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1D78" w:rsidRPr="003C229A" w:rsidRDefault="00B91D78" w:rsidP="00B91D78">
      <w:pPr>
        <w:shd w:val="clear" w:color="auto" w:fill="FFFFFF"/>
        <w:spacing w:after="0" w:line="240" w:lineRule="auto"/>
        <w:jc w:val="center"/>
        <w:rPr>
          <w:rFonts w:ascii="Times New Roman" w:eastAsia="Calibri" w:hAnsi="Times New Roman" w:cs="Times New Roman"/>
          <w:sz w:val="28"/>
          <w:szCs w:val="28"/>
          <w:lang w:eastAsia="ru-RU"/>
        </w:rPr>
      </w:pPr>
      <w:r w:rsidRPr="003C229A">
        <w:rPr>
          <w:rFonts w:ascii="Times New Roman" w:eastAsia="Calibri" w:hAnsi="Times New Roman" w:cs="Times New Roman"/>
          <w:sz w:val="28"/>
          <w:szCs w:val="28"/>
          <w:lang w:eastAsia="ru-RU"/>
        </w:rPr>
        <w:t>Российская Федерация</w:t>
      </w:r>
    </w:p>
    <w:p w:rsidR="00B91D78" w:rsidRPr="003C229A" w:rsidRDefault="00B91D78" w:rsidP="00B91D78">
      <w:pPr>
        <w:shd w:val="clear" w:color="auto" w:fill="FFFFFF"/>
        <w:spacing w:after="0" w:line="240" w:lineRule="auto"/>
        <w:jc w:val="center"/>
        <w:rPr>
          <w:rFonts w:ascii="Times New Roman" w:eastAsia="Calibri" w:hAnsi="Times New Roman" w:cs="Times New Roman"/>
          <w:sz w:val="28"/>
          <w:szCs w:val="28"/>
          <w:lang w:eastAsia="ru-RU"/>
        </w:rPr>
      </w:pPr>
      <w:r w:rsidRPr="003C229A">
        <w:rPr>
          <w:rFonts w:ascii="Times New Roman" w:eastAsia="Calibri" w:hAnsi="Times New Roman" w:cs="Times New Roman"/>
          <w:sz w:val="28"/>
          <w:szCs w:val="28"/>
          <w:lang w:eastAsia="ru-RU"/>
        </w:rPr>
        <w:t>Тюменская область</w:t>
      </w:r>
    </w:p>
    <w:p w:rsidR="00B91D78" w:rsidRPr="003C229A" w:rsidRDefault="00B91D78" w:rsidP="00B91D78">
      <w:pPr>
        <w:shd w:val="clear" w:color="auto" w:fill="FFFFFF"/>
        <w:spacing w:after="0" w:line="240" w:lineRule="auto"/>
        <w:jc w:val="center"/>
        <w:rPr>
          <w:rFonts w:ascii="Times New Roman" w:eastAsia="Calibri" w:hAnsi="Times New Roman" w:cs="Times New Roman"/>
          <w:sz w:val="28"/>
          <w:szCs w:val="28"/>
          <w:lang w:eastAsia="ru-RU"/>
        </w:rPr>
      </w:pPr>
      <w:r w:rsidRPr="003C229A">
        <w:rPr>
          <w:rFonts w:ascii="Times New Roman" w:eastAsia="Calibri" w:hAnsi="Times New Roman" w:cs="Times New Roman"/>
          <w:sz w:val="28"/>
          <w:szCs w:val="28"/>
          <w:lang w:eastAsia="ru-RU"/>
        </w:rPr>
        <w:t>Ханты-Мансийский автономный округ - Югра</w:t>
      </w:r>
    </w:p>
    <w:p w:rsidR="00B91D78" w:rsidRPr="003C229A" w:rsidRDefault="00B91D78" w:rsidP="00B91D78">
      <w:pPr>
        <w:shd w:val="clear" w:color="auto" w:fill="FFFFFF"/>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М</w:t>
      </w:r>
      <w:r w:rsidRPr="003C229A">
        <w:rPr>
          <w:rFonts w:ascii="Times New Roman" w:eastAsia="Calibri" w:hAnsi="Times New Roman" w:cs="Times New Roman"/>
          <w:sz w:val="28"/>
          <w:szCs w:val="28"/>
          <w:lang w:eastAsia="ru-RU"/>
        </w:rPr>
        <w:t xml:space="preserve">униципальное бюджетное </w:t>
      </w:r>
      <w:r>
        <w:rPr>
          <w:rFonts w:ascii="Times New Roman" w:eastAsia="Calibri" w:hAnsi="Times New Roman" w:cs="Times New Roman"/>
          <w:sz w:val="28"/>
          <w:szCs w:val="28"/>
          <w:lang w:eastAsia="ru-RU"/>
        </w:rPr>
        <w:t xml:space="preserve">дошкольное </w:t>
      </w:r>
      <w:r w:rsidRPr="003C229A">
        <w:rPr>
          <w:rFonts w:ascii="Times New Roman" w:eastAsia="Calibri" w:hAnsi="Times New Roman" w:cs="Times New Roman"/>
          <w:sz w:val="28"/>
          <w:szCs w:val="28"/>
          <w:lang w:eastAsia="ru-RU"/>
        </w:rPr>
        <w:t>образовательное учреждение</w:t>
      </w:r>
    </w:p>
    <w:p w:rsidR="00B91D78" w:rsidRPr="003C229A" w:rsidRDefault="00B91D78" w:rsidP="00B91D78">
      <w:pPr>
        <w:shd w:val="clear" w:color="auto" w:fill="FFFFFF"/>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«Ваховский </w:t>
      </w:r>
      <w:r w:rsidRPr="003C229A">
        <w:rPr>
          <w:rFonts w:ascii="Times New Roman" w:eastAsia="Calibri" w:hAnsi="Times New Roman" w:cs="Times New Roman"/>
          <w:sz w:val="28"/>
          <w:szCs w:val="28"/>
          <w:lang w:eastAsia="ru-RU"/>
        </w:rPr>
        <w:t>детский сад «Лесная сказка»</w:t>
      </w:r>
    </w:p>
    <w:p w:rsidR="00B91D78" w:rsidRPr="003C229A" w:rsidRDefault="00B91D78" w:rsidP="00B91D78">
      <w:pPr>
        <w:spacing w:after="120"/>
        <w:ind w:left="283"/>
        <w:rPr>
          <w:rFonts w:ascii="Times New Roman" w:eastAsia="Calibri" w:hAnsi="Times New Roman" w:cs="Times New Roman"/>
          <w:sz w:val="28"/>
          <w:szCs w:val="28"/>
        </w:rPr>
      </w:pPr>
    </w:p>
    <w:p w:rsidR="00B91D78" w:rsidRPr="003C229A" w:rsidRDefault="00B91D78" w:rsidP="00B91D78">
      <w:pPr>
        <w:spacing w:after="0" w:line="240" w:lineRule="auto"/>
        <w:rPr>
          <w:rFonts w:ascii="Times New Roman" w:eastAsia="Calibri" w:hAnsi="Times New Roman" w:cs="Times New Roman"/>
          <w:vanish/>
          <w:sz w:val="24"/>
          <w:szCs w:val="24"/>
          <w:lang w:eastAsia="ru-RU"/>
        </w:rPr>
      </w:pPr>
    </w:p>
    <w:tbl>
      <w:tblPr>
        <w:tblpPr w:leftFromText="180" w:rightFromText="180" w:vertAnchor="text" w:horzAnchor="margin" w:tblpY="-70"/>
        <w:tblW w:w="0" w:type="auto"/>
        <w:tblLook w:val="01E0"/>
      </w:tblPr>
      <w:tblGrid>
        <w:gridCol w:w="4786"/>
      </w:tblGrid>
      <w:tr w:rsidR="00B91D78" w:rsidRPr="003C229A" w:rsidTr="00662F35">
        <w:tc>
          <w:tcPr>
            <w:tcW w:w="4786" w:type="dxa"/>
            <w:hideMark/>
          </w:tcPr>
          <w:p w:rsidR="00B91D78" w:rsidRPr="003C229A" w:rsidRDefault="00B91D78" w:rsidP="00662F35">
            <w:pPr>
              <w:spacing w:after="0" w:line="240" w:lineRule="auto"/>
              <w:rPr>
                <w:rFonts w:ascii="Times New Roman" w:eastAsia="Times New Roman" w:hAnsi="Times New Roman" w:cs="Times New Roman"/>
                <w:sz w:val="24"/>
                <w:szCs w:val="24"/>
                <w:lang w:eastAsia="ru-RU"/>
              </w:rPr>
            </w:pPr>
            <w:r w:rsidRPr="003C229A">
              <w:rPr>
                <w:rFonts w:ascii="Times New Roman" w:eastAsia="Calibri" w:hAnsi="Times New Roman" w:cs="Times New Roman"/>
                <w:sz w:val="24"/>
                <w:szCs w:val="24"/>
                <w:lang w:eastAsia="ru-RU"/>
              </w:rPr>
              <w:t xml:space="preserve">Рассмотрена на педагогическом  совете: </w:t>
            </w:r>
          </w:p>
          <w:p w:rsidR="00B91D78" w:rsidRPr="003C229A" w:rsidRDefault="00B91D78" w:rsidP="00662F35">
            <w:pPr>
              <w:spacing w:after="0" w:line="240" w:lineRule="auto"/>
              <w:rPr>
                <w:rFonts w:ascii="Times New Roman" w:eastAsia="Times New Roman" w:hAnsi="Times New Roman" w:cs="Times New Roman"/>
                <w:sz w:val="24"/>
                <w:szCs w:val="24"/>
                <w:lang w:eastAsia="ru-RU"/>
              </w:rPr>
            </w:pPr>
            <w:r w:rsidRPr="003C229A">
              <w:rPr>
                <w:rFonts w:ascii="Times New Roman" w:eastAsia="Calibri" w:hAnsi="Times New Roman" w:cs="Times New Roman"/>
                <w:sz w:val="24"/>
                <w:szCs w:val="24"/>
                <w:lang w:eastAsia="ru-RU"/>
              </w:rPr>
              <w:t xml:space="preserve">протокол </w:t>
            </w:r>
            <w:r>
              <w:rPr>
                <w:rFonts w:ascii="Times New Roman" w:eastAsia="Calibri" w:hAnsi="Times New Roman" w:cs="Times New Roman"/>
                <w:sz w:val="24"/>
                <w:szCs w:val="24"/>
                <w:lang w:eastAsia="ru-RU"/>
              </w:rPr>
              <w:t xml:space="preserve">№ 5 </w:t>
            </w:r>
            <w:r w:rsidRPr="003C229A">
              <w:rPr>
                <w:rFonts w:ascii="Times New Roman" w:eastAsia="Calibri" w:hAnsi="Times New Roman" w:cs="Times New Roman"/>
                <w:sz w:val="24"/>
                <w:szCs w:val="24"/>
                <w:lang w:eastAsia="ru-RU"/>
              </w:rPr>
              <w:t xml:space="preserve">от </w:t>
            </w:r>
            <w:r>
              <w:rPr>
                <w:rFonts w:ascii="Times New Roman" w:eastAsia="Calibri" w:hAnsi="Times New Roman" w:cs="Times New Roman"/>
                <w:sz w:val="24"/>
                <w:szCs w:val="24"/>
                <w:lang w:eastAsia="ru-RU"/>
              </w:rPr>
              <w:t>18.05.2015</w:t>
            </w:r>
          </w:p>
        </w:tc>
      </w:tr>
    </w:tbl>
    <w:p w:rsidR="00B91D78" w:rsidRPr="003C229A" w:rsidRDefault="00B91D78" w:rsidP="00B91D78">
      <w:pPr>
        <w:shd w:val="clear" w:color="auto" w:fill="FFFFFF"/>
        <w:tabs>
          <w:tab w:val="center" w:pos="7371"/>
          <w:tab w:val="left" w:pos="1012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noProof/>
          <w:sz w:val="24"/>
          <w:szCs w:val="24"/>
          <w:lang w:eastAsia="ru-RU"/>
        </w:rPr>
        <w:drawing>
          <wp:inline distT="0" distB="0" distL="0" distR="0">
            <wp:extent cx="1796277" cy="1114425"/>
            <wp:effectExtent l="19050" t="0" r="0" b="0"/>
            <wp:docPr id="1" name="Рисунок 1" descr="C:\Users\Ольга\Desktop\4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40_.jpg"/>
                    <pic:cNvPicPr>
                      <a:picLocks noChangeAspect="1" noChangeArrowheads="1"/>
                    </pic:cNvPicPr>
                  </pic:nvPicPr>
                  <pic:blipFill>
                    <a:blip r:embed="rId8" cstate="print"/>
                    <a:srcRect/>
                    <a:stretch>
                      <a:fillRect/>
                    </a:stretch>
                  </pic:blipFill>
                  <pic:spPr bwMode="auto">
                    <a:xfrm>
                      <a:off x="0" y="0"/>
                      <a:ext cx="1796277" cy="1114425"/>
                    </a:xfrm>
                    <a:prstGeom prst="rect">
                      <a:avLst/>
                    </a:prstGeom>
                    <a:noFill/>
                    <a:ln w="9525">
                      <a:noFill/>
                      <a:miter lim="800000"/>
                      <a:headEnd/>
                      <a:tailEnd/>
                    </a:ln>
                  </pic:spPr>
                </pic:pic>
              </a:graphicData>
            </a:graphic>
          </wp:inline>
        </w:drawing>
      </w:r>
    </w:p>
    <w:p w:rsidR="00B91D78" w:rsidRPr="009D4E19" w:rsidRDefault="00B91D78" w:rsidP="00B91D78">
      <w:pPr>
        <w:shd w:val="clear" w:color="auto" w:fill="FFFFFF"/>
        <w:tabs>
          <w:tab w:val="center" w:pos="7371"/>
          <w:tab w:val="left" w:pos="10125"/>
        </w:tabs>
        <w:spacing w:after="0" w:line="240" w:lineRule="auto"/>
        <w:rPr>
          <w:rFonts w:ascii="Times New Roman" w:eastAsia="Times New Roman" w:hAnsi="Times New Roman" w:cs="Times New Roman"/>
          <w:b/>
          <w:sz w:val="24"/>
          <w:szCs w:val="24"/>
          <w:lang w:eastAsia="ru-RU"/>
        </w:rPr>
      </w:pPr>
      <w:r w:rsidRPr="003C229A">
        <w:rPr>
          <w:rFonts w:ascii="Times New Roman" w:eastAsia="Calibri" w:hAnsi="Times New Roman" w:cs="Times New Roman"/>
          <w:b/>
          <w:sz w:val="24"/>
          <w:szCs w:val="24"/>
          <w:lang w:eastAsia="ru-RU"/>
        </w:rPr>
        <w:tab/>
      </w:r>
    </w:p>
    <w:p w:rsidR="00B91D78" w:rsidRPr="0005144D" w:rsidRDefault="00B91D78" w:rsidP="00B91D78">
      <w:pPr>
        <w:pStyle w:val="a3"/>
        <w:jc w:val="center"/>
        <w:rPr>
          <w:rFonts w:ascii="Times New Roman" w:hAnsi="Times New Roman"/>
          <w:b/>
          <w:sz w:val="28"/>
          <w:lang w:eastAsia="ru-RU"/>
        </w:rPr>
      </w:pPr>
      <w:r w:rsidRPr="0005144D">
        <w:rPr>
          <w:rFonts w:ascii="Times New Roman" w:hAnsi="Times New Roman"/>
          <w:b/>
          <w:sz w:val="28"/>
          <w:lang w:eastAsia="ru-RU"/>
        </w:rPr>
        <w:t>РАБОЧАЯ УЧЕБНАЯ ПРОГРАММА</w:t>
      </w:r>
    </w:p>
    <w:p w:rsidR="00B91D78" w:rsidRPr="0005144D" w:rsidRDefault="00B91D78" w:rsidP="00B91D78">
      <w:pPr>
        <w:pStyle w:val="a3"/>
        <w:jc w:val="center"/>
        <w:rPr>
          <w:rFonts w:ascii="Times New Roman" w:hAnsi="Times New Roman"/>
          <w:b/>
          <w:sz w:val="28"/>
          <w:lang w:eastAsia="ru-RU"/>
        </w:rPr>
      </w:pPr>
      <w:r w:rsidRPr="0005144D">
        <w:rPr>
          <w:rFonts w:ascii="Times New Roman" w:hAnsi="Times New Roman"/>
          <w:b/>
          <w:sz w:val="28"/>
          <w:lang w:eastAsia="ru-RU"/>
        </w:rPr>
        <w:t>по реализации основной общеобразовательной программы</w:t>
      </w:r>
    </w:p>
    <w:p w:rsidR="00B91D78" w:rsidRPr="0005144D" w:rsidRDefault="00B91D78" w:rsidP="00B91D78">
      <w:pPr>
        <w:pStyle w:val="a3"/>
        <w:jc w:val="center"/>
        <w:rPr>
          <w:rFonts w:ascii="Times New Roman" w:hAnsi="Times New Roman"/>
          <w:b/>
          <w:sz w:val="28"/>
          <w:lang w:eastAsia="ru-RU"/>
        </w:rPr>
      </w:pPr>
      <w:r w:rsidRPr="0005144D">
        <w:rPr>
          <w:rFonts w:ascii="Times New Roman" w:hAnsi="Times New Roman"/>
          <w:b/>
          <w:sz w:val="28"/>
          <w:lang w:eastAsia="ru-RU"/>
        </w:rPr>
        <w:t>дошкольного образования «ОТ РОЖДЕНИЯ ДО ШКОЛЫ»</w:t>
      </w:r>
    </w:p>
    <w:p w:rsidR="00B91D78" w:rsidRPr="000E0FB4" w:rsidRDefault="00B91D78" w:rsidP="00B91D78">
      <w:pPr>
        <w:pStyle w:val="a3"/>
        <w:jc w:val="center"/>
        <w:rPr>
          <w:rFonts w:ascii="Times New Roman" w:hAnsi="Times New Roman"/>
          <w:b/>
          <w:sz w:val="28"/>
          <w:lang w:eastAsia="ru-RU"/>
        </w:rPr>
      </w:pPr>
      <w:r w:rsidRPr="0005144D">
        <w:rPr>
          <w:rFonts w:ascii="Times New Roman" w:hAnsi="Times New Roman"/>
          <w:b/>
          <w:sz w:val="28"/>
          <w:lang w:eastAsia="ru-RU"/>
        </w:rPr>
        <w:t>под ред. Н.Е.Вераксы, Т.С.Комаровой, М.А.Васильевой</w:t>
      </w:r>
    </w:p>
    <w:p w:rsidR="00B91D78" w:rsidRPr="003C229A" w:rsidRDefault="00B91D78" w:rsidP="00B91D78">
      <w:pPr>
        <w:shd w:val="clear" w:color="auto" w:fill="FFFFFF"/>
        <w:spacing w:after="0" w:line="240" w:lineRule="auto"/>
        <w:jc w:val="center"/>
        <w:rPr>
          <w:rFonts w:ascii="Times New Roman" w:eastAsia="Calibri" w:hAnsi="Times New Roman" w:cs="Times New Roman"/>
          <w:b/>
          <w:sz w:val="28"/>
          <w:szCs w:val="28"/>
          <w:lang w:eastAsia="ru-RU"/>
        </w:rPr>
      </w:pPr>
      <w:r w:rsidRPr="003C229A">
        <w:rPr>
          <w:rFonts w:ascii="Times New Roman" w:eastAsia="Calibri" w:hAnsi="Times New Roman" w:cs="Times New Roman"/>
          <w:b/>
          <w:sz w:val="28"/>
          <w:szCs w:val="28"/>
          <w:lang w:eastAsia="ru-RU"/>
        </w:rPr>
        <w:t>в группе общеразвивающей направленности</w:t>
      </w:r>
    </w:p>
    <w:p w:rsidR="00B91D78" w:rsidRPr="003C229A" w:rsidRDefault="00B91D78" w:rsidP="00B91D78">
      <w:pPr>
        <w:shd w:val="clear" w:color="auto" w:fill="FFFFFF"/>
        <w:spacing w:after="0" w:line="240" w:lineRule="auto"/>
        <w:jc w:val="cente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 xml:space="preserve">для детей 3 </w:t>
      </w:r>
      <w:r w:rsidRPr="003C229A">
        <w:rPr>
          <w:rFonts w:ascii="Times New Roman" w:eastAsia="Calibri" w:hAnsi="Times New Roman" w:cs="Times New Roman"/>
          <w:b/>
          <w:sz w:val="28"/>
          <w:szCs w:val="28"/>
          <w:lang w:eastAsia="ru-RU"/>
        </w:rPr>
        <w:t>года жизни</w:t>
      </w:r>
    </w:p>
    <w:p w:rsidR="00B91D78" w:rsidRPr="003C229A" w:rsidRDefault="00B91D78" w:rsidP="00B91D78">
      <w:pPr>
        <w:shd w:val="clear" w:color="auto" w:fill="FFFFFF"/>
        <w:spacing w:after="0" w:line="240" w:lineRule="auto"/>
        <w:jc w:val="cente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(на 2015/2016</w:t>
      </w:r>
      <w:r w:rsidRPr="003C229A">
        <w:rPr>
          <w:rFonts w:ascii="Times New Roman" w:eastAsia="Calibri" w:hAnsi="Times New Roman" w:cs="Times New Roman"/>
          <w:b/>
          <w:sz w:val="28"/>
          <w:szCs w:val="28"/>
          <w:lang w:eastAsia="ru-RU"/>
        </w:rPr>
        <w:t xml:space="preserve"> учебный год)</w:t>
      </w:r>
    </w:p>
    <w:p w:rsidR="00B91D78" w:rsidRPr="003C229A" w:rsidRDefault="00B91D78" w:rsidP="00B91D78">
      <w:pPr>
        <w:shd w:val="clear" w:color="auto" w:fill="FFFFFF"/>
        <w:spacing w:after="0" w:line="240" w:lineRule="auto"/>
        <w:rPr>
          <w:rFonts w:ascii="Times New Roman" w:eastAsia="Calibri" w:hAnsi="Times New Roman" w:cs="Times New Roman"/>
          <w:b/>
          <w:sz w:val="28"/>
          <w:szCs w:val="28"/>
          <w:lang w:eastAsia="ru-RU"/>
        </w:rPr>
      </w:pPr>
    </w:p>
    <w:p w:rsidR="00B91D78" w:rsidRPr="003C229A" w:rsidRDefault="00B91D78" w:rsidP="00B91D78">
      <w:pPr>
        <w:shd w:val="clear" w:color="auto" w:fill="FFFFFF"/>
        <w:spacing w:after="0" w:line="240" w:lineRule="auto"/>
        <w:rPr>
          <w:rFonts w:ascii="Times New Roman" w:eastAsia="Calibri" w:hAnsi="Times New Roman" w:cs="Times New Roman"/>
          <w:b/>
          <w:sz w:val="28"/>
          <w:szCs w:val="28"/>
          <w:lang w:eastAsia="ru-RU"/>
        </w:rPr>
      </w:pPr>
    </w:p>
    <w:p w:rsidR="00B91D78" w:rsidRPr="003C229A" w:rsidRDefault="00B91D78" w:rsidP="00B91D78">
      <w:pPr>
        <w:shd w:val="clear" w:color="auto" w:fill="FFFFFF"/>
        <w:spacing w:after="0" w:line="240" w:lineRule="auto"/>
        <w:rPr>
          <w:rFonts w:ascii="Times New Roman" w:eastAsia="Calibri" w:hAnsi="Times New Roman" w:cs="Times New Roman"/>
          <w:b/>
          <w:sz w:val="28"/>
          <w:szCs w:val="28"/>
          <w:lang w:eastAsia="ru-RU"/>
        </w:rPr>
      </w:pPr>
    </w:p>
    <w:p w:rsidR="00B91D78" w:rsidRPr="003C229A" w:rsidRDefault="00B91D78" w:rsidP="00B91D78">
      <w:pPr>
        <w:shd w:val="clear" w:color="auto" w:fill="FFFFFF"/>
        <w:spacing w:after="0" w:line="240" w:lineRule="auto"/>
        <w:jc w:val="right"/>
        <w:rPr>
          <w:rFonts w:ascii="Times New Roman" w:eastAsia="Calibri" w:hAnsi="Times New Roman" w:cs="Times New Roman"/>
          <w:b/>
          <w:sz w:val="28"/>
          <w:szCs w:val="28"/>
          <w:lang w:eastAsia="ru-RU"/>
        </w:rPr>
      </w:pPr>
    </w:p>
    <w:p w:rsidR="00B91D78" w:rsidRDefault="00B91D78" w:rsidP="00B91D78">
      <w:pPr>
        <w:shd w:val="clear" w:color="auto" w:fill="FFFFFF"/>
        <w:tabs>
          <w:tab w:val="left" w:pos="3120"/>
          <w:tab w:val="right" w:pos="14570"/>
        </w:tabs>
        <w:spacing w:after="0" w:line="240" w:lineRule="auto"/>
        <w:rPr>
          <w:rFonts w:ascii="Times New Roman" w:eastAsia="Calibri" w:hAnsi="Times New Roman" w:cs="Times New Roman"/>
          <w:sz w:val="28"/>
          <w:szCs w:val="28"/>
          <w:u w:val="single"/>
          <w:lang w:eastAsia="ru-RU"/>
        </w:rPr>
      </w:pPr>
      <w:r w:rsidRPr="006C3300">
        <w:rPr>
          <w:rFonts w:ascii="Times New Roman" w:eastAsia="Calibri" w:hAnsi="Times New Roman" w:cs="Times New Roman"/>
          <w:b/>
          <w:sz w:val="44"/>
          <w:szCs w:val="28"/>
        </w:rPr>
        <w:t>11-03</w:t>
      </w:r>
      <w:r>
        <w:rPr>
          <w:rFonts w:ascii="Times New Roman" w:eastAsia="Calibri" w:hAnsi="Times New Roman" w:cs="Times New Roman"/>
          <w:b/>
          <w:sz w:val="28"/>
          <w:szCs w:val="28"/>
          <w:lang w:eastAsia="ru-RU"/>
        </w:rPr>
        <w:tab/>
        <w:t xml:space="preserve">                                                                                                             Авторы:  </w:t>
      </w:r>
      <w:r>
        <w:rPr>
          <w:rFonts w:ascii="Times New Roman" w:eastAsia="Calibri" w:hAnsi="Times New Roman" w:cs="Times New Roman"/>
          <w:sz w:val="28"/>
          <w:szCs w:val="28"/>
          <w:lang w:eastAsia="ru-RU"/>
        </w:rPr>
        <w:t xml:space="preserve"> Докучаева Н.И.</w:t>
      </w:r>
    </w:p>
    <w:p w:rsidR="00B91D78" w:rsidRPr="00B91D78" w:rsidRDefault="00B91D78" w:rsidP="00B91D78">
      <w:pPr>
        <w:shd w:val="clear" w:color="auto" w:fill="FFFFFF"/>
        <w:tabs>
          <w:tab w:val="left" w:pos="3120"/>
          <w:tab w:val="right" w:pos="14570"/>
        </w:tabs>
        <w:spacing w:after="0" w:line="240" w:lineRule="auto"/>
        <w:rPr>
          <w:rFonts w:ascii="Times New Roman" w:eastAsia="Calibri" w:hAnsi="Times New Roman" w:cs="Times New Roman"/>
          <w:sz w:val="28"/>
          <w:szCs w:val="28"/>
          <w:u w:val="single"/>
          <w:lang w:eastAsia="ru-RU"/>
        </w:rPr>
      </w:pPr>
      <w:r>
        <w:rPr>
          <w:rFonts w:ascii="Times New Roman" w:eastAsia="Calibri" w:hAnsi="Times New Roman" w:cs="Times New Roman"/>
          <w:sz w:val="28"/>
          <w:szCs w:val="28"/>
          <w:lang w:eastAsia="ru-RU"/>
        </w:rPr>
        <w:t xml:space="preserve">                                                                                                                                                                             Ширяева Н.А.</w:t>
      </w:r>
    </w:p>
    <w:p w:rsidR="00B91D78" w:rsidRDefault="00B91D78" w:rsidP="00B91D78">
      <w:pPr>
        <w:spacing w:after="0"/>
        <w:jc w:val="center"/>
        <w:rPr>
          <w:rFonts w:ascii="Times New Roman" w:eastAsia="Calibri" w:hAnsi="Times New Roman" w:cs="Times New Roman"/>
          <w:b/>
          <w:sz w:val="23"/>
          <w:szCs w:val="23"/>
          <w:lang w:eastAsia="ru-RU"/>
        </w:rPr>
      </w:pPr>
    </w:p>
    <w:p w:rsidR="00B91D78" w:rsidRDefault="00B91D78" w:rsidP="00400CC3">
      <w:pPr>
        <w:spacing w:after="0"/>
        <w:jc w:val="center"/>
        <w:rPr>
          <w:rFonts w:ascii="Times New Roman" w:eastAsia="Calibri" w:hAnsi="Times New Roman" w:cs="Times New Roman"/>
          <w:sz w:val="24"/>
          <w:szCs w:val="23"/>
          <w:lang w:eastAsia="ru-RU"/>
        </w:rPr>
      </w:pPr>
      <w:r w:rsidRPr="00DD5014">
        <w:rPr>
          <w:rFonts w:ascii="Times New Roman" w:eastAsia="Calibri" w:hAnsi="Times New Roman" w:cs="Times New Roman"/>
          <w:sz w:val="24"/>
          <w:szCs w:val="23"/>
          <w:lang w:eastAsia="ru-RU"/>
        </w:rPr>
        <w:t>п.Ваховск, 201</w:t>
      </w:r>
      <w:r>
        <w:rPr>
          <w:rFonts w:ascii="Times New Roman" w:eastAsia="Calibri" w:hAnsi="Times New Roman" w:cs="Times New Roman"/>
          <w:sz w:val="24"/>
          <w:szCs w:val="23"/>
          <w:lang w:eastAsia="ru-RU"/>
        </w:rPr>
        <w:t>5 год</w:t>
      </w:r>
    </w:p>
    <w:p w:rsidR="00F933BD" w:rsidRPr="00B91D78" w:rsidRDefault="00F933BD" w:rsidP="00400CC3">
      <w:pPr>
        <w:spacing w:after="0"/>
        <w:jc w:val="center"/>
        <w:rPr>
          <w:rFonts w:ascii="Times New Roman" w:eastAsia="Calibri" w:hAnsi="Times New Roman" w:cs="Times New Roman"/>
          <w:sz w:val="24"/>
          <w:szCs w:val="23"/>
          <w:lang w:eastAsia="ru-RU"/>
        </w:rPr>
      </w:pPr>
      <w:r w:rsidRPr="00400CC3">
        <w:rPr>
          <w:rFonts w:ascii="Times New Roman" w:eastAsia="Calibri" w:hAnsi="Times New Roman" w:cs="Times New Roman"/>
          <w:b/>
          <w:sz w:val="28"/>
          <w:szCs w:val="28"/>
          <w:lang w:eastAsia="ru-RU"/>
        </w:rPr>
        <w:lastRenderedPageBreak/>
        <w:t>ВВЕДЕНИЕ</w:t>
      </w:r>
    </w:p>
    <w:p w:rsidR="00F933BD" w:rsidRPr="00400CC3" w:rsidRDefault="00F933BD" w:rsidP="00400CC3">
      <w:pPr>
        <w:spacing w:after="0"/>
        <w:jc w:val="center"/>
        <w:rPr>
          <w:rFonts w:ascii="Times New Roman" w:eastAsia="Calibri" w:hAnsi="Times New Roman" w:cs="Times New Roman"/>
          <w:sz w:val="28"/>
          <w:szCs w:val="28"/>
          <w:lang w:eastAsia="ru-RU"/>
        </w:rPr>
      </w:pPr>
    </w:p>
    <w:p w:rsidR="00F933BD" w:rsidRPr="00400CC3" w:rsidRDefault="00F933BD" w:rsidP="00400CC3">
      <w:pPr>
        <w:spacing w:after="0"/>
        <w:ind w:left="-540" w:firstLine="426"/>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Ведущими целями Примерной основной общеобразовательной программы дошкольного образования «От рождения до школы» под редакцией Н.Е. Вераксы, Т.С. Комаровой, М.А. Васильевой являются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физиологических качеств в соответствии с возрастными и индивидуальными особенностями, подготовка ребенка к жизни в современном обществе.</w:t>
      </w:r>
    </w:p>
    <w:p w:rsidR="00F933BD" w:rsidRPr="00400CC3" w:rsidRDefault="00F933BD" w:rsidP="00400CC3">
      <w:pPr>
        <w:tabs>
          <w:tab w:val="left" w:pos="10080"/>
        </w:tabs>
        <w:spacing w:after="0"/>
        <w:ind w:firstLine="426"/>
        <w:jc w:val="both"/>
        <w:rPr>
          <w:rFonts w:ascii="Times New Roman" w:hAnsi="Times New Roman" w:cs="Times New Roman"/>
          <w:sz w:val="28"/>
          <w:szCs w:val="28"/>
        </w:rPr>
      </w:pPr>
      <w:r w:rsidRPr="00400CC3">
        <w:rPr>
          <w:rFonts w:ascii="Times New Roman" w:hAnsi="Times New Roman" w:cs="Times New Roman"/>
          <w:sz w:val="28"/>
          <w:szCs w:val="28"/>
        </w:rPr>
        <w:t xml:space="preserve"> Календарно-тематическое планирование  разработано в соответствии с требованиями основных нормативных документов:</w:t>
      </w:r>
    </w:p>
    <w:p w:rsidR="00F933BD" w:rsidRPr="00400CC3" w:rsidRDefault="00F933BD" w:rsidP="00400CC3">
      <w:pPr>
        <w:numPr>
          <w:ilvl w:val="0"/>
          <w:numId w:val="2"/>
        </w:numPr>
        <w:spacing w:after="0"/>
        <w:contextualSpacing/>
        <w:rPr>
          <w:rFonts w:ascii="Times New Roman" w:eastAsia="Calibri" w:hAnsi="Times New Roman" w:cs="Times New Roman"/>
          <w:sz w:val="28"/>
          <w:szCs w:val="28"/>
        </w:rPr>
      </w:pPr>
      <w:r w:rsidRPr="00400CC3">
        <w:rPr>
          <w:rFonts w:ascii="Times New Roman" w:eastAsia="Calibri" w:hAnsi="Times New Roman" w:cs="Times New Roman"/>
          <w:sz w:val="28"/>
          <w:szCs w:val="28"/>
        </w:rPr>
        <w:t xml:space="preserve">Закон Российской Федерации от 29 декабря </w:t>
      </w:r>
      <w:smartTag w:uri="urn:schemas-microsoft-com:office:smarttags" w:element="metricconverter">
        <w:smartTagPr>
          <w:attr w:name="ProductID" w:val="2012 г"/>
        </w:smartTagPr>
        <w:r w:rsidRPr="00400CC3">
          <w:rPr>
            <w:rFonts w:ascii="Times New Roman" w:eastAsia="Calibri" w:hAnsi="Times New Roman" w:cs="Times New Roman"/>
            <w:sz w:val="28"/>
            <w:szCs w:val="28"/>
          </w:rPr>
          <w:t>2012 г</w:t>
        </w:r>
      </w:smartTag>
      <w:r w:rsidRPr="00400CC3">
        <w:rPr>
          <w:rFonts w:ascii="Times New Roman" w:eastAsia="Calibri" w:hAnsi="Times New Roman" w:cs="Times New Roman"/>
          <w:sz w:val="28"/>
          <w:szCs w:val="28"/>
        </w:rPr>
        <w:t>. N 273-ФЗ  « Об образовании»;</w:t>
      </w:r>
    </w:p>
    <w:p w:rsidR="00F933BD" w:rsidRPr="00400CC3" w:rsidRDefault="00F933BD" w:rsidP="00400CC3">
      <w:pPr>
        <w:numPr>
          <w:ilvl w:val="0"/>
          <w:numId w:val="2"/>
        </w:numPr>
        <w:spacing w:after="0"/>
        <w:contextualSpacing/>
        <w:rPr>
          <w:rFonts w:ascii="Times New Roman" w:eastAsia="Calibri" w:hAnsi="Times New Roman" w:cs="Times New Roman"/>
          <w:sz w:val="28"/>
          <w:szCs w:val="28"/>
        </w:rPr>
      </w:pPr>
      <w:r w:rsidRPr="00400CC3">
        <w:rPr>
          <w:rFonts w:ascii="Times New Roman" w:eastAsia="Calibri" w:hAnsi="Times New Roman" w:cs="Times New Roman"/>
          <w:sz w:val="28"/>
          <w:szCs w:val="28"/>
        </w:rPr>
        <w:t xml:space="preserve"> Типовое положение о дошкольном образовательном учреждении, утвержденное постановлением Правительства РФ от 27.10.2011г. № 2562;</w:t>
      </w:r>
    </w:p>
    <w:p w:rsidR="00F933BD" w:rsidRPr="00400CC3" w:rsidRDefault="00F933BD" w:rsidP="00400CC3">
      <w:pPr>
        <w:numPr>
          <w:ilvl w:val="0"/>
          <w:numId w:val="2"/>
        </w:numPr>
        <w:spacing w:after="0"/>
        <w:contextualSpacing/>
        <w:rPr>
          <w:rFonts w:ascii="Times New Roman" w:eastAsia="Calibri" w:hAnsi="Times New Roman" w:cs="Times New Roman"/>
          <w:sz w:val="28"/>
          <w:szCs w:val="28"/>
        </w:rPr>
      </w:pPr>
      <w:r w:rsidRPr="00400CC3">
        <w:rPr>
          <w:rFonts w:ascii="Times New Roman" w:eastAsia="Calibri" w:hAnsi="Times New Roman" w:cs="Times New Roman"/>
          <w:sz w:val="28"/>
          <w:szCs w:val="28"/>
        </w:rPr>
        <w:t>Приказ Министерства образования и науки Российской Федерации от 17.10.2013 № 1155 «Об утверждении федерального государственного образовательного стандарта дошкольного образования»;</w:t>
      </w:r>
    </w:p>
    <w:p w:rsidR="00F933BD" w:rsidRPr="00400CC3" w:rsidRDefault="00F933BD" w:rsidP="00400CC3">
      <w:pPr>
        <w:numPr>
          <w:ilvl w:val="0"/>
          <w:numId w:val="2"/>
        </w:numPr>
        <w:spacing w:after="0"/>
        <w:contextualSpacing/>
        <w:rPr>
          <w:rFonts w:ascii="Times New Roman" w:eastAsia="Calibri" w:hAnsi="Times New Roman" w:cs="Times New Roman"/>
          <w:sz w:val="28"/>
          <w:szCs w:val="28"/>
        </w:rPr>
      </w:pPr>
      <w:r w:rsidRPr="00400CC3">
        <w:rPr>
          <w:rFonts w:ascii="Times New Roman" w:eastAsia="Calibri" w:hAnsi="Times New Roman" w:cs="Times New Roman"/>
          <w:sz w:val="28"/>
          <w:szCs w:val="28"/>
        </w:rPr>
        <w:t>Приказ  Министерства труда и социальной защиты Российской Федерации от 18 октября 2013 г. N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F933BD" w:rsidRPr="00400CC3" w:rsidRDefault="00F933BD" w:rsidP="00400CC3">
      <w:pPr>
        <w:numPr>
          <w:ilvl w:val="0"/>
          <w:numId w:val="2"/>
        </w:numPr>
        <w:spacing w:after="0"/>
        <w:contextualSpacing/>
        <w:rPr>
          <w:rFonts w:ascii="Times New Roman" w:eastAsia="Calibri" w:hAnsi="Times New Roman" w:cs="Times New Roman"/>
          <w:sz w:val="28"/>
          <w:szCs w:val="28"/>
        </w:rPr>
      </w:pPr>
      <w:r w:rsidRPr="00400CC3">
        <w:rPr>
          <w:rFonts w:ascii="Times New Roman" w:eastAsia="Calibri" w:hAnsi="Times New Roman" w:cs="Times New Roman"/>
          <w:sz w:val="28"/>
          <w:szCs w:val="28"/>
        </w:rPr>
        <w:t xml:space="preserve">СанПиН 2.4.1.3049-13 «Санитарно-эпидемиологические требования к устройству, содержанию и организации режима работы в дошкольных организациях» (Утверждены постановлением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400CC3">
          <w:rPr>
            <w:rFonts w:ascii="Times New Roman" w:eastAsia="Calibri" w:hAnsi="Times New Roman" w:cs="Times New Roman"/>
            <w:sz w:val="28"/>
            <w:szCs w:val="28"/>
          </w:rPr>
          <w:t>2013 г</w:t>
        </w:r>
      </w:smartTag>
      <w:r w:rsidRPr="00400CC3">
        <w:rPr>
          <w:rFonts w:ascii="Times New Roman" w:eastAsia="Calibri" w:hAnsi="Times New Roman" w:cs="Times New Roman"/>
          <w:sz w:val="28"/>
          <w:szCs w:val="28"/>
        </w:rPr>
        <w:t>. N 26).</w:t>
      </w:r>
    </w:p>
    <w:p w:rsidR="00F933BD" w:rsidRPr="00400CC3" w:rsidRDefault="00F933BD" w:rsidP="00400CC3">
      <w:pPr>
        <w:spacing w:after="0"/>
        <w:ind w:left="-540" w:firstLine="426"/>
        <w:jc w:val="both"/>
        <w:rPr>
          <w:rFonts w:ascii="Times New Roman" w:eastAsia="Calibri" w:hAnsi="Times New Roman" w:cs="Times New Roman"/>
          <w:sz w:val="28"/>
          <w:szCs w:val="28"/>
          <w:lang w:eastAsia="ru-RU"/>
        </w:rPr>
      </w:pPr>
    </w:p>
    <w:p w:rsidR="00F933BD" w:rsidRPr="00400CC3" w:rsidRDefault="00F933BD" w:rsidP="00400CC3">
      <w:pPr>
        <w:spacing w:after="0"/>
        <w:ind w:left="-540" w:firstLine="426"/>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Эти цели реализуются в процессе разнообразных видов детской деятельности: игровой, учебной, художественной, двигательной, элементарно – трудовой. </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Для достижения целей программы первостепенное значение имеют:</w:t>
      </w:r>
    </w:p>
    <w:p w:rsidR="00F933BD" w:rsidRPr="00400CC3" w:rsidRDefault="00F933BD" w:rsidP="00400CC3">
      <w:pPr>
        <w:numPr>
          <w:ilvl w:val="0"/>
          <w:numId w:val="1"/>
        </w:numPr>
        <w:spacing w:after="0"/>
        <w:contextualSpacing/>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забота о здоровье, эмоциональном благополучии и своевременном всестороннем развитии каждого ребенка;</w:t>
      </w:r>
    </w:p>
    <w:p w:rsidR="00F933BD" w:rsidRPr="00400CC3" w:rsidRDefault="00F933BD" w:rsidP="00400CC3">
      <w:pPr>
        <w:numPr>
          <w:ilvl w:val="0"/>
          <w:numId w:val="1"/>
        </w:numPr>
        <w:spacing w:after="0"/>
        <w:contextualSpacing/>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lastRenderedPageBreak/>
        <w:t>создание в группах атмосферы гуманного и доброжелательного отношения ко всем воспитанникам, что позволит растить их общительными, добрыми, любознательными, индивидуальными, стремящимися к самостоятельности и творчеству;</w:t>
      </w:r>
    </w:p>
    <w:p w:rsidR="00F933BD" w:rsidRPr="00400CC3" w:rsidRDefault="00F933BD" w:rsidP="00400CC3">
      <w:pPr>
        <w:numPr>
          <w:ilvl w:val="0"/>
          <w:numId w:val="1"/>
        </w:numPr>
        <w:spacing w:after="0"/>
        <w:contextualSpacing/>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максимальное использование разнообразных видов детской деятельности; их интеграции в целях повышения эффективности образовательного процесса;</w:t>
      </w:r>
    </w:p>
    <w:p w:rsidR="00F933BD" w:rsidRPr="00400CC3" w:rsidRDefault="00F933BD" w:rsidP="00400CC3">
      <w:pPr>
        <w:numPr>
          <w:ilvl w:val="0"/>
          <w:numId w:val="1"/>
        </w:numPr>
        <w:spacing w:after="0"/>
        <w:contextualSpacing/>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творческая организация (креативность) процесса воспитания и обучения;</w:t>
      </w:r>
    </w:p>
    <w:p w:rsidR="00F933BD" w:rsidRPr="00400CC3" w:rsidRDefault="00F933BD" w:rsidP="00400CC3">
      <w:pPr>
        <w:numPr>
          <w:ilvl w:val="0"/>
          <w:numId w:val="1"/>
        </w:numPr>
        <w:spacing w:after="0"/>
        <w:contextualSpacing/>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F933BD" w:rsidRPr="00400CC3" w:rsidRDefault="00F933BD" w:rsidP="00400CC3">
      <w:pPr>
        <w:numPr>
          <w:ilvl w:val="0"/>
          <w:numId w:val="1"/>
        </w:numPr>
        <w:spacing w:after="0"/>
        <w:contextualSpacing/>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уважительное отношение к результатам детского творчества;</w:t>
      </w:r>
    </w:p>
    <w:p w:rsidR="00F933BD" w:rsidRPr="00400CC3" w:rsidRDefault="00F933BD" w:rsidP="00400CC3">
      <w:pPr>
        <w:numPr>
          <w:ilvl w:val="0"/>
          <w:numId w:val="1"/>
        </w:numPr>
        <w:spacing w:after="0"/>
        <w:contextualSpacing/>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обеспечение развитие ребенка в процессе воспитания и обучения;</w:t>
      </w:r>
    </w:p>
    <w:p w:rsidR="00F933BD" w:rsidRPr="00400CC3" w:rsidRDefault="00F933BD" w:rsidP="00400CC3">
      <w:pPr>
        <w:numPr>
          <w:ilvl w:val="0"/>
          <w:numId w:val="1"/>
        </w:numPr>
        <w:spacing w:after="0"/>
        <w:contextualSpacing/>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координация подходов к воспитанию детей в условиях ДОУ и семьи; обеспечение участия семьи в жизни групп детского сада и дошкольного учреждения в целом;</w:t>
      </w:r>
    </w:p>
    <w:p w:rsidR="00F933BD" w:rsidRPr="00400CC3" w:rsidRDefault="00F933BD" w:rsidP="00400CC3">
      <w:pPr>
        <w:numPr>
          <w:ilvl w:val="0"/>
          <w:numId w:val="1"/>
        </w:numPr>
        <w:spacing w:after="0"/>
        <w:contextualSpacing/>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соблюдение преемственности в работе детского сада и начальной школы, исключающей умственные и физические перезагрузки в содержании образования ребенка дошкольного возраста.</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Решение обозначенных в программе целей и задач воспитания возможно только при целенаправленном влиянии педагога на ребенка с первых дней его пребывания в дошкольном образовательном учреждении. От педагогического мастерства каждого воспитателя, его культуры, любви к детям зависят уровень общего развития, которого достигнет ребенок, и степень приобретенных им нравственных качеств. Заботясь о здоровье и всестороннем воспитании детей, педагоги дошкольных образовательных учреждений совместно с семьей должны стремиться сделать счастливым детство каждого ребенка».</w:t>
      </w:r>
    </w:p>
    <w:p w:rsidR="00F933BD" w:rsidRPr="00400CC3" w:rsidRDefault="00F933BD" w:rsidP="00400CC3">
      <w:pPr>
        <w:spacing w:after="0"/>
        <w:ind w:left="-540" w:firstLine="426"/>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Перспективный план воспитательно – образовательной работы с детьми (на учебный год) представлен </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по следующим образовательным областям:</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1. ОБРАЗОВАТЕЛЬНАЯ ОБЛАСТЬ «СОЦИАЛЬНО-КОММУНИКАТИВНОЕ РАЗВИТИЕ»</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2. ОБРАЗОВАТЕЛЬНАЯ ОБЛАСТЬ «ПОЗНАВАТЕЛЬНОЕ РАЗВИТИЕ»</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lastRenderedPageBreak/>
        <w:t>3. ОБРАЗОВАТЕЛЬНАЯ ОБЛАСТЬ «РЕЧЕВОЕ РАЗВИТИЕ»</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4. ОБРАЗОВАТЕЛЬНАЯ ОБЛАСТЬ «ХУДОЖЕСТВЕННО-ЭСТЕТИЧЕСКОЕРАЗВИТИЕ»</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5. ОБРАЗОВАТЕЛЬНАЯ ОБЛАСТЬ «ФИЗИЧЕСКОЕ РАЗВИТИЕ»</w:t>
      </w:r>
    </w:p>
    <w:p w:rsidR="009647C8" w:rsidRPr="00400CC3" w:rsidRDefault="009647C8" w:rsidP="00400CC3">
      <w:pPr>
        <w:spacing w:after="0"/>
        <w:jc w:val="center"/>
        <w:rPr>
          <w:rFonts w:ascii="Times New Roman" w:eastAsia="Calibri" w:hAnsi="Times New Roman" w:cs="Times New Roman"/>
          <w:b/>
          <w:sz w:val="28"/>
          <w:szCs w:val="28"/>
          <w:lang w:eastAsia="ru-RU"/>
        </w:rPr>
      </w:pPr>
    </w:p>
    <w:p w:rsidR="00F933BD" w:rsidRPr="00400CC3" w:rsidRDefault="00F933BD" w:rsidP="00400CC3">
      <w:pPr>
        <w:spacing w:after="0"/>
        <w:jc w:val="center"/>
        <w:rPr>
          <w:rFonts w:ascii="Times New Roman" w:eastAsia="Calibri" w:hAnsi="Times New Roman" w:cs="Times New Roman"/>
          <w:b/>
          <w:sz w:val="28"/>
          <w:szCs w:val="28"/>
          <w:lang w:eastAsia="ru-RU"/>
        </w:rPr>
      </w:pPr>
      <w:r w:rsidRPr="00400CC3">
        <w:rPr>
          <w:rFonts w:ascii="Times New Roman" w:eastAsia="Calibri" w:hAnsi="Times New Roman" w:cs="Times New Roman"/>
          <w:b/>
          <w:sz w:val="28"/>
          <w:szCs w:val="28"/>
          <w:lang w:eastAsia="ru-RU"/>
        </w:rPr>
        <w:t>ОБРАЗОВАТЕЛЬНАЯ ОБЛАСТЬ «СОЦИАЛЬНО-КОММУНИКАТИВНОЕ РАЗВИТИЕ»</w:t>
      </w:r>
    </w:p>
    <w:p w:rsidR="00F933BD" w:rsidRPr="00400CC3" w:rsidRDefault="00F933BD" w:rsidP="00400CC3">
      <w:pPr>
        <w:spacing w:after="0"/>
        <w:jc w:val="center"/>
        <w:rPr>
          <w:rFonts w:ascii="Times New Roman" w:eastAsia="Calibri" w:hAnsi="Times New Roman" w:cs="Times New Roman"/>
          <w:b/>
          <w:sz w:val="28"/>
          <w:szCs w:val="28"/>
          <w:lang w:eastAsia="ru-RU"/>
        </w:rPr>
      </w:pP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sz w:val="28"/>
          <w:szCs w:val="28"/>
          <w:lang w:eastAsia="ru-RU"/>
        </w:rPr>
        <w:t>Цель:</w:t>
      </w:r>
      <w:r w:rsidRPr="00400CC3">
        <w:rPr>
          <w:rFonts w:ascii="Times New Roman" w:eastAsia="Calibri" w:hAnsi="Times New Roman" w:cs="Times New Roman"/>
          <w:sz w:val="28"/>
          <w:szCs w:val="28"/>
          <w:lang w:eastAsia="ru-RU"/>
        </w:rPr>
        <w:t xml:space="preserve"> воспитание социально-адаптивной, творческой личности, способной к позитивному поведению и  отношениям в социуме, воспитание любви к Родине, уважения к старшим.</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F933BD" w:rsidRPr="00400CC3" w:rsidRDefault="00F933BD" w:rsidP="00400CC3">
      <w:pPr>
        <w:spacing w:after="0"/>
        <w:jc w:val="both"/>
        <w:rPr>
          <w:rFonts w:ascii="Times New Roman" w:eastAsia="Calibri" w:hAnsi="Times New Roman" w:cs="Times New Roman"/>
          <w:b/>
          <w:sz w:val="28"/>
          <w:szCs w:val="28"/>
          <w:lang w:eastAsia="ru-RU"/>
        </w:rPr>
      </w:pPr>
    </w:p>
    <w:p w:rsidR="00D60812" w:rsidRPr="00400CC3" w:rsidRDefault="00D60812" w:rsidP="00400CC3">
      <w:pPr>
        <w:spacing w:after="0"/>
        <w:jc w:val="both"/>
        <w:rPr>
          <w:rFonts w:ascii="Times New Roman" w:eastAsia="Calibri" w:hAnsi="Times New Roman" w:cs="Times New Roman"/>
          <w:b/>
          <w:sz w:val="28"/>
          <w:szCs w:val="28"/>
          <w:lang w:eastAsia="ru-RU"/>
        </w:rPr>
      </w:pPr>
    </w:p>
    <w:p w:rsidR="00D60812" w:rsidRPr="00400CC3" w:rsidRDefault="00D60812" w:rsidP="00400CC3">
      <w:pPr>
        <w:spacing w:after="0"/>
        <w:jc w:val="both"/>
        <w:rPr>
          <w:rFonts w:ascii="Times New Roman" w:eastAsia="Calibri" w:hAnsi="Times New Roman" w:cs="Times New Roman"/>
          <w:b/>
          <w:sz w:val="28"/>
          <w:szCs w:val="28"/>
          <w:lang w:eastAsia="ru-RU"/>
        </w:rPr>
      </w:pPr>
    </w:p>
    <w:p w:rsidR="00F933BD" w:rsidRPr="00400CC3" w:rsidRDefault="00F933BD" w:rsidP="00400CC3">
      <w:pPr>
        <w:spacing w:after="0"/>
        <w:jc w:val="both"/>
        <w:rPr>
          <w:rFonts w:ascii="Times New Roman" w:eastAsia="Calibri" w:hAnsi="Times New Roman" w:cs="Times New Roman"/>
          <w:b/>
          <w:sz w:val="28"/>
          <w:szCs w:val="28"/>
          <w:lang w:eastAsia="ru-RU"/>
        </w:rPr>
      </w:pPr>
      <w:r w:rsidRPr="00400CC3">
        <w:rPr>
          <w:rFonts w:ascii="Times New Roman" w:eastAsia="Calibri" w:hAnsi="Times New Roman" w:cs="Times New Roman"/>
          <w:b/>
          <w:sz w:val="28"/>
          <w:szCs w:val="28"/>
          <w:lang w:eastAsia="ru-RU"/>
        </w:rPr>
        <w:t xml:space="preserve">Основные цели и задачи </w:t>
      </w:r>
    </w:p>
    <w:p w:rsidR="00F933BD" w:rsidRPr="00400CC3" w:rsidRDefault="00F933BD" w:rsidP="00400CC3">
      <w:pPr>
        <w:spacing w:after="0"/>
        <w:jc w:val="both"/>
        <w:rPr>
          <w:rFonts w:ascii="Times New Roman" w:eastAsia="Calibri" w:hAnsi="Times New Roman" w:cs="Times New Roman"/>
          <w:i/>
          <w:sz w:val="28"/>
          <w:szCs w:val="28"/>
          <w:lang w:eastAsia="ru-RU"/>
        </w:rPr>
      </w:pPr>
      <w:r w:rsidRPr="00400CC3">
        <w:rPr>
          <w:rFonts w:ascii="Times New Roman" w:eastAsia="Calibri" w:hAnsi="Times New Roman" w:cs="Times New Roman"/>
          <w:b/>
          <w:i/>
          <w:sz w:val="28"/>
          <w:szCs w:val="28"/>
          <w:lang w:eastAsia="ru-RU"/>
        </w:rPr>
        <w:t>Социализация, развитие общения, нравственное воспитание</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lastRenderedPageBreak/>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F933BD" w:rsidRPr="00400CC3" w:rsidRDefault="00F933BD" w:rsidP="00400CC3">
      <w:pPr>
        <w:spacing w:after="0"/>
        <w:jc w:val="both"/>
        <w:rPr>
          <w:rFonts w:ascii="Times New Roman" w:eastAsia="Calibri" w:hAnsi="Times New Roman" w:cs="Times New Roman"/>
          <w:i/>
          <w:sz w:val="28"/>
          <w:szCs w:val="28"/>
          <w:lang w:eastAsia="ru-RU"/>
        </w:rPr>
      </w:pPr>
      <w:r w:rsidRPr="00400CC3">
        <w:rPr>
          <w:rFonts w:ascii="Times New Roman" w:eastAsia="Calibri" w:hAnsi="Times New Roman" w:cs="Times New Roman"/>
          <w:b/>
          <w:i/>
          <w:sz w:val="28"/>
          <w:szCs w:val="28"/>
          <w:lang w:eastAsia="ru-RU"/>
        </w:rPr>
        <w:t>Ребенок в семье и сообществе, патриотическое воспитание</w:t>
      </w:r>
      <w:r w:rsidRPr="00400CC3">
        <w:rPr>
          <w:rFonts w:ascii="Times New Roman" w:eastAsia="Calibri" w:hAnsi="Times New Roman" w:cs="Times New Roman"/>
          <w:i/>
          <w:sz w:val="28"/>
          <w:szCs w:val="28"/>
          <w:lang w:eastAsia="ru-RU"/>
        </w:rPr>
        <w:t xml:space="preserve">. </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гражданской принадлежности; воспитание любви к Родине, гордости за ее достижения, патриотических чувств.</w:t>
      </w:r>
    </w:p>
    <w:p w:rsidR="00F933BD" w:rsidRPr="00400CC3" w:rsidRDefault="00F933BD" w:rsidP="00400CC3">
      <w:pPr>
        <w:spacing w:after="0"/>
        <w:jc w:val="both"/>
        <w:rPr>
          <w:rFonts w:ascii="Times New Roman" w:eastAsia="Calibri" w:hAnsi="Times New Roman" w:cs="Times New Roman"/>
          <w:i/>
          <w:sz w:val="28"/>
          <w:szCs w:val="28"/>
          <w:lang w:eastAsia="ru-RU"/>
        </w:rPr>
      </w:pPr>
      <w:r w:rsidRPr="00400CC3">
        <w:rPr>
          <w:rFonts w:ascii="Times New Roman" w:eastAsia="Calibri" w:hAnsi="Times New Roman" w:cs="Times New Roman"/>
          <w:b/>
          <w:i/>
          <w:sz w:val="28"/>
          <w:szCs w:val="28"/>
          <w:lang w:eastAsia="ru-RU"/>
        </w:rPr>
        <w:t>Самообслуживание, самостоятельность, трудовое воспитание</w:t>
      </w:r>
      <w:r w:rsidRPr="00400CC3">
        <w:rPr>
          <w:rFonts w:ascii="Times New Roman" w:eastAsia="Calibri" w:hAnsi="Times New Roman" w:cs="Times New Roman"/>
          <w:i/>
          <w:sz w:val="28"/>
          <w:szCs w:val="28"/>
          <w:lang w:eastAsia="ru-RU"/>
        </w:rPr>
        <w:t>.</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Развитие навыков самообслуживания; становление самостоятельности, целенаправленности и саморегуляции собственных действий. </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Воспитание культурно-гигиенических навыков. </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Формирование позитивных установок к различным видам труда и творчества, воспитание положительного отношения к труду, желания трудиться. </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Формирование первичных представлений о труде взрослых, его роли в обществе и жизни каждого человека.</w:t>
      </w:r>
    </w:p>
    <w:p w:rsidR="00F933BD" w:rsidRPr="00400CC3" w:rsidRDefault="00F933BD" w:rsidP="00400CC3">
      <w:pPr>
        <w:spacing w:after="0"/>
        <w:jc w:val="both"/>
        <w:rPr>
          <w:rFonts w:ascii="Times New Roman" w:eastAsia="Calibri" w:hAnsi="Times New Roman" w:cs="Times New Roman"/>
          <w:i/>
          <w:sz w:val="28"/>
          <w:szCs w:val="28"/>
          <w:lang w:eastAsia="ru-RU"/>
        </w:rPr>
      </w:pPr>
      <w:r w:rsidRPr="00400CC3">
        <w:rPr>
          <w:rFonts w:ascii="Times New Roman" w:eastAsia="Calibri" w:hAnsi="Times New Roman" w:cs="Times New Roman"/>
          <w:b/>
          <w:i/>
          <w:sz w:val="28"/>
          <w:szCs w:val="28"/>
          <w:lang w:eastAsia="ru-RU"/>
        </w:rPr>
        <w:t xml:space="preserve">Формирование основ безопасности. </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Формирование осторожного и осмотрительного отношения к потенциально опасным для человека и окружающего мира природы ситуациям. </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Формирование представлений о некоторых типичных опасных ситуациях и способах поведения в них.</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F933BD" w:rsidRPr="00400CC3" w:rsidRDefault="00F933BD" w:rsidP="00400CC3">
      <w:pPr>
        <w:spacing w:after="0"/>
        <w:jc w:val="both"/>
        <w:rPr>
          <w:rFonts w:ascii="Times New Roman" w:eastAsia="Calibri" w:hAnsi="Times New Roman" w:cs="Times New Roman"/>
          <w:b/>
          <w:sz w:val="28"/>
          <w:szCs w:val="28"/>
          <w:lang w:eastAsia="ru-RU"/>
        </w:rPr>
      </w:pPr>
      <w:r w:rsidRPr="00400CC3">
        <w:rPr>
          <w:rFonts w:ascii="Times New Roman" w:eastAsia="Calibri" w:hAnsi="Times New Roman" w:cs="Times New Roman"/>
          <w:b/>
          <w:sz w:val="28"/>
          <w:szCs w:val="28"/>
          <w:lang w:eastAsia="ru-RU"/>
        </w:rPr>
        <w:t>Социализация, развитие общения, нравственное воспитание</w:t>
      </w:r>
    </w:p>
    <w:p w:rsidR="00D60812" w:rsidRPr="00400CC3" w:rsidRDefault="00D60812" w:rsidP="00400CC3">
      <w:pPr>
        <w:spacing w:after="0"/>
        <w:ind w:left="284"/>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lastRenderedPageBreak/>
        <w:t>Закреплять навыки организованного поведения в детском саду, дома, на улице. Продолжать формировать элементарные представления о том,</w:t>
      </w:r>
    </w:p>
    <w:p w:rsidR="00D60812" w:rsidRPr="00400CC3" w:rsidRDefault="00D60812"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что хорошо и что плохо.</w:t>
      </w:r>
    </w:p>
    <w:p w:rsidR="00D60812" w:rsidRPr="00400CC3" w:rsidRDefault="008D42A6" w:rsidP="00400CC3">
      <w:pPr>
        <w:tabs>
          <w:tab w:val="left" w:pos="284"/>
        </w:tabs>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w:t>
      </w:r>
      <w:r w:rsidR="00D60812" w:rsidRPr="00400CC3">
        <w:rPr>
          <w:rFonts w:ascii="Times New Roman" w:eastAsia="Calibri" w:hAnsi="Times New Roman" w:cs="Times New Roman"/>
          <w:sz w:val="28"/>
          <w:szCs w:val="28"/>
          <w:lang w:eastAsia="ru-RU"/>
        </w:rPr>
        <w:t xml:space="preserve">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 </w:t>
      </w:r>
    </w:p>
    <w:p w:rsidR="00D60812" w:rsidRPr="00400CC3" w:rsidRDefault="008D42A6"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w:t>
      </w:r>
      <w:r w:rsidR="00D60812" w:rsidRPr="00400CC3">
        <w:rPr>
          <w:rFonts w:ascii="Times New Roman" w:eastAsia="Calibri" w:hAnsi="Times New Roman" w:cs="Times New Roman"/>
          <w:sz w:val="28"/>
          <w:szCs w:val="28"/>
          <w:lang w:eastAsia="ru-RU"/>
        </w:rPr>
        <w:t xml:space="preserve">Формировать доброжелательное отношение друг к другу, умение делиться с товарищем, опыт правильной оценки хороших и плохих поступков. </w:t>
      </w:r>
    </w:p>
    <w:p w:rsidR="00D60812" w:rsidRPr="00400CC3" w:rsidRDefault="008D42A6"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w:t>
      </w:r>
      <w:r w:rsidR="00D60812" w:rsidRPr="00400CC3">
        <w:rPr>
          <w:rFonts w:ascii="Times New Roman" w:eastAsia="Calibri" w:hAnsi="Times New Roman" w:cs="Times New Roman"/>
          <w:sz w:val="28"/>
          <w:szCs w:val="28"/>
          <w:lang w:eastAsia="ru-RU"/>
        </w:rPr>
        <w:t>Учить жить дружно, вместе пользоваться игрушками, книгами, помогать друг другу.</w:t>
      </w:r>
    </w:p>
    <w:p w:rsidR="00D60812" w:rsidRPr="00400CC3" w:rsidRDefault="008D42A6"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w:t>
      </w:r>
      <w:r w:rsidR="00D60812" w:rsidRPr="00400CC3">
        <w:rPr>
          <w:rFonts w:ascii="Times New Roman" w:eastAsia="Calibri" w:hAnsi="Times New Roman" w:cs="Times New Roman"/>
          <w:sz w:val="28"/>
          <w:szCs w:val="28"/>
          <w:lang w:eastAsia="ru-RU"/>
        </w:rPr>
        <w:t>Приучать детей к вежливости (учить здороваться, прощаться, благодарить за помощь).</w:t>
      </w:r>
    </w:p>
    <w:p w:rsidR="00E6444C" w:rsidRPr="00400CC3" w:rsidRDefault="00E6444C" w:rsidP="00400CC3">
      <w:pPr>
        <w:spacing w:after="0"/>
        <w:jc w:val="both"/>
        <w:rPr>
          <w:rFonts w:ascii="Times New Roman" w:eastAsia="Calibri" w:hAnsi="Times New Roman" w:cs="Times New Roman"/>
          <w:b/>
          <w:sz w:val="28"/>
          <w:szCs w:val="28"/>
          <w:lang w:eastAsia="ru-RU"/>
        </w:rPr>
      </w:pPr>
      <w:r w:rsidRPr="00400CC3">
        <w:rPr>
          <w:rFonts w:ascii="Times New Roman" w:eastAsia="Calibri" w:hAnsi="Times New Roman" w:cs="Times New Roman"/>
          <w:b/>
          <w:sz w:val="28"/>
          <w:szCs w:val="28"/>
          <w:lang w:eastAsia="ru-RU"/>
        </w:rPr>
        <w:t>Ребенок в семье и сообществе.</w:t>
      </w:r>
    </w:p>
    <w:p w:rsidR="00E6444C" w:rsidRPr="00400CC3" w:rsidRDefault="00E6444C"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Образ Я.</w:t>
      </w:r>
      <w:r w:rsidRPr="00400CC3">
        <w:rPr>
          <w:rFonts w:ascii="Times New Roman" w:eastAsia="Calibri" w:hAnsi="Times New Roman" w:cs="Times New Roman"/>
          <w:sz w:val="28"/>
          <w:szCs w:val="28"/>
          <w:lang w:eastAsia="ru-RU"/>
        </w:rPr>
        <w:t xml:space="preserve"> </w:t>
      </w:r>
      <w:r w:rsidR="008D42A6" w:rsidRPr="00400CC3">
        <w:rPr>
          <w:rFonts w:ascii="Times New Roman" w:eastAsia="Calibri" w:hAnsi="Times New Roman" w:cs="Times New Roman"/>
          <w:sz w:val="28"/>
          <w:szCs w:val="28"/>
          <w:lang w:eastAsia="ru-RU"/>
        </w:rPr>
        <w:t xml:space="preserve">Постепенно формировать образ Я. Сообщать детям разнообразные, касающиеся непосредственно их сведения (ты мальчик, у тебя серые глаза, ты любишь играть),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 </w:t>
      </w:r>
    </w:p>
    <w:p w:rsidR="008D42A6" w:rsidRPr="00400CC3" w:rsidRDefault="008C42A4"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Семья.</w:t>
      </w:r>
      <w:r w:rsidRPr="00400CC3">
        <w:rPr>
          <w:rFonts w:ascii="Times New Roman" w:eastAsia="Calibri" w:hAnsi="Times New Roman" w:cs="Times New Roman"/>
          <w:sz w:val="28"/>
          <w:szCs w:val="28"/>
          <w:lang w:eastAsia="ru-RU"/>
        </w:rPr>
        <w:t xml:space="preserve"> </w:t>
      </w:r>
      <w:r w:rsidR="008D42A6" w:rsidRPr="00400CC3">
        <w:rPr>
          <w:rFonts w:ascii="Times New Roman" w:eastAsia="Calibri" w:hAnsi="Times New Roman" w:cs="Times New Roman"/>
          <w:sz w:val="28"/>
          <w:szCs w:val="28"/>
          <w:lang w:eastAsia="ru-RU"/>
        </w:rPr>
        <w:t>Беседовать с ребенком о членах его семьи ( как зовут, чем занимаются, как играют с ребенком).</w:t>
      </w:r>
    </w:p>
    <w:p w:rsidR="008D42A6" w:rsidRPr="00400CC3" w:rsidRDefault="008C42A4"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Детский сад</w:t>
      </w:r>
      <w:r w:rsidRPr="00400CC3">
        <w:rPr>
          <w:rFonts w:ascii="Times New Roman" w:eastAsia="Calibri" w:hAnsi="Times New Roman" w:cs="Times New Roman"/>
          <w:i/>
          <w:sz w:val="28"/>
          <w:szCs w:val="28"/>
          <w:lang w:eastAsia="ru-RU"/>
        </w:rPr>
        <w:t>.</w:t>
      </w:r>
      <w:r w:rsidR="008D42A6" w:rsidRPr="00400CC3">
        <w:rPr>
          <w:rFonts w:ascii="Times New Roman" w:eastAsia="Calibri" w:hAnsi="Times New Roman" w:cs="Times New Roman"/>
          <w:i/>
          <w:sz w:val="28"/>
          <w:szCs w:val="28"/>
          <w:lang w:eastAsia="ru-RU"/>
        </w:rPr>
        <w:t xml:space="preserve"> </w:t>
      </w:r>
      <w:r w:rsidR="008D42A6" w:rsidRPr="00400CC3">
        <w:rPr>
          <w:rFonts w:ascii="Times New Roman" w:eastAsia="Calibri" w:hAnsi="Times New Roman" w:cs="Times New Roman"/>
          <w:sz w:val="28"/>
          <w:szCs w:val="28"/>
          <w:lang w:eastAsia="ru-RU"/>
        </w:rPr>
        <w:t xml:space="preserve">Формировать у детей положительное отношение к детскому саду. Обращать их внимание </w:t>
      </w:r>
      <w:r w:rsidR="000553E3" w:rsidRPr="00400CC3">
        <w:rPr>
          <w:rFonts w:ascii="Times New Roman" w:eastAsia="Calibri" w:hAnsi="Times New Roman" w:cs="Times New Roman"/>
          <w:sz w:val="28"/>
          <w:szCs w:val="28"/>
          <w:lang w:eastAsia="ru-RU"/>
        </w:rPr>
        <w:t>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w:t>
      </w:r>
    </w:p>
    <w:p w:rsidR="000553E3" w:rsidRPr="00400CC3" w:rsidRDefault="000553E3" w:rsidP="00400CC3">
      <w:pPr>
        <w:tabs>
          <w:tab w:val="left" w:pos="284"/>
        </w:tabs>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Знакомить детей с оборудованием и оформлением участка для игр и занятий, подчеркивая его красоту, удобство, веселую, разноцветную окраску строений.</w:t>
      </w:r>
    </w:p>
    <w:p w:rsidR="000553E3" w:rsidRPr="00400CC3" w:rsidRDefault="000553E3" w:rsidP="00400CC3">
      <w:pPr>
        <w:tabs>
          <w:tab w:val="left" w:pos="284"/>
        </w:tabs>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Обращать внимание детей </w:t>
      </w:r>
      <w:r w:rsidR="00DB2D36" w:rsidRPr="00400CC3">
        <w:rPr>
          <w:rFonts w:ascii="Times New Roman" w:eastAsia="Calibri" w:hAnsi="Times New Roman" w:cs="Times New Roman"/>
          <w:sz w:val="28"/>
          <w:szCs w:val="28"/>
          <w:lang w:eastAsia="ru-RU"/>
        </w:rPr>
        <w:t>на различные растения, на их разнообразие и красоту.</w:t>
      </w:r>
    </w:p>
    <w:p w:rsidR="00DB2D36" w:rsidRPr="00400CC3" w:rsidRDefault="00DB2D36" w:rsidP="00400CC3">
      <w:pPr>
        <w:tabs>
          <w:tab w:val="left" w:pos="284"/>
        </w:tabs>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Формировать чувство общности, значимости каждого ребенка для детского сада.</w:t>
      </w:r>
    </w:p>
    <w:p w:rsidR="00DB2D36" w:rsidRPr="00400CC3" w:rsidRDefault="00DB2D36" w:rsidP="00400CC3">
      <w:pPr>
        <w:tabs>
          <w:tab w:val="left" w:pos="284"/>
        </w:tabs>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lastRenderedPageBreak/>
        <w:t xml:space="preserve">     Совершенствовать умение свободно ориентироваться в помещениях и на участке детского сада. </w:t>
      </w:r>
    </w:p>
    <w:p w:rsidR="00DB2D36" w:rsidRPr="00400CC3" w:rsidRDefault="00DB2D36" w:rsidP="00400CC3">
      <w:pPr>
        <w:tabs>
          <w:tab w:val="left" w:pos="284"/>
        </w:tabs>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Формировать уважительное отношение к сотрудникам детского сада (музыкальный  руководитель, медицинская сестра, заведующая, старший воспитатель), их труду; напоминать их имена и отчества.</w:t>
      </w:r>
    </w:p>
    <w:p w:rsidR="008C42A4" w:rsidRPr="00400CC3" w:rsidRDefault="008C42A4" w:rsidP="00400CC3">
      <w:pPr>
        <w:spacing w:after="0"/>
        <w:jc w:val="both"/>
        <w:rPr>
          <w:rFonts w:ascii="Times New Roman" w:eastAsia="Calibri" w:hAnsi="Times New Roman" w:cs="Times New Roman"/>
          <w:sz w:val="28"/>
          <w:szCs w:val="28"/>
          <w:lang w:eastAsia="ru-RU"/>
        </w:rPr>
      </w:pPr>
    </w:p>
    <w:p w:rsidR="00F933BD" w:rsidRPr="00400CC3" w:rsidRDefault="00F933BD" w:rsidP="00400CC3">
      <w:pPr>
        <w:spacing w:after="0"/>
        <w:jc w:val="both"/>
        <w:rPr>
          <w:rFonts w:ascii="Times New Roman" w:eastAsia="Calibri" w:hAnsi="Times New Roman" w:cs="Times New Roman"/>
          <w:b/>
          <w:sz w:val="28"/>
          <w:szCs w:val="28"/>
          <w:lang w:eastAsia="ru-RU"/>
        </w:rPr>
      </w:pPr>
      <w:r w:rsidRPr="00400CC3">
        <w:rPr>
          <w:rFonts w:ascii="Times New Roman" w:eastAsia="Calibri" w:hAnsi="Times New Roman" w:cs="Times New Roman"/>
          <w:b/>
          <w:sz w:val="28"/>
          <w:szCs w:val="28"/>
          <w:lang w:eastAsia="ru-RU"/>
        </w:rPr>
        <w:t>Самообслуживание, самостоятельность трудовое воспитание</w:t>
      </w:r>
    </w:p>
    <w:p w:rsidR="00D37DA9" w:rsidRPr="00400CC3" w:rsidRDefault="008C42A4"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Воспитание культурно – гигиенических навыко</w:t>
      </w:r>
      <w:r w:rsidR="00DB2D36" w:rsidRPr="00400CC3">
        <w:rPr>
          <w:rFonts w:ascii="Times New Roman" w:eastAsia="Calibri" w:hAnsi="Times New Roman" w:cs="Times New Roman"/>
          <w:b/>
          <w:i/>
          <w:sz w:val="28"/>
          <w:szCs w:val="28"/>
          <w:lang w:eastAsia="ru-RU"/>
        </w:rPr>
        <w:t>в.</w:t>
      </w:r>
      <w:r w:rsidR="00DB2D36" w:rsidRPr="00400CC3">
        <w:rPr>
          <w:rFonts w:ascii="Times New Roman" w:eastAsia="Calibri" w:hAnsi="Times New Roman" w:cs="Times New Roman"/>
          <w:sz w:val="28"/>
          <w:szCs w:val="28"/>
          <w:lang w:eastAsia="ru-RU"/>
        </w:rPr>
        <w:t xml:space="preserve"> Совершенствовать культурно – гигиенические навыки, </w:t>
      </w:r>
      <w:r w:rsidR="008212A5" w:rsidRPr="00400CC3">
        <w:rPr>
          <w:rFonts w:ascii="Times New Roman" w:eastAsia="Calibri" w:hAnsi="Times New Roman" w:cs="Times New Roman"/>
          <w:sz w:val="28"/>
          <w:szCs w:val="28"/>
          <w:lang w:eastAsia="ru-RU"/>
        </w:rPr>
        <w:t>формировать простейшие навыки поведения во время еды, умывания.</w:t>
      </w:r>
    </w:p>
    <w:p w:rsidR="008212A5" w:rsidRPr="00400CC3" w:rsidRDefault="008212A5" w:rsidP="00400CC3">
      <w:pPr>
        <w:tabs>
          <w:tab w:val="left" w:pos="284"/>
        </w:tabs>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8212A5" w:rsidRPr="00400CC3" w:rsidRDefault="008212A5" w:rsidP="00400CC3">
      <w:pPr>
        <w:tabs>
          <w:tab w:val="left" w:pos="284"/>
        </w:tabs>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D37DA9" w:rsidRPr="00400CC3" w:rsidRDefault="00D37DA9"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Самообслуживание</w:t>
      </w:r>
      <w:r w:rsidR="008212A5" w:rsidRPr="00400CC3">
        <w:rPr>
          <w:rFonts w:ascii="Times New Roman" w:eastAsia="Calibri" w:hAnsi="Times New Roman" w:cs="Times New Roman"/>
          <w:b/>
          <w:sz w:val="28"/>
          <w:szCs w:val="28"/>
          <w:lang w:eastAsia="ru-RU"/>
        </w:rPr>
        <w:t xml:space="preserve">  </w:t>
      </w:r>
      <w:r w:rsidR="008212A5" w:rsidRPr="00400CC3">
        <w:rPr>
          <w:rFonts w:ascii="Times New Roman" w:eastAsia="Calibri" w:hAnsi="Times New Roman" w:cs="Times New Roman"/>
          <w:sz w:val="28"/>
          <w:szCs w:val="28"/>
          <w:lang w:eastAsia="ru-RU"/>
        </w:rPr>
        <w:t>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Воспитывать навыки опрятности, умение замечать непорядок в одежде и устранять его при небольшой помощи взрослых.</w:t>
      </w:r>
    </w:p>
    <w:p w:rsidR="002E628E" w:rsidRPr="00400CC3" w:rsidRDefault="002E628E"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Общественно – полезный труд.</w:t>
      </w:r>
      <w:r w:rsidR="008212A5" w:rsidRPr="00400CC3">
        <w:rPr>
          <w:rFonts w:ascii="Times New Roman" w:eastAsia="Calibri" w:hAnsi="Times New Roman" w:cs="Times New Roman"/>
          <w:b/>
          <w:i/>
          <w:sz w:val="28"/>
          <w:szCs w:val="28"/>
          <w:lang w:eastAsia="ru-RU"/>
        </w:rPr>
        <w:t xml:space="preserve"> </w:t>
      </w:r>
      <w:r w:rsidR="008212A5" w:rsidRPr="00400CC3">
        <w:rPr>
          <w:rFonts w:ascii="Times New Roman" w:eastAsia="Calibri" w:hAnsi="Times New Roman" w:cs="Times New Roman"/>
          <w:sz w:val="28"/>
          <w:szCs w:val="28"/>
          <w:lang w:eastAsia="ru-RU"/>
        </w:rPr>
        <w:t>Формировать желание участвовать в посильном труде, умение преодолевать</w:t>
      </w:r>
      <w:r w:rsidR="00D96091" w:rsidRPr="00400CC3">
        <w:rPr>
          <w:rFonts w:ascii="Times New Roman" w:eastAsia="Calibri" w:hAnsi="Times New Roman" w:cs="Times New Roman"/>
          <w:sz w:val="28"/>
          <w:szCs w:val="28"/>
          <w:lang w:eastAsia="ru-RU"/>
        </w:rPr>
        <w:t xml:space="preserve"> небольшие трудности. Побуждать детей к самостоятельному выполнению элементарных поручений: готовить материалы к занятиям (кисти, доски для лепки), после игры убирать на место игрушки, строительный материал.</w:t>
      </w:r>
    </w:p>
    <w:p w:rsidR="00D96091" w:rsidRPr="00400CC3" w:rsidRDefault="00D96091" w:rsidP="00400CC3">
      <w:pPr>
        <w:tabs>
          <w:tab w:val="left" w:pos="284"/>
        </w:tabs>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Приучать соблюдать порядок и чистоту в помещении и на участке детского сада.</w:t>
      </w:r>
    </w:p>
    <w:p w:rsidR="00D96091" w:rsidRPr="00400CC3" w:rsidRDefault="00D96091" w:rsidP="00400CC3">
      <w:pPr>
        <w:tabs>
          <w:tab w:val="left" w:pos="284"/>
        </w:tabs>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w:t>
      </w:r>
    </w:p>
    <w:p w:rsidR="00D96091" w:rsidRPr="00400CC3" w:rsidRDefault="00D96091" w:rsidP="00400CC3">
      <w:pPr>
        <w:tabs>
          <w:tab w:val="left" w:pos="284"/>
        </w:tabs>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 xml:space="preserve">Труд в природе. </w:t>
      </w:r>
      <w:r w:rsidRPr="00400CC3">
        <w:rPr>
          <w:rFonts w:ascii="Times New Roman" w:eastAsia="Calibri" w:hAnsi="Times New Roman" w:cs="Times New Roman"/>
          <w:sz w:val="28"/>
          <w:szCs w:val="28"/>
          <w:lang w:eastAsia="ru-RU"/>
        </w:rPr>
        <w:t>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B738B9" w:rsidRPr="00400CC3" w:rsidRDefault="002E628E"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lastRenderedPageBreak/>
        <w:t>Уважение к труду взрослых.</w:t>
      </w:r>
      <w:r w:rsidR="00D96091" w:rsidRPr="00400CC3">
        <w:rPr>
          <w:rFonts w:ascii="Times New Roman" w:eastAsia="Calibri" w:hAnsi="Times New Roman" w:cs="Times New Roman"/>
          <w:b/>
          <w:i/>
          <w:sz w:val="28"/>
          <w:szCs w:val="28"/>
          <w:lang w:eastAsia="ru-RU"/>
        </w:rPr>
        <w:t xml:space="preserve"> </w:t>
      </w:r>
      <w:r w:rsidR="00D96091" w:rsidRPr="00400CC3">
        <w:rPr>
          <w:rFonts w:ascii="Times New Roman" w:eastAsia="Calibri" w:hAnsi="Times New Roman" w:cs="Times New Roman"/>
          <w:sz w:val="28"/>
          <w:szCs w:val="28"/>
          <w:lang w:eastAsia="ru-RU"/>
        </w:rPr>
        <w:t xml:space="preserve">Формировать </w:t>
      </w:r>
      <w:r w:rsidR="00B738B9" w:rsidRPr="00400CC3">
        <w:rPr>
          <w:rFonts w:ascii="Times New Roman" w:eastAsia="Calibri" w:hAnsi="Times New Roman" w:cs="Times New Roman"/>
          <w:sz w:val="28"/>
          <w:szCs w:val="28"/>
          <w:lang w:eastAsia="ru-RU"/>
        </w:rPr>
        <w:t>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2E628E" w:rsidRPr="00400CC3" w:rsidRDefault="00B738B9" w:rsidP="00400CC3">
      <w:pPr>
        <w:tabs>
          <w:tab w:val="left" w:pos="284"/>
        </w:tabs>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Воспитывать уважение к людям знакомых профессий. Побуждать оказывать помощь взрослым, воспитывать бережное отношение к результатам их труда. </w:t>
      </w:r>
    </w:p>
    <w:p w:rsidR="00B738B9" w:rsidRPr="00400CC3" w:rsidRDefault="00B738B9" w:rsidP="00400CC3">
      <w:pPr>
        <w:spacing w:after="0"/>
        <w:jc w:val="both"/>
        <w:rPr>
          <w:rFonts w:ascii="Times New Roman" w:eastAsia="Calibri" w:hAnsi="Times New Roman" w:cs="Times New Roman"/>
          <w:b/>
          <w:sz w:val="28"/>
          <w:szCs w:val="28"/>
          <w:lang w:eastAsia="ru-RU"/>
        </w:rPr>
      </w:pPr>
    </w:p>
    <w:p w:rsidR="00F933BD" w:rsidRPr="00400CC3" w:rsidRDefault="00F933BD" w:rsidP="00400CC3">
      <w:pPr>
        <w:spacing w:after="0"/>
        <w:jc w:val="both"/>
        <w:rPr>
          <w:rFonts w:ascii="Times New Roman" w:eastAsia="Calibri" w:hAnsi="Times New Roman" w:cs="Times New Roman"/>
          <w:b/>
          <w:sz w:val="28"/>
          <w:szCs w:val="28"/>
          <w:lang w:eastAsia="ru-RU"/>
        </w:rPr>
      </w:pPr>
      <w:r w:rsidRPr="00400CC3">
        <w:rPr>
          <w:rFonts w:ascii="Times New Roman" w:eastAsia="Calibri" w:hAnsi="Times New Roman" w:cs="Times New Roman"/>
          <w:b/>
          <w:sz w:val="28"/>
          <w:szCs w:val="28"/>
          <w:lang w:eastAsia="ru-RU"/>
        </w:rPr>
        <w:t>Формирование основ безопасности</w:t>
      </w:r>
    </w:p>
    <w:p w:rsidR="009647C8"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Безопасное поведение в природе</w:t>
      </w:r>
      <w:r w:rsidRPr="00400CC3">
        <w:rPr>
          <w:rFonts w:ascii="Times New Roman" w:eastAsia="Calibri" w:hAnsi="Times New Roman" w:cs="Times New Roman"/>
          <w:b/>
          <w:sz w:val="28"/>
          <w:szCs w:val="28"/>
          <w:lang w:eastAsia="ru-RU"/>
        </w:rPr>
        <w:t xml:space="preserve">. </w:t>
      </w:r>
      <w:r w:rsidR="00B738B9" w:rsidRPr="00400CC3">
        <w:rPr>
          <w:rFonts w:ascii="Times New Roman" w:eastAsia="Calibri" w:hAnsi="Times New Roman" w:cs="Times New Roman"/>
          <w:sz w:val="28"/>
          <w:szCs w:val="28"/>
          <w:lang w:eastAsia="ru-RU"/>
        </w:rPr>
        <w:t>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w:t>
      </w:r>
    </w:p>
    <w:p w:rsidR="009647C8"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Безопасность на дорогах.</w:t>
      </w:r>
      <w:r w:rsidR="00B738B9" w:rsidRPr="00400CC3">
        <w:rPr>
          <w:rFonts w:ascii="Times New Roman" w:eastAsia="Calibri" w:hAnsi="Times New Roman" w:cs="Times New Roman"/>
          <w:b/>
          <w:i/>
          <w:sz w:val="28"/>
          <w:szCs w:val="28"/>
          <w:lang w:eastAsia="ru-RU"/>
        </w:rPr>
        <w:t xml:space="preserve"> </w:t>
      </w:r>
      <w:r w:rsidR="00B738B9" w:rsidRPr="00400CC3">
        <w:rPr>
          <w:rFonts w:ascii="Times New Roman" w:eastAsia="Calibri" w:hAnsi="Times New Roman" w:cs="Times New Roman"/>
          <w:sz w:val="28"/>
          <w:szCs w:val="28"/>
          <w:lang w:eastAsia="ru-RU"/>
        </w:rPr>
        <w:t xml:space="preserve">Расширять ориентировку в окружающем пространстве. Знакомить детей с правилами дорожного движения. Учить различать проезжую часть дороги, тротуар понимать значение </w:t>
      </w:r>
      <w:r w:rsidR="00EF1F7C" w:rsidRPr="00400CC3">
        <w:rPr>
          <w:rFonts w:ascii="Times New Roman" w:eastAsia="Calibri" w:hAnsi="Times New Roman" w:cs="Times New Roman"/>
          <w:sz w:val="28"/>
          <w:szCs w:val="28"/>
          <w:lang w:eastAsia="ru-RU"/>
        </w:rPr>
        <w:t>зеленого, желтого и красного сигналов светофора.</w:t>
      </w:r>
    </w:p>
    <w:p w:rsidR="00EF1F7C" w:rsidRPr="00400CC3" w:rsidRDefault="00EF1F7C" w:rsidP="00400CC3">
      <w:pPr>
        <w:tabs>
          <w:tab w:val="left" w:pos="284"/>
        </w:tabs>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Формировать первичные представления о безопасном поведении на дорогах (переходить дорогу, держась за руку взрослого). Знакомить с работой водителя.</w:t>
      </w:r>
    </w:p>
    <w:p w:rsidR="009647C8"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Безопасность собственной жизнедеятельности.</w:t>
      </w:r>
      <w:r w:rsidR="00EF1F7C" w:rsidRPr="00400CC3">
        <w:rPr>
          <w:rFonts w:ascii="Times New Roman" w:eastAsia="Calibri" w:hAnsi="Times New Roman" w:cs="Times New Roman"/>
          <w:b/>
          <w:i/>
          <w:sz w:val="28"/>
          <w:szCs w:val="28"/>
          <w:lang w:eastAsia="ru-RU"/>
        </w:rPr>
        <w:t xml:space="preserve"> </w:t>
      </w:r>
      <w:r w:rsidR="00EF1F7C" w:rsidRPr="00400CC3">
        <w:rPr>
          <w:rFonts w:ascii="Times New Roman" w:eastAsia="Calibri" w:hAnsi="Times New Roman" w:cs="Times New Roman"/>
          <w:sz w:val="28"/>
          <w:szCs w:val="28"/>
          <w:lang w:eastAsia="ru-RU"/>
        </w:rPr>
        <w:t>Знакомить с источниками опасности дома (горячая плита, утюг). 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rsidR="00EF1F7C" w:rsidRPr="00400CC3" w:rsidRDefault="00EF1F7C" w:rsidP="00400CC3">
      <w:pPr>
        <w:tabs>
          <w:tab w:val="left" w:pos="284"/>
        </w:tabs>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Формировать умение соблюдать правила в играх с мелкими предметами (не засовывать предметы в ухо, нос; не брать их в рот).</w:t>
      </w:r>
    </w:p>
    <w:p w:rsidR="00EF1F7C" w:rsidRPr="00400CC3" w:rsidRDefault="00EF1F7C" w:rsidP="00400CC3">
      <w:pPr>
        <w:tabs>
          <w:tab w:val="left" w:pos="284"/>
        </w:tabs>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Развивать умение обращаться за помощью к взрослым. </w:t>
      </w:r>
    </w:p>
    <w:p w:rsidR="00EF1F7C" w:rsidRPr="00400CC3" w:rsidRDefault="00EF1F7C" w:rsidP="00400CC3">
      <w:pPr>
        <w:tabs>
          <w:tab w:val="left" w:pos="284"/>
        </w:tabs>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Формировать навыки безопасного поведения в играх  с песком, водой, снегом.</w:t>
      </w:r>
    </w:p>
    <w:p w:rsidR="00EF1F7C" w:rsidRPr="00400CC3" w:rsidRDefault="00EF1F7C" w:rsidP="00400CC3">
      <w:pPr>
        <w:tabs>
          <w:tab w:val="left" w:pos="284"/>
        </w:tabs>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w:t>
      </w:r>
    </w:p>
    <w:p w:rsidR="00F933BD" w:rsidRPr="00400CC3" w:rsidRDefault="00F933BD" w:rsidP="00400CC3">
      <w:pPr>
        <w:spacing w:after="0"/>
        <w:jc w:val="both"/>
        <w:rPr>
          <w:rFonts w:ascii="Times New Roman" w:eastAsia="Calibri" w:hAnsi="Times New Roman" w:cs="Times New Roman"/>
          <w:b/>
          <w:sz w:val="28"/>
          <w:szCs w:val="28"/>
          <w:lang w:eastAsia="ru-RU"/>
        </w:rPr>
      </w:pPr>
    </w:p>
    <w:p w:rsidR="00F933BD" w:rsidRPr="00400CC3" w:rsidRDefault="00F933BD" w:rsidP="00400CC3">
      <w:pPr>
        <w:spacing w:after="0"/>
        <w:jc w:val="center"/>
        <w:rPr>
          <w:rFonts w:ascii="Times New Roman" w:eastAsia="Calibri" w:hAnsi="Times New Roman" w:cs="Times New Roman"/>
          <w:b/>
          <w:sz w:val="28"/>
          <w:szCs w:val="28"/>
          <w:lang w:eastAsia="ru-RU"/>
        </w:rPr>
      </w:pPr>
      <w:r w:rsidRPr="00400CC3">
        <w:rPr>
          <w:rFonts w:ascii="Times New Roman" w:eastAsia="Calibri" w:hAnsi="Times New Roman" w:cs="Times New Roman"/>
          <w:b/>
          <w:sz w:val="28"/>
          <w:szCs w:val="28"/>
          <w:lang w:eastAsia="ru-RU"/>
        </w:rPr>
        <w:t>ОБРАЗОВАТЕЛЬНАЯ ОБЛАСТЬ «ПОЗНАВАТЕЛЬНОЕ РАЗВИТИЕ»</w:t>
      </w:r>
    </w:p>
    <w:p w:rsidR="00F933BD" w:rsidRPr="00400CC3" w:rsidRDefault="00F933BD" w:rsidP="00400CC3">
      <w:pPr>
        <w:spacing w:after="0"/>
        <w:jc w:val="both"/>
        <w:rPr>
          <w:rFonts w:ascii="Times New Roman" w:eastAsia="Calibri" w:hAnsi="Times New Roman" w:cs="Times New Roman"/>
          <w:b/>
          <w:sz w:val="28"/>
          <w:szCs w:val="28"/>
          <w:lang w:eastAsia="ru-RU"/>
        </w:rPr>
      </w:pP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sz w:val="28"/>
          <w:szCs w:val="28"/>
          <w:lang w:eastAsia="ru-RU"/>
        </w:rPr>
        <w:t>Цель:</w:t>
      </w:r>
      <w:r w:rsidRPr="00400CC3">
        <w:rPr>
          <w:rFonts w:ascii="Times New Roman" w:eastAsia="Calibri" w:hAnsi="Times New Roman" w:cs="Times New Roman"/>
          <w:sz w:val="28"/>
          <w:szCs w:val="28"/>
          <w:lang w:eastAsia="ru-RU"/>
        </w:rPr>
        <w:t xml:space="preserve"> формирование личности дошкольника, владеющего навыками познавательной деятельности, умеющего понимать целостную картину мира и использовать информацию для решения жизненно-важных проблем.</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F933BD" w:rsidRPr="00400CC3" w:rsidRDefault="00F933BD" w:rsidP="00400CC3">
      <w:pPr>
        <w:spacing w:after="0"/>
        <w:jc w:val="both"/>
        <w:rPr>
          <w:rFonts w:ascii="Times New Roman" w:eastAsia="Calibri" w:hAnsi="Times New Roman" w:cs="Times New Roman"/>
          <w:b/>
          <w:sz w:val="28"/>
          <w:szCs w:val="28"/>
          <w:lang w:eastAsia="ru-RU"/>
        </w:rPr>
      </w:pPr>
    </w:p>
    <w:p w:rsidR="00F933BD" w:rsidRPr="00400CC3" w:rsidRDefault="00F933BD" w:rsidP="00400CC3">
      <w:pPr>
        <w:spacing w:after="0"/>
        <w:jc w:val="both"/>
        <w:rPr>
          <w:rFonts w:ascii="Times New Roman" w:eastAsia="Calibri" w:hAnsi="Times New Roman" w:cs="Times New Roman"/>
          <w:b/>
          <w:sz w:val="28"/>
          <w:szCs w:val="28"/>
          <w:lang w:eastAsia="ru-RU"/>
        </w:rPr>
      </w:pPr>
      <w:r w:rsidRPr="00400CC3">
        <w:rPr>
          <w:rFonts w:ascii="Times New Roman" w:eastAsia="Calibri" w:hAnsi="Times New Roman" w:cs="Times New Roman"/>
          <w:b/>
          <w:sz w:val="28"/>
          <w:szCs w:val="28"/>
          <w:lang w:eastAsia="ru-RU"/>
        </w:rPr>
        <w:t xml:space="preserve">Основные цели и задачи </w:t>
      </w:r>
    </w:p>
    <w:p w:rsidR="009647C8" w:rsidRPr="00400CC3" w:rsidRDefault="009647C8"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Формирование элементарных математических представлений.</w:t>
      </w:r>
      <w:r w:rsidR="00392D52" w:rsidRPr="00400CC3">
        <w:rPr>
          <w:rFonts w:ascii="Times New Roman" w:eastAsia="Calibri" w:hAnsi="Times New Roman" w:cs="Times New Roman"/>
          <w:sz w:val="28"/>
          <w:szCs w:val="28"/>
          <w:lang w:eastAsia="ru-RU"/>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392D52" w:rsidRPr="00400CC3" w:rsidRDefault="00392D52"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 xml:space="preserve">Развитие познавательно – исследовательской деятельности. </w:t>
      </w:r>
      <w:r w:rsidRPr="00400CC3">
        <w:rPr>
          <w:rFonts w:ascii="Times New Roman" w:eastAsia="Calibri" w:hAnsi="Times New Roman" w:cs="Times New Roman"/>
          <w:sz w:val="28"/>
          <w:szCs w:val="28"/>
          <w:lang w:eastAsia="ru-RU"/>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w:t>
      </w:r>
    </w:p>
    <w:p w:rsidR="004A4BB6" w:rsidRPr="00400CC3" w:rsidRDefault="00392D52"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Развитие восприятия, внимания, памяти, наблюдательности, спосо</w:t>
      </w:r>
      <w:r w:rsidR="004A4BB6" w:rsidRPr="00400CC3">
        <w:rPr>
          <w:rFonts w:ascii="Times New Roman" w:eastAsia="Calibri" w:hAnsi="Times New Roman" w:cs="Times New Roman"/>
          <w:sz w:val="28"/>
          <w:szCs w:val="28"/>
          <w:lang w:eastAsia="ru-RU"/>
        </w:rPr>
        <w:t>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4A4BB6" w:rsidRPr="00400CC3" w:rsidRDefault="004A4BB6"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 xml:space="preserve">Ознакомление с предметным окружением. </w:t>
      </w:r>
      <w:r w:rsidRPr="00400CC3">
        <w:rPr>
          <w:rFonts w:ascii="Times New Roman" w:eastAsia="Calibri" w:hAnsi="Times New Roman" w:cs="Times New Roman"/>
          <w:sz w:val="28"/>
          <w:szCs w:val="28"/>
          <w:lang w:eastAsia="ru-RU"/>
        </w:rPr>
        <w:t>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w:t>
      </w:r>
    </w:p>
    <w:p w:rsidR="00392D52" w:rsidRPr="00400CC3" w:rsidRDefault="004A4BB6"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lastRenderedPageBreak/>
        <w:t>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 – следственные связи между миром предметов и природным миром.</w:t>
      </w:r>
    </w:p>
    <w:p w:rsidR="00392D52" w:rsidRPr="00400CC3" w:rsidRDefault="004A4BB6"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Ознакомление социальным миром.</w:t>
      </w:r>
      <w:r w:rsidRPr="00400CC3">
        <w:rPr>
          <w:rFonts w:ascii="Times New Roman" w:eastAsia="Calibri" w:hAnsi="Times New Roman" w:cs="Times New Roman"/>
          <w:sz w:val="28"/>
          <w:szCs w:val="28"/>
          <w:lang w:eastAsia="ru-RU"/>
        </w:rPr>
        <w:t xml:space="preserve">Ознакомление с окружающим социальны миром, расширение кругозора детей, формирование целостной картины мира. Формирование первичных представлений </w:t>
      </w:r>
      <w:r w:rsidR="00D931BA" w:rsidRPr="00400CC3">
        <w:rPr>
          <w:rFonts w:ascii="Times New Roman" w:eastAsia="Calibri" w:hAnsi="Times New Roman" w:cs="Times New Roman"/>
          <w:sz w:val="28"/>
          <w:szCs w:val="28"/>
          <w:lang w:eastAsia="ru-RU"/>
        </w:rPr>
        <w:t>о малой родине и Отчестве,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w:t>
      </w:r>
    </w:p>
    <w:p w:rsidR="00D931BA" w:rsidRPr="00400CC3" w:rsidRDefault="00D931BA"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Ознакомление с миром природы.</w:t>
      </w:r>
      <w:r w:rsidRPr="00400CC3">
        <w:rPr>
          <w:rFonts w:ascii="Times New Roman" w:eastAsia="Calibri" w:hAnsi="Times New Roman" w:cs="Times New Roman"/>
          <w:sz w:val="28"/>
          <w:szCs w:val="28"/>
          <w:lang w:eastAsia="ru-RU"/>
        </w:rPr>
        <w:t xml:space="preserve">Ознакомление с природой и природными явлениями. Развитие умения устанавливать причинно – 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w:t>
      </w:r>
      <w:r w:rsidR="009B210F" w:rsidRPr="00400CC3">
        <w:rPr>
          <w:rFonts w:ascii="Times New Roman" w:eastAsia="Calibri" w:hAnsi="Times New Roman" w:cs="Times New Roman"/>
          <w:sz w:val="28"/>
          <w:szCs w:val="28"/>
          <w:lang w:eastAsia="ru-RU"/>
        </w:rPr>
        <w:t xml:space="preserve">что он должен беречь, охранять и защищать ее, что в природе все взаимосвязано, что жизнь человека на Земле во многом зависит от окружающей среды. </w:t>
      </w:r>
    </w:p>
    <w:p w:rsidR="003031A2" w:rsidRPr="00400CC3" w:rsidRDefault="003031A2" w:rsidP="00400CC3">
      <w:pPr>
        <w:spacing w:after="0"/>
        <w:jc w:val="both"/>
        <w:rPr>
          <w:rFonts w:ascii="Times New Roman" w:eastAsia="Calibri" w:hAnsi="Times New Roman" w:cs="Times New Roman"/>
          <w:b/>
          <w:sz w:val="28"/>
          <w:szCs w:val="28"/>
          <w:lang w:eastAsia="ru-RU"/>
        </w:rPr>
      </w:pPr>
    </w:p>
    <w:p w:rsidR="003031A2" w:rsidRPr="00400CC3" w:rsidRDefault="003031A2" w:rsidP="00400CC3">
      <w:pPr>
        <w:spacing w:after="0"/>
        <w:jc w:val="both"/>
        <w:rPr>
          <w:rFonts w:ascii="Times New Roman" w:eastAsia="Calibri" w:hAnsi="Times New Roman" w:cs="Times New Roman"/>
          <w:b/>
          <w:sz w:val="28"/>
          <w:szCs w:val="28"/>
          <w:lang w:eastAsia="ru-RU"/>
        </w:rPr>
      </w:pPr>
      <w:r w:rsidRPr="00400CC3">
        <w:rPr>
          <w:rFonts w:ascii="Times New Roman" w:eastAsia="Calibri" w:hAnsi="Times New Roman" w:cs="Times New Roman"/>
          <w:b/>
          <w:sz w:val="28"/>
          <w:szCs w:val="28"/>
          <w:lang w:eastAsia="ru-RU"/>
        </w:rPr>
        <w:t>Формирование элементарных математических представлений.</w:t>
      </w:r>
    </w:p>
    <w:p w:rsidR="003031A2" w:rsidRPr="00400CC3" w:rsidRDefault="004445C1"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 xml:space="preserve">Количество. </w:t>
      </w:r>
      <w:r w:rsidR="003E7ED7" w:rsidRPr="00400CC3">
        <w:rPr>
          <w:rFonts w:ascii="Times New Roman" w:eastAsia="Calibri" w:hAnsi="Times New Roman" w:cs="Times New Roman"/>
          <w:sz w:val="28"/>
          <w:szCs w:val="28"/>
          <w:lang w:eastAsia="ru-RU"/>
        </w:rPr>
        <w:t>Развивать умение видеть общий праздник предметов группы (все мячи  - круглые, эти – все красные, эти – все большие). 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w:t>
      </w:r>
    </w:p>
    <w:p w:rsidR="003E7ED7" w:rsidRPr="00400CC3" w:rsidRDefault="003E7ED7"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w:t>
      </w:r>
      <w:r w:rsidRPr="00400CC3">
        <w:rPr>
          <w:rFonts w:ascii="Times New Roman" w:eastAsia="Calibri" w:hAnsi="Times New Roman" w:cs="Times New Roman"/>
          <w:sz w:val="28"/>
          <w:szCs w:val="28"/>
          <w:lang w:eastAsia="ru-RU"/>
        </w:rPr>
        <w:lastRenderedPageBreak/>
        <w:t xml:space="preserve">типа: «Я на каждой кружок положил грибок. Кружков больше, а грибов меньше» или </w:t>
      </w:r>
      <w:r w:rsidR="00133EFE" w:rsidRPr="00400CC3">
        <w:rPr>
          <w:rFonts w:ascii="Times New Roman" w:eastAsia="Calibri" w:hAnsi="Times New Roman" w:cs="Times New Roman"/>
          <w:sz w:val="28"/>
          <w:szCs w:val="28"/>
          <w:lang w:eastAsia="ru-RU"/>
        </w:rPr>
        <w:t>«Кружков столько же, сколько грибов».</w:t>
      </w:r>
    </w:p>
    <w:p w:rsidR="00133EFE" w:rsidRPr="00400CC3" w:rsidRDefault="00133EFE"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3E7ED7" w:rsidRPr="00400CC3" w:rsidRDefault="004445C1"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 xml:space="preserve">Величина. </w:t>
      </w:r>
      <w:r w:rsidR="00AD4152" w:rsidRPr="00400CC3">
        <w:rPr>
          <w:rFonts w:ascii="Times New Roman" w:eastAsia="Calibri" w:hAnsi="Times New Roman" w:cs="Times New Roman"/>
          <w:sz w:val="28"/>
          <w:szCs w:val="28"/>
          <w:lang w:eastAsia="ru-RU"/>
        </w:rPr>
        <w:t xml:space="preserve">Сравнивать предметы контрастных </w:t>
      </w:r>
      <w:r w:rsidR="00BF0545" w:rsidRPr="00400CC3">
        <w:rPr>
          <w:rFonts w:ascii="Times New Roman" w:eastAsia="Calibri" w:hAnsi="Times New Roman" w:cs="Times New Roman"/>
          <w:sz w:val="28"/>
          <w:szCs w:val="28"/>
          <w:lang w:eastAsia="ru-RU"/>
        </w:rPr>
        <w:t>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w:t>
      </w:r>
      <w:r w:rsidR="00BF1F50" w:rsidRPr="00400CC3">
        <w:rPr>
          <w:rFonts w:ascii="Times New Roman" w:eastAsia="Calibri" w:hAnsi="Times New Roman" w:cs="Times New Roman"/>
          <w:sz w:val="28"/>
          <w:szCs w:val="28"/>
          <w:lang w:eastAsia="ru-RU"/>
        </w:rPr>
        <w:t>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
    <w:p w:rsidR="004445C1" w:rsidRPr="00400CC3" w:rsidRDefault="004445C1"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 xml:space="preserve">Форма. </w:t>
      </w:r>
      <w:r w:rsidR="00BF1F50" w:rsidRPr="00400CC3">
        <w:rPr>
          <w:rFonts w:ascii="Times New Roman" w:eastAsia="Calibri" w:hAnsi="Times New Roman" w:cs="Times New Roman"/>
          <w:sz w:val="28"/>
          <w:szCs w:val="28"/>
          <w:lang w:eastAsia="ru-RU"/>
        </w:rPr>
        <w:t xml:space="preserve">Познакомить детей с геометрическими фигурами: кругом, квадратом, треугольником. Учить обследовать форму этих фигур, используя зрение и осязание. </w:t>
      </w:r>
    </w:p>
    <w:p w:rsidR="004445C1" w:rsidRPr="00400CC3" w:rsidRDefault="004445C1"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 xml:space="preserve">Ориентировка в пространстве. </w:t>
      </w:r>
      <w:r w:rsidR="00BF1F50" w:rsidRPr="00400CC3">
        <w:rPr>
          <w:rFonts w:ascii="Times New Roman" w:eastAsia="Calibri" w:hAnsi="Times New Roman" w:cs="Times New Roman"/>
          <w:sz w:val="28"/>
          <w:szCs w:val="28"/>
          <w:lang w:eastAsia="ru-RU"/>
        </w:rPr>
        <w:t>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w:t>
      </w:r>
    </w:p>
    <w:p w:rsidR="00BF1F50" w:rsidRPr="00400CC3" w:rsidRDefault="00BF1F50"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 xml:space="preserve">Ориентировка во времени. </w:t>
      </w:r>
      <w:r w:rsidRPr="00400CC3">
        <w:rPr>
          <w:rFonts w:ascii="Times New Roman" w:eastAsia="Calibri" w:hAnsi="Times New Roman" w:cs="Times New Roman"/>
          <w:sz w:val="28"/>
          <w:szCs w:val="28"/>
          <w:lang w:eastAsia="ru-RU"/>
        </w:rPr>
        <w:t>Учить ориентироваться в контрастных частях суток: день – ночь, утро – вечер.</w:t>
      </w:r>
    </w:p>
    <w:p w:rsidR="004445C1" w:rsidRPr="00400CC3" w:rsidRDefault="004445C1" w:rsidP="00400CC3">
      <w:pPr>
        <w:spacing w:after="0"/>
        <w:jc w:val="both"/>
        <w:rPr>
          <w:rFonts w:ascii="Times New Roman" w:eastAsia="Calibri" w:hAnsi="Times New Roman" w:cs="Times New Roman"/>
          <w:b/>
          <w:sz w:val="28"/>
          <w:szCs w:val="28"/>
          <w:lang w:eastAsia="ru-RU"/>
        </w:rPr>
      </w:pPr>
      <w:r w:rsidRPr="00400CC3">
        <w:rPr>
          <w:rFonts w:ascii="Times New Roman" w:eastAsia="Calibri" w:hAnsi="Times New Roman" w:cs="Times New Roman"/>
          <w:b/>
          <w:sz w:val="28"/>
          <w:szCs w:val="28"/>
          <w:lang w:eastAsia="ru-RU"/>
        </w:rPr>
        <w:t>Развитие познавательно – исследовательской деятельности.</w:t>
      </w:r>
    </w:p>
    <w:p w:rsidR="003E7ED7" w:rsidRPr="00400CC3" w:rsidRDefault="00A1026F"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Сенсорное развитие.</w:t>
      </w:r>
    </w:p>
    <w:p w:rsidR="009B0D5F" w:rsidRPr="00400CC3" w:rsidRDefault="003E7ED7"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 xml:space="preserve"> </w:t>
      </w:r>
      <w:r w:rsidR="009B0D5F" w:rsidRPr="00400CC3">
        <w:rPr>
          <w:rFonts w:ascii="Times New Roman" w:eastAsia="Calibri" w:hAnsi="Times New Roman" w:cs="Times New Roman"/>
          <w:b/>
          <w:i/>
          <w:sz w:val="28"/>
          <w:szCs w:val="28"/>
          <w:lang w:eastAsia="ru-RU"/>
        </w:rPr>
        <w:t xml:space="preserve">Дидактические игры. </w:t>
      </w:r>
    </w:p>
    <w:p w:rsidR="00B4083A" w:rsidRPr="00400CC3" w:rsidRDefault="00B4083A" w:rsidP="00400CC3">
      <w:pPr>
        <w:spacing w:after="0"/>
        <w:jc w:val="both"/>
        <w:rPr>
          <w:rFonts w:ascii="Times New Roman" w:eastAsia="Calibri" w:hAnsi="Times New Roman" w:cs="Times New Roman"/>
          <w:sz w:val="28"/>
          <w:szCs w:val="28"/>
          <w:lang w:eastAsia="ru-RU"/>
        </w:rPr>
      </w:pPr>
    </w:p>
    <w:p w:rsidR="00B4083A" w:rsidRPr="00400CC3" w:rsidRDefault="00B4083A" w:rsidP="00400CC3">
      <w:pPr>
        <w:spacing w:after="0"/>
        <w:jc w:val="both"/>
        <w:rPr>
          <w:rFonts w:ascii="Times New Roman" w:eastAsia="Calibri" w:hAnsi="Times New Roman" w:cs="Times New Roman"/>
          <w:b/>
          <w:sz w:val="28"/>
          <w:szCs w:val="28"/>
          <w:lang w:eastAsia="ru-RU"/>
        </w:rPr>
      </w:pPr>
      <w:r w:rsidRPr="00400CC3">
        <w:rPr>
          <w:rFonts w:ascii="Times New Roman" w:eastAsia="Calibri" w:hAnsi="Times New Roman" w:cs="Times New Roman"/>
          <w:b/>
          <w:sz w:val="28"/>
          <w:szCs w:val="28"/>
          <w:lang w:eastAsia="ru-RU"/>
        </w:rPr>
        <w:t>Ознакомление с предметным окружением.</w:t>
      </w:r>
    </w:p>
    <w:p w:rsidR="002761FC" w:rsidRPr="00400CC3" w:rsidRDefault="002761FC" w:rsidP="00400CC3">
      <w:pPr>
        <w:spacing w:after="0"/>
        <w:jc w:val="both"/>
        <w:rPr>
          <w:rFonts w:ascii="Times New Roman" w:eastAsia="Calibri" w:hAnsi="Times New Roman" w:cs="Times New Roman"/>
          <w:sz w:val="28"/>
          <w:szCs w:val="28"/>
          <w:lang w:eastAsia="ru-RU"/>
        </w:rPr>
      </w:pPr>
    </w:p>
    <w:p w:rsidR="002761FC" w:rsidRPr="00400CC3" w:rsidRDefault="002761FC" w:rsidP="00400CC3">
      <w:pPr>
        <w:spacing w:after="0"/>
        <w:jc w:val="both"/>
        <w:rPr>
          <w:rFonts w:ascii="Times New Roman" w:eastAsia="Calibri" w:hAnsi="Times New Roman" w:cs="Times New Roman"/>
          <w:sz w:val="28"/>
          <w:szCs w:val="28"/>
          <w:lang w:eastAsia="ru-RU"/>
        </w:rPr>
      </w:pPr>
    </w:p>
    <w:p w:rsidR="002761FC" w:rsidRPr="00400CC3" w:rsidRDefault="002761FC" w:rsidP="00400CC3">
      <w:pPr>
        <w:spacing w:after="0"/>
        <w:jc w:val="both"/>
        <w:rPr>
          <w:rFonts w:ascii="Times New Roman" w:eastAsia="Calibri" w:hAnsi="Times New Roman" w:cs="Times New Roman"/>
          <w:b/>
          <w:sz w:val="28"/>
          <w:szCs w:val="28"/>
          <w:lang w:eastAsia="ru-RU"/>
        </w:rPr>
      </w:pPr>
      <w:r w:rsidRPr="00400CC3">
        <w:rPr>
          <w:rFonts w:ascii="Times New Roman" w:eastAsia="Calibri" w:hAnsi="Times New Roman" w:cs="Times New Roman"/>
          <w:b/>
          <w:sz w:val="28"/>
          <w:szCs w:val="28"/>
          <w:lang w:eastAsia="ru-RU"/>
        </w:rPr>
        <w:t>Ознакомление с социальным миром.</w:t>
      </w:r>
    </w:p>
    <w:p w:rsidR="008D58BF" w:rsidRPr="00400CC3" w:rsidRDefault="008D58BF" w:rsidP="00400CC3">
      <w:pPr>
        <w:spacing w:after="0"/>
        <w:jc w:val="both"/>
        <w:rPr>
          <w:rFonts w:ascii="Times New Roman" w:eastAsia="Calibri" w:hAnsi="Times New Roman" w:cs="Times New Roman"/>
          <w:b/>
          <w:sz w:val="28"/>
          <w:szCs w:val="28"/>
          <w:lang w:eastAsia="ru-RU"/>
        </w:rPr>
      </w:pPr>
      <w:r w:rsidRPr="00400CC3">
        <w:rPr>
          <w:rFonts w:ascii="Times New Roman" w:eastAsia="Calibri" w:hAnsi="Times New Roman" w:cs="Times New Roman"/>
          <w:b/>
          <w:sz w:val="28"/>
          <w:szCs w:val="28"/>
          <w:lang w:eastAsia="ru-RU"/>
        </w:rPr>
        <w:t>Ознакомление с миром природы.</w:t>
      </w:r>
    </w:p>
    <w:p w:rsidR="008D58BF" w:rsidRPr="00400CC3" w:rsidRDefault="008D58BF"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w:t>
      </w:r>
    </w:p>
    <w:p w:rsidR="00DE1147" w:rsidRPr="00400CC3" w:rsidRDefault="00DE1147" w:rsidP="00400CC3">
      <w:pPr>
        <w:spacing w:after="0"/>
        <w:jc w:val="both"/>
        <w:rPr>
          <w:rFonts w:ascii="Times New Roman" w:eastAsia="Calibri" w:hAnsi="Times New Roman" w:cs="Times New Roman"/>
          <w:sz w:val="28"/>
          <w:szCs w:val="28"/>
          <w:lang w:eastAsia="ru-RU"/>
        </w:rPr>
      </w:pPr>
    </w:p>
    <w:p w:rsidR="008D58BF" w:rsidRPr="00400CC3" w:rsidRDefault="00DE1147" w:rsidP="00400CC3">
      <w:pPr>
        <w:spacing w:after="0"/>
        <w:jc w:val="both"/>
        <w:rPr>
          <w:rFonts w:ascii="Times New Roman" w:eastAsia="Calibri" w:hAnsi="Times New Roman" w:cs="Times New Roman"/>
          <w:b/>
          <w:sz w:val="28"/>
          <w:szCs w:val="28"/>
          <w:lang w:eastAsia="ru-RU"/>
        </w:rPr>
      </w:pPr>
      <w:r w:rsidRPr="00400CC3">
        <w:rPr>
          <w:rFonts w:ascii="Times New Roman" w:eastAsia="Calibri" w:hAnsi="Times New Roman" w:cs="Times New Roman"/>
          <w:b/>
          <w:sz w:val="28"/>
          <w:szCs w:val="28"/>
          <w:lang w:eastAsia="ru-RU"/>
        </w:rPr>
        <w:t>Сезонные наблюдения</w:t>
      </w:r>
    </w:p>
    <w:p w:rsidR="003E7ED7" w:rsidRPr="00400CC3" w:rsidRDefault="00DE1147"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Осень.</w:t>
      </w:r>
    </w:p>
    <w:p w:rsidR="003E7ED7" w:rsidRPr="00400CC3" w:rsidRDefault="003E7ED7"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 xml:space="preserve"> </w:t>
      </w:r>
      <w:r w:rsidR="00DE1147" w:rsidRPr="00400CC3">
        <w:rPr>
          <w:rFonts w:ascii="Times New Roman" w:eastAsia="Calibri" w:hAnsi="Times New Roman" w:cs="Times New Roman"/>
          <w:b/>
          <w:i/>
          <w:sz w:val="28"/>
          <w:szCs w:val="28"/>
          <w:lang w:eastAsia="ru-RU"/>
        </w:rPr>
        <w:t xml:space="preserve">Зима. </w:t>
      </w:r>
    </w:p>
    <w:p w:rsidR="003E7ED7" w:rsidRPr="00400CC3" w:rsidRDefault="00DE1147"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Весна.</w:t>
      </w:r>
    </w:p>
    <w:p w:rsidR="00DE1147" w:rsidRPr="00400CC3" w:rsidRDefault="003E7ED7"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 xml:space="preserve"> </w:t>
      </w:r>
      <w:r w:rsidR="00DE1147" w:rsidRPr="00400CC3">
        <w:rPr>
          <w:rFonts w:ascii="Times New Roman" w:eastAsia="Calibri" w:hAnsi="Times New Roman" w:cs="Times New Roman"/>
          <w:b/>
          <w:i/>
          <w:sz w:val="28"/>
          <w:szCs w:val="28"/>
          <w:lang w:eastAsia="ru-RU"/>
        </w:rPr>
        <w:t xml:space="preserve">Лето. </w:t>
      </w:r>
    </w:p>
    <w:p w:rsidR="009B210F" w:rsidRPr="00400CC3" w:rsidRDefault="009B210F" w:rsidP="00400CC3">
      <w:pPr>
        <w:spacing w:after="0"/>
        <w:jc w:val="both"/>
        <w:rPr>
          <w:rFonts w:ascii="Times New Roman" w:eastAsia="Calibri" w:hAnsi="Times New Roman" w:cs="Times New Roman"/>
          <w:b/>
          <w:sz w:val="28"/>
          <w:szCs w:val="28"/>
          <w:lang w:eastAsia="ru-RU"/>
        </w:rPr>
      </w:pPr>
    </w:p>
    <w:p w:rsidR="00F933BD" w:rsidRPr="00400CC3" w:rsidRDefault="00F933BD" w:rsidP="00400CC3">
      <w:pPr>
        <w:spacing w:after="0"/>
        <w:jc w:val="center"/>
        <w:rPr>
          <w:rFonts w:ascii="Times New Roman" w:eastAsia="Calibri" w:hAnsi="Times New Roman" w:cs="Times New Roman"/>
          <w:b/>
          <w:sz w:val="28"/>
          <w:szCs w:val="28"/>
          <w:lang w:eastAsia="ru-RU"/>
        </w:rPr>
      </w:pPr>
    </w:p>
    <w:p w:rsidR="00F933BD" w:rsidRPr="00400CC3" w:rsidRDefault="00F933BD" w:rsidP="00400CC3">
      <w:pPr>
        <w:spacing w:after="0"/>
        <w:jc w:val="center"/>
        <w:rPr>
          <w:rFonts w:ascii="Times New Roman" w:eastAsia="Calibri" w:hAnsi="Times New Roman" w:cs="Times New Roman"/>
          <w:b/>
          <w:sz w:val="28"/>
          <w:szCs w:val="28"/>
          <w:lang w:eastAsia="ru-RU"/>
        </w:rPr>
      </w:pPr>
      <w:r w:rsidRPr="00400CC3">
        <w:rPr>
          <w:rFonts w:ascii="Times New Roman" w:eastAsia="Calibri" w:hAnsi="Times New Roman" w:cs="Times New Roman"/>
          <w:b/>
          <w:sz w:val="28"/>
          <w:szCs w:val="28"/>
          <w:lang w:eastAsia="ru-RU"/>
        </w:rPr>
        <w:t>ОБРАЗОВАТЕЛЬНАЯ ОБЛАСТЬ «РЕЧЕВОЕ РАЗВИТИЕ»</w:t>
      </w:r>
    </w:p>
    <w:p w:rsidR="00F933BD" w:rsidRPr="00400CC3" w:rsidRDefault="00F933BD" w:rsidP="00400CC3">
      <w:pPr>
        <w:spacing w:after="0"/>
        <w:jc w:val="both"/>
        <w:rPr>
          <w:rFonts w:ascii="Times New Roman" w:eastAsia="Calibri" w:hAnsi="Times New Roman" w:cs="Times New Roman"/>
          <w:b/>
          <w:sz w:val="28"/>
          <w:szCs w:val="28"/>
          <w:lang w:eastAsia="ru-RU"/>
        </w:rPr>
      </w:pP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Цель:</w:t>
      </w:r>
      <w:r w:rsidRPr="00400CC3">
        <w:rPr>
          <w:rFonts w:ascii="Times New Roman" w:eastAsia="Calibri" w:hAnsi="Times New Roman" w:cs="Times New Roman"/>
          <w:sz w:val="28"/>
          <w:szCs w:val="28"/>
          <w:lang w:eastAsia="ru-RU"/>
        </w:rPr>
        <w:t xml:space="preserve"> воспитание полиязычной личности дошкольника, освоившего базовые ценности родного языка, готового к социокультурному взаимодействию на государственном и других языках, способного общаться с окружающим вербальными и невербальными средствами.</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F933BD" w:rsidRPr="00400CC3" w:rsidRDefault="00F933BD" w:rsidP="00400CC3">
      <w:pPr>
        <w:spacing w:after="0"/>
        <w:jc w:val="both"/>
        <w:rPr>
          <w:rFonts w:ascii="Times New Roman" w:eastAsia="Calibri" w:hAnsi="Times New Roman" w:cs="Times New Roman"/>
          <w:b/>
          <w:sz w:val="28"/>
          <w:szCs w:val="28"/>
          <w:lang w:eastAsia="ru-RU"/>
        </w:rPr>
      </w:pPr>
    </w:p>
    <w:p w:rsidR="00F933BD" w:rsidRPr="00400CC3" w:rsidRDefault="00F933BD" w:rsidP="00400CC3">
      <w:pPr>
        <w:spacing w:after="0"/>
        <w:jc w:val="both"/>
        <w:rPr>
          <w:rFonts w:ascii="Times New Roman" w:eastAsia="Calibri" w:hAnsi="Times New Roman" w:cs="Times New Roman"/>
          <w:b/>
          <w:sz w:val="28"/>
          <w:szCs w:val="28"/>
          <w:lang w:eastAsia="ru-RU"/>
        </w:rPr>
      </w:pPr>
      <w:r w:rsidRPr="00400CC3">
        <w:rPr>
          <w:rFonts w:ascii="Times New Roman" w:eastAsia="Calibri" w:hAnsi="Times New Roman" w:cs="Times New Roman"/>
          <w:b/>
          <w:sz w:val="28"/>
          <w:szCs w:val="28"/>
          <w:lang w:eastAsia="ru-RU"/>
        </w:rPr>
        <w:t>Основные цели и задачи</w:t>
      </w:r>
    </w:p>
    <w:p w:rsidR="00DE1147"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Развитие речи</w:t>
      </w:r>
      <w:r w:rsidR="00DE1147" w:rsidRPr="00400CC3">
        <w:rPr>
          <w:rFonts w:ascii="Times New Roman" w:eastAsia="Calibri" w:hAnsi="Times New Roman" w:cs="Times New Roman"/>
          <w:sz w:val="28"/>
          <w:szCs w:val="28"/>
          <w:lang w:eastAsia="ru-RU"/>
        </w:rPr>
        <w:t>.</w:t>
      </w:r>
      <w:r w:rsidR="008363F4" w:rsidRPr="00400CC3">
        <w:rPr>
          <w:rFonts w:ascii="Times New Roman" w:eastAsia="Calibri" w:hAnsi="Times New Roman" w:cs="Times New Roman"/>
          <w:sz w:val="28"/>
          <w:szCs w:val="28"/>
          <w:lang w:eastAsia="ru-RU"/>
        </w:rPr>
        <w:t xml:space="preserve"> Развитие свободного общения с взрослыми и детьми, овладение конструктивными способами и средствами взаимодействия с окружающими.</w:t>
      </w:r>
    </w:p>
    <w:p w:rsidR="008363F4" w:rsidRPr="00400CC3" w:rsidRDefault="008363F4"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Развитие всех компонентов устной речи детей: грамматического строя речи, связной речи – диалогической и монологической форм; формирвоание словаря, воспитание звуковой культуры речи. Практическое овладение воспитанниками нормами речи.</w:t>
      </w:r>
    </w:p>
    <w:p w:rsidR="008363F4" w:rsidRPr="00400CC3" w:rsidRDefault="008363F4"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lastRenderedPageBreak/>
        <w:t xml:space="preserve">Художественная литература. </w:t>
      </w:r>
      <w:r w:rsidR="00852353" w:rsidRPr="00400CC3">
        <w:rPr>
          <w:rFonts w:ascii="Times New Roman" w:eastAsia="Calibri" w:hAnsi="Times New Roman" w:cs="Times New Roman"/>
          <w:sz w:val="28"/>
          <w:szCs w:val="28"/>
          <w:lang w:eastAsia="ru-RU"/>
        </w:rPr>
        <w:t>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w:t>
      </w:r>
    </w:p>
    <w:p w:rsidR="00DE1147" w:rsidRPr="00400CC3" w:rsidRDefault="00DE1147" w:rsidP="00400CC3">
      <w:pPr>
        <w:spacing w:after="0"/>
        <w:jc w:val="both"/>
        <w:rPr>
          <w:rFonts w:ascii="Times New Roman" w:eastAsia="Calibri" w:hAnsi="Times New Roman" w:cs="Times New Roman"/>
          <w:b/>
          <w:sz w:val="28"/>
          <w:szCs w:val="28"/>
          <w:lang w:eastAsia="ru-RU"/>
        </w:rPr>
      </w:pPr>
      <w:r w:rsidRPr="00400CC3">
        <w:rPr>
          <w:rFonts w:ascii="Times New Roman" w:eastAsia="Calibri" w:hAnsi="Times New Roman" w:cs="Times New Roman"/>
          <w:b/>
          <w:sz w:val="28"/>
          <w:szCs w:val="28"/>
          <w:lang w:eastAsia="ru-RU"/>
        </w:rPr>
        <w:t>Развивающая речевая среда.</w:t>
      </w:r>
    </w:p>
    <w:p w:rsidR="00F15C8B" w:rsidRPr="00400CC3" w:rsidRDefault="00DE1147"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w:t>
      </w:r>
      <w:r w:rsidR="00F15C8B" w:rsidRPr="00400CC3">
        <w:rPr>
          <w:rFonts w:ascii="Times New Roman" w:eastAsia="Calibri" w:hAnsi="Times New Roman" w:cs="Times New Roman"/>
          <w:sz w:val="28"/>
          <w:szCs w:val="28"/>
          <w:lang w:eastAsia="ru-RU"/>
        </w:rPr>
        <w:t xml:space="preserve">... Что ты сказал Мите? И что он тебе ответил?»). Добиваться того, чтобы к концу третьего года жизни речь стала полноценным средством общения детей друг с другом. </w:t>
      </w:r>
    </w:p>
    <w:p w:rsidR="00F15C8B" w:rsidRPr="00400CC3" w:rsidRDefault="00F15C8B"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w:t>
      </w:r>
    </w:p>
    <w:p w:rsidR="00F933BD" w:rsidRPr="00400CC3" w:rsidRDefault="00F15C8B"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sz w:val="28"/>
          <w:szCs w:val="28"/>
          <w:lang w:eastAsia="ru-RU"/>
        </w:rPr>
        <w:t>Формирование словаря.</w:t>
      </w:r>
      <w:r w:rsidRPr="00400CC3">
        <w:rPr>
          <w:rFonts w:ascii="Times New Roman" w:eastAsia="Calibri" w:hAnsi="Times New Roman" w:cs="Times New Roman"/>
          <w:sz w:val="28"/>
          <w:szCs w:val="28"/>
          <w:lang w:eastAsia="ru-RU"/>
        </w:rPr>
        <w:t>На основе расширения ориентировки детей в ближайшем окружении развивать понимание речи и активизировать словарь.</w:t>
      </w:r>
    </w:p>
    <w:p w:rsidR="00F15C8B" w:rsidRPr="00400CC3" w:rsidRDefault="00F15C8B"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имитация действия людей и движения животных («Покажи, как поливают из леечки», «Походи, как медвежонок»).</w:t>
      </w:r>
    </w:p>
    <w:p w:rsidR="00F15C8B" w:rsidRPr="00400CC3" w:rsidRDefault="00F15C8B"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Обогащать словарь детей:</w:t>
      </w:r>
    </w:p>
    <w:p w:rsidR="00F15C8B" w:rsidRPr="00400CC3" w:rsidRDefault="00F15C8B"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w:t>
      </w:r>
      <w:r w:rsidR="008363F4" w:rsidRPr="00400CC3">
        <w:rPr>
          <w:rFonts w:ascii="Times New Roman" w:eastAsia="Calibri" w:hAnsi="Times New Roman" w:cs="Times New Roman"/>
          <w:sz w:val="28"/>
          <w:szCs w:val="28"/>
          <w:lang w:eastAsia="ru-RU"/>
        </w:rPr>
        <w:t>автомашина, автобус), овощей, фруктов, домашних животных и их детенышей;</w:t>
      </w:r>
    </w:p>
    <w:p w:rsidR="008363F4" w:rsidRPr="00400CC3" w:rsidRDefault="008363F4"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
    <w:p w:rsidR="008363F4" w:rsidRPr="00400CC3" w:rsidRDefault="008363F4"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lastRenderedPageBreak/>
        <w:t>- прилагательными, обозначающими цвет, величину</w:t>
      </w:r>
      <w:r w:rsidR="00852353" w:rsidRPr="00400CC3">
        <w:rPr>
          <w:rFonts w:ascii="Times New Roman" w:eastAsia="Calibri" w:hAnsi="Times New Roman" w:cs="Times New Roman"/>
          <w:sz w:val="28"/>
          <w:szCs w:val="28"/>
          <w:lang w:eastAsia="ru-RU"/>
        </w:rPr>
        <w:t>, вкус, температуру предметов (</w:t>
      </w:r>
      <w:r w:rsidRPr="00400CC3">
        <w:rPr>
          <w:rFonts w:ascii="Times New Roman" w:eastAsia="Calibri" w:hAnsi="Times New Roman" w:cs="Times New Roman"/>
          <w:sz w:val="28"/>
          <w:szCs w:val="28"/>
          <w:lang w:eastAsia="ru-RU"/>
        </w:rPr>
        <w:t>красный, синий, сладкий, кислый, большой, маленький, холодный, горячий);</w:t>
      </w:r>
    </w:p>
    <w:p w:rsidR="008363F4" w:rsidRPr="00400CC3" w:rsidRDefault="008363F4"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наречиями (близко, далеко, высоко, быстро, темно, тихо, холодно, жарко, скользко).</w:t>
      </w:r>
    </w:p>
    <w:p w:rsidR="008363F4" w:rsidRPr="00400CC3" w:rsidRDefault="008363F4"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Способствовать употреблению усвоенных слов в самостоятельной речи детей.</w:t>
      </w:r>
    </w:p>
    <w:p w:rsidR="008363F4" w:rsidRPr="00400CC3" w:rsidRDefault="008363F4"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sz w:val="28"/>
          <w:szCs w:val="28"/>
          <w:lang w:eastAsia="ru-RU"/>
        </w:rPr>
        <w:t xml:space="preserve">Звуковая культура речи. </w:t>
      </w:r>
      <w:r w:rsidR="00852353" w:rsidRPr="00400CC3">
        <w:rPr>
          <w:rFonts w:ascii="Times New Roman" w:eastAsia="Calibri" w:hAnsi="Times New Roman" w:cs="Times New Roman"/>
          <w:sz w:val="28"/>
          <w:szCs w:val="28"/>
          <w:lang w:eastAsia="ru-RU"/>
        </w:rPr>
        <w:t>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 – 4 слов).</w:t>
      </w:r>
    </w:p>
    <w:p w:rsidR="00852353" w:rsidRPr="00400CC3" w:rsidRDefault="00852353"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Способствовать развитию артикуляционного и голосового аппарата, речевого дыхания и слухового внимания. Формировать умение пользоваться (по подражанию) высотой и силой голоса ((«Киска брысь!», «Кто пришел?», «Кто стучит?»).</w:t>
      </w:r>
    </w:p>
    <w:p w:rsidR="00852353" w:rsidRPr="00400CC3" w:rsidRDefault="00852353" w:rsidP="00400CC3">
      <w:pPr>
        <w:spacing w:after="0"/>
        <w:jc w:val="both"/>
        <w:rPr>
          <w:rFonts w:ascii="Times New Roman" w:eastAsia="Calibri" w:hAnsi="Times New Roman" w:cs="Times New Roman"/>
          <w:b/>
          <w:sz w:val="28"/>
          <w:szCs w:val="28"/>
          <w:lang w:eastAsia="ru-RU"/>
        </w:rPr>
      </w:pPr>
      <w:r w:rsidRPr="00400CC3">
        <w:rPr>
          <w:rFonts w:ascii="Times New Roman" w:eastAsia="Calibri" w:hAnsi="Times New Roman" w:cs="Times New Roman"/>
          <w:b/>
          <w:sz w:val="28"/>
          <w:szCs w:val="28"/>
          <w:lang w:eastAsia="ru-RU"/>
        </w:rPr>
        <w:t xml:space="preserve">Грамматический строй речи. </w:t>
      </w:r>
    </w:p>
    <w:p w:rsidR="00852353" w:rsidRPr="00400CC3" w:rsidRDefault="00852353"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 Упражнять в употреблении некоторых вопросительных слов ( кто, что, где) и несложных фраз, состоящих из 2- 4 слов («Кисонька – мурысенька, куда пошла?»).</w:t>
      </w:r>
    </w:p>
    <w:p w:rsidR="00FE6196" w:rsidRPr="00400CC3" w:rsidRDefault="00852353" w:rsidP="00400CC3">
      <w:pPr>
        <w:spacing w:after="0"/>
        <w:jc w:val="both"/>
        <w:rPr>
          <w:rFonts w:ascii="Times New Roman" w:eastAsia="Calibri" w:hAnsi="Times New Roman" w:cs="Times New Roman"/>
          <w:b/>
          <w:sz w:val="28"/>
          <w:szCs w:val="28"/>
          <w:lang w:eastAsia="ru-RU"/>
        </w:rPr>
      </w:pPr>
      <w:r w:rsidRPr="00400CC3">
        <w:rPr>
          <w:rFonts w:ascii="Times New Roman" w:eastAsia="Calibri" w:hAnsi="Times New Roman" w:cs="Times New Roman"/>
          <w:b/>
          <w:sz w:val="28"/>
          <w:szCs w:val="28"/>
          <w:lang w:eastAsia="ru-RU"/>
        </w:rPr>
        <w:t>Связная речь.</w:t>
      </w:r>
    </w:p>
    <w:p w:rsidR="00852353" w:rsidRPr="00400CC3" w:rsidRDefault="00852353"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Помогать детям отвечать на простейшие («Что?», «Кто?», «Что делает?») и более сложные вопросы («Во что одет?». «Что везет?», «Кому?», «Какой?», «Где?», «Когда?», «Куда?»).</w:t>
      </w:r>
    </w:p>
    <w:p w:rsidR="00852353" w:rsidRPr="00400CC3" w:rsidRDefault="00852353"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Поощрять попытки детей старше 2 лет 6 месяцев по собственной инициативе или по просьбе воспитателя рассказывать </w:t>
      </w:r>
      <w:r w:rsidR="00480BCE" w:rsidRPr="00400CC3">
        <w:rPr>
          <w:rFonts w:ascii="Times New Roman" w:eastAsia="Calibri" w:hAnsi="Times New Roman" w:cs="Times New Roman"/>
          <w:sz w:val="28"/>
          <w:szCs w:val="28"/>
          <w:lang w:eastAsia="ru-RU"/>
        </w:rPr>
        <w:t>об изображенном на картинке, о новой игрушке (обновке), о событии из личного опыта.</w:t>
      </w:r>
    </w:p>
    <w:p w:rsidR="00480BCE" w:rsidRPr="00400CC3" w:rsidRDefault="00480BCE"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Во время игр – инсценировок учить детей повторять несложные фразы. Помогать детям старше 2 лет 6 месяцев драматизировать отрывки из хорошо знакомых сказок. Учить слушать небольшие рассказ</w:t>
      </w:r>
      <w:r w:rsidR="00FE6196" w:rsidRPr="00400CC3">
        <w:rPr>
          <w:rFonts w:ascii="Times New Roman" w:eastAsia="Calibri" w:hAnsi="Times New Roman" w:cs="Times New Roman"/>
          <w:sz w:val="28"/>
          <w:szCs w:val="28"/>
          <w:lang w:eastAsia="ru-RU"/>
        </w:rPr>
        <w:t>ы без наглядного сопровождения.</w:t>
      </w:r>
    </w:p>
    <w:p w:rsidR="00F933BD" w:rsidRPr="00400CC3" w:rsidRDefault="00647C48" w:rsidP="00400CC3">
      <w:pPr>
        <w:spacing w:after="0"/>
        <w:jc w:val="both"/>
        <w:rPr>
          <w:rFonts w:ascii="Times New Roman" w:eastAsia="Calibri" w:hAnsi="Times New Roman" w:cs="Times New Roman"/>
          <w:b/>
          <w:sz w:val="28"/>
          <w:szCs w:val="28"/>
          <w:lang w:eastAsia="ru-RU"/>
        </w:rPr>
      </w:pPr>
      <w:r w:rsidRPr="00400CC3">
        <w:rPr>
          <w:rFonts w:ascii="Times New Roman" w:eastAsia="Calibri" w:hAnsi="Times New Roman" w:cs="Times New Roman"/>
          <w:b/>
          <w:sz w:val="28"/>
          <w:szCs w:val="28"/>
          <w:lang w:eastAsia="ru-RU"/>
        </w:rPr>
        <w:t>Приобщение к художественной литературе.</w:t>
      </w:r>
    </w:p>
    <w:p w:rsidR="00647C48" w:rsidRPr="00400CC3" w:rsidRDefault="00647C48"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Читать детям художественные произведения, предусмотренные программой для второй группы раннего возраста.</w:t>
      </w:r>
    </w:p>
    <w:p w:rsidR="00647C48" w:rsidRPr="00400CC3" w:rsidRDefault="00647C48"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lastRenderedPageBreak/>
        <w:t>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p w:rsidR="00647C48" w:rsidRPr="00400CC3" w:rsidRDefault="00647C48"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Сопровождать чтение небольших поэтических произведений игровыми действиями. Предоставлять детям возможность договаривать слова, фразы при чтении воспитателем знакомых стихотворений.</w:t>
      </w:r>
    </w:p>
    <w:p w:rsidR="00647C48" w:rsidRPr="00400CC3" w:rsidRDefault="00647C48"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Поощрять попытки прочесть стихотворный текст </w:t>
      </w:r>
      <w:r w:rsidR="00FE6196" w:rsidRPr="00400CC3">
        <w:rPr>
          <w:rFonts w:ascii="Times New Roman" w:eastAsia="Calibri" w:hAnsi="Times New Roman" w:cs="Times New Roman"/>
          <w:sz w:val="28"/>
          <w:szCs w:val="28"/>
          <w:lang w:eastAsia="ru-RU"/>
        </w:rPr>
        <w:t>целиком с помощью взрослого. Помогать детям старше 2 лет 6 месяцев играть в хорошо знакомую сказку. 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w:t>
      </w:r>
    </w:p>
    <w:p w:rsidR="00F933BD" w:rsidRPr="00400CC3" w:rsidRDefault="00F933BD" w:rsidP="00400CC3">
      <w:pPr>
        <w:spacing w:after="0"/>
        <w:jc w:val="center"/>
        <w:rPr>
          <w:rFonts w:ascii="Times New Roman" w:eastAsia="Calibri" w:hAnsi="Times New Roman" w:cs="Times New Roman"/>
          <w:sz w:val="28"/>
          <w:szCs w:val="28"/>
          <w:lang w:eastAsia="ru-RU"/>
        </w:rPr>
      </w:pPr>
    </w:p>
    <w:p w:rsidR="00F933BD" w:rsidRPr="00400CC3" w:rsidRDefault="00F933BD" w:rsidP="00400CC3">
      <w:pPr>
        <w:spacing w:after="0"/>
        <w:jc w:val="center"/>
        <w:rPr>
          <w:rFonts w:ascii="Times New Roman" w:eastAsia="Calibri" w:hAnsi="Times New Roman" w:cs="Times New Roman"/>
          <w:b/>
          <w:sz w:val="28"/>
          <w:szCs w:val="28"/>
          <w:lang w:eastAsia="ru-RU"/>
        </w:rPr>
      </w:pPr>
      <w:r w:rsidRPr="00400CC3">
        <w:rPr>
          <w:rFonts w:ascii="Times New Roman" w:eastAsia="Calibri" w:hAnsi="Times New Roman" w:cs="Times New Roman"/>
          <w:b/>
          <w:sz w:val="28"/>
          <w:szCs w:val="28"/>
          <w:lang w:eastAsia="ru-RU"/>
        </w:rPr>
        <w:t>ОБРАЗОВАТЕЛЬНАЯ ОБЛАСТЬ «ХУДОЖЕСТВЕННО-ЭСТЕТИЧЕСКОЕ  РАЗВИТИЕ»</w:t>
      </w:r>
    </w:p>
    <w:p w:rsidR="00F933BD" w:rsidRPr="00400CC3" w:rsidRDefault="00F933BD" w:rsidP="00400CC3">
      <w:pPr>
        <w:spacing w:after="0"/>
        <w:jc w:val="both"/>
        <w:rPr>
          <w:rFonts w:ascii="Times New Roman" w:eastAsia="Calibri" w:hAnsi="Times New Roman" w:cs="Times New Roman"/>
          <w:sz w:val="28"/>
          <w:szCs w:val="28"/>
          <w:lang w:eastAsia="ru-RU"/>
        </w:rPr>
      </w:pP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Цель:</w:t>
      </w:r>
      <w:r w:rsidRPr="00400CC3">
        <w:rPr>
          <w:rFonts w:ascii="Times New Roman" w:eastAsia="Calibri" w:hAnsi="Times New Roman" w:cs="Times New Roman"/>
          <w:sz w:val="28"/>
          <w:szCs w:val="28"/>
          <w:lang w:eastAsia="ru-RU"/>
        </w:rPr>
        <w:t xml:space="preserve"> формирование чувственно-эмоциональной сферы и эстетического вкуса, развитие культуры творческого мышления и воображения у детей дошкольного возраста.</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«Художественно-эстетическое развитие предполагает развитие предпосылок ценностно-смыслового восприятия и понимания произведений </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F933BD" w:rsidRPr="00400CC3" w:rsidRDefault="00F933BD" w:rsidP="00400CC3">
      <w:pPr>
        <w:spacing w:after="0"/>
        <w:jc w:val="both"/>
        <w:rPr>
          <w:rFonts w:ascii="Times New Roman" w:eastAsia="Calibri" w:hAnsi="Times New Roman" w:cs="Times New Roman"/>
          <w:sz w:val="28"/>
          <w:szCs w:val="28"/>
          <w:lang w:eastAsia="ru-RU"/>
        </w:rPr>
      </w:pPr>
    </w:p>
    <w:p w:rsidR="00F933BD" w:rsidRPr="00400CC3" w:rsidRDefault="00F933BD" w:rsidP="00400CC3">
      <w:pPr>
        <w:spacing w:after="0"/>
        <w:jc w:val="both"/>
        <w:rPr>
          <w:rFonts w:ascii="Times New Roman" w:eastAsia="Calibri" w:hAnsi="Times New Roman" w:cs="Times New Roman"/>
          <w:b/>
          <w:sz w:val="28"/>
          <w:szCs w:val="28"/>
          <w:lang w:eastAsia="ru-RU"/>
        </w:rPr>
      </w:pPr>
      <w:r w:rsidRPr="00400CC3">
        <w:rPr>
          <w:rFonts w:ascii="Times New Roman" w:eastAsia="Calibri" w:hAnsi="Times New Roman" w:cs="Times New Roman"/>
          <w:b/>
          <w:sz w:val="28"/>
          <w:szCs w:val="28"/>
          <w:lang w:eastAsia="ru-RU"/>
        </w:rPr>
        <w:t xml:space="preserve">Основные цели и задачи </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lastRenderedPageBreak/>
        <w:t xml:space="preserve">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 </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Развитие эстетических чувств детей, художественного восприятия, образных представлений, воображения, художественно-творческих способностей.</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F933BD" w:rsidRPr="00400CC3" w:rsidRDefault="00F933BD" w:rsidP="00400CC3">
      <w:pPr>
        <w:spacing w:after="0"/>
        <w:jc w:val="both"/>
        <w:rPr>
          <w:rFonts w:ascii="Times New Roman" w:eastAsia="Calibri" w:hAnsi="Times New Roman" w:cs="Times New Roman"/>
          <w:i/>
          <w:sz w:val="28"/>
          <w:szCs w:val="28"/>
          <w:lang w:eastAsia="ru-RU"/>
        </w:rPr>
      </w:pPr>
      <w:r w:rsidRPr="00400CC3">
        <w:rPr>
          <w:rFonts w:ascii="Times New Roman" w:eastAsia="Calibri" w:hAnsi="Times New Roman" w:cs="Times New Roman"/>
          <w:b/>
          <w:i/>
          <w:sz w:val="28"/>
          <w:szCs w:val="28"/>
          <w:lang w:eastAsia="ru-RU"/>
        </w:rPr>
        <w:t>Приобщение к искусству</w:t>
      </w:r>
      <w:r w:rsidRPr="00400CC3">
        <w:rPr>
          <w:rFonts w:ascii="Times New Roman" w:eastAsia="Calibri" w:hAnsi="Times New Roman" w:cs="Times New Roman"/>
          <w:i/>
          <w:sz w:val="28"/>
          <w:szCs w:val="28"/>
          <w:lang w:eastAsia="ru-RU"/>
        </w:rPr>
        <w:t>.</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Формирование элементарных представлений о видах и жанрах искусства, средствах выразительности в различных видах искусства.</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Изобразительная деятельность. Развитие интереса к различным видам изобразительной деятельности; совершенствование умений в рисовании, лепке, аппликации, художественном труде.</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Воспитание эмоциональной отзывчивости при восприятии произведений изобразительного искусства.</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Воспитание желания и умения взаимодействовать со сверстниками при создании коллективных работ.</w:t>
      </w:r>
    </w:p>
    <w:p w:rsidR="00F933BD" w:rsidRPr="00400CC3" w:rsidRDefault="00F933BD" w:rsidP="00400CC3">
      <w:pPr>
        <w:spacing w:after="0"/>
        <w:jc w:val="both"/>
        <w:rPr>
          <w:rFonts w:ascii="Times New Roman" w:eastAsia="Calibri" w:hAnsi="Times New Roman" w:cs="Times New Roman"/>
          <w:i/>
          <w:sz w:val="28"/>
          <w:szCs w:val="28"/>
          <w:lang w:eastAsia="ru-RU"/>
        </w:rPr>
      </w:pPr>
      <w:r w:rsidRPr="00400CC3">
        <w:rPr>
          <w:rFonts w:ascii="Times New Roman" w:eastAsia="Calibri" w:hAnsi="Times New Roman" w:cs="Times New Roman"/>
          <w:b/>
          <w:i/>
          <w:sz w:val="28"/>
          <w:szCs w:val="28"/>
          <w:lang w:eastAsia="ru-RU"/>
        </w:rPr>
        <w:t>Конструктивно-модельная деятельность</w:t>
      </w:r>
      <w:r w:rsidRPr="00400CC3">
        <w:rPr>
          <w:rFonts w:ascii="Times New Roman" w:eastAsia="Calibri" w:hAnsi="Times New Roman" w:cs="Times New Roman"/>
          <w:i/>
          <w:sz w:val="28"/>
          <w:szCs w:val="28"/>
          <w:lang w:eastAsia="ru-RU"/>
        </w:rPr>
        <w:t xml:space="preserve">. </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Приобщение к конструированию; развитие интереса к конструктивной деятельности, знакомство с различными видами конструкторов.</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Воспитание умения работать коллективно, объединять свои поделки в соответствии с общим замыслом, договариваться, кто какую часть работы будет выполнять. </w:t>
      </w:r>
    </w:p>
    <w:p w:rsidR="00F933BD" w:rsidRPr="00400CC3" w:rsidRDefault="00F933BD" w:rsidP="00400CC3">
      <w:pPr>
        <w:spacing w:after="0"/>
        <w:jc w:val="both"/>
        <w:rPr>
          <w:rFonts w:ascii="Times New Roman" w:eastAsia="Calibri" w:hAnsi="Times New Roman" w:cs="Times New Roman"/>
          <w:i/>
          <w:sz w:val="28"/>
          <w:szCs w:val="28"/>
          <w:lang w:eastAsia="ru-RU"/>
        </w:rPr>
      </w:pPr>
      <w:r w:rsidRPr="00400CC3">
        <w:rPr>
          <w:rFonts w:ascii="Times New Roman" w:eastAsia="Calibri" w:hAnsi="Times New Roman" w:cs="Times New Roman"/>
          <w:b/>
          <w:i/>
          <w:sz w:val="28"/>
          <w:szCs w:val="28"/>
          <w:lang w:eastAsia="ru-RU"/>
        </w:rPr>
        <w:t>Музыкально-художественная деятельность.</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lastRenderedPageBreak/>
        <w:t>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Развитие музыкальных способностей: поэтического и музыкального слуха, чувства ритма, музыкальной памяти; формирование песенного, </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музыкального вкуса.</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Воспитание интереса к музыкально-художественной деятельности, совершенствование умений в этом виде деятельности.</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Развитие детского музыкально-художественного творчества, реализация самостоятельной творческой деятельности детей; удовлетворение </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потребности в самовыражении.</w:t>
      </w:r>
    </w:p>
    <w:p w:rsidR="00F933BD" w:rsidRPr="00400CC3" w:rsidRDefault="00F933BD" w:rsidP="00400CC3">
      <w:pPr>
        <w:spacing w:after="0"/>
        <w:jc w:val="both"/>
        <w:rPr>
          <w:rFonts w:ascii="Times New Roman" w:eastAsia="Calibri" w:hAnsi="Times New Roman" w:cs="Times New Roman"/>
          <w:b/>
          <w:sz w:val="28"/>
          <w:szCs w:val="28"/>
          <w:lang w:eastAsia="ru-RU"/>
        </w:rPr>
      </w:pPr>
    </w:p>
    <w:p w:rsidR="00F933BD" w:rsidRPr="00400CC3" w:rsidRDefault="00F933BD" w:rsidP="00400CC3">
      <w:pPr>
        <w:spacing w:after="0"/>
        <w:jc w:val="both"/>
        <w:rPr>
          <w:rFonts w:ascii="Times New Roman" w:eastAsia="Calibri" w:hAnsi="Times New Roman" w:cs="Times New Roman"/>
          <w:b/>
          <w:sz w:val="28"/>
          <w:szCs w:val="28"/>
          <w:lang w:eastAsia="ru-RU"/>
        </w:rPr>
      </w:pPr>
      <w:r w:rsidRPr="00400CC3">
        <w:rPr>
          <w:rFonts w:ascii="Times New Roman" w:eastAsia="Calibri" w:hAnsi="Times New Roman" w:cs="Times New Roman"/>
          <w:b/>
          <w:sz w:val="28"/>
          <w:szCs w:val="28"/>
          <w:lang w:eastAsia="ru-RU"/>
        </w:rPr>
        <w:t>Приобщение к искусству.</w:t>
      </w:r>
    </w:p>
    <w:p w:rsidR="00FE6196" w:rsidRPr="00400CC3" w:rsidRDefault="00FE6196"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Развивать художественное восприятие, воспитывать отзывчивость</w:t>
      </w:r>
      <w:r w:rsidR="00556973" w:rsidRPr="00400CC3">
        <w:rPr>
          <w:rFonts w:ascii="Times New Roman" w:eastAsia="Calibri" w:hAnsi="Times New Roman" w:cs="Times New Roman"/>
          <w:sz w:val="28"/>
          <w:szCs w:val="28"/>
          <w:lang w:eastAsia="ru-RU"/>
        </w:rPr>
        <w:t xml:space="preserve"> на музыку и пение, </w:t>
      </w:r>
      <w:r w:rsidRPr="00400CC3">
        <w:rPr>
          <w:rFonts w:ascii="Times New Roman" w:eastAsia="Calibri" w:hAnsi="Times New Roman" w:cs="Times New Roman"/>
          <w:sz w:val="28"/>
          <w:szCs w:val="28"/>
          <w:lang w:eastAsia="ru-RU"/>
        </w:rPr>
        <w:t xml:space="preserve">доступные пониманию детей произведения изобразительного искусства, литературы. </w:t>
      </w:r>
    </w:p>
    <w:p w:rsidR="00DB0D53" w:rsidRPr="00400CC3" w:rsidRDefault="00AC4C88"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Рассматривать с детьми иллюстрации к произведениям детской литературы. Развивать умение отвечать на вопросы по содержанию картинок. </w:t>
      </w:r>
    </w:p>
    <w:p w:rsidR="00AC4C88" w:rsidRPr="00400CC3" w:rsidRDefault="00AC4C88"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Знакомить с народными игрушками: дымковской, богородской, матрешкой, ванькой – встанькой и другими соответствующими возрасту детей. </w:t>
      </w:r>
    </w:p>
    <w:p w:rsidR="00AC4C88" w:rsidRPr="00400CC3" w:rsidRDefault="00AC4C88"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Обращать внимание детей на характер игрушек </w:t>
      </w:r>
      <w:r w:rsidR="008840AE" w:rsidRPr="00400CC3">
        <w:rPr>
          <w:rFonts w:ascii="Times New Roman" w:eastAsia="Calibri" w:hAnsi="Times New Roman" w:cs="Times New Roman"/>
          <w:sz w:val="28"/>
          <w:szCs w:val="28"/>
          <w:lang w:eastAsia="ru-RU"/>
        </w:rPr>
        <w:t>(веселая, забавная), их форму, цветовое оформление.</w:t>
      </w:r>
    </w:p>
    <w:p w:rsidR="008840AE" w:rsidRPr="00400CC3" w:rsidRDefault="008840AE" w:rsidP="00400CC3">
      <w:pPr>
        <w:spacing w:after="0"/>
        <w:jc w:val="both"/>
        <w:rPr>
          <w:rFonts w:ascii="Times New Roman" w:eastAsia="Calibri" w:hAnsi="Times New Roman" w:cs="Times New Roman"/>
          <w:b/>
          <w:sz w:val="28"/>
          <w:szCs w:val="28"/>
          <w:lang w:eastAsia="ru-RU"/>
        </w:rPr>
      </w:pPr>
    </w:p>
    <w:p w:rsidR="008840AE" w:rsidRPr="00400CC3" w:rsidRDefault="008840AE"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sz w:val="28"/>
          <w:szCs w:val="28"/>
          <w:lang w:eastAsia="ru-RU"/>
        </w:rPr>
        <w:t>Изобразительная деятельность.</w:t>
      </w:r>
    </w:p>
    <w:p w:rsidR="008840AE" w:rsidRPr="00400CC3" w:rsidRDefault="008840AE"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Вызвать у детей интерес к действиям с карандашами, фломастерами, кистью, красками, глиной.</w:t>
      </w:r>
    </w:p>
    <w:p w:rsidR="00902AA8" w:rsidRPr="00400CC3" w:rsidRDefault="008840AE" w:rsidP="00400CC3">
      <w:pPr>
        <w:spacing w:after="0"/>
        <w:jc w:val="both"/>
        <w:rPr>
          <w:rFonts w:ascii="Times New Roman" w:eastAsia="Calibri" w:hAnsi="Times New Roman" w:cs="Times New Roman"/>
          <w:b/>
          <w:i/>
          <w:sz w:val="28"/>
          <w:szCs w:val="28"/>
          <w:lang w:eastAsia="ru-RU"/>
        </w:rPr>
      </w:pPr>
      <w:r w:rsidRPr="00400CC3">
        <w:rPr>
          <w:rFonts w:ascii="Times New Roman" w:eastAsia="Calibri" w:hAnsi="Times New Roman" w:cs="Times New Roman"/>
          <w:b/>
          <w:i/>
          <w:sz w:val="28"/>
          <w:szCs w:val="28"/>
          <w:lang w:eastAsia="ru-RU"/>
        </w:rPr>
        <w:t xml:space="preserve">Рисование. </w:t>
      </w:r>
    </w:p>
    <w:p w:rsidR="008840AE" w:rsidRPr="00400CC3" w:rsidRDefault="008840AE"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lastRenderedPageBreak/>
        <w:t>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w:t>
      </w:r>
    </w:p>
    <w:p w:rsidR="00556973" w:rsidRPr="00400CC3" w:rsidRDefault="00556973"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Подводить детей к изображению знакомых предметов, предоставляя им свободу выбора.</w:t>
      </w:r>
    </w:p>
    <w:p w:rsidR="00556973" w:rsidRPr="00400CC3" w:rsidRDefault="00556973"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w:t>
      </w:r>
    </w:p>
    <w:p w:rsidR="00556973" w:rsidRPr="00400CC3" w:rsidRDefault="00556973"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Привлекать внимание детей к изображенным ими на бумаге разнообразным линиям, конфигурациям. Побуждать задумываться над тем, что </w:t>
      </w:r>
      <w:r w:rsidR="001E102F" w:rsidRPr="00400CC3">
        <w:rPr>
          <w:rFonts w:ascii="Times New Roman" w:eastAsia="Calibri" w:hAnsi="Times New Roman" w:cs="Times New Roman"/>
          <w:sz w:val="28"/>
          <w:szCs w:val="28"/>
          <w:lang w:eastAsia="ru-RU"/>
        </w:rPr>
        <w:t>они нарисовали, на что это похоже. Вызывать чувство радости от штрихов и линий, которые дети нарисовали сами. Побуждать детей к дополнению нарисованного изображения характерными деталями; к осознанному повторению ранее получившихся штрихов, линий, пятен, форм.</w:t>
      </w:r>
    </w:p>
    <w:p w:rsidR="001E102F" w:rsidRPr="00400CC3" w:rsidRDefault="009E3F93"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Подводить детей к рисованию предметов округлой формы.</w:t>
      </w:r>
    </w:p>
    <w:p w:rsidR="009E3F93" w:rsidRPr="00400CC3" w:rsidRDefault="009E3F93"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w:t>
      </w:r>
    </w:p>
    <w:p w:rsidR="009E3F93" w:rsidRPr="00400CC3" w:rsidRDefault="009E3F93"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w:t>
      </w:r>
    </w:p>
    <w:p w:rsidR="009E3F93" w:rsidRPr="00400CC3" w:rsidRDefault="009E3F93"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902AA8" w:rsidRPr="00400CC3" w:rsidRDefault="009E3F93"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Лепка</w:t>
      </w:r>
      <w:r w:rsidRPr="00400CC3">
        <w:rPr>
          <w:rFonts w:ascii="Times New Roman" w:eastAsia="Calibri" w:hAnsi="Times New Roman" w:cs="Times New Roman"/>
          <w:sz w:val="28"/>
          <w:szCs w:val="28"/>
          <w:lang w:eastAsia="ru-RU"/>
        </w:rPr>
        <w:t xml:space="preserve">. </w:t>
      </w:r>
    </w:p>
    <w:p w:rsidR="009E3F93" w:rsidRPr="00400CC3" w:rsidRDefault="009E3F93"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w:t>
      </w:r>
    </w:p>
    <w:p w:rsidR="009E3F93" w:rsidRPr="00400CC3" w:rsidRDefault="009E3F93"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lastRenderedPageBreak/>
        <w:t xml:space="preserve">     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потно прижимая их друг к другу (колечко, бараночка, </w:t>
      </w:r>
      <w:r w:rsidR="006D56BB" w:rsidRPr="00400CC3">
        <w:rPr>
          <w:rFonts w:ascii="Times New Roman" w:eastAsia="Calibri" w:hAnsi="Times New Roman" w:cs="Times New Roman"/>
          <w:sz w:val="28"/>
          <w:szCs w:val="28"/>
          <w:lang w:eastAsia="ru-RU"/>
        </w:rPr>
        <w:t>колесо).</w:t>
      </w:r>
    </w:p>
    <w:p w:rsidR="006D56BB" w:rsidRPr="00400CC3" w:rsidRDefault="006D56BB"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Учить раскатывать комочек глины круговыми движениями ладоней для изображения предметов круглой формы (шарик, яблоко, ягода), сплющивать комочек между ладонями (лепешки, печенье, пряники); делать пальцами углубление в середине сплющенного комочка (миска, блюдце).</w:t>
      </w:r>
    </w:p>
    <w:p w:rsidR="006D56BB" w:rsidRPr="00400CC3" w:rsidRDefault="006D56BB"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Учить соединять две вылепленные формы в один предмет: палочка  шарик (погремушка или грибок), два шарика (неваляшка).</w:t>
      </w:r>
    </w:p>
    <w:p w:rsidR="006D56BB" w:rsidRPr="00400CC3" w:rsidRDefault="006D56BB"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Приучать детей класть глину и вылепленные предметы на дощечку или специальную заранее подготовленную клеенку.</w:t>
      </w:r>
    </w:p>
    <w:p w:rsidR="00FE6196" w:rsidRPr="00400CC3" w:rsidRDefault="00902AA8"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Конструктивно – модельная деятельность.</w:t>
      </w:r>
    </w:p>
    <w:p w:rsidR="00902AA8" w:rsidRPr="00400CC3" w:rsidRDefault="00902AA8"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w:t>
      </w:r>
      <w:r w:rsidR="0065487D" w:rsidRPr="00400CC3">
        <w:rPr>
          <w:rFonts w:ascii="Times New Roman" w:eastAsia="Calibri" w:hAnsi="Times New Roman" w:cs="Times New Roman"/>
          <w:sz w:val="28"/>
          <w:szCs w:val="28"/>
          <w:lang w:eastAsia="ru-RU"/>
        </w:rPr>
        <w:t>строительных форм на плоскости.</w:t>
      </w:r>
    </w:p>
    <w:p w:rsidR="0065487D" w:rsidRPr="00400CC3" w:rsidRDefault="0065487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Продолжать учить детей сооружать элементарные постройки по образцу, поддерживать желание строить что – то самостоятельно. </w:t>
      </w:r>
    </w:p>
    <w:p w:rsidR="0065487D" w:rsidRPr="00400CC3" w:rsidRDefault="0065487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Способствовать пониманию пространственных соотношений. </w:t>
      </w:r>
    </w:p>
    <w:p w:rsidR="0065487D" w:rsidRPr="00400CC3" w:rsidRDefault="0065487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Учить пользоваться дополнительными сюжетными игрушками, соразмерными масштабам построек (маленькие машинки для маленьких гаражей).</w:t>
      </w:r>
    </w:p>
    <w:p w:rsidR="0065487D" w:rsidRPr="00400CC3" w:rsidRDefault="0065487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По окончании игры приучать убирать все на место.</w:t>
      </w:r>
    </w:p>
    <w:p w:rsidR="0065487D" w:rsidRPr="00400CC3" w:rsidRDefault="0065487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Знакомить  детей с простейшими пластмассовыми конструкторами.</w:t>
      </w:r>
    </w:p>
    <w:p w:rsidR="0065487D" w:rsidRPr="00400CC3" w:rsidRDefault="0065487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Учить совместно с взрослым конструировать башенки, домики, машины.</w:t>
      </w:r>
    </w:p>
    <w:p w:rsidR="0065487D" w:rsidRPr="00400CC3" w:rsidRDefault="002B446F"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Поддерживать желание детей строить самостоятельно.</w:t>
      </w:r>
    </w:p>
    <w:p w:rsidR="002B446F" w:rsidRPr="00400CC3" w:rsidRDefault="002B446F"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В летнее время способствовать строительным играм с использованием природного материала (песок, вода, желуди, камешки).</w:t>
      </w:r>
    </w:p>
    <w:p w:rsidR="002B446F" w:rsidRPr="00400CC3" w:rsidRDefault="002B446F" w:rsidP="00400CC3">
      <w:pPr>
        <w:spacing w:after="0"/>
        <w:jc w:val="both"/>
        <w:rPr>
          <w:rFonts w:ascii="Times New Roman" w:eastAsia="Calibri" w:hAnsi="Times New Roman" w:cs="Times New Roman"/>
          <w:b/>
          <w:i/>
          <w:sz w:val="28"/>
          <w:szCs w:val="28"/>
          <w:lang w:eastAsia="ru-RU"/>
        </w:rPr>
      </w:pPr>
      <w:r w:rsidRPr="00400CC3">
        <w:rPr>
          <w:rFonts w:ascii="Times New Roman" w:eastAsia="Calibri" w:hAnsi="Times New Roman" w:cs="Times New Roman"/>
          <w:b/>
          <w:i/>
          <w:sz w:val="28"/>
          <w:szCs w:val="28"/>
          <w:lang w:eastAsia="ru-RU"/>
        </w:rPr>
        <w:t>Музыкальная деятельность.</w:t>
      </w:r>
    </w:p>
    <w:p w:rsidR="002B446F" w:rsidRPr="00400CC3" w:rsidRDefault="002B446F"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lastRenderedPageBreak/>
        <w:t xml:space="preserve">     Воспитывать интерес к музыке, желание слушать музыку, подпевать, выполнять простейшие танцевальные движения.</w:t>
      </w:r>
    </w:p>
    <w:p w:rsidR="002B446F" w:rsidRPr="00400CC3" w:rsidRDefault="002B446F"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sz w:val="28"/>
          <w:szCs w:val="28"/>
          <w:lang w:eastAsia="ru-RU"/>
        </w:rPr>
        <w:t>Слушание.</w:t>
      </w:r>
    </w:p>
    <w:p w:rsidR="002B446F" w:rsidRPr="00400CC3" w:rsidRDefault="002B446F"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Учить детей внимательно слушать спокойные и бодрые песни, музыкальные пьесы разного характера, п</w:t>
      </w:r>
      <w:r w:rsidR="00B47615" w:rsidRPr="00400CC3">
        <w:rPr>
          <w:rFonts w:ascii="Times New Roman" w:eastAsia="Calibri" w:hAnsi="Times New Roman" w:cs="Times New Roman"/>
          <w:sz w:val="28"/>
          <w:szCs w:val="28"/>
          <w:lang w:eastAsia="ru-RU"/>
        </w:rPr>
        <w:t xml:space="preserve">онимать, о чем (о ком) поется, </w:t>
      </w:r>
      <w:r w:rsidRPr="00400CC3">
        <w:rPr>
          <w:rFonts w:ascii="Times New Roman" w:eastAsia="Calibri" w:hAnsi="Times New Roman" w:cs="Times New Roman"/>
          <w:sz w:val="28"/>
          <w:szCs w:val="28"/>
          <w:lang w:eastAsia="ru-RU"/>
        </w:rPr>
        <w:t>и эмоционально реагировать на содержание.</w:t>
      </w:r>
    </w:p>
    <w:p w:rsidR="002B446F" w:rsidRPr="00400CC3" w:rsidRDefault="002B446F"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Учить различать звуки по высоте (высокое и низкое звучание колокольчика, фортепьяно, </w:t>
      </w:r>
      <w:r w:rsidR="00B47615" w:rsidRPr="00400CC3">
        <w:rPr>
          <w:rFonts w:ascii="Times New Roman" w:eastAsia="Calibri" w:hAnsi="Times New Roman" w:cs="Times New Roman"/>
          <w:sz w:val="28"/>
          <w:szCs w:val="28"/>
          <w:lang w:eastAsia="ru-RU"/>
        </w:rPr>
        <w:t>металлофона).</w:t>
      </w:r>
    </w:p>
    <w:p w:rsidR="00B47615" w:rsidRPr="00400CC3" w:rsidRDefault="00B47615"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sz w:val="28"/>
          <w:szCs w:val="28"/>
          <w:lang w:eastAsia="ru-RU"/>
        </w:rPr>
        <w:t>Пение.</w:t>
      </w:r>
    </w:p>
    <w:p w:rsidR="00B47615" w:rsidRPr="00400CC3" w:rsidRDefault="00B47615"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B47615" w:rsidRPr="00400CC3" w:rsidRDefault="00B47615" w:rsidP="00400CC3">
      <w:pPr>
        <w:spacing w:after="0"/>
        <w:jc w:val="both"/>
        <w:rPr>
          <w:rFonts w:ascii="Times New Roman" w:eastAsia="Calibri" w:hAnsi="Times New Roman" w:cs="Times New Roman"/>
          <w:b/>
          <w:sz w:val="28"/>
          <w:szCs w:val="28"/>
          <w:lang w:eastAsia="ru-RU"/>
        </w:rPr>
      </w:pPr>
      <w:r w:rsidRPr="00400CC3">
        <w:rPr>
          <w:rFonts w:ascii="Times New Roman" w:eastAsia="Calibri" w:hAnsi="Times New Roman" w:cs="Times New Roman"/>
          <w:b/>
          <w:sz w:val="28"/>
          <w:szCs w:val="28"/>
          <w:lang w:eastAsia="ru-RU"/>
        </w:rPr>
        <w:t>Музыкально – ритмические движения.</w:t>
      </w:r>
    </w:p>
    <w:p w:rsidR="00B47615" w:rsidRPr="00400CC3" w:rsidRDefault="00B47615"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F933BD" w:rsidRPr="00400CC3" w:rsidRDefault="00F933BD" w:rsidP="00400CC3">
      <w:pPr>
        <w:spacing w:after="0"/>
        <w:jc w:val="both"/>
        <w:rPr>
          <w:rFonts w:ascii="Times New Roman" w:eastAsia="Calibri" w:hAnsi="Times New Roman" w:cs="Times New Roman"/>
          <w:b/>
          <w:i/>
          <w:sz w:val="28"/>
          <w:szCs w:val="28"/>
          <w:lang w:eastAsia="ru-RU"/>
        </w:rPr>
      </w:pPr>
    </w:p>
    <w:p w:rsidR="00F933BD" w:rsidRPr="00400CC3" w:rsidRDefault="00F933BD" w:rsidP="00400CC3">
      <w:pPr>
        <w:spacing w:after="0"/>
        <w:jc w:val="center"/>
        <w:rPr>
          <w:rFonts w:ascii="Times New Roman" w:eastAsia="Calibri" w:hAnsi="Times New Roman" w:cs="Times New Roman"/>
          <w:b/>
          <w:sz w:val="28"/>
          <w:szCs w:val="28"/>
          <w:lang w:eastAsia="ru-RU"/>
        </w:rPr>
      </w:pPr>
      <w:r w:rsidRPr="00400CC3">
        <w:rPr>
          <w:rFonts w:ascii="Times New Roman" w:eastAsia="Calibri" w:hAnsi="Times New Roman" w:cs="Times New Roman"/>
          <w:b/>
          <w:sz w:val="28"/>
          <w:szCs w:val="28"/>
          <w:lang w:eastAsia="ru-RU"/>
        </w:rPr>
        <w:t>ОБРАЗОВАТЕЛЬНАЯ ОБЛАСТЬ  «ФИЗИЧЕСКОЕ РАЗВИТИЕ»</w:t>
      </w:r>
    </w:p>
    <w:p w:rsidR="00F933BD" w:rsidRPr="00400CC3" w:rsidRDefault="00F933BD" w:rsidP="00400CC3">
      <w:pPr>
        <w:spacing w:after="0"/>
        <w:jc w:val="both"/>
        <w:rPr>
          <w:rFonts w:ascii="Times New Roman" w:eastAsia="Calibri" w:hAnsi="Times New Roman" w:cs="Times New Roman"/>
          <w:sz w:val="28"/>
          <w:szCs w:val="28"/>
          <w:lang w:eastAsia="ru-RU"/>
        </w:rPr>
      </w:pP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Цель:</w:t>
      </w:r>
      <w:r w:rsidRPr="00400CC3">
        <w:rPr>
          <w:rFonts w:ascii="Times New Roman" w:eastAsia="Calibri" w:hAnsi="Times New Roman" w:cs="Times New Roman"/>
          <w:sz w:val="28"/>
          <w:szCs w:val="28"/>
          <w:lang w:eastAsia="ru-RU"/>
        </w:rPr>
        <w:t xml:space="preserve"> воспитание сознательного отношения к собственному здоровью, понимания тог</w:t>
      </w:r>
      <w:r w:rsidR="0065487D" w:rsidRPr="00400CC3">
        <w:rPr>
          <w:rFonts w:ascii="Times New Roman" w:eastAsia="Calibri" w:hAnsi="Times New Roman" w:cs="Times New Roman"/>
          <w:sz w:val="28"/>
          <w:szCs w:val="28"/>
          <w:lang w:eastAsia="ru-RU"/>
        </w:rPr>
        <w:t>о, что здоровье – главная</w:t>
      </w:r>
      <w:r w:rsidRPr="00400CC3">
        <w:rPr>
          <w:rFonts w:ascii="Times New Roman" w:eastAsia="Calibri" w:hAnsi="Times New Roman" w:cs="Times New Roman"/>
          <w:sz w:val="28"/>
          <w:szCs w:val="28"/>
          <w:lang w:eastAsia="ru-RU"/>
        </w:rPr>
        <w:t xml:space="preserve"> ценность, дарованная человеку природой.</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w:t>
      </w:r>
      <w:r w:rsidRPr="00400CC3">
        <w:rPr>
          <w:rFonts w:ascii="Times New Roman" w:eastAsia="Calibri" w:hAnsi="Times New Roman" w:cs="Times New Roman"/>
          <w:sz w:val="28"/>
          <w:szCs w:val="28"/>
          <w:lang w:eastAsia="ru-RU"/>
        </w:rPr>
        <w:lastRenderedPageBreak/>
        <w:t>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F933BD" w:rsidRPr="00400CC3" w:rsidRDefault="00F933BD" w:rsidP="00400CC3">
      <w:pPr>
        <w:spacing w:after="0"/>
        <w:jc w:val="both"/>
        <w:rPr>
          <w:rFonts w:ascii="Times New Roman" w:eastAsia="Calibri" w:hAnsi="Times New Roman" w:cs="Times New Roman"/>
          <w:sz w:val="28"/>
          <w:szCs w:val="28"/>
          <w:lang w:eastAsia="ru-RU"/>
        </w:rPr>
      </w:pPr>
    </w:p>
    <w:p w:rsidR="00F933BD" w:rsidRPr="00400CC3" w:rsidRDefault="00F933BD" w:rsidP="00400CC3">
      <w:pPr>
        <w:spacing w:after="0"/>
        <w:jc w:val="both"/>
        <w:rPr>
          <w:rFonts w:ascii="Times New Roman" w:eastAsia="Calibri" w:hAnsi="Times New Roman" w:cs="Times New Roman"/>
          <w:b/>
          <w:sz w:val="28"/>
          <w:szCs w:val="28"/>
          <w:lang w:eastAsia="ru-RU"/>
        </w:rPr>
      </w:pPr>
      <w:r w:rsidRPr="00400CC3">
        <w:rPr>
          <w:rFonts w:ascii="Times New Roman" w:eastAsia="Calibri" w:hAnsi="Times New Roman" w:cs="Times New Roman"/>
          <w:b/>
          <w:sz w:val="28"/>
          <w:szCs w:val="28"/>
          <w:lang w:eastAsia="ru-RU"/>
        </w:rPr>
        <w:t>Основные цели и задачи</w:t>
      </w:r>
    </w:p>
    <w:p w:rsidR="00F933BD" w:rsidRPr="00400CC3" w:rsidRDefault="00F933BD" w:rsidP="00400CC3">
      <w:pPr>
        <w:spacing w:after="0"/>
        <w:jc w:val="both"/>
        <w:rPr>
          <w:rFonts w:ascii="Times New Roman" w:eastAsia="Calibri" w:hAnsi="Times New Roman" w:cs="Times New Roman"/>
          <w:i/>
          <w:sz w:val="28"/>
          <w:szCs w:val="28"/>
          <w:lang w:eastAsia="ru-RU"/>
        </w:rPr>
      </w:pPr>
      <w:r w:rsidRPr="00400CC3">
        <w:rPr>
          <w:rFonts w:ascii="Times New Roman" w:eastAsia="Calibri" w:hAnsi="Times New Roman" w:cs="Times New Roman"/>
          <w:b/>
          <w:i/>
          <w:sz w:val="28"/>
          <w:szCs w:val="28"/>
          <w:lang w:eastAsia="ru-RU"/>
        </w:rPr>
        <w:t>Формирование начальных представлений о здоровом образе жизни</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Формирование у детей начальных представлений о здоровом образе жизни. </w:t>
      </w:r>
    </w:p>
    <w:p w:rsidR="00F933BD" w:rsidRPr="00400CC3" w:rsidRDefault="00F933BD" w:rsidP="00400CC3">
      <w:pPr>
        <w:spacing w:after="0"/>
        <w:jc w:val="both"/>
        <w:rPr>
          <w:rFonts w:ascii="Times New Roman" w:eastAsia="Calibri" w:hAnsi="Times New Roman" w:cs="Times New Roman"/>
          <w:i/>
          <w:sz w:val="28"/>
          <w:szCs w:val="28"/>
          <w:lang w:eastAsia="ru-RU"/>
        </w:rPr>
      </w:pPr>
      <w:r w:rsidRPr="00400CC3">
        <w:rPr>
          <w:rFonts w:ascii="Times New Roman" w:eastAsia="Calibri" w:hAnsi="Times New Roman" w:cs="Times New Roman"/>
          <w:b/>
          <w:i/>
          <w:sz w:val="28"/>
          <w:szCs w:val="28"/>
          <w:lang w:eastAsia="ru-RU"/>
        </w:rPr>
        <w:t>Физическая культура</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Сохранение, укрепление и охрана здоровья детей; повышение умственной и физической работоспособности, предупреждение утомления. Обеспечение гармоничного физического развития, совершенствование умений и навыков в основных видах движений, воспитание красоты, </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грациозности, выразительности движений, формирование правильной осанки.</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 </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F933BD" w:rsidRPr="00400CC3" w:rsidRDefault="00F933BD" w:rsidP="00400CC3">
      <w:pPr>
        <w:spacing w:after="0"/>
        <w:jc w:val="both"/>
        <w:rPr>
          <w:rFonts w:ascii="Times New Roman" w:eastAsia="Calibri" w:hAnsi="Times New Roman" w:cs="Times New Roman"/>
          <w:b/>
          <w:sz w:val="28"/>
          <w:szCs w:val="28"/>
          <w:lang w:eastAsia="ru-RU"/>
        </w:rPr>
      </w:pPr>
    </w:p>
    <w:p w:rsidR="00BC0297" w:rsidRPr="00400CC3" w:rsidRDefault="00F933BD" w:rsidP="00400CC3">
      <w:pPr>
        <w:spacing w:after="0"/>
        <w:jc w:val="both"/>
        <w:rPr>
          <w:rFonts w:ascii="Times New Roman" w:eastAsia="Calibri" w:hAnsi="Times New Roman" w:cs="Times New Roman"/>
          <w:b/>
          <w:sz w:val="28"/>
          <w:szCs w:val="28"/>
          <w:lang w:eastAsia="ru-RU"/>
        </w:rPr>
      </w:pPr>
      <w:r w:rsidRPr="00400CC3">
        <w:rPr>
          <w:rFonts w:ascii="Times New Roman" w:eastAsia="Calibri" w:hAnsi="Times New Roman" w:cs="Times New Roman"/>
          <w:b/>
          <w:sz w:val="28"/>
          <w:szCs w:val="28"/>
          <w:lang w:eastAsia="ru-RU"/>
        </w:rPr>
        <w:t>Формирование начальных представлений о здоровом образе жизни</w:t>
      </w:r>
      <w:r w:rsidR="00BC0297" w:rsidRPr="00400CC3">
        <w:rPr>
          <w:rFonts w:ascii="Times New Roman" w:eastAsia="Calibri" w:hAnsi="Times New Roman" w:cs="Times New Roman"/>
          <w:b/>
          <w:sz w:val="28"/>
          <w:szCs w:val="28"/>
          <w:lang w:eastAsia="ru-RU"/>
        </w:rPr>
        <w:t>.</w:t>
      </w:r>
    </w:p>
    <w:p w:rsidR="00F933BD" w:rsidRPr="00400CC3" w:rsidRDefault="00BC0297"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w:t>
      </w:r>
    </w:p>
    <w:p w:rsidR="00F933BD" w:rsidRPr="00400CC3" w:rsidRDefault="00F933BD" w:rsidP="00400CC3">
      <w:pPr>
        <w:spacing w:after="0"/>
        <w:jc w:val="both"/>
        <w:rPr>
          <w:rFonts w:ascii="Times New Roman" w:eastAsia="Calibri" w:hAnsi="Times New Roman" w:cs="Times New Roman"/>
          <w:b/>
          <w:sz w:val="28"/>
          <w:szCs w:val="28"/>
          <w:lang w:eastAsia="ru-RU"/>
        </w:rPr>
      </w:pPr>
      <w:r w:rsidRPr="00400CC3">
        <w:rPr>
          <w:rFonts w:ascii="Times New Roman" w:eastAsia="Calibri" w:hAnsi="Times New Roman" w:cs="Times New Roman"/>
          <w:b/>
          <w:sz w:val="28"/>
          <w:szCs w:val="28"/>
          <w:lang w:eastAsia="ru-RU"/>
        </w:rPr>
        <w:t>Физическая культура</w:t>
      </w:r>
      <w:r w:rsidR="00BC0297" w:rsidRPr="00400CC3">
        <w:rPr>
          <w:rFonts w:ascii="Times New Roman" w:eastAsia="Calibri" w:hAnsi="Times New Roman" w:cs="Times New Roman"/>
          <w:b/>
          <w:sz w:val="28"/>
          <w:szCs w:val="28"/>
          <w:lang w:eastAsia="ru-RU"/>
        </w:rPr>
        <w:t>.</w:t>
      </w:r>
    </w:p>
    <w:p w:rsidR="00400CC3" w:rsidRDefault="00BC0297"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Формировать умение сохранять устойчивое положение тела, правильную осанку</w:t>
      </w:r>
      <w:r w:rsidR="00400CC3">
        <w:rPr>
          <w:rFonts w:ascii="Times New Roman" w:eastAsia="Calibri" w:hAnsi="Times New Roman" w:cs="Times New Roman"/>
          <w:sz w:val="28"/>
          <w:szCs w:val="28"/>
          <w:lang w:eastAsia="ru-RU"/>
        </w:rPr>
        <w:t>.</w:t>
      </w:r>
    </w:p>
    <w:p w:rsidR="00BC0297" w:rsidRPr="00400CC3" w:rsidRDefault="00400CC3" w:rsidP="00400CC3">
      <w:pPr>
        <w:spacing w:after="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ab/>
      </w:r>
      <w:r w:rsidR="00BC0297" w:rsidRPr="00400CC3">
        <w:rPr>
          <w:rFonts w:ascii="Times New Roman" w:eastAsia="Calibri" w:hAnsi="Times New Roman" w:cs="Times New Roman"/>
          <w:sz w:val="28"/>
          <w:szCs w:val="28"/>
          <w:lang w:eastAsia="ru-RU"/>
        </w:rPr>
        <w:t>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BC0297" w:rsidRPr="00400CC3" w:rsidRDefault="00BC0297"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w:t>
      </w:r>
    </w:p>
    <w:p w:rsidR="00BC0297" w:rsidRPr="00400CC3" w:rsidRDefault="00BC0297"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 xml:space="preserve">Подвижные игры. </w:t>
      </w:r>
    </w:p>
    <w:p w:rsidR="00BC0297" w:rsidRPr="00400CC3" w:rsidRDefault="00BC0297"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Развивать у детей желание </w:t>
      </w:r>
      <w:r w:rsidR="00964BB8" w:rsidRPr="00400CC3">
        <w:rPr>
          <w:rFonts w:ascii="Times New Roman" w:eastAsia="Calibri" w:hAnsi="Times New Roman" w:cs="Times New Roman"/>
          <w:sz w:val="28"/>
          <w:szCs w:val="28"/>
          <w:lang w:eastAsia="ru-RU"/>
        </w:rPr>
        <w:t>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w:t>
      </w:r>
    </w:p>
    <w:p w:rsidR="00964BB8" w:rsidRDefault="00964BB8"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Учить выразительности движений, умению передавать простейшие действия некоторых персонажей (попрыгать, как зайчики; поклевать зернышки и попить водичку, как цыплята).</w:t>
      </w:r>
    </w:p>
    <w:p w:rsidR="00CE6967" w:rsidRDefault="00CE6967" w:rsidP="00400CC3">
      <w:pPr>
        <w:spacing w:after="0"/>
        <w:jc w:val="both"/>
        <w:rPr>
          <w:rFonts w:ascii="Times New Roman" w:eastAsia="Calibri" w:hAnsi="Times New Roman" w:cs="Times New Roman"/>
          <w:sz w:val="28"/>
          <w:szCs w:val="28"/>
          <w:lang w:eastAsia="ru-RU"/>
        </w:rPr>
      </w:pPr>
    </w:p>
    <w:p w:rsidR="00CE6967" w:rsidRDefault="00CE6967" w:rsidP="00400CC3">
      <w:pPr>
        <w:spacing w:after="0"/>
        <w:jc w:val="both"/>
        <w:rPr>
          <w:rFonts w:ascii="Times New Roman" w:eastAsia="Calibri" w:hAnsi="Times New Roman" w:cs="Times New Roman"/>
          <w:sz w:val="28"/>
          <w:szCs w:val="28"/>
          <w:lang w:eastAsia="ru-RU"/>
        </w:rPr>
      </w:pPr>
    </w:p>
    <w:p w:rsidR="00CE6967" w:rsidRDefault="00CE6967" w:rsidP="00400CC3">
      <w:pPr>
        <w:spacing w:after="0"/>
        <w:jc w:val="both"/>
        <w:rPr>
          <w:rFonts w:ascii="Times New Roman" w:eastAsia="Calibri" w:hAnsi="Times New Roman" w:cs="Times New Roman"/>
          <w:sz w:val="28"/>
          <w:szCs w:val="28"/>
          <w:lang w:eastAsia="ru-RU"/>
        </w:rPr>
      </w:pPr>
    </w:p>
    <w:p w:rsidR="00CE6967" w:rsidRDefault="00CE6967" w:rsidP="00400CC3">
      <w:pPr>
        <w:spacing w:after="0"/>
        <w:jc w:val="both"/>
        <w:rPr>
          <w:rFonts w:ascii="Times New Roman" w:eastAsia="Calibri" w:hAnsi="Times New Roman" w:cs="Times New Roman"/>
          <w:sz w:val="28"/>
          <w:szCs w:val="28"/>
          <w:lang w:eastAsia="ru-RU"/>
        </w:rPr>
      </w:pPr>
    </w:p>
    <w:p w:rsidR="00CE6967" w:rsidRDefault="00CE6967" w:rsidP="00400CC3">
      <w:pPr>
        <w:spacing w:after="0"/>
        <w:jc w:val="both"/>
        <w:rPr>
          <w:rFonts w:ascii="Times New Roman" w:eastAsia="Calibri" w:hAnsi="Times New Roman" w:cs="Times New Roman"/>
          <w:sz w:val="28"/>
          <w:szCs w:val="28"/>
          <w:lang w:eastAsia="ru-RU"/>
        </w:rPr>
      </w:pPr>
    </w:p>
    <w:p w:rsidR="00CE6967" w:rsidRDefault="00CE6967" w:rsidP="00400CC3">
      <w:pPr>
        <w:spacing w:after="0"/>
        <w:jc w:val="both"/>
        <w:rPr>
          <w:rFonts w:ascii="Times New Roman" w:eastAsia="Calibri" w:hAnsi="Times New Roman" w:cs="Times New Roman"/>
          <w:sz w:val="28"/>
          <w:szCs w:val="28"/>
          <w:lang w:eastAsia="ru-RU"/>
        </w:rPr>
      </w:pPr>
    </w:p>
    <w:p w:rsidR="00CE6967" w:rsidRDefault="00CE6967" w:rsidP="00400CC3">
      <w:pPr>
        <w:spacing w:after="0"/>
        <w:jc w:val="both"/>
        <w:rPr>
          <w:rFonts w:ascii="Times New Roman" w:eastAsia="Calibri" w:hAnsi="Times New Roman" w:cs="Times New Roman"/>
          <w:sz w:val="28"/>
          <w:szCs w:val="28"/>
          <w:lang w:eastAsia="ru-RU"/>
        </w:rPr>
      </w:pPr>
    </w:p>
    <w:p w:rsidR="00CE6967" w:rsidRDefault="00CE6967" w:rsidP="00400CC3">
      <w:pPr>
        <w:spacing w:after="0"/>
        <w:jc w:val="both"/>
        <w:rPr>
          <w:rFonts w:ascii="Times New Roman" w:eastAsia="Calibri" w:hAnsi="Times New Roman" w:cs="Times New Roman"/>
          <w:sz w:val="28"/>
          <w:szCs w:val="28"/>
          <w:lang w:eastAsia="ru-RU"/>
        </w:rPr>
      </w:pPr>
    </w:p>
    <w:p w:rsidR="00CE6967" w:rsidRDefault="00CE6967" w:rsidP="00400CC3">
      <w:pPr>
        <w:spacing w:after="0"/>
        <w:jc w:val="both"/>
        <w:rPr>
          <w:rFonts w:ascii="Times New Roman" w:eastAsia="Calibri" w:hAnsi="Times New Roman" w:cs="Times New Roman"/>
          <w:sz w:val="28"/>
          <w:szCs w:val="28"/>
          <w:lang w:eastAsia="ru-RU"/>
        </w:rPr>
      </w:pPr>
    </w:p>
    <w:p w:rsidR="00CE6967" w:rsidRDefault="00CE6967" w:rsidP="00400CC3">
      <w:pPr>
        <w:spacing w:after="0"/>
        <w:jc w:val="both"/>
        <w:rPr>
          <w:rFonts w:ascii="Times New Roman" w:eastAsia="Calibri" w:hAnsi="Times New Roman" w:cs="Times New Roman"/>
          <w:sz w:val="28"/>
          <w:szCs w:val="28"/>
          <w:lang w:eastAsia="ru-RU"/>
        </w:rPr>
      </w:pPr>
    </w:p>
    <w:p w:rsidR="00CE6967" w:rsidRDefault="00CE6967" w:rsidP="00400CC3">
      <w:pPr>
        <w:spacing w:after="0"/>
        <w:jc w:val="both"/>
        <w:rPr>
          <w:rFonts w:ascii="Times New Roman" w:eastAsia="Calibri" w:hAnsi="Times New Roman" w:cs="Times New Roman"/>
          <w:sz w:val="28"/>
          <w:szCs w:val="28"/>
          <w:lang w:eastAsia="ru-RU"/>
        </w:rPr>
      </w:pPr>
    </w:p>
    <w:p w:rsidR="00CE6967" w:rsidRDefault="00CE6967" w:rsidP="00400CC3">
      <w:pPr>
        <w:spacing w:after="0"/>
        <w:jc w:val="both"/>
        <w:rPr>
          <w:rFonts w:ascii="Times New Roman" w:eastAsia="Calibri" w:hAnsi="Times New Roman" w:cs="Times New Roman"/>
          <w:sz w:val="28"/>
          <w:szCs w:val="28"/>
          <w:lang w:eastAsia="ru-RU"/>
        </w:rPr>
      </w:pPr>
    </w:p>
    <w:p w:rsidR="00CE6967" w:rsidRDefault="00CE6967" w:rsidP="00400CC3">
      <w:pPr>
        <w:spacing w:after="0"/>
        <w:jc w:val="both"/>
        <w:rPr>
          <w:rFonts w:ascii="Times New Roman" w:eastAsia="Calibri" w:hAnsi="Times New Roman" w:cs="Times New Roman"/>
          <w:sz w:val="28"/>
          <w:szCs w:val="28"/>
          <w:lang w:eastAsia="ru-RU"/>
        </w:rPr>
      </w:pPr>
    </w:p>
    <w:p w:rsidR="00CE6967" w:rsidRDefault="00CE6967" w:rsidP="00400CC3">
      <w:pPr>
        <w:spacing w:after="0"/>
        <w:jc w:val="both"/>
        <w:rPr>
          <w:rFonts w:ascii="Times New Roman" w:eastAsia="Calibri" w:hAnsi="Times New Roman" w:cs="Times New Roman"/>
          <w:sz w:val="28"/>
          <w:szCs w:val="28"/>
          <w:lang w:eastAsia="ru-RU"/>
        </w:rPr>
      </w:pPr>
    </w:p>
    <w:p w:rsidR="00CE6967" w:rsidRDefault="00CE6967" w:rsidP="00400CC3">
      <w:pPr>
        <w:spacing w:after="0"/>
        <w:jc w:val="both"/>
        <w:rPr>
          <w:rFonts w:ascii="Times New Roman" w:eastAsia="Calibri" w:hAnsi="Times New Roman" w:cs="Times New Roman"/>
          <w:sz w:val="28"/>
          <w:szCs w:val="28"/>
          <w:lang w:eastAsia="ru-RU"/>
        </w:rPr>
      </w:pPr>
    </w:p>
    <w:p w:rsidR="00CE6967" w:rsidRPr="00400CC3" w:rsidRDefault="00CE6967" w:rsidP="00400CC3">
      <w:pPr>
        <w:spacing w:after="0"/>
        <w:jc w:val="both"/>
        <w:rPr>
          <w:rFonts w:ascii="Times New Roman" w:eastAsia="Calibri" w:hAnsi="Times New Roman" w:cs="Times New Roman"/>
          <w:sz w:val="28"/>
          <w:szCs w:val="28"/>
          <w:lang w:eastAsia="ru-RU"/>
        </w:rPr>
      </w:pPr>
    </w:p>
    <w:p w:rsidR="00F933BD" w:rsidRPr="00400CC3" w:rsidRDefault="00F933BD" w:rsidP="00400CC3">
      <w:pPr>
        <w:rPr>
          <w:rFonts w:ascii="Times New Roman" w:hAnsi="Times New Roman" w:cs="Times New Roman"/>
          <w:sz w:val="28"/>
          <w:szCs w:val="28"/>
        </w:rPr>
      </w:pPr>
    </w:p>
    <w:p w:rsidR="00CE6967" w:rsidRPr="006A128B" w:rsidRDefault="00CE6967" w:rsidP="00CE6967">
      <w:pPr>
        <w:jc w:val="center"/>
        <w:rPr>
          <w:rFonts w:ascii="Times New Roman" w:hAnsi="Times New Roman"/>
          <w:b/>
          <w:sz w:val="36"/>
          <w:szCs w:val="36"/>
        </w:rPr>
      </w:pPr>
      <w:r w:rsidRPr="006A128B">
        <w:rPr>
          <w:rFonts w:ascii="Times New Roman" w:hAnsi="Times New Roman"/>
          <w:b/>
          <w:sz w:val="36"/>
          <w:szCs w:val="36"/>
        </w:rPr>
        <w:t>Планирование воспитательно – образовательной работы</w:t>
      </w:r>
    </w:p>
    <w:p w:rsidR="00CE6967" w:rsidRPr="006A128B" w:rsidRDefault="00CE6967" w:rsidP="00CE6967">
      <w:pPr>
        <w:rPr>
          <w:rFonts w:ascii="Times New Roman" w:hAnsi="Times New Roman"/>
          <w:b/>
          <w:sz w:val="36"/>
          <w:szCs w:val="36"/>
        </w:rPr>
      </w:pPr>
    </w:p>
    <w:p w:rsidR="00CE6967" w:rsidRPr="006A128B" w:rsidRDefault="00CE6967" w:rsidP="00CE6967">
      <w:pPr>
        <w:spacing w:after="0" w:line="240" w:lineRule="auto"/>
        <w:rPr>
          <w:rFonts w:ascii="Times New Roman" w:hAnsi="Times New Roman"/>
          <w:sz w:val="36"/>
          <w:szCs w:val="36"/>
        </w:rPr>
      </w:pPr>
      <w:r w:rsidRPr="006A128B">
        <w:rPr>
          <w:rFonts w:ascii="Times New Roman" w:hAnsi="Times New Roman"/>
          <w:b/>
          <w:sz w:val="36"/>
          <w:szCs w:val="36"/>
        </w:rPr>
        <w:t>Тема проекта:</w:t>
      </w:r>
      <w:r w:rsidRPr="006A128B">
        <w:rPr>
          <w:rFonts w:ascii="Times New Roman" w:hAnsi="Times New Roman"/>
          <w:sz w:val="36"/>
          <w:szCs w:val="36"/>
        </w:rPr>
        <w:t xml:space="preserve"> «Давайте познакомимся».</w:t>
      </w:r>
    </w:p>
    <w:p w:rsidR="00CE6967" w:rsidRPr="006A128B" w:rsidRDefault="00CE6967" w:rsidP="00CE6967">
      <w:pPr>
        <w:spacing w:after="0" w:line="240" w:lineRule="auto"/>
        <w:rPr>
          <w:rFonts w:ascii="Times New Roman" w:hAnsi="Times New Roman"/>
          <w:sz w:val="36"/>
          <w:szCs w:val="36"/>
        </w:rPr>
      </w:pPr>
      <w:r w:rsidRPr="006A128B">
        <w:rPr>
          <w:rFonts w:ascii="Times New Roman" w:hAnsi="Times New Roman"/>
          <w:b/>
          <w:sz w:val="36"/>
          <w:szCs w:val="36"/>
        </w:rPr>
        <w:t>Цель:</w:t>
      </w:r>
      <w:r w:rsidRPr="006A128B">
        <w:rPr>
          <w:rFonts w:ascii="Times New Roman" w:hAnsi="Times New Roman"/>
          <w:sz w:val="36"/>
          <w:szCs w:val="36"/>
        </w:rPr>
        <w:t>знакомство  с группой, детским садом как ближайшим социальным окружением: профессии сотрудников детского сада (воспитатель, мла</w:t>
      </w:r>
      <w:r>
        <w:rPr>
          <w:rFonts w:ascii="Times New Roman" w:hAnsi="Times New Roman"/>
          <w:sz w:val="36"/>
          <w:szCs w:val="36"/>
        </w:rPr>
        <w:t>дший воспитатель, дворник, мед</w:t>
      </w:r>
      <w:r w:rsidRPr="006A128B">
        <w:rPr>
          <w:rFonts w:ascii="Times New Roman" w:hAnsi="Times New Roman"/>
          <w:sz w:val="36"/>
          <w:szCs w:val="36"/>
        </w:rPr>
        <w:t>сестра,   музыкальны ру</w:t>
      </w:r>
      <w:r>
        <w:rPr>
          <w:rFonts w:ascii="Times New Roman" w:hAnsi="Times New Roman"/>
          <w:sz w:val="36"/>
          <w:szCs w:val="36"/>
        </w:rPr>
        <w:t>ководитель, руководитель по физическому воспитанию</w:t>
      </w:r>
      <w:r w:rsidRPr="006A128B">
        <w:rPr>
          <w:rFonts w:ascii="Times New Roman" w:hAnsi="Times New Roman"/>
          <w:sz w:val="36"/>
          <w:szCs w:val="36"/>
        </w:rPr>
        <w:t>); помещения группы и детского сада; знакомство с правилами поведения  в детском саду, взаимоотношения со сверстниками.</w:t>
      </w:r>
    </w:p>
    <w:p w:rsidR="00CE6967" w:rsidRPr="000D61DF" w:rsidRDefault="00CE6967" w:rsidP="00CE6967">
      <w:pPr>
        <w:spacing w:after="0" w:line="240" w:lineRule="auto"/>
        <w:ind w:right="-456"/>
        <w:rPr>
          <w:rFonts w:ascii="Times New Roman" w:hAnsi="Times New Roman"/>
          <w:sz w:val="32"/>
          <w:szCs w:val="32"/>
        </w:rPr>
      </w:pPr>
      <w:r w:rsidRPr="006A128B">
        <w:rPr>
          <w:rFonts w:ascii="Times New Roman" w:hAnsi="Times New Roman"/>
          <w:b/>
          <w:sz w:val="36"/>
          <w:szCs w:val="36"/>
        </w:rPr>
        <w:t>Итоговое мероприятие:</w:t>
      </w:r>
      <w:r>
        <w:rPr>
          <w:rFonts w:ascii="Times New Roman" w:hAnsi="Times New Roman"/>
          <w:sz w:val="32"/>
          <w:szCs w:val="32"/>
        </w:rPr>
        <w:t>Непосредственно – образовательная деятельность Ф</w:t>
      </w:r>
      <w:r w:rsidRPr="000D61DF">
        <w:rPr>
          <w:rFonts w:ascii="Times New Roman" w:hAnsi="Times New Roman"/>
          <w:sz w:val="32"/>
          <w:szCs w:val="32"/>
        </w:rPr>
        <w:t>ормирование целостной картины мираТема: экскурсия по детскому сад</w:t>
      </w:r>
      <w:r>
        <w:rPr>
          <w:rFonts w:ascii="Times New Roman" w:hAnsi="Times New Roman"/>
          <w:sz w:val="32"/>
          <w:szCs w:val="32"/>
        </w:rPr>
        <w:t>у.</w:t>
      </w:r>
    </w:p>
    <w:p w:rsidR="00CE6967" w:rsidRDefault="00CE6967" w:rsidP="00CE6967">
      <w:pPr>
        <w:spacing w:after="0" w:line="240" w:lineRule="auto"/>
        <w:rPr>
          <w:rFonts w:ascii="Times New Roman" w:hAnsi="Times New Roman"/>
          <w:sz w:val="36"/>
          <w:szCs w:val="36"/>
        </w:rPr>
      </w:pPr>
      <w:r w:rsidRPr="006A128B">
        <w:rPr>
          <w:rFonts w:ascii="Times New Roman" w:hAnsi="Times New Roman"/>
          <w:b/>
          <w:sz w:val="36"/>
          <w:szCs w:val="36"/>
        </w:rPr>
        <w:t xml:space="preserve">Дата: </w:t>
      </w:r>
      <w:r>
        <w:rPr>
          <w:rFonts w:ascii="Times New Roman" w:hAnsi="Times New Roman"/>
          <w:sz w:val="36"/>
          <w:szCs w:val="36"/>
        </w:rPr>
        <w:t>04.09.2015</w:t>
      </w:r>
      <w:r w:rsidRPr="006A128B">
        <w:rPr>
          <w:rFonts w:ascii="Times New Roman" w:hAnsi="Times New Roman"/>
          <w:sz w:val="36"/>
          <w:szCs w:val="36"/>
        </w:rPr>
        <w:t>г</w:t>
      </w:r>
    </w:p>
    <w:p w:rsidR="00CE6967" w:rsidRPr="000D61DF" w:rsidRDefault="00CE6967" w:rsidP="00CE6967">
      <w:pPr>
        <w:spacing w:after="0" w:line="240" w:lineRule="auto"/>
        <w:rPr>
          <w:rFonts w:ascii="Times New Roman" w:hAnsi="Times New Roman"/>
          <w:sz w:val="36"/>
          <w:szCs w:val="36"/>
        </w:rPr>
      </w:pPr>
      <w:r w:rsidRPr="000D61DF">
        <w:rPr>
          <w:rFonts w:ascii="Times New Roman" w:hAnsi="Times New Roman"/>
          <w:b/>
          <w:sz w:val="36"/>
          <w:szCs w:val="36"/>
        </w:rPr>
        <w:t xml:space="preserve">Ответственный воспитатель: </w:t>
      </w:r>
      <w:r>
        <w:rPr>
          <w:rFonts w:ascii="Times New Roman" w:hAnsi="Times New Roman"/>
          <w:sz w:val="36"/>
          <w:szCs w:val="36"/>
        </w:rPr>
        <w:t>Ширяева Н.А., Докучаева Н.И.</w:t>
      </w:r>
    </w:p>
    <w:p w:rsidR="00CE6967" w:rsidRDefault="00CE6967" w:rsidP="00CE6967">
      <w:pPr>
        <w:spacing w:after="0" w:line="240" w:lineRule="auto"/>
        <w:rPr>
          <w:sz w:val="32"/>
          <w:szCs w:val="32"/>
        </w:rPr>
      </w:pPr>
    </w:p>
    <w:p w:rsidR="00CE6967" w:rsidRDefault="00CE6967" w:rsidP="00CE6967">
      <w:pPr>
        <w:spacing w:after="0" w:line="240" w:lineRule="auto"/>
        <w:rPr>
          <w:sz w:val="32"/>
          <w:szCs w:val="32"/>
        </w:rPr>
      </w:pPr>
    </w:p>
    <w:p w:rsidR="00400CC3" w:rsidRDefault="00400CC3">
      <w:pPr>
        <w:rPr>
          <w:sz w:val="32"/>
          <w:szCs w:val="32"/>
        </w:rPr>
      </w:pPr>
    </w:p>
    <w:p w:rsidR="00320593" w:rsidRDefault="00320593"/>
    <w:p w:rsidR="00400CC3" w:rsidRDefault="00400CC3"/>
    <w:p w:rsidR="00400CC3" w:rsidRDefault="00400CC3"/>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6192"/>
        <w:gridCol w:w="142"/>
        <w:gridCol w:w="2552"/>
        <w:gridCol w:w="2126"/>
        <w:gridCol w:w="1134"/>
      </w:tblGrid>
      <w:tr w:rsidR="00DC3DE6" w:rsidRPr="00F04352" w:rsidTr="00320593">
        <w:tc>
          <w:tcPr>
            <w:tcW w:w="1008" w:type="dxa"/>
            <w:shd w:val="clear" w:color="auto" w:fill="auto"/>
          </w:tcPr>
          <w:p w:rsidR="00DC3DE6" w:rsidRPr="00F04352" w:rsidRDefault="00DC3DE6" w:rsidP="00320593">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DC3DE6" w:rsidRPr="00F04352" w:rsidRDefault="00DC3DE6" w:rsidP="00320593">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DC3DE6" w:rsidRPr="00F04352" w:rsidRDefault="00DC3DE6" w:rsidP="00320593">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6334" w:type="dxa"/>
            <w:gridSpan w:val="2"/>
            <w:shd w:val="clear" w:color="auto" w:fill="auto"/>
          </w:tcPr>
          <w:p w:rsidR="00DC3DE6" w:rsidRPr="00F04352" w:rsidRDefault="00DC3DE6" w:rsidP="0032059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DC3DE6" w:rsidRPr="00F04352" w:rsidRDefault="00DC3DE6" w:rsidP="00320593">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552" w:type="dxa"/>
            <w:shd w:val="clear" w:color="auto" w:fill="auto"/>
          </w:tcPr>
          <w:p w:rsidR="00DC3DE6" w:rsidRPr="00F04352" w:rsidRDefault="00DC3DE6" w:rsidP="0032059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DC3DE6" w:rsidRPr="00F04352" w:rsidRDefault="00DC3DE6" w:rsidP="00320593">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2126" w:type="dxa"/>
            <w:shd w:val="clear" w:color="auto" w:fill="auto"/>
          </w:tcPr>
          <w:p w:rsidR="00DC3DE6" w:rsidRPr="00F04352" w:rsidRDefault="00DC3DE6" w:rsidP="00320593">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DC3DE6" w:rsidRPr="00F04352" w:rsidRDefault="00DC3DE6" w:rsidP="00320593">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1134" w:type="dxa"/>
            <w:shd w:val="clear" w:color="auto" w:fill="auto"/>
          </w:tcPr>
          <w:p w:rsidR="00DC3DE6" w:rsidRPr="00F04352" w:rsidRDefault="00DC3DE6" w:rsidP="00320593">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DC3DE6" w:rsidRPr="00F04352" w:rsidTr="00320593">
        <w:trPr>
          <w:trHeight w:val="70"/>
        </w:trPr>
        <w:tc>
          <w:tcPr>
            <w:tcW w:w="1008" w:type="dxa"/>
            <w:shd w:val="clear" w:color="auto" w:fill="auto"/>
          </w:tcPr>
          <w:p w:rsidR="00DC3DE6" w:rsidRPr="00F04352" w:rsidRDefault="00DC3DE6" w:rsidP="00320593">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DC3DE6" w:rsidRPr="00F04352" w:rsidRDefault="00DC3DE6" w:rsidP="00320593">
            <w:pPr>
              <w:spacing w:after="0" w:line="240" w:lineRule="auto"/>
              <w:jc w:val="center"/>
              <w:rPr>
                <w:rFonts w:ascii="Times New Roman" w:hAnsi="Times New Roman"/>
                <w:sz w:val="20"/>
                <w:szCs w:val="20"/>
              </w:rPr>
            </w:pPr>
            <w:r>
              <w:rPr>
                <w:rFonts w:ascii="Times New Roman" w:hAnsi="Times New Roman"/>
                <w:sz w:val="20"/>
                <w:szCs w:val="20"/>
              </w:rPr>
              <w:t>2</w:t>
            </w:r>
          </w:p>
        </w:tc>
        <w:tc>
          <w:tcPr>
            <w:tcW w:w="6334" w:type="dxa"/>
            <w:gridSpan w:val="2"/>
            <w:shd w:val="clear" w:color="auto" w:fill="auto"/>
          </w:tcPr>
          <w:p w:rsidR="00DC3DE6" w:rsidRPr="00F04352" w:rsidRDefault="00DC3DE6" w:rsidP="00320593">
            <w:pPr>
              <w:spacing w:after="0" w:line="240" w:lineRule="auto"/>
              <w:jc w:val="center"/>
              <w:rPr>
                <w:rFonts w:ascii="Times New Roman" w:hAnsi="Times New Roman"/>
                <w:sz w:val="20"/>
                <w:szCs w:val="20"/>
              </w:rPr>
            </w:pPr>
            <w:r>
              <w:rPr>
                <w:rFonts w:ascii="Times New Roman" w:hAnsi="Times New Roman"/>
                <w:sz w:val="20"/>
                <w:szCs w:val="20"/>
              </w:rPr>
              <w:t>3</w:t>
            </w:r>
          </w:p>
        </w:tc>
        <w:tc>
          <w:tcPr>
            <w:tcW w:w="2552" w:type="dxa"/>
            <w:shd w:val="clear" w:color="auto" w:fill="auto"/>
          </w:tcPr>
          <w:p w:rsidR="00DC3DE6" w:rsidRPr="00F04352" w:rsidRDefault="00DC3DE6" w:rsidP="00320593">
            <w:pPr>
              <w:spacing w:after="0" w:line="240" w:lineRule="auto"/>
              <w:jc w:val="center"/>
              <w:rPr>
                <w:rFonts w:ascii="Times New Roman" w:hAnsi="Times New Roman"/>
                <w:sz w:val="20"/>
                <w:szCs w:val="20"/>
              </w:rPr>
            </w:pPr>
            <w:r>
              <w:rPr>
                <w:rFonts w:ascii="Times New Roman" w:hAnsi="Times New Roman"/>
                <w:sz w:val="20"/>
                <w:szCs w:val="20"/>
              </w:rPr>
              <w:t>4</w:t>
            </w:r>
          </w:p>
        </w:tc>
        <w:tc>
          <w:tcPr>
            <w:tcW w:w="2126" w:type="dxa"/>
            <w:shd w:val="clear" w:color="auto" w:fill="auto"/>
          </w:tcPr>
          <w:p w:rsidR="00DC3DE6" w:rsidRPr="00F04352" w:rsidRDefault="00DC3DE6" w:rsidP="00320593">
            <w:pPr>
              <w:spacing w:after="0" w:line="240" w:lineRule="auto"/>
              <w:jc w:val="center"/>
              <w:rPr>
                <w:rFonts w:ascii="Times New Roman" w:hAnsi="Times New Roman"/>
                <w:sz w:val="20"/>
                <w:szCs w:val="20"/>
              </w:rPr>
            </w:pPr>
            <w:r>
              <w:rPr>
                <w:rFonts w:ascii="Times New Roman" w:hAnsi="Times New Roman"/>
                <w:sz w:val="20"/>
                <w:szCs w:val="20"/>
              </w:rPr>
              <w:t>5</w:t>
            </w:r>
          </w:p>
        </w:tc>
        <w:tc>
          <w:tcPr>
            <w:tcW w:w="1134" w:type="dxa"/>
            <w:shd w:val="clear" w:color="auto" w:fill="auto"/>
          </w:tcPr>
          <w:p w:rsidR="00DC3DE6" w:rsidRPr="00F04352" w:rsidRDefault="00DC3DE6" w:rsidP="00320593">
            <w:pPr>
              <w:spacing w:after="0" w:line="240" w:lineRule="auto"/>
              <w:jc w:val="center"/>
              <w:rPr>
                <w:rFonts w:ascii="Times New Roman" w:hAnsi="Times New Roman"/>
                <w:sz w:val="20"/>
                <w:szCs w:val="20"/>
              </w:rPr>
            </w:pPr>
            <w:r>
              <w:rPr>
                <w:rFonts w:ascii="Times New Roman" w:hAnsi="Times New Roman"/>
                <w:sz w:val="20"/>
                <w:szCs w:val="20"/>
              </w:rPr>
              <w:t>6</w:t>
            </w:r>
          </w:p>
        </w:tc>
      </w:tr>
      <w:tr w:rsidR="00DC3DE6" w:rsidRPr="00F04352" w:rsidTr="00320593">
        <w:trPr>
          <w:cantSplit/>
          <w:trHeight w:val="919"/>
        </w:trPr>
        <w:tc>
          <w:tcPr>
            <w:tcW w:w="1008" w:type="dxa"/>
            <w:vMerge w:val="restart"/>
            <w:shd w:val="clear" w:color="auto" w:fill="auto"/>
            <w:textDirection w:val="btLr"/>
          </w:tcPr>
          <w:p w:rsidR="00DC3DE6" w:rsidRPr="00F04352" w:rsidRDefault="00DC3DE6" w:rsidP="00320593">
            <w:pPr>
              <w:spacing w:after="0" w:line="240" w:lineRule="auto"/>
              <w:ind w:left="113" w:right="113"/>
              <w:jc w:val="center"/>
              <w:rPr>
                <w:rFonts w:ascii="Times New Roman" w:hAnsi="Times New Roman"/>
                <w:b/>
                <w:sz w:val="20"/>
                <w:szCs w:val="20"/>
              </w:rPr>
            </w:pPr>
            <w:r>
              <w:rPr>
                <w:rFonts w:ascii="Times New Roman" w:hAnsi="Times New Roman"/>
                <w:b/>
                <w:sz w:val="20"/>
                <w:szCs w:val="20"/>
              </w:rPr>
              <w:t>1 сентября  - вторник</w:t>
            </w:r>
          </w:p>
          <w:p w:rsidR="00DC3DE6" w:rsidRPr="00F04352" w:rsidRDefault="00DC3DE6" w:rsidP="00320593">
            <w:pPr>
              <w:spacing w:after="0" w:line="240" w:lineRule="auto"/>
              <w:ind w:left="113" w:right="113"/>
              <w:jc w:val="center"/>
              <w:rPr>
                <w:rFonts w:ascii="Times New Roman" w:hAnsi="Times New Roman"/>
                <w:b/>
                <w:sz w:val="20"/>
                <w:szCs w:val="20"/>
              </w:rPr>
            </w:pPr>
            <w:r w:rsidRPr="00F04352">
              <w:rPr>
                <w:rFonts w:ascii="Times New Roman" w:hAnsi="Times New Roman"/>
                <w:b/>
                <w:sz w:val="20"/>
                <w:szCs w:val="20"/>
              </w:rPr>
              <w:t>Давайте познакомимся</w:t>
            </w:r>
          </w:p>
        </w:tc>
        <w:tc>
          <w:tcPr>
            <w:tcW w:w="1980" w:type="dxa"/>
            <w:shd w:val="clear" w:color="auto" w:fill="auto"/>
          </w:tcPr>
          <w:p w:rsidR="00DC3DE6" w:rsidRPr="009057DA" w:rsidRDefault="00DC3DE6" w:rsidP="00320593">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DC3DE6" w:rsidRPr="00A544DD" w:rsidRDefault="00DC3DE6" w:rsidP="00320593">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6334" w:type="dxa"/>
            <w:gridSpan w:val="2"/>
            <w:shd w:val="clear" w:color="auto" w:fill="auto"/>
          </w:tcPr>
          <w:p w:rsidR="00DC3DE6" w:rsidRDefault="00DC3DE6" w:rsidP="00320593">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DC3DE6" w:rsidRPr="00F04352" w:rsidRDefault="00DC3DE6" w:rsidP="00320593">
            <w:pPr>
              <w:spacing w:after="0" w:line="240" w:lineRule="auto"/>
              <w:rPr>
                <w:rFonts w:ascii="Times New Roman" w:hAnsi="Times New Roman"/>
                <w:sz w:val="20"/>
                <w:szCs w:val="20"/>
              </w:rPr>
            </w:pPr>
          </w:p>
        </w:tc>
        <w:tc>
          <w:tcPr>
            <w:tcW w:w="2552" w:type="dxa"/>
            <w:shd w:val="clear" w:color="auto" w:fill="auto"/>
          </w:tcPr>
          <w:p w:rsidR="00DC3DE6" w:rsidRDefault="00DC3DE6" w:rsidP="00320593">
            <w:pPr>
              <w:spacing w:after="0" w:line="240" w:lineRule="auto"/>
              <w:rPr>
                <w:rFonts w:ascii="Times New Roman" w:hAnsi="Times New Roman"/>
                <w:b/>
                <w:sz w:val="20"/>
                <w:szCs w:val="20"/>
              </w:rPr>
            </w:pPr>
            <w:r>
              <w:rPr>
                <w:rFonts w:ascii="Times New Roman" w:hAnsi="Times New Roman"/>
                <w:b/>
                <w:sz w:val="20"/>
                <w:szCs w:val="20"/>
              </w:rPr>
              <w:t>Дружный круг</w:t>
            </w:r>
          </w:p>
          <w:p w:rsidR="00DC3DE6" w:rsidRDefault="00DC3DE6" w:rsidP="00320593">
            <w:pPr>
              <w:spacing w:after="0" w:line="240" w:lineRule="auto"/>
              <w:rPr>
                <w:rFonts w:ascii="Times New Roman" w:hAnsi="Times New Roman"/>
                <w:b/>
                <w:sz w:val="20"/>
                <w:szCs w:val="20"/>
              </w:rPr>
            </w:pPr>
            <w:r>
              <w:rPr>
                <w:rFonts w:ascii="Times New Roman" w:hAnsi="Times New Roman"/>
                <w:b/>
                <w:sz w:val="20"/>
                <w:szCs w:val="20"/>
              </w:rPr>
              <w:t>(открытая площадка)</w:t>
            </w:r>
          </w:p>
          <w:p w:rsidR="00DC3DE6" w:rsidRPr="00A544DD" w:rsidRDefault="00DC3DE6" w:rsidP="00320593">
            <w:pPr>
              <w:spacing w:after="0" w:line="240" w:lineRule="auto"/>
              <w:rPr>
                <w:rFonts w:ascii="Times New Roman" w:hAnsi="Times New Roman"/>
                <w:sz w:val="20"/>
                <w:szCs w:val="20"/>
              </w:rPr>
            </w:pPr>
            <w:r w:rsidRPr="00A544DD">
              <w:rPr>
                <w:rFonts w:ascii="Times New Roman" w:hAnsi="Times New Roman"/>
                <w:sz w:val="20"/>
                <w:szCs w:val="20"/>
              </w:rPr>
              <w:t>(погремушки)</w:t>
            </w:r>
          </w:p>
        </w:tc>
        <w:tc>
          <w:tcPr>
            <w:tcW w:w="2126" w:type="dxa"/>
            <w:vMerge w:val="restart"/>
            <w:shd w:val="clear" w:color="auto" w:fill="auto"/>
          </w:tcPr>
          <w:p w:rsidR="00DC3DE6" w:rsidRPr="00D43640" w:rsidRDefault="00DC3DE6" w:rsidP="00320593">
            <w:pPr>
              <w:spacing w:after="0" w:line="240" w:lineRule="auto"/>
              <w:rPr>
                <w:rFonts w:ascii="Times New Roman" w:hAnsi="Times New Roman"/>
                <w:sz w:val="20"/>
                <w:szCs w:val="20"/>
              </w:rPr>
            </w:pPr>
            <w:r w:rsidRPr="00F04352">
              <w:rPr>
                <w:rFonts w:ascii="Times New Roman" w:hAnsi="Times New Roman"/>
                <w:b/>
                <w:sz w:val="20"/>
                <w:szCs w:val="20"/>
              </w:rPr>
              <w:t>Подвижная игра «</w:t>
            </w:r>
            <w:r>
              <w:rPr>
                <w:rFonts w:ascii="Times New Roman" w:hAnsi="Times New Roman"/>
                <w:b/>
                <w:sz w:val="20"/>
                <w:szCs w:val="20"/>
              </w:rPr>
              <w:t>Попади в круг» с Настей, Стасом</w:t>
            </w:r>
          </w:p>
          <w:p w:rsidR="00DC3DE6" w:rsidRDefault="00DC3DE6" w:rsidP="00320593">
            <w:pPr>
              <w:spacing w:after="0" w:line="240" w:lineRule="auto"/>
              <w:rPr>
                <w:rFonts w:ascii="Times New Roman" w:hAnsi="Times New Roman"/>
                <w:b/>
                <w:sz w:val="20"/>
                <w:szCs w:val="20"/>
              </w:rPr>
            </w:pPr>
            <w:r>
              <w:rPr>
                <w:rFonts w:ascii="Times New Roman" w:hAnsi="Times New Roman"/>
                <w:b/>
                <w:sz w:val="20"/>
                <w:szCs w:val="20"/>
              </w:rPr>
              <w:t>Цель:</w:t>
            </w:r>
          </w:p>
          <w:p w:rsidR="00DC3DE6" w:rsidRPr="007F21D1" w:rsidRDefault="00DC3DE6" w:rsidP="00320593">
            <w:pPr>
              <w:spacing w:after="0" w:line="240" w:lineRule="auto"/>
              <w:rPr>
                <w:rFonts w:ascii="Times New Roman" w:hAnsi="Times New Roman"/>
                <w:sz w:val="20"/>
                <w:szCs w:val="20"/>
              </w:rPr>
            </w:pPr>
            <w:r w:rsidRPr="007F21D1">
              <w:rPr>
                <w:rFonts w:ascii="Times New Roman" w:hAnsi="Times New Roman"/>
                <w:sz w:val="20"/>
                <w:szCs w:val="20"/>
              </w:rPr>
              <w:t>совершенствовать умение обращаться с предметами</w:t>
            </w:r>
            <w:r>
              <w:rPr>
                <w:rFonts w:ascii="Times New Roman" w:hAnsi="Times New Roman"/>
                <w:sz w:val="20"/>
                <w:szCs w:val="20"/>
              </w:rPr>
              <w:t>.</w:t>
            </w:r>
          </w:p>
        </w:tc>
        <w:tc>
          <w:tcPr>
            <w:tcW w:w="1134" w:type="dxa"/>
            <w:vMerge w:val="restart"/>
            <w:shd w:val="clear" w:color="auto" w:fill="auto"/>
          </w:tcPr>
          <w:p w:rsidR="00DC3DE6" w:rsidRDefault="00DC3DE6" w:rsidP="00320593">
            <w:pPr>
              <w:pStyle w:val="c3"/>
              <w:spacing w:before="0" w:beforeAutospacing="0" w:after="0" w:afterAutospacing="0"/>
              <w:rPr>
                <w:b/>
                <w:sz w:val="20"/>
                <w:szCs w:val="20"/>
              </w:rPr>
            </w:pPr>
          </w:p>
          <w:p w:rsidR="00DC3DE6" w:rsidRDefault="00DC3DE6" w:rsidP="00320593">
            <w:pPr>
              <w:pStyle w:val="c3"/>
              <w:spacing w:before="0" w:beforeAutospacing="0" w:after="0" w:afterAutospacing="0"/>
              <w:rPr>
                <w:b/>
                <w:sz w:val="20"/>
                <w:szCs w:val="20"/>
              </w:rPr>
            </w:pPr>
          </w:p>
          <w:p w:rsidR="00DC3DE6" w:rsidRDefault="00DC3DE6" w:rsidP="00320593">
            <w:pPr>
              <w:pStyle w:val="c3"/>
              <w:spacing w:before="0" w:beforeAutospacing="0" w:after="0" w:afterAutospacing="0"/>
              <w:rPr>
                <w:b/>
                <w:sz w:val="20"/>
                <w:szCs w:val="20"/>
              </w:rPr>
            </w:pPr>
          </w:p>
          <w:p w:rsidR="00DC3DE6" w:rsidRDefault="00DC3DE6" w:rsidP="00320593">
            <w:pPr>
              <w:pStyle w:val="c3"/>
              <w:spacing w:before="0" w:beforeAutospacing="0" w:after="0" w:afterAutospacing="0"/>
              <w:rPr>
                <w:b/>
                <w:sz w:val="20"/>
                <w:szCs w:val="20"/>
              </w:rPr>
            </w:pPr>
          </w:p>
          <w:p w:rsidR="00DC3DE6" w:rsidRDefault="00DC3DE6" w:rsidP="00320593">
            <w:pPr>
              <w:pStyle w:val="c3"/>
              <w:spacing w:before="0" w:beforeAutospacing="0" w:after="0" w:afterAutospacing="0"/>
              <w:rPr>
                <w:b/>
                <w:sz w:val="20"/>
                <w:szCs w:val="20"/>
              </w:rPr>
            </w:pPr>
          </w:p>
          <w:p w:rsidR="00DC3DE6" w:rsidRDefault="00DC3DE6" w:rsidP="00320593">
            <w:pPr>
              <w:pStyle w:val="c3"/>
              <w:spacing w:before="0" w:beforeAutospacing="0" w:after="0" w:afterAutospacing="0"/>
              <w:rPr>
                <w:b/>
                <w:sz w:val="20"/>
                <w:szCs w:val="20"/>
              </w:rPr>
            </w:pPr>
          </w:p>
          <w:p w:rsidR="00DC3DE6" w:rsidRDefault="00DC3DE6" w:rsidP="00320593">
            <w:pPr>
              <w:pStyle w:val="c3"/>
              <w:spacing w:before="0" w:beforeAutospacing="0" w:after="0" w:afterAutospacing="0"/>
              <w:rPr>
                <w:b/>
                <w:sz w:val="20"/>
                <w:szCs w:val="20"/>
              </w:rPr>
            </w:pPr>
          </w:p>
          <w:p w:rsidR="00DC3DE6" w:rsidRDefault="00DC3DE6" w:rsidP="00320593">
            <w:pPr>
              <w:pStyle w:val="c3"/>
              <w:spacing w:before="0" w:beforeAutospacing="0" w:after="0" w:afterAutospacing="0"/>
              <w:rPr>
                <w:b/>
                <w:sz w:val="20"/>
                <w:szCs w:val="20"/>
              </w:rPr>
            </w:pPr>
          </w:p>
          <w:p w:rsidR="00DC3DE6" w:rsidRPr="00F04352" w:rsidRDefault="00DC3DE6" w:rsidP="00320593">
            <w:pPr>
              <w:pStyle w:val="c3"/>
              <w:spacing w:before="0" w:beforeAutospacing="0" w:after="0" w:afterAutospacing="0"/>
              <w:rPr>
                <w:b/>
                <w:sz w:val="20"/>
                <w:szCs w:val="20"/>
              </w:rPr>
            </w:pPr>
            <w:r>
              <w:rPr>
                <w:b/>
                <w:sz w:val="20"/>
                <w:szCs w:val="20"/>
              </w:rPr>
              <w:t>Привлечь родителей к участию в показе настольного театра «Колобок»</w:t>
            </w:r>
          </w:p>
        </w:tc>
      </w:tr>
      <w:tr w:rsidR="00DC3DE6" w:rsidRPr="00F04352" w:rsidTr="00320593">
        <w:trPr>
          <w:cantSplit/>
          <w:trHeight w:val="720"/>
        </w:trPr>
        <w:tc>
          <w:tcPr>
            <w:tcW w:w="1008" w:type="dxa"/>
            <w:vMerge/>
            <w:shd w:val="clear" w:color="auto" w:fill="auto"/>
            <w:textDirection w:val="btLr"/>
          </w:tcPr>
          <w:p w:rsidR="00DC3DE6" w:rsidRDefault="00DC3DE6" w:rsidP="00320593">
            <w:pPr>
              <w:spacing w:after="0" w:line="240" w:lineRule="auto"/>
              <w:ind w:left="113" w:right="113"/>
              <w:rPr>
                <w:rFonts w:ascii="Times New Roman" w:hAnsi="Times New Roman"/>
                <w:b/>
                <w:sz w:val="20"/>
                <w:szCs w:val="20"/>
              </w:rPr>
            </w:pPr>
          </w:p>
        </w:tc>
        <w:tc>
          <w:tcPr>
            <w:tcW w:w="1980" w:type="dxa"/>
            <w:shd w:val="clear" w:color="auto" w:fill="auto"/>
          </w:tcPr>
          <w:p w:rsidR="00DC3DE6" w:rsidRPr="009057DA" w:rsidRDefault="00DC3DE6" w:rsidP="00320593">
            <w:pPr>
              <w:rPr>
                <w:rFonts w:ascii="Times New Roman" w:hAnsi="Times New Roman"/>
                <w:b/>
                <w:sz w:val="20"/>
                <w:szCs w:val="20"/>
                <w:u w:val="single"/>
              </w:rPr>
            </w:pPr>
            <w:r w:rsidRPr="00E315BB">
              <w:rPr>
                <w:rFonts w:ascii="Times New Roman" w:hAnsi="Times New Roman"/>
                <w:b/>
                <w:sz w:val="20"/>
                <w:szCs w:val="20"/>
              </w:rPr>
              <w:t>Беседа</w:t>
            </w:r>
          </w:p>
        </w:tc>
        <w:tc>
          <w:tcPr>
            <w:tcW w:w="6334" w:type="dxa"/>
            <w:gridSpan w:val="2"/>
            <w:shd w:val="clear" w:color="auto" w:fill="auto"/>
          </w:tcPr>
          <w:p w:rsidR="00DC3DE6" w:rsidRDefault="00DC3DE6" w:rsidP="00320593">
            <w:pPr>
              <w:rPr>
                <w:rFonts w:ascii="Times New Roman" w:hAnsi="Times New Roman"/>
                <w:b/>
                <w:sz w:val="20"/>
                <w:szCs w:val="20"/>
              </w:rPr>
            </w:pPr>
            <w:r w:rsidRPr="00F04352">
              <w:rPr>
                <w:rFonts w:ascii="Times New Roman" w:hAnsi="Times New Roman"/>
                <w:sz w:val="20"/>
                <w:szCs w:val="20"/>
              </w:rPr>
              <w:t xml:space="preserve">Обратить внимание на настроение детей, </w:t>
            </w:r>
            <w:r w:rsidRPr="00F04352">
              <w:rPr>
                <w:rFonts w:ascii="Times New Roman" w:hAnsi="Times New Roman"/>
                <w:bCs/>
                <w:color w:val="0F1419"/>
                <w:sz w:val="20"/>
                <w:szCs w:val="20"/>
              </w:rPr>
              <w:t>предл</w:t>
            </w:r>
            <w:r>
              <w:rPr>
                <w:rFonts w:ascii="Times New Roman" w:hAnsi="Times New Roman"/>
                <w:bCs/>
                <w:color w:val="0F1419"/>
                <w:sz w:val="20"/>
                <w:szCs w:val="20"/>
              </w:rPr>
              <w:t xml:space="preserve">ожить детям рассмотреть мягкую </w:t>
            </w:r>
            <w:r w:rsidRPr="00F04352">
              <w:rPr>
                <w:rFonts w:ascii="Times New Roman" w:hAnsi="Times New Roman"/>
                <w:bCs/>
                <w:color w:val="0F1419"/>
                <w:sz w:val="20"/>
                <w:szCs w:val="20"/>
              </w:rPr>
              <w:t xml:space="preserve">игрушку Мишка. </w:t>
            </w:r>
          </w:p>
        </w:tc>
        <w:tc>
          <w:tcPr>
            <w:tcW w:w="2552" w:type="dxa"/>
            <w:shd w:val="clear" w:color="auto" w:fill="auto"/>
          </w:tcPr>
          <w:p w:rsidR="00DC3DE6" w:rsidRDefault="00DC3DE6" w:rsidP="00320593">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Дружный круг</w:t>
            </w:r>
          </w:p>
          <w:p w:rsidR="00DC3DE6" w:rsidRPr="009057DA" w:rsidRDefault="00DC3DE6" w:rsidP="00320593">
            <w:pPr>
              <w:spacing w:after="0" w:line="240" w:lineRule="auto"/>
              <w:rPr>
                <w:rFonts w:ascii="Times New Roman" w:hAnsi="Times New Roman"/>
                <w:bCs/>
                <w:color w:val="0F1419"/>
                <w:sz w:val="20"/>
                <w:szCs w:val="20"/>
              </w:rPr>
            </w:pPr>
            <w:r>
              <w:rPr>
                <w:rFonts w:ascii="Times New Roman" w:hAnsi="Times New Roman"/>
                <w:bCs/>
                <w:color w:val="0F1419"/>
                <w:sz w:val="20"/>
                <w:szCs w:val="20"/>
              </w:rPr>
              <w:t>(мягкая игрушка  Медведь)</w:t>
            </w:r>
          </w:p>
        </w:tc>
        <w:tc>
          <w:tcPr>
            <w:tcW w:w="2126" w:type="dxa"/>
            <w:vMerge/>
            <w:shd w:val="clear" w:color="auto" w:fill="auto"/>
          </w:tcPr>
          <w:p w:rsidR="00DC3DE6" w:rsidRPr="00F04352" w:rsidRDefault="00DC3DE6" w:rsidP="00320593">
            <w:pPr>
              <w:spacing w:after="0" w:line="240" w:lineRule="auto"/>
              <w:rPr>
                <w:rFonts w:ascii="Times New Roman" w:hAnsi="Times New Roman"/>
                <w:sz w:val="20"/>
                <w:szCs w:val="20"/>
              </w:rPr>
            </w:pPr>
          </w:p>
        </w:tc>
        <w:tc>
          <w:tcPr>
            <w:tcW w:w="1134" w:type="dxa"/>
            <w:vMerge/>
            <w:shd w:val="clear" w:color="auto" w:fill="auto"/>
          </w:tcPr>
          <w:p w:rsidR="00DC3DE6" w:rsidRDefault="00DC3DE6" w:rsidP="00320593">
            <w:pPr>
              <w:pStyle w:val="c3"/>
              <w:spacing w:before="0" w:beforeAutospacing="0" w:after="0" w:afterAutospacing="0"/>
              <w:rPr>
                <w:b/>
                <w:sz w:val="20"/>
                <w:szCs w:val="20"/>
              </w:rPr>
            </w:pPr>
          </w:p>
        </w:tc>
      </w:tr>
      <w:tr w:rsidR="00DC3DE6" w:rsidRPr="00F04352" w:rsidTr="00320593">
        <w:trPr>
          <w:cantSplit/>
          <w:trHeight w:val="833"/>
        </w:trPr>
        <w:tc>
          <w:tcPr>
            <w:tcW w:w="1008" w:type="dxa"/>
            <w:vMerge/>
            <w:shd w:val="clear" w:color="auto" w:fill="auto"/>
            <w:textDirection w:val="btLr"/>
          </w:tcPr>
          <w:p w:rsidR="00DC3DE6" w:rsidRDefault="00DC3DE6" w:rsidP="00320593">
            <w:pPr>
              <w:spacing w:after="0" w:line="240" w:lineRule="auto"/>
              <w:ind w:left="113" w:right="113"/>
              <w:rPr>
                <w:rFonts w:ascii="Times New Roman" w:hAnsi="Times New Roman"/>
                <w:b/>
                <w:sz w:val="20"/>
                <w:szCs w:val="20"/>
              </w:rPr>
            </w:pPr>
          </w:p>
        </w:tc>
        <w:tc>
          <w:tcPr>
            <w:tcW w:w="1980" w:type="dxa"/>
            <w:shd w:val="clear" w:color="auto" w:fill="auto"/>
          </w:tcPr>
          <w:p w:rsidR="00DC3DE6" w:rsidRPr="009057DA" w:rsidRDefault="00DC3DE6" w:rsidP="00320593">
            <w:pPr>
              <w:spacing w:after="0" w:line="240" w:lineRule="auto"/>
              <w:rPr>
                <w:rFonts w:ascii="Times New Roman" w:hAnsi="Times New Roman"/>
                <w:b/>
                <w:bCs/>
                <w:color w:val="0F1419"/>
                <w:sz w:val="20"/>
                <w:szCs w:val="20"/>
              </w:rPr>
            </w:pPr>
            <w:r w:rsidRPr="00F04352">
              <w:rPr>
                <w:rFonts w:ascii="Times New Roman" w:hAnsi="Times New Roman"/>
                <w:b/>
                <w:bCs/>
                <w:color w:val="0F1419"/>
                <w:sz w:val="20"/>
                <w:szCs w:val="20"/>
              </w:rPr>
              <w:t>Чтение и показ настольного театра по сказке «Колобок».</w:t>
            </w:r>
          </w:p>
        </w:tc>
        <w:tc>
          <w:tcPr>
            <w:tcW w:w="6334" w:type="dxa"/>
            <w:gridSpan w:val="2"/>
            <w:shd w:val="clear" w:color="auto" w:fill="auto"/>
          </w:tcPr>
          <w:p w:rsidR="00DC3DE6" w:rsidRPr="00F04352" w:rsidRDefault="00DC3DE6" w:rsidP="00320593">
            <w:pPr>
              <w:spacing w:after="0" w:line="240" w:lineRule="auto"/>
              <w:rPr>
                <w:rFonts w:ascii="Times New Roman" w:hAnsi="Times New Roman"/>
                <w:bCs/>
                <w:color w:val="0F1419"/>
                <w:sz w:val="20"/>
                <w:szCs w:val="20"/>
              </w:rPr>
            </w:pPr>
            <w:r w:rsidRPr="00F04352">
              <w:rPr>
                <w:rFonts w:ascii="Times New Roman" w:hAnsi="Times New Roman"/>
                <w:b/>
                <w:bCs/>
                <w:color w:val="0F1419"/>
                <w:sz w:val="20"/>
                <w:szCs w:val="20"/>
              </w:rPr>
              <w:t>Цель:</w:t>
            </w:r>
            <w:r w:rsidRPr="00F04352">
              <w:rPr>
                <w:rFonts w:ascii="Times New Roman" w:hAnsi="Times New Roman"/>
                <w:bCs/>
                <w:color w:val="0F1419"/>
                <w:sz w:val="20"/>
                <w:szCs w:val="20"/>
              </w:rPr>
              <w:t xml:space="preserve"> воспитывать у детей усидчивость; развивать память, внимание.</w:t>
            </w:r>
          </w:p>
          <w:p w:rsidR="00DC3DE6" w:rsidRPr="00F04352" w:rsidRDefault="00DC3DE6" w:rsidP="00320593">
            <w:pPr>
              <w:rPr>
                <w:rFonts w:ascii="Times New Roman" w:hAnsi="Times New Roman"/>
                <w:sz w:val="20"/>
                <w:szCs w:val="20"/>
              </w:rPr>
            </w:pPr>
          </w:p>
        </w:tc>
        <w:tc>
          <w:tcPr>
            <w:tcW w:w="2552" w:type="dxa"/>
            <w:shd w:val="clear" w:color="auto" w:fill="auto"/>
          </w:tcPr>
          <w:p w:rsidR="00DC3DE6" w:rsidRDefault="00DC3DE6" w:rsidP="00320593">
            <w:pPr>
              <w:spacing w:after="0" w:line="240" w:lineRule="auto"/>
              <w:ind w:right="-456"/>
              <w:rPr>
                <w:rFonts w:ascii="Times New Roman" w:hAnsi="Times New Roman"/>
                <w:b/>
                <w:sz w:val="20"/>
                <w:szCs w:val="20"/>
              </w:rPr>
            </w:pPr>
            <w:r>
              <w:rPr>
                <w:rFonts w:ascii="Times New Roman" w:hAnsi="Times New Roman"/>
                <w:b/>
                <w:sz w:val="20"/>
                <w:szCs w:val="20"/>
              </w:rPr>
              <w:t>Центр сюжетно – роле</w:t>
            </w:r>
          </w:p>
          <w:p w:rsidR="00DC3DE6" w:rsidRDefault="00DC3DE6" w:rsidP="00320593">
            <w:pPr>
              <w:spacing w:after="0" w:line="240" w:lineRule="auto"/>
              <w:ind w:right="-456"/>
              <w:rPr>
                <w:rFonts w:ascii="Times New Roman" w:hAnsi="Times New Roman"/>
                <w:b/>
                <w:sz w:val="20"/>
                <w:szCs w:val="20"/>
              </w:rPr>
            </w:pPr>
            <w:r>
              <w:rPr>
                <w:rFonts w:ascii="Times New Roman" w:hAnsi="Times New Roman"/>
                <w:b/>
                <w:sz w:val="20"/>
                <w:szCs w:val="20"/>
              </w:rPr>
              <w:t>вых игр</w:t>
            </w:r>
          </w:p>
          <w:p w:rsidR="00DC3DE6" w:rsidRDefault="00DC3DE6" w:rsidP="00320593">
            <w:pPr>
              <w:ind w:right="-456"/>
              <w:rPr>
                <w:rFonts w:ascii="Times New Roman" w:hAnsi="Times New Roman"/>
                <w:b/>
                <w:bCs/>
                <w:color w:val="0F1419"/>
                <w:sz w:val="20"/>
                <w:szCs w:val="20"/>
              </w:rPr>
            </w:pPr>
            <w:r w:rsidRPr="00A544DD">
              <w:rPr>
                <w:rFonts w:ascii="Times New Roman" w:hAnsi="Times New Roman"/>
                <w:sz w:val="20"/>
                <w:szCs w:val="20"/>
              </w:rPr>
              <w:t>(</w:t>
            </w:r>
            <w:r>
              <w:rPr>
                <w:rFonts w:ascii="Times New Roman" w:hAnsi="Times New Roman"/>
                <w:sz w:val="20"/>
                <w:szCs w:val="20"/>
              </w:rPr>
              <w:t>настольный театр «Колобок»)</w:t>
            </w:r>
          </w:p>
        </w:tc>
        <w:tc>
          <w:tcPr>
            <w:tcW w:w="2126" w:type="dxa"/>
            <w:vMerge/>
            <w:shd w:val="clear" w:color="auto" w:fill="auto"/>
          </w:tcPr>
          <w:p w:rsidR="00DC3DE6" w:rsidRPr="00F04352" w:rsidRDefault="00DC3DE6" w:rsidP="00320593">
            <w:pPr>
              <w:spacing w:after="0" w:line="240" w:lineRule="auto"/>
              <w:rPr>
                <w:rFonts w:ascii="Times New Roman" w:hAnsi="Times New Roman"/>
                <w:sz w:val="20"/>
                <w:szCs w:val="20"/>
              </w:rPr>
            </w:pPr>
          </w:p>
        </w:tc>
        <w:tc>
          <w:tcPr>
            <w:tcW w:w="1134" w:type="dxa"/>
            <w:vMerge/>
            <w:shd w:val="clear" w:color="auto" w:fill="auto"/>
          </w:tcPr>
          <w:p w:rsidR="00DC3DE6" w:rsidRDefault="00DC3DE6" w:rsidP="00320593">
            <w:pPr>
              <w:pStyle w:val="c3"/>
              <w:spacing w:before="0" w:beforeAutospacing="0" w:after="0" w:afterAutospacing="0"/>
              <w:rPr>
                <w:b/>
                <w:sz w:val="20"/>
                <w:szCs w:val="20"/>
              </w:rPr>
            </w:pPr>
          </w:p>
        </w:tc>
      </w:tr>
      <w:tr w:rsidR="00DC3DE6" w:rsidRPr="00F04352" w:rsidTr="00320593">
        <w:trPr>
          <w:cantSplit/>
          <w:trHeight w:val="563"/>
        </w:trPr>
        <w:tc>
          <w:tcPr>
            <w:tcW w:w="1008" w:type="dxa"/>
            <w:vMerge/>
            <w:shd w:val="clear" w:color="auto" w:fill="auto"/>
            <w:textDirection w:val="btLr"/>
          </w:tcPr>
          <w:p w:rsidR="00DC3DE6" w:rsidRDefault="00DC3DE6" w:rsidP="00320593">
            <w:pPr>
              <w:spacing w:after="0" w:line="240" w:lineRule="auto"/>
              <w:ind w:left="113" w:right="113"/>
              <w:rPr>
                <w:rFonts w:ascii="Times New Roman" w:hAnsi="Times New Roman"/>
                <w:b/>
                <w:sz w:val="20"/>
                <w:szCs w:val="20"/>
              </w:rPr>
            </w:pPr>
          </w:p>
        </w:tc>
        <w:tc>
          <w:tcPr>
            <w:tcW w:w="1980" w:type="dxa"/>
            <w:shd w:val="clear" w:color="auto" w:fill="auto"/>
          </w:tcPr>
          <w:p w:rsidR="00DC3DE6" w:rsidRPr="00F04352" w:rsidRDefault="00DC3DE6" w:rsidP="00320593">
            <w:pPr>
              <w:rPr>
                <w:rFonts w:ascii="Times New Roman" w:hAnsi="Times New Roman"/>
                <w:b/>
                <w:bCs/>
                <w:color w:val="0F1419"/>
                <w:sz w:val="20"/>
                <w:szCs w:val="20"/>
              </w:rPr>
            </w:pPr>
            <w:r w:rsidRPr="00A544DD">
              <w:rPr>
                <w:rFonts w:ascii="Times New Roman" w:hAnsi="Times New Roman"/>
                <w:b/>
                <w:sz w:val="20"/>
                <w:szCs w:val="20"/>
              </w:rPr>
              <w:t>Игра</w:t>
            </w:r>
          </w:p>
        </w:tc>
        <w:tc>
          <w:tcPr>
            <w:tcW w:w="6334" w:type="dxa"/>
            <w:gridSpan w:val="2"/>
            <w:shd w:val="clear" w:color="auto" w:fill="auto"/>
          </w:tcPr>
          <w:p w:rsidR="00DC3DE6" w:rsidRPr="009057DA" w:rsidRDefault="00DC3DE6" w:rsidP="00320593">
            <w:pPr>
              <w:spacing w:after="0" w:line="240" w:lineRule="auto"/>
              <w:ind w:right="-456"/>
              <w:rPr>
                <w:rFonts w:ascii="Times New Roman" w:hAnsi="Times New Roman"/>
                <w:b/>
                <w:sz w:val="20"/>
                <w:szCs w:val="20"/>
              </w:rPr>
            </w:pPr>
            <w:r w:rsidRPr="00F04352">
              <w:rPr>
                <w:rFonts w:ascii="Times New Roman" w:hAnsi="Times New Roman"/>
                <w:b/>
                <w:sz w:val="20"/>
                <w:szCs w:val="20"/>
              </w:rPr>
              <w:t>Рассматривание муляжей овощей</w:t>
            </w:r>
            <w:r>
              <w:rPr>
                <w:rFonts w:ascii="Times New Roman" w:hAnsi="Times New Roman"/>
                <w:b/>
                <w:sz w:val="20"/>
                <w:szCs w:val="20"/>
              </w:rPr>
              <w:t>.</w:t>
            </w:r>
          </w:p>
        </w:tc>
        <w:tc>
          <w:tcPr>
            <w:tcW w:w="2552" w:type="dxa"/>
            <w:shd w:val="clear" w:color="auto" w:fill="auto"/>
          </w:tcPr>
          <w:p w:rsidR="00DC3DE6" w:rsidRDefault="00DC3DE6" w:rsidP="00320593">
            <w:pPr>
              <w:spacing w:after="0" w:line="240" w:lineRule="auto"/>
              <w:rPr>
                <w:rFonts w:ascii="Times New Roman" w:hAnsi="Times New Roman"/>
                <w:b/>
                <w:sz w:val="20"/>
                <w:szCs w:val="20"/>
              </w:rPr>
            </w:pPr>
            <w:r>
              <w:rPr>
                <w:rFonts w:ascii="Times New Roman" w:hAnsi="Times New Roman"/>
                <w:b/>
                <w:sz w:val="20"/>
                <w:szCs w:val="20"/>
              </w:rPr>
              <w:t>Центр математических и манипулятивных игр</w:t>
            </w:r>
          </w:p>
          <w:p w:rsidR="00DC3DE6" w:rsidRDefault="00DC3DE6" w:rsidP="00320593">
            <w:pPr>
              <w:rPr>
                <w:rFonts w:ascii="Times New Roman" w:hAnsi="Times New Roman"/>
                <w:bCs/>
                <w:color w:val="0F1419"/>
                <w:sz w:val="20"/>
                <w:szCs w:val="20"/>
              </w:rPr>
            </w:pPr>
            <w:r>
              <w:rPr>
                <w:rFonts w:ascii="Times New Roman" w:hAnsi="Times New Roman"/>
                <w:sz w:val="20"/>
                <w:szCs w:val="20"/>
              </w:rPr>
              <w:t>(муляжи овощей)</w:t>
            </w:r>
          </w:p>
        </w:tc>
        <w:tc>
          <w:tcPr>
            <w:tcW w:w="2126" w:type="dxa"/>
            <w:vMerge/>
            <w:shd w:val="clear" w:color="auto" w:fill="auto"/>
          </w:tcPr>
          <w:p w:rsidR="00DC3DE6" w:rsidRPr="00F04352" w:rsidRDefault="00DC3DE6" w:rsidP="00320593">
            <w:pPr>
              <w:spacing w:after="0" w:line="240" w:lineRule="auto"/>
              <w:rPr>
                <w:rFonts w:ascii="Times New Roman" w:hAnsi="Times New Roman"/>
                <w:sz w:val="20"/>
                <w:szCs w:val="20"/>
              </w:rPr>
            </w:pPr>
          </w:p>
        </w:tc>
        <w:tc>
          <w:tcPr>
            <w:tcW w:w="1134" w:type="dxa"/>
            <w:vMerge/>
            <w:shd w:val="clear" w:color="auto" w:fill="auto"/>
          </w:tcPr>
          <w:p w:rsidR="00DC3DE6" w:rsidRDefault="00DC3DE6" w:rsidP="00320593">
            <w:pPr>
              <w:pStyle w:val="c3"/>
              <w:spacing w:before="0" w:beforeAutospacing="0" w:after="0" w:afterAutospacing="0"/>
              <w:rPr>
                <w:b/>
                <w:sz w:val="20"/>
                <w:szCs w:val="20"/>
              </w:rPr>
            </w:pPr>
          </w:p>
        </w:tc>
      </w:tr>
      <w:tr w:rsidR="00DC3DE6" w:rsidRPr="00F04352" w:rsidTr="00320593">
        <w:trPr>
          <w:cantSplit/>
          <w:trHeight w:val="563"/>
        </w:trPr>
        <w:tc>
          <w:tcPr>
            <w:tcW w:w="1008" w:type="dxa"/>
            <w:vMerge/>
            <w:shd w:val="clear" w:color="auto" w:fill="auto"/>
            <w:textDirection w:val="btLr"/>
          </w:tcPr>
          <w:p w:rsidR="00DC3DE6" w:rsidRDefault="00DC3DE6" w:rsidP="00320593">
            <w:pPr>
              <w:spacing w:after="0" w:line="240" w:lineRule="auto"/>
              <w:ind w:left="113" w:right="113"/>
              <w:rPr>
                <w:rFonts w:ascii="Times New Roman" w:hAnsi="Times New Roman"/>
                <w:b/>
                <w:sz w:val="20"/>
                <w:szCs w:val="20"/>
              </w:rPr>
            </w:pPr>
          </w:p>
        </w:tc>
        <w:tc>
          <w:tcPr>
            <w:tcW w:w="1980" w:type="dxa"/>
            <w:shd w:val="clear" w:color="auto" w:fill="auto"/>
          </w:tcPr>
          <w:p w:rsidR="00DC3DE6" w:rsidRPr="006A76E8" w:rsidRDefault="00DC3DE6" w:rsidP="00320593">
            <w:pPr>
              <w:rPr>
                <w:rFonts w:ascii="Times New Roman" w:hAnsi="Times New Roman"/>
                <w:b/>
                <w:sz w:val="20"/>
                <w:szCs w:val="20"/>
                <w:u w:val="single"/>
              </w:rPr>
            </w:pPr>
            <w:r w:rsidRPr="006A76E8">
              <w:rPr>
                <w:rFonts w:ascii="Times New Roman" w:hAnsi="Times New Roman"/>
                <w:b/>
                <w:sz w:val="20"/>
                <w:szCs w:val="20"/>
                <w:u w:val="single"/>
              </w:rPr>
              <w:t>НОД</w:t>
            </w:r>
          </w:p>
        </w:tc>
        <w:tc>
          <w:tcPr>
            <w:tcW w:w="6334" w:type="dxa"/>
            <w:gridSpan w:val="2"/>
            <w:shd w:val="clear" w:color="auto" w:fill="auto"/>
          </w:tcPr>
          <w:p w:rsidR="00DC3DE6" w:rsidRDefault="00DC3DE6" w:rsidP="00320593">
            <w:pPr>
              <w:spacing w:after="0" w:line="240" w:lineRule="auto"/>
              <w:ind w:right="-456"/>
              <w:rPr>
                <w:rFonts w:ascii="Times New Roman" w:hAnsi="Times New Roman"/>
                <w:b/>
                <w:sz w:val="20"/>
                <w:szCs w:val="20"/>
              </w:rPr>
            </w:pPr>
            <w:r>
              <w:rPr>
                <w:rFonts w:ascii="Times New Roman" w:hAnsi="Times New Roman"/>
                <w:b/>
                <w:sz w:val="20"/>
                <w:szCs w:val="20"/>
              </w:rPr>
              <w:t>НОДОзнакомление с художественной литературой.</w:t>
            </w:r>
          </w:p>
          <w:p w:rsidR="00DC3DE6" w:rsidRDefault="00DC3DE6" w:rsidP="00320593">
            <w:pPr>
              <w:spacing w:after="0" w:line="240" w:lineRule="auto"/>
              <w:ind w:right="-456"/>
              <w:rPr>
                <w:rFonts w:ascii="Times New Roman" w:hAnsi="Times New Roman"/>
                <w:b/>
                <w:sz w:val="20"/>
                <w:szCs w:val="20"/>
              </w:rPr>
            </w:pPr>
            <w:r>
              <w:rPr>
                <w:rFonts w:ascii="Times New Roman" w:hAnsi="Times New Roman"/>
                <w:b/>
                <w:sz w:val="20"/>
                <w:szCs w:val="20"/>
              </w:rPr>
              <w:t>Тема: Путешествие в книжкин домик.</w:t>
            </w:r>
          </w:p>
          <w:p w:rsidR="00DC3DE6" w:rsidRDefault="00DC3DE6" w:rsidP="00320593">
            <w:pPr>
              <w:spacing w:after="0" w:line="240" w:lineRule="auto"/>
              <w:ind w:right="-456"/>
              <w:rPr>
                <w:rFonts w:ascii="Times New Roman" w:hAnsi="Times New Roman"/>
                <w:b/>
                <w:sz w:val="20"/>
                <w:szCs w:val="20"/>
              </w:rPr>
            </w:pPr>
            <w:r>
              <w:rPr>
                <w:rFonts w:ascii="Times New Roman" w:hAnsi="Times New Roman"/>
                <w:b/>
                <w:sz w:val="20"/>
                <w:szCs w:val="20"/>
              </w:rPr>
              <w:t>(Поэзия А.Барто).</w:t>
            </w:r>
          </w:p>
          <w:p w:rsidR="00DC3DE6" w:rsidRDefault="00DC3DE6" w:rsidP="00320593">
            <w:pPr>
              <w:spacing w:after="0" w:line="240" w:lineRule="auto"/>
              <w:ind w:right="-456"/>
              <w:rPr>
                <w:rFonts w:ascii="Times New Roman" w:hAnsi="Times New Roman"/>
                <w:sz w:val="20"/>
                <w:szCs w:val="20"/>
              </w:rPr>
            </w:pPr>
            <w:r>
              <w:rPr>
                <w:rFonts w:ascii="Times New Roman" w:hAnsi="Times New Roman"/>
                <w:b/>
                <w:sz w:val="20"/>
                <w:szCs w:val="20"/>
              </w:rPr>
              <w:t>Цель:</w:t>
            </w:r>
            <w:r>
              <w:rPr>
                <w:rFonts w:ascii="Times New Roman" w:hAnsi="Times New Roman"/>
                <w:sz w:val="20"/>
                <w:szCs w:val="20"/>
              </w:rPr>
              <w:t xml:space="preserve"> познакомить детей с литературным жанром – поэзия, помочь эмоционально воспринимать лирический текст, побуждать дошкольников выражать свои чувства к</w:t>
            </w:r>
          </w:p>
          <w:p w:rsidR="00DC3DE6" w:rsidRDefault="00DC3DE6" w:rsidP="00320593">
            <w:pPr>
              <w:spacing w:after="0" w:line="240" w:lineRule="auto"/>
              <w:ind w:right="-456"/>
              <w:rPr>
                <w:rFonts w:ascii="Times New Roman" w:hAnsi="Times New Roman"/>
                <w:sz w:val="20"/>
                <w:szCs w:val="20"/>
              </w:rPr>
            </w:pPr>
            <w:r>
              <w:rPr>
                <w:rFonts w:ascii="Times New Roman" w:hAnsi="Times New Roman"/>
                <w:sz w:val="20"/>
                <w:szCs w:val="20"/>
              </w:rPr>
              <w:t xml:space="preserve">содержанию поэтических произведений. Развивать слуховое </w:t>
            </w:r>
          </w:p>
          <w:p w:rsidR="00DC3DE6" w:rsidRPr="004808C3" w:rsidRDefault="00DC3DE6" w:rsidP="00320593">
            <w:pPr>
              <w:spacing w:after="0" w:line="240" w:lineRule="auto"/>
              <w:ind w:right="-456"/>
              <w:rPr>
                <w:rFonts w:ascii="Times New Roman" w:hAnsi="Times New Roman"/>
                <w:sz w:val="20"/>
                <w:szCs w:val="20"/>
              </w:rPr>
            </w:pPr>
            <w:r>
              <w:rPr>
                <w:rFonts w:ascii="Times New Roman" w:hAnsi="Times New Roman"/>
                <w:sz w:val="20"/>
                <w:szCs w:val="20"/>
              </w:rPr>
              <w:t>внимание и чувство ритма. Воспитывать интерес к поэзии и творческому наследию А.Барто.</w:t>
            </w:r>
          </w:p>
          <w:p w:rsidR="00DC3DE6" w:rsidRPr="004808C3" w:rsidRDefault="00DC3DE6" w:rsidP="00320593">
            <w:pPr>
              <w:spacing w:after="0" w:line="240" w:lineRule="auto"/>
              <w:ind w:right="-456"/>
              <w:rPr>
                <w:rFonts w:ascii="Times New Roman" w:hAnsi="Times New Roman"/>
                <w:sz w:val="20"/>
                <w:szCs w:val="20"/>
              </w:rPr>
            </w:pPr>
            <w:r>
              <w:rPr>
                <w:rFonts w:ascii="Times New Roman" w:hAnsi="Times New Roman"/>
                <w:b/>
                <w:sz w:val="20"/>
                <w:szCs w:val="20"/>
              </w:rPr>
              <w:t>Используемая литература:</w:t>
            </w:r>
            <w:r>
              <w:rPr>
                <w:rFonts w:ascii="Times New Roman" w:hAnsi="Times New Roman"/>
                <w:sz w:val="20"/>
                <w:szCs w:val="20"/>
              </w:rPr>
              <w:t>Н.А.Карпухина  стр.118</w:t>
            </w:r>
          </w:p>
        </w:tc>
        <w:tc>
          <w:tcPr>
            <w:tcW w:w="2552" w:type="dxa"/>
            <w:shd w:val="clear" w:color="auto" w:fill="auto"/>
          </w:tcPr>
          <w:p w:rsidR="00DC3DE6" w:rsidRDefault="00DC3DE6" w:rsidP="00320593">
            <w:pPr>
              <w:spacing w:after="0" w:line="240" w:lineRule="auto"/>
              <w:rPr>
                <w:rFonts w:ascii="Times New Roman" w:hAnsi="Times New Roman"/>
                <w:b/>
                <w:sz w:val="20"/>
                <w:szCs w:val="20"/>
              </w:rPr>
            </w:pPr>
            <w:r>
              <w:rPr>
                <w:rFonts w:ascii="Times New Roman" w:hAnsi="Times New Roman"/>
                <w:b/>
                <w:sz w:val="20"/>
                <w:szCs w:val="20"/>
              </w:rPr>
              <w:t>Дружный круг</w:t>
            </w:r>
          </w:p>
          <w:p w:rsidR="00DC3DE6" w:rsidRDefault="00DC3DE6" w:rsidP="00320593">
            <w:pPr>
              <w:spacing w:after="0" w:line="240" w:lineRule="auto"/>
              <w:rPr>
                <w:rFonts w:ascii="Times New Roman" w:hAnsi="Times New Roman"/>
                <w:b/>
                <w:sz w:val="20"/>
                <w:szCs w:val="20"/>
              </w:rPr>
            </w:pPr>
            <w:r>
              <w:rPr>
                <w:rFonts w:ascii="Times New Roman" w:hAnsi="Times New Roman"/>
                <w:b/>
                <w:sz w:val="20"/>
                <w:szCs w:val="20"/>
              </w:rPr>
              <w:t>Литературный центр</w:t>
            </w:r>
          </w:p>
          <w:p w:rsidR="00DC3DE6" w:rsidRPr="007F21D1" w:rsidRDefault="00DC3DE6" w:rsidP="00320593">
            <w:pPr>
              <w:spacing w:after="0" w:line="240" w:lineRule="auto"/>
              <w:rPr>
                <w:rFonts w:ascii="Times New Roman" w:hAnsi="Times New Roman"/>
                <w:sz w:val="20"/>
                <w:szCs w:val="20"/>
              </w:rPr>
            </w:pPr>
            <w:r>
              <w:rPr>
                <w:rFonts w:ascii="Times New Roman" w:hAnsi="Times New Roman"/>
                <w:sz w:val="20"/>
                <w:szCs w:val="20"/>
              </w:rPr>
              <w:t>Персонажи стихотворений А.Барто: заяц, мишка, лошадка, слон, коровка, уточка, кошечка, петушок, курочка, цыплята.</w:t>
            </w:r>
          </w:p>
          <w:p w:rsidR="00DC3DE6" w:rsidRPr="007F21D1" w:rsidRDefault="00DC3DE6" w:rsidP="00320593">
            <w:pPr>
              <w:spacing w:after="0" w:line="240" w:lineRule="auto"/>
              <w:rPr>
                <w:rFonts w:ascii="Times New Roman" w:hAnsi="Times New Roman"/>
                <w:sz w:val="20"/>
                <w:szCs w:val="20"/>
              </w:rPr>
            </w:pPr>
          </w:p>
        </w:tc>
        <w:tc>
          <w:tcPr>
            <w:tcW w:w="2126" w:type="dxa"/>
            <w:shd w:val="clear" w:color="auto" w:fill="auto"/>
          </w:tcPr>
          <w:p w:rsidR="00DC3DE6" w:rsidRPr="007F21D1" w:rsidRDefault="00DC3DE6" w:rsidP="00320593">
            <w:pPr>
              <w:spacing w:after="0" w:line="240" w:lineRule="auto"/>
              <w:rPr>
                <w:rFonts w:ascii="Times New Roman" w:hAnsi="Times New Roman"/>
                <w:b/>
                <w:sz w:val="20"/>
                <w:szCs w:val="20"/>
              </w:rPr>
            </w:pPr>
            <w:r w:rsidRPr="007F21D1">
              <w:rPr>
                <w:rFonts w:ascii="Times New Roman" w:hAnsi="Times New Roman"/>
                <w:b/>
                <w:sz w:val="20"/>
                <w:szCs w:val="20"/>
              </w:rPr>
              <w:t xml:space="preserve">Чтение стихотворений А.Барто с Максимом, Полиной. </w:t>
            </w:r>
          </w:p>
          <w:p w:rsidR="00DC3DE6" w:rsidRPr="00F04352" w:rsidRDefault="00DC3DE6" w:rsidP="00320593">
            <w:pPr>
              <w:spacing w:after="0" w:line="240" w:lineRule="auto"/>
              <w:rPr>
                <w:rFonts w:ascii="Times New Roman" w:hAnsi="Times New Roman"/>
                <w:sz w:val="20"/>
                <w:szCs w:val="20"/>
              </w:rPr>
            </w:pPr>
            <w:r w:rsidRPr="007F21D1">
              <w:rPr>
                <w:rFonts w:ascii="Times New Roman" w:hAnsi="Times New Roman"/>
                <w:b/>
                <w:sz w:val="20"/>
                <w:szCs w:val="20"/>
              </w:rPr>
              <w:t>Цель:</w:t>
            </w:r>
            <w:r>
              <w:rPr>
                <w:rFonts w:ascii="Times New Roman" w:hAnsi="Times New Roman"/>
                <w:sz w:val="20"/>
                <w:szCs w:val="20"/>
              </w:rPr>
              <w:t xml:space="preserve"> учить детей запоминать строки из прочитанных стихотворений.</w:t>
            </w:r>
          </w:p>
        </w:tc>
        <w:tc>
          <w:tcPr>
            <w:tcW w:w="1134" w:type="dxa"/>
            <w:vMerge/>
            <w:shd w:val="clear" w:color="auto" w:fill="auto"/>
          </w:tcPr>
          <w:p w:rsidR="00DC3DE6" w:rsidRDefault="00DC3DE6" w:rsidP="00320593">
            <w:pPr>
              <w:pStyle w:val="c3"/>
              <w:spacing w:before="0" w:beforeAutospacing="0" w:after="0" w:afterAutospacing="0"/>
              <w:rPr>
                <w:b/>
                <w:sz w:val="20"/>
                <w:szCs w:val="20"/>
              </w:rPr>
            </w:pPr>
          </w:p>
        </w:tc>
      </w:tr>
      <w:tr w:rsidR="00DC3DE6" w:rsidRPr="00F04352" w:rsidTr="00320593">
        <w:trPr>
          <w:trHeight w:val="2475"/>
        </w:trPr>
        <w:tc>
          <w:tcPr>
            <w:tcW w:w="1008" w:type="dxa"/>
            <w:vMerge/>
            <w:shd w:val="clear" w:color="auto" w:fill="auto"/>
          </w:tcPr>
          <w:p w:rsidR="00DC3DE6" w:rsidRPr="00F04352" w:rsidRDefault="00DC3DE6" w:rsidP="00320593">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320593">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DC3DE6" w:rsidRPr="00A544DD" w:rsidRDefault="00DC3DE6" w:rsidP="00320593">
            <w:pPr>
              <w:spacing w:after="0" w:line="240" w:lineRule="auto"/>
              <w:rPr>
                <w:rFonts w:ascii="Times New Roman" w:hAnsi="Times New Roman"/>
                <w:color w:val="FF0000"/>
                <w:sz w:val="20"/>
                <w:szCs w:val="20"/>
              </w:rPr>
            </w:pPr>
          </w:p>
          <w:p w:rsidR="00DC3DE6" w:rsidRPr="00A544DD" w:rsidRDefault="00DC3DE6" w:rsidP="00320593">
            <w:pPr>
              <w:spacing w:after="0" w:line="240" w:lineRule="auto"/>
              <w:rPr>
                <w:rFonts w:ascii="Times New Roman" w:hAnsi="Times New Roman"/>
                <w:sz w:val="20"/>
                <w:szCs w:val="20"/>
              </w:rPr>
            </w:pPr>
          </w:p>
          <w:p w:rsidR="00DC3DE6" w:rsidRPr="00A544DD" w:rsidRDefault="00DC3DE6" w:rsidP="00320593">
            <w:pPr>
              <w:spacing w:after="0" w:line="240" w:lineRule="auto"/>
              <w:rPr>
                <w:rFonts w:ascii="Times New Roman" w:hAnsi="Times New Roman"/>
                <w:sz w:val="20"/>
                <w:szCs w:val="20"/>
              </w:rPr>
            </w:pPr>
          </w:p>
          <w:p w:rsidR="00DC3DE6" w:rsidRPr="00A544DD" w:rsidRDefault="00DC3DE6" w:rsidP="00320593">
            <w:pPr>
              <w:spacing w:after="0" w:line="240" w:lineRule="auto"/>
              <w:rPr>
                <w:rFonts w:ascii="Times New Roman" w:hAnsi="Times New Roman"/>
                <w:sz w:val="20"/>
                <w:szCs w:val="20"/>
              </w:rPr>
            </w:pPr>
          </w:p>
          <w:p w:rsidR="00DC3DE6" w:rsidRPr="00A544DD" w:rsidRDefault="00DC3DE6" w:rsidP="00320593">
            <w:pPr>
              <w:spacing w:after="0" w:line="240" w:lineRule="auto"/>
              <w:rPr>
                <w:rFonts w:ascii="Times New Roman" w:hAnsi="Times New Roman"/>
                <w:sz w:val="20"/>
                <w:szCs w:val="20"/>
              </w:rPr>
            </w:pPr>
          </w:p>
          <w:p w:rsidR="00DC3DE6" w:rsidRPr="00A544DD" w:rsidRDefault="00DC3DE6" w:rsidP="00320593">
            <w:pPr>
              <w:spacing w:after="0" w:line="240" w:lineRule="auto"/>
              <w:rPr>
                <w:rFonts w:ascii="Times New Roman" w:hAnsi="Times New Roman"/>
                <w:sz w:val="20"/>
                <w:szCs w:val="20"/>
              </w:rPr>
            </w:pPr>
          </w:p>
          <w:p w:rsidR="00DC3DE6" w:rsidRPr="00A544DD" w:rsidRDefault="00DC3DE6" w:rsidP="00320593">
            <w:pPr>
              <w:spacing w:after="0" w:line="240" w:lineRule="auto"/>
              <w:rPr>
                <w:rFonts w:ascii="Times New Roman" w:hAnsi="Times New Roman"/>
                <w:sz w:val="20"/>
                <w:szCs w:val="20"/>
              </w:rPr>
            </w:pPr>
          </w:p>
          <w:p w:rsidR="00DC3DE6" w:rsidRDefault="00DC3DE6" w:rsidP="00320593">
            <w:pPr>
              <w:spacing w:after="0" w:line="240" w:lineRule="auto"/>
              <w:rPr>
                <w:rFonts w:ascii="Times New Roman" w:hAnsi="Times New Roman"/>
                <w:sz w:val="20"/>
                <w:szCs w:val="20"/>
              </w:rPr>
            </w:pPr>
          </w:p>
          <w:p w:rsidR="00DC3DE6" w:rsidRPr="00A544DD" w:rsidRDefault="00DC3DE6" w:rsidP="00320593">
            <w:pPr>
              <w:rPr>
                <w:rFonts w:ascii="Times New Roman" w:hAnsi="Times New Roman"/>
                <w:sz w:val="20"/>
                <w:szCs w:val="20"/>
              </w:rPr>
            </w:pPr>
          </w:p>
        </w:tc>
        <w:tc>
          <w:tcPr>
            <w:tcW w:w="6334" w:type="dxa"/>
            <w:gridSpan w:val="2"/>
            <w:shd w:val="clear" w:color="auto" w:fill="auto"/>
          </w:tcPr>
          <w:p w:rsidR="00DC3DE6" w:rsidRPr="00F04352" w:rsidRDefault="00DC3DE6" w:rsidP="00320593">
            <w:pPr>
              <w:shd w:val="clear" w:color="auto" w:fill="FFFFFF"/>
              <w:spacing w:after="0" w:line="180" w:lineRule="exact"/>
              <w:rPr>
                <w:rFonts w:ascii="Times New Roman" w:hAnsi="Times New Roman"/>
                <w:b/>
                <w:sz w:val="20"/>
                <w:szCs w:val="20"/>
              </w:rPr>
            </w:pPr>
            <w:r w:rsidRPr="00F04352">
              <w:rPr>
                <w:rFonts w:ascii="Times New Roman" w:hAnsi="Times New Roman"/>
                <w:b/>
                <w:bCs/>
                <w:color w:val="000000"/>
                <w:spacing w:val="-8"/>
                <w:sz w:val="20"/>
                <w:szCs w:val="20"/>
              </w:rPr>
              <w:t>Наблюдение за состоянием погоды</w:t>
            </w:r>
          </w:p>
          <w:p w:rsidR="00DC3DE6" w:rsidRPr="00F04352" w:rsidRDefault="00DC3DE6" w:rsidP="00320593">
            <w:pPr>
              <w:shd w:val="clear" w:color="auto" w:fill="FFFFFF"/>
              <w:spacing w:after="0" w:line="180" w:lineRule="exact"/>
              <w:ind w:firstLine="142"/>
              <w:jc w:val="both"/>
              <w:rPr>
                <w:rFonts w:ascii="Times New Roman" w:hAnsi="Times New Roman"/>
                <w:color w:val="000000"/>
                <w:spacing w:val="-3"/>
                <w:sz w:val="20"/>
                <w:szCs w:val="20"/>
              </w:rPr>
            </w:pPr>
            <w:r w:rsidRPr="00F04352">
              <w:rPr>
                <w:rFonts w:ascii="Times New Roman" w:hAnsi="Times New Roman"/>
                <w:b/>
                <w:iCs/>
                <w:color w:val="000000"/>
                <w:spacing w:val="-1"/>
                <w:sz w:val="20"/>
                <w:szCs w:val="20"/>
              </w:rPr>
              <w:t>Цель</w:t>
            </w:r>
            <w:r w:rsidRPr="00F04352">
              <w:rPr>
                <w:rFonts w:ascii="Times New Roman" w:hAnsi="Times New Roman"/>
                <w:b/>
                <w:i/>
                <w:iCs/>
                <w:color w:val="000000"/>
                <w:spacing w:val="-1"/>
                <w:sz w:val="20"/>
                <w:szCs w:val="20"/>
              </w:rPr>
              <w:t>:</w:t>
            </w:r>
            <w:r w:rsidRPr="00F04352">
              <w:rPr>
                <w:rFonts w:ascii="Times New Roman" w:hAnsi="Times New Roman"/>
                <w:color w:val="000000"/>
                <w:spacing w:val="-1"/>
                <w:sz w:val="20"/>
                <w:szCs w:val="20"/>
              </w:rPr>
              <w:t xml:space="preserve">учить определять время года по характерным признакам. </w:t>
            </w:r>
          </w:p>
          <w:p w:rsidR="00DC3DE6" w:rsidRDefault="00DC3DE6" w:rsidP="00320593">
            <w:pPr>
              <w:shd w:val="clear" w:color="auto" w:fill="FFFFFF"/>
              <w:spacing w:after="0" w:line="240" w:lineRule="auto"/>
              <w:jc w:val="both"/>
              <w:rPr>
                <w:rFonts w:ascii="Times New Roman" w:hAnsi="Times New Roman"/>
                <w:b/>
                <w:color w:val="000000"/>
                <w:spacing w:val="-1"/>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color w:val="000000"/>
                <w:spacing w:val="-1"/>
                <w:sz w:val="20"/>
                <w:szCs w:val="20"/>
              </w:rPr>
              <w:t xml:space="preserve">Поливание песка для игры. </w:t>
            </w:r>
          </w:p>
          <w:p w:rsidR="00DC3DE6" w:rsidRPr="00F04352" w:rsidRDefault="00DC3DE6" w:rsidP="00320593">
            <w:pPr>
              <w:shd w:val="clear" w:color="auto" w:fill="FFFFFF"/>
              <w:spacing w:after="0" w:line="240" w:lineRule="auto"/>
              <w:jc w:val="both"/>
              <w:rPr>
                <w:rFonts w:ascii="Times New Roman" w:hAnsi="Times New Roman"/>
                <w:sz w:val="20"/>
                <w:szCs w:val="20"/>
              </w:rPr>
            </w:pPr>
            <w:r>
              <w:rPr>
                <w:rFonts w:ascii="Times New Roman" w:hAnsi="Times New Roman"/>
                <w:b/>
                <w:iCs/>
                <w:color w:val="000000"/>
                <w:spacing w:val="-7"/>
                <w:sz w:val="20"/>
                <w:szCs w:val="20"/>
              </w:rPr>
              <w:t>Цель</w:t>
            </w:r>
            <w:r w:rsidRPr="00F04352">
              <w:rPr>
                <w:rFonts w:ascii="Times New Roman" w:hAnsi="Times New Roman"/>
                <w:b/>
                <w:iCs/>
                <w:color w:val="000000"/>
                <w:spacing w:val="-7"/>
                <w:sz w:val="20"/>
                <w:szCs w:val="20"/>
              </w:rPr>
              <w:t>:</w:t>
            </w:r>
            <w:r w:rsidRPr="00F04352">
              <w:rPr>
                <w:rFonts w:ascii="Times New Roman" w:hAnsi="Times New Roman"/>
                <w:color w:val="000000"/>
                <w:spacing w:val="-2"/>
                <w:sz w:val="20"/>
                <w:szCs w:val="20"/>
              </w:rPr>
              <w:t xml:space="preserve">приучать соблюдать чистоту и порядок на участке, побуждать </w:t>
            </w:r>
            <w:r w:rsidRPr="00F04352">
              <w:rPr>
                <w:rFonts w:ascii="Times New Roman" w:hAnsi="Times New Roman"/>
                <w:color w:val="000000"/>
                <w:sz w:val="20"/>
                <w:szCs w:val="20"/>
              </w:rPr>
              <w:t>оказывать помощь взрослым</w:t>
            </w:r>
            <w:r w:rsidRPr="00F04352">
              <w:rPr>
                <w:rFonts w:ascii="Times New Roman" w:hAnsi="Times New Roman"/>
                <w:color w:val="000000"/>
                <w:spacing w:val="3"/>
                <w:sz w:val="20"/>
                <w:szCs w:val="20"/>
              </w:rPr>
              <w:t>.</w:t>
            </w:r>
          </w:p>
          <w:p w:rsidR="00DC3DE6" w:rsidRPr="00F04352" w:rsidRDefault="00DC3DE6" w:rsidP="00320593">
            <w:pPr>
              <w:pStyle w:val="Style1"/>
              <w:widowControl/>
              <w:spacing w:line="200" w:lineRule="exact"/>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sidRPr="00F04352">
              <w:rPr>
                <w:rFonts w:ascii="Times New Roman" w:hAnsi="Times New Roman"/>
                <w:b/>
                <w:color w:val="000000"/>
                <w:spacing w:val="-2"/>
                <w:sz w:val="20"/>
                <w:szCs w:val="20"/>
              </w:rPr>
              <w:t>«Воробушки и автомобиль»</w:t>
            </w:r>
          </w:p>
          <w:p w:rsidR="00DC3DE6" w:rsidRDefault="00DC3DE6" w:rsidP="00320593">
            <w:pPr>
              <w:pStyle w:val="Style1"/>
              <w:widowControl/>
              <w:spacing w:line="200" w:lineRule="exact"/>
              <w:rPr>
                <w:rFonts w:ascii="Times New Roman" w:hAnsi="Times New Roman"/>
                <w:sz w:val="20"/>
                <w:szCs w:val="20"/>
              </w:rPr>
            </w:pPr>
            <w:r w:rsidRPr="00F04352">
              <w:rPr>
                <w:rFonts w:ascii="Times New Roman" w:hAnsi="Times New Roman"/>
                <w:b/>
                <w:iCs/>
                <w:color w:val="000000"/>
                <w:spacing w:val="-2"/>
                <w:sz w:val="20"/>
                <w:szCs w:val="20"/>
              </w:rPr>
              <w:t>Цель:</w:t>
            </w:r>
            <w:r w:rsidRPr="00F04352">
              <w:rPr>
                <w:rFonts w:ascii="Times New Roman" w:hAnsi="Times New Roman"/>
                <w:color w:val="000000"/>
                <w:spacing w:val="-2"/>
                <w:sz w:val="20"/>
                <w:szCs w:val="20"/>
              </w:rPr>
              <w:t xml:space="preserve">учить детей быстро бегать по сигналу, но не наталкиваться </w:t>
            </w:r>
            <w:r w:rsidRPr="00F04352">
              <w:rPr>
                <w:rFonts w:ascii="Times New Roman" w:hAnsi="Times New Roman"/>
                <w:color w:val="000000"/>
                <w:spacing w:val="-1"/>
                <w:sz w:val="20"/>
                <w:szCs w:val="20"/>
              </w:rPr>
              <w:t>друг на друга</w:t>
            </w:r>
            <w:r w:rsidRPr="00F04352">
              <w:rPr>
                <w:rFonts w:ascii="Times New Roman" w:hAnsi="Times New Roman"/>
                <w:color w:val="000000"/>
                <w:spacing w:val="-3"/>
                <w:sz w:val="20"/>
                <w:szCs w:val="20"/>
              </w:rPr>
              <w:t>.</w:t>
            </w:r>
          </w:p>
          <w:p w:rsidR="00DC3DE6" w:rsidRPr="00F04352" w:rsidRDefault="00DC3DE6" w:rsidP="00320593">
            <w:pPr>
              <w:pStyle w:val="Style1"/>
              <w:widowControl/>
              <w:spacing w:line="200" w:lineRule="exact"/>
              <w:rPr>
                <w:rFonts w:ascii="Times New Roman" w:hAnsi="Times New Roman"/>
                <w:b/>
                <w:color w:val="000000"/>
                <w:spacing w:val="-5"/>
                <w:sz w:val="20"/>
                <w:szCs w:val="20"/>
              </w:rPr>
            </w:pPr>
            <w:r w:rsidRPr="00F04352">
              <w:rPr>
                <w:rFonts w:ascii="Times New Roman" w:hAnsi="Times New Roman"/>
                <w:b/>
                <w:color w:val="000000"/>
                <w:spacing w:val="-5"/>
                <w:sz w:val="20"/>
                <w:szCs w:val="20"/>
              </w:rPr>
              <w:t>«Береги предмет».</w:t>
            </w:r>
          </w:p>
          <w:p w:rsidR="00DC3DE6" w:rsidRPr="007B45E0" w:rsidRDefault="00DC3DE6" w:rsidP="00320593">
            <w:pPr>
              <w:spacing w:after="0" w:line="240" w:lineRule="auto"/>
              <w:rPr>
                <w:rFonts w:ascii="Times New Roman" w:hAnsi="Times New Roman"/>
                <w:sz w:val="20"/>
                <w:szCs w:val="20"/>
              </w:rPr>
            </w:pPr>
            <w:r w:rsidRPr="00F04352">
              <w:rPr>
                <w:rFonts w:ascii="Times New Roman" w:hAnsi="Times New Roman"/>
                <w:b/>
                <w:iCs/>
                <w:color w:val="000000"/>
                <w:spacing w:val="1"/>
                <w:sz w:val="20"/>
                <w:szCs w:val="20"/>
              </w:rPr>
              <w:t>Цель:</w:t>
            </w:r>
            <w:r w:rsidRPr="00F04352">
              <w:rPr>
                <w:rFonts w:ascii="Times New Roman" w:hAnsi="Times New Roman"/>
                <w:color w:val="000000"/>
                <w:spacing w:val="1"/>
                <w:sz w:val="20"/>
                <w:szCs w:val="20"/>
              </w:rPr>
              <w:t>учить действовать и ориентироваться по сигналу, в про</w:t>
            </w:r>
            <w:r w:rsidRPr="00F04352">
              <w:rPr>
                <w:rFonts w:ascii="Times New Roman" w:hAnsi="Times New Roman"/>
                <w:color w:val="000000"/>
                <w:spacing w:val="1"/>
                <w:sz w:val="20"/>
                <w:szCs w:val="20"/>
              </w:rPr>
              <w:softHyphen/>
            </w:r>
            <w:r w:rsidRPr="00F04352">
              <w:rPr>
                <w:rFonts w:ascii="Times New Roman" w:hAnsi="Times New Roman"/>
                <w:color w:val="000000"/>
                <w:spacing w:val="-3"/>
                <w:sz w:val="20"/>
                <w:szCs w:val="20"/>
              </w:rPr>
              <w:t>странстве, развивать ловкость.</w:t>
            </w:r>
          </w:p>
        </w:tc>
        <w:tc>
          <w:tcPr>
            <w:tcW w:w="2552" w:type="dxa"/>
            <w:shd w:val="clear" w:color="auto" w:fill="auto"/>
          </w:tcPr>
          <w:p w:rsidR="00DC3DE6" w:rsidRPr="00F04352" w:rsidRDefault="00DC3DE6" w:rsidP="00320593">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формочки, машинки, куклы.</w:t>
            </w:r>
          </w:p>
        </w:tc>
        <w:tc>
          <w:tcPr>
            <w:tcW w:w="2126" w:type="dxa"/>
            <w:shd w:val="clear" w:color="auto" w:fill="auto"/>
          </w:tcPr>
          <w:p w:rsidR="00DC3DE6" w:rsidRPr="009057DA" w:rsidRDefault="00DC3DE6" w:rsidP="00320593">
            <w:pPr>
              <w:pStyle w:val="Style1"/>
              <w:widowControl/>
              <w:spacing w:line="200" w:lineRule="exact"/>
              <w:rPr>
                <w:rFonts w:ascii="Times New Roman" w:hAnsi="Times New Roman"/>
                <w:b/>
                <w:sz w:val="20"/>
                <w:szCs w:val="20"/>
              </w:rPr>
            </w:pPr>
            <w:r>
              <w:rPr>
                <w:rFonts w:ascii="Times New Roman" w:hAnsi="Times New Roman"/>
                <w:b/>
                <w:sz w:val="20"/>
                <w:szCs w:val="20"/>
              </w:rPr>
              <w:t>Упражнение «Составь цветок» с Ярославом, Кристиной</w:t>
            </w:r>
          </w:p>
          <w:p w:rsidR="00DC3DE6" w:rsidRPr="008507E9" w:rsidRDefault="00DC3DE6" w:rsidP="00320593">
            <w:pPr>
              <w:pStyle w:val="Style1"/>
              <w:widowControl/>
              <w:spacing w:line="200" w:lineRule="exact"/>
              <w:rPr>
                <w:rFonts w:ascii="Times New Roman" w:hAnsi="Times New Roman"/>
                <w:sz w:val="20"/>
                <w:szCs w:val="20"/>
              </w:rPr>
            </w:pPr>
            <w:r w:rsidRPr="009057DA">
              <w:rPr>
                <w:rFonts w:ascii="Times New Roman" w:hAnsi="Times New Roman"/>
                <w:b/>
                <w:sz w:val="20"/>
                <w:szCs w:val="20"/>
              </w:rPr>
              <w:t>Цель:</w:t>
            </w:r>
            <w:r>
              <w:rPr>
                <w:rFonts w:ascii="Times New Roman" w:hAnsi="Times New Roman"/>
                <w:sz w:val="20"/>
                <w:szCs w:val="20"/>
              </w:rPr>
              <w:t>составление цветка на песке из разноцветных пробочек.</w:t>
            </w:r>
          </w:p>
          <w:p w:rsidR="00DC3DE6" w:rsidRPr="00F04352" w:rsidRDefault="00DC3DE6" w:rsidP="00320593">
            <w:pPr>
              <w:pStyle w:val="Style1"/>
              <w:widowControl/>
              <w:spacing w:line="200" w:lineRule="exact"/>
              <w:rPr>
                <w:rFonts w:ascii="Times New Roman" w:hAnsi="Times New Roman"/>
                <w:b/>
                <w:sz w:val="20"/>
                <w:szCs w:val="20"/>
              </w:rPr>
            </w:pPr>
          </w:p>
          <w:p w:rsidR="00DC3DE6" w:rsidRPr="00F04352" w:rsidRDefault="00DC3DE6" w:rsidP="00320593">
            <w:pPr>
              <w:pStyle w:val="Style1"/>
              <w:widowControl/>
              <w:spacing w:line="200" w:lineRule="exact"/>
              <w:rPr>
                <w:rFonts w:ascii="Times New Roman" w:hAnsi="Times New Roman"/>
                <w:sz w:val="20"/>
                <w:szCs w:val="20"/>
              </w:rPr>
            </w:pPr>
          </w:p>
        </w:tc>
        <w:tc>
          <w:tcPr>
            <w:tcW w:w="1134" w:type="dxa"/>
            <w:vMerge/>
            <w:shd w:val="clear" w:color="auto" w:fill="auto"/>
          </w:tcPr>
          <w:p w:rsidR="00DC3DE6" w:rsidRPr="00F04352" w:rsidRDefault="00DC3DE6" w:rsidP="00320593">
            <w:pPr>
              <w:spacing w:after="0" w:line="240" w:lineRule="auto"/>
              <w:rPr>
                <w:rFonts w:ascii="Times New Roman" w:hAnsi="Times New Roman"/>
                <w:sz w:val="20"/>
                <w:szCs w:val="20"/>
              </w:rPr>
            </w:pPr>
          </w:p>
        </w:tc>
      </w:tr>
      <w:tr w:rsidR="00DC3DE6" w:rsidRPr="00F04352" w:rsidTr="00320593">
        <w:tc>
          <w:tcPr>
            <w:tcW w:w="1008" w:type="dxa"/>
            <w:vMerge/>
            <w:shd w:val="clear" w:color="auto" w:fill="auto"/>
          </w:tcPr>
          <w:p w:rsidR="00DC3DE6" w:rsidRPr="00F04352" w:rsidRDefault="00DC3DE6" w:rsidP="00320593">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320593">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2146" w:type="dxa"/>
            <w:gridSpan w:val="5"/>
            <w:shd w:val="clear" w:color="auto" w:fill="auto"/>
          </w:tcPr>
          <w:p w:rsidR="00DC3DE6" w:rsidRDefault="00DC3DE6" w:rsidP="00320593">
            <w:pPr>
              <w:spacing w:after="0" w:line="240" w:lineRule="auto"/>
              <w:rPr>
                <w:rFonts w:ascii="Times New Roman" w:hAnsi="Times New Roman"/>
                <w:b/>
                <w:sz w:val="20"/>
                <w:szCs w:val="20"/>
              </w:rPr>
            </w:pPr>
            <w:r w:rsidRPr="00F04352">
              <w:rPr>
                <w:rFonts w:ascii="Times New Roman" w:hAnsi="Times New Roman"/>
                <w:b/>
                <w:sz w:val="20"/>
                <w:szCs w:val="20"/>
              </w:rPr>
              <w:t>Формировать навык аккуратно складывать одежду.</w:t>
            </w:r>
          </w:p>
          <w:p w:rsidR="00DC3DE6" w:rsidRPr="00F04352" w:rsidRDefault="00DC3DE6" w:rsidP="00320593">
            <w:pPr>
              <w:spacing w:after="0" w:line="240" w:lineRule="auto"/>
              <w:rPr>
                <w:rFonts w:ascii="Times New Roman" w:hAnsi="Times New Roman"/>
                <w:b/>
                <w:sz w:val="20"/>
                <w:szCs w:val="20"/>
              </w:rPr>
            </w:pPr>
          </w:p>
        </w:tc>
      </w:tr>
      <w:tr w:rsidR="00DC3DE6" w:rsidRPr="00F04352" w:rsidTr="00320593">
        <w:trPr>
          <w:trHeight w:val="1444"/>
        </w:trPr>
        <w:tc>
          <w:tcPr>
            <w:tcW w:w="1008" w:type="dxa"/>
            <w:vMerge/>
            <w:shd w:val="clear" w:color="auto" w:fill="auto"/>
          </w:tcPr>
          <w:p w:rsidR="00DC3DE6" w:rsidRPr="00F04352" w:rsidRDefault="00DC3DE6" w:rsidP="00320593">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320593">
            <w:pPr>
              <w:pStyle w:val="a3"/>
              <w:rPr>
                <w:rFonts w:ascii="Times New Roman" w:hAnsi="Times New Roman"/>
                <w:b/>
                <w:sz w:val="20"/>
                <w:u w:val="single"/>
              </w:rPr>
            </w:pPr>
            <w:r w:rsidRPr="009057DA">
              <w:rPr>
                <w:rFonts w:ascii="Times New Roman" w:hAnsi="Times New Roman"/>
                <w:b/>
                <w:sz w:val="20"/>
                <w:u w:val="single"/>
              </w:rPr>
              <w:t>Вечер</w:t>
            </w:r>
          </w:p>
          <w:p w:rsidR="00DC3DE6" w:rsidRDefault="00DC3DE6" w:rsidP="00320593">
            <w:pPr>
              <w:spacing w:after="0" w:line="240" w:lineRule="auto"/>
              <w:rPr>
                <w:rFonts w:ascii="Times New Roman" w:hAnsi="Times New Roman"/>
                <w:b/>
                <w:sz w:val="20"/>
                <w:szCs w:val="20"/>
              </w:rPr>
            </w:pPr>
          </w:p>
          <w:p w:rsidR="00DC3DE6" w:rsidRPr="00F04352" w:rsidRDefault="00DC3DE6" w:rsidP="00320593">
            <w:pPr>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6192" w:type="dxa"/>
            <w:shd w:val="clear" w:color="auto" w:fill="auto"/>
          </w:tcPr>
          <w:p w:rsidR="00DC3DE6" w:rsidRDefault="00DC3DE6" w:rsidP="00320593">
            <w:pPr>
              <w:spacing w:after="0" w:line="240" w:lineRule="auto"/>
              <w:rPr>
                <w:rFonts w:ascii="Times New Roman" w:hAnsi="Times New Roman"/>
                <w:b/>
                <w:sz w:val="20"/>
                <w:szCs w:val="20"/>
              </w:rPr>
            </w:pPr>
          </w:p>
          <w:p w:rsidR="00DC3DE6" w:rsidRDefault="00DC3DE6" w:rsidP="00320593">
            <w:pPr>
              <w:spacing w:after="0" w:line="240" w:lineRule="auto"/>
              <w:rPr>
                <w:rFonts w:ascii="Times New Roman" w:hAnsi="Times New Roman"/>
                <w:b/>
                <w:sz w:val="20"/>
                <w:szCs w:val="20"/>
              </w:rPr>
            </w:pPr>
          </w:p>
          <w:p w:rsidR="00DC3DE6" w:rsidRPr="00F04352" w:rsidRDefault="00DC3DE6" w:rsidP="00320593">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DC3DE6" w:rsidRPr="00F04352" w:rsidRDefault="00DC3DE6" w:rsidP="00320593">
            <w:pPr>
              <w:spacing w:after="0" w:line="240" w:lineRule="auto"/>
              <w:rPr>
                <w:rFonts w:ascii="Times New Roman" w:hAnsi="Times New Roman"/>
                <w:sz w:val="20"/>
                <w:szCs w:val="20"/>
              </w:rPr>
            </w:pPr>
          </w:p>
        </w:tc>
        <w:tc>
          <w:tcPr>
            <w:tcW w:w="2694" w:type="dxa"/>
            <w:gridSpan w:val="2"/>
            <w:shd w:val="clear" w:color="auto" w:fill="auto"/>
          </w:tcPr>
          <w:p w:rsidR="00DC3DE6" w:rsidRDefault="00DC3DE6" w:rsidP="00320593">
            <w:pPr>
              <w:pStyle w:val="Style17"/>
              <w:widowControl/>
              <w:spacing w:line="200" w:lineRule="exact"/>
              <w:ind w:firstLine="0"/>
              <w:rPr>
                <w:rFonts w:ascii="Times New Roman" w:hAnsi="Times New Roman" w:cs="Century Schoolbook"/>
                <w:b/>
                <w:sz w:val="20"/>
                <w:szCs w:val="20"/>
              </w:rPr>
            </w:pPr>
          </w:p>
          <w:p w:rsidR="00DC3DE6" w:rsidRDefault="00DC3DE6" w:rsidP="00320593">
            <w:pPr>
              <w:pStyle w:val="Style17"/>
              <w:widowControl/>
              <w:spacing w:line="200" w:lineRule="exact"/>
              <w:ind w:firstLine="0"/>
              <w:rPr>
                <w:rFonts w:ascii="Times New Roman" w:hAnsi="Times New Roman" w:cs="Century Schoolbook"/>
                <w:b/>
                <w:sz w:val="20"/>
                <w:szCs w:val="20"/>
              </w:rPr>
            </w:pPr>
          </w:p>
          <w:p w:rsidR="00DC3DE6" w:rsidRDefault="00DC3DE6" w:rsidP="00320593">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DC3DE6" w:rsidRPr="00051101" w:rsidRDefault="00DC3DE6" w:rsidP="00320593">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DC3DE6" w:rsidRDefault="00DC3DE6" w:rsidP="00320593">
            <w:pPr>
              <w:pStyle w:val="Style17"/>
              <w:widowControl/>
              <w:spacing w:line="200" w:lineRule="exact"/>
              <w:ind w:firstLine="0"/>
              <w:rPr>
                <w:rFonts w:ascii="Times New Roman" w:hAnsi="Times New Roman" w:cs="Century Schoolbook"/>
                <w:b/>
                <w:sz w:val="20"/>
                <w:szCs w:val="20"/>
              </w:rPr>
            </w:pPr>
          </w:p>
          <w:p w:rsidR="00DC3DE6" w:rsidRDefault="00DC3DE6" w:rsidP="00320593">
            <w:pPr>
              <w:pStyle w:val="Style17"/>
              <w:widowControl/>
              <w:spacing w:line="200" w:lineRule="exact"/>
              <w:ind w:firstLine="0"/>
              <w:rPr>
                <w:rFonts w:ascii="Times New Roman" w:hAnsi="Times New Roman" w:cs="Century Schoolbook"/>
                <w:b/>
                <w:sz w:val="20"/>
                <w:szCs w:val="20"/>
              </w:rPr>
            </w:pPr>
          </w:p>
          <w:p w:rsidR="00DC3DE6" w:rsidRPr="00AF078F" w:rsidRDefault="00DC3DE6" w:rsidP="00320593">
            <w:pPr>
              <w:pStyle w:val="Style17"/>
              <w:widowControl/>
              <w:spacing w:line="200" w:lineRule="exact"/>
              <w:ind w:firstLine="0"/>
              <w:rPr>
                <w:rFonts w:ascii="Times New Roman" w:hAnsi="Times New Roman" w:cs="Century Schoolbook"/>
                <w:b/>
                <w:sz w:val="20"/>
                <w:szCs w:val="20"/>
              </w:rPr>
            </w:pPr>
          </w:p>
        </w:tc>
        <w:tc>
          <w:tcPr>
            <w:tcW w:w="2126" w:type="dxa"/>
            <w:vMerge w:val="restart"/>
            <w:shd w:val="clear" w:color="auto" w:fill="auto"/>
          </w:tcPr>
          <w:p w:rsidR="00DC3DE6" w:rsidRPr="00F04352" w:rsidRDefault="00DC3DE6" w:rsidP="00320593">
            <w:pPr>
              <w:spacing w:after="0" w:line="240" w:lineRule="auto"/>
              <w:rPr>
                <w:rFonts w:ascii="Times New Roman" w:hAnsi="Times New Roman"/>
                <w:b/>
                <w:sz w:val="20"/>
                <w:szCs w:val="20"/>
              </w:rPr>
            </w:pPr>
            <w:r w:rsidRPr="00F04352">
              <w:rPr>
                <w:rFonts w:ascii="Times New Roman" w:hAnsi="Times New Roman"/>
                <w:b/>
                <w:sz w:val="20"/>
                <w:szCs w:val="20"/>
              </w:rPr>
              <w:t>Конструирование «Узкая дорожка зеленого цвета»</w:t>
            </w:r>
            <w:r>
              <w:rPr>
                <w:rFonts w:ascii="Times New Roman" w:hAnsi="Times New Roman"/>
                <w:b/>
                <w:sz w:val="20"/>
                <w:szCs w:val="20"/>
              </w:rPr>
              <w:t xml:space="preserve"> с Машей, Дашей </w:t>
            </w:r>
          </w:p>
          <w:p w:rsidR="00DC3DE6" w:rsidRPr="00F04352" w:rsidRDefault="00DC3DE6" w:rsidP="00320593">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производить элементарные действия со строительным материалом.</w:t>
            </w:r>
          </w:p>
        </w:tc>
        <w:tc>
          <w:tcPr>
            <w:tcW w:w="1134" w:type="dxa"/>
            <w:vMerge w:val="restart"/>
            <w:shd w:val="clear" w:color="auto" w:fill="auto"/>
          </w:tcPr>
          <w:p w:rsidR="00DC3DE6" w:rsidRPr="00F04352" w:rsidRDefault="00DC3DE6" w:rsidP="00320593">
            <w:pPr>
              <w:spacing w:after="0" w:line="240" w:lineRule="auto"/>
              <w:rPr>
                <w:rFonts w:ascii="Times New Roman" w:hAnsi="Times New Roman"/>
                <w:sz w:val="20"/>
                <w:szCs w:val="20"/>
              </w:rPr>
            </w:pPr>
          </w:p>
        </w:tc>
      </w:tr>
      <w:tr w:rsidR="00DC3DE6" w:rsidRPr="00F04352" w:rsidTr="00320593">
        <w:trPr>
          <w:trHeight w:val="691"/>
        </w:trPr>
        <w:tc>
          <w:tcPr>
            <w:tcW w:w="1008" w:type="dxa"/>
            <w:vMerge/>
            <w:shd w:val="clear" w:color="auto" w:fill="auto"/>
          </w:tcPr>
          <w:p w:rsidR="00DC3DE6" w:rsidRPr="00F04352" w:rsidRDefault="00DC3DE6" w:rsidP="00320593">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320593">
            <w:pPr>
              <w:spacing w:after="0" w:line="240" w:lineRule="auto"/>
              <w:rPr>
                <w:rFonts w:ascii="Times New Roman" w:hAnsi="Times New Roman"/>
                <w:b/>
                <w:sz w:val="20"/>
                <w:szCs w:val="20"/>
              </w:rPr>
            </w:pPr>
            <w:r>
              <w:rPr>
                <w:rFonts w:ascii="Times New Roman" w:hAnsi="Times New Roman"/>
                <w:b/>
                <w:sz w:val="20"/>
                <w:szCs w:val="20"/>
              </w:rPr>
              <w:t xml:space="preserve">Показ настольного </w:t>
            </w:r>
            <w:r w:rsidRPr="00F04352">
              <w:rPr>
                <w:rFonts w:ascii="Times New Roman" w:hAnsi="Times New Roman"/>
                <w:b/>
                <w:sz w:val="20"/>
                <w:szCs w:val="20"/>
              </w:rPr>
              <w:t>театр</w:t>
            </w:r>
            <w:r>
              <w:rPr>
                <w:rFonts w:ascii="Times New Roman" w:hAnsi="Times New Roman"/>
                <w:b/>
                <w:sz w:val="20"/>
                <w:szCs w:val="20"/>
              </w:rPr>
              <w:t>а</w:t>
            </w:r>
            <w:r w:rsidRPr="00F04352">
              <w:rPr>
                <w:rFonts w:ascii="Times New Roman" w:hAnsi="Times New Roman"/>
                <w:b/>
                <w:sz w:val="20"/>
                <w:szCs w:val="20"/>
              </w:rPr>
              <w:t xml:space="preserve"> «Курочка Ряба»</w:t>
            </w:r>
          </w:p>
        </w:tc>
        <w:tc>
          <w:tcPr>
            <w:tcW w:w="6192" w:type="dxa"/>
            <w:shd w:val="clear" w:color="auto" w:fill="auto"/>
          </w:tcPr>
          <w:p w:rsidR="00DC3DE6" w:rsidRPr="009057DA" w:rsidRDefault="00DC3DE6" w:rsidP="00320593">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побуждать детей эмоционально откликаться на воспринимаемое содержание.</w:t>
            </w:r>
          </w:p>
        </w:tc>
        <w:tc>
          <w:tcPr>
            <w:tcW w:w="2694" w:type="dxa"/>
            <w:gridSpan w:val="2"/>
            <w:shd w:val="clear" w:color="auto" w:fill="auto"/>
          </w:tcPr>
          <w:p w:rsidR="00DC3DE6" w:rsidRDefault="00DC3DE6" w:rsidP="00320593">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сюжетно – ролевых (драматических) игр</w:t>
            </w:r>
          </w:p>
          <w:p w:rsidR="00DC3DE6" w:rsidRPr="00D43640" w:rsidRDefault="00DC3DE6" w:rsidP="00320593">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настольный театр «Курочка Ряба»</w:t>
            </w:r>
          </w:p>
        </w:tc>
        <w:tc>
          <w:tcPr>
            <w:tcW w:w="2126" w:type="dxa"/>
            <w:vMerge/>
            <w:shd w:val="clear" w:color="auto" w:fill="auto"/>
          </w:tcPr>
          <w:p w:rsidR="00DC3DE6" w:rsidRPr="00F04352" w:rsidRDefault="00DC3DE6" w:rsidP="00320593">
            <w:pPr>
              <w:spacing w:after="0" w:line="240" w:lineRule="auto"/>
              <w:rPr>
                <w:rFonts w:ascii="Times New Roman" w:hAnsi="Times New Roman"/>
                <w:b/>
                <w:sz w:val="20"/>
                <w:szCs w:val="20"/>
              </w:rPr>
            </w:pPr>
          </w:p>
        </w:tc>
        <w:tc>
          <w:tcPr>
            <w:tcW w:w="1134" w:type="dxa"/>
            <w:vMerge/>
            <w:shd w:val="clear" w:color="auto" w:fill="auto"/>
          </w:tcPr>
          <w:p w:rsidR="00DC3DE6" w:rsidRPr="00F04352" w:rsidRDefault="00DC3DE6" w:rsidP="00320593">
            <w:pPr>
              <w:spacing w:after="0" w:line="240" w:lineRule="auto"/>
              <w:rPr>
                <w:rFonts w:ascii="Times New Roman" w:hAnsi="Times New Roman"/>
                <w:sz w:val="20"/>
                <w:szCs w:val="20"/>
              </w:rPr>
            </w:pPr>
          </w:p>
        </w:tc>
      </w:tr>
      <w:tr w:rsidR="00DC3DE6" w:rsidRPr="00F04352" w:rsidTr="00320593">
        <w:trPr>
          <w:trHeight w:val="416"/>
        </w:trPr>
        <w:tc>
          <w:tcPr>
            <w:tcW w:w="1008" w:type="dxa"/>
            <w:vMerge/>
            <w:shd w:val="clear" w:color="auto" w:fill="auto"/>
          </w:tcPr>
          <w:p w:rsidR="00DC3DE6" w:rsidRPr="00F04352" w:rsidRDefault="00DC3DE6" w:rsidP="00320593">
            <w:pPr>
              <w:spacing w:after="0" w:line="240" w:lineRule="auto"/>
              <w:rPr>
                <w:rFonts w:ascii="Times New Roman" w:hAnsi="Times New Roman"/>
                <w:sz w:val="20"/>
                <w:szCs w:val="20"/>
              </w:rPr>
            </w:pPr>
          </w:p>
        </w:tc>
        <w:tc>
          <w:tcPr>
            <w:tcW w:w="1980" w:type="dxa"/>
            <w:shd w:val="clear" w:color="auto" w:fill="auto"/>
          </w:tcPr>
          <w:p w:rsidR="00DC3DE6" w:rsidRPr="00D43640" w:rsidRDefault="00DC3DE6" w:rsidP="00320593">
            <w:pPr>
              <w:pStyle w:val="Style17"/>
              <w:widowControl/>
              <w:spacing w:line="200" w:lineRule="exact"/>
              <w:ind w:firstLine="0"/>
              <w:rPr>
                <w:rFonts w:ascii="Times New Roman" w:hAnsi="Times New Roman" w:cs="Century Schoolbook"/>
                <w:b/>
                <w:sz w:val="20"/>
                <w:szCs w:val="20"/>
              </w:rPr>
            </w:pPr>
            <w:r w:rsidRPr="00F04352">
              <w:rPr>
                <w:rFonts w:ascii="Times New Roman" w:hAnsi="Times New Roman" w:cs="Century Schoolbook"/>
                <w:b/>
                <w:sz w:val="20"/>
                <w:szCs w:val="20"/>
              </w:rPr>
              <w:t>Чтение потешки «Бу-бу-бу – я рогатый»</w:t>
            </w:r>
          </w:p>
        </w:tc>
        <w:tc>
          <w:tcPr>
            <w:tcW w:w="6192" w:type="dxa"/>
            <w:shd w:val="clear" w:color="auto" w:fill="auto"/>
          </w:tcPr>
          <w:p w:rsidR="00DC3DE6" w:rsidRDefault="00DC3DE6" w:rsidP="00320593">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познакомить детей с новым фольклорным произведением.</w:t>
            </w:r>
          </w:p>
        </w:tc>
        <w:tc>
          <w:tcPr>
            <w:tcW w:w="2694" w:type="dxa"/>
            <w:gridSpan w:val="2"/>
            <w:shd w:val="clear" w:color="auto" w:fill="auto"/>
          </w:tcPr>
          <w:p w:rsidR="00DC3DE6" w:rsidRDefault="00DC3DE6" w:rsidP="00320593">
            <w:pPr>
              <w:pStyle w:val="Style17"/>
              <w:spacing w:line="200" w:lineRule="exact"/>
              <w:ind w:firstLine="0"/>
              <w:rPr>
                <w:rFonts w:ascii="Times New Roman" w:hAnsi="Times New Roman" w:cs="Century Schoolbook"/>
                <w:b/>
                <w:sz w:val="20"/>
                <w:szCs w:val="20"/>
              </w:rPr>
            </w:pPr>
            <w:r w:rsidRPr="00AF078F">
              <w:rPr>
                <w:rFonts w:ascii="Times New Roman" w:hAnsi="Times New Roman" w:cs="Century Schoolbook"/>
                <w:b/>
                <w:sz w:val="20"/>
                <w:szCs w:val="20"/>
              </w:rPr>
              <w:t>Дружный круг</w:t>
            </w:r>
          </w:p>
          <w:p w:rsidR="00DC3DE6" w:rsidRDefault="00DC3DE6" w:rsidP="00320593">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w:t>
            </w:r>
            <w:r w:rsidRPr="007F21D1">
              <w:rPr>
                <w:rFonts w:ascii="Times New Roman" w:hAnsi="Times New Roman" w:cs="Century Schoolbook"/>
                <w:sz w:val="20"/>
                <w:szCs w:val="20"/>
              </w:rPr>
              <w:t>книжки – малышки с потешками</w:t>
            </w:r>
            <w:r>
              <w:rPr>
                <w:rFonts w:ascii="Times New Roman" w:hAnsi="Times New Roman" w:cs="Century Schoolbook"/>
                <w:b/>
                <w:sz w:val="20"/>
                <w:szCs w:val="20"/>
              </w:rPr>
              <w:t>)</w:t>
            </w:r>
          </w:p>
        </w:tc>
        <w:tc>
          <w:tcPr>
            <w:tcW w:w="2126" w:type="dxa"/>
            <w:vMerge/>
            <w:shd w:val="clear" w:color="auto" w:fill="auto"/>
          </w:tcPr>
          <w:p w:rsidR="00DC3DE6" w:rsidRPr="00F04352" w:rsidRDefault="00DC3DE6" w:rsidP="00320593">
            <w:pPr>
              <w:spacing w:after="0" w:line="240" w:lineRule="auto"/>
              <w:rPr>
                <w:rFonts w:ascii="Times New Roman" w:hAnsi="Times New Roman"/>
                <w:b/>
                <w:sz w:val="20"/>
                <w:szCs w:val="20"/>
              </w:rPr>
            </w:pPr>
          </w:p>
        </w:tc>
        <w:tc>
          <w:tcPr>
            <w:tcW w:w="1134" w:type="dxa"/>
            <w:vMerge/>
            <w:shd w:val="clear" w:color="auto" w:fill="auto"/>
          </w:tcPr>
          <w:p w:rsidR="00DC3DE6" w:rsidRPr="00F04352" w:rsidRDefault="00DC3DE6" w:rsidP="00320593">
            <w:pPr>
              <w:spacing w:after="0" w:line="240" w:lineRule="auto"/>
              <w:rPr>
                <w:rFonts w:ascii="Times New Roman" w:hAnsi="Times New Roman"/>
                <w:sz w:val="20"/>
                <w:szCs w:val="20"/>
              </w:rPr>
            </w:pPr>
          </w:p>
        </w:tc>
      </w:tr>
      <w:tr w:rsidR="00DC3DE6" w:rsidRPr="00F04352" w:rsidTr="00320593">
        <w:trPr>
          <w:trHeight w:val="768"/>
        </w:trPr>
        <w:tc>
          <w:tcPr>
            <w:tcW w:w="1008" w:type="dxa"/>
            <w:vMerge/>
            <w:shd w:val="clear" w:color="auto" w:fill="auto"/>
          </w:tcPr>
          <w:p w:rsidR="00DC3DE6" w:rsidRPr="00F04352" w:rsidRDefault="00DC3DE6" w:rsidP="00320593">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320593">
            <w:pPr>
              <w:rPr>
                <w:rFonts w:ascii="Times New Roman" w:hAnsi="Times New Roman"/>
                <w:sz w:val="20"/>
                <w:szCs w:val="20"/>
                <w:u w:val="single"/>
              </w:rPr>
            </w:pPr>
            <w:r w:rsidRPr="009057DA">
              <w:rPr>
                <w:rFonts w:ascii="Times New Roman" w:hAnsi="Times New Roman"/>
                <w:b/>
                <w:sz w:val="20"/>
                <w:szCs w:val="20"/>
                <w:u w:val="single"/>
              </w:rPr>
              <w:t>Прогулка</w:t>
            </w:r>
          </w:p>
          <w:p w:rsidR="00DC3DE6" w:rsidRDefault="00DC3DE6" w:rsidP="00320593">
            <w:pPr>
              <w:rPr>
                <w:rFonts w:ascii="Times New Roman" w:hAnsi="Times New Roman"/>
                <w:sz w:val="20"/>
                <w:szCs w:val="20"/>
              </w:rPr>
            </w:pPr>
          </w:p>
          <w:p w:rsidR="00DC3DE6" w:rsidRPr="00F04352" w:rsidRDefault="00DC3DE6" w:rsidP="00320593">
            <w:pPr>
              <w:rPr>
                <w:rFonts w:ascii="Times New Roman" w:hAnsi="Times New Roman"/>
                <w:sz w:val="20"/>
                <w:szCs w:val="20"/>
              </w:rPr>
            </w:pPr>
          </w:p>
        </w:tc>
        <w:tc>
          <w:tcPr>
            <w:tcW w:w="6192" w:type="dxa"/>
            <w:shd w:val="clear" w:color="auto" w:fill="auto"/>
          </w:tcPr>
          <w:p w:rsidR="00DC3DE6" w:rsidRDefault="00DC3DE6" w:rsidP="00320593">
            <w:pPr>
              <w:shd w:val="clear" w:color="auto" w:fill="FFFFFF"/>
              <w:spacing w:after="0" w:line="180" w:lineRule="exact"/>
              <w:rPr>
                <w:rFonts w:ascii="Times New Roman" w:hAnsi="Times New Roman"/>
                <w:b/>
                <w:bCs/>
                <w:color w:val="000000"/>
                <w:spacing w:val="-8"/>
                <w:sz w:val="20"/>
                <w:szCs w:val="20"/>
              </w:rPr>
            </w:pPr>
            <w:r>
              <w:rPr>
                <w:rFonts w:ascii="Times New Roman" w:hAnsi="Times New Roman"/>
                <w:b/>
                <w:bCs/>
                <w:color w:val="000000"/>
                <w:spacing w:val="-8"/>
                <w:sz w:val="20"/>
                <w:szCs w:val="20"/>
              </w:rPr>
              <w:t>Знакомимся с осенними цветами.</w:t>
            </w:r>
          </w:p>
          <w:p w:rsidR="00DC3DE6" w:rsidRPr="008507E9" w:rsidRDefault="00DC3DE6" w:rsidP="00320593">
            <w:pPr>
              <w:shd w:val="clear" w:color="auto" w:fill="FFFFFF"/>
              <w:spacing w:after="0" w:line="180" w:lineRule="exact"/>
              <w:jc w:val="both"/>
              <w:rPr>
                <w:rFonts w:ascii="Times New Roman" w:hAnsi="Times New Roman"/>
                <w:iCs/>
                <w:color w:val="000000"/>
                <w:spacing w:val="-1"/>
                <w:sz w:val="20"/>
                <w:szCs w:val="20"/>
              </w:rPr>
            </w:pPr>
            <w:r w:rsidRPr="00F04352">
              <w:rPr>
                <w:rFonts w:ascii="Times New Roman" w:hAnsi="Times New Roman"/>
                <w:b/>
                <w:iCs/>
                <w:color w:val="000000"/>
                <w:spacing w:val="-1"/>
                <w:sz w:val="20"/>
                <w:szCs w:val="20"/>
              </w:rPr>
              <w:t>Цель</w:t>
            </w:r>
            <w:r w:rsidRPr="008507E9">
              <w:rPr>
                <w:rFonts w:ascii="Times New Roman" w:hAnsi="Times New Roman"/>
                <w:b/>
                <w:iCs/>
                <w:color w:val="000000"/>
                <w:spacing w:val="-1"/>
                <w:sz w:val="20"/>
                <w:szCs w:val="20"/>
              </w:rPr>
              <w:t>:</w:t>
            </w:r>
            <w:r>
              <w:rPr>
                <w:rFonts w:ascii="Times New Roman" w:hAnsi="Times New Roman"/>
                <w:iCs/>
                <w:color w:val="000000"/>
                <w:spacing w:val="-1"/>
                <w:sz w:val="20"/>
                <w:szCs w:val="20"/>
              </w:rPr>
              <w:t>познакомить детей с названием цветов – ноготки (календулы), космея, ромашка. Закрепить понятия «высокий – низкий» (цветок), «короткий – длинный» (стебель).</w:t>
            </w:r>
          </w:p>
          <w:p w:rsidR="00DC3DE6" w:rsidRPr="00F04352" w:rsidRDefault="00DC3DE6" w:rsidP="00320593">
            <w:pPr>
              <w:shd w:val="clear" w:color="auto" w:fill="FFFFFF"/>
              <w:spacing w:after="0" w:line="180" w:lineRule="exact"/>
              <w:rPr>
                <w:rFonts w:ascii="Times New Roman" w:hAnsi="Times New Roman"/>
                <w:b/>
                <w:color w:val="000000"/>
                <w:spacing w:val="-2"/>
                <w:sz w:val="20"/>
                <w:szCs w:val="20"/>
              </w:rPr>
            </w:pPr>
            <w:r>
              <w:rPr>
                <w:rFonts w:ascii="Times New Roman" w:hAnsi="Times New Roman"/>
                <w:b/>
                <w:bCs/>
                <w:color w:val="000000"/>
                <w:spacing w:val="-11"/>
                <w:sz w:val="20"/>
                <w:szCs w:val="20"/>
              </w:rPr>
              <w:t xml:space="preserve">Трудовая деятельность: </w:t>
            </w:r>
            <w:r w:rsidRPr="00F04352">
              <w:rPr>
                <w:rFonts w:ascii="Times New Roman" w:hAnsi="Times New Roman"/>
                <w:b/>
                <w:color w:val="000000"/>
                <w:spacing w:val="-2"/>
                <w:sz w:val="20"/>
                <w:szCs w:val="20"/>
              </w:rPr>
              <w:t>Подметание дорожки, ведущей к участку.</w:t>
            </w:r>
          </w:p>
          <w:p w:rsidR="00DC3DE6" w:rsidRPr="00E75AC6" w:rsidRDefault="00DC3DE6" w:rsidP="00320593">
            <w:pPr>
              <w:shd w:val="clear" w:color="auto" w:fill="FFFFFF"/>
              <w:spacing w:after="0" w:line="180" w:lineRule="exact"/>
              <w:rPr>
                <w:rFonts w:ascii="Times New Roman" w:hAnsi="Times New Roman"/>
                <w:color w:val="000000"/>
                <w:spacing w:val="-2"/>
                <w:sz w:val="20"/>
                <w:szCs w:val="20"/>
              </w:rPr>
            </w:pPr>
            <w:r w:rsidRPr="00F04352">
              <w:rPr>
                <w:rFonts w:ascii="Times New Roman" w:hAnsi="Times New Roman"/>
                <w:b/>
                <w:iCs/>
                <w:color w:val="000000"/>
                <w:spacing w:val="-2"/>
                <w:sz w:val="20"/>
                <w:szCs w:val="20"/>
              </w:rPr>
              <w:t xml:space="preserve">Цель: </w:t>
            </w:r>
            <w:r w:rsidRPr="00F04352">
              <w:rPr>
                <w:rFonts w:ascii="Times New Roman" w:hAnsi="Times New Roman"/>
                <w:color w:val="000000"/>
                <w:spacing w:val="-2"/>
                <w:sz w:val="20"/>
                <w:szCs w:val="20"/>
              </w:rPr>
              <w:t>учить правильно пользоваться веничками.</w:t>
            </w:r>
          </w:p>
          <w:p w:rsidR="00DC3DE6" w:rsidRPr="00F04352" w:rsidRDefault="00DC3DE6" w:rsidP="00320593">
            <w:pPr>
              <w:spacing w:after="0" w:line="240" w:lineRule="auto"/>
              <w:rPr>
                <w:rFonts w:ascii="Times New Roman" w:hAnsi="Times New Roman"/>
                <w:b/>
                <w:sz w:val="20"/>
                <w:szCs w:val="20"/>
              </w:rPr>
            </w:pPr>
            <w:r w:rsidRPr="00F04352">
              <w:rPr>
                <w:rFonts w:ascii="Times New Roman" w:hAnsi="Times New Roman"/>
                <w:b/>
                <w:sz w:val="20"/>
                <w:szCs w:val="20"/>
              </w:rPr>
              <w:t>Подвижная игра «Солнышко и дождик»</w:t>
            </w:r>
          </w:p>
          <w:p w:rsidR="00DC3DE6" w:rsidRDefault="00DC3DE6" w:rsidP="00320593">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ходить и бегать в рассыпную, не наталкиваясь друг на друга.</w:t>
            </w:r>
          </w:p>
          <w:p w:rsidR="00DC3DE6" w:rsidRPr="00F04352" w:rsidRDefault="00DC3DE6" w:rsidP="00320593">
            <w:pPr>
              <w:spacing w:after="0" w:line="240" w:lineRule="auto"/>
              <w:rPr>
                <w:rFonts w:ascii="Times New Roman" w:hAnsi="Times New Roman"/>
                <w:sz w:val="20"/>
                <w:szCs w:val="20"/>
              </w:rPr>
            </w:pPr>
          </w:p>
        </w:tc>
        <w:tc>
          <w:tcPr>
            <w:tcW w:w="2694" w:type="dxa"/>
            <w:gridSpan w:val="2"/>
            <w:shd w:val="clear" w:color="auto" w:fill="auto"/>
          </w:tcPr>
          <w:p w:rsidR="00DC3DE6" w:rsidRPr="00F04352" w:rsidRDefault="00DC3DE6" w:rsidP="00320593">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Pr>
                <w:rFonts w:ascii="Times New Roman" w:hAnsi="Times New Roman"/>
                <w:sz w:val="20"/>
                <w:szCs w:val="20"/>
              </w:rPr>
              <w:t>машинки, куклы, посуда.</w:t>
            </w:r>
          </w:p>
        </w:tc>
        <w:tc>
          <w:tcPr>
            <w:tcW w:w="2126" w:type="dxa"/>
            <w:shd w:val="clear" w:color="auto" w:fill="auto"/>
          </w:tcPr>
          <w:p w:rsidR="00DC3DE6" w:rsidRPr="00D43640" w:rsidRDefault="00DC3DE6" w:rsidP="00320593">
            <w:pPr>
              <w:pStyle w:val="Style1"/>
              <w:widowControl/>
              <w:spacing w:line="200" w:lineRule="exact"/>
              <w:rPr>
                <w:rFonts w:ascii="Times New Roman" w:hAnsi="Times New Roman"/>
                <w:b/>
                <w:sz w:val="20"/>
                <w:szCs w:val="20"/>
              </w:rPr>
            </w:pPr>
            <w:r w:rsidRPr="00D43640">
              <w:rPr>
                <w:rFonts w:ascii="Times New Roman" w:hAnsi="Times New Roman"/>
                <w:b/>
                <w:sz w:val="20"/>
                <w:szCs w:val="20"/>
              </w:rPr>
              <w:t>П</w:t>
            </w:r>
            <w:r>
              <w:rPr>
                <w:rFonts w:ascii="Times New Roman" w:hAnsi="Times New Roman"/>
                <w:b/>
                <w:sz w:val="20"/>
                <w:szCs w:val="20"/>
              </w:rPr>
              <w:t>одбрасывание мяча двумя руками с Даниилом, Денисом</w:t>
            </w:r>
          </w:p>
          <w:p w:rsidR="00DC3DE6" w:rsidRPr="00D43640" w:rsidRDefault="00DC3DE6" w:rsidP="00320593">
            <w:pPr>
              <w:pStyle w:val="Style1"/>
              <w:widowControl/>
              <w:spacing w:line="200" w:lineRule="exact"/>
              <w:rPr>
                <w:rFonts w:ascii="Times New Roman" w:hAnsi="Times New Roman"/>
                <w:b/>
                <w:sz w:val="20"/>
                <w:szCs w:val="20"/>
              </w:rPr>
            </w:pPr>
            <w:r w:rsidRPr="00D43640">
              <w:rPr>
                <w:rFonts w:ascii="Times New Roman" w:hAnsi="Times New Roman"/>
                <w:b/>
                <w:sz w:val="20"/>
                <w:szCs w:val="20"/>
              </w:rPr>
              <w:t>Цель:</w:t>
            </w:r>
          </w:p>
          <w:p w:rsidR="00DC3DE6" w:rsidRPr="00D43640" w:rsidRDefault="00DC3DE6" w:rsidP="00320593">
            <w:pPr>
              <w:pStyle w:val="Style1"/>
              <w:widowControl/>
              <w:spacing w:line="200" w:lineRule="exact"/>
              <w:rPr>
                <w:rFonts w:ascii="Times New Roman" w:hAnsi="Times New Roman"/>
                <w:b/>
                <w:sz w:val="20"/>
                <w:szCs w:val="20"/>
              </w:rPr>
            </w:pPr>
            <w:r w:rsidRPr="00D43640">
              <w:rPr>
                <w:rFonts w:ascii="Times New Roman" w:hAnsi="Times New Roman"/>
                <w:sz w:val="20"/>
                <w:szCs w:val="20"/>
              </w:rPr>
              <w:t>Учить ловить мяч</w:t>
            </w:r>
          </w:p>
          <w:p w:rsidR="00DC3DE6" w:rsidRPr="00F04352" w:rsidRDefault="00DC3DE6" w:rsidP="00320593">
            <w:pPr>
              <w:spacing w:after="0" w:line="240" w:lineRule="auto"/>
              <w:rPr>
                <w:rFonts w:ascii="Times New Roman" w:hAnsi="Times New Roman"/>
                <w:sz w:val="20"/>
                <w:szCs w:val="20"/>
              </w:rPr>
            </w:pPr>
          </w:p>
        </w:tc>
        <w:tc>
          <w:tcPr>
            <w:tcW w:w="1134" w:type="dxa"/>
            <w:shd w:val="clear" w:color="auto" w:fill="auto"/>
          </w:tcPr>
          <w:p w:rsidR="00DC3DE6" w:rsidRPr="00F04352" w:rsidRDefault="00DC3DE6" w:rsidP="00320593">
            <w:pPr>
              <w:spacing w:after="0" w:line="240" w:lineRule="auto"/>
              <w:rPr>
                <w:rFonts w:ascii="Times New Roman" w:hAnsi="Times New Roman"/>
                <w:sz w:val="20"/>
                <w:szCs w:val="20"/>
              </w:rPr>
            </w:pPr>
          </w:p>
        </w:tc>
      </w:tr>
    </w:tbl>
    <w:p w:rsidR="00DC3DE6" w:rsidRDefault="00DC3DE6" w:rsidP="00DC3DE6"/>
    <w:p w:rsidR="00DC3DE6" w:rsidRDefault="00DC3DE6" w:rsidP="00DC3DE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DC3DE6" w:rsidRPr="00F04352" w:rsidTr="00F0690E">
        <w:tc>
          <w:tcPr>
            <w:tcW w:w="1008" w:type="dxa"/>
            <w:shd w:val="clear" w:color="auto" w:fill="auto"/>
          </w:tcPr>
          <w:p w:rsidR="00DC3DE6" w:rsidRPr="00F04352" w:rsidRDefault="00DC3DE6" w:rsidP="00F0690E">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DC3DE6" w:rsidRPr="00F04352" w:rsidRDefault="00DC3DE6" w:rsidP="00F0690E">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DC3DE6" w:rsidRPr="00F04352" w:rsidRDefault="00DC3DE6" w:rsidP="00F0690E">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DC3DE6" w:rsidRPr="00F04352" w:rsidRDefault="00DC3DE6" w:rsidP="00F0690E">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DC3DE6" w:rsidRPr="00F04352" w:rsidRDefault="00DC3DE6" w:rsidP="00F0690E">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DC3DE6" w:rsidRPr="00F04352" w:rsidRDefault="00DC3DE6" w:rsidP="00F0690E">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DC3DE6" w:rsidRPr="00F04352" w:rsidRDefault="00DC3DE6" w:rsidP="00F0690E">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DC3DE6" w:rsidRPr="00F04352" w:rsidRDefault="00DC3DE6" w:rsidP="00F0690E">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DC3DE6" w:rsidRPr="00F04352" w:rsidRDefault="00DC3DE6" w:rsidP="00F0690E">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DC3DE6" w:rsidRPr="00F04352" w:rsidRDefault="00DC3DE6" w:rsidP="00F0690E">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DC3DE6" w:rsidRPr="00F04352" w:rsidTr="00F0690E">
        <w:trPr>
          <w:trHeight w:val="70"/>
        </w:trPr>
        <w:tc>
          <w:tcPr>
            <w:tcW w:w="1008" w:type="dxa"/>
            <w:shd w:val="clear" w:color="auto" w:fill="auto"/>
          </w:tcPr>
          <w:p w:rsidR="00DC3DE6" w:rsidRPr="00F04352" w:rsidRDefault="00DC3DE6" w:rsidP="00F0690E">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DC3DE6" w:rsidRPr="00F04352" w:rsidRDefault="00DC3DE6" w:rsidP="00F0690E">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DC3DE6" w:rsidRPr="00F04352" w:rsidRDefault="00DC3DE6" w:rsidP="00F0690E">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DC3DE6" w:rsidRPr="00F04352" w:rsidRDefault="00DC3DE6" w:rsidP="00F0690E">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DC3DE6" w:rsidRPr="00F04352" w:rsidRDefault="00DC3DE6" w:rsidP="00F0690E">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DC3DE6" w:rsidRPr="00F04352" w:rsidRDefault="00DC3DE6" w:rsidP="00F0690E">
            <w:pPr>
              <w:spacing w:after="0" w:line="240" w:lineRule="auto"/>
              <w:jc w:val="center"/>
              <w:rPr>
                <w:rFonts w:ascii="Times New Roman" w:hAnsi="Times New Roman"/>
                <w:sz w:val="20"/>
                <w:szCs w:val="20"/>
              </w:rPr>
            </w:pPr>
            <w:r>
              <w:rPr>
                <w:rFonts w:ascii="Times New Roman" w:hAnsi="Times New Roman"/>
                <w:sz w:val="20"/>
                <w:szCs w:val="20"/>
              </w:rPr>
              <w:t>6</w:t>
            </w:r>
          </w:p>
        </w:tc>
      </w:tr>
      <w:tr w:rsidR="00DC3DE6" w:rsidRPr="00F04352" w:rsidTr="00F0690E">
        <w:trPr>
          <w:cantSplit/>
          <w:trHeight w:val="919"/>
        </w:trPr>
        <w:tc>
          <w:tcPr>
            <w:tcW w:w="1008" w:type="dxa"/>
            <w:vMerge w:val="restart"/>
            <w:shd w:val="clear" w:color="auto" w:fill="auto"/>
            <w:textDirection w:val="btLr"/>
          </w:tcPr>
          <w:p w:rsidR="00DC3DE6" w:rsidRPr="00F04352" w:rsidRDefault="00DC3DE6" w:rsidP="00F0690E">
            <w:pPr>
              <w:spacing w:after="0" w:line="240" w:lineRule="auto"/>
              <w:ind w:left="113" w:right="113"/>
              <w:jc w:val="center"/>
              <w:rPr>
                <w:rFonts w:ascii="Times New Roman" w:hAnsi="Times New Roman"/>
                <w:b/>
                <w:sz w:val="20"/>
                <w:szCs w:val="20"/>
              </w:rPr>
            </w:pPr>
            <w:r>
              <w:rPr>
                <w:rFonts w:ascii="Times New Roman" w:hAnsi="Times New Roman"/>
                <w:b/>
                <w:sz w:val="20"/>
                <w:szCs w:val="20"/>
              </w:rPr>
              <w:t>2 сентября  - среда</w:t>
            </w:r>
          </w:p>
          <w:p w:rsidR="00DC3DE6" w:rsidRPr="00F04352" w:rsidRDefault="00DC3DE6" w:rsidP="00F0690E">
            <w:pPr>
              <w:spacing w:after="0" w:line="240" w:lineRule="auto"/>
              <w:ind w:left="113" w:right="113"/>
              <w:jc w:val="center"/>
              <w:rPr>
                <w:rFonts w:ascii="Times New Roman" w:hAnsi="Times New Roman"/>
                <w:b/>
                <w:sz w:val="20"/>
                <w:szCs w:val="20"/>
              </w:rPr>
            </w:pPr>
            <w:r w:rsidRPr="00F04352">
              <w:rPr>
                <w:rFonts w:ascii="Times New Roman" w:hAnsi="Times New Roman"/>
                <w:b/>
                <w:sz w:val="20"/>
                <w:szCs w:val="20"/>
              </w:rPr>
              <w:t>Давайте познакомимся</w:t>
            </w:r>
          </w:p>
        </w:tc>
        <w:tc>
          <w:tcPr>
            <w:tcW w:w="1980" w:type="dxa"/>
            <w:shd w:val="clear" w:color="auto" w:fill="auto"/>
          </w:tcPr>
          <w:p w:rsidR="00DC3DE6" w:rsidRPr="009057DA" w:rsidRDefault="00DC3DE6" w:rsidP="00F0690E">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DC3DE6" w:rsidRPr="00A544DD" w:rsidRDefault="00DC3DE6" w:rsidP="00F0690E">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DC3DE6" w:rsidRDefault="00DC3DE6" w:rsidP="00F0690E">
            <w:pPr>
              <w:spacing w:after="0" w:line="240" w:lineRule="auto"/>
              <w:rPr>
                <w:rFonts w:ascii="Times New Roman" w:hAnsi="Times New Roman"/>
                <w:b/>
                <w:sz w:val="20"/>
                <w:szCs w:val="20"/>
              </w:rPr>
            </w:pPr>
          </w:p>
          <w:p w:rsidR="00DC3DE6" w:rsidRDefault="00DC3DE6" w:rsidP="00F0690E">
            <w:pPr>
              <w:spacing w:after="0" w:line="240" w:lineRule="auto"/>
              <w:rPr>
                <w:rFonts w:ascii="Times New Roman" w:hAnsi="Times New Roman"/>
                <w:b/>
                <w:sz w:val="20"/>
                <w:szCs w:val="20"/>
              </w:rPr>
            </w:pPr>
          </w:p>
          <w:p w:rsidR="00DC3DE6" w:rsidRDefault="00DC3DE6" w:rsidP="00F0690E">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DC3DE6" w:rsidRPr="00F04352" w:rsidRDefault="00DC3DE6" w:rsidP="00F0690E">
            <w:pPr>
              <w:spacing w:after="0" w:line="240" w:lineRule="auto"/>
              <w:rPr>
                <w:rFonts w:ascii="Times New Roman" w:hAnsi="Times New Roman"/>
                <w:sz w:val="20"/>
                <w:szCs w:val="20"/>
              </w:rPr>
            </w:pPr>
          </w:p>
        </w:tc>
        <w:tc>
          <w:tcPr>
            <w:tcW w:w="2268" w:type="dxa"/>
            <w:gridSpan w:val="2"/>
            <w:shd w:val="clear" w:color="auto" w:fill="auto"/>
          </w:tcPr>
          <w:p w:rsidR="00DC3DE6" w:rsidRDefault="00DC3DE6" w:rsidP="00F0690E">
            <w:pPr>
              <w:spacing w:after="0" w:line="240" w:lineRule="auto"/>
              <w:rPr>
                <w:rFonts w:ascii="Times New Roman" w:hAnsi="Times New Roman"/>
                <w:b/>
                <w:sz w:val="20"/>
                <w:szCs w:val="20"/>
              </w:rPr>
            </w:pPr>
          </w:p>
          <w:p w:rsidR="00DC3DE6" w:rsidRDefault="00DC3DE6" w:rsidP="00F0690E">
            <w:pPr>
              <w:spacing w:after="0" w:line="240" w:lineRule="auto"/>
              <w:rPr>
                <w:rFonts w:ascii="Times New Roman" w:hAnsi="Times New Roman"/>
                <w:b/>
                <w:sz w:val="20"/>
                <w:szCs w:val="20"/>
              </w:rPr>
            </w:pPr>
          </w:p>
          <w:p w:rsidR="00DC3DE6" w:rsidRDefault="00DC3DE6" w:rsidP="00F0690E">
            <w:pPr>
              <w:spacing w:after="0" w:line="240" w:lineRule="auto"/>
              <w:rPr>
                <w:rFonts w:ascii="Times New Roman" w:hAnsi="Times New Roman"/>
                <w:b/>
                <w:sz w:val="20"/>
                <w:szCs w:val="20"/>
              </w:rPr>
            </w:pPr>
            <w:r>
              <w:rPr>
                <w:rFonts w:ascii="Times New Roman" w:hAnsi="Times New Roman"/>
                <w:b/>
                <w:sz w:val="20"/>
                <w:szCs w:val="20"/>
              </w:rPr>
              <w:t>Дружный круг</w:t>
            </w:r>
          </w:p>
          <w:p w:rsidR="00DC3DE6" w:rsidRDefault="00DC3DE6" w:rsidP="00F0690E">
            <w:pPr>
              <w:spacing w:after="0" w:line="240" w:lineRule="auto"/>
              <w:rPr>
                <w:rFonts w:ascii="Times New Roman" w:hAnsi="Times New Roman"/>
                <w:b/>
                <w:sz w:val="20"/>
                <w:szCs w:val="20"/>
              </w:rPr>
            </w:pPr>
            <w:r>
              <w:rPr>
                <w:rFonts w:ascii="Times New Roman" w:hAnsi="Times New Roman"/>
                <w:b/>
                <w:sz w:val="20"/>
                <w:szCs w:val="20"/>
              </w:rPr>
              <w:t>(открытая площадка)</w:t>
            </w:r>
          </w:p>
          <w:p w:rsidR="00DC3DE6" w:rsidRPr="00A544DD" w:rsidRDefault="00DC3DE6" w:rsidP="00F0690E">
            <w:pPr>
              <w:spacing w:after="0" w:line="240" w:lineRule="auto"/>
              <w:rPr>
                <w:rFonts w:ascii="Times New Roman" w:hAnsi="Times New Roman"/>
                <w:sz w:val="20"/>
                <w:szCs w:val="20"/>
              </w:rPr>
            </w:pPr>
            <w:r>
              <w:rPr>
                <w:rFonts w:ascii="Times New Roman" w:hAnsi="Times New Roman"/>
                <w:sz w:val="20"/>
                <w:szCs w:val="20"/>
              </w:rPr>
              <w:t>(мячи</w:t>
            </w:r>
            <w:r w:rsidRPr="00A544DD">
              <w:rPr>
                <w:rFonts w:ascii="Times New Roman" w:hAnsi="Times New Roman"/>
                <w:sz w:val="20"/>
                <w:szCs w:val="20"/>
              </w:rPr>
              <w:t>)</w:t>
            </w:r>
          </w:p>
        </w:tc>
        <w:tc>
          <w:tcPr>
            <w:tcW w:w="1984" w:type="dxa"/>
            <w:gridSpan w:val="2"/>
            <w:vMerge w:val="restart"/>
            <w:shd w:val="clear" w:color="auto" w:fill="auto"/>
          </w:tcPr>
          <w:p w:rsidR="00DC3DE6" w:rsidRPr="007F21D1" w:rsidRDefault="00DC3DE6" w:rsidP="00F0690E">
            <w:pPr>
              <w:spacing w:after="0" w:line="240" w:lineRule="auto"/>
              <w:rPr>
                <w:rFonts w:ascii="Times New Roman" w:hAnsi="Times New Roman"/>
                <w:sz w:val="20"/>
                <w:szCs w:val="20"/>
              </w:rPr>
            </w:pPr>
            <w:r w:rsidRPr="00F04352">
              <w:rPr>
                <w:rFonts w:ascii="Times New Roman" w:hAnsi="Times New Roman"/>
                <w:b/>
                <w:sz w:val="20"/>
                <w:szCs w:val="20"/>
              </w:rPr>
              <w:t>Предложить детям свободно совершить действия с бумагой и карандашом.</w:t>
            </w:r>
          </w:p>
        </w:tc>
        <w:tc>
          <w:tcPr>
            <w:tcW w:w="2128" w:type="dxa"/>
            <w:vMerge w:val="restart"/>
            <w:shd w:val="clear" w:color="auto" w:fill="auto"/>
          </w:tcPr>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Pr="00F04352" w:rsidRDefault="00DC3DE6" w:rsidP="00F0690E">
            <w:pPr>
              <w:pStyle w:val="c3"/>
              <w:spacing w:before="0" w:beforeAutospacing="0" w:after="0" w:afterAutospacing="0"/>
              <w:rPr>
                <w:b/>
                <w:sz w:val="20"/>
                <w:szCs w:val="20"/>
              </w:rPr>
            </w:pPr>
            <w:r>
              <w:rPr>
                <w:b/>
                <w:sz w:val="20"/>
                <w:szCs w:val="20"/>
              </w:rPr>
              <w:t>Привлечь родителей к сбору гербария.</w:t>
            </w:r>
          </w:p>
        </w:tc>
      </w:tr>
      <w:tr w:rsidR="00DC3DE6" w:rsidRPr="00F04352" w:rsidTr="00F0690E">
        <w:trPr>
          <w:cantSplit/>
          <w:trHeight w:val="720"/>
        </w:trPr>
        <w:tc>
          <w:tcPr>
            <w:tcW w:w="1008" w:type="dxa"/>
            <w:vMerge/>
            <w:shd w:val="clear" w:color="auto" w:fill="auto"/>
            <w:textDirection w:val="btLr"/>
          </w:tcPr>
          <w:p w:rsidR="00DC3DE6" w:rsidRDefault="00DC3DE6" w:rsidP="00F0690E">
            <w:pPr>
              <w:spacing w:after="0" w:line="240" w:lineRule="auto"/>
              <w:ind w:left="113" w:right="113"/>
              <w:rPr>
                <w:rFonts w:ascii="Times New Roman" w:hAnsi="Times New Roman"/>
                <w:b/>
                <w:sz w:val="20"/>
                <w:szCs w:val="20"/>
              </w:rPr>
            </w:pPr>
          </w:p>
        </w:tc>
        <w:tc>
          <w:tcPr>
            <w:tcW w:w="1980" w:type="dxa"/>
            <w:shd w:val="clear" w:color="auto" w:fill="auto"/>
          </w:tcPr>
          <w:p w:rsidR="00DC3DE6" w:rsidRPr="009057DA" w:rsidRDefault="00DC3DE6" w:rsidP="00F0690E">
            <w:pPr>
              <w:rPr>
                <w:rFonts w:ascii="Times New Roman" w:hAnsi="Times New Roman"/>
                <w:b/>
                <w:sz w:val="20"/>
                <w:szCs w:val="20"/>
                <w:u w:val="single"/>
              </w:rPr>
            </w:pPr>
            <w:r w:rsidRPr="00E315BB">
              <w:rPr>
                <w:rFonts w:ascii="Times New Roman" w:hAnsi="Times New Roman"/>
                <w:b/>
                <w:sz w:val="20"/>
                <w:szCs w:val="20"/>
              </w:rPr>
              <w:t>Беседа</w:t>
            </w:r>
            <w:r>
              <w:rPr>
                <w:rFonts w:ascii="Times New Roman" w:hAnsi="Times New Roman"/>
                <w:b/>
                <w:sz w:val="20"/>
                <w:szCs w:val="20"/>
              </w:rPr>
              <w:t>«По дороге в детский сад»</w:t>
            </w:r>
          </w:p>
        </w:tc>
        <w:tc>
          <w:tcPr>
            <w:tcW w:w="5342" w:type="dxa"/>
            <w:shd w:val="clear" w:color="auto" w:fill="auto"/>
          </w:tcPr>
          <w:p w:rsidR="00DC3DE6" w:rsidRPr="007B45E0" w:rsidRDefault="00DC3DE6" w:rsidP="00F0690E">
            <w:pPr>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провести беседу с детьми о том, что они видели по дороге в детский сад, погодные изменения.</w:t>
            </w:r>
          </w:p>
        </w:tc>
        <w:tc>
          <w:tcPr>
            <w:tcW w:w="2268" w:type="dxa"/>
            <w:gridSpan w:val="2"/>
            <w:shd w:val="clear" w:color="auto" w:fill="auto"/>
          </w:tcPr>
          <w:p w:rsidR="00DC3DE6" w:rsidRDefault="00DC3DE6" w:rsidP="00F0690E">
            <w:pPr>
              <w:spacing w:after="0" w:line="240" w:lineRule="auto"/>
              <w:rPr>
                <w:rFonts w:ascii="Times New Roman" w:hAnsi="Times New Roman"/>
                <w:b/>
                <w:bCs/>
                <w:color w:val="0F1419"/>
                <w:sz w:val="20"/>
                <w:szCs w:val="20"/>
              </w:rPr>
            </w:pPr>
            <w:r w:rsidRPr="007B45E0">
              <w:rPr>
                <w:rFonts w:ascii="Times New Roman" w:hAnsi="Times New Roman"/>
                <w:b/>
                <w:bCs/>
                <w:color w:val="0F1419"/>
                <w:sz w:val="20"/>
                <w:szCs w:val="20"/>
              </w:rPr>
              <w:t>Дружный круг</w:t>
            </w:r>
          </w:p>
          <w:p w:rsidR="00DC3DE6" w:rsidRPr="007B45E0" w:rsidRDefault="00DC3DE6" w:rsidP="00F0690E">
            <w:pPr>
              <w:spacing w:after="0" w:line="240" w:lineRule="auto"/>
              <w:rPr>
                <w:rFonts w:ascii="Times New Roman" w:hAnsi="Times New Roman"/>
                <w:b/>
                <w:bCs/>
                <w:color w:val="0F1419"/>
                <w:sz w:val="20"/>
                <w:szCs w:val="20"/>
              </w:rPr>
            </w:pPr>
          </w:p>
        </w:tc>
        <w:tc>
          <w:tcPr>
            <w:tcW w:w="1984" w:type="dxa"/>
            <w:gridSpan w:val="2"/>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2128" w:type="dxa"/>
            <w:vMerge/>
            <w:shd w:val="clear" w:color="auto" w:fill="auto"/>
          </w:tcPr>
          <w:p w:rsidR="00DC3DE6" w:rsidRDefault="00DC3DE6" w:rsidP="00F0690E">
            <w:pPr>
              <w:pStyle w:val="c3"/>
              <w:spacing w:before="0" w:beforeAutospacing="0" w:after="0" w:afterAutospacing="0"/>
              <w:rPr>
                <w:b/>
                <w:sz w:val="20"/>
                <w:szCs w:val="20"/>
              </w:rPr>
            </w:pPr>
          </w:p>
        </w:tc>
      </w:tr>
      <w:tr w:rsidR="00DC3DE6" w:rsidRPr="00F04352" w:rsidTr="00F0690E">
        <w:trPr>
          <w:cantSplit/>
          <w:trHeight w:val="833"/>
        </w:trPr>
        <w:tc>
          <w:tcPr>
            <w:tcW w:w="1008" w:type="dxa"/>
            <w:vMerge/>
            <w:shd w:val="clear" w:color="auto" w:fill="auto"/>
            <w:textDirection w:val="btLr"/>
          </w:tcPr>
          <w:p w:rsidR="00DC3DE6" w:rsidRDefault="00DC3DE6" w:rsidP="00F0690E">
            <w:pPr>
              <w:spacing w:after="0" w:line="240" w:lineRule="auto"/>
              <w:ind w:left="113" w:right="113"/>
              <w:rPr>
                <w:rFonts w:ascii="Times New Roman" w:hAnsi="Times New Roman"/>
                <w:b/>
                <w:sz w:val="20"/>
                <w:szCs w:val="20"/>
              </w:rPr>
            </w:pPr>
          </w:p>
        </w:tc>
        <w:tc>
          <w:tcPr>
            <w:tcW w:w="1980" w:type="dxa"/>
            <w:shd w:val="clear" w:color="auto" w:fill="auto"/>
          </w:tcPr>
          <w:p w:rsidR="00DC3DE6" w:rsidRPr="00F04352" w:rsidRDefault="00DC3DE6" w:rsidP="00F0690E">
            <w:pPr>
              <w:spacing w:after="0" w:line="240" w:lineRule="auto"/>
              <w:rPr>
                <w:rFonts w:ascii="Times New Roman" w:hAnsi="Times New Roman"/>
                <w:b/>
                <w:sz w:val="20"/>
                <w:szCs w:val="20"/>
              </w:rPr>
            </w:pPr>
            <w:r w:rsidRPr="00F04352">
              <w:rPr>
                <w:rFonts w:ascii="Times New Roman" w:hAnsi="Times New Roman"/>
                <w:b/>
                <w:sz w:val="20"/>
                <w:szCs w:val="20"/>
              </w:rPr>
              <w:t>Чтение стихотворения А.Барто «Игрушки»</w:t>
            </w:r>
          </w:p>
          <w:p w:rsidR="00DC3DE6" w:rsidRPr="009057DA" w:rsidRDefault="00DC3DE6" w:rsidP="00F0690E">
            <w:pPr>
              <w:spacing w:after="0" w:line="240" w:lineRule="auto"/>
              <w:rPr>
                <w:rFonts w:ascii="Times New Roman" w:hAnsi="Times New Roman"/>
                <w:b/>
                <w:bCs/>
                <w:color w:val="0F1419"/>
                <w:sz w:val="20"/>
                <w:szCs w:val="20"/>
              </w:rPr>
            </w:pPr>
          </w:p>
        </w:tc>
        <w:tc>
          <w:tcPr>
            <w:tcW w:w="5342" w:type="dxa"/>
            <w:shd w:val="clear" w:color="auto" w:fill="auto"/>
          </w:tcPr>
          <w:p w:rsidR="00DC3DE6" w:rsidRPr="00F04352" w:rsidRDefault="00DC3DE6" w:rsidP="00F0690E">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познакомить детей с игрушками, правилами поведения в группе.</w:t>
            </w:r>
          </w:p>
        </w:tc>
        <w:tc>
          <w:tcPr>
            <w:tcW w:w="2268" w:type="dxa"/>
            <w:gridSpan w:val="2"/>
            <w:shd w:val="clear" w:color="auto" w:fill="auto"/>
          </w:tcPr>
          <w:p w:rsidR="00DC3DE6" w:rsidRDefault="00DC3DE6" w:rsidP="00F0690E">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Литературный центр</w:t>
            </w:r>
          </w:p>
          <w:p w:rsidR="00DC3DE6" w:rsidRDefault="00DC3DE6" w:rsidP="00F0690E">
            <w:pPr>
              <w:ind w:right="-456"/>
              <w:rPr>
                <w:rFonts w:ascii="Times New Roman" w:hAnsi="Times New Roman"/>
                <w:b/>
                <w:bCs/>
                <w:color w:val="0F1419"/>
                <w:sz w:val="20"/>
                <w:szCs w:val="20"/>
              </w:rPr>
            </w:pPr>
          </w:p>
        </w:tc>
        <w:tc>
          <w:tcPr>
            <w:tcW w:w="1984" w:type="dxa"/>
            <w:gridSpan w:val="2"/>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2128" w:type="dxa"/>
            <w:vMerge/>
            <w:shd w:val="clear" w:color="auto" w:fill="auto"/>
          </w:tcPr>
          <w:p w:rsidR="00DC3DE6" w:rsidRDefault="00DC3DE6" w:rsidP="00F0690E">
            <w:pPr>
              <w:pStyle w:val="c3"/>
              <w:spacing w:before="0" w:beforeAutospacing="0" w:after="0" w:afterAutospacing="0"/>
              <w:rPr>
                <w:b/>
                <w:sz w:val="20"/>
                <w:szCs w:val="20"/>
              </w:rPr>
            </w:pPr>
          </w:p>
        </w:tc>
      </w:tr>
      <w:tr w:rsidR="00DC3DE6" w:rsidRPr="00F04352" w:rsidTr="00F0690E">
        <w:trPr>
          <w:cantSplit/>
          <w:trHeight w:val="807"/>
        </w:trPr>
        <w:tc>
          <w:tcPr>
            <w:tcW w:w="1008" w:type="dxa"/>
            <w:vMerge/>
            <w:shd w:val="clear" w:color="auto" w:fill="auto"/>
            <w:textDirection w:val="btLr"/>
          </w:tcPr>
          <w:p w:rsidR="00DC3DE6" w:rsidRDefault="00DC3DE6" w:rsidP="00F0690E">
            <w:pPr>
              <w:spacing w:after="0" w:line="240" w:lineRule="auto"/>
              <w:ind w:left="113" w:right="113"/>
              <w:rPr>
                <w:rFonts w:ascii="Times New Roman" w:hAnsi="Times New Roman"/>
                <w:b/>
                <w:sz w:val="20"/>
                <w:szCs w:val="20"/>
              </w:rPr>
            </w:pPr>
          </w:p>
        </w:tc>
        <w:tc>
          <w:tcPr>
            <w:tcW w:w="1980" w:type="dxa"/>
            <w:shd w:val="clear" w:color="auto" w:fill="auto"/>
          </w:tcPr>
          <w:p w:rsidR="00DC3DE6" w:rsidRDefault="00DC3DE6" w:rsidP="00F0690E">
            <w:pPr>
              <w:spacing w:after="0" w:line="240" w:lineRule="auto"/>
              <w:rPr>
                <w:rFonts w:ascii="Times New Roman" w:hAnsi="Times New Roman"/>
                <w:bCs/>
                <w:color w:val="0F1419"/>
                <w:sz w:val="20"/>
                <w:szCs w:val="20"/>
              </w:rPr>
            </w:pPr>
            <w:r>
              <w:rPr>
                <w:rFonts w:ascii="Times New Roman" w:hAnsi="Times New Roman"/>
                <w:b/>
                <w:bCs/>
                <w:color w:val="0F1419"/>
                <w:sz w:val="20"/>
                <w:szCs w:val="20"/>
              </w:rPr>
              <w:t>Н</w:t>
            </w:r>
            <w:r w:rsidRPr="00F04352">
              <w:rPr>
                <w:rFonts w:ascii="Times New Roman" w:hAnsi="Times New Roman"/>
                <w:b/>
                <w:bCs/>
                <w:color w:val="0F1419"/>
                <w:sz w:val="20"/>
                <w:szCs w:val="20"/>
              </w:rPr>
              <w:t>астольные игры:</w:t>
            </w:r>
            <w:r w:rsidRPr="002618B7">
              <w:rPr>
                <w:rFonts w:ascii="Times New Roman" w:hAnsi="Times New Roman"/>
                <w:b/>
                <w:bCs/>
                <w:color w:val="0F1419"/>
                <w:sz w:val="20"/>
                <w:szCs w:val="20"/>
              </w:rPr>
              <w:t>мозайка, пирамидки,</w:t>
            </w:r>
          </w:p>
          <w:p w:rsidR="00DC3DE6" w:rsidRPr="00F04352" w:rsidRDefault="00DC3DE6" w:rsidP="00F0690E">
            <w:pPr>
              <w:rPr>
                <w:rFonts w:ascii="Times New Roman" w:hAnsi="Times New Roman"/>
                <w:b/>
                <w:bCs/>
                <w:color w:val="0F1419"/>
                <w:sz w:val="20"/>
                <w:szCs w:val="20"/>
              </w:rPr>
            </w:pPr>
            <w:r>
              <w:rPr>
                <w:rFonts w:ascii="Times New Roman" w:hAnsi="Times New Roman"/>
                <w:b/>
                <w:bCs/>
                <w:color w:val="0F1419"/>
                <w:sz w:val="20"/>
                <w:szCs w:val="20"/>
              </w:rPr>
              <w:t>вкладыши.</w:t>
            </w:r>
          </w:p>
        </w:tc>
        <w:tc>
          <w:tcPr>
            <w:tcW w:w="5342" w:type="dxa"/>
            <w:shd w:val="clear" w:color="auto" w:fill="auto"/>
          </w:tcPr>
          <w:p w:rsidR="00DC3DE6" w:rsidRPr="002618B7" w:rsidRDefault="00DC3DE6" w:rsidP="00F0690E">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sidRPr="00F04352">
              <w:rPr>
                <w:rFonts w:ascii="Times New Roman" w:hAnsi="Times New Roman"/>
                <w:bCs/>
                <w:color w:val="0F1419"/>
                <w:sz w:val="20"/>
                <w:szCs w:val="20"/>
              </w:rPr>
              <w:t xml:space="preserve"> продолжать развивать мелкую моторику руки.</w:t>
            </w:r>
          </w:p>
        </w:tc>
        <w:tc>
          <w:tcPr>
            <w:tcW w:w="2268" w:type="dxa"/>
            <w:gridSpan w:val="2"/>
            <w:shd w:val="clear" w:color="auto" w:fill="auto"/>
          </w:tcPr>
          <w:p w:rsidR="00DC3DE6" w:rsidRPr="002618B7" w:rsidRDefault="00DC3DE6" w:rsidP="00F0690E">
            <w:pPr>
              <w:rPr>
                <w:rFonts w:ascii="Times New Roman" w:hAnsi="Times New Roman"/>
                <w:b/>
                <w:bCs/>
                <w:color w:val="0F1419"/>
                <w:sz w:val="20"/>
                <w:szCs w:val="20"/>
              </w:rPr>
            </w:pPr>
            <w:r>
              <w:rPr>
                <w:rFonts w:ascii="Times New Roman" w:hAnsi="Times New Roman"/>
                <w:b/>
                <w:bCs/>
                <w:color w:val="0F1419"/>
                <w:sz w:val="20"/>
                <w:szCs w:val="20"/>
              </w:rPr>
              <w:t>Центр математики</w:t>
            </w:r>
            <w:r w:rsidRPr="002618B7">
              <w:rPr>
                <w:rFonts w:ascii="Times New Roman" w:hAnsi="Times New Roman"/>
                <w:b/>
                <w:bCs/>
                <w:color w:val="0F1419"/>
                <w:sz w:val="20"/>
                <w:szCs w:val="20"/>
              </w:rPr>
              <w:t xml:space="preserve"> и манипулятивных игр</w:t>
            </w:r>
          </w:p>
        </w:tc>
        <w:tc>
          <w:tcPr>
            <w:tcW w:w="1984" w:type="dxa"/>
            <w:gridSpan w:val="2"/>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2128" w:type="dxa"/>
            <w:vMerge/>
            <w:shd w:val="clear" w:color="auto" w:fill="auto"/>
          </w:tcPr>
          <w:p w:rsidR="00DC3DE6" w:rsidRDefault="00DC3DE6" w:rsidP="00F0690E">
            <w:pPr>
              <w:pStyle w:val="c3"/>
              <w:spacing w:before="0" w:beforeAutospacing="0" w:after="0" w:afterAutospacing="0"/>
              <w:rPr>
                <w:b/>
                <w:sz w:val="20"/>
                <w:szCs w:val="20"/>
              </w:rPr>
            </w:pPr>
          </w:p>
        </w:tc>
      </w:tr>
      <w:tr w:rsidR="00DC3DE6" w:rsidRPr="00F04352" w:rsidTr="00F0690E">
        <w:trPr>
          <w:cantSplit/>
          <w:trHeight w:val="563"/>
        </w:trPr>
        <w:tc>
          <w:tcPr>
            <w:tcW w:w="1008" w:type="dxa"/>
            <w:vMerge/>
            <w:shd w:val="clear" w:color="auto" w:fill="auto"/>
            <w:textDirection w:val="btLr"/>
          </w:tcPr>
          <w:p w:rsidR="00DC3DE6" w:rsidRDefault="00DC3DE6" w:rsidP="00F0690E">
            <w:pPr>
              <w:spacing w:after="0" w:line="240" w:lineRule="auto"/>
              <w:ind w:left="113" w:right="113"/>
              <w:rPr>
                <w:rFonts w:ascii="Times New Roman" w:hAnsi="Times New Roman"/>
                <w:b/>
                <w:sz w:val="20"/>
                <w:szCs w:val="20"/>
              </w:rPr>
            </w:pPr>
          </w:p>
        </w:tc>
        <w:tc>
          <w:tcPr>
            <w:tcW w:w="1980" w:type="dxa"/>
            <w:shd w:val="clear" w:color="auto" w:fill="auto"/>
          </w:tcPr>
          <w:p w:rsidR="00DC3DE6" w:rsidRPr="006A76E8" w:rsidRDefault="00DC3DE6" w:rsidP="00F0690E">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DC3DE6" w:rsidRDefault="00DC3DE6" w:rsidP="00F0690E">
            <w:pPr>
              <w:spacing w:after="0" w:line="240" w:lineRule="auto"/>
              <w:ind w:right="-456"/>
              <w:rPr>
                <w:rFonts w:ascii="Times New Roman" w:hAnsi="Times New Roman"/>
                <w:b/>
                <w:sz w:val="20"/>
                <w:szCs w:val="20"/>
              </w:rPr>
            </w:pPr>
            <w:r>
              <w:rPr>
                <w:rFonts w:ascii="Times New Roman" w:hAnsi="Times New Roman"/>
                <w:b/>
                <w:sz w:val="20"/>
                <w:szCs w:val="20"/>
              </w:rPr>
              <w:t>НОД Художественное развитие. Рисование.</w:t>
            </w:r>
          </w:p>
          <w:p w:rsidR="00DC3DE6" w:rsidRDefault="00DC3DE6" w:rsidP="00F0690E">
            <w:pPr>
              <w:spacing w:after="0" w:line="240" w:lineRule="auto"/>
              <w:ind w:right="-456"/>
              <w:rPr>
                <w:rFonts w:ascii="Times New Roman" w:hAnsi="Times New Roman"/>
                <w:b/>
                <w:sz w:val="20"/>
                <w:szCs w:val="20"/>
              </w:rPr>
            </w:pPr>
            <w:r>
              <w:rPr>
                <w:rFonts w:ascii="Times New Roman" w:hAnsi="Times New Roman"/>
                <w:b/>
                <w:sz w:val="20"/>
                <w:szCs w:val="20"/>
              </w:rPr>
              <w:t>Тема: Ниточки для воздушных шариков.</w:t>
            </w:r>
          </w:p>
          <w:p w:rsidR="00DC3DE6" w:rsidRDefault="00DC3DE6" w:rsidP="00F0690E">
            <w:pPr>
              <w:spacing w:after="0" w:line="240" w:lineRule="auto"/>
              <w:ind w:right="-456"/>
              <w:rPr>
                <w:rFonts w:ascii="Times New Roman" w:hAnsi="Times New Roman"/>
                <w:sz w:val="20"/>
                <w:szCs w:val="20"/>
              </w:rPr>
            </w:pPr>
            <w:r>
              <w:rPr>
                <w:rFonts w:ascii="Times New Roman" w:hAnsi="Times New Roman"/>
                <w:b/>
                <w:sz w:val="20"/>
                <w:szCs w:val="20"/>
              </w:rPr>
              <w:t>Цель:</w:t>
            </w:r>
            <w:r>
              <w:rPr>
                <w:rFonts w:ascii="Times New Roman" w:hAnsi="Times New Roman"/>
                <w:sz w:val="20"/>
                <w:szCs w:val="20"/>
              </w:rPr>
              <w:t>учить детей рисовать вертикальные линии.</w:t>
            </w:r>
          </w:p>
          <w:p w:rsidR="00DC3DE6" w:rsidRPr="004808C3" w:rsidRDefault="00DC3DE6" w:rsidP="00F0690E">
            <w:pPr>
              <w:spacing w:after="0" w:line="240" w:lineRule="auto"/>
              <w:ind w:right="-456"/>
              <w:rPr>
                <w:rFonts w:ascii="Times New Roman" w:hAnsi="Times New Roman"/>
                <w:sz w:val="20"/>
                <w:szCs w:val="20"/>
              </w:rPr>
            </w:pPr>
            <w:r>
              <w:rPr>
                <w:rFonts w:ascii="Times New Roman" w:hAnsi="Times New Roman"/>
                <w:b/>
                <w:sz w:val="20"/>
                <w:szCs w:val="20"/>
              </w:rPr>
              <w:t xml:space="preserve">Используемая литература: </w:t>
            </w:r>
            <w:r w:rsidRPr="002618B7">
              <w:rPr>
                <w:rFonts w:ascii="Times New Roman" w:hAnsi="Times New Roman"/>
                <w:sz w:val="20"/>
                <w:szCs w:val="20"/>
              </w:rPr>
              <w:t>А.А.Аксенова стр. 16</w:t>
            </w:r>
          </w:p>
        </w:tc>
        <w:tc>
          <w:tcPr>
            <w:tcW w:w="2268" w:type="dxa"/>
            <w:gridSpan w:val="2"/>
            <w:shd w:val="clear" w:color="auto" w:fill="auto"/>
          </w:tcPr>
          <w:p w:rsidR="00DC3DE6" w:rsidRDefault="00DC3DE6" w:rsidP="00F0690E">
            <w:pPr>
              <w:spacing w:after="0" w:line="240" w:lineRule="auto"/>
              <w:rPr>
                <w:rFonts w:ascii="Times New Roman" w:hAnsi="Times New Roman"/>
                <w:b/>
                <w:sz w:val="20"/>
                <w:szCs w:val="20"/>
              </w:rPr>
            </w:pPr>
            <w:r w:rsidRPr="002618B7">
              <w:rPr>
                <w:rFonts w:ascii="Times New Roman" w:hAnsi="Times New Roman"/>
                <w:b/>
                <w:sz w:val="20"/>
                <w:szCs w:val="20"/>
              </w:rPr>
              <w:t>Центр искусства</w:t>
            </w:r>
          </w:p>
          <w:p w:rsidR="00DC3DE6" w:rsidRPr="002618B7" w:rsidRDefault="00DC3DE6" w:rsidP="00F0690E">
            <w:pPr>
              <w:spacing w:after="0" w:line="240" w:lineRule="auto"/>
              <w:rPr>
                <w:rFonts w:ascii="Times New Roman" w:hAnsi="Times New Roman"/>
                <w:b/>
                <w:sz w:val="20"/>
                <w:szCs w:val="20"/>
              </w:rPr>
            </w:pPr>
            <w:r>
              <w:rPr>
                <w:rFonts w:ascii="Times New Roman" w:hAnsi="Times New Roman"/>
                <w:b/>
                <w:sz w:val="20"/>
                <w:szCs w:val="20"/>
              </w:rPr>
              <w:t>(</w:t>
            </w:r>
            <w:r w:rsidRPr="002618B7">
              <w:rPr>
                <w:rFonts w:ascii="Times New Roman" w:hAnsi="Times New Roman"/>
                <w:sz w:val="20"/>
                <w:szCs w:val="20"/>
              </w:rPr>
              <w:t>листы бумаги с изображением воздушных шаров, мягкая игрушка – медведь Вини – Пух, цветные карандаши</w:t>
            </w:r>
            <w:r>
              <w:rPr>
                <w:rFonts w:ascii="Times New Roman" w:hAnsi="Times New Roman"/>
                <w:sz w:val="20"/>
                <w:szCs w:val="20"/>
              </w:rPr>
              <w:t>).</w:t>
            </w:r>
          </w:p>
        </w:tc>
        <w:tc>
          <w:tcPr>
            <w:tcW w:w="1984" w:type="dxa"/>
            <w:gridSpan w:val="2"/>
            <w:shd w:val="clear" w:color="auto" w:fill="auto"/>
          </w:tcPr>
          <w:p w:rsidR="00DC3DE6" w:rsidRPr="00F04352" w:rsidRDefault="00DC3DE6" w:rsidP="00F0690E">
            <w:pPr>
              <w:spacing w:after="0" w:line="240" w:lineRule="auto"/>
              <w:rPr>
                <w:rFonts w:ascii="Times New Roman" w:hAnsi="Times New Roman"/>
                <w:sz w:val="20"/>
                <w:szCs w:val="20"/>
              </w:rPr>
            </w:pPr>
          </w:p>
        </w:tc>
        <w:tc>
          <w:tcPr>
            <w:tcW w:w="2128" w:type="dxa"/>
            <w:vMerge/>
            <w:shd w:val="clear" w:color="auto" w:fill="auto"/>
          </w:tcPr>
          <w:p w:rsidR="00DC3DE6" w:rsidRDefault="00DC3DE6" w:rsidP="00F0690E">
            <w:pPr>
              <w:pStyle w:val="c3"/>
              <w:spacing w:before="0" w:beforeAutospacing="0" w:after="0" w:afterAutospacing="0"/>
              <w:rPr>
                <w:b/>
                <w:sz w:val="20"/>
                <w:szCs w:val="20"/>
              </w:rPr>
            </w:pPr>
          </w:p>
        </w:tc>
      </w:tr>
      <w:tr w:rsidR="00DC3DE6" w:rsidRPr="00F04352" w:rsidTr="00F0690E">
        <w:trPr>
          <w:trHeight w:val="2565"/>
        </w:trPr>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F0690E">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DC3DE6" w:rsidRPr="00A544DD" w:rsidRDefault="00DC3DE6" w:rsidP="00F0690E">
            <w:pPr>
              <w:spacing w:after="0" w:line="240" w:lineRule="auto"/>
              <w:rPr>
                <w:rFonts w:ascii="Times New Roman" w:hAnsi="Times New Roman"/>
                <w:color w:val="FF0000"/>
                <w:sz w:val="20"/>
                <w:szCs w:val="20"/>
              </w:rPr>
            </w:pPr>
          </w:p>
          <w:p w:rsidR="00DC3DE6" w:rsidRPr="00A544DD" w:rsidRDefault="00DC3DE6" w:rsidP="00F0690E">
            <w:pPr>
              <w:spacing w:after="0" w:line="240" w:lineRule="auto"/>
              <w:rPr>
                <w:rFonts w:ascii="Times New Roman" w:hAnsi="Times New Roman"/>
                <w:sz w:val="20"/>
                <w:szCs w:val="20"/>
              </w:rPr>
            </w:pPr>
          </w:p>
          <w:p w:rsidR="00DC3DE6" w:rsidRPr="00A544DD" w:rsidRDefault="00DC3DE6" w:rsidP="00F0690E">
            <w:pPr>
              <w:spacing w:after="0" w:line="240" w:lineRule="auto"/>
              <w:rPr>
                <w:rFonts w:ascii="Times New Roman" w:hAnsi="Times New Roman"/>
                <w:sz w:val="20"/>
                <w:szCs w:val="20"/>
              </w:rPr>
            </w:pPr>
          </w:p>
          <w:p w:rsidR="00DC3DE6" w:rsidRPr="00A544DD" w:rsidRDefault="00DC3DE6" w:rsidP="00F0690E">
            <w:pPr>
              <w:spacing w:after="0" w:line="240" w:lineRule="auto"/>
              <w:rPr>
                <w:rFonts w:ascii="Times New Roman" w:hAnsi="Times New Roman"/>
                <w:sz w:val="20"/>
                <w:szCs w:val="20"/>
              </w:rPr>
            </w:pPr>
          </w:p>
          <w:p w:rsidR="00DC3DE6" w:rsidRPr="00A544DD" w:rsidRDefault="00DC3DE6" w:rsidP="00F0690E">
            <w:pPr>
              <w:spacing w:after="0" w:line="240" w:lineRule="auto"/>
              <w:rPr>
                <w:rFonts w:ascii="Times New Roman" w:hAnsi="Times New Roman"/>
                <w:sz w:val="20"/>
                <w:szCs w:val="20"/>
              </w:rPr>
            </w:pPr>
          </w:p>
          <w:p w:rsidR="00DC3DE6" w:rsidRPr="00A544DD" w:rsidRDefault="00DC3DE6" w:rsidP="00F0690E">
            <w:pPr>
              <w:spacing w:after="0" w:line="240" w:lineRule="auto"/>
              <w:rPr>
                <w:rFonts w:ascii="Times New Roman" w:hAnsi="Times New Roman"/>
                <w:sz w:val="20"/>
                <w:szCs w:val="20"/>
              </w:rPr>
            </w:pPr>
          </w:p>
          <w:p w:rsidR="00DC3DE6" w:rsidRPr="00A544DD" w:rsidRDefault="00DC3DE6" w:rsidP="00F0690E">
            <w:pPr>
              <w:spacing w:after="0" w:line="240" w:lineRule="auto"/>
              <w:rPr>
                <w:rFonts w:ascii="Times New Roman" w:hAnsi="Times New Roman"/>
                <w:sz w:val="20"/>
                <w:szCs w:val="20"/>
              </w:rPr>
            </w:pPr>
          </w:p>
          <w:p w:rsidR="00DC3DE6" w:rsidRDefault="00DC3DE6" w:rsidP="00F0690E">
            <w:pPr>
              <w:spacing w:after="0" w:line="240" w:lineRule="auto"/>
              <w:rPr>
                <w:rFonts w:ascii="Times New Roman" w:hAnsi="Times New Roman"/>
                <w:sz w:val="20"/>
                <w:szCs w:val="20"/>
              </w:rPr>
            </w:pPr>
          </w:p>
          <w:p w:rsidR="00DC3DE6" w:rsidRDefault="00DC3DE6" w:rsidP="00F0690E">
            <w:pPr>
              <w:spacing w:after="0" w:line="240" w:lineRule="auto"/>
              <w:rPr>
                <w:rFonts w:ascii="Times New Roman" w:hAnsi="Times New Roman"/>
                <w:sz w:val="20"/>
                <w:szCs w:val="20"/>
              </w:rPr>
            </w:pPr>
          </w:p>
          <w:p w:rsidR="00DC3DE6" w:rsidRPr="00A544DD" w:rsidRDefault="00DC3DE6" w:rsidP="00F0690E">
            <w:pPr>
              <w:rPr>
                <w:rFonts w:ascii="Times New Roman" w:hAnsi="Times New Roman"/>
                <w:sz w:val="20"/>
                <w:szCs w:val="20"/>
              </w:rPr>
            </w:pPr>
          </w:p>
        </w:tc>
        <w:tc>
          <w:tcPr>
            <w:tcW w:w="5342" w:type="dxa"/>
            <w:shd w:val="clear" w:color="auto" w:fill="auto"/>
          </w:tcPr>
          <w:p w:rsidR="00DC3DE6" w:rsidRPr="00F04352" w:rsidRDefault="00DC3DE6" w:rsidP="00F0690E">
            <w:pPr>
              <w:pStyle w:val="Style1"/>
              <w:widowControl/>
              <w:spacing w:line="200" w:lineRule="exact"/>
              <w:rPr>
                <w:rStyle w:val="FontStyle119"/>
                <w:rFonts w:ascii="Times New Roman" w:hAnsi="Times New Roman"/>
                <w:b/>
                <w:sz w:val="20"/>
                <w:szCs w:val="20"/>
              </w:rPr>
            </w:pPr>
            <w:r w:rsidRPr="00F04352">
              <w:rPr>
                <w:rStyle w:val="FontStyle119"/>
                <w:rFonts w:ascii="Times New Roman" w:hAnsi="Times New Roman"/>
                <w:b/>
                <w:sz w:val="20"/>
                <w:szCs w:val="20"/>
              </w:rPr>
              <w:t>Наблюдение за осенним лесом.</w:t>
            </w:r>
          </w:p>
          <w:p w:rsidR="00DC3DE6" w:rsidRPr="00406FEC" w:rsidRDefault="00DC3DE6" w:rsidP="00F0690E">
            <w:pPr>
              <w:pStyle w:val="Style1"/>
              <w:widowControl/>
              <w:spacing w:line="200" w:lineRule="exact"/>
              <w:rPr>
                <w:rFonts w:ascii="Times New Roman" w:hAnsi="Times New Roman" w:cs="Century Schoolbook"/>
                <w:sz w:val="20"/>
                <w:szCs w:val="20"/>
              </w:rPr>
            </w:pPr>
            <w:r w:rsidRPr="00F04352">
              <w:rPr>
                <w:rFonts w:ascii="Times New Roman" w:hAnsi="Times New Roman"/>
                <w:b/>
                <w:iCs/>
                <w:color w:val="000000"/>
                <w:spacing w:val="-1"/>
                <w:sz w:val="20"/>
                <w:szCs w:val="20"/>
              </w:rPr>
              <w:t>Цель</w:t>
            </w:r>
            <w:r w:rsidRPr="00406FEC">
              <w:rPr>
                <w:rFonts w:ascii="Times New Roman" w:hAnsi="Times New Roman"/>
                <w:b/>
                <w:iCs/>
                <w:color w:val="000000"/>
                <w:spacing w:val="-1"/>
                <w:sz w:val="20"/>
                <w:szCs w:val="20"/>
              </w:rPr>
              <w:t>:</w:t>
            </w:r>
            <w:r w:rsidRPr="00F04352">
              <w:rPr>
                <w:rStyle w:val="FontStyle119"/>
                <w:rFonts w:ascii="Times New Roman" w:hAnsi="Times New Roman"/>
                <w:sz w:val="20"/>
                <w:szCs w:val="20"/>
              </w:rPr>
              <w:t xml:space="preserve"> формировать представления детей о лесе; учить любоваться красотой родной природы.</w:t>
            </w:r>
          </w:p>
          <w:p w:rsidR="00DC3DE6" w:rsidRDefault="00DC3DE6" w:rsidP="00F0690E">
            <w:pPr>
              <w:shd w:val="clear" w:color="auto" w:fill="FFFFFF"/>
              <w:spacing w:after="0" w:line="240" w:lineRule="auto"/>
              <w:jc w:val="both"/>
              <w:rPr>
                <w:rFonts w:ascii="Times New Roman" w:hAnsi="Times New Roman"/>
                <w:b/>
                <w:color w:val="000000"/>
                <w:spacing w:val="-1"/>
                <w:sz w:val="20"/>
                <w:szCs w:val="20"/>
              </w:rPr>
            </w:pPr>
            <w:r w:rsidRPr="00F04352">
              <w:rPr>
                <w:rFonts w:ascii="Times New Roman" w:hAnsi="Times New Roman"/>
                <w:b/>
                <w:bCs/>
                <w:color w:val="000000"/>
                <w:spacing w:val="-11"/>
                <w:sz w:val="20"/>
                <w:szCs w:val="20"/>
              </w:rPr>
              <w:t>Трудовая деятельность</w:t>
            </w:r>
            <w:r>
              <w:rPr>
                <w:rFonts w:ascii="Times New Roman" w:hAnsi="Times New Roman"/>
                <w:b/>
                <w:bCs/>
                <w:color w:val="000000"/>
                <w:spacing w:val="-11"/>
                <w:sz w:val="20"/>
                <w:szCs w:val="20"/>
              </w:rPr>
              <w:t>:</w:t>
            </w:r>
            <w:r w:rsidRPr="00F04352">
              <w:rPr>
                <w:rFonts w:ascii="Times New Roman" w:hAnsi="Times New Roman"/>
                <w:b/>
                <w:color w:val="000000"/>
                <w:spacing w:val="-2"/>
                <w:sz w:val="20"/>
                <w:szCs w:val="20"/>
              </w:rPr>
              <w:t>Подметание дорожки, ведущей к участку.</w:t>
            </w:r>
          </w:p>
          <w:p w:rsidR="00DC3DE6" w:rsidRPr="00F04352" w:rsidRDefault="00DC3DE6" w:rsidP="00F0690E">
            <w:pPr>
              <w:shd w:val="clear" w:color="auto" w:fill="FFFFFF"/>
              <w:spacing w:after="0" w:line="240" w:lineRule="auto"/>
              <w:jc w:val="both"/>
              <w:rPr>
                <w:rFonts w:ascii="Times New Roman" w:hAnsi="Times New Roman"/>
                <w:sz w:val="20"/>
                <w:szCs w:val="20"/>
              </w:rPr>
            </w:pPr>
            <w:r>
              <w:rPr>
                <w:rFonts w:ascii="Times New Roman" w:hAnsi="Times New Roman"/>
                <w:b/>
                <w:iCs/>
                <w:color w:val="000000"/>
                <w:spacing w:val="-7"/>
                <w:sz w:val="20"/>
                <w:szCs w:val="20"/>
              </w:rPr>
              <w:t>Цель</w:t>
            </w:r>
            <w:r w:rsidRPr="00F04352">
              <w:rPr>
                <w:rFonts w:ascii="Times New Roman" w:hAnsi="Times New Roman"/>
                <w:b/>
                <w:iCs/>
                <w:color w:val="000000"/>
                <w:spacing w:val="-7"/>
                <w:sz w:val="20"/>
                <w:szCs w:val="20"/>
              </w:rPr>
              <w:t>:</w:t>
            </w:r>
            <w:r w:rsidRPr="00F04352">
              <w:rPr>
                <w:rFonts w:ascii="Times New Roman" w:hAnsi="Times New Roman"/>
                <w:color w:val="000000"/>
                <w:spacing w:val="-2"/>
                <w:sz w:val="20"/>
                <w:szCs w:val="20"/>
              </w:rPr>
              <w:t>учить правильно пользоваться веничками.</w:t>
            </w:r>
          </w:p>
          <w:p w:rsidR="00DC3DE6" w:rsidRPr="00F04352" w:rsidRDefault="00DC3DE6" w:rsidP="00F0690E">
            <w:pPr>
              <w:spacing w:after="0" w:line="240" w:lineRule="auto"/>
              <w:rPr>
                <w:rFonts w:ascii="Times New Roman" w:hAnsi="Times New Roman"/>
                <w:b/>
                <w:color w:val="000000"/>
                <w:spacing w:val="-5"/>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Pr>
                <w:rFonts w:ascii="Times New Roman" w:hAnsi="Times New Roman"/>
                <w:b/>
                <w:color w:val="000000"/>
                <w:spacing w:val="-5"/>
                <w:sz w:val="20"/>
                <w:szCs w:val="20"/>
              </w:rPr>
              <w:t xml:space="preserve">«Автомобили». </w:t>
            </w:r>
          </w:p>
          <w:p w:rsidR="00DC3DE6" w:rsidRPr="00F04352" w:rsidRDefault="00DC3DE6" w:rsidP="00F0690E">
            <w:pPr>
              <w:pStyle w:val="Style1"/>
              <w:widowControl/>
              <w:spacing w:line="200" w:lineRule="exact"/>
              <w:rPr>
                <w:rFonts w:ascii="Times New Roman" w:hAnsi="Times New Roman"/>
                <w:color w:val="000000"/>
                <w:spacing w:val="-3"/>
                <w:sz w:val="20"/>
                <w:szCs w:val="20"/>
              </w:rPr>
            </w:pPr>
            <w:r w:rsidRPr="00F04352">
              <w:rPr>
                <w:rFonts w:ascii="Times New Roman" w:hAnsi="Times New Roman"/>
                <w:b/>
                <w:iCs/>
                <w:color w:val="000000"/>
                <w:spacing w:val="-7"/>
                <w:sz w:val="20"/>
                <w:szCs w:val="20"/>
              </w:rPr>
              <w:t>Цели:</w:t>
            </w:r>
            <w:r w:rsidRPr="00F04352">
              <w:rPr>
                <w:rFonts w:ascii="Times New Roman" w:hAnsi="Times New Roman"/>
                <w:color w:val="000000"/>
                <w:sz w:val="20"/>
                <w:szCs w:val="20"/>
              </w:rPr>
              <w:t>приучать соблюдать правила дорожного движения;</w:t>
            </w:r>
            <w:r w:rsidRPr="00F04352">
              <w:rPr>
                <w:rFonts w:ascii="Times New Roman" w:hAnsi="Times New Roman"/>
                <w:color w:val="000000"/>
                <w:spacing w:val="1"/>
                <w:sz w:val="20"/>
                <w:szCs w:val="20"/>
              </w:rPr>
              <w:t>закреплять знания об автобусах.</w:t>
            </w:r>
          </w:p>
          <w:p w:rsidR="00DC3DE6" w:rsidRDefault="00DC3DE6" w:rsidP="00F0690E">
            <w:pPr>
              <w:spacing w:after="0" w:line="240" w:lineRule="auto"/>
              <w:rPr>
                <w:rFonts w:ascii="Times New Roman" w:hAnsi="Times New Roman"/>
                <w:b/>
                <w:color w:val="000000"/>
                <w:spacing w:val="-5"/>
                <w:sz w:val="20"/>
                <w:szCs w:val="20"/>
              </w:rPr>
            </w:pPr>
            <w:r w:rsidRPr="00F04352">
              <w:rPr>
                <w:rFonts w:ascii="Times New Roman" w:hAnsi="Times New Roman"/>
                <w:b/>
                <w:color w:val="000000"/>
                <w:spacing w:val="-5"/>
                <w:sz w:val="20"/>
                <w:szCs w:val="20"/>
              </w:rPr>
              <w:t>«Воробушки и автомобиль».</w:t>
            </w:r>
          </w:p>
          <w:p w:rsidR="00DC3DE6" w:rsidRPr="00406FEC" w:rsidRDefault="00DC3DE6" w:rsidP="00F0690E">
            <w:pPr>
              <w:spacing w:after="0" w:line="240" w:lineRule="auto"/>
              <w:rPr>
                <w:rFonts w:ascii="Times New Roman" w:hAnsi="Times New Roman"/>
                <w:color w:val="000000"/>
                <w:spacing w:val="-5"/>
                <w:sz w:val="20"/>
                <w:szCs w:val="20"/>
              </w:rPr>
            </w:pPr>
            <w:r>
              <w:rPr>
                <w:rFonts w:ascii="Times New Roman" w:hAnsi="Times New Roman"/>
                <w:b/>
                <w:color w:val="000000"/>
                <w:spacing w:val="-5"/>
                <w:sz w:val="20"/>
                <w:szCs w:val="20"/>
              </w:rPr>
              <w:t xml:space="preserve">Цель: </w:t>
            </w:r>
            <w:r>
              <w:rPr>
                <w:rFonts w:ascii="Times New Roman" w:hAnsi="Times New Roman"/>
                <w:color w:val="000000"/>
                <w:spacing w:val="-5"/>
                <w:sz w:val="20"/>
                <w:szCs w:val="20"/>
              </w:rPr>
              <w:t>закреплять знания о правилах дорожного движения, ориентировке в пространстве.</w:t>
            </w:r>
          </w:p>
        </w:tc>
        <w:tc>
          <w:tcPr>
            <w:tcW w:w="2268" w:type="dxa"/>
            <w:gridSpan w:val="2"/>
            <w:shd w:val="clear" w:color="auto" w:fill="auto"/>
          </w:tcPr>
          <w:p w:rsidR="00DC3DE6" w:rsidRDefault="00DC3DE6" w:rsidP="00F0690E">
            <w:pPr>
              <w:pStyle w:val="Style1"/>
              <w:widowControl/>
              <w:spacing w:line="200" w:lineRule="exact"/>
              <w:rPr>
                <w:rFonts w:ascii="Times New Roman" w:hAnsi="Times New Roman"/>
                <w:sz w:val="20"/>
                <w:szCs w:val="20"/>
              </w:rPr>
            </w:pPr>
            <w:r w:rsidRPr="00F04352">
              <w:rPr>
                <w:rFonts w:ascii="Times New Roman" w:hAnsi="Times New Roman"/>
                <w:b/>
                <w:sz w:val="20"/>
                <w:szCs w:val="20"/>
              </w:rPr>
              <w:t>Выносной материал:</w:t>
            </w:r>
          </w:p>
          <w:p w:rsidR="00DC3DE6" w:rsidRPr="00F04352" w:rsidRDefault="00DC3DE6" w:rsidP="00F0690E">
            <w:pPr>
              <w:pStyle w:val="Style1"/>
              <w:widowControl/>
              <w:spacing w:line="200" w:lineRule="exact"/>
              <w:rPr>
                <w:rFonts w:ascii="Times New Roman" w:hAnsi="Times New Roman"/>
                <w:b/>
                <w:sz w:val="20"/>
                <w:szCs w:val="20"/>
              </w:rPr>
            </w:pPr>
            <w:r>
              <w:rPr>
                <w:rFonts w:ascii="Times New Roman" w:hAnsi="Times New Roman"/>
                <w:sz w:val="20"/>
                <w:szCs w:val="20"/>
              </w:rPr>
              <w:t>Куклы, маски – эмблемы, грабельки, ведерки.</w:t>
            </w:r>
          </w:p>
        </w:tc>
        <w:tc>
          <w:tcPr>
            <w:tcW w:w="1984" w:type="dxa"/>
            <w:gridSpan w:val="2"/>
            <w:shd w:val="clear" w:color="auto" w:fill="auto"/>
          </w:tcPr>
          <w:p w:rsidR="00DC3DE6" w:rsidRDefault="00DC3DE6" w:rsidP="00F0690E">
            <w:pPr>
              <w:pStyle w:val="Style1"/>
              <w:widowControl/>
              <w:spacing w:line="200" w:lineRule="exact"/>
              <w:rPr>
                <w:rFonts w:ascii="Times New Roman" w:hAnsi="Times New Roman"/>
                <w:b/>
                <w:sz w:val="20"/>
                <w:szCs w:val="20"/>
              </w:rPr>
            </w:pPr>
            <w:r>
              <w:rPr>
                <w:rFonts w:ascii="Times New Roman" w:hAnsi="Times New Roman"/>
                <w:b/>
                <w:sz w:val="20"/>
                <w:szCs w:val="20"/>
              </w:rPr>
              <w:t>Дидактическая игра «Найди самый красивый листок»</w:t>
            </w:r>
          </w:p>
          <w:p w:rsidR="00DC3DE6" w:rsidRPr="00CC79D2" w:rsidRDefault="00DC3DE6" w:rsidP="00F0690E">
            <w:pPr>
              <w:pStyle w:val="Style1"/>
              <w:widowControl/>
              <w:spacing w:line="200" w:lineRule="exact"/>
              <w:rPr>
                <w:rFonts w:ascii="Times New Roman" w:hAnsi="Times New Roman"/>
                <w:sz w:val="20"/>
                <w:szCs w:val="20"/>
              </w:rPr>
            </w:pPr>
            <w:r>
              <w:rPr>
                <w:rFonts w:ascii="Times New Roman" w:hAnsi="Times New Roman"/>
                <w:b/>
                <w:sz w:val="20"/>
                <w:szCs w:val="20"/>
              </w:rPr>
              <w:t>Цель:</w:t>
            </w:r>
            <w:r>
              <w:rPr>
                <w:rFonts w:ascii="Times New Roman" w:hAnsi="Times New Roman"/>
                <w:sz w:val="20"/>
                <w:szCs w:val="20"/>
              </w:rPr>
              <w:t xml:space="preserve"> закрепить названия цвета, научить составлять сложносочиненные предложения. </w:t>
            </w:r>
          </w:p>
          <w:p w:rsidR="00DC3DE6" w:rsidRPr="00F04352" w:rsidRDefault="00DC3DE6" w:rsidP="00F0690E">
            <w:pPr>
              <w:pStyle w:val="Style1"/>
              <w:widowControl/>
              <w:spacing w:line="200" w:lineRule="exact"/>
              <w:rPr>
                <w:rFonts w:ascii="Times New Roman" w:hAnsi="Times New Roman"/>
                <w:sz w:val="20"/>
                <w:szCs w:val="20"/>
              </w:rPr>
            </w:pPr>
          </w:p>
        </w:tc>
        <w:tc>
          <w:tcPr>
            <w:tcW w:w="2128" w:type="dxa"/>
            <w:vMerge/>
            <w:shd w:val="clear" w:color="auto" w:fill="auto"/>
          </w:tcPr>
          <w:p w:rsidR="00DC3DE6" w:rsidRPr="00F04352" w:rsidRDefault="00DC3DE6" w:rsidP="00F0690E">
            <w:pPr>
              <w:spacing w:after="0" w:line="240" w:lineRule="auto"/>
              <w:rPr>
                <w:rFonts w:ascii="Times New Roman" w:hAnsi="Times New Roman"/>
                <w:sz w:val="20"/>
                <w:szCs w:val="20"/>
              </w:rPr>
            </w:pPr>
          </w:p>
        </w:tc>
      </w:tr>
      <w:tr w:rsidR="00DC3DE6" w:rsidRPr="00F04352" w:rsidTr="00F0690E">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F0690E">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DC3DE6" w:rsidRPr="00F04352" w:rsidRDefault="00DC3DE6" w:rsidP="00F0690E">
            <w:pPr>
              <w:spacing w:after="0" w:line="240" w:lineRule="auto"/>
              <w:rPr>
                <w:rFonts w:ascii="Times New Roman" w:hAnsi="Times New Roman"/>
                <w:b/>
                <w:sz w:val="20"/>
                <w:szCs w:val="20"/>
              </w:rPr>
            </w:pPr>
            <w:r w:rsidRPr="00F04352">
              <w:rPr>
                <w:rFonts w:ascii="Times New Roman" w:hAnsi="Times New Roman"/>
                <w:b/>
                <w:sz w:val="20"/>
                <w:szCs w:val="20"/>
              </w:rPr>
              <w:t>Чтение потешки  «Баю – бай»</w:t>
            </w:r>
          </w:p>
          <w:p w:rsidR="00DC3DE6" w:rsidRPr="00F04352" w:rsidRDefault="00DC3DE6" w:rsidP="00F0690E">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познакомить детей с фольклорным произведением.</w:t>
            </w:r>
          </w:p>
        </w:tc>
      </w:tr>
      <w:tr w:rsidR="00DC3DE6" w:rsidRPr="00F04352" w:rsidTr="00F0690E">
        <w:trPr>
          <w:trHeight w:val="1491"/>
        </w:trPr>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F0690E">
            <w:pPr>
              <w:pStyle w:val="a3"/>
              <w:rPr>
                <w:rFonts w:ascii="Times New Roman" w:hAnsi="Times New Roman"/>
                <w:b/>
                <w:sz w:val="20"/>
                <w:u w:val="single"/>
              </w:rPr>
            </w:pPr>
            <w:r w:rsidRPr="009057DA">
              <w:rPr>
                <w:rFonts w:ascii="Times New Roman" w:hAnsi="Times New Roman"/>
                <w:b/>
                <w:sz w:val="20"/>
                <w:u w:val="single"/>
              </w:rPr>
              <w:t>Вечер</w:t>
            </w:r>
          </w:p>
          <w:p w:rsidR="00DC3DE6" w:rsidRDefault="00DC3DE6" w:rsidP="00F0690E">
            <w:pPr>
              <w:spacing w:after="0" w:line="240" w:lineRule="auto"/>
              <w:rPr>
                <w:rFonts w:ascii="Times New Roman" w:hAnsi="Times New Roman"/>
                <w:b/>
                <w:sz w:val="20"/>
                <w:szCs w:val="20"/>
              </w:rPr>
            </w:pPr>
          </w:p>
          <w:p w:rsidR="00DC3DE6" w:rsidRPr="00F04352" w:rsidRDefault="00DC3DE6" w:rsidP="00F0690E">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DC3DE6" w:rsidRDefault="00DC3DE6" w:rsidP="00F0690E">
            <w:pPr>
              <w:spacing w:after="0" w:line="240" w:lineRule="auto"/>
              <w:rPr>
                <w:rFonts w:ascii="Times New Roman" w:hAnsi="Times New Roman"/>
                <w:b/>
                <w:sz w:val="20"/>
                <w:szCs w:val="20"/>
              </w:rPr>
            </w:pPr>
          </w:p>
          <w:p w:rsidR="00DC3DE6" w:rsidRDefault="00DC3DE6" w:rsidP="00F0690E">
            <w:pPr>
              <w:spacing w:after="0" w:line="240" w:lineRule="auto"/>
              <w:rPr>
                <w:rFonts w:ascii="Times New Roman" w:hAnsi="Times New Roman"/>
                <w:b/>
                <w:sz w:val="20"/>
                <w:szCs w:val="20"/>
              </w:rPr>
            </w:pPr>
          </w:p>
          <w:p w:rsidR="00DC3DE6" w:rsidRPr="00F04352" w:rsidRDefault="00DC3DE6" w:rsidP="00F0690E">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DC3DE6" w:rsidRPr="00F04352" w:rsidRDefault="00DC3DE6" w:rsidP="00F0690E">
            <w:pPr>
              <w:spacing w:after="0" w:line="240" w:lineRule="auto"/>
              <w:rPr>
                <w:rFonts w:ascii="Times New Roman" w:hAnsi="Times New Roman"/>
                <w:sz w:val="20"/>
                <w:szCs w:val="20"/>
              </w:rPr>
            </w:pPr>
          </w:p>
        </w:tc>
        <w:tc>
          <w:tcPr>
            <w:tcW w:w="2268" w:type="dxa"/>
            <w:gridSpan w:val="2"/>
            <w:shd w:val="clear" w:color="auto" w:fill="auto"/>
          </w:tcPr>
          <w:p w:rsidR="00DC3DE6" w:rsidRDefault="00DC3DE6" w:rsidP="00F0690E">
            <w:pPr>
              <w:pStyle w:val="Style17"/>
              <w:widowControl/>
              <w:spacing w:line="200" w:lineRule="exact"/>
              <w:ind w:firstLine="0"/>
              <w:rPr>
                <w:rFonts w:ascii="Times New Roman" w:hAnsi="Times New Roman" w:cs="Century Schoolbook"/>
                <w:b/>
                <w:sz w:val="20"/>
                <w:szCs w:val="20"/>
              </w:rPr>
            </w:pPr>
          </w:p>
          <w:p w:rsidR="00DC3DE6" w:rsidRDefault="00DC3DE6" w:rsidP="00F0690E">
            <w:pPr>
              <w:pStyle w:val="Style17"/>
              <w:widowControl/>
              <w:spacing w:line="200" w:lineRule="exact"/>
              <w:ind w:firstLine="0"/>
              <w:rPr>
                <w:rFonts w:ascii="Times New Roman" w:hAnsi="Times New Roman" w:cs="Century Schoolbook"/>
                <w:b/>
                <w:sz w:val="20"/>
                <w:szCs w:val="20"/>
              </w:rPr>
            </w:pPr>
          </w:p>
          <w:p w:rsidR="00DC3DE6" w:rsidRDefault="00DC3DE6" w:rsidP="00F0690E">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DC3DE6" w:rsidRPr="00051101" w:rsidRDefault="00DC3DE6" w:rsidP="00F0690E">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DC3DE6" w:rsidRDefault="00DC3DE6" w:rsidP="00F0690E">
            <w:pPr>
              <w:pStyle w:val="Style17"/>
              <w:widowControl/>
              <w:spacing w:line="200" w:lineRule="exact"/>
              <w:ind w:firstLine="0"/>
              <w:rPr>
                <w:rFonts w:ascii="Times New Roman" w:hAnsi="Times New Roman" w:cs="Century Schoolbook"/>
                <w:b/>
                <w:sz w:val="20"/>
                <w:szCs w:val="20"/>
              </w:rPr>
            </w:pPr>
          </w:p>
          <w:p w:rsidR="00DC3DE6" w:rsidRDefault="00DC3DE6" w:rsidP="00F0690E">
            <w:pPr>
              <w:pStyle w:val="Style17"/>
              <w:widowControl/>
              <w:spacing w:line="200" w:lineRule="exact"/>
              <w:ind w:firstLine="0"/>
              <w:rPr>
                <w:rFonts w:ascii="Times New Roman" w:hAnsi="Times New Roman" w:cs="Century Schoolbook"/>
                <w:b/>
                <w:sz w:val="20"/>
                <w:szCs w:val="20"/>
              </w:rPr>
            </w:pPr>
          </w:p>
          <w:p w:rsidR="00DC3DE6" w:rsidRPr="00AF078F" w:rsidRDefault="00DC3DE6" w:rsidP="00F0690E">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DC3DE6" w:rsidRPr="00F04352" w:rsidRDefault="00DC3DE6" w:rsidP="00F0690E">
            <w:pPr>
              <w:spacing w:after="0" w:line="240" w:lineRule="auto"/>
              <w:rPr>
                <w:rFonts w:ascii="Times New Roman" w:hAnsi="Times New Roman"/>
                <w:sz w:val="20"/>
                <w:szCs w:val="20"/>
              </w:rPr>
            </w:pPr>
          </w:p>
        </w:tc>
        <w:tc>
          <w:tcPr>
            <w:tcW w:w="2128" w:type="dxa"/>
            <w:vMerge w:val="restart"/>
            <w:shd w:val="clear" w:color="auto" w:fill="auto"/>
          </w:tcPr>
          <w:p w:rsidR="00DC3DE6" w:rsidRPr="00F04352" w:rsidRDefault="00DC3DE6" w:rsidP="00F0690E">
            <w:pPr>
              <w:spacing w:after="0" w:line="240" w:lineRule="auto"/>
              <w:rPr>
                <w:rFonts w:ascii="Times New Roman" w:hAnsi="Times New Roman"/>
                <w:sz w:val="20"/>
                <w:szCs w:val="20"/>
              </w:rPr>
            </w:pPr>
          </w:p>
        </w:tc>
      </w:tr>
      <w:tr w:rsidR="00DC3DE6" w:rsidRPr="00F04352" w:rsidTr="00F0690E">
        <w:trPr>
          <w:trHeight w:val="764"/>
        </w:trPr>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F0690E">
            <w:pPr>
              <w:spacing w:after="0" w:line="240" w:lineRule="auto"/>
              <w:rPr>
                <w:rFonts w:ascii="Times New Roman" w:hAnsi="Times New Roman"/>
                <w:b/>
                <w:sz w:val="20"/>
                <w:szCs w:val="20"/>
              </w:rPr>
            </w:pPr>
            <w:r>
              <w:rPr>
                <w:rFonts w:ascii="Times New Roman" w:hAnsi="Times New Roman"/>
                <w:b/>
                <w:sz w:val="20"/>
                <w:szCs w:val="20"/>
              </w:rPr>
              <w:t>Беседа «Труд взрослых в детском саду»</w:t>
            </w:r>
          </w:p>
        </w:tc>
        <w:tc>
          <w:tcPr>
            <w:tcW w:w="5342" w:type="dxa"/>
            <w:shd w:val="clear" w:color="auto" w:fill="auto"/>
          </w:tcPr>
          <w:p w:rsidR="00DC3DE6" w:rsidRPr="009057DA" w:rsidRDefault="00DC3DE6" w:rsidP="00F0690E">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рассказать о труде воспитателя и помощника воспитателя, закрепить имя и отчество.</w:t>
            </w:r>
          </w:p>
        </w:tc>
        <w:tc>
          <w:tcPr>
            <w:tcW w:w="2268" w:type="dxa"/>
            <w:gridSpan w:val="2"/>
            <w:shd w:val="clear" w:color="auto" w:fill="auto"/>
          </w:tcPr>
          <w:p w:rsidR="00DC3DE6" w:rsidRDefault="00DC3DE6" w:rsidP="00F0690E">
            <w:pPr>
              <w:pStyle w:val="Style17"/>
              <w:widowControl/>
              <w:spacing w:line="200" w:lineRule="exact"/>
              <w:ind w:firstLine="0"/>
              <w:rPr>
                <w:rFonts w:ascii="Times New Roman" w:hAnsi="Times New Roman" w:cs="Century Schoolbook"/>
                <w:b/>
                <w:sz w:val="20"/>
                <w:szCs w:val="20"/>
              </w:rPr>
            </w:pPr>
            <w:r w:rsidRPr="00E06309">
              <w:rPr>
                <w:rFonts w:ascii="Times New Roman" w:hAnsi="Times New Roman" w:cs="Century Schoolbook"/>
                <w:b/>
                <w:sz w:val="20"/>
                <w:szCs w:val="20"/>
              </w:rPr>
              <w:t>Дружный круг</w:t>
            </w:r>
          </w:p>
          <w:p w:rsidR="00DC3DE6" w:rsidRPr="00E06309" w:rsidRDefault="00DC3DE6" w:rsidP="00F0690E">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 xml:space="preserve">(иллюстрации) </w:t>
            </w:r>
          </w:p>
        </w:tc>
        <w:tc>
          <w:tcPr>
            <w:tcW w:w="1984" w:type="dxa"/>
            <w:gridSpan w:val="2"/>
            <w:vMerge/>
            <w:shd w:val="clear" w:color="auto" w:fill="auto"/>
          </w:tcPr>
          <w:p w:rsidR="00DC3DE6" w:rsidRPr="00F04352" w:rsidRDefault="00DC3DE6" w:rsidP="00F0690E">
            <w:pPr>
              <w:spacing w:after="0" w:line="240" w:lineRule="auto"/>
              <w:rPr>
                <w:rFonts w:ascii="Times New Roman" w:hAnsi="Times New Roman"/>
                <w:b/>
                <w:sz w:val="20"/>
                <w:szCs w:val="20"/>
              </w:rPr>
            </w:pPr>
          </w:p>
        </w:tc>
        <w:tc>
          <w:tcPr>
            <w:tcW w:w="2128" w:type="dxa"/>
            <w:vMerge/>
            <w:shd w:val="clear" w:color="auto" w:fill="auto"/>
          </w:tcPr>
          <w:p w:rsidR="00DC3DE6" w:rsidRPr="00F04352" w:rsidRDefault="00DC3DE6" w:rsidP="00F0690E">
            <w:pPr>
              <w:spacing w:after="0" w:line="240" w:lineRule="auto"/>
              <w:rPr>
                <w:rFonts w:ascii="Times New Roman" w:hAnsi="Times New Roman"/>
                <w:sz w:val="20"/>
                <w:szCs w:val="20"/>
              </w:rPr>
            </w:pPr>
          </w:p>
        </w:tc>
      </w:tr>
      <w:tr w:rsidR="00DC3DE6" w:rsidRPr="00F04352" w:rsidTr="00F0690E">
        <w:trPr>
          <w:trHeight w:val="416"/>
        </w:trPr>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Pr="00D43640" w:rsidRDefault="00DC3DE6" w:rsidP="00F0690E">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Игра «Накормим куклу Машу»</w:t>
            </w:r>
          </w:p>
        </w:tc>
        <w:tc>
          <w:tcPr>
            <w:tcW w:w="5342" w:type="dxa"/>
            <w:shd w:val="clear" w:color="auto" w:fill="auto"/>
          </w:tcPr>
          <w:p w:rsidR="00DC3DE6" w:rsidRDefault="00DC3DE6" w:rsidP="00F0690E">
            <w:pPr>
              <w:spacing w:after="0" w:line="240" w:lineRule="auto"/>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sz w:val="20"/>
                <w:szCs w:val="20"/>
              </w:rPr>
              <w:t xml:space="preserve"> способствовать проявлению интереса к взрослым, их действиям.</w:t>
            </w:r>
          </w:p>
        </w:tc>
        <w:tc>
          <w:tcPr>
            <w:tcW w:w="2268" w:type="dxa"/>
            <w:gridSpan w:val="2"/>
            <w:shd w:val="clear" w:color="auto" w:fill="auto"/>
          </w:tcPr>
          <w:p w:rsidR="00DC3DE6" w:rsidRDefault="00DC3DE6" w:rsidP="00F0690E">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сюжетно – ролевых и драматических игр</w:t>
            </w:r>
          </w:p>
          <w:p w:rsidR="00DC3DE6" w:rsidRPr="00E06309" w:rsidRDefault="00DC3DE6" w:rsidP="00F0690E">
            <w:pPr>
              <w:pStyle w:val="Style17"/>
              <w:spacing w:line="200" w:lineRule="exact"/>
              <w:ind w:firstLine="0"/>
              <w:rPr>
                <w:rFonts w:ascii="Times New Roman" w:hAnsi="Times New Roman" w:cs="Century Schoolbook"/>
                <w:sz w:val="20"/>
                <w:szCs w:val="20"/>
              </w:rPr>
            </w:pPr>
            <w:r>
              <w:rPr>
                <w:rFonts w:ascii="Times New Roman" w:hAnsi="Times New Roman" w:cs="Century Schoolbook"/>
                <w:sz w:val="20"/>
                <w:szCs w:val="20"/>
              </w:rPr>
              <w:t>(кукла Маша, детская посудка)</w:t>
            </w:r>
          </w:p>
        </w:tc>
        <w:tc>
          <w:tcPr>
            <w:tcW w:w="1984" w:type="dxa"/>
            <w:gridSpan w:val="2"/>
            <w:vMerge/>
            <w:shd w:val="clear" w:color="auto" w:fill="auto"/>
          </w:tcPr>
          <w:p w:rsidR="00DC3DE6" w:rsidRPr="00F04352" w:rsidRDefault="00DC3DE6" w:rsidP="00F0690E">
            <w:pPr>
              <w:spacing w:after="0" w:line="240" w:lineRule="auto"/>
              <w:rPr>
                <w:rFonts w:ascii="Times New Roman" w:hAnsi="Times New Roman"/>
                <w:b/>
                <w:sz w:val="20"/>
                <w:szCs w:val="20"/>
              </w:rPr>
            </w:pPr>
          </w:p>
        </w:tc>
        <w:tc>
          <w:tcPr>
            <w:tcW w:w="2128" w:type="dxa"/>
            <w:vMerge/>
            <w:shd w:val="clear" w:color="auto" w:fill="auto"/>
          </w:tcPr>
          <w:p w:rsidR="00DC3DE6" w:rsidRPr="00F04352" w:rsidRDefault="00DC3DE6" w:rsidP="00F0690E">
            <w:pPr>
              <w:spacing w:after="0" w:line="240" w:lineRule="auto"/>
              <w:rPr>
                <w:rFonts w:ascii="Times New Roman" w:hAnsi="Times New Roman"/>
                <w:sz w:val="20"/>
                <w:szCs w:val="20"/>
              </w:rPr>
            </w:pPr>
          </w:p>
        </w:tc>
      </w:tr>
      <w:tr w:rsidR="00DC3DE6" w:rsidRPr="00F04352" w:rsidTr="00F0690E">
        <w:trPr>
          <w:trHeight w:val="768"/>
        </w:trPr>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F0690E">
            <w:pPr>
              <w:rPr>
                <w:rFonts w:ascii="Times New Roman" w:hAnsi="Times New Roman"/>
                <w:sz w:val="20"/>
                <w:szCs w:val="20"/>
                <w:u w:val="single"/>
              </w:rPr>
            </w:pPr>
            <w:r w:rsidRPr="009057DA">
              <w:rPr>
                <w:rFonts w:ascii="Times New Roman" w:hAnsi="Times New Roman"/>
                <w:b/>
                <w:sz w:val="20"/>
                <w:szCs w:val="20"/>
                <w:u w:val="single"/>
              </w:rPr>
              <w:t>Прогулка</w:t>
            </w:r>
          </w:p>
          <w:p w:rsidR="00DC3DE6" w:rsidRDefault="00DC3DE6" w:rsidP="00F0690E">
            <w:pPr>
              <w:rPr>
                <w:rFonts w:ascii="Times New Roman" w:hAnsi="Times New Roman"/>
                <w:sz w:val="20"/>
                <w:szCs w:val="20"/>
              </w:rPr>
            </w:pPr>
          </w:p>
          <w:p w:rsidR="00DC3DE6" w:rsidRPr="00F04352" w:rsidRDefault="00DC3DE6" w:rsidP="00F0690E">
            <w:pPr>
              <w:rPr>
                <w:rFonts w:ascii="Times New Roman" w:hAnsi="Times New Roman"/>
                <w:sz w:val="20"/>
                <w:szCs w:val="20"/>
              </w:rPr>
            </w:pPr>
          </w:p>
        </w:tc>
        <w:tc>
          <w:tcPr>
            <w:tcW w:w="5352" w:type="dxa"/>
            <w:gridSpan w:val="2"/>
            <w:shd w:val="clear" w:color="auto" w:fill="auto"/>
          </w:tcPr>
          <w:p w:rsidR="00DC3DE6" w:rsidRDefault="00DC3DE6" w:rsidP="00F0690E">
            <w:pPr>
              <w:shd w:val="clear" w:color="auto" w:fill="FFFFFF"/>
              <w:spacing w:after="0" w:line="180" w:lineRule="exact"/>
              <w:jc w:val="both"/>
              <w:rPr>
                <w:rFonts w:ascii="Times New Roman" w:hAnsi="Times New Roman"/>
                <w:b/>
                <w:bCs/>
                <w:color w:val="000000"/>
                <w:spacing w:val="-8"/>
                <w:sz w:val="20"/>
                <w:szCs w:val="20"/>
              </w:rPr>
            </w:pPr>
            <w:r>
              <w:rPr>
                <w:rFonts w:ascii="Times New Roman" w:hAnsi="Times New Roman"/>
                <w:b/>
                <w:bCs/>
                <w:color w:val="000000"/>
                <w:spacing w:val="-8"/>
                <w:sz w:val="20"/>
                <w:szCs w:val="20"/>
              </w:rPr>
              <w:t>Наблюдение за состоянием погоды.</w:t>
            </w:r>
          </w:p>
          <w:p w:rsidR="00DC3DE6" w:rsidRPr="00E06309" w:rsidRDefault="00DC3DE6" w:rsidP="00F0690E">
            <w:pPr>
              <w:shd w:val="clear" w:color="auto" w:fill="FFFFFF"/>
              <w:spacing w:after="0" w:line="180" w:lineRule="exact"/>
              <w:jc w:val="both"/>
              <w:rPr>
                <w:rFonts w:ascii="Times New Roman" w:hAnsi="Times New Roman"/>
                <w:iCs/>
                <w:color w:val="000000"/>
                <w:spacing w:val="-1"/>
                <w:sz w:val="20"/>
                <w:szCs w:val="20"/>
              </w:rPr>
            </w:pPr>
            <w:r w:rsidRPr="00F04352">
              <w:rPr>
                <w:rFonts w:ascii="Times New Roman" w:hAnsi="Times New Roman"/>
                <w:b/>
                <w:iCs/>
                <w:color w:val="000000"/>
                <w:spacing w:val="-1"/>
                <w:sz w:val="20"/>
                <w:szCs w:val="20"/>
              </w:rPr>
              <w:t>Цель</w:t>
            </w:r>
            <w:r w:rsidRPr="008507E9">
              <w:rPr>
                <w:rFonts w:ascii="Times New Roman" w:hAnsi="Times New Roman"/>
                <w:b/>
                <w:iCs/>
                <w:color w:val="000000"/>
                <w:spacing w:val="-1"/>
                <w:sz w:val="20"/>
                <w:szCs w:val="20"/>
              </w:rPr>
              <w:t>:</w:t>
            </w:r>
            <w:r>
              <w:rPr>
                <w:rFonts w:ascii="Times New Roman" w:hAnsi="Times New Roman"/>
                <w:iCs/>
                <w:color w:val="000000"/>
                <w:spacing w:val="-1"/>
                <w:sz w:val="20"/>
                <w:szCs w:val="20"/>
              </w:rPr>
              <w:t>учить определять время года по характерным признакам.</w:t>
            </w:r>
          </w:p>
          <w:p w:rsidR="00DC3DE6" w:rsidRPr="00E06309" w:rsidRDefault="00DC3DE6" w:rsidP="00F0690E">
            <w:pPr>
              <w:shd w:val="clear" w:color="auto" w:fill="FFFFFF"/>
              <w:spacing w:after="0" w:line="180" w:lineRule="exact"/>
              <w:rPr>
                <w:rFonts w:ascii="Times New Roman" w:hAnsi="Times New Roman"/>
                <w:b/>
                <w:bCs/>
                <w:color w:val="000000"/>
                <w:spacing w:val="-11"/>
                <w:sz w:val="20"/>
                <w:szCs w:val="20"/>
              </w:rPr>
            </w:pPr>
            <w:r>
              <w:rPr>
                <w:rFonts w:ascii="Times New Roman" w:hAnsi="Times New Roman"/>
                <w:b/>
                <w:bCs/>
                <w:color w:val="000000"/>
                <w:spacing w:val="-11"/>
                <w:sz w:val="20"/>
                <w:szCs w:val="20"/>
              </w:rPr>
              <w:t>Трудовая деятельность: подметание дорожки, ведущей к участку.</w:t>
            </w:r>
          </w:p>
          <w:p w:rsidR="00DC3DE6" w:rsidRPr="00E75AC6" w:rsidRDefault="00DC3DE6" w:rsidP="00F0690E">
            <w:pPr>
              <w:shd w:val="clear" w:color="auto" w:fill="FFFFFF"/>
              <w:spacing w:after="0" w:line="180" w:lineRule="exact"/>
              <w:rPr>
                <w:rFonts w:ascii="Times New Roman" w:hAnsi="Times New Roman"/>
                <w:color w:val="000000"/>
                <w:spacing w:val="-2"/>
                <w:sz w:val="20"/>
                <w:szCs w:val="20"/>
              </w:rPr>
            </w:pPr>
            <w:r w:rsidRPr="00F04352">
              <w:rPr>
                <w:rFonts w:ascii="Times New Roman" w:hAnsi="Times New Roman"/>
                <w:b/>
                <w:iCs/>
                <w:color w:val="000000"/>
                <w:spacing w:val="-2"/>
                <w:sz w:val="20"/>
                <w:szCs w:val="20"/>
              </w:rPr>
              <w:t>Цель:</w:t>
            </w:r>
            <w:r>
              <w:rPr>
                <w:rFonts w:ascii="Times New Roman" w:hAnsi="Times New Roman"/>
                <w:iCs/>
                <w:color w:val="000000"/>
                <w:spacing w:val="-2"/>
                <w:sz w:val="20"/>
                <w:szCs w:val="20"/>
              </w:rPr>
              <w:t>учить правильно пользоваться веничками.</w:t>
            </w:r>
          </w:p>
          <w:p w:rsidR="00DC3DE6" w:rsidRDefault="00DC3DE6" w:rsidP="00F0690E">
            <w:pPr>
              <w:spacing w:after="0" w:line="240" w:lineRule="auto"/>
              <w:rPr>
                <w:rFonts w:ascii="Times New Roman" w:hAnsi="Times New Roman"/>
                <w:b/>
                <w:sz w:val="20"/>
                <w:szCs w:val="20"/>
              </w:rPr>
            </w:pPr>
            <w:r w:rsidRPr="00F04352">
              <w:rPr>
                <w:rFonts w:ascii="Times New Roman" w:hAnsi="Times New Roman"/>
                <w:b/>
                <w:sz w:val="20"/>
                <w:szCs w:val="20"/>
              </w:rPr>
              <w:t xml:space="preserve">Подвижная игра </w:t>
            </w:r>
            <w:r>
              <w:rPr>
                <w:rFonts w:ascii="Times New Roman" w:hAnsi="Times New Roman"/>
                <w:b/>
                <w:sz w:val="20"/>
                <w:szCs w:val="20"/>
              </w:rPr>
              <w:t>«Береги предмет»</w:t>
            </w:r>
          </w:p>
          <w:p w:rsidR="00DC3DE6" w:rsidRDefault="00DC3DE6" w:rsidP="00F0690E">
            <w:pPr>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действовать и ориентироваться по сигналу, в пространстве, развивать ловкость.</w:t>
            </w:r>
          </w:p>
          <w:p w:rsidR="00DC3DE6" w:rsidRPr="00C77F65" w:rsidRDefault="00DC3DE6" w:rsidP="00F0690E">
            <w:pPr>
              <w:spacing w:after="0" w:line="240" w:lineRule="auto"/>
              <w:rPr>
                <w:rFonts w:ascii="Times New Roman" w:hAnsi="Times New Roman"/>
                <w:b/>
                <w:sz w:val="20"/>
                <w:szCs w:val="20"/>
              </w:rPr>
            </w:pPr>
            <w:r w:rsidRPr="00C77F65">
              <w:rPr>
                <w:rFonts w:ascii="Times New Roman" w:hAnsi="Times New Roman"/>
                <w:b/>
                <w:sz w:val="20"/>
                <w:szCs w:val="20"/>
              </w:rPr>
              <w:t>«Птицы в гнездышках»</w:t>
            </w:r>
          </w:p>
          <w:p w:rsidR="00DC3DE6" w:rsidRPr="00C77F65" w:rsidRDefault="00DC3DE6" w:rsidP="00F0690E">
            <w:pPr>
              <w:spacing w:after="0" w:line="240" w:lineRule="auto"/>
              <w:rPr>
                <w:rFonts w:ascii="Times New Roman" w:hAnsi="Times New Roman"/>
                <w:sz w:val="20"/>
                <w:szCs w:val="20"/>
              </w:rPr>
            </w:pPr>
            <w:r w:rsidRPr="00C77F65">
              <w:rPr>
                <w:rFonts w:ascii="Times New Roman" w:hAnsi="Times New Roman"/>
                <w:b/>
                <w:sz w:val="20"/>
                <w:szCs w:val="20"/>
              </w:rPr>
              <w:t xml:space="preserve">Цель: </w:t>
            </w:r>
            <w:r>
              <w:rPr>
                <w:rFonts w:ascii="Times New Roman" w:hAnsi="Times New Roman"/>
                <w:sz w:val="20"/>
                <w:szCs w:val="20"/>
              </w:rPr>
              <w:t>учить ходить и бегать врассыпную, не наталкиваясь друг на друга.</w:t>
            </w:r>
          </w:p>
          <w:p w:rsidR="00DC3DE6" w:rsidRPr="00F04352" w:rsidRDefault="00DC3DE6" w:rsidP="00F0690E">
            <w:pPr>
              <w:spacing w:after="0" w:line="240" w:lineRule="auto"/>
              <w:rPr>
                <w:rFonts w:ascii="Times New Roman" w:hAnsi="Times New Roman"/>
                <w:sz w:val="20"/>
                <w:szCs w:val="20"/>
              </w:rPr>
            </w:pPr>
          </w:p>
        </w:tc>
        <w:tc>
          <w:tcPr>
            <w:tcW w:w="2258" w:type="dxa"/>
            <w:shd w:val="clear" w:color="auto" w:fill="auto"/>
          </w:tcPr>
          <w:p w:rsidR="00DC3DE6" w:rsidRDefault="00DC3DE6" w:rsidP="00F0690E">
            <w:pPr>
              <w:spacing w:after="0" w:line="240" w:lineRule="auto"/>
              <w:rPr>
                <w:rFonts w:ascii="Times New Roman" w:hAnsi="Times New Roman"/>
                <w:b/>
                <w:sz w:val="20"/>
                <w:szCs w:val="20"/>
              </w:rPr>
            </w:pPr>
            <w:r w:rsidRPr="00F04352">
              <w:rPr>
                <w:rFonts w:ascii="Times New Roman" w:hAnsi="Times New Roman"/>
                <w:b/>
                <w:sz w:val="20"/>
                <w:szCs w:val="20"/>
              </w:rPr>
              <w:t>Выносной материал:</w:t>
            </w:r>
          </w:p>
          <w:p w:rsidR="00DC3DE6" w:rsidRDefault="00DC3DE6" w:rsidP="00F0690E">
            <w:pPr>
              <w:spacing w:after="0" w:line="240" w:lineRule="auto"/>
              <w:rPr>
                <w:rFonts w:ascii="Times New Roman" w:hAnsi="Times New Roman"/>
                <w:sz w:val="20"/>
                <w:szCs w:val="20"/>
              </w:rPr>
            </w:pPr>
            <w:r>
              <w:rPr>
                <w:rFonts w:ascii="Times New Roman" w:hAnsi="Times New Roman"/>
                <w:sz w:val="20"/>
                <w:szCs w:val="20"/>
              </w:rPr>
              <w:t>Ведерки для сбора мусора, венечки, формочки, кубики, машинки.</w:t>
            </w:r>
          </w:p>
          <w:p w:rsidR="00DC3DE6" w:rsidRPr="00F04352" w:rsidRDefault="00DC3DE6" w:rsidP="00F0690E">
            <w:pPr>
              <w:spacing w:after="0" w:line="240" w:lineRule="auto"/>
              <w:rPr>
                <w:rFonts w:ascii="Times New Roman" w:hAnsi="Times New Roman"/>
                <w:sz w:val="20"/>
                <w:szCs w:val="20"/>
              </w:rPr>
            </w:pPr>
          </w:p>
        </w:tc>
        <w:tc>
          <w:tcPr>
            <w:tcW w:w="1977" w:type="dxa"/>
            <w:shd w:val="clear" w:color="auto" w:fill="auto"/>
          </w:tcPr>
          <w:p w:rsidR="00DC3DE6" w:rsidRPr="00C77F65" w:rsidRDefault="00DC3DE6" w:rsidP="00F0690E">
            <w:pPr>
              <w:pStyle w:val="Style1"/>
              <w:widowControl/>
              <w:spacing w:line="240" w:lineRule="auto"/>
              <w:rPr>
                <w:rFonts w:ascii="Times New Roman" w:hAnsi="Times New Roman"/>
                <w:b/>
                <w:sz w:val="20"/>
                <w:szCs w:val="20"/>
              </w:rPr>
            </w:pPr>
            <w:r w:rsidRPr="00C77F65">
              <w:rPr>
                <w:rFonts w:ascii="Times New Roman" w:hAnsi="Times New Roman"/>
                <w:b/>
                <w:sz w:val="20"/>
                <w:szCs w:val="20"/>
              </w:rPr>
              <w:t>Дидактическая игра «узнай дерево по листочку»</w:t>
            </w:r>
          </w:p>
          <w:p w:rsidR="00DC3DE6" w:rsidRPr="00F04352" w:rsidRDefault="00DC3DE6" w:rsidP="00F0690E">
            <w:pPr>
              <w:pStyle w:val="Style1"/>
              <w:widowControl/>
              <w:spacing w:line="240" w:lineRule="auto"/>
              <w:rPr>
                <w:rFonts w:ascii="Times New Roman" w:hAnsi="Times New Roman"/>
                <w:sz w:val="20"/>
                <w:szCs w:val="20"/>
              </w:rPr>
            </w:pPr>
            <w:r w:rsidRPr="00C77F65">
              <w:rPr>
                <w:rFonts w:ascii="Times New Roman" w:hAnsi="Times New Roman"/>
                <w:b/>
                <w:sz w:val="20"/>
                <w:szCs w:val="20"/>
              </w:rPr>
              <w:t>Цель:</w:t>
            </w:r>
            <w:r>
              <w:rPr>
                <w:rFonts w:ascii="Times New Roman" w:hAnsi="Times New Roman"/>
                <w:sz w:val="20"/>
                <w:szCs w:val="20"/>
              </w:rPr>
              <w:t xml:space="preserve"> закреплять названия деревьев.</w:t>
            </w:r>
          </w:p>
        </w:tc>
        <w:tc>
          <w:tcPr>
            <w:tcW w:w="2135" w:type="dxa"/>
            <w:gridSpan w:val="2"/>
            <w:shd w:val="clear" w:color="auto" w:fill="auto"/>
          </w:tcPr>
          <w:p w:rsidR="00DC3DE6" w:rsidRPr="00F04352" w:rsidRDefault="00DC3DE6" w:rsidP="00F0690E">
            <w:pPr>
              <w:spacing w:after="0" w:line="240" w:lineRule="auto"/>
              <w:rPr>
                <w:rFonts w:ascii="Times New Roman" w:hAnsi="Times New Roman"/>
                <w:sz w:val="20"/>
                <w:szCs w:val="20"/>
              </w:rPr>
            </w:pPr>
          </w:p>
        </w:tc>
      </w:tr>
      <w:tr w:rsidR="00DC3DE6" w:rsidRPr="00F04352" w:rsidTr="00F0690E">
        <w:tc>
          <w:tcPr>
            <w:tcW w:w="1008" w:type="dxa"/>
            <w:shd w:val="clear" w:color="auto" w:fill="auto"/>
          </w:tcPr>
          <w:p w:rsidR="00DC3DE6" w:rsidRPr="00F04352" w:rsidRDefault="00DC3DE6" w:rsidP="00F0690E">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DC3DE6" w:rsidRPr="00F04352" w:rsidRDefault="00DC3DE6" w:rsidP="00F0690E">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DC3DE6" w:rsidRPr="00F04352" w:rsidRDefault="00DC3DE6" w:rsidP="00F0690E">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DC3DE6" w:rsidRPr="00F04352" w:rsidRDefault="00DC3DE6" w:rsidP="00F0690E">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DC3DE6" w:rsidRPr="00F04352" w:rsidRDefault="00DC3DE6" w:rsidP="00F0690E">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DC3DE6" w:rsidRPr="00F04352" w:rsidRDefault="00DC3DE6" w:rsidP="00F0690E">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DC3DE6" w:rsidRPr="00F04352" w:rsidRDefault="00DC3DE6" w:rsidP="00F0690E">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DC3DE6" w:rsidRPr="00F04352" w:rsidRDefault="00DC3DE6" w:rsidP="00F0690E">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DC3DE6" w:rsidRPr="00F04352" w:rsidRDefault="00DC3DE6" w:rsidP="00F0690E">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DC3DE6" w:rsidRPr="00F04352" w:rsidRDefault="00DC3DE6" w:rsidP="00F0690E">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DC3DE6" w:rsidRPr="00F04352" w:rsidTr="00F0690E">
        <w:trPr>
          <w:trHeight w:val="70"/>
        </w:trPr>
        <w:tc>
          <w:tcPr>
            <w:tcW w:w="1008" w:type="dxa"/>
            <w:shd w:val="clear" w:color="auto" w:fill="auto"/>
          </w:tcPr>
          <w:p w:rsidR="00DC3DE6" w:rsidRPr="00F04352" w:rsidRDefault="00DC3DE6" w:rsidP="00F0690E">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DC3DE6" w:rsidRPr="00F04352" w:rsidRDefault="00DC3DE6" w:rsidP="00F0690E">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DC3DE6" w:rsidRPr="00F04352" w:rsidRDefault="00DC3DE6" w:rsidP="00F0690E">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DC3DE6" w:rsidRPr="00F04352" w:rsidRDefault="00DC3DE6" w:rsidP="00F0690E">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DC3DE6" w:rsidRPr="00F04352" w:rsidRDefault="00DC3DE6" w:rsidP="00F0690E">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DC3DE6" w:rsidRPr="00F04352" w:rsidRDefault="00DC3DE6" w:rsidP="00F0690E">
            <w:pPr>
              <w:spacing w:after="0" w:line="240" w:lineRule="auto"/>
              <w:jc w:val="center"/>
              <w:rPr>
                <w:rFonts w:ascii="Times New Roman" w:hAnsi="Times New Roman"/>
                <w:sz w:val="20"/>
                <w:szCs w:val="20"/>
              </w:rPr>
            </w:pPr>
            <w:r>
              <w:rPr>
                <w:rFonts w:ascii="Times New Roman" w:hAnsi="Times New Roman"/>
                <w:sz w:val="20"/>
                <w:szCs w:val="20"/>
              </w:rPr>
              <w:t>6</w:t>
            </w:r>
          </w:p>
        </w:tc>
      </w:tr>
      <w:tr w:rsidR="00DC3DE6" w:rsidRPr="00F04352" w:rsidTr="00F0690E">
        <w:trPr>
          <w:cantSplit/>
          <w:trHeight w:val="919"/>
        </w:trPr>
        <w:tc>
          <w:tcPr>
            <w:tcW w:w="1008" w:type="dxa"/>
            <w:vMerge w:val="restart"/>
            <w:shd w:val="clear" w:color="auto" w:fill="auto"/>
            <w:textDirection w:val="btLr"/>
          </w:tcPr>
          <w:p w:rsidR="00DC3DE6" w:rsidRPr="00F04352" w:rsidRDefault="00DC3DE6" w:rsidP="00F0690E">
            <w:pPr>
              <w:spacing w:after="0" w:line="240" w:lineRule="auto"/>
              <w:ind w:left="113" w:right="113"/>
              <w:jc w:val="center"/>
              <w:rPr>
                <w:rFonts w:ascii="Times New Roman" w:hAnsi="Times New Roman"/>
                <w:b/>
                <w:sz w:val="20"/>
                <w:szCs w:val="20"/>
              </w:rPr>
            </w:pPr>
            <w:r>
              <w:rPr>
                <w:rFonts w:ascii="Times New Roman" w:hAnsi="Times New Roman"/>
                <w:b/>
                <w:sz w:val="20"/>
                <w:szCs w:val="20"/>
              </w:rPr>
              <w:t>3 сентября  - четверг</w:t>
            </w:r>
          </w:p>
          <w:p w:rsidR="00DC3DE6" w:rsidRPr="00F04352" w:rsidRDefault="00DC3DE6" w:rsidP="00F0690E">
            <w:pPr>
              <w:spacing w:after="0" w:line="240" w:lineRule="auto"/>
              <w:ind w:left="113" w:right="113"/>
              <w:jc w:val="center"/>
              <w:rPr>
                <w:rFonts w:ascii="Times New Roman" w:hAnsi="Times New Roman"/>
                <w:b/>
                <w:sz w:val="20"/>
                <w:szCs w:val="20"/>
              </w:rPr>
            </w:pPr>
            <w:r w:rsidRPr="00F04352">
              <w:rPr>
                <w:rFonts w:ascii="Times New Roman" w:hAnsi="Times New Roman"/>
                <w:b/>
                <w:sz w:val="20"/>
                <w:szCs w:val="20"/>
              </w:rPr>
              <w:t>Давайте познакомимся</w:t>
            </w:r>
          </w:p>
        </w:tc>
        <w:tc>
          <w:tcPr>
            <w:tcW w:w="1980" w:type="dxa"/>
            <w:shd w:val="clear" w:color="auto" w:fill="auto"/>
          </w:tcPr>
          <w:p w:rsidR="00DC3DE6" w:rsidRPr="009057DA" w:rsidRDefault="00DC3DE6" w:rsidP="00F0690E">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DC3DE6" w:rsidRPr="00A544DD" w:rsidRDefault="00DC3DE6" w:rsidP="00F0690E">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DC3DE6" w:rsidRDefault="00DC3DE6" w:rsidP="00F0690E">
            <w:pPr>
              <w:spacing w:after="0" w:line="240" w:lineRule="auto"/>
              <w:rPr>
                <w:rFonts w:ascii="Times New Roman" w:hAnsi="Times New Roman"/>
                <w:b/>
                <w:sz w:val="20"/>
                <w:szCs w:val="20"/>
              </w:rPr>
            </w:pPr>
          </w:p>
          <w:p w:rsidR="00DC3DE6" w:rsidRDefault="00DC3DE6" w:rsidP="00F0690E">
            <w:pPr>
              <w:spacing w:after="0" w:line="240" w:lineRule="auto"/>
              <w:rPr>
                <w:rFonts w:ascii="Times New Roman" w:hAnsi="Times New Roman"/>
                <w:b/>
                <w:sz w:val="20"/>
                <w:szCs w:val="20"/>
              </w:rPr>
            </w:pPr>
          </w:p>
          <w:p w:rsidR="00DC3DE6" w:rsidRDefault="00DC3DE6" w:rsidP="00F0690E">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DC3DE6" w:rsidRPr="00F04352" w:rsidRDefault="00DC3DE6" w:rsidP="00F0690E">
            <w:pPr>
              <w:spacing w:after="0" w:line="240" w:lineRule="auto"/>
              <w:rPr>
                <w:rFonts w:ascii="Times New Roman" w:hAnsi="Times New Roman"/>
                <w:sz w:val="20"/>
                <w:szCs w:val="20"/>
              </w:rPr>
            </w:pPr>
          </w:p>
        </w:tc>
        <w:tc>
          <w:tcPr>
            <w:tcW w:w="2268" w:type="dxa"/>
            <w:gridSpan w:val="2"/>
            <w:shd w:val="clear" w:color="auto" w:fill="auto"/>
          </w:tcPr>
          <w:p w:rsidR="00DC3DE6" w:rsidRDefault="00DC3DE6" w:rsidP="00F0690E">
            <w:pPr>
              <w:spacing w:after="0" w:line="240" w:lineRule="auto"/>
              <w:rPr>
                <w:rFonts w:ascii="Times New Roman" w:hAnsi="Times New Roman"/>
                <w:b/>
                <w:sz w:val="20"/>
                <w:szCs w:val="20"/>
              </w:rPr>
            </w:pPr>
          </w:p>
          <w:p w:rsidR="00DC3DE6" w:rsidRDefault="00DC3DE6" w:rsidP="00F0690E">
            <w:pPr>
              <w:spacing w:after="0" w:line="240" w:lineRule="auto"/>
              <w:rPr>
                <w:rFonts w:ascii="Times New Roman" w:hAnsi="Times New Roman"/>
                <w:b/>
                <w:sz w:val="20"/>
                <w:szCs w:val="20"/>
              </w:rPr>
            </w:pPr>
          </w:p>
          <w:p w:rsidR="00DC3DE6" w:rsidRDefault="00DC3DE6" w:rsidP="00F0690E">
            <w:pPr>
              <w:spacing w:after="0" w:line="240" w:lineRule="auto"/>
              <w:rPr>
                <w:rFonts w:ascii="Times New Roman" w:hAnsi="Times New Roman"/>
                <w:b/>
                <w:sz w:val="20"/>
                <w:szCs w:val="20"/>
              </w:rPr>
            </w:pPr>
            <w:r>
              <w:rPr>
                <w:rFonts w:ascii="Times New Roman" w:hAnsi="Times New Roman"/>
                <w:b/>
                <w:sz w:val="20"/>
                <w:szCs w:val="20"/>
              </w:rPr>
              <w:t>Дружный круг</w:t>
            </w:r>
          </w:p>
          <w:p w:rsidR="00DC3DE6" w:rsidRDefault="00DC3DE6" w:rsidP="00F0690E">
            <w:pPr>
              <w:spacing w:after="0" w:line="240" w:lineRule="auto"/>
              <w:rPr>
                <w:rFonts w:ascii="Times New Roman" w:hAnsi="Times New Roman"/>
                <w:b/>
                <w:sz w:val="20"/>
                <w:szCs w:val="20"/>
              </w:rPr>
            </w:pPr>
            <w:r>
              <w:rPr>
                <w:rFonts w:ascii="Times New Roman" w:hAnsi="Times New Roman"/>
                <w:b/>
                <w:sz w:val="20"/>
                <w:szCs w:val="20"/>
              </w:rPr>
              <w:t>(открытая площадка)</w:t>
            </w:r>
          </w:p>
          <w:p w:rsidR="00DC3DE6" w:rsidRPr="00A544DD" w:rsidRDefault="00DC3DE6" w:rsidP="00F0690E">
            <w:pPr>
              <w:spacing w:after="0" w:line="240" w:lineRule="auto"/>
              <w:rPr>
                <w:rFonts w:ascii="Times New Roman" w:hAnsi="Times New Roman"/>
                <w:sz w:val="20"/>
                <w:szCs w:val="20"/>
              </w:rPr>
            </w:pPr>
            <w:r>
              <w:rPr>
                <w:rFonts w:ascii="Times New Roman" w:hAnsi="Times New Roman"/>
                <w:sz w:val="20"/>
                <w:szCs w:val="20"/>
              </w:rPr>
              <w:t>(кубики</w:t>
            </w:r>
            <w:r w:rsidRPr="00A544DD">
              <w:rPr>
                <w:rFonts w:ascii="Times New Roman" w:hAnsi="Times New Roman"/>
                <w:sz w:val="20"/>
                <w:szCs w:val="20"/>
              </w:rPr>
              <w:t>)</w:t>
            </w:r>
          </w:p>
        </w:tc>
        <w:tc>
          <w:tcPr>
            <w:tcW w:w="1984" w:type="dxa"/>
            <w:gridSpan w:val="2"/>
            <w:vMerge w:val="restart"/>
            <w:shd w:val="clear" w:color="auto" w:fill="auto"/>
          </w:tcPr>
          <w:p w:rsidR="00DC3DE6" w:rsidRPr="00F04352" w:rsidRDefault="00DC3DE6" w:rsidP="00F0690E">
            <w:pPr>
              <w:spacing w:after="0" w:line="240" w:lineRule="auto"/>
              <w:rPr>
                <w:rFonts w:ascii="Times New Roman" w:hAnsi="Times New Roman"/>
                <w:b/>
                <w:sz w:val="20"/>
                <w:szCs w:val="20"/>
              </w:rPr>
            </w:pPr>
            <w:r w:rsidRPr="00F04352">
              <w:rPr>
                <w:rFonts w:ascii="Times New Roman" w:hAnsi="Times New Roman"/>
                <w:b/>
                <w:sz w:val="20"/>
                <w:szCs w:val="20"/>
              </w:rPr>
              <w:t xml:space="preserve">Звуковая культура речи </w:t>
            </w:r>
          </w:p>
          <w:p w:rsidR="00DC3DE6" w:rsidRPr="007F21D1" w:rsidRDefault="00DC3DE6" w:rsidP="00F0690E">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закреплять произношение звуков а, у, и.</w:t>
            </w:r>
          </w:p>
        </w:tc>
        <w:tc>
          <w:tcPr>
            <w:tcW w:w="2128" w:type="dxa"/>
            <w:vMerge w:val="restart"/>
            <w:shd w:val="clear" w:color="auto" w:fill="auto"/>
          </w:tcPr>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r>
              <w:rPr>
                <w:b/>
                <w:sz w:val="20"/>
                <w:szCs w:val="20"/>
              </w:rPr>
              <w:t>Привлечь родителей к участию в фото – выставке «Будем знакомы»</w:t>
            </w:r>
          </w:p>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Pr="00F04352" w:rsidRDefault="00DC3DE6" w:rsidP="00F0690E">
            <w:pPr>
              <w:pStyle w:val="c3"/>
              <w:spacing w:before="0" w:beforeAutospacing="0" w:after="0" w:afterAutospacing="0"/>
              <w:rPr>
                <w:b/>
                <w:sz w:val="20"/>
                <w:szCs w:val="20"/>
              </w:rPr>
            </w:pPr>
          </w:p>
        </w:tc>
      </w:tr>
      <w:tr w:rsidR="00DC3DE6" w:rsidRPr="00F04352" w:rsidTr="00F0690E">
        <w:trPr>
          <w:cantSplit/>
          <w:trHeight w:val="720"/>
        </w:trPr>
        <w:tc>
          <w:tcPr>
            <w:tcW w:w="1008" w:type="dxa"/>
            <w:vMerge/>
            <w:shd w:val="clear" w:color="auto" w:fill="auto"/>
            <w:textDirection w:val="btLr"/>
          </w:tcPr>
          <w:p w:rsidR="00DC3DE6" w:rsidRDefault="00DC3DE6" w:rsidP="00F0690E">
            <w:pPr>
              <w:spacing w:after="0" w:line="240" w:lineRule="auto"/>
              <w:ind w:left="113" w:right="113"/>
              <w:rPr>
                <w:rFonts w:ascii="Times New Roman" w:hAnsi="Times New Roman"/>
                <w:b/>
                <w:sz w:val="20"/>
                <w:szCs w:val="20"/>
              </w:rPr>
            </w:pPr>
          </w:p>
        </w:tc>
        <w:tc>
          <w:tcPr>
            <w:tcW w:w="1980" w:type="dxa"/>
            <w:shd w:val="clear" w:color="auto" w:fill="auto"/>
          </w:tcPr>
          <w:p w:rsidR="00DC3DE6" w:rsidRPr="002D176C" w:rsidRDefault="00DC3DE6" w:rsidP="00F0690E">
            <w:pPr>
              <w:spacing w:after="0" w:line="240" w:lineRule="auto"/>
              <w:rPr>
                <w:rFonts w:ascii="Times New Roman" w:hAnsi="Times New Roman"/>
                <w:b/>
                <w:sz w:val="20"/>
                <w:szCs w:val="20"/>
              </w:rPr>
            </w:pPr>
            <w:r w:rsidRPr="00F04352">
              <w:rPr>
                <w:rFonts w:ascii="Times New Roman" w:hAnsi="Times New Roman"/>
                <w:b/>
                <w:sz w:val="20"/>
                <w:szCs w:val="20"/>
              </w:rPr>
              <w:t>Ситуативный разговор «Что одевают деревья?»</w:t>
            </w:r>
          </w:p>
        </w:tc>
        <w:tc>
          <w:tcPr>
            <w:tcW w:w="5342" w:type="dxa"/>
            <w:shd w:val="clear" w:color="auto" w:fill="auto"/>
          </w:tcPr>
          <w:p w:rsidR="00DC3DE6" w:rsidRPr="007B45E0" w:rsidRDefault="00DC3DE6" w:rsidP="00F0690E">
            <w:pPr>
              <w:rPr>
                <w:rFonts w:ascii="Times New Roman" w:hAnsi="Times New Roman"/>
                <w:sz w:val="20"/>
                <w:szCs w:val="20"/>
              </w:rPr>
            </w:pPr>
            <w:r>
              <w:rPr>
                <w:rFonts w:ascii="Times New Roman" w:hAnsi="Times New Roman"/>
                <w:b/>
                <w:sz w:val="20"/>
                <w:szCs w:val="20"/>
              </w:rPr>
              <w:t xml:space="preserve">Цель: </w:t>
            </w:r>
            <w:r w:rsidRPr="00F04352">
              <w:rPr>
                <w:rFonts w:ascii="Times New Roman" w:hAnsi="Times New Roman"/>
                <w:sz w:val="20"/>
                <w:szCs w:val="20"/>
              </w:rPr>
              <w:t xml:space="preserve"> продолжать знакомить детей с окружающим миром.</w:t>
            </w:r>
          </w:p>
        </w:tc>
        <w:tc>
          <w:tcPr>
            <w:tcW w:w="2268" w:type="dxa"/>
            <w:gridSpan w:val="2"/>
            <w:shd w:val="clear" w:color="auto" w:fill="auto"/>
          </w:tcPr>
          <w:p w:rsidR="00DC3DE6" w:rsidRDefault="00DC3DE6" w:rsidP="00F0690E">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Центр науки и естествознания</w:t>
            </w:r>
          </w:p>
          <w:p w:rsidR="00DC3DE6" w:rsidRPr="00C45B78" w:rsidRDefault="00DC3DE6" w:rsidP="00F0690E">
            <w:pPr>
              <w:spacing w:after="0" w:line="240" w:lineRule="auto"/>
              <w:rPr>
                <w:rFonts w:ascii="Times New Roman" w:hAnsi="Times New Roman"/>
                <w:bCs/>
                <w:color w:val="0F1419"/>
                <w:sz w:val="20"/>
                <w:szCs w:val="20"/>
              </w:rPr>
            </w:pPr>
            <w:r>
              <w:rPr>
                <w:rFonts w:ascii="Times New Roman" w:hAnsi="Times New Roman"/>
                <w:bCs/>
                <w:color w:val="0F1419"/>
                <w:sz w:val="20"/>
                <w:szCs w:val="20"/>
              </w:rPr>
              <w:t>(иллюстрации с изображением деревьев в осенний период)</w:t>
            </w:r>
          </w:p>
        </w:tc>
        <w:tc>
          <w:tcPr>
            <w:tcW w:w="1984" w:type="dxa"/>
            <w:gridSpan w:val="2"/>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2128" w:type="dxa"/>
            <w:vMerge/>
            <w:shd w:val="clear" w:color="auto" w:fill="auto"/>
          </w:tcPr>
          <w:p w:rsidR="00DC3DE6" w:rsidRDefault="00DC3DE6" w:rsidP="00F0690E">
            <w:pPr>
              <w:pStyle w:val="c3"/>
              <w:spacing w:before="0" w:beforeAutospacing="0" w:after="0" w:afterAutospacing="0"/>
              <w:rPr>
                <w:b/>
                <w:sz w:val="20"/>
                <w:szCs w:val="20"/>
              </w:rPr>
            </w:pPr>
          </w:p>
        </w:tc>
      </w:tr>
      <w:tr w:rsidR="00DC3DE6" w:rsidRPr="00F04352" w:rsidTr="00F0690E">
        <w:trPr>
          <w:cantSplit/>
          <w:trHeight w:val="833"/>
        </w:trPr>
        <w:tc>
          <w:tcPr>
            <w:tcW w:w="1008" w:type="dxa"/>
            <w:vMerge/>
            <w:shd w:val="clear" w:color="auto" w:fill="auto"/>
            <w:textDirection w:val="btLr"/>
          </w:tcPr>
          <w:p w:rsidR="00DC3DE6" w:rsidRDefault="00DC3DE6" w:rsidP="00F0690E">
            <w:pPr>
              <w:spacing w:after="0" w:line="240" w:lineRule="auto"/>
              <w:ind w:left="113" w:right="113"/>
              <w:rPr>
                <w:rFonts w:ascii="Times New Roman" w:hAnsi="Times New Roman"/>
                <w:b/>
                <w:sz w:val="20"/>
                <w:szCs w:val="20"/>
              </w:rPr>
            </w:pPr>
          </w:p>
        </w:tc>
        <w:tc>
          <w:tcPr>
            <w:tcW w:w="1980" w:type="dxa"/>
            <w:shd w:val="clear" w:color="auto" w:fill="auto"/>
          </w:tcPr>
          <w:p w:rsidR="00DC3DE6" w:rsidRPr="009057DA" w:rsidRDefault="00DC3DE6" w:rsidP="00F0690E">
            <w:pPr>
              <w:spacing w:after="0" w:line="240" w:lineRule="auto"/>
              <w:rPr>
                <w:rFonts w:ascii="Times New Roman" w:hAnsi="Times New Roman"/>
                <w:b/>
                <w:bCs/>
                <w:color w:val="0F1419"/>
                <w:sz w:val="20"/>
                <w:szCs w:val="20"/>
              </w:rPr>
            </w:pPr>
            <w:r w:rsidRPr="00F04352">
              <w:rPr>
                <w:rFonts w:ascii="Times New Roman" w:hAnsi="Times New Roman"/>
                <w:b/>
                <w:sz w:val="20"/>
                <w:szCs w:val="20"/>
              </w:rPr>
              <w:t>Дидактическая игра «Что лишнее?»</w:t>
            </w:r>
          </w:p>
        </w:tc>
        <w:tc>
          <w:tcPr>
            <w:tcW w:w="5342" w:type="dxa"/>
            <w:shd w:val="clear" w:color="auto" w:fill="auto"/>
          </w:tcPr>
          <w:p w:rsidR="00DC3DE6" w:rsidRPr="00F04352" w:rsidRDefault="00DC3DE6" w:rsidP="00F0690E">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закреплять знания о названии цвета и формы предметов.</w:t>
            </w:r>
          </w:p>
        </w:tc>
        <w:tc>
          <w:tcPr>
            <w:tcW w:w="2268" w:type="dxa"/>
            <w:gridSpan w:val="2"/>
            <w:shd w:val="clear" w:color="auto" w:fill="auto"/>
          </w:tcPr>
          <w:p w:rsidR="00DC3DE6" w:rsidRDefault="00DC3DE6" w:rsidP="00F0690E">
            <w:pPr>
              <w:ind w:right="-456"/>
              <w:rPr>
                <w:rFonts w:ascii="Times New Roman" w:hAnsi="Times New Roman"/>
                <w:b/>
                <w:bCs/>
                <w:color w:val="0F1419"/>
                <w:sz w:val="20"/>
                <w:szCs w:val="20"/>
              </w:rPr>
            </w:pPr>
            <w:r>
              <w:rPr>
                <w:rFonts w:ascii="Times New Roman" w:hAnsi="Times New Roman"/>
                <w:b/>
                <w:bCs/>
                <w:color w:val="0F1419"/>
                <w:sz w:val="20"/>
                <w:szCs w:val="20"/>
              </w:rPr>
              <w:t>Центр математики и манипулятивных игр</w:t>
            </w:r>
          </w:p>
        </w:tc>
        <w:tc>
          <w:tcPr>
            <w:tcW w:w="1984" w:type="dxa"/>
            <w:gridSpan w:val="2"/>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2128" w:type="dxa"/>
            <w:vMerge/>
            <w:shd w:val="clear" w:color="auto" w:fill="auto"/>
          </w:tcPr>
          <w:p w:rsidR="00DC3DE6" w:rsidRDefault="00DC3DE6" w:rsidP="00F0690E">
            <w:pPr>
              <w:pStyle w:val="c3"/>
              <w:spacing w:before="0" w:beforeAutospacing="0" w:after="0" w:afterAutospacing="0"/>
              <w:rPr>
                <w:b/>
                <w:sz w:val="20"/>
                <w:szCs w:val="20"/>
              </w:rPr>
            </w:pPr>
          </w:p>
        </w:tc>
      </w:tr>
      <w:tr w:rsidR="00DC3DE6" w:rsidRPr="00F04352" w:rsidTr="00F0690E">
        <w:trPr>
          <w:cantSplit/>
          <w:trHeight w:val="807"/>
        </w:trPr>
        <w:tc>
          <w:tcPr>
            <w:tcW w:w="1008" w:type="dxa"/>
            <w:vMerge/>
            <w:shd w:val="clear" w:color="auto" w:fill="auto"/>
            <w:textDirection w:val="btLr"/>
          </w:tcPr>
          <w:p w:rsidR="00DC3DE6" w:rsidRDefault="00DC3DE6" w:rsidP="00F0690E">
            <w:pPr>
              <w:spacing w:after="0" w:line="240" w:lineRule="auto"/>
              <w:ind w:left="113" w:right="113"/>
              <w:rPr>
                <w:rFonts w:ascii="Times New Roman" w:hAnsi="Times New Roman"/>
                <w:b/>
                <w:sz w:val="20"/>
                <w:szCs w:val="20"/>
              </w:rPr>
            </w:pPr>
          </w:p>
        </w:tc>
        <w:tc>
          <w:tcPr>
            <w:tcW w:w="1980" w:type="dxa"/>
            <w:shd w:val="clear" w:color="auto" w:fill="auto"/>
          </w:tcPr>
          <w:p w:rsidR="00DC3DE6" w:rsidRPr="00F04352" w:rsidRDefault="00DC3DE6" w:rsidP="00F0690E">
            <w:pPr>
              <w:rPr>
                <w:rFonts w:ascii="Times New Roman" w:hAnsi="Times New Roman"/>
                <w:b/>
                <w:bCs/>
                <w:color w:val="0F1419"/>
                <w:sz w:val="20"/>
                <w:szCs w:val="20"/>
              </w:rPr>
            </w:pPr>
            <w:r>
              <w:rPr>
                <w:rFonts w:ascii="Times New Roman" w:hAnsi="Times New Roman"/>
                <w:b/>
                <w:bCs/>
                <w:color w:val="0F1419"/>
                <w:sz w:val="20"/>
                <w:szCs w:val="20"/>
              </w:rPr>
              <w:t>Лепка «Испечем оладушки»</w:t>
            </w:r>
          </w:p>
        </w:tc>
        <w:tc>
          <w:tcPr>
            <w:tcW w:w="5342" w:type="dxa"/>
            <w:shd w:val="clear" w:color="auto" w:fill="auto"/>
          </w:tcPr>
          <w:p w:rsidR="00DC3DE6" w:rsidRPr="002618B7" w:rsidRDefault="00DC3DE6" w:rsidP="00F0690E">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bCs/>
                <w:color w:val="0F1419"/>
                <w:sz w:val="20"/>
                <w:szCs w:val="20"/>
              </w:rPr>
              <w:t>учить детей раскатывать и сплющивать комочки пластилина, аккуратно пользоваться пластилином, вызвать интерес у детей к результату работы.</w:t>
            </w:r>
          </w:p>
        </w:tc>
        <w:tc>
          <w:tcPr>
            <w:tcW w:w="2268" w:type="dxa"/>
            <w:gridSpan w:val="2"/>
            <w:shd w:val="clear" w:color="auto" w:fill="auto"/>
          </w:tcPr>
          <w:p w:rsidR="00DC3DE6" w:rsidRDefault="00DC3DE6" w:rsidP="00F0690E">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Центр искусства</w:t>
            </w:r>
          </w:p>
          <w:p w:rsidR="00DC3DE6" w:rsidRPr="003328E5" w:rsidRDefault="00DC3DE6" w:rsidP="00F0690E">
            <w:pPr>
              <w:rPr>
                <w:rFonts w:ascii="Times New Roman" w:hAnsi="Times New Roman"/>
                <w:bCs/>
                <w:color w:val="0F1419"/>
                <w:sz w:val="20"/>
                <w:szCs w:val="20"/>
              </w:rPr>
            </w:pPr>
            <w:r>
              <w:rPr>
                <w:rFonts w:ascii="Times New Roman" w:hAnsi="Times New Roman"/>
                <w:bCs/>
                <w:color w:val="0F1419"/>
                <w:sz w:val="20"/>
                <w:szCs w:val="20"/>
              </w:rPr>
              <w:t>(дощечки, пластилин, стеки, тряпочки, тарелочки, чайная посуда для кукол, куклы)</w:t>
            </w:r>
          </w:p>
        </w:tc>
        <w:tc>
          <w:tcPr>
            <w:tcW w:w="1984" w:type="dxa"/>
            <w:gridSpan w:val="2"/>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2128" w:type="dxa"/>
            <w:vMerge/>
            <w:shd w:val="clear" w:color="auto" w:fill="auto"/>
          </w:tcPr>
          <w:p w:rsidR="00DC3DE6" w:rsidRDefault="00DC3DE6" w:rsidP="00F0690E">
            <w:pPr>
              <w:pStyle w:val="c3"/>
              <w:spacing w:before="0" w:beforeAutospacing="0" w:after="0" w:afterAutospacing="0"/>
              <w:rPr>
                <w:b/>
                <w:sz w:val="20"/>
                <w:szCs w:val="20"/>
              </w:rPr>
            </w:pPr>
          </w:p>
        </w:tc>
      </w:tr>
      <w:tr w:rsidR="00DC3DE6" w:rsidRPr="00F04352" w:rsidTr="00F0690E">
        <w:trPr>
          <w:cantSplit/>
          <w:trHeight w:val="563"/>
        </w:trPr>
        <w:tc>
          <w:tcPr>
            <w:tcW w:w="1008" w:type="dxa"/>
            <w:vMerge/>
            <w:shd w:val="clear" w:color="auto" w:fill="auto"/>
            <w:textDirection w:val="btLr"/>
          </w:tcPr>
          <w:p w:rsidR="00DC3DE6" w:rsidRDefault="00DC3DE6" w:rsidP="00F0690E">
            <w:pPr>
              <w:spacing w:after="0" w:line="240" w:lineRule="auto"/>
              <w:ind w:left="113" w:right="113"/>
              <w:rPr>
                <w:rFonts w:ascii="Times New Roman" w:hAnsi="Times New Roman"/>
                <w:b/>
                <w:sz w:val="20"/>
                <w:szCs w:val="20"/>
              </w:rPr>
            </w:pPr>
          </w:p>
        </w:tc>
        <w:tc>
          <w:tcPr>
            <w:tcW w:w="1980" w:type="dxa"/>
            <w:shd w:val="clear" w:color="auto" w:fill="auto"/>
          </w:tcPr>
          <w:p w:rsidR="00DC3DE6" w:rsidRPr="006A76E8" w:rsidRDefault="00DC3DE6" w:rsidP="00F0690E">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DC3DE6" w:rsidRDefault="00DC3DE6" w:rsidP="00F0690E">
            <w:pPr>
              <w:spacing w:after="0" w:line="240" w:lineRule="auto"/>
              <w:ind w:right="-456"/>
              <w:rPr>
                <w:rFonts w:ascii="Times New Roman" w:hAnsi="Times New Roman"/>
                <w:b/>
                <w:sz w:val="20"/>
                <w:szCs w:val="20"/>
              </w:rPr>
            </w:pPr>
            <w:r>
              <w:rPr>
                <w:rFonts w:ascii="Times New Roman" w:hAnsi="Times New Roman"/>
                <w:b/>
                <w:sz w:val="20"/>
                <w:szCs w:val="20"/>
              </w:rPr>
              <w:t>НОД формирование целостной картины мира</w:t>
            </w:r>
          </w:p>
          <w:p w:rsidR="00DC3DE6" w:rsidRDefault="00DC3DE6" w:rsidP="00F0690E">
            <w:pPr>
              <w:spacing w:after="0" w:line="240" w:lineRule="auto"/>
              <w:ind w:right="-456"/>
              <w:rPr>
                <w:rFonts w:ascii="Times New Roman" w:hAnsi="Times New Roman"/>
                <w:b/>
                <w:sz w:val="20"/>
                <w:szCs w:val="20"/>
              </w:rPr>
            </w:pPr>
            <w:r>
              <w:rPr>
                <w:rFonts w:ascii="Times New Roman" w:hAnsi="Times New Roman"/>
                <w:b/>
                <w:sz w:val="20"/>
                <w:szCs w:val="20"/>
              </w:rPr>
              <w:t xml:space="preserve">Тема: экскурсия по детскому саду (в медицинский </w:t>
            </w:r>
          </w:p>
          <w:p w:rsidR="00DC3DE6" w:rsidRDefault="00DC3DE6" w:rsidP="00F0690E">
            <w:pPr>
              <w:spacing w:after="0" w:line="240" w:lineRule="auto"/>
              <w:ind w:right="-456"/>
              <w:rPr>
                <w:rFonts w:ascii="Times New Roman" w:hAnsi="Times New Roman"/>
                <w:b/>
                <w:sz w:val="20"/>
                <w:szCs w:val="20"/>
              </w:rPr>
            </w:pPr>
            <w:r>
              <w:rPr>
                <w:rFonts w:ascii="Times New Roman" w:hAnsi="Times New Roman"/>
                <w:b/>
                <w:sz w:val="20"/>
                <w:szCs w:val="20"/>
              </w:rPr>
              <w:t>кабинет)</w:t>
            </w:r>
          </w:p>
          <w:p w:rsidR="00DC3DE6" w:rsidRDefault="00DC3DE6" w:rsidP="00F0690E">
            <w:pPr>
              <w:spacing w:after="0" w:line="240" w:lineRule="auto"/>
              <w:ind w:right="-456"/>
              <w:rPr>
                <w:rFonts w:ascii="Times New Roman" w:hAnsi="Times New Roman"/>
                <w:sz w:val="20"/>
                <w:szCs w:val="20"/>
              </w:rPr>
            </w:pPr>
            <w:r>
              <w:rPr>
                <w:rFonts w:ascii="Times New Roman" w:hAnsi="Times New Roman"/>
                <w:b/>
                <w:sz w:val="20"/>
                <w:szCs w:val="20"/>
              </w:rPr>
              <w:t>Цель:</w:t>
            </w:r>
            <w:r>
              <w:rPr>
                <w:rFonts w:ascii="Times New Roman" w:hAnsi="Times New Roman"/>
                <w:sz w:val="20"/>
                <w:szCs w:val="20"/>
              </w:rPr>
              <w:t xml:space="preserve"> дать детям представление о работе медицинского кабинета.</w:t>
            </w:r>
          </w:p>
          <w:p w:rsidR="00DC3DE6" w:rsidRPr="004808C3" w:rsidRDefault="00DC3DE6" w:rsidP="00F0690E">
            <w:pPr>
              <w:spacing w:after="0" w:line="240" w:lineRule="auto"/>
              <w:ind w:right="-456"/>
              <w:rPr>
                <w:rFonts w:ascii="Times New Roman" w:hAnsi="Times New Roman"/>
                <w:sz w:val="20"/>
                <w:szCs w:val="20"/>
              </w:rPr>
            </w:pPr>
            <w:r>
              <w:rPr>
                <w:rFonts w:ascii="Times New Roman" w:hAnsi="Times New Roman"/>
                <w:b/>
                <w:sz w:val="20"/>
                <w:szCs w:val="20"/>
              </w:rPr>
              <w:t xml:space="preserve">Используемая литература: </w:t>
            </w:r>
            <w:r w:rsidRPr="002D176C">
              <w:rPr>
                <w:rFonts w:ascii="Times New Roman" w:hAnsi="Times New Roman"/>
                <w:sz w:val="20"/>
                <w:szCs w:val="20"/>
              </w:rPr>
              <w:t>Н.Ф.Губанова стр.34</w:t>
            </w:r>
          </w:p>
        </w:tc>
        <w:tc>
          <w:tcPr>
            <w:tcW w:w="2268" w:type="dxa"/>
            <w:gridSpan w:val="2"/>
            <w:shd w:val="clear" w:color="auto" w:fill="auto"/>
          </w:tcPr>
          <w:p w:rsidR="00DC3DE6" w:rsidRPr="002618B7" w:rsidRDefault="00DC3DE6" w:rsidP="00F0690E">
            <w:pPr>
              <w:spacing w:after="0" w:line="240" w:lineRule="auto"/>
              <w:rPr>
                <w:rFonts w:ascii="Times New Roman" w:hAnsi="Times New Roman"/>
                <w:b/>
                <w:sz w:val="20"/>
                <w:szCs w:val="20"/>
              </w:rPr>
            </w:pPr>
            <w:r>
              <w:rPr>
                <w:rFonts w:ascii="Times New Roman" w:hAnsi="Times New Roman"/>
                <w:b/>
                <w:sz w:val="20"/>
                <w:szCs w:val="20"/>
              </w:rPr>
              <w:t>Медицинский кабинет</w:t>
            </w:r>
          </w:p>
        </w:tc>
        <w:tc>
          <w:tcPr>
            <w:tcW w:w="1984" w:type="dxa"/>
            <w:gridSpan w:val="2"/>
            <w:shd w:val="clear" w:color="auto" w:fill="auto"/>
          </w:tcPr>
          <w:p w:rsidR="00DC3DE6" w:rsidRPr="00F04352" w:rsidRDefault="00DC3DE6" w:rsidP="00F0690E">
            <w:pPr>
              <w:spacing w:after="0" w:line="240" w:lineRule="auto"/>
              <w:rPr>
                <w:rFonts w:ascii="Times New Roman" w:hAnsi="Times New Roman"/>
                <w:sz w:val="20"/>
                <w:szCs w:val="20"/>
              </w:rPr>
            </w:pPr>
          </w:p>
        </w:tc>
        <w:tc>
          <w:tcPr>
            <w:tcW w:w="2128" w:type="dxa"/>
            <w:vMerge/>
            <w:shd w:val="clear" w:color="auto" w:fill="auto"/>
          </w:tcPr>
          <w:p w:rsidR="00DC3DE6" w:rsidRDefault="00DC3DE6" w:rsidP="00F0690E">
            <w:pPr>
              <w:pStyle w:val="c3"/>
              <w:spacing w:before="0" w:beforeAutospacing="0" w:after="0" w:afterAutospacing="0"/>
              <w:rPr>
                <w:b/>
                <w:sz w:val="20"/>
                <w:szCs w:val="20"/>
              </w:rPr>
            </w:pPr>
          </w:p>
        </w:tc>
      </w:tr>
      <w:tr w:rsidR="00DC3DE6" w:rsidRPr="00F04352" w:rsidTr="00F0690E">
        <w:trPr>
          <w:trHeight w:val="2565"/>
        </w:trPr>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F0690E">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DC3DE6" w:rsidRPr="00A544DD" w:rsidRDefault="00DC3DE6" w:rsidP="00F0690E">
            <w:pPr>
              <w:spacing w:after="0" w:line="240" w:lineRule="auto"/>
              <w:rPr>
                <w:rFonts w:ascii="Times New Roman" w:hAnsi="Times New Roman"/>
                <w:color w:val="FF0000"/>
                <w:sz w:val="20"/>
                <w:szCs w:val="20"/>
              </w:rPr>
            </w:pPr>
          </w:p>
          <w:p w:rsidR="00DC3DE6" w:rsidRPr="00A544DD" w:rsidRDefault="00DC3DE6" w:rsidP="00F0690E">
            <w:pPr>
              <w:spacing w:after="0" w:line="240" w:lineRule="auto"/>
              <w:rPr>
                <w:rFonts w:ascii="Times New Roman" w:hAnsi="Times New Roman"/>
                <w:sz w:val="20"/>
                <w:szCs w:val="20"/>
              </w:rPr>
            </w:pPr>
          </w:p>
          <w:p w:rsidR="00DC3DE6" w:rsidRPr="00A544DD" w:rsidRDefault="00DC3DE6" w:rsidP="00F0690E">
            <w:pPr>
              <w:spacing w:after="0" w:line="240" w:lineRule="auto"/>
              <w:rPr>
                <w:rFonts w:ascii="Times New Roman" w:hAnsi="Times New Roman"/>
                <w:sz w:val="20"/>
                <w:szCs w:val="20"/>
              </w:rPr>
            </w:pPr>
          </w:p>
          <w:p w:rsidR="00DC3DE6" w:rsidRPr="00A544DD" w:rsidRDefault="00DC3DE6" w:rsidP="00F0690E">
            <w:pPr>
              <w:spacing w:after="0" w:line="240" w:lineRule="auto"/>
              <w:rPr>
                <w:rFonts w:ascii="Times New Roman" w:hAnsi="Times New Roman"/>
                <w:sz w:val="20"/>
                <w:szCs w:val="20"/>
              </w:rPr>
            </w:pPr>
          </w:p>
          <w:p w:rsidR="00DC3DE6" w:rsidRPr="00A544DD" w:rsidRDefault="00DC3DE6" w:rsidP="00F0690E">
            <w:pPr>
              <w:spacing w:after="0" w:line="240" w:lineRule="auto"/>
              <w:rPr>
                <w:rFonts w:ascii="Times New Roman" w:hAnsi="Times New Roman"/>
                <w:sz w:val="20"/>
                <w:szCs w:val="20"/>
              </w:rPr>
            </w:pPr>
          </w:p>
          <w:p w:rsidR="00DC3DE6" w:rsidRPr="00A544DD" w:rsidRDefault="00DC3DE6" w:rsidP="00F0690E">
            <w:pPr>
              <w:spacing w:after="0" w:line="240" w:lineRule="auto"/>
              <w:rPr>
                <w:rFonts w:ascii="Times New Roman" w:hAnsi="Times New Roman"/>
                <w:sz w:val="20"/>
                <w:szCs w:val="20"/>
              </w:rPr>
            </w:pPr>
          </w:p>
          <w:p w:rsidR="00DC3DE6" w:rsidRPr="00A544DD" w:rsidRDefault="00DC3DE6" w:rsidP="00F0690E">
            <w:pPr>
              <w:spacing w:after="0" w:line="240" w:lineRule="auto"/>
              <w:rPr>
                <w:rFonts w:ascii="Times New Roman" w:hAnsi="Times New Roman"/>
                <w:sz w:val="20"/>
                <w:szCs w:val="20"/>
              </w:rPr>
            </w:pPr>
          </w:p>
          <w:p w:rsidR="00DC3DE6" w:rsidRDefault="00DC3DE6" w:rsidP="00F0690E">
            <w:pPr>
              <w:spacing w:after="0" w:line="240" w:lineRule="auto"/>
              <w:rPr>
                <w:rFonts w:ascii="Times New Roman" w:hAnsi="Times New Roman"/>
                <w:sz w:val="20"/>
                <w:szCs w:val="20"/>
              </w:rPr>
            </w:pPr>
          </w:p>
          <w:p w:rsidR="00DC3DE6" w:rsidRDefault="00DC3DE6" w:rsidP="00F0690E">
            <w:pPr>
              <w:spacing w:after="0" w:line="240" w:lineRule="auto"/>
              <w:rPr>
                <w:rFonts w:ascii="Times New Roman" w:hAnsi="Times New Roman"/>
                <w:sz w:val="20"/>
                <w:szCs w:val="20"/>
              </w:rPr>
            </w:pPr>
          </w:p>
          <w:p w:rsidR="00DC3DE6" w:rsidRPr="00A544DD" w:rsidRDefault="00DC3DE6" w:rsidP="00F0690E">
            <w:pPr>
              <w:rPr>
                <w:rFonts w:ascii="Times New Roman" w:hAnsi="Times New Roman"/>
                <w:sz w:val="20"/>
                <w:szCs w:val="20"/>
              </w:rPr>
            </w:pPr>
          </w:p>
        </w:tc>
        <w:tc>
          <w:tcPr>
            <w:tcW w:w="5342" w:type="dxa"/>
            <w:shd w:val="clear" w:color="auto" w:fill="auto"/>
          </w:tcPr>
          <w:p w:rsidR="00DC3DE6" w:rsidRPr="00F04352" w:rsidRDefault="00DC3DE6" w:rsidP="00F0690E">
            <w:pPr>
              <w:pStyle w:val="Style1"/>
              <w:widowControl/>
              <w:spacing w:line="200" w:lineRule="exact"/>
              <w:rPr>
                <w:rStyle w:val="FontStyle119"/>
                <w:rFonts w:ascii="Times New Roman" w:hAnsi="Times New Roman"/>
                <w:b/>
                <w:sz w:val="20"/>
                <w:szCs w:val="20"/>
              </w:rPr>
            </w:pPr>
            <w:r>
              <w:rPr>
                <w:rStyle w:val="FontStyle119"/>
                <w:rFonts w:ascii="Times New Roman" w:hAnsi="Times New Roman"/>
                <w:b/>
                <w:sz w:val="20"/>
                <w:szCs w:val="20"/>
              </w:rPr>
              <w:t xml:space="preserve">Наблюдение </w:t>
            </w:r>
            <w:r w:rsidRPr="00F04352">
              <w:rPr>
                <w:rStyle w:val="FontStyle119"/>
                <w:b/>
              </w:rPr>
              <w:t xml:space="preserve"> за птицами во время кормления</w:t>
            </w:r>
          </w:p>
          <w:p w:rsidR="00DC3DE6" w:rsidRPr="00406FEC" w:rsidRDefault="00DC3DE6" w:rsidP="00F0690E">
            <w:pPr>
              <w:pStyle w:val="Style1"/>
              <w:widowControl/>
              <w:spacing w:line="200" w:lineRule="exact"/>
              <w:rPr>
                <w:rFonts w:ascii="Times New Roman" w:hAnsi="Times New Roman" w:cs="Century Schoolbook"/>
                <w:sz w:val="20"/>
                <w:szCs w:val="20"/>
              </w:rPr>
            </w:pPr>
            <w:r w:rsidRPr="00F04352">
              <w:rPr>
                <w:rFonts w:ascii="Times New Roman" w:hAnsi="Times New Roman"/>
                <w:b/>
                <w:iCs/>
                <w:color w:val="000000"/>
                <w:spacing w:val="-1"/>
                <w:sz w:val="20"/>
                <w:szCs w:val="20"/>
              </w:rPr>
              <w:t>Цель</w:t>
            </w:r>
            <w:r w:rsidRPr="00406FEC">
              <w:rPr>
                <w:rFonts w:ascii="Times New Roman" w:hAnsi="Times New Roman"/>
                <w:b/>
                <w:iCs/>
                <w:color w:val="000000"/>
                <w:spacing w:val="-1"/>
                <w:sz w:val="20"/>
                <w:szCs w:val="20"/>
              </w:rPr>
              <w:t>:</w:t>
            </w:r>
            <w:r>
              <w:rPr>
                <w:rStyle w:val="FontStyle119"/>
              </w:rPr>
              <w:t>прививать желание заботиться о птицах; формировать знания о повадках птиц; воспитывать любовь к природе.</w:t>
            </w:r>
          </w:p>
          <w:p w:rsidR="00DC3DE6" w:rsidRDefault="00DC3DE6" w:rsidP="00F0690E">
            <w:pPr>
              <w:shd w:val="clear" w:color="auto" w:fill="FFFFFF"/>
              <w:spacing w:after="0" w:line="240" w:lineRule="auto"/>
              <w:jc w:val="both"/>
              <w:rPr>
                <w:rFonts w:ascii="Times New Roman" w:hAnsi="Times New Roman"/>
                <w:b/>
                <w:color w:val="000000"/>
                <w:spacing w:val="-1"/>
                <w:sz w:val="20"/>
                <w:szCs w:val="20"/>
              </w:rPr>
            </w:pPr>
            <w:r w:rsidRPr="00F04352">
              <w:rPr>
                <w:rFonts w:ascii="Times New Roman" w:hAnsi="Times New Roman"/>
                <w:b/>
                <w:bCs/>
                <w:color w:val="000000"/>
                <w:spacing w:val="-11"/>
                <w:sz w:val="20"/>
                <w:szCs w:val="20"/>
              </w:rPr>
              <w:t>Трудовая деятельность</w:t>
            </w:r>
            <w:r>
              <w:rPr>
                <w:rFonts w:ascii="Times New Roman" w:hAnsi="Times New Roman"/>
                <w:b/>
                <w:bCs/>
                <w:color w:val="000000"/>
                <w:spacing w:val="-11"/>
                <w:sz w:val="20"/>
                <w:szCs w:val="20"/>
              </w:rPr>
              <w:t>:</w:t>
            </w:r>
            <w:r>
              <w:rPr>
                <w:rFonts w:ascii="Times New Roman" w:hAnsi="Times New Roman"/>
                <w:b/>
                <w:sz w:val="20"/>
                <w:szCs w:val="20"/>
              </w:rPr>
              <w:t>кормление птиц.</w:t>
            </w:r>
          </w:p>
          <w:p w:rsidR="00DC3DE6" w:rsidRPr="00F04352" w:rsidRDefault="00DC3DE6" w:rsidP="00F0690E">
            <w:pPr>
              <w:shd w:val="clear" w:color="auto" w:fill="FFFFFF"/>
              <w:spacing w:after="0" w:line="240" w:lineRule="auto"/>
              <w:jc w:val="both"/>
              <w:rPr>
                <w:rFonts w:ascii="Times New Roman" w:hAnsi="Times New Roman"/>
                <w:sz w:val="20"/>
                <w:szCs w:val="20"/>
              </w:rPr>
            </w:pPr>
            <w:r>
              <w:rPr>
                <w:rFonts w:ascii="Times New Roman" w:hAnsi="Times New Roman"/>
                <w:b/>
                <w:iCs/>
                <w:color w:val="000000"/>
                <w:spacing w:val="-7"/>
                <w:sz w:val="20"/>
                <w:szCs w:val="20"/>
              </w:rPr>
              <w:t>Цель</w:t>
            </w:r>
            <w:r w:rsidRPr="00F04352">
              <w:rPr>
                <w:rFonts w:ascii="Times New Roman" w:hAnsi="Times New Roman"/>
                <w:b/>
                <w:iCs/>
                <w:color w:val="000000"/>
                <w:spacing w:val="-7"/>
                <w:sz w:val="20"/>
                <w:szCs w:val="20"/>
              </w:rPr>
              <w:t>:</w:t>
            </w:r>
            <w:r w:rsidRPr="00F04352">
              <w:rPr>
                <w:rFonts w:ascii="Times New Roman" w:hAnsi="Times New Roman"/>
                <w:sz w:val="20"/>
                <w:szCs w:val="20"/>
              </w:rPr>
              <w:t xml:space="preserve"> побуждать к самостоятельному выполнению элементарных поручений (кормление птиц, уборка участка).</w:t>
            </w:r>
          </w:p>
          <w:p w:rsidR="00DC3DE6" w:rsidRPr="00F04352" w:rsidRDefault="00DC3DE6" w:rsidP="00F0690E">
            <w:pPr>
              <w:spacing w:after="0" w:line="240" w:lineRule="auto"/>
              <w:rPr>
                <w:rFonts w:ascii="Times New Roman" w:hAnsi="Times New Roman"/>
                <w:b/>
                <w:color w:val="000000"/>
                <w:spacing w:val="-5"/>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Pr>
                <w:rFonts w:ascii="Times New Roman" w:hAnsi="Times New Roman"/>
                <w:b/>
                <w:color w:val="000000"/>
                <w:spacing w:val="-5"/>
                <w:sz w:val="20"/>
                <w:szCs w:val="20"/>
              </w:rPr>
              <w:t>«Воробушки и кот».</w:t>
            </w:r>
          </w:p>
          <w:p w:rsidR="00DC3DE6" w:rsidRPr="00F04352" w:rsidRDefault="00DC3DE6" w:rsidP="00F0690E">
            <w:pPr>
              <w:pStyle w:val="Style1"/>
              <w:widowControl/>
              <w:spacing w:line="200" w:lineRule="exact"/>
              <w:rPr>
                <w:rFonts w:ascii="Times New Roman" w:hAnsi="Times New Roman"/>
                <w:sz w:val="20"/>
                <w:szCs w:val="20"/>
              </w:rPr>
            </w:pPr>
            <w:r>
              <w:rPr>
                <w:rFonts w:ascii="Times New Roman" w:hAnsi="Times New Roman"/>
                <w:b/>
                <w:iCs/>
                <w:color w:val="000000"/>
                <w:spacing w:val="-7"/>
                <w:sz w:val="20"/>
                <w:szCs w:val="20"/>
              </w:rPr>
              <w:t>Цель</w:t>
            </w:r>
            <w:r w:rsidRPr="00F04352">
              <w:rPr>
                <w:rFonts w:ascii="Times New Roman" w:hAnsi="Times New Roman"/>
                <w:b/>
                <w:iCs/>
                <w:color w:val="000000"/>
                <w:spacing w:val="-7"/>
                <w:sz w:val="20"/>
                <w:szCs w:val="20"/>
              </w:rPr>
              <w:t>:</w:t>
            </w:r>
            <w:r w:rsidRPr="00F04352">
              <w:rPr>
                <w:rFonts w:ascii="Times New Roman" w:hAnsi="Times New Roman"/>
                <w:sz w:val="20"/>
                <w:szCs w:val="20"/>
              </w:rPr>
              <w:t xml:space="preserve"> учить мягко спрыгивать, сгибая ноги в коленях.</w:t>
            </w:r>
          </w:p>
          <w:p w:rsidR="00DC3DE6" w:rsidRPr="00C5556E" w:rsidRDefault="00DC3DE6" w:rsidP="00F0690E">
            <w:pPr>
              <w:pStyle w:val="Style1"/>
              <w:widowControl/>
              <w:spacing w:line="200" w:lineRule="exact"/>
              <w:rPr>
                <w:rFonts w:ascii="Times New Roman" w:hAnsi="Times New Roman"/>
                <w:b/>
                <w:color w:val="000000"/>
                <w:sz w:val="20"/>
                <w:szCs w:val="20"/>
              </w:rPr>
            </w:pPr>
            <w:r w:rsidRPr="00C5556E">
              <w:rPr>
                <w:rFonts w:ascii="Times New Roman" w:hAnsi="Times New Roman"/>
                <w:b/>
                <w:color w:val="000000"/>
                <w:sz w:val="20"/>
                <w:szCs w:val="20"/>
              </w:rPr>
              <w:t>«Листопад»</w:t>
            </w:r>
          </w:p>
          <w:p w:rsidR="00DC3DE6" w:rsidRPr="00C5556E" w:rsidRDefault="00DC3DE6" w:rsidP="00F0690E">
            <w:pPr>
              <w:pStyle w:val="Style1"/>
              <w:widowControl/>
              <w:spacing w:line="200" w:lineRule="exact"/>
              <w:rPr>
                <w:rFonts w:ascii="Times New Roman" w:hAnsi="Times New Roman"/>
                <w:color w:val="000000"/>
                <w:spacing w:val="-5"/>
                <w:sz w:val="20"/>
                <w:szCs w:val="20"/>
              </w:rPr>
            </w:pPr>
            <w:r>
              <w:rPr>
                <w:rFonts w:ascii="Times New Roman" w:hAnsi="Times New Roman"/>
                <w:b/>
                <w:color w:val="000000"/>
                <w:spacing w:val="-5"/>
                <w:sz w:val="20"/>
                <w:szCs w:val="20"/>
              </w:rPr>
              <w:t xml:space="preserve">Цель: </w:t>
            </w:r>
            <w:r>
              <w:rPr>
                <w:rFonts w:ascii="Times New Roman" w:hAnsi="Times New Roman"/>
                <w:color w:val="000000"/>
                <w:spacing w:val="-5"/>
                <w:sz w:val="20"/>
                <w:szCs w:val="20"/>
              </w:rPr>
              <w:t>закрепить знания детей о цвете, величине осенних листьев; учить детей передвигаться по площадке, следуя указаниям, которые даются в игровой форме.</w:t>
            </w:r>
          </w:p>
        </w:tc>
        <w:tc>
          <w:tcPr>
            <w:tcW w:w="2268" w:type="dxa"/>
            <w:gridSpan w:val="2"/>
            <w:shd w:val="clear" w:color="auto" w:fill="auto"/>
          </w:tcPr>
          <w:p w:rsidR="00DC3DE6" w:rsidRDefault="00DC3DE6" w:rsidP="00F0690E">
            <w:pPr>
              <w:pStyle w:val="Style1"/>
              <w:widowControl/>
              <w:spacing w:line="200" w:lineRule="exact"/>
              <w:rPr>
                <w:rFonts w:ascii="Times New Roman" w:hAnsi="Times New Roman"/>
                <w:sz w:val="20"/>
                <w:szCs w:val="20"/>
              </w:rPr>
            </w:pPr>
            <w:r w:rsidRPr="00F04352">
              <w:rPr>
                <w:rFonts w:ascii="Times New Roman" w:hAnsi="Times New Roman"/>
                <w:b/>
                <w:sz w:val="20"/>
                <w:szCs w:val="20"/>
              </w:rPr>
              <w:t>Выносной материал:</w:t>
            </w:r>
          </w:p>
          <w:p w:rsidR="00DC3DE6" w:rsidRPr="00F04352" w:rsidRDefault="00DC3DE6" w:rsidP="00F0690E">
            <w:pPr>
              <w:pStyle w:val="Style1"/>
              <w:widowControl/>
              <w:spacing w:line="200" w:lineRule="exact"/>
              <w:rPr>
                <w:rFonts w:ascii="Times New Roman" w:hAnsi="Times New Roman"/>
                <w:b/>
                <w:sz w:val="20"/>
                <w:szCs w:val="20"/>
              </w:rPr>
            </w:pPr>
            <w:r>
              <w:rPr>
                <w:rStyle w:val="FontStyle119"/>
              </w:rPr>
              <w:t>Корм для птиц, куклы, совочки, машинки.</w:t>
            </w:r>
          </w:p>
        </w:tc>
        <w:tc>
          <w:tcPr>
            <w:tcW w:w="1984" w:type="dxa"/>
            <w:gridSpan w:val="2"/>
            <w:shd w:val="clear" w:color="auto" w:fill="auto"/>
          </w:tcPr>
          <w:p w:rsidR="00DC3DE6" w:rsidRDefault="00DC3DE6" w:rsidP="00F0690E">
            <w:pPr>
              <w:pStyle w:val="Style1"/>
              <w:widowControl/>
              <w:spacing w:line="200" w:lineRule="exact"/>
              <w:rPr>
                <w:rFonts w:ascii="Times New Roman" w:hAnsi="Times New Roman"/>
                <w:b/>
                <w:sz w:val="20"/>
                <w:szCs w:val="20"/>
              </w:rPr>
            </w:pPr>
            <w:r>
              <w:rPr>
                <w:rFonts w:ascii="Times New Roman" w:hAnsi="Times New Roman"/>
                <w:b/>
                <w:sz w:val="20"/>
                <w:szCs w:val="20"/>
              </w:rPr>
              <w:t>Дидактическая игра «Волшебные фигуры»</w:t>
            </w:r>
          </w:p>
          <w:p w:rsidR="00DC3DE6" w:rsidRPr="00CC79D2" w:rsidRDefault="00DC3DE6" w:rsidP="00F0690E">
            <w:pPr>
              <w:pStyle w:val="Style1"/>
              <w:widowControl/>
              <w:spacing w:line="200" w:lineRule="exact"/>
              <w:rPr>
                <w:rFonts w:ascii="Times New Roman" w:hAnsi="Times New Roman"/>
                <w:sz w:val="20"/>
                <w:szCs w:val="20"/>
              </w:rPr>
            </w:pPr>
            <w:r>
              <w:rPr>
                <w:rFonts w:ascii="Times New Roman" w:hAnsi="Times New Roman"/>
                <w:b/>
                <w:sz w:val="20"/>
                <w:szCs w:val="20"/>
              </w:rPr>
              <w:t>Цель:</w:t>
            </w:r>
            <w:r>
              <w:rPr>
                <w:rFonts w:ascii="Times New Roman" w:hAnsi="Times New Roman"/>
                <w:sz w:val="20"/>
                <w:szCs w:val="20"/>
              </w:rPr>
              <w:t>уточнение представлений о геометрических фигурах.</w:t>
            </w:r>
          </w:p>
          <w:p w:rsidR="00DC3DE6" w:rsidRPr="00F04352" w:rsidRDefault="00DC3DE6" w:rsidP="00F0690E">
            <w:pPr>
              <w:pStyle w:val="Style1"/>
              <w:widowControl/>
              <w:spacing w:line="200" w:lineRule="exact"/>
              <w:rPr>
                <w:rFonts w:ascii="Times New Roman" w:hAnsi="Times New Roman"/>
                <w:sz w:val="20"/>
                <w:szCs w:val="20"/>
              </w:rPr>
            </w:pPr>
          </w:p>
        </w:tc>
        <w:tc>
          <w:tcPr>
            <w:tcW w:w="2128" w:type="dxa"/>
            <w:vMerge/>
            <w:shd w:val="clear" w:color="auto" w:fill="auto"/>
          </w:tcPr>
          <w:p w:rsidR="00DC3DE6" w:rsidRPr="00F04352" w:rsidRDefault="00DC3DE6" w:rsidP="00F0690E">
            <w:pPr>
              <w:spacing w:after="0" w:line="240" w:lineRule="auto"/>
              <w:rPr>
                <w:rFonts w:ascii="Times New Roman" w:hAnsi="Times New Roman"/>
                <w:sz w:val="20"/>
                <w:szCs w:val="20"/>
              </w:rPr>
            </w:pPr>
          </w:p>
        </w:tc>
      </w:tr>
      <w:tr w:rsidR="00DC3DE6" w:rsidRPr="00F04352" w:rsidTr="00F0690E">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F0690E">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DC3DE6" w:rsidRPr="00F04352" w:rsidRDefault="00DC3DE6" w:rsidP="00F0690E">
            <w:pPr>
              <w:spacing w:after="0" w:line="240" w:lineRule="auto"/>
              <w:rPr>
                <w:rFonts w:ascii="Times New Roman" w:hAnsi="Times New Roman"/>
                <w:b/>
                <w:sz w:val="20"/>
                <w:szCs w:val="20"/>
              </w:rPr>
            </w:pPr>
            <w:r w:rsidRPr="00F04352">
              <w:rPr>
                <w:rFonts w:ascii="Times New Roman" w:hAnsi="Times New Roman"/>
                <w:b/>
                <w:sz w:val="20"/>
                <w:szCs w:val="20"/>
              </w:rPr>
              <w:t>Чтение Б.Заходер «Строители», «Шофер», «Портниха»</w:t>
            </w:r>
          </w:p>
          <w:p w:rsidR="00DC3DE6" w:rsidRPr="00F04352" w:rsidRDefault="00DC3DE6" w:rsidP="00F0690E">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слушать стихотворение, понимать смысл, отвечать на вопросы.</w:t>
            </w:r>
          </w:p>
        </w:tc>
      </w:tr>
      <w:tr w:rsidR="00DC3DE6" w:rsidRPr="00F04352" w:rsidTr="00F0690E">
        <w:trPr>
          <w:trHeight w:val="1491"/>
        </w:trPr>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F0690E">
            <w:pPr>
              <w:pStyle w:val="a3"/>
              <w:rPr>
                <w:rFonts w:ascii="Times New Roman" w:hAnsi="Times New Roman"/>
                <w:b/>
                <w:sz w:val="20"/>
                <w:u w:val="single"/>
              </w:rPr>
            </w:pPr>
            <w:r w:rsidRPr="009057DA">
              <w:rPr>
                <w:rFonts w:ascii="Times New Roman" w:hAnsi="Times New Roman"/>
                <w:b/>
                <w:sz w:val="20"/>
                <w:u w:val="single"/>
              </w:rPr>
              <w:t>Вечер</w:t>
            </w:r>
          </w:p>
          <w:p w:rsidR="00DC3DE6" w:rsidRDefault="00DC3DE6" w:rsidP="00F0690E">
            <w:pPr>
              <w:spacing w:after="0" w:line="240" w:lineRule="auto"/>
              <w:rPr>
                <w:rFonts w:ascii="Times New Roman" w:hAnsi="Times New Roman"/>
                <w:b/>
                <w:sz w:val="20"/>
                <w:szCs w:val="20"/>
              </w:rPr>
            </w:pPr>
          </w:p>
          <w:p w:rsidR="00DC3DE6" w:rsidRPr="00F04352" w:rsidRDefault="00DC3DE6" w:rsidP="00F0690E">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DC3DE6" w:rsidRDefault="00DC3DE6" w:rsidP="00F0690E">
            <w:pPr>
              <w:spacing w:after="0" w:line="240" w:lineRule="auto"/>
              <w:rPr>
                <w:rFonts w:ascii="Times New Roman" w:hAnsi="Times New Roman"/>
                <w:b/>
                <w:sz w:val="20"/>
                <w:szCs w:val="20"/>
              </w:rPr>
            </w:pPr>
          </w:p>
          <w:p w:rsidR="00DC3DE6" w:rsidRDefault="00DC3DE6" w:rsidP="00F0690E">
            <w:pPr>
              <w:spacing w:after="0" w:line="240" w:lineRule="auto"/>
              <w:rPr>
                <w:rFonts w:ascii="Times New Roman" w:hAnsi="Times New Roman"/>
                <w:b/>
                <w:sz w:val="20"/>
                <w:szCs w:val="20"/>
              </w:rPr>
            </w:pPr>
          </w:p>
          <w:p w:rsidR="00DC3DE6" w:rsidRPr="00F04352" w:rsidRDefault="00DC3DE6" w:rsidP="00F0690E">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DC3DE6" w:rsidRPr="00F04352" w:rsidRDefault="00DC3DE6" w:rsidP="00F0690E">
            <w:pPr>
              <w:spacing w:after="0" w:line="240" w:lineRule="auto"/>
              <w:rPr>
                <w:rFonts w:ascii="Times New Roman" w:hAnsi="Times New Roman"/>
                <w:sz w:val="20"/>
                <w:szCs w:val="20"/>
              </w:rPr>
            </w:pPr>
          </w:p>
        </w:tc>
        <w:tc>
          <w:tcPr>
            <w:tcW w:w="2268" w:type="dxa"/>
            <w:gridSpan w:val="2"/>
            <w:shd w:val="clear" w:color="auto" w:fill="auto"/>
          </w:tcPr>
          <w:p w:rsidR="00DC3DE6" w:rsidRDefault="00DC3DE6" w:rsidP="00F0690E">
            <w:pPr>
              <w:pStyle w:val="Style17"/>
              <w:widowControl/>
              <w:spacing w:line="200" w:lineRule="exact"/>
              <w:ind w:firstLine="0"/>
              <w:rPr>
                <w:rFonts w:ascii="Times New Roman" w:hAnsi="Times New Roman" w:cs="Century Schoolbook"/>
                <w:b/>
                <w:sz w:val="20"/>
                <w:szCs w:val="20"/>
              </w:rPr>
            </w:pPr>
          </w:p>
          <w:p w:rsidR="00DC3DE6" w:rsidRDefault="00DC3DE6" w:rsidP="00F0690E">
            <w:pPr>
              <w:pStyle w:val="Style17"/>
              <w:widowControl/>
              <w:spacing w:line="200" w:lineRule="exact"/>
              <w:ind w:firstLine="0"/>
              <w:rPr>
                <w:rFonts w:ascii="Times New Roman" w:hAnsi="Times New Roman" w:cs="Century Schoolbook"/>
                <w:b/>
                <w:sz w:val="20"/>
                <w:szCs w:val="20"/>
              </w:rPr>
            </w:pPr>
          </w:p>
          <w:p w:rsidR="00DC3DE6" w:rsidRDefault="00DC3DE6" w:rsidP="00F0690E">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DC3DE6" w:rsidRPr="00051101" w:rsidRDefault="00DC3DE6" w:rsidP="00F0690E">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DC3DE6" w:rsidRDefault="00DC3DE6" w:rsidP="00F0690E">
            <w:pPr>
              <w:pStyle w:val="Style17"/>
              <w:widowControl/>
              <w:spacing w:line="200" w:lineRule="exact"/>
              <w:ind w:firstLine="0"/>
              <w:rPr>
                <w:rFonts w:ascii="Times New Roman" w:hAnsi="Times New Roman" w:cs="Century Schoolbook"/>
                <w:b/>
                <w:sz w:val="20"/>
                <w:szCs w:val="20"/>
              </w:rPr>
            </w:pPr>
          </w:p>
          <w:p w:rsidR="00DC3DE6" w:rsidRDefault="00DC3DE6" w:rsidP="00F0690E">
            <w:pPr>
              <w:pStyle w:val="Style17"/>
              <w:widowControl/>
              <w:spacing w:line="200" w:lineRule="exact"/>
              <w:ind w:firstLine="0"/>
              <w:rPr>
                <w:rFonts w:ascii="Times New Roman" w:hAnsi="Times New Roman" w:cs="Century Schoolbook"/>
                <w:b/>
                <w:sz w:val="20"/>
                <w:szCs w:val="20"/>
              </w:rPr>
            </w:pPr>
          </w:p>
          <w:p w:rsidR="00DC3DE6" w:rsidRPr="00AF078F" w:rsidRDefault="00DC3DE6" w:rsidP="00F0690E">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DC3DE6" w:rsidRDefault="00DC3DE6" w:rsidP="00F0690E">
            <w:pPr>
              <w:spacing w:after="0" w:line="240" w:lineRule="auto"/>
              <w:rPr>
                <w:rFonts w:ascii="Times New Roman" w:hAnsi="Times New Roman"/>
                <w:sz w:val="20"/>
                <w:szCs w:val="20"/>
              </w:rPr>
            </w:pPr>
            <w:r>
              <w:rPr>
                <w:rFonts w:ascii="Times New Roman" w:hAnsi="Times New Roman"/>
                <w:sz w:val="20"/>
                <w:szCs w:val="20"/>
              </w:rPr>
              <w:t>Повторение потешекА.Барто.</w:t>
            </w:r>
          </w:p>
          <w:p w:rsidR="00DC3DE6" w:rsidRPr="00F04352" w:rsidRDefault="00DC3DE6" w:rsidP="00F0690E">
            <w:pPr>
              <w:spacing w:after="0" w:line="240" w:lineRule="auto"/>
              <w:rPr>
                <w:rFonts w:ascii="Times New Roman" w:hAnsi="Times New Roman"/>
                <w:sz w:val="20"/>
                <w:szCs w:val="20"/>
              </w:rPr>
            </w:pPr>
            <w:r>
              <w:rPr>
                <w:rFonts w:ascii="Times New Roman" w:hAnsi="Times New Roman"/>
                <w:sz w:val="20"/>
                <w:szCs w:val="20"/>
              </w:rPr>
              <w:t>Цель: учить детей воспроизводить потешки наизусть.</w:t>
            </w:r>
          </w:p>
        </w:tc>
        <w:tc>
          <w:tcPr>
            <w:tcW w:w="2128" w:type="dxa"/>
            <w:vMerge w:val="restart"/>
            <w:shd w:val="clear" w:color="auto" w:fill="auto"/>
          </w:tcPr>
          <w:p w:rsidR="00DC3DE6" w:rsidRPr="00F04352" w:rsidRDefault="00DC3DE6" w:rsidP="00F0690E">
            <w:pPr>
              <w:spacing w:after="0" w:line="240" w:lineRule="auto"/>
              <w:rPr>
                <w:rFonts w:ascii="Times New Roman" w:hAnsi="Times New Roman"/>
                <w:sz w:val="20"/>
                <w:szCs w:val="20"/>
              </w:rPr>
            </w:pPr>
          </w:p>
        </w:tc>
      </w:tr>
      <w:tr w:rsidR="00DC3DE6" w:rsidRPr="00F04352" w:rsidTr="00F0690E">
        <w:trPr>
          <w:trHeight w:val="764"/>
        </w:trPr>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F0690E">
            <w:pPr>
              <w:spacing w:after="0" w:line="240" w:lineRule="auto"/>
              <w:rPr>
                <w:rFonts w:ascii="Times New Roman" w:hAnsi="Times New Roman"/>
                <w:b/>
                <w:sz w:val="20"/>
                <w:szCs w:val="20"/>
              </w:rPr>
            </w:pPr>
            <w:r w:rsidRPr="00F04352">
              <w:rPr>
                <w:rFonts w:ascii="Times New Roman" w:hAnsi="Times New Roman"/>
                <w:b/>
                <w:sz w:val="20"/>
                <w:szCs w:val="20"/>
              </w:rPr>
              <w:t>Чтение стихотворения А.Плещеев «Осень наступила..»</w:t>
            </w:r>
          </w:p>
        </w:tc>
        <w:tc>
          <w:tcPr>
            <w:tcW w:w="5342" w:type="dxa"/>
            <w:shd w:val="clear" w:color="auto" w:fill="auto"/>
          </w:tcPr>
          <w:p w:rsidR="00DC3DE6" w:rsidRPr="009057DA" w:rsidRDefault="00DC3DE6" w:rsidP="00F0690E">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побуждать воспринимать поэтические образы стихотворения.</w:t>
            </w:r>
          </w:p>
        </w:tc>
        <w:tc>
          <w:tcPr>
            <w:tcW w:w="2268" w:type="dxa"/>
            <w:gridSpan w:val="2"/>
            <w:shd w:val="clear" w:color="auto" w:fill="auto"/>
          </w:tcPr>
          <w:p w:rsidR="00DC3DE6" w:rsidRPr="003328E5" w:rsidRDefault="00DC3DE6" w:rsidP="00F0690E">
            <w:pPr>
              <w:pStyle w:val="Style17"/>
              <w:widowControl/>
              <w:spacing w:line="200" w:lineRule="exact"/>
              <w:ind w:firstLine="0"/>
              <w:rPr>
                <w:rFonts w:ascii="Times New Roman" w:hAnsi="Times New Roman" w:cs="Century Schoolbook"/>
                <w:b/>
                <w:sz w:val="20"/>
                <w:szCs w:val="20"/>
              </w:rPr>
            </w:pPr>
            <w:r w:rsidRPr="003328E5">
              <w:rPr>
                <w:rFonts w:ascii="Times New Roman" w:hAnsi="Times New Roman" w:cs="Century Schoolbook"/>
                <w:b/>
                <w:sz w:val="20"/>
                <w:szCs w:val="20"/>
              </w:rPr>
              <w:t>Литературный центр</w:t>
            </w:r>
          </w:p>
        </w:tc>
        <w:tc>
          <w:tcPr>
            <w:tcW w:w="1984" w:type="dxa"/>
            <w:gridSpan w:val="2"/>
            <w:vMerge/>
            <w:shd w:val="clear" w:color="auto" w:fill="auto"/>
          </w:tcPr>
          <w:p w:rsidR="00DC3DE6" w:rsidRPr="00F04352" w:rsidRDefault="00DC3DE6" w:rsidP="00F0690E">
            <w:pPr>
              <w:spacing w:after="0" w:line="240" w:lineRule="auto"/>
              <w:rPr>
                <w:rFonts w:ascii="Times New Roman" w:hAnsi="Times New Roman"/>
                <w:b/>
                <w:sz w:val="20"/>
                <w:szCs w:val="20"/>
              </w:rPr>
            </w:pPr>
          </w:p>
        </w:tc>
        <w:tc>
          <w:tcPr>
            <w:tcW w:w="2128" w:type="dxa"/>
            <w:vMerge/>
            <w:shd w:val="clear" w:color="auto" w:fill="auto"/>
          </w:tcPr>
          <w:p w:rsidR="00DC3DE6" w:rsidRPr="00F04352" w:rsidRDefault="00DC3DE6" w:rsidP="00F0690E">
            <w:pPr>
              <w:spacing w:after="0" w:line="240" w:lineRule="auto"/>
              <w:rPr>
                <w:rFonts w:ascii="Times New Roman" w:hAnsi="Times New Roman"/>
                <w:sz w:val="20"/>
                <w:szCs w:val="20"/>
              </w:rPr>
            </w:pPr>
          </w:p>
        </w:tc>
      </w:tr>
      <w:tr w:rsidR="00DC3DE6" w:rsidRPr="00F04352" w:rsidTr="00F0690E">
        <w:trPr>
          <w:trHeight w:val="416"/>
        </w:trPr>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Pr="003328E5" w:rsidRDefault="00DC3DE6" w:rsidP="00F0690E">
            <w:pPr>
              <w:spacing w:after="0" w:line="240" w:lineRule="auto"/>
              <w:rPr>
                <w:rFonts w:ascii="Times New Roman" w:hAnsi="Times New Roman"/>
                <w:b/>
                <w:sz w:val="20"/>
                <w:szCs w:val="20"/>
              </w:rPr>
            </w:pPr>
            <w:r>
              <w:rPr>
                <w:rFonts w:ascii="Times New Roman" w:hAnsi="Times New Roman" w:cs="Century Schoolbook"/>
                <w:b/>
                <w:sz w:val="20"/>
                <w:szCs w:val="20"/>
              </w:rPr>
              <w:t xml:space="preserve">Беседа </w:t>
            </w:r>
            <w:r>
              <w:rPr>
                <w:rFonts w:ascii="Times New Roman" w:hAnsi="Times New Roman"/>
                <w:b/>
                <w:sz w:val="20"/>
                <w:szCs w:val="20"/>
              </w:rPr>
              <w:t>«</w:t>
            </w:r>
            <w:r w:rsidRPr="00F04352">
              <w:rPr>
                <w:rFonts w:ascii="Times New Roman" w:hAnsi="Times New Roman"/>
                <w:b/>
                <w:sz w:val="20"/>
                <w:szCs w:val="20"/>
              </w:rPr>
              <w:t>Вот и осень пришла</w:t>
            </w:r>
            <w:r>
              <w:rPr>
                <w:rFonts w:ascii="Times New Roman" w:hAnsi="Times New Roman"/>
                <w:b/>
                <w:sz w:val="20"/>
                <w:szCs w:val="20"/>
              </w:rPr>
              <w:t>»</w:t>
            </w:r>
          </w:p>
        </w:tc>
        <w:tc>
          <w:tcPr>
            <w:tcW w:w="5342" w:type="dxa"/>
            <w:shd w:val="clear" w:color="auto" w:fill="auto"/>
          </w:tcPr>
          <w:p w:rsidR="00DC3DE6" w:rsidRDefault="00DC3DE6" w:rsidP="00F0690E">
            <w:pPr>
              <w:spacing w:after="0" w:line="240" w:lineRule="auto"/>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sz w:val="20"/>
                <w:szCs w:val="20"/>
              </w:rPr>
              <w:t xml:space="preserve"> уточнить признаки осени: состояние погоды, растительного мира.</w:t>
            </w:r>
          </w:p>
        </w:tc>
        <w:tc>
          <w:tcPr>
            <w:tcW w:w="2268" w:type="dxa"/>
            <w:gridSpan w:val="2"/>
            <w:shd w:val="clear" w:color="auto" w:fill="auto"/>
          </w:tcPr>
          <w:p w:rsidR="00DC3DE6" w:rsidRPr="00E06309" w:rsidRDefault="00DC3DE6" w:rsidP="00F0690E">
            <w:pPr>
              <w:pStyle w:val="Style17"/>
              <w:spacing w:line="200" w:lineRule="exact"/>
              <w:ind w:firstLine="0"/>
              <w:rPr>
                <w:rFonts w:ascii="Times New Roman" w:hAnsi="Times New Roman" w:cs="Century Schoolbook"/>
                <w:sz w:val="20"/>
                <w:szCs w:val="20"/>
              </w:rPr>
            </w:pPr>
            <w:r w:rsidRPr="003328E5">
              <w:rPr>
                <w:rFonts w:ascii="Times New Roman" w:hAnsi="Times New Roman" w:cs="Century Schoolbook"/>
                <w:b/>
                <w:sz w:val="20"/>
                <w:szCs w:val="20"/>
              </w:rPr>
              <w:t>Дружный круг</w:t>
            </w:r>
            <w:r>
              <w:rPr>
                <w:rFonts w:ascii="Times New Roman" w:hAnsi="Times New Roman" w:cs="Century Schoolbook"/>
                <w:sz w:val="20"/>
                <w:szCs w:val="20"/>
              </w:rPr>
              <w:t xml:space="preserve"> (иллюстрации с изображением времени года «Осень»)</w:t>
            </w:r>
          </w:p>
        </w:tc>
        <w:tc>
          <w:tcPr>
            <w:tcW w:w="1984" w:type="dxa"/>
            <w:gridSpan w:val="2"/>
            <w:vMerge/>
            <w:shd w:val="clear" w:color="auto" w:fill="auto"/>
          </w:tcPr>
          <w:p w:rsidR="00DC3DE6" w:rsidRPr="00F04352" w:rsidRDefault="00DC3DE6" w:rsidP="00F0690E">
            <w:pPr>
              <w:spacing w:after="0" w:line="240" w:lineRule="auto"/>
              <w:rPr>
                <w:rFonts w:ascii="Times New Roman" w:hAnsi="Times New Roman"/>
                <w:b/>
                <w:sz w:val="20"/>
                <w:szCs w:val="20"/>
              </w:rPr>
            </w:pPr>
          </w:p>
        </w:tc>
        <w:tc>
          <w:tcPr>
            <w:tcW w:w="2128" w:type="dxa"/>
            <w:vMerge/>
            <w:shd w:val="clear" w:color="auto" w:fill="auto"/>
          </w:tcPr>
          <w:p w:rsidR="00DC3DE6" w:rsidRPr="00F04352" w:rsidRDefault="00DC3DE6" w:rsidP="00F0690E">
            <w:pPr>
              <w:spacing w:after="0" w:line="240" w:lineRule="auto"/>
              <w:rPr>
                <w:rFonts w:ascii="Times New Roman" w:hAnsi="Times New Roman"/>
                <w:sz w:val="20"/>
                <w:szCs w:val="20"/>
              </w:rPr>
            </w:pPr>
          </w:p>
        </w:tc>
      </w:tr>
      <w:tr w:rsidR="00DC3DE6" w:rsidRPr="00F04352" w:rsidTr="00F0690E">
        <w:trPr>
          <w:trHeight w:val="768"/>
        </w:trPr>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F0690E">
            <w:pPr>
              <w:rPr>
                <w:rFonts w:ascii="Times New Roman" w:hAnsi="Times New Roman"/>
                <w:sz w:val="20"/>
                <w:szCs w:val="20"/>
                <w:u w:val="single"/>
              </w:rPr>
            </w:pPr>
            <w:r w:rsidRPr="009057DA">
              <w:rPr>
                <w:rFonts w:ascii="Times New Roman" w:hAnsi="Times New Roman"/>
                <w:b/>
                <w:sz w:val="20"/>
                <w:szCs w:val="20"/>
                <w:u w:val="single"/>
              </w:rPr>
              <w:t>Прогулка</w:t>
            </w:r>
          </w:p>
          <w:p w:rsidR="00DC3DE6" w:rsidRDefault="00DC3DE6" w:rsidP="00F0690E">
            <w:pPr>
              <w:rPr>
                <w:rFonts w:ascii="Times New Roman" w:hAnsi="Times New Roman"/>
                <w:sz w:val="20"/>
                <w:szCs w:val="20"/>
              </w:rPr>
            </w:pPr>
          </w:p>
          <w:p w:rsidR="00DC3DE6" w:rsidRPr="00F04352" w:rsidRDefault="00DC3DE6" w:rsidP="00F0690E">
            <w:pPr>
              <w:rPr>
                <w:rFonts w:ascii="Times New Roman" w:hAnsi="Times New Roman"/>
                <w:sz w:val="20"/>
                <w:szCs w:val="20"/>
              </w:rPr>
            </w:pPr>
          </w:p>
        </w:tc>
        <w:tc>
          <w:tcPr>
            <w:tcW w:w="5352" w:type="dxa"/>
            <w:gridSpan w:val="2"/>
            <w:shd w:val="clear" w:color="auto" w:fill="auto"/>
          </w:tcPr>
          <w:p w:rsidR="00DC3DE6" w:rsidRDefault="00DC3DE6" w:rsidP="00F0690E">
            <w:pPr>
              <w:shd w:val="clear" w:color="auto" w:fill="FFFFFF"/>
              <w:spacing w:after="0" w:line="180" w:lineRule="exact"/>
              <w:jc w:val="both"/>
              <w:rPr>
                <w:rFonts w:ascii="Times New Roman" w:hAnsi="Times New Roman"/>
                <w:b/>
                <w:bCs/>
                <w:color w:val="000000"/>
                <w:spacing w:val="-8"/>
                <w:sz w:val="20"/>
                <w:szCs w:val="20"/>
              </w:rPr>
            </w:pPr>
            <w:r>
              <w:rPr>
                <w:rFonts w:ascii="Times New Roman" w:hAnsi="Times New Roman"/>
                <w:b/>
                <w:bCs/>
                <w:color w:val="000000"/>
                <w:spacing w:val="-8"/>
                <w:sz w:val="20"/>
                <w:szCs w:val="20"/>
              </w:rPr>
              <w:t>Наблюдение за автобусом.</w:t>
            </w:r>
          </w:p>
          <w:p w:rsidR="00DC3DE6" w:rsidRPr="00C5556E" w:rsidRDefault="00DC3DE6" w:rsidP="00F0690E">
            <w:pPr>
              <w:shd w:val="clear" w:color="auto" w:fill="FFFFFF"/>
              <w:spacing w:after="0" w:line="180" w:lineRule="exact"/>
              <w:jc w:val="both"/>
              <w:rPr>
                <w:rFonts w:ascii="Times New Roman" w:hAnsi="Times New Roman"/>
                <w:iCs/>
                <w:color w:val="000000"/>
                <w:spacing w:val="-1"/>
                <w:sz w:val="20"/>
                <w:szCs w:val="20"/>
              </w:rPr>
            </w:pPr>
            <w:r w:rsidRPr="00F04352">
              <w:rPr>
                <w:rFonts w:ascii="Times New Roman" w:hAnsi="Times New Roman"/>
                <w:b/>
                <w:iCs/>
                <w:color w:val="000000"/>
                <w:spacing w:val="-1"/>
                <w:sz w:val="20"/>
                <w:szCs w:val="20"/>
              </w:rPr>
              <w:t>Цель</w:t>
            </w:r>
            <w:r>
              <w:rPr>
                <w:rFonts w:ascii="Times New Roman" w:hAnsi="Times New Roman"/>
                <w:b/>
                <w:iCs/>
                <w:color w:val="000000"/>
                <w:spacing w:val="-1"/>
                <w:sz w:val="20"/>
                <w:szCs w:val="20"/>
              </w:rPr>
              <w:t>:</w:t>
            </w:r>
            <w:r>
              <w:rPr>
                <w:rFonts w:ascii="Times New Roman" w:hAnsi="Times New Roman"/>
                <w:iCs/>
                <w:color w:val="000000"/>
                <w:spacing w:val="-1"/>
                <w:sz w:val="20"/>
                <w:szCs w:val="20"/>
              </w:rPr>
              <w:t>учить различать транспорт по внешнему виду; называть основные части автомобиля.</w:t>
            </w:r>
          </w:p>
          <w:p w:rsidR="00DC3DE6" w:rsidRPr="00E06309" w:rsidRDefault="00DC3DE6" w:rsidP="00F0690E">
            <w:pPr>
              <w:shd w:val="clear" w:color="auto" w:fill="FFFFFF"/>
              <w:spacing w:after="0" w:line="180" w:lineRule="exact"/>
              <w:rPr>
                <w:rFonts w:ascii="Times New Roman" w:hAnsi="Times New Roman"/>
                <w:b/>
                <w:bCs/>
                <w:color w:val="000000"/>
                <w:spacing w:val="-11"/>
                <w:sz w:val="20"/>
                <w:szCs w:val="20"/>
              </w:rPr>
            </w:pPr>
            <w:r>
              <w:rPr>
                <w:rFonts w:ascii="Times New Roman" w:hAnsi="Times New Roman"/>
                <w:b/>
                <w:bCs/>
                <w:color w:val="000000"/>
                <w:spacing w:val="-11"/>
                <w:sz w:val="20"/>
                <w:szCs w:val="20"/>
              </w:rPr>
              <w:t>Трудовая деятельность: уборка участка, где будут играть дети.</w:t>
            </w:r>
          </w:p>
          <w:p w:rsidR="00DC3DE6" w:rsidRPr="008C361D" w:rsidRDefault="00DC3DE6" w:rsidP="00F0690E">
            <w:pPr>
              <w:shd w:val="clear" w:color="auto" w:fill="FFFFFF"/>
              <w:spacing w:after="0" w:line="180" w:lineRule="exact"/>
              <w:rPr>
                <w:rFonts w:ascii="Times New Roman" w:hAnsi="Times New Roman"/>
                <w:color w:val="000000"/>
                <w:spacing w:val="-2"/>
                <w:sz w:val="20"/>
                <w:szCs w:val="20"/>
              </w:rPr>
            </w:pPr>
            <w:r w:rsidRPr="00F04352">
              <w:rPr>
                <w:rFonts w:ascii="Times New Roman" w:hAnsi="Times New Roman"/>
                <w:b/>
                <w:iCs/>
                <w:color w:val="000000"/>
                <w:spacing w:val="-2"/>
                <w:sz w:val="20"/>
                <w:szCs w:val="20"/>
              </w:rPr>
              <w:t xml:space="preserve">Цель: </w:t>
            </w:r>
            <w:r>
              <w:rPr>
                <w:rFonts w:ascii="Times New Roman" w:hAnsi="Times New Roman"/>
                <w:iCs/>
                <w:color w:val="000000"/>
                <w:spacing w:val="-2"/>
                <w:sz w:val="20"/>
                <w:szCs w:val="20"/>
              </w:rPr>
              <w:t>приучать соблюдать чистоту и порядок на участке.</w:t>
            </w:r>
          </w:p>
          <w:p w:rsidR="00DC3DE6" w:rsidRDefault="00DC3DE6" w:rsidP="00F0690E">
            <w:pPr>
              <w:spacing w:after="0" w:line="240" w:lineRule="auto"/>
              <w:rPr>
                <w:rFonts w:ascii="Times New Roman" w:hAnsi="Times New Roman"/>
                <w:sz w:val="20"/>
                <w:szCs w:val="20"/>
              </w:rPr>
            </w:pPr>
            <w:r w:rsidRPr="00F04352">
              <w:rPr>
                <w:rFonts w:ascii="Times New Roman" w:hAnsi="Times New Roman"/>
                <w:b/>
                <w:sz w:val="20"/>
                <w:szCs w:val="20"/>
              </w:rPr>
              <w:t xml:space="preserve">Подвижная игра </w:t>
            </w:r>
            <w:r>
              <w:rPr>
                <w:rFonts w:ascii="Times New Roman" w:hAnsi="Times New Roman"/>
                <w:b/>
                <w:sz w:val="20"/>
                <w:szCs w:val="20"/>
              </w:rPr>
              <w:t>«Птицы в гнездышках»</w:t>
            </w:r>
          </w:p>
          <w:p w:rsidR="00DC3DE6" w:rsidRPr="00F04352" w:rsidRDefault="00DC3DE6" w:rsidP="00F0690E">
            <w:pPr>
              <w:spacing w:after="0" w:line="240" w:lineRule="auto"/>
              <w:rPr>
                <w:rFonts w:ascii="Times New Roman" w:hAnsi="Times New Roman"/>
                <w:sz w:val="20"/>
                <w:szCs w:val="20"/>
              </w:rPr>
            </w:pPr>
            <w:r w:rsidRPr="00C77F65">
              <w:rPr>
                <w:rFonts w:ascii="Times New Roman" w:hAnsi="Times New Roman"/>
                <w:b/>
                <w:sz w:val="20"/>
                <w:szCs w:val="20"/>
              </w:rPr>
              <w:t xml:space="preserve">Цель: </w:t>
            </w:r>
            <w:r>
              <w:rPr>
                <w:rFonts w:ascii="Times New Roman" w:hAnsi="Times New Roman"/>
                <w:sz w:val="20"/>
                <w:szCs w:val="20"/>
              </w:rPr>
              <w:t>приучать быстро действовать по сигналу воспитателя, помогать друг другу.</w:t>
            </w:r>
          </w:p>
        </w:tc>
        <w:tc>
          <w:tcPr>
            <w:tcW w:w="2258" w:type="dxa"/>
            <w:shd w:val="clear" w:color="auto" w:fill="auto"/>
          </w:tcPr>
          <w:p w:rsidR="00DC3DE6" w:rsidRDefault="00DC3DE6" w:rsidP="00F0690E">
            <w:pPr>
              <w:spacing w:after="0"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8C361D">
              <w:rPr>
                <w:rFonts w:ascii="Times New Roman" w:hAnsi="Times New Roman"/>
                <w:sz w:val="20"/>
                <w:szCs w:val="20"/>
              </w:rPr>
              <w:t>ведерки для сбора мусора, совочки</w:t>
            </w:r>
            <w:r>
              <w:rPr>
                <w:rFonts w:ascii="Times New Roman" w:hAnsi="Times New Roman"/>
                <w:sz w:val="20"/>
                <w:szCs w:val="20"/>
              </w:rPr>
              <w:t>.</w:t>
            </w:r>
          </w:p>
          <w:p w:rsidR="00DC3DE6" w:rsidRPr="00F04352" w:rsidRDefault="00DC3DE6" w:rsidP="00F0690E">
            <w:pPr>
              <w:spacing w:after="0" w:line="240" w:lineRule="auto"/>
              <w:rPr>
                <w:rFonts w:ascii="Times New Roman" w:hAnsi="Times New Roman"/>
                <w:sz w:val="20"/>
                <w:szCs w:val="20"/>
              </w:rPr>
            </w:pPr>
          </w:p>
        </w:tc>
        <w:tc>
          <w:tcPr>
            <w:tcW w:w="1977" w:type="dxa"/>
            <w:shd w:val="clear" w:color="auto" w:fill="auto"/>
          </w:tcPr>
          <w:p w:rsidR="00DC3DE6" w:rsidRDefault="00DC3DE6" w:rsidP="00F0690E">
            <w:pPr>
              <w:pStyle w:val="Style1"/>
              <w:widowControl/>
              <w:spacing w:line="240" w:lineRule="auto"/>
              <w:rPr>
                <w:rFonts w:ascii="Times New Roman" w:hAnsi="Times New Roman"/>
                <w:b/>
                <w:sz w:val="20"/>
                <w:szCs w:val="20"/>
              </w:rPr>
            </w:pPr>
            <w:r>
              <w:rPr>
                <w:rFonts w:ascii="Times New Roman" w:hAnsi="Times New Roman"/>
                <w:b/>
                <w:sz w:val="20"/>
                <w:szCs w:val="20"/>
              </w:rPr>
              <w:t>Подвижная игра «По узенькой дорожке»</w:t>
            </w:r>
          </w:p>
          <w:p w:rsidR="00DC3DE6" w:rsidRPr="00F04352" w:rsidRDefault="00DC3DE6" w:rsidP="00F0690E">
            <w:pPr>
              <w:pStyle w:val="Style1"/>
              <w:widowControl/>
              <w:spacing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детей перешагивать из круга в круг (нарисованный палочкой на песке)</w:t>
            </w:r>
          </w:p>
        </w:tc>
        <w:tc>
          <w:tcPr>
            <w:tcW w:w="2135" w:type="dxa"/>
            <w:gridSpan w:val="2"/>
            <w:shd w:val="clear" w:color="auto" w:fill="auto"/>
          </w:tcPr>
          <w:p w:rsidR="00DC3DE6" w:rsidRPr="00F04352" w:rsidRDefault="00DC3DE6" w:rsidP="00F0690E">
            <w:pPr>
              <w:spacing w:after="0" w:line="240" w:lineRule="auto"/>
              <w:rPr>
                <w:rFonts w:ascii="Times New Roman" w:hAnsi="Times New Roman"/>
                <w:sz w:val="20"/>
                <w:szCs w:val="20"/>
              </w:rPr>
            </w:pPr>
          </w:p>
        </w:tc>
      </w:tr>
    </w:tbl>
    <w:p w:rsidR="00DC3DE6" w:rsidRDefault="00DC3DE6" w:rsidP="00DC3DE6"/>
    <w:p w:rsidR="00DC3DE6" w:rsidRDefault="00DC3DE6" w:rsidP="00DC3DE6"/>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909"/>
        <w:gridCol w:w="425"/>
        <w:gridCol w:w="2126"/>
        <w:gridCol w:w="284"/>
        <w:gridCol w:w="1559"/>
        <w:gridCol w:w="142"/>
        <w:gridCol w:w="1277"/>
      </w:tblGrid>
      <w:tr w:rsidR="00DC3DE6" w:rsidRPr="00F04352" w:rsidTr="00F0690E">
        <w:tc>
          <w:tcPr>
            <w:tcW w:w="1008" w:type="dxa"/>
            <w:shd w:val="clear" w:color="auto" w:fill="auto"/>
          </w:tcPr>
          <w:p w:rsidR="00DC3DE6" w:rsidRPr="00F04352" w:rsidRDefault="00DC3DE6" w:rsidP="00DC3DE6">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DC3DE6" w:rsidRPr="00F04352" w:rsidRDefault="00DC3DE6" w:rsidP="00DC3DE6">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DC3DE6" w:rsidRPr="00F04352" w:rsidRDefault="00DC3DE6" w:rsidP="00DC3DE6">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6334" w:type="dxa"/>
            <w:gridSpan w:val="2"/>
            <w:shd w:val="clear" w:color="auto" w:fill="auto"/>
          </w:tcPr>
          <w:p w:rsidR="00DC3DE6" w:rsidRPr="00F04352" w:rsidRDefault="00DC3DE6" w:rsidP="00DC3DE6">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DC3DE6" w:rsidRPr="00F04352" w:rsidRDefault="00DC3DE6" w:rsidP="00DC3DE6">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126" w:type="dxa"/>
            <w:shd w:val="clear" w:color="auto" w:fill="auto"/>
          </w:tcPr>
          <w:p w:rsidR="00DC3DE6" w:rsidRPr="00F04352" w:rsidRDefault="00DC3DE6" w:rsidP="00DC3DE6">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DC3DE6" w:rsidRPr="00F04352" w:rsidRDefault="00DC3DE6" w:rsidP="00DC3DE6">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5" w:type="dxa"/>
            <w:gridSpan w:val="3"/>
            <w:shd w:val="clear" w:color="auto" w:fill="auto"/>
          </w:tcPr>
          <w:p w:rsidR="00DC3DE6" w:rsidRPr="00F04352" w:rsidRDefault="00DC3DE6" w:rsidP="00DC3DE6">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DC3DE6" w:rsidRPr="00F04352" w:rsidRDefault="00DC3DE6" w:rsidP="00DC3DE6">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1277" w:type="dxa"/>
            <w:shd w:val="clear" w:color="auto" w:fill="auto"/>
          </w:tcPr>
          <w:p w:rsidR="00DC3DE6" w:rsidRPr="00F04352" w:rsidRDefault="00DC3DE6" w:rsidP="00DC3DE6">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DC3DE6" w:rsidRPr="00F04352" w:rsidTr="00F0690E">
        <w:tc>
          <w:tcPr>
            <w:tcW w:w="1008" w:type="dxa"/>
            <w:shd w:val="clear" w:color="auto" w:fill="auto"/>
          </w:tcPr>
          <w:p w:rsidR="00DC3DE6" w:rsidRPr="00F04352" w:rsidRDefault="00DC3DE6" w:rsidP="00DC3DE6">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DC3DE6" w:rsidRPr="00F04352" w:rsidRDefault="00DC3DE6" w:rsidP="00DC3DE6">
            <w:pPr>
              <w:spacing w:after="0" w:line="240" w:lineRule="auto"/>
              <w:jc w:val="center"/>
              <w:rPr>
                <w:rFonts w:ascii="Times New Roman" w:hAnsi="Times New Roman"/>
                <w:sz w:val="20"/>
                <w:szCs w:val="20"/>
              </w:rPr>
            </w:pPr>
            <w:r>
              <w:rPr>
                <w:rFonts w:ascii="Times New Roman" w:hAnsi="Times New Roman"/>
                <w:sz w:val="20"/>
                <w:szCs w:val="20"/>
              </w:rPr>
              <w:t>2</w:t>
            </w:r>
          </w:p>
        </w:tc>
        <w:tc>
          <w:tcPr>
            <w:tcW w:w="6334" w:type="dxa"/>
            <w:gridSpan w:val="2"/>
            <w:shd w:val="clear" w:color="auto" w:fill="auto"/>
          </w:tcPr>
          <w:p w:rsidR="00DC3DE6" w:rsidRPr="00F04352" w:rsidRDefault="00DC3DE6" w:rsidP="00DC3DE6">
            <w:pPr>
              <w:spacing w:after="0" w:line="240" w:lineRule="auto"/>
              <w:jc w:val="center"/>
              <w:rPr>
                <w:rFonts w:ascii="Times New Roman" w:hAnsi="Times New Roman"/>
                <w:sz w:val="20"/>
                <w:szCs w:val="20"/>
              </w:rPr>
            </w:pPr>
            <w:r>
              <w:rPr>
                <w:rFonts w:ascii="Times New Roman" w:hAnsi="Times New Roman"/>
                <w:sz w:val="20"/>
                <w:szCs w:val="20"/>
              </w:rPr>
              <w:t>3</w:t>
            </w:r>
          </w:p>
        </w:tc>
        <w:tc>
          <w:tcPr>
            <w:tcW w:w="2126" w:type="dxa"/>
            <w:shd w:val="clear" w:color="auto" w:fill="auto"/>
          </w:tcPr>
          <w:p w:rsidR="00DC3DE6" w:rsidRPr="00F04352" w:rsidRDefault="00DC3DE6" w:rsidP="00DC3DE6">
            <w:pPr>
              <w:spacing w:after="0" w:line="240" w:lineRule="auto"/>
              <w:jc w:val="center"/>
              <w:rPr>
                <w:rFonts w:ascii="Times New Roman" w:hAnsi="Times New Roman"/>
                <w:sz w:val="20"/>
                <w:szCs w:val="20"/>
              </w:rPr>
            </w:pPr>
            <w:r>
              <w:rPr>
                <w:rFonts w:ascii="Times New Roman" w:hAnsi="Times New Roman"/>
                <w:sz w:val="20"/>
                <w:szCs w:val="20"/>
              </w:rPr>
              <w:t>4</w:t>
            </w:r>
          </w:p>
        </w:tc>
        <w:tc>
          <w:tcPr>
            <w:tcW w:w="1985" w:type="dxa"/>
            <w:gridSpan w:val="3"/>
            <w:shd w:val="clear" w:color="auto" w:fill="auto"/>
          </w:tcPr>
          <w:p w:rsidR="00DC3DE6" w:rsidRPr="00F04352" w:rsidRDefault="00DC3DE6" w:rsidP="00DC3DE6">
            <w:pPr>
              <w:spacing w:after="0" w:line="240" w:lineRule="auto"/>
              <w:jc w:val="center"/>
              <w:rPr>
                <w:rFonts w:ascii="Times New Roman" w:hAnsi="Times New Roman"/>
                <w:sz w:val="20"/>
                <w:szCs w:val="20"/>
              </w:rPr>
            </w:pPr>
            <w:r>
              <w:rPr>
                <w:rFonts w:ascii="Times New Roman" w:hAnsi="Times New Roman"/>
                <w:sz w:val="20"/>
                <w:szCs w:val="20"/>
              </w:rPr>
              <w:t>5</w:t>
            </w:r>
          </w:p>
        </w:tc>
        <w:tc>
          <w:tcPr>
            <w:tcW w:w="1277" w:type="dxa"/>
            <w:shd w:val="clear" w:color="auto" w:fill="auto"/>
          </w:tcPr>
          <w:p w:rsidR="00DC3DE6" w:rsidRPr="00F04352" w:rsidRDefault="00DC3DE6" w:rsidP="00DC3DE6">
            <w:pPr>
              <w:spacing w:after="0" w:line="240" w:lineRule="auto"/>
              <w:jc w:val="center"/>
              <w:rPr>
                <w:rFonts w:ascii="Times New Roman" w:hAnsi="Times New Roman"/>
                <w:sz w:val="20"/>
                <w:szCs w:val="20"/>
              </w:rPr>
            </w:pPr>
            <w:r>
              <w:rPr>
                <w:rFonts w:ascii="Times New Roman" w:hAnsi="Times New Roman"/>
                <w:sz w:val="20"/>
                <w:szCs w:val="20"/>
              </w:rPr>
              <w:t>6</w:t>
            </w:r>
          </w:p>
        </w:tc>
      </w:tr>
      <w:tr w:rsidR="00DC3DE6" w:rsidRPr="00F04352" w:rsidTr="00F0690E">
        <w:trPr>
          <w:cantSplit/>
        </w:trPr>
        <w:tc>
          <w:tcPr>
            <w:tcW w:w="1008" w:type="dxa"/>
            <w:vMerge w:val="restart"/>
            <w:shd w:val="clear" w:color="auto" w:fill="auto"/>
            <w:textDirection w:val="btLr"/>
          </w:tcPr>
          <w:p w:rsidR="00DC3DE6" w:rsidRDefault="00DC3DE6" w:rsidP="00DC3DE6">
            <w:pPr>
              <w:spacing w:after="0" w:line="240" w:lineRule="auto"/>
              <w:ind w:left="113" w:right="113"/>
              <w:jc w:val="center"/>
              <w:rPr>
                <w:rFonts w:ascii="Times New Roman" w:hAnsi="Times New Roman"/>
                <w:b/>
                <w:sz w:val="20"/>
                <w:szCs w:val="20"/>
              </w:rPr>
            </w:pPr>
            <w:r>
              <w:rPr>
                <w:rFonts w:ascii="Times New Roman" w:hAnsi="Times New Roman"/>
                <w:b/>
                <w:sz w:val="20"/>
                <w:szCs w:val="20"/>
              </w:rPr>
              <w:t>4 сентября – пятница</w:t>
            </w:r>
          </w:p>
          <w:p w:rsidR="00DC3DE6" w:rsidRPr="00F04352" w:rsidRDefault="00DC3DE6" w:rsidP="00DC3DE6">
            <w:pPr>
              <w:spacing w:after="0" w:line="240" w:lineRule="auto"/>
              <w:ind w:left="113" w:right="113"/>
              <w:jc w:val="center"/>
              <w:rPr>
                <w:rFonts w:ascii="Times New Roman" w:hAnsi="Times New Roman"/>
                <w:b/>
                <w:sz w:val="20"/>
                <w:szCs w:val="20"/>
              </w:rPr>
            </w:pPr>
            <w:r>
              <w:rPr>
                <w:rFonts w:ascii="Times New Roman" w:hAnsi="Times New Roman"/>
                <w:b/>
                <w:sz w:val="20"/>
                <w:szCs w:val="20"/>
              </w:rPr>
              <w:t>Давайте познакомимся</w:t>
            </w:r>
          </w:p>
        </w:tc>
        <w:tc>
          <w:tcPr>
            <w:tcW w:w="1980" w:type="dxa"/>
            <w:shd w:val="clear" w:color="auto" w:fill="auto"/>
          </w:tcPr>
          <w:p w:rsidR="00DC3DE6" w:rsidRPr="009057DA" w:rsidRDefault="00DC3DE6" w:rsidP="00DC3DE6">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DC3DE6" w:rsidRDefault="00DC3DE6" w:rsidP="00DC3DE6">
            <w:pPr>
              <w:spacing w:after="0" w:line="240" w:lineRule="auto"/>
              <w:rPr>
                <w:rFonts w:ascii="Times New Roman" w:hAnsi="Times New Roman"/>
                <w:b/>
                <w:bCs/>
                <w:color w:val="0F1419"/>
                <w:sz w:val="20"/>
                <w:szCs w:val="20"/>
              </w:rPr>
            </w:pPr>
            <w:r w:rsidRPr="00F04352">
              <w:rPr>
                <w:rFonts w:ascii="Times New Roman" w:hAnsi="Times New Roman"/>
                <w:b/>
                <w:bCs/>
                <w:color w:val="0F1419"/>
                <w:sz w:val="20"/>
                <w:szCs w:val="20"/>
              </w:rPr>
              <w:t>Утренняя гимнастика.</w:t>
            </w:r>
          </w:p>
          <w:p w:rsidR="00400CC3" w:rsidRDefault="00400CC3" w:rsidP="00DC3DE6">
            <w:pPr>
              <w:spacing w:after="0" w:line="240" w:lineRule="auto"/>
              <w:rPr>
                <w:rFonts w:ascii="Times New Roman" w:hAnsi="Times New Roman"/>
                <w:b/>
                <w:bCs/>
                <w:color w:val="0F1419"/>
                <w:sz w:val="20"/>
                <w:szCs w:val="20"/>
              </w:rPr>
            </w:pPr>
          </w:p>
          <w:p w:rsidR="00400CC3" w:rsidRPr="00A544DD" w:rsidRDefault="00400CC3" w:rsidP="00DC3DE6">
            <w:pPr>
              <w:spacing w:after="0" w:line="240" w:lineRule="auto"/>
              <w:rPr>
                <w:rFonts w:ascii="Times New Roman" w:hAnsi="Times New Roman"/>
                <w:b/>
                <w:sz w:val="20"/>
                <w:szCs w:val="20"/>
              </w:rPr>
            </w:pPr>
          </w:p>
        </w:tc>
        <w:tc>
          <w:tcPr>
            <w:tcW w:w="6334" w:type="dxa"/>
            <w:gridSpan w:val="2"/>
            <w:shd w:val="clear" w:color="auto" w:fill="auto"/>
          </w:tcPr>
          <w:p w:rsidR="00DC3DE6" w:rsidRDefault="00DC3DE6" w:rsidP="00DC3DE6">
            <w:pPr>
              <w:spacing w:after="0" w:line="240" w:lineRule="auto"/>
              <w:rPr>
                <w:rFonts w:ascii="Times New Roman" w:hAnsi="Times New Roman"/>
                <w:b/>
                <w:sz w:val="20"/>
                <w:szCs w:val="20"/>
              </w:rPr>
            </w:pPr>
          </w:p>
          <w:p w:rsidR="00DC3DE6" w:rsidRDefault="00DC3DE6" w:rsidP="00DC3DE6">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DC3DE6" w:rsidRDefault="00DC3DE6" w:rsidP="00DC3DE6">
            <w:pPr>
              <w:spacing w:after="0" w:line="240" w:lineRule="auto"/>
              <w:rPr>
                <w:rFonts w:ascii="Times New Roman" w:hAnsi="Times New Roman"/>
                <w:sz w:val="20"/>
                <w:szCs w:val="20"/>
              </w:rPr>
            </w:pPr>
          </w:p>
          <w:p w:rsidR="00400CC3" w:rsidRPr="00F04352" w:rsidRDefault="00400CC3" w:rsidP="00DC3DE6">
            <w:pPr>
              <w:spacing w:after="0" w:line="240" w:lineRule="auto"/>
              <w:rPr>
                <w:rFonts w:ascii="Times New Roman" w:hAnsi="Times New Roman"/>
                <w:sz w:val="20"/>
                <w:szCs w:val="20"/>
              </w:rPr>
            </w:pPr>
          </w:p>
        </w:tc>
        <w:tc>
          <w:tcPr>
            <w:tcW w:w="2126" w:type="dxa"/>
            <w:shd w:val="clear" w:color="auto" w:fill="auto"/>
          </w:tcPr>
          <w:p w:rsidR="00DC3DE6" w:rsidRDefault="00DC3DE6" w:rsidP="00DC3DE6">
            <w:pPr>
              <w:spacing w:after="0" w:line="240" w:lineRule="auto"/>
              <w:rPr>
                <w:rFonts w:ascii="Times New Roman" w:hAnsi="Times New Roman"/>
                <w:b/>
                <w:sz w:val="20"/>
                <w:szCs w:val="20"/>
              </w:rPr>
            </w:pPr>
          </w:p>
          <w:p w:rsidR="00DC3DE6" w:rsidRPr="00DC3DE6" w:rsidRDefault="00DC3DE6" w:rsidP="00DC3DE6">
            <w:pPr>
              <w:spacing w:after="0" w:line="240" w:lineRule="auto"/>
              <w:rPr>
                <w:rFonts w:ascii="Times New Roman" w:hAnsi="Times New Roman"/>
                <w:b/>
                <w:sz w:val="20"/>
                <w:szCs w:val="20"/>
              </w:rPr>
            </w:pPr>
            <w:r>
              <w:rPr>
                <w:rFonts w:ascii="Times New Roman" w:hAnsi="Times New Roman"/>
                <w:b/>
                <w:sz w:val="20"/>
                <w:szCs w:val="20"/>
              </w:rPr>
              <w:t>Дружный круг</w:t>
            </w:r>
          </w:p>
        </w:tc>
        <w:tc>
          <w:tcPr>
            <w:tcW w:w="1985" w:type="dxa"/>
            <w:gridSpan w:val="3"/>
            <w:vMerge w:val="restart"/>
            <w:shd w:val="clear" w:color="auto" w:fill="auto"/>
          </w:tcPr>
          <w:p w:rsidR="00DC3DE6" w:rsidRPr="00132E56" w:rsidRDefault="00DC3DE6" w:rsidP="00DC3DE6">
            <w:pPr>
              <w:spacing w:after="0" w:line="240" w:lineRule="auto"/>
              <w:rPr>
                <w:rFonts w:ascii="Times New Roman" w:hAnsi="Times New Roman"/>
                <w:b/>
                <w:color w:val="000000"/>
                <w:sz w:val="20"/>
                <w:szCs w:val="20"/>
              </w:rPr>
            </w:pPr>
            <w:r w:rsidRPr="00132E56">
              <w:rPr>
                <w:rFonts w:ascii="Times New Roman" w:hAnsi="Times New Roman"/>
                <w:b/>
                <w:color w:val="000000"/>
                <w:sz w:val="20"/>
                <w:szCs w:val="20"/>
              </w:rPr>
              <w:t>Дидактическая игра "Какой это формы?"</w:t>
            </w:r>
          </w:p>
          <w:p w:rsidR="00DC3DE6" w:rsidRPr="00F04352" w:rsidRDefault="00DC3DE6" w:rsidP="00DC3DE6">
            <w:pPr>
              <w:spacing w:after="0" w:line="240" w:lineRule="auto"/>
              <w:rPr>
                <w:rFonts w:ascii="Times New Roman" w:hAnsi="Times New Roman"/>
                <w:b/>
                <w:sz w:val="20"/>
                <w:szCs w:val="20"/>
              </w:rPr>
            </w:pPr>
            <w:r w:rsidRPr="00132E56">
              <w:rPr>
                <w:rFonts w:ascii="Times New Roman" w:hAnsi="Times New Roman"/>
                <w:b/>
                <w:color w:val="000000"/>
                <w:sz w:val="20"/>
                <w:szCs w:val="20"/>
              </w:rPr>
              <w:t>Цель:</w:t>
            </w:r>
            <w:r w:rsidRPr="00132E56">
              <w:rPr>
                <w:rFonts w:ascii="Times New Roman" w:hAnsi="Times New Roman"/>
                <w:color w:val="000000"/>
                <w:sz w:val="20"/>
                <w:szCs w:val="20"/>
              </w:rPr>
              <w:t xml:space="preserve"> продолжать учить определять формы игрушек.</w:t>
            </w:r>
          </w:p>
        </w:tc>
        <w:tc>
          <w:tcPr>
            <w:tcW w:w="1277" w:type="dxa"/>
            <w:vMerge w:val="restart"/>
            <w:shd w:val="clear" w:color="auto" w:fill="auto"/>
          </w:tcPr>
          <w:p w:rsidR="00DC3DE6" w:rsidRDefault="00DC3DE6" w:rsidP="00DC3DE6">
            <w:pPr>
              <w:pStyle w:val="c3"/>
              <w:spacing w:before="0" w:beforeAutospacing="0" w:after="0" w:afterAutospacing="0"/>
              <w:rPr>
                <w:b/>
                <w:sz w:val="20"/>
                <w:szCs w:val="20"/>
              </w:rPr>
            </w:pPr>
          </w:p>
          <w:p w:rsidR="00DC3DE6" w:rsidRDefault="00DC3DE6" w:rsidP="00DC3DE6">
            <w:pPr>
              <w:pStyle w:val="c3"/>
              <w:spacing w:before="0" w:beforeAutospacing="0" w:after="0" w:afterAutospacing="0"/>
              <w:rPr>
                <w:b/>
                <w:sz w:val="20"/>
                <w:szCs w:val="20"/>
              </w:rPr>
            </w:pPr>
          </w:p>
          <w:p w:rsidR="00DC3DE6" w:rsidRDefault="00DC3DE6" w:rsidP="00DC3DE6">
            <w:pPr>
              <w:pStyle w:val="c3"/>
              <w:spacing w:before="0" w:beforeAutospacing="0" w:after="0" w:afterAutospacing="0"/>
              <w:rPr>
                <w:b/>
                <w:sz w:val="20"/>
                <w:szCs w:val="20"/>
              </w:rPr>
            </w:pPr>
          </w:p>
          <w:p w:rsidR="00DC3DE6" w:rsidRDefault="00DC3DE6" w:rsidP="00DC3DE6">
            <w:pPr>
              <w:pStyle w:val="c3"/>
              <w:spacing w:before="0" w:beforeAutospacing="0" w:after="0" w:afterAutospacing="0"/>
              <w:rPr>
                <w:b/>
                <w:sz w:val="20"/>
                <w:szCs w:val="20"/>
              </w:rPr>
            </w:pPr>
          </w:p>
          <w:p w:rsidR="00DC3DE6" w:rsidRDefault="00DC3DE6" w:rsidP="00DC3DE6">
            <w:pPr>
              <w:pStyle w:val="c3"/>
              <w:spacing w:before="0" w:beforeAutospacing="0" w:after="0" w:afterAutospacing="0"/>
              <w:rPr>
                <w:b/>
                <w:sz w:val="20"/>
                <w:szCs w:val="20"/>
              </w:rPr>
            </w:pPr>
          </w:p>
          <w:p w:rsidR="00DC3DE6" w:rsidRDefault="00DC3DE6" w:rsidP="00DC3DE6">
            <w:pPr>
              <w:pStyle w:val="c3"/>
              <w:spacing w:before="0" w:beforeAutospacing="0" w:after="0" w:afterAutospacing="0"/>
              <w:rPr>
                <w:b/>
                <w:sz w:val="20"/>
                <w:szCs w:val="20"/>
              </w:rPr>
            </w:pPr>
          </w:p>
          <w:p w:rsidR="00DC3DE6" w:rsidRDefault="00DC3DE6" w:rsidP="00DC3DE6">
            <w:pPr>
              <w:pStyle w:val="c3"/>
              <w:spacing w:before="0" w:beforeAutospacing="0" w:after="0" w:afterAutospacing="0"/>
              <w:rPr>
                <w:b/>
                <w:sz w:val="20"/>
                <w:szCs w:val="20"/>
              </w:rPr>
            </w:pPr>
          </w:p>
          <w:p w:rsidR="00DC3DE6" w:rsidRDefault="00DC3DE6" w:rsidP="00DC3DE6">
            <w:pPr>
              <w:pStyle w:val="c3"/>
              <w:spacing w:before="0" w:beforeAutospacing="0" w:after="0" w:afterAutospacing="0"/>
              <w:rPr>
                <w:b/>
                <w:sz w:val="20"/>
                <w:szCs w:val="20"/>
              </w:rPr>
            </w:pPr>
          </w:p>
          <w:p w:rsidR="00DC3DE6" w:rsidRPr="00F04352" w:rsidRDefault="00DC3DE6" w:rsidP="00DC3DE6">
            <w:pPr>
              <w:pStyle w:val="c3"/>
              <w:spacing w:before="0" w:beforeAutospacing="0" w:after="0" w:afterAutospacing="0"/>
              <w:rPr>
                <w:b/>
                <w:sz w:val="20"/>
                <w:szCs w:val="20"/>
              </w:rPr>
            </w:pPr>
          </w:p>
        </w:tc>
      </w:tr>
      <w:tr w:rsidR="00DC3DE6" w:rsidRPr="00F04352" w:rsidTr="00F0690E">
        <w:trPr>
          <w:cantSplit/>
        </w:trPr>
        <w:tc>
          <w:tcPr>
            <w:tcW w:w="1008" w:type="dxa"/>
            <w:vMerge/>
            <w:shd w:val="clear" w:color="auto" w:fill="auto"/>
            <w:textDirection w:val="btLr"/>
          </w:tcPr>
          <w:p w:rsidR="00DC3DE6" w:rsidRDefault="00DC3DE6" w:rsidP="00DC3DE6">
            <w:pPr>
              <w:spacing w:after="0" w:line="240" w:lineRule="auto"/>
              <w:ind w:left="113" w:right="113"/>
              <w:rPr>
                <w:rFonts w:ascii="Times New Roman" w:hAnsi="Times New Roman"/>
                <w:b/>
                <w:sz w:val="20"/>
                <w:szCs w:val="20"/>
              </w:rPr>
            </w:pPr>
          </w:p>
        </w:tc>
        <w:tc>
          <w:tcPr>
            <w:tcW w:w="1980" w:type="dxa"/>
            <w:shd w:val="clear" w:color="auto" w:fill="auto"/>
          </w:tcPr>
          <w:p w:rsidR="00DC3DE6" w:rsidRDefault="00DC3DE6" w:rsidP="00DC3DE6">
            <w:pPr>
              <w:spacing w:after="0" w:line="240" w:lineRule="auto"/>
              <w:rPr>
                <w:rFonts w:ascii="Times New Roman" w:hAnsi="Times New Roman"/>
                <w:b/>
                <w:color w:val="000000"/>
                <w:sz w:val="20"/>
                <w:szCs w:val="20"/>
              </w:rPr>
            </w:pPr>
            <w:r w:rsidRPr="00132E56">
              <w:rPr>
                <w:rFonts w:ascii="Times New Roman" w:hAnsi="Times New Roman"/>
                <w:b/>
                <w:color w:val="000000"/>
                <w:sz w:val="20"/>
                <w:szCs w:val="20"/>
              </w:rPr>
              <w:t>Беседа «Знакомство с игрушками»</w:t>
            </w:r>
          </w:p>
          <w:p w:rsidR="00400CC3" w:rsidRDefault="00400CC3" w:rsidP="00DC3DE6">
            <w:pPr>
              <w:spacing w:after="0" w:line="240" w:lineRule="auto"/>
              <w:rPr>
                <w:rFonts w:ascii="Times New Roman" w:hAnsi="Times New Roman"/>
                <w:b/>
                <w:color w:val="000000"/>
                <w:sz w:val="20"/>
                <w:szCs w:val="20"/>
              </w:rPr>
            </w:pPr>
          </w:p>
          <w:p w:rsidR="00400CC3" w:rsidRPr="00132E56" w:rsidRDefault="00400CC3" w:rsidP="00DC3DE6">
            <w:pPr>
              <w:spacing w:after="0" w:line="240" w:lineRule="auto"/>
              <w:rPr>
                <w:rFonts w:ascii="Times New Roman" w:hAnsi="Times New Roman"/>
                <w:b/>
                <w:color w:val="000000"/>
                <w:sz w:val="20"/>
                <w:szCs w:val="20"/>
                <w:u w:val="single"/>
              </w:rPr>
            </w:pPr>
          </w:p>
        </w:tc>
        <w:tc>
          <w:tcPr>
            <w:tcW w:w="6334" w:type="dxa"/>
            <w:gridSpan w:val="2"/>
            <w:shd w:val="clear" w:color="auto" w:fill="auto"/>
          </w:tcPr>
          <w:p w:rsidR="00DC3DE6" w:rsidRPr="00A13D8E" w:rsidRDefault="00DC3DE6" w:rsidP="00DC3DE6">
            <w:pPr>
              <w:spacing w:after="0" w:line="240" w:lineRule="auto"/>
              <w:rPr>
                <w:rFonts w:ascii="Times New Roman" w:hAnsi="Times New Roman"/>
                <w:sz w:val="20"/>
                <w:szCs w:val="20"/>
              </w:rPr>
            </w:pPr>
            <w:r>
              <w:rPr>
                <w:rFonts w:ascii="Times New Roman" w:hAnsi="Times New Roman"/>
                <w:b/>
                <w:sz w:val="20"/>
                <w:szCs w:val="20"/>
              </w:rPr>
              <w:t xml:space="preserve">Цель:  </w:t>
            </w:r>
            <w:r w:rsidRPr="00A13D8E">
              <w:rPr>
                <w:rFonts w:ascii="Times New Roman" w:hAnsi="Times New Roman"/>
                <w:sz w:val="20"/>
                <w:szCs w:val="20"/>
              </w:rPr>
              <w:t>познакомит</w:t>
            </w:r>
            <w:r>
              <w:rPr>
                <w:rFonts w:ascii="Times New Roman" w:hAnsi="Times New Roman"/>
                <w:sz w:val="20"/>
                <w:szCs w:val="20"/>
              </w:rPr>
              <w:t>ь детей с игрушками, которые ест</w:t>
            </w:r>
            <w:r w:rsidRPr="00A13D8E">
              <w:rPr>
                <w:rFonts w:ascii="Times New Roman" w:hAnsi="Times New Roman"/>
                <w:sz w:val="20"/>
                <w:szCs w:val="20"/>
              </w:rPr>
              <w:t>ь в группе;</w:t>
            </w:r>
            <w:r w:rsidRPr="00132E56">
              <w:rPr>
                <w:rFonts w:ascii="Times New Roman" w:hAnsi="Times New Roman"/>
                <w:color w:val="000000"/>
                <w:sz w:val="20"/>
                <w:szCs w:val="20"/>
              </w:rPr>
              <w:t>продолжать развивать разговорную речь</w:t>
            </w:r>
          </w:p>
        </w:tc>
        <w:tc>
          <w:tcPr>
            <w:tcW w:w="2126" w:type="dxa"/>
            <w:shd w:val="clear" w:color="auto" w:fill="auto"/>
          </w:tcPr>
          <w:p w:rsidR="00DC3DE6" w:rsidRDefault="00DC3DE6" w:rsidP="00DC3DE6">
            <w:pPr>
              <w:spacing w:after="0" w:line="240" w:lineRule="auto"/>
              <w:rPr>
                <w:rFonts w:ascii="Times New Roman" w:hAnsi="Times New Roman"/>
                <w:b/>
                <w:bCs/>
                <w:color w:val="0F1419"/>
                <w:sz w:val="20"/>
                <w:szCs w:val="20"/>
              </w:rPr>
            </w:pPr>
            <w:r w:rsidRPr="00570A18">
              <w:rPr>
                <w:rFonts w:ascii="Times New Roman" w:hAnsi="Times New Roman"/>
                <w:b/>
                <w:bCs/>
                <w:color w:val="0F1419"/>
                <w:sz w:val="20"/>
                <w:szCs w:val="20"/>
              </w:rPr>
              <w:t>Дружный круг</w:t>
            </w:r>
          </w:p>
          <w:p w:rsidR="00DC3DE6" w:rsidRPr="00570A18" w:rsidRDefault="00DC3DE6" w:rsidP="00DC3DE6">
            <w:pPr>
              <w:spacing w:after="0" w:line="240" w:lineRule="auto"/>
              <w:rPr>
                <w:rFonts w:ascii="Times New Roman" w:hAnsi="Times New Roman"/>
                <w:b/>
                <w:bCs/>
                <w:color w:val="0F1419"/>
                <w:sz w:val="20"/>
                <w:szCs w:val="20"/>
              </w:rPr>
            </w:pPr>
            <w:r>
              <w:rPr>
                <w:rFonts w:ascii="Times New Roman" w:hAnsi="Times New Roman" w:cs="Century Schoolbook"/>
                <w:sz w:val="20"/>
                <w:szCs w:val="20"/>
              </w:rPr>
              <w:t>(игрушки, сделанные из разных материалов)</w:t>
            </w:r>
          </w:p>
        </w:tc>
        <w:tc>
          <w:tcPr>
            <w:tcW w:w="1985" w:type="dxa"/>
            <w:gridSpan w:val="3"/>
            <w:vMerge/>
            <w:shd w:val="clear" w:color="auto" w:fill="auto"/>
          </w:tcPr>
          <w:p w:rsidR="00DC3DE6" w:rsidRPr="00F04352" w:rsidRDefault="00DC3DE6" w:rsidP="00DC3DE6">
            <w:pPr>
              <w:spacing w:after="0" w:line="240" w:lineRule="auto"/>
              <w:rPr>
                <w:rFonts w:ascii="Times New Roman" w:hAnsi="Times New Roman"/>
                <w:sz w:val="20"/>
                <w:szCs w:val="20"/>
              </w:rPr>
            </w:pPr>
          </w:p>
        </w:tc>
        <w:tc>
          <w:tcPr>
            <w:tcW w:w="1277" w:type="dxa"/>
            <w:vMerge/>
            <w:shd w:val="clear" w:color="auto" w:fill="auto"/>
          </w:tcPr>
          <w:p w:rsidR="00DC3DE6" w:rsidRDefault="00DC3DE6" w:rsidP="00DC3DE6">
            <w:pPr>
              <w:pStyle w:val="c3"/>
              <w:spacing w:before="0" w:beforeAutospacing="0" w:after="0" w:afterAutospacing="0"/>
              <w:rPr>
                <w:b/>
                <w:sz w:val="20"/>
                <w:szCs w:val="20"/>
              </w:rPr>
            </w:pPr>
          </w:p>
        </w:tc>
      </w:tr>
      <w:tr w:rsidR="00DC3DE6" w:rsidRPr="00F04352" w:rsidTr="00F0690E">
        <w:trPr>
          <w:cantSplit/>
        </w:trPr>
        <w:tc>
          <w:tcPr>
            <w:tcW w:w="1008" w:type="dxa"/>
            <w:vMerge/>
            <w:shd w:val="clear" w:color="auto" w:fill="auto"/>
            <w:textDirection w:val="btLr"/>
          </w:tcPr>
          <w:p w:rsidR="00DC3DE6" w:rsidRDefault="00DC3DE6" w:rsidP="00DC3DE6">
            <w:pPr>
              <w:spacing w:after="0" w:line="240" w:lineRule="auto"/>
              <w:ind w:left="113" w:right="113"/>
              <w:rPr>
                <w:rFonts w:ascii="Times New Roman" w:hAnsi="Times New Roman"/>
                <w:b/>
                <w:sz w:val="20"/>
                <w:szCs w:val="20"/>
              </w:rPr>
            </w:pPr>
          </w:p>
        </w:tc>
        <w:tc>
          <w:tcPr>
            <w:tcW w:w="1980" w:type="dxa"/>
            <w:shd w:val="clear" w:color="auto" w:fill="auto"/>
          </w:tcPr>
          <w:p w:rsidR="00DC3DE6" w:rsidRPr="00F04352" w:rsidRDefault="00DC3DE6" w:rsidP="00DC3DE6">
            <w:pPr>
              <w:spacing w:after="0" w:line="240" w:lineRule="auto"/>
              <w:rPr>
                <w:rFonts w:ascii="Times New Roman" w:hAnsi="Times New Roman"/>
                <w:b/>
                <w:sz w:val="20"/>
                <w:szCs w:val="20"/>
              </w:rPr>
            </w:pPr>
            <w:r w:rsidRPr="00F04352">
              <w:rPr>
                <w:rFonts w:ascii="Times New Roman" w:hAnsi="Times New Roman"/>
                <w:b/>
                <w:sz w:val="20"/>
                <w:szCs w:val="20"/>
              </w:rPr>
              <w:t>Игра Устроим кукле комнату.</w:t>
            </w:r>
          </w:p>
          <w:p w:rsidR="00DC3DE6" w:rsidRPr="009057DA" w:rsidRDefault="00DC3DE6" w:rsidP="00DC3DE6">
            <w:pPr>
              <w:spacing w:after="0" w:line="240" w:lineRule="auto"/>
              <w:rPr>
                <w:rFonts w:ascii="Times New Roman" w:hAnsi="Times New Roman"/>
                <w:b/>
                <w:bCs/>
                <w:color w:val="0F1419"/>
                <w:sz w:val="20"/>
                <w:szCs w:val="20"/>
              </w:rPr>
            </w:pPr>
          </w:p>
        </w:tc>
        <w:tc>
          <w:tcPr>
            <w:tcW w:w="6334" w:type="dxa"/>
            <w:gridSpan w:val="2"/>
            <w:shd w:val="clear" w:color="auto" w:fill="auto"/>
          </w:tcPr>
          <w:p w:rsidR="00DC3DE6" w:rsidRDefault="00DC3DE6" w:rsidP="00DC3DE6">
            <w:pPr>
              <w:spacing w:after="0" w:line="240" w:lineRule="auto"/>
              <w:rPr>
                <w:rFonts w:ascii="Times New Roman" w:hAnsi="Times New Roman"/>
                <w:sz w:val="20"/>
                <w:szCs w:val="20"/>
              </w:rPr>
            </w:pPr>
            <w:r w:rsidRPr="00570A18">
              <w:rPr>
                <w:rFonts w:ascii="Times New Roman" w:hAnsi="Times New Roman"/>
                <w:b/>
                <w:sz w:val="20"/>
                <w:szCs w:val="20"/>
              </w:rPr>
              <w:t xml:space="preserve">Цель: </w:t>
            </w:r>
            <w:r w:rsidRPr="00F04352">
              <w:rPr>
                <w:rFonts w:ascii="Times New Roman" w:hAnsi="Times New Roman"/>
                <w:sz w:val="20"/>
                <w:szCs w:val="20"/>
              </w:rPr>
              <w:t xml:space="preserve"> учить детей называть и узнавать предметы домашнего обихода, уточнять представление об их назначении.</w:t>
            </w:r>
          </w:p>
          <w:p w:rsidR="00DC3DE6" w:rsidRDefault="00DC3DE6" w:rsidP="00DC3DE6">
            <w:pPr>
              <w:spacing w:after="0" w:line="240" w:lineRule="auto"/>
              <w:rPr>
                <w:rFonts w:ascii="Times New Roman" w:hAnsi="Times New Roman"/>
                <w:sz w:val="20"/>
                <w:szCs w:val="20"/>
              </w:rPr>
            </w:pPr>
          </w:p>
          <w:p w:rsidR="00400CC3" w:rsidRPr="00570A18" w:rsidRDefault="00400CC3" w:rsidP="00DC3DE6">
            <w:pPr>
              <w:spacing w:after="0" w:line="240" w:lineRule="auto"/>
              <w:rPr>
                <w:rFonts w:ascii="Times New Roman" w:hAnsi="Times New Roman"/>
                <w:sz w:val="20"/>
                <w:szCs w:val="20"/>
              </w:rPr>
            </w:pPr>
          </w:p>
        </w:tc>
        <w:tc>
          <w:tcPr>
            <w:tcW w:w="2126" w:type="dxa"/>
            <w:shd w:val="clear" w:color="auto" w:fill="auto"/>
          </w:tcPr>
          <w:p w:rsidR="00DC3DE6" w:rsidRDefault="00DC3DE6" w:rsidP="00DC3DE6">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Центр строительства</w:t>
            </w:r>
          </w:p>
          <w:p w:rsidR="00DC3DE6" w:rsidRDefault="00DC3DE6" w:rsidP="00DC3DE6">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(м</w:t>
            </w:r>
            <w:r w:rsidRPr="00570A18">
              <w:rPr>
                <w:rFonts w:ascii="Times New Roman" w:hAnsi="Times New Roman"/>
                <w:bCs/>
                <w:color w:val="0F1419"/>
                <w:sz w:val="20"/>
                <w:szCs w:val="20"/>
              </w:rPr>
              <w:t xml:space="preserve">елкий </w:t>
            </w:r>
            <w:r>
              <w:rPr>
                <w:rFonts w:ascii="Times New Roman" w:hAnsi="Times New Roman"/>
                <w:bCs/>
                <w:color w:val="0F1419"/>
                <w:sz w:val="20"/>
                <w:szCs w:val="20"/>
              </w:rPr>
              <w:t xml:space="preserve">и крупный </w:t>
            </w:r>
          </w:p>
          <w:p w:rsidR="00DC3DE6" w:rsidRPr="00570A18" w:rsidRDefault="00DC3DE6" w:rsidP="00DC3DE6">
            <w:pPr>
              <w:spacing w:after="0" w:line="240" w:lineRule="auto"/>
              <w:ind w:right="-454"/>
              <w:rPr>
                <w:rFonts w:ascii="Times New Roman" w:hAnsi="Times New Roman"/>
                <w:bCs/>
                <w:color w:val="0F1419"/>
                <w:sz w:val="20"/>
                <w:szCs w:val="20"/>
              </w:rPr>
            </w:pPr>
            <w:r w:rsidRPr="00570A18">
              <w:rPr>
                <w:rFonts w:ascii="Times New Roman" w:hAnsi="Times New Roman"/>
                <w:bCs/>
                <w:color w:val="0F1419"/>
                <w:sz w:val="20"/>
                <w:szCs w:val="20"/>
              </w:rPr>
              <w:t>конструктор).</w:t>
            </w:r>
          </w:p>
        </w:tc>
        <w:tc>
          <w:tcPr>
            <w:tcW w:w="1985" w:type="dxa"/>
            <w:gridSpan w:val="3"/>
            <w:vMerge/>
            <w:shd w:val="clear" w:color="auto" w:fill="auto"/>
          </w:tcPr>
          <w:p w:rsidR="00DC3DE6" w:rsidRPr="00F04352" w:rsidRDefault="00DC3DE6" w:rsidP="00DC3DE6">
            <w:pPr>
              <w:spacing w:after="0" w:line="240" w:lineRule="auto"/>
              <w:rPr>
                <w:rFonts w:ascii="Times New Roman" w:hAnsi="Times New Roman"/>
                <w:sz w:val="20"/>
                <w:szCs w:val="20"/>
              </w:rPr>
            </w:pPr>
          </w:p>
        </w:tc>
        <w:tc>
          <w:tcPr>
            <w:tcW w:w="1277" w:type="dxa"/>
            <w:vMerge/>
            <w:shd w:val="clear" w:color="auto" w:fill="auto"/>
          </w:tcPr>
          <w:p w:rsidR="00DC3DE6" w:rsidRDefault="00DC3DE6" w:rsidP="00DC3DE6">
            <w:pPr>
              <w:pStyle w:val="c3"/>
              <w:spacing w:before="0" w:beforeAutospacing="0" w:after="0" w:afterAutospacing="0"/>
              <w:rPr>
                <w:b/>
                <w:sz w:val="20"/>
                <w:szCs w:val="20"/>
              </w:rPr>
            </w:pPr>
          </w:p>
        </w:tc>
      </w:tr>
      <w:tr w:rsidR="00DC3DE6" w:rsidRPr="00F04352" w:rsidTr="00F0690E">
        <w:trPr>
          <w:cantSplit/>
        </w:trPr>
        <w:tc>
          <w:tcPr>
            <w:tcW w:w="1008" w:type="dxa"/>
            <w:vMerge/>
            <w:shd w:val="clear" w:color="auto" w:fill="auto"/>
            <w:textDirection w:val="btLr"/>
          </w:tcPr>
          <w:p w:rsidR="00DC3DE6" w:rsidRDefault="00DC3DE6" w:rsidP="00DC3DE6">
            <w:pPr>
              <w:spacing w:after="0" w:line="240" w:lineRule="auto"/>
              <w:ind w:left="113" w:right="113"/>
              <w:rPr>
                <w:rFonts w:ascii="Times New Roman" w:hAnsi="Times New Roman"/>
                <w:b/>
                <w:sz w:val="20"/>
                <w:szCs w:val="20"/>
              </w:rPr>
            </w:pPr>
          </w:p>
        </w:tc>
        <w:tc>
          <w:tcPr>
            <w:tcW w:w="1980" w:type="dxa"/>
            <w:shd w:val="clear" w:color="auto" w:fill="auto"/>
          </w:tcPr>
          <w:p w:rsidR="00DC3DE6" w:rsidRPr="00F04352" w:rsidRDefault="00DC3DE6" w:rsidP="00DC3DE6">
            <w:pPr>
              <w:spacing w:after="0" w:line="240" w:lineRule="auto"/>
              <w:rPr>
                <w:rFonts w:ascii="Times New Roman" w:hAnsi="Times New Roman"/>
                <w:b/>
                <w:sz w:val="20"/>
                <w:szCs w:val="20"/>
              </w:rPr>
            </w:pPr>
            <w:r>
              <w:rPr>
                <w:rFonts w:ascii="Times New Roman" w:hAnsi="Times New Roman"/>
                <w:b/>
                <w:sz w:val="20"/>
                <w:szCs w:val="20"/>
              </w:rPr>
              <w:t>НОД</w:t>
            </w:r>
          </w:p>
        </w:tc>
        <w:tc>
          <w:tcPr>
            <w:tcW w:w="6334" w:type="dxa"/>
            <w:gridSpan w:val="2"/>
            <w:shd w:val="clear" w:color="auto" w:fill="auto"/>
          </w:tcPr>
          <w:p w:rsidR="00DC3DE6" w:rsidRPr="001873A6" w:rsidRDefault="00DC3DE6" w:rsidP="00DC3DE6">
            <w:pPr>
              <w:spacing w:after="0" w:line="240" w:lineRule="auto"/>
              <w:rPr>
                <w:rFonts w:ascii="Times New Roman" w:hAnsi="Times New Roman"/>
                <w:b/>
                <w:sz w:val="20"/>
                <w:szCs w:val="20"/>
              </w:rPr>
            </w:pPr>
            <w:r w:rsidRPr="001873A6">
              <w:rPr>
                <w:rFonts w:ascii="Times New Roman" w:hAnsi="Times New Roman"/>
                <w:b/>
                <w:sz w:val="20"/>
                <w:szCs w:val="20"/>
              </w:rPr>
              <w:t>НОД Ознакомление с окружающим миром.</w:t>
            </w:r>
          </w:p>
          <w:p w:rsidR="00DC3DE6" w:rsidRDefault="00DC3DE6" w:rsidP="00DC3DE6">
            <w:pPr>
              <w:spacing w:after="0" w:line="240" w:lineRule="auto"/>
              <w:rPr>
                <w:rFonts w:ascii="Times New Roman" w:hAnsi="Times New Roman"/>
                <w:sz w:val="20"/>
                <w:szCs w:val="20"/>
              </w:rPr>
            </w:pPr>
            <w:r w:rsidRPr="001873A6">
              <w:rPr>
                <w:rFonts w:ascii="Times New Roman" w:hAnsi="Times New Roman"/>
                <w:b/>
                <w:sz w:val="20"/>
                <w:szCs w:val="20"/>
              </w:rPr>
              <w:t>Тема:</w:t>
            </w:r>
            <w:r>
              <w:rPr>
                <w:rFonts w:ascii="Times New Roman" w:hAnsi="Times New Roman"/>
                <w:sz w:val="20"/>
                <w:szCs w:val="20"/>
              </w:rPr>
              <w:t xml:space="preserve"> «Наш любимый детский сад»</w:t>
            </w:r>
          </w:p>
          <w:p w:rsidR="00DC3DE6" w:rsidRDefault="00DC3DE6" w:rsidP="00DC3DE6">
            <w:pPr>
              <w:spacing w:after="0" w:line="240" w:lineRule="auto"/>
              <w:rPr>
                <w:rFonts w:ascii="Times New Roman" w:hAnsi="Times New Roman"/>
                <w:sz w:val="20"/>
                <w:szCs w:val="20"/>
              </w:rPr>
            </w:pPr>
            <w:r w:rsidRPr="001873A6">
              <w:rPr>
                <w:rFonts w:ascii="Times New Roman" w:hAnsi="Times New Roman"/>
                <w:b/>
                <w:sz w:val="20"/>
                <w:szCs w:val="20"/>
              </w:rPr>
              <w:t xml:space="preserve">Цель: </w:t>
            </w:r>
            <w:r>
              <w:rPr>
                <w:rFonts w:ascii="Times New Roman" w:hAnsi="Times New Roman"/>
                <w:sz w:val="20"/>
                <w:szCs w:val="20"/>
              </w:rPr>
              <w:t>познакомить детей с помещением детского сада: окна, крыша, группа; развивать наблюдательность, ориентировку  в пространстве; воспитывать любовь к ближнему окружению.</w:t>
            </w:r>
          </w:p>
          <w:p w:rsidR="00DC3DE6" w:rsidRDefault="00DC3DE6" w:rsidP="00DC3DE6">
            <w:pPr>
              <w:spacing w:after="0" w:line="240" w:lineRule="auto"/>
              <w:rPr>
                <w:rFonts w:ascii="Times New Roman" w:hAnsi="Times New Roman"/>
                <w:sz w:val="20"/>
                <w:szCs w:val="20"/>
              </w:rPr>
            </w:pPr>
            <w:r w:rsidRPr="001873A6">
              <w:rPr>
                <w:rFonts w:ascii="Times New Roman" w:hAnsi="Times New Roman"/>
                <w:b/>
                <w:sz w:val="20"/>
                <w:szCs w:val="20"/>
              </w:rPr>
              <w:t xml:space="preserve">Используемая литература: </w:t>
            </w:r>
            <w:r>
              <w:rPr>
                <w:rFonts w:ascii="Times New Roman" w:hAnsi="Times New Roman"/>
                <w:sz w:val="20"/>
                <w:szCs w:val="20"/>
              </w:rPr>
              <w:t>Н.А.Карпухина стр.37</w:t>
            </w:r>
          </w:p>
          <w:p w:rsidR="00400CC3" w:rsidRDefault="00400CC3" w:rsidP="00DC3DE6">
            <w:pPr>
              <w:spacing w:after="0" w:line="240" w:lineRule="auto"/>
              <w:rPr>
                <w:rFonts w:ascii="Times New Roman" w:hAnsi="Times New Roman"/>
                <w:sz w:val="20"/>
                <w:szCs w:val="20"/>
              </w:rPr>
            </w:pPr>
          </w:p>
          <w:p w:rsidR="00400CC3" w:rsidRDefault="00400CC3" w:rsidP="00DC3DE6">
            <w:pPr>
              <w:spacing w:after="0" w:line="240" w:lineRule="auto"/>
              <w:rPr>
                <w:rFonts w:ascii="Times New Roman" w:hAnsi="Times New Roman"/>
                <w:sz w:val="20"/>
                <w:szCs w:val="20"/>
              </w:rPr>
            </w:pPr>
          </w:p>
          <w:p w:rsidR="00400CC3" w:rsidRDefault="00400CC3" w:rsidP="00DC3DE6">
            <w:pPr>
              <w:spacing w:after="0" w:line="240" w:lineRule="auto"/>
              <w:rPr>
                <w:rFonts w:ascii="Times New Roman" w:hAnsi="Times New Roman"/>
                <w:sz w:val="20"/>
                <w:szCs w:val="20"/>
              </w:rPr>
            </w:pPr>
          </w:p>
          <w:p w:rsidR="00400CC3" w:rsidRDefault="00400CC3" w:rsidP="00DC3DE6">
            <w:pPr>
              <w:spacing w:after="0" w:line="240" w:lineRule="auto"/>
              <w:rPr>
                <w:rFonts w:ascii="Times New Roman" w:hAnsi="Times New Roman"/>
                <w:sz w:val="20"/>
                <w:szCs w:val="20"/>
              </w:rPr>
            </w:pPr>
          </w:p>
          <w:p w:rsidR="00400CC3" w:rsidRDefault="00400CC3" w:rsidP="00DC3DE6">
            <w:pPr>
              <w:spacing w:after="0" w:line="240" w:lineRule="auto"/>
              <w:rPr>
                <w:rFonts w:ascii="Times New Roman" w:hAnsi="Times New Roman"/>
                <w:sz w:val="20"/>
                <w:szCs w:val="20"/>
              </w:rPr>
            </w:pPr>
          </w:p>
          <w:p w:rsidR="00400CC3" w:rsidRDefault="00400CC3" w:rsidP="00DC3DE6">
            <w:pPr>
              <w:spacing w:after="0" w:line="240" w:lineRule="auto"/>
              <w:rPr>
                <w:rFonts w:ascii="Times New Roman" w:hAnsi="Times New Roman"/>
                <w:sz w:val="20"/>
                <w:szCs w:val="20"/>
              </w:rPr>
            </w:pPr>
          </w:p>
          <w:p w:rsidR="00400CC3" w:rsidRDefault="00400CC3" w:rsidP="00DC3DE6">
            <w:pPr>
              <w:spacing w:after="0" w:line="240" w:lineRule="auto"/>
              <w:rPr>
                <w:rFonts w:ascii="Times New Roman" w:hAnsi="Times New Roman"/>
                <w:sz w:val="20"/>
                <w:szCs w:val="20"/>
              </w:rPr>
            </w:pPr>
          </w:p>
          <w:p w:rsidR="00400CC3" w:rsidRDefault="00400CC3" w:rsidP="00DC3DE6">
            <w:pPr>
              <w:spacing w:after="0" w:line="240" w:lineRule="auto"/>
              <w:rPr>
                <w:rFonts w:ascii="Times New Roman" w:hAnsi="Times New Roman"/>
                <w:sz w:val="20"/>
                <w:szCs w:val="20"/>
              </w:rPr>
            </w:pPr>
          </w:p>
          <w:p w:rsidR="00320593" w:rsidRDefault="00320593" w:rsidP="00DC3DE6">
            <w:pPr>
              <w:spacing w:after="0" w:line="240" w:lineRule="auto"/>
              <w:rPr>
                <w:rFonts w:ascii="Times New Roman" w:hAnsi="Times New Roman"/>
                <w:sz w:val="20"/>
                <w:szCs w:val="20"/>
              </w:rPr>
            </w:pPr>
          </w:p>
          <w:p w:rsidR="00400CC3" w:rsidRPr="00DC3DE6" w:rsidRDefault="00400CC3" w:rsidP="00DC3DE6">
            <w:pPr>
              <w:spacing w:after="0" w:line="240" w:lineRule="auto"/>
              <w:rPr>
                <w:rFonts w:ascii="Times New Roman" w:hAnsi="Times New Roman"/>
                <w:sz w:val="20"/>
                <w:szCs w:val="20"/>
              </w:rPr>
            </w:pPr>
          </w:p>
        </w:tc>
        <w:tc>
          <w:tcPr>
            <w:tcW w:w="2126" w:type="dxa"/>
            <w:shd w:val="clear" w:color="auto" w:fill="auto"/>
          </w:tcPr>
          <w:p w:rsidR="00DC3DE6" w:rsidRDefault="00DC3DE6" w:rsidP="00DC3DE6">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Уличная площадка </w:t>
            </w:r>
          </w:p>
          <w:p w:rsidR="00DC3DE6" w:rsidRDefault="00DC3DE6" w:rsidP="00DC3DE6">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(кукла Катя, мишка,</w:t>
            </w:r>
          </w:p>
          <w:p w:rsidR="00DC3DE6" w:rsidRPr="001873A6" w:rsidRDefault="00DC3DE6" w:rsidP="00DC3DE6">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 xml:space="preserve"> зайка)</w:t>
            </w:r>
          </w:p>
        </w:tc>
        <w:tc>
          <w:tcPr>
            <w:tcW w:w="1985" w:type="dxa"/>
            <w:gridSpan w:val="3"/>
            <w:shd w:val="clear" w:color="auto" w:fill="auto"/>
          </w:tcPr>
          <w:p w:rsidR="00DC3DE6" w:rsidRPr="00F04352" w:rsidRDefault="00DC3DE6" w:rsidP="00DC3DE6">
            <w:pPr>
              <w:spacing w:after="0" w:line="240" w:lineRule="auto"/>
              <w:rPr>
                <w:rFonts w:ascii="Times New Roman" w:hAnsi="Times New Roman"/>
                <w:sz w:val="20"/>
                <w:szCs w:val="20"/>
              </w:rPr>
            </w:pPr>
          </w:p>
        </w:tc>
        <w:tc>
          <w:tcPr>
            <w:tcW w:w="1277" w:type="dxa"/>
            <w:vMerge/>
            <w:shd w:val="clear" w:color="auto" w:fill="auto"/>
          </w:tcPr>
          <w:p w:rsidR="00DC3DE6" w:rsidRDefault="00DC3DE6" w:rsidP="00DC3DE6">
            <w:pPr>
              <w:pStyle w:val="c3"/>
              <w:spacing w:before="0" w:beforeAutospacing="0" w:after="0" w:afterAutospacing="0"/>
              <w:rPr>
                <w:b/>
                <w:sz w:val="20"/>
                <w:szCs w:val="20"/>
              </w:rPr>
            </w:pPr>
          </w:p>
        </w:tc>
      </w:tr>
      <w:tr w:rsidR="00DC3DE6" w:rsidRPr="00F04352" w:rsidTr="00F0690E">
        <w:tc>
          <w:tcPr>
            <w:tcW w:w="1008" w:type="dxa"/>
            <w:vMerge/>
            <w:shd w:val="clear" w:color="auto" w:fill="auto"/>
          </w:tcPr>
          <w:p w:rsidR="00DC3DE6" w:rsidRPr="00F04352" w:rsidRDefault="00DC3DE6" w:rsidP="00DC3DE6">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DC3DE6">
            <w:pPr>
              <w:shd w:val="clear" w:color="auto" w:fill="FFFFFF"/>
              <w:spacing w:after="0" w:line="240" w:lineRule="auto"/>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DC3DE6" w:rsidRPr="00A544DD" w:rsidRDefault="00DC3DE6" w:rsidP="00DC3DE6">
            <w:pPr>
              <w:spacing w:after="0" w:line="240" w:lineRule="auto"/>
              <w:rPr>
                <w:rFonts w:ascii="Times New Roman" w:hAnsi="Times New Roman"/>
                <w:color w:val="FF0000"/>
                <w:sz w:val="20"/>
                <w:szCs w:val="20"/>
              </w:rPr>
            </w:pPr>
          </w:p>
          <w:p w:rsidR="00DC3DE6" w:rsidRPr="00A544DD" w:rsidRDefault="00DC3DE6" w:rsidP="00DC3DE6">
            <w:pPr>
              <w:spacing w:after="0" w:line="240" w:lineRule="auto"/>
              <w:rPr>
                <w:rFonts w:ascii="Times New Roman" w:hAnsi="Times New Roman"/>
                <w:sz w:val="20"/>
                <w:szCs w:val="20"/>
              </w:rPr>
            </w:pPr>
          </w:p>
          <w:p w:rsidR="00DC3DE6" w:rsidRPr="00A544DD" w:rsidRDefault="00DC3DE6" w:rsidP="00DC3DE6">
            <w:pPr>
              <w:spacing w:after="0" w:line="240" w:lineRule="auto"/>
              <w:rPr>
                <w:rFonts w:ascii="Times New Roman" w:hAnsi="Times New Roman"/>
                <w:sz w:val="20"/>
                <w:szCs w:val="20"/>
              </w:rPr>
            </w:pPr>
          </w:p>
          <w:p w:rsidR="00DC3DE6" w:rsidRPr="00A544DD" w:rsidRDefault="00DC3DE6" w:rsidP="00DC3DE6">
            <w:pPr>
              <w:spacing w:after="0" w:line="240" w:lineRule="auto"/>
              <w:rPr>
                <w:rFonts w:ascii="Times New Roman" w:hAnsi="Times New Roman"/>
                <w:sz w:val="20"/>
                <w:szCs w:val="20"/>
              </w:rPr>
            </w:pPr>
          </w:p>
          <w:p w:rsidR="00DC3DE6" w:rsidRPr="00A544DD" w:rsidRDefault="00DC3DE6" w:rsidP="00DC3DE6">
            <w:pPr>
              <w:spacing w:after="0" w:line="240" w:lineRule="auto"/>
              <w:rPr>
                <w:rFonts w:ascii="Times New Roman" w:hAnsi="Times New Roman"/>
                <w:sz w:val="20"/>
                <w:szCs w:val="20"/>
              </w:rPr>
            </w:pPr>
          </w:p>
          <w:p w:rsidR="00DC3DE6" w:rsidRPr="00A544DD" w:rsidRDefault="00DC3DE6" w:rsidP="00DC3DE6">
            <w:pPr>
              <w:spacing w:after="0" w:line="240" w:lineRule="auto"/>
              <w:rPr>
                <w:rFonts w:ascii="Times New Roman" w:hAnsi="Times New Roman"/>
                <w:sz w:val="20"/>
                <w:szCs w:val="20"/>
              </w:rPr>
            </w:pPr>
          </w:p>
          <w:p w:rsidR="00DC3DE6" w:rsidRPr="00A544DD" w:rsidRDefault="00DC3DE6" w:rsidP="00DC3DE6">
            <w:pPr>
              <w:spacing w:after="0" w:line="240" w:lineRule="auto"/>
              <w:rPr>
                <w:rFonts w:ascii="Times New Roman" w:hAnsi="Times New Roman"/>
                <w:sz w:val="20"/>
                <w:szCs w:val="20"/>
              </w:rPr>
            </w:pPr>
          </w:p>
          <w:p w:rsidR="00DC3DE6" w:rsidRDefault="00DC3DE6" w:rsidP="00DC3DE6">
            <w:pPr>
              <w:spacing w:after="0" w:line="240" w:lineRule="auto"/>
              <w:rPr>
                <w:rFonts w:ascii="Times New Roman" w:hAnsi="Times New Roman"/>
                <w:sz w:val="20"/>
                <w:szCs w:val="20"/>
              </w:rPr>
            </w:pPr>
          </w:p>
          <w:p w:rsidR="00DC3DE6" w:rsidRDefault="00DC3DE6" w:rsidP="00DC3DE6">
            <w:pPr>
              <w:spacing w:after="0" w:line="240" w:lineRule="auto"/>
              <w:rPr>
                <w:rFonts w:ascii="Times New Roman" w:hAnsi="Times New Roman"/>
                <w:sz w:val="20"/>
                <w:szCs w:val="20"/>
              </w:rPr>
            </w:pPr>
          </w:p>
          <w:p w:rsidR="00DC3DE6" w:rsidRDefault="00DC3DE6" w:rsidP="00DC3DE6">
            <w:pPr>
              <w:spacing w:after="0" w:line="240" w:lineRule="auto"/>
              <w:rPr>
                <w:rFonts w:ascii="Times New Roman" w:hAnsi="Times New Roman"/>
                <w:sz w:val="20"/>
                <w:szCs w:val="20"/>
              </w:rPr>
            </w:pPr>
          </w:p>
          <w:p w:rsidR="00DC3DE6" w:rsidRPr="00A544DD" w:rsidRDefault="00DC3DE6" w:rsidP="00DC3DE6">
            <w:pPr>
              <w:spacing w:after="0" w:line="240" w:lineRule="auto"/>
              <w:rPr>
                <w:rFonts w:ascii="Times New Roman" w:hAnsi="Times New Roman"/>
                <w:sz w:val="20"/>
                <w:szCs w:val="20"/>
              </w:rPr>
            </w:pPr>
          </w:p>
          <w:p w:rsidR="00DC3DE6" w:rsidRPr="00A544DD" w:rsidRDefault="00DC3DE6" w:rsidP="00DC3DE6">
            <w:pPr>
              <w:spacing w:after="0" w:line="240" w:lineRule="auto"/>
              <w:rPr>
                <w:rFonts w:ascii="Times New Roman" w:hAnsi="Times New Roman"/>
                <w:sz w:val="20"/>
                <w:szCs w:val="20"/>
              </w:rPr>
            </w:pPr>
          </w:p>
        </w:tc>
        <w:tc>
          <w:tcPr>
            <w:tcW w:w="6334" w:type="dxa"/>
            <w:gridSpan w:val="2"/>
            <w:shd w:val="clear" w:color="auto" w:fill="auto"/>
          </w:tcPr>
          <w:p w:rsidR="00DC3DE6" w:rsidRPr="00F04352" w:rsidRDefault="00DC3DE6" w:rsidP="00DC3DE6">
            <w:pPr>
              <w:shd w:val="clear" w:color="auto" w:fill="FFFFFF"/>
              <w:spacing w:after="0" w:line="240" w:lineRule="auto"/>
              <w:rPr>
                <w:rFonts w:ascii="Times New Roman" w:hAnsi="Times New Roman"/>
                <w:b/>
                <w:sz w:val="20"/>
                <w:szCs w:val="20"/>
              </w:rPr>
            </w:pPr>
            <w:r>
              <w:rPr>
                <w:rFonts w:ascii="Times New Roman" w:hAnsi="Times New Roman"/>
                <w:b/>
                <w:bCs/>
                <w:color w:val="000000"/>
                <w:spacing w:val="-8"/>
                <w:sz w:val="20"/>
                <w:szCs w:val="20"/>
              </w:rPr>
              <w:t xml:space="preserve">Наблюдение </w:t>
            </w:r>
            <w:r w:rsidRPr="00F04352">
              <w:rPr>
                <w:rStyle w:val="FontStyle119"/>
                <w:rFonts w:ascii="Times New Roman" w:hAnsi="Times New Roman" w:cs="Times New Roman"/>
                <w:b/>
                <w:sz w:val="20"/>
                <w:szCs w:val="20"/>
              </w:rPr>
              <w:t xml:space="preserve"> за проезжей частью дороги.</w:t>
            </w:r>
          </w:p>
          <w:p w:rsidR="00DC3DE6" w:rsidRPr="008269D9" w:rsidRDefault="00DC3DE6" w:rsidP="00DC3DE6">
            <w:pPr>
              <w:shd w:val="clear" w:color="auto" w:fill="FFFFFF"/>
              <w:spacing w:after="0" w:line="240" w:lineRule="auto"/>
              <w:jc w:val="both"/>
              <w:rPr>
                <w:rFonts w:ascii="Times New Roman" w:hAnsi="Times New Roman"/>
                <w:color w:val="000000"/>
                <w:spacing w:val="-3"/>
                <w:sz w:val="20"/>
                <w:szCs w:val="20"/>
              </w:rPr>
            </w:pPr>
            <w:r w:rsidRPr="00F04352">
              <w:rPr>
                <w:rFonts w:ascii="Times New Roman" w:hAnsi="Times New Roman"/>
                <w:b/>
                <w:iCs/>
                <w:color w:val="000000"/>
                <w:spacing w:val="-1"/>
                <w:sz w:val="20"/>
                <w:szCs w:val="20"/>
              </w:rPr>
              <w:t>Цель</w:t>
            </w:r>
            <w:r w:rsidRPr="00F04352">
              <w:rPr>
                <w:rFonts w:ascii="Times New Roman" w:hAnsi="Times New Roman"/>
                <w:b/>
                <w:i/>
                <w:iCs/>
                <w:color w:val="000000"/>
                <w:spacing w:val="-1"/>
                <w:sz w:val="20"/>
                <w:szCs w:val="20"/>
              </w:rPr>
              <w:t>:</w:t>
            </w:r>
            <w:r w:rsidRPr="00F04352">
              <w:rPr>
                <w:rStyle w:val="FontStyle119"/>
                <w:rFonts w:ascii="Times New Roman" w:hAnsi="Times New Roman" w:cs="Times New Roman"/>
                <w:sz w:val="20"/>
                <w:szCs w:val="20"/>
              </w:rPr>
              <w:t xml:space="preserve"> познакомить с проезжей частью дороги – шоссе; дать представление о правилах дорожного движения.</w:t>
            </w:r>
          </w:p>
          <w:p w:rsidR="00DC3DE6" w:rsidRPr="008269D9" w:rsidRDefault="00DC3DE6" w:rsidP="00DC3DE6">
            <w:pPr>
              <w:shd w:val="clear" w:color="auto" w:fill="FFFFFF"/>
              <w:spacing w:after="0" w:line="240" w:lineRule="auto"/>
              <w:rPr>
                <w:rFonts w:ascii="Times New Roman" w:hAnsi="Times New Roman"/>
                <w:color w:val="000000"/>
                <w:spacing w:val="-4"/>
                <w:w w:val="101"/>
                <w:sz w:val="20"/>
                <w:szCs w:val="20"/>
              </w:rPr>
            </w:pPr>
            <w:r w:rsidRPr="00F04352">
              <w:rPr>
                <w:rFonts w:ascii="Times New Roman" w:hAnsi="Times New Roman"/>
                <w:b/>
                <w:bCs/>
                <w:color w:val="000000"/>
                <w:spacing w:val="-11"/>
                <w:sz w:val="20"/>
                <w:szCs w:val="20"/>
              </w:rPr>
              <w:t>Трудовая деятельность.</w:t>
            </w:r>
            <w:r w:rsidRPr="008269D9">
              <w:rPr>
                <w:rFonts w:ascii="Times New Roman" w:hAnsi="Times New Roman"/>
                <w:b/>
                <w:color w:val="000000"/>
                <w:spacing w:val="-4"/>
                <w:w w:val="101"/>
                <w:sz w:val="20"/>
                <w:szCs w:val="20"/>
              </w:rPr>
              <w:t>Сгребание сухих листьев в определенное место.</w:t>
            </w:r>
          </w:p>
          <w:p w:rsidR="00DC3DE6" w:rsidRPr="00F04352" w:rsidRDefault="00DC3DE6" w:rsidP="00DC3DE6">
            <w:pPr>
              <w:shd w:val="clear" w:color="auto" w:fill="FFFFFF"/>
              <w:spacing w:after="0" w:line="240" w:lineRule="auto"/>
              <w:jc w:val="both"/>
              <w:rPr>
                <w:rFonts w:ascii="Times New Roman" w:hAnsi="Times New Roman"/>
                <w:sz w:val="20"/>
                <w:szCs w:val="20"/>
              </w:rPr>
            </w:pPr>
            <w:r>
              <w:rPr>
                <w:rFonts w:ascii="Times New Roman" w:hAnsi="Times New Roman"/>
                <w:b/>
                <w:iCs/>
                <w:color w:val="000000"/>
                <w:spacing w:val="-7"/>
                <w:sz w:val="20"/>
                <w:szCs w:val="20"/>
              </w:rPr>
              <w:t>Цель</w:t>
            </w:r>
            <w:r w:rsidRPr="00F04352">
              <w:rPr>
                <w:rFonts w:ascii="Times New Roman" w:hAnsi="Times New Roman"/>
                <w:b/>
                <w:iCs/>
                <w:color w:val="000000"/>
                <w:spacing w:val="-7"/>
                <w:sz w:val="20"/>
                <w:szCs w:val="20"/>
              </w:rPr>
              <w:t>:</w:t>
            </w:r>
            <w:r w:rsidRPr="00F04352">
              <w:rPr>
                <w:rFonts w:ascii="Times New Roman" w:hAnsi="Times New Roman"/>
                <w:color w:val="000000"/>
                <w:w w:val="101"/>
                <w:sz w:val="20"/>
                <w:szCs w:val="20"/>
              </w:rPr>
              <w:t xml:space="preserve">учить правильно пользоваться граблями, наполнять ведра </w:t>
            </w:r>
            <w:r w:rsidRPr="00F04352">
              <w:rPr>
                <w:rFonts w:ascii="Times New Roman" w:hAnsi="Times New Roman"/>
                <w:color w:val="000000"/>
                <w:spacing w:val="-2"/>
                <w:w w:val="101"/>
                <w:sz w:val="20"/>
                <w:szCs w:val="20"/>
              </w:rPr>
              <w:t>"до определенной мерки.</w:t>
            </w:r>
          </w:p>
          <w:p w:rsidR="00DC3DE6" w:rsidRPr="00F04352" w:rsidRDefault="00DC3DE6" w:rsidP="00DC3DE6">
            <w:pPr>
              <w:pStyle w:val="Style1"/>
              <w:widowControl/>
              <w:spacing w:line="240" w:lineRule="auto"/>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гры:«Найди свой домик»</w:t>
            </w:r>
          </w:p>
          <w:p w:rsidR="00DC3DE6" w:rsidRDefault="00DC3DE6" w:rsidP="00DC3DE6">
            <w:pPr>
              <w:pStyle w:val="Style1"/>
              <w:widowControl/>
              <w:spacing w:line="240" w:lineRule="auto"/>
              <w:rPr>
                <w:rFonts w:ascii="Times New Roman" w:hAnsi="Times New Roman"/>
                <w:iCs/>
                <w:color w:val="000000"/>
                <w:spacing w:val="-2"/>
                <w:sz w:val="20"/>
                <w:szCs w:val="20"/>
              </w:rPr>
            </w:pPr>
            <w:r w:rsidRPr="00F04352">
              <w:rPr>
                <w:rFonts w:ascii="Times New Roman" w:hAnsi="Times New Roman"/>
                <w:b/>
                <w:iCs/>
                <w:color w:val="000000"/>
                <w:spacing w:val="-2"/>
                <w:sz w:val="20"/>
                <w:szCs w:val="20"/>
              </w:rPr>
              <w:t>Цель:</w:t>
            </w:r>
            <w:r>
              <w:rPr>
                <w:rFonts w:ascii="Times New Roman" w:hAnsi="Times New Roman"/>
                <w:iCs/>
                <w:color w:val="000000"/>
                <w:spacing w:val="-2"/>
                <w:sz w:val="20"/>
                <w:szCs w:val="20"/>
              </w:rPr>
              <w:t>учить быстро действовать по сигналу, ориентироваться в пространстве.</w:t>
            </w:r>
          </w:p>
          <w:p w:rsidR="00DC3DE6" w:rsidRPr="008269D9" w:rsidRDefault="00DC3DE6" w:rsidP="00DC3DE6">
            <w:pPr>
              <w:pStyle w:val="Style1"/>
              <w:widowControl/>
              <w:spacing w:line="240" w:lineRule="auto"/>
              <w:rPr>
                <w:rFonts w:ascii="Times New Roman" w:hAnsi="Times New Roman"/>
                <w:b/>
                <w:sz w:val="20"/>
                <w:szCs w:val="20"/>
              </w:rPr>
            </w:pPr>
            <w:r w:rsidRPr="008269D9">
              <w:rPr>
                <w:rFonts w:ascii="Times New Roman" w:hAnsi="Times New Roman"/>
                <w:b/>
                <w:sz w:val="20"/>
                <w:szCs w:val="20"/>
              </w:rPr>
              <w:t>«Солнышко и дождик»</w:t>
            </w:r>
          </w:p>
          <w:p w:rsidR="00DC3DE6" w:rsidRDefault="00DC3DE6" w:rsidP="00DC3DE6">
            <w:pPr>
              <w:spacing w:after="0" w:line="240" w:lineRule="auto"/>
              <w:rPr>
                <w:rFonts w:ascii="Times New Roman" w:hAnsi="Times New Roman"/>
                <w:iCs/>
                <w:color w:val="000000"/>
                <w:spacing w:val="1"/>
                <w:sz w:val="20"/>
                <w:szCs w:val="20"/>
              </w:rPr>
            </w:pPr>
            <w:r w:rsidRPr="00F04352">
              <w:rPr>
                <w:rFonts w:ascii="Times New Roman" w:hAnsi="Times New Roman"/>
                <w:b/>
                <w:iCs/>
                <w:color w:val="000000"/>
                <w:spacing w:val="1"/>
                <w:sz w:val="20"/>
                <w:szCs w:val="20"/>
              </w:rPr>
              <w:t>Цель:</w:t>
            </w:r>
            <w:r>
              <w:rPr>
                <w:rFonts w:ascii="Times New Roman" w:hAnsi="Times New Roman"/>
                <w:iCs/>
                <w:color w:val="000000"/>
                <w:spacing w:val="1"/>
                <w:sz w:val="20"/>
                <w:szCs w:val="20"/>
              </w:rPr>
              <w:t xml:space="preserve"> учить ходить и бегать врассыпную, не </w:t>
            </w:r>
          </w:p>
          <w:p w:rsidR="00DC3DE6" w:rsidRPr="008269D9" w:rsidRDefault="00DC3DE6" w:rsidP="00DC3DE6">
            <w:pPr>
              <w:spacing w:after="0" w:line="240" w:lineRule="auto"/>
              <w:rPr>
                <w:rFonts w:ascii="Times New Roman" w:hAnsi="Times New Roman"/>
                <w:sz w:val="20"/>
                <w:szCs w:val="20"/>
              </w:rPr>
            </w:pPr>
            <w:r>
              <w:rPr>
                <w:rFonts w:ascii="Times New Roman" w:hAnsi="Times New Roman"/>
                <w:iCs/>
                <w:color w:val="000000"/>
                <w:spacing w:val="1"/>
                <w:sz w:val="20"/>
                <w:szCs w:val="20"/>
              </w:rPr>
              <w:t>наталкиваясь друг на друга.</w:t>
            </w:r>
          </w:p>
        </w:tc>
        <w:tc>
          <w:tcPr>
            <w:tcW w:w="2126" w:type="dxa"/>
            <w:shd w:val="clear" w:color="auto" w:fill="auto"/>
          </w:tcPr>
          <w:p w:rsidR="00DC3DE6" w:rsidRDefault="00DC3DE6" w:rsidP="00DC3DE6">
            <w:pPr>
              <w:pStyle w:val="Style1"/>
              <w:widowControl/>
              <w:spacing w:line="240" w:lineRule="auto"/>
              <w:rPr>
                <w:rFonts w:ascii="Times New Roman" w:hAnsi="Times New Roman"/>
                <w:sz w:val="20"/>
                <w:szCs w:val="20"/>
              </w:rPr>
            </w:pPr>
            <w:r w:rsidRPr="00F04352">
              <w:rPr>
                <w:rFonts w:ascii="Times New Roman" w:hAnsi="Times New Roman"/>
                <w:b/>
                <w:sz w:val="20"/>
                <w:szCs w:val="20"/>
              </w:rPr>
              <w:t>Выносной материал:</w:t>
            </w:r>
          </w:p>
          <w:p w:rsidR="00DC3DE6" w:rsidRPr="008269D9" w:rsidRDefault="00DC3DE6" w:rsidP="00DC3DE6">
            <w:pPr>
              <w:pStyle w:val="Style1"/>
              <w:widowControl/>
              <w:spacing w:line="240" w:lineRule="auto"/>
              <w:rPr>
                <w:rFonts w:ascii="Times New Roman" w:hAnsi="Times New Roman"/>
                <w:sz w:val="20"/>
                <w:szCs w:val="20"/>
              </w:rPr>
            </w:pPr>
            <w:r w:rsidRPr="008269D9">
              <w:rPr>
                <w:rFonts w:ascii="Times New Roman" w:hAnsi="Times New Roman"/>
                <w:sz w:val="20"/>
                <w:szCs w:val="20"/>
              </w:rPr>
              <w:t>Совочки, мелкие игрушки, формочки, лопатки.</w:t>
            </w:r>
          </w:p>
        </w:tc>
        <w:tc>
          <w:tcPr>
            <w:tcW w:w="1985" w:type="dxa"/>
            <w:gridSpan w:val="3"/>
            <w:shd w:val="clear" w:color="auto" w:fill="auto"/>
          </w:tcPr>
          <w:p w:rsidR="00DC3DE6" w:rsidRPr="00F04352" w:rsidRDefault="00DC3DE6" w:rsidP="00DC3DE6">
            <w:pPr>
              <w:spacing w:after="0" w:line="240" w:lineRule="auto"/>
              <w:rPr>
                <w:rFonts w:ascii="Times New Roman" w:hAnsi="Times New Roman"/>
                <w:b/>
                <w:sz w:val="20"/>
                <w:szCs w:val="20"/>
              </w:rPr>
            </w:pPr>
            <w:r w:rsidRPr="00F04352">
              <w:rPr>
                <w:rFonts w:ascii="Times New Roman" w:hAnsi="Times New Roman"/>
                <w:b/>
                <w:sz w:val="20"/>
                <w:szCs w:val="20"/>
              </w:rPr>
              <w:t>«По ровненькой дорожке»</w:t>
            </w:r>
          </w:p>
          <w:p w:rsidR="00DC3DE6" w:rsidRPr="00F04352" w:rsidRDefault="00DC3DE6" w:rsidP="00DC3DE6">
            <w:pPr>
              <w:pStyle w:val="Style1"/>
              <w:widowControl/>
              <w:spacing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двигаться в заданном направлении.</w:t>
            </w:r>
          </w:p>
        </w:tc>
        <w:tc>
          <w:tcPr>
            <w:tcW w:w="1277" w:type="dxa"/>
            <w:vMerge/>
            <w:shd w:val="clear" w:color="auto" w:fill="auto"/>
          </w:tcPr>
          <w:p w:rsidR="00DC3DE6" w:rsidRPr="00F04352" w:rsidRDefault="00DC3DE6" w:rsidP="00DC3DE6">
            <w:pPr>
              <w:spacing w:after="0" w:line="240" w:lineRule="auto"/>
              <w:rPr>
                <w:rFonts w:ascii="Times New Roman" w:hAnsi="Times New Roman"/>
                <w:sz w:val="20"/>
                <w:szCs w:val="20"/>
              </w:rPr>
            </w:pPr>
          </w:p>
        </w:tc>
      </w:tr>
      <w:tr w:rsidR="00DC3DE6" w:rsidRPr="00F04352" w:rsidTr="00F0690E">
        <w:tc>
          <w:tcPr>
            <w:tcW w:w="1008" w:type="dxa"/>
            <w:vMerge/>
            <w:shd w:val="clear" w:color="auto" w:fill="auto"/>
          </w:tcPr>
          <w:p w:rsidR="00DC3DE6" w:rsidRPr="00F04352" w:rsidRDefault="00DC3DE6" w:rsidP="00DC3DE6">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DC3DE6">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7"/>
            <w:shd w:val="clear" w:color="auto" w:fill="auto"/>
          </w:tcPr>
          <w:p w:rsidR="00DC3DE6" w:rsidRPr="00F04352" w:rsidRDefault="00DC3DE6" w:rsidP="00DC3DE6">
            <w:pPr>
              <w:spacing w:after="0" w:line="240" w:lineRule="auto"/>
              <w:rPr>
                <w:rFonts w:ascii="Times New Roman" w:hAnsi="Times New Roman"/>
                <w:b/>
                <w:sz w:val="20"/>
                <w:szCs w:val="20"/>
              </w:rPr>
            </w:pPr>
            <w:r w:rsidRPr="00F04352">
              <w:rPr>
                <w:rFonts w:ascii="Times New Roman" w:hAnsi="Times New Roman"/>
                <w:b/>
                <w:sz w:val="20"/>
                <w:szCs w:val="20"/>
              </w:rPr>
              <w:t>Игровая ситуация «Раздеваемся вместе с куклой».</w:t>
            </w:r>
          </w:p>
          <w:p w:rsidR="00DC3DE6" w:rsidRPr="00F04352" w:rsidRDefault="00DC3DE6" w:rsidP="00DC3DE6">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продолжать учить детей раздеванию перед сном по порядку, подражая образцу ( кукле).</w:t>
            </w:r>
          </w:p>
        </w:tc>
      </w:tr>
      <w:tr w:rsidR="00DC3DE6" w:rsidRPr="00F04352" w:rsidTr="00F0690E">
        <w:tc>
          <w:tcPr>
            <w:tcW w:w="1008" w:type="dxa"/>
            <w:vMerge/>
            <w:shd w:val="clear" w:color="auto" w:fill="auto"/>
          </w:tcPr>
          <w:p w:rsidR="00DC3DE6" w:rsidRPr="00F04352" w:rsidRDefault="00DC3DE6" w:rsidP="00DC3DE6">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DC3DE6">
            <w:pPr>
              <w:pStyle w:val="a3"/>
              <w:rPr>
                <w:rFonts w:ascii="Times New Roman" w:hAnsi="Times New Roman"/>
                <w:b/>
                <w:sz w:val="20"/>
                <w:u w:val="single"/>
              </w:rPr>
            </w:pPr>
            <w:r w:rsidRPr="009057DA">
              <w:rPr>
                <w:rFonts w:ascii="Times New Roman" w:hAnsi="Times New Roman"/>
                <w:b/>
                <w:sz w:val="20"/>
                <w:u w:val="single"/>
              </w:rPr>
              <w:t>Вечер</w:t>
            </w:r>
          </w:p>
          <w:p w:rsidR="00DC3DE6" w:rsidRDefault="00DC3DE6" w:rsidP="00DC3DE6">
            <w:pPr>
              <w:spacing w:after="0" w:line="240" w:lineRule="auto"/>
              <w:rPr>
                <w:rFonts w:ascii="Times New Roman" w:hAnsi="Times New Roman"/>
                <w:b/>
                <w:sz w:val="20"/>
                <w:szCs w:val="20"/>
              </w:rPr>
            </w:pPr>
          </w:p>
          <w:p w:rsidR="00DC3DE6" w:rsidRPr="00F04352" w:rsidRDefault="00DC3DE6" w:rsidP="00DC3DE6">
            <w:pPr>
              <w:spacing w:after="0" w:line="240" w:lineRule="auto"/>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6334" w:type="dxa"/>
            <w:gridSpan w:val="2"/>
            <w:shd w:val="clear" w:color="auto" w:fill="auto"/>
          </w:tcPr>
          <w:p w:rsidR="00DC3DE6" w:rsidRDefault="00DC3DE6" w:rsidP="00DC3DE6">
            <w:pPr>
              <w:spacing w:after="0" w:line="240" w:lineRule="auto"/>
              <w:rPr>
                <w:rFonts w:ascii="Times New Roman" w:hAnsi="Times New Roman"/>
                <w:b/>
                <w:sz w:val="20"/>
                <w:szCs w:val="20"/>
              </w:rPr>
            </w:pPr>
          </w:p>
          <w:p w:rsidR="00DC3DE6" w:rsidRDefault="00DC3DE6" w:rsidP="00DC3DE6">
            <w:pPr>
              <w:spacing w:after="0" w:line="240" w:lineRule="auto"/>
              <w:rPr>
                <w:rFonts w:ascii="Times New Roman" w:hAnsi="Times New Roman"/>
                <w:b/>
                <w:sz w:val="20"/>
                <w:szCs w:val="20"/>
              </w:rPr>
            </w:pPr>
          </w:p>
          <w:p w:rsidR="00DC3DE6" w:rsidRPr="00F04352" w:rsidRDefault="00DC3DE6" w:rsidP="00DC3DE6">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DC3DE6" w:rsidRPr="00F04352" w:rsidRDefault="00DC3DE6" w:rsidP="00DC3DE6">
            <w:pPr>
              <w:spacing w:after="0" w:line="240" w:lineRule="auto"/>
              <w:rPr>
                <w:rFonts w:ascii="Times New Roman" w:hAnsi="Times New Roman"/>
                <w:sz w:val="20"/>
                <w:szCs w:val="20"/>
              </w:rPr>
            </w:pPr>
          </w:p>
        </w:tc>
        <w:tc>
          <w:tcPr>
            <w:tcW w:w="2126" w:type="dxa"/>
            <w:shd w:val="clear" w:color="auto" w:fill="auto"/>
          </w:tcPr>
          <w:p w:rsidR="00DC3DE6" w:rsidRDefault="00DC3DE6" w:rsidP="00DC3DE6">
            <w:pPr>
              <w:pStyle w:val="Style17"/>
              <w:widowControl/>
              <w:spacing w:line="240" w:lineRule="auto"/>
              <w:ind w:firstLine="0"/>
              <w:rPr>
                <w:rFonts w:ascii="Times New Roman" w:hAnsi="Times New Roman" w:cs="Century Schoolbook"/>
                <w:b/>
                <w:sz w:val="20"/>
                <w:szCs w:val="20"/>
              </w:rPr>
            </w:pPr>
          </w:p>
          <w:p w:rsidR="00DC3DE6" w:rsidRDefault="00DC3DE6" w:rsidP="00DC3DE6">
            <w:pPr>
              <w:pStyle w:val="Style17"/>
              <w:widowControl/>
              <w:spacing w:line="240" w:lineRule="auto"/>
              <w:ind w:firstLine="0"/>
              <w:rPr>
                <w:rFonts w:ascii="Times New Roman" w:hAnsi="Times New Roman" w:cs="Century Schoolbook"/>
                <w:b/>
                <w:sz w:val="20"/>
                <w:szCs w:val="20"/>
              </w:rPr>
            </w:pPr>
          </w:p>
          <w:p w:rsidR="00DC3DE6" w:rsidRDefault="00DC3DE6" w:rsidP="00DC3DE6">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DC3DE6" w:rsidRPr="00051101" w:rsidRDefault="00DC3DE6" w:rsidP="00DC3DE6">
            <w:pPr>
              <w:pStyle w:val="Style17"/>
              <w:widowControl/>
              <w:spacing w:line="240" w:lineRule="auto"/>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DC3DE6" w:rsidRPr="00AF078F" w:rsidRDefault="00DC3DE6" w:rsidP="00DC3DE6">
            <w:pPr>
              <w:pStyle w:val="Style17"/>
              <w:widowControl/>
              <w:spacing w:line="240" w:lineRule="auto"/>
              <w:ind w:firstLine="0"/>
              <w:rPr>
                <w:rFonts w:ascii="Times New Roman" w:hAnsi="Times New Roman" w:cs="Century Schoolbook"/>
                <w:b/>
                <w:sz w:val="20"/>
                <w:szCs w:val="20"/>
              </w:rPr>
            </w:pPr>
          </w:p>
        </w:tc>
        <w:tc>
          <w:tcPr>
            <w:tcW w:w="1985" w:type="dxa"/>
            <w:gridSpan w:val="3"/>
            <w:vMerge w:val="restart"/>
            <w:shd w:val="clear" w:color="auto" w:fill="auto"/>
          </w:tcPr>
          <w:p w:rsidR="00DC3DE6" w:rsidRPr="00F04352" w:rsidRDefault="00DC3DE6" w:rsidP="00DC3DE6">
            <w:pPr>
              <w:spacing w:after="0" w:line="240" w:lineRule="auto"/>
              <w:rPr>
                <w:rFonts w:ascii="Times New Roman" w:hAnsi="Times New Roman"/>
                <w:b/>
                <w:sz w:val="20"/>
                <w:szCs w:val="20"/>
              </w:rPr>
            </w:pPr>
            <w:r w:rsidRPr="00F04352">
              <w:rPr>
                <w:rFonts w:ascii="Times New Roman" w:hAnsi="Times New Roman"/>
                <w:b/>
                <w:sz w:val="20"/>
                <w:szCs w:val="20"/>
              </w:rPr>
              <w:t>Сбор игрушек после игры.</w:t>
            </w:r>
          </w:p>
          <w:p w:rsidR="00DC3DE6" w:rsidRPr="00F04352" w:rsidRDefault="00DC3DE6" w:rsidP="00DC3DE6">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воспитывать желание наводить порядок в групповой комнате.</w:t>
            </w:r>
          </w:p>
        </w:tc>
        <w:tc>
          <w:tcPr>
            <w:tcW w:w="1277" w:type="dxa"/>
            <w:vMerge w:val="restart"/>
            <w:shd w:val="clear" w:color="auto" w:fill="auto"/>
          </w:tcPr>
          <w:p w:rsidR="00DC3DE6" w:rsidRPr="00F04352" w:rsidRDefault="00DC3DE6" w:rsidP="00DC3DE6">
            <w:pPr>
              <w:spacing w:after="0" w:line="240" w:lineRule="auto"/>
              <w:rPr>
                <w:rFonts w:ascii="Times New Roman" w:hAnsi="Times New Roman"/>
                <w:sz w:val="20"/>
                <w:szCs w:val="20"/>
              </w:rPr>
            </w:pPr>
          </w:p>
        </w:tc>
      </w:tr>
      <w:tr w:rsidR="00DC3DE6" w:rsidRPr="00F04352" w:rsidTr="00F0690E">
        <w:tc>
          <w:tcPr>
            <w:tcW w:w="1008" w:type="dxa"/>
            <w:vMerge/>
            <w:shd w:val="clear" w:color="auto" w:fill="auto"/>
          </w:tcPr>
          <w:p w:rsidR="00DC3DE6" w:rsidRPr="00F04352" w:rsidRDefault="00DC3DE6" w:rsidP="00DC3DE6">
            <w:pPr>
              <w:spacing w:after="0" w:line="240" w:lineRule="auto"/>
              <w:rPr>
                <w:rFonts w:ascii="Times New Roman" w:hAnsi="Times New Roman"/>
                <w:sz w:val="20"/>
                <w:szCs w:val="20"/>
              </w:rPr>
            </w:pPr>
          </w:p>
        </w:tc>
        <w:tc>
          <w:tcPr>
            <w:tcW w:w="1980" w:type="dxa"/>
            <w:shd w:val="clear" w:color="auto" w:fill="auto"/>
          </w:tcPr>
          <w:p w:rsidR="00DC3DE6" w:rsidRPr="00132E56" w:rsidRDefault="00DC3DE6" w:rsidP="00DC3DE6">
            <w:pPr>
              <w:spacing w:after="0" w:line="240" w:lineRule="auto"/>
              <w:rPr>
                <w:rFonts w:ascii="Times New Roman" w:hAnsi="Times New Roman"/>
                <w:b/>
                <w:color w:val="000000"/>
                <w:sz w:val="20"/>
                <w:szCs w:val="20"/>
              </w:rPr>
            </w:pPr>
            <w:r w:rsidRPr="00132E56">
              <w:rPr>
                <w:rFonts w:ascii="Times New Roman" w:hAnsi="Times New Roman"/>
                <w:b/>
                <w:color w:val="000000"/>
                <w:sz w:val="20"/>
                <w:szCs w:val="20"/>
              </w:rPr>
              <w:t>Рассматривание картинок на тему "Какими бывают игрушки в нашей жизни"</w:t>
            </w:r>
          </w:p>
        </w:tc>
        <w:tc>
          <w:tcPr>
            <w:tcW w:w="6334" w:type="dxa"/>
            <w:gridSpan w:val="2"/>
            <w:shd w:val="clear" w:color="auto" w:fill="auto"/>
          </w:tcPr>
          <w:p w:rsidR="00DC3DE6" w:rsidRPr="009057DA" w:rsidRDefault="00DC3DE6" w:rsidP="00DC3DE6">
            <w:pPr>
              <w:spacing w:after="0" w:line="240" w:lineRule="auto"/>
              <w:rPr>
                <w:rFonts w:ascii="Times New Roman" w:hAnsi="Times New Roman"/>
                <w:sz w:val="20"/>
                <w:szCs w:val="20"/>
              </w:rPr>
            </w:pPr>
            <w:r w:rsidRPr="00F04352">
              <w:rPr>
                <w:rFonts w:ascii="Times New Roman" w:hAnsi="Times New Roman"/>
                <w:b/>
                <w:sz w:val="20"/>
                <w:szCs w:val="20"/>
              </w:rPr>
              <w:t>Цель:</w:t>
            </w:r>
            <w:r w:rsidRPr="00132E56">
              <w:rPr>
                <w:rFonts w:ascii="Times New Roman" w:hAnsi="Times New Roman"/>
                <w:color w:val="000000"/>
                <w:sz w:val="20"/>
                <w:szCs w:val="20"/>
              </w:rPr>
              <w:t>учить понимать назначение предметов.</w:t>
            </w:r>
          </w:p>
        </w:tc>
        <w:tc>
          <w:tcPr>
            <w:tcW w:w="2126" w:type="dxa"/>
            <w:shd w:val="clear" w:color="auto" w:fill="auto"/>
          </w:tcPr>
          <w:p w:rsidR="00DC3DE6" w:rsidRDefault="00DC3DE6" w:rsidP="00DC3DE6">
            <w:pPr>
              <w:pStyle w:val="Style17"/>
              <w:widowControl/>
              <w:spacing w:line="240" w:lineRule="auto"/>
              <w:ind w:firstLine="0"/>
              <w:rPr>
                <w:rFonts w:ascii="Times New Roman" w:hAnsi="Times New Roman" w:cs="Century Schoolbook"/>
                <w:b/>
                <w:sz w:val="20"/>
                <w:szCs w:val="20"/>
              </w:rPr>
            </w:pPr>
            <w:r w:rsidRPr="00570A18">
              <w:rPr>
                <w:rFonts w:ascii="Times New Roman" w:hAnsi="Times New Roman" w:cs="Century Schoolbook"/>
                <w:b/>
                <w:sz w:val="20"/>
                <w:szCs w:val="20"/>
              </w:rPr>
              <w:t xml:space="preserve">Дружный круг </w:t>
            </w:r>
          </w:p>
          <w:p w:rsidR="00DC3DE6" w:rsidRPr="00570A18" w:rsidRDefault="00DC3DE6" w:rsidP="00DC3DE6">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(картинки с изображением разных игрушек).</w:t>
            </w:r>
          </w:p>
        </w:tc>
        <w:tc>
          <w:tcPr>
            <w:tcW w:w="1985" w:type="dxa"/>
            <w:gridSpan w:val="3"/>
            <w:vMerge/>
            <w:shd w:val="clear" w:color="auto" w:fill="auto"/>
          </w:tcPr>
          <w:p w:rsidR="00DC3DE6" w:rsidRPr="00F04352" w:rsidRDefault="00DC3DE6" w:rsidP="00DC3DE6">
            <w:pPr>
              <w:spacing w:after="0" w:line="240" w:lineRule="auto"/>
              <w:rPr>
                <w:rFonts w:ascii="Times New Roman" w:hAnsi="Times New Roman"/>
                <w:b/>
                <w:sz w:val="20"/>
                <w:szCs w:val="20"/>
              </w:rPr>
            </w:pPr>
          </w:p>
        </w:tc>
        <w:tc>
          <w:tcPr>
            <w:tcW w:w="1277" w:type="dxa"/>
            <w:vMerge/>
            <w:shd w:val="clear" w:color="auto" w:fill="auto"/>
          </w:tcPr>
          <w:p w:rsidR="00DC3DE6" w:rsidRPr="00F04352" w:rsidRDefault="00DC3DE6" w:rsidP="00DC3DE6">
            <w:pPr>
              <w:spacing w:after="0" w:line="240" w:lineRule="auto"/>
              <w:rPr>
                <w:rFonts w:ascii="Times New Roman" w:hAnsi="Times New Roman"/>
                <w:sz w:val="20"/>
                <w:szCs w:val="20"/>
              </w:rPr>
            </w:pPr>
          </w:p>
        </w:tc>
      </w:tr>
      <w:tr w:rsidR="00DC3DE6" w:rsidRPr="00F04352" w:rsidTr="00F0690E">
        <w:tc>
          <w:tcPr>
            <w:tcW w:w="1008" w:type="dxa"/>
            <w:vMerge/>
            <w:shd w:val="clear" w:color="auto" w:fill="auto"/>
          </w:tcPr>
          <w:p w:rsidR="00DC3DE6" w:rsidRPr="00F04352" w:rsidRDefault="00DC3DE6" w:rsidP="00DC3DE6">
            <w:pPr>
              <w:spacing w:after="0" w:line="240" w:lineRule="auto"/>
              <w:rPr>
                <w:rFonts w:ascii="Times New Roman" w:hAnsi="Times New Roman"/>
                <w:sz w:val="20"/>
                <w:szCs w:val="20"/>
              </w:rPr>
            </w:pPr>
          </w:p>
        </w:tc>
        <w:tc>
          <w:tcPr>
            <w:tcW w:w="1980" w:type="dxa"/>
            <w:shd w:val="clear" w:color="auto" w:fill="auto"/>
          </w:tcPr>
          <w:p w:rsidR="00DC3DE6" w:rsidRPr="001A7714" w:rsidRDefault="00DC3DE6" w:rsidP="00DC3DE6">
            <w:pPr>
              <w:spacing w:after="0" w:line="240" w:lineRule="auto"/>
              <w:rPr>
                <w:rFonts w:ascii="Times New Roman" w:hAnsi="Times New Roman"/>
                <w:sz w:val="20"/>
                <w:szCs w:val="20"/>
              </w:rPr>
            </w:pPr>
            <w:r>
              <w:rPr>
                <w:rFonts w:ascii="Times New Roman" w:hAnsi="Times New Roman"/>
                <w:b/>
                <w:sz w:val="20"/>
                <w:szCs w:val="20"/>
              </w:rPr>
              <w:t xml:space="preserve">Дидактическая игра </w:t>
            </w:r>
            <w:r w:rsidRPr="00F04352">
              <w:rPr>
                <w:rFonts w:ascii="Times New Roman" w:hAnsi="Times New Roman"/>
                <w:b/>
                <w:sz w:val="20"/>
                <w:szCs w:val="20"/>
              </w:rPr>
              <w:t>«Чудесный мешочек»</w:t>
            </w:r>
          </w:p>
        </w:tc>
        <w:tc>
          <w:tcPr>
            <w:tcW w:w="6334" w:type="dxa"/>
            <w:gridSpan w:val="2"/>
            <w:shd w:val="clear" w:color="auto" w:fill="auto"/>
          </w:tcPr>
          <w:p w:rsidR="00DC3DE6" w:rsidRDefault="00DC3DE6" w:rsidP="00DC3DE6">
            <w:pPr>
              <w:spacing w:after="0" w:line="240" w:lineRule="auto"/>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sz w:val="20"/>
                <w:szCs w:val="20"/>
              </w:rPr>
              <w:t xml:space="preserve"> способствовать формированию умения обследовать предметы. Рассматривание иллюстраций петуха, курицы, цыплят. </w:t>
            </w:r>
          </w:p>
        </w:tc>
        <w:tc>
          <w:tcPr>
            <w:tcW w:w="2126" w:type="dxa"/>
            <w:shd w:val="clear" w:color="auto" w:fill="auto"/>
          </w:tcPr>
          <w:p w:rsidR="00DC3DE6" w:rsidRDefault="00DC3DE6" w:rsidP="00DC3DE6">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математических и манипулятивных игр</w:t>
            </w:r>
          </w:p>
        </w:tc>
        <w:tc>
          <w:tcPr>
            <w:tcW w:w="1985" w:type="dxa"/>
            <w:gridSpan w:val="3"/>
            <w:vMerge/>
            <w:shd w:val="clear" w:color="auto" w:fill="auto"/>
          </w:tcPr>
          <w:p w:rsidR="00DC3DE6" w:rsidRPr="00F04352" w:rsidRDefault="00DC3DE6" w:rsidP="00DC3DE6">
            <w:pPr>
              <w:spacing w:after="0" w:line="240" w:lineRule="auto"/>
              <w:rPr>
                <w:rFonts w:ascii="Times New Roman" w:hAnsi="Times New Roman"/>
                <w:b/>
                <w:sz w:val="20"/>
                <w:szCs w:val="20"/>
              </w:rPr>
            </w:pPr>
          </w:p>
        </w:tc>
        <w:tc>
          <w:tcPr>
            <w:tcW w:w="1277" w:type="dxa"/>
            <w:vMerge/>
            <w:shd w:val="clear" w:color="auto" w:fill="auto"/>
          </w:tcPr>
          <w:p w:rsidR="00DC3DE6" w:rsidRPr="00F04352" w:rsidRDefault="00DC3DE6" w:rsidP="00DC3DE6">
            <w:pPr>
              <w:spacing w:after="0" w:line="240" w:lineRule="auto"/>
              <w:rPr>
                <w:rFonts w:ascii="Times New Roman" w:hAnsi="Times New Roman"/>
                <w:sz w:val="20"/>
                <w:szCs w:val="20"/>
              </w:rPr>
            </w:pPr>
          </w:p>
        </w:tc>
      </w:tr>
      <w:tr w:rsidR="00DC3DE6" w:rsidRPr="00F04352" w:rsidTr="00F0690E">
        <w:tc>
          <w:tcPr>
            <w:tcW w:w="1008" w:type="dxa"/>
            <w:vMerge/>
            <w:shd w:val="clear" w:color="auto" w:fill="auto"/>
          </w:tcPr>
          <w:p w:rsidR="00DC3DE6" w:rsidRPr="00F04352" w:rsidRDefault="00DC3DE6" w:rsidP="00DC3DE6">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DC3DE6">
            <w:pPr>
              <w:spacing w:after="0" w:line="240" w:lineRule="auto"/>
              <w:rPr>
                <w:rFonts w:ascii="Times New Roman" w:hAnsi="Times New Roman"/>
                <w:sz w:val="20"/>
                <w:szCs w:val="20"/>
                <w:u w:val="single"/>
              </w:rPr>
            </w:pPr>
            <w:r w:rsidRPr="009057DA">
              <w:rPr>
                <w:rFonts w:ascii="Times New Roman" w:hAnsi="Times New Roman"/>
                <w:b/>
                <w:sz w:val="20"/>
                <w:szCs w:val="20"/>
                <w:u w:val="single"/>
              </w:rPr>
              <w:t>Прогулка</w:t>
            </w:r>
          </w:p>
          <w:p w:rsidR="00DC3DE6" w:rsidRDefault="00DC3DE6" w:rsidP="00DC3DE6">
            <w:pPr>
              <w:spacing w:after="0" w:line="240" w:lineRule="auto"/>
              <w:rPr>
                <w:rFonts w:ascii="Times New Roman" w:hAnsi="Times New Roman"/>
                <w:sz w:val="20"/>
                <w:szCs w:val="20"/>
              </w:rPr>
            </w:pPr>
          </w:p>
          <w:p w:rsidR="00DC3DE6" w:rsidRDefault="00DC3DE6" w:rsidP="00DC3DE6">
            <w:pPr>
              <w:spacing w:after="0" w:line="240" w:lineRule="auto"/>
              <w:rPr>
                <w:rFonts w:ascii="Times New Roman" w:hAnsi="Times New Roman"/>
                <w:sz w:val="20"/>
                <w:szCs w:val="20"/>
              </w:rPr>
            </w:pPr>
          </w:p>
          <w:p w:rsidR="00DC3DE6" w:rsidRDefault="00DC3DE6" w:rsidP="00DC3DE6">
            <w:pPr>
              <w:spacing w:after="0" w:line="240" w:lineRule="auto"/>
              <w:rPr>
                <w:rFonts w:ascii="Times New Roman" w:hAnsi="Times New Roman"/>
                <w:sz w:val="20"/>
                <w:szCs w:val="20"/>
              </w:rPr>
            </w:pPr>
          </w:p>
          <w:p w:rsidR="00DC3DE6" w:rsidRPr="00F04352" w:rsidRDefault="00DC3DE6" w:rsidP="00DC3DE6">
            <w:pPr>
              <w:spacing w:after="0" w:line="240" w:lineRule="auto"/>
              <w:rPr>
                <w:rFonts w:ascii="Times New Roman" w:hAnsi="Times New Roman"/>
                <w:sz w:val="20"/>
                <w:szCs w:val="20"/>
              </w:rPr>
            </w:pPr>
          </w:p>
        </w:tc>
        <w:tc>
          <w:tcPr>
            <w:tcW w:w="6334" w:type="dxa"/>
            <w:gridSpan w:val="2"/>
            <w:shd w:val="clear" w:color="auto" w:fill="auto"/>
          </w:tcPr>
          <w:p w:rsidR="00DC3DE6" w:rsidRDefault="00DC3DE6" w:rsidP="00DC3DE6">
            <w:pPr>
              <w:shd w:val="clear" w:color="auto" w:fill="FFFFFF"/>
              <w:spacing w:after="0" w:line="240" w:lineRule="auto"/>
              <w:rPr>
                <w:rFonts w:ascii="Times New Roman" w:hAnsi="Times New Roman"/>
                <w:b/>
                <w:bCs/>
                <w:color w:val="000000"/>
                <w:spacing w:val="-8"/>
                <w:sz w:val="20"/>
                <w:szCs w:val="20"/>
              </w:rPr>
            </w:pPr>
            <w:r w:rsidRPr="00F04352">
              <w:rPr>
                <w:rFonts w:ascii="Times New Roman" w:hAnsi="Times New Roman"/>
                <w:b/>
                <w:bCs/>
                <w:color w:val="000000"/>
                <w:spacing w:val="-8"/>
                <w:sz w:val="20"/>
                <w:szCs w:val="20"/>
              </w:rPr>
              <w:t xml:space="preserve">Наблюдение </w:t>
            </w:r>
            <w:r>
              <w:rPr>
                <w:rFonts w:ascii="Times New Roman" w:hAnsi="Times New Roman"/>
                <w:b/>
                <w:bCs/>
                <w:color w:val="000000"/>
                <w:spacing w:val="-8"/>
                <w:sz w:val="20"/>
                <w:szCs w:val="20"/>
              </w:rPr>
              <w:t>Рассматривание клумбы.</w:t>
            </w:r>
          </w:p>
          <w:p w:rsidR="00DC3DE6" w:rsidRPr="001A7714" w:rsidRDefault="00DC3DE6" w:rsidP="00DC3DE6">
            <w:pPr>
              <w:shd w:val="clear" w:color="auto" w:fill="FFFFFF"/>
              <w:spacing w:after="0" w:line="240" w:lineRule="auto"/>
              <w:jc w:val="both"/>
              <w:rPr>
                <w:rFonts w:ascii="Times New Roman" w:hAnsi="Times New Roman"/>
                <w:i/>
                <w:iCs/>
                <w:color w:val="000000"/>
                <w:spacing w:val="-1"/>
                <w:sz w:val="20"/>
                <w:szCs w:val="20"/>
              </w:rPr>
            </w:pPr>
            <w:r w:rsidRPr="00F04352">
              <w:rPr>
                <w:rFonts w:ascii="Times New Roman" w:hAnsi="Times New Roman"/>
                <w:b/>
                <w:iCs/>
                <w:color w:val="000000"/>
                <w:spacing w:val="-1"/>
                <w:sz w:val="20"/>
                <w:szCs w:val="20"/>
              </w:rPr>
              <w:t>Цель</w:t>
            </w:r>
            <w:r>
              <w:rPr>
                <w:rFonts w:ascii="Times New Roman" w:hAnsi="Times New Roman"/>
                <w:b/>
                <w:iCs/>
                <w:color w:val="000000"/>
                <w:spacing w:val="-1"/>
                <w:sz w:val="20"/>
                <w:szCs w:val="20"/>
              </w:rPr>
              <w:t xml:space="preserve">: </w:t>
            </w:r>
            <w:r>
              <w:rPr>
                <w:rFonts w:ascii="Times New Roman" w:hAnsi="Times New Roman"/>
                <w:iCs/>
                <w:color w:val="000000"/>
                <w:spacing w:val="-1"/>
                <w:sz w:val="20"/>
                <w:szCs w:val="20"/>
              </w:rPr>
              <w:t>продолжать учить различать и называть два цветущих растения по цвету, размеру, обращать внимание на их окраску; воспитывать любовь к природе.</w:t>
            </w:r>
          </w:p>
          <w:p w:rsidR="00DC3DE6" w:rsidRDefault="00DC3DE6" w:rsidP="00DC3DE6">
            <w:pPr>
              <w:spacing w:after="0" w:line="240" w:lineRule="auto"/>
              <w:rPr>
                <w:rFonts w:ascii="Times New Roman" w:hAnsi="Times New Roman"/>
                <w:b/>
                <w:bCs/>
                <w:color w:val="000000"/>
                <w:spacing w:val="-11"/>
                <w:sz w:val="20"/>
                <w:szCs w:val="20"/>
              </w:rPr>
            </w:pPr>
            <w:r>
              <w:rPr>
                <w:rFonts w:ascii="Times New Roman" w:hAnsi="Times New Roman"/>
                <w:b/>
                <w:bCs/>
                <w:color w:val="000000"/>
                <w:spacing w:val="-11"/>
                <w:sz w:val="20"/>
                <w:szCs w:val="20"/>
              </w:rPr>
              <w:t>Трудовая деятельность выкапывание бархатцев и пересадка их  в ящики для дальнейших наблюдений в центре науки и естествознания.</w:t>
            </w:r>
          </w:p>
          <w:p w:rsidR="00DC3DE6" w:rsidRPr="001A7714" w:rsidRDefault="00DC3DE6" w:rsidP="00DC3DE6">
            <w:pPr>
              <w:spacing w:after="0" w:line="240" w:lineRule="auto"/>
              <w:rPr>
                <w:rFonts w:ascii="Times New Roman" w:hAnsi="Times New Roman"/>
                <w:sz w:val="20"/>
                <w:szCs w:val="20"/>
              </w:rPr>
            </w:pPr>
            <w:r>
              <w:rPr>
                <w:rFonts w:ascii="Times New Roman" w:hAnsi="Times New Roman"/>
                <w:b/>
                <w:bCs/>
                <w:color w:val="000000"/>
                <w:spacing w:val="-11"/>
                <w:sz w:val="20"/>
                <w:szCs w:val="20"/>
              </w:rPr>
              <w:t>Цель:</w:t>
            </w:r>
            <w:r w:rsidRPr="001A7714">
              <w:rPr>
                <w:rFonts w:ascii="Times New Roman" w:hAnsi="Times New Roman"/>
                <w:bCs/>
                <w:color w:val="000000"/>
                <w:spacing w:val="-11"/>
                <w:sz w:val="20"/>
                <w:szCs w:val="20"/>
              </w:rPr>
              <w:t>воспитывать желание участвовать в уходе за растениями</w:t>
            </w:r>
            <w:r>
              <w:rPr>
                <w:rFonts w:ascii="Times New Roman" w:hAnsi="Times New Roman"/>
                <w:bCs/>
                <w:color w:val="000000"/>
                <w:spacing w:val="-11"/>
                <w:sz w:val="20"/>
                <w:szCs w:val="20"/>
              </w:rPr>
              <w:t>.</w:t>
            </w:r>
          </w:p>
          <w:p w:rsidR="00DC3DE6" w:rsidRPr="00F04352" w:rsidRDefault="00DC3DE6" w:rsidP="00DC3DE6">
            <w:pPr>
              <w:spacing w:after="0" w:line="240" w:lineRule="auto"/>
              <w:rPr>
                <w:rFonts w:ascii="Times New Roman" w:hAnsi="Times New Roman"/>
                <w:b/>
                <w:sz w:val="20"/>
                <w:szCs w:val="20"/>
              </w:rPr>
            </w:pPr>
            <w:r w:rsidRPr="00F04352">
              <w:rPr>
                <w:rFonts w:ascii="Times New Roman" w:hAnsi="Times New Roman"/>
                <w:b/>
                <w:sz w:val="20"/>
                <w:szCs w:val="20"/>
              </w:rPr>
              <w:t xml:space="preserve">Подвижная игра </w:t>
            </w:r>
            <w:r>
              <w:rPr>
                <w:rFonts w:ascii="Times New Roman" w:hAnsi="Times New Roman"/>
                <w:b/>
                <w:sz w:val="20"/>
                <w:szCs w:val="20"/>
              </w:rPr>
              <w:t>«Воробушки и кот»</w:t>
            </w:r>
          </w:p>
          <w:p w:rsidR="00320593" w:rsidRDefault="00DC3DE6" w:rsidP="00DC3DE6">
            <w:pPr>
              <w:spacing w:after="0" w:line="240" w:lineRule="auto"/>
              <w:rPr>
                <w:rFonts w:ascii="Times New Roman" w:hAnsi="Times New Roman"/>
                <w:sz w:val="20"/>
                <w:szCs w:val="20"/>
              </w:rPr>
            </w:pPr>
            <w:r w:rsidRPr="00F04352">
              <w:rPr>
                <w:rFonts w:ascii="Times New Roman" w:hAnsi="Times New Roman"/>
                <w:b/>
                <w:sz w:val="20"/>
                <w:szCs w:val="20"/>
              </w:rPr>
              <w:t>Цель:</w:t>
            </w:r>
            <w:r>
              <w:rPr>
                <w:rFonts w:ascii="Times New Roman" w:hAnsi="Times New Roman"/>
                <w:sz w:val="20"/>
                <w:szCs w:val="20"/>
              </w:rPr>
              <w:t>бегать. Не задевая друг друга, увертываться от водящего, быстро убегать, находить свое место.</w:t>
            </w:r>
          </w:p>
          <w:p w:rsidR="00320593" w:rsidRPr="00F04352" w:rsidRDefault="00320593" w:rsidP="00DC3DE6">
            <w:pPr>
              <w:spacing w:after="0" w:line="240" w:lineRule="auto"/>
              <w:rPr>
                <w:rFonts w:ascii="Times New Roman" w:hAnsi="Times New Roman"/>
                <w:sz w:val="20"/>
                <w:szCs w:val="20"/>
              </w:rPr>
            </w:pPr>
          </w:p>
        </w:tc>
        <w:tc>
          <w:tcPr>
            <w:tcW w:w="2126" w:type="dxa"/>
            <w:shd w:val="clear" w:color="auto" w:fill="auto"/>
          </w:tcPr>
          <w:p w:rsidR="00DC3DE6" w:rsidRDefault="00DC3DE6" w:rsidP="00DC3DE6">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p>
          <w:p w:rsidR="00DC3DE6" w:rsidRPr="00F04352" w:rsidRDefault="00DC3DE6" w:rsidP="00DC3DE6">
            <w:pPr>
              <w:spacing w:after="0" w:line="240" w:lineRule="auto"/>
              <w:rPr>
                <w:rFonts w:ascii="Times New Roman" w:hAnsi="Times New Roman"/>
                <w:sz w:val="20"/>
                <w:szCs w:val="20"/>
              </w:rPr>
            </w:pPr>
            <w:r>
              <w:rPr>
                <w:rFonts w:ascii="Times New Roman" w:hAnsi="Times New Roman"/>
                <w:sz w:val="20"/>
                <w:szCs w:val="20"/>
              </w:rPr>
              <w:t>Корм для птиц, куклы, маски – эмблемы, машинки.</w:t>
            </w:r>
          </w:p>
        </w:tc>
        <w:tc>
          <w:tcPr>
            <w:tcW w:w="1985" w:type="dxa"/>
            <w:gridSpan w:val="3"/>
            <w:shd w:val="clear" w:color="auto" w:fill="auto"/>
          </w:tcPr>
          <w:p w:rsidR="00DC3DE6" w:rsidRPr="00F55955" w:rsidRDefault="00DC3DE6" w:rsidP="00DC3DE6">
            <w:pPr>
              <w:pStyle w:val="Style1"/>
              <w:widowControl/>
              <w:spacing w:line="240" w:lineRule="auto"/>
              <w:rPr>
                <w:rFonts w:ascii="Times New Roman" w:hAnsi="Times New Roman"/>
                <w:b/>
                <w:sz w:val="20"/>
                <w:szCs w:val="20"/>
              </w:rPr>
            </w:pPr>
            <w:r w:rsidRPr="00F55955">
              <w:rPr>
                <w:rFonts w:ascii="Times New Roman" w:hAnsi="Times New Roman"/>
                <w:b/>
                <w:sz w:val="20"/>
                <w:szCs w:val="20"/>
              </w:rPr>
              <w:t>Дидактическое упражнение «Найди самый красивый листок»</w:t>
            </w:r>
          </w:p>
          <w:p w:rsidR="00DC3DE6" w:rsidRPr="00F04352" w:rsidRDefault="00DC3DE6" w:rsidP="00DC3DE6">
            <w:pPr>
              <w:pStyle w:val="Style1"/>
              <w:widowControl/>
              <w:spacing w:line="240" w:lineRule="auto"/>
              <w:rPr>
                <w:rFonts w:ascii="Times New Roman" w:hAnsi="Times New Roman"/>
                <w:sz w:val="20"/>
                <w:szCs w:val="20"/>
              </w:rPr>
            </w:pPr>
            <w:r w:rsidRPr="00F55955">
              <w:rPr>
                <w:rFonts w:ascii="Times New Roman" w:hAnsi="Times New Roman"/>
                <w:b/>
                <w:sz w:val="20"/>
                <w:szCs w:val="20"/>
              </w:rPr>
              <w:t>Цель:</w:t>
            </w:r>
            <w:r>
              <w:rPr>
                <w:rFonts w:ascii="Times New Roman" w:hAnsi="Times New Roman"/>
                <w:sz w:val="20"/>
                <w:szCs w:val="20"/>
              </w:rPr>
              <w:t xml:space="preserve"> закрепить названия цвета.</w:t>
            </w:r>
          </w:p>
        </w:tc>
        <w:tc>
          <w:tcPr>
            <w:tcW w:w="1277" w:type="dxa"/>
            <w:shd w:val="clear" w:color="auto" w:fill="auto"/>
          </w:tcPr>
          <w:p w:rsidR="00DC3DE6" w:rsidRPr="00F04352" w:rsidRDefault="00DC3DE6" w:rsidP="00DC3DE6">
            <w:pPr>
              <w:spacing w:after="0" w:line="240" w:lineRule="auto"/>
              <w:rPr>
                <w:rFonts w:ascii="Times New Roman" w:hAnsi="Times New Roman"/>
                <w:sz w:val="20"/>
                <w:szCs w:val="20"/>
              </w:rPr>
            </w:pPr>
          </w:p>
        </w:tc>
      </w:tr>
      <w:tr w:rsidR="00DC3DE6" w:rsidRPr="00F04352" w:rsidTr="00F0690E">
        <w:tc>
          <w:tcPr>
            <w:tcW w:w="1008" w:type="dxa"/>
            <w:shd w:val="clear" w:color="auto" w:fill="auto"/>
          </w:tcPr>
          <w:p w:rsidR="00DC3DE6" w:rsidRPr="00F04352" w:rsidRDefault="00DC3DE6" w:rsidP="00DC3DE6">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DC3DE6" w:rsidRPr="00F04352" w:rsidRDefault="00DC3DE6" w:rsidP="00DC3DE6">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DC3DE6" w:rsidRPr="00F04352" w:rsidRDefault="00DC3DE6" w:rsidP="00DC3DE6">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909" w:type="dxa"/>
            <w:shd w:val="clear" w:color="auto" w:fill="auto"/>
          </w:tcPr>
          <w:p w:rsidR="00DC3DE6" w:rsidRPr="00F04352" w:rsidRDefault="00DC3DE6" w:rsidP="00DC3DE6">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DC3DE6" w:rsidRPr="00F04352" w:rsidRDefault="00DC3DE6" w:rsidP="00DC3DE6">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551" w:type="dxa"/>
            <w:gridSpan w:val="2"/>
            <w:shd w:val="clear" w:color="auto" w:fill="auto"/>
          </w:tcPr>
          <w:p w:rsidR="00DC3DE6" w:rsidRPr="00F04352" w:rsidRDefault="00DC3DE6" w:rsidP="00DC3DE6">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DC3DE6" w:rsidRPr="00F04352" w:rsidRDefault="00DC3DE6" w:rsidP="00DC3DE6">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843" w:type="dxa"/>
            <w:gridSpan w:val="2"/>
            <w:shd w:val="clear" w:color="auto" w:fill="auto"/>
          </w:tcPr>
          <w:p w:rsidR="00DC3DE6" w:rsidRPr="00F04352" w:rsidRDefault="00DC3DE6" w:rsidP="00DC3DE6">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DC3DE6" w:rsidRPr="00F04352" w:rsidRDefault="00DC3DE6" w:rsidP="00DC3DE6">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1419" w:type="dxa"/>
            <w:gridSpan w:val="2"/>
            <w:shd w:val="clear" w:color="auto" w:fill="auto"/>
          </w:tcPr>
          <w:p w:rsidR="00DC3DE6" w:rsidRPr="00F04352" w:rsidRDefault="00DC3DE6" w:rsidP="00DC3DE6">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DC3DE6" w:rsidRPr="00F04352" w:rsidTr="00F0690E">
        <w:tc>
          <w:tcPr>
            <w:tcW w:w="1008" w:type="dxa"/>
            <w:shd w:val="clear" w:color="auto" w:fill="auto"/>
          </w:tcPr>
          <w:p w:rsidR="00DC3DE6" w:rsidRPr="00F04352" w:rsidRDefault="00DC3DE6" w:rsidP="00DC3DE6">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DC3DE6" w:rsidRPr="00F04352" w:rsidRDefault="00DC3DE6" w:rsidP="00DC3DE6">
            <w:pPr>
              <w:spacing w:after="0" w:line="240" w:lineRule="auto"/>
              <w:jc w:val="center"/>
              <w:rPr>
                <w:rFonts w:ascii="Times New Roman" w:hAnsi="Times New Roman"/>
                <w:sz w:val="20"/>
                <w:szCs w:val="20"/>
              </w:rPr>
            </w:pPr>
            <w:r>
              <w:rPr>
                <w:rFonts w:ascii="Times New Roman" w:hAnsi="Times New Roman"/>
                <w:sz w:val="20"/>
                <w:szCs w:val="20"/>
              </w:rPr>
              <w:t>2</w:t>
            </w:r>
          </w:p>
        </w:tc>
        <w:tc>
          <w:tcPr>
            <w:tcW w:w="5909" w:type="dxa"/>
            <w:shd w:val="clear" w:color="auto" w:fill="auto"/>
          </w:tcPr>
          <w:p w:rsidR="00DC3DE6" w:rsidRPr="00F04352" w:rsidRDefault="00DC3DE6" w:rsidP="00DC3DE6">
            <w:pPr>
              <w:spacing w:after="0" w:line="240" w:lineRule="auto"/>
              <w:jc w:val="center"/>
              <w:rPr>
                <w:rFonts w:ascii="Times New Roman" w:hAnsi="Times New Roman"/>
                <w:sz w:val="20"/>
                <w:szCs w:val="20"/>
              </w:rPr>
            </w:pPr>
            <w:r>
              <w:rPr>
                <w:rFonts w:ascii="Times New Roman" w:hAnsi="Times New Roman"/>
                <w:sz w:val="20"/>
                <w:szCs w:val="20"/>
              </w:rPr>
              <w:t>3</w:t>
            </w:r>
          </w:p>
        </w:tc>
        <w:tc>
          <w:tcPr>
            <w:tcW w:w="2551" w:type="dxa"/>
            <w:gridSpan w:val="2"/>
            <w:shd w:val="clear" w:color="auto" w:fill="auto"/>
          </w:tcPr>
          <w:p w:rsidR="00DC3DE6" w:rsidRPr="00F04352" w:rsidRDefault="00DC3DE6" w:rsidP="00DC3DE6">
            <w:pPr>
              <w:spacing w:after="0" w:line="240" w:lineRule="auto"/>
              <w:jc w:val="center"/>
              <w:rPr>
                <w:rFonts w:ascii="Times New Roman" w:hAnsi="Times New Roman"/>
                <w:sz w:val="20"/>
                <w:szCs w:val="20"/>
              </w:rPr>
            </w:pPr>
            <w:r>
              <w:rPr>
                <w:rFonts w:ascii="Times New Roman" w:hAnsi="Times New Roman"/>
                <w:sz w:val="20"/>
                <w:szCs w:val="20"/>
              </w:rPr>
              <w:t>4</w:t>
            </w:r>
          </w:p>
        </w:tc>
        <w:tc>
          <w:tcPr>
            <w:tcW w:w="1843" w:type="dxa"/>
            <w:gridSpan w:val="2"/>
            <w:shd w:val="clear" w:color="auto" w:fill="auto"/>
          </w:tcPr>
          <w:p w:rsidR="00DC3DE6" w:rsidRPr="00F04352" w:rsidRDefault="00DC3DE6" w:rsidP="00DC3DE6">
            <w:pPr>
              <w:spacing w:after="0" w:line="240" w:lineRule="auto"/>
              <w:jc w:val="center"/>
              <w:rPr>
                <w:rFonts w:ascii="Times New Roman" w:hAnsi="Times New Roman"/>
                <w:sz w:val="20"/>
                <w:szCs w:val="20"/>
              </w:rPr>
            </w:pPr>
            <w:r>
              <w:rPr>
                <w:rFonts w:ascii="Times New Roman" w:hAnsi="Times New Roman"/>
                <w:sz w:val="20"/>
                <w:szCs w:val="20"/>
              </w:rPr>
              <w:t>5</w:t>
            </w:r>
          </w:p>
        </w:tc>
        <w:tc>
          <w:tcPr>
            <w:tcW w:w="1419" w:type="dxa"/>
            <w:gridSpan w:val="2"/>
            <w:shd w:val="clear" w:color="auto" w:fill="auto"/>
          </w:tcPr>
          <w:p w:rsidR="00DC3DE6" w:rsidRPr="00F04352" w:rsidRDefault="00DC3DE6" w:rsidP="00DC3DE6">
            <w:pPr>
              <w:spacing w:after="0" w:line="240" w:lineRule="auto"/>
              <w:jc w:val="center"/>
              <w:rPr>
                <w:rFonts w:ascii="Times New Roman" w:hAnsi="Times New Roman"/>
                <w:sz w:val="20"/>
                <w:szCs w:val="20"/>
              </w:rPr>
            </w:pPr>
            <w:r>
              <w:rPr>
                <w:rFonts w:ascii="Times New Roman" w:hAnsi="Times New Roman"/>
                <w:sz w:val="20"/>
                <w:szCs w:val="20"/>
              </w:rPr>
              <w:t>6</w:t>
            </w:r>
          </w:p>
        </w:tc>
      </w:tr>
      <w:tr w:rsidR="00DC3DE6" w:rsidRPr="00F04352" w:rsidTr="00F0690E">
        <w:trPr>
          <w:cantSplit/>
        </w:trPr>
        <w:tc>
          <w:tcPr>
            <w:tcW w:w="1008" w:type="dxa"/>
            <w:vMerge w:val="restart"/>
            <w:shd w:val="clear" w:color="auto" w:fill="auto"/>
            <w:textDirection w:val="btLr"/>
          </w:tcPr>
          <w:p w:rsidR="00DC3DE6" w:rsidRDefault="00DC3DE6" w:rsidP="00DC3DE6">
            <w:pPr>
              <w:spacing w:after="0" w:line="240" w:lineRule="auto"/>
              <w:ind w:right="113"/>
              <w:jc w:val="center"/>
              <w:rPr>
                <w:rFonts w:ascii="Times New Roman" w:hAnsi="Times New Roman"/>
                <w:b/>
                <w:sz w:val="20"/>
                <w:szCs w:val="20"/>
              </w:rPr>
            </w:pPr>
            <w:r>
              <w:rPr>
                <w:rFonts w:ascii="Times New Roman" w:hAnsi="Times New Roman"/>
                <w:b/>
                <w:sz w:val="20"/>
                <w:szCs w:val="20"/>
              </w:rPr>
              <w:t>7 сентября – понедельник</w:t>
            </w:r>
          </w:p>
          <w:p w:rsidR="00DC3DE6" w:rsidRPr="00F04352" w:rsidRDefault="00DC3DE6" w:rsidP="00DC3DE6">
            <w:pPr>
              <w:spacing w:after="0" w:line="240" w:lineRule="auto"/>
              <w:ind w:right="113"/>
              <w:jc w:val="center"/>
              <w:rPr>
                <w:rFonts w:ascii="Times New Roman" w:hAnsi="Times New Roman"/>
                <w:b/>
                <w:sz w:val="20"/>
                <w:szCs w:val="20"/>
              </w:rPr>
            </w:pPr>
            <w:r>
              <w:rPr>
                <w:rFonts w:ascii="Times New Roman" w:hAnsi="Times New Roman"/>
                <w:b/>
                <w:sz w:val="20"/>
                <w:szCs w:val="20"/>
              </w:rPr>
              <w:t>Давайте познакомимся</w:t>
            </w:r>
          </w:p>
        </w:tc>
        <w:tc>
          <w:tcPr>
            <w:tcW w:w="1980" w:type="dxa"/>
            <w:shd w:val="clear" w:color="auto" w:fill="auto"/>
          </w:tcPr>
          <w:p w:rsidR="00DC3DE6" w:rsidRPr="009057DA" w:rsidRDefault="00DC3DE6" w:rsidP="00DC3DE6">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DC3DE6" w:rsidRPr="00A544DD" w:rsidRDefault="00DC3DE6" w:rsidP="00DC3DE6">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909" w:type="dxa"/>
            <w:shd w:val="clear" w:color="auto" w:fill="auto"/>
          </w:tcPr>
          <w:p w:rsidR="00DC3DE6" w:rsidRDefault="00DC3DE6" w:rsidP="00DC3DE6">
            <w:pPr>
              <w:spacing w:after="0" w:line="240" w:lineRule="auto"/>
              <w:rPr>
                <w:rFonts w:ascii="Times New Roman" w:hAnsi="Times New Roman"/>
                <w:b/>
                <w:sz w:val="20"/>
                <w:szCs w:val="20"/>
              </w:rPr>
            </w:pPr>
          </w:p>
          <w:p w:rsidR="00DC3DE6" w:rsidRDefault="00DC3DE6" w:rsidP="00DC3DE6">
            <w:pPr>
              <w:spacing w:after="0" w:line="240" w:lineRule="auto"/>
              <w:rPr>
                <w:rFonts w:ascii="Times New Roman" w:hAnsi="Times New Roman"/>
                <w:b/>
                <w:sz w:val="20"/>
                <w:szCs w:val="20"/>
              </w:rPr>
            </w:pPr>
          </w:p>
          <w:p w:rsidR="00DC3DE6" w:rsidRDefault="00DC3DE6" w:rsidP="00DC3DE6">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DC3DE6" w:rsidRPr="00F04352" w:rsidRDefault="00DC3DE6" w:rsidP="00DC3DE6">
            <w:pPr>
              <w:spacing w:after="0" w:line="240" w:lineRule="auto"/>
              <w:rPr>
                <w:rFonts w:ascii="Times New Roman" w:hAnsi="Times New Roman"/>
                <w:sz w:val="20"/>
                <w:szCs w:val="20"/>
              </w:rPr>
            </w:pPr>
          </w:p>
        </w:tc>
        <w:tc>
          <w:tcPr>
            <w:tcW w:w="2551" w:type="dxa"/>
            <w:gridSpan w:val="2"/>
            <w:shd w:val="clear" w:color="auto" w:fill="auto"/>
          </w:tcPr>
          <w:p w:rsidR="00DC3DE6" w:rsidRDefault="00DC3DE6" w:rsidP="00DC3DE6">
            <w:pPr>
              <w:spacing w:after="0" w:line="240" w:lineRule="auto"/>
              <w:rPr>
                <w:rFonts w:ascii="Times New Roman" w:hAnsi="Times New Roman"/>
                <w:b/>
                <w:sz w:val="20"/>
                <w:szCs w:val="20"/>
              </w:rPr>
            </w:pPr>
          </w:p>
          <w:p w:rsidR="00DC3DE6" w:rsidRDefault="00DC3DE6" w:rsidP="00DC3DE6">
            <w:pPr>
              <w:spacing w:after="0" w:line="240" w:lineRule="auto"/>
              <w:rPr>
                <w:rFonts w:ascii="Times New Roman" w:hAnsi="Times New Roman"/>
                <w:b/>
                <w:sz w:val="20"/>
                <w:szCs w:val="20"/>
              </w:rPr>
            </w:pPr>
            <w:r>
              <w:rPr>
                <w:rFonts w:ascii="Times New Roman" w:hAnsi="Times New Roman"/>
                <w:b/>
                <w:sz w:val="20"/>
                <w:szCs w:val="20"/>
              </w:rPr>
              <w:t>Дружный круг</w:t>
            </w:r>
          </w:p>
          <w:p w:rsidR="00DC3DE6" w:rsidRPr="006D013E" w:rsidRDefault="00DC3DE6" w:rsidP="00DC3DE6">
            <w:pPr>
              <w:spacing w:after="0" w:line="240" w:lineRule="auto"/>
              <w:rPr>
                <w:rFonts w:ascii="Times New Roman" w:hAnsi="Times New Roman"/>
                <w:sz w:val="20"/>
                <w:szCs w:val="20"/>
              </w:rPr>
            </w:pPr>
            <w:r>
              <w:rPr>
                <w:rFonts w:ascii="Times New Roman" w:hAnsi="Times New Roman"/>
                <w:sz w:val="20"/>
                <w:szCs w:val="20"/>
              </w:rPr>
              <w:t>(обручи)</w:t>
            </w:r>
          </w:p>
          <w:p w:rsidR="00DC3DE6" w:rsidRPr="00A544DD" w:rsidRDefault="00DC3DE6" w:rsidP="00DC3DE6">
            <w:pPr>
              <w:spacing w:after="0" w:line="240" w:lineRule="auto"/>
              <w:rPr>
                <w:rFonts w:ascii="Times New Roman" w:hAnsi="Times New Roman"/>
                <w:sz w:val="20"/>
                <w:szCs w:val="20"/>
              </w:rPr>
            </w:pPr>
          </w:p>
        </w:tc>
        <w:tc>
          <w:tcPr>
            <w:tcW w:w="1843" w:type="dxa"/>
            <w:gridSpan w:val="2"/>
            <w:vMerge w:val="restart"/>
            <w:shd w:val="clear" w:color="auto" w:fill="auto"/>
          </w:tcPr>
          <w:p w:rsidR="00DC3DE6" w:rsidRPr="00F04352" w:rsidRDefault="00DC3DE6" w:rsidP="00DC3DE6">
            <w:pPr>
              <w:spacing w:after="0" w:line="240" w:lineRule="auto"/>
              <w:rPr>
                <w:rFonts w:ascii="Times New Roman" w:hAnsi="Times New Roman"/>
                <w:b/>
                <w:sz w:val="20"/>
                <w:szCs w:val="20"/>
              </w:rPr>
            </w:pPr>
          </w:p>
          <w:p w:rsidR="00DC3DE6" w:rsidRPr="00F04352" w:rsidRDefault="00DC3DE6" w:rsidP="00DC3DE6">
            <w:pPr>
              <w:spacing w:after="0" w:line="240" w:lineRule="auto"/>
              <w:rPr>
                <w:rFonts w:ascii="Times New Roman" w:hAnsi="Times New Roman"/>
                <w:b/>
                <w:sz w:val="20"/>
                <w:szCs w:val="20"/>
              </w:rPr>
            </w:pPr>
            <w:r w:rsidRPr="00F04352">
              <w:rPr>
                <w:rFonts w:ascii="Times New Roman" w:hAnsi="Times New Roman"/>
                <w:b/>
                <w:sz w:val="20"/>
                <w:szCs w:val="20"/>
              </w:rPr>
              <w:t>Развитие мелкой моторики: Разбери и собери пирамидки.</w:t>
            </w:r>
          </w:p>
        </w:tc>
        <w:tc>
          <w:tcPr>
            <w:tcW w:w="1419" w:type="dxa"/>
            <w:gridSpan w:val="2"/>
            <w:vMerge w:val="restart"/>
            <w:shd w:val="clear" w:color="auto" w:fill="auto"/>
          </w:tcPr>
          <w:p w:rsidR="00DC3DE6" w:rsidRDefault="00DC3DE6" w:rsidP="00DC3DE6">
            <w:pPr>
              <w:pStyle w:val="c3"/>
              <w:spacing w:before="0" w:beforeAutospacing="0" w:after="0" w:afterAutospacing="0"/>
              <w:rPr>
                <w:b/>
                <w:sz w:val="20"/>
                <w:szCs w:val="20"/>
              </w:rPr>
            </w:pPr>
          </w:p>
          <w:p w:rsidR="00DC3DE6" w:rsidRDefault="00DC3DE6" w:rsidP="00DC3DE6">
            <w:pPr>
              <w:pStyle w:val="c3"/>
              <w:spacing w:before="0" w:beforeAutospacing="0" w:after="0" w:afterAutospacing="0"/>
              <w:rPr>
                <w:b/>
                <w:sz w:val="20"/>
                <w:szCs w:val="20"/>
              </w:rPr>
            </w:pPr>
          </w:p>
          <w:p w:rsidR="00DC3DE6" w:rsidRDefault="00DC3DE6" w:rsidP="00DC3DE6">
            <w:pPr>
              <w:pStyle w:val="c3"/>
              <w:spacing w:before="0" w:beforeAutospacing="0" w:after="0" w:afterAutospacing="0"/>
              <w:rPr>
                <w:b/>
                <w:sz w:val="20"/>
                <w:szCs w:val="20"/>
              </w:rPr>
            </w:pPr>
          </w:p>
          <w:p w:rsidR="00DC3DE6" w:rsidRDefault="00DC3DE6" w:rsidP="00DC3DE6">
            <w:pPr>
              <w:pStyle w:val="c3"/>
              <w:spacing w:before="0" w:beforeAutospacing="0" w:after="0" w:afterAutospacing="0"/>
              <w:rPr>
                <w:b/>
                <w:sz w:val="20"/>
                <w:szCs w:val="20"/>
              </w:rPr>
            </w:pPr>
          </w:p>
          <w:p w:rsidR="00DC3DE6" w:rsidRDefault="00DC3DE6" w:rsidP="00DC3DE6">
            <w:pPr>
              <w:pStyle w:val="c3"/>
              <w:spacing w:before="0" w:beforeAutospacing="0" w:after="0" w:afterAutospacing="0"/>
              <w:rPr>
                <w:b/>
                <w:sz w:val="20"/>
                <w:szCs w:val="20"/>
              </w:rPr>
            </w:pPr>
          </w:p>
          <w:p w:rsidR="00DC3DE6" w:rsidRDefault="00DC3DE6" w:rsidP="00DC3DE6">
            <w:pPr>
              <w:pStyle w:val="c3"/>
              <w:spacing w:before="0" w:beforeAutospacing="0" w:after="0" w:afterAutospacing="0"/>
              <w:rPr>
                <w:b/>
                <w:sz w:val="20"/>
                <w:szCs w:val="20"/>
              </w:rPr>
            </w:pPr>
          </w:p>
          <w:p w:rsidR="00DC3DE6" w:rsidRDefault="00DC3DE6" w:rsidP="00DC3DE6">
            <w:pPr>
              <w:pStyle w:val="c3"/>
              <w:spacing w:before="0" w:beforeAutospacing="0" w:after="0" w:afterAutospacing="0"/>
              <w:rPr>
                <w:b/>
                <w:sz w:val="20"/>
                <w:szCs w:val="20"/>
              </w:rPr>
            </w:pPr>
          </w:p>
          <w:p w:rsidR="00DC3DE6" w:rsidRDefault="00DC3DE6" w:rsidP="00DC3DE6">
            <w:pPr>
              <w:pStyle w:val="c3"/>
              <w:spacing w:before="0" w:beforeAutospacing="0" w:after="0" w:afterAutospacing="0"/>
              <w:rPr>
                <w:b/>
                <w:sz w:val="20"/>
                <w:szCs w:val="20"/>
              </w:rPr>
            </w:pPr>
          </w:p>
          <w:p w:rsidR="00DC3DE6" w:rsidRPr="00F04352" w:rsidRDefault="00DC3DE6" w:rsidP="00DC3DE6">
            <w:pPr>
              <w:pStyle w:val="c3"/>
              <w:spacing w:before="0" w:beforeAutospacing="0" w:after="0" w:afterAutospacing="0"/>
              <w:rPr>
                <w:b/>
                <w:sz w:val="20"/>
                <w:szCs w:val="20"/>
              </w:rPr>
            </w:pPr>
            <w:r>
              <w:rPr>
                <w:b/>
                <w:sz w:val="20"/>
                <w:szCs w:val="20"/>
              </w:rPr>
              <w:t>Привлечь родителей к изготовлению настольных игр.</w:t>
            </w:r>
          </w:p>
        </w:tc>
      </w:tr>
      <w:tr w:rsidR="00DC3DE6" w:rsidRPr="00F04352" w:rsidTr="00F0690E">
        <w:trPr>
          <w:cantSplit/>
        </w:trPr>
        <w:tc>
          <w:tcPr>
            <w:tcW w:w="1008" w:type="dxa"/>
            <w:vMerge/>
            <w:shd w:val="clear" w:color="auto" w:fill="auto"/>
            <w:textDirection w:val="btLr"/>
          </w:tcPr>
          <w:p w:rsidR="00DC3DE6" w:rsidRDefault="00DC3DE6" w:rsidP="00DC3DE6">
            <w:pPr>
              <w:spacing w:after="0" w:line="240" w:lineRule="auto"/>
              <w:ind w:left="113" w:right="113"/>
              <w:rPr>
                <w:rFonts w:ascii="Times New Roman" w:hAnsi="Times New Roman"/>
                <w:b/>
                <w:sz w:val="20"/>
                <w:szCs w:val="20"/>
              </w:rPr>
            </w:pPr>
          </w:p>
        </w:tc>
        <w:tc>
          <w:tcPr>
            <w:tcW w:w="1980" w:type="dxa"/>
            <w:shd w:val="clear" w:color="auto" w:fill="auto"/>
          </w:tcPr>
          <w:p w:rsidR="00DC3DE6" w:rsidRDefault="00DC3DE6" w:rsidP="00DC3DE6">
            <w:pPr>
              <w:pStyle w:val="Style69"/>
              <w:widowControl/>
              <w:spacing w:line="200" w:lineRule="exact"/>
              <w:ind w:firstLine="0"/>
              <w:rPr>
                <w:rFonts w:ascii="Times New Roman" w:hAnsi="Times New Roman"/>
                <w:b/>
                <w:sz w:val="20"/>
                <w:szCs w:val="20"/>
              </w:rPr>
            </w:pPr>
            <w:r w:rsidRPr="00F04352">
              <w:rPr>
                <w:rFonts w:ascii="Times New Roman" w:hAnsi="Times New Roman"/>
                <w:b/>
                <w:sz w:val="20"/>
                <w:szCs w:val="20"/>
              </w:rPr>
              <w:t>Беседа о бережном отношении ко всему, что находится в групповой комнате.</w:t>
            </w:r>
          </w:p>
          <w:p w:rsidR="00400CC3" w:rsidRPr="006D013E" w:rsidRDefault="00400CC3" w:rsidP="00DC3DE6">
            <w:pPr>
              <w:pStyle w:val="Style69"/>
              <w:widowControl/>
              <w:spacing w:line="200" w:lineRule="exact"/>
              <w:ind w:firstLine="0"/>
              <w:rPr>
                <w:rFonts w:ascii="Times New Roman" w:hAnsi="Times New Roman"/>
                <w:b/>
                <w:sz w:val="20"/>
                <w:szCs w:val="20"/>
              </w:rPr>
            </w:pPr>
          </w:p>
        </w:tc>
        <w:tc>
          <w:tcPr>
            <w:tcW w:w="5909" w:type="dxa"/>
            <w:shd w:val="clear" w:color="auto" w:fill="auto"/>
          </w:tcPr>
          <w:p w:rsidR="00DC3DE6" w:rsidRPr="006D013E" w:rsidRDefault="00DC3DE6" w:rsidP="00DC3DE6">
            <w:pPr>
              <w:rPr>
                <w:rFonts w:ascii="Times New Roman" w:hAnsi="Times New Roman"/>
                <w:sz w:val="20"/>
                <w:szCs w:val="20"/>
              </w:rPr>
            </w:pPr>
            <w:r>
              <w:rPr>
                <w:rFonts w:ascii="Times New Roman" w:hAnsi="Times New Roman"/>
                <w:b/>
                <w:sz w:val="20"/>
                <w:szCs w:val="20"/>
              </w:rPr>
              <w:t xml:space="preserve">Цель: </w:t>
            </w:r>
            <w:r w:rsidRPr="00F04352">
              <w:rPr>
                <w:rFonts w:ascii="Times New Roman" w:hAnsi="Times New Roman"/>
                <w:sz w:val="20"/>
                <w:szCs w:val="20"/>
              </w:rPr>
              <w:t>закрепить знания о предметном окружении, воспитывать у детей бережливость, аккуратность.</w:t>
            </w:r>
          </w:p>
        </w:tc>
        <w:tc>
          <w:tcPr>
            <w:tcW w:w="2551" w:type="dxa"/>
            <w:gridSpan w:val="2"/>
            <w:shd w:val="clear" w:color="auto" w:fill="auto"/>
          </w:tcPr>
          <w:p w:rsidR="00DC3DE6" w:rsidRPr="006D013E" w:rsidRDefault="00DC3DE6" w:rsidP="00DC3DE6">
            <w:pPr>
              <w:spacing w:after="0" w:line="240" w:lineRule="auto"/>
              <w:rPr>
                <w:rFonts w:ascii="Times New Roman" w:hAnsi="Times New Roman"/>
                <w:b/>
                <w:bCs/>
                <w:color w:val="0F1419"/>
                <w:sz w:val="20"/>
                <w:szCs w:val="20"/>
              </w:rPr>
            </w:pPr>
            <w:r w:rsidRPr="006D013E">
              <w:rPr>
                <w:rFonts w:ascii="Times New Roman" w:hAnsi="Times New Roman"/>
                <w:b/>
                <w:bCs/>
                <w:color w:val="0F1419"/>
                <w:sz w:val="20"/>
                <w:szCs w:val="20"/>
              </w:rPr>
              <w:t>Дружный круг</w:t>
            </w:r>
          </w:p>
        </w:tc>
        <w:tc>
          <w:tcPr>
            <w:tcW w:w="1843" w:type="dxa"/>
            <w:gridSpan w:val="2"/>
            <w:vMerge/>
            <w:shd w:val="clear" w:color="auto" w:fill="auto"/>
          </w:tcPr>
          <w:p w:rsidR="00DC3DE6" w:rsidRPr="00F04352" w:rsidRDefault="00DC3DE6" w:rsidP="00DC3DE6">
            <w:pPr>
              <w:spacing w:after="0" w:line="240" w:lineRule="auto"/>
              <w:rPr>
                <w:rFonts w:ascii="Times New Roman" w:hAnsi="Times New Roman"/>
                <w:sz w:val="20"/>
                <w:szCs w:val="20"/>
              </w:rPr>
            </w:pPr>
          </w:p>
        </w:tc>
        <w:tc>
          <w:tcPr>
            <w:tcW w:w="1419" w:type="dxa"/>
            <w:gridSpan w:val="2"/>
            <w:vMerge/>
            <w:shd w:val="clear" w:color="auto" w:fill="auto"/>
          </w:tcPr>
          <w:p w:rsidR="00DC3DE6" w:rsidRDefault="00DC3DE6" w:rsidP="00DC3DE6">
            <w:pPr>
              <w:pStyle w:val="c3"/>
              <w:spacing w:before="0" w:beforeAutospacing="0" w:after="0" w:afterAutospacing="0"/>
              <w:rPr>
                <w:b/>
                <w:sz w:val="20"/>
                <w:szCs w:val="20"/>
              </w:rPr>
            </w:pPr>
          </w:p>
        </w:tc>
      </w:tr>
      <w:tr w:rsidR="00DC3DE6" w:rsidRPr="00F04352" w:rsidTr="00F0690E">
        <w:trPr>
          <w:cantSplit/>
        </w:trPr>
        <w:tc>
          <w:tcPr>
            <w:tcW w:w="1008" w:type="dxa"/>
            <w:vMerge/>
            <w:shd w:val="clear" w:color="auto" w:fill="auto"/>
            <w:textDirection w:val="btLr"/>
          </w:tcPr>
          <w:p w:rsidR="00DC3DE6" w:rsidRDefault="00DC3DE6" w:rsidP="00DC3DE6">
            <w:pPr>
              <w:spacing w:after="0" w:line="240" w:lineRule="auto"/>
              <w:ind w:left="113" w:right="113"/>
              <w:rPr>
                <w:rFonts w:ascii="Times New Roman" w:hAnsi="Times New Roman"/>
                <w:b/>
                <w:sz w:val="20"/>
                <w:szCs w:val="20"/>
              </w:rPr>
            </w:pPr>
          </w:p>
        </w:tc>
        <w:tc>
          <w:tcPr>
            <w:tcW w:w="1980" w:type="dxa"/>
            <w:shd w:val="clear" w:color="auto" w:fill="auto"/>
          </w:tcPr>
          <w:p w:rsidR="00DC3DE6" w:rsidRPr="009057DA" w:rsidRDefault="00DC3DE6" w:rsidP="00DC3DE6">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Игра «узнай по звуку»</w:t>
            </w:r>
          </w:p>
        </w:tc>
        <w:tc>
          <w:tcPr>
            <w:tcW w:w="5909" w:type="dxa"/>
            <w:shd w:val="clear" w:color="auto" w:fill="auto"/>
          </w:tcPr>
          <w:p w:rsidR="00DC3DE6" w:rsidRPr="00F04352" w:rsidRDefault="00DC3DE6" w:rsidP="00DC3DE6">
            <w:pPr>
              <w:spacing w:after="0" w:line="240" w:lineRule="auto"/>
              <w:ind w:right="-456"/>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развивать слуховое внимание и фразовую речь.</w:t>
            </w:r>
          </w:p>
          <w:p w:rsidR="00DC3DE6" w:rsidRDefault="00DC3DE6" w:rsidP="00DC3DE6">
            <w:pPr>
              <w:spacing w:after="0" w:line="240" w:lineRule="auto"/>
              <w:rPr>
                <w:rFonts w:ascii="Times New Roman" w:hAnsi="Times New Roman"/>
                <w:sz w:val="20"/>
                <w:szCs w:val="20"/>
              </w:rPr>
            </w:pPr>
          </w:p>
          <w:p w:rsidR="00400CC3" w:rsidRDefault="00400CC3" w:rsidP="00DC3DE6">
            <w:pPr>
              <w:spacing w:after="0" w:line="240" w:lineRule="auto"/>
              <w:rPr>
                <w:rFonts w:ascii="Times New Roman" w:hAnsi="Times New Roman"/>
                <w:sz w:val="20"/>
                <w:szCs w:val="20"/>
              </w:rPr>
            </w:pPr>
          </w:p>
          <w:p w:rsidR="00400CC3" w:rsidRPr="00F04352" w:rsidRDefault="00400CC3" w:rsidP="00DC3DE6">
            <w:pPr>
              <w:spacing w:after="0" w:line="240" w:lineRule="auto"/>
              <w:rPr>
                <w:rFonts w:ascii="Times New Roman" w:hAnsi="Times New Roman"/>
                <w:sz w:val="20"/>
                <w:szCs w:val="20"/>
              </w:rPr>
            </w:pPr>
          </w:p>
        </w:tc>
        <w:tc>
          <w:tcPr>
            <w:tcW w:w="2551" w:type="dxa"/>
            <w:gridSpan w:val="2"/>
            <w:shd w:val="clear" w:color="auto" w:fill="auto"/>
          </w:tcPr>
          <w:p w:rsidR="00DC3DE6" w:rsidRDefault="00DC3DE6" w:rsidP="00DC3DE6">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Центр математики и манипулятивных игр</w:t>
            </w:r>
          </w:p>
        </w:tc>
        <w:tc>
          <w:tcPr>
            <w:tcW w:w="1843" w:type="dxa"/>
            <w:gridSpan w:val="2"/>
            <w:vMerge/>
            <w:shd w:val="clear" w:color="auto" w:fill="auto"/>
          </w:tcPr>
          <w:p w:rsidR="00DC3DE6" w:rsidRPr="00F04352" w:rsidRDefault="00DC3DE6" w:rsidP="00DC3DE6">
            <w:pPr>
              <w:spacing w:after="0" w:line="240" w:lineRule="auto"/>
              <w:rPr>
                <w:rFonts w:ascii="Times New Roman" w:hAnsi="Times New Roman"/>
                <w:sz w:val="20"/>
                <w:szCs w:val="20"/>
              </w:rPr>
            </w:pPr>
          </w:p>
        </w:tc>
        <w:tc>
          <w:tcPr>
            <w:tcW w:w="1419" w:type="dxa"/>
            <w:gridSpan w:val="2"/>
            <w:vMerge/>
            <w:shd w:val="clear" w:color="auto" w:fill="auto"/>
          </w:tcPr>
          <w:p w:rsidR="00DC3DE6" w:rsidRDefault="00DC3DE6" w:rsidP="00DC3DE6">
            <w:pPr>
              <w:pStyle w:val="c3"/>
              <w:spacing w:before="0" w:beforeAutospacing="0" w:after="0" w:afterAutospacing="0"/>
              <w:rPr>
                <w:b/>
                <w:sz w:val="20"/>
                <w:szCs w:val="20"/>
              </w:rPr>
            </w:pPr>
          </w:p>
        </w:tc>
      </w:tr>
      <w:tr w:rsidR="00DC3DE6" w:rsidRPr="00F04352" w:rsidTr="00F0690E">
        <w:trPr>
          <w:cantSplit/>
        </w:trPr>
        <w:tc>
          <w:tcPr>
            <w:tcW w:w="1008" w:type="dxa"/>
            <w:vMerge/>
            <w:shd w:val="clear" w:color="auto" w:fill="auto"/>
            <w:textDirection w:val="btLr"/>
          </w:tcPr>
          <w:p w:rsidR="00DC3DE6" w:rsidRDefault="00DC3DE6" w:rsidP="00DC3DE6">
            <w:pPr>
              <w:spacing w:after="0" w:line="240" w:lineRule="auto"/>
              <w:ind w:left="113" w:right="113"/>
              <w:rPr>
                <w:rFonts w:ascii="Times New Roman" w:hAnsi="Times New Roman"/>
                <w:b/>
                <w:sz w:val="20"/>
                <w:szCs w:val="20"/>
              </w:rPr>
            </w:pPr>
          </w:p>
        </w:tc>
        <w:tc>
          <w:tcPr>
            <w:tcW w:w="1980" w:type="dxa"/>
            <w:shd w:val="clear" w:color="auto" w:fill="auto"/>
          </w:tcPr>
          <w:p w:rsidR="00DC3DE6" w:rsidRPr="00242736" w:rsidRDefault="00DC3DE6" w:rsidP="00DC3DE6">
            <w:pPr>
              <w:pStyle w:val="Style17"/>
              <w:widowControl/>
              <w:spacing w:before="19"/>
              <w:ind w:firstLine="0"/>
              <w:rPr>
                <w:rFonts w:ascii="Times New Roman" w:hAnsi="Times New Roman"/>
                <w:b/>
                <w:sz w:val="20"/>
                <w:szCs w:val="20"/>
              </w:rPr>
            </w:pPr>
            <w:r>
              <w:rPr>
                <w:rFonts w:ascii="Times New Roman" w:hAnsi="Times New Roman"/>
                <w:b/>
                <w:sz w:val="20"/>
                <w:szCs w:val="20"/>
              </w:rPr>
              <w:t>НОД</w:t>
            </w:r>
          </w:p>
        </w:tc>
        <w:tc>
          <w:tcPr>
            <w:tcW w:w="5909" w:type="dxa"/>
            <w:shd w:val="clear" w:color="auto" w:fill="auto"/>
          </w:tcPr>
          <w:p w:rsidR="00DC3DE6" w:rsidRDefault="00DC3DE6" w:rsidP="00DC3DE6">
            <w:pPr>
              <w:pStyle w:val="Style17"/>
              <w:widowControl/>
              <w:spacing w:before="19"/>
              <w:ind w:firstLine="0"/>
              <w:rPr>
                <w:rFonts w:ascii="Times New Roman" w:hAnsi="Times New Roman"/>
                <w:b/>
                <w:sz w:val="20"/>
                <w:szCs w:val="20"/>
              </w:rPr>
            </w:pPr>
            <w:r>
              <w:rPr>
                <w:rFonts w:ascii="Times New Roman" w:hAnsi="Times New Roman"/>
                <w:b/>
                <w:sz w:val="20"/>
                <w:szCs w:val="20"/>
              </w:rPr>
              <w:t>НОД О</w:t>
            </w:r>
            <w:r w:rsidRPr="000D70B7">
              <w:rPr>
                <w:rFonts w:ascii="Times New Roman" w:hAnsi="Times New Roman"/>
                <w:b/>
                <w:sz w:val="20"/>
                <w:szCs w:val="20"/>
              </w:rPr>
              <w:t>знакомление с окружающим миром.</w:t>
            </w:r>
          </w:p>
          <w:p w:rsidR="00DC3DE6" w:rsidRPr="000D70B7" w:rsidRDefault="00DC3DE6" w:rsidP="00DC3DE6">
            <w:pPr>
              <w:pStyle w:val="Style17"/>
              <w:widowControl/>
              <w:spacing w:before="19"/>
              <w:ind w:firstLine="0"/>
              <w:rPr>
                <w:rFonts w:ascii="Times New Roman" w:hAnsi="Times New Roman"/>
                <w:b/>
                <w:sz w:val="20"/>
                <w:szCs w:val="20"/>
              </w:rPr>
            </w:pPr>
            <w:r>
              <w:rPr>
                <w:rFonts w:ascii="Times New Roman" w:hAnsi="Times New Roman"/>
                <w:b/>
                <w:sz w:val="20"/>
                <w:szCs w:val="20"/>
              </w:rPr>
              <w:t>Тема: «Наш любимый детский сад»</w:t>
            </w:r>
          </w:p>
          <w:p w:rsidR="00DC3DE6" w:rsidRDefault="00DC3DE6" w:rsidP="00DC3DE6">
            <w:pPr>
              <w:pStyle w:val="Style17"/>
              <w:widowControl/>
              <w:spacing w:before="19"/>
              <w:ind w:firstLine="0"/>
              <w:rPr>
                <w:rFonts w:ascii="Times New Roman" w:hAnsi="Times New Roman"/>
                <w:sz w:val="20"/>
                <w:szCs w:val="20"/>
              </w:rPr>
            </w:pPr>
            <w:r w:rsidRPr="000D70B7">
              <w:rPr>
                <w:rFonts w:ascii="Times New Roman" w:hAnsi="Times New Roman"/>
                <w:b/>
                <w:sz w:val="20"/>
                <w:szCs w:val="20"/>
              </w:rPr>
              <w:t>Цель:</w:t>
            </w:r>
            <w:r>
              <w:rPr>
                <w:rFonts w:ascii="Times New Roman" w:hAnsi="Times New Roman"/>
                <w:sz w:val="20"/>
                <w:szCs w:val="20"/>
              </w:rPr>
              <w:t xml:space="preserve"> познакомить детей с помещением детского сада: окна, двери, крыша, группа; развивать наблюдательность, ориентировку в  пространстве; воспитывать любовь к ближнему окружению.</w:t>
            </w:r>
          </w:p>
          <w:p w:rsidR="00DC3DE6" w:rsidRDefault="00DC3DE6" w:rsidP="00DC3DE6">
            <w:pPr>
              <w:pStyle w:val="Style17"/>
              <w:widowControl/>
              <w:spacing w:before="19"/>
              <w:ind w:firstLine="0"/>
              <w:rPr>
                <w:rFonts w:ascii="Times New Roman" w:hAnsi="Times New Roman"/>
                <w:sz w:val="20"/>
                <w:szCs w:val="20"/>
              </w:rPr>
            </w:pPr>
            <w:r w:rsidRPr="00C73AF4">
              <w:rPr>
                <w:rFonts w:ascii="Times New Roman" w:hAnsi="Times New Roman"/>
                <w:b/>
                <w:sz w:val="20"/>
                <w:szCs w:val="20"/>
              </w:rPr>
              <w:t xml:space="preserve">Используемая литература: </w:t>
            </w:r>
            <w:r w:rsidRPr="00C73AF4">
              <w:rPr>
                <w:rFonts w:ascii="Times New Roman" w:hAnsi="Times New Roman"/>
                <w:sz w:val="20"/>
                <w:szCs w:val="20"/>
              </w:rPr>
              <w:t>Н.А.Карпухина стр. 37</w:t>
            </w:r>
          </w:p>
          <w:p w:rsidR="00400CC3" w:rsidRDefault="00400CC3" w:rsidP="00DC3DE6">
            <w:pPr>
              <w:pStyle w:val="Style17"/>
              <w:widowControl/>
              <w:spacing w:before="19"/>
              <w:ind w:firstLine="0"/>
              <w:rPr>
                <w:rFonts w:ascii="Times New Roman" w:hAnsi="Times New Roman"/>
                <w:sz w:val="20"/>
                <w:szCs w:val="20"/>
              </w:rPr>
            </w:pPr>
          </w:p>
          <w:p w:rsidR="00400CC3" w:rsidRDefault="00400CC3" w:rsidP="00DC3DE6">
            <w:pPr>
              <w:pStyle w:val="Style17"/>
              <w:widowControl/>
              <w:spacing w:before="19"/>
              <w:ind w:firstLine="0"/>
              <w:rPr>
                <w:rFonts w:ascii="Times New Roman" w:hAnsi="Times New Roman"/>
                <w:sz w:val="20"/>
                <w:szCs w:val="20"/>
              </w:rPr>
            </w:pPr>
          </w:p>
          <w:p w:rsidR="00400CC3" w:rsidRDefault="00400CC3" w:rsidP="00DC3DE6">
            <w:pPr>
              <w:pStyle w:val="Style17"/>
              <w:widowControl/>
              <w:spacing w:before="19"/>
              <w:ind w:firstLine="0"/>
              <w:rPr>
                <w:rFonts w:ascii="Times New Roman" w:hAnsi="Times New Roman"/>
                <w:sz w:val="20"/>
                <w:szCs w:val="20"/>
              </w:rPr>
            </w:pPr>
          </w:p>
          <w:p w:rsidR="00400CC3" w:rsidRDefault="00400CC3" w:rsidP="00DC3DE6">
            <w:pPr>
              <w:pStyle w:val="Style17"/>
              <w:widowControl/>
              <w:spacing w:before="19"/>
              <w:ind w:firstLine="0"/>
              <w:rPr>
                <w:rFonts w:ascii="Times New Roman" w:hAnsi="Times New Roman"/>
                <w:sz w:val="20"/>
                <w:szCs w:val="20"/>
              </w:rPr>
            </w:pPr>
          </w:p>
          <w:p w:rsidR="00400CC3" w:rsidRDefault="00400CC3" w:rsidP="00DC3DE6">
            <w:pPr>
              <w:pStyle w:val="Style17"/>
              <w:widowControl/>
              <w:spacing w:before="19"/>
              <w:ind w:firstLine="0"/>
              <w:rPr>
                <w:rFonts w:ascii="Times New Roman" w:hAnsi="Times New Roman"/>
                <w:sz w:val="20"/>
                <w:szCs w:val="20"/>
              </w:rPr>
            </w:pPr>
          </w:p>
          <w:p w:rsidR="00400CC3" w:rsidRPr="00C73AF4" w:rsidRDefault="00400CC3" w:rsidP="00DC3DE6">
            <w:pPr>
              <w:pStyle w:val="Style17"/>
              <w:widowControl/>
              <w:spacing w:before="19"/>
              <w:ind w:firstLine="0"/>
              <w:rPr>
                <w:rFonts w:ascii="Times New Roman" w:hAnsi="Times New Roman"/>
                <w:b/>
                <w:sz w:val="20"/>
                <w:szCs w:val="20"/>
              </w:rPr>
            </w:pPr>
          </w:p>
        </w:tc>
        <w:tc>
          <w:tcPr>
            <w:tcW w:w="2551" w:type="dxa"/>
            <w:gridSpan w:val="2"/>
            <w:shd w:val="clear" w:color="auto" w:fill="auto"/>
          </w:tcPr>
          <w:p w:rsidR="00DC3DE6" w:rsidRPr="00C73AF4" w:rsidRDefault="00DC3DE6" w:rsidP="00DC3DE6">
            <w:pPr>
              <w:spacing w:after="0" w:line="240" w:lineRule="auto"/>
              <w:rPr>
                <w:rFonts w:ascii="Times New Roman" w:hAnsi="Times New Roman"/>
                <w:b/>
                <w:bCs/>
                <w:color w:val="0F1419"/>
                <w:sz w:val="20"/>
                <w:szCs w:val="20"/>
              </w:rPr>
            </w:pPr>
            <w:r w:rsidRPr="00C73AF4">
              <w:rPr>
                <w:rFonts w:ascii="Times New Roman" w:hAnsi="Times New Roman"/>
                <w:b/>
                <w:bCs/>
                <w:color w:val="0F1419"/>
                <w:sz w:val="20"/>
                <w:szCs w:val="20"/>
              </w:rPr>
              <w:t>Дружный круг</w:t>
            </w:r>
          </w:p>
          <w:p w:rsidR="00DC3DE6" w:rsidRPr="00242736" w:rsidRDefault="00DC3DE6" w:rsidP="00DC3DE6">
            <w:pPr>
              <w:spacing w:after="0" w:line="240" w:lineRule="auto"/>
              <w:rPr>
                <w:rFonts w:ascii="Times New Roman" w:hAnsi="Times New Roman"/>
                <w:bCs/>
                <w:color w:val="0F1419"/>
                <w:sz w:val="20"/>
                <w:szCs w:val="20"/>
              </w:rPr>
            </w:pPr>
            <w:r>
              <w:rPr>
                <w:rFonts w:ascii="Times New Roman" w:hAnsi="Times New Roman"/>
                <w:bCs/>
                <w:color w:val="0F1419"/>
                <w:sz w:val="20"/>
                <w:szCs w:val="20"/>
              </w:rPr>
              <w:t>(кукла Катя, мишка, зайка)</w:t>
            </w:r>
          </w:p>
        </w:tc>
        <w:tc>
          <w:tcPr>
            <w:tcW w:w="1843" w:type="dxa"/>
            <w:gridSpan w:val="2"/>
            <w:vMerge/>
            <w:shd w:val="clear" w:color="auto" w:fill="auto"/>
          </w:tcPr>
          <w:p w:rsidR="00DC3DE6" w:rsidRPr="00F04352" w:rsidRDefault="00DC3DE6" w:rsidP="00DC3DE6">
            <w:pPr>
              <w:spacing w:after="0" w:line="240" w:lineRule="auto"/>
              <w:rPr>
                <w:rFonts w:ascii="Times New Roman" w:hAnsi="Times New Roman"/>
                <w:sz w:val="20"/>
                <w:szCs w:val="20"/>
              </w:rPr>
            </w:pPr>
          </w:p>
        </w:tc>
        <w:tc>
          <w:tcPr>
            <w:tcW w:w="1419" w:type="dxa"/>
            <w:gridSpan w:val="2"/>
            <w:vMerge/>
            <w:shd w:val="clear" w:color="auto" w:fill="auto"/>
          </w:tcPr>
          <w:p w:rsidR="00DC3DE6" w:rsidRDefault="00DC3DE6" w:rsidP="00DC3DE6">
            <w:pPr>
              <w:pStyle w:val="c3"/>
              <w:spacing w:before="0" w:beforeAutospacing="0" w:after="0" w:afterAutospacing="0"/>
              <w:rPr>
                <w:b/>
                <w:sz w:val="20"/>
                <w:szCs w:val="20"/>
              </w:rPr>
            </w:pPr>
          </w:p>
        </w:tc>
      </w:tr>
      <w:tr w:rsidR="00DC3DE6" w:rsidRPr="00F04352" w:rsidTr="00F0690E">
        <w:tc>
          <w:tcPr>
            <w:tcW w:w="1008" w:type="dxa"/>
            <w:vMerge/>
            <w:shd w:val="clear" w:color="auto" w:fill="auto"/>
          </w:tcPr>
          <w:p w:rsidR="00DC3DE6" w:rsidRPr="00F04352" w:rsidRDefault="00DC3DE6" w:rsidP="00DC3DE6">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DC3DE6">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DC3DE6" w:rsidRPr="00A544DD" w:rsidRDefault="00DC3DE6" w:rsidP="00DC3DE6">
            <w:pPr>
              <w:spacing w:after="0" w:line="240" w:lineRule="auto"/>
              <w:rPr>
                <w:rFonts w:ascii="Times New Roman" w:hAnsi="Times New Roman"/>
                <w:color w:val="FF0000"/>
                <w:sz w:val="20"/>
                <w:szCs w:val="20"/>
              </w:rPr>
            </w:pPr>
          </w:p>
          <w:p w:rsidR="00DC3DE6" w:rsidRPr="00A544DD" w:rsidRDefault="00DC3DE6" w:rsidP="00DC3DE6">
            <w:pPr>
              <w:spacing w:after="0" w:line="240" w:lineRule="auto"/>
              <w:rPr>
                <w:rFonts w:ascii="Times New Roman" w:hAnsi="Times New Roman"/>
                <w:sz w:val="20"/>
                <w:szCs w:val="20"/>
              </w:rPr>
            </w:pPr>
          </w:p>
          <w:p w:rsidR="00DC3DE6" w:rsidRPr="00A544DD" w:rsidRDefault="00DC3DE6" w:rsidP="00DC3DE6">
            <w:pPr>
              <w:spacing w:after="0" w:line="240" w:lineRule="auto"/>
              <w:rPr>
                <w:rFonts w:ascii="Times New Roman" w:hAnsi="Times New Roman"/>
                <w:sz w:val="20"/>
                <w:szCs w:val="20"/>
              </w:rPr>
            </w:pPr>
          </w:p>
          <w:p w:rsidR="00DC3DE6" w:rsidRPr="00A544DD" w:rsidRDefault="00DC3DE6" w:rsidP="00DC3DE6">
            <w:pPr>
              <w:spacing w:after="0" w:line="240" w:lineRule="auto"/>
              <w:rPr>
                <w:rFonts w:ascii="Times New Roman" w:hAnsi="Times New Roman"/>
                <w:sz w:val="20"/>
                <w:szCs w:val="20"/>
              </w:rPr>
            </w:pPr>
          </w:p>
          <w:p w:rsidR="00DC3DE6" w:rsidRPr="00A544DD" w:rsidRDefault="00DC3DE6" w:rsidP="00DC3DE6">
            <w:pPr>
              <w:spacing w:after="0" w:line="240" w:lineRule="auto"/>
              <w:rPr>
                <w:rFonts w:ascii="Times New Roman" w:hAnsi="Times New Roman"/>
                <w:sz w:val="20"/>
                <w:szCs w:val="20"/>
              </w:rPr>
            </w:pPr>
          </w:p>
          <w:p w:rsidR="00DC3DE6" w:rsidRPr="00A544DD" w:rsidRDefault="00DC3DE6" w:rsidP="00DC3DE6">
            <w:pPr>
              <w:spacing w:after="0" w:line="240" w:lineRule="auto"/>
              <w:rPr>
                <w:rFonts w:ascii="Times New Roman" w:hAnsi="Times New Roman"/>
                <w:sz w:val="20"/>
                <w:szCs w:val="20"/>
              </w:rPr>
            </w:pPr>
          </w:p>
          <w:p w:rsidR="00DC3DE6" w:rsidRPr="00A544DD" w:rsidRDefault="00DC3DE6" w:rsidP="00DC3DE6">
            <w:pPr>
              <w:spacing w:after="0" w:line="240" w:lineRule="auto"/>
              <w:rPr>
                <w:rFonts w:ascii="Times New Roman" w:hAnsi="Times New Roman"/>
                <w:sz w:val="20"/>
                <w:szCs w:val="20"/>
              </w:rPr>
            </w:pPr>
          </w:p>
          <w:p w:rsidR="00DC3DE6" w:rsidRDefault="00DC3DE6" w:rsidP="00DC3DE6">
            <w:pPr>
              <w:spacing w:after="0" w:line="240" w:lineRule="auto"/>
              <w:rPr>
                <w:rFonts w:ascii="Times New Roman" w:hAnsi="Times New Roman"/>
                <w:sz w:val="20"/>
                <w:szCs w:val="20"/>
              </w:rPr>
            </w:pPr>
          </w:p>
          <w:p w:rsidR="00DC3DE6" w:rsidRPr="00A544DD" w:rsidRDefault="00DC3DE6" w:rsidP="00DC3DE6">
            <w:pPr>
              <w:rPr>
                <w:rFonts w:ascii="Times New Roman" w:hAnsi="Times New Roman"/>
                <w:sz w:val="20"/>
                <w:szCs w:val="20"/>
              </w:rPr>
            </w:pPr>
          </w:p>
        </w:tc>
        <w:tc>
          <w:tcPr>
            <w:tcW w:w="5909" w:type="dxa"/>
            <w:shd w:val="clear" w:color="auto" w:fill="auto"/>
          </w:tcPr>
          <w:p w:rsidR="00DC3DE6" w:rsidRPr="00F04352" w:rsidRDefault="00DC3DE6" w:rsidP="00DC3DE6">
            <w:pPr>
              <w:pStyle w:val="Style56"/>
              <w:widowControl/>
              <w:tabs>
                <w:tab w:val="left" w:pos="461"/>
              </w:tabs>
              <w:spacing w:line="200" w:lineRule="exact"/>
              <w:rPr>
                <w:rFonts w:ascii="Times New Roman" w:hAnsi="Times New Roman" w:cs="Century Schoolbook"/>
                <w:b/>
                <w:sz w:val="20"/>
                <w:szCs w:val="20"/>
              </w:rPr>
            </w:pPr>
            <w:r w:rsidRPr="00F04352">
              <w:rPr>
                <w:rFonts w:ascii="Times New Roman" w:hAnsi="Times New Roman" w:cs="Century Schoolbook"/>
                <w:b/>
                <w:sz w:val="20"/>
                <w:szCs w:val="20"/>
              </w:rPr>
              <w:t>Наблюдение за собакой.</w:t>
            </w:r>
          </w:p>
          <w:p w:rsidR="00DC3DE6" w:rsidRPr="006D013E" w:rsidRDefault="00DC3DE6" w:rsidP="00DC3DE6">
            <w:pPr>
              <w:pStyle w:val="Style56"/>
              <w:widowControl/>
              <w:tabs>
                <w:tab w:val="left" w:pos="461"/>
              </w:tabs>
              <w:spacing w:line="200" w:lineRule="exact"/>
              <w:rPr>
                <w:rFonts w:ascii="Times New Roman" w:hAnsi="Times New Roman" w:cs="Century Schoolbook"/>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стимулировать речевое развитие, упражнять в звукоподражании, развивать слуховое и зрительное сосредоточение.</w:t>
            </w:r>
          </w:p>
          <w:p w:rsidR="00DC3DE6" w:rsidRDefault="00DC3DE6" w:rsidP="00DC3DE6">
            <w:pPr>
              <w:shd w:val="clear" w:color="auto" w:fill="FFFFFF"/>
              <w:spacing w:after="0" w:line="240" w:lineRule="auto"/>
              <w:jc w:val="both"/>
              <w:rPr>
                <w:rFonts w:ascii="Times New Roman" w:hAnsi="Times New Roman"/>
                <w:b/>
                <w:color w:val="000000"/>
                <w:spacing w:val="-1"/>
                <w:sz w:val="20"/>
                <w:szCs w:val="20"/>
              </w:rPr>
            </w:pPr>
            <w:r w:rsidRPr="00F04352">
              <w:rPr>
                <w:rFonts w:ascii="Times New Roman" w:hAnsi="Times New Roman"/>
                <w:b/>
                <w:bCs/>
                <w:color w:val="000000"/>
                <w:spacing w:val="-11"/>
                <w:sz w:val="20"/>
                <w:szCs w:val="20"/>
              </w:rPr>
              <w:t>Трудовая деятельность</w:t>
            </w:r>
            <w:r>
              <w:rPr>
                <w:rFonts w:ascii="Times New Roman" w:hAnsi="Times New Roman"/>
                <w:b/>
                <w:bCs/>
                <w:color w:val="000000"/>
                <w:spacing w:val="-11"/>
                <w:sz w:val="20"/>
                <w:szCs w:val="20"/>
              </w:rPr>
              <w:t>.  Сбор опавших листьев и другого мусора на участке.</w:t>
            </w:r>
          </w:p>
          <w:p w:rsidR="00DC3DE6" w:rsidRPr="00F04352" w:rsidRDefault="00DC3DE6" w:rsidP="00DC3DE6">
            <w:pPr>
              <w:shd w:val="clear" w:color="auto" w:fill="FFFFFF"/>
              <w:spacing w:after="0" w:line="240" w:lineRule="auto"/>
              <w:jc w:val="both"/>
              <w:rPr>
                <w:rFonts w:ascii="Times New Roman" w:hAnsi="Times New Roman"/>
                <w:sz w:val="20"/>
                <w:szCs w:val="20"/>
              </w:rPr>
            </w:pPr>
            <w:r>
              <w:rPr>
                <w:rFonts w:ascii="Times New Roman" w:hAnsi="Times New Roman"/>
                <w:b/>
                <w:iCs/>
                <w:color w:val="000000"/>
                <w:spacing w:val="-7"/>
                <w:sz w:val="20"/>
                <w:szCs w:val="20"/>
              </w:rPr>
              <w:t>Цель</w:t>
            </w:r>
            <w:r w:rsidRPr="00F04352">
              <w:rPr>
                <w:rFonts w:ascii="Times New Roman" w:hAnsi="Times New Roman"/>
                <w:b/>
                <w:iCs/>
                <w:color w:val="000000"/>
                <w:spacing w:val="-7"/>
                <w:sz w:val="20"/>
                <w:szCs w:val="20"/>
              </w:rPr>
              <w:t>:</w:t>
            </w:r>
            <w:r>
              <w:rPr>
                <w:rFonts w:ascii="Times New Roman" w:hAnsi="Times New Roman"/>
                <w:sz w:val="20"/>
                <w:szCs w:val="20"/>
              </w:rPr>
              <w:t>приучать соблюдать порядок на участке детского сада.</w:t>
            </w:r>
          </w:p>
          <w:p w:rsidR="00DC3DE6" w:rsidRPr="00F04352" w:rsidRDefault="00DC3DE6" w:rsidP="00DC3DE6">
            <w:pPr>
              <w:pStyle w:val="Style1"/>
              <w:widowControl/>
              <w:spacing w:line="200" w:lineRule="exact"/>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гры:«С кочки на кочку»</w:t>
            </w:r>
          </w:p>
          <w:p w:rsidR="00DC3DE6" w:rsidRPr="006D013E" w:rsidRDefault="00DC3DE6" w:rsidP="00DC3DE6">
            <w:pPr>
              <w:pStyle w:val="Style1"/>
              <w:widowControl/>
              <w:spacing w:line="200" w:lineRule="exact"/>
              <w:rPr>
                <w:rFonts w:ascii="Times New Roman" w:hAnsi="Times New Roman"/>
                <w:sz w:val="20"/>
                <w:szCs w:val="20"/>
              </w:rPr>
            </w:pPr>
            <w:r w:rsidRPr="00F04352">
              <w:rPr>
                <w:rFonts w:ascii="Times New Roman" w:hAnsi="Times New Roman"/>
                <w:b/>
                <w:iCs/>
                <w:color w:val="000000"/>
                <w:spacing w:val="-2"/>
                <w:sz w:val="20"/>
                <w:szCs w:val="20"/>
              </w:rPr>
              <w:t>Цель:</w:t>
            </w:r>
            <w:r>
              <w:rPr>
                <w:rFonts w:ascii="Times New Roman" w:hAnsi="Times New Roman"/>
                <w:iCs/>
                <w:color w:val="000000"/>
                <w:spacing w:val="-2"/>
                <w:sz w:val="20"/>
                <w:szCs w:val="20"/>
              </w:rPr>
              <w:t>учить детей подпрыгивать на двух ногах.</w:t>
            </w:r>
          </w:p>
          <w:p w:rsidR="00DC3DE6" w:rsidRDefault="00DC3DE6" w:rsidP="00DC3DE6">
            <w:pPr>
              <w:spacing w:after="0" w:line="240" w:lineRule="auto"/>
              <w:rPr>
                <w:rFonts w:ascii="Times New Roman" w:hAnsi="Times New Roman"/>
                <w:b/>
                <w:sz w:val="20"/>
                <w:szCs w:val="20"/>
              </w:rPr>
            </w:pPr>
            <w:r>
              <w:rPr>
                <w:rFonts w:ascii="Times New Roman" w:hAnsi="Times New Roman"/>
                <w:b/>
                <w:sz w:val="20"/>
                <w:szCs w:val="20"/>
              </w:rPr>
              <w:t>«Попади в круг»</w:t>
            </w:r>
          </w:p>
          <w:p w:rsidR="00DC3DE6" w:rsidRPr="00303ED7" w:rsidRDefault="00DC3DE6" w:rsidP="00DC3DE6">
            <w:pPr>
              <w:spacing w:after="0" w:line="240" w:lineRule="auto"/>
              <w:rPr>
                <w:rFonts w:ascii="Times New Roman" w:hAnsi="Times New Roman"/>
                <w:iCs/>
                <w:color w:val="000000"/>
                <w:spacing w:val="1"/>
                <w:sz w:val="20"/>
                <w:szCs w:val="20"/>
              </w:rPr>
            </w:pPr>
            <w:r w:rsidRPr="00F04352">
              <w:rPr>
                <w:rFonts w:ascii="Times New Roman" w:hAnsi="Times New Roman"/>
                <w:b/>
                <w:iCs/>
                <w:color w:val="000000"/>
                <w:spacing w:val="1"/>
                <w:sz w:val="20"/>
                <w:szCs w:val="20"/>
              </w:rPr>
              <w:t>Цель:</w:t>
            </w:r>
            <w:r>
              <w:rPr>
                <w:rFonts w:ascii="Times New Roman" w:hAnsi="Times New Roman"/>
                <w:iCs/>
                <w:color w:val="000000"/>
                <w:spacing w:val="1"/>
                <w:sz w:val="20"/>
                <w:szCs w:val="20"/>
              </w:rPr>
              <w:t xml:space="preserve"> развивать глазомер, координацию движения, ловкость.</w:t>
            </w:r>
          </w:p>
        </w:tc>
        <w:tc>
          <w:tcPr>
            <w:tcW w:w="2551" w:type="dxa"/>
            <w:gridSpan w:val="2"/>
            <w:shd w:val="clear" w:color="auto" w:fill="auto"/>
          </w:tcPr>
          <w:p w:rsidR="00DC3DE6" w:rsidRDefault="00DC3DE6" w:rsidP="00DC3DE6">
            <w:pPr>
              <w:pStyle w:val="Style1"/>
              <w:widowControl/>
              <w:spacing w:line="200" w:lineRule="exact"/>
              <w:rPr>
                <w:rFonts w:ascii="Times New Roman" w:hAnsi="Times New Roman"/>
                <w:sz w:val="20"/>
                <w:szCs w:val="20"/>
              </w:rPr>
            </w:pPr>
            <w:r w:rsidRPr="00F04352">
              <w:rPr>
                <w:rFonts w:ascii="Times New Roman" w:hAnsi="Times New Roman"/>
                <w:b/>
                <w:sz w:val="20"/>
                <w:szCs w:val="20"/>
              </w:rPr>
              <w:t>Выносной материал:</w:t>
            </w:r>
          </w:p>
          <w:p w:rsidR="00DC3DE6" w:rsidRPr="00F04352" w:rsidRDefault="00DC3DE6" w:rsidP="00DC3DE6">
            <w:pPr>
              <w:pStyle w:val="Style1"/>
              <w:widowControl/>
              <w:spacing w:line="200" w:lineRule="exact"/>
              <w:rPr>
                <w:rFonts w:ascii="Times New Roman" w:hAnsi="Times New Roman"/>
                <w:b/>
                <w:sz w:val="20"/>
                <w:szCs w:val="20"/>
              </w:rPr>
            </w:pPr>
            <w:r w:rsidRPr="00F04352">
              <w:rPr>
                <w:rStyle w:val="FontStyle119"/>
                <w:rFonts w:ascii="Times New Roman" w:hAnsi="Times New Roman"/>
                <w:sz w:val="20"/>
                <w:szCs w:val="20"/>
              </w:rPr>
              <w:t>совочки, игрушки, формочки, грабелки.</w:t>
            </w:r>
          </w:p>
        </w:tc>
        <w:tc>
          <w:tcPr>
            <w:tcW w:w="1843" w:type="dxa"/>
            <w:gridSpan w:val="2"/>
            <w:shd w:val="clear" w:color="auto" w:fill="auto"/>
          </w:tcPr>
          <w:p w:rsidR="00DC3DE6" w:rsidRPr="006D013E" w:rsidRDefault="00DC3DE6" w:rsidP="00DC3DE6">
            <w:pPr>
              <w:pStyle w:val="Style1"/>
              <w:widowControl/>
              <w:spacing w:line="200" w:lineRule="exact"/>
              <w:rPr>
                <w:rFonts w:ascii="Times New Roman" w:hAnsi="Times New Roman"/>
                <w:b/>
                <w:sz w:val="20"/>
                <w:szCs w:val="20"/>
              </w:rPr>
            </w:pPr>
            <w:r w:rsidRPr="006D013E">
              <w:rPr>
                <w:rFonts w:ascii="Times New Roman" w:hAnsi="Times New Roman"/>
                <w:b/>
                <w:sz w:val="20"/>
                <w:szCs w:val="20"/>
              </w:rPr>
              <w:t>Дидактическая игра «Поймай листок»</w:t>
            </w:r>
          </w:p>
          <w:p w:rsidR="00DC3DE6" w:rsidRPr="00F04352" w:rsidRDefault="00DC3DE6" w:rsidP="00DC3DE6">
            <w:pPr>
              <w:pStyle w:val="Style1"/>
              <w:widowControl/>
              <w:spacing w:line="200" w:lineRule="exact"/>
              <w:rPr>
                <w:rFonts w:ascii="Times New Roman" w:hAnsi="Times New Roman"/>
                <w:sz w:val="20"/>
                <w:szCs w:val="20"/>
              </w:rPr>
            </w:pPr>
            <w:r w:rsidRPr="006D013E">
              <w:rPr>
                <w:rFonts w:ascii="Times New Roman" w:hAnsi="Times New Roman"/>
                <w:b/>
                <w:sz w:val="20"/>
                <w:szCs w:val="20"/>
              </w:rPr>
              <w:t>Цель:</w:t>
            </w:r>
            <w:r>
              <w:rPr>
                <w:rFonts w:ascii="Times New Roman" w:hAnsi="Times New Roman"/>
                <w:sz w:val="20"/>
                <w:szCs w:val="20"/>
              </w:rPr>
              <w:t xml:space="preserve"> развивать умение подпрыгивать на месте как можно выше.</w:t>
            </w:r>
          </w:p>
        </w:tc>
        <w:tc>
          <w:tcPr>
            <w:tcW w:w="1419" w:type="dxa"/>
            <w:gridSpan w:val="2"/>
            <w:vMerge/>
            <w:shd w:val="clear" w:color="auto" w:fill="auto"/>
          </w:tcPr>
          <w:p w:rsidR="00DC3DE6" w:rsidRPr="00F04352" w:rsidRDefault="00DC3DE6" w:rsidP="00DC3DE6">
            <w:pPr>
              <w:spacing w:after="0" w:line="240" w:lineRule="auto"/>
              <w:rPr>
                <w:rFonts w:ascii="Times New Roman" w:hAnsi="Times New Roman"/>
                <w:sz w:val="20"/>
                <w:szCs w:val="20"/>
              </w:rPr>
            </w:pPr>
          </w:p>
        </w:tc>
      </w:tr>
      <w:tr w:rsidR="00DC3DE6" w:rsidRPr="00F04352" w:rsidTr="00F0690E">
        <w:tc>
          <w:tcPr>
            <w:tcW w:w="1008" w:type="dxa"/>
            <w:vMerge/>
            <w:shd w:val="clear" w:color="auto" w:fill="auto"/>
          </w:tcPr>
          <w:p w:rsidR="00DC3DE6" w:rsidRPr="00F04352" w:rsidRDefault="00DC3DE6" w:rsidP="00DC3DE6">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DC3DE6">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7"/>
            <w:shd w:val="clear" w:color="auto" w:fill="auto"/>
          </w:tcPr>
          <w:p w:rsidR="00DC3DE6" w:rsidRPr="00F04352" w:rsidRDefault="00DC3DE6" w:rsidP="00DC3DE6">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 «Какой».</w:t>
            </w:r>
          </w:p>
          <w:p w:rsidR="00DC3DE6" w:rsidRPr="00F04352" w:rsidRDefault="00DC3DE6" w:rsidP="00DC3DE6">
            <w:pPr>
              <w:spacing w:after="0" w:line="240" w:lineRule="auto"/>
              <w:rPr>
                <w:rFonts w:ascii="Times New Roman" w:hAnsi="Times New Roman"/>
                <w:b/>
                <w:sz w:val="20"/>
                <w:szCs w:val="20"/>
              </w:rPr>
            </w:pPr>
            <w:r w:rsidRPr="00F04352">
              <w:rPr>
                <w:rFonts w:ascii="Times New Roman" w:hAnsi="Times New Roman"/>
                <w:b/>
                <w:sz w:val="20"/>
                <w:szCs w:val="20"/>
              </w:rPr>
              <w:t xml:space="preserve"> Цель</w:t>
            </w:r>
            <w:r w:rsidRPr="00F04352">
              <w:rPr>
                <w:rFonts w:ascii="Times New Roman" w:hAnsi="Times New Roman"/>
                <w:sz w:val="20"/>
                <w:szCs w:val="20"/>
              </w:rPr>
              <w:t>: учить детей различать и называть цвета ( красный, зеленый)</w:t>
            </w:r>
          </w:p>
        </w:tc>
      </w:tr>
      <w:tr w:rsidR="00DC3DE6" w:rsidRPr="00F04352" w:rsidTr="00F0690E">
        <w:tc>
          <w:tcPr>
            <w:tcW w:w="1008" w:type="dxa"/>
            <w:vMerge/>
            <w:shd w:val="clear" w:color="auto" w:fill="auto"/>
          </w:tcPr>
          <w:p w:rsidR="00DC3DE6" w:rsidRPr="00F04352" w:rsidRDefault="00DC3DE6" w:rsidP="00DC3DE6">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DC3DE6">
            <w:pPr>
              <w:pStyle w:val="a3"/>
              <w:rPr>
                <w:rFonts w:ascii="Times New Roman" w:hAnsi="Times New Roman"/>
                <w:b/>
                <w:sz w:val="20"/>
                <w:u w:val="single"/>
              </w:rPr>
            </w:pPr>
            <w:r w:rsidRPr="009057DA">
              <w:rPr>
                <w:rFonts w:ascii="Times New Roman" w:hAnsi="Times New Roman"/>
                <w:b/>
                <w:sz w:val="20"/>
                <w:u w:val="single"/>
              </w:rPr>
              <w:t>Вечер</w:t>
            </w:r>
          </w:p>
          <w:p w:rsidR="00DC3DE6" w:rsidRDefault="00DC3DE6" w:rsidP="00DC3DE6">
            <w:pPr>
              <w:spacing w:after="0" w:line="240" w:lineRule="auto"/>
              <w:rPr>
                <w:rFonts w:ascii="Times New Roman" w:hAnsi="Times New Roman"/>
                <w:b/>
                <w:sz w:val="20"/>
                <w:szCs w:val="20"/>
              </w:rPr>
            </w:pPr>
          </w:p>
          <w:p w:rsidR="00DC3DE6" w:rsidRPr="00242736" w:rsidRDefault="00DC3DE6" w:rsidP="00DC3DE6">
            <w:pPr>
              <w:spacing w:after="0" w:line="240" w:lineRule="auto"/>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909" w:type="dxa"/>
            <w:shd w:val="clear" w:color="auto" w:fill="auto"/>
          </w:tcPr>
          <w:p w:rsidR="00DC3DE6" w:rsidRDefault="00DC3DE6" w:rsidP="00DC3DE6">
            <w:pPr>
              <w:spacing w:after="0" w:line="240" w:lineRule="auto"/>
              <w:rPr>
                <w:rFonts w:ascii="Times New Roman" w:hAnsi="Times New Roman"/>
                <w:b/>
                <w:sz w:val="20"/>
                <w:szCs w:val="20"/>
              </w:rPr>
            </w:pPr>
          </w:p>
          <w:p w:rsidR="00DC3DE6" w:rsidRDefault="00DC3DE6" w:rsidP="00DC3DE6">
            <w:pPr>
              <w:spacing w:after="0" w:line="240" w:lineRule="auto"/>
              <w:rPr>
                <w:rFonts w:ascii="Times New Roman" w:hAnsi="Times New Roman"/>
                <w:b/>
                <w:sz w:val="20"/>
                <w:szCs w:val="20"/>
              </w:rPr>
            </w:pPr>
          </w:p>
          <w:p w:rsidR="00DC3DE6" w:rsidRPr="00F04352" w:rsidRDefault="00DC3DE6" w:rsidP="00DC3DE6">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DC3DE6" w:rsidRPr="00F04352" w:rsidRDefault="00DC3DE6" w:rsidP="00DC3DE6">
            <w:pPr>
              <w:spacing w:after="0" w:line="240" w:lineRule="auto"/>
              <w:rPr>
                <w:rFonts w:ascii="Times New Roman" w:hAnsi="Times New Roman"/>
                <w:sz w:val="20"/>
                <w:szCs w:val="20"/>
              </w:rPr>
            </w:pPr>
          </w:p>
        </w:tc>
        <w:tc>
          <w:tcPr>
            <w:tcW w:w="2835" w:type="dxa"/>
            <w:gridSpan w:val="3"/>
            <w:shd w:val="clear" w:color="auto" w:fill="auto"/>
          </w:tcPr>
          <w:p w:rsidR="00DC3DE6" w:rsidRDefault="00DC3DE6" w:rsidP="00DC3DE6">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DC3DE6" w:rsidRPr="00051101" w:rsidRDefault="00DC3DE6" w:rsidP="00DC3DE6">
            <w:pPr>
              <w:pStyle w:val="Style17"/>
              <w:widowControl/>
              <w:spacing w:line="240" w:lineRule="auto"/>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DC3DE6" w:rsidRPr="00AF078F" w:rsidRDefault="00DC3DE6" w:rsidP="00DC3DE6">
            <w:pPr>
              <w:pStyle w:val="Style17"/>
              <w:widowControl/>
              <w:spacing w:line="240" w:lineRule="auto"/>
              <w:ind w:firstLine="0"/>
              <w:rPr>
                <w:rFonts w:ascii="Times New Roman" w:hAnsi="Times New Roman" w:cs="Century Schoolbook"/>
                <w:b/>
                <w:sz w:val="20"/>
                <w:szCs w:val="20"/>
              </w:rPr>
            </w:pPr>
          </w:p>
        </w:tc>
        <w:tc>
          <w:tcPr>
            <w:tcW w:w="1559" w:type="dxa"/>
            <w:vMerge w:val="restart"/>
            <w:shd w:val="clear" w:color="auto" w:fill="auto"/>
          </w:tcPr>
          <w:p w:rsidR="00DC3DE6" w:rsidRPr="00F04352" w:rsidRDefault="00DC3DE6" w:rsidP="00DC3DE6">
            <w:pPr>
              <w:spacing w:after="0" w:line="240" w:lineRule="auto"/>
              <w:rPr>
                <w:rFonts w:ascii="Times New Roman" w:hAnsi="Times New Roman"/>
                <w:sz w:val="20"/>
                <w:szCs w:val="20"/>
              </w:rPr>
            </w:pPr>
            <w:r w:rsidRPr="00F04352">
              <w:rPr>
                <w:rFonts w:ascii="Times New Roman" w:hAnsi="Times New Roman"/>
                <w:sz w:val="20"/>
                <w:szCs w:val="20"/>
              </w:rPr>
              <w:t>Закрепление с детьми навыка мытья рук с мылом.</w:t>
            </w:r>
          </w:p>
        </w:tc>
        <w:tc>
          <w:tcPr>
            <w:tcW w:w="1419" w:type="dxa"/>
            <w:gridSpan w:val="2"/>
            <w:vMerge w:val="restart"/>
            <w:shd w:val="clear" w:color="auto" w:fill="auto"/>
          </w:tcPr>
          <w:p w:rsidR="00DC3DE6" w:rsidRPr="00F04352" w:rsidRDefault="00DC3DE6" w:rsidP="00DC3DE6">
            <w:pPr>
              <w:spacing w:after="0" w:line="240" w:lineRule="auto"/>
              <w:rPr>
                <w:rFonts w:ascii="Times New Roman" w:hAnsi="Times New Roman"/>
                <w:sz w:val="20"/>
                <w:szCs w:val="20"/>
              </w:rPr>
            </w:pPr>
          </w:p>
        </w:tc>
      </w:tr>
      <w:tr w:rsidR="00DC3DE6" w:rsidRPr="00F04352" w:rsidTr="00F0690E">
        <w:tc>
          <w:tcPr>
            <w:tcW w:w="1008" w:type="dxa"/>
            <w:vMerge/>
            <w:shd w:val="clear" w:color="auto" w:fill="auto"/>
          </w:tcPr>
          <w:p w:rsidR="00DC3DE6" w:rsidRPr="00F04352" w:rsidRDefault="00DC3DE6" w:rsidP="00DC3DE6">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DC3DE6">
            <w:pPr>
              <w:spacing w:after="0" w:line="240" w:lineRule="auto"/>
              <w:rPr>
                <w:rFonts w:ascii="Times New Roman" w:hAnsi="Times New Roman"/>
                <w:b/>
                <w:sz w:val="20"/>
                <w:szCs w:val="20"/>
              </w:rPr>
            </w:pPr>
            <w:r w:rsidRPr="00F04352">
              <w:rPr>
                <w:rFonts w:ascii="Times New Roman" w:hAnsi="Times New Roman"/>
                <w:b/>
                <w:sz w:val="20"/>
                <w:szCs w:val="20"/>
              </w:rPr>
              <w:t>Сюжетно – ролевая игра «Семья»</w:t>
            </w:r>
          </w:p>
        </w:tc>
        <w:tc>
          <w:tcPr>
            <w:tcW w:w="5909" w:type="dxa"/>
            <w:shd w:val="clear" w:color="auto" w:fill="auto"/>
          </w:tcPr>
          <w:p w:rsidR="00DC3DE6" w:rsidRPr="009057DA" w:rsidRDefault="00DC3DE6" w:rsidP="00DC3DE6">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помочь детям объединяться для игры, уточнить роль каждого.</w:t>
            </w:r>
          </w:p>
        </w:tc>
        <w:tc>
          <w:tcPr>
            <w:tcW w:w="2835" w:type="dxa"/>
            <w:gridSpan w:val="3"/>
            <w:shd w:val="clear" w:color="auto" w:fill="auto"/>
          </w:tcPr>
          <w:p w:rsidR="00DC3DE6" w:rsidRPr="00242736" w:rsidRDefault="00DC3DE6" w:rsidP="00DC3DE6">
            <w:pPr>
              <w:pStyle w:val="Style17"/>
              <w:widowControl/>
              <w:spacing w:line="200" w:lineRule="exact"/>
              <w:ind w:firstLine="0"/>
              <w:rPr>
                <w:rFonts w:ascii="Times New Roman" w:hAnsi="Times New Roman" w:cs="Century Schoolbook"/>
                <w:b/>
                <w:sz w:val="20"/>
                <w:szCs w:val="20"/>
              </w:rPr>
            </w:pPr>
            <w:r w:rsidRPr="00242736">
              <w:rPr>
                <w:rFonts w:ascii="Times New Roman" w:hAnsi="Times New Roman" w:cs="Century Schoolbook"/>
                <w:b/>
                <w:sz w:val="20"/>
                <w:szCs w:val="20"/>
              </w:rPr>
              <w:t>Центр сюжетно – ролевых (драматических) игр</w:t>
            </w:r>
          </w:p>
          <w:p w:rsidR="00DC3DE6" w:rsidRPr="00D43640" w:rsidRDefault="00DC3DE6" w:rsidP="00DC3DE6">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(посудка, куклы, строительный материал)</w:t>
            </w:r>
          </w:p>
        </w:tc>
        <w:tc>
          <w:tcPr>
            <w:tcW w:w="1559" w:type="dxa"/>
            <w:vMerge/>
            <w:shd w:val="clear" w:color="auto" w:fill="auto"/>
          </w:tcPr>
          <w:p w:rsidR="00DC3DE6" w:rsidRPr="00F04352" w:rsidRDefault="00DC3DE6" w:rsidP="00DC3DE6">
            <w:pPr>
              <w:spacing w:after="0" w:line="240" w:lineRule="auto"/>
              <w:rPr>
                <w:rFonts w:ascii="Times New Roman" w:hAnsi="Times New Roman"/>
                <w:b/>
                <w:sz w:val="20"/>
                <w:szCs w:val="20"/>
              </w:rPr>
            </w:pPr>
          </w:p>
        </w:tc>
        <w:tc>
          <w:tcPr>
            <w:tcW w:w="1419" w:type="dxa"/>
            <w:gridSpan w:val="2"/>
            <w:vMerge/>
            <w:shd w:val="clear" w:color="auto" w:fill="auto"/>
          </w:tcPr>
          <w:p w:rsidR="00DC3DE6" w:rsidRPr="00F04352" w:rsidRDefault="00DC3DE6" w:rsidP="00DC3DE6">
            <w:pPr>
              <w:spacing w:after="0" w:line="240" w:lineRule="auto"/>
              <w:rPr>
                <w:rFonts w:ascii="Times New Roman" w:hAnsi="Times New Roman"/>
                <w:sz w:val="20"/>
                <w:szCs w:val="20"/>
              </w:rPr>
            </w:pPr>
          </w:p>
        </w:tc>
      </w:tr>
      <w:tr w:rsidR="00DC3DE6" w:rsidRPr="00F04352" w:rsidTr="00F0690E">
        <w:tc>
          <w:tcPr>
            <w:tcW w:w="1008" w:type="dxa"/>
            <w:vMerge/>
            <w:shd w:val="clear" w:color="auto" w:fill="auto"/>
          </w:tcPr>
          <w:p w:rsidR="00DC3DE6" w:rsidRPr="00F04352" w:rsidRDefault="00DC3DE6" w:rsidP="00DC3DE6">
            <w:pPr>
              <w:spacing w:after="0" w:line="240" w:lineRule="auto"/>
              <w:rPr>
                <w:rFonts w:ascii="Times New Roman" w:hAnsi="Times New Roman"/>
                <w:sz w:val="20"/>
                <w:szCs w:val="20"/>
              </w:rPr>
            </w:pPr>
          </w:p>
        </w:tc>
        <w:tc>
          <w:tcPr>
            <w:tcW w:w="1980" w:type="dxa"/>
            <w:shd w:val="clear" w:color="auto" w:fill="auto"/>
          </w:tcPr>
          <w:p w:rsidR="00DC3DE6" w:rsidRPr="00411C2C" w:rsidRDefault="00DC3DE6" w:rsidP="00DC3DE6">
            <w:pPr>
              <w:spacing w:after="0" w:line="240" w:lineRule="auto"/>
              <w:rPr>
                <w:rFonts w:ascii="Times New Roman" w:hAnsi="Times New Roman"/>
                <w:b/>
                <w:sz w:val="20"/>
                <w:szCs w:val="20"/>
              </w:rPr>
            </w:pPr>
            <w:r w:rsidRPr="00F04352">
              <w:rPr>
                <w:rFonts w:ascii="Times New Roman" w:hAnsi="Times New Roman"/>
                <w:b/>
                <w:sz w:val="20"/>
                <w:szCs w:val="20"/>
              </w:rPr>
              <w:t>Игра «Как зовут твою любимую куклу?»</w:t>
            </w:r>
          </w:p>
        </w:tc>
        <w:tc>
          <w:tcPr>
            <w:tcW w:w="5909" w:type="dxa"/>
            <w:shd w:val="clear" w:color="auto" w:fill="auto"/>
          </w:tcPr>
          <w:p w:rsidR="00DC3DE6" w:rsidRDefault="00DC3DE6" w:rsidP="00DC3DE6">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sz w:val="20"/>
                <w:szCs w:val="20"/>
              </w:rPr>
              <w:t xml:space="preserve"> формировать умение играть со сверстниками, отвечать на вопросы.</w:t>
            </w:r>
          </w:p>
        </w:tc>
        <w:tc>
          <w:tcPr>
            <w:tcW w:w="2835" w:type="dxa"/>
            <w:gridSpan w:val="3"/>
            <w:shd w:val="clear" w:color="auto" w:fill="auto"/>
          </w:tcPr>
          <w:p w:rsidR="00DC3DE6" w:rsidRDefault="00DC3DE6" w:rsidP="00DC3DE6">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p w:rsidR="00DC3DE6" w:rsidRPr="00411C2C" w:rsidRDefault="00DC3DE6" w:rsidP="00DC3DE6">
            <w:pPr>
              <w:pStyle w:val="Style17"/>
              <w:spacing w:line="200" w:lineRule="exact"/>
              <w:ind w:firstLine="0"/>
              <w:rPr>
                <w:rFonts w:ascii="Times New Roman" w:hAnsi="Times New Roman" w:cs="Century Schoolbook"/>
                <w:sz w:val="20"/>
                <w:szCs w:val="20"/>
              </w:rPr>
            </w:pPr>
            <w:r>
              <w:rPr>
                <w:rFonts w:ascii="Times New Roman" w:hAnsi="Times New Roman" w:cs="Century Schoolbook"/>
                <w:sz w:val="20"/>
                <w:szCs w:val="20"/>
              </w:rPr>
              <w:t>(куклы)</w:t>
            </w:r>
          </w:p>
        </w:tc>
        <w:tc>
          <w:tcPr>
            <w:tcW w:w="1559" w:type="dxa"/>
            <w:vMerge/>
            <w:shd w:val="clear" w:color="auto" w:fill="auto"/>
          </w:tcPr>
          <w:p w:rsidR="00DC3DE6" w:rsidRPr="00F04352" w:rsidRDefault="00DC3DE6" w:rsidP="00DC3DE6">
            <w:pPr>
              <w:spacing w:after="0" w:line="240" w:lineRule="auto"/>
              <w:rPr>
                <w:rFonts w:ascii="Times New Roman" w:hAnsi="Times New Roman"/>
                <w:b/>
                <w:sz w:val="20"/>
                <w:szCs w:val="20"/>
              </w:rPr>
            </w:pPr>
          </w:p>
        </w:tc>
        <w:tc>
          <w:tcPr>
            <w:tcW w:w="1419" w:type="dxa"/>
            <w:gridSpan w:val="2"/>
            <w:vMerge/>
            <w:shd w:val="clear" w:color="auto" w:fill="auto"/>
          </w:tcPr>
          <w:p w:rsidR="00DC3DE6" w:rsidRPr="00F04352" w:rsidRDefault="00DC3DE6" w:rsidP="00DC3DE6">
            <w:pPr>
              <w:spacing w:after="0" w:line="240" w:lineRule="auto"/>
              <w:rPr>
                <w:rFonts w:ascii="Times New Roman" w:hAnsi="Times New Roman"/>
                <w:sz w:val="20"/>
                <w:szCs w:val="20"/>
              </w:rPr>
            </w:pPr>
          </w:p>
        </w:tc>
      </w:tr>
      <w:tr w:rsidR="00DC3DE6" w:rsidRPr="00F04352" w:rsidTr="00F0690E">
        <w:tc>
          <w:tcPr>
            <w:tcW w:w="1008" w:type="dxa"/>
            <w:vMerge/>
            <w:shd w:val="clear" w:color="auto" w:fill="auto"/>
          </w:tcPr>
          <w:p w:rsidR="00DC3DE6" w:rsidRPr="00F04352" w:rsidRDefault="00DC3DE6" w:rsidP="00DC3DE6">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DC3DE6">
            <w:pPr>
              <w:rPr>
                <w:rFonts w:ascii="Times New Roman" w:hAnsi="Times New Roman"/>
                <w:sz w:val="20"/>
                <w:szCs w:val="20"/>
                <w:u w:val="single"/>
              </w:rPr>
            </w:pPr>
            <w:r w:rsidRPr="009057DA">
              <w:rPr>
                <w:rFonts w:ascii="Times New Roman" w:hAnsi="Times New Roman"/>
                <w:b/>
                <w:sz w:val="20"/>
                <w:szCs w:val="20"/>
                <w:u w:val="single"/>
              </w:rPr>
              <w:t>Прогулка</w:t>
            </w:r>
          </w:p>
          <w:p w:rsidR="00DC3DE6" w:rsidRDefault="00DC3DE6" w:rsidP="00DC3DE6">
            <w:pPr>
              <w:rPr>
                <w:rFonts w:ascii="Times New Roman" w:hAnsi="Times New Roman"/>
                <w:sz w:val="20"/>
                <w:szCs w:val="20"/>
              </w:rPr>
            </w:pPr>
          </w:p>
          <w:p w:rsidR="00DC3DE6" w:rsidRPr="00F04352" w:rsidRDefault="00DC3DE6" w:rsidP="00DC3DE6">
            <w:pPr>
              <w:rPr>
                <w:rFonts w:ascii="Times New Roman" w:hAnsi="Times New Roman"/>
                <w:sz w:val="20"/>
                <w:szCs w:val="20"/>
              </w:rPr>
            </w:pPr>
          </w:p>
        </w:tc>
        <w:tc>
          <w:tcPr>
            <w:tcW w:w="5909" w:type="dxa"/>
            <w:shd w:val="clear" w:color="auto" w:fill="auto"/>
          </w:tcPr>
          <w:p w:rsidR="00DC3DE6" w:rsidRDefault="00DC3DE6" w:rsidP="00DC3DE6">
            <w:pPr>
              <w:shd w:val="clear" w:color="auto" w:fill="FFFFFF"/>
              <w:spacing w:after="0" w:line="180" w:lineRule="exact"/>
              <w:rPr>
                <w:rFonts w:ascii="Times New Roman" w:hAnsi="Times New Roman"/>
                <w:b/>
                <w:bCs/>
                <w:color w:val="000000"/>
                <w:spacing w:val="-8"/>
                <w:sz w:val="20"/>
                <w:szCs w:val="20"/>
              </w:rPr>
            </w:pPr>
            <w:r w:rsidRPr="00F04352">
              <w:rPr>
                <w:rFonts w:ascii="Times New Roman" w:hAnsi="Times New Roman"/>
                <w:b/>
                <w:bCs/>
                <w:color w:val="000000"/>
                <w:spacing w:val="-8"/>
                <w:sz w:val="20"/>
                <w:szCs w:val="20"/>
              </w:rPr>
              <w:t xml:space="preserve">Наблюдение </w:t>
            </w:r>
            <w:r>
              <w:rPr>
                <w:rFonts w:ascii="Times New Roman" w:hAnsi="Times New Roman"/>
                <w:b/>
                <w:bCs/>
                <w:color w:val="000000"/>
                <w:spacing w:val="-8"/>
                <w:sz w:val="20"/>
                <w:szCs w:val="20"/>
              </w:rPr>
              <w:t>за дождем.</w:t>
            </w:r>
          </w:p>
          <w:p w:rsidR="00DC3DE6" w:rsidRPr="00411C2C" w:rsidRDefault="00DC3DE6" w:rsidP="00DC3DE6">
            <w:pPr>
              <w:shd w:val="clear" w:color="auto" w:fill="FFFFFF"/>
              <w:spacing w:after="0" w:line="180" w:lineRule="exact"/>
              <w:jc w:val="both"/>
              <w:rPr>
                <w:rFonts w:ascii="Times New Roman" w:hAnsi="Times New Roman"/>
                <w:iCs/>
                <w:color w:val="000000"/>
                <w:spacing w:val="-1"/>
                <w:sz w:val="20"/>
                <w:szCs w:val="20"/>
              </w:rPr>
            </w:pPr>
            <w:r w:rsidRPr="00F04352">
              <w:rPr>
                <w:rFonts w:ascii="Times New Roman" w:hAnsi="Times New Roman"/>
                <w:b/>
                <w:iCs/>
                <w:color w:val="000000"/>
                <w:spacing w:val="-1"/>
                <w:sz w:val="20"/>
                <w:szCs w:val="20"/>
              </w:rPr>
              <w:t>Цель</w:t>
            </w:r>
            <w:r w:rsidRPr="00F04352">
              <w:rPr>
                <w:rFonts w:ascii="Times New Roman" w:hAnsi="Times New Roman"/>
                <w:b/>
                <w:i/>
                <w:iCs/>
                <w:color w:val="000000"/>
                <w:spacing w:val="-1"/>
                <w:sz w:val="20"/>
                <w:szCs w:val="20"/>
              </w:rPr>
              <w:t>:</w:t>
            </w:r>
            <w:r>
              <w:rPr>
                <w:rFonts w:ascii="Times New Roman" w:hAnsi="Times New Roman"/>
                <w:iCs/>
                <w:color w:val="000000"/>
                <w:spacing w:val="-1"/>
                <w:sz w:val="20"/>
                <w:szCs w:val="20"/>
              </w:rPr>
              <w:t>познакомить с природным явлением – дождем.</w:t>
            </w:r>
          </w:p>
          <w:p w:rsidR="00DC3DE6" w:rsidRPr="00411C2C" w:rsidRDefault="00DC3DE6" w:rsidP="00DC3DE6">
            <w:pPr>
              <w:spacing w:after="0" w:line="240" w:lineRule="auto"/>
              <w:rPr>
                <w:rFonts w:ascii="Times New Roman" w:hAnsi="Times New Roman"/>
                <w:bCs/>
                <w:color w:val="000000"/>
                <w:spacing w:val="-11"/>
                <w:sz w:val="20"/>
                <w:szCs w:val="20"/>
              </w:rPr>
            </w:pPr>
            <w:r>
              <w:rPr>
                <w:rFonts w:ascii="Times New Roman" w:hAnsi="Times New Roman"/>
                <w:b/>
                <w:sz w:val="20"/>
                <w:szCs w:val="20"/>
              </w:rPr>
              <w:t>Т</w:t>
            </w:r>
            <w:r w:rsidRPr="00F04352">
              <w:rPr>
                <w:rFonts w:ascii="Times New Roman" w:hAnsi="Times New Roman"/>
                <w:b/>
                <w:bCs/>
                <w:color w:val="000000"/>
                <w:spacing w:val="-11"/>
                <w:sz w:val="20"/>
                <w:szCs w:val="20"/>
              </w:rPr>
              <w:t>рудовая деятельность.</w:t>
            </w:r>
            <w:r w:rsidRPr="00411C2C">
              <w:rPr>
                <w:rFonts w:ascii="Times New Roman" w:hAnsi="Times New Roman"/>
                <w:bCs/>
                <w:color w:val="000000"/>
                <w:spacing w:val="-11"/>
                <w:sz w:val="20"/>
                <w:szCs w:val="20"/>
              </w:rPr>
              <w:t>Поливка дождевой водой растений в группе.</w:t>
            </w:r>
          </w:p>
          <w:p w:rsidR="00DC3DE6" w:rsidRPr="00411C2C" w:rsidRDefault="00DC3DE6" w:rsidP="00DC3DE6">
            <w:pPr>
              <w:spacing w:after="0" w:line="240" w:lineRule="auto"/>
              <w:rPr>
                <w:rFonts w:ascii="Times New Roman" w:hAnsi="Times New Roman"/>
                <w:sz w:val="20"/>
                <w:szCs w:val="20"/>
              </w:rPr>
            </w:pPr>
            <w:r>
              <w:rPr>
                <w:rFonts w:ascii="Times New Roman" w:hAnsi="Times New Roman"/>
                <w:b/>
                <w:bCs/>
                <w:color w:val="000000"/>
                <w:spacing w:val="-11"/>
                <w:sz w:val="20"/>
                <w:szCs w:val="20"/>
              </w:rPr>
              <w:t>Цель:</w:t>
            </w:r>
            <w:r>
              <w:rPr>
                <w:rFonts w:ascii="Times New Roman" w:hAnsi="Times New Roman"/>
                <w:bCs/>
                <w:color w:val="000000"/>
                <w:spacing w:val="-11"/>
                <w:sz w:val="20"/>
                <w:szCs w:val="20"/>
              </w:rPr>
              <w:t>воспитывать желание участвовать в уходе за комнатными растениями.</w:t>
            </w:r>
          </w:p>
          <w:p w:rsidR="00DC3DE6" w:rsidRPr="00F04352" w:rsidRDefault="00DC3DE6" w:rsidP="00DC3DE6">
            <w:pPr>
              <w:spacing w:after="0" w:line="240" w:lineRule="auto"/>
              <w:rPr>
                <w:rFonts w:ascii="Times New Roman" w:hAnsi="Times New Roman"/>
                <w:b/>
                <w:sz w:val="20"/>
                <w:szCs w:val="20"/>
              </w:rPr>
            </w:pPr>
            <w:r w:rsidRPr="00F04352">
              <w:rPr>
                <w:rFonts w:ascii="Times New Roman" w:hAnsi="Times New Roman"/>
                <w:b/>
                <w:sz w:val="20"/>
                <w:szCs w:val="20"/>
              </w:rPr>
              <w:t xml:space="preserve">Подвижная игра </w:t>
            </w:r>
            <w:r>
              <w:rPr>
                <w:rFonts w:ascii="Times New Roman" w:hAnsi="Times New Roman"/>
                <w:b/>
                <w:sz w:val="20"/>
                <w:szCs w:val="20"/>
              </w:rPr>
              <w:t>«Солнышко и дождик»</w:t>
            </w:r>
          </w:p>
          <w:p w:rsidR="00DC3DE6" w:rsidRDefault="00DC3DE6" w:rsidP="00DC3DE6">
            <w:pPr>
              <w:spacing w:after="0" w:line="240" w:lineRule="auto"/>
              <w:rPr>
                <w:rFonts w:ascii="Times New Roman" w:hAnsi="Times New Roman"/>
                <w:sz w:val="20"/>
                <w:szCs w:val="20"/>
              </w:rPr>
            </w:pPr>
            <w:r w:rsidRPr="00F04352">
              <w:rPr>
                <w:rFonts w:ascii="Times New Roman" w:hAnsi="Times New Roman"/>
                <w:b/>
                <w:sz w:val="20"/>
                <w:szCs w:val="20"/>
              </w:rPr>
              <w:t>Цель:</w:t>
            </w:r>
            <w:r>
              <w:rPr>
                <w:rFonts w:ascii="Times New Roman" w:hAnsi="Times New Roman"/>
                <w:sz w:val="20"/>
                <w:szCs w:val="20"/>
              </w:rPr>
              <w:t xml:space="preserve"> приучать быстро действовать по сигналу воспитателя.</w:t>
            </w:r>
          </w:p>
          <w:p w:rsidR="00DC3DE6" w:rsidRDefault="00DC3DE6" w:rsidP="00DC3DE6">
            <w:pPr>
              <w:spacing w:after="0" w:line="240" w:lineRule="auto"/>
              <w:rPr>
                <w:rFonts w:ascii="Times New Roman" w:hAnsi="Times New Roman"/>
                <w:sz w:val="20"/>
                <w:szCs w:val="20"/>
              </w:rPr>
            </w:pPr>
          </w:p>
          <w:p w:rsidR="00DC3DE6" w:rsidRDefault="00DC3DE6" w:rsidP="00DC3DE6">
            <w:pPr>
              <w:spacing w:after="0" w:line="240" w:lineRule="auto"/>
              <w:rPr>
                <w:rFonts w:ascii="Times New Roman" w:hAnsi="Times New Roman"/>
                <w:sz w:val="20"/>
                <w:szCs w:val="20"/>
              </w:rPr>
            </w:pPr>
          </w:p>
          <w:p w:rsidR="00400CC3" w:rsidRDefault="00400CC3" w:rsidP="00DC3DE6">
            <w:pPr>
              <w:spacing w:after="0" w:line="240" w:lineRule="auto"/>
              <w:rPr>
                <w:rFonts w:ascii="Times New Roman" w:hAnsi="Times New Roman"/>
                <w:sz w:val="20"/>
                <w:szCs w:val="20"/>
              </w:rPr>
            </w:pPr>
          </w:p>
          <w:p w:rsidR="00400CC3" w:rsidRDefault="00400CC3" w:rsidP="00DC3DE6">
            <w:pPr>
              <w:spacing w:after="0" w:line="240" w:lineRule="auto"/>
              <w:rPr>
                <w:rFonts w:ascii="Times New Roman" w:hAnsi="Times New Roman"/>
                <w:sz w:val="20"/>
                <w:szCs w:val="20"/>
              </w:rPr>
            </w:pPr>
          </w:p>
          <w:p w:rsidR="00400CC3" w:rsidRDefault="00400CC3" w:rsidP="00DC3DE6">
            <w:pPr>
              <w:spacing w:after="0" w:line="240" w:lineRule="auto"/>
              <w:rPr>
                <w:rFonts w:ascii="Times New Roman" w:hAnsi="Times New Roman"/>
                <w:sz w:val="20"/>
                <w:szCs w:val="20"/>
              </w:rPr>
            </w:pPr>
          </w:p>
          <w:p w:rsidR="00400CC3" w:rsidRDefault="00400CC3" w:rsidP="00DC3DE6">
            <w:pPr>
              <w:spacing w:after="0" w:line="240" w:lineRule="auto"/>
              <w:rPr>
                <w:rFonts w:ascii="Times New Roman" w:hAnsi="Times New Roman"/>
                <w:sz w:val="20"/>
                <w:szCs w:val="20"/>
              </w:rPr>
            </w:pPr>
          </w:p>
          <w:p w:rsidR="00DC3DE6" w:rsidRPr="00F04352" w:rsidRDefault="00DC3DE6" w:rsidP="00DC3DE6">
            <w:pPr>
              <w:spacing w:after="0" w:line="240" w:lineRule="auto"/>
              <w:rPr>
                <w:rFonts w:ascii="Times New Roman" w:hAnsi="Times New Roman"/>
                <w:sz w:val="20"/>
                <w:szCs w:val="20"/>
              </w:rPr>
            </w:pPr>
          </w:p>
        </w:tc>
        <w:tc>
          <w:tcPr>
            <w:tcW w:w="2835" w:type="dxa"/>
            <w:gridSpan w:val="3"/>
            <w:shd w:val="clear" w:color="auto" w:fill="auto"/>
          </w:tcPr>
          <w:p w:rsidR="00DC3DE6" w:rsidRDefault="00DC3DE6" w:rsidP="00DC3DE6">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p>
          <w:p w:rsidR="00DC3DE6" w:rsidRPr="00F04352" w:rsidRDefault="00DC3DE6" w:rsidP="00DC3DE6">
            <w:pPr>
              <w:spacing w:after="0" w:line="240" w:lineRule="auto"/>
              <w:rPr>
                <w:rFonts w:ascii="Times New Roman" w:hAnsi="Times New Roman"/>
                <w:sz w:val="20"/>
                <w:szCs w:val="20"/>
              </w:rPr>
            </w:pPr>
            <w:r>
              <w:rPr>
                <w:rFonts w:ascii="Times New Roman" w:hAnsi="Times New Roman"/>
                <w:sz w:val="20"/>
                <w:szCs w:val="20"/>
              </w:rPr>
              <w:t>Куклы, маски – эмблемы, машинки.</w:t>
            </w:r>
          </w:p>
        </w:tc>
        <w:tc>
          <w:tcPr>
            <w:tcW w:w="1559" w:type="dxa"/>
            <w:shd w:val="clear" w:color="auto" w:fill="auto"/>
          </w:tcPr>
          <w:p w:rsidR="00DC3DE6" w:rsidRPr="00411C2C" w:rsidRDefault="00DC3DE6" w:rsidP="00DC3DE6">
            <w:pPr>
              <w:pStyle w:val="Style1"/>
              <w:widowControl/>
              <w:spacing w:line="200" w:lineRule="exact"/>
              <w:rPr>
                <w:rFonts w:ascii="Times New Roman" w:hAnsi="Times New Roman"/>
                <w:b/>
                <w:sz w:val="20"/>
                <w:szCs w:val="20"/>
              </w:rPr>
            </w:pPr>
            <w:r w:rsidRPr="00411C2C">
              <w:rPr>
                <w:rFonts w:ascii="Times New Roman" w:hAnsi="Times New Roman"/>
                <w:b/>
                <w:sz w:val="20"/>
                <w:szCs w:val="20"/>
              </w:rPr>
              <w:t>Игра «поймай листок»</w:t>
            </w:r>
          </w:p>
          <w:p w:rsidR="00DC3DE6" w:rsidRPr="00F04352" w:rsidRDefault="00DC3DE6" w:rsidP="00DC3DE6">
            <w:pPr>
              <w:pStyle w:val="Style1"/>
              <w:widowControl/>
              <w:spacing w:line="200" w:lineRule="exact"/>
              <w:rPr>
                <w:rFonts w:ascii="Times New Roman" w:hAnsi="Times New Roman"/>
                <w:sz w:val="20"/>
                <w:szCs w:val="20"/>
              </w:rPr>
            </w:pPr>
            <w:r w:rsidRPr="00411C2C">
              <w:rPr>
                <w:rFonts w:ascii="Times New Roman" w:hAnsi="Times New Roman"/>
                <w:b/>
                <w:sz w:val="20"/>
                <w:szCs w:val="20"/>
              </w:rPr>
              <w:t>Цель:</w:t>
            </w:r>
            <w:r>
              <w:rPr>
                <w:rFonts w:ascii="Times New Roman" w:hAnsi="Times New Roman"/>
                <w:sz w:val="20"/>
                <w:szCs w:val="20"/>
              </w:rPr>
              <w:t xml:space="preserve"> развивать умение подпрыгивать на месте.</w:t>
            </w:r>
          </w:p>
        </w:tc>
        <w:tc>
          <w:tcPr>
            <w:tcW w:w="1419" w:type="dxa"/>
            <w:gridSpan w:val="2"/>
            <w:shd w:val="clear" w:color="auto" w:fill="auto"/>
          </w:tcPr>
          <w:p w:rsidR="00DC3DE6" w:rsidRPr="00F04352" w:rsidRDefault="00DC3DE6" w:rsidP="00DC3DE6">
            <w:pPr>
              <w:spacing w:after="0" w:line="240" w:lineRule="auto"/>
              <w:rPr>
                <w:rFonts w:ascii="Times New Roman" w:hAnsi="Times New Roman"/>
                <w:sz w:val="20"/>
                <w:szCs w:val="20"/>
              </w:rPr>
            </w:pPr>
          </w:p>
        </w:tc>
      </w:tr>
    </w:tbl>
    <w:p w:rsidR="00DC3DE6" w:rsidRDefault="00DC3DE6" w:rsidP="00DC3DE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DC3DE6" w:rsidRPr="00F04352" w:rsidTr="00F0690E">
        <w:tc>
          <w:tcPr>
            <w:tcW w:w="1008" w:type="dxa"/>
            <w:shd w:val="clear" w:color="auto" w:fill="auto"/>
          </w:tcPr>
          <w:p w:rsidR="00DC3DE6" w:rsidRPr="00F04352" w:rsidRDefault="00DC3DE6" w:rsidP="00F0690E">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DC3DE6" w:rsidRPr="00F04352" w:rsidRDefault="00DC3DE6" w:rsidP="00F0690E">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DC3DE6" w:rsidRPr="00F04352" w:rsidRDefault="00DC3DE6" w:rsidP="00F0690E">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DC3DE6" w:rsidRPr="00F04352" w:rsidRDefault="00DC3DE6" w:rsidP="00F0690E">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DC3DE6" w:rsidRPr="00F04352" w:rsidRDefault="00DC3DE6" w:rsidP="00F0690E">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DC3DE6" w:rsidRPr="00F04352" w:rsidRDefault="00DC3DE6" w:rsidP="00F0690E">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DC3DE6" w:rsidRPr="00F04352" w:rsidRDefault="00DC3DE6" w:rsidP="00F0690E">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DC3DE6" w:rsidRPr="00F04352" w:rsidRDefault="00DC3DE6" w:rsidP="00F0690E">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DC3DE6" w:rsidRPr="00F04352" w:rsidRDefault="00DC3DE6" w:rsidP="00F0690E">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DC3DE6" w:rsidRPr="00F04352" w:rsidRDefault="00DC3DE6" w:rsidP="00F0690E">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DC3DE6" w:rsidRPr="00F04352" w:rsidTr="00F0690E">
        <w:trPr>
          <w:trHeight w:val="70"/>
        </w:trPr>
        <w:tc>
          <w:tcPr>
            <w:tcW w:w="1008" w:type="dxa"/>
            <w:shd w:val="clear" w:color="auto" w:fill="auto"/>
          </w:tcPr>
          <w:p w:rsidR="00DC3DE6" w:rsidRPr="00F04352" w:rsidRDefault="00DC3DE6" w:rsidP="00F0690E">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DC3DE6" w:rsidRPr="00F04352" w:rsidRDefault="00DC3DE6" w:rsidP="00F0690E">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DC3DE6" w:rsidRPr="00F04352" w:rsidRDefault="00DC3DE6" w:rsidP="00F0690E">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DC3DE6" w:rsidRPr="00F04352" w:rsidRDefault="00DC3DE6" w:rsidP="00F0690E">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DC3DE6" w:rsidRPr="00F04352" w:rsidRDefault="00DC3DE6" w:rsidP="00F0690E">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DC3DE6" w:rsidRPr="00F04352" w:rsidRDefault="00DC3DE6" w:rsidP="00F0690E">
            <w:pPr>
              <w:spacing w:after="0" w:line="240" w:lineRule="auto"/>
              <w:jc w:val="center"/>
              <w:rPr>
                <w:rFonts w:ascii="Times New Roman" w:hAnsi="Times New Roman"/>
                <w:sz w:val="20"/>
                <w:szCs w:val="20"/>
              </w:rPr>
            </w:pPr>
            <w:r>
              <w:rPr>
                <w:rFonts w:ascii="Times New Roman" w:hAnsi="Times New Roman"/>
                <w:sz w:val="20"/>
                <w:szCs w:val="20"/>
              </w:rPr>
              <w:t>6</w:t>
            </w:r>
          </w:p>
        </w:tc>
      </w:tr>
      <w:tr w:rsidR="00DC3DE6" w:rsidRPr="00F04352" w:rsidTr="00F0690E">
        <w:trPr>
          <w:cantSplit/>
          <w:trHeight w:val="919"/>
        </w:trPr>
        <w:tc>
          <w:tcPr>
            <w:tcW w:w="1008" w:type="dxa"/>
            <w:vMerge w:val="restart"/>
            <w:shd w:val="clear" w:color="auto" w:fill="auto"/>
            <w:textDirection w:val="btLr"/>
          </w:tcPr>
          <w:p w:rsidR="00DC3DE6" w:rsidRDefault="00DC3DE6" w:rsidP="00F0690E">
            <w:pPr>
              <w:spacing w:after="0" w:line="240" w:lineRule="auto"/>
              <w:ind w:left="113" w:right="113"/>
              <w:jc w:val="center"/>
              <w:rPr>
                <w:rFonts w:ascii="Times New Roman" w:hAnsi="Times New Roman"/>
                <w:b/>
                <w:sz w:val="20"/>
                <w:szCs w:val="20"/>
              </w:rPr>
            </w:pPr>
            <w:r>
              <w:rPr>
                <w:rFonts w:ascii="Times New Roman" w:hAnsi="Times New Roman"/>
                <w:b/>
                <w:sz w:val="20"/>
                <w:szCs w:val="20"/>
              </w:rPr>
              <w:t>8 сентября – вторник</w:t>
            </w:r>
          </w:p>
          <w:p w:rsidR="00DC3DE6" w:rsidRDefault="00DC3DE6" w:rsidP="00F0690E">
            <w:pPr>
              <w:spacing w:after="0" w:line="240" w:lineRule="auto"/>
              <w:ind w:left="113" w:right="113"/>
              <w:jc w:val="center"/>
              <w:rPr>
                <w:rFonts w:ascii="Times New Roman" w:hAnsi="Times New Roman"/>
                <w:b/>
                <w:sz w:val="20"/>
                <w:szCs w:val="20"/>
              </w:rPr>
            </w:pPr>
            <w:r>
              <w:rPr>
                <w:rFonts w:ascii="Times New Roman" w:hAnsi="Times New Roman"/>
                <w:b/>
                <w:sz w:val="20"/>
                <w:szCs w:val="20"/>
              </w:rPr>
              <w:t>Давайте познакомимся</w:t>
            </w:r>
          </w:p>
          <w:p w:rsidR="00DC3DE6" w:rsidRPr="00F04352" w:rsidRDefault="00DC3DE6" w:rsidP="00F0690E">
            <w:pPr>
              <w:spacing w:after="0" w:line="240" w:lineRule="auto"/>
              <w:ind w:left="113" w:right="113"/>
              <w:jc w:val="center"/>
              <w:rPr>
                <w:rFonts w:ascii="Times New Roman" w:hAnsi="Times New Roman"/>
                <w:b/>
                <w:sz w:val="20"/>
                <w:szCs w:val="20"/>
              </w:rPr>
            </w:pPr>
          </w:p>
        </w:tc>
        <w:tc>
          <w:tcPr>
            <w:tcW w:w="1980" w:type="dxa"/>
            <w:shd w:val="clear" w:color="auto" w:fill="auto"/>
          </w:tcPr>
          <w:p w:rsidR="00DC3DE6" w:rsidRPr="009057DA" w:rsidRDefault="00DC3DE6" w:rsidP="00F0690E">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DC3DE6" w:rsidRPr="00A544DD" w:rsidRDefault="00DC3DE6" w:rsidP="00F0690E">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DC3DE6" w:rsidRDefault="00DC3DE6" w:rsidP="00F0690E">
            <w:pPr>
              <w:spacing w:after="0" w:line="240" w:lineRule="auto"/>
              <w:rPr>
                <w:rFonts w:ascii="Times New Roman" w:hAnsi="Times New Roman"/>
                <w:b/>
                <w:sz w:val="20"/>
                <w:szCs w:val="20"/>
              </w:rPr>
            </w:pPr>
          </w:p>
          <w:p w:rsidR="00DC3DE6" w:rsidRDefault="00DC3DE6" w:rsidP="00F0690E">
            <w:pPr>
              <w:spacing w:after="0" w:line="240" w:lineRule="auto"/>
              <w:rPr>
                <w:rFonts w:ascii="Times New Roman" w:hAnsi="Times New Roman"/>
                <w:b/>
                <w:sz w:val="20"/>
                <w:szCs w:val="20"/>
              </w:rPr>
            </w:pPr>
          </w:p>
          <w:p w:rsidR="00DC3DE6" w:rsidRDefault="00DC3DE6" w:rsidP="00F0690E">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DC3DE6" w:rsidRPr="00F04352" w:rsidRDefault="00DC3DE6" w:rsidP="00F0690E">
            <w:pPr>
              <w:spacing w:after="0" w:line="240" w:lineRule="auto"/>
              <w:rPr>
                <w:rFonts w:ascii="Times New Roman" w:hAnsi="Times New Roman"/>
                <w:sz w:val="20"/>
                <w:szCs w:val="20"/>
              </w:rPr>
            </w:pPr>
          </w:p>
        </w:tc>
        <w:tc>
          <w:tcPr>
            <w:tcW w:w="2268" w:type="dxa"/>
            <w:gridSpan w:val="2"/>
            <w:shd w:val="clear" w:color="auto" w:fill="auto"/>
          </w:tcPr>
          <w:p w:rsidR="00DC3DE6" w:rsidRDefault="00DC3DE6" w:rsidP="00F0690E">
            <w:pPr>
              <w:spacing w:after="0" w:line="240" w:lineRule="auto"/>
              <w:rPr>
                <w:rFonts w:ascii="Times New Roman" w:hAnsi="Times New Roman"/>
                <w:b/>
                <w:sz w:val="20"/>
                <w:szCs w:val="20"/>
              </w:rPr>
            </w:pPr>
          </w:p>
          <w:p w:rsidR="00DC3DE6" w:rsidRDefault="00DC3DE6" w:rsidP="00F0690E">
            <w:pPr>
              <w:spacing w:after="0" w:line="240" w:lineRule="auto"/>
              <w:rPr>
                <w:rFonts w:ascii="Times New Roman" w:hAnsi="Times New Roman"/>
                <w:b/>
                <w:sz w:val="20"/>
                <w:szCs w:val="20"/>
              </w:rPr>
            </w:pPr>
            <w:r>
              <w:rPr>
                <w:rFonts w:ascii="Times New Roman" w:hAnsi="Times New Roman"/>
                <w:b/>
                <w:sz w:val="20"/>
                <w:szCs w:val="20"/>
              </w:rPr>
              <w:t xml:space="preserve">Дружный круг </w:t>
            </w:r>
          </w:p>
          <w:p w:rsidR="00DC3DE6" w:rsidRPr="006963BB" w:rsidRDefault="00DC3DE6" w:rsidP="00F0690E">
            <w:pPr>
              <w:spacing w:after="0" w:line="240" w:lineRule="auto"/>
              <w:rPr>
                <w:rFonts w:ascii="Times New Roman" w:hAnsi="Times New Roman"/>
                <w:sz w:val="20"/>
                <w:szCs w:val="20"/>
              </w:rPr>
            </w:pPr>
            <w:r>
              <w:rPr>
                <w:rFonts w:ascii="Times New Roman" w:hAnsi="Times New Roman"/>
                <w:sz w:val="20"/>
                <w:szCs w:val="20"/>
              </w:rPr>
              <w:t>(погремушки)</w:t>
            </w:r>
          </w:p>
          <w:p w:rsidR="00DC3DE6" w:rsidRPr="00A544DD" w:rsidRDefault="00DC3DE6" w:rsidP="00F0690E">
            <w:pPr>
              <w:spacing w:after="0" w:line="240" w:lineRule="auto"/>
              <w:rPr>
                <w:rFonts w:ascii="Times New Roman" w:hAnsi="Times New Roman"/>
                <w:sz w:val="20"/>
                <w:szCs w:val="20"/>
              </w:rPr>
            </w:pPr>
          </w:p>
        </w:tc>
        <w:tc>
          <w:tcPr>
            <w:tcW w:w="1984" w:type="dxa"/>
            <w:gridSpan w:val="2"/>
            <w:vMerge w:val="restart"/>
            <w:shd w:val="clear" w:color="auto" w:fill="auto"/>
          </w:tcPr>
          <w:p w:rsidR="00DC3DE6" w:rsidRPr="00F04352" w:rsidRDefault="00DC3DE6" w:rsidP="00F0690E">
            <w:pPr>
              <w:spacing w:after="0" w:line="240" w:lineRule="auto"/>
              <w:rPr>
                <w:rFonts w:ascii="Times New Roman" w:hAnsi="Times New Roman"/>
                <w:b/>
                <w:sz w:val="20"/>
                <w:szCs w:val="20"/>
              </w:rPr>
            </w:pPr>
            <w:r w:rsidRPr="00F04352">
              <w:rPr>
                <w:rFonts w:ascii="Times New Roman" w:hAnsi="Times New Roman"/>
                <w:b/>
                <w:sz w:val="20"/>
                <w:szCs w:val="20"/>
              </w:rPr>
              <w:t>Рассматривание иллюстраций в уголке природы «Времена года».</w:t>
            </w:r>
          </w:p>
        </w:tc>
        <w:tc>
          <w:tcPr>
            <w:tcW w:w="2128" w:type="dxa"/>
            <w:vMerge w:val="restart"/>
            <w:shd w:val="clear" w:color="auto" w:fill="auto"/>
          </w:tcPr>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Pr="00F04352" w:rsidRDefault="00DC3DE6" w:rsidP="00F0690E">
            <w:pPr>
              <w:pStyle w:val="c3"/>
              <w:spacing w:before="0" w:beforeAutospacing="0" w:after="0" w:afterAutospacing="0"/>
              <w:rPr>
                <w:b/>
                <w:sz w:val="20"/>
                <w:szCs w:val="20"/>
              </w:rPr>
            </w:pPr>
          </w:p>
        </w:tc>
      </w:tr>
      <w:tr w:rsidR="00DC3DE6" w:rsidRPr="00F04352" w:rsidTr="00F0690E">
        <w:trPr>
          <w:cantSplit/>
          <w:trHeight w:val="1131"/>
        </w:trPr>
        <w:tc>
          <w:tcPr>
            <w:tcW w:w="1008" w:type="dxa"/>
            <w:vMerge/>
            <w:shd w:val="clear" w:color="auto" w:fill="auto"/>
            <w:textDirection w:val="btLr"/>
          </w:tcPr>
          <w:p w:rsidR="00DC3DE6" w:rsidRDefault="00DC3DE6" w:rsidP="00F0690E">
            <w:pPr>
              <w:spacing w:after="0" w:line="240" w:lineRule="auto"/>
              <w:ind w:left="113" w:right="113"/>
              <w:rPr>
                <w:rFonts w:ascii="Times New Roman" w:hAnsi="Times New Roman"/>
                <w:b/>
                <w:sz w:val="20"/>
                <w:szCs w:val="20"/>
              </w:rPr>
            </w:pPr>
          </w:p>
        </w:tc>
        <w:tc>
          <w:tcPr>
            <w:tcW w:w="1980" w:type="dxa"/>
            <w:shd w:val="clear" w:color="auto" w:fill="auto"/>
          </w:tcPr>
          <w:p w:rsidR="00DC3DE6" w:rsidRPr="006963BB" w:rsidRDefault="00DC3DE6" w:rsidP="00F0690E">
            <w:pPr>
              <w:spacing w:after="0" w:line="240" w:lineRule="auto"/>
              <w:rPr>
                <w:rFonts w:ascii="Times New Roman" w:hAnsi="Times New Roman"/>
                <w:b/>
                <w:sz w:val="20"/>
                <w:szCs w:val="20"/>
              </w:rPr>
            </w:pPr>
            <w:r w:rsidRPr="00F04352">
              <w:rPr>
                <w:rFonts w:ascii="Times New Roman" w:hAnsi="Times New Roman"/>
                <w:b/>
                <w:sz w:val="20"/>
                <w:szCs w:val="20"/>
              </w:rPr>
              <w:t>Путешествие по комнате «Что есть в групповой комнате»</w:t>
            </w:r>
          </w:p>
        </w:tc>
        <w:tc>
          <w:tcPr>
            <w:tcW w:w="5342" w:type="dxa"/>
            <w:shd w:val="clear" w:color="auto" w:fill="auto"/>
          </w:tcPr>
          <w:p w:rsidR="00DC3DE6" w:rsidRPr="006963BB" w:rsidRDefault="00DC3DE6" w:rsidP="00F0690E">
            <w:pPr>
              <w:rPr>
                <w:rFonts w:ascii="Times New Roman" w:hAnsi="Times New Roman"/>
                <w:sz w:val="20"/>
                <w:szCs w:val="20"/>
              </w:rPr>
            </w:pPr>
            <w:r>
              <w:rPr>
                <w:rFonts w:ascii="Times New Roman" w:hAnsi="Times New Roman"/>
                <w:b/>
                <w:sz w:val="20"/>
                <w:szCs w:val="20"/>
              </w:rPr>
              <w:t xml:space="preserve">Цель: </w:t>
            </w:r>
            <w:r w:rsidRPr="00F04352">
              <w:rPr>
                <w:rFonts w:ascii="Times New Roman" w:hAnsi="Times New Roman"/>
                <w:sz w:val="20"/>
                <w:szCs w:val="20"/>
              </w:rPr>
              <w:t xml:space="preserve"> приучать участвовать в коллективном мероприятии, слышать и понимать предложения воспитателя, охотно выполнять их.</w:t>
            </w:r>
          </w:p>
        </w:tc>
        <w:tc>
          <w:tcPr>
            <w:tcW w:w="2268" w:type="dxa"/>
            <w:gridSpan w:val="2"/>
            <w:shd w:val="clear" w:color="auto" w:fill="auto"/>
          </w:tcPr>
          <w:p w:rsidR="00DC3DE6" w:rsidRPr="00A82518" w:rsidRDefault="00DC3DE6" w:rsidP="00F0690E">
            <w:pPr>
              <w:spacing w:after="0" w:line="240" w:lineRule="auto"/>
              <w:rPr>
                <w:rFonts w:ascii="Times New Roman" w:hAnsi="Times New Roman"/>
                <w:b/>
                <w:bCs/>
                <w:color w:val="0F1419"/>
                <w:sz w:val="20"/>
                <w:szCs w:val="20"/>
              </w:rPr>
            </w:pPr>
            <w:r w:rsidRPr="00A82518">
              <w:rPr>
                <w:rFonts w:ascii="Times New Roman" w:hAnsi="Times New Roman"/>
                <w:b/>
                <w:bCs/>
                <w:color w:val="0F1419"/>
                <w:sz w:val="20"/>
                <w:szCs w:val="20"/>
              </w:rPr>
              <w:t>Экскурсия по группе</w:t>
            </w:r>
          </w:p>
        </w:tc>
        <w:tc>
          <w:tcPr>
            <w:tcW w:w="1984" w:type="dxa"/>
            <w:gridSpan w:val="2"/>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2128" w:type="dxa"/>
            <w:vMerge/>
            <w:shd w:val="clear" w:color="auto" w:fill="auto"/>
          </w:tcPr>
          <w:p w:rsidR="00DC3DE6" w:rsidRDefault="00DC3DE6" w:rsidP="00F0690E">
            <w:pPr>
              <w:pStyle w:val="c3"/>
              <w:spacing w:before="0" w:beforeAutospacing="0" w:after="0" w:afterAutospacing="0"/>
              <w:rPr>
                <w:b/>
                <w:sz w:val="20"/>
                <w:szCs w:val="20"/>
              </w:rPr>
            </w:pPr>
          </w:p>
        </w:tc>
      </w:tr>
      <w:tr w:rsidR="00DC3DE6" w:rsidRPr="00F04352" w:rsidTr="00F0690E">
        <w:trPr>
          <w:cantSplit/>
          <w:trHeight w:val="833"/>
        </w:trPr>
        <w:tc>
          <w:tcPr>
            <w:tcW w:w="1008" w:type="dxa"/>
            <w:vMerge/>
            <w:shd w:val="clear" w:color="auto" w:fill="auto"/>
            <w:textDirection w:val="btLr"/>
          </w:tcPr>
          <w:p w:rsidR="00DC3DE6" w:rsidRDefault="00DC3DE6" w:rsidP="00F0690E">
            <w:pPr>
              <w:spacing w:after="0" w:line="240" w:lineRule="auto"/>
              <w:ind w:left="113" w:right="113"/>
              <w:rPr>
                <w:rFonts w:ascii="Times New Roman" w:hAnsi="Times New Roman"/>
                <w:b/>
                <w:sz w:val="20"/>
                <w:szCs w:val="20"/>
              </w:rPr>
            </w:pPr>
          </w:p>
        </w:tc>
        <w:tc>
          <w:tcPr>
            <w:tcW w:w="1980" w:type="dxa"/>
            <w:shd w:val="clear" w:color="auto" w:fill="auto"/>
          </w:tcPr>
          <w:p w:rsidR="00DC3DE6" w:rsidRDefault="00DC3DE6" w:rsidP="00F0690E">
            <w:pPr>
              <w:spacing w:after="0" w:line="240" w:lineRule="auto"/>
              <w:rPr>
                <w:rFonts w:ascii="Times New Roman" w:hAnsi="Times New Roman"/>
                <w:b/>
                <w:sz w:val="20"/>
                <w:szCs w:val="20"/>
              </w:rPr>
            </w:pPr>
            <w:r w:rsidRPr="00F04352">
              <w:rPr>
                <w:rFonts w:ascii="Times New Roman" w:hAnsi="Times New Roman"/>
                <w:b/>
                <w:sz w:val="20"/>
                <w:szCs w:val="20"/>
              </w:rPr>
              <w:t>Беседа «Что есть в детском саду?»</w:t>
            </w:r>
          </w:p>
          <w:p w:rsidR="00DC3DE6" w:rsidRPr="0017064D" w:rsidRDefault="00DC3DE6" w:rsidP="00F0690E">
            <w:pPr>
              <w:spacing w:after="0" w:line="240" w:lineRule="auto"/>
              <w:rPr>
                <w:rFonts w:ascii="Times New Roman" w:hAnsi="Times New Roman"/>
                <w:b/>
                <w:sz w:val="20"/>
                <w:szCs w:val="20"/>
              </w:rPr>
            </w:pPr>
          </w:p>
        </w:tc>
        <w:tc>
          <w:tcPr>
            <w:tcW w:w="5342" w:type="dxa"/>
            <w:shd w:val="clear" w:color="auto" w:fill="auto"/>
          </w:tcPr>
          <w:p w:rsidR="00DC3DE6" w:rsidRPr="0017064D" w:rsidRDefault="00DC3DE6" w:rsidP="00F0690E">
            <w:pPr>
              <w:spacing w:after="0" w:line="240" w:lineRule="auto"/>
              <w:rPr>
                <w:rFonts w:ascii="Times New Roman" w:hAnsi="Times New Roman"/>
                <w:b/>
                <w:sz w:val="20"/>
                <w:szCs w:val="20"/>
              </w:rPr>
            </w:pPr>
            <w:r w:rsidRPr="0017064D">
              <w:rPr>
                <w:rFonts w:ascii="Times New Roman" w:hAnsi="Times New Roman"/>
                <w:b/>
                <w:sz w:val="20"/>
                <w:szCs w:val="20"/>
              </w:rPr>
              <w:t>Цель:</w:t>
            </w:r>
            <w:r w:rsidRPr="00F04352">
              <w:rPr>
                <w:rFonts w:ascii="Times New Roman" w:hAnsi="Times New Roman"/>
                <w:sz w:val="20"/>
                <w:szCs w:val="20"/>
              </w:rPr>
              <w:t xml:space="preserve"> формировать знания о предметном окружении в детском саду.</w:t>
            </w:r>
          </w:p>
        </w:tc>
        <w:tc>
          <w:tcPr>
            <w:tcW w:w="2268" w:type="dxa"/>
            <w:gridSpan w:val="2"/>
            <w:shd w:val="clear" w:color="auto" w:fill="auto"/>
          </w:tcPr>
          <w:p w:rsidR="00DC3DE6" w:rsidRDefault="00DC3DE6" w:rsidP="00F0690E">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2128" w:type="dxa"/>
            <w:vMerge/>
            <w:shd w:val="clear" w:color="auto" w:fill="auto"/>
          </w:tcPr>
          <w:p w:rsidR="00DC3DE6" w:rsidRDefault="00DC3DE6" w:rsidP="00F0690E">
            <w:pPr>
              <w:pStyle w:val="c3"/>
              <w:spacing w:before="0" w:beforeAutospacing="0" w:after="0" w:afterAutospacing="0"/>
              <w:rPr>
                <w:b/>
                <w:sz w:val="20"/>
                <w:szCs w:val="20"/>
              </w:rPr>
            </w:pPr>
          </w:p>
        </w:tc>
      </w:tr>
      <w:tr w:rsidR="00DC3DE6" w:rsidRPr="00F04352" w:rsidTr="00F0690E">
        <w:trPr>
          <w:cantSplit/>
          <w:trHeight w:val="705"/>
        </w:trPr>
        <w:tc>
          <w:tcPr>
            <w:tcW w:w="1008" w:type="dxa"/>
            <w:vMerge/>
            <w:shd w:val="clear" w:color="auto" w:fill="auto"/>
            <w:textDirection w:val="btLr"/>
          </w:tcPr>
          <w:p w:rsidR="00DC3DE6" w:rsidRDefault="00DC3DE6" w:rsidP="00F0690E">
            <w:pPr>
              <w:spacing w:after="0" w:line="240" w:lineRule="auto"/>
              <w:ind w:left="113" w:right="113"/>
              <w:rPr>
                <w:rFonts w:ascii="Times New Roman" w:hAnsi="Times New Roman"/>
                <w:b/>
                <w:sz w:val="20"/>
                <w:szCs w:val="20"/>
              </w:rPr>
            </w:pPr>
          </w:p>
        </w:tc>
        <w:tc>
          <w:tcPr>
            <w:tcW w:w="1980" w:type="dxa"/>
            <w:shd w:val="clear" w:color="auto" w:fill="auto"/>
          </w:tcPr>
          <w:p w:rsidR="00DC3DE6" w:rsidRPr="0017064D" w:rsidRDefault="00DC3DE6" w:rsidP="00F0690E">
            <w:pPr>
              <w:spacing w:after="0" w:line="240" w:lineRule="auto"/>
              <w:rPr>
                <w:rFonts w:ascii="Times New Roman" w:hAnsi="Times New Roman"/>
                <w:b/>
                <w:color w:val="000000"/>
                <w:sz w:val="20"/>
                <w:szCs w:val="20"/>
              </w:rPr>
            </w:pPr>
            <w:r>
              <w:rPr>
                <w:rFonts w:ascii="Times New Roman" w:hAnsi="Times New Roman"/>
                <w:b/>
                <w:color w:val="000000"/>
                <w:sz w:val="20"/>
                <w:szCs w:val="20"/>
              </w:rPr>
              <w:t xml:space="preserve">НОД </w:t>
            </w:r>
          </w:p>
        </w:tc>
        <w:tc>
          <w:tcPr>
            <w:tcW w:w="5342" w:type="dxa"/>
            <w:shd w:val="clear" w:color="auto" w:fill="auto"/>
          </w:tcPr>
          <w:p w:rsidR="00DC3DE6" w:rsidRDefault="00DC3DE6" w:rsidP="00F0690E">
            <w:pPr>
              <w:spacing w:after="0" w:line="240" w:lineRule="auto"/>
              <w:ind w:right="-456"/>
              <w:rPr>
                <w:rFonts w:ascii="Times New Roman" w:hAnsi="Times New Roman"/>
                <w:b/>
                <w:sz w:val="20"/>
                <w:szCs w:val="20"/>
              </w:rPr>
            </w:pPr>
            <w:r w:rsidRPr="00C73AF4">
              <w:rPr>
                <w:rFonts w:ascii="Times New Roman" w:hAnsi="Times New Roman"/>
                <w:b/>
                <w:sz w:val="20"/>
                <w:szCs w:val="20"/>
              </w:rPr>
              <w:t>НОД Конструирование</w:t>
            </w:r>
          </w:p>
          <w:p w:rsidR="00DC3DE6" w:rsidRDefault="00DC3DE6" w:rsidP="00F0690E">
            <w:pPr>
              <w:spacing w:after="0" w:line="240" w:lineRule="auto"/>
              <w:ind w:right="-456"/>
              <w:rPr>
                <w:rFonts w:ascii="Times New Roman" w:hAnsi="Times New Roman"/>
                <w:b/>
                <w:sz w:val="20"/>
                <w:szCs w:val="20"/>
              </w:rPr>
            </w:pPr>
            <w:r>
              <w:rPr>
                <w:rFonts w:ascii="Times New Roman" w:hAnsi="Times New Roman"/>
                <w:b/>
                <w:sz w:val="20"/>
                <w:szCs w:val="20"/>
              </w:rPr>
              <w:t>Тема: «Домик для зайчика и куколки»</w:t>
            </w:r>
          </w:p>
          <w:p w:rsidR="00DC3DE6" w:rsidRDefault="00DC3DE6" w:rsidP="00F0690E">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познакомить детей с постройками для разных</w:t>
            </w:r>
          </w:p>
          <w:p w:rsidR="00DC3DE6" w:rsidRDefault="00DC3DE6" w:rsidP="00F0690E">
            <w:pPr>
              <w:spacing w:after="0" w:line="240" w:lineRule="auto"/>
              <w:ind w:right="-456"/>
              <w:rPr>
                <w:rFonts w:ascii="Times New Roman" w:hAnsi="Times New Roman"/>
                <w:sz w:val="20"/>
                <w:szCs w:val="20"/>
              </w:rPr>
            </w:pPr>
            <w:r>
              <w:rPr>
                <w:rFonts w:ascii="Times New Roman" w:hAnsi="Times New Roman"/>
                <w:sz w:val="20"/>
                <w:szCs w:val="20"/>
              </w:rPr>
              <w:t xml:space="preserve"> животных.  Знакомство с геометрическими фигурами: </w:t>
            </w:r>
          </w:p>
          <w:p w:rsidR="00DC3DE6" w:rsidRDefault="00DC3DE6" w:rsidP="00F0690E">
            <w:pPr>
              <w:spacing w:after="0" w:line="240" w:lineRule="auto"/>
              <w:ind w:right="-456"/>
              <w:rPr>
                <w:rFonts w:ascii="Times New Roman" w:hAnsi="Times New Roman"/>
                <w:sz w:val="20"/>
                <w:szCs w:val="20"/>
              </w:rPr>
            </w:pPr>
            <w:r>
              <w:rPr>
                <w:rFonts w:ascii="Times New Roman" w:hAnsi="Times New Roman"/>
                <w:sz w:val="20"/>
                <w:szCs w:val="20"/>
              </w:rPr>
              <w:t xml:space="preserve">большой и маленький кубик, крыша (призма). Побуждать </w:t>
            </w:r>
          </w:p>
          <w:p w:rsidR="00DC3DE6" w:rsidRDefault="00DC3DE6" w:rsidP="00F0690E">
            <w:pPr>
              <w:spacing w:after="0" w:line="240" w:lineRule="auto"/>
              <w:ind w:right="-456"/>
              <w:rPr>
                <w:rFonts w:ascii="Times New Roman" w:hAnsi="Times New Roman"/>
                <w:sz w:val="20"/>
                <w:szCs w:val="20"/>
              </w:rPr>
            </w:pPr>
            <w:r>
              <w:rPr>
                <w:rFonts w:ascii="Times New Roman" w:hAnsi="Times New Roman"/>
                <w:sz w:val="20"/>
                <w:szCs w:val="20"/>
              </w:rPr>
              <w:t>детей помогать воспитателю во время постройки.</w:t>
            </w:r>
          </w:p>
          <w:p w:rsidR="00DC3DE6" w:rsidRPr="00C73AF4" w:rsidRDefault="00DC3DE6" w:rsidP="00F0690E">
            <w:pPr>
              <w:spacing w:after="0" w:line="240" w:lineRule="auto"/>
              <w:ind w:right="-456"/>
              <w:rPr>
                <w:rFonts w:ascii="Times New Roman" w:hAnsi="Times New Roman"/>
                <w:sz w:val="20"/>
                <w:szCs w:val="20"/>
              </w:rPr>
            </w:pPr>
            <w:r w:rsidRPr="00C73AF4">
              <w:rPr>
                <w:rFonts w:ascii="Times New Roman" w:hAnsi="Times New Roman"/>
                <w:b/>
                <w:sz w:val="20"/>
                <w:szCs w:val="20"/>
              </w:rPr>
              <w:t xml:space="preserve">Используемая литература: </w:t>
            </w:r>
            <w:r>
              <w:rPr>
                <w:rFonts w:ascii="Times New Roman" w:hAnsi="Times New Roman"/>
                <w:sz w:val="20"/>
                <w:szCs w:val="20"/>
              </w:rPr>
              <w:t>Н.А.Карпухина стр.228.</w:t>
            </w:r>
          </w:p>
        </w:tc>
        <w:tc>
          <w:tcPr>
            <w:tcW w:w="2268" w:type="dxa"/>
            <w:gridSpan w:val="2"/>
            <w:shd w:val="clear" w:color="auto" w:fill="auto"/>
          </w:tcPr>
          <w:p w:rsidR="00DC3DE6" w:rsidRDefault="00DC3DE6" w:rsidP="00F0690E">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Центр строительства</w:t>
            </w:r>
          </w:p>
          <w:p w:rsidR="00DC3DE6" w:rsidRPr="00C73AF4" w:rsidRDefault="00DC3DE6" w:rsidP="00F0690E">
            <w:pPr>
              <w:spacing w:after="0" w:line="240" w:lineRule="auto"/>
              <w:rPr>
                <w:rFonts w:ascii="Times New Roman" w:hAnsi="Times New Roman"/>
                <w:bCs/>
                <w:color w:val="0F1419"/>
                <w:sz w:val="20"/>
                <w:szCs w:val="20"/>
              </w:rPr>
            </w:pPr>
            <w:r>
              <w:rPr>
                <w:rFonts w:ascii="Times New Roman" w:hAnsi="Times New Roman"/>
                <w:bCs/>
                <w:color w:val="0F1419"/>
                <w:sz w:val="20"/>
                <w:szCs w:val="20"/>
              </w:rPr>
              <w:t>(напольный и настольный строительный материал: кубики, кирпичики, разного размера и цвета, игрушки – зайчик, петушок, собачка, куколка)</w:t>
            </w:r>
          </w:p>
        </w:tc>
        <w:tc>
          <w:tcPr>
            <w:tcW w:w="1984" w:type="dxa"/>
            <w:gridSpan w:val="2"/>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2128" w:type="dxa"/>
            <w:vMerge/>
            <w:shd w:val="clear" w:color="auto" w:fill="auto"/>
          </w:tcPr>
          <w:p w:rsidR="00DC3DE6" w:rsidRDefault="00DC3DE6" w:rsidP="00F0690E">
            <w:pPr>
              <w:pStyle w:val="c3"/>
              <w:spacing w:before="0" w:beforeAutospacing="0" w:after="0" w:afterAutospacing="0"/>
              <w:rPr>
                <w:b/>
                <w:sz w:val="20"/>
                <w:szCs w:val="20"/>
              </w:rPr>
            </w:pPr>
          </w:p>
        </w:tc>
      </w:tr>
      <w:tr w:rsidR="00DC3DE6" w:rsidRPr="00F04352" w:rsidTr="00F0690E">
        <w:trPr>
          <w:trHeight w:val="3180"/>
        </w:trPr>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F0690E">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DC3DE6" w:rsidRPr="00A544DD" w:rsidRDefault="00DC3DE6" w:rsidP="00F0690E">
            <w:pPr>
              <w:spacing w:after="0" w:line="240" w:lineRule="auto"/>
              <w:rPr>
                <w:rFonts w:ascii="Times New Roman" w:hAnsi="Times New Roman"/>
                <w:color w:val="FF0000"/>
                <w:sz w:val="20"/>
                <w:szCs w:val="20"/>
              </w:rPr>
            </w:pPr>
          </w:p>
          <w:p w:rsidR="00DC3DE6" w:rsidRPr="00A544DD" w:rsidRDefault="00DC3DE6" w:rsidP="00F0690E">
            <w:pPr>
              <w:spacing w:after="0" w:line="240" w:lineRule="auto"/>
              <w:rPr>
                <w:rFonts w:ascii="Times New Roman" w:hAnsi="Times New Roman"/>
                <w:sz w:val="20"/>
                <w:szCs w:val="20"/>
              </w:rPr>
            </w:pPr>
          </w:p>
          <w:p w:rsidR="00DC3DE6" w:rsidRPr="00A544DD" w:rsidRDefault="00DC3DE6" w:rsidP="00F0690E">
            <w:pPr>
              <w:spacing w:after="0" w:line="240" w:lineRule="auto"/>
              <w:rPr>
                <w:rFonts w:ascii="Times New Roman" w:hAnsi="Times New Roman"/>
                <w:sz w:val="20"/>
                <w:szCs w:val="20"/>
              </w:rPr>
            </w:pPr>
          </w:p>
          <w:p w:rsidR="00DC3DE6" w:rsidRPr="00A544DD" w:rsidRDefault="00DC3DE6" w:rsidP="00F0690E">
            <w:pPr>
              <w:spacing w:after="0" w:line="240" w:lineRule="auto"/>
              <w:rPr>
                <w:rFonts w:ascii="Times New Roman" w:hAnsi="Times New Roman"/>
                <w:sz w:val="20"/>
                <w:szCs w:val="20"/>
              </w:rPr>
            </w:pPr>
          </w:p>
          <w:p w:rsidR="00DC3DE6" w:rsidRPr="00A544DD" w:rsidRDefault="00DC3DE6" w:rsidP="00F0690E">
            <w:pPr>
              <w:spacing w:after="0" w:line="240" w:lineRule="auto"/>
              <w:rPr>
                <w:rFonts w:ascii="Times New Roman" w:hAnsi="Times New Roman"/>
                <w:sz w:val="20"/>
                <w:szCs w:val="20"/>
              </w:rPr>
            </w:pPr>
          </w:p>
          <w:p w:rsidR="00DC3DE6" w:rsidRPr="00A544DD" w:rsidRDefault="00DC3DE6" w:rsidP="00F0690E">
            <w:pPr>
              <w:spacing w:after="0" w:line="240" w:lineRule="auto"/>
              <w:rPr>
                <w:rFonts w:ascii="Times New Roman" w:hAnsi="Times New Roman"/>
                <w:sz w:val="20"/>
                <w:szCs w:val="20"/>
              </w:rPr>
            </w:pPr>
          </w:p>
          <w:p w:rsidR="00DC3DE6" w:rsidRPr="00A544DD" w:rsidRDefault="00DC3DE6" w:rsidP="00F0690E">
            <w:pPr>
              <w:spacing w:after="0" w:line="240" w:lineRule="auto"/>
              <w:rPr>
                <w:rFonts w:ascii="Times New Roman" w:hAnsi="Times New Roman"/>
                <w:sz w:val="20"/>
                <w:szCs w:val="20"/>
              </w:rPr>
            </w:pPr>
          </w:p>
          <w:p w:rsidR="00DC3DE6" w:rsidRDefault="00DC3DE6" w:rsidP="00F0690E">
            <w:pPr>
              <w:spacing w:after="0" w:line="240" w:lineRule="auto"/>
              <w:rPr>
                <w:rFonts w:ascii="Times New Roman" w:hAnsi="Times New Roman"/>
                <w:sz w:val="20"/>
                <w:szCs w:val="20"/>
              </w:rPr>
            </w:pPr>
          </w:p>
          <w:p w:rsidR="00DC3DE6" w:rsidRDefault="00DC3DE6" w:rsidP="00F0690E">
            <w:pPr>
              <w:spacing w:after="0" w:line="240" w:lineRule="auto"/>
              <w:rPr>
                <w:rFonts w:ascii="Times New Roman" w:hAnsi="Times New Roman"/>
                <w:sz w:val="20"/>
                <w:szCs w:val="20"/>
              </w:rPr>
            </w:pPr>
          </w:p>
          <w:p w:rsidR="00DC3DE6" w:rsidRDefault="00DC3DE6" w:rsidP="00F0690E">
            <w:pPr>
              <w:rPr>
                <w:rFonts w:ascii="Times New Roman" w:hAnsi="Times New Roman"/>
                <w:sz w:val="20"/>
                <w:szCs w:val="20"/>
              </w:rPr>
            </w:pPr>
          </w:p>
          <w:p w:rsidR="00DC3DE6" w:rsidRPr="00A544DD" w:rsidRDefault="00DC3DE6" w:rsidP="00F0690E">
            <w:pPr>
              <w:rPr>
                <w:rFonts w:ascii="Times New Roman" w:hAnsi="Times New Roman"/>
                <w:sz w:val="20"/>
                <w:szCs w:val="20"/>
              </w:rPr>
            </w:pPr>
          </w:p>
        </w:tc>
        <w:tc>
          <w:tcPr>
            <w:tcW w:w="5342" w:type="dxa"/>
            <w:shd w:val="clear" w:color="auto" w:fill="auto"/>
          </w:tcPr>
          <w:p w:rsidR="00DC3DE6" w:rsidRPr="00F04352" w:rsidRDefault="00DC3DE6" w:rsidP="00F0690E">
            <w:pPr>
              <w:shd w:val="clear" w:color="auto" w:fill="FFFFFF"/>
              <w:spacing w:after="0" w:line="180" w:lineRule="exact"/>
              <w:rPr>
                <w:rFonts w:ascii="Times New Roman" w:hAnsi="Times New Roman"/>
                <w:b/>
                <w:sz w:val="20"/>
                <w:szCs w:val="20"/>
              </w:rPr>
            </w:pPr>
            <w:r>
              <w:rPr>
                <w:rFonts w:ascii="Times New Roman" w:hAnsi="Times New Roman"/>
                <w:b/>
                <w:bCs/>
                <w:color w:val="000000"/>
                <w:spacing w:val="-8"/>
                <w:sz w:val="20"/>
                <w:szCs w:val="20"/>
              </w:rPr>
              <w:t>Наблюдение за облаками.</w:t>
            </w:r>
          </w:p>
          <w:p w:rsidR="00DC3DE6" w:rsidRPr="0017064D" w:rsidRDefault="00DC3DE6" w:rsidP="00F0690E">
            <w:pPr>
              <w:shd w:val="clear" w:color="auto" w:fill="FFFFFF"/>
              <w:spacing w:after="0" w:line="180" w:lineRule="exact"/>
              <w:jc w:val="both"/>
              <w:rPr>
                <w:rFonts w:ascii="Times New Roman" w:hAnsi="Times New Roman"/>
                <w:color w:val="000000"/>
                <w:spacing w:val="-3"/>
                <w:sz w:val="20"/>
                <w:szCs w:val="20"/>
              </w:rPr>
            </w:pPr>
            <w:r w:rsidRPr="00F04352">
              <w:rPr>
                <w:rFonts w:ascii="Times New Roman" w:hAnsi="Times New Roman"/>
                <w:b/>
                <w:iCs/>
                <w:color w:val="000000"/>
                <w:spacing w:val="-1"/>
                <w:sz w:val="20"/>
                <w:szCs w:val="20"/>
              </w:rPr>
              <w:t>Цель</w:t>
            </w:r>
            <w:r w:rsidRPr="00F04352">
              <w:rPr>
                <w:rFonts w:ascii="Times New Roman" w:hAnsi="Times New Roman"/>
                <w:b/>
                <w:i/>
                <w:iCs/>
                <w:color w:val="000000"/>
                <w:spacing w:val="-1"/>
                <w:sz w:val="20"/>
                <w:szCs w:val="20"/>
              </w:rPr>
              <w:t>:</w:t>
            </w:r>
            <w:r w:rsidRPr="00F04352">
              <w:rPr>
                <w:rFonts w:ascii="Times New Roman" w:hAnsi="Times New Roman" w:cs="Century Schoolbook"/>
                <w:sz w:val="20"/>
                <w:szCs w:val="20"/>
              </w:rPr>
              <w:t xml:space="preserve"> познакомить с различными природными явлениями; показать разнообразие состояния воды в окружающем мире.</w:t>
            </w:r>
          </w:p>
          <w:p w:rsidR="00DC3DE6" w:rsidRPr="00F04352" w:rsidRDefault="00DC3DE6" w:rsidP="00F0690E">
            <w:pPr>
              <w:pStyle w:val="Style1"/>
              <w:widowControl/>
              <w:tabs>
                <w:tab w:val="left" w:pos="562"/>
              </w:tabs>
              <w:spacing w:line="200" w:lineRule="exact"/>
              <w:rPr>
                <w:rFonts w:ascii="Times New Roman" w:hAnsi="Times New Roman"/>
                <w:b/>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Сбор опавших листьев и другого мусора на участке.</w:t>
            </w:r>
          </w:p>
          <w:p w:rsidR="00DC3DE6" w:rsidRPr="00F04352" w:rsidRDefault="00DC3DE6" w:rsidP="00F0690E">
            <w:pPr>
              <w:shd w:val="clear" w:color="auto" w:fill="FFFFFF"/>
              <w:spacing w:after="0" w:line="240" w:lineRule="auto"/>
              <w:jc w:val="both"/>
              <w:rPr>
                <w:rFonts w:ascii="Times New Roman" w:hAnsi="Times New Roman"/>
                <w:sz w:val="20"/>
                <w:szCs w:val="20"/>
              </w:rPr>
            </w:pPr>
            <w:r>
              <w:rPr>
                <w:rFonts w:ascii="Times New Roman" w:hAnsi="Times New Roman"/>
                <w:b/>
                <w:iCs/>
                <w:color w:val="000000"/>
                <w:spacing w:val="-7"/>
                <w:sz w:val="20"/>
                <w:szCs w:val="20"/>
              </w:rPr>
              <w:t>Цель</w:t>
            </w:r>
            <w:r w:rsidRPr="00F04352">
              <w:rPr>
                <w:rFonts w:ascii="Times New Roman" w:hAnsi="Times New Roman"/>
                <w:b/>
                <w:iCs/>
                <w:color w:val="000000"/>
                <w:spacing w:val="-7"/>
                <w:sz w:val="20"/>
                <w:szCs w:val="20"/>
              </w:rPr>
              <w:t>:</w:t>
            </w:r>
            <w:r w:rsidRPr="00F04352">
              <w:rPr>
                <w:rFonts w:ascii="Times New Roman" w:hAnsi="Times New Roman"/>
                <w:sz w:val="20"/>
                <w:szCs w:val="20"/>
              </w:rPr>
              <w:t xml:space="preserve"> приучать соблюдать порядок на участке детского сада.</w:t>
            </w:r>
          </w:p>
          <w:p w:rsidR="00DC3DE6" w:rsidRPr="00F04352" w:rsidRDefault="00DC3DE6" w:rsidP="00F0690E">
            <w:pPr>
              <w:pStyle w:val="Style1"/>
              <w:widowControl/>
              <w:spacing w:line="200" w:lineRule="exact"/>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гры:«Солнышко и дождик»</w:t>
            </w:r>
          </w:p>
          <w:p w:rsidR="00DC3DE6" w:rsidRPr="0017064D" w:rsidRDefault="00DC3DE6" w:rsidP="00F0690E">
            <w:pPr>
              <w:pStyle w:val="Style1"/>
              <w:widowControl/>
              <w:spacing w:line="240" w:lineRule="auto"/>
              <w:rPr>
                <w:rFonts w:ascii="Times New Roman" w:hAnsi="Times New Roman"/>
                <w:sz w:val="20"/>
                <w:szCs w:val="20"/>
              </w:rPr>
            </w:pPr>
            <w:r w:rsidRPr="00F04352">
              <w:rPr>
                <w:rFonts w:ascii="Times New Roman" w:hAnsi="Times New Roman"/>
                <w:b/>
                <w:iCs/>
                <w:color w:val="000000"/>
                <w:spacing w:val="-2"/>
                <w:sz w:val="20"/>
                <w:szCs w:val="20"/>
              </w:rPr>
              <w:t>Цель:</w:t>
            </w:r>
            <w:r w:rsidRPr="00F04352">
              <w:rPr>
                <w:rFonts w:ascii="Times New Roman" w:hAnsi="Times New Roman"/>
                <w:sz w:val="20"/>
                <w:szCs w:val="20"/>
              </w:rPr>
              <w:t>учить ходить и бегать врассыпную, не наталкиваясь друг на друга.</w:t>
            </w:r>
          </w:p>
          <w:p w:rsidR="00DC3DE6" w:rsidRDefault="00DC3DE6" w:rsidP="00F0690E">
            <w:pPr>
              <w:spacing w:after="0" w:line="240" w:lineRule="auto"/>
              <w:rPr>
                <w:rFonts w:ascii="Times New Roman" w:hAnsi="Times New Roman"/>
                <w:b/>
                <w:sz w:val="20"/>
                <w:szCs w:val="20"/>
              </w:rPr>
            </w:pPr>
            <w:r>
              <w:rPr>
                <w:rFonts w:ascii="Times New Roman" w:hAnsi="Times New Roman"/>
                <w:b/>
                <w:sz w:val="20"/>
                <w:szCs w:val="20"/>
              </w:rPr>
              <w:t>«Лохматый пес»</w:t>
            </w:r>
          </w:p>
          <w:p w:rsidR="00DC3DE6" w:rsidRPr="0017064D" w:rsidRDefault="00DC3DE6" w:rsidP="00F0690E">
            <w:pPr>
              <w:spacing w:after="0" w:line="240" w:lineRule="auto"/>
              <w:rPr>
                <w:rFonts w:ascii="Times New Roman" w:hAnsi="Times New Roman"/>
                <w:b/>
                <w:sz w:val="20"/>
                <w:szCs w:val="20"/>
              </w:rPr>
            </w:pPr>
            <w:r w:rsidRPr="00F04352">
              <w:rPr>
                <w:rFonts w:ascii="Times New Roman" w:hAnsi="Times New Roman"/>
                <w:b/>
                <w:iCs/>
                <w:color w:val="000000"/>
                <w:spacing w:val="1"/>
                <w:sz w:val="20"/>
                <w:szCs w:val="20"/>
              </w:rPr>
              <w:t>Цель:</w:t>
            </w:r>
            <w:r>
              <w:rPr>
                <w:rFonts w:ascii="Times New Roman" w:hAnsi="Times New Roman"/>
                <w:b/>
                <w:iCs/>
                <w:color w:val="000000"/>
                <w:spacing w:val="1"/>
                <w:sz w:val="20"/>
                <w:szCs w:val="20"/>
              </w:rPr>
              <w:t xml:space="preserve"> учит двигаться в соответствии с текстом, быстро менять направление движения.</w:t>
            </w:r>
          </w:p>
        </w:tc>
        <w:tc>
          <w:tcPr>
            <w:tcW w:w="2268" w:type="dxa"/>
            <w:gridSpan w:val="2"/>
            <w:shd w:val="clear" w:color="auto" w:fill="auto"/>
          </w:tcPr>
          <w:p w:rsidR="00DC3DE6" w:rsidRDefault="00DC3DE6" w:rsidP="00F0690E">
            <w:pPr>
              <w:pStyle w:val="Style1"/>
              <w:widowControl/>
              <w:spacing w:line="200" w:lineRule="exact"/>
              <w:rPr>
                <w:rFonts w:ascii="Times New Roman" w:hAnsi="Times New Roman"/>
                <w:sz w:val="20"/>
                <w:szCs w:val="20"/>
              </w:rPr>
            </w:pPr>
            <w:r w:rsidRPr="00F04352">
              <w:rPr>
                <w:rFonts w:ascii="Times New Roman" w:hAnsi="Times New Roman"/>
                <w:b/>
                <w:sz w:val="20"/>
                <w:szCs w:val="20"/>
              </w:rPr>
              <w:t>Выносной материал:</w:t>
            </w:r>
          </w:p>
          <w:p w:rsidR="00DC3DE6" w:rsidRPr="00F04352" w:rsidRDefault="00DC3DE6" w:rsidP="00F0690E">
            <w:pPr>
              <w:pStyle w:val="Style1"/>
              <w:widowControl/>
              <w:spacing w:line="200" w:lineRule="exact"/>
              <w:rPr>
                <w:rFonts w:ascii="Times New Roman" w:hAnsi="Times New Roman"/>
                <w:b/>
                <w:sz w:val="20"/>
                <w:szCs w:val="20"/>
              </w:rPr>
            </w:pPr>
            <w:r>
              <w:rPr>
                <w:rFonts w:ascii="Times New Roman" w:hAnsi="Times New Roman"/>
                <w:sz w:val="20"/>
                <w:szCs w:val="20"/>
              </w:rPr>
              <w:t>Маски – эмблемы, совочки, машинки, куклы.</w:t>
            </w:r>
          </w:p>
        </w:tc>
        <w:tc>
          <w:tcPr>
            <w:tcW w:w="1984" w:type="dxa"/>
            <w:gridSpan w:val="2"/>
            <w:shd w:val="clear" w:color="auto" w:fill="auto"/>
          </w:tcPr>
          <w:p w:rsidR="00DC3DE6" w:rsidRDefault="00DC3DE6" w:rsidP="00F0690E">
            <w:pPr>
              <w:pStyle w:val="Style1"/>
              <w:widowControl/>
              <w:spacing w:line="200" w:lineRule="exact"/>
              <w:rPr>
                <w:rFonts w:ascii="Times New Roman" w:hAnsi="Times New Roman"/>
                <w:b/>
                <w:sz w:val="20"/>
                <w:szCs w:val="20"/>
              </w:rPr>
            </w:pPr>
            <w:r>
              <w:rPr>
                <w:rFonts w:ascii="Times New Roman" w:hAnsi="Times New Roman"/>
                <w:b/>
                <w:sz w:val="20"/>
                <w:szCs w:val="20"/>
              </w:rPr>
              <w:t>Дидактическая игра «какое небо?»</w:t>
            </w:r>
          </w:p>
          <w:p w:rsidR="00DC3DE6" w:rsidRPr="0017064D" w:rsidRDefault="00DC3DE6" w:rsidP="00F0690E">
            <w:pPr>
              <w:pStyle w:val="Style1"/>
              <w:widowControl/>
              <w:spacing w:line="200" w:lineRule="exact"/>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подбирать относительные прилагательные.</w:t>
            </w:r>
          </w:p>
        </w:tc>
        <w:tc>
          <w:tcPr>
            <w:tcW w:w="2128" w:type="dxa"/>
            <w:vMerge/>
            <w:shd w:val="clear" w:color="auto" w:fill="auto"/>
          </w:tcPr>
          <w:p w:rsidR="00DC3DE6" w:rsidRPr="00F04352" w:rsidRDefault="00DC3DE6" w:rsidP="00F0690E">
            <w:pPr>
              <w:spacing w:after="0" w:line="240" w:lineRule="auto"/>
              <w:rPr>
                <w:rFonts w:ascii="Times New Roman" w:hAnsi="Times New Roman"/>
                <w:sz w:val="20"/>
                <w:szCs w:val="20"/>
              </w:rPr>
            </w:pPr>
          </w:p>
        </w:tc>
      </w:tr>
      <w:tr w:rsidR="00DC3DE6" w:rsidRPr="00F04352" w:rsidTr="00F0690E">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F0690E">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DC3DE6" w:rsidRPr="00F04352" w:rsidRDefault="00DC3DE6" w:rsidP="00F0690E">
            <w:pPr>
              <w:spacing w:after="0" w:line="240" w:lineRule="auto"/>
              <w:rPr>
                <w:rFonts w:ascii="Times New Roman" w:hAnsi="Times New Roman"/>
                <w:b/>
                <w:sz w:val="20"/>
                <w:szCs w:val="20"/>
              </w:rPr>
            </w:pPr>
            <w:r w:rsidRPr="00F04352">
              <w:rPr>
                <w:rFonts w:ascii="Times New Roman" w:hAnsi="Times New Roman"/>
                <w:b/>
                <w:sz w:val="20"/>
                <w:szCs w:val="20"/>
              </w:rPr>
              <w:t>Напоминание детям правил обращения с игрушками.</w:t>
            </w:r>
          </w:p>
        </w:tc>
      </w:tr>
      <w:tr w:rsidR="00DC3DE6" w:rsidRPr="00F04352" w:rsidTr="00F0690E">
        <w:trPr>
          <w:trHeight w:val="1200"/>
        </w:trPr>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F0690E">
            <w:pPr>
              <w:pStyle w:val="a3"/>
              <w:rPr>
                <w:rFonts w:ascii="Times New Roman" w:hAnsi="Times New Roman"/>
                <w:b/>
                <w:sz w:val="20"/>
                <w:u w:val="single"/>
              </w:rPr>
            </w:pPr>
            <w:r w:rsidRPr="009057DA">
              <w:rPr>
                <w:rFonts w:ascii="Times New Roman" w:hAnsi="Times New Roman"/>
                <w:b/>
                <w:sz w:val="20"/>
                <w:u w:val="single"/>
              </w:rPr>
              <w:t>Вечер</w:t>
            </w:r>
          </w:p>
          <w:p w:rsidR="00DC3DE6" w:rsidRDefault="00DC3DE6" w:rsidP="00F0690E">
            <w:pPr>
              <w:spacing w:after="0" w:line="240" w:lineRule="auto"/>
              <w:rPr>
                <w:rFonts w:ascii="Times New Roman" w:hAnsi="Times New Roman"/>
                <w:b/>
                <w:sz w:val="20"/>
                <w:szCs w:val="20"/>
              </w:rPr>
            </w:pPr>
          </w:p>
          <w:p w:rsidR="00DC3DE6" w:rsidRPr="00F04352" w:rsidRDefault="00DC3DE6" w:rsidP="00F0690E">
            <w:pPr>
              <w:spacing w:after="0" w:line="240" w:lineRule="auto"/>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DC3DE6" w:rsidRDefault="00DC3DE6" w:rsidP="00F0690E">
            <w:pPr>
              <w:spacing w:after="0" w:line="240" w:lineRule="auto"/>
              <w:rPr>
                <w:rFonts w:ascii="Times New Roman" w:hAnsi="Times New Roman"/>
                <w:b/>
                <w:sz w:val="20"/>
                <w:szCs w:val="20"/>
              </w:rPr>
            </w:pPr>
          </w:p>
          <w:p w:rsidR="00DC3DE6" w:rsidRDefault="00DC3DE6" w:rsidP="00F0690E">
            <w:pPr>
              <w:spacing w:after="0" w:line="240" w:lineRule="auto"/>
              <w:rPr>
                <w:rFonts w:ascii="Times New Roman" w:hAnsi="Times New Roman"/>
                <w:b/>
                <w:sz w:val="20"/>
                <w:szCs w:val="20"/>
              </w:rPr>
            </w:pPr>
          </w:p>
          <w:p w:rsidR="00DC3DE6" w:rsidRPr="00F04352" w:rsidRDefault="00DC3DE6" w:rsidP="00F0690E">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DC3DE6" w:rsidRPr="00F04352" w:rsidRDefault="00DC3DE6" w:rsidP="00F0690E">
            <w:pPr>
              <w:spacing w:after="0" w:line="240" w:lineRule="auto"/>
              <w:rPr>
                <w:rFonts w:ascii="Times New Roman" w:hAnsi="Times New Roman"/>
                <w:sz w:val="20"/>
                <w:szCs w:val="20"/>
              </w:rPr>
            </w:pPr>
          </w:p>
        </w:tc>
        <w:tc>
          <w:tcPr>
            <w:tcW w:w="2268" w:type="dxa"/>
            <w:gridSpan w:val="2"/>
            <w:shd w:val="clear" w:color="auto" w:fill="auto"/>
          </w:tcPr>
          <w:p w:rsidR="00DC3DE6" w:rsidRDefault="00DC3DE6" w:rsidP="00F0690E">
            <w:pPr>
              <w:pStyle w:val="Style17"/>
              <w:widowControl/>
              <w:spacing w:line="200" w:lineRule="exact"/>
              <w:ind w:firstLine="0"/>
              <w:rPr>
                <w:rFonts w:ascii="Times New Roman" w:hAnsi="Times New Roman" w:cs="Century Schoolbook"/>
                <w:b/>
                <w:sz w:val="20"/>
                <w:szCs w:val="20"/>
              </w:rPr>
            </w:pPr>
          </w:p>
          <w:p w:rsidR="00DC3DE6" w:rsidRDefault="00DC3DE6" w:rsidP="00F0690E">
            <w:pPr>
              <w:pStyle w:val="Style17"/>
              <w:widowControl/>
              <w:spacing w:line="200" w:lineRule="exact"/>
              <w:ind w:firstLine="0"/>
              <w:rPr>
                <w:rFonts w:ascii="Times New Roman" w:hAnsi="Times New Roman" w:cs="Century Schoolbook"/>
                <w:b/>
                <w:sz w:val="20"/>
                <w:szCs w:val="20"/>
              </w:rPr>
            </w:pPr>
          </w:p>
          <w:p w:rsidR="00DC3DE6" w:rsidRDefault="00DC3DE6" w:rsidP="00F0690E">
            <w:pPr>
              <w:pStyle w:val="Style17"/>
              <w:widowControl/>
              <w:spacing w:line="200" w:lineRule="exact"/>
              <w:ind w:firstLine="0"/>
              <w:rPr>
                <w:rFonts w:ascii="Times New Roman" w:hAnsi="Times New Roman" w:cs="Century Schoolbook"/>
                <w:b/>
                <w:sz w:val="20"/>
                <w:szCs w:val="20"/>
              </w:rPr>
            </w:pPr>
          </w:p>
          <w:p w:rsidR="00DC3DE6" w:rsidRDefault="00DC3DE6" w:rsidP="00F0690E">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DC3DE6" w:rsidRPr="00051101" w:rsidRDefault="00DC3DE6" w:rsidP="00F0690E">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DC3DE6" w:rsidRPr="00AF078F" w:rsidRDefault="00DC3DE6" w:rsidP="00F0690E">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DC3DE6" w:rsidRPr="00F04352" w:rsidRDefault="00DC3DE6" w:rsidP="00F0690E">
            <w:pPr>
              <w:spacing w:after="0" w:line="240" w:lineRule="auto"/>
              <w:rPr>
                <w:rFonts w:ascii="Times New Roman" w:hAnsi="Times New Roman"/>
                <w:sz w:val="20"/>
                <w:szCs w:val="20"/>
              </w:rPr>
            </w:pPr>
            <w:r w:rsidRPr="00F04352">
              <w:rPr>
                <w:rFonts w:ascii="Times New Roman" w:hAnsi="Times New Roman"/>
                <w:b/>
                <w:sz w:val="20"/>
                <w:szCs w:val="20"/>
              </w:rPr>
              <w:t>Помощь в овладении движениями пальчиковой игры «Семья»</w:t>
            </w:r>
          </w:p>
        </w:tc>
        <w:tc>
          <w:tcPr>
            <w:tcW w:w="2128" w:type="dxa"/>
            <w:vMerge w:val="restart"/>
            <w:shd w:val="clear" w:color="auto" w:fill="auto"/>
          </w:tcPr>
          <w:p w:rsidR="00DC3DE6" w:rsidRPr="00F04352" w:rsidRDefault="00DC3DE6" w:rsidP="00F0690E">
            <w:pPr>
              <w:spacing w:after="0" w:line="240" w:lineRule="auto"/>
              <w:rPr>
                <w:rFonts w:ascii="Times New Roman" w:hAnsi="Times New Roman"/>
                <w:sz w:val="20"/>
                <w:szCs w:val="20"/>
              </w:rPr>
            </w:pPr>
          </w:p>
        </w:tc>
      </w:tr>
      <w:tr w:rsidR="00DC3DE6" w:rsidRPr="00F04352" w:rsidTr="00F0690E">
        <w:trPr>
          <w:trHeight w:val="450"/>
        </w:trPr>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F0690E">
            <w:pPr>
              <w:spacing w:after="0" w:line="240" w:lineRule="auto"/>
              <w:ind w:right="-456"/>
              <w:rPr>
                <w:rFonts w:ascii="Times New Roman" w:hAnsi="Times New Roman"/>
                <w:b/>
                <w:sz w:val="20"/>
                <w:szCs w:val="20"/>
              </w:rPr>
            </w:pPr>
            <w:r w:rsidRPr="00F04352">
              <w:rPr>
                <w:rFonts w:ascii="Times New Roman" w:hAnsi="Times New Roman"/>
                <w:b/>
                <w:sz w:val="20"/>
                <w:szCs w:val="20"/>
              </w:rPr>
              <w:t>Игра «Цветок для бабочки»</w:t>
            </w:r>
          </w:p>
        </w:tc>
        <w:tc>
          <w:tcPr>
            <w:tcW w:w="5342" w:type="dxa"/>
            <w:shd w:val="clear" w:color="auto" w:fill="auto"/>
          </w:tcPr>
          <w:p w:rsidR="00DC3DE6" w:rsidRPr="00F04352" w:rsidRDefault="00DC3DE6" w:rsidP="00F0690E">
            <w:pPr>
              <w:spacing w:after="0" w:line="240" w:lineRule="auto"/>
              <w:ind w:right="-456"/>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познакомить детей с названием цветов ( красный, </w:t>
            </w:r>
          </w:p>
          <w:p w:rsidR="00DC3DE6" w:rsidRPr="00F04352" w:rsidRDefault="00DC3DE6" w:rsidP="00F0690E">
            <w:pPr>
              <w:spacing w:after="0" w:line="240" w:lineRule="auto"/>
              <w:ind w:right="-456"/>
              <w:rPr>
                <w:rFonts w:ascii="Times New Roman" w:hAnsi="Times New Roman"/>
                <w:sz w:val="20"/>
                <w:szCs w:val="20"/>
              </w:rPr>
            </w:pPr>
            <w:r w:rsidRPr="00F04352">
              <w:rPr>
                <w:rFonts w:ascii="Times New Roman" w:hAnsi="Times New Roman"/>
                <w:sz w:val="20"/>
                <w:szCs w:val="20"/>
              </w:rPr>
              <w:t>синий, желтый).</w:t>
            </w:r>
          </w:p>
          <w:p w:rsidR="00DC3DE6" w:rsidRPr="009057DA" w:rsidRDefault="00DC3DE6" w:rsidP="00F0690E">
            <w:pPr>
              <w:spacing w:after="0" w:line="240" w:lineRule="auto"/>
              <w:rPr>
                <w:rFonts w:ascii="Times New Roman" w:hAnsi="Times New Roman"/>
                <w:sz w:val="20"/>
                <w:szCs w:val="20"/>
              </w:rPr>
            </w:pPr>
          </w:p>
        </w:tc>
        <w:tc>
          <w:tcPr>
            <w:tcW w:w="2268" w:type="dxa"/>
            <w:gridSpan w:val="2"/>
            <w:shd w:val="clear" w:color="auto" w:fill="auto"/>
          </w:tcPr>
          <w:p w:rsidR="00DC3DE6" w:rsidRPr="00A82518" w:rsidRDefault="00DC3DE6" w:rsidP="00F0690E">
            <w:pPr>
              <w:pStyle w:val="Style17"/>
              <w:spacing w:line="200" w:lineRule="exact"/>
              <w:ind w:firstLine="0"/>
              <w:rPr>
                <w:rFonts w:ascii="Times New Roman" w:hAnsi="Times New Roman" w:cs="Century Schoolbook"/>
                <w:b/>
                <w:sz w:val="20"/>
                <w:szCs w:val="20"/>
              </w:rPr>
            </w:pPr>
            <w:r w:rsidRPr="00A82518">
              <w:rPr>
                <w:rFonts w:ascii="Times New Roman" w:hAnsi="Times New Roman" w:cs="Century Schoolbook"/>
                <w:b/>
                <w:sz w:val="20"/>
                <w:szCs w:val="20"/>
              </w:rPr>
              <w:t>Центр математики и манипулятивных игр</w:t>
            </w:r>
          </w:p>
          <w:p w:rsidR="00DC3DE6" w:rsidRPr="00D43640" w:rsidRDefault="00DC3DE6" w:rsidP="00F0690E">
            <w:pPr>
              <w:pStyle w:val="Style17"/>
              <w:spacing w:line="200" w:lineRule="exact"/>
              <w:ind w:firstLine="0"/>
              <w:rPr>
                <w:rFonts w:ascii="Times New Roman" w:hAnsi="Times New Roman" w:cs="Century Schoolbook"/>
                <w:sz w:val="20"/>
                <w:szCs w:val="20"/>
              </w:rPr>
            </w:pPr>
            <w:r>
              <w:rPr>
                <w:rFonts w:ascii="Times New Roman" w:hAnsi="Times New Roman" w:cs="Century Schoolbook"/>
                <w:sz w:val="20"/>
                <w:szCs w:val="20"/>
              </w:rPr>
              <w:t>(бабочки и цветочки разных цветов)</w:t>
            </w:r>
          </w:p>
        </w:tc>
        <w:tc>
          <w:tcPr>
            <w:tcW w:w="1984" w:type="dxa"/>
            <w:gridSpan w:val="2"/>
            <w:vMerge/>
            <w:shd w:val="clear" w:color="auto" w:fill="auto"/>
          </w:tcPr>
          <w:p w:rsidR="00DC3DE6" w:rsidRPr="00F04352" w:rsidRDefault="00DC3DE6" w:rsidP="00F0690E">
            <w:pPr>
              <w:spacing w:after="0" w:line="240" w:lineRule="auto"/>
              <w:rPr>
                <w:rFonts w:ascii="Times New Roman" w:hAnsi="Times New Roman"/>
                <w:b/>
                <w:sz w:val="20"/>
                <w:szCs w:val="20"/>
              </w:rPr>
            </w:pPr>
          </w:p>
        </w:tc>
        <w:tc>
          <w:tcPr>
            <w:tcW w:w="2128" w:type="dxa"/>
            <w:vMerge/>
            <w:shd w:val="clear" w:color="auto" w:fill="auto"/>
          </w:tcPr>
          <w:p w:rsidR="00DC3DE6" w:rsidRPr="00F04352" w:rsidRDefault="00DC3DE6" w:rsidP="00F0690E">
            <w:pPr>
              <w:spacing w:after="0" w:line="240" w:lineRule="auto"/>
              <w:rPr>
                <w:rFonts w:ascii="Times New Roman" w:hAnsi="Times New Roman"/>
                <w:sz w:val="20"/>
                <w:szCs w:val="20"/>
              </w:rPr>
            </w:pPr>
          </w:p>
        </w:tc>
      </w:tr>
      <w:tr w:rsidR="00DC3DE6" w:rsidRPr="00F04352" w:rsidTr="00F0690E">
        <w:trPr>
          <w:trHeight w:val="555"/>
        </w:trPr>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Default="00DC3DE6" w:rsidP="00F0690E">
            <w:pPr>
              <w:spacing w:after="0" w:line="240" w:lineRule="auto"/>
              <w:ind w:right="-456"/>
              <w:rPr>
                <w:rFonts w:ascii="Times New Roman" w:hAnsi="Times New Roman"/>
                <w:b/>
                <w:sz w:val="20"/>
                <w:szCs w:val="20"/>
              </w:rPr>
            </w:pPr>
            <w:r w:rsidRPr="00F04352">
              <w:rPr>
                <w:rFonts w:ascii="Times New Roman" w:hAnsi="Times New Roman"/>
                <w:b/>
                <w:sz w:val="20"/>
                <w:szCs w:val="20"/>
              </w:rPr>
              <w:t>Упражнение «Собе</w:t>
            </w:r>
          </w:p>
          <w:p w:rsidR="00DC3DE6" w:rsidRPr="00F04352" w:rsidRDefault="00DC3DE6" w:rsidP="00F0690E">
            <w:pPr>
              <w:spacing w:after="0" w:line="240" w:lineRule="auto"/>
              <w:ind w:right="-456"/>
              <w:rPr>
                <w:rFonts w:ascii="Times New Roman" w:hAnsi="Times New Roman"/>
                <w:b/>
                <w:sz w:val="20"/>
                <w:szCs w:val="20"/>
              </w:rPr>
            </w:pPr>
            <w:r w:rsidRPr="00F04352">
              <w:rPr>
                <w:rFonts w:ascii="Times New Roman" w:hAnsi="Times New Roman"/>
                <w:b/>
                <w:sz w:val="20"/>
                <w:szCs w:val="20"/>
              </w:rPr>
              <w:t>рем пирамидки»</w:t>
            </w:r>
          </w:p>
          <w:p w:rsidR="00DC3DE6" w:rsidRPr="00D43640" w:rsidRDefault="00DC3DE6" w:rsidP="00F0690E">
            <w:pPr>
              <w:pStyle w:val="Style17"/>
              <w:widowControl/>
              <w:spacing w:line="200" w:lineRule="exact"/>
              <w:ind w:firstLine="0"/>
              <w:rPr>
                <w:rFonts w:ascii="Times New Roman" w:hAnsi="Times New Roman" w:cs="Century Schoolbook"/>
                <w:b/>
                <w:sz w:val="20"/>
                <w:szCs w:val="20"/>
              </w:rPr>
            </w:pPr>
          </w:p>
        </w:tc>
        <w:tc>
          <w:tcPr>
            <w:tcW w:w="5342" w:type="dxa"/>
            <w:shd w:val="clear" w:color="auto" w:fill="auto"/>
          </w:tcPr>
          <w:p w:rsidR="00DC3DE6" w:rsidRPr="00A82518" w:rsidRDefault="00DC3DE6" w:rsidP="00F0690E">
            <w:pPr>
              <w:spacing w:after="0" w:line="240" w:lineRule="auto"/>
              <w:ind w:right="-456"/>
              <w:rPr>
                <w:rFonts w:ascii="Times New Roman" w:hAnsi="Times New Roman"/>
                <w:sz w:val="20"/>
                <w:szCs w:val="20"/>
              </w:rPr>
            </w:pPr>
            <w:r w:rsidRPr="00F04352">
              <w:rPr>
                <w:rFonts w:ascii="Times New Roman" w:hAnsi="Times New Roman" w:cs="Century Schoolbook"/>
                <w:b/>
                <w:sz w:val="20"/>
                <w:szCs w:val="20"/>
              </w:rPr>
              <w:t>Цель:</w:t>
            </w:r>
            <w:r w:rsidRPr="00F04352">
              <w:rPr>
                <w:rFonts w:ascii="Times New Roman" w:hAnsi="Times New Roman"/>
                <w:sz w:val="20"/>
                <w:szCs w:val="20"/>
              </w:rPr>
              <w:t xml:space="preserve"> учить детей складывать пирамидку; обогащать сенсорный опыт детей.</w:t>
            </w:r>
          </w:p>
        </w:tc>
        <w:tc>
          <w:tcPr>
            <w:tcW w:w="2268" w:type="dxa"/>
            <w:gridSpan w:val="2"/>
            <w:shd w:val="clear" w:color="auto" w:fill="auto"/>
          </w:tcPr>
          <w:p w:rsidR="00DC3DE6" w:rsidRDefault="00DC3DE6" w:rsidP="00F0690E">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математики и манипулятивных игр</w:t>
            </w:r>
          </w:p>
          <w:p w:rsidR="00DC3DE6" w:rsidRPr="00A82518" w:rsidRDefault="00DC3DE6" w:rsidP="00F0690E">
            <w:pPr>
              <w:pStyle w:val="Style17"/>
              <w:spacing w:line="200" w:lineRule="exact"/>
              <w:ind w:firstLine="0"/>
              <w:rPr>
                <w:rFonts w:ascii="Times New Roman" w:hAnsi="Times New Roman" w:cs="Century Schoolbook"/>
                <w:sz w:val="20"/>
                <w:szCs w:val="20"/>
              </w:rPr>
            </w:pPr>
            <w:r>
              <w:rPr>
                <w:rFonts w:ascii="Times New Roman" w:hAnsi="Times New Roman" w:cs="Century Schoolbook"/>
                <w:sz w:val="20"/>
                <w:szCs w:val="20"/>
              </w:rPr>
              <w:t>(пирамидки)</w:t>
            </w:r>
          </w:p>
        </w:tc>
        <w:tc>
          <w:tcPr>
            <w:tcW w:w="1984" w:type="dxa"/>
            <w:gridSpan w:val="2"/>
            <w:vMerge/>
            <w:shd w:val="clear" w:color="auto" w:fill="auto"/>
          </w:tcPr>
          <w:p w:rsidR="00DC3DE6" w:rsidRPr="00F04352" w:rsidRDefault="00DC3DE6" w:rsidP="00F0690E">
            <w:pPr>
              <w:spacing w:after="0" w:line="240" w:lineRule="auto"/>
              <w:rPr>
                <w:rFonts w:ascii="Times New Roman" w:hAnsi="Times New Roman"/>
                <w:b/>
                <w:sz w:val="20"/>
                <w:szCs w:val="20"/>
              </w:rPr>
            </w:pPr>
          </w:p>
        </w:tc>
        <w:tc>
          <w:tcPr>
            <w:tcW w:w="2128" w:type="dxa"/>
            <w:vMerge/>
            <w:shd w:val="clear" w:color="auto" w:fill="auto"/>
          </w:tcPr>
          <w:p w:rsidR="00DC3DE6" w:rsidRPr="00F04352" w:rsidRDefault="00DC3DE6" w:rsidP="00F0690E">
            <w:pPr>
              <w:spacing w:after="0" w:line="240" w:lineRule="auto"/>
              <w:rPr>
                <w:rFonts w:ascii="Times New Roman" w:hAnsi="Times New Roman"/>
                <w:sz w:val="20"/>
                <w:szCs w:val="20"/>
              </w:rPr>
            </w:pPr>
          </w:p>
        </w:tc>
      </w:tr>
      <w:tr w:rsidR="00DC3DE6" w:rsidRPr="00F04352" w:rsidTr="00F0690E">
        <w:trPr>
          <w:trHeight w:val="768"/>
        </w:trPr>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F0690E">
            <w:pPr>
              <w:rPr>
                <w:rFonts w:ascii="Times New Roman" w:hAnsi="Times New Roman"/>
                <w:sz w:val="20"/>
                <w:szCs w:val="20"/>
                <w:u w:val="single"/>
              </w:rPr>
            </w:pPr>
            <w:r w:rsidRPr="009057DA">
              <w:rPr>
                <w:rFonts w:ascii="Times New Roman" w:hAnsi="Times New Roman"/>
                <w:b/>
                <w:sz w:val="20"/>
                <w:szCs w:val="20"/>
                <w:u w:val="single"/>
              </w:rPr>
              <w:t>Прогулка</w:t>
            </w:r>
          </w:p>
          <w:p w:rsidR="00DC3DE6" w:rsidRDefault="00DC3DE6" w:rsidP="00F0690E">
            <w:pPr>
              <w:rPr>
                <w:rFonts w:ascii="Times New Roman" w:hAnsi="Times New Roman"/>
                <w:sz w:val="20"/>
                <w:szCs w:val="20"/>
              </w:rPr>
            </w:pPr>
          </w:p>
          <w:p w:rsidR="00DC3DE6" w:rsidRPr="00F04352" w:rsidRDefault="00DC3DE6" w:rsidP="00F0690E">
            <w:pPr>
              <w:rPr>
                <w:rFonts w:ascii="Times New Roman" w:hAnsi="Times New Roman"/>
                <w:sz w:val="20"/>
                <w:szCs w:val="20"/>
              </w:rPr>
            </w:pPr>
          </w:p>
        </w:tc>
        <w:tc>
          <w:tcPr>
            <w:tcW w:w="5352" w:type="dxa"/>
            <w:gridSpan w:val="2"/>
            <w:shd w:val="clear" w:color="auto" w:fill="auto"/>
          </w:tcPr>
          <w:p w:rsidR="00DC3DE6" w:rsidRDefault="00DC3DE6" w:rsidP="00F0690E">
            <w:pPr>
              <w:shd w:val="clear" w:color="auto" w:fill="FFFFFF"/>
              <w:spacing w:after="0" w:line="180" w:lineRule="exact"/>
              <w:rPr>
                <w:rFonts w:ascii="Times New Roman" w:hAnsi="Times New Roman"/>
                <w:b/>
                <w:bCs/>
                <w:color w:val="000000"/>
                <w:spacing w:val="-8"/>
                <w:sz w:val="20"/>
                <w:szCs w:val="20"/>
              </w:rPr>
            </w:pPr>
            <w:r w:rsidRPr="00F04352">
              <w:rPr>
                <w:rFonts w:ascii="Times New Roman" w:hAnsi="Times New Roman"/>
                <w:b/>
                <w:bCs/>
                <w:color w:val="000000"/>
                <w:spacing w:val="-8"/>
                <w:sz w:val="20"/>
                <w:szCs w:val="20"/>
              </w:rPr>
              <w:t xml:space="preserve">Наблюдение </w:t>
            </w:r>
            <w:r w:rsidRPr="00F04352">
              <w:rPr>
                <w:rFonts w:ascii="Times New Roman" w:hAnsi="Times New Roman"/>
                <w:b/>
                <w:sz w:val="20"/>
                <w:szCs w:val="20"/>
              </w:rPr>
              <w:t xml:space="preserve"> за кустарником.</w:t>
            </w:r>
          </w:p>
          <w:p w:rsidR="00DC3DE6" w:rsidRPr="00F04352" w:rsidRDefault="00DC3DE6" w:rsidP="00F0690E">
            <w:pPr>
              <w:spacing w:after="0" w:line="240" w:lineRule="auto"/>
              <w:jc w:val="both"/>
              <w:rPr>
                <w:rFonts w:ascii="Times New Roman" w:hAnsi="Times New Roman"/>
                <w:sz w:val="20"/>
                <w:szCs w:val="20"/>
              </w:rPr>
            </w:pPr>
            <w:r w:rsidRPr="00F04352">
              <w:rPr>
                <w:rFonts w:ascii="Times New Roman" w:hAnsi="Times New Roman"/>
                <w:b/>
                <w:iCs/>
                <w:color w:val="000000"/>
                <w:spacing w:val="-1"/>
                <w:sz w:val="20"/>
                <w:szCs w:val="20"/>
              </w:rPr>
              <w:t>Цель</w:t>
            </w:r>
            <w:r w:rsidRPr="00F04352">
              <w:rPr>
                <w:rFonts w:ascii="Times New Roman" w:hAnsi="Times New Roman"/>
                <w:b/>
                <w:i/>
                <w:iCs/>
                <w:color w:val="000000"/>
                <w:spacing w:val="-1"/>
                <w:sz w:val="20"/>
                <w:szCs w:val="20"/>
              </w:rPr>
              <w:t>:</w:t>
            </w:r>
            <w:r w:rsidRPr="00F04352">
              <w:rPr>
                <w:rFonts w:ascii="Times New Roman" w:hAnsi="Times New Roman"/>
                <w:sz w:val="20"/>
                <w:szCs w:val="20"/>
              </w:rPr>
              <w:t xml:space="preserve"> дать представление об основных частях кустарника, о том, что растения – живые существа, очень хрупкие и ранимые; воспитывать бережное отношение к растительному миру; формировать познавательный интерес к миру растений.</w:t>
            </w:r>
          </w:p>
          <w:p w:rsidR="00DC3DE6" w:rsidRPr="00A82518" w:rsidRDefault="00DC3DE6" w:rsidP="00F0690E">
            <w:pPr>
              <w:spacing w:after="0" w:line="240" w:lineRule="auto"/>
              <w:rPr>
                <w:rFonts w:ascii="Times New Roman" w:hAnsi="Times New Roman"/>
                <w:b/>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sz w:val="20"/>
                <w:szCs w:val="20"/>
              </w:rPr>
              <w:t xml:space="preserve"> Уборка мусора на участке детского сада.</w:t>
            </w:r>
          </w:p>
          <w:p w:rsidR="00DC3DE6" w:rsidRPr="00F04352" w:rsidRDefault="00DC3DE6" w:rsidP="00F0690E">
            <w:pPr>
              <w:spacing w:after="0" w:line="240" w:lineRule="auto"/>
              <w:rPr>
                <w:rFonts w:ascii="Times New Roman" w:hAnsi="Times New Roman"/>
                <w:b/>
                <w:sz w:val="20"/>
                <w:szCs w:val="20"/>
              </w:rPr>
            </w:pPr>
            <w:r>
              <w:rPr>
                <w:rFonts w:ascii="Times New Roman" w:hAnsi="Times New Roman"/>
                <w:b/>
                <w:bCs/>
                <w:color w:val="000000"/>
                <w:spacing w:val="-11"/>
                <w:sz w:val="20"/>
                <w:szCs w:val="20"/>
              </w:rPr>
              <w:t>Цель:</w:t>
            </w:r>
            <w:r w:rsidRPr="00A82518">
              <w:rPr>
                <w:rFonts w:ascii="Times New Roman" w:hAnsi="Times New Roman"/>
                <w:bCs/>
                <w:color w:val="000000"/>
                <w:spacing w:val="-11"/>
                <w:sz w:val="20"/>
                <w:szCs w:val="20"/>
              </w:rPr>
              <w:t>воспитывать желание детей помогать взрослым</w:t>
            </w:r>
            <w:r>
              <w:rPr>
                <w:rFonts w:ascii="Times New Roman" w:hAnsi="Times New Roman"/>
                <w:bCs/>
                <w:color w:val="000000"/>
                <w:spacing w:val="-11"/>
                <w:sz w:val="20"/>
                <w:szCs w:val="20"/>
              </w:rPr>
              <w:t>.</w:t>
            </w:r>
          </w:p>
          <w:p w:rsidR="00DC3DE6" w:rsidRPr="00F04352" w:rsidRDefault="00DC3DE6" w:rsidP="00F0690E">
            <w:pPr>
              <w:pStyle w:val="Style1"/>
              <w:widowControl/>
              <w:spacing w:line="200" w:lineRule="exact"/>
              <w:rPr>
                <w:rFonts w:ascii="Times New Roman" w:hAnsi="Times New Roman"/>
                <w:b/>
                <w:sz w:val="20"/>
                <w:szCs w:val="20"/>
              </w:rPr>
            </w:pPr>
            <w:r w:rsidRPr="00F04352">
              <w:rPr>
                <w:rFonts w:ascii="Times New Roman" w:hAnsi="Times New Roman"/>
                <w:b/>
                <w:sz w:val="20"/>
                <w:szCs w:val="20"/>
              </w:rPr>
              <w:t>Подвижная игра «Кто попадет?»</w:t>
            </w:r>
          </w:p>
          <w:p w:rsidR="00DC3DE6" w:rsidRPr="00F04352" w:rsidRDefault="00DC3DE6" w:rsidP="00F0690E">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тренировка целости, ловкости, развитие умения играть в мяч.</w:t>
            </w:r>
          </w:p>
        </w:tc>
        <w:tc>
          <w:tcPr>
            <w:tcW w:w="2258" w:type="dxa"/>
            <w:shd w:val="clear" w:color="auto" w:fill="auto"/>
          </w:tcPr>
          <w:p w:rsidR="00DC3DE6" w:rsidRDefault="00DC3DE6" w:rsidP="00F0690E">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p>
          <w:p w:rsidR="00DC3DE6" w:rsidRPr="00F04352" w:rsidRDefault="00DC3DE6" w:rsidP="00F0690E">
            <w:pPr>
              <w:spacing w:after="0" w:line="240" w:lineRule="auto"/>
              <w:rPr>
                <w:rFonts w:ascii="Times New Roman" w:hAnsi="Times New Roman"/>
                <w:sz w:val="20"/>
                <w:szCs w:val="20"/>
              </w:rPr>
            </w:pPr>
            <w:r>
              <w:rPr>
                <w:rFonts w:ascii="Times New Roman" w:hAnsi="Times New Roman"/>
                <w:sz w:val="20"/>
                <w:szCs w:val="20"/>
              </w:rPr>
              <w:t>Мячи, веники, ведра.</w:t>
            </w:r>
          </w:p>
        </w:tc>
        <w:tc>
          <w:tcPr>
            <w:tcW w:w="1977" w:type="dxa"/>
            <w:shd w:val="clear" w:color="auto" w:fill="auto"/>
          </w:tcPr>
          <w:p w:rsidR="00DC3DE6" w:rsidRPr="00FF0F6C" w:rsidRDefault="00DC3DE6" w:rsidP="00F0690E">
            <w:pPr>
              <w:pStyle w:val="Style1"/>
              <w:widowControl/>
              <w:spacing w:line="200" w:lineRule="exact"/>
              <w:rPr>
                <w:rFonts w:ascii="Times New Roman" w:hAnsi="Times New Roman"/>
                <w:b/>
                <w:sz w:val="20"/>
                <w:szCs w:val="20"/>
              </w:rPr>
            </w:pPr>
            <w:r w:rsidRPr="00FF0F6C">
              <w:rPr>
                <w:rFonts w:ascii="Times New Roman" w:hAnsi="Times New Roman"/>
                <w:b/>
                <w:sz w:val="20"/>
                <w:szCs w:val="20"/>
              </w:rPr>
              <w:t>Дидактическая игра «какой ветер?»</w:t>
            </w:r>
          </w:p>
          <w:p w:rsidR="00DC3DE6" w:rsidRPr="00FF0F6C" w:rsidRDefault="00DC3DE6" w:rsidP="00F0690E">
            <w:pPr>
              <w:pStyle w:val="Style1"/>
              <w:widowControl/>
              <w:spacing w:line="200" w:lineRule="exact"/>
              <w:rPr>
                <w:rFonts w:ascii="Times New Roman" w:hAnsi="Times New Roman"/>
                <w:sz w:val="20"/>
                <w:szCs w:val="20"/>
              </w:rPr>
            </w:pPr>
            <w:r w:rsidRPr="00FF0F6C">
              <w:rPr>
                <w:rFonts w:ascii="Times New Roman" w:hAnsi="Times New Roman"/>
                <w:b/>
                <w:sz w:val="20"/>
                <w:szCs w:val="20"/>
              </w:rPr>
              <w:t>Цель:</w:t>
            </w:r>
            <w:r>
              <w:rPr>
                <w:rFonts w:ascii="Times New Roman" w:hAnsi="Times New Roman"/>
                <w:sz w:val="20"/>
                <w:szCs w:val="20"/>
              </w:rPr>
              <w:t>научить подбирать относительные прилагательные.</w:t>
            </w:r>
          </w:p>
        </w:tc>
        <w:tc>
          <w:tcPr>
            <w:tcW w:w="2135" w:type="dxa"/>
            <w:gridSpan w:val="2"/>
            <w:shd w:val="clear" w:color="auto" w:fill="auto"/>
          </w:tcPr>
          <w:p w:rsidR="00DC3DE6" w:rsidRPr="00F04352" w:rsidRDefault="00DC3DE6" w:rsidP="00F0690E">
            <w:pPr>
              <w:spacing w:after="0" w:line="240" w:lineRule="auto"/>
              <w:rPr>
                <w:rFonts w:ascii="Times New Roman" w:hAnsi="Times New Roman"/>
                <w:sz w:val="20"/>
                <w:szCs w:val="20"/>
              </w:rPr>
            </w:pPr>
          </w:p>
        </w:tc>
      </w:tr>
    </w:tbl>
    <w:p w:rsidR="00DC3DE6" w:rsidRDefault="00DC3DE6" w:rsidP="00DC3DE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DC3DE6" w:rsidRPr="00F04352" w:rsidTr="00F0690E">
        <w:tc>
          <w:tcPr>
            <w:tcW w:w="1008" w:type="dxa"/>
            <w:shd w:val="clear" w:color="auto" w:fill="auto"/>
          </w:tcPr>
          <w:p w:rsidR="00DC3DE6" w:rsidRPr="00F04352" w:rsidRDefault="00DC3DE6" w:rsidP="00F0690E">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DC3DE6" w:rsidRPr="00F04352" w:rsidRDefault="00DC3DE6" w:rsidP="00F0690E">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DC3DE6" w:rsidRPr="00F04352" w:rsidRDefault="00DC3DE6" w:rsidP="00F0690E">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DC3DE6" w:rsidRPr="00F04352" w:rsidRDefault="00DC3DE6" w:rsidP="00F0690E">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DC3DE6" w:rsidRPr="00F04352" w:rsidRDefault="00DC3DE6" w:rsidP="00F0690E">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DC3DE6" w:rsidRPr="00F04352" w:rsidRDefault="00DC3DE6" w:rsidP="00F0690E">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DC3DE6" w:rsidRPr="00F04352" w:rsidRDefault="00DC3DE6" w:rsidP="00F0690E">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DC3DE6" w:rsidRPr="00F04352" w:rsidRDefault="00DC3DE6" w:rsidP="00F0690E">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DC3DE6" w:rsidRPr="00F04352" w:rsidRDefault="00DC3DE6" w:rsidP="00F0690E">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DC3DE6" w:rsidRPr="00F04352" w:rsidRDefault="00DC3DE6" w:rsidP="00F0690E">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DC3DE6" w:rsidRPr="00F04352" w:rsidTr="00F0690E">
        <w:trPr>
          <w:trHeight w:val="70"/>
        </w:trPr>
        <w:tc>
          <w:tcPr>
            <w:tcW w:w="1008" w:type="dxa"/>
            <w:shd w:val="clear" w:color="auto" w:fill="auto"/>
          </w:tcPr>
          <w:p w:rsidR="00DC3DE6" w:rsidRPr="00F04352" w:rsidRDefault="00DC3DE6" w:rsidP="00F0690E">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DC3DE6" w:rsidRPr="00F04352" w:rsidRDefault="00DC3DE6" w:rsidP="00F0690E">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DC3DE6" w:rsidRPr="00F04352" w:rsidRDefault="00DC3DE6" w:rsidP="00F0690E">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DC3DE6" w:rsidRPr="00F04352" w:rsidRDefault="00DC3DE6" w:rsidP="00F0690E">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DC3DE6" w:rsidRPr="00F04352" w:rsidRDefault="00DC3DE6" w:rsidP="00F0690E">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DC3DE6" w:rsidRPr="00F04352" w:rsidRDefault="00DC3DE6" w:rsidP="00F0690E">
            <w:pPr>
              <w:spacing w:after="0" w:line="240" w:lineRule="auto"/>
              <w:jc w:val="center"/>
              <w:rPr>
                <w:rFonts w:ascii="Times New Roman" w:hAnsi="Times New Roman"/>
                <w:sz w:val="20"/>
                <w:szCs w:val="20"/>
              </w:rPr>
            </w:pPr>
            <w:r>
              <w:rPr>
                <w:rFonts w:ascii="Times New Roman" w:hAnsi="Times New Roman"/>
                <w:sz w:val="20"/>
                <w:szCs w:val="20"/>
              </w:rPr>
              <w:t>6</w:t>
            </w:r>
          </w:p>
        </w:tc>
      </w:tr>
      <w:tr w:rsidR="00DC3DE6" w:rsidRPr="00F04352" w:rsidTr="00F0690E">
        <w:trPr>
          <w:cantSplit/>
          <w:trHeight w:val="919"/>
        </w:trPr>
        <w:tc>
          <w:tcPr>
            <w:tcW w:w="1008" w:type="dxa"/>
            <w:vMerge w:val="restart"/>
            <w:shd w:val="clear" w:color="auto" w:fill="auto"/>
            <w:textDirection w:val="btLr"/>
          </w:tcPr>
          <w:p w:rsidR="00DC3DE6" w:rsidRDefault="00DC3DE6" w:rsidP="00F0690E">
            <w:pPr>
              <w:spacing w:after="0" w:line="240" w:lineRule="auto"/>
              <w:ind w:left="113" w:right="113"/>
              <w:jc w:val="center"/>
              <w:rPr>
                <w:rFonts w:ascii="Times New Roman" w:hAnsi="Times New Roman"/>
                <w:b/>
                <w:sz w:val="20"/>
                <w:szCs w:val="20"/>
              </w:rPr>
            </w:pPr>
            <w:r>
              <w:rPr>
                <w:rFonts w:ascii="Times New Roman" w:hAnsi="Times New Roman"/>
                <w:b/>
                <w:sz w:val="20"/>
                <w:szCs w:val="20"/>
              </w:rPr>
              <w:t>9 сентября – среда</w:t>
            </w:r>
          </w:p>
          <w:p w:rsidR="00DC3DE6" w:rsidRPr="00F04352" w:rsidRDefault="00DC3DE6" w:rsidP="00F0690E">
            <w:pPr>
              <w:spacing w:after="0" w:line="240" w:lineRule="auto"/>
              <w:ind w:left="113" w:right="113"/>
              <w:jc w:val="center"/>
              <w:rPr>
                <w:rFonts w:ascii="Times New Roman" w:hAnsi="Times New Roman"/>
                <w:b/>
                <w:sz w:val="20"/>
                <w:szCs w:val="20"/>
              </w:rPr>
            </w:pPr>
            <w:r>
              <w:rPr>
                <w:rFonts w:ascii="Times New Roman" w:hAnsi="Times New Roman"/>
                <w:b/>
                <w:sz w:val="20"/>
                <w:szCs w:val="20"/>
              </w:rPr>
              <w:t>Давайте познакомимся</w:t>
            </w:r>
          </w:p>
        </w:tc>
        <w:tc>
          <w:tcPr>
            <w:tcW w:w="1980" w:type="dxa"/>
            <w:shd w:val="clear" w:color="auto" w:fill="auto"/>
          </w:tcPr>
          <w:p w:rsidR="00DC3DE6" w:rsidRPr="009057DA" w:rsidRDefault="00DC3DE6" w:rsidP="00F0690E">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DC3DE6" w:rsidRPr="00A544DD" w:rsidRDefault="00DC3DE6" w:rsidP="00F0690E">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DC3DE6" w:rsidRDefault="00DC3DE6" w:rsidP="00F0690E">
            <w:pPr>
              <w:spacing w:after="0" w:line="240" w:lineRule="auto"/>
              <w:rPr>
                <w:rFonts w:ascii="Times New Roman" w:hAnsi="Times New Roman"/>
                <w:b/>
                <w:sz w:val="20"/>
                <w:szCs w:val="20"/>
              </w:rPr>
            </w:pPr>
          </w:p>
          <w:p w:rsidR="00DC3DE6" w:rsidRDefault="00DC3DE6" w:rsidP="00F0690E">
            <w:pPr>
              <w:spacing w:after="0" w:line="240" w:lineRule="auto"/>
              <w:rPr>
                <w:rFonts w:ascii="Times New Roman" w:hAnsi="Times New Roman"/>
                <w:b/>
                <w:sz w:val="20"/>
                <w:szCs w:val="20"/>
              </w:rPr>
            </w:pPr>
          </w:p>
          <w:p w:rsidR="00DC3DE6" w:rsidRDefault="00DC3DE6" w:rsidP="00F0690E">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DC3DE6" w:rsidRPr="00F04352" w:rsidRDefault="00DC3DE6" w:rsidP="00F0690E">
            <w:pPr>
              <w:spacing w:after="0" w:line="240" w:lineRule="auto"/>
              <w:rPr>
                <w:rFonts w:ascii="Times New Roman" w:hAnsi="Times New Roman"/>
                <w:sz w:val="20"/>
                <w:szCs w:val="20"/>
              </w:rPr>
            </w:pPr>
          </w:p>
        </w:tc>
        <w:tc>
          <w:tcPr>
            <w:tcW w:w="2268" w:type="dxa"/>
            <w:gridSpan w:val="2"/>
            <w:shd w:val="clear" w:color="auto" w:fill="auto"/>
          </w:tcPr>
          <w:p w:rsidR="00DC3DE6" w:rsidRDefault="00DC3DE6" w:rsidP="00F0690E">
            <w:pPr>
              <w:spacing w:after="0" w:line="240" w:lineRule="auto"/>
              <w:rPr>
                <w:rFonts w:ascii="Times New Roman" w:hAnsi="Times New Roman"/>
                <w:b/>
                <w:sz w:val="20"/>
                <w:szCs w:val="20"/>
              </w:rPr>
            </w:pPr>
          </w:p>
          <w:p w:rsidR="00DC3DE6" w:rsidRDefault="00DC3DE6" w:rsidP="00F0690E">
            <w:pPr>
              <w:spacing w:after="0" w:line="240" w:lineRule="auto"/>
              <w:rPr>
                <w:rFonts w:ascii="Times New Roman" w:hAnsi="Times New Roman"/>
                <w:b/>
                <w:sz w:val="20"/>
                <w:szCs w:val="20"/>
              </w:rPr>
            </w:pPr>
          </w:p>
          <w:p w:rsidR="00DC3DE6" w:rsidRPr="00FF0F6C" w:rsidRDefault="00DC3DE6" w:rsidP="00F0690E">
            <w:pPr>
              <w:spacing w:after="0" w:line="240" w:lineRule="auto"/>
              <w:rPr>
                <w:rFonts w:ascii="Times New Roman" w:hAnsi="Times New Roman"/>
                <w:b/>
                <w:sz w:val="20"/>
                <w:szCs w:val="20"/>
              </w:rPr>
            </w:pPr>
            <w:r w:rsidRPr="00FF0F6C">
              <w:rPr>
                <w:rFonts w:ascii="Times New Roman" w:hAnsi="Times New Roman"/>
                <w:b/>
                <w:sz w:val="20"/>
                <w:szCs w:val="20"/>
              </w:rPr>
              <w:t>Дружный круг</w:t>
            </w:r>
          </w:p>
          <w:p w:rsidR="00DC3DE6" w:rsidRPr="00A544DD" w:rsidRDefault="00DC3DE6" w:rsidP="00F0690E">
            <w:pPr>
              <w:spacing w:after="0" w:line="240" w:lineRule="auto"/>
              <w:rPr>
                <w:rFonts w:ascii="Times New Roman" w:hAnsi="Times New Roman"/>
                <w:sz w:val="20"/>
                <w:szCs w:val="20"/>
              </w:rPr>
            </w:pPr>
            <w:r>
              <w:rPr>
                <w:rFonts w:ascii="Times New Roman" w:hAnsi="Times New Roman"/>
                <w:sz w:val="20"/>
                <w:szCs w:val="20"/>
              </w:rPr>
              <w:t>(обручи)</w:t>
            </w:r>
          </w:p>
        </w:tc>
        <w:tc>
          <w:tcPr>
            <w:tcW w:w="1984" w:type="dxa"/>
            <w:gridSpan w:val="2"/>
            <w:vMerge w:val="restart"/>
            <w:shd w:val="clear" w:color="auto" w:fill="auto"/>
          </w:tcPr>
          <w:p w:rsidR="00DC3DE6" w:rsidRPr="00F04352" w:rsidRDefault="00DC3DE6" w:rsidP="00F0690E">
            <w:pPr>
              <w:spacing w:after="0" w:line="240" w:lineRule="auto"/>
              <w:rPr>
                <w:rFonts w:ascii="Times New Roman" w:hAnsi="Times New Roman"/>
                <w:b/>
                <w:sz w:val="20"/>
                <w:szCs w:val="20"/>
              </w:rPr>
            </w:pPr>
          </w:p>
          <w:p w:rsidR="00DC3DE6" w:rsidRPr="00F04352" w:rsidRDefault="00DC3DE6" w:rsidP="00F0690E">
            <w:pPr>
              <w:spacing w:after="0" w:line="240" w:lineRule="auto"/>
              <w:rPr>
                <w:rFonts w:ascii="Times New Roman" w:hAnsi="Times New Roman"/>
                <w:b/>
                <w:sz w:val="20"/>
                <w:szCs w:val="20"/>
              </w:rPr>
            </w:pPr>
            <w:r w:rsidRPr="00F04352">
              <w:rPr>
                <w:rFonts w:ascii="Times New Roman" w:hAnsi="Times New Roman"/>
                <w:b/>
                <w:sz w:val="20"/>
                <w:szCs w:val="20"/>
              </w:rPr>
              <w:t>Разучивание с детьми правил гигиены и безопасности носа:</w:t>
            </w:r>
            <w:r w:rsidRPr="00F04352">
              <w:rPr>
                <w:rFonts w:ascii="Times New Roman" w:hAnsi="Times New Roman"/>
                <w:sz w:val="20"/>
                <w:szCs w:val="20"/>
              </w:rPr>
              <w:t xml:space="preserve"> нельзя ковырять в носу острыми предметами.</w:t>
            </w:r>
          </w:p>
        </w:tc>
        <w:tc>
          <w:tcPr>
            <w:tcW w:w="2128" w:type="dxa"/>
            <w:vMerge w:val="restart"/>
            <w:shd w:val="clear" w:color="auto" w:fill="auto"/>
          </w:tcPr>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r>
              <w:rPr>
                <w:b/>
                <w:sz w:val="20"/>
                <w:szCs w:val="20"/>
              </w:rPr>
              <w:t>Привлечение родителей к театральному показу «петушок – петушок»</w:t>
            </w:r>
          </w:p>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Pr="00F04352" w:rsidRDefault="00DC3DE6" w:rsidP="00F0690E">
            <w:pPr>
              <w:pStyle w:val="c3"/>
              <w:spacing w:before="0" w:beforeAutospacing="0" w:after="0" w:afterAutospacing="0"/>
              <w:rPr>
                <w:b/>
                <w:sz w:val="20"/>
                <w:szCs w:val="20"/>
              </w:rPr>
            </w:pPr>
          </w:p>
        </w:tc>
      </w:tr>
      <w:tr w:rsidR="00DC3DE6" w:rsidRPr="00F04352" w:rsidTr="00F0690E">
        <w:trPr>
          <w:cantSplit/>
          <w:trHeight w:val="720"/>
        </w:trPr>
        <w:tc>
          <w:tcPr>
            <w:tcW w:w="1008" w:type="dxa"/>
            <w:vMerge/>
            <w:shd w:val="clear" w:color="auto" w:fill="auto"/>
            <w:textDirection w:val="btLr"/>
          </w:tcPr>
          <w:p w:rsidR="00DC3DE6" w:rsidRDefault="00DC3DE6" w:rsidP="00F0690E">
            <w:pPr>
              <w:spacing w:after="0" w:line="240" w:lineRule="auto"/>
              <w:ind w:left="113" w:right="113"/>
              <w:rPr>
                <w:rFonts w:ascii="Times New Roman" w:hAnsi="Times New Roman"/>
                <w:b/>
                <w:sz w:val="20"/>
                <w:szCs w:val="20"/>
              </w:rPr>
            </w:pPr>
          </w:p>
        </w:tc>
        <w:tc>
          <w:tcPr>
            <w:tcW w:w="1980" w:type="dxa"/>
            <w:shd w:val="clear" w:color="auto" w:fill="auto"/>
          </w:tcPr>
          <w:p w:rsidR="00DC3DE6" w:rsidRDefault="00DC3DE6" w:rsidP="00F0690E">
            <w:pPr>
              <w:spacing w:after="0" w:line="240" w:lineRule="auto"/>
              <w:rPr>
                <w:rFonts w:ascii="Times New Roman" w:hAnsi="Times New Roman"/>
                <w:b/>
                <w:sz w:val="20"/>
                <w:szCs w:val="20"/>
              </w:rPr>
            </w:pPr>
            <w:r w:rsidRPr="00C73AF4">
              <w:rPr>
                <w:rFonts w:ascii="Times New Roman" w:hAnsi="Times New Roman"/>
                <w:b/>
                <w:sz w:val="20"/>
                <w:szCs w:val="20"/>
              </w:rPr>
              <w:t>Театрализованный показ «Петушок-петушок» с куклами</w:t>
            </w:r>
          </w:p>
          <w:p w:rsidR="00400CC3" w:rsidRDefault="00400CC3" w:rsidP="00F0690E">
            <w:pPr>
              <w:spacing w:after="0" w:line="240" w:lineRule="auto"/>
              <w:rPr>
                <w:rFonts w:ascii="Times New Roman" w:hAnsi="Times New Roman"/>
                <w:b/>
                <w:sz w:val="20"/>
                <w:szCs w:val="20"/>
              </w:rPr>
            </w:pPr>
          </w:p>
          <w:p w:rsidR="00400CC3" w:rsidRPr="00C73AF4" w:rsidRDefault="00400CC3" w:rsidP="00F0690E">
            <w:pPr>
              <w:spacing w:after="0" w:line="240" w:lineRule="auto"/>
              <w:rPr>
                <w:rFonts w:ascii="Times New Roman" w:hAnsi="Times New Roman"/>
                <w:b/>
                <w:sz w:val="20"/>
                <w:szCs w:val="20"/>
              </w:rPr>
            </w:pPr>
          </w:p>
        </w:tc>
        <w:tc>
          <w:tcPr>
            <w:tcW w:w="5342" w:type="dxa"/>
            <w:shd w:val="clear" w:color="auto" w:fill="auto"/>
          </w:tcPr>
          <w:p w:rsidR="00DC3DE6" w:rsidRDefault="00DC3DE6" w:rsidP="00F0690E">
            <w:pPr>
              <w:spacing w:after="0" w:line="240" w:lineRule="auto"/>
              <w:ind w:right="-456"/>
              <w:rPr>
                <w:rFonts w:ascii="Times New Roman" w:hAnsi="Times New Roman"/>
                <w:sz w:val="20"/>
                <w:szCs w:val="20"/>
              </w:rPr>
            </w:pPr>
            <w:r>
              <w:rPr>
                <w:rFonts w:ascii="Times New Roman" w:hAnsi="Times New Roman"/>
                <w:b/>
                <w:sz w:val="20"/>
                <w:szCs w:val="20"/>
              </w:rPr>
              <w:t>Цель:</w:t>
            </w:r>
            <w:r w:rsidRPr="00032D16">
              <w:rPr>
                <w:rFonts w:ascii="Times New Roman" w:hAnsi="Times New Roman"/>
                <w:sz w:val="20"/>
                <w:szCs w:val="20"/>
              </w:rPr>
              <w:t xml:space="preserve"> развивать звуковую сосредоточенность детей, активизировать воображение; учить игровым способам </w:t>
            </w:r>
          </w:p>
          <w:p w:rsidR="00DC3DE6" w:rsidRDefault="00DC3DE6" w:rsidP="00F0690E">
            <w:pPr>
              <w:spacing w:after="0" w:line="240" w:lineRule="auto"/>
              <w:rPr>
                <w:rFonts w:ascii="Times New Roman" w:hAnsi="Times New Roman"/>
                <w:b/>
                <w:sz w:val="20"/>
                <w:szCs w:val="20"/>
              </w:rPr>
            </w:pPr>
            <w:r w:rsidRPr="00032D16">
              <w:rPr>
                <w:rFonts w:ascii="Times New Roman" w:hAnsi="Times New Roman"/>
                <w:sz w:val="20"/>
                <w:szCs w:val="20"/>
              </w:rPr>
              <w:t>действий с игрушкой.</w:t>
            </w:r>
          </w:p>
          <w:p w:rsidR="00DC3DE6" w:rsidRPr="009E5309" w:rsidRDefault="00DC3DE6" w:rsidP="00F0690E">
            <w:pPr>
              <w:spacing w:after="0" w:line="240" w:lineRule="auto"/>
              <w:rPr>
                <w:rFonts w:ascii="Times New Roman" w:hAnsi="Times New Roman"/>
                <w:sz w:val="20"/>
                <w:szCs w:val="20"/>
              </w:rPr>
            </w:pPr>
          </w:p>
        </w:tc>
        <w:tc>
          <w:tcPr>
            <w:tcW w:w="2268" w:type="dxa"/>
            <w:gridSpan w:val="2"/>
            <w:shd w:val="clear" w:color="auto" w:fill="auto"/>
          </w:tcPr>
          <w:p w:rsidR="00DC3DE6" w:rsidRPr="00032D16" w:rsidRDefault="00DC3DE6" w:rsidP="00F0690E">
            <w:pPr>
              <w:spacing w:after="0" w:line="240" w:lineRule="auto"/>
              <w:rPr>
                <w:rFonts w:ascii="Times New Roman" w:hAnsi="Times New Roman"/>
                <w:b/>
                <w:bCs/>
                <w:color w:val="0F1419"/>
                <w:sz w:val="20"/>
                <w:szCs w:val="20"/>
              </w:rPr>
            </w:pPr>
            <w:r w:rsidRPr="00032D16">
              <w:rPr>
                <w:rFonts w:ascii="Times New Roman" w:hAnsi="Times New Roman"/>
                <w:b/>
                <w:bCs/>
                <w:color w:val="0F1419"/>
                <w:sz w:val="20"/>
                <w:szCs w:val="20"/>
              </w:rPr>
              <w:t>Литературный центр</w:t>
            </w:r>
          </w:p>
          <w:p w:rsidR="00DC3DE6" w:rsidRDefault="00DC3DE6" w:rsidP="00F0690E">
            <w:pPr>
              <w:spacing w:after="0" w:line="240" w:lineRule="auto"/>
              <w:rPr>
                <w:rFonts w:ascii="Times New Roman" w:hAnsi="Times New Roman"/>
                <w:b/>
                <w:bCs/>
                <w:color w:val="0F1419"/>
                <w:sz w:val="20"/>
                <w:szCs w:val="20"/>
              </w:rPr>
            </w:pPr>
            <w:r>
              <w:rPr>
                <w:rFonts w:ascii="Times New Roman" w:hAnsi="Times New Roman"/>
                <w:bCs/>
                <w:color w:val="0F1419"/>
                <w:sz w:val="20"/>
                <w:szCs w:val="20"/>
              </w:rPr>
              <w:t>(перчаточная кукла петушок, кукла, ширма).</w:t>
            </w:r>
          </w:p>
          <w:p w:rsidR="00DC3DE6" w:rsidRPr="009057DA" w:rsidRDefault="00DC3DE6" w:rsidP="00F0690E">
            <w:pPr>
              <w:spacing w:after="0" w:line="240" w:lineRule="auto"/>
              <w:rPr>
                <w:rFonts w:ascii="Times New Roman" w:hAnsi="Times New Roman"/>
                <w:bCs/>
                <w:color w:val="0F1419"/>
                <w:sz w:val="20"/>
                <w:szCs w:val="20"/>
              </w:rPr>
            </w:pPr>
          </w:p>
        </w:tc>
        <w:tc>
          <w:tcPr>
            <w:tcW w:w="1984" w:type="dxa"/>
            <w:gridSpan w:val="2"/>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2128" w:type="dxa"/>
            <w:vMerge/>
            <w:shd w:val="clear" w:color="auto" w:fill="auto"/>
          </w:tcPr>
          <w:p w:rsidR="00DC3DE6" w:rsidRDefault="00DC3DE6" w:rsidP="00F0690E">
            <w:pPr>
              <w:pStyle w:val="c3"/>
              <w:spacing w:before="0" w:beforeAutospacing="0" w:after="0" w:afterAutospacing="0"/>
              <w:rPr>
                <w:b/>
                <w:sz w:val="20"/>
                <w:szCs w:val="20"/>
              </w:rPr>
            </w:pPr>
          </w:p>
        </w:tc>
      </w:tr>
      <w:tr w:rsidR="00DC3DE6" w:rsidRPr="00F04352" w:rsidTr="00F0690E">
        <w:trPr>
          <w:cantSplit/>
          <w:trHeight w:val="903"/>
        </w:trPr>
        <w:tc>
          <w:tcPr>
            <w:tcW w:w="1008" w:type="dxa"/>
            <w:vMerge/>
            <w:shd w:val="clear" w:color="auto" w:fill="auto"/>
            <w:textDirection w:val="btLr"/>
          </w:tcPr>
          <w:p w:rsidR="00DC3DE6" w:rsidRDefault="00DC3DE6" w:rsidP="00F0690E">
            <w:pPr>
              <w:spacing w:after="0" w:line="240" w:lineRule="auto"/>
              <w:ind w:left="113" w:right="113"/>
              <w:rPr>
                <w:rFonts w:ascii="Times New Roman" w:hAnsi="Times New Roman"/>
                <w:b/>
                <w:sz w:val="20"/>
                <w:szCs w:val="20"/>
              </w:rPr>
            </w:pPr>
          </w:p>
        </w:tc>
        <w:tc>
          <w:tcPr>
            <w:tcW w:w="1980" w:type="dxa"/>
            <w:shd w:val="clear" w:color="auto" w:fill="auto"/>
          </w:tcPr>
          <w:p w:rsidR="00DC3DE6" w:rsidRPr="009E5309" w:rsidRDefault="00DC3DE6" w:rsidP="00F0690E">
            <w:pPr>
              <w:spacing w:after="0" w:line="240" w:lineRule="auto"/>
              <w:rPr>
                <w:rFonts w:ascii="Times New Roman" w:hAnsi="Times New Roman"/>
                <w:b/>
                <w:sz w:val="20"/>
                <w:szCs w:val="20"/>
              </w:rPr>
            </w:pPr>
            <w:r w:rsidRPr="00F04352">
              <w:rPr>
                <w:rFonts w:ascii="Times New Roman" w:hAnsi="Times New Roman"/>
                <w:b/>
                <w:sz w:val="20"/>
                <w:szCs w:val="20"/>
              </w:rPr>
              <w:t>Конструирование «Узкая длинная дорожка желтого цвета»</w:t>
            </w:r>
          </w:p>
        </w:tc>
        <w:tc>
          <w:tcPr>
            <w:tcW w:w="5342" w:type="dxa"/>
            <w:shd w:val="clear" w:color="auto" w:fill="auto"/>
          </w:tcPr>
          <w:p w:rsidR="00DC3DE6" w:rsidRDefault="00DC3DE6" w:rsidP="00F0690E">
            <w:pPr>
              <w:spacing w:after="0" w:line="240" w:lineRule="auto"/>
              <w:rPr>
                <w:rFonts w:ascii="Times New Roman" w:hAnsi="Times New Roman"/>
                <w:sz w:val="20"/>
                <w:szCs w:val="20"/>
              </w:rPr>
            </w:pPr>
            <w:r w:rsidRPr="009E5309">
              <w:rPr>
                <w:rFonts w:ascii="Times New Roman" w:hAnsi="Times New Roman"/>
                <w:b/>
                <w:sz w:val="20"/>
                <w:szCs w:val="20"/>
              </w:rPr>
              <w:t xml:space="preserve">Цель: </w:t>
            </w:r>
            <w:r w:rsidRPr="00F04352">
              <w:rPr>
                <w:rFonts w:ascii="Times New Roman" w:hAnsi="Times New Roman"/>
                <w:sz w:val="20"/>
                <w:szCs w:val="20"/>
              </w:rPr>
              <w:t xml:space="preserve"> учить строить узкую длинную дорожку желтого цвета.</w:t>
            </w:r>
          </w:p>
          <w:p w:rsidR="00400CC3" w:rsidRDefault="00400CC3" w:rsidP="00F0690E">
            <w:pPr>
              <w:spacing w:after="0" w:line="240" w:lineRule="auto"/>
              <w:rPr>
                <w:rFonts w:ascii="Times New Roman" w:hAnsi="Times New Roman"/>
                <w:sz w:val="20"/>
                <w:szCs w:val="20"/>
              </w:rPr>
            </w:pPr>
          </w:p>
          <w:p w:rsidR="00400CC3" w:rsidRDefault="00400CC3" w:rsidP="00F0690E">
            <w:pPr>
              <w:spacing w:after="0" w:line="240" w:lineRule="auto"/>
              <w:rPr>
                <w:rFonts w:ascii="Times New Roman" w:hAnsi="Times New Roman"/>
                <w:sz w:val="20"/>
                <w:szCs w:val="20"/>
              </w:rPr>
            </w:pPr>
          </w:p>
          <w:p w:rsidR="00400CC3" w:rsidRDefault="00400CC3" w:rsidP="00F0690E">
            <w:pPr>
              <w:spacing w:after="0" w:line="240" w:lineRule="auto"/>
              <w:rPr>
                <w:rFonts w:ascii="Times New Roman" w:hAnsi="Times New Roman"/>
                <w:sz w:val="20"/>
                <w:szCs w:val="20"/>
              </w:rPr>
            </w:pPr>
          </w:p>
          <w:p w:rsidR="00400CC3" w:rsidRPr="009E5309" w:rsidRDefault="00400CC3" w:rsidP="00F0690E">
            <w:pPr>
              <w:spacing w:after="0" w:line="240" w:lineRule="auto"/>
              <w:rPr>
                <w:rFonts w:ascii="Times New Roman" w:hAnsi="Times New Roman"/>
                <w:sz w:val="20"/>
                <w:szCs w:val="20"/>
              </w:rPr>
            </w:pPr>
          </w:p>
        </w:tc>
        <w:tc>
          <w:tcPr>
            <w:tcW w:w="2268" w:type="dxa"/>
            <w:gridSpan w:val="2"/>
            <w:shd w:val="clear" w:color="auto" w:fill="auto"/>
          </w:tcPr>
          <w:p w:rsidR="00DC3DE6" w:rsidRDefault="00DC3DE6" w:rsidP="00F0690E">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Центр строительства</w:t>
            </w:r>
          </w:p>
          <w:p w:rsidR="00DC3DE6" w:rsidRPr="009E5309" w:rsidRDefault="00DC3DE6" w:rsidP="00F0690E">
            <w:pPr>
              <w:spacing w:after="0" w:line="240" w:lineRule="auto"/>
              <w:ind w:right="-454"/>
              <w:rPr>
                <w:rFonts w:ascii="Times New Roman" w:hAnsi="Times New Roman"/>
                <w:bCs/>
                <w:color w:val="0F1419"/>
                <w:sz w:val="20"/>
                <w:szCs w:val="20"/>
              </w:rPr>
            </w:pPr>
            <w:r w:rsidRPr="009E5309">
              <w:rPr>
                <w:rFonts w:ascii="Times New Roman" w:hAnsi="Times New Roman"/>
                <w:bCs/>
                <w:color w:val="0F1419"/>
                <w:sz w:val="20"/>
                <w:szCs w:val="20"/>
              </w:rPr>
              <w:t>(строительный материал желтого цвета)</w:t>
            </w:r>
          </w:p>
        </w:tc>
        <w:tc>
          <w:tcPr>
            <w:tcW w:w="1984" w:type="dxa"/>
            <w:gridSpan w:val="2"/>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2128" w:type="dxa"/>
            <w:vMerge/>
            <w:shd w:val="clear" w:color="auto" w:fill="auto"/>
          </w:tcPr>
          <w:p w:rsidR="00DC3DE6" w:rsidRDefault="00DC3DE6" w:rsidP="00F0690E">
            <w:pPr>
              <w:pStyle w:val="c3"/>
              <w:spacing w:before="0" w:beforeAutospacing="0" w:after="0" w:afterAutospacing="0"/>
              <w:rPr>
                <w:b/>
                <w:sz w:val="20"/>
                <w:szCs w:val="20"/>
              </w:rPr>
            </w:pPr>
          </w:p>
        </w:tc>
      </w:tr>
      <w:tr w:rsidR="00DC3DE6" w:rsidRPr="00F04352" w:rsidTr="00F0690E">
        <w:trPr>
          <w:cantSplit/>
          <w:trHeight w:val="563"/>
        </w:trPr>
        <w:tc>
          <w:tcPr>
            <w:tcW w:w="1008" w:type="dxa"/>
            <w:vMerge/>
            <w:shd w:val="clear" w:color="auto" w:fill="auto"/>
            <w:textDirection w:val="btLr"/>
          </w:tcPr>
          <w:p w:rsidR="00DC3DE6" w:rsidRDefault="00DC3DE6" w:rsidP="00F0690E">
            <w:pPr>
              <w:spacing w:after="0" w:line="240" w:lineRule="auto"/>
              <w:ind w:left="113" w:right="113"/>
              <w:rPr>
                <w:rFonts w:ascii="Times New Roman" w:hAnsi="Times New Roman"/>
                <w:b/>
                <w:sz w:val="20"/>
                <w:szCs w:val="20"/>
              </w:rPr>
            </w:pPr>
          </w:p>
        </w:tc>
        <w:tc>
          <w:tcPr>
            <w:tcW w:w="1980" w:type="dxa"/>
            <w:shd w:val="clear" w:color="auto" w:fill="auto"/>
          </w:tcPr>
          <w:p w:rsidR="00DC3DE6" w:rsidRPr="00032D16" w:rsidRDefault="00DC3DE6" w:rsidP="00F0690E">
            <w:pPr>
              <w:pStyle w:val="c5"/>
              <w:spacing w:before="0" w:beforeAutospacing="0" w:after="0" w:afterAutospacing="0"/>
              <w:rPr>
                <w:b/>
                <w:sz w:val="20"/>
                <w:szCs w:val="20"/>
              </w:rPr>
            </w:pPr>
            <w:r>
              <w:rPr>
                <w:b/>
                <w:sz w:val="20"/>
                <w:szCs w:val="20"/>
              </w:rPr>
              <w:t xml:space="preserve">НОД </w:t>
            </w:r>
          </w:p>
        </w:tc>
        <w:tc>
          <w:tcPr>
            <w:tcW w:w="5342" w:type="dxa"/>
            <w:shd w:val="clear" w:color="auto" w:fill="auto"/>
          </w:tcPr>
          <w:p w:rsidR="00DC3DE6" w:rsidRPr="00C73AF4" w:rsidRDefault="00DC3DE6" w:rsidP="00F0690E">
            <w:pPr>
              <w:spacing w:after="0" w:line="240" w:lineRule="auto"/>
              <w:ind w:right="-456"/>
              <w:rPr>
                <w:rFonts w:ascii="Times New Roman" w:hAnsi="Times New Roman"/>
                <w:b/>
                <w:sz w:val="20"/>
                <w:szCs w:val="20"/>
              </w:rPr>
            </w:pPr>
            <w:r w:rsidRPr="00C73AF4">
              <w:rPr>
                <w:rFonts w:ascii="Times New Roman" w:hAnsi="Times New Roman"/>
                <w:b/>
                <w:sz w:val="20"/>
                <w:szCs w:val="20"/>
              </w:rPr>
              <w:t>НОД Художественное творчество. Рисование.</w:t>
            </w:r>
          </w:p>
          <w:p w:rsidR="00DC3DE6" w:rsidRPr="00C73AF4" w:rsidRDefault="00DC3DE6" w:rsidP="00F0690E">
            <w:pPr>
              <w:spacing w:after="0" w:line="240" w:lineRule="auto"/>
              <w:ind w:right="-456"/>
              <w:rPr>
                <w:rFonts w:ascii="Times New Roman" w:hAnsi="Times New Roman"/>
                <w:b/>
                <w:sz w:val="20"/>
                <w:szCs w:val="20"/>
              </w:rPr>
            </w:pPr>
            <w:r w:rsidRPr="00C73AF4">
              <w:rPr>
                <w:rFonts w:ascii="Times New Roman" w:hAnsi="Times New Roman"/>
                <w:b/>
                <w:sz w:val="20"/>
                <w:szCs w:val="20"/>
              </w:rPr>
              <w:t>Тема: Игра «Пошел дождик»</w:t>
            </w:r>
          </w:p>
          <w:p w:rsidR="00DC3DE6" w:rsidRDefault="00DC3DE6" w:rsidP="00F0690E">
            <w:pPr>
              <w:spacing w:after="0" w:line="240" w:lineRule="auto"/>
              <w:ind w:right="-456"/>
              <w:rPr>
                <w:rFonts w:ascii="Times New Roman" w:hAnsi="Times New Roman"/>
                <w:sz w:val="20"/>
                <w:szCs w:val="20"/>
              </w:rPr>
            </w:pPr>
            <w:r w:rsidRPr="00C73AF4">
              <w:rPr>
                <w:rFonts w:ascii="Times New Roman" w:hAnsi="Times New Roman"/>
                <w:b/>
                <w:sz w:val="20"/>
                <w:szCs w:val="20"/>
              </w:rPr>
              <w:t xml:space="preserve">Цель: </w:t>
            </w:r>
            <w:r>
              <w:rPr>
                <w:rFonts w:ascii="Times New Roman" w:hAnsi="Times New Roman"/>
                <w:sz w:val="20"/>
                <w:szCs w:val="20"/>
              </w:rPr>
              <w:t xml:space="preserve">учить связывать движения с художественным </w:t>
            </w:r>
          </w:p>
          <w:p w:rsidR="00DC3DE6" w:rsidRDefault="00DC3DE6" w:rsidP="00F0690E">
            <w:pPr>
              <w:spacing w:after="0" w:line="240" w:lineRule="auto"/>
              <w:ind w:right="-456"/>
              <w:rPr>
                <w:rFonts w:ascii="Times New Roman" w:hAnsi="Times New Roman"/>
                <w:sz w:val="20"/>
                <w:szCs w:val="20"/>
              </w:rPr>
            </w:pPr>
            <w:r>
              <w:rPr>
                <w:rFonts w:ascii="Times New Roman" w:hAnsi="Times New Roman"/>
                <w:sz w:val="20"/>
                <w:szCs w:val="20"/>
              </w:rPr>
              <w:t>образом. Угадать и изобразить, какой бывает дождик. Отобразить характер дождя в рисунке.</w:t>
            </w:r>
          </w:p>
          <w:p w:rsidR="00DC3DE6" w:rsidRDefault="00DC3DE6" w:rsidP="00F0690E">
            <w:pPr>
              <w:spacing w:after="0" w:line="240" w:lineRule="auto"/>
              <w:ind w:right="-456"/>
              <w:rPr>
                <w:rFonts w:ascii="Times New Roman" w:hAnsi="Times New Roman"/>
                <w:sz w:val="20"/>
                <w:szCs w:val="20"/>
              </w:rPr>
            </w:pPr>
            <w:r w:rsidRPr="005D69F9">
              <w:rPr>
                <w:rFonts w:ascii="Times New Roman" w:hAnsi="Times New Roman"/>
                <w:b/>
                <w:sz w:val="20"/>
                <w:szCs w:val="20"/>
              </w:rPr>
              <w:t xml:space="preserve">Используемая литература: </w:t>
            </w:r>
            <w:r w:rsidRPr="005D69F9">
              <w:rPr>
                <w:rFonts w:ascii="Times New Roman" w:hAnsi="Times New Roman"/>
                <w:sz w:val="20"/>
                <w:szCs w:val="20"/>
              </w:rPr>
              <w:t>Н.Ф.Губанова стр.109</w:t>
            </w:r>
          </w:p>
          <w:p w:rsidR="00400CC3" w:rsidRDefault="00400CC3" w:rsidP="00F0690E">
            <w:pPr>
              <w:spacing w:after="0" w:line="240" w:lineRule="auto"/>
              <w:ind w:right="-456"/>
              <w:rPr>
                <w:rFonts w:ascii="Times New Roman" w:hAnsi="Times New Roman"/>
                <w:sz w:val="20"/>
                <w:szCs w:val="20"/>
              </w:rPr>
            </w:pPr>
          </w:p>
          <w:p w:rsidR="00400CC3" w:rsidRDefault="00400CC3" w:rsidP="00F0690E">
            <w:pPr>
              <w:spacing w:after="0" w:line="240" w:lineRule="auto"/>
              <w:ind w:right="-456"/>
              <w:rPr>
                <w:rFonts w:ascii="Times New Roman" w:hAnsi="Times New Roman"/>
                <w:sz w:val="20"/>
                <w:szCs w:val="20"/>
              </w:rPr>
            </w:pPr>
          </w:p>
          <w:p w:rsidR="00400CC3" w:rsidRDefault="00400CC3" w:rsidP="00F0690E">
            <w:pPr>
              <w:spacing w:after="0" w:line="240" w:lineRule="auto"/>
              <w:ind w:right="-456"/>
              <w:rPr>
                <w:rFonts w:ascii="Times New Roman" w:hAnsi="Times New Roman"/>
                <w:sz w:val="20"/>
                <w:szCs w:val="20"/>
              </w:rPr>
            </w:pPr>
          </w:p>
          <w:p w:rsidR="00400CC3" w:rsidRDefault="00400CC3" w:rsidP="00F0690E">
            <w:pPr>
              <w:spacing w:after="0" w:line="240" w:lineRule="auto"/>
              <w:ind w:right="-456"/>
              <w:rPr>
                <w:rFonts w:ascii="Times New Roman" w:hAnsi="Times New Roman"/>
                <w:sz w:val="20"/>
                <w:szCs w:val="20"/>
              </w:rPr>
            </w:pPr>
          </w:p>
          <w:p w:rsidR="00400CC3" w:rsidRDefault="00400CC3" w:rsidP="00F0690E">
            <w:pPr>
              <w:spacing w:after="0" w:line="240" w:lineRule="auto"/>
              <w:ind w:right="-456"/>
              <w:rPr>
                <w:rFonts w:ascii="Times New Roman" w:hAnsi="Times New Roman"/>
                <w:sz w:val="20"/>
                <w:szCs w:val="20"/>
              </w:rPr>
            </w:pPr>
          </w:p>
          <w:p w:rsidR="00400CC3" w:rsidRDefault="00400CC3" w:rsidP="00F0690E">
            <w:pPr>
              <w:spacing w:after="0" w:line="240" w:lineRule="auto"/>
              <w:ind w:right="-456"/>
              <w:rPr>
                <w:rFonts w:ascii="Times New Roman" w:hAnsi="Times New Roman"/>
                <w:sz w:val="20"/>
                <w:szCs w:val="20"/>
              </w:rPr>
            </w:pPr>
          </w:p>
          <w:p w:rsidR="00400CC3" w:rsidRPr="005D69F9" w:rsidRDefault="00400CC3" w:rsidP="00F0690E">
            <w:pPr>
              <w:spacing w:after="0" w:line="240" w:lineRule="auto"/>
              <w:ind w:right="-456"/>
              <w:rPr>
                <w:rFonts w:ascii="Times New Roman" w:hAnsi="Times New Roman"/>
                <w:sz w:val="20"/>
                <w:szCs w:val="20"/>
              </w:rPr>
            </w:pPr>
          </w:p>
        </w:tc>
        <w:tc>
          <w:tcPr>
            <w:tcW w:w="2268" w:type="dxa"/>
            <w:gridSpan w:val="2"/>
            <w:shd w:val="clear" w:color="auto" w:fill="auto"/>
          </w:tcPr>
          <w:p w:rsidR="00DC3DE6" w:rsidRDefault="00DC3DE6" w:rsidP="00F0690E">
            <w:pPr>
              <w:spacing w:after="0" w:line="240" w:lineRule="auto"/>
              <w:rPr>
                <w:rFonts w:ascii="Times New Roman" w:hAnsi="Times New Roman"/>
                <w:bCs/>
                <w:color w:val="0F1419"/>
                <w:sz w:val="20"/>
                <w:szCs w:val="20"/>
              </w:rPr>
            </w:pPr>
            <w:r w:rsidRPr="005D69F9">
              <w:rPr>
                <w:rFonts w:ascii="Times New Roman" w:hAnsi="Times New Roman"/>
                <w:b/>
                <w:sz w:val="20"/>
                <w:szCs w:val="20"/>
              </w:rPr>
              <w:t>Дружный круг, центр искусства</w:t>
            </w:r>
            <w:r>
              <w:rPr>
                <w:rFonts w:ascii="Times New Roman" w:hAnsi="Times New Roman"/>
                <w:sz w:val="20"/>
                <w:szCs w:val="20"/>
              </w:rPr>
              <w:t xml:space="preserve"> (баночки с водой, листы для рисования, краски, кисти, краски, салфетки).</w:t>
            </w:r>
          </w:p>
        </w:tc>
        <w:tc>
          <w:tcPr>
            <w:tcW w:w="1984" w:type="dxa"/>
            <w:gridSpan w:val="2"/>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2128" w:type="dxa"/>
            <w:vMerge/>
            <w:shd w:val="clear" w:color="auto" w:fill="auto"/>
          </w:tcPr>
          <w:p w:rsidR="00DC3DE6" w:rsidRDefault="00DC3DE6" w:rsidP="00F0690E">
            <w:pPr>
              <w:pStyle w:val="c3"/>
              <w:spacing w:before="0" w:beforeAutospacing="0" w:after="0" w:afterAutospacing="0"/>
              <w:rPr>
                <w:b/>
                <w:sz w:val="20"/>
                <w:szCs w:val="20"/>
              </w:rPr>
            </w:pPr>
          </w:p>
        </w:tc>
      </w:tr>
      <w:tr w:rsidR="00DC3DE6" w:rsidRPr="00F04352" w:rsidTr="00F0690E">
        <w:trPr>
          <w:trHeight w:val="510"/>
        </w:trPr>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F0690E">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DC3DE6" w:rsidRPr="00A544DD" w:rsidRDefault="00DC3DE6" w:rsidP="00F0690E">
            <w:pPr>
              <w:spacing w:after="0" w:line="240" w:lineRule="auto"/>
              <w:rPr>
                <w:rFonts w:ascii="Times New Roman" w:hAnsi="Times New Roman"/>
                <w:color w:val="FF0000"/>
                <w:sz w:val="20"/>
                <w:szCs w:val="20"/>
              </w:rPr>
            </w:pPr>
          </w:p>
          <w:p w:rsidR="00DC3DE6" w:rsidRPr="00A544DD" w:rsidRDefault="00DC3DE6" w:rsidP="00F0690E">
            <w:pPr>
              <w:spacing w:after="0" w:line="240" w:lineRule="auto"/>
              <w:rPr>
                <w:rFonts w:ascii="Times New Roman" w:hAnsi="Times New Roman"/>
                <w:sz w:val="20"/>
                <w:szCs w:val="20"/>
              </w:rPr>
            </w:pPr>
          </w:p>
          <w:p w:rsidR="00DC3DE6" w:rsidRPr="00A544DD" w:rsidRDefault="00DC3DE6" w:rsidP="00F0690E">
            <w:pPr>
              <w:spacing w:after="0" w:line="240" w:lineRule="auto"/>
              <w:rPr>
                <w:rFonts w:ascii="Times New Roman" w:hAnsi="Times New Roman"/>
                <w:sz w:val="20"/>
                <w:szCs w:val="20"/>
              </w:rPr>
            </w:pPr>
          </w:p>
          <w:p w:rsidR="00DC3DE6" w:rsidRPr="00A544DD" w:rsidRDefault="00DC3DE6" w:rsidP="00F0690E">
            <w:pPr>
              <w:spacing w:after="0" w:line="240" w:lineRule="auto"/>
              <w:rPr>
                <w:rFonts w:ascii="Times New Roman" w:hAnsi="Times New Roman"/>
                <w:sz w:val="20"/>
                <w:szCs w:val="20"/>
              </w:rPr>
            </w:pPr>
          </w:p>
          <w:p w:rsidR="00DC3DE6" w:rsidRPr="00A544DD" w:rsidRDefault="00DC3DE6" w:rsidP="00F0690E">
            <w:pPr>
              <w:spacing w:after="0" w:line="240" w:lineRule="auto"/>
              <w:rPr>
                <w:rFonts w:ascii="Times New Roman" w:hAnsi="Times New Roman"/>
                <w:sz w:val="20"/>
                <w:szCs w:val="20"/>
              </w:rPr>
            </w:pPr>
          </w:p>
          <w:p w:rsidR="00DC3DE6" w:rsidRPr="00A544DD" w:rsidRDefault="00DC3DE6" w:rsidP="00F0690E">
            <w:pPr>
              <w:spacing w:after="0" w:line="240" w:lineRule="auto"/>
              <w:rPr>
                <w:rFonts w:ascii="Times New Roman" w:hAnsi="Times New Roman"/>
                <w:sz w:val="20"/>
                <w:szCs w:val="20"/>
              </w:rPr>
            </w:pPr>
          </w:p>
          <w:p w:rsidR="00DC3DE6" w:rsidRPr="00A544DD" w:rsidRDefault="00DC3DE6" w:rsidP="00F0690E">
            <w:pPr>
              <w:spacing w:after="0" w:line="240" w:lineRule="auto"/>
              <w:rPr>
                <w:rFonts w:ascii="Times New Roman" w:hAnsi="Times New Roman"/>
                <w:sz w:val="20"/>
                <w:szCs w:val="20"/>
              </w:rPr>
            </w:pPr>
          </w:p>
          <w:p w:rsidR="00DC3DE6" w:rsidRDefault="00DC3DE6" w:rsidP="00F0690E">
            <w:pPr>
              <w:spacing w:after="0" w:line="240" w:lineRule="auto"/>
              <w:rPr>
                <w:rFonts w:ascii="Times New Roman" w:hAnsi="Times New Roman"/>
                <w:sz w:val="20"/>
                <w:szCs w:val="20"/>
              </w:rPr>
            </w:pPr>
          </w:p>
          <w:p w:rsidR="00DC3DE6" w:rsidRDefault="00DC3DE6" w:rsidP="00F0690E">
            <w:pPr>
              <w:spacing w:after="0" w:line="240" w:lineRule="auto"/>
              <w:rPr>
                <w:rFonts w:ascii="Times New Roman" w:hAnsi="Times New Roman"/>
                <w:sz w:val="20"/>
                <w:szCs w:val="20"/>
              </w:rPr>
            </w:pPr>
          </w:p>
          <w:p w:rsidR="00DC3DE6" w:rsidRPr="00A544DD" w:rsidRDefault="00DC3DE6" w:rsidP="00F0690E">
            <w:pPr>
              <w:rPr>
                <w:rFonts w:ascii="Times New Roman" w:hAnsi="Times New Roman"/>
                <w:sz w:val="20"/>
                <w:szCs w:val="20"/>
              </w:rPr>
            </w:pPr>
          </w:p>
        </w:tc>
        <w:tc>
          <w:tcPr>
            <w:tcW w:w="5342" w:type="dxa"/>
            <w:shd w:val="clear" w:color="auto" w:fill="auto"/>
          </w:tcPr>
          <w:p w:rsidR="00DC3DE6" w:rsidRPr="00F04352" w:rsidRDefault="00DC3DE6" w:rsidP="00F0690E">
            <w:pPr>
              <w:shd w:val="clear" w:color="auto" w:fill="FFFFFF"/>
              <w:spacing w:after="0" w:line="180" w:lineRule="exact"/>
              <w:rPr>
                <w:rFonts w:ascii="Times New Roman" w:hAnsi="Times New Roman"/>
                <w:b/>
                <w:sz w:val="20"/>
                <w:szCs w:val="20"/>
              </w:rPr>
            </w:pPr>
            <w:r>
              <w:rPr>
                <w:rFonts w:ascii="Times New Roman" w:hAnsi="Times New Roman"/>
                <w:b/>
                <w:bCs/>
                <w:color w:val="000000"/>
                <w:spacing w:val="-8"/>
                <w:sz w:val="20"/>
                <w:szCs w:val="20"/>
              </w:rPr>
              <w:t>Наблюдение за птицами.</w:t>
            </w:r>
          </w:p>
          <w:p w:rsidR="00DC3DE6" w:rsidRPr="00032D16" w:rsidRDefault="00DC3DE6" w:rsidP="00F0690E">
            <w:pPr>
              <w:shd w:val="clear" w:color="auto" w:fill="FFFFFF"/>
              <w:spacing w:after="0" w:line="180" w:lineRule="exact"/>
              <w:jc w:val="both"/>
              <w:rPr>
                <w:rFonts w:ascii="Times New Roman" w:hAnsi="Times New Roman"/>
                <w:color w:val="000000"/>
                <w:spacing w:val="-3"/>
                <w:sz w:val="20"/>
                <w:szCs w:val="20"/>
              </w:rPr>
            </w:pPr>
            <w:r w:rsidRPr="00F04352">
              <w:rPr>
                <w:rFonts w:ascii="Times New Roman" w:hAnsi="Times New Roman"/>
                <w:b/>
                <w:iCs/>
                <w:color w:val="000000"/>
                <w:spacing w:val="-1"/>
                <w:sz w:val="20"/>
                <w:szCs w:val="20"/>
              </w:rPr>
              <w:t>Цель</w:t>
            </w:r>
            <w:r w:rsidRPr="00F04352">
              <w:rPr>
                <w:rFonts w:ascii="Times New Roman" w:hAnsi="Times New Roman"/>
                <w:b/>
                <w:i/>
                <w:iCs/>
                <w:color w:val="000000"/>
                <w:spacing w:val="-1"/>
                <w:sz w:val="20"/>
                <w:szCs w:val="20"/>
              </w:rPr>
              <w:t>:</w:t>
            </w:r>
            <w:r w:rsidRPr="00F04352">
              <w:rPr>
                <w:rFonts w:ascii="Times New Roman" w:hAnsi="Times New Roman" w:cs="Century Schoolbook"/>
                <w:sz w:val="20"/>
                <w:szCs w:val="20"/>
              </w:rPr>
              <w:t>продолжать наблюдение за птицами на участке; учить различать основные части тела; развивать и воспитывать бережное отношение к пиццам.</w:t>
            </w:r>
          </w:p>
          <w:p w:rsidR="00DC3DE6" w:rsidRDefault="00DC3DE6" w:rsidP="00F0690E">
            <w:pPr>
              <w:shd w:val="clear" w:color="auto" w:fill="FFFFFF"/>
              <w:spacing w:after="0" w:line="240" w:lineRule="auto"/>
              <w:jc w:val="both"/>
              <w:rPr>
                <w:rFonts w:ascii="Times New Roman" w:hAnsi="Times New Roman"/>
                <w:b/>
                <w:color w:val="000000"/>
                <w:spacing w:val="-1"/>
                <w:sz w:val="20"/>
                <w:szCs w:val="20"/>
              </w:rPr>
            </w:pPr>
            <w:r w:rsidRPr="00F04352">
              <w:rPr>
                <w:rFonts w:ascii="Times New Roman" w:hAnsi="Times New Roman"/>
                <w:b/>
                <w:bCs/>
                <w:color w:val="000000"/>
                <w:spacing w:val="-11"/>
                <w:sz w:val="20"/>
                <w:szCs w:val="20"/>
              </w:rPr>
              <w:t>Трудовая деятельность.</w:t>
            </w:r>
            <w:r>
              <w:rPr>
                <w:rFonts w:ascii="Times New Roman" w:hAnsi="Times New Roman"/>
                <w:b/>
                <w:sz w:val="20"/>
                <w:szCs w:val="20"/>
              </w:rPr>
              <w:t>Кормление птиц.</w:t>
            </w:r>
          </w:p>
          <w:p w:rsidR="00DC3DE6" w:rsidRPr="00F04352" w:rsidRDefault="00DC3DE6" w:rsidP="00F0690E">
            <w:pPr>
              <w:shd w:val="clear" w:color="auto" w:fill="FFFFFF"/>
              <w:spacing w:after="0" w:line="240" w:lineRule="auto"/>
              <w:jc w:val="both"/>
              <w:rPr>
                <w:rFonts w:ascii="Times New Roman" w:hAnsi="Times New Roman"/>
                <w:sz w:val="20"/>
                <w:szCs w:val="20"/>
              </w:rPr>
            </w:pPr>
            <w:r>
              <w:rPr>
                <w:rFonts w:ascii="Times New Roman" w:hAnsi="Times New Roman"/>
                <w:b/>
                <w:iCs/>
                <w:color w:val="000000"/>
                <w:spacing w:val="-7"/>
                <w:sz w:val="20"/>
                <w:szCs w:val="20"/>
              </w:rPr>
              <w:t>Цель</w:t>
            </w:r>
            <w:r w:rsidRPr="00F04352">
              <w:rPr>
                <w:rFonts w:ascii="Times New Roman" w:hAnsi="Times New Roman"/>
                <w:b/>
                <w:iCs/>
                <w:color w:val="000000"/>
                <w:spacing w:val="-7"/>
                <w:sz w:val="20"/>
                <w:szCs w:val="20"/>
              </w:rPr>
              <w:t>:</w:t>
            </w:r>
            <w:r w:rsidRPr="00F04352">
              <w:rPr>
                <w:rFonts w:ascii="Times New Roman" w:hAnsi="Times New Roman"/>
                <w:sz w:val="20"/>
                <w:szCs w:val="20"/>
              </w:rPr>
              <w:t xml:space="preserve"> побуждать к самостоятельному выполнению элементарных </w:t>
            </w:r>
            <w:r w:rsidRPr="005E25A1">
              <w:rPr>
                <w:rFonts w:ascii="Times New Roman" w:hAnsi="Times New Roman"/>
                <w:sz w:val="20"/>
                <w:szCs w:val="20"/>
              </w:rPr>
              <w:t>поручений.</w:t>
            </w:r>
          </w:p>
          <w:p w:rsidR="00DC3DE6" w:rsidRPr="00F04352" w:rsidRDefault="00DC3DE6" w:rsidP="00F0690E">
            <w:pPr>
              <w:pStyle w:val="Style1"/>
              <w:widowControl/>
              <w:spacing w:line="200" w:lineRule="exact"/>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гры:«Лохматый пес»</w:t>
            </w:r>
          </w:p>
          <w:p w:rsidR="00DC3DE6" w:rsidRPr="00032D16" w:rsidRDefault="00DC3DE6" w:rsidP="00F0690E">
            <w:pPr>
              <w:pStyle w:val="Style1"/>
              <w:widowControl/>
              <w:spacing w:line="200" w:lineRule="exact"/>
              <w:rPr>
                <w:rFonts w:ascii="Times New Roman" w:hAnsi="Times New Roman"/>
                <w:sz w:val="20"/>
                <w:szCs w:val="20"/>
              </w:rPr>
            </w:pPr>
            <w:r w:rsidRPr="00F04352">
              <w:rPr>
                <w:rFonts w:ascii="Times New Roman" w:hAnsi="Times New Roman"/>
                <w:b/>
                <w:iCs/>
                <w:color w:val="000000"/>
                <w:spacing w:val="-2"/>
                <w:sz w:val="20"/>
                <w:szCs w:val="20"/>
              </w:rPr>
              <w:t>Цель:</w:t>
            </w:r>
            <w:r w:rsidRPr="00032D16">
              <w:rPr>
                <w:rFonts w:ascii="Times New Roman" w:hAnsi="Times New Roman"/>
                <w:iCs/>
                <w:color w:val="000000"/>
                <w:spacing w:val="-2"/>
                <w:sz w:val="20"/>
                <w:szCs w:val="20"/>
              </w:rPr>
              <w:t>учить двигаться в соответствии с текстом, быстро менять направление движения.</w:t>
            </w:r>
          </w:p>
          <w:p w:rsidR="00DC3DE6" w:rsidRDefault="00DC3DE6" w:rsidP="00F0690E">
            <w:pPr>
              <w:spacing w:after="0" w:line="240" w:lineRule="auto"/>
              <w:rPr>
                <w:rFonts w:ascii="Times New Roman" w:hAnsi="Times New Roman"/>
                <w:b/>
                <w:sz w:val="20"/>
                <w:szCs w:val="20"/>
              </w:rPr>
            </w:pPr>
            <w:r>
              <w:rPr>
                <w:rFonts w:ascii="Times New Roman" w:hAnsi="Times New Roman"/>
                <w:b/>
                <w:sz w:val="20"/>
                <w:szCs w:val="20"/>
              </w:rPr>
              <w:t>«Воробушки и автомобиль»</w:t>
            </w:r>
          </w:p>
          <w:p w:rsidR="00DC3DE6" w:rsidRDefault="00DC3DE6" w:rsidP="00F0690E">
            <w:pPr>
              <w:spacing w:after="0" w:line="240" w:lineRule="auto"/>
              <w:rPr>
                <w:rFonts w:ascii="Times New Roman" w:hAnsi="Times New Roman"/>
                <w:iCs/>
                <w:color w:val="000000"/>
                <w:spacing w:val="1"/>
                <w:sz w:val="20"/>
                <w:szCs w:val="20"/>
              </w:rPr>
            </w:pPr>
            <w:r w:rsidRPr="00F04352">
              <w:rPr>
                <w:rFonts w:ascii="Times New Roman" w:hAnsi="Times New Roman"/>
                <w:b/>
                <w:iCs/>
                <w:color w:val="000000"/>
                <w:spacing w:val="1"/>
                <w:sz w:val="20"/>
                <w:szCs w:val="20"/>
              </w:rPr>
              <w:t>Цель:</w:t>
            </w:r>
            <w:r>
              <w:rPr>
                <w:rFonts w:ascii="Times New Roman" w:hAnsi="Times New Roman"/>
                <w:iCs/>
                <w:color w:val="000000"/>
                <w:spacing w:val="1"/>
                <w:sz w:val="20"/>
                <w:szCs w:val="20"/>
              </w:rPr>
              <w:t xml:space="preserve">закреплять знания о правилах дорожного движения, </w:t>
            </w:r>
          </w:p>
          <w:p w:rsidR="00DC3DE6" w:rsidRPr="007F2EBB" w:rsidRDefault="00DC3DE6" w:rsidP="00F0690E">
            <w:pPr>
              <w:spacing w:after="0" w:line="240" w:lineRule="auto"/>
              <w:rPr>
                <w:rFonts w:ascii="Times New Roman" w:hAnsi="Times New Roman"/>
                <w:sz w:val="20"/>
                <w:szCs w:val="20"/>
              </w:rPr>
            </w:pPr>
            <w:r>
              <w:rPr>
                <w:rFonts w:ascii="Times New Roman" w:hAnsi="Times New Roman"/>
                <w:iCs/>
                <w:color w:val="000000"/>
                <w:spacing w:val="1"/>
                <w:sz w:val="20"/>
                <w:szCs w:val="20"/>
              </w:rPr>
              <w:t>ориентировке в пространстве.</w:t>
            </w:r>
          </w:p>
        </w:tc>
        <w:tc>
          <w:tcPr>
            <w:tcW w:w="2268" w:type="dxa"/>
            <w:gridSpan w:val="2"/>
            <w:shd w:val="clear" w:color="auto" w:fill="auto"/>
          </w:tcPr>
          <w:p w:rsidR="00DC3DE6" w:rsidRDefault="00DC3DE6" w:rsidP="00F0690E">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p>
          <w:p w:rsidR="00DC3DE6" w:rsidRPr="007F2EBB" w:rsidRDefault="00DC3DE6" w:rsidP="00F0690E">
            <w:pPr>
              <w:pStyle w:val="Style1"/>
              <w:widowControl/>
              <w:spacing w:line="200" w:lineRule="exact"/>
              <w:rPr>
                <w:rFonts w:ascii="Times New Roman" w:hAnsi="Times New Roman"/>
                <w:sz w:val="20"/>
                <w:szCs w:val="20"/>
              </w:rPr>
            </w:pPr>
            <w:r w:rsidRPr="007F2EBB">
              <w:rPr>
                <w:rFonts w:ascii="Times New Roman" w:hAnsi="Times New Roman"/>
                <w:sz w:val="20"/>
                <w:szCs w:val="20"/>
              </w:rPr>
              <w:t xml:space="preserve">Куклы, маски – эмблемы, совочки, машинки, корм для птиц. </w:t>
            </w:r>
          </w:p>
        </w:tc>
        <w:tc>
          <w:tcPr>
            <w:tcW w:w="1984" w:type="dxa"/>
            <w:gridSpan w:val="2"/>
            <w:shd w:val="clear" w:color="auto" w:fill="auto"/>
          </w:tcPr>
          <w:p w:rsidR="00DC3DE6" w:rsidRPr="00F04352" w:rsidRDefault="00DC3DE6" w:rsidP="00F0690E">
            <w:pPr>
              <w:pStyle w:val="Style1"/>
              <w:widowControl/>
              <w:spacing w:line="200" w:lineRule="exact"/>
              <w:rPr>
                <w:rFonts w:ascii="Times New Roman" w:hAnsi="Times New Roman"/>
                <w:sz w:val="20"/>
                <w:szCs w:val="20"/>
              </w:rPr>
            </w:pPr>
            <w:r>
              <w:rPr>
                <w:rFonts w:ascii="Times New Roman" w:hAnsi="Times New Roman"/>
                <w:sz w:val="20"/>
                <w:szCs w:val="20"/>
              </w:rPr>
              <w:t>Запрыгивать в круг и выпрыгивать из круга, выложенного из осенних листьев.</w:t>
            </w:r>
          </w:p>
        </w:tc>
        <w:tc>
          <w:tcPr>
            <w:tcW w:w="2128" w:type="dxa"/>
            <w:vMerge/>
            <w:shd w:val="clear" w:color="auto" w:fill="auto"/>
          </w:tcPr>
          <w:p w:rsidR="00DC3DE6" w:rsidRPr="00F04352" w:rsidRDefault="00DC3DE6" w:rsidP="00F0690E">
            <w:pPr>
              <w:spacing w:after="0" w:line="240" w:lineRule="auto"/>
              <w:rPr>
                <w:rFonts w:ascii="Times New Roman" w:hAnsi="Times New Roman"/>
                <w:sz w:val="20"/>
                <w:szCs w:val="20"/>
              </w:rPr>
            </w:pPr>
          </w:p>
        </w:tc>
      </w:tr>
      <w:tr w:rsidR="00DC3DE6" w:rsidRPr="00F04352" w:rsidTr="00F0690E">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F0690E">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DC3DE6" w:rsidRPr="00F04352" w:rsidRDefault="00DC3DE6" w:rsidP="00F0690E">
            <w:pPr>
              <w:pStyle w:val="c5"/>
              <w:spacing w:before="0" w:beforeAutospacing="0" w:after="0" w:afterAutospacing="0"/>
              <w:rPr>
                <w:b/>
              </w:rPr>
            </w:pPr>
            <w:r w:rsidRPr="00F04352">
              <w:rPr>
                <w:b/>
                <w:sz w:val="20"/>
                <w:szCs w:val="20"/>
              </w:rPr>
              <w:t xml:space="preserve">Чтение стихотворения «Мы танцуем и поём» из книги «Большая книга для малышей», </w:t>
            </w:r>
          </w:p>
          <w:p w:rsidR="00DC3DE6" w:rsidRPr="00F04352" w:rsidRDefault="00DC3DE6" w:rsidP="00F0690E">
            <w:pPr>
              <w:spacing w:after="0" w:line="240" w:lineRule="auto"/>
              <w:rPr>
                <w:rFonts w:ascii="Times New Roman" w:hAnsi="Times New Roman"/>
                <w:b/>
                <w:sz w:val="20"/>
                <w:szCs w:val="20"/>
              </w:rPr>
            </w:pPr>
            <w:r w:rsidRPr="00F04352">
              <w:rPr>
                <w:rStyle w:val="c3c4"/>
                <w:rFonts w:ascii="Times New Roman" w:hAnsi="Times New Roman"/>
                <w:b/>
                <w:bCs/>
                <w:sz w:val="20"/>
                <w:szCs w:val="20"/>
              </w:rPr>
              <w:t>Цель:</w:t>
            </w:r>
            <w:r w:rsidRPr="00F04352">
              <w:rPr>
                <w:rFonts w:ascii="Times New Roman" w:hAnsi="Times New Roman"/>
              </w:rPr>
              <w:t> </w:t>
            </w:r>
            <w:r w:rsidRPr="00F04352">
              <w:rPr>
                <w:rFonts w:ascii="Times New Roman" w:hAnsi="Times New Roman"/>
                <w:sz w:val="20"/>
                <w:szCs w:val="20"/>
              </w:rPr>
              <w:t>учить звукоподражанию, выполнению движений за воспитателем.</w:t>
            </w:r>
          </w:p>
        </w:tc>
      </w:tr>
      <w:tr w:rsidR="00DC3DE6" w:rsidRPr="00F04352" w:rsidTr="00F0690E">
        <w:trPr>
          <w:trHeight w:val="1505"/>
        </w:trPr>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F0690E">
            <w:pPr>
              <w:pStyle w:val="a3"/>
              <w:rPr>
                <w:rFonts w:ascii="Times New Roman" w:hAnsi="Times New Roman"/>
                <w:b/>
                <w:sz w:val="20"/>
                <w:u w:val="single"/>
              </w:rPr>
            </w:pPr>
            <w:r w:rsidRPr="009057DA">
              <w:rPr>
                <w:rFonts w:ascii="Times New Roman" w:hAnsi="Times New Roman"/>
                <w:b/>
                <w:sz w:val="20"/>
                <w:u w:val="single"/>
              </w:rPr>
              <w:t>Вечер</w:t>
            </w:r>
          </w:p>
          <w:p w:rsidR="00DC3DE6" w:rsidRDefault="00DC3DE6" w:rsidP="00F0690E">
            <w:pPr>
              <w:spacing w:after="0" w:line="240" w:lineRule="auto"/>
              <w:rPr>
                <w:rFonts w:ascii="Times New Roman" w:hAnsi="Times New Roman"/>
                <w:b/>
                <w:sz w:val="20"/>
                <w:szCs w:val="20"/>
              </w:rPr>
            </w:pPr>
          </w:p>
          <w:p w:rsidR="00DC3DE6" w:rsidRPr="00F04352" w:rsidRDefault="00DC3DE6" w:rsidP="00F0690E">
            <w:pPr>
              <w:spacing w:after="0" w:line="240" w:lineRule="auto"/>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DC3DE6" w:rsidRDefault="00DC3DE6" w:rsidP="00F0690E">
            <w:pPr>
              <w:spacing w:after="0" w:line="240" w:lineRule="auto"/>
              <w:rPr>
                <w:rFonts w:ascii="Times New Roman" w:hAnsi="Times New Roman"/>
                <w:b/>
                <w:sz w:val="20"/>
                <w:szCs w:val="20"/>
              </w:rPr>
            </w:pPr>
          </w:p>
          <w:p w:rsidR="00DC3DE6" w:rsidRDefault="00DC3DE6" w:rsidP="00F0690E">
            <w:pPr>
              <w:spacing w:after="0" w:line="240" w:lineRule="auto"/>
              <w:rPr>
                <w:rFonts w:ascii="Times New Roman" w:hAnsi="Times New Roman"/>
                <w:b/>
                <w:sz w:val="20"/>
                <w:szCs w:val="20"/>
              </w:rPr>
            </w:pPr>
          </w:p>
          <w:p w:rsidR="00DC3DE6" w:rsidRPr="00F04352" w:rsidRDefault="00DC3DE6" w:rsidP="00F0690E">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DC3DE6" w:rsidRPr="00F04352" w:rsidRDefault="00DC3DE6" w:rsidP="00F0690E">
            <w:pPr>
              <w:spacing w:after="0" w:line="240" w:lineRule="auto"/>
              <w:rPr>
                <w:rFonts w:ascii="Times New Roman" w:hAnsi="Times New Roman"/>
                <w:sz w:val="20"/>
                <w:szCs w:val="20"/>
              </w:rPr>
            </w:pPr>
          </w:p>
        </w:tc>
        <w:tc>
          <w:tcPr>
            <w:tcW w:w="2268" w:type="dxa"/>
            <w:gridSpan w:val="2"/>
            <w:shd w:val="clear" w:color="auto" w:fill="auto"/>
          </w:tcPr>
          <w:p w:rsidR="00DC3DE6" w:rsidRDefault="00DC3DE6" w:rsidP="00F0690E">
            <w:pPr>
              <w:pStyle w:val="Style17"/>
              <w:widowControl/>
              <w:spacing w:line="200" w:lineRule="exact"/>
              <w:ind w:firstLine="0"/>
              <w:rPr>
                <w:rFonts w:ascii="Times New Roman" w:hAnsi="Times New Roman" w:cs="Century Schoolbook"/>
                <w:b/>
                <w:sz w:val="20"/>
                <w:szCs w:val="20"/>
              </w:rPr>
            </w:pPr>
          </w:p>
          <w:p w:rsidR="00DC3DE6" w:rsidRDefault="00DC3DE6" w:rsidP="00F0690E">
            <w:pPr>
              <w:pStyle w:val="Style17"/>
              <w:widowControl/>
              <w:spacing w:line="200" w:lineRule="exact"/>
              <w:ind w:firstLine="0"/>
              <w:rPr>
                <w:rFonts w:ascii="Times New Roman" w:hAnsi="Times New Roman" w:cs="Century Schoolbook"/>
                <w:b/>
                <w:sz w:val="20"/>
                <w:szCs w:val="20"/>
              </w:rPr>
            </w:pPr>
          </w:p>
          <w:p w:rsidR="00DC3DE6" w:rsidRDefault="00DC3DE6" w:rsidP="00F0690E">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DC3DE6" w:rsidRPr="00051101" w:rsidRDefault="00DC3DE6" w:rsidP="00F0690E">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DC3DE6" w:rsidRDefault="00DC3DE6" w:rsidP="00F0690E">
            <w:pPr>
              <w:pStyle w:val="Style17"/>
              <w:widowControl/>
              <w:spacing w:line="200" w:lineRule="exact"/>
              <w:ind w:firstLine="0"/>
              <w:rPr>
                <w:rFonts w:ascii="Times New Roman" w:hAnsi="Times New Roman" w:cs="Century Schoolbook"/>
                <w:b/>
                <w:sz w:val="20"/>
                <w:szCs w:val="20"/>
              </w:rPr>
            </w:pPr>
          </w:p>
          <w:p w:rsidR="00DC3DE6" w:rsidRDefault="00DC3DE6" w:rsidP="00F0690E">
            <w:pPr>
              <w:pStyle w:val="Style17"/>
              <w:widowControl/>
              <w:spacing w:line="200" w:lineRule="exact"/>
              <w:ind w:firstLine="0"/>
              <w:rPr>
                <w:rFonts w:ascii="Times New Roman" w:hAnsi="Times New Roman" w:cs="Century Schoolbook"/>
                <w:b/>
                <w:sz w:val="20"/>
                <w:szCs w:val="20"/>
              </w:rPr>
            </w:pPr>
          </w:p>
          <w:p w:rsidR="00DC3DE6" w:rsidRPr="00AF078F" w:rsidRDefault="00DC3DE6" w:rsidP="00F0690E">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DC3DE6" w:rsidRPr="00F04352" w:rsidRDefault="00DC3DE6" w:rsidP="00F0690E">
            <w:pPr>
              <w:spacing w:after="0" w:line="240" w:lineRule="auto"/>
              <w:rPr>
                <w:rFonts w:ascii="Times New Roman" w:hAnsi="Times New Roman"/>
                <w:b/>
                <w:sz w:val="20"/>
                <w:szCs w:val="20"/>
              </w:rPr>
            </w:pPr>
            <w:r w:rsidRPr="00F04352">
              <w:rPr>
                <w:rFonts w:ascii="Times New Roman" w:hAnsi="Times New Roman"/>
                <w:b/>
                <w:sz w:val="20"/>
                <w:szCs w:val="20"/>
              </w:rPr>
              <w:t>Учить пользоваться носовым платком.</w:t>
            </w:r>
          </w:p>
          <w:p w:rsidR="00DC3DE6" w:rsidRPr="00F04352" w:rsidRDefault="00DC3DE6" w:rsidP="00F0690E">
            <w:pPr>
              <w:shd w:val="clear" w:color="auto" w:fill="FFFFFF"/>
              <w:autoSpaceDE w:val="0"/>
              <w:autoSpaceDN w:val="0"/>
              <w:adjustRightInd w:val="0"/>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Формировать потребность в соблюдении навыков гигиены и опрятности в повседневной жизни.</w:t>
            </w:r>
          </w:p>
          <w:p w:rsidR="00DC3DE6" w:rsidRPr="00F04352" w:rsidRDefault="00DC3DE6" w:rsidP="00F0690E">
            <w:pPr>
              <w:spacing w:after="0" w:line="240" w:lineRule="auto"/>
              <w:rPr>
                <w:rFonts w:ascii="Times New Roman" w:hAnsi="Times New Roman"/>
                <w:sz w:val="20"/>
                <w:szCs w:val="20"/>
              </w:rPr>
            </w:pPr>
          </w:p>
        </w:tc>
        <w:tc>
          <w:tcPr>
            <w:tcW w:w="2128" w:type="dxa"/>
            <w:vMerge w:val="restart"/>
            <w:shd w:val="clear" w:color="auto" w:fill="auto"/>
          </w:tcPr>
          <w:p w:rsidR="00DC3DE6" w:rsidRPr="00F04352" w:rsidRDefault="00DC3DE6" w:rsidP="00F0690E">
            <w:pPr>
              <w:spacing w:after="0" w:line="240" w:lineRule="auto"/>
              <w:rPr>
                <w:rFonts w:ascii="Times New Roman" w:hAnsi="Times New Roman"/>
                <w:sz w:val="20"/>
                <w:szCs w:val="20"/>
              </w:rPr>
            </w:pPr>
          </w:p>
        </w:tc>
      </w:tr>
      <w:tr w:rsidR="00DC3DE6" w:rsidRPr="00F04352" w:rsidTr="00F0690E">
        <w:trPr>
          <w:trHeight w:val="764"/>
        </w:trPr>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Pr="007F2EBB" w:rsidRDefault="00DC3DE6" w:rsidP="00F0690E">
            <w:pPr>
              <w:pStyle w:val="c7"/>
              <w:spacing w:before="0" w:beforeAutospacing="0" w:after="0" w:afterAutospacing="0"/>
              <w:rPr>
                <w:b/>
                <w:color w:val="000000"/>
                <w:sz w:val="20"/>
                <w:szCs w:val="20"/>
              </w:rPr>
            </w:pPr>
            <w:r w:rsidRPr="00F04352">
              <w:rPr>
                <w:rStyle w:val="c2"/>
                <w:b/>
                <w:color w:val="000000"/>
                <w:sz w:val="20"/>
                <w:szCs w:val="20"/>
              </w:rPr>
              <w:t>Чтение русской народной сказки «Кот, петух и лиса».</w:t>
            </w:r>
          </w:p>
        </w:tc>
        <w:tc>
          <w:tcPr>
            <w:tcW w:w="5342" w:type="dxa"/>
            <w:shd w:val="clear" w:color="auto" w:fill="auto"/>
          </w:tcPr>
          <w:p w:rsidR="00DC3DE6" w:rsidRPr="00F04352" w:rsidRDefault="00DC3DE6" w:rsidP="00F0690E">
            <w:pPr>
              <w:pStyle w:val="c7"/>
              <w:spacing w:before="0" w:beforeAutospacing="0" w:after="0" w:afterAutospacing="0"/>
              <w:jc w:val="both"/>
              <w:rPr>
                <w:b/>
                <w:color w:val="000000"/>
                <w:sz w:val="20"/>
                <w:szCs w:val="20"/>
              </w:rPr>
            </w:pPr>
            <w:r w:rsidRPr="00F04352">
              <w:rPr>
                <w:b/>
                <w:sz w:val="20"/>
                <w:szCs w:val="20"/>
              </w:rPr>
              <w:t>Цель:</w:t>
            </w:r>
            <w:r w:rsidRPr="00F04352">
              <w:rPr>
                <w:rStyle w:val="c2"/>
                <w:color w:val="000000"/>
                <w:sz w:val="20"/>
                <w:szCs w:val="20"/>
              </w:rPr>
              <w:t>Познакомить детей со сказкой «Кот, петух и лиса» Воспитывать умение слушать новые сказки, следить за развитием действия, сопереживать героям произведения.</w:t>
            </w:r>
          </w:p>
          <w:p w:rsidR="00DC3DE6" w:rsidRPr="009057DA" w:rsidRDefault="00DC3DE6" w:rsidP="00F0690E">
            <w:pPr>
              <w:spacing w:after="0" w:line="240" w:lineRule="auto"/>
              <w:rPr>
                <w:rFonts w:ascii="Times New Roman" w:hAnsi="Times New Roman"/>
                <w:sz w:val="20"/>
                <w:szCs w:val="20"/>
              </w:rPr>
            </w:pPr>
          </w:p>
        </w:tc>
        <w:tc>
          <w:tcPr>
            <w:tcW w:w="2268" w:type="dxa"/>
            <w:gridSpan w:val="2"/>
            <w:shd w:val="clear" w:color="auto" w:fill="auto"/>
          </w:tcPr>
          <w:p w:rsidR="00DC3DE6" w:rsidRPr="007F2EBB" w:rsidRDefault="00DC3DE6" w:rsidP="00F0690E">
            <w:pPr>
              <w:pStyle w:val="Style17"/>
              <w:widowControl/>
              <w:spacing w:line="200" w:lineRule="exact"/>
              <w:ind w:firstLine="0"/>
              <w:rPr>
                <w:rFonts w:ascii="Times New Roman" w:hAnsi="Times New Roman" w:cs="Century Schoolbook"/>
                <w:b/>
                <w:sz w:val="20"/>
                <w:szCs w:val="20"/>
              </w:rPr>
            </w:pPr>
            <w:r w:rsidRPr="007F2EBB">
              <w:rPr>
                <w:rFonts w:ascii="Times New Roman" w:hAnsi="Times New Roman" w:cs="Century Schoolbook"/>
                <w:b/>
                <w:sz w:val="20"/>
                <w:szCs w:val="20"/>
              </w:rPr>
              <w:t>Литературный центр</w:t>
            </w:r>
          </w:p>
        </w:tc>
        <w:tc>
          <w:tcPr>
            <w:tcW w:w="1984" w:type="dxa"/>
            <w:gridSpan w:val="2"/>
            <w:vMerge/>
            <w:shd w:val="clear" w:color="auto" w:fill="auto"/>
          </w:tcPr>
          <w:p w:rsidR="00DC3DE6" w:rsidRPr="00F04352" w:rsidRDefault="00DC3DE6" w:rsidP="00F0690E">
            <w:pPr>
              <w:spacing w:after="0" w:line="240" w:lineRule="auto"/>
              <w:rPr>
                <w:rFonts w:ascii="Times New Roman" w:hAnsi="Times New Roman"/>
                <w:b/>
                <w:sz w:val="20"/>
                <w:szCs w:val="20"/>
              </w:rPr>
            </w:pPr>
          </w:p>
        </w:tc>
        <w:tc>
          <w:tcPr>
            <w:tcW w:w="2128" w:type="dxa"/>
            <w:vMerge/>
            <w:shd w:val="clear" w:color="auto" w:fill="auto"/>
          </w:tcPr>
          <w:p w:rsidR="00DC3DE6" w:rsidRPr="00F04352" w:rsidRDefault="00DC3DE6" w:rsidP="00F0690E">
            <w:pPr>
              <w:spacing w:after="0" w:line="240" w:lineRule="auto"/>
              <w:rPr>
                <w:rFonts w:ascii="Times New Roman" w:hAnsi="Times New Roman"/>
                <w:sz w:val="20"/>
                <w:szCs w:val="20"/>
              </w:rPr>
            </w:pPr>
          </w:p>
        </w:tc>
      </w:tr>
      <w:tr w:rsidR="00DC3DE6" w:rsidRPr="00F04352" w:rsidTr="00F0690E">
        <w:trPr>
          <w:trHeight w:val="555"/>
        </w:trPr>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Pr="007F2EBB" w:rsidRDefault="00DC3DE6" w:rsidP="00F0690E">
            <w:pPr>
              <w:spacing w:after="0" w:line="240" w:lineRule="auto"/>
              <w:rPr>
                <w:rFonts w:ascii="Times New Roman" w:hAnsi="Times New Roman"/>
                <w:b/>
                <w:sz w:val="20"/>
                <w:szCs w:val="20"/>
              </w:rPr>
            </w:pPr>
            <w:r w:rsidRPr="00F04352">
              <w:rPr>
                <w:rFonts w:ascii="Times New Roman" w:hAnsi="Times New Roman"/>
                <w:b/>
                <w:sz w:val="20"/>
                <w:szCs w:val="20"/>
              </w:rPr>
              <w:t>Сюжетно ролевая игра «день рождения куклы Даши»</w:t>
            </w:r>
          </w:p>
        </w:tc>
        <w:tc>
          <w:tcPr>
            <w:tcW w:w="5342" w:type="dxa"/>
            <w:shd w:val="clear" w:color="auto" w:fill="auto"/>
          </w:tcPr>
          <w:p w:rsidR="00DC3DE6" w:rsidRDefault="00DC3DE6" w:rsidP="00F0690E">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sz w:val="20"/>
                <w:szCs w:val="20"/>
              </w:rPr>
              <w:t xml:space="preserve"> побуждение детей творчески воспроизводить в игре быт семьи, развитие интереса к игре.</w:t>
            </w:r>
          </w:p>
        </w:tc>
        <w:tc>
          <w:tcPr>
            <w:tcW w:w="2268" w:type="dxa"/>
            <w:gridSpan w:val="2"/>
            <w:shd w:val="clear" w:color="auto" w:fill="auto"/>
          </w:tcPr>
          <w:p w:rsidR="00DC3DE6" w:rsidRDefault="00DC3DE6" w:rsidP="00F0690E">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сюжетно – ролевых (драматических) игр</w:t>
            </w:r>
          </w:p>
          <w:p w:rsidR="00DC3DE6" w:rsidRPr="00B27C79" w:rsidRDefault="00DC3DE6" w:rsidP="00F0690E">
            <w:pPr>
              <w:pStyle w:val="Style17"/>
              <w:spacing w:line="200" w:lineRule="exact"/>
              <w:ind w:firstLine="0"/>
              <w:rPr>
                <w:rFonts w:ascii="Times New Roman" w:hAnsi="Times New Roman" w:cs="Century Schoolbook"/>
                <w:sz w:val="20"/>
                <w:szCs w:val="20"/>
              </w:rPr>
            </w:pPr>
            <w:r>
              <w:rPr>
                <w:rFonts w:ascii="Times New Roman" w:hAnsi="Times New Roman" w:cs="Century Schoolbook"/>
                <w:sz w:val="20"/>
                <w:szCs w:val="20"/>
              </w:rPr>
              <w:t>(набор посуды, куклы, муляжи овощей, фруктов, выпечки)</w:t>
            </w:r>
          </w:p>
        </w:tc>
        <w:tc>
          <w:tcPr>
            <w:tcW w:w="1984" w:type="dxa"/>
            <w:gridSpan w:val="2"/>
            <w:vMerge/>
            <w:shd w:val="clear" w:color="auto" w:fill="auto"/>
          </w:tcPr>
          <w:p w:rsidR="00DC3DE6" w:rsidRPr="00F04352" w:rsidRDefault="00DC3DE6" w:rsidP="00F0690E">
            <w:pPr>
              <w:spacing w:after="0" w:line="240" w:lineRule="auto"/>
              <w:rPr>
                <w:rFonts w:ascii="Times New Roman" w:hAnsi="Times New Roman"/>
                <w:b/>
                <w:sz w:val="20"/>
                <w:szCs w:val="20"/>
              </w:rPr>
            </w:pPr>
          </w:p>
        </w:tc>
        <w:tc>
          <w:tcPr>
            <w:tcW w:w="2128" w:type="dxa"/>
            <w:vMerge/>
            <w:shd w:val="clear" w:color="auto" w:fill="auto"/>
          </w:tcPr>
          <w:p w:rsidR="00DC3DE6" w:rsidRPr="00F04352" w:rsidRDefault="00DC3DE6" w:rsidP="00F0690E">
            <w:pPr>
              <w:spacing w:after="0" w:line="240" w:lineRule="auto"/>
              <w:rPr>
                <w:rFonts w:ascii="Times New Roman" w:hAnsi="Times New Roman"/>
                <w:sz w:val="20"/>
                <w:szCs w:val="20"/>
              </w:rPr>
            </w:pPr>
          </w:p>
        </w:tc>
      </w:tr>
      <w:tr w:rsidR="00DC3DE6" w:rsidRPr="00F04352" w:rsidTr="00F0690E">
        <w:trPr>
          <w:trHeight w:val="768"/>
        </w:trPr>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F0690E">
            <w:pPr>
              <w:rPr>
                <w:rFonts w:ascii="Times New Roman" w:hAnsi="Times New Roman"/>
                <w:sz w:val="20"/>
                <w:szCs w:val="20"/>
                <w:u w:val="single"/>
              </w:rPr>
            </w:pPr>
            <w:r w:rsidRPr="009057DA">
              <w:rPr>
                <w:rFonts w:ascii="Times New Roman" w:hAnsi="Times New Roman"/>
                <w:b/>
                <w:sz w:val="20"/>
                <w:szCs w:val="20"/>
                <w:u w:val="single"/>
              </w:rPr>
              <w:t>Прогулка</w:t>
            </w:r>
          </w:p>
          <w:p w:rsidR="00DC3DE6" w:rsidRDefault="00DC3DE6" w:rsidP="00F0690E">
            <w:pPr>
              <w:rPr>
                <w:rFonts w:ascii="Times New Roman" w:hAnsi="Times New Roman"/>
                <w:sz w:val="20"/>
                <w:szCs w:val="20"/>
              </w:rPr>
            </w:pPr>
          </w:p>
          <w:p w:rsidR="00DC3DE6" w:rsidRPr="00F04352" w:rsidRDefault="00DC3DE6" w:rsidP="00F0690E">
            <w:pPr>
              <w:rPr>
                <w:rFonts w:ascii="Times New Roman" w:hAnsi="Times New Roman"/>
                <w:sz w:val="20"/>
                <w:szCs w:val="20"/>
              </w:rPr>
            </w:pPr>
          </w:p>
        </w:tc>
        <w:tc>
          <w:tcPr>
            <w:tcW w:w="5352" w:type="dxa"/>
            <w:gridSpan w:val="2"/>
            <w:shd w:val="clear" w:color="auto" w:fill="auto"/>
          </w:tcPr>
          <w:p w:rsidR="00DC3DE6" w:rsidRDefault="00DC3DE6" w:rsidP="00F0690E">
            <w:pPr>
              <w:shd w:val="clear" w:color="auto" w:fill="FFFFFF"/>
              <w:spacing w:after="0" w:line="180" w:lineRule="exact"/>
              <w:rPr>
                <w:rFonts w:ascii="Times New Roman" w:hAnsi="Times New Roman"/>
                <w:b/>
                <w:bCs/>
                <w:color w:val="000000"/>
                <w:spacing w:val="-8"/>
                <w:sz w:val="20"/>
                <w:szCs w:val="20"/>
              </w:rPr>
            </w:pPr>
            <w:r>
              <w:rPr>
                <w:rFonts w:ascii="Times New Roman" w:hAnsi="Times New Roman"/>
                <w:b/>
                <w:bCs/>
                <w:color w:val="000000"/>
                <w:spacing w:val="-8"/>
                <w:sz w:val="20"/>
                <w:szCs w:val="20"/>
              </w:rPr>
              <w:t>Знакомство с пешеходной дорожкой – тротуаром.</w:t>
            </w:r>
          </w:p>
          <w:p w:rsidR="00DC3DE6" w:rsidRPr="00B27C79" w:rsidRDefault="00DC3DE6" w:rsidP="00F0690E">
            <w:pPr>
              <w:shd w:val="clear" w:color="auto" w:fill="FFFFFF"/>
              <w:spacing w:after="0" w:line="180" w:lineRule="exact"/>
              <w:jc w:val="both"/>
              <w:rPr>
                <w:rFonts w:ascii="Times New Roman" w:hAnsi="Times New Roman"/>
                <w:iCs/>
                <w:color w:val="000000"/>
                <w:spacing w:val="-1"/>
                <w:sz w:val="20"/>
                <w:szCs w:val="20"/>
              </w:rPr>
            </w:pPr>
            <w:r w:rsidRPr="00F04352">
              <w:rPr>
                <w:rFonts w:ascii="Times New Roman" w:hAnsi="Times New Roman"/>
                <w:b/>
                <w:iCs/>
                <w:color w:val="000000"/>
                <w:spacing w:val="-1"/>
                <w:sz w:val="20"/>
                <w:szCs w:val="20"/>
              </w:rPr>
              <w:t>Цель</w:t>
            </w:r>
            <w:r w:rsidRPr="00F04352">
              <w:rPr>
                <w:rFonts w:ascii="Times New Roman" w:hAnsi="Times New Roman"/>
                <w:b/>
                <w:i/>
                <w:iCs/>
                <w:color w:val="000000"/>
                <w:spacing w:val="-1"/>
                <w:sz w:val="20"/>
                <w:szCs w:val="20"/>
              </w:rPr>
              <w:t>:</w:t>
            </w:r>
            <w:r>
              <w:rPr>
                <w:rFonts w:ascii="Times New Roman" w:hAnsi="Times New Roman"/>
                <w:iCs/>
                <w:color w:val="000000"/>
                <w:spacing w:val="-1"/>
                <w:sz w:val="20"/>
                <w:szCs w:val="20"/>
              </w:rPr>
              <w:t>закреплять знания о правилах поведения на улице.</w:t>
            </w:r>
          </w:p>
          <w:p w:rsidR="00DC3DE6" w:rsidRDefault="00DC3DE6" w:rsidP="00F0690E">
            <w:pPr>
              <w:spacing w:after="0" w:line="240" w:lineRule="auto"/>
              <w:rPr>
                <w:rFonts w:ascii="Times New Roman" w:hAnsi="Times New Roman"/>
                <w:b/>
                <w:bCs/>
                <w:color w:val="000000"/>
                <w:spacing w:val="-11"/>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color w:val="000000"/>
                <w:spacing w:val="-4"/>
                <w:w w:val="101"/>
                <w:sz w:val="20"/>
                <w:szCs w:val="20"/>
              </w:rPr>
              <w:t xml:space="preserve"> Сгребание сухих листьев в определенное место.</w:t>
            </w:r>
          </w:p>
          <w:p w:rsidR="00DC3DE6" w:rsidRPr="00F04352" w:rsidRDefault="00DC3DE6" w:rsidP="00F0690E">
            <w:pPr>
              <w:spacing w:after="0" w:line="240" w:lineRule="auto"/>
              <w:rPr>
                <w:rFonts w:ascii="Times New Roman" w:hAnsi="Times New Roman"/>
                <w:b/>
                <w:sz w:val="20"/>
                <w:szCs w:val="20"/>
              </w:rPr>
            </w:pPr>
            <w:r>
              <w:rPr>
                <w:rFonts w:ascii="Times New Roman" w:hAnsi="Times New Roman"/>
                <w:b/>
                <w:bCs/>
                <w:color w:val="000000"/>
                <w:spacing w:val="-11"/>
                <w:sz w:val="20"/>
                <w:szCs w:val="20"/>
              </w:rPr>
              <w:t>Цель:</w:t>
            </w:r>
            <w:r w:rsidRPr="00F04352">
              <w:rPr>
                <w:rFonts w:ascii="Times New Roman" w:hAnsi="Times New Roman"/>
                <w:color w:val="000000"/>
                <w:w w:val="101"/>
                <w:sz w:val="20"/>
                <w:szCs w:val="20"/>
              </w:rPr>
              <w:t xml:space="preserve"> учить правильно пользоваться граблями, наполнять ведра </w:t>
            </w:r>
            <w:r w:rsidRPr="00F04352">
              <w:rPr>
                <w:rFonts w:ascii="Times New Roman" w:hAnsi="Times New Roman"/>
                <w:color w:val="000000"/>
                <w:spacing w:val="-2"/>
                <w:w w:val="101"/>
                <w:sz w:val="20"/>
                <w:szCs w:val="20"/>
              </w:rPr>
              <w:t>"до определенной мерки.</w:t>
            </w:r>
          </w:p>
          <w:p w:rsidR="00DC3DE6" w:rsidRPr="00F04352" w:rsidRDefault="00DC3DE6" w:rsidP="00F0690E">
            <w:pPr>
              <w:spacing w:after="0" w:line="240" w:lineRule="auto"/>
              <w:rPr>
                <w:rFonts w:ascii="Times New Roman" w:hAnsi="Times New Roman"/>
                <w:b/>
                <w:sz w:val="20"/>
                <w:szCs w:val="20"/>
              </w:rPr>
            </w:pPr>
            <w:r w:rsidRPr="00F04352">
              <w:rPr>
                <w:rFonts w:ascii="Times New Roman" w:hAnsi="Times New Roman"/>
                <w:b/>
                <w:sz w:val="20"/>
                <w:szCs w:val="20"/>
              </w:rPr>
              <w:t>Подвижная игра «Кот и мыши»</w:t>
            </w:r>
          </w:p>
          <w:p w:rsidR="00DC3DE6" w:rsidRDefault="00DC3DE6" w:rsidP="00F0690E">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развитие координации движений, ловкости.</w:t>
            </w:r>
          </w:p>
          <w:p w:rsidR="00DC3DE6" w:rsidRDefault="00DC3DE6" w:rsidP="00F0690E">
            <w:pPr>
              <w:spacing w:after="0" w:line="240" w:lineRule="auto"/>
              <w:rPr>
                <w:rFonts w:ascii="Times New Roman" w:hAnsi="Times New Roman"/>
                <w:sz w:val="20"/>
                <w:szCs w:val="20"/>
              </w:rPr>
            </w:pPr>
          </w:p>
          <w:p w:rsidR="00DC3DE6" w:rsidRDefault="00DC3DE6" w:rsidP="00F0690E">
            <w:pPr>
              <w:spacing w:after="0" w:line="240" w:lineRule="auto"/>
              <w:rPr>
                <w:rFonts w:ascii="Times New Roman" w:hAnsi="Times New Roman"/>
                <w:sz w:val="20"/>
                <w:szCs w:val="20"/>
              </w:rPr>
            </w:pPr>
          </w:p>
          <w:p w:rsidR="00DC3DE6" w:rsidRPr="00F04352" w:rsidRDefault="00DC3DE6" w:rsidP="00F0690E">
            <w:pPr>
              <w:spacing w:after="0" w:line="240" w:lineRule="auto"/>
              <w:rPr>
                <w:rFonts w:ascii="Times New Roman" w:hAnsi="Times New Roman"/>
                <w:sz w:val="20"/>
                <w:szCs w:val="20"/>
              </w:rPr>
            </w:pPr>
          </w:p>
        </w:tc>
        <w:tc>
          <w:tcPr>
            <w:tcW w:w="2258" w:type="dxa"/>
            <w:shd w:val="clear" w:color="auto" w:fill="auto"/>
          </w:tcPr>
          <w:p w:rsidR="00DC3DE6" w:rsidRDefault="00DC3DE6" w:rsidP="00F0690E">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p>
          <w:p w:rsidR="00DC3DE6" w:rsidRPr="00F04352" w:rsidRDefault="00DC3DE6" w:rsidP="00F0690E">
            <w:pPr>
              <w:spacing w:after="0" w:line="240" w:lineRule="auto"/>
              <w:rPr>
                <w:rFonts w:ascii="Times New Roman" w:hAnsi="Times New Roman"/>
                <w:sz w:val="20"/>
                <w:szCs w:val="20"/>
              </w:rPr>
            </w:pPr>
            <w:r>
              <w:rPr>
                <w:rFonts w:ascii="Times New Roman" w:hAnsi="Times New Roman"/>
                <w:sz w:val="20"/>
                <w:szCs w:val="20"/>
              </w:rPr>
              <w:t>Маски – эмблемы, машинки, веники, ведра, куклы.</w:t>
            </w:r>
          </w:p>
        </w:tc>
        <w:tc>
          <w:tcPr>
            <w:tcW w:w="1977" w:type="dxa"/>
            <w:shd w:val="clear" w:color="auto" w:fill="auto"/>
          </w:tcPr>
          <w:p w:rsidR="00DC3DE6" w:rsidRPr="00E65983" w:rsidRDefault="00DC3DE6" w:rsidP="00F0690E">
            <w:pPr>
              <w:pStyle w:val="Style1"/>
              <w:widowControl/>
              <w:spacing w:line="200" w:lineRule="exact"/>
              <w:rPr>
                <w:rFonts w:ascii="Times New Roman" w:hAnsi="Times New Roman"/>
                <w:b/>
                <w:sz w:val="20"/>
                <w:szCs w:val="20"/>
              </w:rPr>
            </w:pPr>
            <w:r w:rsidRPr="00E65983">
              <w:rPr>
                <w:rFonts w:ascii="Times New Roman" w:hAnsi="Times New Roman"/>
                <w:b/>
                <w:sz w:val="20"/>
                <w:szCs w:val="20"/>
              </w:rPr>
              <w:t>Игровое упражнение «Угадай»</w:t>
            </w:r>
          </w:p>
          <w:p w:rsidR="00DC3DE6" w:rsidRPr="00F04352" w:rsidRDefault="00DC3DE6" w:rsidP="00F0690E">
            <w:pPr>
              <w:pStyle w:val="Style1"/>
              <w:widowControl/>
              <w:spacing w:line="200" w:lineRule="exact"/>
              <w:rPr>
                <w:rFonts w:ascii="Times New Roman" w:hAnsi="Times New Roman"/>
                <w:sz w:val="20"/>
                <w:szCs w:val="20"/>
              </w:rPr>
            </w:pPr>
            <w:r w:rsidRPr="00E65983">
              <w:rPr>
                <w:rFonts w:ascii="Times New Roman" w:hAnsi="Times New Roman"/>
                <w:b/>
                <w:sz w:val="20"/>
                <w:szCs w:val="20"/>
              </w:rPr>
              <w:t>Цель:</w:t>
            </w:r>
            <w:r>
              <w:rPr>
                <w:rFonts w:ascii="Times New Roman" w:hAnsi="Times New Roman"/>
                <w:sz w:val="20"/>
                <w:szCs w:val="20"/>
              </w:rPr>
              <w:t xml:space="preserve"> развивать умение детей угадать на ощупь, что положили а ладошки (камешек, шишку, травинку, палочку, песок).</w:t>
            </w:r>
          </w:p>
        </w:tc>
        <w:tc>
          <w:tcPr>
            <w:tcW w:w="2135" w:type="dxa"/>
            <w:gridSpan w:val="2"/>
            <w:shd w:val="clear" w:color="auto" w:fill="auto"/>
          </w:tcPr>
          <w:p w:rsidR="00DC3DE6" w:rsidRPr="00F04352" w:rsidRDefault="00DC3DE6" w:rsidP="00F0690E">
            <w:pPr>
              <w:spacing w:after="0" w:line="240" w:lineRule="auto"/>
              <w:rPr>
                <w:rFonts w:ascii="Times New Roman" w:hAnsi="Times New Roman"/>
                <w:sz w:val="20"/>
                <w:szCs w:val="20"/>
              </w:rPr>
            </w:pPr>
          </w:p>
        </w:tc>
      </w:tr>
      <w:tr w:rsidR="00DC3DE6" w:rsidRPr="00F04352" w:rsidTr="00F0690E">
        <w:tc>
          <w:tcPr>
            <w:tcW w:w="1008" w:type="dxa"/>
            <w:shd w:val="clear" w:color="auto" w:fill="auto"/>
          </w:tcPr>
          <w:p w:rsidR="00DC3DE6" w:rsidRPr="00F04352" w:rsidRDefault="00DC3DE6" w:rsidP="00F0690E">
            <w:pPr>
              <w:spacing w:after="0" w:line="240" w:lineRule="auto"/>
              <w:jc w:val="center"/>
              <w:rPr>
                <w:rFonts w:ascii="Times New Roman" w:hAnsi="Times New Roman"/>
                <w:sz w:val="20"/>
                <w:szCs w:val="20"/>
              </w:rPr>
            </w:pPr>
            <w:bookmarkStart w:id="0" w:name="_GoBack"/>
            <w:bookmarkEnd w:id="0"/>
            <w:r w:rsidRPr="00F04352">
              <w:rPr>
                <w:rFonts w:ascii="Times New Roman" w:hAnsi="Times New Roman"/>
                <w:b/>
                <w:sz w:val="20"/>
                <w:szCs w:val="20"/>
              </w:rPr>
              <w:lastRenderedPageBreak/>
              <w:t>Число, день недели</w:t>
            </w:r>
          </w:p>
        </w:tc>
        <w:tc>
          <w:tcPr>
            <w:tcW w:w="1980" w:type="dxa"/>
            <w:shd w:val="clear" w:color="auto" w:fill="auto"/>
          </w:tcPr>
          <w:p w:rsidR="00DC3DE6" w:rsidRPr="00F04352" w:rsidRDefault="00DC3DE6" w:rsidP="00F0690E">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DC3DE6" w:rsidRPr="00F04352" w:rsidRDefault="00DC3DE6" w:rsidP="00F0690E">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DC3DE6" w:rsidRPr="00F04352" w:rsidRDefault="00DC3DE6" w:rsidP="00F0690E">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DC3DE6" w:rsidRPr="00F04352" w:rsidRDefault="00DC3DE6" w:rsidP="00F0690E">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DC3DE6" w:rsidRPr="00F04352" w:rsidRDefault="00DC3DE6" w:rsidP="00F0690E">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DC3DE6" w:rsidRPr="00F04352" w:rsidRDefault="00DC3DE6" w:rsidP="00F0690E">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DC3DE6" w:rsidRPr="00F04352" w:rsidRDefault="00DC3DE6" w:rsidP="00F0690E">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DC3DE6" w:rsidRPr="00F04352" w:rsidRDefault="00DC3DE6" w:rsidP="00F0690E">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DC3DE6" w:rsidRPr="00F04352" w:rsidRDefault="00DC3DE6" w:rsidP="00F0690E">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DC3DE6" w:rsidRPr="00F04352" w:rsidTr="00F0690E">
        <w:trPr>
          <w:trHeight w:val="70"/>
        </w:trPr>
        <w:tc>
          <w:tcPr>
            <w:tcW w:w="1008" w:type="dxa"/>
            <w:shd w:val="clear" w:color="auto" w:fill="auto"/>
          </w:tcPr>
          <w:p w:rsidR="00DC3DE6" w:rsidRPr="00F04352" w:rsidRDefault="00DC3DE6" w:rsidP="00F0690E">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DC3DE6" w:rsidRPr="00F04352" w:rsidRDefault="00DC3DE6" w:rsidP="00F0690E">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DC3DE6" w:rsidRPr="00F04352" w:rsidRDefault="00DC3DE6" w:rsidP="00F0690E">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DC3DE6" w:rsidRPr="00F04352" w:rsidRDefault="00DC3DE6" w:rsidP="00F0690E">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DC3DE6" w:rsidRPr="00F04352" w:rsidRDefault="00DC3DE6" w:rsidP="00F0690E">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DC3DE6" w:rsidRPr="00F04352" w:rsidRDefault="00DC3DE6" w:rsidP="00F0690E">
            <w:pPr>
              <w:spacing w:after="0" w:line="240" w:lineRule="auto"/>
              <w:jc w:val="center"/>
              <w:rPr>
                <w:rFonts w:ascii="Times New Roman" w:hAnsi="Times New Roman"/>
                <w:sz w:val="20"/>
                <w:szCs w:val="20"/>
              </w:rPr>
            </w:pPr>
            <w:r>
              <w:rPr>
                <w:rFonts w:ascii="Times New Roman" w:hAnsi="Times New Roman"/>
                <w:sz w:val="20"/>
                <w:szCs w:val="20"/>
              </w:rPr>
              <w:t>6</w:t>
            </w:r>
          </w:p>
        </w:tc>
      </w:tr>
      <w:tr w:rsidR="00DC3DE6" w:rsidRPr="00F04352" w:rsidTr="00F0690E">
        <w:trPr>
          <w:cantSplit/>
          <w:trHeight w:val="919"/>
        </w:trPr>
        <w:tc>
          <w:tcPr>
            <w:tcW w:w="1008" w:type="dxa"/>
            <w:vMerge w:val="restart"/>
            <w:shd w:val="clear" w:color="auto" w:fill="auto"/>
            <w:textDirection w:val="btLr"/>
          </w:tcPr>
          <w:p w:rsidR="00DC3DE6" w:rsidRDefault="00DC3DE6" w:rsidP="00F0690E">
            <w:pPr>
              <w:spacing w:after="0" w:line="240" w:lineRule="auto"/>
              <w:ind w:left="113" w:right="113"/>
              <w:jc w:val="center"/>
              <w:rPr>
                <w:rFonts w:ascii="Times New Roman" w:hAnsi="Times New Roman"/>
                <w:b/>
                <w:sz w:val="20"/>
                <w:szCs w:val="20"/>
              </w:rPr>
            </w:pPr>
            <w:r>
              <w:rPr>
                <w:rFonts w:ascii="Times New Roman" w:hAnsi="Times New Roman"/>
                <w:b/>
                <w:sz w:val="20"/>
                <w:szCs w:val="20"/>
              </w:rPr>
              <w:t>10 сентября – четверг</w:t>
            </w:r>
          </w:p>
          <w:p w:rsidR="00DC3DE6" w:rsidRPr="00F04352" w:rsidRDefault="00DC3DE6" w:rsidP="00F0690E">
            <w:pPr>
              <w:spacing w:after="0" w:line="240" w:lineRule="auto"/>
              <w:ind w:left="113" w:right="113"/>
              <w:jc w:val="center"/>
              <w:rPr>
                <w:rFonts w:ascii="Times New Roman" w:hAnsi="Times New Roman"/>
                <w:b/>
                <w:sz w:val="20"/>
                <w:szCs w:val="20"/>
              </w:rPr>
            </w:pPr>
            <w:r>
              <w:rPr>
                <w:rFonts w:ascii="Times New Roman" w:hAnsi="Times New Roman"/>
                <w:b/>
                <w:sz w:val="20"/>
                <w:szCs w:val="20"/>
              </w:rPr>
              <w:t>Давайте познакомимся</w:t>
            </w:r>
          </w:p>
        </w:tc>
        <w:tc>
          <w:tcPr>
            <w:tcW w:w="1980" w:type="dxa"/>
            <w:shd w:val="clear" w:color="auto" w:fill="auto"/>
          </w:tcPr>
          <w:p w:rsidR="00DC3DE6" w:rsidRPr="009057DA" w:rsidRDefault="00DC3DE6" w:rsidP="00F0690E">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DC3DE6" w:rsidRPr="00A544DD" w:rsidRDefault="00DC3DE6" w:rsidP="00F0690E">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DC3DE6" w:rsidRDefault="00DC3DE6" w:rsidP="00F0690E">
            <w:pPr>
              <w:spacing w:after="0" w:line="240" w:lineRule="auto"/>
              <w:rPr>
                <w:rFonts w:ascii="Times New Roman" w:hAnsi="Times New Roman"/>
                <w:b/>
                <w:sz w:val="20"/>
                <w:szCs w:val="20"/>
              </w:rPr>
            </w:pPr>
          </w:p>
          <w:p w:rsidR="00DC3DE6" w:rsidRDefault="00DC3DE6" w:rsidP="00F0690E">
            <w:pPr>
              <w:spacing w:after="0" w:line="240" w:lineRule="auto"/>
              <w:rPr>
                <w:rFonts w:ascii="Times New Roman" w:hAnsi="Times New Roman"/>
                <w:b/>
                <w:sz w:val="20"/>
                <w:szCs w:val="20"/>
              </w:rPr>
            </w:pPr>
          </w:p>
          <w:p w:rsidR="00DC3DE6" w:rsidRDefault="00DC3DE6" w:rsidP="00F0690E">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DC3DE6" w:rsidRPr="00F04352" w:rsidRDefault="00DC3DE6" w:rsidP="00F0690E">
            <w:pPr>
              <w:spacing w:after="0" w:line="240" w:lineRule="auto"/>
              <w:rPr>
                <w:rFonts w:ascii="Times New Roman" w:hAnsi="Times New Roman"/>
                <w:sz w:val="20"/>
                <w:szCs w:val="20"/>
              </w:rPr>
            </w:pPr>
          </w:p>
        </w:tc>
        <w:tc>
          <w:tcPr>
            <w:tcW w:w="2268" w:type="dxa"/>
            <w:gridSpan w:val="2"/>
            <w:shd w:val="clear" w:color="auto" w:fill="auto"/>
          </w:tcPr>
          <w:p w:rsidR="00DC3DE6" w:rsidRDefault="00DC3DE6" w:rsidP="00F0690E">
            <w:pPr>
              <w:spacing w:after="0" w:line="240" w:lineRule="auto"/>
              <w:rPr>
                <w:rFonts w:ascii="Times New Roman" w:hAnsi="Times New Roman"/>
                <w:b/>
                <w:sz w:val="20"/>
                <w:szCs w:val="20"/>
              </w:rPr>
            </w:pPr>
          </w:p>
          <w:p w:rsidR="00DC3DE6" w:rsidRDefault="00DC3DE6" w:rsidP="00F0690E">
            <w:pPr>
              <w:spacing w:after="0" w:line="240" w:lineRule="auto"/>
              <w:rPr>
                <w:rFonts w:ascii="Times New Roman" w:hAnsi="Times New Roman"/>
                <w:b/>
                <w:sz w:val="20"/>
                <w:szCs w:val="20"/>
              </w:rPr>
            </w:pPr>
          </w:p>
          <w:p w:rsidR="00DC3DE6" w:rsidRDefault="00DC3DE6" w:rsidP="00F0690E">
            <w:pPr>
              <w:spacing w:after="0" w:line="240" w:lineRule="auto"/>
              <w:rPr>
                <w:rFonts w:ascii="Times New Roman" w:hAnsi="Times New Roman"/>
                <w:b/>
                <w:sz w:val="20"/>
                <w:szCs w:val="20"/>
              </w:rPr>
            </w:pPr>
            <w:r w:rsidRPr="000D70B7">
              <w:rPr>
                <w:rFonts w:ascii="Times New Roman" w:hAnsi="Times New Roman"/>
                <w:b/>
                <w:sz w:val="20"/>
                <w:szCs w:val="20"/>
              </w:rPr>
              <w:t>Дружный круг</w:t>
            </w:r>
          </w:p>
          <w:p w:rsidR="00DC3DE6" w:rsidRPr="000D70B7" w:rsidRDefault="00DC3DE6" w:rsidP="00F0690E">
            <w:pPr>
              <w:spacing w:after="0" w:line="240" w:lineRule="auto"/>
              <w:rPr>
                <w:rFonts w:ascii="Times New Roman" w:hAnsi="Times New Roman"/>
                <w:sz w:val="20"/>
                <w:szCs w:val="20"/>
              </w:rPr>
            </w:pPr>
          </w:p>
        </w:tc>
        <w:tc>
          <w:tcPr>
            <w:tcW w:w="1984" w:type="dxa"/>
            <w:gridSpan w:val="2"/>
            <w:vMerge w:val="restart"/>
            <w:shd w:val="clear" w:color="auto" w:fill="auto"/>
          </w:tcPr>
          <w:p w:rsidR="00DC3DE6" w:rsidRPr="00F04352" w:rsidRDefault="00DC3DE6" w:rsidP="00F0690E">
            <w:pPr>
              <w:spacing w:after="0" w:line="240" w:lineRule="auto"/>
              <w:rPr>
                <w:rFonts w:ascii="Times New Roman" w:hAnsi="Times New Roman"/>
                <w:b/>
                <w:sz w:val="20"/>
                <w:szCs w:val="20"/>
              </w:rPr>
            </w:pPr>
          </w:p>
          <w:p w:rsidR="00DC3DE6" w:rsidRPr="00F04352" w:rsidRDefault="00DC3DE6" w:rsidP="00F0690E">
            <w:pPr>
              <w:spacing w:after="0" w:line="240" w:lineRule="auto"/>
              <w:rPr>
                <w:rFonts w:ascii="Times New Roman" w:hAnsi="Times New Roman"/>
                <w:b/>
                <w:sz w:val="20"/>
                <w:szCs w:val="20"/>
              </w:rPr>
            </w:pPr>
            <w:r w:rsidRPr="00F04352">
              <w:rPr>
                <w:rFonts w:ascii="Times New Roman" w:hAnsi="Times New Roman"/>
                <w:b/>
                <w:sz w:val="20"/>
                <w:szCs w:val="20"/>
              </w:rPr>
              <w:t>Игра «Что спряталось в комочке?»</w:t>
            </w:r>
          </w:p>
          <w:p w:rsidR="00DC3DE6" w:rsidRPr="00F04352" w:rsidRDefault="00DC3DE6" w:rsidP="00F0690E">
            <w:pPr>
              <w:spacing w:after="0" w:line="240" w:lineRule="auto"/>
              <w:rPr>
                <w:rFonts w:ascii="Times New Roman" w:hAnsi="Times New Roman"/>
                <w:b/>
                <w:sz w:val="20"/>
                <w:szCs w:val="20"/>
              </w:rPr>
            </w:pPr>
            <w:r w:rsidRPr="00F04352">
              <w:rPr>
                <w:rFonts w:ascii="Times New Roman" w:hAnsi="Times New Roman"/>
                <w:sz w:val="20"/>
                <w:szCs w:val="20"/>
              </w:rPr>
              <w:t>Разглаживание бумажных комочков с контурным изображением игрушек.</w:t>
            </w:r>
          </w:p>
        </w:tc>
        <w:tc>
          <w:tcPr>
            <w:tcW w:w="2128" w:type="dxa"/>
            <w:vMerge w:val="restart"/>
            <w:shd w:val="clear" w:color="auto" w:fill="auto"/>
          </w:tcPr>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Pr="00F04352" w:rsidRDefault="00DC3DE6" w:rsidP="00F0690E">
            <w:pPr>
              <w:pStyle w:val="c3"/>
              <w:spacing w:before="0" w:beforeAutospacing="0" w:after="0" w:afterAutospacing="0"/>
              <w:rPr>
                <w:b/>
                <w:sz w:val="20"/>
                <w:szCs w:val="20"/>
              </w:rPr>
            </w:pPr>
          </w:p>
        </w:tc>
      </w:tr>
      <w:tr w:rsidR="00DC3DE6" w:rsidRPr="00F04352" w:rsidTr="00F0690E">
        <w:trPr>
          <w:cantSplit/>
          <w:trHeight w:val="720"/>
        </w:trPr>
        <w:tc>
          <w:tcPr>
            <w:tcW w:w="1008" w:type="dxa"/>
            <w:vMerge/>
            <w:shd w:val="clear" w:color="auto" w:fill="auto"/>
            <w:textDirection w:val="btLr"/>
          </w:tcPr>
          <w:p w:rsidR="00DC3DE6" w:rsidRDefault="00DC3DE6" w:rsidP="00F0690E">
            <w:pPr>
              <w:spacing w:after="0" w:line="240" w:lineRule="auto"/>
              <w:ind w:left="113" w:right="113"/>
              <w:rPr>
                <w:rFonts w:ascii="Times New Roman" w:hAnsi="Times New Roman"/>
                <w:b/>
                <w:sz w:val="20"/>
                <w:szCs w:val="20"/>
              </w:rPr>
            </w:pPr>
          </w:p>
        </w:tc>
        <w:tc>
          <w:tcPr>
            <w:tcW w:w="1980" w:type="dxa"/>
            <w:shd w:val="clear" w:color="auto" w:fill="auto"/>
          </w:tcPr>
          <w:p w:rsidR="00DC3DE6" w:rsidRPr="00F04352" w:rsidRDefault="00DC3DE6" w:rsidP="00F0690E">
            <w:pPr>
              <w:spacing w:after="0" w:line="240" w:lineRule="auto"/>
              <w:jc w:val="both"/>
              <w:rPr>
                <w:rFonts w:ascii="Times New Roman" w:hAnsi="Times New Roman"/>
                <w:b/>
                <w:color w:val="000000"/>
                <w:sz w:val="20"/>
                <w:szCs w:val="20"/>
              </w:rPr>
            </w:pPr>
            <w:r>
              <w:rPr>
                <w:rStyle w:val="c2"/>
                <w:rFonts w:ascii="Times New Roman" w:hAnsi="Times New Roman"/>
                <w:b/>
                <w:color w:val="000000"/>
                <w:sz w:val="20"/>
                <w:szCs w:val="20"/>
              </w:rPr>
              <w:t>Дидактическая игра</w:t>
            </w:r>
            <w:r w:rsidRPr="00F04352">
              <w:rPr>
                <w:rStyle w:val="c2"/>
                <w:rFonts w:ascii="Times New Roman" w:hAnsi="Times New Roman"/>
                <w:b/>
                <w:color w:val="000000"/>
                <w:sz w:val="20"/>
                <w:szCs w:val="20"/>
              </w:rPr>
              <w:t xml:space="preserve"> «Шарики катятся по дорожке».</w:t>
            </w:r>
            <w:r w:rsidRPr="00F04352">
              <w:rPr>
                <w:rFonts w:ascii="Times New Roman" w:hAnsi="Times New Roman"/>
                <w:b/>
                <w:i/>
                <w:iCs/>
                <w:color w:val="000000"/>
                <w:sz w:val="20"/>
                <w:szCs w:val="20"/>
              </w:rPr>
              <w:t> </w:t>
            </w:r>
          </w:p>
          <w:p w:rsidR="00DC3DE6" w:rsidRPr="009057DA" w:rsidRDefault="00DC3DE6" w:rsidP="00F0690E">
            <w:pPr>
              <w:rPr>
                <w:rFonts w:ascii="Times New Roman" w:hAnsi="Times New Roman"/>
                <w:b/>
                <w:sz w:val="20"/>
                <w:szCs w:val="20"/>
                <w:u w:val="single"/>
              </w:rPr>
            </w:pPr>
          </w:p>
        </w:tc>
        <w:tc>
          <w:tcPr>
            <w:tcW w:w="5342" w:type="dxa"/>
            <w:shd w:val="clear" w:color="auto" w:fill="auto"/>
          </w:tcPr>
          <w:p w:rsidR="00DC3DE6" w:rsidRPr="00F04352" w:rsidRDefault="00DC3DE6" w:rsidP="00F0690E">
            <w:pPr>
              <w:pStyle w:val="c7"/>
              <w:spacing w:before="0" w:beforeAutospacing="0" w:after="0" w:afterAutospacing="0"/>
              <w:jc w:val="both"/>
              <w:rPr>
                <w:color w:val="000000"/>
                <w:sz w:val="20"/>
                <w:szCs w:val="20"/>
              </w:rPr>
            </w:pPr>
            <w:r>
              <w:rPr>
                <w:b/>
                <w:sz w:val="20"/>
                <w:szCs w:val="20"/>
              </w:rPr>
              <w:t xml:space="preserve">Цель: </w:t>
            </w:r>
            <w:r w:rsidRPr="00F04352">
              <w:rPr>
                <w:rStyle w:val="c2"/>
                <w:color w:val="000000"/>
                <w:sz w:val="20"/>
                <w:szCs w:val="20"/>
              </w:rPr>
              <w:t>Знакомить детей с предметами круглой формы. Побуждать обводить форму по контуру пальцами одной и другой руки, называя её (круглый шарик – яблоко, мандарин и др.).</w:t>
            </w:r>
            <w:r w:rsidRPr="00F04352">
              <w:rPr>
                <w:rStyle w:val="apple-converted-space"/>
                <w:i/>
                <w:iCs/>
                <w:color w:val="000000"/>
                <w:sz w:val="20"/>
                <w:szCs w:val="20"/>
              </w:rPr>
              <w:t> </w:t>
            </w:r>
            <w:r w:rsidRPr="00F04352">
              <w:rPr>
                <w:rStyle w:val="c2"/>
                <w:color w:val="000000"/>
                <w:sz w:val="20"/>
                <w:szCs w:val="20"/>
              </w:rPr>
              <w:t>.</w:t>
            </w:r>
          </w:p>
          <w:p w:rsidR="00DC3DE6" w:rsidRPr="000D70B7" w:rsidRDefault="00DC3DE6" w:rsidP="00F0690E">
            <w:pPr>
              <w:rPr>
                <w:rFonts w:ascii="Times New Roman" w:hAnsi="Times New Roman"/>
                <w:sz w:val="20"/>
                <w:szCs w:val="20"/>
              </w:rPr>
            </w:pPr>
          </w:p>
        </w:tc>
        <w:tc>
          <w:tcPr>
            <w:tcW w:w="2268" w:type="dxa"/>
            <w:gridSpan w:val="2"/>
            <w:shd w:val="clear" w:color="auto" w:fill="auto"/>
          </w:tcPr>
          <w:p w:rsidR="00DC3DE6" w:rsidRDefault="00DC3DE6" w:rsidP="00F0690E">
            <w:pPr>
              <w:spacing w:after="0" w:line="240" w:lineRule="auto"/>
              <w:rPr>
                <w:rFonts w:ascii="Times New Roman" w:hAnsi="Times New Roman"/>
                <w:b/>
                <w:bCs/>
                <w:color w:val="0F1419"/>
                <w:sz w:val="20"/>
                <w:szCs w:val="20"/>
              </w:rPr>
            </w:pPr>
            <w:r w:rsidRPr="000D70B7">
              <w:rPr>
                <w:rFonts w:ascii="Times New Roman" w:hAnsi="Times New Roman"/>
                <w:b/>
                <w:bCs/>
                <w:color w:val="0F1419"/>
                <w:sz w:val="20"/>
                <w:szCs w:val="20"/>
              </w:rPr>
              <w:t>Центр математики и манипулятивных игр</w:t>
            </w:r>
          </w:p>
          <w:p w:rsidR="00DC3DE6" w:rsidRPr="000D70B7" w:rsidRDefault="00DC3DE6" w:rsidP="00F0690E">
            <w:pPr>
              <w:spacing w:after="0" w:line="240" w:lineRule="auto"/>
              <w:rPr>
                <w:rFonts w:ascii="Times New Roman" w:hAnsi="Times New Roman"/>
                <w:bCs/>
                <w:color w:val="0F1419"/>
                <w:sz w:val="20"/>
                <w:szCs w:val="20"/>
              </w:rPr>
            </w:pPr>
            <w:r>
              <w:rPr>
                <w:rFonts w:ascii="Times New Roman" w:hAnsi="Times New Roman"/>
                <w:bCs/>
                <w:color w:val="0F1419"/>
                <w:sz w:val="20"/>
                <w:szCs w:val="20"/>
              </w:rPr>
              <w:t>( маленькие мячи)</w:t>
            </w:r>
          </w:p>
        </w:tc>
        <w:tc>
          <w:tcPr>
            <w:tcW w:w="1984" w:type="dxa"/>
            <w:gridSpan w:val="2"/>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2128" w:type="dxa"/>
            <w:vMerge/>
            <w:shd w:val="clear" w:color="auto" w:fill="auto"/>
          </w:tcPr>
          <w:p w:rsidR="00DC3DE6" w:rsidRDefault="00DC3DE6" w:rsidP="00F0690E">
            <w:pPr>
              <w:pStyle w:val="c3"/>
              <w:spacing w:before="0" w:beforeAutospacing="0" w:after="0" w:afterAutospacing="0"/>
              <w:rPr>
                <w:b/>
                <w:sz w:val="20"/>
                <w:szCs w:val="20"/>
              </w:rPr>
            </w:pPr>
          </w:p>
        </w:tc>
      </w:tr>
      <w:tr w:rsidR="00DC3DE6" w:rsidRPr="00F04352" w:rsidTr="00F0690E">
        <w:trPr>
          <w:cantSplit/>
          <w:trHeight w:val="833"/>
        </w:trPr>
        <w:tc>
          <w:tcPr>
            <w:tcW w:w="1008" w:type="dxa"/>
            <w:vMerge/>
            <w:shd w:val="clear" w:color="auto" w:fill="auto"/>
            <w:textDirection w:val="btLr"/>
          </w:tcPr>
          <w:p w:rsidR="00DC3DE6" w:rsidRDefault="00DC3DE6" w:rsidP="00F0690E">
            <w:pPr>
              <w:spacing w:after="0" w:line="240" w:lineRule="auto"/>
              <w:ind w:left="113" w:right="113"/>
              <w:rPr>
                <w:rFonts w:ascii="Times New Roman" w:hAnsi="Times New Roman"/>
                <w:b/>
                <w:sz w:val="20"/>
                <w:szCs w:val="20"/>
              </w:rPr>
            </w:pPr>
          </w:p>
        </w:tc>
        <w:tc>
          <w:tcPr>
            <w:tcW w:w="1980" w:type="dxa"/>
            <w:shd w:val="clear" w:color="auto" w:fill="auto"/>
          </w:tcPr>
          <w:p w:rsidR="00DC3DE6" w:rsidRPr="00F04352" w:rsidRDefault="00DC3DE6" w:rsidP="00F0690E">
            <w:pPr>
              <w:spacing w:after="0" w:line="240" w:lineRule="auto"/>
              <w:ind w:right="-456"/>
              <w:rPr>
                <w:rFonts w:ascii="Times New Roman" w:hAnsi="Times New Roman"/>
                <w:b/>
                <w:sz w:val="20"/>
                <w:szCs w:val="20"/>
              </w:rPr>
            </w:pPr>
            <w:r w:rsidRPr="00F04352">
              <w:rPr>
                <w:rFonts w:ascii="Times New Roman" w:hAnsi="Times New Roman"/>
                <w:b/>
                <w:sz w:val="20"/>
                <w:szCs w:val="20"/>
              </w:rPr>
              <w:t xml:space="preserve">Игра – имитация на </w:t>
            </w:r>
          </w:p>
          <w:p w:rsidR="00DC3DE6" w:rsidRPr="00F04352" w:rsidRDefault="00DC3DE6" w:rsidP="00F0690E">
            <w:pPr>
              <w:spacing w:after="0" w:line="240" w:lineRule="auto"/>
              <w:ind w:right="-456"/>
              <w:rPr>
                <w:rFonts w:ascii="Times New Roman" w:hAnsi="Times New Roman"/>
                <w:b/>
                <w:sz w:val="20"/>
                <w:szCs w:val="20"/>
              </w:rPr>
            </w:pPr>
            <w:r w:rsidRPr="00F04352">
              <w:rPr>
                <w:rFonts w:ascii="Times New Roman" w:hAnsi="Times New Roman"/>
                <w:b/>
                <w:sz w:val="20"/>
                <w:szCs w:val="20"/>
              </w:rPr>
              <w:t>материале коротких литературных</w:t>
            </w:r>
          </w:p>
          <w:p w:rsidR="00DC3DE6" w:rsidRDefault="00DC3DE6" w:rsidP="00F0690E">
            <w:pPr>
              <w:spacing w:after="0" w:line="240" w:lineRule="auto"/>
              <w:ind w:right="-456"/>
              <w:rPr>
                <w:rFonts w:ascii="Times New Roman" w:hAnsi="Times New Roman"/>
                <w:b/>
                <w:sz w:val="20"/>
                <w:szCs w:val="20"/>
              </w:rPr>
            </w:pPr>
            <w:r w:rsidRPr="00F04352">
              <w:rPr>
                <w:rFonts w:ascii="Times New Roman" w:hAnsi="Times New Roman"/>
                <w:b/>
                <w:sz w:val="20"/>
                <w:szCs w:val="20"/>
              </w:rPr>
              <w:t>текстов «Я люблю</w:t>
            </w:r>
          </w:p>
          <w:p w:rsidR="00DC3DE6" w:rsidRPr="00F04352" w:rsidRDefault="00DC3DE6" w:rsidP="00F0690E">
            <w:pPr>
              <w:spacing w:after="0" w:line="240" w:lineRule="auto"/>
              <w:ind w:right="-456"/>
              <w:rPr>
                <w:rFonts w:ascii="Times New Roman" w:hAnsi="Times New Roman"/>
                <w:b/>
                <w:sz w:val="20"/>
                <w:szCs w:val="20"/>
              </w:rPr>
            </w:pPr>
            <w:r w:rsidRPr="00F04352">
              <w:rPr>
                <w:rFonts w:ascii="Times New Roman" w:hAnsi="Times New Roman"/>
                <w:b/>
                <w:sz w:val="20"/>
                <w:szCs w:val="20"/>
              </w:rPr>
              <w:t xml:space="preserve"> свою</w:t>
            </w:r>
          </w:p>
          <w:p w:rsidR="00DC3DE6" w:rsidRPr="00F04352" w:rsidRDefault="00DC3DE6" w:rsidP="00F0690E">
            <w:pPr>
              <w:spacing w:after="0" w:line="240" w:lineRule="auto"/>
              <w:ind w:right="-456"/>
              <w:rPr>
                <w:rFonts w:ascii="Times New Roman" w:hAnsi="Times New Roman"/>
                <w:b/>
                <w:sz w:val="20"/>
                <w:szCs w:val="20"/>
              </w:rPr>
            </w:pPr>
            <w:r w:rsidRPr="00F04352">
              <w:rPr>
                <w:rFonts w:ascii="Times New Roman" w:hAnsi="Times New Roman"/>
                <w:b/>
                <w:sz w:val="20"/>
                <w:szCs w:val="20"/>
              </w:rPr>
              <w:t xml:space="preserve"> лошадку»</w:t>
            </w:r>
          </w:p>
          <w:p w:rsidR="00DC3DE6" w:rsidRPr="009057DA" w:rsidRDefault="00DC3DE6" w:rsidP="00F0690E">
            <w:pPr>
              <w:spacing w:after="0" w:line="240" w:lineRule="auto"/>
              <w:rPr>
                <w:rFonts w:ascii="Times New Roman" w:hAnsi="Times New Roman"/>
                <w:b/>
                <w:bCs/>
                <w:color w:val="0F1419"/>
                <w:sz w:val="20"/>
                <w:szCs w:val="20"/>
              </w:rPr>
            </w:pPr>
          </w:p>
        </w:tc>
        <w:tc>
          <w:tcPr>
            <w:tcW w:w="5342" w:type="dxa"/>
            <w:shd w:val="clear" w:color="auto" w:fill="auto"/>
          </w:tcPr>
          <w:p w:rsidR="00DC3DE6" w:rsidRPr="00F04352" w:rsidRDefault="00DC3DE6" w:rsidP="00F0690E">
            <w:pPr>
              <w:spacing w:after="0" w:line="240" w:lineRule="auto"/>
              <w:ind w:right="-456"/>
              <w:rPr>
                <w:rFonts w:ascii="Times New Roman" w:hAnsi="Times New Roman"/>
                <w:sz w:val="20"/>
                <w:szCs w:val="20"/>
              </w:rPr>
            </w:pPr>
            <w:r w:rsidRPr="000D70B7">
              <w:rPr>
                <w:rFonts w:ascii="Times New Roman" w:hAnsi="Times New Roman"/>
                <w:b/>
                <w:sz w:val="20"/>
                <w:szCs w:val="20"/>
              </w:rPr>
              <w:t xml:space="preserve">Цель: </w:t>
            </w:r>
            <w:r w:rsidRPr="00F04352">
              <w:rPr>
                <w:rFonts w:ascii="Times New Roman" w:hAnsi="Times New Roman"/>
                <w:sz w:val="20"/>
                <w:szCs w:val="20"/>
              </w:rPr>
              <w:t xml:space="preserve"> побуждать детей различать и называть </w:t>
            </w:r>
          </w:p>
          <w:p w:rsidR="00DC3DE6" w:rsidRPr="00F04352" w:rsidRDefault="00DC3DE6" w:rsidP="00F0690E">
            <w:pPr>
              <w:spacing w:after="0" w:line="240" w:lineRule="auto"/>
              <w:ind w:right="-456"/>
              <w:rPr>
                <w:rFonts w:ascii="Times New Roman" w:hAnsi="Times New Roman"/>
                <w:sz w:val="20"/>
                <w:szCs w:val="20"/>
              </w:rPr>
            </w:pPr>
            <w:r w:rsidRPr="00F04352">
              <w:rPr>
                <w:rFonts w:ascii="Times New Roman" w:hAnsi="Times New Roman"/>
                <w:sz w:val="20"/>
                <w:szCs w:val="20"/>
              </w:rPr>
              <w:t>некоторые особенности игрушек: цвет, размер.</w:t>
            </w:r>
          </w:p>
          <w:p w:rsidR="00DC3DE6" w:rsidRPr="000D70B7" w:rsidRDefault="00DC3DE6" w:rsidP="00F0690E">
            <w:pPr>
              <w:spacing w:after="0" w:line="240" w:lineRule="auto"/>
              <w:rPr>
                <w:rFonts w:ascii="Times New Roman" w:hAnsi="Times New Roman"/>
                <w:b/>
                <w:sz w:val="20"/>
                <w:szCs w:val="20"/>
              </w:rPr>
            </w:pPr>
          </w:p>
        </w:tc>
        <w:tc>
          <w:tcPr>
            <w:tcW w:w="2268" w:type="dxa"/>
            <w:gridSpan w:val="2"/>
            <w:shd w:val="clear" w:color="auto" w:fill="auto"/>
          </w:tcPr>
          <w:p w:rsidR="00DC3DE6" w:rsidRDefault="00DC3DE6" w:rsidP="00F0690E">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Дружный круг</w:t>
            </w:r>
          </w:p>
          <w:p w:rsidR="00DC3DE6" w:rsidRPr="005D69F9" w:rsidRDefault="00DC3DE6" w:rsidP="00F0690E">
            <w:pPr>
              <w:spacing w:after="0" w:line="240" w:lineRule="auto"/>
              <w:ind w:right="-454"/>
              <w:rPr>
                <w:rFonts w:ascii="Times New Roman" w:hAnsi="Times New Roman"/>
                <w:bCs/>
                <w:color w:val="0F1419"/>
                <w:sz w:val="20"/>
                <w:szCs w:val="20"/>
              </w:rPr>
            </w:pPr>
            <w:r w:rsidRPr="005D69F9">
              <w:rPr>
                <w:rFonts w:ascii="Times New Roman" w:hAnsi="Times New Roman"/>
                <w:bCs/>
                <w:color w:val="0F1419"/>
                <w:sz w:val="20"/>
                <w:szCs w:val="20"/>
              </w:rPr>
              <w:t>(музыкальное сопровождение)</w:t>
            </w:r>
          </w:p>
        </w:tc>
        <w:tc>
          <w:tcPr>
            <w:tcW w:w="1984" w:type="dxa"/>
            <w:gridSpan w:val="2"/>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2128" w:type="dxa"/>
            <w:vMerge/>
            <w:shd w:val="clear" w:color="auto" w:fill="auto"/>
          </w:tcPr>
          <w:p w:rsidR="00DC3DE6" w:rsidRDefault="00DC3DE6" w:rsidP="00F0690E">
            <w:pPr>
              <w:pStyle w:val="c3"/>
              <w:spacing w:before="0" w:beforeAutospacing="0" w:after="0" w:afterAutospacing="0"/>
              <w:rPr>
                <w:b/>
                <w:sz w:val="20"/>
                <w:szCs w:val="20"/>
              </w:rPr>
            </w:pPr>
          </w:p>
        </w:tc>
      </w:tr>
      <w:tr w:rsidR="00DC3DE6" w:rsidRPr="00F04352" w:rsidTr="00F0690E">
        <w:trPr>
          <w:cantSplit/>
          <w:trHeight w:val="563"/>
        </w:trPr>
        <w:tc>
          <w:tcPr>
            <w:tcW w:w="1008" w:type="dxa"/>
            <w:vMerge/>
            <w:shd w:val="clear" w:color="auto" w:fill="auto"/>
            <w:textDirection w:val="btLr"/>
          </w:tcPr>
          <w:p w:rsidR="00DC3DE6" w:rsidRDefault="00DC3DE6" w:rsidP="00F0690E">
            <w:pPr>
              <w:spacing w:after="0" w:line="240" w:lineRule="auto"/>
              <w:ind w:left="113" w:right="113"/>
              <w:rPr>
                <w:rFonts w:ascii="Times New Roman" w:hAnsi="Times New Roman"/>
                <w:b/>
                <w:sz w:val="20"/>
                <w:szCs w:val="20"/>
              </w:rPr>
            </w:pPr>
          </w:p>
        </w:tc>
        <w:tc>
          <w:tcPr>
            <w:tcW w:w="1980" w:type="dxa"/>
            <w:shd w:val="clear" w:color="auto" w:fill="auto"/>
          </w:tcPr>
          <w:p w:rsidR="00DC3DE6" w:rsidRPr="00F04352" w:rsidRDefault="00DC3DE6" w:rsidP="00F0690E">
            <w:pPr>
              <w:rPr>
                <w:rFonts w:ascii="Times New Roman" w:hAnsi="Times New Roman"/>
                <w:b/>
                <w:bCs/>
                <w:color w:val="0F1419"/>
                <w:sz w:val="20"/>
                <w:szCs w:val="20"/>
              </w:rPr>
            </w:pPr>
            <w:r>
              <w:rPr>
                <w:rFonts w:ascii="Times New Roman" w:hAnsi="Times New Roman"/>
                <w:b/>
                <w:bCs/>
                <w:color w:val="0F1419"/>
                <w:sz w:val="20"/>
                <w:szCs w:val="20"/>
              </w:rPr>
              <w:t xml:space="preserve">НОД </w:t>
            </w:r>
          </w:p>
        </w:tc>
        <w:tc>
          <w:tcPr>
            <w:tcW w:w="5342" w:type="dxa"/>
            <w:shd w:val="clear" w:color="auto" w:fill="auto"/>
          </w:tcPr>
          <w:p w:rsidR="00DC3DE6" w:rsidRDefault="00DC3DE6" w:rsidP="00F0690E">
            <w:pPr>
              <w:spacing w:after="0" w:line="240" w:lineRule="auto"/>
              <w:ind w:right="-456"/>
              <w:rPr>
                <w:rFonts w:ascii="Times New Roman" w:hAnsi="Times New Roman"/>
                <w:b/>
                <w:sz w:val="20"/>
                <w:szCs w:val="20"/>
              </w:rPr>
            </w:pPr>
            <w:r>
              <w:rPr>
                <w:rFonts w:ascii="Times New Roman" w:hAnsi="Times New Roman"/>
                <w:b/>
                <w:sz w:val="20"/>
                <w:szCs w:val="20"/>
              </w:rPr>
              <w:t>Формирование целостной картины мира</w:t>
            </w:r>
          </w:p>
          <w:p w:rsidR="00DC3DE6" w:rsidRDefault="00DC3DE6" w:rsidP="00F0690E">
            <w:pPr>
              <w:spacing w:after="0" w:line="240" w:lineRule="auto"/>
              <w:ind w:right="-456"/>
              <w:rPr>
                <w:rFonts w:ascii="Times New Roman" w:hAnsi="Times New Roman"/>
                <w:b/>
                <w:sz w:val="20"/>
                <w:szCs w:val="20"/>
              </w:rPr>
            </w:pPr>
            <w:r>
              <w:rPr>
                <w:rFonts w:ascii="Times New Roman" w:hAnsi="Times New Roman"/>
                <w:b/>
                <w:sz w:val="20"/>
                <w:szCs w:val="20"/>
              </w:rPr>
              <w:t>Тема: Игра – ситуация «Карусели»</w:t>
            </w:r>
          </w:p>
          <w:p w:rsidR="00DC3DE6" w:rsidRDefault="00DC3DE6" w:rsidP="00F0690E">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обогащать эмоции, пробудить двигательную </w:t>
            </w:r>
          </w:p>
          <w:p w:rsidR="00DC3DE6" w:rsidRDefault="00DC3DE6" w:rsidP="00F0690E">
            <w:pPr>
              <w:spacing w:after="0" w:line="240" w:lineRule="auto"/>
              <w:ind w:right="-456"/>
              <w:rPr>
                <w:rFonts w:ascii="Times New Roman" w:hAnsi="Times New Roman"/>
                <w:sz w:val="20"/>
                <w:szCs w:val="20"/>
              </w:rPr>
            </w:pPr>
            <w:r>
              <w:rPr>
                <w:rFonts w:ascii="Times New Roman" w:hAnsi="Times New Roman"/>
                <w:sz w:val="20"/>
                <w:szCs w:val="20"/>
              </w:rPr>
              <w:t>активность детей.</w:t>
            </w:r>
          </w:p>
          <w:p w:rsidR="00DC3DE6" w:rsidRPr="005D69F9" w:rsidRDefault="00DC3DE6" w:rsidP="00F0690E">
            <w:pPr>
              <w:spacing w:after="0" w:line="240" w:lineRule="auto"/>
              <w:ind w:right="-456"/>
              <w:rPr>
                <w:rFonts w:ascii="Times New Roman" w:hAnsi="Times New Roman"/>
                <w:sz w:val="20"/>
                <w:szCs w:val="20"/>
              </w:rPr>
            </w:pPr>
            <w:r w:rsidRPr="005D69F9">
              <w:rPr>
                <w:rFonts w:ascii="Times New Roman" w:hAnsi="Times New Roman"/>
                <w:b/>
                <w:sz w:val="20"/>
                <w:szCs w:val="20"/>
              </w:rPr>
              <w:t>Используемая литература:</w:t>
            </w:r>
            <w:r>
              <w:rPr>
                <w:rFonts w:ascii="Times New Roman" w:hAnsi="Times New Roman"/>
                <w:sz w:val="20"/>
                <w:szCs w:val="20"/>
              </w:rPr>
              <w:t>Н.Ф.Губанова стр. 42</w:t>
            </w:r>
          </w:p>
        </w:tc>
        <w:tc>
          <w:tcPr>
            <w:tcW w:w="2268" w:type="dxa"/>
            <w:gridSpan w:val="2"/>
            <w:shd w:val="clear" w:color="auto" w:fill="auto"/>
          </w:tcPr>
          <w:p w:rsidR="00DC3DE6" w:rsidRDefault="00DC3DE6" w:rsidP="00F0690E">
            <w:pPr>
              <w:spacing w:after="0" w:line="240" w:lineRule="auto"/>
              <w:rPr>
                <w:rFonts w:ascii="Times New Roman" w:hAnsi="Times New Roman"/>
                <w:b/>
                <w:bCs/>
                <w:color w:val="0F1419"/>
                <w:sz w:val="20"/>
                <w:szCs w:val="20"/>
              </w:rPr>
            </w:pPr>
            <w:r w:rsidRPr="005D69F9">
              <w:rPr>
                <w:rFonts w:ascii="Times New Roman" w:hAnsi="Times New Roman"/>
                <w:b/>
                <w:bCs/>
                <w:color w:val="0F1419"/>
                <w:sz w:val="20"/>
                <w:szCs w:val="20"/>
              </w:rPr>
              <w:t>Дружный круг</w:t>
            </w:r>
          </w:p>
          <w:p w:rsidR="00DC3DE6" w:rsidRPr="005D69F9" w:rsidRDefault="00DC3DE6" w:rsidP="00F0690E">
            <w:pPr>
              <w:spacing w:after="0" w:line="240" w:lineRule="auto"/>
              <w:rPr>
                <w:rFonts w:ascii="Times New Roman" w:hAnsi="Times New Roman"/>
                <w:bCs/>
                <w:color w:val="0F1419"/>
                <w:sz w:val="20"/>
                <w:szCs w:val="20"/>
              </w:rPr>
            </w:pPr>
            <w:r>
              <w:rPr>
                <w:rFonts w:ascii="Times New Roman" w:hAnsi="Times New Roman"/>
                <w:bCs/>
                <w:color w:val="0F1419"/>
                <w:sz w:val="20"/>
                <w:szCs w:val="20"/>
              </w:rPr>
              <w:t>(карусели ( столбик или шест, установленный на полу вертикально, к верхушке которого привязаны длинные ленты), игрушки – зверята (лев, черепаха, лошадки), платочки).</w:t>
            </w:r>
          </w:p>
        </w:tc>
        <w:tc>
          <w:tcPr>
            <w:tcW w:w="1984" w:type="dxa"/>
            <w:gridSpan w:val="2"/>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2128" w:type="dxa"/>
            <w:vMerge/>
            <w:shd w:val="clear" w:color="auto" w:fill="auto"/>
          </w:tcPr>
          <w:p w:rsidR="00DC3DE6" w:rsidRDefault="00DC3DE6" w:rsidP="00F0690E">
            <w:pPr>
              <w:pStyle w:val="c3"/>
              <w:spacing w:before="0" w:beforeAutospacing="0" w:after="0" w:afterAutospacing="0"/>
              <w:rPr>
                <w:b/>
                <w:sz w:val="20"/>
                <w:szCs w:val="20"/>
              </w:rPr>
            </w:pPr>
          </w:p>
        </w:tc>
      </w:tr>
      <w:tr w:rsidR="00DC3DE6" w:rsidRPr="00F04352" w:rsidTr="00F0690E">
        <w:trPr>
          <w:trHeight w:val="2539"/>
        </w:trPr>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F0690E">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DC3DE6" w:rsidRPr="00A544DD" w:rsidRDefault="00DC3DE6" w:rsidP="00F0690E">
            <w:pPr>
              <w:spacing w:after="0" w:line="240" w:lineRule="auto"/>
              <w:rPr>
                <w:rFonts w:ascii="Times New Roman" w:hAnsi="Times New Roman"/>
                <w:color w:val="FF0000"/>
                <w:sz w:val="20"/>
                <w:szCs w:val="20"/>
              </w:rPr>
            </w:pPr>
          </w:p>
          <w:p w:rsidR="00DC3DE6" w:rsidRPr="00A544DD" w:rsidRDefault="00DC3DE6" w:rsidP="00F0690E">
            <w:pPr>
              <w:spacing w:after="0" w:line="240" w:lineRule="auto"/>
              <w:rPr>
                <w:rFonts w:ascii="Times New Roman" w:hAnsi="Times New Roman"/>
                <w:sz w:val="20"/>
                <w:szCs w:val="20"/>
              </w:rPr>
            </w:pPr>
          </w:p>
          <w:p w:rsidR="00DC3DE6" w:rsidRPr="00A544DD" w:rsidRDefault="00DC3DE6" w:rsidP="00F0690E">
            <w:pPr>
              <w:spacing w:after="0" w:line="240" w:lineRule="auto"/>
              <w:rPr>
                <w:rFonts w:ascii="Times New Roman" w:hAnsi="Times New Roman"/>
                <w:sz w:val="20"/>
                <w:szCs w:val="20"/>
              </w:rPr>
            </w:pPr>
          </w:p>
          <w:p w:rsidR="00DC3DE6" w:rsidRPr="00A544DD" w:rsidRDefault="00DC3DE6" w:rsidP="00F0690E">
            <w:pPr>
              <w:spacing w:after="0" w:line="240" w:lineRule="auto"/>
              <w:rPr>
                <w:rFonts w:ascii="Times New Roman" w:hAnsi="Times New Roman"/>
                <w:sz w:val="20"/>
                <w:szCs w:val="20"/>
              </w:rPr>
            </w:pPr>
          </w:p>
          <w:p w:rsidR="00DC3DE6" w:rsidRPr="00A544DD" w:rsidRDefault="00DC3DE6" w:rsidP="00F0690E">
            <w:pPr>
              <w:spacing w:after="0" w:line="240" w:lineRule="auto"/>
              <w:rPr>
                <w:rFonts w:ascii="Times New Roman" w:hAnsi="Times New Roman"/>
                <w:sz w:val="20"/>
                <w:szCs w:val="20"/>
              </w:rPr>
            </w:pPr>
          </w:p>
          <w:p w:rsidR="00DC3DE6" w:rsidRPr="00A544DD" w:rsidRDefault="00DC3DE6" w:rsidP="00F0690E">
            <w:pPr>
              <w:spacing w:after="0" w:line="240" w:lineRule="auto"/>
              <w:rPr>
                <w:rFonts w:ascii="Times New Roman" w:hAnsi="Times New Roman"/>
                <w:sz w:val="20"/>
                <w:szCs w:val="20"/>
              </w:rPr>
            </w:pPr>
          </w:p>
          <w:p w:rsidR="00DC3DE6" w:rsidRPr="00A544DD" w:rsidRDefault="00DC3DE6" w:rsidP="00F0690E">
            <w:pPr>
              <w:spacing w:after="0" w:line="240" w:lineRule="auto"/>
              <w:rPr>
                <w:rFonts w:ascii="Times New Roman" w:hAnsi="Times New Roman"/>
                <w:sz w:val="20"/>
                <w:szCs w:val="20"/>
              </w:rPr>
            </w:pPr>
          </w:p>
          <w:p w:rsidR="00DC3DE6" w:rsidRDefault="00DC3DE6" w:rsidP="00F0690E">
            <w:pPr>
              <w:spacing w:after="0" w:line="240" w:lineRule="auto"/>
              <w:rPr>
                <w:rFonts w:ascii="Times New Roman" w:hAnsi="Times New Roman"/>
                <w:sz w:val="20"/>
                <w:szCs w:val="20"/>
              </w:rPr>
            </w:pPr>
          </w:p>
          <w:p w:rsidR="00DC3DE6" w:rsidRPr="00A544DD" w:rsidRDefault="00DC3DE6" w:rsidP="00F0690E">
            <w:pPr>
              <w:rPr>
                <w:rFonts w:ascii="Times New Roman" w:hAnsi="Times New Roman"/>
                <w:sz w:val="20"/>
                <w:szCs w:val="20"/>
              </w:rPr>
            </w:pPr>
          </w:p>
        </w:tc>
        <w:tc>
          <w:tcPr>
            <w:tcW w:w="5342" w:type="dxa"/>
            <w:shd w:val="clear" w:color="auto" w:fill="auto"/>
          </w:tcPr>
          <w:p w:rsidR="00DC3DE6" w:rsidRPr="00F04352" w:rsidRDefault="00DC3DE6" w:rsidP="00F0690E">
            <w:pPr>
              <w:shd w:val="clear" w:color="auto" w:fill="FFFFFF"/>
              <w:spacing w:after="0" w:line="180" w:lineRule="exact"/>
              <w:rPr>
                <w:rFonts w:ascii="Times New Roman" w:hAnsi="Times New Roman"/>
                <w:b/>
                <w:sz w:val="20"/>
                <w:szCs w:val="20"/>
              </w:rPr>
            </w:pPr>
            <w:r>
              <w:rPr>
                <w:rFonts w:ascii="Times New Roman" w:hAnsi="Times New Roman"/>
                <w:b/>
                <w:bCs/>
                <w:color w:val="000000"/>
                <w:spacing w:val="-8"/>
                <w:sz w:val="20"/>
                <w:szCs w:val="20"/>
              </w:rPr>
              <w:t xml:space="preserve">Наблюдение </w:t>
            </w:r>
            <w:r w:rsidRPr="00F04352">
              <w:rPr>
                <w:rFonts w:ascii="Times New Roman" w:hAnsi="Times New Roman"/>
                <w:b/>
                <w:sz w:val="20"/>
                <w:szCs w:val="20"/>
              </w:rPr>
              <w:t xml:space="preserve"> за листопадом</w:t>
            </w:r>
          </w:p>
          <w:p w:rsidR="00DC3DE6" w:rsidRPr="005D69F9" w:rsidRDefault="00DC3DE6" w:rsidP="00F0690E">
            <w:pPr>
              <w:shd w:val="clear" w:color="auto" w:fill="FFFFFF"/>
              <w:spacing w:after="0" w:line="180" w:lineRule="exact"/>
              <w:jc w:val="both"/>
              <w:rPr>
                <w:rFonts w:ascii="Times New Roman" w:hAnsi="Times New Roman"/>
                <w:color w:val="000000"/>
                <w:spacing w:val="-3"/>
                <w:sz w:val="20"/>
                <w:szCs w:val="20"/>
              </w:rPr>
            </w:pPr>
            <w:r w:rsidRPr="00F04352">
              <w:rPr>
                <w:rFonts w:ascii="Times New Roman" w:hAnsi="Times New Roman"/>
                <w:b/>
                <w:iCs/>
                <w:color w:val="000000"/>
                <w:spacing w:val="-1"/>
                <w:sz w:val="20"/>
                <w:szCs w:val="20"/>
              </w:rPr>
              <w:t>Цель</w:t>
            </w:r>
            <w:r w:rsidRPr="00F04352">
              <w:rPr>
                <w:rFonts w:ascii="Times New Roman" w:hAnsi="Times New Roman"/>
                <w:b/>
                <w:i/>
                <w:iCs/>
                <w:color w:val="000000"/>
                <w:spacing w:val="-1"/>
                <w:sz w:val="20"/>
                <w:szCs w:val="20"/>
              </w:rPr>
              <w:t>:</w:t>
            </w:r>
            <w:r w:rsidRPr="00F04352">
              <w:rPr>
                <w:rFonts w:ascii="Times New Roman" w:hAnsi="Times New Roman"/>
                <w:sz w:val="20"/>
                <w:szCs w:val="20"/>
              </w:rPr>
              <w:t xml:space="preserve"> учить определять признаки осени; развивать наблюдательность.</w:t>
            </w:r>
          </w:p>
          <w:p w:rsidR="00DC3DE6" w:rsidRPr="00F04352" w:rsidRDefault="00DC3DE6" w:rsidP="00F0690E">
            <w:pPr>
              <w:pStyle w:val="Style1"/>
              <w:widowControl/>
              <w:spacing w:line="200" w:lineRule="exact"/>
              <w:rPr>
                <w:rFonts w:ascii="Times New Roman" w:hAnsi="Times New Roman"/>
                <w:b/>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Сбор разноцветных листьев</w:t>
            </w:r>
          </w:p>
          <w:p w:rsidR="00DC3DE6" w:rsidRPr="00F04352" w:rsidRDefault="00DC3DE6" w:rsidP="00F0690E">
            <w:pPr>
              <w:shd w:val="clear" w:color="auto" w:fill="FFFFFF"/>
              <w:spacing w:after="0" w:line="240" w:lineRule="auto"/>
              <w:jc w:val="both"/>
              <w:rPr>
                <w:rFonts w:ascii="Times New Roman" w:hAnsi="Times New Roman"/>
                <w:sz w:val="20"/>
                <w:szCs w:val="20"/>
              </w:rPr>
            </w:pPr>
            <w:r>
              <w:rPr>
                <w:rFonts w:ascii="Times New Roman" w:hAnsi="Times New Roman"/>
                <w:b/>
                <w:iCs/>
                <w:color w:val="000000"/>
                <w:spacing w:val="-7"/>
                <w:sz w:val="20"/>
                <w:szCs w:val="20"/>
              </w:rPr>
              <w:t>Цель</w:t>
            </w:r>
            <w:r w:rsidRPr="00F04352">
              <w:rPr>
                <w:rFonts w:ascii="Times New Roman" w:hAnsi="Times New Roman"/>
                <w:b/>
                <w:iCs/>
                <w:color w:val="000000"/>
                <w:spacing w:val="-7"/>
                <w:sz w:val="20"/>
                <w:szCs w:val="20"/>
              </w:rPr>
              <w:t>:</w:t>
            </w:r>
            <w:r w:rsidRPr="00F04352">
              <w:rPr>
                <w:rFonts w:ascii="Times New Roman" w:hAnsi="Times New Roman"/>
                <w:sz w:val="20"/>
                <w:szCs w:val="20"/>
              </w:rPr>
              <w:t>побуждать к самостоятельному выполнению элементарных поручений.</w:t>
            </w:r>
          </w:p>
          <w:p w:rsidR="00DC3DE6" w:rsidRPr="00F04352" w:rsidRDefault="00DC3DE6" w:rsidP="00F0690E">
            <w:pPr>
              <w:pStyle w:val="Style1"/>
              <w:widowControl/>
              <w:spacing w:line="200" w:lineRule="exact"/>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sidRPr="00F04352">
              <w:rPr>
                <w:rFonts w:ascii="Times New Roman" w:hAnsi="Times New Roman"/>
                <w:b/>
                <w:sz w:val="20"/>
                <w:szCs w:val="20"/>
              </w:rPr>
              <w:t>«Передай мяч»</w:t>
            </w:r>
            <w:r>
              <w:rPr>
                <w:rFonts w:ascii="Times New Roman" w:hAnsi="Times New Roman"/>
                <w:b/>
                <w:sz w:val="20"/>
                <w:szCs w:val="20"/>
              </w:rPr>
              <w:t>.</w:t>
            </w:r>
          </w:p>
          <w:p w:rsidR="00DC3DE6" w:rsidRPr="00F04352" w:rsidRDefault="00DC3DE6" w:rsidP="00F0690E">
            <w:pPr>
              <w:spacing w:after="0" w:line="240" w:lineRule="auto"/>
              <w:rPr>
                <w:rFonts w:ascii="Times New Roman" w:hAnsi="Times New Roman"/>
                <w:sz w:val="20"/>
                <w:szCs w:val="20"/>
              </w:rPr>
            </w:pPr>
            <w:r w:rsidRPr="00F04352">
              <w:rPr>
                <w:rFonts w:ascii="Times New Roman" w:hAnsi="Times New Roman"/>
                <w:b/>
                <w:iCs/>
                <w:color w:val="000000"/>
                <w:spacing w:val="-2"/>
                <w:sz w:val="20"/>
                <w:szCs w:val="20"/>
              </w:rPr>
              <w:t>Цель:</w:t>
            </w:r>
            <w:r w:rsidRPr="00F04352">
              <w:rPr>
                <w:rFonts w:ascii="Times New Roman" w:hAnsi="Times New Roman"/>
                <w:sz w:val="20"/>
                <w:szCs w:val="20"/>
              </w:rPr>
              <w:t>упражнять в ходьбе и беге.</w:t>
            </w:r>
          </w:p>
          <w:p w:rsidR="00DC3DE6" w:rsidRPr="005D69F9" w:rsidRDefault="00DC3DE6" w:rsidP="00F0690E">
            <w:pPr>
              <w:pStyle w:val="Style1"/>
              <w:widowControl/>
              <w:spacing w:line="200" w:lineRule="exact"/>
              <w:rPr>
                <w:rFonts w:ascii="Times New Roman" w:hAnsi="Times New Roman"/>
                <w:i/>
                <w:iCs/>
                <w:color w:val="000000"/>
                <w:spacing w:val="-2"/>
                <w:sz w:val="20"/>
                <w:szCs w:val="20"/>
              </w:rPr>
            </w:pPr>
            <w:r w:rsidRPr="00F04352">
              <w:rPr>
                <w:rFonts w:ascii="Times New Roman" w:hAnsi="Times New Roman"/>
                <w:b/>
                <w:sz w:val="20"/>
                <w:szCs w:val="20"/>
              </w:rPr>
              <w:t>«Лиса в курятнике».</w:t>
            </w:r>
          </w:p>
          <w:p w:rsidR="00DC3DE6" w:rsidRPr="009057DA" w:rsidRDefault="00DC3DE6" w:rsidP="00F0690E">
            <w:pPr>
              <w:spacing w:after="0" w:line="240" w:lineRule="auto"/>
              <w:rPr>
                <w:rFonts w:ascii="Times New Roman" w:hAnsi="Times New Roman"/>
                <w:sz w:val="20"/>
                <w:szCs w:val="20"/>
              </w:rPr>
            </w:pPr>
            <w:r w:rsidRPr="00F04352">
              <w:rPr>
                <w:rFonts w:ascii="Times New Roman" w:hAnsi="Times New Roman"/>
                <w:b/>
                <w:iCs/>
                <w:color w:val="000000"/>
                <w:spacing w:val="1"/>
                <w:sz w:val="20"/>
                <w:szCs w:val="20"/>
              </w:rPr>
              <w:t>Цель:</w:t>
            </w:r>
            <w:r w:rsidRPr="00F04352">
              <w:rPr>
                <w:rFonts w:ascii="Times New Roman" w:hAnsi="Times New Roman"/>
                <w:sz w:val="20"/>
                <w:szCs w:val="20"/>
              </w:rPr>
              <w:t xml:space="preserve"> упражнять в беге, умении действовать по сигналу воспитателя.</w:t>
            </w:r>
          </w:p>
        </w:tc>
        <w:tc>
          <w:tcPr>
            <w:tcW w:w="2268" w:type="dxa"/>
            <w:gridSpan w:val="2"/>
            <w:shd w:val="clear" w:color="auto" w:fill="auto"/>
          </w:tcPr>
          <w:p w:rsidR="00DC3DE6" w:rsidRDefault="00DC3DE6" w:rsidP="00F0690E">
            <w:pPr>
              <w:pStyle w:val="Style1"/>
              <w:widowControl/>
              <w:spacing w:line="200" w:lineRule="exact"/>
              <w:rPr>
                <w:rFonts w:ascii="Times New Roman" w:hAnsi="Times New Roman"/>
                <w:sz w:val="20"/>
                <w:szCs w:val="20"/>
              </w:rPr>
            </w:pPr>
            <w:r w:rsidRPr="00F04352">
              <w:rPr>
                <w:rFonts w:ascii="Times New Roman" w:hAnsi="Times New Roman"/>
                <w:b/>
                <w:sz w:val="20"/>
                <w:szCs w:val="20"/>
              </w:rPr>
              <w:t>Выносной материал:</w:t>
            </w:r>
          </w:p>
          <w:p w:rsidR="00DC3DE6" w:rsidRPr="00F04352" w:rsidRDefault="00DC3DE6" w:rsidP="00F0690E">
            <w:pPr>
              <w:pStyle w:val="Style1"/>
              <w:widowControl/>
              <w:spacing w:line="200" w:lineRule="exact"/>
              <w:rPr>
                <w:rFonts w:ascii="Times New Roman" w:hAnsi="Times New Roman"/>
                <w:b/>
                <w:sz w:val="20"/>
                <w:szCs w:val="20"/>
              </w:rPr>
            </w:pPr>
            <w:r>
              <w:rPr>
                <w:rFonts w:ascii="Times New Roman" w:hAnsi="Times New Roman"/>
                <w:sz w:val="20"/>
                <w:szCs w:val="20"/>
              </w:rPr>
              <w:t>Корзинки, ведерки, машинки, мячи, маски – эмблема.</w:t>
            </w:r>
          </w:p>
        </w:tc>
        <w:tc>
          <w:tcPr>
            <w:tcW w:w="1984" w:type="dxa"/>
            <w:gridSpan w:val="2"/>
            <w:shd w:val="clear" w:color="auto" w:fill="auto"/>
          </w:tcPr>
          <w:p w:rsidR="00DC3DE6" w:rsidRPr="00FC23C2" w:rsidRDefault="00DC3DE6" w:rsidP="00F0690E">
            <w:pPr>
              <w:pStyle w:val="Style1"/>
              <w:widowControl/>
              <w:spacing w:line="200" w:lineRule="exact"/>
              <w:rPr>
                <w:rFonts w:ascii="Times New Roman" w:hAnsi="Times New Roman"/>
                <w:b/>
                <w:sz w:val="20"/>
                <w:szCs w:val="20"/>
              </w:rPr>
            </w:pPr>
            <w:r w:rsidRPr="00FC23C2">
              <w:rPr>
                <w:rFonts w:ascii="Times New Roman" w:hAnsi="Times New Roman"/>
                <w:b/>
                <w:sz w:val="20"/>
                <w:szCs w:val="20"/>
              </w:rPr>
              <w:t>Упражнение «Сравни»</w:t>
            </w:r>
          </w:p>
          <w:p w:rsidR="00DC3DE6" w:rsidRPr="00F04352" w:rsidRDefault="00DC3DE6" w:rsidP="00F0690E">
            <w:pPr>
              <w:pStyle w:val="Style1"/>
              <w:widowControl/>
              <w:spacing w:line="200" w:lineRule="exact"/>
              <w:rPr>
                <w:rFonts w:ascii="Times New Roman" w:hAnsi="Times New Roman"/>
                <w:sz w:val="20"/>
                <w:szCs w:val="20"/>
              </w:rPr>
            </w:pPr>
            <w:r w:rsidRPr="00FC23C2">
              <w:rPr>
                <w:rFonts w:ascii="Times New Roman" w:hAnsi="Times New Roman"/>
                <w:b/>
                <w:sz w:val="20"/>
                <w:szCs w:val="20"/>
              </w:rPr>
              <w:t>Цель:</w:t>
            </w:r>
            <w:r>
              <w:rPr>
                <w:rFonts w:ascii="Times New Roman" w:hAnsi="Times New Roman"/>
                <w:sz w:val="20"/>
                <w:szCs w:val="20"/>
              </w:rPr>
              <w:t xml:space="preserve"> сравнение веточек разной длины и толщины.</w:t>
            </w:r>
          </w:p>
        </w:tc>
        <w:tc>
          <w:tcPr>
            <w:tcW w:w="2128" w:type="dxa"/>
            <w:vMerge/>
            <w:shd w:val="clear" w:color="auto" w:fill="auto"/>
          </w:tcPr>
          <w:p w:rsidR="00DC3DE6" w:rsidRPr="00F04352" w:rsidRDefault="00DC3DE6" w:rsidP="00F0690E">
            <w:pPr>
              <w:spacing w:after="0" w:line="240" w:lineRule="auto"/>
              <w:rPr>
                <w:rFonts w:ascii="Times New Roman" w:hAnsi="Times New Roman"/>
                <w:sz w:val="20"/>
                <w:szCs w:val="20"/>
              </w:rPr>
            </w:pPr>
          </w:p>
        </w:tc>
      </w:tr>
      <w:tr w:rsidR="00DC3DE6" w:rsidRPr="00F04352" w:rsidTr="00F0690E">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F0690E">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DC3DE6" w:rsidRPr="00F04352" w:rsidRDefault="00DC3DE6" w:rsidP="00F0690E">
            <w:pPr>
              <w:spacing w:after="0" w:line="240" w:lineRule="auto"/>
              <w:rPr>
                <w:rFonts w:ascii="Times New Roman" w:hAnsi="Times New Roman"/>
                <w:b/>
                <w:sz w:val="20"/>
                <w:szCs w:val="20"/>
              </w:rPr>
            </w:pPr>
            <w:r w:rsidRPr="00F04352">
              <w:rPr>
                <w:rFonts w:ascii="Times New Roman" w:hAnsi="Times New Roman"/>
                <w:b/>
                <w:sz w:val="20"/>
                <w:szCs w:val="20"/>
              </w:rPr>
              <w:t xml:space="preserve">Математическая игра «Разложи в коробки» </w:t>
            </w:r>
          </w:p>
          <w:p w:rsidR="00DC3DE6" w:rsidRPr="00F04352" w:rsidRDefault="00DC3DE6" w:rsidP="00F0690E">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различать геометрические фигуры, называть их.</w:t>
            </w:r>
          </w:p>
        </w:tc>
      </w:tr>
      <w:tr w:rsidR="00DC3DE6" w:rsidRPr="00F04352" w:rsidTr="00F0690E">
        <w:trPr>
          <w:trHeight w:val="1505"/>
        </w:trPr>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F0690E">
            <w:pPr>
              <w:pStyle w:val="a3"/>
              <w:rPr>
                <w:rFonts w:ascii="Times New Roman" w:hAnsi="Times New Roman"/>
                <w:b/>
                <w:sz w:val="20"/>
                <w:u w:val="single"/>
              </w:rPr>
            </w:pPr>
            <w:r w:rsidRPr="009057DA">
              <w:rPr>
                <w:rFonts w:ascii="Times New Roman" w:hAnsi="Times New Roman"/>
                <w:b/>
                <w:sz w:val="20"/>
                <w:u w:val="single"/>
              </w:rPr>
              <w:t>Вечер</w:t>
            </w:r>
          </w:p>
          <w:p w:rsidR="00DC3DE6" w:rsidRDefault="00DC3DE6" w:rsidP="00F0690E">
            <w:pPr>
              <w:spacing w:after="0" w:line="240" w:lineRule="auto"/>
              <w:rPr>
                <w:rFonts w:ascii="Times New Roman" w:hAnsi="Times New Roman"/>
                <w:b/>
                <w:sz w:val="20"/>
                <w:szCs w:val="20"/>
              </w:rPr>
            </w:pPr>
          </w:p>
          <w:p w:rsidR="00DC3DE6" w:rsidRPr="00F04352" w:rsidRDefault="00DC3DE6" w:rsidP="00F0690E">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DC3DE6" w:rsidRDefault="00DC3DE6" w:rsidP="00F0690E">
            <w:pPr>
              <w:spacing w:after="0" w:line="240" w:lineRule="auto"/>
              <w:rPr>
                <w:rFonts w:ascii="Times New Roman" w:hAnsi="Times New Roman"/>
                <w:b/>
                <w:sz w:val="20"/>
                <w:szCs w:val="20"/>
              </w:rPr>
            </w:pPr>
          </w:p>
          <w:p w:rsidR="00DC3DE6" w:rsidRDefault="00DC3DE6" w:rsidP="00F0690E">
            <w:pPr>
              <w:spacing w:after="0" w:line="240" w:lineRule="auto"/>
              <w:rPr>
                <w:rFonts w:ascii="Times New Roman" w:hAnsi="Times New Roman"/>
                <w:b/>
                <w:sz w:val="20"/>
                <w:szCs w:val="20"/>
              </w:rPr>
            </w:pPr>
          </w:p>
          <w:p w:rsidR="00DC3DE6" w:rsidRPr="00F04352" w:rsidRDefault="00DC3DE6" w:rsidP="00F0690E">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DC3DE6" w:rsidRPr="00F04352" w:rsidRDefault="00DC3DE6" w:rsidP="00F0690E">
            <w:pPr>
              <w:spacing w:after="0" w:line="240" w:lineRule="auto"/>
              <w:rPr>
                <w:rFonts w:ascii="Times New Roman" w:hAnsi="Times New Roman"/>
                <w:sz w:val="20"/>
                <w:szCs w:val="20"/>
              </w:rPr>
            </w:pPr>
          </w:p>
        </w:tc>
        <w:tc>
          <w:tcPr>
            <w:tcW w:w="2268" w:type="dxa"/>
            <w:gridSpan w:val="2"/>
            <w:shd w:val="clear" w:color="auto" w:fill="auto"/>
          </w:tcPr>
          <w:p w:rsidR="00DC3DE6" w:rsidRDefault="00DC3DE6" w:rsidP="00F0690E">
            <w:pPr>
              <w:pStyle w:val="Style17"/>
              <w:widowControl/>
              <w:spacing w:line="200" w:lineRule="exact"/>
              <w:ind w:firstLine="0"/>
              <w:rPr>
                <w:rFonts w:ascii="Times New Roman" w:hAnsi="Times New Roman" w:cs="Century Schoolbook"/>
                <w:b/>
                <w:sz w:val="20"/>
                <w:szCs w:val="20"/>
              </w:rPr>
            </w:pPr>
          </w:p>
          <w:p w:rsidR="00DC3DE6" w:rsidRDefault="00DC3DE6" w:rsidP="00F0690E">
            <w:pPr>
              <w:pStyle w:val="Style17"/>
              <w:widowControl/>
              <w:spacing w:line="200" w:lineRule="exact"/>
              <w:ind w:firstLine="0"/>
              <w:rPr>
                <w:rFonts w:ascii="Times New Roman" w:hAnsi="Times New Roman" w:cs="Century Schoolbook"/>
                <w:b/>
                <w:sz w:val="20"/>
                <w:szCs w:val="20"/>
              </w:rPr>
            </w:pPr>
          </w:p>
          <w:p w:rsidR="00DC3DE6" w:rsidRDefault="00DC3DE6" w:rsidP="00F0690E">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DC3DE6" w:rsidRPr="00051101" w:rsidRDefault="00DC3DE6" w:rsidP="00F0690E">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DC3DE6" w:rsidRDefault="00DC3DE6" w:rsidP="00F0690E">
            <w:pPr>
              <w:pStyle w:val="Style17"/>
              <w:widowControl/>
              <w:spacing w:line="200" w:lineRule="exact"/>
              <w:ind w:firstLine="0"/>
              <w:rPr>
                <w:rFonts w:ascii="Times New Roman" w:hAnsi="Times New Roman" w:cs="Century Schoolbook"/>
                <w:b/>
                <w:sz w:val="20"/>
                <w:szCs w:val="20"/>
              </w:rPr>
            </w:pPr>
          </w:p>
          <w:p w:rsidR="00DC3DE6" w:rsidRDefault="00DC3DE6" w:rsidP="00F0690E">
            <w:pPr>
              <w:pStyle w:val="Style17"/>
              <w:widowControl/>
              <w:spacing w:line="200" w:lineRule="exact"/>
              <w:ind w:firstLine="0"/>
              <w:rPr>
                <w:rFonts w:ascii="Times New Roman" w:hAnsi="Times New Roman" w:cs="Century Schoolbook"/>
                <w:b/>
                <w:sz w:val="20"/>
                <w:szCs w:val="20"/>
              </w:rPr>
            </w:pPr>
          </w:p>
          <w:p w:rsidR="00DC3DE6" w:rsidRPr="00AF078F" w:rsidRDefault="00DC3DE6" w:rsidP="00F0690E">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DC3DE6" w:rsidRPr="00F04352" w:rsidRDefault="00DC3DE6" w:rsidP="00F0690E">
            <w:pPr>
              <w:pStyle w:val="Style17"/>
              <w:widowControl/>
              <w:spacing w:line="240" w:lineRule="auto"/>
              <w:ind w:firstLine="0"/>
              <w:rPr>
                <w:rStyle w:val="FontStyle88"/>
                <w:b/>
                <w:sz w:val="20"/>
                <w:szCs w:val="20"/>
              </w:rPr>
            </w:pPr>
            <w:r w:rsidRPr="00F04352">
              <w:rPr>
                <w:rStyle w:val="FontStyle88"/>
                <w:b/>
                <w:sz w:val="20"/>
                <w:szCs w:val="20"/>
              </w:rPr>
              <w:t>Дидактические игры «Собери пирамидку»</w:t>
            </w:r>
          </w:p>
          <w:p w:rsidR="00DC3DE6" w:rsidRPr="00F04352" w:rsidRDefault="00DC3DE6" w:rsidP="00F0690E">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Закреплять умение подбирать  предметы по цвету и величине (большие,  средние и</w:t>
            </w:r>
          </w:p>
          <w:p w:rsidR="00DC3DE6" w:rsidRPr="00F04352" w:rsidRDefault="00DC3DE6" w:rsidP="00F0690E">
            <w:pPr>
              <w:spacing w:after="0" w:line="240" w:lineRule="auto"/>
              <w:rPr>
                <w:rFonts w:ascii="Times New Roman" w:hAnsi="Times New Roman"/>
                <w:sz w:val="20"/>
                <w:szCs w:val="20"/>
              </w:rPr>
            </w:pPr>
            <w:r w:rsidRPr="00F04352">
              <w:rPr>
                <w:rFonts w:ascii="Times New Roman" w:hAnsi="Times New Roman"/>
                <w:sz w:val="20"/>
                <w:szCs w:val="20"/>
              </w:rPr>
              <w:t>маленькие шарики 2-3 цветов).</w:t>
            </w:r>
          </w:p>
        </w:tc>
        <w:tc>
          <w:tcPr>
            <w:tcW w:w="2128" w:type="dxa"/>
            <w:vMerge w:val="restart"/>
            <w:shd w:val="clear" w:color="auto" w:fill="auto"/>
          </w:tcPr>
          <w:p w:rsidR="00DC3DE6" w:rsidRPr="00F04352" w:rsidRDefault="00DC3DE6" w:rsidP="00F0690E">
            <w:pPr>
              <w:spacing w:after="0" w:line="240" w:lineRule="auto"/>
              <w:rPr>
                <w:rFonts w:ascii="Times New Roman" w:hAnsi="Times New Roman"/>
                <w:sz w:val="20"/>
                <w:szCs w:val="20"/>
              </w:rPr>
            </w:pPr>
          </w:p>
        </w:tc>
      </w:tr>
      <w:tr w:rsidR="00DC3DE6" w:rsidRPr="00F04352" w:rsidTr="00F0690E">
        <w:trPr>
          <w:trHeight w:val="764"/>
        </w:trPr>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F0690E">
            <w:pPr>
              <w:spacing w:after="0" w:line="240" w:lineRule="auto"/>
              <w:rPr>
                <w:rFonts w:ascii="Times New Roman" w:hAnsi="Times New Roman"/>
                <w:b/>
                <w:sz w:val="20"/>
                <w:szCs w:val="20"/>
              </w:rPr>
            </w:pPr>
            <w:r w:rsidRPr="00F04352">
              <w:rPr>
                <w:rStyle w:val="FontStyle88"/>
                <w:b/>
                <w:sz w:val="20"/>
                <w:szCs w:val="20"/>
              </w:rPr>
              <w:t>Иг</w:t>
            </w:r>
            <w:r>
              <w:rPr>
                <w:rStyle w:val="FontStyle88"/>
                <w:b/>
                <w:sz w:val="20"/>
                <w:szCs w:val="20"/>
              </w:rPr>
              <w:t>ры со строительным материалом «</w:t>
            </w:r>
            <w:r w:rsidRPr="00F04352">
              <w:rPr>
                <w:rStyle w:val="FontStyle88"/>
                <w:b/>
                <w:sz w:val="20"/>
                <w:szCs w:val="20"/>
              </w:rPr>
              <w:t>Заборчик для зверюшек»</w:t>
            </w:r>
          </w:p>
        </w:tc>
        <w:tc>
          <w:tcPr>
            <w:tcW w:w="5342" w:type="dxa"/>
            <w:shd w:val="clear" w:color="auto" w:fill="auto"/>
          </w:tcPr>
          <w:p w:rsidR="00DC3DE6" w:rsidRPr="009057DA" w:rsidRDefault="00DC3DE6" w:rsidP="00F0690E">
            <w:pPr>
              <w:spacing w:after="0" w:line="240" w:lineRule="auto"/>
              <w:rPr>
                <w:rFonts w:ascii="Times New Roman" w:hAnsi="Times New Roman"/>
                <w:sz w:val="20"/>
                <w:szCs w:val="20"/>
              </w:rPr>
            </w:pPr>
            <w:r w:rsidRPr="00F04352">
              <w:rPr>
                <w:rStyle w:val="FontStyle88"/>
                <w:b/>
                <w:sz w:val="20"/>
                <w:szCs w:val="20"/>
              </w:rPr>
              <w:t xml:space="preserve">Цель: </w:t>
            </w:r>
            <w:r w:rsidRPr="00F04352">
              <w:rPr>
                <w:rStyle w:val="FontStyle88"/>
                <w:sz w:val="20"/>
                <w:szCs w:val="20"/>
              </w:rPr>
              <w:t>Закреплять умение различать, называть и использо</w:t>
            </w:r>
            <w:r>
              <w:rPr>
                <w:rStyle w:val="FontStyle88"/>
                <w:sz w:val="20"/>
                <w:szCs w:val="20"/>
              </w:rPr>
              <w:t xml:space="preserve">вать </w:t>
            </w:r>
            <w:r w:rsidRPr="00F04352">
              <w:rPr>
                <w:rStyle w:val="FontStyle88"/>
                <w:sz w:val="20"/>
                <w:szCs w:val="20"/>
              </w:rPr>
              <w:t>основныестроительные  детали .</w:t>
            </w:r>
          </w:p>
        </w:tc>
        <w:tc>
          <w:tcPr>
            <w:tcW w:w="2268" w:type="dxa"/>
            <w:gridSpan w:val="2"/>
            <w:shd w:val="clear" w:color="auto" w:fill="auto"/>
          </w:tcPr>
          <w:p w:rsidR="00DC3DE6" w:rsidRPr="00FC23C2" w:rsidRDefault="00DC3DE6" w:rsidP="00F0690E">
            <w:pPr>
              <w:pStyle w:val="Style17"/>
              <w:widowControl/>
              <w:spacing w:line="200" w:lineRule="exact"/>
              <w:ind w:firstLine="0"/>
              <w:rPr>
                <w:rFonts w:ascii="Times New Roman" w:hAnsi="Times New Roman" w:cs="Century Schoolbook"/>
                <w:b/>
                <w:sz w:val="20"/>
                <w:szCs w:val="20"/>
              </w:rPr>
            </w:pPr>
            <w:r w:rsidRPr="00FC23C2">
              <w:rPr>
                <w:rFonts w:ascii="Times New Roman" w:hAnsi="Times New Roman" w:cs="Century Schoolbook"/>
                <w:b/>
                <w:sz w:val="20"/>
                <w:szCs w:val="20"/>
              </w:rPr>
              <w:t>Центр строительства</w:t>
            </w:r>
          </w:p>
          <w:p w:rsidR="00DC3DE6" w:rsidRPr="00D43640" w:rsidRDefault="00DC3DE6" w:rsidP="00F0690E">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(настольный строительный материал)</w:t>
            </w:r>
          </w:p>
        </w:tc>
        <w:tc>
          <w:tcPr>
            <w:tcW w:w="1984" w:type="dxa"/>
            <w:gridSpan w:val="2"/>
            <w:vMerge/>
            <w:shd w:val="clear" w:color="auto" w:fill="auto"/>
          </w:tcPr>
          <w:p w:rsidR="00DC3DE6" w:rsidRPr="00F04352" w:rsidRDefault="00DC3DE6" w:rsidP="00F0690E">
            <w:pPr>
              <w:spacing w:after="0" w:line="240" w:lineRule="auto"/>
              <w:rPr>
                <w:rFonts w:ascii="Times New Roman" w:hAnsi="Times New Roman"/>
                <w:b/>
                <w:sz w:val="20"/>
                <w:szCs w:val="20"/>
              </w:rPr>
            </w:pPr>
          </w:p>
        </w:tc>
        <w:tc>
          <w:tcPr>
            <w:tcW w:w="2128" w:type="dxa"/>
            <w:vMerge/>
            <w:shd w:val="clear" w:color="auto" w:fill="auto"/>
          </w:tcPr>
          <w:p w:rsidR="00DC3DE6" w:rsidRPr="00F04352" w:rsidRDefault="00DC3DE6" w:rsidP="00F0690E">
            <w:pPr>
              <w:spacing w:after="0" w:line="240" w:lineRule="auto"/>
              <w:rPr>
                <w:rFonts w:ascii="Times New Roman" w:hAnsi="Times New Roman"/>
                <w:sz w:val="20"/>
                <w:szCs w:val="20"/>
              </w:rPr>
            </w:pPr>
          </w:p>
        </w:tc>
      </w:tr>
      <w:tr w:rsidR="00DC3DE6" w:rsidRPr="00F04352" w:rsidTr="00F0690E">
        <w:trPr>
          <w:trHeight w:val="555"/>
        </w:trPr>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Pr="00FC23C2" w:rsidRDefault="00DC3DE6" w:rsidP="00F0690E">
            <w:pPr>
              <w:spacing w:after="0" w:line="240" w:lineRule="auto"/>
              <w:rPr>
                <w:rFonts w:ascii="Times New Roman" w:hAnsi="Times New Roman"/>
                <w:b/>
              </w:rPr>
            </w:pPr>
            <w:r w:rsidRPr="00F04352">
              <w:rPr>
                <w:rFonts w:ascii="Times New Roman" w:hAnsi="Times New Roman"/>
                <w:b/>
                <w:sz w:val="20"/>
                <w:szCs w:val="20"/>
              </w:rPr>
              <w:t xml:space="preserve">Ситуативная беседа на тему:«Мой детский сад» </w:t>
            </w:r>
          </w:p>
        </w:tc>
        <w:tc>
          <w:tcPr>
            <w:tcW w:w="5342" w:type="dxa"/>
            <w:shd w:val="clear" w:color="auto" w:fill="auto"/>
          </w:tcPr>
          <w:p w:rsidR="00DC3DE6" w:rsidRPr="00F04352" w:rsidRDefault="00DC3DE6" w:rsidP="00F0690E">
            <w:pPr>
              <w:spacing w:after="0" w:line="240" w:lineRule="auto"/>
              <w:rPr>
                <w:rFonts w:ascii="Times New Roman" w:hAnsi="Times New Roman"/>
                <w:sz w:val="20"/>
                <w:szCs w:val="20"/>
              </w:rPr>
            </w:pPr>
            <w:r w:rsidRPr="00F04352">
              <w:rPr>
                <w:rFonts w:ascii="Times New Roman" w:hAnsi="Times New Roman" w:cs="Century Schoolbook"/>
                <w:b/>
                <w:sz w:val="20"/>
                <w:szCs w:val="20"/>
              </w:rPr>
              <w:t>Цель:</w:t>
            </w:r>
            <w:r w:rsidRPr="00F04352">
              <w:rPr>
                <w:rFonts w:ascii="Times New Roman" w:hAnsi="Times New Roman"/>
                <w:sz w:val="20"/>
                <w:szCs w:val="20"/>
              </w:rPr>
              <w:t xml:space="preserve"> продолжать знакомить детей с элементарными правилами поведения в детском саду:</w:t>
            </w:r>
          </w:p>
          <w:p w:rsidR="00DC3DE6" w:rsidRPr="00F04352" w:rsidRDefault="00DC3DE6" w:rsidP="00F0690E">
            <w:pPr>
              <w:spacing w:after="0" w:line="240" w:lineRule="auto"/>
              <w:rPr>
                <w:rFonts w:ascii="Times New Roman" w:hAnsi="Times New Roman"/>
                <w:sz w:val="20"/>
                <w:szCs w:val="20"/>
              </w:rPr>
            </w:pPr>
            <w:r w:rsidRPr="00F04352">
              <w:rPr>
                <w:rFonts w:ascii="Times New Roman" w:hAnsi="Times New Roman"/>
                <w:sz w:val="20"/>
                <w:szCs w:val="20"/>
              </w:rPr>
              <w:t>играть  с  детьми, не мешая  им и не причиняя боль; уходить из  детского сада только с</w:t>
            </w:r>
          </w:p>
          <w:p w:rsidR="00DC3DE6" w:rsidRPr="00FC23C2" w:rsidRDefault="00DC3DE6" w:rsidP="00F0690E">
            <w:pPr>
              <w:spacing w:after="0" w:line="240" w:lineRule="auto"/>
              <w:rPr>
                <w:rFonts w:ascii="Times New Roman" w:hAnsi="Times New Roman"/>
                <w:sz w:val="20"/>
                <w:szCs w:val="20"/>
              </w:rPr>
            </w:pPr>
            <w:r w:rsidRPr="00F04352">
              <w:rPr>
                <w:rFonts w:ascii="Times New Roman" w:hAnsi="Times New Roman"/>
                <w:sz w:val="20"/>
                <w:szCs w:val="20"/>
              </w:rPr>
              <w:t>родителями.</w:t>
            </w:r>
          </w:p>
        </w:tc>
        <w:tc>
          <w:tcPr>
            <w:tcW w:w="2268" w:type="dxa"/>
            <w:gridSpan w:val="2"/>
            <w:shd w:val="clear" w:color="auto" w:fill="auto"/>
          </w:tcPr>
          <w:p w:rsidR="00DC3DE6" w:rsidRDefault="00DC3DE6" w:rsidP="00F0690E">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p w:rsidR="00DC3DE6" w:rsidRPr="00FC23C2" w:rsidRDefault="00DC3DE6" w:rsidP="00F0690E">
            <w:pPr>
              <w:pStyle w:val="Style17"/>
              <w:spacing w:line="200" w:lineRule="exact"/>
              <w:ind w:firstLine="0"/>
              <w:rPr>
                <w:rFonts w:ascii="Times New Roman" w:hAnsi="Times New Roman" w:cs="Century Schoolbook"/>
                <w:sz w:val="20"/>
                <w:szCs w:val="20"/>
              </w:rPr>
            </w:pPr>
            <w:r>
              <w:rPr>
                <w:rFonts w:ascii="Times New Roman" w:hAnsi="Times New Roman" w:cs="Century Schoolbook"/>
                <w:sz w:val="20"/>
                <w:szCs w:val="20"/>
              </w:rPr>
              <w:t>(сюжетные картинки «Детский сад»)</w:t>
            </w:r>
          </w:p>
          <w:p w:rsidR="00DC3DE6" w:rsidRDefault="00DC3DE6" w:rsidP="00F0690E">
            <w:pPr>
              <w:pStyle w:val="Style17"/>
              <w:spacing w:line="200" w:lineRule="exact"/>
              <w:ind w:firstLine="0"/>
              <w:rPr>
                <w:rFonts w:ascii="Times New Roman" w:hAnsi="Times New Roman" w:cs="Century Schoolbook"/>
                <w:b/>
                <w:sz w:val="20"/>
                <w:szCs w:val="20"/>
              </w:rPr>
            </w:pPr>
          </w:p>
        </w:tc>
        <w:tc>
          <w:tcPr>
            <w:tcW w:w="1984" w:type="dxa"/>
            <w:gridSpan w:val="2"/>
            <w:vMerge/>
            <w:shd w:val="clear" w:color="auto" w:fill="auto"/>
          </w:tcPr>
          <w:p w:rsidR="00DC3DE6" w:rsidRPr="00F04352" w:rsidRDefault="00DC3DE6" w:rsidP="00F0690E">
            <w:pPr>
              <w:spacing w:after="0" w:line="240" w:lineRule="auto"/>
              <w:rPr>
                <w:rFonts w:ascii="Times New Roman" w:hAnsi="Times New Roman"/>
                <w:b/>
                <w:sz w:val="20"/>
                <w:szCs w:val="20"/>
              </w:rPr>
            </w:pPr>
          </w:p>
        </w:tc>
        <w:tc>
          <w:tcPr>
            <w:tcW w:w="2128" w:type="dxa"/>
            <w:vMerge/>
            <w:shd w:val="clear" w:color="auto" w:fill="auto"/>
          </w:tcPr>
          <w:p w:rsidR="00DC3DE6" w:rsidRPr="00F04352" w:rsidRDefault="00DC3DE6" w:rsidP="00F0690E">
            <w:pPr>
              <w:spacing w:after="0" w:line="240" w:lineRule="auto"/>
              <w:rPr>
                <w:rFonts w:ascii="Times New Roman" w:hAnsi="Times New Roman"/>
                <w:sz w:val="20"/>
                <w:szCs w:val="20"/>
              </w:rPr>
            </w:pPr>
          </w:p>
        </w:tc>
      </w:tr>
      <w:tr w:rsidR="00DC3DE6" w:rsidRPr="00F04352" w:rsidTr="00F0690E">
        <w:trPr>
          <w:trHeight w:val="768"/>
        </w:trPr>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F0690E">
            <w:pPr>
              <w:rPr>
                <w:rFonts w:ascii="Times New Roman" w:hAnsi="Times New Roman"/>
                <w:sz w:val="20"/>
                <w:szCs w:val="20"/>
                <w:u w:val="single"/>
              </w:rPr>
            </w:pPr>
            <w:r w:rsidRPr="009057DA">
              <w:rPr>
                <w:rFonts w:ascii="Times New Roman" w:hAnsi="Times New Roman"/>
                <w:b/>
                <w:sz w:val="20"/>
                <w:szCs w:val="20"/>
                <w:u w:val="single"/>
              </w:rPr>
              <w:t>Прогулка</w:t>
            </w:r>
          </w:p>
          <w:p w:rsidR="00DC3DE6" w:rsidRDefault="00DC3DE6" w:rsidP="00F0690E">
            <w:pPr>
              <w:rPr>
                <w:rFonts w:ascii="Times New Roman" w:hAnsi="Times New Roman"/>
                <w:sz w:val="20"/>
                <w:szCs w:val="20"/>
              </w:rPr>
            </w:pPr>
          </w:p>
          <w:p w:rsidR="00DC3DE6" w:rsidRPr="00F04352" w:rsidRDefault="00DC3DE6" w:rsidP="00F0690E">
            <w:pPr>
              <w:rPr>
                <w:rFonts w:ascii="Times New Roman" w:hAnsi="Times New Roman"/>
                <w:sz w:val="20"/>
                <w:szCs w:val="20"/>
              </w:rPr>
            </w:pPr>
          </w:p>
        </w:tc>
        <w:tc>
          <w:tcPr>
            <w:tcW w:w="5352" w:type="dxa"/>
            <w:gridSpan w:val="2"/>
            <w:shd w:val="clear" w:color="auto" w:fill="auto"/>
          </w:tcPr>
          <w:p w:rsidR="00DC3DE6" w:rsidRDefault="00DC3DE6" w:rsidP="00F0690E">
            <w:pPr>
              <w:shd w:val="clear" w:color="auto" w:fill="FFFFFF"/>
              <w:spacing w:after="0" w:line="180" w:lineRule="exact"/>
              <w:rPr>
                <w:rFonts w:ascii="Times New Roman" w:hAnsi="Times New Roman"/>
                <w:b/>
                <w:bCs/>
                <w:color w:val="000000"/>
                <w:spacing w:val="-8"/>
                <w:sz w:val="20"/>
                <w:szCs w:val="20"/>
              </w:rPr>
            </w:pPr>
            <w:r w:rsidRPr="00F04352">
              <w:rPr>
                <w:rFonts w:ascii="Times New Roman" w:hAnsi="Times New Roman"/>
                <w:b/>
                <w:bCs/>
                <w:color w:val="000000"/>
                <w:spacing w:val="-8"/>
                <w:sz w:val="20"/>
                <w:szCs w:val="20"/>
              </w:rPr>
              <w:t xml:space="preserve">Наблюдение </w:t>
            </w:r>
            <w:r w:rsidRPr="00F04352">
              <w:rPr>
                <w:rFonts w:ascii="Times New Roman" w:hAnsi="Times New Roman" w:cs="Century Schoolbook"/>
                <w:b/>
                <w:iCs/>
                <w:sz w:val="20"/>
                <w:szCs w:val="20"/>
              </w:rPr>
              <w:t>за состоянием погоды</w:t>
            </w:r>
          </w:p>
          <w:p w:rsidR="00DC3DE6" w:rsidRDefault="00DC3DE6" w:rsidP="00F0690E">
            <w:pPr>
              <w:shd w:val="clear" w:color="auto" w:fill="FFFFFF"/>
              <w:spacing w:after="0" w:line="180" w:lineRule="exact"/>
              <w:jc w:val="both"/>
              <w:rPr>
                <w:rFonts w:ascii="Times New Roman" w:hAnsi="Times New Roman"/>
                <w:i/>
                <w:iCs/>
                <w:color w:val="000000"/>
                <w:spacing w:val="-1"/>
                <w:sz w:val="20"/>
                <w:szCs w:val="20"/>
              </w:rPr>
            </w:pPr>
            <w:r w:rsidRPr="00F04352">
              <w:rPr>
                <w:rFonts w:ascii="Times New Roman" w:hAnsi="Times New Roman"/>
                <w:b/>
                <w:iCs/>
                <w:color w:val="000000"/>
                <w:spacing w:val="-1"/>
                <w:sz w:val="20"/>
                <w:szCs w:val="20"/>
              </w:rPr>
              <w:t>Цель</w:t>
            </w:r>
            <w:r w:rsidRPr="00F04352">
              <w:rPr>
                <w:rFonts w:ascii="Times New Roman" w:hAnsi="Times New Roman"/>
                <w:b/>
                <w:i/>
                <w:iCs/>
                <w:color w:val="000000"/>
                <w:spacing w:val="-1"/>
                <w:sz w:val="20"/>
                <w:szCs w:val="20"/>
              </w:rPr>
              <w:t>:</w:t>
            </w:r>
            <w:r w:rsidRPr="00F04352">
              <w:rPr>
                <w:rFonts w:ascii="Times New Roman" w:hAnsi="Times New Roman" w:cs="Century Schoolbook"/>
                <w:iCs/>
                <w:sz w:val="20"/>
                <w:szCs w:val="20"/>
              </w:rPr>
              <w:t>учить определять время года по характерным признакам.</w:t>
            </w:r>
          </w:p>
          <w:p w:rsidR="00DC3DE6" w:rsidRPr="00F04352" w:rsidRDefault="00DC3DE6" w:rsidP="00F0690E">
            <w:pPr>
              <w:spacing w:after="0" w:line="240" w:lineRule="auto"/>
              <w:rPr>
                <w:rFonts w:ascii="Times New Roman" w:hAnsi="Times New Roman"/>
                <w:b/>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Уборка опавших листьев.</w:t>
            </w:r>
          </w:p>
          <w:p w:rsidR="00DC3DE6" w:rsidRPr="00F04352" w:rsidRDefault="00DC3DE6" w:rsidP="00F0690E">
            <w:pPr>
              <w:spacing w:after="0" w:line="240" w:lineRule="auto"/>
              <w:rPr>
                <w:rFonts w:ascii="Times New Roman" w:hAnsi="Times New Roman"/>
                <w:sz w:val="20"/>
                <w:szCs w:val="20"/>
              </w:rPr>
            </w:pPr>
            <w:r>
              <w:rPr>
                <w:rFonts w:ascii="Times New Roman" w:hAnsi="Times New Roman"/>
                <w:b/>
                <w:bCs/>
                <w:color w:val="000000"/>
                <w:spacing w:val="-11"/>
                <w:sz w:val="20"/>
                <w:szCs w:val="20"/>
              </w:rPr>
              <w:t>Цель:</w:t>
            </w:r>
            <w:r w:rsidRPr="00F04352">
              <w:rPr>
                <w:rFonts w:ascii="Times New Roman" w:hAnsi="Times New Roman"/>
                <w:sz w:val="20"/>
                <w:szCs w:val="20"/>
              </w:rPr>
              <w:t>приучать детей к труду ,воспитание ценностного отношения к собственному труду, труду других людей</w:t>
            </w:r>
          </w:p>
          <w:p w:rsidR="00DC3DE6" w:rsidRPr="00F04352" w:rsidRDefault="00DC3DE6" w:rsidP="00F0690E">
            <w:pPr>
              <w:spacing w:after="0" w:line="240" w:lineRule="auto"/>
              <w:rPr>
                <w:rStyle w:val="FontStyle87"/>
                <w:rFonts w:ascii="Times New Roman" w:hAnsi="Times New Roman"/>
                <w:sz w:val="20"/>
                <w:szCs w:val="20"/>
              </w:rPr>
            </w:pPr>
            <w:r w:rsidRPr="00F04352">
              <w:rPr>
                <w:rFonts w:ascii="Times New Roman" w:hAnsi="Times New Roman"/>
                <w:sz w:val="20"/>
                <w:szCs w:val="20"/>
              </w:rPr>
              <w:t>и его результатам</w:t>
            </w:r>
            <w:r w:rsidRPr="00F04352">
              <w:rPr>
                <w:rStyle w:val="FontStyle87"/>
                <w:rFonts w:ascii="Times New Roman" w:hAnsi="Times New Roman"/>
                <w:sz w:val="20"/>
                <w:szCs w:val="20"/>
              </w:rPr>
              <w:t>.</w:t>
            </w:r>
          </w:p>
          <w:p w:rsidR="00DC3DE6" w:rsidRPr="00F04352" w:rsidRDefault="00DC3DE6" w:rsidP="00F0690E">
            <w:pPr>
              <w:spacing w:after="0" w:line="240" w:lineRule="auto"/>
              <w:rPr>
                <w:rFonts w:ascii="Times New Roman" w:hAnsi="Times New Roman"/>
                <w:b/>
                <w:sz w:val="20"/>
                <w:szCs w:val="20"/>
              </w:rPr>
            </w:pPr>
            <w:r w:rsidRPr="00F04352">
              <w:rPr>
                <w:rFonts w:ascii="Times New Roman" w:hAnsi="Times New Roman"/>
                <w:b/>
                <w:sz w:val="20"/>
                <w:szCs w:val="20"/>
              </w:rPr>
              <w:t>Подвижная игра «Догони самолет».</w:t>
            </w:r>
          </w:p>
          <w:p w:rsidR="00DC3DE6" w:rsidRDefault="00DC3DE6" w:rsidP="00F0690E">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быстро бегать по сигналу воспитателя, не оглядываясь назад.</w:t>
            </w:r>
          </w:p>
          <w:p w:rsidR="00400CC3" w:rsidRPr="00F04352" w:rsidRDefault="00400CC3" w:rsidP="00F0690E">
            <w:pPr>
              <w:spacing w:after="0" w:line="240" w:lineRule="auto"/>
              <w:rPr>
                <w:rFonts w:ascii="Times New Roman" w:hAnsi="Times New Roman"/>
                <w:sz w:val="20"/>
                <w:szCs w:val="20"/>
              </w:rPr>
            </w:pPr>
          </w:p>
        </w:tc>
        <w:tc>
          <w:tcPr>
            <w:tcW w:w="2258" w:type="dxa"/>
            <w:shd w:val="clear" w:color="auto" w:fill="auto"/>
          </w:tcPr>
          <w:p w:rsidR="00DC3DE6" w:rsidRDefault="00DC3DE6" w:rsidP="00F0690E">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p>
          <w:p w:rsidR="00DC3DE6" w:rsidRPr="00F04352" w:rsidRDefault="00DC3DE6" w:rsidP="00F0690E">
            <w:pPr>
              <w:spacing w:after="0" w:line="240" w:lineRule="auto"/>
              <w:rPr>
                <w:rFonts w:ascii="Times New Roman" w:hAnsi="Times New Roman"/>
                <w:sz w:val="20"/>
                <w:szCs w:val="20"/>
              </w:rPr>
            </w:pPr>
            <w:r>
              <w:rPr>
                <w:rFonts w:ascii="Times New Roman" w:hAnsi="Times New Roman"/>
                <w:sz w:val="20"/>
                <w:szCs w:val="20"/>
              </w:rPr>
              <w:t>Веники, ведерки, мячи.</w:t>
            </w:r>
          </w:p>
        </w:tc>
        <w:tc>
          <w:tcPr>
            <w:tcW w:w="1977" w:type="dxa"/>
            <w:shd w:val="clear" w:color="auto" w:fill="auto"/>
          </w:tcPr>
          <w:p w:rsidR="00DC3DE6" w:rsidRPr="00FC23C2" w:rsidRDefault="00DC3DE6" w:rsidP="00F0690E">
            <w:pPr>
              <w:pStyle w:val="Style1"/>
              <w:widowControl/>
              <w:spacing w:line="200" w:lineRule="exact"/>
              <w:rPr>
                <w:rFonts w:ascii="Times New Roman" w:hAnsi="Times New Roman"/>
                <w:b/>
                <w:sz w:val="20"/>
                <w:szCs w:val="20"/>
              </w:rPr>
            </w:pPr>
            <w:r w:rsidRPr="00FC23C2">
              <w:rPr>
                <w:rFonts w:ascii="Times New Roman" w:hAnsi="Times New Roman"/>
                <w:b/>
                <w:sz w:val="20"/>
                <w:szCs w:val="20"/>
              </w:rPr>
              <w:t>Игра «Что делает?»</w:t>
            </w:r>
          </w:p>
          <w:p w:rsidR="00DC3DE6" w:rsidRPr="00F04352" w:rsidRDefault="00DC3DE6" w:rsidP="00F0690E">
            <w:pPr>
              <w:pStyle w:val="Style1"/>
              <w:widowControl/>
              <w:spacing w:line="200" w:lineRule="exact"/>
              <w:rPr>
                <w:rFonts w:ascii="Times New Roman" w:hAnsi="Times New Roman"/>
                <w:sz w:val="20"/>
                <w:szCs w:val="20"/>
              </w:rPr>
            </w:pPr>
            <w:r w:rsidRPr="00FC23C2">
              <w:rPr>
                <w:rFonts w:ascii="Times New Roman" w:hAnsi="Times New Roman"/>
                <w:b/>
                <w:sz w:val="20"/>
                <w:szCs w:val="20"/>
              </w:rPr>
              <w:t>Цель:</w:t>
            </w:r>
            <w:r>
              <w:rPr>
                <w:rFonts w:ascii="Times New Roman" w:hAnsi="Times New Roman"/>
                <w:sz w:val="20"/>
                <w:szCs w:val="20"/>
              </w:rPr>
              <w:t xml:space="preserve"> научить подбирать глаголы к существительному «дворник»</w:t>
            </w:r>
          </w:p>
        </w:tc>
        <w:tc>
          <w:tcPr>
            <w:tcW w:w="2135" w:type="dxa"/>
            <w:gridSpan w:val="2"/>
            <w:shd w:val="clear" w:color="auto" w:fill="auto"/>
          </w:tcPr>
          <w:p w:rsidR="00DC3DE6" w:rsidRPr="00F04352" w:rsidRDefault="00DC3DE6" w:rsidP="00F0690E">
            <w:pPr>
              <w:spacing w:after="0" w:line="240" w:lineRule="auto"/>
              <w:rPr>
                <w:rFonts w:ascii="Times New Roman" w:hAnsi="Times New Roman"/>
                <w:sz w:val="20"/>
                <w:szCs w:val="20"/>
              </w:rPr>
            </w:pPr>
          </w:p>
        </w:tc>
      </w:tr>
    </w:tbl>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6334"/>
        <w:gridCol w:w="1843"/>
        <w:gridCol w:w="2126"/>
        <w:gridCol w:w="1419"/>
      </w:tblGrid>
      <w:tr w:rsidR="00DC3DE6" w:rsidRPr="00F04352" w:rsidTr="003D0A9F">
        <w:tc>
          <w:tcPr>
            <w:tcW w:w="1008" w:type="dxa"/>
            <w:shd w:val="clear" w:color="auto" w:fill="auto"/>
          </w:tcPr>
          <w:p w:rsidR="00DC3DE6" w:rsidRPr="00F04352" w:rsidRDefault="00DC3DE6" w:rsidP="00DC3DE6">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DC3DE6" w:rsidRPr="00F04352" w:rsidRDefault="00DC3DE6" w:rsidP="00DC3DE6">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DC3DE6" w:rsidRPr="00F04352" w:rsidRDefault="00DC3DE6" w:rsidP="00DC3DE6">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6334" w:type="dxa"/>
            <w:shd w:val="clear" w:color="auto" w:fill="auto"/>
          </w:tcPr>
          <w:p w:rsidR="00DC3DE6" w:rsidRPr="00F04352" w:rsidRDefault="00DC3DE6" w:rsidP="00DC3DE6">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DC3DE6" w:rsidRPr="00F04352" w:rsidRDefault="00DC3DE6" w:rsidP="00DC3DE6">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1843" w:type="dxa"/>
            <w:shd w:val="clear" w:color="auto" w:fill="auto"/>
          </w:tcPr>
          <w:p w:rsidR="00DC3DE6" w:rsidRPr="00F04352" w:rsidRDefault="00DC3DE6" w:rsidP="00DC3DE6">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DC3DE6" w:rsidRPr="00F04352" w:rsidRDefault="00DC3DE6" w:rsidP="00DC3DE6">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2126" w:type="dxa"/>
            <w:shd w:val="clear" w:color="auto" w:fill="auto"/>
          </w:tcPr>
          <w:p w:rsidR="00DC3DE6" w:rsidRPr="00F04352" w:rsidRDefault="00DC3DE6" w:rsidP="00DC3DE6">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DC3DE6" w:rsidRPr="00F04352" w:rsidRDefault="00DC3DE6" w:rsidP="00DC3DE6">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1419" w:type="dxa"/>
            <w:shd w:val="clear" w:color="auto" w:fill="auto"/>
          </w:tcPr>
          <w:p w:rsidR="00DC3DE6" w:rsidRPr="00F04352" w:rsidRDefault="00DC3DE6" w:rsidP="00DC3DE6">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DC3DE6" w:rsidRPr="00F04352" w:rsidTr="003D0A9F">
        <w:trPr>
          <w:trHeight w:val="70"/>
        </w:trPr>
        <w:tc>
          <w:tcPr>
            <w:tcW w:w="1008" w:type="dxa"/>
            <w:shd w:val="clear" w:color="auto" w:fill="auto"/>
          </w:tcPr>
          <w:p w:rsidR="00DC3DE6" w:rsidRPr="00F04352" w:rsidRDefault="00DC3DE6" w:rsidP="00DC3DE6">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DC3DE6" w:rsidRPr="00F04352" w:rsidRDefault="00DC3DE6" w:rsidP="00DC3DE6">
            <w:pPr>
              <w:spacing w:after="0" w:line="240" w:lineRule="auto"/>
              <w:jc w:val="center"/>
              <w:rPr>
                <w:rFonts w:ascii="Times New Roman" w:hAnsi="Times New Roman"/>
                <w:sz w:val="20"/>
                <w:szCs w:val="20"/>
              </w:rPr>
            </w:pPr>
            <w:r>
              <w:rPr>
                <w:rFonts w:ascii="Times New Roman" w:hAnsi="Times New Roman"/>
                <w:sz w:val="20"/>
                <w:szCs w:val="20"/>
              </w:rPr>
              <w:t>2</w:t>
            </w:r>
          </w:p>
        </w:tc>
        <w:tc>
          <w:tcPr>
            <w:tcW w:w="6334" w:type="dxa"/>
            <w:shd w:val="clear" w:color="auto" w:fill="auto"/>
          </w:tcPr>
          <w:p w:rsidR="00DC3DE6" w:rsidRPr="00F04352" w:rsidRDefault="00DC3DE6" w:rsidP="00DC3DE6">
            <w:pPr>
              <w:spacing w:after="0" w:line="240" w:lineRule="auto"/>
              <w:jc w:val="center"/>
              <w:rPr>
                <w:rFonts w:ascii="Times New Roman" w:hAnsi="Times New Roman"/>
                <w:sz w:val="20"/>
                <w:szCs w:val="20"/>
              </w:rPr>
            </w:pPr>
            <w:r>
              <w:rPr>
                <w:rFonts w:ascii="Times New Roman" w:hAnsi="Times New Roman"/>
                <w:sz w:val="20"/>
                <w:szCs w:val="20"/>
              </w:rPr>
              <w:t>3</w:t>
            </w:r>
          </w:p>
        </w:tc>
        <w:tc>
          <w:tcPr>
            <w:tcW w:w="1843" w:type="dxa"/>
            <w:shd w:val="clear" w:color="auto" w:fill="auto"/>
          </w:tcPr>
          <w:p w:rsidR="00DC3DE6" w:rsidRPr="00F04352" w:rsidRDefault="00DC3DE6" w:rsidP="00DC3DE6">
            <w:pPr>
              <w:spacing w:after="0" w:line="240" w:lineRule="auto"/>
              <w:jc w:val="center"/>
              <w:rPr>
                <w:rFonts w:ascii="Times New Roman" w:hAnsi="Times New Roman"/>
                <w:sz w:val="20"/>
                <w:szCs w:val="20"/>
              </w:rPr>
            </w:pPr>
            <w:r>
              <w:rPr>
                <w:rFonts w:ascii="Times New Roman" w:hAnsi="Times New Roman"/>
                <w:sz w:val="20"/>
                <w:szCs w:val="20"/>
              </w:rPr>
              <w:t>4</w:t>
            </w:r>
          </w:p>
        </w:tc>
        <w:tc>
          <w:tcPr>
            <w:tcW w:w="2126" w:type="dxa"/>
            <w:shd w:val="clear" w:color="auto" w:fill="auto"/>
          </w:tcPr>
          <w:p w:rsidR="00DC3DE6" w:rsidRPr="00F04352" w:rsidRDefault="00DC3DE6" w:rsidP="00DC3DE6">
            <w:pPr>
              <w:spacing w:after="0" w:line="240" w:lineRule="auto"/>
              <w:jc w:val="center"/>
              <w:rPr>
                <w:rFonts w:ascii="Times New Roman" w:hAnsi="Times New Roman"/>
                <w:sz w:val="20"/>
                <w:szCs w:val="20"/>
              </w:rPr>
            </w:pPr>
            <w:r>
              <w:rPr>
                <w:rFonts w:ascii="Times New Roman" w:hAnsi="Times New Roman"/>
                <w:sz w:val="20"/>
                <w:szCs w:val="20"/>
              </w:rPr>
              <w:t>5</w:t>
            </w:r>
          </w:p>
        </w:tc>
        <w:tc>
          <w:tcPr>
            <w:tcW w:w="1419" w:type="dxa"/>
            <w:shd w:val="clear" w:color="auto" w:fill="auto"/>
          </w:tcPr>
          <w:p w:rsidR="00DC3DE6" w:rsidRPr="00F04352" w:rsidRDefault="00DC3DE6" w:rsidP="00DC3DE6">
            <w:pPr>
              <w:spacing w:after="0" w:line="240" w:lineRule="auto"/>
              <w:jc w:val="center"/>
              <w:rPr>
                <w:rFonts w:ascii="Times New Roman" w:hAnsi="Times New Roman"/>
                <w:sz w:val="20"/>
                <w:szCs w:val="20"/>
              </w:rPr>
            </w:pPr>
            <w:r>
              <w:rPr>
                <w:rFonts w:ascii="Times New Roman" w:hAnsi="Times New Roman"/>
                <w:sz w:val="20"/>
                <w:szCs w:val="20"/>
              </w:rPr>
              <w:t>6</w:t>
            </w:r>
          </w:p>
        </w:tc>
      </w:tr>
      <w:tr w:rsidR="00DC3DE6" w:rsidRPr="00F04352" w:rsidTr="003D0A9F">
        <w:trPr>
          <w:cantSplit/>
          <w:trHeight w:val="919"/>
        </w:trPr>
        <w:tc>
          <w:tcPr>
            <w:tcW w:w="1008" w:type="dxa"/>
            <w:vMerge w:val="restart"/>
            <w:shd w:val="clear" w:color="auto" w:fill="auto"/>
            <w:textDirection w:val="btLr"/>
          </w:tcPr>
          <w:p w:rsidR="00DC3DE6" w:rsidRDefault="00DC3DE6" w:rsidP="00DC3DE6">
            <w:pPr>
              <w:spacing w:after="0" w:line="240" w:lineRule="auto"/>
              <w:ind w:left="113" w:right="113"/>
              <w:jc w:val="center"/>
              <w:rPr>
                <w:rFonts w:ascii="Times New Roman" w:hAnsi="Times New Roman"/>
                <w:b/>
                <w:sz w:val="20"/>
                <w:szCs w:val="20"/>
              </w:rPr>
            </w:pPr>
            <w:r>
              <w:rPr>
                <w:rFonts w:ascii="Times New Roman" w:hAnsi="Times New Roman"/>
                <w:b/>
                <w:sz w:val="20"/>
                <w:szCs w:val="20"/>
              </w:rPr>
              <w:t>11 сентября – пятница</w:t>
            </w:r>
          </w:p>
          <w:p w:rsidR="00DC3DE6" w:rsidRPr="00F04352" w:rsidRDefault="00DC3DE6" w:rsidP="00DC3DE6">
            <w:pPr>
              <w:spacing w:after="0" w:line="240" w:lineRule="auto"/>
              <w:ind w:left="113" w:right="113"/>
              <w:jc w:val="center"/>
              <w:rPr>
                <w:rFonts w:ascii="Times New Roman" w:hAnsi="Times New Roman"/>
                <w:b/>
                <w:sz w:val="20"/>
                <w:szCs w:val="20"/>
              </w:rPr>
            </w:pPr>
            <w:r>
              <w:rPr>
                <w:rFonts w:ascii="Times New Roman" w:hAnsi="Times New Roman"/>
                <w:b/>
                <w:sz w:val="20"/>
                <w:szCs w:val="20"/>
              </w:rPr>
              <w:t>Давайте познакомимся</w:t>
            </w:r>
          </w:p>
        </w:tc>
        <w:tc>
          <w:tcPr>
            <w:tcW w:w="1980" w:type="dxa"/>
            <w:shd w:val="clear" w:color="auto" w:fill="auto"/>
          </w:tcPr>
          <w:p w:rsidR="00DC3DE6" w:rsidRPr="009057DA" w:rsidRDefault="00DC3DE6" w:rsidP="00DC3DE6">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DC3DE6" w:rsidRPr="00A544DD" w:rsidRDefault="00DC3DE6" w:rsidP="00DC3DE6">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6334" w:type="dxa"/>
            <w:shd w:val="clear" w:color="auto" w:fill="auto"/>
          </w:tcPr>
          <w:p w:rsidR="00DC3DE6" w:rsidRDefault="00DC3DE6" w:rsidP="00DC3DE6">
            <w:pPr>
              <w:spacing w:after="0" w:line="240" w:lineRule="auto"/>
              <w:rPr>
                <w:rFonts w:ascii="Times New Roman" w:hAnsi="Times New Roman"/>
                <w:b/>
                <w:sz w:val="20"/>
                <w:szCs w:val="20"/>
              </w:rPr>
            </w:pPr>
          </w:p>
          <w:p w:rsidR="00DC3DE6" w:rsidRDefault="00DC3DE6" w:rsidP="00DC3DE6">
            <w:pPr>
              <w:spacing w:after="0" w:line="240" w:lineRule="auto"/>
              <w:rPr>
                <w:rFonts w:ascii="Times New Roman" w:hAnsi="Times New Roman"/>
                <w:b/>
                <w:sz w:val="20"/>
                <w:szCs w:val="20"/>
              </w:rPr>
            </w:pPr>
          </w:p>
          <w:p w:rsidR="00DC3DE6" w:rsidRDefault="00DC3DE6" w:rsidP="00DC3DE6">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DC3DE6" w:rsidRPr="00F04352" w:rsidRDefault="00DC3DE6" w:rsidP="00DC3DE6">
            <w:pPr>
              <w:spacing w:after="0" w:line="240" w:lineRule="auto"/>
              <w:rPr>
                <w:rFonts w:ascii="Times New Roman" w:hAnsi="Times New Roman"/>
                <w:sz w:val="20"/>
                <w:szCs w:val="20"/>
              </w:rPr>
            </w:pPr>
          </w:p>
        </w:tc>
        <w:tc>
          <w:tcPr>
            <w:tcW w:w="1843" w:type="dxa"/>
            <w:shd w:val="clear" w:color="auto" w:fill="auto"/>
          </w:tcPr>
          <w:p w:rsidR="00DC3DE6" w:rsidRDefault="00DC3DE6" w:rsidP="00DC3DE6">
            <w:pPr>
              <w:spacing w:after="0" w:line="240" w:lineRule="auto"/>
              <w:rPr>
                <w:rFonts w:ascii="Times New Roman" w:hAnsi="Times New Roman"/>
                <w:b/>
                <w:sz w:val="20"/>
                <w:szCs w:val="20"/>
              </w:rPr>
            </w:pPr>
          </w:p>
          <w:p w:rsidR="00DC3DE6" w:rsidRDefault="00DC3DE6" w:rsidP="00DC3DE6">
            <w:pPr>
              <w:spacing w:after="0" w:line="240" w:lineRule="auto"/>
              <w:rPr>
                <w:rFonts w:ascii="Times New Roman" w:hAnsi="Times New Roman"/>
                <w:b/>
                <w:sz w:val="20"/>
                <w:szCs w:val="20"/>
              </w:rPr>
            </w:pPr>
          </w:p>
          <w:p w:rsidR="00DC3DE6" w:rsidRPr="00AF3A51" w:rsidRDefault="00DC3DE6" w:rsidP="00DC3DE6">
            <w:pPr>
              <w:spacing w:after="0" w:line="240" w:lineRule="auto"/>
              <w:rPr>
                <w:rFonts w:ascii="Times New Roman" w:hAnsi="Times New Roman"/>
                <w:b/>
                <w:sz w:val="20"/>
                <w:szCs w:val="20"/>
              </w:rPr>
            </w:pPr>
            <w:r w:rsidRPr="00AF3A51">
              <w:rPr>
                <w:rFonts w:ascii="Times New Roman" w:hAnsi="Times New Roman"/>
                <w:b/>
                <w:sz w:val="20"/>
                <w:szCs w:val="20"/>
              </w:rPr>
              <w:t>Дружный круг</w:t>
            </w:r>
          </w:p>
        </w:tc>
        <w:tc>
          <w:tcPr>
            <w:tcW w:w="2126" w:type="dxa"/>
            <w:vMerge w:val="restart"/>
            <w:shd w:val="clear" w:color="auto" w:fill="auto"/>
          </w:tcPr>
          <w:p w:rsidR="00DC3DE6" w:rsidRPr="00F04352" w:rsidRDefault="00DC3DE6" w:rsidP="00DC3DE6">
            <w:pPr>
              <w:spacing w:after="0" w:line="240" w:lineRule="auto"/>
              <w:rPr>
                <w:rFonts w:ascii="Times New Roman" w:hAnsi="Times New Roman"/>
                <w:b/>
                <w:sz w:val="20"/>
                <w:szCs w:val="20"/>
              </w:rPr>
            </w:pPr>
          </w:p>
          <w:p w:rsidR="00DC3DE6" w:rsidRPr="00775AB2" w:rsidRDefault="00DC3DE6" w:rsidP="00DC3DE6">
            <w:pPr>
              <w:spacing w:after="0" w:line="240" w:lineRule="auto"/>
              <w:rPr>
                <w:rFonts w:ascii="Times New Roman" w:hAnsi="Times New Roman"/>
                <w:b/>
                <w:sz w:val="20"/>
                <w:szCs w:val="20"/>
              </w:rPr>
            </w:pPr>
            <w:r w:rsidRPr="00775AB2">
              <w:rPr>
                <w:rFonts w:ascii="Times New Roman" w:hAnsi="Times New Roman"/>
                <w:b/>
                <w:sz w:val="20"/>
                <w:szCs w:val="20"/>
              </w:rPr>
              <w:t>Закреплять умение выполнять разнообразные движения под музыку.</w:t>
            </w:r>
          </w:p>
        </w:tc>
        <w:tc>
          <w:tcPr>
            <w:tcW w:w="1419" w:type="dxa"/>
            <w:vMerge w:val="restart"/>
            <w:shd w:val="clear" w:color="auto" w:fill="auto"/>
          </w:tcPr>
          <w:p w:rsidR="00DC3DE6" w:rsidRDefault="00DC3DE6" w:rsidP="00DC3DE6">
            <w:pPr>
              <w:pStyle w:val="c3"/>
              <w:spacing w:before="0" w:beforeAutospacing="0" w:after="0" w:afterAutospacing="0"/>
              <w:rPr>
                <w:b/>
                <w:sz w:val="20"/>
                <w:szCs w:val="20"/>
              </w:rPr>
            </w:pPr>
          </w:p>
          <w:p w:rsidR="00DC3DE6" w:rsidRDefault="00DC3DE6" w:rsidP="00DC3DE6">
            <w:pPr>
              <w:pStyle w:val="c3"/>
              <w:spacing w:before="0" w:beforeAutospacing="0" w:after="0" w:afterAutospacing="0"/>
              <w:rPr>
                <w:b/>
                <w:sz w:val="20"/>
                <w:szCs w:val="20"/>
              </w:rPr>
            </w:pPr>
          </w:p>
          <w:p w:rsidR="00DC3DE6" w:rsidRDefault="00DC3DE6" w:rsidP="00DC3DE6">
            <w:pPr>
              <w:pStyle w:val="c3"/>
              <w:spacing w:before="0" w:beforeAutospacing="0" w:after="0" w:afterAutospacing="0"/>
              <w:rPr>
                <w:b/>
                <w:sz w:val="20"/>
                <w:szCs w:val="20"/>
              </w:rPr>
            </w:pPr>
          </w:p>
          <w:p w:rsidR="00DC3DE6" w:rsidRDefault="00DC3DE6" w:rsidP="00DC3DE6">
            <w:pPr>
              <w:pStyle w:val="c3"/>
              <w:spacing w:before="0" w:beforeAutospacing="0" w:after="0" w:afterAutospacing="0"/>
              <w:rPr>
                <w:b/>
                <w:sz w:val="20"/>
                <w:szCs w:val="20"/>
              </w:rPr>
            </w:pPr>
          </w:p>
          <w:p w:rsidR="00DC3DE6" w:rsidRDefault="00DC3DE6" w:rsidP="00DC3DE6">
            <w:pPr>
              <w:pStyle w:val="c3"/>
              <w:spacing w:before="0" w:beforeAutospacing="0" w:after="0" w:afterAutospacing="0"/>
              <w:rPr>
                <w:b/>
                <w:sz w:val="20"/>
                <w:szCs w:val="20"/>
              </w:rPr>
            </w:pPr>
          </w:p>
          <w:p w:rsidR="00DC3DE6" w:rsidRDefault="00DC3DE6" w:rsidP="00DC3DE6">
            <w:pPr>
              <w:pStyle w:val="c3"/>
              <w:spacing w:before="0" w:beforeAutospacing="0" w:after="0" w:afterAutospacing="0"/>
              <w:rPr>
                <w:b/>
                <w:sz w:val="20"/>
                <w:szCs w:val="20"/>
              </w:rPr>
            </w:pPr>
          </w:p>
          <w:p w:rsidR="00DC3DE6" w:rsidRDefault="00DC3DE6" w:rsidP="00DC3DE6">
            <w:pPr>
              <w:pStyle w:val="c3"/>
              <w:spacing w:before="0" w:beforeAutospacing="0" w:after="0" w:afterAutospacing="0"/>
              <w:rPr>
                <w:b/>
                <w:sz w:val="20"/>
                <w:szCs w:val="20"/>
              </w:rPr>
            </w:pPr>
          </w:p>
          <w:p w:rsidR="00DC3DE6" w:rsidRDefault="00DC3DE6" w:rsidP="00DC3DE6">
            <w:pPr>
              <w:pStyle w:val="c3"/>
              <w:spacing w:before="0" w:beforeAutospacing="0" w:after="0" w:afterAutospacing="0"/>
              <w:rPr>
                <w:b/>
                <w:sz w:val="20"/>
                <w:szCs w:val="20"/>
              </w:rPr>
            </w:pPr>
          </w:p>
          <w:p w:rsidR="00DC3DE6" w:rsidRPr="00F04352" w:rsidRDefault="00DC3DE6" w:rsidP="00DC3DE6">
            <w:pPr>
              <w:pStyle w:val="c3"/>
              <w:spacing w:before="0" w:beforeAutospacing="0" w:after="0" w:afterAutospacing="0"/>
              <w:rPr>
                <w:b/>
                <w:sz w:val="20"/>
                <w:szCs w:val="20"/>
              </w:rPr>
            </w:pPr>
          </w:p>
        </w:tc>
      </w:tr>
      <w:tr w:rsidR="00DC3DE6" w:rsidRPr="00F04352" w:rsidTr="003D0A9F">
        <w:trPr>
          <w:cantSplit/>
          <w:trHeight w:val="720"/>
        </w:trPr>
        <w:tc>
          <w:tcPr>
            <w:tcW w:w="1008" w:type="dxa"/>
            <w:vMerge/>
            <w:shd w:val="clear" w:color="auto" w:fill="auto"/>
            <w:textDirection w:val="btLr"/>
          </w:tcPr>
          <w:p w:rsidR="00DC3DE6" w:rsidRDefault="00DC3DE6" w:rsidP="00DC3DE6">
            <w:pPr>
              <w:spacing w:after="0" w:line="240" w:lineRule="auto"/>
              <w:ind w:left="113" w:right="113"/>
              <w:rPr>
                <w:rFonts w:ascii="Times New Roman" w:hAnsi="Times New Roman"/>
                <w:b/>
                <w:sz w:val="20"/>
                <w:szCs w:val="20"/>
              </w:rPr>
            </w:pPr>
          </w:p>
        </w:tc>
        <w:tc>
          <w:tcPr>
            <w:tcW w:w="1980" w:type="dxa"/>
            <w:shd w:val="clear" w:color="auto" w:fill="auto"/>
          </w:tcPr>
          <w:p w:rsidR="00DC3DE6" w:rsidRPr="00775AB2" w:rsidRDefault="00DC3DE6" w:rsidP="00DC3DE6">
            <w:pPr>
              <w:spacing w:after="0" w:line="240" w:lineRule="auto"/>
              <w:rPr>
                <w:rFonts w:ascii="Times New Roman" w:hAnsi="Times New Roman"/>
                <w:b/>
                <w:sz w:val="20"/>
                <w:szCs w:val="20"/>
              </w:rPr>
            </w:pPr>
            <w:r w:rsidRPr="00F04352">
              <w:rPr>
                <w:rFonts w:ascii="Times New Roman" w:hAnsi="Times New Roman"/>
                <w:b/>
                <w:sz w:val="20"/>
                <w:szCs w:val="20"/>
              </w:rPr>
              <w:t>Чтение стихотворения А.Барто «Девочка чумазая»</w:t>
            </w:r>
          </w:p>
        </w:tc>
        <w:tc>
          <w:tcPr>
            <w:tcW w:w="6334" w:type="dxa"/>
            <w:shd w:val="clear" w:color="auto" w:fill="auto"/>
          </w:tcPr>
          <w:p w:rsidR="00DC3DE6" w:rsidRPr="00775AB2" w:rsidRDefault="00DC3DE6" w:rsidP="00DC3DE6">
            <w:pPr>
              <w:rPr>
                <w:rFonts w:ascii="Times New Roman" w:hAnsi="Times New Roman"/>
                <w:sz w:val="20"/>
                <w:szCs w:val="20"/>
              </w:rPr>
            </w:pPr>
            <w:r>
              <w:rPr>
                <w:rFonts w:ascii="Times New Roman" w:hAnsi="Times New Roman"/>
                <w:b/>
                <w:sz w:val="20"/>
                <w:szCs w:val="20"/>
              </w:rPr>
              <w:t xml:space="preserve">Цель: </w:t>
            </w:r>
            <w:r w:rsidRPr="00F04352">
              <w:rPr>
                <w:rFonts w:ascii="Times New Roman" w:hAnsi="Times New Roman"/>
                <w:sz w:val="20"/>
                <w:szCs w:val="20"/>
              </w:rPr>
              <w:t xml:space="preserve"> формировать интерес к художественному произведению.</w:t>
            </w:r>
          </w:p>
        </w:tc>
        <w:tc>
          <w:tcPr>
            <w:tcW w:w="1843" w:type="dxa"/>
            <w:shd w:val="clear" w:color="auto" w:fill="auto"/>
          </w:tcPr>
          <w:p w:rsidR="00DC3DE6" w:rsidRPr="00775AB2" w:rsidRDefault="00DC3DE6" w:rsidP="00DC3DE6">
            <w:pPr>
              <w:spacing w:after="0" w:line="240" w:lineRule="auto"/>
              <w:rPr>
                <w:rFonts w:ascii="Times New Roman" w:hAnsi="Times New Roman"/>
                <w:b/>
                <w:bCs/>
                <w:color w:val="0F1419"/>
                <w:sz w:val="20"/>
                <w:szCs w:val="20"/>
              </w:rPr>
            </w:pPr>
            <w:r w:rsidRPr="00775AB2">
              <w:rPr>
                <w:rFonts w:ascii="Times New Roman" w:hAnsi="Times New Roman"/>
                <w:b/>
                <w:bCs/>
                <w:color w:val="0F1419"/>
                <w:sz w:val="20"/>
                <w:szCs w:val="20"/>
              </w:rPr>
              <w:t>Литературный центр</w:t>
            </w:r>
          </w:p>
        </w:tc>
        <w:tc>
          <w:tcPr>
            <w:tcW w:w="2126" w:type="dxa"/>
            <w:vMerge/>
            <w:shd w:val="clear" w:color="auto" w:fill="auto"/>
          </w:tcPr>
          <w:p w:rsidR="00DC3DE6" w:rsidRPr="00F04352" w:rsidRDefault="00DC3DE6" w:rsidP="00DC3DE6">
            <w:pPr>
              <w:spacing w:after="0" w:line="240" w:lineRule="auto"/>
              <w:rPr>
                <w:rFonts w:ascii="Times New Roman" w:hAnsi="Times New Roman"/>
                <w:sz w:val="20"/>
                <w:szCs w:val="20"/>
              </w:rPr>
            </w:pPr>
          </w:p>
        </w:tc>
        <w:tc>
          <w:tcPr>
            <w:tcW w:w="1419" w:type="dxa"/>
            <w:vMerge/>
            <w:shd w:val="clear" w:color="auto" w:fill="auto"/>
          </w:tcPr>
          <w:p w:rsidR="00DC3DE6" w:rsidRDefault="00DC3DE6" w:rsidP="00DC3DE6">
            <w:pPr>
              <w:pStyle w:val="c3"/>
              <w:spacing w:before="0" w:beforeAutospacing="0" w:after="0" w:afterAutospacing="0"/>
              <w:rPr>
                <w:b/>
                <w:sz w:val="20"/>
                <w:szCs w:val="20"/>
              </w:rPr>
            </w:pPr>
          </w:p>
        </w:tc>
      </w:tr>
      <w:tr w:rsidR="00DC3DE6" w:rsidRPr="00F04352" w:rsidTr="003D0A9F">
        <w:trPr>
          <w:cantSplit/>
          <w:trHeight w:val="833"/>
        </w:trPr>
        <w:tc>
          <w:tcPr>
            <w:tcW w:w="1008" w:type="dxa"/>
            <w:vMerge/>
            <w:shd w:val="clear" w:color="auto" w:fill="auto"/>
            <w:textDirection w:val="btLr"/>
          </w:tcPr>
          <w:p w:rsidR="00DC3DE6" w:rsidRDefault="00DC3DE6" w:rsidP="00DC3DE6">
            <w:pPr>
              <w:spacing w:after="0" w:line="240" w:lineRule="auto"/>
              <w:ind w:left="113" w:right="113"/>
              <w:rPr>
                <w:rFonts w:ascii="Times New Roman" w:hAnsi="Times New Roman"/>
                <w:b/>
                <w:sz w:val="20"/>
                <w:szCs w:val="20"/>
              </w:rPr>
            </w:pPr>
          </w:p>
        </w:tc>
        <w:tc>
          <w:tcPr>
            <w:tcW w:w="1980" w:type="dxa"/>
            <w:shd w:val="clear" w:color="auto" w:fill="auto"/>
          </w:tcPr>
          <w:p w:rsidR="00DC3DE6" w:rsidRPr="00775AB2" w:rsidRDefault="00DC3DE6" w:rsidP="00DC3DE6">
            <w:pPr>
              <w:spacing w:after="0" w:line="240" w:lineRule="auto"/>
              <w:rPr>
                <w:rFonts w:ascii="Times New Roman" w:hAnsi="Times New Roman"/>
                <w:b/>
                <w:sz w:val="20"/>
                <w:szCs w:val="20"/>
              </w:rPr>
            </w:pPr>
            <w:r w:rsidRPr="00F04352">
              <w:rPr>
                <w:rFonts w:ascii="Times New Roman" w:hAnsi="Times New Roman"/>
                <w:b/>
                <w:sz w:val="20"/>
                <w:szCs w:val="20"/>
              </w:rPr>
              <w:t>Конструирование «Построим  большой и маленький домики для кукол»</w:t>
            </w:r>
          </w:p>
        </w:tc>
        <w:tc>
          <w:tcPr>
            <w:tcW w:w="6334" w:type="dxa"/>
            <w:shd w:val="clear" w:color="auto" w:fill="auto"/>
          </w:tcPr>
          <w:p w:rsidR="00DC3DE6" w:rsidRPr="00775AB2" w:rsidRDefault="00DC3DE6" w:rsidP="00DC3DE6">
            <w:pPr>
              <w:spacing w:after="0" w:line="240" w:lineRule="auto"/>
              <w:rPr>
                <w:rFonts w:ascii="Times New Roman" w:hAnsi="Times New Roman"/>
                <w:b/>
                <w:sz w:val="20"/>
                <w:szCs w:val="20"/>
              </w:rPr>
            </w:pPr>
            <w:r w:rsidRPr="00775AB2">
              <w:rPr>
                <w:rFonts w:ascii="Times New Roman" w:hAnsi="Times New Roman"/>
                <w:b/>
                <w:sz w:val="20"/>
                <w:szCs w:val="20"/>
              </w:rPr>
              <w:t xml:space="preserve">Цель: </w:t>
            </w:r>
            <w:r w:rsidRPr="00F04352">
              <w:rPr>
                <w:rFonts w:ascii="Times New Roman" w:hAnsi="Times New Roman"/>
                <w:sz w:val="20"/>
                <w:szCs w:val="20"/>
              </w:rPr>
              <w:t xml:space="preserve"> Привлечь внимание детей к строительному материалу, к его конструктивным возможностям. Научить удерживать внимание, понимать просьбу взрослого и действовать в соответствии с ней.</w:t>
            </w:r>
          </w:p>
        </w:tc>
        <w:tc>
          <w:tcPr>
            <w:tcW w:w="1843" w:type="dxa"/>
            <w:shd w:val="clear" w:color="auto" w:fill="auto"/>
          </w:tcPr>
          <w:p w:rsidR="00DC3DE6" w:rsidRDefault="00DC3DE6" w:rsidP="00DC3DE6">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Центр строительства</w:t>
            </w:r>
          </w:p>
          <w:p w:rsidR="00DC3DE6" w:rsidRDefault="00DC3DE6" w:rsidP="00DC3DE6">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 xml:space="preserve">(строительный материал, куклы, образцы </w:t>
            </w:r>
          </w:p>
          <w:p w:rsidR="00DC3DE6" w:rsidRPr="00775AB2" w:rsidRDefault="00DC3DE6" w:rsidP="00DC3DE6">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построек)</w:t>
            </w:r>
          </w:p>
        </w:tc>
        <w:tc>
          <w:tcPr>
            <w:tcW w:w="2126" w:type="dxa"/>
            <w:vMerge/>
            <w:shd w:val="clear" w:color="auto" w:fill="auto"/>
          </w:tcPr>
          <w:p w:rsidR="00DC3DE6" w:rsidRPr="00F04352" w:rsidRDefault="00DC3DE6" w:rsidP="00DC3DE6">
            <w:pPr>
              <w:spacing w:after="0" w:line="240" w:lineRule="auto"/>
              <w:rPr>
                <w:rFonts w:ascii="Times New Roman" w:hAnsi="Times New Roman"/>
                <w:sz w:val="20"/>
                <w:szCs w:val="20"/>
              </w:rPr>
            </w:pPr>
          </w:p>
        </w:tc>
        <w:tc>
          <w:tcPr>
            <w:tcW w:w="1419" w:type="dxa"/>
            <w:vMerge/>
            <w:shd w:val="clear" w:color="auto" w:fill="auto"/>
          </w:tcPr>
          <w:p w:rsidR="00DC3DE6" w:rsidRDefault="00DC3DE6" w:rsidP="00DC3DE6">
            <w:pPr>
              <w:pStyle w:val="c3"/>
              <w:spacing w:before="0" w:beforeAutospacing="0" w:after="0" w:afterAutospacing="0"/>
              <w:rPr>
                <w:b/>
                <w:sz w:val="20"/>
                <w:szCs w:val="20"/>
              </w:rPr>
            </w:pPr>
          </w:p>
        </w:tc>
      </w:tr>
      <w:tr w:rsidR="00DC3DE6" w:rsidRPr="00F04352" w:rsidTr="003D0A9F">
        <w:trPr>
          <w:cantSplit/>
          <w:trHeight w:val="2103"/>
        </w:trPr>
        <w:tc>
          <w:tcPr>
            <w:tcW w:w="1008" w:type="dxa"/>
            <w:vMerge/>
            <w:shd w:val="clear" w:color="auto" w:fill="auto"/>
            <w:textDirection w:val="btLr"/>
          </w:tcPr>
          <w:p w:rsidR="00DC3DE6" w:rsidRDefault="00DC3DE6" w:rsidP="00DC3DE6">
            <w:pPr>
              <w:spacing w:after="0" w:line="240" w:lineRule="auto"/>
              <w:ind w:left="113" w:right="113"/>
              <w:rPr>
                <w:rFonts w:ascii="Times New Roman" w:hAnsi="Times New Roman"/>
                <w:b/>
                <w:sz w:val="20"/>
                <w:szCs w:val="20"/>
              </w:rPr>
            </w:pPr>
          </w:p>
        </w:tc>
        <w:tc>
          <w:tcPr>
            <w:tcW w:w="1980" w:type="dxa"/>
            <w:shd w:val="clear" w:color="auto" w:fill="auto"/>
          </w:tcPr>
          <w:p w:rsidR="00DC3DE6" w:rsidRPr="00F04352" w:rsidRDefault="00DC3DE6" w:rsidP="00DC3DE6">
            <w:pPr>
              <w:rPr>
                <w:rFonts w:ascii="Times New Roman" w:hAnsi="Times New Roman"/>
                <w:b/>
                <w:bCs/>
                <w:color w:val="0F1419"/>
                <w:sz w:val="20"/>
                <w:szCs w:val="20"/>
              </w:rPr>
            </w:pPr>
            <w:r>
              <w:rPr>
                <w:rFonts w:ascii="Times New Roman" w:hAnsi="Times New Roman"/>
                <w:b/>
                <w:bCs/>
                <w:color w:val="0F1419"/>
                <w:sz w:val="20"/>
                <w:szCs w:val="20"/>
              </w:rPr>
              <w:t xml:space="preserve">НОД </w:t>
            </w:r>
          </w:p>
        </w:tc>
        <w:tc>
          <w:tcPr>
            <w:tcW w:w="6334" w:type="dxa"/>
            <w:shd w:val="clear" w:color="auto" w:fill="auto"/>
          </w:tcPr>
          <w:p w:rsidR="00DC3DE6" w:rsidRDefault="00DC3DE6" w:rsidP="00DC3DE6">
            <w:pPr>
              <w:spacing w:after="0" w:line="240" w:lineRule="auto"/>
              <w:ind w:right="-456"/>
              <w:rPr>
                <w:rFonts w:ascii="Times New Roman" w:hAnsi="Times New Roman"/>
                <w:b/>
                <w:sz w:val="20"/>
                <w:szCs w:val="20"/>
              </w:rPr>
            </w:pPr>
            <w:r>
              <w:rPr>
                <w:rFonts w:ascii="Times New Roman" w:hAnsi="Times New Roman"/>
                <w:b/>
                <w:sz w:val="20"/>
                <w:szCs w:val="20"/>
              </w:rPr>
              <w:t>НОД Развитие речи</w:t>
            </w:r>
          </w:p>
          <w:p w:rsidR="00DC3DE6" w:rsidRDefault="00DC3DE6" w:rsidP="00DC3DE6">
            <w:pPr>
              <w:spacing w:after="0" w:line="240" w:lineRule="auto"/>
              <w:ind w:right="-456"/>
              <w:rPr>
                <w:rFonts w:ascii="Times New Roman" w:hAnsi="Times New Roman"/>
                <w:b/>
                <w:sz w:val="20"/>
                <w:szCs w:val="20"/>
              </w:rPr>
            </w:pPr>
            <w:r>
              <w:rPr>
                <w:rFonts w:ascii="Times New Roman" w:hAnsi="Times New Roman"/>
                <w:b/>
                <w:sz w:val="20"/>
                <w:szCs w:val="20"/>
              </w:rPr>
              <w:t>Тема: «Где мы будем играть»</w:t>
            </w:r>
          </w:p>
          <w:p w:rsidR="00DC3DE6" w:rsidRDefault="00DC3DE6" w:rsidP="00DC3DE6">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обогатить словарь детей названиями предметов и действий: играть, кататься, лепить, возить. Вовлекать в общение малоактивных детей.</w:t>
            </w:r>
          </w:p>
          <w:p w:rsidR="00DC3DE6" w:rsidRDefault="00DC3DE6" w:rsidP="00DC3DE6">
            <w:pPr>
              <w:spacing w:after="0" w:line="240" w:lineRule="auto"/>
              <w:ind w:right="-456"/>
              <w:rPr>
                <w:rFonts w:ascii="Times New Roman" w:hAnsi="Times New Roman"/>
                <w:sz w:val="20"/>
                <w:szCs w:val="20"/>
              </w:rPr>
            </w:pPr>
            <w:r w:rsidRPr="00030E5E">
              <w:rPr>
                <w:rFonts w:ascii="Times New Roman" w:hAnsi="Times New Roman"/>
                <w:b/>
                <w:sz w:val="20"/>
                <w:szCs w:val="20"/>
              </w:rPr>
              <w:t>Используемая литература:</w:t>
            </w:r>
            <w:r>
              <w:rPr>
                <w:rFonts w:ascii="Times New Roman" w:hAnsi="Times New Roman"/>
                <w:sz w:val="20"/>
                <w:szCs w:val="20"/>
              </w:rPr>
              <w:t>Г.Я.Затулина стр.4</w:t>
            </w:r>
          </w:p>
          <w:p w:rsidR="00DC3DE6" w:rsidRPr="00AF3A51" w:rsidRDefault="00DC3DE6" w:rsidP="00DC3DE6">
            <w:pPr>
              <w:spacing w:after="0" w:line="240" w:lineRule="auto"/>
              <w:ind w:right="-456"/>
              <w:rPr>
                <w:rFonts w:ascii="Times New Roman" w:hAnsi="Times New Roman"/>
                <w:b/>
                <w:sz w:val="20"/>
                <w:szCs w:val="20"/>
              </w:rPr>
            </w:pPr>
            <w:r w:rsidRPr="00AF3A51">
              <w:rPr>
                <w:rFonts w:ascii="Times New Roman" w:hAnsi="Times New Roman"/>
                <w:b/>
                <w:sz w:val="20"/>
                <w:szCs w:val="20"/>
              </w:rPr>
              <w:t>НОД Художественное творчество. Лепка.</w:t>
            </w:r>
          </w:p>
          <w:p w:rsidR="00DC3DE6" w:rsidRPr="00AF3A51" w:rsidRDefault="00DC3DE6" w:rsidP="00DC3DE6">
            <w:pPr>
              <w:spacing w:after="0" w:line="240" w:lineRule="auto"/>
              <w:ind w:right="-456"/>
              <w:rPr>
                <w:rFonts w:ascii="Times New Roman" w:hAnsi="Times New Roman"/>
                <w:b/>
                <w:sz w:val="20"/>
                <w:szCs w:val="20"/>
              </w:rPr>
            </w:pPr>
            <w:r w:rsidRPr="00AF3A51">
              <w:rPr>
                <w:rFonts w:ascii="Times New Roman" w:hAnsi="Times New Roman"/>
                <w:b/>
                <w:sz w:val="20"/>
                <w:szCs w:val="20"/>
              </w:rPr>
              <w:t>Тема:</w:t>
            </w:r>
            <w:r>
              <w:rPr>
                <w:rFonts w:ascii="Times New Roman" w:hAnsi="Times New Roman"/>
                <w:b/>
                <w:sz w:val="20"/>
                <w:szCs w:val="20"/>
              </w:rPr>
              <w:t xml:space="preserve"> Тарелка и ложка для гномика.</w:t>
            </w:r>
          </w:p>
          <w:p w:rsidR="00DC3DE6" w:rsidRDefault="00DC3DE6" w:rsidP="00DC3DE6">
            <w:pPr>
              <w:spacing w:after="0" w:line="240" w:lineRule="auto"/>
              <w:ind w:right="-456"/>
              <w:rPr>
                <w:rFonts w:ascii="Times New Roman" w:hAnsi="Times New Roman"/>
                <w:sz w:val="20"/>
                <w:szCs w:val="20"/>
              </w:rPr>
            </w:pPr>
            <w:r w:rsidRPr="00AF3A51">
              <w:rPr>
                <w:rFonts w:ascii="Times New Roman" w:hAnsi="Times New Roman"/>
                <w:b/>
                <w:sz w:val="20"/>
                <w:szCs w:val="20"/>
              </w:rPr>
              <w:t>Цель:</w:t>
            </w:r>
            <w:r>
              <w:rPr>
                <w:rFonts w:ascii="Times New Roman" w:hAnsi="Times New Roman"/>
                <w:sz w:val="20"/>
                <w:szCs w:val="20"/>
              </w:rPr>
              <w:t xml:space="preserve">продолжать учить детей расплющивать кусок </w:t>
            </w:r>
          </w:p>
          <w:p w:rsidR="00DC3DE6" w:rsidRDefault="00DC3DE6" w:rsidP="00DC3DE6">
            <w:pPr>
              <w:spacing w:after="0" w:line="240" w:lineRule="auto"/>
              <w:ind w:right="-456"/>
              <w:rPr>
                <w:rFonts w:ascii="Times New Roman" w:hAnsi="Times New Roman"/>
                <w:sz w:val="20"/>
                <w:szCs w:val="20"/>
              </w:rPr>
            </w:pPr>
            <w:r>
              <w:rPr>
                <w:rFonts w:ascii="Times New Roman" w:hAnsi="Times New Roman"/>
                <w:sz w:val="20"/>
                <w:szCs w:val="20"/>
              </w:rPr>
              <w:t xml:space="preserve">пластилина между ладонями, скатывать в прямом </w:t>
            </w:r>
          </w:p>
          <w:p w:rsidR="00DC3DE6" w:rsidRDefault="00DC3DE6" w:rsidP="00DC3DE6">
            <w:pPr>
              <w:spacing w:after="0" w:line="240" w:lineRule="auto"/>
              <w:ind w:right="-456"/>
              <w:rPr>
                <w:rFonts w:ascii="Times New Roman" w:hAnsi="Times New Roman"/>
                <w:sz w:val="20"/>
                <w:szCs w:val="20"/>
              </w:rPr>
            </w:pPr>
            <w:r>
              <w:rPr>
                <w:rFonts w:ascii="Times New Roman" w:hAnsi="Times New Roman"/>
                <w:sz w:val="20"/>
                <w:szCs w:val="20"/>
              </w:rPr>
              <w:t>направлении, учить делать углубление пальцем.</w:t>
            </w:r>
          </w:p>
          <w:p w:rsidR="00DC3DE6" w:rsidRPr="00AF3A51" w:rsidRDefault="00DC3DE6" w:rsidP="00DC3DE6">
            <w:pPr>
              <w:spacing w:after="0" w:line="240" w:lineRule="auto"/>
              <w:ind w:right="-456"/>
              <w:rPr>
                <w:rFonts w:ascii="Times New Roman" w:hAnsi="Times New Roman"/>
                <w:sz w:val="20"/>
                <w:szCs w:val="20"/>
              </w:rPr>
            </w:pPr>
            <w:r w:rsidRPr="00AF3A51">
              <w:rPr>
                <w:rFonts w:ascii="Times New Roman" w:hAnsi="Times New Roman"/>
                <w:b/>
                <w:sz w:val="20"/>
                <w:szCs w:val="20"/>
              </w:rPr>
              <w:t>Используемая литература</w:t>
            </w:r>
            <w:r>
              <w:rPr>
                <w:rFonts w:ascii="Times New Roman" w:hAnsi="Times New Roman"/>
                <w:sz w:val="20"/>
                <w:szCs w:val="20"/>
              </w:rPr>
              <w:t>: А.А.Аксенова стр. 22</w:t>
            </w:r>
          </w:p>
        </w:tc>
        <w:tc>
          <w:tcPr>
            <w:tcW w:w="1843" w:type="dxa"/>
            <w:shd w:val="clear" w:color="auto" w:fill="auto"/>
          </w:tcPr>
          <w:p w:rsidR="00DC3DE6" w:rsidRPr="00AF3A51" w:rsidRDefault="00DC3DE6" w:rsidP="00DC3DE6">
            <w:pPr>
              <w:spacing w:after="0" w:line="240" w:lineRule="auto"/>
              <w:rPr>
                <w:rFonts w:ascii="Times New Roman" w:hAnsi="Times New Roman"/>
                <w:b/>
                <w:bCs/>
                <w:color w:val="0F1419"/>
                <w:sz w:val="20"/>
                <w:szCs w:val="20"/>
              </w:rPr>
            </w:pPr>
            <w:r w:rsidRPr="00AF3A51">
              <w:rPr>
                <w:rFonts w:ascii="Times New Roman" w:hAnsi="Times New Roman"/>
                <w:b/>
                <w:bCs/>
                <w:color w:val="0F1419"/>
                <w:sz w:val="20"/>
                <w:szCs w:val="20"/>
              </w:rPr>
              <w:t>Дружный круг</w:t>
            </w:r>
          </w:p>
          <w:p w:rsidR="00DC3DE6" w:rsidRDefault="00DC3DE6" w:rsidP="00DC3DE6">
            <w:pPr>
              <w:spacing w:after="0" w:line="240" w:lineRule="auto"/>
              <w:rPr>
                <w:rFonts w:ascii="Times New Roman" w:hAnsi="Times New Roman"/>
                <w:bCs/>
                <w:color w:val="0F1419"/>
                <w:sz w:val="20"/>
                <w:szCs w:val="20"/>
              </w:rPr>
            </w:pPr>
            <w:r>
              <w:rPr>
                <w:rFonts w:ascii="Times New Roman" w:hAnsi="Times New Roman"/>
                <w:bCs/>
                <w:color w:val="0F1419"/>
                <w:sz w:val="20"/>
                <w:szCs w:val="20"/>
              </w:rPr>
              <w:t>(маленькие игрушки, вода).</w:t>
            </w:r>
          </w:p>
          <w:p w:rsidR="00DC3DE6" w:rsidRDefault="00DC3DE6" w:rsidP="00DC3DE6">
            <w:pPr>
              <w:rPr>
                <w:rFonts w:ascii="Times New Roman" w:hAnsi="Times New Roman"/>
                <w:sz w:val="20"/>
                <w:szCs w:val="20"/>
              </w:rPr>
            </w:pPr>
          </w:p>
          <w:p w:rsidR="00DC3DE6" w:rsidRPr="00AF3A51" w:rsidRDefault="00DC3DE6" w:rsidP="00DC3DE6">
            <w:pPr>
              <w:spacing w:after="0" w:line="240" w:lineRule="auto"/>
              <w:rPr>
                <w:rFonts w:ascii="Times New Roman" w:hAnsi="Times New Roman"/>
                <w:b/>
                <w:sz w:val="20"/>
                <w:szCs w:val="20"/>
              </w:rPr>
            </w:pPr>
            <w:r w:rsidRPr="00AF3A51">
              <w:rPr>
                <w:rFonts w:ascii="Times New Roman" w:hAnsi="Times New Roman"/>
                <w:b/>
                <w:sz w:val="20"/>
                <w:szCs w:val="20"/>
              </w:rPr>
              <w:t>Центр искусства</w:t>
            </w:r>
          </w:p>
          <w:p w:rsidR="00DC3DE6" w:rsidRPr="00AF3A51" w:rsidRDefault="00DC3DE6" w:rsidP="00DC3DE6">
            <w:pPr>
              <w:spacing w:after="0" w:line="240" w:lineRule="auto"/>
              <w:rPr>
                <w:rFonts w:ascii="Times New Roman" w:hAnsi="Times New Roman"/>
                <w:sz w:val="20"/>
                <w:szCs w:val="20"/>
              </w:rPr>
            </w:pPr>
            <w:r>
              <w:rPr>
                <w:rFonts w:ascii="Times New Roman" w:hAnsi="Times New Roman"/>
                <w:sz w:val="20"/>
                <w:szCs w:val="20"/>
              </w:rPr>
              <w:t xml:space="preserve">( пластилина, салфетка, дощечки) </w:t>
            </w:r>
          </w:p>
        </w:tc>
        <w:tc>
          <w:tcPr>
            <w:tcW w:w="2126" w:type="dxa"/>
            <w:vMerge/>
            <w:shd w:val="clear" w:color="auto" w:fill="auto"/>
          </w:tcPr>
          <w:p w:rsidR="00DC3DE6" w:rsidRPr="00F04352" w:rsidRDefault="00DC3DE6" w:rsidP="00DC3DE6">
            <w:pPr>
              <w:spacing w:after="0" w:line="240" w:lineRule="auto"/>
              <w:rPr>
                <w:rFonts w:ascii="Times New Roman" w:hAnsi="Times New Roman"/>
                <w:sz w:val="20"/>
                <w:szCs w:val="20"/>
              </w:rPr>
            </w:pPr>
          </w:p>
        </w:tc>
        <w:tc>
          <w:tcPr>
            <w:tcW w:w="1419" w:type="dxa"/>
            <w:vMerge/>
            <w:shd w:val="clear" w:color="auto" w:fill="auto"/>
          </w:tcPr>
          <w:p w:rsidR="00DC3DE6" w:rsidRDefault="00DC3DE6" w:rsidP="00DC3DE6">
            <w:pPr>
              <w:pStyle w:val="c3"/>
              <w:spacing w:before="0" w:beforeAutospacing="0" w:after="0" w:afterAutospacing="0"/>
              <w:rPr>
                <w:b/>
                <w:sz w:val="20"/>
                <w:szCs w:val="20"/>
              </w:rPr>
            </w:pPr>
          </w:p>
        </w:tc>
      </w:tr>
      <w:tr w:rsidR="00DC3DE6" w:rsidRPr="00F04352" w:rsidTr="003D0A9F">
        <w:trPr>
          <w:trHeight w:val="3195"/>
        </w:trPr>
        <w:tc>
          <w:tcPr>
            <w:tcW w:w="1008" w:type="dxa"/>
            <w:vMerge/>
            <w:shd w:val="clear" w:color="auto" w:fill="auto"/>
          </w:tcPr>
          <w:p w:rsidR="00DC3DE6" w:rsidRPr="00F04352" w:rsidRDefault="00DC3DE6" w:rsidP="00DC3DE6">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DC3DE6">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DC3DE6" w:rsidRPr="00A544DD" w:rsidRDefault="00DC3DE6" w:rsidP="00DC3DE6">
            <w:pPr>
              <w:spacing w:after="0" w:line="240" w:lineRule="auto"/>
              <w:rPr>
                <w:rFonts w:ascii="Times New Roman" w:hAnsi="Times New Roman"/>
                <w:color w:val="FF0000"/>
                <w:sz w:val="20"/>
                <w:szCs w:val="20"/>
              </w:rPr>
            </w:pPr>
          </w:p>
          <w:p w:rsidR="00DC3DE6" w:rsidRPr="00A544DD" w:rsidRDefault="00DC3DE6" w:rsidP="00DC3DE6">
            <w:pPr>
              <w:spacing w:after="0" w:line="240" w:lineRule="auto"/>
              <w:rPr>
                <w:rFonts w:ascii="Times New Roman" w:hAnsi="Times New Roman"/>
                <w:sz w:val="20"/>
                <w:szCs w:val="20"/>
              </w:rPr>
            </w:pPr>
          </w:p>
          <w:p w:rsidR="00DC3DE6" w:rsidRPr="00A544DD" w:rsidRDefault="00DC3DE6" w:rsidP="00DC3DE6">
            <w:pPr>
              <w:spacing w:after="0" w:line="240" w:lineRule="auto"/>
              <w:rPr>
                <w:rFonts w:ascii="Times New Roman" w:hAnsi="Times New Roman"/>
                <w:sz w:val="20"/>
                <w:szCs w:val="20"/>
              </w:rPr>
            </w:pPr>
          </w:p>
          <w:p w:rsidR="00DC3DE6" w:rsidRPr="00A544DD" w:rsidRDefault="00DC3DE6" w:rsidP="00DC3DE6">
            <w:pPr>
              <w:spacing w:after="0" w:line="240" w:lineRule="auto"/>
              <w:rPr>
                <w:rFonts w:ascii="Times New Roman" w:hAnsi="Times New Roman"/>
                <w:sz w:val="20"/>
                <w:szCs w:val="20"/>
              </w:rPr>
            </w:pPr>
          </w:p>
          <w:p w:rsidR="00DC3DE6" w:rsidRPr="00A544DD" w:rsidRDefault="00DC3DE6" w:rsidP="00DC3DE6">
            <w:pPr>
              <w:spacing w:after="0" w:line="240" w:lineRule="auto"/>
              <w:rPr>
                <w:rFonts w:ascii="Times New Roman" w:hAnsi="Times New Roman"/>
                <w:sz w:val="20"/>
                <w:szCs w:val="20"/>
              </w:rPr>
            </w:pPr>
          </w:p>
          <w:p w:rsidR="00DC3DE6" w:rsidRPr="00A544DD" w:rsidRDefault="00DC3DE6" w:rsidP="00DC3DE6">
            <w:pPr>
              <w:spacing w:after="0" w:line="240" w:lineRule="auto"/>
              <w:rPr>
                <w:rFonts w:ascii="Times New Roman" w:hAnsi="Times New Roman"/>
                <w:sz w:val="20"/>
                <w:szCs w:val="20"/>
              </w:rPr>
            </w:pPr>
          </w:p>
          <w:p w:rsidR="00DC3DE6" w:rsidRPr="00A544DD" w:rsidRDefault="00DC3DE6" w:rsidP="00DC3DE6">
            <w:pPr>
              <w:spacing w:after="0" w:line="240" w:lineRule="auto"/>
              <w:rPr>
                <w:rFonts w:ascii="Times New Roman" w:hAnsi="Times New Roman"/>
                <w:sz w:val="20"/>
                <w:szCs w:val="20"/>
              </w:rPr>
            </w:pPr>
          </w:p>
          <w:p w:rsidR="00DC3DE6" w:rsidRDefault="00DC3DE6" w:rsidP="00DC3DE6">
            <w:pPr>
              <w:spacing w:after="0" w:line="240" w:lineRule="auto"/>
              <w:rPr>
                <w:rFonts w:ascii="Times New Roman" w:hAnsi="Times New Roman"/>
                <w:sz w:val="20"/>
                <w:szCs w:val="20"/>
              </w:rPr>
            </w:pPr>
          </w:p>
          <w:p w:rsidR="00DC3DE6" w:rsidRDefault="00DC3DE6" w:rsidP="00DC3DE6">
            <w:pPr>
              <w:spacing w:after="0" w:line="240" w:lineRule="auto"/>
              <w:rPr>
                <w:rFonts w:ascii="Times New Roman" w:hAnsi="Times New Roman"/>
                <w:sz w:val="20"/>
                <w:szCs w:val="20"/>
              </w:rPr>
            </w:pPr>
          </w:p>
          <w:p w:rsidR="00DC3DE6" w:rsidRDefault="00DC3DE6" w:rsidP="00DC3DE6">
            <w:pPr>
              <w:rPr>
                <w:rFonts w:ascii="Times New Roman" w:hAnsi="Times New Roman"/>
                <w:sz w:val="20"/>
                <w:szCs w:val="20"/>
              </w:rPr>
            </w:pPr>
          </w:p>
          <w:p w:rsidR="00DC3DE6" w:rsidRPr="00A544DD" w:rsidRDefault="00DC3DE6" w:rsidP="00DC3DE6">
            <w:pPr>
              <w:rPr>
                <w:rFonts w:ascii="Times New Roman" w:hAnsi="Times New Roman"/>
                <w:sz w:val="20"/>
                <w:szCs w:val="20"/>
              </w:rPr>
            </w:pPr>
          </w:p>
        </w:tc>
        <w:tc>
          <w:tcPr>
            <w:tcW w:w="6334" w:type="dxa"/>
            <w:shd w:val="clear" w:color="auto" w:fill="auto"/>
          </w:tcPr>
          <w:p w:rsidR="00DC3DE6" w:rsidRPr="00F04352" w:rsidRDefault="00DC3DE6" w:rsidP="00DC3DE6">
            <w:pPr>
              <w:spacing w:after="0" w:line="240" w:lineRule="auto"/>
              <w:rPr>
                <w:rFonts w:ascii="Times New Roman" w:hAnsi="Times New Roman"/>
                <w:b/>
                <w:sz w:val="20"/>
                <w:szCs w:val="20"/>
              </w:rPr>
            </w:pPr>
            <w:r w:rsidRPr="00F04352">
              <w:rPr>
                <w:rFonts w:ascii="Times New Roman" w:hAnsi="Times New Roman"/>
                <w:b/>
                <w:sz w:val="20"/>
                <w:szCs w:val="20"/>
              </w:rPr>
              <w:t>Рассматривание деревьев и кустарников</w:t>
            </w:r>
          </w:p>
          <w:p w:rsidR="00DC3DE6" w:rsidRPr="00AF3A51" w:rsidRDefault="00DC3DE6" w:rsidP="00DC3DE6">
            <w:pPr>
              <w:shd w:val="clear" w:color="auto" w:fill="FFFFFF"/>
              <w:spacing w:after="0" w:line="180" w:lineRule="exact"/>
              <w:jc w:val="both"/>
              <w:rPr>
                <w:rFonts w:ascii="Times New Roman" w:hAnsi="Times New Roman"/>
                <w:color w:val="000000"/>
                <w:spacing w:val="-3"/>
                <w:sz w:val="20"/>
                <w:szCs w:val="20"/>
              </w:rPr>
            </w:pPr>
            <w:r w:rsidRPr="00F04352">
              <w:rPr>
                <w:rFonts w:ascii="Times New Roman" w:hAnsi="Times New Roman"/>
                <w:b/>
                <w:iCs/>
                <w:color w:val="000000"/>
                <w:spacing w:val="-1"/>
                <w:sz w:val="20"/>
                <w:szCs w:val="20"/>
              </w:rPr>
              <w:t>Цель</w:t>
            </w:r>
            <w:r w:rsidRPr="00F04352">
              <w:rPr>
                <w:rFonts w:ascii="Times New Roman" w:hAnsi="Times New Roman"/>
                <w:b/>
                <w:i/>
                <w:iCs/>
                <w:color w:val="000000"/>
                <w:spacing w:val="-1"/>
                <w:sz w:val="20"/>
                <w:szCs w:val="20"/>
              </w:rPr>
              <w:t>:</w:t>
            </w:r>
            <w:r w:rsidRPr="00F04352">
              <w:rPr>
                <w:rFonts w:ascii="Times New Roman" w:hAnsi="Times New Roman"/>
                <w:sz w:val="20"/>
                <w:szCs w:val="20"/>
              </w:rPr>
              <w:t xml:space="preserve"> Обратить внимание детей на то, что листьев на деревьях и кустарниках осталось мало.</w:t>
            </w:r>
          </w:p>
          <w:p w:rsidR="00DC3DE6" w:rsidRPr="00F04352" w:rsidRDefault="00DC3DE6" w:rsidP="00DC3DE6">
            <w:pPr>
              <w:spacing w:after="0" w:line="240" w:lineRule="auto"/>
              <w:rPr>
                <w:rFonts w:ascii="Times New Roman" w:hAnsi="Times New Roman"/>
                <w:sz w:val="20"/>
                <w:szCs w:val="20"/>
              </w:rPr>
            </w:pPr>
            <w:r w:rsidRPr="00F04352">
              <w:rPr>
                <w:rFonts w:ascii="Times New Roman" w:hAnsi="Times New Roman"/>
                <w:b/>
                <w:bCs/>
                <w:color w:val="000000"/>
                <w:spacing w:val="-11"/>
                <w:sz w:val="20"/>
                <w:szCs w:val="20"/>
              </w:rPr>
              <w:t>Трудовая деятельность.</w:t>
            </w:r>
            <w:r w:rsidRPr="00AF3A51">
              <w:rPr>
                <w:rFonts w:ascii="Times New Roman" w:hAnsi="Times New Roman"/>
                <w:b/>
                <w:sz w:val="20"/>
                <w:szCs w:val="20"/>
              </w:rPr>
              <w:t>Уборка опавших листьев.</w:t>
            </w:r>
          </w:p>
          <w:p w:rsidR="00DC3DE6" w:rsidRPr="00F04352" w:rsidRDefault="00DC3DE6" w:rsidP="00DC3DE6">
            <w:pPr>
              <w:spacing w:after="0" w:line="240" w:lineRule="auto"/>
              <w:rPr>
                <w:rFonts w:ascii="Times New Roman" w:hAnsi="Times New Roman"/>
                <w:sz w:val="20"/>
                <w:szCs w:val="20"/>
              </w:rPr>
            </w:pPr>
            <w:r>
              <w:rPr>
                <w:rFonts w:ascii="Times New Roman" w:hAnsi="Times New Roman"/>
                <w:b/>
                <w:iCs/>
                <w:color w:val="000000"/>
                <w:spacing w:val="-7"/>
                <w:sz w:val="20"/>
                <w:szCs w:val="20"/>
              </w:rPr>
              <w:t>Цель</w:t>
            </w:r>
            <w:r w:rsidRPr="00F04352">
              <w:rPr>
                <w:rFonts w:ascii="Times New Roman" w:hAnsi="Times New Roman"/>
                <w:b/>
                <w:iCs/>
                <w:color w:val="000000"/>
                <w:spacing w:val="-7"/>
                <w:sz w:val="20"/>
                <w:szCs w:val="20"/>
              </w:rPr>
              <w:t>:</w:t>
            </w:r>
            <w:r w:rsidRPr="00F04352">
              <w:rPr>
                <w:rFonts w:ascii="Times New Roman" w:hAnsi="Times New Roman"/>
                <w:sz w:val="20"/>
                <w:szCs w:val="20"/>
              </w:rPr>
              <w:t xml:space="preserve"> приучать детей к труду ,воспитание ценностного отношения к собственному труду, труду других людей</w:t>
            </w:r>
          </w:p>
          <w:p w:rsidR="00DC3DE6" w:rsidRPr="00F04352" w:rsidRDefault="00DC3DE6" w:rsidP="00DC3DE6">
            <w:pPr>
              <w:spacing w:after="0" w:line="240" w:lineRule="auto"/>
              <w:rPr>
                <w:rStyle w:val="FontStyle87"/>
                <w:rFonts w:ascii="Times New Roman" w:hAnsi="Times New Roman"/>
                <w:sz w:val="20"/>
                <w:szCs w:val="20"/>
              </w:rPr>
            </w:pPr>
            <w:r w:rsidRPr="00F04352">
              <w:rPr>
                <w:rFonts w:ascii="Times New Roman" w:hAnsi="Times New Roman"/>
                <w:sz w:val="20"/>
                <w:szCs w:val="20"/>
              </w:rPr>
              <w:t>и его результатам</w:t>
            </w:r>
            <w:r w:rsidRPr="00F04352">
              <w:rPr>
                <w:rStyle w:val="FontStyle87"/>
                <w:rFonts w:ascii="Times New Roman" w:hAnsi="Times New Roman"/>
                <w:sz w:val="20"/>
                <w:szCs w:val="20"/>
              </w:rPr>
              <w:t>.</w:t>
            </w:r>
          </w:p>
          <w:p w:rsidR="00DC3DE6" w:rsidRPr="00AF3A51" w:rsidRDefault="00DC3DE6" w:rsidP="00DC3DE6">
            <w:pPr>
              <w:pStyle w:val="Style1"/>
              <w:widowControl/>
              <w:spacing w:line="200" w:lineRule="exact"/>
              <w:rPr>
                <w:rFonts w:ascii="Times New Roman" w:hAnsi="Times New Roman"/>
                <w:b/>
                <w:bCs/>
                <w:color w:val="000000"/>
                <w:spacing w:val="-1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sidRPr="00F04352">
              <w:rPr>
                <w:rStyle w:val="FontStyle87"/>
                <w:rFonts w:ascii="Times New Roman" w:hAnsi="Times New Roman"/>
                <w:b/>
                <w:sz w:val="20"/>
                <w:szCs w:val="20"/>
              </w:rPr>
              <w:t>«С кочки на кочку»</w:t>
            </w:r>
          </w:p>
          <w:p w:rsidR="00DC3DE6" w:rsidRPr="00F96169" w:rsidRDefault="00DC3DE6" w:rsidP="00DC3DE6">
            <w:pPr>
              <w:pStyle w:val="Style1"/>
              <w:widowControl/>
              <w:spacing w:line="200" w:lineRule="exact"/>
              <w:rPr>
                <w:rFonts w:ascii="Times New Roman" w:hAnsi="Times New Roman"/>
                <w:sz w:val="20"/>
                <w:szCs w:val="20"/>
              </w:rPr>
            </w:pPr>
            <w:r w:rsidRPr="00F04352">
              <w:rPr>
                <w:rFonts w:ascii="Times New Roman" w:hAnsi="Times New Roman"/>
                <w:b/>
                <w:iCs/>
                <w:color w:val="000000"/>
                <w:spacing w:val="-2"/>
                <w:sz w:val="20"/>
                <w:szCs w:val="20"/>
              </w:rPr>
              <w:t>Цель:</w:t>
            </w:r>
            <w:r w:rsidRPr="00F04352">
              <w:rPr>
                <w:rFonts w:ascii="Times New Roman" w:hAnsi="Times New Roman"/>
                <w:sz w:val="20"/>
                <w:szCs w:val="20"/>
              </w:rPr>
              <w:t>развивать у детей умение прыгать на двух ногах с продвижением в перёд.</w:t>
            </w:r>
          </w:p>
          <w:p w:rsidR="00DC3DE6" w:rsidRDefault="00DC3DE6" w:rsidP="00DC3DE6">
            <w:pPr>
              <w:spacing w:after="0" w:line="240" w:lineRule="auto"/>
              <w:rPr>
                <w:rFonts w:ascii="Times New Roman" w:hAnsi="Times New Roman"/>
                <w:b/>
                <w:sz w:val="20"/>
                <w:szCs w:val="20"/>
              </w:rPr>
            </w:pPr>
            <w:r>
              <w:rPr>
                <w:rFonts w:ascii="Times New Roman" w:hAnsi="Times New Roman"/>
                <w:b/>
                <w:sz w:val="20"/>
                <w:szCs w:val="20"/>
              </w:rPr>
              <w:t>«Мой веселый звонкий мяч»</w:t>
            </w:r>
          </w:p>
          <w:p w:rsidR="00DC3DE6" w:rsidRPr="00AF3A51" w:rsidRDefault="00DC3DE6" w:rsidP="00DC3DE6">
            <w:pPr>
              <w:spacing w:after="0" w:line="240" w:lineRule="auto"/>
              <w:rPr>
                <w:rFonts w:ascii="Times New Roman" w:hAnsi="Times New Roman"/>
                <w:b/>
                <w:sz w:val="20"/>
                <w:szCs w:val="20"/>
              </w:rPr>
            </w:pPr>
            <w:r w:rsidRPr="00F04352">
              <w:rPr>
                <w:rFonts w:ascii="Times New Roman" w:hAnsi="Times New Roman"/>
                <w:b/>
                <w:iCs/>
                <w:color w:val="000000"/>
                <w:spacing w:val="1"/>
                <w:sz w:val="20"/>
                <w:szCs w:val="20"/>
              </w:rPr>
              <w:t>Цель:</w:t>
            </w:r>
            <w:r w:rsidRPr="00775AB2">
              <w:rPr>
                <w:rFonts w:ascii="Times New Roman" w:hAnsi="Times New Roman"/>
                <w:iCs/>
                <w:color w:val="000000"/>
                <w:spacing w:val="1"/>
                <w:sz w:val="20"/>
                <w:szCs w:val="20"/>
              </w:rPr>
              <w:t>учить детей подпрыгивать на двух ногах, внимательно слушать текст и убегать только тогда, когда будут произнесены последние слова.</w:t>
            </w:r>
          </w:p>
        </w:tc>
        <w:tc>
          <w:tcPr>
            <w:tcW w:w="1843" w:type="dxa"/>
            <w:shd w:val="clear" w:color="auto" w:fill="auto"/>
          </w:tcPr>
          <w:p w:rsidR="00DC3DE6" w:rsidRDefault="00DC3DE6" w:rsidP="00DC3DE6">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p>
          <w:p w:rsidR="00DC3DE6" w:rsidRPr="00775AB2" w:rsidRDefault="00DC3DE6" w:rsidP="00DC3DE6">
            <w:pPr>
              <w:pStyle w:val="Style1"/>
              <w:widowControl/>
              <w:spacing w:line="200" w:lineRule="exact"/>
              <w:rPr>
                <w:rFonts w:ascii="Times New Roman" w:hAnsi="Times New Roman"/>
                <w:sz w:val="20"/>
                <w:szCs w:val="20"/>
              </w:rPr>
            </w:pPr>
            <w:r w:rsidRPr="00775AB2">
              <w:rPr>
                <w:rFonts w:ascii="Times New Roman" w:hAnsi="Times New Roman"/>
                <w:sz w:val="20"/>
                <w:szCs w:val="20"/>
              </w:rPr>
              <w:t xml:space="preserve">Мяч,  </w:t>
            </w:r>
            <w:r>
              <w:rPr>
                <w:rFonts w:ascii="Times New Roman" w:hAnsi="Times New Roman"/>
                <w:sz w:val="20"/>
                <w:szCs w:val="20"/>
              </w:rPr>
              <w:t>веники, машинки, куклы.</w:t>
            </w:r>
          </w:p>
        </w:tc>
        <w:tc>
          <w:tcPr>
            <w:tcW w:w="2126" w:type="dxa"/>
            <w:shd w:val="clear" w:color="auto" w:fill="auto"/>
          </w:tcPr>
          <w:p w:rsidR="00DC3DE6" w:rsidRDefault="00DC3DE6" w:rsidP="00DC3DE6">
            <w:pPr>
              <w:pStyle w:val="Style1"/>
              <w:widowControl/>
              <w:spacing w:line="200" w:lineRule="exact"/>
              <w:rPr>
                <w:rFonts w:ascii="Times New Roman" w:hAnsi="Times New Roman"/>
                <w:b/>
                <w:sz w:val="20"/>
                <w:szCs w:val="20"/>
              </w:rPr>
            </w:pPr>
            <w:r>
              <w:rPr>
                <w:rFonts w:ascii="Times New Roman" w:hAnsi="Times New Roman"/>
                <w:b/>
                <w:sz w:val="20"/>
                <w:szCs w:val="20"/>
              </w:rPr>
              <w:t>«По ровненькой дорожке»</w:t>
            </w:r>
          </w:p>
          <w:p w:rsidR="00DC3DE6" w:rsidRPr="00AF3A51" w:rsidRDefault="00DC3DE6" w:rsidP="00DC3DE6">
            <w:pPr>
              <w:pStyle w:val="Style1"/>
              <w:widowControl/>
              <w:spacing w:line="200" w:lineRule="exact"/>
              <w:rPr>
                <w:rFonts w:ascii="Times New Roman" w:hAnsi="Times New Roman"/>
                <w:sz w:val="20"/>
                <w:szCs w:val="20"/>
              </w:rPr>
            </w:pPr>
            <w:r>
              <w:rPr>
                <w:rFonts w:ascii="Times New Roman" w:hAnsi="Times New Roman"/>
                <w:b/>
                <w:sz w:val="20"/>
                <w:szCs w:val="20"/>
              </w:rPr>
              <w:t>Цель:</w:t>
            </w:r>
            <w:r>
              <w:rPr>
                <w:rFonts w:ascii="Times New Roman" w:hAnsi="Times New Roman"/>
                <w:sz w:val="20"/>
                <w:szCs w:val="20"/>
              </w:rPr>
              <w:t xml:space="preserve"> учить детей ходить в колоне по одному, выполнять движения в соответствии с текстом. </w:t>
            </w:r>
          </w:p>
          <w:p w:rsidR="00DC3DE6" w:rsidRPr="00F04352" w:rsidRDefault="00DC3DE6" w:rsidP="00DC3DE6">
            <w:pPr>
              <w:pStyle w:val="Style1"/>
              <w:widowControl/>
              <w:spacing w:line="200" w:lineRule="exact"/>
              <w:rPr>
                <w:rFonts w:ascii="Times New Roman" w:hAnsi="Times New Roman"/>
                <w:sz w:val="20"/>
                <w:szCs w:val="20"/>
              </w:rPr>
            </w:pPr>
          </w:p>
        </w:tc>
        <w:tc>
          <w:tcPr>
            <w:tcW w:w="1419" w:type="dxa"/>
            <w:vMerge/>
            <w:shd w:val="clear" w:color="auto" w:fill="auto"/>
          </w:tcPr>
          <w:p w:rsidR="00DC3DE6" w:rsidRPr="00F04352" w:rsidRDefault="00DC3DE6" w:rsidP="00DC3DE6">
            <w:pPr>
              <w:spacing w:after="0" w:line="240" w:lineRule="auto"/>
              <w:rPr>
                <w:rFonts w:ascii="Times New Roman" w:hAnsi="Times New Roman"/>
                <w:sz w:val="20"/>
                <w:szCs w:val="20"/>
              </w:rPr>
            </w:pPr>
          </w:p>
        </w:tc>
      </w:tr>
      <w:tr w:rsidR="00DC3DE6" w:rsidRPr="00F04352" w:rsidTr="00DC3DE6">
        <w:tc>
          <w:tcPr>
            <w:tcW w:w="1008" w:type="dxa"/>
            <w:vMerge/>
            <w:shd w:val="clear" w:color="auto" w:fill="auto"/>
          </w:tcPr>
          <w:p w:rsidR="00DC3DE6" w:rsidRPr="00F04352" w:rsidRDefault="00DC3DE6" w:rsidP="00DC3DE6">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DC3DE6">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4"/>
            <w:shd w:val="clear" w:color="auto" w:fill="auto"/>
          </w:tcPr>
          <w:p w:rsidR="00DC3DE6" w:rsidRPr="00F04352" w:rsidRDefault="00DC3DE6" w:rsidP="00DC3DE6">
            <w:pPr>
              <w:spacing w:after="0" w:line="240" w:lineRule="auto"/>
              <w:rPr>
                <w:rFonts w:ascii="Times New Roman" w:hAnsi="Times New Roman"/>
                <w:b/>
                <w:sz w:val="20"/>
                <w:szCs w:val="20"/>
              </w:rPr>
            </w:pPr>
            <w:r w:rsidRPr="00F04352">
              <w:rPr>
                <w:rFonts w:ascii="Times New Roman" w:hAnsi="Times New Roman"/>
                <w:b/>
                <w:sz w:val="20"/>
                <w:szCs w:val="20"/>
              </w:rPr>
              <w:t>Наблюдение за эмоциями детей при  прослушивании песни «От улыбки станет всем светлей»</w:t>
            </w:r>
          </w:p>
          <w:p w:rsidR="00DC3DE6" w:rsidRPr="00F04352" w:rsidRDefault="00DC3DE6" w:rsidP="00DC3DE6">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закрепить  умение слушать песни; развивать эмоциональную отзывчивость.</w:t>
            </w:r>
          </w:p>
        </w:tc>
      </w:tr>
      <w:tr w:rsidR="00DC3DE6" w:rsidRPr="00F04352" w:rsidTr="003D0A9F">
        <w:trPr>
          <w:trHeight w:val="988"/>
        </w:trPr>
        <w:tc>
          <w:tcPr>
            <w:tcW w:w="1008" w:type="dxa"/>
            <w:vMerge/>
            <w:shd w:val="clear" w:color="auto" w:fill="auto"/>
          </w:tcPr>
          <w:p w:rsidR="00DC3DE6" w:rsidRPr="00F04352" w:rsidRDefault="00DC3DE6" w:rsidP="00DC3DE6">
            <w:pPr>
              <w:spacing w:after="0" w:line="240" w:lineRule="auto"/>
              <w:rPr>
                <w:rFonts w:ascii="Times New Roman" w:hAnsi="Times New Roman"/>
                <w:sz w:val="20"/>
                <w:szCs w:val="20"/>
              </w:rPr>
            </w:pPr>
          </w:p>
        </w:tc>
        <w:tc>
          <w:tcPr>
            <w:tcW w:w="1980" w:type="dxa"/>
            <w:shd w:val="clear" w:color="auto" w:fill="auto"/>
          </w:tcPr>
          <w:p w:rsidR="00DC3DE6" w:rsidRPr="003D0A9F" w:rsidRDefault="00DC3DE6" w:rsidP="003D0A9F">
            <w:pPr>
              <w:pStyle w:val="a3"/>
              <w:rPr>
                <w:rFonts w:ascii="Times New Roman" w:hAnsi="Times New Roman"/>
                <w:b/>
                <w:sz w:val="20"/>
                <w:u w:val="single"/>
              </w:rPr>
            </w:pPr>
            <w:r w:rsidRPr="009057DA">
              <w:rPr>
                <w:rFonts w:ascii="Times New Roman" w:hAnsi="Times New Roman"/>
                <w:b/>
                <w:sz w:val="20"/>
                <w:u w:val="single"/>
              </w:rPr>
              <w:t>Вечер</w:t>
            </w:r>
          </w:p>
          <w:p w:rsidR="00DC3DE6" w:rsidRPr="00F04352" w:rsidRDefault="00DC3DE6" w:rsidP="00DC3DE6">
            <w:pPr>
              <w:spacing w:after="0" w:line="240" w:lineRule="auto"/>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6334" w:type="dxa"/>
            <w:shd w:val="clear" w:color="auto" w:fill="auto"/>
          </w:tcPr>
          <w:p w:rsidR="00DC3DE6" w:rsidRDefault="00DC3DE6" w:rsidP="00DC3DE6">
            <w:pPr>
              <w:spacing w:after="0" w:line="240" w:lineRule="auto"/>
              <w:rPr>
                <w:rFonts w:ascii="Times New Roman" w:hAnsi="Times New Roman"/>
                <w:b/>
                <w:sz w:val="20"/>
                <w:szCs w:val="20"/>
              </w:rPr>
            </w:pPr>
          </w:p>
          <w:p w:rsidR="00DC3DE6" w:rsidRPr="003D0A9F" w:rsidRDefault="00DC3DE6" w:rsidP="00DC3DE6">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tc>
        <w:tc>
          <w:tcPr>
            <w:tcW w:w="1843" w:type="dxa"/>
            <w:shd w:val="clear" w:color="auto" w:fill="auto"/>
          </w:tcPr>
          <w:p w:rsidR="00DC3DE6" w:rsidRDefault="00DC3DE6" w:rsidP="00DC3DE6">
            <w:pPr>
              <w:pStyle w:val="Style17"/>
              <w:widowControl/>
              <w:spacing w:line="200" w:lineRule="exact"/>
              <w:ind w:firstLine="0"/>
              <w:rPr>
                <w:rFonts w:ascii="Times New Roman" w:hAnsi="Times New Roman" w:cs="Century Schoolbook"/>
                <w:b/>
                <w:sz w:val="20"/>
                <w:szCs w:val="20"/>
              </w:rPr>
            </w:pPr>
          </w:p>
          <w:p w:rsidR="00DC3DE6" w:rsidRDefault="00DC3DE6" w:rsidP="00DC3DE6">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DC3DE6" w:rsidRPr="003D0A9F" w:rsidRDefault="00DC3DE6" w:rsidP="00DC3DE6">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tc>
        <w:tc>
          <w:tcPr>
            <w:tcW w:w="2126" w:type="dxa"/>
            <w:vMerge w:val="restart"/>
            <w:shd w:val="clear" w:color="auto" w:fill="auto"/>
          </w:tcPr>
          <w:p w:rsidR="00DC3DE6" w:rsidRPr="00F04352" w:rsidRDefault="00DC3DE6" w:rsidP="00DC3DE6">
            <w:pPr>
              <w:spacing w:after="0" w:line="240" w:lineRule="auto"/>
              <w:rPr>
                <w:rFonts w:ascii="Times New Roman" w:hAnsi="Times New Roman"/>
                <w:sz w:val="20"/>
                <w:szCs w:val="20"/>
              </w:rPr>
            </w:pPr>
            <w:r w:rsidRPr="00F04352">
              <w:rPr>
                <w:rFonts w:ascii="Times New Roman" w:hAnsi="Times New Roman"/>
                <w:sz w:val="20"/>
                <w:szCs w:val="20"/>
              </w:rPr>
              <w:t>Формирование культурно-гигиенических навыков: учить правильно мыть руки, насухо вытирать их своим полотенцем.</w:t>
            </w:r>
          </w:p>
        </w:tc>
        <w:tc>
          <w:tcPr>
            <w:tcW w:w="1419" w:type="dxa"/>
            <w:vMerge w:val="restart"/>
            <w:shd w:val="clear" w:color="auto" w:fill="auto"/>
          </w:tcPr>
          <w:p w:rsidR="00DC3DE6" w:rsidRPr="00F04352" w:rsidRDefault="00DC3DE6" w:rsidP="00DC3DE6">
            <w:pPr>
              <w:spacing w:after="0" w:line="240" w:lineRule="auto"/>
              <w:rPr>
                <w:rFonts w:ascii="Times New Roman" w:hAnsi="Times New Roman"/>
                <w:sz w:val="20"/>
                <w:szCs w:val="20"/>
              </w:rPr>
            </w:pPr>
          </w:p>
        </w:tc>
      </w:tr>
      <w:tr w:rsidR="00DC3DE6" w:rsidRPr="00F04352" w:rsidTr="003D0A9F">
        <w:trPr>
          <w:trHeight w:val="764"/>
        </w:trPr>
        <w:tc>
          <w:tcPr>
            <w:tcW w:w="1008" w:type="dxa"/>
            <w:vMerge/>
            <w:shd w:val="clear" w:color="auto" w:fill="auto"/>
          </w:tcPr>
          <w:p w:rsidR="00DC3DE6" w:rsidRPr="00F04352" w:rsidRDefault="00DC3DE6" w:rsidP="00DC3DE6">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DC3DE6">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 «Чудесный мешочек»</w:t>
            </w:r>
          </w:p>
        </w:tc>
        <w:tc>
          <w:tcPr>
            <w:tcW w:w="6334" w:type="dxa"/>
            <w:shd w:val="clear" w:color="auto" w:fill="auto"/>
          </w:tcPr>
          <w:p w:rsidR="00DC3DE6" w:rsidRPr="009057DA" w:rsidRDefault="00DC3DE6" w:rsidP="00DC3DE6">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формировать умение обследовать предметы.</w:t>
            </w:r>
          </w:p>
        </w:tc>
        <w:tc>
          <w:tcPr>
            <w:tcW w:w="1843" w:type="dxa"/>
            <w:shd w:val="clear" w:color="auto" w:fill="auto"/>
          </w:tcPr>
          <w:p w:rsidR="00DC3DE6" w:rsidRPr="00D43640" w:rsidRDefault="00DC3DE6" w:rsidP="00DC3DE6">
            <w:pPr>
              <w:pStyle w:val="Style17"/>
              <w:widowControl/>
              <w:spacing w:line="200" w:lineRule="exact"/>
              <w:ind w:firstLine="0"/>
              <w:rPr>
                <w:rFonts w:ascii="Times New Roman" w:hAnsi="Times New Roman" w:cs="Century Schoolbook"/>
                <w:sz w:val="20"/>
                <w:szCs w:val="20"/>
              </w:rPr>
            </w:pPr>
            <w:r w:rsidRPr="00775AB2">
              <w:rPr>
                <w:rFonts w:ascii="Times New Roman" w:hAnsi="Times New Roman" w:cs="Century Schoolbook"/>
                <w:b/>
                <w:sz w:val="20"/>
                <w:szCs w:val="20"/>
              </w:rPr>
              <w:t>Центр математики и манипулятивный игр</w:t>
            </w:r>
            <w:r>
              <w:rPr>
                <w:rFonts w:ascii="Times New Roman" w:hAnsi="Times New Roman" w:cs="Century Schoolbook"/>
                <w:sz w:val="20"/>
                <w:szCs w:val="20"/>
              </w:rPr>
              <w:t xml:space="preserve"> (фрукты, овощи) </w:t>
            </w:r>
          </w:p>
        </w:tc>
        <w:tc>
          <w:tcPr>
            <w:tcW w:w="2126" w:type="dxa"/>
            <w:vMerge/>
            <w:shd w:val="clear" w:color="auto" w:fill="auto"/>
          </w:tcPr>
          <w:p w:rsidR="00DC3DE6" w:rsidRPr="00F04352" w:rsidRDefault="00DC3DE6" w:rsidP="00DC3DE6">
            <w:pPr>
              <w:spacing w:after="0" w:line="240" w:lineRule="auto"/>
              <w:rPr>
                <w:rFonts w:ascii="Times New Roman" w:hAnsi="Times New Roman"/>
                <w:b/>
                <w:sz w:val="20"/>
                <w:szCs w:val="20"/>
              </w:rPr>
            </w:pPr>
          </w:p>
        </w:tc>
        <w:tc>
          <w:tcPr>
            <w:tcW w:w="1419" w:type="dxa"/>
            <w:vMerge/>
            <w:shd w:val="clear" w:color="auto" w:fill="auto"/>
          </w:tcPr>
          <w:p w:rsidR="00DC3DE6" w:rsidRPr="00F04352" w:rsidRDefault="00DC3DE6" w:rsidP="00DC3DE6">
            <w:pPr>
              <w:spacing w:after="0" w:line="240" w:lineRule="auto"/>
              <w:rPr>
                <w:rFonts w:ascii="Times New Roman" w:hAnsi="Times New Roman"/>
                <w:sz w:val="20"/>
                <w:szCs w:val="20"/>
              </w:rPr>
            </w:pPr>
          </w:p>
        </w:tc>
      </w:tr>
      <w:tr w:rsidR="00DC3DE6" w:rsidRPr="00F04352" w:rsidTr="003D0A9F">
        <w:trPr>
          <w:trHeight w:val="555"/>
        </w:trPr>
        <w:tc>
          <w:tcPr>
            <w:tcW w:w="1008" w:type="dxa"/>
            <w:vMerge/>
            <w:shd w:val="clear" w:color="auto" w:fill="auto"/>
          </w:tcPr>
          <w:p w:rsidR="00DC3DE6" w:rsidRPr="00F04352" w:rsidRDefault="00DC3DE6" w:rsidP="00DC3DE6">
            <w:pPr>
              <w:spacing w:after="0" w:line="240" w:lineRule="auto"/>
              <w:rPr>
                <w:rFonts w:ascii="Times New Roman" w:hAnsi="Times New Roman"/>
                <w:sz w:val="20"/>
                <w:szCs w:val="20"/>
              </w:rPr>
            </w:pPr>
          </w:p>
        </w:tc>
        <w:tc>
          <w:tcPr>
            <w:tcW w:w="1980" w:type="dxa"/>
            <w:shd w:val="clear" w:color="auto" w:fill="auto"/>
          </w:tcPr>
          <w:p w:rsidR="00DC3DE6" w:rsidRPr="00775AB2" w:rsidRDefault="00DC3DE6" w:rsidP="00DC3DE6">
            <w:pPr>
              <w:spacing w:after="0" w:line="240" w:lineRule="auto"/>
              <w:rPr>
                <w:rFonts w:ascii="Times New Roman" w:hAnsi="Times New Roman"/>
                <w:b/>
                <w:sz w:val="20"/>
                <w:szCs w:val="20"/>
              </w:rPr>
            </w:pPr>
            <w:r w:rsidRPr="00F04352">
              <w:rPr>
                <w:rFonts w:ascii="Times New Roman" w:hAnsi="Times New Roman"/>
                <w:b/>
                <w:sz w:val="20"/>
                <w:szCs w:val="20"/>
              </w:rPr>
              <w:t>Ситуативный разговор на тему: «Листопад»</w:t>
            </w:r>
          </w:p>
        </w:tc>
        <w:tc>
          <w:tcPr>
            <w:tcW w:w="6334" w:type="dxa"/>
            <w:shd w:val="clear" w:color="auto" w:fill="auto"/>
          </w:tcPr>
          <w:p w:rsidR="00DC3DE6" w:rsidRPr="00F04352" w:rsidRDefault="00DC3DE6" w:rsidP="00DC3DE6">
            <w:pPr>
              <w:spacing w:after="0" w:line="240" w:lineRule="auto"/>
              <w:rPr>
                <w:rFonts w:ascii="Times New Roman" w:hAnsi="Times New Roman"/>
                <w:sz w:val="20"/>
                <w:szCs w:val="20"/>
              </w:rPr>
            </w:pPr>
            <w:r w:rsidRPr="00F04352">
              <w:rPr>
                <w:rFonts w:ascii="Times New Roman" w:hAnsi="Times New Roman" w:cs="Century Schoolbook"/>
                <w:b/>
                <w:sz w:val="20"/>
                <w:szCs w:val="20"/>
              </w:rPr>
              <w:t>Цель:</w:t>
            </w:r>
            <w:r w:rsidRPr="00F04352">
              <w:rPr>
                <w:rFonts w:ascii="Times New Roman" w:hAnsi="Times New Roman"/>
                <w:sz w:val="20"/>
                <w:szCs w:val="20"/>
              </w:rPr>
              <w:t xml:space="preserve"> продолжать знакомить детей с явлениями неживой природы.</w:t>
            </w:r>
          </w:p>
          <w:p w:rsidR="00DC3DE6" w:rsidRDefault="00DC3DE6" w:rsidP="00DC3DE6">
            <w:pPr>
              <w:rPr>
                <w:rFonts w:ascii="Times New Roman" w:hAnsi="Times New Roman"/>
                <w:b/>
                <w:sz w:val="20"/>
                <w:szCs w:val="20"/>
              </w:rPr>
            </w:pPr>
          </w:p>
        </w:tc>
        <w:tc>
          <w:tcPr>
            <w:tcW w:w="1843" w:type="dxa"/>
            <w:shd w:val="clear" w:color="auto" w:fill="auto"/>
          </w:tcPr>
          <w:p w:rsidR="00DC3DE6" w:rsidRDefault="00DC3DE6" w:rsidP="00DC3DE6">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науки и естествознания</w:t>
            </w:r>
          </w:p>
          <w:p w:rsidR="00DC3DE6" w:rsidRPr="00775AB2" w:rsidRDefault="00DC3DE6" w:rsidP="00DC3DE6">
            <w:pPr>
              <w:pStyle w:val="Style17"/>
              <w:spacing w:line="200" w:lineRule="exact"/>
              <w:ind w:firstLine="0"/>
              <w:rPr>
                <w:rFonts w:ascii="Times New Roman" w:hAnsi="Times New Roman" w:cs="Century Schoolbook"/>
                <w:sz w:val="20"/>
                <w:szCs w:val="20"/>
              </w:rPr>
            </w:pPr>
            <w:r>
              <w:rPr>
                <w:rFonts w:ascii="Times New Roman" w:hAnsi="Times New Roman" w:cs="Century Schoolbook"/>
                <w:b/>
                <w:sz w:val="20"/>
                <w:szCs w:val="20"/>
              </w:rPr>
              <w:t>(</w:t>
            </w:r>
            <w:r>
              <w:rPr>
                <w:rFonts w:ascii="Times New Roman" w:hAnsi="Times New Roman" w:cs="Century Schoolbook"/>
                <w:sz w:val="20"/>
                <w:szCs w:val="20"/>
              </w:rPr>
              <w:t>картинки по теме «Осень»)</w:t>
            </w:r>
          </w:p>
        </w:tc>
        <w:tc>
          <w:tcPr>
            <w:tcW w:w="2126" w:type="dxa"/>
            <w:vMerge/>
            <w:shd w:val="clear" w:color="auto" w:fill="auto"/>
          </w:tcPr>
          <w:p w:rsidR="00DC3DE6" w:rsidRPr="00F04352" w:rsidRDefault="00DC3DE6" w:rsidP="00DC3DE6">
            <w:pPr>
              <w:spacing w:after="0" w:line="240" w:lineRule="auto"/>
              <w:rPr>
                <w:rFonts w:ascii="Times New Roman" w:hAnsi="Times New Roman"/>
                <w:b/>
                <w:sz w:val="20"/>
                <w:szCs w:val="20"/>
              </w:rPr>
            </w:pPr>
          </w:p>
        </w:tc>
        <w:tc>
          <w:tcPr>
            <w:tcW w:w="1419" w:type="dxa"/>
            <w:vMerge/>
            <w:shd w:val="clear" w:color="auto" w:fill="auto"/>
          </w:tcPr>
          <w:p w:rsidR="00DC3DE6" w:rsidRPr="00F04352" w:rsidRDefault="00DC3DE6" w:rsidP="00DC3DE6">
            <w:pPr>
              <w:spacing w:after="0" w:line="240" w:lineRule="auto"/>
              <w:rPr>
                <w:rFonts w:ascii="Times New Roman" w:hAnsi="Times New Roman"/>
                <w:sz w:val="20"/>
                <w:szCs w:val="20"/>
              </w:rPr>
            </w:pPr>
          </w:p>
        </w:tc>
      </w:tr>
      <w:tr w:rsidR="00DC3DE6" w:rsidRPr="00F04352" w:rsidTr="003D0A9F">
        <w:trPr>
          <w:trHeight w:val="768"/>
        </w:trPr>
        <w:tc>
          <w:tcPr>
            <w:tcW w:w="1008" w:type="dxa"/>
            <w:vMerge/>
            <w:shd w:val="clear" w:color="auto" w:fill="auto"/>
          </w:tcPr>
          <w:p w:rsidR="00DC3DE6" w:rsidRPr="00F04352" w:rsidRDefault="00DC3DE6" w:rsidP="00DC3DE6">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DC3DE6">
            <w:pPr>
              <w:rPr>
                <w:rFonts w:ascii="Times New Roman" w:hAnsi="Times New Roman"/>
                <w:sz w:val="20"/>
                <w:szCs w:val="20"/>
                <w:u w:val="single"/>
              </w:rPr>
            </w:pPr>
            <w:r w:rsidRPr="009057DA">
              <w:rPr>
                <w:rFonts w:ascii="Times New Roman" w:hAnsi="Times New Roman"/>
                <w:b/>
                <w:sz w:val="20"/>
                <w:szCs w:val="20"/>
                <w:u w:val="single"/>
              </w:rPr>
              <w:t>Прогулка</w:t>
            </w:r>
          </w:p>
          <w:p w:rsidR="00DC3DE6" w:rsidRDefault="00DC3DE6" w:rsidP="00DC3DE6">
            <w:pPr>
              <w:rPr>
                <w:rFonts w:ascii="Times New Roman" w:hAnsi="Times New Roman"/>
                <w:sz w:val="20"/>
                <w:szCs w:val="20"/>
              </w:rPr>
            </w:pPr>
          </w:p>
          <w:p w:rsidR="00DC3DE6" w:rsidRPr="00F04352" w:rsidRDefault="00DC3DE6" w:rsidP="00DC3DE6">
            <w:pPr>
              <w:rPr>
                <w:rFonts w:ascii="Times New Roman" w:hAnsi="Times New Roman"/>
                <w:sz w:val="20"/>
                <w:szCs w:val="20"/>
              </w:rPr>
            </w:pPr>
          </w:p>
        </w:tc>
        <w:tc>
          <w:tcPr>
            <w:tcW w:w="6334" w:type="dxa"/>
            <w:shd w:val="clear" w:color="auto" w:fill="auto"/>
          </w:tcPr>
          <w:p w:rsidR="00DC3DE6" w:rsidRDefault="00DC3DE6" w:rsidP="00DC3DE6">
            <w:pPr>
              <w:shd w:val="clear" w:color="auto" w:fill="FFFFFF"/>
              <w:spacing w:after="0" w:line="180" w:lineRule="exact"/>
              <w:rPr>
                <w:rFonts w:ascii="Times New Roman" w:hAnsi="Times New Roman"/>
                <w:b/>
                <w:bCs/>
                <w:color w:val="000000"/>
                <w:spacing w:val="-8"/>
                <w:sz w:val="20"/>
                <w:szCs w:val="20"/>
              </w:rPr>
            </w:pPr>
            <w:r w:rsidRPr="00F04352">
              <w:rPr>
                <w:rFonts w:ascii="Times New Roman" w:hAnsi="Times New Roman"/>
                <w:b/>
                <w:bCs/>
                <w:color w:val="000000"/>
                <w:spacing w:val="-8"/>
                <w:sz w:val="20"/>
                <w:szCs w:val="20"/>
              </w:rPr>
              <w:t xml:space="preserve">Наблюдение </w:t>
            </w:r>
            <w:r w:rsidRPr="00F04352">
              <w:rPr>
                <w:rFonts w:ascii="Times New Roman" w:hAnsi="Times New Roman"/>
                <w:b/>
                <w:bCs/>
                <w:sz w:val="20"/>
                <w:szCs w:val="20"/>
              </w:rPr>
              <w:t>за птицами во время кормления</w:t>
            </w:r>
          </w:p>
          <w:p w:rsidR="00DC3DE6" w:rsidRPr="00F04352" w:rsidRDefault="00DC3DE6" w:rsidP="00DC3DE6">
            <w:pPr>
              <w:spacing w:after="0" w:line="240" w:lineRule="auto"/>
              <w:rPr>
                <w:rFonts w:ascii="Times New Roman" w:hAnsi="Times New Roman"/>
                <w:sz w:val="20"/>
                <w:szCs w:val="20"/>
              </w:rPr>
            </w:pPr>
            <w:r w:rsidRPr="00F04352">
              <w:rPr>
                <w:rFonts w:ascii="Times New Roman" w:hAnsi="Times New Roman"/>
                <w:b/>
                <w:iCs/>
                <w:color w:val="000000"/>
                <w:spacing w:val="-1"/>
                <w:sz w:val="20"/>
                <w:szCs w:val="20"/>
              </w:rPr>
              <w:t>Цель</w:t>
            </w:r>
            <w:r w:rsidRPr="00F04352">
              <w:rPr>
                <w:rFonts w:ascii="Times New Roman" w:hAnsi="Times New Roman"/>
                <w:b/>
                <w:i/>
                <w:iCs/>
                <w:color w:val="000000"/>
                <w:spacing w:val="-1"/>
                <w:sz w:val="20"/>
                <w:szCs w:val="20"/>
              </w:rPr>
              <w:t>:</w:t>
            </w:r>
            <w:r w:rsidRPr="00F04352">
              <w:rPr>
                <w:rFonts w:ascii="Times New Roman" w:hAnsi="Times New Roman"/>
                <w:sz w:val="20"/>
                <w:szCs w:val="20"/>
              </w:rPr>
              <w:t>прививать желание заботиться о птицах;</w:t>
            </w:r>
          </w:p>
          <w:p w:rsidR="00DC3DE6" w:rsidRPr="00A906E7" w:rsidRDefault="00DC3DE6" w:rsidP="00DC3DE6">
            <w:pPr>
              <w:spacing w:after="0" w:line="240" w:lineRule="auto"/>
              <w:rPr>
                <w:rFonts w:ascii="Times New Roman" w:hAnsi="Times New Roman"/>
                <w:sz w:val="20"/>
                <w:szCs w:val="20"/>
              </w:rPr>
            </w:pPr>
            <w:r w:rsidRPr="00F04352">
              <w:rPr>
                <w:rFonts w:ascii="Times New Roman" w:hAnsi="Times New Roman"/>
                <w:sz w:val="20"/>
                <w:szCs w:val="20"/>
              </w:rPr>
              <w:t>формировать знания о повадках птиц;</w:t>
            </w:r>
          </w:p>
          <w:p w:rsidR="00DC3DE6" w:rsidRDefault="00DC3DE6" w:rsidP="00DC3DE6">
            <w:pPr>
              <w:spacing w:after="0" w:line="240" w:lineRule="auto"/>
              <w:rPr>
                <w:rFonts w:ascii="Times New Roman" w:hAnsi="Times New Roman"/>
                <w:b/>
                <w:bCs/>
                <w:color w:val="000000"/>
                <w:spacing w:val="-11"/>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Кормление птиц.</w:t>
            </w:r>
          </w:p>
          <w:p w:rsidR="00DC3DE6" w:rsidRPr="00F04352" w:rsidRDefault="00DC3DE6" w:rsidP="00DC3DE6">
            <w:pPr>
              <w:spacing w:after="0" w:line="240" w:lineRule="auto"/>
              <w:rPr>
                <w:rFonts w:ascii="Times New Roman" w:hAnsi="Times New Roman"/>
                <w:sz w:val="20"/>
                <w:szCs w:val="20"/>
              </w:rPr>
            </w:pPr>
            <w:r>
              <w:rPr>
                <w:rFonts w:ascii="Times New Roman" w:hAnsi="Times New Roman"/>
                <w:b/>
                <w:bCs/>
                <w:color w:val="000000"/>
                <w:spacing w:val="-11"/>
                <w:sz w:val="20"/>
                <w:szCs w:val="20"/>
              </w:rPr>
              <w:t>Цель:</w:t>
            </w:r>
            <w:r w:rsidRPr="00F04352">
              <w:rPr>
                <w:rFonts w:ascii="Times New Roman" w:hAnsi="Times New Roman"/>
                <w:sz w:val="20"/>
                <w:szCs w:val="20"/>
              </w:rPr>
              <w:t xml:space="preserve"> побуждать к самостоятельному выполнению элементарных по</w:t>
            </w:r>
            <w:r w:rsidRPr="00F04352">
              <w:rPr>
                <w:rFonts w:ascii="Times New Roman" w:hAnsi="Times New Roman"/>
                <w:sz w:val="20"/>
                <w:szCs w:val="20"/>
              </w:rPr>
              <w:softHyphen/>
              <w:t>ручений (кормление птиц, уборка участка);</w:t>
            </w:r>
          </w:p>
          <w:p w:rsidR="00DC3DE6" w:rsidRPr="00F04352" w:rsidRDefault="00DC3DE6" w:rsidP="00DC3DE6">
            <w:pPr>
              <w:spacing w:after="0" w:line="240" w:lineRule="auto"/>
              <w:rPr>
                <w:rFonts w:ascii="Times New Roman" w:hAnsi="Times New Roman"/>
                <w:sz w:val="20"/>
                <w:szCs w:val="20"/>
              </w:rPr>
            </w:pPr>
            <w:r w:rsidRPr="00F04352">
              <w:rPr>
                <w:rFonts w:ascii="Times New Roman" w:hAnsi="Times New Roman"/>
                <w:sz w:val="20"/>
                <w:szCs w:val="20"/>
              </w:rPr>
              <w:t>воспитывать желание ухаживать за животными.</w:t>
            </w:r>
          </w:p>
          <w:p w:rsidR="00DC3DE6" w:rsidRPr="00F04352" w:rsidRDefault="00DC3DE6" w:rsidP="00DC3DE6">
            <w:pPr>
              <w:spacing w:after="0" w:line="240" w:lineRule="auto"/>
              <w:rPr>
                <w:rFonts w:ascii="Times New Roman" w:hAnsi="Times New Roman"/>
                <w:b/>
                <w:sz w:val="20"/>
                <w:szCs w:val="20"/>
              </w:rPr>
            </w:pPr>
            <w:r w:rsidRPr="00F04352">
              <w:rPr>
                <w:rFonts w:ascii="Times New Roman" w:hAnsi="Times New Roman"/>
                <w:b/>
                <w:sz w:val="20"/>
                <w:szCs w:val="20"/>
              </w:rPr>
              <w:t>Подвижная игра «Воробушки и кот».</w:t>
            </w:r>
          </w:p>
          <w:p w:rsidR="00DC3DE6" w:rsidRPr="00F04352" w:rsidRDefault="00DC3DE6" w:rsidP="00DC3DE6">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мягко спрыгивать, сгибая ноги в коленях;</w:t>
            </w:r>
          </w:p>
          <w:p w:rsidR="00DC3DE6" w:rsidRDefault="00DC3DE6" w:rsidP="00DC3DE6">
            <w:pPr>
              <w:spacing w:after="0" w:line="240" w:lineRule="auto"/>
              <w:rPr>
                <w:rFonts w:ascii="Times New Roman" w:hAnsi="Times New Roman"/>
                <w:sz w:val="20"/>
                <w:szCs w:val="20"/>
              </w:rPr>
            </w:pPr>
            <w:r w:rsidRPr="00F04352">
              <w:rPr>
                <w:rFonts w:ascii="Times New Roman" w:hAnsi="Times New Roman"/>
                <w:sz w:val="20"/>
                <w:szCs w:val="20"/>
              </w:rPr>
              <w:t xml:space="preserve">бегать, не задевая друг </w:t>
            </w:r>
            <w:r>
              <w:rPr>
                <w:rFonts w:ascii="Times New Roman" w:hAnsi="Times New Roman"/>
                <w:sz w:val="20"/>
                <w:szCs w:val="20"/>
              </w:rPr>
              <w:t>друга, увертываться от водящего.</w:t>
            </w:r>
          </w:p>
          <w:p w:rsidR="003D0A9F" w:rsidRPr="00F04352" w:rsidRDefault="003D0A9F" w:rsidP="00DC3DE6">
            <w:pPr>
              <w:spacing w:after="0" w:line="240" w:lineRule="auto"/>
              <w:rPr>
                <w:rFonts w:ascii="Times New Roman" w:hAnsi="Times New Roman"/>
                <w:sz w:val="20"/>
                <w:szCs w:val="20"/>
              </w:rPr>
            </w:pPr>
          </w:p>
        </w:tc>
        <w:tc>
          <w:tcPr>
            <w:tcW w:w="1843" w:type="dxa"/>
            <w:shd w:val="clear" w:color="auto" w:fill="auto"/>
          </w:tcPr>
          <w:p w:rsidR="00DC3DE6" w:rsidRDefault="00DC3DE6" w:rsidP="00DC3DE6">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p>
          <w:p w:rsidR="00DC3DE6" w:rsidRPr="00F04352" w:rsidRDefault="00DC3DE6" w:rsidP="00DC3DE6">
            <w:pPr>
              <w:spacing w:after="0" w:line="240" w:lineRule="auto"/>
              <w:rPr>
                <w:rFonts w:ascii="Times New Roman" w:hAnsi="Times New Roman"/>
                <w:sz w:val="20"/>
                <w:szCs w:val="20"/>
              </w:rPr>
            </w:pPr>
            <w:r>
              <w:rPr>
                <w:rFonts w:ascii="Times New Roman" w:hAnsi="Times New Roman"/>
                <w:sz w:val="20"/>
                <w:szCs w:val="20"/>
              </w:rPr>
              <w:t>Корм для птиц, маски – эмблемы.</w:t>
            </w:r>
          </w:p>
        </w:tc>
        <w:tc>
          <w:tcPr>
            <w:tcW w:w="2126" w:type="dxa"/>
            <w:shd w:val="clear" w:color="auto" w:fill="auto"/>
          </w:tcPr>
          <w:p w:rsidR="00DC3DE6" w:rsidRPr="00A906E7" w:rsidRDefault="00DC3DE6" w:rsidP="00DC3DE6">
            <w:pPr>
              <w:pStyle w:val="Style1"/>
              <w:widowControl/>
              <w:spacing w:line="200" w:lineRule="exact"/>
              <w:rPr>
                <w:rFonts w:ascii="Times New Roman" w:hAnsi="Times New Roman"/>
                <w:b/>
                <w:sz w:val="20"/>
                <w:szCs w:val="20"/>
              </w:rPr>
            </w:pPr>
            <w:r w:rsidRPr="00A906E7">
              <w:rPr>
                <w:rFonts w:ascii="Times New Roman" w:hAnsi="Times New Roman"/>
                <w:b/>
                <w:sz w:val="20"/>
                <w:szCs w:val="20"/>
              </w:rPr>
              <w:t>Игровое упражнение «Как кричит?»</w:t>
            </w:r>
          </w:p>
          <w:p w:rsidR="00DC3DE6" w:rsidRPr="00F04352" w:rsidRDefault="00DC3DE6" w:rsidP="00DC3DE6">
            <w:pPr>
              <w:pStyle w:val="Style1"/>
              <w:widowControl/>
              <w:spacing w:line="200" w:lineRule="exact"/>
              <w:rPr>
                <w:rFonts w:ascii="Times New Roman" w:hAnsi="Times New Roman"/>
                <w:sz w:val="20"/>
                <w:szCs w:val="20"/>
              </w:rPr>
            </w:pPr>
            <w:r w:rsidRPr="00A906E7">
              <w:rPr>
                <w:rFonts w:ascii="Times New Roman" w:hAnsi="Times New Roman"/>
                <w:b/>
                <w:sz w:val="20"/>
                <w:szCs w:val="20"/>
              </w:rPr>
              <w:t>Цель:</w:t>
            </w:r>
            <w:r>
              <w:rPr>
                <w:rFonts w:ascii="Times New Roman" w:hAnsi="Times New Roman"/>
                <w:sz w:val="20"/>
                <w:szCs w:val="20"/>
              </w:rPr>
              <w:t xml:space="preserve"> учить регулировать силу голоса, громкость голоса, проговаривать отдельные звуки.</w:t>
            </w:r>
          </w:p>
        </w:tc>
        <w:tc>
          <w:tcPr>
            <w:tcW w:w="1419" w:type="dxa"/>
            <w:shd w:val="clear" w:color="auto" w:fill="auto"/>
          </w:tcPr>
          <w:p w:rsidR="00DC3DE6" w:rsidRPr="00F04352" w:rsidRDefault="00DC3DE6" w:rsidP="00DC3DE6">
            <w:pPr>
              <w:spacing w:after="0" w:line="240" w:lineRule="auto"/>
              <w:rPr>
                <w:rFonts w:ascii="Times New Roman" w:hAnsi="Times New Roman"/>
                <w:sz w:val="20"/>
                <w:szCs w:val="20"/>
              </w:rPr>
            </w:pPr>
          </w:p>
        </w:tc>
      </w:tr>
    </w:tbl>
    <w:p w:rsidR="00320593" w:rsidRPr="006A128B" w:rsidRDefault="00320593" w:rsidP="00320593">
      <w:pPr>
        <w:jc w:val="center"/>
        <w:rPr>
          <w:rFonts w:ascii="Times New Roman" w:hAnsi="Times New Roman"/>
          <w:b/>
          <w:sz w:val="36"/>
          <w:szCs w:val="36"/>
        </w:rPr>
      </w:pPr>
      <w:r w:rsidRPr="006A128B">
        <w:rPr>
          <w:rFonts w:ascii="Times New Roman" w:hAnsi="Times New Roman"/>
          <w:b/>
          <w:sz w:val="36"/>
          <w:szCs w:val="36"/>
        </w:rPr>
        <w:lastRenderedPageBreak/>
        <w:t>Планирование воспитательно – образовательной работы</w:t>
      </w:r>
    </w:p>
    <w:p w:rsidR="00320593" w:rsidRPr="006A128B" w:rsidRDefault="00320593" w:rsidP="00320593">
      <w:pPr>
        <w:rPr>
          <w:rFonts w:ascii="Times New Roman" w:hAnsi="Times New Roman"/>
          <w:b/>
          <w:sz w:val="36"/>
          <w:szCs w:val="36"/>
        </w:rPr>
      </w:pPr>
    </w:p>
    <w:p w:rsidR="00320593" w:rsidRPr="006A128B" w:rsidRDefault="00320593" w:rsidP="00320593">
      <w:pPr>
        <w:spacing w:after="0" w:line="240" w:lineRule="auto"/>
        <w:rPr>
          <w:rFonts w:ascii="Times New Roman" w:hAnsi="Times New Roman"/>
          <w:sz w:val="36"/>
          <w:szCs w:val="36"/>
        </w:rPr>
      </w:pPr>
      <w:r w:rsidRPr="006A128B">
        <w:rPr>
          <w:rFonts w:ascii="Times New Roman" w:hAnsi="Times New Roman"/>
          <w:b/>
          <w:sz w:val="36"/>
          <w:szCs w:val="36"/>
        </w:rPr>
        <w:t>Тема проекта:</w:t>
      </w:r>
      <w:r w:rsidRPr="006A128B">
        <w:rPr>
          <w:rFonts w:ascii="Times New Roman" w:hAnsi="Times New Roman"/>
          <w:sz w:val="36"/>
          <w:szCs w:val="36"/>
        </w:rPr>
        <w:t xml:space="preserve"> «Давайте познакомимся».</w:t>
      </w:r>
    </w:p>
    <w:p w:rsidR="00320593" w:rsidRPr="006A128B" w:rsidRDefault="00320593" w:rsidP="00320593">
      <w:pPr>
        <w:spacing w:after="0" w:line="240" w:lineRule="auto"/>
        <w:rPr>
          <w:rFonts w:ascii="Times New Roman" w:hAnsi="Times New Roman"/>
          <w:sz w:val="36"/>
          <w:szCs w:val="36"/>
        </w:rPr>
      </w:pPr>
      <w:r w:rsidRPr="006A128B">
        <w:rPr>
          <w:rFonts w:ascii="Times New Roman" w:hAnsi="Times New Roman"/>
          <w:b/>
          <w:sz w:val="36"/>
          <w:szCs w:val="36"/>
        </w:rPr>
        <w:t>Цель:</w:t>
      </w:r>
      <w:r w:rsidRPr="006A128B">
        <w:rPr>
          <w:rFonts w:ascii="Times New Roman" w:hAnsi="Times New Roman"/>
          <w:sz w:val="36"/>
          <w:szCs w:val="36"/>
        </w:rPr>
        <w:t>знакомство  с группой, детским садом как ближайшим социальным окружением: профессии сотрудников детского сада (воспитатель, мла</w:t>
      </w:r>
      <w:r>
        <w:rPr>
          <w:rFonts w:ascii="Times New Roman" w:hAnsi="Times New Roman"/>
          <w:sz w:val="36"/>
          <w:szCs w:val="36"/>
        </w:rPr>
        <w:t>дший воспитатель, дворник, мед</w:t>
      </w:r>
      <w:r w:rsidRPr="006A128B">
        <w:rPr>
          <w:rFonts w:ascii="Times New Roman" w:hAnsi="Times New Roman"/>
          <w:sz w:val="36"/>
          <w:szCs w:val="36"/>
        </w:rPr>
        <w:t>сестра,   музыкальны ру</w:t>
      </w:r>
      <w:r>
        <w:rPr>
          <w:rFonts w:ascii="Times New Roman" w:hAnsi="Times New Roman"/>
          <w:sz w:val="36"/>
          <w:szCs w:val="36"/>
        </w:rPr>
        <w:t>ководитель, руководитель по физическому воспитанию</w:t>
      </w:r>
      <w:r w:rsidRPr="006A128B">
        <w:rPr>
          <w:rFonts w:ascii="Times New Roman" w:hAnsi="Times New Roman"/>
          <w:sz w:val="36"/>
          <w:szCs w:val="36"/>
        </w:rPr>
        <w:t>); помещения группы и детского сада; знакомство с правилами поведения  в детском саду, взаимоотношения со сверстниками.</w:t>
      </w:r>
    </w:p>
    <w:p w:rsidR="00320593" w:rsidRPr="006A128B" w:rsidRDefault="00320593" w:rsidP="00320593">
      <w:pPr>
        <w:spacing w:after="0" w:line="240" w:lineRule="auto"/>
        <w:rPr>
          <w:rFonts w:ascii="Times New Roman" w:hAnsi="Times New Roman"/>
          <w:sz w:val="36"/>
          <w:szCs w:val="36"/>
        </w:rPr>
      </w:pPr>
      <w:r w:rsidRPr="006A128B">
        <w:rPr>
          <w:rFonts w:ascii="Times New Roman" w:hAnsi="Times New Roman"/>
          <w:b/>
          <w:sz w:val="36"/>
          <w:szCs w:val="36"/>
        </w:rPr>
        <w:t>Итоговое мероприятие:</w:t>
      </w:r>
      <w:r>
        <w:rPr>
          <w:rFonts w:ascii="Times New Roman" w:hAnsi="Times New Roman"/>
          <w:sz w:val="36"/>
          <w:szCs w:val="36"/>
        </w:rPr>
        <w:t>Непосредственно – образовательная деятельность Ознакомление с окружающим миром «Наш любимый детский сад»</w:t>
      </w:r>
    </w:p>
    <w:p w:rsidR="00320593" w:rsidRDefault="00320593" w:rsidP="00320593">
      <w:pPr>
        <w:spacing w:after="0" w:line="240" w:lineRule="auto"/>
        <w:rPr>
          <w:rFonts w:ascii="Times New Roman" w:hAnsi="Times New Roman"/>
          <w:sz w:val="36"/>
          <w:szCs w:val="36"/>
        </w:rPr>
      </w:pPr>
      <w:r w:rsidRPr="006A128B">
        <w:rPr>
          <w:rFonts w:ascii="Times New Roman" w:hAnsi="Times New Roman"/>
          <w:b/>
          <w:sz w:val="36"/>
          <w:szCs w:val="36"/>
        </w:rPr>
        <w:t xml:space="preserve">Дата: </w:t>
      </w:r>
      <w:r>
        <w:rPr>
          <w:rFonts w:ascii="Times New Roman" w:hAnsi="Times New Roman"/>
          <w:sz w:val="36"/>
          <w:szCs w:val="36"/>
        </w:rPr>
        <w:t>07.09.2015</w:t>
      </w:r>
      <w:r w:rsidRPr="006A128B">
        <w:rPr>
          <w:rFonts w:ascii="Times New Roman" w:hAnsi="Times New Roman"/>
          <w:sz w:val="36"/>
          <w:szCs w:val="36"/>
        </w:rPr>
        <w:t>г.</w:t>
      </w:r>
    </w:p>
    <w:p w:rsidR="00320593" w:rsidRDefault="00320593" w:rsidP="00320593">
      <w:pPr>
        <w:spacing w:after="0" w:line="240" w:lineRule="auto"/>
        <w:rPr>
          <w:rFonts w:ascii="Times New Roman" w:hAnsi="Times New Roman"/>
          <w:sz w:val="36"/>
          <w:szCs w:val="36"/>
        </w:rPr>
      </w:pPr>
      <w:r w:rsidRPr="000D61DF">
        <w:rPr>
          <w:rFonts w:ascii="Times New Roman" w:hAnsi="Times New Roman"/>
          <w:b/>
          <w:sz w:val="36"/>
          <w:szCs w:val="36"/>
        </w:rPr>
        <w:t xml:space="preserve">Ответственный воспитатель: </w:t>
      </w:r>
      <w:r>
        <w:rPr>
          <w:rFonts w:ascii="Times New Roman" w:hAnsi="Times New Roman"/>
          <w:sz w:val="36"/>
          <w:szCs w:val="36"/>
        </w:rPr>
        <w:t>Ширяева Н.А., Докучаева Н.И.</w:t>
      </w:r>
    </w:p>
    <w:p w:rsidR="00320593" w:rsidRDefault="00320593" w:rsidP="00320593">
      <w:pPr>
        <w:spacing w:after="0" w:line="240" w:lineRule="auto"/>
        <w:rPr>
          <w:rFonts w:ascii="Times New Roman" w:hAnsi="Times New Roman"/>
          <w:sz w:val="36"/>
          <w:szCs w:val="36"/>
        </w:rPr>
      </w:pPr>
    </w:p>
    <w:p w:rsidR="00320593" w:rsidRDefault="00320593" w:rsidP="00320593">
      <w:pPr>
        <w:spacing w:after="0" w:line="240" w:lineRule="auto"/>
        <w:rPr>
          <w:rFonts w:ascii="Times New Roman" w:hAnsi="Times New Roman"/>
          <w:sz w:val="36"/>
          <w:szCs w:val="36"/>
        </w:rPr>
      </w:pPr>
    </w:p>
    <w:p w:rsidR="00320593" w:rsidRDefault="00320593" w:rsidP="00320593">
      <w:pPr>
        <w:spacing w:after="0" w:line="240" w:lineRule="auto"/>
        <w:rPr>
          <w:rFonts w:ascii="Times New Roman" w:hAnsi="Times New Roman"/>
          <w:sz w:val="36"/>
          <w:szCs w:val="36"/>
        </w:rPr>
      </w:pPr>
    </w:p>
    <w:p w:rsidR="00320593" w:rsidRDefault="00320593" w:rsidP="00320593">
      <w:pPr>
        <w:spacing w:after="0" w:line="240" w:lineRule="auto"/>
        <w:rPr>
          <w:rFonts w:ascii="Times New Roman" w:hAnsi="Times New Roman"/>
          <w:sz w:val="36"/>
          <w:szCs w:val="36"/>
        </w:rPr>
      </w:pPr>
    </w:p>
    <w:p w:rsidR="00320593" w:rsidRDefault="00320593" w:rsidP="00320593">
      <w:pPr>
        <w:spacing w:after="0" w:line="240" w:lineRule="auto"/>
        <w:rPr>
          <w:rFonts w:ascii="Times New Roman" w:hAnsi="Times New Roman"/>
          <w:sz w:val="36"/>
          <w:szCs w:val="36"/>
        </w:rPr>
      </w:pPr>
    </w:p>
    <w:p w:rsidR="00320593" w:rsidRDefault="00320593" w:rsidP="00320593">
      <w:pPr>
        <w:spacing w:after="0" w:line="240" w:lineRule="auto"/>
        <w:rPr>
          <w:rFonts w:ascii="Times New Roman" w:hAnsi="Times New Roman"/>
          <w:sz w:val="36"/>
          <w:szCs w:val="36"/>
        </w:rPr>
      </w:pPr>
    </w:p>
    <w:p w:rsidR="00320593" w:rsidRDefault="00320593" w:rsidP="00320593">
      <w:pPr>
        <w:spacing w:after="0" w:line="240" w:lineRule="auto"/>
        <w:rPr>
          <w:rFonts w:ascii="Times New Roman" w:hAnsi="Times New Roman"/>
          <w:sz w:val="36"/>
          <w:szCs w:val="36"/>
        </w:rPr>
      </w:pPr>
    </w:p>
    <w:p w:rsidR="00320593" w:rsidRDefault="00320593" w:rsidP="00320593">
      <w:pPr>
        <w:spacing w:after="0" w:line="240" w:lineRule="auto"/>
        <w:rPr>
          <w:rFonts w:ascii="Times New Roman" w:hAnsi="Times New Roman"/>
          <w:sz w:val="36"/>
          <w:szCs w:val="36"/>
        </w:rPr>
      </w:pPr>
    </w:p>
    <w:p w:rsidR="00320593" w:rsidRDefault="00320593" w:rsidP="00320593">
      <w:pPr>
        <w:spacing w:after="0" w:line="240" w:lineRule="auto"/>
        <w:rPr>
          <w:rFonts w:ascii="Times New Roman" w:hAnsi="Times New Roman"/>
          <w:sz w:val="36"/>
          <w:szCs w:val="36"/>
        </w:rPr>
      </w:pPr>
    </w:p>
    <w:p w:rsidR="00320593" w:rsidRDefault="00320593" w:rsidP="00320593">
      <w:pPr>
        <w:spacing w:after="0" w:line="240" w:lineRule="auto"/>
        <w:rPr>
          <w:rFonts w:ascii="Times New Roman" w:hAnsi="Times New Roman"/>
          <w:sz w:val="36"/>
          <w:szCs w:val="36"/>
        </w:rPr>
      </w:pPr>
    </w:p>
    <w:p w:rsidR="00320593" w:rsidRDefault="00320593" w:rsidP="00320593">
      <w:pPr>
        <w:spacing w:after="0" w:line="240" w:lineRule="auto"/>
        <w:rPr>
          <w:rFonts w:ascii="Times New Roman" w:hAnsi="Times New Roman"/>
          <w:sz w:val="36"/>
          <w:szCs w:val="36"/>
        </w:rPr>
      </w:pPr>
    </w:p>
    <w:p w:rsidR="003D0A9F" w:rsidRDefault="003D0A9F" w:rsidP="003D0A9F">
      <w:pPr>
        <w:jc w:val="center"/>
        <w:rPr>
          <w:rFonts w:ascii="Times New Roman" w:hAnsi="Times New Roman"/>
          <w:b/>
          <w:sz w:val="36"/>
          <w:szCs w:val="36"/>
        </w:rPr>
      </w:pPr>
      <w:r w:rsidRPr="00F77388">
        <w:rPr>
          <w:rFonts w:ascii="Times New Roman" w:hAnsi="Times New Roman"/>
          <w:b/>
          <w:sz w:val="36"/>
          <w:szCs w:val="36"/>
        </w:rPr>
        <w:t>Планирование воспитательно-образовательной работы</w:t>
      </w:r>
    </w:p>
    <w:p w:rsidR="003D0A9F" w:rsidRPr="00F77388" w:rsidRDefault="003D0A9F" w:rsidP="003D0A9F">
      <w:pPr>
        <w:jc w:val="center"/>
        <w:rPr>
          <w:rFonts w:ascii="Times New Roman" w:hAnsi="Times New Roman"/>
          <w:b/>
          <w:sz w:val="36"/>
          <w:szCs w:val="36"/>
        </w:rPr>
      </w:pPr>
    </w:p>
    <w:p w:rsidR="003D0A9F" w:rsidRPr="00F77388" w:rsidRDefault="003D0A9F" w:rsidP="003D0A9F">
      <w:pPr>
        <w:ind w:right="-456"/>
        <w:rPr>
          <w:rFonts w:ascii="Times New Roman" w:hAnsi="Times New Roman"/>
          <w:sz w:val="32"/>
          <w:szCs w:val="32"/>
        </w:rPr>
      </w:pPr>
      <w:r w:rsidRPr="00F77388">
        <w:rPr>
          <w:rFonts w:ascii="Times New Roman" w:hAnsi="Times New Roman"/>
          <w:b/>
          <w:sz w:val="32"/>
          <w:szCs w:val="32"/>
          <w:u w:val="single"/>
        </w:rPr>
        <w:t>Тема проекта:</w:t>
      </w:r>
      <w:r>
        <w:rPr>
          <w:rFonts w:ascii="Times New Roman" w:hAnsi="Times New Roman"/>
          <w:sz w:val="32"/>
          <w:szCs w:val="32"/>
        </w:rPr>
        <w:t xml:space="preserve"> «Здравствуй, детский сад!</w:t>
      </w:r>
      <w:r w:rsidRPr="00F77388">
        <w:rPr>
          <w:rFonts w:ascii="Times New Roman" w:hAnsi="Times New Roman"/>
          <w:sz w:val="32"/>
          <w:szCs w:val="32"/>
        </w:rPr>
        <w:t>».</w:t>
      </w:r>
    </w:p>
    <w:p w:rsidR="003D0A9F" w:rsidRPr="00607178" w:rsidRDefault="003D0A9F" w:rsidP="003D0A9F">
      <w:pPr>
        <w:spacing w:before="240" w:line="240" w:lineRule="auto"/>
        <w:rPr>
          <w:rFonts w:ascii="Times New Roman" w:hAnsi="Times New Roman"/>
          <w:sz w:val="32"/>
          <w:szCs w:val="32"/>
        </w:rPr>
      </w:pPr>
      <w:r w:rsidRPr="00607178">
        <w:rPr>
          <w:rFonts w:ascii="Times New Roman" w:hAnsi="Times New Roman"/>
          <w:b/>
          <w:sz w:val="32"/>
          <w:szCs w:val="32"/>
          <w:u w:val="single"/>
        </w:rPr>
        <w:t>Цель проекта:</w:t>
      </w:r>
      <w:r w:rsidRPr="00607178">
        <w:rPr>
          <w:rFonts w:ascii="Times New Roman" w:hAnsi="Times New Roman"/>
          <w:sz w:val="32"/>
          <w:szCs w:val="32"/>
        </w:rPr>
        <w:t xml:space="preserve"> формировать умение ориентироваться в пространстве групповой комнаты. Формировать элементарные правила поведения в группе. Воспитывать аккуратность, умелое, бережное отношение к предметам.</w:t>
      </w:r>
    </w:p>
    <w:p w:rsidR="003D0A9F" w:rsidRPr="00F77388" w:rsidRDefault="003D0A9F" w:rsidP="003D0A9F">
      <w:pPr>
        <w:spacing w:before="240" w:line="240" w:lineRule="auto"/>
        <w:rPr>
          <w:rFonts w:ascii="Times New Roman" w:hAnsi="Times New Roman"/>
          <w:sz w:val="32"/>
          <w:szCs w:val="32"/>
        </w:rPr>
      </w:pPr>
      <w:r w:rsidRPr="00F77388">
        <w:rPr>
          <w:rFonts w:ascii="Times New Roman" w:hAnsi="Times New Roman"/>
          <w:b/>
          <w:sz w:val="32"/>
          <w:szCs w:val="32"/>
          <w:u w:val="single"/>
        </w:rPr>
        <w:t>Название итогового мероприятия:</w:t>
      </w:r>
      <w:r w:rsidRPr="00F77388">
        <w:rPr>
          <w:rFonts w:ascii="Times New Roman" w:hAnsi="Times New Roman"/>
          <w:sz w:val="32"/>
          <w:szCs w:val="32"/>
        </w:rPr>
        <w:t xml:space="preserve"> </w:t>
      </w:r>
      <w:r w:rsidRPr="00607178">
        <w:rPr>
          <w:rFonts w:ascii="Times New Roman" w:hAnsi="Times New Roman"/>
          <w:sz w:val="32"/>
          <w:szCs w:val="32"/>
        </w:rPr>
        <w:t>Беседа «Знакомство с группой»</w:t>
      </w:r>
    </w:p>
    <w:p w:rsidR="003D0A9F" w:rsidRPr="00F77388" w:rsidRDefault="003D0A9F" w:rsidP="003D0A9F">
      <w:pPr>
        <w:rPr>
          <w:rFonts w:ascii="Times New Roman" w:hAnsi="Times New Roman"/>
          <w:sz w:val="32"/>
          <w:szCs w:val="32"/>
        </w:rPr>
      </w:pPr>
      <w:r w:rsidRPr="00F77388">
        <w:rPr>
          <w:rFonts w:ascii="Times New Roman" w:hAnsi="Times New Roman"/>
          <w:b/>
          <w:sz w:val="32"/>
          <w:szCs w:val="32"/>
          <w:u w:val="single"/>
        </w:rPr>
        <w:t>Дата проведения итогового мероприятия:</w:t>
      </w:r>
      <w:r>
        <w:rPr>
          <w:rFonts w:ascii="Times New Roman" w:hAnsi="Times New Roman"/>
          <w:sz w:val="32"/>
          <w:szCs w:val="32"/>
        </w:rPr>
        <w:t xml:space="preserve"> 18.09.2015 </w:t>
      </w:r>
      <w:r w:rsidRPr="00F77388">
        <w:rPr>
          <w:rFonts w:ascii="Times New Roman" w:hAnsi="Times New Roman"/>
          <w:sz w:val="32"/>
          <w:szCs w:val="32"/>
        </w:rPr>
        <w:t>года.</w:t>
      </w:r>
    </w:p>
    <w:p w:rsidR="003D0A9F" w:rsidRPr="00F77388" w:rsidRDefault="003D0A9F" w:rsidP="003D0A9F">
      <w:pPr>
        <w:rPr>
          <w:rFonts w:ascii="Times New Roman" w:hAnsi="Times New Roman"/>
          <w:sz w:val="32"/>
          <w:szCs w:val="32"/>
        </w:rPr>
      </w:pPr>
      <w:r w:rsidRPr="00F77388">
        <w:rPr>
          <w:rFonts w:ascii="Times New Roman" w:hAnsi="Times New Roman"/>
          <w:b/>
          <w:sz w:val="32"/>
          <w:szCs w:val="32"/>
          <w:u w:val="single"/>
        </w:rPr>
        <w:t>Ф.И.О. воспитателя, ответственного за итоговое мероприятие:</w:t>
      </w:r>
      <w:r w:rsidRPr="00D33221">
        <w:rPr>
          <w:rFonts w:ascii="Times New Roman" w:hAnsi="Times New Roman"/>
          <w:b/>
          <w:sz w:val="32"/>
          <w:szCs w:val="32"/>
        </w:rPr>
        <w:t xml:space="preserve"> </w:t>
      </w:r>
      <w:r w:rsidRPr="00D33221">
        <w:rPr>
          <w:rFonts w:ascii="Times New Roman" w:hAnsi="Times New Roman"/>
          <w:sz w:val="32"/>
          <w:szCs w:val="32"/>
        </w:rPr>
        <w:t xml:space="preserve"> </w:t>
      </w:r>
      <w:r w:rsidRPr="00F77388">
        <w:rPr>
          <w:rFonts w:ascii="Times New Roman" w:hAnsi="Times New Roman"/>
          <w:sz w:val="32"/>
          <w:szCs w:val="32"/>
        </w:rPr>
        <w:t>Докучаева Н.И., Ширяева Н.А..</w:t>
      </w:r>
    </w:p>
    <w:p w:rsidR="003D0A9F" w:rsidRDefault="003D0A9F" w:rsidP="003D0A9F">
      <w:pPr>
        <w:rPr>
          <w:rFonts w:ascii="Times New Roman" w:hAnsi="Times New Roman"/>
          <w:sz w:val="28"/>
          <w:szCs w:val="28"/>
        </w:rPr>
      </w:pPr>
    </w:p>
    <w:p w:rsidR="003D0A9F" w:rsidRDefault="003D0A9F" w:rsidP="003D0A9F">
      <w:pPr>
        <w:rPr>
          <w:rFonts w:ascii="Times New Roman" w:hAnsi="Times New Roman"/>
          <w:sz w:val="28"/>
          <w:szCs w:val="28"/>
        </w:rPr>
      </w:pPr>
    </w:p>
    <w:p w:rsidR="003D0A9F" w:rsidRDefault="003D0A9F" w:rsidP="003D0A9F"/>
    <w:p w:rsidR="00320593" w:rsidRDefault="00320593" w:rsidP="00DC3DE6"/>
    <w:p w:rsidR="00320593" w:rsidRDefault="00320593" w:rsidP="00DC3DE6"/>
    <w:p w:rsidR="003D0A9F" w:rsidRDefault="003D0A9F" w:rsidP="00DC3DE6"/>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557"/>
        <w:gridCol w:w="425"/>
        <w:gridCol w:w="1276"/>
        <w:gridCol w:w="567"/>
        <w:gridCol w:w="709"/>
        <w:gridCol w:w="701"/>
        <w:gridCol w:w="7"/>
        <w:gridCol w:w="567"/>
        <w:gridCol w:w="142"/>
        <w:gridCol w:w="1419"/>
      </w:tblGrid>
      <w:tr w:rsidR="003D0A9F" w:rsidRPr="004B5A8B" w:rsidTr="003D0A9F">
        <w:tc>
          <w:tcPr>
            <w:tcW w:w="1008" w:type="dxa"/>
            <w:shd w:val="clear" w:color="auto" w:fill="auto"/>
          </w:tcPr>
          <w:p w:rsidR="003D0A9F" w:rsidRPr="004B5A8B" w:rsidRDefault="003D0A9F" w:rsidP="009434A1">
            <w:pPr>
              <w:spacing w:after="0" w:line="240" w:lineRule="auto"/>
              <w:jc w:val="center"/>
              <w:rPr>
                <w:rFonts w:ascii="Times New Roman" w:hAnsi="Times New Roman"/>
              </w:rPr>
            </w:pPr>
            <w:r w:rsidRPr="004B5A8B">
              <w:rPr>
                <w:rFonts w:ascii="Times New Roman" w:hAnsi="Times New Roman"/>
                <w:b/>
              </w:rPr>
              <w:lastRenderedPageBreak/>
              <w:t>Число, день недели</w:t>
            </w:r>
          </w:p>
        </w:tc>
        <w:tc>
          <w:tcPr>
            <w:tcW w:w="1980" w:type="dxa"/>
            <w:shd w:val="clear" w:color="auto" w:fill="auto"/>
          </w:tcPr>
          <w:p w:rsidR="003D0A9F" w:rsidRPr="004B5A8B" w:rsidRDefault="003D0A9F" w:rsidP="009434A1">
            <w:pPr>
              <w:spacing w:after="0" w:line="240" w:lineRule="auto"/>
              <w:jc w:val="center"/>
              <w:rPr>
                <w:rFonts w:ascii="Times New Roman" w:hAnsi="Times New Roman"/>
                <w:b/>
              </w:rPr>
            </w:pPr>
            <w:r w:rsidRPr="004B5A8B">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3D0A9F" w:rsidRPr="004B5A8B" w:rsidRDefault="003D0A9F" w:rsidP="009434A1">
            <w:pPr>
              <w:spacing w:after="0" w:line="240" w:lineRule="auto"/>
              <w:jc w:val="center"/>
              <w:rPr>
                <w:rFonts w:ascii="Times New Roman" w:hAnsi="Times New Roman"/>
              </w:rPr>
            </w:pPr>
            <w:r w:rsidRPr="004B5A8B">
              <w:rPr>
                <w:rFonts w:ascii="Times New Roman" w:hAnsi="Times New Roman"/>
                <w:b/>
              </w:rPr>
              <w:t>моменты</w:t>
            </w:r>
          </w:p>
        </w:tc>
        <w:tc>
          <w:tcPr>
            <w:tcW w:w="6334" w:type="dxa"/>
            <w:gridSpan w:val="4"/>
            <w:shd w:val="clear" w:color="auto" w:fill="auto"/>
          </w:tcPr>
          <w:p w:rsidR="003D0A9F" w:rsidRPr="004B5A8B" w:rsidRDefault="003D0A9F" w:rsidP="009434A1">
            <w:pPr>
              <w:spacing w:after="0" w:line="240" w:lineRule="auto"/>
              <w:jc w:val="center"/>
              <w:rPr>
                <w:rFonts w:ascii="Times New Roman" w:hAnsi="Times New Roman"/>
                <w:b/>
              </w:rPr>
            </w:pPr>
            <w:r w:rsidRPr="004B5A8B">
              <w:rPr>
                <w:rFonts w:ascii="Times New Roman" w:hAnsi="Times New Roman"/>
                <w:b/>
              </w:rPr>
              <w:t xml:space="preserve">Совместная деятельность взрослого и детей направленная </w:t>
            </w:r>
          </w:p>
          <w:p w:rsidR="003D0A9F" w:rsidRPr="004B5A8B" w:rsidRDefault="003D0A9F" w:rsidP="009434A1">
            <w:pPr>
              <w:spacing w:after="0" w:line="240" w:lineRule="auto"/>
              <w:jc w:val="center"/>
              <w:rPr>
                <w:rFonts w:ascii="Times New Roman" w:hAnsi="Times New Roman"/>
              </w:rPr>
            </w:pPr>
            <w:r w:rsidRPr="004B5A8B">
              <w:rPr>
                <w:rFonts w:ascii="Times New Roman" w:hAnsi="Times New Roman"/>
                <w:b/>
              </w:rPr>
              <w:t>на становление первичной ценностной ориентации и социализации (НОД)</w:t>
            </w:r>
          </w:p>
        </w:tc>
        <w:tc>
          <w:tcPr>
            <w:tcW w:w="2552" w:type="dxa"/>
            <w:gridSpan w:val="3"/>
            <w:shd w:val="clear" w:color="auto" w:fill="auto"/>
          </w:tcPr>
          <w:p w:rsidR="003D0A9F" w:rsidRPr="004B5A8B" w:rsidRDefault="003D0A9F" w:rsidP="009434A1">
            <w:pPr>
              <w:spacing w:after="0" w:line="240" w:lineRule="auto"/>
              <w:jc w:val="center"/>
              <w:rPr>
                <w:rFonts w:ascii="Times New Roman" w:hAnsi="Times New Roman"/>
                <w:b/>
              </w:rPr>
            </w:pPr>
            <w:r w:rsidRPr="004B5A8B">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3D0A9F" w:rsidRPr="004B5A8B" w:rsidRDefault="003D0A9F" w:rsidP="009434A1">
            <w:pPr>
              <w:spacing w:after="0" w:line="240" w:lineRule="auto"/>
              <w:jc w:val="center"/>
              <w:rPr>
                <w:rFonts w:ascii="Times New Roman" w:hAnsi="Times New Roman"/>
              </w:rPr>
            </w:pPr>
            <w:r w:rsidRPr="004B5A8B">
              <w:rPr>
                <w:rFonts w:ascii="Times New Roman" w:hAnsi="Times New Roman"/>
                <w:b/>
              </w:rPr>
              <w:t>активности)</w:t>
            </w:r>
          </w:p>
        </w:tc>
        <w:tc>
          <w:tcPr>
            <w:tcW w:w="1417" w:type="dxa"/>
            <w:gridSpan w:val="4"/>
            <w:shd w:val="clear" w:color="auto" w:fill="auto"/>
          </w:tcPr>
          <w:p w:rsidR="003D0A9F" w:rsidRPr="004B5A8B" w:rsidRDefault="003D0A9F" w:rsidP="009434A1">
            <w:pPr>
              <w:spacing w:after="0" w:line="240" w:lineRule="auto"/>
              <w:rPr>
                <w:rFonts w:ascii="Times New Roman" w:hAnsi="Times New Roman"/>
                <w:b/>
              </w:rPr>
            </w:pPr>
            <w:r w:rsidRPr="004B5A8B">
              <w:rPr>
                <w:rFonts w:ascii="Times New Roman" w:hAnsi="Times New Roman"/>
                <w:b/>
              </w:rPr>
              <w:t xml:space="preserve">Индивидуальная </w:t>
            </w:r>
          </w:p>
          <w:p w:rsidR="003D0A9F" w:rsidRPr="004B5A8B" w:rsidRDefault="003D0A9F" w:rsidP="009434A1">
            <w:pPr>
              <w:spacing w:after="0" w:line="240" w:lineRule="auto"/>
              <w:jc w:val="center"/>
              <w:rPr>
                <w:rFonts w:ascii="Times New Roman" w:hAnsi="Times New Roman"/>
                <w:b/>
              </w:rPr>
            </w:pPr>
            <w:r w:rsidRPr="004B5A8B">
              <w:rPr>
                <w:rFonts w:ascii="Times New Roman" w:hAnsi="Times New Roman"/>
                <w:b/>
              </w:rPr>
              <w:t>работа</w:t>
            </w:r>
          </w:p>
        </w:tc>
        <w:tc>
          <w:tcPr>
            <w:tcW w:w="1419" w:type="dxa"/>
            <w:shd w:val="clear" w:color="auto" w:fill="auto"/>
          </w:tcPr>
          <w:p w:rsidR="003D0A9F" w:rsidRPr="004B5A8B" w:rsidRDefault="003D0A9F" w:rsidP="009434A1">
            <w:pPr>
              <w:spacing w:after="0" w:line="240" w:lineRule="auto"/>
              <w:jc w:val="center"/>
              <w:rPr>
                <w:rFonts w:ascii="Times New Roman" w:hAnsi="Times New Roman"/>
                <w:b/>
              </w:rPr>
            </w:pPr>
            <w:r w:rsidRPr="004B5A8B">
              <w:rPr>
                <w:rFonts w:ascii="Times New Roman" w:hAnsi="Times New Roman"/>
                <w:b/>
              </w:rPr>
              <w:t>Взаимодействие с родителями/социальными партнерами</w:t>
            </w:r>
          </w:p>
        </w:tc>
      </w:tr>
      <w:tr w:rsidR="003D0A9F" w:rsidRPr="004B5A8B" w:rsidTr="003D0A9F">
        <w:trPr>
          <w:trHeight w:val="70"/>
        </w:trPr>
        <w:tc>
          <w:tcPr>
            <w:tcW w:w="1008" w:type="dxa"/>
            <w:shd w:val="clear" w:color="auto" w:fill="auto"/>
          </w:tcPr>
          <w:p w:rsidR="003D0A9F" w:rsidRPr="004B5A8B" w:rsidRDefault="003D0A9F" w:rsidP="009434A1">
            <w:pPr>
              <w:spacing w:after="0" w:line="240" w:lineRule="auto"/>
              <w:jc w:val="center"/>
              <w:rPr>
                <w:rFonts w:ascii="Times New Roman" w:hAnsi="Times New Roman"/>
              </w:rPr>
            </w:pPr>
            <w:r w:rsidRPr="004B5A8B">
              <w:rPr>
                <w:rFonts w:ascii="Times New Roman" w:hAnsi="Times New Roman"/>
              </w:rPr>
              <w:t>1</w:t>
            </w:r>
          </w:p>
        </w:tc>
        <w:tc>
          <w:tcPr>
            <w:tcW w:w="1980" w:type="dxa"/>
            <w:shd w:val="clear" w:color="auto" w:fill="auto"/>
          </w:tcPr>
          <w:p w:rsidR="003D0A9F" w:rsidRPr="004B5A8B" w:rsidRDefault="003D0A9F" w:rsidP="009434A1">
            <w:pPr>
              <w:spacing w:after="0" w:line="240" w:lineRule="auto"/>
              <w:jc w:val="center"/>
              <w:rPr>
                <w:rFonts w:ascii="Times New Roman" w:hAnsi="Times New Roman"/>
              </w:rPr>
            </w:pPr>
            <w:r w:rsidRPr="004B5A8B">
              <w:rPr>
                <w:rFonts w:ascii="Times New Roman" w:hAnsi="Times New Roman"/>
              </w:rPr>
              <w:t>2</w:t>
            </w:r>
          </w:p>
        </w:tc>
        <w:tc>
          <w:tcPr>
            <w:tcW w:w="6334" w:type="dxa"/>
            <w:gridSpan w:val="4"/>
            <w:shd w:val="clear" w:color="auto" w:fill="auto"/>
          </w:tcPr>
          <w:p w:rsidR="003D0A9F" w:rsidRPr="004B5A8B" w:rsidRDefault="003D0A9F" w:rsidP="009434A1">
            <w:pPr>
              <w:spacing w:after="0" w:line="240" w:lineRule="auto"/>
              <w:jc w:val="center"/>
              <w:rPr>
                <w:rFonts w:ascii="Times New Roman" w:hAnsi="Times New Roman"/>
              </w:rPr>
            </w:pPr>
            <w:r w:rsidRPr="004B5A8B">
              <w:rPr>
                <w:rFonts w:ascii="Times New Roman" w:hAnsi="Times New Roman"/>
              </w:rPr>
              <w:t>3</w:t>
            </w:r>
          </w:p>
        </w:tc>
        <w:tc>
          <w:tcPr>
            <w:tcW w:w="2552" w:type="dxa"/>
            <w:gridSpan w:val="3"/>
            <w:shd w:val="clear" w:color="auto" w:fill="auto"/>
          </w:tcPr>
          <w:p w:rsidR="003D0A9F" w:rsidRPr="004B5A8B" w:rsidRDefault="003D0A9F" w:rsidP="009434A1">
            <w:pPr>
              <w:spacing w:after="0" w:line="240" w:lineRule="auto"/>
              <w:jc w:val="center"/>
              <w:rPr>
                <w:rFonts w:ascii="Times New Roman" w:hAnsi="Times New Roman"/>
              </w:rPr>
            </w:pPr>
            <w:r w:rsidRPr="004B5A8B">
              <w:rPr>
                <w:rFonts w:ascii="Times New Roman" w:hAnsi="Times New Roman"/>
              </w:rPr>
              <w:t>4</w:t>
            </w:r>
          </w:p>
        </w:tc>
        <w:tc>
          <w:tcPr>
            <w:tcW w:w="1417" w:type="dxa"/>
            <w:gridSpan w:val="4"/>
            <w:shd w:val="clear" w:color="auto" w:fill="auto"/>
          </w:tcPr>
          <w:p w:rsidR="003D0A9F" w:rsidRPr="004B5A8B" w:rsidRDefault="003D0A9F" w:rsidP="009434A1">
            <w:pPr>
              <w:spacing w:after="0" w:line="240" w:lineRule="auto"/>
              <w:jc w:val="center"/>
              <w:rPr>
                <w:rFonts w:ascii="Times New Roman" w:hAnsi="Times New Roman"/>
              </w:rPr>
            </w:pPr>
            <w:r w:rsidRPr="004B5A8B">
              <w:rPr>
                <w:rFonts w:ascii="Times New Roman" w:hAnsi="Times New Roman"/>
              </w:rPr>
              <w:t>5</w:t>
            </w:r>
          </w:p>
        </w:tc>
        <w:tc>
          <w:tcPr>
            <w:tcW w:w="1419" w:type="dxa"/>
            <w:shd w:val="clear" w:color="auto" w:fill="auto"/>
          </w:tcPr>
          <w:p w:rsidR="003D0A9F" w:rsidRPr="004B5A8B" w:rsidRDefault="003D0A9F" w:rsidP="009434A1">
            <w:pPr>
              <w:spacing w:after="0" w:line="240" w:lineRule="auto"/>
              <w:jc w:val="center"/>
              <w:rPr>
                <w:rFonts w:ascii="Times New Roman" w:hAnsi="Times New Roman"/>
              </w:rPr>
            </w:pPr>
            <w:r w:rsidRPr="004B5A8B">
              <w:rPr>
                <w:rFonts w:ascii="Times New Roman" w:hAnsi="Times New Roman"/>
              </w:rPr>
              <w:t>6</w:t>
            </w:r>
          </w:p>
        </w:tc>
      </w:tr>
      <w:tr w:rsidR="003D0A9F" w:rsidRPr="004B5A8B" w:rsidTr="003D0A9F">
        <w:trPr>
          <w:cantSplit/>
          <w:trHeight w:val="919"/>
        </w:trPr>
        <w:tc>
          <w:tcPr>
            <w:tcW w:w="1008" w:type="dxa"/>
            <w:vMerge w:val="restart"/>
            <w:shd w:val="clear" w:color="auto" w:fill="auto"/>
            <w:textDirection w:val="btLr"/>
          </w:tcPr>
          <w:p w:rsidR="003D0A9F" w:rsidRPr="004B5A8B" w:rsidRDefault="003D0A9F" w:rsidP="009434A1">
            <w:pPr>
              <w:spacing w:after="0" w:line="240" w:lineRule="auto"/>
              <w:ind w:right="113"/>
              <w:jc w:val="center"/>
              <w:rPr>
                <w:rFonts w:ascii="Times New Roman" w:hAnsi="Times New Roman"/>
                <w:b/>
              </w:rPr>
            </w:pPr>
            <w:r w:rsidRPr="004B5A8B">
              <w:rPr>
                <w:rFonts w:ascii="Times New Roman" w:hAnsi="Times New Roman"/>
                <w:b/>
              </w:rPr>
              <w:t>14 сентября – понедельник</w:t>
            </w:r>
          </w:p>
          <w:p w:rsidR="003D0A9F" w:rsidRPr="004B5A8B" w:rsidRDefault="003D0A9F" w:rsidP="009434A1">
            <w:pPr>
              <w:spacing w:after="0" w:line="240" w:lineRule="auto"/>
              <w:ind w:right="113"/>
              <w:jc w:val="center"/>
              <w:rPr>
                <w:rFonts w:ascii="Times New Roman" w:hAnsi="Times New Roman"/>
                <w:b/>
              </w:rPr>
            </w:pPr>
            <w:r w:rsidRPr="004B5A8B">
              <w:rPr>
                <w:rFonts w:ascii="Times New Roman" w:hAnsi="Times New Roman"/>
                <w:b/>
              </w:rPr>
              <w:t>«Здравствуй, детский сад»</w:t>
            </w:r>
          </w:p>
        </w:tc>
        <w:tc>
          <w:tcPr>
            <w:tcW w:w="1980" w:type="dxa"/>
            <w:shd w:val="clear" w:color="auto" w:fill="auto"/>
          </w:tcPr>
          <w:p w:rsidR="003D0A9F" w:rsidRPr="004B5A8B" w:rsidRDefault="003D0A9F" w:rsidP="009434A1">
            <w:pPr>
              <w:spacing w:line="240" w:lineRule="auto"/>
              <w:rPr>
                <w:rFonts w:ascii="Times New Roman" w:hAnsi="Times New Roman"/>
                <w:b/>
                <w:bCs/>
                <w:color w:val="0F1419"/>
                <w:u w:val="single"/>
              </w:rPr>
            </w:pPr>
            <w:r w:rsidRPr="004B5A8B">
              <w:rPr>
                <w:rFonts w:ascii="Times New Roman" w:hAnsi="Times New Roman"/>
                <w:b/>
                <w:u w:val="single"/>
              </w:rPr>
              <w:t>Утро</w:t>
            </w:r>
            <w:r w:rsidRPr="004B5A8B">
              <w:rPr>
                <w:rFonts w:ascii="Times New Roman" w:hAnsi="Times New Roman"/>
                <w:b/>
                <w:bCs/>
                <w:color w:val="0F1419"/>
                <w:u w:val="single"/>
              </w:rPr>
              <w:t xml:space="preserve"> </w:t>
            </w:r>
          </w:p>
          <w:p w:rsidR="003D0A9F" w:rsidRPr="004B5A8B" w:rsidRDefault="003D0A9F" w:rsidP="009434A1">
            <w:pPr>
              <w:spacing w:line="240" w:lineRule="auto"/>
              <w:rPr>
                <w:rFonts w:ascii="Times New Roman" w:hAnsi="Times New Roman"/>
                <w:b/>
              </w:rPr>
            </w:pPr>
            <w:r w:rsidRPr="004B5A8B">
              <w:rPr>
                <w:rFonts w:ascii="Times New Roman" w:hAnsi="Times New Roman"/>
                <w:b/>
                <w:bCs/>
                <w:color w:val="0F1419"/>
              </w:rPr>
              <w:t>Утренняя гимнастика.</w:t>
            </w:r>
          </w:p>
        </w:tc>
        <w:tc>
          <w:tcPr>
            <w:tcW w:w="6334" w:type="dxa"/>
            <w:gridSpan w:val="4"/>
            <w:shd w:val="clear" w:color="auto" w:fill="auto"/>
          </w:tcPr>
          <w:p w:rsidR="003D0A9F" w:rsidRPr="004B5A8B" w:rsidRDefault="003D0A9F" w:rsidP="009434A1">
            <w:pPr>
              <w:spacing w:after="0" w:line="240" w:lineRule="auto"/>
              <w:rPr>
                <w:rFonts w:ascii="Times New Roman" w:hAnsi="Times New Roman"/>
                <w:b/>
              </w:rPr>
            </w:pPr>
          </w:p>
          <w:p w:rsidR="003D0A9F" w:rsidRPr="004B5A8B" w:rsidRDefault="003D0A9F" w:rsidP="009434A1">
            <w:pPr>
              <w:spacing w:after="0" w:line="240" w:lineRule="auto"/>
              <w:rPr>
                <w:rFonts w:ascii="Times New Roman" w:hAnsi="Times New Roman"/>
                <w:b/>
              </w:rPr>
            </w:pPr>
          </w:p>
          <w:p w:rsidR="003D0A9F" w:rsidRPr="004B5A8B" w:rsidRDefault="003D0A9F"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поднять мышечный  и эмоциональный тонус.</w:t>
            </w:r>
          </w:p>
          <w:p w:rsidR="003D0A9F" w:rsidRPr="004B5A8B" w:rsidRDefault="003D0A9F" w:rsidP="009434A1">
            <w:pPr>
              <w:spacing w:after="0" w:line="240" w:lineRule="auto"/>
              <w:rPr>
                <w:rFonts w:ascii="Times New Roman" w:hAnsi="Times New Roman"/>
              </w:rPr>
            </w:pPr>
          </w:p>
        </w:tc>
        <w:tc>
          <w:tcPr>
            <w:tcW w:w="2552" w:type="dxa"/>
            <w:gridSpan w:val="3"/>
            <w:shd w:val="clear" w:color="auto" w:fill="auto"/>
          </w:tcPr>
          <w:p w:rsidR="003D0A9F" w:rsidRPr="004B5A8B" w:rsidRDefault="003D0A9F" w:rsidP="009434A1">
            <w:pPr>
              <w:spacing w:after="0" w:line="240" w:lineRule="auto"/>
              <w:rPr>
                <w:rFonts w:ascii="Times New Roman" w:hAnsi="Times New Roman"/>
                <w:b/>
              </w:rPr>
            </w:pPr>
          </w:p>
          <w:p w:rsidR="003D0A9F" w:rsidRPr="004B5A8B" w:rsidRDefault="003D0A9F" w:rsidP="009434A1">
            <w:pPr>
              <w:spacing w:after="0" w:line="240" w:lineRule="auto"/>
              <w:rPr>
                <w:rFonts w:ascii="Times New Roman" w:hAnsi="Times New Roman"/>
                <w:b/>
              </w:rPr>
            </w:pPr>
            <w:r w:rsidRPr="004B5A8B">
              <w:rPr>
                <w:rFonts w:ascii="Times New Roman" w:hAnsi="Times New Roman"/>
                <w:b/>
              </w:rPr>
              <w:t>Дружный круг</w:t>
            </w:r>
          </w:p>
          <w:p w:rsidR="003D0A9F" w:rsidRPr="004B5A8B" w:rsidRDefault="003D0A9F" w:rsidP="009434A1">
            <w:pPr>
              <w:spacing w:after="0" w:line="240" w:lineRule="auto"/>
              <w:rPr>
                <w:rFonts w:ascii="Times New Roman" w:hAnsi="Times New Roman"/>
              </w:rPr>
            </w:pPr>
            <w:r w:rsidRPr="004B5A8B">
              <w:rPr>
                <w:rFonts w:ascii="Times New Roman" w:hAnsi="Times New Roman"/>
              </w:rPr>
              <w:t>(мячи)</w:t>
            </w:r>
          </w:p>
          <w:p w:rsidR="003D0A9F" w:rsidRPr="004B5A8B" w:rsidRDefault="003D0A9F" w:rsidP="009434A1">
            <w:pPr>
              <w:spacing w:after="0" w:line="240" w:lineRule="auto"/>
              <w:rPr>
                <w:rFonts w:ascii="Times New Roman" w:hAnsi="Times New Roman"/>
              </w:rPr>
            </w:pPr>
          </w:p>
        </w:tc>
        <w:tc>
          <w:tcPr>
            <w:tcW w:w="1417" w:type="dxa"/>
            <w:gridSpan w:val="4"/>
            <w:vMerge w:val="restart"/>
            <w:shd w:val="clear" w:color="auto" w:fill="auto"/>
          </w:tcPr>
          <w:p w:rsidR="003D0A9F" w:rsidRPr="004B5A8B" w:rsidRDefault="003D0A9F" w:rsidP="009434A1">
            <w:pPr>
              <w:spacing w:after="0" w:line="240" w:lineRule="auto"/>
              <w:rPr>
                <w:rFonts w:ascii="Times New Roman" w:hAnsi="Times New Roman"/>
                <w:b/>
              </w:rPr>
            </w:pPr>
            <w:r w:rsidRPr="004B5A8B">
              <w:rPr>
                <w:rFonts w:ascii="Times New Roman" w:hAnsi="Times New Roman"/>
              </w:rPr>
              <w:t xml:space="preserve"> </w:t>
            </w:r>
          </w:p>
          <w:p w:rsidR="003D0A9F" w:rsidRPr="004B5A8B" w:rsidRDefault="003D0A9F" w:rsidP="009434A1">
            <w:pPr>
              <w:spacing w:after="0" w:line="240" w:lineRule="auto"/>
              <w:rPr>
                <w:rFonts w:ascii="Times New Roman" w:hAnsi="Times New Roman"/>
                <w:b/>
              </w:rPr>
            </w:pPr>
            <w:r w:rsidRPr="004B5A8B">
              <w:rPr>
                <w:rFonts w:ascii="Times New Roman" w:hAnsi="Times New Roman"/>
                <w:b/>
              </w:rPr>
              <w:t>Индивидуальное задание</w:t>
            </w:r>
            <w:r w:rsidRPr="004B5A8B">
              <w:rPr>
                <w:rFonts w:ascii="Times New Roman" w:hAnsi="Times New Roman"/>
              </w:rPr>
              <w:t xml:space="preserve"> «Придвинь книгу (игрушку) к себе, отодвинь от себя».</w:t>
            </w:r>
          </w:p>
        </w:tc>
        <w:tc>
          <w:tcPr>
            <w:tcW w:w="1419" w:type="dxa"/>
            <w:vMerge w:val="restart"/>
            <w:shd w:val="clear" w:color="auto" w:fill="auto"/>
          </w:tcPr>
          <w:p w:rsidR="003D0A9F" w:rsidRPr="004B5A8B" w:rsidRDefault="003D0A9F" w:rsidP="009434A1">
            <w:pPr>
              <w:pStyle w:val="c3"/>
              <w:spacing w:before="0" w:beforeAutospacing="0" w:after="0" w:afterAutospacing="0"/>
              <w:rPr>
                <w:b/>
                <w:sz w:val="22"/>
                <w:szCs w:val="22"/>
              </w:rPr>
            </w:pPr>
          </w:p>
          <w:p w:rsidR="003D0A9F" w:rsidRPr="004B5A8B" w:rsidRDefault="003D0A9F" w:rsidP="009434A1">
            <w:pPr>
              <w:pStyle w:val="c3"/>
              <w:spacing w:before="0" w:beforeAutospacing="0" w:after="0" w:afterAutospacing="0"/>
              <w:ind w:left="176" w:hanging="176"/>
              <w:rPr>
                <w:rStyle w:val="a9"/>
                <w:sz w:val="22"/>
                <w:szCs w:val="22"/>
              </w:rPr>
            </w:pPr>
            <w:r w:rsidRPr="004B5A8B">
              <w:rPr>
                <w:rStyle w:val="a9"/>
                <w:sz w:val="22"/>
                <w:szCs w:val="22"/>
              </w:rPr>
              <w:t xml:space="preserve">Консультация </w:t>
            </w:r>
          </w:p>
          <w:p w:rsidR="003D0A9F" w:rsidRPr="004B5A8B" w:rsidRDefault="003D0A9F" w:rsidP="009434A1">
            <w:pPr>
              <w:spacing w:after="0" w:line="240" w:lineRule="auto"/>
              <w:ind w:left="34" w:right="-456"/>
              <w:rPr>
                <w:rFonts w:ascii="Times New Roman" w:hAnsi="Times New Roman"/>
              </w:rPr>
            </w:pPr>
            <w:r w:rsidRPr="004B5A8B">
              <w:rPr>
                <w:rFonts w:ascii="Times New Roman" w:hAnsi="Times New Roman"/>
              </w:rPr>
              <w:t>«Как помочь</w:t>
            </w:r>
          </w:p>
          <w:p w:rsidR="003D0A9F" w:rsidRPr="004B5A8B" w:rsidRDefault="003D0A9F" w:rsidP="009434A1">
            <w:pPr>
              <w:spacing w:after="0" w:line="240" w:lineRule="auto"/>
              <w:ind w:right="-456"/>
              <w:rPr>
                <w:rFonts w:ascii="Times New Roman" w:hAnsi="Times New Roman"/>
              </w:rPr>
            </w:pPr>
            <w:r w:rsidRPr="004B5A8B">
              <w:rPr>
                <w:rFonts w:ascii="Times New Roman" w:hAnsi="Times New Roman"/>
              </w:rPr>
              <w:t xml:space="preserve"> ребёнку</w:t>
            </w:r>
          </w:p>
          <w:p w:rsidR="003D0A9F" w:rsidRPr="004B5A8B" w:rsidRDefault="003D0A9F" w:rsidP="009434A1">
            <w:pPr>
              <w:spacing w:after="0" w:line="240" w:lineRule="auto"/>
              <w:ind w:left="34" w:right="-456"/>
              <w:rPr>
                <w:rFonts w:ascii="Times New Roman" w:hAnsi="Times New Roman"/>
              </w:rPr>
            </w:pPr>
            <w:r w:rsidRPr="004B5A8B">
              <w:rPr>
                <w:rFonts w:ascii="Times New Roman" w:hAnsi="Times New Roman"/>
              </w:rPr>
              <w:t xml:space="preserve"> привыкнуть к</w:t>
            </w:r>
          </w:p>
          <w:p w:rsidR="003D0A9F" w:rsidRPr="004B5A8B" w:rsidRDefault="003D0A9F" w:rsidP="009434A1">
            <w:pPr>
              <w:spacing w:after="0" w:line="240" w:lineRule="auto"/>
              <w:ind w:left="34" w:right="-456"/>
              <w:rPr>
                <w:rFonts w:ascii="Times New Roman" w:hAnsi="Times New Roman"/>
              </w:rPr>
            </w:pPr>
            <w:r w:rsidRPr="004B5A8B">
              <w:rPr>
                <w:rFonts w:ascii="Times New Roman" w:hAnsi="Times New Roman"/>
              </w:rPr>
              <w:t xml:space="preserve"> детскому саду»</w:t>
            </w:r>
          </w:p>
          <w:p w:rsidR="003D0A9F" w:rsidRPr="004B5A8B" w:rsidRDefault="003D0A9F" w:rsidP="009434A1">
            <w:pPr>
              <w:pStyle w:val="c3"/>
              <w:spacing w:before="0" w:beforeAutospacing="0" w:after="0" w:afterAutospacing="0"/>
              <w:ind w:left="176"/>
              <w:rPr>
                <w:b/>
                <w:sz w:val="22"/>
                <w:szCs w:val="22"/>
              </w:rPr>
            </w:pPr>
          </w:p>
        </w:tc>
      </w:tr>
      <w:tr w:rsidR="003D0A9F" w:rsidRPr="004B5A8B" w:rsidTr="003D0A9F">
        <w:trPr>
          <w:cantSplit/>
          <w:trHeight w:val="720"/>
        </w:trPr>
        <w:tc>
          <w:tcPr>
            <w:tcW w:w="1008" w:type="dxa"/>
            <w:vMerge/>
            <w:shd w:val="clear" w:color="auto" w:fill="auto"/>
            <w:textDirection w:val="btLr"/>
          </w:tcPr>
          <w:p w:rsidR="003D0A9F" w:rsidRPr="004B5A8B" w:rsidRDefault="003D0A9F" w:rsidP="009434A1">
            <w:pPr>
              <w:spacing w:after="0" w:line="240" w:lineRule="auto"/>
              <w:ind w:left="113" w:right="113"/>
              <w:rPr>
                <w:rFonts w:ascii="Times New Roman" w:hAnsi="Times New Roman"/>
                <w:b/>
              </w:rPr>
            </w:pPr>
          </w:p>
        </w:tc>
        <w:tc>
          <w:tcPr>
            <w:tcW w:w="1980" w:type="dxa"/>
            <w:shd w:val="clear" w:color="auto" w:fill="auto"/>
          </w:tcPr>
          <w:p w:rsidR="003D0A9F" w:rsidRPr="004B5A8B" w:rsidRDefault="003D0A9F" w:rsidP="009434A1">
            <w:pPr>
              <w:spacing w:after="0" w:line="240" w:lineRule="auto"/>
              <w:ind w:right="-456"/>
              <w:rPr>
                <w:rFonts w:ascii="Times New Roman" w:hAnsi="Times New Roman"/>
                <w:b/>
              </w:rPr>
            </w:pPr>
            <w:r w:rsidRPr="004B5A8B">
              <w:rPr>
                <w:rFonts w:ascii="Times New Roman" w:hAnsi="Times New Roman"/>
                <w:b/>
              </w:rPr>
              <w:t xml:space="preserve">Упражнение </w:t>
            </w:r>
          </w:p>
          <w:p w:rsidR="003D0A9F" w:rsidRPr="004B5A8B" w:rsidRDefault="003D0A9F" w:rsidP="009434A1">
            <w:pPr>
              <w:spacing w:after="0" w:line="240" w:lineRule="auto"/>
              <w:ind w:right="-456"/>
              <w:rPr>
                <w:rFonts w:ascii="Times New Roman" w:hAnsi="Times New Roman"/>
                <w:b/>
              </w:rPr>
            </w:pPr>
            <w:r w:rsidRPr="004B5A8B">
              <w:rPr>
                <w:rFonts w:ascii="Times New Roman" w:hAnsi="Times New Roman"/>
                <w:b/>
              </w:rPr>
              <w:t xml:space="preserve">«Соберем </w:t>
            </w:r>
          </w:p>
          <w:p w:rsidR="003D0A9F" w:rsidRPr="004B5A8B" w:rsidRDefault="003D0A9F" w:rsidP="009434A1">
            <w:pPr>
              <w:spacing w:after="0" w:line="240" w:lineRule="auto"/>
              <w:ind w:right="-456"/>
              <w:rPr>
                <w:rFonts w:ascii="Times New Roman" w:hAnsi="Times New Roman"/>
                <w:b/>
              </w:rPr>
            </w:pPr>
            <w:r w:rsidRPr="004B5A8B">
              <w:rPr>
                <w:rFonts w:ascii="Times New Roman" w:hAnsi="Times New Roman"/>
                <w:b/>
              </w:rPr>
              <w:t>пирамидки»</w:t>
            </w:r>
          </w:p>
          <w:p w:rsidR="003D0A9F" w:rsidRPr="004B5A8B" w:rsidRDefault="003D0A9F" w:rsidP="009434A1">
            <w:pPr>
              <w:pStyle w:val="Style69"/>
              <w:widowControl/>
              <w:spacing w:line="240" w:lineRule="auto"/>
              <w:ind w:firstLine="0"/>
              <w:rPr>
                <w:rFonts w:ascii="Times New Roman" w:hAnsi="Times New Roman"/>
                <w:b/>
                <w:sz w:val="22"/>
                <w:szCs w:val="22"/>
              </w:rPr>
            </w:pPr>
          </w:p>
        </w:tc>
        <w:tc>
          <w:tcPr>
            <w:tcW w:w="6334" w:type="dxa"/>
            <w:gridSpan w:val="4"/>
            <w:shd w:val="clear" w:color="auto" w:fill="auto"/>
          </w:tcPr>
          <w:p w:rsidR="003D0A9F" w:rsidRPr="004B5A8B" w:rsidRDefault="003D0A9F" w:rsidP="009434A1">
            <w:pPr>
              <w:spacing w:after="0" w:line="240" w:lineRule="auto"/>
              <w:ind w:right="-456"/>
              <w:rPr>
                <w:rFonts w:ascii="Times New Roman" w:hAnsi="Times New Roman"/>
              </w:rPr>
            </w:pPr>
            <w:r w:rsidRPr="004B5A8B">
              <w:rPr>
                <w:rFonts w:ascii="Times New Roman" w:hAnsi="Times New Roman"/>
                <w:b/>
              </w:rPr>
              <w:t>Цель:</w:t>
            </w:r>
            <w:r w:rsidRPr="004B5A8B">
              <w:rPr>
                <w:rFonts w:ascii="Times New Roman" w:hAnsi="Times New Roman"/>
              </w:rPr>
              <w:t xml:space="preserve"> учить детей складывать пирамидку; обогащать сенсорный опыт детей.</w:t>
            </w:r>
          </w:p>
        </w:tc>
        <w:tc>
          <w:tcPr>
            <w:tcW w:w="2552" w:type="dxa"/>
            <w:gridSpan w:val="3"/>
            <w:shd w:val="clear" w:color="auto" w:fill="auto"/>
          </w:tcPr>
          <w:p w:rsidR="003D0A9F" w:rsidRPr="004B5A8B" w:rsidRDefault="003D0A9F" w:rsidP="009434A1">
            <w:pPr>
              <w:spacing w:after="0" w:line="240" w:lineRule="auto"/>
              <w:rPr>
                <w:rFonts w:ascii="Times New Roman" w:hAnsi="Times New Roman"/>
                <w:b/>
                <w:bCs/>
                <w:color w:val="0F1419"/>
              </w:rPr>
            </w:pPr>
            <w:r w:rsidRPr="004B5A8B">
              <w:rPr>
                <w:rFonts w:ascii="Times New Roman" w:hAnsi="Times New Roman"/>
                <w:b/>
                <w:bCs/>
                <w:color w:val="0F1419"/>
              </w:rPr>
              <w:t>Центр математики и манипулятивных игр</w:t>
            </w:r>
          </w:p>
        </w:tc>
        <w:tc>
          <w:tcPr>
            <w:tcW w:w="1417" w:type="dxa"/>
            <w:gridSpan w:val="4"/>
            <w:vMerge/>
            <w:shd w:val="clear" w:color="auto" w:fill="auto"/>
          </w:tcPr>
          <w:p w:rsidR="003D0A9F" w:rsidRPr="004B5A8B" w:rsidRDefault="003D0A9F" w:rsidP="009434A1">
            <w:pPr>
              <w:spacing w:after="0" w:line="240" w:lineRule="auto"/>
              <w:rPr>
                <w:rFonts w:ascii="Times New Roman" w:hAnsi="Times New Roman"/>
              </w:rPr>
            </w:pPr>
          </w:p>
        </w:tc>
        <w:tc>
          <w:tcPr>
            <w:tcW w:w="1419" w:type="dxa"/>
            <w:vMerge/>
            <w:shd w:val="clear" w:color="auto" w:fill="auto"/>
          </w:tcPr>
          <w:p w:rsidR="003D0A9F" w:rsidRPr="004B5A8B" w:rsidRDefault="003D0A9F" w:rsidP="009434A1">
            <w:pPr>
              <w:pStyle w:val="c3"/>
              <w:spacing w:before="0" w:beforeAutospacing="0" w:after="0" w:afterAutospacing="0"/>
              <w:rPr>
                <w:b/>
                <w:sz w:val="22"/>
                <w:szCs w:val="22"/>
              </w:rPr>
            </w:pPr>
          </w:p>
        </w:tc>
      </w:tr>
      <w:tr w:rsidR="003D0A9F" w:rsidRPr="004B5A8B" w:rsidTr="003D0A9F">
        <w:trPr>
          <w:cantSplit/>
          <w:trHeight w:val="833"/>
        </w:trPr>
        <w:tc>
          <w:tcPr>
            <w:tcW w:w="1008" w:type="dxa"/>
            <w:vMerge/>
            <w:shd w:val="clear" w:color="auto" w:fill="auto"/>
            <w:textDirection w:val="btLr"/>
          </w:tcPr>
          <w:p w:rsidR="003D0A9F" w:rsidRPr="004B5A8B" w:rsidRDefault="003D0A9F" w:rsidP="009434A1">
            <w:pPr>
              <w:spacing w:after="0" w:line="240" w:lineRule="auto"/>
              <w:ind w:left="113" w:right="113"/>
              <w:rPr>
                <w:rFonts w:ascii="Times New Roman" w:hAnsi="Times New Roman"/>
                <w:b/>
              </w:rPr>
            </w:pPr>
          </w:p>
        </w:tc>
        <w:tc>
          <w:tcPr>
            <w:tcW w:w="1980" w:type="dxa"/>
            <w:shd w:val="clear" w:color="auto" w:fill="auto"/>
          </w:tcPr>
          <w:p w:rsidR="003D0A9F" w:rsidRPr="004B5A8B" w:rsidRDefault="003D0A9F" w:rsidP="009434A1">
            <w:pPr>
              <w:spacing w:after="0" w:line="240" w:lineRule="auto"/>
              <w:ind w:right="-456"/>
              <w:rPr>
                <w:rFonts w:ascii="Times New Roman" w:hAnsi="Times New Roman"/>
                <w:b/>
              </w:rPr>
            </w:pPr>
            <w:r w:rsidRPr="004B5A8B">
              <w:rPr>
                <w:rFonts w:ascii="Times New Roman" w:hAnsi="Times New Roman"/>
                <w:b/>
              </w:rPr>
              <w:t>Игра «Цветок для бабочки»</w:t>
            </w:r>
          </w:p>
          <w:p w:rsidR="003D0A9F" w:rsidRPr="004B5A8B" w:rsidRDefault="003D0A9F" w:rsidP="009434A1">
            <w:pPr>
              <w:spacing w:after="0" w:line="240" w:lineRule="auto"/>
              <w:rPr>
                <w:rFonts w:ascii="Times New Roman" w:hAnsi="Times New Roman"/>
                <w:b/>
                <w:bCs/>
                <w:color w:val="0F1419"/>
              </w:rPr>
            </w:pPr>
          </w:p>
        </w:tc>
        <w:tc>
          <w:tcPr>
            <w:tcW w:w="6334" w:type="dxa"/>
            <w:gridSpan w:val="4"/>
            <w:shd w:val="clear" w:color="auto" w:fill="auto"/>
          </w:tcPr>
          <w:p w:rsidR="003D0A9F" w:rsidRPr="004B5A8B" w:rsidRDefault="003D0A9F" w:rsidP="009434A1">
            <w:pPr>
              <w:spacing w:after="0" w:line="240" w:lineRule="auto"/>
              <w:ind w:right="-456"/>
              <w:rPr>
                <w:rFonts w:ascii="Times New Roman" w:hAnsi="Times New Roman"/>
              </w:rPr>
            </w:pPr>
            <w:r w:rsidRPr="004B5A8B">
              <w:rPr>
                <w:rFonts w:ascii="Times New Roman" w:hAnsi="Times New Roman"/>
                <w:b/>
              </w:rPr>
              <w:t>Цель:</w:t>
            </w:r>
            <w:r w:rsidRPr="004B5A8B">
              <w:rPr>
                <w:rFonts w:ascii="Times New Roman" w:hAnsi="Times New Roman"/>
              </w:rPr>
              <w:t xml:space="preserve"> познакомить детей с </w:t>
            </w:r>
          </w:p>
          <w:p w:rsidR="003D0A9F" w:rsidRPr="004B5A8B" w:rsidRDefault="003D0A9F" w:rsidP="009434A1">
            <w:pPr>
              <w:spacing w:after="0" w:line="240" w:lineRule="auto"/>
              <w:ind w:right="-456"/>
              <w:rPr>
                <w:rFonts w:ascii="Times New Roman" w:hAnsi="Times New Roman"/>
              </w:rPr>
            </w:pPr>
            <w:r w:rsidRPr="004B5A8B">
              <w:rPr>
                <w:rFonts w:ascii="Times New Roman" w:hAnsi="Times New Roman"/>
              </w:rPr>
              <w:t>названием цветов  (красный, синий, желтый).</w:t>
            </w:r>
          </w:p>
        </w:tc>
        <w:tc>
          <w:tcPr>
            <w:tcW w:w="2552" w:type="dxa"/>
            <w:gridSpan w:val="3"/>
            <w:shd w:val="clear" w:color="auto" w:fill="auto"/>
          </w:tcPr>
          <w:p w:rsidR="003D0A9F" w:rsidRPr="004B5A8B" w:rsidRDefault="003D0A9F" w:rsidP="009434A1">
            <w:pPr>
              <w:spacing w:after="0" w:line="240" w:lineRule="auto"/>
              <w:ind w:right="-454"/>
              <w:rPr>
                <w:rFonts w:ascii="Times New Roman" w:hAnsi="Times New Roman"/>
                <w:b/>
                <w:bCs/>
                <w:color w:val="0F1419"/>
              </w:rPr>
            </w:pPr>
            <w:r w:rsidRPr="004B5A8B">
              <w:rPr>
                <w:rFonts w:ascii="Times New Roman" w:hAnsi="Times New Roman"/>
                <w:b/>
                <w:bCs/>
                <w:color w:val="0F1419"/>
              </w:rPr>
              <w:t xml:space="preserve">Центр </w:t>
            </w:r>
          </w:p>
          <w:p w:rsidR="003D0A9F" w:rsidRPr="004B5A8B" w:rsidRDefault="003D0A9F" w:rsidP="009434A1">
            <w:pPr>
              <w:spacing w:after="0" w:line="240" w:lineRule="auto"/>
              <w:ind w:right="-454"/>
              <w:rPr>
                <w:rFonts w:ascii="Times New Roman" w:hAnsi="Times New Roman"/>
                <w:b/>
                <w:bCs/>
                <w:color w:val="0F1419"/>
              </w:rPr>
            </w:pPr>
            <w:r w:rsidRPr="004B5A8B">
              <w:rPr>
                <w:rFonts w:ascii="Times New Roman" w:hAnsi="Times New Roman"/>
                <w:b/>
                <w:bCs/>
                <w:color w:val="0F1419"/>
              </w:rPr>
              <w:t xml:space="preserve">манипулятивных </w:t>
            </w:r>
          </w:p>
          <w:p w:rsidR="003D0A9F" w:rsidRPr="004B5A8B" w:rsidRDefault="003D0A9F" w:rsidP="009434A1">
            <w:pPr>
              <w:spacing w:after="0" w:line="240" w:lineRule="auto"/>
              <w:ind w:right="-454"/>
              <w:rPr>
                <w:rFonts w:ascii="Times New Roman" w:hAnsi="Times New Roman"/>
                <w:b/>
                <w:bCs/>
                <w:color w:val="0F1419"/>
              </w:rPr>
            </w:pPr>
            <w:r w:rsidRPr="004B5A8B">
              <w:rPr>
                <w:rFonts w:ascii="Times New Roman" w:hAnsi="Times New Roman"/>
                <w:b/>
                <w:bCs/>
                <w:color w:val="0F1419"/>
              </w:rPr>
              <w:t>игр</w:t>
            </w:r>
          </w:p>
        </w:tc>
        <w:tc>
          <w:tcPr>
            <w:tcW w:w="1417" w:type="dxa"/>
            <w:gridSpan w:val="4"/>
            <w:vMerge/>
            <w:shd w:val="clear" w:color="auto" w:fill="auto"/>
          </w:tcPr>
          <w:p w:rsidR="003D0A9F" w:rsidRPr="004B5A8B" w:rsidRDefault="003D0A9F" w:rsidP="009434A1">
            <w:pPr>
              <w:spacing w:after="0" w:line="240" w:lineRule="auto"/>
              <w:rPr>
                <w:rFonts w:ascii="Times New Roman" w:hAnsi="Times New Roman"/>
              </w:rPr>
            </w:pPr>
          </w:p>
        </w:tc>
        <w:tc>
          <w:tcPr>
            <w:tcW w:w="1419" w:type="dxa"/>
            <w:vMerge/>
            <w:shd w:val="clear" w:color="auto" w:fill="auto"/>
          </w:tcPr>
          <w:p w:rsidR="003D0A9F" w:rsidRPr="004B5A8B" w:rsidRDefault="003D0A9F" w:rsidP="009434A1">
            <w:pPr>
              <w:pStyle w:val="c3"/>
              <w:spacing w:before="0" w:beforeAutospacing="0" w:after="0" w:afterAutospacing="0"/>
              <w:rPr>
                <w:b/>
                <w:sz w:val="22"/>
                <w:szCs w:val="22"/>
              </w:rPr>
            </w:pPr>
          </w:p>
        </w:tc>
      </w:tr>
      <w:tr w:rsidR="003D0A9F" w:rsidRPr="004B5A8B" w:rsidTr="003D0A9F">
        <w:trPr>
          <w:cantSplit/>
          <w:trHeight w:val="563"/>
        </w:trPr>
        <w:tc>
          <w:tcPr>
            <w:tcW w:w="1008" w:type="dxa"/>
            <w:vMerge/>
            <w:shd w:val="clear" w:color="auto" w:fill="auto"/>
            <w:textDirection w:val="btLr"/>
          </w:tcPr>
          <w:p w:rsidR="003D0A9F" w:rsidRPr="004B5A8B" w:rsidRDefault="003D0A9F" w:rsidP="009434A1">
            <w:pPr>
              <w:spacing w:after="0" w:line="240" w:lineRule="auto"/>
              <w:ind w:left="113" w:right="113"/>
              <w:rPr>
                <w:rFonts w:ascii="Times New Roman" w:hAnsi="Times New Roman"/>
                <w:b/>
              </w:rPr>
            </w:pPr>
          </w:p>
        </w:tc>
        <w:tc>
          <w:tcPr>
            <w:tcW w:w="1980" w:type="dxa"/>
            <w:shd w:val="clear" w:color="auto" w:fill="auto"/>
          </w:tcPr>
          <w:p w:rsidR="003D0A9F" w:rsidRPr="004B5A8B" w:rsidRDefault="003D0A9F" w:rsidP="009434A1">
            <w:pPr>
              <w:pStyle w:val="Style17"/>
              <w:widowControl/>
              <w:spacing w:before="19" w:line="240" w:lineRule="auto"/>
              <w:ind w:firstLine="0"/>
              <w:rPr>
                <w:rFonts w:ascii="Times New Roman" w:hAnsi="Times New Roman"/>
                <w:b/>
                <w:sz w:val="22"/>
                <w:szCs w:val="22"/>
              </w:rPr>
            </w:pPr>
            <w:r w:rsidRPr="004B5A8B">
              <w:rPr>
                <w:rFonts w:ascii="Times New Roman" w:hAnsi="Times New Roman"/>
                <w:b/>
                <w:sz w:val="22"/>
                <w:szCs w:val="22"/>
              </w:rPr>
              <w:t>НОД</w:t>
            </w:r>
          </w:p>
        </w:tc>
        <w:tc>
          <w:tcPr>
            <w:tcW w:w="6334" w:type="dxa"/>
            <w:gridSpan w:val="4"/>
            <w:shd w:val="clear" w:color="auto" w:fill="auto"/>
          </w:tcPr>
          <w:p w:rsidR="003D0A9F" w:rsidRPr="004B5A8B" w:rsidRDefault="003D0A9F" w:rsidP="009434A1">
            <w:pPr>
              <w:spacing w:after="0" w:line="240" w:lineRule="auto"/>
              <w:rPr>
                <w:rFonts w:ascii="Times New Roman" w:hAnsi="Times New Roman"/>
                <w:b/>
              </w:rPr>
            </w:pPr>
            <w:r w:rsidRPr="004B5A8B">
              <w:rPr>
                <w:rFonts w:ascii="Times New Roman" w:hAnsi="Times New Roman"/>
                <w:b/>
              </w:rPr>
              <w:t>1. Музыкальное развитие</w:t>
            </w:r>
          </w:p>
          <w:p w:rsidR="003D0A9F" w:rsidRPr="004B5A8B" w:rsidRDefault="003D0A9F" w:rsidP="009434A1">
            <w:pPr>
              <w:spacing w:after="0" w:line="240" w:lineRule="auto"/>
              <w:rPr>
                <w:rFonts w:ascii="Times New Roman" w:hAnsi="Times New Roman"/>
                <w:b/>
              </w:rPr>
            </w:pPr>
          </w:p>
          <w:p w:rsidR="003D0A9F" w:rsidRPr="004B5A8B" w:rsidRDefault="003D0A9F" w:rsidP="009434A1">
            <w:pPr>
              <w:pStyle w:val="Style17"/>
              <w:widowControl/>
              <w:spacing w:before="19" w:line="240" w:lineRule="auto"/>
              <w:ind w:firstLine="0"/>
              <w:rPr>
                <w:rFonts w:ascii="Times New Roman" w:hAnsi="Times New Roman"/>
                <w:b/>
                <w:sz w:val="22"/>
                <w:szCs w:val="22"/>
              </w:rPr>
            </w:pPr>
            <w:r w:rsidRPr="004B5A8B">
              <w:rPr>
                <w:rFonts w:ascii="Times New Roman" w:hAnsi="Times New Roman"/>
                <w:b/>
                <w:sz w:val="22"/>
                <w:szCs w:val="22"/>
                <w:lang w:eastAsia="en-US"/>
              </w:rPr>
              <w:t xml:space="preserve">2. </w:t>
            </w:r>
            <w:r w:rsidRPr="004B5A8B">
              <w:rPr>
                <w:rFonts w:ascii="Times New Roman" w:hAnsi="Times New Roman"/>
                <w:b/>
                <w:sz w:val="22"/>
                <w:szCs w:val="22"/>
              </w:rPr>
              <w:t>НОД Ознакомление с окружающим миром.</w:t>
            </w:r>
          </w:p>
          <w:p w:rsidR="003D0A9F" w:rsidRPr="004B5A8B" w:rsidRDefault="003D0A9F" w:rsidP="009434A1">
            <w:pPr>
              <w:pStyle w:val="Style17"/>
              <w:widowControl/>
              <w:spacing w:before="19" w:line="240" w:lineRule="auto"/>
              <w:ind w:firstLine="0"/>
              <w:rPr>
                <w:rFonts w:ascii="Times New Roman" w:hAnsi="Times New Roman"/>
                <w:b/>
                <w:sz w:val="22"/>
                <w:szCs w:val="22"/>
              </w:rPr>
            </w:pPr>
            <w:r w:rsidRPr="004B5A8B">
              <w:rPr>
                <w:rFonts w:ascii="Times New Roman" w:hAnsi="Times New Roman"/>
                <w:b/>
                <w:sz w:val="22"/>
                <w:szCs w:val="22"/>
              </w:rPr>
              <w:t xml:space="preserve">Тема: </w:t>
            </w:r>
            <w:r w:rsidRPr="004B5A8B">
              <w:rPr>
                <w:rFonts w:ascii="Times New Roman" w:hAnsi="Times New Roman"/>
                <w:sz w:val="22"/>
                <w:szCs w:val="22"/>
              </w:rPr>
              <w:t>«Наша группа»</w:t>
            </w:r>
          </w:p>
          <w:p w:rsidR="003D0A9F" w:rsidRPr="004B5A8B" w:rsidRDefault="003D0A9F" w:rsidP="009434A1">
            <w:pPr>
              <w:pStyle w:val="Style17"/>
              <w:widowControl/>
              <w:spacing w:before="19" w:line="240" w:lineRule="auto"/>
              <w:ind w:firstLine="0"/>
              <w:rPr>
                <w:rFonts w:ascii="Times New Roman" w:hAnsi="Times New Roman"/>
                <w:sz w:val="22"/>
                <w:szCs w:val="22"/>
              </w:rPr>
            </w:pPr>
            <w:r w:rsidRPr="004B5A8B">
              <w:rPr>
                <w:rFonts w:ascii="Times New Roman" w:hAnsi="Times New Roman"/>
                <w:b/>
                <w:sz w:val="22"/>
                <w:szCs w:val="22"/>
              </w:rPr>
              <w:t>Цель:</w:t>
            </w:r>
            <w:r w:rsidRPr="004B5A8B">
              <w:rPr>
                <w:rFonts w:ascii="Times New Roman" w:hAnsi="Times New Roman"/>
                <w:sz w:val="22"/>
                <w:szCs w:val="22"/>
              </w:rPr>
              <w:t xml:space="preserve"> Знакомить детей со спальной, туалетной комнатой. Обращать внимание на предметы индивидуального пользования («твоя кровать», «твое полотенце», «твой шкафчик» и т.д.)</w:t>
            </w:r>
          </w:p>
          <w:p w:rsidR="003D0A9F" w:rsidRPr="004B5A8B" w:rsidRDefault="003D0A9F" w:rsidP="009434A1">
            <w:pPr>
              <w:pStyle w:val="Style17"/>
              <w:widowControl/>
              <w:spacing w:before="19" w:line="240" w:lineRule="auto"/>
              <w:ind w:firstLine="0"/>
              <w:rPr>
                <w:rFonts w:ascii="Times New Roman" w:hAnsi="Times New Roman"/>
                <w:b/>
                <w:sz w:val="22"/>
                <w:szCs w:val="22"/>
              </w:rPr>
            </w:pPr>
            <w:r w:rsidRPr="004B5A8B">
              <w:rPr>
                <w:rFonts w:ascii="Times New Roman" w:hAnsi="Times New Roman"/>
                <w:b/>
                <w:sz w:val="22"/>
                <w:szCs w:val="22"/>
              </w:rPr>
              <w:t>Используемая литература:</w:t>
            </w:r>
            <w:r w:rsidRPr="004B5A8B">
              <w:rPr>
                <w:rFonts w:ascii="Times New Roman" w:hAnsi="Times New Roman"/>
                <w:sz w:val="22"/>
                <w:szCs w:val="22"/>
              </w:rPr>
              <w:t xml:space="preserve">  Л.А.Парамонова с.11</w:t>
            </w:r>
          </w:p>
          <w:p w:rsidR="003D0A9F" w:rsidRDefault="003D0A9F" w:rsidP="009434A1">
            <w:pPr>
              <w:pStyle w:val="Style17"/>
              <w:widowControl/>
              <w:spacing w:before="19" w:line="240" w:lineRule="auto"/>
              <w:ind w:firstLine="0"/>
              <w:rPr>
                <w:rFonts w:ascii="Times New Roman" w:hAnsi="Times New Roman"/>
                <w:b/>
                <w:sz w:val="22"/>
                <w:szCs w:val="22"/>
              </w:rPr>
            </w:pPr>
          </w:p>
          <w:p w:rsidR="009434A1" w:rsidRPr="004B5A8B" w:rsidRDefault="009434A1" w:rsidP="009434A1">
            <w:pPr>
              <w:pStyle w:val="Style17"/>
              <w:widowControl/>
              <w:spacing w:before="19" w:line="240" w:lineRule="auto"/>
              <w:ind w:firstLine="0"/>
              <w:rPr>
                <w:rFonts w:ascii="Times New Roman" w:hAnsi="Times New Roman"/>
                <w:b/>
                <w:sz w:val="22"/>
                <w:szCs w:val="22"/>
              </w:rPr>
            </w:pPr>
          </w:p>
        </w:tc>
        <w:tc>
          <w:tcPr>
            <w:tcW w:w="2552" w:type="dxa"/>
            <w:gridSpan w:val="3"/>
            <w:shd w:val="clear" w:color="auto" w:fill="auto"/>
          </w:tcPr>
          <w:p w:rsidR="003D0A9F" w:rsidRPr="004B5A8B" w:rsidRDefault="003D0A9F" w:rsidP="009434A1">
            <w:pPr>
              <w:spacing w:after="0" w:line="240" w:lineRule="auto"/>
              <w:rPr>
                <w:rFonts w:ascii="Times New Roman" w:hAnsi="Times New Roman"/>
                <w:b/>
                <w:bCs/>
                <w:color w:val="0F1419"/>
              </w:rPr>
            </w:pPr>
            <w:r w:rsidRPr="004B5A8B">
              <w:rPr>
                <w:rFonts w:ascii="Times New Roman" w:hAnsi="Times New Roman"/>
                <w:b/>
                <w:bCs/>
                <w:color w:val="0F1419"/>
              </w:rPr>
              <w:t>Дружный круг</w:t>
            </w:r>
          </w:p>
          <w:p w:rsidR="003D0A9F" w:rsidRPr="004B5A8B" w:rsidRDefault="003D0A9F" w:rsidP="009434A1">
            <w:pPr>
              <w:spacing w:after="0" w:line="240" w:lineRule="auto"/>
              <w:rPr>
                <w:rFonts w:ascii="Times New Roman" w:hAnsi="Times New Roman"/>
                <w:bCs/>
                <w:color w:val="0F1419"/>
              </w:rPr>
            </w:pPr>
            <w:r w:rsidRPr="004B5A8B">
              <w:rPr>
                <w:rFonts w:ascii="Times New Roman" w:hAnsi="Times New Roman"/>
                <w:bCs/>
                <w:color w:val="0F1419"/>
              </w:rPr>
              <w:t>(игрушка Петрушка, цветные ленточки на каждого ребенка)</w:t>
            </w:r>
          </w:p>
        </w:tc>
        <w:tc>
          <w:tcPr>
            <w:tcW w:w="1417" w:type="dxa"/>
            <w:gridSpan w:val="4"/>
            <w:vMerge/>
            <w:shd w:val="clear" w:color="auto" w:fill="auto"/>
          </w:tcPr>
          <w:p w:rsidR="003D0A9F" w:rsidRPr="004B5A8B" w:rsidRDefault="003D0A9F" w:rsidP="009434A1">
            <w:pPr>
              <w:spacing w:after="0" w:line="240" w:lineRule="auto"/>
              <w:rPr>
                <w:rFonts w:ascii="Times New Roman" w:hAnsi="Times New Roman"/>
              </w:rPr>
            </w:pPr>
          </w:p>
        </w:tc>
        <w:tc>
          <w:tcPr>
            <w:tcW w:w="1419" w:type="dxa"/>
            <w:vMerge/>
            <w:shd w:val="clear" w:color="auto" w:fill="auto"/>
          </w:tcPr>
          <w:p w:rsidR="003D0A9F" w:rsidRPr="004B5A8B" w:rsidRDefault="003D0A9F" w:rsidP="009434A1">
            <w:pPr>
              <w:pStyle w:val="c3"/>
              <w:spacing w:before="0" w:beforeAutospacing="0" w:after="0" w:afterAutospacing="0"/>
              <w:rPr>
                <w:b/>
                <w:sz w:val="22"/>
                <w:szCs w:val="22"/>
              </w:rPr>
            </w:pPr>
          </w:p>
        </w:tc>
      </w:tr>
      <w:tr w:rsidR="003D0A9F" w:rsidRPr="004B5A8B" w:rsidTr="003D0A9F">
        <w:trPr>
          <w:trHeight w:val="2805"/>
        </w:trPr>
        <w:tc>
          <w:tcPr>
            <w:tcW w:w="1008" w:type="dxa"/>
            <w:vMerge/>
            <w:shd w:val="clear" w:color="auto" w:fill="auto"/>
          </w:tcPr>
          <w:p w:rsidR="003D0A9F" w:rsidRPr="004B5A8B" w:rsidRDefault="003D0A9F" w:rsidP="009434A1">
            <w:pPr>
              <w:spacing w:after="0" w:line="240" w:lineRule="auto"/>
              <w:rPr>
                <w:rFonts w:ascii="Times New Roman" w:hAnsi="Times New Roman"/>
              </w:rPr>
            </w:pPr>
          </w:p>
        </w:tc>
        <w:tc>
          <w:tcPr>
            <w:tcW w:w="1980" w:type="dxa"/>
            <w:shd w:val="clear" w:color="auto" w:fill="auto"/>
          </w:tcPr>
          <w:p w:rsidR="003D0A9F" w:rsidRPr="004B5A8B" w:rsidRDefault="003D0A9F" w:rsidP="009434A1">
            <w:pPr>
              <w:shd w:val="clear" w:color="auto" w:fill="FFFFFF"/>
              <w:spacing w:after="0" w:line="240" w:lineRule="auto"/>
              <w:rPr>
                <w:rFonts w:ascii="Times New Roman" w:hAnsi="Times New Roman"/>
                <w:b/>
                <w:bCs/>
                <w:color w:val="000000"/>
                <w:spacing w:val="-8"/>
                <w:u w:val="single"/>
              </w:rPr>
            </w:pPr>
            <w:r w:rsidRPr="004B5A8B">
              <w:rPr>
                <w:rFonts w:ascii="Times New Roman" w:hAnsi="Times New Roman"/>
                <w:b/>
                <w:u w:val="single"/>
              </w:rPr>
              <w:t>Прогулка</w:t>
            </w:r>
          </w:p>
          <w:p w:rsidR="003D0A9F" w:rsidRPr="004B5A8B" w:rsidRDefault="003D0A9F" w:rsidP="009434A1">
            <w:pPr>
              <w:spacing w:after="0" w:line="240" w:lineRule="auto"/>
              <w:rPr>
                <w:rFonts w:ascii="Times New Roman" w:hAnsi="Times New Roman"/>
                <w:color w:val="FF0000"/>
              </w:rPr>
            </w:pPr>
          </w:p>
          <w:p w:rsidR="003D0A9F" w:rsidRPr="004B5A8B" w:rsidRDefault="003D0A9F" w:rsidP="009434A1">
            <w:pPr>
              <w:spacing w:after="0" w:line="240" w:lineRule="auto"/>
              <w:rPr>
                <w:rFonts w:ascii="Times New Roman" w:hAnsi="Times New Roman"/>
              </w:rPr>
            </w:pPr>
          </w:p>
          <w:p w:rsidR="003D0A9F" w:rsidRPr="004B5A8B" w:rsidRDefault="003D0A9F" w:rsidP="009434A1">
            <w:pPr>
              <w:spacing w:after="0" w:line="240" w:lineRule="auto"/>
              <w:rPr>
                <w:rFonts w:ascii="Times New Roman" w:hAnsi="Times New Roman"/>
              </w:rPr>
            </w:pPr>
          </w:p>
          <w:p w:rsidR="003D0A9F" w:rsidRPr="004B5A8B" w:rsidRDefault="003D0A9F" w:rsidP="009434A1">
            <w:pPr>
              <w:spacing w:after="0" w:line="240" w:lineRule="auto"/>
              <w:rPr>
                <w:rFonts w:ascii="Times New Roman" w:hAnsi="Times New Roman"/>
              </w:rPr>
            </w:pPr>
          </w:p>
          <w:p w:rsidR="003D0A9F" w:rsidRPr="004B5A8B" w:rsidRDefault="003D0A9F" w:rsidP="009434A1">
            <w:pPr>
              <w:spacing w:after="0" w:line="240" w:lineRule="auto"/>
              <w:rPr>
                <w:rFonts w:ascii="Times New Roman" w:hAnsi="Times New Roman"/>
              </w:rPr>
            </w:pPr>
          </w:p>
          <w:p w:rsidR="003D0A9F" w:rsidRPr="004B5A8B" w:rsidRDefault="003D0A9F" w:rsidP="009434A1">
            <w:pPr>
              <w:spacing w:line="240" w:lineRule="auto"/>
              <w:rPr>
                <w:rFonts w:ascii="Times New Roman" w:hAnsi="Times New Roman"/>
              </w:rPr>
            </w:pPr>
          </w:p>
        </w:tc>
        <w:tc>
          <w:tcPr>
            <w:tcW w:w="6334" w:type="dxa"/>
            <w:gridSpan w:val="4"/>
            <w:shd w:val="clear" w:color="auto" w:fill="auto"/>
          </w:tcPr>
          <w:p w:rsidR="003D0A9F" w:rsidRPr="004B5A8B" w:rsidRDefault="003D0A9F" w:rsidP="009434A1">
            <w:pPr>
              <w:spacing w:after="0" w:line="240" w:lineRule="auto"/>
              <w:jc w:val="center"/>
              <w:rPr>
                <w:rFonts w:ascii="Times New Roman" w:hAnsi="Times New Roman"/>
                <w:b/>
              </w:rPr>
            </w:pPr>
            <w:r w:rsidRPr="004B5A8B">
              <w:rPr>
                <w:rFonts w:ascii="Times New Roman" w:hAnsi="Times New Roman"/>
                <w:b/>
              </w:rPr>
              <w:t>Наблюдение за кустарником.</w:t>
            </w:r>
          </w:p>
          <w:p w:rsidR="003D0A9F" w:rsidRPr="004B5A8B" w:rsidRDefault="003D0A9F" w:rsidP="009434A1">
            <w:pPr>
              <w:spacing w:after="0" w:line="240" w:lineRule="auto"/>
              <w:jc w:val="both"/>
              <w:rPr>
                <w:rFonts w:ascii="Times New Roman" w:hAnsi="Times New Roman"/>
              </w:rPr>
            </w:pPr>
            <w:r w:rsidRPr="004B5A8B">
              <w:rPr>
                <w:rFonts w:ascii="Times New Roman" w:hAnsi="Times New Roman"/>
                <w:b/>
              </w:rPr>
              <w:t>Цель:</w:t>
            </w:r>
            <w:r w:rsidRPr="004B5A8B">
              <w:rPr>
                <w:rFonts w:ascii="Times New Roman" w:hAnsi="Times New Roman"/>
              </w:rPr>
              <w:t xml:space="preserve"> дать представление об основных частях кустарника, о том, что растения – живые существа, очень хрупкие и ранимые; воспитывать бережное отношение к растительному миру; формировать познавательный интерес к миру растений.</w:t>
            </w:r>
          </w:p>
          <w:p w:rsidR="003D0A9F" w:rsidRPr="004B5A8B" w:rsidRDefault="003D0A9F" w:rsidP="009434A1">
            <w:pPr>
              <w:pStyle w:val="Style1"/>
              <w:widowControl/>
              <w:spacing w:line="240" w:lineRule="auto"/>
              <w:rPr>
                <w:rFonts w:ascii="Times New Roman" w:hAnsi="Times New Roman"/>
                <w:b/>
                <w:sz w:val="22"/>
                <w:szCs w:val="22"/>
              </w:rPr>
            </w:pPr>
            <w:r w:rsidRPr="004B5A8B">
              <w:rPr>
                <w:rFonts w:ascii="Times New Roman" w:hAnsi="Times New Roman"/>
                <w:b/>
                <w:sz w:val="22"/>
                <w:szCs w:val="22"/>
              </w:rPr>
              <w:t>Подвижная игра «Кто попадет?»</w:t>
            </w:r>
          </w:p>
          <w:p w:rsidR="003D0A9F" w:rsidRPr="004B5A8B" w:rsidRDefault="003D0A9F" w:rsidP="009434A1">
            <w:pPr>
              <w:pStyle w:val="Style1"/>
              <w:widowControl/>
              <w:spacing w:line="240" w:lineRule="auto"/>
              <w:rPr>
                <w:rFonts w:ascii="Times New Roman" w:hAnsi="Times New Roman"/>
                <w:sz w:val="22"/>
                <w:szCs w:val="22"/>
              </w:rPr>
            </w:pPr>
            <w:r w:rsidRPr="004B5A8B">
              <w:rPr>
                <w:rFonts w:ascii="Times New Roman" w:hAnsi="Times New Roman"/>
                <w:b/>
                <w:sz w:val="22"/>
                <w:szCs w:val="22"/>
              </w:rPr>
              <w:t xml:space="preserve">Цель: </w:t>
            </w:r>
            <w:r w:rsidRPr="004B5A8B">
              <w:rPr>
                <w:rFonts w:ascii="Times New Roman" w:hAnsi="Times New Roman"/>
                <w:sz w:val="22"/>
                <w:szCs w:val="22"/>
              </w:rPr>
              <w:t>тренировка целости, ловкости, развитие умения играть в мяч.</w:t>
            </w:r>
          </w:p>
          <w:p w:rsidR="003D0A9F" w:rsidRPr="004B5A8B" w:rsidRDefault="003D0A9F" w:rsidP="009434A1">
            <w:pPr>
              <w:pStyle w:val="Style1"/>
              <w:widowControl/>
              <w:spacing w:line="240" w:lineRule="auto"/>
              <w:rPr>
                <w:rFonts w:ascii="Times New Roman" w:hAnsi="Times New Roman"/>
                <w:b/>
                <w:sz w:val="22"/>
                <w:szCs w:val="22"/>
              </w:rPr>
            </w:pPr>
            <w:r w:rsidRPr="004B5A8B">
              <w:rPr>
                <w:rFonts w:ascii="Times New Roman" w:hAnsi="Times New Roman"/>
                <w:b/>
                <w:sz w:val="22"/>
                <w:szCs w:val="22"/>
              </w:rPr>
              <w:t xml:space="preserve">Трудовая деятельность: </w:t>
            </w:r>
          </w:p>
          <w:p w:rsidR="003D0A9F" w:rsidRPr="004B5A8B" w:rsidRDefault="003D0A9F" w:rsidP="009434A1">
            <w:pPr>
              <w:spacing w:after="0" w:line="240" w:lineRule="auto"/>
              <w:rPr>
                <w:rFonts w:ascii="Times New Roman" w:hAnsi="Times New Roman"/>
                <w:iCs/>
                <w:color w:val="000000"/>
                <w:spacing w:val="1"/>
              </w:rPr>
            </w:pPr>
            <w:r w:rsidRPr="004B5A8B">
              <w:rPr>
                <w:rFonts w:ascii="Times New Roman" w:hAnsi="Times New Roman"/>
              </w:rPr>
              <w:t>Уборка мусора на участке детского сада.</w:t>
            </w:r>
          </w:p>
        </w:tc>
        <w:tc>
          <w:tcPr>
            <w:tcW w:w="2552" w:type="dxa"/>
            <w:gridSpan w:val="3"/>
            <w:shd w:val="clear" w:color="auto" w:fill="auto"/>
          </w:tcPr>
          <w:p w:rsidR="003D0A9F" w:rsidRPr="004B5A8B" w:rsidRDefault="003D0A9F" w:rsidP="009434A1">
            <w:pPr>
              <w:pStyle w:val="Style1"/>
              <w:widowControl/>
              <w:spacing w:line="240" w:lineRule="auto"/>
              <w:rPr>
                <w:rFonts w:ascii="Times New Roman" w:hAnsi="Times New Roman"/>
                <w:sz w:val="22"/>
                <w:szCs w:val="22"/>
              </w:rPr>
            </w:pPr>
            <w:r w:rsidRPr="004B5A8B">
              <w:rPr>
                <w:rFonts w:ascii="Times New Roman" w:hAnsi="Times New Roman"/>
                <w:b/>
                <w:sz w:val="22"/>
                <w:szCs w:val="22"/>
              </w:rPr>
              <w:t>Выносной материал:</w:t>
            </w:r>
            <w:r w:rsidRPr="004B5A8B">
              <w:rPr>
                <w:rFonts w:ascii="Times New Roman" w:hAnsi="Times New Roman"/>
                <w:sz w:val="22"/>
                <w:szCs w:val="22"/>
              </w:rPr>
              <w:t xml:space="preserve"> </w:t>
            </w:r>
          </w:p>
          <w:p w:rsidR="003D0A9F" w:rsidRPr="004B5A8B" w:rsidRDefault="003D0A9F" w:rsidP="009434A1">
            <w:pPr>
              <w:pStyle w:val="Style1"/>
              <w:widowControl/>
              <w:spacing w:line="240" w:lineRule="auto"/>
              <w:rPr>
                <w:rFonts w:ascii="Times New Roman" w:hAnsi="Times New Roman"/>
                <w:b/>
                <w:sz w:val="22"/>
                <w:szCs w:val="22"/>
              </w:rPr>
            </w:pPr>
            <w:r w:rsidRPr="004B5A8B">
              <w:rPr>
                <w:rStyle w:val="FontStyle119"/>
                <w:rFonts w:ascii="Times New Roman" w:hAnsi="Times New Roman" w:cs="Times New Roman"/>
                <w:sz w:val="22"/>
                <w:szCs w:val="22"/>
              </w:rPr>
              <w:t>совочки, игрушки, формочки, грабельки.</w:t>
            </w:r>
          </w:p>
        </w:tc>
        <w:tc>
          <w:tcPr>
            <w:tcW w:w="1417" w:type="dxa"/>
            <w:gridSpan w:val="4"/>
            <w:shd w:val="clear" w:color="auto" w:fill="auto"/>
          </w:tcPr>
          <w:p w:rsidR="003D0A9F" w:rsidRPr="004B5A8B" w:rsidRDefault="003D0A9F" w:rsidP="009434A1">
            <w:pPr>
              <w:pStyle w:val="Style1"/>
              <w:widowControl/>
              <w:spacing w:line="240" w:lineRule="auto"/>
              <w:rPr>
                <w:rFonts w:ascii="Times New Roman" w:hAnsi="Times New Roman"/>
                <w:sz w:val="22"/>
                <w:szCs w:val="22"/>
              </w:rPr>
            </w:pPr>
            <w:r w:rsidRPr="004B5A8B">
              <w:rPr>
                <w:rFonts w:ascii="Times New Roman" w:hAnsi="Times New Roman"/>
                <w:sz w:val="22"/>
                <w:szCs w:val="22"/>
              </w:rPr>
              <w:t>Имитация звуков природы.</w:t>
            </w:r>
          </w:p>
          <w:p w:rsidR="003D0A9F" w:rsidRPr="004B5A8B" w:rsidRDefault="003D0A9F" w:rsidP="009434A1">
            <w:pPr>
              <w:pStyle w:val="Style1"/>
              <w:widowControl/>
              <w:spacing w:line="240" w:lineRule="auto"/>
              <w:rPr>
                <w:rFonts w:ascii="Times New Roman" w:hAnsi="Times New Roman"/>
                <w:b/>
                <w:sz w:val="22"/>
                <w:szCs w:val="22"/>
              </w:rPr>
            </w:pPr>
            <w:r w:rsidRPr="004B5A8B">
              <w:rPr>
                <w:rFonts w:ascii="Times New Roman" w:hAnsi="Times New Roman"/>
                <w:b/>
                <w:sz w:val="22"/>
                <w:szCs w:val="22"/>
              </w:rPr>
              <w:t>Игра «За грибами в лес пошли.</w:t>
            </w:r>
          </w:p>
          <w:p w:rsidR="003D0A9F" w:rsidRPr="004B5A8B" w:rsidRDefault="003D0A9F" w:rsidP="009434A1">
            <w:pPr>
              <w:pStyle w:val="Style1"/>
              <w:widowControl/>
              <w:spacing w:line="240" w:lineRule="auto"/>
              <w:rPr>
                <w:rFonts w:ascii="Times New Roman" w:hAnsi="Times New Roman"/>
                <w:sz w:val="22"/>
                <w:szCs w:val="22"/>
              </w:rPr>
            </w:pPr>
            <w:r w:rsidRPr="004B5A8B">
              <w:rPr>
                <w:rFonts w:ascii="Times New Roman" w:hAnsi="Times New Roman"/>
                <w:b/>
                <w:sz w:val="22"/>
                <w:szCs w:val="22"/>
              </w:rPr>
              <w:t>Цель:</w:t>
            </w:r>
            <w:r w:rsidRPr="004B5A8B">
              <w:rPr>
                <w:rFonts w:ascii="Times New Roman" w:hAnsi="Times New Roman"/>
                <w:sz w:val="22"/>
                <w:szCs w:val="22"/>
              </w:rPr>
              <w:t xml:space="preserve"> учить выполнять движения в соответствии с текстом.</w:t>
            </w:r>
          </w:p>
        </w:tc>
        <w:tc>
          <w:tcPr>
            <w:tcW w:w="1419" w:type="dxa"/>
            <w:vMerge/>
            <w:shd w:val="clear" w:color="auto" w:fill="auto"/>
          </w:tcPr>
          <w:p w:rsidR="003D0A9F" w:rsidRPr="004B5A8B" w:rsidRDefault="003D0A9F" w:rsidP="009434A1">
            <w:pPr>
              <w:spacing w:after="0" w:line="240" w:lineRule="auto"/>
              <w:rPr>
                <w:rFonts w:ascii="Times New Roman" w:hAnsi="Times New Roman"/>
              </w:rPr>
            </w:pPr>
          </w:p>
        </w:tc>
      </w:tr>
      <w:tr w:rsidR="003D0A9F" w:rsidRPr="004B5A8B" w:rsidTr="009434A1">
        <w:tc>
          <w:tcPr>
            <w:tcW w:w="1008" w:type="dxa"/>
            <w:vMerge/>
            <w:shd w:val="clear" w:color="auto" w:fill="auto"/>
          </w:tcPr>
          <w:p w:rsidR="003D0A9F" w:rsidRPr="004B5A8B" w:rsidRDefault="003D0A9F" w:rsidP="009434A1">
            <w:pPr>
              <w:spacing w:after="0" w:line="240" w:lineRule="auto"/>
              <w:rPr>
                <w:rFonts w:ascii="Times New Roman" w:hAnsi="Times New Roman"/>
              </w:rPr>
            </w:pPr>
          </w:p>
        </w:tc>
        <w:tc>
          <w:tcPr>
            <w:tcW w:w="1980" w:type="dxa"/>
            <w:shd w:val="clear" w:color="auto" w:fill="auto"/>
          </w:tcPr>
          <w:p w:rsidR="003D0A9F" w:rsidRPr="004B5A8B" w:rsidRDefault="003D0A9F" w:rsidP="009434A1">
            <w:pPr>
              <w:pStyle w:val="a3"/>
              <w:rPr>
                <w:rFonts w:ascii="Times New Roman" w:hAnsi="Times New Roman"/>
                <w:b/>
                <w:u w:val="single"/>
              </w:rPr>
            </w:pPr>
            <w:r w:rsidRPr="004B5A8B">
              <w:rPr>
                <w:rFonts w:ascii="Times New Roman" w:hAnsi="Times New Roman"/>
                <w:b/>
                <w:u w:val="single"/>
              </w:rPr>
              <w:t>Работа перед  сном</w:t>
            </w:r>
          </w:p>
        </w:tc>
        <w:tc>
          <w:tcPr>
            <w:tcW w:w="11722" w:type="dxa"/>
            <w:gridSpan w:val="12"/>
            <w:shd w:val="clear" w:color="auto" w:fill="auto"/>
          </w:tcPr>
          <w:p w:rsidR="003D0A9F" w:rsidRPr="004B5A8B" w:rsidRDefault="003D0A9F" w:rsidP="009434A1">
            <w:pPr>
              <w:spacing w:after="0" w:line="240" w:lineRule="auto"/>
              <w:rPr>
                <w:rFonts w:ascii="Times New Roman" w:hAnsi="Times New Roman"/>
                <w:b/>
              </w:rPr>
            </w:pPr>
            <w:r w:rsidRPr="004B5A8B">
              <w:rPr>
                <w:rFonts w:ascii="Times New Roman" w:hAnsi="Times New Roman"/>
                <w:b/>
              </w:rPr>
              <w:t>Чтение стихотворения А.</w:t>
            </w:r>
            <w:r>
              <w:rPr>
                <w:rFonts w:ascii="Times New Roman" w:hAnsi="Times New Roman"/>
                <w:b/>
              </w:rPr>
              <w:t xml:space="preserve"> </w:t>
            </w:r>
            <w:r w:rsidRPr="004B5A8B">
              <w:rPr>
                <w:rFonts w:ascii="Times New Roman" w:hAnsi="Times New Roman"/>
                <w:b/>
              </w:rPr>
              <w:t>Барто «Мячик»</w:t>
            </w:r>
          </w:p>
          <w:p w:rsidR="003D0A9F" w:rsidRPr="004B5A8B" w:rsidRDefault="003D0A9F" w:rsidP="009434A1">
            <w:pPr>
              <w:spacing w:after="0" w:line="240" w:lineRule="auto"/>
              <w:rPr>
                <w:rFonts w:ascii="Times New Roman" w:hAnsi="Times New Roman"/>
                <w:b/>
              </w:rPr>
            </w:pPr>
            <w:r w:rsidRPr="004B5A8B">
              <w:rPr>
                <w:rFonts w:ascii="Times New Roman" w:hAnsi="Times New Roman"/>
                <w:b/>
              </w:rPr>
              <w:t xml:space="preserve">Цель: </w:t>
            </w:r>
            <w:r w:rsidRPr="004B5A8B">
              <w:rPr>
                <w:rFonts w:ascii="Times New Roman" w:hAnsi="Times New Roman"/>
              </w:rPr>
              <w:t>учить внимательно слушать стихотворение, понимать содержание.</w:t>
            </w:r>
          </w:p>
        </w:tc>
      </w:tr>
      <w:tr w:rsidR="003D0A9F" w:rsidRPr="004B5A8B" w:rsidTr="003D0A9F">
        <w:trPr>
          <w:trHeight w:val="973"/>
        </w:trPr>
        <w:tc>
          <w:tcPr>
            <w:tcW w:w="1008" w:type="dxa"/>
            <w:vMerge/>
            <w:shd w:val="clear" w:color="auto" w:fill="auto"/>
          </w:tcPr>
          <w:p w:rsidR="003D0A9F" w:rsidRPr="004B5A8B" w:rsidRDefault="003D0A9F" w:rsidP="009434A1">
            <w:pPr>
              <w:spacing w:after="0" w:line="240" w:lineRule="auto"/>
              <w:rPr>
                <w:rFonts w:ascii="Times New Roman" w:hAnsi="Times New Roman"/>
              </w:rPr>
            </w:pPr>
          </w:p>
        </w:tc>
        <w:tc>
          <w:tcPr>
            <w:tcW w:w="1980" w:type="dxa"/>
            <w:shd w:val="clear" w:color="auto" w:fill="auto"/>
          </w:tcPr>
          <w:p w:rsidR="003D0A9F" w:rsidRPr="004B5A8B" w:rsidRDefault="003D0A9F" w:rsidP="009434A1">
            <w:pPr>
              <w:pStyle w:val="a3"/>
              <w:rPr>
                <w:rFonts w:ascii="Times New Roman" w:hAnsi="Times New Roman"/>
                <w:b/>
                <w:u w:val="single"/>
              </w:rPr>
            </w:pPr>
            <w:r w:rsidRPr="004B5A8B">
              <w:rPr>
                <w:rFonts w:ascii="Times New Roman" w:hAnsi="Times New Roman"/>
                <w:b/>
                <w:u w:val="single"/>
              </w:rPr>
              <w:t>Вечер</w:t>
            </w:r>
          </w:p>
          <w:p w:rsidR="003D0A9F" w:rsidRPr="004B5A8B" w:rsidRDefault="003D0A9F" w:rsidP="009434A1">
            <w:pPr>
              <w:spacing w:after="0" w:line="240" w:lineRule="auto"/>
              <w:rPr>
                <w:rFonts w:ascii="Times New Roman" w:hAnsi="Times New Roman"/>
              </w:rPr>
            </w:pPr>
            <w:r w:rsidRPr="004B5A8B">
              <w:rPr>
                <w:rFonts w:ascii="Times New Roman" w:hAnsi="Times New Roman"/>
                <w:b/>
              </w:rPr>
              <w:t xml:space="preserve">Закаливающие процедуры после сна </w:t>
            </w:r>
          </w:p>
        </w:tc>
        <w:tc>
          <w:tcPr>
            <w:tcW w:w="6334" w:type="dxa"/>
            <w:gridSpan w:val="4"/>
            <w:shd w:val="clear" w:color="auto" w:fill="auto"/>
          </w:tcPr>
          <w:p w:rsidR="003D0A9F" w:rsidRPr="004B5A8B" w:rsidRDefault="003D0A9F" w:rsidP="009434A1">
            <w:pPr>
              <w:spacing w:after="0" w:line="240" w:lineRule="auto"/>
              <w:rPr>
                <w:rFonts w:ascii="Times New Roman" w:hAnsi="Times New Roman"/>
                <w:b/>
              </w:rPr>
            </w:pPr>
          </w:p>
          <w:p w:rsidR="003D0A9F" w:rsidRPr="004B5A8B" w:rsidRDefault="003D0A9F" w:rsidP="009434A1">
            <w:pPr>
              <w:spacing w:after="0" w:line="240" w:lineRule="auto"/>
              <w:rPr>
                <w:rFonts w:ascii="Times New Roman" w:hAnsi="Times New Roman"/>
                <w:color w:val="000000"/>
              </w:rPr>
            </w:pPr>
            <w:r w:rsidRPr="004B5A8B">
              <w:rPr>
                <w:rFonts w:ascii="Times New Roman" w:hAnsi="Times New Roman"/>
                <w:b/>
              </w:rPr>
              <w:t>Цель:</w:t>
            </w:r>
            <w:r w:rsidRPr="004B5A8B">
              <w:rPr>
                <w:rFonts w:ascii="Times New Roman" w:hAnsi="Times New Roman"/>
              </w:rPr>
              <w:t xml:space="preserve"> </w:t>
            </w:r>
            <w:r w:rsidRPr="004B5A8B">
              <w:rPr>
                <w:rFonts w:ascii="Times New Roman" w:hAnsi="Times New Roman"/>
                <w:color w:val="000000"/>
              </w:rPr>
              <w:t>сохранение и укрепление физического и психического здоровья детей.</w:t>
            </w:r>
          </w:p>
        </w:tc>
        <w:tc>
          <w:tcPr>
            <w:tcW w:w="2552" w:type="dxa"/>
            <w:gridSpan w:val="3"/>
            <w:shd w:val="clear" w:color="auto" w:fill="auto"/>
          </w:tcPr>
          <w:p w:rsidR="003D0A9F" w:rsidRPr="004B5A8B" w:rsidRDefault="003D0A9F" w:rsidP="009434A1">
            <w:pPr>
              <w:pStyle w:val="Style17"/>
              <w:widowControl/>
              <w:spacing w:line="240" w:lineRule="auto"/>
              <w:ind w:firstLine="0"/>
              <w:rPr>
                <w:rFonts w:ascii="Times New Roman" w:hAnsi="Times New Roman"/>
                <w:b/>
                <w:sz w:val="22"/>
                <w:szCs w:val="22"/>
              </w:rPr>
            </w:pPr>
          </w:p>
          <w:p w:rsidR="003D0A9F" w:rsidRPr="004B5A8B" w:rsidRDefault="003D0A9F" w:rsidP="009434A1">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Спальня</w:t>
            </w:r>
          </w:p>
          <w:p w:rsidR="003D0A9F" w:rsidRPr="004B5A8B" w:rsidRDefault="003D0A9F" w:rsidP="009434A1">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(ребристые дорожки)</w:t>
            </w:r>
          </w:p>
        </w:tc>
        <w:tc>
          <w:tcPr>
            <w:tcW w:w="1417" w:type="dxa"/>
            <w:gridSpan w:val="4"/>
            <w:vMerge w:val="restart"/>
            <w:shd w:val="clear" w:color="auto" w:fill="auto"/>
          </w:tcPr>
          <w:p w:rsidR="003D0A9F" w:rsidRPr="004B5A8B" w:rsidRDefault="003D0A9F" w:rsidP="009434A1">
            <w:pPr>
              <w:spacing w:after="0" w:line="240" w:lineRule="auto"/>
              <w:rPr>
                <w:rFonts w:ascii="Times New Roman" w:hAnsi="Times New Roman"/>
              </w:rPr>
            </w:pPr>
            <w:r w:rsidRPr="004B5A8B">
              <w:rPr>
                <w:rFonts w:ascii="Times New Roman" w:hAnsi="Times New Roman"/>
              </w:rPr>
              <w:t>Закрепление с детьми навыка мытья рук с мылом.</w:t>
            </w:r>
          </w:p>
        </w:tc>
        <w:tc>
          <w:tcPr>
            <w:tcW w:w="1419" w:type="dxa"/>
            <w:vMerge w:val="restart"/>
            <w:shd w:val="clear" w:color="auto" w:fill="auto"/>
          </w:tcPr>
          <w:p w:rsidR="003D0A9F" w:rsidRPr="004B5A8B" w:rsidRDefault="003D0A9F" w:rsidP="009434A1">
            <w:pPr>
              <w:spacing w:after="0" w:line="240" w:lineRule="auto"/>
              <w:rPr>
                <w:rFonts w:ascii="Times New Roman" w:hAnsi="Times New Roman"/>
              </w:rPr>
            </w:pPr>
          </w:p>
        </w:tc>
      </w:tr>
      <w:tr w:rsidR="003D0A9F" w:rsidRPr="004B5A8B" w:rsidTr="003D0A9F">
        <w:trPr>
          <w:trHeight w:val="764"/>
        </w:trPr>
        <w:tc>
          <w:tcPr>
            <w:tcW w:w="1008" w:type="dxa"/>
            <w:vMerge/>
            <w:shd w:val="clear" w:color="auto" w:fill="auto"/>
          </w:tcPr>
          <w:p w:rsidR="003D0A9F" w:rsidRPr="004B5A8B" w:rsidRDefault="003D0A9F" w:rsidP="009434A1">
            <w:pPr>
              <w:spacing w:after="0" w:line="240" w:lineRule="auto"/>
              <w:rPr>
                <w:rFonts w:ascii="Times New Roman" w:hAnsi="Times New Roman"/>
              </w:rPr>
            </w:pPr>
          </w:p>
        </w:tc>
        <w:tc>
          <w:tcPr>
            <w:tcW w:w="1980" w:type="dxa"/>
            <w:shd w:val="clear" w:color="auto" w:fill="auto"/>
          </w:tcPr>
          <w:p w:rsidR="003D0A9F" w:rsidRPr="004B5A8B" w:rsidRDefault="003D0A9F" w:rsidP="009434A1">
            <w:pPr>
              <w:spacing w:after="0" w:line="240" w:lineRule="auto"/>
              <w:rPr>
                <w:rFonts w:ascii="Times New Roman" w:hAnsi="Times New Roman"/>
                <w:b/>
              </w:rPr>
            </w:pPr>
            <w:r w:rsidRPr="004B5A8B">
              <w:rPr>
                <w:rFonts w:ascii="Times New Roman" w:hAnsi="Times New Roman"/>
                <w:b/>
              </w:rPr>
              <w:t>Сюжетно – ролевая игра «Оденем куклу после сна»</w:t>
            </w:r>
          </w:p>
        </w:tc>
        <w:tc>
          <w:tcPr>
            <w:tcW w:w="6334" w:type="dxa"/>
            <w:gridSpan w:val="4"/>
            <w:shd w:val="clear" w:color="auto" w:fill="auto"/>
          </w:tcPr>
          <w:p w:rsidR="003D0A9F" w:rsidRPr="004B5A8B" w:rsidRDefault="003D0A9F"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закреплять умение называть предметы  одежды, формировать представление о порядке одевания.</w:t>
            </w:r>
          </w:p>
        </w:tc>
        <w:tc>
          <w:tcPr>
            <w:tcW w:w="2552" w:type="dxa"/>
            <w:gridSpan w:val="3"/>
            <w:shd w:val="clear" w:color="auto" w:fill="auto"/>
          </w:tcPr>
          <w:p w:rsidR="003D0A9F" w:rsidRPr="004B5A8B" w:rsidRDefault="003D0A9F" w:rsidP="009434A1">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Центр сюжетно – ролевых (драматических) игр</w:t>
            </w:r>
          </w:p>
          <w:p w:rsidR="003D0A9F" w:rsidRPr="004B5A8B" w:rsidRDefault="003D0A9F" w:rsidP="009434A1">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(кукла, одежда для куклы)</w:t>
            </w:r>
          </w:p>
        </w:tc>
        <w:tc>
          <w:tcPr>
            <w:tcW w:w="1417" w:type="dxa"/>
            <w:gridSpan w:val="4"/>
            <w:vMerge/>
            <w:shd w:val="clear" w:color="auto" w:fill="auto"/>
          </w:tcPr>
          <w:p w:rsidR="003D0A9F" w:rsidRPr="004B5A8B" w:rsidRDefault="003D0A9F" w:rsidP="009434A1">
            <w:pPr>
              <w:spacing w:after="0" w:line="240" w:lineRule="auto"/>
              <w:rPr>
                <w:rFonts w:ascii="Times New Roman" w:hAnsi="Times New Roman"/>
                <w:b/>
              </w:rPr>
            </w:pPr>
          </w:p>
        </w:tc>
        <w:tc>
          <w:tcPr>
            <w:tcW w:w="1419" w:type="dxa"/>
            <w:vMerge/>
            <w:shd w:val="clear" w:color="auto" w:fill="auto"/>
          </w:tcPr>
          <w:p w:rsidR="003D0A9F" w:rsidRPr="004B5A8B" w:rsidRDefault="003D0A9F" w:rsidP="009434A1">
            <w:pPr>
              <w:spacing w:after="0" w:line="240" w:lineRule="auto"/>
              <w:rPr>
                <w:rFonts w:ascii="Times New Roman" w:hAnsi="Times New Roman"/>
              </w:rPr>
            </w:pPr>
          </w:p>
        </w:tc>
      </w:tr>
      <w:tr w:rsidR="003D0A9F" w:rsidRPr="004B5A8B" w:rsidTr="003D0A9F">
        <w:trPr>
          <w:trHeight w:val="826"/>
        </w:trPr>
        <w:tc>
          <w:tcPr>
            <w:tcW w:w="1008" w:type="dxa"/>
            <w:vMerge/>
            <w:shd w:val="clear" w:color="auto" w:fill="auto"/>
          </w:tcPr>
          <w:p w:rsidR="003D0A9F" w:rsidRPr="004B5A8B" w:rsidRDefault="003D0A9F" w:rsidP="009434A1">
            <w:pPr>
              <w:spacing w:after="0" w:line="240" w:lineRule="auto"/>
              <w:rPr>
                <w:rFonts w:ascii="Times New Roman" w:hAnsi="Times New Roman"/>
              </w:rPr>
            </w:pPr>
          </w:p>
        </w:tc>
        <w:tc>
          <w:tcPr>
            <w:tcW w:w="1980" w:type="dxa"/>
            <w:shd w:val="clear" w:color="auto" w:fill="auto"/>
          </w:tcPr>
          <w:p w:rsidR="003D0A9F" w:rsidRPr="004B5A8B" w:rsidRDefault="003D0A9F" w:rsidP="009434A1">
            <w:pPr>
              <w:pStyle w:val="c5"/>
              <w:spacing w:before="0" w:beforeAutospacing="0" w:after="0" w:afterAutospacing="0"/>
              <w:rPr>
                <w:b/>
                <w:sz w:val="22"/>
                <w:szCs w:val="22"/>
              </w:rPr>
            </w:pPr>
            <w:r w:rsidRPr="004B5A8B">
              <w:rPr>
                <w:b/>
                <w:sz w:val="22"/>
                <w:szCs w:val="22"/>
              </w:rPr>
              <w:t>Игра «Мы рады видеть вас у нас»</w:t>
            </w:r>
          </w:p>
        </w:tc>
        <w:tc>
          <w:tcPr>
            <w:tcW w:w="6334" w:type="dxa"/>
            <w:gridSpan w:val="4"/>
            <w:shd w:val="clear" w:color="auto" w:fill="auto"/>
          </w:tcPr>
          <w:p w:rsidR="003D0A9F" w:rsidRPr="004B5A8B" w:rsidRDefault="003D0A9F" w:rsidP="009434A1">
            <w:pPr>
              <w:spacing w:line="240" w:lineRule="auto"/>
              <w:rPr>
                <w:rFonts w:ascii="Times New Roman" w:hAnsi="Times New Roman"/>
                <w:b/>
              </w:rPr>
            </w:pPr>
            <w:r w:rsidRPr="004B5A8B">
              <w:rPr>
                <w:rFonts w:ascii="Times New Roman" w:hAnsi="Times New Roman"/>
                <w:b/>
              </w:rPr>
              <w:t>Цель:</w:t>
            </w:r>
            <w:r w:rsidRPr="004B5A8B">
              <w:rPr>
                <w:rFonts w:ascii="Times New Roman" w:hAnsi="Times New Roman"/>
              </w:rPr>
              <w:t xml:space="preserve"> познакомить с новыми куклами групповой комнаты. Вызвать радостные эмоции от встречи с ними.</w:t>
            </w:r>
          </w:p>
        </w:tc>
        <w:tc>
          <w:tcPr>
            <w:tcW w:w="2552" w:type="dxa"/>
            <w:gridSpan w:val="3"/>
            <w:shd w:val="clear" w:color="auto" w:fill="auto"/>
          </w:tcPr>
          <w:p w:rsidR="003D0A9F" w:rsidRPr="004B5A8B" w:rsidRDefault="003D0A9F" w:rsidP="009434A1">
            <w:pPr>
              <w:pStyle w:val="Style17"/>
              <w:spacing w:line="240" w:lineRule="auto"/>
              <w:ind w:firstLine="0"/>
              <w:rPr>
                <w:rFonts w:ascii="Times New Roman" w:hAnsi="Times New Roman"/>
                <w:b/>
                <w:sz w:val="22"/>
                <w:szCs w:val="22"/>
              </w:rPr>
            </w:pPr>
            <w:r w:rsidRPr="004B5A8B">
              <w:rPr>
                <w:rFonts w:ascii="Times New Roman" w:hAnsi="Times New Roman"/>
                <w:b/>
                <w:sz w:val="22"/>
                <w:szCs w:val="22"/>
              </w:rPr>
              <w:t>Дружный круг</w:t>
            </w:r>
          </w:p>
        </w:tc>
        <w:tc>
          <w:tcPr>
            <w:tcW w:w="1417" w:type="dxa"/>
            <w:gridSpan w:val="4"/>
            <w:vMerge/>
            <w:shd w:val="clear" w:color="auto" w:fill="auto"/>
          </w:tcPr>
          <w:p w:rsidR="003D0A9F" w:rsidRPr="004B5A8B" w:rsidRDefault="003D0A9F" w:rsidP="009434A1">
            <w:pPr>
              <w:spacing w:after="0" w:line="240" w:lineRule="auto"/>
              <w:rPr>
                <w:rFonts w:ascii="Times New Roman" w:hAnsi="Times New Roman"/>
                <w:b/>
              </w:rPr>
            </w:pPr>
          </w:p>
        </w:tc>
        <w:tc>
          <w:tcPr>
            <w:tcW w:w="1419" w:type="dxa"/>
            <w:vMerge/>
            <w:tcBorders>
              <w:bottom w:val="nil"/>
            </w:tcBorders>
            <w:shd w:val="clear" w:color="auto" w:fill="auto"/>
          </w:tcPr>
          <w:p w:rsidR="003D0A9F" w:rsidRPr="004B5A8B" w:rsidRDefault="003D0A9F" w:rsidP="009434A1">
            <w:pPr>
              <w:spacing w:after="0" w:line="240" w:lineRule="auto"/>
              <w:rPr>
                <w:rFonts w:ascii="Times New Roman" w:hAnsi="Times New Roman"/>
              </w:rPr>
            </w:pPr>
          </w:p>
        </w:tc>
      </w:tr>
      <w:tr w:rsidR="003D0A9F" w:rsidRPr="004B5A8B" w:rsidTr="003D0A9F">
        <w:trPr>
          <w:trHeight w:val="768"/>
        </w:trPr>
        <w:tc>
          <w:tcPr>
            <w:tcW w:w="1008" w:type="dxa"/>
            <w:vMerge/>
            <w:shd w:val="clear" w:color="auto" w:fill="auto"/>
          </w:tcPr>
          <w:p w:rsidR="003D0A9F" w:rsidRPr="004B5A8B" w:rsidRDefault="003D0A9F" w:rsidP="009434A1">
            <w:pPr>
              <w:spacing w:after="0" w:line="240" w:lineRule="auto"/>
              <w:rPr>
                <w:rFonts w:ascii="Times New Roman" w:hAnsi="Times New Roman"/>
              </w:rPr>
            </w:pPr>
          </w:p>
        </w:tc>
        <w:tc>
          <w:tcPr>
            <w:tcW w:w="1980" w:type="dxa"/>
            <w:shd w:val="clear" w:color="auto" w:fill="auto"/>
          </w:tcPr>
          <w:p w:rsidR="003D0A9F" w:rsidRPr="004B5A8B" w:rsidRDefault="003D0A9F" w:rsidP="009434A1">
            <w:pPr>
              <w:spacing w:line="240" w:lineRule="auto"/>
              <w:rPr>
                <w:rFonts w:ascii="Times New Roman" w:hAnsi="Times New Roman"/>
                <w:u w:val="single"/>
              </w:rPr>
            </w:pPr>
            <w:r w:rsidRPr="004B5A8B">
              <w:rPr>
                <w:rFonts w:ascii="Times New Roman" w:hAnsi="Times New Roman"/>
                <w:b/>
                <w:u w:val="single"/>
              </w:rPr>
              <w:t>Прогулка</w:t>
            </w:r>
          </w:p>
          <w:p w:rsidR="003D0A9F" w:rsidRPr="004B5A8B" w:rsidRDefault="003D0A9F" w:rsidP="009434A1">
            <w:pPr>
              <w:spacing w:line="240" w:lineRule="auto"/>
              <w:rPr>
                <w:rFonts w:ascii="Times New Roman" w:hAnsi="Times New Roman"/>
              </w:rPr>
            </w:pPr>
          </w:p>
          <w:p w:rsidR="003D0A9F" w:rsidRPr="004B5A8B" w:rsidRDefault="003D0A9F" w:rsidP="009434A1">
            <w:pPr>
              <w:spacing w:line="240" w:lineRule="auto"/>
              <w:rPr>
                <w:rFonts w:ascii="Times New Roman" w:hAnsi="Times New Roman"/>
              </w:rPr>
            </w:pPr>
          </w:p>
        </w:tc>
        <w:tc>
          <w:tcPr>
            <w:tcW w:w="6334" w:type="dxa"/>
            <w:gridSpan w:val="4"/>
            <w:shd w:val="clear" w:color="auto" w:fill="auto"/>
          </w:tcPr>
          <w:p w:rsidR="003D0A9F" w:rsidRPr="004B5A8B" w:rsidRDefault="003D0A9F" w:rsidP="009434A1">
            <w:pPr>
              <w:shd w:val="clear" w:color="auto" w:fill="FFFFFF"/>
              <w:spacing w:after="0" w:line="240" w:lineRule="auto"/>
              <w:rPr>
                <w:rFonts w:ascii="Times New Roman" w:hAnsi="Times New Roman"/>
                <w:b/>
                <w:bCs/>
                <w:spacing w:val="-8"/>
              </w:rPr>
            </w:pPr>
            <w:r w:rsidRPr="004B5A8B">
              <w:rPr>
                <w:rFonts w:ascii="Times New Roman" w:hAnsi="Times New Roman"/>
                <w:b/>
                <w:bCs/>
                <w:spacing w:val="-8"/>
              </w:rPr>
              <w:t>Наблюдение за дождем.</w:t>
            </w:r>
          </w:p>
          <w:p w:rsidR="003D0A9F" w:rsidRPr="004B5A8B" w:rsidRDefault="003D0A9F" w:rsidP="009434A1">
            <w:pPr>
              <w:shd w:val="clear" w:color="auto" w:fill="FFFFFF"/>
              <w:spacing w:after="0" w:line="240" w:lineRule="auto"/>
              <w:jc w:val="both"/>
              <w:rPr>
                <w:rFonts w:ascii="Times New Roman" w:hAnsi="Times New Roman"/>
                <w:iCs/>
                <w:spacing w:val="-1"/>
              </w:rPr>
            </w:pPr>
            <w:r w:rsidRPr="004B5A8B">
              <w:rPr>
                <w:rFonts w:ascii="Times New Roman" w:hAnsi="Times New Roman"/>
                <w:b/>
                <w:iCs/>
                <w:spacing w:val="-1"/>
              </w:rPr>
              <w:t>Цель</w:t>
            </w:r>
            <w:r w:rsidRPr="004B5A8B">
              <w:rPr>
                <w:rFonts w:ascii="Times New Roman" w:hAnsi="Times New Roman"/>
                <w:b/>
                <w:i/>
                <w:iCs/>
                <w:spacing w:val="-1"/>
              </w:rPr>
              <w:t>:</w:t>
            </w:r>
            <w:r w:rsidRPr="004B5A8B">
              <w:rPr>
                <w:rFonts w:ascii="Times New Roman" w:hAnsi="Times New Roman"/>
                <w:i/>
                <w:iCs/>
                <w:spacing w:val="-1"/>
              </w:rPr>
              <w:t xml:space="preserve"> </w:t>
            </w:r>
            <w:r w:rsidRPr="004B5A8B">
              <w:rPr>
                <w:rFonts w:ascii="Times New Roman" w:hAnsi="Times New Roman"/>
                <w:iCs/>
                <w:spacing w:val="-1"/>
              </w:rPr>
              <w:t>познакомить с природным явлением – дождем.</w:t>
            </w:r>
          </w:p>
          <w:p w:rsidR="003D0A9F" w:rsidRPr="004B5A8B" w:rsidRDefault="003D0A9F" w:rsidP="009434A1">
            <w:pPr>
              <w:spacing w:after="0" w:line="240" w:lineRule="auto"/>
              <w:rPr>
                <w:rFonts w:ascii="Times New Roman" w:hAnsi="Times New Roman"/>
                <w:bCs/>
                <w:spacing w:val="-11"/>
              </w:rPr>
            </w:pPr>
            <w:r w:rsidRPr="004B5A8B">
              <w:rPr>
                <w:rFonts w:ascii="Times New Roman" w:hAnsi="Times New Roman"/>
                <w:b/>
              </w:rPr>
              <w:t>Т</w:t>
            </w:r>
            <w:r w:rsidRPr="004B5A8B">
              <w:rPr>
                <w:rFonts w:ascii="Times New Roman" w:hAnsi="Times New Roman"/>
                <w:b/>
                <w:bCs/>
                <w:spacing w:val="-11"/>
              </w:rPr>
              <w:t xml:space="preserve">рудовая деятельность. </w:t>
            </w:r>
            <w:r w:rsidRPr="004B5A8B">
              <w:rPr>
                <w:rFonts w:ascii="Times New Roman" w:hAnsi="Times New Roman"/>
                <w:bCs/>
                <w:spacing w:val="-11"/>
              </w:rPr>
              <w:t>Поливка дождевой водой растений в группе.</w:t>
            </w:r>
          </w:p>
          <w:p w:rsidR="003D0A9F" w:rsidRPr="004B5A8B" w:rsidRDefault="003D0A9F" w:rsidP="009434A1">
            <w:pPr>
              <w:spacing w:after="0" w:line="240" w:lineRule="auto"/>
              <w:rPr>
                <w:rFonts w:ascii="Times New Roman" w:hAnsi="Times New Roman"/>
              </w:rPr>
            </w:pPr>
            <w:r w:rsidRPr="004B5A8B">
              <w:rPr>
                <w:rFonts w:ascii="Times New Roman" w:hAnsi="Times New Roman"/>
                <w:b/>
                <w:bCs/>
                <w:spacing w:val="-11"/>
              </w:rPr>
              <w:t xml:space="preserve">Цель: </w:t>
            </w:r>
            <w:r w:rsidRPr="004B5A8B">
              <w:rPr>
                <w:rFonts w:ascii="Times New Roman" w:hAnsi="Times New Roman"/>
                <w:bCs/>
                <w:spacing w:val="-11"/>
              </w:rPr>
              <w:t>воспитывать желание участвовать в уходе за комнатными растениями.</w:t>
            </w:r>
          </w:p>
          <w:p w:rsidR="003D0A9F" w:rsidRPr="004B5A8B" w:rsidRDefault="003D0A9F" w:rsidP="009434A1">
            <w:pPr>
              <w:spacing w:after="0" w:line="240" w:lineRule="auto"/>
              <w:rPr>
                <w:rFonts w:ascii="Times New Roman" w:hAnsi="Times New Roman"/>
                <w:b/>
              </w:rPr>
            </w:pPr>
            <w:r w:rsidRPr="004B5A8B">
              <w:rPr>
                <w:rFonts w:ascii="Times New Roman" w:hAnsi="Times New Roman"/>
                <w:b/>
              </w:rPr>
              <w:t>Подвижная игра «Солнышко и дождик»</w:t>
            </w:r>
          </w:p>
          <w:p w:rsidR="003D0A9F" w:rsidRDefault="003D0A9F"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приучать быстро действовать по сигналу воспитателя.</w:t>
            </w:r>
          </w:p>
          <w:p w:rsidR="009434A1" w:rsidRDefault="009434A1" w:rsidP="009434A1">
            <w:pPr>
              <w:spacing w:after="0" w:line="240" w:lineRule="auto"/>
              <w:rPr>
                <w:rFonts w:ascii="Times New Roman" w:hAnsi="Times New Roman"/>
              </w:rPr>
            </w:pPr>
          </w:p>
          <w:p w:rsidR="009434A1" w:rsidRDefault="009434A1" w:rsidP="009434A1">
            <w:pPr>
              <w:spacing w:after="0" w:line="240" w:lineRule="auto"/>
              <w:rPr>
                <w:rFonts w:ascii="Times New Roman" w:hAnsi="Times New Roman"/>
              </w:rPr>
            </w:pPr>
          </w:p>
          <w:p w:rsidR="00400CC3" w:rsidRDefault="00400CC3" w:rsidP="009434A1">
            <w:pPr>
              <w:spacing w:after="0" w:line="240" w:lineRule="auto"/>
              <w:rPr>
                <w:rFonts w:ascii="Times New Roman" w:hAnsi="Times New Roman"/>
              </w:rPr>
            </w:pPr>
          </w:p>
          <w:p w:rsidR="009434A1" w:rsidRPr="004B5A8B" w:rsidRDefault="009434A1" w:rsidP="009434A1">
            <w:pPr>
              <w:spacing w:after="0" w:line="240" w:lineRule="auto"/>
              <w:rPr>
                <w:rFonts w:ascii="Times New Roman" w:hAnsi="Times New Roman"/>
              </w:rPr>
            </w:pPr>
          </w:p>
        </w:tc>
        <w:tc>
          <w:tcPr>
            <w:tcW w:w="2552" w:type="dxa"/>
            <w:gridSpan w:val="3"/>
            <w:shd w:val="clear" w:color="auto" w:fill="auto"/>
          </w:tcPr>
          <w:p w:rsidR="003D0A9F" w:rsidRPr="004B5A8B" w:rsidRDefault="003D0A9F" w:rsidP="009434A1">
            <w:pPr>
              <w:spacing w:after="0" w:line="240" w:lineRule="auto"/>
              <w:rPr>
                <w:rFonts w:ascii="Times New Roman" w:hAnsi="Times New Roman"/>
              </w:rPr>
            </w:pPr>
            <w:r w:rsidRPr="004B5A8B">
              <w:rPr>
                <w:rFonts w:ascii="Times New Roman" w:hAnsi="Times New Roman"/>
                <w:b/>
              </w:rPr>
              <w:t>Выносной материал:</w:t>
            </w:r>
            <w:r w:rsidRPr="004B5A8B">
              <w:rPr>
                <w:rFonts w:ascii="Times New Roman" w:hAnsi="Times New Roman"/>
              </w:rPr>
              <w:t xml:space="preserve"> </w:t>
            </w:r>
          </w:p>
          <w:p w:rsidR="003D0A9F" w:rsidRPr="004B5A8B" w:rsidRDefault="003D0A9F" w:rsidP="009434A1">
            <w:pPr>
              <w:spacing w:after="0" w:line="240" w:lineRule="auto"/>
              <w:rPr>
                <w:rFonts w:ascii="Times New Roman" w:hAnsi="Times New Roman"/>
              </w:rPr>
            </w:pPr>
            <w:r w:rsidRPr="004B5A8B">
              <w:rPr>
                <w:rFonts w:ascii="Times New Roman" w:hAnsi="Times New Roman"/>
              </w:rPr>
              <w:t>Куклы, маски – эмблемы, машинки.</w:t>
            </w:r>
          </w:p>
        </w:tc>
        <w:tc>
          <w:tcPr>
            <w:tcW w:w="1417" w:type="dxa"/>
            <w:gridSpan w:val="4"/>
            <w:shd w:val="clear" w:color="auto" w:fill="auto"/>
          </w:tcPr>
          <w:p w:rsidR="003D0A9F" w:rsidRPr="004B5A8B" w:rsidRDefault="003D0A9F" w:rsidP="009434A1">
            <w:pPr>
              <w:pStyle w:val="Style1"/>
              <w:widowControl/>
              <w:spacing w:line="240" w:lineRule="auto"/>
              <w:rPr>
                <w:rFonts w:ascii="Times New Roman" w:hAnsi="Times New Roman"/>
                <w:b/>
                <w:sz w:val="22"/>
                <w:szCs w:val="22"/>
              </w:rPr>
            </w:pPr>
            <w:r w:rsidRPr="004B5A8B">
              <w:rPr>
                <w:rFonts w:ascii="Times New Roman" w:hAnsi="Times New Roman"/>
                <w:b/>
                <w:sz w:val="22"/>
                <w:szCs w:val="22"/>
              </w:rPr>
              <w:t>Игра «поймай листок»</w:t>
            </w:r>
          </w:p>
          <w:p w:rsidR="003D0A9F" w:rsidRDefault="003D0A9F" w:rsidP="009434A1">
            <w:pPr>
              <w:pStyle w:val="Style1"/>
              <w:widowControl/>
              <w:spacing w:line="240" w:lineRule="auto"/>
              <w:rPr>
                <w:rFonts w:ascii="Times New Roman" w:hAnsi="Times New Roman"/>
                <w:sz w:val="22"/>
                <w:szCs w:val="22"/>
              </w:rPr>
            </w:pPr>
            <w:r w:rsidRPr="004B5A8B">
              <w:rPr>
                <w:rFonts w:ascii="Times New Roman" w:hAnsi="Times New Roman"/>
                <w:b/>
                <w:sz w:val="22"/>
                <w:szCs w:val="22"/>
              </w:rPr>
              <w:t>Цель:</w:t>
            </w:r>
            <w:r w:rsidRPr="004B5A8B">
              <w:rPr>
                <w:rFonts w:ascii="Times New Roman" w:hAnsi="Times New Roman"/>
                <w:sz w:val="22"/>
                <w:szCs w:val="22"/>
              </w:rPr>
              <w:t xml:space="preserve"> развивать умение подпрыгивать на месте.</w:t>
            </w:r>
          </w:p>
          <w:p w:rsidR="009434A1" w:rsidRPr="004B5A8B" w:rsidRDefault="009434A1" w:rsidP="009434A1">
            <w:pPr>
              <w:pStyle w:val="Style1"/>
              <w:widowControl/>
              <w:spacing w:line="240" w:lineRule="auto"/>
              <w:rPr>
                <w:rFonts w:ascii="Times New Roman" w:hAnsi="Times New Roman"/>
                <w:sz w:val="22"/>
                <w:szCs w:val="22"/>
              </w:rPr>
            </w:pPr>
          </w:p>
        </w:tc>
        <w:tc>
          <w:tcPr>
            <w:tcW w:w="1419" w:type="dxa"/>
            <w:tcBorders>
              <w:top w:val="nil"/>
            </w:tcBorders>
            <w:shd w:val="clear" w:color="auto" w:fill="auto"/>
          </w:tcPr>
          <w:p w:rsidR="003D0A9F" w:rsidRPr="004B5A8B" w:rsidRDefault="003D0A9F" w:rsidP="009434A1">
            <w:pPr>
              <w:spacing w:after="0" w:line="240" w:lineRule="auto"/>
              <w:rPr>
                <w:rFonts w:ascii="Times New Roman" w:hAnsi="Times New Roman"/>
              </w:rPr>
            </w:pPr>
          </w:p>
        </w:tc>
      </w:tr>
      <w:tr w:rsidR="003D0A9F" w:rsidRPr="004B5A8B" w:rsidTr="009434A1">
        <w:tc>
          <w:tcPr>
            <w:tcW w:w="1008" w:type="dxa"/>
            <w:shd w:val="clear" w:color="auto" w:fill="auto"/>
          </w:tcPr>
          <w:p w:rsidR="003D0A9F" w:rsidRPr="004B5A8B" w:rsidRDefault="003D0A9F" w:rsidP="009434A1">
            <w:pPr>
              <w:spacing w:after="0" w:line="240" w:lineRule="auto"/>
              <w:jc w:val="center"/>
              <w:rPr>
                <w:rFonts w:ascii="Times New Roman" w:hAnsi="Times New Roman"/>
              </w:rPr>
            </w:pPr>
            <w:r w:rsidRPr="004B5A8B">
              <w:rPr>
                <w:rFonts w:ascii="Times New Roman" w:hAnsi="Times New Roman"/>
                <w:b/>
              </w:rPr>
              <w:lastRenderedPageBreak/>
              <w:t>Число, день недели</w:t>
            </w:r>
          </w:p>
        </w:tc>
        <w:tc>
          <w:tcPr>
            <w:tcW w:w="1980" w:type="dxa"/>
            <w:shd w:val="clear" w:color="auto" w:fill="auto"/>
          </w:tcPr>
          <w:p w:rsidR="003D0A9F" w:rsidRPr="004B5A8B" w:rsidRDefault="003D0A9F" w:rsidP="009434A1">
            <w:pPr>
              <w:spacing w:after="0" w:line="240" w:lineRule="auto"/>
              <w:jc w:val="center"/>
              <w:rPr>
                <w:rFonts w:ascii="Times New Roman" w:hAnsi="Times New Roman"/>
                <w:b/>
              </w:rPr>
            </w:pPr>
            <w:r w:rsidRPr="004B5A8B">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3D0A9F" w:rsidRPr="004B5A8B" w:rsidRDefault="003D0A9F" w:rsidP="009434A1">
            <w:pPr>
              <w:spacing w:after="0" w:line="240" w:lineRule="auto"/>
              <w:jc w:val="center"/>
              <w:rPr>
                <w:rFonts w:ascii="Times New Roman" w:hAnsi="Times New Roman"/>
              </w:rPr>
            </w:pPr>
            <w:r w:rsidRPr="004B5A8B">
              <w:rPr>
                <w:rFonts w:ascii="Times New Roman" w:hAnsi="Times New Roman"/>
                <w:b/>
              </w:rPr>
              <w:t>моменты</w:t>
            </w:r>
          </w:p>
        </w:tc>
        <w:tc>
          <w:tcPr>
            <w:tcW w:w="5342" w:type="dxa"/>
            <w:shd w:val="clear" w:color="auto" w:fill="auto"/>
          </w:tcPr>
          <w:p w:rsidR="003D0A9F" w:rsidRPr="004B5A8B" w:rsidRDefault="003D0A9F" w:rsidP="009434A1">
            <w:pPr>
              <w:spacing w:after="0" w:line="240" w:lineRule="auto"/>
              <w:jc w:val="center"/>
              <w:rPr>
                <w:rFonts w:ascii="Times New Roman" w:hAnsi="Times New Roman"/>
                <w:b/>
              </w:rPr>
            </w:pPr>
            <w:r w:rsidRPr="004B5A8B">
              <w:rPr>
                <w:rFonts w:ascii="Times New Roman" w:hAnsi="Times New Roman"/>
                <w:b/>
              </w:rPr>
              <w:t xml:space="preserve">Совместная деятельность взрослого и детей направленная </w:t>
            </w:r>
          </w:p>
          <w:p w:rsidR="003D0A9F" w:rsidRPr="004B5A8B" w:rsidRDefault="003D0A9F" w:rsidP="009434A1">
            <w:pPr>
              <w:spacing w:after="0" w:line="240" w:lineRule="auto"/>
              <w:jc w:val="center"/>
              <w:rPr>
                <w:rFonts w:ascii="Times New Roman" w:hAnsi="Times New Roman"/>
              </w:rPr>
            </w:pPr>
            <w:r w:rsidRPr="004B5A8B">
              <w:rPr>
                <w:rFonts w:ascii="Times New Roman" w:hAnsi="Times New Roman"/>
                <w:b/>
              </w:rPr>
              <w:t>на становление первичной ценностной ориентации и социализации (НОД)</w:t>
            </w:r>
          </w:p>
        </w:tc>
        <w:tc>
          <w:tcPr>
            <w:tcW w:w="2268" w:type="dxa"/>
            <w:gridSpan w:val="4"/>
            <w:shd w:val="clear" w:color="auto" w:fill="auto"/>
          </w:tcPr>
          <w:p w:rsidR="003D0A9F" w:rsidRPr="004B5A8B" w:rsidRDefault="003D0A9F" w:rsidP="009434A1">
            <w:pPr>
              <w:spacing w:after="0" w:line="240" w:lineRule="auto"/>
              <w:jc w:val="center"/>
              <w:rPr>
                <w:rFonts w:ascii="Times New Roman" w:hAnsi="Times New Roman"/>
                <w:b/>
              </w:rPr>
            </w:pPr>
            <w:r w:rsidRPr="004B5A8B">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3D0A9F" w:rsidRPr="004B5A8B" w:rsidRDefault="003D0A9F" w:rsidP="009434A1">
            <w:pPr>
              <w:spacing w:after="0" w:line="240" w:lineRule="auto"/>
              <w:jc w:val="center"/>
              <w:rPr>
                <w:rFonts w:ascii="Times New Roman" w:hAnsi="Times New Roman"/>
              </w:rPr>
            </w:pPr>
            <w:r w:rsidRPr="004B5A8B">
              <w:rPr>
                <w:rFonts w:ascii="Times New Roman" w:hAnsi="Times New Roman"/>
                <w:b/>
              </w:rPr>
              <w:t>активности)</w:t>
            </w:r>
          </w:p>
        </w:tc>
        <w:tc>
          <w:tcPr>
            <w:tcW w:w="1984" w:type="dxa"/>
            <w:gridSpan w:val="4"/>
            <w:shd w:val="clear" w:color="auto" w:fill="auto"/>
          </w:tcPr>
          <w:p w:rsidR="003D0A9F" w:rsidRPr="004B5A8B" w:rsidRDefault="003D0A9F" w:rsidP="009434A1">
            <w:pPr>
              <w:spacing w:after="0" w:line="240" w:lineRule="auto"/>
              <w:rPr>
                <w:rFonts w:ascii="Times New Roman" w:hAnsi="Times New Roman"/>
                <w:b/>
              </w:rPr>
            </w:pPr>
            <w:r w:rsidRPr="004B5A8B">
              <w:rPr>
                <w:rFonts w:ascii="Times New Roman" w:hAnsi="Times New Roman"/>
                <w:b/>
              </w:rPr>
              <w:t xml:space="preserve">Индивидуальная </w:t>
            </w:r>
          </w:p>
          <w:p w:rsidR="003D0A9F" w:rsidRPr="004B5A8B" w:rsidRDefault="003D0A9F" w:rsidP="009434A1">
            <w:pPr>
              <w:spacing w:after="0" w:line="240" w:lineRule="auto"/>
              <w:jc w:val="center"/>
              <w:rPr>
                <w:rFonts w:ascii="Times New Roman" w:hAnsi="Times New Roman"/>
                <w:b/>
              </w:rPr>
            </w:pPr>
            <w:r w:rsidRPr="004B5A8B">
              <w:rPr>
                <w:rFonts w:ascii="Times New Roman" w:hAnsi="Times New Roman"/>
                <w:b/>
              </w:rPr>
              <w:t>работа</w:t>
            </w:r>
          </w:p>
        </w:tc>
        <w:tc>
          <w:tcPr>
            <w:tcW w:w="2128" w:type="dxa"/>
            <w:gridSpan w:val="3"/>
            <w:shd w:val="clear" w:color="auto" w:fill="auto"/>
          </w:tcPr>
          <w:p w:rsidR="003D0A9F" w:rsidRPr="004B5A8B" w:rsidRDefault="003D0A9F" w:rsidP="009434A1">
            <w:pPr>
              <w:spacing w:after="0" w:line="240" w:lineRule="auto"/>
              <w:jc w:val="center"/>
              <w:rPr>
                <w:rFonts w:ascii="Times New Roman" w:hAnsi="Times New Roman"/>
                <w:b/>
              </w:rPr>
            </w:pPr>
            <w:r w:rsidRPr="004B5A8B">
              <w:rPr>
                <w:rFonts w:ascii="Times New Roman" w:hAnsi="Times New Roman"/>
                <w:b/>
              </w:rPr>
              <w:t>Взаимодействие с родителями/социальными партнерами</w:t>
            </w:r>
          </w:p>
        </w:tc>
      </w:tr>
      <w:tr w:rsidR="003D0A9F" w:rsidRPr="004B5A8B" w:rsidTr="009434A1">
        <w:trPr>
          <w:trHeight w:val="70"/>
        </w:trPr>
        <w:tc>
          <w:tcPr>
            <w:tcW w:w="1008" w:type="dxa"/>
            <w:shd w:val="clear" w:color="auto" w:fill="auto"/>
          </w:tcPr>
          <w:p w:rsidR="003D0A9F" w:rsidRPr="004B5A8B" w:rsidRDefault="003D0A9F" w:rsidP="009434A1">
            <w:pPr>
              <w:spacing w:after="0" w:line="240" w:lineRule="auto"/>
              <w:jc w:val="center"/>
              <w:rPr>
                <w:rFonts w:ascii="Times New Roman" w:hAnsi="Times New Roman"/>
              </w:rPr>
            </w:pPr>
            <w:r w:rsidRPr="004B5A8B">
              <w:rPr>
                <w:rFonts w:ascii="Times New Roman" w:hAnsi="Times New Roman"/>
              </w:rPr>
              <w:t>1</w:t>
            </w:r>
          </w:p>
        </w:tc>
        <w:tc>
          <w:tcPr>
            <w:tcW w:w="1980" w:type="dxa"/>
            <w:shd w:val="clear" w:color="auto" w:fill="auto"/>
          </w:tcPr>
          <w:p w:rsidR="003D0A9F" w:rsidRPr="004B5A8B" w:rsidRDefault="003D0A9F" w:rsidP="009434A1">
            <w:pPr>
              <w:spacing w:after="0" w:line="240" w:lineRule="auto"/>
              <w:jc w:val="center"/>
              <w:rPr>
                <w:rFonts w:ascii="Times New Roman" w:hAnsi="Times New Roman"/>
              </w:rPr>
            </w:pPr>
            <w:r w:rsidRPr="004B5A8B">
              <w:rPr>
                <w:rFonts w:ascii="Times New Roman" w:hAnsi="Times New Roman"/>
              </w:rPr>
              <w:t>2</w:t>
            </w:r>
          </w:p>
        </w:tc>
        <w:tc>
          <w:tcPr>
            <w:tcW w:w="5342" w:type="dxa"/>
            <w:shd w:val="clear" w:color="auto" w:fill="auto"/>
          </w:tcPr>
          <w:p w:rsidR="003D0A9F" w:rsidRPr="004B5A8B" w:rsidRDefault="003D0A9F" w:rsidP="009434A1">
            <w:pPr>
              <w:spacing w:after="0" w:line="240" w:lineRule="auto"/>
              <w:jc w:val="center"/>
              <w:rPr>
                <w:rFonts w:ascii="Times New Roman" w:hAnsi="Times New Roman"/>
              </w:rPr>
            </w:pPr>
            <w:r w:rsidRPr="004B5A8B">
              <w:rPr>
                <w:rFonts w:ascii="Times New Roman" w:hAnsi="Times New Roman"/>
              </w:rPr>
              <w:t>3</w:t>
            </w:r>
          </w:p>
        </w:tc>
        <w:tc>
          <w:tcPr>
            <w:tcW w:w="2268" w:type="dxa"/>
            <w:gridSpan w:val="4"/>
            <w:shd w:val="clear" w:color="auto" w:fill="auto"/>
          </w:tcPr>
          <w:p w:rsidR="003D0A9F" w:rsidRPr="004B5A8B" w:rsidRDefault="003D0A9F" w:rsidP="009434A1">
            <w:pPr>
              <w:spacing w:after="0" w:line="240" w:lineRule="auto"/>
              <w:jc w:val="center"/>
              <w:rPr>
                <w:rFonts w:ascii="Times New Roman" w:hAnsi="Times New Roman"/>
              </w:rPr>
            </w:pPr>
            <w:r w:rsidRPr="004B5A8B">
              <w:rPr>
                <w:rFonts w:ascii="Times New Roman" w:hAnsi="Times New Roman"/>
              </w:rPr>
              <w:t>4</w:t>
            </w:r>
          </w:p>
        </w:tc>
        <w:tc>
          <w:tcPr>
            <w:tcW w:w="1984" w:type="dxa"/>
            <w:gridSpan w:val="4"/>
            <w:shd w:val="clear" w:color="auto" w:fill="auto"/>
          </w:tcPr>
          <w:p w:rsidR="003D0A9F" w:rsidRPr="004B5A8B" w:rsidRDefault="003D0A9F" w:rsidP="009434A1">
            <w:pPr>
              <w:spacing w:after="0" w:line="240" w:lineRule="auto"/>
              <w:jc w:val="center"/>
              <w:rPr>
                <w:rFonts w:ascii="Times New Roman" w:hAnsi="Times New Roman"/>
              </w:rPr>
            </w:pPr>
            <w:r w:rsidRPr="004B5A8B">
              <w:rPr>
                <w:rFonts w:ascii="Times New Roman" w:hAnsi="Times New Roman"/>
              </w:rPr>
              <w:t>5</w:t>
            </w:r>
          </w:p>
        </w:tc>
        <w:tc>
          <w:tcPr>
            <w:tcW w:w="2128" w:type="dxa"/>
            <w:gridSpan w:val="3"/>
            <w:shd w:val="clear" w:color="auto" w:fill="auto"/>
          </w:tcPr>
          <w:p w:rsidR="003D0A9F" w:rsidRPr="004B5A8B" w:rsidRDefault="003D0A9F" w:rsidP="009434A1">
            <w:pPr>
              <w:spacing w:after="0" w:line="240" w:lineRule="auto"/>
              <w:jc w:val="center"/>
              <w:rPr>
                <w:rFonts w:ascii="Times New Roman" w:hAnsi="Times New Roman"/>
              </w:rPr>
            </w:pPr>
            <w:r w:rsidRPr="004B5A8B">
              <w:rPr>
                <w:rFonts w:ascii="Times New Roman" w:hAnsi="Times New Roman"/>
              </w:rPr>
              <w:t>6</w:t>
            </w:r>
          </w:p>
        </w:tc>
      </w:tr>
      <w:tr w:rsidR="003D0A9F" w:rsidRPr="004B5A8B" w:rsidTr="009434A1">
        <w:trPr>
          <w:cantSplit/>
          <w:trHeight w:val="727"/>
        </w:trPr>
        <w:tc>
          <w:tcPr>
            <w:tcW w:w="1008" w:type="dxa"/>
            <w:vMerge w:val="restart"/>
            <w:shd w:val="clear" w:color="auto" w:fill="auto"/>
            <w:textDirection w:val="btLr"/>
          </w:tcPr>
          <w:p w:rsidR="003D0A9F" w:rsidRPr="004B5A8B" w:rsidRDefault="003D0A9F" w:rsidP="009434A1">
            <w:pPr>
              <w:spacing w:after="0" w:line="240" w:lineRule="auto"/>
              <w:ind w:left="113" w:right="113"/>
              <w:jc w:val="center"/>
              <w:rPr>
                <w:rFonts w:ascii="Times New Roman" w:hAnsi="Times New Roman"/>
                <w:b/>
              </w:rPr>
            </w:pPr>
            <w:r w:rsidRPr="004B5A8B">
              <w:rPr>
                <w:rFonts w:ascii="Times New Roman" w:hAnsi="Times New Roman"/>
                <w:b/>
              </w:rPr>
              <w:t>15 сентября – вторник</w:t>
            </w:r>
          </w:p>
          <w:p w:rsidR="003D0A9F" w:rsidRPr="004B5A8B" w:rsidRDefault="003D0A9F" w:rsidP="009434A1">
            <w:pPr>
              <w:spacing w:after="0" w:line="240" w:lineRule="auto"/>
              <w:ind w:left="113" w:right="113"/>
              <w:jc w:val="center"/>
              <w:rPr>
                <w:rFonts w:ascii="Times New Roman" w:hAnsi="Times New Roman"/>
                <w:b/>
              </w:rPr>
            </w:pPr>
            <w:r w:rsidRPr="004B5A8B">
              <w:rPr>
                <w:rFonts w:ascii="Times New Roman" w:hAnsi="Times New Roman"/>
                <w:b/>
              </w:rPr>
              <w:t>«Здравствуй, детский сад»</w:t>
            </w:r>
          </w:p>
          <w:p w:rsidR="003D0A9F" w:rsidRPr="004B5A8B" w:rsidRDefault="003D0A9F" w:rsidP="009434A1">
            <w:pPr>
              <w:spacing w:after="0" w:line="240" w:lineRule="auto"/>
              <w:ind w:left="113" w:right="113"/>
              <w:jc w:val="center"/>
              <w:rPr>
                <w:rFonts w:ascii="Times New Roman" w:hAnsi="Times New Roman"/>
                <w:b/>
              </w:rPr>
            </w:pPr>
          </w:p>
        </w:tc>
        <w:tc>
          <w:tcPr>
            <w:tcW w:w="1980" w:type="dxa"/>
            <w:shd w:val="clear" w:color="auto" w:fill="auto"/>
          </w:tcPr>
          <w:p w:rsidR="003D0A9F" w:rsidRPr="004B5A8B" w:rsidRDefault="003D0A9F" w:rsidP="009434A1">
            <w:pPr>
              <w:spacing w:after="0" w:line="240" w:lineRule="auto"/>
              <w:rPr>
                <w:rFonts w:ascii="Times New Roman" w:hAnsi="Times New Roman"/>
                <w:b/>
                <w:bCs/>
                <w:color w:val="0F1419"/>
                <w:u w:val="single"/>
              </w:rPr>
            </w:pPr>
            <w:r w:rsidRPr="004B5A8B">
              <w:rPr>
                <w:rFonts w:ascii="Times New Roman" w:hAnsi="Times New Roman"/>
                <w:b/>
                <w:u w:val="single"/>
              </w:rPr>
              <w:t>Утро</w:t>
            </w:r>
            <w:r w:rsidRPr="004B5A8B">
              <w:rPr>
                <w:rFonts w:ascii="Times New Roman" w:hAnsi="Times New Roman"/>
                <w:b/>
                <w:bCs/>
                <w:color w:val="0F1419"/>
                <w:u w:val="single"/>
              </w:rPr>
              <w:t xml:space="preserve"> </w:t>
            </w:r>
          </w:p>
          <w:p w:rsidR="003D0A9F" w:rsidRPr="004B5A8B" w:rsidRDefault="003D0A9F" w:rsidP="009434A1">
            <w:pPr>
              <w:spacing w:after="0" w:line="240" w:lineRule="auto"/>
              <w:rPr>
                <w:rFonts w:ascii="Times New Roman" w:hAnsi="Times New Roman"/>
                <w:b/>
                <w:bCs/>
                <w:color w:val="0F1419"/>
                <w:u w:val="single"/>
              </w:rPr>
            </w:pPr>
            <w:r w:rsidRPr="004B5A8B">
              <w:rPr>
                <w:rFonts w:ascii="Times New Roman" w:hAnsi="Times New Roman"/>
                <w:b/>
                <w:bCs/>
                <w:color w:val="0F1419"/>
              </w:rPr>
              <w:t>Утренняя гимнастика.</w:t>
            </w:r>
          </w:p>
        </w:tc>
        <w:tc>
          <w:tcPr>
            <w:tcW w:w="5342" w:type="dxa"/>
            <w:shd w:val="clear" w:color="auto" w:fill="auto"/>
          </w:tcPr>
          <w:p w:rsidR="003D0A9F" w:rsidRPr="004B5A8B" w:rsidRDefault="003D0A9F" w:rsidP="009434A1">
            <w:pPr>
              <w:spacing w:after="0" w:line="240" w:lineRule="auto"/>
              <w:rPr>
                <w:rFonts w:ascii="Times New Roman" w:hAnsi="Times New Roman"/>
                <w:b/>
              </w:rPr>
            </w:pPr>
          </w:p>
          <w:p w:rsidR="003D0A9F" w:rsidRPr="004B5A8B" w:rsidRDefault="003D0A9F"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поднять мышечный  и эмоциональный тонус.</w:t>
            </w:r>
          </w:p>
        </w:tc>
        <w:tc>
          <w:tcPr>
            <w:tcW w:w="2268" w:type="dxa"/>
            <w:gridSpan w:val="4"/>
            <w:shd w:val="clear" w:color="auto" w:fill="auto"/>
          </w:tcPr>
          <w:p w:rsidR="003D0A9F" w:rsidRPr="004B5A8B" w:rsidRDefault="003D0A9F" w:rsidP="009434A1">
            <w:pPr>
              <w:spacing w:after="0" w:line="240" w:lineRule="auto"/>
              <w:rPr>
                <w:rFonts w:ascii="Times New Roman" w:hAnsi="Times New Roman"/>
                <w:b/>
              </w:rPr>
            </w:pPr>
          </w:p>
          <w:p w:rsidR="003D0A9F" w:rsidRPr="004B5A8B" w:rsidRDefault="003D0A9F" w:rsidP="009434A1">
            <w:pPr>
              <w:spacing w:after="0" w:line="240" w:lineRule="auto"/>
              <w:rPr>
                <w:rFonts w:ascii="Times New Roman" w:hAnsi="Times New Roman"/>
                <w:b/>
              </w:rPr>
            </w:pPr>
            <w:r w:rsidRPr="004B5A8B">
              <w:rPr>
                <w:rFonts w:ascii="Times New Roman" w:hAnsi="Times New Roman"/>
                <w:b/>
              </w:rPr>
              <w:t xml:space="preserve">Дружный круг </w:t>
            </w:r>
          </w:p>
          <w:p w:rsidR="003D0A9F" w:rsidRPr="004B5A8B" w:rsidRDefault="003D0A9F" w:rsidP="009434A1">
            <w:pPr>
              <w:spacing w:after="0" w:line="240" w:lineRule="auto"/>
              <w:rPr>
                <w:rFonts w:ascii="Times New Roman" w:hAnsi="Times New Roman"/>
              </w:rPr>
            </w:pPr>
            <w:r w:rsidRPr="004B5A8B">
              <w:rPr>
                <w:rFonts w:ascii="Times New Roman" w:hAnsi="Times New Roman"/>
              </w:rPr>
              <w:t>(погремушки)</w:t>
            </w:r>
          </w:p>
        </w:tc>
        <w:tc>
          <w:tcPr>
            <w:tcW w:w="1984" w:type="dxa"/>
            <w:gridSpan w:val="4"/>
            <w:vMerge w:val="restart"/>
            <w:shd w:val="clear" w:color="auto" w:fill="auto"/>
          </w:tcPr>
          <w:p w:rsidR="003D0A9F" w:rsidRPr="004B5A8B" w:rsidRDefault="003D0A9F" w:rsidP="009434A1">
            <w:pPr>
              <w:spacing w:after="0" w:line="240" w:lineRule="auto"/>
              <w:rPr>
                <w:rFonts w:ascii="Times New Roman" w:hAnsi="Times New Roman"/>
                <w:b/>
              </w:rPr>
            </w:pPr>
          </w:p>
          <w:p w:rsidR="003D0A9F" w:rsidRPr="004B5A8B" w:rsidRDefault="003D0A9F" w:rsidP="009434A1">
            <w:pPr>
              <w:spacing w:after="0" w:line="240" w:lineRule="auto"/>
              <w:rPr>
                <w:rFonts w:ascii="Times New Roman" w:hAnsi="Times New Roman"/>
                <w:b/>
              </w:rPr>
            </w:pPr>
            <w:r w:rsidRPr="004B5A8B">
              <w:rPr>
                <w:rFonts w:ascii="Times New Roman" w:hAnsi="Times New Roman"/>
                <w:b/>
              </w:rPr>
              <w:t>Помощь в овладении движениями пальчиковой игры «Семья»</w:t>
            </w:r>
          </w:p>
          <w:p w:rsidR="003D0A9F" w:rsidRPr="004B5A8B" w:rsidRDefault="003D0A9F" w:rsidP="009434A1">
            <w:pPr>
              <w:spacing w:after="0" w:line="240" w:lineRule="auto"/>
              <w:rPr>
                <w:rFonts w:ascii="Times New Roman" w:hAnsi="Times New Roman"/>
                <w:b/>
              </w:rPr>
            </w:pPr>
          </w:p>
          <w:p w:rsidR="003D0A9F" w:rsidRPr="004B5A8B" w:rsidRDefault="003D0A9F" w:rsidP="009434A1">
            <w:pPr>
              <w:spacing w:after="0" w:line="240" w:lineRule="auto"/>
              <w:rPr>
                <w:rFonts w:ascii="Times New Roman" w:hAnsi="Times New Roman"/>
                <w:b/>
              </w:rPr>
            </w:pPr>
          </w:p>
        </w:tc>
        <w:tc>
          <w:tcPr>
            <w:tcW w:w="2128" w:type="dxa"/>
            <w:gridSpan w:val="3"/>
            <w:vMerge w:val="restart"/>
            <w:shd w:val="clear" w:color="auto" w:fill="auto"/>
          </w:tcPr>
          <w:p w:rsidR="003D0A9F" w:rsidRPr="004B5A8B" w:rsidRDefault="003D0A9F" w:rsidP="009434A1">
            <w:pPr>
              <w:pStyle w:val="c3"/>
              <w:spacing w:before="0" w:beforeAutospacing="0" w:after="0" w:afterAutospacing="0"/>
              <w:rPr>
                <w:b/>
                <w:sz w:val="22"/>
                <w:szCs w:val="22"/>
              </w:rPr>
            </w:pPr>
          </w:p>
          <w:p w:rsidR="003D0A9F" w:rsidRPr="004B5A8B" w:rsidRDefault="003D0A9F" w:rsidP="009434A1">
            <w:pPr>
              <w:pStyle w:val="c3"/>
              <w:spacing w:before="0" w:beforeAutospacing="0" w:after="0" w:afterAutospacing="0"/>
              <w:rPr>
                <w:b/>
                <w:sz w:val="22"/>
                <w:szCs w:val="22"/>
              </w:rPr>
            </w:pPr>
            <w:r w:rsidRPr="004B5A8B">
              <w:rPr>
                <w:b/>
                <w:sz w:val="22"/>
                <w:szCs w:val="22"/>
              </w:rPr>
              <w:t xml:space="preserve">Консультация </w:t>
            </w:r>
          </w:p>
          <w:p w:rsidR="003D0A9F" w:rsidRPr="004B5A8B" w:rsidRDefault="003D0A9F" w:rsidP="009434A1">
            <w:pPr>
              <w:pStyle w:val="c3"/>
              <w:spacing w:before="0" w:beforeAutospacing="0" w:after="0" w:afterAutospacing="0"/>
              <w:rPr>
                <w:b/>
                <w:sz w:val="22"/>
                <w:szCs w:val="22"/>
              </w:rPr>
            </w:pPr>
            <w:r w:rsidRPr="004B5A8B">
              <w:rPr>
                <w:sz w:val="22"/>
                <w:szCs w:val="22"/>
              </w:rPr>
              <w:t>«Природа в окружении ребёнка»</w:t>
            </w:r>
          </w:p>
          <w:p w:rsidR="003D0A9F" w:rsidRPr="004B5A8B" w:rsidRDefault="003D0A9F" w:rsidP="009434A1">
            <w:pPr>
              <w:pStyle w:val="c3"/>
              <w:spacing w:before="0" w:beforeAutospacing="0" w:after="0" w:afterAutospacing="0"/>
              <w:rPr>
                <w:b/>
                <w:sz w:val="22"/>
                <w:szCs w:val="22"/>
              </w:rPr>
            </w:pPr>
          </w:p>
          <w:p w:rsidR="003D0A9F" w:rsidRPr="004B5A8B" w:rsidRDefault="003D0A9F" w:rsidP="009434A1">
            <w:pPr>
              <w:pStyle w:val="c3"/>
              <w:spacing w:before="0" w:beforeAutospacing="0" w:after="0" w:afterAutospacing="0"/>
              <w:rPr>
                <w:b/>
                <w:sz w:val="22"/>
                <w:szCs w:val="22"/>
              </w:rPr>
            </w:pPr>
          </w:p>
          <w:p w:rsidR="003D0A9F" w:rsidRPr="004B5A8B" w:rsidRDefault="003D0A9F" w:rsidP="009434A1">
            <w:pPr>
              <w:pStyle w:val="c3"/>
              <w:spacing w:before="0" w:beforeAutospacing="0" w:after="0" w:afterAutospacing="0"/>
              <w:rPr>
                <w:b/>
                <w:sz w:val="22"/>
                <w:szCs w:val="22"/>
              </w:rPr>
            </w:pPr>
          </w:p>
          <w:p w:rsidR="003D0A9F" w:rsidRPr="004B5A8B" w:rsidRDefault="003D0A9F" w:rsidP="009434A1">
            <w:pPr>
              <w:pStyle w:val="c3"/>
              <w:spacing w:before="0" w:beforeAutospacing="0" w:after="0" w:afterAutospacing="0"/>
              <w:rPr>
                <w:b/>
                <w:sz w:val="22"/>
                <w:szCs w:val="22"/>
              </w:rPr>
            </w:pPr>
          </w:p>
          <w:p w:rsidR="003D0A9F" w:rsidRPr="004B5A8B" w:rsidRDefault="003D0A9F" w:rsidP="009434A1">
            <w:pPr>
              <w:pStyle w:val="c3"/>
              <w:spacing w:before="0" w:beforeAutospacing="0" w:after="0" w:afterAutospacing="0"/>
              <w:rPr>
                <w:b/>
                <w:sz w:val="22"/>
                <w:szCs w:val="22"/>
              </w:rPr>
            </w:pPr>
          </w:p>
          <w:p w:rsidR="003D0A9F" w:rsidRPr="004B5A8B" w:rsidRDefault="003D0A9F" w:rsidP="009434A1">
            <w:pPr>
              <w:pStyle w:val="c3"/>
              <w:spacing w:before="0" w:beforeAutospacing="0" w:after="0" w:afterAutospacing="0"/>
              <w:rPr>
                <w:b/>
                <w:sz w:val="22"/>
                <w:szCs w:val="22"/>
              </w:rPr>
            </w:pPr>
          </w:p>
          <w:p w:rsidR="003D0A9F" w:rsidRPr="004B5A8B" w:rsidRDefault="003D0A9F" w:rsidP="009434A1">
            <w:pPr>
              <w:pStyle w:val="c3"/>
              <w:spacing w:before="0" w:beforeAutospacing="0" w:after="0" w:afterAutospacing="0"/>
              <w:rPr>
                <w:b/>
                <w:sz w:val="22"/>
                <w:szCs w:val="22"/>
              </w:rPr>
            </w:pPr>
          </w:p>
        </w:tc>
      </w:tr>
      <w:tr w:rsidR="003D0A9F" w:rsidRPr="004B5A8B" w:rsidTr="009434A1">
        <w:trPr>
          <w:cantSplit/>
          <w:trHeight w:val="699"/>
        </w:trPr>
        <w:tc>
          <w:tcPr>
            <w:tcW w:w="1008" w:type="dxa"/>
            <w:vMerge/>
            <w:shd w:val="clear" w:color="auto" w:fill="auto"/>
            <w:textDirection w:val="btLr"/>
          </w:tcPr>
          <w:p w:rsidR="003D0A9F" w:rsidRPr="004B5A8B" w:rsidRDefault="003D0A9F" w:rsidP="009434A1">
            <w:pPr>
              <w:spacing w:after="0" w:line="240" w:lineRule="auto"/>
              <w:ind w:left="113" w:right="113"/>
              <w:rPr>
                <w:rFonts w:ascii="Times New Roman" w:hAnsi="Times New Roman"/>
                <w:b/>
              </w:rPr>
            </w:pPr>
          </w:p>
        </w:tc>
        <w:tc>
          <w:tcPr>
            <w:tcW w:w="1980" w:type="dxa"/>
            <w:shd w:val="clear" w:color="auto" w:fill="auto"/>
          </w:tcPr>
          <w:p w:rsidR="003D0A9F" w:rsidRPr="004B5A8B" w:rsidRDefault="003D0A9F" w:rsidP="009434A1">
            <w:pPr>
              <w:spacing w:after="0" w:line="240" w:lineRule="auto"/>
              <w:rPr>
                <w:rFonts w:ascii="Times New Roman" w:hAnsi="Times New Roman"/>
                <w:b/>
              </w:rPr>
            </w:pPr>
            <w:r w:rsidRPr="004B5A8B">
              <w:rPr>
                <w:rFonts w:ascii="Times New Roman" w:hAnsi="Times New Roman"/>
                <w:b/>
              </w:rPr>
              <w:t>Дидактическая игра  «Подбери по цвету»</w:t>
            </w:r>
          </w:p>
        </w:tc>
        <w:tc>
          <w:tcPr>
            <w:tcW w:w="5342" w:type="dxa"/>
            <w:shd w:val="clear" w:color="auto" w:fill="auto"/>
          </w:tcPr>
          <w:p w:rsidR="003D0A9F" w:rsidRPr="004B5A8B" w:rsidRDefault="003D0A9F"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формировать гендерную принадлежность, умение видеть полоролевые различия мальчиков и девочек.</w:t>
            </w:r>
          </w:p>
        </w:tc>
        <w:tc>
          <w:tcPr>
            <w:tcW w:w="2268" w:type="dxa"/>
            <w:gridSpan w:val="4"/>
            <w:shd w:val="clear" w:color="auto" w:fill="auto"/>
          </w:tcPr>
          <w:p w:rsidR="003D0A9F" w:rsidRPr="004B5A8B" w:rsidRDefault="003D0A9F" w:rsidP="009434A1">
            <w:pPr>
              <w:spacing w:after="0" w:line="240" w:lineRule="auto"/>
              <w:rPr>
                <w:rFonts w:ascii="Times New Roman" w:hAnsi="Times New Roman"/>
                <w:b/>
                <w:bCs/>
                <w:color w:val="0F1419"/>
              </w:rPr>
            </w:pPr>
            <w:r w:rsidRPr="004B5A8B">
              <w:rPr>
                <w:rFonts w:ascii="Times New Roman" w:hAnsi="Times New Roman"/>
                <w:b/>
                <w:bCs/>
                <w:color w:val="0F1419"/>
              </w:rPr>
              <w:t>Центр социально-эмоционального развития</w:t>
            </w:r>
          </w:p>
        </w:tc>
        <w:tc>
          <w:tcPr>
            <w:tcW w:w="1984" w:type="dxa"/>
            <w:gridSpan w:val="4"/>
            <w:vMerge/>
            <w:shd w:val="clear" w:color="auto" w:fill="auto"/>
          </w:tcPr>
          <w:p w:rsidR="003D0A9F" w:rsidRPr="004B5A8B" w:rsidRDefault="003D0A9F" w:rsidP="009434A1">
            <w:pPr>
              <w:spacing w:after="0" w:line="240" w:lineRule="auto"/>
              <w:rPr>
                <w:rFonts w:ascii="Times New Roman" w:hAnsi="Times New Roman"/>
              </w:rPr>
            </w:pPr>
          </w:p>
        </w:tc>
        <w:tc>
          <w:tcPr>
            <w:tcW w:w="2128" w:type="dxa"/>
            <w:gridSpan w:val="3"/>
            <w:vMerge/>
            <w:shd w:val="clear" w:color="auto" w:fill="auto"/>
          </w:tcPr>
          <w:p w:rsidR="003D0A9F" w:rsidRPr="004B5A8B" w:rsidRDefault="003D0A9F" w:rsidP="009434A1">
            <w:pPr>
              <w:pStyle w:val="c3"/>
              <w:spacing w:before="0" w:beforeAutospacing="0" w:after="0" w:afterAutospacing="0"/>
              <w:rPr>
                <w:b/>
                <w:sz w:val="22"/>
                <w:szCs w:val="22"/>
              </w:rPr>
            </w:pPr>
          </w:p>
        </w:tc>
      </w:tr>
      <w:tr w:rsidR="003D0A9F" w:rsidRPr="004B5A8B" w:rsidTr="009434A1">
        <w:trPr>
          <w:cantSplit/>
          <w:trHeight w:val="709"/>
        </w:trPr>
        <w:tc>
          <w:tcPr>
            <w:tcW w:w="1008" w:type="dxa"/>
            <w:vMerge/>
            <w:shd w:val="clear" w:color="auto" w:fill="auto"/>
            <w:textDirection w:val="btLr"/>
          </w:tcPr>
          <w:p w:rsidR="003D0A9F" w:rsidRPr="004B5A8B" w:rsidRDefault="003D0A9F" w:rsidP="009434A1">
            <w:pPr>
              <w:spacing w:after="0" w:line="240" w:lineRule="auto"/>
              <w:ind w:left="113" w:right="113"/>
              <w:rPr>
                <w:rFonts w:ascii="Times New Roman" w:hAnsi="Times New Roman"/>
                <w:b/>
              </w:rPr>
            </w:pPr>
          </w:p>
        </w:tc>
        <w:tc>
          <w:tcPr>
            <w:tcW w:w="1980" w:type="dxa"/>
            <w:shd w:val="clear" w:color="auto" w:fill="auto"/>
          </w:tcPr>
          <w:p w:rsidR="003D0A9F" w:rsidRPr="004B5A8B" w:rsidRDefault="003D0A9F" w:rsidP="009434A1">
            <w:pPr>
              <w:spacing w:after="0" w:line="240" w:lineRule="auto"/>
              <w:rPr>
                <w:rFonts w:ascii="Times New Roman" w:hAnsi="Times New Roman"/>
                <w:b/>
              </w:rPr>
            </w:pPr>
            <w:r w:rsidRPr="004B5A8B">
              <w:rPr>
                <w:rFonts w:ascii="Times New Roman" w:hAnsi="Times New Roman"/>
                <w:b/>
              </w:rPr>
              <w:t>Мытье рук, исследование «Как мы можем сделать из мыла воздушную пену»</w:t>
            </w:r>
          </w:p>
        </w:tc>
        <w:tc>
          <w:tcPr>
            <w:tcW w:w="5342" w:type="dxa"/>
            <w:shd w:val="clear" w:color="auto" w:fill="auto"/>
          </w:tcPr>
          <w:p w:rsidR="003D0A9F" w:rsidRPr="004B5A8B" w:rsidRDefault="003D0A9F" w:rsidP="009434A1">
            <w:pPr>
              <w:spacing w:after="0" w:line="240" w:lineRule="auto"/>
              <w:rPr>
                <w:rFonts w:ascii="Times New Roman" w:hAnsi="Times New Roman"/>
                <w:b/>
              </w:rPr>
            </w:pPr>
            <w:r w:rsidRPr="004B5A8B">
              <w:rPr>
                <w:rFonts w:ascii="Times New Roman" w:hAnsi="Times New Roman"/>
                <w:b/>
              </w:rPr>
              <w:t xml:space="preserve">Цель: </w:t>
            </w:r>
            <w:r w:rsidRPr="004B5A8B">
              <w:rPr>
                <w:rFonts w:ascii="Times New Roman" w:hAnsi="Times New Roman"/>
              </w:rPr>
              <w:t>совершенствовать культурно – гигиенические навыки, формировать  навыки исследования.</w:t>
            </w:r>
          </w:p>
        </w:tc>
        <w:tc>
          <w:tcPr>
            <w:tcW w:w="2268" w:type="dxa"/>
            <w:gridSpan w:val="4"/>
            <w:shd w:val="clear" w:color="auto" w:fill="auto"/>
          </w:tcPr>
          <w:p w:rsidR="003D0A9F" w:rsidRPr="004B5A8B" w:rsidRDefault="003D0A9F" w:rsidP="009434A1">
            <w:pPr>
              <w:spacing w:line="240" w:lineRule="auto"/>
              <w:ind w:right="-456"/>
              <w:rPr>
                <w:rFonts w:ascii="Times New Roman" w:hAnsi="Times New Roman"/>
                <w:b/>
                <w:bCs/>
                <w:color w:val="0F1419"/>
              </w:rPr>
            </w:pPr>
            <w:r w:rsidRPr="004B5A8B">
              <w:rPr>
                <w:rFonts w:ascii="Times New Roman" w:hAnsi="Times New Roman"/>
                <w:b/>
                <w:bCs/>
                <w:color w:val="0F1419"/>
              </w:rPr>
              <w:t xml:space="preserve">Центр познания </w:t>
            </w:r>
          </w:p>
        </w:tc>
        <w:tc>
          <w:tcPr>
            <w:tcW w:w="1984" w:type="dxa"/>
            <w:gridSpan w:val="4"/>
            <w:vMerge/>
            <w:shd w:val="clear" w:color="auto" w:fill="auto"/>
          </w:tcPr>
          <w:p w:rsidR="003D0A9F" w:rsidRPr="004B5A8B" w:rsidRDefault="003D0A9F" w:rsidP="009434A1">
            <w:pPr>
              <w:spacing w:after="0" w:line="240" w:lineRule="auto"/>
              <w:rPr>
                <w:rFonts w:ascii="Times New Roman" w:hAnsi="Times New Roman"/>
              </w:rPr>
            </w:pPr>
          </w:p>
        </w:tc>
        <w:tc>
          <w:tcPr>
            <w:tcW w:w="2128" w:type="dxa"/>
            <w:gridSpan w:val="3"/>
            <w:vMerge/>
            <w:shd w:val="clear" w:color="auto" w:fill="auto"/>
          </w:tcPr>
          <w:p w:rsidR="003D0A9F" w:rsidRPr="004B5A8B" w:rsidRDefault="003D0A9F" w:rsidP="009434A1">
            <w:pPr>
              <w:pStyle w:val="c3"/>
              <w:spacing w:before="0" w:beforeAutospacing="0" w:after="0" w:afterAutospacing="0"/>
              <w:rPr>
                <w:b/>
                <w:sz w:val="22"/>
                <w:szCs w:val="22"/>
              </w:rPr>
            </w:pPr>
          </w:p>
        </w:tc>
      </w:tr>
      <w:tr w:rsidR="003D0A9F" w:rsidRPr="004B5A8B" w:rsidTr="009434A1">
        <w:trPr>
          <w:cantSplit/>
          <w:trHeight w:val="705"/>
        </w:trPr>
        <w:tc>
          <w:tcPr>
            <w:tcW w:w="1008" w:type="dxa"/>
            <w:vMerge/>
            <w:shd w:val="clear" w:color="auto" w:fill="auto"/>
            <w:textDirection w:val="btLr"/>
          </w:tcPr>
          <w:p w:rsidR="003D0A9F" w:rsidRPr="004B5A8B" w:rsidRDefault="003D0A9F" w:rsidP="009434A1">
            <w:pPr>
              <w:spacing w:after="0" w:line="240" w:lineRule="auto"/>
              <w:ind w:left="113" w:right="113"/>
              <w:rPr>
                <w:rFonts w:ascii="Times New Roman" w:hAnsi="Times New Roman"/>
                <w:b/>
              </w:rPr>
            </w:pPr>
          </w:p>
        </w:tc>
        <w:tc>
          <w:tcPr>
            <w:tcW w:w="1980" w:type="dxa"/>
            <w:shd w:val="clear" w:color="auto" w:fill="auto"/>
          </w:tcPr>
          <w:p w:rsidR="003D0A9F" w:rsidRPr="004B5A8B" w:rsidRDefault="003D0A9F" w:rsidP="009434A1">
            <w:pPr>
              <w:spacing w:after="0" w:line="240" w:lineRule="auto"/>
              <w:rPr>
                <w:rFonts w:ascii="Times New Roman" w:hAnsi="Times New Roman"/>
                <w:b/>
                <w:color w:val="000000"/>
              </w:rPr>
            </w:pPr>
            <w:r w:rsidRPr="004B5A8B">
              <w:rPr>
                <w:rFonts w:ascii="Times New Roman" w:hAnsi="Times New Roman"/>
                <w:b/>
                <w:color w:val="000000"/>
              </w:rPr>
              <w:t xml:space="preserve">НОД </w:t>
            </w:r>
          </w:p>
        </w:tc>
        <w:tc>
          <w:tcPr>
            <w:tcW w:w="5342" w:type="dxa"/>
            <w:shd w:val="clear" w:color="auto" w:fill="auto"/>
          </w:tcPr>
          <w:p w:rsidR="003D0A9F" w:rsidRPr="004B5A8B" w:rsidRDefault="003D0A9F" w:rsidP="009434A1">
            <w:pPr>
              <w:spacing w:line="240" w:lineRule="auto"/>
              <w:rPr>
                <w:rFonts w:ascii="Times New Roman" w:hAnsi="Times New Roman"/>
                <w:b/>
              </w:rPr>
            </w:pPr>
            <w:r w:rsidRPr="004B5A8B">
              <w:rPr>
                <w:rFonts w:ascii="Times New Roman" w:hAnsi="Times New Roman"/>
                <w:b/>
              </w:rPr>
              <w:t>1. Физическая культура</w:t>
            </w:r>
          </w:p>
          <w:p w:rsidR="003D0A9F" w:rsidRPr="004B5A8B" w:rsidRDefault="003D0A9F" w:rsidP="009434A1">
            <w:pPr>
              <w:spacing w:after="0" w:line="240" w:lineRule="auto"/>
              <w:ind w:right="-456"/>
              <w:rPr>
                <w:rFonts w:ascii="Times New Roman" w:hAnsi="Times New Roman"/>
              </w:rPr>
            </w:pPr>
            <w:r w:rsidRPr="004B5A8B">
              <w:rPr>
                <w:rFonts w:ascii="Times New Roman" w:hAnsi="Times New Roman"/>
                <w:b/>
              </w:rPr>
              <w:t>2. НОД Ознакомление с художественной литературой</w:t>
            </w:r>
            <w:r w:rsidRPr="004B5A8B">
              <w:rPr>
                <w:rFonts w:ascii="Times New Roman" w:hAnsi="Times New Roman"/>
              </w:rPr>
              <w:t xml:space="preserve"> «Знакомство с игрушечным домом. Игра «Спрячь </w:t>
            </w:r>
          </w:p>
          <w:p w:rsidR="003D0A9F" w:rsidRPr="004B5A8B" w:rsidRDefault="003D0A9F" w:rsidP="009434A1">
            <w:pPr>
              <w:spacing w:after="0" w:line="240" w:lineRule="auto"/>
              <w:ind w:right="-456"/>
              <w:rPr>
                <w:rFonts w:ascii="Times New Roman" w:hAnsi="Times New Roman"/>
              </w:rPr>
            </w:pPr>
            <w:r w:rsidRPr="004B5A8B">
              <w:rPr>
                <w:rFonts w:ascii="Times New Roman" w:hAnsi="Times New Roman"/>
              </w:rPr>
              <w:t xml:space="preserve">зайку от лисы» </w:t>
            </w:r>
          </w:p>
          <w:p w:rsidR="003D0A9F" w:rsidRPr="004B5A8B" w:rsidRDefault="003D0A9F" w:rsidP="009434A1">
            <w:pPr>
              <w:spacing w:after="0" w:line="240" w:lineRule="auto"/>
              <w:ind w:right="-456"/>
              <w:rPr>
                <w:rFonts w:ascii="Times New Roman" w:hAnsi="Times New Roman"/>
              </w:rPr>
            </w:pPr>
            <w:r w:rsidRPr="004B5A8B">
              <w:rPr>
                <w:rFonts w:ascii="Times New Roman" w:hAnsi="Times New Roman"/>
                <w:b/>
              </w:rPr>
              <w:t xml:space="preserve">Цель: </w:t>
            </w:r>
            <w:r w:rsidRPr="004B5A8B">
              <w:rPr>
                <w:rFonts w:ascii="Times New Roman" w:hAnsi="Times New Roman"/>
              </w:rPr>
              <w:t>учить различать  и называть материалы, из которых изготовлены предметы, сравнивать игрушки по размеру, описывать их; воспитывать желание оказывать помощь, интерес к коллективной работе; развивать внимание, речь, общую моторику.</w:t>
            </w:r>
          </w:p>
          <w:p w:rsidR="003D0A9F" w:rsidRPr="004B5A8B" w:rsidRDefault="003D0A9F" w:rsidP="009434A1">
            <w:pPr>
              <w:spacing w:after="0" w:line="240" w:lineRule="auto"/>
              <w:ind w:right="-456"/>
              <w:rPr>
                <w:rFonts w:ascii="Times New Roman" w:hAnsi="Times New Roman"/>
              </w:rPr>
            </w:pPr>
            <w:r w:rsidRPr="004B5A8B">
              <w:rPr>
                <w:rFonts w:ascii="Times New Roman" w:hAnsi="Times New Roman"/>
                <w:b/>
              </w:rPr>
              <w:t>Используемая литература:</w:t>
            </w:r>
            <w:r w:rsidRPr="004B5A8B">
              <w:rPr>
                <w:rFonts w:ascii="Times New Roman" w:hAnsi="Times New Roman"/>
              </w:rPr>
              <w:t xml:space="preserve"> Комплексные занятия </w:t>
            </w:r>
          </w:p>
          <w:p w:rsidR="003D0A9F" w:rsidRPr="004B5A8B" w:rsidRDefault="003D0A9F" w:rsidP="009434A1">
            <w:pPr>
              <w:spacing w:after="0" w:line="240" w:lineRule="auto"/>
              <w:ind w:right="-456"/>
              <w:rPr>
                <w:rFonts w:ascii="Times New Roman" w:hAnsi="Times New Roman"/>
              </w:rPr>
            </w:pPr>
            <w:r w:rsidRPr="004B5A8B">
              <w:rPr>
                <w:rFonts w:ascii="Times New Roman" w:hAnsi="Times New Roman"/>
              </w:rPr>
              <w:t>стр.79.</w:t>
            </w:r>
          </w:p>
        </w:tc>
        <w:tc>
          <w:tcPr>
            <w:tcW w:w="2268" w:type="dxa"/>
            <w:gridSpan w:val="4"/>
            <w:shd w:val="clear" w:color="auto" w:fill="auto"/>
          </w:tcPr>
          <w:p w:rsidR="003D0A9F" w:rsidRPr="004B5A8B" w:rsidRDefault="003D0A9F" w:rsidP="009434A1">
            <w:pPr>
              <w:spacing w:after="0" w:line="240" w:lineRule="auto"/>
              <w:rPr>
                <w:rFonts w:ascii="Times New Roman" w:hAnsi="Times New Roman"/>
                <w:bCs/>
                <w:color w:val="0F1419"/>
              </w:rPr>
            </w:pPr>
            <w:r w:rsidRPr="004B5A8B">
              <w:rPr>
                <w:rFonts w:ascii="Times New Roman" w:hAnsi="Times New Roman"/>
                <w:b/>
                <w:bCs/>
                <w:color w:val="0F1419"/>
              </w:rPr>
              <w:t xml:space="preserve">Центр строительства </w:t>
            </w:r>
            <w:r w:rsidRPr="004B5A8B">
              <w:rPr>
                <w:rFonts w:ascii="Times New Roman" w:hAnsi="Times New Roman"/>
                <w:bCs/>
                <w:color w:val="0F1419"/>
              </w:rPr>
              <w:t>(макеты домов из различных материалов, кубики, две игрушки зайца.</w:t>
            </w:r>
          </w:p>
          <w:p w:rsidR="003D0A9F" w:rsidRPr="004B5A8B" w:rsidRDefault="003D0A9F" w:rsidP="009434A1">
            <w:pPr>
              <w:spacing w:after="0" w:line="240" w:lineRule="auto"/>
              <w:rPr>
                <w:rFonts w:ascii="Times New Roman" w:hAnsi="Times New Roman"/>
                <w:bCs/>
                <w:color w:val="0F1419"/>
              </w:rPr>
            </w:pPr>
          </w:p>
        </w:tc>
        <w:tc>
          <w:tcPr>
            <w:tcW w:w="1984" w:type="dxa"/>
            <w:gridSpan w:val="4"/>
            <w:vMerge/>
            <w:shd w:val="clear" w:color="auto" w:fill="auto"/>
          </w:tcPr>
          <w:p w:rsidR="003D0A9F" w:rsidRPr="004B5A8B" w:rsidRDefault="003D0A9F" w:rsidP="009434A1">
            <w:pPr>
              <w:spacing w:after="0" w:line="240" w:lineRule="auto"/>
              <w:rPr>
                <w:rFonts w:ascii="Times New Roman" w:hAnsi="Times New Roman"/>
              </w:rPr>
            </w:pPr>
          </w:p>
        </w:tc>
        <w:tc>
          <w:tcPr>
            <w:tcW w:w="2128" w:type="dxa"/>
            <w:gridSpan w:val="3"/>
            <w:vMerge/>
            <w:shd w:val="clear" w:color="auto" w:fill="auto"/>
          </w:tcPr>
          <w:p w:rsidR="003D0A9F" w:rsidRPr="004B5A8B" w:rsidRDefault="003D0A9F" w:rsidP="009434A1">
            <w:pPr>
              <w:pStyle w:val="c3"/>
              <w:spacing w:before="0" w:beforeAutospacing="0" w:after="0" w:afterAutospacing="0"/>
              <w:rPr>
                <w:b/>
                <w:sz w:val="22"/>
                <w:szCs w:val="22"/>
              </w:rPr>
            </w:pPr>
          </w:p>
        </w:tc>
      </w:tr>
      <w:tr w:rsidR="003D0A9F" w:rsidRPr="004B5A8B" w:rsidTr="009434A1">
        <w:trPr>
          <w:trHeight w:val="2682"/>
        </w:trPr>
        <w:tc>
          <w:tcPr>
            <w:tcW w:w="1008" w:type="dxa"/>
            <w:vMerge/>
            <w:shd w:val="clear" w:color="auto" w:fill="auto"/>
          </w:tcPr>
          <w:p w:rsidR="003D0A9F" w:rsidRPr="004B5A8B" w:rsidRDefault="003D0A9F" w:rsidP="009434A1">
            <w:pPr>
              <w:spacing w:after="0" w:line="240" w:lineRule="auto"/>
              <w:rPr>
                <w:rFonts w:ascii="Times New Roman" w:hAnsi="Times New Roman"/>
              </w:rPr>
            </w:pPr>
          </w:p>
        </w:tc>
        <w:tc>
          <w:tcPr>
            <w:tcW w:w="1980" w:type="dxa"/>
            <w:shd w:val="clear" w:color="auto" w:fill="auto"/>
          </w:tcPr>
          <w:p w:rsidR="003D0A9F" w:rsidRPr="004B5A8B" w:rsidRDefault="003D0A9F" w:rsidP="009434A1">
            <w:pPr>
              <w:shd w:val="clear" w:color="auto" w:fill="FFFFFF"/>
              <w:spacing w:after="0" w:line="240" w:lineRule="auto"/>
              <w:rPr>
                <w:rFonts w:ascii="Times New Roman" w:hAnsi="Times New Roman"/>
                <w:b/>
                <w:bCs/>
                <w:color w:val="000000"/>
                <w:spacing w:val="-8"/>
                <w:u w:val="single"/>
              </w:rPr>
            </w:pPr>
            <w:r w:rsidRPr="004B5A8B">
              <w:rPr>
                <w:rFonts w:ascii="Times New Roman" w:hAnsi="Times New Roman"/>
                <w:b/>
                <w:u w:val="single"/>
              </w:rPr>
              <w:t>Прогулка</w:t>
            </w:r>
          </w:p>
          <w:p w:rsidR="003D0A9F" w:rsidRPr="004B5A8B" w:rsidRDefault="003D0A9F" w:rsidP="009434A1">
            <w:pPr>
              <w:spacing w:after="0" w:line="240" w:lineRule="auto"/>
              <w:rPr>
                <w:rFonts w:ascii="Times New Roman" w:hAnsi="Times New Roman"/>
                <w:color w:val="FF0000"/>
              </w:rPr>
            </w:pPr>
          </w:p>
          <w:p w:rsidR="003D0A9F" w:rsidRPr="004B5A8B" w:rsidRDefault="003D0A9F" w:rsidP="009434A1">
            <w:pPr>
              <w:spacing w:after="0" w:line="240" w:lineRule="auto"/>
              <w:rPr>
                <w:rFonts w:ascii="Times New Roman" w:hAnsi="Times New Roman"/>
              </w:rPr>
            </w:pPr>
          </w:p>
          <w:p w:rsidR="003D0A9F" w:rsidRPr="004B5A8B" w:rsidRDefault="003D0A9F" w:rsidP="009434A1">
            <w:pPr>
              <w:spacing w:after="0" w:line="240" w:lineRule="auto"/>
              <w:rPr>
                <w:rFonts w:ascii="Times New Roman" w:hAnsi="Times New Roman"/>
              </w:rPr>
            </w:pPr>
          </w:p>
          <w:p w:rsidR="003D0A9F" w:rsidRPr="004B5A8B" w:rsidRDefault="003D0A9F" w:rsidP="009434A1">
            <w:pPr>
              <w:spacing w:after="0" w:line="240" w:lineRule="auto"/>
              <w:rPr>
                <w:rFonts w:ascii="Times New Roman" w:hAnsi="Times New Roman"/>
              </w:rPr>
            </w:pPr>
          </w:p>
          <w:p w:rsidR="003D0A9F" w:rsidRPr="004B5A8B" w:rsidRDefault="003D0A9F" w:rsidP="009434A1">
            <w:pPr>
              <w:spacing w:after="0" w:line="240" w:lineRule="auto"/>
              <w:rPr>
                <w:rFonts w:ascii="Times New Roman" w:hAnsi="Times New Roman"/>
              </w:rPr>
            </w:pPr>
          </w:p>
          <w:p w:rsidR="003D0A9F" w:rsidRPr="004B5A8B" w:rsidRDefault="003D0A9F" w:rsidP="009434A1">
            <w:pPr>
              <w:spacing w:after="0" w:line="240" w:lineRule="auto"/>
              <w:rPr>
                <w:rFonts w:ascii="Times New Roman" w:hAnsi="Times New Roman"/>
              </w:rPr>
            </w:pPr>
          </w:p>
          <w:p w:rsidR="003D0A9F" w:rsidRPr="004B5A8B" w:rsidRDefault="003D0A9F" w:rsidP="009434A1">
            <w:pPr>
              <w:spacing w:line="240" w:lineRule="auto"/>
              <w:rPr>
                <w:rFonts w:ascii="Times New Roman" w:hAnsi="Times New Roman"/>
              </w:rPr>
            </w:pPr>
          </w:p>
        </w:tc>
        <w:tc>
          <w:tcPr>
            <w:tcW w:w="5342" w:type="dxa"/>
            <w:shd w:val="clear" w:color="auto" w:fill="auto"/>
          </w:tcPr>
          <w:p w:rsidR="003D0A9F" w:rsidRPr="004B5A8B" w:rsidRDefault="003D0A9F" w:rsidP="009434A1">
            <w:pPr>
              <w:pStyle w:val="Style1"/>
              <w:widowControl/>
              <w:spacing w:line="200" w:lineRule="exact"/>
              <w:ind w:left="131"/>
              <w:jc w:val="center"/>
              <w:rPr>
                <w:rStyle w:val="FontStyle97"/>
                <w:sz w:val="22"/>
                <w:szCs w:val="22"/>
              </w:rPr>
            </w:pPr>
            <w:r w:rsidRPr="004B5A8B">
              <w:rPr>
                <w:rStyle w:val="FontStyle97"/>
                <w:sz w:val="22"/>
                <w:szCs w:val="22"/>
              </w:rPr>
              <w:t xml:space="preserve">Что за чудо – длинный дом. </w:t>
            </w:r>
          </w:p>
          <w:p w:rsidR="003D0A9F" w:rsidRPr="004B5A8B" w:rsidRDefault="003D0A9F" w:rsidP="009434A1">
            <w:pPr>
              <w:pStyle w:val="Style1"/>
              <w:widowControl/>
              <w:spacing w:line="200" w:lineRule="exact"/>
              <w:ind w:left="131"/>
              <w:jc w:val="center"/>
              <w:rPr>
                <w:rStyle w:val="FontStyle97"/>
                <w:sz w:val="22"/>
                <w:szCs w:val="22"/>
              </w:rPr>
            </w:pPr>
            <w:r w:rsidRPr="004B5A8B">
              <w:rPr>
                <w:rStyle w:val="FontStyle97"/>
                <w:sz w:val="22"/>
                <w:szCs w:val="22"/>
              </w:rPr>
              <w:t>Пассажиров много в нем.</w:t>
            </w:r>
          </w:p>
          <w:p w:rsidR="003D0A9F" w:rsidRPr="004B5A8B" w:rsidRDefault="003D0A9F" w:rsidP="009434A1">
            <w:pPr>
              <w:pStyle w:val="Style8"/>
              <w:widowControl/>
              <w:spacing w:line="240" w:lineRule="auto"/>
              <w:ind w:left="-11" w:right="6" w:hanging="108"/>
              <w:rPr>
                <w:rStyle w:val="FontStyle112"/>
              </w:rPr>
            </w:pPr>
            <w:r w:rsidRPr="004B5A8B">
              <w:rPr>
                <w:rStyle w:val="FontStyle99"/>
                <w:spacing w:val="40"/>
              </w:rPr>
              <w:t xml:space="preserve"> Цели:</w:t>
            </w:r>
            <w:r w:rsidRPr="004B5A8B">
              <w:rPr>
                <w:rStyle w:val="FontStyle99"/>
              </w:rPr>
              <w:t xml:space="preserve"> </w:t>
            </w:r>
            <w:r w:rsidRPr="004B5A8B">
              <w:rPr>
                <w:rStyle w:val="FontStyle112"/>
              </w:rPr>
              <w:t>научить различать транспорт по внешнему виду, на</w:t>
            </w:r>
            <w:r w:rsidRPr="004B5A8B">
              <w:rPr>
                <w:rStyle w:val="FontStyle112"/>
              </w:rPr>
              <w:softHyphen/>
              <w:t>зывать, куда, в какую сторону движется автобус; дать понятия «остановка», «движение», «пассажир», «перед, зад автобуса», «водитель», «проезжая часть», «тротуар»; напомнить значение цветов светофора в дорожном движении.</w:t>
            </w:r>
          </w:p>
          <w:p w:rsidR="003D0A9F" w:rsidRPr="004B5A8B" w:rsidRDefault="003D0A9F" w:rsidP="009434A1">
            <w:pPr>
              <w:pStyle w:val="Style8"/>
              <w:widowControl/>
              <w:spacing w:line="240" w:lineRule="auto"/>
              <w:ind w:left="-11" w:right="6" w:hanging="108"/>
              <w:rPr>
                <w:b/>
                <w:sz w:val="22"/>
                <w:szCs w:val="22"/>
              </w:rPr>
            </w:pPr>
            <w:r w:rsidRPr="004B5A8B">
              <w:rPr>
                <w:rStyle w:val="FontStyle112"/>
              </w:rPr>
              <w:t xml:space="preserve">  </w:t>
            </w:r>
            <w:r w:rsidRPr="004B5A8B">
              <w:rPr>
                <w:b/>
                <w:bCs/>
                <w:color w:val="000000"/>
                <w:spacing w:val="-10"/>
                <w:sz w:val="22"/>
                <w:szCs w:val="22"/>
              </w:rPr>
              <w:t>Трудовая деятельность</w:t>
            </w:r>
            <w:r w:rsidRPr="004B5A8B">
              <w:rPr>
                <w:b/>
                <w:sz w:val="22"/>
                <w:szCs w:val="22"/>
              </w:rPr>
              <w:t xml:space="preserve"> </w:t>
            </w:r>
          </w:p>
          <w:p w:rsidR="003D0A9F" w:rsidRPr="004B5A8B" w:rsidRDefault="003D0A9F" w:rsidP="009434A1">
            <w:pPr>
              <w:pStyle w:val="Style8"/>
              <w:widowControl/>
              <w:spacing w:line="240" w:lineRule="auto"/>
              <w:ind w:left="-11" w:right="6" w:hanging="108"/>
              <w:rPr>
                <w:sz w:val="22"/>
                <w:szCs w:val="22"/>
              </w:rPr>
            </w:pPr>
            <w:r w:rsidRPr="004B5A8B">
              <w:rPr>
                <w:b/>
                <w:sz w:val="22"/>
                <w:szCs w:val="22"/>
              </w:rPr>
              <w:t xml:space="preserve">  </w:t>
            </w:r>
            <w:r w:rsidRPr="004B5A8B">
              <w:rPr>
                <w:color w:val="000000"/>
                <w:spacing w:val="-2"/>
                <w:sz w:val="22"/>
                <w:szCs w:val="22"/>
              </w:rPr>
              <w:t>Уборка участка леса, где дети будут играть.</w:t>
            </w:r>
          </w:p>
        </w:tc>
        <w:tc>
          <w:tcPr>
            <w:tcW w:w="2268" w:type="dxa"/>
            <w:gridSpan w:val="4"/>
            <w:shd w:val="clear" w:color="auto" w:fill="auto"/>
          </w:tcPr>
          <w:p w:rsidR="003D0A9F" w:rsidRPr="004B5A8B" w:rsidRDefault="003D0A9F" w:rsidP="009434A1">
            <w:pPr>
              <w:pStyle w:val="Style1"/>
              <w:widowControl/>
              <w:spacing w:line="240" w:lineRule="auto"/>
              <w:rPr>
                <w:rFonts w:ascii="Times New Roman" w:hAnsi="Times New Roman"/>
                <w:sz w:val="22"/>
                <w:szCs w:val="22"/>
              </w:rPr>
            </w:pPr>
            <w:r w:rsidRPr="004B5A8B">
              <w:rPr>
                <w:rFonts w:ascii="Times New Roman" w:hAnsi="Times New Roman"/>
                <w:b/>
                <w:sz w:val="22"/>
                <w:szCs w:val="22"/>
              </w:rPr>
              <w:t>Выносной материал:</w:t>
            </w:r>
            <w:r w:rsidRPr="004B5A8B">
              <w:rPr>
                <w:rFonts w:ascii="Times New Roman" w:hAnsi="Times New Roman"/>
                <w:sz w:val="22"/>
                <w:szCs w:val="22"/>
              </w:rPr>
              <w:t xml:space="preserve"> </w:t>
            </w:r>
          </w:p>
          <w:p w:rsidR="003D0A9F" w:rsidRPr="004B5A8B" w:rsidRDefault="003D0A9F" w:rsidP="009434A1">
            <w:pPr>
              <w:pStyle w:val="Style1"/>
              <w:widowControl/>
              <w:spacing w:line="240" w:lineRule="auto"/>
              <w:rPr>
                <w:rFonts w:ascii="Times New Roman" w:hAnsi="Times New Roman"/>
                <w:b/>
                <w:sz w:val="22"/>
                <w:szCs w:val="22"/>
              </w:rPr>
            </w:pPr>
            <w:r w:rsidRPr="004B5A8B">
              <w:rPr>
                <w:rStyle w:val="FontStyle119"/>
                <w:rFonts w:ascii="Times New Roman" w:hAnsi="Times New Roman" w:cs="Times New Roman"/>
                <w:sz w:val="22"/>
                <w:szCs w:val="22"/>
              </w:rPr>
              <w:t>совочки, игрушки, формочки, грабельки.</w:t>
            </w:r>
          </w:p>
        </w:tc>
        <w:tc>
          <w:tcPr>
            <w:tcW w:w="1984" w:type="dxa"/>
            <w:gridSpan w:val="4"/>
            <w:shd w:val="clear" w:color="auto" w:fill="auto"/>
          </w:tcPr>
          <w:p w:rsidR="003D0A9F" w:rsidRPr="004B5A8B" w:rsidRDefault="003D0A9F" w:rsidP="009434A1">
            <w:pPr>
              <w:shd w:val="clear" w:color="auto" w:fill="FFFFFF"/>
              <w:spacing w:after="0" w:line="240" w:lineRule="auto"/>
              <w:ind w:left="34"/>
              <w:rPr>
                <w:rFonts w:ascii="Times New Roman" w:hAnsi="Times New Roman"/>
                <w:b/>
              </w:rPr>
            </w:pPr>
            <w:r w:rsidRPr="004B5A8B">
              <w:rPr>
                <w:rFonts w:ascii="Times New Roman" w:hAnsi="Times New Roman"/>
                <w:b/>
                <w:bCs/>
                <w:color w:val="000000"/>
                <w:spacing w:val="-12"/>
              </w:rPr>
              <w:t>Подвижные игры:</w:t>
            </w:r>
            <w:r w:rsidRPr="004B5A8B">
              <w:rPr>
                <w:rFonts w:ascii="Times New Roman" w:hAnsi="Times New Roman"/>
                <w:b/>
              </w:rPr>
              <w:t xml:space="preserve"> </w:t>
            </w:r>
          </w:p>
          <w:p w:rsidR="003D0A9F" w:rsidRPr="004B5A8B" w:rsidRDefault="003D0A9F" w:rsidP="009434A1">
            <w:pPr>
              <w:shd w:val="clear" w:color="auto" w:fill="FFFFFF"/>
              <w:spacing w:after="0" w:line="240" w:lineRule="auto"/>
              <w:ind w:left="34"/>
              <w:rPr>
                <w:rFonts w:ascii="Times New Roman" w:hAnsi="Times New Roman"/>
                <w:b/>
                <w:color w:val="000000"/>
                <w:spacing w:val="-3"/>
              </w:rPr>
            </w:pPr>
            <w:r w:rsidRPr="004B5A8B">
              <w:rPr>
                <w:rFonts w:ascii="Times New Roman" w:hAnsi="Times New Roman"/>
                <w:b/>
                <w:color w:val="000000"/>
                <w:spacing w:val="-3"/>
              </w:rPr>
              <w:t xml:space="preserve">«Птицы в гнездышках». </w:t>
            </w:r>
          </w:p>
          <w:p w:rsidR="003D0A9F" w:rsidRPr="004B5A8B" w:rsidRDefault="003D0A9F" w:rsidP="009434A1">
            <w:pPr>
              <w:shd w:val="clear" w:color="auto" w:fill="FFFFFF"/>
              <w:spacing w:after="0" w:line="240" w:lineRule="auto"/>
              <w:ind w:left="34"/>
              <w:rPr>
                <w:rFonts w:ascii="Times New Roman" w:hAnsi="Times New Roman"/>
              </w:rPr>
            </w:pPr>
            <w:r w:rsidRPr="004B5A8B">
              <w:rPr>
                <w:rFonts w:ascii="Times New Roman" w:hAnsi="Times New Roman"/>
                <w:b/>
                <w:iCs/>
                <w:color w:val="000000"/>
                <w:spacing w:val="-6"/>
              </w:rPr>
              <w:t>Цели:</w:t>
            </w:r>
            <w:r w:rsidRPr="004B5A8B">
              <w:rPr>
                <w:rFonts w:ascii="Times New Roman" w:hAnsi="Times New Roman"/>
              </w:rPr>
              <w:t xml:space="preserve"> </w:t>
            </w:r>
            <w:r w:rsidRPr="004B5A8B">
              <w:rPr>
                <w:rFonts w:ascii="Times New Roman" w:hAnsi="Times New Roman"/>
                <w:color w:val="000000"/>
                <w:spacing w:val="2"/>
              </w:rPr>
              <w:t xml:space="preserve">учить ходить и бегать врассыпную, не наталкиваясь друг на </w:t>
            </w:r>
            <w:r w:rsidRPr="004B5A8B">
              <w:rPr>
                <w:rFonts w:ascii="Times New Roman" w:hAnsi="Times New Roman"/>
                <w:color w:val="000000"/>
                <w:spacing w:val="-6"/>
              </w:rPr>
              <w:t>друга.</w:t>
            </w:r>
          </w:p>
          <w:p w:rsidR="003D0A9F" w:rsidRPr="004B5A8B" w:rsidRDefault="003D0A9F" w:rsidP="009434A1">
            <w:pPr>
              <w:pStyle w:val="Style1"/>
              <w:widowControl/>
              <w:spacing w:line="240" w:lineRule="auto"/>
              <w:rPr>
                <w:rFonts w:ascii="Times New Roman" w:hAnsi="Times New Roman"/>
                <w:sz w:val="22"/>
                <w:szCs w:val="22"/>
              </w:rPr>
            </w:pPr>
          </w:p>
        </w:tc>
        <w:tc>
          <w:tcPr>
            <w:tcW w:w="2128" w:type="dxa"/>
            <w:gridSpan w:val="3"/>
            <w:vMerge/>
            <w:shd w:val="clear" w:color="auto" w:fill="auto"/>
          </w:tcPr>
          <w:p w:rsidR="003D0A9F" w:rsidRPr="004B5A8B" w:rsidRDefault="003D0A9F" w:rsidP="009434A1">
            <w:pPr>
              <w:spacing w:after="0" w:line="240" w:lineRule="auto"/>
              <w:rPr>
                <w:rFonts w:ascii="Times New Roman" w:hAnsi="Times New Roman"/>
              </w:rPr>
            </w:pPr>
          </w:p>
        </w:tc>
      </w:tr>
      <w:tr w:rsidR="003D0A9F" w:rsidRPr="004B5A8B" w:rsidTr="009434A1">
        <w:tc>
          <w:tcPr>
            <w:tcW w:w="1008" w:type="dxa"/>
            <w:vMerge/>
            <w:shd w:val="clear" w:color="auto" w:fill="auto"/>
          </w:tcPr>
          <w:p w:rsidR="003D0A9F" w:rsidRPr="004B5A8B" w:rsidRDefault="003D0A9F" w:rsidP="009434A1">
            <w:pPr>
              <w:spacing w:after="0" w:line="240" w:lineRule="auto"/>
              <w:rPr>
                <w:rFonts w:ascii="Times New Roman" w:hAnsi="Times New Roman"/>
              </w:rPr>
            </w:pPr>
          </w:p>
        </w:tc>
        <w:tc>
          <w:tcPr>
            <w:tcW w:w="1980" w:type="dxa"/>
            <w:shd w:val="clear" w:color="auto" w:fill="auto"/>
          </w:tcPr>
          <w:p w:rsidR="003D0A9F" w:rsidRPr="004B5A8B" w:rsidRDefault="003D0A9F" w:rsidP="009434A1">
            <w:pPr>
              <w:pStyle w:val="a3"/>
              <w:rPr>
                <w:rFonts w:ascii="Times New Roman" w:hAnsi="Times New Roman"/>
                <w:b/>
                <w:u w:val="single"/>
              </w:rPr>
            </w:pPr>
            <w:r w:rsidRPr="004B5A8B">
              <w:rPr>
                <w:rFonts w:ascii="Times New Roman" w:hAnsi="Times New Roman"/>
                <w:b/>
                <w:u w:val="single"/>
              </w:rPr>
              <w:t>Работа перед  сном</w:t>
            </w:r>
          </w:p>
        </w:tc>
        <w:tc>
          <w:tcPr>
            <w:tcW w:w="11722" w:type="dxa"/>
            <w:gridSpan w:val="12"/>
            <w:shd w:val="clear" w:color="auto" w:fill="auto"/>
          </w:tcPr>
          <w:p w:rsidR="003D0A9F" w:rsidRPr="004B5A8B" w:rsidRDefault="003D0A9F" w:rsidP="009434A1">
            <w:pPr>
              <w:spacing w:after="0" w:line="240" w:lineRule="auto"/>
              <w:rPr>
                <w:rFonts w:ascii="Times New Roman" w:hAnsi="Times New Roman"/>
                <w:b/>
              </w:rPr>
            </w:pPr>
            <w:r w:rsidRPr="004B5A8B">
              <w:rPr>
                <w:rFonts w:ascii="Times New Roman" w:hAnsi="Times New Roman"/>
                <w:b/>
              </w:rPr>
              <w:t>Релаксация по музыку.</w:t>
            </w:r>
          </w:p>
          <w:p w:rsidR="003D0A9F" w:rsidRPr="004B5A8B" w:rsidRDefault="003D0A9F" w:rsidP="009434A1">
            <w:pPr>
              <w:spacing w:after="0" w:line="240" w:lineRule="auto"/>
              <w:rPr>
                <w:rFonts w:ascii="Times New Roman" w:hAnsi="Times New Roman"/>
                <w:b/>
              </w:rPr>
            </w:pPr>
          </w:p>
        </w:tc>
      </w:tr>
      <w:tr w:rsidR="003D0A9F" w:rsidRPr="004B5A8B" w:rsidTr="003D0A9F">
        <w:trPr>
          <w:trHeight w:val="1200"/>
        </w:trPr>
        <w:tc>
          <w:tcPr>
            <w:tcW w:w="1008" w:type="dxa"/>
            <w:vMerge/>
            <w:shd w:val="clear" w:color="auto" w:fill="auto"/>
          </w:tcPr>
          <w:p w:rsidR="003D0A9F" w:rsidRPr="004B5A8B" w:rsidRDefault="003D0A9F" w:rsidP="009434A1">
            <w:pPr>
              <w:spacing w:after="0" w:line="240" w:lineRule="auto"/>
              <w:rPr>
                <w:rFonts w:ascii="Times New Roman" w:hAnsi="Times New Roman"/>
              </w:rPr>
            </w:pPr>
          </w:p>
        </w:tc>
        <w:tc>
          <w:tcPr>
            <w:tcW w:w="1980" w:type="dxa"/>
            <w:shd w:val="clear" w:color="auto" w:fill="auto"/>
          </w:tcPr>
          <w:p w:rsidR="003D0A9F" w:rsidRPr="004B5A8B" w:rsidRDefault="003D0A9F" w:rsidP="009434A1">
            <w:pPr>
              <w:pStyle w:val="a3"/>
              <w:rPr>
                <w:rFonts w:ascii="Times New Roman" w:hAnsi="Times New Roman"/>
                <w:b/>
                <w:u w:val="single"/>
              </w:rPr>
            </w:pPr>
            <w:r w:rsidRPr="004B5A8B">
              <w:rPr>
                <w:rFonts w:ascii="Times New Roman" w:hAnsi="Times New Roman"/>
                <w:b/>
                <w:u w:val="single"/>
              </w:rPr>
              <w:t>Вечер</w:t>
            </w:r>
          </w:p>
          <w:p w:rsidR="003D0A9F" w:rsidRPr="004B5A8B" w:rsidRDefault="003D0A9F" w:rsidP="009434A1">
            <w:pPr>
              <w:spacing w:after="0" w:line="240" w:lineRule="auto"/>
              <w:rPr>
                <w:rFonts w:ascii="Times New Roman" w:hAnsi="Times New Roman"/>
              </w:rPr>
            </w:pPr>
            <w:r w:rsidRPr="004B5A8B">
              <w:rPr>
                <w:rFonts w:ascii="Times New Roman" w:hAnsi="Times New Roman"/>
                <w:b/>
              </w:rPr>
              <w:t xml:space="preserve">Закаливающие процедуры после сна </w:t>
            </w:r>
          </w:p>
        </w:tc>
        <w:tc>
          <w:tcPr>
            <w:tcW w:w="5342" w:type="dxa"/>
            <w:shd w:val="clear" w:color="auto" w:fill="auto"/>
          </w:tcPr>
          <w:p w:rsidR="003D0A9F" w:rsidRPr="004B5A8B" w:rsidRDefault="003D0A9F" w:rsidP="009434A1">
            <w:pPr>
              <w:spacing w:after="0" w:line="240" w:lineRule="auto"/>
              <w:rPr>
                <w:rFonts w:ascii="Times New Roman" w:hAnsi="Times New Roman"/>
                <w:b/>
              </w:rPr>
            </w:pPr>
          </w:p>
          <w:p w:rsidR="003D0A9F" w:rsidRPr="004B5A8B" w:rsidRDefault="003D0A9F" w:rsidP="009434A1">
            <w:pPr>
              <w:spacing w:after="0" w:line="240" w:lineRule="auto"/>
              <w:rPr>
                <w:rFonts w:ascii="Times New Roman" w:hAnsi="Times New Roman"/>
                <w:color w:val="000000"/>
              </w:rPr>
            </w:pPr>
            <w:r w:rsidRPr="004B5A8B">
              <w:rPr>
                <w:rFonts w:ascii="Times New Roman" w:hAnsi="Times New Roman"/>
                <w:b/>
              </w:rPr>
              <w:t>Цель:</w:t>
            </w:r>
            <w:r w:rsidRPr="004B5A8B">
              <w:rPr>
                <w:rFonts w:ascii="Times New Roman" w:hAnsi="Times New Roman"/>
              </w:rPr>
              <w:t xml:space="preserve"> </w:t>
            </w:r>
            <w:r w:rsidRPr="004B5A8B">
              <w:rPr>
                <w:rFonts w:ascii="Times New Roman" w:hAnsi="Times New Roman"/>
                <w:color w:val="000000"/>
              </w:rPr>
              <w:t>сохранение и укрепление физического и психического здоровья детей.</w:t>
            </w:r>
          </w:p>
        </w:tc>
        <w:tc>
          <w:tcPr>
            <w:tcW w:w="2835" w:type="dxa"/>
            <w:gridSpan w:val="5"/>
            <w:shd w:val="clear" w:color="auto" w:fill="auto"/>
          </w:tcPr>
          <w:p w:rsidR="003D0A9F" w:rsidRPr="004B5A8B" w:rsidRDefault="003D0A9F" w:rsidP="009434A1">
            <w:pPr>
              <w:pStyle w:val="Style17"/>
              <w:widowControl/>
              <w:spacing w:line="240" w:lineRule="auto"/>
              <w:ind w:firstLine="0"/>
              <w:rPr>
                <w:rFonts w:ascii="Times New Roman" w:hAnsi="Times New Roman"/>
                <w:b/>
                <w:sz w:val="22"/>
                <w:szCs w:val="22"/>
              </w:rPr>
            </w:pPr>
          </w:p>
          <w:p w:rsidR="003D0A9F" w:rsidRPr="004B5A8B" w:rsidRDefault="003D0A9F" w:rsidP="009434A1">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Спальня</w:t>
            </w:r>
          </w:p>
          <w:p w:rsidR="003D0A9F" w:rsidRPr="004B5A8B" w:rsidRDefault="003D0A9F" w:rsidP="009434A1">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(ребристые дорожки)</w:t>
            </w:r>
          </w:p>
          <w:p w:rsidR="003D0A9F" w:rsidRPr="004B5A8B" w:rsidRDefault="003D0A9F" w:rsidP="009434A1">
            <w:pPr>
              <w:pStyle w:val="Style17"/>
              <w:widowControl/>
              <w:spacing w:line="240" w:lineRule="auto"/>
              <w:ind w:firstLine="0"/>
              <w:rPr>
                <w:rFonts w:ascii="Times New Roman" w:hAnsi="Times New Roman"/>
                <w:b/>
                <w:sz w:val="22"/>
                <w:szCs w:val="22"/>
              </w:rPr>
            </w:pPr>
          </w:p>
        </w:tc>
        <w:tc>
          <w:tcPr>
            <w:tcW w:w="1417" w:type="dxa"/>
            <w:gridSpan w:val="3"/>
            <w:vMerge w:val="restart"/>
            <w:shd w:val="clear" w:color="auto" w:fill="auto"/>
          </w:tcPr>
          <w:p w:rsidR="003D0A9F" w:rsidRPr="004B5A8B" w:rsidRDefault="003D0A9F" w:rsidP="009434A1">
            <w:pPr>
              <w:spacing w:after="0" w:line="240" w:lineRule="auto"/>
              <w:rPr>
                <w:rFonts w:ascii="Times New Roman" w:hAnsi="Times New Roman"/>
                <w:b/>
              </w:rPr>
            </w:pPr>
            <w:r w:rsidRPr="004B5A8B">
              <w:rPr>
                <w:rFonts w:ascii="Times New Roman" w:hAnsi="Times New Roman"/>
                <w:b/>
              </w:rPr>
              <w:t>Игровое упражнение «Давайте познакомимся с куклами»</w:t>
            </w:r>
          </w:p>
          <w:p w:rsidR="003D0A9F" w:rsidRPr="004B5A8B" w:rsidRDefault="003D0A9F" w:rsidP="009434A1">
            <w:pPr>
              <w:spacing w:after="0" w:line="240" w:lineRule="auto"/>
              <w:rPr>
                <w:rFonts w:ascii="Times New Roman" w:hAnsi="Times New Roman"/>
              </w:rPr>
            </w:pPr>
            <w:r w:rsidRPr="004B5A8B">
              <w:rPr>
                <w:rFonts w:ascii="Times New Roman" w:hAnsi="Times New Roman"/>
              </w:rPr>
              <w:t>( каждый ребенок называет свое имя, фамилию кукле).</w:t>
            </w:r>
          </w:p>
        </w:tc>
        <w:tc>
          <w:tcPr>
            <w:tcW w:w="2128" w:type="dxa"/>
            <w:gridSpan w:val="3"/>
            <w:vMerge w:val="restart"/>
            <w:shd w:val="clear" w:color="auto" w:fill="auto"/>
          </w:tcPr>
          <w:p w:rsidR="003D0A9F" w:rsidRPr="004B5A8B" w:rsidRDefault="003D0A9F" w:rsidP="009434A1">
            <w:pPr>
              <w:spacing w:after="0" w:line="240" w:lineRule="auto"/>
              <w:rPr>
                <w:rFonts w:ascii="Times New Roman" w:hAnsi="Times New Roman"/>
              </w:rPr>
            </w:pPr>
          </w:p>
        </w:tc>
      </w:tr>
      <w:tr w:rsidR="003D0A9F" w:rsidRPr="004B5A8B" w:rsidTr="003D0A9F">
        <w:trPr>
          <w:trHeight w:val="450"/>
        </w:trPr>
        <w:tc>
          <w:tcPr>
            <w:tcW w:w="1008" w:type="dxa"/>
            <w:vMerge/>
            <w:shd w:val="clear" w:color="auto" w:fill="auto"/>
          </w:tcPr>
          <w:p w:rsidR="003D0A9F" w:rsidRPr="004B5A8B" w:rsidRDefault="003D0A9F" w:rsidP="009434A1">
            <w:pPr>
              <w:spacing w:after="0" w:line="240" w:lineRule="auto"/>
              <w:rPr>
                <w:rFonts w:ascii="Times New Roman" w:hAnsi="Times New Roman"/>
              </w:rPr>
            </w:pPr>
          </w:p>
        </w:tc>
        <w:tc>
          <w:tcPr>
            <w:tcW w:w="1980" w:type="dxa"/>
            <w:shd w:val="clear" w:color="auto" w:fill="auto"/>
          </w:tcPr>
          <w:p w:rsidR="003D0A9F" w:rsidRPr="004B5A8B" w:rsidRDefault="003D0A9F" w:rsidP="009434A1">
            <w:pPr>
              <w:spacing w:after="0" w:line="240" w:lineRule="auto"/>
              <w:rPr>
                <w:rFonts w:ascii="Times New Roman" w:hAnsi="Times New Roman"/>
                <w:b/>
              </w:rPr>
            </w:pPr>
            <w:r w:rsidRPr="004B5A8B">
              <w:rPr>
                <w:rFonts w:ascii="Times New Roman" w:hAnsi="Times New Roman"/>
                <w:b/>
              </w:rPr>
              <w:t>Конструирование «Узкая длинная дорожка желтого цвета»</w:t>
            </w:r>
          </w:p>
          <w:p w:rsidR="003D0A9F" w:rsidRPr="004B5A8B" w:rsidRDefault="003D0A9F" w:rsidP="009434A1">
            <w:pPr>
              <w:spacing w:after="0" w:line="240" w:lineRule="auto"/>
              <w:ind w:right="-456"/>
              <w:rPr>
                <w:rFonts w:ascii="Times New Roman" w:hAnsi="Times New Roman"/>
                <w:b/>
              </w:rPr>
            </w:pPr>
          </w:p>
        </w:tc>
        <w:tc>
          <w:tcPr>
            <w:tcW w:w="5342" w:type="dxa"/>
            <w:shd w:val="clear" w:color="auto" w:fill="auto"/>
          </w:tcPr>
          <w:p w:rsidR="003D0A9F" w:rsidRPr="004B5A8B" w:rsidRDefault="003D0A9F" w:rsidP="009434A1">
            <w:pPr>
              <w:spacing w:after="0" w:line="240" w:lineRule="auto"/>
              <w:ind w:right="-456"/>
              <w:rPr>
                <w:rFonts w:ascii="Times New Roman" w:hAnsi="Times New Roman"/>
              </w:rPr>
            </w:pPr>
            <w:r w:rsidRPr="004B5A8B">
              <w:rPr>
                <w:rFonts w:ascii="Times New Roman" w:hAnsi="Times New Roman"/>
                <w:b/>
              </w:rPr>
              <w:t>Цель:</w:t>
            </w:r>
            <w:r w:rsidRPr="004B5A8B">
              <w:rPr>
                <w:rFonts w:ascii="Times New Roman" w:hAnsi="Times New Roman"/>
              </w:rPr>
              <w:t xml:space="preserve"> учить строить узкую длинную дорожку желтого цвета.</w:t>
            </w:r>
          </w:p>
        </w:tc>
        <w:tc>
          <w:tcPr>
            <w:tcW w:w="2835" w:type="dxa"/>
            <w:gridSpan w:val="5"/>
            <w:shd w:val="clear" w:color="auto" w:fill="auto"/>
          </w:tcPr>
          <w:p w:rsidR="003D0A9F" w:rsidRPr="004B5A8B" w:rsidRDefault="003D0A9F" w:rsidP="009434A1">
            <w:pPr>
              <w:pStyle w:val="Style17"/>
              <w:spacing w:line="240" w:lineRule="auto"/>
              <w:ind w:firstLine="0"/>
              <w:rPr>
                <w:rFonts w:ascii="Times New Roman" w:hAnsi="Times New Roman"/>
                <w:b/>
                <w:sz w:val="22"/>
                <w:szCs w:val="22"/>
              </w:rPr>
            </w:pPr>
            <w:r w:rsidRPr="004B5A8B">
              <w:rPr>
                <w:rFonts w:ascii="Times New Roman" w:hAnsi="Times New Roman"/>
                <w:b/>
                <w:sz w:val="22"/>
                <w:szCs w:val="22"/>
              </w:rPr>
              <w:t>Центр конструирования</w:t>
            </w:r>
          </w:p>
          <w:p w:rsidR="003D0A9F" w:rsidRPr="004B5A8B" w:rsidRDefault="003D0A9F" w:rsidP="009434A1">
            <w:pPr>
              <w:pStyle w:val="Style17"/>
              <w:spacing w:line="240" w:lineRule="auto"/>
              <w:ind w:firstLine="0"/>
              <w:rPr>
                <w:rFonts w:ascii="Times New Roman" w:hAnsi="Times New Roman"/>
                <w:sz w:val="22"/>
                <w:szCs w:val="22"/>
              </w:rPr>
            </w:pPr>
            <w:r w:rsidRPr="004B5A8B">
              <w:rPr>
                <w:rFonts w:ascii="Times New Roman" w:hAnsi="Times New Roman"/>
                <w:sz w:val="22"/>
                <w:szCs w:val="22"/>
              </w:rPr>
              <w:t>(конструктор желтого цвета)</w:t>
            </w:r>
          </w:p>
        </w:tc>
        <w:tc>
          <w:tcPr>
            <w:tcW w:w="1417" w:type="dxa"/>
            <w:gridSpan w:val="3"/>
            <w:vMerge/>
            <w:shd w:val="clear" w:color="auto" w:fill="auto"/>
          </w:tcPr>
          <w:p w:rsidR="003D0A9F" w:rsidRPr="004B5A8B" w:rsidRDefault="003D0A9F" w:rsidP="009434A1">
            <w:pPr>
              <w:spacing w:after="0" w:line="240" w:lineRule="auto"/>
              <w:rPr>
                <w:rFonts w:ascii="Times New Roman" w:hAnsi="Times New Roman"/>
                <w:b/>
              </w:rPr>
            </w:pPr>
          </w:p>
        </w:tc>
        <w:tc>
          <w:tcPr>
            <w:tcW w:w="2128" w:type="dxa"/>
            <w:gridSpan w:val="3"/>
            <w:vMerge/>
            <w:shd w:val="clear" w:color="auto" w:fill="auto"/>
          </w:tcPr>
          <w:p w:rsidR="003D0A9F" w:rsidRPr="004B5A8B" w:rsidRDefault="003D0A9F" w:rsidP="009434A1">
            <w:pPr>
              <w:spacing w:after="0" w:line="240" w:lineRule="auto"/>
              <w:rPr>
                <w:rFonts w:ascii="Times New Roman" w:hAnsi="Times New Roman"/>
              </w:rPr>
            </w:pPr>
          </w:p>
        </w:tc>
      </w:tr>
      <w:tr w:rsidR="003D0A9F" w:rsidRPr="004B5A8B" w:rsidTr="003D0A9F">
        <w:trPr>
          <w:trHeight w:val="555"/>
        </w:trPr>
        <w:tc>
          <w:tcPr>
            <w:tcW w:w="1008" w:type="dxa"/>
            <w:vMerge/>
            <w:shd w:val="clear" w:color="auto" w:fill="auto"/>
          </w:tcPr>
          <w:p w:rsidR="003D0A9F" w:rsidRPr="004B5A8B" w:rsidRDefault="003D0A9F" w:rsidP="009434A1">
            <w:pPr>
              <w:spacing w:after="0" w:line="240" w:lineRule="auto"/>
              <w:rPr>
                <w:rFonts w:ascii="Times New Roman" w:hAnsi="Times New Roman"/>
              </w:rPr>
            </w:pPr>
          </w:p>
        </w:tc>
        <w:tc>
          <w:tcPr>
            <w:tcW w:w="1980" w:type="dxa"/>
            <w:shd w:val="clear" w:color="auto" w:fill="auto"/>
          </w:tcPr>
          <w:p w:rsidR="003D0A9F" w:rsidRPr="004B5A8B" w:rsidRDefault="003D0A9F" w:rsidP="009434A1">
            <w:pPr>
              <w:spacing w:after="0" w:line="240" w:lineRule="auto"/>
              <w:rPr>
                <w:rFonts w:ascii="Times New Roman" w:hAnsi="Times New Roman"/>
                <w:b/>
              </w:rPr>
            </w:pPr>
            <w:r w:rsidRPr="004B5A8B">
              <w:rPr>
                <w:rFonts w:ascii="Times New Roman" w:hAnsi="Times New Roman"/>
                <w:b/>
              </w:rPr>
              <w:t>Рисование «Солнышко»</w:t>
            </w:r>
          </w:p>
          <w:p w:rsidR="003D0A9F" w:rsidRPr="004B5A8B" w:rsidRDefault="003D0A9F" w:rsidP="009434A1">
            <w:pPr>
              <w:spacing w:after="0" w:line="240" w:lineRule="auto"/>
              <w:ind w:right="-456"/>
              <w:rPr>
                <w:rFonts w:ascii="Times New Roman" w:hAnsi="Times New Roman"/>
                <w:b/>
              </w:rPr>
            </w:pPr>
          </w:p>
        </w:tc>
        <w:tc>
          <w:tcPr>
            <w:tcW w:w="5342" w:type="dxa"/>
            <w:shd w:val="clear" w:color="auto" w:fill="auto"/>
          </w:tcPr>
          <w:p w:rsidR="003D0A9F" w:rsidRPr="004B5A8B" w:rsidRDefault="003D0A9F" w:rsidP="009434A1">
            <w:pPr>
              <w:spacing w:after="0" w:line="240" w:lineRule="auto"/>
              <w:rPr>
                <w:rFonts w:ascii="Times New Roman" w:hAnsi="Times New Roman"/>
              </w:rPr>
            </w:pPr>
            <w:r w:rsidRPr="004B5A8B">
              <w:rPr>
                <w:rFonts w:ascii="Times New Roman" w:hAnsi="Times New Roman"/>
                <w:b/>
              </w:rPr>
              <w:t xml:space="preserve">Цель: </w:t>
            </w:r>
            <w:r w:rsidRPr="004B5A8B">
              <w:rPr>
                <w:rFonts w:ascii="Times New Roman" w:hAnsi="Times New Roman"/>
              </w:rPr>
              <w:t>познакомить детей с желтым цветом. Соотносить цвет и его наименование.</w:t>
            </w:r>
          </w:p>
          <w:p w:rsidR="003D0A9F" w:rsidRPr="004B5A8B" w:rsidRDefault="003D0A9F" w:rsidP="009434A1">
            <w:pPr>
              <w:spacing w:after="0" w:line="240" w:lineRule="auto"/>
              <w:ind w:right="-456"/>
              <w:rPr>
                <w:rFonts w:ascii="Times New Roman" w:hAnsi="Times New Roman"/>
              </w:rPr>
            </w:pPr>
          </w:p>
        </w:tc>
        <w:tc>
          <w:tcPr>
            <w:tcW w:w="2835" w:type="dxa"/>
            <w:gridSpan w:val="5"/>
            <w:shd w:val="clear" w:color="auto" w:fill="auto"/>
          </w:tcPr>
          <w:p w:rsidR="003D0A9F" w:rsidRPr="004B5A8B" w:rsidRDefault="003D0A9F" w:rsidP="009434A1">
            <w:pPr>
              <w:pStyle w:val="Style17"/>
              <w:spacing w:line="240" w:lineRule="auto"/>
              <w:ind w:firstLine="0"/>
              <w:rPr>
                <w:rFonts w:ascii="Times New Roman" w:hAnsi="Times New Roman"/>
                <w:b/>
                <w:sz w:val="22"/>
                <w:szCs w:val="22"/>
              </w:rPr>
            </w:pPr>
            <w:r w:rsidRPr="004B5A8B">
              <w:rPr>
                <w:rFonts w:ascii="Times New Roman" w:hAnsi="Times New Roman"/>
                <w:b/>
                <w:sz w:val="22"/>
                <w:szCs w:val="22"/>
              </w:rPr>
              <w:t>Центр творчества</w:t>
            </w:r>
          </w:p>
          <w:p w:rsidR="003D0A9F" w:rsidRPr="004B5A8B" w:rsidRDefault="003D0A9F" w:rsidP="009434A1">
            <w:pPr>
              <w:pStyle w:val="Style17"/>
              <w:spacing w:line="240" w:lineRule="auto"/>
              <w:ind w:firstLine="0"/>
              <w:rPr>
                <w:rFonts w:ascii="Times New Roman" w:hAnsi="Times New Roman"/>
                <w:sz w:val="22"/>
                <w:szCs w:val="22"/>
              </w:rPr>
            </w:pPr>
            <w:r w:rsidRPr="004B5A8B">
              <w:rPr>
                <w:rFonts w:ascii="Times New Roman" w:hAnsi="Times New Roman"/>
                <w:sz w:val="22"/>
                <w:szCs w:val="22"/>
              </w:rPr>
              <w:t>(альбомы, акварельные краски и кисти)</w:t>
            </w:r>
          </w:p>
        </w:tc>
        <w:tc>
          <w:tcPr>
            <w:tcW w:w="1417" w:type="dxa"/>
            <w:gridSpan w:val="3"/>
            <w:vMerge/>
            <w:shd w:val="clear" w:color="auto" w:fill="auto"/>
          </w:tcPr>
          <w:p w:rsidR="003D0A9F" w:rsidRPr="004B5A8B" w:rsidRDefault="003D0A9F" w:rsidP="009434A1">
            <w:pPr>
              <w:spacing w:after="0" w:line="240" w:lineRule="auto"/>
              <w:rPr>
                <w:rFonts w:ascii="Times New Roman" w:hAnsi="Times New Roman"/>
                <w:b/>
              </w:rPr>
            </w:pPr>
          </w:p>
        </w:tc>
        <w:tc>
          <w:tcPr>
            <w:tcW w:w="2128" w:type="dxa"/>
            <w:gridSpan w:val="3"/>
            <w:vMerge/>
            <w:tcBorders>
              <w:bottom w:val="nil"/>
            </w:tcBorders>
            <w:shd w:val="clear" w:color="auto" w:fill="auto"/>
          </w:tcPr>
          <w:p w:rsidR="003D0A9F" w:rsidRPr="004B5A8B" w:rsidRDefault="003D0A9F" w:rsidP="009434A1">
            <w:pPr>
              <w:spacing w:after="0" w:line="240" w:lineRule="auto"/>
              <w:rPr>
                <w:rFonts w:ascii="Times New Roman" w:hAnsi="Times New Roman"/>
              </w:rPr>
            </w:pPr>
          </w:p>
        </w:tc>
      </w:tr>
      <w:tr w:rsidR="003D0A9F" w:rsidRPr="004B5A8B" w:rsidTr="003D0A9F">
        <w:trPr>
          <w:trHeight w:val="768"/>
        </w:trPr>
        <w:tc>
          <w:tcPr>
            <w:tcW w:w="1008" w:type="dxa"/>
            <w:vMerge/>
            <w:shd w:val="clear" w:color="auto" w:fill="auto"/>
          </w:tcPr>
          <w:p w:rsidR="003D0A9F" w:rsidRPr="004B5A8B" w:rsidRDefault="003D0A9F" w:rsidP="009434A1">
            <w:pPr>
              <w:spacing w:after="0" w:line="240" w:lineRule="auto"/>
              <w:rPr>
                <w:rFonts w:ascii="Times New Roman" w:hAnsi="Times New Roman"/>
              </w:rPr>
            </w:pPr>
          </w:p>
        </w:tc>
        <w:tc>
          <w:tcPr>
            <w:tcW w:w="1980" w:type="dxa"/>
            <w:shd w:val="clear" w:color="auto" w:fill="auto"/>
          </w:tcPr>
          <w:p w:rsidR="003D0A9F" w:rsidRPr="004B5A8B" w:rsidRDefault="003D0A9F" w:rsidP="009434A1">
            <w:pPr>
              <w:spacing w:line="240" w:lineRule="auto"/>
              <w:rPr>
                <w:rFonts w:ascii="Times New Roman" w:hAnsi="Times New Roman"/>
                <w:u w:val="single"/>
              </w:rPr>
            </w:pPr>
            <w:r w:rsidRPr="004B5A8B">
              <w:rPr>
                <w:rFonts w:ascii="Times New Roman" w:hAnsi="Times New Roman"/>
                <w:b/>
                <w:u w:val="single"/>
              </w:rPr>
              <w:t>Прогулка</w:t>
            </w:r>
          </w:p>
          <w:p w:rsidR="003D0A9F" w:rsidRPr="004B5A8B" w:rsidRDefault="003D0A9F" w:rsidP="009434A1">
            <w:pPr>
              <w:spacing w:line="240" w:lineRule="auto"/>
              <w:rPr>
                <w:rFonts w:ascii="Times New Roman" w:hAnsi="Times New Roman"/>
              </w:rPr>
            </w:pPr>
          </w:p>
          <w:p w:rsidR="003D0A9F" w:rsidRPr="004B5A8B" w:rsidRDefault="003D0A9F" w:rsidP="009434A1">
            <w:pPr>
              <w:spacing w:line="240" w:lineRule="auto"/>
              <w:rPr>
                <w:rFonts w:ascii="Times New Roman" w:hAnsi="Times New Roman"/>
              </w:rPr>
            </w:pPr>
          </w:p>
        </w:tc>
        <w:tc>
          <w:tcPr>
            <w:tcW w:w="5352" w:type="dxa"/>
            <w:gridSpan w:val="2"/>
            <w:shd w:val="clear" w:color="auto" w:fill="auto"/>
          </w:tcPr>
          <w:p w:rsidR="003D0A9F" w:rsidRPr="004B5A8B" w:rsidRDefault="003D0A9F" w:rsidP="009434A1">
            <w:pPr>
              <w:shd w:val="clear" w:color="auto" w:fill="FFFFFF"/>
              <w:spacing w:after="0" w:line="240" w:lineRule="auto"/>
              <w:jc w:val="center"/>
              <w:rPr>
                <w:rFonts w:ascii="Times New Roman" w:hAnsi="Times New Roman"/>
                <w:b/>
                <w:bCs/>
                <w:color w:val="000000"/>
                <w:spacing w:val="-8"/>
              </w:rPr>
            </w:pPr>
            <w:r w:rsidRPr="004B5A8B">
              <w:rPr>
                <w:rFonts w:ascii="Times New Roman" w:hAnsi="Times New Roman"/>
                <w:b/>
                <w:bCs/>
                <w:color w:val="000000"/>
                <w:spacing w:val="-8"/>
              </w:rPr>
              <w:t xml:space="preserve">Наблюдение </w:t>
            </w:r>
            <w:r w:rsidRPr="004B5A8B">
              <w:rPr>
                <w:rFonts w:ascii="Times New Roman" w:hAnsi="Times New Roman"/>
                <w:b/>
              </w:rPr>
              <w:t xml:space="preserve"> за кустарником.</w:t>
            </w:r>
          </w:p>
          <w:p w:rsidR="003D0A9F" w:rsidRPr="004B5A8B" w:rsidRDefault="003D0A9F" w:rsidP="009434A1">
            <w:pPr>
              <w:spacing w:after="0" w:line="240" w:lineRule="auto"/>
              <w:jc w:val="both"/>
              <w:rPr>
                <w:rFonts w:ascii="Times New Roman" w:hAnsi="Times New Roman"/>
              </w:rPr>
            </w:pPr>
            <w:r w:rsidRPr="004B5A8B">
              <w:rPr>
                <w:rFonts w:ascii="Times New Roman" w:hAnsi="Times New Roman"/>
                <w:b/>
                <w:iCs/>
                <w:color w:val="000000"/>
                <w:spacing w:val="-1"/>
              </w:rPr>
              <w:t>Цель</w:t>
            </w:r>
            <w:r w:rsidRPr="004B5A8B">
              <w:rPr>
                <w:rFonts w:ascii="Times New Roman" w:hAnsi="Times New Roman"/>
                <w:b/>
                <w:i/>
                <w:iCs/>
                <w:color w:val="000000"/>
                <w:spacing w:val="-1"/>
              </w:rPr>
              <w:t>:</w:t>
            </w:r>
            <w:r w:rsidRPr="004B5A8B">
              <w:rPr>
                <w:rFonts w:ascii="Times New Roman" w:hAnsi="Times New Roman"/>
                <w:i/>
                <w:iCs/>
                <w:color w:val="000000"/>
                <w:spacing w:val="-1"/>
              </w:rPr>
              <w:t xml:space="preserve"> </w:t>
            </w:r>
            <w:r w:rsidRPr="004B5A8B">
              <w:rPr>
                <w:rFonts w:ascii="Times New Roman" w:hAnsi="Times New Roman"/>
              </w:rPr>
              <w:t xml:space="preserve"> дать представление об основных частях кустарника, о том, что растения – живые существа, очень хрупкие и ранимые; воспитывать бережное отношение к растительному миру; формировать познавательный интерес к миру растений.</w:t>
            </w:r>
          </w:p>
          <w:p w:rsidR="003D0A9F" w:rsidRPr="004B5A8B" w:rsidRDefault="003D0A9F" w:rsidP="009434A1">
            <w:pPr>
              <w:spacing w:after="0" w:line="240" w:lineRule="auto"/>
              <w:rPr>
                <w:rFonts w:ascii="Times New Roman" w:hAnsi="Times New Roman"/>
                <w:b/>
              </w:rPr>
            </w:pPr>
            <w:r w:rsidRPr="004B5A8B">
              <w:rPr>
                <w:rFonts w:ascii="Times New Roman" w:hAnsi="Times New Roman"/>
                <w:b/>
                <w:bCs/>
                <w:color w:val="000000"/>
                <w:spacing w:val="-11"/>
              </w:rPr>
              <w:t xml:space="preserve">Трудовая деятельность. </w:t>
            </w:r>
            <w:r w:rsidRPr="004B5A8B">
              <w:rPr>
                <w:rFonts w:ascii="Times New Roman" w:hAnsi="Times New Roman"/>
              </w:rPr>
              <w:t xml:space="preserve"> Уборка мусора на участке детского сада.</w:t>
            </w:r>
          </w:p>
          <w:p w:rsidR="003D0A9F" w:rsidRPr="004B5A8B" w:rsidRDefault="003D0A9F" w:rsidP="009434A1">
            <w:pPr>
              <w:spacing w:after="0" w:line="240" w:lineRule="auto"/>
              <w:rPr>
                <w:rFonts w:ascii="Times New Roman" w:hAnsi="Times New Roman"/>
                <w:bCs/>
                <w:color w:val="000000"/>
                <w:spacing w:val="-11"/>
              </w:rPr>
            </w:pPr>
            <w:r w:rsidRPr="004B5A8B">
              <w:rPr>
                <w:rFonts w:ascii="Times New Roman" w:hAnsi="Times New Roman"/>
                <w:b/>
                <w:bCs/>
                <w:color w:val="000000"/>
                <w:spacing w:val="-11"/>
              </w:rPr>
              <w:t xml:space="preserve">Цель: </w:t>
            </w:r>
            <w:r w:rsidRPr="004B5A8B">
              <w:rPr>
                <w:rFonts w:ascii="Times New Roman" w:hAnsi="Times New Roman"/>
                <w:bCs/>
                <w:color w:val="000000"/>
                <w:spacing w:val="-11"/>
              </w:rPr>
              <w:t>воспитывать желание детей помогать взрослым</w:t>
            </w:r>
          </w:p>
          <w:p w:rsidR="003D0A9F" w:rsidRPr="004B5A8B" w:rsidRDefault="003D0A9F" w:rsidP="009434A1">
            <w:pPr>
              <w:spacing w:after="0" w:line="240" w:lineRule="auto"/>
              <w:rPr>
                <w:rFonts w:ascii="Times New Roman" w:hAnsi="Times New Roman"/>
                <w:b/>
              </w:rPr>
            </w:pPr>
          </w:p>
        </w:tc>
        <w:tc>
          <w:tcPr>
            <w:tcW w:w="2825" w:type="dxa"/>
            <w:gridSpan w:val="4"/>
            <w:shd w:val="clear" w:color="auto" w:fill="auto"/>
          </w:tcPr>
          <w:p w:rsidR="003D0A9F" w:rsidRPr="004B5A8B" w:rsidRDefault="003D0A9F" w:rsidP="009434A1">
            <w:pPr>
              <w:spacing w:after="0" w:line="240" w:lineRule="auto"/>
              <w:rPr>
                <w:rFonts w:ascii="Times New Roman" w:hAnsi="Times New Roman"/>
              </w:rPr>
            </w:pPr>
            <w:r w:rsidRPr="004B5A8B">
              <w:rPr>
                <w:rFonts w:ascii="Times New Roman" w:hAnsi="Times New Roman"/>
                <w:b/>
              </w:rPr>
              <w:t>Выносной материал:</w:t>
            </w:r>
            <w:r w:rsidRPr="004B5A8B">
              <w:rPr>
                <w:rFonts w:ascii="Times New Roman" w:hAnsi="Times New Roman"/>
              </w:rPr>
              <w:t xml:space="preserve"> </w:t>
            </w:r>
          </w:p>
          <w:p w:rsidR="003D0A9F" w:rsidRPr="004B5A8B" w:rsidRDefault="003D0A9F" w:rsidP="009434A1">
            <w:pPr>
              <w:spacing w:after="0" w:line="240" w:lineRule="auto"/>
              <w:rPr>
                <w:rFonts w:ascii="Times New Roman" w:hAnsi="Times New Roman"/>
              </w:rPr>
            </w:pPr>
            <w:r w:rsidRPr="004B5A8B">
              <w:rPr>
                <w:rFonts w:ascii="Times New Roman" w:hAnsi="Times New Roman"/>
              </w:rPr>
              <w:t>Мячи, веники, ведра.</w:t>
            </w:r>
          </w:p>
        </w:tc>
        <w:tc>
          <w:tcPr>
            <w:tcW w:w="1410" w:type="dxa"/>
            <w:gridSpan w:val="2"/>
            <w:shd w:val="clear" w:color="auto" w:fill="auto"/>
          </w:tcPr>
          <w:p w:rsidR="003D0A9F" w:rsidRPr="004B5A8B" w:rsidRDefault="003D0A9F" w:rsidP="009434A1">
            <w:pPr>
              <w:pStyle w:val="Style1"/>
              <w:widowControl/>
              <w:spacing w:line="240" w:lineRule="auto"/>
              <w:rPr>
                <w:rFonts w:ascii="Times New Roman" w:hAnsi="Times New Roman"/>
                <w:b/>
                <w:sz w:val="22"/>
                <w:szCs w:val="22"/>
              </w:rPr>
            </w:pPr>
            <w:r w:rsidRPr="004B5A8B">
              <w:rPr>
                <w:rFonts w:ascii="Times New Roman" w:hAnsi="Times New Roman"/>
                <w:b/>
                <w:sz w:val="22"/>
                <w:szCs w:val="22"/>
              </w:rPr>
              <w:t>Подвижная игра «Кто попадет?»</w:t>
            </w:r>
          </w:p>
          <w:p w:rsidR="003D0A9F" w:rsidRPr="004B5A8B" w:rsidRDefault="003D0A9F" w:rsidP="009434A1">
            <w:pPr>
              <w:pStyle w:val="Style1"/>
              <w:widowControl/>
              <w:spacing w:line="240" w:lineRule="auto"/>
              <w:rPr>
                <w:rFonts w:ascii="Times New Roman" w:hAnsi="Times New Roman"/>
                <w:sz w:val="22"/>
                <w:szCs w:val="22"/>
              </w:rPr>
            </w:pPr>
            <w:r w:rsidRPr="004B5A8B">
              <w:rPr>
                <w:rFonts w:ascii="Times New Roman" w:hAnsi="Times New Roman"/>
                <w:b/>
                <w:sz w:val="22"/>
                <w:szCs w:val="22"/>
              </w:rPr>
              <w:t>Цель:</w:t>
            </w:r>
            <w:r w:rsidRPr="004B5A8B">
              <w:rPr>
                <w:rFonts w:ascii="Times New Roman" w:hAnsi="Times New Roman"/>
                <w:sz w:val="22"/>
                <w:szCs w:val="22"/>
              </w:rPr>
              <w:t xml:space="preserve">  тренировка целости, ловкости, развитие умения играть в мяч.</w:t>
            </w:r>
          </w:p>
        </w:tc>
        <w:tc>
          <w:tcPr>
            <w:tcW w:w="2135" w:type="dxa"/>
            <w:gridSpan w:val="4"/>
            <w:tcBorders>
              <w:top w:val="nil"/>
            </w:tcBorders>
            <w:shd w:val="clear" w:color="auto" w:fill="auto"/>
          </w:tcPr>
          <w:p w:rsidR="003D0A9F" w:rsidRPr="004B5A8B" w:rsidRDefault="003D0A9F" w:rsidP="009434A1">
            <w:pPr>
              <w:spacing w:after="0" w:line="240" w:lineRule="auto"/>
              <w:rPr>
                <w:rFonts w:ascii="Times New Roman" w:hAnsi="Times New Roman"/>
              </w:rPr>
            </w:pPr>
          </w:p>
        </w:tc>
      </w:tr>
      <w:tr w:rsidR="003D0A9F" w:rsidRPr="004B5A8B" w:rsidTr="003D0A9F">
        <w:tc>
          <w:tcPr>
            <w:tcW w:w="1008" w:type="dxa"/>
            <w:shd w:val="clear" w:color="auto" w:fill="auto"/>
          </w:tcPr>
          <w:p w:rsidR="003D0A9F" w:rsidRPr="004B5A8B" w:rsidRDefault="003D0A9F" w:rsidP="009434A1">
            <w:pPr>
              <w:spacing w:after="0" w:line="240" w:lineRule="auto"/>
              <w:jc w:val="center"/>
              <w:rPr>
                <w:rFonts w:ascii="Times New Roman" w:hAnsi="Times New Roman"/>
              </w:rPr>
            </w:pPr>
            <w:r w:rsidRPr="004B5A8B">
              <w:rPr>
                <w:rFonts w:ascii="Times New Roman" w:hAnsi="Times New Roman"/>
                <w:b/>
              </w:rPr>
              <w:lastRenderedPageBreak/>
              <w:t>Число, день недели</w:t>
            </w:r>
          </w:p>
        </w:tc>
        <w:tc>
          <w:tcPr>
            <w:tcW w:w="1980" w:type="dxa"/>
            <w:shd w:val="clear" w:color="auto" w:fill="auto"/>
          </w:tcPr>
          <w:p w:rsidR="003D0A9F" w:rsidRPr="004B5A8B" w:rsidRDefault="003D0A9F" w:rsidP="009434A1">
            <w:pPr>
              <w:spacing w:after="0" w:line="240" w:lineRule="auto"/>
              <w:jc w:val="center"/>
              <w:rPr>
                <w:rFonts w:ascii="Times New Roman" w:hAnsi="Times New Roman"/>
                <w:b/>
              </w:rPr>
            </w:pPr>
            <w:r w:rsidRPr="004B5A8B">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3D0A9F" w:rsidRPr="004B5A8B" w:rsidRDefault="003D0A9F" w:rsidP="009434A1">
            <w:pPr>
              <w:spacing w:after="0" w:line="240" w:lineRule="auto"/>
              <w:jc w:val="center"/>
              <w:rPr>
                <w:rFonts w:ascii="Times New Roman" w:hAnsi="Times New Roman"/>
              </w:rPr>
            </w:pPr>
            <w:r w:rsidRPr="004B5A8B">
              <w:rPr>
                <w:rFonts w:ascii="Times New Roman" w:hAnsi="Times New Roman"/>
                <w:b/>
              </w:rPr>
              <w:t>моменты</w:t>
            </w:r>
          </w:p>
        </w:tc>
        <w:tc>
          <w:tcPr>
            <w:tcW w:w="5909" w:type="dxa"/>
            <w:gridSpan w:val="3"/>
            <w:shd w:val="clear" w:color="auto" w:fill="auto"/>
          </w:tcPr>
          <w:p w:rsidR="003D0A9F" w:rsidRPr="004B5A8B" w:rsidRDefault="003D0A9F" w:rsidP="009434A1">
            <w:pPr>
              <w:spacing w:after="0" w:line="240" w:lineRule="auto"/>
              <w:jc w:val="center"/>
              <w:rPr>
                <w:rFonts w:ascii="Times New Roman" w:hAnsi="Times New Roman"/>
                <w:b/>
              </w:rPr>
            </w:pPr>
            <w:r w:rsidRPr="004B5A8B">
              <w:rPr>
                <w:rFonts w:ascii="Times New Roman" w:hAnsi="Times New Roman"/>
                <w:b/>
              </w:rPr>
              <w:t xml:space="preserve">Совместная деятельность взрослого и детей направленная </w:t>
            </w:r>
          </w:p>
          <w:p w:rsidR="003D0A9F" w:rsidRPr="004B5A8B" w:rsidRDefault="003D0A9F" w:rsidP="009434A1">
            <w:pPr>
              <w:spacing w:after="0" w:line="240" w:lineRule="auto"/>
              <w:jc w:val="center"/>
              <w:rPr>
                <w:rFonts w:ascii="Times New Roman" w:hAnsi="Times New Roman"/>
              </w:rPr>
            </w:pPr>
            <w:r w:rsidRPr="004B5A8B">
              <w:rPr>
                <w:rFonts w:ascii="Times New Roman" w:hAnsi="Times New Roman"/>
                <w:b/>
              </w:rPr>
              <w:t>на становление первичной ценностной ориентации и социализации (НОД)</w:t>
            </w:r>
          </w:p>
        </w:tc>
        <w:tc>
          <w:tcPr>
            <w:tcW w:w="2268" w:type="dxa"/>
            <w:gridSpan w:val="3"/>
            <w:shd w:val="clear" w:color="auto" w:fill="auto"/>
          </w:tcPr>
          <w:p w:rsidR="003D0A9F" w:rsidRPr="004B5A8B" w:rsidRDefault="003D0A9F" w:rsidP="009434A1">
            <w:pPr>
              <w:spacing w:after="0" w:line="240" w:lineRule="auto"/>
              <w:jc w:val="center"/>
              <w:rPr>
                <w:rFonts w:ascii="Times New Roman" w:hAnsi="Times New Roman"/>
                <w:b/>
              </w:rPr>
            </w:pPr>
            <w:r w:rsidRPr="004B5A8B">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3D0A9F" w:rsidRPr="004B5A8B" w:rsidRDefault="003D0A9F" w:rsidP="009434A1">
            <w:pPr>
              <w:spacing w:after="0" w:line="240" w:lineRule="auto"/>
              <w:jc w:val="center"/>
              <w:rPr>
                <w:rFonts w:ascii="Times New Roman" w:hAnsi="Times New Roman"/>
              </w:rPr>
            </w:pPr>
            <w:r w:rsidRPr="004B5A8B">
              <w:rPr>
                <w:rFonts w:ascii="Times New Roman" w:hAnsi="Times New Roman"/>
                <w:b/>
              </w:rPr>
              <w:t>активности)</w:t>
            </w:r>
          </w:p>
        </w:tc>
        <w:tc>
          <w:tcPr>
            <w:tcW w:w="1984" w:type="dxa"/>
            <w:gridSpan w:val="4"/>
            <w:shd w:val="clear" w:color="auto" w:fill="auto"/>
          </w:tcPr>
          <w:p w:rsidR="003D0A9F" w:rsidRPr="004B5A8B" w:rsidRDefault="003D0A9F" w:rsidP="009434A1">
            <w:pPr>
              <w:spacing w:after="0" w:line="240" w:lineRule="auto"/>
              <w:rPr>
                <w:rFonts w:ascii="Times New Roman" w:hAnsi="Times New Roman"/>
                <w:b/>
              </w:rPr>
            </w:pPr>
            <w:r w:rsidRPr="004B5A8B">
              <w:rPr>
                <w:rFonts w:ascii="Times New Roman" w:hAnsi="Times New Roman"/>
                <w:b/>
              </w:rPr>
              <w:t xml:space="preserve">Индивидуальная </w:t>
            </w:r>
          </w:p>
          <w:p w:rsidR="003D0A9F" w:rsidRPr="004B5A8B" w:rsidRDefault="003D0A9F" w:rsidP="009434A1">
            <w:pPr>
              <w:spacing w:after="0" w:line="240" w:lineRule="auto"/>
              <w:jc w:val="center"/>
              <w:rPr>
                <w:rFonts w:ascii="Times New Roman" w:hAnsi="Times New Roman"/>
                <w:b/>
              </w:rPr>
            </w:pPr>
            <w:r w:rsidRPr="004B5A8B">
              <w:rPr>
                <w:rFonts w:ascii="Times New Roman" w:hAnsi="Times New Roman"/>
                <w:b/>
              </w:rPr>
              <w:t>работа</w:t>
            </w:r>
          </w:p>
        </w:tc>
        <w:tc>
          <w:tcPr>
            <w:tcW w:w="1561" w:type="dxa"/>
            <w:gridSpan w:val="2"/>
            <w:shd w:val="clear" w:color="auto" w:fill="auto"/>
          </w:tcPr>
          <w:p w:rsidR="003D0A9F" w:rsidRPr="004B5A8B" w:rsidRDefault="003D0A9F" w:rsidP="009434A1">
            <w:pPr>
              <w:spacing w:after="0" w:line="240" w:lineRule="auto"/>
              <w:jc w:val="center"/>
              <w:rPr>
                <w:rFonts w:ascii="Times New Roman" w:hAnsi="Times New Roman"/>
                <w:b/>
              </w:rPr>
            </w:pPr>
            <w:r w:rsidRPr="004B5A8B">
              <w:rPr>
                <w:rFonts w:ascii="Times New Roman" w:hAnsi="Times New Roman"/>
                <w:b/>
              </w:rPr>
              <w:t>Взаимодействие с родителями/социальными партнерами</w:t>
            </w:r>
          </w:p>
        </w:tc>
      </w:tr>
      <w:tr w:rsidR="003D0A9F" w:rsidRPr="004B5A8B" w:rsidTr="003D0A9F">
        <w:trPr>
          <w:trHeight w:val="70"/>
        </w:trPr>
        <w:tc>
          <w:tcPr>
            <w:tcW w:w="1008" w:type="dxa"/>
            <w:shd w:val="clear" w:color="auto" w:fill="auto"/>
          </w:tcPr>
          <w:p w:rsidR="003D0A9F" w:rsidRPr="004B5A8B" w:rsidRDefault="003D0A9F" w:rsidP="009434A1">
            <w:pPr>
              <w:spacing w:after="0" w:line="240" w:lineRule="auto"/>
              <w:jc w:val="center"/>
              <w:rPr>
                <w:rFonts w:ascii="Times New Roman" w:hAnsi="Times New Roman"/>
              </w:rPr>
            </w:pPr>
            <w:r w:rsidRPr="004B5A8B">
              <w:rPr>
                <w:rFonts w:ascii="Times New Roman" w:hAnsi="Times New Roman"/>
              </w:rPr>
              <w:t>1</w:t>
            </w:r>
          </w:p>
        </w:tc>
        <w:tc>
          <w:tcPr>
            <w:tcW w:w="1980" w:type="dxa"/>
            <w:shd w:val="clear" w:color="auto" w:fill="auto"/>
          </w:tcPr>
          <w:p w:rsidR="003D0A9F" w:rsidRPr="004B5A8B" w:rsidRDefault="003D0A9F" w:rsidP="009434A1">
            <w:pPr>
              <w:spacing w:after="0" w:line="240" w:lineRule="auto"/>
              <w:jc w:val="center"/>
              <w:rPr>
                <w:rFonts w:ascii="Times New Roman" w:hAnsi="Times New Roman"/>
              </w:rPr>
            </w:pPr>
            <w:r w:rsidRPr="004B5A8B">
              <w:rPr>
                <w:rFonts w:ascii="Times New Roman" w:hAnsi="Times New Roman"/>
              </w:rPr>
              <w:t>2</w:t>
            </w:r>
          </w:p>
        </w:tc>
        <w:tc>
          <w:tcPr>
            <w:tcW w:w="5909" w:type="dxa"/>
            <w:gridSpan w:val="3"/>
            <w:shd w:val="clear" w:color="auto" w:fill="auto"/>
          </w:tcPr>
          <w:p w:rsidR="003D0A9F" w:rsidRPr="004B5A8B" w:rsidRDefault="003D0A9F" w:rsidP="009434A1">
            <w:pPr>
              <w:spacing w:after="0" w:line="240" w:lineRule="auto"/>
              <w:jc w:val="center"/>
              <w:rPr>
                <w:rFonts w:ascii="Times New Roman" w:hAnsi="Times New Roman"/>
              </w:rPr>
            </w:pPr>
            <w:r w:rsidRPr="004B5A8B">
              <w:rPr>
                <w:rFonts w:ascii="Times New Roman" w:hAnsi="Times New Roman"/>
              </w:rPr>
              <w:t>3</w:t>
            </w:r>
          </w:p>
        </w:tc>
        <w:tc>
          <w:tcPr>
            <w:tcW w:w="2268" w:type="dxa"/>
            <w:gridSpan w:val="3"/>
            <w:shd w:val="clear" w:color="auto" w:fill="auto"/>
          </w:tcPr>
          <w:p w:rsidR="003D0A9F" w:rsidRPr="004B5A8B" w:rsidRDefault="003D0A9F" w:rsidP="009434A1">
            <w:pPr>
              <w:spacing w:after="0" w:line="240" w:lineRule="auto"/>
              <w:jc w:val="center"/>
              <w:rPr>
                <w:rFonts w:ascii="Times New Roman" w:hAnsi="Times New Roman"/>
              </w:rPr>
            </w:pPr>
            <w:r w:rsidRPr="004B5A8B">
              <w:rPr>
                <w:rFonts w:ascii="Times New Roman" w:hAnsi="Times New Roman"/>
              </w:rPr>
              <w:t>4</w:t>
            </w:r>
          </w:p>
        </w:tc>
        <w:tc>
          <w:tcPr>
            <w:tcW w:w="1984" w:type="dxa"/>
            <w:gridSpan w:val="4"/>
            <w:shd w:val="clear" w:color="auto" w:fill="auto"/>
          </w:tcPr>
          <w:p w:rsidR="003D0A9F" w:rsidRPr="004B5A8B" w:rsidRDefault="003D0A9F" w:rsidP="009434A1">
            <w:pPr>
              <w:spacing w:after="0" w:line="240" w:lineRule="auto"/>
              <w:jc w:val="center"/>
              <w:rPr>
                <w:rFonts w:ascii="Times New Roman" w:hAnsi="Times New Roman"/>
              </w:rPr>
            </w:pPr>
            <w:r w:rsidRPr="004B5A8B">
              <w:rPr>
                <w:rFonts w:ascii="Times New Roman" w:hAnsi="Times New Roman"/>
              </w:rPr>
              <w:t>5</w:t>
            </w:r>
          </w:p>
        </w:tc>
        <w:tc>
          <w:tcPr>
            <w:tcW w:w="1561" w:type="dxa"/>
            <w:gridSpan w:val="2"/>
            <w:shd w:val="clear" w:color="auto" w:fill="auto"/>
          </w:tcPr>
          <w:p w:rsidR="003D0A9F" w:rsidRPr="004B5A8B" w:rsidRDefault="003D0A9F" w:rsidP="009434A1">
            <w:pPr>
              <w:spacing w:after="0" w:line="240" w:lineRule="auto"/>
              <w:jc w:val="center"/>
              <w:rPr>
                <w:rFonts w:ascii="Times New Roman" w:hAnsi="Times New Roman"/>
              </w:rPr>
            </w:pPr>
            <w:r w:rsidRPr="004B5A8B">
              <w:rPr>
                <w:rFonts w:ascii="Times New Roman" w:hAnsi="Times New Roman"/>
              </w:rPr>
              <w:t>6</w:t>
            </w:r>
          </w:p>
        </w:tc>
      </w:tr>
      <w:tr w:rsidR="003D0A9F" w:rsidRPr="004B5A8B" w:rsidTr="003D0A9F">
        <w:trPr>
          <w:cantSplit/>
          <w:trHeight w:val="919"/>
        </w:trPr>
        <w:tc>
          <w:tcPr>
            <w:tcW w:w="1008" w:type="dxa"/>
            <w:vMerge w:val="restart"/>
            <w:shd w:val="clear" w:color="auto" w:fill="auto"/>
            <w:textDirection w:val="btLr"/>
          </w:tcPr>
          <w:p w:rsidR="003D0A9F" w:rsidRPr="004B5A8B" w:rsidRDefault="003D0A9F" w:rsidP="009434A1">
            <w:pPr>
              <w:spacing w:after="0" w:line="240" w:lineRule="auto"/>
              <w:ind w:left="113" w:right="113"/>
              <w:jc w:val="center"/>
              <w:rPr>
                <w:rFonts w:ascii="Times New Roman" w:hAnsi="Times New Roman"/>
                <w:b/>
              </w:rPr>
            </w:pPr>
            <w:r w:rsidRPr="004B5A8B">
              <w:rPr>
                <w:rFonts w:ascii="Times New Roman" w:hAnsi="Times New Roman"/>
                <w:b/>
              </w:rPr>
              <w:t>16 сентября – среда</w:t>
            </w:r>
          </w:p>
          <w:p w:rsidR="003D0A9F" w:rsidRPr="004B5A8B" w:rsidRDefault="003D0A9F" w:rsidP="009434A1">
            <w:pPr>
              <w:spacing w:after="0" w:line="240" w:lineRule="auto"/>
              <w:ind w:left="113" w:right="113"/>
              <w:jc w:val="center"/>
              <w:rPr>
                <w:rFonts w:ascii="Times New Roman" w:hAnsi="Times New Roman"/>
                <w:b/>
              </w:rPr>
            </w:pPr>
            <w:r w:rsidRPr="004B5A8B">
              <w:rPr>
                <w:rFonts w:ascii="Times New Roman" w:hAnsi="Times New Roman"/>
                <w:b/>
              </w:rPr>
              <w:t>«Здравствуй, детский сад»</w:t>
            </w:r>
          </w:p>
        </w:tc>
        <w:tc>
          <w:tcPr>
            <w:tcW w:w="1980" w:type="dxa"/>
            <w:shd w:val="clear" w:color="auto" w:fill="auto"/>
          </w:tcPr>
          <w:p w:rsidR="003D0A9F" w:rsidRPr="004B5A8B" w:rsidRDefault="003D0A9F" w:rsidP="009434A1">
            <w:pPr>
              <w:spacing w:line="240" w:lineRule="auto"/>
              <w:rPr>
                <w:rFonts w:ascii="Times New Roman" w:hAnsi="Times New Roman"/>
                <w:b/>
                <w:bCs/>
                <w:color w:val="0F1419"/>
                <w:u w:val="single"/>
              </w:rPr>
            </w:pPr>
            <w:r w:rsidRPr="004B5A8B">
              <w:rPr>
                <w:rFonts w:ascii="Times New Roman" w:hAnsi="Times New Roman"/>
                <w:b/>
                <w:u w:val="single"/>
              </w:rPr>
              <w:t>Утро</w:t>
            </w:r>
            <w:r w:rsidRPr="004B5A8B">
              <w:rPr>
                <w:rFonts w:ascii="Times New Roman" w:hAnsi="Times New Roman"/>
                <w:b/>
                <w:bCs/>
                <w:color w:val="0F1419"/>
                <w:u w:val="single"/>
              </w:rPr>
              <w:t xml:space="preserve"> </w:t>
            </w:r>
          </w:p>
          <w:p w:rsidR="003D0A9F" w:rsidRPr="004B5A8B" w:rsidRDefault="003D0A9F" w:rsidP="009434A1">
            <w:pPr>
              <w:spacing w:after="0" w:line="240" w:lineRule="auto"/>
              <w:rPr>
                <w:rFonts w:ascii="Times New Roman" w:hAnsi="Times New Roman"/>
                <w:b/>
              </w:rPr>
            </w:pPr>
            <w:r w:rsidRPr="004B5A8B">
              <w:rPr>
                <w:rFonts w:ascii="Times New Roman" w:hAnsi="Times New Roman"/>
                <w:b/>
                <w:bCs/>
                <w:color w:val="0F1419"/>
              </w:rPr>
              <w:t>Утренняя гимнастика.</w:t>
            </w:r>
          </w:p>
        </w:tc>
        <w:tc>
          <w:tcPr>
            <w:tcW w:w="5909" w:type="dxa"/>
            <w:gridSpan w:val="3"/>
            <w:shd w:val="clear" w:color="auto" w:fill="auto"/>
          </w:tcPr>
          <w:p w:rsidR="003D0A9F" w:rsidRPr="004B5A8B" w:rsidRDefault="003D0A9F" w:rsidP="009434A1">
            <w:pPr>
              <w:spacing w:after="0" w:line="240" w:lineRule="auto"/>
              <w:rPr>
                <w:rFonts w:ascii="Times New Roman" w:hAnsi="Times New Roman"/>
                <w:b/>
              </w:rPr>
            </w:pPr>
          </w:p>
          <w:p w:rsidR="003D0A9F" w:rsidRPr="004B5A8B" w:rsidRDefault="003D0A9F"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поднять мышечный  и эмоциональный тонус.</w:t>
            </w:r>
          </w:p>
          <w:p w:rsidR="003D0A9F" w:rsidRPr="004B5A8B" w:rsidRDefault="003D0A9F" w:rsidP="009434A1">
            <w:pPr>
              <w:spacing w:after="0" w:line="240" w:lineRule="auto"/>
              <w:rPr>
                <w:rFonts w:ascii="Times New Roman" w:hAnsi="Times New Roman"/>
              </w:rPr>
            </w:pPr>
          </w:p>
        </w:tc>
        <w:tc>
          <w:tcPr>
            <w:tcW w:w="2268" w:type="dxa"/>
            <w:gridSpan w:val="3"/>
            <w:shd w:val="clear" w:color="auto" w:fill="auto"/>
          </w:tcPr>
          <w:p w:rsidR="003D0A9F" w:rsidRPr="004B5A8B" w:rsidRDefault="003D0A9F" w:rsidP="009434A1">
            <w:pPr>
              <w:spacing w:after="0" w:line="240" w:lineRule="auto"/>
              <w:rPr>
                <w:rFonts w:ascii="Times New Roman" w:hAnsi="Times New Roman"/>
                <w:b/>
              </w:rPr>
            </w:pPr>
          </w:p>
          <w:p w:rsidR="003D0A9F" w:rsidRPr="004B5A8B" w:rsidRDefault="003D0A9F" w:rsidP="009434A1">
            <w:pPr>
              <w:spacing w:after="0" w:line="240" w:lineRule="auto"/>
              <w:rPr>
                <w:rFonts w:ascii="Times New Roman" w:hAnsi="Times New Roman"/>
                <w:b/>
              </w:rPr>
            </w:pPr>
            <w:r w:rsidRPr="004B5A8B">
              <w:rPr>
                <w:rFonts w:ascii="Times New Roman" w:hAnsi="Times New Roman"/>
                <w:b/>
              </w:rPr>
              <w:t>Дружный круг</w:t>
            </w:r>
          </w:p>
          <w:p w:rsidR="003D0A9F" w:rsidRPr="004B5A8B" w:rsidRDefault="003D0A9F" w:rsidP="009434A1">
            <w:pPr>
              <w:spacing w:after="0" w:line="240" w:lineRule="auto"/>
              <w:rPr>
                <w:rFonts w:ascii="Times New Roman" w:hAnsi="Times New Roman"/>
              </w:rPr>
            </w:pPr>
            <w:r w:rsidRPr="004B5A8B">
              <w:rPr>
                <w:rFonts w:ascii="Times New Roman" w:hAnsi="Times New Roman"/>
              </w:rPr>
              <w:t>(обручи)</w:t>
            </w:r>
          </w:p>
        </w:tc>
        <w:tc>
          <w:tcPr>
            <w:tcW w:w="1984" w:type="dxa"/>
            <w:gridSpan w:val="4"/>
            <w:vMerge w:val="restart"/>
            <w:shd w:val="clear" w:color="auto" w:fill="auto"/>
          </w:tcPr>
          <w:p w:rsidR="003D0A9F" w:rsidRPr="004B5A8B" w:rsidRDefault="003D0A9F" w:rsidP="009434A1">
            <w:pPr>
              <w:spacing w:after="0" w:line="240" w:lineRule="auto"/>
              <w:rPr>
                <w:rFonts w:ascii="Times New Roman" w:hAnsi="Times New Roman"/>
                <w:b/>
              </w:rPr>
            </w:pPr>
            <w:r w:rsidRPr="004B5A8B">
              <w:rPr>
                <w:rFonts w:ascii="Times New Roman" w:hAnsi="Times New Roman"/>
              </w:rPr>
              <w:t xml:space="preserve"> </w:t>
            </w:r>
          </w:p>
          <w:p w:rsidR="003D0A9F" w:rsidRPr="004B5A8B" w:rsidRDefault="003D0A9F" w:rsidP="009434A1">
            <w:pPr>
              <w:spacing w:after="0" w:line="240" w:lineRule="auto"/>
              <w:rPr>
                <w:rFonts w:ascii="Times New Roman" w:hAnsi="Times New Roman"/>
                <w:b/>
              </w:rPr>
            </w:pPr>
            <w:r w:rsidRPr="004B5A8B">
              <w:rPr>
                <w:rFonts w:ascii="Times New Roman" w:hAnsi="Times New Roman"/>
                <w:b/>
              </w:rPr>
              <w:t>Разучивание с детьми правил гигиены и безопасности носа:</w:t>
            </w:r>
            <w:r w:rsidRPr="004B5A8B">
              <w:rPr>
                <w:rFonts w:ascii="Times New Roman" w:hAnsi="Times New Roman"/>
              </w:rPr>
              <w:t xml:space="preserve"> нельзя ковырять в носу острыми предметами.</w:t>
            </w:r>
          </w:p>
        </w:tc>
        <w:tc>
          <w:tcPr>
            <w:tcW w:w="1561" w:type="dxa"/>
            <w:gridSpan w:val="2"/>
            <w:vMerge w:val="restart"/>
            <w:shd w:val="clear" w:color="auto" w:fill="auto"/>
          </w:tcPr>
          <w:p w:rsidR="003D0A9F" w:rsidRPr="004B5A8B" w:rsidRDefault="003D0A9F" w:rsidP="009434A1">
            <w:pPr>
              <w:pStyle w:val="c3"/>
              <w:spacing w:before="0" w:beforeAutospacing="0" w:after="0" w:afterAutospacing="0"/>
              <w:rPr>
                <w:b/>
                <w:sz w:val="22"/>
                <w:szCs w:val="22"/>
              </w:rPr>
            </w:pPr>
          </w:p>
          <w:p w:rsidR="003D0A9F" w:rsidRPr="004B5A8B" w:rsidRDefault="003D0A9F" w:rsidP="009434A1">
            <w:pPr>
              <w:tabs>
                <w:tab w:val="left" w:pos="34"/>
              </w:tabs>
              <w:spacing w:after="0" w:line="240" w:lineRule="auto"/>
              <w:ind w:left="34"/>
              <w:rPr>
                <w:rFonts w:ascii="Times New Roman" w:hAnsi="Times New Roman"/>
              </w:rPr>
            </w:pPr>
            <w:r w:rsidRPr="004B5A8B">
              <w:rPr>
                <w:rFonts w:ascii="Times New Roman" w:hAnsi="Times New Roman"/>
                <w:b/>
              </w:rPr>
              <w:t xml:space="preserve">Анкетирование </w:t>
            </w:r>
            <w:r w:rsidRPr="004B5A8B">
              <w:rPr>
                <w:rFonts w:ascii="Times New Roman" w:hAnsi="Times New Roman"/>
              </w:rPr>
              <w:t>«Социальный паспорт семьи»</w:t>
            </w:r>
          </w:p>
          <w:p w:rsidR="003D0A9F" w:rsidRPr="004B5A8B" w:rsidRDefault="003D0A9F" w:rsidP="009434A1">
            <w:pPr>
              <w:pStyle w:val="c3"/>
              <w:spacing w:before="0" w:beforeAutospacing="0" w:after="0" w:afterAutospacing="0"/>
              <w:rPr>
                <w:b/>
                <w:sz w:val="22"/>
                <w:szCs w:val="22"/>
              </w:rPr>
            </w:pPr>
          </w:p>
          <w:p w:rsidR="003D0A9F" w:rsidRPr="004B5A8B" w:rsidRDefault="003D0A9F" w:rsidP="009434A1">
            <w:pPr>
              <w:pStyle w:val="c3"/>
              <w:spacing w:before="0" w:beforeAutospacing="0" w:after="0" w:afterAutospacing="0"/>
              <w:rPr>
                <w:b/>
                <w:sz w:val="22"/>
                <w:szCs w:val="22"/>
              </w:rPr>
            </w:pPr>
          </w:p>
          <w:p w:rsidR="003D0A9F" w:rsidRPr="004B5A8B" w:rsidRDefault="003D0A9F" w:rsidP="009434A1">
            <w:pPr>
              <w:pStyle w:val="c3"/>
              <w:spacing w:before="0" w:beforeAutospacing="0" w:after="0" w:afterAutospacing="0"/>
              <w:rPr>
                <w:b/>
                <w:sz w:val="22"/>
                <w:szCs w:val="22"/>
              </w:rPr>
            </w:pPr>
          </w:p>
          <w:p w:rsidR="003D0A9F" w:rsidRPr="004B5A8B" w:rsidRDefault="003D0A9F" w:rsidP="009434A1">
            <w:pPr>
              <w:pStyle w:val="c3"/>
              <w:spacing w:before="0" w:beforeAutospacing="0" w:after="0" w:afterAutospacing="0"/>
              <w:rPr>
                <w:b/>
                <w:sz w:val="22"/>
                <w:szCs w:val="22"/>
              </w:rPr>
            </w:pPr>
          </w:p>
        </w:tc>
      </w:tr>
      <w:tr w:rsidR="003D0A9F" w:rsidRPr="004B5A8B" w:rsidTr="003D0A9F">
        <w:trPr>
          <w:cantSplit/>
          <w:trHeight w:val="720"/>
        </w:trPr>
        <w:tc>
          <w:tcPr>
            <w:tcW w:w="1008" w:type="dxa"/>
            <w:vMerge/>
            <w:shd w:val="clear" w:color="auto" w:fill="auto"/>
            <w:textDirection w:val="btLr"/>
          </w:tcPr>
          <w:p w:rsidR="003D0A9F" w:rsidRPr="004B5A8B" w:rsidRDefault="003D0A9F" w:rsidP="009434A1">
            <w:pPr>
              <w:spacing w:after="0" w:line="240" w:lineRule="auto"/>
              <w:ind w:left="113" w:right="113"/>
              <w:rPr>
                <w:rFonts w:ascii="Times New Roman" w:hAnsi="Times New Roman"/>
                <w:b/>
              </w:rPr>
            </w:pPr>
          </w:p>
        </w:tc>
        <w:tc>
          <w:tcPr>
            <w:tcW w:w="1980" w:type="dxa"/>
            <w:shd w:val="clear" w:color="auto" w:fill="auto"/>
          </w:tcPr>
          <w:p w:rsidR="003D0A9F" w:rsidRPr="004B5A8B" w:rsidRDefault="003D0A9F" w:rsidP="009434A1">
            <w:pPr>
              <w:spacing w:after="0" w:line="240" w:lineRule="auto"/>
              <w:rPr>
                <w:rFonts w:ascii="Times New Roman" w:hAnsi="Times New Roman"/>
                <w:b/>
              </w:rPr>
            </w:pPr>
            <w:r w:rsidRPr="004B5A8B">
              <w:rPr>
                <w:rFonts w:ascii="Times New Roman" w:hAnsi="Times New Roman"/>
                <w:b/>
              </w:rPr>
              <w:t>Театрализованный показ «Петушок-петушок» с куклами</w:t>
            </w:r>
          </w:p>
        </w:tc>
        <w:tc>
          <w:tcPr>
            <w:tcW w:w="5909" w:type="dxa"/>
            <w:gridSpan w:val="3"/>
            <w:shd w:val="clear" w:color="auto" w:fill="auto"/>
          </w:tcPr>
          <w:p w:rsidR="003D0A9F" w:rsidRPr="004B5A8B" w:rsidRDefault="003D0A9F" w:rsidP="009434A1">
            <w:pPr>
              <w:spacing w:after="0" w:line="240" w:lineRule="auto"/>
              <w:ind w:right="-456"/>
              <w:rPr>
                <w:rFonts w:ascii="Times New Roman" w:hAnsi="Times New Roman"/>
              </w:rPr>
            </w:pPr>
            <w:r w:rsidRPr="004B5A8B">
              <w:rPr>
                <w:rFonts w:ascii="Times New Roman" w:hAnsi="Times New Roman"/>
                <w:b/>
              </w:rPr>
              <w:t>Цель:</w:t>
            </w:r>
            <w:r w:rsidRPr="004B5A8B">
              <w:rPr>
                <w:rFonts w:ascii="Times New Roman" w:hAnsi="Times New Roman"/>
              </w:rPr>
              <w:t xml:space="preserve"> развивать звуковую сосредоточенность детей, активизировать воображение; учить игровым способам </w:t>
            </w:r>
          </w:p>
          <w:p w:rsidR="003D0A9F" w:rsidRPr="004B5A8B" w:rsidRDefault="003D0A9F" w:rsidP="009434A1">
            <w:pPr>
              <w:spacing w:after="0" w:line="240" w:lineRule="auto"/>
              <w:rPr>
                <w:rFonts w:ascii="Times New Roman" w:hAnsi="Times New Roman"/>
                <w:b/>
              </w:rPr>
            </w:pPr>
            <w:r w:rsidRPr="004B5A8B">
              <w:rPr>
                <w:rFonts w:ascii="Times New Roman" w:hAnsi="Times New Roman"/>
              </w:rPr>
              <w:t>действий с игрушкой.</w:t>
            </w:r>
          </w:p>
          <w:p w:rsidR="003D0A9F" w:rsidRPr="004B5A8B" w:rsidRDefault="003D0A9F" w:rsidP="009434A1">
            <w:pPr>
              <w:spacing w:after="0" w:line="240" w:lineRule="auto"/>
              <w:rPr>
                <w:rFonts w:ascii="Times New Roman" w:hAnsi="Times New Roman"/>
              </w:rPr>
            </w:pPr>
          </w:p>
        </w:tc>
        <w:tc>
          <w:tcPr>
            <w:tcW w:w="2268" w:type="dxa"/>
            <w:gridSpan w:val="3"/>
            <w:shd w:val="clear" w:color="auto" w:fill="auto"/>
          </w:tcPr>
          <w:p w:rsidR="003D0A9F" w:rsidRPr="004B5A8B" w:rsidRDefault="003D0A9F" w:rsidP="009434A1">
            <w:pPr>
              <w:spacing w:after="0" w:line="240" w:lineRule="auto"/>
              <w:rPr>
                <w:rFonts w:ascii="Times New Roman" w:hAnsi="Times New Roman"/>
                <w:b/>
                <w:bCs/>
                <w:color w:val="0F1419"/>
              </w:rPr>
            </w:pPr>
            <w:r w:rsidRPr="004B5A8B">
              <w:rPr>
                <w:rFonts w:ascii="Times New Roman" w:hAnsi="Times New Roman"/>
                <w:b/>
                <w:bCs/>
                <w:color w:val="0F1419"/>
              </w:rPr>
              <w:t>Литературный центр</w:t>
            </w:r>
          </w:p>
          <w:p w:rsidR="003D0A9F" w:rsidRPr="004B5A8B" w:rsidRDefault="003D0A9F" w:rsidP="009434A1">
            <w:pPr>
              <w:spacing w:after="0" w:line="240" w:lineRule="auto"/>
              <w:rPr>
                <w:rFonts w:ascii="Times New Roman" w:hAnsi="Times New Roman"/>
                <w:b/>
                <w:bCs/>
                <w:color w:val="0F1419"/>
              </w:rPr>
            </w:pPr>
            <w:r w:rsidRPr="004B5A8B">
              <w:rPr>
                <w:rFonts w:ascii="Times New Roman" w:hAnsi="Times New Roman"/>
                <w:bCs/>
                <w:color w:val="0F1419"/>
              </w:rPr>
              <w:t>(перчаточная кукла петушок, кукла, ширма).</w:t>
            </w:r>
          </w:p>
          <w:p w:rsidR="003D0A9F" w:rsidRPr="004B5A8B" w:rsidRDefault="003D0A9F" w:rsidP="009434A1">
            <w:pPr>
              <w:spacing w:after="0" w:line="240" w:lineRule="auto"/>
              <w:rPr>
                <w:rFonts w:ascii="Times New Roman" w:hAnsi="Times New Roman"/>
                <w:bCs/>
                <w:color w:val="0F1419"/>
              </w:rPr>
            </w:pPr>
          </w:p>
        </w:tc>
        <w:tc>
          <w:tcPr>
            <w:tcW w:w="1984" w:type="dxa"/>
            <w:gridSpan w:val="4"/>
            <w:vMerge/>
            <w:shd w:val="clear" w:color="auto" w:fill="auto"/>
          </w:tcPr>
          <w:p w:rsidR="003D0A9F" w:rsidRPr="004B5A8B" w:rsidRDefault="003D0A9F" w:rsidP="009434A1">
            <w:pPr>
              <w:spacing w:after="0" w:line="240" w:lineRule="auto"/>
              <w:rPr>
                <w:rFonts w:ascii="Times New Roman" w:hAnsi="Times New Roman"/>
              </w:rPr>
            </w:pPr>
          </w:p>
        </w:tc>
        <w:tc>
          <w:tcPr>
            <w:tcW w:w="1561" w:type="dxa"/>
            <w:gridSpan w:val="2"/>
            <w:vMerge/>
            <w:shd w:val="clear" w:color="auto" w:fill="auto"/>
          </w:tcPr>
          <w:p w:rsidR="003D0A9F" w:rsidRPr="004B5A8B" w:rsidRDefault="003D0A9F" w:rsidP="009434A1">
            <w:pPr>
              <w:pStyle w:val="c3"/>
              <w:spacing w:before="0" w:beforeAutospacing="0" w:after="0" w:afterAutospacing="0"/>
              <w:rPr>
                <w:b/>
                <w:sz w:val="22"/>
                <w:szCs w:val="22"/>
              </w:rPr>
            </w:pPr>
          </w:p>
        </w:tc>
      </w:tr>
      <w:tr w:rsidR="003D0A9F" w:rsidRPr="004B5A8B" w:rsidTr="003D0A9F">
        <w:trPr>
          <w:cantSplit/>
          <w:trHeight w:val="903"/>
        </w:trPr>
        <w:tc>
          <w:tcPr>
            <w:tcW w:w="1008" w:type="dxa"/>
            <w:vMerge/>
            <w:shd w:val="clear" w:color="auto" w:fill="auto"/>
            <w:textDirection w:val="btLr"/>
          </w:tcPr>
          <w:p w:rsidR="003D0A9F" w:rsidRPr="004B5A8B" w:rsidRDefault="003D0A9F" w:rsidP="009434A1">
            <w:pPr>
              <w:spacing w:after="0" w:line="240" w:lineRule="auto"/>
              <w:ind w:left="113" w:right="113"/>
              <w:rPr>
                <w:rFonts w:ascii="Times New Roman" w:hAnsi="Times New Roman"/>
                <w:b/>
              </w:rPr>
            </w:pPr>
          </w:p>
        </w:tc>
        <w:tc>
          <w:tcPr>
            <w:tcW w:w="1980" w:type="dxa"/>
            <w:shd w:val="clear" w:color="auto" w:fill="auto"/>
          </w:tcPr>
          <w:p w:rsidR="003D0A9F" w:rsidRPr="004B5A8B" w:rsidRDefault="003D0A9F" w:rsidP="009434A1">
            <w:pPr>
              <w:pStyle w:val="Style69"/>
              <w:widowControl/>
              <w:spacing w:line="200" w:lineRule="exact"/>
              <w:ind w:firstLine="0"/>
              <w:rPr>
                <w:rFonts w:ascii="Times New Roman" w:hAnsi="Times New Roman"/>
                <w:b/>
                <w:sz w:val="22"/>
                <w:szCs w:val="22"/>
              </w:rPr>
            </w:pPr>
            <w:r w:rsidRPr="004B5A8B">
              <w:rPr>
                <w:rFonts w:ascii="Times New Roman" w:hAnsi="Times New Roman"/>
                <w:b/>
                <w:sz w:val="22"/>
                <w:szCs w:val="22"/>
              </w:rPr>
              <w:t>Подвижная игра «Шли, шли и нашли»</w:t>
            </w:r>
          </w:p>
          <w:p w:rsidR="003D0A9F" w:rsidRPr="004B5A8B" w:rsidRDefault="003D0A9F" w:rsidP="009434A1">
            <w:pPr>
              <w:spacing w:after="0" w:line="240" w:lineRule="auto"/>
              <w:rPr>
                <w:rFonts w:ascii="Times New Roman" w:hAnsi="Times New Roman"/>
                <w:b/>
              </w:rPr>
            </w:pPr>
          </w:p>
        </w:tc>
        <w:tc>
          <w:tcPr>
            <w:tcW w:w="5909" w:type="dxa"/>
            <w:gridSpan w:val="3"/>
            <w:shd w:val="clear" w:color="auto" w:fill="auto"/>
          </w:tcPr>
          <w:p w:rsidR="003D0A9F" w:rsidRPr="004B5A8B" w:rsidRDefault="003D0A9F"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упражнение в прыжках на двух ногах, подбрасывании мяча.</w:t>
            </w:r>
          </w:p>
        </w:tc>
        <w:tc>
          <w:tcPr>
            <w:tcW w:w="2268" w:type="dxa"/>
            <w:gridSpan w:val="3"/>
            <w:shd w:val="clear" w:color="auto" w:fill="auto"/>
          </w:tcPr>
          <w:p w:rsidR="003D0A9F" w:rsidRPr="004B5A8B" w:rsidRDefault="003D0A9F" w:rsidP="009434A1">
            <w:pPr>
              <w:spacing w:after="0" w:line="240" w:lineRule="auto"/>
              <w:ind w:right="-454"/>
              <w:rPr>
                <w:rFonts w:ascii="Times New Roman" w:hAnsi="Times New Roman"/>
                <w:bCs/>
                <w:color w:val="0F1419"/>
              </w:rPr>
            </w:pPr>
            <w:r w:rsidRPr="004B5A8B">
              <w:rPr>
                <w:rFonts w:ascii="Times New Roman" w:hAnsi="Times New Roman"/>
                <w:b/>
                <w:bCs/>
                <w:color w:val="0F1419"/>
              </w:rPr>
              <w:t>Центр двигательной активности</w:t>
            </w:r>
          </w:p>
          <w:p w:rsidR="003D0A9F" w:rsidRPr="004B5A8B" w:rsidRDefault="003D0A9F" w:rsidP="009434A1">
            <w:pPr>
              <w:spacing w:after="0" w:line="240" w:lineRule="auto"/>
              <w:ind w:right="-454"/>
              <w:rPr>
                <w:rFonts w:ascii="Times New Roman" w:hAnsi="Times New Roman"/>
                <w:bCs/>
                <w:color w:val="0F1419"/>
              </w:rPr>
            </w:pPr>
          </w:p>
        </w:tc>
        <w:tc>
          <w:tcPr>
            <w:tcW w:w="1984" w:type="dxa"/>
            <w:gridSpan w:val="4"/>
            <w:vMerge/>
            <w:shd w:val="clear" w:color="auto" w:fill="auto"/>
          </w:tcPr>
          <w:p w:rsidR="003D0A9F" w:rsidRPr="004B5A8B" w:rsidRDefault="003D0A9F" w:rsidP="009434A1">
            <w:pPr>
              <w:spacing w:after="0" w:line="240" w:lineRule="auto"/>
              <w:rPr>
                <w:rFonts w:ascii="Times New Roman" w:hAnsi="Times New Roman"/>
              </w:rPr>
            </w:pPr>
          </w:p>
        </w:tc>
        <w:tc>
          <w:tcPr>
            <w:tcW w:w="1561" w:type="dxa"/>
            <w:gridSpan w:val="2"/>
            <w:vMerge/>
            <w:shd w:val="clear" w:color="auto" w:fill="auto"/>
          </w:tcPr>
          <w:p w:rsidR="003D0A9F" w:rsidRPr="004B5A8B" w:rsidRDefault="003D0A9F" w:rsidP="009434A1">
            <w:pPr>
              <w:pStyle w:val="c3"/>
              <w:spacing w:before="0" w:beforeAutospacing="0" w:after="0" w:afterAutospacing="0"/>
              <w:rPr>
                <w:b/>
                <w:sz w:val="22"/>
                <w:szCs w:val="22"/>
              </w:rPr>
            </w:pPr>
          </w:p>
        </w:tc>
      </w:tr>
      <w:tr w:rsidR="003D0A9F" w:rsidRPr="004B5A8B" w:rsidTr="003D0A9F">
        <w:trPr>
          <w:cantSplit/>
          <w:trHeight w:val="563"/>
        </w:trPr>
        <w:tc>
          <w:tcPr>
            <w:tcW w:w="1008" w:type="dxa"/>
            <w:vMerge/>
            <w:shd w:val="clear" w:color="auto" w:fill="auto"/>
            <w:textDirection w:val="btLr"/>
          </w:tcPr>
          <w:p w:rsidR="003D0A9F" w:rsidRPr="004B5A8B" w:rsidRDefault="003D0A9F" w:rsidP="009434A1">
            <w:pPr>
              <w:spacing w:after="0" w:line="240" w:lineRule="auto"/>
              <w:ind w:left="113" w:right="113"/>
              <w:rPr>
                <w:rFonts w:ascii="Times New Roman" w:hAnsi="Times New Roman"/>
                <w:b/>
              </w:rPr>
            </w:pPr>
          </w:p>
        </w:tc>
        <w:tc>
          <w:tcPr>
            <w:tcW w:w="1980" w:type="dxa"/>
            <w:shd w:val="clear" w:color="auto" w:fill="auto"/>
          </w:tcPr>
          <w:p w:rsidR="003D0A9F" w:rsidRPr="004B5A8B" w:rsidRDefault="003D0A9F" w:rsidP="009434A1">
            <w:pPr>
              <w:pStyle w:val="c5"/>
              <w:spacing w:before="0" w:beforeAutospacing="0" w:after="0" w:afterAutospacing="0"/>
              <w:rPr>
                <w:b/>
                <w:sz w:val="22"/>
                <w:szCs w:val="22"/>
              </w:rPr>
            </w:pPr>
            <w:r w:rsidRPr="004B5A8B">
              <w:rPr>
                <w:b/>
                <w:sz w:val="22"/>
                <w:szCs w:val="22"/>
              </w:rPr>
              <w:t xml:space="preserve">НОД </w:t>
            </w:r>
          </w:p>
        </w:tc>
        <w:tc>
          <w:tcPr>
            <w:tcW w:w="5909" w:type="dxa"/>
            <w:gridSpan w:val="3"/>
            <w:shd w:val="clear" w:color="auto" w:fill="auto"/>
          </w:tcPr>
          <w:p w:rsidR="003D0A9F" w:rsidRPr="004B5A8B" w:rsidRDefault="003D0A9F" w:rsidP="009434A1">
            <w:pPr>
              <w:spacing w:after="0" w:line="240" w:lineRule="auto"/>
              <w:rPr>
                <w:rFonts w:ascii="Times New Roman" w:hAnsi="Times New Roman"/>
                <w:b/>
              </w:rPr>
            </w:pPr>
            <w:r w:rsidRPr="004B5A8B">
              <w:rPr>
                <w:rFonts w:ascii="Times New Roman" w:hAnsi="Times New Roman"/>
                <w:b/>
              </w:rPr>
              <w:t>1.Музыкальное развитие</w:t>
            </w:r>
          </w:p>
          <w:p w:rsidR="003D0A9F" w:rsidRPr="004B5A8B" w:rsidRDefault="003D0A9F" w:rsidP="009434A1">
            <w:pPr>
              <w:spacing w:after="0" w:line="240" w:lineRule="auto"/>
              <w:ind w:right="-456"/>
              <w:rPr>
                <w:rFonts w:ascii="Times New Roman" w:hAnsi="Times New Roman"/>
                <w:b/>
              </w:rPr>
            </w:pPr>
          </w:p>
          <w:p w:rsidR="003D0A9F" w:rsidRPr="004B5A8B" w:rsidRDefault="003D0A9F" w:rsidP="009434A1">
            <w:pPr>
              <w:spacing w:after="0" w:line="240" w:lineRule="auto"/>
              <w:ind w:right="-456"/>
              <w:rPr>
                <w:rFonts w:ascii="Times New Roman" w:hAnsi="Times New Roman"/>
                <w:b/>
              </w:rPr>
            </w:pPr>
            <w:r w:rsidRPr="004B5A8B">
              <w:rPr>
                <w:rFonts w:ascii="Times New Roman" w:hAnsi="Times New Roman"/>
                <w:b/>
              </w:rPr>
              <w:t>2. НОД Художественное творчество. Рисование.</w:t>
            </w:r>
          </w:p>
          <w:p w:rsidR="003D0A9F" w:rsidRPr="004B5A8B" w:rsidRDefault="003D0A9F" w:rsidP="009434A1">
            <w:pPr>
              <w:spacing w:after="0" w:line="240" w:lineRule="auto"/>
              <w:ind w:right="-456"/>
              <w:rPr>
                <w:rFonts w:ascii="Times New Roman" w:hAnsi="Times New Roman"/>
              </w:rPr>
            </w:pPr>
            <w:r w:rsidRPr="004B5A8B">
              <w:rPr>
                <w:rFonts w:ascii="Times New Roman" w:hAnsi="Times New Roman"/>
                <w:b/>
              </w:rPr>
              <w:t xml:space="preserve">Тема: </w:t>
            </w:r>
            <w:r w:rsidRPr="004B5A8B">
              <w:rPr>
                <w:rFonts w:ascii="Times New Roman" w:hAnsi="Times New Roman"/>
              </w:rPr>
              <w:t xml:space="preserve">«Вам малыши, цветные карандаши» </w:t>
            </w:r>
          </w:p>
          <w:p w:rsidR="003D0A9F" w:rsidRPr="004B5A8B" w:rsidRDefault="003D0A9F" w:rsidP="009434A1">
            <w:pPr>
              <w:spacing w:after="0" w:line="240" w:lineRule="auto"/>
              <w:ind w:right="-456"/>
              <w:rPr>
                <w:rFonts w:ascii="Times New Roman" w:hAnsi="Times New Roman"/>
              </w:rPr>
            </w:pPr>
            <w:r w:rsidRPr="004B5A8B">
              <w:rPr>
                <w:rFonts w:ascii="Times New Roman" w:hAnsi="Times New Roman"/>
                <w:b/>
              </w:rPr>
              <w:t>Цель</w:t>
            </w:r>
            <w:r w:rsidRPr="004B5A8B">
              <w:rPr>
                <w:rFonts w:ascii="Times New Roman" w:hAnsi="Times New Roman"/>
              </w:rPr>
              <w:t>: Познакомить детей с карандашами, правилами пользования ими, способами владения карандашом; держать его в правой руке, не нажимать сильно на бумагу.</w:t>
            </w:r>
          </w:p>
          <w:p w:rsidR="003D0A9F" w:rsidRPr="004B5A8B" w:rsidRDefault="003D0A9F" w:rsidP="009434A1">
            <w:pPr>
              <w:spacing w:after="0" w:line="240" w:lineRule="auto"/>
              <w:ind w:right="-456"/>
              <w:rPr>
                <w:rFonts w:ascii="Times New Roman" w:hAnsi="Times New Roman"/>
              </w:rPr>
            </w:pPr>
            <w:r w:rsidRPr="004B5A8B">
              <w:rPr>
                <w:rFonts w:ascii="Times New Roman" w:hAnsi="Times New Roman"/>
                <w:b/>
              </w:rPr>
              <w:t xml:space="preserve">Используемая литература: </w:t>
            </w:r>
            <w:r w:rsidRPr="004B5A8B">
              <w:rPr>
                <w:rFonts w:ascii="Times New Roman" w:hAnsi="Times New Roman"/>
              </w:rPr>
              <w:t xml:space="preserve"> Л.А.Парамонова с. 14</w:t>
            </w:r>
          </w:p>
          <w:p w:rsidR="003D0A9F" w:rsidRPr="004B5A8B" w:rsidRDefault="003D0A9F" w:rsidP="009434A1">
            <w:pPr>
              <w:spacing w:after="0" w:line="240" w:lineRule="auto"/>
              <w:ind w:right="-456"/>
              <w:rPr>
                <w:rFonts w:ascii="Times New Roman" w:hAnsi="Times New Roman"/>
              </w:rPr>
            </w:pPr>
          </w:p>
          <w:p w:rsidR="003D0A9F" w:rsidRPr="004B5A8B" w:rsidRDefault="003D0A9F" w:rsidP="009434A1">
            <w:pPr>
              <w:spacing w:after="0" w:line="240" w:lineRule="auto"/>
              <w:ind w:right="-456"/>
              <w:rPr>
                <w:rFonts w:ascii="Times New Roman" w:hAnsi="Times New Roman"/>
              </w:rPr>
            </w:pPr>
          </w:p>
          <w:p w:rsidR="003D0A9F" w:rsidRPr="004B5A8B" w:rsidRDefault="003D0A9F" w:rsidP="009434A1">
            <w:pPr>
              <w:spacing w:after="0" w:line="240" w:lineRule="auto"/>
              <w:ind w:right="-456"/>
              <w:rPr>
                <w:rFonts w:ascii="Times New Roman" w:hAnsi="Times New Roman"/>
              </w:rPr>
            </w:pPr>
          </w:p>
        </w:tc>
        <w:tc>
          <w:tcPr>
            <w:tcW w:w="2268" w:type="dxa"/>
            <w:gridSpan w:val="3"/>
            <w:shd w:val="clear" w:color="auto" w:fill="auto"/>
          </w:tcPr>
          <w:p w:rsidR="003D0A9F" w:rsidRPr="004B5A8B" w:rsidRDefault="003D0A9F" w:rsidP="009434A1">
            <w:pPr>
              <w:spacing w:after="0" w:line="240" w:lineRule="auto"/>
              <w:rPr>
                <w:rFonts w:ascii="Times New Roman" w:hAnsi="Times New Roman"/>
              </w:rPr>
            </w:pPr>
            <w:r w:rsidRPr="004B5A8B">
              <w:rPr>
                <w:rFonts w:ascii="Times New Roman" w:hAnsi="Times New Roman"/>
                <w:b/>
              </w:rPr>
              <w:t>Дружный круг, центр искусства</w:t>
            </w:r>
            <w:r w:rsidRPr="004B5A8B">
              <w:rPr>
                <w:rFonts w:ascii="Times New Roman" w:hAnsi="Times New Roman"/>
              </w:rPr>
              <w:t xml:space="preserve"> </w:t>
            </w:r>
          </w:p>
          <w:p w:rsidR="003D0A9F" w:rsidRPr="004B5A8B" w:rsidRDefault="003D0A9F" w:rsidP="009434A1">
            <w:pPr>
              <w:spacing w:after="0" w:line="240" w:lineRule="auto"/>
              <w:rPr>
                <w:rFonts w:ascii="Times New Roman" w:hAnsi="Times New Roman"/>
                <w:bCs/>
                <w:color w:val="0F1419"/>
              </w:rPr>
            </w:pPr>
            <w:r w:rsidRPr="004B5A8B">
              <w:rPr>
                <w:rFonts w:ascii="Times New Roman" w:hAnsi="Times New Roman"/>
              </w:rPr>
              <w:t>Белые листы бумаги альбомного формата, цветные карандаши.</w:t>
            </w:r>
          </w:p>
        </w:tc>
        <w:tc>
          <w:tcPr>
            <w:tcW w:w="1984" w:type="dxa"/>
            <w:gridSpan w:val="4"/>
            <w:vMerge/>
            <w:shd w:val="clear" w:color="auto" w:fill="auto"/>
          </w:tcPr>
          <w:p w:rsidR="003D0A9F" w:rsidRPr="004B5A8B" w:rsidRDefault="003D0A9F" w:rsidP="009434A1">
            <w:pPr>
              <w:spacing w:after="0" w:line="240" w:lineRule="auto"/>
              <w:rPr>
                <w:rFonts w:ascii="Times New Roman" w:hAnsi="Times New Roman"/>
              </w:rPr>
            </w:pPr>
          </w:p>
        </w:tc>
        <w:tc>
          <w:tcPr>
            <w:tcW w:w="1561" w:type="dxa"/>
            <w:gridSpan w:val="2"/>
            <w:vMerge/>
            <w:shd w:val="clear" w:color="auto" w:fill="auto"/>
          </w:tcPr>
          <w:p w:rsidR="003D0A9F" w:rsidRPr="004B5A8B" w:rsidRDefault="003D0A9F" w:rsidP="009434A1">
            <w:pPr>
              <w:pStyle w:val="c3"/>
              <w:spacing w:before="0" w:beforeAutospacing="0" w:after="0" w:afterAutospacing="0"/>
              <w:rPr>
                <w:b/>
                <w:sz w:val="22"/>
                <w:szCs w:val="22"/>
              </w:rPr>
            </w:pPr>
          </w:p>
        </w:tc>
      </w:tr>
      <w:tr w:rsidR="003D0A9F" w:rsidRPr="004B5A8B" w:rsidTr="003D0A9F">
        <w:trPr>
          <w:trHeight w:val="2681"/>
        </w:trPr>
        <w:tc>
          <w:tcPr>
            <w:tcW w:w="1008" w:type="dxa"/>
            <w:vMerge/>
            <w:shd w:val="clear" w:color="auto" w:fill="auto"/>
          </w:tcPr>
          <w:p w:rsidR="003D0A9F" w:rsidRPr="004B5A8B" w:rsidRDefault="003D0A9F" w:rsidP="009434A1">
            <w:pPr>
              <w:spacing w:after="0" w:line="240" w:lineRule="auto"/>
              <w:rPr>
                <w:rFonts w:ascii="Times New Roman" w:hAnsi="Times New Roman"/>
              </w:rPr>
            </w:pPr>
          </w:p>
        </w:tc>
        <w:tc>
          <w:tcPr>
            <w:tcW w:w="1980" w:type="dxa"/>
            <w:shd w:val="clear" w:color="auto" w:fill="auto"/>
          </w:tcPr>
          <w:p w:rsidR="003D0A9F" w:rsidRPr="004B5A8B" w:rsidRDefault="003D0A9F" w:rsidP="009434A1">
            <w:pPr>
              <w:shd w:val="clear" w:color="auto" w:fill="FFFFFF"/>
              <w:spacing w:after="0" w:line="240" w:lineRule="auto"/>
              <w:rPr>
                <w:rFonts w:ascii="Times New Roman" w:hAnsi="Times New Roman"/>
                <w:b/>
                <w:bCs/>
                <w:color w:val="000000"/>
                <w:spacing w:val="-8"/>
                <w:u w:val="single"/>
              </w:rPr>
            </w:pPr>
            <w:r w:rsidRPr="004B5A8B">
              <w:rPr>
                <w:rFonts w:ascii="Times New Roman" w:hAnsi="Times New Roman"/>
                <w:b/>
                <w:u w:val="single"/>
              </w:rPr>
              <w:t>Прогулка</w:t>
            </w:r>
          </w:p>
          <w:p w:rsidR="003D0A9F" w:rsidRPr="004B5A8B" w:rsidRDefault="003D0A9F" w:rsidP="009434A1">
            <w:pPr>
              <w:spacing w:after="0" w:line="240" w:lineRule="auto"/>
              <w:rPr>
                <w:rFonts w:ascii="Times New Roman" w:hAnsi="Times New Roman"/>
                <w:color w:val="FF0000"/>
              </w:rPr>
            </w:pPr>
          </w:p>
          <w:p w:rsidR="003D0A9F" w:rsidRPr="004B5A8B" w:rsidRDefault="003D0A9F" w:rsidP="009434A1">
            <w:pPr>
              <w:spacing w:after="0" w:line="240" w:lineRule="auto"/>
              <w:rPr>
                <w:rFonts w:ascii="Times New Roman" w:hAnsi="Times New Roman"/>
              </w:rPr>
            </w:pPr>
          </w:p>
          <w:p w:rsidR="003D0A9F" w:rsidRPr="004B5A8B" w:rsidRDefault="003D0A9F" w:rsidP="009434A1">
            <w:pPr>
              <w:spacing w:after="0" w:line="240" w:lineRule="auto"/>
              <w:rPr>
                <w:rFonts w:ascii="Times New Roman" w:hAnsi="Times New Roman"/>
              </w:rPr>
            </w:pPr>
          </w:p>
          <w:p w:rsidR="003D0A9F" w:rsidRPr="004B5A8B" w:rsidRDefault="003D0A9F" w:rsidP="009434A1">
            <w:pPr>
              <w:spacing w:after="0" w:line="240" w:lineRule="auto"/>
              <w:rPr>
                <w:rFonts w:ascii="Times New Roman" w:hAnsi="Times New Roman"/>
              </w:rPr>
            </w:pPr>
          </w:p>
          <w:p w:rsidR="003D0A9F" w:rsidRPr="004B5A8B" w:rsidRDefault="003D0A9F" w:rsidP="009434A1">
            <w:pPr>
              <w:spacing w:after="0" w:line="240" w:lineRule="auto"/>
              <w:rPr>
                <w:rFonts w:ascii="Times New Roman" w:hAnsi="Times New Roman"/>
              </w:rPr>
            </w:pPr>
          </w:p>
          <w:p w:rsidR="003D0A9F" w:rsidRPr="004B5A8B" w:rsidRDefault="003D0A9F" w:rsidP="009434A1">
            <w:pPr>
              <w:spacing w:after="0" w:line="240" w:lineRule="auto"/>
              <w:rPr>
                <w:rFonts w:ascii="Times New Roman" w:hAnsi="Times New Roman"/>
              </w:rPr>
            </w:pPr>
          </w:p>
          <w:p w:rsidR="003D0A9F" w:rsidRPr="004B5A8B" w:rsidRDefault="003D0A9F" w:rsidP="009434A1">
            <w:pPr>
              <w:spacing w:after="0" w:line="240" w:lineRule="auto"/>
              <w:rPr>
                <w:rFonts w:ascii="Times New Roman" w:hAnsi="Times New Roman"/>
              </w:rPr>
            </w:pPr>
          </w:p>
          <w:p w:rsidR="003D0A9F" w:rsidRPr="004B5A8B" w:rsidRDefault="003D0A9F" w:rsidP="009434A1">
            <w:pPr>
              <w:spacing w:line="240" w:lineRule="auto"/>
              <w:rPr>
                <w:rFonts w:ascii="Times New Roman" w:hAnsi="Times New Roman"/>
              </w:rPr>
            </w:pPr>
          </w:p>
        </w:tc>
        <w:tc>
          <w:tcPr>
            <w:tcW w:w="5909" w:type="dxa"/>
            <w:gridSpan w:val="3"/>
            <w:shd w:val="clear" w:color="auto" w:fill="auto"/>
          </w:tcPr>
          <w:p w:rsidR="003D0A9F" w:rsidRPr="004B5A8B" w:rsidRDefault="003D0A9F" w:rsidP="009434A1">
            <w:pPr>
              <w:shd w:val="clear" w:color="auto" w:fill="FFFFFF"/>
              <w:spacing w:after="0" w:line="240" w:lineRule="auto"/>
              <w:ind w:left="131" w:firstLine="11"/>
              <w:jc w:val="center"/>
              <w:rPr>
                <w:rFonts w:ascii="Times New Roman" w:hAnsi="Times New Roman"/>
                <w:b/>
              </w:rPr>
            </w:pPr>
            <w:r w:rsidRPr="004B5A8B">
              <w:rPr>
                <w:rFonts w:ascii="Times New Roman" w:hAnsi="Times New Roman"/>
                <w:b/>
                <w:bCs/>
                <w:color w:val="000000"/>
                <w:spacing w:val="-14"/>
                <w:w w:val="102"/>
              </w:rPr>
              <w:t>Рассматривание клумбы</w:t>
            </w:r>
          </w:p>
          <w:p w:rsidR="003D0A9F" w:rsidRPr="00797303" w:rsidRDefault="003D0A9F" w:rsidP="009434A1">
            <w:pPr>
              <w:shd w:val="clear" w:color="auto" w:fill="FFFFFF"/>
              <w:spacing w:after="0" w:line="240" w:lineRule="auto"/>
              <w:ind w:left="131" w:firstLine="11"/>
              <w:rPr>
                <w:rFonts w:ascii="Times New Roman" w:hAnsi="Times New Roman"/>
                <w:color w:val="000000"/>
                <w:spacing w:val="-2"/>
                <w:w w:val="102"/>
              </w:rPr>
            </w:pPr>
            <w:r w:rsidRPr="004B5A8B">
              <w:rPr>
                <w:rFonts w:ascii="Times New Roman" w:hAnsi="Times New Roman"/>
                <w:b/>
                <w:iCs/>
                <w:color w:val="000000"/>
                <w:spacing w:val="-11"/>
                <w:w w:val="102"/>
              </w:rPr>
              <w:t>Цели</w:t>
            </w:r>
            <w:r w:rsidRPr="004B5A8B">
              <w:rPr>
                <w:rFonts w:ascii="Times New Roman" w:hAnsi="Times New Roman"/>
                <w:b/>
                <w:i/>
                <w:iCs/>
                <w:color w:val="000000"/>
                <w:spacing w:val="-11"/>
                <w:w w:val="102"/>
              </w:rPr>
              <w:t>:</w:t>
            </w:r>
            <w:r w:rsidRPr="004B5A8B">
              <w:rPr>
                <w:rFonts w:ascii="Times New Roman" w:hAnsi="Times New Roman"/>
              </w:rPr>
              <w:t xml:space="preserve"> </w:t>
            </w:r>
            <w:r w:rsidRPr="004B5A8B">
              <w:rPr>
                <w:rFonts w:ascii="Times New Roman" w:hAnsi="Times New Roman"/>
                <w:color w:val="000000"/>
                <w:spacing w:val="-2"/>
                <w:w w:val="102"/>
              </w:rPr>
              <w:t>продолжать учить различать и называть два цветущих расте</w:t>
            </w:r>
            <w:r w:rsidRPr="004B5A8B">
              <w:rPr>
                <w:rFonts w:ascii="Times New Roman" w:hAnsi="Times New Roman"/>
                <w:color w:val="000000"/>
                <w:spacing w:val="-3"/>
                <w:w w:val="102"/>
              </w:rPr>
              <w:t>ния по цвету, размеру, обращать внимание на их окраску;</w:t>
            </w:r>
            <w:r w:rsidRPr="004B5A8B">
              <w:rPr>
                <w:rFonts w:ascii="Times New Roman" w:hAnsi="Times New Roman"/>
              </w:rPr>
              <w:t xml:space="preserve"> </w:t>
            </w:r>
            <w:r w:rsidRPr="004B5A8B">
              <w:rPr>
                <w:rFonts w:ascii="Times New Roman" w:hAnsi="Times New Roman"/>
                <w:color w:val="000000"/>
                <w:spacing w:val="-2"/>
                <w:w w:val="102"/>
              </w:rPr>
              <w:t xml:space="preserve">воспитывать любовь к природе. Загадки о цветах. </w:t>
            </w:r>
          </w:p>
          <w:p w:rsidR="003D0A9F" w:rsidRPr="004B5A8B" w:rsidRDefault="003D0A9F" w:rsidP="009434A1">
            <w:pPr>
              <w:pStyle w:val="Style1"/>
              <w:widowControl/>
              <w:spacing w:line="240" w:lineRule="auto"/>
              <w:ind w:left="131"/>
              <w:rPr>
                <w:rFonts w:ascii="Times New Roman" w:hAnsi="Times New Roman"/>
                <w:b/>
                <w:sz w:val="22"/>
                <w:szCs w:val="22"/>
              </w:rPr>
            </w:pPr>
            <w:r w:rsidRPr="004B5A8B">
              <w:rPr>
                <w:rFonts w:ascii="Times New Roman" w:hAnsi="Times New Roman"/>
                <w:b/>
                <w:bCs/>
                <w:color w:val="000000"/>
                <w:spacing w:val="-13"/>
                <w:w w:val="102"/>
                <w:sz w:val="22"/>
                <w:szCs w:val="22"/>
              </w:rPr>
              <w:t>Трудовая деятельность</w:t>
            </w:r>
            <w:r w:rsidRPr="004B5A8B">
              <w:rPr>
                <w:rFonts w:ascii="Times New Roman" w:hAnsi="Times New Roman"/>
                <w:b/>
                <w:sz w:val="22"/>
                <w:szCs w:val="22"/>
              </w:rPr>
              <w:t xml:space="preserve"> </w:t>
            </w:r>
            <w:r w:rsidRPr="004B5A8B">
              <w:rPr>
                <w:rFonts w:ascii="Times New Roman" w:hAnsi="Times New Roman"/>
                <w:b/>
                <w:color w:val="000000"/>
                <w:spacing w:val="-1"/>
                <w:w w:val="102"/>
                <w:sz w:val="22"/>
                <w:szCs w:val="22"/>
              </w:rPr>
              <w:t>Выкапывание бархатцев и пересадка их в ящики для дальней</w:t>
            </w:r>
            <w:r w:rsidRPr="004B5A8B">
              <w:rPr>
                <w:rFonts w:ascii="Times New Roman" w:hAnsi="Times New Roman"/>
                <w:b/>
                <w:color w:val="000000"/>
                <w:spacing w:val="-1"/>
                <w:w w:val="102"/>
                <w:sz w:val="22"/>
                <w:szCs w:val="22"/>
              </w:rPr>
              <w:softHyphen/>
            </w:r>
            <w:r w:rsidRPr="004B5A8B">
              <w:rPr>
                <w:rFonts w:ascii="Times New Roman" w:hAnsi="Times New Roman"/>
                <w:b/>
                <w:color w:val="000000"/>
                <w:spacing w:val="-2"/>
                <w:w w:val="102"/>
                <w:sz w:val="22"/>
                <w:szCs w:val="22"/>
              </w:rPr>
              <w:t>ших наблюдений в уголке природы.</w:t>
            </w:r>
          </w:p>
          <w:p w:rsidR="003D0A9F" w:rsidRPr="004B5A8B" w:rsidRDefault="003D0A9F" w:rsidP="009434A1">
            <w:pPr>
              <w:pStyle w:val="Style1"/>
              <w:widowControl/>
              <w:spacing w:line="240" w:lineRule="auto"/>
              <w:ind w:left="131"/>
              <w:rPr>
                <w:rFonts w:ascii="Times New Roman" w:hAnsi="Times New Roman"/>
                <w:color w:val="000000"/>
                <w:spacing w:val="-4"/>
                <w:w w:val="102"/>
                <w:sz w:val="22"/>
                <w:szCs w:val="22"/>
              </w:rPr>
            </w:pPr>
            <w:r w:rsidRPr="004B5A8B">
              <w:rPr>
                <w:rFonts w:ascii="Times New Roman" w:hAnsi="Times New Roman"/>
                <w:b/>
                <w:iCs/>
                <w:color w:val="000000"/>
                <w:spacing w:val="-4"/>
                <w:w w:val="102"/>
                <w:sz w:val="22"/>
                <w:szCs w:val="22"/>
              </w:rPr>
              <w:t>Цель:</w:t>
            </w:r>
            <w:r w:rsidRPr="004B5A8B">
              <w:rPr>
                <w:rFonts w:ascii="Times New Roman" w:hAnsi="Times New Roman"/>
                <w:i/>
                <w:iCs/>
                <w:color w:val="000000"/>
                <w:spacing w:val="-4"/>
                <w:w w:val="102"/>
                <w:sz w:val="22"/>
                <w:szCs w:val="22"/>
              </w:rPr>
              <w:t xml:space="preserve"> </w:t>
            </w:r>
            <w:r w:rsidRPr="004B5A8B">
              <w:rPr>
                <w:rFonts w:ascii="Times New Roman" w:hAnsi="Times New Roman"/>
                <w:color w:val="000000"/>
                <w:spacing w:val="-4"/>
                <w:w w:val="102"/>
                <w:sz w:val="22"/>
                <w:szCs w:val="22"/>
              </w:rPr>
              <w:t xml:space="preserve">воспитывать желание участвовать в уходе за растениями.  </w:t>
            </w:r>
          </w:p>
        </w:tc>
        <w:tc>
          <w:tcPr>
            <w:tcW w:w="2268" w:type="dxa"/>
            <w:gridSpan w:val="3"/>
            <w:shd w:val="clear" w:color="auto" w:fill="auto"/>
          </w:tcPr>
          <w:p w:rsidR="003D0A9F" w:rsidRPr="004B5A8B" w:rsidRDefault="003D0A9F" w:rsidP="009434A1">
            <w:pPr>
              <w:pStyle w:val="Style1"/>
              <w:widowControl/>
              <w:spacing w:line="240" w:lineRule="auto"/>
              <w:rPr>
                <w:rFonts w:ascii="Times New Roman" w:hAnsi="Times New Roman"/>
                <w:b/>
                <w:sz w:val="22"/>
                <w:szCs w:val="22"/>
              </w:rPr>
            </w:pPr>
            <w:r w:rsidRPr="004B5A8B">
              <w:rPr>
                <w:rFonts w:ascii="Times New Roman" w:hAnsi="Times New Roman"/>
                <w:b/>
                <w:sz w:val="22"/>
                <w:szCs w:val="22"/>
              </w:rPr>
              <w:t>Выносной материал:</w:t>
            </w:r>
          </w:p>
          <w:p w:rsidR="003D0A9F" w:rsidRPr="004B5A8B" w:rsidRDefault="003D0A9F" w:rsidP="009434A1">
            <w:pPr>
              <w:pStyle w:val="Style1"/>
              <w:widowControl/>
              <w:spacing w:line="240" w:lineRule="auto"/>
              <w:rPr>
                <w:rFonts w:ascii="Times New Roman" w:hAnsi="Times New Roman"/>
                <w:sz w:val="22"/>
                <w:szCs w:val="22"/>
              </w:rPr>
            </w:pPr>
            <w:r w:rsidRPr="004B5A8B">
              <w:rPr>
                <w:rFonts w:ascii="Times New Roman" w:hAnsi="Times New Roman"/>
                <w:sz w:val="22"/>
                <w:szCs w:val="22"/>
              </w:rPr>
              <w:t xml:space="preserve">Куклы, маски – эмблемы, совочки, машинки, корм для птиц. </w:t>
            </w:r>
          </w:p>
        </w:tc>
        <w:tc>
          <w:tcPr>
            <w:tcW w:w="1984" w:type="dxa"/>
            <w:gridSpan w:val="4"/>
            <w:shd w:val="clear" w:color="auto" w:fill="auto"/>
          </w:tcPr>
          <w:p w:rsidR="003D0A9F" w:rsidRPr="004B5A8B" w:rsidRDefault="003D0A9F" w:rsidP="009434A1">
            <w:pPr>
              <w:pStyle w:val="Style1"/>
              <w:widowControl/>
              <w:spacing w:line="240" w:lineRule="auto"/>
              <w:rPr>
                <w:rFonts w:ascii="Times New Roman" w:hAnsi="Times New Roman"/>
                <w:sz w:val="22"/>
                <w:szCs w:val="22"/>
              </w:rPr>
            </w:pPr>
            <w:r w:rsidRPr="004B5A8B">
              <w:rPr>
                <w:rFonts w:ascii="Times New Roman" w:hAnsi="Times New Roman"/>
                <w:sz w:val="22"/>
                <w:szCs w:val="22"/>
              </w:rPr>
              <w:t>Закрепить название 2 цветов  растущих на клумбе ( ромашка, бархатцы).</w:t>
            </w:r>
          </w:p>
        </w:tc>
        <w:tc>
          <w:tcPr>
            <w:tcW w:w="1561" w:type="dxa"/>
            <w:gridSpan w:val="2"/>
            <w:vMerge/>
            <w:shd w:val="clear" w:color="auto" w:fill="auto"/>
          </w:tcPr>
          <w:p w:rsidR="003D0A9F" w:rsidRPr="004B5A8B" w:rsidRDefault="003D0A9F" w:rsidP="009434A1">
            <w:pPr>
              <w:spacing w:after="0" w:line="240" w:lineRule="auto"/>
              <w:rPr>
                <w:rFonts w:ascii="Times New Roman" w:hAnsi="Times New Roman"/>
              </w:rPr>
            </w:pPr>
          </w:p>
        </w:tc>
      </w:tr>
      <w:tr w:rsidR="003D0A9F" w:rsidRPr="004B5A8B" w:rsidTr="009434A1">
        <w:tc>
          <w:tcPr>
            <w:tcW w:w="1008" w:type="dxa"/>
            <w:vMerge/>
            <w:shd w:val="clear" w:color="auto" w:fill="auto"/>
          </w:tcPr>
          <w:p w:rsidR="003D0A9F" w:rsidRPr="004B5A8B" w:rsidRDefault="003D0A9F" w:rsidP="009434A1">
            <w:pPr>
              <w:spacing w:after="0" w:line="240" w:lineRule="auto"/>
              <w:rPr>
                <w:rFonts w:ascii="Times New Roman" w:hAnsi="Times New Roman"/>
              </w:rPr>
            </w:pPr>
          </w:p>
        </w:tc>
        <w:tc>
          <w:tcPr>
            <w:tcW w:w="1980" w:type="dxa"/>
            <w:shd w:val="clear" w:color="auto" w:fill="auto"/>
          </w:tcPr>
          <w:p w:rsidR="003D0A9F" w:rsidRPr="004B5A8B" w:rsidRDefault="003D0A9F" w:rsidP="009434A1">
            <w:pPr>
              <w:pStyle w:val="a3"/>
              <w:rPr>
                <w:rFonts w:ascii="Times New Roman" w:hAnsi="Times New Roman"/>
                <w:b/>
                <w:u w:val="single"/>
              </w:rPr>
            </w:pPr>
            <w:r w:rsidRPr="004B5A8B">
              <w:rPr>
                <w:rFonts w:ascii="Times New Roman" w:hAnsi="Times New Roman"/>
                <w:b/>
                <w:u w:val="single"/>
              </w:rPr>
              <w:t>Работа перед  сном</w:t>
            </w:r>
          </w:p>
        </w:tc>
        <w:tc>
          <w:tcPr>
            <w:tcW w:w="11722" w:type="dxa"/>
            <w:gridSpan w:val="12"/>
            <w:shd w:val="clear" w:color="auto" w:fill="auto"/>
          </w:tcPr>
          <w:p w:rsidR="003D0A9F" w:rsidRPr="004B5A8B" w:rsidRDefault="003D0A9F" w:rsidP="003D0A9F">
            <w:pPr>
              <w:spacing w:after="0" w:line="240" w:lineRule="auto"/>
              <w:rPr>
                <w:rFonts w:ascii="Times New Roman" w:hAnsi="Times New Roman"/>
                <w:b/>
              </w:rPr>
            </w:pPr>
            <w:r w:rsidRPr="004B5A8B">
              <w:rPr>
                <w:rFonts w:ascii="Times New Roman" w:hAnsi="Times New Roman"/>
                <w:b/>
              </w:rPr>
              <w:t>Психогимнастика «Такие разные овощи» (овощи – худышки втягивают щеки, овощи – толстячки надувают щеки)</w:t>
            </w:r>
          </w:p>
        </w:tc>
      </w:tr>
      <w:tr w:rsidR="003D0A9F" w:rsidRPr="004B5A8B" w:rsidTr="003D0A9F">
        <w:trPr>
          <w:trHeight w:val="1047"/>
        </w:trPr>
        <w:tc>
          <w:tcPr>
            <w:tcW w:w="1008" w:type="dxa"/>
            <w:vMerge/>
            <w:shd w:val="clear" w:color="auto" w:fill="auto"/>
          </w:tcPr>
          <w:p w:rsidR="003D0A9F" w:rsidRPr="004B5A8B" w:rsidRDefault="003D0A9F" w:rsidP="009434A1">
            <w:pPr>
              <w:spacing w:after="0" w:line="240" w:lineRule="auto"/>
              <w:rPr>
                <w:rFonts w:ascii="Times New Roman" w:hAnsi="Times New Roman"/>
              </w:rPr>
            </w:pPr>
          </w:p>
        </w:tc>
        <w:tc>
          <w:tcPr>
            <w:tcW w:w="1980" w:type="dxa"/>
            <w:shd w:val="clear" w:color="auto" w:fill="auto"/>
          </w:tcPr>
          <w:p w:rsidR="003D0A9F" w:rsidRPr="004B5A8B" w:rsidRDefault="003D0A9F" w:rsidP="009434A1">
            <w:pPr>
              <w:pStyle w:val="a3"/>
              <w:rPr>
                <w:rFonts w:ascii="Times New Roman" w:hAnsi="Times New Roman"/>
                <w:b/>
                <w:u w:val="single"/>
              </w:rPr>
            </w:pPr>
            <w:r w:rsidRPr="004B5A8B">
              <w:rPr>
                <w:rFonts w:ascii="Times New Roman" w:hAnsi="Times New Roman"/>
                <w:b/>
                <w:u w:val="single"/>
              </w:rPr>
              <w:t>Вечер</w:t>
            </w:r>
          </w:p>
          <w:p w:rsidR="003D0A9F" w:rsidRPr="004B5A8B" w:rsidRDefault="003D0A9F" w:rsidP="009434A1">
            <w:pPr>
              <w:spacing w:after="0" w:line="240" w:lineRule="auto"/>
              <w:rPr>
                <w:rFonts w:ascii="Times New Roman" w:hAnsi="Times New Roman"/>
              </w:rPr>
            </w:pPr>
            <w:r w:rsidRPr="004B5A8B">
              <w:rPr>
                <w:rFonts w:ascii="Times New Roman" w:hAnsi="Times New Roman"/>
                <w:b/>
              </w:rPr>
              <w:t xml:space="preserve">Закаливающие процедуры после сна </w:t>
            </w:r>
          </w:p>
        </w:tc>
        <w:tc>
          <w:tcPr>
            <w:tcW w:w="5909" w:type="dxa"/>
            <w:gridSpan w:val="3"/>
            <w:shd w:val="clear" w:color="auto" w:fill="auto"/>
          </w:tcPr>
          <w:p w:rsidR="003D0A9F" w:rsidRPr="004B5A8B" w:rsidRDefault="003D0A9F" w:rsidP="009434A1">
            <w:pPr>
              <w:spacing w:after="0" w:line="240" w:lineRule="auto"/>
              <w:rPr>
                <w:rFonts w:ascii="Times New Roman" w:hAnsi="Times New Roman"/>
                <w:b/>
              </w:rPr>
            </w:pPr>
          </w:p>
          <w:p w:rsidR="003D0A9F" w:rsidRPr="00797303" w:rsidRDefault="003D0A9F" w:rsidP="009434A1">
            <w:pPr>
              <w:spacing w:after="0" w:line="240" w:lineRule="auto"/>
              <w:rPr>
                <w:rFonts w:ascii="Times New Roman" w:hAnsi="Times New Roman"/>
                <w:color w:val="000000"/>
              </w:rPr>
            </w:pPr>
            <w:r w:rsidRPr="004B5A8B">
              <w:rPr>
                <w:rFonts w:ascii="Times New Roman" w:hAnsi="Times New Roman"/>
                <w:b/>
              </w:rPr>
              <w:t>Цель:</w:t>
            </w:r>
            <w:r w:rsidRPr="004B5A8B">
              <w:rPr>
                <w:rFonts w:ascii="Times New Roman" w:hAnsi="Times New Roman"/>
              </w:rPr>
              <w:t xml:space="preserve"> </w:t>
            </w:r>
            <w:r w:rsidRPr="004B5A8B">
              <w:rPr>
                <w:rFonts w:ascii="Times New Roman" w:hAnsi="Times New Roman"/>
                <w:color w:val="000000"/>
              </w:rPr>
              <w:t>сохранение и укрепление физического и психического здоровья детей.</w:t>
            </w:r>
          </w:p>
        </w:tc>
        <w:tc>
          <w:tcPr>
            <w:tcW w:w="2268" w:type="dxa"/>
            <w:gridSpan w:val="3"/>
            <w:shd w:val="clear" w:color="auto" w:fill="auto"/>
          </w:tcPr>
          <w:p w:rsidR="003D0A9F" w:rsidRPr="004B5A8B" w:rsidRDefault="003D0A9F" w:rsidP="009434A1">
            <w:pPr>
              <w:pStyle w:val="Style17"/>
              <w:widowControl/>
              <w:spacing w:line="240" w:lineRule="auto"/>
              <w:ind w:firstLine="0"/>
              <w:rPr>
                <w:rFonts w:ascii="Times New Roman" w:hAnsi="Times New Roman"/>
                <w:b/>
                <w:sz w:val="22"/>
                <w:szCs w:val="22"/>
              </w:rPr>
            </w:pPr>
          </w:p>
          <w:p w:rsidR="003D0A9F" w:rsidRPr="004B5A8B" w:rsidRDefault="003D0A9F" w:rsidP="009434A1">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Спальня</w:t>
            </w:r>
          </w:p>
          <w:p w:rsidR="003D0A9F" w:rsidRPr="004B5A8B" w:rsidRDefault="003D0A9F" w:rsidP="009434A1">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(ребристые дорожки)</w:t>
            </w:r>
          </w:p>
          <w:p w:rsidR="003D0A9F" w:rsidRPr="004B5A8B" w:rsidRDefault="003D0A9F" w:rsidP="009434A1">
            <w:pPr>
              <w:pStyle w:val="Style17"/>
              <w:widowControl/>
              <w:spacing w:line="240" w:lineRule="auto"/>
              <w:ind w:firstLine="0"/>
              <w:rPr>
                <w:rFonts w:ascii="Times New Roman" w:hAnsi="Times New Roman"/>
                <w:b/>
                <w:sz w:val="22"/>
                <w:szCs w:val="22"/>
              </w:rPr>
            </w:pPr>
          </w:p>
        </w:tc>
        <w:tc>
          <w:tcPr>
            <w:tcW w:w="1984" w:type="dxa"/>
            <w:gridSpan w:val="4"/>
            <w:vMerge w:val="restart"/>
            <w:shd w:val="clear" w:color="auto" w:fill="auto"/>
          </w:tcPr>
          <w:p w:rsidR="003D0A9F" w:rsidRPr="004B5A8B" w:rsidRDefault="003D0A9F" w:rsidP="009434A1">
            <w:pPr>
              <w:spacing w:after="0" w:line="240" w:lineRule="auto"/>
              <w:rPr>
                <w:rFonts w:ascii="Times New Roman" w:hAnsi="Times New Roman"/>
                <w:b/>
              </w:rPr>
            </w:pPr>
            <w:r w:rsidRPr="004B5A8B">
              <w:rPr>
                <w:rFonts w:ascii="Times New Roman" w:hAnsi="Times New Roman"/>
                <w:b/>
              </w:rPr>
              <w:t>Учить пользоваться носовым платком.</w:t>
            </w:r>
          </w:p>
          <w:p w:rsidR="003D0A9F" w:rsidRPr="004B5A8B" w:rsidRDefault="003D0A9F" w:rsidP="009434A1">
            <w:pPr>
              <w:shd w:val="clear" w:color="auto" w:fill="FFFFFF"/>
              <w:autoSpaceDE w:val="0"/>
              <w:autoSpaceDN w:val="0"/>
              <w:adjustRightInd w:val="0"/>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Формировать потребность в соблюдении навыков гигиены и опрятности в повседневной жизни.</w:t>
            </w:r>
          </w:p>
        </w:tc>
        <w:tc>
          <w:tcPr>
            <w:tcW w:w="1561" w:type="dxa"/>
            <w:gridSpan w:val="2"/>
            <w:vMerge w:val="restart"/>
            <w:shd w:val="clear" w:color="auto" w:fill="auto"/>
          </w:tcPr>
          <w:p w:rsidR="003D0A9F" w:rsidRPr="004B5A8B" w:rsidRDefault="003D0A9F" w:rsidP="009434A1">
            <w:pPr>
              <w:spacing w:after="0" w:line="240" w:lineRule="auto"/>
              <w:rPr>
                <w:rFonts w:ascii="Times New Roman" w:hAnsi="Times New Roman"/>
              </w:rPr>
            </w:pPr>
          </w:p>
        </w:tc>
      </w:tr>
      <w:tr w:rsidR="003D0A9F" w:rsidRPr="004B5A8B" w:rsidTr="003D0A9F">
        <w:trPr>
          <w:trHeight w:val="764"/>
        </w:trPr>
        <w:tc>
          <w:tcPr>
            <w:tcW w:w="1008" w:type="dxa"/>
            <w:vMerge/>
            <w:shd w:val="clear" w:color="auto" w:fill="auto"/>
          </w:tcPr>
          <w:p w:rsidR="003D0A9F" w:rsidRPr="004B5A8B" w:rsidRDefault="003D0A9F" w:rsidP="009434A1">
            <w:pPr>
              <w:spacing w:after="0" w:line="240" w:lineRule="auto"/>
              <w:rPr>
                <w:rFonts w:ascii="Times New Roman" w:hAnsi="Times New Roman"/>
              </w:rPr>
            </w:pPr>
          </w:p>
        </w:tc>
        <w:tc>
          <w:tcPr>
            <w:tcW w:w="1980" w:type="dxa"/>
            <w:shd w:val="clear" w:color="auto" w:fill="auto"/>
          </w:tcPr>
          <w:p w:rsidR="003D0A9F" w:rsidRPr="004B5A8B" w:rsidRDefault="003D0A9F" w:rsidP="009434A1">
            <w:pPr>
              <w:spacing w:after="0" w:line="240" w:lineRule="auto"/>
              <w:rPr>
                <w:rFonts w:ascii="Times New Roman" w:hAnsi="Times New Roman"/>
                <w:b/>
              </w:rPr>
            </w:pPr>
            <w:r w:rsidRPr="004B5A8B">
              <w:rPr>
                <w:rFonts w:ascii="Times New Roman" w:hAnsi="Times New Roman"/>
                <w:b/>
              </w:rPr>
              <w:t>Сюжетно – ролевая игра «Уложим куклу спать»</w:t>
            </w:r>
          </w:p>
        </w:tc>
        <w:tc>
          <w:tcPr>
            <w:tcW w:w="5909" w:type="dxa"/>
            <w:gridSpan w:val="3"/>
            <w:shd w:val="clear" w:color="auto" w:fill="auto"/>
          </w:tcPr>
          <w:p w:rsidR="003D0A9F" w:rsidRPr="004B5A8B" w:rsidRDefault="003D0A9F" w:rsidP="009434A1">
            <w:pPr>
              <w:pStyle w:val="c7"/>
              <w:spacing w:before="0" w:beforeAutospacing="0" w:after="0" w:afterAutospacing="0"/>
              <w:jc w:val="both"/>
              <w:rPr>
                <w:sz w:val="22"/>
                <w:szCs w:val="22"/>
              </w:rPr>
            </w:pPr>
            <w:r w:rsidRPr="004B5A8B">
              <w:rPr>
                <w:b/>
                <w:sz w:val="22"/>
                <w:szCs w:val="22"/>
              </w:rPr>
              <w:t>Цель:</w:t>
            </w:r>
            <w:r w:rsidRPr="004B5A8B">
              <w:rPr>
                <w:sz w:val="22"/>
                <w:szCs w:val="22"/>
              </w:rPr>
              <w:t xml:space="preserve"> активизировать в словаре названия предметов одежды; помочь освоить слова, обозначающие действия и качества предметов.</w:t>
            </w:r>
          </w:p>
        </w:tc>
        <w:tc>
          <w:tcPr>
            <w:tcW w:w="2268" w:type="dxa"/>
            <w:gridSpan w:val="3"/>
            <w:shd w:val="clear" w:color="auto" w:fill="auto"/>
          </w:tcPr>
          <w:p w:rsidR="003D0A9F" w:rsidRPr="004B5A8B" w:rsidRDefault="003D0A9F" w:rsidP="009434A1">
            <w:pPr>
              <w:pStyle w:val="Style17"/>
              <w:spacing w:line="240" w:lineRule="auto"/>
              <w:ind w:firstLine="0"/>
              <w:rPr>
                <w:rFonts w:ascii="Times New Roman" w:hAnsi="Times New Roman"/>
                <w:b/>
                <w:sz w:val="22"/>
                <w:szCs w:val="22"/>
              </w:rPr>
            </w:pPr>
            <w:r w:rsidRPr="004B5A8B">
              <w:rPr>
                <w:rFonts w:ascii="Times New Roman" w:hAnsi="Times New Roman"/>
                <w:b/>
                <w:sz w:val="22"/>
                <w:szCs w:val="22"/>
              </w:rPr>
              <w:t>Центр сюжетно – ролевых (драматических) игр</w:t>
            </w:r>
          </w:p>
        </w:tc>
        <w:tc>
          <w:tcPr>
            <w:tcW w:w="1984" w:type="dxa"/>
            <w:gridSpan w:val="4"/>
            <w:vMerge/>
            <w:shd w:val="clear" w:color="auto" w:fill="auto"/>
          </w:tcPr>
          <w:p w:rsidR="003D0A9F" w:rsidRPr="004B5A8B" w:rsidRDefault="003D0A9F" w:rsidP="009434A1">
            <w:pPr>
              <w:spacing w:after="0" w:line="240" w:lineRule="auto"/>
              <w:rPr>
                <w:rFonts w:ascii="Times New Roman" w:hAnsi="Times New Roman"/>
                <w:b/>
              </w:rPr>
            </w:pPr>
          </w:p>
        </w:tc>
        <w:tc>
          <w:tcPr>
            <w:tcW w:w="1561" w:type="dxa"/>
            <w:gridSpan w:val="2"/>
            <w:vMerge/>
            <w:shd w:val="clear" w:color="auto" w:fill="auto"/>
          </w:tcPr>
          <w:p w:rsidR="003D0A9F" w:rsidRPr="004B5A8B" w:rsidRDefault="003D0A9F" w:rsidP="009434A1">
            <w:pPr>
              <w:spacing w:after="0" w:line="240" w:lineRule="auto"/>
              <w:rPr>
                <w:rFonts w:ascii="Times New Roman" w:hAnsi="Times New Roman"/>
              </w:rPr>
            </w:pPr>
          </w:p>
        </w:tc>
      </w:tr>
      <w:tr w:rsidR="003D0A9F" w:rsidRPr="004B5A8B" w:rsidTr="003D0A9F">
        <w:trPr>
          <w:trHeight w:val="555"/>
        </w:trPr>
        <w:tc>
          <w:tcPr>
            <w:tcW w:w="1008" w:type="dxa"/>
            <w:vMerge/>
            <w:shd w:val="clear" w:color="auto" w:fill="auto"/>
          </w:tcPr>
          <w:p w:rsidR="003D0A9F" w:rsidRPr="004B5A8B" w:rsidRDefault="003D0A9F" w:rsidP="009434A1">
            <w:pPr>
              <w:spacing w:after="0" w:line="240" w:lineRule="auto"/>
              <w:rPr>
                <w:rFonts w:ascii="Times New Roman" w:hAnsi="Times New Roman"/>
              </w:rPr>
            </w:pPr>
          </w:p>
        </w:tc>
        <w:tc>
          <w:tcPr>
            <w:tcW w:w="1980" w:type="dxa"/>
            <w:shd w:val="clear" w:color="auto" w:fill="auto"/>
          </w:tcPr>
          <w:p w:rsidR="003D0A9F" w:rsidRPr="004B5A8B" w:rsidRDefault="003D0A9F" w:rsidP="009434A1">
            <w:pPr>
              <w:pStyle w:val="c5"/>
              <w:spacing w:before="0" w:beforeAutospacing="0" w:after="0" w:afterAutospacing="0"/>
              <w:rPr>
                <w:b/>
                <w:sz w:val="22"/>
                <w:szCs w:val="22"/>
              </w:rPr>
            </w:pPr>
            <w:r w:rsidRPr="004B5A8B">
              <w:rPr>
                <w:b/>
                <w:sz w:val="22"/>
                <w:szCs w:val="22"/>
              </w:rPr>
              <w:t>Художественное творчество</w:t>
            </w:r>
            <w:r w:rsidRPr="004B5A8B">
              <w:rPr>
                <w:rStyle w:val="c3c4"/>
                <w:b/>
                <w:bCs/>
                <w:sz w:val="22"/>
                <w:szCs w:val="22"/>
              </w:rPr>
              <w:t> </w:t>
            </w:r>
            <w:r w:rsidRPr="004B5A8B">
              <w:rPr>
                <w:b/>
                <w:sz w:val="22"/>
                <w:szCs w:val="22"/>
              </w:rPr>
              <w:t>(рисование)</w:t>
            </w:r>
          </w:p>
          <w:p w:rsidR="003D0A9F" w:rsidRPr="004B5A8B" w:rsidRDefault="003D0A9F" w:rsidP="009434A1">
            <w:pPr>
              <w:spacing w:after="0" w:line="240" w:lineRule="auto"/>
              <w:rPr>
                <w:rFonts w:ascii="Times New Roman" w:hAnsi="Times New Roman"/>
                <w:b/>
              </w:rPr>
            </w:pPr>
          </w:p>
        </w:tc>
        <w:tc>
          <w:tcPr>
            <w:tcW w:w="5909" w:type="dxa"/>
            <w:gridSpan w:val="3"/>
            <w:shd w:val="clear" w:color="auto" w:fill="auto"/>
          </w:tcPr>
          <w:p w:rsidR="003D0A9F" w:rsidRPr="004B5A8B" w:rsidRDefault="003D0A9F" w:rsidP="009434A1">
            <w:pPr>
              <w:pStyle w:val="c5"/>
              <w:spacing w:before="0" w:beforeAutospacing="0" w:after="0" w:afterAutospacing="0"/>
              <w:rPr>
                <w:sz w:val="22"/>
                <w:szCs w:val="22"/>
              </w:rPr>
            </w:pPr>
            <w:r w:rsidRPr="004B5A8B">
              <w:rPr>
                <w:rStyle w:val="c3c4"/>
                <w:b/>
                <w:bCs/>
                <w:sz w:val="22"/>
                <w:szCs w:val="22"/>
              </w:rPr>
              <w:t>Тема: по желанию детей</w:t>
            </w:r>
          </w:p>
          <w:p w:rsidR="003D0A9F" w:rsidRPr="004B5A8B" w:rsidRDefault="003D0A9F" w:rsidP="009434A1">
            <w:pPr>
              <w:spacing w:line="240" w:lineRule="auto"/>
              <w:rPr>
                <w:rFonts w:ascii="Times New Roman" w:hAnsi="Times New Roman"/>
                <w:b/>
              </w:rPr>
            </w:pPr>
            <w:r w:rsidRPr="004B5A8B">
              <w:rPr>
                <w:rStyle w:val="c3c4c9"/>
                <w:b/>
                <w:bCs/>
                <w:iCs/>
              </w:rPr>
              <w:t>Цель:</w:t>
            </w:r>
            <w:r w:rsidRPr="004B5A8B">
              <w:rPr>
                <w:rFonts w:ascii="Times New Roman" w:hAnsi="Times New Roman"/>
              </w:rPr>
              <w:t> учить правильно держать карандаш. Проводить прямые горизонтальные и вертикальные линии. Воспитывать самостоятельность.</w:t>
            </w:r>
          </w:p>
        </w:tc>
        <w:tc>
          <w:tcPr>
            <w:tcW w:w="2268" w:type="dxa"/>
            <w:gridSpan w:val="3"/>
            <w:shd w:val="clear" w:color="auto" w:fill="auto"/>
          </w:tcPr>
          <w:p w:rsidR="003D0A9F" w:rsidRPr="004B5A8B" w:rsidRDefault="003D0A9F" w:rsidP="009434A1">
            <w:pPr>
              <w:spacing w:after="0" w:line="240" w:lineRule="auto"/>
              <w:rPr>
                <w:rFonts w:ascii="Times New Roman" w:hAnsi="Times New Roman"/>
              </w:rPr>
            </w:pPr>
            <w:r w:rsidRPr="004B5A8B">
              <w:rPr>
                <w:rFonts w:ascii="Times New Roman" w:hAnsi="Times New Roman"/>
                <w:b/>
              </w:rPr>
              <w:t>Центр искусства</w:t>
            </w:r>
            <w:r w:rsidRPr="004B5A8B">
              <w:rPr>
                <w:rFonts w:ascii="Times New Roman" w:hAnsi="Times New Roman"/>
              </w:rPr>
              <w:t xml:space="preserve"> </w:t>
            </w:r>
          </w:p>
          <w:p w:rsidR="003D0A9F" w:rsidRPr="004B5A8B" w:rsidRDefault="003D0A9F" w:rsidP="009434A1">
            <w:pPr>
              <w:pStyle w:val="Style17"/>
              <w:spacing w:line="240" w:lineRule="auto"/>
              <w:ind w:firstLine="0"/>
              <w:rPr>
                <w:rFonts w:ascii="Times New Roman" w:hAnsi="Times New Roman"/>
                <w:sz w:val="22"/>
                <w:szCs w:val="22"/>
              </w:rPr>
            </w:pPr>
            <w:r w:rsidRPr="004B5A8B">
              <w:rPr>
                <w:rFonts w:ascii="Times New Roman" w:hAnsi="Times New Roman"/>
                <w:sz w:val="22"/>
                <w:szCs w:val="22"/>
              </w:rPr>
              <w:t>Белые листы бумаги альбомного формата, цветные карандаши.</w:t>
            </w:r>
          </w:p>
        </w:tc>
        <w:tc>
          <w:tcPr>
            <w:tcW w:w="1984" w:type="dxa"/>
            <w:gridSpan w:val="4"/>
            <w:vMerge/>
            <w:shd w:val="clear" w:color="auto" w:fill="auto"/>
          </w:tcPr>
          <w:p w:rsidR="003D0A9F" w:rsidRPr="004B5A8B" w:rsidRDefault="003D0A9F" w:rsidP="009434A1">
            <w:pPr>
              <w:spacing w:after="0" w:line="240" w:lineRule="auto"/>
              <w:rPr>
                <w:rFonts w:ascii="Times New Roman" w:hAnsi="Times New Roman"/>
                <w:b/>
              </w:rPr>
            </w:pPr>
          </w:p>
        </w:tc>
        <w:tc>
          <w:tcPr>
            <w:tcW w:w="1561" w:type="dxa"/>
            <w:gridSpan w:val="2"/>
            <w:vMerge/>
            <w:tcBorders>
              <w:bottom w:val="nil"/>
            </w:tcBorders>
            <w:shd w:val="clear" w:color="auto" w:fill="auto"/>
          </w:tcPr>
          <w:p w:rsidR="003D0A9F" w:rsidRPr="004B5A8B" w:rsidRDefault="003D0A9F" w:rsidP="009434A1">
            <w:pPr>
              <w:spacing w:after="0" w:line="240" w:lineRule="auto"/>
              <w:rPr>
                <w:rFonts w:ascii="Times New Roman" w:hAnsi="Times New Roman"/>
              </w:rPr>
            </w:pPr>
          </w:p>
        </w:tc>
      </w:tr>
      <w:tr w:rsidR="003D0A9F" w:rsidRPr="004B5A8B" w:rsidTr="003D0A9F">
        <w:trPr>
          <w:trHeight w:val="768"/>
        </w:trPr>
        <w:tc>
          <w:tcPr>
            <w:tcW w:w="1008" w:type="dxa"/>
            <w:vMerge/>
            <w:shd w:val="clear" w:color="auto" w:fill="auto"/>
          </w:tcPr>
          <w:p w:rsidR="003D0A9F" w:rsidRPr="004B5A8B" w:rsidRDefault="003D0A9F" w:rsidP="009434A1">
            <w:pPr>
              <w:spacing w:after="0" w:line="240" w:lineRule="auto"/>
              <w:rPr>
                <w:rFonts w:ascii="Times New Roman" w:hAnsi="Times New Roman"/>
              </w:rPr>
            </w:pPr>
          </w:p>
        </w:tc>
        <w:tc>
          <w:tcPr>
            <w:tcW w:w="1980" w:type="dxa"/>
            <w:shd w:val="clear" w:color="auto" w:fill="auto"/>
          </w:tcPr>
          <w:p w:rsidR="003D0A9F" w:rsidRPr="004B5A8B" w:rsidRDefault="003D0A9F" w:rsidP="009434A1">
            <w:pPr>
              <w:spacing w:line="240" w:lineRule="auto"/>
              <w:rPr>
                <w:rFonts w:ascii="Times New Roman" w:hAnsi="Times New Roman"/>
                <w:u w:val="single"/>
              </w:rPr>
            </w:pPr>
            <w:r w:rsidRPr="004B5A8B">
              <w:rPr>
                <w:rFonts w:ascii="Times New Roman" w:hAnsi="Times New Roman"/>
                <w:b/>
                <w:u w:val="single"/>
              </w:rPr>
              <w:t>Прогулка</w:t>
            </w:r>
          </w:p>
          <w:p w:rsidR="003D0A9F" w:rsidRPr="004B5A8B" w:rsidRDefault="003D0A9F" w:rsidP="009434A1">
            <w:pPr>
              <w:spacing w:line="240" w:lineRule="auto"/>
              <w:rPr>
                <w:rFonts w:ascii="Times New Roman" w:hAnsi="Times New Roman"/>
              </w:rPr>
            </w:pPr>
          </w:p>
          <w:p w:rsidR="003D0A9F" w:rsidRPr="004B5A8B" w:rsidRDefault="003D0A9F" w:rsidP="009434A1">
            <w:pPr>
              <w:spacing w:line="240" w:lineRule="auto"/>
              <w:rPr>
                <w:rFonts w:ascii="Times New Roman" w:hAnsi="Times New Roman"/>
              </w:rPr>
            </w:pPr>
          </w:p>
        </w:tc>
        <w:tc>
          <w:tcPr>
            <w:tcW w:w="5909" w:type="dxa"/>
            <w:gridSpan w:val="3"/>
            <w:shd w:val="clear" w:color="auto" w:fill="auto"/>
          </w:tcPr>
          <w:p w:rsidR="003D0A9F" w:rsidRPr="00F6155E" w:rsidRDefault="003D0A9F" w:rsidP="009434A1">
            <w:pPr>
              <w:shd w:val="clear" w:color="auto" w:fill="FFFFFF"/>
              <w:spacing w:after="0" w:line="240" w:lineRule="auto"/>
              <w:ind w:firstLine="142"/>
              <w:jc w:val="center"/>
              <w:rPr>
                <w:rFonts w:ascii="Times New Roman" w:hAnsi="Times New Roman"/>
                <w:b/>
              </w:rPr>
            </w:pPr>
            <w:r w:rsidRPr="00F6155E">
              <w:rPr>
                <w:rFonts w:ascii="Times New Roman" w:hAnsi="Times New Roman"/>
                <w:b/>
                <w:bCs/>
                <w:color w:val="000000"/>
                <w:spacing w:val="-11"/>
                <w:w w:val="102"/>
              </w:rPr>
              <w:t>Наблюдение за облаками</w:t>
            </w:r>
          </w:p>
          <w:p w:rsidR="003D0A9F" w:rsidRPr="00F6155E" w:rsidRDefault="003D0A9F" w:rsidP="009434A1">
            <w:pPr>
              <w:shd w:val="clear" w:color="auto" w:fill="FFFFFF"/>
              <w:spacing w:after="0" w:line="240" w:lineRule="auto"/>
              <w:ind w:firstLine="142"/>
              <w:rPr>
                <w:rFonts w:ascii="Times New Roman" w:hAnsi="Times New Roman"/>
                <w:color w:val="000000"/>
                <w:spacing w:val="-2"/>
                <w:w w:val="102"/>
              </w:rPr>
            </w:pPr>
            <w:r w:rsidRPr="00F6155E">
              <w:rPr>
                <w:rFonts w:ascii="Times New Roman" w:hAnsi="Times New Roman"/>
                <w:b/>
                <w:iCs/>
                <w:color w:val="000000"/>
                <w:spacing w:val="-10"/>
                <w:w w:val="102"/>
              </w:rPr>
              <w:t>Цели</w:t>
            </w:r>
            <w:r w:rsidRPr="00F6155E">
              <w:rPr>
                <w:rFonts w:ascii="Times New Roman" w:hAnsi="Times New Roman"/>
                <w:i/>
                <w:iCs/>
                <w:color w:val="000000"/>
                <w:spacing w:val="-10"/>
                <w:w w:val="102"/>
              </w:rPr>
              <w:t>:</w:t>
            </w:r>
            <w:r>
              <w:rPr>
                <w:rFonts w:ascii="Times New Roman" w:hAnsi="Times New Roman"/>
              </w:rPr>
              <w:t xml:space="preserve">: </w:t>
            </w:r>
            <w:r w:rsidRPr="00F6155E">
              <w:rPr>
                <w:rFonts w:ascii="Times New Roman" w:hAnsi="Times New Roman"/>
                <w:color w:val="000000"/>
                <w:spacing w:val="-2"/>
                <w:w w:val="102"/>
              </w:rPr>
              <w:t>познакомить с различными природными явлениями;</w:t>
            </w:r>
            <w:r>
              <w:rPr>
                <w:rFonts w:ascii="Times New Roman" w:hAnsi="Times New Roman"/>
              </w:rPr>
              <w:t xml:space="preserve"> </w:t>
            </w:r>
            <w:r w:rsidRPr="00F6155E">
              <w:rPr>
                <w:rFonts w:ascii="Times New Roman" w:hAnsi="Times New Roman"/>
                <w:color w:val="000000"/>
                <w:spacing w:val="-4"/>
                <w:w w:val="102"/>
              </w:rPr>
              <w:t>показать разнообразие состояния воды в окружающей среде</w:t>
            </w:r>
            <w:r>
              <w:rPr>
                <w:rFonts w:ascii="Times New Roman" w:hAnsi="Times New Roman"/>
                <w:color w:val="000000"/>
                <w:spacing w:val="-4"/>
                <w:w w:val="102"/>
              </w:rPr>
              <w:t>;</w:t>
            </w:r>
            <w:r>
              <w:rPr>
                <w:rFonts w:ascii="Times New Roman" w:hAnsi="Times New Roman"/>
                <w:color w:val="000000"/>
              </w:rPr>
              <w:t xml:space="preserve"> </w:t>
            </w:r>
            <w:r w:rsidRPr="00F6155E">
              <w:rPr>
                <w:rFonts w:ascii="Times New Roman" w:hAnsi="Times New Roman"/>
                <w:color w:val="000000"/>
                <w:spacing w:val="-2"/>
                <w:w w:val="102"/>
              </w:rPr>
              <w:t>формировать творческое отношение к делу.</w:t>
            </w:r>
          </w:p>
          <w:p w:rsidR="003D0A9F" w:rsidRPr="00797303" w:rsidRDefault="003D0A9F" w:rsidP="009434A1">
            <w:pPr>
              <w:shd w:val="clear" w:color="auto" w:fill="FFFFFF"/>
              <w:spacing w:after="0" w:line="240" w:lineRule="auto"/>
              <w:ind w:firstLine="142"/>
              <w:rPr>
                <w:rFonts w:ascii="Times New Roman" w:hAnsi="Times New Roman"/>
                <w:b/>
              </w:rPr>
            </w:pPr>
            <w:r w:rsidRPr="00DC0A45">
              <w:rPr>
                <w:rFonts w:ascii="Times New Roman" w:hAnsi="Times New Roman"/>
                <w:b/>
                <w:bCs/>
                <w:color w:val="000000"/>
                <w:spacing w:val="-15"/>
                <w:w w:val="102"/>
              </w:rPr>
              <w:t>Подвижные игр</w:t>
            </w:r>
            <w:r w:rsidRPr="00797303">
              <w:rPr>
                <w:rFonts w:ascii="Times New Roman" w:hAnsi="Times New Roman"/>
                <w:b/>
                <w:bCs/>
                <w:color w:val="000000"/>
                <w:spacing w:val="-15"/>
                <w:w w:val="102"/>
              </w:rPr>
              <w:t xml:space="preserve">ы:   </w:t>
            </w:r>
            <w:r w:rsidRPr="00797303">
              <w:rPr>
                <w:rFonts w:ascii="Times New Roman" w:hAnsi="Times New Roman"/>
                <w:b/>
                <w:color w:val="000000"/>
                <w:spacing w:val="-4"/>
                <w:w w:val="102"/>
              </w:rPr>
              <w:t>«Солнышко и дождь».</w:t>
            </w:r>
          </w:p>
          <w:p w:rsidR="003D0A9F" w:rsidRPr="003D0A9F" w:rsidRDefault="003D0A9F" w:rsidP="003D0A9F">
            <w:pPr>
              <w:shd w:val="clear" w:color="auto" w:fill="FFFFFF"/>
              <w:spacing w:after="0" w:line="240" w:lineRule="auto"/>
              <w:ind w:firstLine="142"/>
              <w:rPr>
                <w:rFonts w:ascii="Times New Roman" w:hAnsi="Times New Roman"/>
                <w:color w:val="000000"/>
                <w:spacing w:val="-3"/>
                <w:w w:val="102"/>
              </w:rPr>
            </w:pPr>
            <w:r w:rsidRPr="00797303">
              <w:rPr>
                <w:rFonts w:ascii="Times New Roman" w:hAnsi="Times New Roman"/>
                <w:b/>
                <w:i/>
                <w:iCs/>
                <w:color w:val="000000"/>
                <w:spacing w:val="-11"/>
                <w:w w:val="102"/>
              </w:rPr>
              <w:t>Цели:</w:t>
            </w:r>
            <w:r>
              <w:rPr>
                <w:rFonts w:ascii="Times New Roman" w:hAnsi="Times New Roman"/>
                <w:b/>
              </w:rPr>
              <w:t xml:space="preserve">: </w:t>
            </w:r>
            <w:r w:rsidRPr="00DC0A45">
              <w:rPr>
                <w:rFonts w:ascii="Times New Roman" w:hAnsi="Times New Roman"/>
                <w:color w:val="000000"/>
                <w:spacing w:val="-1"/>
                <w:w w:val="102"/>
              </w:rPr>
              <w:t xml:space="preserve">учить ходить и бегать врассыпную, не наталкиваясь друг на </w:t>
            </w:r>
            <w:r w:rsidRPr="00DC0A45">
              <w:rPr>
                <w:rFonts w:ascii="Times New Roman" w:hAnsi="Times New Roman"/>
                <w:color w:val="000000"/>
                <w:spacing w:val="-9"/>
                <w:w w:val="102"/>
              </w:rPr>
              <w:t>друга;</w:t>
            </w:r>
            <w:r>
              <w:rPr>
                <w:rFonts w:ascii="Times New Roman" w:hAnsi="Times New Roman"/>
                <w:b/>
              </w:rPr>
              <w:t xml:space="preserve"> </w:t>
            </w:r>
            <w:r w:rsidRPr="00DC0A45">
              <w:rPr>
                <w:rFonts w:ascii="Times New Roman" w:hAnsi="Times New Roman"/>
                <w:color w:val="000000"/>
                <w:spacing w:val="-3"/>
                <w:w w:val="102"/>
              </w:rPr>
              <w:t>приучать их быстро действовать по сигналу воспитателя</w:t>
            </w:r>
            <w:r>
              <w:rPr>
                <w:rFonts w:ascii="Times New Roman" w:hAnsi="Times New Roman"/>
                <w:color w:val="000000"/>
                <w:spacing w:val="-3"/>
                <w:w w:val="102"/>
              </w:rPr>
              <w:t>.</w:t>
            </w:r>
          </w:p>
        </w:tc>
        <w:tc>
          <w:tcPr>
            <w:tcW w:w="2268" w:type="dxa"/>
            <w:gridSpan w:val="3"/>
            <w:shd w:val="clear" w:color="auto" w:fill="auto"/>
          </w:tcPr>
          <w:p w:rsidR="003D0A9F" w:rsidRPr="00DC0A45" w:rsidRDefault="003D0A9F" w:rsidP="009434A1">
            <w:pPr>
              <w:shd w:val="clear" w:color="auto" w:fill="FFFFFF"/>
              <w:tabs>
                <w:tab w:val="left" w:pos="0"/>
              </w:tabs>
              <w:spacing w:after="0" w:line="240" w:lineRule="auto"/>
              <w:ind w:firstLine="24"/>
              <w:rPr>
                <w:rFonts w:ascii="Times New Roman" w:hAnsi="Times New Roman"/>
              </w:rPr>
            </w:pPr>
            <w:r w:rsidRPr="00DC0A45">
              <w:rPr>
                <w:rFonts w:ascii="Times New Roman" w:hAnsi="Times New Roman"/>
                <w:b/>
                <w:bCs/>
                <w:color w:val="000000"/>
                <w:spacing w:val="-13"/>
                <w:w w:val="102"/>
              </w:rPr>
              <w:t>Выносной материал</w:t>
            </w:r>
          </w:p>
          <w:p w:rsidR="003D0A9F" w:rsidRPr="00DC0A45" w:rsidRDefault="003D0A9F" w:rsidP="009434A1">
            <w:pPr>
              <w:shd w:val="clear" w:color="auto" w:fill="FFFFFF"/>
              <w:tabs>
                <w:tab w:val="left" w:pos="24"/>
              </w:tabs>
              <w:spacing w:after="0" w:line="240" w:lineRule="auto"/>
              <w:ind w:firstLine="24"/>
              <w:rPr>
                <w:rFonts w:ascii="Times New Roman" w:hAnsi="Times New Roman"/>
              </w:rPr>
            </w:pPr>
            <w:r w:rsidRPr="00DC0A45">
              <w:rPr>
                <w:rFonts w:ascii="Times New Roman" w:hAnsi="Times New Roman"/>
                <w:color w:val="000000"/>
                <w:spacing w:val="-1"/>
                <w:w w:val="102"/>
              </w:rPr>
              <w:t xml:space="preserve">Совочки, формочки для песочницы, машинки, кубики для игр, </w:t>
            </w:r>
            <w:r w:rsidRPr="00DC0A45">
              <w:rPr>
                <w:rFonts w:ascii="Times New Roman" w:hAnsi="Times New Roman"/>
                <w:color w:val="000000"/>
                <w:spacing w:val="-8"/>
                <w:w w:val="102"/>
              </w:rPr>
              <w:t>мел, перчатки.</w:t>
            </w:r>
          </w:p>
          <w:p w:rsidR="003D0A9F" w:rsidRPr="004B5A8B" w:rsidRDefault="003D0A9F" w:rsidP="009434A1">
            <w:pPr>
              <w:spacing w:after="0" w:line="240" w:lineRule="auto"/>
              <w:rPr>
                <w:rFonts w:ascii="Times New Roman" w:hAnsi="Times New Roman"/>
              </w:rPr>
            </w:pPr>
          </w:p>
        </w:tc>
        <w:tc>
          <w:tcPr>
            <w:tcW w:w="1984" w:type="dxa"/>
            <w:gridSpan w:val="4"/>
            <w:shd w:val="clear" w:color="auto" w:fill="auto"/>
          </w:tcPr>
          <w:p w:rsidR="003D0A9F" w:rsidRPr="00F6155E" w:rsidRDefault="003D0A9F" w:rsidP="009434A1">
            <w:pPr>
              <w:shd w:val="clear" w:color="auto" w:fill="FFFFFF"/>
              <w:spacing w:after="0" w:line="180" w:lineRule="exact"/>
              <w:ind w:firstLine="34"/>
              <w:rPr>
                <w:rFonts w:ascii="Times New Roman" w:hAnsi="Times New Roman"/>
                <w:b/>
                <w:spacing w:val="-3"/>
                <w:w w:val="102"/>
              </w:rPr>
            </w:pPr>
            <w:r w:rsidRPr="00F6155E">
              <w:rPr>
                <w:rFonts w:ascii="Times New Roman" w:hAnsi="Times New Roman"/>
                <w:b/>
                <w:color w:val="000000"/>
                <w:spacing w:val="-3"/>
                <w:w w:val="102"/>
              </w:rPr>
              <w:t>«</w:t>
            </w:r>
            <w:r w:rsidRPr="00F6155E">
              <w:rPr>
                <w:rFonts w:ascii="Times New Roman" w:hAnsi="Times New Roman"/>
                <w:b/>
                <w:spacing w:val="-3"/>
                <w:w w:val="102"/>
              </w:rPr>
              <w:t xml:space="preserve">С кочки на кочку». </w:t>
            </w:r>
          </w:p>
          <w:p w:rsidR="003D0A9F" w:rsidRPr="004B5A8B" w:rsidRDefault="003D0A9F" w:rsidP="009434A1">
            <w:pPr>
              <w:shd w:val="clear" w:color="auto" w:fill="FFFFFF"/>
              <w:spacing w:after="0" w:line="240" w:lineRule="auto"/>
              <w:ind w:firstLine="34"/>
              <w:rPr>
                <w:rFonts w:ascii="Times New Roman" w:hAnsi="Times New Roman"/>
              </w:rPr>
            </w:pPr>
            <w:r w:rsidRPr="00F6155E">
              <w:rPr>
                <w:rFonts w:ascii="Times New Roman" w:hAnsi="Times New Roman"/>
                <w:b/>
                <w:iCs/>
                <w:spacing w:val="-12"/>
                <w:w w:val="102"/>
              </w:rPr>
              <w:t>Цели</w:t>
            </w:r>
            <w:r w:rsidRPr="00F6155E">
              <w:rPr>
                <w:rFonts w:ascii="Times New Roman" w:hAnsi="Times New Roman"/>
                <w:b/>
              </w:rPr>
              <w:t xml:space="preserve">: </w:t>
            </w:r>
            <w:r w:rsidRPr="00F6155E">
              <w:rPr>
                <w:rFonts w:ascii="Times New Roman" w:hAnsi="Times New Roman"/>
                <w:spacing w:val="-2"/>
                <w:w w:val="102"/>
              </w:rPr>
              <w:t>продолжать учить подпрыгивать на двух ногах;</w:t>
            </w:r>
            <w:r w:rsidRPr="00F6155E">
              <w:rPr>
                <w:rFonts w:ascii="Times New Roman" w:hAnsi="Times New Roman"/>
                <w:b/>
              </w:rPr>
              <w:t xml:space="preserve"> </w:t>
            </w:r>
            <w:r w:rsidRPr="00F6155E">
              <w:rPr>
                <w:rFonts w:ascii="Times New Roman" w:hAnsi="Times New Roman"/>
                <w:spacing w:val="-4"/>
                <w:w w:val="102"/>
              </w:rPr>
              <w:t>спрыгивать с высоких предметов</w:t>
            </w:r>
            <w:r>
              <w:rPr>
                <w:rFonts w:ascii="Times New Roman" w:hAnsi="Times New Roman"/>
                <w:spacing w:val="-4"/>
                <w:w w:val="102"/>
              </w:rPr>
              <w:t>.</w:t>
            </w:r>
          </w:p>
        </w:tc>
        <w:tc>
          <w:tcPr>
            <w:tcW w:w="1561" w:type="dxa"/>
            <w:gridSpan w:val="2"/>
            <w:tcBorders>
              <w:top w:val="nil"/>
            </w:tcBorders>
            <w:shd w:val="clear" w:color="auto" w:fill="auto"/>
          </w:tcPr>
          <w:p w:rsidR="003D0A9F" w:rsidRPr="004B5A8B" w:rsidRDefault="003D0A9F" w:rsidP="009434A1">
            <w:pPr>
              <w:spacing w:after="0" w:line="240" w:lineRule="auto"/>
              <w:rPr>
                <w:rFonts w:ascii="Times New Roman" w:hAnsi="Times New Roman"/>
              </w:rPr>
            </w:pPr>
          </w:p>
        </w:tc>
      </w:tr>
    </w:tbl>
    <w:p w:rsidR="00400CC3" w:rsidRDefault="00400CC3" w:rsidP="003D0A9F">
      <w:pPr>
        <w:spacing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3D0A9F" w:rsidRPr="004B5A8B" w:rsidTr="00400CC3">
        <w:tc>
          <w:tcPr>
            <w:tcW w:w="1008" w:type="dxa"/>
            <w:shd w:val="clear" w:color="auto" w:fill="auto"/>
          </w:tcPr>
          <w:p w:rsidR="003D0A9F" w:rsidRPr="004B5A8B" w:rsidRDefault="003D0A9F" w:rsidP="00400CC3">
            <w:pPr>
              <w:spacing w:after="0" w:line="240" w:lineRule="auto"/>
              <w:jc w:val="center"/>
              <w:rPr>
                <w:rFonts w:ascii="Times New Roman" w:hAnsi="Times New Roman"/>
              </w:rPr>
            </w:pPr>
            <w:r w:rsidRPr="004B5A8B">
              <w:rPr>
                <w:rFonts w:ascii="Times New Roman" w:hAnsi="Times New Roman"/>
                <w:b/>
              </w:rPr>
              <w:lastRenderedPageBreak/>
              <w:t>Число, день недели</w:t>
            </w:r>
          </w:p>
        </w:tc>
        <w:tc>
          <w:tcPr>
            <w:tcW w:w="1980" w:type="dxa"/>
            <w:shd w:val="clear" w:color="auto" w:fill="auto"/>
          </w:tcPr>
          <w:p w:rsidR="003D0A9F" w:rsidRPr="004B5A8B" w:rsidRDefault="003D0A9F" w:rsidP="00400CC3">
            <w:pPr>
              <w:spacing w:after="0" w:line="240" w:lineRule="auto"/>
              <w:jc w:val="center"/>
              <w:rPr>
                <w:rFonts w:ascii="Times New Roman" w:hAnsi="Times New Roman"/>
                <w:b/>
              </w:rPr>
            </w:pPr>
            <w:r w:rsidRPr="004B5A8B">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3D0A9F" w:rsidRPr="004B5A8B" w:rsidRDefault="003D0A9F" w:rsidP="00400CC3">
            <w:pPr>
              <w:spacing w:after="0" w:line="240" w:lineRule="auto"/>
              <w:jc w:val="center"/>
              <w:rPr>
                <w:rFonts w:ascii="Times New Roman" w:hAnsi="Times New Roman"/>
              </w:rPr>
            </w:pPr>
            <w:r w:rsidRPr="004B5A8B">
              <w:rPr>
                <w:rFonts w:ascii="Times New Roman" w:hAnsi="Times New Roman"/>
                <w:b/>
              </w:rPr>
              <w:t>моменты</w:t>
            </w:r>
          </w:p>
        </w:tc>
        <w:tc>
          <w:tcPr>
            <w:tcW w:w="5342" w:type="dxa"/>
            <w:shd w:val="clear" w:color="auto" w:fill="auto"/>
          </w:tcPr>
          <w:p w:rsidR="003D0A9F" w:rsidRPr="004B5A8B" w:rsidRDefault="003D0A9F" w:rsidP="00400CC3">
            <w:pPr>
              <w:spacing w:after="0" w:line="240" w:lineRule="auto"/>
              <w:jc w:val="center"/>
              <w:rPr>
                <w:rFonts w:ascii="Times New Roman" w:hAnsi="Times New Roman"/>
                <w:b/>
              </w:rPr>
            </w:pPr>
            <w:r w:rsidRPr="004B5A8B">
              <w:rPr>
                <w:rFonts w:ascii="Times New Roman" w:hAnsi="Times New Roman"/>
                <w:b/>
              </w:rPr>
              <w:t xml:space="preserve">Совместная деятельность взрослого и детей направленная </w:t>
            </w:r>
          </w:p>
          <w:p w:rsidR="003D0A9F" w:rsidRPr="004B5A8B" w:rsidRDefault="003D0A9F" w:rsidP="00400CC3">
            <w:pPr>
              <w:spacing w:after="0" w:line="240" w:lineRule="auto"/>
              <w:jc w:val="center"/>
              <w:rPr>
                <w:rFonts w:ascii="Times New Roman" w:hAnsi="Times New Roman"/>
              </w:rPr>
            </w:pPr>
            <w:r w:rsidRPr="004B5A8B">
              <w:rPr>
                <w:rFonts w:ascii="Times New Roman" w:hAnsi="Times New Roman"/>
                <w:b/>
              </w:rPr>
              <w:t>на становление первичной ценностной ориентации и социализации (НОД)</w:t>
            </w:r>
          </w:p>
        </w:tc>
        <w:tc>
          <w:tcPr>
            <w:tcW w:w="2268" w:type="dxa"/>
            <w:gridSpan w:val="2"/>
            <w:shd w:val="clear" w:color="auto" w:fill="auto"/>
          </w:tcPr>
          <w:p w:rsidR="003D0A9F" w:rsidRPr="004B5A8B" w:rsidRDefault="003D0A9F" w:rsidP="00400CC3">
            <w:pPr>
              <w:spacing w:after="0" w:line="240" w:lineRule="auto"/>
              <w:jc w:val="center"/>
              <w:rPr>
                <w:rFonts w:ascii="Times New Roman" w:hAnsi="Times New Roman"/>
                <w:b/>
              </w:rPr>
            </w:pPr>
            <w:r w:rsidRPr="004B5A8B">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3D0A9F" w:rsidRPr="004B5A8B" w:rsidRDefault="003D0A9F" w:rsidP="00400CC3">
            <w:pPr>
              <w:spacing w:after="0" w:line="240" w:lineRule="auto"/>
              <w:jc w:val="center"/>
              <w:rPr>
                <w:rFonts w:ascii="Times New Roman" w:hAnsi="Times New Roman"/>
              </w:rPr>
            </w:pPr>
            <w:r w:rsidRPr="004B5A8B">
              <w:rPr>
                <w:rFonts w:ascii="Times New Roman" w:hAnsi="Times New Roman"/>
                <w:b/>
              </w:rPr>
              <w:t>активности)</w:t>
            </w:r>
          </w:p>
        </w:tc>
        <w:tc>
          <w:tcPr>
            <w:tcW w:w="1984" w:type="dxa"/>
            <w:gridSpan w:val="2"/>
            <w:shd w:val="clear" w:color="auto" w:fill="auto"/>
          </w:tcPr>
          <w:p w:rsidR="003D0A9F" w:rsidRPr="004B5A8B" w:rsidRDefault="003D0A9F" w:rsidP="00400CC3">
            <w:pPr>
              <w:spacing w:after="0" w:line="240" w:lineRule="auto"/>
              <w:rPr>
                <w:rFonts w:ascii="Times New Roman" w:hAnsi="Times New Roman"/>
                <w:b/>
              </w:rPr>
            </w:pPr>
            <w:r w:rsidRPr="004B5A8B">
              <w:rPr>
                <w:rFonts w:ascii="Times New Roman" w:hAnsi="Times New Roman"/>
                <w:b/>
              </w:rPr>
              <w:t xml:space="preserve">Индивидуальная </w:t>
            </w:r>
          </w:p>
          <w:p w:rsidR="003D0A9F" w:rsidRPr="004B5A8B" w:rsidRDefault="003D0A9F" w:rsidP="00400CC3">
            <w:pPr>
              <w:spacing w:after="0" w:line="240" w:lineRule="auto"/>
              <w:jc w:val="center"/>
              <w:rPr>
                <w:rFonts w:ascii="Times New Roman" w:hAnsi="Times New Roman"/>
                <w:b/>
              </w:rPr>
            </w:pPr>
            <w:r w:rsidRPr="004B5A8B">
              <w:rPr>
                <w:rFonts w:ascii="Times New Roman" w:hAnsi="Times New Roman"/>
                <w:b/>
              </w:rPr>
              <w:t>работа</w:t>
            </w:r>
          </w:p>
        </w:tc>
        <w:tc>
          <w:tcPr>
            <w:tcW w:w="2128" w:type="dxa"/>
            <w:shd w:val="clear" w:color="auto" w:fill="auto"/>
          </w:tcPr>
          <w:p w:rsidR="003D0A9F" w:rsidRPr="004B5A8B" w:rsidRDefault="003D0A9F" w:rsidP="00400CC3">
            <w:pPr>
              <w:spacing w:after="0" w:line="240" w:lineRule="auto"/>
              <w:jc w:val="center"/>
              <w:rPr>
                <w:rFonts w:ascii="Times New Roman" w:hAnsi="Times New Roman"/>
                <w:b/>
              </w:rPr>
            </w:pPr>
            <w:r w:rsidRPr="004B5A8B">
              <w:rPr>
                <w:rFonts w:ascii="Times New Roman" w:hAnsi="Times New Roman"/>
                <w:b/>
              </w:rPr>
              <w:t>Взаимодействие с родителями/социальными партнерами</w:t>
            </w:r>
          </w:p>
        </w:tc>
      </w:tr>
      <w:tr w:rsidR="003D0A9F" w:rsidRPr="004B5A8B" w:rsidTr="00400CC3">
        <w:trPr>
          <w:trHeight w:val="70"/>
        </w:trPr>
        <w:tc>
          <w:tcPr>
            <w:tcW w:w="1008" w:type="dxa"/>
            <w:shd w:val="clear" w:color="auto" w:fill="auto"/>
          </w:tcPr>
          <w:p w:rsidR="003D0A9F" w:rsidRPr="004B5A8B" w:rsidRDefault="003D0A9F" w:rsidP="00400CC3">
            <w:pPr>
              <w:spacing w:after="0" w:line="240" w:lineRule="auto"/>
              <w:jc w:val="center"/>
              <w:rPr>
                <w:rFonts w:ascii="Times New Roman" w:hAnsi="Times New Roman"/>
              </w:rPr>
            </w:pPr>
            <w:r w:rsidRPr="004B5A8B">
              <w:rPr>
                <w:rFonts w:ascii="Times New Roman" w:hAnsi="Times New Roman"/>
              </w:rPr>
              <w:t>1</w:t>
            </w:r>
          </w:p>
        </w:tc>
        <w:tc>
          <w:tcPr>
            <w:tcW w:w="1980" w:type="dxa"/>
            <w:shd w:val="clear" w:color="auto" w:fill="auto"/>
          </w:tcPr>
          <w:p w:rsidR="003D0A9F" w:rsidRPr="004B5A8B" w:rsidRDefault="003D0A9F" w:rsidP="00400CC3">
            <w:pPr>
              <w:spacing w:after="0" w:line="240" w:lineRule="auto"/>
              <w:jc w:val="center"/>
              <w:rPr>
                <w:rFonts w:ascii="Times New Roman" w:hAnsi="Times New Roman"/>
              </w:rPr>
            </w:pPr>
            <w:r w:rsidRPr="004B5A8B">
              <w:rPr>
                <w:rFonts w:ascii="Times New Roman" w:hAnsi="Times New Roman"/>
              </w:rPr>
              <w:t>2</w:t>
            </w:r>
          </w:p>
        </w:tc>
        <w:tc>
          <w:tcPr>
            <w:tcW w:w="5342" w:type="dxa"/>
            <w:shd w:val="clear" w:color="auto" w:fill="auto"/>
          </w:tcPr>
          <w:p w:rsidR="003D0A9F" w:rsidRPr="004B5A8B" w:rsidRDefault="003D0A9F" w:rsidP="00400CC3">
            <w:pPr>
              <w:spacing w:after="0" w:line="240" w:lineRule="auto"/>
              <w:jc w:val="center"/>
              <w:rPr>
                <w:rFonts w:ascii="Times New Roman" w:hAnsi="Times New Roman"/>
              </w:rPr>
            </w:pPr>
            <w:r w:rsidRPr="004B5A8B">
              <w:rPr>
                <w:rFonts w:ascii="Times New Roman" w:hAnsi="Times New Roman"/>
              </w:rPr>
              <w:t>3</w:t>
            </w:r>
          </w:p>
        </w:tc>
        <w:tc>
          <w:tcPr>
            <w:tcW w:w="2268" w:type="dxa"/>
            <w:gridSpan w:val="2"/>
            <w:shd w:val="clear" w:color="auto" w:fill="auto"/>
          </w:tcPr>
          <w:p w:rsidR="003D0A9F" w:rsidRPr="004B5A8B" w:rsidRDefault="003D0A9F" w:rsidP="00400CC3">
            <w:pPr>
              <w:spacing w:after="0" w:line="240" w:lineRule="auto"/>
              <w:jc w:val="center"/>
              <w:rPr>
                <w:rFonts w:ascii="Times New Roman" w:hAnsi="Times New Roman"/>
              </w:rPr>
            </w:pPr>
            <w:r w:rsidRPr="004B5A8B">
              <w:rPr>
                <w:rFonts w:ascii="Times New Roman" w:hAnsi="Times New Roman"/>
              </w:rPr>
              <w:t>4</w:t>
            </w:r>
          </w:p>
        </w:tc>
        <w:tc>
          <w:tcPr>
            <w:tcW w:w="1984" w:type="dxa"/>
            <w:gridSpan w:val="2"/>
            <w:shd w:val="clear" w:color="auto" w:fill="auto"/>
          </w:tcPr>
          <w:p w:rsidR="003D0A9F" w:rsidRPr="004B5A8B" w:rsidRDefault="003D0A9F" w:rsidP="00400CC3">
            <w:pPr>
              <w:spacing w:after="0" w:line="240" w:lineRule="auto"/>
              <w:jc w:val="center"/>
              <w:rPr>
                <w:rFonts w:ascii="Times New Roman" w:hAnsi="Times New Roman"/>
              </w:rPr>
            </w:pPr>
            <w:r w:rsidRPr="004B5A8B">
              <w:rPr>
                <w:rFonts w:ascii="Times New Roman" w:hAnsi="Times New Roman"/>
              </w:rPr>
              <w:t>5</w:t>
            </w:r>
          </w:p>
        </w:tc>
        <w:tc>
          <w:tcPr>
            <w:tcW w:w="2128" w:type="dxa"/>
            <w:shd w:val="clear" w:color="auto" w:fill="auto"/>
          </w:tcPr>
          <w:p w:rsidR="003D0A9F" w:rsidRPr="004B5A8B" w:rsidRDefault="003D0A9F" w:rsidP="00400CC3">
            <w:pPr>
              <w:spacing w:after="0" w:line="240" w:lineRule="auto"/>
              <w:jc w:val="center"/>
              <w:rPr>
                <w:rFonts w:ascii="Times New Roman" w:hAnsi="Times New Roman"/>
              </w:rPr>
            </w:pPr>
            <w:r w:rsidRPr="004B5A8B">
              <w:rPr>
                <w:rFonts w:ascii="Times New Roman" w:hAnsi="Times New Roman"/>
              </w:rPr>
              <w:t>6</w:t>
            </w:r>
          </w:p>
        </w:tc>
      </w:tr>
      <w:tr w:rsidR="003D0A9F" w:rsidRPr="004B5A8B" w:rsidTr="00400CC3">
        <w:trPr>
          <w:cantSplit/>
          <w:trHeight w:val="919"/>
        </w:trPr>
        <w:tc>
          <w:tcPr>
            <w:tcW w:w="1008" w:type="dxa"/>
            <w:vMerge w:val="restart"/>
            <w:shd w:val="clear" w:color="auto" w:fill="auto"/>
            <w:textDirection w:val="btLr"/>
          </w:tcPr>
          <w:p w:rsidR="003D0A9F" w:rsidRPr="004B5A8B" w:rsidRDefault="003D0A9F" w:rsidP="00400CC3">
            <w:pPr>
              <w:spacing w:after="0" w:line="240" w:lineRule="auto"/>
              <w:ind w:left="113" w:right="113"/>
              <w:jc w:val="center"/>
              <w:rPr>
                <w:rFonts w:ascii="Times New Roman" w:hAnsi="Times New Roman"/>
                <w:b/>
              </w:rPr>
            </w:pPr>
            <w:r w:rsidRPr="004B5A8B">
              <w:rPr>
                <w:rFonts w:ascii="Times New Roman" w:hAnsi="Times New Roman"/>
                <w:b/>
              </w:rPr>
              <w:t>17 сентября – четверг</w:t>
            </w:r>
          </w:p>
          <w:p w:rsidR="003D0A9F" w:rsidRPr="004B5A8B" w:rsidRDefault="003D0A9F" w:rsidP="00400CC3">
            <w:pPr>
              <w:spacing w:after="0" w:line="240" w:lineRule="auto"/>
              <w:ind w:left="113" w:right="113"/>
              <w:jc w:val="center"/>
              <w:rPr>
                <w:rFonts w:ascii="Times New Roman" w:hAnsi="Times New Roman"/>
                <w:b/>
              </w:rPr>
            </w:pPr>
            <w:r w:rsidRPr="004B5A8B">
              <w:rPr>
                <w:rFonts w:ascii="Times New Roman" w:hAnsi="Times New Roman"/>
                <w:b/>
              </w:rPr>
              <w:t>«Здравствуй, детский сад»</w:t>
            </w:r>
          </w:p>
        </w:tc>
        <w:tc>
          <w:tcPr>
            <w:tcW w:w="1980" w:type="dxa"/>
            <w:shd w:val="clear" w:color="auto" w:fill="auto"/>
          </w:tcPr>
          <w:p w:rsidR="003D0A9F" w:rsidRDefault="003D0A9F" w:rsidP="00400CC3">
            <w:pPr>
              <w:spacing w:after="0" w:line="240" w:lineRule="auto"/>
              <w:rPr>
                <w:rFonts w:ascii="Times New Roman" w:hAnsi="Times New Roman"/>
                <w:b/>
                <w:bCs/>
                <w:color w:val="0F1419"/>
                <w:u w:val="single"/>
              </w:rPr>
            </w:pPr>
            <w:r w:rsidRPr="004B5A8B">
              <w:rPr>
                <w:rFonts w:ascii="Times New Roman" w:hAnsi="Times New Roman"/>
                <w:b/>
                <w:u w:val="single"/>
              </w:rPr>
              <w:t>Утро</w:t>
            </w:r>
            <w:r w:rsidRPr="004B5A8B">
              <w:rPr>
                <w:rFonts w:ascii="Times New Roman" w:hAnsi="Times New Roman"/>
                <w:b/>
                <w:bCs/>
                <w:color w:val="0F1419"/>
                <w:u w:val="single"/>
              </w:rPr>
              <w:t xml:space="preserve"> </w:t>
            </w:r>
          </w:p>
          <w:p w:rsidR="003D0A9F" w:rsidRPr="004B5A8B" w:rsidRDefault="003D0A9F" w:rsidP="00400CC3">
            <w:pPr>
              <w:spacing w:after="0" w:line="240" w:lineRule="auto"/>
              <w:rPr>
                <w:rFonts w:ascii="Times New Roman" w:hAnsi="Times New Roman"/>
                <w:b/>
                <w:bCs/>
                <w:color w:val="0F1419"/>
                <w:u w:val="single"/>
              </w:rPr>
            </w:pPr>
            <w:r w:rsidRPr="004B5A8B">
              <w:rPr>
                <w:rFonts w:ascii="Times New Roman" w:hAnsi="Times New Roman"/>
                <w:b/>
                <w:bCs/>
                <w:color w:val="0F1419"/>
              </w:rPr>
              <w:t>Утренняя гимнастика.</w:t>
            </w:r>
          </w:p>
        </w:tc>
        <w:tc>
          <w:tcPr>
            <w:tcW w:w="5342" w:type="dxa"/>
            <w:shd w:val="clear" w:color="auto" w:fill="auto"/>
          </w:tcPr>
          <w:p w:rsidR="003D0A9F" w:rsidRPr="004B5A8B" w:rsidRDefault="003D0A9F" w:rsidP="00400CC3">
            <w:pPr>
              <w:spacing w:after="0" w:line="240" w:lineRule="auto"/>
              <w:rPr>
                <w:rFonts w:ascii="Times New Roman" w:hAnsi="Times New Roman"/>
                <w:b/>
              </w:rPr>
            </w:pPr>
          </w:p>
          <w:p w:rsidR="003D0A9F" w:rsidRPr="004B5A8B" w:rsidRDefault="003D0A9F" w:rsidP="00400CC3">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поднять мышечный  и эмоциональный тонус.</w:t>
            </w:r>
          </w:p>
          <w:p w:rsidR="003D0A9F" w:rsidRPr="004B5A8B" w:rsidRDefault="003D0A9F" w:rsidP="00400CC3">
            <w:pPr>
              <w:spacing w:after="0" w:line="240" w:lineRule="auto"/>
              <w:rPr>
                <w:rFonts w:ascii="Times New Roman" w:hAnsi="Times New Roman"/>
              </w:rPr>
            </w:pPr>
          </w:p>
        </w:tc>
        <w:tc>
          <w:tcPr>
            <w:tcW w:w="2268" w:type="dxa"/>
            <w:gridSpan w:val="2"/>
            <w:shd w:val="clear" w:color="auto" w:fill="auto"/>
          </w:tcPr>
          <w:p w:rsidR="003D0A9F" w:rsidRPr="004B5A8B" w:rsidRDefault="003D0A9F" w:rsidP="00400CC3">
            <w:pPr>
              <w:spacing w:after="0" w:line="240" w:lineRule="auto"/>
              <w:rPr>
                <w:rFonts w:ascii="Times New Roman" w:hAnsi="Times New Roman"/>
                <w:b/>
              </w:rPr>
            </w:pPr>
          </w:p>
          <w:p w:rsidR="003D0A9F" w:rsidRPr="004B5A8B" w:rsidRDefault="003D0A9F" w:rsidP="00400CC3">
            <w:pPr>
              <w:spacing w:after="0" w:line="240" w:lineRule="auto"/>
              <w:rPr>
                <w:rFonts w:ascii="Times New Roman" w:hAnsi="Times New Roman"/>
                <w:b/>
              </w:rPr>
            </w:pPr>
            <w:r w:rsidRPr="004B5A8B">
              <w:rPr>
                <w:rFonts w:ascii="Times New Roman" w:hAnsi="Times New Roman"/>
                <w:b/>
              </w:rPr>
              <w:t>Дружный круг</w:t>
            </w:r>
          </w:p>
          <w:p w:rsidR="003D0A9F" w:rsidRPr="004B5A8B" w:rsidRDefault="003D0A9F" w:rsidP="00400CC3">
            <w:pPr>
              <w:spacing w:after="0" w:line="240" w:lineRule="auto"/>
              <w:rPr>
                <w:rFonts w:ascii="Times New Roman" w:hAnsi="Times New Roman"/>
              </w:rPr>
            </w:pPr>
          </w:p>
        </w:tc>
        <w:tc>
          <w:tcPr>
            <w:tcW w:w="1984" w:type="dxa"/>
            <w:gridSpan w:val="2"/>
            <w:vMerge w:val="restart"/>
            <w:shd w:val="clear" w:color="auto" w:fill="auto"/>
          </w:tcPr>
          <w:p w:rsidR="003D0A9F" w:rsidRPr="004B5A8B" w:rsidRDefault="003D0A9F" w:rsidP="00400CC3">
            <w:pPr>
              <w:spacing w:after="0" w:line="240" w:lineRule="auto"/>
              <w:rPr>
                <w:rFonts w:ascii="Times New Roman" w:hAnsi="Times New Roman"/>
                <w:b/>
              </w:rPr>
            </w:pPr>
            <w:r w:rsidRPr="004B5A8B">
              <w:rPr>
                <w:rFonts w:ascii="Times New Roman" w:hAnsi="Times New Roman"/>
              </w:rPr>
              <w:t xml:space="preserve"> </w:t>
            </w:r>
          </w:p>
          <w:p w:rsidR="003D0A9F" w:rsidRPr="004B5A8B" w:rsidRDefault="003D0A9F" w:rsidP="00400CC3">
            <w:pPr>
              <w:spacing w:after="0" w:line="240" w:lineRule="auto"/>
              <w:rPr>
                <w:rFonts w:ascii="Times New Roman" w:hAnsi="Times New Roman"/>
                <w:b/>
              </w:rPr>
            </w:pPr>
            <w:r w:rsidRPr="004B5A8B">
              <w:rPr>
                <w:rFonts w:ascii="Times New Roman" w:hAnsi="Times New Roman"/>
                <w:b/>
              </w:rPr>
              <w:t>Учить пользоваться носовым платком.</w:t>
            </w:r>
          </w:p>
          <w:p w:rsidR="003D0A9F" w:rsidRPr="004B5A8B" w:rsidRDefault="003D0A9F" w:rsidP="00400CC3">
            <w:pPr>
              <w:shd w:val="clear" w:color="auto" w:fill="FFFFFF"/>
              <w:autoSpaceDE w:val="0"/>
              <w:autoSpaceDN w:val="0"/>
              <w:adjustRightInd w:val="0"/>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Формировать потребность в соблюдении навыков гигиены и опрятности в повседневной жизни.</w:t>
            </w:r>
          </w:p>
          <w:p w:rsidR="003D0A9F" w:rsidRPr="004B5A8B" w:rsidRDefault="003D0A9F" w:rsidP="00400CC3">
            <w:pPr>
              <w:spacing w:after="0" w:line="240" w:lineRule="auto"/>
              <w:rPr>
                <w:rFonts w:ascii="Times New Roman" w:hAnsi="Times New Roman"/>
                <w:b/>
              </w:rPr>
            </w:pPr>
          </w:p>
        </w:tc>
        <w:tc>
          <w:tcPr>
            <w:tcW w:w="2128" w:type="dxa"/>
            <w:vMerge w:val="restart"/>
            <w:shd w:val="clear" w:color="auto" w:fill="auto"/>
          </w:tcPr>
          <w:p w:rsidR="003D0A9F" w:rsidRPr="004B5A8B" w:rsidRDefault="003D0A9F" w:rsidP="00400CC3">
            <w:pPr>
              <w:pStyle w:val="c3"/>
              <w:spacing w:before="0" w:beforeAutospacing="0" w:after="0" w:afterAutospacing="0"/>
              <w:rPr>
                <w:b/>
                <w:sz w:val="22"/>
                <w:szCs w:val="22"/>
              </w:rPr>
            </w:pPr>
          </w:p>
          <w:p w:rsidR="003D0A9F" w:rsidRPr="004B5A8B" w:rsidRDefault="003D0A9F" w:rsidP="00400CC3">
            <w:pPr>
              <w:pStyle w:val="c1"/>
              <w:shd w:val="clear" w:color="auto" w:fill="FFFFFF"/>
              <w:spacing w:before="0" w:beforeAutospacing="0" w:after="0" w:afterAutospacing="0"/>
              <w:rPr>
                <w:sz w:val="22"/>
                <w:szCs w:val="22"/>
              </w:rPr>
            </w:pPr>
            <w:r w:rsidRPr="004B5A8B">
              <w:rPr>
                <w:b/>
                <w:sz w:val="22"/>
                <w:szCs w:val="22"/>
              </w:rPr>
              <w:t>Консультация</w:t>
            </w:r>
            <w:r w:rsidRPr="004B5A8B">
              <w:rPr>
                <w:sz w:val="22"/>
                <w:szCs w:val="22"/>
              </w:rPr>
              <w:t xml:space="preserve"> </w:t>
            </w:r>
          </w:p>
          <w:p w:rsidR="003D0A9F" w:rsidRPr="004B5A8B" w:rsidRDefault="003D0A9F" w:rsidP="00400CC3">
            <w:pPr>
              <w:pStyle w:val="c3"/>
              <w:spacing w:before="0" w:beforeAutospacing="0" w:after="0" w:afterAutospacing="0"/>
              <w:rPr>
                <w:b/>
                <w:sz w:val="22"/>
                <w:szCs w:val="22"/>
              </w:rPr>
            </w:pPr>
            <w:r w:rsidRPr="004B5A8B">
              <w:rPr>
                <w:sz w:val="22"/>
                <w:szCs w:val="22"/>
              </w:rPr>
              <w:t>Детей учит, то, что окружает».</w:t>
            </w:r>
          </w:p>
          <w:p w:rsidR="003D0A9F" w:rsidRPr="004B5A8B" w:rsidRDefault="003D0A9F" w:rsidP="00400CC3">
            <w:pPr>
              <w:pStyle w:val="c3"/>
              <w:spacing w:before="0" w:beforeAutospacing="0" w:after="0" w:afterAutospacing="0"/>
              <w:rPr>
                <w:b/>
                <w:sz w:val="22"/>
                <w:szCs w:val="22"/>
              </w:rPr>
            </w:pPr>
          </w:p>
          <w:p w:rsidR="003D0A9F" w:rsidRPr="004B5A8B" w:rsidRDefault="003D0A9F" w:rsidP="00400CC3">
            <w:pPr>
              <w:pStyle w:val="c3"/>
              <w:spacing w:before="0" w:beforeAutospacing="0" w:after="0" w:afterAutospacing="0"/>
              <w:rPr>
                <w:b/>
                <w:sz w:val="22"/>
                <w:szCs w:val="22"/>
              </w:rPr>
            </w:pPr>
          </w:p>
          <w:p w:rsidR="003D0A9F" w:rsidRPr="004B5A8B" w:rsidRDefault="003D0A9F" w:rsidP="00400CC3">
            <w:pPr>
              <w:pStyle w:val="c3"/>
              <w:spacing w:before="0" w:beforeAutospacing="0" w:after="0" w:afterAutospacing="0"/>
              <w:rPr>
                <w:b/>
                <w:sz w:val="22"/>
                <w:szCs w:val="22"/>
              </w:rPr>
            </w:pPr>
          </w:p>
          <w:p w:rsidR="003D0A9F" w:rsidRPr="004B5A8B" w:rsidRDefault="003D0A9F" w:rsidP="00400CC3">
            <w:pPr>
              <w:pStyle w:val="c3"/>
              <w:spacing w:before="0" w:beforeAutospacing="0" w:after="0" w:afterAutospacing="0"/>
              <w:rPr>
                <w:b/>
                <w:sz w:val="22"/>
                <w:szCs w:val="22"/>
              </w:rPr>
            </w:pPr>
          </w:p>
          <w:p w:rsidR="003D0A9F" w:rsidRPr="004B5A8B" w:rsidRDefault="003D0A9F" w:rsidP="00400CC3">
            <w:pPr>
              <w:pStyle w:val="c3"/>
              <w:spacing w:before="0" w:beforeAutospacing="0" w:after="0" w:afterAutospacing="0"/>
              <w:rPr>
                <w:b/>
                <w:sz w:val="22"/>
                <w:szCs w:val="22"/>
              </w:rPr>
            </w:pPr>
          </w:p>
          <w:p w:rsidR="003D0A9F" w:rsidRPr="004B5A8B" w:rsidRDefault="003D0A9F" w:rsidP="00400CC3">
            <w:pPr>
              <w:pStyle w:val="c3"/>
              <w:spacing w:before="0" w:beforeAutospacing="0" w:after="0" w:afterAutospacing="0"/>
              <w:rPr>
                <w:b/>
                <w:sz w:val="22"/>
                <w:szCs w:val="22"/>
              </w:rPr>
            </w:pPr>
          </w:p>
          <w:p w:rsidR="003D0A9F" w:rsidRPr="004B5A8B" w:rsidRDefault="003D0A9F" w:rsidP="00400CC3">
            <w:pPr>
              <w:pStyle w:val="c3"/>
              <w:spacing w:before="0" w:beforeAutospacing="0" w:after="0" w:afterAutospacing="0"/>
              <w:rPr>
                <w:b/>
                <w:sz w:val="22"/>
                <w:szCs w:val="22"/>
              </w:rPr>
            </w:pPr>
          </w:p>
        </w:tc>
      </w:tr>
      <w:tr w:rsidR="003D0A9F" w:rsidRPr="004B5A8B" w:rsidTr="00400CC3">
        <w:trPr>
          <w:cantSplit/>
          <w:trHeight w:val="720"/>
        </w:trPr>
        <w:tc>
          <w:tcPr>
            <w:tcW w:w="1008" w:type="dxa"/>
            <w:vMerge/>
            <w:shd w:val="clear" w:color="auto" w:fill="auto"/>
            <w:textDirection w:val="btLr"/>
          </w:tcPr>
          <w:p w:rsidR="003D0A9F" w:rsidRPr="004B5A8B" w:rsidRDefault="003D0A9F" w:rsidP="00400CC3">
            <w:pPr>
              <w:spacing w:after="0" w:line="240" w:lineRule="auto"/>
              <w:ind w:left="113" w:right="113"/>
              <w:rPr>
                <w:rFonts w:ascii="Times New Roman" w:hAnsi="Times New Roman"/>
                <w:b/>
              </w:rPr>
            </w:pPr>
          </w:p>
        </w:tc>
        <w:tc>
          <w:tcPr>
            <w:tcW w:w="1980" w:type="dxa"/>
            <w:shd w:val="clear" w:color="auto" w:fill="auto"/>
          </w:tcPr>
          <w:p w:rsidR="003D0A9F" w:rsidRPr="004B5A8B" w:rsidRDefault="003D0A9F" w:rsidP="00400CC3">
            <w:pPr>
              <w:spacing w:after="0" w:line="240" w:lineRule="auto"/>
              <w:jc w:val="both"/>
              <w:rPr>
                <w:rFonts w:ascii="Times New Roman" w:hAnsi="Times New Roman"/>
                <w:b/>
                <w:u w:val="single"/>
              </w:rPr>
            </w:pPr>
            <w:r w:rsidRPr="004B5A8B">
              <w:rPr>
                <w:rFonts w:ascii="Times New Roman" w:hAnsi="Times New Roman"/>
                <w:b/>
              </w:rPr>
              <w:t>Театрализованный показ «Петушок-петушок» с куклами.</w:t>
            </w:r>
          </w:p>
        </w:tc>
        <w:tc>
          <w:tcPr>
            <w:tcW w:w="5342" w:type="dxa"/>
            <w:shd w:val="clear" w:color="auto" w:fill="auto"/>
          </w:tcPr>
          <w:p w:rsidR="003D0A9F" w:rsidRPr="004B5A8B" w:rsidRDefault="003D0A9F" w:rsidP="00400CC3">
            <w:pPr>
              <w:pStyle w:val="c5"/>
              <w:spacing w:before="0" w:beforeAutospacing="0" w:after="0" w:afterAutospacing="0"/>
              <w:rPr>
                <w:sz w:val="22"/>
                <w:szCs w:val="22"/>
              </w:rPr>
            </w:pPr>
            <w:r w:rsidRPr="004B5A8B">
              <w:rPr>
                <w:rStyle w:val="c3c4"/>
                <w:b/>
                <w:bCs/>
                <w:sz w:val="22"/>
                <w:szCs w:val="22"/>
              </w:rPr>
              <w:t>Цель:</w:t>
            </w:r>
            <w:r w:rsidRPr="004B5A8B">
              <w:rPr>
                <w:sz w:val="22"/>
                <w:szCs w:val="22"/>
              </w:rPr>
              <w:t> развивать звуковую сосредоточенность детей, активизировать воображение; учить игровым способам действий с игрушкой.</w:t>
            </w:r>
          </w:p>
          <w:p w:rsidR="003D0A9F" w:rsidRPr="004B5A8B" w:rsidRDefault="003D0A9F" w:rsidP="00400CC3">
            <w:pPr>
              <w:pStyle w:val="c7"/>
              <w:spacing w:before="0" w:beforeAutospacing="0" w:after="0" w:afterAutospacing="0"/>
              <w:jc w:val="both"/>
              <w:rPr>
                <w:sz w:val="22"/>
                <w:szCs w:val="22"/>
              </w:rPr>
            </w:pPr>
          </w:p>
        </w:tc>
        <w:tc>
          <w:tcPr>
            <w:tcW w:w="2268" w:type="dxa"/>
            <w:gridSpan w:val="2"/>
            <w:shd w:val="clear" w:color="auto" w:fill="auto"/>
          </w:tcPr>
          <w:p w:rsidR="003D0A9F" w:rsidRPr="004B5A8B" w:rsidRDefault="003D0A9F" w:rsidP="00400CC3">
            <w:pPr>
              <w:spacing w:after="0" w:line="240" w:lineRule="auto"/>
              <w:rPr>
                <w:rFonts w:ascii="Times New Roman" w:hAnsi="Times New Roman"/>
                <w:bCs/>
                <w:color w:val="0F1419"/>
              </w:rPr>
            </w:pPr>
            <w:r w:rsidRPr="004B5A8B">
              <w:rPr>
                <w:rFonts w:ascii="Times New Roman" w:hAnsi="Times New Roman"/>
                <w:b/>
                <w:bCs/>
                <w:color w:val="0F1419"/>
              </w:rPr>
              <w:t>Центр театра</w:t>
            </w:r>
          </w:p>
          <w:p w:rsidR="003D0A9F" w:rsidRPr="004B5A8B" w:rsidRDefault="003D0A9F" w:rsidP="00400CC3">
            <w:pPr>
              <w:spacing w:after="0" w:line="240" w:lineRule="auto"/>
              <w:rPr>
                <w:rFonts w:ascii="Times New Roman" w:hAnsi="Times New Roman"/>
                <w:bCs/>
                <w:color w:val="0F1419"/>
              </w:rPr>
            </w:pPr>
          </w:p>
        </w:tc>
        <w:tc>
          <w:tcPr>
            <w:tcW w:w="1984" w:type="dxa"/>
            <w:gridSpan w:val="2"/>
            <w:vMerge/>
            <w:shd w:val="clear" w:color="auto" w:fill="auto"/>
          </w:tcPr>
          <w:p w:rsidR="003D0A9F" w:rsidRPr="004B5A8B" w:rsidRDefault="003D0A9F" w:rsidP="00400CC3">
            <w:pPr>
              <w:spacing w:after="0" w:line="240" w:lineRule="auto"/>
              <w:rPr>
                <w:rFonts w:ascii="Times New Roman" w:hAnsi="Times New Roman"/>
              </w:rPr>
            </w:pPr>
          </w:p>
        </w:tc>
        <w:tc>
          <w:tcPr>
            <w:tcW w:w="2128" w:type="dxa"/>
            <w:vMerge/>
            <w:shd w:val="clear" w:color="auto" w:fill="auto"/>
          </w:tcPr>
          <w:p w:rsidR="003D0A9F" w:rsidRPr="004B5A8B" w:rsidRDefault="003D0A9F" w:rsidP="00400CC3">
            <w:pPr>
              <w:pStyle w:val="c3"/>
              <w:spacing w:before="0" w:beforeAutospacing="0" w:after="0" w:afterAutospacing="0"/>
              <w:rPr>
                <w:b/>
                <w:sz w:val="22"/>
                <w:szCs w:val="22"/>
              </w:rPr>
            </w:pPr>
          </w:p>
        </w:tc>
      </w:tr>
      <w:tr w:rsidR="003D0A9F" w:rsidRPr="004B5A8B" w:rsidTr="00400CC3">
        <w:trPr>
          <w:cantSplit/>
          <w:trHeight w:val="833"/>
        </w:trPr>
        <w:tc>
          <w:tcPr>
            <w:tcW w:w="1008" w:type="dxa"/>
            <w:vMerge/>
            <w:shd w:val="clear" w:color="auto" w:fill="auto"/>
            <w:textDirection w:val="btLr"/>
          </w:tcPr>
          <w:p w:rsidR="003D0A9F" w:rsidRPr="004B5A8B" w:rsidRDefault="003D0A9F" w:rsidP="00400CC3">
            <w:pPr>
              <w:spacing w:after="0" w:line="240" w:lineRule="auto"/>
              <w:ind w:left="113" w:right="113"/>
              <w:rPr>
                <w:rFonts w:ascii="Times New Roman" w:hAnsi="Times New Roman"/>
                <w:b/>
              </w:rPr>
            </w:pPr>
          </w:p>
        </w:tc>
        <w:tc>
          <w:tcPr>
            <w:tcW w:w="1980" w:type="dxa"/>
            <w:shd w:val="clear" w:color="auto" w:fill="auto"/>
          </w:tcPr>
          <w:p w:rsidR="003D0A9F" w:rsidRPr="004B5A8B" w:rsidRDefault="003D0A9F" w:rsidP="00400CC3">
            <w:pPr>
              <w:pStyle w:val="c5"/>
              <w:spacing w:before="0" w:beforeAutospacing="0" w:after="0" w:afterAutospacing="0"/>
              <w:rPr>
                <w:sz w:val="22"/>
                <w:szCs w:val="22"/>
              </w:rPr>
            </w:pPr>
            <w:r w:rsidRPr="004B5A8B">
              <w:rPr>
                <w:rStyle w:val="c3c4"/>
                <w:b/>
                <w:bCs/>
                <w:sz w:val="22"/>
                <w:szCs w:val="22"/>
              </w:rPr>
              <w:t>Игра</w:t>
            </w:r>
            <w:r w:rsidRPr="004B5A8B">
              <w:rPr>
                <w:rStyle w:val="c3c4"/>
                <w:bCs/>
                <w:sz w:val="22"/>
                <w:szCs w:val="22"/>
              </w:rPr>
              <w:t>:</w:t>
            </w:r>
            <w:r w:rsidRPr="004B5A8B">
              <w:rPr>
                <w:rStyle w:val="apple-converted-space"/>
                <w:bCs/>
              </w:rPr>
              <w:t> </w:t>
            </w:r>
            <w:r w:rsidRPr="004B5A8B">
              <w:rPr>
                <w:b/>
                <w:sz w:val="22"/>
                <w:szCs w:val="22"/>
              </w:rPr>
              <w:t>«Зайчик в гости к нам пришёл»</w:t>
            </w:r>
          </w:p>
        </w:tc>
        <w:tc>
          <w:tcPr>
            <w:tcW w:w="5342" w:type="dxa"/>
            <w:shd w:val="clear" w:color="auto" w:fill="auto"/>
          </w:tcPr>
          <w:p w:rsidR="003D0A9F" w:rsidRPr="004B5A8B" w:rsidRDefault="003D0A9F" w:rsidP="00400CC3">
            <w:pPr>
              <w:spacing w:after="0" w:line="240" w:lineRule="auto"/>
              <w:ind w:right="-456"/>
              <w:rPr>
                <w:rFonts w:ascii="Times New Roman" w:hAnsi="Times New Roman"/>
                <w:b/>
              </w:rPr>
            </w:pPr>
            <w:r w:rsidRPr="004B5A8B">
              <w:rPr>
                <w:rStyle w:val="c3c4"/>
                <w:rFonts w:ascii="Times New Roman" w:hAnsi="Times New Roman"/>
                <w:b/>
                <w:bCs/>
              </w:rPr>
              <w:t>Цель:</w:t>
            </w:r>
            <w:r w:rsidRPr="004B5A8B">
              <w:rPr>
                <w:rStyle w:val="c3c9"/>
                <w:rFonts w:ascii="Times New Roman" w:hAnsi="Times New Roman"/>
                <w:i/>
                <w:iCs/>
              </w:rPr>
              <w:t> </w:t>
            </w:r>
            <w:r w:rsidRPr="004B5A8B">
              <w:rPr>
                <w:rFonts w:ascii="Times New Roman" w:hAnsi="Times New Roman"/>
              </w:rPr>
              <w:t>вызывать интерес к игре со взрослым; помогать детям осваивать действия с игрушками.</w:t>
            </w:r>
          </w:p>
        </w:tc>
        <w:tc>
          <w:tcPr>
            <w:tcW w:w="2268" w:type="dxa"/>
            <w:gridSpan w:val="2"/>
            <w:shd w:val="clear" w:color="auto" w:fill="auto"/>
          </w:tcPr>
          <w:p w:rsidR="003D0A9F" w:rsidRPr="004B5A8B" w:rsidRDefault="003D0A9F" w:rsidP="00400CC3">
            <w:pPr>
              <w:spacing w:after="0" w:line="240" w:lineRule="auto"/>
              <w:ind w:right="-454"/>
              <w:rPr>
                <w:rFonts w:ascii="Times New Roman" w:hAnsi="Times New Roman"/>
                <w:b/>
                <w:bCs/>
                <w:color w:val="0F1419"/>
              </w:rPr>
            </w:pPr>
            <w:r w:rsidRPr="004B5A8B">
              <w:rPr>
                <w:rFonts w:ascii="Times New Roman" w:hAnsi="Times New Roman"/>
                <w:b/>
                <w:bCs/>
                <w:color w:val="0F1419"/>
              </w:rPr>
              <w:t>Центр игры</w:t>
            </w:r>
          </w:p>
          <w:p w:rsidR="003D0A9F" w:rsidRPr="004B5A8B" w:rsidRDefault="003D0A9F" w:rsidP="00400CC3">
            <w:pPr>
              <w:spacing w:after="0" w:line="240" w:lineRule="auto"/>
              <w:ind w:right="-454"/>
              <w:rPr>
                <w:rFonts w:ascii="Times New Roman" w:hAnsi="Times New Roman"/>
                <w:bCs/>
                <w:color w:val="0F1419"/>
              </w:rPr>
            </w:pPr>
            <w:r w:rsidRPr="004B5A8B">
              <w:rPr>
                <w:rFonts w:ascii="Times New Roman" w:hAnsi="Times New Roman"/>
                <w:bCs/>
                <w:color w:val="0F1419"/>
              </w:rPr>
              <w:t>(музыкальное сопровождение)</w:t>
            </w:r>
          </w:p>
        </w:tc>
        <w:tc>
          <w:tcPr>
            <w:tcW w:w="1984" w:type="dxa"/>
            <w:gridSpan w:val="2"/>
            <w:vMerge/>
            <w:shd w:val="clear" w:color="auto" w:fill="auto"/>
          </w:tcPr>
          <w:p w:rsidR="003D0A9F" w:rsidRPr="004B5A8B" w:rsidRDefault="003D0A9F" w:rsidP="00400CC3">
            <w:pPr>
              <w:spacing w:after="0" w:line="240" w:lineRule="auto"/>
              <w:rPr>
                <w:rFonts w:ascii="Times New Roman" w:hAnsi="Times New Roman"/>
              </w:rPr>
            </w:pPr>
          </w:p>
        </w:tc>
        <w:tc>
          <w:tcPr>
            <w:tcW w:w="2128" w:type="dxa"/>
            <w:vMerge/>
            <w:shd w:val="clear" w:color="auto" w:fill="auto"/>
          </w:tcPr>
          <w:p w:rsidR="003D0A9F" w:rsidRPr="004B5A8B" w:rsidRDefault="003D0A9F" w:rsidP="00400CC3">
            <w:pPr>
              <w:pStyle w:val="c3"/>
              <w:spacing w:before="0" w:beforeAutospacing="0" w:after="0" w:afterAutospacing="0"/>
              <w:rPr>
                <w:b/>
                <w:sz w:val="22"/>
                <w:szCs w:val="22"/>
              </w:rPr>
            </w:pPr>
          </w:p>
        </w:tc>
      </w:tr>
      <w:tr w:rsidR="003D0A9F" w:rsidRPr="004B5A8B" w:rsidTr="00400CC3">
        <w:trPr>
          <w:cantSplit/>
          <w:trHeight w:val="563"/>
        </w:trPr>
        <w:tc>
          <w:tcPr>
            <w:tcW w:w="1008" w:type="dxa"/>
            <w:vMerge/>
            <w:shd w:val="clear" w:color="auto" w:fill="auto"/>
            <w:textDirection w:val="btLr"/>
          </w:tcPr>
          <w:p w:rsidR="003D0A9F" w:rsidRPr="004B5A8B" w:rsidRDefault="003D0A9F" w:rsidP="00400CC3">
            <w:pPr>
              <w:spacing w:after="0" w:line="240" w:lineRule="auto"/>
              <w:ind w:left="113" w:right="113"/>
              <w:rPr>
                <w:rFonts w:ascii="Times New Roman" w:hAnsi="Times New Roman"/>
                <w:b/>
              </w:rPr>
            </w:pPr>
          </w:p>
        </w:tc>
        <w:tc>
          <w:tcPr>
            <w:tcW w:w="1980" w:type="dxa"/>
            <w:shd w:val="clear" w:color="auto" w:fill="auto"/>
          </w:tcPr>
          <w:p w:rsidR="003D0A9F" w:rsidRPr="004B5A8B" w:rsidRDefault="003D0A9F" w:rsidP="00400CC3">
            <w:pPr>
              <w:spacing w:line="240" w:lineRule="auto"/>
              <w:rPr>
                <w:rFonts w:ascii="Times New Roman" w:hAnsi="Times New Roman"/>
                <w:b/>
                <w:bCs/>
                <w:color w:val="0F1419"/>
              </w:rPr>
            </w:pPr>
            <w:r w:rsidRPr="004B5A8B">
              <w:rPr>
                <w:rFonts w:ascii="Times New Roman" w:hAnsi="Times New Roman"/>
                <w:b/>
                <w:bCs/>
                <w:color w:val="0F1419"/>
              </w:rPr>
              <w:t xml:space="preserve">НОД </w:t>
            </w:r>
          </w:p>
        </w:tc>
        <w:tc>
          <w:tcPr>
            <w:tcW w:w="5342" w:type="dxa"/>
            <w:shd w:val="clear" w:color="auto" w:fill="auto"/>
          </w:tcPr>
          <w:p w:rsidR="003D0A9F" w:rsidRPr="004B5A8B" w:rsidRDefault="003D0A9F" w:rsidP="00400CC3">
            <w:pPr>
              <w:spacing w:after="0" w:line="240" w:lineRule="auto"/>
              <w:rPr>
                <w:rFonts w:ascii="Times New Roman" w:hAnsi="Times New Roman"/>
                <w:b/>
              </w:rPr>
            </w:pPr>
            <w:r w:rsidRPr="004B5A8B">
              <w:rPr>
                <w:rFonts w:ascii="Times New Roman" w:hAnsi="Times New Roman"/>
                <w:b/>
              </w:rPr>
              <w:t xml:space="preserve">1. Физическое развитие </w:t>
            </w:r>
          </w:p>
          <w:p w:rsidR="003D0A9F" w:rsidRPr="004B5A8B" w:rsidRDefault="003D0A9F" w:rsidP="00400CC3">
            <w:pPr>
              <w:spacing w:after="0" w:line="240" w:lineRule="auto"/>
              <w:rPr>
                <w:rFonts w:ascii="Times New Roman" w:hAnsi="Times New Roman"/>
                <w:b/>
              </w:rPr>
            </w:pPr>
          </w:p>
          <w:p w:rsidR="003D0A9F" w:rsidRPr="001149DD" w:rsidRDefault="003D0A9F" w:rsidP="00400CC3">
            <w:pPr>
              <w:spacing w:after="0" w:line="240" w:lineRule="auto"/>
              <w:ind w:right="-456"/>
              <w:rPr>
                <w:rFonts w:ascii="Times New Roman" w:hAnsi="Times New Roman"/>
                <w:b/>
              </w:rPr>
            </w:pPr>
            <w:r w:rsidRPr="001149DD">
              <w:rPr>
                <w:rFonts w:ascii="Times New Roman" w:hAnsi="Times New Roman"/>
                <w:b/>
              </w:rPr>
              <w:t>2. НОД Формирование целостной картины мира</w:t>
            </w:r>
          </w:p>
          <w:p w:rsidR="003D0A9F" w:rsidRPr="001149DD" w:rsidRDefault="003D0A9F" w:rsidP="00400CC3">
            <w:pPr>
              <w:spacing w:after="0" w:line="240" w:lineRule="auto"/>
              <w:ind w:right="-456"/>
              <w:rPr>
                <w:rFonts w:ascii="Times New Roman" w:hAnsi="Times New Roman"/>
              </w:rPr>
            </w:pPr>
            <w:r w:rsidRPr="001149DD">
              <w:rPr>
                <w:rFonts w:ascii="Times New Roman" w:hAnsi="Times New Roman"/>
                <w:b/>
              </w:rPr>
              <w:t xml:space="preserve">Тема: </w:t>
            </w:r>
            <w:r w:rsidRPr="001149DD">
              <w:rPr>
                <w:rFonts w:ascii="Times New Roman" w:hAnsi="Times New Roman"/>
              </w:rPr>
              <w:t xml:space="preserve"> «Вот какие овощи» </w:t>
            </w:r>
          </w:p>
          <w:p w:rsidR="003D0A9F" w:rsidRPr="001149DD" w:rsidRDefault="003D0A9F" w:rsidP="00400CC3">
            <w:pPr>
              <w:pStyle w:val="a5"/>
              <w:shd w:val="clear" w:color="auto" w:fill="FFFFFF"/>
              <w:spacing w:before="0" w:beforeAutospacing="0" w:after="0" w:afterAutospacing="0"/>
              <w:rPr>
                <w:sz w:val="22"/>
                <w:szCs w:val="22"/>
              </w:rPr>
            </w:pPr>
            <w:r w:rsidRPr="001149DD">
              <w:rPr>
                <w:b/>
              </w:rPr>
              <w:t>Цель:</w:t>
            </w:r>
            <w:r w:rsidRPr="001149DD">
              <w:rPr>
                <w:rFonts w:ascii="Arial" w:hAnsi="Arial" w:cs="Arial"/>
                <w:sz w:val="22"/>
                <w:szCs w:val="22"/>
              </w:rPr>
              <w:t xml:space="preserve"> </w:t>
            </w:r>
            <w:r w:rsidRPr="001149DD">
              <w:rPr>
                <w:sz w:val="22"/>
                <w:szCs w:val="22"/>
              </w:rPr>
              <w:t>Дать детям представления об овощах, закрепить умение узнать, различать, называть их.</w:t>
            </w:r>
          </w:p>
          <w:p w:rsidR="003D0A9F" w:rsidRPr="001149DD" w:rsidRDefault="003D0A9F" w:rsidP="00400CC3">
            <w:pPr>
              <w:pStyle w:val="a5"/>
              <w:shd w:val="clear" w:color="auto" w:fill="FFFFFF"/>
              <w:spacing w:before="0" w:beforeAutospacing="0" w:after="0" w:afterAutospacing="0"/>
              <w:rPr>
                <w:sz w:val="22"/>
                <w:szCs w:val="22"/>
              </w:rPr>
            </w:pPr>
            <w:r w:rsidRPr="001149DD">
              <w:rPr>
                <w:sz w:val="22"/>
                <w:szCs w:val="22"/>
              </w:rPr>
              <w:t xml:space="preserve"> Воспитывать отзывчивость, доброжелательность познавательный интерес. Формировать умение слушать воспитателя и друг друга.</w:t>
            </w:r>
          </w:p>
          <w:p w:rsidR="003D0A9F" w:rsidRPr="001149DD" w:rsidRDefault="003D0A9F" w:rsidP="00400CC3">
            <w:pPr>
              <w:spacing w:after="0" w:line="240" w:lineRule="auto"/>
              <w:ind w:right="-456"/>
              <w:rPr>
                <w:rFonts w:ascii="Times New Roman" w:hAnsi="Times New Roman"/>
                <w:b/>
              </w:rPr>
            </w:pPr>
            <w:r w:rsidRPr="001149DD">
              <w:rPr>
                <w:rFonts w:ascii="Times New Roman" w:hAnsi="Times New Roman"/>
                <w:b/>
              </w:rPr>
              <w:t>Используемая литература:</w:t>
            </w:r>
            <w:r w:rsidRPr="001149DD">
              <w:rPr>
                <w:rFonts w:ascii="Times New Roman" w:hAnsi="Times New Roman"/>
              </w:rPr>
              <w:t xml:space="preserve"> О.В.Колесникова с. 89</w:t>
            </w:r>
          </w:p>
          <w:p w:rsidR="003D0A9F" w:rsidRPr="004B5A8B" w:rsidRDefault="003D0A9F" w:rsidP="00400CC3">
            <w:pPr>
              <w:spacing w:after="0" w:line="240" w:lineRule="auto"/>
              <w:ind w:right="-456"/>
              <w:rPr>
                <w:rFonts w:ascii="Times New Roman" w:hAnsi="Times New Roman"/>
                <w:b/>
              </w:rPr>
            </w:pPr>
          </w:p>
        </w:tc>
        <w:tc>
          <w:tcPr>
            <w:tcW w:w="2268" w:type="dxa"/>
            <w:gridSpan w:val="2"/>
            <w:shd w:val="clear" w:color="auto" w:fill="auto"/>
          </w:tcPr>
          <w:p w:rsidR="003D0A9F" w:rsidRPr="004B5A8B" w:rsidRDefault="003D0A9F" w:rsidP="00400CC3">
            <w:pPr>
              <w:spacing w:after="0" w:line="240" w:lineRule="auto"/>
              <w:rPr>
                <w:rFonts w:ascii="Times New Roman" w:hAnsi="Times New Roman"/>
                <w:b/>
                <w:bCs/>
                <w:color w:val="0F1419"/>
              </w:rPr>
            </w:pPr>
            <w:r w:rsidRPr="004B5A8B">
              <w:rPr>
                <w:rFonts w:ascii="Times New Roman" w:hAnsi="Times New Roman"/>
                <w:b/>
                <w:bCs/>
                <w:color w:val="0F1419"/>
              </w:rPr>
              <w:t>Дружный круг</w:t>
            </w:r>
          </w:p>
          <w:p w:rsidR="003D0A9F" w:rsidRPr="004B5A8B" w:rsidRDefault="003D0A9F" w:rsidP="00400CC3">
            <w:pPr>
              <w:spacing w:after="0" w:line="240" w:lineRule="auto"/>
              <w:rPr>
                <w:rFonts w:ascii="Times New Roman" w:hAnsi="Times New Roman"/>
                <w:bCs/>
                <w:color w:val="0F1419"/>
              </w:rPr>
            </w:pPr>
            <w:r>
              <w:rPr>
                <w:rFonts w:ascii="Times New Roman" w:hAnsi="Times New Roman"/>
                <w:bCs/>
                <w:color w:val="0F1419"/>
              </w:rPr>
              <w:t>(муляжи овощей, картинки с изображением овощей).</w:t>
            </w:r>
          </w:p>
        </w:tc>
        <w:tc>
          <w:tcPr>
            <w:tcW w:w="1984" w:type="dxa"/>
            <w:gridSpan w:val="2"/>
            <w:vMerge/>
            <w:shd w:val="clear" w:color="auto" w:fill="auto"/>
          </w:tcPr>
          <w:p w:rsidR="003D0A9F" w:rsidRPr="004B5A8B" w:rsidRDefault="003D0A9F" w:rsidP="00400CC3">
            <w:pPr>
              <w:spacing w:after="0" w:line="240" w:lineRule="auto"/>
              <w:rPr>
                <w:rFonts w:ascii="Times New Roman" w:hAnsi="Times New Roman"/>
              </w:rPr>
            </w:pPr>
          </w:p>
        </w:tc>
        <w:tc>
          <w:tcPr>
            <w:tcW w:w="2128" w:type="dxa"/>
            <w:vMerge/>
            <w:shd w:val="clear" w:color="auto" w:fill="auto"/>
          </w:tcPr>
          <w:p w:rsidR="003D0A9F" w:rsidRPr="004B5A8B" w:rsidRDefault="003D0A9F" w:rsidP="00400CC3">
            <w:pPr>
              <w:pStyle w:val="c3"/>
              <w:spacing w:before="0" w:beforeAutospacing="0" w:after="0" w:afterAutospacing="0"/>
              <w:rPr>
                <w:b/>
                <w:sz w:val="22"/>
                <w:szCs w:val="22"/>
              </w:rPr>
            </w:pPr>
          </w:p>
        </w:tc>
      </w:tr>
      <w:tr w:rsidR="003D0A9F" w:rsidRPr="004B5A8B" w:rsidTr="00400CC3">
        <w:trPr>
          <w:trHeight w:val="2397"/>
        </w:trPr>
        <w:tc>
          <w:tcPr>
            <w:tcW w:w="1008" w:type="dxa"/>
            <w:vMerge/>
            <w:shd w:val="clear" w:color="auto" w:fill="auto"/>
          </w:tcPr>
          <w:p w:rsidR="003D0A9F" w:rsidRPr="004B5A8B" w:rsidRDefault="003D0A9F" w:rsidP="00400CC3">
            <w:pPr>
              <w:spacing w:after="0" w:line="240" w:lineRule="auto"/>
              <w:rPr>
                <w:rFonts w:ascii="Times New Roman" w:hAnsi="Times New Roman"/>
              </w:rPr>
            </w:pPr>
          </w:p>
        </w:tc>
        <w:tc>
          <w:tcPr>
            <w:tcW w:w="1980" w:type="dxa"/>
            <w:shd w:val="clear" w:color="auto" w:fill="auto"/>
          </w:tcPr>
          <w:p w:rsidR="003D0A9F" w:rsidRPr="004B5A8B" w:rsidRDefault="003D0A9F" w:rsidP="00400CC3">
            <w:pPr>
              <w:shd w:val="clear" w:color="auto" w:fill="FFFFFF"/>
              <w:spacing w:after="0" w:line="240" w:lineRule="auto"/>
              <w:rPr>
                <w:rFonts w:ascii="Times New Roman" w:hAnsi="Times New Roman"/>
                <w:b/>
                <w:bCs/>
                <w:color w:val="000000"/>
                <w:spacing w:val="-8"/>
                <w:u w:val="single"/>
              </w:rPr>
            </w:pPr>
            <w:r w:rsidRPr="004B5A8B">
              <w:rPr>
                <w:rFonts w:ascii="Times New Roman" w:hAnsi="Times New Roman"/>
                <w:b/>
                <w:u w:val="single"/>
              </w:rPr>
              <w:t>Прогулка</w:t>
            </w:r>
          </w:p>
          <w:p w:rsidR="003D0A9F" w:rsidRPr="004B5A8B" w:rsidRDefault="003D0A9F" w:rsidP="00400CC3">
            <w:pPr>
              <w:spacing w:after="0" w:line="240" w:lineRule="auto"/>
              <w:rPr>
                <w:rFonts w:ascii="Times New Roman" w:hAnsi="Times New Roman"/>
                <w:color w:val="FF0000"/>
              </w:rPr>
            </w:pPr>
          </w:p>
          <w:p w:rsidR="003D0A9F" w:rsidRPr="004B5A8B" w:rsidRDefault="003D0A9F" w:rsidP="00400CC3">
            <w:pPr>
              <w:spacing w:after="0" w:line="240" w:lineRule="auto"/>
              <w:rPr>
                <w:rFonts w:ascii="Times New Roman" w:hAnsi="Times New Roman"/>
              </w:rPr>
            </w:pPr>
          </w:p>
          <w:p w:rsidR="003D0A9F" w:rsidRPr="004B5A8B" w:rsidRDefault="003D0A9F" w:rsidP="00400CC3">
            <w:pPr>
              <w:spacing w:after="0" w:line="240" w:lineRule="auto"/>
              <w:rPr>
                <w:rFonts w:ascii="Times New Roman" w:hAnsi="Times New Roman"/>
              </w:rPr>
            </w:pPr>
          </w:p>
          <w:p w:rsidR="003D0A9F" w:rsidRPr="004B5A8B" w:rsidRDefault="003D0A9F" w:rsidP="00400CC3">
            <w:pPr>
              <w:spacing w:after="0" w:line="240" w:lineRule="auto"/>
              <w:rPr>
                <w:rFonts w:ascii="Times New Roman" w:hAnsi="Times New Roman"/>
              </w:rPr>
            </w:pPr>
          </w:p>
          <w:p w:rsidR="003D0A9F" w:rsidRPr="004B5A8B" w:rsidRDefault="003D0A9F" w:rsidP="00400CC3">
            <w:pPr>
              <w:spacing w:line="240" w:lineRule="auto"/>
              <w:rPr>
                <w:rFonts w:ascii="Times New Roman" w:hAnsi="Times New Roman"/>
              </w:rPr>
            </w:pPr>
          </w:p>
        </w:tc>
        <w:tc>
          <w:tcPr>
            <w:tcW w:w="5342" w:type="dxa"/>
            <w:shd w:val="clear" w:color="auto" w:fill="auto"/>
          </w:tcPr>
          <w:p w:rsidR="003D0A9F" w:rsidRPr="004B5A8B" w:rsidRDefault="003D0A9F" w:rsidP="00400CC3">
            <w:pPr>
              <w:pStyle w:val="Style56"/>
              <w:widowControl/>
              <w:tabs>
                <w:tab w:val="left" w:pos="456"/>
              </w:tabs>
              <w:spacing w:line="240" w:lineRule="auto"/>
              <w:jc w:val="center"/>
              <w:rPr>
                <w:rFonts w:ascii="Times New Roman" w:hAnsi="Times New Roman"/>
                <w:b/>
                <w:sz w:val="22"/>
                <w:szCs w:val="22"/>
              </w:rPr>
            </w:pPr>
            <w:r w:rsidRPr="004B5A8B">
              <w:rPr>
                <w:rFonts w:ascii="Times New Roman" w:hAnsi="Times New Roman"/>
                <w:b/>
                <w:sz w:val="22"/>
                <w:szCs w:val="22"/>
              </w:rPr>
              <w:t>Наблюдение за птицами.</w:t>
            </w:r>
          </w:p>
          <w:p w:rsidR="003D0A9F" w:rsidRPr="004B5A8B" w:rsidRDefault="003D0A9F" w:rsidP="00400CC3">
            <w:pPr>
              <w:pStyle w:val="Style56"/>
              <w:widowControl/>
              <w:tabs>
                <w:tab w:val="left" w:pos="456"/>
              </w:tabs>
              <w:spacing w:line="240" w:lineRule="auto"/>
              <w:jc w:val="both"/>
              <w:rPr>
                <w:rFonts w:ascii="Times New Roman" w:hAnsi="Times New Roman"/>
                <w:sz w:val="22"/>
                <w:szCs w:val="22"/>
              </w:rPr>
            </w:pPr>
            <w:r w:rsidRPr="004B5A8B">
              <w:rPr>
                <w:rFonts w:ascii="Times New Roman" w:hAnsi="Times New Roman"/>
                <w:b/>
                <w:sz w:val="22"/>
                <w:szCs w:val="22"/>
              </w:rPr>
              <w:t>Цель:</w:t>
            </w:r>
            <w:r w:rsidRPr="004B5A8B">
              <w:rPr>
                <w:rFonts w:ascii="Times New Roman" w:hAnsi="Times New Roman"/>
                <w:sz w:val="22"/>
                <w:szCs w:val="22"/>
              </w:rPr>
              <w:t xml:space="preserve"> продолжать наблюдение за птицами на участке; учить различать основные части тела; развивать и воспитывать бережное отношение к пиццам.</w:t>
            </w:r>
          </w:p>
          <w:p w:rsidR="003D0A9F" w:rsidRPr="004B5A8B" w:rsidRDefault="003D0A9F" w:rsidP="00400CC3">
            <w:pPr>
              <w:pStyle w:val="Style1"/>
              <w:widowControl/>
              <w:tabs>
                <w:tab w:val="left" w:pos="562"/>
              </w:tabs>
              <w:spacing w:line="240" w:lineRule="auto"/>
              <w:rPr>
                <w:rFonts w:ascii="Times New Roman" w:hAnsi="Times New Roman"/>
                <w:b/>
                <w:sz w:val="22"/>
                <w:szCs w:val="22"/>
              </w:rPr>
            </w:pPr>
            <w:r w:rsidRPr="004B5A8B">
              <w:rPr>
                <w:rFonts w:ascii="Times New Roman" w:hAnsi="Times New Roman"/>
                <w:b/>
                <w:sz w:val="22"/>
                <w:szCs w:val="22"/>
              </w:rPr>
              <w:t>Трудовая деятельность:</w:t>
            </w:r>
          </w:p>
          <w:p w:rsidR="003D0A9F" w:rsidRPr="004B5A8B" w:rsidRDefault="003D0A9F" w:rsidP="00400CC3">
            <w:pPr>
              <w:pStyle w:val="Style1"/>
              <w:widowControl/>
              <w:tabs>
                <w:tab w:val="left" w:pos="562"/>
              </w:tabs>
              <w:spacing w:line="240" w:lineRule="auto"/>
              <w:rPr>
                <w:rFonts w:ascii="Times New Roman" w:hAnsi="Times New Roman"/>
                <w:b/>
                <w:sz w:val="22"/>
                <w:szCs w:val="22"/>
              </w:rPr>
            </w:pPr>
            <w:r w:rsidRPr="004B5A8B">
              <w:rPr>
                <w:rFonts w:ascii="Times New Roman" w:hAnsi="Times New Roman"/>
                <w:b/>
                <w:sz w:val="22"/>
                <w:szCs w:val="22"/>
              </w:rPr>
              <w:t>Кормление птиц</w:t>
            </w:r>
          </w:p>
          <w:p w:rsidR="003D0A9F" w:rsidRPr="004B5A8B" w:rsidRDefault="003D0A9F" w:rsidP="00400CC3">
            <w:pPr>
              <w:pStyle w:val="Style1"/>
              <w:widowControl/>
              <w:tabs>
                <w:tab w:val="left" w:pos="562"/>
              </w:tabs>
              <w:spacing w:line="240" w:lineRule="auto"/>
              <w:rPr>
                <w:rFonts w:ascii="Times New Roman" w:hAnsi="Times New Roman"/>
                <w:b/>
                <w:sz w:val="22"/>
                <w:szCs w:val="22"/>
              </w:rPr>
            </w:pPr>
            <w:r w:rsidRPr="004B5A8B">
              <w:rPr>
                <w:rFonts w:ascii="Times New Roman" w:hAnsi="Times New Roman"/>
                <w:b/>
                <w:sz w:val="22"/>
                <w:szCs w:val="22"/>
              </w:rPr>
              <w:t>Цель:</w:t>
            </w:r>
            <w:r w:rsidRPr="004B5A8B">
              <w:rPr>
                <w:rFonts w:ascii="Times New Roman" w:hAnsi="Times New Roman"/>
                <w:sz w:val="22"/>
                <w:szCs w:val="22"/>
              </w:rPr>
              <w:t xml:space="preserve"> побуждать к самостоятельному выполнению элементарных </w:t>
            </w:r>
            <w:r w:rsidRPr="004B5A8B">
              <w:rPr>
                <w:rFonts w:ascii="Times New Roman" w:hAnsi="Times New Roman"/>
                <w:b/>
                <w:sz w:val="22"/>
                <w:szCs w:val="22"/>
              </w:rPr>
              <w:t>поручений.</w:t>
            </w:r>
          </w:p>
        </w:tc>
        <w:tc>
          <w:tcPr>
            <w:tcW w:w="2268" w:type="dxa"/>
            <w:gridSpan w:val="2"/>
            <w:shd w:val="clear" w:color="auto" w:fill="auto"/>
          </w:tcPr>
          <w:p w:rsidR="003D0A9F" w:rsidRPr="004B5A8B" w:rsidRDefault="003D0A9F" w:rsidP="00400CC3">
            <w:pPr>
              <w:spacing w:after="0" w:line="240" w:lineRule="auto"/>
              <w:rPr>
                <w:rFonts w:ascii="Times New Roman" w:hAnsi="Times New Roman"/>
                <w:b/>
              </w:rPr>
            </w:pPr>
            <w:r w:rsidRPr="004B5A8B">
              <w:rPr>
                <w:rFonts w:ascii="Times New Roman" w:hAnsi="Times New Roman"/>
                <w:b/>
              </w:rPr>
              <w:t>Выносной материал:</w:t>
            </w:r>
          </w:p>
          <w:p w:rsidR="003D0A9F" w:rsidRPr="004B5A8B" w:rsidRDefault="003D0A9F" w:rsidP="00400CC3">
            <w:pPr>
              <w:spacing w:after="0" w:line="240" w:lineRule="auto"/>
              <w:rPr>
                <w:rFonts w:ascii="Times New Roman" w:hAnsi="Times New Roman"/>
              </w:rPr>
            </w:pPr>
            <w:r w:rsidRPr="004B5A8B">
              <w:rPr>
                <w:rFonts w:ascii="Times New Roman" w:hAnsi="Times New Roman"/>
              </w:rPr>
              <w:t>Корм для птиц, куклы, совочки, машинки.</w:t>
            </w:r>
          </w:p>
        </w:tc>
        <w:tc>
          <w:tcPr>
            <w:tcW w:w="1984" w:type="dxa"/>
            <w:gridSpan w:val="2"/>
            <w:shd w:val="clear" w:color="auto" w:fill="auto"/>
          </w:tcPr>
          <w:p w:rsidR="003D0A9F" w:rsidRPr="004B5A8B" w:rsidRDefault="003D0A9F" w:rsidP="00400CC3">
            <w:pPr>
              <w:pStyle w:val="Style1"/>
              <w:widowControl/>
              <w:tabs>
                <w:tab w:val="left" w:pos="562"/>
              </w:tabs>
              <w:spacing w:line="240" w:lineRule="auto"/>
              <w:rPr>
                <w:rFonts w:ascii="Times New Roman" w:hAnsi="Times New Roman"/>
                <w:b/>
                <w:sz w:val="22"/>
                <w:szCs w:val="22"/>
              </w:rPr>
            </w:pPr>
            <w:r w:rsidRPr="004B5A8B">
              <w:rPr>
                <w:rFonts w:ascii="Times New Roman" w:hAnsi="Times New Roman"/>
                <w:b/>
                <w:sz w:val="22"/>
                <w:szCs w:val="22"/>
              </w:rPr>
              <w:t>Подвижная игра «Воробушки и кот»</w:t>
            </w:r>
          </w:p>
          <w:p w:rsidR="003D0A9F" w:rsidRPr="004B5A8B" w:rsidRDefault="003D0A9F" w:rsidP="00400CC3">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учить мягко спрыгивать, сгибая ноги в коленях; бегать, не задевая друг друга</w:t>
            </w:r>
            <w:r>
              <w:rPr>
                <w:rFonts w:ascii="Times New Roman" w:hAnsi="Times New Roman"/>
              </w:rPr>
              <w:t>.</w:t>
            </w:r>
          </w:p>
        </w:tc>
        <w:tc>
          <w:tcPr>
            <w:tcW w:w="2128" w:type="dxa"/>
            <w:vMerge/>
            <w:shd w:val="clear" w:color="auto" w:fill="auto"/>
          </w:tcPr>
          <w:p w:rsidR="003D0A9F" w:rsidRPr="004B5A8B" w:rsidRDefault="003D0A9F" w:rsidP="00400CC3">
            <w:pPr>
              <w:spacing w:after="0" w:line="240" w:lineRule="auto"/>
              <w:rPr>
                <w:rFonts w:ascii="Times New Roman" w:hAnsi="Times New Roman"/>
              </w:rPr>
            </w:pPr>
          </w:p>
        </w:tc>
      </w:tr>
      <w:tr w:rsidR="003D0A9F" w:rsidRPr="004B5A8B" w:rsidTr="00400CC3">
        <w:tc>
          <w:tcPr>
            <w:tcW w:w="1008" w:type="dxa"/>
            <w:vMerge/>
            <w:shd w:val="clear" w:color="auto" w:fill="auto"/>
          </w:tcPr>
          <w:p w:rsidR="003D0A9F" w:rsidRPr="004B5A8B" w:rsidRDefault="003D0A9F" w:rsidP="00400CC3">
            <w:pPr>
              <w:spacing w:after="0" w:line="240" w:lineRule="auto"/>
              <w:rPr>
                <w:rFonts w:ascii="Times New Roman" w:hAnsi="Times New Roman"/>
              </w:rPr>
            </w:pPr>
          </w:p>
        </w:tc>
        <w:tc>
          <w:tcPr>
            <w:tcW w:w="1980" w:type="dxa"/>
            <w:shd w:val="clear" w:color="auto" w:fill="auto"/>
          </w:tcPr>
          <w:p w:rsidR="003D0A9F" w:rsidRPr="004B5A8B" w:rsidRDefault="003D0A9F" w:rsidP="00400CC3">
            <w:pPr>
              <w:pStyle w:val="a3"/>
              <w:rPr>
                <w:rFonts w:ascii="Times New Roman" w:hAnsi="Times New Roman"/>
                <w:b/>
                <w:u w:val="single"/>
              </w:rPr>
            </w:pPr>
            <w:r w:rsidRPr="004B5A8B">
              <w:rPr>
                <w:rFonts w:ascii="Times New Roman" w:hAnsi="Times New Roman"/>
                <w:b/>
                <w:u w:val="single"/>
              </w:rPr>
              <w:t>Работа перед  сном</w:t>
            </w:r>
          </w:p>
        </w:tc>
        <w:tc>
          <w:tcPr>
            <w:tcW w:w="11722" w:type="dxa"/>
            <w:gridSpan w:val="6"/>
            <w:shd w:val="clear" w:color="auto" w:fill="auto"/>
          </w:tcPr>
          <w:p w:rsidR="003D0A9F" w:rsidRPr="004B5A8B" w:rsidRDefault="003D0A9F" w:rsidP="00400CC3">
            <w:pPr>
              <w:pStyle w:val="c5"/>
              <w:spacing w:before="0" w:beforeAutospacing="0" w:after="0" w:afterAutospacing="0"/>
              <w:rPr>
                <w:b/>
                <w:sz w:val="22"/>
                <w:szCs w:val="22"/>
              </w:rPr>
            </w:pPr>
            <w:r w:rsidRPr="004B5A8B">
              <w:rPr>
                <w:b/>
                <w:sz w:val="22"/>
                <w:szCs w:val="22"/>
              </w:rPr>
              <w:t xml:space="preserve">Чтение стихотворения «Мы танцуем и поём» из книги «Большая книга для малышей», </w:t>
            </w:r>
          </w:p>
          <w:p w:rsidR="003D0A9F" w:rsidRPr="004B5A8B" w:rsidRDefault="003D0A9F" w:rsidP="00400CC3">
            <w:pPr>
              <w:spacing w:after="0" w:line="240" w:lineRule="auto"/>
              <w:rPr>
                <w:rFonts w:ascii="Times New Roman" w:hAnsi="Times New Roman"/>
                <w:b/>
              </w:rPr>
            </w:pPr>
            <w:r w:rsidRPr="004B5A8B">
              <w:rPr>
                <w:rStyle w:val="c3c4"/>
                <w:rFonts w:ascii="Times New Roman" w:hAnsi="Times New Roman"/>
                <w:b/>
                <w:bCs/>
              </w:rPr>
              <w:t>Цель:</w:t>
            </w:r>
            <w:r w:rsidRPr="004B5A8B">
              <w:rPr>
                <w:rFonts w:ascii="Times New Roman" w:hAnsi="Times New Roman"/>
              </w:rPr>
              <w:t> учить звукоподражанию, выполнению движений за воспитателем.</w:t>
            </w:r>
          </w:p>
        </w:tc>
      </w:tr>
      <w:tr w:rsidR="003D0A9F" w:rsidRPr="004B5A8B" w:rsidTr="00400CC3">
        <w:trPr>
          <w:trHeight w:val="941"/>
        </w:trPr>
        <w:tc>
          <w:tcPr>
            <w:tcW w:w="1008" w:type="dxa"/>
            <w:vMerge/>
            <w:shd w:val="clear" w:color="auto" w:fill="auto"/>
          </w:tcPr>
          <w:p w:rsidR="003D0A9F" w:rsidRPr="004B5A8B" w:rsidRDefault="003D0A9F" w:rsidP="00400CC3">
            <w:pPr>
              <w:spacing w:after="0" w:line="240" w:lineRule="auto"/>
              <w:rPr>
                <w:rFonts w:ascii="Times New Roman" w:hAnsi="Times New Roman"/>
              </w:rPr>
            </w:pPr>
          </w:p>
        </w:tc>
        <w:tc>
          <w:tcPr>
            <w:tcW w:w="1980" w:type="dxa"/>
            <w:shd w:val="clear" w:color="auto" w:fill="auto"/>
          </w:tcPr>
          <w:p w:rsidR="003D0A9F" w:rsidRPr="004B5A8B" w:rsidRDefault="003D0A9F" w:rsidP="00400CC3">
            <w:pPr>
              <w:pStyle w:val="a3"/>
              <w:rPr>
                <w:rFonts w:ascii="Times New Roman" w:hAnsi="Times New Roman"/>
                <w:b/>
                <w:u w:val="single"/>
              </w:rPr>
            </w:pPr>
            <w:r w:rsidRPr="004B5A8B">
              <w:rPr>
                <w:rFonts w:ascii="Times New Roman" w:hAnsi="Times New Roman"/>
                <w:b/>
                <w:u w:val="single"/>
              </w:rPr>
              <w:t>Вечер</w:t>
            </w:r>
          </w:p>
          <w:p w:rsidR="003D0A9F" w:rsidRPr="004B5A8B" w:rsidRDefault="003D0A9F" w:rsidP="00400CC3">
            <w:pPr>
              <w:spacing w:line="240" w:lineRule="auto"/>
              <w:rPr>
                <w:rFonts w:ascii="Times New Roman" w:hAnsi="Times New Roman"/>
              </w:rPr>
            </w:pPr>
            <w:r w:rsidRPr="004B5A8B">
              <w:rPr>
                <w:rFonts w:ascii="Times New Roman" w:hAnsi="Times New Roman"/>
                <w:b/>
              </w:rPr>
              <w:t xml:space="preserve">Закаливающие процедуры после сна </w:t>
            </w:r>
          </w:p>
        </w:tc>
        <w:tc>
          <w:tcPr>
            <w:tcW w:w="5342" w:type="dxa"/>
            <w:shd w:val="clear" w:color="auto" w:fill="auto"/>
          </w:tcPr>
          <w:p w:rsidR="003D0A9F" w:rsidRPr="004B5A8B" w:rsidRDefault="003D0A9F" w:rsidP="00400CC3">
            <w:pPr>
              <w:spacing w:after="0" w:line="240" w:lineRule="auto"/>
              <w:rPr>
                <w:rFonts w:ascii="Times New Roman" w:hAnsi="Times New Roman"/>
                <w:b/>
              </w:rPr>
            </w:pPr>
          </w:p>
          <w:p w:rsidR="003D0A9F" w:rsidRPr="004B5A8B" w:rsidRDefault="003D0A9F" w:rsidP="00400CC3">
            <w:pPr>
              <w:spacing w:after="0" w:line="240" w:lineRule="auto"/>
              <w:rPr>
                <w:rFonts w:ascii="Times New Roman" w:hAnsi="Times New Roman"/>
                <w:color w:val="000000"/>
              </w:rPr>
            </w:pPr>
            <w:r w:rsidRPr="004B5A8B">
              <w:rPr>
                <w:rFonts w:ascii="Times New Roman" w:hAnsi="Times New Roman"/>
                <w:b/>
              </w:rPr>
              <w:t>Цель:</w:t>
            </w:r>
            <w:r w:rsidRPr="004B5A8B">
              <w:rPr>
                <w:rFonts w:ascii="Times New Roman" w:hAnsi="Times New Roman"/>
              </w:rPr>
              <w:t xml:space="preserve"> </w:t>
            </w:r>
            <w:r w:rsidRPr="004B5A8B">
              <w:rPr>
                <w:rFonts w:ascii="Times New Roman" w:hAnsi="Times New Roman"/>
                <w:color w:val="000000"/>
              </w:rPr>
              <w:t>сохранение и укрепление физического и психического здоровья детей.</w:t>
            </w:r>
          </w:p>
        </w:tc>
        <w:tc>
          <w:tcPr>
            <w:tcW w:w="2268" w:type="dxa"/>
            <w:gridSpan w:val="2"/>
            <w:shd w:val="clear" w:color="auto" w:fill="auto"/>
          </w:tcPr>
          <w:p w:rsidR="003D0A9F" w:rsidRPr="004B5A8B" w:rsidRDefault="003D0A9F" w:rsidP="00400CC3">
            <w:pPr>
              <w:pStyle w:val="Style17"/>
              <w:widowControl/>
              <w:spacing w:line="240" w:lineRule="auto"/>
              <w:ind w:firstLine="0"/>
              <w:rPr>
                <w:rFonts w:ascii="Times New Roman" w:hAnsi="Times New Roman"/>
                <w:b/>
                <w:sz w:val="22"/>
                <w:szCs w:val="22"/>
              </w:rPr>
            </w:pPr>
          </w:p>
          <w:p w:rsidR="003D0A9F" w:rsidRPr="004B5A8B" w:rsidRDefault="003D0A9F" w:rsidP="00400CC3">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Спальня</w:t>
            </w:r>
          </w:p>
          <w:p w:rsidR="003D0A9F" w:rsidRPr="004B5A8B" w:rsidRDefault="003D0A9F" w:rsidP="00400CC3">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(ребристые дорожки)</w:t>
            </w:r>
          </w:p>
        </w:tc>
        <w:tc>
          <w:tcPr>
            <w:tcW w:w="1984" w:type="dxa"/>
            <w:gridSpan w:val="2"/>
            <w:vMerge w:val="restart"/>
            <w:shd w:val="clear" w:color="auto" w:fill="auto"/>
          </w:tcPr>
          <w:p w:rsidR="003D0A9F" w:rsidRPr="004B5A8B" w:rsidRDefault="003D0A9F" w:rsidP="00400CC3">
            <w:pPr>
              <w:spacing w:after="0" w:line="240" w:lineRule="auto"/>
              <w:rPr>
                <w:rFonts w:ascii="Times New Roman" w:hAnsi="Times New Roman"/>
              </w:rPr>
            </w:pPr>
            <w:r w:rsidRPr="004B5A8B">
              <w:rPr>
                <w:rFonts w:ascii="Times New Roman" w:hAnsi="Times New Roman"/>
              </w:rPr>
              <w:t>Закрепление с детьми навыка мытья рук с мылом.</w:t>
            </w:r>
          </w:p>
        </w:tc>
        <w:tc>
          <w:tcPr>
            <w:tcW w:w="2128" w:type="dxa"/>
            <w:vMerge w:val="restart"/>
            <w:shd w:val="clear" w:color="auto" w:fill="auto"/>
          </w:tcPr>
          <w:p w:rsidR="003D0A9F" w:rsidRPr="004B5A8B" w:rsidRDefault="003D0A9F" w:rsidP="00400CC3">
            <w:pPr>
              <w:spacing w:after="0" w:line="240" w:lineRule="auto"/>
              <w:rPr>
                <w:rFonts w:ascii="Times New Roman" w:hAnsi="Times New Roman"/>
              </w:rPr>
            </w:pPr>
          </w:p>
        </w:tc>
      </w:tr>
      <w:tr w:rsidR="003D0A9F" w:rsidRPr="004B5A8B" w:rsidTr="00400CC3">
        <w:trPr>
          <w:trHeight w:val="764"/>
        </w:trPr>
        <w:tc>
          <w:tcPr>
            <w:tcW w:w="1008" w:type="dxa"/>
            <w:vMerge/>
            <w:shd w:val="clear" w:color="auto" w:fill="auto"/>
          </w:tcPr>
          <w:p w:rsidR="003D0A9F" w:rsidRPr="004B5A8B" w:rsidRDefault="003D0A9F" w:rsidP="00400CC3">
            <w:pPr>
              <w:spacing w:after="0" w:line="240" w:lineRule="auto"/>
              <w:rPr>
                <w:rFonts w:ascii="Times New Roman" w:hAnsi="Times New Roman"/>
              </w:rPr>
            </w:pPr>
          </w:p>
        </w:tc>
        <w:tc>
          <w:tcPr>
            <w:tcW w:w="1980" w:type="dxa"/>
            <w:shd w:val="clear" w:color="auto" w:fill="auto"/>
          </w:tcPr>
          <w:p w:rsidR="003D0A9F" w:rsidRPr="004B5A8B" w:rsidRDefault="003D0A9F" w:rsidP="00400CC3">
            <w:pPr>
              <w:spacing w:after="0" w:line="240" w:lineRule="auto"/>
              <w:rPr>
                <w:rFonts w:ascii="Times New Roman" w:hAnsi="Times New Roman"/>
                <w:b/>
              </w:rPr>
            </w:pPr>
            <w:r w:rsidRPr="004B5A8B">
              <w:rPr>
                <w:rFonts w:ascii="Times New Roman" w:hAnsi="Times New Roman"/>
                <w:b/>
              </w:rPr>
              <w:t xml:space="preserve">Ситуативная беседа на тему: « Как правильно мыть руки» </w:t>
            </w:r>
          </w:p>
        </w:tc>
        <w:tc>
          <w:tcPr>
            <w:tcW w:w="5342" w:type="dxa"/>
            <w:shd w:val="clear" w:color="auto" w:fill="auto"/>
          </w:tcPr>
          <w:p w:rsidR="003D0A9F" w:rsidRPr="004B5A8B" w:rsidRDefault="003D0A9F" w:rsidP="00400CC3">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прививать детям навыки опрятности.</w:t>
            </w:r>
          </w:p>
        </w:tc>
        <w:tc>
          <w:tcPr>
            <w:tcW w:w="2268" w:type="dxa"/>
            <w:gridSpan w:val="2"/>
            <w:shd w:val="clear" w:color="auto" w:fill="auto"/>
          </w:tcPr>
          <w:p w:rsidR="003D0A9F" w:rsidRPr="004B5A8B" w:rsidRDefault="003D0A9F" w:rsidP="00400CC3">
            <w:pPr>
              <w:pStyle w:val="Style17"/>
              <w:spacing w:line="240" w:lineRule="auto"/>
              <w:ind w:firstLine="0"/>
              <w:rPr>
                <w:rFonts w:ascii="Times New Roman" w:hAnsi="Times New Roman"/>
                <w:b/>
                <w:sz w:val="22"/>
                <w:szCs w:val="22"/>
              </w:rPr>
            </w:pPr>
            <w:r w:rsidRPr="004B5A8B">
              <w:rPr>
                <w:rFonts w:ascii="Times New Roman" w:hAnsi="Times New Roman"/>
                <w:b/>
                <w:sz w:val="22"/>
                <w:szCs w:val="22"/>
              </w:rPr>
              <w:t>Дружный круг</w:t>
            </w:r>
          </w:p>
          <w:p w:rsidR="003D0A9F" w:rsidRPr="004B5A8B" w:rsidRDefault="003D0A9F" w:rsidP="00400CC3">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(сюжетные картинки)</w:t>
            </w:r>
          </w:p>
        </w:tc>
        <w:tc>
          <w:tcPr>
            <w:tcW w:w="1984" w:type="dxa"/>
            <w:gridSpan w:val="2"/>
            <w:vMerge/>
            <w:shd w:val="clear" w:color="auto" w:fill="auto"/>
          </w:tcPr>
          <w:p w:rsidR="003D0A9F" w:rsidRPr="004B5A8B" w:rsidRDefault="003D0A9F" w:rsidP="00400CC3">
            <w:pPr>
              <w:spacing w:after="0" w:line="240" w:lineRule="auto"/>
              <w:rPr>
                <w:rFonts w:ascii="Times New Roman" w:hAnsi="Times New Roman"/>
                <w:b/>
              </w:rPr>
            </w:pPr>
          </w:p>
        </w:tc>
        <w:tc>
          <w:tcPr>
            <w:tcW w:w="2128" w:type="dxa"/>
            <w:vMerge/>
            <w:shd w:val="clear" w:color="auto" w:fill="auto"/>
          </w:tcPr>
          <w:p w:rsidR="003D0A9F" w:rsidRPr="004B5A8B" w:rsidRDefault="003D0A9F" w:rsidP="00400CC3">
            <w:pPr>
              <w:spacing w:after="0" w:line="240" w:lineRule="auto"/>
              <w:rPr>
                <w:rFonts w:ascii="Times New Roman" w:hAnsi="Times New Roman"/>
              </w:rPr>
            </w:pPr>
          </w:p>
        </w:tc>
      </w:tr>
      <w:tr w:rsidR="003D0A9F" w:rsidRPr="004B5A8B" w:rsidTr="00400CC3">
        <w:trPr>
          <w:trHeight w:val="555"/>
        </w:trPr>
        <w:tc>
          <w:tcPr>
            <w:tcW w:w="1008" w:type="dxa"/>
            <w:vMerge/>
            <w:shd w:val="clear" w:color="auto" w:fill="auto"/>
          </w:tcPr>
          <w:p w:rsidR="003D0A9F" w:rsidRPr="004B5A8B" w:rsidRDefault="003D0A9F" w:rsidP="00400CC3">
            <w:pPr>
              <w:spacing w:after="0" w:line="240" w:lineRule="auto"/>
              <w:rPr>
                <w:rFonts w:ascii="Times New Roman" w:hAnsi="Times New Roman"/>
              </w:rPr>
            </w:pPr>
          </w:p>
        </w:tc>
        <w:tc>
          <w:tcPr>
            <w:tcW w:w="1980" w:type="dxa"/>
            <w:shd w:val="clear" w:color="auto" w:fill="auto"/>
          </w:tcPr>
          <w:p w:rsidR="003D0A9F" w:rsidRPr="004B5A8B" w:rsidRDefault="003D0A9F" w:rsidP="00400CC3">
            <w:pPr>
              <w:pStyle w:val="c7"/>
              <w:spacing w:before="0" w:beforeAutospacing="0" w:after="0" w:afterAutospacing="0"/>
              <w:jc w:val="both"/>
              <w:rPr>
                <w:b/>
                <w:color w:val="000000"/>
                <w:sz w:val="22"/>
                <w:szCs w:val="22"/>
              </w:rPr>
            </w:pPr>
            <w:r w:rsidRPr="004B5A8B">
              <w:rPr>
                <w:rStyle w:val="c2"/>
                <w:b/>
                <w:color w:val="000000"/>
                <w:sz w:val="22"/>
                <w:szCs w:val="22"/>
              </w:rPr>
              <w:t>Чтение русской народной сказки «Кот, петух и лиса»</w:t>
            </w:r>
          </w:p>
        </w:tc>
        <w:tc>
          <w:tcPr>
            <w:tcW w:w="5342" w:type="dxa"/>
            <w:shd w:val="clear" w:color="auto" w:fill="auto"/>
          </w:tcPr>
          <w:p w:rsidR="003D0A9F" w:rsidRPr="004B5A8B" w:rsidRDefault="003D0A9F" w:rsidP="00400CC3">
            <w:pPr>
              <w:pStyle w:val="c7"/>
              <w:spacing w:before="0" w:beforeAutospacing="0" w:after="0" w:afterAutospacing="0"/>
              <w:jc w:val="both"/>
              <w:rPr>
                <w:b/>
                <w:color w:val="000000"/>
                <w:sz w:val="22"/>
                <w:szCs w:val="22"/>
              </w:rPr>
            </w:pPr>
            <w:r w:rsidRPr="004B5A8B">
              <w:rPr>
                <w:b/>
                <w:color w:val="000000"/>
                <w:sz w:val="22"/>
                <w:szCs w:val="22"/>
              </w:rPr>
              <w:t xml:space="preserve">Цель: </w:t>
            </w:r>
            <w:r w:rsidRPr="004B5A8B">
              <w:rPr>
                <w:rStyle w:val="c2"/>
                <w:color w:val="000000"/>
                <w:sz w:val="22"/>
                <w:szCs w:val="22"/>
              </w:rPr>
              <w:t>Познакомить детей со сказкой «Кот, петух и лиса» Воспитывать умение слушать новые сказки, следить за развитием действия, сопереживать героям произведения.</w:t>
            </w:r>
          </w:p>
          <w:p w:rsidR="003D0A9F" w:rsidRPr="004B5A8B" w:rsidRDefault="003D0A9F" w:rsidP="00400CC3">
            <w:pPr>
              <w:spacing w:after="0" w:line="240" w:lineRule="auto"/>
              <w:rPr>
                <w:rFonts w:ascii="Times New Roman" w:hAnsi="Times New Roman"/>
              </w:rPr>
            </w:pPr>
          </w:p>
        </w:tc>
        <w:tc>
          <w:tcPr>
            <w:tcW w:w="2268" w:type="dxa"/>
            <w:gridSpan w:val="2"/>
            <w:shd w:val="clear" w:color="auto" w:fill="auto"/>
          </w:tcPr>
          <w:p w:rsidR="003D0A9F" w:rsidRPr="004B5A8B" w:rsidRDefault="003D0A9F" w:rsidP="00400CC3">
            <w:pPr>
              <w:pStyle w:val="Style17"/>
              <w:spacing w:line="240" w:lineRule="auto"/>
              <w:ind w:firstLine="0"/>
              <w:rPr>
                <w:rFonts w:ascii="Times New Roman" w:hAnsi="Times New Roman"/>
                <w:sz w:val="22"/>
                <w:szCs w:val="22"/>
              </w:rPr>
            </w:pPr>
            <w:r w:rsidRPr="004B5A8B">
              <w:rPr>
                <w:rFonts w:ascii="Times New Roman" w:hAnsi="Times New Roman"/>
                <w:b/>
                <w:sz w:val="22"/>
                <w:szCs w:val="22"/>
              </w:rPr>
              <w:t xml:space="preserve">Литературный центр </w:t>
            </w:r>
            <w:r w:rsidRPr="004B5A8B">
              <w:rPr>
                <w:rFonts w:ascii="Times New Roman" w:hAnsi="Times New Roman"/>
                <w:sz w:val="22"/>
                <w:szCs w:val="22"/>
              </w:rPr>
              <w:t>(иллюстрации к сказке)</w:t>
            </w:r>
          </w:p>
        </w:tc>
        <w:tc>
          <w:tcPr>
            <w:tcW w:w="1984" w:type="dxa"/>
            <w:gridSpan w:val="2"/>
            <w:vMerge/>
            <w:shd w:val="clear" w:color="auto" w:fill="auto"/>
          </w:tcPr>
          <w:p w:rsidR="003D0A9F" w:rsidRPr="004B5A8B" w:rsidRDefault="003D0A9F" w:rsidP="00400CC3">
            <w:pPr>
              <w:spacing w:after="0" w:line="240" w:lineRule="auto"/>
              <w:rPr>
                <w:rFonts w:ascii="Times New Roman" w:hAnsi="Times New Roman"/>
                <w:b/>
              </w:rPr>
            </w:pPr>
          </w:p>
        </w:tc>
        <w:tc>
          <w:tcPr>
            <w:tcW w:w="2128" w:type="dxa"/>
            <w:vMerge/>
            <w:tcBorders>
              <w:bottom w:val="nil"/>
            </w:tcBorders>
            <w:shd w:val="clear" w:color="auto" w:fill="auto"/>
          </w:tcPr>
          <w:p w:rsidR="003D0A9F" w:rsidRPr="004B5A8B" w:rsidRDefault="003D0A9F" w:rsidP="00400CC3">
            <w:pPr>
              <w:spacing w:after="0" w:line="240" w:lineRule="auto"/>
              <w:rPr>
                <w:rFonts w:ascii="Times New Roman" w:hAnsi="Times New Roman"/>
              </w:rPr>
            </w:pPr>
          </w:p>
        </w:tc>
      </w:tr>
      <w:tr w:rsidR="003D0A9F" w:rsidRPr="004B5A8B" w:rsidTr="00400CC3">
        <w:trPr>
          <w:trHeight w:val="768"/>
        </w:trPr>
        <w:tc>
          <w:tcPr>
            <w:tcW w:w="1008" w:type="dxa"/>
            <w:vMerge/>
            <w:shd w:val="clear" w:color="auto" w:fill="auto"/>
          </w:tcPr>
          <w:p w:rsidR="003D0A9F" w:rsidRPr="004B5A8B" w:rsidRDefault="003D0A9F" w:rsidP="00400CC3">
            <w:pPr>
              <w:spacing w:after="0" w:line="240" w:lineRule="auto"/>
              <w:rPr>
                <w:rFonts w:ascii="Times New Roman" w:hAnsi="Times New Roman"/>
              </w:rPr>
            </w:pPr>
          </w:p>
        </w:tc>
        <w:tc>
          <w:tcPr>
            <w:tcW w:w="1980" w:type="dxa"/>
            <w:shd w:val="clear" w:color="auto" w:fill="auto"/>
          </w:tcPr>
          <w:p w:rsidR="003D0A9F" w:rsidRPr="004B5A8B" w:rsidRDefault="003D0A9F" w:rsidP="00400CC3">
            <w:pPr>
              <w:spacing w:line="240" w:lineRule="auto"/>
              <w:rPr>
                <w:rFonts w:ascii="Times New Roman" w:hAnsi="Times New Roman"/>
                <w:u w:val="single"/>
              </w:rPr>
            </w:pPr>
            <w:r w:rsidRPr="004B5A8B">
              <w:rPr>
                <w:rFonts w:ascii="Times New Roman" w:hAnsi="Times New Roman"/>
                <w:b/>
                <w:u w:val="single"/>
              </w:rPr>
              <w:t>Прогулка</w:t>
            </w:r>
          </w:p>
          <w:p w:rsidR="003D0A9F" w:rsidRPr="004B5A8B" w:rsidRDefault="003D0A9F" w:rsidP="00400CC3">
            <w:pPr>
              <w:spacing w:line="240" w:lineRule="auto"/>
              <w:rPr>
                <w:rFonts w:ascii="Times New Roman" w:hAnsi="Times New Roman"/>
              </w:rPr>
            </w:pPr>
          </w:p>
          <w:p w:rsidR="003D0A9F" w:rsidRPr="004B5A8B" w:rsidRDefault="003D0A9F" w:rsidP="00400CC3">
            <w:pPr>
              <w:spacing w:line="240" w:lineRule="auto"/>
              <w:rPr>
                <w:rFonts w:ascii="Times New Roman" w:hAnsi="Times New Roman"/>
              </w:rPr>
            </w:pPr>
          </w:p>
        </w:tc>
        <w:tc>
          <w:tcPr>
            <w:tcW w:w="5352" w:type="dxa"/>
            <w:gridSpan w:val="2"/>
            <w:shd w:val="clear" w:color="auto" w:fill="auto"/>
          </w:tcPr>
          <w:p w:rsidR="003D0A9F" w:rsidRPr="004B5A8B" w:rsidRDefault="003D0A9F" w:rsidP="00400CC3">
            <w:pPr>
              <w:shd w:val="clear" w:color="auto" w:fill="FFFFFF"/>
              <w:spacing w:after="0" w:line="240" w:lineRule="auto"/>
              <w:rPr>
                <w:rFonts w:ascii="Times New Roman" w:hAnsi="Times New Roman"/>
                <w:b/>
                <w:bCs/>
                <w:color w:val="000000"/>
                <w:spacing w:val="-8"/>
              </w:rPr>
            </w:pPr>
            <w:r w:rsidRPr="004B5A8B">
              <w:rPr>
                <w:rFonts w:ascii="Times New Roman" w:hAnsi="Times New Roman"/>
                <w:b/>
                <w:bCs/>
                <w:color w:val="000000"/>
                <w:spacing w:val="-8"/>
              </w:rPr>
              <w:t xml:space="preserve">Наблюдение </w:t>
            </w:r>
            <w:r w:rsidRPr="004B5A8B">
              <w:rPr>
                <w:rFonts w:ascii="Times New Roman" w:hAnsi="Times New Roman"/>
                <w:b/>
                <w:iCs/>
              </w:rPr>
              <w:t>за состоянием погоды</w:t>
            </w:r>
          </w:p>
          <w:p w:rsidR="003D0A9F" w:rsidRPr="004B5A8B" w:rsidRDefault="003D0A9F" w:rsidP="00400CC3">
            <w:pPr>
              <w:shd w:val="clear" w:color="auto" w:fill="FFFFFF"/>
              <w:spacing w:after="0" w:line="240" w:lineRule="auto"/>
              <w:jc w:val="both"/>
              <w:rPr>
                <w:rFonts w:ascii="Times New Roman" w:hAnsi="Times New Roman"/>
                <w:i/>
                <w:iCs/>
                <w:color w:val="000000"/>
                <w:spacing w:val="-1"/>
              </w:rPr>
            </w:pPr>
            <w:r w:rsidRPr="004B5A8B">
              <w:rPr>
                <w:rFonts w:ascii="Times New Roman" w:hAnsi="Times New Roman"/>
                <w:b/>
                <w:iCs/>
                <w:color w:val="000000"/>
                <w:spacing w:val="-1"/>
              </w:rPr>
              <w:t>Цель</w:t>
            </w:r>
            <w:r w:rsidRPr="004B5A8B">
              <w:rPr>
                <w:rFonts w:ascii="Times New Roman" w:hAnsi="Times New Roman"/>
                <w:b/>
                <w:i/>
                <w:iCs/>
                <w:color w:val="000000"/>
                <w:spacing w:val="-1"/>
              </w:rPr>
              <w:t>:</w:t>
            </w:r>
            <w:r w:rsidRPr="004B5A8B">
              <w:rPr>
                <w:rFonts w:ascii="Times New Roman" w:hAnsi="Times New Roman"/>
                <w:i/>
                <w:iCs/>
                <w:color w:val="000000"/>
                <w:spacing w:val="-1"/>
              </w:rPr>
              <w:t xml:space="preserve"> </w:t>
            </w:r>
            <w:r w:rsidRPr="004B5A8B">
              <w:rPr>
                <w:rFonts w:ascii="Times New Roman" w:hAnsi="Times New Roman"/>
                <w:iCs/>
              </w:rPr>
              <w:t>учить определять время года по характерным признакам.</w:t>
            </w:r>
          </w:p>
          <w:p w:rsidR="003D0A9F" w:rsidRPr="004B5A8B" w:rsidRDefault="003D0A9F" w:rsidP="00400CC3">
            <w:pPr>
              <w:spacing w:after="0" w:line="240" w:lineRule="auto"/>
              <w:rPr>
                <w:rFonts w:ascii="Times New Roman" w:hAnsi="Times New Roman"/>
                <w:b/>
              </w:rPr>
            </w:pPr>
            <w:r w:rsidRPr="004B5A8B">
              <w:rPr>
                <w:rFonts w:ascii="Times New Roman" w:hAnsi="Times New Roman"/>
                <w:b/>
                <w:bCs/>
                <w:color w:val="000000"/>
                <w:spacing w:val="-11"/>
              </w:rPr>
              <w:t xml:space="preserve">Трудовая деятельность.  </w:t>
            </w:r>
            <w:r w:rsidRPr="004B5A8B">
              <w:rPr>
                <w:rFonts w:ascii="Times New Roman" w:hAnsi="Times New Roman"/>
                <w:b/>
              </w:rPr>
              <w:t>Уборка опавших листьев.</w:t>
            </w:r>
          </w:p>
          <w:p w:rsidR="003D0A9F" w:rsidRPr="004B5A8B" w:rsidRDefault="003D0A9F" w:rsidP="00400CC3">
            <w:pPr>
              <w:spacing w:after="0" w:line="240" w:lineRule="auto"/>
              <w:rPr>
                <w:rStyle w:val="FontStyle87"/>
                <w:rFonts w:ascii="Times New Roman" w:hAnsi="Times New Roman" w:cs="Times New Roman"/>
              </w:rPr>
            </w:pPr>
            <w:r w:rsidRPr="004B5A8B">
              <w:rPr>
                <w:rFonts w:ascii="Times New Roman" w:hAnsi="Times New Roman"/>
                <w:b/>
                <w:bCs/>
                <w:color w:val="000000"/>
                <w:spacing w:val="-11"/>
              </w:rPr>
              <w:t xml:space="preserve">Цель: </w:t>
            </w:r>
            <w:r w:rsidRPr="004B5A8B">
              <w:rPr>
                <w:rFonts w:ascii="Times New Roman" w:hAnsi="Times New Roman"/>
              </w:rPr>
              <w:t>приучать детей к труду ,воспитание ценностного отношения к собственному труду, труду других людей</w:t>
            </w:r>
            <w:r>
              <w:rPr>
                <w:rFonts w:ascii="Times New Roman" w:hAnsi="Times New Roman"/>
              </w:rPr>
              <w:t xml:space="preserve"> </w:t>
            </w:r>
            <w:r w:rsidRPr="004B5A8B">
              <w:rPr>
                <w:rFonts w:ascii="Times New Roman" w:hAnsi="Times New Roman"/>
              </w:rPr>
              <w:t>и его результатам</w:t>
            </w:r>
            <w:r w:rsidRPr="004B5A8B">
              <w:rPr>
                <w:rStyle w:val="FontStyle87"/>
                <w:rFonts w:ascii="Times New Roman" w:hAnsi="Times New Roman" w:cs="Times New Roman"/>
              </w:rPr>
              <w:t>.</w:t>
            </w:r>
          </w:p>
          <w:p w:rsidR="003D0A9F" w:rsidRPr="004B5A8B" w:rsidRDefault="003D0A9F" w:rsidP="00400CC3">
            <w:pPr>
              <w:spacing w:after="0" w:line="240" w:lineRule="auto"/>
              <w:rPr>
                <w:rFonts w:ascii="Times New Roman" w:hAnsi="Times New Roman"/>
                <w:b/>
              </w:rPr>
            </w:pPr>
            <w:r w:rsidRPr="004B5A8B">
              <w:rPr>
                <w:rFonts w:ascii="Times New Roman" w:hAnsi="Times New Roman"/>
                <w:b/>
              </w:rPr>
              <w:t>Подвижная игра «Догони самолет».</w:t>
            </w:r>
          </w:p>
          <w:p w:rsidR="003D0A9F" w:rsidRDefault="003D0A9F" w:rsidP="00400CC3">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учить быстро бегать по сигналу воспитателя</w:t>
            </w:r>
            <w:r>
              <w:rPr>
                <w:rFonts w:ascii="Times New Roman" w:hAnsi="Times New Roman"/>
              </w:rPr>
              <w:t>.</w:t>
            </w:r>
          </w:p>
          <w:p w:rsidR="003D0A9F" w:rsidRDefault="003D0A9F" w:rsidP="00400CC3">
            <w:pPr>
              <w:spacing w:after="0" w:line="240" w:lineRule="auto"/>
              <w:rPr>
                <w:rFonts w:ascii="Times New Roman" w:hAnsi="Times New Roman"/>
              </w:rPr>
            </w:pPr>
          </w:p>
          <w:p w:rsidR="003D0A9F" w:rsidRPr="004B5A8B" w:rsidRDefault="003D0A9F" w:rsidP="00400CC3">
            <w:pPr>
              <w:spacing w:after="0" w:line="240" w:lineRule="auto"/>
              <w:rPr>
                <w:rFonts w:ascii="Times New Roman" w:hAnsi="Times New Roman"/>
              </w:rPr>
            </w:pPr>
          </w:p>
        </w:tc>
        <w:tc>
          <w:tcPr>
            <w:tcW w:w="2258" w:type="dxa"/>
            <w:shd w:val="clear" w:color="auto" w:fill="auto"/>
          </w:tcPr>
          <w:p w:rsidR="003D0A9F" w:rsidRPr="004B5A8B" w:rsidRDefault="003D0A9F" w:rsidP="00400CC3">
            <w:pPr>
              <w:spacing w:after="0" w:line="240" w:lineRule="auto"/>
              <w:rPr>
                <w:rFonts w:ascii="Times New Roman" w:hAnsi="Times New Roman"/>
              </w:rPr>
            </w:pPr>
            <w:r w:rsidRPr="004B5A8B">
              <w:rPr>
                <w:rFonts w:ascii="Times New Roman" w:hAnsi="Times New Roman"/>
                <w:b/>
              </w:rPr>
              <w:t>Выносной материал:</w:t>
            </w:r>
            <w:r w:rsidRPr="004B5A8B">
              <w:rPr>
                <w:rFonts w:ascii="Times New Roman" w:hAnsi="Times New Roman"/>
              </w:rPr>
              <w:t xml:space="preserve"> </w:t>
            </w:r>
          </w:p>
          <w:p w:rsidR="003D0A9F" w:rsidRPr="004B5A8B" w:rsidRDefault="003D0A9F" w:rsidP="00400CC3">
            <w:pPr>
              <w:spacing w:after="0" w:line="240" w:lineRule="auto"/>
              <w:rPr>
                <w:rFonts w:ascii="Times New Roman" w:hAnsi="Times New Roman"/>
              </w:rPr>
            </w:pPr>
            <w:r w:rsidRPr="004B5A8B">
              <w:rPr>
                <w:rFonts w:ascii="Times New Roman" w:hAnsi="Times New Roman"/>
              </w:rPr>
              <w:t>Веники, ведерки, мячи.</w:t>
            </w:r>
          </w:p>
        </w:tc>
        <w:tc>
          <w:tcPr>
            <w:tcW w:w="1977" w:type="dxa"/>
            <w:shd w:val="clear" w:color="auto" w:fill="auto"/>
          </w:tcPr>
          <w:p w:rsidR="003D0A9F" w:rsidRPr="004B5A8B" w:rsidRDefault="003D0A9F" w:rsidP="00400CC3">
            <w:pPr>
              <w:pStyle w:val="Style1"/>
              <w:widowControl/>
              <w:spacing w:line="240" w:lineRule="auto"/>
              <w:rPr>
                <w:rFonts w:ascii="Times New Roman" w:hAnsi="Times New Roman"/>
                <w:b/>
                <w:sz w:val="22"/>
                <w:szCs w:val="22"/>
              </w:rPr>
            </w:pPr>
            <w:r w:rsidRPr="004B5A8B">
              <w:rPr>
                <w:rFonts w:ascii="Times New Roman" w:hAnsi="Times New Roman"/>
                <w:b/>
                <w:sz w:val="22"/>
                <w:szCs w:val="22"/>
              </w:rPr>
              <w:t>Игра «Что делает?»</w:t>
            </w:r>
          </w:p>
          <w:p w:rsidR="003D0A9F" w:rsidRPr="004B5A8B" w:rsidRDefault="003D0A9F" w:rsidP="00400CC3">
            <w:pPr>
              <w:pStyle w:val="Style1"/>
              <w:widowControl/>
              <w:spacing w:line="240" w:lineRule="auto"/>
              <w:rPr>
                <w:rFonts w:ascii="Times New Roman" w:hAnsi="Times New Roman"/>
                <w:sz w:val="22"/>
                <w:szCs w:val="22"/>
              </w:rPr>
            </w:pPr>
            <w:r w:rsidRPr="004B5A8B">
              <w:rPr>
                <w:rFonts w:ascii="Times New Roman" w:hAnsi="Times New Roman"/>
                <w:b/>
                <w:sz w:val="22"/>
                <w:szCs w:val="22"/>
              </w:rPr>
              <w:t>Цель:</w:t>
            </w:r>
            <w:r w:rsidRPr="004B5A8B">
              <w:rPr>
                <w:rFonts w:ascii="Times New Roman" w:hAnsi="Times New Roman"/>
                <w:sz w:val="22"/>
                <w:szCs w:val="22"/>
              </w:rPr>
              <w:t xml:space="preserve"> научить подбирать глаголы к существительному «дворник»</w:t>
            </w:r>
          </w:p>
        </w:tc>
        <w:tc>
          <w:tcPr>
            <w:tcW w:w="2135" w:type="dxa"/>
            <w:gridSpan w:val="2"/>
            <w:tcBorders>
              <w:top w:val="nil"/>
            </w:tcBorders>
            <w:shd w:val="clear" w:color="auto" w:fill="auto"/>
          </w:tcPr>
          <w:p w:rsidR="003D0A9F" w:rsidRPr="004B5A8B" w:rsidRDefault="003D0A9F" w:rsidP="00400CC3">
            <w:pPr>
              <w:spacing w:after="0" w:line="240" w:lineRule="auto"/>
              <w:rPr>
                <w:rFonts w:ascii="Times New Roman" w:hAnsi="Times New Roman"/>
              </w:rPr>
            </w:pPr>
          </w:p>
        </w:tc>
      </w:tr>
      <w:tr w:rsidR="003D0A9F" w:rsidRPr="004B5A8B" w:rsidTr="00400CC3">
        <w:tc>
          <w:tcPr>
            <w:tcW w:w="1008" w:type="dxa"/>
            <w:shd w:val="clear" w:color="auto" w:fill="auto"/>
          </w:tcPr>
          <w:p w:rsidR="003D0A9F" w:rsidRPr="004B5A8B" w:rsidRDefault="003D0A9F" w:rsidP="00400CC3">
            <w:pPr>
              <w:spacing w:after="0" w:line="240" w:lineRule="auto"/>
              <w:jc w:val="center"/>
              <w:rPr>
                <w:rFonts w:ascii="Times New Roman" w:hAnsi="Times New Roman"/>
              </w:rPr>
            </w:pPr>
            <w:r w:rsidRPr="004B5A8B">
              <w:rPr>
                <w:rFonts w:ascii="Times New Roman" w:hAnsi="Times New Roman"/>
                <w:b/>
              </w:rPr>
              <w:lastRenderedPageBreak/>
              <w:t>Число, день недели</w:t>
            </w:r>
          </w:p>
        </w:tc>
        <w:tc>
          <w:tcPr>
            <w:tcW w:w="1980" w:type="dxa"/>
            <w:shd w:val="clear" w:color="auto" w:fill="auto"/>
          </w:tcPr>
          <w:p w:rsidR="003D0A9F" w:rsidRPr="004B5A8B" w:rsidRDefault="003D0A9F" w:rsidP="00400CC3">
            <w:pPr>
              <w:spacing w:after="0" w:line="240" w:lineRule="auto"/>
              <w:jc w:val="center"/>
              <w:rPr>
                <w:rFonts w:ascii="Times New Roman" w:hAnsi="Times New Roman"/>
                <w:b/>
              </w:rPr>
            </w:pPr>
            <w:r w:rsidRPr="004B5A8B">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3D0A9F" w:rsidRPr="004B5A8B" w:rsidRDefault="003D0A9F" w:rsidP="00400CC3">
            <w:pPr>
              <w:spacing w:after="0" w:line="240" w:lineRule="auto"/>
              <w:jc w:val="center"/>
              <w:rPr>
                <w:rFonts w:ascii="Times New Roman" w:hAnsi="Times New Roman"/>
              </w:rPr>
            </w:pPr>
            <w:r w:rsidRPr="004B5A8B">
              <w:rPr>
                <w:rFonts w:ascii="Times New Roman" w:hAnsi="Times New Roman"/>
                <w:b/>
              </w:rPr>
              <w:t>моменты</w:t>
            </w:r>
          </w:p>
        </w:tc>
        <w:tc>
          <w:tcPr>
            <w:tcW w:w="5342" w:type="dxa"/>
            <w:shd w:val="clear" w:color="auto" w:fill="auto"/>
          </w:tcPr>
          <w:p w:rsidR="003D0A9F" w:rsidRPr="004B5A8B" w:rsidRDefault="003D0A9F" w:rsidP="00400CC3">
            <w:pPr>
              <w:spacing w:after="0" w:line="240" w:lineRule="auto"/>
              <w:jc w:val="center"/>
              <w:rPr>
                <w:rFonts w:ascii="Times New Roman" w:hAnsi="Times New Roman"/>
                <w:b/>
              </w:rPr>
            </w:pPr>
            <w:r w:rsidRPr="004B5A8B">
              <w:rPr>
                <w:rFonts w:ascii="Times New Roman" w:hAnsi="Times New Roman"/>
                <w:b/>
              </w:rPr>
              <w:t xml:space="preserve">Совместная деятельность взрослого и детей направленная </w:t>
            </w:r>
          </w:p>
          <w:p w:rsidR="003D0A9F" w:rsidRPr="004B5A8B" w:rsidRDefault="003D0A9F" w:rsidP="00400CC3">
            <w:pPr>
              <w:spacing w:after="0" w:line="240" w:lineRule="auto"/>
              <w:jc w:val="center"/>
              <w:rPr>
                <w:rFonts w:ascii="Times New Roman" w:hAnsi="Times New Roman"/>
              </w:rPr>
            </w:pPr>
            <w:r w:rsidRPr="004B5A8B">
              <w:rPr>
                <w:rFonts w:ascii="Times New Roman" w:hAnsi="Times New Roman"/>
                <w:b/>
              </w:rPr>
              <w:t>на становление первичной ценностной ориентации и социализации (НОД)</w:t>
            </w:r>
          </w:p>
        </w:tc>
        <w:tc>
          <w:tcPr>
            <w:tcW w:w="2268" w:type="dxa"/>
            <w:gridSpan w:val="2"/>
            <w:shd w:val="clear" w:color="auto" w:fill="auto"/>
          </w:tcPr>
          <w:p w:rsidR="003D0A9F" w:rsidRPr="004B5A8B" w:rsidRDefault="003D0A9F" w:rsidP="00400CC3">
            <w:pPr>
              <w:spacing w:after="0" w:line="240" w:lineRule="auto"/>
              <w:jc w:val="center"/>
              <w:rPr>
                <w:rFonts w:ascii="Times New Roman" w:hAnsi="Times New Roman"/>
                <w:b/>
              </w:rPr>
            </w:pPr>
            <w:r w:rsidRPr="004B5A8B">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3D0A9F" w:rsidRPr="004B5A8B" w:rsidRDefault="003D0A9F" w:rsidP="00400CC3">
            <w:pPr>
              <w:spacing w:after="0" w:line="240" w:lineRule="auto"/>
              <w:jc w:val="center"/>
              <w:rPr>
                <w:rFonts w:ascii="Times New Roman" w:hAnsi="Times New Roman"/>
              </w:rPr>
            </w:pPr>
            <w:r w:rsidRPr="004B5A8B">
              <w:rPr>
                <w:rFonts w:ascii="Times New Roman" w:hAnsi="Times New Roman"/>
                <w:b/>
              </w:rPr>
              <w:t>активности)</w:t>
            </w:r>
          </w:p>
        </w:tc>
        <w:tc>
          <w:tcPr>
            <w:tcW w:w="1984" w:type="dxa"/>
            <w:gridSpan w:val="2"/>
            <w:shd w:val="clear" w:color="auto" w:fill="auto"/>
          </w:tcPr>
          <w:p w:rsidR="003D0A9F" w:rsidRPr="004B5A8B" w:rsidRDefault="003D0A9F" w:rsidP="00400CC3">
            <w:pPr>
              <w:spacing w:after="0" w:line="240" w:lineRule="auto"/>
              <w:rPr>
                <w:rFonts w:ascii="Times New Roman" w:hAnsi="Times New Roman"/>
                <w:b/>
              </w:rPr>
            </w:pPr>
            <w:r w:rsidRPr="004B5A8B">
              <w:rPr>
                <w:rFonts w:ascii="Times New Roman" w:hAnsi="Times New Roman"/>
                <w:b/>
              </w:rPr>
              <w:t xml:space="preserve">Индивидуальная </w:t>
            </w:r>
          </w:p>
          <w:p w:rsidR="003D0A9F" w:rsidRPr="004B5A8B" w:rsidRDefault="003D0A9F" w:rsidP="00400CC3">
            <w:pPr>
              <w:spacing w:after="0" w:line="240" w:lineRule="auto"/>
              <w:jc w:val="center"/>
              <w:rPr>
                <w:rFonts w:ascii="Times New Roman" w:hAnsi="Times New Roman"/>
                <w:b/>
              </w:rPr>
            </w:pPr>
            <w:r w:rsidRPr="004B5A8B">
              <w:rPr>
                <w:rFonts w:ascii="Times New Roman" w:hAnsi="Times New Roman"/>
                <w:b/>
              </w:rPr>
              <w:t>работа</w:t>
            </w:r>
          </w:p>
        </w:tc>
        <w:tc>
          <w:tcPr>
            <w:tcW w:w="2128" w:type="dxa"/>
            <w:shd w:val="clear" w:color="auto" w:fill="auto"/>
          </w:tcPr>
          <w:p w:rsidR="003D0A9F" w:rsidRPr="004B5A8B" w:rsidRDefault="003D0A9F" w:rsidP="00400CC3">
            <w:pPr>
              <w:spacing w:after="0" w:line="240" w:lineRule="auto"/>
              <w:jc w:val="center"/>
              <w:rPr>
                <w:rFonts w:ascii="Times New Roman" w:hAnsi="Times New Roman"/>
                <w:b/>
              </w:rPr>
            </w:pPr>
            <w:r w:rsidRPr="004B5A8B">
              <w:rPr>
                <w:rFonts w:ascii="Times New Roman" w:hAnsi="Times New Roman"/>
                <w:b/>
              </w:rPr>
              <w:t>Взаимодействие с родителями/социальными партнерами</w:t>
            </w:r>
          </w:p>
        </w:tc>
      </w:tr>
      <w:tr w:rsidR="003D0A9F" w:rsidRPr="004B5A8B" w:rsidTr="00400CC3">
        <w:trPr>
          <w:trHeight w:val="70"/>
        </w:trPr>
        <w:tc>
          <w:tcPr>
            <w:tcW w:w="1008" w:type="dxa"/>
            <w:shd w:val="clear" w:color="auto" w:fill="auto"/>
          </w:tcPr>
          <w:p w:rsidR="003D0A9F" w:rsidRPr="004B5A8B" w:rsidRDefault="003D0A9F" w:rsidP="00400CC3">
            <w:pPr>
              <w:spacing w:after="0" w:line="240" w:lineRule="auto"/>
              <w:jc w:val="center"/>
              <w:rPr>
                <w:rFonts w:ascii="Times New Roman" w:hAnsi="Times New Roman"/>
              </w:rPr>
            </w:pPr>
            <w:r w:rsidRPr="004B5A8B">
              <w:rPr>
                <w:rFonts w:ascii="Times New Roman" w:hAnsi="Times New Roman"/>
              </w:rPr>
              <w:t>1</w:t>
            </w:r>
          </w:p>
        </w:tc>
        <w:tc>
          <w:tcPr>
            <w:tcW w:w="1980" w:type="dxa"/>
            <w:shd w:val="clear" w:color="auto" w:fill="auto"/>
          </w:tcPr>
          <w:p w:rsidR="003D0A9F" w:rsidRPr="004B5A8B" w:rsidRDefault="003D0A9F" w:rsidP="00400CC3">
            <w:pPr>
              <w:spacing w:after="0" w:line="240" w:lineRule="auto"/>
              <w:jc w:val="center"/>
              <w:rPr>
                <w:rFonts w:ascii="Times New Roman" w:hAnsi="Times New Roman"/>
              </w:rPr>
            </w:pPr>
            <w:r w:rsidRPr="004B5A8B">
              <w:rPr>
                <w:rFonts w:ascii="Times New Roman" w:hAnsi="Times New Roman"/>
              </w:rPr>
              <w:t>2</w:t>
            </w:r>
          </w:p>
        </w:tc>
        <w:tc>
          <w:tcPr>
            <w:tcW w:w="5342" w:type="dxa"/>
            <w:shd w:val="clear" w:color="auto" w:fill="auto"/>
          </w:tcPr>
          <w:p w:rsidR="003D0A9F" w:rsidRPr="004B5A8B" w:rsidRDefault="003D0A9F" w:rsidP="00400CC3">
            <w:pPr>
              <w:spacing w:after="0" w:line="240" w:lineRule="auto"/>
              <w:jc w:val="center"/>
              <w:rPr>
                <w:rFonts w:ascii="Times New Roman" w:hAnsi="Times New Roman"/>
              </w:rPr>
            </w:pPr>
            <w:r w:rsidRPr="004B5A8B">
              <w:rPr>
                <w:rFonts w:ascii="Times New Roman" w:hAnsi="Times New Roman"/>
              </w:rPr>
              <w:t>3</w:t>
            </w:r>
          </w:p>
        </w:tc>
        <w:tc>
          <w:tcPr>
            <w:tcW w:w="2268" w:type="dxa"/>
            <w:gridSpan w:val="2"/>
            <w:shd w:val="clear" w:color="auto" w:fill="auto"/>
          </w:tcPr>
          <w:p w:rsidR="003D0A9F" w:rsidRPr="004B5A8B" w:rsidRDefault="003D0A9F" w:rsidP="00400CC3">
            <w:pPr>
              <w:spacing w:after="0" w:line="240" w:lineRule="auto"/>
              <w:jc w:val="center"/>
              <w:rPr>
                <w:rFonts w:ascii="Times New Roman" w:hAnsi="Times New Roman"/>
              </w:rPr>
            </w:pPr>
            <w:r w:rsidRPr="004B5A8B">
              <w:rPr>
                <w:rFonts w:ascii="Times New Roman" w:hAnsi="Times New Roman"/>
              </w:rPr>
              <w:t>4</w:t>
            </w:r>
          </w:p>
        </w:tc>
        <w:tc>
          <w:tcPr>
            <w:tcW w:w="1984" w:type="dxa"/>
            <w:gridSpan w:val="2"/>
            <w:shd w:val="clear" w:color="auto" w:fill="auto"/>
          </w:tcPr>
          <w:p w:rsidR="003D0A9F" w:rsidRPr="004B5A8B" w:rsidRDefault="003D0A9F" w:rsidP="00400CC3">
            <w:pPr>
              <w:spacing w:after="0" w:line="240" w:lineRule="auto"/>
              <w:jc w:val="center"/>
              <w:rPr>
                <w:rFonts w:ascii="Times New Roman" w:hAnsi="Times New Roman"/>
              </w:rPr>
            </w:pPr>
            <w:r w:rsidRPr="004B5A8B">
              <w:rPr>
                <w:rFonts w:ascii="Times New Roman" w:hAnsi="Times New Roman"/>
              </w:rPr>
              <w:t>5</w:t>
            </w:r>
          </w:p>
        </w:tc>
        <w:tc>
          <w:tcPr>
            <w:tcW w:w="2128" w:type="dxa"/>
            <w:shd w:val="clear" w:color="auto" w:fill="auto"/>
          </w:tcPr>
          <w:p w:rsidR="003D0A9F" w:rsidRPr="004B5A8B" w:rsidRDefault="003D0A9F" w:rsidP="00400CC3">
            <w:pPr>
              <w:spacing w:after="0" w:line="240" w:lineRule="auto"/>
              <w:jc w:val="center"/>
              <w:rPr>
                <w:rFonts w:ascii="Times New Roman" w:hAnsi="Times New Roman"/>
              </w:rPr>
            </w:pPr>
            <w:r w:rsidRPr="004B5A8B">
              <w:rPr>
                <w:rFonts w:ascii="Times New Roman" w:hAnsi="Times New Roman"/>
              </w:rPr>
              <w:t>6</w:t>
            </w:r>
          </w:p>
        </w:tc>
      </w:tr>
      <w:tr w:rsidR="003D0A9F" w:rsidRPr="004B5A8B" w:rsidTr="00400CC3">
        <w:trPr>
          <w:cantSplit/>
          <w:trHeight w:val="595"/>
        </w:trPr>
        <w:tc>
          <w:tcPr>
            <w:tcW w:w="1008" w:type="dxa"/>
            <w:vMerge w:val="restart"/>
            <w:shd w:val="clear" w:color="auto" w:fill="auto"/>
            <w:textDirection w:val="btLr"/>
          </w:tcPr>
          <w:p w:rsidR="003D0A9F" w:rsidRPr="004B5A8B" w:rsidRDefault="003D0A9F" w:rsidP="00400CC3">
            <w:pPr>
              <w:spacing w:after="0" w:line="240" w:lineRule="auto"/>
              <w:ind w:left="113" w:right="113"/>
              <w:jc w:val="center"/>
              <w:rPr>
                <w:rFonts w:ascii="Times New Roman" w:hAnsi="Times New Roman"/>
                <w:b/>
              </w:rPr>
            </w:pPr>
            <w:r w:rsidRPr="004B5A8B">
              <w:rPr>
                <w:rFonts w:ascii="Times New Roman" w:hAnsi="Times New Roman"/>
                <w:b/>
              </w:rPr>
              <w:t>18 сентября – пятница</w:t>
            </w:r>
          </w:p>
          <w:p w:rsidR="003D0A9F" w:rsidRPr="004B5A8B" w:rsidRDefault="003D0A9F" w:rsidP="00400CC3">
            <w:pPr>
              <w:spacing w:after="0" w:line="240" w:lineRule="auto"/>
              <w:ind w:left="113" w:right="113"/>
              <w:jc w:val="center"/>
              <w:rPr>
                <w:rFonts w:ascii="Times New Roman" w:hAnsi="Times New Roman"/>
                <w:b/>
              </w:rPr>
            </w:pPr>
            <w:r w:rsidRPr="004B5A8B">
              <w:rPr>
                <w:rFonts w:ascii="Times New Roman" w:hAnsi="Times New Roman"/>
                <w:b/>
              </w:rPr>
              <w:t>«Здравствуй, детский сад»</w:t>
            </w:r>
          </w:p>
        </w:tc>
        <w:tc>
          <w:tcPr>
            <w:tcW w:w="1980" w:type="dxa"/>
            <w:shd w:val="clear" w:color="auto" w:fill="auto"/>
          </w:tcPr>
          <w:p w:rsidR="003D0A9F" w:rsidRPr="004B5A8B" w:rsidRDefault="003D0A9F" w:rsidP="00400CC3">
            <w:pPr>
              <w:spacing w:after="0" w:line="240" w:lineRule="auto"/>
              <w:rPr>
                <w:rFonts w:ascii="Times New Roman" w:hAnsi="Times New Roman"/>
                <w:b/>
                <w:bCs/>
                <w:color w:val="0F1419"/>
                <w:u w:val="single"/>
              </w:rPr>
            </w:pPr>
            <w:r w:rsidRPr="004B5A8B">
              <w:rPr>
                <w:rFonts w:ascii="Times New Roman" w:hAnsi="Times New Roman"/>
                <w:b/>
                <w:u w:val="single"/>
              </w:rPr>
              <w:t>Утро</w:t>
            </w:r>
            <w:r w:rsidRPr="004B5A8B">
              <w:rPr>
                <w:rFonts w:ascii="Times New Roman" w:hAnsi="Times New Roman"/>
                <w:b/>
                <w:bCs/>
                <w:color w:val="0F1419"/>
                <w:u w:val="single"/>
              </w:rPr>
              <w:t xml:space="preserve"> </w:t>
            </w:r>
          </w:p>
          <w:p w:rsidR="003D0A9F" w:rsidRPr="004B5A8B" w:rsidRDefault="003D0A9F" w:rsidP="00400CC3">
            <w:pPr>
              <w:spacing w:after="0" w:line="240" w:lineRule="auto"/>
              <w:rPr>
                <w:rFonts w:ascii="Times New Roman" w:hAnsi="Times New Roman"/>
                <w:b/>
                <w:bCs/>
                <w:color w:val="0F1419"/>
                <w:u w:val="single"/>
              </w:rPr>
            </w:pPr>
            <w:r w:rsidRPr="004B5A8B">
              <w:rPr>
                <w:rFonts w:ascii="Times New Roman" w:hAnsi="Times New Roman"/>
                <w:b/>
                <w:bCs/>
                <w:color w:val="0F1419"/>
              </w:rPr>
              <w:t>Утренняя гимнастика.</w:t>
            </w:r>
          </w:p>
        </w:tc>
        <w:tc>
          <w:tcPr>
            <w:tcW w:w="5342" w:type="dxa"/>
            <w:shd w:val="clear" w:color="auto" w:fill="auto"/>
          </w:tcPr>
          <w:p w:rsidR="003D0A9F" w:rsidRPr="004B5A8B" w:rsidRDefault="003D0A9F" w:rsidP="00400CC3">
            <w:pPr>
              <w:spacing w:after="0" w:line="240" w:lineRule="auto"/>
              <w:rPr>
                <w:rFonts w:ascii="Times New Roman" w:hAnsi="Times New Roman"/>
                <w:b/>
              </w:rPr>
            </w:pPr>
          </w:p>
          <w:p w:rsidR="003D0A9F" w:rsidRPr="004B5A8B" w:rsidRDefault="003D0A9F" w:rsidP="00400CC3">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поднять мышечный  и эмоциональный тонус.</w:t>
            </w:r>
          </w:p>
          <w:p w:rsidR="003D0A9F" w:rsidRPr="004B5A8B" w:rsidRDefault="003D0A9F" w:rsidP="00400CC3">
            <w:pPr>
              <w:spacing w:after="0" w:line="240" w:lineRule="auto"/>
              <w:rPr>
                <w:rFonts w:ascii="Times New Roman" w:hAnsi="Times New Roman"/>
              </w:rPr>
            </w:pPr>
          </w:p>
        </w:tc>
        <w:tc>
          <w:tcPr>
            <w:tcW w:w="2268" w:type="dxa"/>
            <w:gridSpan w:val="2"/>
            <w:shd w:val="clear" w:color="auto" w:fill="auto"/>
          </w:tcPr>
          <w:p w:rsidR="003D0A9F" w:rsidRPr="004B5A8B" w:rsidRDefault="003D0A9F" w:rsidP="00400CC3">
            <w:pPr>
              <w:spacing w:after="0" w:line="240" w:lineRule="auto"/>
              <w:rPr>
                <w:rFonts w:ascii="Times New Roman" w:hAnsi="Times New Roman"/>
                <w:b/>
              </w:rPr>
            </w:pPr>
          </w:p>
          <w:p w:rsidR="003D0A9F" w:rsidRPr="004B5A8B" w:rsidRDefault="003D0A9F" w:rsidP="00400CC3">
            <w:pPr>
              <w:spacing w:after="0" w:line="240" w:lineRule="auto"/>
              <w:rPr>
                <w:rFonts w:ascii="Times New Roman" w:hAnsi="Times New Roman"/>
                <w:b/>
              </w:rPr>
            </w:pPr>
            <w:r w:rsidRPr="004B5A8B">
              <w:rPr>
                <w:rFonts w:ascii="Times New Roman" w:hAnsi="Times New Roman"/>
                <w:b/>
              </w:rPr>
              <w:t>Дружный круг</w:t>
            </w:r>
          </w:p>
        </w:tc>
        <w:tc>
          <w:tcPr>
            <w:tcW w:w="1984" w:type="dxa"/>
            <w:gridSpan w:val="2"/>
            <w:vMerge w:val="restart"/>
            <w:shd w:val="clear" w:color="auto" w:fill="auto"/>
          </w:tcPr>
          <w:p w:rsidR="003D0A9F" w:rsidRPr="004B5A8B" w:rsidRDefault="003D0A9F" w:rsidP="00400CC3">
            <w:pPr>
              <w:spacing w:after="0" w:line="240" w:lineRule="auto"/>
              <w:rPr>
                <w:rFonts w:ascii="Times New Roman" w:hAnsi="Times New Roman"/>
                <w:b/>
              </w:rPr>
            </w:pPr>
            <w:r w:rsidRPr="004B5A8B">
              <w:rPr>
                <w:rFonts w:ascii="Times New Roman" w:hAnsi="Times New Roman"/>
              </w:rPr>
              <w:t xml:space="preserve"> </w:t>
            </w:r>
          </w:p>
          <w:p w:rsidR="003D0A9F" w:rsidRPr="004B5A8B" w:rsidRDefault="003D0A9F" w:rsidP="00400CC3">
            <w:pPr>
              <w:spacing w:after="0" w:line="240" w:lineRule="auto"/>
              <w:rPr>
                <w:rFonts w:ascii="Times New Roman" w:hAnsi="Times New Roman"/>
                <w:b/>
              </w:rPr>
            </w:pPr>
            <w:r w:rsidRPr="004B5A8B">
              <w:rPr>
                <w:rFonts w:ascii="Times New Roman" w:hAnsi="Times New Roman"/>
                <w:b/>
              </w:rPr>
              <w:t>Сенсорное развитие:</w:t>
            </w:r>
            <w:r w:rsidRPr="004B5A8B">
              <w:rPr>
                <w:rFonts w:ascii="Times New Roman" w:hAnsi="Times New Roman"/>
              </w:rPr>
              <w:t xml:space="preserve"> разложи по цвету шарики в баночки.               </w:t>
            </w:r>
          </w:p>
        </w:tc>
        <w:tc>
          <w:tcPr>
            <w:tcW w:w="2128" w:type="dxa"/>
            <w:vMerge w:val="restart"/>
            <w:shd w:val="clear" w:color="auto" w:fill="auto"/>
          </w:tcPr>
          <w:p w:rsidR="003D0A9F" w:rsidRPr="004B5A8B" w:rsidRDefault="003D0A9F" w:rsidP="00400CC3">
            <w:pPr>
              <w:pStyle w:val="c3"/>
              <w:spacing w:before="0" w:beforeAutospacing="0" w:after="0" w:afterAutospacing="0"/>
              <w:rPr>
                <w:b/>
                <w:sz w:val="22"/>
                <w:szCs w:val="22"/>
              </w:rPr>
            </w:pPr>
          </w:p>
          <w:p w:rsidR="003D0A9F" w:rsidRPr="004B5A8B" w:rsidRDefault="003D0A9F" w:rsidP="00400CC3">
            <w:pPr>
              <w:pStyle w:val="c3"/>
              <w:spacing w:before="0" w:beforeAutospacing="0" w:after="0" w:afterAutospacing="0"/>
              <w:rPr>
                <w:b/>
                <w:sz w:val="22"/>
                <w:szCs w:val="22"/>
              </w:rPr>
            </w:pPr>
            <w:r w:rsidRPr="004B5A8B">
              <w:rPr>
                <w:b/>
                <w:sz w:val="22"/>
                <w:szCs w:val="22"/>
              </w:rPr>
              <w:t>Консультация</w:t>
            </w:r>
          </w:p>
          <w:p w:rsidR="003D0A9F" w:rsidRPr="004B5A8B" w:rsidRDefault="003D0A9F" w:rsidP="00400CC3">
            <w:pPr>
              <w:spacing w:after="0" w:line="240" w:lineRule="auto"/>
              <w:rPr>
                <w:rFonts w:ascii="Times New Roman" w:hAnsi="Times New Roman"/>
              </w:rPr>
            </w:pPr>
            <w:r w:rsidRPr="004B5A8B">
              <w:rPr>
                <w:rFonts w:ascii="Times New Roman" w:hAnsi="Times New Roman"/>
              </w:rPr>
              <w:t>«Как наблюдать с ребенком за дождем».</w:t>
            </w:r>
          </w:p>
          <w:p w:rsidR="003D0A9F" w:rsidRPr="004B5A8B" w:rsidRDefault="003D0A9F" w:rsidP="00400CC3">
            <w:pPr>
              <w:pStyle w:val="c3"/>
              <w:spacing w:before="0" w:beforeAutospacing="0" w:after="0" w:afterAutospacing="0"/>
              <w:rPr>
                <w:b/>
                <w:sz w:val="22"/>
                <w:szCs w:val="22"/>
              </w:rPr>
            </w:pPr>
          </w:p>
          <w:p w:rsidR="003D0A9F" w:rsidRPr="004B5A8B" w:rsidRDefault="003D0A9F" w:rsidP="00400CC3">
            <w:pPr>
              <w:pStyle w:val="c3"/>
              <w:spacing w:before="0" w:beforeAutospacing="0" w:after="0" w:afterAutospacing="0"/>
              <w:rPr>
                <w:b/>
                <w:sz w:val="22"/>
                <w:szCs w:val="22"/>
              </w:rPr>
            </w:pPr>
          </w:p>
          <w:p w:rsidR="003D0A9F" w:rsidRPr="004B5A8B" w:rsidRDefault="003D0A9F" w:rsidP="00400CC3">
            <w:pPr>
              <w:pStyle w:val="c3"/>
              <w:spacing w:before="0" w:beforeAutospacing="0" w:after="0" w:afterAutospacing="0"/>
              <w:rPr>
                <w:b/>
                <w:sz w:val="22"/>
                <w:szCs w:val="22"/>
              </w:rPr>
            </w:pPr>
          </w:p>
          <w:p w:rsidR="003D0A9F" w:rsidRPr="004B5A8B" w:rsidRDefault="003D0A9F" w:rsidP="00400CC3">
            <w:pPr>
              <w:pStyle w:val="c3"/>
              <w:spacing w:before="0" w:beforeAutospacing="0" w:after="0" w:afterAutospacing="0"/>
              <w:rPr>
                <w:b/>
                <w:sz w:val="22"/>
                <w:szCs w:val="22"/>
              </w:rPr>
            </w:pPr>
          </w:p>
          <w:p w:rsidR="003D0A9F" w:rsidRPr="004B5A8B" w:rsidRDefault="003D0A9F" w:rsidP="00400CC3">
            <w:pPr>
              <w:pStyle w:val="c3"/>
              <w:spacing w:before="0" w:beforeAutospacing="0" w:after="0" w:afterAutospacing="0"/>
              <w:rPr>
                <w:b/>
                <w:sz w:val="22"/>
                <w:szCs w:val="22"/>
              </w:rPr>
            </w:pPr>
          </w:p>
          <w:p w:rsidR="003D0A9F" w:rsidRPr="004B5A8B" w:rsidRDefault="003D0A9F" w:rsidP="00400CC3">
            <w:pPr>
              <w:pStyle w:val="c3"/>
              <w:spacing w:before="0" w:beforeAutospacing="0" w:after="0" w:afterAutospacing="0"/>
              <w:rPr>
                <w:b/>
                <w:sz w:val="22"/>
                <w:szCs w:val="22"/>
              </w:rPr>
            </w:pPr>
          </w:p>
          <w:p w:rsidR="003D0A9F" w:rsidRPr="004B5A8B" w:rsidRDefault="003D0A9F" w:rsidP="00400CC3">
            <w:pPr>
              <w:pStyle w:val="c3"/>
              <w:spacing w:before="0" w:beforeAutospacing="0" w:after="0" w:afterAutospacing="0"/>
              <w:rPr>
                <w:b/>
                <w:sz w:val="22"/>
                <w:szCs w:val="22"/>
              </w:rPr>
            </w:pPr>
          </w:p>
          <w:p w:rsidR="003D0A9F" w:rsidRPr="004B5A8B" w:rsidRDefault="003D0A9F" w:rsidP="00400CC3">
            <w:pPr>
              <w:pStyle w:val="c3"/>
              <w:spacing w:before="0" w:beforeAutospacing="0" w:after="0" w:afterAutospacing="0"/>
              <w:rPr>
                <w:b/>
                <w:sz w:val="22"/>
                <w:szCs w:val="22"/>
              </w:rPr>
            </w:pPr>
          </w:p>
        </w:tc>
      </w:tr>
      <w:tr w:rsidR="003D0A9F" w:rsidRPr="004B5A8B" w:rsidTr="00400CC3">
        <w:trPr>
          <w:cantSplit/>
          <w:trHeight w:val="720"/>
        </w:trPr>
        <w:tc>
          <w:tcPr>
            <w:tcW w:w="1008" w:type="dxa"/>
            <w:vMerge/>
            <w:shd w:val="clear" w:color="auto" w:fill="auto"/>
            <w:textDirection w:val="btLr"/>
          </w:tcPr>
          <w:p w:rsidR="003D0A9F" w:rsidRPr="004B5A8B" w:rsidRDefault="003D0A9F" w:rsidP="00400CC3">
            <w:pPr>
              <w:spacing w:after="0" w:line="240" w:lineRule="auto"/>
              <w:ind w:left="113" w:right="113"/>
              <w:rPr>
                <w:rFonts w:ascii="Times New Roman" w:hAnsi="Times New Roman"/>
                <w:b/>
              </w:rPr>
            </w:pPr>
          </w:p>
        </w:tc>
        <w:tc>
          <w:tcPr>
            <w:tcW w:w="1980" w:type="dxa"/>
            <w:shd w:val="clear" w:color="auto" w:fill="auto"/>
          </w:tcPr>
          <w:p w:rsidR="003D0A9F" w:rsidRPr="004B5A8B" w:rsidRDefault="003D0A9F" w:rsidP="00400CC3">
            <w:pPr>
              <w:spacing w:after="0" w:line="240" w:lineRule="auto"/>
              <w:rPr>
                <w:rFonts w:ascii="Times New Roman" w:hAnsi="Times New Roman"/>
                <w:b/>
              </w:rPr>
            </w:pPr>
            <w:r w:rsidRPr="004B5A8B">
              <w:rPr>
                <w:rFonts w:ascii="Times New Roman" w:hAnsi="Times New Roman"/>
                <w:b/>
              </w:rPr>
              <w:t>Беседа «Знакомство с группой»</w:t>
            </w:r>
          </w:p>
        </w:tc>
        <w:tc>
          <w:tcPr>
            <w:tcW w:w="5342" w:type="dxa"/>
            <w:shd w:val="clear" w:color="auto" w:fill="auto"/>
          </w:tcPr>
          <w:p w:rsidR="003D0A9F" w:rsidRPr="004B5A8B" w:rsidRDefault="003D0A9F" w:rsidP="00400CC3">
            <w:pPr>
              <w:spacing w:after="0" w:line="240" w:lineRule="auto"/>
              <w:rPr>
                <w:rFonts w:ascii="Times New Roman" w:hAnsi="Times New Roman"/>
              </w:rPr>
            </w:pPr>
            <w:r w:rsidRPr="004B5A8B">
              <w:rPr>
                <w:rFonts w:ascii="Times New Roman" w:hAnsi="Times New Roman"/>
                <w:b/>
              </w:rPr>
              <w:t xml:space="preserve">Цель: </w:t>
            </w:r>
            <w:r w:rsidRPr="004B5A8B">
              <w:rPr>
                <w:rFonts w:ascii="Times New Roman" w:hAnsi="Times New Roman"/>
              </w:rPr>
              <w:t>формировать умение ориентироваться в пространстве групповой комнаты. Формировать элементарные правила поведения в группе.</w:t>
            </w:r>
          </w:p>
        </w:tc>
        <w:tc>
          <w:tcPr>
            <w:tcW w:w="2268" w:type="dxa"/>
            <w:gridSpan w:val="2"/>
            <w:shd w:val="clear" w:color="auto" w:fill="auto"/>
          </w:tcPr>
          <w:p w:rsidR="003D0A9F" w:rsidRPr="004B5A8B" w:rsidRDefault="003D0A9F" w:rsidP="00400CC3">
            <w:pPr>
              <w:spacing w:after="0" w:line="240" w:lineRule="auto"/>
              <w:rPr>
                <w:rFonts w:ascii="Times New Roman" w:hAnsi="Times New Roman"/>
                <w:b/>
                <w:bCs/>
                <w:color w:val="0F1419"/>
              </w:rPr>
            </w:pPr>
            <w:r w:rsidRPr="004B5A8B">
              <w:rPr>
                <w:rFonts w:ascii="Times New Roman" w:hAnsi="Times New Roman"/>
                <w:b/>
              </w:rPr>
              <w:t>Дружный круг</w:t>
            </w:r>
          </w:p>
        </w:tc>
        <w:tc>
          <w:tcPr>
            <w:tcW w:w="1984" w:type="dxa"/>
            <w:gridSpan w:val="2"/>
            <w:vMerge/>
            <w:shd w:val="clear" w:color="auto" w:fill="auto"/>
          </w:tcPr>
          <w:p w:rsidR="003D0A9F" w:rsidRPr="004B5A8B" w:rsidRDefault="003D0A9F" w:rsidP="00400CC3">
            <w:pPr>
              <w:spacing w:after="0" w:line="240" w:lineRule="auto"/>
              <w:rPr>
                <w:rFonts w:ascii="Times New Roman" w:hAnsi="Times New Roman"/>
              </w:rPr>
            </w:pPr>
          </w:p>
        </w:tc>
        <w:tc>
          <w:tcPr>
            <w:tcW w:w="2128" w:type="dxa"/>
            <w:vMerge/>
            <w:shd w:val="clear" w:color="auto" w:fill="auto"/>
          </w:tcPr>
          <w:p w:rsidR="003D0A9F" w:rsidRPr="004B5A8B" w:rsidRDefault="003D0A9F" w:rsidP="00400CC3">
            <w:pPr>
              <w:pStyle w:val="c3"/>
              <w:spacing w:before="0" w:beforeAutospacing="0" w:after="0" w:afterAutospacing="0"/>
              <w:rPr>
                <w:b/>
                <w:sz w:val="22"/>
                <w:szCs w:val="22"/>
              </w:rPr>
            </w:pPr>
          </w:p>
        </w:tc>
      </w:tr>
      <w:tr w:rsidR="003D0A9F" w:rsidRPr="004B5A8B" w:rsidTr="00400CC3">
        <w:trPr>
          <w:cantSplit/>
          <w:trHeight w:val="833"/>
        </w:trPr>
        <w:tc>
          <w:tcPr>
            <w:tcW w:w="1008" w:type="dxa"/>
            <w:vMerge/>
            <w:shd w:val="clear" w:color="auto" w:fill="auto"/>
            <w:textDirection w:val="btLr"/>
          </w:tcPr>
          <w:p w:rsidR="003D0A9F" w:rsidRPr="004B5A8B" w:rsidRDefault="003D0A9F" w:rsidP="00400CC3">
            <w:pPr>
              <w:spacing w:after="0" w:line="240" w:lineRule="auto"/>
              <w:ind w:left="113" w:right="113"/>
              <w:rPr>
                <w:rFonts w:ascii="Times New Roman" w:hAnsi="Times New Roman"/>
                <w:b/>
              </w:rPr>
            </w:pPr>
          </w:p>
        </w:tc>
        <w:tc>
          <w:tcPr>
            <w:tcW w:w="1980" w:type="dxa"/>
            <w:shd w:val="clear" w:color="auto" w:fill="auto"/>
          </w:tcPr>
          <w:p w:rsidR="003D0A9F" w:rsidRPr="004B5A8B" w:rsidRDefault="003D0A9F" w:rsidP="00400CC3">
            <w:pPr>
              <w:pStyle w:val="c5"/>
              <w:spacing w:before="0" w:beforeAutospacing="0" w:after="0" w:afterAutospacing="0"/>
              <w:rPr>
                <w:b/>
                <w:sz w:val="22"/>
                <w:szCs w:val="22"/>
              </w:rPr>
            </w:pPr>
            <w:r w:rsidRPr="004B5A8B">
              <w:rPr>
                <w:b/>
                <w:sz w:val="22"/>
                <w:szCs w:val="22"/>
              </w:rPr>
              <w:t>Чтение сказки «Репка»</w:t>
            </w:r>
          </w:p>
          <w:p w:rsidR="003D0A9F" w:rsidRPr="004B5A8B" w:rsidRDefault="003D0A9F" w:rsidP="00400CC3">
            <w:pPr>
              <w:spacing w:after="0" w:line="240" w:lineRule="auto"/>
              <w:rPr>
                <w:rFonts w:ascii="Times New Roman" w:hAnsi="Times New Roman"/>
                <w:b/>
              </w:rPr>
            </w:pPr>
          </w:p>
        </w:tc>
        <w:tc>
          <w:tcPr>
            <w:tcW w:w="5342" w:type="dxa"/>
            <w:shd w:val="clear" w:color="auto" w:fill="auto"/>
          </w:tcPr>
          <w:p w:rsidR="003D0A9F" w:rsidRPr="004B5A8B" w:rsidRDefault="003D0A9F" w:rsidP="00400CC3">
            <w:pPr>
              <w:pStyle w:val="c5"/>
              <w:spacing w:before="0" w:beforeAutospacing="0" w:after="0" w:afterAutospacing="0"/>
              <w:rPr>
                <w:sz w:val="22"/>
                <w:szCs w:val="22"/>
              </w:rPr>
            </w:pPr>
            <w:r w:rsidRPr="004B5A8B">
              <w:rPr>
                <w:rStyle w:val="c3c4c9"/>
                <w:b/>
                <w:bCs/>
                <w:iCs/>
                <w:sz w:val="22"/>
                <w:szCs w:val="22"/>
              </w:rPr>
              <w:t>Цель</w:t>
            </w:r>
            <w:r w:rsidRPr="004B5A8B">
              <w:rPr>
                <w:rStyle w:val="c3c4c9"/>
                <w:b/>
                <w:bCs/>
                <w:i/>
                <w:iCs/>
                <w:sz w:val="22"/>
                <w:szCs w:val="22"/>
              </w:rPr>
              <w:t>:</w:t>
            </w:r>
            <w:r w:rsidRPr="004B5A8B">
              <w:rPr>
                <w:sz w:val="22"/>
                <w:szCs w:val="22"/>
              </w:rPr>
              <w:t> воспитывать интерес к слушанию сказки  и рассматриванию иллюстраций к ней.</w:t>
            </w:r>
          </w:p>
          <w:p w:rsidR="003D0A9F" w:rsidRPr="00797303" w:rsidRDefault="003D0A9F" w:rsidP="00400CC3">
            <w:pPr>
              <w:spacing w:after="0" w:line="240" w:lineRule="auto"/>
              <w:rPr>
                <w:rFonts w:ascii="Times New Roman" w:hAnsi="Times New Roman"/>
              </w:rPr>
            </w:pPr>
            <w:r w:rsidRPr="004B5A8B">
              <w:rPr>
                <w:rFonts w:ascii="Times New Roman" w:hAnsi="Times New Roman"/>
              </w:rPr>
              <w:t>Воспитывать ч</w:t>
            </w:r>
            <w:r>
              <w:rPr>
                <w:rFonts w:ascii="Times New Roman" w:hAnsi="Times New Roman"/>
              </w:rPr>
              <w:t>увство сопереживания и радости.</w:t>
            </w:r>
          </w:p>
        </w:tc>
        <w:tc>
          <w:tcPr>
            <w:tcW w:w="2268" w:type="dxa"/>
            <w:gridSpan w:val="2"/>
            <w:shd w:val="clear" w:color="auto" w:fill="auto"/>
          </w:tcPr>
          <w:p w:rsidR="003D0A9F" w:rsidRPr="004B5A8B" w:rsidRDefault="003D0A9F" w:rsidP="00400CC3">
            <w:pPr>
              <w:spacing w:after="0" w:line="240" w:lineRule="auto"/>
              <w:ind w:right="-454"/>
              <w:rPr>
                <w:rFonts w:ascii="Times New Roman" w:hAnsi="Times New Roman"/>
                <w:b/>
                <w:bCs/>
                <w:color w:val="0F1419"/>
              </w:rPr>
            </w:pPr>
            <w:r w:rsidRPr="004B5A8B">
              <w:rPr>
                <w:rFonts w:ascii="Times New Roman" w:hAnsi="Times New Roman"/>
                <w:b/>
                <w:bCs/>
                <w:color w:val="0F1419"/>
              </w:rPr>
              <w:t xml:space="preserve">Литературный </w:t>
            </w:r>
          </w:p>
          <w:p w:rsidR="003D0A9F" w:rsidRPr="004B5A8B" w:rsidRDefault="003D0A9F" w:rsidP="00400CC3">
            <w:pPr>
              <w:spacing w:after="0" w:line="240" w:lineRule="auto"/>
              <w:ind w:right="-454"/>
              <w:rPr>
                <w:rFonts w:ascii="Times New Roman" w:hAnsi="Times New Roman"/>
                <w:bCs/>
                <w:color w:val="0F1419"/>
              </w:rPr>
            </w:pPr>
            <w:r w:rsidRPr="004B5A8B">
              <w:rPr>
                <w:rFonts w:ascii="Times New Roman" w:hAnsi="Times New Roman"/>
                <w:b/>
                <w:bCs/>
                <w:color w:val="0F1419"/>
              </w:rPr>
              <w:t>центр</w:t>
            </w:r>
          </w:p>
          <w:p w:rsidR="003D0A9F" w:rsidRPr="004B5A8B" w:rsidRDefault="003D0A9F" w:rsidP="00400CC3">
            <w:pPr>
              <w:spacing w:after="0" w:line="240" w:lineRule="auto"/>
              <w:ind w:right="-454"/>
              <w:rPr>
                <w:rFonts w:ascii="Times New Roman" w:hAnsi="Times New Roman"/>
                <w:bCs/>
                <w:color w:val="0F1419"/>
              </w:rPr>
            </w:pPr>
          </w:p>
        </w:tc>
        <w:tc>
          <w:tcPr>
            <w:tcW w:w="1984" w:type="dxa"/>
            <w:gridSpan w:val="2"/>
            <w:vMerge/>
            <w:shd w:val="clear" w:color="auto" w:fill="auto"/>
          </w:tcPr>
          <w:p w:rsidR="003D0A9F" w:rsidRPr="004B5A8B" w:rsidRDefault="003D0A9F" w:rsidP="00400CC3">
            <w:pPr>
              <w:spacing w:after="0" w:line="240" w:lineRule="auto"/>
              <w:rPr>
                <w:rFonts w:ascii="Times New Roman" w:hAnsi="Times New Roman"/>
              </w:rPr>
            </w:pPr>
          </w:p>
        </w:tc>
        <w:tc>
          <w:tcPr>
            <w:tcW w:w="2128" w:type="dxa"/>
            <w:vMerge/>
            <w:shd w:val="clear" w:color="auto" w:fill="auto"/>
          </w:tcPr>
          <w:p w:rsidR="003D0A9F" w:rsidRPr="004B5A8B" w:rsidRDefault="003D0A9F" w:rsidP="00400CC3">
            <w:pPr>
              <w:pStyle w:val="c3"/>
              <w:spacing w:before="0" w:beforeAutospacing="0" w:after="0" w:afterAutospacing="0"/>
              <w:rPr>
                <w:b/>
                <w:sz w:val="22"/>
                <w:szCs w:val="22"/>
              </w:rPr>
            </w:pPr>
          </w:p>
        </w:tc>
      </w:tr>
      <w:tr w:rsidR="003D0A9F" w:rsidRPr="004B5A8B" w:rsidTr="00400CC3">
        <w:trPr>
          <w:cantSplit/>
          <w:trHeight w:val="2103"/>
        </w:trPr>
        <w:tc>
          <w:tcPr>
            <w:tcW w:w="1008" w:type="dxa"/>
            <w:vMerge/>
            <w:shd w:val="clear" w:color="auto" w:fill="auto"/>
            <w:textDirection w:val="btLr"/>
          </w:tcPr>
          <w:p w:rsidR="003D0A9F" w:rsidRPr="004B5A8B" w:rsidRDefault="003D0A9F" w:rsidP="00400CC3">
            <w:pPr>
              <w:spacing w:after="0" w:line="240" w:lineRule="auto"/>
              <w:ind w:left="113" w:right="113"/>
              <w:rPr>
                <w:rFonts w:ascii="Times New Roman" w:hAnsi="Times New Roman"/>
                <w:b/>
              </w:rPr>
            </w:pPr>
          </w:p>
        </w:tc>
        <w:tc>
          <w:tcPr>
            <w:tcW w:w="1980" w:type="dxa"/>
            <w:shd w:val="clear" w:color="auto" w:fill="auto"/>
          </w:tcPr>
          <w:p w:rsidR="003D0A9F" w:rsidRPr="004B5A8B" w:rsidRDefault="003D0A9F" w:rsidP="00400CC3">
            <w:pPr>
              <w:spacing w:line="240" w:lineRule="auto"/>
              <w:rPr>
                <w:rFonts w:ascii="Times New Roman" w:hAnsi="Times New Roman"/>
                <w:b/>
                <w:bCs/>
                <w:color w:val="0F1419"/>
              </w:rPr>
            </w:pPr>
            <w:r w:rsidRPr="004B5A8B">
              <w:rPr>
                <w:rFonts w:ascii="Times New Roman" w:hAnsi="Times New Roman"/>
                <w:b/>
                <w:bCs/>
                <w:color w:val="0F1419"/>
              </w:rPr>
              <w:t xml:space="preserve">НОД </w:t>
            </w:r>
          </w:p>
        </w:tc>
        <w:tc>
          <w:tcPr>
            <w:tcW w:w="5342" w:type="dxa"/>
            <w:shd w:val="clear" w:color="auto" w:fill="auto"/>
          </w:tcPr>
          <w:p w:rsidR="003D0A9F" w:rsidRPr="004B5A8B" w:rsidRDefault="003D0A9F" w:rsidP="00400CC3">
            <w:pPr>
              <w:spacing w:after="0" w:line="240" w:lineRule="auto"/>
              <w:ind w:right="-456"/>
              <w:rPr>
                <w:rFonts w:ascii="Times New Roman" w:hAnsi="Times New Roman"/>
                <w:b/>
              </w:rPr>
            </w:pPr>
            <w:r w:rsidRPr="004B5A8B">
              <w:rPr>
                <w:rFonts w:ascii="Times New Roman" w:hAnsi="Times New Roman"/>
                <w:b/>
              </w:rPr>
              <w:t>1. НОД Развитие речи</w:t>
            </w:r>
            <w:r>
              <w:rPr>
                <w:rFonts w:ascii="Times New Roman" w:hAnsi="Times New Roman"/>
                <w:b/>
              </w:rPr>
              <w:t>.</w:t>
            </w:r>
          </w:p>
          <w:p w:rsidR="003D0A9F" w:rsidRPr="004B5A8B" w:rsidRDefault="003D0A9F" w:rsidP="00400CC3">
            <w:pPr>
              <w:spacing w:after="0" w:line="240" w:lineRule="auto"/>
              <w:ind w:left="45"/>
              <w:rPr>
                <w:rFonts w:ascii="Times New Roman" w:hAnsi="Times New Roman"/>
              </w:rPr>
            </w:pPr>
            <w:r w:rsidRPr="004B5A8B">
              <w:rPr>
                <w:rFonts w:ascii="Times New Roman" w:hAnsi="Times New Roman"/>
                <w:b/>
              </w:rPr>
              <w:t xml:space="preserve">Тема: </w:t>
            </w:r>
            <w:r w:rsidRPr="004B5A8B">
              <w:rPr>
                <w:rFonts w:ascii="Times New Roman" w:hAnsi="Times New Roman"/>
              </w:rPr>
              <w:t xml:space="preserve">«Мой сад» </w:t>
            </w:r>
          </w:p>
          <w:p w:rsidR="003D0A9F" w:rsidRPr="004B5A8B" w:rsidRDefault="003D0A9F" w:rsidP="00400CC3">
            <w:pPr>
              <w:spacing w:after="0" w:line="240" w:lineRule="auto"/>
              <w:ind w:left="45"/>
              <w:rPr>
                <w:rFonts w:ascii="Times New Roman" w:hAnsi="Times New Roman"/>
              </w:rPr>
            </w:pPr>
            <w:r w:rsidRPr="004B5A8B">
              <w:rPr>
                <w:rFonts w:ascii="Times New Roman" w:hAnsi="Times New Roman"/>
                <w:b/>
              </w:rPr>
              <w:t xml:space="preserve">Цель: </w:t>
            </w:r>
            <w:r w:rsidRPr="004B5A8B">
              <w:rPr>
                <w:rFonts w:ascii="Times New Roman" w:hAnsi="Times New Roman"/>
              </w:rPr>
              <w:t>познакомить детей с игровой комнатой, расширить возможности непосредственного познания предметов, окружающих их в детском саду.</w:t>
            </w:r>
          </w:p>
          <w:p w:rsidR="003D0A9F" w:rsidRPr="004B5A8B" w:rsidRDefault="003D0A9F" w:rsidP="00400CC3">
            <w:pPr>
              <w:spacing w:after="0" w:line="240" w:lineRule="auto"/>
              <w:ind w:left="45"/>
              <w:rPr>
                <w:rFonts w:ascii="Times New Roman" w:hAnsi="Times New Roman"/>
              </w:rPr>
            </w:pPr>
            <w:r w:rsidRPr="004B5A8B">
              <w:rPr>
                <w:rFonts w:ascii="Times New Roman" w:hAnsi="Times New Roman"/>
                <w:b/>
              </w:rPr>
              <w:t>Используемая литература:</w:t>
            </w:r>
            <w:r w:rsidRPr="004B5A8B">
              <w:rPr>
                <w:rFonts w:ascii="Times New Roman" w:hAnsi="Times New Roman"/>
              </w:rPr>
              <w:t xml:space="preserve"> Развернутое перспективное планирование по программе «Радуга» с.7.</w:t>
            </w:r>
          </w:p>
          <w:p w:rsidR="003D0A9F" w:rsidRPr="001149DD" w:rsidRDefault="003D0A9F" w:rsidP="00400CC3">
            <w:pPr>
              <w:spacing w:after="0" w:line="240" w:lineRule="auto"/>
              <w:ind w:left="45"/>
              <w:rPr>
                <w:rFonts w:ascii="Times New Roman" w:hAnsi="Times New Roman"/>
              </w:rPr>
            </w:pPr>
            <w:r w:rsidRPr="004B5A8B">
              <w:rPr>
                <w:rFonts w:ascii="Times New Roman" w:hAnsi="Times New Roman"/>
                <w:b/>
              </w:rPr>
              <w:t xml:space="preserve">2. </w:t>
            </w:r>
            <w:r w:rsidRPr="001149DD">
              <w:rPr>
                <w:rFonts w:ascii="Times New Roman" w:hAnsi="Times New Roman"/>
                <w:b/>
              </w:rPr>
              <w:t>НОД Художественное творчество. Лепка.</w:t>
            </w:r>
          </w:p>
          <w:p w:rsidR="003D0A9F" w:rsidRPr="001149DD" w:rsidRDefault="003D0A9F" w:rsidP="00400CC3">
            <w:pPr>
              <w:spacing w:after="0" w:line="240" w:lineRule="auto"/>
              <w:ind w:right="-456"/>
              <w:rPr>
                <w:rFonts w:ascii="Times New Roman" w:hAnsi="Times New Roman"/>
                <w:b/>
              </w:rPr>
            </w:pPr>
            <w:r w:rsidRPr="001149DD">
              <w:rPr>
                <w:rFonts w:ascii="Times New Roman" w:hAnsi="Times New Roman"/>
                <w:b/>
              </w:rPr>
              <w:t xml:space="preserve">Тема: </w:t>
            </w:r>
            <w:r>
              <w:rPr>
                <w:rFonts w:ascii="Times New Roman" w:hAnsi="Times New Roman"/>
                <w:b/>
              </w:rPr>
              <w:t>«</w:t>
            </w:r>
            <w:r w:rsidRPr="001149DD">
              <w:rPr>
                <w:rFonts w:ascii="Times New Roman" w:hAnsi="Times New Roman"/>
              </w:rPr>
              <w:t>Пищащий комочек</w:t>
            </w:r>
            <w:r>
              <w:rPr>
                <w:rFonts w:ascii="Times New Roman" w:hAnsi="Times New Roman"/>
              </w:rPr>
              <w:t>»</w:t>
            </w:r>
          </w:p>
          <w:p w:rsidR="003D0A9F" w:rsidRDefault="003D0A9F" w:rsidP="00400CC3">
            <w:pPr>
              <w:spacing w:after="0" w:line="240" w:lineRule="auto"/>
              <w:ind w:left="45"/>
              <w:rPr>
                <w:rFonts w:ascii="Times New Roman" w:hAnsi="Times New Roman"/>
              </w:rPr>
            </w:pPr>
            <w:r w:rsidRPr="001149DD">
              <w:rPr>
                <w:rFonts w:ascii="Times New Roman" w:hAnsi="Times New Roman"/>
                <w:b/>
              </w:rPr>
              <w:t xml:space="preserve">Цель: </w:t>
            </w:r>
            <w:r w:rsidRPr="001149DD">
              <w:rPr>
                <w:rFonts w:ascii="Verdana" w:hAnsi="Verdana"/>
                <w:sz w:val="23"/>
              </w:rPr>
              <w:t> </w:t>
            </w:r>
            <w:r>
              <w:rPr>
                <w:rFonts w:ascii="Times New Roman" w:hAnsi="Times New Roman"/>
                <w:shd w:val="clear" w:color="auto" w:fill="FAF7F2"/>
              </w:rPr>
              <w:t>В</w:t>
            </w:r>
            <w:r w:rsidRPr="001149DD">
              <w:rPr>
                <w:rFonts w:ascii="Times New Roman" w:hAnsi="Times New Roman"/>
                <w:shd w:val="clear" w:color="auto" w:fill="FAF7F2"/>
              </w:rPr>
              <w:t xml:space="preserve">ызвать интерес к процессу лепки, к пластилину, </w:t>
            </w:r>
            <w:r>
              <w:rPr>
                <w:rFonts w:ascii="Times New Roman" w:hAnsi="Times New Roman"/>
                <w:shd w:val="clear" w:color="auto" w:fill="FAF7F2"/>
              </w:rPr>
              <w:t xml:space="preserve"> </w:t>
            </w:r>
            <w:r w:rsidRPr="001149DD">
              <w:rPr>
                <w:rFonts w:ascii="Times New Roman" w:hAnsi="Times New Roman"/>
                <w:shd w:val="clear" w:color="auto" w:fill="FAF7F2"/>
              </w:rPr>
              <w:t>раскатывать круглые комочки, развивать воображение.</w:t>
            </w:r>
          </w:p>
          <w:p w:rsidR="003D0A9F" w:rsidRPr="00E529B9" w:rsidRDefault="003D0A9F" w:rsidP="00400CC3">
            <w:pPr>
              <w:spacing w:after="0" w:line="240" w:lineRule="auto"/>
              <w:ind w:left="45"/>
              <w:rPr>
                <w:rFonts w:ascii="Times New Roman" w:hAnsi="Times New Roman"/>
              </w:rPr>
            </w:pPr>
            <w:r w:rsidRPr="001149DD">
              <w:rPr>
                <w:rFonts w:ascii="Times New Roman" w:hAnsi="Times New Roman"/>
                <w:b/>
              </w:rPr>
              <w:t>Используемая литература</w:t>
            </w:r>
            <w:r w:rsidRPr="001149DD">
              <w:rPr>
                <w:rFonts w:ascii="Times New Roman" w:hAnsi="Times New Roman"/>
              </w:rPr>
              <w:t>: «Развернутое перспективное планирование с. 68.</w:t>
            </w:r>
          </w:p>
          <w:p w:rsidR="003D0A9F" w:rsidRPr="004B5A8B" w:rsidRDefault="003D0A9F" w:rsidP="00400CC3">
            <w:pPr>
              <w:spacing w:after="0" w:line="240" w:lineRule="auto"/>
              <w:ind w:right="-456"/>
              <w:rPr>
                <w:rFonts w:ascii="Times New Roman" w:hAnsi="Times New Roman"/>
              </w:rPr>
            </w:pPr>
          </w:p>
        </w:tc>
        <w:tc>
          <w:tcPr>
            <w:tcW w:w="2268" w:type="dxa"/>
            <w:gridSpan w:val="2"/>
            <w:shd w:val="clear" w:color="auto" w:fill="auto"/>
          </w:tcPr>
          <w:p w:rsidR="003D0A9F" w:rsidRPr="004B5A8B" w:rsidRDefault="003D0A9F" w:rsidP="00400CC3">
            <w:pPr>
              <w:spacing w:after="0" w:line="240" w:lineRule="auto"/>
              <w:rPr>
                <w:rFonts w:ascii="Times New Roman" w:hAnsi="Times New Roman"/>
                <w:b/>
                <w:bCs/>
                <w:color w:val="0F1419"/>
              </w:rPr>
            </w:pPr>
            <w:r w:rsidRPr="004B5A8B">
              <w:rPr>
                <w:rFonts w:ascii="Times New Roman" w:hAnsi="Times New Roman"/>
                <w:b/>
                <w:bCs/>
                <w:color w:val="0F1419"/>
              </w:rPr>
              <w:t>Дружный круг</w:t>
            </w:r>
          </w:p>
          <w:p w:rsidR="003D0A9F" w:rsidRPr="004B5A8B" w:rsidRDefault="003D0A9F" w:rsidP="00400CC3">
            <w:pPr>
              <w:spacing w:line="240" w:lineRule="auto"/>
              <w:rPr>
                <w:rFonts w:ascii="Times New Roman" w:hAnsi="Times New Roman"/>
              </w:rPr>
            </w:pPr>
            <w:r w:rsidRPr="004B5A8B">
              <w:rPr>
                <w:rFonts w:ascii="Times New Roman" w:hAnsi="Times New Roman"/>
                <w:bCs/>
                <w:color w:val="0F1419"/>
              </w:rPr>
              <w:t>(Игрушечные - мишка и заяц).</w:t>
            </w:r>
          </w:p>
          <w:p w:rsidR="003D0A9F" w:rsidRPr="004B5A8B" w:rsidRDefault="003D0A9F" w:rsidP="00400CC3">
            <w:pPr>
              <w:spacing w:after="0" w:line="240" w:lineRule="auto"/>
              <w:rPr>
                <w:rFonts w:ascii="Times New Roman" w:hAnsi="Times New Roman"/>
                <w:b/>
              </w:rPr>
            </w:pPr>
          </w:p>
          <w:p w:rsidR="003D0A9F" w:rsidRPr="004B5A8B" w:rsidRDefault="003D0A9F" w:rsidP="00400CC3">
            <w:pPr>
              <w:spacing w:after="0" w:line="240" w:lineRule="auto"/>
              <w:rPr>
                <w:rFonts w:ascii="Times New Roman" w:hAnsi="Times New Roman"/>
                <w:b/>
              </w:rPr>
            </w:pPr>
          </w:p>
          <w:p w:rsidR="003D0A9F" w:rsidRPr="004B5A8B" w:rsidRDefault="003D0A9F" w:rsidP="00400CC3">
            <w:pPr>
              <w:spacing w:after="0" w:line="240" w:lineRule="auto"/>
              <w:rPr>
                <w:rFonts w:ascii="Times New Roman" w:hAnsi="Times New Roman"/>
                <w:b/>
              </w:rPr>
            </w:pPr>
          </w:p>
          <w:p w:rsidR="003D0A9F" w:rsidRPr="004B5A8B" w:rsidRDefault="003D0A9F" w:rsidP="00400CC3">
            <w:pPr>
              <w:spacing w:after="0" w:line="240" w:lineRule="auto"/>
              <w:rPr>
                <w:rFonts w:ascii="Times New Roman" w:hAnsi="Times New Roman"/>
                <w:b/>
              </w:rPr>
            </w:pPr>
          </w:p>
          <w:p w:rsidR="003D0A9F" w:rsidRPr="004B5A8B" w:rsidRDefault="003D0A9F" w:rsidP="00400CC3">
            <w:pPr>
              <w:spacing w:after="0" w:line="240" w:lineRule="auto"/>
              <w:rPr>
                <w:rFonts w:ascii="Times New Roman" w:hAnsi="Times New Roman"/>
                <w:b/>
              </w:rPr>
            </w:pPr>
            <w:r w:rsidRPr="004B5A8B">
              <w:rPr>
                <w:rFonts w:ascii="Times New Roman" w:hAnsi="Times New Roman"/>
                <w:b/>
              </w:rPr>
              <w:t>Центр искусства</w:t>
            </w:r>
          </w:p>
          <w:p w:rsidR="003D0A9F" w:rsidRPr="004B5A8B" w:rsidRDefault="003D0A9F" w:rsidP="00400CC3">
            <w:pPr>
              <w:spacing w:after="0" w:line="240" w:lineRule="auto"/>
              <w:rPr>
                <w:rFonts w:ascii="Times New Roman" w:hAnsi="Times New Roman"/>
              </w:rPr>
            </w:pPr>
            <w:r w:rsidRPr="004B5A8B">
              <w:rPr>
                <w:rFonts w:ascii="Times New Roman" w:hAnsi="Times New Roman"/>
              </w:rPr>
              <w:t>( пластилина, салфетка, дощечки</w:t>
            </w:r>
            <w:r>
              <w:rPr>
                <w:rFonts w:ascii="Times New Roman" w:hAnsi="Times New Roman"/>
              </w:rPr>
              <w:t>, игрушки цыплят</w:t>
            </w:r>
            <w:r w:rsidRPr="004B5A8B">
              <w:rPr>
                <w:rFonts w:ascii="Times New Roman" w:hAnsi="Times New Roman"/>
              </w:rPr>
              <w:t xml:space="preserve">) </w:t>
            </w:r>
          </w:p>
        </w:tc>
        <w:tc>
          <w:tcPr>
            <w:tcW w:w="1984" w:type="dxa"/>
            <w:gridSpan w:val="2"/>
            <w:vMerge/>
            <w:shd w:val="clear" w:color="auto" w:fill="auto"/>
          </w:tcPr>
          <w:p w:rsidR="003D0A9F" w:rsidRPr="004B5A8B" w:rsidRDefault="003D0A9F" w:rsidP="00400CC3">
            <w:pPr>
              <w:spacing w:after="0" w:line="240" w:lineRule="auto"/>
              <w:rPr>
                <w:rFonts w:ascii="Times New Roman" w:hAnsi="Times New Roman"/>
              </w:rPr>
            </w:pPr>
          </w:p>
        </w:tc>
        <w:tc>
          <w:tcPr>
            <w:tcW w:w="2128" w:type="dxa"/>
            <w:vMerge/>
            <w:shd w:val="clear" w:color="auto" w:fill="auto"/>
          </w:tcPr>
          <w:p w:rsidR="003D0A9F" w:rsidRPr="004B5A8B" w:rsidRDefault="003D0A9F" w:rsidP="00400CC3">
            <w:pPr>
              <w:pStyle w:val="c3"/>
              <w:spacing w:before="0" w:beforeAutospacing="0" w:after="0" w:afterAutospacing="0"/>
              <w:rPr>
                <w:b/>
                <w:sz w:val="22"/>
                <w:szCs w:val="22"/>
              </w:rPr>
            </w:pPr>
          </w:p>
        </w:tc>
      </w:tr>
      <w:tr w:rsidR="003D0A9F" w:rsidRPr="004B5A8B" w:rsidTr="00400CC3">
        <w:trPr>
          <w:trHeight w:val="2539"/>
        </w:trPr>
        <w:tc>
          <w:tcPr>
            <w:tcW w:w="1008" w:type="dxa"/>
            <w:vMerge/>
            <w:shd w:val="clear" w:color="auto" w:fill="auto"/>
          </w:tcPr>
          <w:p w:rsidR="003D0A9F" w:rsidRPr="004B5A8B" w:rsidRDefault="003D0A9F" w:rsidP="00400CC3">
            <w:pPr>
              <w:spacing w:after="0" w:line="240" w:lineRule="auto"/>
              <w:rPr>
                <w:rFonts w:ascii="Times New Roman" w:hAnsi="Times New Roman"/>
              </w:rPr>
            </w:pPr>
          </w:p>
        </w:tc>
        <w:tc>
          <w:tcPr>
            <w:tcW w:w="1980" w:type="dxa"/>
            <w:shd w:val="clear" w:color="auto" w:fill="auto"/>
          </w:tcPr>
          <w:p w:rsidR="003D0A9F" w:rsidRPr="004B5A8B" w:rsidRDefault="003D0A9F" w:rsidP="00400CC3">
            <w:pPr>
              <w:shd w:val="clear" w:color="auto" w:fill="FFFFFF"/>
              <w:spacing w:after="0" w:line="240" w:lineRule="auto"/>
              <w:rPr>
                <w:rFonts w:ascii="Times New Roman" w:hAnsi="Times New Roman"/>
                <w:b/>
                <w:bCs/>
                <w:color w:val="000000"/>
                <w:spacing w:val="-8"/>
                <w:u w:val="single"/>
              </w:rPr>
            </w:pPr>
            <w:r w:rsidRPr="004B5A8B">
              <w:rPr>
                <w:rFonts w:ascii="Times New Roman" w:hAnsi="Times New Roman"/>
                <w:b/>
                <w:u w:val="single"/>
              </w:rPr>
              <w:t>Прогулка</w:t>
            </w:r>
          </w:p>
          <w:p w:rsidR="003D0A9F" w:rsidRPr="004B5A8B" w:rsidRDefault="003D0A9F" w:rsidP="00400CC3">
            <w:pPr>
              <w:spacing w:after="0" w:line="240" w:lineRule="auto"/>
              <w:rPr>
                <w:rFonts w:ascii="Times New Roman" w:hAnsi="Times New Roman"/>
                <w:color w:val="FF0000"/>
              </w:rPr>
            </w:pPr>
          </w:p>
          <w:p w:rsidR="003D0A9F" w:rsidRPr="004B5A8B" w:rsidRDefault="003D0A9F" w:rsidP="00400CC3">
            <w:pPr>
              <w:spacing w:after="0" w:line="240" w:lineRule="auto"/>
              <w:rPr>
                <w:rFonts w:ascii="Times New Roman" w:hAnsi="Times New Roman"/>
              </w:rPr>
            </w:pPr>
          </w:p>
          <w:p w:rsidR="003D0A9F" w:rsidRPr="004B5A8B" w:rsidRDefault="003D0A9F" w:rsidP="00400CC3">
            <w:pPr>
              <w:spacing w:after="0" w:line="240" w:lineRule="auto"/>
              <w:rPr>
                <w:rFonts w:ascii="Times New Roman" w:hAnsi="Times New Roman"/>
              </w:rPr>
            </w:pPr>
          </w:p>
          <w:p w:rsidR="003D0A9F" w:rsidRPr="004B5A8B" w:rsidRDefault="003D0A9F" w:rsidP="00400CC3">
            <w:pPr>
              <w:spacing w:after="0" w:line="240" w:lineRule="auto"/>
              <w:rPr>
                <w:rFonts w:ascii="Times New Roman" w:hAnsi="Times New Roman"/>
              </w:rPr>
            </w:pPr>
          </w:p>
          <w:p w:rsidR="003D0A9F" w:rsidRPr="004B5A8B" w:rsidRDefault="003D0A9F" w:rsidP="00400CC3">
            <w:pPr>
              <w:spacing w:after="0" w:line="240" w:lineRule="auto"/>
              <w:rPr>
                <w:rFonts w:ascii="Times New Roman" w:hAnsi="Times New Roman"/>
              </w:rPr>
            </w:pPr>
          </w:p>
          <w:p w:rsidR="003D0A9F" w:rsidRPr="004B5A8B" w:rsidRDefault="003D0A9F" w:rsidP="00400CC3">
            <w:pPr>
              <w:spacing w:line="240" w:lineRule="auto"/>
              <w:rPr>
                <w:rFonts w:ascii="Times New Roman" w:hAnsi="Times New Roman"/>
              </w:rPr>
            </w:pPr>
          </w:p>
        </w:tc>
        <w:tc>
          <w:tcPr>
            <w:tcW w:w="5342" w:type="dxa"/>
            <w:shd w:val="clear" w:color="auto" w:fill="auto"/>
          </w:tcPr>
          <w:p w:rsidR="003D0A9F" w:rsidRPr="004B5A8B" w:rsidRDefault="003D0A9F" w:rsidP="00400CC3">
            <w:pPr>
              <w:pStyle w:val="Style56"/>
              <w:widowControl/>
              <w:tabs>
                <w:tab w:val="left" w:pos="461"/>
              </w:tabs>
              <w:spacing w:line="200" w:lineRule="exact"/>
              <w:jc w:val="center"/>
              <w:rPr>
                <w:rFonts w:ascii="Times New Roman" w:hAnsi="Times New Roman"/>
                <w:b/>
                <w:sz w:val="22"/>
                <w:szCs w:val="22"/>
              </w:rPr>
            </w:pPr>
            <w:r w:rsidRPr="004B5A8B">
              <w:rPr>
                <w:rFonts w:ascii="Times New Roman" w:hAnsi="Times New Roman"/>
                <w:b/>
                <w:sz w:val="22"/>
                <w:szCs w:val="22"/>
              </w:rPr>
              <w:t>Наблюдение за дождем.</w:t>
            </w:r>
          </w:p>
          <w:p w:rsidR="003D0A9F" w:rsidRPr="004B5A8B" w:rsidRDefault="003D0A9F" w:rsidP="00400CC3">
            <w:pPr>
              <w:pStyle w:val="Style56"/>
              <w:widowControl/>
              <w:tabs>
                <w:tab w:val="left" w:pos="461"/>
              </w:tabs>
              <w:spacing w:line="200" w:lineRule="exact"/>
              <w:jc w:val="both"/>
              <w:rPr>
                <w:rFonts w:ascii="Times New Roman" w:hAnsi="Times New Roman"/>
                <w:sz w:val="22"/>
                <w:szCs w:val="22"/>
              </w:rPr>
            </w:pPr>
            <w:r w:rsidRPr="004B5A8B">
              <w:rPr>
                <w:rFonts w:ascii="Times New Roman" w:hAnsi="Times New Roman"/>
                <w:b/>
                <w:sz w:val="22"/>
                <w:szCs w:val="22"/>
              </w:rPr>
              <w:t xml:space="preserve">Цель: </w:t>
            </w:r>
            <w:r w:rsidRPr="004B5A8B">
              <w:rPr>
                <w:rFonts w:ascii="Times New Roman" w:hAnsi="Times New Roman"/>
                <w:sz w:val="22"/>
                <w:szCs w:val="22"/>
              </w:rPr>
              <w:t>познакомить с природным явлением – дождем.</w:t>
            </w:r>
          </w:p>
          <w:p w:rsidR="003D0A9F" w:rsidRPr="004B5A8B" w:rsidRDefault="003D0A9F" w:rsidP="00400CC3">
            <w:pPr>
              <w:spacing w:after="0" w:line="240" w:lineRule="auto"/>
              <w:rPr>
                <w:rFonts w:ascii="Times New Roman" w:hAnsi="Times New Roman"/>
                <w:b/>
              </w:rPr>
            </w:pPr>
          </w:p>
          <w:p w:rsidR="003D0A9F" w:rsidRPr="004B5A8B" w:rsidRDefault="003D0A9F" w:rsidP="00400CC3">
            <w:pPr>
              <w:shd w:val="clear" w:color="auto" w:fill="FFFFFF"/>
              <w:spacing w:after="0" w:line="240" w:lineRule="auto"/>
              <w:rPr>
                <w:rFonts w:ascii="Times New Roman" w:hAnsi="Times New Roman"/>
                <w:b/>
                <w:color w:val="000000"/>
                <w:spacing w:val="-4"/>
                <w:w w:val="101"/>
              </w:rPr>
            </w:pPr>
            <w:r w:rsidRPr="004B5A8B">
              <w:rPr>
                <w:rFonts w:ascii="Times New Roman" w:hAnsi="Times New Roman"/>
                <w:b/>
                <w:bCs/>
                <w:color w:val="000000"/>
              </w:rPr>
              <w:t>Трудовая деятельность</w:t>
            </w:r>
            <w:r w:rsidRPr="004B5A8B">
              <w:rPr>
                <w:rFonts w:ascii="Times New Roman" w:hAnsi="Times New Roman"/>
                <w:b/>
              </w:rPr>
              <w:t xml:space="preserve">. </w:t>
            </w:r>
            <w:r w:rsidRPr="004B5A8B">
              <w:rPr>
                <w:rFonts w:ascii="Times New Roman" w:hAnsi="Times New Roman"/>
                <w:b/>
                <w:color w:val="000000"/>
                <w:spacing w:val="-4"/>
                <w:w w:val="101"/>
              </w:rPr>
              <w:t xml:space="preserve">Сгребание сухих листьев в определенное место. </w:t>
            </w:r>
          </w:p>
          <w:p w:rsidR="003D0A9F" w:rsidRPr="004B5A8B" w:rsidRDefault="003D0A9F" w:rsidP="00400CC3">
            <w:pPr>
              <w:shd w:val="clear" w:color="auto" w:fill="FFFFFF"/>
              <w:spacing w:after="0" w:line="240" w:lineRule="auto"/>
              <w:rPr>
                <w:rFonts w:ascii="Times New Roman" w:hAnsi="Times New Roman"/>
                <w:color w:val="000000"/>
                <w:spacing w:val="-2"/>
                <w:w w:val="101"/>
              </w:rPr>
            </w:pPr>
            <w:r w:rsidRPr="004B5A8B">
              <w:rPr>
                <w:rFonts w:ascii="Times New Roman" w:hAnsi="Times New Roman"/>
                <w:b/>
                <w:iCs/>
                <w:color w:val="000000"/>
                <w:w w:val="101"/>
              </w:rPr>
              <w:t>Цель</w:t>
            </w:r>
            <w:r w:rsidRPr="004B5A8B">
              <w:rPr>
                <w:rFonts w:ascii="Times New Roman" w:hAnsi="Times New Roman"/>
                <w:b/>
                <w:i/>
                <w:iCs/>
                <w:color w:val="000000"/>
                <w:w w:val="101"/>
              </w:rPr>
              <w:t>:</w:t>
            </w:r>
            <w:r w:rsidRPr="004B5A8B">
              <w:rPr>
                <w:rFonts w:ascii="Times New Roman" w:hAnsi="Times New Roman"/>
                <w:i/>
                <w:iCs/>
                <w:color w:val="000000"/>
                <w:w w:val="101"/>
              </w:rPr>
              <w:t xml:space="preserve"> </w:t>
            </w:r>
            <w:r w:rsidRPr="004B5A8B">
              <w:rPr>
                <w:rFonts w:ascii="Times New Roman" w:hAnsi="Times New Roman"/>
                <w:color w:val="000000"/>
                <w:w w:val="101"/>
              </w:rPr>
              <w:t xml:space="preserve">учить правильно пользоваться граблями, наполнять ведра </w:t>
            </w:r>
            <w:r w:rsidRPr="004B5A8B">
              <w:rPr>
                <w:rFonts w:ascii="Times New Roman" w:hAnsi="Times New Roman"/>
                <w:color w:val="000000"/>
                <w:spacing w:val="-2"/>
                <w:w w:val="101"/>
              </w:rPr>
              <w:t>"до определенной мерки.</w:t>
            </w:r>
          </w:p>
          <w:p w:rsidR="003D0A9F" w:rsidRPr="004B5A8B" w:rsidRDefault="003D0A9F" w:rsidP="00400CC3">
            <w:pPr>
              <w:shd w:val="clear" w:color="auto" w:fill="FFFFFF"/>
              <w:spacing w:after="0" w:line="240" w:lineRule="auto"/>
              <w:rPr>
                <w:rFonts w:ascii="Times New Roman" w:hAnsi="Times New Roman"/>
              </w:rPr>
            </w:pPr>
          </w:p>
          <w:p w:rsidR="003D0A9F" w:rsidRPr="004B5A8B" w:rsidRDefault="003D0A9F" w:rsidP="00400CC3">
            <w:pPr>
              <w:shd w:val="clear" w:color="auto" w:fill="FFFFFF"/>
              <w:spacing w:after="0" w:line="240" w:lineRule="auto"/>
              <w:rPr>
                <w:rFonts w:ascii="Times New Roman" w:hAnsi="Times New Roman"/>
                <w:b/>
              </w:rPr>
            </w:pPr>
            <w:r w:rsidRPr="004B5A8B">
              <w:rPr>
                <w:rFonts w:ascii="Times New Roman" w:hAnsi="Times New Roman"/>
                <w:b/>
                <w:bCs/>
                <w:color w:val="000000"/>
              </w:rPr>
              <w:t>Подвижная игра</w:t>
            </w:r>
            <w:r w:rsidRPr="004B5A8B">
              <w:rPr>
                <w:rFonts w:ascii="Times New Roman" w:hAnsi="Times New Roman"/>
                <w:b/>
              </w:rPr>
              <w:t xml:space="preserve">: </w:t>
            </w:r>
            <w:r w:rsidRPr="004B5A8B">
              <w:rPr>
                <w:rFonts w:ascii="Times New Roman" w:hAnsi="Times New Roman"/>
                <w:b/>
                <w:color w:val="000000"/>
                <w:spacing w:val="-4"/>
                <w:w w:val="101"/>
              </w:rPr>
              <w:t>«Воробушки и автомобиль».</w:t>
            </w:r>
          </w:p>
          <w:p w:rsidR="003D0A9F" w:rsidRPr="004B5A8B" w:rsidRDefault="003D0A9F" w:rsidP="00400CC3">
            <w:pPr>
              <w:spacing w:after="0" w:line="240" w:lineRule="auto"/>
              <w:rPr>
                <w:rFonts w:ascii="Times New Roman" w:hAnsi="Times New Roman"/>
                <w:b/>
              </w:rPr>
            </w:pPr>
            <w:r w:rsidRPr="004B5A8B">
              <w:rPr>
                <w:rFonts w:ascii="Times New Roman" w:hAnsi="Times New Roman"/>
                <w:b/>
                <w:iCs/>
                <w:color w:val="000000"/>
                <w:spacing w:val="-2"/>
                <w:w w:val="101"/>
              </w:rPr>
              <w:t>Цель:</w:t>
            </w:r>
            <w:r w:rsidRPr="004B5A8B">
              <w:rPr>
                <w:rFonts w:ascii="Times New Roman" w:hAnsi="Times New Roman"/>
                <w:i/>
                <w:iCs/>
                <w:color w:val="000000"/>
                <w:spacing w:val="-2"/>
                <w:w w:val="101"/>
              </w:rPr>
              <w:t xml:space="preserve"> </w:t>
            </w:r>
            <w:r w:rsidRPr="004B5A8B">
              <w:rPr>
                <w:rFonts w:ascii="Times New Roman" w:hAnsi="Times New Roman"/>
                <w:color w:val="000000"/>
                <w:spacing w:val="-2"/>
                <w:w w:val="101"/>
              </w:rPr>
              <w:t>закреплять знания о правилах дорожного движения.</w:t>
            </w:r>
          </w:p>
        </w:tc>
        <w:tc>
          <w:tcPr>
            <w:tcW w:w="2268" w:type="dxa"/>
            <w:gridSpan w:val="2"/>
            <w:shd w:val="clear" w:color="auto" w:fill="auto"/>
          </w:tcPr>
          <w:p w:rsidR="003D0A9F" w:rsidRPr="004B5A8B" w:rsidRDefault="003D0A9F" w:rsidP="00400CC3">
            <w:pPr>
              <w:pStyle w:val="Style1"/>
              <w:widowControl/>
              <w:spacing w:line="240" w:lineRule="auto"/>
              <w:rPr>
                <w:rFonts w:ascii="Times New Roman" w:hAnsi="Times New Roman"/>
                <w:b/>
                <w:sz w:val="22"/>
                <w:szCs w:val="22"/>
              </w:rPr>
            </w:pPr>
            <w:r w:rsidRPr="004B5A8B">
              <w:rPr>
                <w:rFonts w:ascii="Times New Roman" w:hAnsi="Times New Roman"/>
                <w:b/>
                <w:sz w:val="22"/>
                <w:szCs w:val="22"/>
              </w:rPr>
              <w:t>Выносной материал:</w:t>
            </w:r>
          </w:p>
          <w:p w:rsidR="003D0A9F" w:rsidRPr="004B5A8B" w:rsidRDefault="003D0A9F" w:rsidP="00400CC3">
            <w:pPr>
              <w:pStyle w:val="Style1"/>
              <w:widowControl/>
              <w:spacing w:line="240" w:lineRule="auto"/>
              <w:rPr>
                <w:rFonts w:ascii="Times New Roman" w:hAnsi="Times New Roman"/>
                <w:sz w:val="22"/>
                <w:szCs w:val="22"/>
              </w:rPr>
            </w:pPr>
            <w:r w:rsidRPr="004B5A8B">
              <w:rPr>
                <w:rFonts w:ascii="Times New Roman" w:hAnsi="Times New Roman"/>
                <w:sz w:val="22"/>
                <w:szCs w:val="22"/>
              </w:rPr>
              <w:t>Мяч,  веники, машинки, куклы.</w:t>
            </w:r>
          </w:p>
        </w:tc>
        <w:tc>
          <w:tcPr>
            <w:tcW w:w="1984" w:type="dxa"/>
            <w:gridSpan w:val="2"/>
            <w:shd w:val="clear" w:color="auto" w:fill="auto"/>
          </w:tcPr>
          <w:p w:rsidR="003D0A9F" w:rsidRPr="004B5A8B" w:rsidRDefault="003D0A9F" w:rsidP="00400CC3">
            <w:pPr>
              <w:pStyle w:val="Style1"/>
              <w:widowControl/>
              <w:spacing w:line="240" w:lineRule="auto"/>
              <w:rPr>
                <w:rStyle w:val="c2"/>
                <w:rFonts w:ascii="Times New Roman" w:hAnsi="Times New Roman"/>
                <w:b/>
                <w:color w:val="000000"/>
                <w:sz w:val="22"/>
                <w:szCs w:val="22"/>
              </w:rPr>
            </w:pPr>
            <w:r w:rsidRPr="004B5A8B">
              <w:rPr>
                <w:rStyle w:val="c2"/>
                <w:rFonts w:ascii="Times New Roman" w:hAnsi="Times New Roman"/>
                <w:b/>
                <w:color w:val="000000"/>
                <w:sz w:val="22"/>
                <w:szCs w:val="22"/>
              </w:rPr>
              <w:t xml:space="preserve">Игровое упражнение «Мячик» </w:t>
            </w:r>
          </w:p>
          <w:p w:rsidR="003D0A9F" w:rsidRPr="004B5A8B" w:rsidRDefault="003D0A9F" w:rsidP="00400CC3">
            <w:pPr>
              <w:pStyle w:val="Style1"/>
              <w:widowControl/>
              <w:spacing w:line="240" w:lineRule="auto"/>
              <w:rPr>
                <w:rFonts w:ascii="Times New Roman" w:hAnsi="Times New Roman"/>
                <w:sz w:val="22"/>
                <w:szCs w:val="22"/>
              </w:rPr>
            </w:pPr>
            <w:r w:rsidRPr="004B5A8B">
              <w:rPr>
                <w:rStyle w:val="c2"/>
                <w:rFonts w:ascii="Times New Roman" w:hAnsi="Times New Roman"/>
                <w:b/>
                <w:color w:val="000000"/>
                <w:sz w:val="22"/>
                <w:szCs w:val="22"/>
              </w:rPr>
              <w:t xml:space="preserve">Цель: </w:t>
            </w:r>
            <w:r w:rsidRPr="004B5A8B">
              <w:rPr>
                <w:rStyle w:val="c2"/>
                <w:rFonts w:ascii="Times New Roman" w:hAnsi="Times New Roman"/>
                <w:color w:val="000000"/>
                <w:sz w:val="22"/>
                <w:szCs w:val="22"/>
              </w:rPr>
              <w:t>развитие внимания, ловкости, координации движений</w:t>
            </w:r>
          </w:p>
        </w:tc>
        <w:tc>
          <w:tcPr>
            <w:tcW w:w="2128" w:type="dxa"/>
            <w:vMerge/>
            <w:shd w:val="clear" w:color="auto" w:fill="auto"/>
          </w:tcPr>
          <w:p w:rsidR="003D0A9F" w:rsidRPr="004B5A8B" w:rsidRDefault="003D0A9F" w:rsidP="00400CC3">
            <w:pPr>
              <w:spacing w:after="0" w:line="240" w:lineRule="auto"/>
              <w:rPr>
                <w:rFonts w:ascii="Times New Roman" w:hAnsi="Times New Roman"/>
              </w:rPr>
            </w:pPr>
          </w:p>
        </w:tc>
      </w:tr>
      <w:tr w:rsidR="003D0A9F" w:rsidRPr="004B5A8B" w:rsidTr="00400CC3">
        <w:tc>
          <w:tcPr>
            <w:tcW w:w="1008" w:type="dxa"/>
            <w:vMerge/>
            <w:shd w:val="clear" w:color="auto" w:fill="auto"/>
          </w:tcPr>
          <w:p w:rsidR="003D0A9F" w:rsidRPr="004B5A8B" w:rsidRDefault="003D0A9F" w:rsidP="00400CC3">
            <w:pPr>
              <w:spacing w:after="0" w:line="240" w:lineRule="auto"/>
              <w:rPr>
                <w:rFonts w:ascii="Times New Roman" w:hAnsi="Times New Roman"/>
              </w:rPr>
            </w:pPr>
          </w:p>
        </w:tc>
        <w:tc>
          <w:tcPr>
            <w:tcW w:w="1980" w:type="dxa"/>
            <w:shd w:val="clear" w:color="auto" w:fill="auto"/>
          </w:tcPr>
          <w:p w:rsidR="003D0A9F" w:rsidRPr="004B5A8B" w:rsidRDefault="003D0A9F" w:rsidP="00400CC3">
            <w:pPr>
              <w:pStyle w:val="a3"/>
              <w:rPr>
                <w:rFonts w:ascii="Times New Roman" w:hAnsi="Times New Roman"/>
                <w:b/>
                <w:u w:val="single"/>
              </w:rPr>
            </w:pPr>
            <w:r w:rsidRPr="004B5A8B">
              <w:rPr>
                <w:rFonts w:ascii="Times New Roman" w:hAnsi="Times New Roman"/>
                <w:b/>
                <w:u w:val="single"/>
              </w:rPr>
              <w:t>Работа перед  сном</w:t>
            </w:r>
          </w:p>
        </w:tc>
        <w:tc>
          <w:tcPr>
            <w:tcW w:w="11722" w:type="dxa"/>
            <w:gridSpan w:val="6"/>
            <w:shd w:val="clear" w:color="auto" w:fill="auto"/>
          </w:tcPr>
          <w:p w:rsidR="003D0A9F" w:rsidRPr="004B5A8B" w:rsidRDefault="003D0A9F" w:rsidP="00400CC3">
            <w:pPr>
              <w:spacing w:after="0" w:line="240" w:lineRule="auto"/>
              <w:rPr>
                <w:rFonts w:ascii="Times New Roman" w:hAnsi="Times New Roman"/>
                <w:b/>
              </w:rPr>
            </w:pPr>
            <w:r w:rsidRPr="004B5A8B">
              <w:rPr>
                <w:rFonts w:ascii="Times New Roman" w:hAnsi="Times New Roman"/>
                <w:b/>
              </w:rPr>
              <w:t xml:space="preserve">Математическая игра «Разложи в коробки» </w:t>
            </w:r>
          </w:p>
          <w:p w:rsidR="003D0A9F" w:rsidRPr="004B5A8B" w:rsidRDefault="003D0A9F" w:rsidP="00400CC3">
            <w:pPr>
              <w:spacing w:after="0" w:line="240" w:lineRule="auto"/>
              <w:rPr>
                <w:rFonts w:ascii="Times New Roman" w:hAnsi="Times New Roman"/>
                <w:b/>
              </w:rPr>
            </w:pPr>
            <w:r w:rsidRPr="004B5A8B">
              <w:rPr>
                <w:rFonts w:ascii="Times New Roman" w:hAnsi="Times New Roman"/>
                <w:b/>
              </w:rPr>
              <w:t>Цель:</w:t>
            </w:r>
            <w:r w:rsidRPr="004B5A8B">
              <w:rPr>
                <w:rFonts w:ascii="Times New Roman" w:hAnsi="Times New Roman"/>
              </w:rPr>
              <w:t xml:space="preserve"> учить детей различать геометрические фигуры, называть их.</w:t>
            </w:r>
          </w:p>
        </w:tc>
      </w:tr>
      <w:tr w:rsidR="003D0A9F" w:rsidRPr="004B5A8B" w:rsidTr="00400CC3">
        <w:trPr>
          <w:trHeight w:val="1050"/>
        </w:trPr>
        <w:tc>
          <w:tcPr>
            <w:tcW w:w="1008" w:type="dxa"/>
            <w:vMerge/>
            <w:shd w:val="clear" w:color="auto" w:fill="auto"/>
          </w:tcPr>
          <w:p w:rsidR="003D0A9F" w:rsidRPr="004B5A8B" w:rsidRDefault="003D0A9F" w:rsidP="00400CC3">
            <w:pPr>
              <w:spacing w:after="0" w:line="240" w:lineRule="auto"/>
              <w:rPr>
                <w:rFonts w:ascii="Times New Roman" w:hAnsi="Times New Roman"/>
              </w:rPr>
            </w:pPr>
          </w:p>
        </w:tc>
        <w:tc>
          <w:tcPr>
            <w:tcW w:w="1980" w:type="dxa"/>
            <w:shd w:val="clear" w:color="auto" w:fill="auto"/>
          </w:tcPr>
          <w:p w:rsidR="003D0A9F" w:rsidRPr="004B5A8B" w:rsidRDefault="003D0A9F" w:rsidP="00400CC3">
            <w:pPr>
              <w:pStyle w:val="a3"/>
              <w:rPr>
                <w:rFonts w:ascii="Times New Roman" w:hAnsi="Times New Roman"/>
                <w:b/>
                <w:u w:val="single"/>
              </w:rPr>
            </w:pPr>
            <w:r w:rsidRPr="004B5A8B">
              <w:rPr>
                <w:rFonts w:ascii="Times New Roman" w:hAnsi="Times New Roman"/>
                <w:b/>
                <w:u w:val="single"/>
              </w:rPr>
              <w:t>Вечер</w:t>
            </w:r>
          </w:p>
          <w:p w:rsidR="003D0A9F" w:rsidRPr="004B5A8B" w:rsidRDefault="003D0A9F" w:rsidP="00400CC3">
            <w:pPr>
              <w:spacing w:after="0" w:line="240" w:lineRule="auto"/>
              <w:rPr>
                <w:rFonts w:ascii="Times New Roman" w:hAnsi="Times New Roman"/>
              </w:rPr>
            </w:pPr>
            <w:r w:rsidRPr="004B5A8B">
              <w:rPr>
                <w:rFonts w:ascii="Times New Roman" w:hAnsi="Times New Roman"/>
                <w:b/>
              </w:rPr>
              <w:t xml:space="preserve">Закаливающие процедуры после сна </w:t>
            </w:r>
          </w:p>
        </w:tc>
        <w:tc>
          <w:tcPr>
            <w:tcW w:w="5342" w:type="dxa"/>
            <w:shd w:val="clear" w:color="auto" w:fill="auto"/>
          </w:tcPr>
          <w:p w:rsidR="003D0A9F" w:rsidRPr="004B5A8B" w:rsidRDefault="003D0A9F" w:rsidP="00400CC3">
            <w:pPr>
              <w:spacing w:after="0" w:line="240" w:lineRule="auto"/>
              <w:rPr>
                <w:rFonts w:ascii="Times New Roman" w:hAnsi="Times New Roman"/>
                <w:b/>
              </w:rPr>
            </w:pPr>
          </w:p>
          <w:p w:rsidR="003D0A9F" w:rsidRPr="004B5A8B" w:rsidRDefault="003D0A9F" w:rsidP="00400CC3">
            <w:pPr>
              <w:spacing w:after="0" w:line="240" w:lineRule="auto"/>
              <w:rPr>
                <w:rFonts w:ascii="Times New Roman" w:hAnsi="Times New Roman"/>
                <w:color w:val="000000"/>
              </w:rPr>
            </w:pPr>
            <w:r w:rsidRPr="004B5A8B">
              <w:rPr>
                <w:rFonts w:ascii="Times New Roman" w:hAnsi="Times New Roman"/>
                <w:b/>
              </w:rPr>
              <w:t>Цель:</w:t>
            </w:r>
            <w:r w:rsidRPr="004B5A8B">
              <w:rPr>
                <w:rFonts w:ascii="Times New Roman" w:hAnsi="Times New Roman"/>
              </w:rPr>
              <w:t xml:space="preserve"> </w:t>
            </w:r>
            <w:r w:rsidRPr="004B5A8B">
              <w:rPr>
                <w:rFonts w:ascii="Times New Roman" w:hAnsi="Times New Roman"/>
                <w:color w:val="000000"/>
              </w:rPr>
              <w:t>сохранение и укрепление физического и психического здоровья детей.</w:t>
            </w:r>
          </w:p>
        </w:tc>
        <w:tc>
          <w:tcPr>
            <w:tcW w:w="2268" w:type="dxa"/>
            <w:gridSpan w:val="2"/>
            <w:shd w:val="clear" w:color="auto" w:fill="auto"/>
          </w:tcPr>
          <w:p w:rsidR="003D0A9F" w:rsidRPr="004B5A8B" w:rsidRDefault="003D0A9F" w:rsidP="00400CC3">
            <w:pPr>
              <w:pStyle w:val="Style17"/>
              <w:widowControl/>
              <w:spacing w:line="240" w:lineRule="auto"/>
              <w:ind w:firstLine="0"/>
              <w:rPr>
                <w:rFonts w:ascii="Times New Roman" w:hAnsi="Times New Roman"/>
                <w:b/>
                <w:sz w:val="22"/>
                <w:szCs w:val="22"/>
              </w:rPr>
            </w:pPr>
          </w:p>
          <w:p w:rsidR="003D0A9F" w:rsidRPr="004B5A8B" w:rsidRDefault="003D0A9F" w:rsidP="00400CC3">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Спальня</w:t>
            </w:r>
          </w:p>
          <w:p w:rsidR="003D0A9F" w:rsidRPr="004B5A8B" w:rsidRDefault="003D0A9F" w:rsidP="00400CC3">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(ребристые дорожки)</w:t>
            </w:r>
          </w:p>
          <w:p w:rsidR="003D0A9F" w:rsidRPr="004B5A8B" w:rsidRDefault="003D0A9F" w:rsidP="00400CC3">
            <w:pPr>
              <w:pStyle w:val="Style17"/>
              <w:widowControl/>
              <w:spacing w:line="240" w:lineRule="auto"/>
              <w:ind w:firstLine="0"/>
              <w:rPr>
                <w:rFonts w:ascii="Times New Roman" w:hAnsi="Times New Roman"/>
                <w:b/>
                <w:sz w:val="22"/>
                <w:szCs w:val="22"/>
              </w:rPr>
            </w:pPr>
          </w:p>
        </w:tc>
        <w:tc>
          <w:tcPr>
            <w:tcW w:w="1984" w:type="dxa"/>
            <w:gridSpan w:val="2"/>
            <w:vMerge w:val="restart"/>
            <w:shd w:val="clear" w:color="auto" w:fill="auto"/>
          </w:tcPr>
          <w:p w:rsidR="003D0A9F" w:rsidRPr="004B5A8B" w:rsidRDefault="003D0A9F" w:rsidP="00400CC3">
            <w:pPr>
              <w:spacing w:after="0" w:line="240" w:lineRule="auto"/>
              <w:rPr>
                <w:rFonts w:ascii="Times New Roman" w:hAnsi="Times New Roman"/>
              </w:rPr>
            </w:pPr>
            <w:r w:rsidRPr="004B5A8B">
              <w:rPr>
                <w:rFonts w:ascii="Times New Roman" w:hAnsi="Times New Roman"/>
              </w:rPr>
              <w:t>Формирование культурно-гигиенических навыков: учить правильно мыть руки, насухо вытирать их своим полотенцем.</w:t>
            </w:r>
          </w:p>
        </w:tc>
        <w:tc>
          <w:tcPr>
            <w:tcW w:w="2128" w:type="dxa"/>
            <w:vMerge w:val="restart"/>
            <w:shd w:val="clear" w:color="auto" w:fill="auto"/>
          </w:tcPr>
          <w:p w:rsidR="003D0A9F" w:rsidRPr="004B5A8B" w:rsidRDefault="003D0A9F" w:rsidP="00400CC3">
            <w:pPr>
              <w:spacing w:after="0" w:line="240" w:lineRule="auto"/>
              <w:rPr>
                <w:rFonts w:ascii="Times New Roman" w:hAnsi="Times New Roman"/>
              </w:rPr>
            </w:pPr>
          </w:p>
        </w:tc>
      </w:tr>
      <w:tr w:rsidR="003D0A9F" w:rsidRPr="004B5A8B" w:rsidTr="00400CC3">
        <w:trPr>
          <w:trHeight w:val="764"/>
        </w:trPr>
        <w:tc>
          <w:tcPr>
            <w:tcW w:w="1008" w:type="dxa"/>
            <w:vMerge/>
            <w:shd w:val="clear" w:color="auto" w:fill="auto"/>
          </w:tcPr>
          <w:p w:rsidR="003D0A9F" w:rsidRPr="004B5A8B" w:rsidRDefault="003D0A9F" w:rsidP="00400CC3">
            <w:pPr>
              <w:spacing w:after="0" w:line="240" w:lineRule="auto"/>
              <w:rPr>
                <w:rFonts w:ascii="Times New Roman" w:hAnsi="Times New Roman"/>
              </w:rPr>
            </w:pPr>
          </w:p>
        </w:tc>
        <w:tc>
          <w:tcPr>
            <w:tcW w:w="1980" w:type="dxa"/>
            <w:shd w:val="clear" w:color="auto" w:fill="auto"/>
          </w:tcPr>
          <w:p w:rsidR="003D0A9F" w:rsidRPr="004B5A8B" w:rsidRDefault="003D0A9F" w:rsidP="00400CC3">
            <w:pPr>
              <w:spacing w:after="0" w:line="240" w:lineRule="auto"/>
              <w:jc w:val="both"/>
              <w:rPr>
                <w:rFonts w:ascii="Times New Roman" w:hAnsi="Times New Roman"/>
                <w:b/>
                <w:color w:val="000000"/>
              </w:rPr>
            </w:pPr>
            <w:r w:rsidRPr="004B5A8B">
              <w:rPr>
                <w:rStyle w:val="c2"/>
                <w:rFonts w:ascii="Times New Roman" w:hAnsi="Times New Roman"/>
                <w:b/>
                <w:color w:val="000000"/>
              </w:rPr>
              <w:t>Дидактическая игра «Шарики катятся по дорожке»</w:t>
            </w:r>
            <w:r w:rsidRPr="004B5A8B">
              <w:rPr>
                <w:rFonts w:ascii="Times New Roman" w:hAnsi="Times New Roman"/>
                <w:b/>
                <w:i/>
                <w:iCs/>
                <w:color w:val="000000"/>
              </w:rPr>
              <w:t> </w:t>
            </w:r>
          </w:p>
          <w:p w:rsidR="003D0A9F" w:rsidRPr="004B5A8B" w:rsidRDefault="003D0A9F" w:rsidP="00400CC3">
            <w:pPr>
              <w:spacing w:after="0" w:line="240" w:lineRule="auto"/>
              <w:rPr>
                <w:rFonts w:ascii="Times New Roman" w:hAnsi="Times New Roman"/>
                <w:b/>
              </w:rPr>
            </w:pPr>
          </w:p>
        </w:tc>
        <w:tc>
          <w:tcPr>
            <w:tcW w:w="5342" w:type="dxa"/>
            <w:shd w:val="clear" w:color="auto" w:fill="auto"/>
          </w:tcPr>
          <w:p w:rsidR="003D0A9F" w:rsidRPr="004B5A8B" w:rsidRDefault="003D0A9F" w:rsidP="00400CC3">
            <w:pPr>
              <w:pStyle w:val="c7"/>
              <w:spacing w:before="0" w:beforeAutospacing="0" w:after="0" w:afterAutospacing="0"/>
              <w:jc w:val="both"/>
              <w:rPr>
                <w:color w:val="000000"/>
                <w:sz w:val="22"/>
                <w:szCs w:val="22"/>
              </w:rPr>
            </w:pPr>
            <w:r w:rsidRPr="004B5A8B">
              <w:rPr>
                <w:rStyle w:val="c2"/>
                <w:b/>
                <w:color w:val="000000"/>
                <w:sz w:val="22"/>
                <w:szCs w:val="22"/>
              </w:rPr>
              <w:t>Цель:</w:t>
            </w:r>
            <w:r w:rsidRPr="004B5A8B">
              <w:rPr>
                <w:rStyle w:val="c2"/>
                <w:color w:val="000000"/>
                <w:sz w:val="22"/>
                <w:szCs w:val="22"/>
              </w:rPr>
              <w:t xml:space="preserve"> Знакомить детей с предметами круглой формы. Побуждать обводить форму по контуру пальцами одной и другой руки, называя её (круглый шарик – яблоко, мандарин и др.).</w:t>
            </w:r>
            <w:r w:rsidRPr="004B5A8B">
              <w:rPr>
                <w:rStyle w:val="apple-converted-space"/>
                <w:i/>
                <w:iCs/>
                <w:color w:val="000000"/>
              </w:rPr>
              <w:t> </w:t>
            </w:r>
            <w:r w:rsidRPr="004B5A8B">
              <w:rPr>
                <w:rStyle w:val="c2"/>
                <w:color w:val="000000"/>
                <w:sz w:val="22"/>
                <w:szCs w:val="22"/>
              </w:rPr>
              <w:t>.</w:t>
            </w:r>
          </w:p>
          <w:p w:rsidR="003D0A9F" w:rsidRPr="004B5A8B" w:rsidRDefault="003D0A9F" w:rsidP="00400CC3">
            <w:pPr>
              <w:spacing w:after="0" w:line="240" w:lineRule="auto"/>
              <w:rPr>
                <w:rFonts w:ascii="Times New Roman" w:hAnsi="Times New Roman"/>
              </w:rPr>
            </w:pPr>
          </w:p>
        </w:tc>
        <w:tc>
          <w:tcPr>
            <w:tcW w:w="2268" w:type="dxa"/>
            <w:gridSpan w:val="2"/>
            <w:shd w:val="clear" w:color="auto" w:fill="auto"/>
          </w:tcPr>
          <w:p w:rsidR="003D0A9F" w:rsidRPr="004B5A8B" w:rsidRDefault="003D0A9F" w:rsidP="00400CC3">
            <w:pPr>
              <w:pStyle w:val="Style17"/>
              <w:widowControl/>
              <w:spacing w:line="240" w:lineRule="auto"/>
              <w:ind w:firstLine="0"/>
              <w:rPr>
                <w:rFonts w:ascii="Times New Roman" w:hAnsi="Times New Roman"/>
                <w:sz w:val="22"/>
                <w:szCs w:val="22"/>
              </w:rPr>
            </w:pPr>
            <w:r w:rsidRPr="004B5A8B">
              <w:rPr>
                <w:rFonts w:ascii="Times New Roman" w:hAnsi="Times New Roman"/>
                <w:b/>
                <w:sz w:val="22"/>
                <w:szCs w:val="22"/>
              </w:rPr>
              <w:t>Центр математики и манипулятивных игр</w:t>
            </w:r>
            <w:r w:rsidRPr="004B5A8B">
              <w:rPr>
                <w:rFonts w:ascii="Times New Roman" w:hAnsi="Times New Roman"/>
                <w:sz w:val="22"/>
                <w:szCs w:val="22"/>
              </w:rPr>
              <w:t xml:space="preserve"> (мячи разной формы) </w:t>
            </w:r>
          </w:p>
        </w:tc>
        <w:tc>
          <w:tcPr>
            <w:tcW w:w="1984" w:type="dxa"/>
            <w:gridSpan w:val="2"/>
            <w:vMerge/>
            <w:shd w:val="clear" w:color="auto" w:fill="auto"/>
          </w:tcPr>
          <w:p w:rsidR="003D0A9F" w:rsidRPr="004B5A8B" w:rsidRDefault="003D0A9F" w:rsidP="00400CC3">
            <w:pPr>
              <w:spacing w:after="0" w:line="240" w:lineRule="auto"/>
              <w:rPr>
                <w:rFonts w:ascii="Times New Roman" w:hAnsi="Times New Roman"/>
                <w:b/>
              </w:rPr>
            </w:pPr>
          </w:p>
        </w:tc>
        <w:tc>
          <w:tcPr>
            <w:tcW w:w="2128" w:type="dxa"/>
            <w:vMerge/>
            <w:shd w:val="clear" w:color="auto" w:fill="auto"/>
          </w:tcPr>
          <w:p w:rsidR="003D0A9F" w:rsidRPr="004B5A8B" w:rsidRDefault="003D0A9F" w:rsidP="00400CC3">
            <w:pPr>
              <w:spacing w:after="0" w:line="240" w:lineRule="auto"/>
              <w:rPr>
                <w:rFonts w:ascii="Times New Roman" w:hAnsi="Times New Roman"/>
              </w:rPr>
            </w:pPr>
          </w:p>
        </w:tc>
      </w:tr>
      <w:tr w:rsidR="003D0A9F" w:rsidRPr="004B5A8B" w:rsidTr="00400CC3">
        <w:trPr>
          <w:trHeight w:val="555"/>
        </w:trPr>
        <w:tc>
          <w:tcPr>
            <w:tcW w:w="1008" w:type="dxa"/>
            <w:vMerge/>
            <w:shd w:val="clear" w:color="auto" w:fill="auto"/>
          </w:tcPr>
          <w:p w:rsidR="003D0A9F" w:rsidRPr="004B5A8B" w:rsidRDefault="003D0A9F" w:rsidP="00400CC3">
            <w:pPr>
              <w:spacing w:after="0" w:line="240" w:lineRule="auto"/>
              <w:rPr>
                <w:rFonts w:ascii="Times New Roman" w:hAnsi="Times New Roman"/>
              </w:rPr>
            </w:pPr>
          </w:p>
        </w:tc>
        <w:tc>
          <w:tcPr>
            <w:tcW w:w="1980" w:type="dxa"/>
            <w:shd w:val="clear" w:color="auto" w:fill="auto"/>
          </w:tcPr>
          <w:p w:rsidR="003D0A9F" w:rsidRPr="004B5A8B" w:rsidRDefault="003D0A9F" w:rsidP="00400CC3">
            <w:pPr>
              <w:spacing w:after="0" w:line="240" w:lineRule="auto"/>
              <w:jc w:val="both"/>
              <w:rPr>
                <w:rFonts w:ascii="Times New Roman" w:hAnsi="Times New Roman"/>
                <w:b/>
                <w:color w:val="000000"/>
              </w:rPr>
            </w:pPr>
            <w:r w:rsidRPr="004B5A8B">
              <w:rPr>
                <w:rStyle w:val="c2"/>
                <w:rFonts w:ascii="Times New Roman" w:hAnsi="Times New Roman"/>
                <w:b/>
                <w:color w:val="000000"/>
              </w:rPr>
              <w:t>«Разноцветные мелки»</w:t>
            </w:r>
          </w:p>
          <w:p w:rsidR="003D0A9F" w:rsidRPr="004B5A8B" w:rsidRDefault="003D0A9F" w:rsidP="00400CC3">
            <w:pPr>
              <w:spacing w:after="0" w:line="240" w:lineRule="auto"/>
              <w:rPr>
                <w:rFonts w:ascii="Times New Roman" w:hAnsi="Times New Roman"/>
                <w:b/>
              </w:rPr>
            </w:pPr>
          </w:p>
        </w:tc>
        <w:tc>
          <w:tcPr>
            <w:tcW w:w="5342" w:type="dxa"/>
            <w:shd w:val="clear" w:color="auto" w:fill="auto"/>
          </w:tcPr>
          <w:p w:rsidR="003D0A9F" w:rsidRPr="004B5A8B" w:rsidRDefault="003D0A9F" w:rsidP="00400CC3">
            <w:pPr>
              <w:spacing w:after="0" w:line="240" w:lineRule="auto"/>
              <w:jc w:val="both"/>
              <w:rPr>
                <w:rFonts w:ascii="Times New Roman" w:hAnsi="Times New Roman"/>
                <w:color w:val="000000"/>
              </w:rPr>
            </w:pPr>
            <w:r w:rsidRPr="004B5A8B">
              <w:rPr>
                <w:rFonts w:ascii="Times New Roman" w:hAnsi="Times New Roman"/>
                <w:b/>
                <w:iCs/>
                <w:color w:val="000000"/>
              </w:rPr>
              <w:t>Цель:</w:t>
            </w:r>
            <w:r w:rsidRPr="004B5A8B">
              <w:rPr>
                <w:rStyle w:val="apple-converted-space"/>
                <w:rFonts w:ascii="Times New Roman" w:hAnsi="Times New Roman"/>
                <w:i/>
                <w:iCs/>
                <w:color w:val="000000"/>
              </w:rPr>
              <w:t> </w:t>
            </w:r>
            <w:r w:rsidRPr="004B5A8B">
              <w:rPr>
                <w:rStyle w:val="c2"/>
                <w:rFonts w:ascii="Times New Roman" w:hAnsi="Times New Roman"/>
                <w:color w:val="000000"/>
              </w:rPr>
              <w:t>Упражнять в лепке палочек приёмом раскатывания пластилина прямыми движениями ладоней. Воспитывать усидчивость.</w:t>
            </w:r>
          </w:p>
          <w:p w:rsidR="003D0A9F" w:rsidRPr="004B5A8B" w:rsidRDefault="003D0A9F" w:rsidP="00400CC3">
            <w:pPr>
              <w:spacing w:after="0" w:line="240" w:lineRule="auto"/>
              <w:rPr>
                <w:rFonts w:ascii="Times New Roman" w:hAnsi="Times New Roman"/>
                <w:b/>
              </w:rPr>
            </w:pPr>
          </w:p>
        </w:tc>
        <w:tc>
          <w:tcPr>
            <w:tcW w:w="2268" w:type="dxa"/>
            <w:gridSpan w:val="2"/>
            <w:shd w:val="clear" w:color="auto" w:fill="auto"/>
          </w:tcPr>
          <w:p w:rsidR="003D0A9F" w:rsidRPr="004B5A8B" w:rsidRDefault="003D0A9F" w:rsidP="00400CC3">
            <w:pPr>
              <w:spacing w:after="0" w:line="240" w:lineRule="auto"/>
              <w:rPr>
                <w:rFonts w:ascii="Times New Roman" w:hAnsi="Times New Roman"/>
                <w:b/>
              </w:rPr>
            </w:pPr>
            <w:r w:rsidRPr="004B5A8B">
              <w:rPr>
                <w:rFonts w:ascii="Times New Roman" w:hAnsi="Times New Roman"/>
                <w:b/>
              </w:rPr>
              <w:t>Центр искусства</w:t>
            </w:r>
          </w:p>
          <w:p w:rsidR="003D0A9F" w:rsidRPr="004B5A8B" w:rsidRDefault="003D0A9F" w:rsidP="00400CC3">
            <w:pPr>
              <w:pStyle w:val="Style17"/>
              <w:spacing w:line="240" w:lineRule="auto"/>
              <w:ind w:firstLine="0"/>
              <w:rPr>
                <w:rFonts w:ascii="Times New Roman" w:hAnsi="Times New Roman"/>
                <w:sz w:val="22"/>
                <w:szCs w:val="22"/>
              </w:rPr>
            </w:pPr>
            <w:r w:rsidRPr="004B5A8B">
              <w:rPr>
                <w:rFonts w:ascii="Times New Roman" w:hAnsi="Times New Roman"/>
                <w:sz w:val="22"/>
                <w:szCs w:val="22"/>
              </w:rPr>
              <w:t>(пластилина, салфетка, дощечки)</w:t>
            </w:r>
          </w:p>
        </w:tc>
        <w:tc>
          <w:tcPr>
            <w:tcW w:w="1984" w:type="dxa"/>
            <w:gridSpan w:val="2"/>
            <w:vMerge/>
            <w:shd w:val="clear" w:color="auto" w:fill="auto"/>
          </w:tcPr>
          <w:p w:rsidR="003D0A9F" w:rsidRPr="004B5A8B" w:rsidRDefault="003D0A9F" w:rsidP="00400CC3">
            <w:pPr>
              <w:spacing w:after="0" w:line="240" w:lineRule="auto"/>
              <w:rPr>
                <w:rFonts w:ascii="Times New Roman" w:hAnsi="Times New Roman"/>
                <w:b/>
              </w:rPr>
            </w:pPr>
          </w:p>
        </w:tc>
        <w:tc>
          <w:tcPr>
            <w:tcW w:w="2128" w:type="dxa"/>
            <w:vMerge/>
            <w:tcBorders>
              <w:bottom w:val="nil"/>
            </w:tcBorders>
            <w:shd w:val="clear" w:color="auto" w:fill="auto"/>
          </w:tcPr>
          <w:p w:rsidR="003D0A9F" w:rsidRPr="004B5A8B" w:rsidRDefault="003D0A9F" w:rsidP="00400CC3">
            <w:pPr>
              <w:spacing w:after="0" w:line="240" w:lineRule="auto"/>
              <w:rPr>
                <w:rFonts w:ascii="Times New Roman" w:hAnsi="Times New Roman"/>
              </w:rPr>
            </w:pPr>
          </w:p>
        </w:tc>
      </w:tr>
      <w:tr w:rsidR="003D0A9F" w:rsidRPr="004B5A8B" w:rsidTr="00400CC3">
        <w:trPr>
          <w:trHeight w:val="768"/>
        </w:trPr>
        <w:tc>
          <w:tcPr>
            <w:tcW w:w="1008" w:type="dxa"/>
            <w:vMerge/>
            <w:shd w:val="clear" w:color="auto" w:fill="auto"/>
          </w:tcPr>
          <w:p w:rsidR="003D0A9F" w:rsidRPr="004B5A8B" w:rsidRDefault="003D0A9F" w:rsidP="00400CC3">
            <w:pPr>
              <w:spacing w:after="0" w:line="240" w:lineRule="auto"/>
              <w:rPr>
                <w:rFonts w:ascii="Times New Roman" w:hAnsi="Times New Roman"/>
              </w:rPr>
            </w:pPr>
          </w:p>
        </w:tc>
        <w:tc>
          <w:tcPr>
            <w:tcW w:w="1980" w:type="dxa"/>
            <w:shd w:val="clear" w:color="auto" w:fill="auto"/>
          </w:tcPr>
          <w:p w:rsidR="003D0A9F" w:rsidRPr="004B5A8B" w:rsidRDefault="003D0A9F" w:rsidP="00400CC3">
            <w:pPr>
              <w:spacing w:line="240" w:lineRule="auto"/>
              <w:rPr>
                <w:rFonts w:ascii="Times New Roman" w:hAnsi="Times New Roman"/>
                <w:u w:val="single"/>
              </w:rPr>
            </w:pPr>
            <w:r w:rsidRPr="004B5A8B">
              <w:rPr>
                <w:rFonts w:ascii="Times New Roman" w:hAnsi="Times New Roman"/>
                <w:b/>
                <w:u w:val="single"/>
              </w:rPr>
              <w:t>Прогулка</w:t>
            </w:r>
          </w:p>
          <w:p w:rsidR="003D0A9F" w:rsidRPr="004B5A8B" w:rsidRDefault="003D0A9F" w:rsidP="00400CC3">
            <w:pPr>
              <w:spacing w:line="240" w:lineRule="auto"/>
              <w:rPr>
                <w:rFonts w:ascii="Times New Roman" w:hAnsi="Times New Roman"/>
              </w:rPr>
            </w:pPr>
          </w:p>
          <w:p w:rsidR="003D0A9F" w:rsidRPr="004B5A8B" w:rsidRDefault="003D0A9F" w:rsidP="00400CC3">
            <w:pPr>
              <w:spacing w:line="240" w:lineRule="auto"/>
              <w:rPr>
                <w:rFonts w:ascii="Times New Roman" w:hAnsi="Times New Roman"/>
              </w:rPr>
            </w:pPr>
          </w:p>
        </w:tc>
        <w:tc>
          <w:tcPr>
            <w:tcW w:w="5352" w:type="dxa"/>
            <w:gridSpan w:val="2"/>
            <w:shd w:val="clear" w:color="auto" w:fill="auto"/>
          </w:tcPr>
          <w:p w:rsidR="003D0A9F" w:rsidRPr="00E529B9" w:rsidRDefault="003D0A9F" w:rsidP="00400CC3">
            <w:pPr>
              <w:shd w:val="clear" w:color="auto" w:fill="FFFFFF"/>
              <w:spacing w:after="0" w:line="240" w:lineRule="auto"/>
              <w:ind w:firstLine="142"/>
              <w:jc w:val="center"/>
              <w:rPr>
                <w:rFonts w:ascii="Times New Roman" w:hAnsi="Times New Roman"/>
                <w:b/>
              </w:rPr>
            </w:pPr>
            <w:r w:rsidRPr="00E529B9">
              <w:rPr>
                <w:rFonts w:ascii="Times New Roman" w:hAnsi="Times New Roman"/>
                <w:b/>
                <w:bCs/>
                <w:color w:val="000000"/>
                <w:spacing w:val="-11"/>
                <w:w w:val="101"/>
              </w:rPr>
              <w:t>Наблюдение за дождем</w:t>
            </w:r>
          </w:p>
          <w:p w:rsidR="003D0A9F" w:rsidRPr="00E529B9" w:rsidRDefault="003D0A9F" w:rsidP="00400CC3">
            <w:pPr>
              <w:shd w:val="clear" w:color="auto" w:fill="FFFFFF"/>
              <w:spacing w:after="0" w:line="240" w:lineRule="auto"/>
              <w:rPr>
                <w:rFonts w:ascii="Times New Roman" w:hAnsi="Times New Roman"/>
                <w:b/>
              </w:rPr>
            </w:pPr>
            <w:r w:rsidRPr="00E529B9">
              <w:rPr>
                <w:rFonts w:ascii="Times New Roman" w:hAnsi="Times New Roman"/>
                <w:b/>
                <w:iCs/>
                <w:color w:val="000000"/>
                <w:spacing w:val="-2"/>
                <w:w w:val="101"/>
              </w:rPr>
              <w:t>Цель</w:t>
            </w:r>
            <w:r w:rsidRPr="00E529B9">
              <w:rPr>
                <w:rFonts w:ascii="Times New Roman" w:hAnsi="Times New Roman"/>
                <w:iCs/>
                <w:color w:val="000000"/>
                <w:spacing w:val="-2"/>
                <w:w w:val="101"/>
              </w:rPr>
              <w:t xml:space="preserve">: </w:t>
            </w:r>
            <w:r w:rsidRPr="00E529B9">
              <w:rPr>
                <w:rFonts w:ascii="Times New Roman" w:hAnsi="Times New Roman"/>
                <w:color w:val="000000"/>
                <w:spacing w:val="-2"/>
                <w:w w:val="101"/>
              </w:rPr>
              <w:t>познакомить с природным явлением — дождем.</w:t>
            </w:r>
          </w:p>
          <w:p w:rsidR="003D0A9F" w:rsidRPr="00E529B9" w:rsidRDefault="003D0A9F" w:rsidP="00400CC3">
            <w:pPr>
              <w:shd w:val="clear" w:color="auto" w:fill="FFFFFF"/>
              <w:spacing w:after="0" w:line="240" w:lineRule="auto"/>
              <w:rPr>
                <w:rFonts w:ascii="Times New Roman" w:hAnsi="Times New Roman"/>
              </w:rPr>
            </w:pPr>
            <w:r w:rsidRPr="00E529B9">
              <w:rPr>
                <w:rFonts w:ascii="Times New Roman" w:hAnsi="Times New Roman"/>
                <w:b/>
                <w:bCs/>
                <w:color w:val="000000"/>
                <w:spacing w:val="-10"/>
              </w:rPr>
              <w:t>Трудовая деятельность</w:t>
            </w:r>
          </w:p>
          <w:p w:rsidR="003D0A9F" w:rsidRPr="00E529B9" w:rsidRDefault="003D0A9F" w:rsidP="00400CC3">
            <w:pPr>
              <w:shd w:val="clear" w:color="auto" w:fill="FFFFFF"/>
              <w:spacing w:after="0" w:line="240" w:lineRule="auto"/>
              <w:rPr>
                <w:rFonts w:ascii="Times New Roman" w:hAnsi="Times New Roman"/>
                <w:color w:val="000000"/>
                <w:spacing w:val="1"/>
              </w:rPr>
            </w:pPr>
            <w:r w:rsidRPr="00E529B9">
              <w:rPr>
                <w:rFonts w:ascii="Times New Roman" w:hAnsi="Times New Roman"/>
                <w:color w:val="000000"/>
                <w:spacing w:val="1"/>
              </w:rPr>
              <w:t xml:space="preserve">Поливка дождевой водой растений в группе. </w:t>
            </w:r>
          </w:p>
          <w:p w:rsidR="003D0A9F" w:rsidRPr="00E529B9" w:rsidRDefault="003D0A9F" w:rsidP="00400CC3">
            <w:pPr>
              <w:shd w:val="clear" w:color="auto" w:fill="FFFFFF"/>
              <w:spacing w:after="0" w:line="240" w:lineRule="auto"/>
              <w:rPr>
                <w:rFonts w:ascii="Times New Roman" w:hAnsi="Times New Roman"/>
              </w:rPr>
            </w:pPr>
            <w:r w:rsidRPr="00E529B9">
              <w:rPr>
                <w:rFonts w:ascii="Times New Roman" w:hAnsi="Times New Roman"/>
                <w:b/>
                <w:iCs/>
                <w:color w:val="000000"/>
                <w:spacing w:val="1"/>
              </w:rPr>
              <w:t>Цель</w:t>
            </w:r>
            <w:r w:rsidRPr="00E529B9">
              <w:rPr>
                <w:rFonts w:ascii="Times New Roman" w:hAnsi="Times New Roman"/>
                <w:iCs/>
                <w:color w:val="000000"/>
                <w:spacing w:val="1"/>
              </w:rPr>
              <w:t xml:space="preserve">: </w:t>
            </w:r>
            <w:r w:rsidRPr="00E529B9">
              <w:rPr>
                <w:rFonts w:ascii="Times New Roman" w:hAnsi="Times New Roman"/>
                <w:color w:val="000000"/>
                <w:spacing w:val="1"/>
              </w:rPr>
              <w:t xml:space="preserve">воспитывать желание участвовать в уходе за комнатными </w:t>
            </w:r>
            <w:r w:rsidRPr="00E529B9">
              <w:rPr>
                <w:rFonts w:ascii="Times New Roman" w:hAnsi="Times New Roman"/>
                <w:color w:val="000000"/>
                <w:spacing w:val="-3"/>
              </w:rPr>
              <w:t>растениями.</w:t>
            </w:r>
          </w:p>
          <w:p w:rsidR="003D0A9F" w:rsidRPr="00E529B9" w:rsidRDefault="003D0A9F" w:rsidP="00400CC3">
            <w:pPr>
              <w:shd w:val="clear" w:color="auto" w:fill="FFFFFF"/>
              <w:spacing w:after="0" w:line="240" w:lineRule="auto"/>
              <w:rPr>
                <w:rFonts w:ascii="Times New Roman" w:hAnsi="Times New Roman"/>
              </w:rPr>
            </w:pPr>
            <w:r>
              <w:rPr>
                <w:rFonts w:ascii="Times New Roman" w:hAnsi="Times New Roman"/>
                <w:b/>
                <w:bCs/>
                <w:color w:val="000000"/>
                <w:spacing w:val="-12"/>
              </w:rPr>
              <w:t>Подвижная</w:t>
            </w:r>
            <w:r w:rsidRPr="00E529B9">
              <w:rPr>
                <w:rFonts w:ascii="Times New Roman" w:hAnsi="Times New Roman"/>
                <w:b/>
                <w:bCs/>
                <w:color w:val="000000"/>
                <w:spacing w:val="-12"/>
              </w:rPr>
              <w:t xml:space="preserve"> игр</w:t>
            </w:r>
            <w:r>
              <w:rPr>
                <w:rFonts w:ascii="Times New Roman" w:hAnsi="Times New Roman"/>
                <w:b/>
                <w:bCs/>
                <w:color w:val="000000"/>
                <w:spacing w:val="-12"/>
              </w:rPr>
              <w:t xml:space="preserve">а </w:t>
            </w:r>
            <w:r w:rsidRPr="00E529B9">
              <w:rPr>
                <w:rFonts w:ascii="Times New Roman" w:hAnsi="Times New Roman"/>
                <w:color w:val="000000"/>
                <w:spacing w:val="-3"/>
              </w:rPr>
              <w:t xml:space="preserve">«Солнышко и дождь». </w:t>
            </w:r>
          </w:p>
          <w:p w:rsidR="003D0A9F" w:rsidRDefault="003D0A9F" w:rsidP="00400CC3">
            <w:pPr>
              <w:shd w:val="clear" w:color="auto" w:fill="FFFFFF"/>
              <w:spacing w:after="0" w:line="240" w:lineRule="auto"/>
              <w:rPr>
                <w:rFonts w:ascii="Times New Roman" w:hAnsi="Times New Roman"/>
                <w:color w:val="000000"/>
                <w:spacing w:val="-8"/>
              </w:rPr>
            </w:pPr>
            <w:r w:rsidRPr="00E529B9">
              <w:rPr>
                <w:rFonts w:ascii="Times New Roman" w:hAnsi="Times New Roman"/>
                <w:b/>
                <w:iCs/>
                <w:color w:val="000000"/>
                <w:spacing w:val="-8"/>
              </w:rPr>
              <w:t>Цели:</w:t>
            </w:r>
            <w:r w:rsidRPr="00E529B9">
              <w:rPr>
                <w:rFonts w:ascii="Times New Roman" w:hAnsi="Times New Roman"/>
                <w:iCs/>
                <w:color w:val="000000"/>
                <w:spacing w:val="-8"/>
              </w:rPr>
              <w:t xml:space="preserve"> - </w:t>
            </w:r>
            <w:r w:rsidRPr="00E529B9">
              <w:rPr>
                <w:rFonts w:ascii="Times New Roman" w:hAnsi="Times New Roman"/>
                <w:color w:val="000000"/>
                <w:spacing w:val="-8"/>
              </w:rPr>
              <w:t>учить ходить и бегать врассыпную, не наталкиваясь друг на друга</w:t>
            </w:r>
            <w:r>
              <w:rPr>
                <w:rFonts w:ascii="Times New Roman" w:hAnsi="Times New Roman"/>
                <w:color w:val="000000"/>
                <w:spacing w:val="-8"/>
              </w:rPr>
              <w:t>.</w:t>
            </w:r>
          </w:p>
          <w:p w:rsidR="003D0A9F" w:rsidRPr="003D0A9F" w:rsidRDefault="003D0A9F" w:rsidP="00400CC3">
            <w:pPr>
              <w:shd w:val="clear" w:color="auto" w:fill="FFFFFF"/>
              <w:spacing w:after="0" w:line="240" w:lineRule="auto"/>
              <w:rPr>
                <w:rFonts w:ascii="Times New Roman" w:hAnsi="Times New Roman"/>
                <w:color w:val="000000"/>
                <w:spacing w:val="-8"/>
              </w:rPr>
            </w:pPr>
          </w:p>
        </w:tc>
        <w:tc>
          <w:tcPr>
            <w:tcW w:w="2258" w:type="dxa"/>
            <w:shd w:val="clear" w:color="auto" w:fill="auto"/>
          </w:tcPr>
          <w:p w:rsidR="003D0A9F" w:rsidRPr="00E529B9" w:rsidRDefault="003D0A9F" w:rsidP="00400CC3">
            <w:pPr>
              <w:shd w:val="clear" w:color="auto" w:fill="FFFFFF"/>
              <w:spacing w:after="0" w:line="240" w:lineRule="auto"/>
              <w:ind w:firstLine="24"/>
              <w:rPr>
                <w:rFonts w:ascii="Times New Roman" w:hAnsi="Times New Roman"/>
              </w:rPr>
            </w:pPr>
            <w:r w:rsidRPr="00E529B9">
              <w:rPr>
                <w:rFonts w:ascii="Times New Roman" w:hAnsi="Times New Roman"/>
                <w:b/>
                <w:bCs/>
                <w:color w:val="000000"/>
                <w:spacing w:val="-11"/>
              </w:rPr>
              <w:t>Выносной материал:</w:t>
            </w:r>
          </w:p>
          <w:p w:rsidR="003D0A9F" w:rsidRPr="004B5A8B" w:rsidRDefault="003D0A9F" w:rsidP="00400CC3">
            <w:pPr>
              <w:spacing w:after="0" w:line="240" w:lineRule="auto"/>
              <w:rPr>
                <w:rFonts w:ascii="Times New Roman" w:hAnsi="Times New Roman"/>
              </w:rPr>
            </w:pPr>
            <w:r w:rsidRPr="00E529B9">
              <w:rPr>
                <w:rFonts w:ascii="Times New Roman" w:hAnsi="Times New Roman"/>
                <w:color w:val="000000"/>
                <w:spacing w:val="-8"/>
              </w:rPr>
              <w:t>Для игр в зале: кубы, скамейки, емкости для воды</w:t>
            </w:r>
          </w:p>
        </w:tc>
        <w:tc>
          <w:tcPr>
            <w:tcW w:w="1977" w:type="dxa"/>
            <w:shd w:val="clear" w:color="auto" w:fill="auto"/>
          </w:tcPr>
          <w:p w:rsidR="003D0A9F" w:rsidRPr="00E529B9" w:rsidRDefault="003D0A9F" w:rsidP="00400CC3">
            <w:pPr>
              <w:shd w:val="clear" w:color="auto" w:fill="FFFFFF"/>
              <w:spacing w:after="0" w:line="240" w:lineRule="auto"/>
              <w:rPr>
                <w:rFonts w:ascii="Times New Roman" w:hAnsi="Times New Roman"/>
                <w:b/>
                <w:color w:val="000000"/>
                <w:spacing w:val="-3"/>
              </w:rPr>
            </w:pPr>
            <w:r>
              <w:rPr>
                <w:rFonts w:ascii="Times New Roman" w:hAnsi="Times New Roman"/>
                <w:b/>
                <w:color w:val="000000"/>
                <w:spacing w:val="-3"/>
              </w:rPr>
              <w:t xml:space="preserve">П.и. </w:t>
            </w:r>
            <w:r w:rsidRPr="00E529B9">
              <w:rPr>
                <w:rFonts w:ascii="Times New Roman" w:hAnsi="Times New Roman"/>
                <w:b/>
                <w:color w:val="000000"/>
                <w:spacing w:val="-3"/>
              </w:rPr>
              <w:t xml:space="preserve">«Лиса в курятнике». </w:t>
            </w:r>
          </w:p>
          <w:p w:rsidR="003D0A9F" w:rsidRPr="00E529B9" w:rsidRDefault="003D0A9F" w:rsidP="00400CC3">
            <w:pPr>
              <w:shd w:val="clear" w:color="auto" w:fill="FFFFFF"/>
              <w:spacing w:after="0" w:line="240" w:lineRule="auto"/>
              <w:rPr>
                <w:rFonts w:ascii="Times New Roman" w:hAnsi="Times New Roman"/>
                <w:iCs/>
                <w:color w:val="000000"/>
              </w:rPr>
            </w:pPr>
            <w:r w:rsidRPr="00E529B9">
              <w:rPr>
                <w:rFonts w:ascii="Times New Roman" w:hAnsi="Times New Roman"/>
                <w:b/>
                <w:iCs/>
                <w:color w:val="000000"/>
                <w:spacing w:val="-8"/>
              </w:rPr>
              <w:t>Цели:</w:t>
            </w:r>
            <w:r w:rsidRPr="00E529B9">
              <w:rPr>
                <w:rFonts w:ascii="Times New Roman" w:hAnsi="Times New Roman"/>
                <w:iCs/>
                <w:color w:val="000000"/>
                <w:spacing w:val="-8"/>
              </w:rPr>
              <w:t xml:space="preserve">  </w:t>
            </w:r>
            <w:r w:rsidRPr="00E529B9">
              <w:rPr>
                <w:rFonts w:ascii="Times New Roman" w:hAnsi="Times New Roman"/>
                <w:color w:val="000000"/>
                <w:spacing w:val="-4"/>
              </w:rPr>
              <w:t xml:space="preserve">упражнять в беге, умении действовать по сигналу воспитателя,  </w:t>
            </w:r>
            <w:r w:rsidRPr="00E529B9">
              <w:rPr>
                <w:rFonts w:ascii="Times New Roman" w:hAnsi="Times New Roman"/>
                <w:color w:val="000000"/>
              </w:rPr>
              <w:t>спрыгивать со скамейки</w:t>
            </w:r>
            <w:r>
              <w:rPr>
                <w:rFonts w:ascii="Times New Roman" w:hAnsi="Times New Roman"/>
                <w:color w:val="000000"/>
              </w:rPr>
              <w:t>.</w:t>
            </w:r>
          </w:p>
        </w:tc>
        <w:tc>
          <w:tcPr>
            <w:tcW w:w="2135" w:type="dxa"/>
            <w:gridSpan w:val="2"/>
            <w:tcBorders>
              <w:top w:val="nil"/>
            </w:tcBorders>
            <w:shd w:val="clear" w:color="auto" w:fill="auto"/>
          </w:tcPr>
          <w:p w:rsidR="003D0A9F" w:rsidRPr="004B5A8B" w:rsidRDefault="003D0A9F" w:rsidP="00400CC3">
            <w:pPr>
              <w:spacing w:after="0" w:line="240" w:lineRule="auto"/>
              <w:rPr>
                <w:rFonts w:ascii="Times New Roman" w:hAnsi="Times New Roman"/>
              </w:rPr>
            </w:pPr>
          </w:p>
        </w:tc>
      </w:tr>
    </w:tbl>
    <w:p w:rsidR="00E1685E" w:rsidRDefault="00E1685E" w:rsidP="00E1685E">
      <w:pPr>
        <w:jc w:val="center"/>
        <w:rPr>
          <w:rFonts w:ascii="Times New Roman" w:hAnsi="Times New Roman"/>
          <w:b/>
          <w:sz w:val="36"/>
          <w:szCs w:val="36"/>
        </w:rPr>
      </w:pPr>
      <w:r w:rsidRPr="00F77388">
        <w:rPr>
          <w:rFonts w:ascii="Times New Roman" w:hAnsi="Times New Roman"/>
          <w:b/>
          <w:sz w:val="36"/>
          <w:szCs w:val="36"/>
        </w:rPr>
        <w:lastRenderedPageBreak/>
        <w:t>Планирование воспитательно-образовательной работы</w:t>
      </w:r>
    </w:p>
    <w:p w:rsidR="00E1685E" w:rsidRPr="00F77388" w:rsidRDefault="00E1685E" w:rsidP="00E1685E">
      <w:pPr>
        <w:spacing w:before="240" w:after="0" w:line="240" w:lineRule="auto"/>
        <w:jc w:val="center"/>
        <w:rPr>
          <w:rFonts w:ascii="Times New Roman" w:hAnsi="Times New Roman"/>
          <w:b/>
          <w:sz w:val="36"/>
          <w:szCs w:val="36"/>
        </w:rPr>
      </w:pPr>
    </w:p>
    <w:p w:rsidR="00E1685E" w:rsidRPr="00F77388" w:rsidRDefault="00E1685E" w:rsidP="00E1685E">
      <w:pPr>
        <w:spacing w:before="240" w:after="0" w:line="240" w:lineRule="auto"/>
        <w:ind w:right="-456"/>
        <w:rPr>
          <w:rFonts w:ascii="Times New Roman" w:hAnsi="Times New Roman"/>
          <w:sz w:val="32"/>
          <w:szCs w:val="32"/>
        </w:rPr>
      </w:pPr>
      <w:r w:rsidRPr="00F77388">
        <w:rPr>
          <w:rFonts w:ascii="Times New Roman" w:hAnsi="Times New Roman"/>
          <w:b/>
          <w:sz w:val="32"/>
          <w:szCs w:val="32"/>
          <w:u w:val="single"/>
        </w:rPr>
        <w:t>Тема проекта:</w:t>
      </w:r>
      <w:r>
        <w:rPr>
          <w:rFonts w:ascii="Times New Roman" w:hAnsi="Times New Roman"/>
          <w:sz w:val="32"/>
          <w:szCs w:val="32"/>
        </w:rPr>
        <w:t xml:space="preserve"> «Мои воспитатели. Игрушки</w:t>
      </w:r>
      <w:r w:rsidRPr="00F77388">
        <w:rPr>
          <w:rFonts w:ascii="Times New Roman" w:hAnsi="Times New Roman"/>
          <w:sz w:val="32"/>
          <w:szCs w:val="32"/>
        </w:rPr>
        <w:t>».</w:t>
      </w:r>
    </w:p>
    <w:p w:rsidR="00E1685E" w:rsidRPr="00975A2C" w:rsidRDefault="00E1685E" w:rsidP="00E1685E">
      <w:pPr>
        <w:pStyle w:val="Style69"/>
        <w:widowControl/>
        <w:spacing w:before="240" w:line="240" w:lineRule="auto"/>
        <w:ind w:firstLine="0"/>
        <w:rPr>
          <w:rFonts w:ascii="Times New Roman" w:hAnsi="Times New Roman"/>
          <w:b/>
          <w:sz w:val="32"/>
          <w:szCs w:val="32"/>
        </w:rPr>
      </w:pPr>
      <w:r w:rsidRPr="00607178">
        <w:rPr>
          <w:rFonts w:ascii="Times New Roman" w:hAnsi="Times New Roman"/>
          <w:b/>
          <w:sz w:val="32"/>
          <w:szCs w:val="32"/>
          <w:u w:val="single"/>
        </w:rPr>
        <w:t>Цель проекта:</w:t>
      </w:r>
      <w:r w:rsidRPr="00607178">
        <w:rPr>
          <w:rFonts w:ascii="Times New Roman" w:hAnsi="Times New Roman"/>
          <w:sz w:val="32"/>
          <w:szCs w:val="32"/>
        </w:rPr>
        <w:t xml:space="preserve"> </w:t>
      </w:r>
      <w:r w:rsidRPr="00607178">
        <w:rPr>
          <w:sz w:val="32"/>
          <w:szCs w:val="32"/>
        </w:rPr>
        <w:t xml:space="preserve"> </w:t>
      </w:r>
      <w:r w:rsidRPr="00607178">
        <w:rPr>
          <w:rFonts w:ascii="Times New Roman" w:hAnsi="Times New Roman"/>
          <w:sz w:val="32"/>
          <w:szCs w:val="32"/>
        </w:rPr>
        <w:t>Обобщать знания детей об игрушках, находящихся в группе. Продолжать знакомить детей с миром игры.</w:t>
      </w:r>
    </w:p>
    <w:p w:rsidR="00E1685E" w:rsidRPr="00F77388" w:rsidRDefault="00E1685E" w:rsidP="00E1685E">
      <w:pPr>
        <w:spacing w:before="240" w:after="0" w:line="240" w:lineRule="auto"/>
        <w:ind w:right="-456"/>
        <w:rPr>
          <w:rFonts w:ascii="Times New Roman" w:hAnsi="Times New Roman"/>
          <w:sz w:val="32"/>
          <w:szCs w:val="32"/>
        </w:rPr>
      </w:pPr>
      <w:r w:rsidRPr="00F77388">
        <w:rPr>
          <w:rFonts w:ascii="Times New Roman" w:hAnsi="Times New Roman"/>
          <w:b/>
          <w:sz w:val="32"/>
          <w:szCs w:val="32"/>
          <w:u w:val="single"/>
        </w:rPr>
        <w:t>Название итогового мероприятия:</w:t>
      </w:r>
      <w:r>
        <w:rPr>
          <w:rFonts w:ascii="Times New Roman" w:hAnsi="Times New Roman"/>
          <w:sz w:val="32"/>
          <w:szCs w:val="32"/>
        </w:rPr>
        <w:t xml:space="preserve"> </w:t>
      </w:r>
      <w:r w:rsidRPr="00607178">
        <w:rPr>
          <w:rFonts w:ascii="Times New Roman" w:hAnsi="Times New Roman"/>
          <w:sz w:val="32"/>
          <w:szCs w:val="32"/>
        </w:rPr>
        <w:t>Музыкально – дидактическая игра «Мои любимые игрушки»</w:t>
      </w:r>
    </w:p>
    <w:p w:rsidR="00E1685E" w:rsidRPr="00F77388" w:rsidRDefault="00E1685E" w:rsidP="00E1685E">
      <w:pPr>
        <w:spacing w:before="240" w:after="0" w:line="240" w:lineRule="auto"/>
        <w:rPr>
          <w:rFonts w:ascii="Times New Roman" w:hAnsi="Times New Roman"/>
          <w:sz w:val="32"/>
          <w:szCs w:val="32"/>
        </w:rPr>
      </w:pPr>
      <w:r w:rsidRPr="00F77388">
        <w:rPr>
          <w:rFonts w:ascii="Times New Roman" w:hAnsi="Times New Roman"/>
          <w:b/>
          <w:sz w:val="32"/>
          <w:szCs w:val="32"/>
          <w:u w:val="single"/>
        </w:rPr>
        <w:t>Дата проведения итогового мероприятия:</w:t>
      </w:r>
      <w:r>
        <w:rPr>
          <w:rFonts w:ascii="Times New Roman" w:hAnsi="Times New Roman"/>
          <w:sz w:val="32"/>
          <w:szCs w:val="32"/>
        </w:rPr>
        <w:t xml:space="preserve"> 25.09.2015 </w:t>
      </w:r>
      <w:r w:rsidRPr="00F77388">
        <w:rPr>
          <w:rFonts w:ascii="Times New Roman" w:hAnsi="Times New Roman"/>
          <w:sz w:val="32"/>
          <w:szCs w:val="32"/>
        </w:rPr>
        <w:t>года.</w:t>
      </w:r>
    </w:p>
    <w:p w:rsidR="00E1685E" w:rsidRPr="00F77388" w:rsidRDefault="00E1685E" w:rsidP="00E1685E">
      <w:pPr>
        <w:spacing w:before="240" w:after="0" w:line="240" w:lineRule="auto"/>
        <w:rPr>
          <w:rFonts w:ascii="Times New Roman" w:hAnsi="Times New Roman"/>
          <w:sz w:val="32"/>
          <w:szCs w:val="32"/>
        </w:rPr>
      </w:pPr>
      <w:r w:rsidRPr="00F77388">
        <w:rPr>
          <w:rFonts w:ascii="Times New Roman" w:hAnsi="Times New Roman"/>
          <w:b/>
          <w:sz w:val="32"/>
          <w:szCs w:val="32"/>
          <w:u w:val="single"/>
        </w:rPr>
        <w:t>Ф.И.О. воспитателя, ответственного за итоговое мероприятие:</w:t>
      </w:r>
      <w:r w:rsidRPr="00D33221">
        <w:rPr>
          <w:rFonts w:ascii="Times New Roman" w:hAnsi="Times New Roman"/>
          <w:b/>
          <w:sz w:val="32"/>
          <w:szCs w:val="32"/>
        </w:rPr>
        <w:t xml:space="preserve"> </w:t>
      </w:r>
      <w:r w:rsidRPr="00D33221">
        <w:rPr>
          <w:rFonts w:ascii="Times New Roman" w:hAnsi="Times New Roman"/>
          <w:sz w:val="32"/>
          <w:szCs w:val="32"/>
        </w:rPr>
        <w:t xml:space="preserve"> </w:t>
      </w:r>
      <w:r w:rsidRPr="00F77388">
        <w:rPr>
          <w:rFonts w:ascii="Times New Roman" w:hAnsi="Times New Roman"/>
          <w:sz w:val="32"/>
          <w:szCs w:val="32"/>
        </w:rPr>
        <w:t>Докучаева Н.И., Ширяева Н.А..</w:t>
      </w:r>
    </w:p>
    <w:p w:rsidR="00E1685E" w:rsidRDefault="00E1685E" w:rsidP="00E1685E">
      <w:pPr>
        <w:spacing w:before="240" w:after="0" w:line="240" w:lineRule="auto"/>
        <w:rPr>
          <w:rFonts w:ascii="Times New Roman" w:hAnsi="Times New Roman"/>
          <w:sz w:val="28"/>
          <w:szCs w:val="28"/>
        </w:rPr>
      </w:pPr>
    </w:p>
    <w:p w:rsidR="00E1685E" w:rsidRDefault="00E1685E" w:rsidP="00E1685E">
      <w:pPr>
        <w:spacing w:before="240" w:after="0"/>
        <w:rPr>
          <w:rFonts w:ascii="Times New Roman" w:hAnsi="Times New Roman"/>
          <w:sz w:val="28"/>
          <w:szCs w:val="28"/>
        </w:rPr>
      </w:pPr>
    </w:p>
    <w:p w:rsidR="00E1685E" w:rsidRDefault="00E1685E" w:rsidP="00E1685E"/>
    <w:p w:rsidR="00E1685E" w:rsidRDefault="00E1685E" w:rsidP="00E1685E"/>
    <w:p w:rsidR="00DC3DE6" w:rsidRDefault="00DC3DE6"/>
    <w:p w:rsidR="00E1685E" w:rsidRDefault="00E1685E"/>
    <w:p w:rsidR="00E1685E" w:rsidRDefault="00E1685E"/>
    <w:p w:rsidR="00E1685E" w:rsidRDefault="00E1685E"/>
    <w:p w:rsidR="00E1685E" w:rsidRDefault="00E1685E"/>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E1685E" w:rsidRPr="004B5A8B" w:rsidTr="009434A1">
        <w:tc>
          <w:tcPr>
            <w:tcW w:w="1008"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b/>
              </w:rPr>
              <w:lastRenderedPageBreak/>
              <w:t>Число, день недели</w:t>
            </w:r>
          </w:p>
        </w:tc>
        <w:tc>
          <w:tcPr>
            <w:tcW w:w="1980" w:type="dxa"/>
            <w:shd w:val="clear" w:color="auto" w:fill="auto"/>
          </w:tcPr>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E1685E" w:rsidRPr="004B5A8B" w:rsidRDefault="00E1685E" w:rsidP="009434A1">
            <w:pPr>
              <w:spacing w:after="0" w:line="240" w:lineRule="auto"/>
              <w:jc w:val="center"/>
              <w:rPr>
                <w:rFonts w:ascii="Times New Roman" w:hAnsi="Times New Roman"/>
              </w:rPr>
            </w:pPr>
            <w:r w:rsidRPr="004B5A8B">
              <w:rPr>
                <w:rFonts w:ascii="Times New Roman" w:hAnsi="Times New Roman"/>
                <w:b/>
              </w:rPr>
              <w:t>моменты</w:t>
            </w:r>
          </w:p>
        </w:tc>
        <w:tc>
          <w:tcPr>
            <w:tcW w:w="5342" w:type="dxa"/>
            <w:shd w:val="clear" w:color="auto" w:fill="auto"/>
          </w:tcPr>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 xml:space="preserve">Совместная деятельность взрослого и детей направленная </w:t>
            </w:r>
          </w:p>
          <w:p w:rsidR="00E1685E" w:rsidRPr="004B5A8B" w:rsidRDefault="00E1685E" w:rsidP="009434A1">
            <w:pPr>
              <w:spacing w:after="0" w:line="240" w:lineRule="auto"/>
              <w:jc w:val="center"/>
              <w:rPr>
                <w:rFonts w:ascii="Times New Roman" w:hAnsi="Times New Roman"/>
              </w:rPr>
            </w:pPr>
            <w:r w:rsidRPr="004B5A8B">
              <w:rPr>
                <w:rFonts w:ascii="Times New Roman" w:hAnsi="Times New Roman"/>
                <w:b/>
              </w:rPr>
              <w:t>на становление первичной ценностной ориентации и социализации (НОД)</w:t>
            </w:r>
          </w:p>
        </w:tc>
        <w:tc>
          <w:tcPr>
            <w:tcW w:w="2268" w:type="dxa"/>
            <w:gridSpan w:val="2"/>
            <w:shd w:val="clear" w:color="auto" w:fill="auto"/>
          </w:tcPr>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E1685E" w:rsidRPr="004B5A8B" w:rsidRDefault="00E1685E" w:rsidP="009434A1">
            <w:pPr>
              <w:spacing w:after="0" w:line="240" w:lineRule="auto"/>
              <w:jc w:val="center"/>
              <w:rPr>
                <w:rFonts w:ascii="Times New Roman" w:hAnsi="Times New Roman"/>
              </w:rPr>
            </w:pPr>
            <w:r w:rsidRPr="004B5A8B">
              <w:rPr>
                <w:rFonts w:ascii="Times New Roman" w:hAnsi="Times New Roman"/>
                <w:b/>
              </w:rPr>
              <w:t>активности)</w:t>
            </w:r>
          </w:p>
        </w:tc>
        <w:tc>
          <w:tcPr>
            <w:tcW w:w="1984" w:type="dxa"/>
            <w:gridSpan w:val="2"/>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 xml:space="preserve">Индивидуальная </w:t>
            </w:r>
          </w:p>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работа</w:t>
            </w:r>
          </w:p>
        </w:tc>
        <w:tc>
          <w:tcPr>
            <w:tcW w:w="2128" w:type="dxa"/>
            <w:shd w:val="clear" w:color="auto" w:fill="auto"/>
          </w:tcPr>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Взаимодействие с родителями/социальными партнерами</w:t>
            </w:r>
          </w:p>
        </w:tc>
      </w:tr>
      <w:tr w:rsidR="00E1685E" w:rsidRPr="004B5A8B" w:rsidTr="009434A1">
        <w:trPr>
          <w:trHeight w:val="70"/>
        </w:trPr>
        <w:tc>
          <w:tcPr>
            <w:tcW w:w="1008"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1</w:t>
            </w:r>
          </w:p>
        </w:tc>
        <w:tc>
          <w:tcPr>
            <w:tcW w:w="1980"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2</w:t>
            </w:r>
          </w:p>
        </w:tc>
        <w:tc>
          <w:tcPr>
            <w:tcW w:w="5342"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3</w:t>
            </w:r>
          </w:p>
        </w:tc>
        <w:tc>
          <w:tcPr>
            <w:tcW w:w="2268" w:type="dxa"/>
            <w:gridSpan w:val="2"/>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4</w:t>
            </w:r>
          </w:p>
        </w:tc>
        <w:tc>
          <w:tcPr>
            <w:tcW w:w="1984" w:type="dxa"/>
            <w:gridSpan w:val="2"/>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5</w:t>
            </w:r>
          </w:p>
        </w:tc>
        <w:tc>
          <w:tcPr>
            <w:tcW w:w="2128"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6</w:t>
            </w:r>
          </w:p>
        </w:tc>
      </w:tr>
      <w:tr w:rsidR="00E1685E" w:rsidRPr="004B5A8B" w:rsidTr="009434A1">
        <w:trPr>
          <w:cantSplit/>
          <w:trHeight w:val="919"/>
        </w:trPr>
        <w:tc>
          <w:tcPr>
            <w:tcW w:w="1008" w:type="dxa"/>
            <w:vMerge w:val="restart"/>
            <w:shd w:val="clear" w:color="auto" w:fill="auto"/>
            <w:textDirection w:val="btLr"/>
          </w:tcPr>
          <w:p w:rsidR="00E1685E" w:rsidRPr="004B5A8B" w:rsidRDefault="00E1685E" w:rsidP="009434A1">
            <w:pPr>
              <w:spacing w:after="0" w:line="240" w:lineRule="auto"/>
              <w:ind w:right="113"/>
              <w:jc w:val="center"/>
              <w:rPr>
                <w:rFonts w:ascii="Times New Roman" w:hAnsi="Times New Roman"/>
                <w:b/>
              </w:rPr>
            </w:pPr>
            <w:r w:rsidRPr="004B5A8B">
              <w:rPr>
                <w:rFonts w:ascii="Times New Roman" w:hAnsi="Times New Roman"/>
                <w:b/>
              </w:rPr>
              <w:t>21 сентября – понедельник</w:t>
            </w:r>
          </w:p>
          <w:p w:rsidR="00E1685E" w:rsidRPr="004B5A8B" w:rsidRDefault="00E1685E" w:rsidP="009434A1">
            <w:pPr>
              <w:spacing w:after="0" w:line="240" w:lineRule="auto"/>
              <w:ind w:right="113"/>
              <w:jc w:val="center"/>
              <w:rPr>
                <w:rFonts w:ascii="Times New Roman" w:hAnsi="Times New Roman"/>
                <w:b/>
              </w:rPr>
            </w:pPr>
            <w:r w:rsidRPr="004B5A8B">
              <w:rPr>
                <w:rFonts w:ascii="Times New Roman" w:hAnsi="Times New Roman"/>
                <w:b/>
              </w:rPr>
              <w:t>«Мои воспитатели. Игрушки»</w:t>
            </w:r>
          </w:p>
        </w:tc>
        <w:tc>
          <w:tcPr>
            <w:tcW w:w="1980" w:type="dxa"/>
            <w:shd w:val="clear" w:color="auto" w:fill="auto"/>
          </w:tcPr>
          <w:p w:rsidR="00E1685E" w:rsidRPr="004B5A8B" w:rsidRDefault="00E1685E" w:rsidP="009434A1">
            <w:pPr>
              <w:spacing w:after="0" w:line="240" w:lineRule="auto"/>
              <w:rPr>
                <w:rFonts w:ascii="Times New Roman" w:hAnsi="Times New Roman"/>
                <w:b/>
                <w:bCs/>
                <w:color w:val="0F1419"/>
                <w:u w:val="single"/>
              </w:rPr>
            </w:pPr>
            <w:r w:rsidRPr="004B5A8B">
              <w:rPr>
                <w:rFonts w:ascii="Times New Roman" w:hAnsi="Times New Roman"/>
                <w:b/>
                <w:u w:val="single"/>
              </w:rPr>
              <w:t>Утро</w:t>
            </w:r>
            <w:r w:rsidRPr="004B5A8B">
              <w:rPr>
                <w:rFonts w:ascii="Times New Roman" w:hAnsi="Times New Roman"/>
                <w:b/>
                <w:bCs/>
                <w:color w:val="0F1419"/>
                <w:u w:val="single"/>
              </w:rPr>
              <w:t xml:space="preserve"> </w:t>
            </w:r>
          </w:p>
          <w:p w:rsidR="00E1685E" w:rsidRPr="004B5A8B" w:rsidRDefault="00E1685E" w:rsidP="009434A1">
            <w:pPr>
              <w:spacing w:after="0" w:line="240" w:lineRule="auto"/>
              <w:rPr>
                <w:rFonts w:ascii="Times New Roman" w:hAnsi="Times New Roman"/>
                <w:b/>
              </w:rPr>
            </w:pPr>
            <w:r w:rsidRPr="004B5A8B">
              <w:rPr>
                <w:rFonts w:ascii="Times New Roman" w:hAnsi="Times New Roman"/>
                <w:b/>
                <w:bCs/>
                <w:color w:val="0F1419"/>
              </w:rPr>
              <w:t>Утренняя гимнастика.</w:t>
            </w:r>
          </w:p>
        </w:tc>
        <w:tc>
          <w:tcPr>
            <w:tcW w:w="5342" w:type="dxa"/>
            <w:shd w:val="clear" w:color="auto" w:fill="auto"/>
          </w:tcPr>
          <w:p w:rsidR="00E1685E" w:rsidRPr="004B5A8B" w:rsidRDefault="00E1685E" w:rsidP="009434A1">
            <w:pPr>
              <w:spacing w:after="0" w:line="240" w:lineRule="auto"/>
              <w:rPr>
                <w:rFonts w:ascii="Times New Roman" w:hAnsi="Times New Roman"/>
                <w:b/>
              </w:rPr>
            </w:pPr>
          </w:p>
          <w:p w:rsidR="00E1685E" w:rsidRPr="004B5A8B" w:rsidRDefault="00E1685E"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поднять мышечный  и эмоциональный тонус.</w:t>
            </w:r>
          </w:p>
          <w:p w:rsidR="00E1685E" w:rsidRPr="004B5A8B" w:rsidRDefault="00E1685E" w:rsidP="009434A1">
            <w:pPr>
              <w:spacing w:after="0" w:line="240" w:lineRule="auto"/>
              <w:rPr>
                <w:rFonts w:ascii="Times New Roman" w:hAnsi="Times New Roman"/>
              </w:rPr>
            </w:pPr>
          </w:p>
        </w:tc>
        <w:tc>
          <w:tcPr>
            <w:tcW w:w="2268" w:type="dxa"/>
            <w:gridSpan w:val="2"/>
            <w:shd w:val="clear" w:color="auto" w:fill="auto"/>
          </w:tcPr>
          <w:p w:rsidR="00E1685E" w:rsidRPr="004B5A8B" w:rsidRDefault="00E1685E" w:rsidP="009434A1">
            <w:pPr>
              <w:spacing w:after="0" w:line="240" w:lineRule="auto"/>
              <w:rPr>
                <w:rFonts w:ascii="Times New Roman" w:hAnsi="Times New Roman"/>
                <w:b/>
              </w:rPr>
            </w:pPr>
          </w:p>
          <w:p w:rsidR="00E1685E" w:rsidRPr="004B5A8B" w:rsidRDefault="00E1685E" w:rsidP="009434A1">
            <w:pPr>
              <w:spacing w:after="0" w:line="240" w:lineRule="auto"/>
              <w:rPr>
                <w:rFonts w:ascii="Times New Roman" w:hAnsi="Times New Roman"/>
                <w:b/>
              </w:rPr>
            </w:pPr>
            <w:r w:rsidRPr="004B5A8B">
              <w:rPr>
                <w:rFonts w:ascii="Times New Roman" w:hAnsi="Times New Roman"/>
                <w:b/>
              </w:rPr>
              <w:t>Дружный круг</w:t>
            </w:r>
          </w:p>
          <w:p w:rsidR="00E1685E" w:rsidRPr="004B5A8B" w:rsidRDefault="00E1685E" w:rsidP="009434A1">
            <w:pPr>
              <w:spacing w:after="0" w:line="240" w:lineRule="auto"/>
              <w:rPr>
                <w:rFonts w:ascii="Times New Roman" w:hAnsi="Times New Roman"/>
              </w:rPr>
            </w:pPr>
            <w:r w:rsidRPr="004B5A8B">
              <w:rPr>
                <w:rFonts w:ascii="Times New Roman" w:hAnsi="Times New Roman"/>
              </w:rPr>
              <w:t>(обручи)</w:t>
            </w:r>
          </w:p>
        </w:tc>
        <w:tc>
          <w:tcPr>
            <w:tcW w:w="1984" w:type="dxa"/>
            <w:gridSpan w:val="2"/>
            <w:vMerge w:val="restart"/>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rPr>
              <w:t xml:space="preserve"> </w:t>
            </w:r>
            <w:r w:rsidRPr="004B5A8B">
              <w:rPr>
                <w:rFonts w:ascii="Times New Roman" w:hAnsi="Times New Roman"/>
                <w:b/>
              </w:rPr>
              <w:t>Игра «Что спряталось в комочке?»</w:t>
            </w:r>
          </w:p>
          <w:p w:rsidR="00E1685E" w:rsidRPr="004B5A8B" w:rsidRDefault="00E1685E" w:rsidP="009434A1">
            <w:pPr>
              <w:spacing w:after="0" w:line="240" w:lineRule="auto"/>
              <w:rPr>
                <w:rFonts w:ascii="Times New Roman" w:hAnsi="Times New Roman"/>
                <w:b/>
              </w:rPr>
            </w:pPr>
            <w:r w:rsidRPr="004B5A8B">
              <w:rPr>
                <w:rFonts w:ascii="Times New Roman" w:hAnsi="Times New Roman"/>
              </w:rPr>
              <w:t>Разглаживание бумажных комочков с контурным изображением игрушек.</w:t>
            </w:r>
          </w:p>
        </w:tc>
        <w:tc>
          <w:tcPr>
            <w:tcW w:w="2128" w:type="dxa"/>
            <w:vMerge w:val="restart"/>
            <w:shd w:val="clear" w:color="auto" w:fill="auto"/>
          </w:tcPr>
          <w:p w:rsidR="00E1685E" w:rsidRPr="004B5A8B" w:rsidRDefault="00E1685E" w:rsidP="009434A1">
            <w:pPr>
              <w:pStyle w:val="c3"/>
              <w:spacing w:before="0" w:beforeAutospacing="0" w:after="0" w:afterAutospacing="0"/>
              <w:rPr>
                <w:rStyle w:val="a9"/>
                <w:sz w:val="22"/>
                <w:szCs w:val="22"/>
              </w:rPr>
            </w:pPr>
            <w:r w:rsidRPr="004B5A8B">
              <w:rPr>
                <w:rStyle w:val="a9"/>
                <w:sz w:val="22"/>
                <w:szCs w:val="22"/>
              </w:rPr>
              <w:t xml:space="preserve">Консультация </w:t>
            </w:r>
          </w:p>
          <w:p w:rsidR="00E1685E" w:rsidRPr="004B5A8B" w:rsidRDefault="00E1685E" w:rsidP="009434A1">
            <w:pPr>
              <w:spacing w:after="0" w:line="240" w:lineRule="auto"/>
              <w:rPr>
                <w:rFonts w:ascii="Times New Roman" w:hAnsi="Times New Roman"/>
              </w:rPr>
            </w:pPr>
            <w:r w:rsidRPr="004B5A8B">
              <w:rPr>
                <w:rFonts w:ascii="Times New Roman" w:hAnsi="Times New Roman"/>
              </w:rPr>
              <w:t>«Как снять эмоциональное напряжение в период адаптации».</w:t>
            </w:r>
          </w:p>
          <w:p w:rsidR="00E1685E" w:rsidRPr="004B5A8B" w:rsidRDefault="00E1685E" w:rsidP="009434A1">
            <w:pPr>
              <w:pStyle w:val="c3"/>
              <w:spacing w:before="0" w:beforeAutospacing="0" w:after="0" w:afterAutospacing="0"/>
              <w:rPr>
                <w:b/>
                <w:sz w:val="22"/>
                <w:szCs w:val="22"/>
              </w:rPr>
            </w:pPr>
          </w:p>
        </w:tc>
      </w:tr>
      <w:tr w:rsidR="00E1685E" w:rsidRPr="004B5A8B" w:rsidTr="009434A1">
        <w:trPr>
          <w:cantSplit/>
          <w:trHeight w:val="1231"/>
        </w:trPr>
        <w:tc>
          <w:tcPr>
            <w:tcW w:w="1008" w:type="dxa"/>
            <w:vMerge/>
            <w:shd w:val="clear" w:color="auto" w:fill="auto"/>
            <w:textDirection w:val="btLr"/>
          </w:tcPr>
          <w:p w:rsidR="00E1685E" w:rsidRPr="004B5A8B" w:rsidRDefault="00E1685E" w:rsidP="009434A1">
            <w:pPr>
              <w:spacing w:after="0" w:line="240" w:lineRule="auto"/>
              <w:ind w:left="113" w:right="113"/>
              <w:rPr>
                <w:rFonts w:ascii="Times New Roman" w:hAnsi="Times New Roman"/>
                <w:b/>
              </w:rPr>
            </w:pPr>
          </w:p>
        </w:tc>
        <w:tc>
          <w:tcPr>
            <w:tcW w:w="1980" w:type="dxa"/>
            <w:shd w:val="clear" w:color="auto" w:fill="auto"/>
          </w:tcPr>
          <w:p w:rsidR="00E1685E" w:rsidRPr="004B5A8B" w:rsidRDefault="00E1685E" w:rsidP="009434A1">
            <w:pPr>
              <w:spacing w:after="0" w:line="240" w:lineRule="auto"/>
              <w:ind w:right="-456"/>
              <w:rPr>
                <w:rFonts w:ascii="Times New Roman" w:hAnsi="Times New Roman"/>
                <w:b/>
              </w:rPr>
            </w:pPr>
            <w:r w:rsidRPr="004B5A8B">
              <w:rPr>
                <w:rFonts w:ascii="Times New Roman" w:hAnsi="Times New Roman"/>
                <w:b/>
              </w:rPr>
              <w:t xml:space="preserve">Игра – имитация на </w:t>
            </w:r>
          </w:p>
          <w:p w:rsidR="00E1685E" w:rsidRPr="004B5A8B" w:rsidRDefault="00E1685E" w:rsidP="009434A1">
            <w:pPr>
              <w:spacing w:after="0" w:line="240" w:lineRule="auto"/>
              <w:ind w:right="-456"/>
              <w:rPr>
                <w:rFonts w:ascii="Times New Roman" w:hAnsi="Times New Roman"/>
                <w:b/>
              </w:rPr>
            </w:pPr>
            <w:r w:rsidRPr="004B5A8B">
              <w:rPr>
                <w:rFonts w:ascii="Times New Roman" w:hAnsi="Times New Roman"/>
                <w:b/>
              </w:rPr>
              <w:t>материале коротких литературных</w:t>
            </w:r>
          </w:p>
          <w:p w:rsidR="00E1685E" w:rsidRPr="004B5A8B" w:rsidRDefault="00E1685E" w:rsidP="009434A1">
            <w:pPr>
              <w:spacing w:after="0" w:line="240" w:lineRule="auto"/>
              <w:ind w:right="-456"/>
              <w:rPr>
                <w:rFonts w:ascii="Times New Roman" w:hAnsi="Times New Roman"/>
                <w:b/>
              </w:rPr>
            </w:pPr>
            <w:r w:rsidRPr="004B5A8B">
              <w:rPr>
                <w:rFonts w:ascii="Times New Roman" w:hAnsi="Times New Roman"/>
                <w:b/>
              </w:rPr>
              <w:t xml:space="preserve"> текстов «Я люблю свою лошадку»</w:t>
            </w:r>
          </w:p>
        </w:tc>
        <w:tc>
          <w:tcPr>
            <w:tcW w:w="5342" w:type="dxa"/>
            <w:shd w:val="clear" w:color="auto" w:fill="auto"/>
          </w:tcPr>
          <w:p w:rsidR="00E1685E" w:rsidRPr="004B5A8B" w:rsidRDefault="00E1685E" w:rsidP="009434A1">
            <w:pPr>
              <w:spacing w:after="0" w:line="240" w:lineRule="auto"/>
              <w:ind w:right="-456"/>
              <w:rPr>
                <w:rFonts w:ascii="Times New Roman" w:hAnsi="Times New Roman"/>
              </w:rPr>
            </w:pPr>
            <w:r w:rsidRPr="004B5A8B">
              <w:rPr>
                <w:rFonts w:ascii="Times New Roman" w:hAnsi="Times New Roman"/>
                <w:b/>
              </w:rPr>
              <w:t>Цель:</w:t>
            </w:r>
            <w:r w:rsidRPr="004B5A8B">
              <w:rPr>
                <w:rFonts w:ascii="Times New Roman" w:hAnsi="Times New Roman"/>
              </w:rPr>
              <w:t xml:space="preserve"> побуждать детей  различать и называть  некоторые особенности  игрушек: цвет, размер.</w:t>
            </w:r>
          </w:p>
          <w:p w:rsidR="00E1685E" w:rsidRPr="004B5A8B" w:rsidRDefault="00E1685E" w:rsidP="009434A1">
            <w:pPr>
              <w:spacing w:line="240" w:lineRule="auto"/>
              <w:rPr>
                <w:rFonts w:ascii="Times New Roman" w:hAnsi="Times New Roman"/>
              </w:rPr>
            </w:pPr>
          </w:p>
        </w:tc>
        <w:tc>
          <w:tcPr>
            <w:tcW w:w="2268" w:type="dxa"/>
            <w:gridSpan w:val="2"/>
            <w:shd w:val="clear" w:color="auto" w:fill="auto"/>
          </w:tcPr>
          <w:p w:rsidR="00E1685E" w:rsidRPr="004B5A8B" w:rsidRDefault="00E1685E" w:rsidP="009434A1">
            <w:pPr>
              <w:spacing w:after="0" w:line="240" w:lineRule="auto"/>
              <w:rPr>
                <w:rFonts w:ascii="Times New Roman" w:hAnsi="Times New Roman"/>
                <w:b/>
                <w:bCs/>
                <w:color w:val="0F1419"/>
              </w:rPr>
            </w:pPr>
            <w:r w:rsidRPr="004B5A8B">
              <w:rPr>
                <w:rFonts w:ascii="Times New Roman" w:hAnsi="Times New Roman"/>
                <w:b/>
                <w:bCs/>
                <w:color w:val="0F1419"/>
              </w:rPr>
              <w:t>Центр театра</w:t>
            </w:r>
          </w:p>
        </w:tc>
        <w:tc>
          <w:tcPr>
            <w:tcW w:w="1984" w:type="dxa"/>
            <w:gridSpan w:val="2"/>
            <w:vMerge/>
            <w:shd w:val="clear" w:color="auto" w:fill="auto"/>
          </w:tcPr>
          <w:p w:rsidR="00E1685E" w:rsidRPr="004B5A8B" w:rsidRDefault="00E1685E" w:rsidP="009434A1">
            <w:pPr>
              <w:spacing w:after="0" w:line="240" w:lineRule="auto"/>
              <w:rPr>
                <w:rFonts w:ascii="Times New Roman" w:hAnsi="Times New Roman"/>
              </w:rPr>
            </w:pPr>
          </w:p>
        </w:tc>
        <w:tc>
          <w:tcPr>
            <w:tcW w:w="2128" w:type="dxa"/>
            <w:vMerge/>
            <w:shd w:val="clear" w:color="auto" w:fill="auto"/>
          </w:tcPr>
          <w:p w:rsidR="00E1685E" w:rsidRPr="004B5A8B" w:rsidRDefault="00E1685E" w:rsidP="009434A1">
            <w:pPr>
              <w:pStyle w:val="c3"/>
              <w:spacing w:before="0" w:beforeAutospacing="0" w:after="0" w:afterAutospacing="0"/>
              <w:rPr>
                <w:b/>
                <w:sz w:val="22"/>
                <w:szCs w:val="22"/>
              </w:rPr>
            </w:pPr>
          </w:p>
        </w:tc>
      </w:tr>
      <w:tr w:rsidR="00E1685E" w:rsidRPr="004B5A8B" w:rsidTr="009434A1">
        <w:trPr>
          <w:cantSplit/>
          <w:trHeight w:val="833"/>
        </w:trPr>
        <w:tc>
          <w:tcPr>
            <w:tcW w:w="1008" w:type="dxa"/>
            <w:vMerge/>
            <w:shd w:val="clear" w:color="auto" w:fill="auto"/>
            <w:textDirection w:val="btLr"/>
          </w:tcPr>
          <w:p w:rsidR="00E1685E" w:rsidRPr="004B5A8B" w:rsidRDefault="00E1685E" w:rsidP="009434A1">
            <w:pPr>
              <w:spacing w:after="0" w:line="240" w:lineRule="auto"/>
              <w:ind w:left="113" w:right="113"/>
              <w:rPr>
                <w:rFonts w:ascii="Times New Roman" w:hAnsi="Times New Roman"/>
                <w:b/>
              </w:rPr>
            </w:pPr>
          </w:p>
        </w:tc>
        <w:tc>
          <w:tcPr>
            <w:tcW w:w="1980" w:type="dxa"/>
            <w:shd w:val="clear" w:color="auto" w:fill="auto"/>
          </w:tcPr>
          <w:p w:rsidR="00E1685E" w:rsidRPr="004B5A8B" w:rsidRDefault="00E1685E" w:rsidP="009434A1">
            <w:pPr>
              <w:spacing w:after="0" w:line="240" w:lineRule="auto"/>
              <w:ind w:right="-456"/>
              <w:rPr>
                <w:rFonts w:ascii="Times New Roman" w:hAnsi="Times New Roman"/>
                <w:b/>
              </w:rPr>
            </w:pPr>
            <w:r w:rsidRPr="004B5A8B">
              <w:rPr>
                <w:rFonts w:ascii="Times New Roman" w:hAnsi="Times New Roman"/>
                <w:b/>
              </w:rPr>
              <w:t>Игровое упражнение</w:t>
            </w:r>
          </w:p>
          <w:p w:rsidR="00E1685E" w:rsidRPr="004B5A8B" w:rsidRDefault="00E1685E" w:rsidP="009434A1">
            <w:pPr>
              <w:spacing w:after="0" w:line="240" w:lineRule="auto"/>
              <w:ind w:right="-456"/>
              <w:rPr>
                <w:rFonts w:ascii="Times New Roman" w:hAnsi="Times New Roman"/>
                <w:b/>
              </w:rPr>
            </w:pPr>
            <w:r w:rsidRPr="004B5A8B">
              <w:rPr>
                <w:rFonts w:ascii="Times New Roman" w:hAnsi="Times New Roman"/>
                <w:b/>
              </w:rPr>
              <w:t xml:space="preserve"> «Давайте познакомимся с куклами»</w:t>
            </w:r>
          </w:p>
        </w:tc>
        <w:tc>
          <w:tcPr>
            <w:tcW w:w="5342" w:type="dxa"/>
            <w:shd w:val="clear" w:color="auto" w:fill="auto"/>
          </w:tcPr>
          <w:p w:rsidR="00E1685E" w:rsidRPr="004B5A8B" w:rsidRDefault="00E1685E" w:rsidP="009434A1">
            <w:pPr>
              <w:spacing w:after="0" w:line="240" w:lineRule="auto"/>
              <w:ind w:right="-456"/>
              <w:rPr>
                <w:rFonts w:ascii="Times New Roman" w:hAnsi="Times New Roman"/>
              </w:rPr>
            </w:pPr>
            <w:r w:rsidRPr="004B5A8B">
              <w:rPr>
                <w:rFonts w:ascii="Times New Roman" w:hAnsi="Times New Roman"/>
              </w:rPr>
              <w:t>Каждый ребенок называет</w:t>
            </w:r>
          </w:p>
          <w:p w:rsidR="00E1685E" w:rsidRPr="004B5A8B" w:rsidRDefault="00E1685E" w:rsidP="009434A1">
            <w:pPr>
              <w:spacing w:after="0" w:line="240" w:lineRule="auto"/>
              <w:ind w:right="-456"/>
              <w:rPr>
                <w:rFonts w:ascii="Times New Roman" w:hAnsi="Times New Roman"/>
              </w:rPr>
            </w:pPr>
            <w:r w:rsidRPr="004B5A8B">
              <w:rPr>
                <w:rFonts w:ascii="Times New Roman" w:hAnsi="Times New Roman"/>
              </w:rPr>
              <w:t xml:space="preserve"> куклам свое имя и фамилию, используя разные варианты (Танечка, Танюша).</w:t>
            </w:r>
          </w:p>
        </w:tc>
        <w:tc>
          <w:tcPr>
            <w:tcW w:w="2268" w:type="dxa"/>
            <w:gridSpan w:val="2"/>
            <w:shd w:val="clear" w:color="auto" w:fill="auto"/>
          </w:tcPr>
          <w:p w:rsidR="00E1685E" w:rsidRPr="004B5A8B" w:rsidRDefault="00E1685E" w:rsidP="009434A1">
            <w:pPr>
              <w:spacing w:after="0" w:line="240" w:lineRule="auto"/>
              <w:ind w:right="-454"/>
              <w:rPr>
                <w:rFonts w:ascii="Times New Roman" w:hAnsi="Times New Roman"/>
                <w:b/>
                <w:bCs/>
                <w:color w:val="0F1419"/>
              </w:rPr>
            </w:pPr>
            <w:r w:rsidRPr="004B5A8B">
              <w:rPr>
                <w:rFonts w:ascii="Times New Roman" w:hAnsi="Times New Roman"/>
                <w:b/>
                <w:bCs/>
                <w:color w:val="0F1419"/>
              </w:rPr>
              <w:t>Дружный круг</w:t>
            </w:r>
          </w:p>
        </w:tc>
        <w:tc>
          <w:tcPr>
            <w:tcW w:w="1984" w:type="dxa"/>
            <w:gridSpan w:val="2"/>
            <w:vMerge/>
            <w:shd w:val="clear" w:color="auto" w:fill="auto"/>
          </w:tcPr>
          <w:p w:rsidR="00E1685E" w:rsidRPr="004B5A8B" w:rsidRDefault="00E1685E" w:rsidP="009434A1">
            <w:pPr>
              <w:spacing w:after="0" w:line="240" w:lineRule="auto"/>
              <w:rPr>
                <w:rFonts w:ascii="Times New Roman" w:hAnsi="Times New Roman"/>
              </w:rPr>
            </w:pPr>
          </w:p>
        </w:tc>
        <w:tc>
          <w:tcPr>
            <w:tcW w:w="2128" w:type="dxa"/>
            <w:vMerge/>
            <w:shd w:val="clear" w:color="auto" w:fill="auto"/>
          </w:tcPr>
          <w:p w:rsidR="00E1685E" w:rsidRPr="004B5A8B" w:rsidRDefault="00E1685E" w:rsidP="009434A1">
            <w:pPr>
              <w:pStyle w:val="c3"/>
              <w:spacing w:before="0" w:beforeAutospacing="0" w:after="0" w:afterAutospacing="0"/>
              <w:rPr>
                <w:b/>
                <w:sz w:val="22"/>
                <w:szCs w:val="22"/>
              </w:rPr>
            </w:pPr>
          </w:p>
        </w:tc>
      </w:tr>
      <w:tr w:rsidR="00E1685E" w:rsidRPr="004B5A8B" w:rsidTr="009434A1">
        <w:trPr>
          <w:cantSplit/>
          <w:trHeight w:val="563"/>
        </w:trPr>
        <w:tc>
          <w:tcPr>
            <w:tcW w:w="1008" w:type="dxa"/>
            <w:vMerge/>
            <w:shd w:val="clear" w:color="auto" w:fill="auto"/>
            <w:textDirection w:val="btLr"/>
          </w:tcPr>
          <w:p w:rsidR="00E1685E" w:rsidRPr="004B5A8B" w:rsidRDefault="00E1685E" w:rsidP="009434A1">
            <w:pPr>
              <w:spacing w:after="0" w:line="240" w:lineRule="auto"/>
              <w:ind w:left="113" w:right="113"/>
              <w:rPr>
                <w:rFonts w:ascii="Times New Roman" w:hAnsi="Times New Roman"/>
                <w:b/>
              </w:rPr>
            </w:pPr>
          </w:p>
        </w:tc>
        <w:tc>
          <w:tcPr>
            <w:tcW w:w="1980" w:type="dxa"/>
            <w:shd w:val="clear" w:color="auto" w:fill="auto"/>
          </w:tcPr>
          <w:p w:rsidR="00E1685E" w:rsidRPr="004B5A8B" w:rsidRDefault="00E1685E" w:rsidP="009434A1">
            <w:pPr>
              <w:pStyle w:val="Style17"/>
              <w:widowControl/>
              <w:spacing w:before="19" w:line="240" w:lineRule="auto"/>
              <w:ind w:firstLine="0"/>
              <w:rPr>
                <w:rFonts w:ascii="Times New Roman" w:hAnsi="Times New Roman"/>
                <w:b/>
                <w:sz w:val="22"/>
                <w:szCs w:val="22"/>
              </w:rPr>
            </w:pPr>
            <w:r w:rsidRPr="004B5A8B">
              <w:rPr>
                <w:rFonts w:ascii="Times New Roman" w:hAnsi="Times New Roman"/>
                <w:b/>
                <w:sz w:val="22"/>
                <w:szCs w:val="22"/>
              </w:rPr>
              <w:t>НОД</w:t>
            </w:r>
          </w:p>
        </w:tc>
        <w:tc>
          <w:tcPr>
            <w:tcW w:w="5342" w:type="dxa"/>
            <w:shd w:val="clear" w:color="auto" w:fill="auto"/>
          </w:tcPr>
          <w:p w:rsidR="00E1685E" w:rsidRPr="004B5A8B" w:rsidRDefault="00E1685E" w:rsidP="009434A1">
            <w:pPr>
              <w:pStyle w:val="Style17"/>
              <w:widowControl/>
              <w:spacing w:before="19" w:line="240" w:lineRule="auto"/>
              <w:ind w:firstLine="0"/>
              <w:rPr>
                <w:rFonts w:ascii="Times New Roman" w:hAnsi="Times New Roman"/>
                <w:b/>
                <w:sz w:val="22"/>
                <w:szCs w:val="22"/>
              </w:rPr>
            </w:pPr>
            <w:r w:rsidRPr="004B5A8B">
              <w:rPr>
                <w:rFonts w:ascii="Times New Roman" w:hAnsi="Times New Roman"/>
                <w:b/>
                <w:sz w:val="22"/>
                <w:szCs w:val="22"/>
              </w:rPr>
              <w:t>1.Музыкальное развитие.</w:t>
            </w:r>
          </w:p>
          <w:p w:rsidR="00E1685E" w:rsidRPr="004B5A8B" w:rsidRDefault="00E1685E" w:rsidP="009434A1">
            <w:pPr>
              <w:pStyle w:val="Style17"/>
              <w:widowControl/>
              <w:spacing w:before="19" w:line="240" w:lineRule="auto"/>
              <w:ind w:firstLine="0"/>
              <w:rPr>
                <w:rFonts w:ascii="Times New Roman" w:hAnsi="Times New Roman"/>
                <w:b/>
                <w:sz w:val="22"/>
                <w:szCs w:val="22"/>
              </w:rPr>
            </w:pPr>
          </w:p>
          <w:p w:rsidR="00E1685E" w:rsidRPr="004B5A8B" w:rsidRDefault="00E1685E" w:rsidP="009434A1">
            <w:pPr>
              <w:pStyle w:val="Style17"/>
              <w:widowControl/>
              <w:spacing w:before="19" w:line="240" w:lineRule="auto"/>
              <w:ind w:firstLine="0"/>
              <w:rPr>
                <w:rFonts w:ascii="Times New Roman" w:hAnsi="Times New Roman"/>
                <w:b/>
                <w:sz w:val="22"/>
                <w:szCs w:val="22"/>
              </w:rPr>
            </w:pPr>
            <w:r w:rsidRPr="004B5A8B">
              <w:rPr>
                <w:rFonts w:ascii="Times New Roman" w:hAnsi="Times New Roman"/>
                <w:b/>
                <w:sz w:val="22"/>
                <w:szCs w:val="22"/>
              </w:rPr>
              <w:t>2.</w:t>
            </w:r>
            <w:r w:rsidRPr="004B5A8B">
              <w:rPr>
                <w:rFonts w:ascii="Times New Roman" w:hAnsi="Times New Roman"/>
                <w:sz w:val="22"/>
                <w:szCs w:val="22"/>
              </w:rPr>
              <w:t xml:space="preserve"> </w:t>
            </w:r>
            <w:r w:rsidRPr="004B5A8B">
              <w:rPr>
                <w:rFonts w:ascii="Times New Roman" w:hAnsi="Times New Roman"/>
                <w:b/>
                <w:sz w:val="22"/>
                <w:szCs w:val="22"/>
              </w:rPr>
              <w:t>НОД Ознакомление с окружающим миром.</w:t>
            </w:r>
          </w:p>
          <w:p w:rsidR="00E1685E" w:rsidRPr="004B5A8B" w:rsidRDefault="00E1685E" w:rsidP="009434A1">
            <w:pPr>
              <w:pStyle w:val="Style17"/>
              <w:widowControl/>
              <w:spacing w:before="19" w:line="240" w:lineRule="auto"/>
              <w:ind w:firstLine="0"/>
              <w:rPr>
                <w:rFonts w:ascii="Times New Roman" w:hAnsi="Times New Roman"/>
                <w:sz w:val="22"/>
                <w:szCs w:val="22"/>
              </w:rPr>
            </w:pPr>
            <w:r w:rsidRPr="004B5A8B">
              <w:rPr>
                <w:rFonts w:ascii="Times New Roman" w:hAnsi="Times New Roman"/>
                <w:b/>
                <w:sz w:val="22"/>
                <w:szCs w:val="22"/>
              </w:rPr>
              <w:t xml:space="preserve">Тема: </w:t>
            </w:r>
            <w:r w:rsidRPr="004B5A8B">
              <w:rPr>
                <w:rFonts w:ascii="Times New Roman" w:hAnsi="Times New Roman"/>
                <w:sz w:val="22"/>
                <w:szCs w:val="22"/>
              </w:rPr>
              <w:t xml:space="preserve">«Хорошо играть с мячом» </w:t>
            </w:r>
          </w:p>
          <w:p w:rsidR="00E1685E" w:rsidRPr="004B5A8B" w:rsidRDefault="00E1685E" w:rsidP="009434A1">
            <w:pPr>
              <w:pStyle w:val="Style17"/>
              <w:widowControl/>
              <w:spacing w:before="19" w:line="240" w:lineRule="auto"/>
              <w:ind w:firstLine="0"/>
              <w:rPr>
                <w:rFonts w:ascii="Times New Roman" w:hAnsi="Times New Roman"/>
                <w:sz w:val="22"/>
                <w:szCs w:val="22"/>
              </w:rPr>
            </w:pPr>
            <w:r w:rsidRPr="004B5A8B">
              <w:rPr>
                <w:rFonts w:ascii="Times New Roman" w:hAnsi="Times New Roman"/>
                <w:b/>
                <w:sz w:val="22"/>
                <w:szCs w:val="22"/>
              </w:rPr>
              <w:t xml:space="preserve">Цель: </w:t>
            </w:r>
            <w:r w:rsidRPr="004B5A8B">
              <w:rPr>
                <w:rFonts w:ascii="Times New Roman" w:hAnsi="Times New Roman"/>
                <w:sz w:val="22"/>
                <w:szCs w:val="22"/>
              </w:rPr>
              <w:t>Закрепить умение говорить громким голосом.</w:t>
            </w:r>
          </w:p>
          <w:p w:rsidR="00E1685E" w:rsidRPr="004B5A8B" w:rsidRDefault="00E1685E" w:rsidP="009434A1">
            <w:pPr>
              <w:pStyle w:val="Style17"/>
              <w:widowControl/>
              <w:spacing w:before="19" w:line="240" w:lineRule="auto"/>
              <w:ind w:firstLine="0"/>
              <w:jc w:val="left"/>
              <w:rPr>
                <w:rFonts w:ascii="Times New Roman" w:hAnsi="Times New Roman"/>
                <w:sz w:val="22"/>
                <w:szCs w:val="22"/>
              </w:rPr>
            </w:pPr>
            <w:r w:rsidRPr="004B5A8B">
              <w:rPr>
                <w:rFonts w:ascii="Times New Roman" w:hAnsi="Times New Roman"/>
                <w:b/>
                <w:sz w:val="22"/>
                <w:szCs w:val="22"/>
              </w:rPr>
              <w:t xml:space="preserve">Используемая литература: </w:t>
            </w:r>
            <w:r w:rsidRPr="004B5A8B">
              <w:rPr>
                <w:rFonts w:ascii="Times New Roman" w:hAnsi="Times New Roman"/>
                <w:sz w:val="22"/>
                <w:szCs w:val="22"/>
              </w:rPr>
              <w:t>Т.М.Бондаренко Практический материал по освоению образовательных областей в 1 младшей группе</w:t>
            </w:r>
            <w:r>
              <w:rPr>
                <w:rFonts w:ascii="Times New Roman" w:hAnsi="Times New Roman"/>
                <w:sz w:val="22"/>
                <w:szCs w:val="22"/>
              </w:rPr>
              <w:t xml:space="preserve">. </w:t>
            </w:r>
            <w:r w:rsidRPr="004B5A8B">
              <w:rPr>
                <w:rFonts w:ascii="Times New Roman" w:hAnsi="Times New Roman"/>
                <w:sz w:val="22"/>
                <w:szCs w:val="22"/>
              </w:rPr>
              <w:t xml:space="preserve"> с.81.</w:t>
            </w:r>
          </w:p>
          <w:p w:rsidR="00E1685E" w:rsidRPr="004B5A8B" w:rsidRDefault="00E1685E" w:rsidP="009434A1">
            <w:pPr>
              <w:pStyle w:val="Style17"/>
              <w:widowControl/>
              <w:spacing w:before="19" w:line="240" w:lineRule="auto"/>
              <w:ind w:firstLine="0"/>
              <w:rPr>
                <w:rFonts w:ascii="Times New Roman" w:hAnsi="Times New Roman"/>
                <w:b/>
                <w:sz w:val="22"/>
                <w:szCs w:val="22"/>
              </w:rPr>
            </w:pPr>
          </w:p>
        </w:tc>
        <w:tc>
          <w:tcPr>
            <w:tcW w:w="2268" w:type="dxa"/>
            <w:gridSpan w:val="2"/>
            <w:shd w:val="clear" w:color="auto" w:fill="auto"/>
          </w:tcPr>
          <w:p w:rsidR="00E1685E" w:rsidRPr="004B5A8B" w:rsidRDefault="00E1685E" w:rsidP="009434A1">
            <w:pPr>
              <w:spacing w:after="0" w:line="240" w:lineRule="auto"/>
              <w:rPr>
                <w:rFonts w:ascii="Times New Roman" w:hAnsi="Times New Roman"/>
                <w:b/>
                <w:bCs/>
                <w:color w:val="0F1419"/>
              </w:rPr>
            </w:pPr>
            <w:r w:rsidRPr="004B5A8B">
              <w:rPr>
                <w:rFonts w:ascii="Times New Roman" w:hAnsi="Times New Roman"/>
                <w:b/>
                <w:bCs/>
                <w:color w:val="0F1419"/>
              </w:rPr>
              <w:t>Дружный круг</w:t>
            </w:r>
          </w:p>
          <w:p w:rsidR="00E1685E" w:rsidRPr="004B5A8B" w:rsidRDefault="00E1685E" w:rsidP="009434A1">
            <w:pPr>
              <w:spacing w:after="0" w:line="240" w:lineRule="auto"/>
              <w:rPr>
                <w:rFonts w:ascii="Times New Roman" w:hAnsi="Times New Roman"/>
                <w:bCs/>
                <w:color w:val="0F1419"/>
              </w:rPr>
            </w:pPr>
            <w:r w:rsidRPr="004B5A8B">
              <w:rPr>
                <w:rFonts w:ascii="Times New Roman" w:hAnsi="Times New Roman"/>
                <w:bCs/>
                <w:color w:val="0F1419"/>
              </w:rPr>
              <w:t>(игрушки: мишки, зайчик, лиса и другие звери; красный мяч).</w:t>
            </w:r>
          </w:p>
        </w:tc>
        <w:tc>
          <w:tcPr>
            <w:tcW w:w="1984" w:type="dxa"/>
            <w:gridSpan w:val="2"/>
            <w:vMerge/>
            <w:shd w:val="clear" w:color="auto" w:fill="auto"/>
          </w:tcPr>
          <w:p w:rsidR="00E1685E" w:rsidRPr="004B5A8B" w:rsidRDefault="00E1685E" w:rsidP="009434A1">
            <w:pPr>
              <w:spacing w:after="0" w:line="240" w:lineRule="auto"/>
              <w:rPr>
                <w:rFonts w:ascii="Times New Roman" w:hAnsi="Times New Roman"/>
              </w:rPr>
            </w:pPr>
          </w:p>
        </w:tc>
        <w:tc>
          <w:tcPr>
            <w:tcW w:w="2128" w:type="dxa"/>
            <w:vMerge/>
            <w:shd w:val="clear" w:color="auto" w:fill="auto"/>
          </w:tcPr>
          <w:p w:rsidR="00E1685E" w:rsidRPr="004B5A8B" w:rsidRDefault="00E1685E" w:rsidP="009434A1">
            <w:pPr>
              <w:pStyle w:val="c3"/>
              <w:spacing w:before="0" w:beforeAutospacing="0" w:after="0" w:afterAutospacing="0"/>
              <w:rPr>
                <w:b/>
                <w:sz w:val="22"/>
                <w:szCs w:val="22"/>
              </w:rPr>
            </w:pPr>
          </w:p>
        </w:tc>
      </w:tr>
      <w:tr w:rsidR="00E1685E" w:rsidRPr="004B5A8B" w:rsidTr="009434A1">
        <w:trPr>
          <w:trHeight w:val="2256"/>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shd w:val="clear" w:color="auto" w:fill="FFFFFF"/>
              <w:spacing w:after="0" w:line="240" w:lineRule="auto"/>
              <w:rPr>
                <w:rFonts w:ascii="Times New Roman" w:hAnsi="Times New Roman"/>
                <w:b/>
                <w:bCs/>
                <w:color w:val="000000"/>
                <w:spacing w:val="-8"/>
                <w:u w:val="single"/>
              </w:rPr>
            </w:pPr>
            <w:r w:rsidRPr="004B5A8B">
              <w:rPr>
                <w:rFonts w:ascii="Times New Roman" w:hAnsi="Times New Roman"/>
                <w:b/>
                <w:u w:val="single"/>
              </w:rPr>
              <w:t>Прогулка</w:t>
            </w:r>
          </w:p>
          <w:p w:rsidR="00E1685E" w:rsidRPr="004B5A8B" w:rsidRDefault="00E1685E" w:rsidP="009434A1">
            <w:pPr>
              <w:spacing w:after="0" w:line="240" w:lineRule="auto"/>
              <w:rPr>
                <w:rFonts w:ascii="Times New Roman" w:hAnsi="Times New Roman"/>
                <w:color w:val="FF0000"/>
              </w:rPr>
            </w:pPr>
          </w:p>
          <w:p w:rsidR="00E1685E" w:rsidRPr="004B5A8B" w:rsidRDefault="00E1685E" w:rsidP="009434A1">
            <w:pPr>
              <w:spacing w:after="0" w:line="240" w:lineRule="auto"/>
              <w:rPr>
                <w:rFonts w:ascii="Times New Roman" w:hAnsi="Times New Roman"/>
              </w:rPr>
            </w:pPr>
          </w:p>
          <w:p w:rsidR="00E1685E" w:rsidRPr="004B5A8B" w:rsidRDefault="00E1685E" w:rsidP="009434A1">
            <w:pPr>
              <w:spacing w:after="0" w:line="240" w:lineRule="auto"/>
              <w:rPr>
                <w:rFonts w:ascii="Times New Roman" w:hAnsi="Times New Roman"/>
              </w:rPr>
            </w:pPr>
          </w:p>
          <w:p w:rsidR="00E1685E" w:rsidRPr="004B5A8B" w:rsidRDefault="00E1685E" w:rsidP="009434A1">
            <w:pPr>
              <w:spacing w:after="0" w:line="240" w:lineRule="auto"/>
              <w:rPr>
                <w:rFonts w:ascii="Times New Roman" w:hAnsi="Times New Roman"/>
              </w:rPr>
            </w:pPr>
          </w:p>
          <w:p w:rsidR="00E1685E" w:rsidRPr="004B5A8B" w:rsidRDefault="00E1685E" w:rsidP="009434A1">
            <w:pPr>
              <w:spacing w:after="0" w:line="240" w:lineRule="auto"/>
              <w:rPr>
                <w:rFonts w:ascii="Times New Roman" w:hAnsi="Times New Roman"/>
              </w:rPr>
            </w:pPr>
          </w:p>
          <w:p w:rsidR="00E1685E" w:rsidRPr="004B5A8B" w:rsidRDefault="00E1685E" w:rsidP="009434A1">
            <w:pPr>
              <w:spacing w:after="0" w:line="240" w:lineRule="auto"/>
              <w:rPr>
                <w:rFonts w:ascii="Times New Roman" w:hAnsi="Times New Roman"/>
              </w:rPr>
            </w:pPr>
          </w:p>
          <w:p w:rsidR="00E1685E" w:rsidRPr="004B5A8B" w:rsidRDefault="00E1685E" w:rsidP="009434A1">
            <w:pPr>
              <w:spacing w:line="240" w:lineRule="auto"/>
              <w:rPr>
                <w:rFonts w:ascii="Times New Roman" w:hAnsi="Times New Roman"/>
              </w:rPr>
            </w:pPr>
          </w:p>
        </w:tc>
        <w:tc>
          <w:tcPr>
            <w:tcW w:w="5342" w:type="dxa"/>
            <w:shd w:val="clear" w:color="auto" w:fill="auto"/>
          </w:tcPr>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Наблюдение за листопадом</w:t>
            </w:r>
          </w:p>
          <w:p w:rsidR="00E1685E" w:rsidRPr="004B5A8B" w:rsidRDefault="00E1685E" w:rsidP="009434A1">
            <w:pPr>
              <w:spacing w:after="0" w:line="240" w:lineRule="auto"/>
              <w:jc w:val="both"/>
              <w:rPr>
                <w:rFonts w:ascii="Times New Roman" w:hAnsi="Times New Roman"/>
              </w:rPr>
            </w:pPr>
            <w:r w:rsidRPr="004B5A8B">
              <w:rPr>
                <w:rFonts w:ascii="Times New Roman" w:hAnsi="Times New Roman"/>
                <w:b/>
              </w:rPr>
              <w:t>Цель:</w:t>
            </w:r>
            <w:r w:rsidRPr="004B5A8B">
              <w:rPr>
                <w:rFonts w:ascii="Times New Roman" w:hAnsi="Times New Roman"/>
              </w:rPr>
              <w:t xml:space="preserve"> учить определять признаки осени; развивать наблюдательность.</w:t>
            </w:r>
          </w:p>
          <w:p w:rsidR="00E1685E" w:rsidRPr="004B5A8B" w:rsidRDefault="00E1685E" w:rsidP="009434A1">
            <w:pPr>
              <w:spacing w:after="0" w:line="240" w:lineRule="auto"/>
              <w:rPr>
                <w:rFonts w:ascii="Times New Roman" w:hAnsi="Times New Roman"/>
                <w:b/>
              </w:rPr>
            </w:pPr>
            <w:r w:rsidRPr="004B5A8B">
              <w:rPr>
                <w:rFonts w:ascii="Times New Roman" w:hAnsi="Times New Roman"/>
                <w:b/>
              </w:rPr>
              <w:t>Подвижная игра: «Передай мяч»</w:t>
            </w:r>
          </w:p>
          <w:p w:rsidR="00E1685E" w:rsidRPr="00F14561" w:rsidRDefault="00E1685E"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упражнять в ходьбе и беге.</w:t>
            </w:r>
          </w:p>
          <w:p w:rsidR="00E1685E" w:rsidRPr="004B5A8B" w:rsidRDefault="00E1685E" w:rsidP="009434A1">
            <w:pPr>
              <w:pStyle w:val="Style1"/>
              <w:widowControl/>
              <w:spacing w:line="200" w:lineRule="exact"/>
              <w:rPr>
                <w:rFonts w:ascii="Times New Roman" w:hAnsi="Times New Roman"/>
                <w:b/>
                <w:sz w:val="22"/>
                <w:szCs w:val="22"/>
              </w:rPr>
            </w:pPr>
            <w:r w:rsidRPr="004B5A8B">
              <w:rPr>
                <w:rFonts w:ascii="Times New Roman" w:hAnsi="Times New Roman"/>
                <w:b/>
                <w:sz w:val="22"/>
                <w:szCs w:val="22"/>
              </w:rPr>
              <w:t>Трудовая деятельность:</w:t>
            </w:r>
          </w:p>
          <w:p w:rsidR="00E1685E" w:rsidRPr="004B5A8B" w:rsidRDefault="00E1685E" w:rsidP="009434A1">
            <w:pPr>
              <w:pStyle w:val="Style1"/>
              <w:widowControl/>
              <w:spacing w:line="200" w:lineRule="exact"/>
              <w:rPr>
                <w:rFonts w:ascii="Times New Roman" w:hAnsi="Times New Roman"/>
                <w:b/>
                <w:sz w:val="22"/>
                <w:szCs w:val="22"/>
              </w:rPr>
            </w:pPr>
            <w:r w:rsidRPr="004B5A8B">
              <w:rPr>
                <w:rFonts w:ascii="Times New Roman" w:hAnsi="Times New Roman"/>
                <w:b/>
                <w:sz w:val="22"/>
                <w:szCs w:val="22"/>
              </w:rPr>
              <w:t>Сбор разноцветных листьев</w:t>
            </w:r>
          </w:p>
          <w:p w:rsidR="00E1685E" w:rsidRPr="004B5A8B" w:rsidRDefault="00E1685E" w:rsidP="009434A1">
            <w:pPr>
              <w:spacing w:after="0" w:line="240" w:lineRule="auto"/>
              <w:rPr>
                <w:rFonts w:ascii="Times New Roman" w:hAnsi="Times New Roman"/>
                <w:iCs/>
                <w:color w:val="000000"/>
                <w:spacing w:val="1"/>
              </w:rPr>
            </w:pPr>
            <w:r w:rsidRPr="004B5A8B">
              <w:rPr>
                <w:rFonts w:ascii="Times New Roman" w:hAnsi="Times New Roman"/>
                <w:b/>
              </w:rPr>
              <w:t>Цель:</w:t>
            </w:r>
            <w:r w:rsidRPr="004B5A8B">
              <w:rPr>
                <w:rFonts w:ascii="Times New Roman" w:hAnsi="Times New Roman"/>
              </w:rPr>
              <w:t xml:space="preserve"> побуждать к самостоятельному выполнению элементарных поручений.</w:t>
            </w:r>
          </w:p>
        </w:tc>
        <w:tc>
          <w:tcPr>
            <w:tcW w:w="2268" w:type="dxa"/>
            <w:gridSpan w:val="2"/>
            <w:shd w:val="clear" w:color="auto" w:fill="auto"/>
          </w:tcPr>
          <w:p w:rsidR="00E1685E" w:rsidRPr="004B5A8B" w:rsidRDefault="00E1685E" w:rsidP="009434A1">
            <w:pPr>
              <w:pStyle w:val="Style1"/>
              <w:widowControl/>
              <w:spacing w:line="200" w:lineRule="exact"/>
              <w:rPr>
                <w:rFonts w:ascii="Times New Roman" w:hAnsi="Times New Roman"/>
                <w:sz w:val="22"/>
                <w:szCs w:val="22"/>
              </w:rPr>
            </w:pPr>
            <w:r w:rsidRPr="004B5A8B">
              <w:rPr>
                <w:rFonts w:ascii="Times New Roman" w:hAnsi="Times New Roman"/>
                <w:b/>
                <w:sz w:val="22"/>
                <w:szCs w:val="22"/>
              </w:rPr>
              <w:t>Выносной материал:</w:t>
            </w:r>
            <w:r w:rsidRPr="004B5A8B">
              <w:rPr>
                <w:rFonts w:ascii="Times New Roman" w:hAnsi="Times New Roman"/>
                <w:sz w:val="22"/>
                <w:szCs w:val="22"/>
              </w:rPr>
              <w:t xml:space="preserve"> совочки, мелки, игрушки, формочки.</w:t>
            </w:r>
          </w:p>
        </w:tc>
        <w:tc>
          <w:tcPr>
            <w:tcW w:w="1984" w:type="dxa"/>
            <w:gridSpan w:val="2"/>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«Птицы в гнездышках»</w:t>
            </w:r>
          </w:p>
          <w:p w:rsidR="00E1685E" w:rsidRPr="004B5A8B" w:rsidRDefault="00E1685E"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учить ходить и бегать врассыпную, не наталкиваясь друг на друга.</w:t>
            </w:r>
          </w:p>
          <w:p w:rsidR="00E1685E" w:rsidRPr="004B5A8B" w:rsidRDefault="00E1685E" w:rsidP="009434A1">
            <w:pPr>
              <w:pStyle w:val="Style1"/>
              <w:widowControl/>
              <w:spacing w:line="200" w:lineRule="exact"/>
              <w:rPr>
                <w:rFonts w:ascii="Times New Roman" w:hAnsi="Times New Roman"/>
                <w:sz w:val="22"/>
                <w:szCs w:val="22"/>
              </w:rPr>
            </w:pPr>
          </w:p>
        </w:tc>
        <w:tc>
          <w:tcPr>
            <w:tcW w:w="2128" w:type="dxa"/>
            <w:vMerge/>
            <w:shd w:val="clear" w:color="auto" w:fill="auto"/>
          </w:tcPr>
          <w:p w:rsidR="00E1685E" w:rsidRPr="004B5A8B" w:rsidRDefault="00E1685E" w:rsidP="009434A1">
            <w:pPr>
              <w:spacing w:after="0" w:line="240" w:lineRule="auto"/>
              <w:rPr>
                <w:rFonts w:ascii="Times New Roman" w:hAnsi="Times New Roman"/>
              </w:rPr>
            </w:pPr>
          </w:p>
        </w:tc>
      </w:tr>
      <w:tr w:rsidR="00E1685E" w:rsidRPr="004B5A8B" w:rsidTr="009434A1">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pStyle w:val="a3"/>
              <w:rPr>
                <w:rFonts w:ascii="Times New Roman" w:hAnsi="Times New Roman"/>
                <w:b/>
                <w:u w:val="single"/>
              </w:rPr>
            </w:pPr>
            <w:r w:rsidRPr="004B5A8B">
              <w:rPr>
                <w:rFonts w:ascii="Times New Roman" w:hAnsi="Times New Roman"/>
                <w:b/>
                <w:u w:val="single"/>
              </w:rPr>
              <w:t>Работа перед  сном</w:t>
            </w:r>
          </w:p>
        </w:tc>
        <w:tc>
          <w:tcPr>
            <w:tcW w:w="11722" w:type="dxa"/>
            <w:gridSpan w:val="6"/>
            <w:shd w:val="clear" w:color="auto" w:fill="auto"/>
          </w:tcPr>
          <w:p w:rsidR="00E1685E" w:rsidRPr="004B5A8B" w:rsidRDefault="00E1685E" w:rsidP="009434A1">
            <w:pPr>
              <w:pStyle w:val="c5"/>
              <w:spacing w:before="0" w:beforeAutospacing="0" w:after="0" w:afterAutospacing="0"/>
              <w:rPr>
                <w:sz w:val="22"/>
                <w:szCs w:val="22"/>
              </w:rPr>
            </w:pPr>
            <w:r w:rsidRPr="004B5A8B">
              <w:rPr>
                <w:b/>
                <w:sz w:val="22"/>
                <w:szCs w:val="22"/>
              </w:rPr>
              <w:t>Чтение сказки</w:t>
            </w:r>
            <w:r w:rsidRPr="004B5A8B">
              <w:rPr>
                <w:rStyle w:val="apple-converted-space"/>
              </w:rPr>
              <w:t> </w:t>
            </w:r>
            <w:r w:rsidRPr="004B5A8B">
              <w:rPr>
                <w:rStyle w:val="c3c4"/>
                <w:b/>
                <w:bCs/>
                <w:sz w:val="22"/>
                <w:szCs w:val="22"/>
              </w:rPr>
              <w:t>«Курочка Ряба». Цель:</w:t>
            </w:r>
            <w:r w:rsidRPr="004B5A8B">
              <w:rPr>
                <w:sz w:val="22"/>
                <w:szCs w:val="22"/>
              </w:rPr>
              <w:t> прививать любовь к слушанию сказок; развивать понимание и активную речь детей. Учить отвечать на вопросы  взрослого по содержанию сказки короткими предложениями.</w:t>
            </w:r>
          </w:p>
        </w:tc>
      </w:tr>
      <w:tr w:rsidR="00E1685E" w:rsidRPr="004B5A8B" w:rsidTr="009434A1">
        <w:trPr>
          <w:trHeight w:val="1047"/>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pStyle w:val="a3"/>
              <w:rPr>
                <w:rFonts w:ascii="Times New Roman" w:hAnsi="Times New Roman"/>
                <w:b/>
                <w:u w:val="single"/>
              </w:rPr>
            </w:pPr>
            <w:r w:rsidRPr="004B5A8B">
              <w:rPr>
                <w:rFonts w:ascii="Times New Roman" w:hAnsi="Times New Roman"/>
                <w:b/>
                <w:u w:val="single"/>
              </w:rPr>
              <w:t>Вечер</w:t>
            </w:r>
          </w:p>
          <w:p w:rsidR="00E1685E" w:rsidRPr="004B5A8B" w:rsidRDefault="00E1685E" w:rsidP="009434A1">
            <w:pPr>
              <w:spacing w:after="0" w:line="240" w:lineRule="auto"/>
              <w:rPr>
                <w:rFonts w:ascii="Times New Roman" w:hAnsi="Times New Roman"/>
              </w:rPr>
            </w:pPr>
            <w:r w:rsidRPr="004B5A8B">
              <w:rPr>
                <w:rFonts w:ascii="Times New Roman" w:hAnsi="Times New Roman"/>
                <w:b/>
              </w:rPr>
              <w:t xml:space="preserve">Закаливающие процедуры после сна </w:t>
            </w:r>
          </w:p>
        </w:tc>
        <w:tc>
          <w:tcPr>
            <w:tcW w:w="5342" w:type="dxa"/>
            <w:shd w:val="clear" w:color="auto" w:fill="auto"/>
          </w:tcPr>
          <w:p w:rsidR="00E1685E" w:rsidRPr="004B5A8B" w:rsidRDefault="00E1685E" w:rsidP="009434A1">
            <w:pPr>
              <w:spacing w:after="0" w:line="240" w:lineRule="auto"/>
              <w:rPr>
                <w:rFonts w:ascii="Times New Roman" w:hAnsi="Times New Roman"/>
                <w:b/>
              </w:rPr>
            </w:pPr>
          </w:p>
          <w:p w:rsidR="00E1685E" w:rsidRPr="004B5A8B" w:rsidRDefault="00E1685E" w:rsidP="009434A1">
            <w:pPr>
              <w:spacing w:after="0" w:line="240" w:lineRule="auto"/>
              <w:rPr>
                <w:rFonts w:ascii="Times New Roman" w:hAnsi="Times New Roman"/>
                <w:color w:val="000000"/>
              </w:rPr>
            </w:pPr>
            <w:r w:rsidRPr="004B5A8B">
              <w:rPr>
                <w:rFonts w:ascii="Times New Roman" w:hAnsi="Times New Roman"/>
                <w:b/>
              </w:rPr>
              <w:t>Цель:</w:t>
            </w:r>
            <w:r w:rsidRPr="004B5A8B">
              <w:rPr>
                <w:rFonts w:ascii="Times New Roman" w:hAnsi="Times New Roman"/>
              </w:rPr>
              <w:t xml:space="preserve"> </w:t>
            </w:r>
            <w:r w:rsidRPr="004B5A8B">
              <w:rPr>
                <w:rFonts w:ascii="Times New Roman" w:hAnsi="Times New Roman"/>
                <w:color w:val="000000"/>
              </w:rPr>
              <w:t>сохранение и укрепление физического и психического здоровья детей.</w:t>
            </w:r>
          </w:p>
          <w:p w:rsidR="00E1685E" w:rsidRPr="004B5A8B" w:rsidRDefault="00E1685E" w:rsidP="009434A1">
            <w:pPr>
              <w:spacing w:after="0" w:line="240" w:lineRule="auto"/>
              <w:rPr>
                <w:rFonts w:ascii="Times New Roman" w:hAnsi="Times New Roman"/>
              </w:rPr>
            </w:pPr>
          </w:p>
        </w:tc>
        <w:tc>
          <w:tcPr>
            <w:tcW w:w="2268" w:type="dxa"/>
            <w:gridSpan w:val="2"/>
            <w:shd w:val="clear" w:color="auto" w:fill="auto"/>
          </w:tcPr>
          <w:p w:rsidR="00E1685E" w:rsidRPr="004B5A8B" w:rsidRDefault="00E1685E" w:rsidP="009434A1">
            <w:pPr>
              <w:pStyle w:val="Style17"/>
              <w:widowControl/>
              <w:spacing w:line="240" w:lineRule="auto"/>
              <w:ind w:firstLine="0"/>
              <w:rPr>
                <w:rFonts w:ascii="Times New Roman" w:hAnsi="Times New Roman"/>
                <w:b/>
                <w:sz w:val="22"/>
                <w:szCs w:val="22"/>
              </w:rPr>
            </w:pPr>
          </w:p>
          <w:p w:rsidR="00E1685E" w:rsidRPr="004B5A8B" w:rsidRDefault="00E1685E" w:rsidP="009434A1">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Спальня</w:t>
            </w:r>
          </w:p>
          <w:p w:rsidR="00E1685E" w:rsidRPr="004B5A8B" w:rsidRDefault="00E1685E" w:rsidP="009434A1">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(ребристые дорожки)</w:t>
            </w:r>
          </w:p>
          <w:p w:rsidR="00E1685E" w:rsidRPr="004B5A8B" w:rsidRDefault="00E1685E" w:rsidP="009434A1">
            <w:pPr>
              <w:pStyle w:val="Style17"/>
              <w:widowControl/>
              <w:spacing w:line="240" w:lineRule="auto"/>
              <w:ind w:firstLine="0"/>
              <w:rPr>
                <w:rFonts w:ascii="Times New Roman" w:hAnsi="Times New Roman"/>
                <w:b/>
                <w:sz w:val="22"/>
                <w:szCs w:val="22"/>
              </w:rPr>
            </w:pPr>
          </w:p>
        </w:tc>
        <w:tc>
          <w:tcPr>
            <w:tcW w:w="1984" w:type="dxa"/>
            <w:gridSpan w:val="2"/>
            <w:vMerge w:val="restart"/>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Пальчиковая игра «Мы капусту рубим, рубим»</w:t>
            </w:r>
          </w:p>
          <w:p w:rsidR="00E1685E" w:rsidRPr="004B5A8B" w:rsidRDefault="00E1685E"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развиваем мелкую моторику рук.</w:t>
            </w:r>
          </w:p>
        </w:tc>
        <w:tc>
          <w:tcPr>
            <w:tcW w:w="2128" w:type="dxa"/>
            <w:vMerge w:val="restart"/>
            <w:shd w:val="clear" w:color="auto" w:fill="auto"/>
          </w:tcPr>
          <w:p w:rsidR="00E1685E" w:rsidRPr="004B5A8B" w:rsidRDefault="00E1685E" w:rsidP="009434A1">
            <w:pPr>
              <w:spacing w:after="0" w:line="240" w:lineRule="auto"/>
              <w:rPr>
                <w:rFonts w:ascii="Times New Roman" w:hAnsi="Times New Roman"/>
              </w:rPr>
            </w:pPr>
          </w:p>
        </w:tc>
      </w:tr>
      <w:tr w:rsidR="00E1685E" w:rsidRPr="004B5A8B" w:rsidTr="009434A1">
        <w:trPr>
          <w:trHeight w:val="809"/>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F14561" w:rsidRDefault="00E1685E" w:rsidP="009434A1">
            <w:pPr>
              <w:pStyle w:val="c5"/>
              <w:spacing w:before="0" w:beforeAutospacing="0" w:after="0" w:afterAutospacing="0"/>
              <w:rPr>
                <w:sz w:val="22"/>
                <w:szCs w:val="22"/>
              </w:rPr>
            </w:pPr>
            <w:r w:rsidRPr="004B5A8B">
              <w:rPr>
                <w:b/>
                <w:sz w:val="22"/>
                <w:szCs w:val="22"/>
              </w:rPr>
              <w:t>Чтение книги</w:t>
            </w:r>
            <w:r w:rsidRPr="004B5A8B">
              <w:rPr>
                <w:rStyle w:val="apple-converted-space"/>
                <w:b/>
              </w:rPr>
              <w:t> </w:t>
            </w:r>
            <w:r w:rsidRPr="004B5A8B">
              <w:rPr>
                <w:rStyle w:val="c3c4"/>
                <w:b/>
                <w:bCs/>
                <w:sz w:val="22"/>
                <w:szCs w:val="22"/>
              </w:rPr>
              <w:t> «Петушок-петушок»</w:t>
            </w:r>
          </w:p>
        </w:tc>
        <w:tc>
          <w:tcPr>
            <w:tcW w:w="5342" w:type="dxa"/>
            <w:shd w:val="clear" w:color="auto" w:fill="auto"/>
          </w:tcPr>
          <w:p w:rsidR="00E1685E" w:rsidRPr="004B5A8B" w:rsidRDefault="00E1685E" w:rsidP="009434A1">
            <w:pPr>
              <w:spacing w:after="0" w:line="240" w:lineRule="auto"/>
              <w:rPr>
                <w:rFonts w:ascii="Times New Roman" w:hAnsi="Times New Roman"/>
              </w:rPr>
            </w:pPr>
            <w:r w:rsidRPr="004B5A8B">
              <w:rPr>
                <w:rStyle w:val="c3c4"/>
                <w:rFonts w:ascii="Times New Roman" w:hAnsi="Times New Roman"/>
                <w:b/>
                <w:bCs/>
              </w:rPr>
              <w:t>Цель:</w:t>
            </w:r>
            <w:r w:rsidRPr="004B5A8B">
              <w:rPr>
                <w:rFonts w:ascii="Times New Roman" w:hAnsi="Times New Roman"/>
              </w:rPr>
              <w:t> прививать любовь к чтению; развивать понимание и активную речь детей.</w:t>
            </w:r>
          </w:p>
        </w:tc>
        <w:tc>
          <w:tcPr>
            <w:tcW w:w="2268" w:type="dxa"/>
            <w:gridSpan w:val="2"/>
            <w:shd w:val="clear" w:color="auto" w:fill="auto"/>
          </w:tcPr>
          <w:p w:rsidR="00E1685E" w:rsidRPr="004B5A8B" w:rsidRDefault="00E1685E" w:rsidP="009434A1">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Литературный уголок</w:t>
            </w:r>
          </w:p>
        </w:tc>
        <w:tc>
          <w:tcPr>
            <w:tcW w:w="1984" w:type="dxa"/>
            <w:gridSpan w:val="2"/>
            <w:vMerge/>
            <w:shd w:val="clear" w:color="auto" w:fill="auto"/>
          </w:tcPr>
          <w:p w:rsidR="00E1685E" w:rsidRPr="004B5A8B" w:rsidRDefault="00E1685E" w:rsidP="009434A1">
            <w:pPr>
              <w:spacing w:after="0" w:line="240" w:lineRule="auto"/>
              <w:rPr>
                <w:rFonts w:ascii="Times New Roman" w:hAnsi="Times New Roman"/>
                <w:b/>
              </w:rPr>
            </w:pPr>
          </w:p>
        </w:tc>
        <w:tc>
          <w:tcPr>
            <w:tcW w:w="2128" w:type="dxa"/>
            <w:vMerge/>
            <w:shd w:val="clear" w:color="auto" w:fill="auto"/>
          </w:tcPr>
          <w:p w:rsidR="00E1685E" w:rsidRPr="004B5A8B" w:rsidRDefault="00E1685E" w:rsidP="009434A1">
            <w:pPr>
              <w:spacing w:after="0" w:line="240" w:lineRule="auto"/>
              <w:rPr>
                <w:rFonts w:ascii="Times New Roman" w:hAnsi="Times New Roman"/>
              </w:rPr>
            </w:pPr>
          </w:p>
        </w:tc>
      </w:tr>
      <w:tr w:rsidR="00E1685E" w:rsidRPr="004B5A8B" w:rsidTr="009434A1">
        <w:trPr>
          <w:trHeight w:val="555"/>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pStyle w:val="c5"/>
              <w:spacing w:before="0" w:beforeAutospacing="0" w:after="0" w:afterAutospacing="0"/>
              <w:rPr>
                <w:b/>
                <w:sz w:val="22"/>
                <w:szCs w:val="22"/>
              </w:rPr>
            </w:pPr>
            <w:r w:rsidRPr="004B5A8B">
              <w:rPr>
                <w:b/>
                <w:sz w:val="22"/>
                <w:szCs w:val="22"/>
              </w:rPr>
              <w:t>Дидактические игры</w:t>
            </w:r>
            <w:r w:rsidRPr="004B5A8B">
              <w:rPr>
                <w:rStyle w:val="c3c4"/>
                <w:b/>
                <w:bCs/>
                <w:sz w:val="22"/>
                <w:szCs w:val="22"/>
              </w:rPr>
              <w:t> </w:t>
            </w:r>
            <w:r>
              <w:rPr>
                <w:b/>
                <w:sz w:val="22"/>
                <w:szCs w:val="22"/>
              </w:rPr>
              <w:t>в сенсорной зоне: «</w:t>
            </w:r>
            <w:r w:rsidRPr="004B5A8B">
              <w:rPr>
                <w:b/>
                <w:sz w:val="22"/>
                <w:szCs w:val="22"/>
              </w:rPr>
              <w:t>Умные шнурочки»</w:t>
            </w:r>
            <w:r>
              <w:rPr>
                <w:b/>
                <w:sz w:val="22"/>
                <w:szCs w:val="22"/>
              </w:rPr>
              <w:t>,</w:t>
            </w:r>
            <w:r w:rsidRPr="004B5A8B">
              <w:rPr>
                <w:b/>
                <w:sz w:val="22"/>
                <w:szCs w:val="22"/>
              </w:rPr>
              <w:t xml:space="preserve">  «Собери пирамидку» </w:t>
            </w:r>
          </w:p>
        </w:tc>
        <w:tc>
          <w:tcPr>
            <w:tcW w:w="5342" w:type="dxa"/>
            <w:shd w:val="clear" w:color="auto" w:fill="auto"/>
          </w:tcPr>
          <w:p w:rsidR="00E1685E" w:rsidRPr="004B5A8B" w:rsidRDefault="00E1685E" w:rsidP="009434A1">
            <w:pPr>
              <w:spacing w:line="240" w:lineRule="auto"/>
              <w:rPr>
                <w:rFonts w:ascii="Times New Roman" w:hAnsi="Times New Roman"/>
                <w:b/>
              </w:rPr>
            </w:pPr>
            <w:r w:rsidRPr="004B5A8B">
              <w:rPr>
                <w:rStyle w:val="c3c4"/>
                <w:rFonts w:ascii="Times New Roman" w:hAnsi="Times New Roman"/>
                <w:b/>
                <w:bCs/>
              </w:rPr>
              <w:t>Цель:</w:t>
            </w:r>
            <w:r w:rsidRPr="004B5A8B">
              <w:rPr>
                <w:rFonts w:ascii="Times New Roman" w:hAnsi="Times New Roman"/>
              </w:rPr>
              <w:t> Развитие зрительного восприятия, мелкой моторики рук, координации движений. Учить  пользоваться играми бережно и убирать их на место.</w:t>
            </w:r>
          </w:p>
        </w:tc>
        <w:tc>
          <w:tcPr>
            <w:tcW w:w="2268" w:type="dxa"/>
            <w:gridSpan w:val="2"/>
            <w:shd w:val="clear" w:color="auto" w:fill="auto"/>
          </w:tcPr>
          <w:p w:rsidR="00E1685E" w:rsidRPr="004B5A8B" w:rsidRDefault="00E1685E" w:rsidP="009434A1">
            <w:pPr>
              <w:pStyle w:val="Style17"/>
              <w:spacing w:line="240" w:lineRule="auto"/>
              <w:ind w:firstLine="0"/>
              <w:rPr>
                <w:rFonts w:ascii="Times New Roman" w:hAnsi="Times New Roman"/>
                <w:b/>
                <w:sz w:val="22"/>
                <w:szCs w:val="22"/>
              </w:rPr>
            </w:pPr>
            <w:r w:rsidRPr="004B5A8B">
              <w:rPr>
                <w:rFonts w:ascii="Times New Roman" w:hAnsi="Times New Roman"/>
                <w:b/>
                <w:sz w:val="22"/>
                <w:szCs w:val="22"/>
              </w:rPr>
              <w:t>Центр манипулятивных игр</w:t>
            </w:r>
          </w:p>
          <w:p w:rsidR="00E1685E" w:rsidRPr="004B5A8B" w:rsidRDefault="00E1685E" w:rsidP="009434A1">
            <w:pPr>
              <w:pStyle w:val="Style17"/>
              <w:spacing w:line="240" w:lineRule="auto"/>
              <w:ind w:firstLine="0"/>
              <w:rPr>
                <w:rFonts w:ascii="Times New Roman" w:hAnsi="Times New Roman"/>
                <w:sz w:val="22"/>
                <w:szCs w:val="22"/>
              </w:rPr>
            </w:pPr>
          </w:p>
        </w:tc>
        <w:tc>
          <w:tcPr>
            <w:tcW w:w="1984" w:type="dxa"/>
            <w:gridSpan w:val="2"/>
            <w:vMerge/>
            <w:shd w:val="clear" w:color="auto" w:fill="auto"/>
          </w:tcPr>
          <w:p w:rsidR="00E1685E" w:rsidRPr="004B5A8B" w:rsidRDefault="00E1685E" w:rsidP="009434A1">
            <w:pPr>
              <w:spacing w:after="0" w:line="240" w:lineRule="auto"/>
              <w:rPr>
                <w:rFonts w:ascii="Times New Roman" w:hAnsi="Times New Roman"/>
                <w:b/>
              </w:rPr>
            </w:pPr>
          </w:p>
        </w:tc>
        <w:tc>
          <w:tcPr>
            <w:tcW w:w="2128" w:type="dxa"/>
            <w:vMerge/>
            <w:tcBorders>
              <w:bottom w:val="nil"/>
            </w:tcBorders>
            <w:shd w:val="clear" w:color="auto" w:fill="auto"/>
          </w:tcPr>
          <w:p w:rsidR="00E1685E" w:rsidRPr="004B5A8B" w:rsidRDefault="00E1685E" w:rsidP="009434A1">
            <w:pPr>
              <w:spacing w:after="0" w:line="240" w:lineRule="auto"/>
              <w:rPr>
                <w:rFonts w:ascii="Times New Roman" w:hAnsi="Times New Roman"/>
              </w:rPr>
            </w:pPr>
          </w:p>
        </w:tc>
      </w:tr>
      <w:tr w:rsidR="00E1685E" w:rsidRPr="004B5A8B" w:rsidTr="009434A1">
        <w:trPr>
          <w:trHeight w:val="768"/>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spacing w:line="240" w:lineRule="auto"/>
              <w:rPr>
                <w:rFonts w:ascii="Times New Roman" w:hAnsi="Times New Roman"/>
                <w:u w:val="single"/>
              </w:rPr>
            </w:pPr>
            <w:r w:rsidRPr="004B5A8B">
              <w:rPr>
                <w:rFonts w:ascii="Times New Roman" w:hAnsi="Times New Roman"/>
                <w:b/>
                <w:u w:val="single"/>
              </w:rPr>
              <w:t>Прогулка</w:t>
            </w:r>
          </w:p>
          <w:p w:rsidR="00E1685E" w:rsidRPr="004B5A8B" w:rsidRDefault="00E1685E" w:rsidP="009434A1">
            <w:pPr>
              <w:spacing w:line="240" w:lineRule="auto"/>
              <w:rPr>
                <w:rFonts w:ascii="Times New Roman" w:hAnsi="Times New Roman"/>
              </w:rPr>
            </w:pPr>
          </w:p>
        </w:tc>
        <w:tc>
          <w:tcPr>
            <w:tcW w:w="5352" w:type="dxa"/>
            <w:gridSpan w:val="2"/>
            <w:shd w:val="clear" w:color="auto" w:fill="auto"/>
          </w:tcPr>
          <w:p w:rsidR="00E1685E" w:rsidRPr="00F14561" w:rsidRDefault="00E1685E" w:rsidP="009434A1">
            <w:pPr>
              <w:shd w:val="clear" w:color="auto" w:fill="FFFFFF"/>
              <w:spacing w:after="0" w:line="240" w:lineRule="auto"/>
              <w:ind w:firstLine="142"/>
              <w:jc w:val="center"/>
              <w:rPr>
                <w:rFonts w:ascii="Times New Roman" w:hAnsi="Times New Roman"/>
                <w:b/>
              </w:rPr>
            </w:pPr>
            <w:r w:rsidRPr="00F14561">
              <w:rPr>
                <w:rFonts w:ascii="Times New Roman" w:hAnsi="Times New Roman"/>
                <w:b/>
                <w:bCs/>
                <w:color w:val="000000"/>
                <w:spacing w:val="-8"/>
              </w:rPr>
              <w:t>Наблюдение за солнцем</w:t>
            </w:r>
          </w:p>
          <w:p w:rsidR="00E1685E" w:rsidRDefault="00E1685E" w:rsidP="009434A1">
            <w:pPr>
              <w:shd w:val="clear" w:color="auto" w:fill="FFFFFF"/>
              <w:spacing w:after="0" w:line="240" w:lineRule="auto"/>
              <w:rPr>
                <w:rFonts w:ascii="Times New Roman" w:hAnsi="Times New Roman"/>
                <w:color w:val="000000"/>
                <w:spacing w:val="-4"/>
              </w:rPr>
            </w:pPr>
            <w:r w:rsidRPr="00F14561">
              <w:rPr>
                <w:rFonts w:ascii="Times New Roman" w:hAnsi="Times New Roman"/>
                <w:b/>
                <w:iCs/>
                <w:color w:val="000000"/>
                <w:spacing w:val="-7"/>
              </w:rPr>
              <w:t>Цели</w:t>
            </w:r>
            <w:r w:rsidRPr="00F14561">
              <w:rPr>
                <w:rFonts w:ascii="Times New Roman" w:hAnsi="Times New Roman"/>
                <w:iCs/>
                <w:color w:val="000000"/>
                <w:spacing w:val="-7"/>
              </w:rPr>
              <w:t xml:space="preserve">:  </w:t>
            </w:r>
            <w:r w:rsidRPr="00F14561">
              <w:rPr>
                <w:rFonts w:ascii="Times New Roman" w:hAnsi="Times New Roman"/>
                <w:color w:val="000000"/>
                <w:spacing w:val="-3"/>
              </w:rPr>
              <w:t xml:space="preserve">вырабатывать представление о том, что когда светит солнце —  </w:t>
            </w:r>
            <w:r w:rsidRPr="00F14561">
              <w:rPr>
                <w:rFonts w:ascii="Times New Roman" w:hAnsi="Times New Roman"/>
                <w:color w:val="000000"/>
                <w:spacing w:val="-1"/>
              </w:rPr>
              <w:t>на улице тепло;</w:t>
            </w:r>
            <w:r>
              <w:rPr>
                <w:rFonts w:ascii="Times New Roman" w:hAnsi="Times New Roman"/>
              </w:rPr>
              <w:t xml:space="preserve"> </w:t>
            </w:r>
            <w:r w:rsidRPr="00F14561">
              <w:rPr>
                <w:rFonts w:ascii="Times New Roman" w:hAnsi="Times New Roman"/>
                <w:color w:val="000000"/>
                <w:spacing w:val="-4"/>
              </w:rPr>
              <w:t>поддерживать радостное настроение.</w:t>
            </w:r>
          </w:p>
          <w:p w:rsidR="00E1685E" w:rsidRPr="002E2ACD" w:rsidRDefault="00E1685E" w:rsidP="009434A1">
            <w:pPr>
              <w:shd w:val="clear" w:color="auto" w:fill="FFFFFF"/>
              <w:spacing w:after="0" w:line="240" w:lineRule="auto"/>
              <w:rPr>
                <w:rFonts w:ascii="Times New Roman" w:hAnsi="Times New Roman"/>
              </w:rPr>
            </w:pPr>
            <w:r w:rsidRPr="002E2ACD">
              <w:rPr>
                <w:rFonts w:ascii="Times New Roman" w:hAnsi="Times New Roman"/>
                <w:b/>
                <w:bCs/>
                <w:color w:val="000000"/>
                <w:spacing w:val="-10"/>
              </w:rPr>
              <w:t xml:space="preserve">Трудовая деятельность:  </w:t>
            </w:r>
            <w:r w:rsidRPr="002E2ACD">
              <w:rPr>
                <w:rFonts w:ascii="Times New Roman" w:hAnsi="Times New Roman"/>
                <w:color w:val="000000"/>
              </w:rPr>
              <w:t>Сбор камней на участке.</w:t>
            </w:r>
          </w:p>
          <w:p w:rsidR="00E1685E" w:rsidRPr="002E2ACD" w:rsidRDefault="00E1685E" w:rsidP="009434A1">
            <w:pPr>
              <w:shd w:val="clear" w:color="auto" w:fill="FFFFFF"/>
              <w:spacing w:after="0" w:line="240" w:lineRule="auto"/>
              <w:rPr>
                <w:rFonts w:ascii="Times New Roman" w:hAnsi="Times New Roman"/>
              </w:rPr>
            </w:pPr>
            <w:r w:rsidRPr="002E2ACD">
              <w:rPr>
                <w:rFonts w:ascii="Times New Roman" w:hAnsi="Times New Roman"/>
                <w:b/>
                <w:iCs/>
                <w:color w:val="000000"/>
                <w:spacing w:val="-1"/>
              </w:rPr>
              <w:t>Цель:</w:t>
            </w:r>
            <w:r w:rsidRPr="002E2ACD">
              <w:rPr>
                <w:rFonts w:ascii="Times New Roman" w:hAnsi="Times New Roman"/>
                <w:iCs/>
                <w:color w:val="000000"/>
                <w:spacing w:val="-1"/>
              </w:rPr>
              <w:t xml:space="preserve"> </w:t>
            </w:r>
            <w:r w:rsidRPr="002E2ACD">
              <w:rPr>
                <w:rFonts w:ascii="Times New Roman" w:hAnsi="Times New Roman"/>
                <w:color w:val="000000"/>
                <w:spacing w:val="-1"/>
              </w:rPr>
              <w:t>продолжать воспитывать желание участвовать в труде.</w:t>
            </w:r>
          </w:p>
          <w:p w:rsidR="00E1685E" w:rsidRPr="002E2ACD" w:rsidRDefault="00E1685E" w:rsidP="009434A1">
            <w:pPr>
              <w:shd w:val="clear" w:color="auto" w:fill="FFFFFF"/>
              <w:spacing w:after="0" w:line="240" w:lineRule="auto"/>
              <w:rPr>
                <w:rFonts w:ascii="Times New Roman" w:hAnsi="Times New Roman"/>
              </w:rPr>
            </w:pPr>
            <w:r w:rsidRPr="002E2ACD">
              <w:rPr>
                <w:rFonts w:ascii="Times New Roman" w:hAnsi="Times New Roman"/>
                <w:b/>
                <w:bCs/>
                <w:color w:val="000000"/>
                <w:spacing w:val="-12"/>
              </w:rPr>
              <w:t xml:space="preserve">Подвижные игры:  </w:t>
            </w:r>
            <w:r w:rsidRPr="002E2ACD">
              <w:rPr>
                <w:rFonts w:ascii="Times New Roman" w:hAnsi="Times New Roman"/>
                <w:color w:val="000000"/>
                <w:spacing w:val="-1"/>
              </w:rPr>
              <w:t>«Мыши в кладовой».</w:t>
            </w:r>
          </w:p>
          <w:p w:rsidR="00E1685E" w:rsidRPr="002E2ACD" w:rsidRDefault="00E1685E" w:rsidP="009434A1">
            <w:pPr>
              <w:shd w:val="clear" w:color="auto" w:fill="FFFFFF"/>
              <w:spacing w:after="0" w:line="240" w:lineRule="auto"/>
              <w:jc w:val="both"/>
              <w:rPr>
                <w:rFonts w:ascii="Times New Roman" w:hAnsi="Times New Roman"/>
              </w:rPr>
            </w:pPr>
            <w:r w:rsidRPr="002E2ACD">
              <w:rPr>
                <w:rFonts w:ascii="Times New Roman" w:hAnsi="Times New Roman"/>
                <w:b/>
                <w:iCs/>
                <w:color w:val="000000"/>
                <w:spacing w:val="2"/>
              </w:rPr>
              <w:t>Цель:</w:t>
            </w:r>
            <w:r w:rsidRPr="002E2ACD">
              <w:rPr>
                <w:rFonts w:ascii="Times New Roman" w:hAnsi="Times New Roman"/>
                <w:iCs/>
                <w:color w:val="000000"/>
                <w:spacing w:val="2"/>
              </w:rPr>
              <w:t xml:space="preserve"> </w:t>
            </w:r>
            <w:r w:rsidRPr="002E2ACD">
              <w:rPr>
                <w:rFonts w:ascii="Times New Roman" w:hAnsi="Times New Roman"/>
                <w:color w:val="000000"/>
                <w:spacing w:val="2"/>
              </w:rPr>
              <w:t>учить бегать легко, не наталкиваясь друг на друга, дви</w:t>
            </w:r>
            <w:r w:rsidRPr="002E2ACD">
              <w:rPr>
                <w:rFonts w:ascii="Times New Roman" w:hAnsi="Times New Roman"/>
                <w:color w:val="000000"/>
                <w:spacing w:val="2"/>
              </w:rPr>
              <w:softHyphen/>
              <w:t>гаться в соответствии с текстом</w:t>
            </w:r>
            <w:r>
              <w:rPr>
                <w:rFonts w:ascii="Times New Roman" w:hAnsi="Times New Roman"/>
                <w:color w:val="000000"/>
                <w:spacing w:val="2"/>
              </w:rPr>
              <w:t>.</w:t>
            </w:r>
          </w:p>
          <w:p w:rsidR="00E1685E" w:rsidRPr="004B5A8B" w:rsidRDefault="00E1685E" w:rsidP="009434A1">
            <w:pPr>
              <w:spacing w:after="0" w:line="240" w:lineRule="auto"/>
              <w:rPr>
                <w:rFonts w:ascii="Times New Roman" w:hAnsi="Times New Roman"/>
              </w:rPr>
            </w:pPr>
          </w:p>
        </w:tc>
        <w:tc>
          <w:tcPr>
            <w:tcW w:w="2258" w:type="dxa"/>
            <w:shd w:val="clear" w:color="auto" w:fill="auto"/>
          </w:tcPr>
          <w:p w:rsidR="00E1685E" w:rsidRPr="002E2ACD" w:rsidRDefault="00E1685E" w:rsidP="009434A1">
            <w:pPr>
              <w:shd w:val="clear" w:color="auto" w:fill="FFFFFF"/>
              <w:spacing w:after="0" w:line="240" w:lineRule="auto"/>
              <w:ind w:firstLine="24"/>
              <w:rPr>
                <w:rFonts w:ascii="Times New Roman" w:hAnsi="Times New Roman"/>
              </w:rPr>
            </w:pPr>
            <w:r w:rsidRPr="002E2ACD">
              <w:rPr>
                <w:rFonts w:ascii="Times New Roman" w:hAnsi="Times New Roman"/>
                <w:b/>
                <w:bCs/>
                <w:color w:val="000000"/>
                <w:spacing w:val="-11"/>
              </w:rPr>
              <w:t>Выносной материал:</w:t>
            </w:r>
          </w:p>
          <w:p w:rsidR="00E1685E" w:rsidRPr="002E2ACD" w:rsidRDefault="00E1685E" w:rsidP="009434A1">
            <w:pPr>
              <w:shd w:val="clear" w:color="auto" w:fill="FFFFFF"/>
              <w:spacing w:after="0" w:line="240" w:lineRule="auto"/>
              <w:ind w:firstLine="24"/>
              <w:jc w:val="both"/>
              <w:rPr>
                <w:rFonts w:ascii="Times New Roman" w:hAnsi="Times New Roman"/>
                <w:color w:val="000000"/>
                <w:spacing w:val="-5"/>
              </w:rPr>
            </w:pPr>
            <w:r w:rsidRPr="002E2ACD">
              <w:rPr>
                <w:rFonts w:ascii="Times New Roman" w:hAnsi="Times New Roman"/>
                <w:color w:val="000000"/>
                <w:spacing w:val="-4"/>
              </w:rPr>
              <w:t>Мешочки с песком, мячи, обручи, мелкие игрушки, формочки, пе</w:t>
            </w:r>
            <w:r w:rsidRPr="002E2ACD">
              <w:rPr>
                <w:rFonts w:ascii="Times New Roman" w:hAnsi="Times New Roman"/>
                <w:color w:val="000000"/>
                <w:spacing w:val="-4"/>
              </w:rPr>
              <w:softHyphen/>
            </w:r>
            <w:r>
              <w:rPr>
                <w:rFonts w:ascii="Times New Roman" w:hAnsi="Times New Roman"/>
                <w:color w:val="000000"/>
                <w:spacing w:val="-5"/>
              </w:rPr>
              <w:t>чатки</w:t>
            </w:r>
            <w:r w:rsidRPr="002E2ACD">
              <w:rPr>
                <w:rFonts w:ascii="Times New Roman" w:hAnsi="Times New Roman"/>
                <w:color w:val="000000"/>
                <w:spacing w:val="-5"/>
              </w:rPr>
              <w:t>, ведерки, совочки.</w:t>
            </w:r>
          </w:p>
          <w:p w:rsidR="00E1685E" w:rsidRPr="004B5A8B" w:rsidRDefault="00E1685E" w:rsidP="009434A1">
            <w:pPr>
              <w:spacing w:after="0" w:line="240" w:lineRule="auto"/>
              <w:rPr>
                <w:rFonts w:ascii="Times New Roman" w:hAnsi="Times New Roman"/>
              </w:rPr>
            </w:pPr>
          </w:p>
          <w:p w:rsidR="00E1685E" w:rsidRPr="004B5A8B" w:rsidRDefault="00E1685E" w:rsidP="009434A1">
            <w:pPr>
              <w:spacing w:after="0" w:line="240" w:lineRule="auto"/>
              <w:rPr>
                <w:rFonts w:ascii="Times New Roman" w:hAnsi="Times New Roman"/>
              </w:rPr>
            </w:pPr>
          </w:p>
        </w:tc>
        <w:tc>
          <w:tcPr>
            <w:tcW w:w="1977" w:type="dxa"/>
            <w:shd w:val="clear" w:color="auto" w:fill="auto"/>
          </w:tcPr>
          <w:p w:rsidR="00E1685E" w:rsidRPr="004B5A8B" w:rsidRDefault="00E1685E" w:rsidP="009434A1">
            <w:pPr>
              <w:pStyle w:val="Style1"/>
              <w:widowControl/>
              <w:spacing w:line="240" w:lineRule="auto"/>
              <w:rPr>
                <w:rFonts w:ascii="Times New Roman" w:hAnsi="Times New Roman"/>
                <w:b/>
                <w:sz w:val="22"/>
                <w:szCs w:val="22"/>
              </w:rPr>
            </w:pPr>
            <w:r w:rsidRPr="004B5A8B">
              <w:rPr>
                <w:rFonts w:ascii="Times New Roman" w:hAnsi="Times New Roman"/>
                <w:b/>
                <w:sz w:val="22"/>
                <w:szCs w:val="22"/>
              </w:rPr>
              <w:t>Игра «поймай листок»</w:t>
            </w:r>
          </w:p>
          <w:p w:rsidR="00E1685E" w:rsidRPr="004B5A8B" w:rsidRDefault="00E1685E" w:rsidP="009434A1">
            <w:pPr>
              <w:pStyle w:val="Style1"/>
              <w:widowControl/>
              <w:spacing w:line="240" w:lineRule="auto"/>
              <w:rPr>
                <w:rFonts w:ascii="Times New Roman" w:hAnsi="Times New Roman"/>
                <w:sz w:val="22"/>
                <w:szCs w:val="22"/>
              </w:rPr>
            </w:pPr>
            <w:r w:rsidRPr="004B5A8B">
              <w:rPr>
                <w:rFonts w:ascii="Times New Roman" w:hAnsi="Times New Roman"/>
                <w:b/>
                <w:sz w:val="22"/>
                <w:szCs w:val="22"/>
              </w:rPr>
              <w:t>Цель:</w:t>
            </w:r>
            <w:r w:rsidRPr="004B5A8B">
              <w:rPr>
                <w:rFonts w:ascii="Times New Roman" w:hAnsi="Times New Roman"/>
                <w:sz w:val="22"/>
                <w:szCs w:val="22"/>
              </w:rPr>
              <w:t xml:space="preserve"> развивать умение подпрыгивать на месте</w:t>
            </w:r>
          </w:p>
        </w:tc>
        <w:tc>
          <w:tcPr>
            <w:tcW w:w="2135" w:type="dxa"/>
            <w:gridSpan w:val="2"/>
            <w:tcBorders>
              <w:top w:val="nil"/>
            </w:tcBorders>
            <w:shd w:val="clear" w:color="auto" w:fill="auto"/>
          </w:tcPr>
          <w:p w:rsidR="00E1685E" w:rsidRPr="004B5A8B" w:rsidRDefault="00E1685E" w:rsidP="009434A1">
            <w:pPr>
              <w:spacing w:after="0" w:line="240" w:lineRule="auto"/>
              <w:rPr>
                <w:rFonts w:ascii="Times New Roman" w:hAnsi="Times New Roman"/>
              </w:rPr>
            </w:pPr>
          </w:p>
        </w:tc>
      </w:tr>
      <w:tr w:rsidR="00E1685E" w:rsidRPr="004B5A8B" w:rsidTr="009434A1">
        <w:tc>
          <w:tcPr>
            <w:tcW w:w="1008"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b/>
              </w:rPr>
              <w:lastRenderedPageBreak/>
              <w:t>Число, день недели</w:t>
            </w:r>
          </w:p>
        </w:tc>
        <w:tc>
          <w:tcPr>
            <w:tcW w:w="1980" w:type="dxa"/>
            <w:shd w:val="clear" w:color="auto" w:fill="auto"/>
          </w:tcPr>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E1685E" w:rsidRPr="004B5A8B" w:rsidRDefault="00E1685E" w:rsidP="009434A1">
            <w:pPr>
              <w:spacing w:after="0" w:line="240" w:lineRule="auto"/>
              <w:jc w:val="center"/>
              <w:rPr>
                <w:rFonts w:ascii="Times New Roman" w:hAnsi="Times New Roman"/>
              </w:rPr>
            </w:pPr>
            <w:r w:rsidRPr="004B5A8B">
              <w:rPr>
                <w:rFonts w:ascii="Times New Roman" w:hAnsi="Times New Roman"/>
                <w:b/>
              </w:rPr>
              <w:t>моменты</w:t>
            </w:r>
          </w:p>
        </w:tc>
        <w:tc>
          <w:tcPr>
            <w:tcW w:w="5342" w:type="dxa"/>
            <w:shd w:val="clear" w:color="auto" w:fill="auto"/>
          </w:tcPr>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 xml:space="preserve">Совместная деятельность взрослого и детей направленная </w:t>
            </w:r>
          </w:p>
          <w:p w:rsidR="00E1685E" w:rsidRPr="004B5A8B" w:rsidRDefault="00E1685E" w:rsidP="009434A1">
            <w:pPr>
              <w:spacing w:after="0" w:line="240" w:lineRule="auto"/>
              <w:jc w:val="center"/>
              <w:rPr>
                <w:rFonts w:ascii="Times New Roman" w:hAnsi="Times New Roman"/>
              </w:rPr>
            </w:pPr>
            <w:r w:rsidRPr="004B5A8B">
              <w:rPr>
                <w:rFonts w:ascii="Times New Roman" w:hAnsi="Times New Roman"/>
                <w:b/>
              </w:rPr>
              <w:t>на становление первичной ценностной ориентации и социализации (НОД)</w:t>
            </w:r>
          </w:p>
        </w:tc>
        <w:tc>
          <w:tcPr>
            <w:tcW w:w="2268" w:type="dxa"/>
            <w:gridSpan w:val="2"/>
            <w:shd w:val="clear" w:color="auto" w:fill="auto"/>
          </w:tcPr>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E1685E" w:rsidRPr="004B5A8B" w:rsidRDefault="00E1685E" w:rsidP="009434A1">
            <w:pPr>
              <w:spacing w:after="0" w:line="240" w:lineRule="auto"/>
              <w:jc w:val="center"/>
              <w:rPr>
                <w:rFonts w:ascii="Times New Roman" w:hAnsi="Times New Roman"/>
              </w:rPr>
            </w:pPr>
            <w:r w:rsidRPr="004B5A8B">
              <w:rPr>
                <w:rFonts w:ascii="Times New Roman" w:hAnsi="Times New Roman"/>
                <w:b/>
              </w:rPr>
              <w:t>активности)</w:t>
            </w:r>
          </w:p>
        </w:tc>
        <w:tc>
          <w:tcPr>
            <w:tcW w:w="1984" w:type="dxa"/>
            <w:gridSpan w:val="2"/>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 xml:space="preserve">Индивидуальная </w:t>
            </w:r>
          </w:p>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работа</w:t>
            </w:r>
          </w:p>
        </w:tc>
        <w:tc>
          <w:tcPr>
            <w:tcW w:w="2128" w:type="dxa"/>
            <w:shd w:val="clear" w:color="auto" w:fill="auto"/>
          </w:tcPr>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Взаимодействие с родителями/социальными партнерами</w:t>
            </w:r>
          </w:p>
        </w:tc>
      </w:tr>
      <w:tr w:rsidR="00E1685E" w:rsidRPr="004B5A8B" w:rsidTr="009434A1">
        <w:trPr>
          <w:trHeight w:val="70"/>
        </w:trPr>
        <w:tc>
          <w:tcPr>
            <w:tcW w:w="1008"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1</w:t>
            </w:r>
          </w:p>
        </w:tc>
        <w:tc>
          <w:tcPr>
            <w:tcW w:w="1980"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2</w:t>
            </w:r>
          </w:p>
        </w:tc>
        <w:tc>
          <w:tcPr>
            <w:tcW w:w="5342"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3</w:t>
            </w:r>
          </w:p>
        </w:tc>
        <w:tc>
          <w:tcPr>
            <w:tcW w:w="2268" w:type="dxa"/>
            <w:gridSpan w:val="2"/>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4</w:t>
            </w:r>
          </w:p>
        </w:tc>
        <w:tc>
          <w:tcPr>
            <w:tcW w:w="1984" w:type="dxa"/>
            <w:gridSpan w:val="2"/>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5</w:t>
            </w:r>
          </w:p>
        </w:tc>
        <w:tc>
          <w:tcPr>
            <w:tcW w:w="2128"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6</w:t>
            </w:r>
          </w:p>
        </w:tc>
      </w:tr>
      <w:tr w:rsidR="00E1685E" w:rsidRPr="004B5A8B" w:rsidTr="009434A1">
        <w:trPr>
          <w:cantSplit/>
          <w:trHeight w:val="919"/>
        </w:trPr>
        <w:tc>
          <w:tcPr>
            <w:tcW w:w="1008" w:type="dxa"/>
            <w:vMerge w:val="restart"/>
            <w:shd w:val="clear" w:color="auto" w:fill="auto"/>
            <w:textDirection w:val="btLr"/>
          </w:tcPr>
          <w:p w:rsidR="00E1685E" w:rsidRPr="004B5A8B" w:rsidRDefault="00E1685E" w:rsidP="009434A1">
            <w:pPr>
              <w:spacing w:after="0" w:line="240" w:lineRule="auto"/>
              <w:ind w:left="113" w:right="113"/>
              <w:jc w:val="center"/>
              <w:rPr>
                <w:rFonts w:ascii="Times New Roman" w:hAnsi="Times New Roman"/>
                <w:b/>
              </w:rPr>
            </w:pPr>
            <w:r w:rsidRPr="004B5A8B">
              <w:rPr>
                <w:rFonts w:ascii="Times New Roman" w:hAnsi="Times New Roman"/>
                <w:b/>
              </w:rPr>
              <w:t>22 сентября – вторник</w:t>
            </w:r>
          </w:p>
          <w:p w:rsidR="00E1685E" w:rsidRPr="004B5A8B" w:rsidRDefault="00E1685E" w:rsidP="009434A1">
            <w:pPr>
              <w:spacing w:after="0" w:line="240" w:lineRule="auto"/>
              <w:ind w:left="113" w:right="113"/>
              <w:jc w:val="center"/>
              <w:rPr>
                <w:rFonts w:ascii="Times New Roman" w:hAnsi="Times New Roman"/>
                <w:b/>
              </w:rPr>
            </w:pPr>
            <w:r w:rsidRPr="004B5A8B">
              <w:rPr>
                <w:rFonts w:ascii="Times New Roman" w:hAnsi="Times New Roman"/>
                <w:b/>
              </w:rPr>
              <w:t>Мои воспитатели. Игрушки»</w:t>
            </w:r>
          </w:p>
          <w:p w:rsidR="00E1685E" w:rsidRPr="004B5A8B" w:rsidRDefault="00E1685E" w:rsidP="009434A1">
            <w:pPr>
              <w:spacing w:after="0" w:line="240" w:lineRule="auto"/>
              <w:ind w:left="113" w:right="113"/>
              <w:jc w:val="center"/>
              <w:rPr>
                <w:rFonts w:ascii="Times New Roman" w:hAnsi="Times New Roman"/>
                <w:b/>
              </w:rPr>
            </w:pPr>
          </w:p>
        </w:tc>
        <w:tc>
          <w:tcPr>
            <w:tcW w:w="1980" w:type="dxa"/>
            <w:shd w:val="clear" w:color="auto" w:fill="auto"/>
          </w:tcPr>
          <w:p w:rsidR="00E1685E" w:rsidRPr="004B5A8B" w:rsidRDefault="00E1685E" w:rsidP="009434A1">
            <w:pPr>
              <w:spacing w:after="0" w:line="240" w:lineRule="auto"/>
              <w:rPr>
                <w:rFonts w:ascii="Times New Roman" w:hAnsi="Times New Roman"/>
                <w:b/>
                <w:bCs/>
                <w:color w:val="0F1419"/>
                <w:u w:val="single"/>
              </w:rPr>
            </w:pPr>
            <w:r w:rsidRPr="004B5A8B">
              <w:rPr>
                <w:rFonts w:ascii="Times New Roman" w:hAnsi="Times New Roman"/>
                <w:b/>
                <w:u w:val="single"/>
              </w:rPr>
              <w:t>Утро</w:t>
            </w:r>
            <w:r w:rsidRPr="004B5A8B">
              <w:rPr>
                <w:rFonts w:ascii="Times New Roman" w:hAnsi="Times New Roman"/>
                <w:b/>
                <w:bCs/>
                <w:color w:val="0F1419"/>
                <w:u w:val="single"/>
              </w:rPr>
              <w:t xml:space="preserve"> </w:t>
            </w:r>
          </w:p>
          <w:p w:rsidR="00E1685E" w:rsidRPr="004B5A8B" w:rsidRDefault="00E1685E" w:rsidP="009434A1">
            <w:pPr>
              <w:spacing w:after="0" w:line="240" w:lineRule="auto"/>
              <w:rPr>
                <w:rFonts w:ascii="Times New Roman" w:hAnsi="Times New Roman"/>
                <w:b/>
                <w:bCs/>
                <w:color w:val="0F1419"/>
                <w:u w:val="single"/>
              </w:rPr>
            </w:pPr>
            <w:r w:rsidRPr="004B5A8B">
              <w:rPr>
                <w:rFonts w:ascii="Times New Roman" w:hAnsi="Times New Roman"/>
                <w:b/>
                <w:bCs/>
                <w:color w:val="0F1419"/>
              </w:rPr>
              <w:t>Утренняя гимнастика.</w:t>
            </w:r>
          </w:p>
        </w:tc>
        <w:tc>
          <w:tcPr>
            <w:tcW w:w="5342" w:type="dxa"/>
            <w:shd w:val="clear" w:color="auto" w:fill="auto"/>
          </w:tcPr>
          <w:p w:rsidR="00E1685E" w:rsidRPr="004B5A8B" w:rsidRDefault="00E1685E" w:rsidP="009434A1">
            <w:pPr>
              <w:spacing w:after="0" w:line="240" w:lineRule="auto"/>
              <w:rPr>
                <w:rFonts w:ascii="Times New Roman" w:hAnsi="Times New Roman"/>
                <w:b/>
              </w:rPr>
            </w:pPr>
          </w:p>
          <w:p w:rsidR="00E1685E" w:rsidRPr="004B5A8B" w:rsidRDefault="00E1685E"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поднять мышечный  и эмоциональный тонус.</w:t>
            </w:r>
          </w:p>
          <w:p w:rsidR="00E1685E" w:rsidRPr="004B5A8B" w:rsidRDefault="00E1685E" w:rsidP="009434A1">
            <w:pPr>
              <w:spacing w:after="0" w:line="240" w:lineRule="auto"/>
              <w:rPr>
                <w:rFonts w:ascii="Times New Roman" w:hAnsi="Times New Roman"/>
              </w:rPr>
            </w:pPr>
          </w:p>
        </w:tc>
        <w:tc>
          <w:tcPr>
            <w:tcW w:w="2268" w:type="dxa"/>
            <w:gridSpan w:val="2"/>
            <w:shd w:val="clear" w:color="auto" w:fill="auto"/>
          </w:tcPr>
          <w:p w:rsidR="00E1685E" w:rsidRPr="004B5A8B" w:rsidRDefault="00E1685E" w:rsidP="009434A1">
            <w:pPr>
              <w:spacing w:after="0" w:line="240" w:lineRule="auto"/>
              <w:rPr>
                <w:rFonts w:ascii="Times New Roman" w:hAnsi="Times New Roman"/>
                <w:b/>
              </w:rPr>
            </w:pPr>
          </w:p>
          <w:p w:rsidR="00E1685E" w:rsidRPr="004B5A8B" w:rsidRDefault="00E1685E" w:rsidP="009434A1">
            <w:pPr>
              <w:spacing w:after="0" w:line="240" w:lineRule="auto"/>
              <w:rPr>
                <w:rFonts w:ascii="Times New Roman" w:hAnsi="Times New Roman"/>
                <w:b/>
              </w:rPr>
            </w:pPr>
            <w:r w:rsidRPr="004B5A8B">
              <w:rPr>
                <w:rFonts w:ascii="Times New Roman" w:hAnsi="Times New Roman"/>
                <w:b/>
              </w:rPr>
              <w:t xml:space="preserve">Дружный круг </w:t>
            </w:r>
          </w:p>
          <w:p w:rsidR="00E1685E" w:rsidRPr="004B5A8B" w:rsidRDefault="00E1685E" w:rsidP="009434A1">
            <w:pPr>
              <w:spacing w:after="0" w:line="240" w:lineRule="auto"/>
              <w:rPr>
                <w:rFonts w:ascii="Times New Roman" w:hAnsi="Times New Roman"/>
              </w:rPr>
            </w:pPr>
            <w:r w:rsidRPr="004B5A8B">
              <w:rPr>
                <w:rFonts w:ascii="Times New Roman" w:hAnsi="Times New Roman"/>
              </w:rPr>
              <w:t>(погремушки)</w:t>
            </w:r>
          </w:p>
          <w:p w:rsidR="00E1685E" w:rsidRPr="004B5A8B" w:rsidRDefault="00E1685E" w:rsidP="009434A1">
            <w:pPr>
              <w:spacing w:after="0" w:line="240" w:lineRule="auto"/>
              <w:rPr>
                <w:rFonts w:ascii="Times New Roman" w:hAnsi="Times New Roman"/>
              </w:rPr>
            </w:pPr>
          </w:p>
        </w:tc>
        <w:tc>
          <w:tcPr>
            <w:tcW w:w="1984" w:type="dxa"/>
            <w:gridSpan w:val="2"/>
            <w:vMerge w:val="restart"/>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 xml:space="preserve">Дидактическая игра «Сравни листочек». </w:t>
            </w:r>
          </w:p>
          <w:p w:rsidR="00E1685E" w:rsidRPr="004B5A8B" w:rsidRDefault="00E1685E" w:rsidP="009434A1">
            <w:pPr>
              <w:spacing w:after="0" w:line="240" w:lineRule="auto"/>
              <w:rPr>
                <w:rFonts w:ascii="Times New Roman" w:hAnsi="Times New Roman"/>
                <w:b/>
              </w:rPr>
            </w:pPr>
            <w:r w:rsidRPr="004B5A8B">
              <w:rPr>
                <w:rFonts w:ascii="Times New Roman" w:hAnsi="Times New Roman"/>
                <w:b/>
              </w:rPr>
              <w:t>Цель:</w:t>
            </w:r>
            <w:r w:rsidRPr="004B5A8B">
              <w:rPr>
                <w:rFonts w:ascii="Times New Roman" w:hAnsi="Times New Roman"/>
              </w:rPr>
              <w:t xml:space="preserve"> учить детей подбирать лисья по цвету ( желтые).</w:t>
            </w:r>
          </w:p>
        </w:tc>
        <w:tc>
          <w:tcPr>
            <w:tcW w:w="2128" w:type="dxa"/>
            <w:vMerge w:val="restart"/>
            <w:shd w:val="clear" w:color="auto" w:fill="auto"/>
          </w:tcPr>
          <w:p w:rsidR="00E1685E" w:rsidRPr="004B5A8B" w:rsidRDefault="00E1685E" w:rsidP="009434A1">
            <w:pPr>
              <w:pStyle w:val="c3"/>
              <w:spacing w:before="0" w:beforeAutospacing="0" w:after="0" w:afterAutospacing="0"/>
              <w:rPr>
                <w:b/>
                <w:sz w:val="22"/>
                <w:szCs w:val="22"/>
              </w:rPr>
            </w:pPr>
            <w:r w:rsidRPr="004B5A8B">
              <w:rPr>
                <w:b/>
                <w:sz w:val="22"/>
                <w:szCs w:val="22"/>
              </w:rPr>
              <w:t xml:space="preserve">Консультация </w:t>
            </w:r>
          </w:p>
          <w:p w:rsidR="00E1685E" w:rsidRPr="004B5A8B" w:rsidRDefault="00E1685E" w:rsidP="009434A1">
            <w:pPr>
              <w:pStyle w:val="c3"/>
              <w:spacing w:before="0" w:beforeAutospacing="0" w:after="0" w:afterAutospacing="0"/>
              <w:rPr>
                <w:b/>
                <w:sz w:val="22"/>
                <w:szCs w:val="22"/>
              </w:rPr>
            </w:pPr>
            <w:r w:rsidRPr="004B5A8B">
              <w:rPr>
                <w:sz w:val="22"/>
                <w:szCs w:val="22"/>
              </w:rPr>
              <w:t>«Как приучить ребенка к природе».</w:t>
            </w:r>
          </w:p>
        </w:tc>
      </w:tr>
      <w:tr w:rsidR="00E1685E" w:rsidRPr="004B5A8B" w:rsidTr="009434A1">
        <w:trPr>
          <w:cantSplit/>
          <w:trHeight w:val="1131"/>
        </w:trPr>
        <w:tc>
          <w:tcPr>
            <w:tcW w:w="1008" w:type="dxa"/>
            <w:vMerge/>
            <w:shd w:val="clear" w:color="auto" w:fill="auto"/>
            <w:textDirection w:val="btLr"/>
          </w:tcPr>
          <w:p w:rsidR="00E1685E" w:rsidRPr="004B5A8B" w:rsidRDefault="00E1685E" w:rsidP="009434A1">
            <w:pPr>
              <w:spacing w:after="0" w:line="240" w:lineRule="auto"/>
              <w:ind w:left="113" w:right="113"/>
              <w:rPr>
                <w:rFonts w:ascii="Times New Roman" w:hAnsi="Times New Roman"/>
                <w:b/>
              </w:rPr>
            </w:pPr>
          </w:p>
        </w:tc>
        <w:tc>
          <w:tcPr>
            <w:tcW w:w="1980" w:type="dxa"/>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 xml:space="preserve">Ситуативная беседа на тему: «Мой детский сад» </w:t>
            </w:r>
          </w:p>
          <w:p w:rsidR="00E1685E" w:rsidRPr="004B5A8B" w:rsidRDefault="00E1685E" w:rsidP="009434A1">
            <w:pPr>
              <w:spacing w:after="0" w:line="240" w:lineRule="auto"/>
              <w:rPr>
                <w:rFonts w:ascii="Times New Roman" w:hAnsi="Times New Roman"/>
                <w:b/>
              </w:rPr>
            </w:pPr>
          </w:p>
        </w:tc>
        <w:tc>
          <w:tcPr>
            <w:tcW w:w="5342" w:type="dxa"/>
            <w:shd w:val="clear" w:color="auto" w:fill="auto"/>
          </w:tcPr>
          <w:p w:rsidR="00E1685E" w:rsidRPr="004B5A8B" w:rsidRDefault="00E1685E"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продолжать знакомить детей с элементарными правилами поведения в детском саду:</w:t>
            </w:r>
          </w:p>
          <w:p w:rsidR="00E1685E" w:rsidRPr="004B5A8B" w:rsidRDefault="00E1685E" w:rsidP="009434A1">
            <w:pPr>
              <w:spacing w:after="0" w:line="240" w:lineRule="auto"/>
              <w:rPr>
                <w:rFonts w:ascii="Times New Roman" w:hAnsi="Times New Roman"/>
              </w:rPr>
            </w:pPr>
            <w:r w:rsidRPr="004B5A8B">
              <w:rPr>
                <w:rFonts w:ascii="Times New Roman" w:hAnsi="Times New Roman"/>
              </w:rPr>
              <w:t>играть  с  детьми, не мешая  им и не причиняя боль; уходить из  детского сада только с</w:t>
            </w:r>
          </w:p>
          <w:p w:rsidR="00E1685E" w:rsidRPr="004B5A8B" w:rsidRDefault="00E1685E" w:rsidP="009434A1">
            <w:pPr>
              <w:spacing w:after="0" w:line="240" w:lineRule="auto"/>
              <w:rPr>
                <w:rFonts w:ascii="Times New Roman" w:hAnsi="Times New Roman"/>
              </w:rPr>
            </w:pPr>
            <w:r w:rsidRPr="004B5A8B">
              <w:rPr>
                <w:rFonts w:ascii="Times New Roman" w:hAnsi="Times New Roman"/>
              </w:rPr>
              <w:t>родителями.</w:t>
            </w:r>
          </w:p>
        </w:tc>
        <w:tc>
          <w:tcPr>
            <w:tcW w:w="2268" w:type="dxa"/>
            <w:gridSpan w:val="2"/>
            <w:shd w:val="clear" w:color="auto" w:fill="auto"/>
          </w:tcPr>
          <w:p w:rsidR="00E1685E" w:rsidRPr="004B5A8B" w:rsidRDefault="00E1685E" w:rsidP="009434A1">
            <w:pPr>
              <w:spacing w:after="0" w:line="240" w:lineRule="auto"/>
              <w:rPr>
                <w:rFonts w:ascii="Times New Roman" w:hAnsi="Times New Roman"/>
                <w:b/>
                <w:bCs/>
                <w:color w:val="0F1419"/>
              </w:rPr>
            </w:pPr>
            <w:r w:rsidRPr="004B5A8B">
              <w:rPr>
                <w:rFonts w:ascii="Times New Roman" w:hAnsi="Times New Roman"/>
                <w:b/>
                <w:bCs/>
                <w:color w:val="0F1419"/>
              </w:rPr>
              <w:t>Экскурсия по группе</w:t>
            </w:r>
          </w:p>
        </w:tc>
        <w:tc>
          <w:tcPr>
            <w:tcW w:w="1984" w:type="dxa"/>
            <w:gridSpan w:val="2"/>
            <w:vMerge/>
            <w:shd w:val="clear" w:color="auto" w:fill="auto"/>
          </w:tcPr>
          <w:p w:rsidR="00E1685E" w:rsidRPr="004B5A8B" w:rsidRDefault="00E1685E" w:rsidP="009434A1">
            <w:pPr>
              <w:spacing w:after="0" w:line="240" w:lineRule="auto"/>
              <w:rPr>
                <w:rFonts w:ascii="Times New Roman" w:hAnsi="Times New Roman"/>
              </w:rPr>
            </w:pPr>
          </w:p>
        </w:tc>
        <w:tc>
          <w:tcPr>
            <w:tcW w:w="2128" w:type="dxa"/>
            <w:vMerge/>
            <w:shd w:val="clear" w:color="auto" w:fill="auto"/>
          </w:tcPr>
          <w:p w:rsidR="00E1685E" w:rsidRPr="004B5A8B" w:rsidRDefault="00E1685E" w:rsidP="009434A1">
            <w:pPr>
              <w:pStyle w:val="c3"/>
              <w:spacing w:before="0" w:beforeAutospacing="0" w:after="0" w:afterAutospacing="0"/>
              <w:rPr>
                <w:b/>
                <w:sz w:val="22"/>
                <w:szCs w:val="22"/>
              </w:rPr>
            </w:pPr>
          </w:p>
        </w:tc>
      </w:tr>
      <w:tr w:rsidR="00E1685E" w:rsidRPr="004B5A8B" w:rsidTr="009434A1">
        <w:trPr>
          <w:cantSplit/>
          <w:trHeight w:val="833"/>
        </w:trPr>
        <w:tc>
          <w:tcPr>
            <w:tcW w:w="1008" w:type="dxa"/>
            <w:vMerge/>
            <w:shd w:val="clear" w:color="auto" w:fill="auto"/>
            <w:textDirection w:val="btLr"/>
          </w:tcPr>
          <w:p w:rsidR="00E1685E" w:rsidRPr="004B5A8B" w:rsidRDefault="00E1685E" w:rsidP="009434A1">
            <w:pPr>
              <w:spacing w:after="0" w:line="240" w:lineRule="auto"/>
              <w:ind w:left="113" w:right="113"/>
              <w:rPr>
                <w:rFonts w:ascii="Times New Roman" w:hAnsi="Times New Roman"/>
                <w:b/>
              </w:rPr>
            </w:pPr>
          </w:p>
        </w:tc>
        <w:tc>
          <w:tcPr>
            <w:tcW w:w="1980" w:type="dxa"/>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Игровое упражнение «Лабиринт»</w:t>
            </w:r>
          </w:p>
        </w:tc>
        <w:tc>
          <w:tcPr>
            <w:tcW w:w="5342" w:type="dxa"/>
            <w:shd w:val="clear" w:color="auto" w:fill="auto"/>
          </w:tcPr>
          <w:p w:rsidR="00E1685E" w:rsidRPr="004B5A8B" w:rsidRDefault="00E1685E"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развитие внимания, мышления и зрительного восприятия</w:t>
            </w:r>
            <w:r w:rsidRPr="004B5A8B">
              <w:rPr>
                <w:rStyle w:val="c2"/>
                <w:rFonts w:ascii="Times New Roman" w:hAnsi="Times New Roman"/>
                <w:color w:val="000000"/>
              </w:rPr>
              <w:t>.</w:t>
            </w:r>
          </w:p>
          <w:p w:rsidR="00E1685E" w:rsidRPr="004B5A8B" w:rsidRDefault="00E1685E" w:rsidP="009434A1">
            <w:pPr>
              <w:spacing w:after="0" w:line="240" w:lineRule="auto"/>
              <w:rPr>
                <w:rFonts w:ascii="Times New Roman" w:hAnsi="Times New Roman"/>
                <w:b/>
              </w:rPr>
            </w:pPr>
          </w:p>
        </w:tc>
        <w:tc>
          <w:tcPr>
            <w:tcW w:w="2268" w:type="dxa"/>
            <w:gridSpan w:val="2"/>
            <w:shd w:val="clear" w:color="auto" w:fill="auto"/>
          </w:tcPr>
          <w:p w:rsidR="00E1685E" w:rsidRPr="004B5A8B" w:rsidRDefault="00E1685E" w:rsidP="009434A1">
            <w:pPr>
              <w:spacing w:line="240" w:lineRule="auto"/>
              <w:ind w:right="-456"/>
              <w:rPr>
                <w:rFonts w:ascii="Times New Roman" w:hAnsi="Times New Roman"/>
                <w:b/>
                <w:bCs/>
                <w:color w:val="0F1419"/>
              </w:rPr>
            </w:pPr>
            <w:r w:rsidRPr="004B5A8B">
              <w:rPr>
                <w:rFonts w:ascii="Times New Roman" w:hAnsi="Times New Roman"/>
                <w:b/>
                <w:bCs/>
                <w:color w:val="0F1419"/>
              </w:rPr>
              <w:t>Центр познания</w:t>
            </w:r>
          </w:p>
        </w:tc>
        <w:tc>
          <w:tcPr>
            <w:tcW w:w="1984" w:type="dxa"/>
            <w:gridSpan w:val="2"/>
            <w:vMerge/>
            <w:shd w:val="clear" w:color="auto" w:fill="auto"/>
          </w:tcPr>
          <w:p w:rsidR="00E1685E" w:rsidRPr="004B5A8B" w:rsidRDefault="00E1685E" w:rsidP="009434A1">
            <w:pPr>
              <w:spacing w:after="0" w:line="240" w:lineRule="auto"/>
              <w:rPr>
                <w:rFonts w:ascii="Times New Roman" w:hAnsi="Times New Roman"/>
              </w:rPr>
            </w:pPr>
          </w:p>
        </w:tc>
        <w:tc>
          <w:tcPr>
            <w:tcW w:w="2128" w:type="dxa"/>
            <w:vMerge/>
            <w:shd w:val="clear" w:color="auto" w:fill="auto"/>
          </w:tcPr>
          <w:p w:rsidR="00E1685E" w:rsidRPr="004B5A8B" w:rsidRDefault="00E1685E" w:rsidP="009434A1">
            <w:pPr>
              <w:pStyle w:val="c3"/>
              <w:spacing w:before="0" w:beforeAutospacing="0" w:after="0" w:afterAutospacing="0"/>
              <w:rPr>
                <w:b/>
                <w:sz w:val="22"/>
                <w:szCs w:val="22"/>
              </w:rPr>
            </w:pPr>
          </w:p>
        </w:tc>
      </w:tr>
      <w:tr w:rsidR="00E1685E" w:rsidRPr="004B5A8B" w:rsidTr="009434A1">
        <w:trPr>
          <w:cantSplit/>
          <w:trHeight w:val="705"/>
        </w:trPr>
        <w:tc>
          <w:tcPr>
            <w:tcW w:w="1008" w:type="dxa"/>
            <w:vMerge/>
            <w:shd w:val="clear" w:color="auto" w:fill="auto"/>
            <w:textDirection w:val="btLr"/>
          </w:tcPr>
          <w:p w:rsidR="00E1685E" w:rsidRPr="004B5A8B" w:rsidRDefault="00E1685E" w:rsidP="009434A1">
            <w:pPr>
              <w:spacing w:after="0" w:line="240" w:lineRule="auto"/>
              <w:ind w:left="113" w:right="113"/>
              <w:rPr>
                <w:rFonts w:ascii="Times New Roman" w:hAnsi="Times New Roman"/>
                <w:b/>
              </w:rPr>
            </w:pPr>
          </w:p>
        </w:tc>
        <w:tc>
          <w:tcPr>
            <w:tcW w:w="1980" w:type="dxa"/>
            <w:shd w:val="clear" w:color="auto" w:fill="auto"/>
          </w:tcPr>
          <w:p w:rsidR="00E1685E" w:rsidRPr="004B5A8B" w:rsidRDefault="00E1685E" w:rsidP="009434A1">
            <w:pPr>
              <w:spacing w:after="0" w:line="240" w:lineRule="auto"/>
              <w:rPr>
                <w:rFonts w:ascii="Times New Roman" w:hAnsi="Times New Roman"/>
                <w:b/>
                <w:color w:val="000000"/>
              </w:rPr>
            </w:pPr>
            <w:r w:rsidRPr="004B5A8B">
              <w:rPr>
                <w:rFonts w:ascii="Times New Roman" w:hAnsi="Times New Roman"/>
                <w:b/>
                <w:color w:val="000000"/>
              </w:rPr>
              <w:t xml:space="preserve">НОД </w:t>
            </w:r>
          </w:p>
        </w:tc>
        <w:tc>
          <w:tcPr>
            <w:tcW w:w="5342" w:type="dxa"/>
            <w:shd w:val="clear" w:color="auto" w:fill="auto"/>
          </w:tcPr>
          <w:p w:rsidR="00E1685E" w:rsidRPr="004B5A8B" w:rsidRDefault="00E1685E" w:rsidP="009434A1">
            <w:pPr>
              <w:rPr>
                <w:rFonts w:ascii="Times New Roman" w:hAnsi="Times New Roman"/>
                <w:b/>
              </w:rPr>
            </w:pPr>
            <w:r w:rsidRPr="004B5A8B">
              <w:rPr>
                <w:rFonts w:ascii="Times New Roman" w:hAnsi="Times New Roman"/>
                <w:b/>
              </w:rPr>
              <w:t>1.Физическое развитие.</w:t>
            </w:r>
          </w:p>
          <w:p w:rsidR="00E1685E" w:rsidRPr="004B5A8B" w:rsidRDefault="00E1685E" w:rsidP="009434A1">
            <w:pPr>
              <w:spacing w:after="0" w:line="240" w:lineRule="auto"/>
              <w:ind w:right="-456"/>
              <w:rPr>
                <w:rFonts w:ascii="Times New Roman" w:hAnsi="Times New Roman"/>
                <w:b/>
              </w:rPr>
            </w:pPr>
            <w:r w:rsidRPr="004B5A8B">
              <w:rPr>
                <w:rFonts w:ascii="Times New Roman" w:hAnsi="Times New Roman"/>
                <w:b/>
              </w:rPr>
              <w:t xml:space="preserve">2.НОД Художественное творчество. Конструирование </w:t>
            </w:r>
          </w:p>
          <w:p w:rsidR="00E1685E" w:rsidRPr="004B5A8B" w:rsidRDefault="00E1685E" w:rsidP="009434A1">
            <w:pPr>
              <w:spacing w:after="0" w:line="240" w:lineRule="auto"/>
              <w:ind w:right="-456"/>
              <w:rPr>
                <w:rFonts w:ascii="Times New Roman" w:hAnsi="Times New Roman"/>
              </w:rPr>
            </w:pPr>
            <w:r w:rsidRPr="004B5A8B">
              <w:rPr>
                <w:rFonts w:ascii="Times New Roman" w:hAnsi="Times New Roman"/>
                <w:b/>
              </w:rPr>
              <w:t>Тема:</w:t>
            </w:r>
            <w:r w:rsidRPr="004B5A8B">
              <w:rPr>
                <w:rFonts w:ascii="Times New Roman" w:hAnsi="Times New Roman"/>
              </w:rPr>
              <w:t xml:space="preserve"> «Петушок и Машенька» </w:t>
            </w:r>
          </w:p>
          <w:p w:rsidR="00E1685E" w:rsidRPr="004B5A8B" w:rsidRDefault="00E1685E" w:rsidP="009434A1">
            <w:pPr>
              <w:spacing w:after="0" w:line="240" w:lineRule="auto"/>
              <w:ind w:right="-456"/>
              <w:rPr>
                <w:rFonts w:ascii="Times New Roman" w:hAnsi="Times New Roman"/>
              </w:rPr>
            </w:pPr>
            <w:r w:rsidRPr="004B5A8B">
              <w:rPr>
                <w:rFonts w:ascii="Times New Roman" w:hAnsi="Times New Roman"/>
                <w:b/>
              </w:rPr>
              <w:t xml:space="preserve">Цель: </w:t>
            </w:r>
            <w:r w:rsidRPr="004B5A8B">
              <w:rPr>
                <w:rFonts w:ascii="Times New Roman" w:hAnsi="Times New Roman"/>
              </w:rPr>
              <w:t>Приобщать детей к конструированию через разыгрывание простых сюжетов. Учить видеть различия между такими деталями, как кубик и кирпичик.</w:t>
            </w:r>
          </w:p>
          <w:p w:rsidR="00E1685E" w:rsidRDefault="00E1685E" w:rsidP="009434A1">
            <w:pPr>
              <w:spacing w:after="0" w:line="240" w:lineRule="auto"/>
              <w:ind w:right="-456"/>
              <w:rPr>
                <w:rFonts w:ascii="Times New Roman" w:hAnsi="Times New Roman"/>
              </w:rPr>
            </w:pPr>
            <w:r w:rsidRPr="004B5A8B">
              <w:rPr>
                <w:rFonts w:ascii="Times New Roman" w:hAnsi="Times New Roman"/>
                <w:b/>
              </w:rPr>
              <w:t xml:space="preserve">Используемая литература: </w:t>
            </w:r>
            <w:r w:rsidRPr="004B5A8B">
              <w:rPr>
                <w:rFonts w:ascii="Times New Roman" w:hAnsi="Times New Roman"/>
              </w:rPr>
              <w:t>Парамонова Л.А.. с. 26.</w:t>
            </w:r>
          </w:p>
          <w:p w:rsidR="00E1685E" w:rsidRPr="004B5A8B" w:rsidRDefault="00E1685E" w:rsidP="009434A1">
            <w:pPr>
              <w:spacing w:after="0" w:line="240" w:lineRule="auto"/>
              <w:ind w:right="-456"/>
              <w:rPr>
                <w:rFonts w:ascii="Times New Roman" w:hAnsi="Times New Roman"/>
              </w:rPr>
            </w:pPr>
          </w:p>
        </w:tc>
        <w:tc>
          <w:tcPr>
            <w:tcW w:w="2268" w:type="dxa"/>
            <w:gridSpan w:val="2"/>
            <w:shd w:val="clear" w:color="auto" w:fill="auto"/>
          </w:tcPr>
          <w:p w:rsidR="00E1685E" w:rsidRPr="004B5A8B" w:rsidRDefault="00E1685E" w:rsidP="009434A1">
            <w:pPr>
              <w:spacing w:after="0" w:line="240" w:lineRule="auto"/>
              <w:rPr>
                <w:rFonts w:ascii="Times New Roman" w:hAnsi="Times New Roman"/>
                <w:b/>
                <w:bCs/>
                <w:color w:val="0F1419"/>
              </w:rPr>
            </w:pPr>
            <w:r w:rsidRPr="004B5A8B">
              <w:rPr>
                <w:rFonts w:ascii="Times New Roman" w:hAnsi="Times New Roman"/>
                <w:b/>
                <w:bCs/>
                <w:color w:val="0F1419"/>
              </w:rPr>
              <w:t>Центр строительства</w:t>
            </w:r>
          </w:p>
          <w:p w:rsidR="00E1685E" w:rsidRPr="004B5A8B" w:rsidRDefault="00E1685E" w:rsidP="009434A1">
            <w:pPr>
              <w:spacing w:after="0" w:line="240" w:lineRule="auto"/>
              <w:rPr>
                <w:rFonts w:ascii="Times New Roman" w:hAnsi="Times New Roman"/>
                <w:bCs/>
                <w:color w:val="0F1419"/>
              </w:rPr>
            </w:pPr>
            <w:r w:rsidRPr="004B5A8B">
              <w:rPr>
                <w:rFonts w:ascii="Times New Roman" w:hAnsi="Times New Roman"/>
                <w:bCs/>
                <w:color w:val="0F1419"/>
              </w:rPr>
              <w:t>(набор строительного материала, матрешка, игрушка петушок).</w:t>
            </w:r>
          </w:p>
        </w:tc>
        <w:tc>
          <w:tcPr>
            <w:tcW w:w="1984" w:type="dxa"/>
            <w:gridSpan w:val="2"/>
            <w:vMerge/>
            <w:shd w:val="clear" w:color="auto" w:fill="auto"/>
          </w:tcPr>
          <w:p w:rsidR="00E1685E" w:rsidRPr="004B5A8B" w:rsidRDefault="00E1685E" w:rsidP="009434A1">
            <w:pPr>
              <w:spacing w:after="0" w:line="240" w:lineRule="auto"/>
              <w:rPr>
                <w:rFonts w:ascii="Times New Roman" w:hAnsi="Times New Roman"/>
              </w:rPr>
            </w:pPr>
          </w:p>
        </w:tc>
        <w:tc>
          <w:tcPr>
            <w:tcW w:w="2128" w:type="dxa"/>
            <w:vMerge/>
            <w:shd w:val="clear" w:color="auto" w:fill="auto"/>
          </w:tcPr>
          <w:p w:rsidR="00E1685E" w:rsidRPr="004B5A8B" w:rsidRDefault="00E1685E" w:rsidP="009434A1">
            <w:pPr>
              <w:pStyle w:val="c3"/>
              <w:spacing w:before="0" w:beforeAutospacing="0" w:after="0" w:afterAutospacing="0"/>
              <w:rPr>
                <w:b/>
                <w:sz w:val="22"/>
                <w:szCs w:val="22"/>
              </w:rPr>
            </w:pPr>
          </w:p>
        </w:tc>
      </w:tr>
      <w:tr w:rsidR="00E1685E" w:rsidRPr="004B5A8B" w:rsidTr="009434A1">
        <w:trPr>
          <w:trHeight w:val="2681"/>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shd w:val="clear" w:color="auto" w:fill="FFFFFF"/>
              <w:spacing w:after="0" w:line="240" w:lineRule="auto"/>
              <w:rPr>
                <w:rFonts w:ascii="Times New Roman" w:hAnsi="Times New Roman"/>
                <w:b/>
                <w:bCs/>
                <w:color w:val="000000"/>
                <w:spacing w:val="-8"/>
                <w:u w:val="single"/>
              </w:rPr>
            </w:pPr>
            <w:r w:rsidRPr="004B5A8B">
              <w:rPr>
                <w:rFonts w:ascii="Times New Roman" w:hAnsi="Times New Roman"/>
                <w:b/>
                <w:u w:val="single"/>
              </w:rPr>
              <w:t>Прогулка</w:t>
            </w:r>
          </w:p>
          <w:p w:rsidR="00E1685E" w:rsidRPr="004B5A8B" w:rsidRDefault="00E1685E" w:rsidP="009434A1">
            <w:pPr>
              <w:spacing w:after="0" w:line="240" w:lineRule="auto"/>
              <w:rPr>
                <w:rFonts w:ascii="Times New Roman" w:hAnsi="Times New Roman"/>
                <w:color w:val="FF0000"/>
              </w:rPr>
            </w:pPr>
          </w:p>
          <w:p w:rsidR="00E1685E" w:rsidRPr="004B5A8B" w:rsidRDefault="00E1685E" w:rsidP="009434A1">
            <w:pPr>
              <w:spacing w:after="0" w:line="240" w:lineRule="auto"/>
              <w:rPr>
                <w:rFonts w:ascii="Times New Roman" w:hAnsi="Times New Roman"/>
              </w:rPr>
            </w:pPr>
          </w:p>
          <w:p w:rsidR="00E1685E" w:rsidRPr="004B5A8B" w:rsidRDefault="00E1685E" w:rsidP="009434A1">
            <w:pPr>
              <w:spacing w:after="0" w:line="240" w:lineRule="auto"/>
              <w:rPr>
                <w:rFonts w:ascii="Times New Roman" w:hAnsi="Times New Roman"/>
              </w:rPr>
            </w:pPr>
          </w:p>
          <w:p w:rsidR="00E1685E" w:rsidRPr="004B5A8B" w:rsidRDefault="00E1685E" w:rsidP="009434A1">
            <w:pPr>
              <w:spacing w:after="0" w:line="240" w:lineRule="auto"/>
              <w:rPr>
                <w:rFonts w:ascii="Times New Roman" w:hAnsi="Times New Roman"/>
              </w:rPr>
            </w:pPr>
          </w:p>
          <w:p w:rsidR="00E1685E" w:rsidRPr="004B5A8B" w:rsidRDefault="00E1685E" w:rsidP="009434A1">
            <w:pPr>
              <w:spacing w:after="0" w:line="240" w:lineRule="auto"/>
              <w:rPr>
                <w:rFonts w:ascii="Times New Roman" w:hAnsi="Times New Roman"/>
              </w:rPr>
            </w:pPr>
          </w:p>
          <w:p w:rsidR="00E1685E" w:rsidRPr="004B5A8B" w:rsidRDefault="00E1685E" w:rsidP="009434A1">
            <w:pPr>
              <w:spacing w:after="0" w:line="240" w:lineRule="auto"/>
              <w:rPr>
                <w:rFonts w:ascii="Times New Roman" w:hAnsi="Times New Roman"/>
              </w:rPr>
            </w:pPr>
          </w:p>
          <w:p w:rsidR="00E1685E" w:rsidRPr="004B5A8B" w:rsidRDefault="00E1685E" w:rsidP="009434A1">
            <w:pPr>
              <w:spacing w:after="0" w:line="240" w:lineRule="auto"/>
              <w:rPr>
                <w:rFonts w:ascii="Times New Roman" w:hAnsi="Times New Roman"/>
              </w:rPr>
            </w:pPr>
          </w:p>
          <w:p w:rsidR="00E1685E" w:rsidRPr="004B5A8B" w:rsidRDefault="00E1685E" w:rsidP="009434A1">
            <w:pPr>
              <w:spacing w:line="240" w:lineRule="auto"/>
              <w:rPr>
                <w:rFonts w:ascii="Times New Roman" w:hAnsi="Times New Roman"/>
              </w:rPr>
            </w:pPr>
          </w:p>
        </w:tc>
        <w:tc>
          <w:tcPr>
            <w:tcW w:w="5342" w:type="dxa"/>
            <w:shd w:val="clear" w:color="auto" w:fill="auto"/>
          </w:tcPr>
          <w:p w:rsidR="00E1685E" w:rsidRPr="004B5A8B" w:rsidRDefault="00E1685E" w:rsidP="009434A1">
            <w:pPr>
              <w:pStyle w:val="Style1"/>
              <w:widowControl/>
              <w:spacing w:line="200" w:lineRule="exact"/>
              <w:jc w:val="center"/>
              <w:rPr>
                <w:rFonts w:ascii="Times New Roman" w:hAnsi="Times New Roman"/>
                <w:b/>
                <w:iCs/>
                <w:sz w:val="22"/>
                <w:szCs w:val="22"/>
              </w:rPr>
            </w:pPr>
            <w:r w:rsidRPr="004B5A8B">
              <w:rPr>
                <w:rFonts w:ascii="Times New Roman" w:hAnsi="Times New Roman"/>
                <w:b/>
                <w:iCs/>
                <w:sz w:val="22"/>
                <w:szCs w:val="22"/>
              </w:rPr>
              <w:t>Наблюдение за состоянием погоды</w:t>
            </w:r>
          </w:p>
          <w:p w:rsidR="00E1685E" w:rsidRPr="004B5A8B" w:rsidRDefault="00E1685E" w:rsidP="009434A1">
            <w:pPr>
              <w:pStyle w:val="Style1"/>
              <w:widowControl/>
              <w:spacing w:line="200" w:lineRule="exact"/>
              <w:jc w:val="both"/>
              <w:rPr>
                <w:rFonts w:ascii="Times New Roman" w:hAnsi="Times New Roman"/>
                <w:iCs/>
                <w:sz w:val="22"/>
                <w:szCs w:val="22"/>
              </w:rPr>
            </w:pPr>
            <w:r w:rsidRPr="004B5A8B">
              <w:rPr>
                <w:rFonts w:ascii="Times New Roman" w:hAnsi="Times New Roman"/>
                <w:b/>
                <w:iCs/>
                <w:sz w:val="22"/>
                <w:szCs w:val="22"/>
              </w:rPr>
              <w:t>Цель:</w:t>
            </w:r>
            <w:r w:rsidRPr="004B5A8B">
              <w:rPr>
                <w:rFonts w:ascii="Times New Roman" w:hAnsi="Times New Roman"/>
                <w:iCs/>
                <w:sz w:val="22"/>
                <w:szCs w:val="22"/>
              </w:rPr>
              <w:t xml:space="preserve"> учить определять время года по характерным признакам.</w:t>
            </w:r>
          </w:p>
          <w:p w:rsidR="00E1685E" w:rsidRPr="004B5A8B" w:rsidRDefault="00E1685E" w:rsidP="009434A1">
            <w:pPr>
              <w:pStyle w:val="Style1"/>
              <w:widowControl/>
              <w:spacing w:line="200" w:lineRule="exact"/>
              <w:jc w:val="center"/>
              <w:rPr>
                <w:rFonts w:ascii="Times New Roman" w:hAnsi="Times New Roman"/>
                <w:b/>
                <w:iCs/>
                <w:sz w:val="22"/>
                <w:szCs w:val="22"/>
              </w:rPr>
            </w:pPr>
            <w:r w:rsidRPr="004B5A8B">
              <w:rPr>
                <w:rFonts w:ascii="Times New Roman" w:hAnsi="Times New Roman"/>
                <w:b/>
                <w:iCs/>
                <w:sz w:val="22"/>
                <w:szCs w:val="22"/>
              </w:rPr>
              <w:t>Ход наблюдения</w:t>
            </w:r>
          </w:p>
          <w:p w:rsidR="00E1685E" w:rsidRPr="004B5A8B" w:rsidRDefault="00E1685E" w:rsidP="009434A1">
            <w:pPr>
              <w:pStyle w:val="Style1"/>
              <w:widowControl/>
              <w:spacing w:line="200" w:lineRule="exact"/>
              <w:jc w:val="both"/>
              <w:rPr>
                <w:rFonts w:ascii="Times New Roman" w:hAnsi="Times New Roman"/>
                <w:iCs/>
                <w:sz w:val="22"/>
                <w:szCs w:val="22"/>
              </w:rPr>
            </w:pPr>
            <w:r w:rsidRPr="004B5A8B">
              <w:rPr>
                <w:rFonts w:ascii="Times New Roman" w:hAnsi="Times New Roman"/>
                <w:iCs/>
                <w:sz w:val="22"/>
                <w:szCs w:val="22"/>
              </w:rPr>
              <w:t xml:space="preserve">Предложить детям посмотреть, есть ли на небе солнышко или тучи. </w:t>
            </w:r>
          </w:p>
          <w:p w:rsidR="00E1685E" w:rsidRPr="004B5A8B" w:rsidRDefault="00E1685E" w:rsidP="009434A1">
            <w:pPr>
              <w:spacing w:after="0" w:line="240" w:lineRule="auto"/>
              <w:rPr>
                <w:rFonts w:ascii="Times New Roman" w:hAnsi="Times New Roman"/>
                <w:b/>
              </w:rPr>
            </w:pPr>
            <w:r w:rsidRPr="004B5A8B">
              <w:rPr>
                <w:rFonts w:ascii="Times New Roman" w:hAnsi="Times New Roman"/>
                <w:b/>
              </w:rPr>
              <w:t>Трудовая деятельность. Уборка опавших листьев.</w:t>
            </w:r>
          </w:p>
          <w:p w:rsidR="00E1685E" w:rsidRPr="004B5A8B" w:rsidRDefault="00E1685E"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приучать детей к труду ,воспитание ценностного отношения к собственному труду, труду других людей</w:t>
            </w:r>
          </w:p>
          <w:p w:rsidR="00E1685E" w:rsidRPr="004B5A8B" w:rsidRDefault="00E1685E" w:rsidP="009434A1">
            <w:pPr>
              <w:spacing w:after="0" w:line="240" w:lineRule="auto"/>
              <w:rPr>
                <w:rFonts w:ascii="Times New Roman" w:hAnsi="Times New Roman"/>
              </w:rPr>
            </w:pPr>
            <w:r w:rsidRPr="004B5A8B">
              <w:rPr>
                <w:rFonts w:ascii="Times New Roman" w:hAnsi="Times New Roman"/>
              </w:rPr>
              <w:t>и его результатам</w:t>
            </w:r>
            <w:r w:rsidRPr="004B5A8B">
              <w:rPr>
                <w:rStyle w:val="FontStyle87"/>
                <w:rFonts w:ascii="Times New Roman" w:hAnsi="Times New Roman" w:cs="Times New Roman"/>
              </w:rPr>
              <w:t>.</w:t>
            </w:r>
          </w:p>
        </w:tc>
        <w:tc>
          <w:tcPr>
            <w:tcW w:w="2268" w:type="dxa"/>
            <w:gridSpan w:val="2"/>
            <w:shd w:val="clear" w:color="auto" w:fill="auto"/>
          </w:tcPr>
          <w:p w:rsidR="00E1685E" w:rsidRPr="004B5A8B" w:rsidRDefault="00E1685E" w:rsidP="009434A1">
            <w:pPr>
              <w:spacing w:after="0" w:line="240" w:lineRule="auto"/>
              <w:rPr>
                <w:rFonts w:ascii="Times New Roman" w:hAnsi="Times New Roman"/>
              </w:rPr>
            </w:pPr>
            <w:r w:rsidRPr="004B5A8B">
              <w:rPr>
                <w:rFonts w:ascii="Times New Roman" w:hAnsi="Times New Roman"/>
                <w:b/>
              </w:rPr>
              <w:t>Выносной материал</w:t>
            </w:r>
            <w:r w:rsidRPr="004B5A8B">
              <w:rPr>
                <w:rFonts w:ascii="Times New Roman" w:hAnsi="Times New Roman"/>
              </w:rPr>
              <w:br/>
              <w:t>Лопатки, совочки, ведерки, бумажный самолет.</w:t>
            </w:r>
          </w:p>
          <w:p w:rsidR="00E1685E" w:rsidRPr="004B5A8B" w:rsidRDefault="00E1685E" w:rsidP="009434A1">
            <w:pPr>
              <w:pStyle w:val="Style1"/>
              <w:widowControl/>
              <w:spacing w:line="240" w:lineRule="auto"/>
              <w:rPr>
                <w:rFonts w:ascii="Times New Roman" w:hAnsi="Times New Roman"/>
                <w:b/>
                <w:sz w:val="22"/>
                <w:szCs w:val="22"/>
              </w:rPr>
            </w:pPr>
          </w:p>
        </w:tc>
        <w:tc>
          <w:tcPr>
            <w:tcW w:w="1984" w:type="dxa"/>
            <w:gridSpan w:val="2"/>
            <w:shd w:val="clear" w:color="auto" w:fill="auto"/>
          </w:tcPr>
          <w:p w:rsidR="00E1685E" w:rsidRPr="004B5A8B" w:rsidRDefault="00E1685E" w:rsidP="009434A1">
            <w:pPr>
              <w:rPr>
                <w:rFonts w:ascii="Times New Roman" w:hAnsi="Times New Roman"/>
              </w:rPr>
            </w:pPr>
            <w:r w:rsidRPr="004B5A8B">
              <w:rPr>
                <w:rFonts w:ascii="Times New Roman" w:hAnsi="Times New Roman"/>
                <w:b/>
              </w:rPr>
              <w:t>Подвижная игра</w:t>
            </w:r>
            <w:r w:rsidRPr="004B5A8B">
              <w:rPr>
                <w:rFonts w:ascii="Times New Roman" w:hAnsi="Times New Roman"/>
                <w:b/>
              </w:rPr>
              <w:br/>
              <w:t>«Догони самолет».</w:t>
            </w:r>
            <w:r w:rsidRPr="004B5A8B">
              <w:rPr>
                <w:rFonts w:ascii="Times New Roman" w:hAnsi="Times New Roman"/>
                <w:b/>
              </w:rPr>
              <w:br/>
              <w:t>Цель:</w:t>
            </w:r>
            <w:r w:rsidRPr="004B5A8B">
              <w:rPr>
                <w:rFonts w:ascii="Times New Roman" w:hAnsi="Times New Roman"/>
              </w:rPr>
              <w:t xml:space="preserve"> учить быстро бегать по сигналу воспитателя, не оглядываясь назад</w:t>
            </w:r>
            <w:r>
              <w:rPr>
                <w:rFonts w:ascii="Times New Roman" w:hAnsi="Times New Roman"/>
              </w:rPr>
              <w:t>.</w:t>
            </w:r>
          </w:p>
        </w:tc>
        <w:tc>
          <w:tcPr>
            <w:tcW w:w="2128" w:type="dxa"/>
            <w:vMerge/>
            <w:shd w:val="clear" w:color="auto" w:fill="auto"/>
          </w:tcPr>
          <w:p w:rsidR="00E1685E" w:rsidRPr="004B5A8B" w:rsidRDefault="00E1685E" w:rsidP="009434A1">
            <w:pPr>
              <w:spacing w:after="0" w:line="240" w:lineRule="auto"/>
              <w:rPr>
                <w:rFonts w:ascii="Times New Roman" w:hAnsi="Times New Roman"/>
              </w:rPr>
            </w:pPr>
          </w:p>
        </w:tc>
      </w:tr>
      <w:tr w:rsidR="00E1685E" w:rsidRPr="004B5A8B" w:rsidTr="009434A1">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pStyle w:val="a3"/>
              <w:rPr>
                <w:rFonts w:ascii="Times New Roman" w:hAnsi="Times New Roman"/>
                <w:b/>
                <w:u w:val="single"/>
              </w:rPr>
            </w:pPr>
            <w:r w:rsidRPr="004B5A8B">
              <w:rPr>
                <w:rFonts w:ascii="Times New Roman" w:hAnsi="Times New Roman"/>
                <w:b/>
                <w:u w:val="single"/>
              </w:rPr>
              <w:t>Работа перед  сном</w:t>
            </w:r>
          </w:p>
        </w:tc>
        <w:tc>
          <w:tcPr>
            <w:tcW w:w="11722" w:type="dxa"/>
            <w:gridSpan w:val="6"/>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Напоминание детям правил обращения с игрушками.</w:t>
            </w:r>
          </w:p>
        </w:tc>
      </w:tr>
      <w:tr w:rsidR="00E1685E" w:rsidRPr="004B5A8B" w:rsidTr="009434A1">
        <w:trPr>
          <w:trHeight w:val="1086"/>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pStyle w:val="a3"/>
              <w:rPr>
                <w:rFonts w:ascii="Times New Roman" w:hAnsi="Times New Roman"/>
                <w:b/>
                <w:u w:val="single"/>
              </w:rPr>
            </w:pPr>
            <w:r w:rsidRPr="004B5A8B">
              <w:rPr>
                <w:rFonts w:ascii="Times New Roman" w:hAnsi="Times New Roman"/>
                <w:b/>
                <w:u w:val="single"/>
              </w:rPr>
              <w:t>Вечер</w:t>
            </w:r>
          </w:p>
          <w:p w:rsidR="00E1685E" w:rsidRPr="004B5A8B" w:rsidRDefault="00E1685E" w:rsidP="009434A1">
            <w:pPr>
              <w:spacing w:after="0" w:line="240" w:lineRule="auto"/>
              <w:rPr>
                <w:rFonts w:ascii="Times New Roman" w:hAnsi="Times New Roman"/>
              </w:rPr>
            </w:pPr>
            <w:r w:rsidRPr="004B5A8B">
              <w:rPr>
                <w:rFonts w:ascii="Times New Roman" w:hAnsi="Times New Roman"/>
                <w:b/>
              </w:rPr>
              <w:t xml:space="preserve">Закаливающие процедуры после сна </w:t>
            </w:r>
          </w:p>
        </w:tc>
        <w:tc>
          <w:tcPr>
            <w:tcW w:w="5342" w:type="dxa"/>
            <w:shd w:val="clear" w:color="auto" w:fill="auto"/>
          </w:tcPr>
          <w:p w:rsidR="00E1685E" w:rsidRPr="004B5A8B" w:rsidRDefault="00E1685E" w:rsidP="009434A1">
            <w:pPr>
              <w:spacing w:after="0" w:line="240" w:lineRule="auto"/>
              <w:rPr>
                <w:rFonts w:ascii="Times New Roman" w:hAnsi="Times New Roman"/>
                <w:b/>
              </w:rPr>
            </w:pPr>
          </w:p>
          <w:p w:rsidR="00E1685E" w:rsidRPr="004B5A8B" w:rsidRDefault="00E1685E" w:rsidP="009434A1">
            <w:pPr>
              <w:spacing w:after="0" w:line="240" w:lineRule="auto"/>
              <w:rPr>
                <w:rFonts w:ascii="Times New Roman" w:hAnsi="Times New Roman"/>
                <w:color w:val="000000"/>
              </w:rPr>
            </w:pPr>
            <w:r w:rsidRPr="004B5A8B">
              <w:rPr>
                <w:rFonts w:ascii="Times New Roman" w:hAnsi="Times New Roman"/>
                <w:b/>
              </w:rPr>
              <w:t>Цель:</w:t>
            </w:r>
            <w:r w:rsidRPr="004B5A8B">
              <w:rPr>
                <w:rFonts w:ascii="Times New Roman" w:hAnsi="Times New Roman"/>
              </w:rPr>
              <w:t xml:space="preserve"> </w:t>
            </w:r>
            <w:r w:rsidRPr="004B5A8B">
              <w:rPr>
                <w:rFonts w:ascii="Times New Roman" w:hAnsi="Times New Roman"/>
                <w:color w:val="000000"/>
              </w:rPr>
              <w:t>сохранение и укрепление физического и психического здоровья детей.</w:t>
            </w:r>
          </w:p>
          <w:p w:rsidR="00E1685E" w:rsidRPr="004B5A8B" w:rsidRDefault="00E1685E" w:rsidP="009434A1">
            <w:pPr>
              <w:spacing w:after="0" w:line="240" w:lineRule="auto"/>
              <w:rPr>
                <w:rFonts w:ascii="Times New Roman" w:hAnsi="Times New Roman"/>
              </w:rPr>
            </w:pPr>
          </w:p>
        </w:tc>
        <w:tc>
          <w:tcPr>
            <w:tcW w:w="2268" w:type="dxa"/>
            <w:gridSpan w:val="2"/>
            <w:shd w:val="clear" w:color="auto" w:fill="auto"/>
          </w:tcPr>
          <w:p w:rsidR="00E1685E" w:rsidRPr="004B5A8B" w:rsidRDefault="00E1685E" w:rsidP="009434A1">
            <w:pPr>
              <w:pStyle w:val="Style17"/>
              <w:widowControl/>
              <w:spacing w:line="240" w:lineRule="auto"/>
              <w:ind w:firstLine="0"/>
              <w:rPr>
                <w:rFonts w:ascii="Times New Roman" w:hAnsi="Times New Roman"/>
                <w:b/>
                <w:sz w:val="22"/>
                <w:szCs w:val="22"/>
              </w:rPr>
            </w:pPr>
          </w:p>
          <w:p w:rsidR="00E1685E" w:rsidRPr="004B5A8B" w:rsidRDefault="00E1685E" w:rsidP="009434A1">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Спальня</w:t>
            </w:r>
          </w:p>
          <w:p w:rsidR="00E1685E" w:rsidRPr="004B5A8B" w:rsidRDefault="00E1685E" w:rsidP="009434A1">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(ребристые дорожки)</w:t>
            </w:r>
          </w:p>
          <w:p w:rsidR="00E1685E" w:rsidRPr="004B5A8B" w:rsidRDefault="00E1685E" w:rsidP="009434A1">
            <w:pPr>
              <w:pStyle w:val="Style17"/>
              <w:widowControl/>
              <w:spacing w:line="240" w:lineRule="auto"/>
              <w:ind w:firstLine="0"/>
              <w:rPr>
                <w:rFonts w:ascii="Times New Roman" w:hAnsi="Times New Roman"/>
                <w:b/>
                <w:sz w:val="22"/>
                <w:szCs w:val="22"/>
              </w:rPr>
            </w:pPr>
          </w:p>
        </w:tc>
        <w:tc>
          <w:tcPr>
            <w:tcW w:w="1984" w:type="dxa"/>
            <w:gridSpan w:val="2"/>
            <w:vMerge w:val="restart"/>
            <w:shd w:val="clear" w:color="auto" w:fill="auto"/>
          </w:tcPr>
          <w:p w:rsidR="00E1685E" w:rsidRPr="004B5A8B" w:rsidRDefault="00E1685E" w:rsidP="009434A1">
            <w:pPr>
              <w:pStyle w:val="Style1"/>
              <w:widowControl/>
              <w:spacing w:line="240" w:lineRule="auto"/>
              <w:rPr>
                <w:rFonts w:ascii="Times New Roman" w:hAnsi="Times New Roman"/>
                <w:b/>
                <w:sz w:val="22"/>
                <w:szCs w:val="22"/>
              </w:rPr>
            </w:pPr>
            <w:r w:rsidRPr="004B5A8B">
              <w:rPr>
                <w:rFonts w:ascii="Times New Roman" w:hAnsi="Times New Roman"/>
                <w:b/>
                <w:sz w:val="22"/>
                <w:szCs w:val="22"/>
              </w:rPr>
              <w:t>Игра «поймай листок»</w:t>
            </w:r>
          </w:p>
          <w:p w:rsidR="00E1685E" w:rsidRPr="004B5A8B" w:rsidRDefault="00E1685E"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развивать умение подпрыгивать на месте</w:t>
            </w:r>
          </w:p>
        </w:tc>
        <w:tc>
          <w:tcPr>
            <w:tcW w:w="2128" w:type="dxa"/>
            <w:vMerge w:val="restart"/>
            <w:shd w:val="clear" w:color="auto" w:fill="auto"/>
          </w:tcPr>
          <w:p w:rsidR="00E1685E" w:rsidRPr="004B5A8B" w:rsidRDefault="00E1685E" w:rsidP="009434A1">
            <w:pPr>
              <w:spacing w:after="0" w:line="240" w:lineRule="auto"/>
              <w:rPr>
                <w:rFonts w:ascii="Times New Roman" w:hAnsi="Times New Roman"/>
              </w:rPr>
            </w:pPr>
          </w:p>
        </w:tc>
      </w:tr>
      <w:tr w:rsidR="00E1685E" w:rsidRPr="004B5A8B" w:rsidTr="009434A1">
        <w:trPr>
          <w:trHeight w:val="833"/>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1C4AF0" w:rsidRDefault="00E1685E" w:rsidP="009434A1">
            <w:pPr>
              <w:spacing w:after="0" w:line="240" w:lineRule="auto"/>
              <w:rPr>
                <w:rFonts w:ascii="Times New Roman" w:hAnsi="Times New Roman"/>
                <w:b/>
                <w:color w:val="000000"/>
              </w:rPr>
            </w:pPr>
            <w:r w:rsidRPr="004B5A8B">
              <w:rPr>
                <w:rFonts w:ascii="Times New Roman" w:hAnsi="Times New Roman"/>
                <w:b/>
                <w:color w:val="000000"/>
              </w:rPr>
              <w:t>Игра «Узнай друзей по голосу»</w:t>
            </w:r>
          </w:p>
        </w:tc>
        <w:tc>
          <w:tcPr>
            <w:tcW w:w="5342" w:type="dxa"/>
            <w:shd w:val="clear" w:color="auto" w:fill="auto"/>
          </w:tcPr>
          <w:p w:rsidR="00E1685E" w:rsidRPr="004B5A8B" w:rsidRDefault="00E1685E" w:rsidP="009434A1">
            <w:pPr>
              <w:spacing w:after="0" w:line="240" w:lineRule="auto"/>
              <w:rPr>
                <w:rFonts w:ascii="Times New Roman" w:hAnsi="Times New Roman"/>
              </w:rPr>
            </w:pPr>
            <w:r w:rsidRPr="004B5A8B">
              <w:rPr>
                <w:rFonts w:ascii="Times New Roman" w:hAnsi="Times New Roman"/>
                <w:b/>
                <w:color w:val="000000"/>
              </w:rPr>
              <w:t>Цель:</w:t>
            </w:r>
            <w:r w:rsidRPr="004B5A8B">
              <w:rPr>
                <w:rFonts w:ascii="Times New Roman" w:hAnsi="Times New Roman"/>
                <w:color w:val="000000"/>
              </w:rPr>
              <w:t xml:space="preserve"> развивать интерес и внимание к сверстникам, умение различать детей в группе по голосам и называть их имена.</w:t>
            </w:r>
          </w:p>
        </w:tc>
        <w:tc>
          <w:tcPr>
            <w:tcW w:w="2268" w:type="dxa"/>
            <w:gridSpan w:val="2"/>
            <w:shd w:val="clear" w:color="auto" w:fill="auto"/>
          </w:tcPr>
          <w:p w:rsidR="00E1685E" w:rsidRPr="004B5A8B" w:rsidRDefault="00E1685E" w:rsidP="009434A1">
            <w:pPr>
              <w:pStyle w:val="Style17"/>
              <w:spacing w:line="240" w:lineRule="auto"/>
              <w:ind w:firstLine="0"/>
              <w:rPr>
                <w:rFonts w:ascii="Times New Roman" w:hAnsi="Times New Roman"/>
                <w:b/>
                <w:sz w:val="22"/>
                <w:szCs w:val="22"/>
              </w:rPr>
            </w:pPr>
            <w:r w:rsidRPr="004B5A8B">
              <w:rPr>
                <w:rFonts w:ascii="Times New Roman" w:hAnsi="Times New Roman"/>
                <w:b/>
                <w:sz w:val="22"/>
                <w:szCs w:val="22"/>
              </w:rPr>
              <w:t>Дружный круг</w:t>
            </w:r>
          </w:p>
        </w:tc>
        <w:tc>
          <w:tcPr>
            <w:tcW w:w="1984" w:type="dxa"/>
            <w:gridSpan w:val="2"/>
            <w:vMerge/>
            <w:shd w:val="clear" w:color="auto" w:fill="auto"/>
          </w:tcPr>
          <w:p w:rsidR="00E1685E" w:rsidRPr="004B5A8B" w:rsidRDefault="00E1685E" w:rsidP="009434A1">
            <w:pPr>
              <w:spacing w:after="0" w:line="240" w:lineRule="auto"/>
              <w:rPr>
                <w:rFonts w:ascii="Times New Roman" w:hAnsi="Times New Roman"/>
                <w:b/>
              </w:rPr>
            </w:pPr>
          </w:p>
        </w:tc>
        <w:tc>
          <w:tcPr>
            <w:tcW w:w="2128" w:type="dxa"/>
            <w:vMerge/>
            <w:shd w:val="clear" w:color="auto" w:fill="auto"/>
          </w:tcPr>
          <w:p w:rsidR="00E1685E" w:rsidRPr="004B5A8B" w:rsidRDefault="00E1685E" w:rsidP="009434A1">
            <w:pPr>
              <w:spacing w:after="0" w:line="240" w:lineRule="auto"/>
              <w:rPr>
                <w:rFonts w:ascii="Times New Roman" w:hAnsi="Times New Roman"/>
              </w:rPr>
            </w:pPr>
          </w:p>
        </w:tc>
      </w:tr>
      <w:tr w:rsidR="00E1685E" w:rsidRPr="004B5A8B" w:rsidTr="009434A1">
        <w:trPr>
          <w:trHeight w:val="555"/>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Игровая ситуация «Учим куклу Катю обращаться с просьбой»</w:t>
            </w:r>
          </w:p>
        </w:tc>
        <w:tc>
          <w:tcPr>
            <w:tcW w:w="5342" w:type="dxa"/>
            <w:shd w:val="clear" w:color="auto" w:fill="auto"/>
          </w:tcPr>
          <w:p w:rsidR="00E1685E" w:rsidRPr="004B5A8B" w:rsidRDefault="00E1685E" w:rsidP="009434A1">
            <w:pPr>
              <w:spacing w:after="0" w:line="240" w:lineRule="auto"/>
              <w:ind w:right="-456"/>
              <w:rPr>
                <w:rFonts w:ascii="Times New Roman" w:hAnsi="Times New Roman"/>
              </w:rPr>
            </w:pPr>
            <w:r w:rsidRPr="004B5A8B">
              <w:rPr>
                <w:rFonts w:ascii="Times New Roman" w:hAnsi="Times New Roman"/>
                <w:b/>
              </w:rPr>
              <w:t>Цель:</w:t>
            </w:r>
            <w:r w:rsidRPr="004B5A8B">
              <w:rPr>
                <w:rFonts w:ascii="Times New Roman" w:hAnsi="Times New Roman"/>
              </w:rPr>
              <w:t xml:space="preserve"> закреплять словесные формы вежливого обращения с просьбой ко взрослым и детям.</w:t>
            </w:r>
          </w:p>
        </w:tc>
        <w:tc>
          <w:tcPr>
            <w:tcW w:w="2268" w:type="dxa"/>
            <w:gridSpan w:val="2"/>
            <w:shd w:val="clear" w:color="auto" w:fill="auto"/>
          </w:tcPr>
          <w:p w:rsidR="00E1685E" w:rsidRPr="004B5A8B" w:rsidRDefault="00E1685E" w:rsidP="009434A1">
            <w:pPr>
              <w:pStyle w:val="Style17"/>
              <w:spacing w:line="240" w:lineRule="auto"/>
              <w:ind w:firstLine="0"/>
              <w:rPr>
                <w:rFonts w:ascii="Times New Roman" w:hAnsi="Times New Roman"/>
                <w:sz w:val="22"/>
                <w:szCs w:val="22"/>
              </w:rPr>
            </w:pPr>
            <w:r w:rsidRPr="004B5A8B">
              <w:rPr>
                <w:rFonts w:ascii="Times New Roman" w:hAnsi="Times New Roman"/>
                <w:b/>
                <w:sz w:val="22"/>
                <w:szCs w:val="22"/>
              </w:rPr>
              <w:t>Центр социально-эмоционального развития</w:t>
            </w:r>
          </w:p>
        </w:tc>
        <w:tc>
          <w:tcPr>
            <w:tcW w:w="1984" w:type="dxa"/>
            <w:gridSpan w:val="2"/>
            <w:vMerge/>
            <w:shd w:val="clear" w:color="auto" w:fill="auto"/>
          </w:tcPr>
          <w:p w:rsidR="00E1685E" w:rsidRPr="004B5A8B" w:rsidRDefault="00E1685E" w:rsidP="009434A1">
            <w:pPr>
              <w:spacing w:after="0" w:line="240" w:lineRule="auto"/>
              <w:rPr>
                <w:rFonts w:ascii="Times New Roman" w:hAnsi="Times New Roman"/>
                <w:b/>
              </w:rPr>
            </w:pPr>
          </w:p>
        </w:tc>
        <w:tc>
          <w:tcPr>
            <w:tcW w:w="2128" w:type="dxa"/>
            <w:vMerge/>
            <w:tcBorders>
              <w:bottom w:val="nil"/>
            </w:tcBorders>
            <w:shd w:val="clear" w:color="auto" w:fill="auto"/>
          </w:tcPr>
          <w:p w:rsidR="00E1685E" w:rsidRPr="004B5A8B" w:rsidRDefault="00E1685E" w:rsidP="009434A1">
            <w:pPr>
              <w:spacing w:after="0" w:line="240" w:lineRule="auto"/>
              <w:rPr>
                <w:rFonts w:ascii="Times New Roman" w:hAnsi="Times New Roman"/>
              </w:rPr>
            </w:pPr>
          </w:p>
        </w:tc>
      </w:tr>
      <w:tr w:rsidR="00E1685E" w:rsidRPr="004B5A8B" w:rsidTr="009434A1">
        <w:trPr>
          <w:trHeight w:val="768"/>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spacing w:line="240" w:lineRule="auto"/>
              <w:rPr>
                <w:rFonts w:ascii="Times New Roman" w:hAnsi="Times New Roman"/>
                <w:u w:val="single"/>
              </w:rPr>
            </w:pPr>
            <w:r w:rsidRPr="004B5A8B">
              <w:rPr>
                <w:rFonts w:ascii="Times New Roman" w:hAnsi="Times New Roman"/>
                <w:b/>
                <w:u w:val="single"/>
              </w:rPr>
              <w:t>Прогулка</w:t>
            </w:r>
          </w:p>
          <w:p w:rsidR="00E1685E" w:rsidRPr="004B5A8B" w:rsidRDefault="00E1685E" w:rsidP="009434A1">
            <w:pPr>
              <w:spacing w:line="240" w:lineRule="auto"/>
              <w:rPr>
                <w:rFonts w:ascii="Times New Roman" w:hAnsi="Times New Roman"/>
              </w:rPr>
            </w:pPr>
          </w:p>
          <w:p w:rsidR="00E1685E" w:rsidRPr="004B5A8B" w:rsidRDefault="00E1685E" w:rsidP="009434A1">
            <w:pPr>
              <w:spacing w:line="240" w:lineRule="auto"/>
              <w:rPr>
                <w:rFonts w:ascii="Times New Roman" w:hAnsi="Times New Roman"/>
              </w:rPr>
            </w:pPr>
          </w:p>
        </w:tc>
        <w:tc>
          <w:tcPr>
            <w:tcW w:w="5352" w:type="dxa"/>
            <w:gridSpan w:val="2"/>
            <w:shd w:val="clear" w:color="auto" w:fill="auto"/>
          </w:tcPr>
          <w:p w:rsidR="00E1685E" w:rsidRPr="001C4AF0" w:rsidRDefault="00E1685E" w:rsidP="009434A1">
            <w:pPr>
              <w:shd w:val="clear" w:color="auto" w:fill="FFFFFF"/>
              <w:spacing w:after="0" w:line="240" w:lineRule="auto"/>
              <w:ind w:firstLine="142"/>
              <w:jc w:val="center"/>
              <w:rPr>
                <w:rFonts w:ascii="Times New Roman" w:hAnsi="Times New Roman"/>
                <w:b/>
              </w:rPr>
            </w:pPr>
            <w:r w:rsidRPr="001C4AF0">
              <w:rPr>
                <w:rFonts w:ascii="Times New Roman" w:hAnsi="Times New Roman"/>
                <w:b/>
                <w:bCs/>
                <w:color w:val="000000"/>
                <w:spacing w:val="-11"/>
                <w:w w:val="101"/>
              </w:rPr>
              <w:t>Рассматривание осеннего дерева</w:t>
            </w:r>
          </w:p>
          <w:p w:rsidR="00E1685E" w:rsidRDefault="00E1685E" w:rsidP="009434A1">
            <w:pPr>
              <w:shd w:val="clear" w:color="auto" w:fill="FFFFFF"/>
              <w:spacing w:after="0" w:line="240" w:lineRule="auto"/>
              <w:ind w:hanging="11"/>
              <w:jc w:val="both"/>
              <w:rPr>
                <w:rFonts w:ascii="Times New Roman" w:hAnsi="Times New Roman"/>
                <w:color w:val="000000"/>
                <w:spacing w:val="-2"/>
                <w:w w:val="101"/>
              </w:rPr>
            </w:pPr>
            <w:r w:rsidRPr="001C4AF0">
              <w:rPr>
                <w:rFonts w:ascii="Times New Roman" w:hAnsi="Times New Roman"/>
                <w:b/>
                <w:iCs/>
                <w:color w:val="000000"/>
                <w:spacing w:val="-4"/>
                <w:w w:val="101"/>
              </w:rPr>
              <w:t>Цель</w:t>
            </w:r>
            <w:r w:rsidRPr="001C4AF0">
              <w:rPr>
                <w:rFonts w:ascii="Times New Roman" w:hAnsi="Times New Roman"/>
                <w:iCs/>
                <w:color w:val="000000"/>
                <w:spacing w:val="-4"/>
                <w:w w:val="101"/>
              </w:rPr>
              <w:t xml:space="preserve">: </w:t>
            </w:r>
            <w:r w:rsidRPr="001C4AF0">
              <w:rPr>
                <w:rFonts w:ascii="Times New Roman" w:hAnsi="Times New Roman"/>
                <w:color w:val="000000"/>
                <w:spacing w:val="-4"/>
                <w:w w:val="101"/>
              </w:rPr>
              <w:t xml:space="preserve">формировать знания об основных частях дерева, их высоте </w:t>
            </w:r>
            <w:r w:rsidRPr="001C4AF0">
              <w:rPr>
                <w:rFonts w:ascii="Times New Roman" w:hAnsi="Times New Roman"/>
                <w:color w:val="000000"/>
                <w:spacing w:val="-2"/>
                <w:w w:val="101"/>
              </w:rPr>
              <w:t>и толщине.</w:t>
            </w:r>
          </w:p>
          <w:p w:rsidR="00E1685E" w:rsidRPr="001C4AF0" w:rsidRDefault="00E1685E" w:rsidP="009434A1">
            <w:pPr>
              <w:shd w:val="clear" w:color="auto" w:fill="FFFFFF"/>
              <w:spacing w:after="0" w:line="240" w:lineRule="auto"/>
              <w:ind w:hanging="11"/>
              <w:rPr>
                <w:rFonts w:ascii="Times New Roman" w:hAnsi="Times New Roman"/>
              </w:rPr>
            </w:pPr>
            <w:r w:rsidRPr="001C4AF0">
              <w:rPr>
                <w:rFonts w:ascii="Times New Roman" w:hAnsi="Times New Roman"/>
                <w:b/>
                <w:bCs/>
                <w:color w:val="000000"/>
                <w:spacing w:val="-13"/>
                <w:w w:val="101"/>
              </w:rPr>
              <w:t>Трудовая деятельность</w:t>
            </w:r>
          </w:p>
          <w:p w:rsidR="00E1685E" w:rsidRPr="001C4AF0" w:rsidRDefault="00E1685E" w:rsidP="009434A1">
            <w:pPr>
              <w:shd w:val="clear" w:color="auto" w:fill="FFFFFF"/>
              <w:spacing w:after="0" w:line="240" w:lineRule="auto"/>
              <w:ind w:hanging="11"/>
              <w:jc w:val="both"/>
              <w:rPr>
                <w:rFonts w:ascii="Times New Roman" w:hAnsi="Times New Roman"/>
              </w:rPr>
            </w:pPr>
            <w:r w:rsidRPr="001C4AF0">
              <w:rPr>
                <w:rFonts w:ascii="Times New Roman" w:hAnsi="Times New Roman"/>
                <w:color w:val="000000"/>
                <w:spacing w:val="-4"/>
                <w:w w:val="101"/>
              </w:rPr>
              <w:t>Вместе с детьми обрезать сломанные веточки у деревьев. Взрых</w:t>
            </w:r>
            <w:r w:rsidRPr="001C4AF0">
              <w:rPr>
                <w:rFonts w:ascii="Times New Roman" w:hAnsi="Times New Roman"/>
                <w:color w:val="000000"/>
                <w:spacing w:val="-4"/>
                <w:w w:val="101"/>
              </w:rPr>
              <w:softHyphen/>
            </w:r>
            <w:r w:rsidRPr="001C4AF0">
              <w:rPr>
                <w:rFonts w:ascii="Times New Roman" w:hAnsi="Times New Roman"/>
                <w:color w:val="000000"/>
                <w:spacing w:val="-5"/>
                <w:w w:val="101"/>
              </w:rPr>
              <w:t xml:space="preserve">лить землю граблями, подсыпав ее к корням деревьев, объяснить для </w:t>
            </w:r>
            <w:r w:rsidRPr="001C4AF0">
              <w:rPr>
                <w:rFonts w:ascii="Times New Roman" w:hAnsi="Times New Roman"/>
                <w:color w:val="000000"/>
                <w:spacing w:val="-6"/>
                <w:w w:val="101"/>
              </w:rPr>
              <w:t>чего это делается.</w:t>
            </w:r>
          </w:p>
          <w:p w:rsidR="00E1685E" w:rsidRPr="001C4AF0" w:rsidRDefault="00E1685E" w:rsidP="009434A1">
            <w:pPr>
              <w:shd w:val="clear" w:color="auto" w:fill="FFFFFF"/>
              <w:spacing w:after="0" w:line="240" w:lineRule="auto"/>
              <w:ind w:hanging="11"/>
              <w:rPr>
                <w:rFonts w:ascii="Times New Roman" w:hAnsi="Times New Roman"/>
                <w:b/>
              </w:rPr>
            </w:pPr>
            <w:r w:rsidRPr="001C4AF0">
              <w:rPr>
                <w:rFonts w:ascii="Times New Roman" w:hAnsi="Times New Roman"/>
                <w:b/>
                <w:iCs/>
                <w:color w:val="000000"/>
                <w:spacing w:val="-11"/>
                <w:w w:val="101"/>
              </w:rPr>
              <w:t>Цели:</w:t>
            </w:r>
            <w:r>
              <w:rPr>
                <w:rFonts w:ascii="Times New Roman" w:hAnsi="Times New Roman"/>
                <w:b/>
              </w:rPr>
              <w:t xml:space="preserve"> </w:t>
            </w:r>
            <w:r w:rsidRPr="001C4AF0">
              <w:rPr>
                <w:rFonts w:ascii="Times New Roman" w:hAnsi="Times New Roman"/>
                <w:color w:val="000000"/>
                <w:spacing w:val="-2"/>
                <w:w w:val="101"/>
              </w:rPr>
              <w:t>воспитывать желание участвовать в уходе за растениями;</w:t>
            </w:r>
            <w:r>
              <w:rPr>
                <w:rFonts w:ascii="Times New Roman" w:hAnsi="Times New Roman"/>
                <w:b/>
              </w:rPr>
              <w:t xml:space="preserve"> </w:t>
            </w:r>
            <w:r w:rsidRPr="001C4AF0">
              <w:rPr>
                <w:rFonts w:ascii="Times New Roman" w:hAnsi="Times New Roman"/>
                <w:color w:val="000000"/>
                <w:spacing w:val="-1"/>
                <w:w w:val="101"/>
              </w:rPr>
              <w:t>прививать бережное отношение к природе.</w:t>
            </w:r>
          </w:p>
        </w:tc>
        <w:tc>
          <w:tcPr>
            <w:tcW w:w="2258" w:type="dxa"/>
            <w:shd w:val="clear" w:color="auto" w:fill="auto"/>
          </w:tcPr>
          <w:p w:rsidR="00E1685E" w:rsidRPr="004B5A8B" w:rsidRDefault="00E1685E" w:rsidP="009434A1">
            <w:pPr>
              <w:spacing w:after="0" w:line="240" w:lineRule="auto"/>
              <w:rPr>
                <w:rFonts w:ascii="Times New Roman" w:hAnsi="Times New Roman"/>
              </w:rPr>
            </w:pPr>
            <w:r w:rsidRPr="004B5A8B">
              <w:rPr>
                <w:rFonts w:ascii="Times New Roman" w:hAnsi="Times New Roman"/>
                <w:b/>
              </w:rPr>
              <w:t>Выносной материал:</w:t>
            </w:r>
            <w:r w:rsidRPr="004B5A8B">
              <w:rPr>
                <w:rFonts w:ascii="Times New Roman" w:hAnsi="Times New Roman"/>
              </w:rPr>
              <w:t xml:space="preserve"> </w:t>
            </w:r>
          </w:p>
          <w:p w:rsidR="00E1685E" w:rsidRPr="004B5A8B" w:rsidRDefault="00E1685E" w:rsidP="009434A1">
            <w:pPr>
              <w:shd w:val="clear" w:color="auto" w:fill="FFFFFF"/>
              <w:spacing w:after="0" w:line="240" w:lineRule="auto"/>
              <w:rPr>
                <w:rFonts w:ascii="Times New Roman" w:hAnsi="Times New Roman"/>
              </w:rPr>
            </w:pPr>
            <w:r w:rsidRPr="001C4AF0">
              <w:rPr>
                <w:rFonts w:ascii="Times New Roman" w:hAnsi="Times New Roman"/>
                <w:color w:val="000000"/>
                <w:spacing w:val="1"/>
                <w:w w:val="101"/>
              </w:rPr>
              <w:t xml:space="preserve">Детские грабли, кубики для подвижной игры, игрушки для игр с </w:t>
            </w:r>
            <w:r w:rsidRPr="001C4AF0">
              <w:rPr>
                <w:rFonts w:ascii="Times New Roman" w:hAnsi="Times New Roman"/>
                <w:color w:val="000000"/>
                <w:spacing w:val="-3"/>
                <w:w w:val="101"/>
              </w:rPr>
              <w:t>песком, куклы, одетые по погоде, коляски для кукол, машинки.</w:t>
            </w:r>
          </w:p>
        </w:tc>
        <w:tc>
          <w:tcPr>
            <w:tcW w:w="1977" w:type="dxa"/>
            <w:shd w:val="clear" w:color="auto" w:fill="auto"/>
          </w:tcPr>
          <w:p w:rsidR="00E1685E" w:rsidRPr="001C4AF0" w:rsidRDefault="00E1685E" w:rsidP="009434A1">
            <w:pPr>
              <w:widowControl w:val="0"/>
              <w:shd w:val="clear" w:color="auto" w:fill="FFFFFF"/>
              <w:tabs>
                <w:tab w:val="left" w:pos="215"/>
                <w:tab w:val="left" w:pos="499"/>
              </w:tabs>
              <w:autoSpaceDE w:val="0"/>
              <w:autoSpaceDN w:val="0"/>
              <w:adjustRightInd w:val="0"/>
              <w:spacing w:after="0" w:line="240" w:lineRule="auto"/>
              <w:ind w:firstLine="34"/>
              <w:rPr>
                <w:rFonts w:ascii="Times New Roman" w:hAnsi="Times New Roman"/>
                <w:b/>
                <w:color w:val="000000"/>
                <w:w w:val="101"/>
              </w:rPr>
            </w:pPr>
            <w:r w:rsidRPr="001C4AF0">
              <w:rPr>
                <w:rFonts w:ascii="Times New Roman" w:hAnsi="Times New Roman"/>
                <w:b/>
                <w:lang w:eastAsia="ru-RU"/>
              </w:rPr>
              <w:t xml:space="preserve">Подвижная игра </w:t>
            </w:r>
            <w:r w:rsidRPr="001C4AF0">
              <w:rPr>
                <w:rFonts w:ascii="Times New Roman" w:hAnsi="Times New Roman"/>
                <w:b/>
                <w:color w:val="000000"/>
                <w:spacing w:val="-2"/>
                <w:w w:val="101"/>
              </w:rPr>
              <w:t>«Зайцы и Жучка».</w:t>
            </w:r>
          </w:p>
          <w:p w:rsidR="00E1685E" w:rsidRPr="001C4AF0" w:rsidRDefault="00E1685E" w:rsidP="009434A1">
            <w:pPr>
              <w:shd w:val="clear" w:color="auto" w:fill="FFFFFF"/>
              <w:tabs>
                <w:tab w:val="left" w:pos="215"/>
              </w:tabs>
              <w:spacing w:line="240" w:lineRule="auto"/>
              <w:ind w:firstLine="34"/>
              <w:rPr>
                <w:rFonts w:ascii="Times New Roman" w:hAnsi="Times New Roman"/>
              </w:rPr>
            </w:pPr>
            <w:r w:rsidRPr="001C4AF0">
              <w:rPr>
                <w:rFonts w:ascii="Times New Roman" w:hAnsi="Times New Roman"/>
                <w:b/>
                <w:iCs/>
                <w:color w:val="000000"/>
                <w:spacing w:val="-1"/>
                <w:w w:val="101"/>
              </w:rPr>
              <w:t>Цель:</w:t>
            </w:r>
            <w:r w:rsidRPr="001C4AF0">
              <w:rPr>
                <w:rFonts w:ascii="Times New Roman" w:hAnsi="Times New Roman"/>
                <w:iCs/>
                <w:color w:val="000000"/>
                <w:spacing w:val="-1"/>
                <w:w w:val="101"/>
              </w:rPr>
              <w:t xml:space="preserve"> </w:t>
            </w:r>
            <w:r w:rsidRPr="001C4AF0">
              <w:rPr>
                <w:rFonts w:ascii="Times New Roman" w:hAnsi="Times New Roman"/>
                <w:color w:val="000000"/>
                <w:spacing w:val="-1"/>
                <w:w w:val="101"/>
              </w:rPr>
              <w:t xml:space="preserve">упражнять в метании в горизонтальную цель, пролезании </w:t>
            </w:r>
            <w:r w:rsidRPr="001C4AF0">
              <w:rPr>
                <w:rFonts w:ascii="Times New Roman" w:hAnsi="Times New Roman"/>
                <w:color w:val="000000"/>
                <w:spacing w:val="-6"/>
                <w:w w:val="101"/>
              </w:rPr>
              <w:t>под шнуром.</w:t>
            </w:r>
          </w:p>
          <w:p w:rsidR="00E1685E" w:rsidRPr="004B5A8B" w:rsidRDefault="00E1685E" w:rsidP="009434A1">
            <w:pPr>
              <w:pStyle w:val="Style1"/>
              <w:widowControl/>
              <w:spacing w:line="240" w:lineRule="auto"/>
              <w:rPr>
                <w:rFonts w:ascii="Times New Roman" w:hAnsi="Times New Roman"/>
                <w:sz w:val="22"/>
                <w:szCs w:val="22"/>
              </w:rPr>
            </w:pPr>
          </w:p>
          <w:p w:rsidR="00E1685E" w:rsidRPr="004B5A8B" w:rsidRDefault="00E1685E" w:rsidP="009434A1">
            <w:pPr>
              <w:pStyle w:val="Style1"/>
              <w:widowControl/>
              <w:spacing w:line="240" w:lineRule="auto"/>
              <w:rPr>
                <w:rFonts w:ascii="Times New Roman" w:hAnsi="Times New Roman"/>
                <w:sz w:val="22"/>
                <w:szCs w:val="22"/>
              </w:rPr>
            </w:pPr>
          </w:p>
        </w:tc>
        <w:tc>
          <w:tcPr>
            <w:tcW w:w="2135" w:type="dxa"/>
            <w:gridSpan w:val="2"/>
            <w:tcBorders>
              <w:top w:val="nil"/>
            </w:tcBorders>
            <w:shd w:val="clear" w:color="auto" w:fill="auto"/>
          </w:tcPr>
          <w:p w:rsidR="00E1685E" w:rsidRPr="004B5A8B" w:rsidRDefault="00E1685E" w:rsidP="009434A1">
            <w:pPr>
              <w:spacing w:after="0" w:line="240" w:lineRule="auto"/>
              <w:rPr>
                <w:rFonts w:ascii="Times New Roman" w:hAnsi="Times New Roman"/>
              </w:rPr>
            </w:pPr>
          </w:p>
        </w:tc>
      </w:tr>
      <w:tr w:rsidR="00E1685E" w:rsidRPr="004B5A8B" w:rsidTr="009434A1">
        <w:tc>
          <w:tcPr>
            <w:tcW w:w="1008"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b/>
              </w:rPr>
              <w:lastRenderedPageBreak/>
              <w:t>Число, день недели</w:t>
            </w:r>
          </w:p>
        </w:tc>
        <w:tc>
          <w:tcPr>
            <w:tcW w:w="1980" w:type="dxa"/>
            <w:shd w:val="clear" w:color="auto" w:fill="auto"/>
          </w:tcPr>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E1685E" w:rsidRPr="004B5A8B" w:rsidRDefault="00E1685E" w:rsidP="009434A1">
            <w:pPr>
              <w:spacing w:after="0" w:line="240" w:lineRule="auto"/>
              <w:jc w:val="center"/>
              <w:rPr>
                <w:rFonts w:ascii="Times New Roman" w:hAnsi="Times New Roman"/>
              </w:rPr>
            </w:pPr>
            <w:r w:rsidRPr="004B5A8B">
              <w:rPr>
                <w:rFonts w:ascii="Times New Roman" w:hAnsi="Times New Roman"/>
                <w:b/>
              </w:rPr>
              <w:t>моменты</w:t>
            </w:r>
          </w:p>
        </w:tc>
        <w:tc>
          <w:tcPr>
            <w:tcW w:w="5342" w:type="dxa"/>
            <w:shd w:val="clear" w:color="auto" w:fill="auto"/>
          </w:tcPr>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 xml:space="preserve">Совместная деятельность взрослого и детей направленная </w:t>
            </w:r>
          </w:p>
          <w:p w:rsidR="00E1685E" w:rsidRPr="004B5A8B" w:rsidRDefault="00E1685E" w:rsidP="009434A1">
            <w:pPr>
              <w:spacing w:after="0" w:line="240" w:lineRule="auto"/>
              <w:jc w:val="center"/>
              <w:rPr>
                <w:rFonts w:ascii="Times New Roman" w:hAnsi="Times New Roman"/>
              </w:rPr>
            </w:pPr>
            <w:r w:rsidRPr="004B5A8B">
              <w:rPr>
                <w:rFonts w:ascii="Times New Roman" w:hAnsi="Times New Roman"/>
                <w:b/>
              </w:rPr>
              <w:t>на становление первичной ценностной ориентации и социализации (НОД)</w:t>
            </w:r>
          </w:p>
        </w:tc>
        <w:tc>
          <w:tcPr>
            <w:tcW w:w="2268" w:type="dxa"/>
            <w:gridSpan w:val="2"/>
            <w:shd w:val="clear" w:color="auto" w:fill="auto"/>
          </w:tcPr>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E1685E" w:rsidRPr="004B5A8B" w:rsidRDefault="00E1685E" w:rsidP="009434A1">
            <w:pPr>
              <w:spacing w:after="0" w:line="240" w:lineRule="auto"/>
              <w:jc w:val="center"/>
              <w:rPr>
                <w:rFonts w:ascii="Times New Roman" w:hAnsi="Times New Roman"/>
              </w:rPr>
            </w:pPr>
            <w:r w:rsidRPr="004B5A8B">
              <w:rPr>
                <w:rFonts w:ascii="Times New Roman" w:hAnsi="Times New Roman"/>
                <w:b/>
              </w:rPr>
              <w:t>активности)</w:t>
            </w:r>
          </w:p>
        </w:tc>
        <w:tc>
          <w:tcPr>
            <w:tcW w:w="1984" w:type="dxa"/>
            <w:gridSpan w:val="2"/>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 xml:space="preserve">Индивидуальная </w:t>
            </w:r>
          </w:p>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работа</w:t>
            </w:r>
          </w:p>
        </w:tc>
        <w:tc>
          <w:tcPr>
            <w:tcW w:w="2128" w:type="dxa"/>
            <w:shd w:val="clear" w:color="auto" w:fill="auto"/>
          </w:tcPr>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Взаимодействие с родителями/социальными партнерами</w:t>
            </w:r>
          </w:p>
        </w:tc>
      </w:tr>
      <w:tr w:rsidR="00E1685E" w:rsidRPr="004B5A8B" w:rsidTr="009434A1">
        <w:trPr>
          <w:trHeight w:val="70"/>
        </w:trPr>
        <w:tc>
          <w:tcPr>
            <w:tcW w:w="1008"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1</w:t>
            </w:r>
          </w:p>
        </w:tc>
        <w:tc>
          <w:tcPr>
            <w:tcW w:w="1980"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2</w:t>
            </w:r>
          </w:p>
        </w:tc>
        <w:tc>
          <w:tcPr>
            <w:tcW w:w="5342"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3</w:t>
            </w:r>
          </w:p>
        </w:tc>
        <w:tc>
          <w:tcPr>
            <w:tcW w:w="2268" w:type="dxa"/>
            <w:gridSpan w:val="2"/>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4</w:t>
            </w:r>
          </w:p>
        </w:tc>
        <w:tc>
          <w:tcPr>
            <w:tcW w:w="1984" w:type="dxa"/>
            <w:gridSpan w:val="2"/>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5</w:t>
            </w:r>
          </w:p>
        </w:tc>
        <w:tc>
          <w:tcPr>
            <w:tcW w:w="2128"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6</w:t>
            </w:r>
          </w:p>
        </w:tc>
      </w:tr>
      <w:tr w:rsidR="00E1685E" w:rsidRPr="004B5A8B" w:rsidTr="009434A1">
        <w:trPr>
          <w:cantSplit/>
          <w:trHeight w:val="919"/>
        </w:trPr>
        <w:tc>
          <w:tcPr>
            <w:tcW w:w="1008" w:type="dxa"/>
            <w:vMerge w:val="restart"/>
            <w:shd w:val="clear" w:color="auto" w:fill="auto"/>
            <w:textDirection w:val="btLr"/>
          </w:tcPr>
          <w:p w:rsidR="00E1685E" w:rsidRPr="004B5A8B" w:rsidRDefault="00E1685E" w:rsidP="009434A1">
            <w:pPr>
              <w:spacing w:after="0" w:line="240" w:lineRule="auto"/>
              <w:ind w:left="113" w:right="113"/>
              <w:jc w:val="center"/>
              <w:rPr>
                <w:rFonts w:ascii="Times New Roman" w:hAnsi="Times New Roman"/>
                <w:b/>
              </w:rPr>
            </w:pPr>
            <w:r w:rsidRPr="004B5A8B">
              <w:rPr>
                <w:rFonts w:ascii="Times New Roman" w:hAnsi="Times New Roman"/>
                <w:b/>
              </w:rPr>
              <w:t>23 сентября – среда</w:t>
            </w:r>
          </w:p>
          <w:p w:rsidR="00E1685E" w:rsidRPr="004B5A8B" w:rsidRDefault="00E1685E" w:rsidP="009434A1">
            <w:pPr>
              <w:spacing w:after="0" w:line="240" w:lineRule="auto"/>
              <w:ind w:left="113" w:right="113"/>
              <w:jc w:val="center"/>
              <w:rPr>
                <w:rFonts w:ascii="Times New Roman" w:hAnsi="Times New Roman"/>
                <w:b/>
              </w:rPr>
            </w:pPr>
            <w:r w:rsidRPr="004B5A8B">
              <w:rPr>
                <w:rFonts w:ascii="Times New Roman" w:hAnsi="Times New Roman"/>
                <w:b/>
              </w:rPr>
              <w:t>Мои воспитатели. Игрушки»</w:t>
            </w:r>
          </w:p>
        </w:tc>
        <w:tc>
          <w:tcPr>
            <w:tcW w:w="1980" w:type="dxa"/>
            <w:shd w:val="clear" w:color="auto" w:fill="auto"/>
          </w:tcPr>
          <w:p w:rsidR="00E1685E" w:rsidRPr="004B5A8B" w:rsidRDefault="00E1685E" w:rsidP="009434A1">
            <w:pPr>
              <w:spacing w:after="0" w:line="240" w:lineRule="auto"/>
              <w:rPr>
                <w:rFonts w:ascii="Times New Roman" w:hAnsi="Times New Roman"/>
                <w:b/>
                <w:bCs/>
                <w:color w:val="0F1419"/>
                <w:u w:val="single"/>
              </w:rPr>
            </w:pPr>
            <w:r w:rsidRPr="004B5A8B">
              <w:rPr>
                <w:rFonts w:ascii="Times New Roman" w:hAnsi="Times New Roman"/>
                <w:b/>
                <w:u w:val="single"/>
              </w:rPr>
              <w:t>Утро</w:t>
            </w:r>
            <w:r w:rsidRPr="004B5A8B">
              <w:rPr>
                <w:rFonts w:ascii="Times New Roman" w:hAnsi="Times New Roman"/>
                <w:b/>
                <w:bCs/>
                <w:color w:val="0F1419"/>
                <w:u w:val="single"/>
              </w:rPr>
              <w:t xml:space="preserve"> </w:t>
            </w:r>
          </w:p>
          <w:p w:rsidR="00E1685E" w:rsidRPr="004B5A8B" w:rsidRDefault="00E1685E" w:rsidP="009434A1">
            <w:pPr>
              <w:spacing w:after="0" w:line="240" w:lineRule="auto"/>
              <w:rPr>
                <w:rFonts w:ascii="Times New Roman" w:hAnsi="Times New Roman"/>
                <w:b/>
              </w:rPr>
            </w:pPr>
            <w:r w:rsidRPr="004B5A8B">
              <w:rPr>
                <w:rFonts w:ascii="Times New Roman" w:hAnsi="Times New Roman"/>
                <w:b/>
                <w:bCs/>
                <w:color w:val="0F1419"/>
              </w:rPr>
              <w:t>Утренняя гимнастика.</w:t>
            </w:r>
          </w:p>
        </w:tc>
        <w:tc>
          <w:tcPr>
            <w:tcW w:w="5342" w:type="dxa"/>
            <w:shd w:val="clear" w:color="auto" w:fill="auto"/>
          </w:tcPr>
          <w:p w:rsidR="00E1685E" w:rsidRPr="004B5A8B" w:rsidRDefault="00E1685E" w:rsidP="009434A1">
            <w:pPr>
              <w:spacing w:after="0" w:line="240" w:lineRule="auto"/>
              <w:rPr>
                <w:rFonts w:ascii="Times New Roman" w:hAnsi="Times New Roman"/>
                <w:b/>
              </w:rPr>
            </w:pPr>
          </w:p>
          <w:p w:rsidR="00E1685E" w:rsidRPr="004B5A8B" w:rsidRDefault="00E1685E"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поднять мышечный  и эмоциональный тонус.</w:t>
            </w:r>
          </w:p>
          <w:p w:rsidR="00E1685E" w:rsidRPr="004B5A8B" w:rsidRDefault="00E1685E" w:rsidP="009434A1">
            <w:pPr>
              <w:spacing w:after="0" w:line="240" w:lineRule="auto"/>
              <w:rPr>
                <w:rFonts w:ascii="Times New Roman" w:hAnsi="Times New Roman"/>
              </w:rPr>
            </w:pPr>
          </w:p>
        </w:tc>
        <w:tc>
          <w:tcPr>
            <w:tcW w:w="2268" w:type="dxa"/>
            <w:gridSpan w:val="2"/>
            <w:shd w:val="clear" w:color="auto" w:fill="auto"/>
          </w:tcPr>
          <w:p w:rsidR="00E1685E" w:rsidRPr="004B5A8B" w:rsidRDefault="00E1685E" w:rsidP="009434A1">
            <w:pPr>
              <w:spacing w:after="0" w:line="240" w:lineRule="auto"/>
              <w:rPr>
                <w:rFonts w:ascii="Times New Roman" w:hAnsi="Times New Roman"/>
                <w:b/>
              </w:rPr>
            </w:pPr>
          </w:p>
          <w:p w:rsidR="00E1685E" w:rsidRPr="004B5A8B" w:rsidRDefault="00E1685E" w:rsidP="009434A1">
            <w:pPr>
              <w:spacing w:after="0" w:line="240" w:lineRule="auto"/>
              <w:rPr>
                <w:rFonts w:ascii="Times New Roman" w:hAnsi="Times New Roman"/>
                <w:b/>
              </w:rPr>
            </w:pPr>
            <w:r w:rsidRPr="004B5A8B">
              <w:rPr>
                <w:rFonts w:ascii="Times New Roman" w:hAnsi="Times New Roman"/>
                <w:b/>
              </w:rPr>
              <w:t>Дружный круг</w:t>
            </w:r>
          </w:p>
          <w:p w:rsidR="00E1685E" w:rsidRPr="004B5A8B" w:rsidRDefault="00E1685E" w:rsidP="009434A1">
            <w:pPr>
              <w:spacing w:after="0" w:line="240" w:lineRule="auto"/>
              <w:rPr>
                <w:rFonts w:ascii="Times New Roman" w:hAnsi="Times New Roman"/>
              </w:rPr>
            </w:pPr>
            <w:r w:rsidRPr="004B5A8B">
              <w:rPr>
                <w:rFonts w:ascii="Times New Roman" w:hAnsi="Times New Roman"/>
              </w:rPr>
              <w:t>(разноцветные ленты)</w:t>
            </w:r>
          </w:p>
        </w:tc>
        <w:tc>
          <w:tcPr>
            <w:tcW w:w="1984" w:type="dxa"/>
            <w:gridSpan w:val="2"/>
            <w:vMerge w:val="restart"/>
            <w:shd w:val="clear" w:color="auto" w:fill="auto"/>
          </w:tcPr>
          <w:p w:rsidR="00E1685E" w:rsidRPr="004B5A8B" w:rsidRDefault="00E1685E" w:rsidP="009434A1">
            <w:pPr>
              <w:pStyle w:val="Style17"/>
              <w:widowControl/>
              <w:spacing w:line="240" w:lineRule="auto"/>
              <w:ind w:firstLine="0"/>
              <w:rPr>
                <w:rStyle w:val="FontStyle88"/>
                <w:b/>
              </w:rPr>
            </w:pPr>
            <w:r w:rsidRPr="004B5A8B">
              <w:rPr>
                <w:rStyle w:val="FontStyle88"/>
                <w:b/>
              </w:rPr>
              <w:t>Дидактические игры «Собери пирамидку»</w:t>
            </w:r>
          </w:p>
          <w:p w:rsidR="00E1685E" w:rsidRPr="004B5A8B" w:rsidRDefault="00E1685E" w:rsidP="009434A1">
            <w:pPr>
              <w:spacing w:after="0" w:line="240" w:lineRule="auto"/>
              <w:rPr>
                <w:rFonts w:ascii="Times New Roman" w:hAnsi="Times New Roman"/>
              </w:rPr>
            </w:pPr>
            <w:r w:rsidRPr="004B5A8B">
              <w:rPr>
                <w:rFonts w:ascii="Times New Roman" w:hAnsi="Times New Roman"/>
              </w:rPr>
              <w:t xml:space="preserve"> </w:t>
            </w:r>
            <w:r w:rsidRPr="004B5A8B">
              <w:rPr>
                <w:rFonts w:ascii="Times New Roman" w:hAnsi="Times New Roman"/>
                <w:b/>
              </w:rPr>
              <w:t>Цель</w:t>
            </w:r>
            <w:r w:rsidRPr="004B5A8B">
              <w:rPr>
                <w:rFonts w:ascii="Times New Roman" w:hAnsi="Times New Roman"/>
              </w:rPr>
              <w:t>:   Закреплять умение подбирать  предметы по цвету и величине (большие,  средние и</w:t>
            </w:r>
          </w:p>
          <w:p w:rsidR="00E1685E" w:rsidRPr="004B5A8B" w:rsidRDefault="00E1685E" w:rsidP="009434A1">
            <w:pPr>
              <w:spacing w:after="0" w:line="240" w:lineRule="auto"/>
              <w:rPr>
                <w:rFonts w:ascii="Times New Roman" w:hAnsi="Times New Roman"/>
              </w:rPr>
            </w:pPr>
            <w:r w:rsidRPr="004B5A8B">
              <w:rPr>
                <w:rFonts w:ascii="Times New Roman" w:hAnsi="Times New Roman"/>
              </w:rPr>
              <w:t>маленькие шарики 2-3 цветов).</w:t>
            </w:r>
          </w:p>
        </w:tc>
        <w:tc>
          <w:tcPr>
            <w:tcW w:w="2128" w:type="dxa"/>
            <w:vMerge w:val="restart"/>
            <w:shd w:val="clear" w:color="auto" w:fill="auto"/>
          </w:tcPr>
          <w:p w:rsidR="00E1685E" w:rsidRPr="004B5A8B" w:rsidRDefault="00E1685E" w:rsidP="009434A1">
            <w:pPr>
              <w:pStyle w:val="c3"/>
              <w:spacing w:before="0" w:beforeAutospacing="0" w:after="0" w:afterAutospacing="0"/>
              <w:rPr>
                <w:b/>
                <w:sz w:val="22"/>
                <w:szCs w:val="22"/>
              </w:rPr>
            </w:pPr>
            <w:r w:rsidRPr="004B5A8B">
              <w:rPr>
                <w:b/>
                <w:sz w:val="22"/>
                <w:szCs w:val="22"/>
              </w:rPr>
              <w:t>Консультация</w:t>
            </w:r>
          </w:p>
          <w:p w:rsidR="00E1685E" w:rsidRPr="004B5A8B" w:rsidRDefault="00E1685E" w:rsidP="009434A1">
            <w:pPr>
              <w:pStyle w:val="c3"/>
              <w:spacing w:before="0" w:beforeAutospacing="0" w:after="0" w:afterAutospacing="0"/>
              <w:rPr>
                <w:sz w:val="22"/>
                <w:szCs w:val="22"/>
              </w:rPr>
            </w:pPr>
            <w:r w:rsidRPr="004B5A8B">
              <w:rPr>
                <w:b/>
                <w:sz w:val="22"/>
                <w:szCs w:val="22"/>
              </w:rPr>
              <w:t>«</w:t>
            </w:r>
            <w:r w:rsidRPr="004B5A8B">
              <w:rPr>
                <w:sz w:val="22"/>
                <w:szCs w:val="22"/>
              </w:rPr>
              <w:t>Физический контакт»</w:t>
            </w:r>
          </w:p>
        </w:tc>
      </w:tr>
      <w:tr w:rsidR="00E1685E" w:rsidRPr="004B5A8B" w:rsidTr="009434A1">
        <w:trPr>
          <w:cantSplit/>
          <w:trHeight w:val="720"/>
        </w:trPr>
        <w:tc>
          <w:tcPr>
            <w:tcW w:w="1008" w:type="dxa"/>
            <w:vMerge/>
            <w:shd w:val="clear" w:color="auto" w:fill="auto"/>
            <w:textDirection w:val="btLr"/>
          </w:tcPr>
          <w:p w:rsidR="00E1685E" w:rsidRPr="004B5A8B" w:rsidRDefault="00E1685E" w:rsidP="009434A1">
            <w:pPr>
              <w:spacing w:after="0" w:line="240" w:lineRule="auto"/>
              <w:ind w:left="113" w:right="113"/>
              <w:rPr>
                <w:rFonts w:ascii="Times New Roman" w:hAnsi="Times New Roman"/>
                <w:b/>
              </w:rPr>
            </w:pPr>
          </w:p>
        </w:tc>
        <w:tc>
          <w:tcPr>
            <w:tcW w:w="1980" w:type="dxa"/>
            <w:shd w:val="clear" w:color="auto" w:fill="auto"/>
          </w:tcPr>
          <w:p w:rsidR="00E1685E" w:rsidRPr="004B5A8B" w:rsidRDefault="00E1685E" w:rsidP="009434A1">
            <w:pPr>
              <w:pStyle w:val="Style69"/>
              <w:widowControl/>
              <w:spacing w:line="240" w:lineRule="auto"/>
              <w:ind w:firstLine="0"/>
              <w:rPr>
                <w:rFonts w:ascii="Times New Roman" w:hAnsi="Times New Roman"/>
                <w:b/>
                <w:sz w:val="22"/>
                <w:szCs w:val="22"/>
              </w:rPr>
            </w:pPr>
            <w:r w:rsidRPr="004B5A8B">
              <w:rPr>
                <w:rFonts w:ascii="Times New Roman" w:hAnsi="Times New Roman"/>
                <w:b/>
                <w:sz w:val="22"/>
                <w:szCs w:val="22"/>
              </w:rPr>
              <w:t>Музыкально – дидактическая игра «Мои любимые игрушки»</w:t>
            </w:r>
          </w:p>
        </w:tc>
        <w:tc>
          <w:tcPr>
            <w:tcW w:w="5342" w:type="dxa"/>
            <w:shd w:val="clear" w:color="auto" w:fill="auto"/>
          </w:tcPr>
          <w:p w:rsidR="00E1685E" w:rsidRPr="004B5A8B" w:rsidRDefault="00E1685E" w:rsidP="009434A1">
            <w:pPr>
              <w:pStyle w:val="Style69"/>
              <w:widowControl/>
              <w:spacing w:line="240" w:lineRule="auto"/>
              <w:ind w:firstLine="0"/>
              <w:rPr>
                <w:rFonts w:ascii="Times New Roman" w:hAnsi="Times New Roman"/>
                <w:sz w:val="22"/>
                <w:szCs w:val="22"/>
              </w:rPr>
            </w:pPr>
            <w:r w:rsidRPr="004B5A8B">
              <w:rPr>
                <w:rFonts w:ascii="Times New Roman" w:hAnsi="Times New Roman"/>
                <w:b/>
                <w:sz w:val="22"/>
                <w:szCs w:val="22"/>
              </w:rPr>
              <w:t>Цель:</w:t>
            </w:r>
            <w:r w:rsidRPr="004B5A8B">
              <w:rPr>
                <w:rFonts w:ascii="Times New Roman" w:hAnsi="Times New Roman"/>
                <w:sz w:val="22"/>
                <w:szCs w:val="22"/>
              </w:rPr>
              <w:t xml:space="preserve"> развивать интерес к музыке разного характера; учить узнавать знакомые песни, способствовать формированию движений с игрушками.</w:t>
            </w:r>
          </w:p>
          <w:p w:rsidR="00E1685E" w:rsidRPr="004B5A8B" w:rsidRDefault="00E1685E" w:rsidP="009434A1">
            <w:pPr>
              <w:spacing w:after="0" w:line="240" w:lineRule="auto"/>
              <w:rPr>
                <w:rFonts w:ascii="Times New Roman" w:hAnsi="Times New Roman"/>
              </w:rPr>
            </w:pPr>
          </w:p>
        </w:tc>
        <w:tc>
          <w:tcPr>
            <w:tcW w:w="2268" w:type="dxa"/>
            <w:gridSpan w:val="2"/>
            <w:shd w:val="clear" w:color="auto" w:fill="auto"/>
          </w:tcPr>
          <w:p w:rsidR="00E1685E" w:rsidRPr="004B5A8B" w:rsidRDefault="00E1685E" w:rsidP="009434A1">
            <w:pPr>
              <w:spacing w:after="0" w:line="240" w:lineRule="auto"/>
              <w:rPr>
                <w:rFonts w:ascii="Times New Roman" w:hAnsi="Times New Roman"/>
                <w:b/>
                <w:bCs/>
                <w:color w:val="0F1419"/>
              </w:rPr>
            </w:pPr>
            <w:r w:rsidRPr="004B5A8B">
              <w:rPr>
                <w:rFonts w:ascii="Times New Roman" w:hAnsi="Times New Roman"/>
                <w:b/>
                <w:bCs/>
                <w:color w:val="0F1419"/>
              </w:rPr>
              <w:t>Центр музыки</w:t>
            </w:r>
          </w:p>
          <w:p w:rsidR="00E1685E" w:rsidRPr="004B5A8B" w:rsidRDefault="00E1685E" w:rsidP="009434A1">
            <w:pPr>
              <w:spacing w:after="0" w:line="240" w:lineRule="auto"/>
              <w:rPr>
                <w:rFonts w:ascii="Times New Roman" w:hAnsi="Times New Roman"/>
                <w:bCs/>
                <w:color w:val="0F1419"/>
              </w:rPr>
            </w:pPr>
            <w:r w:rsidRPr="004B5A8B">
              <w:rPr>
                <w:rFonts w:ascii="Times New Roman" w:hAnsi="Times New Roman"/>
                <w:bCs/>
                <w:color w:val="0F1419"/>
              </w:rPr>
              <w:t>(различные шумовые инструменты)</w:t>
            </w:r>
          </w:p>
        </w:tc>
        <w:tc>
          <w:tcPr>
            <w:tcW w:w="1984" w:type="dxa"/>
            <w:gridSpan w:val="2"/>
            <w:vMerge/>
            <w:shd w:val="clear" w:color="auto" w:fill="auto"/>
          </w:tcPr>
          <w:p w:rsidR="00E1685E" w:rsidRPr="004B5A8B" w:rsidRDefault="00E1685E" w:rsidP="009434A1">
            <w:pPr>
              <w:spacing w:after="0" w:line="240" w:lineRule="auto"/>
              <w:rPr>
                <w:rFonts w:ascii="Times New Roman" w:hAnsi="Times New Roman"/>
              </w:rPr>
            </w:pPr>
          </w:p>
        </w:tc>
        <w:tc>
          <w:tcPr>
            <w:tcW w:w="2128" w:type="dxa"/>
            <w:vMerge/>
            <w:shd w:val="clear" w:color="auto" w:fill="auto"/>
          </w:tcPr>
          <w:p w:rsidR="00E1685E" w:rsidRPr="004B5A8B" w:rsidRDefault="00E1685E" w:rsidP="009434A1">
            <w:pPr>
              <w:pStyle w:val="c3"/>
              <w:spacing w:before="0" w:beforeAutospacing="0" w:after="0" w:afterAutospacing="0"/>
              <w:rPr>
                <w:b/>
                <w:sz w:val="22"/>
                <w:szCs w:val="22"/>
              </w:rPr>
            </w:pPr>
          </w:p>
        </w:tc>
      </w:tr>
      <w:tr w:rsidR="00E1685E" w:rsidRPr="004B5A8B" w:rsidTr="009434A1">
        <w:trPr>
          <w:cantSplit/>
          <w:trHeight w:val="903"/>
        </w:trPr>
        <w:tc>
          <w:tcPr>
            <w:tcW w:w="1008" w:type="dxa"/>
            <w:vMerge/>
            <w:shd w:val="clear" w:color="auto" w:fill="auto"/>
            <w:textDirection w:val="btLr"/>
          </w:tcPr>
          <w:p w:rsidR="00E1685E" w:rsidRPr="004B5A8B" w:rsidRDefault="00E1685E" w:rsidP="009434A1">
            <w:pPr>
              <w:spacing w:after="0" w:line="240" w:lineRule="auto"/>
              <w:ind w:left="113" w:right="113"/>
              <w:rPr>
                <w:rFonts w:ascii="Times New Roman" w:hAnsi="Times New Roman"/>
                <w:b/>
              </w:rPr>
            </w:pPr>
          </w:p>
        </w:tc>
        <w:tc>
          <w:tcPr>
            <w:tcW w:w="1980" w:type="dxa"/>
            <w:shd w:val="clear" w:color="auto" w:fill="auto"/>
          </w:tcPr>
          <w:p w:rsidR="00E1685E" w:rsidRPr="004B5A8B" w:rsidRDefault="00E1685E" w:rsidP="009434A1">
            <w:pPr>
              <w:pStyle w:val="Style69"/>
              <w:widowControl/>
              <w:spacing w:line="240" w:lineRule="auto"/>
              <w:ind w:firstLine="0"/>
              <w:rPr>
                <w:rFonts w:ascii="Times New Roman" w:hAnsi="Times New Roman"/>
                <w:b/>
                <w:sz w:val="22"/>
                <w:szCs w:val="22"/>
              </w:rPr>
            </w:pPr>
            <w:r w:rsidRPr="004B5A8B">
              <w:rPr>
                <w:rFonts w:ascii="Times New Roman" w:hAnsi="Times New Roman"/>
                <w:b/>
                <w:sz w:val="22"/>
                <w:szCs w:val="22"/>
              </w:rPr>
              <w:t>Игры с куклами – мальчиками и куклами – девочками.</w:t>
            </w:r>
          </w:p>
        </w:tc>
        <w:tc>
          <w:tcPr>
            <w:tcW w:w="5342" w:type="dxa"/>
            <w:shd w:val="clear" w:color="auto" w:fill="auto"/>
          </w:tcPr>
          <w:p w:rsidR="00E1685E" w:rsidRPr="004B5A8B" w:rsidRDefault="00E1685E"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учить выделять особенности внешнего вида девочек и мальчиков, их одежду, прически.</w:t>
            </w:r>
          </w:p>
        </w:tc>
        <w:tc>
          <w:tcPr>
            <w:tcW w:w="2268" w:type="dxa"/>
            <w:gridSpan w:val="2"/>
            <w:shd w:val="clear" w:color="auto" w:fill="auto"/>
          </w:tcPr>
          <w:p w:rsidR="00E1685E" w:rsidRPr="004B5A8B" w:rsidRDefault="00E1685E" w:rsidP="009434A1">
            <w:pPr>
              <w:spacing w:after="0" w:line="240" w:lineRule="auto"/>
              <w:ind w:right="-454"/>
              <w:rPr>
                <w:rFonts w:ascii="Times New Roman" w:hAnsi="Times New Roman"/>
                <w:bCs/>
                <w:color w:val="0F1419"/>
              </w:rPr>
            </w:pPr>
            <w:r w:rsidRPr="004B5A8B">
              <w:rPr>
                <w:rFonts w:ascii="Times New Roman" w:hAnsi="Times New Roman"/>
                <w:b/>
                <w:bCs/>
                <w:color w:val="0F1419"/>
              </w:rPr>
              <w:t>Центр познания</w:t>
            </w:r>
          </w:p>
          <w:p w:rsidR="00E1685E" w:rsidRPr="004B5A8B" w:rsidRDefault="00E1685E" w:rsidP="009434A1">
            <w:pPr>
              <w:spacing w:after="0" w:line="240" w:lineRule="auto"/>
              <w:ind w:right="-454"/>
              <w:rPr>
                <w:rFonts w:ascii="Times New Roman" w:hAnsi="Times New Roman"/>
                <w:bCs/>
                <w:color w:val="0F1419"/>
              </w:rPr>
            </w:pPr>
          </w:p>
        </w:tc>
        <w:tc>
          <w:tcPr>
            <w:tcW w:w="1984" w:type="dxa"/>
            <w:gridSpan w:val="2"/>
            <w:vMerge/>
            <w:shd w:val="clear" w:color="auto" w:fill="auto"/>
          </w:tcPr>
          <w:p w:rsidR="00E1685E" w:rsidRPr="004B5A8B" w:rsidRDefault="00E1685E" w:rsidP="009434A1">
            <w:pPr>
              <w:spacing w:after="0" w:line="240" w:lineRule="auto"/>
              <w:rPr>
                <w:rFonts w:ascii="Times New Roman" w:hAnsi="Times New Roman"/>
              </w:rPr>
            </w:pPr>
          </w:p>
        </w:tc>
        <w:tc>
          <w:tcPr>
            <w:tcW w:w="2128" w:type="dxa"/>
            <w:vMerge/>
            <w:shd w:val="clear" w:color="auto" w:fill="auto"/>
          </w:tcPr>
          <w:p w:rsidR="00E1685E" w:rsidRPr="004B5A8B" w:rsidRDefault="00E1685E" w:rsidP="009434A1">
            <w:pPr>
              <w:pStyle w:val="c3"/>
              <w:spacing w:before="0" w:beforeAutospacing="0" w:after="0" w:afterAutospacing="0"/>
              <w:rPr>
                <w:b/>
                <w:sz w:val="22"/>
                <w:szCs w:val="22"/>
              </w:rPr>
            </w:pPr>
          </w:p>
        </w:tc>
      </w:tr>
      <w:tr w:rsidR="00E1685E" w:rsidRPr="004B5A8B" w:rsidTr="009434A1">
        <w:trPr>
          <w:cantSplit/>
          <w:trHeight w:val="563"/>
        </w:trPr>
        <w:tc>
          <w:tcPr>
            <w:tcW w:w="1008" w:type="dxa"/>
            <w:vMerge/>
            <w:shd w:val="clear" w:color="auto" w:fill="auto"/>
            <w:textDirection w:val="btLr"/>
          </w:tcPr>
          <w:p w:rsidR="00E1685E" w:rsidRPr="004B5A8B" w:rsidRDefault="00E1685E" w:rsidP="009434A1">
            <w:pPr>
              <w:spacing w:after="0" w:line="240" w:lineRule="auto"/>
              <w:ind w:left="113" w:right="113"/>
              <w:rPr>
                <w:rFonts w:ascii="Times New Roman" w:hAnsi="Times New Roman"/>
                <w:b/>
              </w:rPr>
            </w:pPr>
          </w:p>
        </w:tc>
        <w:tc>
          <w:tcPr>
            <w:tcW w:w="1980" w:type="dxa"/>
            <w:shd w:val="clear" w:color="auto" w:fill="auto"/>
          </w:tcPr>
          <w:p w:rsidR="00E1685E" w:rsidRPr="004B5A8B" w:rsidRDefault="00E1685E" w:rsidP="009434A1">
            <w:pPr>
              <w:pStyle w:val="c5"/>
              <w:spacing w:before="0" w:beforeAutospacing="0" w:after="0" w:afterAutospacing="0"/>
              <w:rPr>
                <w:b/>
                <w:sz w:val="22"/>
                <w:szCs w:val="22"/>
              </w:rPr>
            </w:pPr>
            <w:r w:rsidRPr="004B5A8B">
              <w:rPr>
                <w:b/>
                <w:sz w:val="22"/>
                <w:szCs w:val="22"/>
              </w:rPr>
              <w:t xml:space="preserve">НОД </w:t>
            </w:r>
          </w:p>
        </w:tc>
        <w:tc>
          <w:tcPr>
            <w:tcW w:w="5342" w:type="dxa"/>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1.Музыкальное развитие.</w:t>
            </w:r>
          </w:p>
          <w:p w:rsidR="00E1685E" w:rsidRPr="004B5A8B" w:rsidRDefault="00E1685E" w:rsidP="009434A1">
            <w:pPr>
              <w:spacing w:after="0" w:line="240" w:lineRule="auto"/>
              <w:rPr>
                <w:rFonts w:ascii="Times New Roman" w:hAnsi="Times New Roman"/>
                <w:b/>
              </w:rPr>
            </w:pPr>
          </w:p>
          <w:p w:rsidR="00E1685E" w:rsidRPr="004B5A8B" w:rsidRDefault="00E1685E" w:rsidP="009434A1">
            <w:pPr>
              <w:spacing w:after="0" w:line="240" w:lineRule="auto"/>
              <w:ind w:right="-456"/>
              <w:rPr>
                <w:rFonts w:ascii="Times New Roman" w:hAnsi="Times New Roman"/>
                <w:b/>
              </w:rPr>
            </w:pPr>
            <w:r w:rsidRPr="004B5A8B">
              <w:rPr>
                <w:rFonts w:ascii="Times New Roman" w:hAnsi="Times New Roman"/>
                <w:b/>
              </w:rPr>
              <w:t xml:space="preserve">2. НОД Художественное творчество. Рисование </w:t>
            </w:r>
          </w:p>
          <w:p w:rsidR="00E1685E" w:rsidRPr="004B5A8B" w:rsidRDefault="00E1685E" w:rsidP="009434A1">
            <w:pPr>
              <w:spacing w:after="0" w:line="240" w:lineRule="auto"/>
              <w:ind w:right="-456"/>
              <w:rPr>
                <w:rFonts w:ascii="Times New Roman" w:hAnsi="Times New Roman"/>
                <w:b/>
              </w:rPr>
            </w:pPr>
            <w:r w:rsidRPr="004B5A8B">
              <w:rPr>
                <w:rFonts w:ascii="Times New Roman" w:hAnsi="Times New Roman"/>
                <w:b/>
              </w:rPr>
              <w:t xml:space="preserve">Тема: </w:t>
            </w:r>
            <w:r w:rsidRPr="004B5A8B">
              <w:rPr>
                <w:rFonts w:ascii="Times New Roman" w:hAnsi="Times New Roman"/>
              </w:rPr>
              <w:t>«Украсим платье куклы Кати».</w:t>
            </w:r>
          </w:p>
          <w:p w:rsidR="00E1685E" w:rsidRPr="004B5A8B" w:rsidRDefault="00E1685E" w:rsidP="009434A1">
            <w:pPr>
              <w:spacing w:after="0" w:line="240" w:lineRule="auto"/>
              <w:ind w:right="-456"/>
              <w:rPr>
                <w:rFonts w:ascii="Times New Roman" w:hAnsi="Times New Roman"/>
              </w:rPr>
            </w:pPr>
            <w:r w:rsidRPr="004B5A8B">
              <w:rPr>
                <w:rFonts w:ascii="Times New Roman" w:hAnsi="Times New Roman"/>
                <w:b/>
              </w:rPr>
              <w:t xml:space="preserve">Цель: </w:t>
            </w:r>
            <w:r w:rsidRPr="004B5A8B">
              <w:rPr>
                <w:rFonts w:ascii="Times New Roman" w:hAnsi="Times New Roman"/>
              </w:rPr>
              <w:t>Развивать у детей интерес к рисованию элементов узора из мазков, линий, пятен. Учить самостоятельно, располагать их на всей поверхности листа. Учить рисовать с использованием разных красок, промывать кисть после использования одного цвета, осушать ее о салфетку.</w:t>
            </w:r>
          </w:p>
          <w:p w:rsidR="00E1685E" w:rsidRPr="004B5A8B" w:rsidRDefault="00E1685E" w:rsidP="009434A1">
            <w:pPr>
              <w:spacing w:after="0" w:line="240" w:lineRule="auto"/>
              <w:ind w:right="-456"/>
              <w:rPr>
                <w:rFonts w:ascii="Times New Roman" w:hAnsi="Times New Roman"/>
              </w:rPr>
            </w:pPr>
            <w:r w:rsidRPr="004B5A8B">
              <w:rPr>
                <w:rFonts w:ascii="Times New Roman" w:hAnsi="Times New Roman"/>
                <w:b/>
              </w:rPr>
              <w:t xml:space="preserve">Используемая литература: </w:t>
            </w:r>
            <w:r w:rsidRPr="004B5A8B">
              <w:rPr>
                <w:rFonts w:ascii="Times New Roman" w:hAnsi="Times New Roman"/>
              </w:rPr>
              <w:t>Л.А.Парамонова с. 134.</w:t>
            </w:r>
          </w:p>
          <w:p w:rsidR="00E1685E" w:rsidRPr="004B5A8B" w:rsidRDefault="00E1685E" w:rsidP="009434A1">
            <w:pPr>
              <w:spacing w:after="0" w:line="240" w:lineRule="auto"/>
              <w:ind w:right="-456"/>
              <w:rPr>
                <w:rFonts w:ascii="Times New Roman" w:hAnsi="Times New Roman"/>
              </w:rPr>
            </w:pPr>
          </w:p>
          <w:p w:rsidR="00E1685E" w:rsidRPr="004B5A8B" w:rsidRDefault="00E1685E" w:rsidP="009434A1">
            <w:pPr>
              <w:spacing w:after="0" w:line="240" w:lineRule="auto"/>
              <w:ind w:right="-456"/>
              <w:rPr>
                <w:rFonts w:ascii="Times New Roman" w:hAnsi="Times New Roman"/>
              </w:rPr>
            </w:pPr>
          </w:p>
        </w:tc>
        <w:tc>
          <w:tcPr>
            <w:tcW w:w="2268" w:type="dxa"/>
            <w:gridSpan w:val="2"/>
            <w:shd w:val="clear" w:color="auto" w:fill="auto"/>
          </w:tcPr>
          <w:p w:rsidR="00E1685E" w:rsidRPr="004B5A8B" w:rsidRDefault="00E1685E" w:rsidP="009434A1">
            <w:pPr>
              <w:spacing w:after="0" w:line="240" w:lineRule="auto"/>
              <w:rPr>
                <w:rFonts w:ascii="Times New Roman" w:hAnsi="Times New Roman"/>
                <w:bCs/>
                <w:color w:val="0F1419"/>
              </w:rPr>
            </w:pPr>
            <w:r w:rsidRPr="004B5A8B">
              <w:rPr>
                <w:rFonts w:ascii="Times New Roman" w:hAnsi="Times New Roman"/>
                <w:b/>
              </w:rPr>
              <w:t>Дружный круг, центр искусства</w:t>
            </w:r>
            <w:r w:rsidRPr="004B5A8B">
              <w:rPr>
                <w:rFonts w:ascii="Times New Roman" w:hAnsi="Times New Roman"/>
              </w:rPr>
              <w:t xml:space="preserve"> (Кукла, листы бумаги с прорезанными силуэтами платья, баночки с водой, краски, кисти, краски, салфетки).</w:t>
            </w:r>
          </w:p>
        </w:tc>
        <w:tc>
          <w:tcPr>
            <w:tcW w:w="1984" w:type="dxa"/>
            <w:gridSpan w:val="2"/>
            <w:vMerge/>
            <w:shd w:val="clear" w:color="auto" w:fill="auto"/>
          </w:tcPr>
          <w:p w:rsidR="00E1685E" w:rsidRPr="004B5A8B" w:rsidRDefault="00E1685E" w:rsidP="009434A1">
            <w:pPr>
              <w:spacing w:after="0" w:line="240" w:lineRule="auto"/>
              <w:rPr>
                <w:rFonts w:ascii="Times New Roman" w:hAnsi="Times New Roman"/>
              </w:rPr>
            </w:pPr>
          </w:p>
        </w:tc>
        <w:tc>
          <w:tcPr>
            <w:tcW w:w="2128" w:type="dxa"/>
            <w:vMerge/>
            <w:shd w:val="clear" w:color="auto" w:fill="auto"/>
          </w:tcPr>
          <w:p w:rsidR="00E1685E" w:rsidRPr="004B5A8B" w:rsidRDefault="00E1685E" w:rsidP="009434A1">
            <w:pPr>
              <w:pStyle w:val="c3"/>
              <w:spacing w:before="0" w:beforeAutospacing="0" w:after="0" w:afterAutospacing="0"/>
              <w:rPr>
                <w:b/>
                <w:sz w:val="22"/>
                <w:szCs w:val="22"/>
              </w:rPr>
            </w:pPr>
          </w:p>
        </w:tc>
      </w:tr>
      <w:tr w:rsidR="00E1685E" w:rsidRPr="004B5A8B" w:rsidTr="009434A1">
        <w:trPr>
          <w:trHeight w:val="510"/>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shd w:val="clear" w:color="auto" w:fill="FFFFFF"/>
              <w:spacing w:after="0" w:line="240" w:lineRule="auto"/>
              <w:rPr>
                <w:rFonts w:ascii="Times New Roman" w:hAnsi="Times New Roman"/>
                <w:b/>
                <w:bCs/>
                <w:color w:val="000000"/>
                <w:spacing w:val="-8"/>
                <w:u w:val="single"/>
              </w:rPr>
            </w:pPr>
            <w:r w:rsidRPr="004B5A8B">
              <w:rPr>
                <w:rFonts w:ascii="Times New Roman" w:hAnsi="Times New Roman"/>
                <w:b/>
                <w:u w:val="single"/>
              </w:rPr>
              <w:t>Прогулка</w:t>
            </w:r>
          </w:p>
          <w:p w:rsidR="00E1685E" w:rsidRPr="004B5A8B" w:rsidRDefault="00E1685E" w:rsidP="009434A1">
            <w:pPr>
              <w:spacing w:after="0" w:line="240" w:lineRule="auto"/>
              <w:rPr>
                <w:rFonts w:ascii="Times New Roman" w:hAnsi="Times New Roman"/>
                <w:color w:val="FF0000"/>
              </w:rPr>
            </w:pPr>
          </w:p>
          <w:p w:rsidR="00E1685E" w:rsidRPr="004B5A8B" w:rsidRDefault="00E1685E" w:rsidP="009434A1">
            <w:pPr>
              <w:spacing w:after="0" w:line="240" w:lineRule="auto"/>
              <w:rPr>
                <w:rFonts w:ascii="Times New Roman" w:hAnsi="Times New Roman"/>
              </w:rPr>
            </w:pPr>
          </w:p>
          <w:p w:rsidR="00E1685E" w:rsidRPr="004B5A8B" w:rsidRDefault="00E1685E" w:rsidP="009434A1">
            <w:pPr>
              <w:spacing w:after="0" w:line="240" w:lineRule="auto"/>
              <w:rPr>
                <w:rFonts w:ascii="Times New Roman" w:hAnsi="Times New Roman"/>
              </w:rPr>
            </w:pPr>
          </w:p>
          <w:p w:rsidR="00E1685E" w:rsidRPr="004B5A8B" w:rsidRDefault="00E1685E" w:rsidP="009434A1">
            <w:pPr>
              <w:spacing w:after="0" w:line="240" w:lineRule="auto"/>
              <w:rPr>
                <w:rFonts w:ascii="Times New Roman" w:hAnsi="Times New Roman"/>
              </w:rPr>
            </w:pPr>
          </w:p>
          <w:p w:rsidR="00E1685E" w:rsidRPr="004B5A8B" w:rsidRDefault="00E1685E" w:rsidP="009434A1">
            <w:pPr>
              <w:spacing w:after="0" w:line="240" w:lineRule="auto"/>
              <w:rPr>
                <w:rFonts w:ascii="Times New Roman" w:hAnsi="Times New Roman"/>
              </w:rPr>
            </w:pPr>
          </w:p>
          <w:p w:rsidR="00E1685E" w:rsidRPr="004B5A8B" w:rsidRDefault="00E1685E" w:rsidP="009434A1">
            <w:pPr>
              <w:spacing w:after="0" w:line="240" w:lineRule="auto"/>
              <w:rPr>
                <w:rFonts w:ascii="Times New Roman" w:hAnsi="Times New Roman"/>
              </w:rPr>
            </w:pPr>
          </w:p>
          <w:p w:rsidR="00E1685E" w:rsidRPr="004B5A8B" w:rsidRDefault="00E1685E" w:rsidP="009434A1">
            <w:pPr>
              <w:spacing w:after="0" w:line="240" w:lineRule="auto"/>
              <w:rPr>
                <w:rFonts w:ascii="Times New Roman" w:hAnsi="Times New Roman"/>
              </w:rPr>
            </w:pPr>
          </w:p>
          <w:p w:rsidR="00E1685E" w:rsidRPr="004B5A8B" w:rsidRDefault="00E1685E" w:rsidP="009434A1">
            <w:pPr>
              <w:spacing w:after="0" w:line="240" w:lineRule="auto"/>
              <w:rPr>
                <w:rFonts w:ascii="Times New Roman" w:hAnsi="Times New Roman"/>
              </w:rPr>
            </w:pPr>
          </w:p>
          <w:p w:rsidR="00E1685E" w:rsidRPr="004B5A8B" w:rsidRDefault="00E1685E" w:rsidP="009434A1">
            <w:pPr>
              <w:spacing w:after="0" w:line="240" w:lineRule="auto"/>
              <w:rPr>
                <w:rFonts w:ascii="Times New Roman" w:hAnsi="Times New Roman"/>
              </w:rPr>
            </w:pPr>
          </w:p>
          <w:p w:rsidR="00E1685E" w:rsidRPr="004B5A8B" w:rsidRDefault="00E1685E" w:rsidP="009434A1">
            <w:pPr>
              <w:spacing w:line="240" w:lineRule="auto"/>
              <w:rPr>
                <w:rFonts w:ascii="Times New Roman" w:hAnsi="Times New Roman"/>
              </w:rPr>
            </w:pPr>
          </w:p>
        </w:tc>
        <w:tc>
          <w:tcPr>
            <w:tcW w:w="5342" w:type="dxa"/>
            <w:shd w:val="clear" w:color="auto" w:fill="auto"/>
          </w:tcPr>
          <w:p w:rsidR="00E1685E" w:rsidRPr="004B5A8B" w:rsidRDefault="00E1685E" w:rsidP="009434A1">
            <w:pPr>
              <w:pStyle w:val="Style49"/>
              <w:widowControl/>
              <w:tabs>
                <w:tab w:val="left" w:pos="485"/>
              </w:tabs>
              <w:spacing w:line="200" w:lineRule="exact"/>
              <w:jc w:val="center"/>
              <w:rPr>
                <w:rFonts w:ascii="Times New Roman" w:hAnsi="Times New Roman"/>
                <w:b/>
                <w:sz w:val="22"/>
                <w:szCs w:val="22"/>
              </w:rPr>
            </w:pPr>
            <w:r w:rsidRPr="004B5A8B">
              <w:rPr>
                <w:rFonts w:ascii="Times New Roman" w:hAnsi="Times New Roman"/>
                <w:b/>
                <w:sz w:val="22"/>
                <w:szCs w:val="22"/>
              </w:rPr>
              <w:t>Наблюдение за солнцем.</w:t>
            </w:r>
          </w:p>
          <w:p w:rsidR="00E1685E" w:rsidRPr="004B5A8B" w:rsidRDefault="00E1685E" w:rsidP="009434A1">
            <w:pPr>
              <w:pStyle w:val="Style49"/>
              <w:widowControl/>
              <w:tabs>
                <w:tab w:val="left" w:pos="485"/>
              </w:tabs>
              <w:spacing w:line="200" w:lineRule="exact"/>
              <w:jc w:val="both"/>
              <w:rPr>
                <w:rFonts w:ascii="Times New Roman" w:hAnsi="Times New Roman"/>
                <w:sz w:val="22"/>
                <w:szCs w:val="22"/>
              </w:rPr>
            </w:pPr>
            <w:r w:rsidRPr="004B5A8B">
              <w:rPr>
                <w:rFonts w:ascii="Times New Roman" w:hAnsi="Times New Roman"/>
                <w:b/>
                <w:sz w:val="22"/>
                <w:szCs w:val="22"/>
              </w:rPr>
              <w:t xml:space="preserve">Цель: </w:t>
            </w:r>
            <w:r w:rsidRPr="004B5A8B">
              <w:rPr>
                <w:rFonts w:ascii="Times New Roman" w:hAnsi="Times New Roman"/>
                <w:sz w:val="22"/>
                <w:szCs w:val="22"/>
              </w:rPr>
              <w:t>вырабатывать представление о том, что  когда светит солнце – на улице тепло; поддерживать  радостное настроение.</w:t>
            </w:r>
          </w:p>
          <w:p w:rsidR="00E1685E" w:rsidRPr="004B5A8B" w:rsidRDefault="00E1685E" w:rsidP="009434A1">
            <w:pPr>
              <w:pStyle w:val="Style1"/>
              <w:widowControl/>
              <w:spacing w:line="200" w:lineRule="exact"/>
              <w:rPr>
                <w:rFonts w:ascii="Times New Roman" w:hAnsi="Times New Roman"/>
                <w:b/>
                <w:sz w:val="22"/>
                <w:szCs w:val="22"/>
              </w:rPr>
            </w:pPr>
            <w:r w:rsidRPr="004B5A8B">
              <w:rPr>
                <w:rFonts w:ascii="Times New Roman" w:hAnsi="Times New Roman"/>
                <w:b/>
                <w:sz w:val="22"/>
                <w:szCs w:val="22"/>
              </w:rPr>
              <w:t>Трудовая деятельность</w:t>
            </w:r>
          </w:p>
          <w:p w:rsidR="00E1685E" w:rsidRPr="004B5A8B" w:rsidRDefault="00E1685E" w:rsidP="009434A1">
            <w:pPr>
              <w:pStyle w:val="Style1"/>
              <w:widowControl/>
              <w:spacing w:line="200" w:lineRule="exact"/>
              <w:rPr>
                <w:rFonts w:ascii="Times New Roman" w:hAnsi="Times New Roman"/>
                <w:sz w:val="22"/>
                <w:szCs w:val="22"/>
              </w:rPr>
            </w:pPr>
            <w:r w:rsidRPr="004B5A8B">
              <w:rPr>
                <w:rFonts w:ascii="Times New Roman" w:hAnsi="Times New Roman"/>
                <w:sz w:val="22"/>
                <w:szCs w:val="22"/>
              </w:rPr>
              <w:t>Сгребание сухих листьев в определенное место.</w:t>
            </w:r>
          </w:p>
          <w:p w:rsidR="00E1685E" w:rsidRPr="004B5A8B" w:rsidRDefault="00E1685E" w:rsidP="009434A1">
            <w:pPr>
              <w:spacing w:after="0" w:line="240" w:lineRule="auto"/>
              <w:rPr>
                <w:rStyle w:val="c2"/>
                <w:rFonts w:ascii="Times New Roman" w:hAnsi="Times New Roman"/>
                <w:b/>
                <w:color w:val="000000"/>
              </w:rPr>
            </w:pPr>
            <w:r w:rsidRPr="004B5A8B">
              <w:rPr>
                <w:rStyle w:val="c2"/>
                <w:rFonts w:ascii="Times New Roman" w:hAnsi="Times New Roman"/>
                <w:b/>
                <w:color w:val="000000"/>
              </w:rPr>
              <w:t>Подвижная игра «Догони мяч».</w:t>
            </w:r>
          </w:p>
          <w:p w:rsidR="00E1685E" w:rsidRPr="004B5A8B" w:rsidRDefault="00E1685E" w:rsidP="009434A1">
            <w:pPr>
              <w:pStyle w:val="Style1"/>
              <w:widowControl/>
              <w:spacing w:line="200" w:lineRule="exact"/>
              <w:rPr>
                <w:rStyle w:val="FontStyle88"/>
              </w:rPr>
            </w:pPr>
            <w:r w:rsidRPr="004B5A8B">
              <w:rPr>
                <w:rStyle w:val="c2"/>
                <w:rFonts w:ascii="Times New Roman" w:hAnsi="Times New Roman"/>
                <w:b/>
                <w:color w:val="000000"/>
                <w:sz w:val="22"/>
                <w:szCs w:val="22"/>
              </w:rPr>
              <w:t xml:space="preserve">Цель: </w:t>
            </w:r>
            <w:r w:rsidRPr="004B5A8B">
              <w:rPr>
                <w:rStyle w:val="FontStyle88"/>
              </w:rPr>
              <w:t>Развивать умение  реагировать на сигналы.</w:t>
            </w:r>
          </w:p>
          <w:p w:rsidR="00E1685E" w:rsidRPr="004B5A8B" w:rsidRDefault="00E1685E" w:rsidP="009434A1">
            <w:pPr>
              <w:spacing w:after="0" w:line="240" w:lineRule="auto"/>
              <w:rPr>
                <w:rFonts w:ascii="Times New Roman" w:hAnsi="Times New Roman"/>
                <w:b/>
              </w:rPr>
            </w:pPr>
            <w:r w:rsidRPr="004B5A8B">
              <w:rPr>
                <w:rFonts w:ascii="Times New Roman" w:hAnsi="Times New Roman"/>
              </w:rPr>
              <w:t xml:space="preserve"> </w:t>
            </w:r>
            <w:r w:rsidRPr="004B5A8B">
              <w:rPr>
                <w:rFonts w:ascii="Times New Roman" w:hAnsi="Times New Roman"/>
                <w:b/>
              </w:rPr>
              <w:t>« Птичка и птенчики»</w:t>
            </w:r>
          </w:p>
          <w:p w:rsidR="00E1685E" w:rsidRPr="004B5A8B" w:rsidRDefault="00E1685E"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Учить детей ходить и бегать врассыпную, не наталкиваясь друг на друга; приучать их быстро действовать по сигналу воспитателя, помогать друг другу.</w:t>
            </w:r>
          </w:p>
        </w:tc>
        <w:tc>
          <w:tcPr>
            <w:tcW w:w="2268" w:type="dxa"/>
            <w:gridSpan w:val="2"/>
            <w:shd w:val="clear" w:color="auto" w:fill="auto"/>
          </w:tcPr>
          <w:p w:rsidR="00E1685E" w:rsidRPr="004B5A8B" w:rsidRDefault="00E1685E" w:rsidP="009434A1">
            <w:pPr>
              <w:pStyle w:val="Style1"/>
              <w:widowControl/>
              <w:spacing w:line="240" w:lineRule="auto"/>
              <w:rPr>
                <w:rFonts w:ascii="Times New Roman" w:hAnsi="Times New Roman"/>
                <w:b/>
                <w:sz w:val="22"/>
                <w:szCs w:val="22"/>
              </w:rPr>
            </w:pPr>
            <w:r w:rsidRPr="004B5A8B">
              <w:rPr>
                <w:rFonts w:ascii="Times New Roman" w:hAnsi="Times New Roman"/>
                <w:b/>
                <w:sz w:val="22"/>
                <w:szCs w:val="22"/>
              </w:rPr>
              <w:t>Выносной материал:</w:t>
            </w:r>
          </w:p>
          <w:p w:rsidR="00E1685E" w:rsidRPr="004B5A8B" w:rsidRDefault="00E1685E" w:rsidP="009434A1">
            <w:pPr>
              <w:pStyle w:val="Style1"/>
              <w:widowControl/>
              <w:spacing w:line="240" w:lineRule="auto"/>
              <w:rPr>
                <w:rFonts w:ascii="Times New Roman" w:hAnsi="Times New Roman"/>
                <w:sz w:val="22"/>
                <w:szCs w:val="22"/>
              </w:rPr>
            </w:pPr>
            <w:r w:rsidRPr="004B5A8B">
              <w:rPr>
                <w:rFonts w:ascii="Times New Roman" w:hAnsi="Times New Roman"/>
                <w:sz w:val="22"/>
                <w:szCs w:val="22"/>
              </w:rPr>
              <w:t xml:space="preserve">Куклы, маски – эмблемы, совочки, машинки, корм для птиц. </w:t>
            </w:r>
          </w:p>
        </w:tc>
        <w:tc>
          <w:tcPr>
            <w:tcW w:w="1984" w:type="dxa"/>
            <w:gridSpan w:val="2"/>
            <w:shd w:val="clear" w:color="auto" w:fill="auto"/>
          </w:tcPr>
          <w:p w:rsidR="00E1685E" w:rsidRPr="004B5A8B" w:rsidRDefault="00E1685E" w:rsidP="009434A1">
            <w:pPr>
              <w:spacing w:after="0" w:line="240" w:lineRule="auto"/>
              <w:rPr>
                <w:rFonts w:ascii="Times New Roman" w:hAnsi="Times New Roman"/>
              </w:rPr>
            </w:pPr>
            <w:r w:rsidRPr="004B5A8B">
              <w:rPr>
                <w:rFonts w:ascii="Times New Roman" w:hAnsi="Times New Roman"/>
              </w:rPr>
              <w:t xml:space="preserve">Подсказать детям, что нужно поблагодарить дворника за работу, но не только словами, но и делами. </w:t>
            </w:r>
            <w:r w:rsidRPr="004B5A8B">
              <w:rPr>
                <w:rFonts w:ascii="Times New Roman" w:hAnsi="Times New Roman"/>
                <w:b/>
              </w:rPr>
              <w:t>Предложить детям собрать мусор на участке.</w:t>
            </w:r>
          </w:p>
          <w:p w:rsidR="00E1685E" w:rsidRPr="004B5A8B" w:rsidRDefault="00E1685E" w:rsidP="009434A1">
            <w:pPr>
              <w:spacing w:after="0" w:line="240" w:lineRule="auto"/>
              <w:rPr>
                <w:rFonts w:ascii="Times New Roman" w:hAnsi="Times New Roman"/>
              </w:rPr>
            </w:pPr>
            <w:r w:rsidRPr="004B5A8B">
              <w:rPr>
                <w:rFonts w:ascii="Times New Roman" w:hAnsi="Times New Roman"/>
                <w:b/>
              </w:rPr>
              <w:t>Цель:</w:t>
            </w:r>
          </w:p>
          <w:p w:rsidR="00E1685E" w:rsidRPr="004B5A8B" w:rsidRDefault="00E1685E" w:rsidP="009434A1">
            <w:pPr>
              <w:spacing w:after="0" w:line="240" w:lineRule="auto"/>
              <w:rPr>
                <w:rFonts w:ascii="Times New Roman" w:hAnsi="Times New Roman"/>
              </w:rPr>
            </w:pPr>
            <w:r w:rsidRPr="004B5A8B">
              <w:rPr>
                <w:rFonts w:ascii="Times New Roman" w:hAnsi="Times New Roman"/>
              </w:rPr>
              <w:t>расширение кругозора.</w:t>
            </w:r>
          </w:p>
        </w:tc>
        <w:tc>
          <w:tcPr>
            <w:tcW w:w="2128" w:type="dxa"/>
            <w:vMerge/>
            <w:shd w:val="clear" w:color="auto" w:fill="auto"/>
          </w:tcPr>
          <w:p w:rsidR="00E1685E" w:rsidRPr="004B5A8B" w:rsidRDefault="00E1685E" w:rsidP="009434A1">
            <w:pPr>
              <w:spacing w:after="0" w:line="240" w:lineRule="auto"/>
              <w:rPr>
                <w:rFonts w:ascii="Times New Roman" w:hAnsi="Times New Roman"/>
              </w:rPr>
            </w:pPr>
          </w:p>
        </w:tc>
      </w:tr>
      <w:tr w:rsidR="00E1685E" w:rsidRPr="004B5A8B" w:rsidTr="009434A1">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pStyle w:val="a3"/>
              <w:rPr>
                <w:rFonts w:ascii="Times New Roman" w:hAnsi="Times New Roman"/>
                <w:b/>
                <w:u w:val="single"/>
              </w:rPr>
            </w:pPr>
            <w:r w:rsidRPr="004B5A8B">
              <w:rPr>
                <w:rFonts w:ascii="Times New Roman" w:hAnsi="Times New Roman"/>
                <w:b/>
                <w:u w:val="single"/>
              </w:rPr>
              <w:t>Работа перед  сном</w:t>
            </w:r>
          </w:p>
        </w:tc>
        <w:tc>
          <w:tcPr>
            <w:tcW w:w="11722" w:type="dxa"/>
            <w:gridSpan w:val="6"/>
            <w:shd w:val="clear" w:color="auto" w:fill="auto"/>
          </w:tcPr>
          <w:p w:rsidR="00E1685E" w:rsidRPr="004B5A8B" w:rsidRDefault="00E1685E" w:rsidP="009434A1">
            <w:pPr>
              <w:pStyle w:val="c5"/>
              <w:spacing w:before="0" w:beforeAutospacing="0" w:after="0" w:afterAutospacing="0"/>
              <w:rPr>
                <w:b/>
                <w:sz w:val="22"/>
                <w:szCs w:val="22"/>
              </w:rPr>
            </w:pPr>
            <w:r w:rsidRPr="004B5A8B">
              <w:rPr>
                <w:b/>
                <w:sz w:val="22"/>
                <w:szCs w:val="22"/>
              </w:rPr>
              <w:t xml:space="preserve">Чтение стихотворения «Мы танцуем и поём» из книги «Большая книга для малышей», </w:t>
            </w:r>
          </w:p>
          <w:p w:rsidR="00E1685E" w:rsidRPr="004B5A8B" w:rsidRDefault="00E1685E" w:rsidP="009434A1">
            <w:pPr>
              <w:spacing w:after="0" w:line="240" w:lineRule="auto"/>
              <w:rPr>
                <w:rFonts w:ascii="Times New Roman" w:hAnsi="Times New Roman"/>
                <w:b/>
              </w:rPr>
            </w:pPr>
            <w:r w:rsidRPr="004B5A8B">
              <w:rPr>
                <w:rStyle w:val="c3c4"/>
                <w:rFonts w:ascii="Times New Roman" w:hAnsi="Times New Roman"/>
                <w:b/>
                <w:bCs/>
              </w:rPr>
              <w:t>Цель:</w:t>
            </w:r>
            <w:r w:rsidRPr="004B5A8B">
              <w:rPr>
                <w:rFonts w:ascii="Times New Roman" w:hAnsi="Times New Roman"/>
              </w:rPr>
              <w:t> учить звукоподражанию, выполнению движений за воспитателем.</w:t>
            </w:r>
          </w:p>
        </w:tc>
      </w:tr>
      <w:tr w:rsidR="00E1685E" w:rsidRPr="004B5A8B" w:rsidTr="009434A1">
        <w:trPr>
          <w:trHeight w:val="1047"/>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pStyle w:val="a3"/>
              <w:rPr>
                <w:rFonts w:ascii="Times New Roman" w:hAnsi="Times New Roman"/>
                <w:b/>
                <w:u w:val="single"/>
              </w:rPr>
            </w:pPr>
            <w:r w:rsidRPr="004B5A8B">
              <w:rPr>
                <w:rFonts w:ascii="Times New Roman" w:hAnsi="Times New Roman"/>
                <w:b/>
                <w:u w:val="single"/>
              </w:rPr>
              <w:t>Вечер</w:t>
            </w:r>
          </w:p>
          <w:p w:rsidR="00E1685E" w:rsidRPr="004B5A8B" w:rsidRDefault="00E1685E" w:rsidP="009434A1">
            <w:pPr>
              <w:spacing w:after="0" w:line="240" w:lineRule="auto"/>
              <w:rPr>
                <w:rFonts w:ascii="Times New Roman" w:hAnsi="Times New Roman"/>
              </w:rPr>
            </w:pPr>
            <w:r w:rsidRPr="004B5A8B">
              <w:rPr>
                <w:rFonts w:ascii="Times New Roman" w:hAnsi="Times New Roman"/>
                <w:b/>
              </w:rPr>
              <w:t xml:space="preserve">Закаливающие процедуры после сна </w:t>
            </w:r>
          </w:p>
        </w:tc>
        <w:tc>
          <w:tcPr>
            <w:tcW w:w="5342" w:type="dxa"/>
            <w:shd w:val="clear" w:color="auto" w:fill="auto"/>
          </w:tcPr>
          <w:p w:rsidR="00E1685E" w:rsidRPr="004B5A8B" w:rsidRDefault="00E1685E" w:rsidP="009434A1">
            <w:pPr>
              <w:spacing w:after="0" w:line="240" w:lineRule="auto"/>
              <w:rPr>
                <w:rFonts w:ascii="Times New Roman" w:hAnsi="Times New Roman"/>
                <w:b/>
              </w:rPr>
            </w:pPr>
          </w:p>
          <w:p w:rsidR="00E1685E" w:rsidRPr="004B5A8B" w:rsidRDefault="00E1685E" w:rsidP="009434A1">
            <w:pPr>
              <w:spacing w:after="0" w:line="240" w:lineRule="auto"/>
              <w:rPr>
                <w:rFonts w:ascii="Times New Roman" w:hAnsi="Times New Roman"/>
                <w:color w:val="000000"/>
              </w:rPr>
            </w:pPr>
            <w:r w:rsidRPr="004B5A8B">
              <w:rPr>
                <w:rFonts w:ascii="Times New Roman" w:hAnsi="Times New Roman"/>
                <w:b/>
              </w:rPr>
              <w:t>Цель:</w:t>
            </w:r>
            <w:r w:rsidRPr="004B5A8B">
              <w:rPr>
                <w:rFonts w:ascii="Times New Roman" w:hAnsi="Times New Roman"/>
              </w:rPr>
              <w:t xml:space="preserve"> </w:t>
            </w:r>
            <w:r w:rsidRPr="004B5A8B">
              <w:rPr>
                <w:rFonts w:ascii="Times New Roman" w:hAnsi="Times New Roman"/>
                <w:color w:val="000000"/>
              </w:rPr>
              <w:t>сохранение и укрепление физического и психического здоровья детей.</w:t>
            </w:r>
          </w:p>
          <w:p w:rsidR="00E1685E" w:rsidRPr="004B5A8B" w:rsidRDefault="00E1685E" w:rsidP="009434A1">
            <w:pPr>
              <w:spacing w:after="0" w:line="240" w:lineRule="auto"/>
              <w:rPr>
                <w:rFonts w:ascii="Times New Roman" w:hAnsi="Times New Roman"/>
              </w:rPr>
            </w:pPr>
          </w:p>
        </w:tc>
        <w:tc>
          <w:tcPr>
            <w:tcW w:w="2268" w:type="dxa"/>
            <w:gridSpan w:val="2"/>
            <w:shd w:val="clear" w:color="auto" w:fill="auto"/>
          </w:tcPr>
          <w:p w:rsidR="00E1685E" w:rsidRPr="004B5A8B" w:rsidRDefault="00E1685E" w:rsidP="009434A1">
            <w:pPr>
              <w:pStyle w:val="Style17"/>
              <w:widowControl/>
              <w:spacing w:line="240" w:lineRule="auto"/>
              <w:ind w:firstLine="0"/>
              <w:rPr>
                <w:rFonts w:ascii="Times New Roman" w:hAnsi="Times New Roman"/>
                <w:b/>
                <w:sz w:val="22"/>
                <w:szCs w:val="22"/>
              </w:rPr>
            </w:pPr>
          </w:p>
          <w:p w:rsidR="00E1685E" w:rsidRPr="004B5A8B" w:rsidRDefault="00E1685E" w:rsidP="009434A1">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Спальня</w:t>
            </w:r>
          </w:p>
          <w:p w:rsidR="00E1685E" w:rsidRPr="004B5A8B" w:rsidRDefault="00E1685E" w:rsidP="009434A1">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(ребристые дорожки)</w:t>
            </w:r>
          </w:p>
        </w:tc>
        <w:tc>
          <w:tcPr>
            <w:tcW w:w="1984" w:type="dxa"/>
            <w:gridSpan w:val="2"/>
            <w:vMerge w:val="restart"/>
            <w:shd w:val="clear" w:color="auto" w:fill="auto"/>
          </w:tcPr>
          <w:p w:rsidR="00E1685E" w:rsidRPr="004B5A8B" w:rsidRDefault="00E1685E" w:rsidP="009434A1">
            <w:pPr>
              <w:spacing w:after="0" w:line="240" w:lineRule="auto"/>
              <w:rPr>
                <w:rFonts w:ascii="Times New Roman" w:hAnsi="Times New Roman"/>
                <w:b/>
                <w:color w:val="000000"/>
              </w:rPr>
            </w:pPr>
            <w:r w:rsidRPr="004B5A8B">
              <w:rPr>
                <w:rFonts w:ascii="Times New Roman" w:hAnsi="Times New Roman"/>
                <w:b/>
                <w:color w:val="000000"/>
              </w:rPr>
              <w:t>Дидактическая игра «Оденем куклу на прогулку»</w:t>
            </w:r>
          </w:p>
          <w:p w:rsidR="00E1685E" w:rsidRPr="004B5A8B" w:rsidRDefault="00E1685E" w:rsidP="009434A1">
            <w:pPr>
              <w:spacing w:after="0" w:line="240" w:lineRule="auto"/>
              <w:rPr>
                <w:rFonts w:ascii="Times New Roman" w:hAnsi="Times New Roman"/>
                <w:b/>
                <w:color w:val="000000"/>
              </w:rPr>
            </w:pPr>
            <w:r w:rsidRPr="004B5A8B">
              <w:rPr>
                <w:rFonts w:ascii="Times New Roman" w:hAnsi="Times New Roman"/>
                <w:b/>
                <w:color w:val="000000"/>
              </w:rPr>
              <w:t>Цель:</w:t>
            </w:r>
          </w:p>
          <w:p w:rsidR="00E1685E" w:rsidRPr="004B5A8B" w:rsidRDefault="00E1685E" w:rsidP="009434A1">
            <w:pPr>
              <w:shd w:val="clear" w:color="auto" w:fill="FFFFFF"/>
              <w:autoSpaceDE w:val="0"/>
              <w:autoSpaceDN w:val="0"/>
              <w:adjustRightInd w:val="0"/>
              <w:spacing w:after="0" w:line="240" w:lineRule="auto"/>
              <w:rPr>
                <w:rFonts w:ascii="Times New Roman" w:hAnsi="Times New Roman"/>
              </w:rPr>
            </w:pPr>
            <w:r w:rsidRPr="004B5A8B">
              <w:rPr>
                <w:rFonts w:ascii="Times New Roman" w:hAnsi="Times New Roman"/>
                <w:color w:val="000000"/>
              </w:rPr>
              <w:t>учить детей соблюдать последовательность одевания.</w:t>
            </w:r>
          </w:p>
        </w:tc>
        <w:tc>
          <w:tcPr>
            <w:tcW w:w="2128" w:type="dxa"/>
            <w:vMerge w:val="restart"/>
            <w:shd w:val="clear" w:color="auto" w:fill="auto"/>
          </w:tcPr>
          <w:p w:rsidR="00E1685E" w:rsidRPr="004B5A8B" w:rsidRDefault="00E1685E" w:rsidP="009434A1">
            <w:pPr>
              <w:spacing w:after="0" w:line="240" w:lineRule="auto"/>
              <w:rPr>
                <w:rFonts w:ascii="Times New Roman" w:hAnsi="Times New Roman"/>
              </w:rPr>
            </w:pPr>
          </w:p>
        </w:tc>
      </w:tr>
      <w:tr w:rsidR="00E1685E" w:rsidRPr="004B5A8B" w:rsidTr="009434A1">
        <w:trPr>
          <w:trHeight w:val="764"/>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pStyle w:val="c7"/>
              <w:spacing w:before="0" w:beforeAutospacing="0" w:after="0" w:afterAutospacing="0"/>
              <w:rPr>
                <w:b/>
                <w:color w:val="000000"/>
                <w:sz w:val="22"/>
                <w:szCs w:val="22"/>
              </w:rPr>
            </w:pPr>
            <w:r w:rsidRPr="004B5A8B">
              <w:rPr>
                <w:b/>
                <w:sz w:val="22"/>
                <w:szCs w:val="22"/>
              </w:rPr>
              <w:t>Чтение сказки «Теремок</w:t>
            </w:r>
            <w:r w:rsidRPr="004B5A8B">
              <w:rPr>
                <w:sz w:val="22"/>
                <w:szCs w:val="22"/>
              </w:rPr>
              <w:t>»</w:t>
            </w:r>
          </w:p>
        </w:tc>
        <w:tc>
          <w:tcPr>
            <w:tcW w:w="5342" w:type="dxa"/>
            <w:shd w:val="clear" w:color="auto" w:fill="auto"/>
          </w:tcPr>
          <w:p w:rsidR="00E1685E" w:rsidRPr="004B5A8B" w:rsidRDefault="00E1685E" w:rsidP="009434A1">
            <w:pPr>
              <w:pStyle w:val="c7"/>
              <w:spacing w:before="0" w:beforeAutospacing="0" w:after="0" w:afterAutospacing="0"/>
              <w:jc w:val="both"/>
              <w:rPr>
                <w:sz w:val="22"/>
                <w:szCs w:val="22"/>
              </w:rPr>
            </w:pPr>
            <w:r w:rsidRPr="004B5A8B">
              <w:rPr>
                <w:rStyle w:val="c3c4c9"/>
                <w:b/>
                <w:bCs/>
                <w:iCs/>
                <w:sz w:val="22"/>
                <w:szCs w:val="22"/>
              </w:rPr>
              <w:t>Цель:</w:t>
            </w:r>
            <w:r w:rsidRPr="004B5A8B">
              <w:rPr>
                <w:sz w:val="22"/>
                <w:szCs w:val="22"/>
              </w:rPr>
              <w:t> прививать любовь к слушанию сказок. Учить отвечать на вопросы взрослого по содержанию сказки короткими предложениями</w:t>
            </w:r>
          </w:p>
        </w:tc>
        <w:tc>
          <w:tcPr>
            <w:tcW w:w="2268" w:type="dxa"/>
            <w:gridSpan w:val="2"/>
            <w:shd w:val="clear" w:color="auto" w:fill="auto"/>
          </w:tcPr>
          <w:p w:rsidR="00E1685E" w:rsidRPr="004B5A8B" w:rsidRDefault="00E1685E" w:rsidP="009434A1">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Литературный центр</w:t>
            </w:r>
          </w:p>
        </w:tc>
        <w:tc>
          <w:tcPr>
            <w:tcW w:w="1984" w:type="dxa"/>
            <w:gridSpan w:val="2"/>
            <w:vMerge/>
            <w:shd w:val="clear" w:color="auto" w:fill="auto"/>
          </w:tcPr>
          <w:p w:rsidR="00E1685E" w:rsidRPr="004B5A8B" w:rsidRDefault="00E1685E" w:rsidP="009434A1">
            <w:pPr>
              <w:spacing w:after="0" w:line="240" w:lineRule="auto"/>
              <w:rPr>
                <w:rFonts w:ascii="Times New Roman" w:hAnsi="Times New Roman"/>
                <w:b/>
              </w:rPr>
            </w:pPr>
          </w:p>
        </w:tc>
        <w:tc>
          <w:tcPr>
            <w:tcW w:w="2128" w:type="dxa"/>
            <w:vMerge/>
            <w:shd w:val="clear" w:color="auto" w:fill="auto"/>
          </w:tcPr>
          <w:p w:rsidR="00E1685E" w:rsidRPr="004B5A8B" w:rsidRDefault="00E1685E" w:rsidP="009434A1">
            <w:pPr>
              <w:spacing w:after="0" w:line="240" w:lineRule="auto"/>
              <w:rPr>
                <w:rFonts w:ascii="Times New Roman" w:hAnsi="Times New Roman"/>
              </w:rPr>
            </w:pPr>
          </w:p>
        </w:tc>
      </w:tr>
      <w:tr w:rsidR="00E1685E" w:rsidRPr="004B5A8B" w:rsidTr="009434A1">
        <w:trPr>
          <w:trHeight w:val="555"/>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 xml:space="preserve">Игра-инсценировка </w:t>
            </w:r>
          </w:p>
          <w:p w:rsidR="00E1685E" w:rsidRPr="004B5A8B" w:rsidRDefault="00E1685E" w:rsidP="009434A1">
            <w:pPr>
              <w:spacing w:after="0" w:line="240" w:lineRule="auto"/>
              <w:rPr>
                <w:rFonts w:ascii="Times New Roman" w:hAnsi="Times New Roman"/>
              </w:rPr>
            </w:pPr>
            <w:r w:rsidRPr="004B5A8B">
              <w:rPr>
                <w:rFonts w:ascii="Times New Roman" w:hAnsi="Times New Roman"/>
                <w:b/>
              </w:rPr>
              <w:t>«Семья»</w:t>
            </w:r>
            <w:r w:rsidRPr="004B5A8B">
              <w:rPr>
                <w:rFonts w:ascii="Times New Roman" w:hAnsi="Times New Roman"/>
              </w:rPr>
              <w:t xml:space="preserve"> </w:t>
            </w:r>
          </w:p>
          <w:p w:rsidR="00E1685E" w:rsidRPr="004B5A8B" w:rsidRDefault="00E1685E" w:rsidP="009434A1">
            <w:pPr>
              <w:spacing w:after="0" w:line="240" w:lineRule="auto"/>
              <w:rPr>
                <w:rFonts w:ascii="Times New Roman" w:hAnsi="Times New Roman"/>
                <w:b/>
              </w:rPr>
            </w:pPr>
          </w:p>
        </w:tc>
        <w:tc>
          <w:tcPr>
            <w:tcW w:w="5342" w:type="dxa"/>
            <w:shd w:val="clear" w:color="auto" w:fill="auto"/>
          </w:tcPr>
          <w:p w:rsidR="00E1685E" w:rsidRPr="004B5A8B" w:rsidRDefault="00E1685E"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учить составлять семью с помощью игрушек, распределять их роли как членов семьи.      Поощрять попытки детей самостоятельно подбирать атрибуты для той или иной роли; дополнять игровую обстановку недостающими предметами, игрушками.</w:t>
            </w:r>
          </w:p>
        </w:tc>
        <w:tc>
          <w:tcPr>
            <w:tcW w:w="2268" w:type="dxa"/>
            <w:gridSpan w:val="2"/>
            <w:shd w:val="clear" w:color="auto" w:fill="auto"/>
          </w:tcPr>
          <w:p w:rsidR="00E1685E" w:rsidRPr="004B5A8B" w:rsidRDefault="00E1685E" w:rsidP="009434A1">
            <w:pPr>
              <w:pStyle w:val="Style17"/>
              <w:spacing w:line="240" w:lineRule="auto"/>
              <w:ind w:firstLine="0"/>
              <w:rPr>
                <w:rFonts w:ascii="Times New Roman" w:hAnsi="Times New Roman"/>
                <w:b/>
                <w:sz w:val="22"/>
                <w:szCs w:val="22"/>
              </w:rPr>
            </w:pPr>
            <w:r w:rsidRPr="004B5A8B">
              <w:rPr>
                <w:rFonts w:ascii="Times New Roman" w:hAnsi="Times New Roman"/>
                <w:b/>
                <w:sz w:val="22"/>
                <w:szCs w:val="22"/>
              </w:rPr>
              <w:t xml:space="preserve">Центр сюжетно – ролевых (драматических) игр </w:t>
            </w:r>
            <w:r w:rsidRPr="004B5A8B">
              <w:rPr>
                <w:rFonts w:ascii="Times New Roman" w:hAnsi="Times New Roman"/>
                <w:sz w:val="22"/>
                <w:szCs w:val="22"/>
              </w:rPr>
              <w:t>(набор посуды, куклы)</w:t>
            </w:r>
          </w:p>
        </w:tc>
        <w:tc>
          <w:tcPr>
            <w:tcW w:w="1984" w:type="dxa"/>
            <w:gridSpan w:val="2"/>
            <w:vMerge/>
            <w:shd w:val="clear" w:color="auto" w:fill="auto"/>
          </w:tcPr>
          <w:p w:rsidR="00E1685E" w:rsidRPr="004B5A8B" w:rsidRDefault="00E1685E" w:rsidP="009434A1">
            <w:pPr>
              <w:spacing w:after="0" w:line="240" w:lineRule="auto"/>
              <w:rPr>
                <w:rFonts w:ascii="Times New Roman" w:hAnsi="Times New Roman"/>
                <w:b/>
              </w:rPr>
            </w:pPr>
          </w:p>
        </w:tc>
        <w:tc>
          <w:tcPr>
            <w:tcW w:w="2128" w:type="dxa"/>
            <w:vMerge/>
            <w:tcBorders>
              <w:bottom w:val="nil"/>
            </w:tcBorders>
            <w:shd w:val="clear" w:color="auto" w:fill="auto"/>
          </w:tcPr>
          <w:p w:rsidR="00E1685E" w:rsidRPr="004B5A8B" w:rsidRDefault="00E1685E" w:rsidP="009434A1">
            <w:pPr>
              <w:spacing w:after="0" w:line="240" w:lineRule="auto"/>
              <w:rPr>
                <w:rFonts w:ascii="Times New Roman" w:hAnsi="Times New Roman"/>
              </w:rPr>
            </w:pPr>
          </w:p>
        </w:tc>
      </w:tr>
      <w:tr w:rsidR="00E1685E" w:rsidRPr="004B5A8B" w:rsidTr="009434A1">
        <w:trPr>
          <w:trHeight w:val="768"/>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spacing w:line="240" w:lineRule="auto"/>
              <w:rPr>
                <w:rFonts w:ascii="Times New Roman" w:hAnsi="Times New Roman"/>
                <w:u w:val="single"/>
              </w:rPr>
            </w:pPr>
            <w:r w:rsidRPr="004B5A8B">
              <w:rPr>
                <w:rFonts w:ascii="Times New Roman" w:hAnsi="Times New Roman"/>
                <w:b/>
                <w:u w:val="single"/>
              </w:rPr>
              <w:t>Прогулка</w:t>
            </w:r>
          </w:p>
          <w:p w:rsidR="00E1685E" w:rsidRPr="004B5A8B" w:rsidRDefault="00E1685E" w:rsidP="009434A1">
            <w:pPr>
              <w:spacing w:line="240" w:lineRule="auto"/>
              <w:rPr>
                <w:rFonts w:ascii="Times New Roman" w:hAnsi="Times New Roman"/>
              </w:rPr>
            </w:pPr>
          </w:p>
          <w:p w:rsidR="00E1685E" w:rsidRPr="004B5A8B" w:rsidRDefault="00E1685E" w:rsidP="009434A1">
            <w:pPr>
              <w:spacing w:line="240" w:lineRule="auto"/>
              <w:rPr>
                <w:rFonts w:ascii="Times New Roman" w:hAnsi="Times New Roman"/>
              </w:rPr>
            </w:pPr>
          </w:p>
        </w:tc>
        <w:tc>
          <w:tcPr>
            <w:tcW w:w="5352" w:type="dxa"/>
            <w:gridSpan w:val="2"/>
            <w:shd w:val="clear" w:color="auto" w:fill="auto"/>
          </w:tcPr>
          <w:p w:rsidR="00E1685E" w:rsidRPr="002C654E" w:rsidRDefault="00E1685E" w:rsidP="009434A1">
            <w:pPr>
              <w:shd w:val="clear" w:color="auto" w:fill="FFFFFF"/>
              <w:spacing w:after="0" w:line="240" w:lineRule="auto"/>
              <w:ind w:firstLine="142"/>
              <w:jc w:val="center"/>
              <w:rPr>
                <w:rFonts w:ascii="Times New Roman" w:hAnsi="Times New Roman"/>
                <w:b/>
              </w:rPr>
            </w:pPr>
            <w:r w:rsidRPr="002C654E">
              <w:rPr>
                <w:rFonts w:ascii="Times New Roman" w:hAnsi="Times New Roman"/>
                <w:b/>
                <w:bCs/>
                <w:color w:val="000000"/>
                <w:spacing w:val="-8"/>
              </w:rPr>
              <w:t>Наблюдение за грузовым транспортом</w:t>
            </w:r>
          </w:p>
          <w:p w:rsidR="00E1685E" w:rsidRDefault="00E1685E" w:rsidP="009434A1">
            <w:pPr>
              <w:shd w:val="clear" w:color="auto" w:fill="FFFFFF"/>
              <w:spacing w:after="0" w:line="240" w:lineRule="auto"/>
              <w:ind w:firstLine="142"/>
              <w:rPr>
                <w:rFonts w:ascii="Times New Roman" w:hAnsi="Times New Roman"/>
                <w:color w:val="000000"/>
                <w:spacing w:val="-1"/>
              </w:rPr>
            </w:pPr>
            <w:r w:rsidRPr="002C654E">
              <w:rPr>
                <w:rFonts w:ascii="Times New Roman" w:hAnsi="Times New Roman"/>
                <w:b/>
                <w:iCs/>
                <w:color w:val="000000"/>
                <w:spacing w:val="-1"/>
              </w:rPr>
              <w:t>Цель</w:t>
            </w:r>
            <w:r w:rsidRPr="002C654E">
              <w:rPr>
                <w:rFonts w:ascii="Times New Roman" w:hAnsi="Times New Roman"/>
                <w:iCs/>
                <w:color w:val="000000"/>
                <w:spacing w:val="-1"/>
              </w:rPr>
              <w:t xml:space="preserve">: </w:t>
            </w:r>
            <w:r w:rsidRPr="002C654E">
              <w:rPr>
                <w:rFonts w:ascii="Times New Roman" w:hAnsi="Times New Roman"/>
                <w:color w:val="000000"/>
                <w:spacing w:val="-1"/>
              </w:rPr>
              <w:t>учить различать по внешнему виду грузовой транспорт.</w:t>
            </w:r>
          </w:p>
          <w:p w:rsidR="00E1685E" w:rsidRPr="009169D8" w:rsidRDefault="00E1685E" w:rsidP="009434A1">
            <w:pPr>
              <w:shd w:val="clear" w:color="auto" w:fill="FFFFFF"/>
              <w:spacing w:after="0" w:line="240" w:lineRule="auto"/>
              <w:ind w:firstLine="142"/>
              <w:rPr>
                <w:color w:val="000000"/>
                <w:spacing w:val="-1"/>
              </w:rPr>
            </w:pPr>
          </w:p>
          <w:p w:rsidR="00E1685E" w:rsidRPr="002C654E" w:rsidRDefault="00E1685E" w:rsidP="009434A1">
            <w:pPr>
              <w:shd w:val="clear" w:color="auto" w:fill="FFFFFF"/>
              <w:spacing w:after="0" w:line="240" w:lineRule="auto"/>
              <w:rPr>
                <w:rFonts w:ascii="Times New Roman" w:hAnsi="Times New Roman"/>
              </w:rPr>
            </w:pPr>
            <w:r w:rsidRPr="002C654E">
              <w:rPr>
                <w:rFonts w:ascii="Times New Roman" w:hAnsi="Times New Roman"/>
                <w:b/>
                <w:bCs/>
                <w:color w:val="000000"/>
                <w:spacing w:val="-13"/>
              </w:rPr>
              <w:t xml:space="preserve">Подвижные игры:  </w:t>
            </w:r>
            <w:r w:rsidRPr="002C654E">
              <w:rPr>
                <w:rFonts w:ascii="Times New Roman" w:hAnsi="Times New Roman"/>
                <w:b/>
                <w:color w:val="000000"/>
                <w:spacing w:val="-10"/>
              </w:rPr>
              <w:t>«Автомобили», «Самолеты».</w:t>
            </w:r>
          </w:p>
          <w:p w:rsidR="00E1685E" w:rsidRPr="002C654E" w:rsidRDefault="00E1685E" w:rsidP="009434A1">
            <w:pPr>
              <w:shd w:val="clear" w:color="auto" w:fill="FFFFFF"/>
              <w:spacing w:after="0" w:line="240" w:lineRule="auto"/>
              <w:rPr>
                <w:rFonts w:ascii="Times New Roman" w:hAnsi="Times New Roman"/>
                <w:b/>
              </w:rPr>
            </w:pPr>
            <w:r w:rsidRPr="002C654E">
              <w:rPr>
                <w:rFonts w:ascii="Times New Roman" w:hAnsi="Times New Roman"/>
                <w:b/>
                <w:color w:val="000000"/>
                <w:spacing w:val="-10"/>
              </w:rPr>
              <w:t xml:space="preserve"> </w:t>
            </w:r>
            <w:r w:rsidRPr="002C654E">
              <w:rPr>
                <w:rFonts w:ascii="Times New Roman" w:hAnsi="Times New Roman"/>
                <w:b/>
                <w:iCs/>
                <w:color w:val="000000"/>
                <w:spacing w:val="-8"/>
              </w:rPr>
              <w:t>Цели:</w:t>
            </w:r>
            <w:r>
              <w:rPr>
                <w:rFonts w:ascii="Times New Roman" w:hAnsi="Times New Roman"/>
                <w:b/>
              </w:rPr>
              <w:t xml:space="preserve"> </w:t>
            </w:r>
            <w:r w:rsidRPr="002C654E">
              <w:rPr>
                <w:rFonts w:ascii="Times New Roman" w:hAnsi="Times New Roman"/>
                <w:color w:val="000000"/>
                <w:spacing w:val="-3"/>
              </w:rPr>
              <w:t>приучать соблюдать правила дорожного движения;</w:t>
            </w:r>
            <w:r>
              <w:rPr>
                <w:rFonts w:ascii="Times New Roman" w:hAnsi="Times New Roman"/>
                <w:b/>
              </w:rPr>
              <w:t xml:space="preserve"> </w:t>
            </w:r>
            <w:r w:rsidRPr="002C654E">
              <w:rPr>
                <w:rFonts w:ascii="Times New Roman" w:hAnsi="Times New Roman"/>
                <w:color w:val="000000"/>
                <w:spacing w:val="1"/>
              </w:rPr>
              <w:t>закреплять знания о грузовых машинах.</w:t>
            </w:r>
          </w:p>
          <w:p w:rsidR="00E1685E" w:rsidRPr="004B5A8B" w:rsidRDefault="00E1685E" w:rsidP="009434A1">
            <w:pPr>
              <w:spacing w:after="0" w:line="240" w:lineRule="auto"/>
              <w:rPr>
                <w:rFonts w:ascii="Times New Roman" w:hAnsi="Times New Roman"/>
              </w:rPr>
            </w:pPr>
          </w:p>
        </w:tc>
        <w:tc>
          <w:tcPr>
            <w:tcW w:w="2258" w:type="dxa"/>
            <w:shd w:val="clear" w:color="auto" w:fill="auto"/>
          </w:tcPr>
          <w:p w:rsidR="00E1685E" w:rsidRPr="004B5A8B" w:rsidRDefault="00E1685E" w:rsidP="009434A1">
            <w:pPr>
              <w:spacing w:after="0" w:line="240" w:lineRule="auto"/>
              <w:rPr>
                <w:rFonts w:ascii="Times New Roman" w:hAnsi="Times New Roman"/>
              </w:rPr>
            </w:pPr>
            <w:r w:rsidRPr="004B5A8B">
              <w:rPr>
                <w:rFonts w:ascii="Times New Roman" w:hAnsi="Times New Roman"/>
                <w:b/>
              </w:rPr>
              <w:t>Выносной материал:</w:t>
            </w:r>
            <w:r w:rsidRPr="004B5A8B">
              <w:rPr>
                <w:rFonts w:ascii="Times New Roman" w:hAnsi="Times New Roman"/>
              </w:rPr>
              <w:t xml:space="preserve"> </w:t>
            </w:r>
          </w:p>
          <w:p w:rsidR="00E1685E" w:rsidRPr="002C654E" w:rsidRDefault="00E1685E" w:rsidP="009434A1">
            <w:pPr>
              <w:shd w:val="clear" w:color="auto" w:fill="FFFFFF"/>
              <w:spacing w:after="0" w:line="240" w:lineRule="auto"/>
              <w:rPr>
                <w:rFonts w:ascii="Times New Roman" w:hAnsi="Times New Roman"/>
              </w:rPr>
            </w:pPr>
            <w:r w:rsidRPr="002C654E">
              <w:rPr>
                <w:rFonts w:ascii="Times New Roman" w:hAnsi="Times New Roman"/>
                <w:color w:val="000000"/>
                <w:spacing w:val="-4"/>
              </w:rPr>
              <w:t>Рули, совочки, формочки, игрушки, мел, машинки.</w:t>
            </w:r>
          </w:p>
          <w:p w:rsidR="00E1685E" w:rsidRPr="004B5A8B" w:rsidRDefault="00E1685E" w:rsidP="009434A1">
            <w:pPr>
              <w:spacing w:after="0" w:line="240" w:lineRule="auto"/>
              <w:rPr>
                <w:rFonts w:ascii="Times New Roman" w:hAnsi="Times New Roman"/>
              </w:rPr>
            </w:pPr>
          </w:p>
        </w:tc>
        <w:tc>
          <w:tcPr>
            <w:tcW w:w="1977" w:type="dxa"/>
            <w:shd w:val="clear" w:color="auto" w:fill="auto"/>
          </w:tcPr>
          <w:p w:rsidR="00E1685E" w:rsidRPr="002C654E" w:rsidRDefault="00E1685E" w:rsidP="009434A1">
            <w:pPr>
              <w:shd w:val="clear" w:color="auto" w:fill="FFFFFF"/>
              <w:spacing w:after="0" w:line="240" w:lineRule="auto"/>
              <w:rPr>
                <w:rFonts w:ascii="Times New Roman" w:hAnsi="Times New Roman"/>
              </w:rPr>
            </w:pPr>
            <w:r w:rsidRPr="002C654E">
              <w:rPr>
                <w:rFonts w:ascii="Times New Roman" w:hAnsi="Times New Roman"/>
                <w:b/>
                <w:bCs/>
                <w:color w:val="000000"/>
                <w:spacing w:val="-10"/>
              </w:rPr>
              <w:t>Трудовая деятельность</w:t>
            </w:r>
          </w:p>
          <w:p w:rsidR="00E1685E" w:rsidRPr="002C654E" w:rsidRDefault="00E1685E" w:rsidP="009434A1">
            <w:pPr>
              <w:shd w:val="clear" w:color="auto" w:fill="FFFFFF"/>
              <w:spacing w:after="0" w:line="240" w:lineRule="auto"/>
              <w:rPr>
                <w:rFonts w:ascii="Times New Roman" w:hAnsi="Times New Roman"/>
                <w:color w:val="000000"/>
                <w:spacing w:val="-1"/>
              </w:rPr>
            </w:pPr>
            <w:r w:rsidRPr="002C654E">
              <w:rPr>
                <w:rFonts w:ascii="Times New Roman" w:hAnsi="Times New Roman"/>
                <w:color w:val="000000"/>
                <w:spacing w:val="-1"/>
              </w:rPr>
              <w:t>Подметание дорожки, ведущей к участку.</w:t>
            </w:r>
          </w:p>
          <w:p w:rsidR="00E1685E" w:rsidRPr="004B5A8B" w:rsidRDefault="00E1685E" w:rsidP="009434A1">
            <w:pPr>
              <w:shd w:val="clear" w:color="auto" w:fill="FFFFFF"/>
              <w:spacing w:after="0" w:line="240" w:lineRule="auto"/>
              <w:rPr>
                <w:rFonts w:ascii="Times New Roman" w:hAnsi="Times New Roman"/>
              </w:rPr>
            </w:pPr>
            <w:r w:rsidRPr="002C654E">
              <w:rPr>
                <w:rFonts w:ascii="Times New Roman" w:hAnsi="Times New Roman"/>
                <w:b/>
                <w:iCs/>
                <w:color w:val="000000"/>
              </w:rPr>
              <w:t>Цель:</w:t>
            </w:r>
            <w:r w:rsidRPr="002C654E">
              <w:rPr>
                <w:rFonts w:ascii="Times New Roman" w:hAnsi="Times New Roman"/>
                <w:iCs/>
                <w:color w:val="000000"/>
              </w:rPr>
              <w:t xml:space="preserve"> </w:t>
            </w:r>
            <w:r w:rsidRPr="002C654E">
              <w:rPr>
                <w:rFonts w:ascii="Times New Roman" w:hAnsi="Times New Roman"/>
                <w:color w:val="000000"/>
              </w:rPr>
              <w:t>учить правильно, пользоваться веничками.</w:t>
            </w:r>
          </w:p>
        </w:tc>
        <w:tc>
          <w:tcPr>
            <w:tcW w:w="2135" w:type="dxa"/>
            <w:gridSpan w:val="2"/>
            <w:tcBorders>
              <w:top w:val="nil"/>
            </w:tcBorders>
            <w:shd w:val="clear" w:color="auto" w:fill="auto"/>
          </w:tcPr>
          <w:p w:rsidR="00E1685E" w:rsidRPr="004B5A8B" w:rsidRDefault="00E1685E" w:rsidP="009434A1">
            <w:pPr>
              <w:spacing w:after="0" w:line="240" w:lineRule="auto"/>
              <w:rPr>
                <w:rFonts w:ascii="Times New Roman" w:hAnsi="Times New Roman"/>
              </w:rPr>
            </w:pPr>
          </w:p>
        </w:tc>
      </w:tr>
      <w:tr w:rsidR="00E1685E" w:rsidRPr="004B5A8B" w:rsidTr="009434A1">
        <w:tc>
          <w:tcPr>
            <w:tcW w:w="1008"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b/>
              </w:rPr>
              <w:lastRenderedPageBreak/>
              <w:t>Число, день недели</w:t>
            </w:r>
          </w:p>
        </w:tc>
        <w:tc>
          <w:tcPr>
            <w:tcW w:w="1980" w:type="dxa"/>
            <w:shd w:val="clear" w:color="auto" w:fill="auto"/>
          </w:tcPr>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E1685E" w:rsidRPr="004B5A8B" w:rsidRDefault="00E1685E" w:rsidP="009434A1">
            <w:pPr>
              <w:spacing w:after="0" w:line="240" w:lineRule="auto"/>
              <w:jc w:val="center"/>
              <w:rPr>
                <w:rFonts w:ascii="Times New Roman" w:hAnsi="Times New Roman"/>
              </w:rPr>
            </w:pPr>
            <w:r w:rsidRPr="004B5A8B">
              <w:rPr>
                <w:rFonts w:ascii="Times New Roman" w:hAnsi="Times New Roman"/>
                <w:b/>
              </w:rPr>
              <w:t>моменты</w:t>
            </w:r>
          </w:p>
        </w:tc>
        <w:tc>
          <w:tcPr>
            <w:tcW w:w="5342" w:type="dxa"/>
            <w:shd w:val="clear" w:color="auto" w:fill="auto"/>
          </w:tcPr>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 xml:space="preserve">Совместная деятельность взрослого и детей направленная </w:t>
            </w:r>
          </w:p>
          <w:p w:rsidR="00E1685E" w:rsidRPr="004B5A8B" w:rsidRDefault="00E1685E" w:rsidP="009434A1">
            <w:pPr>
              <w:spacing w:after="0" w:line="240" w:lineRule="auto"/>
              <w:jc w:val="center"/>
              <w:rPr>
                <w:rFonts w:ascii="Times New Roman" w:hAnsi="Times New Roman"/>
              </w:rPr>
            </w:pPr>
            <w:r w:rsidRPr="004B5A8B">
              <w:rPr>
                <w:rFonts w:ascii="Times New Roman" w:hAnsi="Times New Roman"/>
                <w:b/>
              </w:rPr>
              <w:t>на становление первичной ценностной ориентации и социализации (НОД)</w:t>
            </w:r>
          </w:p>
        </w:tc>
        <w:tc>
          <w:tcPr>
            <w:tcW w:w="2268" w:type="dxa"/>
            <w:gridSpan w:val="2"/>
            <w:shd w:val="clear" w:color="auto" w:fill="auto"/>
          </w:tcPr>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E1685E" w:rsidRPr="004B5A8B" w:rsidRDefault="00E1685E" w:rsidP="009434A1">
            <w:pPr>
              <w:spacing w:after="0" w:line="240" w:lineRule="auto"/>
              <w:jc w:val="center"/>
              <w:rPr>
                <w:rFonts w:ascii="Times New Roman" w:hAnsi="Times New Roman"/>
              </w:rPr>
            </w:pPr>
            <w:r w:rsidRPr="004B5A8B">
              <w:rPr>
                <w:rFonts w:ascii="Times New Roman" w:hAnsi="Times New Roman"/>
                <w:b/>
              </w:rPr>
              <w:t>активности)</w:t>
            </w:r>
          </w:p>
        </w:tc>
        <w:tc>
          <w:tcPr>
            <w:tcW w:w="1984" w:type="dxa"/>
            <w:gridSpan w:val="2"/>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 xml:space="preserve">Индивидуальная </w:t>
            </w:r>
          </w:p>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работа</w:t>
            </w:r>
          </w:p>
        </w:tc>
        <w:tc>
          <w:tcPr>
            <w:tcW w:w="2128" w:type="dxa"/>
            <w:shd w:val="clear" w:color="auto" w:fill="auto"/>
          </w:tcPr>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Взаимодействие с родителями/социальными партнерами</w:t>
            </w:r>
          </w:p>
        </w:tc>
      </w:tr>
      <w:tr w:rsidR="00E1685E" w:rsidRPr="004B5A8B" w:rsidTr="009434A1">
        <w:trPr>
          <w:trHeight w:val="70"/>
        </w:trPr>
        <w:tc>
          <w:tcPr>
            <w:tcW w:w="1008"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1</w:t>
            </w:r>
          </w:p>
        </w:tc>
        <w:tc>
          <w:tcPr>
            <w:tcW w:w="1980"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2</w:t>
            </w:r>
          </w:p>
        </w:tc>
        <w:tc>
          <w:tcPr>
            <w:tcW w:w="5342"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3</w:t>
            </w:r>
          </w:p>
        </w:tc>
        <w:tc>
          <w:tcPr>
            <w:tcW w:w="2268" w:type="dxa"/>
            <w:gridSpan w:val="2"/>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4</w:t>
            </w:r>
          </w:p>
        </w:tc>
        <w:tc>
          <w:tcPr>
            <w:tcW w:w="1984" w:type="dxa"/>
            <w:gridSpan w:val="2"/>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5</w:t>
            </w:r>
          </w:p>
        </w:tc>
        <w:tc>
          <w:tcPr>
            <w:tcW w:w="2128"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6</w:t>
            </w:r>
          </w:p>
        </w:tc>
      </w:tr>
      <w:tr w:rsidR="00E1685E" w:rsidRPr="004B5A8B" w:rsidTr="009434A1">
        <w:trPr>
          <w:cantSplit/>
          <w:trHeight w:val="919"/>
        </w:trPr>
        <w:tc>
          <w:tcPr>
            <w:tcW w:w="1008" w:type="dxa"/>
            <w:vMerge w:val="restart"/>
            <w:shd w:val="clear" w:color="auto" w:fill="auto"/>
            <w:textDirection w:val="btLr"/>
          </w:tcPr>
          <w:p w:rsidR="00E1685E" w:rsidRPr="004B5A8B" w:rsidRDefault="00E1685E" w:rsidP="009434A1">
            <w:pPr>
              <w:spacing w:after="0" w:line="240" w:lineRule="auto"/>
              <w:ind w:left="113" w:right="113"/>
              <w:jc w:val="center"/>
              <w:rPr>
                <w:rFonts w:ascii="Times New Roman" w:hAnsi="Times New Roman"/>
                <w:b/>
              </w:rPr>
            </w:pPr>
            <w:r w:rsidRPr="004B5A8B">
              <w:rPr>
                <w:rFonts w:ascii="Times New Roman" w:hAnsi="Times New Roman"/>
                <w:b/>
              </w:rPr>
              <w:t>24 сентября – четверг</w:t>
            </w:r>
          </w:p>
          <w:p w:rsidR="00E1685E" w:rsidRPr="004B5A8B" w:rsidRDefault="00E1685E" w:rsidP="009434A1">
            <w:pPr>
              <w:spacing w:after="0" w:line="240" w:lineRule="auto"/>
              <w:ind w:left="113" w:right="113"/>
              <w:jc w:val="center"/>
              <w:rPr>
                <w:rFonts w:ascii="Times New Roman" w:hAnsi="Times New Roman"/>
                <w:b/>
              </w:rPr>
            </w:pPr>
            <w:r w:rsidRPr="004B5A8B">
              <w:rPr>
                <w:rFonts w:ascii="Times New Roman" w:hAnsi="Times New Roman"/>
                <w:b/>
              </w:rPr>
              <w:t>Мои воспитатели. Игрушки»</w:t>
            </w:r>
          </w:p>
        </w:tc>
        <w:tc>
          <w:tcPr>
            <w:tcW w:w="1980" w:type="dxa"/>
            <w:shd w:val="clear" w:color="auto" w:fill="auto"/>
          </w:tcPr>
          <w:p w:rsidR="00E1685E" w:rsidRPr="004B5A8B" w:rsidRDefault="00E1685E" w:rsidP="009434A1">
            <w:pPr>
              <w:spacing w:after="0" w:line="240" w:lineRule="auto"/>
              <w:rPr>
                <w:rFonts w:ascii="Times New Roman" w:hAnsi="Times New Roman"/>
                <w:b/>
                <w:bCs/>
                <w:color w:val="0F1419"/>
                <w:u w:val="single"/>
              </w:rPr>
            </w:pPr>
            <w:r w:rsidRPr="004B5A8B">
              <w:rPr>
                <w:rFonts w:ascii="Times New Roman" w:hAnsi="Times New Roman"/>
                <w:b/>
                <w:u w:val="single"/>
              </w:rPr>
              <w:t>Утро</w:t>
            </w:r>
            <w:r w:rsidRPr="004B5A8B">
              <w:rPr>
                <w:rFonts w:ascii="Times New Roman" w:hAnsi="Times New Roman"/>
                <w:b/>
                <w:bCs/>
                <w:color w:val="0F1419"/>
                <w:u w:val="single"/>
              </w:rPr>
              <w:t xml:space="preserve"> </w:t>
            </w:r>
          </w:p>
          <w:p w:rsidR="00E1685E" w:rsidRPr="004B5A8B" w:rsidRDefault="00E1685E" w:rsidP="009434A1">
            <w:pPr>
              <w:spacing w:after="0" w:line="240" w:lineRule="auto"/>
              <w:rPr>
                <w:rFonts w:ascii="Times New Roman" w:hAnsi="Times New Roman"/>
                <w:b/>
              </w:rPr>
            </w:pPr>
            <w:r w:rsidRPr="004B5A8B">
              <w:rPr>
                <w:rFonts w:ascii="Times New Roman" w:hAnsi="Times New Roman"/>
                <w:b/>
                <w:bCs/>
                <w:color w:val="0F1419"/>
              </w:rPr>
              <w:t>Утренняя гимнастика.</w:t>
            </w:r>
          </w:p>
        </w:tc>
        <w:tc>
          <w:tcPr>
            <w:tcW w:w="5342" w:type="dxa"/>
            <w:shd w:val="clear" w:color="auto" w:fill="auto"/>
          </w:tcPr>
          <w:p w:rsidR="00E1685E" w:rsidRPr="004B5A8B" w:rsidRDefault="00E1685E" w:rsidP="009434A1">
            <w:pPr>
              <w:spacing w:after="0" w:line="240" w:lineRule="auto"/>
              <w:rPr>
                <w:rFonts w:ascii="Times New Roman" w:hAnsi="Times New Roman"/>
                <w:b/>
              </w:rPr>
            </w:pPr>
          </w:p>
          <w:p w:rsidR="00E1685E" w:rsidRPr="004B5A8B" w:rsidRDefault="00E1685E"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поднять мышечный  и эмоциональный тонус.</w:t>
            </w:r>
          </w:p>
          <w:p w:rsidR="00E1685E" w:rsidRPr="004B5A8B" w:rsidRDefault="00E1685E" w:rsidP="009434A1">
            <w:pPr>
              <w:spacing w:after="0" w:line="240" w:lineRule="auto"/>
              <w:rPr>
                <w:rFonts w:ascii="Times New Roman" w:hAnsi="Times New Roman"/>
              </w:rPr>
            </w:pPr>
          </w:p>
        </w:tc>
        <w:tc>
          <w:tcPr>
            <w:tcW w:w="2268" w:type="dxa"/>
            <w:gridSpan w:val="2"/>
            <w:shd w:val="clear" w:color="auto" w:fill="auto"/>
          </w:tcPr>
          <w:p w:rsidR="00E1685E" w:rsidRPr="004B5A8B" w:rsidRDefault="00E1685E" w:rsidP="009434A1">
            <w:pPr>
              <w:spacing w:after="0" w:line="240" w:lineRule="auto"/>
              <w:rPr>
                <w:rFonts w:ascii="Times New Roman" w:hAnsi="Times New Roman"/>
                <w:b/>
              </w:rPr>
            </w:pPr>
          </w:p>
          <w:p w:rsidR="00E1685E" w:rsidRPr="004B5A8B" w:rsidRDefault="00E1685E" w:rsidP="009434A1">
            <w:pPr>
              <w:spacing w:after="0" w:line="240" w:lineRule="auto"/>
              <w:rPr>
                <w:rFonts w:ascii="Times New Roman" w:hAnsi="Times New Roman"/>
                <w:b/>
              </w:rPr>
            </w:pPr>
            <w:r w:rsidRPr="004B5A8B">
              <w:rPr>
                <w:rFonts w:ascii="Times New Roman" w:hAnsi="Times New Roman"/>
                <w:b/>
              </w:rPr>
              <w:t>Дружный круг</w:t>
            </w:r>
          </w:p>
          <w:p w:rsidR="00E1685E" w:rsidRPr="004B5A8B" w:rsidRDefault="00E1685E" w:rsidP="009434A1">
            <w:pPr>
              <w:spacing w:after="0" w:line="240" w:lineRule="auto"/>
              <w:rPr>
                <w:rFonts w:ascii="Times New Roman" w:hAnsi="Times New Roman"/>
              </w:rPr>
            </w:pPr>
          </w:p>
        </w:tc>
        <w:tc>
          <w:tcPr>
            <w:tcW w:w="1984" w:type="dxa"/>
            <w:gridSpan w:val="2"/>
            <w:vMerge w:val="restart"/>
            <w:shd w:val="clear" w:color="auto" w:fill="auto"/>
          </w:tcPr>
          <w:p w:rsidR="00E1685E" w:rsidRDefault="00E1685E" w:rsidP="009434A1">
            <w:pPr>
              <w:spacing w:after="0" w:line="240" w:lineRule="auto"/>
              <w:rPr>
                <w:rFonts w:ascii="Times New Roman" w:hAnsi="Times New Roman"/>
              </w:rPr>
            </w:pPr>
          </w:p>
          <w:p w:rsidR="00E1685E" w:rsidRPr="004B5A8B" w:rsidRDefault="00E1685E" w:rsidP="009434A1">
            <w:pPr>
              <w:spacing w:after="0" w:line="240" w:lineRule="auto"/>
              <w:rPr>
                <w:rFonts w:ascii="Times New Roman" w:hAnsi="Times New Roman"/>
              </w:rPr>
            </w:pPr>
            <w:r w:rsidRPr="004B5A8B">
              <w:rPr>
                <w:rFonts w:ascii="Times New Roman" w:hAnsi="Times New Roman"/>
              </w:rPr>
              <w:t>Закреплять умение выполнять разнообразные движения под музыку.</w:t>
            </w:r>
          </w:p>
        </w:tc>
        <w:tc>
          <w:tcPr>
            <w:tcW w:w="2128" w:type="dxa"/>
            <w:vMerge w:val="restart"/>
            <w:shd w:val="clear" w:color="auto" w:fill="auto"/>
          </w:tcPr>
          <w:p w:rsidR="00E1685E" w:rsidRDefault="00E1685E" w:rsidP="009434A1">
            <w:pPr>
              <w:pStyle w:val="c1"/>
              <w:shd w:val="clear" w:color="auto" w:fill="FFFFFF"/>
              <w:spacing w:before="0" w:beforeAutospacing="0" w:after="0" w:afterAutospacing="0"/>
              <w:rPr>
                <w:b/>
                <w:sz w:val="22"/>
                <w:szCs w:val="22"/>
              </w:rPr>
            </w:pPr>
          </w:p>
          <w:p w:rsidR="00E1685E" w:rsidRPr="004B5A8B" w:rsidRDefault="00E1685E" w:rsidP="009434A1">
            <w:pPr>
              <w:pStyle w:val="c1"/>
              <w:shd w:val="clear" w:color="auto" w:fill="FFFFFF"/>
              <w:spacing w:before="0" w:beforeAutospacing="0" w:after="0" w:afterAutospacing="0"/>
              <w:rPr>
                <w:sz w:val="22"/>
                <w:szCs w:val="22"/>
              </w:rPr>
            </w:pPr>
            <w:r w:rsidRPr="004B5A8B">
              <w:rPr>
                <w:b/>
                <w:sz w:val="22"/>
                <w:szCs w:val="22"/>
              </w:rPr>
              <w:t>Консультация</w:t>
            </w:r>
            <w:r w:rsidRPr="004B5A8B">
              <w:rPr>
                <w:sz w:val="22"/>
                <w:szCs w:val="22"/>
              </w:rPr>
              <w:t xml:space="preserve"> </w:t>
            </w:r>
          </w:p>
          <w:p w:rsidR="00E1685E" w:rsidRPr="004B5A8B" w:rsidRDefault="00E1685E" w:rsidP="009434A1">
            <w:pPr>
              <w:spacing w:after="0" w:line="240" w:lineRule="auto"/>
              <w:rPr>
                <w:rFonts w:ascii="Times New Roman" w:hAnsi="Times New Roman"/>
              </w:rPr>
            </w:pPr>
            <w:r w:rsidRPr="004B5A8B">
              <w:rPr>
                <w:rFonts w:ascii="Times New Roman" w:hAnsi="Times New Roman"/>
              </w:rPr>
              <w:t>«Детская агрессивность»</w:t>
            </w:r>
          </w:p>
          <w:p w:rsidR="00E1685E" w:rsidRPr="004B5A8B" w:rsidRDefault="00E1685E" w:rsidP="009434A1">
            <w:pPr>
              <w:spacing w:after="0" w:line="240" w:lineRule="auto"/>
              <w:rPr>
                <w:rFonts w:ascii="Times New Roman" w:hAnsi="Times New Roman"/>
              </w:rPr>
            </w:pPr>
            <w:r w:rsidRPr="004B5A8B">
              <w:rPr>
                <w:rFonts w:ascii="Times New Roman" w:hAnsi="Times New Roman"/>
              </w:rPr>
              <w:t>В чем ее истоки?</w:t>
            </w:r>
            <w:r w:rsidRPr="004B5A8B">
              <w:rPr>
                <w:rFonts w:ascii="Times New Roman" w:hAnsi="Times New Roman"/>
              </w:rPr>
              <w:br/>
              <w:t>Каковы      ее последствия ?</w:t>
            </w:r>
          </w:p>
          <w:p w:rsidR="00E1685E" w:rsidRPr="004B5A8B" w:rsidRDefault="00E1685E" w:rsidP="009434A1">
            <w:pPr>
              <w:pStyle w:val="c1"/>
              <w:shd w:val="clear" w:color="auto" w:fill="FFFFFF"/>
              <w:spacing w:before="0" w:beforeAutospacing="0" w:after="0" w:afterAutospacing="0"/>
              <w:rPr>
                <w:sz w:val="22"/>
                <w:szCs w:val="22"/>
              </w:rPr>
            </w:pPr>
          </w:p>
        </w:tc>
      </w:tr>
      <w:tr w:rsidR="00E1685E" w:rsidRPr="004B5A8B" w:rsidTr="009434A1">
        <w:trPr>
          <w:cantSplit/>
          <w:trHeight w:val="720"/>
        </w:trPr>
        <w:tc>
          <w:tcPr>
            <w:tcW w:w="1008" w:type="dxa"/>
            <w:vMerge/>
            <w:shd w:val="clear" w:color="auto" w:fill="auto"/>
            <w:textDirection w:val="btLr"/>
          </w:tcPr>
          <w:p w:rsidR="00E1685E" w:rsidRPr="004B5A8B" w:rsidRDefault="00E1685E" w:rsidP="009434A1">
            <w:pPr>
              <w:spacing w:after="0" w:line="240" w:lineRule="auto"/>
              <w:ind w:left="113" w:right="113"/>
              <w:rPr>
                <w:rFonts w:ascii="Times New Roman" w:hAnsi="Times New Roman"/>
                <w:b/>
              </w:rPr>
            </w:pPr>
          </w:p>
        </w:tc>
        <w:tc>
          <w:tcPr>
            <w:tcW w:w="1980" w:type="dxa"/>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Музыкально – дидактическая игра «Научим куклу плясать»</w:t>
            </w:r>
          </w:p>
        </w:tc>
        <w:tc>
          <w:tcPr>
            <w:tcW w:w="5342" w:type="dxa"/>
            <w:shd w:val="clear" w:color="auto" w:fill="auto"/>
          </w:tcPr>
          <w:p w:rsidR="00E1685E" w:rsidRPr="004B5A8B" w:rsidRDefault="00E1685E"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побуждать детей двигаться в соответствии с текстом, вызвать эмоциональную активность у детей.</w:t>
            </w:r>
          </w:p>
          <w:p w:rsidR="00E1685E" w:rsidRPr="004B5A8B" w:rsidRDefault="00E1685E" w:rsidP="009434A1">
            <w:pPr>
              <w:pStyle w:val="c7"/>
              <w:spacing w:before="0" w:beforeAutospacing="0" w:after="0" w:afterAutospacing="0"/>
              <w:jc w:val="both"/>
              <w:rPr>
                <w:sz w:val="22"/>
                <w:szCs w:val="22"/>
              </w:rPr>
            </w:pPr>
          </w:p>
        </w:tc>
        <w:tc>
          <w:tcPr>
            <w:tcW w:w="2268" w:type="dxa"/>
            <w:gridSpan w:val="2"/>
            <w:shd w:val="clear" w:color="auto" w:fill="auto"/>
          </w:tcPr>
          <w:p w:rsidR="00E1685E" w:rsidRPr="004B5A8B" w:rsidRDefault="00E1685E" w:rsidP="009434A1">
            <w:pPr>
              <w:spacing w:after="0" w:line="240" w:lineRule="auto"/>
              <w:rPr>
                <w:rFonts w:ascii="Times New Roman" w:hAnsi="Times New Roman"/>
                <w:bCs/>
                <w:color w:val="0F1419"/>
              </w:rPr>
            </w:pPr>
            <w:r w:rsidRPr="004B5A8B">
              <w:rPr>
                <w:rFonts w:ascii="Times New Roman" w:hAnsi="Times New Roman"/>
                <w:b/>
                <w:bCs/>
                <w:color w:val="0F1419"/>
              </w:rPr>
              <w:t>Центр музыки</w:t>
            </w:r>
          </w:p>
        </w:tc>
        <w:tc>
          <w:tcPr>
            <w:tcW w:w="1984" w:type="dxa"/>
            <w:gridSpan w:val="2"/>
            <w:vMerge/>
            <w:shd w:val="clear" w:color="auto" w:fill="auto"/>
          </w:tcPr>
          <w:p w:rsidR="00E1685E" w:rsidRPr="004B5A8B" w:rsidRDefault="00E1685E" w:rsidP="009434A1">
            <w:pPr>
              <w:spacing w:after="0" w:line="240" w:lineRule="auto"/>
              <w:rPr>
                <w:rFonts w:ascii="Times New Roman" w:hAnsi="Times New Roman"/>
              </w:rPr>
            </w:pPr>
          </w:p>
        </w:tc>
        <w:tc>
          <w:tcPr>
            <w:tcW w:w="2128" w:type="dxa"/>
            <w:vMerge/>
            <w:shd w:val="clear" w:color="auto" w:fill="auto"/>
          </w:tcPr>
          <w:p w:rsidR="00E1685E" w:rsidRPr="004B5A8B" w:rsidRDefault="00E1685E" w:rsidP="009434A1">
            <w:pPr>
              <w:pStyle w:val="c3"/>
              <w:spacing w:before="0" w:beforeAutospacing="0" w:after="0" w:afterAutospacing="0"/>
              <w:rPr>
                <w:b/>
                <w:sz w:val="22"/>
                <w:szCs w:val="22"/>
              </w:rPr>
            </w:pPr>
          </w:p>
        </w:tc>
      </w:tr>
      <w:tr w:rsidR="00E1685E" w:rsidRPr="004B5A8B" w:rsidTr="009434A1">
        <w:trPr>
          <w:cantSplit/>
          <w:trHeight w:val="833"/>
        </w:trPr>
        <w:tc>
          <w:tcPr>
            <w:tcW w:w="1008" w:type="dxa"/>
            <w:vMerge/>
            <w:shd w:val="clear" w:color="auto" w:fill="auto"/>
            <w:textDirection w:val="btLr"/>
          </w:tcPr>
          <w:p w:rsidR="00E1685E" w:rsidRPr="004B5A8B" w:rsidRDefault="00E1685E" w:rsidP="009434A1">
            <w:pPr>
              <w:spacing w:after="0" w:line="240" w:lineRule="auto"/>
              <w:ind w:left="113" w:right="113"/>
              <w:rPr>
                <w:rFonts w:ascii="Times New Roman" w:hAnsi="Times New Roman"/>
                <w:b/>
              </w:rPr>
            </w:pPr>
          </w:p>
        </w:tc>
        <w:tc>
          <w:tcPr>
            <w:tcW w:w="1980" w:type="dxa"/>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Игра с водой «Умывание куклы»</w:t>
            </w:r>
          </w:p>
          <w:p w:rsidR="00E1685E" w:rsidRPr="004B5A8B" w:rsidRDefault="00E1685E" w:rsidP="009434A1">
            <w:pPr>
              <w:spacing w:after="0" w:line="240" w:lineRule="auto"/>
              <w:ind w:right="-456"/>
              <w:rPr>
                <w:rFonts w:ascii="Times New Roman" w:hAnsi="Times New Roman"/>
                <w:b/>
                <w:bCs/>
                <w:color w:val="0F1419"/>
              </w:rPr>
            </w:pPr>
          </w:p>
        </w:tc>
        <w:tc>
          <w:tcPr>
            <w:tcW w:w="5342" w:type="dxa"/>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Сопровождается чтением потешки:</w:t>
            </w:r>
          </w:p>
          <w:p w:rsidR="00E1685E" w:rsidRPr="004B5A8B" w:rsidRDefault="00E1685E" w:rsidP="009434A1">
            <w:pPr>
              <w:spacing w:after="0" w:line="240" w:lineRule="auto"/>
              <w:rPr>
                <w:rFonts w:ascii="Times New Roman" w:hAnsi="Times New Roman"/>
              </w:rPr>
            </w:pPr>
            <w:r w:rsidRPr="004B5A8B">
              <w:rPr>
                <w:rFonts w:ascii="Times New Roman" w:hAnsi="Times New Roman"/>
              </w:rPr>
              <w:t>Катя, мой лицо и шейку, Мылься мылом хорошенько,</w:t>
            </w:r>
          </w:p>
          <w:p w:rsidR="00E1685E" w:rsidRPr="004B5A8B" w:rsidRDefault="00E1685E" w:rsidP="009434A1">
            <w:pPr>
              <w:spacing w:after="0" w:line="240" w:lineRule="auto"/>
              <w:rPr>
                <w:rFonts w:ascii="Times New Roman" w:hAnsi="Times New Roman"/>
              </w:rPr>
            </w:pPr>
            <w:r w:rsidRPr="004B5A8B">
              <w:rPr>
                <w:rFonts w:ascii="Times New Roman" w:hAnsi="Times New Roman"/>
              </w:rPr>
              <w:t>Чисти зубки – будут белы. Ушки мой, не забывай!</w:t>
            </w:r>
          </w:p>
          <w:p w:rsidR="00E1685E" w:rsidRPr="004B5A8B" w:rsidRDefault="00E1685E" w:rsidP="009434A1">
            <w:pPr>
              <w:spacing w:after="0" w:line="240" w:lineRule="auto"/>
              <w:rPr>
                <w:rFonts w:ascii="Times New Roman" w:hAnsi="Times New Roman"/>
              </w:rPr>
            </w:pPr>
            <w:r w:rsidRPr="004B5A8B">
              <w:rPr>
                <w:rFonts w:ascii="Times New Roman" w:hAnsi="Times New Roman"/>
              </w:rPr>
              <w:t>Воду ты не проливай, Сухо ручки вытирай.</w:t>
            </w:r>
          </w:p>
        </w:tc>
        <w:tc>
          <w:tcPr>
            <w:tcW w:w="2268" w:type="dxa"/>
            <w:gridSpan w:val="2"/>
            <w:shd w:val="clear" w:color="auto" w:fill="auto"/>
          </w:tcPr>
          <w:p w:rsidR="00E1685E" w:rsidRPr="004B5A8B" w:rsidRDefault="00E1685E" w:rsidP="009434A1">
            <w:pPr>
              <w:spacing w:after="0" w:line="240" w:lineRule="auto"/>
              <w:ind w:right="-454"/>
              <w:rPr>
                <w:rFonts w:ascii="Times New Roman" w:hAnsi="Times New Roman"/>
                <w:b/>
                <w:bCs/>
                <w:color w:val="0F1419"/>
              </w:rPr>
            </w:pPr>
            <w:r w:rsidRPr="004B5A8B">
              <w:rPr>
                <w:rFonts w:ascii="Times New Roman" w:hAnsi="Times New Roman"/>
                <w:b/>
                <w:bCs/>
                <w:color w:val="0F1419"/>
              </w:rPr>
              <w:t>Центр познания</w:t>
            </w:r>
          </w:p>
        </w:tc>
        <w:tc>
          <w:tcPr>
            <w:tcW w:w="1984" w:type="dxa"/>
            <w:gridSpan w:val="2"/>
            <w:vMerge/>
            <w:shd w:val="clear" w:color="auto" w:fill="auto"/>
          </w:tcPr>
          <w:p w:rsidR="00E1685E" w:rsidRPr="004B5A8B" w:rsidRDefault="00E1685E" w:rsidP="009434A1">
            <w:pPr>
              <w:spacing w:after="0" w:line="240" w:lineRule="auto"/>
              <w:rPr>
                <w:rFonts w:ascii="Times New Roman" w:hAnsi="Times New Roman"/>
              </w:rPr>
            </w:pPr>
          </w:p>
        </w:tc>
        <w:tc>
          <w:tcPr>
            <w:tcW w:w="2128" w:type="dxa"/>
            <w:vMerge/>
            <w:shd w:val="clear" w:color="auto" w:fill="auto"/>
          </w:tcPr>
          <w:p w:rsidR="00E1685E" w:rsidRPr="004B5A8B" w:rsidRDefault="00E1685E" w:rsidP="009434A1">
            <w:pPr>
              <w:pStyle w:val="c3"/>
              <w:spacing w:before="0" w:beforeAutospacing="0" w:after="0" w:afterAutospacing="0"/>
              <w:rPr>
                <w:b/>
                <w:sz w:val="22"/>
                <w:szCs w:val="22"/>
              </w:rPr>
            </w:pPr>
          </w:p>
        </w:tc>
      </w:tr>
      <w:tr w:rsidR="00E1685E" w:rsidRPr="004B5A8B" w:rsidTr="009434A1">
        <w:trPr>
          <w:cantSplit/>
          <w:trHeight w:val="563"/>
        </w:trPr>
        <w:tc>
          <w:tcPr>
            <w:tcW w:w="1008" w:type="dxa"/>
            <w:vMerge/>
            <w:shd w:val="clear" w:color="auto" w:fill="auto"/>
            <w:textDirection w:val="btLr"/>
          </w:tcPr>
          <w:p w:rsidR="00E1685E" w:rsidRPr="004B5A8B" w:rsidRDefault="00E1685E" w:rsidP="009434A1">
            <w:pPr>
              <w:spacing w:after="0" w:line="240" w:lineRule="auto"/>
              <w:ind w:left="113" w:right="113"/>
              <w:rPr>
                <w:rFonts w:ascii="Times New Roman" w:hAnsi="Times New Roman"/>
                <w:b/>
              </w:rPr>
            </w:pPr>
          </w:p>
        </w:tc>
        <w:tc>
          <w:tcPr>
            <w:tcW w:w="1980" w:type="dxa"/>
            <w:shd w:val="clear" w:color="auto" w:fill="auto"/>
          </w:tcPr>
          <w:p w:rsidR="00E1685E" w:rsidRPr="004B5A8B" w:rsidRDefault="00E1685E" w:rsidP="009434A1">
            <w:pPr>
              <w:spacing w:line="240" w:lineRule="auto"/>
              <w:rPr>
                <w:rFonts w:ascii="Times New Roman" w:hAnsi="Times New Roman"/>
                <w:b/>
                <w:bCs/>
                <w:color w:val="0F1419"/>
              </w:rPr>
            </w:pPr>
            <w:r w:rsidRPr="004B5A8B">
              <w:rPr>
                <w:rFonts w:ascii="Times New Roman" w:hAnsi="Times New Roman"/>
                <w:b/>
                <w:bCs/>
                <w:color w:val="0F1419"/>
              </w:rPr>
              <w:t xml:space="preserve">НОД </w:t>
            </w:r>
          </w:p>
        </w:tc>
        <w:tc>
          <w:tcPr>
            <w:tcW w:w="5342" w:type="dxa"/>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1.Физическое развитие.</w:t>
            </w:r>
          </w:p>
          <w:p w:rsidR="00E1685E" w:rsidRPr="004B5A8B" w:rsidRDefault="00E1685E" w:rsidP="009434A1">
            <w:pPr>
              <w:spacing w:after="0" w:line="240" w:lineRule="auto"/>
              <w:rPr>
                <w:rFonts w:ascii="Times New Roman" w:hAnsi="Times New Roman"/>
                <w:b/>
              </w:rPr>
            </w:pPr>
          </w:p>
          <w:p w:rsidR="00E1685E" w:rsidRPr="004B5A8B" w:rsidRDefault="00E1685E" w:rsidP="009434A1">
            <w:pPr>
              <w:spacing w:after="0" w:line="240" w:lineRule="auto"/>
              <w:ind w:right="-456"/>
              <w:rPr>
                <w:rFonts w:ascii="Times New Roman" w:hAnsi="Times New Roman"/>
                <w:b/>
              </w:rPr>
            </w:pPr>
            <w:r w:rsidRPr="004B5A8B">
              <w:rPr>
                <w:rFonts w:ascii="Times New Roman" w:hAnsi="Times New Roman"/>
                <w:b/>
              </w:rPr>
              <w:t>2</w:t>
            </w:r>
            <w:r w:rsidRPr="004B5A8B">
              <w:rPr>
                <w:rFonts w:ascii="Times New Roman" w:hAnsi="Times New Roman"/>
                <w:b/>
                <w:color w:val="FF0000"/>
              </w:rPr>
              <w:t xml:space="preserve">. </w:t>
            </w:r>
            <w:r w:rsidRPr="004B5A8B">
              <w:rPr>
                <w:rFonts w:ascii="Times New Roman" w:hAnsi="Times New Roman"/>
                <w:b/>
              </w:rPr>
              <w:t xml:space="preserve">НОД Формирование целостной картины мира </w:t>
            </w:r>
          </w:p>
          <w:p w:rsidR="00E1685E" w:rsidRPr="004B5A8B" w:rsidRDefault="00E1685E" w:rsidP="009434A1">
            <w:pPr>
              <w:spacing w:after="0" w:line="240" w:lineRule="auto"/>
              <w:ind w:right="-456"/>
              <w:rPr>
                <w:rFonts w:ascii="Times New Roman" w:hAnsi="Times New Roman"/>
              </w:rPr>
            </w:pPr>
            <w:r w:rsidRPr="004B5A8B">
              <w:rPr>
                <w:rFonts w:ascii="Times New Roman" w:hAnsi="Times New Roman"/>
                <w:b/>
              </w:rPr>
              <w:t>Тема:</w:t>
            </w:r>
            <w:r w:rsidRPr="004B5A8B">
              <w:rPr>
                <w:rFonts w:ascii="Times New Roman" w:hAnsi="Times New Roman"/>
              </w:rPr>
              <w:t xml:space="preserve"> «Любимые игрушки»</w:t>
            </w:r>
          </w:p>
          <w:p w:rsidR="00E1685E" w:rsidRPr="004B5A8B" w:rsidRDefault="00E1685E" w:rsidP="009434A1">
            <w:pPr>
              <w:spacing w:after="0" w:line="240" w:lineRule="auto"/>
              <w:ind w:right="-456"/>
              <w:rPr>
                <w:rFonts w:ascii="Times New Roman" w:hAnsi="Times New Roman"/>
              </w:rPr>
            </w:pPr>
            <w:r w:rsidRPr="004B5A8B">
              <w:rPr>
                <w:rFonts w:ascii="Times New Roman" w:hAnsi="Times New Roman"/>
                <w:b/>
              </w:rPr>
              <w:t xml:space="preserve">Цель: </w:t>
            </w:r>
            <w:r w:rsidRPr="004B5A8B">
              <w:rPr>
                <w:rFonts w:ascii="Times New Roman" w:hAnsi="Times New Roman"/>
              </w:rPr>
              <w:t>Знакомить детей с предметами ближайшего окружения – игрушками; учить отвечать на вопросы, описывать игрушку и действие с ней, выполнять простые поручения. Развивать речь, обогащать словарный запас по теме.</w:t>
            </w:r>
          </w:p>
          <w:p w:rsidR="00E1685E" w:rsidRPr="004B5A8B" w:rsidRDefault="00E1685E" w:rsidP="009434A1">
            <w:pPr>
              <w:spacing w:after="0" w:line="240" w:lineRule="auto"/>
              <w:ind w:right="-456"/>
              <w:rPr>
                <w:rFonts w:ascii="Times New Roman" w:hAnsi="Times New Roman"/>
              </w:rPr>
            </w:pPr>
            <w:r w:rsidRPr="004B5A8B">
              <w:rPr>
                <w:rFonts w:ascii="Times New Roman" w:hAnsi="Times New Roman"/>
              </w:rPr>
              <w:t xml:space="preserve"> </w:t>
            </w:r>
            <w:r w:rsidRPr="004B5A8B">
              <w:rPr>
                <w:rFonts w:ascii="Times New Roman" w:hAnsi="Times New Roman"/>
                <w:b/>
              </w:rPr>
              <w:t>Используемая литература:</w:t>
            </w:r>
            <w:r w:rsidRPr="004B5A8B">
              <w:rPr>
                <w:rFonts w:ascii="Times New Roman" w:hAnsi="Times New Roman"/>
              </w:rPr>
              <w:t xml:space="preserve"> Комплексные занятия.</w:t>
            </w:r>
          </w:p>
          <w:p w:rsidR="00E1685E" w:rsidRPr="004B5A8B" w:rsidRDefault="00E1685E" w:rsidP="009434A1">
            <w:pPr>
              <w:spacing w:after="0" w:line="240" w:lineRule="auto"/>
              <w:ind w:right="-456"/>
              <w:rPr>
                <w:rFonts w:ascii="Times New Roman" w:hAnsi="Times New Roman"/>
                <w:b/>
              </w:rPr>
            </w:pPr>
            <w:r w:rsidRPr="004B5A8B">
              <w:rPr>
                <w:rFonts w:ascii="Times New Roman" w:hAnsi="Times New Roman"/>
              </w:rPr>
              <w:t xml:space="preserve"> с.40.</w:t>
            </w:r>
          </w:p>
          <w:p w:rsidR="00E1685E" w:rsidRPr="004B5A8B" w:rsidRDefault="00E1685E" w:rsidP="009434A1">
            <w:pPr>
              <w:spacing w:after="0" w:line="240" w:lineRule="auto"/>
              <w:ind w:right="-456"/>
              <w:rPr>
                <w:rFonts w:ascii="Times New Roman" w:hAnsi="Times New Roman"/>
              </w:rPr>
            </w:pPr>
          </w:p>
        </w:tc>
        <w:tc>
          <w:tcPr>
            <w:tcW w:w="2268" w:type="dxa"/>
            <w:gridSpan w:val="2"/>
            <w:shd w:val="clear" w:color="auto" w:fill="auto"/>
          </w:tcPr>
          <w:p w:rsidR="00E1685E" w:rsidRPr="004B5A8B" w:rsidRDefault="00E1685E" w:rsidP="009434A1">
            <w:pPr>
              <w:spacing w:after="0" w:line="240" w:lineRule="auto"/>
              <w:rPr>
                <w:rFonts w:ascii="Times New Roman" w:hAnsi="Times New Roman"/>
                <w:b/>
                <w:bCs/>
                <w:color w:val="0F1419"/>
              </w:rPr>
            </w:pPr>
            <w:r w:rsidRPr="004B5A8B">
              <w:rPr>
                <w:rFonts w:ascii="Times New Roman" w:hAnsi="Times New Roman"/>
                <w:b/>
                <w:bCs/>
                <w:color w:val="0F1419"/>
              </w:rPr>
              <w:t>Дружный круг</w:t>
            </w:r>
          </w:p>
          <w:p w:rsidR="00E1685E" w:rsidRPr="004B5A8B" w:rsidRDefault="00E1685E" w:rsidP="009434A1">
            <w:pPr>
              <w:spacing w:after="0" w:line="240" w:lineRule="auto"/>
              <w:rPr>
                <w:rFonts w:ascii="Times New Roman" w:hAnsi="Times New Roman"/>
                <w:bCs/>
                <w:color w:val="0F1419"/>
              </w:rPr>
            </w:pPr>
            <w:r w:rsidRPr="004B5A8B">
              <w:rPr>
                <w:rFonts w:ascii="Times New Roman" w:hAnsi="Times New Roman"/>
                <w:bCs/>
                <w:color w:val="0F1419"/>
              </w:rPr>
              <w:t>(три игрушки из разных материалов, картинки с изображением этих игрушек).</w:t>
            </w:r>
          </w:p>
        </w:tc>
        <w:tc>
          <w:tcPr>
            <w:tcW w:w="1984" w:type="dxa"/>
            <w:gridSpan w:val="2"/>
            <w:vMerge/>
            <w:shd w:val="clear" w:color="auto" w:fill="auto"/>
          </w:tcPr>
          <w:p w:rsidR="00E1685E" w:rsidRPr="004B5A8B" w:rsidRDefault="00E1685E" w:rsidP="009434A1">
            <w:pPr>
              <w:spacing w:after="0" w:line="240" w:lineRule="auto"/>
              <w:rPr>
                <w:rFonts w:ascii="Times New Roman" w:hAnsi="Times New Roman"/>
              </w:rPr>
            </w:pPr>
          </w:p>
        </w:tc>
        <w:tc>
          <w:tcPr>
            <w:tcW w:w="2128" w:type="dxa"/>
            <w:vMerge/>
            <w:shd w:val="clear" w:color="auto" w:fill="auto"/>
          </w:tcPr>
          <w:p w:rsidR="00E1685E" w:rsidRPr="004B5A8B" w:rsidRDefault="00E1685E" w:rsidP="009434A1">
            <w:pPr>
              <w:pStyle w:val="c3"/>
              <w:spacing w:before="0" w:beforeAutospacing="0" w:after="0" w:afterAutospacing="0"/>
              <w:rPr>
                <w:b/>
                <w:sz w:val="22"/>
                <w:szCs w:val="22"/>
              </w:rPr>
            </w:pPr>
          </w:p>
        </w:tc>
      </w:tr>
      <w:tr w:rsidR="00E1685E" w:rsidRPr="004B5A8B" w:rsidTr="009434A1">
        <w:trPr>
          <w:trHeight w:val="2255"/>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shd w:val="clear" w:color="auto" w:fill="FFFFFF"/>
              <w:spacing w:after="0" w:line="240" w:lineRule="auto"/>
              <w:rPr>
                <w:rFonts w:ascii="Times New Roman" w:hAnsi="Times New Roman"/>
                <w:b/>
                <w:bCs/>
                <w:color w:val="000000"/>
                <w:spacing w:val="-8"/>
                <w:u w:val="single"/>
              </w:rPr>
            </w:pPr>
            <w:r w:rsidRPr="004B5A8B">
              <w:rPr>
                <w:rFonts w:ascii="Times New Roman" w:hAnsi="Times New Roman"/>
                <w:b/>
                <w:u w:val="single"/>
              </w:rPr>
              <w:t>Прогулка</w:t>
            </w:r>
          </w:p>
          <w:p w:rsidR="00E1685E" w:rsidRPr="004B5A8B" w:rsidRDefault="00E1685E" w:rsidP="009434A1">
            <w:pPr>
              <w:spacing w:after="0" w:line="240" w:lineRule="auto"/>
              <w:rPr>
                <w:rFonts w:ascii="Times New Roman" w:hAnsi="Times New Roman"/>
                <w:color w:val="FF0000"/>
              </w:rPr>
            </w:pPr>
          </w:p>
          <w:p w:rsidR="00E1685E" w:rsidRPr="004B5A8B" w:rsidRDefault="00E1685E" w:rsidP="009434A1">
            <w:pPr>
              <w:spacing w:after="0" w:line="240" w:lineRule="auto"/>
              <w:rPr>
                <w:rFonts w:ascii="Times New Roman" w:hAnsi="Times New Roman"/>
              </w:rPr>
            </w:pPr>
          </w:p>
          <w:p w:rsidR="00E1685E" w:rsidRPr="004B5A8B" w:rsidRDefault="00E1685E" w:rsidP="009434A1">
            <w:pPr>
              <w:spacing w:after="0" w:line="240" w:lineRule="auto"/>
              <w:rPr>
                <w:rFonts w:ascii="Times New Roman" w:hAnsi="Times New Roman"/>
              </w:rPr>
            </w:pPr>
          </w:p>
          <w:p w:rsidR="00E1685E" w:rsidRPr="004B5A8B" w:rsidRDefault="00E1685E" w:rsidP="009434A1">
            <w:pPr>
              <w:spacing w:after="0" w:line="240" w:lineRule="auto"/>
              <w:rPr>
                <w:rFonts w:ascii="Times New Roman" w:hAnsi="Times New Roman"/>
              </w:rPr>
            </w:pPr>
          </w:p>
          <w:p w:rsidR="00E1685E" w:rsidRPr="004B5A8B" w:rsidRDefault="00E1685E" w:rsidP="009434A1">
            <w:pPr>
              <w:spacing w:after="0" w:line="240" w:lineRule="auto"/>
              <w:rPr>
                <w:rFonts w:ascii="Times New Roman" w:hAnsi="Times New Roman"/>
              </w:rPr>
            </w:pPr>
          </w:p>
          <w:p w:rsidR="00E1685E" w:rsidRPr="004B5A8B" w:rsidRDefault="00E1685E" w:rsidP="009434A1">
            <w:pPr>
              <w:spacing w:line="240" w:lineRule="auto"/>
              <w:rPr>
                <w:rFonts w:ascii="Times New Roman" w:hAnsi="Times New Roman"/>
              </w:rPr>
            </w:pPr>
          </w:p>
        </w:tc>
        <w:tc>
          <w:tcPr>
            <w:tcW w:w="5342" w:type="dxa"/>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Рассматривание деревьев и кустарников</w:t>
            </w:r>
          </w:p>
          <w:p w:rsidR="00E1685E" w:rsidRPr="004B5A8B" w:rsidRDefault="00E1685E" w:rsidP="009434A1">
            <w:pPr>
              <w:spacing w:after="0" w:line="240" w:lineRule="auto"/>
              <w:rPr>
                <w:rFonts w:ascii="Times New Roman" w:hAnsi="Times New Roman"/>
              </w:rPr>
            </w:pPr>
            <w:r w:rsidRPr="004B5A8B">
              <w:rPr>
                <w:rFonts w:ascii="Times New Roman" w:hAnsi="Times New Roman"/>
                <w:b/>
              </w:rPr>
              <w:t xml:space="preserve">Цель: </w:t>
            </w:r>
            <w:r w:rsidRPr="004B5A8B">
              <w:rPr>
                <w:rFonts w:ascii="Times New Roman" w:hAnsi="Times New Roman"/>
              </w:rPr>
              <w:t>Обратить внимание детей на то, что листьев на деревьях и кустарниках осталось мало.</w:t>
            </w:r>
          </w:p>
          <w:p w:rsidR="00E1685E" w:rsidRPr="004C7772" w:rsidRDefault="00E1685E" w:rsidP="009434A1">
            <w:pPr>
              <w:pStyle w:val="Style1"/>
              <w:widowControl/>
              <w:tabs>
                <w:tab w:val="left" w:pos="562"/>
              </w:tabs>
              <w:spacing w:line="200" w:lineRule="exact"/>
              <w:rPr>
                <w:rFonts w:ascii="Times New Roman" w:hAnsi="Times New Roman"/>
                <w:b/>
                <w:sz w:val="22"/>
                <w:szCs w:val="22"/>
              </w:rPr>
            </w:pPr>
            <w:r w:rsidRPr="004B5A8B">
              <w:rPr>
                <w:rFonts w:ascii="Times New Roman" w:hAnsi="Times New Roman"/>
                <w:b/>
                <w:sz w:val="22"/>
                <w:szCs w:val="22"/>
              </w:rPr>
              <w:t>Трудовая деятельность:</w:t>
            </w:r>
            <w:r>
              <w:rPr>
                <w:rFonts w:ascii="Times New Roman" w:hAnsi="Times New Roman"/>
                <w:b/>
                <w:sz w:val="22"/>
                <w:szCs w:val="22"/>
              </w:rPr>
              <w:t xml:space="preserve"> </w:t>
            </w:r>
            <w:r w:rsidRPr="004B5A8B">
              <w:rPr>
                <w:rFonts w:ascii="Times New Roman" w:hAnsi="Times New Roman"/>
              </w:rPr>
              <w:t>Уборка опавших листьев.</w:t>
            </w:r>
          </w:p>
          <w:p w:rsidR="00E1685E" w:rsidRDefault="00E1685E" w:rsidP="009434A1">
            <w:pPr>
              <w:spacing w:after="0" w:line="240" w:lineRule="auto"/>
              <w:rPr>
                <w:rFonts w:ascii="Times New Roman" w:hAnsi="Times New Roman"/>
              </w:rPr>
            </w:pPr>
            <w:r w:rsidRPr="004B5A8B">
              <w:rPr>
                <w:rFonts w:ascii="Times New Roman" w:hAnsi="Times New Roman"/>
                <w:b/>
              </w:rPr>
              <w:t>Цель</w:t>
            </w:r>
            <w:r>
              <w:rPr>
                <w:rFonts w:ascii="Times New Roman" w:hAnsi="Times New Roman"/>
              </w:rPr>
              <w:t xml:space="preserve">: приучать детей к труду </w:t>
            </w:r>
            <w:r w:rsidRPr="004B5A8B">
              <w:rPr>
                <w:rFonts w:ascii="Times New Roman" w:hAnsi="Times New Roman"/>
              </w:rPr>
              <w:t>,воспитание ценностного отношения к собственному труду</w:t>
            </w:r>
            <w:r>
              <w:rPr>
                <w:rFonts w:ascii="Times New Roman" w:hAnsi="Times New Roman"/>
              </w:rPr>
              <w:t>.</w:t>
            </w:r>
          </w:p>
          <w:p w:rsidR="00E1685E" w:rsidRPr="004B5A8B" w:rsidRDefault="00E1685E" w:rsidP="009434A1">
            <w:pPr>
              <w:spacing w:after="0" w:line="240" w:lineRule="auto"/>
              <w:rPr>
                <w:rFonts w:ascii="Times New Roman" w:hAnsi="Times New Roman"/>
                <w:b/>
              </w:rPr>
            </w:pPr>
            <w:r w:rsidRPr="004B5A8B">
              <w:rPr>
                <w:rStyle w:val="FontStyle87"/>
                <w:rFonts w:ascii="Times New Roman" w:hAnsi="Times New Roman" w:cs="Times New Roman"/>
                <w:b/>
              </w:rPr>
              <w:t>Подвижная игра «С кочки на кочку»</w:t>
            </w:r>
          </w:p>
          <w:p w:rsidR="00E1685E" w:rsidRPr="004B5A8B" w:rsidRDefault="00E1685E"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 развивать у детей умение прыгать на двух ногах с продвижением в перёд.</w:t>
            </w:r>
          </w:p>
        </w:tc>
        <w:tc>
          <w:tcPr>
            <w:tcW w:w="2268" w:type="dxa"/>
            <w:gridSpan w:val="2"/>
            <w:shd w:val="clear" w:color="auto" w:fill="auto"/>
          </w:tcPr>
          <w:p w:rsidR="00E1685E" w:rsidRPr="004B5A8B" w:rsidRDefault="00E1685E" w:rsidP="009434A1">
            <w:pPr>
              <w:pStyle w:val="Style1"/>
              <w:widowControl/>
              <w:spacing w:line="240" w:lineRule="auto"/>
              <w:rPr>
                <w:rFonts w:ascii="Times New Roman" w:hAnsi="Times New Roman"/>
                <w:sz w:val="22"/>
                <w:szCs w:val="22"/>
              </w:rPr>
            </w:pPr>
            <w:r w:rsidRPr="004B5A8B">
              <w:rPr>
                <w:rFonts w:ascii="Times New Roman" w:hAnsi="Times New Roman"/>
                <w:b/>
                <w:sz w:val="22"/>
                <w:szCs w:val="22"/>
              </w:rPr>
              <w:t>Выносной материал:</w:t>
            </w:r>
            <w:r w:rsidRPr="004B5A8B">
              <w:rPr>
                <w:rFonts w:ascii="Times New Roman" w:hAnsi="Times New Roman"/>
                <w:sz w:val="22"/>
                <w:szCs w:val="22"/>
              </w:rPr>
              <w:t xml:space="preserve"> </w:t>
            </w:r>
          </w:p>
          <w:p w:rsidR="00E1685E" w:rsidRPr="004B5A8B" w:rsidRDefault="00E1685E" w:rsidP="009434A1">
            <w:pPr>
              <w:pStyle w:val="Style1"/>
              <w:widowControl/>
              <w:spacing w:line="240" w:lineRule="auto"/>
              <w:rPr>
                <w:rFonts w:ascii="Times New Roman" w:hAnsi="Times New Roman"/>
                <w:b/>
                <w:sz w:val="22"/>
                <w:szCs w:val="22"/>
              </w:rPr>
            </w:pPr>
            <w:r w:rsidRPr="004B5A8B">
              <w:rPr>
                <w:rFonts w:ascii="Times New Roman" w:hAnsi="Times New Roman"/>
                <w:sz w:val="22"/>
                <w:szCs w:val="22"/>
              </w:rPr>
              <w:t>Корзинки, ведерки, машинки, мячи, маски – эмблема.</w:t>
            </w:r>
          </w:p>
        </w:tc>
        <w:tc>
          <w:tcPr>
            <w:tcW w:w="1984" w:type="dxa"/>
            <w:gridSpan w:val="2"/>
            <w:shd w:val="clear" w:color="auto" w:fill="auto"/>
          </w:tcPr>
          <w:p w:rsidR="00E1685E" w:rsidRPr="004B5A8B" w:rsidRDefault="00E1685E" w:rsidP="009434A1">
            <w:pPr>
              <w:pStyle w:val="Style1"/>
              <w:widowControl/>
              <w:spacing w:line="240" w:lineRule="auto"/>
              <w:rPr>
                <w:rFonts w:ascii="Times New Roman" w:hAnsi="Times New Roman"/>
                <w:sz w:val="22"/>
                <w:szCs w:val="22"/>
              </w:rPr>
            </w:pPr>
            <w:r w:rsidRPr="004B5A8B">
              <w:rPr>
                <w:rFonts w:ascii="Times New Roman" w:hAnsi="Times New Roman"/>
                <w:b/>
                <w:sz w:val="22"/>
                <w:szCs w:val="22"/>
              </w:rPr>
              <w:t>Индивидуальная работа: игровое упражнение «Донеси шарик»</w:t>
            </w:r>
            <w:r w:rsidRPr="004B5A8B">
              <w:rPr>
                <w:rFonts w:ascii="Times New Roman" w:hAnsi="Times New Roman"/>
                <w:sz w:val="22"/>
                <w:szCs w:val="22"/>
              </w:rPr>
              <w:t xml:space="preserve"> </w:t>
            </w:r>
            <w:r w:rsidRPr="004B5A8B">
              <w:rPr>
                <w:rFonts w:ascii="Times New Roman" w:hAnsi="Times New Roman"/>
                <w:b/>
                <w:sz w:val="22"/>
                <w:szCs w:val="22"/>
              </w:rPr>
              <w:t>Цель</w:t>
            </w:r>
            <w:r w:rsidRPr="004B5A8B">
              <w:rPr>
                <w:rFonts w:ascii="Times New Roman" w:hAnsi="Times New Roman"/>
                <w:sz w:val="22"/>
                <w:szCs w:val="22"/>
              </w:rPr>
              <w:t>: развитие слаженности и координации движений.</w:t>
            </w:r>
          </w:p>
        </w:tc>
        <w:tc>
          <w:tcPr>
            <w:tcW w:w="2128" w:type="dxa"/>
            <w:vMerge/>
            <w:shd w:val="clear" w:color="auto" w:fill="auto"/>
          </w:tcPr>
          <w:p w:rsidR="00E1685E" w:rsidRPr="004B5A8B" w:rsidRDefault="00E1685E" w:rsidP="009434A1">
            <w:pPr>
              <w:spacing w:after="0" w:line="240" w:lineRule="auto"/>
              <w:rPr>
                <w:rFonts w:ascii="Times New Roman" w:hAnsi="Times New Roman"/>
              </w:rPr>
            </w:pPr>
          </w:p>
        </w:tc>
      </w:tr>
      <w:tr w:rsidR="00E1685E" w:rsidRPr="004B5A8B" w:rsidTr="009434A1">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pStyle w:val="a3"/>
              <w:rPr>
                <w:rFonts w:ascii="Times New Roman" w:hAnsi="Times New Roman"/>
                <w:b/>
                <w:u w:val="single"/>
              </w:rPr>
            </w:pPr>
            <w:r w:rsidRPr="004B5A8B">
              <w:rPr>
                <w:rFonts w:ascii="Times New Roman" w:hAnsi="Times New Roman"/>
                <w:b/>
                <w:u w:val="single"/>
              </w:rPr>
              <w:t>Работа перед  сном</w:t>
            </w:r>
          </w:p>
        </w:tc>
        <w:tc>
          <w:tcPr>
            <w:tcW w:w="11722" w:type="dxa"/>
            <w:gridSpan w:val="6"/>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Наблюдение за эмоциями детей при  прослушивании песни «От улыбки станет всем светлей»</w:t>
            </w:r>
          </w:p>
          <w:p w:rsidR="00E1685E" w:rsidRPr="004B5A8B" w:rsidRDefault="00E1685E" w:rsidP="009434A1">
            <w:pPr>
              <w:spacing w:after="0" w:line="240" w:lineRule="auto"/>
              <w:rPr>
                <w:rFonts w:ascii="Times New Roman" w:hAnsi="Times New Roman"/>
                <w:b/>
              </w:rPr>
            </w:pPr>
            <w:r w:rsidRPr="004B5A8B">
              <w:rPr>
                <w:rFonts w:ascii="Times New Roman" w:hAnsi="Times New Roman"/>
                <w:b/>
              </w:rPr>
              <w:t>Цель:</w:t>
            </w:r>
            <w:r w:rsidRPr="004B5A8B">
              <w:rPr>
                <w:rFonts w:ascii="Times New Roman" w:hAnsi="Times New Roman"/>
              </w:rPr>
              <w:t xml:space="preserve"> закрепить  умение слушать песни; развивать эмоциональную отзывчивость.</w:t>
            </w:r>
          </w:p>
        </w:tc>
      </w:tr>
      <w:tr w:rsidR="00E1685E" w:rsidRPr="004B5A8B" w:rsidTr="009434A1">
        <w:trPr>
          <w:trHeight w:val="1050"/>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pStyle w:val="a3"/>
              <w:rPr>
                <w:rFonts w:ascii="Times New Roman" w:hAnsi="Times New Roman"/>
                <w:b/>
                <w:u w:val="single"/>
              </w:rPr>
            </w:pPr>
            <w:r w:rsidRPr="004B5A8B">
              <w:rPr>
                <w:rFonts w:ascii="Times New Roman" w:hAnsi="Times New Roman"/>
                <w:b/>
                <w:u w:val="single"/>
              </w:rPr>
              <w:t>Вечер</w:t>
            </w:r>
          </w:p>
          <w:p w:rsidR="00E1685E" w:rsidRPr="004B5A8B" w:rsidRDefault="00E1685E" w:rsidP="009434A1">
            <w:pPr>
              <w:spacing w:line="240" w:lineRule="auto"/>
              <w:rPr>
                <w:rFonts w:ascii="Times New Roman" w:hAnsi="Times New Roman"/>
              </w:rPr>
            </w:pPr>
            <w:r w:rsidRPr="004B5A8B">
              <w:rPr>
                <w:rFonts w:ascii="Times New Roman" w:hAnsi="Times New Roman"/>
                <w:b/>
              </w:rPr>
              <w:t xml:space="preserve">Закаливающие процедуры после сна </w:t>
            </w:r>
          </w:p>
        </w:tc>
        <w:tc>
          <w:tcPr>
            <w:tcW w:w="5342" w:type="dxa"/>
            <w:shd w:val="clear" w:color="auto" w:fill="auto"/>
          </w:tcPr>
          <w:p w:rsidR="00E1685E" w:rsidRPr="004B5A8B" w:rsidRDefault="00E1685E" w:rsidP="009434A1">
            <w:pPr>
              <w:spacing w:after="0" w:line="240" w:lineRule="auto"/>
              <w:rPr>
                <w:rFonts w:ascii="Times New Roman" w:hAnsi="Times New Roman"/>
                <w:b/>
              </w:rPr>
            </w:pPr>
          </w:p>
          <w:p w:rsidR="00E1685E" w:rsidRPr="004C7772" w:rsidRDefault="00E1685E" w:rsidP="009434A1">
            <w:pPr>
              <w:spacing w:after="0" w:line="240" w:lineRule="auto"/>
              <w:rPr>
                <w:rFonts w:ascii="Times New Roman" w:hAnsi="Times New Roman"/>
                <w:color w:val="000000"/>
              </w:rPr>
            </w:pPr>
            <w:r w:rsidRPr="004B5A8B">
              <w:rPr>
                <w:rFonts w:ascii="Times New Roman" w:hAnsi="Times New Roman"/>
                <w:b/>
              </w:rPr>
              <w:t>Цель:</w:t>
            </w:r>
            <w:r w:rsidRPr="004B5A8B">
              <w:rPr>
                <w:rFonts w:ascii="Times New Roman" w:hAnsi="Times New Roman"/>
              </w:rPr>
              <w:t xml:space="preserve"> </w:t>
            </w:r>
            <w:r w:rsidRPr="004B5A8B">
              <w:rPr>
                <w:rFonts w:ascii="Times New Roman" w:hAnsi="Times New Roman"/>
                <w:color w:val="000000"/>
              </w:rPr>
              <w:t>сохранение и укрепление физического и психического здоровья детей.</w:t>
            </w:r>
          </w:p>
        </w:tc>
        <w:tc>
          <w:tcPr>
            <w:tcW w:w="2268" w:type="dxa"/>
            <w:gridSpan w:val="2"/>
            <w:shd w:val="clear" w:color="auto" w:fill="auto"/>
          </w:tcPr>
          <w:p w:rsidR="00E1685E" w:rsidRPr="004B5A8B" w:rsidRDefault="00E1685E" w:rsidP="009434A1">
            <w:pPr>
              <w:pStyle w:val="Style17"/>
              <w:widowControl/>
              <w:spacing w:line="240" w:lineRule="auto"/>
              <w:ind w:firstLine="0"/>
              <w:rPr>
                <w:rFonts w:ascii="Times New Roman" w:hAnsi="Times New Roman"/>
                <w:b/>
                <w:sz w:val="22"/>
                <w:szCs w:val="22"/>
              </w:rPr>
            </w:pPr>
          </w:p>
          <w:p w:rsidR="00E1685E" w:rsidRPr="004B5A8B" w:rsidRDefault="00E1685E" w:rsidP="009434A1">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Спальня</w:t>
            </w:r>
          </w:p>
          <w:p w:rsidR="00E1685E" w:rsidRPr="004C7772" w:rsidRDefault="00E1685E" w:rsidP="009434A1">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(ребристые дорожки)</w:t>
            </w:r>
          </w:p>
        </w:tc>
        <w:tc>
          <w:tcPr>
            <w:tcW w:w="1984" w:type="dxa"/>
            <w:gridSpan w:val="2"/>
            <w:vMerge w:val="restart"/>
            <w:shd w:val="clear" w:color="auto" w:fill="auto"/>
          </w:tcPr>
          <w:p w:rsidR="00E1685E" w:rsidRPr="004B5A8B" w:rsidRDefault="00E1685E" w:rsidP="009434A1">
            <w:pPr>
              <w:spacing w:after="0" w:line="240" w:lineRule="auto"/>
              <w:rPr>
                <w:rFonts w:ascii="Times New Roman" w:hAnsi="Times New Roman"/>
              </w:rPr>
            </w:pPr>
            <w:r w:rsidRPr="004B5A8B">
              <w:rPr>
                <w:rFonts w:ascii="Times New Roman" w:hAnsi="Times New Roman"/>
              </w:rPr>
              <w:t>Закрепление с детьми навыка мытья рук с мылом.</w:t>
            </w:r>
          </w:p>
        </w:tc>
        <w:tc>
          <w:tcPr>
            <w:tcW w:w="2128" w:type="dxa"/>
            <w:vMerge w:val="restart"/>
            <w:shd w:val="clear" w:color="auto" w:fill="auto"/>
          </w:tcPr>
          <w:p w:rsidR="00E1685E" w:rsidRPr="004B5A8B" w:rsidRDefault="00E1685E" w:rsidP="009434A1">
            <w:pPr>
              <w:spacing w:after="0" w:line="240" w:lineRule="auto"/>
              <w:rPr>
                <w:rFonts w:ascii="Times New Roman" w:hAnsi="Times New Roman"/>
              </w:rPr>
            </w:pPr>
          </w:p>
        </w:tc>
      </w:tr>
      <w:tr w:rsidR="00E1685E" w:rsidRPr="004B5A8B" w:rsidTr="009434A1">
        <w:trPr>
          <w:trHeight w:val="764"/>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Игровая ситуация «Собираем игрушки в тазик, моем и рассказываем о них»</w:t>
            </w:r>
          </w:p>
        </w:tc>
        <w:tc>
          <w:tcPr>
            <w:tcW w:w="5342" w:type="dxa"/>
            <w:shd w:val="clear" w:color="auto" w:fill="auto"/>
          </w:tcPr>
          <w:p w:rsidR="00E1685E" w:rsidRPr="004B5A8B" w:rsidRDefault="00E1685E"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воспитывать желание помогать взрослым.</w:t>
            </w:r>
          </w:p>
        </w:tc>
        <w:tc>
          <w:tcPr>
            <w:tcW w:w="2268" w:type="dxa"/>
            <w:gridSpan w:val="2"/>
            <w:shd w:val="clear" w:color="auto" w:fill="auto"/>
          </w:tcPr>
          <w:p w:rsidR="00E1685E" w:rsidRPr="004B5A8B" w:rsidRDefault="00E1685E" w:rsidP="009434A1">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Центр познания</w:t>
            </w:r>
          </w:p>
          <w:p w:rsidR="00E1685E" w:rsidRPr="004B5A8B" w:rsidRDefault="00E1685E" w:rsidP="009434A1">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(различные игрушки)</w:t>
            </w:r>
          </w:p>
          <w:p w:rsidR="00E1685E" w:rsidRPr="004B5A8B" w:rsidRDefault="00E1685E" w:rsidP="009434A1">
            <w:pPr>
              <w:pStyle w:val="Style17"/>
              <w:widowControl/>
              <w:spacing w:line="240" w:lineRule="auto"/>
              <w:ind w:firstLine="0"/>
              <w:rPr>
                <w:rFonts w:ascii="Times New Roman" w:hAnsi="Times New Roman"/>
                <w:sz w:val="22"/>
                <w:szCs w:val="22"/>
              </w:rPr>
            </w:pPr>
          </w:p>
        </w:tc>
        <w:tc>
          <w:tcPr>
            <w:tcW w:w="1984" w:type="dxa"/>
            <w:gridSpan w:val="2"/>
            <w:vMerge/>
            <w:shd w:val="clear" w:color="auto" w:fill="auto"/>
          </w:tcPr>
          <w:p w:rsidR="00E1685E" w:rsidRPr="004B5A8B" w:rsidRDefault="00E1685E" w:rsidP="009434A1">
            <w:pPr>
              <w:spacing w:after="0" w:line="240" w:lineRule="auto"/>
              <w:rPr>
                <w:rFonts w:ascii="Times New Roman" w:hAnsi="Times New Roman"/>
                <w:b/>
              </w:rPr>
            </w:pPr>
          </w:p>
        </w:tc>
        <w:tc>
          <w:tcPr>
            <w:tcW w:w="2128" w:type="dxa"/>
            <w:vMerge/>
            <w:shd w:val="clear" w:color="auto" w:fill="auto"/>
          </w:tcPr>
          <w:p w:rsidR="00E1685E" w:rsidRPr="004B5A8B" w:rsidRDefault="00E1685E" w:rsidP="009434A1">
            <w:pPr>
              <w:spacing w:after="0" w:line="240" w:lineRule="auto"/>
              <w:rPr>
                <w:rFonts w:ascii="Times New Roman" w:hAnsi="Times New Roman"/>
              </w:rPr>
            </w:pPr>
          </w:p>
        </w:tc>
      </w:tr>
      <w:tr w:rsidR="00E1685E" w:rsidRPr="004B5A8B" w:rsidTr="009434A1">
        <w:trPr>
          <w:trHeight w:val="555"/>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Дидактическая игра «Научи куклу наводить порядок в группе»</w:t>
            </w:r>
          </w:p>
        </w:tc>
        <w:tc>
          <w:tcPr>
            <w:tcW w:w="5342" w:type="dxa"/>
            <w:shd w:val="clear" w:color="auto" w:fill="auto"/>
          </w:tcPr>
          <w:p w:rsidR="00E1685E" w:rsidRPr="004B5A8B" w:rsidRDefault="00E1685E"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приучать детей поддерживать порядок в игровой комнате.</w:t>
            </w:r>
          </w:p>
        </w:tc>
        <w:tc>
          <w:tcPr>
            <w:tcW w:w="2268" w:type="dxa"/>
            <w:gridSpan w:val="2"/>
            <w:shd w:val="clear" w:color="auto" w:fill="auto"/>
          </w:tcPr>
          <w:p w:rsidR="00E1685E" w:rsidRPr="004B5A8B" w:rsidRDefault="00E1685E" w:rsidP="009434A1">
            <w:pPr>
              <w:pStyle w:val="Style17"/>
              <w:spacing w:line="240" w:lineRule="auto"/>
              <w:ind w:firstLine="0"/>
              <w:rPr>
                <w:rFonts w:ascii="Times New Roman" w:hAnsi="Times New Roman"/>
                <w:b/>
                <w:sz w:val="22"/>
                <w:szCs w:val="22"/>
              </w:rPr>
            </w:pPr>
            <w:r w:rsidRPr="004B5A8B">
              <w:rPr>
                <w:rFonts w:ascii="Times New Roman" w:hAnsi="Times New Roman"/>
                <w:b/>
                <w:sz w:val="22"/>
                <w:szCs w:val="22"/>
              </w:rPr>
              <w:t>Дружный круг</w:t>
            </w:r>
          </w:p>
        </w:tc>
        <w:tc>
          <w:tcPr>
            <w:tcW w:w="1984" w:type="dxa"/>
            <w:gridSpan w:val="2"/>
            <w:vMerge/>
            <w:shd w:val="clear" w:color="auto" w:fill="auto"/>
          </w:tcPr>
          <w:p w:rsidR="00E1685E" w:rsidRPr="004B5A8B" w:rsidRDefault="00E1685E" w:rsidP="009434A1">
            <w:pPr>
              <w:spacing w:after="0" w:line="240" w:lineRule="auto"/>
              <w:rPr>
                <w:rFonts w:ascii="Times New Roman" w:hAnsi="Times New Roman"/>
                <w:b/>
              </w:rPr>
            </w:pPr>
          </w:p>
        </w:tc>
        <w:tc>
          <w:tcPr>
            <w:tcW w:w="2128" w:type="dxa"/>
            <w:vMerge/>
            <w:tcBorders>
              <w:bottom w:val="nil"/>
            </w:tcBorders>
            <w:shd w:val="clear" w:color="auto" w:fill="auto"/>
          </w:tcPr>
          <w:p w:rsidR="00E1685E" w:rsidRPr="004B5A8B" w:rsidRDefault="00E1685E" w:rsidP="009434A1">
            <w:pPr>
              <w:spacing w:after="0" w:line="240" w:lineRule="auto"/>
              <w:rPr>
                <w:rFonts w:ascii="Times New Roman" w:hAnsi="Times New Roman"/>
              </w:rPr>
            </w:pPr>
          </w:p>
        </w:tc>
      </w:tr>
      <w:tr w:rsidR="00E1685E" w:rsidRPr="004B5A8B" w:rsidTr="009434A1">
        <w:trPr>
          <w:trHeight w:val="768"/>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spacing w:line="240" w:lineRule="auto"/>
              <w:rPr>
                <w:rFonts w:ascii="Times New Roman" w:hAnsi="Times New Roman"/>
                <w:u w:val="single"/>
              </w:rPr>
            </w:pPr>
            <w:r w:rsidRPr="004B5A8B">
              <w:rPr>
                <w:rFonts w:ascii="Times New Roman" w:hAnsi="Times New Roman"/>
                <w:b/>
                <w:u w:val="single"/>
              </w:rPr>
              <w:t>Прогулка</w:t>
            </w:r>
          </w:p>
          <w:p w:rsidR="00E1685E" w:rsidRPr="004B5A8B" w:rsidRDefault="00E1685E" w:rsidP="009434A1">
            <w:pPr>
              <w:spacing w:line="240" w:lineRule="auto"/>
              <w:rPr>
                <w:rFonts w:ascii="Times New Roman" w:hAnsi="Times New Roman"/>
              </w:rPr>
            </w:pPr>
          </w:p>
          <w:p w:rsidR="00E1685E" w:rsidRPr="004B5A8B" w:rsidRDefault="00E1685E" w:rsidP="009434A1">
            <w:pPr>
              <w:spacing w:line="240" w:lineRule="auto"/>
              <w:rPr>
                <w:rFonts w:ascii="Times New Roman" w:hAnsi="Times New Roman"/>
              </w:rPr>
            </w:pPr>
          </w:p>
        </w:tc>
        <w:tc>
          <w:tcPr>
            <w:tcW w:w="5352" w:type="dxa"/>
            <w:gridSpan w:val="2"/>
            <w:shd w:val="clear" w:color="auto" w:fill="auto"/>
          </w:tcPr>
          <w:p w:rsidR="00E1685E" w:rsidRPr="004B5A8B" w:rsidRDefault="00E1685E" w:rsidP="009434A1">
            <w:pPr>
              <w:shd w:val="clear" w:color="auto" w:fill="FFFFFF"/>
              <w:spacing w:after="0" w:line="240" w:lineRule="auto"/>
              <w:rPr>
                <w:rFonts w:ascii="Times New Roman" w:hAnsi="Times New Roman"/>
                <w:b/>
                <w:bCs/>
                <w:color w:val="000000"/>
                <w:spacing w:val="-8"/>
              </w:rPr>
            </w:pPr>
            <w:r w:rsidRPr="004B5A8B">
              <w:rPr>
                <w:rFonts w:ascii="Times New Roman" w:hAnsi="Times New Roman"/>
                <w:b/>
                <w:bCs/>
                <w:color w:val="000000"/>
                <w:spacing w:val="-8"/>
              </w:rPr>
              <w:t xml:space="preserve">Наблюдение </w:t>
            </w:r>
            <w:r w:rsidRPr="004B5A8B">
              <w:rPr>
                <w:rFonts w:ascii="Times New Roman" w:hAnsi="Times New Roman"/>
                <w:b/>
                <w:iCs/>
              </w:rPr>
              <w:t>за состоянием погоды</w:t>
            </w:r>
          </w:p>
          <w:p w:rsidR="00E1685E" w:rsidRPr="004B5A8B" w:rsidRDefault="00E1685E" w:rsidP="009434A1">
            <w:pPr>
              <w:shd w:val="clear" w:color="auto" w:fill="FFFFFF"/>
              <w:spacing w:after="0" w:line="240" w:lineRule="auto"/>
              <w:jc w:val="both"/>
              <w:rPr>
                <w:rFonts w:ascii="Times New Roman" w:hAnsi="Times New Roman"/>
                <w:i/>
                <w:iCs/>
                <w:color w:val="000000"/>
                <w:spacing w:val="-1"/>
              </w:rPr>
            </w:pPr>
            <w:r w:rsidRPr="004B5A8B">
              <w:rPr>
                <w:rFonts w:ascii="Times New Roman" w:hAnsi="Times New Roman"/>
                <w:b/>
                <w:iCs/>
                <w:color w:val="000000"/>
                <w:spacing w:val="-1"/>
              </w:rPr>
              <w:t>Цель</w:t>
            </w:r>
            <w:r w:rsidRPr="004B5A8B">
              <w:rPr>
                <w:rFonts w:ascii="Times New Roman" w:hAnsi="Times New Roman"/>
                <w:b/>
                <w:i/>
                <w:iCs/>
                <w:color w:val="000000"/>
                <w:spacing w:val="-1"/>
              </w:rPr>
              <w:t>:</w:t>
            </w:r>
            <w:r w:rsidRPr="004B5A8B">
              <w:rPr>
                <w:rFonts w:ascii="Times New Roman" w:hAnsi="Times New Roman"/>
                <w:i/>
                <w:iCs/>
                <w:color w:val="000000"/>
                <w:spacing w:val="-1"/>
              </w:rPr>
              <w:t xml:space="preserve"> </w:t>
            </w:r>
            <w:r w:rsidRPr="004B5A8B">
              <w:rPr>
                <w:rFonts w:ascii="Times New Roman" w:hAnsi="Times New Roman"/>
                <w:iCs/>
              </w:rPr>
              <w:t>учить определять время года по характерным признакам.</w:t>
            </w:r>
          </w:p>
          <w:p w:rsidR="00E1685E" w:rsidRPr="004B5A8B" w:rsidRDefault="00E1685E" w:rsidP="009434A1">
            <w:pPr>
              <w:spacing w:after="0" w:line="240" w:lineRule="auto"/>
              <w:rPr>
                <w:rFonts w:ascii="Times New Roman" w:hAnsi="Times New Roman"/>
                <w:b/>
              </w:rPr>
            </w:pPr>
            <w:r w:rsidRPr="004B5A8B">
              <w:rPr>
                <w:rFonts w:ascii="Times New Roman" w:hAnsi="Times New Roman"/>
                <w:b/>
                <w:bCs/>
                <w:color w:val="000000"/>
                <w:spacing w:val="-11"/>
              </w:rPr>
              <w:t xml:space="preserve">Трудовая деятельность.  </w:t>
            </w:r>
            <w:r w:rsidRPr="004B5A8B">
              <w:rPr>
                <w:rFonts w:ascii="Times New Roman" w:hAnsi="Times New Roman"/>
                <w:b/>
              </w:rPr>
              <w:t>Уборка опавших листьев.</w:t>
            </w:r>
          </w:p>
          <w:p w:rsidR="00E1685E" w:rsidRDefault="00E1685E" w:rsidP="009434A1">
            <w:pPr>
              <w:spacing w:after="0" w:line="240" w:lineRule="auto"/>
              <w:rPr>
                <w:rStyle w:val="FontStyle87"/>
                <w:rFonts w:ascii="Times New Roman" w:hAnsi="Times New Roman" w:cs="Times New Roman"/>
              </w:rPr>
            </w:pPr>
            <w:r w:rsidRPr="004B5A8B">
              <w:rPr>
                <w:rFonts w:ascii="Times New Roman" w:hAnsi="Times New Roman"/>
                <w:b/>
                <w:bCs/>
                <w:color w:val="000000"/>
                <w:spacing w:val="-11"/>
              </w:rPr>
              <w:t xml:space="preserve">Цель: </w:t>
            </w:r>
            <w:r w:rsidRPr="004B5A8B">
              <w:rPr>
                <w:rFonts w:ascii="Times New Roman" w:hAnsi="Times New Roman"/>
              </w:rPr>
              <w:t>приучать детей к труду ,воспитание ценностного отношения к собственному труду, труду других людей и его результатам</w:t>
            </w:r>
            <w:r w:rsidRPr="004B5A8B">
              <w:rPr>
                <w:rStyle w:val="FontStyle87"/>
                <w:rFonts w:ascii="Times New Roman" w:hAnsi="Times New Roman" w:cs="Times New Roman"/>
              </w:rPr>
              <w:t>.</w:t>
            </w:r>
          </w:p>
          <w:p w:rsidR="00E1685E" w:rsidRPr="004B5A8B" w:rsidRDefault="00E1685E" w:rsidP="009434A1">
            <w:pPr>
              <w:spacing w:after="0" w:line="240" w:lineRule="auto"/>
              <w:rPr>
                <w:rFonts w:ascii="Times New Roman" w:hAnsi="Times New Roman"/>
              </w:rPr>
            </w:pPr>
          </w:p>
        </w:tc>
        <w:tc>
          <w:tcPr>
            <w:tcW w:w="2258" w:type="dxa"/>
            <w:shd w:val="clear" w:color="auto" w:fill="auto"/>
          </w:tcPr>
          <w:p w:rsidR="00E1685E" w:rsidRPr="004B5A8B" w:rsidRDefault="00E1685E" w:rsidP="009434A1">
            <w:pPr>
              <w:spacing w:after="0" w:line="240" w:lineRule="auto"/>
              <w:rPr>
                <w:rFonts w:ascii="Times New Roman" w:hAnsi="Times New Roman"/>
              </w:rPr>
            </w:pPr>
            <w:r w:rsidRPr="004B5A8B">
              <w:rPr>
                <w:rFonts w:ascii="Times New Roman" w:hAnsi="Times New Roman"/>
                <w:b/>
              </w:rPr>
              <w:t>Выносной материал:</w:t>
            </w:r>
            <w:r w:rsidRPr="004B5A8B">
              <w:rPr>
                <w:rFonts w:ascii="Times New Roman" w:hAnsi="Times New Roman"/>
              </w:rPr>
              <w:t xml:space="preserve"> </w:t>
            </w:r>
          </w:p>
          <w:p w:rsidR="00E1685E" w:rsidRPr="004B5A8B" w:rsidRDefault="00E1685E" w:rsidP="009434A1">
            <w:pPr>
              <w:spacing w:after="0" w:line="240" w:lineRule="auto"/>
              <w:rPr>
                <w:rFonts w:ascii="Times New Roman" w:hAnsi="Times New Roman"/>
              </w:rPr>
            </w:pPr>
            <w:r w:rsidRPr="004B5A8B">
              <w:rPr>
                <w:rFonts w:ascii="Times New Roman" w:hAnsi="Times New Roman"/>
              </w:rPr>
              <w:t>Веники, ведерки, мячи.</w:t>
            </w:r>
          </w:p>
        </w:tc>
        <w:tc>
          <w:tcPr>
            <w:tcW w:w="1977" w:type="dxa"/>
            <w:shd w:val="clear" w:color="auto" w:fill="auto"/>
          </w:tcPr>
          <w:p w:rsidR="00E1685E" w:rsidRPr="004C7772" w:rsidRDefault="00E1685E" w:rsidP="009434A1">
            <w:pPr>
              <w:spacing w:after="0" w:line="240" w:lineRule="auto"/>
              <w:rPr>
                <w:rFonts w:ascii="Times New Roman" w:hAnsi="Times New Roman"/>
                <w:b/>
              </w:rPr>
            </w:pPr>
            <w:r w:rsidRPr="004B5A8B">
              <w:rPr>
                <w:rFonts w:ascii="Times New Roman" w:hAnsi="Times New Roman"/>
                <w:b/>
              </w:rPr>
              <w:t>П</w:t>
            </w:r>
            <w:r w:rsidRPr="004C7772">
              <w:rPr>
                <w:rFonts w:ascii="Times New Roman" w:hAnsi="Times New Roman"/>
                <w:b/>
              </w:rPr>
              <w:t>одвижная игра «Догони самолет».</w:t>
            </w:r>
          </w:p>
          <w:p w:rsidR="00E1685E" w:rsidRPr="004B5A8B" w:rsidRDefault="00E1685E" w:rsidP="009434A1">
            <w:pPr>
              <w:pStyle w:val="Style1"/>
              <w:widowControl/>
              <w:spacing w:line="240" w:lineRule="auto"/>
              <w:rPr>
                <w:rFonts w:ascii="Times New Roman" w:hAnsi="Times New Roman"/>
                <w:sz w:val="22"/>
                <w:szCs w:val="22"/>
              </w:rPr>
            </w:pPr>
            <w:r w:rsidRPr="004C7772">
              <w:rPr>
                <w:rFonts w:ascii="Times New Roman" w:hAnsi="Times New Roman"/>
                <w:b/>
                <w:sz w:val="22"/>
                <w:szCs w:val="22"/>
              </w:rPr>
              <w:t>Цель:</w:t>
            </w:r>
            <w:r w:rsidRPr="004C7772">
              <w:rPr>
                <w:rFonts w:ascii="Times New Roman" w:hAnsi="Times New Roman"/>
                <w:sz w:val="22"/>
                <w:szCs w:val="22"/>
              </w:rPr>
              <w:t xml:space="preserve">  учить быстро бегать по сигналу воспитател</w:t>
            </w:r>
            <w:r>
              <w:rPr>
                <w:rFonts w:ascii="Times New Roman" w:hAnsi="Times New Roman"/>
                <w:sz w:val="22"/>
                <w:szCs w:val="22"/>
              </w:rPr>
              <w:t>я.</w:t>
            </w:r>
          </w:p>
        </w:tc>
        <w:tc>
          <w:tcPr>
            <w:tcW w:w="2135" w:type="dxa"/>
            <w:gridSpan w:val="2"/>
            <w:tcBorders>
              <w:top w:val="nil"/>
            </w:tcBorders>
            <w:shd w:val="clear" w:color="auto" w:fill="auto"/>
          </w:tcPr>
          <w:p w:rsidR="00E1685E" w:rsidRPr="004B5A8B" w:rsidRDefault="00E1685E" w:rsidP="009434A1">
            <w:pPr>
              <w:spacing w:after="0" w:line="240" w:lineRule="auto"/>
              <w:rPr>
                <w:rFonts w:ascii="Times New Roman" w:hAnsi="Times New Roman"/>
              </w:rPr>
            </w:pPr>
          </w:p>
        </w:tc>
      </w:tr>
      <w:tr w:rsidR="00E1685E" w:rsidRPr="004B5A8B" w:rsidTr="009434A1">
        <w:tc>
          <w:tcPr>
            <w:tcW w:w="1008"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b/>
              </w:rPr>
              <w:lastRenderedPageBreak/>
              <w:t>Число, день недели</w:t>
            </w:r>
          </w:p>
        </w:tc>
        <w:tc>
          <w:tcPr>
            <w:tcW w:w="1980" w:type="dxa"/>
            <w:shd w:val="clear" w:color="auto" w:fill="auto"/>
          </w:tcPr>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E1685E" w:rsidRPr="004B5A8B" w:rsidRDefault="00E1685E" w:rsidP="009434A1">
            <w:pPr>
              <w:spacing w:after="0" w:line="240" w:lineRule="auto"/>
              <w:jc w:val="center"/>
              <w:rPr>
                <w:rFonts w:ascii="Times New Roman" w:hAnsi="Times New Roman"/>
              </w:rPr>
            </w:pPr>
            <w:r w:rsidRPr="004B5A8B">
              <w:rPr>
                <w:rFonts w:ascii="Times New Roman" w:hAnsi="Times New Roman"/>
                <w:b/>
              </w:rPr>
              <w:t>моменты</w:t>
            </w:r>
          </w:p>
        </w:tc>
        <w:tc>
          <w:tcPr>
            <w:tcW w:w="5342" w:type="dxa"/>
            <w:shd w:val="clear" w:color="auto" w:fill="auto"/>
          </w:tcPr>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 xml:space="preserve">Совместная деятельность взрослого и детей направленная </w:t>
            </w:r>
          </w:p>
          <w:p w:rsidR="00E1685E" w:rsidRPr="004B5A8B" w:rsidRDefault="00E1685E" w:rsidP="009434A1">
            <w:pPr>
              <w:spacing w:after="0" w:line="240" w:lineRule="auto"/>
              <w:jc w:val="center"/>
              <w:rPr>
                <w:rFonts w:ascii="Times New Roman" w:hAnsi="Times New Roman"/>
              </w:rPr>
            </w:pPr>
            <w:r w:rsidRPr="004B5A8B">
              <w:rPr>
                <w:rFonts w:ascii="Times New Roman" w:hAnsi="Times New Roman"/>
                <w:b/>
              </w:rPr>
              <w:t>на становление первичной ценностной ориентации и социализации (НОД)</w:t>
            </w:r>
          </w:p>
        </w:tc>
        <w:tc>
          <w:tcPr>
            <w:tcW w:w="2268" w:type="dxa"/>
            <w:gridSpan w:val="2"/>
            <w:shd w:val="clear" w:color="auto" w:fill="auto"/>
          </w:tcPr>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E1685E" w:rsidRPr="004B5A8B" w:rsidRDefault="00E1685E" w:rsidP="009434A1">
            <w:pPr>
              <w:spacing w:after="0" w:line="240" w:lineRule="auto"/>
              <w:jc w:val="center"/>
              <w:rPr>
                <w:rFonts w:ascii="Times New Roman" w:hAnsi="Times New Roman"/>
              </w:rPr>
            </w:pPr>
            <w:r w:rsidRPr="004B5A8B">
              <w:rPr>
                <w:rFonts w:ascii="Times New Roman" w:hAnsi="Times New Roman"/>
                <w:b/>
              </w:rPr>
              <w:t>активности)</w:t>
            </w:r>
          </w:p>
        </w:tc>
        <w:tc>
          <w:tcPr>
            <w:tcW w:w="1984" w:type="dxa"/>
            <w:gridSpan w:val="2"/>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 xml:space="preserve">Индивидуальная </w:t>
            </w:r>
          </w:p>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работа</w:t>
            </w:r>
          </w:p>
        </w:tc>
        <w:tc>
          <w:tcPr>
            <w:tcW w:w="2128" w:type="dxa"/>
            <w:shd w:val="clear" w:color="auto" w:fill="auto"/>
          </w:tcPr>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Взаимодействие с родителями/социальными партнерами</w:t>
            </w:r>
          </w:p>
        </w:tc>
      </w:tr>
      <w:tr w:rsidR="00E1685E" w:rsidRPr="004B5A8B" w:rsidTr="009434A1">
        <w:trPr>
          <w:trHeight w:val="70"/>
        </w:trPr>
        <w:tc>
          <w:tcPr>
            <w:tcW w:w="1008"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1</w:t>
            </w:r>
          </w:p>
        </w:tc>
        <w:tc>
          <w:tcPr>
            <w:tcW w:w="1980"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2</w:t>
            </w:r>
          </w:p>
        </w:tc>
        <w:tc>
          <w:tcPr>
            <w:tcW w:w="5342"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3</w:t>
            </w:r>
          </w:p>
        </w:tc>
        <w:tc>
          <w:tcPr>
            <w:tcW w:w="2268" w:type="dxa"/>
            <w:gridSpan w:val="2"/>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4</w:t>
            </w:r>
          </w:p>
        </w:tc>
        <w:tc>
          <w:tcPr>
            <w:tcW w:w="1984" w:type="dxa"/>
            <w:gridSpan w:val="2"/>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5</w:t>
            </w:r>
          </w:p>
        </w:tc>
        <w:tc>
          <w:tcPr>
            <w:tcW w:w="2128"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6</w:t>
            </w:r>
          </w:p>
        </w:tc>
      </w:tr>
      <w:tr w:rsidR="00E1685E" w:rsidRPr="004B5A8B" w:rsidTr="009434A1">
        <w:trPr>
          <w:cantSplit/>
          <w:trHeight w:val="919"/>
        </w:trPr>
        <w:tc>
          <w:tcPr>
            <w:tcW w:w="1008" w:type="dxa"/>
            <w:vMerge w:val="restart"/>
            <w:shd w:val="clear" w:color="auto" w:fill="auto"/>
            <w:textDirection w:val="btLr"/>
          </w:tcPr>
          <w:p w:rsidR="00E1685E" w:rsidRPr="004B5A8B" w:rsidRDefault="00E1685E" w:rsidP="009434A1">
            <w:pPr>
              <w:spacing w:after="0" w:line="240" w:lineRule="auto"/>
              <w:ind w:left="113" w:right="113"/>
              <w:jc w:val="center"/>
              <w:rPr>
                <w:rFonts w:ascii="Times New Roman" w:hAnsi="Times New Roman"/>
                <w:b/>
              </w:rPr>
            </w:pPr>
            <w:r w:rsidRPr="004B5A8B">
              <w:rPr>
                <w:rFonts w:ascii="Times New Roman" w:hAnsi="Times New Roman"/>
                <w:b/>
              </w:rPr>
              <w:t>25 сентября – пятница</w:t>
            </w:r>
          </w:p>
          <w:p w:rsidR="00E1685E" w:rsidRPr="004B5A8B" w:rsidRDefault="00E1685E" w:rsidP="009434A1">
            <w:pPr>
              <w:spacing w:after="0" w:line="240" w:lineRule="auto"/>
              <w:ind w:left="113" w:right="113"/>
              <w:jc w:val="center"/>
              <w:rPr>
                <w:rFonts w:ascii="Times New Roman" w:hAnsi="Times New Roman"/>
                <w:b/>
              </w:rPr>
            </w:pPr>
            <w:r w:rsidRPr="004B5A8B">
              <w:rPr>
                <w:rFonts w:ascii="Times New Roman" w:hAnsi="Times New Roman"/>
                <w:b/>
              </w:rPr>
              <w:t>Мои воспитатели. Игрушки»</w:t>
            </w:r>
          </w:p>
        </w:tc>
        <w:tc>
          <w:tcPr>
            <w:tcW w:w="1980" w:type="dxa"/>
            <w:shd w:val="clear" w:color="auto" w:fill="auto"/>
          </w:tcPr>
          <w:p w:rsidR="00E1685E" w:rsidRPr="004B5A8B" w:rsidRDefault="00E1685E" w:rsidP="009434A1">
            <w:pPr>
              <w:spacing w:after="0" w:line="240" w:lineRule="auto"/>
              <w:rPr>
                <w:rFonts w:ascii="Times New Roman" w:hAnsi="Times New Roman"/>
                <w:b/>
                <w:bCs/>
                <w:color w:val="0F1419"/>
                <w:u w:val="single"/>
              </w:rPr>
            </w:pPr>
            <w:r w:rsidRPr="004B5A8B">
              <w:rPr>
                <w:rFonts w:ascii="Times New Roman" w:hAnsi="Times New Roman"/>
                <w:b/>
                <w:u w:val="single"/>
              </w:rPr>
              <w:t>Утро</w:t>
            </w:r>
            <w:r w:rsidRPr="004B5A8B">
              <w:rPr>
                <w:rFonts w:ascii="Times New Roman" w:hAnsi="Times New Roman"/>
                <w:b/>
                <w:bCs/>
                <w:color w:val="0F1419"/>
                <w:u w:val="single"/>
              </w:rPr>
              <w:t xml:space="preserve"> </w:t>
            </w:r>
          </w:p>
          <w:p w:rsidR="00E1685E" w:rsidRPr="004B5A8B" w:rsidRDefault="00E1685E" w:rsidP="009434A1">
            <w:pPr>
              <w:spacing w:after="0" w:line="240" w:lineRule="auto"/>
              <w:rPr>
                <w:rFonts w:ascii="Times New Roman" w:hAnsi="Times New Roman"/>
                <w:b/>
              </w:rPr>
            </w:pPr>
            <w:r w:rsidRPr="004B5A8B">
              <w:rPr>
                <w:rFonts w:ascii="Times New Roman" w:hAnsi="Times New Roman"/>
                <w:b/>
                <w:bCs/>
                <w:color w:val="0F1419"/>
              </w:rPr>
              <w:t>Утренняя гимнастика.</w:t>
            </w:r>
          </w:p>
        </w:tc>
        <w:tc>
          <w:tcPr>
            <w:tcW w:w="5342" w:type="dxa"/>
            <w:shd w:val="clear" w:color="auto" w:fill="auto"/>
          </w:tcPr>
          <w:p w:rsidR="00E1685E" w:rsidRPr="004B5A8B" w:rsidRDefault="00E1685E" w:rsidP="009434A1">
            <w:pPr>
              <w:spacing w:after="0" w:line="240" w:lineRule="auto"/>
              <w:rPr>
                <w:rFonts w:ascii="Times New Roman" w:hAnsi="Times New Roman"/>
                <w:b/>
              </w:rPr>
            </w:pPr>
          </w:p>
          <w:p w:rsidR="00E1685E" w:rsidRPr="004B5A8B" w:rsidRDefault="00E1685E"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поднять мышечный  и эмоциональный тонус.</w:t>
            </w:r>
          </w:p>
          <w:p w:rsidR="00E1685E" w:rsidRPr="004B5A8B" w:rsidRDefault="00E1685E" w:rsidP="009434A1">
            <w:pPr>
              <w:spacing w:after="0" w:line="240" w:lineRule="auto"/>
              <w:rPr>
                <w:rFonts w:ascii="Times New Roman" w:hAnsi="Times New Roman"/>
              </w:rPr>
            </w:pPr>
          </w:p>
        </w:tc>
        <w:tc>
          <w:tcPr>
            <w:tcW w:w="2268" w:type="dxa"/>
            <w:gridSpan w:val="2"/>
            <w:shd w:val="clear" w:color="auto" w:fill="auto"/>
          </w:tcPr>
          <w:p w:rsidR="00E1685E" w:rsidRPr="004B5A8B" w:rsidRDefault="00E1685E" w:rsidP="009434A1">
            <w:pPr>
              <w:spacing w:after="0" w:line="240" w:lineRule="auto"/>
              <w:rPr>
                <w:rFonts w:ascii="Times New Roman" w:hAnsi="Times New Roman"/>
                <w:b/>
              </w:rPr>
            </w:pPr>
          </w:p>
          <w:p w:rsidR="00E1685E" w:rsidRPr="004B5A8B" w:rsidRDefault="00E1685E" w:rsidP="009434A1">
            <w:pPr>
              <w:spacing w:after="0" w:line="240" w:lineRule="auto"/>
              <w:rPr>
                <w:rFonts w:ascii="Times New Roman" w:hAnsi="Times New Roman"/>
                <w:b/>
              </w:rPr>
            </w:pPr>
            <w:r w:rsidRPr="004B5A8B">
              <w:rPr>
                <w:rFonts w:ascii="Times New Roman" w:hAnsi="Times New Roman"/>
                <w:b/>
              </w:rPr>
              <w:t>Дружный круг</w:t>
            </w:r>
          </w:p>
        </w:tc>
        <w:tc>
          <w:tcPr>
            <w:tcW w:w="1984" w:type="dxa"/>
            <w:gridSpan w:val="2"/>
            <w:vMerge w:val="restart"/>
            <w:shd w:val="clear" w:color="auto" w:fill="auto"/>
          </w:tcPr>
          <w:p w:rsidR="00E1685E" w:rsidRDefault="00E1685E" w:rsidP="009434A1">
            <w:pPr>
              <w:spacing w:after="0" w:line="240" w:lineRule="auto"/>
              <w:rPr>
                <w:rFonts w:ascii="Times New Roman" w:hAnsi="Times New Roman"/>
              </w:rPr>
            </w:pPr>
          </w:p>
          <w:p w:rsidR="00E1685E" w:rsidRPr="004B5A8B" w:rsidRDefault="00E1685E" w:rsidP="009434A1">
            <w:pPr>
              <w:spacing w:after="0" w:line="240" w:lineRule="auto"/>
              <w:rPr>
                <w:rFonts w:ascii="Times New Roman" w:hAnsi="Times New Roman"/>
              </w:rPr>
            </w:pPr>
            <w:r w:rsidRPr="004B5A8B">
              <w:rPr>
                <w:rFonts w:ascii="Times New Roman" w:hAnsi="Times New Roman"/>
              </w:rPr>
              <w:t>Формирование культурно-гигиенических навыков: учить правильно мыть руки, насухо вытирать их своим полотенцем.</w:t>
            </w:r>
          </w:p>
        </w:tc>
        <w:tc>
          <w:tcPr>
            <w:tcW w:w="2128" w:type="dxa"/>
            <w:vMerge w:val="restart"/>
            <w:shd w:val="clear" w:color="auto" w:fill="auto"/>
          </w:tcPr>
          <w:p w:rsidR="00E1685E" w:rsidRDefault="00E1685E" w:rsidP="009434A1">
            <w:pPr>
              <w:pStyle w:val="c3"/>
              <w:spacing w:before="0" w:beforeAutospacing="0" w:after="0" w:afterAutospacing="0"/>
              <w:rPr>
                <w:b/>
                <w:sz w:val="22"/>
                <w:szCs w:val="22"/>
              </w:rPr>
            </w:pPr>
          </w:p>
          <w:p w:rsidR="00E1685E" w:rsidRPr="004B5A8B" w:rsidRDefault="00E1685E" w:rsidP="009434A1">
            <w:pPr>
              <w:pStyle w:val="c3"/>
              <w:spacing w:before="0" w:beforeAutospacing="0" w:after="0" w:afterAutospacing="0"/>
              <w:rPr>
                <w:b/>
                <w:sz w:val="22"/>
                <w:szCs w:val="22"/>
              </w:rPr>
            </w:pPr>
            <w:r w:rsidRPr="004B5A8B">
              <w:rPr>
                <w:b/>
                <w:sz w:val="22"/>
                <w:szCs w:val="22"/>
              </w:rPr>
              <w:t>Консультация</w:t>
            </w:r>
          </w:p>
          <w:p w:rsidR="00E1685E" w:rsidRPr="004B5A8B" w:rsidRDefault="00E1685E" w:rsidP="009434A1">
            <w:pPr>
              <w:pStyle w:val="c3"/>
              <w:spacing w:before="0" w:beforeAutospacing="0" w:after="0" w:afterAutospacing="0"/>
              <w:rPr>
                <w:sz w:val="22"/>
                <w:szCs w:val="22"/>
              </w:rPr>
            </w:pPr>
            <w:r w:rsidRPr="004B5A8B">
              <w:rPr>
                <w:sz w:val="22"/>
                <w:szCs w:val="22"/>
              </w:rPr>
              <w:t>«Почему ребёнку нужна игра»</w:t>
            </w:r>
          </w:p>
        </w:tc>
      </w:tr>
      <w:tr w:rsidR="00E1685E" w:rsidRPr="004B5A8B" w:rsidTr="009434A1">
        <w:trPr>
          <w:cantSplit/>
          <w:trHeight w:val="720"/>
        </w:trPr>
        <w:tc>
          <w:tcPr>
            <w:tcW w:w="1008" w:type="dxa"/>
            <w:vMerge/>
            <w:shd w:val="clear" w:color="auto" w:fill="auto"/>
            <w:textDirection w:val="btLr"/>
          </w:tcPr>
          <w:p w:rsidR="00E1685E" w:rsidRPr="004B5A8B" w:rsidRDefault="00E1685E" w:rsidP="009434A1">
            <w:pPr>
              <w:spacing w:after="0" w:line="240" w:lineRule="auto"/>
              <w:ind w:left="113" w:right="113"/>
              <w:rPr>
                <w:rFonts w:ascii="Times New Roman" w:hAnsi="Times New Roman"/>
                <w:b/>
              </w:rPr>
            </w:pPr>
          </w:p>
        </w:tc>
        <w:tc>
          <w:tcPr>
            <w:tcW w:w="1980" w:type="dxa"/>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Чтение стихотворения А.Барто «Девочка чумазая»</w:t>
            </w:r>
          </w:p>
        </w:tc>
        <w:tc>
          <w:tcPr>
            <w:tcW w:w="5342" w:type="dxa"/>
            <w:shd w:val="clear" w:color="auto" w:fill="auto"/>
          </w:tcPr>
          <w:p w:rsidR="00E1685E" w:rsidRPr="004B5A8B" w:rsidRDefault="00E1685E"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формировать интерес к художественному произведению.</w:t>
            </w:r>
          </w:p>
        </w:tc>
        <w:tc>
          <w:tcPr>
            <w:tcW w:w="2268" w:type="dxa"/>
            <w:gridSpan w:val="2"/>
            <w:shd w:val="clear" w:color="auto" w:fill="auto"/>
          </w:tcPr>
          <w:p w:rsidR="00E1685E" w:rsidRPr="004B5A8B" w:rsidRDefault="00E1685E" w:rsidP="009434A1">
            <w:pPr>
              <w:spacing w:after="0" w:line="240" w:lineRule="auto"/>
              <w:rPr>
                <w:rFonts w:ascii="Times New Roman" w:hAnsi="Times New Roman"/>
                <w:b/>
                <w:bCs/>
                <w:color w:val="0F1419"/>
              </w:rPr>
            </w:pPr>
            <w:r w:rsidRPr="004B5A8B">
              <w:rPr>
                <w:rFonts w:ascii="Times New Roman" w:hAnsi="Times New Roman"/>
                <w:b/>
                <w:bCs/>
                <w:color w:val="0F1419"/>
              </w:rPr>
              <w:t>Литературный центр</w:t>
            </w:r>
          </w:p>
        </w:tc>
        <w:tc>
          <w:tcPr>
            <w:tcW w:w="1984" w:type="dxa"/>
            <w:gridSpan w:val="2"/>
            <w:vMerge/>
            <w:shd w:val="clear" w:color="auto" w:fill="auto"/>
          </w:tcPr>
          <w:p w:rsidR="00E1685E" w:rsidRPr="004B5A8B" w:rsidRDefault="00E1685E" w:rsidP="009434A1">
            <w:pPr>
              <w:spacing w:after="0" w:line="240" w:lineRule="auto"/>
              <w:rPr>
                <w:rFonts w:ascii="Times New Roman" w:hAnsi="Times New Roman"/>
              </w:rPr>
            </w:pPr>
          </w:p>
        </w:tc>
        <w:tc>
          <w:tcPr>
            <w:tcW w:w="2128" w:type="dxa"/>
            <w:vMerge/>
            <w:shd w:val="clear" w:color="auto" w:fill="auto"/>
          </w:tcPr>
          <w:p w:rsidR="00E1685E" w:rsidRPr="004B5A8B" w:rsidRDefault="00E1685E" w:rsidP="009434A1">
            <w:pPr>
              <w:pStyle w:val="c3"/>
              <w:spacing w:before="0" w:beforeAutospacing="0" w:after="0" w:afterAutospacing="0"/>
              <w:rPr>
                <w:b/>
                <w:sz w:val="22"/>
                <w:szCs w:val="22"/>
              </w:rPr>
            </w:pPr>
          </w:p>
        </w:tc>
      </w:tr>
      <w:tr w:rsidR="00E1685E" w:rsidRPr="004B5A8B" w:rsidTr="009434A1">
        <w:trPr>
          <w:cantSplit/>
          <w:trHeight w:val="833"/>
        </w:trPr>
        <w:tc>
          <w:tcPr>
            <w:tcW w:w="1008" w:type="dxa"/>
            <w:vMerge/>
            <w:shd w:val="clear" w:color="auto" w:fill="auto"/>
            <w:textDirection w:val="btLr"/>
          </w:tcPr>
          <w:p w:rsidR="00E1685E" w:rsidRPr="004B5A8B" w:rsidRDefault="00E1685E" w:rsidP="009434A1">
            <w:pPr>
              <w:spacing w:after="0" w:line="240" w:lineRule="auto"/>
              <w:ind w:left="113" w:right="113"/>
              <w:rPr>
                <w:rFonts w:ascii="Times New Roman" w:hAnsi="Times New Roman"/>
                <w:b/>
              </w:rPr>
            </w:pPr>
          </w:p>
        </w:tc>
        <w:tc>
          <w:tcPr>
            <w:tcW w:w="1980" w:type="dxa"/>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Дидактическая игра «Кукла угощает гостей»</w:t>
            </w:r>
          </w:p>
        </w:tc>
        <w:tc>
          <w:tcPr>
            <w:tcW w:w="5342" w:type="dxa"/>
            <w:shd w:val="clear" w:color="auto" w:fill="auto"/>
          </w:tcPr>
          <w:p w:rsidR="00E1685E" w:rsidRPr="004B5A8B" w:rsidRDefault="00E1685E"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учить детей составлять группы предметов по количеству с использованием слов «много», «один», «мало».</w:t>
            </w:r>
          </w:p>
        </w:tc>
        <w:tc>
          <w:tcPr>
            <w:tcW w:w="2268" w:type="dxa"/>
            <w:gridSpan w:val="2"/>
            <w:shd w:val="clear" w:color="auto" w:fill="auto"/>
          </w:tcPr>
          <w:p w:rsidR="00E1685E" w:rsidRPr="004B5A8B" w:rsidRDefault="00E1685E" w:rsidP="009434A1">
            <w:pPr>
              <w:spacing w:after="0" w:line="240" w:lineRule="auto"/>
              <w:ind w:right="-454"/>
              <w:rPr>
                <w:rFonts w:ascii="Times New Roman" w:hAnsi="Times New Roman"/>
                <w:bCs/>
                <w:color w:val="0F1419"/>
              </w:rPr>
            </w:pPr>
            <w:r w:rsidRPr="004B5A8B">
              <w:rPr>
                <w:rFonts w:ascii="Times New Roman" w:hAnsi="Times New Roman"/>
                <w:b/>
              </w:rPr>
              <w:t>Центр математики и манипулятивных игр</w:t>
            </w:r>
            <w:r w:rsidRPr="004B5A8B">
              <w:rPr>
                <w:rFonts w:ascii="Times New Roman" w:hAnsi="Times New Roman"/>
              </w:rPr>
              <w:t xml:space="preserve"> (</w:t>
            </w:r>
          </w:p>
        </w:tc>
        <w:tc>
          <w:tcPr>
            <w:tcW w:w="1984" w:type="dxa"/>
            <w:gridSpan w:val="2"/>
            <w:vMerge/>
            <w:shd w:val="clear" w:color="auto" w:fill="auto"/>
          </w:tcPr>
          <w:p w:rsidR="00E1685E" w:rsidRPr="004B5A8B" w:rsidRDefault="00E1685E" w:rsidP="009434A1">
            <w:pPr>
              <w:spacing w:after="0" w:line="240" w:lineRule="auto"/>
              <w:rPr>
                <w:rFonts w:ascii="Times New Roman" w:hAnsi="Times New Roman"/>
              </w:rPr>
            </w:pPr>
          </w:p>
        </w:tc>
        <w:tc>
          <w:tcPr>
            <w:tcW w:w="2128" w:type="dxa"/>
            <w:vMerge/>
            <w:shd w:val="clear" w:color="auto" w:fill="auto"/>
          </w:tcPr>
          <w:p w:rsidR="00E1685E" w:rsidRPr="004B5A8B" w:rsidRDefault="00E1685E" w:rsidP="009434A1">
            <w:pPr>
              <w:pStyle w:val="c3"/>
              <w:spacing w:before="0" w:beforeAutospacing="0" w:after="0" w:afterAutospacing="0"/>
              <w:rPr>
                <w:b/>
                <w:sz w:val="22"/>
                <w:szCs w:val="22"/>
              </w:rPr>
            </w:pPr>
          </w:p>
        </w:tc>
      </w:tr>
      <w:tr w:rsidR="00E1685E" w:rsidRPr="004B5A8B" w:rsidTr="009434A1">
        <w:trPr>
          <w:cantSplit/>
          <w:trHeight w:val="2103"/>
        </w:trPr>
        <w:tc>
          <w:tcPr>
            <w:tcW w:w="1008" w:type="dxa"/>
            <w:vMerge/>
            <w:shd w:val="clear" w:color="auto" w:fill="auto"/>
            <w:textDirection w:val="btLr"/>
          </w:tcPr>
          <w:p w:rsidR="00E1685E" w:rsidRPr="004B5A8B" w:rsidRDefault="00E1685E" w:rsidP="009434A1">
            <w:pPr>
              <w:spacing w:after="0" w:line="240" w:lineRule="auto"/>
              <w:ind w:left="113" w:right="113"/>
              <w:rPr>
                <w:rFonts w:ascii="Times New Roman" w:hAnsi="Times New Roman"/>
                <w:b/>
              </w:rPr>
            </w:pPr>
          </w:p>
        </w:tc>
        <w:tc>
          <w:tcPr>
            <w:tcW w:w="1980" w:type="dxa"/>
            <w:shd w:val="clear" w:color="auto" w:fill="auto"/>
          </w:tcPr>
          <w:p w:rsidR="00E1685E" w:rsidRPr="004B5A8B" w:rsidRDefault="00E1685E" w:rsidP="009434A1">
            <w:pPr>
              <w:spacing w:line="240" w:lineRule="auto"/>
              <w:rPr>
                <w:rFonts w:ascii="Times New Roman" w:hAnsi="Times New Roman"/>
                <w:b/>
                <w:bCs/>
                <w:color w:val="0F1419"/>
              </w:rPr>
            </w:pPr>
            <w:r w:rsidRPr="004B5A8B">
              <w:rPr>
                <w:rFonts w:ascii="Times New Roman" w:hAnsi="Times New Roman"/>
                <w:b/>
                <w:bCs/>
                <w:color w:val="0F1419"/>
              </w:rPr>
              <w:t xml:space="preserve">НОД </w:t>
            </w:r>
          </w:p>
        </w:tc>
        <w:tc>
          <w:tcPr>
            <w:tcW w:w="5342" w:type="dxa"/>
            <w:shd w:val="clear" w:color="auto" w:fill="auto"/>
          </w:tcPr>
          <w:p w:rsidR="00E1685E" w:rsidRPr="00A14617" w:rsidRDefault="00E1685E" w:rsidP="009434A1">
            <w:pPr>
              <w:spacing w:after="0" w:line="240" w:lineRule="auto"/>
              <w:ind w:right="-456"/>
              <w:rPr>
                <w:rFonts w:ascii="Times New Roman" w:hAnsi="Times New Roman"/>
                <w:b/>
                <w:sz w:val="20"/>
                <w:szCs w:val="20"/>
              </w:rPr>
            </w:pPr>
            <w:r w:rsidRPr="00A14617">
              <w:rPr>
                <w:rFonts w:ascii="Times New Roman" w:hAnsi="Times New Roman"/>
                <w:b/>
                <w:sz w:val="20"/>
                <w:szCs w:val="20"/>
              </w:rPr>
              <w:t>1. НОД Развитие речи</w:t>
            </w:r>
          </w:p>
          <w:p w:rsidR="00E1685E" w:rsidRPr="00A14617" w:rsidRDefault="00E1685E" w:rsidP="009434A1">
            <w:pPr>
              <w:spacing w:after="0" w:line="240" w:lineRule="auto"/>
              <w:ind w:right="-456"/>
              <w:rPr>
                <w:rFonts w:ascii="Times New Roman" w:hAnsi="Times New Roman"/>
                <w:sz w:val="20"/>
                <w:szCs w:val="20"/>
              </w:rPr>
            </w:pPr>
            <w:r w:rsidRPr="00A14617">
              <w:rPr>
                <w:rFonts w:ascii="Times New Roman" w:hAnsi="Times New Roman"/>
                <w:b/>
                <w:sz w:val="20"/>
                <w:szCs w:val="20"/>
              </w:rPr>
              <w:t>Тема:</w:t>
            </w:r>
            <w:r w:rsidRPr="00A14617">
              <w:rPr>
                <w:rFonts w:ascii="Times New Roman" w:hAnsi="Times New Roman"/>
                <w:sz w:val="20"/>
                <w:szCs w:val="20"/>
              </w:rPr>
              <w:t xml:space="preserve"> «Любимые игрушки»</w:t>
            </w:r>
          </w:p>
          <w:p w:rsidR="00E1685E" w:rsidRPr="00A14617" w:rsidRDefault="00E1685E" w:rsidP="009434A1">
            <w:pPr>
              <w:spacing w:after="0" w:line="240" w:lineRule="auto"/>
              <w:ind w:right="-456"/>
              <w:rPr>
                <w:rFonts w:ascii="Times New Roman" w:hAnsi="Times New Roman"/>
                <w:sz w:val="20"/>
                <w:szCs w:val="20"/>
              </w:rPr>
            </w:pPr>
            <w:r w:rsidRPr="00A14617">
              <w:rPr>
                <w:rFonts w:ascii="Times New Roman" w:hAnsi="Times New Roman"/>
                <w:b/>
                <w:sz w:val="20"/>
                <w:szCs w:val="20"/>
              </w:rPr>
              <w:t xml:space="preserve">Цель: </w:t>
            </w:r>
            <w:r w:rsidRPr="00A14617">
              <w:rPr>
                <w:rFonts w:ascii="Times New Roman" w:hAnsi="Times New Roman"/>
                <w:sz w:val="20"/>
                <w:szCs w:val="20"/>
              </w:rPr>
              <w:t>Знакомить детей с предметами ближайшего окружения – игрушками; учить отвечать на вопросы, описывать игрушку и действие с ней, выполнять простые поручения. Развивать речь, обогащать словарный запас по теме.</w:t>
            </w:r>
          </w:p>
          <w:p w:rsidR="00E1685E" w:rsidRPr="00A14617" w:rsidRDefault="00E1685E" w:rsidP="009434A1">
            <w:pPr>
              <w:spacing w:after="0" w:line="240" w:lineRule="auto"/>
              <w:ind w:right="-456"/>
              <w:rPr>
                <w:rFonts w:ascii="Times New Roman" w:hAnsi="Times New Roman"/>
                <w:sz w:val="20"/>
                <w:szCs w:val="20"/>
              </w:rPr>
            </w:pPr>
            <w:r w:rsidRPr="00A14617">
              <w:rPr>
                <w:rFonts w:ascii="Times New Roman" w:hAnsi="Times New Roman"/>
                <w:sz w:val="20"/>
                <w:szCs w:val="20"/>
              </w:rPr>
              <w:t xml:space="preserve"> </w:t>
            </w:r>
            <w:r w:rsidRPr="00A14617">
              <w:rPr>
                <w:rFonts w:ascii="Times New Roman" w:hAnsi="Times New Roman"/>
                <w:b/>
                <w:sz w:val="20"/>
                <w:szCs w:val="20"/>
              </w:rPr>
              <w:t>Используемая литература:</w:t>
            </w:r>
            <w:r w:rsidRPr="00A14617">
              <w:rPr>
                <w:rFonts w:ascii="Times New Roman" w:hAnsi="Times New Roman"/>
                <w:sz w:val="20"/>
                <w:szCs w:val="20"/>
              </w:rPr>
              <w:t xml:space="preserve"> Комплексные занятия.</w:t>
            </w:r>
          </w:p>
          <w:p w:rsidR="00E1685E" w:rsidRPr="00A14617" w:rsidRDefault="00E1685E" w:rsidP="009434A1">
            <w:pPr>
              <w:spacing w:after="0" w:line="240" w:lineRule="auto"/>
              <w:ind w:right="-456"/>
              <w:rPr>
                <w:rFonts w:ascii="Times New Roman" w:hAnsi="Times New Roman"/>
                <w:b/>
                <w:sz w:val="20"/>
                <w:szCs w:val="20"/>
              </w:rPr>
            </w:pPr>
            <w:r w:rsidRPr="00A14617">
              <w:rPr>
                <w:rFonts w:ascii="Times New Roman" w:hAnsi="Times New Roman"/>
                <w:sz w:val="20"/>
                <w:szCs w:val="20"/>
              </w:rPr>
              <w:t xml:space="preserve"> с.40.</w:t>
            </w:r>
          </w:p>
          <w:p w:rsidR="00E1685E" w:rsidRPr="00A14617" w:rsidRDefault="00E1685E" w:rsidP="009434A1">
            <w:pPr>
              <w:spacing w:after="0" w:line="240" w:lineRule="auto"/>
              <w:ind w:right="-456"/>
              <w:rPr>
                <w:rFonts w:ascii="Times New Roman" w:hAnsi="Times New Roman"/>
                <w:b/>
                <w:sz w:val="20"/>
                <w:szCs w:val="20"/>
              </w:rPr>
            </w:pPr>
            <w:r w:rsidRPr="00A14617">
              <w:rPr>
                <w:rFonts w:ascii="Times New Roman" w:hAnsi="Times New Roman"/>
                <w:b/>
                <w:sz w:val="20"/>
                <w:szCs w:val="20"/>
              </w:rPr>
              <w:t>2. НОД Художественное творчество. Лепка.</w:t>
            </w:r>
          </w:p>
          <w:p w:rsidR="00E1685E" w:rsidRPr="00A14617" w:rsidRDefault="00E1685E" w:rsidP="009434A1">
            <w:pPr>
              <w:spacing w:after="0" w:line="240" w:lineRule="auto"/>
              <w:ind w:right="-456"/>
              <w:rPr>
                <w:rFonts w:ascii="Times New Roman" w:hAnsi="Times New Roman"/>
                <w:b/>
                <w:sz w:val="20"/>
                <w:szCs w:val="20"/>
              </w:rPr>
            </w:pPr>
            <w:r w:rsidRPr="00A14617">
              <w:rPr>
                <w:rFonts w:ascii="Times New Roman" w:hAnsi="Times New Roman"/>
                <w:b/>
                <w:sz w:val="20"/>
                <w:szCs w:val="20"/>
              </w:rPr>
              <w:t>Тема: «Мячики»</w:t>
            </w:r>
          </w:p>
          <w:p w:rsidR="00E1685E" w:rsidRPr="00A14617" w:rsidRDefault="00E1685E" w:rsidP="009434A1">
            <w:pPr>
              <w:spacing w:after="0" w:line="240" w:lineRule="auto"/>
              <w:ind w:right="-456"/>
              <w:rPr>
                <w:rFonts w:ascii="Times New Roman" w:hAnsi="Times New Roman"/>
                <w:sz w:val="20"/>
                <w:szCs w:val="20"/>
              </w:rPr>
            </w:pPr>
            <w:r w:rsidRPr="00A14617">
              <w:rPr>
                <w:rFonts w:ascii="Times New Roman" w:hAnsi="Times New Roman"/>
                <w:b/>
                <w:sz w:val="20"/>
                <w:szCs w:val="20"/>
              </w:rPr>
              <w:t xml:space="preserve">Цель: </w:t>
            </w:r>
            <w:r w:rsidRPr="00A14617">
              <w:rPr>
                <w:rFonts w:ascii="Times New Roman" w:hAnsi="Times New Roman"/>
                <w:sz w:val="20"/>
                <w:szCs w:val="20"/>
              </w:rPr>
              <w:t>учить делить ком пластилина на разные по величине кусочки – большой и маленький; скатывать комки круговыми движениями между ладонями.</w:t>
            </w:r>
          </w:p>
          <w:p w:rsidR="00E1685E" w:rsidRPr="004B5A8B" w:rsidRDefault="00E1685E" w:rsidP="009434A1">
            <w:pPr>
              <w:spacing w:after="0" w:line="240" w:lineRule="auto"/>
              <w:ind w:right="-456"/>
              <w:rPr>
                <w:rFonts w:ascii="Times New Roman" w:hAnsi="Times New Roman"/>
              </w:rPr>
            </w:pPr>
            <w:r w:rsidRPr="00A14617">
              <w:rPr>
                <w:rFonts w:ascii="Times New Roman" w:hAnsi="Times New Roman"/>
                <w:b/>
                <w:sz w:val="20"/>
                <w:szCs w:val="20"/>
              </w:rPr>
              <w:t>Используемая литература</w:t>
            </w:r>
            <w:r w:rsidRPr="00A14617">
              <w:rPr>
                <w:rFonts w:ascii="Times New Roman" w:hAnsi="Times New Roman"/>
                <w:sz w:val="20"/>
                <w:szCs w:val="20"/>
              </w:rPr>
              <w:t>: Развернутое перспективное планирование по программе «Радуга» с.75.</w:t>
            </w:r>
          </w:p>
        </w:tc>
        <w:tc>
          <w:tcPr>
            <w:tcW w:w="2268" w:type="dxa"/>
            <w:gridSpan w:val="2"/>
            <w:shd w:val="clear" w:color="auto" w:fill="auto"/>
          </w:tcPr>
          <w:p w:rsidR="00E1685E" w:rsidRPr="004B5A8B" w:rsidRDefault="00E1685E" w:rsidP="009434A1">
            <w:pPr>
              <w:spacing w:after="0" w:line="240" w:lineRule="auto"/>
              <w:rPr>
                <w:rFonts w:ascii="Times New Roman" w:hAnsi="Times New Roman"/>
                <w:b/>
                <w:bCs/>
                <w:color w:val="0F1419"/>
              </w:rPr>
            </w:pPr>
            <w:r w:rsidRPr="004B5A8B">
              <w:rPr>
                <w:rFonts w:ascii="Times New Roman" w:hAnsi="Times New Roman"/>
                <w:b/>
                <w:bCs/>
                <w:color w:val="0F1419"/>
              </w:rPr>
              <w:t>Дружный круг</w:t>
            </w:r>
          </w:p>
          <w:p w:rsidR="00E1685E" w:rsidRPr="004B5A8B" w:rsidRDefault="00E1685E" w:rsidP="009434A1">
            <w:pPr>
              <w:spacing w:line="240" w:lineRule="auto"/>
              <w:rPr>
                <w:rFonts w:ascii="Times New Roman" w:hAnsi="Times New Roman"/>
              </w:rPr>
            </w:pPr>
            <w:r w:rsidRPr="004B5A8B">
              <w:rPr>
                <w:rFonts w:ascii="Times New Roman" w:hAnsi="Times New Roman"/>
                <w:bCs/>
                <w:color w:val="0F1419"/>
              </w:rPr>
              <w:t>(три игрушки из разных материалов, картинки с изображением этих игрушек).</w:t>
            </w:r>
          </w:p>
          <w:p w:rsidR="00E1685E" w:rsidRPr="004B5A8B" w:rsidRDefault="00E1685E" w:rsidP="009434A1">
            <w:pPr>
              <w:spacing w:after="0" w:line="240" w:lineRule="auto"/>
              <w:rPr>
                <w:rFonts w:ascii="Times New Roman" w:hAnsi="Times New Roman"/>
                <w:b/>
              </w:rPr>
            </w:pPr>
          </w:p>
          <w:p w:rsidR="00E1685E" w:rsidRPr="004B5A8B" w:rsidRDefault="00E1685E" w:rsidP="009434A1">
            <w:pPr>
              <w:spacing w:after="0" w:line="240" w:lineRule="auto"/>
              <w:rPr>
                <w:rFonts w:ascii="Times New Roman" w:hAnsi="Times New Roman"/>
                <w:b/>
              </w:rPr>
            </w:pPr>
            <w:r w:rsidRPr="004B5A8B">
              <w:rPr>
                <w:rFonts w:ascii="Times New Roman" w:hAnsi="Times New Roman"/>
                <w:b/>
              </w:rPr>
              <w:t>Центр искусства</w:t>
            </w:r>
          </w:p>
          <w:p w:rsidR="00E1685E" w:rsidRPr="004B5A8B" w:rsidRDefault="00E1685E" w:rsidP="009434A1">
            <w:pPr>
              <w:spacing w:after="0" w:line="240" w:lineRule="auto"/>
              <w:rPr>
                <w:rFonts w:ascii="Times New Roman" w:hAnsi="Times New Roman"/>
              </w:rPr>
            </w:pPr>
            <w:r w:rsidRPr="004B5A8B">
              <w:rPr>
                <w:rFonts w:ascii="Times New Roman" w:hAnsi="Times New Roman"/>
              </w:rPr>
              <w:t xml:space="preserve">( пластилина, салфетка, дощечки, игрушки большого и маленького размера) </w:t>
            </w:r>
          </w:p>
        </w:tc>
        <w:tc>
          <w:tcPr>
            <w:tcW w:w="1984" w:type="dxa"/>
            <w:gridSpan w:val="2"/>
            <w:vMerge/>
            <w:shd w:val="clear" w:color="auto" w:fill="auto"/>
          </w:tcPr>
          <w:p w:rsidR="00E1685E" w:rsidRPr="004B5A8B" w:rsidRDefault="00E1685E" w:rsidP="009434A1">
            <w:pPr>
              <w:spacing w:after="0" w:line="240" w:lineRule="auto"/>
              <w:rPr>
                <w:rFonts w:ascii="Times New Roman" w:hAnsi="Times New Roman"/>
              </w:rPr>
            </w:pPr>
          </w:p>
        </w:tc>
        <w:tc>
          <w:tcPr>
            <w:tcW w:w="2128" w:type="dxa"/>
            <w:vMerge/>
            <w:shd w:val="clear" w:color="auto" w:fill="auto"/>
          </w:tcPr>
          <w:p w:rsidR="00E1685E" w:rsidRPr="004B5A8B" w:rsidRDefault="00E1685E" w:rsidP="009434A1">
            <w:pPr>
              <w:pStyle w:val="c3"/>
              <w:spacing w:before="0" w:beforeAutospacing="0" w:after="0" w:afterAutospacing="0"/>
              <w:rPr>
                <w:b/>
                <w:sz w:val="22"/>
                <w:szCs w:val="22"/>
              </w:rPr>
            </w:pPr>
          </w:p>
        </w:tc>
      </w:tr>
      <w:tr w:rsidR="00E1685E" w:rsidRPr="004B5A8B" w:rsidTr="009434A1">
        <w:trPr>
          <w:trHeight w:val="2681"/>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shd w:val="clear" w:color="auto" w:fill="FFFFFF"/>
              <w:spacing w:after="0" w:line="240" w:lineRule="auto"/>
              <w:rPr>
                <w:rFonts w:ascii="Times New Roman" w:hAnsi="Times New Roman"/>
                <w:b/>
                <w:bCs/>
                <w:color w:val="000000"/>
                <w:spacing w:val="-8"/>
                <w:u w:val="single"/>
              </w:rPr>
            </w:pPr>
            <w:r w:rsidRPr="004B5A8B">
              <w:rPr>
                <w:rFonts w:ascii="Times New Roman" w:hAnsi="Times New Roman"/>
                <w:b/>
                <w:u w:val="single"/>
              </w:rPr>
              <w:t>Прогулка</w:t>
            </w:r>
          </w:p>
        </w:tc>
        <w:tc>
          <w:tcPr>
            <w:tcW w:w="5342" w:type="dxa"/>
            <w:shd w:val="clear" w:color="auto" w:fill="auto"/>
          </w:tcPr>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«Наблюдение за работой дворника»</w:t>
            </w:r>
          </w:p>
          <w:p w:rsidR="00E1685E" w:rsidRPr="004B5A8B" w:rsidRDefault="00E1685E" w:rsidP="009434A1">
            <w:pPr>
              <w:spacing w:after="0" w:line="240" w:lineRule="auto"/>
              <w:rPr>
                <w:rFonts w:ascii="Times New Roman" w:hAnsi="Times New Roman"/>
                <w:b/>
              </w:rPr>
            </w:pPr>
            <w:r w:rsidRPr="004B5A8B">
              <w:rPr>
                <w:rFonts w:ascii="Times New Roman" w:hAnsi="Times New Roman"/>
                <w:b/>
              </w:rPr>
              <w:t xml:space="preserve">Цели: </w:t>
            </w:r>
            <w:r w:rsidRPr="004B5A8B">
              <w:rPr>
                <w:rFonts w:ascii="Times New Roman" w:hAnsi="Times New Roman"/>
              </w:rPr>
              <w:t>воспитывать уважение к труду людей;</w:t>
            </w:r>
          </w:p>
          <w:p w:rsidR="00E1685E" w:rsidRPr="004B5A8B" w:rsidRDefault="00E1685E" w:rsidP="009434A1">
            <w:pPr>
              <w:spacing w:after="0" w:line="240" w:lineRule="auto"/>
              <w:rPr>
                <w:rFonts w:ascii="Times New Roman" w:hAnsi="Times New Roman"/>
              </w:rPr>
            </w:pPr>
            <w:r w:rsidRPr="004B5A8B">
              <w:rPr>
                <w:rFonts w:ascii="Times New Roman" w:hAnsi="Times New Roman"/>
              </w:rPr>
              <w:t>учить приходить на помощь окружающим.</w:t>
            </w:r>
          </w:p>
          <w:p w:rsidR="00E1685E" w:rsidRPr="004B5A8B" w:rsidRDefault="00E1685E" w:rsidP="009434A1">
            <w:pPr>
              <w:spacing w:after="0" w:line="240" w:lineRule="auto"/>
              <w:rPr>
                <w:rFonts w:ascii="Times New Roman" w:hAnsi="Times New Roman"/>
              </w:rPr>
            </w:pPr>
            <w:r w:rsidRPr="004B5A8B">
              <w:rPr>
                <w:rFonts w:ascii="Times New Roman" w:hAnsi="Times New Roman"/>
                <w:b/>
              </w:rPr>
              <w:t>Трудовая   деятельность</w:t>
            </w:r>
            <w:r w:rsidRPr="004B5A8B">
              <w:rPr>
                <w:rFonts w:ascii="Times New Roman" w:hAnsi="Times New Roman"/>
              </w:rPr>
              <w:t>:  подметание веничками дорожек на участке. </w:t>
            </w:r>
          </w:p>
          <w:p w:rsidR="00E1685E" w:rsidRPr="004B5A8B" w:rsidRDefault="00E1685E"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учить правильно пользоваться веничками, доводить начатое дело до конца.</w:t>
            </w:r>
          </w:p>
          <w:p w:rsidR="00E1685E" w:rsidRPr="004B5A8B" w:rsidRDefault="00E1685E" w:rsidP="009434A1">
            <w:pPr>
              <w:spacing w:after="0" w:line="240" w:lineRule="auto"/>
              <w:rPr>
                <w:rFonts w:ascii="Times New Roman" w:hAnsi="Times New Roman"/>
                <w:b/>
              </w:rPr>
            </w:pPr>
            <w:r w:rsidRPr="004B5A8B">
              <w:rPr>
                <w:rFonts w:ascii="Times New Roman" w:hAnsi="Times New Roman"/>
                <w:b/>
              </w:rPr>
              <w:t>Подвижная игра</w:t>
            </w:r>
          </w:p>
          <w:p w:rsidR="00E1685E" w:rsidRPr="004B5A8B" w:rsidRDefault="00E1685E" w:rsidP="009434A1">
            <w:pPr>
              <w:spacing w:after="0" w:line="240" w:lineRule="auto"/>
              <w:rPr>
                <w:rFonts w:ascii="Times New Roman" w:hAnsi="Times New Roman"/>
              </w:rPr>
            </w:pPr>
            <w:r w:rsidRPr="004B5A8B">
              <w:rPr>
                <w:rFonts w:ascii="Times New Roman" w:hAnsi="Times New Roman"/>
              </w:rPr>
              <w:t>« По ровненькой дорожке»</w:t>
            </w:r>
          </w:p>
          <w:p w:rsidR="00E1685E" w:rsidRPr="004B5A8B" w:rsidRDefault="00E1685E"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развивать умение у детей двигаться в колонне прыгать продвигаясь в перёд ,ходить на корточках.</w:t>
            </w:r>
          </w:p>
        </w:tc>
        <w:tc>
          <w:tcPr>
            <w:tcW w:w="2268" w:type="dxa"/>
            <w:gridSpan w:val="2"/>
            <w:shd w:val="clear" w:color="auto" w:fill="auto"/>
          </w:tcPr>
          <w:p w:rsidR="00E1685E" w:rsidRPr="004B5A8B" w:rsidRDefault="00E1685E" w:rsidP="009434A1">
            <w:pPr>
              <w:spacing w:after="0" w:line="240" w:lineRule="auto"/>
              <w:rPr>
                <w:rFonts w:ascii="Times New Roman" w:hAnsi="Times New Roman"/>
              </w:rPr>
            </w:pPr>
            <w:r w:rsidRPr="004B5A8B">
              <w:rPr>
                <w:rFonts w:ascii="Times New Roman" w:hAnsi="Times New Roman"/>
                <w:b/>
              </w:rPr>
              <w:t>Выносной   материал:</w:t>
            </w:r>
            <w:r w:rsidRPr="004B5A8B">
              <w:rPr>
                <w:rFonts w:ascii="Times New Roman" w:hAnsi="Times New Roman"/>
              </w:rPr>
              <w:t>  рули, маски-эмблемы, совочки, формочки, игрушки, мел, машинки</w:t>
            </w:r>
          </w:p>
          <w:p w:rsidR="00E1685E" w:rsidRPr="004B5A8B" w:rsidRDefault="00E1685E" w:rsidP="009434A1">
            <w:pPr>
              <w:pStyle w:val="Style1"/>
              <w:widowControl/>
              <w:spacing w:line="240" w:lineRule="auto"/>
              <w:rPr>
                <w:rFonts w:ascii="Times New Roman" w:hAnsi="Times New Roman"/>
                <w:sz w:val="22"/>
                <w:szCs w:val="22"/>
              </w:rPr>
            </w:pPr>
          </w:p>
        </w:tc>
        <w:tc>
          <w:tcPr>
            <w:tcW w:w="1984" w:type="dxa"/>
            <w:gridSpan w:val="2"/>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Подвижная игра «Попади в круг».</w:t>
            </w:r>
          </w:p>
          <w:p w:rsidR="00E1685E" w:rsidRPr="004B5A8B" w:rsidRDefault="00E1685E"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совершенствовать умение действовать с предметами;</w:t>
            </w:r>
          </w:p>
          <w:p w:rsidR="00E1685E" w:rsidRPr="004B5A8B" w:rsidRDefault="00E1685E" w:rsidP="009434A1">
            <w:pPr>
              <w:spacing w:after="0" w:line="240" w:lineRule="auto"/>
              <w:rPr>
                <w:rFonts w:ascii="Times New Roman" w:hAnsi="Times New Roman"/>
              </w:rPr>
            </w:pPr>
            <w:r w:rsidRPr="004B5A8B">
              <w:rPr>
                <w:rFonts w:ascii="Times New Roman" w:hAnsi="Times New Roman"/>
              </w:rPr>
              <w:t>учить попадать в цель;</w:t>
            </w:r>
          </w:p>
          <w:p w:rsidR="00E1685E" w:rsidRPr="004B5A8B" w:rsidRDefault="00E1685E" w:rsidP="009434A1">
            <w:pPr>
              <w:spacing w:after="0" w:line="240" w:lineRule="auto"/>
              <w:rPr>
                <w:rFonts w:ascii="Times New Roman" w:hAnsi="Times New Roman"/>
              </w:rPr>
            </w:pPr>
            <w:r w:rsidRPr="004B5A8B">
              <w:rPr>
                <w:rFonts w:ascii="Times New Roman" w:hAnsi="Times New Roman"/>
              </w:rPr>
              <w:t>развивать глазомер, ловкость.</w:t>
            </w:r>
          </w:p>
          <w:p w:rsidR="00E1685E" w:rsidRPr="004B5A8B" w:rsidRDefault="00E1685E" w:rsidP="009434A1">
            <w:pPr>
              <w:pStyle w:val="Style1"/>
              <w:widowControl/>
              <w:spacing w:line="240" w:lineRule="auto"/>
              <w:rPr>
                <w:rFonts w:ascii="Times New Roman" w:hAnsi="Times New Roman"/>
                <w:sz w:val="22"/>
                <w:szCs w:val="22"/>
              </w:rPr>
            </w:pPr>
          </w:p>
        </w:tc>
        <w:tc>
          <w:tcPr>
            <w:tcW w:w="2128" w:type="dxa"/>
            <w:vMerge/>
            <w:shd w:val="clear" w:color="auto" w:fill="auto"/>
          </w:tcPr>
          <w:p w:rsidR="00E1685E" w:rsidRPr="004B5A8B" w:rsidRDefault="00E1685E" w:rsidP="009434A1">
            <w:pPr>
              <w:spacing w:after="0" w:line="240" w:lineRule="auto"/>
              <w:rPr>
                <w:rFonts w:ascii="Times New Roman" w:hAnsi="Times New Roman"/>
              </w:rPr>
            </w:pPr>
          </w:p>
        </w:tc>
      </w:tr>
      <w:tr w:rsidR="00E1685E" w:rsidRPr="004B5A8B" w:rsidTr="009434A1">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pStyle w:val="a3"/>
              <w:rPr>
                <w:rFonts w:ascii="Times New Roman" w:hAnsi="Times New Roman"/>
                <w:b/>
                <w:u w:val="single"/>
              </w:rPr>
            </w:pPr>
            <w:r w:rsidRPr="004B5A8B">
              <w:rPr>
                <w:rFonts w:ascii="Times New Roman" w:hAnsi="Times New Roman"/>
                <w:b/>
                <w:u w:val="single"/>
              </w:rPr>
              <w:t>Работа перед  сном</w:t>
            </w:r>
          </w:p>
        </w:tc>
        <w:tc>
          <w:tcPr>
            <w:tcW w:w="11722" w:type="dxa"/>
            <w:gridSpan w:val="6"/>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Потешка «Ладушки, ладушки». «Прянички для мамочки». Цель:</w:t>
            </w:r>
            <w:r w:rsidRPr="004B5A8B">
              <w:rPr>
                <w:rFonts w:ascii="Times New Roman" w:hAnsi="Times New Roman"/>
              </w:rPr>
              <w:t> формировать у детей способность улавливать ритм потешки; воспитывать интерес  к фольклору; учить повторять        отдельные слова. развивать слуховую сосредоточенность. Вызывать активность детей при подпевании и пении (совместно с          воспитателем). Постепенно приучать к сольному пению.</w:t>
            </w:r>
          </w:p>
        </w:tc>
      </w:tr>
      <w:tr w:rsidR="00E1685E" w:rsidRPr="004B5A8B" w:rsidTr="009434A1">
        <w:trPr>
          <w:trHeight w:val="1036"/>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pStyle w:val="a3"/>
              <w:rPr>
                <w:rFonts w:ascii="Times New Roman" w:hAnsi="Times New Roman"/>
                <w:b/>
                <w:u w:val="single"/>
              </w:rPr>
            </w:pPr>
            <w:r w:rsidRPr="004B5A8B">
              <w:rPr>
                <w:rFonts w:ascii="Times New Roman" w:hAnsi="Times New Roman"/>
                <w:b/>
                <w:u w:val="single"/>
              </w:rPr>
              <w:t>Вечер</w:t>
            </w:r>
          </w:p>
          <w:p w:rsidR="00E1685E" w:rsidRPr="004B5A8B" w:rsidRDefault="00E1685E" w:rsidP="009434A1">
            <w:pPr>
              <w:spacing w:after="0" w:line="240" w:lineRule="auto"/>
              <w:rPr>
                <w:rFonts w:ascii="Times New Roman" w:hAnsi="Times New Roman"/>
              </w:rPr>
            </w:pPr>
            <w:r w:rsidRPr="004B5A8B">
              <w:rPr>
                <w:rFonts w:ascii="Times New Roman" w:hAnsi="Times New Roman"/>
                <w:b/>
              </w:rPr>
              <w:t xml:space="preserve">Закаливающие процедуры после сна </w:t>
            </w:r>
          </w:p>
        </w:tc>
        <w:tc>
          <w:tcPr>
            <w:tcW w:w="5342" w:type="dxa"/>
            <w:shd w:val="clear" w:color="auto" w:fill="auto"/>
          </w:tcPr>
          <w:p w:rsidR="00E1685E" w:rsidRPr="004B5A8B" w:rsidRDefault="00E1685E" w:rsidP="009434A1">
            <w:pPr>
              <w:spacing w:after="0" w:line="240" w:lineRule="auto"/>
              <w:rPr>
                <w:rFonts w:ascii="Times New Roman" w:hAnsi="Times New Roman"/>
                <w:b/>
              </w:rPr>
            </w:pPr>
          </w:p>
          <w:p w:rsidR="00E1685E" w:rsidRPr="004B5A8B" w:rsidRDefault="00E1685E" w:rsidP="009434A1">
            <w:pPr>
              <w:spacing w:after="0" w:line="240" w:lineRule="auto"/>
              <w:rPr>
                <w:rFonts w:ascii="Times New Roman" w:hAnsi="Times New Roman"/>
                <w:color w:val="000000"/>
              </w:rPr>
            </w:pPr>
            <w:r w:rsidRPr="004B5A8B">
              <w:rPr>
                <w:rFonts w:ascii="Times New Roman" w:hAnsi="Times New Roman"/>
                <w:b/>
              </w:rPr>
              <w:t>Цель:</w:t>
            </w:r>
            <w:r w:rsidRPr="004B5A8B">
              <w:rPr>
                <w:rFonts w:ascii="Times New Roman" w:hAnsi="Times New Roman"/>
              </w:rPr>
              <w:t xml:space="preserve"> </w:t>
            </w:r>
            <w:r w:rsidRPr="004B5A8B">
              <w:rPr>
                <w:rFonts w:ascii="Times New Roman" w:hAnsi="Times New Roman"/>
                <w:color w:val="000000"/>
              </w:rPr>
              <w:t>сохранение и укрепление физического и психического здоровья детей.</w:t>
            </w:r>
          </w:p>
          <w:p w:rsidR="00E1685E" w:rsidRPr="004B5A8B" w:rsidRDefault="00E1685E" w:rsidP="009434A1">
            <w:pPr>
              <w:spacing w:after="0" w:line="240" w:lineRule="auto"/>
              <w:rPr>
                <w:rFonts w:ascii="Times New Roman" w:hAnsi="Times New Roman"/>
              </w:rPr>
            </w:pPr>
          </w:p>
        </w:tc>
        <w:tc>
          <w:tcPr>
            <w:tcW w:w="2268" w:type="dxa"/>
            <w:gridSpan w:val="2"/>
            <w:shd w:val="clear" w:color="auto" w:fill="auto"/>
          </w:tcPr>
          <w:p w:rsidR="00E1685E" w:rsidRPr="004B5A8B" w:rsidRDefault="00E1685E" w:rsidP="009434A1">
            <w:pPr>
              <w:pStyle w:val="Style17"/>
              <w:widowControl/>
              <w:spacing w:line="240" w:lineRule="auto"/>
              <w:ind w:firstLine="0"/>
              <w:rPr>
                <w:rFonts w:ascii="Times New Roman" w:hAnsi="Times New Roman"/>
                <w:b/>
                <w:sz w:val="22"/>
                <w:szCs w:val="22"/>
              </w:rPr>
            </w:pPr>
          </w:p>
          <w:p w:rsidR="00E1685E" w:rsidRPr="004B5A8B" w:rsidRDefault="00E1685E" w:rsidP="009434A1">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Спальня</w:t>
            </w:r>
          </w:p>
          <w:p w:rsidR="00E1685E" w:rsidRPr="004B5A8B" w:rsidRDefault="00E1685E" w:rsidP="009434A1">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(ребристые дорожки)</w:t>
            </w:r>
          </w:p>
          <w:p w:rsidR="00E1685E" w:rsidRPr="004B5A8B" w:rsidRDefault="00E1685E" w:rsidP="009434A1">
            <w:pPr>
              <w:pStyle w:val="Style17"/>
              <w:widowControl/>
              <w:spacing w:line="240" w:lineRule="auto"/>
              <w:ind w:firstLine="0"/>
              <w:rPr>
                <w:rFonts w:ascii="Times New Roman" w:hAnsi="Times New Roman"/>
                <w:b/>
                <w:sz w:val="22"/>
                <w:szCs w:val="22"/>
              </w:rPr>
            </w:pPr>
          </w:p>
        </w:tc>
        <w:tc>
          <w:tcPr>
            <w:tcW w:w="1984" w:type="dxa"/>
            <w:gridSpan w:val="2"/>
            <w:vMerge w:val="restart"/>
            <w:shd w:val="clear" w:color="auto" w:fill="auto"/>
          </w:tcPr>
          <w:p w:rsidR="00E1685E" w:rsidRPr="004B5A8B" w:rsidRDefault="00E1685E" w:rsidP="009434A1">
            <w:pPr>
              <w:pStyle w:val="c5"/>
              <w:spacing w:before="0" w:beforeAutospacing="0" w:after="0" w:afterAutospacing="0"/>
              <w:rPr>
                <w:b/>
                <w:sz w:val="22"/>
                <w:szCs w:val="22"/>
              </w:rPr>
            </w:pPr>
            <w:r w:rsidRPr="004B5A8B">
              <w:rPr>
                <w:b/>
                <w:sz w:val="22"/>
                <w:szCs w:val="22"/>
              </w:rPr>
              <w:t>Стихи и загадки для малышей»</w:t>
            </w:r>
          </w:p>
          <w:p w:rsidR="00E1685E" w:rsidRPr="004B5A8B" w:rsidRDefault="00E1685E" w:rsidP="009434A1">
            <w:pPr>
              <w:spacing w:after="0" w:line="240" w:lineRule="auto"/>
              <w:rPr>
                <w:rFonts w:ascii="Times New Roman" w:hAnsi="Times New Roman"/>
              </w:rPr>
            </w:pPr>
            <w:r w:rsidRPr="004B5A8B">
              <w:rPr>
                <w:rStyle w:val="c3c4c9"/>
                <w:b/>
                <w:bCs/>
                <w:iCs/>
              </w:rPr>
              <w:t>Цель:</w:t>
            </w:r>
            <w:r w:rsidRPr="004B5A8B">
              <w:rPr>
                <w:rFonts w:ascii="Times New Roman" w:hAnsi="Times New Roman"/>
              </w:rPr>
              <w:t xml:space="preserve"> Воспитывать интерес к произведениям художественной литературы. Учить внимательно </w:t>
            </w:r>
            <w:r>
              <w:rPr>
                <w:rFonts w:ascii="Times New Roman" w:hAnsi="Times New Roman"/>
              </w:rPr>
              <w:t>слушать.</w:t>
            </w:r>
          </w:p>
        </w:tc>
        <w:tc>
          <w:tcPr>
            <w:tcW w:w="2128" w:type="dxa"/>
            <w:vMerge w:val="restart"/>
            <w:shd w:val="clear" w:color="auto" w:fill="auto"/>
          </w:tcPr>
          <w:p w:rsidR="00E1685E" w:rsidRPr="004B5A8B" w:rsidRDefault="00E1685E" w:rsidP="009434A1">
            <w:pPr>
              <w:spacing w:after="0" w:line="240" w:lineRule="auto"/>
              <w:rPr>
                <w:rFonts w:ascii="Times New Roman" w:hAnsi="Times New Roman"/>
              </w:rPr>
            </w:pPr>
          </w:p>
        </w:tc>
      </w:tr>
      <w:tr w:rsidR="00E1685E" w:rsidRPr="004B5A8B" w:rsidTr="009434A1">
        <w:trPr>
          <w:trHeight w:val="764"/>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Дидактическая игра «Найди такую же игрушку»</w:t>
            </w:r>
          </w:p>
        </w:tc>
        <w:tc>
          <w:tcPr>
            <w:tcW w:w="5342" w:type="dxa"/>
            <w:shd w:val="clear" w:color="auto" w:fill="auto"/>
          </w:tcPr>
          <w:p w:rsidR="00E1685E" w:rsidRPr="004B5A8B" w:rsidRDefault="00E1685E"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учить находить предмет по образцу воспитателя, ориентируясь на форму, цвет  и размер; развивать зрительное восприятие, желание выполнить просьбу взрослого.</w:t>
            </w:r>
          </w:p>
        </w:tc>
        <w:tc>
          <w:tcPr>
            <w:tcW w:w="2268" w:type="dxa"/>
            <w:gridSpan w:val="2"/>
            <w:shd w:val="clear" w:color="auto" w:fill="auto"/>
          </w:tcPr>
          <w:p w:rsidR="00E1685E" w:rsidRPr="004B5A8B" w:rsidRDefault="00E1685E" w:rsidP="009434A1">
            <w:pPr>
              <w:pStyle w:val="Style17"/>
              <w:widowControl/>
              <w:spacing w:line="240" w:lineRule="auto"/>
              <w:ind w:firstLine="0"/>
              <w:rPr>
                <w:rFonts w:ascii="Times New Roman" w:hAnsi="Times New Roman"/>
                <w:sz w:val="22"/>
                <w:szCs w:val="22"/>
              </w:rPr>
            </w:pPr>
            <w:r w:rsidRPr="004B5A8B">
              <w:rPr>
                <w:rFonts w:ascii="Times New Roman" w:hAnsi="Times New Roman"/>
                <w:b/>
                <w:sz w:val="22"/>
                <w:szCs w:val="22"/>
              </w:rPr>
              <w:t>Центр математики и манипулятивных игр</w:t>
            </w:r>
            <w:r w:rsidRPr="004B5A8B">
              <w:rPr>
                <w:rFonts w:ascii="Times New Roman" w:hAnsi="Times New Roman"/>
                <w:sz w:val="22"/>
                <w:szCs w:val="22"/>
              </w:rPr>
              <w:t xml:space="preserve"> (фрукты, овощи) </w:t>
            </w:r>
          </w:p>
        </w:tc>
        <w:tc>
          <w:tcPr>
            <w:tcW w:w="1984" w:type="dxa"/>
            <w:gridSpan w:val="2"/>
            <w:vMerge/>
            <w:shd w:val="clear" w:color="auto" w:fill="auto"/>
          </w:tcPr>
          <w:p w:rsidR="00E1685E" w:rsidRPr="004B5A8B" w:rsidRDefault="00E1685E" w:rsidP="009434A1">
            <w:pPr>
              <w:spacing w:after="0" w:line="240" w:lineRule="auto"/>
              <w:rPr>
                <w:rFonts w:ascii="Times New Roman" w:hAnsi="Times New Roman"/>
                <w:b/>
              </w:rPr>
            </w:pPr>
          </w:p>
        </w:tc>
        <w:tc>
          <w:tcPr>
            <w:tcW w:w="2128" w:type="dxa"/>
            <w:vMerge/>
            <w:shd w:val="clear" w:color="auto" w:fill="auto"/>
          </w:tcPr>
          <w:p w:rsidR="00E1685E" w:rsidRPr="004B5A8B" w:rsidRDefault="00E1685E" w:rsidP="009434A1">
            <w:pPr>
              <w:spacing w:after="0" w:line="240" w:lineRule="auto"/>
              <w:rPr>
                <w:rFonts w:ascii="Times New Roman" w:hAnsi="Times New Roman"/>
              </w:rPr>
            </w:pPr>
          </w:p>
        </w:tc>
      </w:tr>
      <w:tr w:rsidR="00E1685E" w:rsidRPr="004B5A8B" w:rsidTr="009434A1">
        <w:trPr>
          <w:trHeight w:val="555"/>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Ситуативный разговор на тему: «Листопад»</w:t>
            </w:r>
          </w:p>
        </w:tc>
        <w:tc>
          <w:tcPr>
            <w:tcW w:w="5342" w:type="dxa"/>
            <w:shd w:val="clear" w:color="auto" w:fill="auto"/>
          </w:tcPr>
          <w:p w:rsidR="00E1685E" w:rsidRPr="004B5A8B" w:rsidRDefault="00E1685E"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продолжать знакомить детей с явлениями неживой природы.</w:t>
            </w:r>
          </w:p>
          <w:p w:rsidR="00E1685E" w:rsidRPr="004B5A8B" w:rsidRDefault="00E1685E" w:rsidP="009434A1">
            <w:pPr>
              <w:spacing w:line="240" w:lineRule="auto"/>
              <w:rPr>
                <w:rFonts w:ascii="Times New Roman" w:hAnsi="Times New Roman"/>
                <w:b/>
              </w:rPr>
            </w:pPr>
          </w:p>
        </w:tc>
        <w:tc>
          <w:tcPr>
            <w:tcW w:w="2268" w:type="dxa"/>
            <w:gridSpan w:val="2"/>
            <w:shd w:val="clear" w:color="auto" w:fill="auto"/>
          </w:tcPr>
          <w:p w:rsidR="00E1685E" w:rsidRPr="004B5A8B" w:rsidRDefault="00E1685E" w:rsidP="009434A1">
            <w:pPr>
              <w:pStyle w:val="Style17"/>
              <w:spacing w:line="240" w:lineRule="auto"/>
              <w:ind w:firstLine="0"/>
              <w:rPr>
                <w:rFonts w:ascii="Times New Roman" w:hAnsi="Times New Roman"/>
                <w:b/>
                <w:sz w:val="22"/>
                <w:szCs w:val="22"/>
              </w:rPr>
            </w:pPr>
            <w:r w:rsidRPr="004B5A8B">
              <w:rPr>
                <w:rFonts w:ascii="Times New Roman" w:hAnsi="Times New Roman"/>
                <w:b/>
                <w:sz w:val="22"/>
                <w:szCs w:val="22"/>
              </w:rPr>
              <w:t>Центр науки и естествознания</w:t>
            </w:r>
          </w:p>
          <w:p w:rsidR="00E1685E" w:rsidRPr="004B5A8B" w:rsidRDefault="00E1685E" w:rsidP="009434A1">
            <w:pPr>
              <w:pStyle w:val="Style17"/>
              <w:spacing w:line="240" w:lineRule="auto"/>
              <w:ind w:firstLine="0"/>
              <w:rPr>
                <w:rFonts w:ascii="Times New Roman" w:hAnsi="Times New Roman"/>
                <w:sz w:val="22"/>
                <w:szCs w:val="22"/>
              </w:rPr>
            </w:pPr>
            <w:r w:rsidRPr="004B5A8B">
              <w:rPr>
                <w:rFonts w:ascii="Times New Roman" w:hAnsi="Times New Roman"/>
                <w:b/>
                <w:sz w:val="22"/>
                <w:szCs w:val="22"/>
              </w:rPr>
              <w:t>(</w:t>
            </w:r>
            <w:r w:rsidRPr="004B5A8B">
              <w:rPr>
                <w:rFonts w:ascii="Times New Roman" w:hAnsi="Times New Roman"/>
                <w:sz w:val="22"/>
                <w:szCs w:val="22"/>
              </w:rPr>
              <w:t>картинки по теме «Осень»)</w:t>
            </w:r>
          </w:p>
        </w:tc>
        <w:tc>
          <w:tcPr>
            <w:tcW w:w="1984" w:type="dxa"/>
            <w:gridSpan w:val="2"/>
            <w:vMerge/>
            <w:shd w:val="clear" w:color="auto" w:fill="auto"/>
          </w:tcPr>
          <w:p w:rsidR="00E1685E" w:rsidRPr="004B5A8B" w:rsidRDefault="00E1685E" w:rsidP="009434A1">
            <w:pPr>
              <w:spacing w:after="0" w:line="240" w:lineRule="auto"/>
              <w:rPr>
                <w:rFonts w:ascii="Times New Roman" w:hAnsi="Times New Roman"/>
                <w:b/>
              </w:rPr>
            </w:pPr>
          </w:p>
        </w:tc>
        <w:tc>
          <w:tcPr>
            <w:tcW w:w="2128" w:type="dxa"/>
            <w:vMerge/>
            <w:tcBorders>
              <w:bottom w:val="nil"/>
            </w:tcBorders>
            <w:shd w:val="clear" w:color="auto" w:fill="auto"/>
          </w:tcPr>
          <w:p w:rsidR="00E1685E" w:rsidRPr="004B5A8B" w:rsidRDefault="00E1685E" w:rsidP="009434A1">
            <w:pPr>
              <w:spacing w:after="0" w:line="240" w:lineRule="auto"/>
              <w:rPr>
                <w:rFonts w:ascii="Times New Roman" w:hAnsi="Times New Roman"/>
              </w:rPr>
            </w:pPr>
          </w:p>
        </w:tc>
      </w:tr>
      <w:tr w:rsidR="00E1685E" w:rsidRPr="004B5A8B" w:rsidTr="009434A1">
        <w:trPr>
          <w:trHeight w:val="768"/>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spacing w:line="240" w:lineRule="auto"/>
              <w:rPr>
                <w:rFonts w:ascii="Times New Roman" w:hAnsi="Times New Roman"/>
                <w:u w:val="single"/>
              </w:rPr>
            </w:pPr>
            <w:r w:rsidRPr="004B5A8B">
              <w:rPr>
                <w:rFonts w:ascii="Times New Roman" w:hAnsi="Times New Roman"/>
                <w:b/>
                <w:u w:val="single"/>
              </w:rPr>
              <w:t>Прогулка</w:t>
            </w:r>
          </w:p>
          <w:p w:rsidR="00E1685E" w:rsidRPr="004B5A8B" w:rsidRDefault="00E1685E" w:rsidP="009434A1">
            <w:pPr>
              <w:spacing w:line="240" w:lineRule="auto"/>
              <w:rPr>
                <w:rFonts w:ascii="Times New Roman" w:hAnsi="Times New Roman"/>
              </w:rPr>
            </w:pPr>
          </w:p>
          <w:p w:rsidR="00E1685E" w:rsidRPr="004B5A8B" w:rsidRDefault="00E1685E" w:rsidP="009434A1">
            <w:pPr>
              <w:spacing w:line="240" w:lineRule="auto"/>
              <w:rPr>
                <w:rFonts w:ascii="Times New Roman" w:hAnsi="Times New Roman"/>
              </w:rPr>
            </w:pPr>
          </w:p>
        </w:tc>
        <w:tc>
          <w:tcPr>
            <w:tcW w:w="5352" w:type="dxa"/>
            <w:gridSpan w:val="2"/>
            <w:shd w:val="clear" w:color="auto" w:fill="auto"/>
          </w:tcPr>
          <w:p w:rsidR="00E1685E" w:rsidRPr="00A14617" w:rsidRDefault="00E1685E" w:rsidP="009434A1">
            <w:pPr>
              <w:shd w:val="clear" w:color="auto" w:fill="FFFFFF"/>
              <w:spacing w:after="0" w:line="240" w:lineRule="auto"/>
              <w:ind w:firstLine="142"/>
              <w:jc w:val="center"/>
              <w:rPr>
                <w:rFonts w:ascii="Times New Roman" w:hAnsi="Times New Roman"/>
                <w:b/>
              </w:rPr>
            </w:pPr>
            <w:r w:rsidRPr="00A14617">
              <w:rPr>
                <w:rFonts w:ascii="Times New Roman" w:hAnsi="Times New Roman"/>
                <w:b/>
                <w:bCs/>
                <w:color w:val="000000"/>
                <w:spacing w:val="-11"/>
              </w:rPr>
              <w:t>Наблюдение за растительным миром</w:t>
            </w:r>
          </w:p>
          <w:p w:rsidR="00E1685E" w:rsidRDefault="00E1685E" w:rsidP="009434A1">
            <w:pPr>
              <w:shd w:val="clear" w:color="auto" w:fill="FFFFFF"/>
              <w:spacing w:after="0" w:line="240" w:lineRule="auto"/>
              <w:rPr>
                <w:rFonts w:ascii="Times New Roman" w:hAnsi="Times New Roman"/>
                <w:color w:val="000000"/>
                <w:spacing w:val="-2"/>
              </w:rPr>
            </w:pPr>
            <w:r w:rsidRPr="00A14617">
              <w:rPr>
                <w:rFonts w:ascii="Times New Roman" w:hAnsi="Times New Roman"/>
                <w:b/>
                <w:iCs/>
                <w:color w:val="000000"/>
                <w:spacing w:val="-9"/>
              </w:rPr>
              <w:t>Цели</w:t>
            </w:r>
            <w:r w:rsidRPr="00A14617">
              <w:rPr>
                <w:rFonts w:ascii="Times New Roman" w:hAnsi="Times New Roman"/>
                <w:iCs/>
                <w:color w:val="000000"/>
                <w:spacing w:val="-9"/>
              </w:rPr>
              <w:t>:</w:t>
            </w:r>
            <w:r>
              <w:rPr>
                <w:rFonts w:ascii="Times New Roman" w:hAnsi="Times New Roman"/>
              </w:rPr>
              <w:t xml:space="preserve"> </w:t>
            </w:r>
            <w:r w:rsidRPr="00A14617">
              <w:rPr>
                <w:rFonts w:ascii="Times New Roman" w:hAnsi="Times New Roman"/>
                <w:color w:val="000000"/>
                <w:spacing w:val="-2"/>
              </w:rPr>
              <w:t>формировать представление об особенностях ели, по которым</w:t>
            </w:r>
            <w:r>
              <w:rPr>
                <w:rFonts w:ascii="Times New Roman" w:hAnsi="Times New Roman"/>
                <w:color w:val="000000"/>
                <w:spacing w:val="-2"/>
              </w:rPr>
              <w:t xml:space="preserve"> </w:t>
            </w:r>
            <w:r w:rsidRPr="00A14617">
              <w:rPr>
                <w:rFonts w:ascii="Times New Roman" w:hAnsi="Times New Roman"/>
                <w:color w:val="000000"/>
              </w:rPr>
              <w:t>ее можно выделить среди других деревьев;</w:t>
            </w:r>
            <w:r>
              <w:rPr>
                <w:rFonts w:ascii="Times New Roman" w:hAnsi="Times New Roman"/>
              </w:rPr>
              <w:t xml:space="preserve"> </w:t>
            </w:r>
            <w:r w:rsidRPr="00A14617">
              <w:rPr>
                <w:rFonts w:ascii="Times New Roman" w:hAnsi="Times New Roman"/>
                <w:color w:val="000000"/>
                <w:spacing w:val="-2"/>
              </w:rPr>
              <w:t>воспитывать бережное отношение к природе</w:t>
            </w:r>
            <w:r>
              <w:rPr>
                <w:rFonts w:ascii="Times New Roman" w:hAnsi="Times New Roman"/>
                <w:color w:val="000000"/>
                <w:spacing w:val="-2"/>
              </w:rPr>
              <w:t>.</w:t>
            </w:r>
          </w:p>
          <w:p w:rsidR="00E1685E" w:rsidRPr="00934DA4" w:rsidRDefault="00E1685E" w:rsidP="009434A1">
            <w:pPr>
              <w:shd w:val="clear" w:color="auto" w:fill="FFFFFF"/>
              <w:spacing w:after="0" w:line="240" w:lineRule="auto"/>
              <w:rPr>
                <w:rFonts w:ascii="Times New Roman" w:hAnsi="Times New Roman"/>
                <w:b/>
              </w:rPr>
            </w:pPr>
            <w:r>
              <w:rPr>
                <w:rFonts w:ascii="Times New Roman" w:hAnsi="Times New Roman"/>
                <w:b/>
                <w:color w:val="000000"/>
                <w:spacing w:val="-4"/>
              </w:rPr>
              <w:t xml:space="preserve">Подвижная игра </w:t>
            </w:r>
            <w:r w:rsidRPr="00934DA4">
              <w:rPr>
                <w:rFonts w:ascii="Times New Roman" w:hAnsi="Times New Roman"/>
                <w:b/>
                <w:color w:val="000000"/>
                <w:spacing w:val="-4"/>
              </w:rPr>
              <w:t>«Ловкая пара»</w:t>
            </w:r>
          </w:p>
          <w:p w:rsidR="00E1685E" w:rsidRPr="004B5A8B" w:rsidRDefault="00E1685E" w:rsidP="009434A1">
            <w:pPr>
              <w:shd w:val="clear" w:color="auto" w:fill="FFFFFF"/>
              <w:spacing w:after="0" w:line="240" w:lineRule="auto"/>
              <w:rPr>
                <w:rFonts w:ascii="Times New Roman" w:hAnsi="Times New Roman"/>
              </w:rPr>
            </w:pPr>
            <w:r w:rsidRPr="00934DA4">
              <w:rPr>
                <w:rFonts w:ascii="Times New Roman" w:hAnsi="Times New Roman"/>
                <w:b/>
                <w:iCs/>
                <w:color w:val="000000"/>
                <w:spacing w:val="-3"/>
              </w:rPr>
              <w:t>Цель:</w:t>
            </w:r>
            <w:r w:rsidRPr="00934DA4">
              <w:rPr>
                <w:rFonts w:ascii="Times New Roman" w:hAnsi="Times New Roman"/>
                <w:iCs/>
                <w:color w:val="000000"/>
                <w:spacing w:val="-3"/>
              </w:rPr>
              <w:t xml:space="preserve"> </w:t>
            </w:r>
            <w:r w:rsidRPr="00934DA4">
              <w:rPr>
                <w:rFonts w:ascii="Times New Roman" w:hAnsi="Times New Roman"/>
                <w:color w:val="000000"/>
                <w:spacing w:val="-3"/>
              </w:rPr>
              <w:t>развивать глазомер, достигая хорошего результата.</w:t>
            </w:r>
          </w:p>
        </w:tc>
        <w:tc>
          <w:tcPr>
            <w:tcW w:w="2258" w:type="dxa"/>
            <w:shd w:val="clear" w:color="auto" w:fill="auto"/>
          </w:tcPr>
          <w:p w:rsidR="00E1685E" w:rsidRPr="004B5A8B" w:rsidRDefault="00E1685E" w:rsidP="009434A1">
            <w:pPr>
              <w:spacing w:after="0" w:line="240" w:lineRule="auto"/>
              <w:rPr>
                <w:rFonts w:ascii="Times New Roman" w:hAnsi="Times New Roman"/>
              </w:rPr>
            </w:pPr>
            <w:r w:rsidRPr="004B5A8B">
              <w:rPr>
                <w:rFonts w:ascii="Times New Roman" w:hAnsi="Times New Roman"/>
                <w:b/>
              </w:rPr>
              <w:t>Выносной материал:</w:t>
            </w:r>
            <w:r w:rsidRPr="004B5A8B">
              <w:rPr>
                <w:rFonts w:ascii="Times New Roman" w:hAnsi="Times New Roman"/>
              </w:rPr>
              <w:t xml:space="preserve"> </w:t>
            </w:r>
          </w:p>
          <w:p w:rsidR="00E1685E" w:rsidRPr="004B5A8B" w:rsidRDefault="00E1685E" w:rsidP="009434A1">
            <w:pPr>
              <w:shd w:val="clear" w:color="auto" w:fill="FFFFFF"/>
              <w:spacing w:after="0" w:line="240" w:lineRule="auto"/>
              <w:ind w:firstLine="142"/>
              <w:rPr>
                <w:rFonts w:ascii="Times New Roman" w:hAnsi="Times New Roman"/>
              </w:rPr>
            </w:pPr>
            <w:r w:rsidRPr="00934DA4">
              <w:rPr>
                <w:rFonts w:ascii="Times New Roman" w:hAnsi="Times New Roman"/>
                <w:color w:val="000000"/>
                <w:spacing w:val="2"/>
              </w:rPr>
              <w:t xml:space="preserve">Детские грабли, кубики для подвижной игры, игрушки для игр с </w:t>
            </w:r>
            <w:r w:rsidRPr="00934DA4">
              <w:rPr>
                <w:rFonts w:ascii="Times New Roman" w:hAnsi="Times New Roman"/>
                <w:color w:val="000000"/>
                <w:spacing w:val="-1"/>
              </w:rPr>
              <w:t>песком, куклы, машинки.</w:t>
            </w:r>
          </w:p>
        </w:tc>
        <w:tc>
          <w:tcPr>
            <w:tcW w:w="1977" w:type="dxa"/>
            <w:shd w:val="clear" w:color="auto" w:fill="auto"/>
          </w:tcPr>
          <w:p w:rsidR="00E1685E" w:rsidRPr="00934DA4" w:rsidRDefault="00E1685E" w:rsidP="009434A1">
            <w:pPr>
              <w:shd w:val="clear" w:color="auto" w:fill="FFFFFF"/>
              <w:spacing w:after="0" w:line="240" w:lineRule="auto"/>
              <w:ind w:firstLine="34"/>
              <w:rPr>
                <w:rFonts w:ascii="Times New Roman" w:hAnsi="Times New Roman"/>
                <w:b/>
              </w:rPr>
            </w:pPr>
            <w:r>
              <w:rPr>
                <w:rFonts w:ascii="Times New Roman" w:hAnsi="Times New Roman"/>
                <w:b/>
                <w:bCs/>
                <w:color w:val="000000"/>
                <w:spacing w:val="-13"/>
              </w:rPr>
              <w:t xml:space="preserve">Подвижная </w:t>
            </w:r>
            <w:r w:rsidRPr="00934DA4">
              <w:rPr>
                <w:rFonts w:ascii="Times New Roman" w:hAnsi="Times New Roman"/>
                <w:b/>
                <w:bCs/>
                <w:color w:val="000000"/>
                <w:spacing w:val="-13"/>
              </w:rPr>
              <w:t>игр</w:t>
            </w:r>
            <w:r>
              <w:rPr>
                <w:rFonts w:ascii="Times New Roman" w:hAnsi="Times New Roman"/>
                <w:b/>
                <w:bCs/>
                <w:color w:val="000000"/>
                <w:spacing w:val="-13"/>
              </w:rPr>
              <w:t>а</w:t>
            </w:r>
          </w:p>
          <w:p w:rsidR="00E1685E" w:rsidRPr="00934DA4" w:rsidRDefault="00E1685E" w:rsidP="009434A1">
            <w:pPr>
              <w:shd w:val="clear" w:color="auto" w:fill="FFFFFF"/>
              <w:spacing w:after="0" w:line="240" w:lineRule="auto"/>
              <w:ind w:firstLine="34"/>
              <w:rPr>
                <w:rFonts w:ascii="Times New Roman" w:hAnsi="Times New Roman"/>
                <w:b/>
              </w:rPr>
            </w:pPr>
            <w:r w:rsidRPr="00934DA4">
              <w:rPr>
                <w:rFonts w:ascii="Times New Roman" w:hAnsi="Times New Roman"/>
                <w:b/>
                <w:color w:val="000000"/>
                <w:spacing w:val="-7"/>
              </w:rPr>
              <w:t xml:space="preserve">«Встречные перебежки». </w:t>
            </w:r>
            <w:r w:rsidRPr="00934DA4">
              <w:rPr>
                <w:rFonts w:ascii="Times New Roman" w:hAnsi="Times New Roman"/>
                <w:b/>
                <w:iCs/>
                <w:color w:val="000000"/>
                <w:spacing w:val="-8"/>
              </w:rPr>
              <w:t>Цели:</w:t>
            </w:r>
          </w:p>
          <w:p w:rsidR="00E1685E" w:rsidRPr="00934DA4" w:rsidRDefault="00E1685E" w:rsidP="009434A1">
            <w:pPr>
              <w:widowControl w:val="0"/>
              <w:shd w:val="clear" w:color="auto" w:fill="FFFFFF"/>
              <w:tabs>
                <w:tab w:val="left" w:pos="514"/>
              </w:tabs>
              <w:autoSpaceDE w:val="0"/>
              <w:autoSpaceDN w:val="0"/>
              <w:adjustRightInd w:val="0"/>
              <w:spacing w:after="0" w:line="240" w:lineRule="auto"/>
              <w:ind w:left="34"/>
              <w:rPr>
                <w:rFonts w:ascii="Times New Roman" w:hAnsi="Times New Roman"/>
                <w:color w:val="000000"/>
              </w:rPr>
            </w:pPr>
            <w:r w:rsidRPr="00934DA4">
              <w:rPr>
                <w:rFonts w:ascii="Times New Roman" w:hAnsi="Times New Roman"/>
                <w:color w:val="000000"/>
              </w:rPr>
              <w:t>повышать двигательную активность;</w:t>
            </w:r>
            <w:r w:rsidRPr="00934DA4">
              <w:rPr>
                <w:rFonts w:ascii="Times New Roman" w:hAnsi="Times New Roman"/>
                <w:color w:val="000000"/>
                <w:spacing w:val="-2"/>
              </w:rPr>
              <w:t>.</w:t>
            </w:r>
          </w:p>
          <w:p w:rsidR="00E1685E" w:rsidRPr="004B5A8B" w:rsidRDefault="00E1685E" w:rsidP="009434A1">
            <w:pPr>
              <w:pStyle w:val="Style1"/>
              <w:widowControl/>
              <w:spacing w:line="240" w:lineRule="auto"/>
              <w:rPr>
                <w:rFonts w:ascii="Times New Roman" w:hAnsi="Times New Roman"/>
                <w:sz w:val="22"/>
                <w:szCs w:val="22"/>
              </w:rPr>
            </w:pPr>
          </w:p>
          <w:p w:rsidR="00E1685E" w:rsidRPr="004B5A8B" w:rsidRDefault="00E1685E" w:rsidP="009434A1">
            <w:pPr>
              <w:pStyle w:val="Style1"/>
              <w:widowControl/>
              <w:spacing w:line="240" w:lineRule="auto"/>
              <w:rPr>
                <w:rFonts w:ascii="Times New Roman" w:hAnsi="Times New Roman"/>
                <w:sz w:val="22"/>
                <w:szCs w:val="22"/>
              </w:rPr>
            </w:pPr>
          </w:p>
        </w:tc>
        <w:tc>
          <w:tcPr>
            <w:tcW w:w="2135" w:type="dxa"/>
            <w:gridSpan w:val="2"/>
            <w:tcBorders>
              <w:top w:val="nil"/>
            </w:tcBorders>
            <w:shd w:val="clear" w:color="auto" w:fill="auto"/>
          </w:tcPr>
          <w:p w:rsidR="00E1685E" w:rsidRPr="004B5A8B" w:rsidRDefault="00E1685E" w:rsidP="009434A1">
            <w:pPr>
              <w:spacing w:after="0" w:line="240" w:lineRule="auto"/>
              <w:rPr>
                <w:rFonts w:ascii="Times New Roman" w:hAnsi="Times New Roman"/>
              </w:rPr>
            </w:pPr>
          </w:p>
        </w:tc>
      </w:tr>
    </w:tbl>
    <w:p w:rsidR="00E1685E" w:rsidRDefault="00E1685E"/>
    <w:p w:rsidR="00E1685E" w:rsidRDefault="00E1685E" w:rsidP="00E1685E">
      <w:pPr>
        <w:jc w:val="center"/>
        <w:rPr>
          <w:rFonts w:ascii="Times New Roman" w:hAnsi="Times New Roman"/>
          <w:b/>
          <w:sz w:val="36"/>
          <w:szCs w:val="36"/>
        </w:rPr>
      </w:pPr>
      <w:r w:rsidRPr="00F77388">
        <w:rPr>
          <w:rFonts w:ascii="Times New Roman" w:hAnsi="Times New Roman"/>
          <w:b/>
          <w:sz w:val="36"/>
          <w:szCs w:val="36"/>
        </w:rPr>
        <w:t>Планирование воспитательно-образовательной работы</w:t>
      </w:r>
    </w:p>
    <w:p w:rsidR="00E1685E" w:rsidRPr="00F77388" w:rsidRDefault="00E1685E" w:rsidP="00E1685E">
      <w:pPr>
        <w:jc w:val="center"/>
        <w:rPr>
          <w:rFonts w:ascii="Times New Roman" w:hAnsi="Times New Roman"/>
          <w:b/>
          <w:sz w:val="36"/>
          <w:szCs w:val="36"/>
        </w:rPr>
      </w:pPr>
    </w:p>
    <w:p w:rsidR="00E1685E" w:rsidRPr="00607178" w:rsidRDefault="00E1685E" w:rsidP="00E1685E">
      <w:pPr>
        <w:ind w:right="-456"/>
        <w:rPr>
          <w:rFonts w:ascii="Times New Roman" w:hAnsi="Times New Roman"/>
          <w:sz w:val="32"/>
          <w:szCs w:val="32"/>
        </w:rPr>
      </w:pPr>
      <w:r w:rsidRPr="00F77388">
        <w:rPr>
          <w:rFonts w:ascii="Times New Roman" w:hAnsi="Times New Roman"/>
          <w:b/>
          <w:sz w:val="32"/>
          <w:szCs w:val="32"/>
          <w:u w:val="single"/>
        </w:rPr>
        <w:t>Тема проекта:</w:t>
      </w:r>
      <w:r w:rsidRPr="00F77388">
        <w:rPr>
          <w:rFonts w:ascii="Times New Roman" w:hAnsi="Times New Roman"/>
          <w:sz w:val="32"/>
          <w:szCs w:val="32"/>
        </w:rPr>
        <w:t xml:space="preserve"> </w:t>
      </w:r>
      <w:r w:rsidRPr="00607178">
        <w:rPr>
          <w:rFonts w:ascii="Times New Roman" w:hAnsi="Times New Roman"/>
          <w:sz w:val="32"/>
          <w:szCs w:val="32"/>
        </w:rPr>
        <w:t>«Мир осенней природы. Название деревьев»</w:t>
      </w:r>
    </w:p>
    <w:p w:rsidR="00E1685E" w:rsidRPr="00975A2C" w:rsidRDefault="00E1685E" w:rsidP="00E1685E">
      <w:pPr>
        <w:spacing w:before="240" w:line="240" w:lineRule="auto"/>
        <w:rPr>
          <w:rFonts w:ascii="Times New Roman" w:hAnsi="Times New Roman"/>
          <w:b/>
          <w:sz w:val="36"/>
          <w:szCs w:val="36"/>
        </w:rPr>
      </w:pPr>
      <w:r w:rsidRPr="00F77388">
        <w:rPr>
          <w:rFonts w:ascii="Times New Roman" w:hAnsi="Times New Roman"/>
          <w:b/>
          <w:sz w:val="32"/>
          <w:szCs w:val="32"/>
          <w:u w:val="single"/>
        </w:rPr>
        <w:t>Цель проекта:</w:t>
      </w:r>
      <w:r w:rsidRPr="00F77388">
        <w:rPr>
          <w:rFonts w:ascii="Times New Roman" w:hAnsi="Times New Roman"/>
          <w:sz w:val="32"/>
          <w:szCs w:val="32"/>
        </w:rPr>
        <w:t xml:space="preserve"> </w:t>
      </w:r>
      <w:r w:rsidRPr="003A62D2">
        <w:rPr>
          <w:rFonts w:ascii="Times New Roman" w:hAnsi="Times New Roman"/>
          <w:sz w:val="36"/>
          <w:szCs w:val="36"/>
        </w:rPr>
        <w:t>познакомить детей с типичными особенностями осени (сезонными изменениями в природе, одежде людей, на участке детского сада); развивать интерес детей к окружающему миру.</w:t>
      </w:r>
    </w:p>
    <w:p w:rsidR="00E1685E" w:rsidRPr="00975A2C" w:rsidRDefault="00E1685E" w:rsidP="00E1685E">
      <w:pPr>
        <w:spacing w:before="240" w:line="240" w:lineRule="auto"/>
        <w:rPr>
          <w:rFonts w:ascii="Times New Roman" w:hAnsi="Times New Roman"/>
          <w:sz w:val="36"/>
          <w:szCs w:val="36"/>
        </w:rPr>
      </w:pPr>
      <w:r w:rsidRPr="00F77388">
        <w:rPr>
          <w:rFonts w:ascii="Times New Roman" w:hAnsi="Times New Roman"/>
          <w:b/>
          <w:sz w:val="32"/>
          <w:szCs w:val="32"/>
          <w:u w:val="single"/>
        </w:rPr>
        <w:t>Название итогового мероприятия:</w:t>
      </w:r>
      <w:r w:rsidRPr="00F77388">
        <w:rPr>
          <w:rFonts w:ascii="Times New Roman" w:hAnsi="Times New Roman"/>
          <w:sz w:val="32"/>
          <w:szCs w:val="32"/>
        </w:rPr>
        <w:t xml:space="preserve"> </w:t>
      </w:r>
      <w:r w:rsidRPr="00EE5C8A">
        <w:rPr>
          <w:rFonts w:ascii="Times New Roman" w:hAnsi="Times New Roman"/>
          <w:sz w:val="36"/>
          <w:szCs w:val="36"/>
        </w:rPr>
        <w:t>Ознакомление с окружающим миром Рассматривание картины «Осень»</w:t>
      </w:r>
    </w:p>
    <w:p w:rsidR="00E1685E" w:rsidRPr="00F77388" w:rsidRDefault="00E1685E" w:rsidP="00E1685E">
      <w:pPr>
        <w:spacing w:before="240" w:line="240" w:lineRule="auto"/>
        <w:rPr>
          <w:rFonts w:ascii="Times New Roman" w:hAnsi="Times New Roman"/>
          <w:sz w:val="32"/>
          <w:szCs w:val="32"/>
        </w:rPr>
      </w:pPr>
      <w:r w:rsidRPr="00F77388">
        <w:rPr>
          <w:rFonts w:ascii="Times New Roman" w:hAnsi="Times New Roman"/>
          <w:b/>
          <w:sz w:val="32"/>
          <w:szCs w:val="32"/>
          <w:u w:val="single"/>
        </w:rPr>
        <w:t>Дата проведения итогового мероприятия:</w:t>
      </w:r>
      <w:r>
        <w:rPr>
          <w:rFonts w:ascii="Times New Roman" w:hAnsi="Times New Roman"/>
          <w:sz w:val="32"/>
          <w:szCs w:val="32"/>
        </w:rPr>
        <w:t xml:space="preserve"> 02.</w:t>
      </w:r>
      <w:r w:rsidRPr="00F77388">
        <w:rPr>
          <w:rFonts w:ascii="Times New Roman" w:hAnsi="Times New Roman"/>
          <w:sz w:val="32"/>
          <w:szCs w:val="32"/>
        </w:rPr>
        <w:t>1</w:t>
      </w:r>
      <w:r>
        <w:rPr>
          <w:rFonts w:ascii="Times New Roman" w:hAnsi="Times New Roman"/>
          <w:sz w:val="32"/>
          <w:szCs w:val="32"/>
        </w:rPr>
        <w:t xml:space="preserve">0.2015 </w:t>
      </w:r>
      <w:r w:rsidRPr="00F77388">
        <w:rPr>
          <w:rFonts w:ascii="Times New Roman" w:hAnsi="Times New Roman"/>
          <w:sz w:val="32"/>
          <w:szCs w:val="32"/>
        </w:rPr>
        <w:t>года.</w:t>
      </w:r>
    </w:p>
    <w:p w:rsidR="00E1685E" w:rsidRPr="00E1685E" w:rsidRDefault="00E1685E" w:rsidP="00E1685E">
      <w:pPr>
        <w:spacing w:before="240" w:line="240" w:lineRule="auto"/>
        <w:rPr>
          <w:rFonts w:ascii="Times New Roman" w:hAnsi="Times New Roman"/>
          <w:sz w:val="32"/>
          <w:szCs w:val="32"/>
        </w:rPr>
      </w:pPr>
      <w:r w:rsidRPr="00F77388">
        <w:rPr>
          <w:rFonts w:ascii="Times New Roman" w:hAnsi="Times New Roman"/>
          <w:b/>
          <w:sz w:val="32"/>
          <w:szCs w:val="32"/>
          <w:u w:val="single"/>
        </w:rPr>
        <w:t>Ф.И.О. воспитателя, ответственного за итоговое мероприятие:</w:t>
      </w:r>
      <w:r w:rsidRPr="00D33221">
        <w:rPr>
          <w:rFonts w:ascii="Times New Roman" w:hAnsi="Times New Roman"/>
          <w:b/>
          <w:sz w:val="32"/>
          <w:szCs w:val="32"/>
        </w:rPr>
        <w:t xml:space="preserve"> </w:t>
      </w:r>
      <w:r w:rsidRPr="00D33221">
        <w:rPr>
          <w:rFonts w:ascii="Times New Roman" w:hAnsi="Times New Roman"/>
          <w:sz w:val="32"/>
          <w:szCs w:val="32"/>
        </w:rPr>
        <w:t xml:space="preserve"> </w:t>
      </w:r>
      <w:r w:rsidRPr="00F77388">
        <w:rPr>
          <w:rFonts w:ascii="Times New Roman" w:hAnsi="Times New Roman"/>
          <w:sz w:val="32"/>
          <w:szCs w:val="32"/>
        </w:rPr>
        <w:t>Докучаева Н.И., Ширяева Н.А..</w:t>
      </w:r>
    </w:p>
    <w:p w:rsidR="00E1685E" w:rsidRDefault="00E1685E"/>
    <w:p w:rsidR="00E1685E" w:rsidRDefault="00E1685E"/>
    <w:p w:rsidR="00E1685E" w:rsidRDefault="00E1685E"/>
    <w:p w:rsidR="00E1685E" w:rsidRDefault="00E1685E"/>
    <w:p w:rsidR="00E1685E" w:rsidRDefault="00E1685E"/>
    <w:p w:rsidR="00E1685E" w:rsidRDefault="00E1685E"/>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6051"/>
        <w:gridCol w:w="2693"/>
        <w:gridCol w:w="1843"/>
        <w:gridCol w:w="1135"/>
      </w:tblGrid>
      <w:tr w:rsidR="00E1685E" w:rsidRPr="004B5A8B" w:rsidTr="00E1685E">
        <w:tc>
          <w:tcPr>
            <w:tcW w:w="1008"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b/>
              </w:rPr>
              <w:lastRenderedPageBreak/>
              <w:t>Число, день недели</w:t>
            </w:r>
          </w:p>
        </w:tc>
        <w:tc>
          <w:tcPr>
            <w:tcW w:w="1980" w:type="dxa"/>
            <w:shd w:val="clear" w:color="auto" w:fill="auto"/>
          </w:tcPr>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E1685E" w:rsidRPr="004B5A8B" w:rsidRDefault="00E1685E" w:rsidP="009434A1">
            <w:pPr>
              <w:spacing w:after="0" w:line="240" w:lineRule="auto"/>
              <w:jc w:val="center"/>
              <w:rPr>
                <w:rFonts w:ascii="Times New Roman" w:hAnsi="Times New Roman"/>
              </w:rPr>
            </w:pPr>
            <w:r w:rsidRPr="004B5A8B">
              <w:rPr>
                <w:rFonts w:ascii="Times New Roman" w:hAnsi="Times New Roman"/>
                <w:b/>
              </w:rPr>
              <w:t>моменты</w:t>
            </w:r>
          </w:p>
        </w:tc>
        <w:tc>
          <w:tcPr>
            <w:tcW w:w="6051" w:type="dxa"/>
            <w:shd w:val="clear" w:color="auto" w:fill="auto"/>
          </w:tcPr>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 xml:space="preserve">Совместная деятельность взрослого и детей направленная </w:t>
            </w:r>
          </w:p>
          <w:p w:rsidR="00E1685E" w:rsidRPr="004B5A8B" w:rsidRDefault="00E1685E" w:rsidP="009434A1">
            <w:pPr>
              <w:spacing w:after="0" w:line="240" w:lineRule="auto"/>
              <w:jc w:val="center"/>
              <w:rPr>
                <w:rFonts w:ascii="Times New Roman" w:hAnsi="Times New Roman"/>
              </w:rPr>
            </w:pPr>
            <w:r w:rsidRPr="004B5A8B">
              <w:rPr>
                <w:rFonts w:ascii="Times New Roman" w:hAnsi="Times New Roman"/>
                <w:b/>
              </w:rPr>
              <w:t>на становление первичной ценностной ориентации и социализации (НОД)</w:t>
            </w:r>
          </w:p>
        </w:tc>
        <w:tc>
          <w:tcPr>
            <w:tcW w:w="2693" w:type="dxa"/>
            <w:shd w:val="clear" w:color="auto" w:fill="auto"/>
          </w:tcPr>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E1685E" w:rsidRPr="004B5A8B" w:rsidRDefault="00E1685E" w:rsidP="009434A1">
            <w:pPr>
              <w:spacing w:after="0" w:line="240" w:lineRule="auto"/>
              <w:jc w:val="center"/>
              <w:rPr>
                <w:rFonts w:ascii="Times New Roman" w:hAnsi="Times New Roman"/>
              </w:rPr>
            </w:pPr>
            <w:r w:rsidRPr="004B5A8B">
              <w:rPr>
                <w:rFonts w:ascii="Times New Roman" w:hAnsi="Times New Roman"/>
                <w:b/>
              </w:rPr>
              <w:t>активности)</w:t>
            </w:r>
          </w:p>
        </w:tc>
        <w:tc>
          <w:tcPr>
            <w:tcW w:w="1843" w:type="dxa"/>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 xml:space="preserve">Индивидуальная </w:t>
            </w:r>
          </w:p>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работа</w:t>
            </w:r>
          </w:p>
        </w:tc>
        <w:tc>
          <w:tcPr>
            <w:tcW w:w="1135" w:type="dxa"/>
            <w:shd w:val="clear" w:color="auto" w:fill="auto"/>
          </w:tcPr>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Взаимодействие с родителями/социальными партнерами</w:t>
            </w:r>
          </w:p>
        </w:tc>
      </w:tr>
      <w:tr w:rsidR="00E1685E" w:rsidRPr="004B5A8B" w:rsidTr="00E1685E">
        <w:trPr>
          <w:trHeight w:val="70"/>
        </w:trPr>
        <w:tc>
          <w:tcPr>
            <w:tcW w:w="1008"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1</w:t>
            </w:r>
          </w:p>
        </w:tc>
        <w:tc>
          <w:tcPr>
            <w:tcW w:w="1980"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2</w:t>
            </w:r>
          </w:p>
        </w:tc>
        <w:tc>
          <w:tcPr>
            <w:tcW w:w="6051"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3</w:t>
            </w:r>
          </w:p>
        </w:tc>
        <w:tc>
          <w:tcPr>
            <w:tcW w:w="2693"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4</w:t>
            </w:r>
          </w:p>
        </w:tc>
        <w:tc>
          <w:tcPr>
            <w:tcW w:w="1843"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5</w:t>
            </w:r>
          </w:p>
        </w:tc>
        <w:tc>
          <w:tcPr>
            <w:tcW w:w="1135"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6</w:t>
            </w:r>
          </w:p>
        </w:tc>
      </w:tr>
      <w:tr w:rsidR="00E1685E" w:rsidRPr="004B5A8B" w:rsidTr="00E1685E">
        <w:trPr>
          <w:cantSplit/>
          <w:trHeight w:val="919"/>
        </w:trPr>
        <w:tc>
          <w:tcPr>
            <w:tcW w:w="1008" w:type="dxa"/>
            <w:vMerge w:val="restart"/>
            <w:shd w:val="clear" w:color="auto" w:fill="auto"/>
            <w:textDirection w:val="btLr"/>
          </w:tcPr>
          <w:p w:rsidR="00E1685E" w:rsidRPr="004B5A8B" w:rsidRDefault="00E1685E" w:rsidP="009434A1">
            <w:pPr>
              <w:spacing w:after="0" w:line="240" w:lineRule="auto"/>
              <w:ind w:right="113"/>
              <w:jc w:val="center"/>
              <w:rPr>
                <w:rFonts w:ascii="Times New Roman" w:hAnsi="Times New Roman"/>
                <w:b/>
              </w:rPr>
            </w:pPr>
            <w:r w:rsidRPr="004B5A8B">
              <w:rPr>
                <w:rFonts w:ascii="Times New Roman" w:hAnsi="Times New Roman"/>
                <w:b/>
              </w:rPr>
              <w:t>28 сентября – понедельник</w:t>
            </w:r>
          </w:p>
          <w:p w:rsidR="00E1685E" w:rsidRPr="004B5A8B" w:rsidRDefault="00E1685E" w:rsidP="009434A1">
            <w:pPr>
              <w:spacing w:after="0" w:line="240" w:lineRule="auto"/>
              <w:ind w:right="113"/>
              <w:jc w:val="center"/>
              <w:rPr>
                <w:rFonts w:ascii="Times New Roman" w:hAnsi="Times New Roman"/>
                <w:b/>
              </w:rPr>
            </w:pPr>
            <w:r w:rsidRPr="004B5A8B">
              <w:rPr>
                <w:rFonts w:ascii="Times New Roman" w:hAnsi="Times New Roman"/>
                <w:b/>
              </w:rPr>
              <w:t>«Мир осенней природы. Название деревьев»</w:t>
            </w:r>
          </w:p>
        </w:tc>
        <w:tc>
          <w:tcPr>
            <w:tcW w:w="1980" w:type="dxa"/>
            <w:shd w:val="clear" w:color="auto" w:fill="auto"/>
          </w:tcPr>
          <w:p w:rsidR="00E1685E" w:rsidRPr="004B5A8B" w:rsidRDefault="00E1685E" w:rsidP="009434A1">
            <w:pPr>
              <w:spacing w:after="0" w:line="240" w:lineRule="auto"/>
              <w:rPr>
                <w:rFonts w:ascii="Times New Roman" w:hAnsi="Times New Roman"/>
                <w:b/>
                <w:bCs/>
                <w:color w:val="0F1419"/>
                <w:u w:val="single"/>
              </w:rPr>
            </w:pPr>
            <w:r w:rsidRPr="004B5A8B">
              <w:rPr>
                <w:rFonts w:ascii="Times New Roman" w:hAnsi="Times New Roman"/>
                <w:b/>
                <w:u w:val="single"/>
              </w:rPr>
              <w:t>Утро</w:t>
            </w:r>
            <w:r w:rsidRPr="004B5A8B">
              <w:rPr>
                <w:rFonts w:ascii="Times New Roman" w:hAnsi="Times New Roman"/>
                <w:b/>
                <w:bCs/>
                <w:color w:val="0F1419"/>
                <w:u w:val="single"/>
              </w:rPr>
              <w:t xml:space="preserve"> </w:t>
            </w:r>
          </w:p>
          <w:p w:rsidR="00E1685E" w:rsidRPr="004B5A8B" w:rsidRDefault="00E1685E" w:rsidP="009434A1">
            <w:pPr>
              <w:spacing w:after="0" w:line="240" w:lineRule="auto"/>
              <w:rPr>
                <w:rFonts w:ascii="Times New Roman" w:hAnsi="Times New Roman"/>
                <w:b/>
              </w:rPr>
            </w:pPr>
            <w:r w:rsidRPr="004B5A8B">
              <w:rPr>
                <w:rFonts w:ascii="Times New Roman" w:hAnsi="Times New Roman"/>
                <w:b/>
                <w:bCs/>
                <w:color w:val="0F1419"/>
              </w:rPr>
              <w:t>Утренняя гимнастика.</w:t>
            </w:r>
          </w:p>
        </w:tc>
        <w:tc>
          <w:tcPr>
            <w:tcW w:w="6051" w:type="dxa"/>
            <w:shd w:val="clear" w:color="auto" w:fill="auto"/>
          </w:tcPr>
          <w:p w:rsidR="00E1685E" w:rsidRPr="004B5A8B" w:rsidRDefault="00E1685E" w:rsidP="009434A1">
            <w:pPr>
              <w:spacing w:after="0" w:line="240" w:lineRule="auto"/>
              <w:rPr>
                <w:rFonts w:ascii="Times New Roman" w:hAnsi="Times New Roman"/>
                <w:b/>
              </w:rPr>
            </w:pPr>
          </w:p>
          <w:p w:rsidR="00E1685E" w:rsidRPr="004B5A8B" w:rsidRDefault="00E1685E"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поднять мышечный  и эмоциональный тонус.</w:t>
            </w:r>
          </w:p>
          <w:p w:rsidR="00E1685E" w:rsidRPr="004B5A8B" w:rsidRDefault="00E1685E" w:rsidP="009434A1">
            <w:pPr>
              <w:spacing w:after="0" w:line="240" w:lineRule="auto"/>
              <w:rPr>
                <w:rFonts w:ascii="Times New Roman" w:hAnsi="Times New Roman"/>
              </w:rPr>
            </w:pPr>
          </w:p>
        </w:tc>
        <w:tc>
          <w:tcPr>
            <w:tcW w:w="2693" w:type="dxa"/>
            <w:shd w:val="clear" w:color="auto" w:fill="auto"/>
          </w:tcPr>
          <w:p w:rsidR="00E1685E" w:rsidRPr="004B5A8B" w:rsidRDefault="00E1685E" w:rsidP="009434A1">
            <w:pPr>
              <w:spacing w:after="0" w:line="240" w:lineRule="auto"/>
              <w:rPr>
                <w:rFonts w:ascii="Times New Roman" w:hAnsi="Times New Roman"/>
                <w:b/>
              </w:rPr>
            </w:pPr>
          </w:p>
          <w:p w:rsidR="00E1685E" w:rsidRPr="004B5A8B" w:rsidRDefault="00E1685E" w:rsidP="009434A1">
            <w:pPr>
              <w:spacing w:after="0" w:line="240" w:lineRule="auto"/>
              <w:rPr>
                <w:rFonts w:ascii="Times New Roman" w:hAnsi="Times New Roman"/>
                <w:b/>
              </w:rPr>
            </w:pPr>
            <w:r w:rsidRPr="004B5A8B">
              <w:rPr>
                <w:rFonts w:ascii="Times New Roman" w:hAnsi="Times New Roman"/>
                <w:b/>
              </w:rPr>
              <w:t>Дружный круг</w:t>
            </w:r>
          </w:p>
          <w:p w:rsidR="00E1685E" w:rsidRPr="004B5A8B" w:rsidRDefault="00E1685E" w:rsidP="009434A1">
            <w:pPr>
              <w:spacing w:after="0" w:line="240" w:lineRule="auto"/>
              <w:rPr>
                <w:rFonts w:ascii="Times New Roman" w:hAnsi="Times New Roman"/>
              </w:rPr>
            </w:pPr>
            <w:r w:rsidRPr="004B5A8B">
              <w:rPr>
                <w:rFonts w:ascii="Times New Roman" w:hAnsi="Times New Roman"/>
              </w:rPr>
              <w:t>(обручи)</w:t>
            </w:r>
          </w:p>
        </w:tc>
        <w:tc>
          <w:tcPr>
            <w:tcW w:w="1843" w:type="dxa"/>
            <w:vMerge w:val="restart"/>
            <w:shd w:val="clear" w:color="auto" w:fill="auto"/>
          </w:tcPr>
          <w:p w:rsidR="00E1685E" w:rsidRDefault="00E1685E" w:rsidP="009434A1">
            <w:pPr>
              <w:spacing w:after="0" w:line="240" w:lineRule="auto"/>
              <w:rPr>
                <w:rFonts w:ascii="Times New Roman" w:hAnsi="Times New Roman"/>
              </w:rPr>
            </w:pPr>
            <w:r w:rsidRPr="004B5A8B">
              <w:rPr>
                <w:rFonts w:ascii="Times New Roman" w:hAnsi="Times New Roman"/>
              </w:rPr>
              <w:t xml:space="preserve"> </w:t>
            </w:r>
          </w:p>
          <w:p w:rsidR="00E1685E" w:rsidRPr="004B5A8B" w:rsidRDefault="00E1685E" w:rsidP="009434A1">
            <w:pPr>
              <w:spacing w:after="0" w:line="240" w:lineRule="auto"/>
              <w:rPr>
                <w:rFonts w:ascii="Times New Roman" w:hAnsi="Times New Roman"/>
                <w:b/>
              </w:rPr>
            </w:pPr>
            <w:r w:rsidRPr="004B5A8B">
              <w:rPr>
                <w:rFonts w:ascii="Times New Roman" w:hAnsi="Times New Roman"/>
                <w:b/>
              </w:rPr>
              <w:t>Дидактическая игра «Чудесный мешочек»</w:t>
            </w:r>
          </w:p>
          <w:p w:rsidR="00E1685E" w:rsidRPr="004B5A8B" w:rsidRDefault="00E1685E" w:rsidP="009434A1">
            <w:pPr>
              <w:spacing w:after="0" w:line="240" w:lineRule="auto"/>
              <w:rPr>
                <w:rFonts w:ascii="Times New Roman" w:hAnsi="Times New Roman"/>
                <w:b/>
              </w:rPr>
            </w:pPr>
            <w:r w:rsidRPr="004B5A8B">
              <w:rPr>
                <w:rFonts w:ascii="Times New Roman" w:hAnsi="Times New Roman"/>
                <w:b/>
              </w:rPr>
              <w:t>Цель:</w:t>
            </w:r>
            <w:r w:rsidRPr="004B5A8B">
              <w:rPr>
                <w:rFonts w:ascii="Times New Roman" w:hAnsi="Times New Roman"/>
              </w:rPr>
              <w:t xml:space="preserve"> формировать умение обследовать предметы.</w:t>
            </w:r>
          </w:p>
        </w:tc>
        <w:tc>
          <w:tcPr>
            <w:tcW w:w="1135" w:type="dxa"/>
            <w:vMerge w:val="restart"/>
            <w:shd w:val="clear" w:color="auto" w:fill="auto"/>
          </w:tcPr>
          <w:p w:rsidR="00E1685E" w:rsidRDefault="00E1685E" w:rsidP="009434A1">
            <w:pPr>
              <w:pStyle w:val="c3"/>
              <w:spacing w:before="0" w:beforeAutospacing="0" w:after="0" w:afterAutospacing="0"/>
              <w:rPr>
                <w:rStyle w:val="a9"/>
                <w:sz w:val="22"/>
                <w:szCs w:val="22"/>
              </w:rPr>
            </w:pPr>
          </w:p>
          <w:p w:rsidR="00E1685E" w:rsidRPr="004B5A8B" w:rsidRDefault="00E1685E" w:rsidP="009434A1">
            <w:pPr>
              <w:pStyle w:val="c3"/>
              <w:spacing w:before="0" w:beforeAutospacing="0" w:after="0" w:afterAutospacing="0"/>
              <w:rPr>
                <w:rStyle w:val="a9"/>
                <w:sz w:val="22"/>
                <w:szCs w:val="22"/>
              </w:rPr>
            </w:pPr>
            <w:r w:rsidRPr="004B5A8B">
              <w:rPr>
                <w:rStyle w:val="a9"/>
                <w:sz w:val="22"/>
                <w:szCs w:val="22"/>
              </w:rPr>
              <w:t xml:space="preserve">Консультация </w:t>
            </w:r>
          </w:p>
          <w:p w:rsidR="00E1685E" w:rsidRPr="004B5A8B" w:rsidRDefault="00E1685E" w:rsidP="009434A1">
            <w:pPr>
              <w:spacing w:after="0" w:line="240" w:lineRule="auto"/>
              <w:rPr>
                <w:rFonts w:ascii="Times New Roman" w:hAnsi="Times New Roman"/>
              </w:rPr>
            </w:pPr>
            <w:r w:rsidRPr="004B5A8B">
              <w:rPr>
                <w:rFonts w:ascii="Times New Roman" w:hAnsi="Times New Roman"/>
              </w:rPr>
              <w:t>«Детей учит, то, что окружает»</w:t>
            </w:r>
          </w:p>
        </w:tc>
      </w:tr>
      <w:tr w:rsidR="00E1685E" w:rsidRPr="004B5A8B" w:rsidTr="00E1685E">
        <w:trPr>
          <w:cantSplit/>
          <w:trHeight w:val="720"/>
        </w:trPr>
        <w:tc>
          <w:tcPr>
            <w:tcW w:w="1008" w:type="dxa"/>
            <w:vMerge/>
            <w:shd w:val="clear" w:color="auto" w:fill="auto"/>
            <w:textDirection w:val="btLr"/>
          </w:tcPr>
          <w:p w:rsidR="00E1685E" w:rsidRPr="004B5A8B" w:rsidRDefault="00E1685E" w:rsidP="009434A1">
            <w:pPr>
              <w:spacing w:after="0" w:line="240" w:lineRule="auto"/>
              <w:ind w:left="113" w:right="113"/>
              <w:rPr>
                <w:rFonts w:ascii="Times New Roman" w:hAnsi="Times New Roman"/>
                <w:b/>
              </w:rPr>
            </w:pPr>
          </w:p>
        </w:tc>
        <w:tc>
          <w:tcPr>
            <w:tcW w:w="1980" w:type="dxa"/>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Ритмическое упражнение «Осень».</w:t>
            </w:r>
          </w:p>
        </w:tc>
        <w:tc>
          <w:tcPr>
            <w:tcW w:w="6051" w:type="dxa"/>
            <w:shd w:val="clear" w:color="auto" w:fill="auto"/>
          </w:tcPr>
          <w:p w:rsidR="00E1685E" w:rsidRPr="004B5A8B" w:rsidRDefault="00E1685E"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учить детей выполнять движения в соответствии со стихотворением.</w:t>
            </w:r>
          </w:p>
          <w:p w:rsidR="00E1685E" w:rsidRPr="004B5A8B" w:rsidRDefault="00E1685E" w:rsidP="009434A1">
            <w:pPr>
              <w:spacing w:line="240" w:lineRule="auto"/>
              <w:rPr>
                <w:rFonts w:ascii="Times New Roman" w:hAnsi="Times New Roman"/>
              </w:rPr>
            </w:pPr>
          </w:p>
        </w:tc>
        <w:tc>
          <w:tcPr>
            <w:tcW w:w="2693" w:type="dxa"/>
            <w:shd w:val="clear" w:color="auto" w:fill="auto"/>
          </w:tcPr>
          <w:p w:rsidR="00E1685E" w:rsidRPr="004B5A8B" w:rsidRDefault="00E1685E" w:rsidP="009434A1">
            <w:pPr>
              <w:spacing w:after="0" w:line="240" w:lineRule="auto"/>
              <w:rPr>
                <w:rFonts w:ascii="Times New Roman" w:hAnsi="Times New Roman"/>
                <w:b/>
                <w:bCs/>
                <w:color w:val="0F1419"/>
              </w:rPr>
            </w:pPr>
            <w:r w:rsidRPr="004B5A8B">
              <w:rPr>
                <w:rFonts w:ascii="Times New Roman" w:hAnsi="Times New Roman"/>
                <w:b/>
                <w:bCs/>
                <w:color w:val="0F1419"/>
              </w:rPr>
              <w:t>Дружный круг</w:t>
            </w:r>
          </w:p>
        </w:tc>
        <w:tc>
          <w:tcPr>
            <w:tcW w:w="1843" w:type="dxa"/>
            <w:vMerge/>
            <w:shd w:val="clear" w:color="auto" w:fill="auto"/>
          </w:tcPr>
          <w:p w:rsidR="00E1685E" w:rsidRPr="004B5A8B" w:rsidRDefault="00E1685E" w:rsidP="009434A1">
            <w:pPr>
              <w:spacing w:after="0" w:line="240" w:lineRule="auto"/>
              <w:rPr>
                <w:rFonts w:ascii="Times New Roman" w:hAnsi="Times New Roman"/>
              </w:rPr>
            </w:pPr>
          </w:p>
        </w:tc>
        <w:tc>
          <w:tcPr>
            <w:tcW w:w="1135" w:type="dxa"/>
            <w:vMerge/>
            <w:shd w:val="clear" w:color="auto" w:fill="auto"/>
          </w:tcPr>
          <w:p w:rsidR="00E1685E" w:rsidRPr="004B5A8B" w:rsidRDefault="00E1685E" w:rsidP="009434A1">
            <w:pPr>
              <w:pStyle w:val="c3"/>
              <w:spacing w:before="0" w:beforeAutospacing="0" w:after="0" w:afterAutospacing="0"/>
              <w:rPr>
                <w:b/>
                <w:sz w:val="22"/>
                <w:szCs w:val="22"/>
              </w:rPr>
            </w:pPr>
          </w:p>
        </w:tc>
      </w:tr>
      <w:tr w:rsidR="00E1685E" w:rsidRPr="004B5A8B" w:rsidTr="00E1685E">
        <w:trPr>
          <w:cantSplit/>
          <w:trHeight w:val="591"/>
        </w:trPr>
        <w:tc>
          <w:tcPr>
            <w:tcW w:w="1008" w:type="dxa"/>
            <w:vMerge/>
            <w:shd w:val="clear" w:color="auto" w:fill="auto"/>
            <w:textDirection w:val="btLr"/>
          </w:tcPr>
          <w:p w:rsidR="00E1685E" w:rsidRPr="004B5A8B" w:rsidRDefault="00E1685E" w:rsidP="009434A1">
            <w:pPr>
              <w:spacing w:after="0" w:line="240" w:lineRule="auto"/>
              <w:ind w:left="113" w:right="113"/>
              <w:rPr>
                <w:rFonts w:ascii="Times New Roman" w:hAnsi="Times New Roman"/>
                <w:b/>
              </w:rPr>
            </w:pPr>
          </w:p>
        </w:tc>
        <w:tc>
          <w:tcPr>
            <w:tcW w:w="1980" w:type="dxa"/>
            <w:shd w:val="clear" w:color="auto" w:fill="auto"/>
          </w:tcPr>
          <w:p w:rsidR="00E1685E" w:rsidRPr="004B5A8B" w:rsidRDefault="00E1685E" w:rsidP="009434A1">
            <w:pPr>
              <w:spacing w:after="0" w:line="240" w:lineRule="auto"/>
              <w:ind w:right="-456"/>
              <w:rPr>
                <w:rFonts w:ascii="Times New Roman" w:hAnsi="Times New Roman"/>
                <w:b/>
              </w:rPr>
            </w:pPr>
            <w:r w:rsidRPr="004B5A8B">
              <w:rPr>
                <w:rFonts w:ascii="Times New Roman" w:hAnsi="Times New Roman"/>
                <w:b/>
              </w:rPr>
              <w:t xml:space="preserve">Игра </w:t>
            </w:r>
          </w:p>
          <w:p w:rsidR="00E1685E" w:rsidRPr="004B5A8B" w:rsidRDefault="00E1685E" w:rsidP="009434A1">
            <w:pPr>
              <w:spacing w:after="0" w:line="240" w:lineRule="auto"/>
              <w:ind w:right="-456"/>
              <w:rPr>
                <w:rFonts w:ascii="Times New Roman" w:hAnsi="Times New Roman"/>
                <w:b/>
              </w:rPr>
            </w:pPr>
            <w:r w:rsidRPr="004B5A8B">
              <w:rPr>
                <w:rFonts w:ascii="Times New Roman" w:hAnsi="Times New Roman"/>
                <w:b/>
              </w:rPr>
              <w:t>«За покупками»</w:t>
            </w:r>
          </w:p>
          <w:p w:rsidR="00E1685E" w:rsidRPr="004B5A8B" w:rsidRDefault="00E1685E" w:rsidP="009434A1">
            <w:pPr>
              <w:spacing w:after="0" w:line="240" w:lineRule="auto"/>
              <w:rPr>
                <w:rFonts w:ascii="Times New Roman" w:hAnsi="Times New Roman"/>
                <w:b/>
                <w:bCs/>
                <w:color w:val="0F1419"/>
              </w:rPr>
            </w:pPr>
          </w:p>
        </w:tc>
        <w:tc>
          <w:tcPr>
            <w:tcW w:w="6051" w:type="dxa"/>
            <w:shd w:val="clear" w:color="auto" w:fill="auto"/>
          </w:tcPr>
          <w:p w:rsidR="00E1685E" w:rsidRPr="004B5A8B" w:rsidRDefault="00E1685E" w:rsidP="009434A1">
            <w:pPr>
              <w:spacing w:after="0" w:line="240" w:lineRule="auto"/>
              <w:ind w:right="-456"/>
              <w:rPr>
                <w:rFonts w:ascii="Times New Roman" w:hAnsi="Times New Roman"/>
              </w:rPr>
            </w:pPr>
            <w:r w:rsidRPr="004B5A8B">
              <w:rPr>
                <w:rFonts w:ascii="Times New Roman" w:hAnsi="Times New Roman"/>
                <w:b/>
              </w:rPr>
              <w:t>Цель:</w:t>
            </w:r>
            <w:r w:rsidRPr="004B5A8B">
              <w:rPr>
                <w:rFonts w:ascii="Times New Roman" w:hAnsi="Times New Roman"/>
              </w:rPr>
              <w:t xml:space="preserve"> развивать память, </w:t>
            </w:r>
          </w:p>
          <w:p w:rsidR="00E1685E" w:rsidRPr="004B5A8B" w:rsidRDefault="00E1685E" w:rsidP="009434A1">
            <w:pPr>
              <w:spacing w:after="0" w:line="240" w:lineRule="auto"/>
              <w:ind w:right="-456"/>
              <w:rPr>
                <w:rFonts w:ascii="Times New Roman" w:hAnsi="Times New Roman"/>
              </w:rPr>
            </w:pPr>
            <w:r w:rsidRPr="004B5A8B">
              <w:rPr>
                <w:rFonts w:ascii="Times New Roman" w:hAnsi="Times New Roman"/>
              </w:rPr>
              <w:t>внимание, навыки обобщения предметов по их свойствами.</w:t>
            </w:r>
          </w:p>
        </w:tc>
        <w:tc>
          <w:tcPr>
            <w:tcW w:w="2693" w:type="dxa"/>
            <w:shd w:val="clear" w:color="auto" w:fill="auto"/>
          </w:tcPr>
          <w:p w:rsidR="00E1685E" w:rsidRPr="004B5A8B" w:rsidRDefault="00E1685E" w:rsidP="009434A1">
            <w:pPr>
              <w:spacing w:after="0" w:line="240" w:lineRule="auto"/>
              <w:ind w:right="-454"/>
              <w:rPr>
                <w:rFonts w:ascii="Times New Roman" w:hAnsi="Times New Roman"/>
                <w:b/>
                <w:bCs/>
                <w:color w:val="0F1419"/>
              </w:rPr>
            </w:pPr>
            <w:r w:rsidRPr="004B5A8B">
              <w:rPr>
                <w:rFonts w:ascii="Times New Roman" w:hAnsi="Times New Roman"/>
                <w:b/>
                <w:bCs/>
                <w:color w:val="0F1419"/>
              </w:rPr>
              <w:t>Центр познания</w:t>
            </w:r>
          </w:p>
        </w:tc>
        <w:tc>
          <w:tcPr>
            <w:tcW w:w="1843" w:type="dxa"/>
            <w:vMerge/>
            <w:shd w:val="clear" w:color="auto" w:fill="auto"/>
          </w:tcPr>
          <w:p w:rsidR="00E1685E" w:rsidRPr="004B5A8B" w:rsidRDefault="00E1685E" w:rsidP="009434A1">
            <w:pPr>
              <w:spacing w:after="0" w:line="240" w:lineRule="auto"/>
              <w:rPr>
                <w:rFonts w:ascii="Times New Roman" w:hAnsi="Times New Roman"/>
              </w:rPr>
            </w:pPr>
          </w:p>
        </w:tc>
        <w:tc>
          <w:tcPr>
            <w:tcW w:w="1135" w:type="dxa"/>
            <w:vMerge/>
            <w:shd w:val="clear" w:color="auto" w:fill="auto"/>
          </w:tcPr>
          <w:p w:rsidR="00E1685E" w:rsidRPr="004B5A8B" w:rsidRDefault="00E1685E" w:rsidP="009434A1">
            <w:pPr>
              <w:pStyle w:val="c3"/>
              <w:spacing w:before="0" w:beforeAutospacing="0" w:after="0" w:afterAutospacing="0"/>
              <w:rPr>
                <w:b/>
                <w:sz w:val="22"/>
                <w:szCs w:val="22"/>
              </w:rPr>
            </w:pPr>
          </w:p>
        </w:tc>
      </w:tr>
      <w:tr w:rsidR="00E1685E" w:rsidRPr="004B5A8B" w:rsidTr="00E1685E">
        <w:trPr>
          <w:cantSplit/>
          <w:trHeight w:val="563"/>
        </w:trPr>
        <w:tc>
          <w:tcPr>
            <w:tcW w:w="1008" w:type="dxa"/>
            <w:vMerge/>
            <w:shd w:val="clear" w:color="auto" w:fill="auto"/>
            <w:textDirection w:val="btLr"/>
          </w:tcPr>
          <w:p w:rsidR="00E1685E" w:rsidRPr="004B5A8B" w:rsidRDefault="00E1685E" w:rsidP="009434A1">
            <w:pPr>
              <w:spacing w:after="0" w:line="240" w:lineRule="auto"/>
              <w:ind w:left="113" w:right="113"/>
              <w:rPr>
                <w:rFonts w:ascii="Times New Roman" w:hAnsi="Times New Roman"/>
                <w:b/>
              </w:rPr>
            </w:pPr>
          </w:p>
        </w:tc>
        <w:tc>
          <w:tcPr>
            <w:tcW w:w="1980" w:type="dxa"/>
            <w:shd w:val="clear" w:color="auto" w:fill="auto"/>
          </w:tcPr>
          <w:p w:rsidR="00E1685E" w:rsidRPr="004B5A8B" w:rsidRDefault="00E1685E" w:rsidP="009434A1">
            <w:pPr>
              <w:pStyle w:val="Style17"/>
              <w:widowControl/>
              <w:spacing w:before="19" w:line="240" w:lineRule="auto"/>
              <w:ind w:firstLine="0"/>
              <w:rPr>
                <w:rFonts w:ascii="Times New Roman" w:hAnsi="Times New Roman"/>
                <w:b/>
                <w:sz w:val="22"/>
                <w:szCs w:val="22"/>
              </w:rPr>
            </w:pPr>
            <w:r w:rsidRPr="004B5A8B">
              <w:rPr>
                <w:rFonts w:ascii="Times New Roman" w:hAnsi="Times New Roman"/>
                <w:b/>
                <w:sz w:val="22"/>
                <w:szCs w:val="22"/>
              </w:rPr>
              <w:t>НОД</w:t>
            </w:r>
          </w:p>
        </w:tc>
        <w:tc>
          <w:tcPr>
            <w:tcW w:w="6051" w:type="dxa"/>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1.Музыкальное развитие.</w:t>
            </w:r>
          </w:p>
          <w:p w:rsidR="00E1685E" w:rsidRPr="004B5A8B" w:rsidRDefault="00E1685E" w:rsidP="009434A1">
            <w:pPr>
              <w:spacing w:after="0" w:line="240" w:lineRule="auto"/>
              <w:rPr>
                <w:rFonts w:ascii="Times New Roman" w:hAnsi="Times New Roman"/>
                <w:b/>
              </w:rPr>
            </w:pPr>
          </w:p>
          <w:p w:rsidR="00E1685E" w:rsidRPr="004B5A8B" w:rsidRDefault="00E1685E" w:rsidP="009434A1">
            <w:pPr>
              <w:pStyle w:val="Style17"/>
              <w:widowControl/>
              <w:spacing w:before="19" w:line="240" w:lineRule="auto"/>
              <w:ind w:firstLine="0"/>
              <w:rPr>
                <w:rFonts w:ascii="Times New Roman" w:hAnsi="Times New Roman"/>
                <w:b/>
                <w:sz w:val="22"/>
                <w:szCs w:val="22"/>
              </w:rPr>
            </w:pPr>
            <w:r w:rsidRPr="004B5A8B">
              <w:rPr>
                <w:rFonts w:ascii="Times New Roman" w:hAnsi="Times New Roman"/>
                <w:b/>
                <w:sz w:val="22"/>
                <w:szCs w:val="22"/>
              </w:rPr>
              <w:t xml:space="preserve">2. НОД Ознакомление с окружающим миром </w:t>
            </w:r>
          </w:p>
          <w:p w:rsidR="00E1685E" w:rsidRPr="004B5A8B" w:rsidRDefault="00E1685E" w:rsidP="009434A1">
            <w:pPr>
              <w:pStyle w:val="Style17"/>
              <w:widowControl/>
              <w:spacing w:before="19" w:line="240" w:lineRule="auto"/>
              <w:ind w:firstLine="0"/>
              <w:rPr>
                <w:rFonts w:ascii="Times New Roman" w:hAnsi="Times New Roman"/>
                <w:sz w:val="22"/>
                <w:szCs w:val="22"/>
              </w:rPr>
            </w:pPr>
            <w:r w:rsidRPr="004B5A8B">
              <w:rPr>
                <w:rFonts w:ascii="Times New Roman" w:hAnsi="Times New Roman"/>
                <w:b/>
                <w:sz w:val="22"/>
                <w:szCs w:val="22"/>
              </w:rPr>
              <w:t xml:space="preserve">Тема: </w:t>
            </w:r>
            <w:r w:rsidRPr="004B5A8B">
              <w:rPr>
                <w:rFonts w:ascii="Times New Roman" w:hAnsi="Times New Roman"/>
                <w:sz w:val="22"/>
                <w:szCs w:val="22"/>
              </w:rPr>
              <w:t xml:space="preserve">Рассматривание картины «Осень» </w:t>
            </w:r>
          </w:p>
          <w:p w:rsidR="00E1685E" w:rsidRPr="004B5A8B" w:rsidRDefault="00E1685E" w:rsidP="009434A1">
            <w:pPr>
              <w:pStyle w:val="Style17"/>
              <w:widowControl/>
              <w:spacing w:before="19" w:line="240" w:lineRule="auto"/>
              <w:ind w:firstLine="0"/>
              <w:rPr>
                <w:rFonts w:ascii="Times New Roman" w:hAnsi="Times New Roman"/>
                <w:sz w:val="22"/>
                <w:szCs w:val="22"/>
              </w:rPr>
            </w:pPr>
            <w:r w:rsidRPr="004B5A8B">
              <w:rPr>
                <w:rFonts w:ascii="Times New Roman" w:hAnsi="Times New Roman"/>
                <w:b/>
                <w:sz w:val="22"/>
                <w:szCs w:val="22"/>
              </w:rPr>
              <w:t xml:space="preserve">Цель: </w:t>
            </w:r>
            <w:r w:rsidRPr="004B5A8B">
              <w:rPr>
                <w:rFonts w:ascii="Times New Roman" w:hAnsi="Times New Roman"/>
                <w:sz w:val="22"/>
                <w:szCs w:val="22"/>
              </w:rPr>
              <w:t>Учить рассматривать картину с развернутым сюжетом, замечая все детали; ввести в словарь слово «осень», сочетание «осеннее время года»; развивать активный интерес к сотрудничеству со взрослыми.</w:t>
            </w:r>
          </w:p>
          <w:p w:rsidR="00E1685E" w:rsidRDefault="00E1685E" w:rsidP="009434A1">
            <w:pPr>
              <w:pStyle w:val="Style17"/>
              <w:widowControl/>
              <w:spacing w:before="19" w:line="240" w:lineRule="auto"/>
              <w:ind w:firstLine="0"/>
              <w:jc w:val="left"/>
              <w:rPr>
                <w:rFonts w:ascii="Times New Roman" w:hAnsi="Times New Roman"/>
                <w:sz w:val="22"/>
                <w:szCs w:val="22"/>
              </w:rPr>
            </w:pPr>
            <w:r w:rsidRPr="004B5A8B">
              <w:rPr>
                <w:rFonts w:ascii="Times New Roman" w:hAnsi="Times New Roman"/>
                <w:b/>
                <w:sz w:val="22"/>
                <w:szCs w:val="22"/>
              </w:rPr>
              <w:t xml:space="preserve">Используемая литература: </w:t>
            </w:r>
            <w:r w:rsidRPr="004B5A8B">
              <w:rPr>
                <w:rFonts w:ascii="Times New Roman" w:hAnsi="Times New Roman"/>
                <w:sz w:val="22"/>
                <w:szCs w:val="22"/>
              </w:rPr>
              <w:t xml:space="preserve"> Комплексно – тематическое планирование по программе «от рождения до школы» для детей 2  - 3 лет. С.11.</w:t>
            </w:r>
          </w:p>
          <w:p w:rsidR="00E1685E" w:rsidRPr="004B5A8B" w:rsidRDefault="00E1685E" w:rsidP="009434A1">
            <w:pPr>
              <w:pStyle w:val="Style17"/>
              <w:widowControl/>
              <w:spacing w:before="19" w:line="240" w:lineRule="auto"/>
              <w:ind w:firstLine="0"/>
              <w:jc w:val="left"/>
              <w:rPr>
                <w:rFonts w:ascii="Times New Roman" w:hAnsi="Times New Roman"/>
                <w:b/>
                <w:sz w:val="22"/>
                <w:szCs w:val="22"/>
              </w:rPr>
            </w:pPr>
          </w:p>
        </w:tc>
        <w:tc>
          <w:tcPr>
            <w:tcW w:w="2693" w:type="dxa"/>
            <w:shd w:val="clear" w:color="auto" w:fill="auto"/>
          </w:tcPr>
          <w:p w:rsidR="00E1685E" w:rsidRPr="004B5A8B" w:rsidRDefault="00E1685E" w:rsidP="009434A1">
            <w:pPr>
              <w:spacing w:after="0" w:line="240" w:lineRule="auto"/>
              <w:rPr>
                <w:rFonts w:ascii="Times New Roman" w:hAnsi="Times New Roman"/>
                <w:b/>
                <w:bCs/>
                <w:color w:val="0F1419"/>
              </w:rPr>
            </w:pPr>
            <w:r w:rsidRPr="004B5A8B">
              <w:rPr>
                <w:rFonts w:ascii="Times New Roman" w:hAnsi="Times New Roman"/>
                <w:b/>
                <w:bCs/>
                <w:color w:val="0F1419"/>
              </w:rPr>
              <w:t>Дружный круг</w:t>
            </w:r>
          </w:p>
          <w:p w:rsidR="00E1685E" w:rsidRPr="004B5A8B" w:rsidRDefault="00E1685E" w:rsidP="009434A1">
            <w:pPr>
              <w:spacing w:after="0" w:line="240" w:lineRule="auto"/>
              <w:rPr>
                <w:rFonts w:ascii="Times New Roman" w:hAnsi="Times New Roman"/>
                <w:bCs/>
                <w:color w:val="0F1419"/>
              </w:rPr>
            </w:pPr>
            <w:r w:rsidRPr="004B5A8B">
              <w:rPr>
                <w:rFonts w:ascii="Times New Roman" w:hAnsi="Times New Roman"/>
                <w:bCs/>
                <w:color w:val="0F1419"/>
              </w:rPr>
              <w:t>(картины с изображением осени, кукла – Старичок Лесовичок)</w:t>
            </w:r>
          </w:p>
        </w:tc>
        <w:tc>
          <w:tcPr>
            <w:tcW w:w="1843" w:type="dxa"/>
            <w:vMerge/>
            <w:shd w:val="clear" w:color="auto" w:fill="auto"/>
          </w:tcPr>
          <w:p w:rsidR="00E1685E" w:rsidRPr="004B5A8B" w:rsidRDefault="00E1685E" w:rsidP="009434A1">
            <w:pPr>
              <w:spacing w:after="0" w:line="240" w:lineRule="auto"/>
              <w:rPr>
                <w:rFonts w:ascii="Times New Roman" w:hAnsi="Times New Roman"/>
              </w:rPr>
            </w:pPr>
          </w:p>
        </w:tc>
        <w:tc>
          <w:tcPr>
            <w:tcW w:w="1135" w:type="dxa"/>
            <w:vMerge/>
            <w:shd w:val="clear" w:color="auto" w:fill="auto"/>
          </w:tcPr>
          <w:p w:rsidR="00E1685E" w:rsidRPr="004B5A8B" w:rsidRDefault="00E1685E" w:rsidP="009434A1">
            <w:pPr>
              <w:pStyle w:val="c3"/>
              <w:spacing w:before="0" w:beforeAutospacing="0" w:after="0" w:afterAutospacing="0"/>
              <w:rPr>
                <w:b/>
                <w:sz w:val="22"/>
                <w:szCs w:val="22"/>
              </w:rPr>
            </w:pPr>
          </w:p>
        </w:tc>
      </w:tr>
      <w:tr w:rsidR="00E1685E" w:rsidRPr="004B5A8B" w:rsidTr="00E1685E">
        <w:trPr>
          <w:trHeight w:val="2539"/>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shd w:val="clear" w:color="auto" w:fill="FFFFFF"/>
              <w:spacing w:after="0" w:line="240" w:lineRule="auto"/>
              <w:rPr>
                <w:rFonts w:ascii="Times New Roman" w:hAnsi="Times New Roman"/>
                <w:b/>
                <w:bCs/>
                <w:color w:val="000000"/>
                <w:spacing w:val="-8"/>
                <w:u w:val="single"/>
              </w:rPr>
            </w:pPr>
            <w:r w:rsidRPr="004B5A8B">
              <w:rPr>
                <w:rFonts w:ascii="Times New Roman" w:hAnsi="Times New Roman"/>
                <w:b/>
                <w:u w:val="single"/>
              </w:rPr>
              <w:t>Прогулка</w:t>
            </w:r>
          </w:p>
          <w:p w:rsidR="00E1685E" w:rsidRPr="004B5A8B" w:rsidRDefault="00E1685E" w:rsidP="009434A1">
            <w:pPr>
              <w:spacing w:after="0" w:line="240" w:lineRule="auto"/>
              <w:rPr>
                <w:rFonts w:ascii="Times New Roman" w:hAnsi="Times New Roman"/>
                <w:color w:val="FF0000"/>
              </w:rPr>
            </w:pPr>
          </w:p>
          <w:p w:rsidR="00E1685E" w:rsidRPr="004B5A8B" w:rsidRDefault="00E1685E" w:rsidP="009434A1">
            <w:pPr>
              <w:spacing w:after="0" w:line="240" w:lineRule="auto"/>
              <w:rPr>
                <w:rFonts w:ascii="Times New Roman" w:hAnsi="Times New Roman"/>
              </w:rPr>
            </w:pPr>
          </w:p>
          <w:p w:rsidR="00E1685E" w:rsidRPr="004B5A8B" w:rsidRDefault="00E1685E" w:rsidP="009434A1">
            <w:pPr>
              <w:spacing w:after="0" w:line="240" w:lineRule="auto"/>
              <w:rPr>
                <w:rFonts w:ascii="Times New Roman" w:hAnsi="Times New Roman"/>
              </w:rPr>
            </w:pPr>
          </w:p>
          <w:p w:rsidR="00E1685E" w:rsidRPr="004B5A8B" w:rsidRDefault="00E1685E" w:rsidP="009434A1">
            <w:pPr>
              <w:spacing w:after="0" w:line="240" w:lineRule="auto"/>
              <w:rPr>
                <w:rFonts w:ascii="Times New Roman" w:hAnsi="Times New Roman"/>
              </w:rPr>
            </w:pPr>
          </w:p>
          <w:p w:rsidR="00E1685E" w:rsidRPr="004B5A8B" w:rsidRDefault="00E1685E" w:rsidP="009434A1">
            <w:pPr>
              <w:spacing w:after="0" w:line="240" w:lineRule="auto"/>
              <w:rPr>
                <w:rFonts w:ascii="Times New Roman" w:hAnsi="Times New Roman"/>
              </w:rPr>
            </w:pPr>
          </w:p>
          <w:p w:rsidR="00E1685E" w:rsidRPr="004B5A8B" w:rsidRDefault="00E1685E" w:rsidP="009434A1">
            <w:pPr>
              <w:spacing w:after="0" w:line="240" w:lineRule="auto"/>
              <w:rPr>
                <w:rFonts w:ascii="Times New Roman" w:hAnsi="Times New Roman"/>
              </w:rPr>
            </w:pPr>
          </w:p>
          <w:p w:rsidR="00E1685E" w:rsidRPr="004B5A8B" w:rsidRDefault="00E1685E" w:rsidP="009434A1">
            <w:pPr>
              <w:spacing w:line="240" w:lineRule="auto"/>
              <w:rPr>
                <w:rFonts w:ascii="Times New Roman" w:hAnsi="Times New Roman"/>
              </w:rPr>
            </w:pPr>
          </w:p>
        </w:tc>
        <w:tc>
          <w:tcPr>
            <w:tcW w:w="6051" w:type="dxa"/>
            <w:shd w:val="clear" w:color="auto" w:fill="auto"/>
          </w:tcPr>
          <w:p w:rsidR="00E1685E" w:rsidRPr="004B5A8B" w:rsidRDefault="00E1685E" w:rsidP="009434A1">
            <w:pPr>
              <w:spacing w:after="0" w:line="240" w:lineRule="auto"/>
              <w:rPr>
                <w:rFonts w:ascii="Times New Roman" w:hAnsi="Times New Roman"/>
              </w:rPr>
            </w:pPr>
            <w:r w:rsidRPr="004B5A8B">
              <w:rPr>
                <w:rFonts w:ascii="Times New Roman" w:hAnsi="Times New Roman"/>
                <w:b/>
                <w:bCs/>
              </w:rPr>
              <w:t>Наблюдение за состоянием погоды</w:t>
            </w:r>
            <w:r w:rsidRPr="004B5A8B">
              <w:rPr>
                <w:rFonts w:ascii="Times New Roman" w:hAnsi="Times New Roman"/>
              </w:rPr>
              <w:br/>
            </w:r>
            <w:r w:rsidRPr="004B5A8B">
              <w:rPr>
                <w:rFonts w:ascii="Times New Roman" w:hAnsi="Times New Roman"/>
                <w:b/>
                <w:bCs/>
              </w:rPr>
              <w:t>Цель</w:t>
            </w:r>
            <w:r w:rsidRPr="004B5A8B">
              <w:rPr>
                <w:rFonts w:ascii="Times New Roman" w:hAnsi="Times New Roman"/>
                <w:i/>
                <w:iCs/>
              </w:rPr>
              <w:t xml:space="preserve">: </w:t>
            </w:r>
            <w:r w:rsidRPr="004B5A8B">
              <w:rPr>
                <w:rFonts w:ascii="Times New Roman" w:hAnsi="Times New Roman"/>
              </w:rPr>
              <w:t xml:space="preserve">учить определять время года по характерным признакам. </w:t>
            </w:r>
            <w:r w:rsidRPr="004B5A8B">
              <w:rPr>
                <w:rFonts w:ascii="Times New Roman" w:hAnsi="Times New Roman"/>
              </w:rPr>
              <w:br/>
            </w:r>
            <w:r w:rsidRPr="004B5A8B">
              <w:rPr>
                <w:rFonts w:ascii="Times New Roman" w:hAnsi="Times New Roman"/>
              </w:rPr>
              <w:br/>
            </w:r>
            <w:r w:rsidRPr="004B5A8B">
              <w:rPr>
                <w:rFonts w:ascii="Times New Roman" w:hAnsi="Times New Roman"/>
                <w:b/>
                <w:bCs/>
              </w:rPr>
              <w:t>Подвижная игра</w:t>
            </w:r>
            <w:r>
              <w:rPr>
                <w:rFonts w:ascii="Times New Roman" w:hAnsi="Times New Roman"/>
              </w:rPr>
              <w:t xml:space="preserve"> </w:t>
            </w:r>
            <w:r w:rsidRPr="004B5A8B">
              <w:rPr>
                <w:rFonts w:ascii="Times New Roman" w:hAnsi="Times New Roman"/>
                <w:b/>
              </w:rPr>
              <w:t>«Воробушки и автомобиль».</w:t>
            </w:r>
            <w:r w:rsidRPr="004B5A8B">
              <w:rPr>
                <w:rFonts w:ascii="Times New Roman" w:hAnsi="Times New Roman"/>
                <w:b/>
              </w:rPr>
              <w:br/>
            </w:r>
            <w:r w:rsidRPr="004B5A8B">
              <w:rPr>
                <w:rFonts w:ascii="Times New Roman" w:hAnsi="Times New Roman"/>
                <w:b/>
                <w:iCs/>
              </w:rPr>
              <w:t>Цель:</w:t>
            </w:r>
            <w:r w:rsidRPr="004B5A8B">
              <w:rPr>
                <w:rFonts w:ascii="Times New Roman" w:hAnsi="Times New Roman"/>
                <w:i/>
                <w:iCs/>
              </w:rPr>
              <w:t xml:space="preserve"> </w:t>
            </w:r>
            <w:r w:rsidRPr="004B5A8B">
              <w:rPr>
                <w:rFonts w:ascii="Times New Roman" w:hAnsi="Times New Roman"/>
              </w:rPr>
              <w:t>учить детей быстро бегать по сигналу, но не наталкиваться друг на друга, начинать движение и менять его по сигналу воспита</w:t>
            </w:r>
            <w:r w:rsidRPr="004B5A8B">
              <w:rPr>
                <w:rFonts w:ascii="Times New Roman" w:hAnsi="Times New Roman"/>
              </w:rPr>
              <w:softHyphen/>
              <w:t>теля, находить свое место.</w:t>
            </w:r>
          </w:p>
        </w:tc>
        <w:tc>
          <w:tcPr>
            <w:tcW w:w="2693" w:type="dxa"/>
            <w:shd w:val="clear" w:color="auto" w:fill="auto"/>
          </w:tcPr>
          <w:p w:rsidR="00E1685E" w:rsidRPr="004B5A8B" w:rsidRDefault="00E1685E" w:rsidP="009434A1">
            <w:pPr>
              <w:pStyle w:val="Style1"/>
              <w:widowControl/>
              <w:spacing w:line="240" w:lineRule="auto"/>
              <w:rPr>
                <w:rFonts w:ascii="Times New Roman" w:hAnsi="Times New Roman"/>
                <w:b/>
                <w:sz w:val="22"/>
                <w:szCs w:val="22"/>
              </w:rPr>
            </w:pPr>
            <w:r w:rsidRPr="004B5A8B">
              <w:rPr>
                <w:rFonts w:ascii="Times New Roman" w:hAnsi="Times New Roman"/>
                <w:b/>
                <w:bCs/>
                <w:sz w:val="22"/>
                <w:szCs w:val="22"/>
              </w:rPr>
              <w:t>Выносной материал</w:t>
            </w:r>
            <w:r w:rsidRPr="004B5A8B">
              <w:rPr>
                <w:rFonts w:ascii="Times New Roman" w:hAnsi="Times New Roman"/>
                <w:sz w:val="22"/>
                <w:szCs w:val="22"/>
              </w:rPr>
              <w:t>:</w:t>
            </w:r>
            <w:r w:rsidRPr="004B5A8B">
              <w:rPr>
                <w:rFonts w:ascii="Times New Roman" w:hAnsi="Times New Roman"/>
                <w:sz w:val="22"/>
                <w:szCs w:val="22"/>
              </w:rPr>
              <w:br/>
              <w:t>Рули, совочки, формочки, игрушки, мел, машинки.</w:t>
            </w:r>
          </w:p>
        </w:tc>
        <w:tc>
          <w:tcPr>
            <w:tcW w:w="1843" w:type="dxa"/>
            <w:shd w:val="clear" w:color="auto" w:fill="auto"/>
          </w:tcPr>
          <w:p w:rsidR="00E1685E" w:rsidRPr="004B5A8B" w:rsidRDefault="00E1685E" w:rsidP="009434A1">
            <w:pPr>
              <w:rPr>
                <w:rFonts w:ascii="Times New Roman" w:hAnsi="Times New Roman"/>
              </w:rPr>
            </w:pPr>
            <w:r w:rsidRPr="004B5A8B">
              <w:rPr>
                <w:rFonts w:ascii="Times New Roman" w:hAnsi="Times New Roman"/>
                <w:b/>
                <w:bCs/>
              </w:rPr>
              <w:t>Трудовая деятельность</w:t>
            </w:r>
            <w:r w:rsidRPr="004B5A8B">
              <w:rPr>
                <w:rFonts w:ascii="Times New Roman" w:hAnsi="Times New Roman"/>
              </w:rPr>
              <w:br/>
            </w:r>
            <w:r w:rsidRPr="004B5A8B">
              <w:rPr>
                <w:rFonts w:ascii="Times New Roman" w:hAnsi="Times New Roman"/>
                <w:b/>
              </w:rPr>
              <w:t xml:space="preserve">Поливание песка для игры. </w:t>
            </w:r>
            <w:r w:rsidRPr="004B5A8B">
              <w:rPr>
                <w:rFonts w:ascii="Times New Roman" w:hAnsi="Times New Roman"/>
                <w:b/>
                <w:iCs/>
              </w:rPr>
              <w:t>Цели:</w:t>
            </w:r>
            <w:r w:rsidRPr="004B5A8B">
              <w:rPr>
                <w:rFonts w:ascii="Times New Roman" w:hAnsi="Times New Roman"/>
              </w:rPr>
              <w:t xml:space="preserve"> приучать соблюдать чистоту и порядок</w:t>
            </w:r>
            <w:r>
              <w:rPr>
                <w:rFonts w:ascii="Times New Roman" w:hAnsi="Times New Roman"/>
              </w:rPr>
              <w:t>.</w:t>
            </w:r>
          </w:p>
        </w:tc>
        <w:tc>
          <w:tcPr>
            <w:tcW w:w="1135" w:type="dxa"/>
            <w:vMerge/>
            <w:shd w:val="clear" w:color="auto" w:fill="auto"/>
          </w:tcPr>
          <w:p w:rsidR="00E1685E" w:rsidRPr="004B5A8B" w:rsidRDefault="00E1685E" w:rsidP="009434A1">
            <w:pPr>
              <w:spacing w:after="0" w:line="240" w:lineRule="auto"/>
              <w:rPr>
                <w:rFonts w:ascii="Times New Roman" w:hAnsi="Times New Roman"/>
              </w:rPr>
            </w:pPr>
          </w:p>
        </w:tc>
      </w:tr>
      <w:tr w:rsidR="00E1685E" w:rsidRPr="004B5A8B" w:rsidTr="009434A1">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pStyle w:val="a3"/>
              <w:rPr>
                <w:rFonts w:ascii="Times New Roman" w:hAnsi="Times New Roman"/>
                <w:b/>
                <w:u w:val="single"/>
              </w:rPr>
            </w:pPr>
            <w:r w:rsidRPr="004B5A8B">
              <w:rPr>
                <w:rFonts w:ascii="Times New Roman" w:hAnsi="Times New Roman"/>
                <w:b/>
                <w:u w:val="single"/>
              </w:rPr>
              <w:t>Работа перед  сном</w:t>
            </w:r>
          </w:p>
        </w:tc>
        <w:tc>
          <w:tcPr>
            <w:tcW w:w="11722" w:type="dxa"/>
            <w:gridSpan w:val="4"/>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Рассматривание с детьми картины «Пасмурный день»</w:t>
            </w:r>
          </w:p>
          <w:p w:rsidR="00E1685E" w:rsidRPr="004B5A8B" w:rsidRDefault="00E1685E" w:rsidP="009434A1">
            <w:pPr>
              <w:spacing w:after="0" w:line="240" w:lineRule="auto"/>
              <w:rPr>
                <w:rFonts w:ascii="Times New Roman" w:hAnsi="Times New Roman"/>
                <w:b/>
              </w:rPr>
            </w:pPr>
            <w:r w:rsidRPr="004B5A8B">
              <w:rPr>
                <w:rFonts w:ascii="Times New Roman" w:hAnsi="Times New Roman"/>
                <w:b/>
              </w:rPr>
              <w:t xml:space="preserve">Цель: </w:t>
            </w:r>
            <w:r w:rsidRPr="004B5A8B">
              <w:rPr>
                <w:rFonts w:ascii="Times New Roman" w:hAnsi="Times New Roman"/>
              </w:rPr>
              <w:t>познакомить детей с явлениями неживой природы (дождь, туман, ветер).</w:t>
            </w:r>
          </w:p>
        </w:tc>
      </w:tr>
      <w:tr w:rsidR="00E1685E" w:rsidRPr="004B5A8B" w:rsidTr="00E1685E">
        <w:trPr>
          <w:trHeight w:val="1215"/>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pStyle w:val="a3"/>
              <w:rPr>
                <w:rFonts w:ascii="Times New Roman" w:hAnsi="Times New Roman"/>
                <w:b/>
                <w:u w:val="single"/>
              </w:rPr>
            </w:pPr>
            <w:r w:rsidRPr="004B5A8B">
              <w:rPr>
                <w:rFonts w:ascii="Times New Roman" w:hAnsi="Times New Roman"/>
                <w:b/>
                <w:u w:val="single"/>
              </w:rPr>
              <w:t>Вечер</w:t>
            </w:r>
          </w:p>
          <w:p w:rsidR="00E1685E" w:rsidRPr="004B5A8B" w:rsidRDefault="00E1685E" w:rsidP="009434A1">
            <w:pPr>
              <w:spacing w:after="0" w:line="240" w:lineRule="auto"/>
              <w:rPr>
                <w:rFonts w:ascii="Times New Roman" w:hAnsi="Times New Roman"/>
              </w:rPr>
            </w:pPr>
            <w:r w:rsidRPr="004B5A8B">
              <w:rPr>
                <w:rFonts w:ascii="Times New Roman" w:hAnsi="Times New Roman"/>
                <w:b/>
              </w:rPr>
              <w:t xml:space="preserve">Закаливающие процедуры после сна </w:t>
            </w:r>
          </w:p>
        </w:tc>
        <w:tc>
          <w:tcPr>
            <w:tcW w:w="6051" w:type="dxa"/>
            <w:shd w:val="clear" w:color="auto" w:fill="auto"/>
          </w:tcPr>
          <w:p w:rsidR="00E1685E" w:rsidRPr="004B5A8B" w:rsidRDefault="00E1685E" w:rsidP="009434A1">
            <w:pPr>
              <w:spacing w:after="0" w:line="240" w:lineRule="auto"/>
              <w:rPr>
                <w:rFonts w:ascii="Times New Roman" w:hAnsi="Times New Roman"/>
                <w:b/>
              </w:rPr>
            </w:pPr>
          </w:p>
          <w:p w:rsidR="00E1685E" w:rsidRPr="004B5A8B" w:rsidRDefault="00E1685E" w:rsidP="009434A1">
            <w:pPr>
              <w:spacing w:after="0" w:line="240" w:lineRule="auto"/>
              <w:rPr>
                <w:rFonts w:ascii="Times New Roman" w:hAnsi="Times New Roman"/>
                <w:color w:val="000000"/>
              </w:rPr>
            </w:pPr>
            <w:r w:rsidRPr="004B5A8B">
              <w:rPr>
                <w:rFonts w:ascii="Times New Roman" w:hAnsi="Times New Roman"/>
                <w:b/>
              </w:rPr>
              <w:t>Цель:</w:t>
            </w:r>
            <w:r w:rsidRPr="004B5A8B">
              <w:rPr>
                <w:rFonts w:ascii="Times New Roman" w:hAnsi="Times New Roman"/>
              </w:rPr>
              <w:t xml:space="preserve"> </w:t>
            </w:r>
            <w:r w:rsidRPr="004B5A8B">
              <w:rPr>
                <w:rFonts w:ascii="Times New Roman" w:hAnsi="Times New Roman"/>
                <w:color w:val="000000"/>
              </w:rPr>
              <w:t>сохранение и укрепление физического и психического здоровья детей.</w:t>
            </w:r>
          </w:p>
          <w:p w:rsidR="00E1685E" w:rsidRPr="004B5A8B" w:rsidRDefault="00E1685E" w:rsidP="009434A1">
            <w:pPr>
              <w:spacing w:after="0" w:line="240" w:lineRule="auto"/>
              <w:rPr>
                <w:rFonts w:ascii="Times New Roman" w:hAnsi="Times New Roman"/>
              </w:rPr>
            </w:pPr>
          </w:p>
        </w:tc>
        <w:tc>
          <w:tcPr>
            <w:tcW w:w="2693" w:type="dxa"/>
            <w:shd w:val="clear" w:color="auto" w:fill="auto"/>
          </w:tcPr>
          <w:p w:rsidR="00E1685E" w:rsidRPr="004B5A8B" w:rsidRDefault="00E1685E" w:rsidP="009434A1">
            <w:pPr>
              <w:pStyle w:val="Style17"/>
              <w:widowControl/>
              <w:spacing w:line="240" w:lineRule="auto"/>
              <w:ind w:firstLine="0"/>
              <w:rPr>
                <w:rFonts w:ascii="Times New Roman" w:hAnsi="Times New Roman"/>
                <w:b/>
                <w:sz w:val="22"/>
                <w:szCs w:val="22"/>
              </w:rPr>
            </w:pPr>
          </w:p>
          <w:p w:rsidR="00E1685E" w:rsidRPr="004B5A8B" w:rsidRDefault="00E1685E" w:rsidP="009434A1">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Спальня</w:t>
            </w:r>
          </w:p>
          <w:p w:rsidR="00E1685E" w:rsidRPr="004B5A8B" w:rsidRDefault="00E1685E" w:rsidP="009434A1">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(ребристые дорожки)</w:t>
            </w:r>
          </w:p>
          <w:p w:rsidR="00E1685E" w:rsidRPr="004B5A8B" w:rsidRDefault="00E1685E" w:rsidP="009434A1">
            <w:pPr>
              <w:pStyle w:val="Style17"/>
              <w:widowControl/>
              <w:spacing w:line="240" w:lineRule="auto"/>
              <w:ind w:firstLine="0"/>
              <w:rPr>
                <w:rFonts w:ascii="Times New Roman" w:hAnsi="Times New Roman"/>
                <w:b/>
                <w:sz w:val="22"/>
                <w:szCs w:val="22"/>
              </w:rPr>
            </w:pPr>
          </w:p>
        </w:tc>
        <w:tc>
          <w:tcPr>
            <w:tcW w:w="1843" w:type="dxa"/>
            <w:vMerge w:val="restart"/>
            <w:shd w:val="clear" w:color="auto" w:fill="auto"/>
          </w:tcPr>
          <w:p w:rsidR="00E1685E" w:rsidRPr="004B5A8B" w:rsidRDefault="00E1685E" w:rsidP="009434A1">
            <w:pPr>
              <w:spacing w:after="0" w:line="240" w:lineRule="auto"/>
              <w:rPr>
                <w:rFonts w:ascii="Times New Roman" w:hAnsi="Times New Roman"/>
              </w:rPr>
            </w:pPr>
            <w:r w:rsidRPr="004B5A8B">
              <w:rPr>
                <w:rFonts w:ascii="Times New Roman" w:hAnsi="Times New Roman"/>
                <w:b/>
              </w:rPr>
              <w:t>Развитие речи. Повторение потешек «Пошел котик на торжок», «Кисонька мурысенька»</w:t>
            </w:r>
          </w:p>
        </w:tc>
        <w:tc>
          <w:tcPr>
            <w:tcW w:w="1135" w:type="dxa"/>
            <w:vMerge w:val="restart"/>
            <w:shd w:val="clear" w:color="auto" w:fill="auto"/>
          </w:tcPr>
          <w:p w:rsidR="00E1685E" w:rsidRPr="004B5A8B" w:rsidRDefault="00E1685E" w:rsidP="009434A1">
            <w:pPr>
              <w:spacing w:after="0" w:line="240" w:lineRule="auto"/>
              <w:rPr>
                <w:rFonts w:ascii="Times New Roman" w:hAnsi="Times New Roman"/>
              </w:rPr>
            </w:pPr>
          </w:p>
        </w:tc>
      </w:tr>
      <w:tr w:rsidR="00E1685E" w:rsidRPr="004B5A8B" w:rsidTr="00E1685E">
        <w:trPr>
          <w:trHeight w:val="764"/>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pStyle w:val="Style17"/>
              <w:widowControl/>
              <w:spacing w:line="200" w:lineRule="exact"/>
              <w:ind w:firstLine="0"/>
              <w:jc w:val="left"/>
              <w:rPr>
                <w:rFonts w:ascii="Times New Roman" w:hAnsi="Times New Roman"/>
                <w:b/>
                <w:sz w:val="22"/>
                <w:szCs w:val="22"/>
              </w:rPr>
            </w:pPr>
            <w:r w:rsidRPr="004B5A8B">
              <w:rPr>
                <w:rFonts w:ascii="Times New Roman" w:hAnsi="Times New Roman"/>
                <w:b/>
                <w:sz w:val="22"/>
                <w:szCs w:val="22"/>
              </w:rPr>
              <w:t>Игры в строительном уголке.</w:t>
            </w:r>
          </w:p>
          <w:p w:rsidR="00E1685E" w:rsidRPr="004B5A8B" w:rsidRDefault="00E1685E" w:rsidP="009434A1">
            <w:pPr>
              <w:spacing w:after="0" w:line="240" w:lineRule="auto"/>
              <w:rPr>
                <w:rFonts w:ascii="Times New Roman" w:hAnsi="Times New Roman"/>
                <w:b/>
              </w:rPr>
            </w:pPr>
          </w:p>
        </w:tc>
        <w:tc>
          <w:tcPr>
            <w:tcW w:w="6051" w:type="dxa"/>
            <w:shd w:val="clear" w:color="auto" w:fill="auto"/>
          </w:tcPr>
          <w:p w:rsidR="00E1685E" w:rsidRPr="004B5A8B" w:rsidRDefault="00E1685E" w:rsidP="009434A1">
            <w:pPr>
              <w:spacing w:after="0" w:line="240" w:lineRule="auto"/>
              <w:rPr>
                <w:rFonts w:ascii="Times New Roman" w:hAnsi="Times New Roman"/>
              </w:rPr>
            </w:pPr>
            <w:r w:rsidRPr="004B5A8B">
              <w:rPr>
                <w:rFonts w:ascii="Times New Roman" w:hAnsi="Times New Roman"/>
                <w:b/>
              </w:rPr>
              <w:t>Построить комнату с мебелью для куклы.</w:t>
            </w:r>
          </w:p>
        </w:tc>
        <w:tc>
          <w:tcPr>
            <w:tcW w:w="2693" w:type="dxa"/>
            <w:shd w:val="clear" w:color="auto" w:fill="auto"/>
          </w:tcPr>
          <w:p w:rsidR="00E1685E" w:rsidRPr="004B5A8B" w:rsidRDefault="00E1685E" w:rsidP="009434A1">
            <w:pPr>
              <w:spacing w:after="0" w:line="240" w:lineRule="auto"/>
              <w:rPr>
                <w:rFonts w:ascii="Times New Roman" w:hAnsi="Times New Roman"/>
                <w:b/>
                <w:bCs/>
                <w:color w:val="0F1419"/>
              </w:rPr>
            </w:pPr>
            <w:r w:rsidRPr="004B5A8B">
              <w:rPr>
                <w:rFonts w:ascii="Times New Roman" w:hAnsi="Times New Roman"/>
                <w:b/>
                <w:bCs/>
                <w:color w:val="0F1419"/>
              </w:rPr>
              <w:t>Центр строительства</w:t>
            </w:r>
          </w:p>
          <w:p w:rsidR="00E1685E" w:rsidRPr="004B5A8B" w:rsidRDefault="00E1685E" w:rsidP="009434A1">
            <w:pPr>
              <w:pStyle w:val="Style17"/>
              <w:widowControl/>
              <w:spacing w:line="240" w:lineRule="auto"/>
              <w:ind w:firstLine="0"/>
              <w:jc w:val="left"/>
              <w:rPr>
                <w:rFonts w:ascii="Times New Roman" w:hAnsi="Times New Roman"/>
                <w:sz w:val="22"/>
                <w:szCs w:val="22"/>
              </w:rPr>
            </w:pPr>
            <w:r w:rsidRPr="004B5A8B">
              <w:rPr>
                <w:rFonts w:ascii="Times New Roman" w:hAnsi="Times New Roman"/>
                <w:bCs/>
                <w:color w:val="0F1419"/>
                <w:sz w:val="22"/>
                <w:szCs w:val="22"/>
              </w:rPr>
              <w:t>(настольный строительный материал)</w:t>
            </w:r>
          </w:p>
        </w:tc>
        <w:tc>
          <w:tcPr>
            <w:tcW w:w="1843" w:type="dxa"/>
            <w:vMerge/>
            <w:shd w:val="clear" w:color="auto" w:fill="auto"/>
          </w:tcPr>
          <w:p w:rsidR="00E1685E" w:rsidRPr="004B5A8B" w:rsidRDefault="00E1685E" w:rsidP="009434A1">
            <w:pPr>
              <w:spacing w:after="0" w:line="240" w:lineRule="auto"/>
              <w:rPr>
                <w:rFonts w:ascii="Times New Roman" w:hAnsi="Times New Roman"/>
                <w:b/>
              </w:rPr>
            </w:pPr>
          </w:p>
        </w:tc>
        <w:tc>
          <w:tcPr>
            <w:tcW w:w="1135" w:type="dxa"/>
            <w:vMerge/>
            <w:shd w:val="clear" w:color="auto" w:fill="auto"/>
          </w:tcPr>
          <w:p w:rsidR="00E1685E" w:rsidRPr="004B5A8B" w:rsidRDefault="00E1685E" w:rsidP="009434A1">
            <w:pPr>
              <w:spacing w:after="0" w:line="240" w:lineRule="auto"/>
              <w:rPr>
                <w:rFonts w:ascii="Times New Roman" w:hAnsi="Times New Roman"/>
              </w:rPr>
            </w:pPr>
          </w:p>
        </w:tc>
      </w:tr>
      <w:tr w:rsidR="00E1685E" w:rsidRPr="004B5A8B" w:rsidTr="00E1685E">
        <w:trPr>
          <w:trHeight w:val="555"/>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pStyle w:val="Style17"/>
              <w:widowControl/>
              <w:spacing w:line="200" w:lineRule="exact"/>
              <w:ind w:firstLine="0"/>
              <w:rPr>
                <w:rFonts w:ascii="Times New Roman" w:hAnsi="Times New Roman"/>
                <w:b/>
                <w:sz w:val="22"/>
                <w:szCs w:val="22"/>
              </w:rPr>
            </w:pPr>
            <w:r w:rsidRPr="004B5A8B">
              <w:rPr>
                <w:rFonts w:ascii="Times New Roman" w:hAnsi="Times New Roman"/>
                <w:b/>
                <w:sz w:val="22"/>
                <w:szCs w:val="22"/>
              </w:rPr>
              <w:t>Игра «Грибная поляна»</w:t>
            </w:r>
          </w:p>
          <w:p w:rsidR="00E1685E" w:rsidRPr="004B5A8B" w:rsidRDefault="00E1685E" w:rsidP="009434A1">
            <w:pPr>
              <w:spacing w:after="0" w:line="240" w:lineRule="auto"/>
              <w:rPr>
                <w:rFonts w:ascii="Times New Roman" w:hAnsi="Times New Roman"/>
                <w:b/>
              </w:rPr>
            </w:pPr>
          </w:p>
        </w:tc>
        <w:tc>
          <w:tcPr>
            <w:tcW w:w="6051" w:type="dxa"/>
            <w:shd w:val="clear" w:color="auto" w:fill="auto"/>
          </w:tcPr>
          <w:p w:rsidR="00E1685E" w:rsidRPr="004B5A8B" w:rsidRDefault="00E1685E"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способствовать сенсорному развитию.</w:t>
            </w:r>
          </w:p>
          <w:p w:rsidR="00E1685E" w:rsidRPr="004B5A8B" w:rsidRDefault="00E1685E" w:rsidP="009434A1">
            <w:pPr>
              <w:spacing w:line="240" w:lineRule="auto"/>
              <w:rPr>
                <w:rFonts w:ascii="Times New Roman" w:hAnsi="Times New Roman"/>
                <w:b/>
              </w:rPr>
            </w:pPr>
          </w:p>
        </w:tc>
        <w:tc>
          <w:tcPr>
            <w:tcW w:w="2693" w:type="dxa"/>
            <w:shd w:val="clear" w:color="auto" w:fill="auto"/>
          </w:tcPr>
          <w:p w:rsidR="00E1685E" w:rsidRPr="004B5A8B" w:rsidRDefault="00E1685E" w:rsidP="009434A1">
            <w:pPr>
              <w:pStyle w:val="Style17"/>
              <w:spacing w:line="240" w:lineRule="auto"/>
              <w:ind w:firstLine="0"/>
              <w:rPr>
                <w:rFonts w:ascii="Times New Roman" w:hAnsi="Times New Roman"/>
                <w:b/>
                <w:sz w:val="22"/>
                <w:szCs w:val="22"/>
              </w:rPr>
            </w:pPr>
            <w:r w:rsidRPr="004B5A8B">
              <w:rPr>
                <w:rFonts w:ascii="Times New Roman" w:hAnsi="Times New Roman"/>
                <w:b/>
                <w:sz w:val="22"/>
                <w:szCs w:val="22"/>
              </w:rPr>
              <w:t xml:space="preserve">Центр математики и манипулятивных игр </w:t>
            </w:r>
            <w:r w:rsidRPr="004B5A8B">
              <w:rPr>
                <w:rFonts w:ascii="Times New Roman" w:hAnsi="Times New Roman"/>
                <w:sz w:val="22"/>
                <w:szCs w:val="22"/>
              </w:rPr>
              <w:t>(картинки грибов разных размеров)</w:t>
            </w:r>
          </w:p>
        </w:tc>
        <w:tc>
          <w:tcPr>
            <w:tcW w:w="1843" w:type="dxa"/>
            <w:vMerge/>
            <w:shd w:val="clear" w:color="auto" w:fill="auto"/>
          </w:tcPr>
          <w:p w:rsidR="00E1685E" w:rsidRPr="004B5A8B" w:rsidRDefault="00E1685E" w:rsidP="009434A1">
            <w:pPr>
              <w:spacing w:after="0" w:line="240" w:lineRule="auto"/>
              <w:rPr>
                <w:rFonts w:ascii="Times New Roman" w:hAnsi="Times New Roman"/>
                <w:b/>
              </w:rPr>
            </w:pPr>
          </w:p>
        </w:tc>
        <w:tc>
          <w:tcPr>
            <w:tcW w:w="1135" w:type="dxa"/>
            <w:vMerge/>
            <w:tcBorders>
              <w:bottom w:val="nil"/>
            </w:tcBorders>
            <w:shd w:val="clear" w:color="auto" w:fill="auto"/>
          </w:tcPr>
          <w:p w:rsidR="00E1685E" w:rsidRPr="004B5A8B" w:rsidRDefault="00E1685E" w:rsidP="009434A1">
            <w:pPr>
              <w:spacing w:after="0" w:line="240" w:lineRule="auto"/>
              <w:rPr>
                <w:rFonts w:ascii="Times New Roman" w:hAnsi="Times New Roman"/>
              </w:rPr>
            </w:pPr>
          </w:p>
        </w:tc>
      </w:tr>
      <w:tr w:rsidR="00E1685E" w:rsidRPr="004B5A8B" w:rsidTr="00E1685E">
        <w:trPr>
          <w:trHeight w:val="768"/>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spacing w:line="240" w:lineRule="auto"/>
              <w:rPr>
                <w:rFonts w:ascii="Times New Roman" w:hAnsi="Times New Roman"/>
                <w:u w:val="single"/>
              </w:rPr>
            </w:pPr>
            <w:r w:rsidRPr="004B5A8B">
              <w:rPr>
                <w:rFonts w:ascii="Times New Roman" w:hAnsi="Times New Roman"/>
                <w:b/>
                <w:u w:val="single"/>
              </w:rPr>
              <w:t>Прогулка</w:t>
            </w:r>
          </w:p>
          <w:p w:rsidR="00E1685E" w:rsidRPr="004B5A8B" w:rsidRDefault="00E1685E" w:rsidP="009434A1">
            <w:pPr>
              <w:spacing w:line="240" w:lineRule="auto"/>
              <w:rPr>
                <w:rFonts w:ascii="Times New Roman" w:hAnsi="Times New Roman"/>
              </w:rPr>
            </w:pPr>
          </w:p>
          <w:p w:rsidR="00E1685E" w:rsidRPr="004B5A8B" w:rsidRDefault="00E1685E" w:rsidP="009434A1">
            <w:pPr>
              <w:spacing w:line="240" w:lineRule="auto"/>
              <w:rPr>
                <w:rFonts w:ascii="Times New Roman" w:hAnsi="Times New Roman"/>
              </w:rPr>
            </w:pPr>
          </w:p>
        </w:tc>
        <w:tc>
          <w:tcPr>
            <w:tcW w:w="6051" w:type="dxa"/>
            <w:shd w:val="clear" w:color="auto" w:fill="auto"/>
          </w:tcPr>
          <w:p w:rsidR="00E1685E" w:rsidRPr="008D1029" w:rsidRDefault="00E1685E" w:rsidP="009434A1">
            <w:pPr>
              <w:shd w:val="clear" w:color="auto" w:fill="FFFFFF"/>
              <w:spacing w:after="0" w:line="240" w:lineRule="auto"/>
              <w:ind w:firstLine="142"/>
              <w:jc w:val="center"/>
              <w:rPr>
                <w:rFonts w:ascii="Times New Roman" w:hAnsi="Times New Roman"/>
                <w:b/>
              </w:rPr>
            </w:pPr>
            <w:r w:rsidRPr="008D1029">
              <w:rPr>
                <w:rFonts w:ascii="Times New Roman" w:hAnsi="Times New Roman"/>
                <w:b/>
                <w:bCs/>
                <w:color w:val="000000"/>
                <w:spacing w:val="-10"/>
              </w:rPr>
              <w:t>Наблюдение за собакой</w:t>
            </w:r>
          </w:p>
          <w:p w:rsidR="00E1685E" w:rsidRPr="008D1029" w:rsidRDefault="00E1685E" w:rsidP="009434A1">
            <w:pPr>
              <w:shd w:val="clear" w:color="auto" w:fill="FFFFFF"/>
              <w:spacing w:after="0" w:line="240" w:lineRule="auto"/>
              <w:ind w:firstLine="142"/>
              <w:rPr>
                <w:rFonts w:ascii="Times New Roman" w:hAnsi="Times New Roman"/>
              </w:rPr>
            </w:pPr>
            <w:r w:rsidRPr="008D1029">
              <w:rPr>
                <w:rFonts w:ascii="Times New Roman" w:hAnsi="Times New Roman"/>
                <w:b/>
                <w:iCs/>
                <w:color w:val="000000"/>
                <w:spacing w:val="-9"/>
              </w:rPr>
              <w:t>Цели</w:t>
            </w:r>
            <w:r w:rsidRPr="008D1029">
              <w:rPr>
                <w:rFonts w:ascii="Times New Roman" w:hAnsi="Times New Roman"/>
                <w:iCs/>
                <w:color w:val="000000"/>
                <w:spacing w:val="-9"/>
              </w:rPr>
              <w:t>:</w:t>
            </w:r>
            <w:r>
              <w:rPr>
                <w:rFonts w:ascii="Times New Roman" w:hAnsi="Times New Roman"/>
              </w:rPr>
              <w:t xml:space="preserve"> </w:t>
            </w:r>
            <w:r w:rsidRPr="008D1029">
              <w:rPr>
                <w:rFonts w:ascii="Times New Roman" w:hAnsi="Times New Roman"/>
                <w:color w:val="000000"/>
                <w:spacing w:val="-3"/>
              </w:rPr>
              <w:t>расширять представление о домашнем животном — собаке, ее внешнем виде, поведении;</w:t>
            </w:r>
            <w:r>
              <w:rPr>
                <w:rFonts w:ascii="Times New Roman" w:hAnsi="Times New Roman"/>
              </w:rPr>
              <w:t xml:space="preserve"> </w:t>
            </w:r>
            <w:r w:rsidRPr="008D1029">
              <w:rPr>
                <w:rFonts w:ascii="Times New Roman" w:hAnsi="Times New Roman"/>
                <w:color w:val="000000"/>
                <w:spacing w:val="1"/>
              </w:rPr>
              <w:t>воспитывать любовь к животным.</w:t>
            </w:r>
          </w:p>
          <w:p w:rsidR="00E1685E" w:rsidRDefault="00E1685E" w:rsidP="009434A1">
            <w:pPr>
              <w:spacing w:after="0" w:line="240" w:lineRule="auto"/>
              <w:rPr>
                <w:rFonts w:ascii="Times New Roman" w:hAnsi="Times New Roman"/>
              </w:rPr>
            </w:pPr>
          </w:p>
          <w:p w:rsidR="00E1685E" w:rsidRPr="004B5A8B" w:rsidRDefault="00E1685E" w:rsidP="009434A1">
            <w:pPr>
              <w:spacing w:after="0" w:line="240" w:lineRule="auto"/>
              <w:rPr>
                <w:rFonts w:ascii="Times New Roman" w:hAnsi="Times New Roman"/>
              </w:rPr>
            </w:pPr>
          </w:p>
        </w:tc>
        <w:tc>
          <w:tcPr>
            <w:tcW w:w="2693" w:type="dxa"/>
            <w:shd w:val="clear" w:color="auto" w:fill="auto"/>
          </w:tcPr>
          <w:p w:rsidR="00E1685E" w:rsidRPr="004B5A8B" w:rsidRDefault="00E1685E" w:rsidP="009434A1">
            <w:pPr>
              <w:spacing w:after="0" w:line="240" w:lineRule="auto"/>
              <w:rPr>
                <w:rFonts w:ascii="Times New Roman" w:hAnsi="Times New Roman"/>
              </w:rPr>
            </w:pPr>
            <w:r w:rsidRPr="004B5A8B">
              <w:rPr>
                <w:rFonts w:ascii="Times New Roman" w:hAnsi="Times New Roman"/>
                <w:b/>
              </w:rPr>
              <w:t>Выносной материал:</w:t>
            </w:r>
            <w:r w:rsidRPr="004B5A8B">
              <w:rPr>
                <w:rFonts w:ascii="Times New Roman" w:hAnsi="Times New Roman"/>
              </w:rPr>
              <w:t xml:space="preserve"> </w:t>
            </w:r>
          </w:p>
          <w:p w:rsidR="00E1685E" w:rsidRPr="004B5A8B" w:rsidRDefault="00E1685E" w:rsidP="009434A1">
            <w:pPr>
              <w:spacing w:after="0" w:line="240" w:lineRule="auto"/>
              <w:rPr>
                <w:rFonts w:ascii="Times New Roman" w:hAnsi="Times New Roman"/>
              </w:rPr>
            </w:pPr>
            <w:r w:rsidRPr="004B5A8B">
              <w:rPr>
                <w:rFonts w:ascii="Times New Roman" w:hAnsi="Times New Roman"/>
              </w:rPr>
              <w:t>Куклы, маски – эмблемы, машинки.</w:t>
            </w:r>
          </w:p>
        </w:tc>
        <w:tc>
          <w:tcPr>
            <w:tcW w:w="1843" w:type="dxa"/>
            <w:shd w:val="clear" w:color="auto" w:fill="auto"/>
          </w:tcPr>
          <w:p w:rsidR="00E1685E" w:rsidRPr="008D1029" w:rsidRDefault="00E1685E" w:rsidP="009434A1">
            <w:pPr>
              <w:shd w:val="clear" w:color="auto" w:fill="FFFFFF"/>
              <w:spacing w:after="0" w:line="240" w:lineRule="auto"/>
              <w:ind w:firstLine="34"/>
              <w:rPr>
                <w:rFonts w:ascii="Times New Roman" w:hAnsi="Times New Roman"/>
                <w:b/>
                <w:color w:val="000000"/>
                <w:spacing w:val="-7"/>
              </w:rPr>
            </w:pPr>
            <w:r>
              <w:rPr>
                <w:rFonts w:ascii="Times New Roman" w:hAnsi="Times New Roman"/>
                <w:b/>
                <w:bCs/>
                <w:color w:val="000000"/>
                <w:spacing w:val="-12"/>
              </w:rPr>
              <w:t>Подвижная игра</w:t>
            </w:r>
            <w:r w:rsidRPr="008D1029">
              <w:rPr>
                <w:rFonts w:ascii="Times New Roman" w:hAnsi="Times New Roman"/>
                <w:b/>
                <w:bCs/>
                <w:color w:val="000000"/>
                <w:spacing w:val="-12"/>
              </w:rPr>
              <w:t xml:space="preserve">:  </w:t>
            </w:r>
            <w:r w:rsidRPr="008D1029">
              <w:rPr>
                <w:rFonts w:ascii="Times New Roman" w:hAnsi="Times New Roman"/>
                <w:b/>
                <w:color w:val="000000"/>
                <w:spacing w:val="-7"/>
              </w:rPr>
              <w:t>«Мы — веселые ребята».</w:t>
            </w:r>
          </w:p>
          <w:p w:rsidR="00E1685E" w:rsidRDefault="00E1685E" w:rsidP="009434A1">
            <w:pPr>
              <w:shd w:val="clear" w:color="auto" w:fill="FFFFFF"/>
              <w:spacing w:after="0" w:line="240" w:lineRule="auto"/>
              <w:ind w:firstLine="34"/>
              <w:rPr>
                <w:rFonts w:ascii="Times New Roman" w:hAnsi="Times New Roman"/>
                <w:color w:val="000000"/>
                <w:spacing w:val="-1"/>
              </w:rPr>
            </w:pPr>
            <w:r w:rsidRPr="008D1029">
              <w:rPr>
                <w:rFonts w:ascii="Times New Roman" w:hAnsi="Times New Roman"/>
                <w:b/>
                <w:color w:val="000000"/>
                <w:spacing w:val="-7"/>
              </w:rPr>
              <w:t xml:space="preserve"> </w:t>
            </w:r>
            <w:r w:rsidRPr="008D1029">
              <w:rPr>
                <w:rFonts w:ascii="Times New Roman" w:hAnsi="Times New Roman"/>
                <w:b/>
                <w:iCs/>
                <w:color w:val="000000"/>
                <w:spacing w:val="-8"/>
              </w:rPr>
              <w:t>Цель:</w:t>
            </w:r>
            <w:r>
              <w:rPr>
                <w:rFonts w:ascii="Times New Roman" w:hAnsi="Times New Roman"/>
                <w:iCs/>
                <w:color w:val="000000"/>
                <w:spacing w:val="-8"/>
              </w:rPr>
              <w:t xml:space="preserve"> </w:t>
            </w:r>
            <w:r w:rsidRPr="008D1029">
              <w:rPr>
                <w:rFonts w:ascii="Times New Roman" w:hAnsi="Times New Roman"/>
                <w:color w:val="000000"/>
                <w:spacing w:val="-1"/>
              </w:rPr>
              <w:t>четко проговаривать текст в игре</w:t>
            </w:r>
            <w:r>
              <w:rPr>
                <w:rFonts w:ascii="Times New Roman" w:hAnsi="Times New Roman"/>
                <w:color w:val="000000"/>
                <w:spacing w:val="-1"/>
              </w:rPr>
              <w:t>.</w:t>
            </w:r>
          </w:p>
          <w:p w:rsidR="00E1685E" w:rsidRDefault="00E1685E" w:rsidP="009434A1">
            <w:pPr>
              <w:shd w:val="clear" w:color="auto" w:fill="FFFFFF"/>
              <w:spacing w:after="0" w:line="240" w:lineRule="auto"/>
              <w:ind w:firstLine="34"/>
              <w:rPr>
                <w:rFonts w:ascii="Times New Roman" w:hAnsi="Times New Roman"/>
                <w:color w:val="000000"/>
                <w:spacing w:val="-1"/>
              </w:rPr>
            </w:pPr>
          </w:p>
          <w:p w:rsidR="00E1685E" w:rsidRDefault="00E1685E" w:rsidP="009434A1">
            <w:pPr>
              <w:shd w:val="clear" w:color="auto" w:fill="FFFFFF"/>
              <w:spacing w:after="0" w:line="240" w:lineRule="auto"/>
              <w:ind w:firstLine="34"/>
              <w:rPr>
                <w:rFonts w:ascii="Times New Roman" w:hAnsi="Times New Roman"/>
                <w:color w:val="000000"/>
                <w:spacing w:val="-1"/>
              </w:rPr>
            </w:pPr>
          </w:p>
          <w:p w:rsidR="00E1685E" w:rsidRDefault="00E1685E" w:rsidP="009434A1">
            <w:pPr>
              <w:shd w:val="clear" w:color="auto" w:fill="FFFFFF"/>
              <w:spacing w:after="0" w:line="240" w:lineRule="auto"/>
              <w:ind w:firstLine="34"/>
              <w:rPr>
                <w:rFonts w:ascii="Times New Roman" w:hAnsi="Times New Roman"/>
                <w:color w:val="000000"/>
                <w:spacing w:val="-1"/>
              </w:rPr>
            </w:pPr>
          </w:p>
          <w:p w:rsidR="00E1685E" w:rsidRPr="008D1029" w:rsidRDefault="00E1685E" w:rsidP="009434A1">
            <w:pPr>
              <w:shd w:val="clear" w:color="auto" w:fill="FFFFFF"/>
              <w:spacing w:after="0" w:line="240" w:lineRule="auto"/>
              <w:ind w:firstLine="34"/>
              <w:rPr>
                <w:rFonts w:ascii="Times New Roman" w:hAnsi="Times New Roman"/>
                <w:color w:val="000000"/>
                <w:spacing w:val="-1"/>
              </w:rPr>
            </w:pPr>
          </w:p>
        </w:tc>
        <w:tc>
          <w:tcPr>
            <w:tcW w:w="1135" w:type="dxa"/>
            <w:tcBorders>
              <w:top w:val="nil"/>
            </w:tcBorders>
            <w:shd w:val="clear" w:color="auto" w:fill="auto"/>
          </w:tcPr>
          <w:p w:rsidR="00E1685E" w:rsidRPr="004B5A8B" w:rsidRDefault="00E1685E" w:rsidP="009434A1">
            <w:pPr>
              <w:spacing w:after="0" w:line="240" w:lineRule="auto"/>
              <w:rPr>
                <w:rFonts w:ascii="Times New Roman" w:hAnsi="Times New Roman"/>
              </w:rPr>
            </w:pPr>
          </w:p>
        </w:tc>
      </w:tr>
    </w:tbl>
    <w:p w:rsidR="00E1685E" w:rsidRDefault="00E1685E" w:rsidP="00E1685E">
      <w:pPr>
        <w:spacing w:line="240" w:lineRule="auto"/>
        <w:rPr>
          <w:rFonts w:ascii="Times New Roman" w:hAnsi="Times New Roman"/>
        </w:rPr>
      </w:pPr>
    </w:p>
    <w:p w:rsidR="00400CC3" w:rsidRDefault="00400CC3" w:rsidP="00E1685E">
      <w:pPr>
        <w:spacing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97"/>
        <w:gridCol w:w="5245"/>
        <w:gridCol w:w="10"/>
        <w:gridCol w:w="1124"/>
        <w:gridCol w:w="1134"/>
        <w:gridCol w:w="850"/>
        <w:gridCol w:w="1127"/>
        <w:gridCol w:w="7"/>
        <w:gridCol w:w="709"/>
        <w:gridCol w:w="1419"/>
      </w:tblGrid>
      <w:tr w:rsidR="00E1685E" w:rsidRPr="004B5A8B" w:rsidTr="00400CC3">
        <w:trPr>
          <w:trHeight w:val="20"/>
        </w:trPr>
        <w:tc>
          <w:tcPr>
            <w:tcW w:w="1008" w:type="dxa"/>
            <w:shd w:val="clear" w:color="auto" w:fill="auto"/>
          </w:tcPr>
          <w:p w:rsidR="00E1685E" w:rsidRPr="004B5A8B" w:rsidRDefault="00E1685E" w:rsidP="00400CC3">
            <w:pPr>
              <w:spacing w:after="0" w:line="240" w:lineRule="auto"/>
              <w:jc w:val="center"/>
              <w:rPr>
                <w:rFonts w:ascii="Times New Roman" w:hAnsi="Times New Roman"/>
              </w:rPr>
            </w:pPr>
            <w:r w:rsidRPr="004B5A8B">
              <w:rPr>
                <w:rFonts w:ascii="Times New Roman" w:hAnsi="Times New Roman"/>
                <w:b/>
              </w:rPr>
              <w:t>Число, день недели</w:t>
            </w:r>
          </w:p>
        </w:tc>
        <w:tc>
          <w:tcPr>
            <w:tcW w:w="1980" w:type="dxa"/>
            <w:shd w:val="clear" w:color="auto" w:fill="auto"/>
          </w:tcPr>
          <w:p w:rsidR="00E1685E" w:rsidRPr="004B5A8B" w:rsidRDefault="00E1685E" w:rsidP="00400CC3">
            <w:pPr>
              <w:spacing w:after="0" w:line="240" w:lineRule="auto"/>
              <w:jc w:val="center"/>
              <w:rPr>
                <w:rFonts w:ascii="Times New Roman" w:hAnsi="Times New Roman"/>
                <w:b/>
              </w:rPr>
            </w:pPr>
            <w:r w:rsidRPr="004B5A8B">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E1685E" w:rsidRPr="004B5A8B" w:rsidRDefault="00E1685E" w:rsidP="00400CC3">
            <w:pPr>
              <w:spacing w:after="0" w:line="240" w:lineRule="auto"/>
              <w:jc w:val="center"/>
              <w:rPr>
                <w:rFonts w:ascii="Times New Roman" w:hAnsi="Times New Roman"/>
              </w:rPr>
            </w:pPr>
            <w:r w:rsidRPr="004B5A8B">
              <w:rPr>
                <w:rFonts w:ascii="Times New Roman" w:hAnsi="Times New Roman"/>
                <w:b/>
              </w:rPr>
              <w:t>моменты</w:t>
            </w:r>
          </w:p>
        </w:tc>
        <w:tc>
          <w:tcPr>
            <w:tcW w:w="6476" w:type="dxa"/>
            <w:gridSpan w:val="4"/>
            <w:shd w:val="clear" w:color="auto" w:fill="auto"/>
          </w:tcPr>
          <w:p w:rsidR="00E1685E" w:rsidRPr="004B5A8B" w:rsidRDefault="00E1685E" w:rsidP="00400CC3">
            <w:pPr>
              <w:spacing w:after="0" w:line="240" w:lineRule="auto"/>
              <w:jc w:val="center"/>
              <w:rPr>
                <w:rFonts w:ascii="Times New Roman" w:hAnsi="Times New Roman"/>
                <w:b/>
              </w:rPr>
            </w:pPr>
            <w:r w:rsidRPr="004B5A8B">
              <w:rPr>
                <w:rFonts w:ascii="Times New Roman" w:hAnsi="Times New Roman"/>
                <w:b/>
              </w:rPr>
              <w:t xml:space="preserve">Совместная деятельность взрослого и детей направленная </w:t>
            </w:r>
          </w:p>
          <w:p w:rsidR="00E1685E" w:rsidRPr="004B5A8B" w:rsidRDefault="00E1685E" w:rsidP="00400CC3">
            <w:pPr>
              <w:spacing w:after="0" w:line="240" w:lineRule="auto"/>
              <w:jc w:val="center"/>
              <w:rPr>
                <w:rFonts w:ascii="Times New Roman" w:hAnsi="Times New Roman"/>
              </w:rPr>
            </w:pPr>
            <w:r w:rsidRPr="004B5A8B">
              <w:rPr>
                <w:rFonts w:ascii="Times New Roman" w:hAnsi="Times New Roman"/>
                <w:b/>
              </w:rPr>
              <w:t>на становление первичной ценностной ориентации и социализации (НОД)</w:t>
            </w:r>
          </w:p>
        </w:tc>
        <w:tc>
          <w:tcPr>
            <w:tcW w:w="1984" w:type="dxa"/>
            <w:gridSpan w:val="2"/>
            <w:shd w:val="clear" w:color="auto" w:fill="auto"/>
          </w:tcPr>
          <w:p w:rsidR="00E1685E" w:rsidRPr="004B5A8B" w:rsidRDefault="00E1685E" w:rsidP="00400CC3">
            <w:pPr>
              <w:spacing w:after="0" w:line="240" w:lineRule="auto"/>
              <w:jc w:val="center"/>
              <w:rPr>
                <w:rFonts w:ascii="Times New Roman" w:hAnsi="Times New Roman"/>
                <w:b/>
              </w:rPr>
            </w:pPr>
            <w:r w:rsidRPr="004B5A8B">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E1685E" w:rsidRPr="004B5A8B" w:rsidRDefault="00E1685E" w:rsidP="00400CC3">
            <w:pPr>
              <w:spacing w:after="0" w:line="240" w:lineRule="auto"/>
              <w:jc w:val="center"/>
              <w:rPr>
                <w:rFonts w:ascii="Times New Roman" w:hAnsi="Times New Roman"/>
              </w:rPr>
            </w:pPr>
            <w:r w:rsidRPr="004B5A8B">
              <w:rPr>
                <w:rFonts w:ascii="Times New Roman" w:hAnsi="Times New Roman"/>
                <w:b/>
              </w:rPr>
              <w:t>активности)</w:t>
            </w:r>
          </w:p>
        </w:tc>
        <w:tc>
          <w:tcPr>
            <w:tcW w:w="1843" w:type="dxa"/>
            <w:gridSpan w:val="3"/>
            <w:shd w:val="clear" w:color="auto" w:fill="auto"/>
          </w:tcPr>
          <w:p w:rsidR="00E1685E" w:rsidRPr="004B5A8B" w:rsidRDefault="00E1685E" w:rsidP="00400CC3">
            <w:pPr>
              <w:spacing w:after="0" w:line="240" w:lineRule="auto"/>
              <w:rPr>
                <w:rFonts w:ascii="Times New Roman" w:hAnsi="Times New Roman"/>
                <w:b/>
              </w:rPr>
            </w:pPr>
            <w:r w:rsidRPr="004B5A8B">
              <w:rPr>
                <w:rFonts w:ascii="Times New Roman" w:hAnsi="Times New Roman"/>
                <w:b/>
              </w:rPr>
              <w:t xml:space="preserve">Индивидуальная </w:t>
            </w:r>
          </w:p>
          <w:p w:rsidR="00E1685E" w:rsidRPr="004B5A8B" w:rsidRDefault="00E1685E" w:rsidP="00400CC3">
            <w:pPr>
              <w:spacing w:after="0" w:line="240" w:lineRule="auto"/>
              <w:jc w:val="center"/>
              <w:rPr>
                <w:rFonts w:ascii="Times New Roman" w:hAnsi="Times New Roman"/>
                <w:b/>
              </w:rPr>
            </w:pPr>
            <w:r w:rsidRPr="004B5A8B">
              <w:rPr>
                <w:rFonts w:ascii="Times New Roman" w:hAnsi="Times New Roman"/>
                <w:b/>
              </w:rPr>
              <w:t>работа</w:t>
            </w:r>
          </w:p>
        </w:tc>
        <w:tc>
          <w:tcPr>
            <w:tcW w:w="1419" w:type="dxa"/>
            <w:shd w:val="clear" w:color="auto" w:fill="auto"/>
          </w:tcPr>
          <w:p w:rsidR="00E1685E" w:rsidRPr="004B5A8B" w:rsidRDefault="00E1685E" w:rsidP="00400CC3">
            <w:pPr>
              <w:spacing w:after="0" w:line="240" w:lineRule="auto"/>
              <w:jc w:val="center"/>
              <w:rPr>
                <w:rFonts w:ascii="Times New Roman" w:hAnsi="Times New Roman"/>
                <w:b/>
              </w:rPr>
            </w:pPr>
            <w:r w:rsidRPr="004B5A8B">
              <w:rPr>
                <w:rFonts w:ascii="Times New Roman" w:hAnsi="Times New Roman"/>
                <w:b/>
              </w:rPr>
              <w:t>Взаимодействие с родителями/социальными партнерами</w:t>
            </w:r>
          </w:p>
        </w:tc>
      </w:tr>
      <w:tr w:rsidR="00E1685E" w:rsidRPr="004B5A8B" w:rsidTr="00400CC3">
        <w:trPr>
          <w:trHeight w:val="20"/>
        </w:trPr>
        <w:tc>
          <w:tcPr>
            <w:tcW w:w="1008" w:type="dxa"/>
            <w:shd w:val="clear" w:color="auto" w:fill="auto"/>
          </w:tcPr>
          <w:p w:rsidR="00E1685E" w:rsidRPr="004B5A8B" w:rsidRDefault="00E1685E" w:rsidP="00400CC3">
            <w:pPr>
              <w:spacing w:after="0" w:line="240" w:lineRule="auto"/>
              <w:jc w:val="center"/>
              <w:rPr>
                <w:rFonts w:ascii="Times New Roman" w:hAnsi="Times New Roman"/>
              </w:rPr>
            </w:pPr>
            <w:r w:rsidRPr="004B5A8B">
              <w:rPr>
                <w:rFonts w:ascii="Times New Roman" w:hAnsi="Times New Roman"/>
              </w:rPr>
              <w:t>1</w:t>
            </w:r>
          </w:p>
        </w:tc>
        <w:tc>
          <w:tcPr>
            <w:tcW w:w="1980" w:type="dxa"/>
            <w:shd w:val="clear" w:color="auto" w:fill="auto"/>
          </w:tcPr>
          <w:p w:rsidR="00E1685E" w:rsidRPr="004B5A8B" w:rsidRDefault="00E1685E" w:rsidP="00400CC3">
            <w:pPr>
              <w:spacing w:after="0" w:line="240" w:lineRule="auto"/>
              <w:jc w:val="center"/>
              <w:rPr>
                <w:rFonts w:ascii="Times New Roman" w:hAnsi="Times New Roman"/>
              </w:rPr>
            </w:pPr>
            <w:r w:rsidRPr="004B5A8B">
              <w:rPr>
                <w:rFonts w:ascii="Times New Roman" w:hAnsi="Times New Roman"/>
              </w:rPr>
              <w:t>2</w:t>
            </w:r>
          </w:p>
        </w:tc>
        <w:tc>
          <w:tcPr>
            <w:tcW w:w="6476" w:type="dxa"/>
            <w:gridSpan w:val="4"/>
            <w:shd w:val="clear" w:color="auto" w:fill="auto"/>
          </w:tcPr>
          <w:p w:rsidR="00E1685E" w:rsidRPr="004B5A8B" w:rsidRDefault="00E1685E" w:rsidP="00400CC3">
            <w:pPr>
              <w:spacing w:after="0" w:line="240" w:lineRule="auto"/>
              <w:jc w:val="center"/>
              <w:rPr>
                <w:rFonts w:ascii="Times New Roman" w:hAnsi="Times New Roman"/>
              </w:rPr>
            </w:pPr>
            <w:r w:rsidRPr="004B5A8B">
              <w:rPr>
                <w:rFonts w:ascii="Times New Roman" w:hAnsi="Times New Roman"/>
              </w:rPr>
              <w:t>3</w:t>
            </w:r>
          </w:p>
        </w:tc>
        <w:tc>
          <w:tcPr>
            <w:tcW w:w="1984" w:type="dxa"/>
            <w:gridSpan w:val="2"/>
            <w:shd w:val="clear" w:color="auto" w:fill="auto"/>
          </w:tcPr>
          <w:p w:rsidR="00E1685E" w:rsidRPr="004B5A8B" w:rsidRDefault="00E1685E" w:rsidP="00400CC3">
            <w:pPr>
              <w:spacing w:after="0" w:line="240" w:lineRule="auto"/>
              <w:jc w:val="center"/>
              <w:rPr>
                <w:rFonts w:ascii="Times New Roman" w:hAnsi="Times New Roman"/>
              </w:rPr>
            </w:pPr>
            <w:r w:rsidRPr="004B5A8B">
              <w:rPr>
                <w:rFonts w:ascii="Times New Roman" w:hAnsi="Times New Roman"/>
              </w:rPr>
              <w:t>4</w:t>
            </w:r>
          </w:p>
        </w:tc>
        <w:tc>
          <w:tcPr>
            <w:tcW w:w="1843" w:type="dxa"/>
            <w:gridSpan w:val="3"/>
            <w:shd w:val="clear" w:color="auto" w:fill="auto"/>
          </w:tcPr>
          <w:p w:rsidR="00E1685E" w:rsidRPr="004B5A8B" w:rsidRDefault="00E1685E" w:rsidP="00400CC3">
            <w:pPr>
              <w:spacing w:after="0" w:line="240" w:lineRule="auto"/>
              <w:jc w:val="center"/>
              <w:rPr>
                <w:rFonts w:ascii="Times New Roman" w:hAnsi="Times New Roman"/>
              </w:rPr>
            </w:pPr>
            <w:r w:rsidRPr="004B5A8B">
              <w:rPr>
                <w:rFonts w:ascii="Times New Roman" w:hAnsi="Times New Roman"/>
              </w:rPr>
              <w:t>5</w:t>
            </w:r>
          </w:p>
        </w:tc>
        <w:tc>
          <w:tcPr>
            <w:tcW w:w="1419" w:type="dxa"/>
            <w:shd w:val="clear" w:color="auto" w:fill="auto"/>
          </w:tcPr>
          <w:p w:rsidR="00E1685E" w:rsidRPr="004B5A8B" w:rsidRDefault="00E1685E" w:rsidP="00400CC3">
            <w:pPr>
              <w:spacing w:after="0" w:line="240" w:lineRule="auto"/>
              <w:jc w:val="center"/>
              <w:rPr>
                <w:rFonts w:ascii="Times New Roman" w:hAnsi="Times New Roman"/>
              </w:rPr>
            </w:pPr>
            <w:r w:rsidRPr="004B5A8B">
              <w:rPr>
                <w:rFonts w:ascii="Times New Roman" w:hAnsi="Times New Roman"/>
              </w:rPr>
              <w:t>6</w:t>
            </w:r>
          </w:p>
        </w:tc>
      </w:tr>
      <w:tr w:rsidR="00E1685E" w:rsidRPr="004B5A8B" w:rsidTr="00400CC3">
        <w:trPr>
          <w:cantSplit/>
          <w:trHeight w:val="20"/>
        </w:trPr>
        <w:tc>
          <w:tcPr>
            <w:tcW w:w="1008" w:type="dxa"/>
            <w:vMerge w:val="restart"/>
            <w:shd w:val="clear" w:color="auto" w:fill="auto"/>
            <w:textDirection w:val="btLr"/>
          </w:tcPr>
          <w:p w:rsidR="00E1685E" w:rsidRPr="004B5A8B" w:rsidRDefault="00E1685E" w:rsidP="00400CC3">
            <w:pPr>
              <w:spacing w:after="0" w:line="240" w:lineRule="auto"/>
              <w:ind w:left="113" w:right="113"/>
              <w:jc w:val="center"/>
              <w:rPr>
                <w:rFonts w:ascii="Times New Roman" w:hAnsi="Times New Roman"/>
                <w:b/>
              </w:rPr>
            </w:pPr>
            <w:r w:rsidRPr="004B5A8B">
              <w:rPr>
                <w:rFonts w:ascii="Times New Roman" w:hAnsi="Times New Roman"/>
                <w:b/>
              </w:rPr>
              <w:t>30 сентября – среда</w:t>
            </w:r>
          </w:p>
          <w:p w:rsidR="00E1685E" w:rsidRPr="004B5A8B" w:rsidRDefault="00E1685E" w:rsidP="00400CC3">
            <w:pPr>
              <w:spacing w:after="0" w:line="240" w:lineRule="auto"/>
              <w:ind w:left="113" w:right="113"/>
              <w:jc w:val="center"/>
              <w:rPr>
                <w:rFonts w:ascii="Times New Roman" w:hAnsi="Times New Roman"/>
                <w:b/>
              </w:rPr>
            </w:pPr>
            <w:r w:rsidRPr="004B5A8B">
              <w:rPr>
                <w:rFonts w:ascii="Times New Roman" w:hAnsi="Times New Roman"/>
                <w:b/>
              </w:rPr>
              <w:t>«Мир осенней природы. Название деревьев»</w:t>
            </w:r>
          </w:p>
        </w:tc>
        <w:tc>
          <w:tcPr>
            <w:tcW w:w="1980" w:type="dxa"/>
            <w:shd w:val="clear" w:color="auto" w:fill="auto"/>
          </w:tcPr>
          <w:p w:rsidR="00E1685E" w:rsidRPr="004B5A8B" w:rsidRDefault="00E1685E" w:rsidP="00400CC3">
            <w:pPr>
              <w:spacing w:after="0" w:line="240" w:lineRule="auto"/>
              <w:rPr>
                <w:rFonts w:ascii="Times New Roman" w:hAnsi="Times New Roman"/>
                <w:b/>
                <w:bCs/>
                <w:color w:val="0F1419"/>
                <w:u w:val="single"/>
              </w:rPr>
            </w:pPr>
            <w:r w:rsidRPr="004B5A8B">
              <w:rPr>
                <w:rFonts w:ascii="Times New Roman" w:hAnsi="Times New Roman"/>
                <w:b/>
                <w:u w:val="single"/>
              </w:rPr>
              <w:t>Утро</w:t>
            </w:r>
            <w:r w:rsidRPr="004B5A8B">
              <w:rPr>
                <w:rFonts w:ascii="Times New Roman" w:hAnsi="Times New Roman"/>
                <w:b/>
                <w:bCs/>
                <w:color w:val="0F1419"/>
                <w:u w:val="single"/>
              </w:rPr>
              <w:t xml:space="preserve"> </w:t>
            </w:r>
          </w:p>
          <w:p w:rsidR="00E1685E" w:rsidRPr="004B5A8B" w:rsidRDefault="00E1685E" w:rsidP="00400CC3">
            <w:pPr>
              <w:spacing w:after="0" w:line="240" w:lineRule="auto"/>
              <w:rPr>
                <w:rFonts w:ascii="Times New Roman" w:hAnsi="Times New Roman"/>
                <w:b/>
              </w:rPr>
            </w:pPr>
            <w:r w:rsidRPr="004B5A8B">
              <w:rPr>
                <w:rFonts w:ascii="Times New Roman" w:hAnsi="Times New Roman"/>
                <w:b/>
                <w:bCs/>
                <w:color w:val="0F1419"/>
              </w:rPr>
              <w:t>Утренняя гимнастика.</w:t>
            </w:r>
          </w:p>
        </w:tc>
        <w:tc>
          <w:tcPr>
            <w:tcW w:w="6476" w:type="dxa"/>
            <w:gridSpan w:val="4"/>
            <w:shd w:val="clear" w:color="auto" w:fill="auto"/>
          </w:tcPr>
          <w:p w:rsidR="00E1685E" w:rsidRPr="004B5A8B" w:rsidRDefault="00E1685E" w:rsidP="00400CC3">
            <w:pPr>
              <w:spacing w:after="0" w:line="240" w:lineRule="auto"/>
              <w:rPr>
                <w:rFonts w:ascii="Times New Roman" w:hAnsi="Times New Roman"/>
                <w:b/>
              </w:rPr>
            </w:pPr>
          </w:p>
          <w:p w:rsidR="00E1685E" w:rsidRPr="004B5A8B" w:rsidRDefault="00E1685E" w:rsidP="00400CC3">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поднять мышечный  и эмоциональный тонус.</w:t>
            </w:r>
          </w:p>
          <w:p w:rsidR="00E1685E" w:rsidRPr="004B5A8B" w:rsidRDefault="00E1685E" w:rsidP="00400CC3">
            <w:pPr>
              <w:spacing w:after="0" w:line="240" w:lineRule="auto"/>
              <w:rPr>
                <w:rFonts w:ascii="Times New Roman" w:hAnsi="Times New Roman"/>
              </w:rPr>
            </w:pPr>
          </w:p>
        </w:tc>
        <w:tc>
          <w:tcPr>
            <w:tcW w:w="1984" w:type="dxa"/>
            <w:gridSpan w:val="2"/>
            <w:shd w:val="clear" w:color="auto" w:fill="auto"/>
          </w:tcPr>
          <w:p w:rsidR="00E1685E" w:rsidRPr="004B5A8B" w:rsidRDefault="00E1685E" w:rsidP="00400CC3">
            <w:pPr>
              <w:spacing w:after="0" w:line="240" w:lineRule="auto"/>
              <w:rPr>
                <w:rFonts w:ascii="Times New Roman" w:hAnsi="Times New Roman"/>
                <w:b/>
              </w:rPr>
            </w:pPr>
          </w:p>
          <w:p w:rsidR="00E1685E" w:rsidRPr="004B5A8B" w:rsidRDefault="00E1685E" w:rsidP="00400CC3">
            <w:pPr>
              <w:spacing w:after="0" w:line="240" w:lineRule="auto"/>
              <w:rPr>
                <w:rFonts w:ascii="Times New Roman" w:hAnsi="Times New Roman"/>
                <w:b/>
              </w:rPr>
            </w:pPr>
            <w:r w:rsidRPr="004B5A8B">
              <w:rPr>
                <w:rFonts w:ascii="Times New Roman" w:hAnsi="Times New Roman"/>
                <w:b/>
              </w:rPr>
              <w:t>Дружный круг</w:t>
            </w:r>
          </w:p>
          <w:p w:rsidR="00E1685E" w:rsidRPr="004B5A8B" w:rsidRDefault="00E1685E" w:rsidP="00400CC3">
            <w:pPr>
              <w:spacing w:after="0" w:line="240" w:lineRule="auto"/>
              <w:rPr>
                <w:rFonts w:ascii="Times New Roman" w:hAnsi="Times New Roman"/>
              </w:rPr>
            </w:pPr>
            <w:r w:rsidRPr="004B5A8B">
              <w:rPr>
                <w:rFonts w:ascii="Times New Roman" w:hAnsi="Times New Roman"/>
              </w:rPr>
              <w:t>(обручи)</w:t>
            </w:r>
          </w:p>
        </w:tc>
        <w:tc>
          <w:tcPr>
            <w:tcW w:w="1843" w:type="dxa"/>
            <w:gridSpan w:val="3"/>
            <w:vMerge w:val="restart"/>
            <w:shd w:val="clear" w:color="auto" w:fill="auto"/>
          </w:tcPr>
          <w:p w:rsidR="00E1685E" w:rsidRPr="004B5A8B" w:rsidRDefault="00E1685E" w:rsidP="00400CC3">
            <w:pPr>
              <w:spacing w:after="0" w:line="240" w:lineRule="auto"/>
              <w:rPr>
                <w:rFonts w:ascii="Times New Roman" w:hAnsi="Times New Roman"/>
                <w:b/>
              </w:rPr>
            </w:pPr>
          </w:p>
          <w:p w:rsidR="00E1685E" w:rsidRPr="004B5A8B" w:rsidRDefault="00E1685E" w:rsidP="00400CC3">
            <w:pPr>
              <w:spacing w:after="0" w:line="240" w:lineRule="auto"/>
              <w:rPr>
                <w:rFonts w:ascii="Times New Roman" w:hAnsi="Times New Roman"/>
                <w:b/>
              </w:rPr>
            </w:pPr>
            <w:r w:rsidRPr="004B5A8B">
              <w:rPr>
                <w:rFonts w:ascii="Times New Roman" w:hAnsi="Times New Roman"/>
                <w:b/>
              </w:rPr>
              <w:t>Закрепление навыков самообслуживания</w:t>
            </w:r>
          </w:p>
          <w:p w:rsidR="00E1685E" w:rsidRPr="004B5A8B" w:rsidRDefault="00E1685E" w:rsidP="00400CC3">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учить детей пользоваться носовым платком.</w:t>
            </w:r>
          </w:p>
        </w:tc>
        <w:tc>
          <w:tcPr>
            <w:tcW w:w="1419" w:type="dxa"/>
            <w:vMerge w:val="restart"/>
            <w:shd w:val="clear" w:color="auto" w:fill="auto"/>
          </w:tcPr>
          <w:p w:rsidR="00E1685E" w:rsidRPr="004B5A8B" w:rsidRDefault="00E1685E" w:rsidP="00400CC3">
            <w:pPr>
              <w:pStyle w:val="c3"/>
              <w:spacing w:before="0" w:beforeAutospacing="0" w:after="0" w:afterAutospacing="0"/>
              <w:rPr>
                <w:b/>
                <w:sz w:val="22"/>
                <w:szCs w:val="22"/>
              </w:rPr>
            </w:pPr>
          </w:p>
          <w:p w:rsidR="00E1685E" w:rsidRPr="004B5A8B" w:rsidRDefault="00E1685E" w:rsidP="00400CC3">
            <w:pPr>
              <w:pStyle w:val="c3"/>
              <w:spacing w:before="0" w:beforeAutospacing="0" w:after="0" w:afterAutospacing="0"/>
              <w:rPr>
                <w:b/>
                <w:sz w:val="22"/>
                <w:szCs w:val="22"/>
              </w:rPr>
            </w:pPr>
            <w:r w:rsidRPr="004B5A8B">
              <w:rPr>
                <w:b/>
                <w:sz w:val="22"/>
                <w:szCs w:val="22"/>
              </w:rPr>
              <w:t>Консультация</w:t>
            </w:r>
          </w:p>
          <w:p w:rsidR="00E1685E" w:rsidRPr="004B5A8B" w:rsidRDefault="00E1685E" w:rsidP="00400CC3">
            <w:pPr>
              <w:pStyle w:val="c3"/>
              <w:spacing w:before="0" w:beforeAutospacing="0" w:after="0" w:afterAutospacing="0"/>
              <w:rPr>
                <w:sz w:val="22"/>
                <w:szCs w:val="22"/>
              </w:rPr>
            </w:pPr>
            <w:r w:rsidRPr="004B5A8B">
              <w:rPr>
                <w:sz w:val="22"/>
                <w:szCs w:val="22"/>
              </w:rPr>
              <w:t>«Игрушки для малыша»</w:t>
            </w:r>
          </w:p>
        </w:tc>
      </w:tr>
      <w:tr w:rsidR="00E1685E" w:rsidRPr="004B5A8B" w:rsidTr="00400CC3">
        <w:trPr>
          <w:cantSplit/>
          <w:trHeight w:val="20"/>
        </w:trPr>
        <w:tc>
          <w:tcPr>
            <w:tcW w:w="1008" w:type="dxa"/>
            <w:vMerge/>
            <w:shd w:val="clear" w:color="auto" w:fill="auto"/>
            <w:textDirection w:val="btLr"/>
          </w:tcPr>
          <w:p w:rsidR="00E1685E" w:rsidRPr="004B5A8B" w:rsidRDefault="00E1685E" w:rsidP="00400CC3">
            <w:pPr>
              <w:spacing w:after="0" w:line="240" w:lineRule="auto"/>
              <w:ind w:left="113" w:right="113"/>
              <w:rPr>
                <w:rFonts w:ascii="Times New Roman" w:hAnsi="Times New Roman"/>
                <w:b/>
              </w:rPr>
            </w:pPr>
          </w:p>
        </w:tc>
        <w:tc>
          <w:tcPr>
            <w:tcW w:w="1980" w:type="dxa"/>
            <w:shd w:val="clear" w:color="auto" w:fill="auto"/>
          </w:tcPr>
          <w:p w:rsidR="00E1685E" w:rsidRDefault="00E1685E" w:rsidP="00400CC3">
            <w:pPr>
              <w:pStyle w:val="Style69"/>
              <w:widowControl/>
              <w:spacing w:line="240" w:lineRule="auto"/>
              <w:ind w:firstLine="0"/>
              <w:rPr>
                <w:rFonts w:ascii="Times New Roman" w:hAnsi="Times New Roman"/>
                <w:b/>
                <w:sz w:val="22"/>
                <w:szCs w:val="22"/>
              </w:rPr>
            </w:pPr>
            <w:r w:rsidRPr="004B5A8B">
              <w:rPr>
                <w:rFonts w:ascii="Times New Roman" w:hAnsi="Times New Roman"/>
                <w:b/>
                <w:sz w:val="22"/>
                <w:szCs w:val="22"/>
              </w:rPr>
              <w:t xml:space="preserve">Играть с детьми с воздушными шариками. </w:t>
            </w:r>
          </w:p>
          <w:p w:rsidR="00E1685E" w:rsidRPr="00F60955" w:rsidRDefault="00E1685E" w:rsidP="00400CC3">
            <w:pPr>
              <w:pStyle w:val="Style69"/>
              <w:widowControl/>
              <w:spacing w:line="240" w:lineRule="auto"/>
              <w:ind w:firstLine="0"/>
              <w:rPr>
                <w:rFonts w:ascii="Times New Roman" w:hAnsi="Times New Roman"/>
                <w:b/>
                <w:sz w:val="22"/>
                <w:szCs w:val="22"/>
              </w:rPr>
            </w:pPr>
          </w:p>
        </w:tc>
        <w:tc>
          <w:tcPr>
            <w:tcW w:w="6476" w:type="dxa"/>
            <w:gridSpan w:val="4"/>
            <w:shd w:val="clear" w:color="auto" w:fill="auto"/>
          </w:tcPr>
          <w:p w:rsidR="00E1685E" w:rsidRPr="004B5A8B" w:rsidRDefault="00E1685E" w:rsidP="00400CC3">
            <w:pPr>
              <w:pStyle w:val="Style69"/>
              <w:widowControl/>
              <w:spacing w:line="240" w:lineRule="auto"/>
              <w:ind w:firstLine="0"/>
              <w:rPr>
                <w:rFonts w:ascii="Times New Roman" w:hAnsi="Times New Roman"/>
                <w:sz w:val="22"/>
                <w:szCs w:val="22"/>
              </w:rPr>
            </w:pPr>
            <w:r w:rsidRPr="004B5A8B">
              <w:rPr>
                <w:rFonts w:ascii="Times New Roman" w:hAnsi="Times New Roman"/>
                <w:b/>
                <w:sz w:val="22"/>
                <w:szCs w:val="22"/>
              </w:rPr>
              <w:t>Цель:</w:t>
            </w:r>
            <w:r w:rsidRPr="004B5A8B">
              <w:rPr>
                <w:rFonts w:ascii="Times New Roman" w:hAnsi="Times New Roman"/>
                <w:sz w:val="22"/>
                <w:szCs w:val="22"/>
              </w:rPr>
              <w:t xml:space="preserve"> создать радостное настроение, закрепить название цвета, развивать ловкость, внимание.</w:t>
            </w:r>
          </w:p>
          <w:p w:rsidR="00E1685E" w:rsidRPr="004B5A8B" w:rsidRDefault="00E1685E" w:rsidP="00400CC3">
            <w:pPr>
              <w:spacing w:after="0" w:line="240" w:lineRule="auto"/>
              <w:ind w:right="-456"/>
              <w:rPr>
                <w:rFonts w:ascii="Times New Roman" w:hAnsi="Times New Roman"/>
              </w:rPr>
            </w:pPr>
          </w:p>
        </w:tc>
        <w:tc>
          <w:tcPr>
            <w:tcW w:w="1984" w:type="dxa"/>
            <w:gridSpan w:val="2"/>
            <w:shd w:val="clear" w:color="auto" w:fill="auto"/>
          </w:tcPr>
          <w:p w:rsidR="00E1685E" w:rsidRPr="004B5A8B" w:rsidRDefault="00E1685E" w:rsidP="00400CC3">
            <w:pPr>
              <w:spacing w:after="0" w:line="240" w:lineRule="auto"/>
              <w:rPr>
                <w:rFonts w:ascii="Times New Roman" w:hAnsi="Times New Roman"/>
                <w:bCs/>
                <w:color w:val="0F1419"/>
              </w:rPr>
            </w:pPr>
            <w:r w:rsidRPr="004B5A8B">
              <w:rPr>
                <w:rFonts w:ascii="Times New Roman" w:hAnsi="Times New Roman"/>
                <w:b/>
                <w:bCs/>
                <w:color w:val="0F1419"/>
              </w:rPr>
              <w:t>Центр познания</w:t>
            </w:r>
          </w:p>
        </w:tc>
        <w:tc>
          <w:tcPr>
            <w:tcW w:w="1843" w:type="dxa"/>
            <w:gridSpan w:val="3"/>
            <w:vMerge/>
            <w:shd w:val="clear" w:color="auto" w:fill="auto"/>
          </w:tcPr>
          <w:p w:rsidR="00E1685E" w:rsidRPr="004B5A8B" w:rsidRDefault="00E1685E" w:rsidP="00400CC3">
            <w:pPr>
              <w:spacing w:after="0" w:line="240" w:lineRule="auto"/>
              <w:rPr>
                <w:rFonts w:ascii="Times New Roman" w:hAnsi="Times New Roman"/>
              </w:rPr>
            </w:pPr>
          </w:p>
        </w:tc>
        <w:tc>
          <w:tcPr>
            <w:tcW w:w="1419" w:type="dxa"/>
            <w:vMerge/>
            <w:shd w:val="clear" w:color="auto" w:fill="auto"/>
          </w:tcPr>
          <w:p w:rsidR="00E1685E" w:rsidRPr="004B5A8B" w:rsidRDefault="00E1685E" w:rsidP="00400CC3">
            <w:pPr>
              <w:pStyle w:val="c3"/>
              <w:spacing w:before="0" w:beforeAutospacing="0" w:after="0" w:afterAutospacing="0"/>
              <w:rPr>
                <w:b/>
                <w:sz w:val="22"/>
                <w:szCs w:val="22"/>
              </w:rPr>
            </w:pPr>
          </w:p>
        </w:tc>
      </w:tr>
      <w:tr w:rsidR="00E1685E" w:rsidRPr="004B5A8B" w:rsidTr="00400CC3">
        <w:trPr>
          <w:cantSplit/>
          <w:trHeight w:val="20"/>
        </w:trPr>
        <w:tc>
          <w:tcPr>
            <w:tcW w:w="1008" w:type="dxa"/>
            <w:vMerge/>
            <w:shd w:val="clear" w:color="auto" w:fill="auto"/>
            <w:textDirection w:val="btLr"/>
          </w:tcPr>
          <w:p w:rsidR="00E1685E" w:rsidRPr="004B5A8B" w:rsidRDefault="00E1685E" w:rsidP="00400CC3">
            <w:pPr>
              <w:spacing w:after="0" w:line="240" w:lineRule="auto"/>
              <w:ind w:left="113" w:right="113"/>
              <w:rPr>
                <w:rFonts w:ascii="Times New Roman" w:hAnsi="Times New Roman"/>
                <w:b/>
              </w:rPr>
            </w:pPr>
          </w:p>
        </w:tc>
        <w:tc>
          <w:tcPr>
            <w:tcW w:w="1980" w:type="dxa"/>
            <w:shd w:val="clear" w:color="auto" w:fill="auto"/>
          </w:tcPr>
          <w:p w:rsidR="00E1685E" w:rsidRPr="00F60955" w:rsidRDefault="00E1685E" w:rsidP="00400CC3">
            <w:pPr>
              <w:pStyle w:val="Style69"/>
              <w:widowControl/>
              <w:spacing w:line="240" w:lineRule="auto"/>
              <w:ind w:firstLine="0"/>
              <w:rPr>
                <w:rFonts w:ascii="Times New Roman" w:hAnsi="Times New Roman"/>
                <w:b/>
                <w:sz w:val="22"/>
                <w:szCs w:val="22"/>
              </w:rPr>
            </w:pPr>
            <w:r w:rsidRPr="004B5A8B">
              <w:rPr>
                <w:rFonts w:ascii="Times New Roman" w:hAnsi="Times New Roman"/>
                <w:b/>
                <w:sz w:val="22"/>
                <w:szCs w:val="22"/>
              </w:rPr>
              <w:t>Дидактическая игра «Вкладыши»</w:t>
            </w:r>
          </w:p>
        </w:tc>
        <w:tc>
          <w:tcPr>
            <w:tcW w:w="6476" w:type="dxa"/>
            <w:gridSpan w:val="4"/>
            <w:shd w:val="clear" w:color="auto" w:fill="auto"/>
          </w:tcPr>
          <w:p w:rsidR="00E1685E" w:rsidRPr="004B5A8B" w:rsidRDefault="00E1685E" w:rsidP="00400CC3">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учить подбирать «окошки» соответствующие форме фигурки.</w:t>
            </w:r>
          </w:p>
        </w:tc>
        <w:tc>
          <w:tcPr>
            <w:tcW w:w="1984" w:type="dxa"/>
            <w:gridSpan w:val="2"/>
            <w:shd w:val="clear" w:color="auto" w:fill="auto"/>
          </w:tcPr>
          <w:p w:rsidR="00E1685E" w:rsidRPr="00F60955" w:rsidRDefault="00E1685E" w:rsidP="00400CC3">
            <w:pPr>
              <w:spacing w:after="0" w:line="240" w:lineRule="auto"/>
              <w:rPr>
                <w:rFonts w:ascii="Times New Roman" w:hAnsi="Times New Roman"/>
                <w:b/>
                <w:bCs/>
                <w:color w:val="0F1419"/>
              </w:rPr>
            </w:pPr>
            <w:r w:rsidRPr="004B5A8B">
              <w:rPr>
                <w:rFonts w:ascii="Times New Roman" w:hAnsi="Times New Roman"/>
                <w:b/>
                <w:bCs/>
                <w:color w:val="0F1419"/>
              </w:rPr>
              <w:t>Центр математики и манипулятивных игр</w:t>
            </w:r>
          </w:p>
        </w:tc>
        <w:tc>
          <w:tcPr>
            <w:tcW w:w="1843" w:type="dxa"/>
            <w:gridSpan w:val="3"/>
            <w:vMerge/>
            <w:shd w:val="clear" w:color="auto" w:fill="auto"/>
          </w:tcPr>
          <w:p w:rsidR="00E1685E" w:rsidRPr="004B5A8B" w:rsidRDefault="00E1685E" w:rsidP="00400CC3">
            <w:pPr>
              <w:spacing w:after="0" w:line="240" w:lineRule="auto"/>
              <w:rPr>
                <w:rFonts w:ascii="Times New Roman" w:hAnsi="Times New Roman"/>
              </w:rPr>
            </w:pPr>
          </w:p>
        </w:tc>
        <w:tc>
          <w:tcPr>
            <w:tcW w:w="1419" w:type="dxa"/>
            <w:vMerge/>
            <w:shd w:val="clear" w:color="auto" w:fill="auto"/>
          </w:tcPr>
          <w:p w:rsidR="00E1685E" w:rsidRPr="004B5A8B" w:rsidRDefault="00E1685E" w:rsidP="00400CC3">
            <w:pPr>
              <w:pStyle w:val="c3"/>
              <w:spacing w:before="0" w:beforeAutospacing="0" w:after="0" w:afterAutospacing="0"/>
              <w:rPr>
                <w:b/>
                <w:sz w:val="22"/>
                <w:szCs w:val="22"/>
              </w:rPr>
            </w:pPr>
          </w:p>
        </w:tc>
      </w:tr>
      <w:tr w:rsidR="00E1685E" w:rsidRPr="004B5A8B" w:rsidTr="00400CC3">
        <w:trPr>
          <w:cantSplit/>
          <w:trHeight w:val="20"/>
        </w:trPr>
        <w:tc>
          <w:tcPr>
            <w:tcW w:w="1008" w:type="dxa"/>
            <w:vMerge/>
            <w:shd w:val="clear" w:color="auto" w:fill="auto"/>
            <w:textDirection w:val="btLr"/>
          </w:tcPr>
          <w:p w:rsidR="00E1685E" w:rsidRPr="004B5A8B" w:rsidRDefault="00E1685E" w:rsidP="00400CC3">
            <w:pPr>
              <w:spacing w:after="0" w:line="240" w:lineRule="auto"/>
              <w:ind w:left="113" w:right="113"/>
              <w:rPr>
                <w:rFonts w:ascii="Times New Roman" w:hAnsi="Times New Roman"/>
                <w:b/>
              </w:rPr>
            </w:pPr>
          </w:p>
        </w:tc>
        <w:tc>
          <w:tcPr>
            <w:tcW w:w="1980" w:type="dxa"/>
            <w:shd w:val="clear" w:color="auto" w:fill="auto"/>
          </w:tcPr>
          <w:p w:rsidR="00E1685E" w:rsidRPr="004B5A8B" w:rsidRDefault="00E1685E" w:rsidP="00400CC3">
            <w:pPr>
              <w:pStyle w:val="c5"/>
              <w:spacing w:before="0" w:beforeAutospacing="0" w:after="0" w:afterAutospacing="0"/>
              <w:rPr>
                <w:b/>
                <w:sz w:val="22"/>
                <w:szCs w:val="22"/>
              </w:rPr>
            </w:pPr>
            <w:r w:rsidRPr="004B5A8B">
              <w:rPr>
                <w:b/>
                <w:sz w:val="22"/>
                <w:szCs w:val="22"/>
              </w:rPr>
              <w:t xml:space="preserve">НОД </w:t>
            </w:r>
          </w:p>
        </w:tc>
        <w:tc>
          <w:tcPr>
            <w:tcW w:w="6476" w:type="dxa"/>
            <w:gridSpan w:val="4"/>
            <w:shd w:val="clear" w:color="auto" w:fill="auto"/>
          </w:tcPr>
          <w:p w:rsidR="00E1685E" w:rsidRPr="004B5A8B" w:rsidRDefault="00E1685E" w:rsidP="00400CC3">
            <w:pPr>
              <w:spacing w:after="0" w:line="240" w:lineRule="auto"/>
              <w:rPr>
                <w:rFonts w:ascii="Times New Roman" w:hAnsi="Times New Roman"/>
                <w:b/>
              </w:rPr>
            </w:pPr>
            <w:r w:rsidRPr="004B5A8B">
              <w:rPr>
                <w:rFonts w:ascii="Times New Roman" w:hAnsi="Times New Roman"/>
                <w:b/>
              </w:rPr>
              <w:t>1. Музыкальное развитие.</w:t>
            </w:r>
          </w:p>
          <w:p w:rsidR="00E1685E" w:rsidRPr="004B5A8B" w:rsidRDefault="00E1685E" w:rsidP="00400CC3">
            <w:pPr>
              <w:spacing w:after="0" w:line="240" w:lineRule="auto"/>
              <w:rPr>
                <w:rFonts w:ascii="Times New Roman" w:hAnsi="Times New Roman"/>
              </w:rPr>
            </w:pPr>
          </w:p>
          <w:p w:rsidR="00E1685E" w:rsidRPr="004B5A8B" w:rsidRDefault="00E1685E" w:rsidP="00400CC3">
            <w:pPr>
              <w:spacing w:after="0" w:line="240" w:lineRule="auto"/>
              <w:ind w:right="-456"/>
              <w:rPr>
                <w:rFonts w:ascii="Times New Roman" w:hAnsi="Times New Roman"/>
                <w:b/>
              </w:rPr>
            </w:pPr>
            <w:r w:rsidRPr="004B5A8B">
              <w:rPr>
                <w:rFonts w:ascii="Times New Roman" w:hAnsi="Times New Roman"/>
                <w:b/>
              </w:rPr>
              <w:t>2. НОД Художественное творчество. Рисование.</w:t>
            </w:r>
          </w:p>
          <w:p w:rsidR="00E1685E" w:rsidRPr="004B5A8B" w:rsidRDefault="00E1685E" w:rsidP="00400CC3">
            <w:pPr>
              <w:spacing w:after="0" w:line="240" w:lineRule="auto"/>
              <w:ind w:right="-456"/>
              <w:rPr>
                <w:rFonts w:ascii="Times New Roman" w:hAnsi="Times New Roman"/>
              </w:rPr>
            </w:pPr>
            <w:r w:rsidRPr="004B5A8B">
              <w:rPr>
                <w:rFonts w:ascii="Times New Roman" w:hAnsi="Times New Roman"/>
                <w:b/>
              </w:rPr>
              <w:t xml:space="preserve">Тема: </w:t>
            </w:r>
            <w:r w:rsidRPr="004B5A8B">
              <w:rPr>
                <w:rFonts w:ascii="Times New Roman" w:hAnsi="Times New Roman"/>
              </w:rPr>
              <w:t>«Цветы осени»</w:t>
            </w:r>
          </w:p>
          <w:p w:rsidR="00E1685E" w:rsidRPr="004B5A8B" w:rsidRDefault="00E1685E" w:rsidP="00400CC3">
            <w:pPr>
              <w:spacing w:after="0" w:line="240" w:lineRule="auto"/>
              <w:ind w:right="-456"/>
              <w:rPr>
                <w:rFonts w:ascii="Times New Roman" w:hAnsi="Times New Roman"/>
              </w:rPr>
            </w:pPr>
            <w:r w:rsidRPr="004B5A8B">
              <w:rPr>
                <w:rFonts w:ascii="Times New Roman" w:hAnsi="Times New Roman"/>
                <w:b/>
              </w:rPr>
              <w:t xml:space="preserve">Цель: </w:t>
            </w:r>
            <w:r w:rsidRPr="004B5A8B">
              <w:rPr>
                <w:rFonts w:ascii="Times New Roman" w:hAnsi="Times New Roman"/>
              </w:rPr>
              <w:t>Продолжать воспитывать интерес к рисованию красками; учить изображать цветы способом примакивания на листе бумаги круглой формы.</w:t>
            </w:r>
          </w:p>
          <w:p w:rsidR="00E1685E" w:rsidRPr="004B5A8B" w:rsidRDefault="00E1685E" w:rsidP="00400CC3">
            <w:pPr>
              <w:spacing w:after="0" w:line="240" w:lineRule="auto"/>
              <w:ind w:right="-456"/>
              <w:rPr>
                <w:rFonts w:ascii="Times New Roman" w:hAnsi="Times New Roman"/>
              </w:rPr>
            </w:pPr>
          </w:p>
          <w:p w:rsidR="00E1685E" w:rsidRPr="004B5A8B" w:rsidRDefault="00E1685E" w:rsidP="00400CC3">
            <w:pPr>
              <w:spacing w:after="0" w:line="240" w:lineRule="auto"/>
              <w:ind w:right="-456"/>
              <w:rPr>
                <w:rFonts w:ascii="Times New Roman" w:hAnsi="Times New Roman"/>
              </w:rPr>
            </w:pPr>
            <w:r w:rsidRPr="004B5A8B">
              <w:rPr>
                <w:rFonts w:ascii="Times New Roman" w:hAnsi="Times New Roman"/>
                <w:b/>
              </w:rPr>
              <w:t xml:space="preserve">Используемая литература: </w:t>
            </w:r>
            <w:r w:rsidRPr="004B5A8B">
              <w:rPr>
                <w:rFonts w:ascii="Times New Roman" w:hAnsi="Times New Roman"/>
              </w:rPr>
              <w:t>Развернутое перспективное планирование по программе «Радуга», с.71.</w:t>
            </w:r>
          </w:p>
          <w:p w:rsidR="00E1685E" w:rsidRPr="004B5A8B" w:rsidRDefault="00E1685E" w:rsidP="00400CC3">
            <w:pPr>
              <w:spacing w:after="0" w:line="240" w:lineRule="auto"/>
              <w:ind w:right="-456"/>
              <w:rPr>
                <w:rFonts w:ascii="Times New Roman" w:hAnsi="Times New Roman"/>
              </w:rPr>
            </w:pPr>
          </w:p>
        </w:tc>
        <w:tc>
          <w:tcPr>
            <w:tcW w:w="1984" w:type="dxa"/>
            <w:gridSpan w:val="2"/>
            <w:shd w:val="clear" w:color="auto" w:fill="auto"/>
          </w:tcPr>
          <w:p w:rsidR="00E1685E" w:rsidRPr="004B5A8B" w:rsidRDefault="00E1685E" w:rsidP="00400CC3">
            <w:pPr>
              <w:spacing w:after="0" w:line="240" w:lineRule="auto"/>
              <w:rPr>
                <w:rFonts w:ascii="Times New Roman" w:hAnsi="Times New Roman"/>
                <w:bCs/>
                <w:color w:val="0F1419"/>
              </w:rPr>
            </w:pPr>
            <w:r w:rsidRPr="004B5A8B">
              <w:rPr>
                <w:rFonts w:ascii="Times New Roman" w:hAnsi="Times New Roman"/>
                <w:b/>
              </w:rPr>
              <w:t>Дружный круг, центр искусства</w:t>
            </w:r>
            <w:r w:rsidRPr="004B5A8B">
              <w:rPr>
                <w:rFonts w:ascii="Times New Roman" w:hAnsi="Times New Roman"/>
              </w:rPr>
              <w:t xml:space="preserve"> (гуашь, листы бумаги круглой формы, бумажные цветы синего и красного цвета).</w:t>
            </w:r>
          </w:p>
        </w:tc>
        <w:tc>
          <w:tcPr>
            <w:tcW w:w="1843" w:type="dxa"/>
            <w:gridSpan w:val="3"/>
            <w:vMerge/>
            <w:shd w:val="clear" w:color="auto" w:fill="auto"/>
          </w:tcPr>
          <w:p w:rsidR="00E1685E" w:rsidRPr="004B5A8B" w:rsidRDefault="00E1685E" w:rsidP="00400CC3">
            <w:pPr>
              <w:spacing w:after="0" w:line="240" w:lineRule="auto"/>
              <w:rPr>
                <w:rFonts w:ascii="Times New Roman" w:hAnsi="Times New Roman"/>
              </w:rPr>
            </w:pPr>
          </w:p>
        </w:tc>
        <w:tc>
          <w:tcPr>
            <w:tcW w:w="1419" w:type="dxa"/>
            <w:vMerge/>
            <w:shd w:val="clear" w:color="auto" w:fill="auto"/>
          </w:tcPr>
          <w:p w:rsidR="00E1685E" w:rsidRPr="004B5A8B" w:rsidRDefault="00E1685E" w:rsidP="00400CC3">
            <w:pPr>
              <w:pStyle w:val="c3"/>
              <w:spacing w:before="0" w:beforeAutospacing="0" w:after="0" w:afterAutospacing="0"/>
              <w:rPr>
                <w:b/>
                <w:sz w:val="22"/>
                <w:szCs w:val="22"/>
              </w:rPr>
            </w:pPr>
          </w:p>
        </w:tc>
      </w:tr>
      <w:tr w:rsidR="00E1685E" w:rsidRPr="004B5A8B" w:rsidTr="00400CC3">
        <w:trPr>
          <w:trHeight w:val="20"/>
        </w:trPr>
        <w:tc>
          <w:tcPr>
            <w:tcW w:w="1008" w:type="dxa"/>
            <w:vMerge/>
            <w:shd w:val="clear" w:color="auto" w:fill="auto"/>
          </w:tcPr>
          <w:p w:rsidR="00E1685E" w:rsidRPr="004B5A8B" w:rsidRDefault="00E1685E" w:rsidP="00400CC3">
            <w:pPr>
              <w:spacing w:after="0" w:line="240" w:lineRule="auto"/>
              <w:rPr>
                <w:rFonts w:ascii="Times New Roman" w:hAnsi="Times New Roman"/>
              </w:rPr>
            </w:pPr>
          </w:p>
        </w:tc>
        <w:tc>
          <w:tcPr>
            <w:tcW w:w="1980" w:type="dxa"/>
            <w:shd w:val="clear" w:color="auto" w:fill="auto"/>
          </w:tcPr>
          <w:p w:rsidR="00E1685E" w:rsidRPr="004B5A8B" w:rsidRDefault="00E1685E" w:rsidP="00400CC3">
            <w:pPr>
              <w:shd w:val="clear" w:color="auto" w:fill="FFFFFF"/>
              <w:spacing w:after="0" w:line="240" w:lineRule="auto"/>
              <w:rPr>
                <w:rFonts w:ascii="Times New Roman" w:hAnsi="Times New Roman"/>
                <w:b/>
                <w:bCs/>
                <w:color w:val="000000"/>
                <w:spacing w:val="-8"/>
                <w:u w:val="single"/>
              </w:rPr>
            </w:pPr>
            <w:r w:rsidRPr="004B5A8B">
              <w:rPr>
                <w:rFonts w:ascii="Times New Roman" w:hAnsi="Times New Roman"/>
                <w:b/>
                <w:u w:val="single"/>
              </w:rPr>
              <w:t>Прогулка</w:t>
            </w:r>
          </w:p>
          <w:p w:rsidR="00E1685E" w:rsidRPr="004B5A8B" w:rsidRDefault="00E1685E" w:rsidP="00400CC3">
            <w:pPr>
              <w:spacing w:after="0" w:line="240" w:lineRule="auto"/>
              <w:rPr>
                <w:rFonts w:ascii="Times New Roman" w:hAnsi="Times New Roman"/>
                <w:color w:val="FF0000"/>
              </w:rPr>
            </w:pPr>
          </w:p>
          <w:p w:rsidR="00E1685E" w:rsidRPr="004B5A8B" w:rsidRDefault="00E1685E" w:rsidP="00400CC3">
            <w:pPr>
              <w:spacing w:after="0" w:line="240" w:lineRule="auto"/>
              <w:rPr>
                <w:rFonts w:ascii="Times New Roman" w:hAnsi="Times New Roman"/>
              </w:rPr>
            </w:pPr>
          </w:p>
          <w:p w:rsidR="00E1685E" w:rsidRPr="004B5A8B" w:rsidRDefault="00E1685E" w:rsidP="00400CC3">
            <w:pPr>
              <w:spacing w:after="0" w:line="240" w:lineRule="auto"/>
              <w:rPr>
                <w:rFonts w:ascii="Times New Roman" w:hAnsi="Times New Roman"/>
              </w:rPr>
            </w:pPr>
          </w:p>
          <w:p w:rsidR="00E1685E" w:rsidRPr="004B5A8B" w:rsidRDefault="00E1685E" w:rsidP="00400CC3">
            <w:pPr>
              <w:spacing w:after="0" w:line="240" w:lineRule="auto"/>
              <w:rPr>
                <w:rFonts w:ascii="Times New Roman" w:hAnsi="Times New Roman"/>
              </w:rPr>
            </w:pPr>
          </w:p>
          <w:p w:rsidR="00E1685E" w:rsidRPr="004B5A8B" w:rsidRDefault="00E1685E" w:rsidP="00400CC3">
            <w:pPr>
              <w:spacing w:line="240" w:lineRule="auto"/>
              <w:rPr>
                <w:rFonts w:ascii="Times New Roman" w:hAnsi="Times New Roman"/>
              </w:rPr>
            </w:pPr>
          </w:p>
        </w:tc>
        <w:tc>
          <w:tcPr>
            <w:tcW w:w="6476" w:type="dxa"/>
            <w:gridSpan w:val="4"/>
            <w:shd w:val="clear" w:color="auto" w:fill="auto"/>
          </w:tcPr>
          <w:p w:rsidR="00E1685E" w:rsidRPr="004B5A8B" w:rsidRDefault="00E1685E" w:rsidP="00400CC3">
            <w:pPr>
              <w:spacing w:after="0" w:line="240" w:lineRule="auto"/>
              <w:rPr>
                <w:rFonts w:ascii="Times New Roman" w:hAnsi="Times New Roman"/>
              </w:rPr>
            </w:pPr>
            <w:r w:rsidRPr="004B5A8B">
              <w:rPr>
                <w:rFonts w:ascii="Times New Roman" w:hAnsi="Times New Roman"/>
                <w:b/>
                <w:bCs/>
              </w:rPr>
              <w:t>Наблюдение за птицами</w:t>
            </w:r>
            <w:r w:rsidRPr="004B5A8B">
              <w:rPr>
                <w:rFonts w:ascii="Times New Roman" w:hAnsi="Times New Roman"/>
              </w:rPr>
              <w:br/>
            </w:r>
            <w:r w:rsidRPr="004B5A8B">
              <w:rPr>
                <w:rFonts w:ascii="Times New Roman" w:hAnsi="Times New Roman"/>
                <w:b/>
                <w:bCs/>
              </w:rPr>
              <w:t>Цели:</w:t>
            </w:r>
            <w:r w:rsidRPr="004B5A8B">
              <w:rPr>
                <w:rFonts w:ascii="Times New Roman" w:hAnsi="Times New Roman"/>
              </w:rPr>
              <w:t xml:space="preserve"> продолжить наблюдение за птицами на участке;</w:t>
            </w:r>
          </w:p>
          <w:p w:rsidR="00E1685E" w:rsidRPr="004B5A8B" w:rsidRDefault="00E1685E" w:rsidP="00400CC3">
            <w:pPr>
              <w:spacing w:after="0" w:line="240" w:lineRule="auto"/>
              <w:rPr>
                <w:rFonts w:ascii="Times New Roman" w:hAnsi="Times New Roman"/>
              </w:rPr>
            </w:pPr>
            <w:r w:rsidRPr="004B5A8B">
              <w:rPr>
                <w:rFonts w:ascii="Times New Roman" w:hAnsi="Times New Roman"/>
              </w:rPr>
              <w:t>учить различать основные части тела;</w:t>
            </w:r>
          </w:p>
          <w:p w:rsidR="00E1685E" w:rsidRPr="004B5A8B" w:rsidRDefault="00E1685E" w:rsidP="00400CC3">
            <w:pPr>
              <w:spacing w:after="0" w:line="240" w:lineRule="auto"/>
              <w:rPr>
                <w:rFonts w:ascii="Times New Roman" w:hAnsi="Times New Roman"/>
              </w:rPr>
            </w:pPr>
            <w:r w:rsidRPr="004B5A8B">
              <w:rPr>
                <w:rFonts w:ascii="Times New Roman" w:hAnsi="Times New Roman"/>
              </w:rPr>
              <w:t>развивать и воспитывать бережное отношение к птицам.</w:t>
            </w:r>
            <w:r w:rsidRPr="004B5A8B">
              <w:rPr>
                <w:rFonts w:ascii="Times New Roman" w:hAnsi="Times New Roman"/>
              </w:rPr>
              <w:br/>
            </w:r>
            <w:r w:rsidRPr="004B5A8B">
              <w:rPr>
                <w:rFonts w:ascii="Times New Roman" w:hAnsi="Times New Roman"/>
                <w:b/>
                <w:bCs/>
              </w:rPr>
              <w:t xml:space="preserve">Трудовая деятельность </w:t>
            </w:r>
            <w:r w:rsidRPr="004B5A8B">
              <w:rPr>
                <w:rFonts w:ascii="Times New Roman" w:hAnsi="Times New Roman"/>
                <w:b/>
              </w:rPr>
              <w:t xml:space="preserve">Кормление птиц. </w:t>
            </w:r>
            <w:r w:rsidRPr="004B5A8B">
              <w:rPr>
                <w:rFonts w:ascii="Times New Roman" w:hAnsi="Times New Roman"/>
                <w:b/>
              </w:rPr>
              <w:br/>
            </w:r>
            <w:r w:rsidRPr="004B5A8B">
              <w:rPr>
                <w:rFonts w:ascii="Times New Roman" w:hAnsi="Times New Roman"/>
                <w:b/>
                <w:iCs/>
              </w:rPr>
              <w:t>Цели:</w:t>
            </w:r>
            <w:r w:rsidRPr="004B5A8B">
              <w:rPr>
                <w:rFonts w:ascii="Times New Roman" w:hAnsi="Times New Roman"/>
                <w:i/>
                <w:iCs/>
              </w:rPr>
              <w:t xml:space="preserve"> </w:t>
            </w:r>
            <w:r w:rsidRPr="004B5A8B">
              <w:rPr>
                <w:rFonts w:ascii="Times New Roman" w:hAnsi="Times New Roman"/>
              </w:rPr>
              <w:t>— побуждать к самостоятельному выполнению элементарных по</w:t>
            </w:r>
            <w:r w:rsidRPr="004B5A8B">
              <w:rPr>
                <w:rFonts w:ascii="Times New Roman" w:hAnsi="Times New Roman"/>
              </w:rPr>
              <w:softHyphen/>
              <w:t>ручений (кормление птиц, уборка участка); — воспитывать желание ухаживать за животными.</w:t>
            </w:r>
          </w:p>
          <w:p w:rsidR="00E1685E" w:rsidRPr="004B5A8B" w:rsidRDefault="00E1685E" w:rsidP="00400CC3">
            <w:pPr>
              <w:rPr>
                <w:rFonts w:ascii="Times New Roman" w:hAnsi="Times New Roman"/>
              </w:rPr>
            </w:pPr>
            <w:r w:rsidRPr="004B5A8B">
              <w:rPr>
                <w:rFonts w:ascii="Times New Roman" w:hAnsi="Times New Roman"/>
                <w:b/>
                <w:bCs/>
              </w:rPr>
              <w:t xml:space="preserve">Подвижная игра: </w:t>
            </w:r>
            <w:r w:rsidRPr="004B5A8B">
              <w:rPr>
                <w:rFonts w:ascii="Times New Roman" w:hAnsi="Times New Roman"/>
                <w:b/>
              </w:rPr>
              <w:t>«Воробушки и кот».</w:t>
            </w:r>
            <w:r w:rsidRPr="004B5A8B">
              <w:rPr>
                <w:rFonts w:ascii="Times New Roman" w:hAnsi="Times New Roman"/>
                <w:b/>
              </w:rPr>
              <w:br/>
            </w:r>
            <w:r w:rsidRPr="004B5A8B">
              <w:rPr>
                <w:rFonts w:ascii="Times New Roman" w:hAnsi="Times New Roman"/>
                <w:b/>
                <w:iCs/>
              </w:rPr>
              <w:t>Цели:</w:t>
            </w:r>
            <w:r w:rsidRPr="004B5A8B">
              <w:rPr>
                <w:rFonts w:ascii="Times New Roman" w:hAnsi="Times New Roman"/>
                <w:i/>
                <w:iCs/>
              </w:rPr>
              <w:t xml:space="preserve"> - </w:t>
            </w:r>
            <w:r w:rsidRPr="004B5A8B">
              <w:rPr>
                <w:rFonts w:ascii="Times New Roman" w:hAnsi="Times New Roman"/>
              </w:rPr>
              <w:t>учить мягко спрыгивать, сгибая ноги в коленях; бегать, не задевая друг друга, увертываться от водящего, быстро убегать.</w:t>
            </w:r>
          </w:p>
        </w:tc>
        <w:tc>
          <w:tcPr>
            <w:tcW w:w="1984" w:type="dxa"/>
            <w:gridSpan w:val="2"/>
            <w:shd w:val="clear" w:color="auto" w:fill="auto"/>
          </w:tcPr>
          <w:p w:rsidR="00E1685E" w:rsidRPr="004B5A8B" w:rsidRDefault="00E1685E" w:rsidP="00400CC3">
            <w:pPr>
              <w:pStyle w:val="Style1"/>
              <w:widowControl/>
              <w:spacing w:line="240" w:lineRule="auto"/>
              <w:rPr>
                <w:rFonts w:ascii="Times New Roman" w:hAnsi="Times New Roman"/>
                <w:sz w:val="22"/>
                <w:szCs w:val="22"/>
              </w:rPr>
            </w:pPr>
            <w:r w:rsidRPr="004B5A8B">
              <w:rPr>
                <w:rFonts w:ascii="Times New Roman" w:hAnsi="Times New Roman"/>
                <w:sz w:val="22"/>
                <w:szCs w:val="22"/>
              </w:rPr>
              <w:t xml:space="preserve"> </w:t>
            </w:r>
            <w:r w:rsidRPr="004B5A8B">
              <w:rPr>
                <w:rFonts w:ascii="Times New Roman" w:hAnsi="Times New Roman"/>
                <w:b/>
                <w:bCs/>
                <w:sz w:val="22"/>
                <w:szCs w:val="22"/>
              </w:rPr>
              <w:t xml:space="preserve"> Выносной материал</w:t>
            </w:r>
            <w:r w:rsidRPr="004B5A8B">
              <w:rPr>
                <w:rFonts w:ascii="Times New Roman" w:hAnsi="Times New Roman"/>
                <w:sz w:val="22"/>
                <w:szCs w:val="22"/>
              </w:rPr>
              <w:br/>
              <w:t>Корм для птиц, куклы, одетые по погоде, маски-эмблемы, карандаш, совочки, машинки</w:t>
            </w:r>
          </w:p>
        </w:tc>
        <w:tc>
          <w:tcPr>
            <w:tcW w:w="1843" w:type="dxa"/>
            <w:gridSpan w:val="3"/>
            <w:shd w:val="clear" w:color="auto" w:fill="auto"/>
          </w:tcPr>
          <w:p w:rsidR="00E1685E" w:rsidRPr="004B5A8B" w:rsidRDefault="00E1685E" w:rsidP="00400CC3">
            <w:pPr>
              <w:pStyle w:val="Style1"/>
              <w:widowControl/>
              <w:spacing w:line="240" w:lineRule="auto"/>
              <w:rPr>
                <w:rFonts w:ascii="Times New Roman" w:hAnsi="Times New Roman"/>
                <w:sz w:val="22"/>
                <w:szCs w:val="22"/>
              </w:rPr>
            </w:pPr>
            <w:r w:rsidRPr="004B5A8B">
              <w:rPr>
                <w:rFonts w:ascii="Times New Roman" w:hAnsi="Times New Roman"/>
                <w:sz w:val="22"/>
                <w:szCs w:val="22"/>
              </w:rPr>
              <w:t>Запрыгивать в круг и выпрыгивать из круга, выложенного из осенних листьев.</w:t>
            </w:r>
          </w:p>
        </w:tc>
        <w:tc>
          <w:tcPr>
            <w:tcW w:w="1419" w:type="dxa"/>
            <w:vMerge/>
            <w:shd w:val="clear" w:color="auto" w:fill="auto"/>
          </w:tcPr>
          <w:p w:rsidR="00E1685E" w:rsidRPr="004B5A8B" w:rsidRDefault="00E1685E" w:rsidP="00400CC3">
            <w:pPr>
              <w:spacing w:after="0" w:line="240" w:lineRule="auto"/>
              <w:rPr>
                <w:rFonts w:ascii="Times New Roman" w:hAnsi="Times New Roman"/>
              </w:rPr>
            </w:pPr>
          </w:p>
        </w:tc>
      </w:tr>
      <w:tr w:rsidR="00E1685E" w:rsidRPr="004B5A8B" w:rsidTr="00400CC3">
        <w:trPr>
          <w:trHeight w:val="20"/>
        </w:trPr>
        <w:tc>
          <w:tcPr>
            <w:tcW w:w="1008" w:type="dxa"/>
            <w:vMerge/>
            <w:shd w:val="clear" w:color="auto" w:fill="auto"/>
          </w:tcPr>
          <w:p w:rsidR="00E1685E" w:rsidRPr="004B5A8B" w:rsidRDefault="00E1685E" w:rsidP="00400CC3">
            <w:pPr>
              <w:spacing w:after="0" w:line="240" w:lineRule="auto"/>
              <w:rPr>
                <w:rFonts w:ascii="Times New Roman" w:hAnsi="Times New Roman"/>
              </w:rPr>
            </w:pPr>
          </w:p>
        </w:tc>
        <w:tc>
          <w:tcPr>
            <w:tcW w:w="1980" w:type="dxa"/>
            <w:shd w:val="clear" w:color="auto" w:fill="auto"/>
          </w:tcPr>
          <w:p w:rsidR="00E1685E" w:rsidRPr="004B5A8B" w:rsidRDefault="00E1685E" w:rsidP="00400CC3">
            <w:pPr>
              <w:pStyle w:val="a3"/>
              <w:rPr>
                <w:rFonts w:ascii="Times New Roman" w:hAnsi="Times New Roman"/>
                <w:b/>
                <w:u w:val="single"/>
              </w:rPr>
            </w:pPr>
            <w:r w:rsidRPr="004B5A8B">
              <w:rPr>
                <w:rFonts w:ascii="Times New Roman" w:hAnsi="Times New Roman"/>
                <w:b/>
                <w:u w:val="single"/>
              </w:rPr>
              <w:t>Работа перед  сном</w:t>
            </w:r>
          </w:p>
        </w:tc>
        <w:tc>
          <w:tcPr>
            <w:tcW w:w="11722" w:type="dxa"/>
            <w:gridSpan w:val="10"/>
            <w:shd w:val="clear" w:color="auto" w:fill="auto"/>
          </w:tcPr>
          <w:p w:rsidR="00E1685E" w:rsidRPr="004B5A8B" w:rsidRDefault="00E1685E" w:rsidP="00400CC3">
            <w:pPr>
              <w:spacing w:after="0" w:line="240" w:lineRule="auto"/>
              <w:rPr>
                <w:rFonts w:ascii="Times New Roman" w:hAnsi="Times New Roman"/>
                <w:b/>
              </w:rPr>
            </w:pPr>
            <w:r w:rsidRPr="004B5A8B">
              <w:rPr>
                <w:rFonts w:ascii="Times New Roman" w:hAnsi="Times New Roman"/>
                <w:b/>
              </w:rPr>
              <w:t>Дидактическая игра «Угадай, что звучит»</w:t>
            </w:r>
          </w:p>
          <w:p w:rsidR="00E1685E" w:rsidRPr="004B5A8B" w:rsidRDefault="00E1685E" w:rsidP="00400CC3">
            <w:pPr>
              <w:spacing w:after="0" w:line="240" w:lineRule="auto"/>
              <w:rPr>
                <w:rFonts w:ascii="Times New Roman" w:hAnsi="Times New Roman"/>
                <w:b/>
              </w:rPr>
            </w:pPr>
            <w:r w:rsidRPr="004B5A8B">
              <w:rPr>
                <w:rFonts w:ascii="Times New Roman" w:hAnsi="Times New Roman"/>
                <w:b/>
              </w:rPr>
              <w:t xml:space="preserve">Цель: </w:t>
            </w:r>
            <w:r w:rsidRPr="004B5A8B">
              <w:rPr>
                <w:rFonts w:ascii="Times New Roman" w:hAnsi="Times New Roman"/>
              </w:rPr>
              <w:t>закрепить умение соотносить конкретный предмет с его названием.</w:t>
            </w:r>
          </w:p>
        </w:tc>
      </w:tr>
      <w:tr w:rsidR="00E1685E" w:rsidRPr="004B5A8B" w:rsidTr="00400CC3">
        <w:trPr>
          <w:trHeight w:val="20"/>
        </w:trPr>
        <w:tc>
          <w:tcPr>
            <w:tcW w:w="1008" w:type="dxa"/>
            <w:vMerge/>
            <w:shd w:val="clear" w:color="auto" w:fill="auto"/>
          </w:tcPr>
          <w:p w:rsidR="00E1685E" w:rsidRPr="004B5A8B" w:rsidRDefault="00E1685E" w:rsidP="00400CC3">
            <w:pPr>
              <w:spacing w:after="0" w:line="240" w:lineRule="auto"/>
              <w:rPr>
                <w:rFonts w:ascii="Times New Roman" w:hAnsi="Times New Roman"/>
              </w:rPr>
            </w:pPr>
          </w:p>
        </w:tc>
        <w:tc>
          <w:tcPr>
            <w:tcW w:w="1980" w:type="dxa"/>
            <w:shd w:val="clear" w:color="auto" w:fill="auto"/>
          </w:tcPr>
          <w:p w:rsidR="00E1685E" w:rsidRPr="004B5A8B" w:rsidRDefault="00E1685E" w:rsidP="00400CC3">
            <w:pPr>
              <w:pStyle w:val="a3"/>
              <w:rPr>
                <w:rFonts w:ascii="Times New Roman" w:hAnsi="Times New Roman"/>
                <w:b/>
                <w:u w:val="single"/>
              </w:rPr>
            </w:pPr>
            <w:r w:rsidRPr="004B5A8B">
              <w:rPr>
                <w:rFonts w:ascii="Times New Roman" w:hAnsi="Times New Roman"/>
                <w:b/>
                <w:u w:val="single"/>
              </w:rPr>
              <w:t>Вечер</w:t>
            </w:r>
          </w:p>
          <w:p w:rsidR="00E1685E" w:rsidRDefault="00E1685E" w:rsidP="00400CC3">
            <w:pPr>
              <w:spacing w:after="0" w:line="240" w:lineRule="auto"/>
              <w:rPr>
                <w:rFonts w:ascii="Times New Roman" w:hAnsi="Times New Roman"/>
                <w:b/>
              </w:rPr>
            </w:pPr>
            <w:r w:rsidRPr="004B5A8B">
              <w:rPr>
                <w:rFonts w:ascii="Times New Roman" w:hAnsi="Times New Roman"/>
                <w:b/>
              </w:rPr>
              <w:t xml:space="preserve">Закаливающие процедуры после сна </w:t>
            </w:r>
          </w:p>
          <w:p w:rsidR="00400CC3" w:rsidRPr="004B5A8B" w:rsidRDefault="00400CC3" w:rsidP="00400CC3">
            <w:pPr>
              <w:spacing w:after="0" w:line="240" w:lineRule="auto"/>
              <w:rPr>
                <w:rFonts w:ascii="Times New Roman" w:hAnsi="Times New Roman"/>
              </w:rPr>
            </w:pPr>
          </w:p>
        </w:tc>
        <w:tc>
          <w:tcPr>
            <w:tcW w:w="5342" w:type="dxa"/>
            <w:gridSpan w:val="2"/>
            <w:shd w:val="clear" w:color="auto" w:fill="auto"/>
          </w:tcPr>
          <w:p w:rsidR="00E1685E" w:rsidRPr="004B5A8B" w:rsidRDefault="00E1685E" w:rsidP="00400CC3">
            <w:pPr>
              <w:spacing w:after="0" w:line="240" w:lineRule="auto"/>
              <w:rPr>
                <w:rFonts w:ascii="Times New Roman" w:hAnsi="Times New Roman"/>
                <w:b/>
              </w:rPr>
            </w:pPr>
          </w:p>
          <w:p w:rsidR="00E1685E" w:rsidRPr="004B5A8B" w:rsidRDefault="00E1685E" w:rsidP="00400CC3">
            <w:pPr>
              <w:spacing w:after="0" w:line="240" w:lineRule="auto"/>
              <w:rPr>
                <w:rFonts w:ascii="Times New Roman" w:hAnsi="Times New Roman"/>
                <w:color w:val="000000"/>
              </w:rPr>
            </w:pPr>
            <w:r w:rsidRPr="004B5A8B">
              <w:rPr>
                <w:rFonts w:ascii="Times New Roman" w:hAnsi="Times New Roman"/>
                <w:b/>
              </w:rPr>
              <w:t>Цель:</w:t>
            </w:r>
            <w:r w:rsidRPr="004B5A8B">
              <w:rPr>
                <w:rFonts w:ascii="Times New Roman" w:hAnsi="Times New Roman"/>
              </w:rPr>
              <w:t xml:space="preserve"> </w:t>
            </w:r>
            <w:r w:rsidRPr="004B5A8B">
              <w:rPr>
                <w:rFonts w:ascii="Times New Roman" w:hAnsi="Times New Roman"/>
                <w:color w:val="000000"/>
              </w:rPr>
              <w:t>сохранение и укрепление физического и психического здоровья детей.</w:t>
            </w:r>
          </w:p>
          <w:p w:rsidR="00E1685E" w:rsidRPr="004B5A8B" w:rsidRDefault="00E1685E" w:rsidP="00400CC3">
            <w:pPr>
              <w:spacing w:after="0" w:line="240" w:lineRule="auto"/>
              <w:rPr>
                <w:rFonts w:ascii="Times New Roman" w:hAnsi="Times New Roman"/>
              </w:rPr>
            </w:pPr>
          </w:p>
        </w:tc>
        <w:tc>
          <w:tcPr>
            <w:tcW w:w="2268" w:type="dxa"/>
            <w:gridSpan w:val="3"/>
            <w:shd w:val="clear" w:color="auto" w:fill="auto"/>
          </w:tcPr>
          <w:p w:rsidR="00E1685E" w:rsidRPr="004B5A8B" w:rsidRDefault="00E1685E" w:rsidP="00400CC3">
            <w:pPr>
              <w:pStyle w:val="Style17"/>
              <w:widowControl/>
              <w:spacing w:line="240" w:lineRule="auto"/>
              <w:ind w:firstLine="0"/>
              <w:rPr>
                <w:rFonts w:ascii="Times New Roman" w:hAnsi="Times New Roman"/>
                <w:b/>
                <w:sz w:val="22"/>
                <w:szCs w:val="22"/>
              </w:rPr>
            </w:pPr>
          </w:p>
          <w:p w:rsidR="00E1685E" w:rsidRPr="004B5A8B" w:rsidRDefault="00E1685E" w:rsidP="00400CC3">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Спальня</w:t>
            </w:r>
          </w:p>
          <w:p w:rsidR="00E1685E" w:rsidRPr="004B5A8B" w:rsidRDefault="00E1685E" w:rsidP="00400CC3">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(ребристые дорожки)</w:t>
            </w:r>
          </w:p>
          <w:p w:rsidR="00E1685E" w:rsidRPr="004B5A8B" w:rsidRDefault="00E1685E" w:rsidP="00400CC3">
            <w:pPr>
              <w:pStyle w:val="Style17"/>
              <w:widowControl/>
              <w:spacing w:line="240" w:lineRule="auto"/>
              <w:ind w:firstLine="0"/>
              <w:rPr>
                <w:rFonts w:ascii="Times New Roman" w:hAnsi="Times New Roman"/>
                <w:b/>
                <w:sz w:val="22"/>
                <w:szCs w:val="22"/>
              </w:rPr>
            </w:pPr>
          </w:p>
        </w:tc>
        <w:tc>
          <w:tcPr>
            <w:tcW w:w="2693" w:type="dxa"/>
            <w:gridSpan w:val="4"/>
            <w:vMerge w:val="restart"/>
            <w:shd w:val="clear" w:color="auto" w:fill="auto"/>
          </w:tcPr>
          <w:p w:rsidR="00E1685E" w:rsidRPr="004B5A8B" w:rsidRDefault="00E1685E" w:rsidP="00400CC3">
            <w:pPr>
              <w:spacing w:after="0" w:line="240" w:lineRule="auto"/>
              <w:rPr>
                <w:rFonts w:ascii="Times New Roman" w:hAnsi="Times New Roman"/>
                <w:b/>
                <w:color w:val="000000"/>
              </w:rPr>
            </w:pPr>
            <w:r w:rsidRPr="004B5A8B">
              <w:rPr>
                <w:rFonts w:ascii="Times New Roman" w:hAnsi="Times New Roman"/>
                <w:b/>
                <w:color w:val="000000"/>
              </w:rPr>
              <w:t>Формирование культурно – гигиенических навыков.</w:t>
            </w:r>
          </w:p>
          <w:p w:rsidR="00E1685E" w:rsidRPr="004B5A8B" w:rsidRDefault="00E1685E" w:rsidP="00400CC3">
            <w:pPr>
              <w:spacing w:after="0" w:line="240" w:lineRule="auto"/>
              <w:rPr>
                <w:rFonts w:ascii="Times New Roman" w:hAnsi="Times New Roman"/>
                <w:color w:val="000000"/>
              </w:rPr>
            </w:pPr>
            <w:r w:rsidRPr="004B5A8B">
              <w:rPr>
                <w:rFonts w:ascii="Times New Roman" w:hAnsi="Times New Roman"/>
                <w:b/>
                <w:color w:val="000000"/>
              </w:rPr>
              <w:t>Цель:</w:t>
            </w:r>
            <w:r w:rsidRPr="004B5A8B">
              <w:rPr>
                <w:rFonts w:ascii="Times New Roman" w:hAnsi="Times New Roman"/>
                <w:color w:val="000000"/>
              </w:rPr>
              <w:t xml:space="preserve"> Учить правильно мыть руки с мылом.</w:t>
            </w:r>
          </w:p>
          <w:p w:rsidR="00E1685E" w:rsidRPr="004B5A8B" w:rsidRDefault="00E1685E" w:rsidP="00400CC3">
            <w:pPr>
              <w:shd w:val="clear" w:color="auto" w:fill="FFFFFF"/>
              <w:autoSpaceDE w:val="0"/>
              <w:autoSpaceDN w:val="0"/>
              <w:adjustRightInd w:val="0"/>
              <w:spacing w:after="0" w:line="240" w:lineRule="auto"/>
              <w:rPr>
                <w:rFonts w:ascii="Times New Roman" w:hAnsi="Times New Roman"/>
              </w:rPr>
            </w:pPr>
          </w:p>
        </w:tc>
        <w:tc>
          <w:tcPr>
            <w:tcW w:w="1419" w:type="dxa"/>
            <w:vMerge w:val="restart"/>
            <w:shd w:val="clear" w:color="auto" w:fill="auto"/>
          </w:tcPr>
          <w:p w:rsidR="00E1685E" w:rsidRPr="004B5A8B" w:rsidRDefault="00E1685E" w:rsidP="00400CC3">
            <w:pPr>
              <w:spacing w:after="0" w:line="240" w:lineRule="auto"/>
              <w:rPr>
                <w:rFonts w:ascii="Times New Roman" w:hAnsi="Times New Roman"/>
              </w:rPr>
            </w:pPr>
          </w:p>
        </w:tc>
      </w:tr>
      <w:tr w:rsidR="00E1685E" w:rsidRPr="004B5A8B" w:rsidTr="00400CC3">
        <w:trPr>
          <w:trHeight w:val="20"/>
        </w:trPr>
        <w:tc>
          <w:tcPr>
            <w:tcW w:w="1008" w:type="dxa"/>
            <w:vMerge/>
            <w:shd w:val="clear" w:color="auto" w:fill="auto"/>
          </w:tcPr>
          <w:p w:rsidR="00E1685E" w:rsidRPr="004B5A8B" w:rsidRDefault="00E1685E" w:rsidP="00400CC3">
            <w:pPr>
              <w:spacing w:after="0" w:line="240" w:lineRule="auto"/>
              <w:rPr>
                <w:rFonts w:ascii="Times New Roman" w:hAnsi="Times New Roman"/>
              </w:rPr>
            </w:pPr>
          </w:p>
        </w:tc>
        <w:tc>
          <w:tcPr>
            <w:tcW w:w="1980" w:type="dxa"/>
            <w:shd w:val="clear" w:color="auto" w:fill="auto"/>
          </w:tcPr>
          <w:p w:rsidR="00E1685E" w:rsidRDefault="00E1685E" w:rsidP="00400CC3">
            <w:pPr>
              <w:spacing w:after="0" w:line="240" w:lineRule="auto"/>
              <w:rPr>
                <w:rFonts w:ascii="Times New Roman" w:hAnsi="Times New Roman"/>
                <w:b/>
              </w:rPr>
            </w:pPr>
            <w:r w:rsidRPr="004B5A8B">
              <w:rPr>
                <w:rFonts w:ascii="Times New Roman" w:hAnsi="Times New Roman"/>
                <w:b/>
              </w:rPr>
              <w:t>Ситуативный разговор «Как мы умеем играть дружно»</w:t>
            </w:r>
          </w:p>
          <w:p w:rsidR="00400CC3" w:rsidRPr="004B5A8B" w:rsidRDefault="00400CC3" w:rsidP="00400CC3">
            <w:pPr>
              <w:spacing w:after="0" w:line="240" w:lineRule="auto"/>
              <w:rPr>
                <w:rFonts w:ascii="Times New Roman" w:hAnsi="Times New Roman"/>
                <w:b/>
              </w:rPr>
            </w:pPr>
          </w:p>
        </w:tc>
        <w:tc>
          <w:tcPr>
            <w:tcW w:w="5342" w:type="dxa"/>
            <w:gridSpan w:val="2"/>
            <w:shd w:val="clear" w:color="auto" w:fill="auto"/>
          </w:tcPr>
          <w:p w:rsidR="00E1685E" w:rsidRPr="004B5A8B" w:rsidRDefault="00E1685E" w:rsidP="00400CC3">
            <w:pPr>
              <w:pStyle w:val="c7"/>
              <w:spacing w:before="0" w:beforeAutospacing="0" w:after="0" w:afterAutospacing="0"/>
              <w:jc w:val="both"/>
              <w:rPr>
                <w:sz w:val="22"/>
                <w:szCs w:val="22"/>
              </w:rPr>
            </w:pPr>
            <w:r w:rsidRPr="004B5A8B">
              <w:rPr>
                <w:b/>
                <w:sz w:val="22"/>
                <w:szCs w:val="22"/>
              </w:rPr>
              <w:t>Цель:</w:t>
            </w:r>
            <w:r w:rsidRPr="004B5A8B">
              <w:rPr>
                <w:sz w:val="22"/>
                <w:szCs w:val="22"/>
              </w:rPr>
              <w:t xml:space="preserve"> прививать дружелюбие</w:t>
            </w:r>
          </w:p>
        </w:tc>
        <w:tc>
          <w:tcPr>
            <w:tcW w:w="2268" w:type="dxa"/>
            <w:gridSpan w:val="3"/>
            <w:shd w:val="clear" w:color="auto" w:fill="auto"/>
          </w:tcPr>
          <w:p w:rsidR="00E1685E" w:rsidRPr="004B5A8B" w:rsidRDefault="00E1685E" w:rsidP="00400CC3">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Дружный круг</w:t>
            </w:r>
          </w:p>
        </w:tc>
        <w:tc>
          <w:tcPr>
            <w:tcW w:w="2693" w:type="dxa"/>
            <w:gridSpan w:val="4"/>
            <w:vMerge/>
            <w:shd w:val="clear" w:color="auto" w:fill="auto"/>
          </w:tcPr>
          <w:p w:rsidR="00E1685E" w:rsidRPr="004B5A8B" w:rsidRDefault="00E1685E" w:rsidP="00400CC3">
            <w:pPr>
              <w:spacing w:after="0" w:line="240" w:lineRule="auto"/>
              <w:rPr>
                <w:rFonts w:ascii="Times New Roman" w:hAnsi="Times New Roman"/>
                <w:b/>
              </w:rPr>
            </w:pPr>
          </w:p>
        </w:tc>
        <w:tc>
          <w:tcPr>
            <w:tcW w:w="1419" w:type="dxa"/>
            <w:vMerge/>
            <w:shd w:val="clear" w:color="auto" w:fill="auto"/>
          </w:tcPr>
          <w:p w:rsidR="00E1685E" w:rsidRPr="004B5A8B" w:rsidRDefault="00E1685E" w:rsidP="00400CC3">
            <w:pPr>
              <w:spacing w:after="0" w:line="240" w:lineRule="auto"/>
              <w:rPr>
                <w:rFonts w:ascii="Times New Roman" w:hAnsi="Times New Roman"/>
              </w:rPr>
            </w:pPr>
          </w:p>
        </w:tc>
      </w:tr>
      <w:tr w:rsidR="00E1685E" w:rsidRPr="004B5A8B" w:rsidTr="00400CC3">
        <w:trPr>
          <w:trHeight w:val="20"/>
        </w:trPr>
        <w:tc>
          <w:tcPr>
            <w:tcW w:w="1008" w:type="dxa"/>
            <w:vMerge/>
            <w:shd w:val="clear" w:color="auto" w:fill="auto"/>
          </w:tcPr>
          <w:p w:rsidR="00E1685E" w:rsidRPr="004B5A8B" w:rsidRDefault="00E1685E" w:rsidP="00400CC3">
            <w:pPr>
              <w:spacing w:after="0" w:line="240" w:lineRule="auto"/>
              <w:rPr>
                <w:rFonts w:ascii="Times New Roman" w:hAnsi="Times New Roman"/>
              </w:rPr>
            </w:pPr>
          </w:p>
        </w:tc>
        <w:tc>
          <w:tcPr>
            <w:tcW w:w="1980" w:type="dxa"/>
            <w:shd w:val="clear" w:color="auto" w:fill="auto"/>
          </w:tcPr>
          <w:p w:rsidR="00E1685E" w:rsidRDefault="00E1685E" w:rsidP="00400CC3">
            <w:pPr>
              <w:spacing w:after="0" w:line="240" w:lineRule="auto"/>
              <w:rPr>
                <w:rFonts w:ascii="Times New Roman" w:hAnsi="Times New Roman"/>
                <w:b/>
              </w:rPr>
            </w:pPr>
            <w:r w:rsidRPr="004B5A8B">
              <w:rPr>
                <w:rFonts w:ascii="Times New Roman" w:hAnsi="Times New Roman"/>
                <w:b/>
              </w:rPr>
              <w:t>Пальчиковая гимнастика «Ладушки»</w:t>
            </w:r>
          </w:p>
          <w:p w:rsidR="00400CC3" w:rsidRPr="004B5A8B" w:rsidRDefault="00400CC3" w:rsidP="00400CC3">
            <w:pPr>
              <w:spacing w:after="0" w:line="240" w:lineRule="auto"/>
              <w:rPr>
                <w:rFonts w:ascii="Times New Roman" w:hAnsi="Times New Roman"/>
                <w:b/>
              </w:rPr>
            </w:pPr>
          </w:p>
        </w:tc>
        <w:tc>
          <w:tcPr>
            <w:tcW w:w="5342" w:type="dxa"/>
            <w:gridSpan w:val="2"/>
            <w:shd w:val="clear" w:color="auto" w:fill="auto"/>
          </w:tcPr>
          <w:p w:rsidR="00E1685E" w:rsidRPr="004B5A8B" w:rsidRDefault="00E1685E" w:rsidP="00400CC3">
            <w:pPr>
              <w:spacing w:line="240" w:lineRule="auto"/>
              <w:rPr>
                <w:rFonts w:ascii="Times New Roman" w:hAnsi="Times New Roman"/>
                <w:b/>
              </w:rPr>
            </w:pPr>
            <w:r w:rsidRPr="004B5A8B">
              <w:rPr>
                <w:rFonts w:ascii="Times New Roman" w:hAnsi="Times New Roman"/>
                <w:b/>
              </w:rPr>
              <w:t>Цель:</w:t>
            </w:r>
            <w:r w:rsidRPr="004B5A8B">
              <w:rPr>
                <w:rFonts w:ascii="Times New Roman" w:hAnsi="Times New Roman"/>
              </w:rPr>
              <w:t xml:space="preserve"> развивать мелкие движения кисти рук.</w:t>
            </w:r>
          </w:p>
        </w:tc>
        <w:tc>
          <w:tcPr>
            <w:tcW w:w="2268" w:type="dxa"/>
            <w:gridSpan w:val="3"/>
            <w:shd w:val="clear" w:color="auto" w:fill="auto"/>
          </w:tcPr>
          <w:p w:rsidR="00E1685E" w:rsidRPr="004B5A8B" w:rsidRDefault="00E1685E" w:rsidP="00400CC3">
            <w:pPr>
              <w:pStyle w:val="Style17"/>
              <w:spacing w:line="240" w:lineRule="auto"/>
              <w:ind w:firstLine="0"/>
              <w:rPr>
                <w:rFonts w:ascii="Times New Roman" w:hAnsi="Times New Roman"/>
                <w:b/>
                <w:sz w:val="22"/>
                <w:szCs w:val="22"/>
              </w:rPr>
            </w:pPr>
            <w:r w:rsidRPr="004B5A8B">
              <w:rPr>
                <w:rFonts w:ascii="Times New Roman" w:hAnsi="Times New Roman"/>
                <w:b/>
                <w:sz w:val="22"/>
                <w:szCs w:val="22"/>
              </w:rPr>
              <w:t>Центр игры</w:t>
            </w:r>
          </w:p>
        </w:tc>
        <w:tc>
          <w:tcPr>
            <w:tcW w:w="2693" w:type="dxa"/>
            <w:gridSpan w:val="4"/>
            <w:vMerge/>
            <w:shd w:val="clear" w:color="auto" w:fill="auto"/>
          </w:tcPr>
          <w:p w:rsidR="00E1685E" w:rsidRPr="004B5A8B" w:rsidRDefault="00E1685E" w:rsidP="00400CC3">
            <w:pPr>
              <w:spacing w:after="0" w:line="240" w:lineRule="auto"/>
              <w:rPr>
                <w:rFonts w:ascii="Times New Roman" w:hAnsi="Times New Roman"/>
                <w:b/>
              </w:rPr>
            </w:pPr>
          </w:p>
        </w:tc>
        <w:tc>
          <w:tcPr>
            <w:tcW w:w="1419" w:type="dxa"/>
            <w:vMerge/>
            <w:tcBorders>
              <w:bottom w:val="nil"/>
            </w:tcBorders>
            <w:shd w:val="clear" w:color="auto" w:fill="auto"/>
          </w:tcPr>
          <w:p w:rsidR="00E1685E" w:rsidRPr="004B5A8B" w:rsidRDefault="00E1685E" w:rsidP="00400CC3">
            <w:pPr>
              <w:spacing w:after="0" w:line="240" w:lineRule="auto"/>
              <w:rPr>
                <w:rFonts w:ascii="Times New Roman" w:hAnsi="Times New Roman"/>
              </w:rPr>
            </w:pPr>
          </w:p>
        </w:tc>
      </w:tr>
      <w:tr w:rsidR="00E1685E" w:rsidRPr="004B5A8B" w:rsidTr="00400CC3">
        <w:trPr>
          <w:trHeight w:val="20"/>
        </w:trPr>
        <w:tc>
          <w:tcPr>
            <w:tcW w:w="1008" w:type="dxa"/>
            <w:vMerge/>
            <w:shd w:val="clear" w:color="auto" w:fill="auto"/>
          </w:tcPr>
          <w:p w:rsidR="00E1685E" w:rsidRPr="004B5A8B" w:rsidRDefault="00E1685E" w:rsidP="00400CC3">
            <w:pPr>
              <w:spacing w:after="0" w:line="240" w:lineRule="auto"/>
              <w:rPr>
                <w:rFonts w:ascii="Times New Roman" w:hAnsi="Times New Roman"/>
              </w:rPr>
            </w:pPr>
          </w:p>
        </w:tc>
        <w:tc>
          <w:tcPr>
            <w:tcW w:w="1980" w:type="dxa"/>
            <w:shd w:val="clear" w:color="auto" w:fill="auto"/>
          </w:tcPr>
          <w:p w:rsidR="00E1685E" w:rsidRPr="004B5A8B" w:rsidRDefault="00E1685E" w:rsidP="00400CC3">
            <w:pPr>
              <w:spacing w:line="240" w:lineRule="auto"/>
              <w:rPr>
                <w:rFonts w:ascii="Times New Roman" w:hAnsi="Times New Roman"/>
                <w:u w:val="single"/>
              </w:rPr>
            </w:pPr>
            <w:r w:rsidRPr="004B5A8B">
              <w:rPr>
                <w:rFonts w:ascii="Times New Roman" w:hAnsi="Times New Roman"/>
                <w:b/>
                <w:u w:val="single"/>
              </w:rPr>
              <w:t>Прогулка</w:t>
            </w:r>
          </w:p>
          <w:p w:rsidR="00E1685E" w:rsidRPr="004B5A8B" w:rsidRDefault="00E1685E" w:rsidP="00400CC3">
            <w:pPr>
              <w:spacing w:line="240" w:lineRule="auto"/>
              <w:rPr>
                <w:rFonts w:ascii="Times New Roman" w:hAnsi="Times New Roman"/>
              </w:rPr>
            </w:pPr>
          </w:p>
          <w:p w:rsidR="00E1685E" w:rsidRPr="004B5A8B" w:rsidRDefault="00E1685E" w:rsidP="00400CC3">
            <w:pPr>
              <w:spacing w:line="240" w:lineRule="auto"/>
              <w:rPr>
                <w:rFonts w:ascii="Times New Roman" w:hAnsi="Times New Roman"/>
              </w:rPr>
            </w:pPr>
          </w:p>
        </w:tc>
        <w:tc>
          <w:tcPr>
            <w:tcW w:w="5352" w:type="dxa"/>
            <w:gridSpan w:val="3"/>
            <w:shd w:val="clear" w:color="auto" w:fill="auto"/>
          </w:tcPr>
          <w:p w:rsidR="00E1685E" w:rsidRPr="00F60955" w:rsidRDefault="00E1685E" w:rsidP="00400CC3">
            <w:pPr>
              <w:shd w:val="clear" w:color="auto" w:fill="FFFFFF"/>
              <w:spacing w:after="0" w:line="240" w:lineRule="auto"/>
              <w:ind w:firstLine="142"/>
              <w:rPr>
                <w:rFonts w:ascii="Times New Roman" w:hAnsi="Times New Roman"/>
                <w:b/>
                <w:sz w:val="24"/>
                <w:szCs w:val="24"/>
              </w:rPr>
            </w:pPr>
            <w:r w:rsidRPr="00F60955">
              <w:rPr>
                <w:rFonts w:ascii="Times New Roman" w:hAnsi="Times New Roman"/>
                <w:b/>
                <w:bCs/>
                <w:color w:val="000000"/>
                <w:spacing w:val="-11"/>
                <w:sz w:val="24"/>
                <w:szCs w:val="24"/>
              </w:rPr>
              <w:t>Наблюдение за растительным миром</w:t>
            </w:r>
          </w:p>
          <w:p w:rsidR="00E1685E" w:rsidRPr="004B5A8B" w:rsidRDefault="00E1685E" w:rsidP="00400CC3">
            <w:pPr>
              <w:shd w:val="clear" w:color="auto" w:fill="FFFFFF"/>
              <w:spacing w:after="0" w:line="240" w:lineRule="auto"/>
              <w:ind w:firstLine="142"/>
              <w:rPr>
                <w:rFonts w:ascii="Times New Roman" w:hAnsi="Times New Roman"/>
              </w:rPr>
            </w:pPr>
            <w:r w:rsidRPr="00F60955">
              <w:rPr>
                <w:rFonts w:ascii="Times New Roman" w:hAnsi="Times New Roman"/>
                <w:b/>
                <w:iCs/>
                <w:color w:val="000000"/>
                <w:spacing w:val="-9"/>
              </w:rPr>
              <w:t>Цели</w:t>
            </w:r>
            <w:r w:rsidRPr="00F60955">
              <w:rPr>
                <w:rFonts w:ascii="Times New Roman" w:hAnsi="Times New Roman"/>
                <w:i/>
                <w:iCs/>
                <w:color w:val="000000"/>
                <w:spacing w:val="-9"/>
              </w:rPr>
              <w:t>:</w:t>
            </w:r>
            <w:r>
              <w:rPr>
                <w:rFonts w:ascii="Times New Roman" w:hAnsi="Times New Roman"/>
              </w:rPr>
              <w:t xml:space="preserve"> </w:t>
            </w:r>
            <w:r w:rsidRPr="00F60955">
              <w:rPr>
                <w:rFonts w:ascii="Times New Roman" w:hAnsi="Times New Roman"/>
                <w:color w:val="000000"/>
                <w:spacing w:val="-2"/>
              </w:rPr>
              <w:t>формировать представление об особенностях ели, по которым</w:t>
            </w:r>
            <w:r>
              <w:rPr>
                <w:rFonts w:ascii="Times New Roman" w:hAnsi="Times New Roman"/>
                <w:color w:val="000000"/>
                <w:spacing w:val="-2"/>
              </w:rPr>
              <w:t xml:space="preserve"> </w:t>
            </w:r>
            <w:r w:rsidRPr="00F60955">
              <w:rPr>
                <w:rFonts w:ascii="Times New Roman" w:hAnsi="Times New Roman"/>
                <w:color w:val="000000"/>
              </w:rPr>
              <w:t>ее можно выделить среди других деревьев;</w:t>
            </w:r>
            <w:r>
              <w:rPr>
                <w:rFonts w:ascii="Times New Roman" w:hAnsi="Times New Roman"/>
              </w:rPr>
              <w:t xml:space="preserve"> </w:t>
            </w:r>
            <w:r w:rsidRPr="00F60955">
              <w:rPr>
                <w:rFonts w:ascii="Times New Roman" w:hAnsi="Times New Roman"/>
                <w:color w:val="000000"/>
                <w:spacing w:val="-2"/>
              </w:rPr>
              <w:t>воспитывать бережное отношение к природе.</w:t>
            </w:r>
          </w:p>
        </w:tc>
        <w:tc>
          <w:tcPr>
            <w:tcW w:w="2258" w:type="dxa"/>
            <w:gridSpan w:val="2"/>
            <w:shd w:val="clear" w:color="auto" w:fill="auto"/>
          </w:tcPr>
          <w:p w:rsidR="00E1685E" w:rsidRPr="004B5A8B" w:rsidRDefault="00E1685E" w:rsidP="00400CC3">
            <w:pPr>
              <w:spacing w:after="0" w:line="240" w:lineRule="auto"/>
              <w:rPr>
                <w:rFonts w:ascii="Times New Roman" w:hAnsi="Times New Roman"/>
              </w:rPr>
            </w:pPr>
            <w:r w:rsidRPr="004B5A8B">
              <w:rPr>
                <w:rFonts w:ascii="Times New Roman" w:hAnsi="Times New Roman"/>
                <w:b/>
              </w:rPr>
              <w:t>Выносной материал:</w:t>
            </w:r>
            <w:r w:rsidRPr="004B5A8B">
              <w:rPr>
                <w:rFonts w:ascii="Times New Roman" w:hAnsi="Times New Roman"/>
              </w:rPr>
              <w:t xml:space="preserve"> </w:t>
            </w:r>
          </w:p>
          <w:p w:rsidR="00E1685E" w:rsidRDefault="00E1685E" w:rsidP="00400CC3">
            <w:pPr>
              <w:spacing w:after="0" w:line="240" w:lineRule="auto"/>
              <w:rPr>
                <w:rFonts w:ascii="Times New Roman" w:hAnsi="Times New Roman"/>
              </w:rPr>
            </w:pPr>
            <w:r w:rsidRPr="004B5A8B">
              <w:rPr>
                <w:rFonts w:ascii="Times New Roman" w:hAnsi="Times New Roman"/>
              </w:rPr>
              <w:t>Маски – эмблемы, машинки, веники, ведра, куклы.</w:t>
            </w:r>
          </w:p>
          <w:p w:rsidR="00813128" w:rsidRDefault="00813128" w:rsidP="00400CC3">
            <w:pPr>
              <w:spacing w:after="0" w:line="240" w:lineRule="auto"/>
              <w:rPr>
                <w:rFonts w:ascii="Times New Roman" w:hAnsi="Times New Roman"/>
              </w:rPr>
            </w:pPr>
          </w:p>
          <w:p w:rsidR="00E1685E" w:rsidRDefault="00E1685E" w:rsidP="00400CC3">
            <w:pPr>
              <w:spacing w:after="0" w:line="240" w:lineRule="auto"/>
              <w:rPr>
                <w:rFonts w:ascii="Times New Roman" w:hAnsi="Times New Roman"/>
              </w:rPr>
            </w:pPr>
          </w:p>
          <w:p w:rsidR="00400CC3" w:rsidRPr="004B5A8B" w:rsidRDefault="00400CC3" w:rsidP="00400CC3">
            <w:pPr>
              <w:spacing w:after="0" w:line="240" w:lineRule="auto"/>
              <w:rPr>
                <w:rFonts w:ascii="Times New Roman" w:hAnsi="Times New Roman"/>
              </w:rPr>
            </w:pPr>
          </w:p>
        </w:tc>
        <w:tc>
          <w:tcPr>
            <w:tcW w:w="2693" w:type="dxa"/>
            <w:gridSpan w:val="4"/>
            <w:shd w:val="clear" w:color="auto" w:fill="auto"/>
          </w:tcPr>
          <w:p w:rsidR="00E1685E" w:rsidRDefault="00E1685E" w:rsidP="00400CC3">
            <w:pPr>
              <w:shd w:val="clear" w:color="auto" w:fill="FFFFFF"/>
              <w:spacing w:after="0" w:line="240" w:lineRule="auto"/>
              <w:ind w:firstLine="34"/>
              <w:rPr>
                <w:rFonts w:ascii="Times New Roman" w:hAnsi="Times New Roman"/>
                <w:b/>
                <w:color w:val="000000"/>
                <w:spacing w:val="-7"/>
              </w:rPr>
            </w:pPr>
            <w:r w:rsidRPr="004D13B8">
              <w:rPr>
                <w:rFonts w:ascii="Times New Roman" w:hAnsi="Times New Roman"/>
                <w:b/>
              </w:rPr>
              <w:t>П.И.</w:t>
            </w:r>
            <w:r w:rsidRPr="004B5A8B">
              <w:rPr>
                <w:rFonts w:ascii="Times New Roman" w:hAnsi="Times New Roman"/>
              </w:rPr>
              <w:t xml:space="preserve"> </w:t>
            </w:r>
            <w:r w:rsidRPr="00052D73">
              <w:rPr>
                <w:rFonts w:ascii="Times New Roman" w:hAnsi="Times New Roman"/>
                <w:b/>
                <w:color w:val="000000"/>
                <w:spacing w:val="-7"/>
              </w:rPr>
              <w:t xml:space="preserve">«Встречные перебежки». </w:t>
            </w:r>
          </w:p>
          <w:p w:rsidR="00E1685E" w:rsidRPr="00052D73" w:rsidRDefault="00E1685E" w:rsidP="00400CC3">
            <w:pPr>
              <w:shd w:val="clear" w:color="auto" w:fill="FFFFFF"/>
              <w:spacing w:after="0" w:line="240" w:lineRule="auto"/>
              <w:ind w:firstLine="34"/>
              <w:rPr>
                <w:rFonts w:ascii="Times New Roman" w:hAnsi="Times New Roman"/>
                <w:b/>
              </w:rPr>
            </w:pPr>
            <w:r w:rsidRPr="00052D73">
              <w:rPr>
                <w:rFonts w:ascii="Times New Roman" w:hAnsi="Times New Roman"/>
                <w:b/>
                <w:i/>
                <w:iCs/>
                <w:color w:val="000000"/>
                <w:spacing w:val="-8"/>
              </w:rPr>
              <w:t>Цели:</w:t>
            </w:r>
            <w:r>
              <w:rPr>
                <w:rFonts w:ascii="Times New Roman" w:hAnsi="Times New Roman"/>
                <w:b/>
              </w:rPr>
              <w:t xml:space="preserve"> </w:t>
            </w:r>
            <w:r w:rsidRPr="00052D73">
              <w:rPr>
                <w:rFonts w:ascii="Times New Roman" w:hAnsi="Times New Roman"/>
                <w:color w:val="000000"/>
              </w:rPr>
              <w:t>повышать двигательную активность</w:t>
            </w:r>
            <w:r>
              <w:rPr>
                <w:rFonts w:ascii="Times New Roman" w:hAnsi="Times New Roman"/>
                <w:color w:val="000000"/>
              </w:rPr>
              <w:t>.</w:t>
            </w:r>
          </w:p>
        </w:tc>
        <w:tc>
          <w:tcPr>
            <w:tcW w:w="1419" w:type="dxa"/>
            <w:tcBorders>
              <w:top w:val="nil"/>
            </w:tcBorders>
            <w:shd w:val="clear" w:color="auto" w:fill="auto"/>
          </w:tcPr>
          <w:p w:rsidR="00E1685E" w:rsidRPr="004B5A8B" w:rsidRDefault="00E1685E" w:rsidP="00400CC3">
            <w:pPr>
              <w:spacing w:after="0" w:line="240" w:lineRule="auto"/>
              <w:rPr>
                <w:rFonts w:ascii="Times New Roman" w:hAnsi="Times New Roman"/>
              </w:rPr>
            </w:pPr>
          </w:p>
        </w:tc>
      </w:tr>
      <w:tr w:rsidR="00E1685E" w:rsidRPr="004B5A8B" w:rsidTr="00400CC3">
        <w:trPr>
          <w:trHeight w:val="20"/>
        </w:trPr>
        <w:tc>
          <w:tcPr>
            <w:tcW w:w="1008" w:type="dxa"/>
            <w:shd w:val="clear" w:color="auto" w:fill="auto"/>
          </w:tcPr>
          <w:p w:rsidR="00E1685E" w:rsidRPr="004B5A8B" w:rsidRDefault="00E1685E" w:rsidP="00400CC3">
            <w:pPr>
              <w:spacing w:after="0" w:line="240" w:lineRule="auto"/>
              <w:jc w:val="center"/>
              <w:rPr>
                <w:rFonts w:ascii="Times New Roman" w:hAnsi="Times New Roman"/>
              </w:rPr>
            </w:pPr>
            <w:r w:rsidRPr="004B5A8B">
              <w:rPr>
                <w:rFonts w:ascii="Times New Roman" w:hAnsi="Times New Roman"/>
                <w:b/>
              </w:rPr>
              <w:lastRenderedPageBreak/>
              <w:t>Число, день недели</w:t>
            </w:r>
          </w:p>
        </w:tc>
        <w:tc>
          <w:tcPr>
            <w:tcW w:w="1980" w:type="dxa"/>
            <w:shd w:val="clear" w:color="auto" w:fill="auto"/>
          </w:tcPr>
          <w:p w:rsidR="00E1685E" w:rsidRPr="004B5A8B" w:rsidRDefault="00E1685E" w:rsidP="00400CC3">
            <w:pPr>
              <w:spacing w:after="0" w:line="240" w:lineRule="auto"/>
              <w:jc w:val="center"/>
              <w:rPr>
                <w:rFonts w:ascii="Times New Roman" w:hAnsi="Times New Roman"/>
                <w:b/>
              </w:rPr>
            </w:pPr>
            <w:r w:rsidRPr="004B5A8B">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E1685E" w:rsidRPr="004B5A8B" w:rsidRDefault="00E1685E" w:rsidP="00400CC3">
            <w:pPr>
              <w:spacing w:after="0" w:line="240" w:lineRule="auto"/>
              <w:jc w:val="center"/>
              <w:rPr>
                <w:rFonts w:ascii="Times New Roman" w:hAnsi="Times New Roman"/>
              </w:rPr>
            </w:pPr>
            <w:r w:rsidRPr="004B5A8B">
              <w:rPr>
                <w:rFonts w:ascii="Times New Roman" w:hAnsi="Times New Roman"/>
                <w:b/>
              </w:rPr>
              <w:t>моменты</w:t>
            </w:r>
          </w:p>
        </w:tc>
        <w:tc>
          <w:tcPr>
            <w:tcW w:w="5342" w:type="dxa"/>
            <w:gridSpan w:val="2"/>
            <w:shd w:val="clear" w:color="auto" w:fill="auto"/>
          </w:tcPr>
          <w:p w:rsidR="00E1685E" w:rsidRPr="004B5A8B" w:rsidRDefault="00E1685E" w:rsidP="00400CC3">
            <w:pPr>
              <w:spacing w:after="0" w:line="240" w:lineRule="auto"/>
              <w:jc w:val="center"/>
              <w:rPr>
                <w:rFonts w:ascii="Times New Roman" w:hAnsi="Times New Roman"/>
                <w:b/>
              </w:rPr>
            </w:pPr>
            <w:r w:rsidRPr="004B5A8B">
              <w:rPr>
                <w:rFonts w:ascii="Times New Roman" w:hAnsi="Times New Roman"/>
                <w:b/>
              </w:rPr>
              <w:t xml:space="preserve">Совместная деятельность взрослого и детей направленная </w:t>
            </w:r>
          </w:p>
          <w:p w:rsidR="00E1685E" w:rsidRPr="004B5A8B" w:rsidRDefault="00E1685E" w:rsidP="00400CC3">
            <w:pPr>
              <w:spacing w:after="0" w:line="240" w:lineRule="auto"/>
              <w:jc w:val="center"/>
              <w:rPr>
                <w:rFonts w:ascii="Times New Roman" w:hAnsi="Times New Roman"/>
              </w:rPr>
            </w:pPr>
            <w:r w:rsidRPr="004B5A8B">
              <w:rPr>
                <w:rFonts w:ascii="Times New Roman" w:hAnsi="Times New Roman"/>
                <w:b/>
              </w:rPr>
              <w:t>на становление первичной ценностной ориентации и социализации (НОД)</w:t>
            </w:r>
          </w:p>
        </w:tc>
        <w:tc>
          <w:tcPr>
            <w:tcW w:w="2268" w:type="dxa"/>
            <w:gridSpan w:val="3"/>
            <w:shd w:val="clear" w:color="auto" w:fill="auto"/>
          </w:tcPr>
          <w:p w:rsidR="00E1685E" w:rsidRPr="004B5A8B" w:rsidRDefault="00E1685E" w:rsidP="00400CC3">
            <w:pPr>
              <w:spacing w:after="0" w:line="240" w:lineRule="auto"/>
              <w:jc w:val="center"/>
              <w:rPr>
                <w:rFonts w:ascii="Times New Roman" w:hAnsi="Times New Roman"/>
                <w:b/>
              </w:rPr>
            </w:pPr>
            <w:r w:rsidRPr="004B5A8B">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E1685E" w:rsidRPr="004B5A8B" w:rsidRDefault="00E1685E" w:rsidP="00400CC3">
            <w:pPr>
              <w:spacing w:after="0" w:line="240" w:lineRule="auto"/>
              <w:jc w:val="center"/>
              <w:rPr>
                <w:rFonts w:ascii="Times New Roman" w:hAnsi="Times New Roman"/>
              </w:rPr>
            </w:pPr>
            <w:r w:rsidRPr="004B5A8B">
              <w:rPr>
                <w:rFonts w:ascii="Times New Roman" w:hAnsi="Times New Roman"/>
                <w:b/>
              </w:rPr>
              <w:t>активности)</w:t>
            </w:r>
          </w:p>
        </w:tc>
        <w:tc>
          <w:tcPr>
            <w:tcW w:w="1984" w:type="dxa"/>
            <w:gridSpan w:val="3"/>
            <w:shd w:val="clear" w:color="auto" w:fill="auto"/>
          </w:tcPr>
          <w:p w:rsidR="00E1685E" w:rsidRPr="004B5A8B" w:rsidRDefault="00E1685E" w:rsidP="00400CC3">
            <w:pPr>
              <w:spacing w:after="0" w:line="240" w:lineRule="auto"/>
              <w:rPr>
                <w:rFonts w:ascii="Times New Roman" w:hAnsi="Times New Roman"/>
                <w:b/>
              </w:rPr>
            </w:pPr>
            <w:r w:rsidRPr="004B5A8B">
              <w:rPr>
                <w:rFonts w:ascii="Times New Roman" w:hAnsi="Times New Roman"/>
                <w:b/>
              </w:rPr>
              <w:t xml:space="preserve">Индивидуальная </w:t>
            </w:r>
          </w:p>
          <w:p w:rsidR="00E1685E" w:rsidRPr="004B5A8B" w:rsidRDefault="00E1685E" w:rsidP="00400CC3">
            <w:pPr>
              <w:spacing w:after="0" w:line="240" w:lineRule="auto"/>
              <w:jc w:val="center"/>
              <w:rPr>
                <w:rFonts w:ascii="Times New Roman" w:hAnsi="Times New Roman"/>
                <w:b/>
              </w:rPr>
            </w:pPr>
            <w:r w:rsidRPr="004B5A8B">
              <w:rPr>
                <w:rFonts w:ascii="Times New Roman" w:hAnsi="Times New Roman"/>
                <w:b/>
              </w:rPr>
              <w:t>работа</w:t>
            </w:r>
          </w:p>
        </w:tc>
        <w:tc>
          <w:tcPr>
            <w:tcW w:w="2128" w:type="dxa"/>
            <w:gridSpan w:val="2"/>
            <w:shd w:val="clear" w:color="auto" w:fill="auto"/>
          </w:tcPr>
          <w:p w:rsidR="00E1685E" w:rsidRPr="004B5A8B" w:rsidRDefault="00E1685E" w:rsidP="00400CC3">
            <w:pPr>
              <w:spacing w:after="0" w:line="240" w:lineRule="auto"/>
              <w:jc w:val="center"/>
              <w:rPr>
                <w:rFonts w:ascii="Times New Roman" w:hAnsi="Times New Roman"/>
                <w:b/>
              </w:rPr>
            </w:pPr>
            <w:r w:rsidRPr="004B5A8B">
              <w:rPr>
                <w:rFonts w:ascii="Times New Roman" w:hAnsi="Times New Roman"/>
                <w:b/>
              </w:rPr>
              <w:t>Взаимодействие с родителями/социальными партнерами</w:t>
            </w:r>
          </w:p>
        </w:tc>
      </w:tr>
      <w:tr w:rsidR="00E1685E" w:rsidRPr="004B5A8B" w:rsidTr="00400CC3">
        <w:trPr>
          <w:trHeight w:val="20"/>
        </w:trPr>
        <w:tc>
          <w:tcPr>
            <w:tcW w:w="1008" w:type="dxa"/>
            <w:shd w:val="clear" w:color="auto" w:fill="auto"/>
          </w:tcPr>
          <w:p w:rsidR="00E1685E" w:rsidRPr="004B5A8B" w:rsidRDefault="00E1685E" w:rsidP="00400CC3">
            <w:pPr>
              <w:spacing w:after="0" w:line="240" w:lineRule="auto"/>
              <w:jc w:val="center"/>
              <w:rPr>
                <w:rFonts w:ascii="Times New Roman" w:hAnsi="Times New Roman"/>
              </w:rPr>
            </w:pPr>
            <w:r w:rsidRPr="004B5A8B">
              <w:rPr>
                <w:rFonts w:ascii="Times New Roman" w:hAnsi="Times New Roman"/>
              </w:rPr>
              <w:t>1</w:t>
            </w:r>
          </w:p>
        </w:tc>
        <w:tc>
          <w:tcPr>
            <w:tcW w:w="1980" w:type="dxa"/>
            <w:shd w:val="clear" w:color="auto" w:fill="auto"/>
          </w:tcPr>
          <w:p w:rsidR="00E1685E" w:rsidRPr="004B5A8B" w:rsidRDefault="00E1685E" w:rsidP="00400CC3">
            <w:pPr>
              <w:spacing w:after="0" w:line="240" w:lineRule="auto"/>
              <w:jc w:val="center"/>
              <w:rPr>
                <w:rFonts w:ascii="Times New Roman" w:hAnsi="Times New Roman"/>
              </w:rPr>
            </w:pPr>
            <w:r w:rsidRPr="004B5A8B">
              <w:rPr>
                <w:rFonts w:ascii="Times New Roman" w:hAnsi="Times New Roman"/>
              </w:rPr>
              <w:t>2</w:t>
            </w:r>
          </w:p>
        </w:tc>
        <w:tc>
          <w:tcPr>
            <w:tcW w:w="5342" w:type="dxa"/>
            <w:gridSpan w:val="2"/>
            <w:shd w:val="clear" w:color="auto" w:fill="auto"/>
          </w:tcPr>
          <w:p w:rsidR="00E1685E" w:rsidRPr="004B5A8B" w:rsidRDefault="00E1685E" w:rsidP="00400CC3">
            <w:pPr>
              <w:spacing w:after="0" w:line="240" w:lineRule="auto"/>
              <w:jc w:val="center"/>
              <w:rPr>
                <w:rFonts w:ascii="Times New Roman" w:hAnsi="Times New Roman"/>
              </w:rPr>
            </w:pPr>
            <w:r w:rsidRPr="004B5A8B">
              <w:rPr>
                <w:rFonts w:ascii="Times New Roman" w:hAnsi="Times New Roman"/>
              </w:rPr>
              <w:t>3</w:t>
            </w:r>
          </w:p>
        </w:tc>
        <w:tc>
          <w:tcPr>
            <w:tcW w:w="2268" w:type="dxa"/>
            <w:gridSpan w:val="3"/>
            <w:shd w:val="clear" w:color="auto" w:fill="auto"/>
          </w:tcPr>
          <w:p w:rsidR="00E1685E" w:rsidRPr="004B5A8B" w:rsidRDefault="00E1685E" w:rsidP="00400CC3">
            <w:pPr>
              <w:spacing w:after="0" w:line="240" w:lineRule="auto"/>
              <w:jc w:val="center"/>
              <w:rPr>
                <w:rFonts w:ascii="Times New Roman" w:hAnsi="Times New Roman"/>
              </w:rPr>
            </w:pPr>
            <w:r w:rsidRPr="004B5A8B">
              <w:rPr>
                <w:rFonts w:ascii="Times New Roman" w:hAnsi="Times New Roman"/>
              </w:rPr>
              <w:t>4</w:t>
            </w:r>
          </w:p>
        </w:tc>
        <w:tc>
          <w:tcPr>
            <w:tcW w:w="1984" w:type="dxa"/>
            <w:gridSpan w:val="3"/>
            <w:shd w:val="clear" w:color="auto" w:fill="auto"/>
          </w:tcPr>
          <w:p w:rsidR="00E1685E" w:rsidRPr="004B5A8B" w:rsidRDefault="00E1685E" w:rsidP="00400CC3">
            <w:pPr>
              <w:spacing w:after="0" w:line="240" w:lineRule="auto"/>
              <w:jc w:val="center"/>
              <w:rPr>
                <w:rFonts w:ascii="Times New Roman" w:hAnsi="Times New Roman"/>
              </w:rPr>
            </w:pPr>
            <w:r w:rsidRPr="004B5A8B">
              <w:rPr>
                <w:rFonts w:ascii="Times New Roman" w:hAnsi="Times New Roman"/>
              </w:rPr>
              <w:t>5</w:t>
            </w:r>
          </w:p>
        </w:tc>
        <w:tc>
          <w:tcPr>
            <w:tcW w:w="2128" w:type="dxa"/>
            <w:gridSpan w:val="2"/>
            <w:shd w:val="clear" w:color="auto" w:fill="auto"/>
          </w:tcPr>
          <w:p w:rsidR="00E1685E" w:rsidRPr="004B5A8B" w:rsidRDefault="00E1685E" w:rsidP="00400CC3">
            <w:pPr>
              <w:spacing w:after="0" w:line="240" w:lineRule="auto"/>
              <w:jc w:val="center"/>
              <w:rPr>
                <w:rFonts w:ascii="Times New Roman" w:hAnsi="Times New Roman"/>
              </w:rPr>
            </w:pPr>
            <w:r w:rsidRPr="004B5A8B">
              <w:rPr>
                <w:rFonts w:ascii="Times New Roman" w:hAnsi="Times New Roman"/>
              </w:rPr>
              <w:t>6</w:t>
            </w:r>
          </w:p>
        </w:tc>
      </w:tr>
      <w:tr w:rsidR="00E1685E" w:rsidRPr="004B5A8B" w:rsidTr="00400CC3">
        <w:trPr>
          <w:cantSplit/>
          <w:trHeight w:val="20"/>
        </w:trPr>
        <w:tc>
          <w:tcPr>
            <w:tcW w:w="1008" w:type="dxa"/>
            <w:vMerge w:val="restart"/>
            <w:shd w:val="clear" w:color="auto" w:fill="auto"/>
            <w:textDirection w:val="btLr"/>
          </w:tcPr>
          <w:p w:rsidR="00E1685E" w:rsidRPr="004B5A8B" w:rsidRDefault="00E1685E" w:rsidP="00400CC3">
            <w:pPr>
              <w:spacing w:after="0" w:line="240" w:lineRule="auto"/>
              <w:ind w:left="113" w:right="113"/>
              <w:jc w:val="center"/>
              <w:rPr>
                <w:rFonts w:ascii="Times New Roman" w:hAnsi="Times New Roman"/>
                <w:b/>
              </w:rPr>
            </w:pPr>
            <w:r w:rsidRPr="004B5A8B">
              <w:rPr>
                <w:rFonts w:ascii="Times New Roman" w:hAnsi="Times New Roman"/>
                <w:b/>
              </w:rPr>
              <w:t>1 октября – четверг</w:t>
            </w:r>
          </w:p>
          <w:p w:rsidR="00E1685E" w:rsidRPr="004B5A8B" w:rsidRDefault="00E1685E" w:rsidP="00400CC3">
            <w:pPr>
              <w:spacing w:after="0" w:line="240" w:lineRule="auto"/>
              <w:ind w:left="113" w:right="113"/>
              <w:jc w:val="center"/>
              <w:rPr>
                <w:rFonts w:ascii="Times New Roman" w:hAnsi="Times New Roman"/>
                <w:b/>
              </w:rPr>
            </w:pPr>
            <w:r w:rsidRPr="004B5A8B">
              <w:rPr>
                <w:rFonts w:ascii="Times New Roman" w:hAnsi="Times New Roman"/>
                <w:b/>
              </w:rPr>
              <w:t>«Мир осенней природы. Название деревьев»</w:t>
            </w:r>
          </w:p>
        </w:tc>
        <w:tc>
          <w:tcPr>
            <w:tcW w:w="1980" w:type="dxa"/>
            <w:shd w:val="clear" w:color="auto" w:fill="auto"/>
          </w:tcPr>
          <w:p w:rsidR="00E1685E" w:rsidRPr="004B5A8B" w:rsidRDefault="00E1685E" w:rsidP="00400CC3">
            <w:pPr>
              <w:spacing w:after="0" w:line="240" w:lineRule="auto"/>
              <w:rPr>
                <w:rFonts w:ascii="Times New Roman" w:hAnsi="Times New Roman"/>
                <w:b/>
                <w:bCs/>
                <w:color w:val="0F1419"/>
                <w:u w:val="single"/>
              </w:rPr>
            </w:pPr>
            <w:r w:rsidRPr="004B5A8B">
              <w:rPr>
                <w:rFonts w:ascii="Times New Roman" w:hAnsi="Times New Roman"/>
                <w:b/>
                <w:u w:val="single"/>
              </w:rPr>
              <w:t>Утро</w:t>
            </w:r>
            <w:r w:rsidRPr="004B5A8B">
              <w:rPr>
                <w:rFonts w:ascii="Times New Roman" w:hAnsi="Times New Roman"/>
                <w:b/>
                <w:bCs/>
                <w:color w:val="0F1419"/>
                <w:u w:val="single"/>
              </w:rPr>
              <w:t xml:space="preserve"> </w:t>
            </w:r>
          </w:p>
          <w:p w:rsidR="00E1685E" w:rsidRPr="004B5A8B" w:rsidRDefault="00E1685E" w:rsidP="00400CC3">
            <w:pPr>
              <w:spacing w:after="0" w:line="240" w:lineRule="auto"/>
              <w:rPr>
                <w:rFonts w:ascii="Times New Roman" w:hAnsi="Times New Roman"/>
                <w:b/>
              </w:rPr>
            </w:pPr>
            <w:r w:rsidRPr="004B5A8B">
              <w:rPr>
                <w:rFonts w:ascii="Times New Roman" w:hAnsi="Times New Roman"/>
                <w:b/>
                <w:bCs/>
                <w:color w:val="0F1419"/>
              </w:rPr>
              <w:t>Утренняя гимнастика.</w:t>
            </w:r>
          </w:p>
        </w:tc>
        <w:tc>
          <w:tcPr>
            <w:tcW w:w="5342" w:type="dxa"/>
            <w:gridSpan w:val="2"/>
            <w:shd w:val="clear" w:color="auto" w:fill="auto"/>
          </w:tcPr>
          <w:p w:rsidR="00E1685E" w:rsidRPr="004B5A8B" w:rsidRDefault="00E1685E" w:rsidP="00400CC3">
            <w:pPr>
              <w:spacing w:after="0" w:line="240" w:lineRule="auto"/>
              <w:rPr>
                <w:rFonts w:ascii="Times New Roman" w:hAnsi="Times New Roman"/>
                <w:b/>
              </w:rPr>
            </w:pPr>
          </w:p>
          <w:p w:rsidR="00E1685E" w:rsidRPr="004B5A8B" w:rsidRDefault="00E1685E" w:rsidP="00400CC3">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поднять мышечный  и эмоциональный тонус.</w:t>
            </w:r>
          </w:p>
          <w:p w:rsidR="00E1685E" w:rsidRPr="004B5A8B" w:rsidRDefault="00E1685E" w:rsidP="00400CC3">
            <w:pPr>
              <w:spacing w:after="0" w:line="240" w:lineRule="auto"/>
              <w:rPr>
                <w:rFonts w:ascii="Times New Roman" w:hAnsi="Times New Roman"/>
              </w:rPr>
            </w:pPr>
          </w:p>
        </w:tc>
        <w:tc>
          <w:tcPr>
            <w:tcW w:w="2268" w:type="dxa"/>
            <w:gridSpan w:val="3"/>
            <w:shd w:val="clear" w:color="auto" w:fill="auto"/>
          </w:tcPr>
          <w:p w:rsidR="00E1685E" w:rsidRPr="004B5A8B" w:rsidRDefault="00E1685E" w:rsidP="00400CC3">
            <w:pPr>
              <w:spacing w:after="0" w:line="240" w:lineRule="auto"/>
              <w:rPr>
                <w:rFonts w:ascii="Times New Roman" w:hAnsi="Times New Roman"/>
                <w:b/>
              </w:rPr>
            </w:pPr>
          </w:p>
          <w:p w:rsidR="00E1685E" w:rsidRPr="004B5A8B" w:rsidRDefault="00E1685E" w:rsidP="00400CC3">
            <w:pPr>
              <w:spacing w:after="0" w:line="240" w:lineRule="auto"/>
              <w:rPr>
                <w:rFonts w:ascii="Times New Roman" w:hAnsi="Times New Roman"/>
                <w:b/>
              </w:rPr>
            </w:pPr>
            <w:r w:rsidRPr="004B5A8B">
              <w:rPr>
                <w:rFonts w:ascii="Times New Roman" w:hAnsi="Times New Roman"/>
                <w:b/>
              </w:rPr>
              <w:t>Дружный круг</w:t>
            </w:r>
          </w:p>
          <w:p w:rsidR="00E1685E" w:rsidRPr="004B5A8B" w:rsidRDefault="00E1685E" w:rsidP="00400CC3">
            <w:pPr>
              <w:spacing w:after="0" w:line="240" w:lineRule="auto"/>
              <w:rPr>
                <w:rFonts w:ascii="Times New Roman" w:hAnsi="Times New Roman"/>
              </w:rPr>
            </w:pPr>
          </w:p>
        </w:tc>
        <w:tc>
          <w:tcPr>
            <w:tcW w:w="1984" w:type="dxa"/>
            <w:gridSpan w:val="3"/>
            <w:vMerge w:val="restart"/>
            <w:shd w:val="clear" w:color="auto" w:fill="auto"/>
          </w:tcPr>
          <w:p w:rsidR="00E1685E" w:rsidRPr="004B5A8B" w:rsidRDefault="00E1685E" w:rsidP="00400CC3">
            <w:pPr>
              <w:spacing w:after="0" w:line="240" w:lineRule="auto"/>
              <w:rPr>
                <w:rFonts w:ascii="Times New Roman" w:hAnsi="Times New Roman"/>
                <w:b/>
              </w:rPr>
            </w:pPr>
          </w:p>
          <w:p w:rsidR="00E1685E" w:rsidRPr="004B5A8B" w:rsidRDefault="00E1685E" w:rsidP="00400CC3">
            <w:pPr>
              <w:spacing w:after="0" w:line="240" w:lineRule="auto"/>
              <w:rPr>
                <w:rFonts w:ascii="Times New Roman" w:hAnsi="Times New Roman"/>
                <w:b/>
              </w:rPr>
            </w:pPr>
            <w:r w:rsidRPr="004B5A8B">
              <w:rPr>
                <w:rFonts w:ascii="Times New Roman" w:hAnsi="Times New Roman"/>
                <w:b/>
              </w:rPr>
              <w:t>Игра «Ветерок»</w:t>
            </w:r>
          </w:p>
          <w:p w:rsidR="00E1685E" w:rsidRPr="004B5A8B" w:rsidRDefault="00E1685E" w:rsidP="00400CC3">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развитие речевого дыхания.</w:t>
            </w:r>
          </w:p>
        </w:tc>
        <w:tc>
          <w:tcPr>
            <w:tcW w:w="2128" w:type="dxa"/>
            <w:gridSpan w:val="2"/>
            <w:vMerge w:val="restart"/>
            <w:shd w:val="clear" w:color="auto" w:fill="auto"/>
          </w:tcPr>
          <w:p w:rsidR="00E1685E" w:rsidRPr="004B5A8B" w:rsidRDefault="00E1685E" w:rsidP="00400CC3">
            <w:pPr>
              <w:pStyle w:val="c1"/>
              <w:shd w:val="clear" w:color="auto" w:fill="FFFFFF"/>
              <w:spacing w:before="0" w:beforeAutospacing="0" w:after="0" w:afterAutospacing="0"/>
              <w:rPr>
                <w:b/>
                <w:sz w:val="22"/>
                <w:szCs w:val="22"/>
              </w:rPr>
            </w:pPr>
          </w:p>
          <w:p w:rsidR="00E1685E" w:rsidRPr="004B5A8B" w:rsidRDefault="00E1685E" w:rsidP="00400CC3">
            <w:pPr>
              <w:pStyle w:val="c1"/>
              <w:shd w:val="clear" w:color="auto" w:fill="FFFFFF"/>
              <w:spacing w:before="0" w:beforeAutospacing="0" w:after="0" w:afterAutospacing="0"/>
              <w:rPr>
                <w:sz w:val="22"/>
                <w:szCs w:val="22"/>
              </w:rPr>
            </w:pPr>
            <w:r w:rsidRPr="004B5A8B">
              <w:rPr>
                <w:b/>
                <w:sz w:val="22"/>
                <w:szCs w:val="22"/>
              </w:rPr>
              <w:t>Консультация</w:t>
            </w:r>
            <w:r w:rsidRPr="004B5A8B">
              <w:rPr>
                <w:sz w:val="22"/>
                <w:szCs w:val="22"/>
              </w:rPr>
              <w:t xml:space="preserve"> </w:t>
            </w:r>
          </w:p>
          <w:p w:rsidR="00E1685E" w:rsidRPr="004B5A8B" w:rsidRDefault="00E1685E" w:rsidP="00400CC3">
            <w:pPr>
              <w:spacing w:after="0" w:line="240" w:lineRule="auto"/>
              <w:rPr>
                <w:rFonts w:ascii="Times New Roman" w:hAnsi="Times New Roman"/>
              </w:rPr>
            </w:pPr>
            <w:r w:rsidRPr="004B5A8B">
              <w:rPr>
                <w:rFonts w:ascii="Times New Roman" w:hAnsi="Times New Roman"/>
              </w:rPr>
              <w:t>«Культура поведения за столом»</w:t>
            </w:r>
          </w:p>
        </w:tc>
      </w:tr>
      <w:tr w:rsidR="00E1685E" w:rsidRPr="004B5A8B" w:rsidTr="00400CC3">
        <w:trPr>
          <w:cantSplit/>
          <w:trHeight w:val="20"/>
        </w:trPr>
        <w:tc>
          <w:tcPr>
            <w:tcW w:w="1008" w:type="dxa"/>
            <w:vMerge/>
            <w:shd w:val="clear" w:color="auto" w:fill="auto"/>
            <w:textDirection w:val="btLr"/>
          </w:tcPr>
          <w:p w:rsidR="00E1685E" w:rsidRPr="004B5A8B" w:rsidRDefault="00E1685E" w:rsidP="00400CC3">
            <w:pPr>
              <w:spacing w:after="0" w:line="240" w:lineRule="auto"/>
              <w:ind w:left="113" w:right="113"/>
              <w:rPr>
                <w:rFonts w:ascii="Times New Roman" w:hAnsi="Times New Roman"/>
                <w:b/>
              </w:rPr>
            </w:pPr>
          </w:p>
        </w:tc>
        <w:tc>
          <w:tcPr>
            <w:tcW w:w="1980" w:type="dxa"/>
            <w:shd w:val="clear" w:color="auto" w:fill="auto"/>
          </w:tcPr>
          <w:p w:rsidR="00E1685E" w:rsidRPr="004B5A8B" w:rsidRDefault="00E1685E" w:rsidP="00400CC3">
            <w:pPr>
              <w:spacing w:after="0" w:line="240" w:lineRule="auto"/>
              <w:rPr>
                <w:rFonts w:ascii="Times New Roman" w:hAnsi="Times New Roman"/>
                <w:b/>
              </w:rPr>
            </w:pPr>
            <w:r w:rsidRPr="004B5A8B">
              <w:rPr>
                <w:rFonts w:ascii="Times New Roman" w:hAnsi="Times New Roman"/>
                <w:b/>
              </w:rPr>
              <w:t>Дидактическая игра «Бусы»</w:t>
            </w:r>
          </w:p>
          <w:p w:rsidR="00E1685E" w:rsidRPr="004B5A8B" w:rsidRDefault="00E1685E" w:rsidP="00400CC3">
            <w:pPr>
              <w:spacing w:after="0" w:line="240" w:lineRule="auto"/>
              <w:jc w:val="both"/>
              <w:rPr>
                <w:rFonts w:ascii="Times New Roman" w:hAnsi="Times New Roman"/>
                <w:b/>
                <w:u w:val="single"/>
              </w:rPr>
            </w:pPr>
          </w:p>
        </w:tc>
        <w:tc>
          <w:tcPr>
            <w:tcW w:w="5342" w:type="dxa"/>
            <w:gridSpan w:val="2"/>
            <w:shd w:val="clear" w:color="auto" w:fill="auto"/>
          </w:tcPr>
          <w:p w:rsidR="00E1685E" w:rsidRPr="004B5A8B" w:rsidRDefault="00E1685E" w:rsidP="00400CC3">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учить детей продевать шнурок в дырочки бусинок, поощрять тех детей, которые правильно называют цвет.</w:t>
            </w:r>
          </w:p>
          <w:p w:rsidR="00E1685E" w:rsidRPr="004B5A8B" w:rsidRDefault="00E1685E" w:rsidP="00400CC3">
            <w:pPr>
              <w:pStyle w:val="c7"/>
              <w:spacing w:before="0" w:beforeAutospacing="0" w:after="0" w:afterAutospacing="0"/>
              <w:jc w:val="both"/>
              <w:rPr>
                <w:sz w:val="22"/>
                <w:szCs w:val="22"/>
              </w:rPr>
            </w:pPr>
          </w:p>
        </w:tc>
        <w:tc>
          <w:tcPr>
            <w:tcW w:w="2268" w:type="dxa"/>
            <w:gridSpan w:val="3"/>
            <w:shd w:val="clear" w:color="auto" w:fill="auto"/>
          </w:tcPr>
          <w:p w:rsidR="00E1685E" w:rsidRPr="004B5A8B" w:rsidRDefault="00E1685E" w:rsidP="00400CC3">
            <w:pPr>
              <w:spacing w:after="0" w:line="240" w:lineRule="auto"/>
              <w:rPr>
                <w:rFonts w:ascii="Times New Roman" w:hAnsi="Times New Roman"/>
                <w:b/>
                <w:bCs/>
                <w:color w:val="0F1419"/>
              </w:rPr>
            </w:pPr>
            <w:r w:rsidRPr="004B5A8B">
              <w:rPr>
                <w:rFonts w:ascii="Times New Roman" w:hAnsi="Times New Roman"/>
                <w:b/>
                <w:bCs/>
                <w:color w:val="0F1419"/>
              </w:rPr>
              <w:t>Центр математики и манипулятивных игр</w:t>
            </w:r>
          </w:p>
          <w:p w:rsidR="00E1685E" w:rsidRPr="004B5A8B" w:rsidRDefault="00E1685E" w:rsidP="00400CC3">
            <w:pPr>
              <w:spacing w:after="0" w:line="240" w:lineRule="auto"/>
              <w:rPr>
                <w:rFonts w:ascii="Times New Roman" w:hAnsi="Times New Roman"/>
                <w:bCs/>
                <w:color w:val="0F1419"/>
              </w:rPr>
            </w:pPr>
            <w:r w:rsidRPr="004B5A8B">
              <w:rPr>
                <w:rFonts w:ascii="Times New Roman" w:hAnsi="Times New Roman"/>
                <w:bCs/>
                <w:color w:val="0F1419"/>
              </w:rPr>
              <w:t>( маленькие мячи)</w:t>
            </w:r>
          </w:p>
        </w:tc>
        <w:tc>
          <w:tcPr>
            <w:tcW w:w="1984" w:type="dxa"/>
            <w:gridSpan w:val="3"/>
            <w:vMerge/>
            <w:shd w:val="clear" w:color="auto" w:fill="auto"/>
          </w:tcPr>
          <w:p w:rsidR="00E1685E" w:rsidRPr="004B5A8B" w:rsidRDefault="00E1685E" w:rsidP="00400CC3">
            <w:pPr>
              <w:spacing w:after="0" w:line="240" w:lineRule="auto"/>
              <w:rPr>
                <w:rFonts w:ascii="Times New Roman" w:hAnsi="Times New Roman"/>
              </w:rPr>
            </w:pPr>
          </w:p>
        </w:tc>
        <w:tc>
          <w:tcPr>
            <w:tcW w:w="2128" w:type="dxa"/>
            <w:gridSpan w:val="2"/>
            <w:vMerge/>
            <w:shd w:val="clear" w:color="auto" w:fill="auto"/>
          </w:tcPr>
          <w:p w:rsidR="00E1685E" w:rsidRPr="004B5A8B" w:rsidRDefault="00E1685E" w:rsidP="00400CC3">
            <w:pPr>
              <w:pStyle w:val="c3"/>
              <w:spacing w:before="0" w:beforeAutospacing="0" w:after="0" w:afterAutospacing="0"/>
              <w:rPr>
                <w:b/>
                <w:sz w:val="22"/>
                <w:szCs w:val="22"/>
              </w:rPr>
            </w:pPr>
          </w:p>
        </w:tc>
      </w:tr>
      <w:tr w:rsidR="00E1685E" w:rsidRPr="004B5A8B" w:rsidTr="00400CC3">
        <w:trPr>
          <w:cantSplit/>
          <w:trHeight w:val="20"/>
        </w:trPr>
        <w:tc>
          <w:tcPr>
            <w:tcW w:w="1008" w:type="dxa"/>
            <w:vMerge/>
            <w:shd w:val="clear" w:color="auto" w:fill="auto"/>
            <w:textDirection w:val="btLr"/>
          </w:tcPr>
          <w:p w:rsidR="00E1685E" w:rsidRPr="004B5A8B" w:rsidRDefault="00E1685E" w:rsidP="00400CC3">
            <w:pPr>
              <w:spacing w:after="0" w:line="240" w:lineRule="auto"/>
              <w:ind w:left="113" w:right="113"/>
              <w:rPr>
                <w:rFonts w:ascii="Times New Roman" w:hAnsi="Times New Roman"/>
                <w:b/>
              </w:rPr>
            </w:pPr>
          </w:p>
        </w:tc>
        <w:tc>
          <w:tcPr>
            <w:tcW w:w="1980" w:type="dxa"/>
            <w:shd w:val="clear" w:color="auto" w:fill="auto"/>
          </w:tcPr>
          <w:p w:rsidR="00E1685E" w:rsidRPr="004B5A8B" w:rsidRDefault="00E1685E" w:rsidP="00400CC3">
            <w:pPr>
              <w:spacing w:after="0" w:line="240" w:lineRule="auto"/>
              <w:rPr>
                <w:rFonts w:ascii="Times New Roman" w:hAnsi="Times New Roman"/>
                <w:b/>
              </w:rPr>
            </w:pPr>
            <w:r w:rsidRPr="004B5A8B">
              <w:rPr>
                <w:rFonts w:ascii="Times New Roman" w:hAnsi="Times New Roman"/>
                <w:b/>
              </w:rPr>
              <w:t>Хороводная игра «Каравай»</w:t>
            </w:r>
          </w:p>
          <w:p w:rsidR="00E1685E" w:rsidRPr="004B5A8B" w:rsidRDefault="00E1685E" w:rsidP="00400CC3">
            <w:pPr>
              <w:spacing w:after="0" w:line="240" w:lineRule="auto"/>
              <w:ind w:right="-456"/>
              <w:rPr>
                <w:rFonts w:ascii="Times New Roman" w:hAnsi="Times New Roman"/>
                <w:b/>
                <w:bCs/>
                <w:color w:val="0F1419"/>
              </w:rPr>
            </w:pPr>
          </w:p>
        </w:tc>
        <w:tc>
          <w:tcPr>
            <w:tcW w:w="5342" w:type="dxa"/>
            <w:gridSpan w:val="2"/>
            <w:shd w:val="clear" w:color="auto" w:fill="auto"/>
          </w:tcPr>
          <w:p w:rsidR="00E1685E" w:rsidRPr="004B5A8B" w:rsidRDefault="00E1685E" w:rsidP="00400CC3">
            <w:pPr>
              <w:spacing w:after="0" w:line="240" w:lineRule="auto"/>
              <w:ind w:right="-456"/>
              <w:rPr>
                <w:rFonts w:ascii="Times New Roman" w:hAnsi="Times New Roman"/>
                <w:b/>
              </w:rPr>
            </w:pPr>
            <w:r w:rsidRPr="004B5A8B">
              <w:rPr>
                <w:rFonts w:ascii="Times New Roman" w:hAnsi="Times New Roman"/>
                <w:b/>
              </w:rPr>
              <w:t>Цель:</w:t>
            </w:r>
            <w:r w:rsidRPr="004B5A8B">
              <w:rPr>
                <w:rFonts w:ascii="Times New Roman" w:hAnsi="Times New Roman"/>
              </w:rPr>
              <w:t xml:space="preserve"> формировать у детей чувство симпатии к сверстникам.</w:t>
            </w:r>
          </w:p>
        </w:tc>
        <w:tc>
          <w:tcPr>
            <w:tcW w:w="2268" w:type="dxa"/>
            <w:gridSpan w:val="3"/>
            <w:shd w:val="clear" w:color="auto" w:fill="auto"/>
          </w:tcPr>
          <w:p w:rsidR="00E1685E" w:rsidRPr="004B5A8B" w:rsidRDefault="00E1685E" w:rsidP="00400CC3">
            <w:pPr>
              <w:spacing w:after="0" w:line="240" w:lineRule="auto"/>
              <w:ind w:right="-454"/>
              <w:rPr>
                <w:rFonts w:ascii="Times New Roman" w:hAnsi="Times New Roman"/>
                <w:b/>
                <w:bCs/>
                <w:color w:val="0F1419"/>
              </w:rPr>
            </w:pPr>
            <w:r w:rsidRPr="004B5A8B">
              <w:rPr>
                <w:rFonts w:ascii="Times New Roman" w:hAnsi="Times New Roman"/>
                <w:b/>
                <w:bCs/>
                <w:color w:val="0F1419"/>
              </w:rPr>
              <w:t>Дружный круг</w:t>
            </w:r>
          </w:p>
          <w:p w:rsidR="00E1685E" w:rsidRPr="004B5A8B" w:rsidRDefault="00E1685E" w:rsidP="00400CC3">
            <w:pPr>
              <w:spacing w:after="0" w:line="240" w:lineRule="auto"/>
              <w:ind w:right="-454"/>
              <w:rPr>
                <w:rFonts w:ascii="Times New Roman" w:hAnsi="Times New Roman"/>
                <w:bCs/>
                <w:color w:val="0F1419"/>
              </w:rPr>
            </w:pPr>
            <w:r w:rsidRPr="004B5A8B">
              <w:rPr>
                <w:rFonts w:ascii="Times New Roman" w:hAnsi="Times New Roman"/>
                <w:bCs/>
                <w:color w:val="0F1419"/>
              </w:rPr>
              <w:t>(музыкальное сопровождение)</w:t>
            </w:r>
          </w:p>
        </w:tc>
        <w:tc>
          <w:tcPr>
            <w:tcW w:w="1984" w:type="dxa"/>
            <w:gridSpan w:val="3"/>
            <w:vMerge/>
            <w:shd w:val="clear" w:color="auto" w:fill="auto"/>
          </w:tcPr>
          <w:p w:rsidR="00E1685E" w:rsidRPr="004B5A8B" w:rsidRDefault="00E1685E" w:rsidP="00400CC3">
            <w:pPr>
              <w:spacing w:after="0" w:line="240" w:lineRule="auto"/>
              <w:rPr>
                <w:rFonts w:ascii="Times New Roman" w:hAnsi="Times New Roman"/>
              </w:rPr>
            </w:pPr>
          </w:p>
        </w:tc>
        <w:tc>
          <w:tcPr>
            <w:tcW w:w="2128" w:type="dxa"/>
            <w:gridSpan w:val="2"/>
            <w:vMerge/>
            <w:shd w:val="clear" w:color="auto" w:fill="auto"/>
          </w:tcPr>
          <w:p w:rsidR="00E1685E" w:rsidRPr="004B5A8B" w:rsidRDefault="00E1685E" w:rsidP="00400CC3">
            <w:pPr>
              <w:pStyle w:val="c3"/>
              <w:spacing w:before="0" w:beforeAutospacing="0" w:after="0" w:afterAutospacing="0"/>
              <w:rPr>
                <w:b/>
                <w:sz w:val="22"/>
                <w:szCs w:val="22"/>
              </w:rPr>
            </w:pPr>
          </w:p>
        </w:tc>
      </w:tr>
      <w:tr w:rsidR="00E1685E" w:rsidRPr="004B5A8B" w:rsidTr="00400CC3">
        <w:trPr>
          <w:cantSplit/>
          <w:trHeight w:val="20"/>
        </w:trPr>
        <w:tc>
          <w:tcPr>
            <w:tcW w:w="1008" w:type="dxa"/>
            <w:vMerge/>
            <w:shd w:val="clear" w:color="auto" w:fill="auto"/>
            <w:textDirection w:val="btLr"/>
          </w:tcPr>
          <w:p w:rsidR="00E1685E" w:rsidRPr="004B5A8B" w:rsidRDefault="00E1685E" w:rsidP="00400CC3">
            <w:pPr>
              <w:spacing w:after="0" w:line="240" w:lineRule="auto"/>
              <w:ind w:left="113" w:right="113"/>
              <w:rPr>
                <w:rFonts w:ascii="Times New Roman" w:hAnsi="Times New Roman"/>
                <w:b/>
              </w:rPr>
            </w:pPr>
          </w:p>
        </w:tc>
        <w:tc>
          <w:tcPr>
            <w:tcW w:w="1980" w:type="dxa"/>
            <w:shd w:val="clear" w:color="auto" w:fill="auto"/>
          </w:tcPr>
          <w:p w:rsidR="00E1685E" w:rsidRPr="004B5A8B" w:rsidRDefault="00E1685E" w:rsidP="00400CC3">
            <w:pPr>
              <w:spacing w:line="240" w:lineRule="auto"/>
              <w:rPr>
                <w:rFonts w:ascii="Times New Roman" w:hAnsi="Times New Roman"/>
                <w:b/>
                <w:bCs/>
                <w:color w:val="0F1419"/>
              </w:rPr>
            </w:pPr>
            <w:r w:rsidRPr="004B5A8B">
              <w:rPr>
                <w:rFonts w:ascii="Times New Roman" w:hAnsi="Times New Roman"/>
                <w:b/>
                <w:bCs/>
                <w:color w:val="0F1419"/>
              </w:rPr>
              <w:t xml:space="preserve">НОД </w:t>
            </w:r>
          </w:p>
        </w:tc>
        <w:tc>
          <w:tcPr>
            <w:tcW w:w="5342" w:type="dxa"/>
            <w:gridSpan w:val="2"/>
            <w:shd w:val="clear" w:color="auto" w:fill="auto"/>
          </w:tcPr>
          <w:p w:rsidR="00E1685E" w:rsidRPr="004B5A8B" w:rsidRDefault="00E1685E" w:rsidP="00400CC3">
            <w:pPr>
              <w:spacing w:after="0" w:line="240" w:lineRule="auto"/>
              <w:rPr>
                <w:rFonts w:ascii="Times New Roman" w:hAnsi="Times New Roman"/>
                <w:b/>
              </w:rPr>
            </w:pPr>
            <w:r w:rsidRPr="004B5A8B">
              <w:rPr>
                <w:rFonts w:ascii="Times New Roman" w:hAnsi="Times New Roman"/>
                <w:b/>
              </w:rPr>
              <w:t>1.Физическое развитие.</w:t>
            </w:r>
          </w:p>
          <w:p w:rsidR="00E1685E" w:rsidRPr="004B5A8B" w:rsidRDefault="00E1685E" w:rsidP="00400CC3">
            <w:pPr>
              <w:spacing w:after="0" w:line="240" w:lineRule="auto"/>
              <w:rPr>
                <w:rFonts w:ascii="Times New Roman" w:hAnsi="Times New Roman"/>
                <w:b/>
              </w:rPr>
            </w:pPr>
          </w:p>
          <w:p w:rsidR="00E1685E" w:rsidRPr="004B5A8B" w:rsidRDefault="00E1685E" w:rsidP="00400CC3">
            <w:pPr>
              <w:spacing w:after="0" w:line="240" w:lineRule="auto"/>
              <w:ind w:right="-456"/>
              <w:rPr>
                <w:rFonts w:ascii="Times New Roman" w:hAnsi="Times New Roman"/>
                <w:b/>
              </w:rPr>
            </w:pPr>
            <w:r w:rsidRPr="004B5A8B">
              <w:rPr>
                <w:rFonts w:ascii="Times New Roman" w:hAnsi="Times New Roman"/>
                <w:b/>
              </w:rPr>
              <w:t xml:space="preserve">2. НОД Формирование целостной картины мира </w:t>
            </w:r>
          </w:p>
          <w:p w:rsidR="00E1685E" w:rsidRPr="004B5A8B" w:rsidRDefault="00E1685E" w:rsidP="00400CC3">
            <w:pPr>
              <w:spacing w:after="0" w:line="240" w:lineRule="auto"/>
              <w:ind w:right="-456"/>
              <w:rPr>
                <w:rFonts w:ascii="Times New Roman" w:hAnsi="Times New Roman"/>
              </w:rPr>
            </w:pPr>
            <w:r w:rsidRPr="004B5A8B">
              <w:rPr>
                <w:rFonts w:ascii="Times New Roman" w:hAnsi="Times New Roman"/>
                <w:b/>
              </w:rPr>
              <w:t xml:space="preserve">Тема: </w:t>
            </w:r>
            <w:r w:rsidRPr="004B5A8B">
              <w:rPr>
                <w:rFonts w:ascii="Times New Roman" w:hAnsi="Times New Roman"/>
              </w:rPr>
              <w:t>«Листопад, листопад, листья желтые летят»</w:t>
            </w:r>
          </w:p>
          <w:p w:rsidR="00E1685E" w:rsidRPr="004B5A8B" w:rsidRDefault="00E1685E" w:rsidP="00400CC3">
            <w:pPr>
              <w:spacing w:after="0" w:line="240" w:lineRule="auto"/>
              <w:ind w:right="-456"/>
              <w:rPr>
                <w:rFonts w:ascii="Times New Roman" w:hAnsi="Times New Roman"/>
              </w:rPr>
            </w:pPr>
            <w:r w:rsidRPr="004B5A8B">
              <w:rPr>
                <w:rFonts w:ascii="Times New Roman" w:hAnsi="Times New Roman"/>
                <w:b/>
              </w:rPr>
              <w:t xml:space="preserve">Цель: </w:t>
            </w:r>
            <w:r w:rsidRPr="004B5A8B">
              <w:rPr>
                <w:rFonts w:ascii="Times New Roman" w:hAnsi="Times New Roman"/>
              </w:rPr>
              <w:t>Дать детям элементарные представления об осенних изменениях в природе. Формировать умения определять погоду по внешним признакам и последовательно, по сезону, одеваться на прогулку. Учить выделять ствол, ветки и листья деревьев.</w:t>
            </w:r>
          </w:p>
          <w:p w:rsidR="00E1685E" w:rsidRDefault="00E1685E" w:rsidP="00400CC3">
            <w:pPr>
              <w:spacing w:after="0" w:line="240" w:lineRule="auto"/>
              <w:ind w:right="-456"/>
              <w:rPr>
                <w:rFonts w:ascii="Times New Roman" w:hAnsi="Times New Roman"/>
              </w:rPr>
            </w:pPr>
            <w:r w:rsidRPr="004B5A8B">
              <w:rPr>
                <w:rFonts w:ascii="Times New Roman" w:hAnsi="Times New Roman"/>
                <w:b/>
              </w:rPr>
              <w:t>Используемая литература:</w:t>
            </w:r>
            <w:r w:rsidRPr="004B5A8B">
              <w:rPr>
                <w:rFonts w:ascii="Times New Roman" w:hAnsi="Times New Roman"/>
              </w:rPr>
              <w:t xml:space="preserve"> О.А.Соломеникова с. 8.</w:t>
            </w:r>
          </w:p>
          <w:p w:rsidR="00E1685E" w:rsidRPr="004B5A8B" w:rsidRDefault="00E1685E" w:rsidP="00400CC3">
            <w:pPr>
              <w:spacing w:after="0" w:line="240" w:lineRule="auto"/>
              <w:ind w:right="-456"/>
              <w:rPr>
                <w:rFonts w:ascii="Times New Roman" w:hAnsi="Times New Roman"/>
              </w:rPr>
            </w:pPr>
          </w:p>
        </w:tc>
        <w:tc>
          <w:tcPr>
            <w:tcW w:w="2268" w:type="dxa"/>
            <w:gridSpan w:val="3"/>
            <w:shd w:val="clear" w:color="auto" w:fill="auto"/>
          </w:tcPr>
          <w:p w:rsidR="00E1685E" w:rsidRPr="004B5A8B" w:rsidRDefault="00E1685E" w:rsidP="00400CC3">
            <w:pPr>
              <w:spacing w:after="0" w:line="240" w:lineRule="auto"/>
              <w:rPr>
                <w:rFonts w:ascii="Times New Roman" w:hAnsi="Times New Roman"/>
                <w:b/>
                <w:bCs/>
                <w:color w:val="0F1419"/>
              </w:rPr>
            </w:pPr>
            <w:r w:rsidRPr="004B5A8B">
              <w:rPr>
                <w:rFonts w:ascii="Times New Roman" w:hAnsi="Times New Roman"/>
                <w:b/>
                <w:bCs/>
                <w:color w:val="0F1419"/>
              </w:rPr>
              <w:t>Дружный круг</w:t>
            </w:r>
          </w:p>
          <w:p w:rsidR="00E1685E" w:rsidRPr="004B5A8B" w:rsidRDefault="00E1685E" w:rsidP="00400CC3">
            <w:pPr>
              <w:spacing w:after="0" w:line="240" w:lineRule="auto"/>
              <w:rPr>
                <w:rFonts w:ascii="Times New Roman" w:hAnsi="Times New Roman"/>
                <w:bCs/>
                <w:color w:val="0F1419"/>
              </w:rPr>
            </w:pPr>
            <w:r w:rsidRPr="004B5A8B">
              <w:rPr>
                <w:rFonts w:ascii="Times New Roman" w:hAnsi="Times New Roman"/>
                <w:bCs/>
                <w:color w:val="0F1419"/>
              </w:rPr>
              <w:t>(Кукла Маша и одежда для нее)</w:t>
            </w:r>
          </w:p>
        </w:tc>
        <w:tc>
          <w:tcPr>
            <w:tcW w:w="1984" w:type="dxa"/>
            <w:gridSpan w:val="3"/>
            <w:vMerge/>
            <w:shd w:val="clear" w:color="auto" w:fill="auto"/>
          </w:tcPr>
          <w:p w:rsidR="00E1685E" w:rsidRPr="004B5A8B" w:rsidRDefault="00E1685E" w:rsidP="00400CC3">
            <w:pPr>
              <w:spacing w:after="0" w:line="240" w:lineRule="auto"/>
              <w:rPr>
                <w:rFonts w:ascii="Times New Roman" w:hAnsi="Times New Roman"/>
              </w:rPr>
            </w:pPr>
          </w:p>
        </w:tc>
        <w:tc>
          <w:tcPr>
            <w:tcW w:w="2128" w:type="dxa"/>
            <w:gridSpan w:val="2"/>
            <w:vMerge/>
            <w:shd w:val="clear" w:color="auto" w:fill="auto"/>
          </w:tcPr>
          <w:p w:rsidR="00E1685E" w:rsidRPr="004B5A8B" w:rsidRDefault="00E1685E" w:rsidP="00400CC3">
            <w:pPr>
              <w:pStyle w:val="c3"/>
              <w:spacing w:before="0" w:beforeAutospacing="0" w:after="0" w:afterAutospacing="0"/>
              <w:rPr>
                <w:b/>
                <w:sz w:val="22"/>
                <w:szCs w:val="22"/>
              </w:rPr>
            </w:pPr>
          </w:p>
        </w:tc>
      </w:tr>
      <w:tr w:rsidR="00E1685E" w:rsidRPr="004B5A8B" w:rsidTr="00400CC3">
        <w:trPr>
          <w:trHeight w:val="20"/>
        </w:trPr>
        <w:tc>
          <w:tcPr>
            <w:tcW w:w="1008" w:type="dxa"/>
            <w:vMerge/>
            <w:shd w:val="clear" w:color="auto" w:fill="auto"/>
          </w:tcPr>
          <w:p w:rsidR="00E1685E" w:rsidRPr="004B5A8B" w:rsidRDefault="00E1685E" w:rsidP="00400CC3">
            <w:pPr>
              <w:spacing w:after="0" w:line="240" w:lineRule="auto"/>
              <w:rPr>
                <w:rFonts w:ascii="Times New Roman" w:hAnsi="Times New Roman"/>
              </w:rPr>
            </w:pPr>
          </w:p>
        </w:tc>
        <w:tc>
          <w:tcPr>
            <w:tcW w:w="1980" w:type="dxa"/>
            <w:shd w:val="clear" w:color="auto" w:fill="auto"/>
          </w:tcPr>
          <w:p w:rsidR="00E1685E" w:rsidRPr="004B5A8B" w:rsidRDefault="00E1685E" w:rsidP="00400CC3">
            <w:pPr>
              <w:shd w:val="clear" w:color="auto" w:fill="FFFFFF"/>
              <w:spacing w:after="0" w:line="240" w:lineRule="auto"/>
              <w:rPr>
                <w:rFonts w:ascii="Times New Roman" w:hAnsi="Times New Roman"/>
                <w:b/>
                <w:bCs/>
                <w:color w:val="000000"/>
                <w:spacing w:val="-8"/>
                <w:u w:val="single"/>
              </w:rPr>
            </w:pPr>
            <w:r w:rsidRPr="004B5A8B">
              <w:rPr>
                <w:rFonts w:ascii="Times New Roman" w:hAnsi="Times New Roman"/>
                <w:b/>
                <w:u w:val="single"/>
              </w:rPr>
              <w:t>Прогулка</w:t>
            </w:r>
          </w:p>
          <w:p w:rsidR="00E1685E" w:rsidRPr="004B5A8B" w:rsidRDefault="00E1685E" w:rsidP="00400CC3">
            <w:pPr>
              <w:spacing w:after="0" w:line="240" w:lineRule="auto"/>
              <w:rPr>
                <w:rFonts w:ascii="Times New Roman" w:hAnsi="Times New Roman"/>
                <w:color w:val="FF0000"/>
              </w:rPr>
            </w:pPr>
          </w:p>
          <w:p w:rsidR="00E1685E" w:rsidRPr="004B5A8B" w:rsidRDefault="00E1685E" w:rsidP="00400CC3">
            <w:pPr>
              <w:spacing w:after="0" w:line="240" w:lineRule="auto"/>
              <w:rPr>
                <w:rFonts w:ascii="Times New Roman" w:hAnsi="Times New Roman"/>
              </w:rPr>
            </w:pPr>
          </w:p>
          <w:p w:rsidR="00E1685E" w:rsidRPr="004B5A8B" w:rsidRDefault="00E1685E" w:rsidP="00400CC3">
            <w:pPr>
              <w:spacing w:after="0" w:line="240" w:lineRule="auto"/>
              <w:rPr>
                <w:rFonts w:ascii="Times New Roman" w:hAnsi="Times New Roman"/>
              </w:rPr>
            </w:pPr>
          </w:p>
          <w:p w:rsidR="00E1685E" w:rsidRPr="004B5A8B" w:rsidRDefault="00E1685E" w:rsidP="00400CC3">
            <w:pPr>
              <w:spacing w:after="0" w:line="240" w:lineRule="auto"/>
              <w:rPr>
                <w:rFonts w:ascii="Times New Roman" w:hAnsi="Times New Roman"/>
              </w:rPr>
            </w:pPr>
          </w:p>
          <w:p w:rsidR="00E1685E" w:rsidRPr="004B5A8B" w:rsidRDefault="00E1685E" w:rsidP="00400CC3">
            <w:pPr>
              <w:spacing w:after="0" w:line="240" w:lineRule="auto"/>
              <w:rPr>
                <w:rFonts w:ascii="Times New Roman" w:hAnsi="Times New Roman"/>
              </w:rPr>
            </w:pPr>
          </w:p>
          <w:p w:rsidR="00E1685E" w:rsidRPr="004B5A8B" w:rsidRDefault="00E1685E" w:rsidP="00400CC3">
            <w:pPr>
              <w:spacing w:after="0" w:line="240" w:lineRule="auto"/>
              <w:rPr>
                <w:rFonts w:ascii="Times New Roman" w:hAnsi="Times New Roman"/>
              </w:rPr>
            </w:pPr>
          </w:p>
          <w:p w:rsidR="00E1685E" w:rsidRPr="004B5A8B" w:rsidRDefault="00E1685E" w:rsidP="00400CC3">
            <w:pPr>
              <w:spacing w:after="0" w:line="240" w:lineRule="auto"/>
              <w:rPr>
                <w:rFonts w:ascii="Times New Roman" w:hAnsi="Times New Roman"/>
              </w:rPr>
            </w:pPr>
          </w:p>
          <w:p w:rsidR="00E1685E" w:rsidRPr="004B5A8B" w:rsidRDefault="00E1685E" w:rsidP="00400CC3">
            <w:pPr>
              <w:spacing w:after="0" w:line="240" w:lineRule="auto"/>
              <w:rPr>
                <w:rFonts w:ascii="Times New Roman" w:hAnsi="Times New Roman"/>
              </w:rPr>
            </w:pPr>
          </w:p>
          <w:p w:rsidR="00E1685E" w:rsidRPr="004B5A8B" w:rsidRDefault="00E1685E" w:rsidP="00400CC3">
            <w:pPr>
              <w:spacing w:line="240" w:lineRule="auto"/>
              <w:rPr>
                <w:rFonts w:ascii="Times New Roman" w:hAnsi="Times New Roman"/>
              </w:rPr>
            </w:pPr>
          </w:p>
        </w:tc>
        <w:tc>
          <w:tcPr>
            <w:tcW w:w="5342" w:type="dxa"/>
            <w:gridSpan w:val="2"/>
            <w:shd w:val="clear" w:color="auto" w:fill="auto"/>
          </w:tcPr>
          <w:p w:rsidR="00E1685E" w:rsidRPr="004B5A8B" w:rsidRDefault="00E1685E" w:rsidP="00400CC3">
            <w:pPr>
              <w:spacing w:after="0" w:line="240" w:lineRule="auto"/>
              <w:rPr>
                <w:rFonts w:ascii="Times New Roman" w:hAnsi="Times New Roman"/>
              </w:rPr>
            </w:pPr>
            <w:r w:rsidRPr="004B5A8B">
              <w:rPr>
                <w:rFonts w:ascii="Times New Roman" w:hAnsi="Times New Roman"/>
                <w:b/>
                <w:bCs/>
              </w:rPr>
              <w:lastRenderedPageBreak/>
              <w:t>Наблюдение за дождем</w:t>
            </w:r>
            <w:r w:rsidRPr="004B5A8B">
              <w:rPr>
                <w:rFonts w:ascii="Times New Roman" w:hAnsi="Times New Roman"/>
              </w:rPr>
              <w:br/>
            </w:r>
            <w:r w:rsidRPr="004B5A8B">
              <w:rPr>
                <w:rFonts w:ascii="Times New Roman" w:hAnsi="Times New Roman"/>
                <w:b/>
                <w:bCs/>
              </w:rPr>
              <w:t>Цель</w:t>
            </w:r>
            <w:r w:rsidRPr="004B5A8B">
              <w:rPr>
                <w:rFonts w:ascii="Times New Roman" w:hAnsi="Times New Roman"/>
                <w:i/>
                <w:iCs/>
              </w:rPr>
              <w:t xml:space="preserve">: </w:t>
            </w:r>
            <w:r w:rsidRPr="004B5A8B">
              <w:rPr>
                <w:rFonts w:ascii="Times New Roman" w:hAnsi="Times New Roman"/>
              </w:rPr>
              <w:t>познакомить с природным явлением — дождем.</w:t>
            </w:r>
            <w:r w:rsidRPr="004B5A8B">
              <w:rPr>
                <w:rFonts w:ascii="Times New Roman" w:hAnsi="Times New Roman"/>
              </w:rPr>
              <w:br/>
            </w:r>
            <w:r w:rsidRPr="004B5A8B">
              <w:rPr>
                <w:rFonts w:ascii="Times New Roman" w:hAnsi="Times New Roman"/>
                <w:b/>
                <w:bCs/>
              </w:rPr>
              <w:t>Ход наблюдения</w:t>
            </w:r>
            <w:r w:rsidRPr="004B5A8B">
              <w:rPr>
                <w:rFonts w:ascii="Times New Roman" w:hAnsi="Times New Roman"/>
              </w:rPr>
              <w:br/>
            </w:r>
            <w:r w:rsidRPr="004B5A8B">
              <w:rPr>
                <w:rFonts w:ascii="Times New Roman" w:hAnsi="Times New Roman"/>
              </w:rPr>
              <w:lastRenderedPageBreak/>
              <w:t>В дождливую погоду предложить детям понаблюдать из окна, как капли дождя падают на землю. Ранее воспитатель выносит ем</w:t>
            </w:r>
            <w:r w:rsidRPr="004B5A8B">
              <w:rPr>
                <w:rFonts w:ascii="Times New Roman" w:hAnsi="Times New Roman"/>
              </w:rPr>
              <w:softHyphen/>
              <w:t xml:space="preserve">кость для накапливания дождевой воды. Капли стучат по стеклу. Послушать вместе с детьми шум дождя </w:t>
            </w:r>
            <w:r w:rsidRPr="004B5A8B">
              <w:rPr>
                <w:rFonts w:ascii="Times New Roman" w:hAnsi="Times New Roman"/>
                <w:i/>
                <w:iCs/>
              </w:rPr>
              <w:t xml:space="preserve">(есть дождик веселый, а есть грустный), </w:t>
            </w:r>
            <w:r w:rsidRPr="004B5A8B">
              <w:rPr>
                <w:rFonts w:ascii="Times New Roman" w:hAnsi="Times New Roman"/>
              </w:rPr>
              <w:t>определить, какой дождь.</w:t>
            </w:r>
          </w:p>
          <w:p w:rsidR="00E1685E" w:rsidRPr="004B5A8B" w:rsidRDefault="00E1685E" w:rsidP="00400CC3">
            <w:pPr>
              <w:pStyle w:val="Style1"/>
              <w:widowControl/>
              <w:tabs>
                <w:tab w:val="left" w:pos="562"/>
              </w:tabs>
              <w:spacing w:line="240" w:lineRule="auto"/>
              <w:rPr>
                <w:rFonts w:ascii="Times New Roman" w:hAnsi="Times New Roman"/>
                <w:sz w:val="22"/>
                <w:szCs w:val="22"/>
              </w:rPr>
            </w:pPr>
            <w:r w:rsidRPr="004B5A8B">
              <w:rPr>
                <w:rFonts w:ascii="Times New Roman" w:hAnsi="Times New Roman"/>
                <w:b/>
                <w:bCs/>
                <w:sz w:val="22"/>
                <w:szCs w:val="22"/>
              </w:rPr>
              <w:t>Трудовая деятельность</w:t>
            </w:r>
            <w:r w:rsidRPr="004B5A8B">
              <w:rPr>
                <w:rFonts w:ascii="Times New Roman" w:hAnsi="Times New Roman"/>
                <w:sz w:val="22"/>
                <w:szCs w:val="22"/>
              </w:rPr>
              <w:br/>
            </w:r>
            <w:r w:rsidRPr="004B5A8B">
              <w:rPr>
                <w:rFonts w:ascii="Times New Roman" w:hAnsi="Times New Roman"/>
                <w:b/>
                <w:sz w:val="22"/>
                <w:szCs w:val="22"/>
              </w:rPr>
              <w:t xml:space="preserve">Поливка дождевой водой растений в группе. </w:t>
            </w:r>
            <w:r w:rsidRPr="004B5A8B">
              <w:rPr>
                <w:rFonts w:ascii="Times New Roman" w:hAnsi="Times New Roman"/>
                <w:b/>
                <w:sz w:val="22"/>
                <w:szCs w:val="22"/>
              </w:rPr>
              <w:br/>
            </w:r>
            <w:r w:rsidRPr="004B5A8B">
              <w:rPr>
                <w:rFonts w:ascii="Times New Roman" w:hAnsi="Times New Roman"/>
                <w:b/>
                <w:iCs/>
                <w:sz w:val="22"/>
                <w:szCs w:val="22"/>
              </w:rPr>
              <w:t>Цель:</w:t>
            </w:r>
            <w:r w:rsidRPr="004B5A8B">
              <w:rPr>
                <w:rFonts w:ascii="Times New Roman" w:hAnsi="Times New Roman"/>
                <w:i/>
                <w:iCs/>
                <w:sz w:val="22"/>
                <w:szCs w:val="22"/>
              </w:rPr>
              <w:t xml:space="preserve"> </w:t>
            </w:r>
            <w:r w:rsidRPr="004B5A8B">
              <w:rPr>
                <w:rFonts w:ascii="Times New Roman" w:hAnsi="Times New Roman"/>
                <w:sz w:val="22"/>
                <w:szCs w:val="22"/>
              </w:rPr>
              <w:t>воспитывать желание участвовать в уходе за комнатными растениями.</w:t>
            </w:r>
          </w:p>
        </w:tc>
        <w:tc>
          <w:tcPr>
            <w:tcW w:w="2268" w:type="dxa"/>
            <w:gridSpan w:val="3"/>
            <w:shd w:val="clear" w:color="auto" w:fill="auto"/>
          </w:tcPr>
          <w:p w:rsidR="00E1685E" w:rsidRPr="004B5A8B" w:rsidRDefault="00E1685E" w:rsidP="00400CC3">
            <w:pPr>
              <w:pStyle w:val="Style1"/>
              <w:widowControl/>
              <w:spacing w:line="240" w:lineRule="auto"/>
              <w:rPr>
                <w:rFonts w:ascii="Times New Roman" w:hAnsi="Times New Roman"/>
                <w:b/>
                <w:sz w:val="22"/>
                <w:szCs w:val="22"/>
              </w:rPr>
            </w:pPr>
            <w:r w:rsidRPr="004B5A8B">
              <w:rPr>
                <w:rFonts w:ascii="Times New Roman" w:hAnsi="Times New Roman"/>
                <w:b/>
                <w:bCs/>
                <w:sz w:val="22"/>
                <w:szCs w:val="22"/>
              </w:rPr>
              <w:lastRenderedPageBreak/>
              <w:t>Выносной материал</w:t>
            </w:r>
            <w:r w:rsidRPr="004B5A8B">
              <w:rPr>
                <w:rFonts w:ascii="Times New Roman" w:hAnsi="Times New Roman"/>
                <w:sz w:val="22"/>
                <w:szCs w:val="22"/>
              </w:rPr>
              <w:br/>
              <w:t xml:space="preserve">Куклы, одетые по погоде, маски-эмблемы, карандаши, </w:t>
            </w:r>
            <w:r w:rsidRPr="004B5A8B">
              <w:rPr>
                <w:rFonts w:ascii="Times New Roman" w:hAnsi="Times New Roman"/>
                <w:sz w:val="22"/>
                <w:szCs w:val="22"/>
              </w:rPr>
              <w:lastRenderedPageBreak/>
              <w:t>печатки, совочки, машинки.</w:t>
            </w:r>
          </w:p>
        </w:tc>
        <w:tc>
          <w:tcPr>
            <w:tcW w:w="1984" w:type="dxa"/>
            <w:gridSpan w:val="3"/>
            <w:shd w:val="clear" w:color="auto" w:fill="auto"/>
          </w:tcPr>
          <w:p w:rsidR="00E1685E" w:rsidRPr="004B5A8B" w:rsidRDefault="00E1685E" w:rsidP="00400CC3">
            <w:pPr>
              <w:spacing w:after="0" w:line="240" w:lineRule="auto"/>
              <w:rPr>
                <w:rFonts w:ascii="Times New Roman" w:hAnsi="Times New Roman"/>
              </w:rPr>
            </w:pPr>
            <w:r w:rsidRPr="004B5A8B">
              <w:rPr>
                <w:rFonts w:ascii="Times New Roman" w:hAnsi="Times New Roman"/>
                <w:b/>
                <w:bCs/>
              </w:rPr>
              <w:lastRenderedPageBreak/>
              <w:t>Подвижная игра</w:t>
            </w:r>
            <w:r w:rsidRPr="004B5A8B">
              <w:rPr>
                <w:rFonts w:ascii="Times New Roman" w:hAnsi="Times New Roman"/>
              </w:rPr>
              <w:br/>
            </w:r>
            <w:r w:rsidRPr="004B5A8B">
              <w:rPr>
                <w:rFonts w:ascii="Times New Roman" w:hAnsi="Times New Roman"/>
                <w:b/>
              </w:rPr>
              <w:t xml:space="preserve">«Солнышко и дождь». </w:t>
            </w:r>
            <w:r w:rsidRPr="004B5A8B">
              <w:rPr>
                <w:rFonts w:ascii="Times New Roman" w:hAnsi="Times New Roman"/>
                <w:b/>
              </w:rPr>
              <w:br/>
            </w:r>
            <w:r w:rsidRPr="004B5A8B">
              <w:rPr>
                <w:rFonts w:ascii="Times New Roman" w:hAnsi="Times New Roman"/>
                <w:b/>
                <w:iCs/>
              </w:rPr>
              <w:t>Цели:</w:t>
            </w:r>
            <w:r w:rsidRPr="004B5A8B">
              <w:rPr>
                <w:rFonts w:ascii="Times New Roman" w:hAnsi="Times New Roman"/>
                <w:i/>
                <w:iCs/>
              </w:rPr>
              <w:t xml:space="preserve"> </w:t>
            </w:r>
            <w:r w:rsidRPr="004B5A8B">
              <w:rPr>
                <w:rFonts w:ascii="Times New Roman" w:hAnsi="Times New Roman"/>
              </w:rPr>
              <w:t xml:space="preserve">учить </w:t>
            </w:r>
            <w:r w:rsidRPr="004B5A8B">
              <w:rPr>
                <w:rFonts w:ascii="Times New Roman" w:hAnsi="Times New Roman"/>
              </w:rPr>
              <w:lastRenderedPageBreak/>
              <w:t>ходить и бегать врассыпную, не наталкиваясь друг на друга; приучать быстро действовать по сигналу воспитателя, помо</w:t>
            </w:r>
            <w:r w:rsidRPr="004B5A8B">
              <w:rPr>
                <w:rFonts w:ascii="Times New Roman" w:hAnsi="Times New Roman"/>
              </w:rPr>
              <w:softHyphen/>
              <w:t>гать друг другу.</w:t>
            </w:r>
          </w:p>
        </w:tc>
        <w:tc>
          <w:tcPr>
            <w:tcW w:w="2128" w:type="dxa"/>
            <w:gridSpan w:val="2"/>
            <w:vMerge/>
            <w:shd w:val="clear" w:color="auto" w:fill="auto"/>
          </w:tcPr>
          <w:p w:rsidR="00E1685E" w:rsidRPr="004B5A8B" w:rsidRDefault="00E1685E" w:rsidP="00400CC3">
            <w:pPr>
              <w:spacing w:after="0" w:line="240" w:lineRule="auto"/>
              <w:rPr>
                <w:rFonts w:ascii="Times New Roman" w:hAnsi="Times New Roman"/>
              </w:rPr>
            </w:pPr>
          </w:p>
        </w:tc>
      </w:tr>
      <w:tr w:rsidR="00E1685E" w:rsidRPr="004B5A8B" w:rsidTr="00400CC3">
        <w:trPr>
          <w:trHeight w:val="20"/>
        </w:trPr>
        <w:tc>
          <w:tcPr>
            <w:tcW w:w="1008" w:type="dxa"/>
            <w:vMerge/>
            <w:shd w:val="clear" w:color="auto" w:fill="auto"/>
          </w:tcPr>
          <w:p w:rsidR="00E1685E" w:rsidRPr="004B5A8B" w:rsidRDefault="00E1685E" w:rsidP="00400CC3">
            <w:pPr>
              <w:spacing w:after="0" w:line="240" w:lineRule="auto"/>
              <w:rPr>
                <w:rFonts w:ascii="Times New Roman" w:hAnsi="Times New Roman"/>
              </w:rPr>
            </w:pPr>
          </w:p>
        </w:tc>
        <w:tc>
          <w:tcPr>
            <w:tcW w:w="1980" w:type="dxa"/>
            <w:shd w:val="clear" w:color="auto" w:fill="auto"/>
          </w:tcPr>
          <w:p w:rsidR="00E1685E" w:rsidRPr="004B5A8B" w:rsidRDefault="00E1685E" w:rsidP="00400CC3">
            <w:pPr>
              <w:pStyle w:val="a3"/>
              <w:rPr>
                <w:rFonts w:ascii="Times New Roman" w:hAnsi="Times New Roman"/>
                <w:b/>
                <w:u w:val="single"/>
              </w:rPr>
            </w:pPr>
            <w:r w:rsidRPr="004B5A8B">
              <w:rPr>
                <w:rFonts w:ascii="Times New Roman" w:hAnsi="Times New Roman"/>
                <w:b/>
                <w:u w:val="single"/>
              </w:rPr>
              <w:t>Работа перед  сном</w:t>
            </w:r>
          </w:p>
        </w:tc>
        <w:tc>
          <w:tcPr>
            <w:tcW w:w="11722" w:type="dxa"/>
            <w:gridSpan w:val="10"/>
            <w:shd w:val="clear" w:color="auto" w:fill="auto"/>
          </w:tcPr>
          <w:p w:rsidR="00E1685E" w:rsidRPr="004B5A8B" w:rsidRDefault="00E1685E" w:rsidP="00400CC3">
            <w:pPr>
              <w:spacing w:after="0" w:line="240" w:lineRule="auto"/>
              <w:rPr>
                <w:rFonts w:ascii="Times New Roman" w:hAnsi="Times New Roman"/>
                <w:b/>
              </w:rPr>
            </w:pPr>
            <w:r w:rsidRPr="004B5A8B">
              <w:rPr>
                <w:rFonts w:ascii="Times New Roman" w:hAnsi="Times New Roman"/>
                <w:b/>
              </w:rPr>
              <w:t>Чтение «Солнечный зайчик» (Е.Тихеева)</w:t>
            </w:r>
          </w:p>
          <w:p w:rsidR="00E1685E" w:rsidRDefault="00E1685E" w:rsidP="00400CC3">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сопровождать чтение стихотворения игрой.</w:t>
            </w:r>
          </w:p>
          <w:p w:rsidR="00400CC3" w:rsidRPr="004B5A8B" w:rsidRDefault="00400CC3" w:rsidP="00400CC3">
            <w:pPr>
              <w:spacing w:after="0" w:line="240" w:lineRule="auto"/>
              <w:rPr>
                <w:rFonts w:ascii="Times New Roman" w:hAnsi="Times New Roman"/>
                <w:b/>
              </w:rPr>
            </w:pPr>
          </w:p>
        </w:tc>
      </w:tr>
      <w:tr w:rsidR="00E1685E" w:rsidRPr="004B5A8B" w:rsidTr="00400CC3">
        <w:trPr>
          <w:trHeight w:val="20"/>
        </w:trPr>
        <w:tc>
          <w:tcPr>
            <w:tcW w:w="1008" w:type="dxa"/>
            <w:vMerge/>
            <w:shd w:val="clear" w:color="auto" w:fill="auto"/>
          </w:tcPr>
          <w:p w:rsidR="00E1685E" w:rsidRPr="004B5A8B" w:rsidRDefault="00E1685E" w:rsidP="00400CC3">
            <w:pPr>
              <w:spacing w:after="0" w:line="240" w:lineRule="auto"/>
              <w:rPr>
                <w:rFonts w:ascii="Times New Roman" w:hAnsi="Times New Roman"/>
              </w:rPr>
            </w:pPr>
          </w:p>
        </w:tc>
        <w:tc>
          <w:tcPr>
            <w:tcW w:w="1980" w:type="dxa"/>
            <w:shd w:val="clear" w:color="auto" w:fill="auto"/>
          </w:tcPr>
          <w:p w:rsidR="00E1685E" w:rsidRPr="004B5A8B" w:rsidRDefault="00E1685E" w:rsidP="00400CC3">
            <w:pPr>
              <w:pStyle w:val="a3"/>
              <w:rPr>
                <w:rFonts w:ascii="Times New Roman" w:hAnsi="Times New Roman"/>
                <w:b/>
                <w:u w:val="single"/>
              </w:rPr>
            </w:pPr>
            <w:r w:rsidRPr="004B5A8B">
              <w:rPr>
                <w:rFonts w:ascii="Times New Roman" w:hAnsi="Times New Roman"/>
                <w:b/>
                <w:u w:val="single"/>
              </w:rPr>
              <w:t>Вечер</w:t>
            </w:r>
          </w:p>
          <w:p w:rsidR="00E1685E" w:rsidRDefault="00E1685E" w:rsidP="00400CC3">
            <w:pPr>
              <w:spacing w:line="240" w:lineRule="auto"/>
              <w:rPr>
                <w:rFonts w:ascii="Times New Roman" w:hAnsi="Times New Roman"/>
                <w:b/>
              </w:rPr>
            </w:pPr>
            <w:r w:rsidRPr="004B5A8B">
              <w:rPr>
                <w:rFonts w:ascii="Times New Roman" w:hAnsi="Times New Roman"/>
                <w:b/>
              </w:rPr>
              <w:t xml:space="preserve">Закаливающие процедуры после сна </w:t>
            </w:r>
          </w:p>
          <w:p w:rsidR="00400CC3" w:rsidRPr="004B5A8B" w:rsidRDefault="00400CC3" w:rsidP="00400CC3">
            <w:pPr>
              <w:spacing w:line="240" w:lineRule="auto"/>
              <w:rPr>
                <w:rFonts w:ascii="Times New Roman" w:hAnsi="Times New Roman"/>
              </w:rPr>
            </w:pPr>
          </w:p>
        </w:tc>
        <w:tc>
          <w:tcPr>
            <w:tcW w:w="5342" w:type="dxa"/>
            <w:gridSpan w:val="2"/>
            <w:shd w:val="clear" w:color="auto" w:fill="auto"/>
          </w:tcPr>
          <w:p w:rsidR="00E1685E" w:rsidRPr="004B5A8B" w:rsidRDefault="00E1685E" w:rsidP="00400CC3">
            <w:pPr>
              <w:spacing w:after="0" w:line="240" w:lineRule="auto"/>
              <w:rPr>
                <w:rFonts w:ascii="Times New Roman" w:hAnsi="Times New Roman"/>
                <w:b/>
              </w:rPr>
            </w:pPr>
          </w:p>
          <w:p w:rsidR="00E1685E" w:rsidRPr="004D13B8" w:rsidRDefault="00E1685E" w:rsidP="00400CC3">
            <w:pPr>
              <w:spacing w:after="0" w:line="240" w:lineRule="auto"/>
              <w:rPr>
                <w:rFonts w:ascii="Times New Roman" w:hAnsi="Times New Roman"/>
                <w:color w:val="000000"/>
              </w:rPr>
            </w:pPr>
            <w:r w:rsidRPr="004B5A8B">
              <w:rPr>
                <w:rFonts w:ascii="Times New Roman" w:hAnsi="Times New Roman"/>
                <w:b/>
              </w:rPr>
              <w:t>Цель:</w:t>
            </w:r>
            <w:r w:rsidRPr="004B5A8B">
              <w:rPr>
                <w:rFonts w:ascii="Times New Roman" w:hAnsi="Times New Roman"/>
              </w:rPr>
              <w:t xml:space="preserve"> </w:t>
            </w:r>
            <w:r w:rsidRPr="004B5A8B">
              <w:rPr>
                <w:rFonts w:ascii="Times New Roman" w:hAnsi="Times New Roman"/>
                <w:color w:val="000000"/>
              </w:rPr>
              <w:t>сохранение и укрепление физического и психического здоровья детей.</w:t>
            </w:r>
          </w:p>
        </w:tc>
        <w:tc>
          <w:tcPr>
            <w:tcW w:w="2268" w:type="dxa"/>
            <w:gridSpan w:val="3"/>
            <w:shd w:val="clear" w:color="auto" w:fill="auto"/>
          </w:tcPr>
          <w:p w:rsidR="00E1685E" w:rsidRPr="004B5A8B" w:rsidRDefault="00E1685E" w:rsidP="00400CC3">
            <w:pPr>
              <w:pStyle w:val="Style17"/>
              <w:widowControl/>
              <w:spacing w:line="240" w:lineRule="auto"/>
              <w:ind w:firstLine="0"/>
              <w:rPr>
                <w:rFonts w:ascii="Times New Roman" w:hAnsi="Times New Roman"/>
                <w:b/>
                <w:sz w:val="22"/>
                <w:szCs w:val="22"/>
              </w:rPr>
            </w:pPr>
          </w:p>
          <w:p w:rsidR="00E1685E" w:rsidRPr="004B5A8B" w:rsidRDefault="00E1685E" w:rsidP="00400CC3">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Спальня</w:t>
            </w:r>
          </w:p>
          <w:p w:rsidR="00E1685E" w:rsidRPr="004D13B8" w:rsidRDefault="00E1685E" w:rsidP="00400CC3">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(ребристые дорожки)</w:t>
            </w:r>
          </w:p>
        </w:tc>
        <w:tc>
          <w:tcPr>
            <w:tcW w:w="1984" w:type="dxa"/>
            <w:gridSpan w:val="3"/>
            <w:vMerge w:val="restart"/>
            <w:shd w:val="clear" w:color="auto" w:fill="auto"/>
          </w:tcPr>
          <w:p w:rsidR="00E1685E" w:rsidRPr="004B5A8B" w:rsidRDefault="00E1685E" w:rsidP="00400CC3">
            <w:pPr>
              <w:spacing w:after="0" w:line="240" w:lineRule="auto"/>
              <w:rPr>
                <w:rFonts w:ascii="Times New Roman" w:hAnsi="Times New Roman"/>
              </w:rPr>
            </w:pPr>
            <w:r w:rsidRPr="004B5A8B">
              <w:rPr>
                <w:rFonts w:ascii="Times New Roman" w:hAnsi="Times New Roman"/>
              </w:rPr>
              <w:t>Закрепление с детьми навыка мытья рук с мылом.</w:t>
            </w:r>
          </w:p>
        </w:tc>
        <w:tc>
          <w:tcPr>
            <w:tcW w:w="2128" w:type="dxa"/>
            <w:gridSpan w:val="2"/>
            <w:vMerge w:val="restart"/>
            <w:shd w:val="clear" w:color="auto" w:fill="auto"/>
          </w:tcPr>
          <w:p w:rsidR="00E1685E" w:rsidRPr="004B5A8B" w:rsidRDefault="00E1685E" w:rsidP="00400CC3">
            <w:pPr>
              <w:spacing w:after="0" w:line="240" w:lineRule="auto"/>
              <w:rPr>
                <w:rFonts w:ascii="Times New Roman" w:hAnsi="Times New Roman"/>
              </w:rPr>
            </w:pPr>
          </w:p>
        </w:tc>
      </w:tr>
      <w:tr w:rsidR="00E1685E" w:rsidRPr="004B5A8B" w:rsidTr="00400CC3">
        <w:trPr>
          <w:trHeight w:val="20"/>
        </w:trPr>
        <w:tc>
          <w:tcPr>
            <w:tcW w:w="1008" w:type="dxa"/>
            <w:vMerge/>
            <w:shd w:val="clear" w:color="auto" w:fill="auto"/>
          </w:tcPr>
          <w:p w:rsidR="00E1685E" w:rsidRPr="004B5A8B" w:rsidRDefault="00E1685E" w:rsidP="00400CC3">
            <w:pPr>
              <w:spacing w:after="0" w:line="240" w:lineRule="auto"/>
              <w:rPr>
                <w:rFonts w:ascii="Times New Roman" w:hAnsi="Times New Roman"/>
              </w:rPr>
            </w:pPr>
          </w:p>
        </w:tc>
        <w:tc>
          <w:tcPr>
            <w:tcW w:w="1980" w:type="dxa"/>
            <w:shd w:val="clear" w:color="auto" w:fill="auto"/>
          </w:tcPr>
          <w:p w:rsidR="00400CC3" w:rsidRDefault="00E1685E" w:rsidP="00400CC3">
            <w:pPr>
              <w:spacing w:after="0" w:line="240" w:lineRule="auto"/>
              <w:rPr>
                <w:rFonts w:ascii="Times New Roman" w:hAnsi="Times New Roman"/>
                <w:b/>
              </w:rPr>
            </w:pPr>
            <w:r w:rsidRPr="004B5A8B">
              <w:rPr>
                <w:rFonts w:ascii="Times New Roman" w:hAnsi="Times New Roman"/>
                <w:b/>
              </w:rPr>
              <w:t>Дидактическая игра «Уложи куклу спать»</w:t>
            </w:r>
          </w:p>
          <w:p w:rsidR="00400CC3" w:rsidRPr="004B5A8B" w:rsidRDefault="00400CC3" w:rsidP="00400CC3">
            <w:pPr>
              <w:spacing w:after="0" w:line="240" w:lineRule="auto"/>
              <w:rPr>
                <w:rFonts w:ascii="Times New Roman" w:hAnsi="Times New Roman"/>
                <w:b/>
              </w:rPr>
            </w:pPr>
          </w:p>
        </w:tc>
        <w:tc>
          <w:tcPr>
            <w:tcW w:w="5342" w:type="dxa"/>
            <w:gridSpan w:val="2"/>
            <w:shd w:val="clear" w:color="auto" w:fill="auto"/>
          </w:tcPr>
          <w:p w:rsidR="00E1685E" w:rsidRPr="004B5A8B" w:rsidRDefault="00E1685E" w:rsidP="00400CC3">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учить детей играть в совместные игры.</w:t>
            </w:r>
          </w:p>
        </w:tc>
        <w:tc>
          <w:tcPr>
            <w:tcW w:w="2268" w:type="dxa"/>
            <w:gridSpan w:val="3"/>
            <w:shd w:val="clear" w:color="auto" w:fill="auto"/>
          </w:tcPr>
          <w:p w:rsidR="00E1685E" w:rsidRPr="004B5A8B" w:rsidRDefault="00E1685E" w:rsidP="00400CC3">
            <w:pPr>
              <w:pStyle w:val="Style17"/>
              <w:widowControl/>
              <w:spacing w:line="240" w:lineRule="auto"/>
              <w:ind w:firstLine="0"/>
              <w:rPr>
                <w:rFonts w:ascii="Times New Roman" w:hAnsi="Times New Roman"/>
                <w:sz w:val="22"/>
                <w:szCs w:val="22"/>
              </w:rPr>
            </w:pPr>
            <w:r w:rsidRPr="004B5A8B">
              <w:rPr>
                <w:rFonts w:ascii="Times New Roman" w:hAnsi="Times New Roman"/>
                <w:b/>
                <w:sz w:val="22"/>
                <w:szCs w:val="22"/>
              </w:rPr>
              <w:t>Центр социально-эмоционального общения</w:t>
            </w:r>
          </w:p>
        </w:tc>
        <w:tc>
          <w:tcPr>
            <w:tcW w:w="1984" w:type="dxa"/>
            <w:gridSpan w:val="3"/>
            <w:vMerge/>
            <w:shd w:val="clear" w:color="auto" w:fill="auto"/>
          </w:tcPr>
          <w:p w:rsidR="00E1685E" w:rsidRPr="004B5A8B" w:rsidRDefault="00E1685E" w:rsidP="00400CC3">
            <w:pPr>
              <w:spacing w:after="0" w:line="240" w:lineRule="auto"/>
              <w:rPr>
                <w:rFonts w:ascii="Times New Roman" w:hAnsi="Times New Roman"/>
                <w:b/>
              </w:rPr>
            </w:pPr>
          </w:p>
        </w:tc>
        <w:tc>
          <w:tcPr>
            <w:tcW w:w="2128" w:type="dxa"/>
            <w:gridSpan w:val="2"/>
            <w:vMerge/>
            <w:shd w:val="clear" w:color="auto" w:fill="auto"/>
          </w:tcPr>
          <w:p w:rsidR="00E1685E" w:rsidRPr="004B5A8B" w:rsidRDefault="00E1685E" w:rsidP="00400CC3">
            <w:pPr>
              <w:spacing w:after="0" w:line="240" w:lineRule="auto"/>
              <w:rPr>
                <w:rFonts w:ascii="Times New Roman" w:hAnsi="Times New Roman"/>
              </w:rPr>
            </w:pPr>
          </w:p>
        </w:tc>
      </w:tr>
      <w:tr w:rsidR="00E1685E" w:rsidRPr="004B5A8B" w:rsidTr="00400CC3">
        <w:trPr>
          <w:trHeight w:val="20"/>
        </w:trPr>
        <w:tc>
          <w:tcPr>
            <w:tcW w:w="1008" w:type="dxa"/>
            <w:vMerge/>
            <w:shd w:val="clear" w:color="auto" w:fill="auto"/>
          </w:tcPr>
          <w:p w:rsidR="00E1685E" w:rsidRPr="004B5A8B" w:rsidRDefault="00E1685E" w:rsidP="00400CC3">
            <w:pPr>
              <w:spacing w:after="0" w:line="240" w:lineRule="auto"/>
              <w:rPr>
                <w:rFonts w:ascii="Times New Roman" w:hAnsi="Times New Roman"/>
              </w:rPr>
            </w:pPr>
          </w:p>
        </w:tc>
        <w:tc>
          <w:tcPr>
            <w:tcW w:w="1980" w:type="dxa"/>
            <w:shd w:val="clear" w:color="auto" w:fill="auto"/>
          </w:tcPr>
          <w:p w:rsidR="00400CC3" w:rsidRDefault="00E1685E" w:rsidP="00400CC3">
            <w:pPr>
              <w:spacing w:after="0" w:line="240" w:lineRule="auto"/>
              <w:rPr>
                <w:rFonts w:ascii="Times New Roman" w:hAnsi="Times New Roman"/>
                <w:b/>
              </w:rPr>
            </w:pPr>
            <w:r w:rsidRPr="004B5A8B">
              <w:rPr>
                <w:rFonts w:ascii="Times New Roman" w:hAnsi="Times New Roman"/>
                <w:b/>
              </w:rPr>
              <w:t>Игры детей с мыльными пузырями.</w:t>
            </w:r>
          </w:p>
          <w:p w:rsidR="00400CC3" w:rsidRPr="004B5A8B" w:rsidRDefault="00400CC3" w:rsidP="00400CC3">
            <w:pPr>
              <w:spacing w:after="0" w:line="240" w:lineRule="auto"/>
              <w:rPr>
                <w:rFonts w:ascii="Times New Roman" w:hAnsi="Times New Roman"/>
                <w:b/>
              </w:rPr>
            </w:pPr>
          </w:p>
        </w:tc>
        <w:tc>
          <w:tcPr>
            <w:tcW w:w="5342" w:type="dxa"/>
            <w:gridSpan w:val="2"/>
            <w:shd w:val="clear" w:color="auto" w:fill="auto"/>
          </w:tcPr>
          <w:p w:rsidR="00E1685E" w:rsidRPr="004B5A8B" w:rsidRDefault="00E1685E" w:rsidP="00400CC3">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создать радостное настроение, развивать глубокий выдох детей.</w:t>
            </w:r>
          </w:p>
        </w:tc>
        <w:tc>
          <w:tcPr>
            <w:tcW w:w="2268" w:type="dxa"/>
            <w:gridSpan w:val="3"/>
            <w:shd w:val="clear" w:color="auto" w:fill="auto"/>
          </w:tcPr>
          <w:p w:rsidR="00E1685E" w:rsidRPr="004B5A8B" w:rsidRDefault="00E1685E" w:rsidP="00400CC3">
            <w:pPr>
              <w:pStyle w:val="Style17"/>
              <w:spacing w:line="240" w:lineRule="auto"/>
              <w:ind w:firstLine="0"/>
              <w:rPr>
                <w:rFonts w:ascii="Times New Roman" w:hAnsi="Times New Roman"/>
                <w:b/>
                <w:sz w:val="22"/>
                <w:szCs w:val="22"/>
              </w:rPr>
            </w:pPr>
            <w:r w:rsidRPr="004B5A8B">
              <w:rPr>
                <w:rFonts w:ascii="Times New Roman" w:hAnsi="Times New Roman"/>
                <w:b/>
                <w:sz w:val="22"/>
                <w:szCs w:val="22"/>
              </w:rPr>
              <w:t>Дружный круг</w:t>
            </w:r>
          </w:p>
          <w:p w:rsidR="00E1685E" w:rsidRPr="004B5A8B" w:rsidRDefault="00E1685E" w:rsidP="00400CC3">
            <w:pPr>
              <w:pStyle w:val="Style17"/>
              <w:spacing w:line="240" w:lineRule="auto"/>
              <w:ind w:firstLine="0"/>
              <w:rPr>
                <w:rFonts w:ascii="Times New Roman" w:hAnsi="Times New Roman"/>
                <w:sz w:val="22"/>
                <w:szCs w:val="22"/>
              </w:rPr>
            </w:pPr>
          </w:p>
          <w:p w:rsidR="00E1685E" w:rsidRPr="004B5A8B" w:rsidRDefault="00E1685E" w:rsidP="00400CC3">
            <w:pPr>
              <w:pStyle w:val="Style17"/>
              <w:spacing w:line="240" w:lineRule="auto"/>
              <w:ind w:firstLine="0"/>
              <w:rPr>
                <w:rFonts w:ascii="Times New Roman" w:hAnsi="Times New Roman"/>
                <w:b/>
                <w:sz w:val="22"/>
                <w:szCs w:val="22"/>
              </w:rPr>
            </w:pPr>
          </w:p>
        </w:tc>
        <w:tc>
          <w:tcPr>
            <w:tcW w:w="1984" w:type="dxa"/>
            <w:gridSpan w:val="3"/>
            <w:vMerge/>
            <w:shd w:val="clear" w:color="auto" w:fill="auto"/>
          </w:tcPr>
          <w:p w:rsidR="00E1685E" w:rsidRPr="004B5A8B" w:rsidRDefault="00E1685E" w:rsidP="00400CC3">
            <w:pPr>
              <w:spacing w:after="0" w:line="240" w:lineRule="auto"/>
              <w:rPr>
                <w:rFonts w:ascii="Times New Roman" w:hAnsi="Times New Roman"/>
                <w:b/>
              </w:rPr>
            </w:pPr>
          </w:p>
        </w:tc>
        <w:tc>
          <w:tcPr>
            <w:tcW w:w="2128" w:type="dxa"/>
            <w:gridSpan w:val="2"/>
            <w:vMerge/>
            <w:tcBorders>
              <w:bottom w:val="nil"/>
            </w:tcBorders>
            <w:shd w:val="clear" w:color="auto" w:fill="auto"/>
          </w:tcPr>
          <w:p w:rsidR="00E1685E" w:rsidRPr="004B5A8B" w:rsidRDefault="00E1685E" w:rsidP="00400CC3">
            <w:pPr>
              <w:spacing w:after="0" w:line="240" w:lineRule="auto"/>
              <w:rPr>
                <w:rFonts w:ascii="Times New Roman" w:hAnsi="Times New Roman"/>
              </w:rPr>
            </w:pPr>
          </w:p>
        </w:tc>
      </w:tr>
      <w:tr w:rsidR="00E1685E" w:rsidRPr="004B5A8B" w:rsidTr="00400CC3">
        <w:trPr>
          <w:trHeight w:val="20"/>
        </w:trPr>
        <w:tc>
          <w:tcPr>
            <w:tcW w:w="1008" w:type="dxa"/>
            <w:vMerge/>
            <w:shd w:val="clear" w:color="auto" w:fill="auto"/>
          </w:tcPr>
          <w:p w:rsidR="00E1685E" w:rsidRPr="004B5A8B" w:rsidRDefault="00E1685E" w:rsidP="00400CC3">
            <w:pPr>
              <w:spacing w:after="0" w:line="240" w:lineRule="auto"/>
              <w:rPr>
                <w:rFonts w:ascii="Times New Roman" w:hAnsi="Times New Roman"/>
              </w:rPr>
            </w:pPr>
          </w:p>
        </w:tc>
        <w:tc>
          <w:tcPr>
            <w:tcW w:w="1980" w:type="dxa"/>
            <w:shd w:val="clear" w:color="auto" w:fill="auto"/>
          </w:tcPr>
          <w:p w:rsidR="00E1685E" w:rsidRPr="004B5A8B" w:rsidRDefault="00E1685E" w:rsidP="00400CC3">
            <w:pPr>
              <w:spacing w:line="240" w:lineRule="auto"/>
              <w:rPr>
                <w:rFonts w:ascii="Times New Roman" w:hAnsi="Times New Roman"/>
                <w:u w:val="single"/>
              </w:rPr>
            </w:pPr>
            <w:r w:rsidRPr="004B5A8B">
              <w:rPr>
                <w:rFonts w:ascii="Times New Roman" w:hAnsi="Times New Roman"/>
                <w:b/>
                <w:u w:val="single"/>
              </w:rPr>
              <w:t>Прогулка</w:t>
            </w:r>
          </w:p>
          <w:p w:rsidR="00E1685E" w:rsidRPr="004B5A8B" w:rsidRDefault="00E1685E" w:rsidP="00400CC3">
            <w:pPr>
              <w:spacing w:line="240" w:lineRule="auto"/>
              <w:rPr>
                <w:rFonts w:ascii="Times New Roman" w:hAnsi="Times New Roman"/>
              </w:rPr>
            </w:pPr>
          </w:p>
          <w:p w:rsidR="00E1685E" w:rsidRPr="004B5A8B" w:rsidRDefault="00E1685E" w:rsidP="00400CC3">
            <w:pPr>
              <w:spacing w:line="240" w:lineRule="auto"/>
              <w:rPr>
                <w:rFonts w:ascii="Times New Roman" w:hAnsi="Times New Roman"/>
              </w:rPr>
            </w:pPr>
          </w:p>
        </w:tc>
        <w:tc>
          <w:tcPr>
            <w:tcW w:w="5352" w:type="dxa"/>
            <w:gridSpan w:val="3"/>
            <w:shd w:val="clear" w:color="auto" w:fill="auto"/>
          </w:tcPr>
          <w:p w:rsidR="00E1685E" w:rsidRPr="004D13B8" w:rsidRDefault="00E1685E" w:rsidP="00400CC3">
            <w:pPr>
              <w:shd w:val="clear" w:color="auto" w:fill="FFFFFF"/>
              <w:spacing w:after="0" w:line="240" w:lineRule="auto"/>
              <w:jc w:val="center"/>
              <w:rPr>
                <w:rFonts w:ascii="Times New Roman" w:hAnsi="Times New Roman"/>
                <w:b/>
                <w:sz w:val="24"/>
                <w:szCs w:val="24"/>
              </w:rPr>
            </w:pPr>
            <w:r w:rsidRPr="004D13B8">
              <w:rPr>
                <w:rFonts w:ascii="Times New Roman" w:hAnsi="Times New Roman"/>
                <w:b/>
                <w:bCs/>
                <w:color w:val="000000"/>
                <w:spacing w:val="-11"/>
                <w:sz w:val="24"/>
                <w:szCs w:val="24"/>
              </w:rPr>
              <w:t>Наблюдение за первым снегом</w:t>
            </w:r>
          </w:p>
          <w:p w:rsidR="00E1685E" w:rsidRPr="004D13B8" w:rsidRDefault="00E1685E" w:rsidP="00400CC3">
            <w:pPr>
              <w:shd w:val="clear" w:color="auto" w:fill="FFFFFF"/>
              <w:spacing w:after="0" w:line="240" w:lineRule="auto"/>
              <w:rPr>
                <w:rFonts w:ascii="Times New Roman" w:hAnsi="Times New Roman"/>
              </w:rPr>
            </w:pPr>
            <w:r w:rsidRPr="004D13B8">
              <w:rPr>
                <w:rFonts w:ascii="Times New Roman" w:hAnsi="Times New Roman"/>
                <w:b/>
                <w:iCs/>
                <w:color w:val="000000"/>
                <w:spacing w:val="-10"/>
              </w:rPr>
              <w:t>Цели</w:t>
            </w:r>
            <w:r w:rsidRPr="004D13B8">
              <w:rPr>
                <w:rFonts w:ascii="Times New Roman" w:hAnsi="Times New Roman"/>
                <w:i/>
                <w:iCs/>
                <w:color w:val="000000"/>
                <w:spacing w:val="-10"/>
              </w:rPr>
              <w:t>:</w:t>
            </w:r>
            <w:r>
              <w:rPr>
                <w:rFonts w:ascii="Times New Roman" w:hAnsi="Times New Roman"/>
              </w:rPr>
              <w:t xml:space="preserve"> </w:t>
            </w:r>
            <w:r w:rsidRPr="004D13B8">
              <w:rPr>
                <w:rFonts w:ascii="Times New Roman" w:hAnsi="Times New Roman"/>
                <w:color w:val="000000"/>
              </w:rPr>
              <w:t>познакомить с природным явлением — снегом;</w:t>
            </w:r>
            <w:r>
              <w:rPr>
                <w:rFonts w:ascii="Times New Roman" w:hAnsi="Times New Roman"/>
              </w:rPr>
              <w:t xml:space="preserve"> </w:t>
            </w:r>
            <w:r w:rsidRPr="004D13B8">
              <w:rPr>
                <w:rFonts w:ascii="Times New Roman" w:hAnsi="Times New Roman"/>
                <w:color w:val="000000"/>
                <w:spacing w:val="-1"/>
              </w:rPr>
              <w:t>показать разнообразие состояния воды в окружающей среде.</w:t>
            </w:r>
          </w:p>
          <w:p w:rsidR="00E1685E" w:rsidRPr="00E82A6E" w:rsidRDefault="00E1685E" w:rsidP="00400CC3">
            <w:pPr>
              <w:shd w:val="clear" w:color="auto" w:fill="FFFFFF"/>
              <w:spacing w:after="0" w:line="240" w:lineRule="auto"/>
              <w:ind w:hanging="11"/>
              <w:rPr>
                <w:rFonts w:ascii="Times New Roman" w:hAnsi="Times New Roman"/>
                <w:b/>
                <w:color w:val="000000"/>
                <w:spacing w:val="2"/>
                <w:w w:val="79"/>
              </w:rPr>
            </w:pPr>
            <w:r>
              <w:rPr>
                <w:rFonts w:ascii="Times New Roman" w:hAnsi="Times New Roman"/>
                <w:b/>
                <w:color w:val="000000"/>
                <w:spacing w:val="-1"/>
              </w:rPr>
              <w:t xml:space="preserve">Подвижная игра </w:t>
            </w:r>
            <w:r w:rsidRPr="00E82A6E">
              <w:rPr>
                <w:rFonts w:ascii="Times New Roman" w:hAnsi="Times New Roman"/>
                <w:b/>
                <w:color w:val="000000"/>
                <w:spacing w:val="-1"/>
              </w:rPr>
              <w:t xml:space="preserve">«Попади в круг». </w:t>
            </w:r>
            <w:r w:rsidRPr="00E82A6E">
              <w:rPr>
                <w:rFonts w:ascii="Times New Roman" w:hAnsi="Times New Roman"/>
                <w:b/>
                <w:color w:val="000000"/>
                <w:spacing w:val="2"/>
                <w:w w:val="79"/>
              </w:rPr>
              <w:t xml:space="preserve">  </w:t>
            </w:r>
          </w:p>
          <w:p w:rsidR="00E1685E" w:rsidRDefault="00E1685E" w:rsidP="00400CC3">
            <w:pPr>
              <w:shd w:val="clear" w:color="auto" w:fill="FFFFFF"/>
              <w:spacing w:after="0" w:line="240" w:lineRule="auto"/>
              <w:ind w:hanging="11"/>
              <w:rPr>
                <w:rFonts w:ascii="Times New Roman" w:hAnsi="Times New Roman"/>
                <w:color w:val="000000"/>
                <w:spacing w:val="-1"/>
              </w:rPr>
            </w:pPr>
            <w:r w:rsidRPr="00E82A6E">
              <w:rPr>
                <w:rFonts w:ascii="Times New Roman" w:hAnsi="Times New Roman"/>
                <w:b/>
                <w:color w:val="000000"/>
                <w:spacing w:val="2"/>
                <w:w w:val="79"/>
              </w:rPr>
              <w:t xml:space="preserve"> </w:t>
            </w:r>
            <w:r w:rsidRPr="00E82A6E">
              <w:rPr>
                <w:rFonts w:ascii="Times New Roman" w:hAnsi="Times New Roman"/>
                <w:b/>
                <w:i/>
                <w:iCs/>
                <w:color w:val="000000"/>
                <w:spacing w:val="2"/>
                <w:w w:val="79"/>
              </w:rPr>
              <w:t>Цели:</w:t>
            </w:r>
            <w:r w:rsidRPr="00E82A6E">
              <w:rPr>
                <w:rFonts w:ascii="Times New Roman" w:hAnsi="Times New Roman"/>
                <w:color w:val="000000"/>
                <w:spacing w:val="-5"/>
              </w:rPr>
              <w:t xml:space="preserve"> совершенствовать умение обращаться с предметами;</w:t>
            </w:r>
            <w:r>
              <w:rPr>
                <w:rFonts w:ascii="Times New Roman" w:hAnsi="Times New Roman"/>
              </w:rPr>
              <w:t xml:space="preserve"> </w:t>
            </w:r>
            <w:r w:rsidRPr="00E82A6E">
              <w:rPr>
                <w:rFonts w:ascii="Times New Roman" w:hAnsi="Times New Roman"/>
                <w:color w:val="000000"/>
                <w:spacing w:val="-1"/>
              </w:rPr>
              <w:t>учить попадать в цель, развивать глазомер, ловкость.</w:t>
            </w:r>
          </w:p>
          <w:p w:rsidR="00E1685E" w:rsidRPr="004B5A8B" w:rsidRDefault="00E1685E" w:rsidP="00400CC3">
            <w:pPr>
              <w:shd w:val="clear" w:color="auto" w:fill="FFFFFF"/>
              <w:spacing w:after="0" w:line="240" w:lineRule="auto"/>
              <w:ind w:hanging="11"/>
              <w:rPr>
                <w:rFonts w:ascii="Times New Roman" w:hAnsi="Times New Roman"/>
              </w:rPr>
            </w:pPr>
          </w:p>
        </w:tc>
        <w:tc>
          <w:tcPr>
            <w:tcW w:w="2258" w:type="dxa"/>
            <w:gridSpan w:val="2"/>
            <w:shd w:val="clear" w:color="auto" w:fill="auto"/>
          </w:tcPr>
          <w:p w:rsidR="00E1685E" w:rsidRPr="004B5A8B" w:rsidRDefault="00E1685E" w:rsidP="00400CC3">
            <w:pPr>
              <w:spacing w:after="0" w:line="240" w:lineRule="auto"/>
              <w:rPr>
                <w:rFonts w:ascii="Times New Roman" w:hAnsi="Times New Roman"/>
              </w:rPr>
            </w:pPr>
            <w:r w:rsidRPr="004B5A8B">
              <w:rPr>
                <w:rFonts w:ascii="Times New Roman" w:hAnsi="Times New Roman"/>
                <w:b/>
              </w:rPr>
              <w:t>Выносной материал:</w:t>
            </w:r>
            <w:r w:rsidRPr="004B5A8B">
              <w:rPr>
                <w:rFonts w:ascii="Times New Roman" w:hAnsi="Times New Roman"/>
              </w:rPr>
              <w:t xml:space="preserve"> </w:t>
            </w:r>
          </w:p>
          <w:p w:rsidR="00E1685E" w:rsidRPr="00E82A6E" w:rsidRDefault="00E1685E" w:rsidP="00400CC3">
            <w:pPr>
              <w:spacing w:after="0" w:line="240" w:lineRule="auto"/>
              <w:rPr>
                <w:rFonts w:ascii="Times New Roman" w:hAnsi="Times New Roman"/>
              </w:rPr>
            </w:pPr>
            <w:r w:rsidRPr="00E82A6E">
              <w:rPr>
                <w:rFonts w:ascii="Times New Roman" w:hAnsi="Times New Roman"/>
              </w:rPr>
              <w:t>Веники, ведерки, мячи, м</w:t>
            </w:r>
            <w:r w:rsidRPr="00E82A6E">
              <w:rPr>
                <w:rFonts w:ascii="Times New Roman" w:hAnsi="Times New Roman"/>
                <w:color w:val="000000"/>
                <w:spacing w:val="-3"/>
              </w:rPr>
              <w:t>ешочки с песком,  обручи.</w:t>
            </w:r>
          </w:p>
        </w:tc>
        <w:tc>
          <w:tcPr>
            <w:tcW w:w="1977" w:type="dxa"/>
            <w:gridSpan w:val="2"/>
            <w:shd w:val="clear" w:color="auto" w:fill="auto"/>
          </w:tcPr>
          <w:p w:rsidR="00E1685E" w:rsidRPr="00E82A6E" w:rsidRDefault="00E1685E" w:rsidP="00400CC3">
            <w:pPr>
              <w:shd w:val="clear" w:color="auto" w:fill="FFFFFF"/>
              <w:spacing w:after="0" w:line="240" w:lineRule="auto"/>
              <w:rPr>
                <w:rFonts w:ascii="Times New Roman" w:hAnsi="Times New Roman"/>
                <w:sz w:val="20"/>
                <w:szCs w:val="20"/>
              </w:rPr>
            </w:pPr>
            <w:r w:rsidRPr="00E82A6E">
              <w:rPr>
                <w:rFonts w:ascii="Times New Roman" w:hAnsi="Times New Roman"/>
                <w:b/>
                <w:bCs/>
                <w:color w:val="000000"/>
                <w:spacing w:val="-10"/>
                <w:sz w:val="20"/>
                <w:szCs w:val="20"/>
              </w:rPr>
              <w:t>Трудовая деятельность</w:t>
            </w:r>
          </w:p>
          <w:p w:rsidR="00E1685E" w:rsidRPr="00E82A6E" w:rsidRDefault="00E1685E" w:rsidP="00400CC3">
            <w:pPr>
              <w:shd w:val="clear" w:color="auto" w:fill="FFFFFF"/>
              <w:spacing w:after="0" w:line="240" w:lineRule="auto"/>
              <w:rPr>
                <w:rFonts w:ascii="Times New Roman" w:hAnsi="Times New Roman"/>
                <w:color w:val="000000"/>
                <w:spacing w:val="-2"/>
                <w:sz w:val="20"/>
                <w:szCs w:val="20"/>
              </w:rPr>
            </w:pPr>
            <w:r w:rsidRPr="00E82A6E">
              <w:rPr>
                <w:rFonts w:ascii="Times New Roman" w:hAnsi="Times New Roman"/>
                <w:color w:val="000000"/>
                <w:spacing w:val="-2"/>
                <w:sz w:val="20"/>
                <w:szCs w:val="20"/>
              </w:rPr>
              <w:t>Утепление корней растений .</w:t>
            </w:r>
          </w:p>
          <w:p w:rsidR="00E1685E" w:rsidRPr="00E82A6E" w:rsidRDefault="00E1685E" w:rsidP="00400CC3">
            <w:pPr>
              <w:shd w:val="clear" w:color="auto" w:fill="FFFFFF"/>
              <w:spacing w:after="0" w:line="240" w:lineRule="auto"/>
              <w:rPr>
                <w:rFonts w:ascii="Times New Roman" w:hAnsi="Times New Roman"/>
                <w:color w:val="000000"/>
              </w:rPr>
            </w:pPr>
            <w:r w:rsidRPr="00E82A6E">
              <w:rPr>
                <w:rFonts w:ascii="Times New Roman" w:hAnsi="Times New Roman"/>
                <w:b/>
                <w:i/>
                <w:iCs/>
                <w:color w:val="000000"/>
                <w:spacing w:val="-8"/>
                <w:sz w:val="20"/>
                <w:szCs w:val="20"/>
              </w:rPr>
              <w:t>Цель:</w:t>
            </w:r>
            <w:r w:rsidRPr="00E82A6E">
              <w:rPr>
                <w:rFonts w:ascii="Times New Roman" w:hAnsi="Times New Roman"/>
                <w:i/>
                <w:iCs/>
                <w:color w:val="000000"/>
                <w:spacing w:val="-8"/>
                <w:sz w:val="20"/>
                <w:szCs w:val="20"/>
              </w:rPr>
              <w:t xml:space="preserve"> </w:t>
            </w:r>
            <w:r w:rsidRPr="00E82A6E">
              <w:rPr>
                <w:rFonts w:ascii="Times New Roman" w:hAnsi="Times New Roman"/>
                <w:color w:val="000000"/>
                <w:sz w:val="20"/>
                <w:szCs w:val="20"/>
              </w:rPr>
              <w:t>воспитывать желание участвовать в уходе за растениями.</w:t>
            </w:r>
          </w:p>
        </w:tc>
        <w:tc>
          <w:tcPr>
            <w:tcW w:w="2135" w:type="dxa"/>
            <w:gridSpan w:val="3"/>
            <w:tcBorders>
              <w:top w:val="nil"/>
            </w:tcBorders>
            <w:shd w:val="clear" w:color="auto" w:fill="auto"/>
          </w:tcPr>
          <w:p w:rsidR="00E1685E" w:rsidRPr="004B5A8B" w:rsidRDefault="00E1685E" w:rsidP="00400CC3">
            <w:pPr>
              <w:spacing w:after="0" w:line="240" w:lineRule="auto"/>
              <w:rPr>
                <w:rFonts w:ascii="Times New Roman" w:hAnsi="Times New Roman"/>
              </w:rPr>
            </w:pPr>
          </w:p>
        </w:tc>
      </w:tr>
      <w:tr w:rsidR="00E1685E" w:rsidRPr="004B5A8B" w:rsidTr="00400CC3">
        <w:trPr>
          <w:trHeight w:val="20"/>
        </w:trPr>
        <w:tc>
          <w:tcPr>
            <w:tcW w:w="1008" w:type="dxa"/>
            <w:shd w:val="clear" w:color="auto" w:fill="auto"/>
          </w:tcPr>
          <w:p w:rsidR="00E1685E" w:rsidRPr="004B5A8B" w:rsidRDefault="00E1685E" w:rsidP="00400CC3">
            <w:pPr>
              <w:spacing w:after="0" w:line="240" w:lineRule="auto"/>
              <w:jc w:val="center"/>
              <w:rPr>
                <w:rFonts w:ascii="Times New Roman" w:hAnsi="Times New Roman"/>
              </w:rPr>
            </w:pPr>
            <w:r w:rsidRPr="004B5A8B">
              <w:rPr>
                <w:rFonts w:ascii="Times New Roman" w:hAnsi="Times New Roman"/>
                <w:b/>
              </w:rPr>
              <w:lastRenderedPageBreak/>
              <w:t>Число, день недели</w:t>
            </w:r>
          </w:p>
        </w:tc>
        <w:tc>
          <w:tcPr>
            <w:tcW w:w="2077" w:type="dxa"/>
            <w:gridSpan w:val="2"/>
            <w:shd w:val="clear" w:color="auto" w:fill="auto"/>
          </w:tcPr>
          <w:p w:rsidR="00E1685E" w:rsidRPr="004B5A8B" w:rsidRDefault="00E1685E" w:rsidP="00400CC3">
            <w:pPr>
              <w:spacing w:after="0" w:line="240" w:lineRule="auto"/>
              <w:jc w:val="center"/>
              <w:rPr>
                <w:rFonts w:ascii="Times New Roman" w:hAnsi="Times New Roman"/>
                <w:b/>
              </w:rPr>
            </w:pPr>
            <w:r w:rsidRPr="004B5A8B">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E1685E" w:rsidRPr="004B5A8B" w:rsidRDefault="00E1685E" w:rsidP="00400CC3">
            <w:pPr>
              <w:spacing w:after="0" w:line="240" w:lineRule="auto"/>
              <w:jc w:val="center"/>
              <w:rPr>
                <w:rFonts w:ascii="Times New Roman" w:hAnsi="Times New Roman"/>
              </w:rPr>
            </w:pPr>
            <w:r w:rsidRPr="004B5A8B">
              <w:rPr>
                <w:rFonts w:ascii="Times New Roman" w:hAnsi="Times New Roman"/>
                <w:b/>
              </w:rPr>
              <w:t>моменты</w:t>
            </w:r>
          </w:p>
        </w:tc>
        <w:tc>
          <w:tcPr>
            <w:tcW w:w="5245" w:type="dxa"/>
            <w:shd w:val="clear" w:color="auto" w:fill="auto"/>
          </w:tcPr>
          <w:p w:rsidR="00E1685E" w:rsidRPr="004B5A8B" w:rsidRDefault="00E1685E" w:rsidP="00400CC3">
            <w:pPr>
              <w:spacing w:after="0" w:line="240" w:lineRule="auto"/>
              <w:jc w:val="center"/>
              <w:rPr>
                <w:rFonts w:ascii="Times New Roman" w:hAnsi="Times New Roman"/>
                <w:b/>
              </w:rPr>
            </w:pPr>
            <w:r w:rsidRPr="004B5A8B">
              <w:rPr>
                <w:rFonts w:ascii="Times New Roman" w:hAnsi="Times New Roman"/>
                <w:b/>
              </w:rPr>
              <w:t xml:space="preserve">Совместная деятельность взрослого и детей направленная </w:t>
            </w:r>
          </w:p>
          <w:p w:rsidR="00E1685E" w:rsidRPr="004B5A8B" w:rsidRDefault="00E1685E" w:rsidP="00400CC3">
            <w:pPr>
              <w:spacing w:after="0" w:line="240" w:lineRule="auto"/>
              <w:jc w:val="center"/>
              <w:rPr>
                <w:rFonts w:ascii="Times New Roman" w:hAnsi="Times New Roman"/>
              </w:rPr>
            </w:pPr>
            <w:r w:rsidRPr="004B5A8B">
              <w:rPr>
                <w:rFonts w:ascii="Times New Roman" w:hAnsi="Times New Roman"/>
                <w:b/>
              </w:rPr>
              <w:t>на становление первичной ценностной ориентации и социализации (НОД)</w:t>
            </w:r>
          </w:p>
        </w:tc>
        <w:tc>
          <w:tcPr>
            <w:tcW w:w="2268" w:type="dxa"/>
            <w:gridSpan w:val="3"/>
            <w:shd w:val="clear" w:color="auto" w:fill="auto"/>
          </w:tcPr>
          <w:p w:rsidR="00E1685E" w:rsidRPr="004B5A8B" w:rsidRDefault="00E1685E" w:rsidP="00400CC3">
            <w:pPr>
              <w:spacing w:after="0" w:line="240" w:lineRule="auto"/>
              <w:jc w:val="center"/>
              <w:rPr>
                <w:rFonts w:ascii="Times New Roman" w:hAnsi="Times New Roman"/>
                <w:b/>
              </w:rPr>
            </w:pPr>
            <w:r w:rsidRPr="004B5A8B">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E1685E" w:rsidRPr="004B5A8B" w:rsidRDefault="00E1685E" w:rsidP="00400CC3">
            <w:pPr>
              <w:spacing w:after="0" w:line="240" w:lineRule="auto"/>
              <w:jc w:val="center"/>
              <w:rPr>
                <w:rFonts w:ascii="Times New Roman" w:hAnsi="Times New Roman"/>
              </w:rPr>
            </w:pPr>
            <w:r w:rsidRPr="004B5A8B">
              <w:rPr>
                <w:rFonts w:ascii="Times New Roman" w:hAnsi="Times New Roman"/>
                <w:b/>
              </w:rPr>
              <w:t>активности)</w:t>
            </w:r>
          </w:p>
        </w:tc>
        <w:tc>
          <w:tcPr>
            <w:tcW w:w="1984" w:type="dxa"/>
            <w:gridSpan w:val="3"/>
            <w:shd w:val="clear" w:color="auto" w:fill="auto"/>
          </w:tcPr>
          <w:p w:rsidR="00E1685E" w:rsidRPr="004B5A8B" w:rsidRDefault="00E1685E" w:rsidP="00400CC3">
            <w:pPr>
              <w:spacing w:after="0" w:line="240" w:lineRule="auto"/>
              <w:rPr>
                <w:rFonts w:ascii="Times New Roman" w:hAnsi="Times New Roman"/>
                <w:b/>
              </w:rPr>
            </w:pPr>
            <w:r w:rsidRPr="004B5A8B">
              <w:rPr>
                <w:rFonts w:ascii="Times New Roman" w:hAnsi="Times New Roman"/>
                <w:b/>
              </w:rPr>
              <w:t xml:space="preserve">Индивидуальная </w:t>
            </w:r>
          </w:p>
          <w:p w:rsidR="00E1685E" w:rsidRPr="004B5A8B" w:rsidRDefault="00E1685E" w:rsidP="00400CC3">
            <w:pPr>
              <w:spacing w:after="0" w:line="240" w:lineRule="auto"/>
              <w:jc w:val="center"/>
              <w:rPr>
                <w:rFonts w:ascii="Times New Roman" w:hAnsi="Times New Roman"/>
                <w:b/>
              </w:rPr>
            </w:pPr>
            <w:r w:rsidRPr="004B5A8B">
              <w:rPr>
                <w:rFonts w:ascii="Times New Roman" w:hAnsi="Times New Roman"/>
                <w:b/>
              </w:rPr>
              <w:t>работа</w:t>
            </w:r>
          </w:p>
        </w:tc>
        <w:tc>
          <w:tcPr>
            <w:tcW w:w="2128" w:type="dxa"/>
            <w:gridSpan w:val="2"/>
            <w:shd w:val="clear" w:color="auto" w:fill="auto"/>
          </w:tcPr>
          <w:p w:rsidR="00E1685E" w:rsidRPr="004B5A8B" w:rsidRDefault="00E1685E" w:rsidP="00400CC3">
            <w:pPr>
              <w:spacing w:after="0" w:line="240" w:lineRule="auto"/>
              <w:jc w:val="center"/>
              <w:rPr>
                <w:rFonts w:ascii="Times New Roman" w:hAnsi="Times New Roman"/>
                <w:b/>
              </w:rPr>
            </w:pPr>
            <w:r w:rsidRPr="004B5A8B">
              <w:rPr>
                <w:rFonts w:ascii="Times New Roman" w:hAnsi="Times New Roman"/>
                <w:b/>
              </w:rPr>
              <w:t>Взаимодействие с родителями/социальными партнерами</w:t>
            </w:r>
          </w:p>
        </w:tc>
      </w:tr>
      <w:tr w:rsidR="00E1685E" w:rsidRPr="004B5A8B" w:rsidTr="00400CC3">
        <w:trPr>
          <w:trHeight w:val="20"/>
        </w:trPr>
        <w:tc>
          <w:tcPr>
            <w:tcW w:w="1008" w:type="dxa"/>
            <w:shd w:val="clear" w:color="auto" w:fill="auto"/>
          </w:tcPr>
          <w:p w:rsidR="00E1685E" w:rsidRPr="004B5A8B" w:rsidRDefault="00E1685E" w:rsidP="00400CC3">
            <w:pPr>
              <w:spacing w:after="0" w:line="240" w:lineRule="auto"/>
              <w:jc w:val="center"/>
              <w:rPr>
                <w:rFonts w:ascii="Times New Roman" w:hAnsi="Times New Roman"/>
              </w:rPr>
            </w:pPr>
            <w:r w:rsidRPr="004B5A8B">
              <w:rPr>
                <w:rFonts w:ascii="Times New Roman" w:hAnsi="Times New Roman"/>
              </w:rPr>
              <w:t>1</w:t>
            </w:r>
          </w:p>
        </w:tc>
        <w:tc>
          <w:tcPr>
            <w:tcW w:w="2077" w:type="dxa"/>
            <w:gridSpan w:val="2"/>
            <w:shd w:val="clear" w:color="auto" w:fill="auto"/>
          </w:tcPr>
          <w:p w:rsidR="00E1685E" w:rsidRPr="004B5A8B" w:rsidRDefault="00E1685E" w:rsidP="00400CC3">
            <w:pPr>
              <w:spacing w:after="0" w:line="240" w:lineRule="auto"/>
              <w:jc w:val="center"/>
              <w:rPr>
                <w:rFonts w:ascii="Times New Roman" w:hAnsi="Times New Roman"/>
              </w:rPr>
            </w:pPr>
            <w:r w:rsidRPr="004B5A8B">
              <w:rPr>
                <w:rFonts w:ascii="Times New Roman" w:hAnsi="Times New Roman"/>
              </w:rPr>
              <w:t>2</w:t>
            </w:r>
          </w:p>
        </w:tc>
        <w:tc>
          <w:tcPr>
            <w:tcW w:w="5245" w:type="dxa"/>
            <w:shd w:val="clear" w:color="auto" w:fill="auto"/>
          </w:tcPr>
          <w:p w:rsidR="00E1685E" w:rsidRPr="004B5A8B" w:rsidRDefault="00E1685E" w:rsidP="00400CC3">
            <w:pPr>
              <w:spacing w:after="0" w:line="240" w:lineRule="auto"/>
              <w:jc w:val="center"/>
              <w:rPr>
                <w:rFonts w:ascii="Times New Roman" w:hAnsi="Times New Roman"/>
              </w:rPr>
            </w:pPr>
            <w:r w:rsidRPr="004B5A8B">
              <w:rPr>
                <w:rFonts w:ascii="Times New Roman" w:hAnsi="Times New Roman"/>
              </w:rPr>
              <w:t>3</w:t>
            </w:r>
          </w:p>
        </w:tc>
        <w:tc>
          <w:tcPr>
            <w:tcW w:w="2268" w:type="dxa"/>
            <w:gridSpan w:val="3"/>
            <w:shd w:val="clear" w:color="auto" w:fill="auto"/>
          </w:tcPr>
          <w:p w:rsidR="00E1685E" w:rsidRPr="004B5A8B" w:rsidRDefault="00E1685E" w:rsidP="00400CC3">
            <w:pPr>
              <w:spacing w:after="0" w:line="240" w:lineRule="auto"/>
              <w:jc w:val="center"/>
              <w:rPr>
                <w:rFonts w:ascii="Times New Roman" w:hAnsi="Times New Roman"/>
              </w:rPr>
            </w:pPr>
            <w:r w:rsidRPr="004B5A8B">
              <w:rPr>
                <w:rFonts w:ascii="Times New Roman" w:hAnsi="Times New Roman"/>
              </w:rPr>
              <w:t>4</w:t>
            </w:r>
          </w:p>
        </w:tc>
        <w:tc>
          <w:tcPr>
            <w:tcW w:w="1984" w:type="dxa"/>
            <w:gridSpan w:val="3"/>
            <w:shd w:val="clear" w:color="auto" w:fill="auto"/>
          </w:tcPr>
          <w:p w:rsidR="00E1685E" w:rsidRPr="004B5A8B" w:rsidRDefault="00E1685E" w:rsidP="00400CC3">
            <w:pPr>
              <w:spacing w:after="0" w:line="240" w:lineRule="auto"/>
              <w:jc w:val="center"/>
              <w:rPr>
                <w:rFonts w:ascii="Times New Roman" w:hAnsi="Times New Roman"/>
              </w:rPr>
            </w:pPr>
            <w:r w:rsidRPr="004B5A8B">
              <w:rPr>
                <w:rFonts w:ascii="Times New Roman" w:hAnsi="Times New Roman"/>
              </w:rPr>
              <w:t>5</w:t>
            </w:r>
          </w:p>
        </w:tc>
        <w:tc>
          <w:tcPr>
            <w:tcW w:w="2128" w:type="dxa"/>
            <w:gridSpan w:val="2"/>
            <w:shd w:val="clear" w:color="auto" w:fill="auto"/>
          </w:tcPr>
          <w:p w:rsidR="00E1685E" w:rsidRPr="004B5A8B" w:rsidRDefault="00E1685E" w:rsidP="00400CC3">
            <w:pPr>
              <w:spacing w:after="0" w:line="240" w:lineRule="auto"/>
              <w:jc w:val="center"/>
              <w:rPr>
                <w:rFonts w:ascii="Times New Roman" w:hAnsi="Times New Roman"/>
              </w:rPr>
            </w:pPr>
            <w:r w:rsidRPr="004B5A8B">
              <w:rPr>
                <w:rFonts w:ascii="Times New Roman" w:hAnsi="Times New Roman"/>
              </w:rPr>
              <w:t>6</w:t>
            </w:r>
          </w:p>
        </w:tc>
      </w:tr>
      <w:tr w:rsidR="00E1685E" w:rsidRPr="004B5A8B" w:rsidTr="00400CC3">
        <w:trPr>
          <w:cantSplit/>
          <w:trHeight w:val="20"/>
        </w:trPr>
        <w:tc>
          <w:tcPr>
            <w:tcW w:w="1008" w:type="dxa"/>
            <w:vMerge w:val="restart"/>
            <w:shd w:val="clear" w:color="auto" w:fill="auto"/>
            <w:textDirection w:val="btLr"/>
          </w:tcPr>
          <w:p w:rsidR="00E1685E" w:rsidRPr="004B5A8B" w:rsidRDefault="00E1685E" w:rsidP="00400CC3">
            <w:pPr>
              <w:spacing w:after="0" w:line="240" w:lineRule="auto"/>
              <w:ind w:left="113" w:right="113"/>
              <w:jc w:val="center"/>
              <w:rPr>
                <w:rFonts w:ascii="Times New Roman" w:hAnsi="Times New Roman"/>
                <w:b/>
              </w:rPr>
            </w:pPr>
            <w:r w:rsidRPr="004B5A8B">
              <w:rPr>
                <w:rFonts w:ascii="Times New Roman" w:hAnsi="Times New Roman"/>
                <w:b/>
              </w:rPr>
              <w:t>2 октября – пятница</w:t>
            </w:r>
          </w:p>
          <w:p w:rsidR="00E1685E" w:rsidRPr="004B5A8B" w:rsidRDefault="00E1685E" w:rsidP="00400CC3">
            <w:pPr>
              <w:spacing w:after="0" w:line="240" w:lineRule="auto"/>
              <w:ind w:left="113" w:right="113"/>
              <w:jc w:val="center"/>
              <w:rPr>
                <w:rFonts w:ascii="Times New Roman" w:hAnsi="Times New Roman"/>
                <w:b/>
              </w:rPr>
            </w:pPr>
            <w:r w:rsidRPr="004B5A8B">
              <w:rPr>
                <w:rFonts w:ascii="Times New Roman" w:hAnsi="Times New Roman"/>
                <w:b/>
              </w:rPr>
              <w:t>«Мир осенней природы. Название деревьев»</w:t>
            </w:r>
          </w:p>
        </w:tc>
        <w:tc>
          <w:tcPr>
            <w:tcW w:w="2077" w:type="dxa"/>
            <w:gridSpan w:val="2"/>
            <w:shd w:val="clear" w:color="auto" w:fill="auto"/>
          </w:tcPr>
          <w:p w:rsidR="00E1685E" w:rsidRPr="004B5A8B" w:rsidRDefault="00E1685E" w:rsidP="00400CC3">
            <w:pPr>
              <w:spacing w:after="0" w:line="240" w:lineRule="auto"/>
              <w:rPr>
                <w:rFonts w:ascii="Times New Roman" w:hAnsi="Times New Roman"/>
                <w:b/>
                <w:bCs/>
                <w:color w:val="0F1419"/>
                <w:u w:val="single"/>
              </w:rPr>
            </w:pPr>
            <w:r w:rsidRPr="004B5A8B">
              <w:rPr>
                <w:rFonts w:ascii="Times New Roman" w:hAnsi="Times New Roman"/>
                <w:b/>
                <w:u w:val="single"/>
              </w:rPr>
              <w:t>Утро</w:t>
            </w:r>
            <w:r w:rsidRPr="004B5A8B">
              <w:rPr>
                <w:rFonts w:ascii="Times New Roman" w:hAnsi="Times New Roman"/>
                <w:b/>
                <w:bCs/>
                <w:color w:val="0F1419"/>
                <w:u w:val="single"/>
              </w:rPr>
              <w:t xml:space="preserve"> </w:t>
            </w:r>
          </w:p>
          <w:p w:rsidR="00E1685E" w:rsidRPr="004B5A8B" w:rsidRDefault="00E1685E" w:rsidP="00400CC3">
            <w:pPr>
              <w:spacing w:after="0" w:line="240" w:lineRule="auto"/>
              <w:rPr>
                <w:rFonts w:ascii="Times New Roman" w:hAnsi="Times New Roman"/>
                <w:b/>
              </w:rPr>
            </w:pPr>
            <w:r w:rsidRPr="004B5A8B">
              <w:rPr>
                <w:rFonts w:ascii="Times New Roman" w:hAnsi="Times New Roman"/>
                <w:b/>
                <w:bCs/>
                <w:color w:val="0F1419"/>
              </w:rPr>
              <w:t>Утренняя гимнастика.</w:t>
            </w:r>
          </w:p>
        </w:tc>
        <w:tc>
          <w:tcPr>
            <w:tcW w:w="5245" w:type="dxa"/>
            <w:shd w:val="clear" w:color="auto" w:fill="auto"/>
          </w:tcPr>
          <w:p w:rsidR="00E1685E" w:rsidRPr="004B5A8B" w:rsidRDefault="00E1685E" w:rsidP="00400CC3">
            <w:pPr>
              <w:spacing w:after="0" w:line="240" w:lineRule="auto"/>
              <w:rPr>
                <w:rFonts w:ascii="Times New Roman" w:hAnsi="Times New Roman"/>
                <w:b/>
              </w:rPr>
            </w:pPr>
          </w:p>
          <w:p w:rsidR="00E1685E" w:rsidRPr="004B5A8B" w:rsidRDefault="00E1685E" w:rsidP="00400CC3">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поднять мышечный  и эмоциональный тонус.</w:t>
            </w:r>
          </w:p>
          <w:p w:rsidR="00E1685E" w:rsidRPr="004B5A8B" w:rsidRDefault="00E1685E" w:rsidP="00400CC3">
            <w:pPr>
              <w:spacing w:after="0" w:line="240" w:lineRule="auto"/>
              <w:rPr>
                <w:rFonts w:ascii="Times New Roman" w:hAnsi="Times New Roman"/>
              </w:rPr>
            </w:pPr>
          </w:p>
        </w:tc>
        <w:tc>
          <w:tcPr>
            <w:tcW w:w="2268" w:type="dxa"/>
            <w:gridSpan w:val="3"/>
            <w:shd w:val="clear" w:color="auto" w:fill="auto"/>
          </w:tcPr>
          <w:p w:rsidR="00E1685E" w:rsidRPr="004B5A8B" w:rsidRDefault="00E1685E" w:rsidP="00400CC3">
            <w:pPr>
              <w:spacing w:after="0" w:line="240" w:lineRule="auto"/>
              <w:rPr>
                <w:rFonts w:ascii="Times New Roman" w:hAnsi="Times New Roman"/>
                <w:b/>
              </w:rPr>
            </w:pPr>
          </w:p>
          <w:p w:rsidR="00E1685E" w:rsidRPr="004B5A8B" w:rsidRDefault="00E1685E" w:rsidP="00400CC3">
            <w:pPr>
              <w:spacing w:after="0" w:line="240" w:lineRule="auto"/>
              <w:rPr>
                <w:rFonts w:ascii="Times New Roman" w:hAnsi="Times New Roman"/>
                <w:b/>
              </w:rPr>
            </w:pPr>
            <w:r w:rsidRPr="004B5A8B">
              <w:rPr>
                <w:rFonts w:ascii="Times New Roman" w:hAnsi="Times New Roman"/>
                <w:b/>
              </w:rPr>
              <w:t>Дружный круг</w:t>
            </w:r>
          </w:p>
        </w:tc>
        <w:tc>
          <w:tcPr>
            <w:tcW w:w="1984" w:type="dxa"/>
            <w:gridSpan w:val="3"/>
            <w:vMerge w:val="restart"/>
            <w:shd w:val="clear" w:color="auto" w:fill="auto"/>
          </w:tcPr>
          <w:p w:rsidR="00E1685E" w:rsidRPr="004B5A8B" w:rsidRDefault="00E1685E" w:rsidP="00400CC3">
            <w:pPr>
              <w:spacing w:after="0" w:line="240" w:lineRule="auto"/>
              <w:rPr>
                <w:rFonts w:ascii="Times New Roman" w:hAnsi="Times New Roman"/>
                <w:b/>
              </w:rPr>
            </w:pPr>
          </w:p>
          <w:p w:rsidR="00E1685E" w:rsidRPr="004B5A8B" w:rsidRDefault="00E1685E" w:rsidP="00400CC3">
            <w:pPr>
              <w:spacing w:after="0" w:line="240" w:lineRule="auto"/>
              <w:rPr>
                <w:rFonts w:ascii="Times New Roman" w:hAnsi="Times New Roman"/>
              </w:rPr>
            </w:pPr>
            <w:r w:rsidRPr="004B5A8B">
              <w:rPr>
                <w:rFonts w:ascii="Times New Roman" w:hAnsi="Times New Roman"/>
                <w:b/>
              </w:rPr>
              <w:t>Развитие мелкой моторики:</w:t>
            </w:r>
            <w:r w:rsidRPr="004B5A8B">
              <w:rPr>
                <w:rFonts w:ascii="Times New Roman" w:hAnsi="Times New Roman"/>
              </w:rPr>
              <w:t xml:space="preserve"> разбери и собери пирамидки.</w:t>
            </w:r>
          </w:p>
        </w:tc>
        <w:tc>
          <w:tcPr>
            <w:tcW w:w="2128" w:type="dxa"/>
            <w:gridSpan w:val="2"/>
            <w:vMerge w:val="restart"/>
            <w:shd w:val="clear" w:color="auto" w:fill="auto"/>
          </w:tcPr>
          <w:p w:rsidR="00E1685E" w:rsidRPr="004B5A8B" w:rsidRDefault="00E1685E" w:rsidP="00400CC3">
            <w:pPr>
              <w:pStyle w:val="c3"/>
              <w:spacing w:before="0" w:beforeAutospacing="0" w:after="0" w:afterAutospacing="0"/>
              <w:rPr>
                <w:b/>
                <w:sz w:val="22"/>
                <w:szCs w:val="22"/>
              </w:rPr>
            </w:pPr>
          </w:p>
          <w:p w:rsidR="00E1685E" w:rsidRPr="004B5A8B" w:rsidRDefault="00E1685E" w:rsidP="00400CC3">
            <w:pPr>
              <w:pStyle w:val="c3"/>
              <w:spacing w:before="0" w:beforeAutospacing="0" w:after="0" w:afterAutospacing="0"/>
              <w:rPr>
                <w:b/>
                <w:sz w:val="22"/>
                <w:szCs w:val="22"/>
              </w:rPr>
            </w:pPr>
            <w:r w:rsidRPr="004B5A8B">
              <w:rPr>
                <w:b/>
                <w:sz w:val="22"/>
                <w:szCs w:val="22"/>
              </w:rPr>
              <w:t>Консультация</w:t>
            </w:r>
          </w:p>
          <w:p w:rsidR="00E1685E" w:rsidRPr="004B5A8B" w:rsidRDefault="00E1685E" w:rsidP="00400CC3">
            <w:pPr>
              <w:pStyle w:val="c3"/>
              <w:spacing w:before="0" w:beforeAutospacing="0" w:after="0" w:afterAutospacing="0"/>
              <w:rPr>
                <w:sz w:val="22"/>
                <w:szCs w:val="22"/>
              </w:rPr>
            </w:pPr>
            <w:r w:rsidRPr="004B5A8B">
              <w:rPr>
                <w:sz w:val="22"/>
                <w:szCs w:val="22"/>
              </w:rPr>
              <w:t>«Как снять напряжение в период адаптации»</w:t>
            </w:r>
          </w:p>
        </w:tc>
      </w:tr>
      <w:tr w:rsidR="00E1685E" w:rsidRPr="004B5A8B" w:rsidTr="00400CC3">
        <w:trPr>
          <w:cantSplit/>
          <w:trHeight w:val="20"/>
        </w:trPr>
        <w:tc>
          <w:tcPr>
            <w:tcW w:w="1008" w:type="dxa"/>
            <w:vMerge/>
            <w:shd w:val="clear" w:color="auto" w:fill="auto"/>
            <w:textDirection w:val="btLr"/>
          </w:tcPr>
          <w:p w:rsidR="00E1685E" w:rsidRPr="004B5A8B" w:rsidRDefault="00E1685E" w:rsidP="00400CC3">
            <w:pPr>
              <w:spacing w:after="0" w:line="240" w:lineRule="auto"/>
              <w:ind w:left="113" w:right="113"/>
              <w:rPr>
                <w:rFonts w:ascii="Times New Roman" w:hAnsi="Times New Roman"/>
                <w:b/>
              </w:rPr>
            </w:pPr>
          </w:p>
        </w:tc>
        <w:tc>
          <w:tcPr>
            <w:tcW w:w="2077" w:type="dxa"/>
            <w:gridSpan w:val="2"/>
            <w:shd w:val="clear" w:color="auto" w:fill="auto"/>
          </w:tcPr>
          <w:p w:rsidR="00E1685E" w:rsidRPr="004B5A8B" w:rsidRDefault="00E1685E" w:rsidP="00400CC3">
            <w:pPr>
              <w:spacing w:after="0" w:line="240" w:lineRule="auto"/>
              <w:rPr>
                <w:rFonts w:ascii="Times New Roman" w:hAnsi="Times New Roman"/>
                <w:b/>
              </w:rPr>
            </w:pPr>
            <w:r w:rsidRPr="004B5A8B">
              <w:rPr>
                <w:rFonts w:ascii="Times New Roman" w:hAnsi="Times New Roman"/>
                <w:b/>
              </w:rPr>
              <w:t xml:space="preserve">Чтение книг по желанию детей </w:t>
            </w:r>
          </w:p>
        </w:tc>
        <w:tc>
          <w:tcPr>
            <w:tcW w:w="5245" w:type="dxa"/>
            <w:shd w:val="clear" w:color="auto" w:fill="auto"/>
          </w:tcPr>
          <w:p w:rsidR="00E1685E" w:rsidRPr="004B5A8B" w:rsidRDefault="00E1685E" w:rsidP="00400CC3">
            <w:pPr>
              <w:spacing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учить детей слушать произведения внимательно.</w:t>
            </w:r>
          </w:p>
        </w:tc>
        <w:tc>
          <w:tcPr>
            <w:tcW w:w="2268" w:type="dxa"/>
            <w:gridSpan w:val="3"/>
            <w:shd w:val="clear" w:color="auto" w:fill="auto"/>
          </w:tcPr>
          <w:p w:rsidR="00E1685E" w:rsidRPr="004B5A8B" w:rsidRDefault="00E1685E" w:rsidP="00400CC3">
            <w:pPr>
              <w:spacing w:after="0" w:line="240" w:lineRule="auto"/>
              <w:rPr>
                <w:rFonts w:ascii="Times New Roman" w:hAnsi="Times New Roman"/>
                <w:b/>
                <w:bCs/>
                <w:color w:val="0F1419"/>
              </w:rPr>
            </w:pPr>
            <w:r w:rsidRPr="004B5A8B">
              <w:rPr>
                <w:rFonts w:ascii="Times New Roman" w:hAnsi="Times New Roman"/>
                <w:b/>
                <w:bCs/>
                <w:color w:val="0F1419"/>
              </w:rPr>
              <w:t>Литературный центр</w:t>
            </w:r>
          </w:p>
        </w:tc>
        <w:tc>
          <w:tcPr>
            <w:tcW w:w="1984" w:type="dxa"/>
            <w:gridSpan w:val="3"/>
            <w:vMerge/>
            <w:shd w:val="clear" w:color="auto" w:fill="auto"/>
          </w:tcPr>
          <w:p w:rsidR="00E1685E" w:rsidRPr="004B5A8B" w:rsidRDefault="00E1685E" w:rsidP="00400CC3">
            <w:pPr>
              <w:spacing w:after="0" w:line="240" w:lineRule="auto"/>
              <w:rPr>
                <w:rFonts w:ascii="Times New Roman" w:hAnsi="Times New Roman"/>
              </w:rPr>
            </w:pPr>
          </w:p>
        </w:tc>
        <w:tc>
          <w:tcPr>
            <w:tcW w:w="2128" w:type="dxa"/>
            <w:gridSpan w:val="2"/>
            <w:vMerge/>
            <w:shd w:val="clear" w:color="auto" w:fill="auto"/>
          </w:tcPr>
          <w:p w:rsidR="00E1685E" w:rsidRPr="004B5A8B" w:rsidRDefault="00E1685E" w:rsidP="00400CC3">
            <w:pPr>
              <w:pStyle w:val="c3"/>
              <w:spacing w:before="0" w:beforeAutospacing="0" w:after="0" w:afterAutospacing="0"/>
              <w:rPr>
                <w:b/>
                <w:sz w:val="22"/>
                <w:szCs w:val="22"/>
              </w:rPr>
            </w:pPr>
          </w:p>
        </w:tc>
      </w:tr>
      <w:tr w:rsidR="00E1685E" w:rsidRPr="004B5A8B" w:rsidTr="00400CC3">
        <w:trPr>
          <w:cantSplit/>
          <w:trHeight w:val="20"/>
        </w:trPr>
        <w:tc>
          <w:tcPr>
            <w:tcW w:w="1008" w:type="dxa"/>
            <w:vMerge/>
            <w:shd w:val="clear" w:color="auto" w:fill="auto"/>
            <w:textDirection w:val="btLr"/>
          </w:tcPr>
          <w:p w:rsidR="00E1685E" w:rsidRPr="004B5A8B" w:rsidRDefault="00E1685E" w:rsidP="00400CC3">
            <w:pPr>
              <w:spacing w:after="0" w:line="240" w:lineRule="auto"/>
              <w:ind w:left="113" w:right="113"/>
              <w:rPr>
                <w:rFonts w:ascii="Times New Roman" w:hAnsi="Times New Roman"/>
                <w:b/>
              </w:rPr>
            </w:pPr>
          </w:p>
        </w:tc>
        <w:tc>
          <w:tcPr>
            <w:tcW w:w="2077" w:type="dxa"/>
            <w:gridSpan w:val="2"/>
            <w:shd w:val="clear" w:color="auto" w:fill="auto"/>
          </w:tcPr>
          <w:p w:rsidR="00E1685E" w:rsidRPr="004B5A8B" w:rsidRDefault="00E1685E" w:rsidP="00400CC3">
            <w:pPr>
              <w:spacing w:after="0" w:line="240" w:lineRule="auto"/>
              <w:rPr>
                <w:rFonts w:ascii="Times New Roman" w:hAnsi="Times New Roman"/>
                <w:b/>
              </w:rPr>
            </w:pPr>
            <w:r w:rsidRPr="004B5A8B">
              <w:rPr>
                <w:rFonts w:ascii="Times New Roman" w:hAnsi="Times New Roman"/>
                <w:b/>
              </w:rPr>
              <w:t xml:space="preserve">Конструирование «Построим </w:t>
            </w:r>
            <w:r>
              <w:rPr>
                <w:rFonts w:ascii="Times New Roman" w:hAnsi="Times New Roman"/>
                <w:b/>
              </w:rPr>
              <w:t> большой и маленький домики»</w:t>
            </w:r>
          </w:p>
        </w:tc>
        <w:tc>
          <w:tcPr>
            <w:tcW w:w="5245" w:type="dxa"/>
            <w:shd w:val="clear" w:color="auto" w:fill="auto"/>
          </w:tcPr>
          <w:p w:rsidR="00E1685E" w:rsidRPr="004B5A8B" w:rsidRDefault="00E1685E" w:rsidP="00400CC3">
            <w:pPr>
              <w:spacing w:after="0" w:line="240" w:lineRule="auto"/>
              <w:rPr>
                <w:rFonts w:ascii="Times New Roman" w:hAnsi="Times New Roman"/>
                <w:b/>
              </w:rPr>
            </w:pPr>
            <w:r w:rsidRPr="004B5A8B">
              <w:rPr>
                <w:rFonts w:ascii="Times New Roman" w:hAnsi="Times New Roman"/>
                <w:b/>
              </w:rPr>
              <w:t xml:space="preserve">Цель: </w:t>
            </w:r>
            <w:r w:rsidRPr="004B5A8B">
              <w:rPr>
                <w:rFonts w:ascii="Times New Roman" w:hAnsi="Times New Roman"/>
              </w:rPr>
              <w:t xml:space="preserve"> Привлечь внимание детей к строительному материалу, к его конструктивным возможностям. Научить удерживать внимание, понимать просьбу взрослого и действовать в соответствии с ней.</w:t>
            </w:r>
          </w:p>
        </w:tc>
        <w:tc>
          <w:tcPr>
            <w:tcW w:w="2268" w:type="dxa"/>
            <w:gridSpan w:val="3"/>
            <w:shd w:val="clear" w:color="auto" w:fill="auto"/>
          </w:tcPr>
          <w:p w:rsidR="00E1685E" w:rsidRPr="004B5A8B" w:rsidRDefault="00E1685E" w:rsidP="00400CC3">
            <w:pPr>
              <w:spacing w:after="0" w:line="240" w:lineRule="auto"/>
              <w:ind w:right="-454"/>
              <w:rPr>
                <w:rFonts w:ascii="Times New Roman" w:hAnsi="Times New Roman"/>
                <w:b/>
                <w:bCs/>
                <w:color w:val="0F1419"/>
              </w:rPr>
            </w:pPr>
            <w:r w:rsidRPr="004B5A8B">
              <w:rPr>
                <w:rFonts w:ascii="Times New Roman" w:hAnsi="Times New Roman"/>
                <w:b/>
                <w:bCs/>
                <w:color w:val="0F1419"/>
              </w:rPr>
              <w:t>Центр строительства</w:t>
            </w:r>
          </w:p>
          <w:p w:rsidR="00E1685E" w:rsidRPr="004B5A8B" w:rsidRDefault="00E1685E" w:rsidP="00400CC3">
            <w:pPr>
              <w:spacing w:after="0" w:line="240" w:lineRule="auto"/>
              <w:ind w:right="-454"/>
              <w:rPr>
                <w:rFonts w:ascii="Times New Roman" w:hAnsi="Times New Roman"/>
                <w:bCs/>
                <w:color w:val="0F1419"/>
              </w:rPr>
            </w:pPr>
            <w:r w:rsidRPr="004B5A8B">
              <w:rPr>
                <w:rFonts w:ascii="Times New Roman" w:hAnsi="Times New Roman"/>
                <w:bCs/>
                <w:color w:val="0F1419"/>
              </w:rPr>
              <w:t xml:space="preserve">(строительный материал, куклы, образцы </w:t>
            </w:r>
          </w:p>
          <w:p w:rsidR="00E1685E" w:rsidRPr="004B5A8B" w:rsidRDefault="00E1685E" w:rsidP="00400CC3">
            <w:pPr>
              <w:spacing w:after="0" w:line="240" w:lineRule="auto"/>
              <w:ind w:right="-454"/>
              <w:rPr>
                <w:rFonts w:ascii="Times New Roman" w:hAnsi="Times New Roman"/>
                <w:bCs/>
                <w:color w:val="0F1419"/>
              </w:rPr>
            </w:pPr>
            <w:r w:rsidRPr="004B5A8B">
              <w:rPr>
                <w:rFonts w:ascii="Times New Roman" w:hAnsi="Times New Roman"/>
                <w:bCs/>
                <w:color w:val="0F1419"/>
              </w:rPr>
              <w:t>построек)</w:t>
            </w:r>
          </w:p>
        </w:tc>
        <w:tc>
          <w:tcPr>
            <w:tcW w:w="1984" w:type="dxa"/>
            <w:gridSpan w:val="3"/>
            <w:vMerge/>
            <w:shd w:val="clear" w:color="auto" w:fill="auto"/>
          </w:tcPr>
          <w:p w:rsidR="00E1685E" w:rsidRPr="004B5A8B" w:rsidRDefault="00E1685E" w:rsidP="00400CC3">
            <w:pPr>
              <w:spacing w:after="0" w:line="240" w:lineRule="auto"/>
              <w:rPr>
                <w:rFonts w:ascii="Times New Roman" w:hAnsi="Times New Roman"/>
              </w:rPr>
            </w:pPr>
          </w:p>
        </w:tc>
        <w:tc>
          <w:tcPr>
            <w:tcW w:w="2128" w:type="dxa"/>
            <w:gridSpan w:val="2"/>
            <w:vMerge/>
            <w:shd w:val="clear" w:color="auto" w:fill="auto"/>
          </w:tcPr>
          <w:p w:rsidR="00E1685E" w:rsidRPr="004B5A8B" w:rsidRDefault="00E1685E" w:rsidP="00400CC3">
            <w:pPr>
              <w:pStyle w:val="c3"/>
              <w:spacing w:before="0" w:beforeAutospacing="0" w:after="0" w:afterAutospacing="0"/>
              <w:rPr>
                <w:b/>
                <w:sz w:val="22"/>
                <w:szCs w:val="22"/>
              </w:rPr>
            </w:pPr>
          </w:p>
        </w:tc>
      </w:tr>
      <w:tr w:rsidR="00E1685E" w:rsidRPr="004B5A8B" w:rsidTr="00400CC3">
        <w:trPr>
          <w:cantSplit/>
          <w:trHeight w:val="20"/>
        </w:trPr>
        <w:tc>
          <w:tcPr>
            <w:tcW w:w="1008" w:type="dxa"/>
            <w:vMerge/>
            <w:shd w:val="clear" w:color="auto" w:fill="auto"/>
            <w:textDirection w:val="btLr"/>
          </w:tcPr>
          <w:p w:rsidR="00E1685E" w:rsidRPr="004B5A8B" w:rsidRDefault="00E1685E" w:rsidP="00400CC3">
            <w:pPr>
              <w:spacing w:after="0" w:line="240" w:lineRule="auto"/>
              <w:ind w:left="113" w:right="113"/>
              <w:rPr>
                <w:rFonts w:ascii="Times New Roman" w:hAnsi="Times New Roman"/>
                <w:b/>
              </w:rPr>
            </w:pPr>
          </w:p>
        </w:tc>
        <w:tc>
          <w:tcPr>
            <w:tcW w:w="2077" w:type="dxa"/>
            <w:gridSpan w:val="2"/>
            <w:shd w:val="clear" w:color="auto" w:fill="auto"/>
          </w:tcPr>
          <w:p w:rsidR="00E1685E" w:rsidRPr="004B5A8B" w:rsidRDefault="00E1685E" w:rsidP="00400CC3">
            <w:pPr>
              <w:spacing w:line="240" w:lineRule="auto"/>
              <w:rPr>
                <w:rFonts w:ascii="Times New Roman" w:hAnsi="Times New Roman"/>
                <w:b/>
                <w:bCs/>
                <w:color w:val="0F1419"/>
              </w:rPr>
            </w:pPr>
            <w:r w:rsidRPr="004B5A8B">
              <w:rPr>
                <w:rFonts w:ascii="Times New Roman" w:hAnsi="Times New Roman"/>
                <w:b/>
                <w:bCs/>
                <w:color w:val="0F1419"/>
              </w:rPr>
              <w:t xml:space="preserve">НОД </w:t>
            </w:r>
          </w:p>
        </w:tc>
        <w:tc>
          <w:tcPr>
            <w:tcW w:w="5245" w:type="dxa"/>
            <w:shd w:val="clear" w:color="auto" w:fill="auto"/>
          </w:tcPr>
          <w:p w:rsidR="00E1685E" w:rsidRPr="004B5A8B" w:rsidRDefault="00E1685E" w:rsidP="00400CC3">
            <w:pPr>
              <w:spacing w:after="0" w:line="240" w:lineRule="auto"/>
              <w:ind w:right="-456"/>
              <w:rPr>
                <w:rFonts w:ascii="Times New Roman" w:hAnsi="Times New Roman"/>
                <w:b/>
              </w:rPr>
            </w:pPr>
            <w:r w:rsidRPr="004B5A8B">
              <w:rPr>
                <w:rFonts w:ascii="Times New Roman" w:hAnsi="Times New Roman"/>
                <w:b/>
              </w:rPr>
              <w:t>1. НОД Развитие речи</w:t>
            </w:r>
          </w:p>
          <w:p w:rsidR="00E1685E" w:rsidRPr="004B5A8B" w:rsidRDefault="00E1685E" w:rsidP="00400CC3">
            <w:pPr>
              <w:spacing w:after="0" w:line="240" w:lineRule="auto"/>
              <w:rPr>
                <w:rFonts w:ascii="Times New Roman" w:hAnsi="Times New Roman"/>
              </w:rPr>
            </w:pPr>
            <w:r w:rsidRPr="004B5A8B">
              <w:rPr>
                <w:rFonts w:ascii="Times New Roman" w:hAnsi="Times New Roman"/>
                <w:b/>
              </w:rPr>
              <w:t xml:space="preserve">Тема: </w:t>
            </w:r>
            <w:r w:rsidRPr="004B5A8B">
              <w:rPr>
                <w:rFonts w:ascii="Times New Roman" w:hAnsi="Times New Roman"/>
              </w:rPr>
              <w:t>«Летают листья, кружатся»</w:t>
            </w:r>
          </w:p>
          <w:p w:rsidR="00E1685E" w:rsidRPr="004B5A8B" w:rsidRDefault="00E1685E" w:rsidP="00400CC3">
            <w:pPr>
              <w:spacing w:after="0" w:line="240" w:lineRule="auto"/>
              <w:rPr>
                <w:rFonts w:ascii="Times New Roman" w:hAnsi="Times New Roman"/>
              </w:rPr>
            </w:pPr>
            <w:r w:rsidRPr="004B5A8B">
              <w:rPr>
                <w:rFonts w:ascii="Times New Roman" w:hAnsi="Times New Roman"/>
                <w:b/>
              </w:rPr>
              <w:t xml:space="preserve">Цель: </w:t>
            </w:r>
            <w:r w:rsidRPr="004B5A8B">
              <w:rPr>
                <w:rFonts w:ascii="Times New Roman" w:hAnsi="Times New Roman"/>
              </w:rPr>
              <w:t>Вызвать у детей положительные эмоции при чтении потешек. Учить соотносить слово и выразительные движения, условные действия.</w:t>
            </w:r>
          </w:p>
          <w:p w:rsidR="00E1685E" w:rsidRPr="004B5A8B" w:rsidRDefault="00E1685E" w:rsidP="00400CC3">
            <w:pPr>
              <w:spacing w:after="0" w:line="240" w:lineRule="auto"/>
              <w:ind w:right="-456"/>
              <w:rPr>
                <w:rFonts w:ascii="Times New Roman" w:hAnsi="Times New Roman"/>
              </w:rPr>
            </w:pPr>
            <w:r w:rsidRPr="004B5A8B">
              <w:rPr>
                <w:rFonts w:ascii="Times New Roman" w:hAnsi="Times New Roman"/>
                <w:b/>
              </w:rPr>
              <w:t>Используемая литература:</w:t>
            </w:r>
            <w:r w:rsidRPr="004B5A8B">
              <w:rPr>
                <w:rFonts w:ascii="Times New Roman" w:hAnsi="Times New Roman"/>
              </w:rPr>
              <w:t xml:space="preserve"> Л.А.Парамонова с.69.</w:t>
            </w:r>
          </w:p>
          <w:p w:rsidR="00E1685E" w:rsidRPr="004B5A8B" w:rsidRDefault="00E1685E" w:rsidP="00400CC3">
            <w:pPr>
              <w:spacing w:after="0" w:line="240" w:lineRule="auto"/>
              <w:ind w:right="-456"/>
              <w:rPr>
                <w:rFonts w:ascii="Times New Roman" w:hAnsi="Times New Roman"/>
                <w:b/>
              </w:rPr>
            </w:pPr>
            <w:r w:rsidRPr="004B5A8B">
              <w:rPr>
                <w:rFonts w:ascii="Times New Roman" w:hAnsi="Times New Roman"/>
                <w:b/>
              </w:rPr>
              <w:t>2. НОД Художественное творчество. Лепка.</w:t>
            </w:r>
          </w:p>
          <w:p w:rsidR="00E1685E" w:rsidRPr="004B5A8B" w:rsidRDefault="00E1685E" w:rsidP="00400CC3">
            <w:pPr>
              <w:spacing w:after="0" w:line="240" w:lineRule="auto"/>
              <w:ind w:right="-456"/>
              <w:rPr>
                <w:rFonts w:ascii="Times New Roman" w:hAnsi="Times New Roman"/>
              </w:rPr>
            </w:pPr>
            <w:r w:rsidRPr="004B5A8B">
              <w:rPr>
                <w:rFonts w:ascii="Times New Roman" w:hAnsi="Times New Roman"/>
                <w:b/>
              </w:rPr>
              <w:t xml:space="preserve">Тема: </w:t>
            </w:r>
            <w:r w:rsidRPr="004B5A8B">
              <w:rPr>
                <w:rFonts w:ascii="Times New Roman" w:hAnsi="Times New Roman"/>
              </w:rPr>
              <w:t xml:space="preserve">«Бревнышки» </w:t>
            </w:r>
          </w:p>
          <w:p w:rsidR="00E1685E" w:rsidRPr="004B5A8B" w:rsidRDefault="00E1685E" w:rsidP="00400CC3">
            <w:pPr>
              <w:spacing w:after="0" w:line="240" w:lineRule="auto"/>
              <w:ind w:right="-456"/>
              <w:rPr>
                <w:rFonts w:ascii="Times New Roman" w:hAnsi="Times New Roman"/>
              </w:rPr>
            </w:pPr>
            <w:r w:rsidRPr="004B5A8B">
              <w:rPr>
                <w:rFonts w:ascii="Times New Roman" w:hAnsi="Times New Roman"/>
                <w:b/>
              </w:rPr>
              <w:t xml:space="preserve">Цель: </w:t>
            </w:r>
            <w:r w:rsidRPr="004B5A8B">
              <w:rPr>
                <w:rFonts w:ascii="Times New Roman" w:hAnsi="Times New Roman"/>
              </w:rPr>
              <w:t>Продолжать воспитывать у детей доброжелательность и отзывчивость друг к другу, к воспитателю, к делу; учить раскатывать пластилин между ладонями прямыми движениями обеих рук</w:t>
            </w:r>
          </w:p>
          <w:p w:rsidR="00E1685E" w:rsidRPr="004B5A8B" w:rsidRDefault="00E1685E" w:rsidP="00400CC3">
            <w:pPr>
              <w:spacing w:after="0" w:line="240" w:lineRule="auto"/>
              <w:ind w:right="-456"/>
              <w:rPr>
                <w:rFonts w:ascii="Times New Roman" w:hAnsi="Times New Roman"/>
                <w:b/>
              </w:rPr>
            </w:pPr>
            <w:r w:rsidRPr="004B5A8B">
              <w:rPr>
                <w:rFonts w:ascii="Times New Roman" w:hAnsi="Times New Roman"/>
                <w:b/>
              </w:rPr>
              <w:t>Используемая литература</w:t>
            </w:r>
            <w:r w:rsidRPr="004B5A8B">
              <w:rPr>
                <w:rFonts w:ascii="Times New Roman" w:hAnsi="Times New Roman"/>
              </w:rPr>
              <w:t>: Развернутое перспективное планирование «Радуга»  с. 69.</w:t>
            </w:r>
          </w:p>
        </w:tc>
        <w:tc>
          <w:tcPr>
            <w:tcW w:w="2268" w:type="dxa"/>
            <w:gridSpan w:val="3"/>
            <w:shd w:val="clear" w:color="auto" w:fill="auto"/>
          </w:tcPr>
          <w:p w:rsidR="00E1685E" w:rsidRPr="004B5A8B" w:rsidRDefault="00E1685E" w:rsidP="00400CC3">
            <w:pPr>
              <w:spacing w:after="0" w:line="240" w:lineRule="auto"/>
              <w:rPr>
                <w:rFonts w:ascii="Times New Roman" w:hAnsi="Times New Roman"/>
                <w:b/>
                <w:bCs/>
                <w:color w:val="0F1419"/>
              </w:rPr>
            </w:pPr>
            <w:r w:rsidRPr="004B5A8B">
              <w:rPr>
                <w:rFonts w:ascii="Times New Roman" w:hAnsi="Times New Roman"/>
                <w:b/>
                <w:bCs/>
                <w:color w:val="0F1419"/>
              </w:rPr>
              <w:t>Дружный круг</w:t>
            </w:r>
          </w:p>
          <w:p w:rsidR="00E1685E" w:rsidRPr="004B5A8B" w:rsidRDefault="00E1685E" w:rsidP="00400CC3">
            <w:pPr>
              <w:spacing w:after="0" w:line="240" w:lineRule="auto"/>
              <w:rPr>
                <w:rFonts w:ascii="Times New Roman" w:hAnsi="Times New Roman"/>
                <w:bCs/>
                <w:color w:val="0F1419"/>
              </w:rPr>
            </w:pPr>
            <w:r w:rsidRPr="004B5A8B">
              <w:rPr>
                <w:rFonts w:ascii="Times New Roman" w:hAnsi="Times New Roman"/>
                <w:bCs/>
                <w:color w:val="0F1419"/>
              </w:rPr>
              <w:t>(осенняя ветка и зонтик)</w:t>
            </w:r>
          </w:p>
          <w:p w:rsidR="00E1685E" w:rsidRPr="004B5A8B" w:rsidRDefault="00E1685E" w:rsidP="00400CC3">
            <w:pPr>
              <w:spacing w:line="240" w:lineRule="auto"/>
              <w:rPr>
                <w:rFonts w:ascii="Times New Roman" w:hAnsi="Times New Roman"/>
              </w:rPr>
            </w:pPr>
          </w:p>
          <w:p w:rsidR="00E1685E" w:rsidRPr="004B5A8B" w:rsidRDefault="00E1685E" w:rsidP="00400CC3">
            <w:pPr>
              <w:spacing w:after="0" w:line="240" w:lineRule="auto"/>
              <w:rPr>
                <w:rFonts w:ascii="Times New Roman" w:hAnsi="Times New Roman"/>
                <w:b/>
              </w:rPr>
            </w:pPr>
          </w:p>
          <w:p w:rsidR="00E1685E" w:rsidRPr="004B5A8B" w:rsidRDefault="00E1685E" w:rsidP="00400CC3">
            <w:pPr>
              <w:spacing w:after="0" w:line="240" w:lineRule="auto"/>
              <w:rPr>
                <w:rFonts w:ascii="Times New Roman" w:hAnsi="Times New Roman"/>
                <w:b/>
              </w:rPr>
            </w:pPr>
            <w:r w:rsidRPr="004B5A8B">
              <w:rPr>
                <w:rFonts w:ascii="Times New Roman" w:hAnsi="Times New Roman"/>
                <w:b/>
              </w:rPr>
              <w:t>Центр искусства</w:t>
            </w:r>
          </w:p>
          <w:p w:rsidR="00E1685E" w:rsidRPr="004B5A8B" w:rsidRDefault="00E1685E" w:rsidP="00400CC3">
            <w:pPr>
              <w:spacing w:after="0" w:line="240" w:lineRule="auto"/>
              <w:rPr>
                <w:rFonts w:ascii="Times New Roman" w:hAnsi="Times New Roman"/>
              </w:rPr>
            </w:pPr>
            <w:r w:rsidRPr="004B5A8B">
              <w:rPr>
                <w:rFonts w:ascii="Times New Roman" w:hAnsi="Times New Roman"/>
              </w:rPr>
              <w:t xml:space="preserve">( пластилина, салфетка, дощечки, игрушки, грузовик) </w:t>
            </w:r>
          </w:p>
        </w:tc>
        <w:tc>
          <w:tcPr>
            <w:tcW w:w="1984" w:type="dxa"/>
            <w:gridSpan w:val="3"/>
            <w:vMerge/>
            <w:shd w:val="clear" w:color="auto" w:fill="auto"/>
          </w:tcPr>
          <w:p w:rsidR="00E1685E" w:rsidRPr="004B5A8B" w:rsidRDefault="00E1685E" w:rsidP="00400CC3">
            <w:pPr>
              <w:spacing w:after="0" w:line="240" w:lineRule="auto"/>
              <w:rPr>
                <w:rFonts w:ascii="Times New Roman" w:hAnsi="Times New Roman"/>
              </w:rPr>
            </w:pPr>
          </w:p>
        </w:tc>
        <w:tc>
          <w:tcPr>
            <w:tcW w:w="2128" w:type="dxa"/>
            <w:gridSpan w:val="2"/>
            <w:vMerge/>
            <w:shd w:val="clear" w:color="auto" w:fill="auto"/>
          </w:tcPr>
          <w:p w:rsidR="00E1685E" w:rsidRPr="004B5A8B" w:rsidRDefault="00E1685E" w:rsidP="00400CC3">
            <w:pPr>
              <w:pStyle w:val="c3"/>
              <w:spacing w:before="0" w:beforeAutospacing="0" w:after="0" w:afterAutospacing="0"/>
              <w:rPr>
                <w:b/>
                <w:sz w:val="22"/>
                <w:szCs w:val="22"/>
              </w:rPr>
            </w:pPr>
          </w:p>
        </w:tc>
      </w:tr>
      <w:tr w:rsidR="00E1685E" w:rsidRPr="004B5A8B" w:rsidTr="00400CC3">
        <w:trPr>
          <w:trHeight w:val="20"/>
        </w:trPr>
        <w:tc>
          <w:tcPr>
            <w:tcW w:w="1008" w:type="dxa"/>
            <w:vMerge/>
            <w:shd w:val="clear" w:color="auto" w:fill="auto"/>
          </w:tcPr>
          <w:p w:rsidR="00E1685E" w:rsidRPr="004B5A8B" w:rsidRDefault="00E1685E" w:rsidP="00400CC3">
            <w:pPr>
              <w:spacing w:after="0" w:line="240" w:lineRule="auto"/>
              <w:rPr>
                <w:rFonts w:ascii="Times New Roman" w:hAnsi="Times New Roman"/>
              </w:rPr>
            </w:pPr>
          </w:p>
        </w:tc>
        <w:tc>
          <w:tcPr>
            <w:tcW w:w="2077" w:type="dxa"/>
            <w:gridSpan w:val="2"/>
            <w:shd w:val="clear" w:color="auto" w:fill="auto"/>
          </w:tcPr>
          <w:p w:rsidR="00E1685E" w:rsidRPr="004B5A8B" w:rsidRDefault="00E1685E" w:rsidP="00400CC3">
            <w:pPr>
              <w:shd w:val="clear" w:color="auto" w:fill="FFFFFF"/>
              <w:spacing w:after="0" w:line="240" w:lineRule="auto"/>
              <w:rPr>
                <w:rFonts w:ascii="Times New Roman" w:hAnsi="Times New Roman"/>
                <w:b/>
                <w:bCs/>
                <w:color w:val="000000"/>
                <w:spacing w:val="-8"/>
                <w:u w:val="single"/>
              </w:rPr>
            </w:pPr>
            <w:r w:rsidRPr="004B5A8B">
              <w:rPr>
                <w:rFonts w:ascii="Times New Roman" w:hAnsi="Times New Roman"/>
                <w:b/>
                <w:u w:val="single"/>
              </w:rPr>
              <w:t>Прогулка</w:t>
            </w:r>
          </w:p>
          <w:p w:rsidR="00E1685E" w:rsidRPr="004B5A8B" w:rsidRDefault="00E1685E" w:rsidP="00400CC3">
            <w:pPr>
              <w:spacing w:after="0" w:line="240" w:lineRule="auto"/>
              <w:rPr>
                <w:rFonts w:ascii="Times New Roman" w:hAnsi="Times New Roman"/>
                <w:color w:val="FF0000"/>
              </w:rPr>
            </w:pPr>
          </w:p>
          <w:p w:rsidR="00E1685E" w:rsidRPr="004B5A8B" w:rsidRDefault="00E1685E" w:rsidP="00400CC3">
            <w:pPr>
              <w:spacing w:after="0" w:line="240" w:lineRule="auto"/>
              <w:rPr>
                <w:rFonts w:ascii="Times New Roman" w:hAnsi="Times New Roman"/>
              </w:rPr>
            </w:pPr>
          </w:p>
          <w:p w:rsidR="00E1685E" w:rsidRPr="004B5A8B" w:rsidRDefault="00E1685E" w:rsidP="00400CC3">
            <w:pPr>
              <w:spacing w:after="0" w:line="240" w:lineRule="auto"/>
              <w:rPr>
                <w:rFonts w:ascii="Times New Roman" w:hAnsi="Times New Roman"/>
              </w:rPr>
            </w:pPr>
          </w:p>
          <w:p w:rsidR="00E1685E" w:rsidRPr="004B5A8B" w:rsidRDefault="00E1685E" w:rsidP="00400CC3">
            <w:pPr>
              <w:spacing w:after="0" w:line="240" w:lineRule="auto"/>
              <w:rPr>
                <w:rFonts w:ascii="Times New Roman" w:hAnsi="Times New Roman"/>
              </w:rPr>
            </w:pPr>
          </w:p>
          <w:p w:rsidR="00E1685E" w:rsidRPr="004B5A8B" w:rsidRDefault="00E1685E" w:rsidP="00400CC3">
            <w:pPr>
              <w:spacing w:after="0" w:line="240" w:lineRule="auto"/>
              <w:rPr>
                <w:rFonts w:ascii="Times New Roman" w:hAnsi="Times New Roman"/>
              </w:rPr>
            </w:pPr>
          </w:p>
          <w:p w:rsidR="00E1685E" w:rsidRPr="004B5A8B" w:rsidRDefault="00E1685E" w:rsidP="00400CC3">
            <w:pPr>
              <w:spacing w:after="0" w:line="240" w:lineRule="auto"/>
              <w:rPr>
                <w:rFonts w:ascii="Times New Roman" w:hAnsi="Times New Roman"/>
              </w:rPr>
            </w:pPr>
          </w:p>
          <w:p w:rsidR="00E1685E" w:rsidRPr="004B5A8B" w:rsidRDefault="00E1685E" w:rsidP="00400CC3">
            <w:pPr>
              <w:spacing w:after="0" w:line="240" w:lineRule="auto"/>
              <w:rPr>
                <w:rFonts w:ascii="Times New Roman" w:hAnsi="Times New Roman"/>
              </w:rPr>
            </w:pPr>
          </w:p>
          <w:p w:rsidR="00E1685E" w:rsidRPr="004B5A8B" w:rsidRDefault="00E1685E" w:rsidP="00400CC3">
            <w:pPr>
              <w:spacing w:line="240" w:lineRule="auto"/>
              <w:rPr>
                <w:rFonts w:ascii="Times New Roman" w:hAnsi="Times New Roman"/>
              </w:rPr>
            </w:pPr>
          </w:p>
        </w:tc>
        <w:tc>
          <w:tcPr>
            <w:tcW w:w="5245" w:type="dxa"/>
            <w:shd w:val="clear" w:color="auto" w:fill="auto"/>
          </w:tcPr>
          <w:p w:rsidR="00E1685E" w:rsidRPr="004B5A8B" w:rsidRDefault="00E1685E" w:rsidP="00400CC3">
            <w:pPr>
              <w:spacing w:after="0" w:line="240" w:lineRule="auto"/>
              <w:rPr>
                <w:rFonts w:ascii="Times New Roman" w:hAnsi="Times New Roman"/>
              </w:rPr>
            </w:pPr>
            <w:r w:rsidRPr="004B5A8B">
              <w:rPr>
                <w:rFonts w:ascii="Times New Roman" w:hAnsi="Times New Roman"/>
                <w:b/>
                <w:bCs/>
              </w:rPr>
              <w:t>Наблюдение за листопадом</w:t>
            </w:r>
            <w:r w:rsidRPr="004B5A8B">
              <w:rPr>
                <w:rFonts w:ascii="Times New Roman" w:hAnsi="Times New Roman"/>
              </w:rPr>
              <w:br/>
            </w:r>
            <w:r w:rsidRPr="004B5A8B">
              <w:rPr>
                <w:rFonts w:ascii="Times New Roman" w:hAnsi="Times New Roman"/>
                <w:b/>
                <w:bCs/>
              </w:rPr>
              <w:t>Цели</w:t>
            </w:r>
            <w:r w:rsidRPr="004B5A8B">
              <w:rPr>
                <w:rFonts w:ascii="Times New Roman" w:hAnsi="Times New Roman"/>
                <w:i/>
                <w:iCs/>
              </w:rPr>
              <w:t xml:space="preserve">: </w:t>
            </w:r>
            <w:r w:rsidRPr="004B5A8B">
              <w:rPr>
                <w:rFonts w:ascii="Times New Roman" w:hAnsi="Times New Roman"/>
              </w:rPr>
              <w:t>учить определять признаки осени;</w:t>
            </w:r>
          </w:p>
          <w:p w:rsidR="00E1685E" w:rsidRPr="004B5A8B" w:rsidRDefault="00E1685E" w:rsidP="00400CC3">
            <w:pPr>
              <w:spacing w:after="0" w:line="240" w:lineRule="auto"/>
              <w:rPr>
                <w:rFonts w:ascii="Times New Roman" w:hAnsi="Times New Roman"/>
              </w:rPr>
            </w:pPr>
            <w:r w:rsidRPr="004B5A8B">
              <w:rPr>
                <w:rFonts w:ascii="Times New Roman" w:hAnsi="Times New Roman"/>
              </w:rPr>
              <w:t>развивать наблюдательность;</w:t>
            </w:r>
          </w:p>
          <w:p w:rsidR="00E1685E" w:rsidRPr="004B5A8B" w:rsidRDefault="00E1685E" w:rsidP="00400CC3">
            <w:pPr>
              <w:spacing w:after="0" w:line="240" w:lineRule="auto"/>
              <w:rPr>
                <w:rFonts w:ascii="Times New Roman" w:hAnsi="Times New Roman"/>
              </w:rPr>
            </w:pPr>
            <w:r w:rsidRPr="004B5A8B">
              <w:rPr>
                <w:rFonts w:ascii="Times New Roman" w:hAnsi="Times New Roman"/>
              </w:rPr>
              <w:t>воспитывать умение радоваться красивому,</w:t>
            </w:r>
            <w:r>
              <w:rPr>
                <w:rFonts w:ascii="Times New Roman" w:hAnsi="Times New Roman"/>
              </w:rPr>
              <w:t xml:space="preserve"> бережно относить</w:t>
            </w:r>
            <w:r>
              <w:rPr>
                <w:rFonts w:ascii="Times New Roman" w:hAnsi="Times New Roman"/>
              </w:rPr>
              <w:softHyphen/>
              <w:t>ся к природе.</w:t>
            </w:r>
            <w:r w:rsidRPr="004B5A8B">
              <w:rPr>
                <w:rFonts w:ascii="Times New Roman" w:hAnsi="Times New Roman"/>
              </w:rPr>
              <w:br/>
            </w:r>
            <w:r w:rsidRPr="004B5A8B">
              <w:rPr>
                <w:rFonts w:ascii="Times New Roman" w:hAnsi="Times New Roman"/>
                <w:b/>
                <w:bCs/>
              </w:rPr>
              <w:t xml:space="preserve">Подвижная игра: </w:t>
            </w:r>
            <w:r w:rsidRPr="004B5A8B">
              <w:rPr>
                <w:rFonts w:ascii="Times New Roman" w:hAnsi="Times New Roman"/>
                <w:b/>
              </w:rPr>
              <w:t xml:space="preserve">«Птицы в гнездышках». </w:t>
            </w:r>
            <w:r w:rsidRPr="004B5A8B">
              <w:rPr>
                <w:rFonts w:ascii="Times New Roman" w:hAnsi="Times New Roman"/>
                <w:b/>
              </w:rPr>
              <w:br/>
            </w:r>
            <w:r w:rsidRPr="004B5A8B">
              <w:rPr>
                <w:rFonts w:ascii="Times New Roman" w:hAnsi="Times New Roman"/>
                <w:b/>
                <w:iCs/>
              </w:rPr>
              <w:t xml:space="preserve">Цели: </w:t>
            </w:r>
            <w:r w:rsidRPr="004B5A8B">
              <w:rPr>
                <w:rFonts w:ascii="Times New Roman" w:hAnsi="Times New Roman"/>
              </w:rPr>
              <w:t>учить ходить и бегать, врассыпную, не наталкиваясь друг на друга;</w:t>
            </w:r>
            <w:r w:rsidRPr="004B5A8B">
              <w:rPr>
                <w:rFonts w:ascii="Times New Roman" w:hAnsi="Times New Roman"/>
              </w:rPr>
              <w:br/>
              <w:t>приучать быстро действовать по сигналу воспитателя, помо</w:t>
            </w:r>
            <w:r w:rsidRPr="004B5A8B">
              <w:rPr>
                <w:rFonts w:ascii="Times New Roman" w:hAnsi="Times New Roman"/>
              </w:rPr>
              <w:softHyphen/>
              <w:t>гать друг другу.</w:t>
            </w:r>
          </w:p>
        </w:tc>
        <w:tc>
          <w:tcPr>
            <w:tcW w:w="2268" w:type="dxa"/>
            <w:gridSpan w:val="3"/>
            <w:shd w:val="clear" w:color="auto" w:fill="auto"/>
          </w:tcPr>
          <w:p w:rsidR="00E1685E" w:rsidRPr="004B5A8B" w:rsidRDefault="00E1685E" w:rsidP="00400CC3">
            <w:pPr>
              <w:pStyle w:val="Style1"/>
              <w:widowControl/>
              <w:spacing w:line="240" w:lineRule="auto"/>
              <w:rPr>
                <w:rFonts w:ascii="Times New Roman" w:hAnsi="Times New Roman"/>
                <w:sz w:val="22"/>
                <w:szCs w:val="22"/>
              </w:rPr>
            </w:pPr>
            <w:r w:rsidRPr="004B5A8B">
              <w:rPr>
                <w:rFonts w:ascii="Times New Roman" w:hAnsi="Times New Roman"/>
                <w:b/>
                <w:bCs/>
                <w:sz w:val="22"/>
                <w:szCs w:val="22"/>
              </w:rPr>
              <w:t xml:space="preserve">Выносной материал: </w:t>
            </w:r>
            <w:r w:rsidRPr="004B5A8B">
              <w:rPr>
                <w:rFonts w:ascii="Times New Roman" w:hAnsi="Times New Roman"/>
                <w:sz w:val="22"/>
                <w:szCs w:val="22"/>
              </w:rPr>
              <w:t>Совочки, мелкие игрушки, спортивные обручи, карандаши, формочки.</w:t>
            </w:r>
          </w:p>
        </w:tc>
        <w:tc>
          <w:tcPr>
            <w:tcW w:w="1984" w:type="dxa"/>
            <w:gridSpan w:val="3"/>
            <w:shd w:val="clear" w:color="auto" w:fill="auto"/>
          </w:tcPr>
          <w:p w:rsidR="00E1685E" w:rsidRPr="004B5A8B" w:rsidRDefault="00E1685E" w:rsidP="00400CC3">
            <w:pPr>
              <w:pStyle w:val="Style1"/>
              <w:widowControl/>
              <w:spacing w:line="240" w:lineRule="auto"/>
              <w:rPr>
                <w:rFonts w:ascii="Times New Roman" w:hAnsi="Times New Roman"/>
                <w:sz w:val="22"/>
                <w:szCs w:val="22"/>
              </w:rPr>
            </w:pPr>
            <w:r>
              <w:rPr>
                <w:rFonts w:ascii="Times New Roman" w:hAnsi="Times New Roman"/>
                <w:b/>
                <w:bCs/>
                <w:sz w:val="22"/>
                <w:szCs w:val="22"/>
              </w:rPr>
              <w:t xml:space="preserve">Труд: </w:t>
            </w:r>
            <w:r w:rsidRPr="004B5A8B">
              <w:rPr>
                <w:rFonts w:ascii="Times New Roman" w:hAnsi="Times New Roman"/>
                <w:b/>
                <w:sz w:val="22"/>
                <w:szCs w:val="22"/>
              </w:rPr>
              <w:t>Сбор разноцветных листьев.</w:t>
            </w:r>
            <w:r w:rsidRPr="004B5A8B">
              <w:rPr>
                <w:rFonts w:ascii="Times New Roman" w:hAnsi="Times New Roman"/>
                <w:b/>
                <w:sz w:val="22"/>
                <w:szCs w:val="22"/>
              </w:rPr>
              <w:br/>
            </w:r>
            <w:r w:rsidRPr="004B5A8B">
              <w:rPr>
                <w:rFonts w:ascii="Times New Roman" w:hAnsi="Times New Roman"/>
                <w:b/>
                <w:iCs/>
                <w:sz w:val="22"/>
                <w:szCs w:val="22"/>
              </w:rPr>
              <w:t>Цель:</w:t>
            </w:r>
            <w:r w:rsidRPr="004B5A8B">
              <w:rPr>
                <w:rFonts w:ascii="Times New Roman" w:hAnsi="Times New Roman"/>
                <w:i/>
                <w:iCs/>
                <w:sz w:val="22"/>
                <w:szCs w:val="22"/>
              </w:rPr>
              <w:t xml:space="preserve"> </w:t>
            </w:r>
            <w:r>
              <w:rPr>
                <w:rFonts w:ascii="Times New Roman" w:hAnsi="Times New Roman"/>
                <w:sz w:val="22"/>
                <w:szCs w:val="22"/>
              </w:rPr>
              <w:t xml:space="preserve">побуждать к </w:t>
            </w:r>
            <w:r w:rsidRPr="004B5A8B">
              <w:rPr>
                <w:rFonts w:ascii="Times New Roman" w:hAnsi="Times New Roman"/>
                <w:sz w:val="22"/>
                <w:szCs w:val="22"/>
              </w:rPr>
              <w:t>самостоятельному выполнению элементарных поручений.</w:t>
            </w:r>
          </w:p>
        </w:tc>
        <w:tc>
          <w:tcPr>
            <w:tcW w:w="2128" w:type="dxa"/>
            <w:gridSpan w:val="2"/>
            <w:vMerge/>
            <w:shd w:val="clear" w:color="auto" w:fill="auto"/>
          </w:tcPr>
          <w:p w:rsidR="00E1685E" w:rsidRPr="004B5A8B" w:rsidRDefault="00E1685E" w:rsidP="00400CC3">
            <w:pPr>
              <w:spacing w:after="0" w:line="240" w:lineRule="auto"/>
              <w:rPr>
                <w:rFonts w:ascii="Times New Roman" w:hAnsi="Times New Roman"/>
              </w:rPr>
            </w:pPr>
          </w:p>
        </w:tc>
      </w:tr>
      <w:tr w:rsidR="00E1685E" w:rsidRPr="004B5A8B" w:rsidTr="00400CC3">
        <w:trPr>
          <w:trHeight w:val="20"/>
        </w:trPr>
        <w:tc>
          <w:tcPr>
            <w:tcW w:w="1008" w:type="dxa"/>
            <w:vMerge/>
            <w:shd w:val="clear" w:color="auto" w:fill="auto"/>
          </w:tcPr>
          <w:p w:rsidR="00E1685E" w:rsidRPr="004B5A8B" w:rsidRDefault="00E1685E" w:rsidP="00400CC3">
            <w:pPr>
              <w:spacing w:after="0" w:line="240" w:lineRule="auto"/>
              <w:rPr>
                <w:rFonts w:ascii="Times New Roman" w:hAnsi="Times New Roman"/>
              </w:rPr>
            </w:pPr>
          </w:p>
        </w:tc>
        <w:tc>
          <w:tcPr>
            <w:tcW w:w="2077" w:type="dxa"/>
            <w:gridSpan w:val="2"/>
            <w:shd w:val="clear" w:color="auto" w:fill="auto"/>
          </w:tcPr>
          <w:p w:rsidR="00E1685E" w:rsidRPr="004B5A8B" w:rsidRDefault="00E1685E" w:rsidP="00400CC3">
            <w:pPr>
              <w:pStyle w:val="a3"/>
              <w:rPr>
                <w:rFonts w:ascii="Times New Roman" w:hAnsi="Times New Roman"/>
                <w:b/>
                <w:u w:val="single"/>
              </w:rPr>
            </w:pPr>
            <w:r w:rsidRPr="004B5A8B">
              <w:rPr>
                <w:rFonts w:ascii="Times New Roman" w:hAnsi="Times New Roman"/>
                <w:b/>
                <w:u w:val="single"/>
              </w:rPr>
              <w:t>Работа перед  сном</w:t>
            </w:r>
          </w:p>
        </w:tc>
        <w:tc>
          <w:tcPr>
            <w:tcW w:w="11625" w:type="dxa"/>
            <w:gridSpan w:val="9"/>
            <w:shd w:val="clear" w:color="auto" w:fill="auto"/>
          </w:tcPr>
          <w:p w:rsidR="00E1685E" w:rsidRPr="004B5A8B" w:rsidRDefault="00E1685E" w:rsidP="00400CC3">
            <w:pPr>
              <w:spacing w:after="0" w:line="240" w:lineRule="auto"/>
              <w:rPr>
                <w:rFonts w:ascii="Times New Roman" w:hAnsi="Times New Roman"/>
                <w:b/>
              </w:rPr>
            </w:pPr>
            <w:r w:rsidRPr="004B5A8B">
              <w:rPr>
                <w:rFonts w:ascii="Times New Roman" w:hAnsi="Times New Roman"/>
                <w:b/>
              </w:rPr>
              <w:t>Дидактическая игра «Спрячь мышку»</w:t>
            </w:r>
          </w:p>
          <w:p w:rsidR="00E1685E" w:rsidRPr="004B5A8B" w:rsidRDefault="00E1685E" w:rsidP="00400CC3">
            <w:pPr>
              <w:spacing w:after="0" w:line="240" w:lineRule="auto"/>
              <w:rPr>
                <w:rFonts w:ascii="Times New Roman" w:hAnsi="Times New Roman"/>
                <w:b/>
              </w:rPr>
            </w:pPr>
            <w:r w:rsidRPr="004B5A8B">
              <w:rPr>
                <w:rFonts w:ascii="Times New Roman" w:hAnsi="Times New Roman"/>
                <w:b/>
              </w:rPr>
              <w:t>Цель:</w:t>
            </w:r>
            <w:r w:rsidRPr="004B5A8B">
              <w:rPr>
                <w:rFonts w:ascii="Times New Roman" w:hAnsi="Times New Roman"/>
              </w:rPr>
              <w:t xml:space="preserve"> учить называть цвет, находить предмет заданного цвета по образцу.</w:t>
            </w:r>
          </w:p>
        </w:tc>
      </w:tr>
      <w:tr w:rsidR="00E1685E" w:rsidRPr="004B5A8B" w:rsidTr="00400CC3">
        <w:trPr>
          <w:trHeight w:val="20"/>
        </w:trPr>
        <w:tc>
          <w:tcPr>
            <w:tcW w:w="1008" w:type="dxa"/>
            <w:vMerge/>
            <w:shd w:val="clear" w:color="auto" w:fill="auto"/>
          </w:tcPr>
          <w:p w:rsidR="00E1685E" w:rsidRPr="004B5A8B" w:rsidRDefault="00E1685E" w:rsidP="00400CC3">
            <w:pPr>
              <w:spacing w:after="0" w:line="240" w:lineRule="auto"/>
              <w:rPr>
                <w:rFonts w:ascii="Times New Roman" w:hAnsi="Times New Roman"/>
              </w:rPr>
            </w:pPr>
          </w:p>
        </w:tc>
        <w:tc>
          <w:tcPr>
            <w:tcW w:w="2077" w:type="dxa"/>
            <w:gridSpan w:val="2"/>
            <w:shd w:val="clear" w:color="auto" w:fill="auto"/>
          </w:tcPr>
          <w:p w:rsidR="00E1685E" w:rsidRPr="004B5A8B" w:rsidRDefault="00E1685E" w:rsidP="00400CC3">
            <w:pPr>
              <w:pStyle w:val="a3"/>
              <w:rPr>
                <w:rFonts w:ascii="Times New Roman" w:hAnsi="Times New Roman"/>
                <w:b/>
                <w:u w:val="single"/>
              </w:rPr>
            </w:pPr>
            <w:r w:rsidRPr="004B5A8B">
              <w:rPr>
                <w:rFonts w:ascii="Times New Roman" w:hAnsi="Times New Roman"/>
                <w:b/>
                <w:u w:val="single"/>
              </w:rPr>
              <w:t>Вечер</w:t>
            </w:r>
          </w:p>
          <w:p w:rsidR="00E1685E" w:rsidRPr="004B5A8B" w:rsidRDefault="00E1685E" w:rsidP="00400CC3">
            <w:pPr>
              <w:spacing w:after="0" w:line="240" w:lineRule="auto"/>
              <w:rPr>
                <w:rFonts w:ascii="Times New Roman" w:hAnsi="Times New Roman"/>
              </w:rPr>
            </w:pPr>
            <w:r w:rsidRPr="004B5A8B">
              <w:rPr>
                <w:rFonts w:ascii="Times New Roman" w:hAnsi="Times New Roman"/>
                <w:b/>
              </w:rPr>
              <w:t xml:space="preserve">Закаливающие процедуры после сна </w:t>
            </w:r>
          </w:p>
        </w:tc>
        <w:tc>
          <w:tcPr>
            <w:tcW w:w="5245" w:type="dxa"/>
            <w:shd w:val="clear" w:color="auto" w:fill="auto"/>
          </w:tcPr>
          <w:p w:rsidR="00E1685E" w:rsidRPr="004B5A8B" w:rsidRDefault="00E1685E" w:rsidP="00400CC3">
            <w:pPr>
              <w:spacing w:after="0" w:line="240" w:lineRule="auto"/>
              <w:rPr>
                <w:rFonts w:ascii="Times New Roman" w:hAnsi="Times New Roman"/>
                <w:b/>
              </w:rPr>
            </w:pPr>
          </w:p>
          <w:p w:rsidR="00E1685E" w:rsidRPr="004B5A8B" w:rsidRDefault="00E1685E" w:rsidP="00400CC3">
            <w:pPr>
              <w:spacing w:after="0" w:line="240" w:lineRule="auto"/>
              <w:rPr>
                <w:rFonts w:ascii="Times New Roman" w:hAnsi="Times New Roman"/>
                <w:color w:val="000000"/>
              </w:rPr>
            </w:pPr>
            <w:r w:rsidRPr="004B5A8B">
              <w:rPr>
                <w:rFonts w:ascii="Times New Roman" w:hAnsi="Times New Roman"/>
                <w:b/>
              </w:rPr>
              <w:t>Цель:</w:t>
            </w:r>
            <w:r w:rsidRPr="004B5A8B">
              <w:rPr>
                <w:rFonts w:ascii="Times New Roman" w:hAnsi="Times New Roman"/>
              </w:rPr>
              <w:t xml:space="preserve"> </w:t>
            </w:r>
            <w:r w:rsidRPr="004B5A8B">
              <w:rPr>
                <w:rFonts w:ascii="Times New Roman" w:hAnsi="Times New Roman"/>
                <w:color w:val="000000"/>
              </w:rPr>
              <w:t>сохранение и укрепление физического и психического здоровья детей.</w:t>
            </w:r>
          </w:p>
          <w:p w:rsidR="00E1685E" w:rsidRPr="004B5A8B" w:rsidRDefault="00E1685E" w:rsidP="00400CC3">
            <w:pPr>
              <w:spacing w:after="0" w:line="240" w:lineRule="auto"/>
              <w:rPr>
                <w:rFonts w:ascii="Times New Roman" w:hAnsi="Times New Roman"/>
              </w:rPr>
            </w:pPr>
          </w:p>
        </w:tc>
        <w:tc>
          <w:tcPr>
            <w:tcW w:w="2268" w:type="dxa"/>
            <w:gridSpan w:val="3"/>
            <w:shd w:val="clear" w:color="auto" w:fill="auto"/>
          </w:tcPr>
          <w:p w:rsidR="00E1685E" w:rsidRPr="004B5A8B" w:rsidRDefault="00E1685E" w:rsidP="00400CC3">
            <w:pPr>
              <w:pStyle w:val="Style17"/>
              <w:widowControl/>
              <w:spacing w:line="240" w:lineRule="auto"/>
              <w:ind w:firstLine="0"/>
              <w:rPr>
                <w:rFonts w:ascii="Times New Roman" w:hAnsi="Times New Roman"/>
                <w:b/>
                <w:sz w:val="22"/>
                <w:szCs w:val="22"/>
              </w:rPr>
            </w:pPr>
          </w:p>
          <w:p w:rsidR="00E1685E" w:rsidRPr="004B5A8B" w:rsidRDefault="00E1685E" w:rsidP="00400CC3">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Спальня</w:t>
            </w:r>
          </w:p>
          <w:p w:rsidR="00E1685E" w:rsidRPr="004B5A8B" w:rsidRDefault="00E1685E" w:rsidP="00400CC3">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(ребристые дорожки)</w:t>
            </w:r>
          </w:p>
          <w:p w:rsidR="00E1685E" w:rsidRPr="004B5A8B" w:rsidRDefault="00E1685E" w:rsidP="00400CC3">
            <w:pPr>
              <w:pStyle w:val="Style17"/>
              <w:widowControl/>
              <w:spacing w:line="240" w:lineRule="auto"/>
              <w:ind w:firstLine="0"/>
              <w:rPr>
                <w:rFonts w:ascii="Times New Roman" w:hAnsi="Times New Roman"/>
                <w:b/>
                <w:sz w:val="22"/>
                <w:szCs w:val="22"/>
              </w:rPr>
            </w:pPr>
          </w:p>
        </w:tc>
        <w:tc>
          <w:tcPr>
            <w:tcW w:w="1984" w:type="dxa"/>
            <w:gridSpan w:val="3"/>
            <w:vMerge w:val="restart"/>
            <w:shd w:val="clear" w:color="auto" w:fill="auto"/>
          </w:tcPr>
          <w:p w:rsidR="00E1685E" w:rsidRPr="004B5A8B" w:rsidRDefault="00E1685E" w:rsidP="00400CC3">
            <w:pPr>
              <w:spacing w:after="0" w:line="240" w:lineRule="auto"/>
              <w:rPr>
                <w:rFonts w:ascii="Times New Roman" w:hAnsi="Times New Roman"/>
              </w:rPr>
            </w:pPr>
            <w:r w:rsidRPr="004B5A8B">
              <w:rPr>
                <w:rFonts w:ascii="Times New Roman" w:hAnsi="Times New Roman"/>
                <w:b/>
              </w:rPr>
              <w:t>Подвижная игра «Вышла курочка гулять»</w:t>
            </w:r>
            <w:r w:rsidRPr="004B5A8B">
              <w:rPr>
                <w:rFonts w:ascii="Times New Roman" w:hAnsi="Times New Roman"/>
                <w:b/>
              </w:rPr>
              <w:br/>
              <w:t>Цель:</w:t>
            </w:r>
            <w:r w:rsidRPr="004B5A8B">
              <w:rPr>
                <w:rFonts w:ascii="Times New Roman" w:hAnsi="Times New Roman"/>
              </w:rPr>
              <w:t xml:space="preserve"> учить выполнять действия в соответствии с текстом.</w:t>
            </w:r>
          </w:p>
          <w:p w:rsidR="00E1685E" w:rsidRPr="004B5A8B" w:rsidRDefault="00E1685E" w:rsidP="00400CC3">
            <w:pPr>
              <w:spacing w:after="0" w:line="240" w:lineRule="auto"/>
              <w:rPr>
                <w:rFonts w:ascii="Times New Roman" w:hAnsi="Times New Roman"/>
              </w:rPr>
            </w:pPr>
          </w:p>
        </w:tc>
        <w:tc>
          <w:tcPr>
            <w:tcW w:w="2128" w:type="dxa"/>
            <w:gridSpan w:val="2"/>
            <w:vMerge w:val="restart"/>
            <w:shd w:val="clear" w:color="auto" w:fill="auto"/>
          </w:tcPr>
          <w:p w:rsidR="00E1685E" w:rsidRPr="004B5A8B" w:rsidRDefault="00E1685E" w:rsidP="00400CC3">
            <w:pPr>
              <w:spacing w:after="0" w:line="240" w:lineRule="auto"/>
              <w:rPr>
                <w:rFonts w:ascii="Times New Roman" w:hAnsi="Times New Roman"/>
              </w:rPr>
            </w:pPr>
          </w:p>
        </w:tc>
      </w:tr>
      <w:tr w:rsidR="00E1685E" w:rsidRPr="004B5A8B" w:rsidTr="00400CC3">
        <w:trPr>
          <w:trHeight w:val="20"/>
        </w:trPr>
        <w:tc>
          <w:tcPr>
            <w:tcW w:w="1008" w:type="dxa"/>
            <w:vMerge/>
            <w:shd w:val="clear" w:color="auto" w:fill="auto"/>
          </w:tcPr>
          <w:p w:rsidR="00E1685E" w:rsidRPr="004B5A8B" w:rsidRDefault="00E1685E" w:rsidP="00400CC3">
            <w:pPr>
              <w:spacing w:after="0" w:line="240" w:lineRule="auto"/>
              <w:rPr>
                <w:rFonts w:ascii="Times New Roman" w:hAnsi="Times New Roman"/>
              </w:rPr>
            </w:pPr>
          </w:p>
        </w:tc>
        <w:tc>
          <w:tcPr>
            <w:tcW w:w="2077" w:type="dxa"/>
            <w:gridSpan w:val="2"/>
            <w:shd w:val="clear" w:color="auto" w:fill="auto"/>
          </w:tcPr>
          <w:p w:rsidR="00E1685E" w:rsidRPr="004B5A8B" w:rsidRDefault="00E1685E" w:rsidP="00400CC3">
            <w:pPr>
              <w:spacing w:after="0" w:line="240" w:lineRule="auto"/>
              <w:rPr>
                <w:rFonts w:ascii="Times New Roman" w:hAnsi="Times New Roman"/>
                <w:b/>
              </w:rPr>
            </w:pPr>
            <w:r w:rsidRPr="004B5A8B">
              <w:rPr>
                <w:rFonts w:ascii="Times New Roman" w:hAnsi="Times New Roman"/>
                <w:b/>
              </w:rPr>
              <w:t>Игра Разложи предметы по группам»</w:t>
            </w:r>
          </w:p>
        </w:tc>
        <w:tc>
          <w:tcPr>
            <w:tcW w:w="5245" w:type="dxa"/>
            <w:shd w:val="clear" w:color="auto" w:fill="auto"/>
          </w:tcPr>
          <w:p w:rsidR="00E1685E" w:rsidRPr="004B5A8B" w:rsidRDefault="00E1685E" w:rsidP="00400CC3">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закрепить умение группировать предметы по цвету.</w:t>
            </w:r>
          </w:p>
        </w:tc>
        <w:tc>
          <w:tcPr>
            <w:tcW w:w="2268" w:type="dxa"/>
            <w:gridSpan w:val="3"/>
            <w:shd w:val="clear" w:color="auto" w:fill="auto"/>
          </w:tcPr>
          <w:p w:rsidR="00E1685E" w:rsidRPr="004B5A8B" w:rsidRDefault="00E1685E" w:rsidP="00400CC3">
            <w:pPr>
              <w:pStyle w:val="Style17"/>
              <w:widowControl/>
              <w:spacing w:line="240" w:lineRule="auto"/>
              <w:ind w:firstLine="0"/>
              <w:rPr>
                <w:rFonts w:ascii="Times New Roman" w:hAnsi="Times New Roman"/>
                <w:sz w:val="22"/>
                <w:szCs w:val="22"/>
              </w:rPr>
            </w:pPr>
            <w:r w:rsidRPr="004B5A8B">
              <w:rPr>
                <w:rFonts w:ascii="Times New Roman" w:hAnsi="Times New Roman"/>
                <w:b/>
                <w:sz w:val="22"/>
                <w:szCs w:val="22"/>
              </w:rPr>
              <w:t>Центр математики и манипулятивных игр</w:t>
            </w:r>
            <w:r w:rsidRPr="004B5A8B">
              <w:rPr>
                <w:rFonts w:ascii="Times New Roman" w:hAnsi="Times New Roman"/>
                <w:sz w:val="22"/>
                <w:szCs w:val="22"/>
              </w:rPr>
              <w:t xml:space="preserve"> (фрукты, овощи) </w:t>
            </w:r>
          </w:p>
        </w:tc>
        <w:tc>
          <w:tcPr>
            <w:tcW w:w="1984" w:type="dxa"/>
            <w:gridSpan w:val="3"/>
            <w:vMerge/>
            <w:shd w:val="clear" w:color="auto" w:fill="auto"/>
          </w:tcPr>
          <w:p w:rsidR="00E1685E" w:rsidRPr="004B5A8B" w:rsidRDefault="00E1685E" w:rsidP="00400CC3">
            <w:pPr>
              <w:spacing w:after="0" w:line="240" w:lineRule="auto"/>
              <w:rPr>
                <w:rFonts w:ascii="Times New Roman" w:hAnsi="Times New Roman"/>
                <w:b/>
              </w:rPr>
            </w:pPr>
          </w:p>
        </w:tc>
        <w:tc>
          <w:tcPr>
            <w:tcW w:w="2128" w:type="dxa"/>
            <w:gridSpan w:val="2"/>
            <w:vMerge/>
            <w:shd w:val="clear" w:color="auto" w:fill="auto"/>
          </w:tcPr>
          <w:p w:rsidR="00E1685E" w:rsidRPr="004B5A8B" w:rsidRDefault="00E1685E" w:rsidP="00400CC3">
            <w:pPr>
              <w:spacing w:after="0" w:line="240" w:lineRule="auto"/>
              <w:rPr>
                <w:rFonts w:ascii="Times New Roman" w:hAnsi="Times New Roman"/>
              </w:rPr>
            </w:pPr>
          </w:p>
        </w:tc>
      </w:tr>
      <w:tr w:rsidR="00E1685E" w:rsidRPr="004B5A8B" w:rsidTr="00400CC3">
        <w:trPr>
          <w:trHeight w:val="20"/>
        </w:trPr>
        <w:tc>
          <w:tcPr>
            <w:tcW w:w="1008" w:type="dxa"/>
            <w:vMerge/>
            <w:shd w:val="clear" w:color="auto" w:fill="auto"/>
          </w:tcPr>
          <w:p w:rsidR="00E1685E" w:rsidRPr="004B5A8B" w:rsidRDefault="00E1685E" w:rsidP="00400CC3">
            <w:pPr>
              <w:spacing w:after="0" w:line="240" w:lineRule="auto"/>
              <w:rPr>
                <w:rFonts w:ascii="Times New Roman" w:hAnsi="Times New Roman"/>
              </w:rPr>
            </w:pPr>
          </w:p>
        </w:tc>
        <w:tc>
          <w:tcPr>
            <w:tcW w:w="2077" w:type="dxa"/>
            <w:gridSpan w:val="2"/>
            <w:shd w:val="clear" w:color="auto" w:fill="auto"/>
          </w:tcPr>
          <w:p w:rsidR="00E1685E" w:rsidRPr="004B5A8B" w:rsidRDefault="00E1685E" w:rsidP="00400CC3">
            <w:pPr>
              <w:spacing w:after="0" w:line="240" w:lineRule="auto"/>
              <w:rPr>
                <w:rFonts w:ascii="Times New Roman" w:hAnsi="Times New Roman"/>
                <w:b/>
              </w:rPr>
            </w:pPr>
            <w:r w:rsidRPr="004B5A8B">
              <w:rPr>
                <w:rFonts w:ascii="Times New Roman" w:hAnsi="Times New Roman"/>
                <w:b/>
              </w:rPr>
              <w:t>Сюжетно – ролевая игра «Семья»</w:t>
            </w:r>
          </w:p>
        </w:tc>
        <w:tc>
          <w:tcPr>
            <w:tcW w:w="5245" w:type="dxa"/>
            <w:shd w:val="clear" w:color="auto" w:fill="auto"/>
          </w:tcPr>
          <w:p w:rsidR="00E1685E" w:rsidRPr="004B5A8B" w:rsidRDefault="00E1685E" w:rsidP="00400CC3">
            <w:pPr>
              <w:spacing w:after="0" w:line="240" w:lineRule="auto"/>
              <w:rPr>
                <w:rFonts w:ascii="Times New Roman" w:hAnsi="Times New Roman"/>
                <w:b/>
              </w:rPr>
            </w:pPr>
            <w:r w:rsidRPr="004B5A8B">
              <w:rPr>
                <w:rFonts w:ascii="Times New Roman" w:hAnsi="Times New Roman"/>
                <w:b/>
              </w:rPr>
              <w:t>Цель:</w:t>
            </w:r>
            <w:r w:rsidRPr="004B5A8B">
              <w:rPr>
                <w:rFonts w:ascii="Times New Roman" w:hAnsi="Times New Roman"/>
              </w:rPr>
              <w:t xml:space="preserve"> расширять представления воспитанников об окружающем мире в игре.</w:t>
            </w:r>
          </w:p>
        </w:tc>
        <w:tc>
          <w:tcPr>
            <w:tcW w:w="2268" w:type="dxa"/>
            <w:gridSpan w:val="3"/>
            <w:shd w:val="clear" w:color="auto" w:fill="auto"/>
          </w:tcPr>
          <w:p w:rsidR="00E1685E" w:rsidRPr="004B5A8B" w:rsidRDefault="00E1685E" w:rsidP="00400CC3">
            <w:pPr>
              <w:pStyle w:val="Style17"/>
              <w:spacing w:line="240" w:lineRule="auto"/>
              <w:ind w:firstLine="0"/>
              <w:rPr>
                <w:rFonts w:ascii="Times New Roman" w:hAnsi="Times New Roman"/>
                <w:sz w:val="22"/>
                <w:szCs w:val="22"/>
              </w:rPr>
            </w:pPr>
            <w:r w:rsidRPr="004B5A8B">
              <w:rPr>
                <w:rFonts w:ascii="Times New Roman" w:hAnsi="Times New Roman"/>
                <w:b/>
                <w:sz w:val="22"/>
                <w:szCs w:val="22"/>
              </w:rPr>
              <w:t>Центр театра</w:t>
            </w:r>
          </w:p>
          <w:p w:rsidR="00E1685E" w:rsidRPr="004B5A8B" w:rsidRDefault="00E1685E" w:rsidP="00400CC3">
            <w:pPr>
              <w:pStyle w:val="Style17"/>
              <w:spacing w:line="240" w:lineRule="auto"/>
              <w:ind w:firstLine="0"/>
              <w:rPr>
                <w:rFonts w:ascii="Times New Roman" w:hAnsi="Times New Roman"/>
                <w:sz w:val="22"/>
                <w:szCs w:val="22"/>
              </w:rPr>
            </w:pPr>
          </w:p>
        </w:tc>
        <w:tc>
          <w:tcPr>
            <w:tcW w:w="1984" w:type="dxa"/>
            <w:gridSpan w:val="3"/>
            <w:vMerge/>
            <w:shd w:val="clear" w:color="auto" w:fill="auto"/>
          </w:tcPr>
          <w:p w:rsidR="00E1685E" w:rsidRPr="004B5A8B" w:rsidRDefault="00E1685E" w:rsidP="00400CC3">
            <w:pPr>
              <w:spacing w:after="0" w:line="240" w:lineRule="auto"/>
              <w:rPr>
                <w:rFonts w:ascii="Times New Roman" w:hAnsi="Times New Roman"/>
                <w:b/>
              </w:rPr>
            </w:pPr>
          </w:p>
        </w:tc>
        <w:tc>
          <w:tcPr>
            <w:tcW w:w="2128" w:type="dxa"/>
            <w:gridSpan w:val="2"/>
            <w:vMerge/>
            <w:tcBorders>
              <w:bottom w:val="nil"/>
            </w:tcBorders>
            <w:shd w:val="clear" w:color="auto" w:fill="auto"/>
          </w:tcPr>
          <w:p w:rsidR="00E1685E" w:rsidRPr="004B5A8B" w:rsidRDefault="00E1685E" w:rsidP="00400CC3">
            <w:pPr>
              <w:spacing w:after="0" w:line="240" w:lineRule="auto"/>
              <w:rPr>
                <w:rFonts w:ascii="Times New Roman" w:hAnsi="Times New Roman"/>
              </w:rPr>
            </w:pPr>
          </w:p>
        </w:tc>
      </w:tr>
      <w:tr w:rsidR="00E1685E" w:rsidRPr="004B5A8B" w:rsidTr="00400CC3">
        <w:trPr>
          <w:trHeight w:val="20"/>
        </w:trPr>
        <w:tc>
          <w:tcPr>
            <w:tcW w:w="1008" w:type="dxa"/>
            <w:vMerge/>
            <w:shd w:val="clear" w:color="auto" w:fill="auto"/>
          </w:tcPr>
          <w:p w:rsidR="00E1685E" w:rsidRPr="004B5A8B" w:rsidRDefault="00E1685E" w:rsidP="00400CC3">
            <w:pPr>
              <w:spacing w:after="0" w:line="240" w:lineRule="auto"/>
              <w:rPr>
                <w:rFonts w:ascii="Times New Roman" w:hAnsi="Times New Roman"/>
              </w:rPr>
            </w:pPr>
          </w:p>
        </w:tc>
        <w:tc>
          <w:tcPr>
            <w:tcW w:w="2077" w:type="dxa"/>
            <w:gridSpan w:val="2"/>
            <w:shd w:val="clear" w:color="auto" w:fill="auto"/>
          </w:tcPr>
          <w:p w:rsidR="00E1685E" w:rsidRPr="004B5A8B" w:rsidRDefault="00E1685E" w:rsidP="00400CC3">
            <w:pPr>
              <w:spacing w:line="240" w:lineRule="auto"/>
              <w:rPr>
                <w:rFonts w:ascii="Times New Roman" w:hAnsi="Times New Roman"/>
                <w:u w:val="single"/>
              </w:rPr>
            </w:pPr>
            <w:r w:rsidRPr="004B5A8B">
              <w:rPr>
                <w:rFonts w:ascii="Times New Roman" w:hAnsi="Times New Roman"/>
                <w:b/>
                <w:u w:val="single"/>
              </w:rPr>
              <w:t>Прогулка</w:t>
            </w:r>
          </w:p>
          <w:p w:rsidR="00E1685E" w:rsidRPr="004B5A8B" w:rsidRDefault="00E1685E" w:rsidP="00400CC3">
            <w:pPr>
              <w:spacing w:line="240" w:lineRule="auto"/>
              <w:rPr>
                <w:rFonts w:ascii="Times New Roman" w:hAnsi="Times New Roman"/>
              </w:rPr>
            </w:pPr>
          </w:p>
          <w:p w:rsidR="00E1685E" w:rsidRPr="004B5A8B" w:rsidRDefault="00E1685E" w:rsidP="00400CC3">
            <w:pPr>
              <w:spacing w:line="240" w:lineRule="auto"/>
              <w:rPr>
                <w:rFonts w:ascii="Times New Roman" w:hAnsi="Times New Roman"/>
              </w:rPr>
            </w:pPr>
          </w:p>
        </w:tc>
        <w:tc>
          <w:tcPr>
            <w:tcW w:w="5255" w:type="dxa"/>
            <w:gridSpan w:val="2"/>
            <w:shd w:val="clear" w:color="auto" w:fill="auto"/>
          </w:tcPr>
          <w:p w:rsidR="00E1685E" w:rsidRPr="00876BF5" w:rsidRDefault="00E1685E" w:rsidP="00400CC3">
            <w:pPr>
              <w:shd w:val="clear" w:color="auto" w:fill="FFFFFF"/>
              <w:spacing w:after="0" w:line="240" w:lineRule="auto"/>
              <w:ind w:firstLine="34"/>
              <w:jc w:val="center"/>
              <w:rPr>
                <w:rFonts w:ascii="Times New Roman" w:hAnsi="Times New Roman"/>
                <w:b/>
                <w:bCs/>
                <w:color w:val="000000"/>
                <w:spacing w:val="-10"/>
              </w:rPr>
            </w:pPr>
            <w:r w:rsidRPr="00876BF5">
              <w:rPr>
                <w:rFonts w:ascii="Times New Roman" w:hAnsi="Times New Roman"/>
                <w:b/>
                <w:bCs/>
                <w:color w:val="000000"/>
                <w:spacing w:val="-10"/>
              </w:rPr>
              <w:t>Наблюдение за растительным миром</w:t>
            </w:r>
          </w:p>
          <w:p w:rsidR="00E1685E" w:rsidRPr="00876BF5" w:rsidRDefault="00E1685E" w:rsidP="00400CC3">
            <w:pPr>
              <w:shd w:val="clear" w:color="auto" w:fill="FFFFFF"/>
              <w:spacing w:after="0" w:line="240" w:lineRule="auto"/>
              <w:ind w:firstLine="34"/>
              <w:rPr>
                <w:rFonts w:ascii="Times New Roman" w:hAnsi="Times New Roman"/>
              </w:rPr>
            </w:pPr>
            <w:r w:rsidRPr="00876BF5">
              <w:rPr>
                <w:rFonts w:ascii="Times New Roman" w:hAnsi="Times New Roman"/>
                <w:b/>
                <w:iCs/>
                <w:color w:val="000000"/>
                <w:spacing w:val="-9"/>
              </w:rPr>
              <w:t>Цели</w:t>
            </w:r>
            <w:r w:rsidRPr="00876BF5">
              <w:rPr>
                <w:rFonts w:ascii="Times New Roman" w:hAnsi="Times New Roman"/>
                <w:i/>
                <w:iCs/>
                <w:color w:val="000000"/>
                <w:spacing w:val="-9"/>
              </w:rPr>
              <w:t>:</w:t>
            </w:r>
            <w:r>
              <w:rPr>
                <w:rFonts w:ascii="Times New Roman" w:hAnsi="Times New Roman"/>
              </w:rPr>
              <w:t xml:space="preserve"> </w:t>
            </w:r>
            <w:r w:rsidRPr="00876BF5">
              <w:rPr>
                <w:rFonts w:ascii="Times New Roman" w:hAnsi="Times New Roman"/>
                <w:color w:val="000000"/>
                <w:spacing w:val="-1"/>
              </w:rPr>
              <w:t>знакомить со строением дерева;</w:t>
            </w:r>
            <w:r>
              <w:rPr>
                <w:rFonts w:ascii="Times New Roman" w:hAnsi="Times New Roman"/>
              </w:rPr>
              <w:t xml:space="preserve"> </w:t>
            </w:r>
            <w:r w:rsidRPr="00876BF5">
              <w:rPr>
                <w:rFonts w:ascii="Times New Roman" w:hAnsi="Times New Roman"/>
                <w:color w:val="000000"/>
                <w:spacing w:val="-1"/>
              </w:rPr>
              <w:t>воспитывать бережное отношение к природе.</w:t>
            </w:r>
          </w:p>
          <w:p w:rsidR="00E1685E" w:rsidRPr="00876BF5" w:rsidRDefault="00E1685E" w:rsidP="00400CC3">
            <w:pPr>
              <w:shd w:val="clear" w:color="auto" w:fill="FFFFFF"/>
              <w:spacing w:after="0" w:line="240" w:lineRule="auto"/>
              <w:ind w:firstLine="34"/>
              <w:rPr>
                <w:rFonts w:ascii="Times New Roman" w:hAnsi="Times New Roman"/>
              </w:rPr>
            </w:pPr>
            <w:r w:rsidRPr="00876BF5">
              <w:rPr>
                <w:rFonts w:ascii="Times New Roman" w:hAnsi="Times New Roman"/>
                <w:b/>
                <w:bCs/>
                <w:color w:val="000000"/>
                <w:spacing w:val="-10"/>
              </w:rPr>
              <w:t>Трудовая деятельность</w:t>
            </w:r>
          </w:p>
          <w:p w:rsidR="00E1685E" w:rsidRPr="00876BF5" w:rsidRDefault="00E1685E" w:rsidP="00400CC3">
            <w:pPr>
              <w:shd w:val="clear" w:color="auto" w:fill="FFFFFF"/>
              <w:spacing w:after="0" w:line="240" w:lineRule="auto"/>
              <w:ind w:firstLine="34"/>
              <w:rPr>
                <w:rFonts w:ascii="Times New Roman" w:hAnsi="Times New Roman"/>
                <w:color w:val="000000"/>
                <w:spacing w:val="-5"/>
              </w:rPr>
            </w:pPr>
            <w:r w:rsidRPr="00876BF5">
              <w:rPr>
                <w:rFonts w:ascii="Times New Roman" w:hAnsi="Times New Roman"/>
                <w:color w:val="000000"/>
                <w:spacing w:val="3"/>
              </w:rPr>
              <w:t xml:space="preserve">Сбор опавших листьев вокруг деревьев, уход за поломанными </w:t>
            </w:r>
            <w:r w:rsidRPr="00876BF5">
              <w:rPr>
                <w:rFonts w:ascii="Times New Roman" w:hAnsi="Times New Roman"/>
                <w:color w:val="000000"/>
                <w:spacing w:val="-5"/>
              </w:rPr>
              <w:t xml:space="preserve">ветками. </w:t>
            </w:r>
          </w:p>
          <w:p w:rsidR="00E1685E" w:rsidRPr="00B06CD1" w:rsidRDefault="00E1685E" w:rsidP="00400CC3">
            <w:pPr>
              <w:shd w:val="clear" w:color="auto" w:fill="FFFFFF"/>
              <w:spacing w:after="0" w:line="240" w:lineRule="auto"/>
              <w:ind w:firstLine="34"/>
              <w:rPr>
                <w:rFonts w:ascii="Times New Roman" w:hAnsi="Times New Roman"/>
                <w:b/>
                <w:color w:val="000000"/>
                <w:spacing w:val="-2"/>
              </w:rPr>
            </w:pPr>
            <w:r w:rsidRPr="00876BF5">
              <w:rPr>
                <w:rFonts w:ascii="Times New Roman" w:hAnsi="Times New Roman"/>
                <w:b/>
                <w:i/>
                <w:iCs/>
                <w:color w:val="000000"/>
                <w:spacing w:val="-7"/>
              </w:rPr>
              <w:t>Цели</w:t>
            </w:r>
            <w:r>
              <w:rPr>
                <w:rFonts w:ascii="Times New Roman" w:hAnsi="Times New Roman"/>
                <w:i/>
                <w:iCs/>
                <w:color w:val="000000"/>
                <w:spacing w:val="-7"/>
              </w:rPr>
              <w:t>:</w:t>
            </w:r>
            <w:r w:rsidRPr="00876BF5">
              <w:rPr>
                <w:rFonts w:ascii="Times New Roman" w:hAnsi="Times New Roman"/>
                <w:i/>
                <w:iCs/>
                <w:color w:val="000000"/>
                <w:spacing w:val="-7"/>
              </w:rPr>
              <w:t xml:space="preserve"> </w:t>
            </w:r>
            <w:r w:rsidRPr="00876BF5">
              <w:rPr>
                <w:rFonts w:ascii="Times New Roman" w:hAnsi="Times New Roman"/>
                <w:color w:val="000000"/>
                <w:spacing w:val="-4"/>
              </w:rPr>
              <w:t>побуждать к самостоятельному выполнению элементарных по</w:t>
            </w:r>
            <w:r w:rsidRPr="00876BF5">
              <w:rPr>
                <w:rFonts w:ascii="Times New Roman" w:hAnsi="Times New Roman"/>
                <w:color w:val="000000"/>
                <w:spacing w:val="-4"/>
              </w:rPr>
              <w:softHyphen/>
            </w:r>
            <w:r w:rsidRPr="00876BF5">
              <w:rPr>
                <w:rFonts w:ascii="Times New Roman" w:hAnsi="Times New Roman"/>
                <w:color w:val="000000"/>
                <w:spacing w:val="-5"/>
              </w:rPr>
              <w:t>ручений;</w:t>
            </w:r>
            <w:r>
              <w:rPr>
                <w:rFonts w:ascii="Times New Roman" w:hAnsi="Times New Roman"/>
                <w:color w:val="000000"/>
              </w:rPr>
              <w:t xml:space="preserve"> </w:t>
            </w:r>
            <w:r w:rsidRPr="00876BF5">
              <w:rPr>
                <w:rFonts w:ascii="Times New Roman" w:hAnsi="Times New Roman"/>
                <w:color w:val="000000"/>
              </w:rPr>
              <w:t>воспитывать желание ухаживать за растениями;</w:t>
            </w:r>
            <w:r>
              <w:rPr>
                <w:rFonts w:ascii="Times New Roman" w:hAnsi="Times New Roman"/>
                <w:color w:val="000000"/>
              </w:rPr>
              <w:t xml:space="preserve"> </w:t>
            </w:r>
            <w:r w:rsidRPr="00876BF5">
              <w:rPr>
                <w:rFonts w:ascii="Times New Roman" w:hAnsi="Times New Roman"/>
                <w:color w:val="000000"/>
                <w:spacing w:val="-2"/>
              </w:rPr>
              <w:t>учить бережному отношению к природе.</w:t>
            </w:r>
            <w:r w:rsidRPr="00876BF5">
              <w:rPr>
                <w:rFonts w:ascii="Times New Roman" w:hAnsi="Times New Roman"/>
                <w:color w:val="000000"/>
                <w:spacing w:val="-2"/>
              </w:rPr>
              <w:br/>
            </w:r>
            <w:r w:rsidRPr="00B06CD1">
              <w:rPr>
                <w:rFonts w:ascii="Times New Roman" w:hAnsi="Times New Roman"/>
                <w:b/>
                <w:color w:val="000000"/>
                <w:spacing w:val="-2"/>
              </w:rPr>
              <w:t>Подвижная игра «Кролики».</w:t>
            </w:r>
          </w:p>
          <w:p w:rsidR="00E1685E" w:rsidRPr="00876BF5" w:rsidRDefault="00E1685E" w:rsidP="00400CC3">
            <w:pPr>
              <w:shd w:val="clear" w:color="auto" w:fill="FFFFFF"/>
              <w:spacing w:after="0" w:line="240" w:lineRule="auto"/>
              <w:ind w:firstLine="34"/>
              <w:rPr>
                <w:rFonts w:ascii="Times New Roman" w:hAnsi="Times New Roman"/>
                <w:color w:val="000000"/>
              </w:rPr>
            </w:pPr>
            <w:r w:rsidRPr="00B06CD1">
              <w:rPr>
                <w:rFonts w:ascii="Times New Roman" w:hAnsi="Times New Roman"/>
                <w:b/>
                <w:i/>
                <w:iCs/>
                <w:color w:val="000000"/>
                <w:spacing w:val="-6"/>
              </w:rPr>
              <w:t>Цели:</w:t>
            </w:r>
            <w:r w:rsidRPr="00876BF5">
              <w:rPr>
                <w:rFonts w:ascii="Times New Roman" w:hAnsi="Times New Roman"/>
                <w:i/>
                <w:iCs/>
                <w:color w:val="000000"/>
                <w:spacing w:val="-6"/>
              </w:rPr>
              <w:t xml:space="preserve">  </w:t>
            </w:r>
            <w:r w:rsidRPr="00876BF5">
              <w:rPr>
                <w:rFonts w:ascii="Times New Roman" w:hAnsi="Times New Roman"/>
                <w:color w:val="000000"/>
              </w:rPr>
              <w:t>учить прыгать на двух ногах, продвигаясь вперед;</w:t>
            </w:r>
            <w:r>
              <w:rPr>
                <w:rFonts w:ascii="Times New Roman" w:hAnsi="Times New Roman"/>
                <w:color w:val="000000"/>
              </w:rPr>
              <w:t xml:space="preserve"> </w:t>
            </w:r>
            <w:r w:rsidRPr="00876BF5">
              <w:rPr>
                <w:rFonts w:ascii="Times New Roman" w:hAnsi="Times New Roman"/>
                <w:color w:val="000000"/>
              </w:rPr>
              <w:t>развивать ловкость, уверенность в себе.</w:t>
            </w:r>
          </w:p>
          <w:p w:rsidR="00E1685E" w:rsidRPr="004B5A8B" w:rsidRDefault="00E1685E" w:rsidP="00400CC3">
            <w:pPr>
              <w:spacing w:after="0" w:line="240" w:lineRule="auto"/>
              <w:rPr>
                <w:rFonts w:ascii="Times New Roman" w:hAnsi="Times New Roman"/>
              </w:rPr>
            </w:pPr>
          </w:p>
        </w:tc>
        <w:tc>
          <w:tcPr>
            <w:tcW w:w="2258" w:type="dxa"/>
            <w:gridSpan w:val="2"/>
            <w:shd w:val="clear" w:color="auto" w:fill="auto"/>
          </w:tcPr>
          <w:p w:rsidR="00E1685E" w:rsidRPr="00876BF5" w:rsidRDefault="00E1685E" w:rsidP="00400CC3">
            <w:pPr>
              <w:shd w:val="clear" w:color="auto" w:fill="FFFFFF"/>
              <w:spacing w:after="0" w:line="240" w:lineRule="auto"/>
              <w:ind w:firstLine="24"/>
              <w:rPr>
                <w:rFonts w:ascii="Times New Roman" w:hAnsi="Times New Roman"/>
              </w:rPr>
            </w:pPr>
            <w:r w:rsidRPr="00876BF5">
              <w:rPr>
                <w:rFonts w:ascii="Times New Roman" w:hAnsi="Times New Roman"/>
                <w:b/>
                <w:bCs/>
                <w:color w:val="000000"/>
                <w:spacing w:val="-10"/>
              </w:rPr>
              <w:t>Выносной материал</w:t>
            </w:r>
            <w:r>
              <w:rPr>
                <w:rFonts w:ascii="Times New Roman" w:hAnsi="Times New Roman"/>
                <w:b/>
                <w:bCs/>
                <w:color w:val="000000"/>
                <w:spacing w:val="-10"/>
              </w:rPr>
              <w:t>:</w:t>
            </w:r>
          </w:p>
          <w:p w:rsidR="00E1685E" w:rsidRPr="00876BF5" w:rsidRDefault="00E1685E" w:rsidP="00400CC3">
            <w:pPr>
              <w:shd w:val="clear" w:color="auto" w:fill="FFFFFF"/>
              <w:spacing w:after="0" w:line="240" w:lineRule="auto"/>
              <w:ind w:firstLine="24"/>
              <w:rPr>
                <w:rFonts w:ascii="Times New Roman" w:hAnsi="Times New Roman"/>
              </w:rPr>
            </w:pPr>
            <w:r w:rsidRPr="00876BF5">
              <w:rPr>
                <w:rFonts w:ascii="Times New Roman" w:hAnsi="Times New Roman"/>
                <w:color w:val="000000"/>
                <w:spacing w:val="-1"/>
              </w:rPr>
              <w:t>Маски-медали для подвижных игр, совочки, грабли, ведерки, иг</w:t>
            </w:r>
            <w:r w:rsidRPr="00876BF5">
              <w:rPr>
                <w:rFonts w:ascii="Times New Roman" w:hAnsi="Times New Roman"/>
                <w:color w:val="000000"/>
                <w:spacing w:val="-1"/>
              </w:rPr>
              <w:softHyphen/>
            </w:r>
            <w:r w:rsidRPr="00876BF5">
              <w:rPr>
                <w:rFonts w:ascii="Times New Roman" w:hAnsi="Times New Roman"/>
                <w:color w:val="000000"/>
                <w:spacing w:val="-3"/>
              </w:rPr>
              <w:t>рушки, машинки, формочки, палочки, печатки.</w:t>
            </w:r>
          </w:p>
          <w:p w:rsidR="00E1685E" w:rsidRPr="004B5A8B" w:rsidRDefault="00E1685E" w:rsidP="00400CC3">
            <w:pPr>
              <w:spacing w:after="0" w:line="240" w:lineRule="auto"/>
              <w:rPr>
                <w:rFonts w:ascii="Times New Roman" w:hAnsi="Times New Roman"/>
              </w:rPr>
            </w:pPr>
          </w:p>
          <w:p w:rsidR="00E1685E" w:rsidRPr="004B5A8B" w:rsidRDefault="00E1685E" w:rsidP="00400CC3">
            <w:pPr>
              <w:spacing w:after="0" w:line="240" w:lineRule="auto"/>
              <w:rPr>
                <w:rFonts w:ascii="Times New Roman" w:hAnsi="Times New Roman"/>
              </w:rPr>
            </w:pPr>
          </w:p>
          <w:p w:rsidR="00E1685E" w:rsidRPr="004B5A8B" w:rsidRDefault="00E1685E" w:rsidP="00400CC3">
            <w:pPr>
              <w:spacing w:after="0" w:line="240" w:lineRule="auto"/>
              <w:rPr>
                <w:rFonts w:ascii="Times New Roman" w:hAnsi="Times New Roman"/>
              </w:rPr>
            </w:pPr>
          </w:p>
        </w:tc>
        <w:tc>
          <w:tcPr>
            <w:tcW w:w="1977" w:type="dxa"/>
            <w:gridSpan w:val="2"/>
            <w:shd w:val="clear" w:color="auto" w:fill="auto"/>
          </w:tcPr>
          <w:p w:rsidR="00E1685E" w:rsidRPr="00876BF5" w:rsidRDefault="00E1685E" w:rsidP="00400CC3">
            <w:pPr>
              <w:shd w:val="clear" w:color="auto" w:fill="FFFFFF"/>
              <w:spacing w:after="0" w:line="240" w:lineRule="auto"/>
              <w:ind w:firstLine="34"/>
              <w:rPr>
                <w:rFonts w:ascii="Times New Roman" w:hAnsi="Times New Roman"/>
                <w:color w:val="000000"/>
              </w:rPr>
            </w:pPr>
            <w:r>
              <w:rPr>
                <w:rFonts w:ascii="Times New Roman" w:hAnsi="Times New Roman"/>
                <w:b/>
                <w:bCs/>
                <w:color w:val="000000"/>
                <w:spacing w:val="-12"/>
              </w:rPr>
              <w:t>Подвижная</w:t>
            </w:r>
            <w:r w:rsidRPr="00876BF5">
              <w:rPr>
                <w:rFonts w:ascii="Times New Roman" w:hAnsi="Times New Roman"/>
                <w:b/>
                <w:bCs/>
                <w:color w:val="000000"/>
                <w:spacing w:val="-12"/>
              </w:rPr>
              <w:t xml:space="preserve"> игр</w:t>
            </w:r>
            <w:r>
              <w:rPr>
                <w:rFonts w:ascii="Times New Roman" w:hAnsi="Times New Roman"/>
                <w:b/>
                <w:bCs/>
                <w:color w:val="000000"/>
                <w:spacing w:val="-12"/>
              </w:rPr>
              <w:t>а</w:t>
            </w:r>
          </w:p>
          <w:p w:rsidR="00E1685E" w:rsidRDefault="00E1685E" w:rsidP="00400CC3">
            <w:pPr>
              <w:shd w:val="clear" w:color="auto" w:fill="FFFFFF"/>
              <w:spacing w:after="0" w:line="240" w:lineRule="auto"/>
              <w:ind w:firstLine="34"/>
              <w:rPr>
                <w:rFonts w:ascii="Times New Roman" w:hAnsi="Times New Roman"/>
                <w:color w:val="000000"/>
                <w:spacing w:val="-3"/>
              </w:rPr>
            </w:pPr>
            <w:r w:rsidRPr="00876BF5">
              <w:rPr>
                <w:rFonts w:ascii="Times New Roman" w:hAnsi="Times New Roman"/>
                <w:color w:val="000000"/>
                <w:spacing w:val="-3"/>
              </w:rPr>
              <w:t xml:space="preserve">«По ровненькой дорожке». </w:t>
            </w:r>
          </w:p>
          <w:p w:rsidR="00E1685E" w:rsidRPr="00B06CD1" w:rsidRDefault="00E1685E" w:rsidP="00400CC3">
            <w:pPr>
              <w:shd w:val="clear" w:color="auto" w:fill="FFFFFF"/>
              <w:spacing w:after="0" w:line="240" w:lineRule="auto"/>
              <w:ind w:firstLine="34"/>
              <w:rPr>
                <w:rFonts w:ascii="Times New Roman" w:hAnsi="Times New Roman"/>
                <w:b/>
              </w:rPr>
            </w:pPr>
            <w:r w:rsidRPr="00B06CD1">
              <w:rPr>
                <w:rFonts w:ascii="Times New Roman" w:hAnsi="Times New Roman"/>
                <w:b/>
                <w:i/>
                <w:iCs/>
                <w:color w:val="000000"/>
                <w:spacing w:val="-6"/>
              </w:rPr>
              <w:t>Цели:</w:t>
            </w:r>
            <w:r>
              <w:rPr>
                <w:rFonts w:ascii="Times New Roman" w:hAnsi="Times New Roman"/>
                <w:b/>
              </w:rPr>
              <w:t xml:space="preserve"> </w:t>
            </w:r>
            <w:r w:rsidRPr="00876BF5">
              <w:rPr>
                <w:rFonts w:ascii="Times New Roman" w:hAnsi="Times New Roman"/>
                <w:color w:val="000000"/>
                <w:spacing w:val="2"/>
              </w:rPr>
              <w:t>развивать согласованность движения рук и ног;</w:t>
            </w:r>
            <w:r>
              <w:rPr>
                <w:rFonts w:ascii="Times New Roman" w:hAnsi="Times New Roman"/>
                <w:color w:val="000000"/>
                <w:spacing w:val="2"/>
              </w:rPr>
              <w:t xml:space="preserve"> </w:t>
            </w:r>
            <w:r w:rsidRPr="00876BF5">
              <w:rPr>
                <w:rFonts w:ascii="Times New Roman" w:hAnsi="Times New Roman"/>
                <w:color w:val="000000"/>
                <w:spacing w:val="1"/>
              </w:rPr>
              <w:t>приучать ходить свободно в колонне по одному</w:t>
            </w:r>
            <w:r>
              <w:rPr>
                <w:rFonts w:ascii="Times New Roman" w:hAnsi="Times New Roman"/>
                <w:color w:val="000000"/>
                <w:spacing w:val="1"/>
              </w:rPr>
              <w:t>.</w:t>
            </w:r>
          </w:p>
        </w:tc>
        <w:tc>
          <w:tcPr>
            <w:tcW w:w="2135" w:type="dxa"/>
            <w:gridSpan w:val="3"/>
            <w:tcBorders>
              <w:top w:val="nil"/>
            </w:tcBorders>
            <w:shd w:val="clear" w:color="auto" w:fill="auto"/>
          </w:tcPr>
          <w:p w:rsidR="00E1685E" w:rsidRPr="004B5A8B" w:rsidRDefault="00E1685E" w:rsidP="00400CC3">
            <w:pPr>
              <w:spacing w:after="0" w:line="240" w:lineRule="auto"/>
              <w:rPr>
                <w:rFonts w:ascii="Times New Roman" w:hAnsi="Times New Roman"/>
              </w:rPr>
            </w:pPr>
          </w:p>
        </w:tc>
      </w:tr>
    </w:tbl>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6334"/>
        <w:gridCol w:w="1843"/>
        <w:gridCol w:w="425"/>
        <w:gridCol w:w="1701"/>
        <w:gridCol w:w="1419"/>
      </w:tblGrid>
      <w:tr w:rsidR="009434A1" w:rsidRPr="00F04352" w:rsidTr="009434A1">
        <w:tc>
          <w:tcPr>
            <w:tcW w:w="1008"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6334" w:type="dxa"/>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1843" w:type="dxa"/>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2126" w:type="dxa"/>
            <w:gridSpan w:val="2"/>
            <w:shd w:val="clear" w:color="auto" w:fill="auto"/>
          </w:tcPr>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1419" w:type="dxa"/>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9434A1">
        <w:trPr>
          <w:trHeight w:val="70"/>
        </w:trPr>
        <w:tc>
          <w:tcPr>
            <w:tcW w:w="1008"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2</w:t>
            </w:r>
          </w:p>
        </w:tc>
        <w:tc>
          <w:tcPr>
            <w:tcW w:w="6334"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3</w:t>
            </w:r>
          </w:p>
        </w:tc>
        <w:tc>
          <w:tcPr>
            <w:tcW w:w="1843"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4</w:t>
            </w:r>
          </w:p>
        </w:tc>
        <w:tc>
          <w:tcPr>
            <w:tcW w:w="2126" w:type="dxa"/>
            <w:gridSpan w:val="2"/>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5</w:t>
            </w:r>
          </w:p>
        </w:tc>
        <w:tc>
          <w:tcPr>
            <w:tcW w:w="1419"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9434A1">
        <w:trPr>
          <w:cantSplit/>
          <w:trHeight w:val="919"/>
        </w:trPr>
        <w:tc>
          <w:tcPr>
            <w:tcW w:w="1008" w:type="dxa"/>
            <w:vMerge w:val="restart"/>
            <w:shd w:val="clear" w:color="auto" w:fill="auto"/>
            <w:textDirection w:val="btLr"/>
          </w:tcPr>
          <w:p w:rsidR="009434A1" w:rsidRDefault="009434A1" w:rsidP="009434A1">
            <w:pPr>
              <w:spacing w:after="0" w:line="240" w:lineRule="auto"/>
              <w:ind w:left="113" w:right="113"/>
              <w:jc w:val="center"/>
              <w:rPr>
                <w:rFonts w:ascii="Times New Roman" w:hAnsi="Times New Roman"/>
                <w:b/>
                <w:sz w:val="20"/>
                <w:szCs w:val="20"/>
              </w:rPr>
            </w:pPr>
            <w:r>
              <w:rPr>
                <w:rFonts w:ascii="Times New Roman" w:hAnsi="Times New Roman"/>
                <w:b/>
                <w:sz w:val="20"/>
                <w:szCs w:val="20"/>
              </w:rPr>
              <w:t>5 октября – понедельник</w:t>
            </w:r>
          </w:p>
          <w:p w:rsidR="009434A1" w:rsidRPr="00F04352" w:rsidRDefault="009434A1" w:rsidP="009434A1">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растений. Овощи, фрукты.</w:t>
            </w:r>
          </w:p>
        </w:tc>
        <w:tc>
          <w:tcPr>
            <w:tcW w:w="1980" w:type="dxa"/>
            <w:shd w:val="clear" w:color="auto" w:fill="auto"/>
          </w:tcPr>
          <w:p w:rsidR="009434A1" w:rsidRPr="009057DA" w:rsidRDefault="009434A1" w:rsidP="009434A1">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9434A1" w:rsidRPr="00A544DD" w:rsidRDefault="009434A1" w:rsidP="009434A1">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6334" w:type="dxa"/>
            <w:shd w:val="clear" w:color="auto" w:fill="auto"/>
          </w:tcPr>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9434A1" w:rsidRPr="00F04352" w:rsidRDefault="009434A1" w:rsidP="009434A1">
            <w:pPr>
              <w:spacing w:after="0" w:line="240" w:lineRule="auto"/>
              <w:rPr>
                <w:rFonts w:ascii="Times New Roman" w:hAnsi="Times New Roman"/>
                <w:sz w:val="20"/>
                <w:szCs w:val="20"/>
              </w:rPr>
            </w:pPr>
          </w:p>
        </w:tc>
        <w:tc>
          <w:tcPr>
            <w:tcW w:w="1843" w:type="dxa"/>
            <w:shd w:val="clear" w:color="auto" w:fill="auto"/>
          </w:tcPr>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b/>
                <w:sz w:val="20"/>
                <w:szCs w:val="20"/>
              </w:rPr>
            </w:pPr>
          </w:p>
          <w:p w:rsidR="009434A1" w:rsidRPr="00577E52" w:rsidRDefault="009434A1" w:rsidP="009434A1">
            <w:pPr>
              <w:spacing w:after="0" w:line="240" w:lineRule="auto"/>
              <w:rPr>
                <w:rFonts w:ascii="Times New Roman" w:hAnsi="Times New Roman"/>
                <w:b/>
                <w:sz w:val="20"/>
                <w:szCs w:val="20"/>
              </w:rPr>
            </w:pPr>
            <w:r w:rsidRPr="00577E52">
              <w:rPr>
                <w:rFonts w:ascii="Times New Roman" w:hAnsi="Times New Roman"/>
                <w:b/>
                <w:sz w:val="20"/>
                <w:szCs w:val="20"/>
              </w:rPr>
              <w:t>Дружный круг</w:t>
            </w:r>
          </w:p>
        </w:tc>
        <w:tc>
          <w:tcPr>
            <w:tcW w:w="2126" w:type="dxa"/>
            <w:gridSpan w:val="2"/>
            <w:vMerge w:val="restart"/>
            <w:shd w:val="clear" w:color="auto" w:fill="auto"/>
          </w:tcPr>
          <w:p w:rsidR="009434A1" w:rsidRPr="00F04352" w:rsidRDefault="009434A1" w:rsidP="009434A1">
            <w:pPr>
              <w:spacing w:after="0" w:line="240" w:lineRule="auto"/>
              <w:rPr>
                <w:rFonts w:ascii="Times New Roman" w:hAnsi="Times New Roman"/>
                <w:b/>
                <w:sz w:val="20"/>
                <w:szCs w:val="20"/>
              </w:rPr>
            </w:pPr>
          </w:p>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Предложить детям для развития мелкой моторики пальцев рук.</w:t>
            </w:r>
          </w:p>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sz w:val="20"/>
                <w:szCs w:val="20"/>
              </w:rPr>
              <w:t>- шнуровка;</w:t>
            </w:r>
          </w:p>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sz w:val="20"/>
                <w:szCs w:val="20"/>
              </w:rPr>
              <w:t>- игры с прищепками;</w:t>
            </w:r>
          </w:p>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sz w:val="20"/>
                <w:szCs w:val="20"/>
              </w:rPr>
              <w:t>- вкладыши.</w:t>
            </w:r>
          </w:p>
        </w:tc>
        <w:tc>
          <w:tcPr>
            <w:tcW w:w="1419" w:type="dxa"/>
            <w:vMerge w:val="restart"/>
            <w:shd w:val="clear" w:color="auto" w:fill="auto"/>
          </w:tcPr>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r>
              <w:rPr>
                <w:b/>
                <w:sz w:val="20"/>
                <w:szCs w:val="20"/>
              </w:rPr>
              <w:t xml:space="preserve">Индивидуальные беседы </w:t>
            </w:r>
            <w:r w:rsidRPr="00F27255">
              <w:rPr>
                <w:sz w:val="20"/>
                <w:szCs w:val="20"/>
              </w:rPr>
              <w:t>«Фрукты, овощи в рационе ребенка»</w:t>
            </w: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Pr="00F04352" w:rsidRDefault="009434A1" w:rsidP="009434A1">
            <w:pPr>
              <w:pStyle w:val="c3"/>
              <w:spacing w:before="0" w:beforeAutospacing="0" w:after="0" w:afterAutospacing="0"/>
              <w:rPr>
                <w:b/>
                <w:sz w:val="20"/>
                <w:szCs w:val="20"/>
              </w:rPr>
            </w:pPr>
          </w:p>
        </w:tc>
      </w:tr>
      <w:tr w:rsidR="009434A1" w:rsidRPr="00F04352" w:rsidTr="009434A1">
        <w:trPr>
          <w:cantSplit/>
          <w:trHeight w:val="720"/>
        </w:trPr>
        <w:tc>
          <w:tcPr>
            <w:tcW w:w="1008" w:type="dxa"/>
            <w:vMerge/>
            <w:shd w:val="clear" w:color="auto" w:fill="auto"/>
            <w:textDirection w:val="btLr"/>
          </w:tcPr>
          <w:p w:rsidR="009434A1" w:rsidRDefault="009434A1" w:rsidP="009434A1">
            <w:pPr>
              <w:spacing w:after="0" w:line="240" w:lineRule="auto"/>
              <w:ind w:left="113" w:right="113"/>
              <w:rPr>
                <w:rFonts w:ascii="Times New Roman" w:hAnsi="Times New Roman"/>
                <w:b/>
                <w:sz w:val="20"/>
                <w:szCs w:val="20"/>
              </w:rPr>
            </w:pPr>
          </w:p>
        </w:tc>
        <w:tc>
          <w:tcPr>
            <w:tcW w:w="1980" w:type="dxa"/>
            <w:shd w:val="clear" w:color="auto" w:fill="auto"/>
          </w:tcPr>
          <w:p w:rsidR="009434A1" w:rsidRPr="006E5E7A"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Логические игры: «Игры с блоками Дьенеша».</w:t>
            </w:r>
          </w:p>
        </w:tc>
        <w:tc>
          <w:tcPr>
            <w:tcW w:w="6334" w:type="dxa"/>
            <w:shd w:val="clear" w:color="auto" w:fill="auto"/>
          </w:tcPr>
          <w:p w:rsidR="009434A1" w:rsidRDefault="009434A1" w:rsidP="009434A1">
            <w:pPr>
              <w:rPr>
                <w:rFonts w:ascii="Times New Roman" w:hAnsi="Times New Roman"/>
                <w:b/>
                <w:sz w:val="20"/>
                <w:szCs w:val="20"/>
              </w:rPr>
            </w:pPr>
            <w:r>
              <w:rPr>
                <w:rFonts w:ascii="Times New Roman" w:hAnsi="Times New Roman"/>
                <w:b/>
                <w:sz w:val="20"/>
                <w:szCs w:val="20"/>
              </w:rPr>
              <w:t xml:space="preserve">Цель: </w:t>
            </w:r>
            <w:r w:rsidRPr="00F04352">
              <w:rPr>
                <w:rFonts w:ascii="Times New Roman" w:hAnsi="Times New Roman"/>
                <w:sz w:val="20"/>
                <w:szCs w:val="20"/>
              </w:rPr>
              <w:t xml:space="preserve"> учить детей различать геометрические фигуры по характерным признакам.</w:t>
            </w:r>
          </w:p>
        </w:tc>
        <w:tc>
          <w:tcPr>
            <w:tcW w:w="1843" w:type="dxa"/>
            <w:shd w:val="clear" w:color="auto" w:fill="auto"/>
          </w:tcPr>
          <w:p w:rsidR="009434A1" w:rsidRDefault="009434A1" w:rsidP="009434A1">
            <w:pPr>
              <w:spacing w:after="0" w:line="240" w:lineRule="auto"/>
              <w:rPr>
                <w:rFonts w:ascii="Times New Roman" w:hAnsi="Times New Roman"/>
                <w:b/>
                <w:bCs/>
                <w:color w:val="0F1419"/>
                <w:sz w:val="20"/>
                <w:szCs w:val="20"/>
              </w:rPr>
            </w:pPr>
            <w:r w:rsidRPr="006E5E7A">
              <w:rPr>
                <w:rFonts w:ascii="Times New Roman" w:hAnsi="Times New Roman"/>
                <w:b/>
                <w:bCs/>
                <w:color w:val="0F1419"/>
                <w:sz w:val="20"/>
                <w:szCs w:val="20"/>
              </w:rPr>
              <w:t>Центр математики и манипулятивных игр</w:t>
            </w:r>
          </w:p>
          <w:p w:rsidR="009434A1" w:rsidRPr="006E5E7A" w:rsidRDefault="009434A1" w:rsidP="009434A1">
            <w:pPr>
              <w:spacing w:after="0" w:line="240" w:lineRule="auto"/>
              <w:rPr>
                <w:rFonts w:ascii="Times New Roman" w:hAnsi="Times New Roman"/>
                <w:bCs/>
                <w:color w:val="0F1419"/>
                <w:sz w:val="20"/>
                <w:szCs w:val="20"/>
              </w:rPr>
            </w:pPr>
            <w:r>
              <w:rPr>
                <w:rFonts w:ascii="Times New Roman" w:hAnsi="Times New Roman"/>
                <w:bCs/>
                <w:color w:val="0F1419"/>
                <w:sz w:val="20"/>
                <w:szCs w:val="20"/>
              </w:rPr>
              <w:t>(блоки Дьенеша)</w:t>
            </w:r>
          </w:p>
        </w:tc>
        <w:tc>
          <w:tcPr>
            <w:tcW w:w="2126" w:type="dxa"/>
            <w:gridSpan w:val="2"/>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419" w:type="dxa"/>
            <w:vMerge/>
            <w:shd w:val="clear" w:color="auto" w:fill="auto"/>
          </w:tcPr>
          <w:p w:rsidR="009434A1" w:rsidRDefault="009434A1" w:rsidP="009434A1">
            <w:pPr>
              <w:pStyle w:val="c3"/>
              <w:spacing w:before="0" w:beforeAutospacing="0" w:after="0" w:afterAutospacing="0"/>
              <w:rPr>
                <w:b/>
                <w:sz w:val="20"/>
                <w:szCs w:val="20"/>
              </w:rPr>
            </w:pPr>
          </w:p>
        </w:tc>
      </w:tr>
      <w:tr w:rsidR="009434A1" w:rsidRPr="00F04352" w:rsidTr="009434A1">
        <w:trPr>
          <w:cantSplit/>
          <w:trHeight w:val="833"/>
        </w:trPr>
        <w:tc>
          <w:tcPr>
            <w:tcW w:w="1008" w:type="dxa"/>
            <w:vMerge/>
            <w:shd w:val="clear" w:color="auto" w:fill="auto"/>
            <w:textDirection w:val="btLr"/>
          </w:tcPr>
          <w:p w:rsidR="009434A1" w:rsidRDefault="009434A1" w:rsidP="009434A1">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9434A1">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Беседа «Что это за фрукты?»</w:t>
            </w:r>
          </w:p>
        </w:tc>
        <w:tc>
          <w:tcPr>
            <w:tcW w:w="6334" w:type="dxa"/>
            <w:shd w:val="clear" w:color="auto" w:fill="auto"/>
          </w:tcPr>
          <w:p w:rsidR="009434A1" w:rsidRPr="006E5E7A" w:rsidRDefault="009434A1" w:rsidP="009434A1">
            <w:pPr>
              <w:spacing w:after="0" w:line="240" w:lineRule="auto"/>
              <w:rPr>
                <w:rFonts w:ascii="Times New Roman" w:hAnsi="Times New Roman"/>
                <w:sz w:val="20"/>
                <w:szCs w:val="20"/>
              </w:rPr>
            </w:pPr>
            <w:r w:rsidRPr="006E5E7A">
              <w:rPr>
                <w:rFonts w:ascii="Times New Roman" w:hAnsi="Times New Roman"/>
                <w:b/>
                <w:sz w:val="20"/>
                <w:szCs w:val="20"/>
              </w:rPr>
              <w:t>Цель:</w:t>
            </w:r>
            <w:r>
              <w:rPr>
                <w:rFonts w:ascii="Times New Roman" w:hAnsi="Times New Roman"/>
                <w:sz w:val="20"/>
                <w:szCs w:val="20"/>
              </w:rPr>
              <w:t>развивать навыки сенсорного обследования фруктов, умение узнавать фрукт по внешнему виду.</w:t>
            </w:r>
          </w:p>
        </w:tc>
        <w:tc>
          <w:tcPr>
            <w:tcW w:w="1843" w:type="dxa"/>
            <w:shd w:val="clear" w:color="auto" w:fill="auto"/>
          </w:tcPr>
          <w:p w:rsidR="009434A1" w:rsidRDefault="009434A1" w:rsidP="009434A1">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Дружный круг</w:t>
            </w:r>
          </w:p>
          <w:p w:rsidR="009434A1" w:rsidRPr="006E5E7A" w:rsidRDefault="009434A1" w:rsidP="009434A1">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(муляжи фруктов)</w:t>
            </w:r>
          </w:p>
        </w:tc>
        <w:tc>
          <w:tcPr>
            <w:tcW w:w="2126" w:type="dxa"/>
            <w:gridSpan w:val="2"/>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419" w:type="dxa"/>
            <w:vMerge/>
            <w:shd w:val="clear" w:color="auto" w:fill="auto"/>
          </w:tcPr>
          <w:p w:rsidR="009434A1" w:rsidRDefault="009434A1" w:rsidP="009434A1">
            <w:pPr>
              <w:pStyle w:val="c3"/>
              <w:spacing w:before="0" w:beforeAutospacing="0" w:after="0" w:afterAutospacing="0"/>
              <w:rPr>
                <w:b/>
                <w:sz w:val="20"/>
                <w:szCs w:val="20"/>
              </w:rPr>
            </w:pPr>
          </w:p>
        </w:tc>
      </w:tr>
      <w:tr w:rsidR="009434A1" w:rsidRPr="00F04352" w:rsidTr="009434A1">
        <w:trPr>
          <w:cantSplit/>
          <w:trHeight w:val="563"/>
        </w:trPr>
        <w:tc>
          <w:tcPr>
            <w:tcW w:w="1008" w:type="dxa"/>
            <w:vMerge/>
            <w:shd w:val="clear" w:color="auto" w:fill="auto"/>
            <w:textDirection w:val="btLr"/>
          </w:tcPr>
          <w:p w:rsidR="009434A1" w:rsidRDefault="009434A1" w:rsidP="009434A1">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9434A1">
            <w:pPr>
              <w:rPr>
                <w:rFonts w:ascii="Times New Roman" w:hAnsi="Times New Roman"/>
                <w:b/>
                <w:bCs/>
                <w:color w:val="0F1419"/>
                <w:sz w:val="20"/>
                <w:szCs w:val="20"/>
              </w:rPr>
            </w:pPr>
            <w:r>
              <w:rPr>
                <w:rFonts w:ascii="Times New Roman" w:hAnsi="Times New Roman"/>
                <w:b/>
                <w:bCs/>
                <w:color w:val="0F1419"/>
                <w:sz w:val="20"/>
                <w:szCs w:val="20"/>
              </w:rPr>
              <w:t xml:space="preserve">НОД </w:t>
            </w:r>
          </w:p>
        </w:tc>
        <w:tc>
          <w:tcPr>
            <w:tcW w:w="6334" w:type="dxa"/>
            <w:shd w:val="clear" w:color="auto" w:fill="auto"/>
          </w:tcPr>
          <w:p w:rsidR="009434A1" w:rsidRDefault="009434A1" w:rsidP="009434A1">
            <w:pPr>
              <w:spacing w:after="0" w:line="240" w:lineRule="auto"/>
              <w:ind w:right="-456"/>
              <w:rPr>
                <w:rFonts w:ascii="Times New Roman" w:hAnsi="Times New Roman"/>
                <w:b/>
                <w:sz w:val="20"/>
                <w:szCs w:val="20"/>
              </w:rPr>
            </w:pPr>
            <w:r>
              <w:rPr>
                <w:rFonts w:ascii="Times New Roman" w:hAnsi="Times New Roman"/>
                <w:b/>
                <w:sz w:val="20"/>
                <w:szCs w:val="20"/>
              </w:rPr>
              <w:t>НОД Ознакомление с окружающим миром</w:t>
            </w:r>
          </w:p>
          <w:p w:rsidR="009434A1" w:rsidRDefault="009434A1" w:rsidP="009434A1">
            <w:pPr>
              <w:spacing w:after="0" w:line="240" w:lineRule="auto"/>
              <w:ind w:right="-456"/>
              <w:rPr>
                <w:rFonts w:ascii="Times New Roman" w:hAnsi="Times New Roman"/>
                <w:b/>
                <w:sz w:val="20"/>
                <w:szCs w:val="20"/>
              </w:rPr>
            </w:pPr>
            <w:r>
              <w:rPr>
                <w:rFonts w:ascii="Times New Roman" w:hAnsi="Times New Roman"/>
                <w:b/>
                <w:sz w:val="20"/>
                <w:szCs w:val="20"/>
              </w:rPr>
              <w:t>Тема: «Фрукты – овощи»</w:t>
            </w:r>
          </w:p>
          <w:p w:rsidR="009434A1" w:rsidRDefault="009434A1" w:rsidP="009434A1">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расширять представления об окружающем. Развивать память. Формировать восприятие вкусовых ощущений;</w:t>
            </w:r>
          </w:p>
          <w:p w:rsidR="009434A1" w:rsidRDefault="009434A1" w:rsidP="009434A1">
            <w:pPr>
              <w:spacing w:after="0" w:line="240" w:lineRule="auto"/>
              <w:ind w:right="-456"/>
              <w:rPr>
                <w:rFonts w:ascii="Times New Roman" w:hAnsi="Times New Roman"/>
                <w:sz w:val="20"/>
                <w:szCs w:val="20"/>
              </w:rPr>
            </w:pPr>
            <w:r>
              <w:rPr>
                <w:rFonts w:ascii="Times New Roman" w:hAnsi="Times New Roman"/>
                <w:sz w:val="20"/>
                <w:szCs w:val="20"/>
              </w:rPr>
              <w:t>учить отвечать на вопросы, соотносить одинаковые картинки и называть изображение на них.</w:t>
            </w:r>
          </w:p>
          <w:p w:rsidR="009434A1" w:rsidRPr="00F27255" w:rsidRDefault="009434A1" w:rsidP="009434A1">
            <w:pPr>
              <w:spacing w:after="0" w:line="240" w:lineRule="auto"/>
              <w:ind w:right="-456"/>
              <w:rPr>
                <w:rFonts w:ascii="Times New Roman" w:hAnsi="Times New Roman"/>
                <w:sz w:val="20"/>
                <w:szCs w:val="20"/>
              </w:rPr>
            </w:pPr>
            <w:r w:rsidRPr="00F27255">
              <w:rPr>
                <w:rFonts w:ascii="Times New Roman" w:hAnsi="Times New Roman"/>
                <w:b/>
                <w:sz w:val="20"/>
                <w:szCs w:val="20"/>
              </w:rPr>
              <w:t>Используемая литература:</w:t>
            </w:r>
            <w:r>
              <w:rPr>
                <w:rFonts w:ascii="Times New Roman" w:hAnsi="Times New Roman"/>
                <w:sz w:val="20"/>
                <w:szCs w:val="20"/>
              </w:rPr>
              <w:t xml:space="preserve"> Развернутое перспективное планирование «Радуга» стр. 59.</w:t>
            </w:r>
          </w:p>
        </w:tc>
        <w:tc>
          <w:tcPr>
            <w:tcW w:w="1843" w:type="dxa"/>
            <w:shd w:val="clear" w:color="auto" w:fill="auto"/>
          </w:tcPr>
          <w:p w:rsidR="009434A1" w:rsidRDefault="009434A1" w:rsidP="009434A1">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Дружный круг</w:t>
            </w:r>
          </w:p>
          <w:p w:rsidR="009434A1" w:rsidRPr="00F27255" w:rsidRDefault="009434A1" w:rsidP="009434A1">
            <w:pPr>
              <w:spacing w:after="0" w:line="240" w:lineRule="auto"/>
              <w:rPr>
                <w:rFonts w:ascii="Times New Roman" w:hAnsi="Times New Roman"/>
                <w:bCs/>
                <w:color w:val="0F1419"/>
                <w:sz w:val="20"/>
                <w:szCs w:val="20"/>
              </w:rPr>
            </w:pPr>
            <w:r>
              <w:rPr>
                <w:rFonts w:ascii="Times New Roman" w:hAnsi="Times New Roman"/>
                <w:bCs/>
                <w:color w:val="0F1419"/>
                <w:sz w:val="20"/>
                <w:szCs w:val="20"/>
              </w:rPr>
              <w:t>(рассматривание картинок овощи – фрукты)</w:t>
            </w:r>
          </w:p>
          <w:p w:rsidR="009434A1" w:rsidRDefault="009434A1" w:rsidP="009434A1">
            <w:pPr>
              <w:spacing w:after="0" w:line="240" w:lineRule="auto"/>
              <w:rPr>
                <w:rFonts w:ascii="Times New Roman" w:hAnsi="Times New Roman"/>
                <w:b/>
                <w:bCs/>
                <w:color w:val="0F1419"/>
                <w:sz w:val="20"/>
                <w:szCs w:val="20"/>
              </w:rPr>
            </w:pPr>
            <w:r w:rsidRPr="00F27255">
              <w:rPr>
                <w:rFonts w:ascii="Times New Roman" w:hAnsi="Times New Roman"/>
                <w:b/>
                <w:bCs/>
                <w:color w:val="0F1419"/>
                <w:sz w:val="20"/>
                <w:szCs w:val="20"/>
              </w:rPr>
              <w:t>Центр математики и манипулятивных игр</w:t>
            </w:r>
          </w:p>
          <w:p w:rsidR="009434A1" w:rsidRPr="00F27255" w:rsidRDefault="009434A1" w:rsidP="009434A1">
            <w:pPr>
              <w:spacing w:after="0" w:line="240" w:lineRule="auto"/>
              <w:rPr>
                <w:rFonts w:ascii="Times New Roman" w:hAnsi="Times New Roman"/>
                <w:bCs/>
                <w:color w:val="0F1419"/>
                <w:sz w:val="20"/>
                <w:szCs w:val="20"/>
              </w:rPr>
            </w:pPr>
            <w:r>
              <w:rPr>
                <w:rFonts w:ascii="Times New Roman" w:hAnsi="Times New Roman"/>
                <w:bCs/>
                <w:color w:val="0F1419"/>
                <w:sz w:val="20"/>
                <w:szCs w:val="20"/>
              </w:rPr>
              <w:t>(дидактическая игра «овощи – фрукты»)</w:t>
            </w:r>
          </w:p>
        </w:tc>
        <w:tc>
          <w:tcPr>
            <w:tcW w:w="2126" w:type="dxa"/>
            <w:gridSpan w:val="2"/>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419" w:type="dxa"/>
            <w:vMerge/>
            <w:shd w:val="clear" w:color="auto" w:fill="auto"/>
          </w:tcPr>
          <w:p w:rsidR="009434A1" w:rsidRDefault="009434A1" w:rsidP="009434A1">
            <w:pPr>
              <w:pStyle w:val="c3"/>
              <w:spacing w:before="0" w:beforeAutospacing="0" w:after="0" w:afterAutospacing="0"/>
              <w:rPr>
                <w:b/>
                <w:sz w:val="20"/>
                <w:szCs w:val="20"/>
              </w:rPr>
            </w:pPr>
          </w:p>
        </w:tc>
      </w:tr>
      <w:tr w:rsidR="009434A1" w:rsidRPr="00F04352" w:rsidTr="009434A1">
        <w:trPr>
          <w:trHeight w:val="2539"/>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9434A1">
            <w:pPr>
              <w:spacing w:after="0" w:line="240" w:lineRule="auto"/>
              <w:rPr>
                <w:rFonts w:ascii="Times New Roman" w:hAnsi="Times New Roman"/>
                <w:color w:val="FF0000"/>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Default="009434A1" w:rsidP="009434A1">
            <w:pPr>
              <w:spacing w:after="0" w:line="240" w:lineRule="auto"/>
              <w:rPr>
                <w:rFonts w:ascii="Times New Roman" w:hAnsi="Times New Roman"/>
                <w:sz w:val="20"/>
                <w:szCs w:val="20"/>
              </w:rPr>
            </w:pPr>
          </w:p>
          <w:p w:rsidR="009434A1" w:rsidRDefault="009434A1" w:rsidP="009434A1">
            <w:pPr>
              <w:spacing w:after="0" w:line="240" w:lineRule="auto"/>
              <w:rPr>
                <w:rFonts w:ascii="Times New Roman" w:hAnsi="Times New Roman"/>
                <w:sz w:val="20"/>
                <w:szCs w:val="20"/>
              </w:rPr>
            </w:pPr>
          </w:p>
          <w:p w:rsidR="009434A1" w:rsidRPr="00A544DD" w:rsidRDefault="009434A1" w:rsidP="009434A1">
            <w:pPr>
              <w:rPr>
                <w:rFonts w:ascii="Times New Roman" w:hAnsi="Times New Roman"/>
                <w:sz w:val="20"/>
                <w:szCs w:val="20"/>
              </w:rPr>
            </w:pPr>
          </w:p>
        </w:tc>
        <w:tc>
          <w:tcPr>
            <w:tcW w:w="6334" w:type="dxa"/>
            <w:shd w:val="clear" w:color="auto" w:fill="auto"/>
          </w:tcPr>
          <w:p w:rsidR="009434A1" w:rsidRPr="00F04352" w:rsidRDefault="009434A1" w:rsidP="009434A1">
            <w:pPr>
              <w:shd w:val="clear" w:color="auto" w:fill="FFFFFF"/>
              <w:spacing w:after="0" w:line="180" w:lineRule="exact"/>
              <w:rPr>
                <w:rFonts w:ascii="Times New Roman" w:hAnsi="Times New Roman"/>
                <w:b/>
                <w:sz w:val="20"/>
                <w:szCs w:val="20"/>
              </w:rPr>
            </w:pPr>
            <w:r>
              <w:rPr>
                <w:rFonts w:ascii="Times New Roman" w:hAnsi="Times New Roman"/>
                <w:b/>
                <w:bCs/>
                <w:color w:val="000000"/>
                <w:spacing w:val="-8"/>
                <w:sz w:val="20"/>
                <w:szCs w:val="20"/>
              </w:rPr>
              <w:t>Наблюдение за дождем.</w:t>
            </w:r>
          </w:p>
          <w:p w:rsidR="009434A1" w:rsidRPr="00F27255" w:rsidRDefault="009434A1" w:rsidP="009434A1">
            <w:pPr>
              <w:shd w:val="clear" w:color="auto" w:fill="FFFFFF"/>
              <w:spacing w:after="0" w:line="180" w:lineRule="exact"/>
              <w:jc w:val="both"/>
              <w:rPr>
                <w:rFonts w:ascii="Times New Roman" w:hAnsi="Times New Roman"/>
                <w:color w:val="000000"/>
                <w:spacing w:val="-3"/>
                <w:sz w:val="20"/>
                <w:szCs w:val="20"/>
              </w:rPr>
            </w:pPr>
            <w:r w:rsidRPr="00F04352">
              <w:rPr>
                <w:rFonts w:ascii="Times New Roman" w:hAnsi="Times New Roman"/>
                <w:b/>
                <w:iCs/>
                <w:color w:val="000000"/>
                <w:spacing w:val="-1"/>
                <w:sz w:val="20"/>
                <w:szCs w:val="20"/>
              </w:rPr>
              <w:t>Цель</w:t>
            </w:r>
            <w:r w:rsidRPr="00F04352">
              <w:rPr>
                <w:rFonts w:ascii="Times New Roman" w:hAnsi="Times New Roman"/>
                <w:b/>
                <w:i/>
                <w:iCs/>
                <w:color w:val="000000"/>
                <w:spacing w:val="-1"/>
                <w:sz w:val="20"/>
                <w:szCs w:val="20"/>
              </w:rPr>
              <w:t>:</w:t>
            </w:r>
            <w:r w:rsidRPr="00F27255">
              <w:rPr>
                <w:rFonts w:ascii="Times New Roman" w:hAnsi="Times New Roman"/>
                <w:sz w:val="20"/>
                <w:szCs w:val="20"/>
              </w:rPr>
              <w:t xml:space="preserve"> познакомить с природным явлением — дождем.</w:t>
            </w:r>
          </w:p>
          <w:p w:rsidR="009434A1" w:rsidRPr="00E34A68" w:rsidRDefault="009434A1" w:rsidP="009434A1">
            <w:pPr>
              <w:shd w:val="clear" w:color="auto" w:fill="FFFFFF"/>
              <w:spacing w:after="0" w:line="240" w:lineRule="auto"/>
              <w:jc w:val="both"/>
              <w:rPr>
                <w:rFonts w:ascii="Times New Roman" w:hAnsi="Times New Roman"/>
                <w:sz w:val="20"/>
                <w:szCs w:val="20"/>
              </w:rPr>
            </w:pPr>
            <w:r w:rsidRPr="00F04352">
              <w:rPr>
                <w:rFonts w:ascii="Times New Roman" w:hAnsi="Times New Roman"/>
                <w:b/>
                <w:bCs/>
                <w:color w:val="000000"/>
                <w:spacing w:val="-11"/>
                <w:sz w:val="20"/>
                <w:szCs w:val="20"/>
              </w:rPr>
              <w:t>Трудовая деятельность</w:t>
            </w:r>
            <w:r w:rsidRPr="00E34A68">
              <w:rPr>
                <w:rFonts w:ascii="Times New Roman" w:hAnsi="Times New Roman"/>
                <w:b/>
                <w:bCs/>
                <w:color w:val="000000"/>
                <w:spacing w:val="-11"/>
                <w:sz w:val="20"/>
                <w:szCs w:val="20"/>
              </w:rPr>
              <w:t>.</w:t>
            </w:r>
            <w:r w:rsidRPr="00E34A68">
              <w:rPr>
                <w:rFonts w:ascii="Times New Roman" w:hAnsi="Times New Roman"/>
                <w:b/>
                <w:sz w:val="20"/>
                <w:szCs w:val="20"/>
              </w:rPr>
              <w:t>Поливка дождевой водой растений в группе.</w:t>
            </w:r>
          </w:p>
          <w:p w:rsidR="009434A1" w:rsidRPr="00E34A68" w:rsidRDefault="009434A1" w:rsidP="009434A1">
            <w:pPr>
              <w:shd w:val="clear" w:color="auto" w:fill="FFFFFF"/>
              <w:spacing w:after="0" w:line="240" w:lineRule="auto"/>
              <w:rPr>
                <w:rFonts w:ascii="Times New Roman" w:hAnsi="Times New Roman"/>
                <w:b/>
                <w:color w:val="000000"/>
                <w:spacing w:val="-1"/>
                <w:sz w:val="20"/>
                <w:szCs w:val="20"/>
              </w:rPr>
            </w:pPr>
            <w:r w:rsidRPr="00E34A68">
              <w:rPr>
                <w:rFonts w:ascii="Times New Roman" w:hAnsi="Times New Roman"/>
                <w:b/>
                <w:sz w:val="20"/>
                <w:szCs w:val="20"/>
              </w:rPr>
              <w:t>Цель:</w:t>
            </w:r>
            <w:r w:rsidRPr="00E34A68">
              <w:rPr>
                <w:rFonts w:ascii="Times New Roman" w:hAnsi="Times New Roman"/>
                <w:sz w:val="20"/>
                <w:szCs w:val="20"/>
              </w:rPr>
              <w:t>воспитывать желание участвовать в уходе за комнатными растениями.</w:t>
            </w:r>
            <w:r>
              <w:br/>
            </w: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sidRPr="00E34A68">
              <w:rPr>
                <w:rFonts w:ascii="Times New Roman" w:hAnsi="Times New Roman"/>
                <w:bCs/>
                <w:color w:val="000000"/>
                <w:spacing w:val="-12"/>
                <w:sz w:val="20"/>
                <w:szCs w:val="20"/>
              </w:rPr>
              <w:t xml:space="preserve">: </w:t>
            </w:r>
            <w:r w:rsidRPr="00E34A68">
              <w:rPr>
                <w:rFonts w:ascii="Times New Roman" w:hAnsi="Times New Roman"/>
                <w:sz w:val="20"/>
                <w:szCs w:val="20"/>
              </w:rPr>
              <w:t>«Солнышко и дождь».</w:t>
            </w:r>
          </w:p>
          <w:p w:rsidR="009434A1" w:rsidRDefault="009434A1" w:rsidP="009434A1">
            <w:pPr>
              <w:spacing w:after="0" w:line="240" w:lineRule="auto"/>
              <w:rPr>
                <w:rFonts w:ascii="Times New Roman" w:hAnsi="Times New Roman"/>
                <w:sz w:val="24"/>
                <w:szCs w:val="24"/>
                <w:lang w:eastAsia="ru-RU"/>
              </w:rPr>
            </w:pPr>
            <w:r w:rsidRPr="00F04352">
              <w:rPr>
                <w:rFonts w:ascii="Times New Roman" w:hAnsi="Times New Roman"/>
                <w:b/>
                <w:iCs/>
                <w:color w:val="000000"/>
                <w:spacing w:val="-2"/>
                <w:sz w:val="20"/>
                <w:szCs w:val="20"/>
              </w:rPr>
              <w:t>Цель:</w:t>
            </w:r>
            <w:r w:rsidRPr="00E34A68">
              <w:rPr>
                <w:rFonts w:ascii="Times New Roman" w:hAnsi="Times New Roman"/>
                <w:sz w:val="24"/>
                <w:szCs w:val="24"/>
                <w:lang w:eastAsia="ru-RU"/>
              </w:rPr>
              <w:t>учи</w:t>
            </w:r>
            <w:r w:rsidRPr="00E34A68">
              <w:rPr>
                <w:rFonts w:ascii="Times New Roman" w:hAnsi="Times New Roman"/>
                <w:sz w:val="20"/>
                <w:szCs w:val="20"/>
                <w:lang w:eastAsia="ru-RU"/>
              </w:rPr>
              <w:t>ть ходить и бегать врассыпную, не наталкиваясь друг на друга</w:t>
            </w:r>
            <w:r>
              <w:rPr>
                <w:rFonts w:ascii="Times New Roman" w:hAnsi="Times New Roman"/>
                <w:sz w:val="20"/>
                <w:szCs w:val="20"/>
                <w:lang w:eastAsia="ru-RU"/>
              </w:rPr>
              <w:t>.</w:t>
            </w:r>
          </w:p>
          <w:p w:rsidR="009434A1" w:rsidRPr="00E34A68" w:rsidRDefault="009434A1" w:rsidP="009434A1">
            <w:pPr>
              <w:spacing w:after="0" w:line="240" w:lineRule="auto"/>
              <w:rPr>
                <w:rFonts w:ascii="Times New Roman" w:hAnsi="Times New Roman"/>
                <w:b/>
                <w:iCs/>
                <w:color w:val="000000"/>
                <w:spacing w:val="1"/>
                <w:sz w:val="20"/>
                <w:szCs w:val="20"/>
              </w:rPr>
            </w:pPr>
            <w:r w:rsidRPr="00E34A68">
              <w:rPr>
                <w:rFonts w:ascii="Times New Roman" w:hAnsi="Times New Roman"/>
                <w:b/>
                <w:sz w:val="20"/>
                <w:szCs w:val="20"/>
              </w:rPr>
              <w:t>«Лиса в курятнике».</w:t>
            </w:r>
          </w:p>
          <w:p w:rsidR="009434A1" w:rsidRPr="00E34A68" w:rsidRDefault="009434A1" w:rsidP="009434A1">
            <w:pPr>
              <w:spacing w:after="0" w:line="240" w:lineRule="auto"/>
              <w:rPr>
                <w:rFonts w:ascii="Times New Roman" w:hAnsi="Times New Roman"/>
                <w:sz w:val="24"/>
                <w:szCs w:val="24"/>
                <w:lang w:eastAsia="ru-RU"/>
              </w:rPr>
            </w:pPr>
            <w:r w:rsidRPr="00F04352">
              <w:rPr>
                <w:rFonts w:ascii="Times New Roman" w:hAnsi="Times New Roman"/>
                <w:b/>
                <w:iCs/>
                <w:color w:val="000000"/>
                <w:spacing w:val="1"/>
                <w:sz w:val="20"/>
                <w:szCs w:val="20"/>
              </w:rPr>
              <w:t>Цель:</w:t>
            </w:r>
            <w:r w:rsidRPr="00E34A68">
              <w:rPr>
                <w:rFonts w:ascii="Times New Roman" w:hAnsi="Times New Roman"/>
                <w:sz w:val="20"/>
                <w:szCs w:val="20"/>
              </w:rPr>
              <w:t>учить прыжкам на двух ногах с продвижением вперед на 2—3 метра.</w:t>
            </w:r>
          </w:p>
        </w:tc>
        <w:tc>
          <w:tcPr>
            <w:tcW w:w="1843" w:type="dxa"/>
            <w:shd w:val="clear" w:color="auto" w:fill="auto"/>
          </w:tcPr>
          <w:p w:rsidR="009434A1" w:rsidRDefault="009434A1" w:rsidP="009434A1">
            <w:pPr>
              <w:pStyle w:val="Style1"/>
              <w:widowControl/>
              <w:spacing w:line="200" w:lineRule="exact"/>
              <w:rPr>
                <w:rFonts w:ascii="Times New Roman" w:hAnsi="Times New Roman"/>
                <w:sz w:val="20"/>
                <w:szCs w:val="20"/>
              </w:rPr>
            </w:pPr>
            <w:r w:rsidRPr="00F04352">
              <w:rPr>
                <w:rFonts w:ascii="Times New Roman" w:hAnsi="Times New Roman"/>
                <w:b/>
                <w:sz w:val="20"/>
                <w:szCs w:val="20"/>
              </w:rPr>
              <w:t>Выносной материал:</w:t>
            </w:r>
          </w:p>
          <w:p w:rsidR="009434A1" w:rsidRPr="00E34A68" w:rsidRDefault="009434A1" w:rsidP="009434A1">
            <w:pPr>
              <w:pStyle w:val="Style1"/>
              <w:widowControl/>
              <w:spacing w:line="240" w:lineRule="auto"/>
              <w:rPr>
                <w:rFonts w:ascii="Times New Roman" w:hAnsi="Times New Roman"/>
                <w:b/>
                <w:sz w:val="20"/>
                <w:szCs w:val="20"/>
              </w:rPr>
            </w:pPr>
            <w:r w:rsidRPr="00E34A68">
              <w:rPr>
                <w:rFonts w:ascii="Times New Roman" w:hAnsi="Times New Roman"/>
                <w:sz w:val="20"/>
                <w:szCs w:val="20"/>
              </w:rPr>
              <w:t>кубы, емкости для воды</w:t>
            </w:r>
            <w:r>
              <w:rPr>
                <w:rFonts w:ascii="Times New Roman" w:hAnsi="Times New Roman"/>
                <w:sz w:val="20"/>
                <w:szCs w:val="20"/>
              </w:rPr>
              <w:t>, машинки, куклы.</w:t>
            </w:r>
          </w:p>
        </w:tc>
        <w:tc>
          <w:tcPr>
            <w:tcW w:w="2126" w:type="dxa"/>
            <w:gridSpan w:val="2"/>
            <w:shd w:val="clear" w:color="auto" w:fill="auto"/>
          </w:tcPr>
          <w:p w:rsidR="009434A1" w:rsidRPr="00F04352" w:rsidRDefault="009434A1" w:rsidP="009434A1">
            <w:pPr>
              <w:pStyle w:val="Style1"/>
              <w:widowControl/>
              <w:spacing w:line="200" w:lineRule="exact"/>
              <w:rPr>
                <w:rFonts w:ascii="Times New Roman" w:hAnsi="Times New Roman"/>
                <w:b/>
                <w:sz w:val="20"/>
                <w:szCs w:val="20"/>
              </w:rPr>
            </w:pPr>
            <w:r w:rsidRPr="00F04352">
              <w:rPr>
                <w:rFonts w:ascii="Times New Roman" w:hAnsi="Times New Roman"/>
                <w:b/>
                <w:sz w:val="20"/>
                <w:szCs w:val="20"/>
              </w:rPr>
              <w:t>«По ровненькой дорожке»</w:t>
            </w:r>
          </w:p>
          <w:p w:rsidR="009434A1" w:rsidRPr="00F04352" w:rsidRDefault="009434A1" w:rsidP="009434A1">
            <w:pPr>
              <w:pStyle w:val="Style1"/>
              <w:widowControl/>
              <w:spacing w:line="200" w:lineRule="exact"/>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двигаться в заданном направлении.</w:t>
            </w:r>
          </w:p>
          <w:p w:rsidR="009434A1" w:rsidRPr="00F04352" w:rsidRDefault="009434A1" w:rsidP="009434A1">
            <w:pPr>
              <w:pStyle w:val="Style1"/>
              <w:widowControl/>
              <w:spacing w:line="200" w:lineRule="exact"/>
              <w:rPr>
                <w:rFonts w:ascii="Times New Roman" w:hAnsi="Times New Roman"/>
                <w:sz w:val="20"/>
                <w:szCs w:val="20"/>
              </w:rPr>
            </w:pPr>
          </w:p>
        </w:tc>
        <w:tc>
          <w:tcPr>
            <w:tcW w:w="1419" w:type="dxa"/>
            <w:vMerge/>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5"/>
            <w:shd w:val="clear" w:color="auto" w:fill="auto"/>
          </w:tcPr>
          <w:p w:rsidR="009434A1" w:rsidRPr="009434A1"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Чтение стихотворения И.Демьянова:</w:t>
            </w:r>
            <w:r>
              <w:rPr>
                <w:rFonts w:ascii="Times New Roman" w:hAnsi="Times New Roman"/>
                <w:b/>
                <w:sz w:val="20"/>
                <w:szCs w:val="20"/>
              </w:rPr>
              <w:t xml:space="preserve"> </w:t>
            </w:r>
            <w:r w:rsidRPr="00F04352">
              <w:rPr>
                <w:rFonts w:ascii="Times New Roman" w:hAnsi="Times New Roman"/>
                <w:sz w:val="20"/>
                <w:szCs w:val="20"/>
              </w:rPr>
              <w:t>Заморашка рук не мыл, месяц в баню не ходил.</w:t>
            </w:r>
          </w:p>
          <w:p w:rsidR="009434A1" w:rsidRPr="00E34A68" w:rsidRDefault="009434A1" w:rsidP="009434A1">
            <w:pPr>
              <w:spacing w:after="0" w:line="240" w:lineRule="auto"/>
              <w:rPr>
                <w:rFonts w:ascii="Times New Roman" w:hAnsi="Times New Roman"/>
                <w:sz w:val="20"/>
                <w:szCs w:val="20"/>
              </w:rPr>
            </w:pPr>
            <w:r w:rsidRPr="00F04352">
              <w:rPr>
                <w:rFonts w:ascii="Times New Roman" w:hAnsi="Times New Roman"/>
                <w:sz w:val="20"/>
                <w:szCs w:val="20"/>
              </w:rPr>
              <w:t>Столько грязи, сколько ссадин.  Мы на шее  лук посадим.</w:t>
            </w:r>
          </w:p>
        </w:tc>
      </w:tr>
      <w:tr w:rsidR="009434A1" w:rsidRPr="00F04352" w:rsidTr="009434A1">
        <w:trPr>
          <w:trHeight w:val="1505"/>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9434A1">
            <w:pPr>
              <w:spacing w:after="0" w:line="240" w:lineRule="auto"/>
              <w:rPr>
                <w:rFonts w:ascii="Times New Roman" w:hAnsi="Times New Roman"/>
                <w:b/>
                <w:sz w:val="20"/>
                <w:szCs w:val="20"/>
              </w:rPr>
            </w:pPr>
          </w:p>
          <w:p w:rsidR="009434A1" w:rsidRPr="00F04352" w:rsidRDefault="009434A1" w:rsidP="009434A1">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6334" w:type="dxa"/>
            <w:shd w:val="clear" w:color="auto" w:fill="auto"/>
          </w:tcPr>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b/>
                <w:sz w:val="20"/>
                <w:szCs w:val="20"/>
              </w:rPr>
            </w:pPr>
          </w:p>
          <w:p w:rsidR="009434A1" w:rsidRPr="00F04352" w:rsidRDefault="009434A1" w:rsidP="009434A1">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9434A1">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Default="009434A1" w:rsidP="009434A1">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9434A1">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Pr="00AF078F" w:rsidRDefault="009434A1" w:rsidP="009434A1">
            <w:pPr>
              <w:pStyle w:val="Style17"/>
              <w:widowControl/>
              <w:spacing w:line="200" w:lineRule="exact"/>
              <w:ind w:firstLine="0"/>
              <w:rPr>
                <w:rFonts w:ascii="Times New Roman" w:hAnsi="Times New Roman" w:cs="Century Schoolbook"/>
                <w:b/>
                <w:sz w:val="20"/>
                <w:szCs w:val="20"/>
              </w:rPr>
            </w:pPr>
          </w:p>
        </w:tc>
        <w:tc>
          <w:tcPr>
            <w:tcW w:w="1701" w:type="dxa"/>
            <w:vMerge w:val="restart"/>
            <w:shd w:val="clear" w:color="auto" w:fill="auto"/>
          </w:tcPr>
          <w:p w:rsidR="009434A1" w:rsidRPr="009E44F1" w:rsidRDefault="009434A1" w:rsidP="009434A1">
            <w:pPr>
              <w:spacing w:after="0" w:line="240" w:lineRule="auto"/>
              <w:rPr>
                <w:rFonts w:ascii="Times New Roman" w:hAnsi="Times New Roman"/>
                <w:b/>
                <w:sz w:val="20"/>
                <w:szCs w:val="20"/>
              </w:rPr>
            </w:pPr>
            <w:r>
              <w:rPr>
                <w:rFonts w:ascii="Times New Roman" w:hAnsi="Times New Roman"/>
                <w:sz w:val="20"/>
                <w:szCs w:val="20"/>
              </w:rPr>
              <w:t xml:space="preserve">Дидактическая игра </w:t>
            </w:r>
            <w:r w:rsidRPr="009E44F1">
              <w:rPr>
                <w:rFonts w:ascii="Times New Roman" w:hAnsi="Times New Roman"/>
                <w:b/>
                <w:sz w:val="20"/>
                <w:szCs w:val="20"/>
              </w:rPr>
              <w:t xml:space="preserve">«Угадай, где звенит» </w:t>
            </w:r>
          </w:p>
          <w:p w:rsidR="009434A1" w:rsidRPr="00F04352" w:rsidRDefault="009434A1" w:rsidP="009434A1">
            <w:pPr>
              <w:spacing w:after="0" w:line="240" w:lineRule="auto"/>
              <w:rPr>
                <w:rFonts w:ascii="Times New Roman" w:hAnsi="Times New Roman"/>
                <w:sz w:val="20"/>
                <w:szCs w:val="20"/>
              </w:rPr>
            </w:pPr>
            <w:r w:rsidRPr="009E44F1">
              <w:rPr>
                <w:rFonts w:ascii="Times New Roman" w:hAnsi="Times New Roman"/>
                <w:b/>
                <w:sz w:val="20"/>
                <w:szCs w:val="20"/>
              </w:rPr>
              <w:t>Цель:</w:t>
            </w:r>
            <w:r>
              <w:rPr>
                <w:rFonts w:ascii="Times New Roman" w:hAnsi="Times New Roman"/>
                <w:sz w:val="20"/>
                <w:szCs w:val="20"/>
              </w:rPr>
              <w:t xml:space="preserve"> развивать слуховое внимание; закрепить умение ориентироваться в пространстве.</w:t>
            </w:r>
          </w:p>
        </w:tc>
        <w:tc>
          <w:tcPr>
            <w:tcW w:w="1419" w:type="dxa"/>
            <w:vMerge w:val="restart"/>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rPr>
          <w:trHeight w:val="764"/>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spacing w:after="0" w:line="240" w:lineRule="auto"/>
              <w:rPr>
                <w:rFonts w:ascii="Times New Roman" w:hAnsi="Times New Roman"/>
                <w:b/>
                <w:sz w:val="20"/>
                <w:szCs w:val="20"/>
              </w:rPr>
            </w:pPr>
            <w:r>
              <w:rPr>
                <w:rFonts w:ascii="Times New Roman" w:hAnsi="Times New Roman"/>
                <w:b/>
                <w:sz w:val="20"/>
                <w:szCs w:val="20"/>
              </w:rPr>
              <w:t>Дидактическая игра «Собери картинку»</w:t>
            </w:r>
          </w:p>
        </w:tc>
        <w:tc>
          <w:tcPr>
            <w:tcW w:w="6334" w:type="dxa"/>
            <w:shd w:val="clear" w:color="auto" w:fill="auto"/>
          </w:tcPr>
          <w:p w:rsidR="009434A1" w:rsidRPr="009057DA"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Цель:</w:t>
            </w:r>
            <w:r>
              <w:rPr>
                <w:rFonts w:ascii="Times New Roman" w:hAnsi="Times New Roman"/>
                <w:sz w:val="20"/>
                <w:szCs w:val="20"/>
              </w:rPr>
              <w:t xml:space="preserve"> закрепить умение собрать целое из частей; развивать зрительное внимание, умение сосредоточиться.</w:t>
            </w:r>
          </w:p>
        </w:tc>
        <w:tc>
          <w:tcPr>
            <w:tcW w:w="2268" w:type="dxa"/>
            <w:gridSpan w:val="2"/>
            <w:shd w:val="clear" w:color="auto" w:fill="auto"/>
          </w:tcPr>
          <w:p w:rsidR="009434A1" w:rsidRPr="00CE588E" w:rsidRDefault="009434A1" w:rsidP="009434A1">
            <w:pPr>
              <w:pStyle w:val="Style17"/>
              <w:widowControl/>
              <w:spacing w:line="200" w:lineRule="exact"/>
              <w:ind w:firstLine="0"/>
              <w:rPr>
                <w:rFonts w:ascii="Times New Roman" w:hAnsi="Times New Roman" w:cs="Century Schoolbook"/>
                <w:b/>
                <w:sz w:val="20"/>
                <w:szCs w:val="20"/>
              </w:rPr>
            </w:pPr>
            <w:r w:rsidRPr="00CE588E">
              <w:rPr>
                <w:rFonts w:ascii="Times New Roman" w:hAnsi="Times New Roman" w:cs="Century Schoolbook"/>
                <w:b/>
                <w:sz w:val="20"/>
                <w:szCs w:val="20"/>
              </w:rPr>
              <w:t>Центр математики и манипулятивных игр</w:t>
            </w:r>
          </w:p>
          <w:p w:rsidR="009434A1" w:rsidRPr="00D43640" w:rsidRDefault="009434A1" w:rsidP="009434A1">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(разрезные картинки на 4 части).</w:t>
            </w:r>
          </w:p>
        </w:tc>
        <w:tc>
          <w:tcPr>
            <w:tcW w:w="1701" w:type="dxa"/>
            <w:vMerge/>
            <w:shd w:val="clear" w:color="auto" w:fill="auto"/>
          </w:tcPr>
          <w:p w:rsidR="009434A1" w:rsidRPr="00F04352" w:rsidRDefault="009434A1" w:rsidP="009434A1">
            <w:pPr>
              <w:spacing w:after="0" w:line="240" w:lineRule="auto"/>
              <w:rPr>
                <w:rFonts w:ascii="Times New Roman" w:hAnsi="Times New Roman"/>
                <w:b/>
                <w:sz w:val="20"/>
                <w:szCs w:val="20"/>
              </w:rPr>
            </w:pPr>
          </w:p>
        </w:tc>
        <w:tc>
          <w:tcPr>
            <w:tcW w:w="1419" w:type="dxa"/>
            <w:vMerge/>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rPr>
          <w:trHeight w:val="555"/>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D43640" w:rsidRDefault="009434A1" w:rsidP="009434A1">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Игры с машинами</w:t>
            </w:r>
          </w:p>
        </w:tc>
        <w:tc>
          <w:tcPr>
            <w:tcW w:w="6334" w:type="dxa"/>
            <w:shd w:val="clear" w:color="auto" w:fill="auto"/>
          </w:tcPr>
          <w:p w:rsidR="009434A1" w:rsidRDefault="009434A1" w:rsidP="009434A1">
            <w:pPr>
              <w:spacing w:after="0" w:line="240" w:lineRule="auto"/>
              <w:rPr>
                <w:rFonts w:ascii="Times New Roman" w:hAnsi="Times New Roman"/>
                <w:b/>
                <w:sz w:val="20"/>
                <w:szCs w:val="20"/>
              </w:rPr>
            </w:pPr>
            <w:r w:rsidRPr="00F04352">
              <w:rPr>
                <w:rFonts w:ascii="Times New Roman" w:hAnsi="Times New Roman" w:cs="Century Schoolbook"/>
                <w:b/>
                <w:sz w:val="20"/>
                <w:szCs w:val="20"/>
              </w:rPr>
              <w:t>Цель:</w:t>
            </w:r>
            <w:r>
              <w:rPr>
                <w:rFonts w:ascii="Times New Roman" w:hAnsi="Times New Roman" w:cs="Century Schoolbook"/>
                <w:sz w:val="20"/>
                <w:szCs w:val="20"/>
              </w:rPr>
              <w:t>закрепить умение играть с машинами: нагружать их, перевозить грузы, разворачивать, не допуская  столкновения с другими машинами.</w:t>
            </w:r>
          </w:p>
        </w:tc>
        <w:tc>
          <w:tcPr>
            <w:tcW w:w="2268" w:type="dxa"/>
            <w:gridSpan w:val="2"/>
            <w:shd w:val="clear" w:color="auto" w:fill="auto"/>
          </w:tcPr>
          <w:p w:rsidR="009434A1" w:rsidRPr="009E44F1" w:rsidRDefault="009434A1" w:rsidP="009434A1">
            <w:pPr>
              <w:pStyle w:val="Style17"/>
              <w:spacing w:line="200" w:lineRule="exact"/>
              <w:ind w:firstLine="0"/>
              <w:rPr>
                <w:rFonts w:ascii="Times New Roman" w:hAnsi="Times New Roman" w:cs="Century Schoolbook"/>
                <w:sz w:val="20"/>
                <w:szCs w:val="20"/>
              </w:rPr>
            </w:pPr>
            <w:r>
              <w:rPr>
                <w:rFonts w:ascii="Times New Roman" w:hAnsi="Times New Roman" w:cs="Century Schoolbook"/>
                <w:b/>
                <w:sz w:val="20"/>
                <w:szCs w:val="20"/>
              </w:rPr>
              <w:t xml:space="preserve">Дружный круг </w:t>
            </w:r>
            <w:r>
              <w:rPr>
                <w:rFonts w:ascii="Times New Roman" w:hAnsi="Times New Roman" w:cs="Century Schoolbook"/>
                <w:sz w:val="20"/>
                <w:szCs w:val="20"/>
              </w:rPr>
              <w:t>машины, конструктор).</w:t>
            </w:r>
          </w:p>
        </w:tc>
        <w:tc>
          <w:tcPr>
            <w:tcW w:w="1701" w:type="dxa"/>
            <w:vMerge/>
            <w:shd w:val="clear" w:color="auto" w:fill="auto"/>
          </w:tcPr>
          <w:p w:rsidR="009434A1" w:rsidRPr="00F04352" w:rsidRDefault="009434A1" w:rsidP="009434A1">
            <w:pPr>
              <w:spacing w:after="0" w:line="240" w:lineRule="auto"/>
              <w:rPr>
                <w:rFonts w:ascii="Times New Roman" w:hAnsi="Times New Roman"/>
                <w:b/>
                <w:sz w:val="20"/>
                <w:szCs w:val="20"/>
              </w:rPr>
            </w:pPr>
          </w:p>
        </w:tc>
        <w:tc>
          <w:tcPr>
            <w:tcW w:w="1419" w:type="dxa"/>
            <w:vMerge/>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rPr>
          <w:trHeight w:val="2413"/>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9434A1">
            <w:pPr>
              <w:rPr>
                <w:rFonts w:ascii="Times New Roman" w:hAnsi="Times New Roman"/>
                <w:sz w:val="20"/>
                <w:szCs w:val="20"/>
              </w:rPr>
            </w:pPr>
          </w:p>
          <w:p w:rsidR="009434A1" w:rsidRPr="00F04352" w:rsidRDefault="009434A1" w:rsidP="009434A1">
            <w:pPr>
              <w:rPr>
                <w:rFonts w:ascii="Times New Roman" w:hAnsi="Times New Roman"/>
                <w:sz w:val="20"/>
                <w:szCs w:val="20"/>
              </w:rPr>
            </w:pPr>
          </w:p>
        </w:tc>
        <w:tc>
          <w:tcPr>
            <w:tcW w:w="6334" w:type="dxa"/>
            <w:shd w:val="clear" w:color="auto" w:fill="auto"/>
          </w:tcPr>
          <w:p w:rsidR="009434A1" w:rsidRDefault="009434A1" w:rsidP="009434A1">
            <w:pPr>
              <w:shd w:val="clear" w:color="auto" w:fill="FFFFFF"/>
              <w:spacing w:after="0" w:line="180" w:lineRule="exact"/>
              <w:rPr>
                <w:rFonts w:ascii="Times New Roman" w:hAnsi="Times New Roman"/>
                <w:b/>
                <w:bCs/>
                <w:color w:val="000000"/>
                <w:spacing w:val="-8"/>
                <w:sz w:val="20"/>
                <w:szCs w:val="20"/>
              </w:rPr>
            </w:pPr>
            <w:r w:rsidRPr="00F04352">
              <w:rPr>
                <w:rFonts w:ascii="Times New Roman" w:hAnsi="Times New Roman"/>
                <w:b/>
                <w:bCs/>
                <w:color w:val="000000"/>
                <w:spacing w:val="-8"/>
                <w:sz w:val="20"/>
                <w:szCs w:val="20"/>
              </w:rPr>
              <w:t xml:space="preserve">Наблюдение </w:t>
            </w:r>
            <w:r w:rsidRPr="00F04352">
              <w:rPr>
                <w:rFonts w:ascii="Times New Roman" w:hAnsi="Times New Roman"/>
                <w:b/>
                <w:sz w:val="20"/>
                <w:szCs w:val="20"/>
              </w:rPr>
              <w:t>за одеждой людей. Кто во что одет? Как стали одеваться люди? Почему?».</w:t>
            </w:r>
          </w:p>
          <w:p w:rsidR="009434A1" w:rsidRPr="00E34A68" w:rsidRDefault="009434A1" w:rsidP="009434A1">
            <w:pPr>
              <w:spacing w:after="0" w:line="240" w:lineRule="auto"/>
              <w:rPr>
                <w:rFonts w:ascii="Times New Roman" w:hAnsi="Times New Roman"/>
                <w:sz w:val="20"/>
                <w:szCs w:val="20"/>
              </w:rPr>
            </w:pPr>
            <w:r w:rsidRPr="00F04352">
              <w:rPr>
                <w:rFonts w:ascii="Times New Roman" w:hAnsi="Times New Roman"/>
                <w:b/>
                <w:iCs/>
                <w:color w:val="000000"/>
                <w:spacing w:val="-1"/>
                <w:sz w:val="20"/>
                <w:szCs w:val="20"/>
              </w:rPr>
              <w:t>Цель</w:t>
            </w:r>
            <w:r w:rsidRPr="00F04352">
              <w:rPr>
                <w:rFonts w:ascii="Times New Roman" w:hAnsi="Times New Roman"/>
                <w:b/>
                <w:i/>
                <w:iCs/>
                <w:color w:val="000000"/>
                <w:spacing w:val="-1"/>
                <w:sz w:val="20"/>
                <w:szCs w:val="20"/>
              </w:rPr>
              <w:t>:</w:t>
            </w:r>
            <w:r w:rsidRPr="00F04352">
              <w:rPr>
                <w:rFonts w:ascii="Times New Roman" w:hAnsi="Times New Roman"/>
                <w:sz w:val="20"/>
                <w:szCs w:val="20"/>
              </w:rPr>
              <w:t>расширять представления детей о характерных признаках осенней погоды и сезонными изменениями в одежде людей. Формировать знания о необходимости одеваться соответственно сезону.</w:t>
            </w:r>
          </w:p>
          <w:p w:rsidR="009434A1" w:rsidRDefault="009434A1" w:rsidP="009434A1">
            <w:pPr>
              <w:spacing w:after="0" w:line="240" w:lineRule="auto"/>
              <w:rPr>
                <w:rFonts w:ascii="Times New Roman" w:hAnsi="Times New Roman"/>
                <w:b/>
                <w:bCs/>
                <w:color w:val="000000"/>
                <w:spacing w:val="-11"/>
                <w:sz w:val="20"/>
                <w:szCs w:val="20"/>
              </w:rPr>
            </w:pPr>
            <w:r w:rsidRPr="00F04352">
              <w:rPr>
                <w:rFonts w:ascii="Times New Roman" w:hAnsi="Times New Roman"/>
                <w:b/>
                <w:bCs/>
                <w:color w:val="000000"/>
                <w:spacing w:val="-11"/>
                <w:sz w:val="20"/>
                <w:szCs w:val="20"/>
              </w:rPr>
              <w:t>Трудовая деятельность.</w:t>
            </w:r>
            <w:r>
              <w:rPr>
                <w:rFonts w:ascii="Times New Roman" w:hAnsi="Times New Roman"/>
                <w:b/>
                <w:bCs/>
                <w:color w:val="000000"/>
                <w:spacing w:val="-11"/>
                <w:sz w:val="20"/>
                <w:szCs w:val="20"/>
              </w:rPr>
              <w:t xml:space="preserve"> Кормление птиц.</w:t>
            </w:r>
          </w:p>
          <w:p w:rsidR="009434A1" w:rsidRPr="00E34A68" w:rsidRDefault="009434A1" w:rsidP="009434A1">
            <w:pPr>
              <w:spacing w:after="0" w:line="240" w:lineRule="auto"/>
              <w:rPr>
                <w:rFonts w:ascii="Times New Roman" w:hAnsi="Times New Roman"/>
                <w:sz w:val="20"/>
                <w:szCs w:val="20"/>
              </w:rPr>
            </w:pPr>
            <w:r>
              <w:rPr>
                <w:rFonts w:ascii="Times New Roman" w:hAnsi="Times New Roman"/>
                <w:b/>
                <w:bCs/>
                <w:color w:val="000000"/>
                <w:spacing w:val="-11"/>
                <w:sz w:val="20"/>
                <w:szCs w:val="20"/>
              </w:rPr>
              <w:t>Цель:</w:t>
            </w:r>
            <w:r w:rsidRPr="00E34A68">
              <w:rPr>
                <w:rFonts w:ascii="Times New Roman" w:hAnsi="Times New Roman"/>
                <w:sz w:val="20"/>
                <w:szCs w:val="20"/>
              </w:rPr>
              <w:t>побуждать к самостоятельному выполнению элементарных по</w:t>
            </w:r>
            <w:r w:rsidRPr="00E34A68">
              <w:rPr>
                <w:rFonts w:ascii="Times New Roman" w:hAnsi="Times New Roman"/>
                <w:sz w:val="20"/>
                <w:szCs w:val="20"/>
              </w:rPr>
              <w:softHyphen/>
              <w:t>ручений (кормление птиц).</w:t>
            </w:r>
          </w:p>
          <w:p w:rsidR="009434A1" w:rsidRPr="00E34A68"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 xml:space="preserve">Подвижная игра </w:t>
            </w:r>
            <w:r w:rsidRPr="00E34A68">
              <w:rPr>
                <w:rFonts w:ascii="Times New Roman" w:hAnsi="Times New Roman"/>
                <w:b/>
                <w:sz w:val="20"/>
                <w:szCs w:val="20"/>
              </w:rPr>
              <w:t>«Перебежки — догонялки».</w:t>
            </w:r>
          </w:p>
          <w:p w:rsidR="009434A1" w:rsidRPr="00F04352" w:rsidRDefault="009434A1" w:rsidP="009434A1">
            <w:pPr>
              <w:spacing w:after="0" w:line="240" w:lineRule="auto"/>
              <w:rPr>
                <w:rFonts w:ascii="Times New Roman" w:hAnsi="Times New Roman"/>
                <w:sz w:val="20"/>
                <w:szCs w:val="20"/>
              </w:rPr>
            </w:pPr>
            <w:r w:rsidRPr="00E34A68">
              <w:rPr>
                <w:rFonts w:ascii="Times New Roman" w:hAnsi="Times New Roman"/>
                <w:b/>
                <w:sz w:val="20"/>
                <w:szCs w:val="20"/>
              </w:rPr>
              <w:t>Цель:</w:t>
            </w:r>
            <w:r w:rsidRPr="00E34A68">
              <w:rPr>
                <w:rFonts w:ascii="Times New Roman" w:hAnsi="Times New Roman"/>
                <w:sz w:val="20"/>
                <w:szCs w:val="20"/>
              </w:rPr>
              <w:t xml:space="preserve"> учить согласовывать свои действия с действиями товари</w:t>
            </w:r>
            <w:r w:rsidRPr="00E34A68">
              <w:rPr>
                <w:rFonts w:ascii="Times New Roman" w:hAnsi="Times New Roman"/>
                <w:sz w:val="20"/>
                <w:szCs w:val="20"/>
              </w:rPr>
              <w:softHyphen/>
              <w:t>щей.</w:t>
            </w:r>
          </w:p>
        </w:tc>
        <w:tc>
          <w:tcPr>
            <w:tcW w:w="2268" w:type="dxa"/>
            <w:gridSpan w:val="2"/>
            <w:shd w:val="clear" w:color="auto" w:fill="auto"/>
          </w:tcPr>
          <w:p w:rsidR="009434A1"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p>
          <w:p w:rsidR="009434A1" w:rsidRPr="00F04352" w:rsidRDefault="009434A1" w:rsidP="009434A1">
            <w:pPr>
              <w:spacing w:after="0" w:line="240" w:lineRule="auto"/>
              <w:rPr>
                <w:rFonts w:ascii="Times New Roman" w:hAnsi="Times New Roman"/>
                <w:sz w:val="20"/>
                <w:szCs w:val="20"/>
              </w:rPr>
            </w:pPr>
            <w:r w:rsidRPr="00E34A68">
              <w:rPr>
                <w:rFonts w:ascii="Times New Roman" w:hAnsi="Times New Roman"/>
                <w:sz w:val="20"/>
                <w:szCs w:val="20"/>
              </w:rPr>
              <w:t>маски-эмблемы,совочки, формочки, игрушки, мел, ма</w:t>
            </w:r>
            <w:r w:rsidRPr="00E34A68">
              <w:rPr>
                <w:rFonts w:ascii="Times New Roman" w:hAnsi="Times New Roman"/>
                <w:sz w:val="20"/>
                <w:szCs w:val="20"/>
              </w:rPr>
              <w:softHyphen/>
              <w:t>шинки.</w:t>
            </w:r>
          </w:p>
        </w:tc>
        <w:tc>
          <w:tcPr>
            <w:tcW w:w="1701" w:type="dxa"/>
            <w:shd w:val="clear" w:color="auto" w:fill="auto"/>
          </w:tcPr>
          <w:p w:rsidR="009434A1" w:rsidRDefault="009434A1" w:rsidP="009434A1">
            <w:pPr>
              <w:pStyle w:val="Style1"/>
              <w:widowControl/>
              <w:spacing w:line="200" w:lineRule="exact"/>
              <w:rPr>
                <w:rFonts w:ascii="Times New Roman" w:hAnsi="Times New Roman"/>
                <w:b/>
                <w:sz w:val="20"/>
                <w:szCs w:val="20"/>
              </w:rPr>
            </w:pPr>
            <w:r>
              <w:rPr>
                <w:rFonts w:ascii="Times New Roman" w:hAnsi="Times New Roman"/>
                <w:b/>
                <w:sz w:val="20"/>
                <w:szCs w:val="20"/>
              </w:rPr>
              <w:t>Игровое упражнение «Поймай мяч»</w:t>
            </w:r>
          </w:p>
          <w:p w:rsidR="009434A1" w:rsidRPr="00CE588E" w:rsidRDefault="009434A1" w:rsidP="009434A1">
            <w:pPr>
              <w:pStyle w:val="Style1"/>
              <w:widowControl/>
              <w:spacing w:line="200" w:lineRule="exact"/>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развивать координацию движений; -упражнять в бросании мяча в определенном направлении и умении его ловить.</w:t>
            </w:r>
          </w:p>
        </w:tc>
        <w:tc>
          <w:tcPr>
            <w:tcW w:w="1419" w:type="dxa"/>
            <w:shd w:val="clear" w:color="auto" w:fill="auto"/>
          </w:tcPr>
          <w:p w:rsidR="009434A1" w:rsidRPr="00F04352" w:rsidRDefault="009434A1" w:rsidP="009434A1">
            <w:pPr>
              <w:spacing w:after="0" w:line="240" w:lineRule="auto"/>
              <w:rPr>
                <w:rFonts w:ascii="Times New Roman" w:hAnsi="Times New Roman"/>
                <w:sz w:val="20"/>
                <w:szCs w:val="20"/>
              </w:rPr>
            </w:pPr>
          </w:p>
        </w:tc>
      </w:tr>
    </w:tbl>
    <w:p w:rsidR="009434A1" w:rsidRDefault="009434A1" w:rsidP="009434A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400CC3">
        <w:tc>
          <w:tcPr>
            <w:tcW w:w="1008"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400CC3">
        <w:trPr>
          <w:trHeight w:val="70"/>
        </w:trPr>
        <w:tc>
          <w:tcPr>
            <w:tcW w:w="1008"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400CC3">
        <w:trPr>
          <w:cantSplit/>
          <w:trHeight w:val="919"/>
        </w:trPr>
        <w:tc>
          <w:tcPr>
            <w:tcW w:w="1008" w:type="dxa"/>
            <w:vMerge w:val="restart"/>
            <w:shd w:val="clear" w:color="auto" w:fill="auto"/>
            <w:textDirection w:val="btLr"/>
          </w:tcPr>
          <w:p w:rsidR="009434A1" w:rsidRDefault="009434A1" w:rsidP="00400CC3">
            <w:pPr>
              <w:spacing w:after="0" w:line="240" w:lineRule="auto"/>
              <w:ind w:left="113" w:right="113"/>
              <w:jc w:val="center"/>
              <w:rPr>
                <w:rFonts w:ascii="Times New Roman" w:hAnsi="Times New Roman"/>
                <w:b/>
                <w:sz w:val="20"/>
                <w:szCs w:val="20"/>
              </w:rPr>
            </w:pPr>
            <w:r>
              <w:rPr>
                <w:rFonts w:ascii="Times New Roman" w:hAnsi="Times New Roman"/>
                <w:b/>
                <w:sz w:val="20"/>
                <w:szCs w:val="20"/>
              </w:rPr>
              <w:t>6 октября – вторник</w:t>
            </w:r>
          </w:p>
          <w:p w:rsidR="009434A1" w:rsidRPr="00F04352" w:rsidRDefault="009434A1" w:rsidP="00400CC3">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растений. Овощи, фрукты.</w:t>
            </w:r>
          </w:p>
        </w:tc>
        <w:tc>
          <w:tcPr>
            <w:tcW w:w="1980" w:type="dxa"/>
            <w:shd w:val="clear" w:color="auto" w:fill="auto"/>
          </w:tcPr>
          <w:p w:rsidR="009434A1" w:rsidRPr="009057DA" w:rsidRDefault="009434A1" w:rsidP="00400CC3">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9434A1" w:rsidRPr="00A544DD" w:rsidRDefault="009434A1" w:rsidP="00400CC3">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400CC3">
            <w:pPr>
              <w:spacing w:after="0" w:line="240" w:lineRule="auto"/>
              <w:rPr>
                <w:rFonts w:ascii="Times New Roman" w:hAnsi="Times New Roman"/>
                <w:b/>
                <w:sz w:val="20"/>
                <w:szCs w:val="20"/>
              </w:rPr>
            </w:pPr>
          </w:p>
          <w:p w:rsidR="009434A1" w:rsidRDefault="009434A1" w:rsidP="00400CC3">
            <w:pPr>
              <w:spacing w:after="0" w:line="240" w:lineRule="auto"/>
              <w:rPr>
                <w:rFonts w:ascii="Times New Roman" w:hAnsi="Times New Roman"/>
                <w:b/>
                <w:sz w:val="20"/>
                <w:szCs w:val="20"/>
              </w:rPr>
            </w:pPr>
          </w:p>
          <w:p w:rsidR="009434A1" w:rsidRDefault="009434A1" w:rsidP="00400CC3">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9434A1" w:rsidRPr="00F04352" w:rsidRDefault="009434A1" w:rsidP="00400CC3">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400CC3">
            <w:pPr>
              <w:spacing w:after="0" w:line="240" w:lineRule="auto"/>
              <w:rPr>
                <w:rFonts w:ascii="Times New Roman" w:hAnsi="Times New Roman"/>
                <w:b/>
                <w:sz w:val="20"/>
                <w:szCs w:val="20"/>
              </w:rPr>
            </w:pPr>
          </w:p>
          <w:p w:rsidR="009434A1" w:rsidRDefault="009434A1" w:rsidP="00400CC3">
            <w:pPr>
              <w:spacing w:after="0" w:line="240" w:lineRule="auto"/>
              <w:rPr>
                <w:rFonts w:ascii="Times New Roman" w:hAnsi="Times New Roman"/>
                <w:b/>
                <w:sz w:val="20"/>
                <w:szCs w:val="20"/>
              </w:rPr>
            </w:pPr>
          </w:p>
          <w:p w:rsidR="009434A1" w:rsidRPr="00A544DD" w:rsidRDefault="009434A1" w:rsidP="00400CC3">
            <w:pPr>
              <w:spacing w:after="0" w:line="240" w:lineRule="auto"/>
              <w:rPr>
                <w:rFonts w:ascii="Times New Roman" w:hAnsi="Times New Roman"/>
                <w:sz w:val="20"/>
                <w:szCs w:val="20"/>
              </w:rPr>
            </w:pPr>
            <w:r w:rsidRPr="009E44F1">
              <w:rPr>
                <w:rFonts w:ascii="Times New Roman" w:hAnsi="Times New Roman"/>
                <w:b/>
                <w:sz w:val="20"/>
                <w:szCs w:val="20"/>
              </w:rPr>
              <w:t>Дружный круг</w:t>
            </w:r>
            <w:r>
              <w:rPr>
                <w:rFonts w:ascii="Times New Roman" w:hAnsi="Times New Roman"/>
                <w:sz w:val="20"/>
                <w:szCs w:val="20"/>
              </w:rPr>
              <w:t xml:space="preserve"> (погремушки) </w:t>
            </w:r>
          </w:p>
        </w:tc>
        <w:tc>
          <w:tcPr>
            <w:tcW w:w="1984" w:type="dxa"/>
            <w:gridSpan w:val="2"/>
            <w:vMerge w:val="restart"/>
            <w:shd w:val="clear" w:color="auto" w:fill="auto"/>
          </w:tcPr>
          <w:p w:rsidR="009434A1" w:rsidRPr="00F04352" w:rsidRDefault="009434A1" w:rsidP="00400CC3">
            <w:pPr>
              <w:spacing w:after="0" w:line="240" w:lineRule="auto"/>
              <w:rPr>
                <w:rFonts w:ascii="Times New Roman" w:hAnsi="Times New Roman"/>
                <w:b/>
                <w:sz w:val="20"/>
                <w:szCs w:val="20"/>
              </w:rPr>
            </w:pPr>
          </w:p>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Дидактическое упражнение «Научим кукол наводить порядок в группе».</w:t>
            </w:r>
          </w:p>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приучать детей поддерживать порядок в групповой комнате.</w:t>
            </w:r>
          </w:p>
        </w:tc>
        <w:tc>
          <w:tcPr>
            <w:tcW w:w="2128" w:type="dxa"/>
            <w:vMerge w:val="restart"/>
            <w:shd w:val="clear" w:color="auto" w:fill="auto"/>
          </w:tcPr>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Pr="009E44F1" w:rsidRDefault="009434A1" w:rsidP="00400CC3">
            <w:pPr>
              <w:pStyle w:val="c3"/>
              <w:spacing w:before="0" w:beforeAutospacing="0" w:after="0" w:afterAutospacing="0"/>
              <w:rPr>
                <w:sz w:val="20"/>
                <w:szCs w:val="20"/>
              </w:rPr>
            </w:pPr>
            <w:r>
              <w:rPr>
                <w:b/>
                <w:sz w:val="20"/>
                <w:szCs w:val="20"/>
              </w:rPr>
              <w:t xml:space="preserve">Предложить родителям провести дома игру </w:t>
            </w:r>
            <w:r w:rsidRPr="009E44F1">
              <w:rPr>
                <w:sz w:val="20"/>
                <w:szCs w:val="20"/>
              </w:rPr>
              <w:t>«Назови кто тебя позвал»</w:t>
            </w: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Pr="00F04352" w:rsidRDefault="009434A1" w:rsidP="00400CC3">
            <w:pPr>
              <w:pStyle w:val="c3"/>
              <w:spacing w:before="0" w:beforeAutospacing="0" w:after="0" w:afterAutospacing="0"/>
              <w:rPr>
                <w:b/>
                <w:sz w:val="20"/>
                <w:szCs w:val="20"/>
              </w:rPr>
            </w:pPr>
          </w:p>
        </w:tc>
      </w:tr>
      <w:tr w:rsidR="009434A1" w:rsidRPr="00F04352" w:rsidTr="00400CC3">
        <w:trPr>
          <w:cantSplit/>
          <w:trHeight w:val="720"/>
        </w:trPr>
        <w:tc>
          <w:tcPr>
            <w:tcW w:w="1008" w:type="dxa"/>
            <w:vMerge/>
            <w:shd w:val="clear" w:color="auto" w:fill="auto"/>
            <w:textDirection w:val="btLr"/>
          </w:tcPr>
          <w:p w:rsidR="009434A1" w:rsidRDefault="009434A1" w:rsidP="00400CC3">
            <w:pPr>
              <w:spacing w:after="0" w:line="240" w:lineRule="auto"/>
              <w:ind w:left="113" w:right="113"/>
              <w:rPr>
                <w:rFonts w:ascii="Times New Roman" w:hAnsi="Times New Roman"/>
                <w:b/>
                <w:sz w:val="20"/>
                <w:szCs w:val="20"/>
              </w:rPr>
            </w:pPr>
          </w:p>
        </w:tc>
        <w:tc>
          <w:tcPr>
            <w:tcW w:w="1980" w:type="dxa"/>
            <w:shd w:val="clear" w:color="auto" w:fill="auto"/>
          </w:tcPr>
          <w:p w:rsidR="009434A1" w:rsidRPr="009E44F1" w:rsidRDefault="009434A1" w:rsidP="00400CC3">
            <w:pPr>
              <w:spacing w:after="0" w:line="240" w:lineRule="auto"/>
              <w:rPr>
                <w:rFonts w:ascii="Times New Roman" w:hAnsi="Times New Roman"/>
                <w:b/>
                <w:sz w:val="20"/>
                <w:szCs w:val="20"/>
              </w:rPr>
            </w:pPr>
            <w:r w:rsidRPr="009E44F1">
              <w:rPr>
                <w:rFonts w:ascii="Times New Roman" w:hAnsi="Times New Roman"/>
                <w:b/>
                <w:sz w:val="20"/>
                <w:szCs w:val="20"/>
              </w:rPr>
              <w:t>Игровое упражнение</w:t>
            </w:r>
            <w:r>
              <w:rPr>
                <w:rFonts w:ascii="Times New Roman" w:hAnsi="Times New Roman"/>
                <w:b/>
                <w:sz w:val="20"/>
                <w:szCs w:val="20"/>
              </w:rPr>
              <w:t xml:space="preserve"> «Кто с тобой поздоровался»</w:t>
            </w:r>
          </w:p>
        </w:tc>
        <w:tc>
          <w:tcPr>
            <w:tcW w:w="5342" w:type="dxa"/>
            <w:shd w:val="clear" w:color="auto" w:fill="auto"/>
          </w:tcPr>
          <w:p w:rsidR="009434A1" w:rsidRPr="009E44F1" w:rsidRDefault="009434A1" w:rsidP="00400CC3">
            <w:pPr>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развивать слуховое внимание, обогащать словарь, знакомить детей с окружающим миром.</w:t>
            </w:r>
          </w:p>
        </w:tc>
        <w:tc>
          <w:tcPr>
            <w:tcW w:w="2268" w:type="dxa"/>
            <w:gridSpan w:val="2"/>
            <w:shd w:val="clear" w:color="auto" w:fill="auto"/>
          </w:tcPr>
          <w:p w:rsidR="009434A1" w:rsidRPr="00776B29" w:rsidRDefault="009434A1" w:rsidP="00400CC3">
            <w:pPr>
              <w:spacing w:after="0" w:line="240" w:lineRule="auto"/>
              <w:rPr>
                <w:rFonts w:ascii="Times New Roman" w:hAnsi="Times New Roman"/>
                <w:b/>
                <w:bCs/>
                <w:color w:val="0F1419"/>
                <w:sz w:val="20"/>
                <w:szCs w:val="20"/>
              </w:rPr>
            </w:pPr>
            <w:r w:rsidRPr="00776B29">
              <w:rPr>
                <w:rFonts w:ascii="Times New Roman" w:hAnsi="Times New Roman"/>
                <w:b/>
                <w:bCs/>
                <w:color w:val="0F1419"/>
                <w:sz w:val="20"/>
                <w:szCs w:val="20"/>
              </w:rPr>
              <w:t>Дружный круг</w:t>
            </w:r>
          </w:p>
        </w:tc>
        <w:tc>
          <w:tcPr>
            <w:tcW w:w="1984" w:type="dxa"/>
            <w:gridSpan w:val="2"/>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2128" w:type="dxa"/>
            <w:vMerge/>
            <w:shd w:val="clear" w:color="auto" w:fill="auto"/>
          </w:tcPr>
          <w:p w:rsidR="009434A1" w:rsidRDefault="009434A1" w:rsidP="00400CC3">
            <w:pPr>
              <w:pStyle w:val="c3"/>
              <w:spacing w:before="0" w:beforeAutospacing="0" w:after="0" w:afterAutospacing="0"/>
              <w:rPr>
                <w:b/>
                <w:sz w:val="20"/>
                <w:szCs w:val="20"/>
              </w:rPr>
            </w:pPr>
          </w:p>
        </w:tc>
      </w:tr>
      <w:tr w:rsidR="009434A1" w:rsidRPr="00F04352" w:rsidTr="00400CC3">
        <w:trPr>
          <w:cantSplit/>
          <w:trHeight w:val="833"/>
        </w:trPr>
        <w:tc>
          <w:tcPr>
            <w:tcW w:w="1008" w:type="dxa"/>
            <w:vMerge/>
            <w:shd w:val="clear" w:color="auto" w:fill="auto"/>
            <w:textDirection w:val="btLr"/>
          </w:tcPr>
          <w:p w:rsidR="009434A1" w:rsidRDefault="009434A1" w:rsidP="00400CC3">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400CC3">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Строительная игра «будка для собачки»</w:t>
            </w:r>
          </w:p>
        </w:tc>
        <w:tc>
          <w:tcPr>
            <w:tcW w:w="5342" w:type="dxa"/>
            <w:shd w:val="clear" w:color="auto" w:fill="auto"/>
          </w:tcPr>
          <w:p w:rsidR="009434A1" w:rsidRPr="00F04352" w:rsidRDefault="009434A1" w:rsidP="00400CC3">
            <w:pPr>
              <w:spacing w:after="0" w:line="240" w:lineRule="auto"/>
              <w:rPr>
                <w:rFonts w:ascii="Times New Roman" w:hAnsi="Times New Roman"/>
                <w:sz w:val="20"/>
                <w:szCs w:val="20"/>
              </w:rPr>
            </w:pPr>
            <w:r w:rsidRPr="009E44F1">
              <w:rPr>
                <w:rFonts w:ascii="Times New Roman" w:hAnsi="Times New Roman"/>
                <w:b/>
                <w:sz w:val="20"/>
                <w:szCs w:val="20"/>
              </w:rPr>
              <w:t>Цель:</w:t>
            </w:r>
            <w:r>
              <w:rPr>
                <w:rFonts w:ascii="Times New Roman" w:hAnsi="Times New Roman"/>
                <w:sz w:val="20"/>
                <w:szCs w:val="20"/>
              </w:rPr>
              <w:t xml:space="preserve"> развивать конструктивные способности, фантазию, мышление, речь.</w:t>
            </w:r>
          </w:p>
        </w:tc>
        <w:tc>
          <w:tcPr>
            <w:tcW w:w="2268" w:type="dxa"/>
            <w:gridSpan w:val="2"/>
            <w:shd w:val="clear" w:color="auto" w:fill="auto"/>
          </w:tcPr>
          <w:p w:rsidR="009434A1" w:rsidRDefault="009434A1" w:rsidP="00400CC3">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Центр</w:t>
            </w:r>
          </w:p>
          <w:p w:rsidR="009434A1" w:rsidRDefault="009434A1" w:rsidP="00400CC3">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 Конструирования</w:t>
            </w:r>
          </w:p>
          <w:p w:rsidR="009434A1" w:rsidRPr="00776B29" w:rsidRDefault="009434A1" w:rsidP="00400CC3">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(крупный и мелкий конструктор).</w:t>
            </w:r>
          </w:p>
        </w:tc>
        <w:tc>
          <w:tcPr>
            <w:tcW w:w="1984" w:type="dxa"/>
            <w:gridSpan w:val="2"/>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2128" w:type="dxa"/>
            <w:vMerge/>
            <w:shd w:val="clear" w:color="auto" w:fill="auto"/>
          </w:tcPr>
          <w:p w:rsidR="009434A1" w:rsidRDefault="009434A1" w:rsidP="00400CC3">
            <w:pPr>
              <w:pStyle w:val="c3"/>
              <w:spacing w:before="0" w:beforeAutospacing="0" w:after="0" w:afterAutospacing="0"/>
              <w:rPr>
                <w:b/>
                <w:sz w:val="20"/>
                <w:szCs w:val="20"/>
              </w:rPr>
            </w:pPr>
          </w:p>
        </w:tc>
      </w:tr>
      <w:tr w:rsidR="009434A1" w:rsidRPr="00F04352" w:rsidTr="00400CC3">
        <w:trPr>
          <w:cantSplit/>
          <w:trHeight w:val="563"/>
        </w:trPr>
        <w:tc>
          <w:tcPr>
            <w:tcW w:w="1008" w:type="dxa"/>
            <w:vMerge/>
            <w:shd w:val="clear" w:color="auto" w:fill="auto"/>
            <w:textDirection w:val="btLr"/>
          </w:tcPr>
          <w:p w:rsidR="009434A1" w:rsidRDefault="009434A1" w:rsidP="00400CC3">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400CC3">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400CC3">
            <w:pPr>
              <w:spacing w:after="0" w:line="240" w:lineRule="auto"/>
              <w:ind w:right="-456"/>
              <w:rPr>
                <w:rFonts w:ascii="Times New Roman" w:hAnsi="Times New Roman"/>
                <w:b/>
                <w:sz w:val="20"/>
                <w:szCs w:val="20"/>
              </w:rPr>
            </w:pPr>
            <w:r>
              <w:rPr>
                <w:rFonts w:ascii="Times New Roman" w:hAnsi="Times New Roman"/>
                <w:b/>
                <w:sz w:val="20"/>
                <w:szCs w:val="20"/>
              </w:rPr>
              <w:t xml:space="preserve">НОД Конструирование </w:t>
            </w:r>
          </w:p>
          <w:p w:rsidR="009434A1" w:rsidRDefault="009434A1" w:rsidP="00400CC3">
            <w:pPr>
              <w:spacing w:after="0" w:line="240" w:lineRule="auto"/>
              <w:ind w:right="-456"/>
              <w:rPr>
                <w:rFonts w:ascii="Times New Roman" w:hAnsi="Times New Roman"/>
                <w:b/>
                <w:sz w:val="20"/>
                <w:szCs w:val="20"/>
              </w:rPr>
            </w:pPr>
            <w:r>
              <w:rPr>
                <w:rFonts w:ascii="Times New Roman" w:hAnsi="Times New Roman"/>
                <w:b/>
                <w:sz w:val="20"/>
                <w:szCs w:val="20"/>
              </w:rPr>
              <w:t>Тема: «Волшебные кирпичики»</w:t>
            </w:r>
          </w:p>
          <w:p w:rsidR="009434A1" w:rsidRDefault="009434A1" w:rsidP="00400CC3">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sidRPr="00776B29">
              <w:rPr>
                <w:rFonts w:ascii="Times New Roman" w:hAnsi="Times New Roman"/>
                <w:sz w:val="20"/>
                <w:szCs w:val="20"/>
              </w:rPr>
              <w:t xml:space="preserve">познакомить детей со свойствами деталей </w:t>
            </w:r>
          </w:p>
          <w:p w:rsidR="009434A1" w:rsidRDefault="009434A1" w:rsidP="00400CC3">
            <w:pPr>
              <w:spacing w:after="0" w:line="240" w:lineRule="auto"/>
              <w:ind w:right="-456"/>
              <w:rPr>
                <w:rFonts w:ascii="Times New Roman" w:hAnsi="Times New Roman"/>
                <w:sz w:val="20"/>
                <w:szCs w:val="20"/>
              </w:rPr>
            </w:pPr>
            <w:r w:rsidRPr="00776B29">
              <w:rPr>
                <w:rFonts w:ascii="Times New Roman" w:hAnsi="Times New Roman"/>
                <w:sz w:val="20"/>
                <w:szCs w:val="20"/>
              </w:rPr>
              <w:t>строительного материала через организацию совместного со взрослым практического экспериментирования и сюжетного конструирования.</w:t>
            </w:r>
          </w:p>
          <w:p w:rsidR="009434A1" w:rsidRDefault="009434A1" w:rsidP="00400CC3">
            <w:pPr>
              <w:spacing w:after="0" w:line="240" w:lineRule="auto"/>
              <w:ind w:right="-456"/>
              <w:rPr>
                <w:rFonts w:ascii="Times New Roman" w:hAnsi="Times New Roman"/>
                <w:sz w:val="20"/>
                <w:szCs w:val="20"/>
              </w:rPr>
            </w:pPr>
            <w:r w:rsidRPr="00900CE8">
              <w:rPr>
                <w:rFonts w:ascii="Times New Roman" w:hAnsi="Times New Roman"/>
                <w:b/>
                <w:sz w:val="20"/>
                <w:szCs w:val="20"/>
              </w:rPr>
              <w:t>Используемая литература:</w:t>
            </w:r>
            <w:r>
              <w:rPr>
                <w:rFonts w:ascii="Times New Roman" w:hAnsi="Times New Roman"/>
                <w:sz w:val="20"/>
                <w:szCs w:val="20"/>
              </w:rPr>
              <w:t>Л.А.Парамонова стр. 13</w:t>
            </w:r>
          </w:p>
          <w:p w:rsidR="00400CC3" w:rsidRPr="009057DA" w:rsidRDefault="00400CC3" w:rsidP="00400CC3">
            <w:pPr>
              <w:spacing w:after="0" w:line="240" w:lineRule="auto"/>
              <w:ind w:right="-456"/>
              <w:rPr>
                <w:rFonts w:ascii="Times New Roman" w:hAnsi="Times New Roman"/>
                <w:b/>
                <w:sz w:val="20"/>
                <w:szCs w:val="20"/>
              </w:rPr>
            </w:pPr>
          </w:p>
        </w:tc>
        <w:tc>
          <w:tcPr>
            <w:tcW w:w="2268" w:type="dxa"/>
            <w:gridSpan w:val="2"/>
            <w:shd w:val="clear" w:color="auto" w:fill="auto"/>
          </w:tcPr>
          <w:p w:rsidR="009434A1" w:rsidRDefault="009434A1" w:rsidP="00400CC3">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Центр строительства</w:t>
            </w:r>
          </w:p>
          <w:p w:rsidR="009434A1" w:rsidRPr="007B11F0" w:rsidRDefault="009434A1" w:rsidP="00400CC3">
            <w:pPr>
              <w:spacing w:after="0" w:line="240" w:lineRule="auto"/>
              <w:rPr>
                <w:rFonts w:ascii="Times New Roman" w:hAnsi="Times New Roman"/>
                <w:bCs/>
                <w:color w:val="0F1419"/>
                <w:sz w:val="20"/>
                <w:szCs w:val="20"/>
              </w:rPr>
            </w:pPr>
            <w:r w:rsidRPr="007B11F0">
              <w:rPr>
                <w:rFonts w:ascii="Times New Roman" w:hAnsi="Times New Roman"/>
                <w:bCs/>
                <w:color w:val="0F1419"/>
                <w:sz w:val="20"/>
                <w:szCs w:val="20"/>
              </w:rPr>
              <w:t>(Набор строительного материала, матрешки).</w:t>
            </w:r>
          </w:p>
        </w:tc>
        <w:tc>
          <w:tcPr>
            <w:tcW w:w="1984" w:type="dxa"/>
            <w:gridSpan w:val="2"/>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2128" w:type="dxa"/>
            <w:vMerge/>
            <w:shd w:val="clear" w:color="auto" w:fill="auto"/>
          </w:tcPr>
          <w:p w:rsidR="009434A1" w:rsidRDefault="009434A1" w:rsidP="00400CC3">
            <w:pPr>
              <w:pStyle w:val="c3"/>
              <w:spacing w:before="0" w:beforeAutospacing="0" w:after="0" w:afterAutospacing="0"/>
              <w:rPr>
                <w:b/>
                <w:sz w:val="20"/>
                <w:szCs w:val="20"/>
              </w:rPr>
            </w:pPr>
          </w:p>
        </w:tc>
      </w:tr>
      <w:tr w:rsidR="009434A1" w:rsidRPr="00F04352" w:rsidTr="00400CC3">
        <w:trPr>
          <w:trHeight w:val="3389"/>
        </w:trPr>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400CC3">
            <w:pPr>
              <w:spacing w:after="0" w:line="240" w:lineRule="auto"/>
              <w:rPr>
                <w:rFonts w:ascii="Times New Roman" w:hAnsi="Times New Roman"/>
                <w:color w:val="FF0000"/>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spacing w:after="0" w:line="240" w:lineRule="auto"/>
              <w:rPr>
                <w:rFonts w:ascii="Times New Roman" w:hAnsi="Times New Roman"/>
                <w:sz w:val="20"/>
                <w:szCs w:val="20"/>
              </w:rPr>
            </w:pPr>
          </w:p>
          <w:p w:rsidR="009434A1" w:rsidRDefault="009434A1" w:rsidP="00400CC3">
            <w:pPr>
              <w:spacing w:after="0" w:line="240" w:lineRule="auto"/>
              <w:rPr>
                <w:rFonts w:ascii="Times New Roman" w:hAnsi="Times New Roman"/>
                <w:sz w:val="20"/>
                <w:szCs w:val="20"/>
              </w:rPr>
            </w:pPr>
          </w:p>
          <w:p w:rsidR="009434A1" w:rsidRDefault="009434A1" w:rsidP="00400CC3">
            <w:pPr>
              <w:spacing w:after="0" w:line="240" w:lineRule="auto"/>
              <w:rPr>
                <w:rFonts w:ascii="Times New Roman" w:hAnsi="Times New Roman"/>
                <w:sz w:val="20"/>
                <w:szCs w:val="20"/>
              </w:rPr>
            </w:pPr>
          </w:p>
          <w:p w:rsidR="009434A1" w:rsidRDefault="009434A1" w:rsidP="00400CC3">
            <w:pPr>
              <w:rPr>
                <w:rFonts w:ascii="Times New Roman" w:hAnsi="Times New Roman"/>
                <w:sz w:val="20"/>
                <w:szCs w:val="20"/>
              </w:rPr>
            </w:pPr>
          </w:p>
          <w:p w:rsidR="009434A1" w:rsidRPr="00A544DD" w:rsidRDefault="009434A1" w:rsidP="00400CC3">
            <w:pPr>
              <w:rPr>
                <w:rFonts w:ascii="Times New Roman" w:hAnsi="Times New Roman"/>
                <w:sz w:val="20"/>
                <w:szCs w:val="20"/>
              </w:rPr>
            </w:pPr>
          </w:p>
        </w:tc>
        <w:tc>
          <w:tcPr>
            <w:tcW w:w="5342" w:type="dxa"/>
            <w:shd w:val="clear" w:color="auto" w:fill="auto"/>
          </w:tcPr>
          <w:p w:rsidR="009434A1" w:rsidRDefault="009434A1" w:rsidP="00400CC3">
            <w:pPr>
              <w:shd w:val="clear" w:color="auto" w:fill="FFFFFF"/>
              <w:spacing w:after="0" w:line="180" w:lineRule="exact"/>
              <w:rPr>
                <w:rFonts w:ascii="Times New Roman" w:hAnsi="Times New Roman"/>
                <w:b/>
                <w:bCs/>
                <w:color w:val="000000"/>
                <w:spacing w:val="-8"/>
                <w:sz w:val="20"/>
                <w:szCs w:val="20"/>
              </w:rPr>
            </w:pPr>
            <w:r>
              <w:rPr>
                <w:rFonts w:ascii="Times New Roman" w:hAnsi="Times New Roman"/>
                <w:b/>
                <w:bCs/>
                <w:color w:val="000000"/>
                <w:spacing w:val="-8"/>
                <w:sz w:val="20"/>
                <w:szCs w:val="20"/>
              </w:rPr>
              <w:t>Наблюдение за собакой.</w:t>
            </w:r>
          </w:p>
          <w:p w:rsidR="009434A1" w:rsidRPr="007B11F0" w:rsidRDefault="009434A1" w:rsidP="00400CC3">
            <w:pPr>
              <w:shd w:val="clear" w:color="auto" w:fill="FFFFFF"/>
              <w:spacing w:after="0" w:line="240" w:lineRule="auto"/>
              <w:rPr>
                <w:rFonts w:ascii="Times New Roman" w:hAnsi="Times New Roman"/>
                <w:b/>
                <w:bCs/>
                <w:color w:val="000000"/>
                <w:spacing w:val="-8"/>
                <w:sz w:val="20"/>
                <w:szCs w:val="20"/>
              </w:rPr>
            </w:pPr>
            <w:r w:rsidRPr="00F04352">
              <w:rPr>
                <w:rFonts w:ascii="Times New Roman" w:hAnsi="Times New Roman"/>
                <w:b/>
                <w:iCs/>
                <w:color w:val="000000"/>
                <w:spacing w:val="-1"/>
                <w:sz w:val="20"/>
                <w:szCs w:val="20"/>
              </w:rPr>
              <w:t>Цель</w:t>
            </w:r>
            <w:r w:rsidRPr="00F04352">
              <w:rPr>
                <w:rFonts w:ascii="Times New Roman" w:hAnsi="Times New Roman"/>
                <w:b/>
                <w:i/>
                <w:iCs/>
                <w:color w:val="000000"/>
                <w:spacing w:val="-1"/>
                <w:sz w:val="20"/>
                <w:szCs w:val="20"/>
              </w:rPr>
              <w:t>:</w:t>
            </w:r>
            <w:r w:rsidRPr="007B11F0">
              <w:rPr>
                <w:rFonts w:ascii="Times New Roman" w:hAnsi="Times New Roman"/>
                <w:sz w:val="20"/>
                <w:szCs w:val="20"/>
                <w:lang w:eastAsia="ru-RU"/>
              </w:rPr>
              <w:t>дать представление о домашнем животном — собаке, ее внешнем виде, поведении;</w:t>
            </w:r>
            <w:r w:rsidRPr="007B11F0">
              <w:rPr>
                <w:rFonts w:ascii="Times New Roman" w:hAnsi="Times New Roman"/>
                <w:sz w:val="20"/>
                <w:szCs w:val="20"/>
                <w:lang w:eastAsia="ru-RU"/>
              </w:rPr>
              <w:br/>
              <w:t>воспитывать любовь к животным.</w:t>
            </w:r>
          </w:p>
          <w:p w:rsidR="009434A1" w:rsidRDefault="009434A1" w:rsidP="00400CC3">
            <w:pPr>
              <w:shd w:val="clear" w:color="auto" w:fill="FFFFFF"/>
              <w:spacing w:after="0" w:line="240" w:lineRule="auto"/>
              <w:jc w:val="both"/>
              <w:rPr>
                <w:rFonts w:ascii="Times New Roman" w:hAnsi="Times New Roman"/>
                <w:b/>
                <w:color w:val="000000"/>
                <w:spacing w:val="-1"/>
                <w:sz w:val="20"/>
                <w:szCs w:val="20"/>
              </w:rPr>
            </w:pPr>
            <w:r w:rsidRPr="00F04352">
              <w:rPr>
                <w:rFonts w:ascii="Times New Roman" w:hAnsi="Times New Roman"/>
                <w:b/>
                <w:bCs/>
                <w:color w:val="000000"/>
                <w:spacing w:val="-11"/>
                <w:sz w:val="20"/>
                <w:szCs w:val="20"/>
              </w:rPr>
              <w:t>Трудовая деятельность.</w:t>
            </w:r>
            <w:r w:rsidRPr="007B11F0">
              <w:rPr>
                <w:rFonts w:ascii="Times New Roman" w:hAnsi="Times New Roman"/>
                <w:sz w:val="20"/>
                <w:szCs w:val="20"/>
              </w:rPr>
              <w:t>Предложить детям сгребать сухие листья в определенное место, наполнять ими ведерки и уносить в контейнер.</w:t>
            </w:r>
          </w:p>
          <w:p w:rsidR="009434A1" w:rsidRPr="00F04352" w:rsidRDefault="009434A1" w:rsidP="00400CC3">
            <w:pPr>
              <w:shd w:val="clear" w:color="auto" w:fill="FFFFFF"/>
              <w:spacing w:after="0" w:line="240" w:lineRule="auto"/>
              <w:jc w:val="both"/>
              <w:rPr>
                <w:rFonts w:ascii="Times New Roman" w:hAnsi="Times New Roman"/>
                <w:sz w:val="20"/>
                <w:szCs w:val="20"/>
              </w:rPr>
            </w:pPr>
            <w:r>
              <w:rPr>
                <w:rFonts w:ascii="Times New Roman" w:hAnsi="Times New Roman"/>
                <w:b/>
                <w:iCs/>
                <w:color w:val="000000"/>
                <w:spacing w:val="-7"/>
                <w:sz w:val="20"/>
                <w:szCs w:val="20"/>
              </w:rPr>
              <w:t>Цель</w:t>
            </w:r>
            <w:r w:rsidRPr="00F04352">
              <w:rPr>
                <w:rFonts w:ascii="Times New Roman" w:hAnsi="Times New Roman"/>
                <w:b/>
                <w:iCs/>
                <w:color w:val="000000"/>
                <w:spacing w:val="-7"/>
                <w:sz w:val="20"/>
                <w:szCs w:val="20"/>
              </w:rPr>
              <w:t>:</w:t>
            </w:r>
            <w:r w:rsidRPr="007B11F0">
              <w:rPr>
                <w:rFonts w:ascii="Times New Roman" w:hAnsi="Times New Roman"/>
                <w:sz w:val="20"/>
                <w:szCs w:val="20"/>
              </w:rPr>
              <w:t>учить правильно пользоваться граблями, наполнять ведер</w:t>
            </w:r>
            <w:r w:rsidRPr="007B11F0">
              <w:rPr>
                <w:rFonts w:ascii="Times New Roman" w:hAnsi="Times New Roman"/>
                <w:sz w:val="20"/>
                <w:szCs w:val="20"/>
              </w:rPr>
              <w:softHyphen/>
              <w:t>ки до определенной мерки.</w:t>
            </w:r>
          </w:p>
          <w:p w:rsidR="009434A1" w:rsidRPr="00F04352" w:rsidRDefault="009434A1" w:rsidP="00400CC3">
            <w:pPr>
              <w:pStyle w:val="Style1"/>
              <w:widowControl/>
              <w:spacing w:line="200" w:lineRule="exact"/>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sidRPr="00412BEC">
              <w:rPr>
                <w:rFonts w:ascii="Times New Roman" w:hAnsi="Times New Roman"/>
                <w:sz w:val="20"/>
                <w:szCs w:val="20"/>
              </w:rPr>
              <w:t>«Птицы в гнездышках».</w:t>
            </w:r>
          </w:p>
          <w:p w:rsidR="009434A1" w:rsidRPr="00F96169" w:rsidRDefault="009434A1" w:rsidP="00400CC3">
            <w:pPr>
              <w:pStyle w:val="Style1"/>
              <w:widowControl/>
              <w:spacing w:line="200" w:lineRule="exact"/>
              <w:rPr>
                <w:rFonts w:ascii="Times New Roman" w:hAnsi="Times New Roman"/>
                <w:sz w:val="20"/>
                <w:szCs w:val="20"/>
              </w:rPr>
            </w:pPr>
            <w:r w:rsidRPr="00F04352">
              <w:rPr>
                <w:rFonts w:ascii="Times New Roman" w:hAnsi="Times New Roman"/>
                <w:b/>
                <w:iCs/>
                <w:color w:val="000000"/>
                <w:spacing w:val="-2"/>
                <w:sz w:val="20"/>
                <w:szCs w:val="20"/>
              </w:rPr>
              <w:t>Цель:</w:t>
            </w:r>
            <w:r w:rsidRPr="00412BEC">
              <w:rPr>
                <w:rFonts w:ascii="Times New Roman" w:hAnsi="Times New Roman"/>
                <w:sz w:val="20"/>
                <w:szCs w:val="20"/>
              </w:rPr>
              <w:t>приучать быстро действовать по сигналу воспитателя, помо</w:t>
            </w:r>
            <w:r w:rsidRPr="00412BEC">
              <w:rPr>
                <w:rFonts w:ascii="Times New Roman" w:hAnsi="Times New Roman"/>
                <w:sz w:val="20"/>
                <w:szCs w:val="20"/>
              </w:rPr>
              <w:softHyphen/>
              <w:t>гать друг другу.</w:t>
            </w:r>
          </w:p>
          <w:p w:rsidR="009434A1" w:rsidRPr="00412BEC" w:rsidRDefault="009434A1" w:rsidP="00400CC3">
            <w:pPr>
              <w:spacing w:after="0" w:line="240" w:lineRule="auto"/>
              <w:rPr>
                <w:rFonts w:ascii="Times New Roman" w:hAnsi="Times New Roman"/>
                <w:b/>
                <w:sz w:val="20"/>
                <w:szCs w:val="20"/>
              </w:rPr>
            </w:pPr>
            <w:r w:rsidRPr="00412BEC">
              <w:rPr>
                <w:rFonts w:ascii="Times New Roman" w:hAnsi="Times New Roman"/>
                <w:b/>
                <w:sz w:val="20"/>
                <w:szCs w:val="20"/>
              </w:rPr>
              <w:t>«Найди свой домик».</w:t>
            </w:r>
          </w:p>
          <w:p w:rsidR="009434A1" w:rsidRPr="00412BEC" w:rsidRDefault="009434A1" w:rsidP="00400CC3">
            <w:pPr>
              <w:spacing w:after="0" w:line="240" w:lineRule="auto"/>
              <w:rPr>
                <w:rFonts w:ascii="Times New Roman" w:hAnsi="Times New Roman"/>
                <w:sz w:val="20"/>
                <w:szCs w:val="20"/>
              </w:rPr>
            </w:pPr>
            <w:r w:rsidRPr="00412BEC">
              <w:rPr>
                <w:rFonts w:ascii="Times New Roman" w:hAnsi="Times New Roman"/>
                <w:b/>
                <w:iCs/>
                <w:sz w:val="20"/>
                <w:szCs w:val="20"/>
              </w:rPr>
              <w:t>Цель:</w:t>
            </w:r>
            <w:r w:rsidRPr="00412BEC">
              <w:rPr>
                <w:rFonts w:ascii="Times New Roman" w:hAnsi="Times New Roman"/>
                <w:sz w:val="20"/>
                <w:szCs w:val="20"/>
              </w:rPr>
              <w:t>учить быстро действовать по сигналу, ориентироваться в пространстве.</w:t>
            </w:r>
          </w:p>
        </w:tc>
        <w:tc>
          <w:tcPr>
            <w:tcW w:w="2268" w:type="dxa"/>
            <w:gridSpan w:val="2"/>
            <w:shd w:val="clear" w:color="auto" w:fill="auto"/>
          </w:tcPr>
          <w:p w:rsidR="009434A1" w:rsidRDefault="009434A1" w:rsidP="00400CC3">
            <w:pPr>
              <w:pStyle w:val="Style1"/>
              <w:widowControl/>
              <w:spacing w:line="200" w:lineRule="exact"/>
              <w:rPr>
                <w:rFonts w:ascii="Times New Roman" w:hAnsi="Times New Roman"/>
                <w:sz w:val="20"/>
                <w:szCs w:val="20"/>
              </w:rPr>
            </w:pPr>
            <w:r w:rsidRPr="00F04352">
              <w:rPr>
                <w:rFonts w:ascii="Times New Roman" w:hAnsi="Times New Roman"/>
                <w:b/>
                <w:sz w:val="20"/>
                <w:szCs w:val="20"/>
              </w:rPr>
              <w:t>Выносной материал:</w:t>
            </w:r>
          </w:p>
          <w:p w:rsidR="009434A1" w:rsidRPr="00412BEC" w:rsidRDefault="009434A1" w:rsidP="00400CC3">
            <w:pPr>
              <w:pStyle w:val="Style1"/>
              <w:widowControl/>
              <w:spacing w:line="240" w:lineRule="auto"/>
              <w:rPr>
                <w:rFonts w:ascii="Times New Roman" w:hAnsi="Times New Roman"/>
                <w:b/>
                <w:sz w:val="20"/>
                <w:szCs w:val="20"/>
              </w:rPr>
            </w:pPr>
            <w:r w:rsidRPr="00412BEC">
              <w:rPr>
                <w:rFonts w:ascii="Times New Roman" w:hAnsi="Times New Roman"/>
                <w:sz w:val="20"/>
                <w:szCs w:val="20"/>
              </w:rPr>
              <w:t>Совочки, мелкие игрушки, спортивные обручи, карандаши, формочки.</w:t>
            </w:r>
          </w:p>
        </w:tc>
        <w:tc>
          <w:tcPr>
            <w:tcW w:w="1984" w:type="dxa"/>
            <w:gridSpan w:val="2"/>
            <w:shd w:val="clear" w:color="auto" w:fill="auto"/>
          </w:tcPr>
          <w:p w:rsidR="009434A1" w:rsidRPr="00C124F0" w:rsidRDefault="009434A1" w:rsidP="00400CC3">
            <w:pPr>
              <w:pStyle w:val="Style1"/>
              <w:widowControl/>
              <w:spacing w:line="200" w:lineRule="exact"/>
              <w:rPr>
                <w:rFonts w:ascii="Times New Roman" w:hAnsi="Times New Roman"/>
                <w:b/>
                <w:sz w:val="20"/>
                <w:szCs w:val="20"/>
              </w:rPr>
            </w:pPr>
            <w:r w:rsidRPr="00C124F0">
              <w:rPr>
                <w:rFonts w:ascii="Times New Roman" w:hAnsi="Times New Roman"/>
                <w:b/>
                <w:sz w:val="20"/>
                <w:szCs w:val="20"/>
              </w:rPr>
              <w:t>Дидактическая игра «Сравни»</w:t>
            </w:r>
          </w:p>
          <w:p w:rsidR="009434A1" w:rsidRPr="00F04352" w:rsidRDefault="009434A1" w:rsidP="00400CC3">
            <w:pPr>
              <w:pStyle w:val="Style1"/>
              <w:widowControl/>
              <w:spacing w:line="200" w:lineRule="exact"/>
              <w:rPr>
                <w:rFonts w:ascii="Times New Roman" w:hAnsi="Times New Roman"/>
                <w:sz w:val="20"/>
                <w:szCs w:val="20"/>
              </w:rPr>
            </w:pPr>
            <w:r w:rsidRPr="00C124F0">
              <w:rPr>
                <w:rFonts w:ascii="Times New Roman" w:hAnsi="Times New Roman"/>
                <w:b/>
                <w:sz w:val="20"/>
                <w:szCs w:val="20"/>
              </w:rPr>
              <w:t>Цель:</w:t>
            </w:r>
            <w:r>
              <w:rPr>
                <w:rFonts w:ascii="Times New Roman" w:hAnsi="Times New Roman"/>
                <w:sz w:val="20"/>
                <w:szCs w:val="20"/>
              </w:rPr>
              <w:t xml:space="preserve"> найди и назови веточки разной длины и толщины.</w:t>
            </w:r>
          </w:p>
        </w:tc>
        <w:tc>
          <w:tcPr>
            <w:tcW w:w="2128" w:type="dxa"/>
            <w:vMerge/>
            <w:shd w:val="clear" w:color="auto" w:fill="auto"/>
          </w:tcPr>
          <w:p w:rsidR="009434A1" w:rsidRPr="00F04352" w:rsidRDefault="009434A1" w:rsidP="00400CC3">
            <w:pPr>
              <w:spacing w:after="0" w:line="240" w:lineRule="auto"/>
              <w:rPr>
                <w:rFonts w:ascii="Times New Roman" w:hAnsi="Times New Roman"/>
                <w:sz w:val="20"/>
                <w:szCs w:val="20"/>
              </w:rPr>
            </w:pPr>
          </w:p>
        </w:tc>
      </w:tr>
      <w:tr w:rsidR="009434A1" w:rsidRPr="00F04352" w:rsidTr="00400CC3">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Игровое упражнение «Найди свое полотенце».</w:t>
            </w:r>
          </w:p>
          <w:p w:rsidR="009434A1" w:rsidRPr="00C124F0" w:rsidRDefault="009434A1" w:rsidP="00400CC3">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узнавать местонахождение своего полотенца и вытирать им руки.</w:t>
            </w:r>
          </w:p>
        </w:tc>
      </w:tr>
      <w:tr w:rsidR="009434A1" w:rsidRPr="00F04352" w:rsidTr="00400CC3">
        <w:trPr>
          <w:trHeight w:val="1505"/>
        </w:trPr>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400CC3">
            <w:pPr>
              <w:spacing w:after="0" w:line="240" w:lineRule="auto"/>
              <w:rPr>
                <w:rFonts w:ascii="Times New Roman" w:hAnsi="Times New Roman"/>
                <w:b/>
                <w:sz w:val="20"/>
                <w:szCs w:val="20"/>
              </w:rPr>
            </w:pPr>
          </w:p>
          <w:p w:rsidR="009434A1" w:rsidRPr="00F04352" w:rsidRDefault="009434A1" w:rsidP="00400CC3">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400CC3">
            <w:pPr>
              <w:spacing w:after="0" w:line="240" w:lineRule="auto"/>
              <w:rPr>
                <w:rFonts w:ascii="Times New Roman" w:hAnsi="Times New Roman"/>
                <w:b/>
                <w:sz w:val="20"/>
                <w:szCs w:val="20"/>
              </w:rPr>
            </w:pPr>
          </w:p>
          <w:p w:rsidR="009434A1" w:rsidRDefault="009434A1" w:rsidP="00400CC3">
            <w:pPr>
              <w:spacing w:after="0" w:line="240" w:lineRule="auto"/>
              <w:rPr>
                <w:rFonts w:ascii="Times New Roman" w:hAnsi="Times New Roman"/>
                <w:b/>
                <w:sz w:val="20"/>
                <w:szCs w:val="20"/>
              </w:rPr>
            </w:pPr>
          </w:p>
          <w:p w:rsidR="009434A1" w:rsidRPr="00F04352" w:rsidRDefault="009434A1" w:rsidP="00400CC3">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400CC3">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400CC3">
            <w:pPr>
              <w:pStyle w:val="Style17"/>
              <w:widowControl/>
              <w:spacing w:line="200" w:lineRule="exact"/>
              <w:ind w:firstLine="0"/>
              <w:rPr>
                <w:rFonts w:ascii="Times New Roman" w:hAnsi="Times New Roman" w:cs="Century Schoolbook"/>
                <w:b/>
                <w:sz w:val="20"/>
                <w:szCs w:val="20"/>
              </w:rPr>
            </w:pPr>
          </w:p>
          <w:p w:rsidR="009434A1" w:rsidRDefault="009434A1" w:rsidP="00400CC3">
            <w:pPr>
              <w:pStyle w:val="Style17"/>
              <w:widowControl/>
              <w:spacing w:line="200" w:lineRule="exact"/>
              <w:ind w:firstLine="0"/>
              <w:rPr>
                <w:rFonts w:ascii="Times New Roman" w:hAnsi="Times New Roman" w:cs="Century Schoolbook"/>
                <w:b/>
                <w:sz w:val="20"/>
                <w:szCs w:val="20"/>
              </w:rPr>
            </w:pPr>
          </w:p>
          <w:p w:rsidR="009434A1" w:rsidRDefault="009434A1" w:rsidP="00400CC3">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400CC3">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400CC3">
            <w:pPr>
              <w:pStyle w:val="Style17"/>
              <w:widowControl/>
              <w:spacing w:line="200" w:lineRule="exact"/>
              <w:ind w:firstLine="0"/>
              <w:rPr>
                <w:rFonts w:ascii="Times New Roman" w:hAnsi="Times New Roman" w:cs="Century Schoolbook"/>
                <w:b/>
                <w:sz w:val="20"/>
                <w:szCs w:val="20"/>
              </w:rPr>
            </w:pPr>
          </w:p>
          <w:p w:rsidR="009434A1" w:rsidRDefault="009434A1" w:rsidP="00400CC3">
            <w:pPr>
              <w:pStyle w:val="Style17"/>
              <w:widowControl/>
              <w:spacing w:line="200" w:lineRule="exact"/>
              <w:ind w:firstLine="0"/>
              <w:rPr>
                <w:rFonts w:ascii="Times New Roman" w:hAnsi="Times New Roman" w:cs="Century Schoolbook"/>
                <w:b/>
                <w:sz w:val="20"/>
                <w:szCs w:val="20"/>
              </w:rPr>
            </w:pPr>
          </w:p>
          <w:p w:rsidR="009434A1" w:rsidRPr="00AF078F" w:rsidRDefault="009434A1" w:rsidP="00400CC3">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776B29" w:rsidRDefault="009434A1" w:rsidP="00400CC3">
            <w:pPr>
              <w:spacing w:after="0" w:line="240" w:lineRule="auto"/>
              <w:rPr>
                <w:rFonts w:ascii="Times New Roman" w:hAnsi="Times New Roman"/>
                <w:b/>
                <w:sz w:val="20"/>
                <w:szCs w:val="20"/>
              </w:rPr>
            </w:pPr>
            <w:r w:rsidRPr="00776B29">
              <w:rPr>
                <w:rFonts w:ascii="Times New Roman" w:hAnsi="Times New Roman"/>
                <w:b/>
                <w:sz w:val="20"/>
                <w:szCs w:val="20"/>
              </w:rPr>
              <w:t>Игровое упражнение «перепрыгни веревочку»</w:t>
            </w:r>
          </w:p>
          <w:p w:rsidR="009434A1" w:rsidRPr="00F04352" w:rsidRDefault="009434A1" w:rsidP="00400CC3">
            <w:pPr>
              <w:spacing w:after="0" w:line="240" w:lineRule="auto"/>
              <w:rPr>
                <w:rFonts w:ascii="Times New Roman" w:hAnsi="Times New Roman"/>
                <w:sz w:val="20"/>
                <w:szCs w:val="20"/>
              </w:rPr>
            </w:pPr>
            <w:r w:rsidRPr="00776B29">
              <w:rPr>
                <w:rFonts w:ascii="Times New Roman" w:hAnsi="Times New Roman"/>
                <w:b/>
                <w:sz w:val="20"/>
                <w:szCs w:val="20"/>
              </w:rPr>
              <w:t>Цель:</w:t>
            </w:r>
            <w:r w:rsidRPr="00776B29">
              <w:rPr>
                <w:rFonts w:ascii="Times New Roman" w:hAnsi="Times New Roman"/>
                <w:sz w:val="20"/>
                <w:szCs w:val="20"/>
              </w:rPr>
              <w:t>упражнять  в мягком и легком приземлении на полусогнутые ноги.</w:t>
            </w:r>
          </w:p>
        </w:tc>
        <w:tc>
          <w:tcPr>
            <w:tcW w:w="2128" w:type="dxa"/>
            <w:vMerge w:val="restart"/>
            <w:shd w:val="clear" w:color="auto" w:fill="auto"/>
          </w:tcPr>
          <w:p w:rsidR="009434A1" w:rsidRPr="00F04352" w:rsidRDefault="009434A1" w:rsidP="00400CC3">
            <w:pPr>
              <w:spacing w:after="0" w:line="240" w:lineRule="auto"/>
              <w:rPr>
                <w:rFonts w:ascii="Times New Roman" w:hAnsi="Times New Roman"/>
                <w:sz w:val="20"/>
                <w:szCs w:val="20"/>
              </w:rPr>
            </w:pPr>
          </w:p>
        </w:tc>
      </w:tr>
      <w:tr w:rsidR="009434A1" w:rsidRPr="00F04352" w:rsidTr="00400CC3">
        <w:trPr>
          <w:trHeight w:val="764"/>
        </w:trPr>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spacing w:after="0" w:line="240" w:lineRule="auto"/>
              <w:rPr>
                <w:rFonts w:ascii="Times New Roman" w:hAnsi="Times New Roman"/>
                <w:b/>
                <w:sz w:val="20"/>
                <w:szCs w:val="20"/>
              </w:rPr>
            </w:pPr>
            <w:r>
              <w:rPr>
                <w:rFonts w:ascii="Times New Roman" w:hAnsi="Times New Roman"/>
                <w:b/>
                <w:sz w:val="20"/>
                <w:szCs w:val="20"/>
              </w:rPr>
              <w:t>Показ сказки «теремок»</w:t>
            </w:r>
          </w:p>
        </w:tc>
        <w:tc>
          <w:tcPr>
            <w:tcW w:w="5342" w:type="dxa"/>
            <w:shd w:val="clear" w:color="auto" w:fill="auto"/>
          </w:tcPr>
          <w:p w:rsidR="009434A1" w:rsidRPr="009057DA" w:rsidRDefault="009434A1" w:rsidP="00400CC3">
            <w:pPr>
              <w:spacing w:after="0" w:line="240" w:lineRule="auto"/>
              <w:rPr>
                <w:rFonts w:ascii="Times New Roman" w:hAnsi="Times New Roman"/>
                <w:sz w:val="20"/>
                <w:szCs w:val="20"/>
              </w:rPr>
            </w:pPr>
            <w:r w:rsidRPr="00F04352">
              <w:rPr>
                <w:rFonts w:ascii="Times New Roman" w:hAnsi="Times New Roman"/>
                <w:b/>
                <w:sz w:val="20"/>
                <w:szCs w:val="20"/>
              </w:rPr>
              <w:t>Цель:</w:t>
            </w:r>
            <w:r>
              <w:rPr>
                <w:rFonts w:ascii="Times New Roman" w:hAnsi="Times New Roman"/>
                <w:sz w:val="20"/>
                <w:szCs w:val="20"/>
              </w:rPr>
              <w:t>создать у детей радостное настроение; развивать умение слушать сказку внимательно.</w:t>
            </w:r>
          </w:p>
        </w:tc>
        <w:tc>
          <w:tcPr>
            <w:tcW w:w="2268" w:type="dxa"/>
            <w:gridSpan w:val="2"/>
            <w:shd w:val="clear" w:color="auto" w:fill="auto"/>
          </w:tcPr>
          <w:p w:rsidR="009434A1" w:rsidRPr="00776B29" w:rsidRDefault="009434A1" w:rsidP="00400CC3">
            <w:pPr>
              <w:pStyle w:val="Style17"/>
              <w:widowControl/>
              <w:spacing w:line="200" w:lineRule="exact"/>
              <w:ind w:firstLine="0"/>
              <w:rPr>
                <w:rFonts w:ascii="Times New Roman" w:hAnsi="Times New Roman" w:cs="Century Schoolbook"/>
                <w:b/>
                <w:sz w:val="20"/>
                <w:szCs w:val="20"/>
              </w:rPr>
            </w:pPr>
            <w:r w:rsidRPr="00776B29">
              <w:rPr>
                <w:rFonts w:ascii="Times New Roman" w:hAnsi="Times New Roman" w:cs="Century Schoolbook"/>
                <w:b/>
                <w:sz w:val="20"/>
                <w:szCs w:val="20"/>
              </w:rPr>
              <w:t>Центр сюжетно – ролевых (драматических игр)</w:t>
            </w:r>
          </w:p>
          <w:p w:rsidR="009434A1" w:rsidRPr="00D43640" w:rsidRDefault="009434A1" w:rsidP="00400CC3">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набор театральный картинок для игры «теремок»</w:t>
            </w:r>
          </w:p>
        </w:tc>
        <w:tc>
          <w:tcPr>
            <w:tcW w:w="1984" w:type="dxa"/>
            <w:gridSpan w:val="2"/>
            <w:vMerge/>
            <w:shd w:val="clear" w:color="auto" w:fill="auto"/>
          </w:tcPr>
          <w:p w:rsidR="009434A1" w:rsidRPr="00F04352" w:rsidRDefault="009434A1" w:rsidP="00400CC3">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400CC3">
            <w:pPr>
              <w:spacing w:after="0" w:line="240" w:lineRule="auto"/>
              <w:rPr>
                <w:rFonts w:ascii="Times New Roman" w:hAnsi="Times New Roman"/>
                <w:sz w:val="20"/>
                <w:szCs w:val="20"/>
              </w:rPr>
            </w:pPr>
          </w:p>
        </w:tc>
      </w:tr>
      <w:tr w:rsidR="009434A1" w:rsidRPr="00F04352" w:rsidTr="00400CC3">
        <w:trPr>
          <w:trHeight w:val="555"/>
        </w:trPr>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D43640" w:rsidRDefault="009434A1" w:rsidP="00400CC3">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Самостоятельные игры</w:t>
            </w:r>
          </w:p>
        </w:tc>
        <w:tc>
          <w:tcPr>
            <w:tcW w:w="5342" w:type="dxa"/>
            <w:shd w:val="clear" w:color="auto" w:fill="auto"/>
          </w:tcPr>
          <w:p w:rsidR="009434A1" w:rsidRDefault="009434A1" w:rsidP="00400CC3">
            <w:pPr>
              <w:rPr>
                <w:rFonts w:ascii="Times New Roman" w:hAnsi="Times New Roman"/>
                <w:b/>
                <w:sz w:val="20"/>
                <w:szCs w:val="20"/>
              </w:rPr>
            </w:pPr>
            <w:r w:rsidRPr="00F04352">
              <w:rPr>
                <w:rFonts w:ascii="Times New Roman" w:hAnsi="Times New Roman" w:cs="Century Schoolbook"/>
                <w:b/>
                <w:sz w:val="20"/>
                <w:szCs w:val="20"/>
              </w:rPr>
              <w:t>Цель:</w:t>
            </w:r>
            <w:r>
              <w:rPr>
                <w:rFonts w:ascii="Times New Roman" w:hAnsi="Times New Roman" w:cs="Century Schoolbook"/>
                <w:sz w:val="20"/>
                <w:szCs w:val="20"/>
              </w:rPr>
              <w:t>дать возможность использовать в игре любимые игрушки.</w:t>
            </w:r>
          </w:p>
        </w:tc>
        <w:tc>
          <w:tcPr>
            <w:tcW w:w="2268" w:type="dxa"/>
            <w:gridSpan w:val="2"/>
            <w:shd w:val="clear" w:color="auto" w:fill="auto"/>
          </w:tcPr>
          <w:p w:rsidR="009434A1" w:rsidRPr="00776B29" w:rsidRDefault="009434A1" w:rsidP="00400CC3">
            <w:pPr>
              <w:pStyle w:val="Style17"/>
              <w:spacing w:line="200" w:lineRule="exact"/>
              <w:ind w:firstLine="0"/>
              <w:rPr>
                <w:rFonts w:ascii="Times New Roman" w:hAnsi="Times New Roman" w:cs="Century Schoolbook"/>
                <w:sz w:val="20"/>
                <w:szCs w:val="20"/>
              </w:rPr>
            </w:pPr>
            <w:r w:rsidRPr="00776B29">
              <w:rPr>
                <w:rFonts w:ascii="Times New Roman" w:hAnsi="Times New Roman" w:cs="Century Schoolbook"/>
                <w:sz w:val="20"/>
                <w:szCs w:val="20"/>
              </w:rPr>
              <w:t>Игрушки по выбору ребенка.</w:t>
            </w:r>
          </w:p>
        </w:tc>
        <w:tc>
          <w:tcPr>
            <w:tcW w:w="1984" w:type="dxa"/>
            <w:gridSpan w:val="2"/>
            <w:vMerge/>
            <w:shd w:val="clear" w:color="auto" w:fill="auto"/>
          </w:tcPr>
          <w:p w:rsidR="009434A1" w:rsidRPr="00F04352" w:rsidRDefault="009434A1" w:rsidP="00400CC3">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400CC3">
            <w:pPr>
              <w:spacing w:after="0" w:line="240" w:lineRule="auto"/>
              <w:rPr>
                <w:rFonts w:ascii="Times New Roman" w:hAnsi="Times New Roman"/>
                <w:sz w:val="20"/>
                <w:szCs w:val="20"/>
              </w:rPr>
            </w:pPr>
          </w:p>
        </w:tc>
      </w:tr>
      <w:tr w:rsidR="009434A1" w:rsidRPr="00F04352" w:rsidTr="00400CC3">
        <w:trPr>
          <w:trHeight w:val="768"/>
        </w:trPr>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400CC3">
            <w:pPr>
              <w:rPr>
                <w:rFonts w:ascii="Times New Roman" w:hAnsi="Times New Roman"/>
                <w:sz w:val="20"/>
                <w:szCs w:val="20"/>
              </w:rPr>
            </w:pPr>
          </w:p>
          <w:p w:rsidR="009434A1" w:rsidRPr="00F04352" w:rsidRDefault="009434A1" w:rsidP="00400CC3">
            <w:pPr>
              <w:rPr>
                <w:rFonts w:ascii="Times New Roman" w:hAnsi="Times New Roman"/>
                <w:sz w:val="20"/>
                <w:szCs w:val="20"/>
              </w:rPr>
            </w:pPr>
          </w:p>
        </w:tc>
        <w:tc>
          <w:tcPr>
            <w:tcW w:w="5352" w:type="dxa"/>
            <w:gridSpan w:val="2"/>
            <w:shd w:val="clear" w:color="auto" w:fill="auto"/>
          </w:tcPr>
          <w:p w:rsidR="009434A1" w:rsidRDefault="009434A1" w:rsidP="00400CC3">
            <w:pPr>
              <w:shd w:val="clear" w:color="auto" w:fill="FFFFFF"/>
              <w:spacing w:after="0" w:line="180" w:lineRule="exact"/>
              <w:rPr>
                <w:rFonts w:ascii="Times New Roman" w:hAnsi="Times New Roman"/>
                <w:b/>
                <w:bCs/>
                <w:color w:val="000000"/>
                <w:spacing w:val="-8"/>
                <w:sz w:val="20"/>
                <w:szCs w:val="20"/>
              </w:rPr>
            </w:pPr>
            <w:r w:rsidRPr="00F04352">
              <w:rPr>
                <w:rFonts w:ascii="Times New Roman" w:hAnsi="Times New Roman"/>
                <w:b/>
                <w:bCs/>
                <w:color w:val="000000"/>
                <w:spacing w:val="-8"/>
                <w:sz w:val="20"/>
                <w:szCs w:val="20"/>
              </w:rPr>
              <w:t xml:space="preserve">Наблюдение </w:t>
            </w:r>
            <w:r>
              <w:rPr>
                <w:rFonts w:ascii="Times New Roman" w:hAnsi="Times New Roman"/>
                <w:b/>
                <w:bCs/>
                <w:color w:val="000000"/>
                <w:spacing w:val="-8"/>
                <w:sz w:val="20"/>
                <w:szCs w:val="20"/>
              </w:rPr>
              <w:t>за ветром</w:t>
            </w:r>
          </w:p>
          <w:p w:rsidR="009434A1" w:rsidRPr="00C124F0" w:rsidRDefault="009434A1" w:rsidP="00400CC3">
            <w:pPr>
              <w:shd w:val="clear" w:color="auto" w:fill="FFFFFF"/>
              <w:spacing w:after="0" w:line="180" w:lineRule="exact"/>
              <w:jc w:val="both"/>
              <w:rPr>
                <w:rFonts w:ascii="Times New Roman" w:hAnsi="Times New Roman"/>
                <w:iCs/>
                <w:color w:val="000000"/>
                <w:spacing w:val="-1"/>
                <w:sz w:val="20"/>
                <w:szCs w:val="20"/>
              </w:rPr>
            </w:pPr>
            <w:r w:rsidRPr="00F04352">
              <w:rPr>
                <w:rFonts w:ascii="Times New Roman" w:hAnsi="Times New Roman"/>
                <w:b/>
                <w:iCs/>
                <w:color w:val="000000"/>
                <w:spacing w:val="-1"/>
                <w:sz w:val="20"/>
                <w:szCs w:val="20"/>
              </w:rPr>
              <w:t>Цель</w:t>
            </w:r>
            <w:r w:rsidRPr="00F04352">
              <w:rPr>
                <w:rFonts w:ascii="Times New Roman" w:hAnsi="Times New Roman"/>
                <w:b/>
                <w:i/>
                <w:iCs/>
                <w:color w:val="000000"/>
                <w:spacing w:val="-1"/>
                <w:sz w:val="20"/>
                <w:szCs w:val="20"/>
              </w:rPr>
              <w:t>:</w:t>
            </w:r>
            <w:r>
              <w:rPr>
                <w:rFonts w:ascii="Times New Roman" w:hAnsi="Times New Roman"/>
                <w:iCs/>
                <w:color w:val="000000"/>
                <w:spacing w:val="-1"/>
                <w:sz w:val="20"/>
                <w:szCs w:val="20"/>
              </w:rPr>
              <w:t>конкретизировать и закреплять знания детей о ветре. Учить определять силу ветра.</w:t>
            </w:r>
          </w:p>
          <w:p w:rsidR="009434A1" w:rsidRDefault="009434A1" w:rsidP="00400CC3">
            <w:pPr>
              <w:spacing w:after="0" w:line="240" w:lineRule="auto"/>
              <w:rPr>
                <w:rFonts w:ascii="Times New Roman" w:hAnsi="Times New Roman"/>
                <w:b/>
                <w:bCs/>
                <w:color w:val="000000"/>
                <w:spacing w:val="-11"/>
                <w:sz w:val="20"/>
                <w:szCs w:val="20"/>
              </w:rPr>
            </w:pPr>
            <w:r w:rsidRPr="00F04352">
              <w:rPr>
                <w:rFonts w:ascii="Times New Roman" w:hAnsi="Times New Roman"/>
                <w:b/>
                <w:bCs/>
                <w:color w:val="000000"/>
                <w:spacing w:val="-11"/>
                <w:sz w:val="20"/>
                <w:szCs w:val="20"/>
              </w:rPr>
              <w:t>Трудовая деятельность.</w:t>
            </w:r>
            <w:r w:rsidRPr="00C124F0">
              <w:rPr>
                <w:rFonts w:ascii="Times New Roman" w:hAnsi="Times New Roman"/>
                <w:sz w:val="20"/>
                <w:szCs w:val="20"/>
              </w:rPr>
              <w:t>Уборка территории.</w:t>
            </w:r>
          </w:p>
          <w:p w:rsidR="009434A1" w:rsidRPr="00F04352" w:rsidRDefault="009434A1" w:rsidP="00400CC3">
            <w:pPr>
              <w:spacing w:after="0" w:line="240" w:lineRule="auto"/>
              <w:rPr>
                <w:rFonts w:ascii="Times New Roman" w:hAnsi="Times New Roman"/>
                <w:b/>
                <w:sz w:val="20"/>
                <w:szCs w:val="20"/>
              </w:rPr>
            </w:pPr>
            <w:r>
              <w:rPr>
                <w:rFonts w:ascii="Times New Roman" w:hAnsi="Times New Roman"/>
                <w:b/>
                <w:bCs/>
                <w:color w:val="000000"/>
                <w:spacing w:val="-11"/>
                <w:sz w:val="20"/>
                <w:szCs w:val="20"/>
              </w:rPr>
              <w:t>Цель:</w:t>
            </w:r>
            <w:r w:rsidRPr="00C124F0">
              <w:rPr>
                <w:rFonts w:ascii="Times New Roman" w:hAnsi="Times New Roman"/>
                <w:sz w:val="20"/>
                <w:szCs w:val="20"/>
              </w:rPr>
              <w:t>учить правильно пользоваться веничками.</w:t>
            </w:r>
          </w:p>
          <w:p w:rsidR="009434A1" w:rsidRDefault="009434A1" w:rsidP="00400CC3">
            <w:pPr>
              <w:spacing w:after="0" w:line="240" w:lineRule="auto"/>
              <w:rPr>
                <w:rFonts w:ascii="Times New Roman" w:hAnsi="Times New Roman"/>
                <w:b/>
                <w:sz w:val="20"/>
                <w:szCs w:val="20"/>
              </w:rPr>
            </w:pPr>
            <w:r>
              <w:rPr>
                <w:rFonts w:ascii="Times New Roman" w:hAnsi="Times New Roman"/>
                <w:b/>
                <w:sz w:val="20"/>
                <w:szCs w:val="20"/>
              </w:rPr>
              <w:t>Подвижные игры</w:t>
            </w:r>
            <w:r w:rsidRPr="00C124F0">
              <w:rPr>
                <w:rFonts w:ascii="Times New Roman" w:hAnsi="Times New Roman"/>
                <w:sz w:val="20"/>
                <w:szCs w:val="20"/>
              </w:rPr>
              <w:t>«Автомобили», «Самолеты».</w:t>
            </w:r>
          </w:p>
          <w:p w:rsidR="00B5618B" w:rsidRDefault="009434A1" w:rsidP="00400CC3">
            <w:pPr>
              <w:spacing w:after="0" w:line="240" w:lineRule="auto"/>
              <w:rPr>
                <w:rFonts w:ascii="Times New Roman" w:hAnsi="Times New Roman"/>
                <w:sz w:val="20"/>
                <w:szCs w:val="20"/>
                <w:lang w:eastAsia="ru-RU"/>
              </w:rPr>
            </w:pPr>
            <w:r w:rsidRPr="00F04352">
              <w:rPr>
                <w:rFonts w:ascii="Times New Roman" w:hAnsi="Times New Roman"/>
                <w:b/>
                <w:sz w:val="20"/>
                <w:szCs w:val="20"/>
              </w:rPr>
              <w:t>Цель:</w:t>
            </w:r>
            <w:r w:rsidRPr="00C124F0">
              <w:rPr>
                <w:rFonts w:ascii="Times New Roman" w:hAnsi="Times New Roman"/>
                <w:sz w:val="20"/>
                <w:szCs w:val="20"/>
                <w:lang w:eastAsia="ru-RU"/>
              </w:rPr>
              <w:t>приучать соблюдать правила дорожного движения;закреплять знания о грузовых машинах.</w:t>
            </w:r>
          </w:p>
          <w:p w:rsidR="00400CC3" w:rsidRPr="00B5618B" w:rsidRDefault="00400CC3" w:rsidP="00400CC3">
            <w:pPr>
              <w:spacing w:after="0" w:line="240" w:lineRule="auto"/>
              <w:rPr>
                <w:rFonts w:ascii="Times New Roman" w:hAnsi="Times New Roman"/>
                <w:sz w:val="20"/>
                <w:szCs w:val="20"/>
                <w:lang w:eastAsia="ru-RU"/>
              </w:rPr>
            </w:pPr>
          </w:p>
        </w:tc>
        <w:tc>
          <w:tcPr>
            <w:tcW w:w="2258" w:type="dxa"/>
            <w:shd w:val="clear" w:color="auto" w:fill="auto"/>
          </w:tcPr>
          <w:p w:rsidR="009434A1" w:rsidRDefault="009434A1" w:rsidP="00400CC3">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p>
          <w:p w:rsidR="009434A1" w:rsidRPr="00C124F0" w:rsidRDefault="009434A1" w:rsidP="00400CC3">
            <w:pPr>
              <w:spacing w:after="0" w:line="240" w:lineRule="auto"/>
              <w:rPr>
                <w:rFonts w:ascii="Times New Roman" w:hAnsi="Times New Roman"/>
                <w:sz w:val="20"/>
                <w:szCs w:val="20"/>
              </w:rPr>
            </w:pPr>
            <w:r w:rsidRPr="00C124F0">
              <w:rPr>
                <w:rFonts w:ascii="Times New Roman" w:hAnsi="Times New Roman"/>
                <w:sz w:val="20"/>
                <w:szCs w:val="20"/>
              </w:rPr>
              <w:t>Рули, совочки, формочки, игрушки, мел, машинки.</w:t>
            </w:r>
          </w:p>
        </w:tc>
        <w:tc>
          <w:tcPr>
            <w:tcW w:w="1977" w:type="dxa"/>
            <w:shd w:val="clear" w:color="auto" w:fill="auto"/>
          </w:tcPr>
          <w:p w:rsidR="009434A1" w:rsidRPr="00C124F0" w:rsidRDefault="009434A1" w:rsidP="00400CC3">
            <w:pPr>
              <w:pStyle w:val="Style1"/>
              <w:widowControl/>
              <w:spacing w:line="200" w:lineRule="exact"/>
              <w:rPr>
                <w:rFonts w:ascii="Times New Roman" w:hAnsi="Times New Roman"/>
                <w:b/>
                <w:sz w:val="20"/>
                <w:szCs w:val="20"/>
              </w:rPr>
            </w:pPr>
            <w:r w:rsidRPr="00C124F0">
              <w:rPr>
                <w:rFonts w:ascii="Times New Roman" w:hAnsi="Times New Roman"/>
                <w:b/>
                <w:sz w:val="20"/>
                <w:szCs w:val="20"/>
              </w:rPr>
              <w:t>Игра «Что делает?»</w:t>
            </w:r>
          </w:p>
          <w:p w:rsidR="009434A1" w:rsidRDefault="009434A1" w:rsidP="00400CC3">
            <w:pPr>
              <w:pStyle w:val="Style1"/>
              <w:widowControl/>
              <w:spacing w:line="200" w:lineRule="exact"/>
              <w:rPr>
                <w:rFonts w:ascii="Times New Roman" w:hAnsi="Times New Roman"/>
                <w:sz w:val="20"/>
                <w:szCs w:val="20"/>
              </w:rPr>
            </w:pPr>
            <w:r w:rsidRPr="00C124F0">
              <w:rPr>
                <w:rFonts w:ascii="Times New Roman" w:hAnsi="Times New Roman"/>
                <w:b/>
                <w:sz w:val="20"/>
                <w:szCs w:val="20"/>
              </w:rPr>
              <w:t>Цель:</w:t>
            </w:r>
            <w:r>
              <w:rPr>
                <w:rFonts w:ascii="Times New Roman" w:hAnsi="Times New Roman"/>
                <w:sz w:val="20"/>
                <w:szCs w:val="20"/>
              </w:rPr>
              <w:t xml:space="preserve"> описать действия прохожих людей.</w:t>
            </w:r>
          </w:p>
          <w:p w:rsidR="009434A1" w:rsidRPr="00F04352" w:rsidRDefault="009434A1" w:rsidP="00400CC3">
            <w:pPr>
              <w:pStyle w:val="Style1"/>
              <w:widowControl/>
              <w:spacing w:line="200" w:lineRule="exact"/>
              <w:rPr>
                <w:rFonts w:ascii="Times New Roman" w:hAnsi="Times New Roman"/>
                <w:sz w:val="20"/>
                <w:szCs w:val="20"/>
              </w:rPr>
            </w:pPr>
          </w:p>
        </w:tc>
        <w:tc>
          <w:tcPr>
            <w:tcW w:w="2135" w:type="dxa"/>
            <w:gridSpan w:val="2"/>
            <w:shd w:val="clear" w:color="auto" w:fill="auto"/>
          </w:tcPr>
          <w:p w:rsidR="009434A1" w:rsidRPr="00F04352" w:rsidRDefault="009434A1" w:rsidP="00400CC3">
            <w:pPr>
              <w:spacing w:after="0" w:line="240" w:lineRule="auto"/>
              <w:rPr>
                <w:rFonts w:ascii="Times New Roman" w:hAnsi="Times New Roman"/>
                <w:sz w:val="20"/>
                <w:szCs w:val="20"/>
              </w:rPr>
            </w:pPr>
          </w:p>
        </w:tc>
      </w:tr>
    </w:tbl>
    <w:p w:rsidR="009434A1" w:rsidRDefault="009434A1" w:rsidP="009434A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400CC3">
        <w:tc>
          <w:tcPr>
            <w:tcW w:w="1008"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400CC3">
        <w:trPr>
          <w:trHeight w:val="70"/>
        </w:trPr>
        <w:tc>
          <w:tcPr>
            <w:tcW w:w="1008"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400CC3">
        <w:trPr>
          <w:cantSplit/>
          <w:trHeight w:val="919"/>
        </w:trPr>
        <w:tc>
          <w:tcPr>
            <w:tcW w:w="1008" w:type="dxa"/>
            <w:vMerge w:val="restart"/>
            <w:shd w:val="clear" w:color="auto" w:fill="auto"/>
            <w:textDirection w:val="btLr"/>
          </w:tcPr>
          <w:p w:rsidR="009434A1" w:rsidRDefault="009434A1" w:rsidP="00400CC3">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7 октября – среда </w:t>
            </w:r>
          </w:p>
          <w:p w:rsidR="009434A1" w:rsidRPr="00F04352" w:rsidRDefault="009434A1" w:rsidP="00400CC3">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растений. Овощи, фрукты.</w:t>
            </w:r>
          </w:p>
        </w:tc>
        <w:tc>
          <w:tcPr>
            <w:tcW w:w="1980" w:type="dxa"/>
            <w:shd w:val="clear" w:color="auto" w:fill="auto"/>
          </w:tcPr>
          <w:p w:rsidR="009434A1" w:rsidRPr="009057DA" w:rsidRDefault="009434A1" w:rsidP="00400CC3">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9434A1" w:rsidRPr="00A544DD" w:rsidRDefault="009434A1" w:rsidP="00400CC3">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400CC3">
            <w:pPr>
              <w:spacing w:after="0" w:line="240" w:lineRule="auto"/>
              <w:rPr>
                <w:rFonts w:ascii="Times New Roman" w:hAnsi="Times New Roman"/>
                <w:b/>
                <w:sz w:val="20"/>
                <w:szCs w:val="20"/>
              </w:rPr>
            </w:pPr>
          </w:p>
          <w:p w:rsidR="009434A1" w:rsidRDefault="009434A1" w:rsidP="00400CC3">
            <w:pPr>
              <w:spacing w:after="0" w:line="240" w:lineRule="auto"/>
              <w:rPr>
                <w:rFonts w:ascii="Times New Roman" w:hAnsi="Times New Roman"/>
                <w:b/>
                <w:sz w:val="20"/>
                <w:szCs w:val="20"/>
              </w:rPr>
            </w:pPr>
          </w:p>
          <w:p w:rsidR="009434A1" w:rsidRDefault="009434A1" w:rsidP="00400CC3">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9434A1" w:rsidRPr="00F04352" w:rsidRDefault="009434A1" w:rsidP="00400CC3">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400CC3">
            <w:pPr>
              <w:spacing w:after="0" w:line="240" w:lineRule="auto"/>
              <w:rPr>
                <w:rFonts w:ascii="Times New Roman" w:hAnsi="Times New Roman"/>
                <w:b/>
                <w:sz w:val="20"/>
                <w:szCs w:val="20"/>
              </w:rPr>
            </w:pPr>
          </w:p>
          <w:p w:rsidR="009434A1" w:rsidRDefault="009434A1" w:rsidP="00400CC3">
            <w:pPr>
              <w:spacing w:after="0" w:line="240" w:lineRule="auto"/>
              <w:rPr>
                <w:rFonts w:ascii="Times New Roman" w:hAnsi="Times New Roman"/>
                <w:b/>
                <w:sz w:val="20"/>
                <w:szCs w:val="20"/>
              </w:rPr>
            </w:pPr>
          </w:p>
          <w:p w:rsidR="009434A1" w:rsidRDefault="009434A1" w:rsidP="00400CC3">
            <w:pPr>
              <w:spacing w:after="0" w:line="240" w:lineRule="auto"/>
              <w:rPr>
                <w:rFonts w:ascii="Times New Roman" w:hAnsi="Times New Roman"/>
                <w:b/>
                <w:sz w:val="20"/>
                <w:szCs w:val="20"/>
              </w:rPr>
            </w:pPr>
            <w:r w:rsidRPr="00934938">
              <w:rPr>
                <w:rFonts w:ascii="Times New Roman" w:hAnsi="Times New Roman"/>
                <w:b/>
                <w:sz w:val="20"/>
                <w:szCs w:val="20"/>
              </w:rPr>
              <w:t xml:space="preserve">Дружный круг </w:t>
            </w:r>
          </w:p>
          <w:p w:rsidR="009434A1" w:rsidRPr="00934938" w:rsidRDefault="009434A1" w:rsidP="00400CC3">
            <w:pPr>
              <w:spacing w:after="0" w:line="240" w:lineRule="auto"/>
              <w:rPr>
                <w:rFonts w:ascii="Times New Roman" w:hAnsi="Times New Roman"/>
                <w:sz w:val="20"/>
                <w:szCs w:val="20"/>
              </w:rPr>
            </w:pPr>
            <w:r>
              <w:rPr>
                <w:rFonts w:ascii="Times New Roman" w:hAnsi="Times New Roman"/>
                <w:sz w:val="20"/>
                <w:szCs w:val="20"/>
              </w:rPr>
              <w:t xml:space="preserve">(обручи) </w:t>
            </w:r>
          </w:p>
        </w:tc>
        <w:tc>
          <w:tcPr>
            <w:tcW w:w="1984" w:type="dxa"/>
            <w:gridSpan w:val="2"/>
            <w:vMerge w:val="restart"/>
            <w:shd w:val="clear" w:color="auto" w:fill="auto"/>
          </w:tcPr>
          <w:p w:rsidR="009434A1" w:rsidRPr="00F04352" w:rsidRDefault="009434A1" w:rsidP="00400CC3">
            <w:pPr>
              <w:spacing w:after="0" w:line="240" w:lineRule="auto"/>
              <w:rPr>
                <w:rFonts w:ascii="Times New Roman" w:hAnsi="Times New Roman"/>
                <w:b/>
                <w:sz w:val="20"/>
                <w:szCs w:val="20"/>
              </w:rPr>
            </w:pPr>
          </w:p>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Игра «Собери картинку»</w:t>
            </w:r>
          </w:p>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память, внимание, мелкую моторику.</w:t>
            </w:r>
          </w:p>
        </w:tc>
        <w:tc>
          <w:tcPr>
            <w:tcW w:w="2128" w:type="dxa"/>
            <w:vMerge w:val="restart"/>
            <w:shd w:val="clear" w:color="auto" w:fill="auto"/>
          </w:tcPr>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r>
              <w:rPr>
                <w:b/>
                <w:sz w:val="20"/>
                <w:szCs w:val="20"/>
              </w:rPr>
              <w:t>Родители проходят в группу посмотреть, как играют их малыши. Проводится игра «Назови то, что летает»</w:t>
            </w: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Pr="00F04352" w:rsidRDefault="009434A1" w:rsidP="00400CC3">
            <w:pPr>
              <w:pStyle w:val="c3"/>
              <w:spacing w:before="0" w:beforeAutospacing="0" w:after="0" w:afterAutospacing="0"/>
              <w:rPr>
                <w:b/>
                <w:sz w:val="20"/>
                <w:szCs w:val="20"/>
              </w:rPr>
            </w:pPr>
          </w:p>
        </w:tc>
      </w:tr>
      <w:tr w:rsidR="009434A1" w:rsidRPr="00F04352" w:rsidTr="00400CC3">
        <w:trPr>
          <w:cantSplit/>
          <w:trHeight w:val="315"/>
        </w:trPr>
        <w:tc>
          <w:tcPr>
            <w:tcW w:w="1008" w:type="dxa"/>
            <w:vMerge/>
            <w:shd w:val="clear" w:color="auto" w:fill="auto"/>
            <w:textDirection w:val="btLr"/>
          </w:tcPr>
          <w:p w:rsidR="009434A1" w:rsidRDefault="009434A1" w:rsidP="00400CC3">
            <w:pPr>
              <w:spacing w:after="0" w:line="240" w:lineRule="auto"/>
              <w:ind w:left="113" w:right="113"/>
              <w:rPr>
                <w:rFonts w:ascii="Times New Roman" w:hAnsi="Times New Roman"/>
                <w:b/>
                <w:sz w:val="20"/>
                <w:szCs w:val="20"/>
              </w:rPr>
            </w:pPr>
          </w:p>
        </w:tc>
        <w:tc>
          <w:tcPr>
            <w:tcW w:w="1980" w:type="dxa"/>
            <w:shd w:val="clear" w:color="auto" w:fill="auto"/>
          </w:tcPr>
          <w:p w:rsidR="009434A1" w:rsidRPr="00A30F4E" w:rsidRDefault="009434A1" w:rsidP="00400CC3">
            <w:pPr>
              <w:rPr>
                <w:rFonts w:ascii="Times New Roman" w:hAnsi="Times New Roman"/>
                <w:b/>
                <w:sz w:val="20"/>
                <w:szCs w:val="20"/>
              </w:rPr>
            </w:pPr>
            <w:r w:rsidRPr="00A30F4E">
              <w:rPr>
                <w:rFonts w:ascii="Times New Roman" w:hAnsi="Times New Roman"/>
                <w:b/>
                <w:sz w:val="20"/>
                <w:szCs w:val="20"/>
              </w:rPr>
              <w:t>Игра «Кто как?»</w:t>
            </w:r>
          </w:p>
        </w:tc>
        <w:tc>
          <w:tcPr>
            <w:tcW w:w="5342" w:type="dxa"/>
            <w:shd w:val="clear" w:color="auto" w:fill="auto"/>
          </w:tcPr>
          <w:p w:rsidR="009434A1" w:rsidRPr="00A30F4E" w:rsidRDefault="009434A1" w:rsidP="00400CC3">
            <w:pPr>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развивать наблюдательность, внимание, выдержку.</w:t>
            </w:r>
          </w:p>
        </w:tc>
        <w:tc>
          <w:tcPr>
            <w:tcW w:w="2268" w:type="dxa"/>
            <w:gridSpan w:val="2"/>
            <w:shd w:val="clear" w:color="auto" w:fill="auto"/>
          </w:tcPr>
          <w:p w:rsidR="009434A1" w:rsidRDefault="009434A1" w:rsidP="00400CC3">
            <w:pPr>
              <w:spacing w:after="0" w:line="240" w:lineRule="auto"/>
              <w:rPr>
                <w:rFonts w:ascii="Times New Roman" w:hAnsi="Times New Roman"/>
                <w:b/>
                <w:bCs/>
                <w:color w:val="0F1419"/>
                <w:sz w:val="20"/>
                <w:szCs w:val="20"/>
              </w:rPr>
            </w:pPr>
            <w:r w:rsidRPr="00A30F4E">
              <w:rPr>
                <w:rFonts w:ascii="Times New Roman" w:hAnsi="Times New Roman"/>
                <w:b/>
                <w:bCs/>
                <w:color w:val="0F1419"/>
                <w:sz w:val="20"/>
                <w:szCs w:val="20"/>
              </w:rPr>
              <w:t xml:space="preserve">Дружный круг </w:t>
            </w:r>
          </w:p>
          <w:p w:rsidR="009434A1" w:rsidRPr="00A30F4E" w:rsidRDefault="009434A1" w:rsidP="00400CC3">
            <w:pPr>
              <w:spacing w:after="0" w:line="240" w:lineRule="auto"/>
              <w:rPr>
                <w:rFonts w:ascii="Times New Roman" w:hAnsi="Times New Roman"/>
                <w:bCs/>
                <w:color w:val="0F1419"/>
                <w:sz w:val="20"/>
                <w:szCs w:val="20"/>
              </w:rPr>
            </w:pPr>
          </w:p>
        </w:tc>
        <w:tc>
          <w:tcPr>
            <w:tcW w:w="1984" w:type="dxa"/>
            <w:gridSpan w:val="2"/>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2128" w:type="dxa"/>
            <w:vMerge/>
            <w:shd w:val="clear" w:color="auto" w:fill="auto"/>
          </w:tcPr>
          <w:p w:rsidR="009434A1" w:rsidRDefault="009434A1" w:rsidP="00400CC3">
            <w:pPr>
              <w:pStyle w:val="c3"/>
              <w:spacing w:before="0" w:beforeAutospacing="0" w:after="0" w:afterAutospacing="0"/>
              <w:rPr>
                <w:b/>
                <w:sz w:val="20"/>
                <w:szCs w:val="20"/>
              </w:rPr>
            </w:pPr>
          </w:p>
        </w:tc>
      </w:tr>
      <w:tr w:rsidR="009434A1" w:rsidRPr="00F04352" w:rsidTr="00400CC3">
        <w:trPr>
          <w:cantSplit/>
          <w:trHeight w:val="833"/>
        </w:trPr>
        <w:tc>
          <w:tcPr>
            <w:tcW w:w="1008" w:type="dxa"/>
            <w:vMerge/>
            <w:shd w:val="clear" w:color="auto" w:fill="auto"/>
            <w:textDirection w:val="btLr"/>
          </w:tcPr>
          <w:p w:rsidR="009434A1" w:rsidRDefault="009434A1" w:rsidP="00400CC3">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400CC3">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Игра малой подвижности «Найди, где спрятано»</w:t>
            </w:r>
          </w:p>
        </w:tc>
        <w:tc>
          <w:tcPr>
            <w:tcW w:w="5342" w:type="dxa"/>
            <w:shd w:val="clear" w:color="auto" w:fill="auto"/>
          </w:tcPr>
          <w:p w:rsidR="009434A1" w:rsidRPr="00F04352" w:rsidRDefault="009434A1" w:rsidP="00400CC3">
            <w:pPr>
              <w:spacing w:after="0" w:line="240" w:lineRule="auto"/>
              <w:rPr>
                <w:rFonts w:ascii="Times New Roman" w:hAnsi="Times New Roman"/>
                <w:sz w:val="20"/>
                <w:szCs w:val="20"/>
              </w:rPr>
            </w:pPr>
            <w:r w:rsidRPr="00A30F4E">
              <w:rPr>
                <w:rFonts w:ascii="Times New Roman" w:hAnsi="Times New Roman"/>
                <w:b/>
                <w:sz w:val="20"/>
                <w:szCs w:val="20"/>
              </w:rPr>
              <w:t>Цель:</w:t>
            </w:r>
            <w:r>
              <w:rPr>
                <w:rFonts w:ascii="Times New Roman" w:hAnsi="Times New Roman"/>
                <w:sz w:val="20"/>
                <w:szCs w:val="20"/>
              </w:rPr>
              <w:t xml:space="preserve"> развивать внимание, наблюдательность.</w:t>
            </w:r>
          </w:p>
        </w:tc>
        <w:tc>
          <w:tcPr>
            <w:tcW w:w="2268" w:type="dxa"/>
            <w:gridSpan w:val="2"/>
            <w:shd w:val="clear" w:color="auto" w:fill="auto"/>
          </w:tcPr>
          <w:p w:rsidR="009434A1" w:rsidRDefault="009434A1" w:rsidP="00400CC3">
            <w:pPr>
              <w:ind w:right="-456"/>
              <w:rPr>
                <w:rFonts w:ascii="Times New Roman" w:hAnsi="Times New Roman"/>
                <w:b/>
                <w:bCs/>
                <w:color w:val="0F1419"/>
                <w:sz w:val="20"/>
                <w:szCs w:val="20"/>
              </w:rPr>
            </w:pPr>
            <w:r>
              <w:rPr>
                <w:rFonts w:ascii="Times New Roman" w:hAnsi="Times New Roman"/>
                <w:b/>
                <w:bCs/>
                <w:color w:val="0F1419"/>
                <w:sz w:val="20"/>
                <w:szCs w:val="20"/>
              </w:rPr>
              <w:t>Игра проводится на всей площади группы.</w:t>
            </w:r>
          </w:p>
        </w:tc>
        <w:tc>
          <w:tcPr>
            <w:tcW w:w="1984" w:type="dxa"/>
            <w:gridSpan w:val="2"/>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2128" w:type="dxa"/>
            <w:vMerge/>
            <w:shd w:val="clear" w:color="auto" w:fill="auto"/>
          </w:tcPr>
          <w:p w:rsidR="009434A1" w:rsidRDefault="009434A1" w:rsidP="00400CC3">
            <w:pPr>
              <w:pStyle w:val="c3"/>
              <w:spacing w:before="0" w:beforeAutospacing="0" w:after="0" w:afterAutospacing="0"/>
              <w:rPr>
                <w:b/>
                <w:sz w:val="20"/>
                <w:szCs w:val="20"/>
              </w:rPr>
            </w:pPr>
          </w:p>
        </w:tc>
      </w:tr>
      <w:tr w:rsidR="009434A1" w:rsidRPr="00F04352" w:rsidTr="00400CC3">
        <w:trPr>
          <w:cantSplit/>
          <w:trHeight w:val="563"/>
        </w:trPr>
        <w:tc>
          <w:tcPr>
            <w:tcW w:w="1008" w:type="dxa"/>
            <w:vMerge/>
            <w:shd w:val="clear" w:color="auto" w:fill="auto"/>
            <w:textDirection w:val="btLr"/>
          </w:tcPr>
          <w:p w:rsidR="009434A1" w:rsidRDefault="009434A1" w:rsidP="00400CC3">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400CC3">
            <w:pPr>
              <w:rPr>
                <w:rFonts w:ascii="Times New Roman" w:hAnsi="Times New Roman"/>
                <w:b/>
                <w:bCs/>
                <w:color w:val="0F1419"/>
                <w:sz w:val="20"/>
                <w:szCs w:val="20"/>
              </w:rPr>
            </w:pPr>
            <w:r>
              <w:rPr>
                <w:rFonts w:ascii="Times New Roman" w:hAnsi="Times New Roman"/>
                <w:b/>
                <w:bCs/>
                <w:color w:val="0F1419"/>
                <w:sz w:val="20"/>
                <w:szCs w:val="20"/>
              </w:rPr>
              <w:t xml:space="preserve">НОД </w:t>
            </w:r>
          </w:p>
        </w:tc>
        <w:tc>
          <w:tcPr>
            <w:tcW w:w="5342" w:type="dxa"/>
            <w:shd w:val="clear" w:color="auto" w:fill="auto"/>
          </w:tcPr>
          <w:p w:rsidR="009434A1" w:rsidRDefault="009434A1" w:rsidP="00400CC3">
            <w:pPr>
              <w:spacing w:after="0" w:line="240" w:lineRule="auto"/>
              <w:ind w:right="-456"/>
              <w:rPr>
                <w:rFonts w:ascii="Times New Roman" w:hAnsi="Times New Roman"/>
                <w:b/>
                <w:sz w:val="20"/>
                <w:szCs w:val="20"/>
              </w:rPr>
            </w:pPr>
            <w:r>
              <w:rPr>
                <w:rFonts w:ascii="Times New Roman" w:hAnsi="Times New Roman"/>
                <w:b/>
                <w:sz w:val="20"/>
                <w:szCs w:val="20"/>
              </w:rPr>
              <w:t>НОД художественное творчество. Рисование.</w:t>
            </w:r>
          </w:p>
          <w:p w:rsidR="009434A1" w:rsidRDefault="009434A1" w:rsidP="00400CC3">
            <w:pPr>
              <w:spacing w:after="0" w:line="240" w:lineRule="auto"/>
              <w:ind w:right="-456"/>
              <w:rPr>
                <w:rFonts w:ascii="Times New Roman" w:hAnsi="Times New Roman"/>
                <w:b/>
                <w:sz w:val="20"/>
                <w:szCs w:val="20"/>
              </w:rPr>
            </w:pPr>
            <w:r>
              <w:rPr>
                <w:rFonts w:ascii="Times New Roman" w:hAnsi="Times New Roman"/>
                <w:b/>
                <w:sz w:val="20"/>
                <w:szCs w:val="20"/>
              </w:rPr>
              <w:t>Тема:  «Хвостик у огурчика»</w:t>
            </w:r>
          </w:p>
          <w:p w:rsidR="009434A1" w:rsidRDefault="009434A1" w:rsidP="00400CC3">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упражнять в умении рисовать карандашом, рисовать линию от опорной точки, развивать силу нажима; </w:t>
            </w:r>
          </w:p>
          <w:p w:rsidR="009434A1" w:rsidRDefault="009434A1" w:rsidP="00400CC3">
            <w:pPr>
              <w:spacing w:after="0" w:line="240" w:lineRule="auto"/>
              <w:ind w:right="-456"/>
              <w:rPr>
                <w:rFonts w:ascii="Times New Roman" w:hAnsi="Times New Roman"/>
                <w:sz w:val="20"/>
                <w:szCs w:val="20"/>
              </w:rPr>
            </w:pPr>
            <w:r>
              <w:rPr>
                <w:rFonts w:ascii="Times New Roman" w:hAnsi="Times New Roman"/>
                <w:sz w:val="20"/>
                <w:szCs w:val="20"/>
              </w:rPr>
              <w:t>продолжать учить обследовать предметы, выделяя форму, величину, цвет; воспитывать стремление добиваться цели, преодолевая трудности.</w:t>
            </w:r>
          </w:p>
          <w:p w:rsidR="009434A1" w:rsidRDefault="009434A1" w:rsidP="00400CC3">
            <w:pPr>
              <w:spacing w:after="0" w:line="240" w:lineRule="auto"/>
              <w:ind w:right="-456"/>
              <w:rPr>
                <w:rFonts w:ascii="Times New Roman" w:hAnsi="Times New Roman"/>
                <w:sz w:val="20"/>
                <w:szCs w:val="20"/>
              </w:rPr>
            </w:pPr>
            <w:r w:rsidRPr="00900CE8">
              <w:rPr>
                <w:rFonts w:ascii="Times New Roman" w:hAnsi="Times New Roman"/>
                <w:b/>
                <w:sz w:val="20"/>
                <w:szCs w:val="20"/>
              </w:rPr>
              <w:t>Используемая литература</w:t>
            </w:r>
            <w:r>
              <w:rPr>
                <w:rFonts w:ascii="Times New Roman" w:hAnsi="Times New Roman"/>
                <w:sz w:val="20"/>
                <w:szCs w:val="20"/>
              </w:rPr>
              <w:t xml:space="preserve">: Комплексно – тематическое планирование образовательной работы для детей </w:t>
            </w:r>
          </w:p>
          <w:p w:rsidR="009434A1" w:rsidRDefault="009434A1" w:rsidP="00400CC3">
            <w:pPr>
              <w:spacing w:after="0" w:line="240" w:lineRule="auto"/>
              <w:ind w:right="-456"/>
              <w:rPr>
                <w:rFonts w:ascii="Times New Roman" w:hAnsi="Times New Roman"/>
                <w:sz w:val="20"/>
                <w:szCs w:val="20"/>
              </w:rPr>
            </w:pPr>
            <w:r>
              <w:rPr>
                <w:rFonts w:ascii="Times New Roman" w:hAnsi="Times New Roman"/>
                <w:sz w:val="20"/>
                <w:szCs w:val="20"/>
              </w:rPr>
              <w:t>от 2 до 3 лет.</w:t>
            </w:r>
          </w:p>
          <w:p w:rsidR="00400CC3" w:rsidRPr="00900CE8" w:rsidRDefault="00400CC3" w:rsidP="00400CC3">
            <w:pPr>
              <w:spacing w:after="0" w:line="240" w:lineRule="auto"/>
              <w:ind w:right="-456"/>
              <w:rPr>
                <w:rFonts w:ascii="Times New Roman" w:hAnsi="Times New Roman"/>
                <w:sz w:val="20"/>
                <w:szCs w:val="20"/>
              </w:rPr>
            </w:pPr>
          </w:p>
        </w:tc>
        <w:tc>
          <w:tcPr>
            <w:tcW w:w="2268" w:type="dxa"/>
            <w:gridSpan w:val="2"/>
            <w:shd w:val="clear" w:color="auto" w:fill="auto"/>
          </w:tcPr>
          <w:p w:rsidR="009434A1" w:rsidRPr="00900CE8" w:rsidRDefault="009434A1" w:rsidP="00400CC3">
            <w:pPr>
              <w:spacing w:after="0" w:line="240" w:lineRule="auto"/>
              <w:rPr>
                <w:rFonts w:ascii="Times New Roman" w:hAnsi="Times New Roman"/>
                <w:b/>
                <w:bCs/>
                <w:color w:val="0F1419"/>
                <w:sz w:val="20"/>
                <w:szCs w:val="20"/>
              </w:rPr>
            </w:pPr>
            <w:r w:rsidRPr="00900CE8">
              <w:rPr>
                <w:rFonts w:ascii="Times New Roman" w:hAnsi="Times New Roman"/>
                <w:b/>
                <w:bCs/>
                <w:color w:val="0F1419"/>
                <w:sz w:val="20"/>
                <w:szCs w:val="20"/>
              </w:rPr>
              <w:t>Центр искусства</w:t>
            </w:r>
          </w:p>
          <w:p w:rsidR="009434A1" w:rsidRDefault="009434A1" w:rsidP="00400CC3">
            <w:pPr>
              <w:spacing w:after="0" w:line="240" w:lineRule="auto"/>
              <w:rPr>
                <w:rFonts w:ascii="Times New Roman" w:hAnsi="Times New Roman"/>
                <w:bCs/>
                <w:color w:val="0F1419"/>
                <w:sz w:val="20"/>
                <w:szCs w:val="20"/>
              </w:rPr>
            </w:pPr>
            <w:r>
              <w:rPr>
                <w:rFonts w:ascii="Times New Roman" w:hAnsi="Times New Roman"/>
                <w:bCs/>
                <w:color w:val="0F1419"/>
                <w:sz w:val="20"/>
                <w:szCs w:val="20"/>
              </w:rPr>
              <w:t>(гуашь, кисть, листы бумаги, баночки с водой, картинки «огуречик»)</w:t>
            </w:r>
          </w:p>
        </w:tc>
        <w:tc>
          <w:tcPr>
            <w:tcW w:w="1984" w:type="dxa"/>
            <w:gridSpan w:val="2"/>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2128" w:type="dxa"/>
            <w:vMerge/>
            <w:shd w:val="clear" w:color="auto" w:fill="auto"/>
          </w:tcPr>
          <w:p w:rsidR="009434A1" w:rsidRDefault="009434A1" w:rsidP="00400CC3">
            <w:pPr>
              <w:pStyle w:val="c3"/>
              <w:spacing w:before="0" w:beforeAutospacing="0" w:after="0" w:afterAutospacing="0"/>
              <w:rPr>
                <w:b/>
                <w:sz w:val="20"/>
                <w:szCs w:val="20"/>
              </w:rPr>
            </w:pPr>
          </w:p>
        </w:tc>
      </w:tr>
      <w:tr w:rsidR="009434A1" w:rsidRPr="00F04352" w:rsidTr="00400CC3">
        <w:trPr>
          <w:trHeight w:val="1972"/>
        </w:trPr>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400CC3">
            <w:pPr>
              <w:spacing w:after="0" w:line="240" w:lineRule="auto"/>
              <w:rPr>
                <w:rFonts w:ascii="Times New Roman" w:hAnsi="Times New Roman"/>
                <w:color w:val="FF0000"/>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spacing w:after="0" w:line="240" w:lineRule="auto"/>
              <w:rPr>
                <w:rFonts w:ascii="Times New Roman" w:hAnsi="Times New Roman"/>
                <w:sz w:val="20"/>
                <w:szCs w:val="20"/>
              </w:rPr>
            </w:pPr>
          </w:p>
          <w:p w:rsidR="009434A1" w:rsidRDefault="009434A1" w:rsidP="00400CC3">
            <w:pPr>
              <w:spacing w:after="0" w:line="240" w:lineRule="auto"/>
              <w:rPr>
                <w:rFonts w:ascii="Times New Roman" w:hAnsi="Times New Roman"/>
                <w:sz w:val="20"/>
                <w:szCs w:val="20"/>
              </w:rPr>
            </w:pPr>
          </w:p>
          <w:p w:rsidR="009434A1" w:rsidRPr="00A544DD" w:rsidRDefault="009434A1" w:rsidP="00400CC3">
            <w:pPr>
              <w:rPr>
                <w:rFonts w:ascii="Times New Roman" w:hAnsi="Times New Roman"/>
                <w:sz w:val="20"/>
                <w:szCs w:val="20"/>
              </w:rPr>
            </w:pPr>
          </w:p>
        </w:tc>
        <w:tc>
          <w:tcPr>
            <w:tcW w:w="5342" w:type="dxa"/>
            <w:shd w:val="clear" w:color="auto" w:fill="auto"/>
          </w:tcPr>
          <w:p w:rsidR="009434A1" w:rsidRPr="00F04352" w:rsidRDefault="009434A1" w:rsidP="00400CC3">
            <w:pPr>
              <w:pStyle w:val="1"/>
              <w:rPr>
                <w:rFonts w:ascii="Times New Roman" w:hAnsi="Times New Roman"/>
                <w:b/>
                <w:sz w:val="20"/>
                <w:szCs w:val="20"/>
              </w:rPr>
            </w:pPr>
            <w:r>
              <w:rPr>
                <w:rFonts w:ascii="Times New Roman" w:hAnsi="Times New Roman"/>
                <w:b/>
                <w:bCs/>
                <w:color w:val="000000"/>
                <w:spacing w:val="-8"/>
                <w:sz w:val="20"/>
                <w:szCs w:val="20"/>
              </w:rPr>
              <w:t xml:space="preserve">Наблюдение </w:t>
            </w:r>
            <w:r w:rsidRPr="00F04352">
              <w:rPr>
                <w:rFonts w:ascii="Times New Roman" w:hAnsi="Times New Roman"/>
                <w:b/>
                <w:sz w:val="20"/>
                <w:szCs w:val="20"/>
              </w:rPr>
              <w:t xml:space="preserve"> за дождливой погодой.</w:t>
            </w:r>
          </w:p>
          <w:p w:rsidR="009434A1" w:rsidRPr="00F04352" w:rsidRDefault="009434A1" w:rsidP="00400CC3">
            <w:pPr>
              <w:pStyle w:val="Style49"/>
              <w:widowControl/>
              <w:tabs>
                <w:tab w:val="left" w:pos="485"/>
              </w:tabs>
              <w:spacing w:line="200" w:lineRule="exact"/>
              <w:jc w:val="both"/>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познакомить с наиболее типичными особенностями поздней осени – дождливой погодой. Уточнить название и назначение предметов одежды.</w:t>
            </w:r>
          </w:p>
          <w:p w:rsidR="009434A1" w:rsidRPr="00F04352" w:rsidRDefault="009434A1" w:rsidP="00400CC3">
            <w:pPr>
              <w:spacing w:after="0" w:line="240" w:lineRule="auto"/>
              <w:rPr>
                <w:rFonts w:ascii="Times New Roman" w:hAnsi="Times New Roman"/>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sz w:val="20"/>
                <w:szCs w:val="20"/>
              </w:rPr>
              <w:t>сбор крупного мусора на участке.</w:t>
            </w:r>
          </w:p>
          <w:p w:rsidR="009434A1" w:rsidRPr="00F04352" w:rsidRDefault="009434A1" w:rsidP="00400CC3">
            <w:pPr>
              <w:shd w:val="clear" w:color="auto" w:fill="FFFFFF"/>
              <w:spacing w:after="0" w:line="240" w:lineRule="auto"/>
              <w:jc w:val="both"/>
              <w:rPr>
                <w:rFonts w:ascii="Times New Roman" w:hAnsi="Times New Roman"/>
                <w:sz w:val="20"/>
                <w:szCs w:val="20"/>
              </w:rPr>
            </w:pPr>
            <w:r>
              <w:rPr>
                <w:rFonts w:ascii="Times New Roman" w:hAnsi="Times New Roman"/>
                <w:b/>
                <w:iCs/>
                <w:color w:val="000000"/>
                <w:spacing w:val="-7"/>
                <w:sz w:val="20"/>
                <w:szCs w:val="20"/>
              </w:rPr>
              <w:t>Цель</w:t>
            </w:r>
            <w:r w:rsidRPr="00F04352">
              <w:rPr>
                <w:rFonts w:ascii="Times New Roman" w:hAnsi="Times New Roman"/>
                <w:b/>
                <w:iCs/>
                <w:color w:val="000000"/>
                <w:spacing w:val="-7"/>
                <w:sz w:val="20"/>
                <w:szCs w:val="20"/>
              </w:rPr>
              <w:t>:</w:t>
            </w:r>
            <w:r>
              <w:rPr>
                <w:rFonts w:ascii="Times New Roman" w:hAnsi="Times New Roman"/>
                <w:sz w:val="20"/>
                <w:szCs w:val="20"/>
              </w:rPr>
              <w:t xml:space="preserve"> воспитывать желание трудиться, помогать взрослому.</w:t>
            </w:r>
          </w:p>
          <w:p w:rsidR="009434A1" w:rsidRPr="00F04352" w:rsidRDefault="009434A1" w:rsidP="00400CC3">
            <w:pPr>
              <w:pStyle w:val="Style1"/>
              <w:widowControl/>
              <w:spacing w:line="200" w:lineRule="exact"/>
              <w:rPr>
                <w:rFonts w:ascii="Times New Roman" w:hAnsi="Times New Roman"/>
                <w:b/>
                <w:color w:val="000000"/>
                <w:spacing w:val="-2"/>
                <w:sz w:val="20"/>
                <w:szCs w:val="20"/>
              </w:rPr>
            </w:pPr>
            <w:r>
              <w:rPr>
                <w:rFonts w:ascii="Times New Roman" w:hAnsi="Times New Roman"/>
                <w:b/>
                <w:bCs/>
                <w:color w:val="000000"/>
                <w:spacing w:val="-12"/>
                <w:sz w:val="20"/>
                <w:szCs w:val="20"/>
              </w:rPr>
              <w:t>Подвижная</w:t>
            </w:r>
            <w:r w:rsidRPr="00F04352">
              <w:rPr>
                <w:rFonts w:ascii="Times New Roman" w:hAnsi="Times New Roman"/>
                <w:b/>
                <w:bCs/>
                <w:color w:val="000000"/>
                <w:spacing w:val="-12"/>
                <w:sz w:val="20"/>
                <w:szCs w:val="20"/>
              </w:rPr>
              <w:t xml:space="preserve"> и</w:t>
            </w:r>
            <w:r>
              <w:rPr>
                <w:rFonts w:ascii="Times New Roman" w:hAnsi="Times New Roman"/>
                <w:b/>
                <w:bCs/>
                <w:color w:val="000000"/>
                <w:spacing w:val="-12"/>
                <w:sz w:val="20"/>
                <w:szCs w:val="20"/>
              </w:rPr>
              <w:t>гра:</w:t>
            </w:r>
            <w:r w:rsidRPr="00F04352">
              <w:rPr>
                <w:rFonts w:ascii="Times New Roman" w:hAnsi="Times New Roman"/>
                <w:b/>
                <w:sz w:val="20"/>
                <w:szCs w:val="20"/>
              </w:rPr>
              <w:t>«Сорви яблоко»</w:t>
            </w:r>
          </w:p>
          <w:p w:rsidR="009434A1" w:rsidRPr="009057DA" w:rsidRDefault="009434A1" w:rsidP="00400CC3">
            <w:pPr>
              <w:pStyle w:val="Style1"/>
              <w:widowControl/>
              <w:spacing w:line="200" w:lineRule="exact"/>
              <w:rPr>
                <w:rFonts w:ascii="Times New Roman" w:hAnsi="Times New Roman"/>
                <w:sz w:val="20"/>
                <w:szCs w:val="20"/>
              </w:rPr>
            </w:pPr>
            <w:r w:rsidRPr="00F04352">
              <w:rPr>
                <w:rFonts w:ascii="Times New Roman" w:hAnsi="Times New Roman"/>
                <w:b/>
                <w:iCs/>
                <w:color w:val="000000"/>
                <w:spacing w:val="-2"/>
                <w:sz w:val="20"/>
                <w:szCs w:val="20"/>
              </w:rPr>
              <w:t>Цель:</w:t>
            </w:r>
            <w:r w:rsidRPr="00F04352">
              <w:rPr>
                <w:rFonts w:ascii="Times New Roman" w:hAnsi="Times New Roman"/>
                <w:sz w:val="20"/>
                <w:szCs w:val="20"/>
              </w:rPr>
              <w:t>упражнять в подпрыгивании на двух ногах.</w:t>
            </w:r>
          </w:p>
        </w:tc>
        <w:tc>
          <w:tcPr>
            <w:tcW w:w="2268" w:type="dxa"/>
            <w:gridSpan w:val="2"/>
            <w:shd w:val="clear" w:color="auto" w:fill="auto"/>
          </w:tcPr>
          <w:p w:rsidR="009434A1" w:rsidRDefault="009434A1" w:rsidP="00400CC3">
            <w:pPr>
              <w:pStyle w:val="Style1"/>
              <w:widowControl/>
              <w:spacing w:line="200" w:lineRule="exact"/>
              <w:rPr>
                <w:rFonts w:ascii="Times New Roman" w:hAnsi="Times New Roman"/>
                <w:sz w:val="20"/>
                <w:szCs w:val="20"/>
              </w:rPr>
            </w:pPr>
            <w:r w:rsidRPr="00F04352">
              <w:rPr>
                <w:rFonts w:ascii="Times New Roman" w:hAnsi="Times New Roman"/>
                <w:b/>
                <w:sz w:val="20"/>
                <w:szCs w:val="20"/>
              </w:rPr>
              <w:t>Выносной материал:</w:t>
            </w:r>
          </w:p>
          <w:p w:rsidR="009434A1" w:rsidRPr="00044F6A" w:rsidRDefault="009434A1" w:rsidP="00400CC3">
            <w:pPr>
              <w:pStyle w:val="Style1"/>
              <w:widowControl/>
              <w:spacing w:line="200" w:lineRule="exact"/>
              <w:rPr>
                <w:rFonts w:ascii="Times New Roman" w:hAnsi="Times New Roman"/>
                <w:sz w:val="20"/>
                <w:szCs w:val="20"/>
              </w:rPr>
            </w:pPr>
            <w:r w:rsidRPr="00044F6A">
              <w:rPr>
                <w:rFonts w:ascii="Times New Roman" w:hAnsi="Times New Roman"/>
                <w:sz w:val="20"/>
                <w:szCs w:val="20"/>
              </w:rPr>
              <w:t>Машинки, куклы,</w:t>
            </w:r>
            <w:r>
              <w:rPr>
                <w:rFonts w:ascii="Times New Roman" w:hAnsi="Times New Roman"/>
                <w:sz w:val="20"/>
                <w:szCs w:val="20"/>
              </w:rPr>
              <w:t xml:space="preserve"> совочки, ведерки.</w:t>
            </w:r>
          </w:p>
        </w:tc>
        <w:tc>
          <w:tcPr>
            <w:tcW w:w="1984" w:type="dxa"/>
            <w:gridSpan w:val="2"/>
            <w:shd w:val="clear" w:color="auto" w:fill="auto"/>
          </w:tcPr>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Игра «по ровненькой дорожке».</w:t>
            </w:r>
          </w:p>
          <w:p w:rsidR="009434A1" w:rsidRPr="00F04352" w:rsidRDefault="009434A1" w:rsidP="00400CC3">
            <w:pPr>
              <w:pStyle w:val="Style1"/>
              <w:widowControl/>
              <w:spacing w:line="200" w:lineRule="exact"/>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координации движений.</w:t>
            </w:r>
          </w:p>
        </w:tc>
        <w:tc>
          <w:tcPr>
            <w:tcW w:w="2128" w:type="dxa"/>
            <w:vMerge/>
            <w:shd w:val="clear" w:color="auto" w:fill="auto"/>
          </w:tcPr>
          <w:p w:rsidR="009434A1" w:rsidRPr="00F04352" w:rsidRDefault="009434A1" w:rsidP="00400CC3">
            <w:pPr>
              <w:spacing w:after="0" w:line="240" w:lineRule="auto"/>
              <w:rPr>
                <w:rFonts w:ascii="Times New Roman" w:hAnsi="Times New Roman"/>
                <w:sz w:val="20"/>
                <w:szCs w:val="20"/>
              </w:rPr>
            </w:pPr>
          </w:p>
        </w:tc>
      </w:tr>
      <w:tr w:rsidR="009434A1" w:rsidRPr="00F04352" w:rsidTr="00400CC3">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Проблемная ситуация «Кукла жалуется, что устала и хочет спать, но не знает, где лечь».</w:t>
            </w:r>
          </w:p>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Рассуждения детей о том, где спят сами и что им для этого необходимо.</w:t>
            </w:r>
          </w:p>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продолжать развивать интерес к игре с куклой; развивать умение свободно называть предметы постельного белья и применять их по назначению.</w:t>
            </w:r>
          </w:p>
        </w:tc>
      </w:tr>
      <w:tr w:rsidR="009434A1" w:rsidRPr="00F04352" w:rsidTr="00400CC3">
        <w:trPr>
          <w:trHeight w:val="1505"/>
        </w:trPr>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400CC3">
            <w:pPr>
              <w:spacing w:after="0" w:line="240" w:lineRule="auto"/>
              <w:rPr>
                <w:rFonts w:ascii="Times New Roman" w:hAnsi="Times New Roman"/>
                <w:b/>
                <w:sz w:val="20"/>
                <w:szCs w:val="20"/>
              </w:rPr>
            </w:pPr>
          </w:p>
          <w:p w:rsidR="009434A1" w:rsidRPr="00F04352" w:rsidRDefault="009434A1" w:rsidP="00400CC3">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400CC3">
            <w:pPr>
              <w:spacing w:after="0" w:line="240" w:lineRule="auto"/>
              <w:rPr>
                <w:rFonts w:ascii="Times New Roman" w:hAnsi="Times New Roman"/>
                <w:b/>
                <w:sz w:val="20"/>
                <w:szCs w:val="20"/>
              </w:rPr>
            </w:pPr>
          </w:p>
          <w:p w:rsidR="009434A1" w:rsidRDefault="009434A1" w:rsidP="00400CC3">
            <w:pPr>
              <w:spacing w:after="0" w:line="240" w:lineRule="auto"/>
              <w:rPr>
                <w:rFonts w:ascii="Times New Roman" w:hAnsi="Times New Roman"/>
                <w:b/>
                <w:sz w:val="20"/>
                <w:szCs w:val="20"/>
              </w:rPr>
            </w:pPr>
          </w:p>
          <w:p w:rsidR="009434A1" w:rsidRPr="00F04352" w:rsidRDefault="009434A1" w:rsidP="00400CC3">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400CC3">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400CC3">
            <w:pPr>
              <w:pStyle w:val="Style17"/>
              <w:widowControl/>
              <w:spacing w:line="200" w:lineRule="exact"/>
              <w:ind w:firstLine="0"/>
              <w:rPr>
                <w:rFonts w:ascii="Times New Roman" w:hAnsi="Times New Roman" w:cs="Century Schoolbook"/>
                <w:b/>
                <w:sz w:val="20"/>
                <w:szCs w:val="20"/>
              </w:rPr>
            </w:pPr>
          </w:p>
          <w:p w:rsidR="009434A1" w:rsidRDefault="009434A1" w:rsidP="00400CC3">
            <w:pPr>
              <w:pStyle w:val="Style17"/>
              <w:widowControl/>
              <w:spacing w:line="200" w:lineRule="exact"/>
              <w:ind w:firstLine="0"/>
              <w:rPr>
                <w:rFonts w:ascii="Times New Roman" w:hAnsi="Times New Roman" w:cs="Century Schoolbook"/>
                <w:b/>
                <w:sz w:val="20"/>
                <w:szCs w:val="20"/>
              </w:rPr>
            </w:pPr>
          </w:p>
          <w:p w:rsidR="009434A1" w:rsidRDefault="009434A1" w:rsidP="00400CC3">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400CC3">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400CC3">
            <w:pPr>
              <w:pStyle w:val="Style17"/>
              <w:widowControl/>
              <w:spacing w:line="200" w:lineRule="exact"/>
              <w:ind w:firstLine="0"/>
              <w:rPr>
                <w:rFonts w:ascii="Times New Roman" w:hAnsi="Times New Roman" w:cs="Century Schoolbook"/>
                <w:b/>
                <w:sz w:val="20"/>
                <w:szCs w:val="20"/>
              </w:rPr>
            </w:pPr>
          </w:p>
          <w:p w:rsidR="009434A1" w:rsidRDefault="009434A1" w:rsidP="00400CC3">
            <w:pPr>
              <w:pStyle w:val="Style17"/>
              <w:widowControl/>
              <w:spacing w:line="200" w:lineRule="exact"/>
              <w:ind w:firstLine="0"/>
              <w:rPr>
                <w:rFonts w:ascii="Times New Roman" w:hAnsi="Times New Roman" w:cs="Century Schoolbook"/>
                <w:b/>
                <w:sz w:val="20"/>
                <w:szCs w:val="20"/>
              </w:rPr>
            </w:pPr>
          </w:p>
          <w:p w:rsidR="009434A1" w:rsidRPr="00AF078F" w:rsidRDefault="009434A1" w:rsidP="00400CC3">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934938" w:rsidRDefault="009434A1" w:rsidP="00400CC3">
            <w:pPr>
              <w:spacing w:after="0" w:line="240" w:lineRule="auto"/>
              <w:rPr>
                <w:rFonts w:ascii="Times New Roman" w:hAnsi="Times New Roman"/>
                <w:b/>
                <w:sz w:val="20"/>
                <w:szCs w:val="20"/>
              </w:rPr>
            </w:pPr>
            <w:r w:rsidRPr="00934938">
              <w:rPr>
                <w:rFonts w:ascii="Times New Roman" w:hAnsi="Times New Roman"/>
                <w:b/>
                <w:sz w:val="20"/>
                <w:szCs w:val="20"/>
              </w:rPr>
              <w:t>Дидактическая игра «мое – не мое»</w:t>
            </w:r>
          </w:p>
          <w:p w:rsidR="009434A1" w:rsidRPr="00F04352" w:rsidRDefault="009434A1" w:rsidP="00400CC3">
            <w:pPr>
              <w:spacing w:after="0" w:line="240" w:lineRule="auto"/>
              <w:rPr>
                <w:rFonts w:ascii="Times New Roman" w:hAnsi="Times New Roman"/>
                <w:sz w:val="20"/>
                <w:szCs w:val="20"/>
              </w:rPr>
            </w:pPr>
            <w:r w:rsidRPr="00934938">
              <w:rPr>
                <w:rFonts w:ascii="Times New Roman" w:hAnsi="Times New Roman"/>
                <w:b/>
                <w:sz w:val="20"/>
                <w:szCs w:val="20"/>
              </w:rPr>
              <w:t>Цель:</w:t>
            </w:r>
            <w:r>
              <w:rPr>
                <w:rFonts w:ascii="Times New Roman" w:hAnsi="Times New Roman"/>
                <w:sz w:val="20"/>
                <w:szCs w:val="20"/>
              </w:rPr>
              <w:t xml:space="preserve"> упражнять в согласовании существительных с местоимениями.</w:t>
            </w:r>
          </w:p>
        </w:tc>
        <w:tc>
          <w:tcPr>
            <w:tcW w:w="2128" w:type="dxa"/>
            <w:vMerge w:val="restart"/>
            <w:shd w:val="clear" w:color="auto" w:fill="auto"/>
          </w:tcPr>
          <w:p w:rsidR="009434A1" w:rsidRPr="00F04352" w:rsidRDefault="009434A1" w:rsidP="00400CC3">
            <w:pPr>
              <w:spacing w:after="0" w:line="240" w:lineRule="auto"/>
              <w:rPr>
                <w:rFonts w:ascii="Times New Roman" w:hAnsi="Times New Roman"/>
                <w:sz w:val="20"/>
                <w:szCs w:val="20"/>
              </w:rPr>
            </w:pPr>
          </w:p>
        </w:tc>
      </w:tr>
      <w:tr w:rsidR="009434A1" w:rsidRPr="00F04352" w:rsidTr="00400CC3">
        <w:trPr>
          <w:trHeight w:val="764"/>
        </w:trPr>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spacing w:after="0" w:line="240" w:lineRule="auto"/>
              <w:rPr>
                <w:rFonts w:ascii="Times New Roman" w:hAnsi="Times New Roman"/>
                <w:b/>
                <w:sz w:val="20"/>
                <w:szCs w:val="20"/>
              </w:rPr>
            </w:pPr>
            <w:r>
              <w:rPr>
                <w:rFonts w:ascii="Times New Roman" w:hAnsi="Times New Roman"/>
                <w:b/>
                <w:sz w:val="20"/>
                <w:szCs w:val="20"/>
              </w:rPr>
              <w:t>Дидактическая игра «Найди пару»</w:t>
            </w:r>
          </w:p>
        </w:tc>
        <w:tc>
          <w:tcPr>
            <w:tcW w:w="5342" w:type="dxa"/>
            <w:shd w:val="clear" w:color="auto" w:fill="auto"/>
          </w:tcPr>
          <w:p w:rsidR="009434A1" w:rsidRPr="009057DA" w:rsidRDefault="009434A1" w:rsidP="00400CC3">
            <w:pPr>
              <w:spacing w:after="0" w:line="240" w:lineRule="auto"/>
              <w:rPr>
                <w:rFonts w:ascii="Times New Roman" w:hAnsi="Times New Roman"/>
                <w:sz w:val="20"/>
                <w:szCs w:val="20"/>
              </w:rPr>
            </w:pPr>
            <w:r w:rsidRPr="00F04352">
              <w:rPr>
                <w:rFonts w:ascii="Times New Roman" w:hAnsi="Times New Roman"/>
                <w:b/>
                <w:sz w:val="20"/>
                <w:szCs w:val="20"/>
              </w:rPr>
              <w:t>Цель:</w:t>
            </w:r>
            <w:r>
              <w:rPr>
                <w:rFonts w:ascii="Times New Roman" w:hAnsi="Times New Roman"/>
                <w:sz w:val="20"/>
                <w:szCs w:val="20"/>
              </w:rPr>
              <w:t>формировать зрительное внимание, развивать речь.</w:t>
            </w:r>
          </w:p>
        </w:tc>
        <w:tc>
          <w:tcPr>
            <w:tcW w:w="2268" w:type="dxa"/>
            <w:gridSpan w:val="2"/>
            <w:shd w:val="clear" w:color="auto" w:fill="auto"/>
          </w:tcPr>
          <w:p w:rsidR="009434A1" w:rsidRPr="00D43640" w:rsidRDefault="009434A1" w:rsidP="00400CC3">
            <w:pPr>
              <w:pStyle w:val="Style17"/>
              <w:widowControl/>
              <w:spacing w:line="200" w:lineRule="exact"/>
              <w:ind w:firstLine="0"/>
              <w:rPr>
                <w:rFonts w:ascii="Times New Roman" w:hAnsi="Times New Roman" w:cs="Century Schoolbook"/>
                <w:sz w:val="20"/>
                <w:szCs w:val="20"/>
              </w:rPr>
            </w:pPr>
            <w:r w:rsidRPr="00A30F4E">
              <w:rPr>
                <w:rFonts w:ascii="Times New Roman" w:hAnsi="Times New Roman" w:cs="Century Schoolbook"/>
                <w:b/>
                <w:sz w:val="20"/>
                <w:szCs w:val="20"/>
              </w:rPr>
              <w:t>Центр математики и манипулятивных игр</w:t>
            </w:r>
            <w:r>
              <w:rPr>
                <w:rFonts w:ascii="Times New Roman" w:hAnsi="Times New Roman" w:cs="Century Schoolbook"/>
                <w:sz w:val="20"/>
                <w:szCs w:val="20"/>
              </w:rPr>
              <w:t xml:space="preserve"> (карточки с изображением фруктов, овощей)</w:t>
            </w:r>
          </w:p>
        </w:tc>
        <w:tc>
          <w:tcPr>
            <w:tcW w:w="1984" w:type="dxa"/>
            <w:gridSpan w:val="2"/>
            <w:vMerge/>
            <w:shd w:val="clear" w:color="auto" w:fill="auto"/>
          </w:tcPr>
          <w:p w:rsidR="009434A1" w:rsidRPr="00F04352" w:rsidRDefault="009434A1" w:rsidP="00400CC3">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400CC3">
            <w:pPr>
              <w:spacing w:after="0" w:line="240" w:lineRule="auto"/>
              <w:rPr>
                <w:rFonts w:ascii="Times New Roman" w:hAnsi="Times New Roman"/>
                <w:sz w:val="20"/>
                <w:szCs w:val="20"/>
              </w:rPr>
            </w:pPr>
          </w:p>
        </w:tc>
      </w:tr>
      <w:tr w:rsidR="009434A1" w:rsidRPr="00F04352" w:rsidTr="00400CC3">
        <w:trPr>
          <w:trHeight w:val="555"/>
        </w:trPr>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D43640" w:rsidRDefault="009434A1" w:rsidP="00400CC3">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Сюжетно – ролевая игра «Магазин»</w:t>
            </w:r>
          </w:p>
        </w:tc>
        <w:tc>
          <w:tcPr>
            <w:tcW w:w="5342" w:type="dxa"/>
            <w:shd w:val="clear" w:color="auto" w:fill="auto"/>
          </w:tcPr>
          <w:p w:rsidR="009434A1" w:rsidRDefault="009434A1" w:rsidP="00400CC3">
            <w:pPr>
              <w:rPr>
                <w:rFonts w:ascii="Times New Roman" w:hAnsi="Times New Roman"/>
                <w:b/>
                <w:sz w:val="20"/>
                <w:szCs w:val="20"/>
              </w:rPr>
            </w:pPr>
            <w:r w:rsidRPr="00F04352">
              <w:rPr>
                <w:rFonts w:ascii="Times New Roman" w:hAnsi="Times New Roman" w:cs="Century Schoolbook"/>
                <w:b/>
                <w:sz w:val="20"/>
                <w:szCs w:val="20"/>
              </w:rPr>
              <w:t>Цель:</w:t>
            </w:r>
            <w:r>
              <w:rPr>
                <w:rFonts w:ascii="Times New Roman" w:hAnsi="Times New Roman" w:cs="Century Schoolbook"/>
                <w:sz w:val="20"/>
                <w:szCs w:val="20"/>
              </w:rPr>
              <w:t>закрепить знания об овощах и фруктах, а также об обязанностях продавца и покупателя.</w:t>
            </w:r>
          </w:p>
        </w:tc>
        <w:tc>
          <w:tcPr>
            <w:tcW w:w="2268" w:type="dxa"/>
            <w:gridSpan w:val="2"/>
            <w:shd w:val="clear" w:color="auto" w:fill="auto"/>
          </w:tcPr>
          <w:p w:rsidR="009434A1" w:rsidRDefault="009434A1" w:rsidP="00400CC3">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Центр сюжетно – ролевых (драматических) игр </w:t>
            </w:r>
          </w:p>
          <w:p w:rsidR="009434A1" w:rsidRPr="00A30F4E" w:rsidRDefault="009434A1" w:rsidP="00400CC3">
            <w:pPr>
              <w:pStyle w:val="Style17"/>
              <w:spacing w:line="200" w:lineRule="exact"/>
              <w:ind w:firstLine="0"/>
              <w:rPr>
                <w:rFonts w:ascii="Times New Roman" w:hAnsi="Times New Roman" w:cs="Century Schoolbook"/>
                <w:sz w:val="20"/>
                <w:szCs w:val="20"/>
              </w:rPr>
            </w:pPr>
          </w:p>
        </w:tc>
        <w:tc>
          <w:tcPr>
            <w:tcW w:w="1984" w:type="dxa"/>
            <w:gridSpan w:val="2"/>
            <w:vMerge/>
            <w:shd w:val="clear" w:color="auto" w:fill="auto"/>
          </w:tcPr>
          <w:p w:rsidR="009434A1" w:rsidRPr="00F04352" w:rsidRDefault="009434A1" w:rsidP="00400CC3">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400CC3">
            <w:pPr>
              <w:spacing w:after="0" w:line="240" w:lineRule="auto"/>
              <w:rPr>
                <w:rFonts w:ascii="Times New Roman" w:hAnsi="Times New Roman"/>
                <w:sz w:val="20"/>
                <w:szCs w:val="20"/>
              </w:rPr>
            </w:pPr>
          </w:p>
        </w:tc>
      </w:tr>
      <w:tr w:rsidR="009434A1" w:rsidRPr="00F04352" w:rsidTr="00400CC3">
        <w:trPr>
          <w:trHeight w:val="768"/>
        </w:trPr>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400CC3">
            <w:pPr>
              <w:rPr>
                <w:rFonts w:ascii="Times New Roman" w:hAnsi="Times New Roman"/>
                <w:sz w:val="20"/>
                <w:szCs w:val="20"/>
              </w:rPr>
            </w:pPr>
          </w:p>
          <w:p w:rsidR="009434A1" w:rsidRPr="00F04352" w:rsidRDefault="009434A1" w:rsidP="00400CC3">
            <w:pPr>
              <w:rPr>
                <w:rFonts w:ascii="Times New Roman" w:hAnsi="Times New Roman"/>
                <w:sz w:val="20"/>
                <w:szCs w:val="20"/>
              </w:rPr>
            </w:pPr>
          </w:p>
        </w:tc>
        <w:tc>
          <w:tcPr>
            <w:tcW w:w="5352" w:type="dxa"/>
            <w:gridSpan w:val="2"/>
            <w:shd w:val="clear" w:color="auto" w:fill="auto"/>
          </w:tcPr>
          <w:p w:rsidR="009434A1" w:rsidRDefault="009434A1" w:rsidP="00400CC3">
            <w:pPr>
              <w:shd w:val="clear" w:color="auto" w:fill="FFFFFF"/>
              <w:spacing w:after="0" w:line="180" w:lineRule="exact"/>
              <w:rPr>
                <w:rFonts w:ascii="Times New Roman" w:hAnsi="Times New Roman"/>
                <w:b/>
                <w:bCs/>
                <w:color w:val="000000"/>
                <w:spacing w:val="-8"/>
                <w:sz w:val="20"/>
                <w:szCs w:val="20"/>
              </w:rPr>
            </w:pPr>
            <w:r w:rsidRPr="00F04352">
              <w:rPr>
                <w:rFonts w:ascii="Times New Roman" w:hAnsi="Times New Roman"/>
                <w:b/>
                <w:bCs/>
                <w:color w:val="000000"/>
                <w:spacing w:val="-8"/>
                <w:sz w:val="20"/>
                <w:szCs w:val="20"/>
              </w:rPr>
              <w:t xml:space="preserve">Наблюдение </w:t>
            </w:r>
            <w:r w:rsidRPr="00044F6A">
              <w:rPr>
                <w:rFonts w:ascii="Times New Roman" w:hAnsi="Times New Roman"/>
                <w:b/>
                <w:bCs/>
                <w:sz w:val="20"/>
                <w:szCs w:val="20"/>
              </w:rPr>
              <w:t>Рассматривание осеннего дерева.</w:t>
            </w:r>
          </w:p>
          <w:p w:rsidR="009434A1" w:rsidRDefault="009434A1" w:rsidP="00400CC3">
            <w:pPr>
              <w:spacing w:after="0" w:line="240" w:lineRule="auto"/>
              <w:rPr>
                <w:rFonts w:ascii="Times New Roman" w:hAnsi="Times New Roman"/>
                <w:b/>
                <w:sz w:val="20"/>
                <w:szCs w:val="20"/>
              </w:rPr>
            </w:pPr>
            <w:r>
              <w:rPr>
                <w:rFonts w:ascii="Times New Roman" w:hAnsi="Times New Roman"/>
                <w:b/>
                <w:sz w:val="20"/>
                <w:szCs w:val="20"/>
              </w:rPr>
              <w:t xml:space="preserve">Цель: </w:t>
            </w:r>
            <w:r w:rsidRPr="00044F6A">
              <w:rPr>
                <w:rFonts w:ascii="Times New Roman" w:hAnsi="Times New Roman"/>
                <w:sz w:val="20"/>
                <w:szCs w:val="20"/>
              </w:rPr>
              <w:t>формировать знания об основных частях дерева, их высоте и толщине.</w:t>
            </w:r>
          </w:p>
          <w:p w:rsidR="009434A1" w:rsidRDefault="009434A1" w:rsidP="00400CC3">
            <w:pPr>
              <w:spacing w:after="0" w:line="240" w:lineRule="auto"/>
              <w:rPr>
                <w:rFonts w:ascii="Times New Roman" w:hAnsi="Times New Roman"/>
                <w:b/>
                <w:bCs/>
                <w:color w:val="000000"/>
                <w:spacing w:val="-11"/>
                <w:sz w:val="20"/>
                <w:szCs w:val="20"/>
              </w:rPr>
            </w:pPr>
            <w:r w:rsidRPr="00F04352">
              <w:rPr>
                <w:rFonts w:ascii="Times New Roman" w:hAnsi="Times New Roman"/>
                <w:b/>
                <w:bCs/>
                <w:color w:val="000000"/>
                <w:spacing w:val="-11"/>
                <w:sz w:val="20"/>
                <w:szCs w:val="20"/>
              </w:rPr>
              <w:t>Трудовая деятельность.</w:t>
            </w:r>
            <w:r w:rsidRPr="00044F6A">
              <w:rPr>
                <w:rFonts w:ascii="Times New Roman" w:hAnsi="Times New Roman"/>
                <w:sz w:val="20"/>
                <w:szCs w:val="20"/>
              </w:rPr>
              <w:t>Вместе с детьми обрезать сломанные веточки у деревьев. Взрых</w:t>
            </w:r>
            <w:r w:rsidRPr="00044F6A">
              <w:rPr>
                <w:rFonts w:ascii="Times New Roman" w:hAnsi="Times New Roman"/>
                <w:sz w:val="20"/>
                <w:szCs w:val="20"/>
              </w:rPr>
              <w:softHyphen/>
              <w:t xml:space="preserve">лить землю граблями, подсыпав ее к корням деревьев, </w:t>
            </w:r>
          </w:p>
          <w:p w:rsidR="009434A1" w:rsidRPr="00044F6A" w:rsidRDefault="009434A1" w:rsidP="00400CC3">
            <w:pPr>
              <w:spacing w:after="0" w:line="240" w:lineRule="auto"/>
              <w:rPr>
                <w:rFonts w:ascii="Times New Roman" w:hAnsi="Times New Roman"/>
                <w:b/>
                <w:bCs/>
                <w:color w:val="000000"/>
                <w:spacing w:val="-11"/>
                <w:sz w:val="20"/>
                <w:szCs w:val="20"/>
              </w:rPr>
            </w:pPr>
            <w:r>
              <w:rPr>
                <w:rFonts w:ascii="Times New Roman" w:hAnsi="Times New Roman"/>
                <w:b/>
                <w:bCs/>
                <w:color w:val="000000"/>
                <w:spacing w:val="-11"/>
                <w:sz w:val="20"/>
                <w:szCs w:val="20"/>
              </w:rPr>
              <w:t>Цель:</w:t>
            </w:r>
            <w:r w:rsidRPr="00044F6A">
              <w:rPr>
                <w:rFonts w:ascii="Times New Roman" w:hAnsi="Times New Roman"/>
                <w:sz w:val="20"/>
                <w:szCs w:val="20"/>
                <w:lang w:eastAsia="ru-RU"/>
              </w:rPr>
              <w:t>воспитывать желание участвовать в уходе за растениями;прививать бережное отношение к природе.</w:t>
            </w:r>
          </w:p>
          <w:p w:rsidR="009434A1"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 xml:space="preserve">Подвижная игра </w:t>
            </w:r>
            <w:r w:rsidRPr="00044F6A">
              <w:rPr>
                <w:rFonts w:ascii="Times New Roman" w:hAnsi="Times New Roman"/>
                <w:sz w:val="20"/>
                <w:szCs w:val="20"/>
              </w:rPr>
              <w:t>«Птицы в гнездышках»</w:t>
            </w:r>
          </w:p>
          <w:p w:rsidR="00B5618B" w:rsidRPr="00400CC3" w:rsidRDefault="009434A1" w:rsidP="00400CC3">
            <w:pPr>
              <w:spacing w:after="0" w:line="240" w:lineRule="auto"/>
              <w:rPr>
                <w:rFonts w:ascii="Times New Roman" w:hAnsi="Times New Roman"/>
                <w:sz w:val="20"/>
                <w:szCs w:val="20"/>
                <w:lang w:eastAsia="ru-RU"/>
              </w:rPr>
            </w:pPr>
            <w:r w:rsidRPr="00F04352">
              <w:rPr>
                <w:rFonts w:ascii="Times New Roman" w:hAnsi="Times New Roman"/>
                <w:b/>
                <w:sz w:val="20"/>
                <w:szCs w:val="20"/>
              </w:rPr>
              <w:t>Цель:</w:t>
            </w:r>
            <w:r w:rsidRPr="00044F6A">
              <w:rPr>
                <w:rFonts w:ascii="Times New Roman" w:hAnsi="Times New Roman"/>
                <w:sz w:val="20"/>
                <w:szCs w:val="20"/>
                <w:lang w:eastAsia="ru-RU"/>
              </w:rPr>
              <w:t>учить ходить и бегать врассыпную, не наталкиваясь друг на друга.</w:t>
            </w:r>
          </w:p>
        </w:tc>
        <w:tc>
          <w:tcPr>
            <w:tcW w:w="2258" w:type="dxa"/>
            <w:shd w:val="clear" w:color="auto" w:fill="auto"/>
          </w:tcPr>
          <w:p w:rsidR="009434A1" w:rsidRDefault="009434A1" w:rsidP="00400CC3">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p>
          <w:p w:rsidR="009434A1" w:rsidRPr="00044F6A" w:rsidRDefault="009434A1" w:rsidP="00400CC3">
            <w:pPr>
              <w:spacing w:after="0" w:line="240" w:lineRule="auto"/>
              <w:rPr>
                <w:rFonts w:ascii="Times New Roman" w:hAnsi="Times New Roman"/>
                <w:sz w:val="20"/>
                <w:szCs w:val="20"/>
              </w:rPr>
            </w:pPr>
            <w:r w:rsidRPr="00044F6A">
              <w:rPr>
                <w:rFonts w:ascii="Times New Roman" w:hAnsi="Times New Roman"/>
                <w:sz w:val="20"/>
                <w:szCs w:val="20"/>
              </w:rPr>
              <w:t>Детские грабли, кубики для подвижной игры, игрушки для игр с песком, куклы, одетые по погоде, коляски для кукол, машинки.</w:t>
            </w:r>
          </w:p>
        </w:tc>
        <w:tc>
          <w:tcPr>
            <w:tcW w:w="1977" w:type="dxa"/>
            <w:shd w:val="clear" w:color="auto" w:fill="auto"/>
          </w:tcPr>
          <w:p w:rsidR="009434A1" w:rsidRPr="00044F6A" w:rsidRDefault="009434A1" w:rsidP="00400CC3">
            <w:pPr>
              <w:pStyle w:val="Style1"/>
              <w:widowControl/>
              <w:spacing w:line="200" w:lineRule="exact"/>
              <w:rPr>
                <w:rFonts w:ascii="Times New Roman" w:hAnsi="Times New Roman"/>
                <w:b/>
                <w:sz w:val="20"/>
                <w:szCs w:val="20"/>
              </w:rPr>
            </w:pPr>
            <w:r w:rsidRPr="00044F6A">
              <w:rPr>
                <w:rFonts w:ascii="Times New Roman" w:hAnsi="Times New Roman"/>
                <w:b/>
                <w:sz w:val="20"/>
                <w:szCs w:val="20"/>
              </w:rPr>
              <w:t>Дидактическое упражнение «Назови собачку»</w:t>
            </w:r>
          </w:p>
          <w:p w:rsidR="009434A1" w:rsidRPr="00F04352" w:rsidRDefault="009434A1" w:rsidP="00400CC3">
            <w:pPr>
              <w:pStyle w:val="Style1"/>
              <w:widowControl/>
              <w:spacing w:line="200" w:lineRule="exact"/>
              <w:rPr>
                <w:rFonts w:ascii="Times New Roman" w:hAnsi="Times New Roman"/>
                <w:sz w:val="20"/>
                <w:szCs w:val="20"/>
              </w:rPr>
            </w:pPr>
            <w:r w:rsidRPr="00044F6A">
              <w:rPr>
                <w:rFonts w:ascii="Times New Roman" w:hAnsi="Times New Roman"/>
                <w:b/>
                <w:sz w:val="20"/>
                <w:szCs w:val="20"/>
              </w:rPr>
              <w:t>Цель:</w:t>
            </w:r>
            <w:r>
              <w:rPr>
                <w:rFonts w:ascii="Times New Roman" w:hAnsi="Times New Roman"/>
                <w:sz w:val="20"/>
                <w:szCs w:val="20"/>
              </w:rPr>
              <w:t xml:space="preserve"> активизировать в речи клички животных.</w:t>
            </w:r>
          </w:p>
        </w:tc>
        <w:tc>
          <w:tcPr>
            <w:tcW w:w="2135" w:type="dxa"/>
            <w:gridSpan w:val="2"/>
            <w:shd w:val="clear" w:color="auto" w:fill="auto"/>
          </w:tcPr>
          <w:p w:rsidR="009434A1" w:rsidRPr="00F04352" w:rsidRDefault="009434A1" w:rsidP="00400CC3">
            <w:pPr>
              <w:spacing w:after="0" w:line="240" w:lineRule="auto"/>
              <w:rPr>
                <w:rFonts w:ascii="Times New Roman" w:hAnsi="Times New Roman"/>
                <w:sz w:val="20"/>
                <w:szCs w:val="20"/>
              </w:rPr>
            </w:pPr>
          </w:p>
        </w:tc>
      </w:tr>
    </w:tbl>
    <w:tbl>
      <w:tblPr>
        <w:tblpPr w:leftFromText="180" w:rightFromText="180" w:vertAnchor="page" w:horzAnchor="margin" w:tblpX="108"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1980"/>
        <w:gridCol w:w="6017"/>
        <w:gridCol w:w="567"/>
        <w:gridCol w:w="1843"/>
        <w:gridCol w:w="283"/>
        <w:gridCol w:w="1418"/>
        <w:gridCol w:w="567"/>
        <w:gridCol w:w="1027"/>
      </w:tblGrid>
      <w:tr w:rsidR="009434A1" w:rsidRPr="00F04352" w:rsidTr="00B5618B">
        <w:tc>
          <w:tcPr>
            <w:tcW w:w="900"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6017" w:type="dxa"/>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410" w:type="dxa"/>
            <w:gridSpan w:val="2"/>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701" w:type="dxa"/>
            <w:gridSpan w:val="2"/>
            <w:shd w:val="clear" w:color="auto" w:fill="auto"/>
          </w:tcPr>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1594" w:type="dxa"/>
            <w:gridSpan w:val="2"/>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B5618B">
        <w:trPr>
          <w:trHeight w:val="70"/>
        </w:trPr>
        <w:tc>
          <w:tcPr>
            <w:tcW w:w="900"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2</w:t>
            </w:r>
          </w:p>
        </w:tc>
        <w:tc>
          <w:tcPr>
            <w:tcW w:w="6017"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3</w:t>
            </w:r>
          </w:p>
        </w:tc>
        <w:tc>
          <w:tcPr>
            <w:tcW w:w="2410" w:type="dxa"/>
            <w:gridSpan w:val="2"/>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4</w:t>
            </w:r>
          </w:p>
        </w:tc>
        <w:tc>
          <w:tcPr>
            <w:tcW w:w="1701" w:type="dxa"/>
            <w:gridSpan w:val="2"/>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5</w:t>
            </w:r>
          </w:p>
        </w:tc>
        <w:tc>
          <w:tcPr>
            <w:tcW w:w="1594" w:type="dxa"/>
            <w:gridSpan w:val="2"/>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B5618B">
        <w:trPr>
          <w:cantSplit/>
          <w:trHeight w:val="919"/>
        </w:trPr>
        <w:tc>
          <w:tcPr>
            <w:tcW w:w="900" w:type="dxa"/>
            <w:vMerge w:val="restart"/>
            <w:shd w:val="clear" w:color="auto" w:fill="auto"/>
            <w:textDirection w:val="btLr"/>
          </w:tcPr>
          <w:p w:rsidR="009434A1" w:rsidRDefault="009434A1" w:rsidP="009434A1">
            <w:pPr>
              <w:spacing w:after="0" w:line="240" w:lineRule="auto"/>
              <w:ind w:left="113" w:right="113"/>
              <w:jc w:val="center"/>
              <w:rPr>
                <w:rFonts w:ascii="Times New Roman" w:hAnsi="Times New Roman"/>
                <w:b/>
                <w:sz w:val="20"/>
                <w:szCs w:val="20"/>
              </w:rPr>
            </w:pPr>
            <w:r>
              <w:rPr>
                <w:rFonts w:ascii="Times New Roman" w:hAnsi="Times New Roman"/>
                <w:b/>
                <w:sz w:val="20"/>
                <w:szCs w:val="20"/>
              </w:rPr>
              <w:t>8 октября – четверг</w:t>
            </w:r>
          </w:p>
          <w:p w:rsidR="009434A1" w:rsidRPr="00F04352" w:rsidRDefault="009434A1" w:rsidP="009434A1">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растений. Овощи, фрукты.</w:t>
            </w:r>
          </w:p>
        </w:tc>
        <w:tc>
          <w:tcPr>
            <w:tcW w:w="1980" w:type="dxa"/>
            <w:shd w:val="clear" w:color="auto" w:fill="auto"/>
          </w:tcPr>
          <w:p w:rsidR="00B5618B" w:rsidRDefault="009434A1" w:rsidP="009434A1">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9434A1" w:rsidRPr="00B5618B" w:rsidRDefault="009434A1" w:rsidP="009434A1">
            <w:pPr>
              <w:rPr>
                <w:rFonts w:ascii="Times New Roman" w:hAnsi="Times New Roman"/>
                <w:b/>
                <w:bCs/>
                <w:color w:val="0F1419"/>
                <w:sz w:val="20"/>
                <w:szCs w:val="20"/>
                <w:u w:val="single"/>
              </w:rPr>
            </w:pPr>
            <w:r w:rsidRPr="00F04352">
              <w:rPr>
                <w:rFonts w:ascii="Times New Roman" w:hAnsi="Times New Roman"/>
                <w:b/>
                <w:bCs/>
                <w:color w:val="0F1419"/>
                <w:sz w:val="20"/>
                <w:szCs w:val="20"/>
              </w:rPr>
              <w:t>Утренняя гимнастика.</w:t>
            </w:r>
          </w:p>
        </w:tc>
        <w:tc>
          <w:tcPr>
            <w:tcW w:w="6017" w:type="dxa"/>
            <w:shd w:val="clear" w:color="auto" w:fill="auto"/>
          </w:tcPr>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9434A1" w:rsidRPr="00F04352" w:rsidRDefault="009434A1" w:rsidP="009434A1">
            <w:pPr>
              <w:spacing w:after="0" w:line="240" w:lineRule="auto"/>
              <w:rPr>
                <w:rFonts w:ascii="Times New Roman" w:hAnsi="Times New Roman"/>
                <w:sz w:val="20"/>
                <w:szCs w:val="20"/>
              </w:rPr>
            </w:pPr>
          </w:p>
        </w:tc>
        <w:tc>
          <w:tcPr>
            <w:tcW w:w="2410" w:type="dxa"/>
            <w:gridSpan w:val="2"/>
            <w:shd w:val="clear" w:color="auto" w:fill="auto"/>
          </w:tcPr>
          <w:p w:rsidR="009434A1" w:rsidRDefault="009434A1" w:rsidP="009434A1">
            <w:pPr>
              <w:spacing w:after="0" w:line="240" w:lineRule="auto"/>
              <w:rPr>
                <w:rFonts w:ascii="Times New Roman" w:hAnsi="Times New Roman"/>
                <w:b/>
                <w:sz w:val="20"/>
                <w:szCs w:val="20"/>
              </w:rPr>
            </w:pPr>
          </w:p>
          <w:p w:rsidR="009434A1" w:rsidRPr="00822052" w:rsidRDefault="009434A1" w:rsidP="009434A1">
            <w:pPr>
              <w:spacing w:after="0" w:line="240" w:lineRule="auto"/>
              <w:rPr>
                <w:rFonts w:ascii="Times New Roman" w:hAnsi="Times New Roman"/>
                <w:b/>
                <w:sz w:val="20"/>
                <w:szCs w:val="20"/>
              </w:rPr>
            </w:pPr>
            <w:r w:rsidRPr="00822052">
              <w:rPr>
                <w:rFonts w:ascii="Times New Roman" w:hAnsi="Times New Roman"/>
                <w:b/>
                <w:sz w:val="20"/>
                <w:szCs w:val="20"/>
              </w:rPr>
              <w:t>Дружный круг</w:t>
            </w:r>
          </w:p>
        </w:tc>
        <w:tc>
          <w:tcPr>
            <w:tcW w:w="1701" w:type="dxa"/>
            <w:gridSpan w:val="2"/>
            <w:vMerge w:val="restart"/>
            <w:shd w:val="clear" w:color="auto" w:fill="auto"/>
          </w:tcPr>
          <w:p w:rsidR="009434A1" w:rsidRPr="00F04352" w:rsidRDefault="009434A1" w:rsidP="009434A1">
            <w:pPr>
              <w:spacing w:after="0" w:line="240" w:lineRule="auto"/>
              <w:rPr>
                <w:rFonts w:ascii="Times New Roman" w:hAnsi="Times New Roman"/>
                <w:b/>
                <w:sz w:val="20"/>
                <w:szCs w:val="20"/>
              </w:rPr>
            </w:pPr>
          </w:p>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sz w:val="20"/>
                <w:szCs w:val="20"/>
              </w:rPr>
              <w:t>Формирование культурно-гигиенических навыков: учить правильно мыть руки, насухо вытирать их своим полотенцем.</w:t>
            </w:r>
          </w:p>
        </w:tc>
        <w:tc>
          <w:tcPr>
            <w:tcW w:w="1594" w:type="dxa"/>
            <w:gridSpan w:val="2"/>
            <w:vMerge w:val="restart"/>
            <w:shd w:val="clear" w:color="auto" w:fill="auto"/>
          </w:tcPr>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Pr="0070606F" w:rsidRDefault="009434A1" w:rsidP="009434A1">
            <w:pPr>
              <w:pStyle w:val="c3"/>
              <w:spacing w:before="0" w:beforeAutospacing="0" w:after="0" w:afterAutospacing="0"/>
              <w:rPr>
                <w:b/>
              </w:rPr>
            </w:pPr>
            <w:r>
              <w:t>Привлечь родителей к оформлению выставки</w:t>
            </w:r>
            <w:r w:rsidRPr="0070606F">
              <w:t xml:space="preserve"> «Наш веселый огород»</w:t>
            </w:r>
          </w:p>
        </w:tc>
      </w:tr>
      <w:tr w:rsidR="009434A1" w:rsidRPr="00F04352" w:rsidTr="00B5618B">
        <w:trPr>
          <w:cantSplit/>
          <w:trHeight w:val="720"/>
        </w:trPr>
        <w:tc>
          <w:tcPr>
            <w:tcW w:w="900" w:type="dxa"/>
            <w:vMerge/>
            <w:shd w:val="clear" w:color="auto" w:fill="auto"/>
            <w:textDirection w:val="btLr"/>
          </w:tcPr>
          <w:p w:rsidR="009434A1" w:rsidRDefault="009434A1" w:rsidP="009434A1">
            <w:pPr>
              <w:spacing w:after="0" w:line="240" w:lineRule="auto"/>
              <w:ind w:left="113" w:right="113"/>
              <w:rPr>
                <w:rFonts w:ascii="Times New Roman" w:hAnsi="Times New Roman"/>
                <w:b/>
                <w:sz w:val="20"/>
                <w:szCs w:val="20"/>
              </w:rPr>
            </w:pPr>
          </w:p>
        </w:tc>
        <w:tc>
          <w:tcPr>
            <w:tcW w:w="1980" w:type="dxa"/>
            <w:shd w:val="clear" w:color="auto" w:fill="auto"/>
          </w:tcPr>
          <w:p w:rsidR="009434A1"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Музыкально – дидактическая игра «Научим куклу плясать»</w:t>
            </w:r>
          </w:p>
          <w:p w:rsidR="00400CC3" w:rsidRPr="009F29EA" w:rsidRDefault="00400CC3" w:rsidP="009434A1">
            <w:pPr>
              <w:spacing w:after="0" w:line="240" w:lineRule="auto"/>
              <w:rPr>
                <w:rFonts w:ascii="Times New Roman" w:hAnsi="Times New Roman"/>
                <w:b/>
                <w:sz w:val="20"/>
                <w:szCs w:val="20"/>
              </w:rPr>
            </w:pPr>
          </w:p>
        </w:tc>
        <w:tc>
          <w:tcPr>
            <w:tcW w:w="6017" w:type="dxa"/>
            <w:shd w:val="clear" w:color="auto" w:fill="auto"/>
          </w:tcPr>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побуждать детей двигаться в соответствии с текстом, вызвать эмоциональную активность у детей.</w:t>
            </w:r>
          </w:p>
          <w:p w:rsidR="009434A1" w:rsidRDefault="009434A1" w:rsidP="009434A1">
            <w:pPr>
              <w:rPr>
                <w:rFonts w:ascii="Times New Roman" w:hAnsi="Times New Roman"/>
                <w:b/>
                <w:sz w:val="20"/>
                <w:szCs w:val="20"/>
              </w:rPr>
            </w:pPr>
          </w:p>
        </w:tc>
        <w:tc>
          <w:tcPr>
            <w:tcW w:w="2410" w:type="dxa"/>
            <w:gridSpan w:val="2"/>
            <w:shd w:val="clear" w:color="auto" w:fill="auto"/>
          </w:tcPr>
          <w:p w:rsidR="009434A1" w:rsidRDefault="009434A1" w:rsidP="009434A1">
            <w:pPr>
              <w:spacing w:after="0" w:line="240" w:lineRule="auto"/>
              <w:rPr>
                <w:rFonts w:ascii="Times New Roman" w:hAnsi="Times New Roman"/>
                <w:b/>
                <w:bCs/>
                <w:color w:val="0F1419"/>
                <w:sz w:val="20"/>
                <w:szCs w:val="20"/>
              </w:rPr>
            </w:pPr>
            <w:r w:rsidRPr="009F29EA">
              <w:rPr>
                <w:rFonts w:ascii="Times New Roman" w:hAnsi="Times New Roman"/>
                <w:b/>
                <w:bCs/>
                <w:color w:val="0F1419"/>
                <w:sz w:val="20"/>
                <w:szCs w:val="20"/>
              </w:rPr>
              <w:t>Дружный друг</w:t>
            </w:r>
          </w:p>
          <w:p w:rsidR="009434A1" w:rsidRPr="009F29EA" w:rsidRDefault="009434A1" w:rsidP="009434A1">
            <w:pPr>
              <w:spacing w:after="0" w:line="240" w:lineRule="auto"/>
              <w:rPr>
                <w:rFonts w:ascii="Times New Roman" w:hAnsi="Times New Roman"/>
                <w:bCs/>
                <w:color w:val="0F1419"/>
                <w:sz w:val="20"/>
                <w:szCs w:val="20"/>
              </w:rPr>
            </w:pPr>
            <w:r>
              <w:rPr>
                <w:rFonts w:ascii="Times New Roman" w:hAnsi="Times New Roman"/>
                <w:bCs/>
                <w:color w:val="0F1419"/>
                <w:sz w:val="20"/>
                <w:szCs w:val="20"/>
              </w:rPr>
              <w:t>(музыкальное сопровождение)</w:t>
            </w:r>
          </w:p>
        </w:tc>
        <w:tc>
          <w:tcPr>
            <w:tcW w:w="1701" w:type="dxa"/>
            <w:gridSpan w:val="2"/>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594" w:type="dxa"/>
            <w:gridSpan w:val="2"/>
            <w:vMerge/>
            <w:shd w:val="clear" w:color="auto" w:fill="auto"/>
          </w:tcPr>
          <w:p w:rsidR="009434A1" w:rsidRDefault="009434A1" w:rsidP="009434A1">
            <w:pPr>
              <w:pStyle w:val="c3"/>
              <w:spacing w:before="0" w:beforeAutospacing="0" w:after="0" w:afterAutospacing="0"/>
              <w:rPr>
                <w:b/>
                <w:sz w:val="20"/>
                <w:szCs w:val="20"/>
              </w:rPr>
            </w:pPr>
          </w:p>
        </w:tc>
      </w:tr>
      <w:tr w:rsidR="009434A1" w:rsidRPr="00F04352" w:rsidTr="00B5618B">
        <w:trPr>
          <w:cantSplit/>
          <w:trHeight w:val="833"/>
        </w:trPr>
        <w:tc>
          <w:tcPr>
            <w:tcW w:w="900" w:type="dxa"/>
            <w:vMerge/>
            <w:shd w:val="clear" w:color="auto" w:fill="auto"/>
            <w:textDirection w:val="btLr"/>
          </w:tcPr>
          <w:p w:rsidR="009434A1" w:rsidRDefault="009434A1" w:rsidP="009434A1">
            <w:pPr>
              <w:spacing w:after="0" w:line="240" w:lineRule="auto"/>
              <w:ind w:left="113" w:right="113"/>
              <w:rPr>
                <w:rFonts w:ascii="Times New Roman" w:hAnsi="Times New Roman"/>
                <w:b/>
                <w:sz w:val="20"/>
                <w:szCs w:val="20"/>
              </w:rPr>
            </w:pPr>
          </w:p>
        </w:tc>
        <w:tc>
          <w:tcPr>
            <w:tcW w:w="1980" w:type="dxa"/>
            <w:shd w:val="clear" w:color="auto" w:fill="auto"/>
          </w:tcPr>
          <w:p w:rsidR="009434A1"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 «Чудесный мешочек»</w:t>
            </w:r>
          </w:p>
          <w:p w:rsidR="00400CC3" w:rsidRDefault="00400CC3" w:rsidP="009434A1">
            <w:pPr>
              <w:spacing w:after="0" w:line="240" w:lineRule="auto"/>
              <w:rPr>
                <w:rFonts w:ascii="Times New Roman" w:hAnsi="Times New Roman"/>
                <w:b/>
                <w:sz w:val="20"/>
                <w:szCs w:val="20"/>
              </w:rPr>
            </w:pPr>
          </w:p>
          <w:p w:rsidR="00400CC3" w:rsidRPr="009057DA" w:rsidRDefault="00400CC3" w:rsidP="009434A1">
            <w:pPr>
              <w:spacing w:after="0" w:line="240" w:lineRule="auto"/>
              <w:rPr>
                <w:rFonts w:ascii="Times New Roman" w:hAnsi="Times New Roman"/>
                <w:b/>
                <w:bCs/>
                <w:color w:val="0F1419"/>
                <w:sz w:val="20"/>
                <w:szCs w:val="20"/>
              </w:rPr>
            </w:pPr>
          </w:p>
        </w:tc>
        <w:tc>
          <w:tcPr>
            <w:tcW w:w="6017" w:type="dxa"/>
            <w:shd w:val="clear" w:color="auto" w:fill="auto"/>
          </w:tcPr>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формировать умение обследовать предметы.</w:t>
            </w:r>
          </w:p>
        </w:tc>
        <w:tc>
          <w:tcPr>
            <w:tcW w:w="2410" w:type="dxa"/>
            <w:gridSpan w:val="2"/>
            <w:shd w:val="clear" w:color="auto" w:fill="auto"/>
          </w:tcPr>
          <w:p w:rsidR="009434A1" w:rsidRDefault="009434A1" w:rsidP="009434A1">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Центр математики и манипулятивных игр</w:t>
            </w:r>
          </w:p>
          <w:p w:rsidR="009434A1" w:rsidRDefault="009434A1" w:rsidP="009434A1">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 xml:space="preserve">(фрукты, овощи, </w:t>
            </w:r>
          </w:p>
          <w:p w:rsidR="009434A1" w:rsidRPr="009F29EA" w:rsidRDefault="009434A1" w:rsidP="009434A1">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красивый мешочек)</w:t>
            </w:r>
          </w:p>
        </w:tc>
        <w:tc>
          <w:tcPr>
            <w:tcW w:w="1701" w:type="dxa"/>
            <w:gridSpan w:val="2"/>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594" w:type="dxa"/>
            <w:gridSpan w:val="2"/>
            <w:vMerge/>
            <w:shd w:val="clear" w:color="auto" w:fill="auto"/>
          </w:tcPr>
          <w:p w:rsidR="009434A1" w:rsidRDefault="009434A1" w:rsidP="009434A1">
            <w:pPr>
              <w:pStyle w:val="c3"/>
              <w:spacing w:before="0" w:beforeAutospacing="0" w:after="0" w:afterAutospacing="0"/>
              <w:rPr>
                <w:b/>
                <w:sz w:val="20"/>
                <w:szCs w:val="20"/>
              </w:rPr>
            </w:pPr>
          </w:p>
        </w:tc>
      </w:tr>
      <w:tr w:rsidR="009434A1" w:rsidRPr="00F04352" w:rsidTr="00B5618B">
        <w:trPr>
          <w:cantSplit/>
          <w:trHeight w:val="563"/>
        </w:trPr>
        <w:tc>
          <w:tcPr>
            <w:tcW w:w="900" w:type="dxa"/>
            <w:vMerge/>
            <w:shd w:val="clear" w:color="auto" w:fill="auto"/>
            <w:textDirection w:val="btLr"/>
          </w:tcPr>
          <w:p w:rsidR="009434A1" w:rsidRDefault="009434A1" w:rsidP="009434A1">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9434A1">
            <w:pPr>
              <w:rPr>
                <w:rFonts w:ascii="Times New Roman" w:hAnsi="Times New Roman"/>
                <w:b/>
                <w:bCs/>
                <w:color w:val="0F1419"/>
                <w:sz w:val="20"/>
                <w:szCs w:val="20"/>
              </w:rPr>
            </w:pPr>
            <w:r>
              <w:rPr>
                <w:rFonts w:ascii="Times New Roman" w:hAnsi="Times New Roman"/>
                <w:b/>
                <w:bCs/>
                <w:color w:val="0F1419"/>
                <w:sz w:val="20"/>
                <w:szCs w:val="20"/>
              </w:rPr>
              <w:t>НОД</w:t>
            </w:r>
          </w:p>
        </w:tc>
        <w:tc>
          <w:tcPr>
            <w:tcW w:w="6017" w:type="dxa"/>
            <w:shd w:val="clear" w:color="auto" w:fill="auto"/>
          </w:tcPr>
          <w:p w:rsidR="009434A1" w:rsidRDefault="009434A1" w:rsidP="009434A1">
            <w:pPr>
              <w:spacing w:after="0" w:line="240" w:lineRule="auto"/>
              <w:ind w:right="-456"/>
              <w:rPr>
                <w:rFonts w:ascii="Times New Roman" w:hAnsi="Times New Roman"/>
                <w:b/>
                <w:sz w:val="20"/>
                <w:szCs w:val="20"/>
              </w:rPr>
            </w:pPr>
            <w:r>
              <w:rPr>
                <w:rFonts w:ascii="Times New Roman" w:hAnsi="Times New Roman"/>
                <w:b/>
                <w:sz w:val="20"/>
                <w:szCs w:val="20"/>
              </w:rPr>
              <w:t>НОД формирование целостной картины мира</w:t>
            </w:r>
          </w:p>
          <w:p w:rsidR="009434A1" w:rsidRDefault="009434A1" w:rsidP="009434A1">
            <w:pPr>
              <w:spacing w:after="0" w:line="240" w:lineRule="auto"/>
              <w:ind w:right="-456"/>
              <w:rPr>
                <w:rFonts w:ascii="Times New Roman" w:hAnsi="Times New Roman"/>
                <w:b/>
                <w:sz w:val="20"/>
                <w:szCs w:val="20"/>
              </w:rPr>
            </w:pPr>
            <w:r>
              <w:rPr>
                <w:rFonts w:ascii="Times New Roman" w:hAnsi="Times New Roman"/>
                <w:b/>
                <w:sz w:val="20"/>
                <w:szCs w:val="20"/>
              </w:rPr>
              <w:t>Тема: «Овощи»</w:t>
            </w:r>
          </w:p>
          <w:p w:rsidR="009434A1" w:rsidRPr="00F428B0" w:rsidRDefault="009434A1" w:rsidP="009434A1">
            <w:pPr>
              <w:spacing w:after="0" w:line="240" w:lineRule="auto"/>
              <w:ind w:right="-456"/>
              <w:rPr>
                <w:rFonts w:ascii="Times New Roman" w:hAnsi="Times New Roman"/>
                <w:sz w:val="20"/>
                <w:szCs w:val="20"/>
              </w:rPr>
            </w:pPr>
            <w:r>
              <w:rPr>
                <w:rFonts w:ascii="Times New Roman" w:hAnsi="Times New Roman"/>
                <w:b/>
                <w:sz w:val="20"/>
                <w:szCs w:val="20"/>
              </w:rPr>
              <w:t>Цель:</w:t>
            </w:r>
            <w:r w:rsidRPr="00F428B0">
              <w:rPr>
                <w:rFonts w:ascii="Times New Roman" w:hAnsi="Times New Roman"/>
                <w:sz w:val="20"/>
                <w:szCs w:val="20"/>
              </w:rPr>
              <w:t>закреплять представления об овощах; учить детей четко проговаривать слова, регулировать темп речи илу голоса.</w:t>
            </w:r>
          </w:p>
          <w:p w:rsidR="009434A1" w:rsidRDefault="009434A1" w:rsidP="009434A1">
            <w:pPr>
              <w:spacing w:after="0" w:line="240" w:lineRule="auto"/>
              <w:ind w:right="-456"/>
              <w:rPr>
                <w:rFonts w:ascii="Times New Roman" w:hAnsi="Times New Roman"/>
                <w:sz w:val="20"/>
                <w:szCs w:val="20"/>
              </w:rPr>
            </w:pPr>
            <w:r w:rsidRPr="00900CE8">
              <w:rPr>
                <w:rFonts w:ascii="Times New Roman" w:hAnsi="Times New Roman"/>
                <w:b/>
                <w:sz w:val="20"/>
                <w:szCs w:val="20"/>
              </w:rPr>
              <w:t>Используемая литература</w:t>
            </w:r>
            <w:r>
              <w:rPr>
                <w:rFonts w:ascii="Times New Roman" w:hAnsi="Times New Roman"/>
                <w:sz w:val="20"/>
                <w:szCs w:val="20"/>
              </w:rPr>
              <w:t xml:space="preserve">: Т.И.Петрова, Е.С. Петрова </w:t>
            </w:r>
          </w:p>
          <w:p w:rsidR="009434A1" w:rsidRDefault="009434A1" w:rsidP="009434A1">
            <w:pPr>
              <w:spacing w:after="0" w:line="240" w:lineRule="auto"/>
              <w:ind w:right="-456"/>
              <w:rPr>
                <w:rFonts w:ascii="Times New Roman" w:hAnsi="Times New Roman"/>
                <w:sz w:val="20"/>
                <w:szCs w:val="20"/>
              </w:rPr>
            </w:pPr>
            <w:r>
              <w:rPr>
                <w:rFonts w:ascii="Times New Roman" w:hAnsi="Times New Roman"/>
                <w:sz w:val="20"/>
                <w:szCs w:val="20"/>
              </w:rPr>
              <w:t>стр. 13</w:t>
            </w:r>
          </w:p>
          <w:p w:rsidR="00400CC3" w:rsidRDefault="00400CC3" w:rsidP="009434A1">
            <w:pPr>
              <w:spacing w:after="0" w:line="240" w:lineRule="auto"/>
              <w:ind w:right="-456"/>
              <w:rPr>
                <w:rFonts w:ascii="Times New Roman" w:hAnsi="Times New Roman"/>
                <w:sz w:val="20"/>
                <w:szCs w:val="20"/>
              </w:rPr>
            </w:pPr>
          </w:p>
          <w:p w:rsidR="00400CC3" w:rsidRPr="00822052" w:rsidRDefault="00400CC3" w:rsidP="009434A1">
            <w:pPr>
              <w:spacing w:after="0" w:line="240" w:lineRule="auto"/>
              <w:ind w:right="-456"/>
              <w:rPr>
                <w:rFonts w:ascii="Times New Roman" w:hAnsi="Times New Roman"/>
                <w:sz w:val="20"/>
                <w:szCs w:val="20"/>
              </w:rPr>
            </w:pPr>
          </w:p>
        </w:tc>
        <w:tc>
          <w:tcPr>
            <w:tcW w:w="2410" w:type="dxa"/>
            <w:gridSpan w:val="2"/>
            <w:shd w:val="clear" w:color="auto" w:fill="auto"/>
          </w:tcPr>
          <w:p w:rsidR="009434A1" w:rsidRPr="00822052" w:rsidRDefault="009434A1" w:rsidP="009434A1">
            <w:pPr>
              <w:spacing w:after="0" w:line="240" w:lineRule="auto"/>
              <w:rPr>
                <w:rFonts w:ascii="Times New Roman" w:hAnsi="Times New Roman"/>
                <w:b/>
                <w:bCs/>
                <w:color w:val="0F1419"/>
                <w:sz w:val="20"/>
                <w:szCs w:val="20"/>
              </w:rPr>
            </w:pPr>
            <w:r w:rsidRPr="00822052">
              <w:rPr>
                <w:rFonts w:ascii="Times New Roman" w:hAnsi="Times New Roman"/>
                <w:b/>
                <w:bCs/>
                <w:color w:val="0F1419"/>
                <w:sz w:val="20"/>
                <w:szCs w:val="20"/>
              </w:rPr>
              <w:t>Центр литературы</w:t>
            </w:r>
          </w:p>
          <w:p w:rsidR="009434A1" w:rsidRDefault="009434A1" w:rsidP="009434A1">
            <w:pPr>
              <w:rPr>
                <w:rFonts w:ascii="Times New Roman" w:hAnsi="Times New Roman"/>
                <w:bCs/>
                <w:color w:val="0F1419"/>
                <w:sz w:val="20"/>
                <w:szCs w:val="20"/>
              </w:rPr>
            </w:pPr>
            <w:r>
              <w:rPr>
                <w:rFonts w:ascii="Times New Roman" w:hAnsi="Times New Roman"/>
                <w:bCs/>
                <w:color w:val="0F1419"/>
                <w:sz w:val="20"/>
                <w:szCs w:val="20"/>
              </w:rPr>
              <w:t>(игрушка зайчик)</w:t>
            </w:r>
          </w:p>
        </w:tc>
        <w:tc>
          <w:tcPr>
            <w:tcW w:w="1701" w:type="dxa"/>
            <w:gridSpan w:val="2"/>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594" w:type="dxa"/>
            <w:gridSpan w:val="2"/>
            <w:vMerge/>
            <w:shd w:val="clear" w:color="auto" w:fill="auto"/>
          </w:tcPr>
          <w:p w:rsidR="009434A1" w:rsidRDefault="009434A1" w:rsidP="009434A1">
            <w:pPr>
              <w:pStyle w:val="c3"/>
              <w:spacing w:before="0" w:beforeAutospacing="0" w:after="0" w:afterAutospacing="0"/>
              <w:rPr>
                <w:b/>
                <w:sz w:val="20"/>
                <w:szCs w:val="20"/>
              </w:rPr>
            </w:pPr>
          </w:p>
        </w:tc>
      </w:tr>
      <w:tr w:rsidR="009434A1" w:rsidRPr="00F04352" w:rsidTr="00B5618B">
        <w:trPr>
          <w:trHeight w:val="2964"/>
        </w:trPr>
        <w:tc>
          <w:tcPr>
            <w:tcW w:w="900"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9434A1">
            <w:pPr>
              <w:spacing w:after="0" w:line="240" w:lineRule="auto"/>
              <w:rPr>
                <w:rFonts w:ascii="Times New Roman" w:hAnsi="Times New Roman"/>
                <w:color w:val="FF0000"/>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Default="009434A1" w:rsidP="009434A1">
            <w:pPr>
              <w:spacing w:after="0" w:line="240" w:lineRule="auto"/>
              <w:rPr>
                <w:rFonts w:ascii="Times New Roman" w:hAnsi="Times New Roman"/>
                <w:sz w:val="20"/>
                <w:szCs w:val="20"/>
              </w:rPr>
            </w:pPr>
          </w:p>
          <w:p w:rsidR="009434A1" w:rsidRDefault="009434A1" w:rsidP="009434A1">
            <w:pPr>
              <w:rPr>
                <w:rFonts w:ascii="Times New Roman" w:hAnsi="Times New Roman"/>
                <w:b/>
                <w:sz w:val="18"/>
                <w:szCs w:val="20"/>
                <w:u w:val="single"/>
              </w:rPr>
            </w:pPr>
          </w:p>
          <w:p w:rsidR="009434A1" w:rsidRPr="00A544DD" w:rsidRDefault="009434A1" w:rsidP="009434A1">
            <w:pPr>
              <w:rPr>
                <w:rFonts w:ascii="Times New Roman" w:hAnsi="Times New Roman"/>
                <w:sz w:val="20"/>
                <w:szCs w:val="20"/>
              </w:rPr>
            </w:pPr>
          </w:p>
        </w:tc>
        <w:tc>
          <w:tcPr>
            <w:tcW w:w="6017" w:type="dxa"/>
            <w:shd w:val="clear" w:color="auto" w:fill="auto"/>
          </w:tcPr>
          <w:p w:rsidR="009434A1" w:rsidRDefault="009434A1" w:rsidP="009434A1">
            <w:pPr>
              <w:shd w:val="clear" w:color="auto" w:fill="FFFFFF"/>
              <w:spacing w:after="0" w:line="240" w:lineRule="auto"/>
              <w:rPr>
                <w:rFonts w:ascii="Times New Roman" w:hAnsi="Times New Roman"/>
                <w:sz w:val="20"/>
                <w:szCs w:val="20"/>
              </w:rPr>
            </w:pPr>
            <w:r>
              <w:rPr>
                <w:rFonts w:ascii="Times New Roman" w:hAnsi="Times New Roman"/>
                <w:b/>
                <w:bCs/>
                <w:color w:val="000000"/>
                <w:spacing w:val="-8"/>
                <w:sz w:val="20"/>
                <w:szCs w:val="20"/>
              </w:rPr>
              <w:t>Наблюдение</w:t>
            </w:r>
            <w:r w:rsidRPr="00F04352">
              <w:rPr>
                <w:rFonts w:ascii="Times New Roman" w:hAnsi="Times New Roman"/>
                <w:b/>
                <w:bCs/>
                <w:sz w:val="20"/>
                <w:szCs w:val="20"/>
              </w:rPr>
              <w:t>за состоянием погоды</w:t>
            </w:r>
            <w:r w:rsidRPr="00F04352">
              <w:rPr>
                <w:rFonts w:ascii="Times New Roman" w:hAnsi="Times New Roman"/>
                <w:sz w:val="20"/>
                <w:szCs w:val="20"/>
              </w:rPr>
              <w:br/>
            </w:r>
            <w:r w:rsidRPr="00F04352">
              <w:rPr>
                <w:rFonts w:ascii="Times New Roman" w:hAnsi="Times New Roman"/>
                <w:b/>
                <w:bCs/>
                <w:sz w:val="20"/>
                <w:szCs w:val="20"/>
              </w:rPr>
              <w:t>Цель</w:t>
            </w:r>
            <w:r w:rsidRPr="00F04352">
              <w:rPr>
                <w:rFonts w:ascii="Times New Roman" w:hAnsi="Times New Roman"/>
                <w:i/>
                <w:iCs/>
                <w:sz w:val="20"/>
                <w:szCs w:val="20"/>
              </w:rPr>
              <w:t xml:space="preserve">: </w:t>
            </w:r>
            <w:r w:rsidRPr="00F04352">
              <w:rPr>
                <w:rFonts w:ascii="Times New Roman" w:hAnsi="Times New Roman"/>
                <w:sz w:val="20"/>
                <w:szCs w:val="20"/>
              </w:rPr>
              <w:t xml:space="preserve">учить определять время года по характерным признакам. </w:t>
            </w:r>
          </w:p>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sz w:val="20"/>
                <w:szCs w:val="20"/>
              </w:rPr>
              <w:t xml:space="preserve"> подметание веничками дорожек на участке. </w:t>
            </w:r>
          </w:p>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учить правильно пользоваться веничками, доводить начатое дело до конца.</w:t>
            </w:r>
          </w:p>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sidRPr="00F04352">
              <w:rPr>
                <w:rFonts w:ascii="Times New Roman" w:hAnsi="Times New Roman"/>
                <w:b/>
                <w:sz w:val="20"/>
                <w:szCs w:val="20"/>
              </w:rPr>
              <w:t>«Попади в круг».</w:t>
            </w:r>
          </w:p>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совершенствовать умение действовать с предметами;</w:t>
            </w:r>
          </w:p>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sz w:val="20"/>
                <w:szCs w:val="20"/>
              </w:rPr>
              <w:t>учить попадать в цель;</w:t>
            </w:r>
          </w:p>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sz w:val="20"/>
                <w:szCs w:val="20"/>
              </w:rPr>
              <w:t>развивать глазомер, ловкость.</w:t>
            </w:r>
          </w:p>
          <w:p w:rsidR="009434A1" w:rsidRPr="00F04352" w:rsidRDefault="009434A1" w:rsidP="009434A1">
            <w:pPr>
              <w:pStyle w:val="c5"/>
              <w:spacing w:before="0" w:beforeAutospacing="0" w:after="0" w:afterAutospacing="0"/>
              <w:rPr>
                <w:rStyle w:val="c2"/>
                <w:b/>
                <w:color w:val="000000"/>
                <w:sz w:val="20"/>
                <w:szCs w:val="20"/>
              </w:rPr>
            </w:pPr>
            <w:r w:rsidRPr="00F04352">
              <w:rPr>
                <w:rStyle w:val="c2"/>
                <w:b/>
                <w:color w:val="000000"/>
                <w:sz w:val="20"/>
                <w:szCs w:val="20"/>
              </w:rPr>
              <w:t>«Кот и воробышки»</w:t>
            </w:r>
          </w:p>
          <w:p w:rsidR="009434A1" w:rsidRPr="009057DA" w:rsidRDefault="009434A1" w:rsidP="00B5618B">
            <w:pPr>
              <w:pStyle w:val="c5"/>
              <w:spacing w:before="0" w:beforeAutospacing="0" w:after="0" w:afterAutospacing="0"/>
              <w:rPr>
                <w:sz w:val="20"/>
                <w:szCs w:val="20"/>
              </w:rPr>
            </w:pPr>
            <w:r w:rsidRPr="00F04352">
              <w:rPr>
                <w:rStyle w:val="c2"/>
                <w:b/>
                <w:color w:val="000000"/>
                <w:sz w:val="20"/>
                <w:szCs w:val="20"/>
              </w:rPr>
              <w:t>Цель:</w:t>
            </w:r>
            <w:r w:rsidRPr="00F04352">
              <w:rPr>
                <w:rStyle w:val="FontStyle88"/>
                <w:sz w:val="20"/>
                <w:szCs w:val="20"/>
              </w:rPr>
              <w:t>Формировать  умение  соблюдать  элементарные правила,  согласовывать  движения,</w:t>
            </w:r>
          </w:p>
        </w:tc>
        <w:tc>
          <w:tcPr>
            <w:tcW w:w="2410" w:type="dxa"/>
            <w:gridSpan w:val="2"/>
            <w:shd w:val="clear" w:color="auto" w:fill="auto"/>
          </w:tcPr>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рули, маски-эмблемы, совочки, формочки, игрушки, мел, машинки</w:t>
            </w:r>
          </w:p>
          <w:p w:rsidR="009434A1" w:rsidRPr="00F04352" w:rsidRDefault="009434A1" w:rsidP="009434A1">
            <w:pPr>
              <w:pStyle w:val="Style1"/>
              <w:widowControl/>
              <w:spacing w:line="200" w:lineRule="exact"/>
              <w:rPr>
                <w:rFonts w:ascii="Times New Roman" w:hAnsi="Times New Roman"/>
                <w:b/>
                <w:sz w:val="20"/>
                <w:szCs w:val="20"/>
              </w:rPr>
            </w:pPr>
          </w:p>
        </w:tc>
        <w:tc>
          <w:tcPr>
            <w:tcW w:w="1701" w:type="dxa"/>
            <w:gridSpan w:val="2"/>
            <w:shd w:val="clear" w:color="auto" w:fill="auto"/>
          </w:tcPr>
          <w:p w:rsidR="009434A1" w:rsidRPr="00DF3806" w:rsidRDefault="009434A1" w:rsidP="009434A1">
            <w:pPr>
              <w:spacing w:after="0" w:line="240" w:lineRule="auto"/>
              <w:rPr>
                <w:rFonts w:ascii="Times New Roman" w:hAnsi="Times New Roman"/>
                <w:b/>
                <w:sz w:val="20"/>
                <w:szCs w:val="20"/>
              </w:rPr>
            </w:pPr>
            <w:r>
              <w:rPr>
                <w:rFonts w:ascii="Times New Roman" w:hAnsi="Times New Roman"/>
                <w:b/>
                <w:sz w:val="20"/>
                <w:szCs w:val="20"/>
              </w:rPr>
              <w:t>«</w:t>
            </w:r>
            <w:r w:rsidRPr="00DF3806">
              <w:rPr>
                <w:rFonts w:ascii="Times New Roman" w:hAnsi="Times New Roman"/>
                <w:b/>
                <w:sz w:val="20"/>
                <w:szCs w:val="20"/>
              </w:rPr>
              <w:t>По ровненькой дорожке</w:t>
            </w:r>
            <w:r>
              <w:rPr>
                <w:rFonts w:ascii="Times New Roman" w:hAnsi="Times New Roman"/>
                <w:b/>
                <w:sz w:val="20"/>
                <w:szCs w:val="20"/>
              </w:rPr>
              <w:t>»</w:t>
            </w:r>
          </w:p>
          <w:p w:rsidR="009434A1" w:rsidRPr="00F04352" w:rsidRDefault="009434A1" w:rsidP="009434A1">
            <w:pPr>
              <w:spacing w:after="0" w:line="240" w:lineRule="auto"/>
              <w:rPr>
                <w:rFonts w:ascii="Times New Roman" w:hAnsi="Times New Roman"/>
                <w:sz w:val="20"/>
                <w:szCs w:val="20"/>
              </w:rPr>
            </w:pPr>
            <w:r w:rsidRPr="00DF3806">
              <w:rPr>
                <w:rFonts w:ascii="Times New Roman" w:hAnsi="Times New Roman"/>
                <w:b/>
                <w:sz w:val="20"/>
                <w:szCs w:val="20"/>
              </w:rPr>
              <w:t>Цель:</w:t>
            </w:r>
            <w:r w:rsidRPr="00F04352">
              <w:rPr>
                <w:rFonts w:ascii="Times New Roman" w:hAnsi="Times New Roman"/>
                <w:sz w:val="20"/>
                <w:szCs w:val="20"/>
              </w:rPr>
              <w:t xml:space="preserve"> развивать умение у детей двигаться в колонне ,прыгать продвигаясь в перёд ,ходить на корточках.</w:t>
            </w:r>
          </w:p>
          <w:p w:rsidR="009434A1" w:rsidRPr="00F04352" w:rsidRDefault="009434A1" w:rsidP="009434A1">
            <w:pPr>
              <w:pStyle w:val="Style1"/>
              <w:widowControl/>
              <w:spacing w:line="200" w:lineRule="exact"/>
              <w:rPr>
                <w:rFonts w:ascii="Times New Roman" w:hAnsi="Times New Roman"/>
                <w:sz w:val="20"/>
                <w:szCs w:val="20"/>
              </w:rPr>
            </w:pPr>
          </w:p>
        </w:tc>
        <w:tc>
          <w:tcPr>
            <w:tcW w:w="1594" w:type="dxa"/>
            <w:gridSpan w:val="2"/>
            <w:vMerge/>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c>
          <w:tcPr>
            <w:tcW w:w="900"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7"/>
            <w:shd w:val="clear" w:color="auto" w:fill="auto"/>
          </w:tcPr>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Потешка «Ладушки, ладушки». «Прянички для мамочки»</w:t>
            </w:r>
          </w:p>
          <w:p w:rsidR="009434A1" w:rsidRPr="00DF3806"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формировать у детей способность улавливать ритм потешки; воспитывать интерес  к фольклору; учить повторять        отдельные слова. развивать слуховую сосредоточенность. Вызывать активность детей при подпевании и пении (совместно с          воспитателем). Постепенно приучать к сольному пению.</w:t>
            </w:r>
          </w:p>
        </w:tc>
      </w:tr>
      <w:tr w:rsidR="009434A1" w:rsidRPr="00F04352" w:rsidTr="00B5618B">
        <w:trPr>
          <w:trHeight w:val="1034"/>
        </w:trPr>
        <w:tc>
          <w:tcPr>
            <w:tcW w:w="900"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B5618B" w:rsidRDefault="009434A1" w:rsidP="00B5618B">
            <w:pPr>
              <w:pStyle w:val="a3"/>
              <w:rPr>
                <w:rFonts w:ascii="Times New Roman" w:hAnsi="Times New Roman"/>
                <w:b/>
                <w:sz w:val="20"/>
                <w:u w:val="single"/>
              </w:rPr>
            </w:pPr>
            <w:r w:rsidRPr="009057DA">
              <w:rPr>
                <w:rFonts w:ascii="Times New Roman" w:hAnsi="Times New Roman"/>
                <w:b/>
                <w:sz w:val="20"/>
                <w:u w:val="single"/>
              </w:rPr>
              <w:t>Вечер</w:t>
            </w:r>
          </w:p>
          <w:p w:rsidR="009434A1" w:rsidRPr="00F04352" w:rsidRDefault="009434A1" w:rsidP="009434A1">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6584" w:type="dxa"/>
            <w:gridSpan w:val="2"/>
            <w:shd w:val="clear" w:color="auto" w:fill="auto"/>
          </w:tcPr>
          <w:p w:rsidR="009434A1" w:rsidRDefault="009434A1" w:rsidP="009434A1">
            <w:pPr>
              <w:spacing w:after="0" w:line="240" w:lineRule="auto"/>
              <w:rPr>
                <w:rFonts w:ascii="Times New Roman" w:hAnsi="Times New Roman"/>
                <w:b/>
                <w:sz w:val="20"/>
                <w:szCs w:val="20"/>
              </w:rPr>
            </w:pPr>
          </w:p>
          <w:p w:rsidR="009434A1" w:rsidRPr="00F04352" w:rsidRDefault="009434A1" w:rsidP="009434A1">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9434A1">
            <w:pPr>
              <w:spacing w:after="0" w:line="240" w:lineRule="auto"/>
              <w:rPr>
                <w:rFonts w:ascii="Times New Roman" w:hAnsi="Times New Roman"/>
                <w:sz w:val="20"/>
                <w:szCs w:val="20"/>
              </w:rPr>
            </w:pPr>
          </w:p>
        </w:tc>
        <w:tc>
          <w:tcPr>
            <w:tcW w:w="2126" w:type="dxa"/>
            <w:gridSpan w:val="2"/>
            <w:shd w:val="clear" w:color="auto" w:fill="auto"/>
          </w:tcPr>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Default="009434A1" w:rsidP="009434A1">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9434A1">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Pr="00AF078F" w:rsidRDefault="009434A1" w:rsidP="009434A1">
            <w:pPr>
              <w:pStyle w:val="Style17"/>
              <w:widowControl/>
              <w:spacing w:line="200" w:lineRule="exact"/>
              <w:ind w:firstLine="0"/>
              <w:rPr>
                <w:rFonts w:ascii="Times New Roman" w:hAnsi="Times New Roman" w:cs="Century Schoolbook"/>
                <w:b/>
                <w:sz w:val="20"/>
                <w:szCs w:val="20"/>
              </w:rPr>
            </w:pPr>
          </w:p>
        </w:tc>
        <w:tc>
          <w:tcPr>
            <w:tcW w:w="1985" w:type="dxa"/>
            <w:gridSpan w:val="2"/>
            <w:vMerge w:val="restart"/>
            <w:shd w:val="clear" w:color="auto" w:fill="auto"/>
          </w:tcPr>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 xml:space="preserve">Развитие речи. </w:t>
            </w:r>
            <w:r w:rsidRPr="00DF3806">
              <w:rPr>
                <w:rFonts w:ascii="Times New Roman" w:hAnsi="Times New Roman"/>
                <w:sz w:val="20"/>
                <w:szCs w:val="20"/>
              </w:rPr>
              <w:t>Повторение потешек «Пошел котик на торжок», «Кисонька мурысенька»</w:t>
            </w:r>
          </w:p>
        </w:tc>
        <w:tc>
          <w:tcPr>
            <w:tcW w:w="1027" w:type="dxa"/>
            <w:vMerge w:val="restart"/>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B5618B">
        <w:trPr>
          <w:trHeight w:val="764"/>
        </w:trPr>
        <w:tc>
          <w:tcPr>
            <w:tcW w:w="900"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Чтение стихотворения А.Барто «Девочка чумазая»</w:t>
            </w:r>
          </w:p>
        </w:tc>
        <w:tc>
          <w:tcPr>
            <w:tcW w:w="6584" w:type="dxa"/>
            <w:gridSpan w:val="2"/>
            <w:shd w:val="clear" w:color="auto" w:fill="auto"/>
          </w:tcPr>
          <w:p w:rsidR="009434A1" w:rsidRPr="009057DA"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формировать интерес к художественному произведению.</w:t>
            </w:r>
          </w:p>
        </w:tc>
        <w:tc>
          <w:tcPr>
            <w:tcW w:w="2126" w:type="dxa"/>
            <w:gridSpan w:val="2"/>
            <w:shd w:val="clear" w:color="auto" w:fill="auto"/>
          </w:tcPr>
          <w:p w:rsidR="009434A1" w:rsidRPr="00DF3806" w:rsidRDefault="009434A1" w:rsidP="009434A1">
            <w:pPr>
              <w:pStyle w:val="Style17"/>
              <w:widowControl/>
              <w:spacing w:line="200" w:lineRule="exact"/>
              <w:ind w:firstLine="0"/>
              <w:rPr>
                <w:rFonts w:ascii="Times New Roman" w:hAnsi="Times New Roman" w:cs="Century Schoolbook"/>
                <w:b/>
                <w:sz w:val="20"/>
                <w:szCs w:val="20"/>
              </w:rPr>
            </w:pPr>
            <w:r w:rsidRPr="00DF3806">
              <w:rPr>
                <w:rFonts w:ascii="Times New Roman" w:hAnsi="Times New Roman" w:cs="Century Schoolbook"/>
                <w:b/>
                <w:sz w:val="20"/>
                <w:szCs w:val="20"/>
              </w:rPr>
              <w:t>Центр литературы</w:t>
            </w:r>
          </w:p>
        </w:tc>
        <w:tc>
          <w:tcPr>
            <w:tcW w:w="1985" w:type="dxa"/>
            <w:gridSpan w:val="2"/>
            <w:vMerge/>
            <w:shd w:val="clear" w:color="auto" w:fill="auto"/>
          </w:tcPr>
          <w:p w:rsidR="009434A1" w:rsidRPr="00F04352" w:rsidRDefault="009434A1" w:rsidP="009434A1">
            <w:pPr>
              <w:spacing w:after="0" w:line="240" w:lineRule="auto"/>
              <w:rPr>
                <w:rFonts w:ascii="Times New Roman" w:hAnsi="Times New Roman"/>
                <w:b/>
                <w:sz w:val="20"/>
                <w:szCs w:val="20"/>
              </w:rPr>
            </w:pPr>
          </w:p>
        </w:tc>
        <w:tc>
          <w:tcPr>
            <w:tcW w:w="1027" w:type="dxa"/>
            <w:vMerge/>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B5618B">
        <w:trPr>
          <w:trHeight w:val="555"/>
        </w:trPr>
        <w:tc>
          <w:tcPr>
            <w:tcW w:w="900"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DF3806"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Конструирование «Построим  большой и маленький домики для кукол»</w:t>
            </w:r>
          </w:p>
        </w:tc>
        <w:tc>
          <w:tcPr>
            <w:tcW w:w="6584" w:type="dxa"/>
            <w:gridSpan w:val="2"/>
            <w:shd w:val="clear" w:color="auto" w:fill="auto"/>
          </w:tcPr>
          <w:p w:rsidR="009434A1" w:rsidRDefault="009434A1" w:rsidP="009434A1">
            <w:pPr>
              <w:spacing w:after="0" w:line="240" w:lineRule="auto"/>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b/>
                <w:sz w:val="20"/>
                <w:szCs w:val="20"/>
              </w:rPr>
              <w:t xml:space="preserve"> Цель</w:t>
            </w:r>
            <w:r w:rsidRPr="00F04352">
              <w:rPr>
                <w:rFonts w:ascii="Times New Roman" w:hAnsi="Times New Roman"/>
                <w:sz w:val="20"/>
                <w:szCs w:val="20"/>
              </w:rPr>
              <w:t>: Привлечь внимание детей к строительному материалу, к его конструктивным возможностям. Научить удерживать внимание, понимать просьбу взрослого и действовать в соответствии с ней.</w:t>
            </w:r>
          </w:p>
        </w:tc>
        <w:tc>
          <w:tcPr>
            <w:tcW w:w="2126" w:type="dxa"/>
            <w:gridSpan w:val="2"/>
            <w:shd w:val="clear" w:color="auto" w:fill="auto"/>
          </w:tcPr>
          <w:p w:rsidR="009434A1" w:rsidRDefault="009434A1" w:rsidP="009434A1">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строительства</w:t>
            </w:r>
          </w:p>
          <w:p w:rsidR="009434A1" w:rsidRPr="00DF3806" w:rsidRDefault="009434A1" w:rsidP="009434A1">
            <w:pPr>
              <w:pStyle w:val="Style17"/>
              <w:spacing w:line="200" w:lineRule="exact"/>
              <w:ind w:firstLine="0"/>
              <w:rPr>
                <w:rFonts w:ascii="Times New Roman" w:hAnsi="Times New Roman" w:cs="Century Schoolbook"/>
                <w:sz w:val="20"/>
                <w:szCs w:val="20"/>
              </w:rPr>
            </w:pPr>
            <w:r>
              <w:rPr>
                <w:rFonts w:ascii="Times New Roman" w:hAnsi="Times New Roman" w:cs="Century Schoolbook"/>
                <w:sz w:val="20"/>
                <w:szCs w:val="20"/>
              </w:rPr>
              <w:t>(большой и маленький конструктор)</w:t>
            </w:r>
          </w:p>
        </w:tc>
        <w:tc>
          <w:tcPr>
            <w:tcW w:w="1985" w:type="dxa"/>
            <w:gridSpan w:val="2"/>
            <w:vMerge/>
            <w:shd w:val="clear" w:color="auto" w:fill="auto"/>
          </w:tcPr>
          <w:p w:rsidR="009434A1" w:rsidRPr="00F04352" w:rsidRDefault="009434A1" w:rsidP="009434A1">
            <w:pPr>
              <w:spacing w:after="0" w:line="240" w:lineRule="auto"/>
              <w:rPr>
                <w:rFonts w:ascii="Times New Roman" w:hAnsi="Times New Roman"/>
                <w:b/>
                <w:sz w:val="20"/>
                <w:szCs w:val="20"/>
              </w:rPr>
            </w:pPr>
          </w:p>
        </w:tc>
        <w:tc>
          <w:tcPr>
            <w:tcW w:w="1027" w:type="dxa"/>
            <w:vMerge/>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B5618B">
        <w:trPr>
          <w:trHeight w:val="768"/>
        </w:trPr>
        <w:tc>
          <w:tcPr>
            <w:tcW w:w="900"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9434A1">
            <w:pPr>
              <w:rPr>
                <w:rFonts w:ascii="Times New Roman" w:hAnsi="Times New Roman"/>
                <w:sz w:val="20"/>
                <w:szCs w:val="20"/>
              </w:rPr>
            </w:pPr>
          </w:p>
          <w:p w:rsidR="009434A1" w:rsidRPr="00F04352" w:rsidRDefault="009434A1" w:rsidP="009434A1">
            <w:pPr>
              <w:rPr>
                <w:rFonts w:ascii="Times New Roman" w:hAnsi="Times New Roman"/>
                <w:sz w:val="20"/>
                <w:szCs w:val="20"/>
              </w:rPr>
            </w:pPr>
          </w:p>
        </w:tc>
        <w:tc>
          <w:tcPr>
            <w:tcW w:w="6584" w:type="dxa"/>
            <w:gridSpan w:val="2"/>
            <w:shd w:val="clear" w:color="auto" w:fill="auto"/>
          </w:tcPr>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bCs/>
                <w:color w:val="000000"/>
                <w:spacing w:val="-8"/>
                <w:sz w:val="20"/>
                <w:szCs w:val="20"/>
              </w:rPr>
              <w:t xml:space="preserve">Наблюдение </w:t>
            </w:r>
            <w:r w:rsidRPr="00F04352">
              <w:rPr>
                <w:rFonts w:ascii="Times New Roman" w:hAnsi="Times New Roman"/>
                <w:b/>
                <w:sz w:val="20"/>
                <w:szCs w:val="20"/>
              </w:rPr>
              <w:t xml:space="preserve"> за работой дворника»</w:t>
            </w:r>
          </w:p>
          <w:p w:rsidR="009434A1" w:rsidRPr="00DF3806"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Цели:</w:t>
            </w:r>
            <w:r w:rsidRPr="00F04352">
              <w:rPr>
                <w:rFonts w:ascii="Times New Roman" w:hAnsi="Times New Roman"/>
                <w:sz w:val="20"/>
                <w:szCs w:val="20"/>
              </w:rPr>
              <w:t>воспитывать уважение к труду людей;</w:t>
            </w:r>
          </w:p>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sz w:val="20"/>
                <w:szCs w:val="20"/>
              </w:rPr>
              <w:t>учить приходить на помощь окружающим.</w:t>
            </w:r>
          </w:p>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sz w:val="20"/>
                <w:szCs w:val="20"/>
              </w:rPr>
              <w:t xml:space="preserve"> Уборка опавших листьев.</w:t>
            </w:r>
          </w:p>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приучать детей к труду ,воспитание ценностного отношения к собственному труду, труду других людей</w:t>
            </w:r>
          </w:p>
          <w:p w:rsidR="009434A1" w:rsidRPr="00DF3806" w:rsidRDefault="009434A1" w:rsidP="009434A1">
            <w:pPr>
              <w:spacing w:after="0" w:line="240" w:lineRule="auto"/>
              <w:rPr>
                <w:rFonts w:ascii="Times New Roman" w:hAnsi="Times New Roman" w:cs="Arial"/>
                <w:sz w:val="20"/>
                <w:szCs w:val="20"/>
              </w:rPr>
            </w:pPr>
            <w:r w:rsidRPr="00F04352">
              <w:rPr>
                <w:rFonts w:ascii="Times New Roman" w:hAnsi="Times New Roman"/>
                <w:sz w:val="20"/>
                <w:szCs w:val="20"/>
              </w:rPr>
              <w:t>и его результатам</w:t>
            </w:r>
            <w:r w:rsidRPr="00F04352">
              <w:rPr>
                <w:rStyle w:val="FontStyle87"/>
                <w:rFonts w:ascii="Times New Roman" w:hAnsi="Times New Roman"/>
                <w:sz w:val="20"/>
                <w:szCs w:val="20"/>
              </w:rPr>
              <w:t>.</w:t>
            </w:r>
          </w:p>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Подвижная игра «Карусель»</w:t>
            </w:r>
          </w:p>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формировать умение детей бегать по кругу быстро</w:t>
            </w:r>
            <w:r w:rsidR="00B5618B">
              <w:rPr>
                <w:rFonts w:ascii="Times New Roman" w:hAnsi="Times New Roman"/>
                <w:sz w:val="20"/>
                <w:szCs w:val="20"/>
              </w:rPr>
              <w:t>.</w:t>
            </w:r>
          </w:p>
        </w:tc>
        <w:tc>
          <w:tcPr>
            <w:tcW w:w="2126" w:type="dxa"/>
            <w:gridSpan w:val="2"/>
            <w:shd w:val="clear" w:color="auto" w:fill="auto"/>
          </w:tcPr>
          <w:p w:rsidR="009434A1"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p>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sz w:val="20"/>
                <w:szCs w:val="20"/>
              </w:rPr>
              <w:t>рули, маски-эмблемы, совочки, формочки, игрушки, мел, машинки</w:t>
            </w:r>
          </w:p>
          <w:p w:rsidR="009434A1" w:rsidRPr="00F04352" w:rsidRDefault="009434A1" w:rsidP="009434A1">
            <w:pPr>
              <w:spacing w:after="0" w:line="240" w:lineRule="auto"/>
              <w:rPr>
                <w:rFonts w:ascii="Times New Roman" w:hAnsi="Times New Roman"/>
                <w:sz w:val="20"/>
                <w:szCs w:val="20"/>
              </w:rPr>
            </w:pPr>
          </w:p>
        </w:tc>
        <w:tc>
          <w:tcPr>
            <w:tcW w:w="1985" w:type="dxa"/>
            <w:gridSpan w:val="2"/>
            <w:shd w:val="clear" w:color="auto" w:fill="auto"/>
          </w:tcPr>
          <w:p w:rsidR="009434A1" w:rsidRPr="00F04352" w:rsidRDefault="009434A1" w:rsidP="009434A1">
            <w:pPr>
              <w:pStyle w:val="Style1"/>
              <w:widowControl/>
              <w:spacing w:line="240" w:lineRule="auto"/>
              <w:rPr>
                <w:rFonts w:ascii="Times New Roman" w:hAnsi="Times New Roman"/>
                <w:sz w:val="20"/>
                <w:szCs w:val="20"/>
              </w:rPr>
            </w:pPr>
            <w:r w:rsidRPr="00F04352">
              <w:rPr>
                <w:rFonts w:ascii="Times New Roman" w:hAnsi="Times New Roman"/>
                <w:b/>
                <w:sz w:val="20"/>
                <w:szCs w:val="20"/>
              </w:rPr>
              <w:t>Индивидуальная работа: игровое упражнение «Донеси шарик»Цель</w:t>
            </w:r>
            <w:r w:rsidRPr="00F04352">
              <w:rPr>
                <w:rFonts w:ascii="Times New Roman" w:hAnsi="Times New Roman"/>
                <w:sz w:val="20"/>
                <w:szCs w:val="20"/>
              </w:rPr>
              <w:t>: развитие слаженности и координации движений.</w:t>
            </w:r>
          </w:p>
        </w:tc>
        <w:tc>
          <w:tcPr>
            <w:tcW w:w="1027" w:type="dxa"/>
            <w:shd w:val="clear" w:color="auto" w:fill="auto"/>
          </w:tcPr>
          <w:p w:rsidR="009434A1" w:rsidRPr="00F04352" w:rsidRDefault="009434A1" w:rsidP="009434A1">
            <w:pPr>
              <w:spacing w:after="0" w:line="240" w:lineRule="auto"/>
              <w:rPr>
                <w:rFonts w:ascii="Times New Roman" w:hAnsi="Times New Roman"/>
                <w:sz w:val="20"/>
                <w:szCs w:val="20"/>
              </w:rPr>
            </w:pPr>
          </w:p>
        </w:tc>
      </w:tr>
    </w:tbl>
    <w:p w:rsidR="009434A1" w:rsidRDefault="009434A1" w:rsidP="009434A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1980"/>
        <w:gridCol w:w="5342"/>
        <w:gridCol w:w="10"/>
        <w:gridCol w:w="2258"/>
        <w:gridCol w:w="1977"/>
        <w:gridCol w:w="7"/>
        <w:gridCol w:w="2128"/>
      </w:tblGrid>
      <w:tr w:rsidR="009434A1" w:rsidRPr="00F04352" w:rsidTr="00400CC3">
        <w:tc>
          <w:tcPr>
            <w:tcW w:w="900"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400CC3">
        <w:trPr>
          <w:trHeight w:val="70"/>
        </w:trPr>
        <w:tc>
          <w:tcPr>
            <w:tcW w:w="900"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400CC3">
        <w:trPr>
          <w:cantSplit/>
          <w:trHeight w:val="919"/>
        </w:trPr>
        <w:tc>
          <w:tcPr>
            <w:tcW w:w="900" w:type="dxa"/>
            <w:vMerge w:val="restart"/>
            <w:shd w:val="clear" w:color="auto" w:fill="auto"/>
            <w:textDirection w:val="btLr"/>
          </w:tcPr>
          <w:p w:rsidR="009434A1" w:rsidRDefault="009434A1" w:rsidP="00400CC3">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9 октября – пятница </w:t>
            </w:r>
          </w:p>
          <w:p w:rsidR="009434A1" w:rsidRPr="00F04352" w:rsidRDefault="009434A1" w:rsidP="00400CC3">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растений. Овощи, фрукты.</w:t>
            </w:r>
          </w:p>
        </w:tc>
        <w:tc>
          <w:tcPr>
            <w:tcW w:w="1980" w:type="dxa"/>
            <w:shd w:val="clear" w:color="auto" w:fill="auto"/>
          </w:tcPr>
          <w:p w:rsidR="009434A1" w:rsidRPr="009057DA" w:rsidRDefault="009434A1" w:rsidP="00400CC3">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9434A1" w:rsidRPr="00A544DD" w:rsidRDefault="009434A1" w:rsidP="00400CC3">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400CC3">
            <w:pPr>
              <w:spacing w:after="0" w:line="240" w:lineRule="auto"/>
              <w:rPr>
                <w:rFonts w:ascii="Times New Roman" w:hAnsi="Times New Roman"/>
                <w:b/>
                <w:sz w:val="20"/>
                <w:szCs w:val="20"/>
              </w:rPr>
            </w:pPr>
          </w:p>
          <w:p w:rsidR="009434A1" w:rsidRDefault="009434A1" w:rsidP="00400CC3">
            <w:pPr>
              <w:spacing w:after="0" w:line="240" w:lineRule="auto"/>
              <w:rPr>
                <w:rFonts w:ascii="Times New Roman" w:hAnsi="Times New Roman"/>
                <w:b/>
                <w:sz w:val="20"/>
                <w:szCs w:val="20"/>
              </w:rPr>
            </w:pPr>
          </w:p>
          <w:p w:rsidR="009434A1" w:rsidRDefault="009434A1" w:rsidP="00400CC3">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9434A1" w:rsidRPr="00F04352" w:rsidRDefault="009434A1" w:rsidP="00400CC3">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400CC3">
            <w:pPr>
              <w:spacing w:after="0" w:line="240" w:lineRule="auto"/>
              <w:rPr>
                <w:rFonts w:ascii="Times New Roman" w:hAnsi="Times New Roman"/>
                <w:b/>
                <w:sz w:val="20"/>
                <w:szCs w:val="20"/>
              </w:rPr>
            </w:pPr>
          </w:p>
          <w:p w:rsidR="009434A1" w:rsidRDefault="009434A1" w:rsidP="00400CC3">
            <w:pPr>
              <w:spacing w:after="0" w:line="240" w:lineRule="auto"/>
              <w:rPr>
                <w:rFonts w:ascii="Times New Roman" w:hAnsi="Times New Roman"/>
                <w:b/>
                <w:sz w:val="20"/>
                <w:szCs w:val="20"/>
              </w:rPr>
            </w:pPr>
          </w:p>
          <w:p w:rsidR="009434A1" w:rsidRDefault="009434A1" w:rsidP="00400CC3">
            <w:pPr>
              <w:spacing w:after="0" w:line="240" w:lineRule="auto"/>
              <w:rPr>
                <w:rFonts w:ascii="Times New Roman" w:hAnsi="Times New Roman"/>
                <w:b/>
                <w:sz w:val="20"/>
                <w:szCs w:val="20"/>
              </w:rPr>
            </w:pPr>
            <w:r w:rsidRPr="00A90720">
              <w:rPr>
                <w:rFonts w:ascii="Times New Roman" w:hAnsi="Times New Roman"/>
                <w:b/>
                <w:sz w:val="20"/>
                <w:szCs w:val="20"/>
              </w:rPr>
              <w:t>Дружный круг</w:t>
            </w:r>
          </w:p>
          <w:p w:rsidR="009434A1" w:rsidRPr="00A90720" w:rsidRDefault="009434A1" w:rsidP="00400CC3">
            <w:pPr>
              <w:spacing w:after="0" w:line="240" w:lineRule="auto"/>
              <w:rPr>
                <w:rFonts w:ascii="Times New Roman" w:hAnsi="Times New Roman"/>
                <w:sz w:val="20"/>
                <w:szCs w:val="20"/>
              </w:rPr>
            </w:pPr>
            <w:r>
              <w:rPr>
                <w:rFonts w:ascii="Times New Roman" w:hAnsi="Times New Roman"/>
                <w:sz w:val="20"/>
                <w:szCs w:val="20"/>
              </w:rPr>
              <w:t>(маленькие обручи)</w:t>
            </w:r>
          </w:p>
        </w:tc>
        <w:tc>
          <w:tcPr>
            <w:tcW w:w="1984" w:type="dxa"/>
            <w:gridSpan w:val="2"/>
            <w:vMerge w:val="restart"/>
            <w:shd w:val="clear" w:color="auto" w:fill="auto"/>
          </w:tcPr>
          <w:p w:rsidR="009434A1" w:rsidRPr="00F04352" w:rsidRDefault="009434A1" w:rsidP="00400CC3">
            <w:pPr>
              <w:spacing w:after="0" w:line="240" w:lineRule="auto"/>
              <w:rPr>
                <w:rFonts w:ascii="Times New Roman" w:hAnsi="Times New Roman"/>
                <w:b/>
                <w:sz w:val="20"/>
                <w:szCs w:val="20"/>
              </w:rPr>
            </w:pPr>
          </w:p>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 «Чудесный мешочек»</w:t>
            </w:r>
          </w:p>
          <w:p w:rsidR="009434A1"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формировать умение обследовать предметы.</w:t>
            </w:r>
          </w:p>
          <w:p w:rsidR="009434A1" w:rsidRDefault="009434A1" w:rsidP="00400CC3">
            <w:pPr>
              <w:rPr>
                <w:rFonts w:ascii="Times New Roman" w:hAnsi="Times New Roman"/>
                <w:sz w:val="20"/>
                <w:szCs w:val="20"/>
              </w:rPr>
            </w:pPr>
          </w:p>
          <w:p w:rsidR="009434A1" w:rsidRPr="00F428B0" w:rsidRDefault="009434A1" w:rsidP="00400CC3">
            <w:pPr>
              <w:ind w:firstLine="708"/>
              <w:rPr>
                <w:rFonts w:ascii="Times New Roman" w:hAnsi="Times New Roman"/>
                <w:sz w:val="20"/>
                <w:szCs w:val="20"/>
              </w:rPr>
            </w:pPr>
          </w:p>
        </w:tc>
        <w:tc>
          <w:tcPr>
            <w:tcW w:w="2128" w:type="dxa"/>
            <w:vMerge w:val="restart"/>
            <w:shd w:val="clear" w:color="auto" w:fill="auto"/>
          </w:tcPr>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Pr="00F04352" w:rsidRDefault="009434A1" w:rsidP="00400CC3">
            <w:pPr>
              <w:pStyle w:val="c3"/>
              <w:spacing w:before="0" w:beforeAutospacing="0" w:after="0" w:afterAutospacing="0"/>
              <w:rPr>
                <w:b/>
                <w:sz w:val="20"/>
                <w:szCs w:val="20"/>
              </w:rPr>
            </w:pPr>
          </w:p>
        </w:tc>
      </w:tr>
      <w:tr w:rsidR="009434A1" w:rsidRPr="00F04352" w:rsidTr="00400CC3">
        <w:trPr>
          <w:cantSplit/>
          <w:trHeight w:val="720"/>
        </w:trPr>
        <w:tc>
          <w:tcPr>
            <w:tcW w:w="900" w:type="dxa"/>
            <w:vMerge/>
            <w:shd w:val="clear" w:color="auto" w:fill="auto"/>
            <w:textDirection w:val="btLr"/>
          </w:tcPr>
          <w:p w:rsidR="009434A1" w:rsidRDefault="009434A1" w:rsidP="00400CC3">
            <w:pPr>
              <w:spacing w:after="0" w:line="240" w:lineRule="auto"/>
              <w:ind w:left="113" w:right="113"/>
              <w:rPr>
                <w:rFonts w:ascii="Times New Roman" w:hAnsi="Times New Roman"/>
                <w:b/>
                <w:sz w:val="20"/>
                <w:szCs w:val="20"/>
              </w:rPr>
            </w:pPr>
          </w:p>
        </w:tc>
        <w:tc>
          <w:tcPr>
            <w:tcW w:w="1980" w:type="dxa"/>
            <w:shd w:val="clear" w:color="auto" w:fill="auto"/>
          </w:tcPr>
          <w:p w:rsidR="009434A1" w:rsidRDefault="009434A1" w:rsidP="00400CC3">
            <w:pPr>
              <w:spacing w:after="0" w:line="240" w:lineRule="auto"/>
              <w:ind w:right="-456"/>
              <w:rPr>
                <w:rFonts w:ascii="Times New Roman" w:hAnsi="Times New Roman"/>
                <w:b/>
                <w:sz w:val="20"/>
                <w:szCs w:val="20"/>
              </w:rPr>
            </w:pPr>
            <w:r w:rsidRPr="00F04352">
              <w:rPr>
                <w:rFonts w:ascii="Times New Roman" w:hAnsi="Times New Roman"/>
                <w:b/>
                <w:sz w:val="20"/>
                <w:szCs w:val="20"/>
              </w:rPr>
              <w:t>Игр</w:t>
            </w:r>
            <w:r>
              <w:rPr>
                <w:rFonts w:ascii="Times New Roman" w:hAnsi="Times New Roman"/>
                <w:b/>
                <w:sz w:val="20"/>
                <w:szCs w:val="20"/>
              </w:rPr>
              <w:t>а «За</w:t>
            </w:r>
          </w:p>
          <w:p w:rsidR="009434A1" w:rsidRPr="00F428B0" w:rsidRDefault="009434A1" w:rsidP="00400CC3">
            <w:pPr>
              <w:spacing w:after="0" w:line="240" w:lineRule="auto"/>
              <w:ind w:right="-456"/>
              <w:rPr>
                <w:rFonts w:ascii="Times New Roman" w:hAnsi="Times New Roman"/>
                <w:b/>
                <w:sz w:val="20"/>
                <w:szCs w:val="20"/>
              </w:rPr>
            </w:pPr>
            <w:r w:rsidRPr="00F04352">
              <w:rPr>
                <w:rFonts w:ascii="Times New Roman" w:hAnsi="Times New Roman"/>
                <w:b/>
                <w:sz w:val="20"/>
                <w:szCs w:val="20"/>
              </w:rPr>
              <w:t>покупками»</w:t>
            </w:r>
          </w:p>
        </w:tc>
        <w:tc>
          <w:tcPr>
            <w:tcW w:w="5342" w:type="dxa"/>
            <w:shd w:val="clear" w:color="auto" w:fill="auto"/>
          </w:tcPr>
          <w:p w:rsidR="009434A1" w:rsidRPr="00F04352" w:rsidRDefault="009434A1" w:rsidP="00400CC3">
            <w:pPr>
              <w:spacing w:after="0" w:line="240" w:lineRule="auto"/>
              <w:ind w:right="-456"/>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память, </w:t>
            </w:r>
          </w:p>
          <w:p w:rsidR="009434A1" w:rsidRDefault="009434A1" w:rsidP="00400CC3">
            <w:pPr>
              <w:rPr>
                <w:rFonts w:ascii="Times New Roman" w:hAnsi="Times New Roman"/>
                <w:b/>
                <w:sz w:val="20"/>
                <w:szCs w:val="20"/>
              </w:rPr>
            </w:pPr>
            <w:r w:rsidRPr="00F04352">
              <w:rPr>
                <w:rFonts w:ascii="Times New Roman" w:hAnsi="Times New Roman"/>
                <w:sz w:val="20"/>
                <w:szCs w:val="20"/>
              </w:rPr>
              <w:t>внимание, навыки обобщения предметов по их свойствами.</w:t>
            </w:r>
          </w:p>
        </w:tc>
        <w:tc>
          <w:tcPr>
            <w:tcW w:w="2268" w:type="dxa"/>
            <w:gridSpan w:val="2"/>
            <w:shd w:val="clear" w:color="auto" w:fill="auto"/>
          </w:tcPr>
          <w:p w:rsidR="009434A1" w:rsidRPr="00F428B0" w:rsidRDefault="009434A1" w:rsidP="00400CC3">
            <w:pPr>
              <w:spacing w:after="0" w:line="240" w:lineRule="auto"/>
              <w:rPr>
                <w:rFonts w:ascii="Times New Roman" w:hAnsi="Times New Roman"/>
                <w:b/>
                <w:bCs/>
                <w:color w:val="0F1419"/>
                <w:sz w:val="20"/>
                <w:szCs w:val="20"/>
              </w:rPr>
            </w:pPr>
            <w:r w:rsidRPr="00F428B0">
              <w:rPr>
                <w:rFonts w:ascii="Times New Roman" w:hAnsi="Times New Roman"/>
                <w:b/>
                <w:bCs/>
                <w:color w:val="0F1419"/>
                <w:sz w:val="20"/>
                <w:szCs w:val="20"/>
              </w:rPr>
              <w:t>Дружный круг</w:t>
            </w:r>
          </w:p>
          <w:p w:rsidR="009434A1" w:rsidRPr="009057DA" w:rsidRDefault="009434A1" w:rsidP="00400CC3">
            <w:pPr>
              <w:spacing w:after="0" w:line="240" w:lineRule="auto"/>
              <w:rPr>
                <w:rFonts w:ascii="Times New Roman" w:hAnsi="Times New Roman"/>
                <w:bCs/>
                <w:color w:val="0F1419"/>
                <w:sz w:val="20"/>
                <w:szCs w:val="20"/>
              </w:rPr>
            </w:pPr>
            <w:r>
              <w:rPr>
                <w:rFonts w:ascii="Times New Roman" w:hAnsi="Times New Roman"/>
                <w:bCs/>
                <w:color w:val="0F1419"/>
                <w:sz w:val="20"/>
                <w:szCs w:val="20"/>
              </w:rPr>
              <w:t>(Две корзинки, овощи, фрукты)</w:t>
            </w:r>
          </w:p>
        </w:tc>
        <w:tc>
          <w:tcPr>
            <w:tcW w:w="1984" w:type="dxa"/>
            <w:gridSpan w:val="2"/>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2128" w:type="dxa"/>
            <w:vMerge/>
            <w:shd w:val="clear" w:color="auto" w:fill="auto"/>
          </w:tcPr>
          <w:p w:rsidR="009434A1" w:rsidRDefault="009434A1" w:rsidP="00400CC3">
            <w:pPr>
              <w:pStyle w:val="c3"/>
              <w:spacing w:before="0" w:beforeAutospacing="0" w:after="0" w:afterAutospacing="0"/>
              <w:rPr>
                <w:b/>
                <w:sz w:val="20"/>
                <w:szCs w:val="20"/>
              </w:rPr>
            </w:pPr>
          </w:p>
        </w:tc>
      </w:tr>
      <w:tr w:rsidR="009434A1" w:rsidRPr="00F04352" w:rsidTr="00400CC3">
        <w:trPr>
          <w:cantSplit/>
          <w:trHeight w:val="692"/>
        </w:trPr>
        <w:tc>
          <w:tcPr>
            <w:tcW w:w="900" w:type="dxa"/>
            <w:vMerge/>
            <w:shd w:val="clear" w:color="auto" w:fill="auto"/>
            <w:textDirection w:val="btLr"/>
          </w:tcPr>
          <w:p w:rsidR="009434A1" w:rsidRDefault="009434A1" w:rsidP="00400CC3">
            <w:pPr>
              <w:spacing w:after="0" w:line="240" w:lineRule="auto"/>
              <w:ind w:left="113" w:right="113"/>
              <w:rPr>
                <w:rFonts w:ascii="Times New Roman" w:hAnsi="Times New Roman"/>
                <w:b/>
                <w:sz w:val="20"/>
                <w:szCs w:val="20"/>
              </w:rPr>
            </w:pPr>
          </w:p>
        </w:tc>
        <w:tc>
          <w:tcPr>
            <w:tcW w:w="1980" w:type="dxa"/>
            <w:shd w:val="clear" w:color="auto" w:fill="auto"/>
          </w:tcPr>
          <w:p w:rsidR="009434A1" w:rsidRPr="00F428B0"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Рассматривание с детьми картины «Пасмурный день»</w:t>
            </w:r>
          </w:p>
        </w:tc>
        <w:tc>
          <w:tcPr>
            <w:tcW w:w="5342" w:type="dxa"/>
            <w:shd w:val="clear" w:color="auto" w:fill="auto"/>
          </w:tcPr>
          <w:p w:rsidR="009434A1" w:rsidRPr="00F04352" w:rsidRDefault="009434A1" w:rsidP="00400CC3">
            <w:pPr>
              <w:spacing w:after="0" w:line="240" w:lineRule="auto"/>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познакомить детей с явлениями неживой природы (дождь, туман, ветер).</w:t>
            </w:r>
          </w:p>
        </w:tc>
        <w:tc>
          <w:tcPr>
            <w:tcW w:w="2268" w:type="dxa"/>
            <w:gridSpan w:val="2"/>
            <w:shd w:val="clear" w:color="auto" w:fill="auto"/>
          </w:tcPr>
          <w:p w:rsidR="009434A1" w:rsidRDefault="009434A1" w:rsidP="00400CC3">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Картины дождливой, ветреной погоды</w:t>
            </w:r>
          </w:p>
        </w:tc>
        <w:tc>
          <w:tcPr>
            <w:tcW w:w="1984" w:type="dxa"/>
            <w:gridSpan w:val="2"/>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2128" w:type="dxa"/>
            <w:vMerge/>
            <w:shd w:val="clear" w:color="auto" w:fill="auto"/>
          </w:tcPr>
          <w:p w:rsidR="009434A1" w:rsidRDefault="009434A1" w:rsidP="00400CC3">
            <w:pPr>
              <w:pStyle w:val="c3"/>
              <w:spacing w:before="0" w:beforeAutospacing="0" w:after="0" w:afterAutospacing="0"/>
              <w:rPr>
                <w:b/>
                <w:sz w:val="20"/>
                <w:szCs w:val="20"/>
              </w:rPr>
            </w:pPr>
          </w:p>
        </w:tc>
      </w:tr>
      <w:tr w:rsidR="009434A1" w:rsidRPr="00F04352" w:rsidTr="00400CC3">
        <w:trPr>
          <w:cantSplit/>
          <w:trHeight w:val="563"/>
        </w:trPr>
        <w:tc>
          <w:tcPr>
            <w:tcW w:w="900" w:type="dxa"/>
            <w:vMerge/>
            <w:shd w:val="clear" w:color="auto" w:fill="auto"/>
            <w:textDirection w:val="btLr"/>
          </w:tcPr>
          <w:p w:rsidR="009434A1" w:rsidRDefault="009434A1" w:rsidP="00400CC3">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400CC3">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400CC3">
            <w:pPr>
              <w:spacing w:after="0" w:line="240" w:lineRule="auto"/>
              <w:ind w:right="-456"/>
              <w:rPr>
                <w:rFonts w:ascii="Times New Roman" w:hAnsi="Times New Roman"/>
                <w:b/>
                <w:sz w:val="20"/>
                <w:szCs w:val="20"/>
              </w:rPr>
            </w:pPr>
            <w:r>
              <w:rPr>
                <w:rFonts w:ascii="Times New Roman" w:hAnsi="Times New Roman"/>
                <w:b/>
                <w:sz w:val="20"/>
                <w:szCs w:val="20"/>
              </w:rPr>
              <w:t>НОД Развитие речи</w:t>
            </w:r>
          </w:p>
          <w:p w:rsidR="009434A1" w:rsidRDefault="009434A1" w:rsidP="00400CC3">
            <w:pPr>
              <w:spacing w:after="0" w:line="240" w:lineRule="auto"/>
              <w:ind w:right="-456"/>
              <w:rPr>
                <w:rFonts w:ascii="Times New Roman" w:hAnsi="Times New Roman"/>
                <w:b/>
                <w:sz w:val="20"/>
                <w:szCs w:val="20"/>
              </w:rPr>
            </w:pPr>
            <w:r>
              <w:rPr>
                <w:rFonts w:ascii="Times New Roman" w:hAnsi="Times New Roman"/>
                <w:b/>
                <w:sz w:val="20"/>
                <w:szCs w:val="20"/>
              </w:rPr>
              <w:t>Тема: Овощи</w:t>
            </w:r>
          </w:p>
          <w:p w:rsidR="009434A1" w:rsidRDefault="009434A1" w:rsidP="00400CC3">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учить детей узнавать овощи на картинках и овощи – муляжи при помощи словесных описаний их существенных признаков или на основе загадок; правильно называть </w:t>
            </w:r>
          </w:p>
          <w:p w:rsidR="009434A1" w:rsidRDefault="009434A1" w:rsidP="00400CC3">
            <w:pPr>
              <w:spacing w:after="0" w:line="240" w:lineRule="auto"/>
              <w:ind w:right="-456"/>
              <w:rPr>
                <w:rFonts w:ascii="Times New Roman" w:hAnsi="Times New Roman"/>
                <w:sz w:val="20"/>
                <w:szCs w:val="20"/>
              </w:rPr>
            </w:pPr>
            <w:r>
              <w:rPr>
                <w:rFonts w:ascii="Times New Roman" w:hAnsi="Times New Roman"/>
                <w:sz w:val="20"/>
                <w:szCs w:val="20"/>
              </w:rPr>
              <w:t xml:space="preserve">овощи, составлять предложения об овощах из 3 – 4 слов; </w:t>
            </w:r>
          </w:p>
          <w:p w:rsidR="009434A1" w:rsidRDefault="009434A1" w:rsidP="00400CC3">
            <w:pPr>
              <w:spacing w:after="0" w:line="240" w:lineRule="auto"/>
              <w:ind w:right="-456"/>
              <w:rPr>
                <w:rFonts w:ascii="Times New Roman" w:hAnsi="Times New Roman"/>
                <w:sz w:val="20"/>
                <w:szCs w:val="20"/>
              </w:rPr>
            </w:pPr>
            <w:r>
              <w:rPr>
                <w:rFonts w:ascii="Times New Roman" w:hAnsi="Times New Roman"/>
                <w:sz w:val="20"/>
                <w:szCs w:val="20"/>
              </w:rPr>
              <w:t>формировать способности к обобщению.</w:t>
            </w:r>
          </w:p>
          <w:p w:rsidR="009434A1" w:rsidRPr="00F428B0" w:rsidRDefault="009434A1" w:rsidP="00400CC3">
            <w:pPr>
              <w:spacing w:after="0" w:line="240" w:lineRule="auto"/>
              <w:ind w:right="-456"/>
              <w:rPr>
                <w:rFonts w:ascii="Times New Roman" w:hAnsi="Times New Roman"/>
                <w:sz w:val="20"/>
                <w:szCs w:val="20"/>
              </w:rPr>
            </w:pPr>
            <w:r w:rsidRPr="004E4292">
              <w:rPr>
                <w:rFonts w:ascii="Times New Roman" w:hAnsi="Times New Roman"/>
                <w:b/>
                <w:sz w:val="20"/>
                <w:szCs w:val="20"/>
              </w:rPr>
              <w:t>Используемая литература:</w:t>
            </w:r>
            <w:r>
              <w:rPr>
                <w:rFonts w:ascii="Times New Roman" w:hAnsi="Times New Roman"/>
                <w:sz w:val="20"/>
                <w:szCs w:val="20"/>
              </w:rPr>
              <w:t>развернутое перспективное планирование «радуга» стр. 10</w:t>
            </w:r>
          </w:p>
        </w:tc>
        <w:tc>
          <w:tcPr>
            <w:tcW w:w="2268" w:type="dxa"/>
            <w:gridSpan w:val="2"/>
            <w:shd w:val="clear" w:color="auto" w:fill="auto"/>
          </w:tcPr>
          <w:p w:rsidR="009434A1" w:rsidRDefault="009434A1" w:rsidP="00400CC3">
            <w:pPr>
              <w:rPr>
                <w:rFonts w:ascii="Times New Roman" w:hAnsi="Times New Roman"/>
                <w:bCs/>
                <w:color w:val="0F1419"/>
                <w:sz w:val="20"/>
                <w:szCs w:val="20"/>
              </w:rPr>
            </w:pPr>
          </w:p>
          <w:p w:rsidR="009434A1" w:rsidRDefault="009434A1" w:rsidP="00400CC3">
            <w:pPr>
              <w:spacing w:after="0" w:line="240" w:lineRule="auto"/>
              <w:rPr>
                <w:rFonts w:ascii="Times New Roman" w:hAnsi="Times New Roman"/>
                <w:b/>
                <w:bCs/>
                <w:color w:val="0F1419"/>
                <w:sz w:val="20"/>
                <w:szCs w:val="20"/>
              </w:rPr>
            </w:pPr>
            <w:r w:rsidRPr="00F428B0">
              <w:rPr>
                <w:rFonts w:ascii="Times New Roman" w:hAnsi="Times New Roman"/>
                <w:b/>
                <w:bCs/>
                <w:color w:val="0F1419"/>
                <w:sz w:val="20"/>
                <w:szCs w:val="20"/>
              </w:rPr>
              <w:t>Дружный круг</w:t>
            </w:r>
          </w:p>
          <w:p w:rsidR="009434A1" w:rsidRPr="00F428B0" w:rsidRDefault="009434A1" w:rsidP="00400CC3">
            <w:pPr>
              <w:spacing w:after="0" w:line="240" w:lineRule="auto"/>
              <w:rPr>
                <w:rFonts w:ascii="Times New Roman" w:hAnsi="Times New Roman"/>
                <w:b/>
                <w:bCs/>
                <w:color w:val="0F1419"/>
                <w:sz w:val="20"/>
                <w:szCs w:val="20"/>
              </w:rPr>
            </w:pPr>
            <w:r>
              <w:rPr>
                <w:rFonts w:ascii="Times New Roman" w:hAnsi="Times New Roman"/>
                <w:sz w:val="20"/>
                <w:szCs w:val="20"/>
              </w:rPr>
              <w:t>(Овощи –муляжи)</w:t>
            </w:r>
          </w:p>
        </w:tc>
        <w:tc>
          <w:tcPr>
            <w:tcW w:w="1984" w:type="dxa"/>
            <w:gridSpan w:val="2"/>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2128" w:type="dxa"/>
            <w:vMerge/>
            <w:shd w:val="clear" w:color="auto" w:fill="auto"/>
          </w:tcPr>
          <w:p w:rsidR="009434A1" w:rsidRDefault="009434A1" w:rsidP="00400CC3">
            <w:pPr>
              <w:pStyle w:val="c3"/>
              <w:spacing w:before="0" w:beforeAutospacing="0" w:after="0" w:afterAutospacing="0"/>
              <w:rPr>
                <w:b/>
                <w:sz w:val="20"/>
                <w:szCs w:val="20"/>
              </w:rPr>
            </w:pPr>
          </w:p>
        </w:tc>
      </w:tr>
      <w:tr w:rsidR="009434A1" w:rsidRPr="00F04352" w:rsidTr="00400CC3">
        <w:trPr>
          <w:trHeight w:val="2880"/>
        </w:trPr>
        <w:tc>
          <w:tcPr>
            <w:tcW w:w="900"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400CC3">
            <w:pPr>
              <w:spacing w:after="0" w:line="240" w:lineRule="auto"/>
              <w:rPr>
                <w:rFonts w:ascii="Times New Roman" w:hAnsi="Times New Roman"/>
                <w:color w:val="FF0000"/>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spacing w:after="0" w:line="240" w:lineRule="auto"/>
              <w:rPr>
                <w:rFonts w:ascii="Times New Roman" w:hAnsi="Times New Roman"/>
                <w:sz w:val="20"/>
                <w:szCs w:val="20"/>
              </w:rPr>
            </w:pPr>
          </w:p>
          <w:p w:rsidR="009434A1" w:rsidRDefault="009434A1" w:rsidP="00400CC3">
            <w:pPr>
              <w:spacing w:after="0" w:line="240" w:lineRule="auto"/>
              <w:rPr>
                <w:rFonts w:ascii="Times New Roman" w:hAnsi="Times New Roman"/>
                <w:sz w:val="20"/>
                <w:szCs w:val="20"/>
              </w:rPr>
            </w:pPr>
          </w:p>
          <w:p w:rsidR="009434A1" w:rsidRDefault="009434A1" w:rsidP="00400CC3">
            <w:pPr>
              <w:spacing w:after="0" w:line="240" w:lineRule="auto"/>
              <w:rPr>
                <w:rFonts w:ascii="Times New Roman" w:hAnsi="Times New Roman"/>
                <w:sz w:val="20"/>
                <w:szCs w:val="20"/>
              </w:rPr>
            </w:pPr>
          </w:p>
          <w:p w:rsidR="009434A1" w:rsidRDefault="009434A1" w:rsidP="00400CC3">
            <w:pPr>
              <w:rPr>
                <w:rFonts w:ascii="Times New Roman" w:hAnsi="Times New Roman"/>
                <w:sz w:val="20"/>
                <w:szCs w:val="20"/>
              </w:rPr>
            </w:pPr>
          </w:p>
          <w:p w:rsidR="009434A1" w:rsidRPr="00A544DD" w:rsidRDefault="009434A1" w:rsidP="00400CC3">
            <w:pPr>
              <w:rPr>
                <w:rFonts w:ascii="Times New Roman" w:hAnsi="Times New Roman"/>
                <w:sz w:val="20"/>
                <w:szCs w:val="20"/>
              </w:rPr>
            </w:pPr>
          </w:p>
        </w:tc>
        <w:tc>
          <w:tcPr>
            <w:tcW w:w="5342" w:type="dxa"/>
            <w:shd w:val="clear" w:color="auto" w:fill="auto"/>
          </w:tcPr>
          <w:p w:rsidR="009434A1" w:rsidRPr="00F04352" w:rsidRDefault="009434A1" w:rsidP="00400CC3">
            <w:pPr>
              <w:shd w:val="clear" w:color="auto" w:fill="FFFFFF"/>
              <w:spacing w:after="0" w:line="180" w:lineRule="exact"/>
              <w:rPr>
                <w:rFonts w:ascii="Times New Roman" w:hAnsi="Times New Roman"/>
                <w:b/>
                <w:sz w:val="20"/>
                <w:szCs w:val="20"/>
              </w:rPr>
            </w:pPr>
            <w:r>
              <w:rPr>
                <w:rFonts w:ascii="Times New Roman" w:hAnsi="Times New Roman"/>
                <w:b/>
                <w:bCs/>
                <w:color w:val="000000"/>
                <w:spacing w:val="-8"/>
                <w:sz w:val="20"/>
                <w:szCs w:val="20"/>
              </w:rPr>
              <w:t xml:space="preserve">Наблюдение </w:t>
            </w:r>
            <w:r w:rsidRPr="00F04352">
              <w:rPr>
                <w:rFonts w:ascii="Times New Roman" w:hAnsi="Times New Roman"/>
                <w:b/>
                <w:bCs/>
                <w:sz w:val="20"/>
                <w:szCs w:val="20"/>
              </w:rPr>
              <w:t xml:space="preserve"> за птицами во время кормления</w:t>
            </w:r>
          </w:p>
          <w:p w:rsidR="009434A1" w:rsidRPr="00F04352" w:rsidRDefault="009434A1" w:rsidP="00400CC3">
            <w:pPr>
              <w:spacing w:after="0" w:line="240" w:lineRule="auto"/>
              <w:rPr>
                <w:rFonts w:ascii="Times New Roman" w:hAnsi="Times New Roman"/>
                <w:sz w:val="20"/>
                <w:szCs w:val="20"/>
              </w:rPr>
            </w:pPr>
            <w:r w:rsidRPr="00F04352">
              <w:rPr>
                <w:rFonts w:ascii="Times New Roman" w:hAnsi="Times New Roman"/>
                <w:b/>
                <w:bCs/>
                <w:sz w:val="20"/>
                <w:szCs w:val="20"/>
              </w:rPr>
              <w:t>Цели</w:t>
            </w:r>
            <w:r w:rsidRPr="00F04352">
              <w:rPr>
                <w:rFonts w:ascii="Times New Roman" w:hAnsi="Times New Roman"/>
                <w:i/>
                <w:iCs/>
                <w:sz w:val="20"/>
                <w:szCs w:val="20"/>
              </w:rPr>
              <w:t>:</w:t>
            </w:r>
            <w:r w:rsidRPr="00F04352">
              <w:rPr>
                <w:rFonts w:ascii="Times New Roman" w:hAnsi="Times New Roman"/>
                <w:sz w:val="20"/>
                <w:szCs w:val="20"/>
              </w:rPr>
              <w:t xml:space="preserve"> прививать желание заботиться о птицах;</w:t>
            </w:r>
          </w:p>
          <w:p w:rsidR="009434A1" w:rsidRPr="00F04352" w:rsidRDefault="009434A1" w:rsidP="00400CC3">
            <w:pPr>
              <w:spacing w:after="0" w:line="240" w:lineRule="auto"/>
              <w:rPr>
                <w:rFonts w:ascii="Times New Roman" w:hAnsi="Times New Roman"/>
                <w:sz w:val="20"/>
                <w:szCs w:val="20"/>
              </w:rPr>
            </w:pPr>
            <w:r w:rsidRPr="00F04352">
              <w:rPr>
                <w:rFonts w:ascii="Times New Roman" w:hAnsi="Times New Roman"/>
                <w:sz w:val="20"/>
                <w:szCs w:val="20"/>
              </w:rPr>
              <w:t>формировать знания о повадках птиц;</w:t>
            </w:r>
          </w:p>
          <w:p w:rsidR="009434A1" w:rsidRDefault="009434A1" w:rsidP="00400CC3">
            <w:pPr>
              <w:shd w:val="clear" w:color="auto" w:fill="FFFFFF"/>
              <w:spacing w:after="0" w:line="240" w:lineRule="auto"/>
              <w:jc w:val="both"/>
              <w:rPr>
                <w:rFonts w:ascii="Times New Roman" w:hAnsi="Times New Roman"/>
                <w:sz w:val="20"/>
                <w:szCs w:val="20"/>
              </w:rPr>
            </w:pPr>
            <w:r w:rsidRPr="00F04352">
              <w:rPr>
                <w:rFonts w:ascii="Times New Roman" w:hAnsi="Times New Roman"/>
                <w:sz w:val="20"/>
                <w:szCs w:val="20"/>
              </w:rPr>
              <w:t>воспитывать любовь к природе.</w:t>
            </w:r>
          </w:p>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Кормление птиц. </w:t>
            </w:r>
          </w:p>
          <w:p w:rsidR="009434A1" w:rsidRPr="00F04352" w:rsidRDefault="009434A1" w:rsidP="00400CC3">
            <w:pPr>
              <w:spacing w:after="0" w:line="240" w:lineRule="auto"/>
              <w:rPr>
                <w:rFonts w:ascii="Times New Roman" w:hAnsi="Times New Roman"/>
                <w:sz w:val="20"/>
                <w:szCs w:val="20"/>
              </w:rPr>
            </w:pPr>
            <w:r w:rsidRPr="00F04352">
              <w:rPr>
                <w:rFonts w:ascii="Times New Roman" w:hAnsi="Times New Roman"/>
                <w:b/>
                <w:iCs/>
                <w:sz w:val="20"/>
                <w:szCs w:val="20"/>
              </w:rPr>
              <w:t>Цели:</w:t>
            </w:r>
            <w:r w:rsidRPr="00F04352">
              <w:rPr>
                <w:rFonts w:ascii="Times New Roman" w:hAnsi="Times New Roman"/>
                <w:sz w:val="20"/>
                <w:szCs w:val="20"/>
              </w:rPr>
              <w:t xml:space="preserve"> побуждать к самостоятельному выполнению элементарных по</w:t>
            </w:r>
            <w:r w:rsidRPr="00F04352">
              <w:rPr>
                <w:rFonts w:ascii="Times New Roman" w:hAnsi="Times New Roman"/>
                <w:sz w:val="20"/>
                <w:szCs w:val="20"/>
              </w:rPr>
              <w:softHyphen/>
              <w:t>ручений (кормление птиц, уборка участка);</w:t>
            </w:r>
          </w:p>
          <w:p w:rsidR="009434A1" w:rsidRPr="00F04352" w:rsidRDefault="009434A1" w:rsidP="00400CC3">
            <w:pPr>
              <w:spacing w:after="0" w:line="240" w:lineRule="auto"/>
              <w:rPr>
                <w:rFonts w:ascii="Times New Roman" w:hAnsi="Times New Roman"/>
                <w:sz w:val="20"/>
                <w:szCs w:val="20"/>
              </w:rPr>
            </w:pPr>
            <w:r w:rsidRPr="00F04352">
              <w:rPr>
                <w:rFonts w:ascii="Times New Roman" w:hAnsi="Times New Roman"/>
                <w:sz w:val="20"/>
                <w:szCs w:val="20"/>
              </w:rPr>
              <w:t>воспитывать желание ухаживать за животными.</w:t>
            </w:r>
          </w:p>
          <w:p w:rsidR="009434A1" w:rsidRPr="00F04352" w:rsidRDefault="009434A1" w:rsidP="00400CC3">
            <w:pPr>
              <w:pStyle w:val="Style1"/>
              <w:widowControl/>
              <w:spacing w:line="200" w:lineRule="exact"/>
              <w:rPr>
                <w:rFonts w:ascii="Times New Roman" w:hAnsi="Times New Roman"/>
                <w:b/>
                <w:color w:val="000000"/>
                <w:spacing w:val="-2"/>
                <w:sz w:val="20"/>
                <w:szCs w:val="20"/>
              </w:rPr>
            </w:pPr>
            <w:r>
              <w:rPr>
                <w:rFonts w:ascii="Times New Roman" w:hAnsi="Times New Roman"/>
                <w:b/>
                <w:bCs/>
                <w:color w:val="000000"/>
                <w:spacing w:val="-12"/>
                <w:sz w:val="20"/>
                <w:szCs w:val="20"/>
              </w:rPr>
              <w:t>Подвижная</w:t>
            </w:r>
            <w:r w:rsidRPr="00F04352">
              <w:rPr>
                <w:rFonts w:ascii="Times New Roman" w:hAnsi="Times New Roman"/>
                <w:b/>
                <w:bCs/>
                <w:color w:val="000000"/>
                <w:spacing w:val="-12"/>
                <w:sz w:val="20"/>
                <w:szCs w:val="20"/>
              </w:rPr>
              <w:t xml:space="preserve"> и</w:t>
            </w:r>
            <w:r>
              <w:rPr>
                <w:rFonts w:ascii="Times New Roman" w:hAnsi="Times New Roman"/>
                <w:b/>
                <w:bCs/>
                <w:color w:val="000000"/>
                <w:spacing w:val="-12"/>
                <w:sz w:val="20"/>
                <w:szCs w:val="20"/>
              </w:rPr>
              <w:t>гра:</w:t>
            </w:r>
            <w:r w:rsidRPr="00F04352">
              <w:rPr>
                <w:rFonts w:ascii="Times New Roman" w:hAnsi="Times New Roman"/>
                <w:b/>
                <w:sz w:val="20"/>
                <w:szCs w:val="20"/>
              </w:rPr>
              <w:t>«Воробушки и кот».</w:t>
            </w:r>
          </w:p>
          <w:p w:rsidR="009434A1" w:rsidRPr="00F04352" w:rsidRDefault="009434A1" w:rsidP="00400CC3">
            <w:pPr>
              <w:spacing w:after="0" w:line="240" w:lineRule="auto"/>
              <w:rPr>
                <w:rFonts w:ascii="Times New Roman" w:hAnsi="Times New Roman"/>
                <w:sz w:val="20"/>
                <w:szCs w:val="20"/>
              </w:rPr>
            </w:pPr>
            <w:r w:rsidRPr="00F04352">
              <w:rPr>
                <w:rFonts w:ascii="Times New Roman" w:hAnsi="Times New Roman"/>
                <w:b/>
                <w:iCs/>
                <w:color w:val="000000"/>
                <w:spacing w:val="-2"/>
                <w:sz w:val="20"/>
                <w:szCs w:val="20"/>
              </w:rPr>
              <w:t>Цель:</w:t>
            </w:r>
            <w:r w:rsidRPr="00F04352">
              <w:rPr>
                <w:rFonts w:ascii="Times New Roman" w:hAnsi="Times New Roman"/>
                <w:sz w:val="20"/>
                <w:szCs w:val="20"/>
              </w:rPr>
              <w:t xml:space="preserve"> учить мягко спрыгивать, сгибая ноги в коленях;</w:t>
            </w:r>
          </w:p>
          <w:p w:rsidR="009434A1" w:rsidRPr="00F04352" w:rsidRDefault="009434A1" w:rsidP="00400CC3">
            <w:pPr>
              <w:spacing w:after="0" w:line="240" w:lineRule="auto"/>
              <w:rPr>
                <w:rFonts w:ascii="Times New Roman" w:hAnsi="Times New Roman"/>
                <w:sz w:val="20"/>
                <w:szCs w:val="20"/>
              </w:rPr>
            </w:pPr>
            <w:r w:rsidRPr="00F04352">
              <w:rPr>
                <w:rFonts w:ascii="Times New Roman" w:hAnsi="Times New Roman"/>
                <w:sz w:val="20"/>
                <w:szCs w:val="20"/>
              </w:rPr>
              <w:t>бегать, не задевая друг друга, увертываться от водящего;</w:t>
            </w:r>
          </w:p>
          <w:p w:rsidR="009434A1" w:rsidRPr="009057DA" w:rsidRDefault="009434A1" w:rsidP="00400CC3">
            <w:pPr>
              <w:spacing w:after="0" w:line="240" w:lineRule="auto"/>
              <w:rPr>
                <w:rFonts w:ascii="Times New Roman" w:hAnsi="Times New Roman"/>
                <w:sz w:val="20"/>
                <w:szCs w:val="20"/>
              </w:rPr>
            </w:pPr>
            <w:r w:rsidRPr="00F04352">
              <w:rPr>
                <w:rFonts w:ascii="Times New Roman" w:hAnsi="Times New Roman"/>
                <w:sz w:val="20"/>
                <w:szCs w:val="20"/>
              </w:rPr>
              <w:t>быстро убегать, находить свое место.</w:t>
            </w:r>
          </w:p>
        </w:tc>
        <w:tc>
          <w:tcPr>
            <w:tcW w:w="2268" w:type="dxa"/>
            <w:gridSpan w:val="2"/>
            <w:shd w:val="clear" w:color="auto" w:fill="auto"/>
          </w:tcPr>
          <w:p w:rsidR="009434A1" w:rsidRDefault="009434A1" w:rsidP="00400CC3">
            <w:pPr>
              <w:pStyle w:val="Style1"/>
              <w:widowControl/>
              <w:spacing w:line="200" w:lineRule="exact"/>
              <w:rPr>
                <w:rFonts w:ascii="Times New Roman" w:hAnsi="Times New Roman"/>
                <w:sz w:val="20"/>
                <w:szCs w:val="20"/>
              </w:rPr>
            </w:pPr>
            <w:r w:rsidRPr="00F04352">
              <w:rPr>
                <w:rFonts w:ascii="Times New Roman" w:hAnsi="Times New Roman"/>
                <w:b/>
                <w:sz w:val="20"/>
                <w:szCs w:val="20"/>
              </w:rPr>
              <w:t>Выносной материал:</w:t>
            </w:r>
          </w:p>
          <w:p w:rsidR="009434A1" w:rsidRPr="00F04352" w:rsidRDefault="009434A1" w:rsidP="00400CC3">
            <w:pPr>
              <w:pStyle w:val="Style1"/>
              <w:widowControl/>
              <w:spacing w:line="200" w:lineRule="exact"/>
              <w:rPr>
                <w:rFonts w:ascii="Times New Roman" w:hAnsi="Times New Roman"/>
                <w:b/>
                <w:sz w:val="20"/>
                <w:szCs w:val="20"/>
              </w:rPr>
            </w:pPr>
            <w:r w:rsidRPr="00F04352">
              <w:rPr>
                <w:rFonts w:ascii="Times New Roman" w:hAnsi="Times New Roman"/>
                <w:sz w:val="20"/>
                <w:szCs w:val="20"/>
              </w:rPr>
              <w:t>Корм для птиц, куклы, одетые по погоде, маски-эмблемы, карандаш, совочки, машинки.</w:t>
            </w:r>
          </w:p>
        </w:tc>
        <w:tc>
          <w:tcPr>
            <w:tcW w:w="1984" w:type="dxa"/>
            <w:gridSpan w:val="2"/>
            <w:shd w:val="clear" w:color="auto" w:fill="auto"/>
          </w:tcPr>
          <w:p w:rsidR="009434A1" w:rsidRPr="00F04352" w:rsidRDefault="009434A1" w:rsidP="00400CC3">
            <w:pPr>
              <w:pStyle w:val="Style1"/>
              <w:widowControl/>
              <w:spacing w:line="200" w:lineRule="exact"/>
              <w:rPr>
                <w:rFonts w:ascii="Times New Roman" w:hAnsi="Times New Roman"/>
                <w:sz w:val="20"/>
                <w:szCs w:val="20"/>
              </w:rPr>
            </w:pPr>
            <w:r w:rsidRPr="00F04352">
              <w:rPr>
                <w:rFonts w:ascii="Times New Roman" w:hAnsi="Times New Roman"/>
                <w:b/>
                <w:sz w:val="20"/>
                <w:szCs w:val="20"/>
              </w:rPr>
              <w:t>Самостоятельные игры с выносным материалом.</w:t>
            </w:r>
          </w:p>
        </w:tc>
        <w:tc>
          <w:tcPr>
            <w:tcW w:w="2128" w:type="dxa"/>
            <w:vMerge/>
            <w:shd w:val="clear" w:color="auto" w:fill="auto"/>
          </w:tcPr>
          <w:p w:rsidR="009434A1" w:rsidRPr="00F04352" w:rsidRDefault="009434A1" w:rsidP="00400CC3">
            <w:pPr>
              <w:spacing w:after="0" w:line="240" w:lineRule="auto"/>
              <w:rPr>
                <w:rFonts w:ascii="Times New Roman" w:hAnsi="Times New Roman"/>
                <w:sz w:val="20"/>
                <w:szCs w:val="20"/>
              </w:rPr>
            </w:pPr>
          </w:p>
        </w:tc>
      </w:tr>
      <w:tr w:rsidR="009434A1" w:rsidRPr="00F04352" w:rsidTr="00400CC3">
        <w:tc>
          <w:tcPr>
            <w:tcW w:w="900"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Чтение «Солнечный зайчик» (Е.Тихеева)</w:t>
            </w:r>
          </w:p>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сопровождать чтение стихотворения игрой.</w:t>
            </w:r>
          </w:p>
        </w:tc>
      </w:tr>
      <w:tr w:rsidR="009434A1" w:rsidRPr="00F04352" w:rsidTr="00400CC3">
        <w:trPr>
          <w:trHeight w:val="1003"/>
        </w:trPr>
        <w:tc>
          <w:tcPr>
            <w:tcW w:w="900"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400CC3">
            <w:pPr>
              <w:spacing w:after="0" w:line="240" w:lineRule="auto"/>
              <w:rPr>
                <w:rFonts w:ascii="Times New Roman" w:hAnsi="Times New Roman"/>
                <w:b/>
                <w:sz w:val="20"/>
                <w:szCs w:val="20"/>
              </w:rPr>
            </w:pPr>
          </w:p>
          <w:p w:rsidR="009434A1" w:rsidRPr="00F04352" w:rsidRDefault="009434A1" w:rsidP="00400CC3">
            <w:pPr>
              <w:spacing w:line="240" w:lineRule="auto"/>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400CC3">
            <w:pPr>
              <w:spacing w:after="0" w:line="240" w:lineRule="auto"/>
              <w:rPr>
                <w:rFonts w:ascii="Times New Roman" w:hAnsi="Times New Roman"/>
                <w:b/>
                <w:sz w:val="20"/>
                <w:szCs w:val="20"/>
              </w:rPr>
            </w:pPr>
          </w:p>
          <w:p w:rsidR="009434A1" w:rsidRDefault="009434A1" w:rsidP="00400CC3">
            <w:pPr>
              <w:spacing w:after="0" w:line="240" w:lineRule="auto"/>
              <w:rPr>
                <w:rFonts w:ascii="Times New Roman" w:hAnsi="Times New Roman"/>
                <w:b/>
                <w:sz w:val="20"/>
                <w:szCs w:val="20"/>
              </w:rPr>
            </w:pPr>
          </w:p>
          <w:p w:rsidR="009434A1" w:rsidRPr="00F04352" w:rsidRDefault="009434A1" w:rsidP="00400CC3">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400CC3">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400CC3">
            <w:pPr>
              <w:pStyle w:val="Style17"/>
              <w:widowControl/>
              <w:spacing w:line="200" w:lineRule="exact"/>
              <w:ind w:firstLine="0"/>
              <w:rPr>
                <w:rFonts w:ascii="Times New Roman" w:hAnsi="Times New Roman" w:cs="Century Schoolbook"/>
                <w:b/>
                <w:sz w:val="20"/>
                <w:szCs w:val="20"/>
              </w:rPr>
            </w:pPr>
          </w:p>
          <w:p w:rsidR="009434A1" w:rsidRDefault="009434A1" w:rsidP="00400CC3">
            <w:pPr>
              <w:pStyle w:val="Style17"/>
              <w:widowControl/>
              <w:spacing w:line="200" w:lineRule="exact"/>
              <w:ind w:firstLine="0"/>
              <w:rPr>
                <w:rFonts w:ascii="Times New Roman" w:hAnsi="Times New Roman" w:cs="Century Schoolbook"/>
                <w:b/>
                <w:sz w:val="20"/>
                <w:szCs w:val="20"/>
              </w:rPr>
            </w:pPr>
          </w:p>
          <w:p w:rsidR="009434A1" w:rsidRDefault="009434A1" w:rsidP="00400CC3">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400CC3">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400CC3">
            <w:pPr>
              <w:pStyle w:val="Style17"/>
              <w:widowControl/>
              <w:spacing w:line="200" w:lineRule="exact"/>
              <w:ind w:firstLine="0"/>
              <w:rPr>
                <w:rFonts w:ascii="Times New Roman" w:hAnsi="Times New Roman" w:cs="Century Schoolbook"/>
                <w:b/>
                <w:sz w:val="20"/>
                <w:szCs w:val="20"/>
              </w:rPr>
            </w:pPr>
          </w:p>
          <w:p w:rsidR="009434A1" w:rsidRDefault="009434A1" w:rsidP="00400CC3">
            <w:pPr>
              <w:pStyle w:val="Style17"/>
              <w:widowControl/>
              <w:spacing w:line="200" w:lineRule="exact"/>
              <w:ind w:firstLine="0"/>
              <w:rPr>
                <w:rFonts w:ascii="Times New Roman" w:hAnsi="Times New Roman" w:cs="Century Schoolbook"/>
                <w:b/>
                <w:sz w:val="20"/>
                <w:szCs w:val="20"/>
              </w:rPr>
            </w:pPr>
          </w:p>
          <w:p w:rsidR="009434A1" w:rsidRPr="00AF078F" w:rsidRDefault="009434A1" w:rsidP="00400CC3">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400CC3">
            <w:pPr>
              <w:spacing w:after="0" w:line="240" w:lineRule="auto"/>
              <w:rPr>
                <w:rFonts w:ascii="Times New Roman" w:hAnsi="Times New Roman"/>
                <w:sz w:val="20"/>
                <w:szCs w:val="20"/>
              </w:rPr>
            </w:pPr>
            <w:r w:rsidRPr="00F04352">
              <w:rPr>
                <w:rFonts w:ascii="Times New Roman" w:hAnsi="Times New Roman"/>
                <w:b/>
                <w:sz w:val="20"/>
                <w:szCs w:val="20"/>
              </w:rPr>
              <w:t xml:space="preserve">Сенсорное развитие: </w:t>
            </w:r>
            <w:r w:rsidRPr="00F04352">
              <w:rPr>
                <w:rFonts w:ascii="Times New Roman" w:hAnsi="Times New Roman"/>
                <w:sz w:val="20"/>
                <w:szCs w:val="20"/>
              </w:rPr>
              <w:t>разложи по цвету шарики в баночку.</w:t>
            </w:r>
          </w:p>
        </w:tc>
        <w:tc>
          <w:tcPr>
            <w:tcW w:w="2128" w:type="dxa"/>
            <w:vMerge w:val="restart"/>
            <w:shd w:val="clear" w:color="auto" w:fill="auto"/>
          </w:tcPr>
          <w:p w:rsidR="009434A1" w:rsidRPr="00F04352" w:rsidRDefault="009434A1" w:rsidP="00400CC3">
            <w:pPr>
              <w:spacing w:after="0" w:line="240" w:lineRule="auto"/>
              <w:rPr>
                <w:rFonts w:ascii="Times New Roman" w:hAnsi="Times New Roman"/>
                <w:sz w:val="20"/>
                <w:szCs w:val="20"/>
              </w:rPr>
            </w:pPr>
          </w:p>
        </w:tc>
      </w:tr>
      <w:tr w:rsidR="009434A1" w:rsidRPr="00F04352" w:rsidTr="00400CC3">
        <w:trPr>
          <w:trHeight w:val="764"/>
        </w:trPr>
        <w:tc>
          <w:tcPr>
            <w:tcW w:w="900"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 «Овощи»</w:t>
            </w:r>
          </w:p>
        </w:tc>
        <w:tc>
          <w:tcPr>
            <w:tcW w:w="5342" w:type="dxa"/>
            <w:shd w:val="clear" w:color="auto" w:fill="auto"/>
          </w:tcPr>
          <w:p w:rsidR="009434A1" w:rsidRPr="009057DA" w:rsidRDefault="009434A1" w:rsidP="00400CC3">
            <w:pPr>
              <w:spacing w:after="0" w:line="240" w:lineRule="auto"/>
              <w:rPr>
                <w:rFonts w:ascii="Times New Roman" w:hAnsi="Times New Roman"/>
                <w:sz w:val="20"/>
                <w:szCs w:val="20"/>
              </w:rPr>
            </w:pPr>
            <w:r w:rsidRPr="00F04352">
              <w:rPr>
                <w:rFonts w:ascii="Times New Roman" w:hAnsi="Times New Roman"/>
                <w:b/>
                <w:sz w:val="20"/>
                <w:szCs w:val="20"/>
              </w:rPr>
              <w:t xml:space="preserve"> Цель:</w:t>
            </w:r>
            <w:r w:rsidRPr="00F04352">
              <w:rPr>
                <w:rFonts w:ascii="Times New Roman" w:hAnsi="Times New Roman"/>
                <w:sz w:val="20"/>
                <w:szCs w:val="20"/>
              </w:rPr>
              <w:t xml:space="preserve"> повторить название овощей.</w:t>
            </w:r>
          </w:p>
        </w:tc>
        <w:tc>
          <w:tcPr>
            <w:tcW w:w="2268" w:type="dxa"/>
            <w:gridSpan w:val="2"/>
            <w:shd w:val="clear" w:color="auto" w:fill="auto"/>
          </w:tcPr>
          <w:p w:rsidR="009434A1" w:rsidRPr="00A90720" w:rsidRDefault="009434A1" w:rsidP="00400CC3">
            <w:pPr>
              <w:pStyle w:val="Style17"/>
              <w:widowControl/>
              <w:spacing w:line="200" w:lineRule="exact"/>
              <w:ind w:firstLine="0"/>
              <w:rPr>
                <w:rFonts w:ascii="Times New Roman" w:hAnsi="Times New Roman" w:cs="Century Schoolbook"/>
                <w:b/>
                <w:sz w:val="20"/>
                <w:szCs w:val="20"/>
              </w:rPr>
            </w:pPr>
            <w:r w:rsidRPr="00A90720">
              <w:rPr>
                <w:rFonts w:ascii="Times New Roman" w:hAnsi="Times New Roman" w:cs="Century Schoolbook"/>
                <w:b/>
                <w:sz w:val="20"/>
                <w:szCs w:val="20"/>
              </w:rPr>
              <w:t>Дружный круг</w:t>
            </w:r>
          </w:p>
          <w:p w:rsidR="009434A1" w:rsidRPr="00D43640" w:rsidRDefault="009434A1" w:rsidP="00400CC3">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(овощи)</w:t>
            </w:r>
          </w:p>
        </w:tc>
        <w:tc>
          <w:tcPr>
            <w:tcW w:w="1984" w:type="dxa"/>
            <w:gridSpan w:val="2"/>
            <w:vMerge/>
            <w:shd w:val="clear" w:color="auto" w:fill="auto"/>
          </w:tcPr>
          <w:p w:rsidR="009434A1" w:rsidRPr="00F04352" w:rsidRDefault="009434A1" w:rsidP="00400CC3">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400CC3">
            <w:pPr>
              <w:spacing w:after="0" w:line="240" w:lineRule="auto"/>
              <w:rPr>
                <w:rFonts w:ascii="Times New Roman" w:hAnsi="Times New Roman"/>
                <w:sz w:val="20"/>
                <w:szCs w:val="20"/>
              </w:rPr>
            </w:pPr>
          </w:p>
        </w:tc>
      </w:tr>
      <w:tr w:rsidR="009434A1" w:rsidRPr="00F04352" w:rsidTr="00400CC3">
        <w:trPr>
          <w:trHeight w:val="555"/>
        </w:trPr>
        <w:tc>
          <w:tcPr>
            <w:tcW w:w="900"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A90720"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Рассмотреть иллюстрации к сказке «Курочка Ряба»</w:t>
            </w:r>
          </w:p>
        </w:tc>
        <w:tc>
          <w:tcPr>
            <w:tcW w:w="5342" w:type="dxa"/>
            <w:shd w:val="clear" w:color="auto" w:fill="auto"/>
          </w:tcPr>
          <w:p w:rsidR="009434A1" w:rsidRPr="00F04352" w:rsidRDefault="009434A1" w:rsidP="00400CC3">
            <w:pPr>
              <w:spacing w:after="0" w:line="240" w:lineRule="auto"/>
              <w:rPr>
                <w:rFonts w:ascii="Times New Roman" w:hAnsi="Times New Roman"/>
                <w:sz w:val="20"/>
                <w:szCs w:val="20"/>
              </w:rPr>
            </w:pPr>
            <w:r w:rsidRPr="00F04352">
              <w:rPr>
                <w:rFonts w:ascii="Times New Roman" w:hAnsi="Times New Roman" w:cs="Century Schoolbook"/>
                <w:b/>
                <w:sz w:val="20"/>
                <w:szCs w:val="20"/>
              </w:rPr>
              <w:t>Цель:</w:t>
            </w:r>
            <w:r w:rsidRPr="00F04352">
              <w:rPr>
                <w:rFonts w:ascii="Times New Roman" w:hAnsi="Times New Roman"/>
                <w:sz w:val="20"/>
                <w:szCs w:val="20"/>
              </w:rPr>
              <w:t xml:space="preserve"> развивать интерес к художественной литературе.</w:t>
            </w:r>
          </w:p>
          <w:p w:rsidR="009434A1" w:rsidRDefault="009434A1" w:rsidP="00400CC3">
            <w:pPr>
              <w:rPr>
                <w:rFonts w:ascii="Times New Roman" w:hAnsi="Times New Roman"/>
                <w:b/>
                <w:sz w:val="20"/>
                <w:szCs w:val="20"/>
              </w:rPr>
            </w:pPr>
          </w:p>
        </w:tc>
        <w:tc>
          <w:tcPr>
            <w:tcW w:w="2268" w:type="dxa"/>
            <w:gridSpan w:val="2"/>
            <w:shd w:val="clear" w:color="auto" w:fill="auto"/>
          </w:tcPr>
          <w:p w:rsidR="009434A1" w:rsidRDefault="009434A1" w:rsidP="00400CC3">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Литературный центр</w:t>
            </w:r>
          </w:p>
          <w:p w:rsidR="009434A1" w:rsidRPr="00A90720" w:rsidRDefault="009434A1" w:rsidP="00400CC3">
            <w:pPr>
              <w:pStyle w:val="Style17"/>
              <w:spacing w:line="200" w:lineRule="exact"/>
              <w:ind w:firstLine="0"/>
              <w:rPr>
                <w:rFonts w:ascii="Times New Roman" w:hAnsi="Times New Roman" w:cs="Century Schoolbook"/>
                <w:sz w:val="20"/>
                <w:szCs w:val="20"/>
              </w:rPr>
            </w:pPr>
            <w:r w:rsidRPr="00A90720">
              <w:rPr>
                <w:rFonts w:ascii="Times New Roman" w:hAnsi="Times New Roman" w:cs="Century Schoolbook"/>
                <w:sz w:val="20"/>
                <w:szCs w:val="20"/>
              </w:rPr>
              <w:t>(иллюстрации)</w:t>
            </w:r>
          </w:p>
        </w:tc>
        <w:tc>
          <w:tcPr>
            <w:tcW w:w="1984" w:type="dxa"/>
            <w:gridSpan w:val="2"/>
            <w:vMerge/>
            <w:shd w:val="clear" w:color="auto" w:fill="auto"/>
          </w:tcPr>
          <w:p w:rsidR="009434A1" w:rsidRPr="00F04352" w:rsidRDefault="009434A1" w:rsidP="00400CC3">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400CC3">
            <w:pPr>
              <w:spacing w:after="0" w:line="240" w:lineRule="auto"/>
              <w:rPr>
                <w:rFonts w:ascii="Times New Roman" w:hAnsi="Times New Roman"/>
                <w:sz w:val="20"/>
                <w:szCs w:val="20"/>
              </w:rPr>
            </w:pPr>
          </w:p>
        </w:tc>
      </w:tr>
      <w:tr w:rsidR="009434A1" w:rsidRPr="00F04352" w:rsidTr="00400CC3">
        <w:trPr>
          <w:trHeight w:val="556"/>
        </w:trPr>
        <w:tc>
          <w:tcPr>
            <w:tcW w:w="900"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400CC3">
            <w:pPr>
              <w:rPr>
                <w:rFonts w:ascii="Times New Roman" w:hAnsi="Times New Roman"/>
                <w:sz w:val="20"/>
                <w:szCs w:val="20"/>
              </w:rPr>
            </w:pPr>
          </w:p>
          <w:p w:rsidR="009434A1" w:rsidRPr="00F04352" w:rsidRDefault="009434A1" w:rsidP="00400CC3">
            <w:pPr>
              <w:rPr>
                <w:rFonts w:ascii="Times New Roman" w:hAnsi="Times New Roman"/>
                <w:sz w:val="20"/>
                <w:szCs w:val="20"/>
              </w:rPr>
            </w:pPr>
          </w:p>
        </w:tc>
        <w:tc>
          <w:tcPr>
            <w:tcW w:w="5352" w:type="dxa"/>
            <w:gridSpan w:val="2"/>
            <w:shd w:val="clear" w:color="auto" w:fill="auto"/>
          </w:tcPr>
          <w:p w:rsidR="009434A1" w:rsidRDefault="009434A1" w:rsidP="00400CC3">
            <w:pPr>
              <w:shd w:val="clear" w:color="auto" w:fill="FFFFFF"/>
              <w:spacing w:after="0" w:line="240" w:lineRule="auto"/>
              <w:rPr>
                <w:rFonts w:ascii="Times New Roman" w:hAnsi="Times New Roman"/>
                <w:b/>
                <w:bCs/>
                <w:color w:val="000000"/>
                <w:spacing w:val="-8"/>
                <w:sz w:val="20"/>
                <w:szCs w:val="20"/>
              </w:rPr>
            </w:pPr>
            <w:r w:rsidRPr="00F04352">
              <w:rPr>
                <w:rFonts w:ascii="Times New Roman" w:hAnsi="Times New Roman"/>
                <w:b/>
                <w:bCs/>
                <w:color w:val="000000"/>
                <w:spacing w:val="-8"/>
                <w:sz w:val="20"/>
                <w:szCs w:val="20"/>
              </w:rPr>
              <w:t xml:space="preserve">Наблюдение </w:t>
            </w:r>
            <w:r w:rsidRPr="00F04352">
              <w:rPr>
                <w:rFonts w:ascii="Times New Roman" w:hAnsi="Times New Roman"/>
                <w:b/>
                <w:bCs/>
                <w:sz w:val="20"/>
                <w:szCs w:val="20"/>
              </w:rPr>
              <w:t xml:space="preserve"> за птицами</w:t>
            </w:r>
          </w:p>
          <w:p w:rsidR="009434A1" w:rsidRPr="00F04352" w:rsidRDefault="009434A1" w:rsidP="00400CC3">
            <w:pPr>
              <w:spacing w:after="0" w:line="240" w:lineRule="auto"/>
              <w:rPr>
                <w:rFonts w:ascii="Times New Roman" w:hAnsi="Times New Roman"/>
                <w:sz w:val="20"/>
                <w:szCs w:val="20"/>
              </w:rPr>
            </w:pPr>
            <w:r w:rsidRPr="00F04352">
              <w:rPr>
                <w:rFonts w:ascii="Times New Roman" w:hAnsi="Times New Roman"/>
                <w:b/>
                <w:iCs/>
                <w:color w:val="000000"/>
                <w:spacing w:val="-1"/>
                <w:sz w:val="20"/>
                <w:szCs w:val="20"/>
              </w:rPr>
              <w:t>Цель</w:t>
            </w:r>
            <w:r w:rsidRPr="00F04352">
              <w:rPr>
                <w:rFonts w:ascii="Times New Roman" w:hAnsi="Times New Roman"/>
                <w:b/>
                <w:i/>
                <w:iCs/>
                <w:color w:val="000000"/>
                <w:spacing w:val="-1"/>
                <w:sz w:val="20"/>
                <w:szCs w:val="20"/>
              </w:rPr>
              <w:t>:</w:t>
            </w:r>
            <w:r w:rsidRPr="00F04352">
              <w:rPr>
                <w:rFonts w:ascii="Times New Roman" w:hAnsi="Times New Roman"/>
                <w:sz w:val="20"/>
                <w:szCs w:val="20"/>
              </w:rPr>
              <w:t xml:space="preserve"> продолжить наблюдение за птицами на участке;</w:t>
            </w:r>
          </w:p>
          <w:p w:rsidR="009434A1" w:rsidRPr="00F04352" w:rsidRDefault="009434A1" w:rsidP="00400CC3">
            <w:pPr>
              <w:spacing w:after="0" w:line="240" w:lineRule="auto"/>
              <w:rPr>
                <w:rFonts w:ascii="Times New Roman" w:hAnsi="Times New Roman"/>
                <w:sz w:val="20"/>
                <w:szCs w:val="20"/>
              </w:rPr>
            </w:pPr>
            <w:r w:rsidRPr="00F04352">
              <w:rPr>
                <w:rFonts w:ascii="Times New Roman" w:hAnsi="Times New Roman"/>
                <w:sz w:val="20"/>
                <w:szCs w:val="20"/>
              </w:rPr>
              <w:t>учить различать основные части тела;</w:t>
            </w:r>
          </w:p>
          <w:p w:rsidR="009434A1" w:rsidRPr="00A90720" w:rsidRDefault="009434A1" w:rsidP="00400CC3">
            <w:pPr>
              <w:shd w:val="clear" w:color="auto" w:fill="FFFFFF"/>
              <w:spacing w:after="0" w:line="240" w:lineRule="auto"/>
              <w:jc w:val="both"/>
              <w:rPr>
                <w:rFonts w:ascii="Times New Roman" w:hAnsi="Times New Roman"/>
                <w:iCs/>
                <w:color w:val="000000"/>
                <w:spacing w:val="-1"/>
                <w:sz w:val="20"/>
                <w:szCs w:val="20"/>
              </w:rPr>
            </w:pPr>
            <w:r w:rsidRPr="00F04352">
              <w:rPr>
                <w:rFonts w:ascii="Times New Roman" w:hAnsi="Times New Roman"/>
                <w:sz w:val="20"/>
                <w:szCs w:val="20"/>
              </w:rPr>
              <w:t>развивать и воспитывать бережное отношение к птицам.</w:t>
            </w:r>
          </w:p>
          <w:p w:rsidR="009434A1" w:rsidRPr="00F04352" w:rsidRDefault="009434A1" w:rsidP="00400CC3">
            <w:pPr>
              <w:shd w:val="clear" w:color="auto" w:fill="FFFFFF"/>
              <w:spacing w:after="0" w:line="240" w:lineRule="auto"/>
              <w:rPr>
                <w:rFonts w:ascii="Times New Roman" w:hAnsi="Times New Roman"/>
                <w:color w:val="000000"/>
                <w:spacing w:val="-3"/>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Кормление птиц. </w:t>
            </w:r>
            <w:r w:rsidRPr="00F04352">
              <w:rPr>
                <w:rFonts w:ascii="Times New Roman" w:hAnsi="Times New Roman"/>
                <w:b/>
                <w:sz w:val="20"/>
                <w:szCs w:val="20"/>
              </w:rPr>
              <w:br/>
            </w:r>
            <w:r w:rsidRPr="00F04352">
              <w:rPr>
                <w:rFonts w:ascii="Times New Roman" w:hAnsi="Times New Roman"/>
                <w:b/>
                <w:iCs/>
                <w:sz w:val="20"/>
                <w:szCs w:val="20"/>
              </w:rPr>
              <w:t>Цели:</w:t>
            </w:r>
            <w:r w:rsidRPr="00F04352">
              <w:rPr>
                <w:rFonts w:ascii="Times New Roman" w:hAnsi="Times New Roman"/>
                <w:sz w:val="20"/>
                <w:szCs w:val="20"/>
              </w:rPr>
              <w:t>— побуждать к самостоятельному выполнению элементарных по</w:t>
            </w:r>
            <w:r w:rsidRPr="00F04352">
              <w:rPr>
                <w:rFonts w:ascii="Times New Roman" w:hAnsi="Times New Roman"/>
                <w:sz w:val="20"/>
                <w:szCs w:val="20"/>
              </w:rPr>
              <w:softHyphen/>
              <w:t>ручений (кормление птиц, уборка участка);</w:t>
            </w:r>
            <w:r w:rsidRPr="00F04352">
              <w:rPr>
                <w:rFonts w:ascii="Times New Roman" w:hAnsi="Times New Roman"/>
                <w:sz w:val="20"/>
                <w:szCs w:val="20"/>
              </w:rPr>
              <w:br/>
              <w:t>— воспитывать желание ухаживать за животными.</w:t>
            </w:r>
          </w:p>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Подвижная игра «Наседка и цыплята»</w:t>
            </w:r>
          </w:p>
          <w:p w:rsidR="009434A1" w:rsidRPr="00F04352" w:rsidRDefault="009434A1" w:rsidP="00400CC3">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внимание, ловкость, быстроту.</w:t>
            </w:r>
          </w:p>
        </w:tc>
        <w:tc>
          <w:tcPr>
            <w:tcW w:w="2258" w:type="dxa"/>
            <w:shd w:val="clear" w:color="auto" w:fill="auto"/>
          </w:tcPr>
          <w:p w:rsidR="009434A1" w:rsidRDefault="009434A1" w:rsidP="00400CC3">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p>
          <w:p w:rsidR="009434A1" w:rsidRPr="00F04352" w:rsidRDefault="009434A1" w:rsidP="00400CC3">
            <w:pPr>
              <w:spacing w:after="0" w:line="240" w:lineRule="auto"/>
              <w:rPr>
                <w:rFonts w:ascii="Times New Roman" w:hAnsi="Times New Roman"/>
                <w:sz w:val="20"/>
                <w:szCs w:val="20"/>
              </w:rPr>
            </w:pPr>
            <w:r w:rsidRPr="00F04352">
              <w:rPr>
                <w:rFonts w:ascii="Times New Roman" w:hAnsi="Times New Roman"/>
                <w:sz w:val="20"/>
                <w:szCs w:val="20"/>
              </w:rPr>
              <w:t>Корм для птиц, куклы, одетые по погоде, маски-эмблемы, карандаш, совочки, машинки.</w:t>
            </w:r>
          </w:p>
        </w:tc>
        <w:tc>
          <w:tcPr>
            <w:tcW w:w="1977" w:type="dxa"/>
            <w:shd w:val="clear" w:color="auto" w:fill="auto"/>
          </w:tcPr>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Упражнение «Мячики».</w:t>
            </w:r>
          </w:p>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 xml:space="preserve"> Цель:</w:t>
            </w:r>
          </w:p>
          <w:p w:rsidR="009434A1" w:rsidRPr="00F04352" w:rsidRDefault="009434A1" w:rsidP="00400CC3">
            <w:pPr>
              <w:pStyle w:val="Style1"/>
              <w:widowControl/>
              <w:spacing w:line="240" w:lineRule="auto"/>
              <w:rPr>
                <w:rFonts w:ascii="Times New Roman" w:hAnsi="Times New Roman"/>
                <w:sz w:val="20"/>
                <w:szCs w:val="20"/>
              </w:rPr>
            </w:pPr>
            <w:r w:rsidRPr="00F04352">
              <w:rPr>
                <w:rFonts w:ascii="Times New Roman" w:hAnsi="Times New Roman"/>
                <w:sz w:val="20"/>
                <w:szCs w:val="20"/>
              </w:rPr>
              <w:t>Развить крупные мышцы туловища; вызывать чувство удовольствия от выполняемых движений.</w:t>
            </w:r>
          </w:p>
        </w:tc>
        <w:tc>
          <w:tcPr>
            <w:tcW w:w="2135" w:type="dxa"/>
            <w:gridSpan w:val="2"/>
            <w:shd w:val="clear" w:color="auto" w:fill="auto"/>
          </w:tcPr>
          <w:p w:rsidR="009434A1" w:rsidRPr="00F04352" w:rsidRDefault="009434A1" w:rsidP="00400CC3">
            <w:pPr>
              <w:spacing w:after="0" w:line="240" w:lineRule="auto"/>
              <w:rPr>
                <w:rFonts w:ascii="Times New Roman" w:hAnsi="Times New Roman"/>
                <w:sz w:val="20"/>
                <w:szCs w:val="20"/>
              </w:rPr>
            </w:pPr>
          </w:p>
        </w:tc>
      </w:tr>
    </w:tbl>
    <w:p w:rsidR="00B5618B" w:rsidRDefault="00B5618B" w:rsidP="009434A1">
      <w:pPr>
        <w:jc w:val="center"/>
        <w:rPr>
          <w:rFonts w:ascii="Times New Roman" w:hAnsi="Times New Roman"/>
          <w:b/>
          <w:sz w:val="36"/>
          <w:szCs w:val="36"/>
        </w:rPr>
      </w:pPr>
    </w:p>
    <w:p w:rsidR="009434A1" w:rsidRPr="00314A31" w:rsidRDefault="009434A1" w:rsidP="009434A1">
      <w:pPr>
        <w:jc w:val="center"/>
        <w:rPr>
          <w:rFonts w:ascii="Times New Roman" w:hAnsi="Times New Roman"/>
          <w:b/>
          <w:sz w:val="36"/>
          <w:szCs w:val="36"/>
        </w:rPr>
      </w:pPr>
      <w:r w:rsidRPr="00314A31">
        <w:rPr>
          <w:rFonts w:ascii="Times New Roman" w:hAnsi="Times New Roman"/>
          <w:b/>
          <w:sz w:val="36"/>
          <w:szCs w:val="36"/>
        </w:rPr>
        <w:t>Планирование воспитательно – образовательной работы</w:t>
      </w:r>
    </w:p>
    <w:p w:rsidR="009434A1" w:rsidRPr="00314A31" w:rsidRDefault="009434A1" w:rsidP="009434A1">
      <w:pPr>
        <w:rPr>
          <w:rFonts w:ascii="Times New Roman" w:hAnsi="Times New Roman"/>
          <w:sz w:val="36"/>
          <w:szCs w:val="36"/>
        </w:rPr>
      </w:pPr>
    </w:p>
    <w:p w:rsidR="009434A1" w:rsidRPr="00314A31" w:rsidRDefault="009434A1" w:rsidP="009434A1">
      <w:pPr>
        <w:spacing w:after="0" w:line="240" w:lineRule="auto"/>
        <w:rPr>
          <w:rFonts w:ascii="Times New Roman" w:hAnsi="Times New Roman"/>
          <w:b/>
          <w:sz w:val="36"/>
          <w:szCs w:val="36"/>
        </w:rPr>
      </w:pPr>
      <w:r w:rsidRPr="00314A31">
        <w:rPr>
          <w:rFonts w:ascii="Times New Roman" w:hAnsi="Times New Roman"/>
          <w:b/>
          <w:sz w:val="36"/>
          <w:szCs w:val="36"/>
        </w:rPr>
        <w:t>Тема:</w:t>
      </w:r>
      <w:r>
        <w:rPr>
          <w:rFonts w:ascii="Times New Roman" w:hAnsi="Times New Roman"/>
          <w:b/>
          <w:sz w:val="36"/>
          <w:szCs w:val="36"/>
        </w:rPr>
        <w:t xml:space="preserve"> «</w:t>
      </w:r>
      <w:r w:rsidRPr="003C3DD4">
        <w:rPr>
          <w:rFonts w:ascii="Times New Roman" w:hAnsi="Times New Roman"/>
          <w:sz w:val="36"/>
          <w:szCs w:val="36"/>
        </w:rPr>
        <w:t>Мир растений. Овощи, фрукты</w:t>
      </w:r>
      <w:r>
        <w:rPr>
          <w:rFonts w:ascii="Times New Roman" w:hAnsi="Times New Roman"/>
          <w:sz w:val="36"/>
          <w:szCs w:val="36"/>
        </w:rPr>
        <w:t>»</w:t>
      </w:r>
      <w:r w:rsidRPr="003C3DD4">
        <w:rPr>
          <w:rFonts w:ascii="Times New Roman" w:hAnsi="Times New Roman"/>
          <w:sz w:val="36"/>
          <w:szCs w:val="36"/>
        </w:rPr>
        <w:t>.</w:t>
      </w:r>
    </w:p>
    <w:p w:rsidR="009434A1" w:rsidRPr="003C3DD4" w:rsidRDefault="009434A1" w:rsidP="009434A1">
      <w:pPr>
        <w:spacing w:after="0" w:line="240" w:lineRule="auto"/>
        <w:rPr>
          <w:rFonts w:ascii="Times New Roman" w:hAnsi="Times New Roman"/>
          <w:sz w:val="36"/>
          <w:szCs w:val="36"/>
        </w:rPr>
      </w:pPr>
      <w:r w:rsidRPr="00314A31">
        <w:rPr>
          <w:rFonts w:ascii="Times New Roman" w:hAnsi="Times New Roman"/>
          <w:b/>
          <w:sz w:val="36"/>
          <w:szCs w:val="36"/>
        </w:rPr>
        <w:t xml:space="preserve">Цель: </w:t>
      </w:r>
      <w:r>
        <w:rPr>
          <w:rFonts w:ascii="Times New Roman" w:hAnsi="Times New Roman"/>
          <w:sz w:val="36"/>
          <w:szCs w:val="36"/>
        </w:rPr>
        <w:t>формировать элементарные представления об осени. Дать представления о сборе урожая, о некоторых овощах и фруктах.</w:t>
      </w:r>
    </w:p>
    <w:p w:rsidR="009434A1" w:rsidRPr="00314A31" w:rsidRDefault="009434A1" w:rsidP="009434A1">
      <w:pPr>
        <w:spacing w:after="0" w:line="240" w:lineRule="auto"/>
        <w:rPr>
          <w:rFonts w:ascii="Times New Roman" w:hAnsi="Times New Roman"/>
          <w:b/>
          <w:sz w:val="36"/>
          <w:szCs w:val="36"/>
        </w:rPr>
      </w:pPr>
      <w:r w:rsidRPr="00314A31">
        <w:rPr>
          <w:rFonts w:ascii="Times New Roman" w:hAnsi="Times New Roman"/>
          <w:b/>
          <w:sz w:val="36"/>
          <w:szCs w:val="36"/>
        </w:rPr>
        <w:t xml:space="preserve">Форма итогового мероприятия: </w:t>
      </w:r>
      <w:r w:rsidRPr="00762A96">
        <w:rPr>
          <w:rFonts w:ascii="Times New Roman" w:hAnsi="Times New Roman"/>
          <w:sz w:val="36"/>
          <w:szCs w:val="36"/>
        </w:rPr>
        <w:t>выставка «Наш веселый огород»</w:t>
      </w:r>
    </w:p>
    <w:p w:rsidR="009434A1" w:rsidRDefault="009434A1" w:rsidP="009434A1">
      <w:pPr>
        <w:spacing w:after="0" w:line="240" w:lineRule="auto"/>
        <w:rPr>
          <w:rFonts w:ascii="Times New Roman" w:hAnsi="Times New Roman"/>
          <w:sz w:val="36"/>
          <w:szCs w:val="36"/>
        </w:rPr>
      </w:pPr>
      <w:r w:rsidRPr="00314A31">
        <w:rPr>
          <w:rFonts w:ascii="Times New Roman" w:hAnsi="Times New Roman"/>
          <w:b/>
          <w:sz w:val="36"/>
          <w:szCs w:val="36"/>
        </w:rPr>
        <w:t>Дата проведения:</w:t>
      </w:r>
      <w:r>
        <w:rPr>
          <w:rFonts w:ascii="Times New Roman" w:hAnsi="Times New Roman"/>
          <w:sz w:val="36"/>
          <w:szCs w:val="36"/>
        </w:rPr>
        <w:t>07</w:t>
      </w:r>
      <w:r w:rsidRPr="003C3DD4">
        <w:rPr>
          <w:rFonts w:ascii="Times New Roman" w:hAnsi="Times New Roman"/>
          <w:sz w:val="36"/>
          <w:szCs w:val="36"/>
        </w:rPr>
        <w:t>.10.201</w:t>
      </w:r>
      <w:r>
        <w:rPr>
          <w:rFonts w:ascii="Times New Roman" w:hAnsi="Times New Roman"/>
          <w:sz w:val="36"/>
          <w:szCs w:val="36"/>
        </w:rPr>
        <w:t>5</w:t>
      </w:r>
    </w:p>
    <w:p w:rsidR="009434A1" w:rsidRPr="00314A31" w:rsidRDefault="009434A1" w:rsidP="009434A1">
      <w:pPr>
        <w:spacing w:after="0" w:line="240" w:lineRule="auto"/>
        <w:rPr>
          <w:rFonts w:ascii="Times New Roman" w:hAnsi="Times New Roman"/>
          <w:b/>
          <w:sz w:val="36"/>
          <w:szCs w:val="36"/>
        </w:rPr>
      </w:pPr>
      <w:r w:rsidRPr="0070606F">
        <w:rPr>
          <w:rFonts w:ascii="Times New Roman" w:hAnsi="Times New Roman"/>
          <w:b/>
          <w:sz w:val="36"/>
          <w:szCs w:val="36"/>
        </w:rPr>
        <w:t>Ответственный воспитатель:</w:t>
      </w:r>
      <w:r>
        <w:rPr>
          <w:rFonts w:ascii="Times New Roman" w:hAnsi="Times New Roman"/>
          <w:sz w:val="36"/>
          <w:szCs w:val="36"/>
        </w:rPr>
        <w:t xml:space="preserve"> Ширяева Н.А.</w:t>
      </w:r>
      <w:r w:rsidR="00FC2C01">
        <w:rPr>
          <w:rFonts w:ascii="Times New Roman" w:hAnsi="Times New Roman"/>
          <w:sz w:val="36"/>
          <w:szCs w:val="36"/>
        </w:rPr>
        <w:t>, Докучаева Н.И.</w:t>
      </w:r>
    </w:p>
    <w:p w:rsidR="00B5618B" w:rsidRDefault="00B5618B" w:rsidP="009434A1"/>
    <w:p w:rsidR="009434A1" w:rsidRDefault="009434A1" w:rsidP="009434A1"/>
    <w:p w:rsidR="009434A1" w:rsidRDefault="009434A1" w:rsidP="009434A1"/>
    <w:p w:rsidR="009434A1" w:rsidRDefault="009434A1" w:rsidP="009434A1"/>
    <w:p w:rsidR="009434A1" w:rsidRDefault="009434A1" w:rsidP="009434A1"/>
    <w:p w:rsidR="009434A1" w:rsidRDefault="009434A1" w:rsidP="009434A1"/>
    <w:p w:rsidR="009434A1" w:rsidRDefault="009434A1" w:rsidP="009434A1"/>
    <w:p w:rsidR="009434A1" w:rsidRDefault="009434A1" w:rsidP="009434A1"/>
    <w:p w:rsidR="009434A1" w:rsidRDefault="009434A1" w:rsidP="009434A1"/>
    <w:p w:rsidR="00FC2C01" w:rsidRDefault="00FC2C01" w:rsidP="009434A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6334"/>
        <w:gridCol w:w="1985"/>
        <w:gridCol w:w="1984"/>
        <w:gridCol w:w="1419"/>
      </w:tblGrid>
      <w:tr w:rsidR="009434A1" w:rsidRPr="00F04352" w:rsidTr="00400CC3">
        <w:tc>
          <w:tcPr>
            <w:tcW w:w="1008"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6334" w:type="dxa"/>
            <w:shd w:val="clear" w:color="auto" w:fill="auto"/>
          </w:tcPr>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1985" w:type="dxa"/>
            <w:shd w:val="clear" w:color="auto" w:fill="auto"/>
          </w:tcPr>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shd w:val="clear" w:color="auto" w:fill="auto"/>
          </w:tcPr>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1419" w:type="dxa"/>
            <w:shd w:val="clear" w:color="auto" w:fill="auto"/>
          </w:tcPr>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400CC3">
        <w:trPr>
          <w:trHeight w:val="70"/>
        </w:trPr>
        <w:tc>
          <w:tcPr>
            <w:tcW w:w="1008"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2</w:t>
            </w:r>
          </w:p>
        </w:tc>
        <w:tc>
          <w:tcPr>
            <w:tcW w:w="6334"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3</w:t>
            </w:r>
          </w:p>
        </w:tc>
        <w:tc>
          <w:tcPr>
            <w:tcW w:w="1985"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5</w:t>
            </w:r>
          </w:p>
        </w:tc>
        <w:tc>
          <w:tcPr>
            <w:tcW w:w="1419"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400CC3">
        <w:trPr>
          <w:cantSplit/>
          <w:trHeight w:val="919"/>
        </w:trPr>
        <w:tc>
          <w:tcPr>
            <w:tcW w:w="1008" w:type="dxa"/>
            <w:vMerge w:val="restart"/>
            <w:shd w:val="clear" w:color="auto" w:fill="auto"/>
            <w:textDirection w:val="btLr"/>
          </w:tcPr>
          <w:p w:rsidR="009434A1" w:rsidRDefault="009434A1" w:rsidP="00400CC3">
            <w:pPr>
              <w:spacing w:after="0" w:line="240" w:lineRule="auto"/>
              <w:ind w:left="113" w:right="113"/>
              <w:jc w:val="center"/>
              <w:rPr>
                <w:rFonts w:ascii="Times New Roman" w:hAnsi="Times New Roman"/>
                <w:b/>
                <w:sz w:val="20"/>
                <w:szCs w:val="20"/>
              </w:rPr>
            </w:pPr>
            <w:r>
              <w:rPr>
                <w:rFonts w:ascii="Times New Roman" w:hAnsi="Times New Roman"/>
                <w:b/>
                <w:sz w:val="20"/>
                <w:szCs w:val="20"/>
              </w:rPr>
              <w:t>12 октября – понедельник</w:t>
            </w:r>
          </w:p>
          <w:p w:rsidR="009434A1" w:rsidRDefault="009434A1" w:rsidP="00400CC3">
            <w:pPr>
              <w:spacing w:after="0" w:line="240" w:lineRule="auto"/>
              <w:ind w:left="113" w:right="113"/>
              <w:jc w:val="center"/>
              <w:rPr>
                <w:rFonts w:ascii="Times New Roman" w:hAnsi="Times New Roman"/>
                <w:b/>
                <w:sz w:val="20"/>
                <w:szCs w:val="20"/>
              </w:rPr>
            </w:pPr>
            <w:r>
              <w:rPr>
                <w:rFonts w:ascii="Times New Roman" w:hAnsi="Times New Roman"/>
                <w:b/>
                <w:sz w:val="20"/>
                <w:szCs w:val="20"/>
              </w:rPr>
              <w:t>Растения нашего края. Травы, цветы, грибы.</w:t>
            </w:r>
          </w:p>
          <w:p w:rsidR="009434A1" w:rsidRPr="00F04352" w:rsidRDefault="009434A1" w:rsidP="00400CC3">
            <w:pPr>
              <w:spacing w:after="0" w:line="240" w:lineRule="auto"/>
              <w:ind w:left="113" w:right="113"/>
              <w:jc w:val="center"/>
              <w:rPr>
                <w:rFonts w:ascii="Times New Roman" w:hAnsi="Times New Roman"/>
                <w:b/>
                <w:sz w:val="20"/>
                <w:szCs w:val="20"/>
              </w:rPr>
            </w:pPr>
          </w:p>
        </w:tc>
        <w:tc>
          <w:tcPr>
            <w:tcW w:w="1980" w:type="dxa"/>
            <w:shd w:val="clear" w:color="auto" w:fill="auto"/>
          </w:tcPr>
          <w:p w:rsidR="009434A1" w:rsidRPr="009057DA" w:rsidRDefault="009434A1" w:rsidP="00400CC3">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9434A1" w:rsidRPr="00A544DD" w:rsidRDefault="009434A1" w:rsidP="00400CC3">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6334" w:type="dxa"/>
            <w:shd w:val="clear" w:color="auto" w:fill="auto"/>
          </w:tcPr>
          <w:p w:rsidR="009434A1" w:rsidRDefault="009434A1" w:rsidP="00400CC3">
            <w:pPr>
              <w:spacing w:after="0" w:line="240" w:lineRule="auto"/>
              <w:rPr>
                <w:rFonts w:ascii="Times New Roman" w:hAnsi="Times New Roman"/>
                <w:b/>
                <w:sz w:val="20"/>
                <w:szCs w:val="20"/>
              </w:rPr>
            </w:pPr>
          </w:p>
          <w:p w:rsidR="009434A1" w:rsidRDefault="009434A1" w:rsidP="00400CC3">
            <w:pPr>
              <w:spacing w:after="0" w:line="240" w:lineRule="auto"/>
              <w:rPr>
                <w:rFonts w:ascii="Times New Roman" w:hAnsi="Times New Roman"/>
                <w:b/>
                <w:sz w:val="20"/>
                <w:szCs w:val="20"/>
              </w:rPr>
            </w:pPr>
          </w:p>
          <w:p w:rsidR="009434A1" w:rsidRDefault="009434A1" w:rsidP="00400CC3">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9434A1" w:rsidRPr="00F04352" w:rsidRDefault="009434A1" w:rsidP="00400CC3">
            <w:pPr>
              <w:spacing w:after="0" w:line="240" w:lineRule="auto"/>
              <w:rPr>
                <w:rFonts w:ascii="Times New Roman" w:hAnsi="Times New Roman"/>
                <w:sz w:val="20"/>
                <w:szCs w:val="20"/>
              </w:rPr>
            </w:pPr>
          </w:p>
        </w:tc>
        <w:tc>
          <w:tcPr>
            <w:tcW w:w="1985" w:type="dxa"/>
            <w:shd w:val="clear" w:color="auto" w:fill="auto"/>
          </w:tcPr>
          <w:p w:rsidR="009434A1" w:rsidRDefault="009434A1" w:rsidP="00400CC3">
            <w:pPr>
              <w:spacing w:after="0" w:line="240" w:lineRule="auto"/>
              <w:rPr>
                <w:rFonts w:ascii="Times New Roman" w:hAnsi="Times New Roman"/>
                <w:b/>
                <w:sz w:val="20"/>
                <w:szCs w:val="20"/>
              </w:rPr>
            </w:pPr>
          </w:p>
          <w:p w:rsidR="009434A1" w:rsidRDefault="009434A1" w:rsidP="00400CC3">
            <w:pPr>
              <w:spacing w:after="0" w:line="240" w:lineRule="auto"/>
              <w:rPr>
                <w:rFonts w:ascii="Times New Roman" w:hAnsi="Times New Roman"/>
                <w:b/>
                <w:sz w:val="20"/>
                <w:szCs w:val="20"/>
              </w:rPr>
            </w:pPr>
          </w:p>
          <w:p w:rsidR="009434A1" w:rsidRPr="00A64B4B" w:rsidRDefault="009434A1" w:rsidP="00400CC3">
            <w:pPr>
              <w:spacing w:after="0" w:line="240" w:lineRule="auto"/>
              <w:rPr>
                <w:rFonts w:ascii="Times New Roman" w:hAnsi="Times New Roman"/>
                <w:b/>
                <w:sz w:val="20"/>
                <w:szCs w:val="20"/>
              </w:rPr>
            </w:pPr>
            <w:r w:rsidRPr="00A64B4B">
              <w:rPr>
                <w:rFonts w:ascii="Times New Roman" w:hAnsi="Times New Roman"/>
                <w:b/>
                <w:sz w:val="20"/>
                <w:szCs w:val="20"/>
              </w:rPr>
              <w:t>Дружный круг</w:t>
            </w:r>
          </w:p>
        </w:tc>
        <w:tc>
          <w:tcPr>
            <w:tcW w:w="1984" w:type="dxa"/>
            <w:vMerge w:val="restart"/>
            <w:shd w:val="clear" w:color="auto" w:fill="auto"/>
          </w:tcPr>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Ситуация помощи «Грибочки рассыпались»</w:t>
            </w:r>
          </w:p>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интерес к действиям взрослых, желание помочь.</w:t>
            </w:r>
          </w:p>
          <w:p w:rsidR="009434A1" w:rsidRPr="00F04352" w:rsidRDefault="009434A1" w:rsidP="00400CC3">
            <w:pPr>
              <w:spacing w:after="0" w:line="240" w:lineRule="auto"/>
              <w:rPr>
                <w:rFonts w:ascii="Times New Roman" w:hAnsi="Times New Roman"/>
                <w:b/>
                <w:sz w:val="20"/>
                <w:szCs w:val="20"/>
              </w:rPr>
            </w:pPr>
          </w:p>
        </w:tc>
        <w:tc>
          <w:tcPr>
            <w:tcW w:w="1419" w:type="dxa"/>
            <w:vMerge w:val="restart"/>
            <w:shd w:val="clear" w:color="auto" w:fill="auto"/>
          </w:tcPr>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r>
              <w:rPr>
                <w:b/>
                <w:sz w:val="20"/>
                <w:szCs w:val="20"/>
              </w:rPr>
              <w:t>Привлечь родителей к изготовлению шапочек – масок для осеннего развлечения</w:t>
            </w: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Pr="00F04352" w:rsidRDefault="009434A1" w:rsidP="00400CC3">
            <w:pPr>
              <w:pStyle w:val="c3"/>
              <w:spacing w:before="0" w:beforeAutospacing="0" w:after="0" w:afterAutospacing="0"/>
              <w:rPr>
                <w:b/>
                <w:sz w:val="20"/>
                <w:szCs w:val="20"/>
              </w:rPr>
            </w:pPr>
          </w:p>
        </w:tc>
      </w:tr>
      <w:tr w:rsidR="009434A1" w:rsidRPr="00F04352" w:rsidTr="00400CC3">
        <w:trPr>
          <w:cantSplit/>
          <w:trHeight w:val="720"/>
        </w:trPr>
        <w:tc>
          <w:tcPr>
            <w:tcW w:w="1008" w:type="dxa"/>
            <w:vMerge/>
            <w:shd w:val="clear" w:color="auto" w:fill="auto"/>
            <w:textDirection w:val="btLr"/>
          </w:tcPr>
          <w:p w:rsidR="009434A1" w:rsidRDefault="009434A1" w:rsidP="00400CC3">
            <w:pPr>
              <w:spacing w:after="0" w:line="240" w:lineRule="auto"/>
              <w:ind w:left="113" w:right="113"/>
              <w:rPr>
                <w:rFonts w:ascii="Times New Roman" w:hAnsi="Times New Roman"/>
                <w:b/>
                <w:sz w:val="20"/>
                <w:szCs w:val="20"/>
              </w:rPr>
            </w:pPr>
          </w:p>
        </w:tc>
        <w:tc>
          <w:tcPr>
            <w:tcW w:w="1980" w:type="dxa"/>
            <w:shd w:val="clear" w:color="auto" w:fill="auto"/>
          </w:tcPr>
          <w:p w:rsidR="009434A1" w:rsidRPr="00A64B4B" w:rsidRDefault="009434A1" w:rsidP="00400CC3">
            <w:pPr>
              <w:pStyle w:val="a5"/>
              <w:spacing w:before="0" w:beforeAutospacing="0" w:after="0" w:afterAutospacing="0"/>
              <w:rPr>
                <w:b/>
                <w:sz w:val="20"/>
                <w:szCs w:val="20"/>
              </w:rPr>
            </w:pPr>
            <w:r w:rsidRPr="00F04352">
              <w:rPr>
                <w:b/>
                <w:sz w:val="20"/>
                <w:szCs w:val="20"/>
              </w:rPr>
              <w:t>Математическая игра «Найди место грибку».</w:t>
            </w:r>
          </w:p>
        </w:tc>
        <w:tc>
          <w:tcPr>
            <w:tcW w:w="6334" w:type="dxa"/>
            <w:shd w:val="clear" w:color="auto" w:fill="auto"/>
          </w:tcPr>
          <w:p w:rsidR="009434A1" w:rsidRPr="00F04352" w:rsidRDefault="009434A1" w:rsidP="00400CC3">
            <w:pPr>
              <w:spacing w:after="0" w:line="240" w:lineRule="auto"/>
              <w:rPr>
                <w:rFonts w:ascii="Times New Roman" w:hAnsi="Times New Roman"/>
                <w:sz w:val="24"/>
                <w:szCs w:val="24"/>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группировать однородные объекты по цвету.</w:t>
            </w:r>
          </w:p>
          <w:p w:rsidR="009434A1" w:rsidRDefault="009434A1" w:rsidP="00400CC3">
            <w:pPr>
              <w:rPr>
                <w:rFonts w:ascii="Times New Roman" w:hAnsi="Times New Roman"/>
                <w:b/>
                <w:sz w:val="20"/>
                <w:szCs w:val="20"/>
              </w:rPr>
            </w:pPr>
          </w:p>
        </w:tc>
        <w:tc>
          <w:tcPr>
            <w:tcW w:w="1985" w:type="dxa"/>
            <w:shd w:val="clear" w:color="auto" w:fill="auto"/>
          </w:tcPr>
          <w:p w:rsidR="009434A1" w:rsidRPr="00A64B4B" w:rsidRDefault="009434A1" w:rsidP="00400CC3">
            <w:pPr>
              <w:spacing w:after="0" w:line="240" w:lineRule="auto"/>
              <w:rPr>
                <w:rFonts w:ascii="Times New Roman" w:hAnsi="Times New Roman"/>
                <w:b/>
                <w:bCs/>
                <w:color w:val="0F1419"/>
                <w:sz w:val="20"/>
                <w:szCs w:val="20"/>
              </w:rPr>
            </w:pPr>
            <w:r w:rsidRPr="00A64B4B">
              <w:rPr>
                <w:rFonts w:ascii="Times New Roman" w:hAnsi="Times New Roman"/>
                <w:b/>
                <w:bCs/>
                <w:color w:val="0F1419"/>
                <w:sz w:val="20"/>
                <w:szCs w:val="20"/>
              </w:rPr>
              <w:t>Ц</w:t>
            </w:r>
            <w:r>
              <w:rPr>
                <w:rFonts w:ascii="Times New Roman" w:hAnsi="Times New Roman"/>
                <w:b/>
                <w:bCs/>
                <w:color w:val="0F1419"/>
                <w:sz w:val="20"/>
                <w:szCs w:val="20"/>
              </w:rPr>
              <w:t>ентр математики и манипулятивных</w:t>
            </w:r>
            <w:r w:rsidRPr="00A64B4B">
              <w:rPr>
                <w:rFonts w:ascii="Times New Roman" w:hAnsi="Times New Roman"/>
                <w:b/>
                <w:bCs/>
                <w:color w:val="0F1419"/>
                <w:sz w:val="20"/>
                <w:szCs w:val="20"/>
              </w:rPr>
              <w:t xml:space="preserve"> игр </w:t>
            </w:r>
          </w:p>
          <w:p w:rsidR="009434A1" w:rsidRPr="009057DA" w:rsidRDefault="009434A1" w:rsidP="00400CC3">
            <w:pPr>
              <w:spacing w:after="0" w:line="240" w:lineRule="auto"/>
              <w:rPr>
                <w:rFonts w:ascii="Times New Roman" w:hAnsi="Times New Roman"/>
                <w:bCs/>
                <w:color w:val="0F1419"/>
                <w:sz w:val="20"/>
                <w:szCs w:val="20"/>
              </w:rPr>
            </w:pPr>
          </w:p>
        </w:tc>
        <w:tc>
          <w:tcPr>
            <w:tcW w:w="1984"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419" w:type="dxa"/>
            <w:vMerge/>
            <w:shd w:val="clear" w:color="auto" w:fill="auto"/>
          </w:tcPr>
          <w:p w:rsidR="009434A1" w:rsidRDefault="009434A1" w:rsidP="00400CC3">
            <w:pPr>
              <w:pStyle w:val="c3"/>
              <w:spacing w:before="0" w:beforeAutospacing="0" w:after="0" w:afterAutospacing="0"/>
              <w:rPr>
                <w:b/>
                <w:sz w:val="20"/>
                <w:szCs w:val="20"/>
              </w:rPr>
            </w:pPr>
          </w:p>
        </w:tc>
      </w:tr>
      <w:tr w:rsidR="009434A1" w:rsidRPr="00F04352" w:rsidTr="00400CC3">
        <w:trPr>
          <w:cantSplit/>
          <w:trHeight w:val="833"/>
        </w:trPr>
        <w:tc>
          <w:tcPr>
            <w:tcW w:w="1008" w:type="dxa"/>
            <w:vMerge/>
            <w:shd w:val="clear" w:color="auto" w:fill="auto"/>
            <w:textDirection w:val="btLr"/>
          </w:tcPr>
          <w:p w:rsidR="009434A1" w:rsidRDefault="009434A1" w:rsidP="00400CC3">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Игра «Собери в корзиночку»</w:t>
            </w:r>
          </w:p>
          <w:p w:rsidR="009434A1" w:rsidRPr="009057DA" w:rsidRDefault="009434A1" w:rsidP="00400CC3">
            <w:pPr>
              <w:spacing w:after="0" w:line="240" w:lineRule="auto"/>
              <w:rPr>
                <w:rFonts w:ascii="Times New Roman" w:hAnsi="Times New Roman"/>
                <w:b/>
                <w:bCs/>
                <w:color w:val="0F1419"/>
                <w:sz w:val="20"/>
                <w:szCs w:val="20"/>
              </w:rPr>
            </w:pPr>
          </w:p>
        </w:tc>
        <w:tc>
          <w:tcPr>
            <w:tcW w:w="6334" w:type="dxa"/>
            <w:shd w:val="clear" w:color="auto" w:fill="auto"/>
          </w:tcPr>
          <w:p w:rsidR="009434A1" w:rsidRPr="00F04352" w:rsidRDefault="009434A1" w:rsidP="00400CC3">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формировать у детей практические знания</w:t>
            </w:r>
            <w:r>
              <w:rPr>
                <w:rFonts w:ascii="Times New Roman" w:hAnsi="Times New Roman"/>
                <w:sz w:val="20"/>
                <w:szCs w:val="20"/>
              </w:rPr>
              <w:t xml:space="preserve"> о величине: большой, маленький.</w:t>
            </w:r>
          </w:p>
        </w:tc>
        <w:tc>
          <w:tcPr>
            <w:tcW w:w="1985" w:type="dxa"/>
            <w:shd w:val="clear" w:color="auto" w:fill="auto"/>
          </w:tcPr>
          <w:p w:rsidR="009434A1" w:rsidRDefault="009434A1" w:rsidP="00400CC3">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Центр математики и манипулятивных игр</w:t>
            </w:r>
          </w:p>
          <w:p w:rsidR="009434A1" w:rsidRDefault="009434A1" w:rsidP="00400CC3">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 xml:space="preserve">(грибочки разной </w:t>
            </w:r>
          </w:p>
          <w:p w:rsidR="009434A1" w:rsidRPr="00A64B4B" w:rsidRDefault="009434A1" w:rsidP="00400CC3">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величины).</w:t>
            </w:r>
          </w:p>
        </w:tc>
        <w:tc>
          <w:tcPr>
            <w:tcW w:w="1984"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419" w:type="dxa"/>
            <w:vMerge/>
            <w:shd w:val="clear" w:color="auto" w:fill="auto"/>
          </w:tcPr>
          <w:p w:rsidR="009434A1" w:rsidRDefault="009434A1" w:rsidP="00400CC3">
            <w:pPr>
              <w:pStyle w:val="c3"/>
              <w:spacing w:before="0" w:beforeAutospacing="0" w:after="0" w:afterAutospacing="0"/>
              <w:rPr>
                <w:b/>
                <w:sz w:val="20"/>
                <w:szCs w:val="20"/>
              </w:rPr>
            </w:pPr>
          </w:p>
        </w:tc>
      </w:tr>
      <w:tr w:rsidR="009434A1" w:rsidRPr="00F04352" w:rsidTr="00400CC3">
        <w:trPr>
          <w:cantSplit/>
          <w:trHeight w:val="563"/>
        </w:trPr>
        <w:tc>
          <w:tcPr>
            <w:tcW w:w="1008" w:type="dxa"/>
            <w:vMerge/>
            <w:shd w:val="clear" w:color="auto" w:fill="auto"/>
            <w:textDirection w:val="btLr"/>
          </w:tcPr>
          <w:p w:rsidR="009434A1" w:rsidRDefault="009434A1" w:rsidP="00400CC3">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400CC3">
            <w:pPr>
              <w:rPr>
                <w:rFonts w:ascii="Times New Roman" w:hAnsi="Times New Roman"/>
                <w:b/>
                <w:bCs/>
                <w:color w:val="0F1419"/>
                <w:sz w:val="20"/>
                <w:szCs w:val="20"/>
              </w:rPr>
            </w:pPr>
            <w:r>
              <w:rPr>
                <w:rFonts w:ascii="Times New Roman" w:hAnsi="Times New Roman"/>
                <w:b/>
                <w:bCs/>
                <w:color w:val="0F1419"/>
                <w:sz w:val="20"/>
                <w:szCs w:val="20"/>
              </w:rPr>
              <w:t xml:space="preserve">НОД </w:t>
            </w:r>
          </w:p>
        </w:tc>
        <w:tc>
          <w:tcPr>
            <w:tcW w:w="6334" w:type="dxa"/>
            <w:shd w:val="clear" w:color="auto" w:fill="auto"/>
          </w:tcPr>
          <w:p w:rsidR="009434A1" w:rsidRDefault="009434A1" w:rsidP="00400CC3">
            <w:pPr>
              <w:spacing w:after="0" w:line="240" w:lineRule="auto"/>
              <w:ind w:right="-456"/>
              <w:rPr>
                <w:rFonts w:ascii="Times New Roman" w:hAnsi="Times New Roman"/>
                <w:b/>
                <w:sz w:val="20"/>
                <w:szCs w:val="20"/>
              </w:rPr>
            </w:pPr>
            <w:r>
              <w:rPr>
                <w:rFonts w:ascii="Times New Roman" w:hAnsi="Times New Roman"/>
                <w:b/>
                <w:sz w:val="20"/>
                <w:szCs w:val="20"/>
              </w:rPr>
              <w:t>НОД Ознакомление с окружающим миром</w:t>
            </w:r>
          </w:p>
          <w:p w:rsidR="009434A1" w:rsidRDefault="009434A1" w:rsidP="00400CC3">
            <w:pPr>
              <w:spacing w:after="0" w:line="240" w:lineRule="auto"/>
              <w:ind w:right="-456"/>
              <w:rPr>
                <w:rFonts w:ascii="Times New Roman" w:hAnsi="Times New Roman"/>
                <w:b/>
                <w:sz w:val="20"/>
                <w:szCs w:val="20"/>
              </w:rPr>
            </w:pPr>
            <w:r>
              <w:rPr>
                <w:rFonts w:ascii="Times New Roman" w:hAnsi="Times New Roman"/>
                <w:b/>
                <w:sz w:val="20"/>
                <w:szCs w:val="20"/>
              </w:rPr>
              <w:t>Тема: «Рассказ зайки о том, что растет в лесу»</w:t>
            </w:r>
          </w:p>
          <w:p w:rsidR="009434A1" w:rsidRDefault="009434A1" w:rsidP="00400CC3">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дать детям представление о том, что осенью в лесу</w:t>
            </w:r>
          </w:p>
          <w:p w:rsidR="009434A1" w:rsidRDefault="009434A1" w:rsidP="00400CC3">
            <w:pPr>
              <w:spacing w:after="0" w:line="240" w:lineRule="auto"/>
              <w:ind w:right="-456"/>
              <w:rPr>
                <w:rFonts w:ascii="Times New Roman" w:hAnsi="Times New Roman"/>
                <w:sz w:val="20"/>
                <w:szCs w:val="20"/>
              </w:rPr>
            </w:pPr>
            <w:r>
              <w:rPr>
                <w:rFonts w:ascii="Times New Roman" w:hAnsi="Times New Roman"/>
                <w:sz w:val="20"/>
                <w:szCs w:val="20"/>
              </w:rPr>
              <w:t xml:space="preserve"> растут ягоды (брусника, черника) и грибы; учить узнавать </w:t>
            </w:r>
          </w:p>
          <w:p w:rsidR="009434A1" w:rsidRDefault="009434A1" w:rsidP="00400CC3">
            <w:pPr>
              <w:spacing w:after="0" w:line="240" w:lineRule="auto"/>
              <w:ind w:right="-456"/>
              <w:rPr>
                <w:rFonts w:ascii="Times New Roman" w:hAnsi="Times New Roman"/>
                <w:sz w:val="20"/>
                <w:szCs w:val="20"/>
              </w:rPr>
            </w:pPr>
            <w:r>
              <w:rPr>
                <w:rFonts w:ascii="Times New Roman" w:hAnsi="Times New Roman"/>
                <w:sz w:val="20"/>
                <w:szCs w:val="20"/>
              </w:rPr>
              <w:t xml:space="preserve">их по картинке по внешнему виду; воспитывать желание </w:t>
            </w:r>
          </w:p>
          <w:p w:rsidR="009434A1" w:rsidRDefault="009434A1" w:rsidP="00400CC3">
            <w:pPr>
              <w:spacing w:after="0" w:line="240" w:lineRule="auto"/>
              <w:ind w:right="-456"/>
              <w:rPr>
                <w:rFonts w:ascii="Times New Roman" w:hAnsi="Times New Roman"/>
                <w:sz w:val="20"/>
                <w:szCs w:val="20"/>
              </w:rPr>
            </w:pPr>
            <w:r>
              <w:rPr>
                <w:rFonts w:ascii="Times New Roman" w:hAnsi="Times New Roman"/>
                <w:sz w:val="20"/>
                <w:szCs w:val="20"/>
              </w:rPr>
              <w:t>познавать окружающим мир.</w:t>
            </w:r>
          </w:p>
          <w:p w:rsidR="009434A1" w:rsidRDefault="009434A1" w:rsidP="00400CC3">
            <w:pPr>
              <w:spacing w:after="0" w:line="240" w:lineRule="auto"/>
              <w:ind w:right="-456"/>
              <w:rPr>
                <w:rFonts w:ascii="Times New Roman" w:hAnsi="Times New Roman"/>
                <w:sz w:val="20"/>
                <w:szCs w:val="20"/>
              </w:rPr>
            </w:pPr>
            <w:r w:rsidRPr="009F27A6">
              <w:rPr>
                <w:rFonts w:ascii="Times New Roman" w:hAnsi="Times New Roman"/>
                <w:b/>
                <w:sz w:val="20"/>
                <w:szCs w:val="20"/>
              </w:rPr>
              <w:t xml:space="preserve">Используемая литература: </w:t>
            </w:r>
            <w:r>
              <w:rPr>
                <w:rFonts w:ascii="Times New Roman" w:hAnsi="Times New Roman"/>
                <w:sz w:val="20"/>
                <w:szCs w:val="20"/>
              </w:rPr>
              <w:t>комплексно – тематическое планирование образовательной деятельности с детьми 2 – 3</w:t>
            </w:r>
          </w:p>
          <w:p w:rsidR="009434A1" w:rsidRPr="009F27A6" w:rsidRDefault="009434A1" w:rsidP="00400CC3">
            <w:pPr>
              <w:spacing w:after="0" w:line="240" w:lineRule="auto"/>
              <w:ind w:right="-456"/>
              <w:rPr>
                <w:rFonts w:ascii="Times New Roman" w:hAnsi="Times New Roman"/>
                <w:sz w:val="20"/>
                <w:szCs w:val="20"/>
              </w:rPr>
            </w:pPr>
            <w:r>
              <w:rPr>
                <w:rFonts w:ascii="Times New Roman" w:hAnsi="Times New Roman"/>
                <w:sz w:val="20"/>
                <w:szCs w:val="20"/>
              </w:rPr>
              <w:t xml:space="preserve"> лет к программе «от рождения до школы» стр.5</w:t>
            </w:r>
          </w:p>
        </w:tc>
        <w:tc>
          <w:tcPr>
            <w:tcW w:w="1985" w:type="dxa"/>
            <w:shd w:val="clear" w:color="auto" w:fill="auto"/>
          </w:tcPr>
          <w:p w:rsidR="009434A1" w:rsidRPr="009F27A6" w:rsidRDefault="009434A1" w:rsidP="00400CC3">
            <w:pPr>
              <w:spacing w:after="0" w:line="240" w:lineRule="auto"/>
              <w:rPr>
                <w:rFonts w:ascii="Times New Roman" w:hAnsi="Times New Roman"/>
                <w:b/>
                <w:bCs/>
                <w:color w:val="0F1419"/>
                <w:sz w:val="20"/>
                <w:szCs w:val="20"/>
              </w:rPr>
            </w:pPr>
            <w:r w:rsidRPr="009F27A6">
              <w:rPr>
                <w:rFonts w:ascii="Times New Roman" w:hAnsi="Times New Roman"/>
                <w:b/>
                <w:bCs/>
                <w:color w:val="0F1419"/>
                <w:sz w:val="20"/>
                <w:szCs w:val="20"/>
              </w:rPr>
              <w:t>Центр познания</w:t>
            </w:r>
          </w:p>
          <w:p w:rsidR="009434A1" w:rsidRDefault="009434A1" w:rsidP="00400CC3">
            <w:pPr>
              <w:spacing w:after="0" w:line="240" w:lineRule="auto"/>
              <w:rPr>
                <w:rFonts w:ascii="Times New Roman" w:hAnsi="Times New Roman"/>
                <w:bCs/>
                <w:color w:val="0F1419"/>
                <w:sz w:val="20"/>
                <w:szCs w:val="20"/>
              </w:rPr>
            </w:pPr>
            <w:r>
              <w:rPr>
                <w:rFonts w:ascii="Times New Roman" w:hAnsi="Times New Roman"/>
                <w:bCs/>
                <w:color w:val="0F1419"/>
                <w:sz w:val="20"/>
                <w:szCs w:val="20"/>
              </w:rPr>
              <w:t>(серия картин грибы, ягоды, игрушка зайчик, звуки природы).</w:t>
            </w:r>
          </w:p>
        </w:tc>
        <w:tc>
          <w:tcPr>
            <w:tcW w:w="1984"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419" w:type="dxa"/>
            <w:vMerge/>
            <w:shd w:val="clear" w:color="auto" w:fill="auto"/>
          </w:tcPr>
          <w:p w:rsidR="009434A1" w:rsidRDefault="009434A1" w:rsidP="00400CC3">
            <w:pPr>
              <w:pStyle w:val="c3"/>
              <w:spacing w:before="0" w:beforeAutospacing="0" w:after="0" w:afterAutospacing="0"/>
              <w:rPr>
                <w:b/>
                <w:sz w:val="20"/>
                <w:szCs w:val="20"/>
              </w:rPr>
            </w:pPr>
          </w:p>
        </w:tc>
      </w:tr>
      <w:tr w:rsidR="009434A1" w:rsidRPr="00F04352" w:rsidTr="00400CC3">
        <w:trPr>
          <w:trHeight w:val="2685"/>
        </w:trPr>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400CC3">
            <w:pPr>
              <w:spacing w:after="0" w:line="240" w:lineRule="auto"/>
              <w:rPr>
                <w:rFonts w:ascii="Times New Roman" w:hAnsi="Times New Roman"/>
                <w:color w:val="FF0000"/>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spacing w:after="0" w:line="240" w:lineRule="auto"/>
              <w:rPr>
                <w:rFonts w:ascii="Times New Roman" w:hAnsi="Times New Roman"/>
                <w:sz w:val="20"/>
                <w:szCs w:val="20"/>
              </w:rPr>
            </w:pPr>
          </w:p>
          <w:p w:rsidR="009434A1" w:rsidRDefault="009434A1" w:rsidP="00400CC3">
            <w:pPr>
              <w:spacing w:after="0" w:line="240" w:lineRule="auto"/>
              <w:rPr>
                <w:rFonts w:ascii="Times New Roman" w:hAnsi="Times New Roman"/>
                <w:sz w:val="20"/>
                <w:szCs w:val="20"/>
              </w:rPr>
            </w:pPr>
          </w:p>
          <w:p w:rsidR="009434A1" w:rsidRDefault="009434A1" w:rsidP="00400CC3">
            <w:pPr>
              <w:spacing w:after="0" w:line="240" w:lineRule="auto"/>
              <w:rPr>
                <w:rFonts w:ascii="Times New Roman" w:hAnsi="Times New Roman"/>
                <w:sz w:val="20"/>
                <w:szCs w:val="20"/>
              </w:rPr>
            </w:pPr>
          </w:p>
          <w:p w:rsidR="009434A1" w:rsidRPr="00A544DD" w:rsidRDefault="009434A1" w:rsidP="00400CC3">
            <w:pPr>
              <w:rPr>
                <w:rFonts w:ascii="Times New Roman" w:hAnsi="Times New Roman"/>
                <w:sz w:val="20"/>
                <w:szCs w:val="20"/>
              </w:rPr>
            </w:pPr>
          </w:p>
        </w:tc>
        <w:tc>
          <w:tcPr>
            <w:tcW w:w="6334" w:type="dxa"/>
            <w:shd w:val="clear" w:color="auto" w:fill="auto"/>
          </w:tcPr>
          <w:p w:rsidR="009434A1" w:rsidRPr="00F04352" w:rsidRDefault="009434A1" w:rsidP="00400CC3">
            <w:pPr>
              <w:spacing w:after="0" w:line="240" w:lineRule="auto"/>
              <w:rPr>
                <w:rFonts w:ascii="Times New Roman" w:hAnsi="Times New Roman"/>
                <w:b/>
                <w:sz w:val="20"/>
                <w:szCs w:val="20"/>
              </w:rPr>
            </w:pPr>
            <w:r>
              <w:rPr>
                <w:rFonts w:ascii="Times New Roman" w:hAnsi="Times New Roman"/>
                <w:b/>
                <w:bCs/>
                <w:color w:val="000000"/>
                <w:spacing w:val="-8"/>
                <w:sz w:val="20"/>
                <w:szCs w:val="20"/>
              </w:rPr>
              <w:t xml:space="preserve">Наблюдение </w:t>
            </w:r>
            <w:r w:rsidRPr="00F04352">
              <w:rPr>
                <w:rFonts w:ascii="Times New Roman" w:hAnsi="Times New Roman"/>
                <w:b/>
                <w:sz w:val="20"/>
                <w:szCs w:val="20"/>
              </w:rPr>
              <w:t xml:space="preserve"> Что нам осень подарила</w:t>
            </w:r>
          </w:p>
          <w:p w:rsidR="009434A1" w:rsidRPr="00F04352" w:rsidRDefault="009434A1" w:rsidP="00400CC3">
            <w:pPr>
              <w:spacing w:after="0" w:line="240" w:lineRule="auto"/>
              <w:jc w:val="both"/>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закрепить знание детей о растительном мире, уточнить, что где растет.</w:t>
            </w:r>
          </w:p>
          <w:p w:rsidR="009434A1" w:rsidRDefault="009434A1" w:rsidP="00400CC3">
            <w:pPr>
              <w:shd w:val="clear" w:color="auto" w:fill="FFFFFF"/>
              <w:spacing w:after="0" w:line="240" w:lineRule="auto"/>
              <w:jc w:val="both"/>
              <w:rPr>
                <w:rFonts w:ascii="Times New Roman" w:hAnsi="Times New Roman"/>
                <w:b/>
                <w:color w:val="000000"/>
                <w:spacing w:val="-1"/>
                <w:sz w:val="20"/>
                <w:szCs w:val="20"/>
              </w:rPr>
            </w:pPr>
            <w:r w:rsidRPr="00F04352">
              <w:rPr>
                <w:rFonts w:ascii="Times New Roman" w:hAnsi="Times New Roman"/>
                <w:b/>
                <w:bCs/>
                <w:color w:val="000000"/>
                <w:spacing w:val="-11"/>
                <w:sz w:val="20"/>
                <w:szCs w:val="20"/>
              </w:rPr>
              <w:t>Трудовая деятельность.</w:t>
            </w:r>
            <w:r>
              <w:rPr>
                <w:rFonts w:ascii="Times New Roman" w:hAnsi="Times New Roman"/>
                <w:b/>
                <w:sz w:val="20"/>
                <w:szCs w:val="20"/>
              </w:rPr>
              <w:t>Сбор игрушек после игр.</w:t>
            </w:r>
          </w:p>
          <w:p w:rsidR="009434A1" w:rsidRPr="00F04352" w:rsidRDefault="009434A1" w:rsidP="00400CC3">
            <w:pPr>
              <w:shd w:val="clear" w:color="auto" w:fill="FFFFFF"/>
              <w:spacing w:after="0" w:line="240" w:lineRule="auto"/>
              <w:jc w:val="both"/>
              <w:rPr>
                <w:rFonts w:ascii="Times New Roman" w:hAnsi="Times New Roman"/>
                <w:sz w:val="20"/>
                <w:szCs w:val="20"/>
              </w:rPr>
            </w:pPr>
            <w:r>
              <w:rPr>
                <w:rFonts w:ascii="Times New Roman" w:hAnsi="Times New Roman"/>
                <w:b/>
                <w:iCs/>
                <w:color w:val="000000"/>
                <w:spacing w:val="-7"/>
                <w:sz w:val="20"/>
                <w:szCs w:val="20"/>
              </w:rPr>
              <w:t>Цель</w:t>
            </w:r>
            <w:r w:rsidRPr="00F04352">
              <w:rPr>
                <w:rFonts w:ascii="Times New Roman" w:hAnsi="Times New Roman"/>
                <w:b/>
                <w:iCs/>
                <w:color w:val="000000"/>
                <w:spacing w:val="-7"/>
                <w:sz w:val="20"/>
                <w:szCs w:val="20"/>
              </w:rPr>
              <w:t>:</w:t>
            </w:r>
            <w:r>
              <w:rPr>
                <w:rFonts w:ascii="Times New Roman" w:hAnsi="Times New Roman"/>
                <w:sz w:val="20"/>
                <w:szCs w:val="20"/>
              </w:rPr>
              <w:t>закрепить понятия «много» и «один»; развить трудовые умения, воспитывать желание помогать взрослому.</w:t>
            </w:r>
          </w:p>
          <w:p w:rsidR="009434A1" w:rsidRPr="00F04352" w:rsidRDefault="009434A1" w:rsidP="00400CC3">
            <w:pPr>
              <w:widowControl w:val="0"/>
              <w:spacing w:after="0" w:line="240" w:lineRule="auto"/>
              <w:rPr>
                <w:rFonts w:ascii="Times New Roman" w:hAnsi="Times New Roman"/>
                <w:b/>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sidRPr="00F04352">
              <w:rPr>
                <w:rFonts w:ascii="Times New Roman" w:hAnsi="Times New Roman"/>
                <w:b/>
                <w:sz w:val="20"/>
                <w:szCs w:val="20"/>
              </w:rPr>
              <w:t>«Воробушки и кот».</w:t>
            </w:r>
          </w:p>
          <w:p w:rsidR="009434A1" w:rsidRPr="00F04352" w:rsidRDefault="009434A1" w:rsidP="00400CC3">
            <w:pPr>
              <w:widowControl w:val="0"/>
              <w:spacing w:after="0" w:line="240" w:lineRule="auto"/>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учить убегать, не задевая друг друга.</w:t>
            </w:r>
          </w:p>
          <w:p w:rsidR="009434A1" w:rsidRDefault="009434A1" w:rsidP="00400CC3">
            <w:pPr>
              <w:spacing w:after="0" w:line="240" w:lineRule="auto"/>
              <w:rPr>
                <w:rFonts w:ascii="Times New Roman" w:hAnsi="Times New Roman"/>
                <w:b/>
                <w:iCs/>
                <w:color w:val="000000"/>
                <w:spacing w:val="1"/>
                <w:sz w:val="20"/>
                <w:szCs w:val="20"/>
              </w:rPr>
            </w:pPr>
            <w:r>
              <w:rPr>
                <w:rFonts w:ascii="Times New Roman" w:hAnsi="Times New Roman"/>
                <w:b/>
                <w:iCs/>
                <w:color w:val="000000"/>
                <w:spacing w:val="1"/>
                <w:sz w:val="20"/>
                <w:szCs w:val="20"/>
              </w:rPr>
              <w:t>«Бегите ко мне»</w:t>
            </w:r>
          </w:p>
          <w:p w:rsidR="009434A1" w:rsidRPr="00A64B4B" w:rsidRDefault="009434A1" w:rsidP="00400CC3">
            <w:pPr>
              <w:spacing w:after="0" w:line="240" w:lineRule="auto"/>
              <w:rPr>
                <w:rFonts w:ascii="Times New Roman" w:hAnsi="Times New Roman"/>
                <w:sz w:val="20"/>
                <w:szCs w:val="20"/>
              </w:rPr>
            </w:pPr>
            <w:r>
              <w:rPr>
                <w:rFonts w:ascii="Times New Roman" w:hAnsi="Times New Roman"/>
                <w:b/>
                <w:iCs/>
                <w:color w:val="000000"/>
                <w:spacing w:val="1"/>
                <w:sz w:val="20"/>
                <w:szCs w:val="20"/>
              </w:rPr>
              <w:t xml:space="preserve">Цель: </w:t>
            </w:r>
            <w:r w:rsidRPr="00A64B4B">
              <w:rPr>
                <w:rFonts w:ascii="Times New Roman" w:hAnsi="Times New Roman"/>
                <w:iCs/>
                <w:color w:val="000000"/>
                <w:spacing w:val="1"/>
                <w:sz w:val="20"/>
                <w:szCs w:val="20"/>
              </w:rPr>
              <w:t>развивать бег в одном направлении, ориентировку в пространстве участвовать в совместных играх.</w:t>
            </w:r>
          </w:p>
        </w:tc>
        <w:tc>
          <w:tcPr>
            <w:tcW w:w="1985" w:type="dxa"/>
            <w:shd w:val="clear" w:color="auto" w:fill="auto"/>
          </w:tcPr>
          <w:p w:rsidR="009434A1" w:rsidRPr="00F04352" w:rsidRDefault="009434A1" w:rsidP="00400CC3">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r>
              <w:rPr>
                <w:rFonts w:ascii="Times New Roman" w:hAnsi="Times New Roman"/>
                <w:sz w:val="20"/>
                <w:szCs w:val="20"/>
              </w:rPr>
              <w:t>корзинки для шишек, маски- эмблемы.</w:t>
            </w:r>
          </w:p>
        </w:tc>
        <w:tc>
          <w:tcPr>
            <w:tcW w:w="1984" w:type="dxa"/>
            <w:shd w:val="clear" w:color="auto" w:fill="auto"/>
          </w:tcPr>
          <w:p w:rsidR="009434A1" w:rsidRPr="00F04352" w:rsidRDefault="009434A1" w:rsidP="00400CC3">
            <w:pPr>
              <w:widowControl w:val="0"/>
              <w:spacing w:after="0" w:line="240" w:lineRule="auto"/>
              <w:rPr>
                <w:rFonts w:ascii="Times New Roman" w:hAnsi="Times New Roman"/>
                <w:b/>
                <w:sz w:val="20"/>
                <w:szCs w:val="20"/>
              </w:rPr>
            </w:pPr>
            <w:r w:rsidRPr="00F04352">
              <w:rPr>
                <w:rFonts w:ascii="Times New Roman" w:hAnsi="Times New Roman"/>
                <w:b/>
                <w:sz w:val="20"/>
                <w:szCs w:val="20"/>
              </w:rPr>
              <w:t>Упражнение «Урожай»</w:t>
            </w:r>
          </w:p>
          <w:p w:rsidR="009434A1" w:rsidRPr="00F04352" w:rsidRDefault="009434A1" w:rsidP="00400CC3">
            <w:pPr>
              <w:pStyle w:val="Style1"/>
              <w:widowControl/>
              <w:spacing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развить координацию слов с движениями, закрепить в речи глаголы: «соберем», «натаскаем», «накопаем», «нарвем», «срежем».</w:t>
            </w:r>
          </w:p>
        </w:tc>
        <w:tc>
          <w:tcPr>
            <w:tcW w:w="1419" w:type="dxa"/>
            <w:vMerge/>
            <w:shd w:val="clear" w:color="auto" w:fill="auto"/>
          </w:tcPr>
          <w:p w:rsidR="009434A1" w:rsidRPr="00F04352" w:rsidRDefault="009434A1" w:rsidP="00400CC3">
            <w:pPr>
              <w:spacing w:after="0" w:line="240" w:lineRule="auto"/>
              <w:rPr>
                <w:rFonts w:ascii="Times New Roman" w:hAnsi="Times New Roman"/>
                <w:sz w:val="20"/>
                <w:szCs w:val="20"/>
              </w:rPr>
            </w:pPr>
          </w:p>
        </w:tc>
      </w:tr>
      <w:tr w:rsidR="009434A1" w:rsidRPr="00F04352" w:rsidTr="00400CC3">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4"/>
            <w:shd w:val="clear" w:color="auto" w:fill="auto"/>
          </w:tcPr>
          <w:p w:rsidR="009434A1" w:rsidRPr="00F04352" w:rsidRDefault="009434A1" w:rsidP="00400CC3">
            <w:pPr>
              <w:pStyle w:val="Default"/>
              <w:rPr>
                <w:b/>
                <w:sz w:val="20"/>
                <w:szCs w:val="20"/>
              </w:rPr>
            </w:pPr>
            <w:r w:rsidRPr="00F04352">
              <w:rPr>
                <w:b/>
                <w:sz w:val="20"/>
                <w:szCs w:val="20"/>
              </w:rPr>
              <w:t>Рассказывание русской народной сказки «Волк и семеро козлят».</w:t>
            </w:r>
          </w:p>
          <w:p w:rsidR="009434A1" w:rsidRPr="009F27A6" w:rsidRDefault="009434A1" w:rsidP="00400CC3">
            <w:pPr>
              <w:spacing w:after="0" w:line="240" w:lineRule="auto"/>
              <w:rPr>
                <w:rFonts w:ascii="Times New Roman" w:hAnsi="Times New Roman"/>
                <w:b/>
                <w:sz w:val="20"/>
                <w:szCs w:val="20"/>
              </w:rPr>
            </w:pPr>
            <w:r w:rsidRPr="009F27A6">
              <w:rPr>
                <w:rFonts w:ascii="Times New Roman" w:hAnsi="Times New Roman"/>
                <w:b/>
                <w:sz w:val="20"/>
                <w:szCs w:val="20"/>
              </w:rPr>
              <w:t>Цель:</w:t>
            </w:r>
            <w:r w:rsidRPr="009F27A6">
              <w:rPr>
                <w:rFonts w:ascii="Times New Roman" w:hAnsi="Times New Roman"/>
                <w:sz w:val="20"/>
                <w:szCs w:val="20"/>
              </w:rPr>
              <w:t xml:space="preserve"> учить воспринимать сказку в сопровождении фигур настольного театра.</w:t>
            </w:r>
          </w:p>
        </w:tc>
      </w:tr>
      <w:tr w:rsidR="009434A1" w:rsidRPr="00F04352" w:rsidTr="00400CC3">
        <w:trPr>
          <w:trHeight w:val="1505"/>
        </w:trPr>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400CC3">
            <w:pPr>
              <w:spacing w:after="0" w:line="240" w:lineRule="auto"/>
              <w:rPr>
                <w:rFonts w:ascii="Times New Roman" w:hAnsi="Times New Roman"/>
                <w:b/>
                <w:sz w:val="20"/>
                <w:szCs w:val="20"/>
              </w:rPr>
            </w:pPr>
          </w:p>
          <w:p w:rsidR="009434A1" w:rsidRPr="00F04352" w:rsidRDefault="009434A1" w:rsidP="00400CC3">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6334" w:type="dxa"/>
            <w:shd w:val="clear" w:color="auto" w:fill="auto"/>
          </w:tcPr>
          <w:p w:rsidR="009434A1" w:rsidRDefault="009434A1" w:rsidP="00400CC3">
            <w:pPr>
              <w:spacing w:after="0" w:line="240" w:lineRule="auto"/>
              <w:rPr>
                <w:rFonts w:ascii="Times New Roman" w:hAnsi="Times New Roman"/>
                <w:b/>
                <w:sz w:val="20"/>
                <w:szCs w:val="20"/>
              </w:rPr>
            </w:pPr>
          </w:p>
          <w:p w:rsidR="009434A1" w:rsidRDefault="009434A1" w:rsidP="00400CC3">
            <w:pPr>
              <w:spacing w:after="0" w:line="240" w:lineRule="auto"/>
              <w:rPr>
                <w:rFonts w:ascii="Times New Roman" w:hAnsi="Times New Roman"/>
                <w:b/>
                <w:sz w:val="20"/>
                <w:szCs w:val="20"/>
              </w:rPr>
            </w:pPr>
          </w:p>
          <w:p w:rsidR="009434A1" w:rsidRPr="00F04352" w:rsidRDefault="009434A1" w:rsidP="00400CC3">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400CC3">
            <w:pPr>
              <w:spacing w:after="0" w:line="240" w:lineRule="auto"/>
              <w:rPr>
                <w:rFonts w:ascii="Times New Roman" w:hAnsi="Times New Roman"/>
                <w:sz w:val="20"/>
                <w:szCs w:val="20"/>
              </w:rPr>
            </w:pPr>
          </w:p>
        </w:tc>
        <w:tc>
          <w:tcPr>
            <w:tcW w:w="1985" w:type="dxa"/>
            <w:shd w:val="clear" w:color="auto" w:fill="auto"/>
          </w:tcPr>
          <w:p w:rsidR="009434A1" w:rsidRDefault="009434A1" w:rsidP="00400CC3">
            <w:pPr>
              <w:pStyle w:val="Style17"/>
              <w:widowControl/>
              <w:spacing w:line="200" w:lineRule="exact"/>
              <w:ind w:firstLine="0"/>
              <w:rPr>
                <w:rFonts w:ascii="Times New Roman" w:hAnsi="Times New Roman" w:cs="Century Schoolbook"/>
                <w:b/>
                <w:sz w:val="20"/>
                <w:szCs w:val="20"/>
              </w:rPr>
            </w:pPr>
          </w:p>
          <w:p w:rsidR="009434A1" w:rsidRDefault="009434A1" w:rsidP="00400CC3">
            <w:pPr>
              <w:pStyle w:val="Style17"/>
              <w:widowControl/>
              <w:spacing w:line="200" w:lineRule="exact"/>
              <w:ind w:firstLine="0"/>
              <w:rPr>
                <w:rFonts w:ascii="Times New Roman" w:hAnsi="Times New Roman" w:cs="Century Schoolbook"/>
                <w:b/>
                <w:sz w:val="20"/>
                <w:szCs w:val="20"/>
              </w:rPr>
            </w:pPr>
          </w:p>
          <w:p w:rsidR="009434A1" w:rsidRDefault="009434A1" w:rsidP="00400CC3">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400CC3">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400CC3">
            <w:pPr>
              <w:pStyle w:val="Style17"/>
              <w:widowControl/>
              <w:spacing w:line="200" w:lineRule="exact"/>
              <w:ind w:firstLine="0"/>
              <w:rPr>
                <w:rFonts w:ascii="Times New Roman" w:hAnsi="Times New Roman" w:cs="Century Schoolbook"/>
                <w:b/>
                <w:sz w:val="20"/>
                <w:szCs w:val="20"/>
              </w:rPr>
            </w:pPr>
          </w:p>
          <w:p w:rsidR="009434A1" w:rsidRDefault="009434A1" w:rsidP="00400CC3">
            <w:pPr>
              <w:pStyle w:val="Style17"/>
              <w:widowControl/>
              <w:spacing w:line="200" w:lineRule="exact"/>
              <w:ind w:firstLine="0"/>
              <w:rPr>
                <w:rFonts w:ascii="Times New Roman" w:hAnsi="Times New Roman" w:cs="Century Schoolbook"/>
                <w:b/>
                <w:sz w:val="20"/>
                <w:szCs w:val="20"/>
              </w:rPr>
            </w:pPr>
          </w:p>
          <w:p w:rsidR="009434A1" w:rsidRPr="00AF078F" w:rsidRDefault="009434A1" w:rsidP="00400CC3">
            <w:pPr>
              <w:pStyle w:val="Style17"/>
              <w:widowControl/>
              <w:spacing w:line="200" w:lineRule="exact"/>
              <w:ind w:firstLine="0"/>
              <w:rPr>
                <w:rFonts w:ascii="Times New Roman" w:hAnsi="Times New Roman" w:cs="Century Schoolbook"/>
                <w:b/>
                <w:sz w:val="20"/>
                <w:szCs w:val="20"/>
              </w:rPr>
            </w:pPr>
          </w:p>
        </w:tc>
        <w:tc>
          <w:tcPr>
            <w:tcW w:w="1984" w:type="dxa"/>
            <w:vMerge w:val="restart"/>
            <w:shd w:val="clear" w:color="auto" w:fill="auto"/>
          </w:tcPr>
          <w:p w:rsidR="009434A1"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 «Не ошибись».</w:t>
            </w:r>
          </w:p>
          <w:p w:rsidR="009434A1" w:rsidRPr="00F04352" w:rsidRDefault="009434A1" w:rsidP="00400CC3">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закреплять умение называть овощи и фрукты.</w:t>
            </w:r>
          </w:p>
          <w:p w:rsidR="009434A1" w:rsidRPr="00F04352" w:rsidRDefault="009434A1" w:rsidP="00400CC3">
            <w:pPr>
              <w:spacing w:after="0" w:line="240" w:lineRule="auto"/>
              <w:rPr>
                <w:rFonts w:ascii="Times New Roman" w:hAnsi="Times New Roman"/>
                <w:sz w:val="20"/>
                <w:szCs w:val="20"/>
              </w:rPr>
            </w:pPr>
          </w:p>
        </w:tc>
        <w:tc>
          <w:tcPr>
            <w:tcW w:w="1419" w:type="dxa"/>
            <w:vMerge w:val="restart"/>
            <w:shd w:val="clear" w:color="auto" w:fill="auto"/>
          </w:tcPr>
          <w:p w:rsidR="009434A1" w:rsidRPr="00F04352" w:rsidRDefault="009434A1" w:rsidP="00400CC3">
            <w:pPr>
              <w:spacing w:after="0" w:line="240" w:lineRule="auto"/>
              <w:rPr>
                <w:rFonts w:ascii="Times New Roman" w:hAnsi="Times New Roman"/>
                <w:sz w:val="20"/>
                <w:szCs w:val="20"/>
              </w:rPr>
            </w:pPr>
          </w:p>
        </w:tc>
      </w:tr>
      <w:tr w:rsidR="009434A1" w:rsidRPr="00F04352" w:rsidTr="00400CC3">
        <w:trPr>
          <w:trHeight w:val="764"/>
        </w:trPr>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Рассматривание  картины «Дети играют в кубики».</w:t>
            </w:r>
          </w:p>
        </w:tc>
        <w:tc>
          <w:tcPr>
            <w:tcW w:w="6334" w:type="dxa"/>
            <w:shd w:val="clear" w:color="auto" w:fill="auto"/>
          </w:tcPr>
          <w:p w:rsidR="009434A1" w:rsidRPr="009057DA" w:rsidRDefault="009434A1" w:rsidP="00400CC3">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уточнить представление о значении прилагательных</w:t>
            </w:r>
            <w:r w:rsidRPr="00F04352">
              <w:rPr>
                <w:rFonts w:ascii="Times New Roman" w:hAnsi="Times New Roman"/>
                <w:i/>
                <w:sz w:val="20"/>
                <w:szCs w:val="20"/>
              </w:rPr>
              <w:t xml:space="preserve"> длинный, короткий</w:t>
            </w:r>
            <w:r w:rsidRPr="00F04352">
              <w:rPr>
                <w:rFonts w:ascii="Times New Roman" w:hAnsi="Times New Roman"/>
                <w:sz w:val="20"/>
                <w:szCs w:val="20"/>
              </w:rPr>
              <w:t>, побуждать использовать их в речи.</w:t>
            </w:r>
          </w:p>
        </w:tc>
        <w:tc>
          <w:tcPr>
            <w:tcW w:w="1985" w:type="dxa"/>
            <w:shd w:val="clear" w:color="auto" w:fill="auto"/>
          </w:tcPr>
          <w:p w:rsidR="009434A1" w:rsidRPr="00681035" w:rsidRDefault="009434A1" w:rsidP="00400CC3">
            <w:pPr>
              <w:pStyle w:val="Style17"/>
              <w:widowControl/>
              <w:spacing w:line="240" w:lineRule="auto"/>
              <w:ind w:firstLine="0"/>
              <w:rPr>
                <w:rFonts w:ascii="Times New Roman" w:hAnsi="Times New Roman" w:cs="Century Schoolbook"/>
                <w:b/>
                <w:sz w:val="20"/>
                <w:szCs w:val="20"/>
              </w:rPr>
            </w:pPr>
            <w:r w:rsidRPr="00681035">
              <w:rPr>
                <w:rFonts w:ascii="Times New Roman" w:hAnsi="Times New Roman" w:cs="Century Schoolbook"/>
                <w:b/>
                <w:sz w:val="20"/>
                <w:szCs w:val="20"/>
              </w:rPr>
              <w:t>Дружный круг</w:t>
            </w:r>
          </w:p>
          <w:p w:rsidR="009434A1" w:rsidRPr="00D43640" w:rsidRDefault="009434A1" w:rsidP="00400CC3">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(сюжетная иллюстрация, строительный набор)</w:t>
            </w:r>
          </w:p>
        </w:tc>
        <w:tc>
          <w:tcPr>
            <w:tcW w:w="1984" w:type="dxa"/>
            <w:vMerge/>
            <w:shd w:val="clear" w:color="auto" w:fill="auto"/>
          </w:tcPr>
          <w:p w:rsidR="009434A1" w:rsidRPr="00F04352" w:rsidRDefault="009434A1" w:rsidP="00400CC3">
            <w:pPr>
              <w:spacing w:after="0" w:line="240" w:lineRule="auto"/>
              <w:rPr>
                <w:rFonts w:ascii="Times New Roman" w:hAnsi="Times New Roman"/>
                <w:b/>
                <w:sz w:val="20"/>
                <w:szCs w:val="20"/>
              </w:rPr>
            </w:pPr>
          </w:p>
        </w:tc>
        <w:tc>
          <w:tcPr>
            <w:tcW w:w="1419" w:type="dxa"/>
            <w:vMerge/>
            <w:shd w:val="clear" w:color="auto" w:fill="auto"/>
          </w:tcPr>
          <w:p w:rsidR="009434A1" w:rsidRPr="00F04352" w:rsidRDefault="009434A1" w:rsidP="00400CC3">
            <w:pPr>
              <w:spacing w:after="0" w:line="240" w:lineRule="auto"/>
              <w:rPr>
                <w:rFonts w:ascii="Times New Roman" w:hAnsi="Times New Roman"/>
                <w:sz w:val="20"/>
                <w:szCs w:val="20"/>
              </w:rPr>
            </w:pPr>
          </w:p>
        </w:tc>
      </w:tr>
      <w:tr w:rsidR="009434A1" w:rsidRPr="00F04352" w:rsidTr="00400CC3">
        <w:trPr>
          <w:trHeight w:val="555"/>
        </w:trPr>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F27A6" w:rsidRDefault="009434A1" w:rsidP="00400CC3">
            <w:pPr>
              <w:pStyle w:val="Style17"/>
              <w:widowControl/>
              <w:spacing w:line="240" w:lineRule="auto"/>
              <w:ind w:firstLine="0"/>
              <w:rPr>
                <w:rFonts w:ascii="Times New Roman" w:hAnsi="Times New Roman" w:cs="Century Schoolbook"/>
                <w:b/>
                <w:sz w:val="20"/>
                <w:szCs w:val="20"/>
              </w:rPr>
            </w:pPr>
            <w:r>
              <w:rPr>
                <w:rFonts w:ascii="Times New Roman" w:hAnsi="Times New Roman"/>
                <w:color w:val="000000"/>
                <w:sz w:val="20"/>
                <w:szCs w:val="20"/>
              </w:rPr>
              <w:t>Дидактическая игра «</w:t>
            </w:r>
            <w:r w:rsidRPr="009F27A6">
              <w:rPr>
                <w:rFonts w:ascii="Times New Roman" w:hAnsi="Times New Roman"/>
                <w:b/>
                <w:color w:val="000000"/>
                <w:sz w:val="20"/>
                <w:szCs w:val="20"/>
              </w:rPr>
              <w:t>Что это назови?»</w:t>
            </w:r>
          </w:p>
        </w:tc>
        <w:tc>
          <w:tcPr>
            <w:tcW w:w="6334" w:type="dxa"/>
            <w:shd w:val="clear" w:color="auto" w:fill="auto"/>
          </w:tcPr>
          <w:p w:rsidR="009434A1" w:rsidRPr="009F27A6" w:rsidRDefault="009434A1" w:rsidP="00400CC3">
            <w:pPr>
              <w:spacing w:after="0" w:line="240" w:lineRule="auto"/>
              <w:rPr>
                <w:rFonts w:ascii="Times New Roman" w:hAnsi="Times New Roman"/>
                <w:b/>
                <w:sz w:val="20"/>
                <w:szCs w:val="20"/>
              </w:rPr>
            </w:pPr>
            <w:r w:rsidRPr="009F27A6">
              <w:rPr>
                <w:rFonts w:ascii="Times New Roman" w:hAnsi="Times New Roman" w:cs="Century Schoolbook"/>
                <w:b/>
                <w:sz w:val="20"/>
                <w:szCs w:val="20"/>
              </w:rPr>
              <w:t>Цель:</w:t>
            </w:r>
            <w:r w:rsidRPr="009F27A6">
              <w:rPr>
                <w:rFonts w:ascii="Times New Roman" w:hAnsi="Times New Roman"/>
                <w:color w:val="000000"/>
                <w:sz w:val="20"/>
                <w:szCs w:val="20"/>
                <w:lang w:eastAsia="ru-RU"/>
              </w:rPr>
              <w:t>учить отвечать на вопросы полными предложениями.</w:t>
            </w:r>
          </w:p>
        </w:tc>
        <w:tc>
          <w:tcPr>
            <w:tcW w:w="1985" w:type="dxa"/>
            <w:shd w:val="clear" w:color="auto" w:fill="auto"/>
          </w:tcPr>
          <w:p w:rsidR="009434A1" w:rsidRDefault="009434A1" w:rsidP="00400CC3">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 xml:space="preserve">Дружный круг </w:t>
            </w:r>
          </w:p>
        </w:tc>
        <w:tc>
          <w:tcPr>
            <w:tcW w:w="1984" w:type="dxa"/>
            <w:vMerge/>
            <w:shd w:val="clear" w:color="auto" w:fill="auto"/>
          </w:tcPr>
          <w:p w:rsidR="009434A1" w:rsidRPr="00F04352" w:rsidRDefault="009434A1" w:rsidP="00400CC3">
            <w:pPr>
              <w:spacing w:after="0" w:line="240" w:lineRule="auto"/>
              <w:rPr>
                <w:rFonts w:ascii="Times New Roman" w:hAnsi="Times New Roman"/>
                <w:b/>
                <w:sz w:val="20"/>
                <w:szCs w:val="20"/>
              </w:rPr>
            </w:pPr>
          </w:p>
        </w:tc>
        <w:tc>
          <w:tcPr>
            <w:tcW w:w="1419" w:type="dxa"/>
            <w:vMerge/>
            <w:shd w:val="clear" w:color="auto" w:fill="auto"/>
          </w:tcPr>
          <w:p w:rsidR="009434A1" w:rsidRPr="00F04352" w:rsidRDefault="009434A1" w:rsidP="00400CC3">
            <w:pPr>
              <w:spacing w:after="0" w:line="240" w:lineRule="auto"/>
              <w:rPr>
                <w:rFonts w:ascii="Times New Roman" w:hAnsi="Times New Roman"/>
                <w:sz w:val="20"/>
                <w:szCs w:val="20"/>
              </w:rPr>
            </w:pPr>
          </w:p>
        </w:tc>
      </w:tr>
      <w:tr w:rsidR="009434A1" w:rsidRPr="00F04352" w:rsidTr="00400CC3">
        <w:trPr>
          <w:trHeight w:val="768"/>
        </w:trPr>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400CC3">
            <w:pPr>
              <w:rPr>
                <w:rFonts w:ascii="Times New Roman" w:hAnsi="Times New Roman"/>
                <w:sz w:val="20"/>
                <w:szCs w:val="20"/>
              </w:rPr>
            </w:pPr>
          </w:p>
          <w:p w:rsidR="009434A1" w:rsidRPr="00F04352" w:rsidRDefault="009434A1" w:rsidP="00400CC3">
            <w:pPr>
              <w:rPr>
                <w:rFonts w:ascii="Times New Roman" w:hAnsi="Times New Roman"/>
                <w:sz w:val="20"/>
                <w:szCs w:val="20"/>
              </w:rPr>
            </w:pPr>
          </w:p>
        </w:tc>
        <w:tc>
          <w:tcPr>
            <w:tcW w:w="6334" w:type="dxa"/>
            <w:shd w:val="clear" w:color="auto" w:fill="auto"/>
          </w:tcPr>
          <w:p w:rsidR="009434A1" w:rsidRPr="00F04352" w:rsidRDefault="009434A1" w:rsidP="00400CC3">
            <w:pPr>
              <w:spacing w:after="0" w:line="240" w:lineRule="auto"/>
              <w:rPr>
                <w:rFonts w:ascii="Times New Roman" w:hAnsi="Times New Roman" w:cs="Century Schoolbook"/>
                <w:b/>
                <w:sz w:val="20"/>
                <w:szCs w:val="20"/>
              </w:rPr>
            </w:pPr>
            <w:r w:rsidRPr="00F04352">
              <w:rPr>
                <w:rFonts w:ascii="Times New Roman" w:hAnsi="Times New Roman"/>
                <w:b/>
                <w:bCs/>
                <w:color w:val="000000"/>
                <w:spacing w:val="-8"/>
                <w:sz w:val="20"/>
                <w:szCs w:val="20"/>
              </w:rPr>
              <w:t xml:space="preserve">Наблюдение </w:t>
            </w:r>
            <w:r w:rsidRPr="00F04352">
              <w:rPr>
                <w:rFonts w:ascii="Times New Roman" w:hAnsi="Times New Roman" w:cs="Century Schoolbook"/>
                <w:b/>
                <w:sz w:val="20"/>
                <w:szCs w:val="20"/>
              </w:rPr>
              <w:t xml:space="preserve"> за ветром</w:t>
            </w:r>
          </w:p>
          <w:p w:rsidR="009434A1" w:rsidRPr="00F04352" w:rsidRDefault="009434A1" w:rsidP="00400CC3">
            <w:pPr>
              <w:spacing w:after="0" w:line="240" w:lineRule="auto"/>
              <w:rPr>
                <w:rFonts w:ascii="Times New Roman" w:hAnsi="Times New Roman" w:cs="Century Schoolbook"/>
                <w:sz w:val="20"/>
                <w:szCs w:val="20"/>
              </w:rPr>
            </w:pPr>
            <w:r w:rsidRPr="00F04352">
              <w:rPr>
                <w:rFonts w:ascii="Times New Roman" w:hAnsi="Times New Roman" w:cs="Century Schoolbook"/>
                <w:b/>
                <w:sz w:val="20"/>
                <w:szCs w:val="20"/>
              </w:rPr>
              <w:t xml:space="preserve">Цель: </w:t>
            </w:r>
            <w:r w:rsidRPr="00F04352">
              <w:rPr>
                <w:rFonts w:ascii="Times New Roman" w:hAnsi="Times New Roman" w:cs="Century Schoolbook"/>
                <w:sz w:val="20"/>
                <w:szCs w:val="20"/>
              </w:rPr>
              <w:t>конкретизировать и закрепить знания детей о ветре. Научить определять силу ветра.</w:t>
            </w:r>
          </w:p>
          <w:p w:rsidR="009434A1" w:rsidRPr="00F04352" w:rsidRDefault="009434A1" w:rsidP="00400CC3">
            <w:pPr>
              <w:spacing w:after="0" w:line="240" w:lineRule="auto"/>
              <w:rPr>
                <w:rStyle w:val="FontStyle87"/>
                <w:rFonts w:ascii="Times New Roman" w:hAnsi="Times New Roman"/>
                <w:b/>
                <w:sz w:val="20"/>
                <w:szCs w:val="20"/>
              </w:rPr>
            </w:pPr>
            <w:r w:rsidRPr="00F04352">
              <w:rPr>
                <w:rFonts w:ascii="Times New Roman" w:hAnsi="Times New Roman"/>
                <w:b/>
                <w:bCs/>
                <w:color w:val="000000"/>
                <w:spacing w:val="-11"/>
                <w:sz w:val="20"/>
                <w:szCs w:val="20"/>
              </w:rPr>
              <w:t>Трудовая деятельность.</w:t>
            </w:r>
            <w:r w:rsidRPr="00F04352">
              <w:rPr>
                <w:rStyle w:val="FontStyle87"/>
                <w:rFonts w:ascii="Times New Roman" w:hAnsi="Times New Roman"/>
                <w:b/>
                <w:sz w:val="20"/>
                <w:szCs w:val="20"/>
              </w:rPr>
              <w:t>Собрать разлетевшие листья в кучу.</w:t>
            </w:r>
          </w:p>
          <w:p w:rsidR="009434A1" w:rsidRPr="00B67AD0" w:rsidRDefault="009434A1" w:rsidP="00400CC3">
            <w:pPr>
              <w:spacing w:after="0" w:line="240" w:lineRule="auto"/>
              <w:rPr>
                <w:rFonts w:ascii="Times New Roman" w:hAnsi="Times New Roman" w:cs="Arial"/>
                <w:sz w:val="20"/>
                <w:szCs w:val="20"/>
              </w:rPr>
            </w:pPr>
            <w:r w:rsidRPr="00F04352">
              <w:rPr>
                <w:rStyle w:val="FontStyle87"/>
                <w:rFonts w:ascii="Times New Roman" w:hAnsi="Times New Roman"/>
                <w:b/>
                <w:sz w:val="20"/>
                <w:szCs w:val="20"/>
              </w:rPr>
              <w:t>Цель:</w:t>
            </w:r>
            <w:r w:rsidRPr="00F04352">
              <w:rPr>
                <w:rStyle w:val="FontStyle87"/>
                <w:rFonts w:ascii="Times New Roman" w:hAnsi="Times New Roman"/>
                <w:sz w:val="20"/>
                <w:szCs w:val="20"/>
              </w:rPr>
              <w:t xml:space="preserve"> учить наводить порядок на участке.</w:t>
            </w:r>
          </w:p>
          <w:p w:rsidR="009434A1" w:rsidRPr="00F04352" w:rsidRDefault="009434A1" w:rsidP="00400CC3">
            <w:pPr>
              <w:spacing w:after="0" w:line="240" w:lineRule="auto"/>
              <w:rPr>
                <w:rStyle w:val="FontStyle87"/>
                <w:rFonts w:ascii="Times New Roman" w:hAnsi="Times New Roman"/>
                <w:b/>
                <w:sz w:val="20"/>
                <w:szCs w:val="20"/>
              </w:rPr>
            </w:pPr>
            <w:r w:rsidRPr="00F04352">
              <w:rPr>
                <w:rFonts w:ascii="Times New Roman" w:hAnsi="Times New Roman"/>
                <w:b/>
                <w:sz w:val="20"/>
                <w:szCs w:val="20"/>
              </w:rPr>
              <w:t xml:space="preserve">Подвижная игра </w:t>
            </w:r>
            <w:r w:rsidRPr="00F04352">
              <w:rPr>
                <w:rStyle w:val="FontStyle87"/>
                <w:rFonts w:ascii="Times New Roman" w:hAnsi="Times New Roman"/>
                <w:b/>
                <w:sz w:val="20"/>
                <w:szCs w:val="20"/>
              </w:rPr>
              <w:t>«Самолеты»</w:t>
            </w:r>
          </w:p>
          <w:p w:rsidR="009434A1" w:rsidRPr="00B67AD0" w:rsidRDefault="009434A1" w:rsidP="00400CC3">
            <w:pPr>
              <w:spacing w:after="0" w:line="240" w:lineRule="auto"/>
              <w:rPr>
                <w:rFonts w:ascii="Times New Roman" w:hAnsi="Times New Roman" w:cs="Arial"/>
                <w:sz w:val="20"/>
                <w:szCs w:val="20"/>
              </w:rPr>
            </w:pPr>
            <w:r w:rsidRPr="00F04352">
              <w:rPr>
                <w:rStyle w:val="FontStyle87"/>
                <w:rFonts w:ascii="Times New Roman" w:hAnsi="Times New Roman"/>
                <w:b/>
                <w:sz w:val="20"/>
                <w:szCs w:val="20"/>
              </w:rPr>
              <w:t>Цель:</w:t>
            </w:r>
            <w:r w:rsidRPr="00F04352">
              <w:rPr>
                <w:rStyle w:val="FontStyle87"/>
                <w:rFonts w:ascii="Times New Roman" w:hAnsi="Times New Roman"/>
                <w:sz w:val="20"/>
                <w:szCs w:val="20"/>
              </w:rPr>
              <w:t xml:space="preserve"> учить детей бегать в разных направлениях, не наталкиваясь друг на друга, приучать их внимательно слушать сигнал и начинать движение.</w:t>
            </w:r>
          </w:p>
        </w:tc>
        <w:tc>
          <w:tcPr>
            <w:tcW w:w="1985" w:type="dxa"/>
            <w:shd w:val="clear" w:color="auto" w:fill="auto"/>
          </w:tcPr>
          <w:p w:rsidR="009434A1" w:rsidRDefault="009434A1" w:rsidP="00400CC3">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p>
          <w:p w:rsidR="009434A1" w:rsidRPr="00F04352" w:rsidRDefault="009434A1" w:rsidP="00400CC3">
            <w:pPr>
              <w:spacing w:after="0" w:line="240" w:lineRule="auto"/>
              <w:rPr>
                <w:rFonts w:ascii="Times New Roman" w:hAnsi="Times New Roman"/>
                <w:sz w:val="20"/>
                <w:szCs w:val="20"/>
              </w:rPr>
            </w:pPr>
            <w:r>
              <w:rPr>
                <w:rFonts w:ascii="Times New Roman" w:hAnsi="Times New Roman"/>
                <w:sz w:val="20"/>
                <w:szCs w:val="20"/>
              </w:rPr>
              <w:t>Кубики, игрушки для игр с песком, куклы, машинки, грабельки.</w:t>
            </w:r>
          </w:p>
        </w:tc>
        <w:tc>
          <w:tcPr>
            <w:tcW w:w="1984" w:type="dxa"/>
            <w:shd w:val="clear" w:color="auto" w:fill="auto"/>
          </w:tcPr>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Индивидуальная работа</w:t>
            </w:r>
          </w:p>
          <w:p w:rsidR="009434A1" w:rsidRPr="00F04352" w:rsidRDefault="009434A1" w:rsidP="00400CC3">
            <w:pPr>
              <w:pStyle w:val="Style1"/>
              <w:widowControl/>
              <w:spacing w:line="200" w:lineRule="exact"/>
              <w:rPr>
                <w:rFonts w:ascii="Times New Roman" w:hAnsi="Times New Roman"/>
                <w:sz w:val="20"/>
                <w:szCs w:val="20"/>
              </w:rPr>
            </w:pPr>
            <w:r w:rsidRPr="00F04352">
              <w:rPr>
                <w:rFonts w:ascii="Times New Roman" w:hAnsi="Times New Roman"/>
                <w:sz w:val="20"/>
                <w:szCs w:val="20"/>
              </w:rPr>
              <w:t>Запрыгивать в круг и выпрыгивать из круга, выложенного из осенних листьев.</w:t>
            </w:r>
          </w:p>
        </w:tc>
        <w:tc>
          <w:tcPr>
            <w:tcW w:w="1419" w:type="dxa"/>
            <w:shd w:val="clear" w:color="auto" w:fill="auto"/>
          </w:tcPr>
          <w:p w:rsidR="009434A1" w:rsidRPr="00F04352" w:rsidRDefault="009434A1" w:rsidP="00400CC3">
            <w:pPr>
              <w:spacing w:after="0" w:line="240" w:lineRule="auto"/>
              <w:rPr>
                <w:rFonts w:ascii="Times New Roman" w:hAnsi="Times New Roman"/>
                <w:sz w:val="20"/>
                <w:szCs w:val="20"/>
              </w:rPr>
            </w:pPr>
          </w:p>
        </w:tc>
      </w:tr>
    </w:tbl>
    <w:p w:rsidR="009434A1" w:rsidRDefault="009434A1" w:rsidP="009434A1"/>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9434A1">
        <w:tc>
          <w:tcPr>
            <w:tcW w:w="1008"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9434A1">
        <w:trPr>
          <w:trHeight w:val="70"/>
        </w:trPr>
        <w:tc>
          <w:tcPr>
            <w:tcW w:w="1008"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9434A1">
        <w:trPr>
          <w:cantSplit/>
          <w:trHeight w:val="919"/>
        </w:trPr>
        <w:tc>
          <w:tcPr>
            <w:tcW w:w="1008" w:type="dxa"/>
            <w:vMerge w:val="restart"/>
            <w:shd w:val="clear" w:color="auto" w:fill="auto"/>
            <w:textDirection w:val="btLr"/>
          </w:tcPr>
          <w:p w:rsidR="009434A1" w:rsidRDefault="009434A1" w:rsidP="009434A1">
            <w:pPr>
              <w:spacing w:after="0" w:line="240" w:lineRule="auto"/>
              <w:ind w:left="113" w:right="113"/>
              <w:jc w:val="center"/>
              <w:rPr>
                <w:rFonts w:ascii="Times New Roman" w:hAnsi="Times New Roman"/>
                <w:b/>
                <w:sz w:val="20"/>
                <w:szCs w:val="20"/>
              </w:rPr>
            </w:pPr>
            <w:r>
              <w:rPr>
                <w:rFonts w:ascii="Times New Roman" w:hAnsi="Times New Roman"/>
                <w:b/>
                <w:sz w:val="20"/>
                <w:szCs w:val="20"/>
              </w:rPr>
              <w:t>13 октября – вторник</w:t>
            </w:r>
          </w:p>
          <w:p w:rsidR="009434A1" w:rsidRDefault="009434A1" w:rsidP="009434A1">
            <w:pPr>
              <w:spacing w:after="0" w:line="240" w:lineRule="auto"/>
              <w:ind w:left="113" w:right="113"/>
              <w:jc w:val="center"/>
              <w:rPr>
                <w:rFonts w:ascii="Times New Roman" w:hAnsi="Times New Roman"/>
                <w:b/>
                <w:sz w:val="20"/>
                <w:szCs w:val="20"/>
              </w:rPr>
            </w:pPr>
            <w:r>
              <w:rPr>
                <w:rFonts w:ascii="Times New Roman" w:hAnsi="Times New Roman"/>
                <w:b/>
                <w:sz w:val="20"/>
                <w:szCs w:val="20"/>
              </w:rPr>
              <w:t>Растения нашего края. Травы, цветы, грибы.</w:t>
            </w:r>
          </w:p>
          <w:p w:rsidR="009434A1" w:rsidRPr="00F04352" w:rsidRDefault="009434A1" w:rsidP="009434A1">
            <w:pPr>
              <w:spacing w:after="0" w:line="240" w:lineRule="auto"/>
              <w:ind w:left="113" w:right="113"/>
              <w:jc w:val="center"/>
              <w:rPr>
                <w:rFonts w:ascii="Times New Roman" w:hAnsi="Times New Roman"/>
                <w:b/>
                <w:sz w:val="20"/>
                <w:szCs w:val="20"/>
              </w:rPr>
            </w:pPr>
          </w:p>
        </w:tc>
        <w:tc>
          <w:tcPr>
            <w:tcW w:w="1980" w:type="dxa"/>
            <w:shd w:val="clear" w:color="auto" w:fill="auto"/>
          </w:tcPr>
          <w:p w:rsidR="009434A1" w:rsidRPr="009057DA" w:rsidRDefault="009434A1" w:rsidP="009434A1">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9434A1" w:rsidRPr="00A544DD" w:rsidRDefault="009434A1" w:rsidP="009434A1">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9434A1" w:rsidRPr="00F04352" w:rsidRDefault="009434A1" w:rsidP="009434A1">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b/>
                <w:sz w:val="20"/>
                <w:szCs w:val="20"/>
              </w:rPr>
            </w:pPr>
          </w:p>
          <w:p w:rsidR="009434A1" w:rsidRPr="00B67AD0" w:rsidRDefault="009434A1" w:rsidP="009434A1">
            <w:pPr>
              <w:spacing w:after="0" w:line="240" w:lineRule="auto"/>
              <w:rPr>
                <w:rFonts w:ascii="Times New Roman" w:hAnsi="Times New Roman"/>
                <w:b/>
                <w:sz w:val="20"/>
                <w:szCs w:val="20"/>
              </w:rPr>
            </w:pPr>
            <w:r w:rsidRPr="00B67AD0">
              <w:rPr>
                <w:rFonts w:ascii="Times New Roman" w:hAnsi="Times New Roman"/>
                <w:b/>
                <w:sz w:val="20"/>
                <w:szCs w:val="20"/>
              </w:rPr>
              <w:t xml:space="preserve">Дружный круг </w:t>
            </w:r>
          </w:p>
        </w:tc>
        <w:tc>
          <w:tcPr>
            <w:tcW w:w="1984" w:type="dxa"/>
            <w:gridSpan w:val="2"/>
            <w:vMerge w:val="restart"/>
            <w:shd w:val="clear" w:color="auto" w:fill="auto"/>
          </w:tcPr>
          <w:p w:rsidR="009434A1" w:rsidRPr="00F04352" w:rsidRDefault="009434A1" w:rsidP="009434A1">
            <w:pPr>
              <w:spacing w:after="0" w:line="240" w:lineRule="auto"/>
              <w:rPr>
                <w:rFonts w:ascii="Times New Roman" w:hAnsi="Times New Roman"/>
                <w:b/>
                <w:sz w:val="20"/>
                <w:szCs w:val="20"/>
              </w:rPr>
            </w:pPr>
          </w:p>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Ситуация – инсценировка «Листочки»</w:t>
            </w:r>
          </w:p>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предложить детям изобразить листочки, летящие по ветру.</w:t>
            </w:r>
          </w:p>
        </w:tc>
        <w:tc>
          <w:tcPr>
            <w:tcW w:w="2128" w:type="dxa"/>
            <w:vMerge w:val="restart"/>
            <w:shd w:val="clear" w:color="auto" w:fill="auto"/>
          </w:tcPr>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Pr="00F04352" w:rsidRDefault="009434A1" w:rsidP="009434A1">
            <w:pPr>
              <w:pStyle w:val="c3"/>
              <w:spacing w:before="0" w:beforeAutospacing="0" w:after="0" w:afterAutospacing="0"/>
              <w:rPr>
                <w:b/>
                <w:sz w:val="20"/>
                <w:szCs w:val="20"/>
              </w:rPr>
            </w:pPr>
          </w:p>
        </w:tc>
      </w:tr>
      <w:tr w:rsidR="009434A1" w:rsidRPr="00F04352" w:rsidTr="009434A1">
        <w:trPr>
          <w:cantSplit/>
          <w:trHeight w:val="720"/>
        </w:trPr>
        <w:tc>
          <w:tcPr>
            <w:tcW w:w="1008" w:type="dxa"/>
            <w:vMerge/>
            <w:shd w:val="clear" w:color="auto" w:fill="auto"/>
            <w:textDirection w:val="btLr"/>
          </w:tcPr>
          <w:p w:rsidR="009434A1" w:rsidRDefault="009434A1" w:rsidP="009434A1">
            <w:pPr>
              <w:spacing w:after="0" w:line="240" w:lineRule="auto"/>
              <w:ind w:left="113" w:right="113"/>
              <w:rPr>
                <w:rFonts w:ascii="Times New Roman" w:hAnsi="Times New Roman"/>
                <w:b/>
                <w:sz w:val="20"/>
                <w:szCs w:val="20"/>
              </w:rPr>
            </w:pPr>
          </w:p>
        </w:tc>
        <w:tc>
          <w:tcPr>
            <w:tcW w:w="1980" w:type="dxa"/>
            <w:shd w:val="clear" w:color="auto" w:fill="auto"/>
          </w:tcPr>
          <w:p w:rsidR="009434A1" w:rsidRPr="00B67AD0" w:rsidRDefault="009434A1" w:rsidP="009434A1">
            <w:pPr>
              <w:spacing w:after="0" w:line="240" w:lineRule="auto"/>
              <w:rPr>
                <w:rFonts w:ascii="Times New Roman" w:hAnsi="Times New Roman"/>
                <w:b/>
                <w:color w:val="000000"/>
                <w:sz w:val="20"/>
                <w:szCs w:val="20"/>
              </w:rPr>
            </w:pPr>
            <w:r w:rsidRPr="00F04352">
              <w:rPr>
                <w:rFonts w:ascii="Times New Roman" w:hAnsi="Times New Roman"/>
                <w:b/>
                <w:color w:val="000000"/>
                <w:sz w:val="20"/>
                <w:szCs w:val="20"/>
              </w:rPr>
              <w:t>Дидактическая игра «Что принес нам зайка»</w:t>
            </w:r>
          </w:p>
        </w:tc>
        <w:tc>
          <w:tcPr>
            <w:tcW w:w="5342" w:type="dxa"/>
            <w:shd w:val="clear" w:color="auto" w:fill="auto"/>
          </w:tcPr>
          <w:p w:rsidR="009434A1" w:rsidRPr="00F04352" w:rsidRDefault="009434A1" w:rsidP="009434A1">
            <w:pPr>
              <w:spacing w:after="0" w:line="240" w:lineRule="auto"/>
              <w:rPr>
                <w:rFonts w:ascii="Times New Roman" w:hAnsi="Times New Roman"/>
                <w:color w:val="000000"/>
                <w:sz w:val="20"/>
                <w:szCs w:val="20"/>
              </w:rPr>
            </w:pPr>
            <w:r w:rsidRPr="00F04352">
              <w:rPr>
                <w:rFonts w:ascii="Times New Roman" w:hAnsi="Times New Roman"/>
                <w:b/>
                <w:color w:val="000000"/>
                <w:sz w:val="20"/>
                <w:szCs w:val="20"/>
              </w:rPr>
              <w:t>Цель:</w:t>
            </w:r>
            <w:r w:rsidRPr="00F04352">
              <w:rPr>
                <w:rFonts w:ascii="Times New Roman" w:hAnsi="Times New Roman"/>
                <w:color w:val="000000"/>
                <w:sz w:val="20"/>
                <w:szCs w:val="20"/>
              </w:rPr>
              <w:t xml:space="preserve"> учить называть грибы и ягоды.</w:t>
            </w:r>
          </w:p>
          <w:p w:rsidR="009434A1" w:rsidRDefault="009434A1" w:rsidP="009434A1">
            <w:pPr>
              <w:rPr>
                <w:rFonts w:ascii="Times New Roman" w:hAnsi="Times New Roman"/>
                <w:b/>
                <w:sz w:val="20"/>
                <w:szCs w:val="20"/>
              </w:rPr>
            </w:pPr>
          </w:p>
        </w:tc>
        <w:tc>
          <w:tcPr>
            <w:tcW w:w="2268" w:type="dxa"/>
            <w:gridSpan w:val="2"/>
            <w:shd w:val="clear" w:color="auto" w:fill="auto"/>
          </w:tcPr>
          <w:p w:rsidR="009434A1" w:rsidRPr="00B67AD0" w:rsidRDefault="009434A1" w:rsidP="009434A1">
            <w:pPr>
              <w:spacing w:after="0" w:line="240" w:lineRule="auto"/>
              <w:rPr>
                <w:rFonts w:ascii="Times New Roman" w:hAnsi="Times New Roman"/>
                <w:b/>
                <w:bCs/>
                <w:color w:val="0F1419"/>
                <w:sz w:val="20"/>
                <w:szCs w:val="20"/>
              </w:rPr>
            </w:pPr>
            <w:r w:rsidRPr="00B67AD0">
              <w:rPr>
                <w:rFonts w:ascii="Times New Roman" w:hAnsi="Times New Roman"/>
                <w:b/>
                <w:bCs/>
                <w:color w:val="0F1419"/>
                <w:sz w:val="20"/>
                <w:szCs w:val="20"/>
              </w:rPr>
              <w:t>Дружный круг</w:t>
            </w:r>
          </w:p>
          <w:p w:rsidR="009434A1" w:rsidRPr="009057DA" w:rsidRDefault="009434A1" w:rsidP="009434A1">
            <w:pPr>
              <w:spacing w:after="0" w:line="240" w:lineRule="auto"/>
              <w:rPr>
                <w:rFonts w:ascii="Times New Roman" w:hAnsi="Times New Roman"/>
                <w:bCs/>
                <w:color w:val="0F1419"/>
                <w:sz w:val="20"/>
                <w:szCs w:val="20"/>
              </w:rPr>
            </w:pPr>
            <w:r>
              <w:rPr>
                <w:rFonts w:ascii="Times New Roman" w:hAnsi="Times New Roman"/>
                <w:bCs/>
                <w:color w:val="0F1419"/>
                <w:sz w:val="20"/>
                <w:szCs w:val="20"/>
              </w:rPr>
              <w:t>(корзинка, картинки грибов, ягод)</w:t>
            </w:r>
          </w:p>
        </w:tc>
        <w:tc>
          <w:tcPr>
            <w:tcW w:w="1984" w:type="dxa"/>
            <w:gridSpan w:val="2"/>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2128" w:type="dxa"/>
            <w:vMerge/>
            <w:shd w:val="clear" w:color="auto" w:fill="auto"/>
          </w:tcPr>
          <w:p w:rsidR="009434A1" w:rsidRDefault="009434A1" w:rsidP="009434A1">
            <w:pPr>
              <w:pStyle w:val="c3"/>
              <w:spacing w:before="0" w:beforeAutospacing="0" w:after="0" w:afterAutospacing="0"/>
              <w:rPr>
                <w:b/>
                <w:sz w:val="20"/>
                <w:szCs w:val="20"/>
              </w:rPr>
            </w:pPr>
          </w:p>
        </w:tc>
      </w:tr>
      <w:tr w:rsidR="009434A1" w:rsidRPr="00F04352" w:rsidTr="009434A1">
        <w:trPr>
          <w:cantSplit/>
          <w:trHeight w:val="833"/>
        </w:trPr>
        <w:tc>
          <w:tcPr>
            <w:tcW w:w="1008" w:type="dxa"/>
            <w:vMerge/>
            <w:shd w:val="clear" w:color="auto" w:fill="auto"/>
            <w:textDirection w:val="btLr"/>
          </w:tcPr>
          <w:p w:rsidR="009434A1" w:rsidRDefault="009434A1" w:rsidP="009434A1">
            <w:pPr>
              <w:spacing w:after="0" w:line="240" w:lineRule="auto"/>
              <w:ind w:left="113" w:right="113"/>
              <w:rPr>
                <w:rFonts w:ascii="Times New Roman" w:hAnsi="Times New Roman"/>
                <w:b/>
                <w:sz w:val="20"/>
                <w:szCs w:val="20"/>
              </w:rPr>
            </w:pPr>
          </w:p>
        </w:tc>
        <w:tc>
          <w:tcPr>
            <w:tcW w:w="1980" w:type="dxa"/>
            <w:shd w:val="clear" w:color="auto" w:fill="auto"/>
          </w:tcPr>
          <w:p w:rsidR="009434A1" w:rsidRPr="00B67AD0"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Развивающая образовательная ситуация «Овощи, фрукты, ягоды»</w:t>
            </w:r>
          </w:p>
        </w:tc>
        <w:tc>
          <w:tcPr>
            <w:tcW w:w="5342" w:type="dxa"/>
            <w:shd w:val="clear" w:color="auto" w:fill="auto"/>
          </w:tcPr>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показать детям, что одни плоды видны, они красуются на грядках, другие нужно разыскать в листве.</w:t>
            </w:r>
          </w:p>
          <w:p w:rsidR="009434A1" w:rsidRPr="00F04352" w:rsidRDefault="009434A1" w:rsidP="009434A1">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9434A1">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Литературный центр</w:t>
            </w:r>
          </w:p>
          <w:p w:rsidR="009434A1" w:rsidRPr="00B67AD0" w:rsidRDefault="009434A1" w:rsidP="009434A1">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w:t>
            </w:r>
            <w:r w:rsidRPr="00B67AD0">
              <w:rPr>
                <w:rFonts w:ascii="Times New Roman" w:hAnsi="Times New Roman"/>
                <w:bCs/>
                <w:color w:val="0F1419"/>
                <w:sz w:val="20"/>
                <w:szCs w:val="20"/>
              </w:rPr>
              <w:t>Иллюстрации</w:t>
            </w:r>
            <w:r>
              <w:rPr>
                <w:rFonts w:ascii="Times New Roman" w:hAnsi="Times New Roman"/>
                <w:bCs/>
                <w:color w:val="0F1419"/>
                <w:sz w:val="20"/>
                <w:szCs w:val="20"/>
              </w:rPr>
              <w:t>)</w:t>
            </w:r>
          </w:p>
          <w:p w:rsidR="009434A1" w:rsidRDefault="009434A1" w:rsidP="009434A1">
            <w:pPr>
              <w:ind w:right="-456"/>
              <w:rPr>
                <w:rFonts w:ascii="Times New Roman" w:hAnsi="Times New Roman"/>
                <w:b/>
                <w:bCs/>
                <w:color w:val="0F1419"/>
                <w:sz w:val="20"/>
                <w:szCs w:val="20"/>
              </w:rPr>
            </w:pPr>
          </w:p>
        </w:tc>
        <w:tc>
          <w:tcPr>
            <w:tcW w:w="1984" w:type="dxa"/>
            <w:gridSpan w:val="2"/>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2128" w:type="dxa"/>
            <w:vMerge/>
            <w:shd w:val="clear" w:color="auto" w:fill="auto"/>
          </w:tcPr>
          <w:p w:rsidR="009434A1" w:rsidRDefault="009434A1" w:rsidP="009434A1">
            <w:pPr>
              <w:pStyle w:val="c3"/>
              <w:spacing w:before="0" w:beforeAutospacing="0" w:after="0" w:afterAutospacing="0"/>
              <w:rPr>
                <w:b/>
                <w:sz w:val="20"/>
                <w:szCs w:val="20"/>
              </w:rPr>
            </w:pPr>
          </w:p>
        </w:tc>
      </w:tr>
      <w:tr w:rsidR="009434A1" w:rsidRPr="00F04352" w:rsidTr="009434A1">
        <w:trPr>
          <w:cantSplit/>
          <w:trHeight w:val="563"/>
        </w:trPr>
        <w:tc>
          <w:tcPr>
            <w:tcW w:w="1008" w:type="dxa"/>
            <w:vMerge/>
            <w:shd w:val="clear" w:color="auto" w:fill="auto"/>
            <w:textDirection w:val="btLr"/>
          </w:tcPr>
          <w:p w:rsidR="009434A1" w:rsidRDefault="009434A1" w:rsidP="009434A1">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9434A1">
            <w:pPr>
              <w:rPr>
                <w:rFonts w:ascii="Times New Roman" w:hAnsi="Times New Roman"/>
                <w:b/>
                <w:bCs/>
                <w:color w:val="0F1419"/>
                <w:sz w:val="20"/>
                <w:szCs w:val="20"/>
              </w:rPr>
            </w:pPr>
            <w:r>
              <w:rPr>
                <w:rFonts w:ascii="Times New Roman" w:hAnsi="Times New Roman"/>
                <w:b/>
                <w:bCs/>
                <w:color w:val="0F1419"/>
                <w:sz w:val="20"/>
                <w:szCs w:val="20"/>
              </w:rPr>
              <w:t xml:space="preserve">НОД </w:t>
            </w:r>
          </w:p>
        </w:tc>
        <w:tc>
          <w:tcPr>
            <w:tcW w:w="5342" w:type="dxa"/>
            <w:shd w:val="clear" w:color="auto" w:fill="auto"/>
          </w:tcPr>
          <w:p w:rsidR="009434A1" w:rsidRDefault="009434A1" w:rsidP="009434A1">
            <w:pPr>
              <w:spacing w:after="0" w:line="240" w:lineRule="auto"/>
              <w:ind w:right="-456"/>
              <w:rPr>
                <w:rFonts w:ascii="Times New Roman" w:hAnsi="Times New Roman"/>
                <w:b/>
                <w:sz w:val="20"/>
                <w:szCs w:val="20"/>
              </w:rPr>
            </w:pPr>
            <w:r>
              <w:rPr>
                <w:rFonts w:ascii="Times New Roman" w:hAnsi="Times New Roman"/>
                <w:b/>
                <w:sz w:val="20"/>
                <w:szCs w:val="20"/>
              </w:rPr>
              <w:t>НОД Ознакомление с художественной литературой</w:t>
            </w:r>
          </w:p>
          <w:p w:rsidR="009434A1" w:rsidRDefault="009434A1" w:rsidP="009434A1">
            <w:pPr>
              <w:spacing w:after="0" w:line="240" w:lineRule="auto"/>
              <w:ind w:right="-456"/>
              <w:rPr>
                <w:rFonts w:ascii="Times New Roman" w:hAnsi="Times New Roman"/>
                <w:b/>
                <w:sz w:val="20"/>
                <w:szCs w:val="20"/>
              </w:rPr>
            </w:pPr>
            <w:r>
              <w:rPr>
                <w:rFonts w:ascii="Times New Roman" w:hAnsi="Times New Roman"/>
                <w:b/>
                <w:sz w:val="20"/>
                <w:szCs w:val="20"/>
              </w:rPr>
              <w:t>Тема: Чтение потешки «в лес зайчишка поскакал»</w:t>
            </w:r>
          </w:p>
          <w:p w:rsidR="009434A1" w:rsidRDefault="009434A1" w:rsidP="009434A1">
            <w:pPr>
              <w:spacing w:after="0" w:line="240" w:lineRule="auto"/>
              <w:ind w:right="-456"/>
              <w:rPr>
                <w:rFonts w:ascii="Times New Roman" w:hAnsi="Times New Roman"/>
                <w:sz w:val="20"/>
                <w:szCs w:val="20"/>
              </w:rPr>
            </w:pPr>
            <w:r>
              <w:rPr>
                <w:rFonts w:ascii="Times New Roman" w:hAnsi="Times New Roman"/>
                <w:b/>
                <w:sz w:val="20"/>
                <w:szCs w:val="20"/>
              </w:rPr>
              <w:t>Цель :</w:t>
            </w:r>
            <w:r>
              <w:rPr>
                <w:rFonts w:ascii="Times New Roman" w:hAnsi="Times New Roman"/>
                <w:sz w:val="20"/>
                <w:szCs w:val="20"/>
              </w:rPr>
              <w:t xml:space="preserve"> учить внимательно слушать, вызывать желание рассказывать вместе с воспитателем; активизировать в речи детей глаголы: </w:t>
            </w:r>
            <w:r>
              <w:rPr>
                <w:rFonts w:ascii="Times New Roman" w:hAnsi="Times New Roman"/>
                <w:i/>
                <w:sz w:val="20"/>
                <w:szCs w:val="20"/>
              </w:rPr>
              <w:t xml:space="preserve">прибежал, ускакал, увидал, насобирал; </w:t>
            </w:r>
            <w:r>
              <w:rPr>
                <w:rFonts w:ascii="Times New Roman" w:hAnsi="Times New Roman"/>
                <w:sz w:val="20"/>
                <w:szCs w:val="20"/>
              </w:rPr>
              <w:t xml:space="preserve">учить детей правилам общения: здороваться, благодарить, </w:t>
            </w:r>
          </w:p>
          <w:p w:rsidR="009434A1" w:rsidRDefault="009434A1" w:rsidP="009434A1">
            <w:pPr>
              <w:spacing w:after="0" w:line="240" w:lineRule="auto"/>
              <w:ind w:right="-456"/>
              <w:rPr>
                <w:rFonts w:ascii="Times New Roman" w:hAnsi="Times New Roman"/>
                <w:sz w:val="20"/>
                <w:szCs w:val="20"/>
              </w:rPr>
            </w:pPr>
            <w:r>
              <w:rPr>
                <w:rFonts w:ascii="Times New Roman" w:hAnsi="Times New Roman"/>
                <w:sz w:val="20"/>
                <w:szCs w:val="20"/>
              </w:rPr>
              <w:t>прощаться.</w:t>
            </w:r>
          </w:p>
          <w:p w:rsidR="009434A1" w:rsidRDefault="009434A1" w:rsidP="009434A1">
            <w:pPr>
              <w:spacing w:after="0" w:line="240" w:lineRule="auto"/>
              <w:ind w:right="-456"/>
              <w:rPr>
                <w:rFonts w:ascii="Times New Roman" w:hAnsi="Times New Roman"/>
                <w:sz w:val="20"/>
                <w:szCs w:val="20"/>
              </w:rPr>
            </w:pPr>
            <w:r w:rsidRPr="00B67AD0">
              <w:rPr>
                <w:rFonts w:ascii="Times New Roman" w:hAnsi="Times New Roman"/>
                <w:b/>
                <w:sz w:val="20"/>
                <w:szCs w:val="20"/>
              </w:rPr>
              <w:t>Используемая литература:</w:t>
            </w:r>
            <w:r>
              <w:rPr>
                <w:rFonts w:ascii="Times New Roman" w:hAnsi="Times New Roman"/>
                <w:sz w:val="20"/>
                <w:szCs w:val="20"/>
              </w:rPr>
              <w:t xml:space="preserve"> комплексно – тематическое планирование образовательной деятельности с детьми 2 – 3</w:t>
            </w:r>
          </w:p>
          <w:p w:rsidR="009434A1" w:rsidRPr="00B67AD0" w:rsidRDefault="009434A1" w:rsidP="009434A1">
            <w:pPr>
              <w:spacing w:after="0" w:line="240" w:lineRule="auto"/>
              <w:ind w:right="-456"/>
              <w:rPr>
                <w:rFonts w:ascii="Times New Roman" w:hAnsi="Times New Roman"/>
                <w:b/>
                <w:sz w:val="20"/>
                <w:szCs w:val="20"/>
              </w:rPr>
            </w:pPr>
            <w:r>
              <w:rPr>
                <w:rFonts w:ascii="Times New Roman" w:hAnsi="Times New Roman"/>
                <w:sz w:val="20"/>
                <w:szCs w:val="20"/>
              </w:rPr>
              <w:t xml:space="preserve"> лет к программе «от рождения до школы» стр.4</w:t>
            </w:r>
          </w:p>
        </w:tc>
        <w:tc>
          <w:tcPr>
            <w:tcW w:w="2268" w:type="dxa"/>
            <w:gridSpan w:val="2"/>
            <w:shd w:val="clear" w:color="auto" w:fill="auto"/>
          </w:tcPr>
          <w:p w:rsidR="009434A1" w:rsidRPr="00B67AD0" w:rsidRDefault="009434A1" w:rsidP="009434A1">
            <w:pPr>
              <w:rPr>
                <w:rFonts w:ascii="Times New Roman" w:hAnsi="Times New Roman"/>
                <w:b/>
                <w:bCs/>
                <w:color w:val="0F1419"/>
                <w:sz w:val="20"/>
                <w:szCs w:val="20"/>
              </w:rPr>
            </w:pPr>
            <w:r w:rsidRPr="00B67AD0">
              <w:rPr>
                <w:rFonts w:ascii="Times New Roman" w:hAnsi="Times New Roman"/>
                <w:b/>
                <w:bCs/>
                <w:color w:val="0F1419"/>
                <w:sz w:val="20"/>
                <w:szCs w:val="20"/>
              </w:rPr>
              <w:t>Литературный центр</w:t>
            </w:r>
          </w:p>
          <w:p w:rsidR="009434A1" w:rsidRDefault="009434A1" w:rsidP="009434A1">
            <w:pPr>
              <w:rPr>
                <w:rFonts w:ascii="Times New Roman" w:hAnsi="Times New Roman"/>
                <w:bCs/>
                <w:color w:val="0F1419"/>
                <w:sz w:val="20"/>
                <w:szCs w:val="20"/>
              </w:rPr>
            </w:pPr>
            <w:r>
              <w:rPr>
                <w:rFonts w:ascii="Times New Roman" w:hAnsi="Times New Roman"/>
                <w:bCs/>
                <w:color w:val="0F1419"/>
                <w:sz w:val="20"/>
                <w:szCs w:val="20"/>
              </w:rPr>
              <w:t>(игрушка зайчишка, картинки).</w:t>
            </w:r>
          </w:p>
        </w:tc>
        <w:tc>
          <w:tcPr>
            <w:tcW w:w="1984" w:type="dxa"/>
            <w:gridSpan w:val="2"/>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2128" w:type="dxa"/>
            <w:vMerge/>
            <w:shd w:val="clear" w:color="auto" w:fill="auto"/>
          </w:tcPr>
          <w:p w:rsidR="009434A1" w:rsidRDefault="009434A1" w:rsidP="009434A1">
            <w:pPr>
              <w:pStyle w:val="c3"/>
              <w:spacing w:before="0" w:beforeAutospacing="0" w:after="0" w:afterAutospacing="0"/>
              <w:rPr>
                <w:b/>
                <w:sz w:val="20"/>
                <w:szCs w:val="20"/>
              </w:rPr>
            </w:pPr>
          </w:p>
        </w:tc>
      </w:tr>
      <w:tr w:rsidR="009434A1" w:rsidRPr="00F04352" w:rsidTr="009434A1">
        <w:trPr>
          <w:trHeight w:val="2400"/>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9434A1">
            <w:pPr>
              <w:spacing w:after="0" w:line="240" w:lineRule="auto"/>
              <w:rPr>
                <w:rFonts w:ascii="Times New Roman" w:hAnsi="Times New Roman"/>
                <w:color w:val="FF0000"/>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Default="009434A1" w:rsidP="009434A1">
            <w:pPr>
              <w:spacing w:after="0" w:line="240" w:lineRule="auto"/>
              <w:rPr>
                <w:rFonts w:ascii="Times New Roman" w:hAnsi="Times New Roman"/>
                <w:sz w:val="20"/>
                <w:szCs w:val="20"/>
              </w:rPr>
            </w:pPr>
          </w:p>
          <w:p w:rsidR="009434A1" w:rsidRDefault="009434A1" w:rsidP="009434A1">
            <w:pPr>
              <w:spacing w:after="0" w:line="240" w:lineRule="auto"/>
              <w:rPr>
                <w:rFonts w:ascii="Times New Roman" w:hAnsi="Times New Roman"/>
                <w:sz w:val="20"/>
                <w:szCs w:val="20"/>
              </w:rPr>
            </w:pPr>
          </w:p>
          <w:p w:rsidR="009434A1" w:rsidRPr="00A544DD" w:rsidRDefault="009434A1" w:rsidP="009434A1">
            <w:pPr>
              <w:rPr>
                <w:rFonts w:ascii="Times New Roman" w:hAnsi="Times New Roman"/>
                <w:sz w:val="20"/>
                <w:szCs w:val="20"/>
              </w:rPr>
            </w:pPr>
          </w:p>
        </w:tc>
        <w:tc>
          <w:tcPr>
            <w:tcW w:w="5342" w:type="dxa"/>
            <w:shd w:val="clear" w:color="auto" w:fill="auto"/>
          </w:tcPr>
          <w:p w:rsidR="009434A1" w:rsidRPr="00F04352" w:rsidRDefault="009434A1" w:rsidP="009434A1">
            <w:pPr>
              <w:pStyle w:val="Style1"/>
              <w:widowControl/>
              <w:spacing w:line="200" w:lineRule="exact"/>
              <w:jc w:val="both"/>
              <w:rPr>
                <w:rFonts w:ascii="Times New Roman" w:hAnsi="Times New Roman" w:cs="Century Schoolbook"/>
                <w:b/>
                <w:iCs/>
                <w:sz w:val="20"/>
                <w:szCs w:val="20"/>
              </w:rPr>
            </w:pPr>
            <w:r>
              <w:rPr>
                <w:rFonts w:ascii="Times New Roman" w:hAnsi="Times New Roman"/>
                <w:b/>
                <w:bCs/>
                <w:color w:val="000000"/>
                <w:spacing w:val="-8"/>
                <w:sz w:val="20"/>
                <w:szCs w:val="20"/>
              </w:rPr>
              <w:t xml:space="preserve">Наблюдение </w:t>
            </w:r>
            <w:r w:rsidRPr="00F04352">
              <w:rPr>
                <w:rFonts w:ascii="Times New Roman" w:hAnsi="Times New Roman" w:cs="Century Schoolbook"/>
                <w:b/>
                <w:iCs/>
                <w:sz w:val="20"/>
                <w:szCs w:val="20"/>
              </w:rPr>
              <w:t xml:space="preserve"> за солнцем.</w:t>
            </w:r>
          </w:p>
          <w:p w:rsidR="009434A1" w:rsidRPr="00681035" w:rsidRDefault="009434A1" w:rsidP="009434A1">
            <w:pPr>
              <w:pStyle w:val="Style1"/>
              <w:widowControl/>
              <w:spacing w:line="200" w:lineRule="exact"/>
              <w:jc w:val="both"/>
              <w:rPr>
                <w:rFonts w:ascii="Times New Roman" w:hAnsi="Times New Roman" w:cs="Century Schoolbook"/>
                <w:iCs/>
                <w:sz w:val="20"/>
                <w:szCs w:val="20"/>
              </w:rPr>
            </w:pPr>
            <w:r w:rsidRPr="00F04352">
              <w:rPr>
                <w:rFonts w:ascii="Times New Roman" w:hAnsi="Times New Roman" w:cs="Century Schoolbook"/>
                <w:b/>
                <w:iCs/>
                <w:sz w:val="20"/>
                <w:szCs w:val="20"/>
              </w:rPr>
              <w:t xml:space="preserve">Цель: </w:t>
            </w:r>
            <w:r w:rsidRPr="00F04352">
              <w:rPr>
                <w:rFonts w:ascii="Times New Roman" w:hAnsi="Times New Roman" w:cs="Century Schoolbook"/>
                <w:iCs/>
                <w:sz w:val="20"/>
                <w:szCs w:val="20"/>
              </w:rPr>
              <w:t>познакомить детей с явлениями неживой природы: изменениями, происходящими с солнцем, с понятием «продолжительность дня».</w:t>
            </w:r>
          </w:p>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sz w:val="20"/>
                <w:szCs w:val="20"/>
              </w:rPr>
              <w:t>подмести участок.</w:t>
            </w:r>
          </w:p>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воспитывать у детей желание помогать взрослым.</w:t>
            </w:r>
          </w:p>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sidRPr="00F04352">
              <w:rPr>
                <w:rFonts w:ascii="Times New Roman" w:hAnsi="Times New Roman"/>
                <w:b/>
                <w:sz w:val="20"/>
                <w:szCs w:val="20"/>
              </w:rPr>
              <w:t>«Горелки»</w:t>
            </w:r>
          </w:p>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 xml:space="preserve">учить соблюдать правила игры, развивать ловкость, быстроту. </w:t>
            </w:r>
          </w:p>
          <w:p w:rsidR="009434A1" w:rsidRDefault="009434A1" w:rsidP="009434A1">
            <w:pPr>
              <w:spacing w:after="0" w:line="240" w:lineRule="auto"/>
              <w:rPr>
                <w:rFonts w:ascii="Times New Roman" w:hAnsi="Times New Roman"/>
                <w:b/>
                <w:iCs/>
                <w:color w:val="000000"/>
                <w:spacing w:val="1"/>
                <w:sz w:val="20"/>
                <w:szCs w:val="20"/>
              </w:rPr>
            </w:pPr>
            <w:r>
              <w:rPr>
                <w:rFonts w:ascii="Times New Roman" w:hAnsi="Times New Roman"/>
                <w:b/>
                <w:iCs/>
                <w:color w:val="000000"/>
                <w:spacing w:val="1"/>
                <w:sz w:val="20"/>
                <w:szCs w:val="20"/>
              </w:rPr>
              <w:t>«Мыши в кладовой»</w:t>
            </w:r>
          </w:p>
          <w:p w:rsidR="009434A1" w:rsidRPr="00681035" w:rsidRDefault="009434A1" w:rsidP="009434A1">
            <w:pPr>
              <w:spacing w:after="0" w:line="240" w:lineRule="auto"/>
              <w:rPr>
                <w:rFonts w:ascii="Times New Roman" w:hAnsi="Times New Roman"/>
                <w:b/>
                <w:iCs/>
                <w:color w:val="000000"/>
                <w:spacing w:val="1"/>
                <w:sz w:val="20"/>
                <w:szCs w:val="20"/>
              </w:rPr>
            </w:pPr>
            <w:r>
              <w:rPr>
                <w:rFonts w:ascii="Times New Roman" w:hAnsi="Times New Roman"/>
                <w:b/>
                <w:iCs/>
                <w:color w:val="000000"/>
                <w:spacing w:val="1"/>
                <w:sz w:val="20"/>
                <w:szCs w:val="20"/>
              </w:rPr>
              <w:t xml:space="preserve">Цель: </w:t>
            </w:r>
            <w:r w:rsidRPr="00681035">
              <w:rPr>
                <w:rFonts w:ascii="Times New Roman" w:hAnsi="Times New Roman"/>
                <w:iCs/>
                <w:color w:val="000000"/>
                <w:spacing w:val="1"/>
                <w:sz w:val="20"/>
                <w:szCs w:val="20"/>
              </w:rPr>
              <w:t>учить бегать легко, не наталкиваясь друг на друга.</w:t>
            </w:r>
          </w:p>
        </w:tc>
        <w:tc>
          <w:tcPr>
            <w:tcW w:w="2268" w:type="dxa"/>
            <w:gridSpan w:val="2"/>
            <w:shd w:val="clear" w:color="auto" w:fill="auto"/>
          </w:tcPr>
          <w:p w:rsidR="009434A1" w:rsidRDefault="009434A1" w:rsidP="009434A1">
            <w:pPr>
              <w:pStyle w:val="Style1"/>
              <w:widowControl/>
              <w:spacing w:line="200" w:lineRule="exact"/>
              <w:rPr>
                <w:rFonts w:ascii="Times New Roman" w:hAnsi="Times New Roman"/>
                <w:sz w:val="20"/>
                <w:szCs w:val="20"/>
              </w:rPr>
            </w:pPr>
            <w:r w:rsidRPr="00F04352">
              <w:rPr>
                <w:rFonts w:ascii="Times New Roman" w:hAnsi="Times New Roman"/>
                <w:b/>
                <w:sz w:val="20"/>
                <w:szCs w:val="20"/>
              </w:rPr>
              <w:t>Выносной материал:</w:t>
            </w:r>
          </w:p>
          <w:p w:rsidR="009434A1" w:rsidRPr="00F04352" w:rsidRDefault="009434A1" w:rsidP="009434A1">
            <w:pPr>
              <w:pStyle w:val="Style1"/>
              <w:widowControl/>
              <w:spacing w:line="200" w:lineRule="exact"/>
              <w:rPr>
                <w:rFonts w:ascii="Times New Roman" w:hAnsi="Times New Roman"/>
                <w:b/>
                <w:sz w:val="20"/>
                <w:szCs w:val="20"/>
              </w:rPr>
            </w:pPr>
            <w:r>
              <w:rPr>
                <w:rFonts w:ascii="Times New Roman" w:hAnsi="Times New Roman"/>
                <w:sz w:val="20"/>
                <w:szCs w:val="20"/>
              </w:rPr>
              <w:t>Мячи, ведерки, веники, совочки.</w:t>
            </w:r>
          </w:p>
        </w:tc>
        <w:tc>
          <w:tcPr>
            <w:tcW w:w="1984" w:type="dxa"/>
            <w:gridSpan w:val="2"/>
            <w:shd w:val="clear" w:color="auto" w:fill="auto"/>
          </w:tcPr>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Индивидуальная работа</w:t>
            </w:r>
          </w:p>
          <w:p w:rsidR="009434A1" w:rsidRPr="00F04352" w:rsidRDefault="009434A1" w:rsidP="009434A1">
            <w:pPr>
              <w:pStyle w:val="Style1"/>
              <w:widowControl/>
              <w:spacing w:line="240" w:lineRule="auto"/>
              <w:rPr>
                <w:rFonts w:ascii="Times New Roman" w:hAnsi="Times New Roman"/>
                <w:sz w:val="20"/>
                <w:szCs w:val="20"/>
              </w:rPr>
            </w:pPr>
            <w:r w:rsidRPr="00F04352">
              <w:rPr>
                <w:rFonts w:ascii="Times New Roman" w:hAnsi="Times New Roman"/>
                <w:sz w:val="20"/>
                <w:szCs w:val="20"/>
              </w:rPr>
              <w:t>Бросить мяч вверх к солнышку и поймать.</w:t>
            </w:r>
          </w:p>
        </w:tc>
        <w:tc>
          <w:tcPr>
            <w:tcW w:w="2128" w:type="dxa"/>
            <w:vMerge/>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Чтение сказки «Курочка Ряба».</w:t>
            </w:r>
          </w:p>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слушать произведение внимательно.</w:t>
            </w:r>
          </w:p>
        </w:tc>
      </w:tr>
      <w:tr w:rsidR="009434A1" w:rsidRPr="00F04352" w:rsidTr="009434A1">
        <w:trPr>
          <w:trHeight w:val="1505"/>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9434A1">
            <w:pPr>
              <w:spacing w:after="0" w:line="240" w:lineRule="auto"/>
              <w:rPr>
                <w:rFonts w:ascii="Times New Roman" w:hAnsi="Times New Roman"/>
                <w:b/>
                <w:sz w:val="20"/>
                <w:szCs w:val="20"/>
              </w:rPr>
            </w:pPr>
          </w:p>
          <w:p w:rsidR="009434A1" w:rsidRPr="00F04352" w:rsidRDefault="009434A1" w:rsidP="009434A1">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b/>
                <w:sz w:val="20"/>
                <w:szCs w:val="20"/>
              </w:rPr>
            </w:pPr>
          </w:p>
          <w:p w:rsidR="009434A1" w:rsidRPr="00F04352" w:rsidRDefault="009434A1" w:rsidP="009434A1">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9434A1">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Default="009434A1" w:rsidP="009434A1">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9434A1">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Pr="00AF078F" w:rsidRDefault="009434A1" w:rsidP="009434A1">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Игра малой подвижности «Листопад»</w:t>
            </w:r>
          </w:p>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закрепить знания о цвете, величине осенних листьев; учить передвигаться по группе, следуя указаниям, которые даются в игровой форме.</w:t>
            </w:r>
          </w:p>
          <w:p w:rsidR="009434A1" w:rsidRPr="00F04352" w:rsidRDefault="009434A1" w:rsidP="009434A1">
            <w:pPr>
              <w:spacing w:after="0" w:line="240" w:lineRule="auto"/>
              <w:rPr>
                <w:rFonts w:ascii="Times New Roman" w:hAnsi="Times New Roman"/>
                <w:sz w:val="20"/>
                <w:szCs w:val="20"/>
              </w:rPr>
            </w:pPr>
          </w:p>
        </w:tc>
        <w:tc>
          <w:tcPr>
            <w:tcW w:w="2128" w:type="dxa"/>
            <w:vMerge w:val="restart"/>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rPr>
          <w:trHeight w:val="764"/>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 «Листочек, лети ко мне»</w:t>
            </w:r>
          </w:p>
        </w:tc>
        <w:tc>
          <w:tcPr>
            <w:tcW w:w="5342" w:type="dxa"/>
            <w:shd w:val="clear" w:color="auto" w:fill="auto"/>
          </w:tcPr>
          <w:p w:rsidR="009434A1" w:rsidRPr="009057DA"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формировать цветовое восприятие, побуждать детей участвовать в совместной деятельности.</w:t>
            </w:r>
          </w:p>
        </w:tc>
        <w:tc>
          <w:tcPr>
            <w:tcW w:w="2268" w:type="dxa"/>
            <w:gridSpan w:val="2"/>
            <w:shd w:val="clear" w:color="auto" w:fill="auto"/>
          </w:tcPr>
          <w:p w:rsidR="009434A1" w:rsidRPr="00DB1C11" w:rsidRDefault="009434A1" w:rsidP="009434A1">
            <w:pPr>
              <w:pStyle w:val="Style17"/>
              <w:widowControl/>
              <w:spacing w:line="240" w:lineRule="auto"/>
              <w:ind w:firstLine="0"/>
              <w:rPr>
                <w:rFonts w:ascii="Times New Roman" w:hAnsi="Times New Roman" w:cs="Century Schoolbook"/>
                <w:b/>
                <w:sz w:val="20"/>
                <w:szCs w:val="20"/>
              </w:rPr>
            </w:pPr>
            <w:r w:rsidRPr="00DB1C11">
              <w:rPr>
                <w:rFonts w:ascii="Times New Roman" w:hAnsi="Times New Roman" w:cs="Century Schoolbook"/>
                <w:b/>
                <w:sz w:val="20"/>
                <w:szCs w:val="20"/>
              </w:rPr>
              <w:t>Дружный круг</w:t>
            </w:r>
          </w:p>
          <w:p w:rsidR="009434A1" w:rsidRDefault="009434A1" w:rsidP="009434A1">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(листочки разного цвета)</w:t>
            </w:r>
          </w:p>
          <w:p w:rsidR="009434A1" w:rsidRPr="00D43640" w:rsidRDefault="009434A1" w:rsidP="009434A1">
            <w:pPr>
              <w:pStyle w:val="Style17"/>
              <w:widowControl/>
              <w:spacing w:line="240" w:lineRule="auto"/>
              <w:ind w:firstLine="0"/>
              <w:rPr>
                <w:rFonts w:ascii="Times New Roman" w:hAnsi="Times New Roman" w:cs="Century Schoolbook"/>
                <w:sz w:val="20"/>
                <w:szCs w:val="20"/>
              </w:rPr>
            </w:pPr>
          </w:p>
        </w:tc>
        <w:tc>
          <w:tcPr>
            <w:tcW w:w="1984" w:type="dxa"/>
            <w:gridSpan w:val="2"/>
            <w:vMerge/>
            <w:shd w:val="clear" w:color="auto" w:fill="auto"/>
          </w:tcPr>
          <w:p w:rsidR="009434A1" w:rsidRPr="00F04352" w:rsidRDefault="009434A1" w:rsidP="009434A1">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rPr>
          <w:trHeight w:val="747"/>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DB1C11"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Беседа о правилах поведения в лесу.</w:t>
            </w:r>
          </w:p>
        </w:tc>
        <w:tc>
          <w:tcPr>
            <w:tcW w:w="5342" w:type="dxa"/>
            <w:shd w:val="clear" w:color="auto" w:fill="auto"/>
          </w:tcPr>
          <w:p w:rsidR="009434A1" w:rsidRDefault="009434A1" w:rsidP="009434A1">
            <w:pPr>
              <w:spacing w:after="0" w:line="240" w:lineRule="auto"/>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sz w:val="20"/>
                <w:szCs w:val="20"/>
              </w:rPr>
              <w:t xml:space="preserve"> продолжать формировать элементарные представления о способах взаимодействия с растениями и животными.</w:t>
            </w:r>
          </w:p>
        </w:tc>
        <w:tc>
          <w:tcPr>
            <w:tcW w:w="2268" w:type="dxa"/>
            <w:gridSpan w:val="2"/>
            <w:shd w:val="clear" w:color="auto" w:fill="auto"/>
          </w:tcPr>
          <w:p w:rsidR="009434A1" w:rsidRDefault="009434A1" w:rsidP="009434A1">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p w:rsidR="009434A1" w:rsidRPr="00DB1C11" w:rsidRDefault="009434A1" w:rsidP="009434A1">
            <w:pPr>
              <w:pStyle w:val="Style17"/>
              <w:spacing w:line="240" w:lineRule="auto"/>
              <w:ind w:firstLine="0"/>
              <w:rPr>
                <w:rFonts w:ascii="Times New Roman" w:hAnsi="Times New Roman" w:cs="Century Schoolbook"/>
                <w:sz w:val="20"/>
                <w:szCs w:val="20"/>
              </w:rPr>
            </w:pPr>
            <w:r w:rsidRPr="00DB1C11">
              <w:rPr>
                <w:rFonts w:ascii="Times New Roman" w:hAnsi="Times New Roman" w:cs="Century Schoolbook"/>
                <w:sz w:val="20"/>
                <w:szCs w:val="20"/>
              </w:rPr>
              <w:t>(Иллюстрации)</w:t>
            </w:r>
          </w:p>
        </w:tc>
        <w:tc>
          <w:tcPr>
            <w:tcW w:w="1984" w:type="dxa"/>
            <w:gridSpan w:val="2"/>
            <w:vMerge/>
            <w:shd w:val="clear" w:color="auto" w:fill="auto"/>
          </w:tcPr>
          <w:p w:rsidR="009434A1" w:rsidRPr="00F04352" w:rsidRDefault="009434A1" w:rsidP="009434A1">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rPr>
          <w:trHeight w:val="1964"/>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9434A1">
            <w:pPr>
              <w:rPr>
                <w:rFonts w:ascii="Times New Roman" w:hAnsi="Times New Roman"/>
                <w:sz w:val="20"/>
                <w:szCs w:val="20"/>
              </w:rPr>
            </w:pPr>
          </w:p>
          <w:p w:rsidR="009434A1" w:rsidRPr="00F04352" w:rsidRDefault="009434A1" w:rsidP="009434A1">
            <w:pPr>
              <w:rPr>
                <w:rFonts w:ascii="Times New Roman" w:hAnsi="Times New Roman"/>
                <w:sz w:val="20"/>
                <w:szCs w:val="20"/>
              </w:rPr>
            </w:pPr>
          </w:p>
        </w:tc>
        <w:tc>
          <w:tcPr>
            <w:tcW w:w="5352" w:type="dxa"/>
            <w:gridSpan w:val="2"/>
            <w:shd w:val="clear" w:color="auto" w:fill="auto"/>
          </w:tcPr>
          <w:p w:rsidR="009434A1" w:rsidRDefault="009434A1" w:rsidP="009434A1">
            <w:pPr>
              <w:shd w:val="clear" w:color="auto" w:fill="FFFFFF"/>
              <w:spacing w:after="0" w:line="180" w:lineRule="exact"/>
              <w:rPr>
                <w:rFonts w:ascii="Times New Roman" w:hAnsi="Times New Roman"/>
                <w:b/>
                <w:bCs/>
                <w:color w:val="000000"/>
                <w:spacing w:val="-8"/>
                <w:sz w:val="20"/>
                <w:szCs w:val="20"/>
              </w:rPr>
            </w:pPr>
            <w:r w:rsidRPr="00F04352">
              <w:rPr>
                <w:rFonts w:ascii="Times New Roman" w:hAnsi="Times New Roman"/>
                <w:b/>
                <w:bCs/>
                <w:color w:val="000000"/>
                <w:spacing w:val="-8"/>
                <w:sz w:val="20"/>
                <w:szCs w:val="20"/>
              </w:rPr>
              <w:t xml:space="preserve">Наблюдение </w:t>
            </w:r>
            <w:r w:rsidRPr="00F04352">
              <w:rPr>
                <w:rFonts w:ascii="Times New Roman" w:hAnsi="Times New Roman" w:cs="Century Schoolbook"/>
                <w:b/>
                <w:sz w:val="20"/>
                <w:szCs w:val="20"/>
              </w:rPr>
              <w:t xml:space="preserve"> Знакомство с деревьями.</w:t>
            </w:r>
          </w:p>
          <w:p w:rsidR="009434A1" w:rsidRPr="00F04352" w:rsidRDefault="009434A1" w:rsidP="009434A1">
            <w:pPr>
              <w:spacing w:after="0" w:line="240" w:lineRule="auto"/>
              <w:rPr>
                <w:rFonts w:ascii="Times New Roman" w:hAnsi="Times New Roman" w:cs="Century Schoolbook"/>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уточнять понятия «Дерево», «куст». Объяснить, как отличить дерево от куста. Закреплять понятия «гладкий», «колючий», «тяжелый», «легкий», «длинный», «короткий», «толстый», «тонкий».</w:t>
            </w:r>
          </w:p>
          <w:p w:rsidR="009434A1" w:rsidRPr="00F04352" w:rsidRDefault="009434A1" w:rsidP="009434A1">
            <w:pPr>
              <w:pStyle w:val="Style1"/>
              <w:widowControl/>
              <w:spacing w:line="200" w:lineRule="exact"/>
              <w:rPr>
                <w:rFonts w:ascii="Times New Roman" w:hAnsi="Times New Roman"/>
                <w:b/>
                <w:sz w:val="20"/>
                <w:szCs w:val="20"/>
              </w:rPr>
            </w:pPr>
            <w:r w:rsidRPr="00F04352">
              <w:rPr>
                <w:rFonts w:ascii="Times New Roman" w:hAnsi="Times New Roman"/>
                <w:b/>
                <w:sz w:val="20"/>
                <w:szCs w:val="20"/>
              </w:rPr>
              <w:t xml:space="preserve">Трудовая деятельность: </w:t>
            </w:r>
          </w:p>
          <w:p w:rsidR="009434A1" w:rsidRPr="00DB1C11" w:rsidRDefault="009434A1" w:rsidP="009434A1">
            <w:pPr>
              <w:pStyle w:val="Style1"/>
              <w:widowControl/>
              <w:spacing w:line="200" w:lineRule="exact"/>
              <w:rPr>
                <w:rFonts w:ascii="Times New Roman" w:hAnsi="Times New Roman"/>
                <w:sz w:val="20"/>
                <w:szCs w:val="20"/>
              </w:rPr>
            </w:pPr>
            <w:r w:rsidRPr="00F04352">
              <w:rPr>
                <w:rFonts w:ascii="Times New Roman" w:hAnsi="Times New Roman"/>
                <w:sz w:val="20"/>
                <w:szCs w:val="20"/>
              </w:rPr>
              <w:t>Собрать и разложить по коробочкам природный материал.</w:t>
            </w:r>
          </w:p>
          <w:p w:rsidR="009434A1" w:rsidRPr="00F04352" w:rsidRDefault="009434A1" w:rsidP="009434A1">
            <w:pPr>
              <w:pStyle w:val="Style1"/>
              <w:widowControl/>
              <w:spacing w:line="200" w:lineRule="exact"/>
              <w:rPr>
                <w:rFonts w:ascii="Times New Roman" w:hAnsi="Times New Roman"/>
                <w:b/>
                <w:sz w:val="20"/>
                <w:szCs w:val="20"/>
              </w:rPr>
            </w:pPr>
            <w:r w:rsidRPr="00F04352">
              <w:rPr>
                <w:rFonts w:ascii="Times New Roman" w:hAnsi="Times New Roman"/>
                <w:b/>
                <w:sz w:val="20"/>
                <w:szCs w:val="20"/>
              </w:rPr>
              <w:t>Подвижная игра «Поймай грибок»</w:t>
            </w:r>
          </w:p>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упражнять в беге врассыпную с уворачиванием, развивать навыки пространственной ориентации.</w:t>
            </w:r>
          </w:p>
        </w:tc>
        <w:tc>
          <w:tcPr>
            <w:tcW w:w="2258" w:type="dxa"/>
            <w:shd w:val="clear" w:color="auto" w:fill="auto"/>
          </w:tcPr>
          <w:p w:rsidR="009434A1"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p>
          <w:p w:rsidR="009434A1" w:rsidRPr="00F04352" w:rsidRDefault="009434A1" w:rsidP="009434A1">
            <w:pPr>
              <w:spacing w:after="0" w:line="240" w:lineRule="auto"/>
              <w:rPr>
                <w:rFonts w:ascii="Times New Roman" w:hAnsi="Times New Roman"/>
                <w:sz w:val="20"/>
                <w:szCs w:val="20"/>
              </w:rPr>
            </w:pPr>
            <w:r>
              <w:rPr>
                <w:rFonts w:ascii="Times New Roman" w:hAnsi="Times New Roman"/>
                <w:sz w:val="20"/>
                <w:szCs w:val="20"/>
              </w:rPr>
              <w:t>Коробочки для природного материала, машинки, куклы, венички.</w:t>
            </w:r>
          </w:p>
        </w:tc>
        <w:tc>
          <w:tcPr>
            <w:tcW w:w="1977" w:type="dxa"/>
            <w:shd w:val="clear" w:color="auto" w:fill="auto"/>
          </w:tcPr>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Игра «Угадай»</w:t>
            </w:r>
          </w:p>
          <w:p w:rsidR="009434A1" w:rsidRPr="00F04352" w:rsidRDefault="009434A1" w:rsidP="009434A1">
            <w:pPr>
              <w:pStyle w:val="Style1"/>
              <w:widowControl/>
              <w:spacing w:line="200" w:lineRule="exact"/>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угадать на ощупь, что положили в ладошку (камешек,  шишку, палочку, листочек).</w:t>
            </w:r>
          </w:p>
        </w:tc>
        <w:tc>
          <w:tcPr>
            <w:tcW w:w="2135" w:type="dxa"/>
            <w:gridSpan w:val="2"/>
            <w:shd w:val="clear" w:color="auto" w:fill="auto"/>
          </w:tcPr>
          <w:p w:rsidR="009434A1" w:rsidRPr="00F04352" w:rsidRDefault="009434A1" w:rsidP="009434A1">
            <w:pPr>
              <w:spacing w:after="0" w:line="240" w:lineRule="auto"/>
              <w:rPr>
                <w:rFonts w:ascii="Times New Roman" w:hAnsi="Times New Roman"/>
                <w:sz w:val="20"/>
                <w:szCs w:val="20"/>
              </w:rPr>
            </w:pPr>
          </w:p>
        </w:tc>
      </w:tr>
    </w:tbl>
    <w:p w:rsidR="009434A1" w:rsidRDefault="009434A1" w:rsidP="009434A1"/>
    <w:p w:rsidR="009434A1" w:rsidRDefault="009434A1" w:rsidP="009434A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400CC3">
        <w:tc>
          <w:tcPr>
            <w:tcW w:w="1008"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400CC3">
        <w:trPr>
          <w:trHeight w:val="70"/>
        </w:trPr>
        <w:tc>
          <w:tcPr>
            <w:tcW w:w="1008"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400CC3">
        <w:trPr>
          <w:cantSplit/>
          <w:trHeight w:val="919"/>
        </w:trPr>
        <w:tc>
          <w:tcPr>
            <w:tcW w:w="1008" w:type="dxa"/>
            <w:vMerge w:val="restart"/>
            <w:shd w:val="clear" w:color="auto" w:fill="auto"/>
            <w:textDirection w:val="btLr"/>
          </w:tcPr>
          <w:p w:rsidR="009434A1" w:rsidRDefault="009434A1" w:rsidP="00400CC3">
            <w:pPr>
              <w:spacing w:after="0" w:line="240" w:lineRule="auto"/>
              <w:ind w:left="113" w:right="113"/>
              <w:jc w:val="center"/>
              <w:rPr>
                <w:rFonts w:ascii="Times New Roman" w:hAnsi="Times New Roman"/>
                <w:b/>
                <w:sz w:val="20"/>
                <w:szCs w:val="20"/>
              </w:rPr>
            </w:pPr>
            <w:r>
              <w:rPr>
                <w:rFonts w:ascii="Times New Roman" w:hAnsi="Times New Roman"/>
                <w:b/>
                <w:sz w:val="20"/>
                <w:szCs w:val="20"/>
              </w:rPr>
              <w:t>14 октября – среда</w:t>
            </w:r>
          </w:p>
          <w:p w:rsidR="009434A1" w:rsidRDefault="009434A1" w:rsidP="00400CC3">
            <w:pPr>
              <w:spacing w:after="0" w:line="240" w:lineRule="auto"/>
              <w:ind w:left="113" w:right="113"/>
              <w:jc w:val="center"/>
              <w:rPr>
                <w:rFonts w:ascii="Times New Roman" w:hAnsi="Times New Roman"/>
                <w:b/>
                <w:sz w:val="20"/>
                <w:szCs w:val="20"/>
              </w:rPr>
            </w:pPr>
            <w:r>
              <w:rPr>
                <w:rFonts w:ascii="Times New Roman" w:hAnsi="Times New Roman"/>
                <w:b/>
                <w:sz w:val="20"/>
                <w:szCs w:val="20"/>
              </w:rPr>
              <w:t>Растения нашего края. Травы, цветы, грибы.</w:t>
            </w:r>
          </w:p>
          <w:p w:rsidR="009434A1" w:rsidRPr="00F04352" w:rsidRDefault="009434A1" w:rsidP="00400CC3">
            <w:pPr>
              <w:spacing w:after="0" w:line="240" w:lineRule="auto"/>
              <w:ind w:left="113" w:right="113"/>
              <w:jc w:val="center"/>
              <w:rPr>
                <w:rFonts w:ascii="Times New Roman" w:hAnsi="Times New Roman"/>
                <w:b/>
                <w:sz w:val="20"/>
                <w:szCs w:val="20"/>
              </w:rPr>
            </w:pPr>
          </w:p>
        </w:tc>
        <w:tc>
          <w:tcPr>
            <w:tcW w:w="1980" w:type="dxa"/>
            <w:shd w:val="clear" w:color="auto" w:fill="auto"/>
          </w:tcPr>
          <w:p w:rsidR="009434A1" w:rsidRPr="009057DA" w:rsidRDefault="009434A1" w:rsidP="00400CC3">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9434A1" w:rsidRPr="00A544DD" w:rsidRDefault="009434A1" w:rsidP="00400CC3">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400CC3">
            <w:pPr>
              <w:spacing w:after="0" w:line="240" w:lineRule="auto"/>
              <w:rPr>
                <w:rFonts w:ascii="Times New Roman" w:hAnsi="Times New Roman"/>
                <w:b/>
                <w:sz w:val="20"/>
                <w:szCs w:val="20"/>
              </w:rPr>
            </w:pPr>
          </w:p>
          <w:p w:rsidR="009434A1" w:rsidRDefault="009434A1" w:rsidP="00400CC3">
            <w:pPr>
              <w:spacing w:after="0" w:line="240" w:lineRule="auto"/>
              <w:rPr>
                <w:rFonts w:ascii="Times New Roman" w:hAnsi="Times New Roman"/>
                <w:b/>
                <w:sz w:val="20"/>
                <w:szCs w:val="20"/>
              </w:rPr>
            </w:pPr>
          </w:p>
          <w:p w:rsidR="009434A1" w:rsidRDefault="009434A1" w:rsidP="00400CC3">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9434A1" w:rsidRPr="00F04352" w:rsidRDefault="009434A1" w:rsidP="00400CC3">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400CC3">
            <w:pPr>
              <w:spacing w:after="0" w:line="240" w:lineRule="auto"/>
              <w:rPr>
                <w:rFonts w:ascii="Times New Roman" w:hAnsi="Times New Roman"/>
                <w:b/>
                <w:sz w:val="20"/>
                <w:szCs w:val="20"/>
              </w:rPr>
            </w:pPr>
          </w:p>
          <w:p w:rsidR="009434A1" w:rsidRDefault="009434A1" w:rsidP="00400CC3">
            <w:pPr>
              <w:spacing w:after="0" w:line="240" w:lineRule="auto"/>
              <w:rPr>
                <w:rFonts w:ascii="Times New Roman" w:hAnsi="Times New Roman"/>
                <w:b/>
                <w:sz w:val="20"/>
                <w:szCs w:val="20"/>
              </w:rPr>
            </w:pPr>
          </w:p>
          <w:p w:rsidR="009434A1" w:rsidRPr="00674E2F" w:rsidRDefault="009434A1" w:rsidP="00400CC3">
            <w:pPr>
              <w:spacing w:after="0" w:line="240" w:lineRule="auto"/>
              <w:rPr>
                <w:rFonts w:ascii="Times New Roman" w:hAnsi="Times New Roman"/>
                <w:b/>
                <w:sz w:val="20"/>
                <w:szCs w:val="20"/>
              </w:rPr>
            </w:pPr>
            <w:r w:rsidRPr="00674E2F">
              <w:rPr>
                <w:rFonts w:ascii="Times New Roman" w:hAnsi="Times New Roman"/>
                <w:b/>
                <w:sz w:val="20"/>
                <w:szCs w:val="20"/>
              </w:rPr>
              <w:t xml:space="preserve">Дружный круг </w:t>
            </w:r>
          </w:p>
          <w:p w:rsidR="009434A1" w:rsidRPr="00A544DD" w:rsidRDefault="009434A1" w:rsidP="00400CC3">
            <w:pPr>
              <w:spacing w:after="0" w:line="240" w:lineRule="auto"/>
              <w:rPr>
                <w:rFonts w:ascii="Times New Roman" w:hAnsi="Times New Roman"/>
                <w:sz w:val="20"/>
                <w:szCs w:val="20"/>
              </w:rPr>
            </w:pPr>
            <w:r>
              <w:rPr>
                <w:rFonts w:ascii="Times New Roman" w:hAnsi="Times New Roman"/>
                <w:sz w:val="20"/>
                <w:szCs w:val="20"/>
              </w:rPr>
              <w:t>(погремушки)</w:t>
            </w:r>
          </w:p>
        </w:tc>
        <w:tc>
          <w:tcPr>
            <w:tcW w:w="1984" w:type="dxa"/>
            <w:gridSpan w:val="2"/>
            <w:vMerge w:val="restart"/>
            <w:shd w:val="clear" w:color="auto" w:fill="auto"/>
          </w:tcPr>
          <w:p w:rsidR="009434A1" w:rsidRPr="00F04352" w:rsidRDefault="009434A1" w:rsidP="00400CC3">
            <w:pPr>
              <w:spacing w:after="0" w:line="240" w:lineRule="auto"/>
              <w:rPr>
                <w:rFonts w:ascii="Times New Roman" w:hAnsi="Times New Roman"/>
                <w:b/>
                <w:sz w:val="20"/>
                <w:szCs w:val="20"/>
              </w:rPr>
            </w:pPr>
          </w:p>
          <w:p w:rsidR="009434A1" w:rsidRPr="00F04352" w:rsidRDefault="009434A1" w:rsidP="00400CC3">
            <w:pPr>
              <w:spacing w:after="0" w:line="240" w:lineRule="auto"/>
              <w:jc w:val="both"/>
              <w:rPr>
                <w:rFonts w:ascii="Times New Roman" w:hAnsi="Times New Roman"/>
                <w:b/>
                <w:sz w:val="20"/>
                <w:szCs w:val="20"/>
              </w:rPr>
            </w:pPr>
            <w:r w:rsidRPr="00F04352">
              <w:rPr>
                <w:rFonts w:ascii="Times New Roman" w:hAnsi="Times New Roman"/>
                <w:b/>
                <w:sz w:val="20"/>
                <w:szCs w:val="20"/>
              </w:rPr>
              <w:t>Упражнение на звукопроизношение.</w:t>
            </w:r>
          </w:p>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отчетливо произносить слова и фразы со звуком </w:t>
            </w:r>
            <w:r w:rsidRPr="00F04352">
              <w:rPr>
                <w:rFonts w:ascii="Times New Roman" w:hAnsi="Times New Roman"/>
                <w:i/>
                <w:sz w:val="20"/>
                <w:szCs w:val="20"/>
              </w:rPr>
              <w:t>со</w:t>
            </w:r>
            <w:r w:rsidRPr="00F04352">
              <w:rPr>
                <w:rFonts w:ascii="Times New Roman" w:hAnsi="Times New Roman"/>
                <w:sz w:val="20"/>
                <w:szCs w:val="20"/>
              </w:rPr>
              <w:t>.</w:t>
            </w:r>
          </w:p>
        </w:tc>
        <w:tc>
          <w:tcPr>
            <w:tcW w:w="2128" w:type="dxa"/>
            <w:vMerge w:val="restart"/>
            <w:shd w:val="clear" w:color="auto" w:fill="auto"/>
          </w:tcPr>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Pr="00121BEB" w:rsidRDefault="009434A1" w:rsidP="00400CC3">
            <w:pPr>
              <w:pStyle w:val="a8"/>
              <w:rPr>
                <w:b/>
                <w:sz w:val="20"/>
                <w:szCs w:val="20"/>
                <w:lang w:val="ru-RU"/>
              </w:rPr>
            </w:pPr>
            <w:r w:rsidRPr="00121BEB">
              <w:rPr>
                <w:b/>
                <w:sz w:val="20"/>
                <w:szCs w:val="20"/>
                <w:lang w:val="ru-RU"/>
              </w:rPr>
              <w:t xml:space="preserve">Информация для родителей о режиме детского сада. Беседа о том, что дети должны иметь в семье постоянные обязанности. </w:t>
            </w: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Pr="00F04352" w:rsidRDefault="009434A1" w:rsidP="00400CC3">
            <w:pPr>
              <w:pStyle w:val="c3"/>
              <w:spacing w:before="0" w:beforeAutospacing="0" w:after="0" w:afterAutospacing="0"/>
              <w:rPr>
                <w:b/>
                <w:sz w:val="20"/>
                <w:szCs w:val="20"/>
              </w:rPr>
            </w:pPr>
          </w:p>
        </w:tc>
      </w:tr>
      <w:tr w:rsidR="009434A1" w:rsidRPr="00F04352" w:rsidTr="00400CC3">
        <w:trPr>
          <w:cantSplit/>
          <w:trHeight w:val="720"/>
        </w:trPr>
        <w:tc>
          <w:tcPr>
            <w:tcW w:w="1008" w:type="dxa"/>
            <w:vMerge/>
            <w:shd w:val="clear" w:color="auto" w:fill="auto"/>
            <w:textDirection w:val="btLr"/>
          </w:tcPr>
          <w:p w:rsidR="009434A1" w:rsidRDefault="009434A1" w:rsidP="00400CC3">
            <w:pPr>
              <w:spacing w:after="0" w:line="240" w:lineRule="auto"/>
              <w:ind w:left="113" w:right="113"/>
              <w:rPr>
                <w:rFonts w:ascii="Times New Roman" w:hAnsi="Times New Roman"/>
                <w:b/>
                <w:sz w:val="20"/>
                <w:szCs w:val="20"/>
              </w:rPr>
            </w:pPr>
          </w:p>
        </w:tc>
        <w:tc>
          <w:tcPr>
            <w:tcW w:w="1980" w:type="dxa"/>
            <w:shd w:val="clear" w:color="auto" w:fill="auto"/>
          </w:tcPr>
          <w:p w:rsidR="009434A1" w:rsidRDefault="009434A1" w:rsidP="00400CC3">
            <w:pPr>
              <w:spacing w:after="0" w:line="240" w:lineRule="auto"/>
              <w:rPr>
                <w:rFonts w:ascii="Times New Roman" w:hAnsi="Times New Roman"/>
                <w:b/>
                <w:sz w:val="20"/>
                <w:szCs w:val="20"/>
              </w:rPr>
            </w:pPr>
            <w:r w:rsidRPr="00683B90">
              <w:rPr>
                <w:rFonts w:ascii="Times New Roman" w:hAnsi="Times New Roman"/>
                <w:b/>
                <w:sz w:val="20"/>
                <w:szCs w:val="20"/>
              </w:rPr>
              <w:t>Математическая игра «Найди место грибку»</w:t>
            </w:r>
          </w:p>
          <w:p w:rsidR="00400CC3" w:rsidRPr="00683B90" w:rsidRDefault="00400CC3" w:rsidP="00400CC3">
            <w:pPr>
              <w:spacing w:after="0" w:line="240" w:lineRule="auto"/>
              <w:rPr>
                <w:rFonts w:ascii="Times New Roman" w:hAnsi="Times New Roman"/>
                <w:b/>
                <w:sz w:val="20"/>
                <w:szCs w:val="20"/>
                <w:u w:val="single"/>
              </w:rPr>
            </w:pPr>
          </w:p>
        </w:tc>
        <w:tc>
          <w:tcPr>
            <w:tcW w:w="5342" w:type="dxa"/>
            <w:shd w:val="clear" w:color="auto" w:fill="auto"/>
          </w:tcPr>
          <w:p w:rsidR="009434A1" w:rsidRPr="00683B90" w:rsidRDefault="009434A1" w:rsidP="00400CC3">
            <w:pPr>
              <w:spacing w:after="0" w:line="240" w:lineRule="auto"/>
              <w:rPr>
                <w:rFonts w:ascii="Times New Roman" w:hAnsi="Times New Roman"/>
                <w:sz w:val="24"/>
                <w:szCs w:val="24"/>
              </w:rPr>
            </w:pPr>
            <w:r>
              <w:rPr>
                <w:rFonts w:ascii="Times New Roman" w:hAnsi="Times New Roman"/>
                <w:b/>
                <w:sz w:val="20"/>
                <w:szCs w:val="20"/>
              </w:rPr>
              <w:t>Цель:</w:t>
            </w:r>
            <w:r w:rsidRPr="00F04352">
              <w:rPr>
                <w:rFonts w:ascii="Times New Roman" w:hAnsi="Times New Roman"/>
                <w:sz w:val="20"/>
                <w:szCs w:val="20"/>
              </w:rPr>
              <w:t xml:space="preserve"> учить детей группировать однородные объекты по цвету.</w:t>
            </w:r>
          </w:p>
        </w:tc>
        <w:tc>
          <w:tcPr>
            <w:tcW w:w="2268" w:type="dxa"/>
            <w:gridSpan w:val="2"/>
            <w:shd w:val="clear" w:color="auto" w:fill="auto"/>
          </w:tcPr>
          <w:p w:rsidR="009434A1" w:rsidRPr="00674E2F" w:rsidRDefault="009434A1" w:rsidP="00400CC3">
            <w:pPr>
              <w:spacing w:after="0" w:line="240" w:lineRule="auto"/>
              <w:rPr>
                <w:rFonts w:ascii="Times New Roman" w:hAnsi="Times New Roman"/>
                <w:b/>
                <w:bCs/>
                <w:color w:val="0F1419"/>
                <w:sz w:val="20"/>
                <w:szCs w:val="20"/>
              </w:rPr>
            </w:pPr>
            <w:r w:rsidRPr="00674E2F">
              <w:rPr>
                <w:rFonts w:ascii="Times New Roman" w:hAnsi="Times New Roman"/>
                <w:b/>
                <w:bCs/>
                <w:color w:val="0F1419"/>
                <w:sz w:val="20"/>
                <w:szCs w:val="20"/>
              </w:rPr>
              <w:t>Центр математики и манипулятивных игр</w:t>
            </w:r>
          </w:p>
        </w:tc>
        <w:tc>
          <w:tcPr>
            <w:tcW w:w="1984" w:type="dxa"/>
            <w:gridSpan w:val="2"/>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2128" w:type="dxa"/>
            <w:vMerge/>
            <w:shd w:val="clear" w:color="auto" w:fill="auto"/>
          </w:tcPr>
          <w:p w:rsidR="009434A1" w:rsidRDefault="009434A1" w:rsidP="00400CC3">
            <w:pPr>
              <w:pStyle w:val="c3"/>
              <w:spacing w:before="0" w:beforeAutospacing="0" w:after="0" w:afterAutospacing="0"/>
              <w:rPr>
                <w:b/>
                <w:sz w:val="20"/>
                <w:szCs w:val="20"/>
              </w:rPr>
            </w:pPr>
          </w:p>
        </w:tc>
      </w:tr>
      <w:tr w:rsidR="009434A1" w:rsidRPr="00F04352" w:rsidTr="00400CC3">
        <w:trPr>
          <w:cantSplit/>
          <w:trHeight w:val="833"/>
        </w:trPr>
        <w:tc>
          <w:tcPr>
            <w:tcW w:w="1008" w:type="dxa"/>
            <w:vMerge/>
            <w:shd w:val="clear" w:color="auto" w:fill="auto"/>
            <w:textDirection w:val="btLr"/>
          </w:tcPr>
          <w:p w:rsidR="009434A1" w:rsidRDefault="009434A1" w:rsidP="00400CC3">
            <w:pPr>
              <w:spacing w:after="0" w:line="240" w:lineRule="auto"/>
              <w:ind w:left="113" w:right="113"/>
              <w:rPr>
                <w:rFonts w:ascii="Times New Roman" w:hAnsi="Times New Roman"/>
                <w:b/>
                <w:sz w:val="20"/>
                <w:szCs w:val="20"/>
              </w:rPr>
            </w:pPr>
          </w:p>
        </w:tc>
        <w:tc>
          <w:tcPr>
            <w:tcW w:w="1980" w:type="dxa"/>
            <w:shd w:val="clear" w:color="auto" w:fill="auto"/>
          </w:tcPr>
          <w:p w:rsidR="009434A1" w:rsidRDefault="009434A1" w:rsidP="00400CC3">
            <w:pPr>
              <w:shd w:val="clear" w:color="auto" w:fill="FFFFFF"/>
              <w:spacing w:after="0" w:line="240" w:lineRule="auto"/>
              <w:rPr>
                <w:rFonts w:ascii="Times New Roman" w:hAnsi="Times New Roman"/>
                <w:b/>
                <w:sz w:val="20"/>
                <w:szCs w:val="20"/>
              </w:rPr>
            </w:pPr>
            <w:r>
              <w:rPr>
                <w:rFonts w:ascii="Times New Roman" w:hAnsi="Times New Roman"/>
                <w:b/>
                <w:sz w:val="20"/>
                <w:szCs w:val="20"/>
              </w:rPr>
              <w:t>Б</w:t>
            </w:r>
            <w:r w:rsidRPr="00F04352">
              <w:rPr>
                <w:rFonts w:ascii="Times New Roman" w:hAnsi="Times New Roman"/>
                <w:b/>
                <w:sz w:val="20"/>
                <w:szCs w:val="20"/>
              </w:rPr>
              <w:t>еседа «Путешествие в осенний лес».</w:t>
            </w:r>
          </w:p>
          <w:p w:rsidR="00400CC3" w:rsidRDefault="00400CC3" w:rsidP="00400CC3">
            <w:pPr>
              <w:shd w:val="clear" w:color="auto" w:fill="FFFFFF"/>
              <w:spacing w:after="0" w:line="240" w:lineRule="auto"/>
              <w:rPr>
                <w:rFonts w:ascii="Times New Roman" w:hAnsi="Times New Roman"/>
                <w:b/>
                <w:sz w:val="20"/>
                <w:szCs w:val="20"/>
              </w:rPr>
            </w:pPr>
          </w:p>
          <w:p w:rsidR="00400CC3" w:rsidRPr="00674E2F" w:rsidRDefault="00400CC3" w:rsidP="00400CC3">
            <w:pPr>
              <w:shd w:val="clear" w:color="auto" w:fill="FFFFFF"/>
              <w:spacing w:after="0" w:line="240" w:lineRule="auto"/>
              <w:rPr>
                <w:rFonts w:ascii="Times New Roman" w:hAnsi="Times New Roman"/>
                <w:b/>
                <w:sz w:val="20"/>
                <w:szCs w:val="20"/>
              </w:rPr>
            </w:pPr>
          </w:p>
        </w:tc>
        <w:tc>
          <w:tcPr>
            <w:tcW w:w="5342" w:type="dxa"/>
            <w:shd w:val="clear" w:color="auto" w:fill="auto"/>
          </w:tcPr>
          <w:p w:rsidR="009434A1" w:rsidRPr="00F04352" w:rsidRDefault="009434A1" w:rsidP="00400CC3">
            <w:pPr>
              <w:shd w:val="clear" w:color="auto" w:fill="FFFFFF"/>
              <w:spacing w:after="0" w:line="240" w:lineRule="auto"/>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продолжать знакомить  детей</w:t>
            </w:r>
            <w:r>
              <w:rPr>
                <w:rFonts w:ascii="Times New Roman" w:hAnsi="Times New Roman"/>
                <w:sz w:val="20"/>
                <w:szCs w:val="20"/>
              </w:rPr>
              <w:t xml:space="preserve"> с признаками осеннего леса: </w:t>
            </w:r>
            <w:r w:rsidRPr="00F04352">
              <w:rPr>
                <w:rFonts w:ascii="Times New Roman" w:hAnsi="Times New Roman"/>
                <w:sz w:val="20"/>
                <w:szCs w:val="20"/>
              </w:rPr>
              <w:t xml:space="preserve"> плоды</w:t>
            </w:r>
            <w:r>
              <w:rPr>
                <w:rFonts w:ascii="Times New Roman" w:hAnsi="Times New Roman"/>
                <w:sz w:val="20"/>
                <w:szCs w:val="20"/>
              </w:rPr>
              <w:t xml:space="preserve"> деревьев</w:t>
            </w:r>
            <w:r w:rsidRPr="00F04352">
              <w:rPr>
                <w:rFonts w:ascii="Times New Roman" w:hAnsi="Times New Roman"/>
                <w:sz w:val="20"/>
                <w:szCs w:val="20"/>
              </w:rPr>
              <w:t>: орехи, ягоды, шишки.</w:t>
            </w:r>
          </w:p>
          <w:p w:rsidR="009434A1" w:rsidRPr="00F04352" w:rsidRDefault="009434A1" w:rsidP="00400CC3">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400CC3">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2128" w:type="dxa"/>
            <w:vMerge/>
            <w:shd w:val="clear" w:color="auto" w:fill="auto"/>
          </w:tcPr>
          <w:p w:rsidR="009434A1" w:rsidRDefault="009434A1" w:rsidP="00400CC3">
            <w:pPr>
              <w:pStyle w:val="c3"/>
              <w:spacing w:before="0" w:beforeAutospacing="0" w:after="0" w:afterAutospacing="0"/>
              <w:rPr>
                <w:b/>
                <w:sz w:val="20"/>
                <w:szCs w:val="20"/>
              </w:rPr>
            </w:pPr>
          </w:p>
        </w:tc>
      </w:tr>
      <w:tr w:rsidR="009434A1" w:rsidRPr="00F04352" w:rsidTr="00400CC3">
        <w:trPr>
          <w:cantSplit/>
          <w:trHeight w:val="563"/>
        </w:trPr>
        <w:tc>
          <w:tcPr>
            <w:tcW w:w="1008" w:type="dxa"/>
            <w:vMerge/>
            <w:shd w:val="clear" w:color="auto" w:fill="auto"/>
            <w:textDirection w:val="btLr"/>
          </w:tcPr>
          <w:p w:rsidR="009434A1" w:rsidRDefault="009434A1" w:rsidP="00400CC3">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400CC3">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400CC3">
            <w:pPr>
              <w:spacing w:after="0" w:line="240" w:lineRule="auto"/>
              <w:ind w:right="-456"/>
              <w:rPr>
                <w:rFonts w:ascii="Times New Roman" w:hAnsi="Times New Roman"/>
                <w:b/>
                <w:sz w:val="20"/>
                <w:szCs w:val="20"/>
              </w:rPr>
            </w:pPr>
            <w:r>
              <w:rPr>
                <w:rFonts w:ascii="Times New Roman" w:hAnsi="Times New Roman"/>
                <w:b/>
                <w:sz w:val="20"/>
                <w:szCs w:val="20"/>
              </w:rPr>
              <w:t>НОД Художественное творчество. Рисование</w:t>
            </w:r>
          </w:p>
          <w:p w:rsidR="009434A1" w:rsidRDefault="009434A1" w:rsidP="00400CC3">
            <w:pPr>
              <w:spacing w:after="0" w:line="240" w:lineRule="auto"/>
              <w:ind w:right="-456"/>
              <w:rPr>
                <w:rFonts w:ascii="Times New Roman" w:hAnsi="Times New Roman"/>
                <w:b/>
                <w:sz w:val="20"/>
                <w:szCs w:val="20"/>
              </w:rPr>
            </w:pPr>
            <w:r>
              <w:rPr>
                <w:rFonts w:ascii="Times New Roman" w:hAnsi="Times New Roman"/>
                <w:b/>
                <w:sz w:val="20"/>
                <w:szCs w:val="20"/>
              </w:rPr>
              <w:t>Тема: «Ягодки рябинки для зайчат»</w:t>
            </w:r>
          </w:p>
          <w:p w:rsidR="009434A1" w:rsidRDefault="009434A1" w:rsidP="00400CC3">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учить детей рисовать пальчиками, называть красный цвет; вызывать эмоциональный отклик на знакомый текст произведения; воспитывать умение радоваться своим </w:t>
            </w:r>
          </w:p>
          <w:p w:rsidR="009434A1" w:rsidRDefault="009434A1" w:rsidP="00400CC3">
            <w:pPr>
              <w:spacing w:after="0" w:line="240" w:lineRule="auto"/>
              <w:ind w:right="-456"/>
              <w:rPr>
                <w:rFonts w:ascii="Times New Roman" w:hAnsi="Times New Roman"/>
                <w:sz w:val="20"/>
                <w:szCs w:val="20"/>
              </w:rPr>
            </w:pPr>
            <w:r>
              <w:rPr>
                <w:rFonts w:ascii="Times New Roman" w:hAnsi="Times New Roman"/>
                <w:sz w:val="20"/>
                <w:szCs w:val="20"/>
              </w:rPr>
              <w:t>успехам% развивать потребность в самостоятельности.</w:t>
            </w:r>
          </w:p>
          <w:p w:rsidR="009434A1" w:rsidRDefault="009434A1" w:rsidP="00400CC3">
            <w:pPr>
              <w:spacing w:after="0" w:line="240" w:lineRule="auto"/>
              <w:ind w:right="-456"/>
              <w:rPr>
                <w:rFonts w:ascii="Times New Roman" w:hAnsi="Times New Roman"/>
                <w:sz w:val="20"/>
                <w:szCs w:val="20"/>
              </w:rPr>
            </w:pPr>
            <w:r w:rsidRPr="00674E2F">
              <w:rPr>
                <w:rFonts w:ascii="Times New Roman" w:hAnsi="Times New Roman"/>
                <w:b/>
                <w:sz w:val="20"/>
                <w:szCs w:val="20"/>
              </w:rPr>
              <w:t>Используемая литература:</w:t>
            </w:r>
            <w:r>
              <w:rPr>
                <w:rFonts w:ascii="Times New Roman" w:hAnsi="Times New Roman"/>
                <w:sz w:val="20"/>
                <w:szCs w:val="20"/>
              </w:rPr>
              <w:t xml:space="preserve">  комплексно – тематическое планирование образовательной деятельности с детьми 2 – 3</w:t>
            </w:r>
          </w:p>
          <w:p w:rsidR="009434A1" w:rsidRPr="00674E2F" w:rsidRDefault="009434A1" w:rsidP="00400CC3">
            <w:pPr>
              <w:spacing w:after="0" w:line="240" w:lineRule="auto"/>
              <w:ind w:right="-456"/>
              <w:rPr>
                <w:rFonts w:ascii="Times New Roman" w:hAnsi="Times New Roman"/>
                <w:sz w:val="20"/>
                <w:szCs w:val="20"/>
              </w:rPr>
            </w:pPr>
            <w:r>
              <w:rPr>
                <w:rFonts w:ascii="Times New Roman" w:hAnsi="Times New Roman"/>
                <w:sz w:val="20"/>
                <w:szCs w:val="20"/>
              </w:rPr>
              <w:t xml:space="preserve"> лет к программе «от рождения до школы» стр.4</w:t>
            </w:r>
          </w:p>
        </w:tc>
        <w:tc>
          <w:tcPr>
            <w:tcW w:w="2268" w:type="dxa"/>
            <w:gridSpan w:val="2"/>
            <w:shd w:val="clear" w:color="auto" w:fill="auto"/>
          </w:tcPr>
          <w:p w:rsidR="009434A1" w:rsidRPr="00674E2F" w:rsidRDefault="009434A1" w:rsidP="00400CC3">
            <w:pPr>
              <w:spacing w:after="0" w:line="240" w:lineRule="auto"/>
              <w:rPr>
                <w:rFonts w:ascii="Times New Roman" w:hAnsi="Times New Roman"/>
                <w:b/>
                <w:bCs/>
                <w:color w:val="0F1419"/>
                <w:sz w:val="20"/>
                <w:szCs w:val="20"/>
              </w:rPr>
            </w:pPr>
            <w:r w:rsidRPr="00674E2F">
              <w:rPr>
                <w:rFonts w:ascii="Times New Roman" w:hAnsi="Times New Roman"/>
                <w:b/>
                <w:bCs/>
                <w:color w:val="0F1419"/>
                <w:sz w:val="20"/>
                <w:szCs w:val="20"/>
              </w:rPr>
              <w:t>Центр искусства</w:t>
            </w:r>
          </w:p>
          <w:p w:rsidR="009434A1" w:rsidRDefault="009434A1" w:rsidP="00400CC3">
            <w:pPr>
              <w:spacing w:after="0" w:line="240" w:lineRule="auto"/>
              <w:rPr>
                <w:rFonts w:ascii="Times New Roman" w:hAnsi="Times New Roman"/>
                <w:bCs/>
                <w:color w:val="0F1419"/>
                <w:sz w:val="20"/>
                <w:szCs w:val="20"/>
              </w:rPr>
            </w:pPr>
            <w:r>
              <w:rPr>
                <w:rFonts w:ascii="Times New Roman" w:hAnsi="Times New Roman"/>
                <w:bCs/>
                <w:color w:val="0F1419"/>
                <w:sz w:val="20"/>
                <w:szCs w:val="20"/>
              </w:rPr>
              <w:t>(гуашь красного цвета, листы бумаги с изображением ветки рябины, салфетки,  картины с изображением ветки рябины с ягодами)</w:t>
            </w:r>
          </w:p>
        </w:tc>
        <w:tc>
          <w:tcPr>
            <w:tcW w:w="1984" w:type="dxa"/>
            <w:gridSpan w:val="2"/>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2128" w:type="dxa"/>
            <w:vMerge/>
            <w:shd w:val="clear" w:color="auto" w:fill="auto"/>
          </w:tcPr>
          <w:p w:rsidR="009434A1" w:rsidRDefault="009434A1" w:rsidP="00400CC3">
            <w:pPr>
              <w:pStyle w:val="c3"/>
              <w:spacing w:before="0" w:beforeAutospacing="0" w:after="0" w:afterAutospacing="0"/>
              <w:rPr>
                <w:b/>
                <w:sz w:val="20"/>
                <w:szCs w:val="20"/>
              </w:rPr>
            </w:pPr>
          </w:p>
        </w:tc>
      </w:tr>
      <w:tr w:rsidR="009434A1" w:rsidRPr="00F04352" w:rsidTr="00400CC3">
        <w:trPr>
          <w:trHeight w:val="1846"/>
        </w:trPr>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400CC3">
            <w:pPr>
              <w:spacing w:after="0" w:line="240" w:lineRule="auto"/>
              <w:rPr>
                <w:rFonts w:ascii="Times New Roman" w:hAnsi="Times New Roman"/>
                <w:color w:val="FF0000"/>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rPr>
                <w:rFonts w:ascii="Times New Roman" w:hAnsi="Times New Roman"/>
                <w:sz w:val="20"/>
                <w:szCs w:val="20"/>
              </w:rPr>
            </w:pPr>
          </w:p>
        </w:tc>
        <w:tc>
          <w:tcPr>
            <w:tcW w:w="5342" w:type="dxa"/>
            <w:shd w:val="clear" w:color="auto" w:fill="auto"/>
          </w:tcPr>
          <w:p w:rsidR="009434A1" w:rsidRPr="00F04352" w:rsidRDefault="009434A1" w:rsidP="00400CC3">
            <w:pPr>
              <w:shd w:val="clear" w:color="auto" w:fill="FFFFFF"/>
              <w:spacing w:after="0" w:line="180" w:lineRule="exact"/>
              <w:rPr>
                <w:rFonts w:ascii="Times New Roman" w:hAnsi="Times New Roman"/>
                <w:b/>
                <w:sz w:val="20"/>
                <w:szCs w:val="20"/>
              </w:rPr>
            </w:pPr>
            <w:r>
              <w:rPr>
                <w:rFonts w:ascii="Times New Roman" w:hAnsi="Times New Roman"/>
                <w:b/>
                <w:bCs/>
                <w:color w:val="000000"/>
                <w:spacing w:val="-8"/>
                <w:sz w:val="20"/>
                <w:szCs w:val="20"/>
              </w:rPr>
              <w:t>Наблюдение за облаками</w:t>
            </w:r>
          </w:p>
          <w:p w:rsidR="009434A1" w:rsidRPr="00F96169" w:rsidRDefault="009434A1" w:rsidP="00400CC3">
            <w:pPr>
              <w:shd w:val="clear" w:color="auto" w:fill="FFFFFF"/>
              <w:spacing w:after="0" w:line="180" w:lineRule="exact"/>
              <w:jc w:val="both"/>
              <w:rPr>
                <w:rFonts w:ascii="Times New Roman" w:hAnsi="Times New Roman"/>
                <w:color w:val="000000"/>
                <w:spacing w:val="-3"/>
                <w:sz w:val="20"/>
                <w:szCs w:val="20"/>
              </w:rPr>
            </w:pPr>
            <w:r w:rsidRPr="00F04352">
              <w:rPr>
                <w:rFonts w:ascii="Times New Roman" w:hAnsi="Times New Roman"/>
                <w:b/>
                <w:iCs/>
                <w:color w:val="000000"/>
                <w:spacing w:val="-1"/>
                <w:sz w:val="20"/>
                <w:szCs w:val="20"/>
              </w:rPr>
              <w:t>Цель</w:t>
            </w:r>
            <w:r w:rsidRPr="00662F11">
              <w:rPr>
                <w:rFonts w:ascii="Times New Roman" w:hAnsi="Times New Roman"/>
                <w:b/>
                <w:iCs/>
                <w:color w:val="000000"/>
                <w:spacing w:val="-1"/>
                <w:sz w:val="20"/>
                <w:szCs w:val="20"/>
              </w:rPr>
              <w:t>:</w:t>
            </w:r>
            <w:r>
              <w:rPr>
                <w:rFonts w:ascii="Times New Roman" w:hAnsi="Times New Roman"/>
                <w:iCs/>
                <w:color w:val="000000"/>
                <w:spacing w:val="-1"/>
                <w:sz w:val="20"/>
                <w:szCs w:val="20"/>
              </w:rPr>
              <w:t>познакомить с различными природными явлениями; показать разнообразие состояния воды в окружающей среде; формировать творческое отношение к делу.</w:t>
            </w:r>
          </w:p>
          <w:p w:rsidR="009434A1" w:rsidRPr="00662F11" w:rsidRDefault="009434A1" w:rsidP="00400CC3">
            <w:pPr>
              <w:shd w:val="clear" w:color="auto" w:fill="FFFFFF"/>
              <w:spacing w:after="0" w:line="240" w:lineRule="auto"/>
              <w:jc w:val="both"/>
              <w:rPr>
                <w:rFonts w:ascii="Times New Roman" w:hAnsi="Times New Roman"/>
                <w:b/>
                <w:bCs/>
                <w:color w:val="000000"/>
                <w:spacing w:val="-11"/>
                <w:sz w:val="20"/>
                <w:szCs w:val="20"/>
              </w:rPr>
            </w:pPr>
            <w:r w:rsidRPr="00F04352">
              <w:rPr>
                <w:rFonts w:ascii="Times New Roman" w:hAnsi="Times New Roman"/>
                <w:b/>
                <w:bCs/>
                <w:color w:val="000000"/>
                <w:spacing w:val="-11"/>
                <w:sz w:val="20"/>
                <w:szCs w:val="20"/>
              </w:rPr>
              <w:t>Трудовая деятельность</w:t>
            </w:r>
            <w:r>
              <w:rPr>
                <w:rFonts w:ascii="Times New Roman" w:hAnsi="Times New Roman"/>
                <w:b/>
                <w:bCs/>
                <w:color w:val="000000"/>
                <w:spacing w:val="-11"/>
                <w:sz w:val="20"/>
                <w:szCs w:val="20"/>
              </w:rPr>
              <w:t xml:space="preserve"> уборка территории.</w:t>
            </w:r>
          </w:p>
          <w:p w:rsidR="009434A1" w:rsidRPr="00F04352" w:rsidRDefault="009434A1" w:rsidP="00400CC3">
            <w:pPr>
              <w:shd w:val="clear" w:color="auto" w:fill="FFFFFF"/>
              <w:spacing w:after="0" w:line="240" w:lineRule="auto"/>
              <w:jc w:val="both"/>
              <w:rPr>
                <w:rFonts w:ascii="Times New Roman" w:hAnsi="Times New Roman"/>
                <w:sz w:val="20"/>
                <w:szCs w:val="20"/>
              </w:rPr>
            </w:pPr>
            <w:r>
              <w:rPr>
                <w:rFonts w:ascii="Times New Roman" w:hAnsi="Times New Roman"/>
                <w:b/>
                <w:iCs/>
                <w:color w:val="000000"/>
                <w:spacing w:val="-7"/>
                <w:sz w:val="20"/>
                <w:szCs w:val="20"/>
              </w:rPr>
              <w:t>Цель</w:t>
            </w:r>
            <w:r w:rsidRPr="00F04352">
              <w:rPr>
                <w:rFonts w:ascii="Times New Roman" w:hAnsi="Times New Roman"/>
                <w:b/>
                <w:iCs/>
                <w:color w:val="000000"/>
                <w:spacing w:val="-7"/>
                <w:sz w:val="20"/>
                <w:szCs w:val="20"/>
              </w:rPr>
              <w:t>:</w:t>
            </w:r>
            <w:r>
              <w:rPr>
                <w:rFonts w:ascii="Times New Roman" w:hAnsi="Times New Roman"/>
                <w:sz w:val="20"/>
                <w:szCs w:val="20"/>
              </w:rPr>
              <w:t>учить правильно пользоваться веничками.</w:t>
            </w:r>
          </w:p>
          <w:p w:rsidR="009434A1" w:rsidRPr="00F04352" w:rsidRDefault="009434A1" w:rsidP="00400CC3">
            <w:pPr>
              <w:pStyle w:val="Style1"/>
              <w:widowControl/>
              <w:spacing w:line="200" w:lineRule="exact"/>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 «Автомобили», «Самолеты»</w:t>
            </w:r>
          </w:p>
          <w:p w:rsidR="009434A1" w:rsidRPr="009057DA" w:rsidRDefault="009434A1" w:rsidP="00400CC3">
            <w:pPr>
              <w:pStyle w:val="Style1"/>
              <w:spacing w:line="200" w:lineRule="exact"/>
              <w:rPr>
                <w:rFonts w:ascii="Times New Roman" w:hAnsi="Times New Roman"/>
                <w:sz w:val="20"/>
                <w:szCs w:val="20"/>
              </w:rPr>
            </w:pPr>
            <w:r w:rsidRPr="00F04352">
              <w:rPr>
                <w:rFonts w:ascii="Times New Roman" w:hAnsi="Times New Roman"/>
                <w:b/>
                <w:iCs/>
                <w:color w:val="000000"/>
                <w:spacing w:val="-2"/>
                <w:sz w:val="20"/>
                <w:szCs w:val="20"/>
              </w:rPr>
              <w:t>Цель:</w:t>
            </w:r>
            <w:r>
              <w:rPr>
                <w:rFonts w:ascii="Times New Roman" w:hAnsi="Times New Roman"/>
                <w:iCs/>
                <w:color w:val="000000"/>
                <w:spacing w:val="-2"/>
                <w:sz w:val="20"/>
                <w:szCs w:val="20"/>
              </w:rPr>
              <w:t>приучать соблюдать правила дорожного движения; закреплять знания о грузовых машинах.</w:t>
            </w:r>
          </w:p>
        </w:tc>
        <w:tc>
          <w:tcPr>
            <w:tcW w:w="2268" w:type="dxa"/>
            <w:gridSpan w:val="2"/>
            <w:shd w:val="clear" w:color="auto" w:fill="auto"/>
          </w:tcPr>
          <w:p w:rsidR="009434A1" w:rsidRDefault="009434A1" w:rsidP="00400CC3">
            <w:pPr>
              <w:pStyle w:val="Style1"/>
              <w:widowControl/>
              <w:spacing w:line="200" w:lineRule="exact"/>
              <w:rPr>
                <w:rFonts w:ascii="Times New Roman" w:hAnsi="Times New Roman"/>
                <w:sz w:val="20"/>
                <w:szCs w:val="20"/>
              </w:rPr>
            </w:pPr>
            <w:r w:rsidRPr="00F04352">
              <w:rPr>
                <w:rFonts w:ascii="Times New Roman" w:hAnsi="Times New Roman"/>
                <w:b/>
                <w:sz w:val="20"/>
                <w:szCs w:val="20"/>
              </w:rPr>
              <w:t>Выносной материал:</w:t>
            </w:r>
          </w:p>
          <w:p w:rsidR="009434A1" w:rsidRPr="00F04352" w:rsidRDefault="009434A1" w:rsidP="00400CC3">
            <w:pPr>
              <w:pStyle w:val="Style1"/>
              <w:widowControl/>
              <w:spacing w:line="200" w:lineRule="exact"/>
              <w:rPr>
                <w:rFonts w:ascii="Times New Roman" w:hAnsi="Times New Roman"/>
                <w:b/>
                <w:sz w:val="20"/>
                <w:szCs w:val="20"/>
              </w:rPr>
            </w:pPr>
            <w:r>
              <w:rPr>
                <w:rFonts w:ascii="Times New Roman" w:hAnsi="Times New Roman"/>
                <w:sz w:val="20"/>
                <w:szCs w:val="20"/>
              </w:rPr>
              <w:t>Рули, совочки, игрушки, машинки.</w:t>
            </w:r>
          </w:p>
        </w:tc>
        <w:tc>
          <w:tcPr>
            <w:tcW w:w="1984" w:type="dxa"/>
            <w:gridSpan w:val="2"/>
            <w:shd w:val="clear" w:color="auto" w:fill="auto"/>
          </w:tcPr>
          <w:p w:rsidR="009434A1" w:rsidRPr="00B81DBC" w:rsidRDefault="009434A1" w:rsidP="00400CC3">
            <w:pPr>
              <w:pStyle w:val="Style1"/>
              <w:widowControl/>
              <w:spacing w:line="200" w:lineRule="exact"/>
              <w:rPr>
                <w:rFonts w:ascii="Times New Roman" w:hAnsi="Times New Roman"/>
                <w:b/>
                <w:sz w:val="20"/>
                <w:szCs w:val="20"/>
              </w:rPr>
            </w:pPr>
            <w:r w:rsidRPr="00B81DBC">
              <w:rPr>
                <w:rFonts w:ascii="Times New Roman" w:hAnsi="Times New Roman"/>
                <w:b/>
                <w:sz w:val="20"/>
                <w:szCs w:val="20"/>
              </w:rPr>
              <w:t>Пройти по кривой дорожке.</w:t>
            </w:r>
          </w:p>
          <w:p w:rsidR="009434A1" w:rsidRPr="00F04352" w:rsidRDefault="009434A1" w:rsidP="00400CC3">
            <w:pPr>
              <w:pStyle w:val="Style1"/>
              <w:widowControl/>
              <w:spacing w:line="200" w:lineRule="exact"/>
              <w:rPr>
                <w:rFonts w:ascii="Times New Roman" w:hAnsi="Times New Roman"/>
                <w:sz w:val="20"/>
                <w:szCs w:val="20"/>
              </w:rPr>
            </w:pPr>
            <w:r w:rsidRPr="00B81DBC">
              <w:rPr>
                <w:rFonts w:ascii="Times New Roman" w:hAnsi="Times New Roman"/>
                <w:b/>
                <w:sz w:val="20"/>
                <w:szCs w:val="20"/>
              </w:rPr>
              <w:t>Цель:</w:t>
            </w:r>
            <w:r>
              <w:rPr>
                <w:rFonts w:ascii="Times New Roman" w:hAnsi="Times New Roman"/>
                <w:sz w:val="20"/>
                <w:szCs w:val="20"/>
              </w:rPr>
              <w:t xml:space="preserve"> учить ходьбе по ограниченной поверхности.</w:t>
            </w:r>
          </w:p>
        </w:tc>
        <w:tc>
          <w:tcPr>
            <w:tcW w:w="2128" w:type="dxa"/>
            <w:vMerge/>
            <w:shd w:val="clear" w:color="auto" w:fill="auto"/>
          </w:tcPr>
          <w:p w:rsidR="009434A1" w:rsidRPr="00F04352" w:rsidRDefault="009434A1" w:rsidP="00400CC3">
            <w:pPr>
              <w:spacing w:after="0" w:line="240" w:lineRule="auto"/>
              <w:rPr>
                <w:rFonts w:ascii="Times New Roman" w:hAnsi="Times New Roman"/>
                <w:sz w:val="20"/>
                <w:szCs w:val="20"/>
              </w:rPr>
            </w:pPr>
          </w:p>
        </w:tc>
      </w:tr>
      <w:tr w:rsidR="009434A1" w:rsidRPr="00F04352" w:rsidTr="00400CC3">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400CC3">
            <w:pPr>
              <w:spacing w:after="0" w:line="240" w:lineRule="auto"/>
              <w:jc w:val="both"/>
              <w:rPr>
                <w:rFonts w:ascii="Times New Roman" w:hAnsi="Times New Roman"/>
                <w:b/>
                <w:sz w:val="20"/>
                <w:szCs w:val="20"/>
              </w:rPr>
            </w:pPr>
            <w:r w:rsidRPr="00F04352">
              <w:rPr>
                <w:rFonts w:ascii="Times New Roman" w:hAnsi="Times New Roman"/>
                <w:b/>
                <w:sz w:val="20"/>
                <w:szCs w:val="20"/>
              </w:rPr>
              <w:t>Рассказывание русской народной сказки «Маша и медведь».</w:t>
            </w:r>
          </w:p>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помочь детям понять содержание сказки.</w:t>
            </w:r>
          </w:p>
        </w:tc>
      </w:tr>
      <w:tr w:rsidR="009434A1" w:rsidRPr="00F04352" w:rsidTr="00400CC3">
        <w:trPr>
          <w:trHeight w:val="1505"/>
        </w:trPr>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400CC3">
            <w:pPr>
              <w:spacing w:after="0" w:line="240" w:lineRule="auto"/>
              <w:rPr>
                <w:rFonts w:ascii="Times New Roman" w:hAnsi="Times New Roman"/>
                <w:b/>
                <w:sz w:val="20"/>
                <w:szCs w:val="20"/>
              </w:rPr>
            </w:pPr>
          </w:p>
          <w:p w:rsidR="009434A1" w:rsidRPr="00F04352" w:rsidRDefault="009434A1" w:rsidP="00400CC3">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400CC3">
            <w:pPr>
              <w:spacing w:after="0" w:line="240" w:lineRule="auto"/>
              <w:rPr>
                <w:rFonts w:ascii="Times New Roman" w:hAnsi="Times New Roman"/>
                <w:b/>
                <w:sz w:val="20"/>
                <w:szCs w:val="20"/>
              </w:rPr>
            </w:pPr>
          </w:p>
          <w:p w:rsidR="009434A1" w:rsidRDefault="009434A1" w:rsidP="00400CC3">
            <w:pPr>
              <w:spacing w:after="0" w:line="240" w:lineRule="auto"/>
              <w:rPr>
                <w:rFonts w:ascii="Times New Roman" w:hAnsi="Times New Roman"/>
                <w:b/>
                <w:sz w:val="20"/>
                <w:szCs w:val="20"/>
              </w:rPr>
            </w:pPr>
          </w:p>
          <w:p w:rsidR="009434A1" w:rsidRPr="00F04352" w:rsidRDefault="009434A1" w:rsidP="00400CC3">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400CC3">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400CC3">
            <w:pPr>
              <w:pStyle w:val="Style17"/>
              <w:widowControl/>
              <w:spacing w:line="200" w:lineRule="exact"/>
              <w:ind w:firstLine="0"/>
              <w:rPr>
                <w:rFonts w:ascii="Times New Roman" w:hAnsi="Times New Roman" w:cs="Century Schoolbook"/>
                <w:b/>
                <w:sz w:val="20"/>
                <w:szCs w:val="20"/>
              </w:rPr>
            </w:pPr>
          </w:p>
          <w:p w:rsidR="009434A1" w:rsidRDefault="009434A1" w:rsidP="00400CC3">
            <w:pPr>
              <w:pStyle w:val="Style17"/>
              <w:widowControl/>
              <w:spacing w:line="200" w:lineRule="exact"/>
              <w:ind w:firstLine="0"/>
              <w:rPr>
                <w:rFonts w:ascii="Times New Roman" w:hAnsi="Times New Roman" w:cs="Century Schoolbook"/>
                <w:b/>
                <w:sz w:val="20"/>
                <w:szCs w:val="20"/>
              </w:rPr>
            </w:pPr>
          </w:p>
          <w:p w:rsidR="009434A1" w:rsidRDefault="009434A1" w:rsidP="00400CC3">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400CC3">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400CC3">
            <w:pPr>
              <w:pStyle w:val="Style17"/>
              <w:widowControl/>
              <w:spacing w:line="200" w:lineRule="exact"/>
              <w:ind w:firstLine="0"/>
              <w:rPr>
                <w:rFonts w:ascii="Times New Roman" w:hAnsi="Times New Roman" w:cs="Century Schoolbook"/>
                <w:b/>
                <w:sz w:val="20"/>
                <w:szCs w:val="20"/>
              </w:rPr>
            </w:pPr>
          </w:p>
          <w:p w:rsidR="009434A1" w:rsidRDefault="009434A1" w:rsidP="00400CC3">
            <w:pPr>
              <w:pStyle w:val="Style17"/>
              <w:widowControl/>
              <w:spacing w:line="200" w:lineRule="exact"/>
              <w:ind w:firstLine="0"/>
              <w:rPr>
                <w:rFonts w:ascii="Times New Roman" w:hAnsi="Times New Roman" w:cs="Century Schoolbook"/>
                <w:b/>
                <w:sz w:val="20"/>
                <w:szCs w:val="20"/>
              </w:rPr>
            </w:pPr>
          </w:p>
          <w:p w:rsidR="009434A1" w:rsidRPr="00AF078F" w:rsidRDefault="009434A1" w:rsidP="00400CC3">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Default="009434A1" w:rsidP="00400CC3">
            <w:pPr>
              <w:spacing w:after="0" w:line="240" w:lineRule="auto"/>
              <w:rPr>
                <w:rFonts w:ascii="Times New Roman" w:hAnsi="Times New Roman"/>
                <w:b/>
                <w:sz w:val="20"/>
                <w:szCs w:val="20"/>
              </w:rPr>
            </w:pPr>
            <w:r w:rsidRPr="00226472">
              <w:rPr>
                <w:rFonts w:ascii="Times New Roman" w:hAnsi="Times New Roman"/>
                <w:b/>
                <w:sz w:val="20"/>
                <w:szCs w:val="20"/>
              </w:rPr>
              <w:t>Дидактич</w:t>
            </w:r>
            <w:r>
              <w:rPr>
                <w:rFonts w:ascii="Times New Roman" w:hAnsi="Times New Roman"/>
                <w:b/>
                <w:sz w:val="20"/>
                <w:szCs w:val="20"/>
              </w:rPr>
              <w:t>еская игра «Собери матрешку»</w:t>
            </w:r>
          </w:p>
          <w:p w:rsidR="009434A1" w:rsidRPr="00226472" w:rsidRDefault="009434A1" w:rsidP="00400CC3">
            <w:pPr>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раскрывать, спокойно расставлять части матрешки и собирать ее.</w:t>
            </w:r>
          </w:p>
        </w:tc>
        <w:tc>
          <w:tcPr>
            <w:tcW w:w="2128" w:type="dxa"/>
            <w:vMerge w:val="restart"/>
            <w:shd w:val="clear" w:color="auto" w:fill="auto"/>
          </w:tcPr>
          <w:p w:rsidR="009434A1" w:rsidRPr="00F04352" w:rsidRDefault="009434A1" w:rsidP="00400CC3">
            <w:pPr>
              <w:spacing w:after="0" w:line="240" w:lineRule="auto"/>
              <w:rPr>
                <w:rFonts w:ascii="Times New Roman" w:hAnsi="Times New Roman"/>
                <w:sz w:val="20"/>
                <w:szCs w:val="20"/>
              </w:rPr>
            </w:pPr>
          </w:p>
        </w:tc>
      </w:tr>
      <w:tr w:rsidR="009434A1" w:rsidRPr="00F04352" w:rsidTr="00400CC3">
        <w:trPr>
          <w:trHeight w:val="764"/>
        </w:trPr>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spacing w:after="0" w:line="240" w:lineRule="auto"/>
              <w:rPr>
                <w:rFonts w:ascii="Times New Roman" w:hAnsi="Times New Roman"/>
                <w:b/>
                <w:sz w:val="20"/>
                <w:szCs w:val="20"/>
              </w:rPr>
            </w:pPr>
            <w:r>
              <w:rPr>
                <w:rFonts w:ascii="Times New Roman" w:hAnsi="Times New Roman"/>
                <w:b/>
                <w:sz w:val="20"/>
                <w:szCs w:val="20"/>
              </w:rPr>
              <w:t>Игра «закрой фломастер»</w:t>
            </w:r>
          </w:p>
        </w:tc>
        <w:tc>
          <w:tcPr>
            <w:tcW w:w="5342" w:type="dxa"/>
            <w:shd w:val="clear" w:color="auto" w:fill="auto"/>
          </w:tcPr>
          <w:p w:rsidR="009434A1" w:rsidRPr="009057DA" w:rsidRDefault="009434A1" w:rsidP="00400CC3">
            <w:pPr>
              <w:spacing w:after="0" w:line="240" w:lineRule="auto"/>
              <w:rPr>
                <w:rFonts w:ascii="Times New Roman" w:hAnsi="Times New Roman"/>
                <w:sz w:val="20"/>
                <w:szCs w:val="20"/>
              </w:rPr>
            </w:pPr>
            <w:r w:rsidRPr="00F04352">
              <w:rPr>
                <w:rFonts w:ascii="Times New Roman" w:hAnsi="Times New Roman"/>
                <w:b/>
                <w:sz w:val="20"/>
                <w:szCs w:val="20"/>
              </w:rPr>
              <w:t>Цель:</w:t>
            </w:r>
            <w:r>
              <w:rPr>
                <w:rFonts w:ascii="Times New Roman" w:hAnsi="Times New Roman"/>
                <w:sz w:val="20"/>
                <w:szCs w:val="20"/>
              </w:rPr>
              <w:t>развивать навык систематизации предметов по признаку, мелкую моторику; помочь запомнить цвета.</w:t>
            </w:r>
          </w:p>
        </w:tc>
        <w:tc>
          <w:tcPr>
            <w:tcW w:w="2268" w:type="dxa"/>
            <w:gridSpan w:val="2"/>
            <w:shd w:val="clear" w:color="auto" w:fill="auto"/>
          </w:tcPr>
          <w:p w:rsidR="009434A1" w:rsidRDefault="009434A1" w:rsidP="00400CC3">
            <w:pPr>
              <w:pStyle w:val="Style17"/>
              <w:widowControl/>
              <w:spacing w:line="200" w:lineRule="exact"/>
              <w:ind w:firstLine="0"/>
              <w:rPr>
                <w:rFonts w:ascii="Times New Roman" w:hAnsi="Times New Roman" w:cs="Century Schoolbook"/>
                <w:b/>
                <w:sz w:val="20"/>
                <w:szCs w:val="20"/>
              </w:rPr>
            </w:pPr>
            <w:r w:rsidRPr="00B81DBC">
              <w:rPr>
                <w:rFonts w:ascii="Times New Roman" w:hAnsi="Times New Roman" w:cs="Century Schoolbook"/>
                <w:b/>
                <w:sz w:val="20"/>
                <w:szCs w:val="20"/>
              </w:rPr>
              <w:t>Центр манипулятивных игр</w:t>
            </w:r>
          </w:p>
          <w:p w:rsidR="009434A1" w:rsidRPr="00B81DBC" w:rsidRDefault="009434A1" w:rsidP="00400CC3">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(фломастеры и колпачки разных цветов)</w:t>
            </w:r>
          </w:p>
        </w:tc>
        <w:tc>
          <w:tcPr>
            <w:tcW w:w="1984" w:type="dxa"/>
            <w:gridSpan w:val="2"/>
            <w:vMerge/>
            <w:shd w:val="clear" w:color="auto" w:fill="auto"/>
          </w:tcPr>
          <w:p w:rsidR="009434A1" w:rsidRPr="00F04352" w:rsidRDefault="009434A1" w:rsidP="00400CC3">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400CC3">
            <w:pPr>
              <w:spacing w:after="0" w:line="240" w:lineRule="auto"/>
              <w:rPr>
                <w:rFonts w:ascii="Times New Roman" w:hAnsi="Times New Roman"/>
                <w:sz w:val="20"/>
                <w:szCs w:val="20"/>
              </w:rPr>
            </w:pPr>
          </w:p>
        </w:tc>
      </w:tr>
      <w:tr w:rsidR="009434A1" w:rsidRPr="00F04352" w:rsidTr="00400CC3">
        <w:trPr>
          <w:trHeight w:val="555"/>
        </w:trPr>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D43640" w:rsidRDefault="009434A1" w:rsidP="00400CC3">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Самостоятельные игры с кинестетическим песком</w:t>
            </w:r>
          </w:p>
        </w:tc>
        <w:tc>
          <w:tcPr>
            <w:tcW w:w="5342" w:type="dxa"/>
            <w:shd w:val="clear" w:color="auto" w:fill="auto"/>
          </w:tcPr>
          <w:p w:rsidR="009434A1" w:rsidRDefault="009434A1" w:rsidP="00400CC3">
            <w:pPr>
              <w:rPr>
                <w:rFonts w:ascii="Times New Roman" w:hAnsi="Times New Roman"/>
                <w:b/>
                <w:sz w:val="20"/>
                <w:szCs w:val="20"/>
              </w:rPr>
            </w:pPr>
            <w:r w:rsidRPr="00F04352">
              <w:rPr>
                <w:rFonts w:ascii="Times New Roman" w:hAnsi="Times New Roman" w:cs="Century Schoolbook"/>
                <w:b/>
                <w:sz w:val="20"/>
                <w:szCs w:val="20"/>
              </w:rPr>
              <w:t>Цель:</w:t>
            </w:r>
            <w:r>
              <w:rPr>
                <w:rFonts w:ascii="Times New Roman" w:hAnsi="Times New Roman" w:cs="Century Schoolbook"/>
                <w:sz w:val="20"/>
                <w:szCs w:val="20"/>
              </w:rPr>
              <w:t>поощрять проявление творческого замысла, фантазии.</w:t>
            </w:r>
          </w:p>
        </w:tc>
        <w:tc>
          <w:tcPr>
            <w:tcW w:w="2268" w:type="dxa"/>
            <w:gridSpan w:val="2"/>
            <w:shd w:val="clear" w:color="auto" w:fill="auto"/>
          </w:tcPr>
          <w:p w:rsidR="009434A1" w:rsidRDefault="009434A1" w:rsidP="00400CC3">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экспериментирования</w:t>
            </w:r>
          </w:p>
          <w:p w:rsidR="009434A1" w:rsidRPr="00226472" w:rsidRDefault="009434A1" w:rsidP="00400CC3">
            <w:pPr>
              <w:pStyle w:val="Style17"/>
              <w:spacing w:line="200" w:lineRule="exact"/>
              <w:ind w:firstLine="0"/>
              <w:rPr>
                <w:rFonts w:ascii="Times New Roman" w:hAnsi="Times New Roman" w:cs="Century Schoolbook"/>
                <w:sz w:val="20"/>
                <w:szCs w:val="20"/>
              </w:rPr>
            </w:pPr>
            <w:r>
              <w:rPr>
                <w:rFonts w:ascii="Times New Roman" w:hAnsi="Times New Roman" w:cs="Century Schoolbook"/>
                <w:sz w:val="20"/>
                <w:szCs w:val="20"/>
              </w:rPr>
              <w:t>(формочки, грабельки)</w:t>
            </w:r>
          </w:p>
          <w:p w:rsidR="009434A1" w:rsidRDefault="009434A1" w:rsidP="00400CC3">
            <w:pPr>
              <w:pStyle w:val="Style17"/>
              <w:spacing w:line="200" w:lineRule="exact"/>
              <w:ind w:firstLine="0"/>
              <w:rPr>
                <w:rFonts w:ascii="Times New Roman" w:hAnsi="Times New Roman" w:cs="Century Schoolbook"/>
                <w:b/>
                <w:sz w:val="20"/>
                <w:szCs w:val="20"/>
              </w:rPr>
            </w:pPr>
          </w:p>
        </w:tc>
        <w:tc>
          <w:tcPr>
            <w:tcW w:w="1984" w:type="dxa"/>
            <w:gridSpan w:val="2"/>
            <w:vMerge/>
            <w:shd w:val="clear" w:color="auto" w:fill="auto"/>
          </w:tcPr>
          <w:p w:rsidR="009434A1" w:rsidRPr="00F04352" w:rsidRDefault="009434A1" w:rsidP="00400CC3">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400CC3">
            <w:pPr>
              <w:spacing w:after="0" w:line="240" w:lineRule="auto"/>
              <w:rPr>
                <w:rFonts w:ascii="Times New Roman" w:hAnsi="Times New Roman"/>
                <w:sz w:val="20"/>
                <w:szCs w:val="20"/>
              </w:rPr>
            </w:pPr>
          </w:p>
        </w:tc>
      </w:tr>
      <w:tr w:rsidR="009434A1" w:rsidRPr="00F04352" w:rsidTr="00400CC3">
        <w:trPr>
          <w:trHeight w:val="768"/>
        </w:trPr>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400CC3">
            <w:pPr>
              <w:rPr>
                <w:rFonts w:ascii="Times New Roman" w:hAnsi="Times New Roman"/>
                <w:sz w:val="20"/>
                <w:szCs w:val="20"/>
              </w:rPr>
            </w:pPr>
          </w:p>
          <w:p w:rsidR="009434A1" w:rsidRPr="00F04352" w:rsidRDefault="009434A1" w:rsidP="00400CC3">
            <w:pPr>
              <w:rPr>
                <w:rFonts w:ascii="Times New Roman" w:hAnsi="Times New Roman"/>
                <w:sz w:val="20"/>
                <w:szCs w:val="20"/>
              </w:rPr>
            </w:pPr>
          </w:p>
        </w:tc>
        <w:tc>
          <w:tcPr>
            <w:tcW w:w="5352" w:type="dxa"/>
            <w:gridSpan w:val="2"/>
            <w:shd w:val="clear" w:color="auto" w:fill="auto"/>
          </w:tcPr>
          <w:p w:rsidR="009434A1" w:rsidRDefault="009434A1" w:rsidP="00400CC3">
            <w:pPr>
              <w:shd w:val="clear" w:color="auto" w:fill="FFFFFF"/>
              <w:spacing w:after="0" w:line="240" w:lineRule="auto"/>
              <w:rPr>
                <w:rFonts w:ascii="Times New Roman" w:hAnsi="Times New Roman"/>
                <w:b/>
                <w:bCs/>
                <w:color w:val="000000"/>
                <w:spacing w:val="-8"/>
                <w:sz w:val="20"/>
                <w:szCs w:val="20"/>
              </w:rPr>
            </w:pPr>
            <w:r w:rsidRPr="00F04352">
              <w:rPr>
                <w:rFonts w:ascii="Times New Roman" w:hAnsi="Times New Roman"/>
                <w:b/>
                <w:bCs/>
                <w:color w:val="000000"/>
                <w:spacing w:val="-8"/>
                <w:sz w:val="20"/>
                <w:szCs w:val="20"/>
              </w:rPr>
              <w:t xml:space="preserve">Наблюдение </w:t>
            </w:r>
            <w:r>
              <w:rPr>
                <w:rFonts w:ascii="Times New Roman" w:hAnsi="Times New Roman"/>
                <w:b/>
                <w:bCs/>
                <w:color w:val="000000"/>
                <w:spacing w:val="-8"/>
                <w:sz w:val="20"/>
                <w:szCs w:val="20"/>
              </w:rPr>
              <w:t>Изучаем увядающие растения</w:t>
            </w:r>
          </w:p>
          <w:p w:rsidR="009434A1" w:rsidRDefault="009434A1" w:rsidP="00400CC3">
            <w:pPr>
              <w:shd w:val="clear" w:color="auto" w:fill="FFFFFF"/>
              <w:spacing w:after="0" w:line="240" w:lineRule="auto"/>
              <w:jc w:val="both"/>
              <w:rPr>
                <w:rFonts w:ascii="Times New Roman" w:hAnsi="Times New Roman"/>
                <w:iCs/>
                <w:color w:val="000000"/>
                <w:spacing w:val="-1"/>
                <w:sz w:val="20"/>
                <w:szCs w:val="20"/>
              </w:rPr>
            </w:pPr>
            <w:r w:rsidRPr="00F04352">
              <w:rPr>
                <w:rFonts w:ascii="Times New Roman" w:hAnsi="Times New Roman"/>
                <w:b/>
                <w:iCs/>
                <w:color w:val="000000"/>
                <w:spacing w:val="-1"/>
                <w:sz w:val="20"/>
                <w:szCs w:val="20"/>
              </w:rPr>
              <w:t>Цель</w:t>
            </w:r>
            <w:r w:rsidRPr="00F04352">
              <w:rPr>
                <w:rFonts w:ascii="Times New Roman" w:hAnsi="Times New Roman"/>
                <w:b/>
                <w:i/>
                <w:iCs/>
                <w:color w:val="000000"/>
                <w:spacing w:val="-1"/>
                <w:sz w:val="20"/>
                <w:szCs w:val="20"/>
              </w:rPr>
              <w:t>:</w:t>
            </w:r>
            <w:r>
              <w:rPr>
                <w:rFonts w:ascii="Times New Roman" w:hAnsi="Times New Roman"/>
                <w:iCs/>
                <w:color w:val="000000"/>
                <w:spacing w:val="-1"/>
                <w:sz w:val="20"/>
                <w:szCs w:val="20"/>
              </w:rPr>
              <w:t>уточнить изменения в неживой природе, происходящее на земле.</w:t>
            </w:r>
          </w:p>
          <w:p w:rsidR="009434A1" w:rsidRPr="00226472" w:rsidRDefault="009434A1" w:rsidP="00400CC3">
            <w:pPr>
              <w:shd w:val="clear" w:color="auto" w:fill="FFFFFF"/>
              <w:spacing w:after="0" w:line="240" w:lineRule="auto"/>
              <w:jc w:val="both"/>
              <w:rPr>
                <w:rFonts w:ascii="Times New Roman" w:hAnsi="Times New Roman"/>
                <w:iCs/>
                <w:color w:val="000000"/>
                <w:spacing w:val="-1"/>
                <w:sz w:val="20"/>
                <w:szCs w:val="20"/>
              </w:rPr>
            </w:pPr>
            <w:r w:rsidRPr="00F04352">
              <w:rPr>
                <w:rFonts w:ascii="Times New Roman" w:hAnsi="Times New Roman"/>
                <w:b/>
                <w:bCs/>
                <w:color w:val="000000"/>
                <w:spacing w:val="-11"/>
                <w:sz w:val="20"/>
                <w:szCs w:val="20"/>
              </w:rPr>
              <w:t>Трудовая деятельность.</w:t>
            </w:r>
            <w:r>
              <w:rPr>
                <w:rFonts w:ascii="Times New Roman" w:hAnsi="Times New Roman"/>
                <w:b/>
                <w:bCs/>
                <w:color w:val="000000"/>
                <w:spacing w:val="-11"/>
                <w:sz w:val="20"/>
                <w:szCs w:val="20"/>
              </w:rPr>
              <w:t xml:space="preserve"> Подметание дорожки, ведущей к участку.</w:t>
            </w:r>
          </w:p>
          <w:p w:rsidR="009434A1" w:rsidRPr="00226472" w:rsidRDefault="009434A1" w:rsidP="00400CC3">
            <w:pPr>
              <w:spacing w:after="0" w:line="240" w:lineRule="auto"/>
              <w:rPr>
                <w:rFonts w:ascii="Times New Roman" w:hAnsi="Times New Roman"/>
                <w:sz w:val="20"/>
                <w:szCs w:val="20"/>
              </w:rPr>
            </w:pPr>
            <w:r>
              <w:rPr>
                <w:rFonts w:ascii="Times New Roman" w:hAnsi="Times New Roman"/>
                <w:b/>
                <w:bCs/>
                <w:color w:val="000000"/>
                <w:spacing w:val="-11"/>
                <w:sz w:val="20"/>
                <w:szCs w:val="20"/>
              </w:rPr>
              <w:t>Цель:</w:t>
            </w:r>
            <w:r>
              <w:rPr>
                <w:rFonts w:ascii="Times New Roman" w:hAnsi="Times New Roman"/>
                <w:bCs/>
                <w:color w:val="000000"/>
                <w:spacing w:val="-11"/>
                <w:sz w:val="20"/>
                <w:szCs w:val="20"/>
              </w:rPr>
              <w:t>учить правильно пользоваться веничками.</w:t>
            </w:r>
          </w:p>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 xml:space="preserve">Подвижная игра </w:t>
            </w:r>
            <w:r>
              <w:rPr>
                <w:rFonts w:ascii="Times New Roman" w:hAnsi="Times New Roman"/>
                <w:b/>
                <w:sz w:val="20"/>
                <w:szCs w:val="20"/>
              </w:rPr>
              <w:t>«Встречные перебежки»</w:t>
            </w:r>
          </w:p>
          <w:p w:rsidR="009434A1" w:rsidRDefault="009434A1" w:rsidP="00400CC3">
            <w:pPr>
              <w:spacing w:after="0" w:line="240" w:lineRule="auto"/>
              <w:rPr>
                <w:rFonts w:ascii="Times New Roman" w:hAnsi="Times New Roman"/>
                <w:sz w:val="20"/>
                <w:szCs w:val="20"/>
              </w:rPr>
            </w:pPr>
            <w:r w:rsidRPr="00F04352">
              <w:rPr>
                <w:rFonts w:ascii="Times New Roman" w:hAnsi="Times New Roman"/>
                <w:b/>
                <w:sz w:val="20"/>
                <w:szCs w:val="20"/>
              </w:rPr>
              <w:t>Цель:</w:t>
            </w:r>
            <w:r>
              <w:rPr>
                <w:rFonts w:ascii="Times New Roman" w:hAnsi="Times New Roman"/>
                <w:sz w:val="20"/>
                <w:szCs w:val="20"/>
              </w:rPr>
              <w:t>повышать активную активность; развивать меткость, ловкость, выносливость.</w:t>
            </w:r>
          </w:p>
          <w:p w:rsidR="00B5618B" w:rsidRDefault="00B5618B" w:rsidP="00400CC3">
            <w:pPr>
              <w:spacing w:after="0" w:line="240" w:lineRule="auto"/>
              <w:rPr>
                <w:rFonts w:ascii="Times New Roman" w:hAnsi="Times New Roman"/>
                <w:sz w:val="20"/>
                <w:szCs w:val="20"/>
              </w:rPr>
            </w:pPr>
          </w:p>
          <w:p w:rsidR="00B5618B" w:rsidRDefault="00B5618B" w:rsidP="00400CC3">
            <w:pPr>
              <w:spacing w:after="0" w:line="240" w:lineRule="auto"/>
              <w:rPr>
                <w:rFonts w:ascii="Times New Roman" w:hAnsi="Times New Roman"/>
                <w:sz w:val="20"/>
                <w:szCs w:val="20"/>
              </w:rPr>
            </w:pPr>
          </w:p>
          <w:p w:rsidR="00B5618B" w:rsidRDefault="00B5618B" w:rsidP="00400CC3">
            <w:pPr>
              <w:spacing w:after="0" w:line="240" w:lineRule="auto"/>
              <w:rPr>
                <w:rFonts w:ascii="Times New Roman" w:hAnsi="Times New Roman"/>
                <w:sz w:val="20"/>
                <w:szCs w:val="20"/>
              </w:rPr>
            </w:pPr>
          </w:p>
          <w:p w:rsidR="00B5618B" w:rsidRPr="00F04352" w:rsidRDefault="00B5618B" w:rsidP="00400CC3">
            <w:pPr>
              <w:spacing w:after="0" w:line="240" w:lineRule="auto"/>
              <w:rPr>
                <w:rFonts w:ascii="Times New Roman" w:hAnsi="Times New Roman"/>
                <w:sz w:val="20"/>
                <w:szCs w:val="20"/>
              </w:rPr>
            </w:pPr>
          </w:p>
        </w:tc>
        <w:tc>
          <w:tcPr>
            <w:tcW w:w="2258" w:type="dxa"/>
            <w:shd w:val="clear" w:color="auto" w:fill="auto"/>
          </w:tcPr>
          <w:p w:rsidR="009434A1"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Выносной материал:</w:t>
            </w:r>
          </w:p>
          <w:p w:rsidR="009434A1" w:rsidRPr="00F04352" w:rsidRDefault="009434A1" w:rsidP="00400CC3">
            <w:pPr>
              <w:spacing w:after="0" w:line="240" w:lineRule="auto"/>
              <w:rPr>
                <w:rFonts w:ascii="Times New Roman" w:hAnsi="Times New Roman"/>
                <w:sz w:val="20"/>
                <w:szCs w:val="20"/>
              </w:rPr>
            </w:pPr>
            <w:r>
              <w:rPr>
                <w:rFonts w:ascii="Times New Roman" w:hAnsi="Times New Roman"/>
                <w:b/>
                <w:sz w:val="20"/>
                <w:szCs w:val="20"/>
              </w:rPr>
              <w:t xml:space="preserve">венички, </w:t>
            </w:r>
            <w:r>
              <w:rPr>
                <w:rFonts w:ascii="Times New Roman" w:hAnsi="Times New Roman"/>
                <w:sz w:val="20"/>
                <w:szCs w:val="20"/>
              </w:rPr>
              <w:t>машинки, куклы, лопатки.</w:t>
            </w:r>
          </w:p>
        </w:tc>
        <w:tc>
          <w:tcPr>
            <w:tcW w:w="1977" w:type="dxa"/>
            <w:shd w:val="clear" w:color="auto" w:fill="auto"/>
          </w:tcPr>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Игра «Угадай»</w:t>
            </w:r>
          </w:p>
          <w:p w:rsidR="009434A1" w:rsidRPr="00F04352" w:rsidRDefault="009434A1" w:rsidP="00400CC3">
            <w:pPr>
              <w:pStyle w:val="Style1"/>
              <w:widowControl/>
              <w:spacing w:line="200" w:lineRule="exact"/>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угадать на ощупь, что положили в ладошку (камешек,  шишку, палочку, листочек).</w:t>
            </w:r>
          </w:p>
        </w:tc>
        <w:tc>
          <w:tcPr>
            <w:tcW w:w="2135" w:type="dxa"/>
            <w:gridSpan w:val="2"/>
            <w:shd w:val="clear" w:color="auto" w:fill="auto"/>
          </w:tcPr>
          <w:p w:rsidR="009434A1" w:rsidRPr="00F04352" w:rsidRDefault="009434A1" w:rsidP="00400CC3">
            <w:pPr>
              <w:spacing w:after="0" w:line="240" w:lineRule="auto"/>
              <w:rPr>
                <w:rFonts w:ascii="Times New Roman" w:hAnsi="Times New Roman"/>
                <w:sz w:val="20"/>
                <w:szCs w:val="20"/>
              </w:rPr>
            </w:pPr>
          </w:p>
        </w:tc>
      </w:tr>
    </w:tbl>
    <w:p w:rsidR="009434A1" w:rsidRDefault="009434A1" w:rsidP="009434A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400CC3">
        <w:tc>
          <w:tcPr>
            <w:tcW w:w="1008"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400CC3">
        <w:trPr>
          <w:trHeight w:val="70"/>
        </w:trPr>
        <w:tc>
          <w:tcPr>
            <w:tcW w:w="1008"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400CC3">
        <w:trPr>
          <w:cantSplit/>
          <w:trHeight w:val="919"/>
        </w:trPr>
        <w:tc>
          <w:tcPr>
            <w:tcW w:w="1008" w:type="dxa"/>
            <w:vMerge w:val="restart"/>
            <w:shd w:val="clear" w:color="auto" w:fill="auto"/>
            <w:textDirection w:val="btLr"/>
          </w:tcPr>
          <w:p w:rsidR="009434A1" w:rsidRDefault="009434A1" w:rsidP="00400CC3">
            <w:pPr>
              <w:spacing w:after="0" w:line="240" w:lineRule="auto"/>
              <w:ind w:left="113" w:right="113"/>
              <w:jc w:val="center"/>
              <w:rPr>
                <w:rFonts w:ascii="Times New Roman" w:hAnsi="Times New Roman"/>
                <w:b/>
                <w:sz w:val="20"/>
                <w:szCs w:val="20"/>
              </w:rPr>
            </w:pPr>
            <w:r>
              <w:rPr>
                <w:rFonts w:ascii="Times New Roman" w:hAnsi="Times New Roman"/>
                <w:b/>
                <w:sz w:val="20"/>
                <w:szCs w:val="20"/>
              </w:rPr>
              <w:t>15 октября – четверг</w:t>
            </w:r>
          </w:p>
          <w:p w:rsidR="009434A1" w:rsidRDefault="009434A1" w:rsidP="00400CC3">
            <w:pPr>
              <w:spacing w:after="0" w:line="240" w:lineRule="auto"/>
              <w:ind w:left="113" w:right="113"/>
              <w:jc w:val="center"/>
              <w:rPr>
                <w:rFonts w:ascii="Times New Roman" w:hAnsi="Times New Roman"/>
                <w:b/>
                <w:sz w:val="20"/>
                <w:szCs w:val="20"/>
              </w:rPr>
            </w:pPr>
            <w:r>
              <w:rPr>
                <w:rFonts w:ascii="Times New Roman" w:hAnsi="Times New Roman"/>
                <w:b/>
                <w:sz w:val="20"/>
                <w:szCs w:val="20"/>
              </w:rPr>
              <w:t>Растения нашего края. Травы, цветы, грибы.</w:t>
            </w:r>
          </w:p>
          <w:p w:rsidR="009434A1" w:rsidRPr="00F04352" w:rsidRDefault="009434A1" w:rsidP="00400CC3">
            <w:pPr>
              <w:spacing w:after="0" w:line="240" w:lineRule="auto"/>
              <w:ind w:left="113" w:right="113"/>
              <w:jc w:val="center"/>
              <w:rPr>
                <w:rFonts w:ascii="Times New Roman" w:hAnsi="Times New Roman"/>
                <w:b/>
                <w:sz w:val="20"/>
                <w:szCs w:val="20"/>
              </w:rPr>
            </w:pPr>
          </w:p>
        </w:tc>
        <w:tc>
          <w:tcPr>
            <w:tcW w:w="1980" w:type="dxa"/>
            <w:shd w:val="clear" w:color="auto" w:fill="auto"/>
          </w:tcPr>
          <w:p w:rsidR="009434A1" w:rsidRPr="009057DA" w:rsidRDefault="009434A1" w:rsidP="00400CC3">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9434A1" w:rsidRPr="00A544DD" w:rsidRDefault="009434A1" w:rsidP="00400CC3">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400CC3">
            <w:pPr>
              <w:spacing w:after="0" w:line="240" w:lineRule="auto"/>
              <w:rPr>
                <w:rFonts w:ascii="Times New Roman" w:hAnsi="Times New Roman"/>
                <w:b/>
                <w:sz w:val="20"/>
                <w:szCs w:val="20"/>
              </w:rPr>
            </w:pPr>
          </w:p>
          <w:p w:rsidR="009434A1" w:rsidRDefault="009434A1" w:rsidP="00400CC3">
            <w:pPr>
              <w:spacing w:after="0" w:line="240" w:lineRule="auto"/>
              <w:rPr>
                <w:rFonts w:ascii="Times New Roman" w:hAnsi="Times New Roman"/>
                <w:b/>
                <w:sz w:val="20"/>
                <w:szCs w:val="20"/>
              </w:rPr>
            </w:pPr>
          </w:p>
          <w:p w:rsidR="009434A1" w:rsidRDefault="009434A1" w:rsidP="00400CC3">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9434A1" w:rsidRPr="00F04352" w:rsidRDefault="009434A1" w:rsidP="00400CC3">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400CC3">
            <w:pPr>
              <w:spacing w:after="0" w:line="240" w:lineRule="auto"/>
              <w:rPr>
                <w:rFonts w:ascii="Times New Roman" w:hAnsi="Times New Roman"/>
                <w:b/>
                <w:sz w:val="20"/>
                <w:szCs w:val="20"/>
              </w:rPr>
            </w:pPr>
          </w:p>
          <w:p w:rsidR="009434A1" w:rsidRDefault="009434A1" w:rsidP="00400CC3">
            <w:pPr>
              <w:spacing w:after="0" w:line="240" w:lineRule="auto"/>
              <w:rPr>
                <w:rFonts w:ascii="Times New Roman" w:hAnsi="Times New Roman"/>
                <w:b/>
                <w:sz w:val="20"/>
                <w:szCs w:val="20"/>
              </w:rPr>
            </w:pPr>
          </w:p>
          <w:p w:rsidR="009434A1" w:rsidRPr="00DA4361" w:rsidRDefault="009434A1" w:rsidP="00400CC3">
            <w:pPr>
              <w:spacing w:after="0" w:line="240" w:lineRule="auto"/>
              <w:rPr>
                <w:rFonts w:ascii="Times New Roman" w:hAnsi="Times New Roman"/>
                <w:b/>
                <w:sz w:val="20"/>
                <w:szCs w:val="20"/>
              </w:rPr>
            </w:pPr>
            <w:r w:rsidRPr="00DA4361">
              <w:rPr>
                <w:rFonts w:ascii="Times New Roman" w:hAnsi="Times New Roman"/>
                <w:b/>
                <w:sz w:val="20"/>
                <w:szCs w:val="20"/>
              </w:rPr>
              <w:t>Дружный круг</w:t>
            </w:r>
          </w:p>
          <w:p w:rsidR="009434A1" w:rsidRPr="00A544DD" w:rsidRDefault="009434A1" w:rsidP="00400CC3">
            <w:pPr>
              <w:spacing w:after="0" w:line="240" w:lineRule="auto"/>
              <w:rPr>
                <w:rFonts w:ascii="Times New Roman" w:hAnsi="Times New Roman"/>
                <w:sz w:val="20"/>
                <w:szCs w:val="20"/>
              </w:rPr>
            </w:pPr>
            <w:r>
              <w:rPr>
                <w:rFonts w:ascii="Times New Roman" w:hAnsi="Times New Roman"/>
                <w:sz w:val="20"/>
                <w:szCs w:val="20"/>
              </w:rPr>
              <w:t>(мячи)</w:t>
            </w:r>
          </w:p>
        </w:tc>
        <w:tc>
          <w:tcPr>
            <w:tcW w:w="1984" w:type="dxa"/>
            <w:gridSpan w:val="2"/>
            <w:vMerge w:val="restart"/>
            <w:shd w:val="clear" w:color="auto" w:fill="auto"/>
          </w:tcPr>
          <w:p w:rsidR="009434A1" w:rsidRPr="00F04352" w:rsidRDefault="009434A1" w:rsidP="00400CC3">
            <w:pPr>
              <w:spacing w:after="0" w:line="240" w:lineRule="auto"/>
              <w:rPr>
                <w:rFonts w:ascii="Times New Roman" w:hAnsi="Times New Roman"/>
                <w:b/>
                <w:sz w:val="20"/>
                <w:szCs w:val="20"/>
              </w:rPr>
            </w:pPr>
          </w:p>
          <w:p w:rsidR="009434A1" w:rsidRDefault="009434A1" w:rsidP="00400CC3">
            <w:pPr>
              <w:spacing w:after="0" w:line="240" w:lineRule="auto"/>
              <w:rPr>
                <w:rFonts w:ascii="Times New Roman" w:hAnsi="Times New Roman"/>
                <w:b/>
                <w:sz w:val="20"/>
                <w:szCs w:val="20"/>
              </w:rPr>
            </w:pPr>
            <w:r>
              <w:rPr>
                <w:rFonts w:ascii="Times New Roman" w:hAnsi="Times New Roman"/>
                <w:b/>
                <w:sz w:val="20"/>
                <w:szCs w:val="20"/>
              </w:rPr>
              <w:t>Игра с мячом</w:t>
            </w:r>
          </w:p>
          <w:p w:rsidR="009434A1" w:rsidRPr="00815B83" w:rsidRDefault="009434A1" w:rsidP="00400CC3">
            <w:pPr>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развивать ловкость, умение ловить мяч.</w:t>
            </w:r>
          </w:p>
        </w:tc>
        <w:tc>
          <w:tcPr>
            <w:tcW w:w="2128" w:type="dxa"/>
            <w:vMerge w:val="restart"/>
            <w:shd w:val="clear" w:color="auto" w:fill="auto"/>
          </w:tcPr>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Pr="00F04352" w:rsidRDefault="009434A1" w:rsidP="00400CC3">
            <w:pPr>
              <w:pStyle w:val="c3"/>
              <w:spacing w:before="0" w:beforeAutospacing="0" w:after="0" w:afterAutospacing="0"/>
              <w:rPr>
                <w:b/>
                <w:sz w:val="20"/>
                <w:szCs w:val="20"/>
              </w:rPr>
            </w:pPr>
          </w:p>
        </w:tc>
      </w:tr>
      <w:tr w:rsidR="009434A1" w:rsidRPr="00F04352" w:rsidTr="00400CC3">
        <w:trPr>
          <w:cantSplit/>
          <w:trHeight w:val="720"/>
        </w:trPr>
        <w:tc>
          <w:tcPr>
            <w:tcW w:w="1008" w:type="dxa"/>
            <w:vMerge/>
            <w:shd w:val="clear" w:color="auto" w:fill="auto"/>
            <w:textDirection w:val="btLr"/>
          </w:tcPr>
          <w:p w:rsidR="009434A1" w:rsidRDefault="009434A1" w:rsidP="00400CC3">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400CC3">
            <w:pPr>
              <w:spacing w:after="0" w:line="240" w:lineRule="auto"/>
              <w:rPr>
                <w:rFonts w:ascii="Times New Roman" w:hAnsi="Times New Roman"/>
                <w:b/>
                <w:sz w:val="20"/>
                <w:szCs w:val="20"/>
                <w:u w:val="single"/>
              </w:rPr>
            </w:pPr>
            <w:r w:rsidRPr="00F04352">
              <w:rPr>
                <w:rFonts w:ascii="Times New Roman" w:hAnsi="Times New Roman"/>
                <w:b/>
                <w:sz w:val="20"/>
                <w:szCs w:val="20"/>
              </w:rPr>
              <w:t>Беседа о правилах поведения в лесу.</w:t>
            </w:r>
          </w:p>
        </w:tc>
        <w:tc>
          <w:tcPr>
            <w:tcW w:w="5342" w:type="dxa"/>
            <w:shd w:val="clear" w:color="auto" w:fill="auto"/>
          </w:tcPr>
          <w:p w:rsidR="009434A1"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продолжать формировать элементарные представления о способах взаимодействия с растениями и животными.</w:t>
            </w:r>
          </w:p>
        </w:tc>
        <w:tc>
          <w:tcPr>
            <w:tcW w:w="2268" w:type="dxa"/>
            <w:gridSpan w:val="2"/>
            <w:shd w:val="clear" w:color="auto" w:fill="auto"/>
          </w:tcPr>
          <w:p w:rsidR="009434A1" w:rsidRPr="00DA4361" w:rsidRDefault="009434A1" w:rsidP="00400CC3">
            <w:pPr>
              <w:spacing w:after="0" w:line="240" w:lineRule="auto"/>
              <w:rPr>
                <w:rFonts w:ascii="Times New Roman" w:hAnsi="Times New Roman"/>
                <w:b/>
                <w:bCs/>
                <w:color w:val="0F1419"/>
                <w:sz w:val="20"/>
                <w:szCs w:val="20"/>
              </w:rPr>
            </w:pPr>
            <w:r w:rsidRPr="00DA4361">
              <w:rPr>
                <w:rFonts w:ascii="Times New Roman" w:hAnsi="Times New Roman"/>
                <w:b/>
                <w:bCs/>
                <w:color w:val="0F1419"/>
                <w:sz w:val="20"/>
                <w:szCs w:val="20"/>
              </w:rPr>
              <w:t>Дружный круг</w:t>
            </w:r>
          </w:p>
          <w:p w:rsidR="009434A1" w:rsidRPr="009057DA" w:rsidRDefault="009434A1" w:rsidP="00400CC3">
            <w:pPr>
              <w:spacing w:after="0" w:line="240" w:lineRule="auto"/>
              <w:rPr>
                <w:rFonts w:ascii="Times New Roman" w:hAnsi="Times New Roman"/>
                <w:bCs/>
                <w:color w:val="0F1419"/>
                <w:sz w:val="20"/>
                <w:szCs w:val="20"/>
              </w:rPr>
            </w:pPr>
            <w:r>
              <w:rPr>
                <w:rFonts w:ascii="Times New Roman" w:hAnsi="Times New Roman"/>
                <w:bCs/>
                <w:color w:val="0F1419"/>
                <w:sz w:val="20"/>
                <w:szCs w:val="20"/>
              </w:rPr>
              <w:t>(иллюстрации)</w:t>
            </w:r>
          </w:p>
        </w:tc>
        <w:tc>
          <w:tcPr>
            <w:tcW w:w="1984" w:type="dxa"/>
            <w:gridSpan w:val="2"/>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2128" w:type="dxa"/>
            <w:vMerge/>
            <w:shd w:val="clear" w:color="auto" w:fill="auto"/>
          </w:tcPr>
          <w:p w:rsidR="009434A1" w:rsidRDefault="009434A1" w:rsidP="00400CC3">
            <w:pPr>
              <w:pStyle w:val="c3"/>
              <w:spacing w:before="0" w:beforeAutospacing="0" w:after="0" w:afterAutospacing="0"/>
              <w:rPr>
                <w:b/>
                <w:sz w:val="20"/>
                <w:szCs w:val="20"/>
              </w:rPr>
            </w:pPr>
          </w:p>
        </w:tc>
      </w:tr>
      <w:tr w:rsidR="009434A1" w:rsidRPr="00F04352" w:rsidTr="00400CC3">
        <w:trPr>
          <w:cantSplit/>
          <w:trHeight w:val="833"/>
        </w:trPr>
        <w:tc>
          <w:tcPr>
            <w:tcW w:w="1008" w:type="dxa"/>
            <w:vMerge/>
            <w:shd w:val="clear" w:color="auto" w:fill="auto"/>
            <w:textDirection w:val="btLr"/>
          </w:tcPr>
          <w:p w:rsidR="009434A1" w:rsidRDefault="009434A1" w:rsidP="00400CC3">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400CC3">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Конструирование «узкая дорожка зеленого цвета»</w:t>
            </w:r>
          </w:p>
        </w:tc>
        <w:tc>
          <w:tcPr>
            <w:tcW w:w="5342" w:type="dxa"/>
            <w:shd w:val="clear" w:color="auto" w:fill="auto"/>
          </w:tcPr>
          <w:p w:rsidR="009434A1" w:rsidRPr="00DA4361" w:rsidRDefault="009434A1" w:rsidP="00400CC3">
            <w:pPr>
              <w:spacing w:after="0" w:line="240" w:lineRule="auto"/>
              <w:rPr>
                <w:rFonts w:ascii="Times New Roman" w:hAnsi="Times New Roman"/>
                <w:sz w:val="20"/>
                <w:szCs w:val="20"/>
              </w:rPr>
            </w:pPr>
            <w:r w:rsidRPr="00DA4361">
              <w:rPr>
                <w:rFonts w:ascii="Times New Roman" w:hAnsi="Times New Roman"/>
                <w:b/>
                <w:sz w:val="20"/>
                <w:szCs w:val="20"/>
              </w:rPr>
              <w:t>Цель:</w:t>
            </w:r>
            <w:r>
              <w:rPr>
                <w:rFonts w:ascii="Times New Roman" w:hAnsi="Times New Roman"/>
                <w:sz w:val="20"/>
                <w:szCs w:val="20"/>
              </w:rPr>
              <w:t>учить детей производить элементарные действия со строительным материалом (приставлять кирпичики друг к другу узкой короткой гранью).</w:t>
            </w:r>
          </w:p>
        </w:tc>
        <w:tc>
          <w:tcPr>
            <w:tcW w:w="2268" w:type="dxa"/>
            <w:gridSpan w:val="2"/>
            <w:shd w:val="clear" w:color="auto" w:fill="auto"/>
          </w:tcPr>
          <w:p w:rsidR="009434A1" w:rsidRPr="00DA4361" w:rsidRDefault="009434A1" w:rsidP="00400CC3">
            <w:pPr>
              <w:spacing w:after="0" w:line="240" w:lineRule="auto"/>
              <w:ind w:right="-454"/>
              <w:rPr>
                <w:rFonts w:ascii="Times New Roman" w:hAnsi="Times New Roman"/>
                <w:b/>
                <w:bCs/>
                <w:color w:val="0F1419"/>
                <w:sz w:val="20"/>
                <w:szCs w:val="20"/>
              </w:rPr>
            </w:pPr>
            <w:r w:rsidRPr="00DA4361">
              <w:rPr>
                <w:rFonts w:ascii="Times New Roman" w:hAnsi="Times New Roman"/>
                <w:b/>
                <w:bCs/>
                <w:color w:val="0F1419"/>
                <w:sz w:val="20"/>
                <w:szCs w:val="20"/>
              </w:rPr>
              <w:t>Центр строительства</w:t>
            </w:r>
          </w:p>
          <w:p w:rsidR="009434A1" w:rsidRDefault="009434A1" w:rsidP="00400CC3">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(с</w:t>
            </w:r>
            <w:r w:rsidRPr="00DA4361">
              <w:rPr>
                <w:rFonts w:ascii="Times New Roman" w:hAnsi="Times New Roman"/>
                <w:bCs/>
                <w:color w:val="0F1419"/>
                <w:sz w:val="20"/>
                <w:szCs w:val="20"/>
              </w:rPr>
              <w:t>троительный материал: кирпичики зеленого</w:t>
            </w:r>
          </w:p>
          <w:p w:rsidR="009434A1" w:rsidRPr="00DA4361" w:rsidRDefault="009434A1" w:rsidP="00400CC3">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 xml:space="preserve"> Цвета)</w:t>
            </w:r>
          </w:p>
        </w:tc>
        <w:tc>
          <w:tcPr>
            <w:tcW w:w="1984" w:type="dxa"/>
            <w:gridSpan w:val="2"/>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2128" w:type="dxa"/>
            <w:vMerge/>
            <w:shd w:val="clear" w:color="auto" w:fill="auto"/>
          </w:tcPr>
          <w:p w:rsidR="009434A1" w:rsidRDefault="009434A1" w:rsidP="00400CC3">
            <w:pPr>
              <w:pStyle w:val="c3"/>
              <w:spacing w:before="0" w:beforeAutospacing="0" w:after="0" w:afterAutospacing="0"/>
              <w:rPr>
                <w:b/>
                <w:sz w:val="20"/>
                <w:szCs w:val="20"/>
              </w:rPr>
            </w:pPr>
          </w:p>
        </w:tc>
      </w:tr>
      <w:tr w:rsidR="009434A1" w:rsidRPr="00F04352" w:rsidTr="00400CC3">
        <w:trPr>
          <w:cantSplit/>
          <w:trHeight w:val="563"/>
        </w:trPr>
        <w:tc>
          <w:tcPr>
            <w:tcW w:w="1008" w:type="dxa"/>
            <w:vMerge/>
            <w:shd w:val="clear" w:color="auto" w:fill="auto"/>
            <w:textDirection w:val="btLr"/>
          </w:tcPr>
          <w:p w:rsidR="009434A1" w:rsidRDefault="009434A1" w:rsidP="00400CC3">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400CC3">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400CC3">
            <w:pPr>
              <w:spacing w:after="0" w:line="240" w:lineRule="auto"/>
              <w:ind w:right="-456"/>
              <w:rPr>
                <w:rFonts w:ascii="Times New Roman" w:hAnsi="Times New Roman"/>
                <w:b/>
                <w:sz w:val="20"/>
                <w:szCs w:val="20"/>
              </w:rPr>
            </w:pPr>
            <w:r>
              <w:rPr>
                <w:rFonts w:ascii="Times New Roman" w:hAnsi="Times New Roman"/>
                <w:b/>
                <w:sz w:val="20"/>
                <w:szCs w:val="20"/>
              </w:rPr>
              <w:t>НОД формирование целостной картины мира</w:t>
            </w:r>
          </w:p>
          <w:p w:rsidR="009434A1" w:rsidRDefault="009434A1" w:rsidP="00400CC3">
            <w:pPr>
              <w:spacing w:after="0" w:line="240" w:lineRule="auto"/>
              <w:ind w:right="-456"/>
              <w:rPr>
                <w:rFonts w:ascii="Times New Roman" w:hAnsi="Times New Roman"/>
                <w:b/>
                <w:sz w:val="20"/>
                <w:szCs w:val="20"/>
              </w:rPr>
            </w:pPr>
            <w:r>
              <w:rPr>
                <w:rFonts w:ascii="Times New Roman" w:hAnsi="Times New Roman"/>
                <w:b/>
                <w:sz w:val="20"/>
                <w:szCs w:val="20"/>
              </w:rPr>
              <w:t>Тема: Лесная гостья. Игра «Цветочная поляна»</w:t>
            </w:r>
          </w:p>
          <w:p w:rsidR="009434A1" w:rsidRDefault="009434A1" w:rsidP="00400CC3">
            <w:pPr>
              <w:spacing w:after="0" w:line="240" w:lineRule="auto"/>
              <w:ind w:right="-456"/>
              <w:rPr>
                <w:rFonts w:ascii="Times New Roman" w:hAnsi="Times New Roman"/>
                <w:i/>
                <w:sz w:val="20"/>
                <w:szCs w:val="20"/>
              </w:rPr>
            </w:pPr>
            <w:r>
              <w:rPr>
                <w:rFonts w:ascii="Times New Roman" w:hAnsi="Times New Roman"/>
                <w:b/>
                <w:sz w:val="20"/>
                <w:szCs w:val="20"/>
              </w:rPr>
              <w:t xml:space="preserve">Цель: </w:t>
            </w:r>
            <w:r>
              <w:rPr>
                <w:rFonts w:ascii="Times New Roman" w:hAnsi="Times New Roman"/>
                <w:sz w:val="20"/>
                <w:szCs w:val="20"/>
              </w:rPr>
              <w:t xml:space="preserve">познакомить с цветочной поляной; активизировать словарь по теме за счет слов: </w:t>
            </w:r>
            <w:r>
              <w:rPr>
                <w:rFonts w:ascii="Times New Roman" w:hAnsi="Times New Roman"/>
                <w:i/>
                <w:sz w:val="20"/>
                <w:szCs w:val="20"/>
              </w:rPr>
              <w:t xml:space="preserve">цветы, поляна, желтые </w:t>
            </w:r>
          </w:p>
          <w:p w:rsidR="009434A1" w:rsidRDefault="009434A1" w:rsidP="00400CC3">
            <w:pPr>
              <w:spacing w:after="0" w:line="240" w:lineRule="auto"/>
              <w:ind w:right="-456"/>
              <w:rPr>
                <w:rFonts w:ascii="Times New Roman" w:hAnsi="Times New Roman"/>
                <w:sz w:val="20"/>
                <w:szCs w:val="20"/>
              </w:rPr>
            </w:pPr>
            <w:r>
              <w:rPr>
                <w:rFonts w:ascii="Times New Roman" w:hAnsi="Times New Roman"/>
                <w:i/>
                <w:sz w:val="20"/>
                <w:szCs w:val="20"/>
              </w:rPr>
              <w:t xml:space="preserve">серединки, бабочки, жуки, кузнечики; </w:t>
            </w:r>
            <w:r>
              <w:rPr>
                <w:rFonts w:ascii="Times New Roman" w:hAnsi="Times New Roman"/>
                <w:sz w:val="20"/>
                <w:szCs w:val="20"/>
              </w:rPr>
              <w:t xml:space="preserve">учить отвечать </w:t>
            </w:r>
          </w:p>
          <w:p w:rsidR="009434A1" w:rsidRDefault="009434A1" w:rsidP="00400CC3">
            <w:pPr>
              <w:spacing w:after="0" w:line="240" w:lineRule="auto"/>
              <w:ind w:right="-456"/>
              <w:rPr>
                <w:rFonts w:ascii="Times New Roman" w:hAnsi="Times New Roman"/>
                <w:sz w:val="20"/>
                <w:szCs w:val="20"/>
              </w:rPr>
            </w:pPr>
            <w:r>
              <w:rPr>
                <w:rFonts w:ascii="Times New Roman" w:hAnsi="Times New Roman"/>
                <w:sz w:val="20"/>
                <w:szCs w:val="20"/>
              </w:rPr>
              <w:t>на вопросы короткими предложениями, используя предлог:</w:t>
            </w:r>
          </w:p>
          <w:p w:rsidR="009434A1" w:rsidRDefault="009434A1" w:rsidP="00400CC3">
            <w:pPr>
              <w:spacing w:after="0" w:line="240" w:lineRule="auto"/>
              <w:ind w:right="-456"/>
              <w:rPr>
                <w:rFonts w:ascii="Times New Roman" w:hAnsi="Times New Roman"/>
                <w:sz w:val="20"/>
                <w:szCs w:val="20"/>
              </w:rPr>
            </w:pPr>
            <w:r>
              <w:rPr>
                <w:rFonts w:ascii="Times New Roman" w:hAnsi="Times New Roman"/>
                <w:i/>
                <w:sz w:val="20"/>
                <w:szCs w:val="20"/>
              </w:rPr>
              <w:t xml:space="preserve">на; </w:t>
            </w:r>
            <w:r>
              <w:rPr>
                <w:rFonts w:ascii="Times New Roman" w:hAnsi="Times New Roman"/>
                <w:sz w:val="20"/>
                <w:szCs w:val="20"/>
              </w:rPr>
              <w:t xml:space="preserve">воспитывать бережное отношение к окружающему </w:t>
            </w:r>
          </w:p>
          <w:p w:rsidR="009434A1" w:rsidRPr="00DE3274" w:rsidRDefault="009434A1" w:rsidP="00400CC3">
            <w:pPr>
              <w:spacing w:after="0" w:line="240" w:lineRule="auto"/>
              <w:ind w:right="-456"/>
              <w:rPr>
                <w:rFonts w:ascii="Times New Roman" w:hAnsi="Times New Roman"/>
                <w:sz w:val="20"/>
                <w:szCs w:val="20"/>
              </w:rPr>
            </w:pPr>
            <w:r>
              <w:rPr>
                <w:rFonts w:ascii="Times New Roman" w:hAnsi="Times New Roman"/>
                <w:sz w:val="20"/>
                <w:szCs w:val="20"/>
              </w:rPr>
              <w:t>миру.</w:t>
            </w:r>
          </w:p>
        </w:tc>
        <w:tc>
          <w:tcPr>
            <w:tcW w:w="2268" w:type="dxa"/>
            <w:gridSpan w:val="2"/>
            <w:shd w:val="clear" w:color="auto" w:fill="auto"/>
          </w:tcPr>
          <w:p w:rsidR="009434A1" w:rsidRPr="00DE3274" w:rsidRDefault="009434A1" w:rsidP="00400CC3">
            <w:pPr>
              <w:spacing w:after="0" w:line="240" w:lineRule="auto"/>
              <w:rPr>
                <w:rFonts w:ascii="Times New Roman" w:hAnsi="Times New Roman"/>
                <w:b/>
                <w:bCs/>
                <w:color w:val="0F1419"/>
                <w:sz w:val="20"/>
                <w:szCs w:val="20"/>
              </w:rPr>
            </w:pPr>
            <w:r w:rsidRPr="00DE3274">
              <w:rPr>
                <w:rFonts w:ascii="Times New Roman" w:hAnsi="Times New Roman"/>
                <w:b/>
                <w:bCs/>
                <w:color w:val="0F1419"/>
                <w:sz w:val="20"/>
                <w:szCs w:val="20"/>
              </w:rPr>
              <w:t>Центр познания</w:t>
            </w:r>
          </w:p>
          <w:p w:rsidR="009434A1" w:rsidRDefault="009434A1" w:rsidP="00400CC3">
            <w:pPr>
              <w:spacing w:after="0" w:line="240" w:lineRule="auto"/>
              <w:rPr>
                <w:rFonts w:ascii="Times New Roman" w:hAnsi="Times New Roman"/>
                <w:bCs/>
                <w:color w:val="0F1419"/>
                <w:sz w:val="20"/>
                <w:szCs w:val="20"/>
              </w:rPr>
            </w:pPr>
            <w:r>
              <w:rPr>
                <w:rFonts w:ascii="Times New Roman" w:hAnsi="Times New Roman"/>
                <w:bCs/>
                <w:color w:val="0F1419"/>
                <w:sz w:val="20"/>
                <w:szCs w:val="20"/>
              </w:rPr>
              <w:t>(круглые лепестки цветов разного цвета, желтые серединки из плотной ткани, зеленая ткань (клеенка, ковер), плоскостные фигурки насекомые (жуки, бабочки, кузнечики)</w:t>
            </w:r>
          </w:p>
        </w:tc>
        <w:tc>
          <w:tcPr>
            <w:tcW w:w="1984" w:type="dxa"/>
            <w:gridSpan w:val="2"/>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2128" w:type="dxa"/>
            <w:vMerge/>
            <w:shd w:val="clear" w:color="auto" w:fill="auto"/>
          </w:tcPr>
          <w:p w:rsidR="009434A1" w:rsidRDefault="009434A1" w:rsidP="00400CC3">
            <w:pPr>
              <w:pStyle w:val="c3"/>
              <w:spacing w:before="0" w:beforeAutospacing="0" w:after="0" w:afterAutospacing="0"/>
              <w:rPr>
                <w:b/>
                <w:sz w:val="20"/>
                <w:szCs w:val="20"/>
              </w:rPr>
            </w:pPr>
          </w:p>
        </w:tc>
      </w:tr>
      <w:tr w:rsidR="009434A1" w:rsidRPr="00F04352" w:rsidTr="00400CC3">
        <w:trPr>
          <w:trHeight w:val="2964"/>
        </w:trPr>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400CC3">
            <w:pPr>
              <w:spacing w:after="0" w:line="240" w:lineRule="auto"/>
              <w:rPr>
                <w:rFonts w:ascii="Times New Roman" w:hAnsi="Times New Roman"/>
                <w:color w:val="FF0000"/>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spacing w:after="0" w:line="240" w:lineRule="auto"/>
              <w:rPr>
                <w:rFonts w:ascii="Times New Roman" w:hAnsi="Times New Roman"/>
                <w:sz w:val="20"/>
                <w:szCs w:val="20"/>
              </w:rPr>
            </w:pPr>
          </w:p>
          <w:p w:rsidR="009434A1" w:rsidRDefault="009434A1" w:rsidP="00400CC3">
            <w:pPr>
              <w:spacing w:after="0" w:line="240" w:lineRule="auto"/>
              <w:rPr>
                <w:rFonts w:ascii="Times New Roman" w:hAnsi="Times New Roman"/>
                <w:sz w:val="20"/>
                <w:szCs w:val="20"/>
              </w:rPr>
            </w:pPr>
          </w:p>
          <w:p w:rsidR="009434A1" w:rsidRDefault="009434A1" w:rsidP="00400CC3">
            <w:pPr>
              <w:spacing w:after="0" w:line="240" w:lineRule="auto"/>
              <w:rPr>
                <w:rFonts w:ascii="Times New Roman" w:hAnsi="Times New Roman"/>
                <w:sz w:val="20"/>
                <w:szCs w:val="20"/>
              </w:rPr>
            </w:pPr>
          </w:p>
          <w:p w:rsidR="009434A1" w:rsidRPr="00A544DD" w:rsidRDefault="009434A1" w:rsidP="00400CC3">
            <w:pPr>
              <w:rPr>
                <w:rFonts w:ascii="Times New Roman" w:hAnsi="Times New Roman"/>
                <w:sz w:val="20"/>
                <w:szCs w:val="20"/>
              </w:rPr>
            </w:pPr>
          </w:p>
        </w:tc>
        <w:tc>
          <w:tcPr>
            <w:tcW w:w="5342" w:type="dxa"/>
            <w:shd w:val="clear" w:color="auto" w:fill="auto"/>
          </w:tcPr>
          <w:p w:rsidR="009434A1" w:rsidRPr="00F04352" w:rsidRDefault="009434A1" w:rsidP="00400CC3">
            <w:pPr>
              <w:spacing w:after="0" w:line="240" w:lineRule="auto"/>
              <w:rPr>
                <w:rFonts w:ascii="Times New Roman" w:hAnsi="Times New Roman" w:cs="Century Schoolbook"/>
                <w:b/>
                <w:sz w:val="20"/>
                <w:szCs w:val="20"/>
              </w:rPr>
            </w:pPr>
            <w:r w:rsidRPr="00F04352">
              <w:rPr>
                <w:rFonts w:ascii="Times New Roman" w:hAnsi="Times New Roman" w:cs="Century Schoolbook"/>
                <w:b/>
                <w:sz w:val="20"/>
                <w:szCs w:val="20"/>
              </w:rPr>
              <w:t>Наблюдение Знакомство с деревьями.</w:t>
            </w:r>
          </w:p>
          <w:p w:rsidR="009434A1" w:rsidRPr="00F04352" w:rsidRDefault="009434A1" w:rsidP="00400CC3">
            <w:pPr>
              <w:spacing w:after="0" w:line="240" w:lineRule="auto"/>
              <w:rPr>
                <w:rFonts w:ascii="Times New Roman" w:hAnsi="Times New Roman" w:cs="Century Schoolbook"/>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уточнять понятия «Дерево», «куст». Объяснить, как отличить дерево от куста. Закреплять понятия «гладкий», «колючий», «тяжелый», «легкий», «длинный», «короткий», «толстый», «тонкий».</w:t>
            </w:r>
          </w:p>
          <w:p w:rsidR="009434A1" w:rsidRPr="00F04352" w:rsidRDefault="009434A1" w:rsidP="00400CC3">
            <w:pPr>
              <w:pStyle w:val="Style1"/>
              <w:widowControl/>
              <w:spacing w:line="200" w:lineRule="exact"/>
              <w:rPr>
                <w:rFonts w:ascii="Times New Roman" w:hAnsi="Times New Roman"/>
                <w:b/>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Трудовая деятельность: </w:t>
            </w:r>
          </w:p>
          <w:p w:rsidR="009434A1" w:rsidRPr="00F04352" w:rsidRDefault="009434A1" w:rsidP="00400CC3">
            <w:pPr>
              <w:pStyle w:val="Style1"/>
              <w:widowControl/>
              <w:spacing w:line="200" w:lineRule="exact"/>
              <w:rPr>
                <w:rFonts w:ascii="Times New Roman" w:hAnsi="Times New Roman"/>
                <w:sz w:val="20"/>
                <w:szCs w:val="20"/>
              </w:rPr>
            </w:pPr>
            <w:r w:rsidRPr="00F04352">
              <w:rPr>
                <w:rFonts w:ascii="Times New Roman" w:hAnsi="Times New Roman"/>
                <w:sz w:val="20"/>
                <w:szCs w:val="20"/>
              </w:rPr>
              <w:t>Собрать и разложить по коробочкам природный материал.</w:t>
            </w:r>
          </w:p>
          <w:p w:rsidR="009434A1" w:rsidRPr="00F04352" w:rsidRDefault="009434A1" w:rsidP="00400CC3">
            <w:pPr>
              <w:pStyle w:val="Style1"/>
              <w:widowControl/>
              <w:spacing w:line="200" w:lineRule="exact"/>
              <w:rPr>
                <w:rFonts w:ascii="Times New Roman" w:hAnsi="Times New Roman"/>
                <w:b/>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sidRPr="00F04352">
              <w:rPr>
                <w:rFonts w:ascii="Times New Roman" w:hAnsi="Times New Roman"/>
                <w:b/>
                <w:sz w:val="20"/>
                <w:szCs w:val="20"/>
              </w:rPr>
              <w:t>Подвижная игра «Поймай грибок»</w:t>
            </w:r>
          </w:p>
          <w:p w:rsidR="009434A1" w:rsidRDefault="009434A1" w:rsidP="00400CC3">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упражнять в беге врассыпную с уворачиванием, развивать навыки пространственной ориентации.</w:t>
            </w:r>
          </w:p>
          <w:p w:rsidR="009434A1" w:rsidRPr="009057DA" w:rsidRDefault="009434A1" w:rsidP="00400CC3">
            <w:pPr>
              <w:spacing w:after="0" w:line="240" w:lineRule="auto"/>
              <w:rPr>
                <w:rFonts w:ascii="Times New Roman" w:hAnsi="Times New Roman"/>
                <w:sz w:val="20"/>
                <w:szCs w:val="20"/>
              </w:rPr>
            </w:pPr>
            <w:r>
              <w:rPr>
                <w:rFonts w:ascii="Times New Roman" w:hAnsi="Times New Roman"/>
                <w:b/>
                <w:sz w:val="20"/>
                <w:szCs w:val="20"/>
              </w:rPr>
              <w:t>«Мыши в кладовой»</w:t>
            </w:r>
            <w:r w:rsidRPr="00F04352">
              <w:rPr>
                <w:rFonts w:ascii="Times New Roman" w:hAnsi="Times New Roman"/>
                <w:b/>
                <w:sz w:val="20"/>
                <w:szCs w:val="20"/>
              </w:rPr>
              <w:br/>
              <w:t>Цель:</w:t>
            </w:r>
            <w:r w:rsidRPr="00F04352">
              <w:rPr>
                <w:rFonts w:ascii="Times New Roman" w:hAnsi="Times New Roman"/>
                <w:sz w:val="20"/>
                <w:szCs w:val="20"/>
              </w:rPr>
              <w:t xml:space="preserve"> учить двигаться в соответствии с текстом, быстро меняя направление движения.</w:t>
            </w:r>
          </w:p>
        </w:tc>
        <w:tc>
          <w:tcPr>
            <w:tcW w:w="2268" w:type="dxa"/>
            <w:gridSpan w:val="2"/>
            <w:shd w:val="clear" w:color="auto" w:fill="auto"/>
          </w:tcPr>
          <w:p w:rsidR="009434A1" w:rsidRDefault="009434A1" w:rsidP="00400CC3">
            <w:pPr>
              <w:pStyle w:val="Style1"/>
              <w:widowControl/>
              <w:spacing w:line="200" w:lineRule="exact"/>
              <w:rPr>
                <w:rFonts w:ascii="Times New Roman" w:hAnsi="Times New Roman"/>
                <w:sz w:val="20"/>
                <w:szCs w:val="20"/>
              </w:rPr>
            </w:pPr>
            <w:r w:rsidRPr="00F04352">
              <w:rPr>
                <w:rFonts w:ascii="Times New Roman" w:hAnsi="Times New Roman"/>
                <w:b/>
                <w:sz w:val="20"/>
                <w:szCs w:val="20"/>
              </w:rPr>
              <w:t>Выносной материал:</w:t>
            </w:r>
            <w:r w:rsidRPr="00C96D6C">
              <w:rPr>
                <w:rFonts w:ascii="Times New Roman" w:hAnsi="Times New Roman"/>
                <w:sz w:val="20"/>
                <w:szCs w:val="20"/>
              </w:rPr>
              <w:t>маски – эмблемы, машинки,  куклы, лопатки.</w:t>
            </w:r>
          </w:p>
          <w:p w:rsidR="009434A1" w:rsidRPr="00F04352" w:rsidRDefault="009434A1" w:rsidP="00400CC3">
            <w:pPr>
              <w:pStyle w:val="Style1"/>
              <w:widowControl/>
              <w:spacing w:line="200" w:lineRule="exact"/>
              <w:rPr>
                <w:rFonts w:ascii="Times New Roman" w:hAnsi="Times New Roman"/>
                <w:b/>
                <w:sz w:val="20"/>
                <w:szCs w:val="20"/>
              </w:rPr>
            </w:pPr>
          </w:p>
        </w:tc>
        <w:tc>
          <w:tcPr>
            <w:tcW w:w="1984" w:type="dxa"/>
            <w:gridSpan w:val="2"/>
            <w:shd w:val="clear" w:color="auto" w:fill="auto"/>
          </w:tcPr>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 «Сравни»</w:t>
            </w:r>
          </w:p>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Дети сравнивают веточки разных деревьев.</w:t>
            </w:r>
          </w:p>
          <w:p w:rsidR="009434A1" w:rsidRPr="00F04352" w:rsidRDefault="009434A1" w:rsidP="00400CC3">
            <w:pPr>
              <w:pStyle w:val="Style1"/>
              <w:widowControl/>
              <w:spacing w:line="200" w:lineRule="exact"/>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найти и назвать веточки разной длины.</w:t>
            </w:r>
          </w:p>
        </w:tc>
        <w:tc>
          <w:tcPr>
            <w:tcW w:w="2128" w:type="dxa"/>
            <w:vMerge/>
            <w:shd w:val="clear" w:color="auto" w:fill="auto"/>
          </w:tcPr>
          <w:p w:rsidR="009434A1" w:rsidRPr="00F04352" w:rsidRDefault="009434A1" w:rsidP="00400CC3">
            <w:pPr>
              <w:spacing w:after="0" w:line="240" w:lineRule="auto"/>
              <w:rPr>
                <w:rFonts w:ascii="Times New Roman" w:hAnsi="Times New Roman"/>
                <w:sz w:val="20"/>
                <w:szCs w:val="20"/>
              </w:rPr>
            </w:pPr>
          </w:p>
        </w:tc>
      </w:tr>
      <w:tr w:rsidR="009434A1" w:rsidRPr="00F04352" w:rsidTr="00400CC3">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Чтение потешки «Курочка – рябушечка»</w:t>
            </w:r>
          </w:p>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слушать внимательно.</w:t>
            </w:r>
          </w:p>
        </w:tc>
      </w:tr>
      <w:tr w:rsidR="009434A1" w:rsidRPr="00F04352" w:rsidTr="00400CC3">
        <w:trPr>
          <w:trHeight w:val="1286"/>
        </w:trPr>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400CC3">
            <w:pPr>
              <w:spacing w:after="0" w:line="240" w:lineRule="auto"/>
              <w:rPr>
                <w:rFonts w:ascii="Times New Roman" w:hAnsi="Times New Roman"/>
                <w:b/>
                <w:sz w:val="20"/>
                <w:szCs w:val="20"/>
              </w:rPr>
            </w:pPr>
          </w:p>
          <w:p w:rsidR="009434A1" w:rsidRPr="00F04352" w:rsidRDefault="009434A1" w:rsidP="00400CC3">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400CC3">
            <w:pPr>
              <w:spacing w:after="0" w:line="240" w:lineRule="auto"/>
              <w:rPr>
                <w:rFonts w:ascii="Times New Roman" w:hAnsi="Times New Roman"/>
                <w:b/>
                <w:sz w:val="20"/>
                <w:szCs w:val="20"/>
              </w:rPr>
            </w:pPr>
          </w:p>
          <w:p w:rsidR="009434A1" w:rsidRDefault="009434A1" w:rsidP="00400CC3">
            <w:pPr>
              <w:spacing w:after="0" w:line="240" w:lineRule="auto"/>
              <w:rPr>
                <w:rFonts w:ascii="Times New Roman" w:hAnsi="Times New Roman"/>
                <w:b/>
                <w:sz w:val="20"/>
                <w:szCs w:val="20"/>
              </w:rPr>
            </w:pPr>
          </w:p>
          <w:p w:rsidR="009434A1" w:rsidRPr="00F04352" w:rsidRDefault="009434A1" w:rsidP="00400CC3">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400CC3">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400CC3">
            <w:pPr>
              <w:pStyle w:val="Style17"/>
              <w:widowControl/>
              <w:spacing w:line="200" w:lineRule="exact"/>
              <w:ind w:firstLine="0"/>
              <w:rPr>
                <w:rFonts w:ascii="Times New Roman" w:hAnsi="Times New Roman" w:cs="Century Schoolbook"/>
                <w:b/>
                <w:sz w:val="20"/>
                <w:szCs w:val="20"/>
              </w:rPr>
            </w:pPr>
          </w:p>
          <w:p w:rsidR="009434A1" w:rsidRDefault="009434A1" w:rsidP="00400CC3">
            <w:pPr>
              <w:pStyle w:val="Style17"/>
              <w:widowControl/>
              <w:spacing w:line="200" w:lineRule="exact"/>
              <w:ind w:firstLine="0"/>
              <w:rPr>
                <w:rFonts w:ascii="Times New Roman" w:hAnsi="Times New Roman" w:cs="Century Schoolbook"/>
                <w:b/>
                <w:sz w:val="20"/>
                <w:szCs w:val="20"/>
              </w:rPr>
            </w:pPr>
          </w:p>
          <w:p w:rsidR="009434A1" w:rsidRDefault="009434A1" w:rsidP="00400CC3">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400CC3">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400CC3">
            <w:pPr>
              <w:pStyle w:val="Style17"/>
              <w:widowControl/>
              <w:spacing w:line="200" w:lineRule="exact"/>
              <w:ind w:firstLine="0"/>
              <w:rPr>
                <w:rFonts w:ascii="Times New Roman" w:hAnsi="Times New Roman" w:cs="Century Schoolbook"/>
                <w:b/>
                <w:sz w:val="20"/>
                <w:szCs w:val="20"/>
              </w:rPr>
            </w:pPr>
          </w:p>
          <w:p w:rsidR="009434A1" w:rsidRDefault="009434A1" w:rsidP="00400CC3">
            <w:pPr>
              <w:pStyle w:val="Style17"/>
              <w:widowControl/>
              <w:spacing w:line="200" w:lineRule="exact"/>
              <w:ind w:firstLine="0"/>
              <w:rPr>
                <w:rFonts w:ascii="Times New Roman" w:hAnsi="Times New Roman" w:cs="Century Schoolbook"/>
                <w:b/>
                <w:sz w:val="20"/>
                <w:szCs w:val="20"/>
              </w:rPr>
            </w:pPr>
          </w:p>
          <w:p w:rsidR="009434A1" w:rsidRPr="00AF078F" w:rsidRDefault="009434A1" w:rsidP="00400CC3">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400CC3">
            <w:pPr>
              <w:spacing w:after="0" w:line="240" w:lineRule="auto"/>
              <w:rPr>
                <w:rFonts w:ascii="Times New Roman" w:hAnsi="Times New Roman"/>
                <w:sz w:val="20"/>
                <w:szCs w:val="20"/>
              </w:rPr>
            </w:pPr>
          </w:p>
        </w:tc>
        <w:tc>
          <w:tcPr>
            <w:tcW w:w="2128" w:type="dxa"/>
            <w:vMerge w:val="restart"/>
            <w:shd w:val="clear" w:color="auto" w:fill="auto"/>
          </w:tcPr>
          <w:p w:rsidR="009434A1" w:rsidRPr="00F04352" w:rsidRDefault="009434A1" w:rsidP="00400CC3">
            <w:pPr>
              <w:spacing w:after="0" w:line="240" w:lineRule="auto"/>
              <w:rPr>
                <w:rFonts w:ascii="Times New Roman" w:hAnsi="Times New Roman"/>
                <w:sz w:val="20"/>
                <w:szCs w:val="20"/>
              </w:rPr>
            </w:pPr>
          </w:p>
        </w:tc>
      </w:tr>
      <w:tr w:rsidR="009434A1" w:rsidRPr="00F04352" w:rsidTr="00400CC3">
        <w:trPr>
          <w:trHeight w:val="764"/>
        </w:trPr>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spacing w:after="0" w:line="240" w:lineRule="auto"/>
              <w:rPr>
                <w:rFonts w:ascii="Times New Roman" w:hAnsi="Times New Roman"/>
                <w:b/>
                <w:sz w:val="20"/>
                <w:szCs w:val="20"/>
              </w:rPr>
            </w:pPr>
            <w:r>
              <w:rPr>
                <w:rFonts w:ascii="Times New Roman" w:hAnsi="Times New Roman"/>
                <w:b/>
                <w:sz w:val="20"/>
                <w:szCs w:val="20"/>
              </w:rPr>
              <w:t>Лепка «Угостим кукол конфетами»</w:t>
            </w:r>
          </w:p>
        </w:tc>
        <w:tc>
          <w:tcPr>
            <w:tcW w:w="5342" w:type="dxa"/>
            <w:shd w:val="clear" w:color="auto" w:fill="auto"/>
          </w:tcPr>
          <w:p w:rsidR="009434A1" w:rsidRPr="009057DA" w:rsidRDefault="009434A1" w:rsidP="00400CC3">
            <w:pPr>
              <w:spacing w:after="0" w:line="240" w:lineRule="auto"/>
              <w:rPr>
                <w:rFonts w:ascii="Times New Roman" w:hAnsi="Times New Roman"/>
                <w:sz w:val="20"/>
                <w:szCs w:val="20"/>
              </w:rPr>
            </w:pPr>
            <w:r w:rsidRPr="00F04352">
              <w:rPr>
                <w:rFonts w:ascii="Times New Roman" w:hAnsi="Times New Roman"/>
                <w:b/>
                <w:sz w:val="20"/>
                <w:szCs w:val="20"/>
              </w:rPr>
              <w:t>Цель:</w:t>
            </w:r>
            <w:r>
              <w:rPr>
                <w:rFonts w:ascii="Times New Roman" w:hAnsi="Times New Roman"/>
                <w:sz w:val="20"/>
                <w:szCs w:val="20"/>
              </w:rPr>
              <w:t xml:space="preserve">учить раскатывать комочки, аккуратно работать с пластилином. </w:t>
            </w:r>
          </w:p>
        </w:tc>
        <w:tc>
          <w:tcPr>
            <w:tcW w:w="2268" w:type="dxa"/>
            <w:gridSpan w:val="2"/>
            <w:shd w:val="clear" w:color="auto" w:fill="auto"/>
          </w:tcPr>
          <w:p w:rsidR="009434A1" w:rsidRPr="00815B83" w:rsidRDefault="009434A1" w:rsidP="00400CC3">
            <w:pPr>
              <w:pStyle w:val="Style17"/>
              <w:widowControl/>
              <w:spacing w:line="240" w:lineRule="auto"/>
              <w:ind w:firstLine="0"/>
              <w:rPr>
                <w:rFonts w:ascii="Times New Roman" w:hAnsi="Times New Roman" w:cs="Century Schoolbook"/>
                <w:b/>
                <w:sz w:val="20"/>
                <w:szCs w:val="20"/>
              </w:rPr>
            </w:pPr>
            <w:r w:rsidRPr="00815B83">
              <w:rPr>
                <w:rFonts w:ascii="Times New Roman" w:hAnsi="Times New Roman" w:cs="Century Schoolbook"/>
                <w:b/>
                <w:sz w:val="20"/>
                <w:szCs w:val="20"/>
              </w:rPr>
              <w:t>Центр искусства</w:t>
            </w:r>
          </w:p>
          <w:p w:rsidR="009434A1" w:rsidRPr="00D43640" w:rsidRDefault="009434A1" w:rsidP="00400CC3">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(пластилин, дощечки, тарелочки, кукла)</w:t>
            </w:r>
          </w:p>
        </w:tc>
        <w:tc>
          <w:tcPr>
            <w:tcW w:w="1984" w:type="dxa"/>
            <w:gridSpan w:val="2"/>
            <w:vMerge/>
            <w:shd w:val="clear" w:color="auto" w:fill="auto"/>
          </w:tcPr>
          <w:p w:rsidR="009434A1" w:rsidRPr="00F04352" w:rsidRDefault="009434A1" w:rsidP="00400CC3">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400CC3">
            <w:pPr>
              <w:spacing w:after="0" w:line="240" w:lineRule="auto"/>
              <w:rPr>
                <w:rFonts w:ascii="Times New Roman" w:hAnsi="Times New Roman"/>
                <w:sz w:val="20"/>
                <w:szCs w:val="20"/>
              </w:rPr>
            </w:pPr>
          </w:p>
        </w:tc>
      </w:tr>
      <w:tr w:rsidR="009434A1" w:rsidRPr="00F04352" w:rsidTr="00400CC3">
        <w:trPr>
          <w:trHeight w:val="555"/>
        </w:trPr>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D43640" w:rsidRDefault="009434A1" w:rsidP="00400CC3">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Дидактическая игра «чудесный мешочек»</w:t>
            </w:r>
          </w:p>
        </w:tc>
        <w:tc>
          <w:tcPr>
            <w:tcW w:w="5342" w:type="dxa"/>
            <w:shd w:val="clear" w:color="auto" w:fill="auto"/>
          </w:tcPr>
          <w:p w:rsidR="009434A1" w:rsidRDefault="009434A1" w:rsidP="00400CC3">
            <w:pPr>
              <w:rPr>
                <w:rFonts w:ascii="Times New Roman" w:hAnsi="Times New Roman"/>
                <w:b/>
                <w:sz w:val="20"/>
                <w:szCs w:val="20"/>
              </w:rPr>
            </w:pPr>
            <w:r w:rsidRPr="00F04352">
              <w:rPr>
                <w:rFonts w:ascii="Times New Roman" w:hAnsi="Times New Roman" w:cs="Century Schoolbook"/>
                <w:b/>
                <w:sz w:val="20"/>
                <w:szCs w:val="20"/>
              </w:rPr>
              <w:t>Цель:</w:t>
            </w:r>
            <w:r>
              <w:rPr>
                <w:rFonts w:ascii="Times New Roman" w:hAnsi="Times New Roman" w:cs="Century Schoolbook"/>
                <w:sz w:val="20"/>
                <w:szCs w:val="20"/>
              </w:rPr>
              <w:t>закрепить умение определять форму предмета на ощупь.</w:t>
            </w:r>
          </w:p>
        </w:tc>
        <w:tc>
          <w:tcPr>
            <w:tcW w:w="2268" w:type="dxa"/>
            <w:gridSpan w:val="2"/>
            <w:shd w:val="clear" w:color="auto" w:fill="auto"/>
          </w:tcPr>
          <w:p w:rsidR="009434A1" w:rsidRDefault="009434A1" w:rsidP="00400CC3">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манипулятивных игр</w:t>
            </w:r>
          </w:p>
          <w:p w:rsidR="009434A1" w:rsidRPr="00C96D6C" w:rsidRDefault="009434A1" w:rsidP="00400CC3">
            <w:pPr>
              <w:pStyle w:val="Style17"/>
              <w:spacing w:line="200" w:lineRule="exact"/>
              <w:ind w:firstLine="0"/>
              <w:rPr>
                <w:rFonts w:ascii="Times New Roman" w:hAnsi="Times New Roman" w:cs="Century Schoolbook"/>
                <w:sz w:val="20"/>
                <w:szCs w:val="20"/>
              </w:rPr>
            </w:pPr>
            <w:r w:rsidRPr="00C96D6C">
              <w:rPr>
                <w:rFonts w:ascii="Times New Roman" w:hAnsi="Times New Roman" w:cs="Century Schoolbook"/>
                <w:sz w:val="20"/>
                <w:szCs w:val="20"/>
              </w:rPr>
              <w:t>(фрукты, овощи)</w:t>
            </w:r>
          </w:p>
        </w:tc>
        <w:tc>
          <w:tcPr>
            <w:tcW w:w="1984" w:type="dxa"/>
            <w:gridSpan w:val="2"/>
            <w:vMerge/>
            <w:shd w:val="clear" w:color="auto" w:fill="auto"/>
          </w:tcPr>
          <w:p w:rsidR="009434A1" w:rsidRPr="00F04352" w:rsidRDefault="009434A1" w:rsidP="00400CC3">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400CC3">
            <w:pPr>
              <w:spacing w:after="0" w:line="240" w:lineRule="auto"/>
              <w:rPr>
                <w:rFonts w:ascii="Times New Roman" w:hAnsi="Times New Roman"/>
                <w:sz w:val="20"/>
                <w:szCs w:val="20"/>
              </w:rPr>
            </w:pPr>
          </w:p>
        </w:tc>
      </w:tr>
      <w:tr w:rsidR="009434A1" w:rsidRPr="00F04352" w:rsidTr="00400CC3">
        <w:trPr>
          <w:trHeight w:val="768"/>
        </w:trPr>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400CC3">
            <w:pPr>
              <w:rPr>
                <w:rFonts w:ascii="Times New Roman" w:hAnsi="Times New Roman"/>
                <w:sz w:val="20"/>
                <w:szCs w:val="20"/>
              </w:rPr>
            </w:pPr>
          </w:p>
          <w:p w:rsidR="009434A1" w:rsidRPr="00F04352" w:rsidRDefault="009434A1" w:rsidP="00400CC3">
            <w:pPr>
              <w:rPr>
                <w:rFonts w:ascii="Times New Roman" w:hAnsi="Times New Roman"/>
                <w:sz w:val="20"/>
                <w:szCs w:val="20"/>
              </w:rPr>
            </w:pPr>
          </w:p>
        </w:tc>
        <w:tc>
          <w:tcPr>
            <w:tcW w:w="5352" w:type="dxa"/>
            <w:gridSpan w:val="2"/>
            <w:shd w:val="clear" w:color="auto" w:fill="auto"/>
          </w:tcPr>
          <w:p w:rsidR="009434A1" w:rsidRPr="00F04352" w:rsidRDefault="009434A1" w:rsidP="00400CC3">
            <w:pPr>
              <w:pStyle w:val="Style1"/>
              <w:widowControl/>
              <w:spacing w:line="200" w:lineRule="exact"/>
              <w:rPr>
                <w:rFonts w:ascii="Times New Roman" w:hAnsi="Times New Roman" w:cs="Century Schoolbook"/>
                <w:b/>
                <w:iCs/>
                <w:sz w:val="20"/>
                <w:szCs w:val="20"/>
              </w:rPr>
            </w:pPr>
            <w:r w:rsidRPr="00F04352">
              <w:rPr>
                <w:rFonts w:ascii="Times New Roman" w:hAnsi="Times New Roman"/>
                <w:b/>
                <w:bCs/>
                <w:color w:val="000000"/>
                <w:spacing w:val="-8"/>
                <w:sz w:val="20"/>
                <w:szCs w:val="20"/>
              </w:rPr>
              <w:t xml:space="preserve">Наблюдение </w:t>
            </w:r>
            <w:r w:rsidRPr="00F04352">
              <w:rPr>
                <w:rFonts w:ascii="Times New Roman" w:hAnsi="Times New Roman" w:cs="Century Schoolbook"/>
                <w:b/>
                <w:iCs/>
                <w:sz w:val="20"/>
                <w:szCs w:val="20"/>
              </w:rPr>
              <w:t>за работой шофера.</w:t>
            </w:r>
          </w:p>
          <w:p w:rsidR="009434A1" w:rsidRPr="00F04352" w:rsidRDefault="009434A1" w:rsidP="00400CC3">
            <w:pPr>
              <w:pStyle w:val="Style1"/>
              <w:widowControl/>
              <w:spacing w:line="200" w:lineRule="exact"/>
              <w:jc w:val="both"/>
              <w:rPr>
                <w:rFonts w:ascii="Times New Roman" w:hAnsi="Times New Roman" w:cs="Century Schoolbook"/>
                <w:iCs/>
                <w:sz w:val="20"/>
                <w:szCs w:val="20"/>
              </w:rPr>
            </w:pPr>
            <w:r w:rsidRPr="00F04352">
              <w:rPr>
                <w:rFonts w:ascii="Times New Roman" w:hAnsi="Times New Roman" w:cs="Century Schoolbook"/>
                <w:b/>
                <w:iCs/>
                <w:sz w:val="20"/>
                <w:szCs w:val="20"/>
              </w:rPr>
              <w:t xml:space="preserve">Цель: </w:t>
            </w:r>
            <w:r w:rsidRPr="00F04352">
              <w:rPr>
                <w:rFonts w:ascii="Times New Roman" w:hAnsi="Times New Roman" w:cs="Century Schoolbook"/>
                <w:iCs/>
                <w:sz w:val="20"/>
                <w:szCs w:val="20"/>
              </w:rPr>
              <w:t>знакомить с работой шофера; воспитывать положительное отношение к труду взрослых.</w:t>
            </w:r>
          </w:p>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Подметание веничками дорожек на участке.</w:t>
            </w:r>
          </w:p>
          <w:p w:rsidR="009434A1" w:rsidRPr="00F04352" w:rsidRDefault="009434A1" w:rsidP="00400CC3">
            <w:pPr>
              <w:spacing w:after="0" w:line="240" w:lineRule="auto"/>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учить правильно пользоваться веничками, доводить начатое дело до конца.</w:t>
            </w:r>
          </w:p>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Подвижная игра «Горелки»</w:t>
            </w:r>
          </w:p>
          <w:p w:rsidR="009434A1" w:rsidRPr="00F04352" w:rsidRDefault="009434A1" w:rsidP="00400CC3">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внимательно слушать команды воспитателя.</w:t>
            </w:r>
          </w:p>
        </w:tc>
        <w:tc>
          <w:tcPr>
            <w:tcW w:w="2258" w:type="dxa"/>
            <w:shd w:val="clear" w:color="auto" w:fill="auto"/>
          </w:tcPr>
          <w:p w:rsidR="009434A1" w:rsidRPr="00F04352" w:rsidRDefault="009434A1" w:rsidP="00400CC3">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Pr>
                <w:rFonts w:ascii="Times New Roman" w:hAnsi="Times New Roman"/>
                <w:sz w:val="20"/>
                <w:szCs w:val="20"/>
              </w:rPr>
              <w:t>(венички, машинки, куклы)</w:t>
            </w:r>
          </w:p>
        </w:tc>
        <w:tc>
          <w:tcPr>
            <w:tcW w:w="1977" w:type="dxa"/>
            <w:shd w:val="clear" w:color="auto" w:fill="auto"/>
          </w:tcPr>
          <w:p w:rsidR="009434A1" w:rsidRPr="00C96D6C" w:rsidRDefault="009434A1" w:rsidP="00400CC3">
            <w:pPr>
              <w:pStyle w:val="Style1"/>
              <w:widowControl/>
              <w:spacing w:line="200" w:lineRule="exact"/>
              <w:rPr>
                <w:rFonts w:ascii="Times New Roman" w:hAnsi="Times New Roman"/>
                <w:b/>
                <w:sz w:val="20"/>
                <w:szCs w:val="20"/>
              </w:rPr>
            </w:pPr>
            <w:r w:rsidRPr="00C96D6C">
              <w:rPr>
                <w:rFonts w:ascii="Times New Roman" w:hAnsi="Times New Roman"/>
                <w:b/>
                <w:sz w:val="20"/>
                <w:szCs w:val="20"/>
              </w:rPr>
              <w:t>Игра – забава «Пускаем мыльные пузыри»</w:t>
            </w:r>
          </w:p>
          <w:p w:rsidR="009434A1" w:rsidRPr="00F04352" w:rsidRDefault="009434A1" w:rsidP="00400CC3">
            <w:pPr>
              <w:pStyle w:val="Style1"/>
              <w:widowControl/>
              <w:spacing w:line="200" w:lineRule="exact"/>
              <w:rPr>
                <w:rFonts w:ascii="Times New Roman" w:hAnsi="Times New Roman"/>
                <w:sz w:val="20"/>
                <w:szCs w:val="20"/>
              </w:rPr>
            </w:pPr>
            <w:r w:rsidRPr="00C96D6C">
              <w:rPr>
                <w:rFonts w:ascii="Times New Roman" w:hAnsi="Times New Roman"/>
                <w:b/>
                <w:sz w:val="20"/>
                <w:szCs w:val="20"/>
              </w:rPr>
              <w:t>Цель:</w:t>
            </w:r>
            <w:r>
              <w:rPr>
                <w:rFonts w:ascii="Times New Roman" w:hAnsi="Times New Roman"/>
                <w:sz w:val="20"/>
                <w:szCs w:val="20"/>
              </w:rPr>
              <w:t xml:space="preserve"> доставить детям удовольствие.</w:t>
            </w:r>
          </w:p>
        </w:tc>
        <w:tc>
          <w:tcPr>
            <w:tcW w:w="2135" w:type="dxa"/>
            <w:gridSpan w:val="2"/>
            <w:shd w:val="clear" w:color="auto" w:fill="auto"/>
          </w:tcPr>
          <w:p w:rsidR="009434A1" w:rsidRPr="00F04352" w:rsidRDefault="009434A1" w:rsidP="00400CC3">
            <w:pPr>
              <w:spacing w:after="0" w:line="240" w:lineRule="auto"/>
              <w:rPr>
                <w:rFonts w:ascii="Times New Roman" w:hAnsi="Times New Roman"/>
                <w:sz w:val="20"/>
                <w:szCs w:val="20"/>
              </w:rPr>
            </w:pPr>
          </w:p>
        </w:tc>
      </w:tr>
    </w:tbl>
    <w:p w:rsidR="009434A1" w:rsidRDefault="009434A1" w:rsidP="009434A1"/>
    <w:p w:rsidR="00B5618B" w:rsidRDefault="00B5618B" w:rsidP="009434A1"/>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9434A1">
        <w:tc>
          <w:tcPr>
            <w:tcW w:w="1008"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9434A1">
        <w:trPr>
          <w:trHeight w:val="70"/>
        </w:trPr>
        <w:tc>
          <w:tcPr>
            <w:tcW w:w="1008"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9434A1">
        <w:trPr>
          <w:cantSplit/>
          <w:trHeight w:val="919"/>
        </w:trPr>
        <w:tc>
          <w:tcPr>
            <w:tcW w:w="1008" w:type="dxa"/>
            <w:vMerge w:val="restart"/>
            <w:shd w:val="clear" w:color="auto" w:fill="auto"/>
            <w:textDirection w:val="btLr"/>
          </w:tcPr>
          <w:p w:rsidR="009434A1" w:rsidRDefault="009434A1" w:rsidP="009434A1">
            <w:pPr>
              <w:spacing w:after="0" w:line="240" w:lineRule="auto"/>
              <w:ind w:left="113" w:right="113"/>
              <w:jc w:val="center"/>
              <w:rPr>
                <w:rFonts w:ascii="Times New Roman" w:hAnsi="Times New Roman"/>
                <w:b/>
                <w:sz w:val="20"/>
                <w:szCs w:val="20"/>
              </w:rPr>
            </w:pPr>
            <w:r>
              <w:rPr>
                <w:rFonts w:ascii="Times New Roman" w:hAnsi="Times New Roman"/>
                <w:b/>
                <w:sz w:val="20"/>
                <w:szCs w:val="20"/>
              </w:rPr>
              <w:t>16 октября – пятница</w:t>
            </w:r>
          </w:p>
          <w:p w:rsidR="009434A1" w:rsidRDefault="009434A1" w:rsidP="009434A1">
            <w:pPr>
              <w:spacing w:after="0" w:line="240" w:lineRule="auto"/>
              <w:ind w:left="113" w:right="113"/>
              <w:jc w:val="center"/>
              <w:rPr>
                <w:rFonts w:ascii="Times New Roman" w:hAnsi="Times New Roman"/>
                <w:b/>
                <w:sz w:val="20"/>
                <w:szCs w:val="20"/>
              </w:rPr>
            </w:pPr>
            <w:r>
              <w:rPr>
                <w:rFonts w:ascii="Times New Roman" w:hAnsi="Times New Roman"/>
                <w:b/>
                <w:sz w:val="20"/>
                <w:szCs w:val="20"/>
              </w:rPr>
              <w:t>Растения нашего края. Травы, цветы, грибы.</w:t>
            </w:r>
          </w:p>
          <w:p w:rsidR="009434A1" w:rsidRPr="00F04352" w:rsidRDefault="009434A1" w:rsidP="009434A1">
            <w:pPr>
              <w:spacing w:after="0" w:line="240" w:lineRule="auto"/>
              <w:ind w:left="113" w:right="113"/>
              <w:jc w:val="center"/>
              <w:rPr>
                <w:rFonts w:ascii="Times New Roman" w:hAnsi="Times New Roman"/>
                <w:b/>
                <w:sz w:val="20"/>
                <w:szCs w:val="20"/>
              </w:rPr>
            </w:pPr>
          </w:p>
        </w:tc>
        <w:tc>
          <w:tcPr>
            <w:tcW w:w="1980" w:type="dxa"/>
            <w:shd w:val="clear" w:color="auto" w:fill="auto"/>
          </w:tcPr>
          <w:p w:rsidR="009434A1" w:rsidRPr="009057DA" w:rsidRDefault="009434A1" w:rsidP="009434A1">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9434A1" w:rsidRPr="00A544DD" w:rsidRDefault="009434A1" w:rsidP="009434A1">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9434A1" w:rsidRPr="00F04352" w:rsidRDefault="009434A1" w:rsidP="009434A1">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b/>
                <w:sz w:val="20"/>
                <w:szCs w:val="20"/>
              </w:rPr>
            </w:pPr>
          </w:p>
          <w:p w:rsidR="009434A1" w:rsidRPr="00E20838" w:rsidRDefault="009434A1" w:rsidP="009434A1">
            <w:pPr>
              <w:spacing w:after="0" w:line="240" w:lineRule="auto"/>
              <w:rPr>
                <w:rFonts w:ascii="Times New Roman" w:hAnsi="Times New Roman"/>
                <w:b/>
                <w:sz w:val="20"/>
                <w:szCs w:val="20"/>
              </w:rPr>
            </w:pPr>
            <w:r w:rsidRPr="00E20838">
              <w:rPr>
                <w:rFonts w:ascii="Times New Roman" w:hAnsi="Times New Roman"/>
                <w:b/>
                <w:sz w:val="20"/>
                <w:szCs w:val="20"/>
              </w:rPr>
              <w:t>Дружный круг</w:t>
            </w:r>
          </w:p>
          <w:p w:rsidR="009434A1" w:rsidRPr="00A544DD" w:rsidRDefault="009434A1" w:rsidP="009434A1">
            <w:pPr>
              <w:spacing w:after="0" w:line="240" w:lineRule="auto"/>
              <w:rPr>
                <w:rFonts w:ascii="Times New Roman" w:hAnsi="Times New Roman"/>
                <w:sz w:val="20"/>
                <w:szCs w:val="20"/>
              </w:rPr>
            </w:pPr>
            <w:r>
              <w:rPr>
                <w:rFonts w:ascii="Times New Roman" w:hAnsi="Times New Roman"/>
                <w:sz w:val="20"/>
                <w:szCs w:val="20"/>
              </w:rPr>
              <w:t>(обручи)</w:t>
            </w:r>
          </w:p>
        </w:tc>
        <w:tc>
          <w:tcPr>
            <w:tcW w:w="1984" w:type="dxa"/>
            <w:gridSpan w:val="2"/>
            <w:vMerge w:val="restart"/>
            <w:shd w:val="clear" w:color="auto" w:fill="auto"/>
          </w:tcPr>
          <w:p w:rsidR="009434A1" w:rsidRPr="00E20838" w:rsidRDefault="009434A1" w:rsidP="009434A1">
            <w:pPr>
              <w:spacing w:after="0" w:line="240" w:lineRule="auto"/>
              <w:rPr>
                <w:rFonts w:ascii="Times New Roman" w:hAnsi="Times New Roman"/>
                <w:b/>
                <w:sz w:val="20"/>
                <w:szCs w:val="20"/>
              </w:rPr>
            </w:pPr>
          </w:p>
          <w:p w:rsidR="009434A1" w:rsidRPr="00F04352" w:rsidRDefault="009434A1" w:rsidP="009434A1">
            <w:pPr>
              <w:spacing w:after="0" w:line="240" w:lineRule="auto"/>
              <w:rPr>
                <w:rFonts w:ascii="Times New Roman" w:hAnsi="Times New Roman"/>
                <w:b/>
                <w:sz w:val="20"/>
                <w:szCs w:val="20"/>
              </w:rPr>
            </w:pPr>
            <w:r w:rsidRPr="00E20838">
              <w:rPr>
                <w:rFonts w:ascii="Times New Roman" w:hAnsi="Times New Roman"/>
                <w:b/>
                <w:sz w:val="20"/>
                <w:szCs w:val="20"/>
              </w:rPr>
              <w:t>Игра «Яркий мяч» Цель игры:</w:t>
            </w:r>
            <w:r w:rsidRPr="00E20838">
              <w:rPr>
                <w:rFonts w:ascii="Times New Roman" w:hAnsi="Times New Roman"/>
                <w:sz w:val="20"/>
                <w:szCs w:val="20"/>
              </w:rPr>
              <w:t xml:space="preserve"> развить физические данные детей, научить их катить мяч в заданном направлении.</w:t>
            </w:r>
          </w:p>
        </w:tc>
        <w:tc>
          <w:tcPr>
            <w:tcW w:w="2128" w:type="dxa"/>
            <w:vMerge w:val="restart"/>
            <w:shd w:val="clear" w:color="auto" w:fill="auto"/>
          </w:tcPr>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Pr="00F04352" w:rsidRDefault="009434A1" w:rsidP="009434A1">
            <w:pPr>
              <w:pStyle w:val="c3"/>
              <w:spacing w:before="0" w:beforeAutospacing="0" w:after="0" w:afterAutospacing="0"/>
              <w:rPr>
                <w:b/>
                <w:sz w:val="20"/>
                <w:szCs w:val="20"/>
              </w:rPr>
            </w:pPr>
          </w:p>
        </w:tc>
      </w:tr>
      <w:tr w:rsidR="009434A1" w:rsidRPr="00F04352" w:rsidTr="009434A1">
        <w:trPr>
          <w:cantSplit/>
          <w:trHeight w:val="720"/>
        </w:trPr>
        <w:tc>
          <w:tcPr>
            <w:tcW w:w="1008" w:type="dxa"/>
            <w:vMerge/>
            <w:shd w:val="clear" w:color="auto" w:fill="auto"/>
            <w:textDirection w:val="btLr"/>
          </w:tcPr>
          <w:p w:rsidR="009434A1" w:rsidRDefault="009434A1" w:rsidP="009434A1">
            <w:pPr>
              <w:spacing w:after="0" w:line="240" w:lineRule="auto"/>
              <w:ind w:left="113" w:right="113"/>
              <w:rPr>
                <w:rFonts w:ascii="Times New Roman" w:hAnsi="Times New Roman"/>
                <w:b/>
                <w:sz w:val="20"/>
                <w:szCs w:val="20"/>
              </w:rPr>
            </w:pPr>
          </w:p>
        </w:tc>
        <w:tc>
          <w:tcPr>
            <w:tcW w:w="1980" w:type="dxa"/>
            <w:shd w:val="clear" w:color="auto" w:fill="auto"/>
          </w:tcPr>
          <w:p w:rsidR="009434A1" w:rsidRPr="00E20838" w:rsidRDefault="009434A1" w:rsidP="009434A1">
            <w:pPr>
              <w:spacing w:after="0" w:line="240" w:lineRule="auto"/>
              <w:rPr>
                <w:rFonts w:ascii="Times New Roman" w:hAnsi="Times New Roman"/>
                <w:b/>
                <w:sz w:val="20"/>
                <w:szCs w:val="20"/>
                <w:u w:val="single"/>
              </w:rPr>
            </w:pPr>
            <w:r w:rsidRPr="00E20838">
              <w:rPr>
                <w:rFonts w:ascii="Times New Roman" w:hAnsi="Times New Roman"/>
                <w:b/>
                <w:sz w:val="20"/>
                <w:szCs w:val="20"/>
              </w:rPr>
              <w:t>Беседа «Здравствуйте!»</w:t>
            </w:r>
          </w:p>
        </w:tc>
        <w:tc>
          <w:tcPr>
            <w:tcW w:w="5342" w:type="dxa"/>
            <w:shd w:val="clear" w:color="auto" w:fill="auto"/>
          </w:tcPr>
          <w:p w:rsidR="009434A1" w:rsidRPr="00E20838" w:rsidRDefault="009434A1" w:rsidP="009434A1">
            <w:pPr>
              <w:spacing w:after="0" w:line="240" w:lineRule="auto"/>
              <w:rPr>
                <w:rFonts w:ascii="Times New Roman" w:hAnsi="Times New Roman"/>
                <w:b/>
                <w:sz w:val="20"/>
                <w:szCs w:val="20"/>
              </w:rPr>
            </w:pPr>
            <w:r w:rsidRPr="00E20838">
              <w:rPr>
                <w:rFonts w:ascii="Times New Roman" w:hAnsi="Times New Roman"/>
                <w:b/>
                <w:sz w:val="20"/>
                <w:szCs w:val="20"/>
              </w:rPr>
              <w:t>Цель беседы</w:t>
            </w:r>
            <w:r w:rsidRPr="00E20838">
              <w:rPr>
                <w:rFonts w:ascii="Times New Roman" w:hAnsi="Times New Roman"/>
                <w:sz w:val="20"/>
                <w:szCs w:val="20"/>
              </w:rPr>
              <w:t>: познакомить с элементарными правилами поведения, этикой общения и приветствиями; развивать коммуникативные способности по отношению к сверстникам и взрослым; воспитывать культуру поведения.</w:t>
            </w:r>
          </w:p>
        </w:tc>
        <w:tc>
          <w:tcPr>
            <w:tcW w:w="2268" w:type="dxa"/>
            <w:gridSpan w:val="2"/>
            <w:shd w:val="clear" w:color="auto" w:fill="auto"/>
          </w:tcPr>
          <w:p w:rsidR="009434A1" w:rsidRDefault="009434A1" w:rsidP="009434A1">
            <w:pPr>
              <w:spacing w:after="0" w:line="240" w:lineRule="auto"/>
              <w:rPr>
                <w:rFonts w:ascii="Times New Roman" w:hAnsi="Times New Roman"/>
                <w:b/>
                <w:bCs/>
                <w:color w:val="0F1419"/>
                <w:sz w:val="20"/>
                <w:szCs w:val="20"/>
              </w:rPr>
            </w:pPr>
          </w:p>
          <w:p w:rsidR="009434A1" w:rsidRPr="00545B8D" w:rsidRDefault="009434A1" w:rsidP="009434A1">
            <w:pPr>
              <w:spacing w:after="0" w:line="240" w:lineRule="auto"/>
              <w:rPr>
                <w:rFonts w:ascii="Times New Roman" w:hAnsi="Times New Roman"/>
                <w:b/>
                <w:bCs/>
                <w:color w:val="0F1419"/>
                <w:sz w:val="20"/>
                <w:szCs w:val="20"/>
              </w:rPr>
            </w:pPr>
            <w:r w:rsidRPr="00545B8D">
              <w:rPr>
                <w:rFonts w:ascii="Times New Roman" w:hAnsi="Times New Roman"/>
                <w:b/>
                <w:bCs/>
                <w:color w:val="0F1419"/>
                <w:sz w:val="20"/>
                <w:szCs w:val="20"/>
              </w:rPr>
              <w:t>Дружный круг</w:t>
            </w:r>
          </w:p>
        </w:tc>
        <w:tc>
          <w:tcPr>
            <w:tcW w:w="1984" w:type="dxa"/>
            <w:gridSpan w:val="2"/>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2128" w:type="dxa"/>
            <w:vMerge/>
            <w:shd w:val="clear" w:color="auto" w:fill="auto"/>
          </w:tcPr>
          <w:p w:rsidR="009434A1" w:rsidRDefault="009434A1" w:rsidP="009434A1">
            <w:pPr>
              <w:pStyle w:val="c3"/>
              <w:spacing w:before="0" w:beforeAutospacing="0" w:after="0" w:afterAutospacing="0"/>
              <w:rPr>
                <w:b/>
                <w:sz w:val="20"/>
                <w:szCs w:val="20"/>
              </w:rPr>
            </w:pPr>
          </w:p>
        </w:tc>
      </w:tr>
      <w:tr w:rsidR="009434A1" w:rsidRPr="00F04352" w:rsidTr="009434A1">
        <w:trPr>
          <w:cantSplit/>
          <w:trHeight w:val="496"/>
        </w:trPr>
        <w:tc>
          <w:tcPr>
            <w:tcW w:w="1008" w:type="dxa"/>
            <w:vMerge/>
            <w:shd w:val="clear" w:color="auto" w:fill="auto"/>
            <w:textDirection w:val="btLr"/>
          </w:tcPr>
          <w:p w:rsidR="009434A1" w:rsidRDefault="009434A1" w:rsidP="009434A1">
            <w:pPr>
              <w:spacing w:after="0" w:line="240" w:lineRule="auto"/>
              <w:ind w:left="113" w:right="113"/>
              <w:rPr>
                <w:rFonts w:ascii="Times New Roman" w:hAnsi="Times New Roman"/>
                <w:b/>
                <w:sz w:val="20"/>
                <w:szCs w:val="20"/>
              </w:rPr>
            </w:pPr>
          </w:p>
        </w:tc>
        <w:tc>
          <w:tcPr>
            <w:tcW w:w="1980" w:type="dxa"/>
            <w:shd w:val="clear" w:color="auto" w:fill="auto"/>
          </w:tcPr>
          <w:p w:rsidR="009434A1" w:rsidRPr="00E20838" w:rsidRDefault="009434A1" w:rsidP="009434A1">
            <w:pPr>
              <w:spacing w:after="0" w:line="240" w:lineRule="auto"/>
              <w:rPr>
                <w:rFonts w:ascii="Times New Roman" w:hAnsi="Times New Roman"/>
                <w:b/>
                <w:bCs/>
                <w:color w:val="0F1419"/>
                <w:sz w:val="20"/>
                <w:szCs w:val="20"/>
              </w:rPr>
            </w:pPr>
            <w:r w:rsidRPr="00E20838">
              <w:rPr>
                <w:rFonts w:ascii="Times New Roman" w:hAnsi="Times New Roman"/>
                <w:b/>
                <w:sz w:val="20"/>
                <w:szCs w:val="20"/>
              </w:rPr>
              <w:t>Игра «Маша пьёт чай»</w:t>
            </w:r>
          </w:p>
        </w:tc>
        <w:tc>
          <w:tcPr>
            <w:tcW w:w="5342" w:type="dxa"/>
            <w:shd w:val="clear" w:color="auto" w:fill="auto"/>
          </w:tcPr>
          <w:p w:rsidR="009434A1" w:rsidRPr="00F04352" w:rsidRDefault="009434A1" w:rsidP="009434A1">
            <w:pPr>
              <w:spacing w:after="0" w:line="240" w:lineRule="auto"/>
              <w:rPr>
                <w:rFonts w:ascii="Times New Roman" w:hAnsi="Times New Roman"/>
                <w:sz w:val="20"/>
                <w:szCs w:val="20"/>
              </w:rPr>
            </w:pPr>
            <w:r w:rsidRPr="00E20838">
              <w:rPr>
                <w:rFonts w:ascii="Times New Roman" w:hAnsi="Times New Roman"/>
                <w:b/>
                <w:sz w:val="20"/>
                <w:szCs w:val="20"/>
              </w:rPr>
              <w:t>Цель:</w:t>
            </w:r>
            <w:r w:rsidRPr="00E20838">
              <w:rPr>
                <w:rFonts w:ascii="Times New Roman" w:hAnsi="Times New Roman"/>
                <w:sz w:val="20"/>
                <w:szCs w:val="20"/>
              </w:rPr>
              <w:t>расширить словарный запас и улучшить речевые навыки ребёнка.</w:t>
            </w:r>
          </w:p>
        </w:tc>
        <w:tc>
          <w:tcPr>
            <w:tcW w:w="2268" w:type="dxa"/>
            <w:gridSpan w:val="2"/>
            <w:shd w:val="clear" w:color="auto" w:fill="auto"/>
          </w:tcPr>
          <w:p w:rsidR="009434A1" w:rsidRDefault="009434A1" w:rsidP="009434A1">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Центр игры</w:t>
            </w:r>
          </w:p>
          <w:p w:rsidR="009434A1" w:rsidRPr="00E20838" w:rsidRDefault="009434A1" w:rsidP="009434A1">
            <w:pPr>
              <w:spacing w:after="0" w:line="240" w:lineRule="auto"/>
              <w:ind w:right="-454"/>
              <w:rPr>
                <w:rFonts w:ascii="Times New Roman" w:hAnsi="Times New Roman"/>
                <w:bCs/>
                <w:color w:val="0F1419"/>
                <w:sz w:val="20"/>
                <w:szCs w:val="20"/>
              </w:rPr>
            </w:pPr>
            <w:r w:rsidRPr="00E20838">
              <w:rPr>
                <w:rFonts w:ascii="Times New Roman" w:hAnsi="Times New Roman"/>
                <w:bCs/>
                <w:color w:val="0F1419"/>
                <w:sz w:val="20"/>
                <w:szCs w:val="20"/>
              </w:rPr>
              <w:t>(набор чайной посуды, кукла)</w:t>
            </w:r>
          </w:p>
        </w:tc>
        <w:tc>
          <w:tcPr>
            <w:tcW w:w="1984" w:type="dxa"/>
            <w:gridSpan w:val="2"/>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2128" w:type="dxa"/>
            <w:vMerge/>
            <w:shd w:val="clear" w:color="auto" w:fill="auto"/>
          </w:tcPr>
          <w:p w:rsidR="009434A1" w:rsidRDefault="009434A1" w:rsidP="009434A1">
            <w:pPr>
              <w:pStyle w:val="c3"/>
              <w:spacing w:before="0" w:beforeAutospacing="0" w:after="0" w:afterAutospacing="0"/>
              <w:rPr>
                <w:b/>
                <w:sz w:val="20"/>
                <w:szCs w:val="20"/>
              </w:rPr>
            </w:pPr>
          </w:p>
        </w:tc>
      </w:tr>
      <w:tr w:rsidR="009434A1" w:rsidRPr="00F04352" w:rsidTr="009434A1">
        <w:trPr>
          <w:cantSplit/>
          <w:trHeight w:val="563"/>
        </w:trPr>
        <w:tc>
          <w:tcPr>
            <w:tcW w:w="1008" w:type="dxa"/>
            <w:vMerge/>
            <w:shd w:val="clear" w:color="auto" w:fill="auto"/>
            <w:textDirection w:val="btLr"/>
          </w:tcPr>
          <w:p w:rsidR="009434A1" w:rsidRDefault="009434A1" w:rsidP="009434A1">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9434A1">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9434A1">
            <w:pPr>
              <w:spacing w:after="0" w:line="240" w:lineRule="auto"/>
              <w:ind w:right="-456"/>
              <w:rPr>
                <w:rFonts w:ascii="Times New Roman" w:hAnsi="Times New Roman"/>
                <w:b/>
                <w:sz w:val="20"/>
                <w:szCs w:val="20"/>
              </w:rPr>
            </w:pPr>
            <w:r>
              <w:rPr>
                <w:rFonts w:ascii="Times New Roman" w:hAnsi="Times New Roman"/>
                <w:b/>
                <w:sz w:val="20"/>
                <w:szCs w:val="20"/>
              </w:rPr>
              <w:t>НОД Развитие речи</w:t>
            </w:r>
          </w:p>
          <w:p w:rsidR="009434A1" w:rsidRDefault="009434A1" w:rsidP="009434A1">
            <w:pPr>
              <w:spacing w:after="0" w:line="240" w:lineRule="auto"/>
              <w:ind w:right="-456"/>
              <w:rPr>
                <w:rFonts w:ascii="Times New Roman" w:hAnsi="Times New Roman"/>
                <w:b/>
                <w:sz w:val="20"/>
                <w:szCs w:val="20"/>
              </w:rPr>
            </w:pPr>
            <w:r>
              <w:rPr>
                <w:rFonts w:ascii="Times New Roman" w:hAnsi="Times New Roman"/>
                <w:b/>
                <w:sz w:val="20"/>
                <w:szCs w:val="20"/>
              </w:rPr>
              <w:t xml:space="preserve">Тема: Что растет за окном? Игра «Какие бывают </w:t>
            </w:r>
          </w:p>
          <w:p w:rsidR="009434A1" w:rsidRDefault="009434A1" w:rsidP="009434A1">
            <w:pPr>
              <w:spacing w:after="0" w:line="240" w:lineRule="auto"/>
              <w:ind w:right="-456"/>
              <w:rPr>
                <w:rFonts w:ascii="Times New Roman" w:hAnsi="Times New Roman"/>
                <w:b/>
                <w:sz w:val="20"/>
                <w:szCs w:val="20"/>
              </w:rPr>
            </w:pPr>
            <w:r>
              <w:rPr>
                <w:rFonts w:ascii="Times New Roman" w:hAnsi="Times New Roman"/>
                <w:b/>
                <w:sz w:val="20"/>
                <w:szCs w:val="20"/>
              </w:rPr>
              <w:t>деревья?»</w:t>
            </w:r>
          </w:p>
          <w:p w:rsidR="009434A1" w:rsidRDefault="009434A1" w:rsidP="009434A1">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внимательно слушать и наблюдать, отвечать на</w:t>
            </w:r>
          </w:p>
          <w:p w:rsidR="009434A1" w:rsidRDefault="009434A1" w:rsidP="009434A1">
            <w:pPr>
              <w:spacing w:after="0" w:line="240" w:lineRule="auto"/>
              <w:ind w:right="-456"/>
              <w:rPr>
                <w:rFonts w:ascii="Times New Roman" w:hAnsi="Times New Roman"/>
                <w:sz w:val="20"/>
                <w:szCs w:val="20"/>
              </w:rPr>
            </w:pPr>
            <w:r>
              <w:rPr>
                <w:rFonts w:ascii="Times New Roman" w:hAnsi="Times New Roman"/>
                <w:sz w:val="20"/>
                <w:szCs w:val="20"/>
              </w:rPr>
              <w:t>вопросы словом и предложениями, состоящими из 3  - 4</w:t>
            </w:r>
          </w:p>
          <w:p w:rsidR="009434A1" w:rsidRDefault="009434A1" w:rsidP="009434A1">
            <w:pPr>
              <w:spacing w:after="0" w:line="240" w:lineRule="auto"/>
              <w:ind w:right="-456"/>
              <w:rPr>
                <w:rFonts w:ascii="Times New Roman" w:hAnsi="Times New Roman"/>
                <w:sz w:val="20"/>
                <w:szCs w:val="20"/>
              </w:rPr>
            </w:pPr>
            <w:r>
              <w:rPr>
                <w:rFonts w:ascii="Times New Roman" w:hAnsi="Times New Roman"/>
                <w:sz w:val="20"/>
                <w:szCs w:val="20"/>
              </w:rPr>
              <w:t xml:space="preserve"> слов; обогащать и активизировать словарь по теме; </w:t>
            </w:r>
          </w:p>
          <w:p w:rsidR="009434A1" w:rsidRDefault="009434A1" w:rsidP="009434A1">
            <w:pPr>
              <w:spacing w:after="0" w:line="240" w:lineRule="auto"/>
              <w:ind w:right="-456"/>
              <w:rPr>
                <w:rFonts w:ascii="Times New Roman" w:hAnsi="Times New Roman"/>
                <w:sz w:val="20"/>
                <w:szCs w:val="20"/>
              </w:rPr>
            </w:pPr>
            <w:r>
              <w:rPr>
                <w:rFonts w:ascii="Times New Roman" w:hAnsi="Times New Roman"/>
                <w:sz w:val="20"/>
                <w:szCs w:val="20"/>
              </w:rPr>
              <w:t xml:space="preserve">воспитывать бережное отношение к растениям; </w:t>
            </w:r>
          </w:p>
          <w:p w:rsidR="009434A1" w:rsidRDefault="009434A1" w:rsidP="009434A1">
            <w:pPr>
              <w:spacing w:after="0" w:line="240" w:lineRule="auto"/>
              <w:ind w:right="-456"/>
              <w:rPr>
                <w:rFonts w:ascii="Times New Roman" w:hAnsi="Times New Roman"/>
                <w:sz w:val="20"/>
                <w:szCs w:val="20"/>
              </w:rPr>
            </w:pPr>
            <w:r>
              <w:rPr>
                <w:rFonts w:ascii="Times New Roman" w:hAnsi="Times New Roman"/>
                <w:sz w:val="20"/>
                <w:szCs w:val="20"/>
              </w:rPr>
              <w:t>формировать способность детей к диалогической речи.</w:t>
            </w:r>
          </w:p>
          <w:p w:rsidR="009434A1" w:rsidRDefault="009434A1" w:rsidP="009434A1">
            <w:pPr>
              <w:spacing w:after="0" w:line="240" w:lineRule="auto"/>
              <w:ind w:right="-456"/>
              <w:rPr>
                <w:rFonts w:ascii="Times New Roman" w:hAnsi="Times New Roman"/>
                <w:sz w:val="20"/>
                <w:szCs w:val="20"/>
              </w:rPr>
            </w:pPr>
            <w:r w:rsidRPr="00A757F8">
              <w:rPr>
                <w:rFonts w:ascii="Times New Roman" w:hAnsi="Times New Roman"/>
                <w:b/>
                <w:sz w:val="20"/>
                <w:szCs w:val="20"/>
              </w:rPr>
              <w:t xml:space="preserve">Используемая литература: </w:t>
            </w:r>
            <w:r>
              <w:rPr>
                <w:rFonts w:ascii="Times New Roman" w:hAnsi="Times New Roman"/>
                <w:sz w:val="20"/>
                <w:szCs w:val="20"/>
              </w:rPr>
              <w:t>комплексные занятия стр. 283.</w:t>
            </w:r>
          </w:p>
          <w:p w:rsidR="009434A1" w:rsidRPr="00A757F8" w:rsidRDefault="009434A1" w:rsidP="009434A1">
            <w:pPr>
              <w:spacing w:after="0" w:line="240" w:lineRule="auto"/>
              <w:ind w:right="-456"/>
              <w:rPr>
                <w:rFonts w:ascii="Times New Roman" w:hAnsi="Times New Roman"/>
                <w:b/>
                <w:sz w:val="20"/>
                <w:szCs w:val="20"/>
              </w:rPr>
            </w:pPr>
            <w:r w:rsidRPr="00A757F8">
              <w:rPr>
                <w:rFonts w:ascii="Times New Roman" w:hAnsi="Times New Roman"/>
                <w:b/>
                <w:sz w:val="20"/>
                <w:szCs w:val="20"/>
              </w:rPr>
              <w:t>Художественное творчество. Лепка.</w:t>
            </w:r>
          </w:p>
          <w:p w:rsidR="009434A1" w:rsidRDefault="009434A1" w:rsidP="009434A1">
            <w:pPr>
              <w:spacing w:after="0" w:line="240" w:lineRule="auto"/>
              <w:ind w:right="-456"/>
              <w:rPr>
                <w:rFonts w:ascii="Times New Roman" w:hAnsi="Times New Roman"/>
                <w:sz w:val="20"/>
                <w:szCs w:val="20"/>
              </w:rPr>
            </w:pPr>
            <w:r w:rsidRPr="00A757F8">
              <w:rPr>
                <w:rFonts w:ascii="Times New Roman" w:hAnsi="Times New Roman"/>
                <w:b/>
                <w:sz w:val="20"/>
                <w:szCs w:val="20"/>
              </w:rPr>
              <w:t>Тема: «Зайка рассыпал ягодки рябины»</w:t>
            </w:r>
          </w:p>
          <w:p w:rsidR="009434A1" w:rsidRDefault="009434A1" w:rsidP="009434A1">
            <w:pPr>
              <w:spacing w:after="0" w:line="240" w:lineRule="auto"/>
              <w:ind w:right="-456"/>
              <w:rPr>
                <w:rFonts w:ascii="Times New Roman" w:hAnsi="Times New Roman"/>
                <w:sz w:val="20"/>
                <w:szCs w:val="20"/>
              </w:rPr>
            </w:pPr>
            <w:r w:rsidRPr="00A757F8">
              <w:rPr>
                <w:rFonts w:ascii="Times New Roman" w:hAnsi="Times New Roman"/>
                <w:b/>
                <w:sz w:val="20"/>
                <w:szCs w:val="20"/>
              </w:rPr>
              <w:t xml:space="preserve">Цель: </w:t>
            </w:r>
            <w:r>
              <w:rPr>
                <w:rFonts w:ascii="Times New Roman" w:hAnsi="Times New Roman"/>
                <w:sz w:val="20"/>
                <w:szCs w:val="20"/>
              </w:rPr>
              <w:t>учить отщипывать пластилин маленькими кусочками</w:t>
            </w:r>
          </w:p>
          <w:p w:rsidR="009434A1" w:rsidRDefault="009434A1" w:rsidP="009434A1">
            <w:pPr>
              <w:spacing w:after="0" w:line="240" w:lineRule="auto"/>
              <w:ind w:right="-456"/>
              <w:rPr>
                <w:rFonts w:ascii="Times New Roman" w:hAnsi="Times New Roman"/>
                <w:sz w:val="20"/>
                <w:szCs w:val="20"/>
              </w:rPr>
            </w:pPr>
            <w:r>
              <w:rPr>
                <w:rFonts w:ascii="Times New Roman" w:hAnsi="Times New Roman"/>
                <w:sz w:val="20"/>
                <w:szCs w:val="20"/>
              </w:rPr>
              <w:t xml:space="preserve"> от целого куска; познакомить с пластилином красного</w:t>
            </w:r>
          </w:p>
          <w:p w:rsidR="009434A1" w:rsidRDefault="009434A1" w:rsidP="009434A1">
            <w:pPr>
              <w:spacing w:after="0" w:line="240" w:lineRule="auto"/>
              <w:ind w:right="-456"/>
              <w:rPr>
                <w:rFonts w:ascii="Times New Roman" w:hAnsi="Times New Roman"/>
                <w:sz w:val="20"/>
                <w:szCs w:val="20"/>
              </w:rPr>
            </w:pPr>
            <w:r>
              <w:rPr>
                <w:rFonts w:ascii="Times New Roman" w:hAnsi="Times New Roman"/>
                <w:sz w:val="20"/>
                <w:szCs w:val="20"/>
              </w:rPr>
              <w:t xml:space="preserve"> цвета; воспитывать уверенность в своих силах, развивать потребность в самостоятельности.</w:t>
            </w:r>
          </w:p>
          <w:p w:rsidR="009434A1" w:rsidRPr="00A757F8" w:rsidRDefault="009434A1" w:rsidP="009434A1">
            <w:pPr>
              <w:spacing w:after="0" w:line="240" w:lineRule="auto"/>
              <w:ind w:right="-456"/>
              <w:rPr>
                <w:rFonts w:ascii="Times New Roman" w:hAnsi="Times New Roman"/>
                <w:sz w:val="20"/>
                <w:szCs w:val="20"/>
              </w:rPr>
            </w:pPr>
            <w:r w:rsidRPr="00A757F8">
              <w:rPr>
                <w:rFonts w:ascii="Times New Roman" w:hAnsi="Times New Roman"/>
                <w:b/>
                <w:sz w:val="20"/>
                <w:szCs w:val="20"/>
              </w:rPr>
              <w:t>Используемая литература</w:t>
            </w:r>
            <w:r>
              <w:rPr>
                <w:rFonts w:ascii="Times New Roman" w:hAnsi="Times New Roman"/>
                <w:sz w:val="20"/>
                <w:szCs w:val="20"/>
              </w:rPr>
              <w:t>: комплексно – тематическое планирование образовательной работы с детьми 2  - 3 лет к программе «от рождения до школы» стр. 5</w:t>
            </w:r>
          </w:p>
        </w:tc>
        <w:tc>
          <w:tcPr>
            <w:tcW w:w="2268" w:type="dxa"/>
            <w:gridSpan w:val="2"/>
            <w:shd w:val="clear" w:color="auto" w:fill="auto"/>
          </w:tcPr>
          <w:p w:rsidR="009434A1" w:rsidRDefault="009434A1" w:rsidP="009434A1">
            <w:pPr>
              <w:rPr>
                <w:rFonts w:ascii="Times New Roman" w:hAnsi="Times New Roman"/>
                <w:bCs/>
                <w:color w:val="0F1419"/>
                <w:sz w:val="20"/>
                <w:szCs w:val="20"/>
              </w:rPr>
            </w:pPr>
          </w:p>
          <w:p w:rsidR="009434A1" w:rsidRPr="00A757F8" w:rsidRDefault="009434A1" w:rsidP="009434A1">
            <w:pPr>
              <w:spacing w:after="0" w:line="240" w:lineRule="auto"/>
              <w:rPr>
                <w:rFonts w:ascii="Times New Roman" w:hAnsi="Times New Roman"/>
                <w:b/>
                <w:bCs/>
                <w:color w:val="0F1419"/>
                <w:sz w:val="20"/>
                <w:szCs w:val="20"/>
              </w:rPr>
            </w:pPr>
            <w:r w:rsidRPr="00A757F8">
              <w:rPr>
                <w:rFonts w:ascii="Times New Roman" w:hAnsi="Times New Roman"/>
                <w:b/>
                <w:bCs/>
                <w:color w:val="0F1419"/>
                <w:sz w:val="20"/>
                <w:szCs w:val="20"/>
              </w:rPr>
              <w:t>Центр познания</w:t>
            </w:r>
          </w:p>
          <w:p w:rsidR="009434A1" w:rsidRDefault="009434A1" w:rsidP="009434A1">
            <w:pPr>
              <w:spacing w:after="0" w:line="240" w:lineRule="auto"/>
              <w:rPr>
                <w:rFonts w:ascii="Times New Roman" w:hAnsi="Times New Roman"/>
                <w:bCs/>
                <w:color w:val="0F1419"/>
                <w:sz w:val="20"/>
                <w:szCs w:val="20"/>
              </w:rPr>
            </w:pPr>
            <w:r>
              <w:rPr>
                <w:rFonts w:ascii="Times New Roman" w:hAnsi="Times New Roman"/>
                <w:bCs/>
                <w:color w:val="0F1419"/>
                <w:sz w:val="20"/>
                <w:szCs w:val="20"/>
              </w:rPr>
              <w:t>(фланелеграф, картинки с деревьями, цветами, травой)</w:t>
            </w:r>
          </w:p>
        </w:tc>
        <w:tc>
          <w:tcPr>
            <w:tcW w:w="1984" w:type="dxa"/>
            <w:gridSpan w:val="2"/>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2128" w:type="dxa"/>
            <w:vMerge/>
            <w:shd w:val="clear" w:color="auto" w:fill="auto"/>
          </w:tcPr>
          <w:p w:rsidR="009434A1" w:rsidRDefault="009434A1" w:rsidP="009434A1">
            <w:pPr>
              <w:pStyle w:val="c3"/>
              <w:spacing w:before="0" w:beforeAutospacing="0" w:after="0" w:afterAutospacing="0"/>
              <w:rPr>
                <w:b/>
                <w:sz w:val="20"/>
                <w:szCs w:val="20"/>
              </w:rPr>
            </w:pPr>
          </w:p>
        </w:tc>
      </w:tr>
      <w:tr w:rsidR="009434A1" w:rsidRPr="00F04352" w:rsidTr="009434A1">
        <w:trPr>
          <w:trHeight w:val="3015"/>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9434A1">
            <w:pPr>
              <w:spacing w:after="0" w:line="240" w:lineRule="auto"/>
              <w:rPr>
                <w:rFonts w:ascii="Times New Roman" w:hAnsi="Times New Roman"/>
                <w:color w:val="FF0000"/>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Default="009434A1" w:rsidP="009434A1">
            <w:pPr>
              <w:spacing w:after="0" w:line="240" w:lineRule="auto"/>
              <w:rPr>
                <w:rFonts w:ascii="Times New Roman" w:hAnsi="Times New Roman"/>
                <w:sz w:val="20"/>
                <w:szCs w:val="20"/>
              </w:rPr>
            </w:pPr>
          </w:p>
          <w:p w:rsidR="009434A1" w:rsidRDefault="009434A1" w:rsidP="009434A1">
            <w:pPr>
              <w:spacing w:after="0" w:line="240" w:lineRule="auto"/>
              <w:rPr>
                <w:rFonts w:ascii="Times New Roman" w:hAnsi="Times New Roman"/>
                <w:sz w:val="20"/>
                <w:szCs w:val="20"/>
              </w:rPr>
            </w:pPr>
          </w:p>
          <w:p w:rsidR="009434A1" w:rsidRDefault="009434A1" w:rsidP="009434A1">
            <w:pPr>
              <w:rPr>
                <w:rFonts w:ascii="Times New Roman" w:hAnsi="Times New Roman"/>
                <w:sz w:val="20"/>
                <w:szCs w:val="20"/>
              </w:rPr>
            </w:pPr>
          </w:p>
          <w:p w:rsidR="009434A1" w:rsidRPr="00A544DD" w:rsidRDefault="009434A1" w:rsidP="009434A1">
            <w:pPr>
              <w:rPr>
                <w:rFonts w:ascii="Times New Roman" w:hAnsi="Times New Roman"/>
                <w:sz w:val="20"/>
                <w:szCs w:val="20"/>
              </w:rPr>
            </w:pPr>
          </w:p>
        </w:tc>
        <w:tc>
          <w:tcPr>
            <w:tcW w:w="5342" w:type="dxa"/>
            <w:shd w:val="clear" w:color="auto" w:fill="auto"/>
          </w:tcPr>
          <w:p w:rsidR="009434A1" w:rsidRPr="00F04352" w:rsidRDefault="009434A1" w:rsidP="009434A1">
            <w:pPr>
              <w:pStyle w:val="Style49"/>
              <w:widowControl/>
              <w:tabs>
                <w:tab w:val="left" w:pos="485"/>
              </w:tabs>
              <w:spacing w:line="200" w:lineRule="exact"/>
              <w:rPr>
                <w:rFonts w:ascii="Times New Roman" w:hAnsi="Times New Roman"/>
                <w:b/>
                <w:sz w:val="20"/>
                <w:szCs w:val="20"/>
              </w:rPr>
            </w:pPr>
            <w:r>
              <w:rPr>
                <w:rFonts w:ascii="Times New Roman" w:hAnsi="Times New Roman"/>
                <w:b/>
                <w:bCs/>
                <w:color w:val="000000"/>
                <w:spacing w:val="-8"/>
                <w:sz w:val="20"/>
                <w:szCs w:val="20"/>
              </w:rPr>
              <w:t xml:space="preserve">Наблюдение </w:t>
            </w:r>
            <w:r w:rsidRPr="00F04352">
              <w:rPr>
                <w:rFonts w:ascii="Times New Roman" w:hAnsi="Times New Roman"/>
                <w:b/>
                <w:sz w:val="20"/>
                <w:szCs w:val="20"/>
              </w:rPr>
              <w:t>Наблюдение за птицами.</w:t>
            </w:r>
          </w:p>
          <w:p w:rsidR="009434A1" w:rsidRPr="00F04352" w:rsidRDefault="009434A1" w:rsidP="009434A1">
            <w:pPr>
              <w:pStyle w:val="Style49"/>
              <w:widowControl/>
              <w:tabs>
                <w:tab w:val="left" w:pos="485"/>
              </w:tabs>
              <w:spacing w:line="200" w:lineRule="exact"/>
              <w:jc w:val="both"/>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закрепить знания детей о птицах: название, части тела, питание. Вспомнить, что есть зимующие птицы и перелетные.</w:t>
            </w:r>
          </w:p>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Покормить птиц.</w:t>
            </w:r>
          </w:p>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вызвать желание у детей заботиться о птицах и животных.</w:t>
            </w:r>
          </w:p>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sidRPr="00F04352">
              <w:rPr>
                <w:rFonts w:ascii="Times New Roman" w:hAnsi="Times New Roman"/>
                <w:b/>
                <w:sz w:val="20"/>
                <w:szCs w:val="20"/>
              </w:rPr>
              <w:t>«Воробушки и автомобиль»</w:t>
            </w:r>
          </w:p>
          <w:p w:rsidR="009434A1"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бегать в разных направлениях, не наталкиваясь друг на друга.</w:t>
            </w:r>
          </w:p>
          <w:p w:rsidR="009434A1" w:rsidRPr="006148B1" w:rsidRDefault="009434A1" w:rsidP="009434A1">
            <w:pPr>
              <w:spacing w:after="0" w:line="240" w:lineRule="auto"/>
              <w:rPr>
                <w:rFonts w:ascii="Times New Roman" w:hAnsi="Times New Roman"/>
                <w:b/>
                <w:sz w:val="20"/>
                <w:szCs w:val="20"/>
              </w:rPr>
            </w:pPr>
            <w:r w:rsidRPr="006148B1">
              <w:rPr>
                <w:rFonts w:ascii="Times New Roman" w:hAnsi="Times New Roman"/>
                <w:b/>
                <w:sz w:val="20"/>
                <w:szCs w:val="20"/>
              </w:rPr>
              <w:t>«Перелет птиц»</w:t>
            </w:r>
          </w:p>
          <w:p w:rsidR="009434A1" w:rsidRPr="009057DA" w:rsidRDefault="009434A1" w:rsidP="009434A1">
            <w:pPr>
              <w:spacing w:after="0" w:line="240" w:lineRule="auto"/>
              <w:rPr>
                <w:rFonts w:ascii="Times New Roman" w:hAnsi="Times New Roman"/>
                <w:sz w:val="20"/>
                <w:szCs w:val="20"/>
              </w:rPr>
            </w:pPr>
            <w:r w:rsidRPr="006148B1">
              <w:rPr>
                <w:rFonts w:ascii="Times New Roman" w:hAnsi="Times New Roman"/>
                <w:b/>
                <w:sz w:val="20"/>
                <w:szCs w:val="20"/>
              </w:rPr>
              <w:t>Цель:</w:t>
            </w:r>
            <w:r>
              <w:rPr>
                <w:rFonts w:ascii="Times New Roman" w:hAnsi="Times New Roman"/>
                <w:sz w:val="20"/>
                <w:szCs w:val="20"/>
              </w:rPr>
              <w:t xml:space="preserve"> учить детей бегать врассыпную, не наталкиваясь друг на друга, действовать по сигналу.</w:t>
            </w:r>
          </w:p>
        </w:tc>
        <w:tc>
          <w:tcPr>
            <w:tcW w:w="2268" w:type="dxa"/>
            <w:gridSpan w:val="2"/>
            <w:shd w:val="clear" w:color="auto" w:fill="auto"/>
          </w:tcPr>
          <w:p w:rsidR="009434A1" w:rsidRDefault="009434A1" w:rsidP="009434A1">
            <w:pPr>
              <w:pStyle w:val="Style1"/>
              <w:widowControl/>
              <w:spacing w:line="200" w:lineRule="exact"/>
              <w:rPr>
                <w:rFonts w:ascii="Times New Roman" w:hAnsi="Times New Roman"/>
                <w:sz w:val="20"/>
                <w:szCs w:val="20"/>
              </w:rPr>
            </w:pPr>
            <w:r w:rsidRPr="00F04352">
              <w:rPr>
                <w:rFonts w:ascii="Times New Roman" w:hAnsi="Times New Roman"/>
                <w:b/>
                <w:sz w:val="20"/>
                <w:szCs w:val="20"/>
              </w:rPr>
              <w:t>Выносной материал:</w:t>
            </w:r>
          </w:p>
          <w:p w:rsidR="009434A1" w:rsidRPr="00F04352" w:rsidRDefault="009434A1" w:rsidP="009434A1">
            <w:pPr>
              <w:pStyle w:val="Style1"/>
              <w:widowControl/>
              <w:spacing w:line="200" w:lineRule="exact"/>
              <w:rPr>
                <w:rFonts w:ascii="Times New Roman" w:hAnsi="Times New Roman"/>
                <w:b/>
                <w:sz w:val="20"/>
                <w:szCs w:val="20"/>
              </w:rPr>
            </w:pPr>
            <w:r>
              <w:rPr>
                <w:rFonts w:ascii="Times New Roman" w:hAnsi="Times New Roman"/>
                <w:sz w:val="20"/>
                <w:szCs w:val="20"/>
              </w:rPr>
              <w:t>Корм для птиц, куклы, маски – эмблемы, печатки, лопатки.</w:t>
            </w:r>
          </w:p>
        </w:tc>
        <w:tc>
          <w:tcPr>
            <w:tcW w:w="1984" w:type="dxa"/>
            <w:gridSpan w:val="2"/>
            <w:shd w:val="clear" w:color="auto" w:fill="auto"/>
          </w:tcPr>
          <w:p w:rsidR="009434A1" w:rsidRDefault="009434A1" w:rsidP="009434A1">
            <w:pPr>
              <w:pStyle w:val="Style1"/>
              <w:widowControl/>
              <w:spacing w:line="200" w:lineRule="exact"/>
              <w:rPr>
                <w:rFonts w:ascii="Times New Roman" w:hAnsi="Times New Roman"/>
                <w:b/>
                <w:sz w:val="20"/>
                <w:szCs w:val="20"/>
              </w:rPr>
            </w:pPr>
            <w:r>
              <w:rPr>
                <w:rFonts w:ascii="Times New Roman" w:hAnsi="Times New Roman"/>
                <w:b/>
                <w:sz w:val="20"/>
                <w:szCs w:val="20"/>
              </w:rPr>
              <w:t>Наблюдение за силой ветра с помощью вертушки.</w:t>
            </w:r>
          </w:p>
          <w:p w:rsidR="009434A1" w:rsidRPr="006148B1" w:rsidRDefault="009434A1" w:rsidP="009434A1">
            <w:pPr>
              <w:pStyle w:val="Style1"/>
              <w:widowControl/>
              <w:spacing w:line="200" w:lineRule="exact"/>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упражнять в умении наблюдать и рассуждать.</w:t>
            </w:r>
          </w:p>
          <w:p w:rsidR="009434A1" w:rsidRPr="00F04352" w:rsidRDefault="009434A1" w:rsidP="009434A1">
            <w:pPr>
              <w:pStyle w:val="Style1"/>
              <w:widowControl/>
              <w:spacing w:line="200" w:lineRule="exact"/>
              <w:rPr>
                <w:rFonts w:ascii="Times New Roman" w:hAnsi="Times New Roman"/>
                <w:sz w:val="20"/>
                <w:szCs w:val="20"/>
              </w:rPr>
            </w:pPr>
          </w:p>
        </w:tc>
        <w:tc>
          <w:tcPr>
            <w:tcW w:w="2128" w:type="dxa"/>
            <w:vMerge/>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Разучивание пальчиковой гимнастики</w:t>
            </w:r>
          </w:p>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sz w:val="20"/>
                <w:szCs w:val="20"/>
              </w:rPr>
              <w:t>Рыбки плавали, ныряли</w:t>
            </w:r>
          </w:p>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sz w:val="20"/>
                <w:szCs w:val="20"/>
              </w:rPr>
              <w:t>В чистой свеженькой воде,</w:t>
            </w:r>
          </w:p>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sz w:val="20"/>
                <w:szCs w:val="20"/>
              </w:rPr>
              <w:t>То сожмутся, разожмутся,</w:t>
            </w:r>
          </w:p>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sz w:val="20"/>
                <w:szCs w:val="20"/>
              </w:rPr>
              <w:t>То зароются в песке.</w:t>
            </w:r>
          </w:p>
        </w:tc>
      </w:tr>
      <w:tr w:rsidR="009434A1" w:rsidRPr="00F04352" w:rsidTr="009434A1">
        <w:trPr>
          <w:trHeight w:val="1505"/>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9434A1">
            <w:pPr>
              <w:spacing w:after="0" w:line="240" w:lineRule="auto"/>
              <w:rPr>
                <w:rFonts w:ascii="Times New Roman" w:hAnsi="Times New Roman"/>
                <w:b/>
                <w:sz w:val="20"/>
                <w:szCs w:val="20"/>
              </w:rPr>
            </w:pPr>
          </w:p>
          <w:p w:rsidR="009434A1" w:rsidRPr="00F04352" w:rsidRDefault="009434A1" w:rsidP="009434A1">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b/>
                <w:sz w:val="20"/>
                <w:szCs w:val="20"/>
              </w:rPr>
            </w:pPr>
          </w:p>
          <w:p w:rsidR="009434A1" w:rsidRPr="00F04352" w:rsidRDefault="009434A1" w:rsidP="009434A1">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9434A1">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Default="009434A1" w:rsidP="009434A1">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9434A1">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Pr="00AF078F" w:rsidRDefault="009434A1" w:rsidP="009434A1">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E20838" w:rsidRDefault="009434A1" w:rsidP="009434A1">
            <w:pPr>
              <w:spacing w:after="0" w:line="240" w:lineRule="auto"/>
              <w:rPr>
                <w:rFonts w:ascii="Times New Roman" w:hAnsi="Times New Roman"/>
                <w:b/>
                <w:sz w:val="20"/>
                <w:szCs w:val="20"/>
              </w:rPr>
            </w:pPr>
            <w:r w:rsidRPr="00E20838">
              <w:rPr>
                <w:rFonts w:ascii="Times New Roman" w:hAnsi="Times New Roman"/>
                <w:b/>
                <w:sz w:val="20"/>
                <w:szCs w:val="20"/>
              </w:rPr>
              <w:t xml:space="preserve">игровое упражнение «Волшебная коробочка» </w:t>
            </w:r>
          </w:p>
          <w:p w:rsidR="009434A1" w:rsidRPr="00E20838" w:rsidRDefault="009434A1" w:rsidP="009434A1">
            <w:pPr>
              <w:spacing w:after="0" w:line="240" w:lineRule="auto"/>
              <w:rPr>
                <w:rFonts w:ascii="Times New Roman" w:hAnsi="Times New Roman"/>
                <w:sz w:val="20"/>
                <w:szCs w:val="20"/>
              </w:rPr>
            </w:pPr>
            <w:r w:rsidRPr="00E20838">
              <w:rPr>
                <w:rFonts w:ascii="Times New Roman" w:hAnsi="Times New Roman"/>
                <w:b/>
                <w:sz w:val="20"/>
                <w:szCs w:val="20"/>
              </w:rPr>
              <w:t>Цель:</w:t>
            </w:r>
            <w:r w:rsidRPr="00E20838">
              <w:rPr>
                <w:rFonts w:ascii="Times New Roman" w:hAnsi="Times New Roman"/>
                <w:sz w:val="20"/>
                <w:szCs w:val="20"/>
              </w:rPr>
              <w:t xml:space="preserve"> развитие мышления, логики, умения различать формы.</w:t>
            </w:r>
          </w:p>
        </w:tc>
        <w:tc>
          <w:tcPr>
            <w:tcW w:w="2128" w:type="dxa"/>
            <w:vMerge w:val="restart"/>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rPr>
          <w:trHeight w:val="555"/>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D43640" w:rsidRDefault="009434A1" w:rsidP="009434A1">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Пересказ сказки «курочка ряба»</w:t>
            </w:r>
          </w:p>
        </w:tc>
        <w:tc>
          <w:tcPr>
            <w:tcW w:w="5342" w:type="dxa"/>
            <w:shd w:val="clear" w:color="auto" w:fill="auto"/>
          </w:tcPr>
          <w:p w:rsidR="009434A1" w:rsidRDefault="009434A1" w:rsidP="009434A1">
            <w:pPr>
              <w:rPr>
                <w:rFonts w:ascii="Times New Roman" w:hAnsi="Times New Roman"/>
                <w:b/>
                <w:sz w:val="20"/>
                <w:szCs w:val="20"/>
              </w:rPr>
            </w:pPr>
            <w:r w:rsidRPr="00F04352">
              <w:rPr>
                <w:rFonts w:ascii="Times New Roman" w:hAnsi="Times New Roman" w:cs="Century Schoolbook"/>
                <w:b/>
                <w:sz w:val="20"/>
                <w:szCs w:val="20"/>
              </w:rPr>
              <w:t>Цель:</w:t>
            </w:r>
            <w:r>
              <w:rPr>
                <w:rFonts w:ascii="Times New Roman" w:hAnsi="Times New Roman" w:cs="Century Schoolbook"/>
                <w:sz w:val="20"/>
                <w:szCs w:val="20"/>
              </w:rPr>
              <w:t>учить пересказу знакомой сказки.</w:t>
            </w:r>
          </w:p>
        </w:tc>
        <w:tc>
          <w:tcPr>
            <w:tcW w:w="2268" w:type="dxa"/>
            <w:gridSpan w:val="2"/>
            <w:shd w:val="clear" w:color="auto" w:fill="auto"/>
          </w:tcPr>
          <w:p w:rsidR="009434A1" w:rsidRDefault="009434A1" w:rsidP="009434A1">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Литературный центр</w:t>
            </w:r>
          </w:p>
          <w:p w:rsidR="009434A1" w:rsidRDefault="009434A1" w:rsidP="009434A1">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w:t>
            </w:r>
            <w:r w:rsidRPr="00FD3F22">
              <w:rPr>
                <w:rFonts w:ascii="Times New Roman" w:hAnsi="Times New Roman" w:cs="Century Schoolbook"/>
                <w:sz w:val="20"/>
                <w:szCs w:val="20"/>
              </w:rPr>
              <w:t>Иллюстрации к сказке)</w:t>
            </w:r>
          </w:p>
        </w:tc>
        <w:tc>
          <w:tcPr>
            <w:tcW w:w="1984" w:type="dxa"/>
            <w:gridSpan w:val="2"/>
            <w:vMerge/>
            <w:shd w:val="clear" w:color="auto" w:fill="auto"/>
          </w:tcPr>
          <w:p w:rsidR="009434A1" w:rsidRPr="00F04352" w:rsidRDefault="009434A1" w:rsidP="009434A1">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rPr>
          <w:trHeight w:val="768"/>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9434A1">
            <w:pPr>
              <w:rPr>
                <w:rFonts w:ascii="Times New Roman" w:hAnsi="Times New Roman"/>
                <w:sz w:val="20"/>
                <w:szCs w:val="20"/>
              </w:rPr>
            </w:pPr>
          </w:p>
          <w:p w:rsidR="009434A1" w:rsidRPr="00F04352" w:rsidRDefault="009434A1" w:rsidP="009434A1">
            <w:pPr>
              <w:rPr>
                <w:rFonts w:ascii="Times New Roman" w:hAnsi="Times New Roman"/>
                <w:sz w:val="20"/>
                <w:szCs w:val="20"/>
              </w:rPr>
            </w:pPr>
          </w:p>
        </w:tc>
        <w:tc>
          <w:tcPr>
            <w:tcW w:w="5352" w:type="dxa"/>
            <w:gridSpan w:val="2"/>
            <w:shd w:val="clear" w:color="auto" w:fill="auto"/>
          </w:tcPr>
          <w:p w:rsidR="009434A1" w:rsidRDefault="009434A1" w:rsidP="009434A1">
            <w:pPr>
              <w:shd w:val="clear" w:color="auto" w:fill="FFFFFF"/>
              <w:spacing w:after="0" w:line="180" w:lineRule="exact"/>
              <w:rPr>
                <w:rFonts w:ascii="Times New Roman" w:hAnsi="Times New Roman"/>
                <w:b/>
                <w:bCs/>
                <w:color w:val="000000"/>
                <w:spacing w:val="-8"/>
                <w:sz w:val="20"/>
                <w:szCs w:val="20"/>
              </w:rPr>
            </w:pPr>
            <w:r w:rsidRPr="00F04352">
              <w:rPr>
                <w:rFonts w:ascii="Times New Roman" w:hAnsi="Times New Roman"/>
                <w:b/>
                <w:bCs/>
                <w:color w:val="000000"/>
                <w:spacing w:val="-8"/>
                <w:sz w:val="20"/>
                <w:szCs w:val="20"/>
              </w:rPr>
              <w:t xml:space="preserve">Наблюдение </w:t>
            </w:r>
            <w:r>
              <w:rPr>
                <w:rFonts w:ascii="Times New Roman" w:hAnsi="Times New Roman"/>
                <w:b/>
                <w:bCs/>
                <w:color w:val="000000"/>
                <w:spacing w:val="-8"/>
                <w:sz w:val="20"/>
                <w:szCs w:val="20"/>
              </w:rPr>
              <w:t>за первым снегом.</w:t>
            </w:r>
          </w:p>
          <w:p w:rsidR="009434A1" w:rsidRPr="00FD3F22" w:rsidRDefault="009434A1" w:rsidP="009434A1">
            <w:pPr>
              <w:shd w:val="clear" w:color="auto" w:fill="FFFFFF"/>
              <w:spacing w:after="0" w:line="180" w:lineRule="exact"/>
              <w:jc w:val="both"/>
              <w:rPr>
                <w:rFonts w:ascii="Times New Roman" w:hAnsi="Times New Roman"/>
                <w:iCs/>
                <w:color w:val="000000"/>
                <w:spacing w:val="-1"/>
                <w:sz w:val="20"/>
                <w:szCs w:val="20"/>
              </w:rPr>
            </w:pPr>
            <w:r w:rsidRPr="00F04352">
              <w:rPr>
                <w:rFonts w:ascii="Times New Roman" w:hAnsi="Times New Roman"/>
                <w:b/>
                <w:iCs/>
                <w:color w:val="000000"/>
                <w:spacing w:val="-1"/>
                <w:sz w:val="20"/>
                <w:szCs w:val="20"/>
              </w:rPr>
              <w:t>Цель</w:t>
            </w:r>
            <w:r w:rsidRPr="00F04352">
              <w:rPr>
                <w:rFonts w:ascii="Times New Roman" w:hAnsi="Times New Roman"/>
                <w:b/>
                <w:i/>
                <w:iCs/>
                <w:color w:val="000000"/>
                <w:spacing w:val="-1"/>
                <w:sz w:val="20"/>
                <w:szCs w:val="20"/>
              </w:rPr>
              <w:t>:</w:t>
            </w:r>
            <w:r>
              <w:rPr>
                <w:rFonts w:ascii="Times New Roman" w:hAnsi="Times New Roman"/>
                <w:iCs/>
                <w:color w:val="000000"/>
                <w:spacing w:val="-1"/>
                <w:sz w:val="20"/>
                <w:szCs w:val="20"/>
              </w:rPr>
              <w:t>познакомить с природным явлением – снегом; показать разнообразие состояние воды в окружающей среде.</w:t>
            </w:r>
          </w:p>
          <w:p w:rsidR="009434A1" w:rsidRPr="00FD3F22" w:rsidRDefault="009434A1" w:rsidP="009434A1">
            <w:pPr>
              <w:spacing w:after="0" w:line="240" w:lineRule="auto"/>
              <w:rPr>
                <w:rFonts w:ascii="Times New Roman" w:hAnsi="Times New Roman"/>
                <w:b/>
                <w:sz w:val="20"/>
                <w:szCs w:val="20"/>
              </w:rPr>
            </w:pPr>
            <w:r w:rsidRPr="00F04352">
              <w:rPr>
                <w:rFonts w:ascii="Times New Roman" w:hAnsi="Times New Roman"/>
                <w:b/>
                <w:bCs/>
                <w:color w:val="000000"/>
                <w:spacing w:val="-11"/>
                <w:sz w:val="20"/>
                <w:szCs w:val="20"/>
              </w:rPr>
              <w:t>Трудовая деятельность.</w:t>
            </w:r>
            <w:r>
              <w:rPr>
                <w:rFonts w:ascii="Times New Roman" w:hAnsi="Times New Roman"/>
                <w:b/>
                <w:bCs/>
                <w:color w:val="000000"/>
                <w:spacing w:val="-11"/>
                <w:sz w:val="20"/>
                <w:szCs w:val="20"/>
              </w:rPr>
              <w:t xml:space="preserve"> Утепление корней растений вместе с воспитателем.</w:t>
            </w:r>
          </w:p>
          <w:p w:rsidR="009434A1" w:rsidRPr="00F04352" w:rsidRDefault="009434A1" w:rsidP="009434A1">
            <w:pPr>
              <w:spacing w:after="0" w:line="240" w:lineRule="auto"/>
              <w:rPr>
                <w:rFonts w:ascii="Times New Roman" w:hAnsi="Times New Roman"/>
                <w:b/>
                <w:sz w:val="20"/>
                <w:szCs w:val="20"/>
              </w:rPr>
            </w:pPr>
            <w:r>
              <w:rPr>
                <w:rFonts w:ascii="Times New Roman" w:hAnsi="Times New Roman"/>
                <w:b/>
                <w:bCs/>
                <w:color w:val="000000"/>
                <w:spacing w:val="-11"/>
                <w:sz w:val="20"/>
                <w:szCs w:val="20"/>
              </w:rPr>
              <w:t>Цель:</w:t>
            </w:r>
            <w:r w:rsidRPr="00FD3F22">
              <w:rPr>
                <w:rFonts w:ascii="Times New Roman" w:hAnsi="Times New Roman"/>
                <w:bCs/>
                <w:color w:val="000000"/>
                <w:spacing w:val="-11"/>
                <w:sz w:val="20"/>
                <w:szCs w:val="20"/>
              </w:rPr>
              <w:t>воспитывать желание  участвовать в уходе за растениями; учить бережно относиться к растительному миру.</w:t>
            </w:r>
          </w:p>
          <w:p w:rsidR="009434A1" w:rsidRPr="00F04352" w:rsidRDefault="009434A1" w:rsidP="009434A1">
            <w:pPr>
              <w:shd w:val="clear" w:color="auto" w:fill="FFFFFF"/>
              <w:spacing w:after="0" w:line="180" w:lineRule="exact"/>
              <w:ind w:firstLine="142"/>
              <w:jc w:val="both"/>
              <w:rPr>
                <w:rFonts w:ascii="Times New Roman" w:hAnsi="Times New Roman"/>
                <w:color w:val="000000"/>
                <w:spacing w:val="-3"/>
                <w:sz w:val="20"/>
                <w:szCs w:val="20"/>
              </w:rPr>
            </w:pPr>
          </w:p>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 xml:space="preserve">Подвижная игра </w:t>
            </w:r>
            <w:r>
              <w:rPr>
                <w:rFonts w:ascii="Times New Roman" w:hAnsi="Times New Roman"/>
                <w:b/>
                <w:sz w:val="20"/>
                <w:szCs w:val="20"/>
              </w:rPr>
              <w:t>«Попади в круг»</w:t>
            </w:r>
          </w:p>
          <w:p w:rsidR="009434A1"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Цель:</w:t>
            </w:r>
            <w:r>
              <w:rPr>
                <w:rFonts w:ascii="Times New Roman" w:hAnsi="Times New Roman"/>
                <w:sz w:val="20"/>
                <w:szCs w:val="20"/>
              </w:rPr>
              <w:t>совершенствовать умение обращаться с предметами; учить попадать в цель, развивать глазомер, ловкость.</w:t>
            </w:r>
          </w:p>
          <w:p w:rsidR="00DE7624" w:rsidRPr="00F04352" w:rsidRDefault="00DE7624" w:rsidP="009434A1">
            <w:pPr>
              <w:spacing w:after="0" w:line="240" w:lineRule="auto"/>
              <w:rPr>
                <w:rFonts w:ascii="Times New Roman" w:hAnsi="Times New Roman"/>
                <w:sz w:val="20"/>
                <w:szCs w:val="20"/>
              </w:rPr>
            </w:pPr>
          </w:p>
        </w:tc>
        <w:tc>
          <w:tcPr>
            <w:tcW w:w="2258" w:type="dxa"/>
            <w:shd w:val="clear" w:color="auto" w:fill="auto"/>
          </w:tcPr>
          <w:p w:rsidR="009434A1"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p>
          <w:p w:rsidR="009434A1" w:rsidRPr="00F04352" w:rsidRDefault="009434A1" w:rsidP="009434A1">
            <w:pPr>
              <w:spacing w:after="0" w:line="240" w:lineRule="auto"/>
              <w:rPr>
                <w:rFonts w:ascii="Times New Roman" w:hAnsi="Times New Roman"/>
                <w:sz w:val="20"/>
                <w:szCs w:val="20"/>
              </w:rPr>
            </w:pPr>
            <w:r>
              <w:rPr>
                <w:rFonts w:ascii="Times New Roman" w:hAnsi="Times New Roman"/>
                <w:sz w:val="20"/>
                <w:szCs w:val="20"/>
              </w:rPr>
              <w:t>Мячи, обручи, мешочки с песком, печатки, лопатки.</w:t>
            </w:r>
          </w:p>
        </w:tc>
        <w:tc>
          <w:tcPr>
            <w:tcW w:w="1977" w:type="dxa"/>
            <w:shd w:val="clear" w:color="auto" w:fill="auto"/>
          </w:tcPr>
          <w:p w:rsidR="009434A1" w:rsidRPr="00545B8D" w:rsidRDefault="009434A1" w:rsidP="009434A1">
            <w:pPr>
              <w:pStyle w:val="Style1"/>
              <w:widowControl/>
              <w:spacing w:line="240" w:lineRule="auto"/>
              <w:rPr>
                <w:rFonts w:ascii="Times New Roman" w:hAnsi="Times New Roman"/>
                <w:sz w:val="20"/>
                <w:szCs w:val="20"/>
              </w:rPr>
            </w:pPr>
            <w:r w:rsidRPr="00545B8D">
              <w:rPr>
                <w:rFonts w:ascii="Times New Roman" w:hAnsi="Times New Roman"/>
                <w:b/>
                <w:sz w:val="20"/>
                <w:szCs w:val="20"/>
              </w:rPr>
              <w:t>игровое упражнение «Донеси шарик»</w:t>
            </w:r>
            <w:r w:rsidRPr="00545B8D">
              <w:rPr>
                <w:rFonts w:ascii="Times New Roman" w:hAnsi="Times New Roman"/>
                <w:sz w:val="20"/>
                <w:szCs w:val="20"/>
              </w:rPr>
              <w:t xml:space="preserve"> на развитие слаженности и координации движений</w:t>
            </w:r>
          </w:p>
        </w:tc>
        <w:tc>
          <w:tcPr>
            <w:tcW w:w="2135" w:type="dxa"/>
            <w:gridSpan w:val="2"/>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c>
          <w:tcPr>
            <w:tcW w:w="1008"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9434A1">
        <w:trPr>
          <w:trHeight w:val="70"/>
        </w:trPr>
        <w:tc>
          <w:tcPr>
            <w:tcW w:w="1008"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9434A1">
        <w:trPr>
          <w:cantSplit/>
          <w:trHeight w:val="919"/>
        </w:trPr>
        <w:tc>
          <w:tcPr>
            <w:tcW w:w="1008" w:type="dxa"/>
            <w:vMerge w:val="restart"/>
            <w:shd w:val="clear" w:color="auto" w:fill="auto"/>
            <w:textDirection w:val="btLr"/>
          </w:tcPr>
          <w:p w:rsidR="009434A1" w:rsidRDefault="009434A1" w:rsidP="009434A1">
            <w:pPr>
              <w:spacing w:after="0" w:line="240" w:lineRule="auto"/>
              <w:ind w:left="113" w:right="113"/>
              <w:jc w:val="center"/>
              <w:rPr>
                <w:rFonts w:ascii="Times New Roman" w:hAnsi="Times New Roman"/>
                <w:b/>
                <w:sz w:val="20"/>
                <w:szCs w:val="20"/>
              </w:rPr>
            </w:pPr>
            <w:r>
              <w:rPr>
                <w:rFonts w:ascii="Times New Roman" w:hAnsi="Times New Roman"/>
                <w:b/>
                <w:sz w:val="20"/>
                <w:szCs w:val="20"/>
              </w:rPr>
              <w:t>19 октября – понедельник</w:t>
            </w:r>
          </w:p>
          <w:p w:rsidR="009434A1" w:rsidRPr="00F04352" w:rsidRDefault="009434A1" w:rsidP="009434A1">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животных. Домашние животные и их детеныши.</w:t>
            </w:r>
          </w:p>
        </w:tc>
        <w:tc>
          <w:tcPr>
            <w:tcW w:w="1980" w:type="dxa"/>
            <w:shd w:val="clear" w:color="auto" w:fill="auto"/>
          </w:tcPr>
          <w:p w:rsidR="009434A1" w:rsidRPr="009057DA" w:rsidRDefault="009434A1" w:rsidP="009434A1">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9434A1" w:rsidRPr="00A544DD" w:rsidRDefault="009434A1" w:rsidP="009434A1">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9434A1" w:rsidRPr="00F04352" w:rsidRDefault="009434A1" w:rsidP="009434A1">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b/>
                <w:sz w:val="20"/>
                <w:szCs w:val="20"/>
              </w:rPr>
            </w:pPr>
          </w:p>
          <w:p w:rsidR="009434A1" w:rsidRPr="00061A66" w:rsidRDefault="009434A1" w:rsidP="009434A1">
            <w:pPr>
              <w:spacing w:after="0" w:line="240" w:lineRule="auto"/>
              <w:rPr>
                <w:rFonts w:ascii="Times New Roman" w:hAnsi="Times New Roman"/>
                <w:b/>
                <w:sz w:val="20"/>
                <w:szCs w:val="20"/>
              </w:rPr>
            </w:pPr>
            <w:r w:rsidRPr="00061A66">
              <w:rPr>
                <w:rFonts w:ascii="Times New Roman" w:hAnsi="Times New Roman"/>
                <w:b/>
                <w:sz w:val="20"/>
                <w:szCs w:val="20"/>
              </w:rPr>
              <w:t>Дружный круг</w:t>
            </w:r>
          </w:p>
        </w:tc>
        <w:tc>
          <w:tcPr>
            <w:tcW w:w="1984" w:type="dxa"/>
            <w:gridSpan w:val="2"/>
            <w:vMerge w:val="restart"/>
            <w:shd w:val="clear" w:color="auto" w:fill="auto"/>
          </w:tcPr>
          <w:p w:rsidR="009434A1" w:rsidRPr="00545B8D" w:rsidRDefault="009434A1" w:rsidP="009434A1">
            <w:pPr>
              <w:spacing w:after="0" w:line="240" w:lineRule="auto"/>
              <w:rPr>
                <w:rFonts w:ascii="Times New Roman" w:hAnsi="Times New Roman"/>
                <w:b/>
                <w:sz w:val="20"/>
                <w:szCs w:val="20"/>
              </w:rPr>
            </w:pPr>
            <w:r>
              <w:rPr>
                <w:rFonts w:ascii="Times New Roman" w:hAnsi="Times New Roman"/>
                <w:b/>
                <w:sz w:val="20"/>
                <w:szCs w:val="20"/>
              </w:rPr>
              <w:t>И</w:t>
            </w:r>
            <w:r w:rsidRPr="00061A66">
              <w:rPr>
                <w:rFonts w:ascii="Times New Roman" w:hAnsi="Times New Roman"/>
                <w:b/>
                <w:sz w:val="20"/>
                <w:szCs w:val="20"/>
              </w:rPr>
              <w:t>гровое упражнение «Слушай и прыгай»</w:t>
            </w:r>
            <w:r w:rsidRPr="00545B8D">
              <w:rPr>
                <w:rFonts w:ascii="Times New Roman" w:hAnsi="Times New Roman"/>
                <w:sz w:val="20"/>
                <w:szCs w:val="20"/>
              </w:rPr>
              <w:t xml:space="preserve"> на развитие координации движений, вестибулярного аппарата, умения контролировать свои движения</w:t>
            </w:r>
          </w:p>
        </w:tc>
        <w:tc>
          <w:tcPr>
            <w:tcW w:w="2128" w:type="dxa"/>
            <w:vMerge w:val="restart"/>
            <w:shd w:val="clear" w:color="auto" w:fill="auto"/>
          </w:tcPr>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Pr="00F04352" w:rsidRDefault="009434A1" w:rsidP="009434A1">
            <w:pPr>
              <w:pStyle w:val="c3"/>
              <w:spacing w:before="0" w:beforeAutospacing="0" w:after="0" w:afterAutospacing="0"/>
              <w:rPr>
                <w:b/>
                <w:sz w:val="20"/>
                <w:szCs w:val="20"/>
              </w:rPr>
            </w:pPr>
          </w:p>
        </w:tc>
      </w:tr>
      <w:tr w:rsidR="009434A1" w:rsidRPr="00F04352" w:rsidTr="009434A1">
        <w:trPr>
          <w:cantSplit/>
          <w:trHeight w:val="720"/>
        </w:trPr>
        <w:tc>
          <w:tcPr>
            <w:tcW w:w="1008" w:type="dxa"/>
            <w:vMerge/>
            <w:shd w:val="clear" w:color="auto" w:fill="auto"/>
            <w:textDirection w:val="btLr"/>
          </w:tcPr>
          <w:p w:rsidR="009434A1" w:rsidRDefault="009434A1" w:rsidP="009434A1">
            <w:pPr>
              <w:spacing w:after="0" w:line="240" w:lineRule="auto"/>
              <w:ind w:left="113" w:right="113"/>
              <w:rPr>
                <w:rFonts w:ascii="Times New Roman" w:hAnsi="Times New Roman"/>
                <w:b/>
                <w:sz w:val="20"/>
                <w:szCs w:val="20"/>
              </w:rPr>
            </w:pPr>
          </w:p>
        </w:tc>
        <w:tc>
          <w:tcPr>
            <w:tcW w:w="1980" w:type="dxa"/>
            <w:shd w:val="clear" w:color="auto" w:fill="auto"/>
          </w:tcPr>
          <w:p w:rsidR="009434A1" w:rsidRPr="00061A66" w:rsidRDefault="009434A1" w:rsidP="009434A1">
            <w:pPr>
              <w:spacing w:after="0" w:line="240" w:lineRule="auto"/>
              <w:rPr>
                <w:rFonts w:ascii="Times New Roman" w:hAnsi="Times New Roman"/>
                <w:b/>
                <w:sz w:val="20"/>
                <w:szCs w:val="20"/>
                <w:u w:val="single"/>
              </w:rPr>
            </w:pPr>
            <w:r w:rsidRPr="00061A66">
              <w:rPr>
                <w:rFonts w:ascii="Times New Roman" w:hAnsi="Times New Roman"/>
                <w:b/>
                <w:sz w:val="20"/>
                <w:szCs w:val="20"/>
              </w:rPr>
              <w:t>Рассматривание пейзажных картин на тему «Осень».</w:t>
            </w:r>
          </w:p>
        </w:tc>
        <w:tc>
          <w:tcPr>
            <w:tcW w:w="5342" w:type="dxa"/>
            <w:shd w:val="clear" w:color="auto" w:fill="auto"/>
          </w:tcPr>
          <w:p w:rsidR="009434A1" w:rsidRDefault="009434A1" w:rsidP="009434A1">
            <w:pPr>
              <w:rPr>
                <w:rFonts w:ascii="Times New Roman" w:hAnsi="Times New Roman"/>
                <w:b/>
                <w:sz w:val="20"/>
                <w:szCs w:val="20"/>
              </w:rPr>
            </w:pPr>
            <w:r>
              <w:rPr>
                <w:rFonts w:ascii="Times New Roman" w:hAnsi="Times New Roman"/>
                <w:b/>
                <w:sz w:val="20"/>
                <w:szCs w:val="20"/>
              </w:rPr>
              <w:t xml:space="preserve">Цель: </w:t>
            </w:r>
            <w:r w:rsidRPr="00061A66">
              <w:rPr>
                <w:rFonts w:ascii="Times New Roman" w:hAnsi="Times New Roman"/>
                <w:sz w:val="20"/>
                <w:szCs w:val="20"/>
              </w:rPr>
              <w:t>расширять и уточнять представления детей о времени года</w:t>
            </w:r>
            <w:r>
              <w:rPr>
                <w:rFonts w:ascii="Times New Roman" w:hAnsi="Times New Roman"/>
                <w:sz w:val="20"/>
                <w:szCs w:val="20"/>
              </w:rPr>
              <w:t xml:space="preserve"> «</w:t>
            </w:r>
            <w:r w:rsidRPr="00061A66">
              <w:rPr>
                <w:rFonts w:ascii="Times New Roman" w:hAnsi="Times New Roman"/>
                <w:sz w:val="20"/>
                <w:szCs w:val="20"/>
              </w:rPr>
              <w:t>осень</w:t>
            </w:r>
            <w:r>
              <w:rPr>
                <w:rFonts w:ascii="Times New Roman" w:hAnsi="Times New Roman"/>
                <w:sz w:val="20"/>
                <w:szCs w:val="20"/>
              </w:rPr>
              <w:t>»</w:t>
            </w:r>
            <w:r w:rsidRPr="00061A66">
              <w:rPr>
                <w:rFonts w:ascii="Times New Roman" w:hAnsi="Times New Roman"/>
                <w:sz w:val="20"/>
                <w:szCs w:val="20"/>
              </w:rPr>
              <w:t>.</w:t>
            </w:r>
          </w:p>
        </w:tc>
        <w:tc>
          <w:tcPr>
            <w:tcW w:w="2268" w:type="dxa"/>
            <w:gridSpan w:val="2"/>
            <w:shd w:val="clear" w:color="auto" w:fill="auto"/>
          </w:tcPr>
          <w:p w:rsidR="009434A1" w:rsidRPr="00061A66" w:rsidRDefault="009434A1" w:rsidP="009434A1">
            <w:pPr>
              <w:spacing w:after="0" w:line="240" w:lineRule="auto"/>
              <w:rPr>
                <w:rFonts w:ascii="Times New Roman" w:hAnsi="Times New Roman"/>
                <w:b/>
                <w:bCs/>
                <w:color w:val="0F1419"/>
                <w:sz w:val="20"/>
                <w:szCs w:val="20"/>
              </w:rPr>
            </w:pPr>
            <w:r w:rsidRPr="00061A66">
              <w:rPr>
                <w:rFonts w:ascii="Times New Roman" w:hAnsi="Times New Roman"/>
                <w:b/>
                <w:bCs/>
                <w:color w:val="0F1419"/>
                <w:sz w:val="20"/>
                <w:szCs w:val="20"/>
              </w:rPr>
              <w:t>Дружный круг</w:t>
            </w:r>
          </w:p>
          <w:p w:rsidR="009434A1" w:rsidRPr="009057DA" w:rsidRDefault="009434A1" w:rsidP="009434A1">
            <w:pPr>
              <w:spacing w:after="0" w:line="240" w:lineRule="auto"/>
              <w:rPr>
                <w:rFonts w:ascii="Times New Roman" w:hAnsi="Times New Roman"/>
                <w:bCs/>
                <w:color w:val="0F1419"/>
                <w:sz w:val="20"/>
                <w:szCs w:val="20"/>
              </w:rPr>
            </w:pPr>
            <w:r>
              <w:rPr>
                <w:rFonts w:ascii="Times New Roman" w:hAnsi="Times New Roman"/>
                <w:bCs/>
                <w:color w:val="0F1419"/>
                <w:sz w:val="20"/>
                <w:szCs w:val="20"/>
              </w:rPr>
              <w:t>(картины с осенних пейзажей)</w:t>
            </w:r>
          </w:p>
        </w:tc>
        <w:tc>
          <w:tcPr>
            <w:tcW w:w="1984" w:type="dxa"/>
            <w:gridSpan w:val="2"/>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2128" w:type="dxa"/>
            <w:vMerge/>
            <w:shd w:val="clear" w:color="auto" w:fill="auto"/>
          </w:tcPr>
          <w:p w:rsidR="009434A1" w:rsidRDefault="009434A1" w:rsidP="009434A1">
            <w:pPr>
              <w:pStyle w:val="c3"/>
              <w:spacing w:before="0" w:beforeAutospacing="0" w:after="0" w:afterAutospacing="0"/>
              <w:rPr>
                <w:b/>
                <w:sz w:val="20"/>
                <w:szCs w:val="20"/>
              </w:rPr>
            </w:pPr>
          </w:p>
        </w:tc>
      </w:tr>
      <w:tr w:rsidR="009434A1" w:rsidRPr="00F04352" w:rsidTr="009434A1">
        <w:trPr>
          <w:cantSplit/>
          <w:trHeight w:val="833"/>
        </w:trPr>
        <w:tc>
          <w:tcPr>
            <w:tcW w:w="1008" w:type="dxa"/>
            <w:vMerge/>
            <w:shd w:val="clear" w:color="auto" w:fill="auto"/>
            <w:textDirection w:val="btLr"/>
          </w:tcPr>
          <w:p w:rsidR="009434A1" w:rsidRDefault="009434A1" w:rsidP="009434A1">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9434A1">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Рассказывание по картине «кошка с котятами»</w:t>
            </w:r>
          </w:p>
        </w:tc>
        <w:tc>
          <w:tcPr>
            <w:tcW w:w="5342" w:type="dxa"/>
            <w:shd w:val="clear" w:color="auto" w:fill="auto"/>
          </w:tcPr>
          <w:p w:rsidR="009434A1" w:rsidRPr="00F04352" w:rsidRDefault="009434A1" w:rsidP="009434A1">
            <w:pPr>
              <w:spacing w:after="0" w:line="240" w:lineRule="auto"/>
              <w:rPr>
                <w:rFonts w:ascii="Times New Roman" w:hAnsi="Times New Roman"/>
                <w:sz w:val="20"/>
                <w:szCs w:val="20"/>
              </w:rPr>
            </w:pPr>
            <w:r w:rsidRPr="00FD3F22">
              <w:rPr>
                <w:rFonts w:ascii="Times New Roman" w:hAnsi="Times New Roman"/>
                <w:b/>
                <w:sz w:val="20"/>
                <w:szCs w:val="20"/>
              </w:rPr>
              <w:t>Цель:</w:t>
            </w:r>
            <w:r>
              <w:rPr>
                <w:rFonts w:ascii="Times New Roman" w:hAnsi="Times New Roman"/>
                <w:sz w:val="20"/>
                <w:szCs w:val="20"/>
              </w:rPr>
              <w:t xml:space="preserve"> учить составлять небольшой рассказ.</w:t>
            </w:r>
          </w:p>
        </w:tc>
        <w:tc>
          <w:tcPr>
            <w:tcW w:w="2268" w:type="dxa"/>
            <w:gridSpan w:val="2"/>
            <w:shd w:val="clear" w:color="auto" w:fill="auto"/>
          </w:tcPr>
          <w:p w:rsidR="009434A1" w:rsidRDefault="009434A1" w:rsidP="009434A1">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Литературный центр</w:t>
            </w:r>
          </w:p>
          <w:p w:rsidR="009434A1" w:rsidRPr="00676B0C" w:rsidRDefault="009434A1" w:rsidP="009434A1">
            <w:pPr>
              <w:spacing w:after="0" w:line="240" w:lineRule="auto"/>
              <w:ind w:right="-454"/>
              <w:rPr>
                <w:rFonts w:ascii="Times New Roman" w:hAnsi="Times New Roman"/>
                <w:bCs/>
                <w:color w:val="0F1419"/>
                <w:sz w:val="20"/>
                <w:szCs w:val="20"/>
              </w:rPr>
            </w:pPr>
            <w:r w:rsidRPr="00676B0C">
              <w:rPr>
                <w:rFonts w:ascii="Times New Roman" w:hAnsi="Times New Roman"/>
                <w:bCs/>
                <w:color w:val="0F1419"/>
                <w:sz w:val="20"/>
                <w:szCs w:val="20"/>
              </w:rPr>
              <w:t>(иллюстрация «Кошка с котятами»)</w:t>
            </w:r>
          </w:p>
        </w:tc>
        <w:tc>
          <w:tcPr>
            <w:tcW w:w="1984" w:type="dxa"/>
            <w:gridSpan w:val="2"/>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2128" w:type="dxa"/>
            <w:vMerge/>
            <w:shd w:val="clear" w:color="auto" w:fill="auto"/>
          </w:tcPr>
          <w:p w:rsidR="009434A1" w:rsidRDefault="009434A1" w:rsidP="009434A1">
            <w:pPr>
              <w:pStyle w:val="c3"/>
              <w:spacing w:before="0" w:beforeAutospacing="0" w:after="0" w:afterAutospacing="0"/>
              <w:rPr>
                <w:b/>
                <w:sz w:val="20"/>
                <w:szCs w:val="20"/>
              </w:rPr>
            </w:pPr>
          </w:p>
        </w:tc>
      </w:tr>
      <w:tr w:rsidR="009434A1" w:rsidRPr="00F04352" w:rsidTr="009434A1">
        <w:trPr>
          <w:cantSplit/>
          <w:trHeight w:val="563"/>
        </w:trPr>
        <w:tc>
          <w:tcPr>
            <w:tcW w:w="1008" w:type="dxa"/>
            <w:vMerge/>
            <w:shd w:val="clear" w:color="auto" w:fill="auto"/>
            <w:textDirection w:val="btLr"/>
          </w:tcPr>
          <w:p w:rsidR="009434A1" w:rsidRDefault="009434A1" w:rsidP="009434A1">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9434A1">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9434A1">
            <w:pPr>
              <w:spacing w:after="0" w:line="240" w:lineRule="auto"/>
              <w:ind w:right="-456"/>
              <w:rPr>
                <w:rFonts w:ascii="Times New Roman" w:hAnsi="Times New Roman"/>
                <w:b/>
                <w:sz w:val="20"/>
                <w:szCs w:val="20"/>
              </w:rPr>
            </w:pPr>
            <w:r>
              <w:rPr>
                <w:rFonts w:ascii="Times New Roman" w:hAnsi="Times New Roman"/>
                <w:b/>
                <w:sz w:val="20"/>
                <w:szCs w:val="20"/>
              </w:rPr>
              <w:t>НОД ознакомление с окружающим миром</w:t>
            </w:r>
          </w:p>
          <w:p w:rsidR="009434A1" w:rsidRDefault="009434A1" w:rsidP="009434A1">
            <w:pPr>
              <w:spacing w:after="0" w:line="240" w:lineRule="auto"/>
              <w:ind w:right="-456"/>
              <w:rPr>
                <w:rFonts w:ascii="Times New Roman" w:hAnsi="Times New Roman"/>
                <w:b/>
                <w:sz w:val="20"/>
                <w:szCs w:val="20"/>
              </w:rPr>
            </w:pPr>
            <w:r>
              <w:rPr>
                <w:rFonts w:ascii="Times New Roman" w:hAnsi="Times New Roman"/>
                <w:b/>
                <w:sz w:val="20"/>
                <w:szCs w:val="20"/>
              </w:rPr>
              <w:t>Тема: Знакомство с домашними животными.</w:t>
            </w:r>
          </w:p>
          <w:p w:rsidR="009434A1" w:rsidRDefault="009434A1" w:rsidP="009434A1">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развивать реалистическое представление о домашних    </w:t>
            </w:r>
          </w:p>
          <w:p w:rsidR="009434A1" w:rsidRDefault="009434A1" w:rsidP="009434A1">
            <w:pPr>
              <w:spacing w:after="0" w:line="240" w:lineRule="auto"/>
              <w:ind w:right="-456"/>
              <w:rPr>
                <w:rFonts w:ascii="Times New Roman" w:hAnsi="Times New Roman"/>
                <w:sz w:val="20"/>
                <w:szCs w:val="20"/>
              </w:rPr>
            </w:pPr>
            <w:r>
              <w:rPr>
                <w:rFonts w:ascii="Times New Roman" w:hAnsi="Times New Roman"/>
                <w:sz w:val="20"/>
                <w:szCs w:val="20"/>
              </w:rPr>
              <w:t>Животных; воспитывать доброе отношение к ним на эмоциональной основе: человек заботится о животных – кормит, поит, ухаживает; учить узнавать животных на картинках и называть их, рассматривать изображения и замечать отличительные признаки.</w:t>
            </w:r>
          </w:p>
          <w:p w:rsidR="009434A1" w:rsidRPr="00AB11C3" w:rsidRDefault="009434A1" w:rsidP="009434A1">
            <w:pPr>
              <w:spacing w:after="0" w:line="240" w:lineRule="auto"/>
              <w:ind w:right="-456"/>
              <w:rPr>
                <w:rFonts w:ascii="Times New Roman" w:hAnsi="Times New Roman"/>
                <w:sz w:val="20"/>
                <w:szCs w:val="20"/>
              </w:rPr>
            </w:pPr>
            <w:r w:rsidRPr="00AB11C3">
              <w:rPr>
                <w:rFonts w:ascii="Times New Roman" w:hAnsi="Times New Roman"/>
                <w:b/>
                <w:sz w:val="20"/>
                <w:szCs w:val="20"/>
              </w:rPr>
              <w:t>Используемая литература:</w:t>
            </w:r>
            <w:r>
              <w:rPr>
                <w:rFonts w:ascii="Times New Roman" w:hAnsi="Times New Roman"/>
                <w:sz w:val="20"/>
                <w:szCs w:val="20"/>
              </w:rPr>
              <w:t xml:space="preserve"> перспективное планирование «Радуга» стр. 53.</w:t>
            </w:r>
          </w:p>
        </w:tc>
        <w:tc>
          <w:tcPr>
            <w:tcW w:w="2268" w:type="dxa"/>
            <w:gridSpan w:val="2"/>
            <w:shd w:val="clear" w:color="auto" w:fill="auto"/>
          </w:tcPr>
          <w:p w:rsidR="009434A1" w:rsidRDefault="009434A1" w:rsidP="009434A1">
            <w:pPr>
              <w:rPr>
                <w:rFonts w:ascii="Times New Roman" w:hAnsi="Times New Roman"/>
                <w:bCs/>
                <w:color w:val="0F1419"/>
                <w:sz w:val="20"/>
                <w:szCs w:val="20"/>
              </w:rPr>
            </w:pPr>
          </w:p>
          <w:p w:rsidR="009434A1" w:rsidRPr="00AB11C3" w:rsidRDefault="009434A1" w:rsidP="009434A1">
            <w:pPr>
              <w:spacing w:after="0" w:line="240" w:lineRule="auto"/>
              <w:rPr>
                <w:rFonts w:ascii="Times New Roman" w:hAnsi="Times New Roman"/>
                <w:b/>
                <w:bCs/>
                <w:color w:val="0F1419"/>
                <w:sz w:val="20"/>
                <w:szCs w:val="20"/>
              </w:rPr>
            </w:pPr>
            <w:r w:rsidRPr="00AB11C3">
              <w:rPr>
                <w:rFonts w:ascii="Times New Roman" w:hAnsi="Times New Roman"/>
                <w:b/>
                <w:bCs/>
                <w:color w:val="0F1419"/>
                <w:sz w:val="20"/>
                <w:szCs w:val="20"/>
              </w:rPr>
              <w:t xml:space="preserve">Центр познания </w:t>
            </w:r>
          </w:p>
          <w:p w:rsidR="009434A1" w:rsidRPr="00AB11C3" w:rsidRDefault="009434A1" w:rsidP="009434A1">
            <w:pPr>
              <w:spacing w:after="0" w:line="240" w:lineRule="auto"/>
              <w:rPr>
                <w:rFonts w:ascii="Times New Roman" w:hAnsi="Times New Roman"/>
                <w:bCs/>
                <w:color w:val="0F1419"/>
                <w:sz w:val="20"/>
                <w:szCs w:val="20"/>
              </w:rPr>
            </w:pPr>
            <w:r w:rsidRPr="00AB11C3">
              <w:rPr>
                <w:rFonts w:ascii="Times New Roman" w:hAnsi="Times New Roman"/>
                <w:bCs/>
                <w:color w:val="0F1419"/>
                <w:sz w:val="20"/>
                <w:szCs w:val="20"/>
              </w:rPr>
              <w:t>(картинки из серии «домашние животные»)</w:t>
            </w:r>
          </w:p>
        </w:tc>
        <w:tc>
          <w:tcPr>
            <w:tcW w:w="1984" w:type="dxa"/>
            <w:gridSpan w:val="2"/>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2128" w:type="dxa"/>
            <w:vMerge/>
            <w:shd w:val="clear" w:color="auto" w:fill="auto"/>
          </w:tcPr>
          <w:p w:rsidR="009434A1" w:rsidRDefault="009434A1" w:rsidP="009434A1">
            <w:pPr>
              <w:pStyle w:val="c3"/>
              <w:spacing w:before="0" w:beforeAutospacing="0" w:after="0" w:afterAutospacing="0"/>
              <w:rPr>
                <w:b/>
                <w:sz w:val="20"/>
                <w:szCs w:val="20"/>
              </w:rPr>
            </w:pPr>
          </w:p>
        </w:tc>
      </w:tr>
      <w:tr w:rsidR="009434A1" w:rsidRPr="00F04352" w:rsidTr="009434A1">
        <w:trPr>
          <w:trHeight w:val="2965"/>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9434A1">
            <w:pPr>
              <w:spacing w:after="0" w:line="240" w:lineRule="auto"/>
              <w:rPr>
                <w:rFonts w:ascii="Times New Roman" w:hAnsi="Times New Roman"/>
                <w:color w:val="FF0000"/>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Default="009434A1" w:rsidP="009434A1">
            <w:pPr>
              <w:spacing w:after="0" w:line="240" w:lineRule="auto"/>
              <w:rPr>
                <w:rFonts w:ascii="Times New Roman" w:hAnsi="Times New Roman"/>
                <w:sz w:val="20"/>
                <w:szCs w:val="20"/>
              </w:rPr>
            </w:pPr>
          </w:p>
          <w:p w:rsidR="009434A1" w:rsidRDefault="009434A1" w:rsidP="009434A1">
            <w:pPr>
              <w:spacing w:after="0" w:line="240" w:lineRule="auto"/>
              <w:rPr>
                <w:rFonts w:ascii="Times New Roman" w:hAnsi="Times New Roman"/>
                <w:sz w:val="20"/>
                <w:szCs w:val="20"/>
              </w:rPr>
            </w:pPr>
          </w:p>
          <w:p w:rsidR="009434A1" w:rsidRDefault="009434A1" w:rsidP="009434A1">
            <w:pPr>
              <w:rPr>
                <w:rFonts w:ascii="Times New Roman" w:hAnsi="Times New Roman"/>
                <w:sz w:val="20"/>
                <w:szCs w:val="20"/>
              </w:rPr>
            </w:pPr>
          </w:p>
          <w:p w:rsidR="009434A1" w:rsidRPr="00A544DD" w:rsidRDefault="009434A1" w:rsidP="009434A1">
            <w:pPr>
              <w:rPr>
                <w:rFonts w:ascii="Times New Roman" w:hAnsi="Times New Roman"/>
                <w:sz w:val="20"/>
                <w:szCs w:val="20"/>
              </w:rPr>
            </w:pPr>
          </w:p>
        </w:tc>
        <w:tc>
          <w:tcPr>
            <w:tcW w:w="5342" w:type="dxa"/>
            <w:shd w:val="clear" w:color="auto" w:fill="auto"/>
          </w:tcPr>
          <w:p w:rsidR="009434A1" w:rsidRPr="00F04352" w:rsidRDefault="009434A1" w:rsidP="009434A1">
            <w:pPr>
              <w:shd w:val="clear" w:color="auto" w:fill="FFFFFF"/>
              <w:spacing w:after="0" w:line="180" w:lineRule="exact"/>
              <w:rPr>
                <w:rFonts w:ascii="Times New Roman" w:hAnsi="Times New Roman"/>
                <w:b/>
                <w:sz w:val="20"/>
                <w:szCs w:val="20"/>
              </w:rPr>
            </w:pPr>
            <w:r>
              <w:rPr>
                <w:rFonts w:ascii="Times New Roman" w:hAnsi="Times New Roman"/>
                <w:b/>
                <w:bCs/>
                <w:color w:val="000000"/>
                <w:spacing w:val="-8"/>
                <w:sz w:val="20"/>
                <w:szCs w:val="20"/>
              </w:rPr>
              <w:t>Наблюдение за собакой</w:t>
            </w:r>
          </w:p>
          <w:p w:rsidR="009434A1" w:rsidRPr="00AB11C3" w:rsidRDefault="009434A1" w:rsidP="009434A1">
            <w:pPr>
              <w:shd w:val="clear" w:color="auto" w:fill="FFFFFF"/>
              <w:spacing w:after="0" w:line="180" w:lineRule="exact"/>
              <w:jc w:val="both"/>
              <w:rPr>
                <w:rFonts w:ascii="Times New Roman" w:hAnsi="Times New Roman"/>
                <w:color w:val="000000"/>
                <w:spacing w:val="-3"/>
                <w:sz w:val="20"/>
                <w:szCs w:val="20"/>
              </w:rPr>
            </w:pPr>
            <w:r w:rsidRPr="00F04352">
              <w:rPr>
                <w:rFonts w:ascii="Times New Roman" w:hAnsi="Times New Roman"/>
                <w:b/>
                <w:iCs/>
                <w:color w:val="000000"/>
                <w:spacing w:val="-1"/>
                <w:sz w:val="20"/>
                <w:szCs w:val="20"/>
              </w:rPr>
              <w:t>Цель</w:t>
            </w:r>
            <w:r w:rsidRPr="00F04352">
              <w:rPr>
                <w:rFonts w:ascii="Times New Roman" w:hAnsi="Times New Roman"/>
                <w:b/>
                <w:i/>
                <w:iCs/>
                <w:color w:val="000000"/>
                <w:spacing w:val="-1"/>
                <w:sz w:val="20"/>
                <w:szCs w:val="20"/>
              </w:rPr>
              <w:t>:</w:t>
            </w:r>
            <w:r>
              <w:rPr>
                <w:rFonts w:ascii="Times New Roman" w:hAnsi="Times New Roman"/>
                <w:iCs/>
                <w:color w:val="000000"/>
                <w:spacing w:val="-1"/>
                <w:sz w:val="20"/>
                <w:szCs w:val="20"/>
              </w:rPr>
              <w:t>расширять представления о домашнем животном – собаке, ее внешнем виде, поведении; воспитывать любовь к животным.</w:t>
            </w:r>
          </w:p>
          <w:p w:rsidR="009434A1" w:rsidRDefault="009434A1" w:rsidP="009434A1">
            <w:pPr>
              <w:shd w:val="clear" w:color="auto" w:fill="FFFFFF"/>
              <w:spacing w:after="0" w:line="240" w:lineRule="auto"/>
              <w:jc w:val="both"/>
              <w:rPr>
                <w:rFonts w:ascii="Times New Roman" w:hAnsi="Times New Roman"/>
                <w:b/>
                <w:color w:val="000000"/>
                <w:spacing w:val="-1"/>
                <w:sz w:val="20"/>
                <w:szCs w:val="20"/>
              </w:rPr>
            </w:pPr>
            <w:r w:rsidRPr="00F04352">
              <w:rPr>
                <w:rFonts w:ascii="Times New Roman" w:hAnsi="Times New Roman"/>
                <w:b/>
                <w:bCs/>
                <w:color w:val="000000"/>
                <w:spacing w:val="-11"/>
                <w:sz w:val="20"/>
                <w:szCs w:val="20"/>
              </w:rPr>
              <w:t>Трудовая деятельность.</w:t>
            </w:r>
            <w:r>
              <w:rPr>
                <w:rFonts w:ascii="Times New Roman" w:hAnsi="Times New Roman"/>
                <w:b/>
                <w:sz w:val="20"/>
                <w:szCs w:val="20"/>
              </w:rPr>
              <w:t>Кормление птиц.</w:t>
            </w:r>
          </w:p>
          <w:p w:rsidR="009434A1" w:rsidRPr="00F04352" w:rsidRDefault="009434A1" w:rsidP="009434A1">
            <w:pPr>
              <w:shd w:val="clear" w:color="auto" w:fill="FFFFFF"/>
              <w:spacing w:after="0" w:line="240" w:lineRule="auto"/>
              <w:jc w:val="both"/>
              <w:rPr>
                <w:rFonts w:ascii="Times New Roman" w:hAnsi="Times New Roman"/>
                <w:sz w:val="20"/>
                <w:szCs w:val="20"/>
              </w:rPr>
            </w:pPr>
            <w:r>
              <w:rPr>
                <w:rFonts w:ascii="Times New Roman" w:hAnsi="Times New Roman"/>
                <w:b/>
                <w:iCs/>
                <w:color w:val="000000"/>
                <w:spacing w:val="-7"/>
                <w:sz w:val="20"/>
                <w:szCs w:val="20"/>
              </w:rPr>
              <w:t>Цель</w:t>
            </w:r>
            <w:r w:rsidRPr="00F04352">
              <w:rPr>
                <w:rFonts w:ascii="Times New Roman" w:hAnsi="Times New Roman"/>
                <w:b/>
                <w:iCs/>
                <w:color w:val="000000"/>
                <w:spacing w:val="-7"/>
                <w:sz w:val="20"/>
                <w:szCs w:val="20"/>
              </w:rPr>
              <w:t>:</w:t>
            </w:r>
            <w:r>
              <w:rPr>
                <w:rFonts w:ascii="Times New Roman" w:hAnsi="Times New Roman"/>
                <w:sz w:val="20"/>
                <w:szCs w:val="20"/>
              </w:rPr>
              <w:t>побуждать к самостоятельному выполнению элементарных поручений.</w:t>
            </w:r>
          </w:p>
          <w:p w:rsidR="009434A1" w:rsidRPr="00F04352" w:rsidRDefault="009434A1" w:rsidP="009434A1">
            <w:pPr>
              <w:pStyle w:val="Style1"/>
              <w:widowControl/>
              <w:spacing w:line="200" w:lineRule="exact"/>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гры:«Мы  - веселые ребята»</w:t>
            </w:r>
          </w:p>
          <w:p w:rsidR="009434A1" w:rsidRPr="00AB11C3" w:rsidRDefault="009434A1" w:rsidP="009434A1">
            <w:pPr>
              <w:pStyle w:val="Style1"/>
              <w:widowControl/>
              <w:spacing w:line="200" w:lineRule="exact"/>
              <w:rPr>
                <w:rFonts w:ascii="Times New Roman" w:hAnsi="Times New Roman"/>
                <w:sz w:val="20"/>
                <w:szCs w:val="20"/>
              </w:rPr>
            </w:pPr>
            <w:r w:rsidRPr="00F04352">
              <w:rPr>
                <w:rFonts w:ascii="Times New Roman" w:hAnsi="Times New Roman"/>
                <w:b/>
                <w:iCs/>
                <w:color w:val="000000"/>
                <w:spacing w:val="-2"/>
                <w:sz w:val="20"/>
                <w:szCs w:val="20"/>
              </w:rPr>
              <w:t>Цель:</w:t>
            </w:r>
            <w:r>
              <w:rPr>
                <w:rFonts w:ascii="Times New Roman" w:hAnsi="Times New Roman"/>
                <w:b/>
                <w:iCs/>
                <w:color w:val="000000"/>
                <w:spacing w:val="-2"/>
                <w:sz w:val="20"/>
                <w:szCs w:val="20"/>
              </w:rPr>
              <w:t xml:space="preserve">учить </w:t>
            </w:r>
            <w:r>
              <w:rPr>
                <w:rFonts w:ascii="Times New Roman" w:hAnsi="Times New Roman"/>
                <w:iCs/>
                <w:color w:val="000000"/>
                <w:spacing w:val="-2"/>
                <w:sz w:val="20"/>
                <w:szCs w:val="20"/>
              </w:rPr>
              <w:t xml:space="preserve"> проговариватьтекст в игре, соблюдать правила игры; согласовывать свои действия с действиями товарищей.</w:t>
            </w:r>
          </w:p>
          <w:p w:rsidR="009434A1" w:rsidRDefault="009434A1" w:rsidP="009434A1">
            <w:pPr>
              <w:spacing w:after="0" w:line="240" w:lineRule="auto"/>
              <w:rPr>
                <w:rFonts w:ascii="Times New Roman" w:hAnsi="Times New Roman"/>
                <w:b/>
                <w:sz w:val="20"/>
                <w:szCs w:val="20"/>
              </w:rPr>
            </w:pPr>
            <w:r>
              <w:rPr>
                <w:rFonts w:ascii="Times New Roman" w:hAnsi="Times New Roman"/>
                <w:b/>
                <w:sz w:val="20"/>
                <w:szCs w:val="20"/>
              </w:rPr>
              <w:t>«Догони меня»</w:t>
            </w:r>
          </w:p>
          <w:p w:rsidR="009434A1" w:rsidRPr="00967823" w:rsidRDefault="009434A1" w:rsidP="009434A1">
            <w:pPr>
              <w:spacing w:after="0" w:line="240" w:lineRule="auto"/>
              <w:rPr>
                <w:rFonts w:ascii="Times New Roman" w:hAnsi="Times New Roman"/>
                <w:sz w:val="20"/>
                <w:szCs w:val="20"/>
              </w:rPr>
            </w:pPr>
            <w:r w:rsidRPr="00F04352">
              <w:rPr>
                <w:rFonts w:ascii="Times New Roman" w:hAnsi="Times New Roman"/>
                <w:b/>
                <w:iCs/>
                <w:color w:val="000000"/>
                <w:spacing w:val="1"/>
                <w:sz w:val="20"/>
                <w:szCs w:val="20"/>
              </w:rPr>
              <w:t>Цель:</w:t>
            </w:r>
            <w:r>
              <w:rPr>
                <w:rFonts w:ascii="Times New Roman" w:hAnsi="Times New Roman"/>
                <w:iCs/>
                <w:color w:val="000000"/>
                <w:spacing w:val="1"/>
                <w:sz w:val="20"/>
                <w:szCs w:val="20"/>
              </w:rPr>
              <w:t>учить быстро действовать по сигналу, ориентироваться в пространстве; развивать ловкость.</w:t>
            </w:r>
          </w:p>
        </w:tc>
        <w:tc>
          <w:tcPr>
            <w:tcW w:w="2268" w:type="dxa"/>
            <w:gridSpan w:val="2"/>
            <w:shd w:val="clear" w:color="auto" w:fill="auto"/>
          </w:tcPr>
          <w:p w:rsidR="009434A1" w:rsidRPr="00F04352" w:rsidRDefault="009434A1" w:rsidP="009434A1">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r>
              <w:rPr>
                <w:rFonts w:ascii="Times New Roman" w:hAnsi="Times New Roman"/>
                <w:sz w:val="20"/>
                <w:szCs w:val="20"/>
              </w:rPr>
              <w:t>корм для птиц, куклы, маски – эмблемы, печатки, машинки, лопатки</w:t>
            </w:r>
          </w:p>
        </w:tc>
        <w:tc>
          <w:tcPr>
            <w:tcW w:w="1984" w:type="dxa"/>
            <w:gridSpan w:val="2"/>
            <w:shd w:val="clear" w:color="auto" w:fill="auto"/>
          </w:tcPr>
          <w:p w:rsidR="009434A1" w:rsidRPr="00967823" w:rsidRDefault="009434A1" w:rsidP="009434A1">
            <w:pPr>
              <w:pStyle w:val="Style1"/>
              <w:widowControl/>
              <w:spacing w:line="200" w:lineRule="exact"/>
              <w:rPr>
                <w:rFonts w:ascii="Times New Roman" w:hAnsi="Times New Roman"/>
                <w:b/>
                <w:sz w:val="20"/>
                <w:szCs w:val="20"/>
              </w:rPr>
            </w:pPr>
            <w:r w:rsidRPr="00967823">
              <w:rPr>
                <w:rFonts w:ascii="Times New Roman" w:hAnsi="Times New Roman"/>
                <w:b/>
                <w:sz w:val="20"/>
                <w:szCs w:val="20"/>
              </w:rPr>
              <w:t>Игра с мячом</w:t>
            </w:r>
          </w:p>
          <w:p w:rsidR="009434A1" w:rsidRPr="00967823" w:rsidRDefault="009434A1" w:rsidP="009434A1">
            <w:pPr>
              <w:pStyle w:val="Style1"/>
              <w:widowControl/>
              <w:spacing w:line="200" w:lineRule="exact"/>
              <w:rPr>
                <w:rFonts w:ascii="Times New Roman" w:hAnsi="Times New Roman"/>
                <w:b/>
                <w:sz w:val="20"/>
                <w:szCs w:val="20"/>
              </w:rPr>
            </w:pPr>
            <w:r w:rsidRPr="00967823">
              <w:rPr>
                <w:rFonts w:ascii="Times New Roman" w:hAnsi="Times New Roman"/>
                <w:b/>
                <w:sz w:val="20"/>
                <w:szCs w:val="20"/>
              </w:rPr>
              <w:t>«день – ночь»</w:t>
            </w:r>
          </w:p>
          <w:p w:rsidR="009434A1" w:rsidRPr="00F04352" w:rsidRDefault="009434A1" w:rsidP="009434A1">
            <w:pPr>
              <w:pStyle w:val="Style1"/>
              <w:widowControl/>
              <w:spacing w:line="200" w:lineRule="exact"/>
              <w:rPr>
                <w:rFonts w:ascii="Times New Roman" w:hAnsi="Times New Roman"/>
                <w:sz w:val="20"/>
                <w:szCs w:val="20"/>
              </w:rPr>
            </w:pPr>
            <w:r w:rsidRPr="00967823">
              <w:rPr>
                <w:rFonts w:ascii="Times New Roman" w:hAnsi="Times New Roman"/>
                <w:b/>
                <w:sz w:val="20"/>
                <w:szCs w:val="20"/>
              </w:rPr>
              <w:t>Цель:</w:t>
            </w:r>
            <w:r>
              <w:rPr>
                <w:rFonts w:ascii="Times New Roman" w:hAnsi="Times New Roman"/>
                <w:sz w:val="20"/>
                <w:szCs w:val="20"/>
              </w:rPr>
              <w:t xml:space="preserve"> закрепить знание названий времени суток, умение ловить и бросать мяч.</w:t>
            </w:r>
          </w:p>
        </w:tc>
        <w:tc>
          <w:tcPr>
            <w:tcW w:w="2128" w:type="dxa"/>
            <w:vMerge/>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Default="009434A1" w:rsidP="009434A1">
            <w:pPr>
              <w:spacing w:after="0" w:line="240" w:lineRule="auto"/>
              <w:rPr>
                <w:rFonts w:ascii="Times New Roman" w:hAnsi="Times New Roman"/>
                <w:b/>
                <w:sz w:val="20"/>
                <w:szCs w:val="20"/>
              </w:rPr>
            </w:pPr>
            <w:r>
              <w:rPr>
                <w:rFonts w:ascii="Times New Roman" w:hAnsi="Times New Roman"/>
                <w:b/>
                <w:sz w:val="20"/>
                <w:szCs w:val="20"/>
              </w:rPr>
              <w:t>Рассказывание сказки «Заюшкина избушка»</w:t>
            </w:r>
          </w:p>
          <w:p w:rsidR="009434A1" w:rsidRPr="00676B0C" w:rsidRDefault="009434A1" w:rsidP="009434A1">
            <w:pPr>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эмоционально воспринимать сказку, сопереживать героям.</w:t>
            </w:r>
          </w:p>
        </w:tc>
      </w:tr>
      <w:tr w:rsidR="009434A1" w:rsidRPr="00F04352" w:rsidTr="009434A1">
        <w:trPr>
          <w:trHeight w:val="1505"/>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9434A1">
            <w:pPr>
              <w:spacing w:after="0" w:line="240" w:lineRule="auto"/>
              <w:rPr>
                <w:rFonts w:ascii="Times New Roman" w:hAnsi="Times New Roman"/>
                <w:b/>
                <w:sz w:val="20"/>
                <w:szCs w:val="20"/>
              </w:rPr>
            </w:pPr>
          </w:p>
          <w:p w:rsidR="009434A1" w:rsidRPr="00F04352" w:rsidRDefault="009434A1" w:rsidP="009434A1">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b/>
                <w:sz w:val="20"/>
                <w:szCs w:val="20"/>
              </w:rPr>
            </w:pPr>
          </w:p>
          <w:p w:rsidR="009434A1" w:rsidRPr="00F04352" w:rsidRDefault="009434A1" w:rsidP="009434A1">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9434A1">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Default="009434A1" w:rsidP="009434A1">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9434A1">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Pr="00AF078F" w:rsidRDefault="009434A1" w:rsidP="009434A1">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Составление описательного рассказа по игрушке.</w:t>
            </w:r>
          </w:p>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составлять короткий описательный рассказ об игрушке.</w:t>
            </w:r>
          </w:p>
        </w:tc>
        <w:tc>
          <w:tcPr>
            <w:tcW w:w="2128" w:type="dxa"/>
            <w:vMerge w:val="restart"/>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rPr>
          <w:trHeight w:val="764"/>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67823" w:rsidRDefault="009434A1" w:rsidP="009434A1">
            <w:pPr>
              <w:spacing w:after="0" w:line="240" w:lineRule="auto"/>
              <w:rPr>
                <w:rFonts w:ascii="Times New Roman" w:hAnsi="Times New Roman"/>
                <w:b/>
                <w:color w:val="000000"/>
                <w:sz w:val="20"/>
                <w:szCs w:val="20"/>
              </w:rPr>
            </w:pPr>
            <w:r w:rsidRPr="00F04352">
              <w:rPr>
                <w:rFonts w:ascii="Times New Roman" w:hAnsi="Times New Roman"/>
                <w:b/>
                <w:color w:val="000000"/>
                <w:sz w:val="20"/>
                <w:szCs w:val="20"/>
              </w:rPr>
              <w:t>Вкладыши «Домашние животные»</w:t>
            </w:r>
          </w:p>
        </w:tc>
        <w:tc>
          <w:tcPr>
            <w:tcW w:w="5342" w:type="dxa"/>
            <w:shd w:val="clear" w:color="auto" w:fill="auto"/>
          </w:tcPr>
          <w:p w:rsidR="009434A1" w:rsidRPr="00F04352" w:rsidRDefault="009434A1" w:rsidP="009434A1">
            <w:pPr>
              <w:spacing w:after="0" w:line="240" w:lineRule="auto"/>
              <w:rPr>
                <w:rFonts w:ascii="Times New Roman" w:hAnsi="Times New Roman"/>
                <w:color w:val="000000"/>
                <w:sz w:val="20"/>
                <w:szCs w:val="20"/>
              </w:rPr>
            </w:pPr>
            <w:r w:rsidRPr="00F04352">
              <w:rPr>
                <w:rFonts w:ascii="Times New Roman" w:hAnsi="Times New Roman"/>
                <w:b/>
                <w:sz w:val="20"/>
                <w:szCs w:val="20"/>
              </w:rPr>
              <w:t>Цель:</w:t>
            </w:r>
            <w:r w:rsidRPr="00F04352">
              <w:rPr>
                <w:rFonts w:ascii="Times New Roman" w:hAnsi="Times New Roman"/>
                <w:color w:val="000000"/>
                <w:sz w:val="20"/>
                <w:szCs w:val="20"/>
              </w:rPr>
              <w:t xml:space="preserve"> учить детей узнавать и называть домашних животных.</w:t>
            </w:r>
          </w:p>
          <w:p w:rsidR="009434A1" w:rsidRPr="009057DA" w:rsidRDefault="009434A1" w:rsidP="009434A1">
            <w:pPr>
              <w:spacing w:after="0" w:line="240" w:lineRule="auto"/>
              <w:rPr>
                <w:rFonts w:ascii="Times New Roman" w:hAnsi="Times New Roman"/>
                <w:sz w:val="20"/>
                <w:szCs w:val="20"/>
              </w:rPr>
            </w:pPr>
          </w:p>
        </w:tc>
        <w:tc>
          <w:tcPr>
            <w:tcW w:w="2268" w:type="dxa"/>
            <w:gridSpan w:val="2"/>
            <w:shd w:val="clear" w:color="auto" w:fill="auto"/>
          </w:tcPr>
          <w:p w:rsidR="009434A1" w:rsidRPr="00967823" w:rsidRDefault="009434A1" w:rsidP="009434A1">
            <w:pPr>
              <w:pStyle w:val="Style17"/>
              <w:widowControl/>
              <w:spacing w:line="200" w:lineRule="exact"/>
              <w:ind w:firstLine="0"/>
              <w:rPr>
                <w:rFonts w:ascii="Times New Roman" w:hAnsi="Times New Roman" w:cs="Century Schoolbook"/>
                <w:b/>
                <w:sz w:val="20"/>
                <w:szCs w:val="20"/>
              </w:rPr>
            </w:pPr>
            <w:r w:rsidRPr="00967823">
              <w:rPr>
                <w:rFonts w:ascii="Times New Roman" w:hAnsi="Times New Roman" w:cs="Century Schoolbook"/>
                <w:b/>
                <w:sz w:val="20"/>
                <w:szCs w:val="20"/>
              </w:rPr>
              <w:t>Центр манипулятивных игр</w:t>
            </w:r>
          </w:p>
          <w:p w:rsidR="009434A1" w:rsidRDefault="009434A1" w:rsidP="009434A1">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(деревянные вкладыши)</w:t>
            </w:r>
          </w:p>
          <w:p w:rsidR="009434A1" w:rsidRPr="00D43640" w:rsidRDefault="009434A1" w:rsidP="009434A1">
            <w:pPr>
              <w:pStyle w:val="Style17"/>
              <w:widowControl/>
              <w:spacing w:line="200" w:lineRule="exact"/>
              <w:ind w:firstLine="0"/>
              <w:rPr>
                <w:rFonts w:ascii="Times New Roman" w:hAnsi="Times New Roman" w:cs="Century Schoolbook"/>
                <w:sz w:val="20"/>
                <w:szCs w:val="20"/>
              </w:rPr>
            </w:pPr>
          </w:p>
        </w:tc>
        <w:tc>
          <w:tcPr>
            <w:tcW w:w="1984" w:type="dxa"/>
            <w:gridSpan w:val="2"/>
            <w:vMerge/>
            <w:shd w:val="clear" w:color="auto" w:fill="auto"/>
          </w:tcPr>
          <w:p w:rsidR="009434A1" w:rsidRPr="00F04352" w:rsidRDefault="009434A1" w:rsidP="009434A1">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rPr>
          <w:trHeight w:val="555"/>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F04352" w:rsidRDefault="009434A1" w:rsidP="009434A1">
            <w:pPr>
              <w:pStyle w:val="Style17"/>
              <w:widowControl/>
              <w:spacing w:line="200" w:lineRule="exact"/>
              <w:ind w:firstLine="0"/>
              <w:rPr>
                <w:rFonts w:ascii="Times New Roman" w:hAnsi="Times New Roman" w:cs="Century Schoolbook"/>
                <w:b/>
                <w:sz w:val="20"/>
                <w:szCs w:val="20"/>
              </w:rPr>
            </w:pPr>
            <w:r w:rsidRPr="00F04352">
              <w:rPr>
                <w:rFonts w:ascii="Times New Roman" w:hAnsi="Times New Roman" w:cs="Century Schoolbook"/>
                <w:b/>
                <w:sz w:val="20"/>
                <w:szCs w:val="20"/>
              </w:rPr>
              <w:t>Лепка Мячики для котят»</w:t>
            </w:r>
          </w:p>
          <w:p w:rsidR="009434A1" w:rsidRPr="00D43640" w:rsidRDefault="009434A1" w:rsidP="009434A1">
            <w:pPr>
              <w:pStyle w:val="Style17"/>
              <w:widowControl/>
              <w:spacing w:line="200" w:lineRule="exact"/>
              <w:ind w:firstLine="0"/>
              <w:rPr>
                <w:rFonts w:ascii="Times New Roman" w:hAnsi="Times New Roman" w:cs="Century Schoolbook"/>
                <w:b/>
                <w:sz w:val="20"/>
                <w:szCs w:val="20"/>
              </w:rPr>
            </w:pPr>
          </w:p>
        </w:tc>
        <w:tc>
          <w:tcPr>
            <w:tcW w:w="5342" w:type="dxa"/>
            <w:shd w:val="clear" w:color="auto" w:fill="auto"/>
          </w:tcPr>
          <w:p w:rsidR="009434A1" w:rsidRDefault="009434A1" w:rsidP="009434A1">
            <w:pPr>
              <w:spacing w:after="0" w:line="240" w:lineRule="auto"/>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закреплять умение раскатывать пластилин между ладонями круговыми движениями, лепить несколько предметов.</w:t>
            </w:r>
          </w:p>
        </w:tc>
        <w:tc>
          <w:tcPr>
            <w:tcW w:w="2268" w:type="dxa"/>
            <w:gridSpan w:val="2"/>
            <w:shd w:val="clear" w:color="auto" w:fill="auto"/>
          </w:tcPr>
          <w:p w:rsidR="009434A1" w:rsidRDefault="009434A1" w:rsidP="009434A1">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искусства</w:t>
            </w:r>
          </w:p>
          <w:p w:rsidR="009434A1" w:rsidRPr="00967823" w:rsidRDefault="009434A1" w:rsidP="009434A1">
            <w:pPr>
              <w:pStyle w:val="Style17"/>
              <w:spacing w:line="200" w:lineRule="exact"/>
              <w:ind w:firstLine="0"/>
              <w:rPr>
                <w:rFonts w:ascii="Times New Roman" w:hAnsi="Times New Roman" w:cs="Century Schoolbook"/>
                <w:sz w:val="20"/>
                <w:szCs w:val="20"/>
              </w:rPr>
            </w:pPr>
            <w:r>
              <w:rPr>
                <w:rFonts w:ascii="Times New Roman" w:hAnsi="Times New Roman" w:cs="Century Schoolbook"/>
                <w:sz w:val="20"/>
                <w:szCs w:val="20"/>
              </w:rPr>
              <w:t>(пластилин, дощечки, тарелочки, игрушка котенок)</w:t>
            </w:r>
          </w:p>
        </w:tc>
        <w:tc>
          <w:tcPr>
            <w:tcW w:w="1984" w:type="dxa"/>
            <w:gridSpan w:val="2"/>
            <w:vMerge/>
            <w:shd w:val="clear" w:color="auto" w:fill="auto"/>
          </w:tcPr>
          <w:p w:rsidR="009434A1" w:rsidRPr="00F04352" w:rsidRDefault="009434A1" w:rsidP="009434A1">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rPr>
          <w:trHeight w:val="768"/>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9434A1">
            <w:pPr>
              <w:rPr>
                <w:rFonts w:ascii="Times New Roman" w:hAnsi="Times New Roman"/>
                <w:sz w:val="20"/>
                <w:szCs w:val="20"/>
              </w:rPr>
            </w:pPr>
          </w:p>
          <w:p w:rsidR="009434A1" w:rsidRPr="00F04352" w:rsidRDefault="009434A1" w:rsidP="009434A1">
            <w:pPr>
              <w:rPr>
                <w:rFonts w:ascii="Times New Roman" w:hAnsi="Times New Roman"/>
                <w:sz w:val="20"/>
                <w:szCs w:val="20"/>
              </w:rPr>
            </w:pPr>
          </w:p>
        </w:tc>
        <w:tc>
          <w:tcPr>
            <w:tcW w:w="5352" w:type="dxa"/>
            <w:gridSpan w:val="2"/>
            <w:shd w:val="clear" w:color="auto" w:fill="auto"/>
          </w:tcPr>
          <w:p w:rsidR="009434A1"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 xml:space="preserve">Наблюдение за </w:t>
            </w:r>
            <w:r>
              <w:rPr>
                <w:rFonts w:ascii="Times New Roman" w:hAnsi="Times New Roman"/>
                <w:b/>
                <w:sz w:val="20"/>
                <w:szCs w:val="20"/>
              </w:rPr>
              <w:t>домашними животными</w:t>
            </w:r>
          </w:p>
          <w:p w:rsidR="009434A1" w:rsidRPr="00676B0C" w:rsidRDefault="009434A1" w:rsidP="009434A1">
            <w:pPr>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различать характерные признаки внешнего вида животных. Познакомить с особенностями поведения этих животных. Уточнить, как называют их детенышей.</w:t>
            </w:r>
          </w:p>
          <w:p w:rsidR="009434A1" w:rsidRDefault="009434A1" w:rsidP="009434A1">
            <w:pPr>
              <w:spacing w:after="0" w:line="240" w:lineRule="auto"/>
              <w:rPr>
                <w:rFonts w:ascii="Times New Roman" w:hAnsi="Times New Roman"/>
                <w:b/>
                <w:bCs/>
                <w:color w:val="000000"/>
                <w:spacing w:val="-11"/>
                <w:sz w:val="20"/>
                <w:szCs w:val="20"/>
              </w:rPr>
            </w:pPr>
            <w:r w:rsidRPr="00F04352">
              <w:rPr>
                <w:rFonts w:ascii="Times New Roman" w:hAnsi="Times New Roman"/>
                <w:b/>
                <w:bCs/>
                <w:color w:val="000000"/>
                <w:spacing w:val="-11"/>
                <w:sz w:val="20"/>
                <w:szCs w:val="20"/>
              </w:rPr>
              <w:t>Трудовая деятельность.</w:t>
            </w:r>
            <w:r>
              <w:rPr>
                <w:rFonts w:ascii="Times New Roman" w:hAnsi="Times New Roman"/>
                <w:b/>
                <w:bCs/>
                <w:color w:val="000000"/>
                <w:spacing w:val="-11"/>
                <w:sz w:val="20"/>
                <w:szCs w:val="20"/>
              </w:rPr>
              <w:t xml:space="preserve"> Подметание веничками дорожек на участке.</w:t>
            </w:r>
          </w:p>
          <w:p w:rsidR="009434A1" w:rsidRPr="00676B0C" w:rsidRDefault="009434A1" w:rsidP="009434A1">
            <w:pPr>
              <w:spacing w:after="0" w:line="240" w:lineRule="auto"/>
              <w:rPr>
                <w:rFonts w:ascii="Times New Roman" w:hAnsi="Times New Roman"/>
                <w:sz w:val="20"/>
                <w:szCs w:val="20"/>
              </w:rPr>
            </w:pPr>
            <w:r>
              <w:rPr>
                <w:rFonts w:ascii="Times New Roman" w:hAnsi="Times New Roman"/>
                <w:b/>
                <w:bCs/>
                <w:color w:val="000000"/>
                <w:spacing w:val="-11"/>
                <w:sz w:val="20"/>
                <w:szCs w:val="20"/>
              </w:rPr>
              <w:t>Цель:</w:t>
            </w:r>
            <w:r>
              <w:rPr>
                <w:rFonts w:ascii="Times New Roman" w:hAnsi="Times New Roman"/>
                <w:bCs/>
                <w:color w:val="000000"/>
                <w:spacing w:val="-11"/>
                <w:sz w:val="20"/>
                <w:szCs w:val="20"/>
              </w:rPr>
              <w:t>учить правильно пользоваться веником, доводить начатое дело до конца.</w:t>
            </w:r>
          </w:p>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 xml:space="preserve">Подвижная игра </w:t>
            </w:r>
            <w:r>
              <w:rPr>
                <w:rFonts w:ascii="Times New Roman" w:hAnsi="Times New Roman"/>
                <w:b/>
                <w:sz w:val="20"/>
                <w:szCs w:val="20"/>
              </w:rPr>
              <w:t>«Горелки»</w:t>
            </w:r>
          </w:p>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Цель:</w:t>
            </w:r>
            <w:r>
              <w:rPr>
                <w:rFonts w:ascii="Times New Roman" w:hAnsi="Times New Roman"/>
                <w:sz w:val="20"/>
                <w:szCs w:val="20"/>
              </w:rPr>
              <w:t>учить внимательно слушать команды воспитателя.</w:t>
            </w:r>
          </w:p>
        </w:tc>
        <w:tc>
          <w:tcPr>
            <w:tcW w:w="2258" w:type="dxa"/>
            <w:shd w:val="clear" w:color="auto" w:fill="auto"/>
          </w:tcPr>
          <w:p w:rsidR="009434A1"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p>
          <w:p w:rsidR="009434A1" w:rsidRPr="00F04352" w:rsidRDefault="009434A1" w:rsidP="009434A1">
            <w:pPr>
              <w:spacing w:after="0" w:line="240" w:lineRule="auto"/>
              <w:rPr>
                <w:rFonts w:ascii="Times New Roman" w:hAnsi="Times New Roman"/>
                <w:sz w:val="20"/>
                <w:szCs w:val="20"/>
              </w:rPr>
            </w:pPr>
            <w:r>
              <w:rPr>
                <w:rFonts w:ascii="Times New Roman" w:hAnsi="Times New Roman"/>
                <w:sz w:val="20"/>
                <w:szCs w:val="20"/>
              </w:rPr>
              <w:t>Венички, лопатки, машинки,куклы.</w:t>
            </w:r>
          </w:p>
        </w:tc>
        <w:tc>
          <w:tcPr>
            <w:tcW w:w="1977" w:type="dxa"/>
            <w:shd w:val="clear" w:color="auto" w:fill="auto"/>
          </w:tcPr>
          <w:p w:rsidR="009434A1" w:rsidRPr="00F04352" w:rsidRDefault="009434A1" w:rsidP="009434A1">
            <w:pPr>
              <w:pStyle w:val="Style1"/>
              <w:widowControl/>
              <w:spacing w:line="200" w:lineRule="exact"/>
              <w:rPr>
                <w:rFonts w:ascii="Times New Roman" w:hAnsi="Times New Roman"/>
                <w:b/>
                <w:sz w:val="20"/>
                <w:szCs w:val="20"/>
              </w:rPr>
            </w:pPr>
            <w:r w:rsidRPr="00F04352">
              <w:rPr>
                <w:rFonts w:ascii="Times New Roman" w:hAnsi="Times New Roman"/>
                <w:b/>
                <w:sz w:val="20"/>
                <w:szCs w:val="20"/>
              </w:rPr>
              <w:t>Игра «Кому флажок»</w:t>
            </w:r>
          </w:p>
          <w:p w:rsidR="009434A1" w:rsidRPr="00F04352" w:rsidRDefault="009434A1" w:rsidP="009434A1">
            <w:pPr>
              <w:pStyle w:val="Style1"/>
              <w:widowControl/>
              <w:spacing w:line="200" w:lineRule="exact"/>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упражнять в прыжках с продвижением вперед.</w:t>
            </w:r>
          </w:p>
        </w:tc>
        <w:tc>
          <w:tcPr>
            <w:tcW w:w="2135" w:type="dxa"/>
            <w:gridSpan w:val="2"/>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c>
          <w:tcPr>
            <w:tcW w:w="1008"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9434A1">
        <w:trPr>
          <w:trHeight w:val="70"/>
        </w:trPr>
        <w:tc>
          <w:tcPr>
            <w:tcW w:w="1008"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9434A1">
        <w:trPr>
          <w:cantSplit/>
          <w:trHeight w:val="919"/>
        </w:trPr>
        <w:tc>
          <w:tcPr>
            <w:tcW w:w="1008" w:type="dxa"/>
            <w:vMerge w:val="restart"/>
            <w:shd w:val="clear" w:color="auto" w:fill="auto"/>
            <w:textDirection w:val="btLr"/>
          </w:tcPr>
          <w:p w:rsidR="009434A1" w:rsidRDefault="009434A1" w:rsidP="009434A1">
            <w:pPr>
              <w:spacing w:after="0" w:line="240" w:lineRule="auto"/>
              <w:ind w:left="113" w:right="113"/>
              <w:jc w:val="center"/>
              <w:rPr>
                <w:rFonts w:ascii="Times New Roman" w:hAnsi="Times New Roman"/>
                <w:b/>
                <w:sz w:val="20"/>
                <w:szCs w:val="20"/>
              </w:rPr>
            </w:pPr>
            <w:r>
              <w:rPr>
                <w:rFonts w:ascii="Times New Roman" w:hAnsi="Times New Roman"/>
                <w:b/>
                <w:sz w:val="20"/>
                <w:szCs w:val="20"/>
              </w:rPr>
              <w:t>20 октября – вторник</w:t>
            </w:r>
          </w:p>
          <w:p w:rsidR="009434A1" w:rsidRPr="00F04352" w:rsidRDefault="009434A1" w:rsidP="009434A1">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животных. Домашние животные и их детеныши.</w:t>
            </w:r>
          </w:p>
        </w:tc>
        <w:tc>
          <w:tcPr>
            <w:tcW w:w="1980" w:type="dxa"/>
            <w:shd w:val="clear" w:color="auto" w:fill="auto"/>
          </w:tcPr>
          <w:p w:rsidR="009434A1" w:rsidRPr="009057DA" w:rsidRDefault="009434A1" w:rsidP="009434A1">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9434A1" w:rsidRPr="00A544DD" w:rsidRDefault="009434A1" w:rsidP="009434A1">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9434A1" w:rsidRPr="00F04352" w:rsidRDefault="009434A1" w:rsidP="009434A1">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b/>
                <w:sz w:val="20"/>
                <w:szCs w:val="20"/>
              </w:rPr>
            </w:pPr>
            <w:r w:rsidRPr="00902C79">
              <w:rPr>
                <w:rFonts w:ascii="Times New Roman" w:hAnsi="Times New Roman"/>
                <w:b/>
                <w:sz w:val="20"/>
                <w:szCs w:val="20"/>
              </w:rPr>
              <w:t>Дружный круг</w:t>
            </w:r>
          </w:p>
          <w:p w:rsidR="009434A1" w:rsidRPr="00902C79" w:rsidRDefault="009434A1" w:rsidP="009434A1">
            <w:pPr>
              <w:spacing w:after="0" w:line="240" w:lineRule="auto"/>
              <w:rPr>
                <w:rFonts w:ascii="Times New Roman" w:hAnsi="Times New Roman"/>
                <w:sz w:val="20"/>
                <w:szCs w:val="20"/>
              </w:rPr>
            </w:pPr>
            <w:r w:rsidRPr="00902C79">
              <w:rPr>
                <w:rFonts w:ascii="Times New Roman" w:hAnsi="Times New Roman"/>
                <w:sz w:val="20"/>
                <w:szCs w:val="20"/>
              </w:rPr>
              <w:t>(кубики)</w:t>
            </w:r>
          </w:p>
        </w:tc>
        <w:tc>
          <w:tcPr>
            <w:tcW w:w="1984" w:type="dxa"/>
            <w:gridSpan w:val="2"/>
            <w:vMerge w:val="restart"/>
            <w:shd w:val="clear" w:color="auto" w:fill="auto"/>
          </w:tcPr>
          <w:p w:rsidR="009434A1" w:rsidRPr="00F04352"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b/>
                <w:sz w:val="20"/>
                <w:szCs w:val="20"/>
              </w:rPr>
            </w:pPr>
            <w:r>
              <w:rPr>
                <w:rFonts w:ascii="Times New Roman" w:hAnsi="Times New Roman"/>
                <w:b/>
                <w:sz w:val="20"/>
                <w:szCs w:val="20"/>
              </w:rPr>
              <w:t>Игровое задание «Что изменилось»</w:t>
            </w:r>
          </w:p>
          <w:p w:rsidR="009434A1" w:rsidRPr="00F04352" w:rsidRDefault="009434A1" w:rsidP="009434A1">
            <w:pPr>
              <w:spacing w:after="0" w:line="240" w:lineRule="auto"/>
              <w:rPr>
                <w:rFonts w:ascii="Times New Roman" w:hAnsi="Times New Roman"/>
                <w:b/>
                <w:sz w:val="20"/>
                <w:szCs w:val="20"/>
              </w:rPr>
            </w:pPr>
            <w:r>
              <w:rPr>
                <w:rFonts w:ascii="Times New Roman" w:hAnsi="Times New Roman"/>
                <w:b/>
                <w:sz w:val="20"/>
                <w:szCs w:val="20"/>
              </w:rPr>
              <w:t xml:space="preserve">Цель: </w:t>
            </w:r>
            <w:r w:rsidRPr="00C77FCC">
              <w:rPr>
                <w:rFonts w:ascii="Times New Roman" w:hAnsi="Times New Roman"/>
                <w:sz w:val="20"/>
                <w:szCs w:val="20"/>
              </w:rPr>
              <w:t>активизировать речь, развивать зрительную память.</w:t>
            </w:r>
          </w:p>
        </w:tc>
        <w:tc>
          <w:tcPr>
            <w:tcW w:w="2128" w:type="dxa"/>
            <w:vMerge w:val="restart"/>
            <w:shd w:val="clear" w:color="auto" w:fill="auto"/>
          </w:tcPr>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r>
              <w:rPr>
                <w:b/>
                <w:sz w:val="20"/>
                <w:szCs w:val="20"/>
              </w:rPr>
              <w:t>Предложить родителям дома провести с ребенком словесную игру «услышь то, что я сказала» (для того, чтобы дети умели слушать взрослых с первого раза)</w:t>
            </w: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Pr="00F04352" w:rsidRDefault="009434A1" w:rsidP="009434A1">
            <w:pPr>
              <w:pStyle w:val="c3"/>
              <w:spacing w:before="0" w:beforeAutospacing="0" w:after="0" w:afterAutospacing="0"/>
              <w:rPr>
                <w:b/>
                <w:sz w:val="20"/>
                <w:szCs w:val="20"/>
              </w:rPr>
            </w:pPr>
          </w:p>
        </w:tc>
      </w:tr>
      <w:tr w:rsidR="009434A1" w:rsidRPr="00F04352" w:rsidTr="009434A1">
        <w:trPr>
          <w:cantSplit/>
          <w:trHeight w:val="720"/>
        </w:trPr>
        <w:tc>
          <w:tcPr>
            <w:tcW w:w="1008" w:type="dxa"/>
            <w:vMerge/>
            <w:shd w:val="clear" w:color="auto" w:fill="auto"/>
            <w:textDirection w:val="btLr"/>
          </w:tcPr>
          <w:p w:rsidR="009434A1" w:rsidRDefault="009434A1" w:rsidP="009434A1">
            <w:pPr>
              <w:spacing w:after="0" w:line="240" w:lineRule="auto"/>
              <w:ind w:left="113" w:right="113"/>
              <w:rPr>
                <w:rFonts w:ascii="Times New Roman" w:hAnsi="Times New Roman"/>
                <w:b/>
                <w:sz w:val="20"/>
                <w:szCs w:val="20"/>
              </w:rPr>
            </w:pPr>
          </w:p>
        </w:tc>
        <w:tc>
          <w:tcPr>
            <w:tcW w:w="1980" w:type="dxa"/>
            <w:shd w:val="clear" w:color="auto" w:fill="auto"/>
          </w:tcPr>
          <w:p w:rsidR="009434A1" w:rsidRPr="00902C79" w:rsidRDefault="009434A1" w:rsidP="009434A1">
            <w:pPr>
              <w:spacing w:after="0" w:line="240" w:lineRule="auto"/>
              <w:rPr>
                <w:rFonts w:ascii="Times New Roman" w:hAnsi="Times New Roman"/>
                <w:b/>
                <w:sz w:val="20"/>
                <w:szCs w:val="20"/>
              </w:rPr>
            </w:pPr>
            <w:r w:rsidRPr="00902C79">
              <w:rPr>
                <w:rFonts w:ascii="Times New Roman" w:hAnsi="Times New Roman"/>
                <w:b/>
                <w:sz w:val="20"/>
                <w:szCs w:val="20"/>
              </w:rPr>
              <w:t>Словесная игра «Что мы делали не скажем, а что делали покажем»</w:t>
            </w:r>
          </w:p>
        </w:tc>
        <w:tc>
          <w:tcPr>
            <w:tcW w:w="5342" w:type="dxa"/>
            <w:shd w:val="clear" w:color="auto" w:fill="auto"/>
          </w:tcPr>
          <w:p w:rsidR="009434A1" w:rsidRPr="00902C79" w:rsidRDefault="009434A1" w:rsidP="009434A1">
            <w:pPr>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закрепить умение называть действие словом, развивать воображение.</w:t>
            </w:r>
          </w:p>
        </w:tc>
        <w:tc>
          <w:tcPr>
            <w:tcW w:w="2268" w:type="dxa"/>
            <w:gridSpan w:val="2"/>
            <w:shd w:val="clear" w:color="auto" w:fill="auto"/>
          </w:tcPr>
          <w:p w:rsidR="009434A1" w:rsidRPr="00902C79" w:rsidRDefault="009434A1" w:rsidP="009434A1">
            <w:pPr>
              <w:spacing w:after="0" w:line="240" w:lineRule="auto"/>
              <w:rPr>
                <w:rFonts w:ascii="Times New Roman" w:hAnsi="Times New Roman"/>
                <w:b/>
                <w:bCs/>
                <w:color w:val="0F1419"/>
                <w:sz w:val="20"/>
                <w:szCs w:val="20"/>
              </w:rPr>
            </w:pPr>
            <w:r w:rsidRPr="00902C79">
              <w:rPr>
                <w:rFonts w:ascii="Times New Roman" w:hAnsi="Times New Roman"/>
                <w:b/>
                <w:bCs/>
                <w:color w:val="0F1419"/>
                <w:sz w:val="20"/>
                <w:szCs w:val="20"/>
              </w:rPr>
              <w:t>Дружный круг</w:t>
            </w:r>
          </w:p>
        </w:tc>
        <w:tc>
          <w:tcPr>
            <w:tcW w:w="1984" w:type="dxa"/>
            <w:gridSpan w:val="2"/>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2128" w:type="dxa"/>
            <w:vMerge/>
            <w:shd w:val="clear" w:color="auto" w:fill="auto"/>
          </w:tcPr>
          <w:p w:rsidR="009434A1" w:rsidRDefault="009434A1" w:rsidP="009434A1">
            <w:pPr>
              <w:pStyle w:val="c3"/>
              <w:spacing w:before="0" w:beforeAutospacing="0" w:after="0" w:afterAutospacing="0"/>
              <w:rPr>
                <w:b/>
                <w:sz w:val="20"/>
                <w:szCs w:val="20"/>
              </w:rPr>
            </w:pPr>
          </w:p>
        </w:tc>
      </w:tr>
      <w:tr w:rsidR="009434A1" w:rsidRPr="00F04352" w:rsidTr="009434A1">
        <w:trPr>
          <w:cantSplit/>
          <w:trHeight w:val="833"/>
        </w:trPr>
        <w:tc>
          <w:tcPr>
            <w:tcW w:w="1008" w:type="dxa"/>
            <w:vMerge/>
            <w:shd w:val="clear" w:color="auto" w:fill="auto"/>
            <w:textDirection w:val="btLr"/>
          </w:tcPr>
          <w:p w:rsidR="009434A1" w:rsidRDefault="009434A1" w:rsidP="009434A1">
            <w:pPr>
              <w:spacing w:after="0" w:line="240" w:lineRule="auto"/>
              <w:ind w:left="113" w:right="113"/>
              <w:rPr>
                <w:rFonts w:ascii="Times New Roman" w:hAnsi="Times New Roman"/>
                <w:b/>
                <w:sz w:val="20"/>
                <w:szCs w:val="20"/>
              </w:rPr>
            </w:pPr>
          </w:p>
        </w:tc>
        <w:tc>
          <w:tcPr>
            <w:tcW w:w="1980" w:type="dxa"/>
            <w:shd w:val="clear" w:color="auto" w:fill="auto"/>
          </w:tcPr>
          <w:p w:rsidR="009434A1" w:rsidRPr="00C77FCC"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Развивающая образовательная ситуация на игровой основе «На бабушкином дворе»</w:t>
            </w:r>
          </w:p>
        </w:tc>
        <w:tc>
          <w:tcPr>
            <w:tcW w:w="5342" w:type="dxa"/>
            <w:shd w:val="clear" w:color="auto" w:fill="auto"/>
          </w:tcPr>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у детей способность понимать эмоциональное состояние животных и особенности их поведения.</w:t>
            </w:r>
          </w:p>
          <w:p w:rsidR="009434A1" w:rsidRPr="00F04352" w:rsidRDefault="009434A1" w:rsidP="009434A1">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9434A1">
            <w:pPr>
              <w:spacing w:after="0" w:line="240" w:lineRule="auto"/>
              <w:ind w:right="-454"/>
              <w:rPr>
                <w:rFonts w:ascii="Times New Roman" w:hAnsi="Times New Roman"/>
                <w:b/>
                <w:bCs/>
                <w:color w:val="0F1419"/>
                <w:sz w:val="20"/>
                <w:szCs w:val="20"/>
              </w:rPr>
            </w:pPr>
          </w:p>
          <w:p w:rsidR="009434A1" w:rsidRDefault="009434A1" w:rsidP="009434A1">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Дружный круг</w:t>
            </w:r>
          </w:p>
          <w:p w:rsidR="009434A1" w:rsidRPr="00C77FCC" w:rsidRDefault="009434A1" w:rsidP="009434A1">
            <w:pPr>
              <w:spacing w:after="0" w:line="240" w:lineRule="auto"/>
              <w:ind w:right="-454"/>
              <w:rPr>
                <w:rFonts w:ascii="Times New Roman" w:hAnsi="Times New Roman"/>
                <w:bCs/>
                <w:color w:val="0F1419"/>
                <w:sz w:val="20"/>
                <w:szCs w:val="20"/>
              </w:rPr>
            </w:pPr>
            <w:r w:rsidRPr="00C77FCC">
              <w:rPr>
                <w:rFonts w:ascii="Times New Roman" w:hAnsi="Times New Roman"/>
                <w:bCs/>
                <w:color w:val="0F1419"/>
                <w:sz w:val="20"/>
                <w:szCs w:val="20"/>
              </w:rPr>
              <w:t>(сюжетная картинка «на бабушкином дворе»)</w:t>
            </w:r>
          </w:p>
        </w:tc>
        <w:tc>
          <w:tcPr>
            <w:tcW w:w="1984" w:type="dxa"/>
            <w:gridSpan w:val="2"/>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2128" w:type="dxa"/>
            <w:vMerge/>
            <w:shd w:val="clear" w:color="auto" w:fill="auto"/>
          </w:tcPr>
          <w:p w:rsidR="009434A1" w:rsidRDefault="009434A1" w:rsidP="009434A1">
            <w:pPr>
              <w:pStyle w:val="c3"/>
              <w:spacing w:before="0" w:beforeAutospacing="0" w:after="0" w:afterAutospacing="0"/>
              <w:rPr>
                <w:b/>
                <w:sz w:val="20"/>
                <w:szCs w:val="20"/>
              </w:rPr>
            </w:pPr>
          </w:p>
        </w:tc>
      </w:tr>
      <w:tr w:rsidR="009434A1" w:rsidRPr="00F04352" w:rsidTr="009434A1">
        <w:trPr>
          <w:cantSplit/>
          <w:trHeight w:val="563"/>
        </w:trPr>
        <w:tc>
          <w:tcPr>
            <w:tcW w:w="1008" w:type="dxa"/>
            <w:vMerge/>
            <w:shd w:val="clear" w:color="auto" w:fill="auto"/>
            <w:textDirection w:val="btLr"/>
          </w:tcPr>
          <w:p w:rsidR="009434A1" w:rsidRDefault="009434A1" w:rsidP="009434A1">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9434A1">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9434A1">
            <w:pPr>
              <w:spacing w:after="0" w:line="240" w:lineRule="auto"/>
              <w:ind w:right="-456"/>
              <w:rPr>
                <w:rFonts w:ascii="Times New Roman" w:hAnsi="Times New Roman"/>
                <w:b/>
                <w:sz w:val="20"/>
                <w:szCs w:val="20"/>
              </w:rPr>
            </w:pPr>
            <w:r>
              <w:rPr>
                <w:rFonts w:ascii="Times New Roman" w:hAnsi="Times New Roman"/>
                <w:b/>
                <w:sz w:val="20"/>
                <w:szCs w:val="20"/>
              </w:rPr>
              <w:t xml:space="preserve">НОД Конструирование </w:t>
            </w:r>
          </w:p>
          <w:p w:rsidR="009434A1" w:rsidRDefault="009434A1" w:rsidP="009434A1">
            <w:pPr>
              <w:spacing w:after="0" w:line="240" w:lineRule="auto"/>
              <w:ind w:right="-456"/>
              <w:rPr>
                <w:rFonts w:ascii="Times New Roman" w:hAnsi="Times New Roman"/>
                <w:b/>
                <w:sz w:val="20"/>
                <w:szCs w:val="20"/>
              </w:rPr>
            </w:pPr>
            <w:r>
              <w:rPr>
                <w:rFonts w:ascii="Times New Roman" w:hAnsi="Times New Roman"/>
                <w:b/>
                <w:sz w:val="20"/>
                <w:szCs w:val="20"/>
              </w:rPr>
              <w:t>Тема: «Дорожка для зайчика»</w:t>
            </w:r>
          </w:p>
          <w:p w:rsidR="009434A1" w:rsidRDefault="009434A1" w:rsidP="009434A1">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продолжать учить выполнять простые постройки  из кирпичиков разной длины; поддерживать желание детей </w:t>
            </w:r>
          </w:p>
          <w:p w:rsidR="009434A1" w:rsidRDefault="009434A1" w:rsidP="009434A1">
            <w:pPr>
              <w:spacing w:after="0" w:line="240" w:lineRule="auto"/>
              <w:ind w:right="-456"/>
              <w:rPr>
                <w:rFonts w:ascii="Times New Roman" w:hAnsi="Times New Roman"/>
                <w:sz w:val="20"/>
                <w:szCs w:val="20"/>
              </w:rPr>
            </w:pPr>
            <w:r>
              <w:rPr>
                <w:rFonts w:ascii="Times New Roman" w:hAnsi="Times New Roman"/>
                <w:sz w:val="20"/>
                <w:szCs w:val="20"/>
              </w:rPr>
              <w:t xml:space="preserve">строить  самостоятельно; развивать интерес к </w:t>
            </w:r>
          </w:p>
          <w:p w:rsidR="009434A1" w:rsidRDefault="009434A1" w:rsidP="009434A1">
            <w:pPr>
              <w:spacing w:after="0" w:line="240" w:lineRule="auto"/>
              <w:ind w:right="-456"/>
              <w:rPr>
                <w:rFonts w:ascii="Times New Roman" w:hAnsi="Times New Roman"/>
                <w:sz w:val="20"/>
                <w:szCs w:val="20"/>
              </w:rPr>
            </w:pPr>
            <w:r>
              <w:rPr>
                <w:rFonts w:ascii="Times New Roman" w:hAnsi="Times New Roman"/>
                <w:sz w:val="20"/>
                <w:szCs w:val="20"/>
              </w:rPr>
              <w:t xml:space="preserve">сотрудничеству со взрослыми; учить договаривать слова, </w:t>
            </w:r>
          </w:p>
          <w:p w:rsidR="009434A1" w:rsidRDefault="009434A1" w:rsidP="009434A1">
            <w:pPr>
              <w:spacing w:after="0" w:line="240" w:lineRule="auto"/>
              <w:ind w:right="-456"/>
              <w:rPr>
                <w:rFonts w:ascii="Times New Roman" w:hAnsi="Times New Roman"/>
                <w:sz w:val="20"/>
                <w:szCs w:val="20"/>
              </w:rPr>
            </w:pPr>
            <w:r>
              <w:rPr>
                <w:rFonts w:ascii="Times New Roman" w:hAnsi="Times New Roman"/>
                <w:sz w:val="20"/>
                <w:szCs w:val="20"/>
              </w:rPr>
              <w:t>фразы знакомой потешки.</w:t>
            </w:r>
          </w:p>
          <w:p w:rsidR="009434A1" w:rsidRPr="00630A55" w:rsidRDefault="009434A1" w:rsidP="009434A1">
            <w:pPr>
              <w:spacing w:after="0" w:line="240" w:lineRule="auto"/>
              <w:ind w:right="-456"/>
              <w:rPr>
                <w:rFonts w:ascii="Times New Roman" w:hAnsi="Times New Roman"/>
                <w:sz w:val="20"/>
                <w:szCs w:val="20"/>
              </w:rPr>
            </w:pPr>
            <w:r w:rsidRPr="00630A55">
              <w:rPr>
                <w:rFonts w:ascii="Times New Roman" w:hAnsi="Times New Roman"/>
                <w:b/>
                <w:sz w:val="20"/>
                <w:szCs w:val="20"/>
              </w:rPr>
              <w:t>Используемая литература:</w:t>
            </w:r>
            <w:r>
              <w:rPr>
                <w:rFonts w:ascii="Times New Roman" w:hAnsi="Times New Roman"/>
                <w:sz w:val="20"/>
                <w:szCs w:val="20"/>
              </w:rPr>
              <w:t xml:space="preserve"> комплексно – тематическое планирование образовательной работы с детьми 2 – 3 лет к программе «от рождения до школы» стр.5</w:t>
            </w:r>
          </w:p>
        </w:tc>
        <w:tc>
          <w:tcPr>
            <w:tcW w:w="2268" w:type="dxa"/>
            <w:gridSpan w:val="2"/>
            <w:shd w:val="clear" w:color="auto" w:fill="auto"/>
          </w:tcPr>
          <w:p w:rsidR="009434A1" w:rsidRDefault="009434A1" w:rsidP="009434A1">
            <w:pPr>
              <w:rPr>
                <w:rFonts w:ascii="Times New Roman" w:hAnsi="Times New Roman"/>
                <w:bCs/>
                <w:color w:val="0F1419"/>
                <w:sz w:val="20"/>
                <w:szCs w:val="20"/>
              </w:rPr>
            </w:pPr>
          </w:p>
          <w:p w:rsidR="009434A1" w:rsidRPr="00902C79" w:rsidRDefault="009434A1" w:rsidP="009434A1">
            <w:pPr>
              <w:spacing w:after="0" w:line="240" w:lineRule="auto"/>
              <w:rPr>
                <w:rFonts w:ascii="Times New Roman" w:hAnsi="Times New Roman"/>
                <w:b/>
                <w:bCs/>
                <w:color w:val="0F1419"/>
                <w:sz w:val="20"/>
                <w:szCs w:val="20"/>
              </w:rPr>
            </w:pPr>
            <w:r w:rsidRPr="00902C79">
              <w:rPr>
                <w:rFonts w:ascii="Times New Roman" w:hAnsi="Times New Roman"/>
                <w:b/>
                <w:bCs/>
                <w:color w:val="0F1419"/>
                <w:sz w:val="20"/>
                <w:szCs w:val="20"/>
              </w:rPr>
              <w:t>Центр строительства</w:t>
            </w:r>
          </w:p>
          <w:p w:rsidR="009434A1" w:rsidRDefault="009434A1" w:rsidP="009434A1">
            <w:pPr>
              <w:spacing w:after="0" w:line="240" w:lineRule="auto"/>
              <w:rPr>
                <w:rFonts w:ascii="Times New Roman" w:hAnsi="Times New Roman"/>
                <w:bCs/>
                <w:color w:val="0F1419"/>
                <w:sz w:val="20"/>
                <w:szCs w:val="20"/>
              </w:rPr>
            </w:pPr>
            <w:r>
              <w:rPr>
                <w:rFonts w:ascii="Times New Roman" w:hAnsi="Times New Roman"/>
                <w:bCs/>
                <w:color w:val="0F1419"/>
                <w:sz w:val="20"/>
                <w:szCs w:val="20"/>
              </w:rPr>
              <w:t>(кирпичики, игрушка зайчик)</w:t>
            </w:r>
          </w:p>
        </w:tc>
        <w:tc>
          <w:tcPr>
            <w:tcW w:w="1984" w:type="dxa"/>
            <w:gridSpan w:val="2"/>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2128" w:type="dxa"/>
            <w:vMerge/>
            <w:shd w:val="clear" w:color="auto" w:fill="auto"/>
          </w:tcPr>
          <w:p w:rsidR="009434A1" w:rsidRDefault="009434A1" w:rsidP="009434A1">
            <w:pPr>
              <w:pStyle w:val="c3"/>
              <w:spacing w:before="0" w:beforeAutospacing="0" w:after="0" w:afterAutospacing="0"/>
              <w:rPr>
                <w:b/>
                <w:sz w:val="20"/>
                <w:szCs w:val="20"/>
              </w:rPr>
            </w:pPr>
          </w:p>
        </w:tc>
      </w:tr>
      <w:tr w:rsidR="009434A1" w:rsidRPr="00F04352" w:rsidTr="009434A1">
        <w:trPr>
          <w:trHeight w:val="2625"/>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9434A1">
            <w:pPr>
              <w:spacing w:after="0" w:line="240" w:lineRule="auto"/>
              <w:rPr>
                <w:rFonts w:ascii="Times New Roman" w:hAnsi="Times New Roman"/>
                <w:color w:val="FF0000"/>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Default="009434A1" w:rsidP="009434A1">
            <w:pPr>
              <w:spacing w:after="0" w:line="240" w:lineRule="auto"/>
              <w:rPr>
                <w:rFonts w:ascii="Times New Roman" w:hAnsi="Times New Roman"/>
                <w:sz w:val="20"/>
                <w:szCs w:val="20"/>
              </w:rPr>
            </w:pPr>
          </w:p>
          <w:p w:rsidR="009434A1" w:rsidRDefault="009434A1" w:rsidP="009434A1">
            <w:pPr>
              <w:spacing w:after="0" w:line="240" w:lineRule="auto"/>
              <w:rPr>
                <w:rFonts w:ascii="Times New Roman" w:hAnsi="Times New Roman"/>
                <w:sz w:val="20"/>
                <w:szCs w:val="20"/>
              </w:rPr>
            </w:pPr>
          </w:p>
          <w:p w:rsidR="009434A1" w:rsidRPr="00A544DD" w:rsidRDefault="009434A1" w:rsidP="009434A1">
            <w:pPr>
              <w:rPr>
                <w:rFonts w:ascii="Times New Roman" w:hAnsi="Times New Roman"/>
                <w:sz w:val="20"/>
                <w:szCs w:val="20"/>
              </w:rPr>
            </w:pPr>
          </w:p>
        </w:tc>
        <w:tc>
          <w:tcPr>
            <w:tcW w:w="5342" w:type="dxa"/>
            <w:shd w:val="clear" w:color="auto" w:fill="auto"/>
          </w:tcPr>
          <w:p w:rsidR="009434A1" w:rsidRPr="00F04352" w:rsidRDefault="009434A1" w:rsidP="009434A1">
            <w:pPr>
              <w:shd w:val="clear" w:color="auto" w:fill="FFFFFF"/>
              <w:spacing w:after="0" w:line="180" w:lineRule="exact"/>
              <w:rPr>
                <w:rFonts w:ascii="Times New Roman" w:hAnsi="Times New Roman"/>
                <w:b/>
                <w:sz w:val="20"/>
                <w:szCs w:val="20"/>
              </w:rPr>
            </w:pPr>
            <w:r>
              <w:rPr>
                <w:rFonts w:ascii="Times New Roman" w:hAnsi="Times New Roman"/>
                <w:b/>
                <w:bCs/>
                <w:color w:val="000000"/>
                <w:spacing w:val="-8"/>
                <w:sz w:val="20"/>
                <w:szCs w:val="20"/>
              </w:rPr>
              <w:t>Наблюдение за облаками.</w:t>
            </w:r>
          </w:p>
          <w:p w:rsidR="009434A1" w:rsidRPr="00C85272" w:rsidRDefault="009434A1" w:rsidP="009434A1">
            <w:pPr>
              <w:shd w:val="clear" w:color="auto" w:fill="FFFFFF"/>
              <w:spacing w:after="0" w:line="180" w:lineRule="exact"/>
              <w:jc w:val="both"/>
              <w:rPr>
                <w:rFonts w:ascii="Times New Roman" w:hAnsi="Times New Roman"/>
                <w:color w:val="000000"/>
                <w:spacing w:val="-3"/>
                <w:sz w:val="20"/>
                <w:szCs w:val="20"/>
              </w:rPr>
            </w:pPr>
            <w:r w:rsidRPr="00F04352">
              <w:rPr>
                <w:rFonts w:ascii="Times New Roman" w:hAnsi="Times New Roman"/>
                <w:b/>
                <w:iCs/>
                <w:color w:val="000000"/>
                <w:spacing w:val="-1"/>
                <w:sz w:val="20"/>
                <w:szCs w:val="20"/>
              </w:rPr>
              <w:t>Цель</w:t>
            </w:r>
            <w:r w:rsidRPr="00F04352">
              <w:rPr>
                <w:rFonts w:ascii="Times New Roman" w:hAnsi="Times New Roman"/>
                <w:b/>
                <w:i/>
                <w:iCs/>
                <w:color w:val="000000"/>
                <w:spacing w:val="-1"/>
                <w:sz w:val="20"/>
                <w:szCs w:val="20"/>
              </w:rPr>
              <w:t>:</w:t>
            </w:r>
            <w:r>
              <w:rPr>
                <w:rFonts w:ascii="Times New Roman" w:hAnsi="Times New Roman"/>
                <w:iCs/>
                <w:color w:val="000000"/>
                <w:spacing w:val="-1"/>
                <w:sz w:val="20"/>
                <w:szCs w:val="20"/>
              </w:rPr>
              <w:t>формировать понятия об облаках и тучах.</w:t>
            </w:r>
          </w:p>
          <w:p w:rsidR="009434A1" w:rsidRDefault="009434A1" w:rsidP="009434A1">
            <w:pPr>
              <w:shd w:val="clear" w:color="auto" w:fill="FFFFFF"/>
              <w:spacing w:after="0" w:line="240" w:lineRule="auto"/>
              <w:jc w:val="both"/>
              <w:rPr>
                <w:rFonts w:ascii="Times New Roman" w:hAnsi="Times New Roman"/>
                <w:b/>
                <w:color w:val="000000"/>
                <w:spacing w:val="-1"/>
                <w:sz w:val="20"/>
                <w:szCs w:val="20"/>
              </w:rPr>
            </w:pPr>
            <w:r w:rsidRPr="00F04352">
              <w:rPr>
                <w:rFonts w:ascii="Times New Roman" w:hAnsi="Times New Roman"/>
                <w:b/>
                <w:bCs/>
                <w:color w:val="000000"/>
                <w:spacing w:val="-11"/>
                <w:sz w:val="20"/>
                <w:szCs w:val="20"/>
              </w:rPr>
              <w:t>Трудовая деятельность.</w:t>
            </w:r>
            <w:r>
              <w:rPr>
                <w:rFonts w:ascii="Times New Roman" w:hAnsi="Times New Roman"/>
                <w:b/>
                <w:sz w:val="20"/>
                <w:szCs w:val="20"/>
              </w:rPr>
              <w:t>Сгребание снега для снежных построек.</w:t>
            </w:r>
          </w:p>
          <w:p w:rsidR="009434A1" w:rsidRPr="00F04352" w:rsidRDefault="009434A1" w:rsidP="009434A1">
            <w:pPr>
              <w:shd w:val="clear" w:color="auto" w:fill="FFFFFF"/>
              <w:spacing w:after="0" w:line="240" w:lineRule="auto"/>
              <w:jc w:val="both"/>
              <w:rPr>
                <w:rFonts w:ascii="Times New Roman" w:hAnsi="Times New Roman"/>
                <w:sz w:val="20"/>
                <w:szCs w:val="20"/>
              </w:rPr>
            </w:pPr>
            <w:r>
              <w:rPr>
                <w:rFonts w:ascii="Times New Roman" w:hAnsi="Times New Roman"/>
                <w:b/>
                <w:iCs/>
                <w:color w:val="000000"/>
                <w:spacing w:val="-7"/>
                <w:sz w:val="20"/>
                <w:szCs w:val="20"/>
              </w:rPr>
              <w:t>Цель</w:t>
            </w:r>
            <w:r w:rsidRPr="00F04352">
              <w:rPr>
                <w:rFonts w:ascii="Times New Roman" w:hAnsi="Times New Roman"/>
                <w:b/>
                <w:iCs/>
                <w:color w:val="000000"/>
                <w:spacing w:val="-7"/>
                <w:sz w:val="20"/>
                <w:szCs w:val="20"/>
              </w:rPr>
              <w:t>:</w:t>
            </w:r>
            <w:r>
              <w:rPr>
                <w:rFonts w:ascii="Times New Roman" w:hAnsi="Times New Roman"/>
                <w:sz w:val="20"/>
                <w:szCs w:val="20"/>
              </w:rPr>
              <w:t>побуждать к самостоятельному выполнению элементарных поручений, оказывать помощь взрослым.</w:t>
            </w:r>
          </w:p>
          <w:p w:rsidR="009434A1" w:rsidRPr="00F04352" w:rsidRDefault="009434A1" w:rsidP="009434A1">
            <w:pPr>
              <w:pStyle w:val="Style1"/>
              <w:widowControl/>
              <w:spacing w:line="200" w:lineRule="exact"/>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гры:«Воробушки и кот»</w:t>
            </w:r>
          </w:p>
          <w:p w:rsidR="009434A1" w:rsidRDefault="009434A1" w:rsidP="009434A1">
            <w:pPr>
              <w:pStyle w:val="Style1"/>
              <w:widowControl/>
              <w:spacing w:line="200" w:lineRule="exact"/>
              <w:rPr>
                <w:rFonts w:ascii="Times New Roman" w:hAnsi="Times New Roman"/>
                <w:iCs/>
                <w:color w:val="000000"/>
                <w:spacing w:val="-2"/>
                <w:sz w:val="20"/>
                <w:szCs w:val="20"/>
              </w:rPr>
            </w:pPr>
            <w:r w:rsidRPr="00F04352">
              <w:rPr>
                <w:rFonts w:ascii="Times New Roman" w:hAnsi="Times New Roman"/>
                <w:b/>
                <w:iCs/>
                <w:color w:val="000000"/>
                <w:spacing w:val="-2"/>
                <w:sz w:val="20"/>
                <w:szCs w:val="20"/>
              </w:rPr>
              <w:t>Цель:</w:t>
            </w:r>
            <w:r>
              <w:rPr>
                <w:rFonts w:ascii="Times New Roman" w:hAnsi="Times New Roman"/>
                <w:iCs/>
                <w:color w:val="000000"/>
                <w:spacing w:val="-2"/>
                <w:sz w:val="20"/>
                <w:szCs w:val="20"/>
              </w:rPr>
              <w:t>учить мягко спрыгивать, сгибая ноги в коленях; бегать, не задевая друг друга, увертываясь от ловящего.</w:t>
            </w:r>
          </w:p>
          <w:p w:rsidR="009434A1" w:rsidRPr="00C85272" w:rsidRDefault="009434A1" w:rsidP="009434A1">
            <w:pPr>
              <w:pStyle w:val="Style1"/>
              <w:widowControl/>
              <w:spacing w:line="200" w:lineRule="exact"/>
              <w:rPr>
                <w:rFonts w:ascii="Times New Roman" w:hAnsi="Times New Roman"/>
                <w:b/>
                <w:sz w:val="20"/>
                <w:szCs w:val="20"/>
              </w:rPr>
            </w:pPr>
            <w:r w:rsidRPr="00C85272">
              <w:rPr>
                <w:rFonts w:ascii="Times New Roman" w:hAnsi="Times New Roman"/>
                <w:b/>
                <w:iCs/>
                <w:color w:val="000000"/>
                <w:spacing w:val="-2"/>
                <w:sz w:val="20"/>
                <w:szCs w:val="20"/>
              </w:rPr>
              <w:t>«Бегите ко мне»</w:t>
            </w:r>
          </w:p>
          <w:p w:rsidR="009434A1" w:rsidRPr="00C85272" w:rsidRDefault="009434A1" w:rsidP="009434A1">
            <w:pPr>
              <w:rPr>
                <w:rFonts w:ascii="Times New Roman" w:hAnsi="Times New Roman"/>
                <w:sz w:val="20"/>
                <w:szCs w:val="20"/>
              </w:rPr>
            </w:pPr>
            <w:r w:rsidRPr="00F04352">
              <w:rPr>
                <w:rFonts w:ascii="Times New Roman" w:hAnsi="Times New Roman"/>
                <w:b/>
                <w:iCs/>
                <w:color w:val="000000"/>
                <w:spacing w:val="1"/>
                <w:sz w:val="20"/>
                <w:szCs w:val="20"/>
              </w:rPr>
              <w:t>Цель:</w:t>
            </w:r>
            <w:r>
              <w:rPr>
                <w:rFonts w:ascii="Times New Roman" w:hAnsi="Times New Roman"/>
                <w:iCs/>
                <w:color w:val="000000"/>
                <w:spacing w:val="1"/>
                <w:sz w:val="20"/>
                <w:szCs w:val="20"/>
              </w:rPr>
              <w:t>учить ориентироваться по звуку, двигаться в сторону звука.</w:t>
            </w:r>
          </w:p>
        </w:tc>
        <w:tc>
          <w:tcPr>
            <w:tcW w:w="2268" w:type="dxa"/>
            <w:gridSpan w:val="2"/>
            <w:shd w:val="clear" w:color="auto" w:fill="auto"/>
          </w:tcPr>
          <w:p w:rsidR="009434A1" w:rsidRPr="00F04352" w:rsidRDefault="009434A1" w:rsidP="009434A1">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r>
              <w:rPr>
                <w:rFonts w:ascii="Times New Roman" w:hAnsi="Times New Roman"/>
                <w:sz w:val="20"/>
                <w:szCs w:val="20"/>
              </w:rPr>
              <w:t>лопатки, маски для игр, печатки, куклы, машины, санки.</w:t>
            </w:r>
          </w:p>
        </w:tc>
        <w:tc>
          <w:tcPr>
            <w:tcW w:w="1984" w:type="dxa"/>
            <w:gridSpan w:val="2"/>
            <w:shd w:val="clear" w:color="auto" w:fill="auto"/>
          </w:tcPr>
          <w:p w:rsidR="009434A1" w:rsidRDefault="009434A1" w:rsidP="009434A1">
            <w:pPr>
              <w:pStyle w:val="Style1"/>
              <w:widowControl/>
              <w:spacing w:line="200" w:lineRule="exact"/>
              <w:rPr>
                <w:rFonts w:ascii="Times New Roman" w:hAnsi="Times New Roman"/>
                <w:b/>
                <w:sz w:val="20"/>
                <w:szCs w:val="20"/>
              </w:rPr>
            </w:pPr>
            <w:r>
              <w:rPr>
                <w:rFonts w:ascii="Times New Roman" w:hAnsi="Times New Roman"/>
                <w:b/>
                <w:sz w:val="20"/>
                <w:szCs w:val="20"/>
              </w:rPr>
              <w:t>Путешествие по спортивной дорожке</w:t>
            </w:r>
          </w:p>
          <w:p w:rsidR="009434A1" w:rsidRPr="00FD4004" w:rsidRDefault="009434A1" w:rsidP="009434A1">
            <w:pPr>
              <w:pStyle w:val="Style1"/>
              <w:widowControl/>
              <w:spacing w:line="200" w:lineRule="exact"/>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закрепить умение ходить, соблюдая равновесие, перепрыгивать, перелезать.</w:t>
            </w:r>
          </w:p>
        </w:tc>
        <w:tc>
          <w:tcPr>
            <w:tcW w:w="2128" w:type="dxa"/>
            <w:vMerge/>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 xml:space="preserve">Заучивание потешки «На улице три курицы…» </w:t>
            </w:r>
          </w:p>
          <w:p w:rsidR="009434A1" w:rsidRPr="00FA2CA2"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помочь запомнить потешку, читать, внятно произносить слова.</w:t>
            </w:r>
          </w:p>
        </w:tc>
      </w:tr>
      <w:tr w:rsidR="009434A1" w:rsidRPr="00F04352" w:rsidTr="009434A1">
        <w:trPr>
          <w:trHeight w:val="1505"/>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9434A1">
            <w:pPr>
              <w:spacing w:after="0" w:line="240" w:lineRule="auto"/>
              <w:rPr>
                <w:rFonts w:ascii="Times New Roman" w:hAnsi="Times New Roman"/>
                <w:b/>
                <w:sz w:val="20"/>
                <w:szCs w:val="20"/>
              </w:rPr>
            </w:pPr>
          </w:p>
          <w:p w:rsidR="009434A1" w:rsidRPr="00F04352" w:rsidRDefault="009434A1" w:rsidP="009434A1">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b/>
                <w:sz w:val="20"/>
                <w:szCs w:val="20"/>
              </w:rPr>
            </w:pPr>
          </w:p>
          <w:p w:rsidR="009434A1" w:rsidRPr="00F04352" w:rsidRDefault="009434A1" w:rsidP="009434A1">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9434A1">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Default="009434A1" w:rsidP="009434A1">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9434A1">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Pr="00AF078F" w:rsidRDefault="009434A1" w:rsidP="009434A1">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Речевое упражнение «Собачка лает»</w:t>
            </w:r>
            <w:r w:rsidRPr="00F04352">
              <w:rPr>
                <w:rFonts w:ascii="Times New Roman" w:hAnsi="Times New Roman"/>
                <w:b/>
                <w:sz w:val="20"/>
                <w:szCs w:val="20"/>
              </w:rPr>
              <w:br/>
              <w:t xml:space="preserve">Цель: </w:t>
            </w:r>
            <w:r w:rsidRPr="00F04352">
              <w:rPr>
                <w:rFonts w:ascii="Times New Roman" w:hAnsi="Times New Roman"/>
                <w:sz w:val="20"/>
                <w:szCs w:val="20"/>
              </w:rPr>
              <w:t>развивать и укреплять артикуляционный аппарат ребенка.</w:t>
            </w:r>
          </w:p>
        </w:tc>
        <w:tc>
          <w:tcPr>
            <w:tcW w:w="2128" w:type="dxa"/>
            <w:vMerge w:val="restart"/>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rPr>
          <w:trHeight w:val="764"/>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spacing w:after="0" w:line="240" w:lineRule="auto"/>
              <w:rPr>
                <w:rFonts w:ascii="Times New Roman" w:hAnsi="Times New Roman"/>
                <w:b/>
                <w:sz w:val="20"/>
                <w:szCs w:val="20"/>
              </w:rPr>
            </w:pPr>
            <w:r w:rsidRPr="00C77FCC">
              <w:rPr>
                <w:rFonts w:ascii="Times New Roman" w:hAnsi="Times New Roman"/>
                <w:b/>
                <w:sz w:val="20"/>
                <w:szCs w:val="20"/>
              </w:rPr>
              <w:t>Настольная игра «Парные картинки»</w:t>
            </w:r>
          </w:p>
        </w:tc>
        <w:tc>
          <w:tcPr>
            <w:tcW w:w="5342" w:type="dxa"/>
            <w:shd w:val="clear" w:color="auto" w:fill="auto"/>
          </w:tcPr>
          <w:p w:rsidR="009434A1" w:rsidRPr="009057DA"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Цель:</w:t>
            </w:r>
            <w:r w:rsidRPr="00C77FCC">
              <w:rPr>
                <w:rFonts w:ascii="Times New Roman" w:hAnsi="Times New Roman"/>
                <w:sz w:val="20"/>
                <w:szCs w:val="20"/>
              </w:rPr>
              <w:t>развитие зрительной памяти, наблюдательности, умение распределять внимание и находить одинаковые изображения.</w:t>
            </w:r>
          </w:p>
        </w:tc>
        <w:tc>
          <w:tcPr>
            <w:tcW w:w="2268" w:type="dxa"/>
            <w:gridSpan w:val="2"/>
            <w:shd w:val="clear" w:color="auto" w:fill="auto"/>
          </w:tcPr>
          <w:p w:rsidR="009434A1" w:rsidRPr="00D43640" w:rsidRDefault="009434A1" w:rsidP="009434A1">
            <w:pPr>
              <w:pStyle w:val="Style17"/>
              <w:widowControl/>
              <w:spacing w:line="200" w:lineRule="exact"/>
              <w:ind w:firstLine="0"/>
              <w:rPr>
                <w:rFonts w:ascii="Times New Roman" w:hAnsi="Times New Roman" w:cs="Century Schoolbook"/>
                <w:sz w:val="20"/>
                <w:szCs w:val="20"/>
              </w:rPr>
            </w:pPr>
            <w:r w:rsidRPr="00C77FCC">
              <w:rPr>
                <w:rFonts w:ascii="Times New Roman" w:hAnsi="Times New Roman" w:cs="Century Schoolbook"/>
                <w:b/>
                <w:sz w:val="20"/>
                <w:szCs w:val="20"/>
              </w:rPr>
              <w:t>Центр манипулятивных игр</w:t>
            </w:r>
            <w:r>
              <w:rPr>
                <w:rFonts w:ascii="Times New Roman" w:hAnsi="Times New Roman" w:cs="Century Schoolbook"/>
                <w:sz w:val="20"/>
                <w:szCs w:val="20"/>
              </w:rPr>
              <w:t xml:space="preserve"> (дидактическая игра «парные картинки»)</w:t>
            </w:r>
          </w:p>
        </w:tc>
        <w:tc>
          <w:tcPr>
            <w:tcW w:w="1984" w:type="dxa"/>
            <w:gridSpan w:val="2"/>
            <w:vMerge/>
            <w:shd w:val="clear" w:color="auto" w:fill="auto"/>
          </w:tcPr>
          <w:p w:rsidR="009434A1" w:rsidRPr="00F04352" w:rsidRDefault="009434A1" w:rsidP="009434A1">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rPr>
          <w:trHeight w:val="555"/>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FD4004"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Образные игры – имитации «Курочка и цыплята»</w:t>
            </w:r>
          </w:p>
        </w:tc>
        <w:tc>
          <w:tcPr>
            <w:tcW w:w="5342" w:type="dxa"/>
            <w:shd w:val="clear" w:color="auto" w:fill="auto"/>
          </w:tcPr>
          <w:p w:rsidR="009434A1"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поддержать эмоционально положительное состояние детей; способствовать проявлению интереса к сверстникам.</w:t>
            </w:r>
          </w:p>
        </w:tc>
        <w:tc>
          <w:tcPr>
            <w:tcW w:w="2268" w:type="dxa"/>
            <w:gridSpan w:val="2"/>
            <w:shd w:val="clear" w:color="auto" w:fill="auto"/>
          </w:tcPr>
          <w:p w:rsidR="009434A1" w:rsidRDefault="009434A1" w:rsidP="009434A1">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Литературный центр</w:t>
            </w:r>
          </w:p>
          <w:p w:rsidR="009434A1" w:rsidRPr="00FD4004" w:rsidRDefault="009434A1" w:rsidP="009434A1">
            <w:pPr>
              <w:pStyle w:val="Style17"/>
              <w:spacing w:line="240" w:lineRule="auto"/>
              <w:ind w:firstLine="0"/>
              <w:rPr>
                <w:rFonts w:ascii="Times New Roman" w:hAnsi="Times New Roman" w:cs="Century Schoolbook"/>
                <w:sz w:val="20"/>
                <w:szCs w:val="20"/>
              </w:rPr>
            </w:pPr>
            <w:r w:rsidRPr="00FD4004">
              <w:rPr>
                <w:rFonts w:ascii="Times New Roman" w:hAnsi="Times New Roman" w:cs="Century Schoolbook"/>
                <w:sz w:val="20"/>
                <w:szCs w:val="20"/>
              </w:rPr>
              <w:t>(игрушка курочка)</w:t>
            </w:r>
          </w:p>
        </w:tc>
        <w:tc>
          <w:tcPr>
            <w:tcW w:w="1984" w:type="dxa"/>
            <w:gridSpan w:val="2"/>
            <w:vMerge/>
            <w:shd w:val="clear" w:color="auto" w:fill="auto"/>
          </w:tcPr>
          <w:p w:rsidR="009434A1" w:rsidRPr="00F04352" w:rsidRDefault="009434A1" w:rsidP="009434A1">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rPr>
          <w:trHeight w:val="768"/>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9434A1">
            <w:pPr>
              <w:rPr>
                <w:rFonts w:ascii="Times New Roman" w:hAnsi="Times New Roman"/>
                <w:sz w:val="20"/>
                <w:szCs w:val="20"/>
              </w:rPr>
            </w:pPr>
          </w:p>
          <w:p w:rsidR="009434A1" w:rsidRPr="00F04352" w:rsidRDefault="009434A1" w:rsidP="009434A1">
            <w:pPr>
              <w:rPr>
                <w:rFonts w:ascii="Times New Roman" w:hAnsi="Times New Roman"/>
                <w:sz w:val="20"/>
                <w:szCs w:val="20"/>
              </w:rPr>
            </w:pPr>
          </w:p>
        </w:tc>
        <w:tc>
          <w:tcPr>
            <w:tcW w:w="5352" w:type="dxa"/>
            <w:gridSpan w:val="2"/>
            <w:shd w:val="clear" w:color="auto" w:fill="auto"/>
          </w:tcPr>
          <w:p w:rsidR="009434A1" w:rsidRPr="00F04352" w:rsidRDefault="009434A1" w:rsidP="009434A1">
            <w:pPr>
              <w:pStyle w:val="Style1"/>
              <w:widowControl/>
              <w:spacing w:line="200" w:lineRule="exact"/>
              <w:rPr>
                <w:rFonts w:ascii="Times New Roman" w:hAnsi="Times New Roman" w:cs="Century Schoolbook"/>
                <w:b/>
                <w:iCs/>
                <w:sz w:val="20"/>
                <w:szCs w:val="20"/>
              </w:rPr>
            </w:pPr>
            <w:r w:rsidRPr="00F04352">
              <w:rPr>
                <w:rFonts w:ascii="Times New Roman" w:hAnsi="Times New Roman"/>
                <w:b/>
                <w:bCs/>
                <w:color w:val="000000"/>
                <w:spacing w:val="-8"/>
                <w:sz w:val="20"/>
                <w:szCs w:val="20"/>
              </w:rPr>
              <w:t xml:space="preserve">Наблюдение </w:t>
            </w:r>
            <w:r w:rsidRPr="00F04352">
              <w:rPr>
                <w:rFonts w:ascii="Times New Roman" w:hAnsi="Times New Roman" w:cs="Century Schoolbook"/>
                <w:b/>
                <w:iCs/>
                <w:sz w:val="20"/>
                <w:szCs w:val="20"/>
              </w:rPr>
              <w:t xml:space="preserve"> за работой шофера.</w:t>
            </w:r>
          </w:p>
          <w:p w:rsidR="009434A1" w:rsidRPr="00F04352" w:rsidRDefault="009434A1" w:rsidP="009434A1">
            <w:pPr>
              <w:pStyle w:val="Style1"/>
              <w:widowControl/>
              <w:spacing w:line="200" w:lineRule="exact"/>
              <w:jc w:val="both"/>
              <w:rPr>
                <w:rFonts w:ascii="Times New Roman" w:hAnsi="Times New Roman" w:cs="Century Schoolbook"/>
                <w:iCs/>
                <w:sz w:val="20"/>
                <w:szCs w:val="20"/>
              </w:rPr>
            </w:pPr>
            <w:r w:rsidRPr="00F04352">
              <w:rPr>
                <w:rFonts w:ascii="Times New Roman" w:hAnsi="Times New Roman" w:cs="Century Schoolbook"/>
                <w:b/>
                <w:iCs/>
                <w:sz w:val="20"/>
                <w:szCs w:val="20"/>
              </w:rPr>
              <w:t xml:space="preserve">Цель: </w:t>
            </w:r>
            <w:r w:rsidRPr="00F04352">
              <w:rPr>
                <w:rFonts w:ascii="Times New Roman" w:hAnsi="Times New Roman" w:cs="Century Schoolbook"/>
                <w:iCs/>
                <w:sz w:val="20"/>
                <w:szCs w:val="20"/>
              </w:rPr>
              <w:t>знакомить с работой шофера; воспитывать положительное отношение к труду взрослых.</w:t>
            </w:r>
          </w:p>
          <w:p w:rsidR="009434A1" w:rsidRDefault="009434A1" w:rsidP="009434A1">
            <w:pPr>
              <w:spacing w:after="0" w:line="240" w:lineRule="auto"/>
              <w:rPr>
                <w:rFonts w:ascii="Times New Roman" w:hAnsi="Times New Roman"/>
                <w:b/>
                <w:bCs/>
                <w:color w:val="000000"/>
                <w:spacing w:val="-11"/>
                <w:sz w:val="20"/>
                <w:szCs w:val="20"/>
              </w:rPr>
            </w:pPr>
            <w:r w:rsidRPr="00F04352">
              <w:rPr>
                <w:rFonts w:ascii="Times New Roman" w:hAnsi="Times New Roman"/>
                <w:b/>
                <w:bCs/>
                <w:color w:val="000000"/>
                <w:spacing w:val="-11"/>
                <w:sz w:val="20"/>
                <w:szCs w:val="20"/>
              </w:rPr>
              <w:t>Трудовая деятельность.</w:t>
            </w:r>
            <w:r>
              <w:rPr>
                <w:rFonts w:ascii="Times New Roman" w:hAnsi="Times New Roman"/>
                <w:b/>
                <w:bCs/>
                <w:color w:val="000000"/>
                <w:spacing w:val="-11"/>
                <w:sz w:val="20"/>
                <w:szCs w:val="20"/>
              </w:rPr>
              <w:t xml:space="preserve"> Уборка территории.</w:t>
            </w:r>
          </w:p>
          <w:p w:rsidR="009434A1" w:rsidRPr="00FD4004" w:rsidRDefault="009434A1" w:rsidP="009434A1">
            <w:pPr>
              <w:spacing w:after="0" w:line="240" w:lineRule="auto"/>
              <w:rPr>
                <w:rFonts w:ascii="Times New Roman" w:hAnsi="Times New Roman"/>
                <w:sz w:val="20"/>
                <w:szCs w:val="20"/>
              </w:rPr>
            </w:pPr>
            <w:r>
              <w:rPr>
                <w:rFonts w:ascii="Times New Roman" w:hAnsi="Times New Roman"/>
                <w:b/>
                <w:bCs/>
                <w:color w:val="000000"/>
                <w:spacing w:val="-11"/>
                <w:sz w:val="20"/>
                <w:szCs w:val="20"/>
              </w:rPr>
              <w:t>Цель:</w:t>
            </w:r>
            <w:r>
              <w:rPr>
                <w:rFonts w:ascii="Times New Roman" w:hAnsi="Times New Roman"/>
                <w:bCs/>
                <w:color w:val="000000"/>
                <w:spacing w:val="-11"/>
                <w:sz w:val="20"/>
                <w:szCs w:val="20"/>
              </w:rPr>
              <w:t>учить правильно пользоваться лопаткой.</w:t>
            </w:r>
          </w:p>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 xml:space="preserve">Подвижная игра </w:t>
            </w:r>
            <w:r>
              <w:rPr>
                <w:rFonts w:ascii="Times New Roman" w:hAnsi="Times New Roman"/>
                <w:b/>
                <w:sz w:val="20"/>
                <w:szCs w:val="20"/>
              </w:rPr>
              <w:t>«Птицы в гнездышках»</w:t>
            </w:r>
          </w:p>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Цель:</w:t>
            </w:r>
            <w:r>
              <w:rPr>
                <w:rFonts w:ascii="Times New Roman" w:hAnsi="Times New Roman"/>
                <w:sz w:val="20"/>
                <w:szCs w:val="20"/>
              </w:rPr>
              <w:t>учить ходить и бегать врассыпную, не наталкиваясь друг на друга.</w:t>
            </w:r>
          </w:p>
        </w:tc>
        <w:tc>
          <w:tcPr>
            <w:tcW w:w="2258" w:type="dxa"/>
            <w:shd w:val="clear" w:color="auto" w:fill="auto"/>
          </w:tcPr>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Pr>
                <w:rFonts w:ascii="Times New Roman" w:hAnsi="Times New Roman"/>
                <w:sz w:val="20"/>
                <w:szCs w:val="20"/>
              </w:rPr>
              <w:t xml:space="preserve"> детские лопатки, куклы, детские санки, машинки.</w:t>
            </w:r>
          </w:p>
        </w:tc>
        <w:tc>
          <w:tcPr>
            <w:tcW w:w="1977" w:type="dxa"/>
            <w:shd w:val="clear" w:color="auto" w:fill="auto"/>
          </w:tcPr>
          <w:p w:rsidR="009434A1" w:rsidRPr="00F04352" w:rsidRDefault="009434A1" w:rsidP="009434A1">
            <w:pPr>
              <w:spacing w:after="0" w:line="240" w:lineRule="auto"/>
              <w:rPr>
                <w:rFonts w:ascii="Times New Roman" w:hAnsi="Times New Roman" w:cs="Century Schoolbook"/>
                <w:b/>
                <w:sz w:val="20"/>
                <w:szCs w:val="20"/>
              </w:rPr>
            </w:pPr>
            <w:r w:rsidRPr="00F04352">
              <w:rPr>
                <w:rFonts w:ascii="Times New Roman" w:hAnsi="Times New Roman" w:cs="Century Schoolbook"/>
                <w:b/>
                <w:sz w:val="20"/>
                <w:szCs w:val="20"/>
              </w:rPr>
              <w:t>Кто как поет</w:t>
            </w:r>
          </w:p>
          <w:p w:rsidR="009434A1" w:rsidRPr="00F04352" w:rsidRDefault="009434A1" w:rsidP="009434A1">
            <w:pPr>
              <w:pStyle w:val="Style1"/>
              <w:widowControl/>
              <w:spacing w:line="200" w:lineRule="exact"/>
              <w:rPr>
                <w:rFonts w:ascii="Times New Roman" w:hAnsi="Times New Roman"/>
                <w:sz w:val="20"/>
                <w:szCs w:val="20"/>
              </w:rPr>
            </w:pPr>
            <w:r w:rsidRPr="00F04352">
              <w:rPr>
                <w:rFonts w:ascii="Times New Roman" w:hAnsi="Times New Roman" w:cs="Century Schoolbook"/>
                <w:b/>
                <w:sz w:val="20"/>
                <w:szCs w:val="20"/>
              </w:rPr>
              <w:t xml:space="preserve">Цель: </w:t>
            </w:r>
            <w:r w:rsidRPr="00F04352">
              <w:rPr>
                <w:rFonts w:ascii="Times New Roman" w:hAnsi="Times New Roman" w:cs="Century Schoolbook"/>
                <w:sz w:val="20"/>
                <w:szCs w:val="20"/>
              </w:rPr>
              <w:t>закрепить звукопроизношение голосов птиц.</w:t>
            </w:r>
          </w:p>
        </w:tc>
        <w:tc>
          <w:tcPr>
            <w:tcW w:w="2135" w:type="dxa"/>
            <w:gridSpan w:val="2"/>
            <w:shd w:val="clear" w:color="auto" w:fill="auto"/>
          </w:tcPr>
          <w:p w:rsidR="009434A1" w:rsidRPr="00F04352" w:rsidRDefault="009434A1" w:rsidP="009434A1">
            <w:pPr>
              <w:spacing w:after="0" w:line="240" w:lineRule="auto"/>
              <w:rPr>
                <w:rFonts w:ascii="Times New Roman" w:hAnsi="Times New Roman"/>
                <w:sz w:val="20"/>
                <w:szCs w:val="20"/>
              </w:rPr>
            </w:pPr>
          </w:p>
        </w:tc>
      </w:tr>
    </w:tbl>
    <w:p w:rsidR="009434A1" w:rsidRDefault="009434A1" w:rsidP="009434A1"/>
    <w:p w:rsidR="009434A1" w:rsidRDefault="009434A1" w:rsidP="009434A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DE7624">
        <w:tc>
          <w:tcPr>
            <w:tcW w:w="1008" w:type="dxa"/>
            <w:shd w:val="clear" w:color="auto" w:fill="auto"/>
          </w:tcPr>
          <w:p w:rsidR="009434A1" w:rsidRPr="00F04352" w:rsidRDefault="009434A1" w:rsidP="00DE7624">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DE7624">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DE7624">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DE7624">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DE7624">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DE7624">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DE7624">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DE7624">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DE7624">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DE7624">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DE7624">
        <w:trPr>
          <w:trHeight w:val="70"/>
        </w:trPr>
        <w:tc>
          <w:tcPr>
            <w:tcW w:w="1008" w:type="dxa"/>
            <w:shd w:val="clear" w:color="auto" w:fill="auto"/>
          </w:tcPr>
          <w:p w:rsidR="009434A1" w:rsidRPr="00F04352" w:rsidRDefault="009434A1" w:rsidP="00DE7624">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DE7624">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DE7624">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DE7624">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DE7624">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DE7624">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DE7624">
        <w:trPr>
          <w:cantSplit/>
          <w:trHeight w:val="919"/>
        </w:trPr>
        <w:tc>
          <w:tcPr>
            <w:tcW w:w="1008" w:type="dxa"/>
            <w:vMerge w:val="restart"/>
            <w:shd w:val="clear" w:color="auto" w:fill="auto"/>
            <w:textDirection w:val="btLr"/>
          </w:tcPr>
          <w:p w:rsidR="009434A1" w:rsidRDefault="009434A1" w:rsidP="00DE7624">
            <w:pPr>
              <w:spacing w:after="0" w:line="240" w:lineRule="auto"/>
              <w:ind w:left="113" w:right="113"/>
              <w:jc w:val="center"/>
              <w:rPr>
                <w:rFonts w:ascii="Times New Roman" w:hAnsi="Times New Roman"/>
                <w:b/>
                <w:sz w:val="20"/>
                <w:szCs w:val="20"/>
              </w:rPr>
            </w:pPr>
            <w:r>
              <w:rPr>
                <w:rFonts w:ascii="Times New Roman" w:hAnsi="Times New Roman"/>
                <w:b/>
                <w:sz w:val="20"/>
                <w:szCs w:val="20"/>
              </w:rPr>
              <w:t>21 октября – среда</w:t>
            </w:r>
          </w:p>
          <w:p w:rsidR="009434A1" w:rsidRPr="00F04352" w:rsidRDefault="009434A1" w:rsidP="00DE7624">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животных. Домашние животные и их детеныши.</w:t>
            </w:r>
          </w:p>
        </w:tc>
        <w:tc>
          <w:tcPr>
            <w:tcW w:w="1980" w:type="dxa"/>
            <w:shd w:val="clear" w:color="auto" w:fill="auto"/>
          </w:tcPr>
          <w:p w:rsidR="009434A1" w:rsidRPr="009057DA" w:rsidRDefault="009434A1" w:rsidP="00DE7624">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9434A1" w:rsidRPr="00A544DD" w:rsidRDefault="009434A1" w:rsidP="00DE7624">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DE7624">
            <w:pPr>
              <w:spacing w:after="0" w:line="240" w:lineRule="auto"/>
              <w:rPr>
                <w:rFonts w:ascii="Times New Roman" w:hAnsi="Times New Roman"/>
                <w:b/>
                <w:sz w:val="20"/>
                <w:szCs w:val="20"/>
              </w:rPr>
            </w:pPr>
          </w:p>
          <w:p w:rsidR="009434A1" w:rsidRDefault="009434A1" w:rsidP="00DE7624">
            <w:pPr>
              <w:spacing w:after="0" w:line="240" w:lineRule="auto"/>
              <w:rPr>
                <w:rFonts w:ascii="Times New Roman" w:hAnsi="Times New Roman"/>
                <w:b/>
                <w:sz w:val="20"/>
                <w:szCs w:val="20"/>
              </w:rPr>
            </w:pPr>
          </w:p>
          <w:p w:rsidR="009434A1" w:rsidRDefault="009434A1" w:rsidP="00DE7624">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9434A1" w:rsidRPr="00F04352" w:rsidRDefault="009434A1" w:rsidP="00DE7624">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DE7624">
            <w:pPr>
              <w:spacing w:after="0" w:line="240" w:lineRule="auto"/>
              <w:rPr>
                <w:rFonts w:ascii="Times New Roman" w:hAnsi="Times New Roman"/>
                <w:b/>
                <w:sz w:val="20"/>
                <w:szCs w:val="20"/>
              </w:rPr>
            </w:pPr>
          </w:p>
          <w:p w:rsidR="009434A1" w:rsidRDefault="009434A1" w:rsidP="00DE7624">
            <w:pPr>
              <w:spacing w:after="0" w:line="240" w:lineRule="auto"/>
              <w:rPr>
                <w:rFonts w:ascii="Times New Roman" w:hAnsi="Times New Roman"/>
                <w:b/>
                <w:sz w:val="20"/>
                <w:szCs w:val="20"/>
              </w:rPr>
            </w:pPr>
          </w:p>
          <w:p w:rsidR="009434A1" w:rsidRPr="003B15AA" w:rsidRDefault="009434A1" w:rsidP="00DE7624">
            <w:pPr>
              <w:spacing w:after="0" w:line="240" w:lineRule="auto"/>
              <w:rPr>
                <w:rFonts w:ascii="Times New Roman" w:hAnsi="Times New Roman"/>
                <w:b/>
                <w:sz w:val="20"/>
                <w:szCs w:val="20"/>
              </w:rPr>
            </w:pPr>
            <w:r w:rsidRPr="003B15AA">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DE7624">
            <w:pPr>
              <w:spacing w:after="0" w:line="240" w:lineRule="auto"/>
              <w:rPr>
                <w:rFonts w:ascii="Times New Roman" w:hAnsi="Times New Roman"/>
                <w:b/>
                <w:sz w:val="20"/>
                <w:szCs w:val="20"/>
              </w:rPr>
            </w:pPr>
          </w:p>
          <w:p w:rsidR="009434A1" w:rsidRPr="00F04352" w:rsidRDefault="009434A1" w:rsidP="00DE7624">
            <w:pPr>
              <w:spacing w:after="0" w:line="240" w:lineRule="auto"/>
              <w:rPr>
                <w:rFonts w:ascii="Times New Roman" w:hAnsi="Times New Roman"/>
                <w:b/>
                <w:sz w:val="20"/>
                <w:szCs w:val="20"/>
              </w:rPr>
            </w:pPr>
            <w:r w:rsidRPr="00F04352">
              <w:rPr>
                <w:rFonts w:ascii="Times New Roman" w:hAnsi="Times New Roman"/>
                <w:b/>
                <w:sz w:val="20"/>
                <w:szCs w:val="20"/>
              </w:rPr>
              <w:t>Речевое упражнение «Покатаемся на лошадке»</w:t>
            </w:r>
          </w:p>
          <w:p w:rsidR="009434A1" w:rsidRPr="00F04352" w:rsidRDefault="009434A1" w:rsidP="00DE7624">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силу голоса, закреплять правильное произношение звуков н, о.</w:t>
            </w:r>
            <w:r>
              <w:rPr>
                <w:rFonts w:ascii="Times New Roman" w:hAnsi="Times New Roman"/>
                <w:sz w:val="20"/>
                <w:szCs w:val="20"/>
              </w:rPr>
              <w:t>ва</w:t>
            </w:r>
          </w:p>
        </w:tc>
        <w:tc>
          <w:tcPr>
            <w:tcW w:w="2128" w:type="dxa"/>
            <w:vMerge w:val="restart"/>
            <w:shd w:val="clear" w:color="auto" w:fill="auto"/>
          </w:tcPr>
          <w:p w:rsidR="009434A1" w:rsidRDefault="009434A1" w:rsidP="00DE7624">
            <w:pPr>
              <w:pStyle w:val="c3"/>
              <w:spacing w:before="0" w:beforeAutospacing="0" w:after="0" w:afterAutospacing="0"/>
              <w:rPr>
                <w:b/>
                <w:sz w:val="20"/>
                <w:szCs w:val="20"/>
              </w:rPr>
            </w:pPr>
          </w:p>
          <w:p w:rsidR="009434A1" w:rsidRDefault="009434A1" w:rsidP="00DE7624">
            <w:pPr>
              <w:pStyle w:val="c3"/>
              <w:spacing w:before="0" w:beforeAutospacing="0" w:after="0" w:afterAutospacing="0"/>
              <w:rPr>
                <w:b/>
                <w:sz w:val="20"/>
                <w:szCs w:val="20"/>
              </w:rPr>
            </w:pPr>
          </w:p>
          <w:p w:rsidR="009434A1" w:rsidRDefault="009434A1" w:rsidP="00DE7624">
            <w:pPr>
              <w:pStyle w:val="c3"/>
              <w:spacing w:before="0" w:beforeAutospacing="0" w:after="0" w:afterAutospacing="0"/>
              <w:rPr>
                <w:b/>
                <w:sz w:val="20"/>
                <w:szCs w:val="20"/>
              </w:rPr>
            </w:pPr>
          </w:p>
          <w:p w:rsidR="009434A1" w:rsidRDefault="009434A1" w:rsidP="00DE7624">
            <w:pPr>
              <w:pStyle w:val="c3"/>
              <w:spacing w:before="0" w:beforeAutospacing="0" w:after="0" w:afterAutospacing="0"/>
              <w:rPr>
                <w:b/>
                <w:sz w:val="20"/>
                <w:szCs w:val="20"/>
              </w:rPr>
            </w:pPr>
          </w:p>
          <w:p w:rsidR="009434A1" w:rsidRPr="00B3356E" w:rsidRDefault="009434A1" w:rsidP="00DE7624">
            <w:pPr>
              <w:pStyle w:val="c3"/>
              <w:spacing w:before="0" w:beforeAutospacing="0" w:after="0" w:afterAutospacing="0"/>
              <w:rPr>
                <w:b/>
                <w:sz w:val="20"/>
                <w:szCs w:val="20"/>
              </w:rPr>
            </w:pPr>
            <w:r w:rsidRPr="00B3356E">
              <w:rPr>
                <w:b/>
                <w:color w:val="333333"/>
                <w:sz w:val="20"/>
                <w:szCs w:val="20"/>
              </w:rPr>
              <w:t>Привлечение родителей к совместному оформлению приемной и групповой комнат.</w:t>
            </w:r>
          </w:p>
          <w:p w:rsidR="009434A1" w:rsidRDefault="009434A1" w:rsidP="00DE7624">
            <w:pPr>
              <w:pStyle w:val="c3"/>
              <w:spacing w:before="0" w:beforeAutospacing="0" w:after="0" w:afterAutospacing="0"/>
              <w:rPr>
                <w:b/>
                <w:sz w:val="20"/>
                <w:szCs w:val="20"/>
              </w:rPr>
            </w:pPr>
          </w:p>
          <w:p w:rsidR="009434A1" w:rsidRDefault="009434A1" w:rsidP="00DE7624">
            <w:pPr>
              <w:pStyle w:val="c3"/>
              <w:spacing w:before="0" w:beforeAutospacing="0" w:after="0" w:afterAutospacing="0"/>
              <w:rPr>
                <w:b/>
                <w:sz w:val="20"/>
                <w:szCs w:val="20"/>
              </w:rPr>
            </w:pPr>
          </w:p>
          <w:p w:rsidR="009434A1" w:rsidRDefault="009434A1" w:rsidP="00DE7624">
            <w:pPr>
              <w:pStyle w:val="c3"/>
              <w:spacing w:before="0" w:beforeAutospacing="0" w:after="0" w:afterAutospacing="0"/>
              <w:rPr>
                <w:b/>
                <w:sz w:val="20"/>
                <w:szCs w:val="20"/>
              </w:rPr>
            </w:pPr>
          </w:p>
          <w:p w:rsidR="009434A1" w:rsidRPr="00F04352" w:rsidRDefault="009434A1" w:rsidP="00DE7624">
            <w:pPr>
              <w:pStyle w:val="c3"/>
              <w:spacing w:before="0" w:beforeAutospacing="0" w:after="0" w:afterAutospacing="0"/>
              <w:rPr>
                <w:b/>
                <w:sz w:val="20"/>
                <w:szCs w:val="20"/>
              </w:rPr>
            </w:pPr>
          </w:p>
        </w:tc>
      </w:tr>
      <w:tr w:rsidR="009434A1" w:rsidRPr="00F04352" w:rsidTr="00DE7624">
        <w:trPr>
          <w:cantSplit/>
          <w:trHeight w:val="720"/>
        </w:trPr>
        <w:tc>
          <w:tcPr>
            <w:tcW w:w="1008" w:type="dxa"/>
            <w:vMerge/>
            <w:shd w:val="clear" w:color="auto" w:fill="auto"/>
            <w:textDirection w:val="btLr"/>
          </w:tcPr>
          <w:p w:rsidR="009434A1" w:rsidRDefault="009434A1" w:rsidP="00DE7624">
            <w:pPr>
              <w:spacing w:after="0" w:line="240" w:lineRule="auto"/>
              <w:ind w:left="113" w:right="113"/>
              <w:rPr>
                <w:rFonts w:ascii="Times New Roman" w:hAnsi="Times New Roman"/>
                <w:b/>
                <w:sz w:val="20"/>
                <w:szCs w:val="20"/>
              </w:rPr>
            </w:pPr>
          </w:p>
        </w:tc>
        <w:tc>
          <w:tcPr>
            <w:tcW w:w="1980" w:type="dxa"/>
            <w:shd w:val="clear" w:color="auto" w:fill="auto"/>
          </w:tcPr>
          <w:p w:rsidR="009434A1" w:rsidRPr="003B15AA" w:rsidRDefault="009434A1" w:rsidP="00DE7624">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 «Кто как кричит»</w:t>
            </w:r>
          </w:p>
        </w:tc>
        <w:tc>
          <w:tcPr>
            <w:tcW w:w="5342" w:type="dxa"/>
            <w:shd w:val="clear" w:color="auto" w:fill="auto"/>
          </w:tcPr>
          <w:p w:rsidR="009434A1" w:rsidRDefault="009434A1" w:rsidP="00DE7624">
            <w:pPr>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слуховое внимание детей; учить изменять высоту голоса.</w:t>
            </w:r>
          </w:p>
        </w:tc>
        <w:tc>
          <w:tcPr>
            <w:tcW w:w="2268" w:type="dxa"/>
            <w:gridSpan w:val="2"/>
            <w:shd w:val="clear" w:color="auto" w:fill="auto"/>
          </w:tcPr>
          <w:p w:rsidR="009434A1" w:rsidRPr="003B15AA" w:rsidRDefault="009434A1" w:rsidP="00DE7624">
            <w:pPr>
              <w:spacing w:after="0" w:line="240" w:lineRule="auto"/>
              <w:rPr>
                <w:rFonts w:ascii="Times New Roman" w:hAnsi="Times New Roman"/>
                <w:b/>
                <w:bCs/>
                <w:color w:val="0F1419"/>
                <w:sz w:val="20"/>
                <w:szCs w:val="20"/>
              </w:rPr>
            </w:pPr>
            <w:r w:rsidRPr="003B15AA">
              <w:rPr>
                <w:rFonts w:ascii="Times New Roman" w:hAnsi="Times New Roman"/>
                <w:b/>
                <w:bCs/>
                <w:color w:val="0F1419"/>
                <w:sz w:val="20"/>
                <w:szCs w:val="20"/>
              </w:rPr>
              <w:t xml:space="preserve">Дружный круг </w:t>
            </w:r>
          </w:p>
          <w:p w:rsidR="009434A1" w:rsidRPr="009057DA" w:rsidRDefault="009434A1" w:rsidP="00DE7624">
            <w:pPr>
              <w:spacing w:after="0" w:line="240" w:lineRule="auto"/>
              <w:rPr>
                <w:rFonts w:ascii="Times New Roman" w:hAnsi="Times New Roman"/>
                <w:bCs/>
                <w:color w:val="0F1419"/>
                <w:sz w:val="20"/>
                <w:szCs w:val="20"/>
              </w:rPr>
            </w:pPr>
            <w:r>
              <w:rPr>
                <w:rFonts w:ascii="Times New Roman" w:hAnsi="Times New Roman"/>
                <w:bCs/>
                <w:color w:val="0F1419"/>
                <w:sz w:val="20"/>
                <w:szCs w:val="20"/>
              </w:rPr>
              <w:t>(картинки домашних животных и птиц)</w:t>
            </w:r>
          </w:p>
        </w:tc>
        <w:tc>
          <w:tcPr>
            <w:tcW w:w="1984" w:type="dxa"/>
            <w:gridSpan w:val="2"/>
            <w:vMerge/>
            <w:shd w:val="clear" w:color="auto" w:fill="auto"/>
          </w:tcPr>
          <w:p w:rsidR="009434A1" w:rsidRPr="00F04352" w:rsidRDefault="009434A1" w:rsidP="00DE7624">
            <w:pPr>
              <w:spacing w:after="0" w:line="240" w:lineRule="auto"/>
              <w:rPr>
                <w:rFonts w:ascii="Times New Roman" w:hAnsi="Times New Roman"/>
                <w:sz w:val="20"/>
                <w:szCs w:val="20"/>
              </w:rPr>
            </w:pPr>
          </w:p>
        </w:tc>
        <w:tc>
          <w:tcPr>
            <w:tcW w:w="2128" w:type="dxa"/>
            <w:vMerge/>
            <w:shd w:val="clear" w:color="auto" w:fill="auto"/>
          </w:tcPr>
          <w:p w:rsidR="009434A1" w:rsidRDefault="009434A1" w:rsidP="00DE7624">
            <w:pPr>
              <w:pStyle w:val="c3"/>
              <w:spacing w:before="0" w:beforeAutospacing="0" w:after="0" w:afterAutospacing="0"/>
              <w:rPr>
                <w:b/>
                <w:sz w:val="20"/>
                <w:szCs w:val="20"/>
              </w:rPr>
            </w:pPr>
          </w:p>
        </w:tc>
      </w:tr>
      <w:tr w:rsidR="009434A1" w:rsidRPr="00F04352" w:rsidTr="00DE7624">
        <w:trPr>
          <w:cantSplit/>
          <w:trHeight w:val="833"/>
        </w:trPr>
        <w:tc>
          <w:tcPr>
            <w:tcW w:w="1008" w:type="dxa"/>
            <w:vMerge/>
            <w:shd w:val="clear" w:color="auto" w:fill="auto"/>
            <w:textDirection w:val="btLr"/>
          </w:tcPr>
          <w:p w:rsidR="009434A1" w:rsidRDefault="009434A1" w:rsidP="00DE7624">
            <w:pPr>
              <w:spacing w:after="0" w:line="240" w:lineRule="auto"/>
              <w:ind w:left="113" w:right="113"/>
              <w:rPr>
                <w:rFonts w:ascii="Times New Roman" w:hAnsi="Times New Roman"/>
                <w:b/>
                <w:sz w:val="20"/>
                <w:szCs w:val="20"/>
              </w:rPr>
            </w:pPr>
          </w:p>
        </w:tc>
        <w:tc>
          <w:tcPr>
            <w:tcW w:w="1980" w:type="dxa"/>
            <w:shd w:val="clear" w:color="auto" w:fill="auto"/>
          </w:tcPr>
          <w:p w:rsidR="009434A1" w:rsidRPr="003B15AA" w:rsidRDefault="009434A1" w:rsidP="00DE7624">
            <w:pPr>
              <w:spacing w:after="0" w:line="240" w:lineRule="auto"/>
              <w:rPr>
                <w:rFonts w:ascii="Times New Roman" w:hAnsi="Times New Roman"/>
                <w:b/>
                <w:bCs/>
                <w:color w:val="0F1419"/>
                <w:sz w:val="20"/>
                <w:szCs w:val="20"/>
              </w:rPr>
            </w:pPr>
            <w:r w:rsidRPr="003B15AA">
              <w:rPr>
                <w:rFonts w:ascii="Times New Roman" w:hAnsi="Times New Roman"/>
                <w:b/>
                <w:sz w:val="20"/>
                <w:szCs w:val="20"/>
              </w:rPr>
              <w:t>Настольная игра «Кто где живёт?»</w:t>
            </w:r>
          </w:p>
        </w:tc>
        <w:tc>
          <w:tcPr>
            <w:tcW w:w="5342" w:type="dxa"/>
            <w:shd w:val="clear" w:color="auto" w:fill="auto"/>
          </w:tcPr>
          <w:p w:rsidR="009434A1" w:rsidRPr="00F04352" w:rsidRDefault="009434A1" w:rsidP="00DE7624">
            <w:pPr>
              <w:spacing w:after="0" w:line="240" w:lineRule="auto"/>
              <w:rPr>
                <w:rFonts w:ascii="Times New Roman" w:hAnsi="Times New Roman"/>
                <w:sz w:val="20"/>
                <w:szCs w:val="20"/>
              </w:rPr>
            </w:pPr>
            <w:r w:rsidRPr="003B15AA">
              <w:rPr>
                <w:rFonts w:ascii="Times New Roman" w:hAnsi="Times New Roman"/>
                <w:b/>
                <w:sz w:val="20"/>
                <w:szCs w:val="20"/>
              </w:rPr>
              <w:t>Цель:</w:t>
            </w:r>
            <w:r w:rsidRPr="003B15AA">
              <w:rPr>
                <w:rFonts w:ascii="Times New Roman" w:hAnsi="Times New Roman"/>
                <w:sz w:val="20"/>
                <w:szCs w:val="20"/>
              </w:rPr>
              <w:t>развитие внимания, ассоциативного мышления, наблюдательности и усидчивости.</w:t>
            </w:r>
          </w:p>
        </w:tc>
        <w:tc>
          <w:tcPr>
            <w:tcW w:w="2268" w:type="dxa"/>
            <w:gridSpan w:val="2"/>
            <w:shd w:val="clear" w:color="auto" w:fill="auto"/>
          </w:tcPr>
          <w:p w:rsidR="009434A1" w:rsidRDefault="009434A1" w:rsidP="00DE7624">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Центр </w:t>
            </w:r>
          </w:p>
          <w:p w:rsidR="009434A1" w:rsidRDefault="009434A1" w:rsidP="00DE7624">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манипулятивных игр</w:t>
            </w:r>
          </w:p>
          <w:p w:rsidR="009434A1" w:rsidRPr="00B3356E" w:rsidRDefault="009434A1" w:rsidP="00DE7624">
            <w:pPr>
              <w:spacing w:after="0" w:line="240" w:lineRule="auto"/>
              <w:ind w:right="-454"/>
              <w:rPr>
                <w:rFonts w:ascii="Times New Roman" w:hAnsi="Times New Roman"/>
                <w:bCs/>
                <w:color w:val="0F1419"/>
                <w:sz w:val="20"/>
                <w:szCs w:val="20"/>
              </w:rPr>
            </w:pPr>
            <w:r w:rsidRPr="00B3356E">
              <w:rPr>
                <w:rFonts w:ascii="Times New Roman" w:hAnsi="Times New Roman"/>
                <w:bCs/>
                <w:color w:val="0F1419"/>
                <w:sz w:val="20"/>
                <w:szCs w:val="20"/>
              </w:rPr>
              <w:t>(Карточки из игры «чей домик)</w:t>
            </w:r>
          </w:p>
        </w:tc>
        <w:tc>
          <w:tcPr>
            <w:tcW w:w="1984" w:type="dxa"/>
            <w:gridSpan w:val="2"/>
            <w:vMerge/>
            <w:shd w:val="clear" w:color="auto" w:fill="auto"/>
          </w:tcPr>
          <w:p w:rsidR="009434A1" w:rsidRPr="00F04352" w:rsidRDefault="009434A1" w:rsidP="00DE7624">
            <w:pPr>
              <w:spacing w:after="0" w:line="240" w:lineRule="auto"/>
              <w:rPr>
                <w:rFonts w:ascii="Times New Roman" w:hAnsi="Times New Roman"/>
                <w:sz w:val="20"/>
                <w:szCs w:val="20"/>
              </w:rPr>
            </w:pPr>
          </w:p>
        </w:tc>
        <w:tc>
          <w:tcPr>
            <w:tcW w:w="2128" w:type="dxa"/>
            <w:vMerge/>
            <w:shd w:val="clear" w:color="auto" w:fill="auto"/>
          </w:tcPr>
          <w:p w:rsidR="009434A1" w:rsidRDefault="009434A1" w:rsidP="00DE7624">
            <w:pPr>
              <w:pStyle w:val="c3"/>
              <w:spacing w:before="0" w:beforeAutospacing="0" w:after="0" w:afterAutospacing="0"/>
              <w:rPr>
                <w:b/>
                <w:sz w:val="20"/>
                <w:szCs w:val="20"/>
              </w:rPr>
            </w:pPr>
          </w:p>
        </w:tc>
      </w:tr>
      <w:tr w:rsidR="009434A1" w:rsidRPr="00F04352" w:rsidTr="00DE7624">
        <w:trPr>
          <w:cantSplit/>
          <w:trHeight w:val="563"/>
        </w:trPr>
        <w:tc>
          <w:tcPr>
            <w:tcW w:w="1008" w:type="dxa"/>
            <w:vMerge/>
            <w:shd w:val="clear" w:color="auto" w:fill="auto"/>
            <w:textDirection w:val="btLr"/>
          </w:tcPr>
          <w:p w:rsidR="009434A1" w:rsidRDefault="009434A1" w:rsidP="00DE7624">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DE7624">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DE7624">
            <w:pPr>
              <w:spacing w:after="0" w:line="240" w:lineRule="auto"/>
              <w:ind w:right="-456"/>
              <w:rPr>
                <w:rFonts w:ascii="Times New Roman" w:hAnsi="Times New Roman"/>
                <w:b/>
                <w:sz w:val="20"/>
                <w:szCs w:val="20"/>
              </w:rPr>
            </w:pPr>
            <w:r>
              <w:rPr>
                <w:rFonts w:ascii="Times New Roman" w:hAnsi="Times New Roman"/>
                <w:b/>
                <w:sz w:val="20"/>
                <w:szCs w:val="20"/>
              </w:rPr>
              <w:t>НОД Художественное творчество. Рисование.</w:t>
            </w:r>
          </w:p>
          <w:p w:rsidR="009434A1" w:rsidRDefault="009434A1" w:rsidP="00DE7624">
            <w:pPr>
              <w:spacing w:after="0" w:line="240" w:lineRule="auto"/>
              <w:ind w:right="-456"/>
              <w:rPr>
                <w:rFonts w:ascii="Times New Roman" w:hAnsi="Times New Roman"/>
                <w:b/>
                <w:sz w:val="20"/>
                <w:szCs w:val="20"/>
              </w:rPr>
            </w:pPr>
            <w:r>
              <w:rPr>
                <w:rFonts w:ascii="Times New Roman" w:hAnsi="Times New Roman"/>
                <w:b/>
                <w:sz w:val="20"/>
                <w:szCs w:val="20"/>
              </w:rPr>
              <w:t>Тема: «Коврики для кошечки и собачки»</w:t>
            </w:r>
          </w:p>
          <w:p w:rsidR="009434A1" w:rsidRDefault="009434A1" w:rsidP="00DE7624">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учить самостоятельно выбирать готовые формы («коврика»), цвета карандашей. Рисование линии, точки, </w:t>
            </w:r>
          </w:p>
          <w:p w:rsidR="009434A1" w:rsidRDefault="009434A1" w:rsidP="00DE7624">
            <w:pPr>
              <w:spacing w:after="0" w:line="240" w:lineRule="auto"/>
              <w:ind w:right="-456"/>
              <w:rPr>
                <w:rFonts w:ascii="Times New Roman" w:hAnsi="Times New Roman"/>
                <w:sz w:val="20"/>
                <w:szCs w:val="20"/>
              </w:rPr>
            </w:pPr>
            <w:r>
              <w:rPr>
                <w:rFonts w:ascii="Times New Roman" w:hAnsi="Times New Roman"/>
                <w:sz w:val="20"/>
                <w:szCs w:val="20"/>
              </w:rPr>
              <w:t xml:space="preserve">круги, цветы, листья, закрашивать частично поверхность </w:t>
            </w:r>
          </w:p>
          <w:p w:rsidR="009434A1" w:rsidRDefault="009434A1" w:rsidP="00DE7624">
            <w:pPr>
              <w:spacing w:after="0" w:line="240" w:lineRule="auto"/>
              <w:ind w:right="-456"/>
              <w:rPr>
                <w:rFonts w:ascii="Times New Roman" w:hAnsi="Times New Roman"/>
                <w:sz w:val="20"/>
                <w:szCs w:val="20"/>
              </w:rPr>
            </w:pPr>
            <w:r>
              <w:rPr>
                <w:rFonts w:ascii="Times New Roman" w:hAnsi="Times New Roman"/>
                <w:sz w:val="20"/>
                <w:szCs w:val="20"/>
              </w:rPr>
              <w:t xml:space="preserve">листа. Продолжать развитие сюжетно – игрового замысла, воспитание у детей доброжелательного отношения к </w:t>
            </w:r>
          </w:p>
          <w:p w:rsidR="009434A1" w:rsidRDefault="009434A1" w:rsidP="00DE7624">
            <w:pPr>
              <w:spacing w:after="0" w:line="240" w:lineRule="auto"/>
              <w:ind w:right="-456"/>
              <w:rPr>
                <w:rFonts w:ascii="Times New Roman" w:hAnsi="Times New Roman"/>
                <w:sz w:val="20"/>
                <w:szCs w:val="20"/>
              </w:rPr>
            </w:pPr>
            <w:r>
              <w:rPr>
                <w:rFonts w:ascii="Times New Roman" w:hAnsi="Times New Roman"/>
                <w:sz w:val="20"/>
                <w:szCs w:val="20"/>
              </w:rPr>
              <w:t>животным, заботы о них.</w:t>
            </w:r>
          </w:p>
          <w:p w:rsidR="009434A1" w:rsidRPr="00382D2D" w:rsidRDefault="009434A1" w:rsidP="00DE7624">
            <w:pPr>
              <w:spacing w:after="0" w:line="240" w:lineRule="auto"/>
              <w:ind w:right="-456"/>
              <w:rPr>
                <w:rFonts w:ascii="Times New Roman" w:hAnsi="Times New Roman"/>
                <w:sz w:val="20"/>
                <w:szCs w:val="20"/>
              </w:rPr>
            </w:pPr>
            <w:r w:rsidRPr="00382D2D">
              <w:rPr>
                <w:rFonts w:ascii="Times New Roman" w:hAnsi="Times New Roman"/>
                <w:b/>
                <w:sz w:val="20"/>
                <w:szCs w:val="20"/>
              </w:rPr>
              <w:t xml:space="preserve">Используемая литература: </w:t>
            </w:r>
            <w:r>
              <w:rPr>
                <w:rFonts w:ascii="Times New Roman" w:hAnsi="Times New Roman"/>
                <w:sz w:val="20"/>
                <w:szCs w:val="20"/>
              </w:rPr>
              <w:t>Л.А.Парамонова стр. 287</w:t>
            </w:r>
          </w:p>
        </w:tc>
        <w:tc>
          <w:tcPr>
            <w:tcW w:w="2268" w:type="dxa"/>
            <w:gridSpan w:val="2"/>
            <w:shd w:val="clear" w:color="auto" w:fill="auto"/>
          </w:tcPr>
          <w:p w:rsidR="009434A1" w:rsidRPr="00382D2D" w:rsidRDefault="009434A1" w:rsidP="00DE7624">
            <w:pPr>
              <w:spacing w:after="0" w:line="240" w:lineRule="auto"/>
              <w:rPr>
                <w:rFonts w:ascii="Times New Roman" w:hAnsi="Times New Roman"/>
                <w:b/>
                <w:bCs/>
                <w:color w:val="0F1419"/>
                <w:sz w:val="20"/>
                <w:szCs w:val="20"/>
              </w:rPr>
            </w:pPr>
            <w:r w:rsidRPr="00382D2D">
              <w:rPr>
                <w:rFonts w:ascii="Times New Roman" w:hAnsi="Times New Roman"/>
                <w:b/>
                <w:bCs/>
                <w:color w:val="0F1419"/>
                <w:sz w:val="20"/>
                <w:szCs w:val="20"/>
              </w:rPr>
              <w:t>Центр искусства</w:t>
            </w:r>
          </w:p>
          <w:p w:rsidR="009434A1" w:rsidRDefault="009434A1" w:rsidP="00DE7624">
            <w:pPr>
              <w:spacing w:after="0" w:line="240" w:lineRule="auto"/>
              <w:rPr>
                <w:rFonts w:ascii="Times New Roman" w:hAnsi="Times New Roman"/>
                <w:bCs/>
                <w:color w:val="0F1419"/>
                <w:sz w:val="20"/>
                <w:szCs w:val="20"/>
              </w:rPr>
            </w:pPr>
            <w:r>
              <w:rPr>
                <w:rFonts w:ascii="Times New Roman" w:hAnsi="Times New Roman"/>
                <w:bCs/>
                <w:color w:val="0F1419"/>
                <w:sz w:val="20"/>
                <w:szCs w:val="20"/>
              </w:rPr>
              <w:t>(выполненные заранее воспитателем 3 – 4 цветных коврика в виде квадрата и круга. Фигурки кошечек, собачек. цветные карандаши.</w:t>
            </w:r>
          </w:p>
        </w:tc>
        <w:tc>
          <w:tcPr>
            <w:tcW w:w="1984" w:type="dxa"/>
            <w:gridSpan w:val="2"/>
            <w:vMerge/>
            <w:shd w:val="clear" w:color="auto" w:fill="auto"/>
          </w:tcPr>
          <w:p w:rsidR="009434A1" w:rsidRPr="00F04352" w:rsidRDefault="009434A1" w:rsidP="00DE7624">
            <w:pPr>
              <w:spacing w:after="0" w:line="240" w:lineRule="auto"/>
              <w:rPr>
                <w:rFonts w:ascii="Times New Roman" w:hAnsi="Times New Roman"/>
                <w:sz w:val="20"/>
                <w:szCs w:val="20"/>
              </w:rPr>
            </w:pPr>
          </w:p>
        </w:tc>
        <w:tc>
          <w:tcPr>
            <w:tcW w:w="2128" w:type="dxa"/>
            <w:vMerge/>
            <w:shd w:val="clear" w:color="auto" w:fill="auto"/>
          </w:tcPr>
          <w:p w:rsidR="009434A1" w:rsidRDefault="009434A1" w:rsidP="00DE7624">
            <w:pPr>
              <w:pStyle w:val="c3"/>
              <w:spacing w:before="0" w:beforeAutospacing="0" w:after="0" w:afterAutospacing="0"/>
              <w:rPr>
                <w:b/>
                <w:sz w:val="20"/>
                <w:szCs w:val="20"/>
              </w:rPr>
            </w:pPr>
          </w:p>
        </w:tc>
      </w:tr>
      <w:tr w:rsidR="009434A1" w:rsidRPr="00F04352" w:rsidTr="00DE7624">
        <w:trPr>
          <w:trHeight w:val="2550"/>
        </w:trPr>
        <w:tc>
          <w:tcPr>
            <w:tcW w:w="1008" w:type="dxa"/>
            <w:vMerge/>
            <w:shd w:val="clear" w:color="auto" w:fill="auto"/>
          </w:tcPr>
          <w:p w:rsidR="009434A1" w:rsidRPr="00F04352" w:rsidRDefault="009434A1" w:rsidP="00DE7624">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DE7624">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DE7624">
            <w:pPr>
              <w:spacing w:after="0" w:line="240" w:lineRule="auto"/>
              <w:rPr>
                <w:rFonts w:ascii="Times New Roman" w:hAnsi="Times New Roman"/>
                <w:color w:val="FF0000"/>
                <w:sz w:val="20"/>
                <w:szCs w:val="20"/>
              </w:rPr>
            </w:pPr>
          </w:p>
          <w:p w:rsidR="009434A1" w:rsidRPr="00A544DD" w:rsidRDefault="009434A1" w:rsidP="00DE7624">
            <w:pPr>
              <w:spacing w:after="0" w:line="240" w:lineRule="auto"/>
              <w:rPr>
                <w:rFonts w:ascii="Times New Roman" w:hAnsi="Times New Roman"/>
                <w:sz w:val="20"/>
                <w:szCs w:val="20"/>
              </w:rPr>
            </w:pPr>
          </w:p>
          <w:p w:rsidR="009434A1" w:rsidRPr="00A544DD" w:rsidRDefault="009434A1" w:rsidP="00DE7624">
            <w:pPr>
              <w:spacing w:after="0" w:line="240" w:lineRule="auto"/>
              <w:rPr>
                <w:rFonts w:ascii="Times New Roman" w:hAnsi="Times New Roman"/>
                <w:sz w:val="20"/>
                <w:szCs w:val="20"/>
              </w:rPr>
            </w:pPr>
          </w:p>
          <w:p w:rsidR="009434A1" w:rsidRPr="00A544DD" w:rsidRDefault="009434A1" w:rsidP="00DE7624">
            <w:pPr>
              <w:spacing w:after="0" w:line="240" w:lineRule="auto"/>
              <w:rPr>
                <w:rFonts w:ascii="Times New Roman" w:hAnsi="Times New Roman"/>
                <w:sz w:val="20"/>
                <w:szCs w:val="20"/>
              </w:rPr>
            </w:pPr>
          </w:p>
          <w:p w:rsidR="009434A1" w:rsidRPr="00A544DD" w:rsidRDefault="009434A1" w:rsidP="00DE7624">
            <w:pPr>
              <w:spacing w:after="0" w:line="240" w:lineRule="auto"/>
              <w:rPr>
                <w:rFonts w:ascii="Times New Roman" w:hAnsi="Times New Roman"/>
                <w:sz w:val="20"/>
                <w:szCs w:val="20"/>
              </w:rPr>
            </w:pPr>
          </w:p>
          <w:p w:rsidR="009434A1" w:rsidRPr="00A544DD" w:rsidRDefault="009434A1" w:rsidP="00DE7624">
            <w:pPr>
              <w:spacing w:after="0" w:line="240" w:lineRule="auto"/>
              <w:rPr>
                <w:rFonts w:ascii="Times New Roman" w:hAnsi="Times New Roman"/>
                <w:sz w:val="20"/>
                <w:szCs w:val="20"/>
              </w:rPr>
            </w:pPr>
          </w:p>
          <w:p w:rsidR="009434A1" w:rsidRPr="00A544DD" w:rsidRDefault="009434A1" w:rsidP="00DE7624">
            <w:pPr>
              <w:spacing w:after="0" w:line="240" w:lineRule="auto"/>
              <w:rPr>
                <w:rFonts w:ascii="Times New Roman" w:hAnsi="Times New Roman"/>
                <w:sz w:val="20"/>
                <w:szCs w:val="20"/>
              </w:rPr>
            </w:pPr>
          </w:p>
          <w:p w:rsidR="009434A1" w:rsidRDefault="009434A1" w:rsidP="00DE7624">
            <w:pPr>
              <w:spacing w:after="0" w:line="240" w:lineRule="auto"/>
              <w:rPr>
                <w:rFonts w:ascii="Times New Roman" w:hAnsi="Times New Roman"/>
                <w:sz w:val="20"/>
                <w:szCs w:val="20"/>
              </w:rPr>
            </w:pPr>
          </w:p>
          <w:p w:rsidR="009434A1" w:rsidRDefault="009434A1" w:rsidP="00DE7624">
            <w:pPr>
              <w:spacing w:after="0" w:line="240" w:lineRule="auto"/>
              <w:rPr>
                <w:rFonts w:ascii="Times New Roman" w:hAnsi="Times New Roman"/>
                <w:sz w:val="20"/>
                <w:szCs w:val="20"/>
              </w:rPr>
            </w:pPr>
          </w:p>
          <w:p w:rsidR="009434A1" w:rsidRPr="00A544DD" w:rsidRDefault="009434A1" w:rsidP="00DE7624">
            <w:pPr>
              <w:rPr>
                <w:rFonts w:ascii="Times New Roman" w:hAnsi="Times New Roman"/>
                <w:sz w:val="20"/>
                <w:szCs w:val="20"/>
              </w:rPr>
            </w:pPr>
          </w:p>
        </w:tc>
        <w:tc>
          <w:tcPr>
            <w:tcW w:w="5342" w:type="dxa"/>
            <w:shd w:val="clear" w:color="auto" w:fill="auto"/>
          </w:tcPr>
          <w:p w:rsidR="009434A1" w:rsidRPr="00F04352" w:rsidRDefault="009434A1" w:rsidP="00DE7624">
            <w:pPr>
              <w:shd w:val="clear" w:color="auto" w:fill="FFFFFF"/>
              <w:spacing w:after="0" w:line="240" w:lineRule="auto"/>
              <w:rPr>
                <w:rFonts w:ascii="Times New Roman" w:hAnsi="Times New Roman"/>
                <w:b/>
                <w:sz w:val="20"/>
                <w:szCs w:val="20"/>
              </w:rPr>
            </w:pPr>
            <w:r>
              <w:rPr>
                <w:rFonts w:ascii="Times New Roman" w:hAnsi="Times New Roman"/>
                <w:b/>
                <w:bCs/>
                <w:color w:val="000000"/>
                <w:spacing w:val="-8"/>
                <w:sz w:val="20"/>
                <w:szCs w:val="20"/>
              </w:rPr>
              <w:t>Наблюдение за елью</w:t>
            </w:r>
          </w:p>
          <w:p w:rsidR="009434A1" w:rsidRPr="00A026F2" w:rsidRDefault="009434A1" w:rsidP="00DE7624">
            <w:pPr>
              <w:shd w:val="clear" w:color="auto" w:fill="FFFFFF"/>
              <w:spacing w:after="0" w:line="240" w:lineRule="auto"/>
              <w:jc w:val="both"/>
              <w:rPr>
                <w:rFonts w:ascii="Times New Roman" w:hAnsi="Times New Roman"/>
                <w:color w:val="000000"/>
                <w:spacing w:val="-3"/>
                <w:sz w:val="20"/>
                <w:szCs w:val="20"/>
              </w:rPr>
            </w:pPr>
            <w:r w:rsidRPr="00F04352">
              <w:rPr>
                <w:rFonts w:ascii="Times New Roman" w:hAnsi="Times New Roman"/>
                <w:b/>
                <w:iCs/>
                <w:color w:val="000000"/>
                <w:spacing w:val="-1"/>
                <w:sz w:val="20"/>
                <w:szCs w:val="20"/>
              </w:rPr>
              <w:t>Цель</w:t>
            </w:r>
            <w:r>
              <w:rPr>
                <w:rFonts w:ascii="Times New Roman" w:hAnsi="Times New Roman"/>
                <w:b/>
                <w:i/>
                <w:iCs/>
                <w:color w:val="000000"/>
                <w:spacing w:val="-1"/>
                <w:sz w:val="20"/>
                <w:szCs w:val="20"/>
              </w:rPr>
              <w:t xml:space="preserve">: </w:t>
            </w:r>
            <w:r>
              <w:rPr>
                <w:rFonts w:ascii="Times New Roman" w:hAnsi="Times New Roman"/>
                <w:iCs/>
                <w:color w:val="000000"/>
                <w:spacing w:val="-1"/>
                <w:sz w:val="20"/>
                <w:szCs w:val="20"/>
              </w:rPr>
              <w:t>формировать представление о ели, ее красоте.</w:t>
            </w:r>
          </w:p>
          <w:p w:rsidR="009434A1" w:rsidRDefault="009434A1" w:rsidP="00DE7624">
            <w:pPr>
              <w:shd w:val="clear" w:color="auto" w:fill="FFFFFF"/>
              <w:spacing w:after="0" w:line="240" w:lineRule="auto"/>
              <w:jc w:val="both"/>
              <w:rPr>
                <w:rFonts w:ascii="Times New Roman" w:hAnsi="Times New Roman"/>
                <w:b/>
                <w:color w:val="000000"/>
                <w:spacing w:val="-1"/>
                <w:sz w:val="20"/>
                <w:szCs w:val="20"/>
              </w:rPr>
            </w:pPr>
            <w:r w:rsidRPr="00F04352">
              <w:rPr>
                <w:rFonts w:ascii="Times New Roman" w:hAnsi="Times New Roman"/>
                <w:b/>
                <w:bCs/>
                <w:color w:val="000000"/>
                <w:spacing w:val="-11"/>
                <w:sz w:val="20"/>
                <w:szCs w:val="20"/>
              </w:rPr>
              <w:t>Трудовая деятельность.</w:t>
            </w:r>
            <w:r>
              <w:rPr>
                <w:rFonts w:ascii="Times New Roman" w:hAnsi="Times New Roman"/>
                <w:b/>
                <w:sz w:val="20"/>
                <w:szCs w:val="20"/>
              </w:rPr>
              <w:t xml:space="preserve"> Сгребание снега лопатой, расчистка дорожки.</w:t>
            </w:r>
          </w:p>
          <w:p w:rsidR="009434A1" w:rsidRPr="00F04352" w:rsidRDefault="009434A1" w:rsidP="00DE7624">
            <w:pPr>
              <w:shd w:val="clear" w:color="auto" w:fill="FFFFFF"/>
              <w:spacing w:after="0" w:line="240" w:lineRule="auto"/>
              <w:jc w:val="both"/>
              <w:rPr>
                <w:rFonts w:ascii="Times New Roman" w:hAnsi="Times New Roman"/>
                <w:sz w:val="20"/>
                <w:szCs w:val="20"/>
              </w:rPr>
            </w:pPr>
            <w:r>
              <w:rPr>
                <w:rFonts w:ascii="Times New Roman" w:hAnsi="Times New Roman"/>
                <w:b/>
                <w:iCs/>
                <w:color w:val="000000"/>
                <w:spacing w:val="-7"/>
                <w:sz w:val="20"/>
                <w:szCs w:val="20"/>
              </w:rPr>
              <w:t>Цель</w:t>
            </w:r>
            <w:r w:rsidRPr="00F04352">
              <w:rPr>
                <w:rFonts w:ascii="Times New Roman" w:hAnsi="Times New Roman"/>
                <w:b/>
                <w:iCs/>
                <w:color w:val="000000"/>
                <w:spacing w:val="-7"/>
                <w:sz w:val="20"/>
                <w:szCs w:val="20"/>
              </w:rPr>
              <w:t>:</w:t>
            </w:r>
            <w:r>
              <w:rPr>
                <w:rFonts w:ascii="Times New Roman" w:hAnsi="Times New Roman"/>
                <w:sz w:val="20"/>
                <w:szCs w:val="20"/>
              </w:rPr>
              <w:t>учить действовать лопатками, сгребая снег в определенное место.</w:t>
            </w:r>
          </w:p>
          <w:p w:rsidR="009434A1" w:rsidRPr="00F04352" w:rsidRDefault="009434A1" w:rsidP="00DE7624">
            <w:pPr>
              <w:pStyle w:val="Style1"/>
              <w:widowControl/>
              <w:spacing w:line="240" w:lineRule="auto"/>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гры:«идите ко мне»</w:t>
            </w:r>
          </w:p>
          <w:p w:rsidR="009434A1" w:rsidRDefault="009434A1" w:rsidP="00DE7624">
            <w:pPr>
              <w:pStyle w:val="Style1"/>
              <w:widowControl/>
              <w:spacing w:line="240" w:lineRule="auto"/>
              <w:rPr>
                <w:rFonts w:ascii="Times New Roman" w:hAnsi="Times New Roman"/>
                <w:iCs/>
                <w:color w:val="000000"/>
                <w:spacing w:val="-2"/>
                <w:sz w:val="20"/>
                <w:szCs w:val="20"/>
              </w:rPr>
            </w:pPr>
            <w:r w:rsidRPr="00F04352">
              <w:rPr>
                <w:rFonts w:ascii="Times New Roman" w:hAnsi="Times New Roman"/>
                <w:b/>
                <w:iCs/>
                <w:color w:val="000000"/>
                <w:spacing w:val="-2"/>
                <w:sz w:val="20"/>
                <w:szCs w:val="20"/>
              </w:rPr>
              <w:t>Цель:</w:t>
            </w:r>
            <w:r>
              <w:rPr>
                <w:rFonts w:ascii="Times New Roman" w:hAnsi="Times New Roman"/>
                <w:iCs/>
                <w:color w:val="000000"/>
                <w:spacing w:val="-2"/>
                <w:sz w:val="20"/>
                <w:szCs w:val="20"/>
              </w:rPr>
              <w:t>учить выполнять задание воспитателя.</w:t>
            </w:r>
          </w:p>
          <w:p w:rsidR="009434A1" w:rsidRPr="00A026F2" w:rsidRDefault="009434A1" w:rsidP="00DE7624">
            <w:pPr>
              <w:pStyle w:val="Style1"/>
              <w:widowControl/>
              <w:spacing w:line="240" w:lineRule="auto"/>
              <w:rPr>
                <w:rFonts w:ascii="Times New Roman" w:hAnsi="Times New Roman"/>
                <w:sz w:val="20"/>
                <w:szCs w:val="20"/>
              </w:rPr>
            </w:pPr>
            <w:r>
              <w:rPr>
                <w:rFonts w:ascii="Times New Roman" w:hAnsi="Times New Roman"/>
                <w:iCs/>
                <w:color w:val="000000"/>
                <w:spacing w:val="-2"/>
                <w:sz w:val="20"/>
                <w:szCs w:val="20"/>
              </w:rPr>
              <w:t>«Не попадись»</w:t>
            </w:r>
          </w:p>
          <w:p w:rsidR="009434A1" w:rsidRPr="009057DA" w:rsidRDefault="009434A1" w:rsidP="00DE7624">
            <w:pPr>
              <w:spacing w:after="0" w:line="240" w:lineRule="auto"/>
              <w:rPr>
                <w:rFonts w:ascii="Times New Roman" w:hAnsi="Times New Roman"/>
                <w:sz w:val="20"/>
                <w:szCs w:val="20"/>
              </w:rPr>
            </w:pPr>
            <w:r w:rsidRPr="00F04352">
              <w:rPr>
                <w:rFonts w:ascii="Times New Roman" w:hAnsi="Times New Roman"/>
                <w:b/>
                <w:iCs/>
                <w:color w:val="000000"/>
                <w:spacing w:val="1"/>
                <w:sz w:val="20"/>
                <w:szCs w:val="20"/>
              </w:rPr>
              <w:t>Цель:</w:t>
            </w:r>
            <w:r w:rsidRPr="00A026F2">
              <w:rPr>
                <w:rFonts w:ascii="Times New Roman" w:hAnsi="Times New Roman"/>
                <w:iCs/>
                <w:color w:val="000000"/>
                <w:spacing w:val="1"/>
                <w:sz w:val="20"/>
                <w:szCs w:val="20"/>
              </w:rPr>
              <w:t>упражнять в беге в разных направлениях; развивать ориентировку в пространстве.</w:t>
            </w:r>
          </w:p>
        </w:tc>
        <w:tc>
          <w:tcPr>
            <w:tcW w:w="2268" w:type="dxa"/>
            <w:gridSpan w:val="2"/>
            <w:shd w:val="clear" w:color="auto" w:fill="auto"/>
          </w:tcPr>
          <w:p w:rsidR="009434A1" w:rsidRPr="00F04352" w:rsidRDefault="009434A1" w:rsidP="00DE7624">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r>
              <w:rPr>
                <w:rFonts w:ascii="Times New Roman" w:hAnsi="Times New Roman"/>
                <w:sz w:val="20"/>
                <w:szCs w:val="20"/>
              </w:rPr>
              <w:t>деревянные лопатки, санки, куклы, машинки.</w:t>
            </w:r>
          </w:p>
        </w:tc>
        <w:tc>
          <w:tcPr>
            <w:tcW w:w="1984" w:type="dxa"/>
            <w:gridSpan w:val="2"/>
            <w:shd w:val="clear" w:color="auto" w:fill="auto"/>
          </w:tcPr>
          <w:p w:rsidR="009434A1" w:rsidRDefault="009434A1" w:rsidP="00DE7624">
            <w:pPr>
              <w:pStyle w:val="Style1"/>
              <w:widowControl/>
              <w:spacing w:line="200" w:lineRule="exact"/>
              <w:rPr>
                <w:rFonts w:ascii="Times New Roman" w:hAnsi="Times New Roman"/>
                <w:b/>
                <w:sz w:val="20"/>
                <w:szCs w:val="20"/>
              </w:rPr>
            </w:pPr>
            <w:r>
              <w:rPr>
                <w:rFonts w:ascii="Times New Roman" w:hAnsi="Times New Roman"/>
                <w:b/>
                <w:sz w:val="20"/>
                <w:szCs w:val="20"/>
              </w:rPr>
              <w:t>Дидактическая игра «времена года»</w:t>
            </w:r>
          </w:p>
          <w:p w:rsidR="009434A1" w:rsidRPr="00A026F2" w:rsidRDefault="009434A1" w:rsidP="00DE7624">
            <w:pPr>
              <w:pStyle w:val="Style1"/>
              <w:widowControl/>
              <w:spacing w:line="200" w:lineRule="exact"/>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закрепить знания детей о временах года.</w:t>
            </w:r>
          </w:p>
        </w:tc>
        <w:tc>
          <w:tcPr>
            <w:tcW w:w="2128" w:type="dxa"/>
            <w:vMerge/>
            <w:shd w:val="clear" w:color="auto" w:fill="auto"/>
          </w:tcPr>
          <w:p w:rsidR="009434A1" w:rsidRPr="00F04352" w:rsidRDefault="009434A1" w:rsidP="00DE7624">
            <w:pPr>
              <w:spacing w:after="0" w:line="240" w:lineRule="auto"/>
              <w:rPr>
                <w:rFonts w:ascii="Times New Roman" w:hAnsi="Times New Roman"/>
                <w:sz w:val="20"/>
                <w:szCs w:val="20"/>
              </w:rPr>
            </w:pPr>
          </w:p>
        </w:tc>
      </w:tr>
      <w:tr w:rsidR="009434A1" w:rsidRPr="00F04352" w:rsidTr="00DE7624">
        <w:tc>
          <w:tcPr>
            <w:tcW w:w="1008" w:type="dxa"/>
            <w:vMerge/>
            <w:shd w:val="clear" w:color="auto" w:fill="auto"/>
          </w:tcPr>
          <w:p w:rsidR="009434A1" w:rsidRPr="00F04352" w:rsidRDefault="009434A1" w:rsidP="00DE7624">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DE7624">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DE7624">
            <w:pPr>
              <w:pStyle w:val="c5"/>
              <w:spacing w:before="0" w:beforeAutospacing="0" w:after="0" w:afterAutospacing="0"/>
              <w:rPr>
                <w:b/>
                <w:sz w:val="20"/>
                <w:szCs w:val="20"/>
              </w:rPr>
            </w:pPr>
            <w:r w:rsidRPr="00F04352">
              <w:rPr>
                <w:b/>
                <w:sz w:val="20"/>
                <w:szCs w:val="20"/>
              </w:rPr>
              <w:t>Чтение рассказа Е.Чарушина «Кошка»</w:t>
            </w:r>
          </w:p>
          <w:p w:rsidR="009434A1" w:rsidRPr="003B15AA" w:rsidRDefault="009434A1" w:rsidP="00DE7624">
            <w:pPr>
              <w:spacing w:after="0" w:line="240" w:lineRule="auto"/>
              <w:rPr>
                <w:rFonts w:ascii="Times New Roman" w:hAnsi="Times New Roman"/>
                <w:b/>
                <w:sz w:val="20"/>
                <w:szCs w:val="20"/>
              </w:rPr>
            </w:pPr>
            <w:r w:rsidRPr="003B15AA">
              <w:rPr>
                <w:rFonts w:ascii="Times New Roman" w:hAnsi="Times New Roman"/>
                <w:b/>
                <w:sz w:val="20"/>
                <w:szCs w:val="20"/>
              </w:rPr>
              <w:t>Цель:</w:t>
            </w:r>
            <w:r w:rsidRPr="003B15AA">
              <w:rPr>
                <w:rFonts w:ascii="Times New Roman" w:hAnsi="Times New Roman"/>
                <w:sz w:val="20"/>
                <w:szCs w:val="20"/>
              </w:rPr>
              <w:t xml:space="preserve"> приучать отчетливо произносить звуки м, мь. Закрепить произношение звука у.</w:t>
            </w:r>
          </w:p>
        </w:tc>
      </w:tr>
      <w:tr w:rsidR="009434A1" w:rsidRPr="00F04352" w:rsidTr="00DE7624">
        <w:trPr>
          <w:trHeight w:val="1505"/>
        </w:trPr>
        <w:tc>
          <w:tcPr>
            <w:tcW w:w="1008" w:type="dxa"/>
            <w:vMerge/>
            <w:shd w:val="clear" w:color="auto" w:fill="auto"/>
          </w:tcPr>
          <w:p w:rsidR="009434A1" w:rsidRPr="00F04352" w:rsidRDefault="009434A1" w:rsidP="00DE7624">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DE7624">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DE7624">
            <w:pPr>
              <w:spacing w:after="0" w:line="240" w:lineRule="auto"/>
              <w:rPr>
                <w:rFonts w:ascii="Times New Roman" w:hAnsi="Times New Roman"/>
                <w:b/>
                <w:sz w:val="20"/>
                <w:szCs w:val="20"/>
              </w:rPr>
            </w:pPr>
          </w:p>
          <w:p w:rsidR="009434A1" w:rsidRPr="00F04352" w:rsidRDefault="009434A1" w:rsidP="00DE7624">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DE7624">
            <w:pPr>
              <w:spacing w:after="0" w:line="240" w:lineRule="auto"/>
              <w:rPr>
                <w:rFonts w:ascii="Times New Roman" w:hAnsi="Times New Roman"/>
                <w:b/>
                <w:sz w:val="20"/>
                <w:szCs w:val="20"/>
              </w:rPr>
            </w:pPr>
          </w:p>
          <w:p w:rsidR="009434A1" w:rsidRDefault="009434A1" w:rsidP="00DE7624">
            <w:pPr>
              <w:spacing w:after="0" w:line="240" w:lineRule="auto"/>
              <w:rPr>
                <w:rFonts w:ascii="Times New Roman" w:hAnsi="Times New Roman"/>
                <w:b/>
                <w:sz w:val="20"/>
                <w:szCs w:val="20"/>
              </w:rPr>
            </w:pPr>
          </w:p>
          <w:p w:rsidR="009434A1" w:rsidRPr="00F04352" w:rsidRDefault="009434A1" w:rsidP="00DE7624">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DE7624">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DE7624">
            <w:pPr>
              <w:pStyle w:val="Style17"/>
              <w:widowControl/>
              <w:spacing w:line="200" w:lineRule="exact"/>
              <w:ind w:firstLine="0"/>
              <w:rPr>
                <w:rFonts w:ascii="Times New Roman" w:hAnsi="Times New Roman" w:cs="Century Schoolbook"/>
                <w:b/>
                <w:sz w:val="20"/>
                <w:szCs w:val="20"/>
              </w:rPr>
            </w:pPr>
          </w:p>
          <w:p w:rsidR="009434A1" w:rsidRDefault="009434A1" w:rsidP="00DE7624">
            <w:pPr>
              <w:pStyle w:val="Style17"/>
              <w:widowControl/>
              <w:spacing w:line="200" w:lineRule="exact"/>
              <w:ind w:firstLine="0"/>
              <w:rPr>
                <w:rFonts w:ascii="Times New Roman" w:hAnsi="Times New Roman" w:cs="Century Schoolbook"/>
                <w:b/>
                <w:sz w:val="20"/>
                <w:szCs w:val="20"/>
              </w:rPr>
            </w:pPr>
          </w:p>
          <w:p w:rsidR="009434A1" w:rsidRDefault="009434A1" w:rsidP="00DE7624">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DE7624">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DE7624">
            <w:pPr>
              <w:pStyle w:val="Style17"/>
              <w:widowControl/>
              <w:spacing w:line="200" w:lineRule="exact"/>
              <w:ind w:firstLine="0"/>
              <w:rPr>
                <w:rFonts w:ascii="Times New Roman" w:hAnsi="Times New Roman" w:cs="Century Schoolbook"/>
                <w:b/>
                <w:sz w:val="20"/>
                <w:szCs w:val="20"/>
              </w:rPr>
            </w:pPr>
          </w:p>
          <w:p w:rsidR="009434A1" w:rsidRDefault="009434A1" w:rsidP="00DE7624">
            <w:pPr>
              <w:pStyle w:val="Style17"/>
              <w:widowControl/>
              <w:spacing w:line="200" w:lineRule="exact"/>
              <w:ind w:firstLine="0"/>
              <w:rPr>
                <w:rFonts w:ascii="Times New Roman" w:hAnsi="Times New Roman" w:cs="Century Schoolbook"/>
                <w:b/>
                <w:sz w:val="20"/>
                <w:szCs w:val="20"/>
              </w:rPr>
            </w:pPr>
          </w:p>
          <w:p w:rsidR="009434A1" w:rsidRPr="00AF078F" w:rsidRDefault="009434A1" w:rsidP="00DE7624">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DE7624">
            <w:pPr>
              <w:spacing w:after="0" w:line="240" w:lineRule="auto"/>
              <w:rPr>
                <w:rFonts w:ascii="Times New Roman" w:hAnsi="Times New Roman"/>
                <w:b/>
                <w:sz w:val="20"/>
                <w:szCs w:val="20"/>
              </w:rPr>
            </w:pPr>
            <w:r w:rsidRPr="00F04352">
              <w:rPr>
                <w:rFonts w:ascii="Times New Roman" w:hAnsi="Times New Roman"/>
                <w:b/>
                <w:sz w:val="20"/>
                <w:szCs w:val="20"/>
              </w:rPr>
              <w:t>Игра «Кот Васька»</w:t>
            </w:r>
          </w:p>
          <w:p w:rsidR="009434A1" w:rsidRPr="00F04352" w:rsidRDefault="009434A1" w:rsidP="00DE7624">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обучать детей характерным движениям животных.</w:t>
            </w:r>
          </w:p>
        </w:tc>
        <w:tc>
          <w:tcPr>
            <w:tcW w:w="2128" w:type="dxa"/>
            <w:vMerge w:val="restart"/>
            <w:shd w:val="clear" w:color="auto" w:fill="auto"/>
          </w:tcPr>
          <w:p w:rsidR="009434A1" w:rsidRPr="00F04352" w:rsidRDefault="009434A1" w:rsidP="00DE7624">
            <w:pPr>
              <w:spacing w:after="0" w:line="240" w:lineRule="auto"/>
              <w:rPr>
                <w:rFonts w:ascii="Times New Roman" w:hAnsi="Times New Roman"/>
                <w:sz w:val="20"/>
                <w:szCs w:val="20"/>
              </w:rPr>
            </w:pPr>
          </w:p>
        </w:tc>
      </w:tr>
      <w:tr w:rsidR="009434A1" w:rsidRPr="00F04352" w:rsidTr="00DE7624">
        <w:trPr>
          <w:trHeight w:val="764"/>
        </w:trPr>
        <w:tc>
          <w:tcPr>
            <w:tcW w:w="1008" w:type="dxa"/>
            <w:vMerge/>
            <w:shd w:val="clear" w:color="auto" w:fill="auto"/>
          </w:tcPr>
          <w:p w:rsidR="009434A1" w:rsidRPr="00F04352" w:rsidRDefault="009434A1" w:rsidP="00DE7624">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DE7624">
            <w:pPr>
              <w:spacing w:after="0" w:line="240" w:lineRule="auto"/>
              <w:rPr>
                <w:rFonts w:ascii="Times New Roman" w:hAnsi="Times New Roman"/>
                <w:b/>
                <w:sz w:val="20"/>
                <w:szCs w:val="20"/>
              </w:rPr>
            </w:pPr>
            <w:r w:rsidRPr="00F04352">
              <w:rPr>
                <w:rFonts w:ascii="Times New Roman" w:hAnsi="Times New Roman"/>
                <w:b/>
                <w:sz w:val="20"/>
                <w:szCs w:val="20"/>
              </w:rPr>
              <w:t>Строительная игра «Домик для котенка»</w:t>
            </w:r>
          </w:p>
        </w:tc>
        <w:tc>
          <w:tcPr>
            <w:tcW w:w="5342" w:type="dxa"/>
            <w:shd w:val="clear" w:color="auto" w:fill="auto"/>
          </w:tcPr>
          <w:p w:rsidR="009434A1" w:rsidRPr="009057DA" w:rsidRDefault="009434A1" w:rsidP="00DE7624">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создавать простые постройки совместно с воспитателем.</w:t>
            </w:r>
          </w:p>
        </w:tc>
        <w:tc>
          <w:tcPr>
            <w:tcW w:w="2268" w:type="dxa"/>
            <w:gridSpan w:val="2"/>
            <w:shd w:val="clear" w:color="auto" w:fill="auto"/>
          </w:tcPr>
          <w:p w:rsidR="009434A1" w:rsidRPr="003B15AA" w:rsidRDefault="009434A1" w:rsidP="00DE7624">
            <w:pPr>
              <w:pStyle w:val="Style17"/>
              <w:widowControl/>
              <w:spacing w:line="240" w:lineRule="auto"/>
              <w:ind w:firstLine="0"/>
              <w:rPr>
                <w:rFonts w:ascii="Times New Roman" w:hAnsi="Times New Roman" w:cs="Century Schoolbook"/>
                <w:b/>
                <w:sz w:val="20"/>
                <w:szCs w:val="20"/>
              </w:rPr>
            </w:pPr>
            <w:r w:rsidRPr="003B15AA">
              <w:rPr>
                <w:rFonts w:ascii="Times New Roman" w:hAnsi="Times New Roman" w:cs="Century Schoolbook"/>
                <w:b/>
                <w:sz w:val="20"/>
                <w:szCs w:val="20"/>
              </w:rPr>
              <w:t>Центр строительства</w:t>
            </w:r>
          </w:p>
          <w:p w:rsidR="009434A1" w:rsidRPr="00D43640" w:rsidRDefault="009434A1" w:rsidP="00DE7624">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(набор строительного материала)</w:t>
            </w:r>
          </w:p>
        </w:tc>
        <w:tc>
          <w:tcPr>
            <w:tcW w:w="1984" w:type="dxa"/>
            <w:gridSpan w:val="2"/>
            <w:vMerge/>
            <w:shd w:val="clear" w:color="auto" w:fill="auto"/>
          </w:tcPr>
          <w:p w:rsidR="009434A1" w:rsidRPr="00F04352" w:rsidRDefault="009434A1" w:rsidP="00DE7624">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DE7624">
            <w:pPr>
              <w:spacing w:after="0" w:line="240" w:lineRule="auto"/>
              <w:rPr>
                <w:rFonts w:ascii="Times New Roman" w:hAnsi="Times New Roman"/>
                <w:sz w:val="20"/>
                <w:szCs w:val="20"/>
              </w:rPr>
            </w:pPr>
          </w:p>
        </w:tc>
      </w:tr>
      <w:tr w:rsidR="009434A1" w:rsidRPr="00F04352" w:rsidTr="00DE7624">
        <w:trPr>
          <w:trHeight w:val="555"/>
        </w:trPr>
        <w:tc>
          <w:tcPr>
            <w:tcW w:w="1008" w:type="dxa"/>
            <w:vMerge/>
            <w:shd w:val="clear" w:color="auto" w:fill="auto"/>
          </w:tcPr>
          <w:p w:rsidR="009434A1" w:rsidRPr="00F04352" w:rsidRDefault="009434A1" w:rsidP="00DE7624">
            <w:pPr>
              <w:spacing w:after="0" w:line="240" w:lineRule="auto"/>
              <w:rPr>
                <w:rFonts w:ascii="Times New Roman" w:hAnsi="Times New Roman"/>
                <w:sz w:val="20"/>
                <w:szCs w:val="20"/>
              </w:rPr>
            </w:pPr>
          </w:p>
        </w:tc>
        <w:tc>
          <w:tcPr>
            <w:tcW w:w="1980" w:type="dxa"/>
            <w:shd w:val="clear" w:color="auto" w:fill="auto"/>
          </w:tcPr>
          <w:p w:rsidR="009434A1" w:rsidRPr="00A026F2" w:rsidRDefault="009434A1" w:rsidP="00DE7624">
            <w:pPr>
              <w:spacing w:after="0" w:line="240" w:lineRule="auto"/>
              <w:rPr>
                <w:rFonts w:ascii="Times New Roman" w:hAnsi="Times New Roman"/>
                <w:b/>
                <w:sz w:val="20"/>
                <w:szCs w:val="20"/>
              </w:rPr>
            </w:pPr>
            <w:r w:rsidRPr="00F04352">
              <w:rPr>
                <w:rFonts w:ascii="Times New Roman" w:hAnsi="Times New Roman"/>
                <w:b/>
                <w:sz w:val="20"/>
                <w:szCs w:val="20"/>
              </w:rPr>
              <w:t>Сюжетно – ролевая игра «Путешествие в деревню»</w:t>
            </w:r>
          </w:p>
        </w:tc>
        <w:tc>
          <w:tcPr>
            <w:tcW w:w="5342" w:type="dxa"/>
            <w:shd w:val="clear" w:color="auto" w:fill="auto"/>
          </w:tcPr>
          <w:p w:rsidR="009434A1" w:rsidRDefault="009434A1" w:rsidP="00DE7624">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sz w:val="20"/>
                <w:szCs w:val="20"/>
              </w:rPr>
              <w:t xml:space="preserve"> учить различать взрослых животных и детенышей.</w:t>
            </w:r>
          </w:p>
        </w:tc>
        <w:tc>
          <w:tcPr>
            <w:tcW w:w="2268" w:type="dxa"/>
            <w:gridSpan w:val="2"/>
            <w:shd w:val="clear" w:color="auto" w:fill="auto"/>
          </w:tcPr>
          <w:p w:rsidR="009434A1" w:rsidRDefault="009434A1" w:rsidP="00DE7624">
            <w:pPr>
              <w:pStyle w:val="Style17"/>
              <w:spacing w:line="200" w:lineRule="exact"/>
              <w:ind w:firstLine="0"/>
              <w:rPr>
                <w:rFonts w:ascii="Times New Roman" w:hAnsi="Times New Roman" w:cs="Century Schoolbook"/>
                <w:b/>
                <w:sz w:val="20"/>
                <w:szCs w:val="20"/>
              </w:rPr>
            </w:pPr>
          </w:p>
          <w:p w:rsidR="009434A1" w:rsidRDefault="009434A1" w:rsidP="00DE7624">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p w:rsidR="009434A1" w:rsidRPr="00A026F2" w:rsidRDefault="009434A1" w:rsidP="00DE7624">
            <w:pPr>
              <w:pStyle w:val="Style17"/>
              <w:spacing w:line="200" w:lineRule="exact"/>
              <w:ind w:firstLine="0"/>
              <w:rPr>
                <w:rFonts w:ascii="Times New Roman" w:hAnsi="Times New Roman" w:cs="Century Schoolbook"/>
                <w:sz w:val="20"/>
                <w:szCs w:val="20"/>
              </w:rPr>
            </w:pPr>
            <w:r>
              <w:rPr>
                <w:rFonts w:ascii="Times New Roman" w:hAnsi="Times New Roman" w:cs="Century Schoolbook"/>
                <w:sz w:val="20"/>
                <w:szCs w:val="20"/>
              </w:rPr>
              <w:t>(игрушки домашние животные)</w:t>
            </w:r>
          </w:p>
        </w:tc>
        <w:tc>
          <w:tcPr>
            <w:tcW w:w="1984" w:type="dxa"/>
            <w:gridSpan w:val="2"/>
            <w:vMerge/>
            <w:shd w:val="clear" w:color="auto" w:fill="auto"/>
          </w:tcPr>
          <w:p w:rsidR="009434A1" w:rsidRPr="00F04352" w:rsidRDefault="009434A1" w:rsidP="00DE7624">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DE7624">
            <w:pPr>
              <w:spacing w:after="0" w:line="240" w:lineRule="auto"/>
              <w:rPr>
                <w:rFonts w:ascii="Times New Roman" w:hAnsi="Times New Roman"/>
                <w:sz w:val="20"/>
                <w:szCs w:val="20"/>
              </w:rPr>
            </w:pPr>
          </w:p>
        </w:tc>
      </w:tr>
      <w:tr w:rsidR="009434A1" w:rsidRPr="00F04352" w:rsidTr="00DE7624">
        <w:trPr>
          <w:trHeight w:val="768"/>
        </w:trPr>
        <w:tc>
          <w:tcPr>
            <w:tcW w:w="1008" w:type="dxa"/>
            <w:vMerge/>
            <w:shd w:val="clear" w:color="auto" w:fill="auto"/>
          </w:tcPr>
          <w:p w:rsidR="009434A1" w:rsidRPr="00F04352" w:rsidRDefault="009434A1" w:rsidP="00DE7624">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DE7624">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DE7624">
            <w:pPr>
              <w:rPr>
                <w:rFonts w:ascii="Times New Roman" w:hAnsi="Times New Roman"/>
                <w:sz w:val="20"/>
                <w:szCs w:val="20"/>
              </w:rPr>
            </w:pPr>
          </w:p>
          <w:p w:rsidR="009434A1" w:rsidRPr="00F04352" w:rsidRDefault="009434A1" w:rsidP="00DE7624">
            <w:pPr>
              <w:rPr>
                <w:rFonts w:ascii="Times New Roman" w:hAnsi="Times New Roman"/>
                <w:sz w:val="20"/>
                <w:szCs w:val="20"/>
              </w:rPr>
            </w:pPr>
          </w:p>
        </w:tc>
        <w:tc>
          <w:tcPr>
            <w:tcW w:w="5352" w:type="dxa"/>
            <w:gridSpan w:val="2"/>
            <w:shd w:val="clear" w:color="auto" w:fill="auto"/>
          </w:tcPr>
          <w:p w:rsidR="009434A1" w:rsidRPr="00F04352" w:rsidRDefault="009434A1" w:rsidP="00DE7624">
            <w:pPr>
              <w:spacing w:after="0" w:line="240" w:lineRule="auto"/>
              <w:rPr>
                <w:rFonts w:ascii="Times New Roman" w:hAnsi="Times New Roman" w:cs="Century Schoolbook"/>
                <w:b/>
                <w:sz w:val="20"/>
                <w:szCs w:val="20"/>
              </w:rPr>
            </w:pPr>
            <w:r w:rsidRPr="00F04352">
              <w:rPr>
                <w:rFonts w:ascii="Times New Roman" w:hAnsi="Times New Roman" w:cs="Century Schoolbook"/>
                <w:b/>
                <w:sz w:val="20"/>
                <w:szCs w:val="20"/>
              </w:rPr>
              <w:t>Изучаем транспорт.</w:t>
            </w:r>
          </w:p>
          <w:p w:rsidR="009434A1" w:rsidRPr="00F04352" w:rsidRDefault="009434A1" w:rsidP="00DE7624">
            <w:pPr>
              <w:spacing w:after="0" w:line="240" w:lineRule="auto"/>
              <w:rPr>
                <w:rFonts w:ascii="Times New Roman" w:hAnsi="Times New Roman" w:cs="Century Schoolbook"/>
                <w:sz w:val="20"/>
                <w:szCs w:val="20"/>
              </w:rPr>
            </w:pPr>
            <w:r w:rsidRPr="00F04352">
              <w:rPr>
                <w:rFonts w:ascii="Times New Roman" w:hAnsi="Times New Roman" w:cs="Century Schoolbook"/>
                <w:b/>
                <w:sz w:val="20"/>
                <w:szCs w:val="20"/>
              </w:rPr>
              <w:t xml:space="preserve">Цель: </w:t>
            </w:r>
            <w:r w:rsidRPr="00F04352">
              <w:rPr>
                <w:rFonts w:ascii="Times New Roman" w:hAnsi="Times New Roman" w:cs="Century Schoolbook"/>
                <w:sz w:val="20"/>
                <w:szCs w:val="20"/>
              </w:rPr>
              <w:t>учить различать и называть виды общественного транспорта. Соблюдать правила дорожного движения. Различать основные части легковых машин.</w:t>
            </w:r>
          </w:p>
          <w:p w:rsidR="009434A1" w:rsidRPr="00F04352" w:rsidRDefault="009434A1" w:rsidP="00DE7624">
            <w:pPr>
              <w:pStyle w:val="Style1"/>
              <w:widowControl/>
              <w:tabs>
                <w:tab w:val="left" w:pos="562"/>
              </w:tabs>
              <w:spacing w:line="200" w:lineRule="exact"/>
              <w:rPr>
                <w:rFonts w:ascii="Times New Roman" w:hAnsi="Times New Roman"/>
                <w:b/>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Почистить дорожки  с помощью лопатки.</w:t>
            </w:r>
          </w:p>
          <w:p w:rsidR="009434A1" w:rsidRPr="00F04352" w:rsidRDefault="009434A1" w:rsidP="00DE7624">
            <w:pPr>
              <w:pStyle w:val="Style1"/>
              <w:widowControl/>
              <w:tabs>
                <w:tab w:val="left" w:pos="562"/>
              </w:tabs>
              <w:spacing w:line="200" w:lineRule="exact"/>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привить детям желание трудиться сообща.</w:t>
            </w:r>
          </w:p>
          <w:p w:rsidR="009434A1" w:rsidRPr="00F04352" w:rsidRDefault="009434A1" w:rsidP="00DE7624">
            <w:pPr>
              <w:pStyle w:val="Style1"/>
              <w:widowControl/>
              <w:tabs>
                <w:tab w:val="left" w:pos="562"/>
              </w:tabs>
              <w:spacing w:line="200" w:lineRule="exact"/>
              <w:rPr>
                <w:rFonts w:ascii="Times New Roman" w:hAnsi="Times New Roman"/>
                <w:b/>
                <w:sz w:val="20"/>
                <w:szCs w:val="20"/>
              </w:rPr>
            </w:pPr>
            <w:r w:rsidRPr="00F04352">
              <w:rPr>
                <w:rFonts w:ascii="Times New Roman" w:hAnsi="Times New Roman"/>
                <w:b/>
                <w:sz w:val="20"/>
                <w:szCs w:val="20"/>
              </w:rPr>
              <w:t>Подвижная игра «Поезд»</w:t>
            </w:r>
          </w:p>
          <w:p w:rsidR="009434A1" w:rsidRPr="00F04352" w:rsidRDefault="009434A1" w:rsidP="00DE7624">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ходить и бегать друг за другом небольшими группами.</w:t>
            </w:r>
          </w:p>
        </w:tc>
        <w:tc>
          <w:tcPr>
            <w:tcW w:w="2258" w:type="dxa"/>
            <w:shd w:val="clear" w:color="auto" w:fill="auto"/>
          </w:tcPr>
          <w:p w:rsidR="009434A1" w:rsidRPr="00F04352" w:rsidRDefault="009434A1" w:rsidP="00DE7624">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Pr>
                <w:rFonts w:ascii="Times New Roman" w:hAnsi="Times New Roman"/>
                <w:sz w:val="20"/>
                <w:szCs w:val="20"/>
              </w:rPr>
              <w:t>рули, лопатки, куклы, машинки, санки.</w:t>
            </w:r>
          </w:p>
        </w:tc>
        <w:tc>
          <w:tcPr>
            <w:tcW w:w="1977" w:type="dxa"/>
            <w:shd w:val="clear" w:color="auto" w:fill="auto"/>
          </w:tcPr>
          <w:p w:rsidR="009434A1" w:rsidRPr="00F04352" w:rsidRDefault="009434A1" w:rsidP="00DE7624">
            <w:pPr>
              <w:spacing w:after="0" w:line="240" w:lineRule="auto"/>
              <w:rPr>
                <w:rFonts w:ascii="Times New Roman" w:hAnsi="Times New Roman"/>
                <w:b/>
                <w:sz w:val="20"/>
                <w:szCs w:val="20"/>
              </w:rPr>
            </w:pPr>
            <w:r w:rsidRPr="00F04352">
              <w:rPr>
                <w:rFonts w:ascii="Times New Roman" w:hAnsi="Times New Roman"/>
                <w:b/>
                <w:sz w:val="20"/>
                <w:szCs w:val="20"/>
              </w:rPr>
              <w:t>Подвижная игра «Скачет козлик по дорожке»</w:t>
            </w:r>
          </w:p>
          <w:p w:rsidR="009434A1" w:rsidRPr="00F04352" w:rsidRDefault="009434A1" w:rsidP="00DE7624">
            <w:pPr>
              <w:pStyle w:val="Style1"/>
              <w:widowControl/>
              <w:spacing w:line="200" w:lineRule="exact"/>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учить подражать повадкам животных.</w:t>
            </w:r>
          </w:p>
        </w:tc>
        <w:tc>
          <w:tcPr>
            <w:tcW w:w="2135" w:type="dxa"/>
            <w:gridSpan w:val="2"/>
            <w:shd w:val="clear" w:color="auto" w:fill="auto"/>
          </w:tcPr>
          <w:p w:rsidR="009434A1" w:rsidRPr="00F04352" w:rsidRDefault="009434A1" w:rsidP="00DE7624">
            <w:pPr>
              <w:spacing w:after="0" w:line="240" w:lineRule="auto"/>
              <w:rPr>
                <w:rFonts w:ascii="Times New Roman" w:hAnsi="Times New Roman"/>
                <w:sz w:val="20"/>
                <w:szCs w:val="20"/>
              </w:rPr>
            </w:pPr>
          </w:p>
        </w:tc>
      </w:tr>
    </w:tbl>
    <w:p w:rsidR="009434A1" w:rsidRDefault="009434A1" w:rsidP="009434A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840"/>
        <w:gridCol w:w="1418"/>
        <w:gridCol w:w="1134"/>
        <w:gridCol w:w="843"/>
        <w:gridCol w:w="7"/>
        <w:gridCol w:w="851"/>
        <w:gridCol w:w="1277"/>
      </w:tblGrid>
      <w:tr w:rsidR="009434A1" w:rsidRPr="00F04352" w:rsidTr="00764555">
        <w:tc>
          <w:tcPr>
            <w:tcW w:w="1008" w:type="dxa"/>
            <w:shd w:val="clear" w:color="auto" w:fill="auto"/>
          </w:tcPr>
          <w:p w:rsidR="009434A1" w:rsidRPr="00F04352" w:rsidRDefault="009434A1" w:rsidP="00764555">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764555">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764555">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6192" w:type="dxa"/>
            <w:gridSpan w:val="3"/>
            <w:shd w:val="clear" w:color="auto" w:fill="auto"/>
          </w:tcPr>
          <w:p w:rsidR="009434A1" w:rsidRPr="00F04352" w:rsidRDefault="009434A1" w:rsidP="0076455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764555">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552" w:type="dxa"/>
            <w:gridSpan w:val="2"/>
            <w:shd w:val="clear" w:color="auto" w:fill="auto"/>
          </w:tcPr>
          <w:p w:rsidR="009434A1" w:rsidRPr="00F04352" w:rsidRDefault="009434A1" w:rsidP="0076455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764555">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701" w:type="dxa"/>
            <w:gridSpan w:val="3"/>
            <w:shd w:val="clear" w:color="auto" w:fill="auto"/>
          </w:tcPr>
          <w:p w:rsidR="009434A1" w:rsidRPr="00F04352" w:rsidRDefault="009434A1" w:rsidP="00764555">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764555">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1277" w:type="dxa"/>
            <w:shd w:val="clear" w:color="auto" w:fill="auto"/>
          </w:tcPr>
          <w:p w:rsidR="009434A1" w:rsidRPr="00F04352" w:rsidRDefault="009434A1" w:rsidP="00764555">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764555">
        <w:trPr>
          <w:trHeight w:val="70"/>
        </w:trPr>
        <w:tc>
          <w:tcPr>
            <w:tcW w:w="1008" w:type="dxa"/>
            <w:shd w:val="clear" w:color="auto" w:fill="auto"/>
          </w:tcPr>
          <w:p w:rsidR="009434A1" w:rsidRPr="00F04352" w:rsidRDefault="009434A1" w:rsidP="00764555">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764555">
            <w:pPr>
              <w:spacing w:after="0" w:line="240" w:lineRule="auto"/>
              <w:jc w:val="center"/>
              <w:rPr>
                <w:rFonts w:ascii="Times New Roman" w:hAnsi="Times New Roman"/>
                <w:sz w:val="20"/>
                <w:szCs w:val="20"/>
              </w:rPr>
            </w:pPr>
            <w:r>
              <w:rPr>
                <w:rFonts w:ascii="Times New Roman" w:hAnsi="Times New Roman"/>
                <w:sz w:val="20"/>
                <w:szCs w:val="20"/>
              </w:rPr>
              <w:t>2</w:t>
            </w:r>
          </w:p>
        </w:tc>
        <w:tc>
          <w:tcPr>
            <w:tcW w:w="6192" w:type="dxa"/>
            <w:gridSpan w:val="3"/>
            <w:shd w:val="clear" w:color="auto" w:fill="auto"/>
          </w:tcPr>
          <w:p w:rsidR="009434A1" w:rsidRPr="00F04352" w:rsidRDefault="009434A1" w:rsidP="00764555">
            <w:pPr>
              <w:spacing w:after="0" w:line="240" w:lineRule="auto"/>
              <w:jc w:val="center"/>
              <w:rPr>
                <w:rFonts w:ascii="Times New Roman" w:hAnsi="Times New Roman"/>
                <w:sz w:val="20"/>
                <w:szCs w:val="20"/>
              </w:rPr>
            </w:pPr>
            <w:r>
              <w:rPr>
                <w:rFonts w:ascii="Times New Roman" w:hAnsi="Times New Roman"/>
                <w:sz w:val="20"/>
                <w:szCs w:val="20"/>
              </w:rPr>
              <w:t>3</w:t>
            </w:r>
          </w:p>
        </w:tc>
        <w:tc>
          <w:tcPr>
            <w:tcW w:w="2552" w:type="dxa"/>
            <w:gridSpan w:val="2"/>
            <w:shd w:val="clear" w:color="auto" w:fill="auto"/>
          </w:tcPr>
          <w:p w:rsidR="009434A1" w:rsidRPr="00F04352" w:rsidRDefault="009434A1" w:rsidP="00764555">
            <w:pPr>
              <w:spacing w:after="0" w:line="240" w:lineRule="auto"/>
              <w:jc w:val="center"/>
              <w:rPr>
                <w:rFonts w:ascii="Times New Roman" w:hAnsi="Times New Roman"/>
                <w:sz w:val="20"/>
                <w:szCs w:val="20"/>
              </w:rPr>
            </w:pPr>
            <w:r>
              <w:rPr>
                <w:rFonts w:ascii="Times New Roman" w:hAnsi="Times New Roman"/>
                <w:sz w:val="20"/>
                <w:szCs w:val="20"/>
              </w:rPr>
              <w:t>4</w:t>
            </w:r>
          </w:p>
        </w:tc>
        <w:tc>
          <w:tcPr>
            <w:tcW w:w="1701" w:type="dxa"/>
            <w:gridSpan w:val="3"/>
            <w:shd w:val="clear" w:color="auto" w:fill="auto"/>
          </w:tcPr>
          <w:p w:rsidR="009434A1" w:rsidRPr="00F04352" w:rsidRDefault="009434A1" w:rsidP="00764555">
            <w:pPr>
              <w:spacing w:after="0" w:line="240" w:lineRule="auto"/>
              <w:jc w:val="center"/>
              <w:rPr>
                <w:rFonts w:ascii="Times New Roman" w:hAnsi="Times New Roman"/>
                <w:sz w:val="20"/>
                <w:szCs w:val="20"/>
              </w:rPr>
            </w:pPr>
            <w:r>
              <w:rPr>
                <w:rFonts w:ascii="Times New Roman" w:hAnsi="Times New Roman"/>
                <w:sz w:val="20"/>
                <w:szCs w:val="20"/>
              </w:rPr>
              <w:t>5</w:t>
            </w:r>
          </w:p>
        </w:tc>
        <w:tc>
          <w:tcPr>
            <w:tcW w:w="1277" w:type="dxa"/>
            <w:shd w:val="clear" w:color="auto" w:fill="auto"/>
          </w:tcPr>
          <w:p w:rsidR="009434A1" w:rsidRPr="00F04352" w:rsidRDefault="009434A1" w:rsidP="00764555">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764555">
        <w:trPr>
          <w:cantSplit/>
          <w:trHeight w:val="919"/>
        </w:trPr>
        <w:tc>
          <w:tcPr>
            <w:tcW w:w="1008" w:type="dxa"/>
            <w:vMerge w:val="restart"/>
            <w:shd w:val="clear" w:color="auto" w:fill="auto"/>
            <w:textDirection w:val="btLr"/>
          </w:tcPr>
          <w:p w:rsidR="009434A1" w:rsidRDefault="009434A1" w:rsidP="00764555">
            <w:pPr>
              <w:spacing w:after="0" w:line="240" w:lineRule="auto"/>
              <w:ind w:left="113" w:right="113"/>
              <w:jc w:val="center"/>
              <w:rPr>
                <w:rFonts w:ascii="Times New Roman" w:hAnsi="Times New Roman"/>
                <w:b/>
                <w:sz w:val="20"/>
                <w:szCs w:val="20"/>
              </w:rPr>
            </w:pPr>
            <w:r>
              <w:rPr>
                <w:rFonts w:ascii="Times New Roman" w:hAnsi="Times New Roman"/>
                <w:b/>
                <w:sz w:val="20"/>
                <w:szCs w:val="20"/>
              </w:rPr>
              <w:t>22 октября – четверг</w:t>
            </w:r>
          </w:p>
          <w:p w:rsidR="009434A1" w:rsidRPr="00F04352" w:rsidRDefault="009434A1" w:rsidP="00764555">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животных. Домашние животные и их детеныши.</w:t>
            </w:r>
          </w:p>
        </w:tc>
        <w:tc>
          <w:tcPr>
            <w:tcW w:w="1980" w:type="dxa"/>
            <w:shd w:val="clear" w:color="auto" w:fill="auto"/>
          </w:tcPr>
          <w:p w:rsidR="009434A1" w:rsidRPr="009057DA" w:rsidRDefault="009434A1" w:rsidP="00764555">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9434A1" w:rsidRPr="00A544DD" w:rsidRDefault="009434A1" w:rsidP="00764555">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6192" w:type="dxa"/>
            <w:gridSpan w:val="3"/>
            <w:shd w:val="clear" w:color="auto" w:fill="auto"/>
          </w:tcPr>
          <w:p w:rsidR="009434A1" w:rsidRDefault="009434A1" w:rsidP="00764555">
            <w:pPr>
              <w:spacing w:after="0" w:line="240" w:lineRule="auto"/>
              <w:rPr>
                <w:rFonts w:ascii="Times New Roman" w:hAnsi="Times New Roman"/>
                <w:b/>
                <w:sz w:val="20"/>
                <w:szCs w:val="20"/>
              </w:rPr>
            </w:pPr>
          </w:p>
          <w:p w:rsidR="009434A1" w:rsidRDefault="009434A1" w:rsidP="00764555">
            <w:pPr>
              <w:spacing w:after="0" w:line="240" w:lineRule="auto"/>
              <w:rPr>
                <w:rFonts w:ascii="Times New Roman" w:hAnsi="Times New Roman"/>
                <w:b/>
                <w:sz w:val="20"/>
                <w:szCs w:val="20"/>
              </w:rPr>
            </w:pPr>
          </w:p>
          <w:p w:rsidR="009434A1" w:rsidRDefault="009434A1" w:rsidP="00764555">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9434A1" w:rsidRPr="00F04352" w:rsidRDefault="009434A1" w:rsidP="00764555">
            <w:pPr>
              <w:spacing w:after="0" w:line="240" w:lineRule="auto"/>
              <w:rPr>
                <w:rFonts w:ascii="Times New Roman" w:hAnsi="Times New Roman"/>
                <w:sz w:val="20"/>
                <w:szCs w:val="20"/>
              </w:rPr>
            </w:pPr>
          </w:p>
        </w:tc>
        <w:tc>
          <w:tcPr>
            <w:tcW w:w="2552" w:type="dxa"/>
            <w:gridSpan w:val="2"/>
            <w:shd w:val="clear" w:color="auto" w:fill="auto"/>
          </w:tcPr>
          <w:p w:rsidR="009434A1" w:rsidRDefault="009434A1" w:rsidP="00764555">
            <w:pPr>
              <w:spacing w:after="0" w:line="240" w:lineRule="auto"/>
              <w:rPr>
                <w:rFonts w:ascii="Times New Roman" w:hAnsi="Times New Roman"/>
                <w:b/>
                <w:sz w:val="20"/>
                <w:szCs w:val="20"/>
              </w:rPr>
            </w:pPr>
          </w:p>
          <w:p w:rsidR="009434A1" w:rsidRDefault="009434A1" w:rsidP="00764555">
            <w:pPr>
              <w:spacing w:after="0" w:line="240" w:lineRule="auto"/>
              <w:rPr>
                <w:rFonts w:ascii="Times New Roman" w:hAnsi="Times New Roman"/>
                <w:b/>
                <w:sz w:val="20"/>
                <w:szCs w:val="20"/>
              </w:rPr>
            </w:pPr>
          </w:p>
          <w:p w:rsidR="009434A1" w:rsidRPr="002456EA" w:rsidRDefault="009434A1" w:rsidP="00764555">
            <w:pPr>
              <w:spacing w:after="0" w:line="240" w:lineRule="auto"/>
              <w:rPr>
                <w:rFonts w:ascii="Times New Roman" w:hAnsi="Times New Roman"/>
                <w:b/>
                <w:sz w:val="20"/>
                <w:szCs w:val="20"/>
              </w:rPr>
            </w:pPr>
            <w:r w:rsidRPr="002456EA">
              <w:rPr>
                <w:rFonts w:ascii="Times New Roman" w:hAnsi="Times New Roman"/>
                <w:b/>
                <w:sz w:val="20"/>
                <w:szCs w:val="20"/>
              </w:rPr>
              <w:t>Дружный круг</w:t>
            </w:r>
          </w:p>
        </w:tc>
        <w:tc>
          <w:tcPr>
            <w:tcW w:w="1701" w:type="dxa"/>
            <w:gridSpan w:val="3"/>
            <w:vMerge w:val="restart"/>
            <w:shd w:val="clear" w:color="auto" w:fill="auto"/>
          </w:tcPr>
          <w:p w:rsidR="009434A1" w:rsidRPr="00F04352" w:rsidRDefault="009434A1" w:rsidP="00764555">
            <w:pPr>
              <w:spacing w:after="0" w:line="240" w:lineRule="auto"/>
              <w:rPr>
                <w:rFonts w:ascii="Times New Roman" w:hAnsi="Times New Roman"/>
                <w:b/>
                <w:sz w:val="20"/>
                <w:szCs w:val="20"/>
              </w:rPr>
            </w:pPr>
          </w:p>
          <w:p w:rsidR="009434A1" w:rsidRDefault="009434A1" w:rsidP="00764555">
            <w:pPr>
              <w:spacing w:after="0" w:line="240" w:lineRule="auto"/>
              <w:rPr>
                <w:rFonts w:ascii="Times New Roman" w:hAnsi="Times New Roman"/>
                <w:b/>
                <w:sz w:val="20"/>
                <w:szCs w:val="20"/>
              </w:rPr>
            </w:pPr>
            <w:r>
              <w:rPr>
                <w:rFonts w:ascii="Times New Roman" w:hAnsi="Times New Roman"/>
                <w:b/>
                <w:sz w:val="20"/>
                <w:szCs w:val="20"/>
              </w:rPr>
              <w:t>Повторение потешки «Как у нашего кота»</w:t>
            </w:r>
          </w:p>
          <w:p w:rsidR="009434A1" w:rsidRPr="00792480" w:rsidRDefault="009434A1" w:rsidP="00764555">
            <w:pPr>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повторить потешку, развивая при этом память, речь.</w:t>
            </w:r>
          </w:p>
        </w:tc>
        <w:tc>
          <w:tcPr>
            <w:tcW w:w="1277" w:type="dxa"/>
            <w:vMerge w:val="restart"/>
            <w:shd w:val="clear" w:color="auto" w:fill="auto"/>
          </w:tcPr>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Pr="00F04352" w:rsidRDefault="009434A1" w:rsidP="00764555">
            <w:pPr>
              <w:pStyle w:val="c3"/>
              <w:spacing w:before="0" w:beforeAutospacing="0" w:after="0" w:afterAutospacing="0"/>
              <w:rPr>
                <w:b/>
                <w:sz w:val="20"/>
                <w:szCs w:val="20"/>
              </w:rPr>
            </w:pPr>
          </w:p>
        </w:tc>
      </w:tr>
      <w:tr w:rsidR="009434A1" w:rsidRPr="00F04352" w:rsidTr="00764555">
        <w:trPr>
          <w:cantSplit/>
          <w:trHeight w:val="720"/>
        </w:trPr>
        <w:tc>
          <w:tcPr>
            <w:tcW w:w="1008" w:type="dxa"/>
            <w:vMerge/>
            <w:shd w:val="clear" w:color="auto" w:fill="auto"/>
            <w:textDirection w:val="btLr"/>
          </w:tcPr>
          <w:p w:rsidR="009434A1" w:rsidRDefault="009434A1" w:rsidP="00764555">
            <w:pPr>
              <w:spacing w:after="0" w:line="240" w:lineRule="auto"/>
              <w:ind w:left="113" w:right="113"/>
              <w:rPr>
                <w:rFonts w:ascii="Times New Roman" w:hAnsi="Times New Roman"/>
                <w:b/>
                <w:sz w:val="20"/>
                <w:szCs w:val="20"/>
              </w:rPr>
            </w:pPr>
          </w:p>
        </w:tc>
        <w:tc>
          <w:tcPr>
            <w:tcW w:w="1980" w:type="dxa"/>
            <w:shd w:val="clear" w:color="auto" w:fill="auto"/>
          </w:tcPr>
          <w:p w:rsidR="009434A1" w:rsidRPr="002456EA" w:rsidRDefault="009434A1" w:rsidP="00764555">
            <w:pPr>
              <w:rPr>
                <w:rFonts w:ascii="Times New Roman" w:hAnsi="Times New Roman"/>
                <w:b/>
                <w:sz w:val="20"/>
                <w:szCs w:val="20"/>
              </w:rPr>
            </w:pPr>
            <w:r w:rsidRPr="002456EA">
              <w:rPr>
                <w:rFonts w:ascii="Times New Roman" w:hAnsi="Times New Roman"/>
                <w:b/>
                <w:sz w:val="20"/>
                <w:szCs w:val="20"/>
              </w:rPr>
              <w:t>Беседа о домашних животных и их детенышей.</w:t>
            </w:r>
          </w:p>
        </w:tc>
        <w:tc>
          <w:tcPr>
            <w:tcW w:w="6192" w:type="dxa"/>
            <w:gridSpan w:val="3"/>
            <w:shd w:val="clear" w:color="auto" w:fill="auto"/>
          </w:tcPr>
          <w:p w:rsidR="009434A1" w:rsidRDefault="009434A1" w:rsidP="00764555">
            <w:pPr>
              <w:rPr>
                <w:rFonts w:ascii="Times New Roman" w:hAnsi="Times New Roman"/>
                <w:b/>
                <w:sz w:val="20"/>
                <w:szCs w:val="20"/>
              </w:rPr>
            </w:pPr>
            <w:r>
              <w:rPr>
                <w:rFonts w:ascii="Times New Roman" w:hAnsi="Times New Roman"/>
                <w:b/>
                <w:sz w:val="20"/>
                <w:szCs w:val="20"/>
              </w:rPr>
              <w:t xml:space="preserve">Цель: </w:t>
            </w:r>
            <w:r w:rsidRPr="002456EA">
              <w:rPr>
                <w:rFonts w:ascii="Times New Roman" w:hAnsi="Times New Roman"/>
                <w:sz w:val="20"/>
                <w:szCs w:val="20"/>
              </w:rPr>
              <w:t xml:space="preserve">расширять представления детей одомашних животных и их детёнышах; </w:t>
            </w:r>
            <w:r>
              <w:rPr>
                <w:rFonts w:ascii="Times New Roman" w:hAnsi="Times New Roman"/>
                <w:sz w:val="20"/>
                <w:szCs w:val="20"/>
              </w:rPr>
              <w:t>учить детей отвечать на вопросы, составлять рассказ о животных с помощью вопросов воспитателя.</w:t>
            </w:r>
          </w:p>
        </w:tc>
        <w:tc>
          <w:tcPr>
            <w:tcW w:w="2552" w:type="dxa"/>
            <w:gridSpan w:val="2"/>
            <w:shd w:val="clear" w:color="auto" w:fill="auto"/>
          </w:tcPr>
          <w:p w:rsidR="009434A1" w:rsidRDefault="009434A1" w:rsidP="00764555">
            <w:pPr>
              <w:spacing w:after="0" w:line="240" w:lineRule="auto"/>
              <w:rPr>
                <w:rFonts w:ascii="Times New Roman" w:hAnsi="Times New Roman"/>
                <w:b/>
                <w:bCs/>
                <w:color w:val="0F1419"/>
                <w:sz w:val="20"/>
                <w:szCs w:val="20"/>
              </w:rPr>
            </w:pPr>
            <w:r w:rsidRPr="002456EA">
              <w:rPr>
                <w:rFonts w:ascii="Times New Roman" w:hAnsi="Times New Roman"/>
                <w:b/>
                <w:bCs/>
                <w:color w:val="0F1419"/>
                <w:sz w:val="20"/>
                <w:szCs w:val="20"/>
              </w:rPr>
              <w:t>Дружный круг</w:t>
            </w:r>
          </w:p>
          <w:p w:rsidR="009434A1" w:rsidRPr="002456EA" w:rsidRDefault="009434A1" w:rsidP="00764555">
            <w:pPr>
              <w:spacing w:after="0" w:line="240" w:lineRule="auto"/>
              <w:rPr>
                <w:rFonts w:ascii="Times New Roman" w:hAnsi="Times New Roman"/>
                <w:bCs/>
                <w:color w:val="0F1419"/>
                <w:sz w:val="20"/>
                <w:szCs w:val="20"/>
              </w:rPr>
            </w:pPr>
            <w:r>
              <w:rPr>
                <w:rFonts w:ascii="Times New Roman" w:hAnsi="Times New Roman"/>
                <w:bCs/>
                <w:color w:val="0F1419"/>
                <w:sz w:val="20"/>
                <w:szCs w:val="20"/>
              </w:rPr>
              <w:t>(серия картин «домашние животные и их детеныши»)</w:t>
            </w:r>
          </w:p>
        </w:tc>
        <w:tc>
          <w:tcPr>
            <w:tcW w:w="1701" w:type="dxa"/>
            <w:gridSpan w:val="3"/>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277" w:type="dxa"/>
            <w:vMerge/>
            <w:shd w:val="clear" w:color="auto" w:fill="auto"/>
          </w:tcPr>
          <w:p w:rsidR="009434A1" w:rsidRDefault="009434A1" w:rsidP="00764555">
            <w:pPr>
              <w:pStyle w:val="c3"/>
              <w:spacing w:before="0" w:beforeAutospacing="0" w:after="0" w:afterAutospacing="0"/>
              <w:rPr>
                <w:b/>
                <w:sz w:val="20"/>
                <w:szCs w:val="20"/>
              </w:rPr>
            </w:pPr>
          </w:p>
        </w:tc>
      </w:tr>
      <w:tr w:rsidR="009434A1" w:rsidRPr="00F04352" w:rsidTr="00764555">
        <w:trPr>
          <w:cantSplit/>
          <w:trHeight w:val="550"/>
        </w:trPr>
        <w:tc>
          <w:tcPr>
            <w:tcW w:w="1008" w:type="dxa"/>
            <w:vMerge/>
            <w:shd w:val="clear" w:color="auto" w:fill="auto"/>
            <w:textDirection w:val="btLr"/>
          </w:tcPr>
          <w:p w:rsidR="009434A1" w:rsidRDefault="009434A1" w:rsidP="00764555">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764555">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Пересказ сказки «Репка»</w:t>
            </w:r>
          </w:p>
        </w:tc>
        <w:tc>
          <w:tcPr>
            <w:tcW w:w="6192" w:type="dxa"/>
            <w:gridSpan w:val="3"/>
            <w:shd w:val="clear" w:color="auto" w:fill="auto"/>
          </w:tcPr>
          <w:p w:rsidR="009434A1" w:rsidRPr="002456EA" w:rsidRDefault="009434A1" w:rsidP="00764555">
            <w:pPr>
              <w:spacing w:after="0" w:line="240" w:lineRule="auto"/>
              <w:rPr>
                <w:rFonts w:ascii="Times New Roman" w:hAnsi="Times New Roman"/>
                <w:sz w:val="20"/>
                <w:szCs w:val="20"/>
              </w:rPr>
            </w:pPr>
            <w:r w:rsidRPr="002456EA">
              <w:rPr>
                <w:rFonts w:ascii="Times New Roman" w:hAnsi="Times New Roman"/>
                <w:b/>
                <w:sz w:val="20"/>
                <w:szCs w:val="20"/>
              </w:rPr>
              <w:t xml:space="preserve">Цель: </w:t>
            </w:r>
            <w:r>
              <w:rPr>
                <w:rFonts w:ascii="Times New Roman" w:hAnsi="Times New Roman"/>
                <w:sz w:val="20"/>
                <w:szCs w:val="20"/>
              </w:rPr>
              <w:t>учить вместе со взрослым пересказывать сказку. Закреплять названия детенышей животных.</w:t>
            </w:r>
          </w:p>
        </w:tc>
        <w:tc>
          <w:tcPr>
            <w:tcW w:w="2552" w:type="dxa"/>
            <w:gridSpan w:val="2"/>
            <w:shd w:val="clear" w:color="auto" w:fill="auto"/>
          </w:tcPr>
          <w:p w:rsidR="009434A1" w:rsidRDefault="009434A1" w:rsidP="00764555">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Литературный центр </w:t>
            </w:r>
          </w:p>
          <w:p w:rsidR="009434A1" w:rsidRPr="00792480" w:rsidRDefault="009434A1" w:rsidP="00764555">
            <w:pPr>
              <w:spacing w:after="0" w:line="240" w:lineRule="auto"/>
              <w:ind w:right="-454"/>
              <w:rPr>
                <w:rFonts w:ascii="Times New Roman" w:hAnsi="Times New Roman"/>
                <w:bCs/>
                <w:color w:val="0F1419"/>
                <w:sz w:val="20"/>
                <w:szCs w:val="20"/>
              </w:rPr>
            </w:pPr>
            <w:r w:rsidRPr="00792480">
              <w:rPr>
                <w:rFonts w:ascii="Times New Roman" w:hAnsi="Times New Roman"/>
                <w:bCs/>
                <w:color w:val="0F1419"/>
                <w:sz w:val="20"/>
                <w:szCs w:val="20"/>
              </w:rPr>
              <w:t xml:space="preserve">(иллюстрации к сказки, </w:t>
            </w:r>
          </w:p>
          <w:p w:rsidR="009434A1" w:rsidRDefault="009434A1" w:rsidP="00764555">
            <w:pPr>
              <w:spacing w:after="0" w:line="240" w:lineRule="auto"/>
              <w:ind w:right="-454"/>
              <w:rPr>
                <w:rFonts w:ascii="Times New Roman" w:hAnsi="Times New Roman"/>
                <w:bCs/>
                <w:color w:val="0F1419"/>
                <w:sz w:val="20"/>
                <w:szCs w:val="20"/>
              </w:rPr>
            </w:pPr>
            <w:r w:rsidRPr="00792480">
              <w:rPr>
                <w:rFonts w:ascii="Times New Roman" w:hAnsi="Times New Roman"/>
                <w:bCs/>
                <w:color w:val="0F1419"/>
                <w:sz w:val="20"/>
                <w:szCs w:val="20"/>
              </w:rPr>
              <w:t xml:space="preserve">Набор настольного </w:t>
            </w:r>
          </w:p>
          <w:p w:rsidR="009434A1" w:rsidRPr="002456EA" w:rsidRDefault="009434A1" w:rsidP="00764555">
            <w:pPr>
              <w:spacing w:after="0" w:line="240" w:lineRule="auto"/>
              <w:ind w:right="-454"/>
              <w:rPr>
                <w:rFonts w:ascii="Times New Roman" w:hAnsi="Times New Roman"/>
                <w:b/>
                <w:bCs/>
                <w:color w:val="0F1419"/>
                <w:sz w:val="20"/>
                <w:szCs w:val="20"/>
              </w:rPr>
            </w:pPr>
            <w:r w:rsidRPr="00792480">
              <w:rPr>
                <w:rFonts w:ascii="Times New Roman" w:hAnsi="Times New Roman"/>
                <w:bCs/>
                <w:color w:val="0F1419"/>
                <w:sz w:val="20"/>
                <w:szCs w:val="20"/>
              </w:rPr>
              <w:t>театра по сказке)</w:t>
            </w:r>
          </w:p>
        </w:tc>
        <w:tc>
          <w:tcPr>
            <w:tcW w:w="1701" w:type="dxa"/>
            <w:gridSpan w:val="3"/>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277" w:type="dxa"/>
            <w:vMerge/>
            <w:shd w:val="clear" w:color="auto" w:fill="auto"/>
          </w:tcPr>
          <w:p w:rsidR="009434A1" w:rsidRDefault="009434A1" w:rsidP="00764555">
            <w:pPr>
              <w:pStyle w:val="c3"/>
              <w:spacing w:before="0" w:beforeAutospacing="0" w:after="0" w:afterAutospacing="0"/>
              <w:rPr>
                <w:b/>
                <w:sz w:val="20"/>
                <w:szCs w:val="20"/>
              </w:rPr>
            </w:pPr>
          </w:p>
        </w:tc>
      </w:tr>
      <w:tr w:rsidR="009434A1" w:rsidRPr="00F04352" w:rsidTr="00764555">
        <w:trPr>
          <w:cantSplit/>
          <w:trHeight w:val="563"/>
        </w:trPr>
        <w:tc>
          <w:tcPr>
            <w:tcW w:w="1008" w:type="dxa"/>
            <w:vMerge/>
            <w:shd w:val="clear" w:color="auto" w:fill="auto"/>
            <w:textDirection w:val="btLr"/>
          </w:tcPr>
          <w:p w:rsidR="009434A1" w:rsidRDefault="009434A1" w:rsidP="00764555">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764555">
            <w:pPr>
              <w:rPr>
                <w:rFonts w:ascii="Times New Roman" w:hAnsi="Times New Roman"/>
                <w:b/>
                <w:bCs/>
                <w:color w:val="0F1419"/>
                <w:sz w:val="20"/>
                <w:szCs w:val="20"/>
              </w:rPr>
            </w:pPr>
            <w:r>
              <w:rPr>
                <w:rFonts w:ascii="Times New Roman" w:hAnsi="Times New Roman"/>
                <w:b/>
                <w:bCs/>
                <w:color w:val="0F1419"/>
                <w:sz w:val="20"/>
                <w:szCs w:val="20"/>
              </w:rPr>
              <w:t>НОД</w:t>
            </w:r>
          </w:p>
        </w:tc>
        <w:tc>
          <w:tcPr>
            <w:tcW w:w="6192" w:type="dxa"/>
            <w:gridSpan w:val="3"/>
            <w:shd w:val="clear" w:color="auto" w:fill="auto"/>
          </w:tcPr>
          <w:p w:rsidR="009434A1" w:rsidRDefault="009434A1" w:rsidP="00764555">
            <w:pPr>
              <w:spacing w:after="0" w:line="240" w:lineRule="auto"/>
              <w:ind w:right="-456"/>
              <w:rPr>
                <w:rFonts w:ascii="Times New Roman" w:hAnsi="Times New Roman"/>
                <w:b/>
                <w:sz w:val="20"/>
                <w:szCs w:val="20"/>
              </w:rPr>
            </w:pPr>
            <w:r>
              <w:rPr>
                <w:rFonts w:ascii="Times New Roman" w:hAnsi="Times New Roman"/>
                <w:b/>
                <w:sz w:val="20"/>
                <w:szCs w:val="20"/>
              </w:rPr>
              <w:t>НОД Формирование целостной картины мира</w:t>
            </w:r>
          </w:p>
          <w:p w:rsidR="009434A1" w:rsidRDefault="009434A1" w:rsidP="00764555">
            <w:pPr>
              <w:spacing w:after="0" w:line="240" w:lineRule="auto"/>
              <w:ind w:right="-456"/>
              <w:rPr>
                <w:rFonts w:ascii="Times New Roman" w:hAnsi="Times New Roman"/>
                <w:b/>
                <w:sz w:val="20"/>
                <w:szCs w:val="20"/>
              </w:rPr>
            </w:pPr>
            <w:r>
              <w:rPr>
                <w:rFonts w:ascii="Times New Roman" w:hAnsi="Times New Roman"/>
                <w:b/>
                <w:sz w:val="20"/>
                <w:szCs w:val="20"/>
              </w:rPr>
              <w:t>Тема: «Домашние животные  и их детеныши». Игра «Послушай и назови»</w:t>
            </w:r>
          </w:p>
          <w:p w:rsidR="009434A1" w:rsidRDefault="009434A1" w:rsidP="00764555">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знакомить детей с домашними животными и их детенышами, учить называть и сравнивать их по величине; развивать любознательность, память, внимание, речь обогащать словарный запас; воспитывать любовь к животным.</w:t>
            </w:r>
          </w:p>
          <w:p w:rsidR="009434A1" w:rsidRPr="006E1A25" w:rsidRDefault="009434A1" w:rsidP="00764555">
            <w:pPr>
              <w:spacing w:after="0" w:line="240" w:lineRule="auto"/>
              <w:ind w:right="-456"/>
              <w:rPr>
                <w:rFonts w:ascii="Times New Roman" w:hAnsi="Times New Roman"/>
                <w:sz w:val="20"/>
                <w:szCs w:val="20"/>
              </w:rPr>
            </w:pPr>
            <w:r w:rsidRPr="006E1A25">
              <w:rPr>
                <w:rFonts w:ascii="Times New Roman" w:hAnsi="Times New Roman"/>
                <w:b/>
                <w:sz w:val="20"/>
                <w:szCs w:val="20"/>
              </w:rPr>
              <w:t>Используемая литература:</w:t>
            </w:r>
            <w:r>
              <w:rPr>
                <w:rFonts w:ascii="Times New Roman" w:hAnsi="Times New Roman"/>
                <w:sz w:val="20"/>
                <w:szCs w:val="20"/>
              </w:rPr>
              <w:t xml:space="preserve"> комплексные занятия стр. 194.</w:t>
            </w:r>
          </w:p>
          <w:p w:rsidR="009434A1" w:rsidRDefault="009434A1" w:rsidP="00764555">
            <w:pPr>
              <w:spacing w:after="0" w:line="240" w:lineRule="auto"/>
              <w:ind w:right="-456"/>
              <w:rPr>
                <w:rFonts w:ascii="Times New Roman" w:hAnsi="Times New Roman"/>
                <w:b/>
                <w:sz w:val="20"/>
                <w:szCs w:val="20"/>
              </w:rPr>
            </w:pPr>
          </w:p>
          <w:p w:rsidR="009434A1" w:rsidRDefault="009434A1" w:rsidP="00764555">
            <w:pPr>
              <w:spacing w:after="0" w:line="240" w:lineRule="auto"/>
              <w:ind w:right="-456"/>
              <w:rPr>
                <w:rFonts w:ascii="Times New Roman" w:hAnsi="Times New Roman"/>
                <w:b/>
                <w:sz w:val="20"/>
                <w:szCs w:val="20"/>
              </w:rPr>
            </w:pPr>
          </w:p>
          <w:p w:rsidR="009434A1" w:rsidRPr="009057DA" w:rsidRDefault="009434A1" w:rsidP="00764555">
            <w:pPr>
              <w:spacing w:after="0" w:line="240" w:lineRule="auto"/>
              <w:ind w:right="-456"/>
              <w:rPr>
                <w:rFonts w:ascii="Times New Roman" w:hAnsi="Times New Roman"/>
                <w:b/>
                <w:sz w:val="20"/>
                <w:szCs w:val="20"/>
              </w:rPr>
            </w:pPr>
          </w:p>
        </w:tc>
        <w:tc>
          <w:tcPr>
            <w:tcW w:w="2552" w:type="dxa"/>
            <w:gridSpan w:val="2"/>
            <w:shd w:val="clear" w:color="auto" w:fill="auto"/>
          </w:tcPr>
          <w:p w:rsidR="009434A1" w:rsidRDefault="009434A1" w:rsidP="00764555">
            <w:pPr>
              <w:rPr>
                <w:rFonts w:ascii="Times New Roman" w:hAnsi="Times New Roman"/>
                <w:bCs/>
                <w:color w:val="0F1419"/>
                <w:sz w:val="20"/>
                <w:szCs w:val="20"/>
              </w:rPr>
            </w:pPr>
          </w:p>
          <w:p w:rsidR="009434A1" w:rsidRPr="00792480" w:rsidRDefault="009434A1" w:rsidP="00764555">
            <w:pPr>
              <w:spacing w:after="0" w:line="240" w:lineRule="auto"/>
              <w:contextualSpacing/>
              <w:rPr>
                <w:rFonts w:ascii="Times New Roman" w:hAnsi="Times New Roman"/>
                <w:b/>
                <w:sz w:val="20"/>
                <w:szCs w:val="20"/>
              </w:rPr>
            </w:pPr>
            <w:r w:rsidRPr="00792480">
              <w:rPr>
                <w:rFonts w:ascii="Times New Roman" w:hAnsi="Times New Roman"/>
                <w:b/>
                <w:sz w:val="20"/>
                <w:szCs w:val="20"/>
              </w:rPr>
              <w:t>Центр познания</w:t>
            </w:r>
          </w:p>
          <w:p w:rsidR="009434A1" w:rsidRPr="00792480" w:rsidRDefault="009434A1" w:rsidP="00764555">
            <w:pPr>
              <w:spacing w:after="0" w:line="240" w:lineRule="auto"/>
              <w:contextualSpacing/>
              <w:rPr>
                <w:rFonts w:ascii="Times New Roman" w:hAnsi="Times New Roman"/>
                <w:sz w:val="20"/>
                <w:szCs w:val="20"/>
              </w:rPr>
            </w:pPr>
            <w:r>
              <w:rPr>
                <w:rFonts w:ascii="Times New Roman" w:hAnsi="Times New Roman"/>
                <w:sz w:val="20"/>
                <w:szCs w:val="20"/>
              </w:rPr>
              <w:t>(сюжетные картинки с изображением коровы, лошади, собаки, кошки и их детенышей)</w:t>
            </w:r>
          </w:p>
        </w:tc>
        <w:tc>
          <w:tcPr>
            <w:tcW w:w="1701" w:type="dxa"/>
            <w:gridSpan w:val="3"/>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277" w:type="dxa"/>
            <w:vMerge/>
            <w:shd w:val="clear" w:color="auto" w:fill="auto"/>
          </w:tcPr>
          <w:p w:rsidR="009434A1" w:rsidRDefault="009434A1" w:rsidP="00764555">
            <w:pPr>
              <w:pStyle w:val="c3"/>
              <w:spacing w:before="0" w:beforeAutospacing="0" w:after="0" w:afterAutospacing="0"/>
              <w:rPr>
                <w:b/>
                <w:sz w:val="20"/>
                <w:szCs w:val="20"/>
              </w:rPr>
            </w:pPr>
          </w:p>
        </w:tc>
      </w:tr>
      <w:tr w:rsidR="009434A1" w:rsidRPr="00F04352" w:rsidTr="00764555">
        <w:trPr>
          <w:trHeight w:val="2715"/>
        </w:trPr>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64555">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764555">
            <w:pPr>
              <w:spacing w:after="0" w:line="240" w:lineRule="auto"/>
              <w:rPr>
                <w:rFonts w:ascii="Times New Roman" w:hAnsi="Times New Roman"/>
                <w:color w:val="FF0000"/>
                <w:sz w:val="20"/>
                <w:szCs w:val="20"/>
              </w:rPr>
            </w:pPr>
          </w:p>
          <w:p w:rsidR="009434A1" w:rsidRPr="00A544DD" w:rsidRDefault="009434A1" w:rsidP="00764555">
            <w:pPr>
              <w:spacing w:after="0" w:line="240" w:lineRule="auto"/>
              <w:rPr>
                <w:rFonts w:ascii="Times New Roman" w:hAnsi="Times New Roman"/>
                <w:sz w:val="20"/>
                <w:szCs w:val="20"/>
              </w:rPr>
            </w:pPr>
          </w:p>
          <w:p w:rsidR="009434A1" w:rsidRPr="00A544DD" w:rsidRDefault="009434A1" w:rsidP="00764555">
            <w:pPr>
              <w:spacing w:after="0" w:line="240" w:lineRule="auto"/>
              <w:rPr>
                <w:rFonts w:ascii="Times New Roman" w:hAnsi="Times New Roman"/>
                <w:sz w:val="20"/>
                <w:szCs w:val="20"/>
              </w:rPr>
            </w:pPr>
          </w:p>
          <w:p w:rsidR="009434A1" w:rsidRPr="00A544DD" w:rsidRDefault="009434A1" w:rsidP="00764555">
            <w:pPr>
              <w:spacing w:after="0" w:line="240" w:lineRule="auto"/>
              <w:rPr>
                <w:rFonts w:ascii="Times New Roman" w:hAnsi="Times New Roman"/>
                <w:sz w:val="20"/>
                <w:szCs w:val="20"/>
              </w:rPr>
            </w:pPr>
          </w:p>
          <w:p w:rsidR="009434A1" w:rsidRPr="00A544DD" w:rsidRDefault="009434A1" w:rsidP="00764555">
            <w:pPr>
              <w:spacing w:after="0" w:line="240" w:lineRule="auto"/>
              <w:rPr>
                <w:rFonts w:ascii="Times New Roman" w:hAnsi="Times New Roman"/>
                <w:sz w:val="20"/>
                <w:szCs w:val="20"/>
              </w:rPr>
            </w:pPr>
          </w:p>
          <w:p w:rsidR="009434A1" w:rsidRPr="00A544DD" w:rsidRDefault="009434A1" w:rsidP="00764555">
            <w:pPr>
              <w:spacing w:after="0" w:line="240" w:lineRule="auto"/>
              <w:rPr>
                <w:rFonts w:ascii="Times New Roman" w:hAnsi="Times New Roman"/>
                <w:sz w:val="20"/>
                <w:szCs w:val="20"/>
              </w:rPr>
            </w:pPr>
          </w:p>
          <w:p w:rsidR="009434A1" w:rsidRPr="00A544DD" w:rsidRDefault="009434A1" w:rsidP="00764555">
            <w:pPr>
              <w:spacing w:after="0" w:line="240" w:lineRule="auto"/>
              <w:rPr>
                <w:rFonts w:ascii="Times New Roman" w:hAnsi="Times New Roman"/>
                <w:sz w:val="20"/>
                <w:szCs w:val="20"/>
              </w:rPr>
            </w:pPr>
          </w:p>
          <w:p w:rsidR="009434A1" w:rsidRDefault="009434A1" w:rsidP="00764555">
            <w:pPr>
              <w:spacing w:after="0" w:line="240" w:lineRule="auto"/>
              <w:rPr>
                <w:rFonts w:ascii="Times New Roman" w:hAnsi="Times New Roman"/>
                <w:sz w:val="20"/>
                <w:szCs w:val="20"/>
              </w:rPr>
            </w:pPr>
          </w:p>
          <w:p w:rsidR="009434A1" w:rsidRDefault="009434A1" w:rsidP="00764555">
            <w:pPr>
              <w:spacing w:after="0" w:line="240" w:lineRule="auto"/>
              <w:rPr>
                <w:rFonts w:ascii="Times New Roman" w:hAnsi="Times New Roman"/>
                <w:sz w:val="20"/>
                <w:szCs w:val="20"/>
              </w:rPr>
            </w:pPr>
          </w:p>
          <w:p w:rsidR="009434A1" w:rsidRPr="00A544DD" w:rsidRDefault="009434A1" w:rsidP="00764555">
            <w:pPr>
              <w:rPr>
                <w:rFonts w:ascii="Times New Roman" w:hAnsi="Times New Roman"/>
                <w:sz w:val="20"/>
                <w:szCs w:val="20"/>
              </w:rPr>
            </w:pPr>
          </w:p>
        </w:tc>
        <w:tc>
          <w:tcPr>
            <w:tcW w:w="6192" w:type="dxa"/>
            <w:gridSpan w:val="3"/>
            <w:shd w:val="clear" w:color="auto" w:fill="auto"/>
          </w:tcPr>
          <w:p w:rsidR="009434A1" w:rsidRPr="00F04352" w:rsidRDefault="009434A1" w:rsidP="00764555">
            <w:pPr>
              <w:shd w:val="clear" w:color="auto" w:fill="FFFFFF"/>
              <w:spacing w:after="0" w:line="240" w:lineRule="auto"/>
              <w:rPr>
                <w:rFonts w:ascii="Times New Roman" w:hAnsi="Times New Roman"/>
                <w:b/>
                <w:sz w:val="20"/>
                <w:szCs w:val="20"/>
              </w:rPr>
            </w:pPr>
            <w:r>
              <w:rPr>
                <w:rFonts w:ascii="Times New Roman" w:hAnsi="Times New Roman"/>
                <w:b/>
                <w:bCs/>
                <w:color w:val="000000"/>
                <w:spacing w:val="-8"/>
                <w:sz w:val="20"/>
                <w:szCs w:val="20"/>
              </w:rPr>
              <w:t>Наблюдение за кошкой</w:t>
            </w:r>
          </w:p>
          <w:p w:rsidR="009434A1" w:rsidRPr="00136587" w:rsidRDefault="009434A1" w:rsidP="00764555">
            <w:pPr>
              <w:shd w:val="clear" w:color="auto" w:fill="FFFFFF"/>
              <w:spacing w:after="0" w:line="240" w:lineRule="auto"/>
              <w:jc w:val="both"/>
              <w:rPr>
                <w:rFonts w:ascii="Times New Roman" w:hAnsi="Times New Roman"/>
                <w:color w:val="000000"/>
                <w:spacing w:val="-3"/>
                <w:sz w:val="20"/>
                <w:szCs w:val="20"/>
              </w:rPr>
            </w:pPr>
            <w:r w:rsidRPr="00F04352">
              <w:rPr>
                <w:rFonts w:ascii="Times New Roman" w:hAnsi="Times New Roman"/>
                <w:b/>
                <w:iCs/>
                <w:color w:val="000000"/>
                <w:spacing w:val="-1"/>
                <w:sz w:val="20"/>
                <w:szCs w:val="20"/>
              </w:rPr>
              <w:t>Цель</w:t>
            </w:r>
            <w:r w:rsidRPr="00F04352">
              <w:rPr>
                <w:rFonts w:ascii="Times New Roman" w:hAnsi="Times New Roman"/>
                <w:b/>
                <w:i/>
                <w:iCs/>
                <w:color w:val="000000"/>
                <w:spacing w:val="-1"/>
                <w:sz w:val="20"/>
                <w:szCs w:val="20"/>
              </w:rPr>
              <w:t>:</w:t>
            </w:r>
            <w:r>
              <w:rPr>
                <w:rFonts w:ascii="Times New Roman" w:hAnsi="Times New Roman"/>
                <w:iCs/>
                <w:color w:val="000000"/>
                <w:spacing w:val="-1"/>
                <w:sz w:val="20"/>
                <w:szCs w:val="20"/>
              </w:rPr>
              <w:t>закрепить представление у детей характерных особенностей кошки.</w:t>
            </w:r>
          </w:p>
          <w:p w:rsidR="009434A1" w:rsidRDefault="009434A1" w:rsidP="00764555">
            <w:pPr>
              <w:shd w:val="clear" w:color="auto" w:fill="FFFFFF"/>
              <w:spacing w:after="0" w:line="240" w:lineRule="auto"/>
              <w:jc w:val="both"/>
              <w:rPr>
                <w:rFonts w:ascii="Times New Roman" w:hAnsi="Times New Roman"/>
                <w:b/>
                <w:color w:val="000000"/>
                <w:spacing w:val="-1"/>
                <w:sz w:val="20"/>
                <w:szCs w:val="20"/>
              </w:rPr>
            </w:pPr>
            <w:r w:rsidRPr="00F04352">
              <w:rPr>
                <w:rFonts w:ascii="Times New Roman" w:hAnsi="Times New Roman"/>
                <w:b/>
                <w:bCs/>
                <w:color w:val="000000"/>
                <w:spacing w:val="-11"/>
                <w:sz w:val="20"/>
                <w:szCs w:val="20"/>
              </w:rPr>
              <w:t>Трудовая деятельность.</w:t>
            </w:r>
            <w:r>
              <w:rPr>
                <w:rFonts w:ascii="Times New Roman" w:hAnsi="Times New Roman"/>
                <w:b/>
                <w:bCs/>
                <w:color w:val="000000"/>
                <w:spacing w:val="-11"/>
                <w:sz w:val="20"/>
                <w:szCs w:val="20"/>
              </w:rPr>
              <w:t xml:space="preserve"> Сгребание снега для строительства снежного домика для куклы.</w:t>
            </w:r>
          </w:p>
          <w:p w:rsidR="009434A1" w:rsidRPr="00F04352" w:rsidRDefault="009434A1" w:rsidP="00764555">
            <w:pPr>
              <w:shd w:val="clear" w:color="auto" w:fill="FFFFFF"/>
              <w:spacing w:after="0" w:line="240" w:lineRule="auto"/>
              <w:jc w:val="both"/>
              <w:rPr>
                <w:rFonts w:ascii="Times New Roman" w:hAnsi="Times New Roman"/>
                <w:sz w:val="20"/>
                <w:szCs w:val="20"/>
              </w:rPr>
            </w:pPr>
            <w:r>
              <w:rPr>
                <w:rFonts w:ascii="Times New Roman" w:hAnsi="Times New Roman"/>
                <w:b/>
                <w:iCs/>
                <w:color w:val="000000"/>
                <w:spacing w:val="-7"/>
                <w:sz w:val="20"/>
                <w:szCs w:val="20"/>
              </w:rPr>
              <w:t>Цель</w:t>
            </w:r>
            <w:r w:rsidRPr="00F04352">
              <w:rPr>
                <w:rFonts w:ascii="Times New Roman" w:hAnsi="Times New Roman"/>
                <w:b/>
                <w:iCs/>
                <w:color w:val="000000"/>
                <w:spacing w:val="-7"/>
                <w:sz w:val="20"/>
                <w:szCs w:val="20"/>
              </w:rPr>
              <w:t>:</w:t>
            </w:r>
            <w:r>
              <w:rPr>
                <w:rFonts w:ascii="Times New Roman" w:hAnsi="Times New Roman"/>
                <w:sz w:val="20"/>
                <w:szCs w:val="20"/>
              </w:rPr>
              <w:t>побуждать оказывать помощь взрослым.</w:t>
            </w:r>
          </w:p>
          <w:p w:rsidR="009434A1" w:rsidRPr="00F04352" w:rsidRDefault="009434A1" w:rsidP="00764555">
            <w:pPr>
              <w:pStyle w:val="Style1"/>
              <w:widowControl/>
              <w:spacing w:line="200" w:lineRule="exact"/>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гры:«Волк и козлята»</w:t>
            </w:r>
          </w:p>
          <w:p w:rsidR="009434A1" w:rsidRDefault="009434A1" w:rsidP="00764555">
            <w:pPr>
              <w:pStyle w:val="Style1"/>
              <w:widowControl/>
              <w:spacing w:line="200" w:lineRule="exact"/>
              <w:rPr>
                <w:rFonts w:ascii="Times New Roman" w:hAnsi="Times New Roman"/>
                <w:iCs/>
                <w:color w:val="000000"/>
                <w:spacing w:val="-2"/>
                <w:sz w:val="20"/>
                <w:szCs w:val="20"/>
              </w:rPr>
            </w:pPr>
            <w:r w:rsidRPr="00F04352">
              <w:rPr>
                <w:rFonts w:ascii="Times New Roman" w:hAnsi="Times New Roman"/>
                <w:b/>
                <w:iCs/>
                <w:color w:val="000000"/>
                <w:spacing w:val="-2"/>
                <w:sz w:val="20"/>
                <w:szCs w:val="20"/>
              </w:rPr>
              <w:t>Цель:</w:t>
            </w:r>
            <w:r>
              <w:rPr>
                <w:rFonts w:ascii="Times New Roman" w:hAnsi="Times New Roman"/>
                <w:iCs/>
                <w:color w:val="000000"/>
                <w:spacing w:val="-2"/>
                <w:sz w:val="20"/>
                <w:szCs w:val="20"/>
              </w:rPr>
              <w:t>учить игровой деятельности со строгим соблюдением правил; развивать ловкость, уверенность в себе.</w:t>
            </w:r>
          </w:p>
          <w:p w:rsidR="009434A1" w:rsidRDefault="009434A1" w:rsidP="00764555">
            <w:pPr>
              <w:pStyle w:val="Style1"/>
              <w:widowControl/>
              <w:spacing w:line="200" w:lineRule="exact"/>
              <w:rPr>
                <w:rFonts w:ascii="Times New Roman" w:hAnsi="Times New Roman"/>
                <w:b/>
                <w:iCs/>
                <w:color w:val="000000"/>
                <w:spacing w:val="-2"/>
                <w:sz w:val="20"/>
                <w:szCs w:val="20"/>
              </w:rPr>
            </w:pPr>
            <w:r w:rsidRPr="0065783C">
              <w:rPr>
                <w:rFonts w:ascii="Times New Roman" w:hAnsi="Times New Roman"/>
                <w:b/>
                <w:iCs/>
                <w:color w:val="000000"/>
                <w:spacing w:val="-2"/>
                <w:sz w:val="20"/>
                <w:szCs w:val="20"/>
              </w:rPr>
              <w:t>«Совушка»</w:t>
            </w:r>
          </w:p>
          <w:p w:rsidR="009434A1" w:rsidRPr="0065783C" w:rsidRDefault="009434A1" w:rsidP="00764555">
            <w:pPr>
              <w:pStyle w:val="Style1"/>
              <w:widowControl/>
              <w:spacing w:line="200" w:lineRule="exact"/>
              <w:rPr>
                <w:rFonts w:ascii="Times New Roman" w:hAnsi="Times New Roman"/>
                <w:b/>
                <w:sz w:val="20"/>
                <w:szCs w:val="20"/>
              </w:rPr>
            </w:pPr>
            <w:r w:rsidRPr="00F04352">
              <w:rPr>
                <w:rFonts w:ascii="Times New Roman" w:hAnsi="Times New Roman"/>
                <w:b/>
                <w:iCs/>
                <w:color w:val="000000"/>
                <w:spacing w:val="1"/>
                <w:sz w:val="20"/>
                <w:szCs w:val="20"/>
              </w:rPr>
              <w:t>Цель:</w:t>
            </w:r>
            <w:r w:rsidRPr="0065783C">
              <w:rPr>
                <w:rFonts w:ascii="Times New Roman" w:hAnsi="Times New Roman"/>
                <w:iCs/>
                <w:color w:val="000000"/>
                <w:spacing w:val="1"/>
                <w:sz w:val="20"/>
                <w:szCs w:val="20"/>
              </w:rPr>
              <w:t>учить слаженным действиям по сигналу воспитателя.</w:t>
            </w:r>
          </w:p>
        </w:tc>
        <w:tc>
          <w:tcPr>
            <w:tcW w:w="2552" w:type="dxa"/>
            <w:gridSpan w:val="2"/>
            <w:shd w:val="clear" w:color="auto" w:fill="auto"/>
          </w:tcPr>
          <w:p w:rsidR="009434A1" w:rsidRPr="00F04352" w:rsidRDefault="009434A1" w:rsidP="00764555">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r>
              <w:rPr>
                <w:rFonts w:ascii="Times New Roman" w:hAnsi="Times New Roman"/>
                <w:sz w:val="20"/>
                <w:szCs w:val="20"/>
              </w:rPr>
              <w:t>лопатки, кукла, машинка, маски – эмблемы.</w:t>
            </w:r>
          </w:p>
        </w:tc>
        <w:tc>
          <w:tcPr>
            <w:tcW w:w="1701" w:type="dxa"/>
            <w:gridSpan w:val="3"/>
            <w:shd w:val="clear" w:color="auto" w:fill="auto"/>
          </w:tcPr>
          <w:p w:rsidR="009434A1" w:rsidRDefault="009434A1" w:rsidP="00764555">
            <w:pPr>
              <w:pStyle w:val="Style1"/>
              <w:widowControl/>
              <w:spacing w:line="200" w:lineRule="exact"/>
              <w:rPr>
                <w:rFonts w:ascii="Times New Roman" w:hAnsi="Times New Roman"/>
                <w:b/>
                <w:sz w:val="20"/>
                <w:szCs w:val="20"/>
              </w:rPr>
            </w:pPr>
            <w:r>
              <w:rPr>
                <w:rFonts w:ascii="Times New Roman" w:hAnsi="Times New Roman"/>
                <w:b/>
                <w:sz w:val="20"/>
                <w:szCs w:val="20"/>
              </w:rPr>
              <w:t>«По трудной дорожке»</w:t>
            </w:r>
          </w:p>
          <w:p w:rsidR="009434A1" w:rsidRPr="00136587" w:rsidRDefault="009434A1" w:rsidP="00764555">
            <w:pPr>
              <w:pStyle w:val="Style1"/>
              <w:widowControl/>
              <w:spacing w:line="200" w:lineRule="exact"/>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развивать согласованность рук и ног при движении, чувство равновесия, ловкость.</w:t>
            </w:r>
          </w:p>
        </w:tc>
        <w:tc>
          <w:tcPr>
            <w:tcW w:w="1277" w:type="dxa"/>
            <w:vMerge/>
            <w:shd w:val="clear" w:color="auto" w:fill="auto"/>
          </w:tcPr>
          <w:p w:rsidR="009434A1" w:rsidRPr="00F04352" w:rsidRDefault="009434A1" w:rsidP="00764555">
            <w:pPr>
              <w:spacing w:after="0" w:line="240" w:lineRule="auto"/>
              <w:rPr>
                <w:rFonts w:ascii="Times New Roman" w:hAnsi="Times New Roman"/>
                <w:sz w:val="20"/>
                <w:szCs w:val="20"/>
              </w:rPr>
            </w:pPr>
          </w:p>
        </w:tc>
      </w:tr>
      <w:tr w:rsidR="009434A1" w:rsidRPr="00F04352" w:rsidTr="00764555">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64555">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9"/>
            <w:shd w:val="clear" w:color="auto" w:fill="auto"/>
          </w:tcPr>
          <w:p w:rsidR="009434A1" w:rsidRDefault="009434A1" w:rsidP="00764555">
            <w:pPr>
              <w:spacing w:after="0" w:line="240" w:lineRule="auto"/>
              <w:rPr>
                <w:rFonts w:ascii="Times New Roman" w:hAnsi="Times New Roman"/>
                <w:b/>
                <w:sz w:val="20"/>
                <w:szCs w:val="20"/>
              </w:rPr>
            </w:pPr>
            <w:r>
              <w:rPr>
                <w:rFonts w:ascii="Times New Roman" w:hAnsi="Times New Roman"/>
                <w:b/>
                <w:sz w:val="20"/>
                <w:szCs w:val="20"/>
              </w:rPr>
              <w:t>Чтение сказки В.Сутеева «Кто сказал мяу?»</w:t>
            </w:r>
          </w:p>
          <w:p w:rsidR="009434A1" w:rsidRPr="006E1A25" w:rsidRDefault="009434A1" w:rsidP="00764555">
            <w:pPr>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познакомить с содержанием сказки, совершенствовать память и внимание.</w:t>
            </w:r>
          </w:p>
        </w:tc>
      </w:tr>
      <w:tr w:rsidR="009434A1" w:rsidRPr="00F04352" w:rsidTr="00764555">
        <w:trPr>
          <w:trHeight w:val="1505"/>
        </w:trPr>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64555">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764555">
            <w:pPr>
              <w:spacing w:after="0" w:line="240" w:lineRule="auto"/>
              <w:rPr>
                <w:rFonts w:ascii="Times New Roman" w:hAnsi="Times New Roman"/>
                <w:b/>
                <w:sz w:val="20"/>
                <w:szCs w:val="20"/>
              </w:rPr>
            </w:pPr>
          </w:p>
          <w:p w:rsidR="009434A1" w:rsidRPr="00F04352" w:rsidRDefault="009434A1" w:rsidP="00764555">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764555">
            <w:pPr>
              <w:spacing w:after="0" w:line="240" w:lineRule="auto"/>
              <w:rPr>
                <w:rFonts w:ascii="Times New Roman" w:hAnsi="Times New Roman"/>
                <w:b/>
                <w:sz w:val="20"/>
                <w:szCs w:val="20"/>
              </w:rPr>
            </w:pPr>
          </w:p>
          <w:p w:rsidR="009434A1" w:rsidRDefault="009434A1" w:rsidP="00764555">
            <w:pPr>
              <w:spacing w:after="0" w:line="240" w:lineRule="auto"/>
              <w:rPr>
                <w:rFonts w:ascii="Times New Roman" w:hAnsi="Times New Roman"/>
                <w:b/>
                <w:sz w:val="20"/>
                <w:szCs w:val="20"/>
              </w:rPr>
            </w:pPr>
          </w:p>
          <w:p w:rsidR="009434A1" w:rsidRPr="00F04352" w:rsidRDefault="009434A1" w:rsidP="00764555">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764555">
            <w:pPr>
              <w:spacing w:after="0" w:line="240" w:lineRule="auto"/>
              <w:rPr>
                <w:rFonts w:ascii="Times New Roman" w:hAnsi="Times New Roman"/>
                <w:sz w:val="20"/>
                <w:szCs w:val="20"/>
              </w:rPr>
            </w:pPr>
          </w:p>
        </w:tc>
        <w:tc>
          <w:tcPr>
            <w:tcW w:w="2268" w:type="dxa"/>
            <w:gridSpan w:val="3"/>
            <w:shd w:val="clear" w:color="auto" w:fill="auto"/>
          </w:tcPr>
          <w:p w:rsidR="009434A1" w:rsidRDefault="009434A1" w:rsidP="00764555">
            <w:pPr>
              <w:pStyle w:val="Style17"/>
              <w:widowControl/>
              <w:spacing w:line="200" w:lineRule="exact"/>
              <w:ind w:firstLine="0"/>
              <w:rPr>
                <w:rFonts w:ascii="Times New Roman" w:hAnsi="Times New Roman" w:cs="Century Schoolbook"/>
                <w:b/>
                <w:sz w:val="20"/>
                <w:szCs w:val="20"/>
              </w:rPr>
            </w:pPr>
          </w:p>
          <w:p w:rsidR="009434A1" w:rsidRDefault="009434A1" w:rsidP="00764555">
            <w:pPr>
              <w:pStyle w:val="Style17"/>
              <w:widowControl/>
              <w:spacing w:line="200" w:lineRule="exact"/>
              <w:ind w:firstLine="0"/>
              <w:rPr>
                <w:rFonts w:ascii="Times New Roman" w:hAnsi="Times New Roman" w:cs="Century Schoolbook"/>
                <w:b/>
                <w:sz w:val="20"/>
                <w:szCs w:val="20"/>
              </w:rPr>
            </w:pPr>
          </w:p>
          <w:p w:rsidR="009434A1" w:rsidRDefault="009434A1" w:rsidP="00764555">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764555">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764555">
            <w:pPr>
              <w:pStyle w:val="Style17"/>
              <w:widowControl/>
              <w:spacing w:line="200" w:lineRule="exact"/>
              <w:ind w:firstLine="0"/>
              <w:rPr>
                <w:rFonts w:ascii="Times New Roman" w:hAnsi="Times New Roman" w:cs="Century Schoolbook"/>
                <w:b/>
                <w:sz w:val="20"/>
                <w:szCs w:val="20"/>
              </w:rPr>
            </w:pPr>
          </w:p>
          <w:p w:rsidR="009434A1" w:rsidRDefault="009434A1" w:rsidP="00764555">
            <w:pPr>
              <w:pStyle w:val="Style17"/>
              <w:widowControl/>
              <w:spacing w:line="200" w:lineRule="exact"/>
              <w:ind w:firstLine="0"/>
              <w:rPr>
                <w:rFonts w:ascii="Times New Roman" w:hAnsi="Times New Roman" w:cs="Century Schoolbook"/>
                <w:b/>
                <w:sz w:val="20"/>
                <w:szCs w:val="20"/>
              </w:rPr>
            </w:pPr>
          </w:p>
          <w:p w:rsidR="009434A1" w:rsidRPr="00AF078F" w:rsidRDefault="009434A1" w:rsidP="00764555">
            <w:pPr>
              <w:pStyle w:val="Style17"/>
              <w:widowControl/>
              <w:spacing w:line="200" w:lineRule="exact"/>
              <w:ind w:firstLine="0"/>
              <w:rPr>
                <w:rFonts w:ascii="Times New Roman" w:hAnsi="Times New Roman" w:cs="Century Schoolbook"/>
                <w:b/>
                <w:sz w:val="20"/>
                <w:szCs w:val="20"/>
              </w:rPr>
            </w:pPr>
          </w:p>
        </w:tc>
        <w:tc>
          <w:tcPr>
            <w:tcW w:w="1984" w:type="dxa"/>
            <w:gridSpan w:val="3"/>
            <w:vMerge w:val="restart"/>
            <w:shd w:val="clear" w:color="auto" w:fill="auto"/>
          </w:tcPr>
          <w:p w:rsidR="009434A1" w:rsidRPr="004F695C" w:rsidRDefault="009434A1" w:rsidP="00764555">
            <w:pPr>
              <w:spacing w:after="0" w:line="240" w:lineRule="auto"/>
              <w:rPr>
                <w:rFonts w:ascii="Times New Roman" w:hAnsi="Times New Roman"/>
                <w:b/>
                <w:sz w:val="20"/>
                <w:szCs w:val="20"/>
              </w:rPr>
            </w:pPr>
            <w:r w:rsidRPr="004F695C">
              <w:rPr>
                <w:rFonts w:ascii="Times New Roman" w:hAnsi="Times New Roman"/>
                <w:b/>
                <w:sz w:val="20"/>
                <w:szCs w:val="20"/>
              </w:rPr>
              <w:t>Дидактическое упражнение «пересыпаем крупу»</w:t>
            </w:r>
          </w:p>
          <w:p w:rsidR="009434A1" w:rsidRPr="00F04352" w:rsidRDefault="009434A1" w:rsidP="00764555">
            <w:pPr>
              <w:spacing w:after="0" w:line="240" w:lineRule="auto"/>
              <w:rPr>
                <w:rFonts w:ascii="Times New Roman" w:hAnsi="Times New Roman"/>
                <w:sz w:val="20"/>
                <w:szCs w:val="20"/>
              </w:rPr>
            </w:pPr>
            <w:r w:rsidRPr="004F695C">
              <w:rPr>
                <w:rFonts w:ascii="Times New Roman" w:hAnsi="Times New Roman"/>
                <w:b/>
                <w:sz w:val="20"/>
                <w:szCs w:val="20"/>
              </w:rPr>
              <w:t>Цель:</w:t>
            </w:r>
            <w:r>
              <w:rPr>
                <w:rFonts w:ascii="Times New Roman" w:hAnsi="Times New Roman"/>
                <w:sz w:val="20"/>
                <w:szCs w:val="20"/>
              </w:rPr>
              <w:t xml:space="preserve"> развивать тактильные рецепторы, воспитывать аккуратность.</w:t>
            </w:r>
          </w:p>
        </w:tc>
        <w:tc>
          <w:tcPr>
            <w:tcW w:w="2128" w:type="dxa"/>
            <w:gridSpan w:val="2"/>
            <w:vMerge w:val="restart"/>
            <w:shd w:val="clear" w:color="auto" w:fill="auto"/>
          </w:tcPr>
          <w:p w:rsidR="009434A1" w:rsidRPr="00F04352" w:rsidRDefault="009434A1" w:rsidP="00764555">
            <w:pPr>
              <w:spacing w:after="0" w:line="240" w:lineRule="auto"/>
              <w:rPr>
                <w:rFonts w:ascii="Times New Roman" w:hAnsi="Times New Roman"/>
                <w:sz w:val="20"/>
                <w:szCs w:val="20"/>
              </w:rPr>
            </w:pPr>
          </w:p>
        </w:tc>
      </w:tr>
      <w:tr w:rsidR="009434A1" w:rsidRPr="00F04352" w:rsidTr="00764555">
        <w:trPr>
          <w:trHeight w:val="764"/>
        </w:trPr>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64555">
            <w:pPr>
              <w:spacing w:after="0" w:line="240" w:lineRule="auto"/>
              <w:rPr>
                <w:rFonts w:ascii="Times New Roman" w:hAnsi="Times New Roman"/>
                <w:b/>
                <w:sz w:val="20"/>
                <w:szCs w:val="20"/>
              </w:rPr>
            </w:pPr>
            <w:r>
              <w:rPr>
                <w:rFonts w:ascii="Times New Roman" w:hAnsi="Times New Roman"/>
                <w:b/>
                <w:sz w:val="20"/>
                <w:szCs w:val="20"/>
              </w:rPr>
              <w:t>Пальчиковая игра «Как у нашего кота»</w:t>
            </w:r>
          </w:p>
        </w:tc>
        <w:tc>
          <w:tcPr>
            <w:tcW w:w="5342" w:type="dxa"/>
            <w:shd w:val="clear" w:color="auto" w:fill="auto"/>
          </w:tcPr>
          <w:p w:rsidR="009434A1" w:rsidRPr="009057DA" w:rsidRDefault="009434A1" w:rsidP="00764555">
            <w:pPr>
              <w:spacing w:after="0" w:line="240" w:lineRule="auto"/>
              <w:rPr>
                <w:rFonts w:ascii="Times New Roman" w:hAnsi="Times New Roman"/>
                <w:sz w:val="20"/>
                <w:szCs w:val="20"/>
              </w:rPr>
            </w:pPr>
            <w:r w:rsidRPr="00F04352">
              <w:rPr>
                <w:rFonts w:ascii="Times New Roman" w:hAnsi="Times New Roman"/>
                <w:b/>
                <w:sz w:val="20"/>
                <w:szCs w:val="20"/>
              </w:rPr>
              <w:t>Цель:</w:t>
            </w:r>
            <w:r w:rsidRPr="00792480">
              <w:rPr>
                <w:rFonts w:ascii="Times New Roman" w:hAnsi="Times New Roman"/>
                <w:sz w:val="20"/>
                <w:szCs w:val="20"/>
              </w:rPr>
              <w:t>развитие мелкой моторики и речи.</w:t>
            </w:r>
          </w:p>
        </w:tc>
        <w:tc>
          <w:tcPr>
            <w:tcW w:w="2268" w:type="dxa"/>
            <w:gridSpan w:val="3"/>
            <w:shd w:val="clear" w:color="auto" w:fill="auto"/>
          </w:tcPr>
          <w:p w:rsidR="009434A1" w:rsidRDefault="009434A1" w:rsidP="00764555">
            <w:pPr>
              <w:pStyle w:val="Style17"/>
              <w:widowControl/>
              <w:spacing w:line="200" w:lineRule="exact"/>
              <w:ind w:firstLine="0"/>
              <w:rPr>
                <w:rFonts w:ascii="Times New Roman" w:hAnsi="Times New Roman" w:cs="Century Schoolbook"/>
                <w:b/>
                <w:sz w:val="20"/>
                <w:szCs w:val="20"/>
              </w:rPr>
            </w:pPr>
            <w:r w:rsidRPr="00792480">
              <w:rPr>
                <w:rFonts w:ascii="Times New Roman" w:hAnsi="Times New Roman" w:cs="Century Schoolbook"/>
                <w:b/>
                <w:sz w:val="20"/>
                <w:szCs w:val="20"/>
              </w:rPr>
              <w:t>Дружный круг</w:t>
            </w:r>
          </w:p>
          <w:p w:rsidR="009434A1" w:rsidRPr="00792480" w:rsidRDefault="009434A1" w:rsidP="00764555">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w:t>
            </w:r>
            <w:r w:rsidRPr="00792480">
              <w:rPr>
                <w:rFonts w:ascii="Times New Roman" w:hAnsi="Times New Roman" w:cs="Century Schoolbook"/>
                <w:sz w:val="20"/>
                <w:szCs w:val="20"/>
              </w:rPr>
              <w:t>игрушка котенок)</w:t>
            </w:r>
          </w:p>
        </w:tc>
        <w:tc>
          <w:tcPr>
            <w:tcW w:w="1984" w:type="dxa"/>
            <w:gridSpan w:val="3"/>
            <w:vMerge/>
            <w:shd w:val="clear" w:color="auto" w:fill="auto"/>
          </w:tcPr>
          <w:p w:rsidR="009434A1" w:rsidRPr="00F04352" w:rsidRDefault="009434A1" w:rsidP="00764555">
            <w:pPr>
              <w:spacing w:after="0" w:line="240" w:lineRule="auto"/>
              <w:rPr>
                <w:rFonts w:ascii="Times New Roman" w:hAnsi="Times New Roman"/>
                <w:b/>
                <w:sz w:val="20"/>
                <w:szCs w:val="20"/>
              </w:rPr>
            </w:pPr>
          </w:p>
        </w:tc>
        <w:tc>
          <w:tcPr>
            <w:tcW w:w="2128" w:type="dxa"/>
            <w:gridSpan w:val="2"/>
            <w:vMerge/>
            <w:shd w:val="clear" w:color="auto" w:fill="auto"/>
          </w:tcPr>
          <w:p w:rsidR="009434A1" w:rsidRPr="00F04352" w:rsidRDefault="009434A1" w:rsidP="00764555">
            <w:pPr>
              <w:spacing w:after="0" w:line="240" w:lineRule="auto"/>
              <w:rPr>
                <w:rFonts w:ascii="Times New Roman" w:hAnsi="Times New Roman"/>
                <w:sz w:val="20"/>
                <w:szCs w:val="20"/>
              </w:rPr>
            </w:pPr>
          </w:p>
        </w:tc>
      </w:tr>
      <w:tr w:rsidR="009434A1" w:rsidRPr="00F04352" w:rsidTr="00764555">
        <w:trPr>
          <w:trHeight w:val="555"/>
        </w:trPr>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D43640" w:rsidRDefault="009434A1" w:rsidP="00764555">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Дидактическая игра «Собери животных»</w:t>
            </w:r>
          </w:p>
        </w:tc>
        <w:tc>
          <w:tcPr>
            <w:tcW w:w="5342" w:type="dxa"/>
            <w:shd w:val="clear" w:color="auto" w:fill="auto"/>
          </w:tcPr>
          <w:p w:rsidR="009434A1" w:rsidRDefault="009434A1" w:rsidP="00764555">
            <w:pPr>
              <w:spacing w:after="0" w:line="240" w:lineRule="auto"/>
              <w:rPr>
                <w:rFonts w:ascii="Times New Roman" w:hAnsi="Times New Roman"/>
                <w:b/>
                <w:sz w:val="20"/>
                <w:szCs w:val="20"/>
              </w:rPr>
            </w:pPr>
            <w:r w:rsidRPr="00F04352">
              <w:rPr>
                <w:rFonts w:ascii="Times New Roman" w:hAnsi="Times New Roman" w:cs="Century Schoolbook"/>
                <w:b/>
                <w:sz w:val="20"/>
                <w:szCs w:val="20"/>
              </w:rPr>
              <w:t>Цель:</w:t>
            </w:r>
            <w:r>
              <w:rPr>
                <w:rFonts w:ascii="Times New Roman" w:hAnsi="Times New Roman" w:cs="Century Schoolbook"/>
                <w:sz w:val="20"/>
                <w:szCs w:val="20"/>
              </w:rPr>
              <w:t>развивать мышление, слуховое и зрительное внимание, речь.</w:t>
            </w:r>
          </w:p>
        </w:tc>
        <w:tc>
          <w:tcPr>
            <w:tcW w:w="2268" w:type="dxa"/>
            <w:gridSpan w:val="3"/>
            <w:shd w:val="clear" w:color="auto" w:fill="auto"/>
          </w:tcPr>
          <w:p w:rsidR="009434A1" w:rsidRDefault="009434A1" w:rsidP="00764555">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манипулятивных игр</w:t>
            </w:r>
          </w:p>
          <w:p w:rsidR="009434A1" w:rsidRPr="004F695C" w:rsidRDefault="009434A1" w:rsidP="00764555">
            <w:pPr>
              <w:pStyle w:val="Style17"/>
              <w:spacing w:line="200" w:lineRule="exact"/>
              <w:ind w:firstLine="0"/>
              <w:rPr>
                <w:rFonts w:ascii="Times New Roman" w:hAnsi="Times New Roman" w:cs="Century Schoolbook"/>
                <w:sz w:val="20"/>
                <w:szCs w:val="20"/>
              </w:rPr>
            </w:pPr>
            <w:r w:rsidRPr="004F695C">
              <w:rPr>
                <w:rFonts w:ascii="Times New Roman" w:hAnsi="Times New Roman" w:cs="Century Schoolbook"/>
                <w:sz w:val="20"/>
                <w:szCs w:val="20"/>
              </w:rPr>
              <w:t>(лото «домашние животные»)</w:t>
            </w:r>
          </w:p>
        </w:tc>
        <w:tc>
          <w:tcPr>
            <w:tcW w:w="1984" w:type="dxa"/>
            <w:gridSpan w:val="3"/>
            <w:vMerge/>
            <w:shd w:val="clear" w:color="auto" w:fill="auto"/>
          </w:tcPr>
          <w:p w:rsidR="009434A1" w:rsidRPr="00F04352" w:rsidRDefault="009434A1" w:rsidP="00764555">
            <w:pPr>
              <w:spacing w:after="0" w:line="240" w:lineRule="auto"/>
              <w:rPr>
                <w:rFonts w:ascii="Times New Roman" w:hAnsi="Times New Roman"/>
                <w:b/>
                <w:sz w:val="20"/>
                <w:szCs w:val="20"/>
              </w:rPr>
            </w:pPr>
          </w:p>
        </w:tc>
        <w:tc>
          <w:tcPr>
            <w:tcW w:w="2128" w:type="dxa"/>
            <w:gridSpan w:val="2"/>
            <w:vMerge/>
            <w:shd w:val="clear" w:color="auto" w:fill="auto"/>
          </w:tcPr>
          <w:p w:rsidR="009434A1" w:rsidRPr="00F04352" w:rsidRDefault="009434A1" w:rsidP="00764555">
            <w:pPr>
              <w:spacing w:after="0" w:line="240" w:lineRule="auto"/>
              <w:rPr>
                <w:rFonts w:ascii="Times New Roman" w:hAnsi="Times New Roman"/>
                <w:sz w:val="20"/>
                <w:szCs w:val="20"/>
              </w:rPr>
            </w:pPr>
          </w:p>
        </w:tc>
      </w:tr>
      <w:tr w:rsidR="009434A1" w:rsidRPr="00F04352" w:rsidTr="00764555">
        <w:trPr>
          <w:trHeight w:val="768"/>
        </w:trPr>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64555">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764555">
            <w:pPr>
              <w:rPr>
                <w:rFonts w:ascii="Times New Roman" w:hAnsi="Times New Roman"/>
                <w:sz w:val="20"/>
                <w:szCs w:val="20"/>
              </w:rPr>
            </w:pPr>
          </w:p>
          <w:p w:rsidR="009434A1" w:rsidRPr="00F04352" w:rsidRDefault="009434A1" w:rsidP="00764555">
            <w:pPr>
              <w:rPr>
                <w:rFonts w:ascii="Times New Roman" w:hAnsi="Times New Roman"/>
                <w:sz w:val="20"/>
                <w:szCs w:val="20"/>
              </w:rPr>
            </w:pPr>
          </w:p>
        </w:tc>
        <w:tc>
          <w:tcPr>
            <w:tcW w:w="5352" w:type="dxa"/>
            <w:gridSpan w:val="2"/>
            <w:shd w:val="clear" w:color="auto" w:fill="auto"/>
          </w:tcPr>
          <w:p w:rsidR="009434A1" w:rsidRDefault="009434A1" w:rsidP="00764555">
            <w:pPr>
              <w:shd w:val="clear" w:color="auto" w:fill="FFFFFF"/>
              <w:spacing w:after="0" w:line="180" w:lineRule="exact"/>
              <w:rPr>
                <w:rFonts w:ascii="Times New Roman" w:hAnsi="Times New Roman"/>
                <w:b/>
                <w:bCs/>
                <w:color w:val="000000"/>
                <w:spacing w:val="-8"/>
                <w:sz w:val="20"/>
                <w:szCs w:val="20"/>
              </w:rPr>
            </w:pPr>
            <w:r w:rsidRPr="00F04352">
              <w:rPr>
                <w:rFonts w:ascii="Times New Roman" w:hAnsi="Times New Roman"/>
                <w:b/>
                <w:bCs/>
                <w:color w:val="000000"/>
                <w:spacing w:val="-8"/>
                <w:sz w:val="20"/>
                <w:szCs w:val="20"/>
              </w:rPr>
              <w:t xml:space="preserve">Наблюдение </w:t>
            </w:r>
            <w:r>
              <w:rPr>
                <w:rFonts w:ascii="Times New Roman" w:hAnsi="Times New Roman"/>
                <w:b/>
                <w:bCs/>
                <w:color w:val="000000"/>
                <w:spacing w:val="-8"/>
                <w:sz w:val="20"/>
                <w:szCs w:val="20"/>
              </w:rPr>
              <w:t>за грузовым транспортом</w:t>
            </w:r>
          </w:p>
          <w:p w:rsidR="009434A1" w:rsidRPr="0065783C" w:rsidRDefault="009434A1" w:rsidP="00764555">
            <w:pPr>
              <w:shd w:val="clear" w:color="auto" w:fill="FFFFFF"/>
              <w:spacing w:after="0" w:line="180" w:lineRule="exact"/>
              <w:jc w:val="both"/>
              <w:rPr>
                <w:rFonts w:ascii="Times New Roman" w:hAnsi="Times New Roman"/>
                <w:iCs/>
                <w:color w:val="000000"/>
                <w:spacing w:val="-1"/>
                <w:sz w:val="20"/>
                <w:szCs w:val="20"/>
              </w:rPr>
            </w:pPr>
            <w:r w:rsidRPr="00F04352">
              <w:rPr>
                <w:rFonts w:ascii="Times New Roman" w:hAnsi="Times New Roman"/>
                <w:b/>
                <w:iCs/>
                <w:color w:val="000000"/>
                <w:spacing w:val="-1"/>
                <w:sz w:val="20"/>
                <w:szCs w:val="20"/>
              </w:rPr>
              <w:t>Цель</w:t>
            </w:r>
            <w:r w:rsidRPr="00F04352">
              <w:rPr>
                <w:rFonts w:ascii="Times New Roman" w:hAnsi="Times New Roman"/>
                <w:b/>
                <w:i/>
                <w:iCs/>
                <w:color w:val="000000"/>
                <w:spacing w:val="-1"/>
                <w:sz w:val="20"/>
                <w:szCs w:val="20"/>
              </w:rPr>
              <w:t>:</w:t>
            </w:r>
            <w:r>
              <w:rPr>
                <w:rFonts w:ascii="Times New Roman" w:hAnsi="Times New Roman"/>
                <w:iCs/>
                <w:color w:val="000000"/>
                <w:spacing w:val="-1"/>
                <w:sz w:val="20"/>
                <w:szCs w:val="20"/>
              </w:rPr>
              <w:t>учить различать по внешнему виду грузовой транспорт.</w:t>
            </w:r>
          </w:p>
          <w:p w:rsidR="009434A1" w:rsidRDefault="009434A1" w:rsidP="00764555">
            <w:pPr>
              <w:spacing w:after="0" w:line="240" w:lineRule="auto"/>
              <w:rPr>
                <w:rFonts w:ascii="Times New Roman" w:hAnsi="Times New Roman"/>
                <w:b/>
                <w:bCs/>
                <w:color w:val="000000"/>
                <w:spacing w:val="-11"/>
                <w:sz w:val="20"/>
                <w:szCs w:val="20"/>
              </w:rPr>
            </w:pPr>
            <w:r w:rsidRPr="00F04352">
              <w:rPr>
                <w:rFonts w:ascii="Times New Roman" w:hAnsi="Times New Roman"/>
                <w:b/>
                <w:bCs/>
                <w:color w:val="000000"/>
                <w:spacing w:val="-11"/>
                <w:sz w:val="20"/>
                <w:szCs w:val="20"/>
              </w:rPr>
              <w:t>Трудовая деятельность.</w:t>
            </w:r>
            <w:r>
              <w:rPr>
                <w:rFonts w:ascii="Times New Roman" w:hAnsi="Times New Roman"/>
                <w:b/>
                <w:bCs/>
                <w:color w:val="000000"/>
                <w:spacing w:val="-11"/>
                <w:sz w:val="20"/>
                <w:szCs w:val="20"/>
              </w:rPr>
              <w:t xml:space="preserve">  Расчистка дорожек к кормушке.</w:t>
            </w:r>
          </w:p>
          <w:p w:rsidR="009434A1" w:rsidRPr="0065783C" w:rsidRDefault="009434A1" w:rsidP="00764555">
            <w:pPr>
              <w:spacing w:after="0" w:line="240" w:lineRule="auto"/>
              <w:rPr>
                <w:rFonts w:ascii="Times New Roman" w:hAnsi="Times New Roman"/>
                <w:sz w:val="20"/>
                <w:szCs w:val="20"/>
              </w:rPr>
            </w:pPr>
            <w:r>
              <w:rPr>
                <w:rFonts w:ascii="Times New Roman" w:hAnsi="Times New Roman"/>
                <w:b/>
                <w:bCs/>
                <w:color w:val="000000"/>
                <w:spacing w:val="-11"/>
                <w:sz w:val="20"/>
                <w:szCs w:val="20"/>
              </w:rPr>
              <w:t>Цель:</w:t>
            </w:r>
            <w:r>
              <w:rPr>
                <w:rFonts w:ascii="Times New Roman" w:hAnsi="Times New Roman"/>
                <w:bCs/>
                <w:color w:val="000000"/>
                <w:spacing w:val="-11"/>
                <w:sz w:val="20"/>
                <w:szCs w:val="20"/>
              </w:rPr>
              <w:t>воспитывать желание ухаживать за птицами, правильно их кормить.</w:t>
            </w:r>
          </w:p>
          <w:p w:rsidR="009434A1" w:rsidRPr="00F04352" w:rsidRDefault="009434A1" w:rsidP="00764555">
            <w:pPr>
              <w:spacing w:after="0" w:line="240" w:lineRule="auto"/>
              <w:rPr>
                <w:rFonts w:ascii="Times New Roman" w:hAnsi="Times New Roman"/>
                <w:b/>
                <w:sz w:val="20"/>
                <w:szCs w:val="20"/>
              </w:rPr>
            </w:pPr>
            <w:r w:rsidRPr="00F04352">
              <w:rPr>
                <w:rFonts w:ascii="Times New Roman" w:hAnsi="Times New Roman"/>
                <w:b/>
                <w:sz w:val="20"/>
                <w:szCs w:val="20"/>
              </w:rPr>
              <w:t xml:space="preserve">Подвижная игра </w:t>
            </w:r>
            <w:r w:rsidRPr="0065783C">
              <w:rPr>
                <w:rFonts w:ascii="Times New Roman" w:hAnsi="Times New Roman"/>
                <w:b/>
                <w:sz w:val="20"/>
                <w:szCs w:val="20"/>
              </w:rPr>
              <w:t>«Бездомный заяц»</w:t>
            </w:r>
          </w:p>
          <w:p w:rsidR="009434A1" w:rsidRPr="00F04352" w:rsidRDefault="009434A1" w:rsidP="00764555">
            <w:pPr>
              <w:spacing w:after="0" w:line="240" w:lineRule="auto"/>
              <w:rPr>
                <w:rFonts w:ascii="Times New Roman" w:hAnsi="Times New Roman"/>
                <w:sz w:val="20"/>
                <w:szCs w:val="20"/>
              </w:rPr>
            </w:pPr>
            <w:r w:rsidRPr="00F04352">
              <w:rPr>
                <w:rFonts w:ascii="Times New Roman" w:hAnsi="Times New Roman"/>
                <w:b/>
                <w:sz w:val="20"/>
                <w:szCs w:val="20"/>
              </w:rPr>
              <w:t>Цель:</w:t>
            </w:r>
            <w:r>
              <w:rPr>
                <w:rFonts w:ascii="Times New Roman" w:hAnsi="Times New Roman"/>
                <w:sz w:val="20"/>
                <w:szCs w:val="20"/>
              </w:rPr>
              <w:t>упражнять в умении бегать, не наталкиваясь друг на друга, развивать ловкость, выносливость.</w:t>
            </w:r>
          </w:p>
        </w:tc>
        <w:tc>
          <w:tcPr>
            <w:tcW w:w="2258" w:type="dxa"/>
            <w:gridSpan w:val="2"/>
            <w:shd w:val="clear" w:color="auto" w:fill="auto"/>
          </w:tcPr>
          <w:p w:rsidR="009434A1" w:rsidRPr="00F04352" w:rsidRDefault="009434A1" w:rsidP="00764555">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Pr>
                <w:rFonts w:ascii="Times New Roman" w:hAnsi="Times New Roman"/>
                <w:sz w:val="20"/>
                <w:szCs w:val="20"/>
              </w:rPr>
              <w:t>корм для птиц, лопатки.</w:t>
            </w:r>
          </w:p>
        </w:tc>
        <w:tc>
          <w:tcPr>
            <w:tcW w:w="1977" w:type="dxa"/>
            <w:gridSpan w:val="2"/>
            <w:shd w:val="clear" w:color="auto" w:fill="auto"/>
          </w:tcPr>
          <w:p w:rsidR="009434A1" w:rsidRPr="00F04352" w:rsidRDefault="009434A1" w:rsidP="00764555">
            <w:pPr>
              <w:pStyle w:val="Style1"/>
              <w:widowControl/>
              <w:spacing w:line="200" w:lineRule="exact"/>
              <w:rPr>
                <w:rFonts w:ascii="Times New Roman" w:hAnsi="Times New Roman"/>
                <w:sz w:val="20"/>
                <w:szCs w:val="20"/>
              </w:rPr>
            </w:pPr>
          </w:p>
        </w:tc>
        <w:tc>
          <w:tcPr>
            <w:tcW w:w="2135" w:type="dxa"/>
            <w:gridSpan w:val="3"/>
            <w:shd w:val="clear" w:color="auto" w:fill="auto"/>
          </w:tcPr>
          <w:p w:rsidR="009434A1" w:rsidRPr="00F04352" w:rsidRDefault="009434A1" w:rsidP="00764555">
            <w:pPr>
              <w:spacing w:after="0" w:line="240" w:lineRule="auto"/>
              <w:rPr>
                <w:rFonts w:ascii="Times New Roman" w:hAnsi="Times New Roman"/>
                <w:sz w:val="20"/>
                <w:szCs w:val="20"/>
              </w:rPr>
            </w:pPr>
          </w:p>
        </w:tc>
      </w:tr>
    </w:tbl>
    <w:p w:rsidR="009434A1" w:rsidRDefault="009434A1" w:rsidP="009434A1"/>
    <w:p w:rsidR="009434A1" w:rsidRDefault="009434A1" w:rsidP="009434A1"/>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992"/>
        <w:gridCol w:w="985"/>
        <w:gridCol w:w="7"/>
        <w:gridCol w:w="709"/>
        <w:gridCol w:w="1419"/>
      </w:tblGrid>
      <w:tr w:rsidR="009434A1" w:rsidRPr="00F04352" w:rsidTr="00764555">
        <w:tc>
          <w:tcPr>
            <w:tcW w:w="1008"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3260" w:type="dxa"/>
            <w:gridSpan w:val="3"/>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701" w:type="dxa"/>
            <w:gridSpan w:val="3"/>
            <w:shd w:val="clear" w:color="auto" w:fill="auto"/>
          </w:tcPr>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1419" w:type="dxa"/>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764555">
        <w:trPr>
          <w:trHeight w:val="70"/>
        </w:trPr>
        <w:tc>
          <w:tcPr>
            <w:tcW w:w="1008"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3</w:t>
            </w:r>
          </w:p>
        </w:tc>
        <w:tc>
          <w:tcPr>
            <w:tcW w:w="3260" w:type="dxa"/>
            <w:gridSpan w:val="3"/>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4</w:t>
            </w:r>
          </w:p>
        </w:tc>
        <w:tc>
          <w:tcPr>
            <w:tcW w:w="1701" w:type="dxa"/>
            <w:gridSpan w:val="3"/>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5</w:t>
            </w:r>
          </w:p>
        </w:tc>
        <w:tc>
          <w:tcPr>
            <w:tcW w:w="1419"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764555">
        <w:trPr>
          <w:cantSplit/>
          <w:trHeight w:val="919"/>
        </w:trPr>
        <w:tc>
          <w:tcPr>
            <w:tcW w:w="1008" w:type="dxa"/>
            <w:vMerge w:val="restart"/>
            <w:shd w:val="clear" w:color="auto" w:fill="auto"/>
            <w:textDirection w:val="btLr"/>
          </w:tcPr>
          <w:p w:rsidR="009434A1" w:rsidRDefault="009434A1" w:rsidP="009434A1">
            <w:pPr>
              <w:spacing w:after="0" w:line="240" w:lineRule="auto"/>
              <w:ind w:left="113" w:right="113"/>
              <w:jc w:val="center"/>
              <w:rPr>
                <w:rFonts w:ascii="Times New Roman" w:hAnsi="Times New Roman"/>
                <w:b/>
                <w:sz w:val="20"/>
                <w:szCs w:val="20"/>
              </w:rPr>
            </w:pPr>
            <w:r>
              <w:rPr>
                <w:rFonts w:ascii="Times New Roman" w:hAnsi="Times New Roman"/>
                <w:b/>
                <w:sz w:val="20"/>
                <w:szCs w:val="20"/>
              </w:rPr>
              <w:t>23 октября – пятница</w:t>
            </w:r>
          </w:p>
          <w:p w:rsidR="009434A1" w:rsidRPr="00F04352" w:rsidRDefault="009434A1" w:rsidP="009434A1">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животных. Домашние животные и их детеныши.</w:t>
            </w:r>
          </w:p>
        </w:tc>
        <w:tc>
          <w:tcPr>
            <w:tcW w:w="1980" w:type="dxa"/>
            <w:shd w:val="clear" w:color="auto" w:fill="auto"/>
          </w:tcPr>
          <w:p w:rsidR="00764555" w:rsidRDefault="009434A1" w:rsidP="00764555">
            <w:pPr>
              <w:spacing w:after="0"/>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9434A1" w:rsidRPr="00764555" w:rsidRDefault="009434A1" w:rsidP="00764555">
            <w:pPr>
              <w:spacing w:after="0"/>
              <w:rPr>
                <w:rFonts w:ascii="Times New Roman" w:hAnsi="Times New Roman"/>
                <w:b/>
                <w:bCs/>
                <w:color w:val="0F1419"/>
                <w:sz w:val="20"/>
                <w:szCs w:val="20"/>
                <w:u w:val="single"/>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9434A1" w:rsidRPr="00F04352" w:rsidRDefault="009434A1" w:rsidP="009434A1">
            <w:pPr>
              <w:spacing w:after="0" w:line="240" w:lineRule="auto"/>
              <w:rPr>
                <w:rFonts w:ascii="Times New Roman" w:hAnsi="Times New Roman"/>
                <w:sz w:val="20"/>
                <w:szCs w:val="20"/>
              </w:rPr>
            </w:pPr>
          </w:p>
        </w:tc>
        <w:tc>
          <w:tcPr>
            <w:tcW w:w="3260" w:type="dxa"/>
            <w:gridSpan w:val="3"/>
            <w:shd w:val="clear" w:color="auto" w:fill="auto"/>
          </w:tcPr>
          <w:p w:rsidR="009434A1" w:rsidRDefault="009434A1" w:rsidP="009434A1">
            <w:pPr>
              <w:spacing w:after="0" w:line="240" w:lineRule="auto"/>
              <w:rPr>
                <w:rFonts w:ascii="Times New Roman" w:hAnsi="Times New Roman"/>
                <w:b/>
                <w:sz w:val="20"/>
                <w:szCs w:val="20"/>
              </w:rPr>
            </w:pPr>
          </w:p>
          <w:p w:rsidR="009434A1" w:rsidRPr="00E8432A" w:rsidRDefault="009434A1" w:rsidP="009434A1">
            <w:pPr>
              <w:spacing w:after="0" w:line="240" w:lineRule="auto"/>
              <w:rPr>
                <w:rFonts w:ascii="Times New Roman" w:hAnsi="Times New Roman"/>
                <w:b/>
                <w:sz w:val="20"/>
                <w:szCs w:val="20"/>
              </w:rPr>
            </w:pPr>
            <w:r w:rsidRPr="00E8432A">
              <w:rPr>
                <w:rFonts w:ascii="Times New Roman" w:hAnsi="Times New Roman"/>
                <w:b/>
                <w:sz w:val="20"/>
                <w:szCs w:val="20"/>
              </w:rPr>
              <w:t>Дружный круг</w:t>
            </w:r>
          </w:p>
        </w:tc>
        <w:tc>
          <w:tcPr>
            <w:tcW w:w="1701" w:type="dxa"/>
            <w:gridSpan w:val="3"/>
            <w:vMerge w:val="restart"/>
            <w:shd w:val="clear" w:color="auto" w:fill="auto"/>
          </w:tcPr>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Игра «Кот Васька»</w:t>
            </w:r>
          </w:p>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обучать детей характерным движениям животных.</w:t>
            </w:r>
          </w:p>
        </w:tc>
        <w:tc>
          <w:tcPr>
            <w:tcW w:w="1419" w:type="dxa"/>
            <w:vMerge w:val="restart"/>
            <w:shd w:val="clear" w:color="auto" w:fill="auto"/>
          </w:tcPr>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Pr="00F04352" w:rsidRDefault="009434A1" w:rsidP="009434A1">
            <w:pPr>
              <w:pStyle w:val="c3"/>
              <w:spacing w:before="0" w:beforeAutospacing="0" w:after="0" w:afterAutospacing="0"/>
              <w:rPr>
                <w:b/>
                <w:sz w:val="20"/>
                <w:szCs w:val="20"/>
              </w:rPr>
            </w:pPr>
          </w:p>
        </w:tc>
      </w:tr>
      <w:tr w:rsidR="009434A1" w:rsidRPr="00F04352" w:rsidTr="00764555">
        <w:trPr>
          <w:cantSplit/>
          <w:trHeight w:val="581"/>
        </w:trPr>
        <w:tc>
          <w:tcPr>
            <w:tcW w:w="1008" w:type="dxa"/>
            <w:vMerge/>
            <w:shd w:val="clear" w:color="auto" w:fill="auto"/>
            <w:textDirection w:val="btLr"/>
          </w:tcPr>
          <w:p w:rsidR="009434A1" w:rsidRDefault="009434A1" w:rsidP="009434A1">
            <w:pPr>
              <w:spacing w:after="0" w:line="240" w:lineRule="auto"/>
              <w:ind w:left="113" w:right="113"/>
              <w:rPr>
                <w:rFonts w:ascii="Times New Roman" w:hAnsi="Times New Roman"/>
                <w:b/>
                <w:sz w:val="20"/>
                <w:szCs w:val="20"/>
              </w:rPr>
            </w:pPr>
          </w:p>
        </w:tc>
        <w:tc>
          <w:tcPr>
            <w:tcW w:w="1980" w:type="dxa"/>
            <w:shd w:val="clear" w:color="auto" w:fill="auto"/>
          </w:tcPr>
          <w:p w:rsidR="009434A1" w:rsidRPr="00E8432A"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Настольная игра «Кто что ест»</w:t>
            </w:r>
          </w:p>
        </w:tc>
        <w:tc>
          <w:tcPr>
            <w:tcW w:w="5342" w:type="dxa"/>
            <w:shd w:val="clear" w:color="auto" w:fill="auto"/>
          </w:tcPr>
          <w:p w:rsidR="009434A1" w:rsidRDefault="009434A1" w:rsidP="009434A1">
            <w:pPr>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уточнить, чем питаются домашние животные.</w:t>
            </w:r>
          </w:p>
        </w:tc>
        <w:tc>
          <w:tcPr>
            <w:tcW w:w="3260" w:type="dxa"/>
            <w:gridSpan w:val="3"/>
            <w:shd w:val="clear" w:color="auto" w:fill="auto"/>
          </w:tcPr>
          <w:p w:rsidR="009434A1" w:rsidRDefault="009434A1" w:rsidP="009434A1">
            <w:pPr>
              <w:spacing w:after="0" w:line="240" w:lineRule="auto"/>
              <w:rPr>
                <w:rFonts w:ascii="Times New Roman" w:hAnsi="Times New Roman"/>
                <w:b/>
                <w:bCs/>
                <w:color w:val="0F1419"/>
                <w:sz w:val="20"/>
                <w:szCs w:val="20"/>
              </w:rPr>
            </w:pPr>
            <w:r w:rsidRPr="00E8432A">
              <w:rPr>
                <w:rFonts w:ascii="Times New Roman" w:hAnsi="Times New Roman"/>
                <w:b/>
                <w:bCs/>
                <w:color w:val="0F1419"/>
                <w:sz w:val="20"/>
                <w:szCs w:val="20"/>
              </w:rPr>
              <w:t>Центр манипулятивных игр</w:t>
            </w:r>
          </w:p>
          <w:p w:rsidR="009434A1" w:rsidRPr="00E8432A" w:rsidRDefault="009434A1" w:rsidP="009434A1">
            <w:pPr>
              <w:spacing w:after="0" w:line="240" w:lineRule="auto"/>
              <w:rPr>
                <w:rFonts w:ascii="Times New Roman" w:hAnsi="Times New Roman"/>
                <w:bCs/>
                <w:color w:val="0F1419"/>
                <w:sz w:val="20"/>
                <w:szCs w:val="20"/>
              </w:rPr>
            </w:pPr>
            <w:r w:rsidRPr="00E8432A">
              <w:rPr>
                <w:rFonts w:ascii="Times New Roman" w:hAnsi="Times New Roman"/>
                <w:bCs/>
                <w:color w:val="0F1419"/>
                <w:sz w:val="20"/>
                <w:szCs w:val="20"/>
              </w:rPr>
              <w:t>(</w:t>
            </w:r>
            <w:r>
              <w:rPr>
                <w:rFonts w:ascii="Times New Roman" w:hAnsi="Times New Roman"/>
                <w:bCs/>
                <w:color w:val="0F1419"/>
                <w:sz w:val="20"/>
                <w:szCs w:val="20"/>
              </w:rPr>
              <w:t xml:space="preserve">дидактическая </w:t>
            </w:r>
            <w:r w:rsidRPr="00E8432A">
              <w:rPr>
                <w:rFonts w:ascii="Times New Roman" w:hAnsi="Times New Roman"/>
                <w:bCs/>
                <w:color w:val="0F1419"/>
                <w:sz w:val="20"/>
                <w:szCs w:val="20"/>
              </w:rPr>
              <w:t>игра «кто что ест»)</w:t>
            </w:r>
          </w:p>
        </w:tc>
        <w:tc>
          <w:tcPr>
            <w:tcW w:w="1701" w:type="dxa"/>
            <w:gridSpan w:val="3"/>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419" w:type="dxa"/>
            <w:vMerge/>
            <w:shd w:val="clear" w:color="auto" w:fill="auto"/>
          </w:tcPr>
          <w:p w:rsidR="009434A1" w:rsidRDefault="009434A1" w:rsidP="009434A1">
            <w:pPr>
              <w:pStyle w:val="c3"/>
              <w:spacing w:before="0" w:beforeAutospacing="0" w:after="0" w:afterAutospacing="0"/>
              <w:rPr>
                <w:b/>
                <w:sz w:val="20"/>
                <w:szCs w:val="20"/>
              </w:rPr>
            </w:pPr>
          </w:p>
        </w:tc>
      </w:tr>
      <w:tr w:rsidR="009434A1" w:rsidRPr="00F04352" w:rsidTr="00764555">
        <w:trPr>
          <w:cantSplit/>
          <w:trHeight w:val="833"/>
        </w:trPr>
        <w:tc>
          <w:tcPr>
            <w:tcW w:w="1008" w:type="dxa"/>
            <w:vMerge/>
            <w:shd w:val="clear" w:color="auto" w:fill="auto"/>
            <w:textDirection w:val="btLr"/>
          </w:tcPr>
          <w:p w:rsidR="009434A1" w:rsidRDefault="009434A1" w:rsidP="009434A1">
            <w:pPr>
              <w:spacing w:after="0" w:line="240" w:lineRule="auto"/>
              <w:ind w:left="113" w:right="113"/>
              <w:rPr>
                <w:rFonts w:ascii="Times New Roman" w:hAnsi="Times New Roman"/>
                <w:b/>
                <w:sz w:val="20"/>
                <w:szCs w:val="20"/>
              </w:rPr>
            </w:pPr>
          </w:p>
        </w:tc>
        <w:tc>
          <w:tcPr>
            <w:tcW w:w="1980" w:type="dxa"/>
            <w:shd w:val="clear" w:color="auto" w:fill="auto"/>
          </w:tcPr>
          <w:p w:rsidR="009434A1" w:rsidRPr="00764555"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Игровая ситуация «Покажем нашим друзьям – зверятам, какой у нас порядок»</w:t>
            </w:r>
          </w:p>
        </w:tc>
        <w:tc>
          <w:tcPr>
            <w:tcW w:w="5342" w:type="dxa"/>
            <w:shd w:val="clear" w:color="auto" w:fill="auto"/>
          </w:tcPr>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формировать посильные трудовые навыки.</w:t>
            </w:r>
          </w:p>
          <w:p w:rsidR="009434A1" w:rsidRPr="00F04352" w:rsidRDefault="009434A1" w:rsidP="009434A1">
            <w:pPr>
              <w:spacing w:after="0" w:line="240" w:lineRule="auto"/>
              <w:rPr>
                <w:rFonts w:ascii="Times New Roman" w:hAnsi="Times New Roman"/>
                <w:sz w:val="20"/>
                <w:szCs w:val="20"/>
              </w:rPr>
            </w:pPr>
          </w:p>
        </w:tc>
        <w:tc>
          <w:tcPr>
            <w:tcW w:w="3260" w:type="dxa"/>
            <w:gridSpan w:val="3"/>
            <w:shd w:val="clear" w:color="auto" w:fill="auto"/>
          </w:tcPr>
          <w:p w:rsidR="009434A1" w:rsidRDefault="009434A1" w:rsidP="009434A1">
            <w:pPr>
              <w:ind w:right="-456"/>
              <w:rPr>
                <w:rFonts w:ascii="Times New Roman" w:hAnsi="Times New Roman"/>
                <w:b/>
                <w:bCs/>
                <w:color w:val="0F1419"/>
                <w:sz w:val="20"/>
                <w:szCs w:val="20"/>
              </w:rPr>
            </w:pPr>
          </w:p>
        </w:tc>
        <w:tc>
          <w:tcPr>
            <w:tcW w:w="1701" w:type="dxa"/>
            <w:gridSpan w:val="3"/>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419" w:type="dxa"/>
            <w:vMerge/>
            <w:shd w:val="clear" w:color="auto" w:fill="auto"/>
          </w:tcPr>
          <w:p w:rsidR="009434A1" w:rsidRDefault="009434A1" w:rsidP="009434A1">
            <w:pPr>
              <w:pStyle w:val="c3"/>
              <w:spacing w:before="0" w:beforeAutospacing="0" w:after="0" w:afterAutospacing="0"/>
              <w:rPr>
                <w:b/>
                <w:sz w:val="20"/>
                <w:szCs w:val="20"/>
              </w:rPr>
            </w:pPr>
          </w:p>
        </w:tc>
      </w:tr>
      <w:tr w:rsidR="009434A1" w:rsidRPr="00F04352" w:rsidTr="00764555">
        <w:trPr>
          <w:cantSplit/>
          <w:trHeight w:val="563"/>
        </w:trPr>
        <w:tc>
          <w:tcPr>
            <w:tcW w:w="1008" w:type="dxa"/>
            <w:vMerge/>
            <w:shd w:val="clear" w:color="auto" w:fill="auto"/>
            <w:textDirection w:val="btLr"/>
          </w:tcPr>
          <w:p w:rsidR="009434A1" w:rsidRDefault="009434A1" w:rsidP="009434A1">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9434A1">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9434A1">
            <w:pPr>
              <w:spacing w:after="0" w:line="240" w:lineRule="auto"/>
              <w:ind w:right="-456"/>
              <w:rPr>
                <w:rFonts w:ascii="Times New Roman" w:hAnsi="Times New Roman"/>
                <w:b/>
                <w:sz w:val="20"/>
                <w:szCs w:val="20"/>
              </w:rPr>
            </w:pPr>
            <w:r>
              <w:rPr>
                <w:rFonts w:ascii="Times New Roman" w:hAnsi="Times New Roman"/>
                <w:b/>
                <w:sz w:val="20"/>
                <w:szCs w:val="20"/>
              </w:rPr>
              <w:t>НОД Развитие речи «Домашние животных» (рассматривание картин).</w:t>
            </w:r>
          </w:p>
          <w:p w:rsidR="009434A1" w:rsidRDefault="009434A1" w:rsidP="009434A1">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различать взрослых и их детенышей;</w:t>
            </w:r>
          </w:p>
          <w:p w:rsidR="009434A1" w:rsidRDefault="009434A1" w:rsidP="009434A1">
            <w:pPr>
              <w:spacing w:after="0" w:line="240" w:lineRule="auto"/>
              <w:ind w:right="-456"/>
              <w:rPr>
                <w:rFonts w:ascii="Times New Roman" w:hAnsi="Times New Roman"/>
                <w:sz w:val="20"/>
                <w:szCs w:val="20"/>
              </w:rPr>
            </w:pPr>
            <w:r>
              <w:rPr>
                <w:rFonts w:ascii="Times New Roman" w:hAnsi="Times New Roman"/>
                <w:sz w:val="20"/>
                <w:szCs w:val="20"/>
              </w:rPr>
              <w:t xml:space="preserve">упражнять в произнесении звукоподражаний громко и тихо, высоким и низким голосом; помочь понять содержание стихотворения </w:t>
            </w:r>
          </w:p>
          <w:p w:rsidR="009434A1" w:rsidRDefault="009434A1" w:rsidP="009434A1">
            <w:pPr>
              <w:spacing w:after="0" w:line="240" w:lineRule="auto"/>
              <w:ind w:right="-456"/>
              <w:rPr>
                <w:rFonts w:ascii="Times New Roman" w:hAnsi="Times New Roman"/>
                <w:sz w:val="20"/>
                <w:szCs w:val="20"/>
              </w:rPr>
            </w:pPr>
            <w:r>
              <w:rPr>
                <w:rFonts w:ascii="Times New Roman" w:hAnsi="Times New Roman"/>
                <w:sz w:val="20"/>
                <w:szCs w:val="20"/>
              </w:rPr>
              <w:t xml:space="preserve">«лошадка», эмоционально реагировать на услышанное, улавливать и различать разнообразные интонации, узнавать </w:t>
            </w:r>
          </w:p>
          <w:p w:rsidR="009434A1" w:rsidRDefault="009434A1" w:rsidP="009434A1">
            <w:pPr>
              <w:spacing w:after="0" w:line="240" w:lineRule="auto"/>
              <w:ind w:right="-456"/>
              <w:rPr>
                <w:rFonts w:ascii="Times New Roman" w:hAnsi="Times New Roman"/>
                <w:sz w:val="20"/>
                <w:szCs w:val="20"/>
              </w:rPr>
            </w:pPr>
            <w:r>
              <w:rPr>
                <w:rFonts w:ascii="Times New Roman" w:hAnsi="Times New Roman"/>
                <w:sz w:val="20"/>
                <w:szCs w:val="20"/>
              </w:rPr>
              <w:t xml:space="preserve">Любимых героев, сопереживать им; вызывать желание </w:t>
            </w:r>
          </w:p>
          <w:p w:rsidR="009434A1" w:rsidRDefault="009434A1" w:rsidP="009434A1">
            <w:pPr>
              <w:spacing w:after="0" w:line="240" w:lineRule="auto"/>
              <w:ind w:right="-456"/>
              <w:rPr>
                <w:rFonts w:ascii="Times New Roman" w:hAnsi="Times New Roman"/>
                <w:sz w:val="20"/>
                <w:szCs w:val="20"/>
              </w:rPr>
            </w:pPr>
            <w:r>
              <w:rPr>
                <w:rFonts w:ascii="Times New Roman" w:hAnsi="Times New Roman"/>
                <w:sz w:val="20"/>
                <w:szCs w:val="20"/>
              </w:rPr>
              <w:t xml:space="preserve">слушать стихи повторно; активировать в речи слова: </w:t>
            </w:r>
          </w:p>
          <w:p w:rsidR="009434A1" w:rsidRPr="00C94D47" w:rsidRDefault="009434A1" w:rsidP="009434A1">
            <w:pPr>
              <w:spacing w:after="0" w:line="240" w:lineRule="auto"/>
              <w:ind w:right="-456"/>
              <w:rPr>
                <w:rFonts w:ascii="Times New Roman" w:hAnsi="Times New Roman"/>
                <w:b/>
                <w:sz w:val="20"/>
                <w:szCs w:val="20"/>
              </w:rPr>
            </w:pPr>
            <w:r>
              <w:rPr>
                <w:rFonts w:ascii="Times New Roman" w:hAnsi="Times New Roman"/>
                <w:i/>
                <w:sz w:val="20"/>
                <w:szCs w:val="20"/>
              </w:rPr>
              <w:t>шерстка, причешу, приглажу, рога, рожки.</w:t>
            </w:r>
            <w:r w:rsidRPr="00C94D47">
              <w:rPr>
                <w:rFonts w:ascii="Times New Roman" w:hAnsi="Times New Roman"/>
                <w:b/>
                <w:sz w:val="20"/>
                <w:szCs w:val="20"/>
              </w:rPr>
              <w:t xml:space="preserve"> НОД Художественное творчество. Лепка.</w:t>
            </w:r>
          </w:p>
          <w:p w:rsidR="009434A1" w:rsidRDefault="009434A1" w:rsidP="009434A1">
            <w:pPr>
              <w:spacing w:after="0" w:line="240" w:lineRule="auto"/>
              <w:ind w:right="-456"/>
              <w:rPr>
                <w:rFonts w:ascii="Times New Roman" w:hAnsi="Times New Roman"/>
                <w:sz w:val="20"/>
                <w:szCs w:val="20"/>
              </w:rPr>
            </w:pPr>
            <w:r w:rsidRPr="00C94D47">
              <w:rPr>
                <w:rFonts w:ascii="Times New Roman" w:hAnsi="Times New Roman"/>
                <w:b/>
                <w:sz w:val="20"/>
                <w:szCs w:val="20"/>
              </w:rPr>
              <w:t>Тема:Котенька – коток»</w:t>
            </w:r>
          </w:p>
          <w:p w:rsidR="009434A1" w:rsidRDefault="009434A1" w:rsidP="009434A1">
            <w:pPr>
              <w:spacing w:after="0" w:line="240" w:lineRule="auto"/>
              <w:ind w:right="-456"/>
              <w:rPr>
                <w:rFonts w:ascii="Times New Roman" w:hAnsi="Times New Roman"/>
                <w:sz w:val="20"/>
                <w:szCs w:val="20"/>
              </w:rPr>
            </w:pPr>
            <w:r w:rsidRPr="00C94D47">
              <w:rPr>
                <w:rFonts w:ascii="Times New Roman" w:hAnsi="Times New Roman"/>
                <w:b/>
                <w:sz w:val="20"/>
                <w:szCs w:val="20"/>
              </w:rPr>
              <w:t xml:space="preserve">Цель: </w:t>
            </w:r>
            <w:r>
              <w:rPr>
                <w:rFonts w:ascii="Times New Roman" w:hAnsi="Times New Roman"/>
                <w:sz w:val="20"/>
                <w:szCs w:val="20"/>
              </w:rPr>
              <w:t xml:space="preserve">учить изменять   комок пластилина, создавая </w:t>
            </w:r>
          </w:p>
          <w:p w:rsidR="009434A1" w:rsidRDefault="009434A1" w:rsidP="009434A1">
            <w:pPr>
              <w:spacing w:after="0" w:line="240" w:lineRule="auto"/>
              <w:ind w:right="-456"/>
              <w:rPr>
                <w:rFonts w:ascii="Times New Roman" w:hAnsi="Times New Roman"/>
                <w:sz w:val="20"/>
                <w:szCs w:val="20"/>
              </w:rPr>
            </w:pPr>
            <w:r>
              <w:rPr>
                <w:rFonts w:ascii="Times New Roman" w:hAnsi="Times New Roman"/>
                <w:sz w:val="20"/>
                <w:szCs w:val="20"/>
              </w:rPr>
              <w:t xml:space="preserve">знакомую форму; воспитывать отзывчивость, доброту, </w:t>
            </w:r>
          </w:p>
          <w:p w:rsidR="009434A1" w:rsidRPr="00C94D47" w:rsidRDefault="009434A1" w:rsidP="009434A1">
            <w:pPr>
              <w:spacing w:after="0" w:line="240" w:lineRule="auto"/>
              <w:ind w:right="-456"/>
              <w:rPr>
                <w:rFonts w:ascii="Times New Roman" w:hAnsi="Times New Roman"/>
                <w:sz w:val="20"/>
                <w:szCs w:val="20"/>
              </w:rPr>
            </w:pPr>
            <w:r>
              <w:rPr>
                <w:rFonts w:ascii="Times New Roman" w:hAnsi="Times New Roman"/>
                <w:sz w:val="20"/>
                <w:szCs w:val="20"/>
              </w:rPr>
              <w:t>развивать игровые навыки, мелкую моторику, воспитывать самостоятельность, интерес к лепке, художественной литературе.</w:t>
            </w:r>
          </w:p>
        </w:tc>
        <w:tc>
          <w:tcPr>
            <w:tcW w:w="3260" w:type="dxa"/>
            <w:gridSpan w:val="3"/>
            <w:shd w:val="clear" w:color="auto" w:fill="auto"/>
          </w:tcPr>
          <w:p w:rsidR="009434A1" w:rsidRPr="00C94D47" w:rsidRDefault="009434A1" w:rsidP="009434A1">
            <w:pPr>
              <w:spacing w:after="0" w:line="240" w:lineRule="auto"/>
              <w:rPr>
                <w:rFonts w:ascii="Times New Roman" w:hAnsi="Times New Roman"/>
                <w:b/>
                <w:bCs/>
                <w:color w:val="0F1419"/>
                <w:sz w:val="20"/>
                <w:szCs w:val="20"/>
              </w:rPr>
            </w:pPr>
            <w:r w:rsidRPr="00C94D47">
              <w:rPr>
                <w:rFonts w:ascii="Times New Roman" w:hAnsi="Times New Roman"/>
                <w:b/>
                <w:bCs/>
                <w:color w:val="0F1419"/>
                <w:sz w:val="20"/>
                <w:szCs w:val="20"/>
              </w:rPr>
              <w:t>Центр познания, дружный круг</w:t>
            </w:r>
          </w:p>
          <w:p w:rsidR="009434A1" w:rsidRDefault="009434A1" w:rsidP="009434A1">
            <w:pPr>
              <w:spacing w:after="0" w:line="240" w:lineRule="auto"/>
              <w:rPr>
                <w:rFonts w:ascii="Times New Roman" w:hAnsi="Times New Roman"/>
                <w:bCs/>
                <w:color w:val="0F1419"/>
                <w:sz w:val="20"/>
                <w:szCs w:val="20"/>
              </w:rPr>
            </w:pPr>
            <w:r>
              <w:rPr>
                <w:rFonts w:ascii="Times New Roman" w:hAnsi="Times New Roman"/>
                <w:bCs/>
                <w:color w:val="0F1419"/>
                <w:sz w:val="20"/>
                <w:szCs w:val="20"/>
              </w:rPr>
              <w:t xml:space="preserve">(игрушки и предметы, в названии которых есть звуки </w:t>
            </w:r>
            <w:r>
              <w:rPr>
                <w:rFonts w:ascii="Times New Roman" w:hAnsi="Times New Roman"/>
                <w:bCs/>
                <w:i/>
                <w:color w:val="0F1419"/>
                <w:sz w:val="20"/>
                <w:szCs w:val="20"/>
              </w:rPr>
              <w:t xml:space="preserve">з, с, ц: </w:t>
            </w:r>
            <w:r>
              <w:rPr>
                <w:rFonts w:ascii="Times New Roman" w:hAnsi="Times New Roman"/>
                <w:bCs/>
                <w:color w:val="0F1419"/>
                <w:sz w:val="20"/>
                <w:szCs w:val="20"/>
              </w:rPr>
              <w:t>сумка, корзина, цыпленок, курица, столик, стульчик, колесо, коза, кольцо, собака, гусь, стакан, автобус.</w:t>
            </w:r>
          </w:p>
          <w:p w:rsidR="009434A1" w:rsidRDefault="009434A1" w:rsidP="009434A1">
            <w:pPr>
              <w:spacing w:after="0" w:line="240" w:lineRule="auto"/>
              <w:rPr>
                <w:rFonts w:ascii="Times New Roman" w:hAnsi="Times New Roman"/>
                <w:b/>
                <w:bCs/>
                <w:color w:val="0F1419"/>
                <w:sz w:val="20"/>
                <w:szCs w:val="20"/>
              </w:rPr>
            </w:pPr>
            <w:r w:rsidRPr="00E8432A">
              <w:rPr>
                <w:rFonts w:ascii="Times New Roman" w:hAnsi="Times New Roman"/>
                <w:b/>
                <w:bCs/>
                <w:color w:val="0F1419"/>
                <w:sz w:val="20"/>
                <w:szCs w:val="20"/>
              </w:rPr>
              <w:t>Центр искусства</w:t>
            </w:r>
          </w:p>
          <w:p w:rsidR="009434A1" w:rsidRPr="00E8432A" w:rsidRDefault="009434A1" w:rsidP="009434A1">
            <w:pPr>
              <w:spacing w:after="0" w:line="240" w:lineRule="auto"/>
              <w:rPr>
                <w:rFonts w:ascii="Times New Roman" w:hAnsi="Times New Roman"/>
                <w:bCs/>
                <w:color w:val="0F1419"/>
                <w:sz w:val="20"/>
                <w:szCs w:val="20"/>
              </w:rPr>
            </w:pPr>
            <w:r>
              <w:rPr>
                <w:rFonts w:ascii="Times New Roman" w:hAnsi="Times New Roman"/>
                <w:bCs/>
                <w:color w:val="0F1419"/>
                <w:sz w:val="20"/>
                <w:szCs w:val="20"/>
              </w:rPr>
              <w:t>(игрушка котенок, пластилин, доски, иллюстрации к русской народной песенке «пошел котик на торжок»</w:t>
            </w:r>
          </w:p>
          <w:p w:rsidR="009434A1" w:rsidRPr="00C94D47" w:rsidRDefault="009434A1" w:rsidP="009434A1">
            <w:pPr>
              <w:spacing w:after="0" w:line="240" w:lineRule="auto"/>
              <w:rPr>
                <w:rFonts w:ascii="Times New Roman" w:hAnsi="Times New Roman"/>
                <w:bCs/>
                <w:color w:val="0F1419"/>
                <w:sz w:val="20"/>
                <w:szCs w:val="20"/>
              </w:rPr>
            </w:pPr>
          </w:p>
        </w:tc>
        <w:tc>
          <w:tcPr>
            <w:tcW w:w="1701" w:type="dxa"/>
            <w:gridSpan w:val="3"/>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419" w:type="dxa"/>
            <w:vMerge/>
            <w:shd w:val="clear" w:color="auto" w:fill="auto"/>
          </w:tcPr>
          <w:p w:rsidR="009434A1" w:rsidRDefault="009434A1" w:rsidP="009434A1">
            <w:pPr>
              <w:pStyle w:val="c3"/>
              <w:spacing w:before="0" w:beforeAutospacing="0" w:after="0" w:afterAutospacing="0"/>
              <w:rPr>
                <w:b/>
                <w:sz w:val="20"/>
                <w:szCs w:val="20"/>
              </w:rPr>
            </w:pPr>
          </w:p>
        </w:tc>
      </w:tr>
      <w:tr w:rsidR="009434A1" w:rsidRPr="00F04352" w:rsidTr="00764555">
        <w:trPr>
          <w:trHeight w:val="2730"/>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9434A1">
            <w:pPr>
              <w:spacing w:after="0" w:line="240" w:lineRule="auto"/>
              <w:rPr>
                <w:rFonts w:ascii="Times New Roman" w:hAnsi="Times New Roman"/>
                <w:color w:val="FF0000"/>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Default="009434A1" w:rsidP="009434A1">
            <w:pPr>
              <w:spacing w:after="0" w:line="240" w:lineRule="auto"/>
              <w:rPr>
                <w:rFonts w:ascii="Times New Roman" w:hAnsi="Times New Roman"/>
                <w:sz w:val="20"/>
                <w:szCs w:val="20"/>
              </w:rPr>
            </w:pPr>
          </w:p>
          <w:p w:rsidR="009434A1" w:rsidRDefault="009434A1" w:rsidP="009434A1">
            <w:pPr>
              <w:spacing w:after="0" w:line="240" w:lineRule="auto"/>
              <w:rPr>
                <w:rFonts w:ascii="Times New Roman" w:hAnsi="Times New Roman"/>
                <w:sz w:val="20"/>
                <w:szCs w:val="20"/>
              </w:rPr>
            </w:pPr>
          </w:p>
          <w:p w:rsidR="009434A1" w:rsidRPr="00A544DD" w:rsidRDefault="009434A1" w:rsidP="009434A1">
            <w:pPr>
              <w:rPr>
                <w:rFonts w:ascii="Times New Roman" w:hAnsi="Times New Roman"/>
                <w:sz w:val="20"/>
                <w:szCs w:val="20"/>
              </w:rPr>
            </w:pPr>
          </w:p>
        </w:tc>
        <w:tc>
          <w:tcPr>
            <w:tcW w:w="5342" w:type="dxa"/>
            <w:shd w:val="clear" w:color="auto" w:fill="auto"/>
          </w:tcPr>
          <w:p w:rsidR="009434A1" w:rsidRPr="00F04352" w:rsidRDefault="009434A1" w:rsidP="009434A1">
            <w:pPr>
              <w:spacing w:after="0" w:line="240" w:lineRule="auto"/>
              <w:rPr>
                <w:rFonts w:ascii="Times New Roman" w:hAnsi="Times New Roman" w:cs="Century Schoolbook"/>
                <w:b/>
                <w:sz w:val="20"/>
                <w:szCs w:val="20"/>
              </w:rPr>
            </w:pPr>
            <w:r>
              <w:rPr>
                <w:rFonts w:ascii="Times New Roman" w:hAnsi="Times New Roman"/>
                <w:b/>
                <w:bCs/>
                <w:color w:val="000000"/>
                <w:spacing w:val="-8"/>
                <w:sz w:val="20"/>
                <w:szCs w:val="20"/>
              </w:rPr>
              <w:t xml:space="preserve">Наблюдение </w:t>
            </w:r>
            <w:r w:rsidRPr="00F04352">
              <w:rPr>
                <w:rFonts w:ascii="Times New Roman" w:hAnsi="Times New Roman" w:cs="Century Schoolbook"/>
                <w:b/>
                <w:sz w:val="20"/>
                <w:szCs w:val="20"/>
              </w:rPr>
              <w:t xml:space="preserve"> Изучаем транспорт.</w:t>
            </w:r>
          </w:p>
          <w:p w:rsidR="009434A1" w:rsidRPr="00F04352" w:rsidRDefault="009434A1" w:rsidP="009434A1">
            <w:pPr>
              <w:spacing w:after="0" w:line="240" w:lineRule="auto"/>
              <w:rPr>
                <w:rFonts w:ascii="Times New Roman" w:hAnsi="Times New Roman" w:cs="Century Schoolbook"/>
                <w:sz w:val="20"/>
                <w:szCs w:val="20"/>
              </w:rPr>
            </w:pPr>
            <w:r w:rsidRPr="00F04352">
              <w:rPr>
                <w:rFonts w:ascii="Times New Roman" w:hAnsi="Times New Roman" w:cs="Century Schoolbook"/>
                <w:b/>
                <w:sz w:val="20"/>
                <w:szCs w:val="20"/>
              </w:rPr>
              <w:t xml:space="preserve">Цель: </w:t>
            </w:r>
            <w:r w:rsidRPr="00F04352">
              <w:rPr>
                <w:rFonts w:ascii="Times New Roman" w:hAnsi="Times New Roman" w:cs="Century Schoolbook"/>
                <w:sz w:val="20"/>
                <w:szCs w:val="20"/>
              </w:rPr>
              <w:t>учить различать и называть виды общественного транспорта. Соблюдать правила дорожного движения. Различать основные части легковых машин.</w:t>
            </w:r>
          </w:p>
          <w:p w:rsidR="009434A1" w:rsidRPr="00F04352" w:rsidRDefault="009434A1" w:rsidP="009434A1">
            <w:pPr>
              <w:pStyle w:val="Style1"/>
              <w:widowControl/>
              <w:tabs>
                <w:tab w:val="left" w:pos="562"/>
              </w:tabs>
              <w:spacing w:line="200" w:lineRule="exact"/>
              <w:rPr>
                <w:rFonts w:ascii="Times New Roman" w:hAnsi="Times New Roman"/>
                <w:b/>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Почистить дорожки  с помощью лопатки.</w:t>
            </w:r>
          </w:p>
          <w:p w:rsidR="009434A1" w:rsidRPr="00F04352" w:rsidRDefault="009434A1" w:rsidP="009434A1">
            <w:pPr>
              <w:pStyle w:val="Style1"/>
              <w:widowControl/>
              <w:tabs>
                <w:tab w:val="left" w:pos="562"/>
              </w:tabs>
              <w:spacing w:line="200" w:lineRule="exact"/>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привить детям желание трудиться сообща.</w:t>
            </w:r>
          </w:p>
          <w:p w:rsidR="009434A1" w:rsidRPr="00F04352" w:rsidRDefault="009434A1" w:rsidP="009434A1">
            <w:pPr>
              <w:pStyle w:val="Style1"/>
              <w:widowControl/>
              <w:tabs>
                <w:tab w:val="left" w:pos="562"/>
              </w:tabs>
              <w:spacing w:line="200" w:lineRule="exact"/>
              <w:rPr>
                <w:rFonts w:ascii="Times New Roman" w:hAnsi="Times New Roman"/>
                <w:b/>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sidRPr="00F04352">
              <w:rPr>
                <w:rFonts w:ascii="Times New Roman" w:hAnsi="Times New Roman"/>
                <w:b/>
                <w:sz w:val="20"/>
                <w:szCs w:val="20"/>
              </w:rPr>
              <w:t>«Поезд»</w:t>
            </w:r>
          </w:p>
          <w:p w:rsidR="009434A1"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ходить и бегать друг за другом небольшими группами.</w:t>
            </w:r>
          </w:p>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Подвижная игра «Скачет козлик по дорожке»</w:t>
            </w:r>
          </w:p>
          <w:p w:rsidR="009434A1" w:rsidRPr="009057DA"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учить подражать повадкам животных.</w:t>
            </w:r>
          </w:p>
        </w:tc>
        <w:tc>
          <w:tcPr>
            <w:tcW w:w="3260" w:type="dxa"/>
            <w:gridSpan w:val="3"/>
            <w:shd w:val="clear" w:color="auto" w:fill="auto"/>
          </w:tcPr>
          <w:p w:rsidR="009434A1" w:rsidRPr="00F04352" w:rsidRDefault="009434A1" w:rsidP="009434A1">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r>
              <w:rPr>
                <w:rFonts w:ascii="Times New Roman" w:hAnsi="Times New Roman"/>
                <w:sz w:val="20"/>
                <w:szCs w:val="20"/>
              </w:rPr>
              <w:t>рули, лопатки, машинки, санки, куклы.</w:t>
            </w:r>
          </w:p>
        </w:tc>
        <w:tc>
          <w:tcPr>
            <w:tcW w:w="1701" w:type="dxa"/>
            <w:gridSpan w:val="3"/>
            <w:shd w:val="clear" w:color="auto" w:fill="auto"/>
          </w:tcPr>
          <w:p w:rsidR="009434A1" w:rsidRDefault="009434A1" w:rsidP="009434A1">
            <w:pPr>
              <w:pStyle w:val="Style1"/>
              <w:widowControl/>
              <w:spacing w:line="240" w:lineRule="auto"/>
              <w:rPr>
                <w:rFonts w:ascii="Times New Roman" w:hAnsi="Times New Roman"/>
                <w:b/>
                <w:sz w:val="20"/>
                <w:szCs w:val="20"/>
              </w:rPr>
            </w:pPr>
            <w:r>
              <w:rPr>
                <w:rFonts w:ascii="Times New Roman" w:hAnsi="Times New Roman"/>
                <w:b/>
                <w:sz w:val="20"/>
                <w:szCs w:val="20"/>
              </w:rPr>
              <w:t>Дидактическое упражнение «как гудит машина?»</w:t>
            </w:r>
          </w:p>
          <w:p w:rsidR="009434A1" w:rsidRPr="00DB69EA" w:rsidRDefault="009434A1" w:rsidP="009434A1">
            <w:pPr>
              <w:pStyle w:val="Style1"/>
              <w:widowControl/>
              <w:spacing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закрепить произношение согласных звуков, отработать силу и громкость голоса.</w:t>
            </w:r>
          </w:p>
        </w:tc>
        <w:tc>
          <w:tcPr>
            <w:tcW w:w="1419" w:type="dxa"/>
            <w:vMerge/>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8"/>
            <w:shd w:val="clear" w:color="auto" w:fill="auto"/>
          </w:tcPr>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Игровое упражнение «Сделаем из носочка гармошку»</w:t>
            </w:r>
          </w:p>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самостоятельно надевать носки.</w:t>
            </w:r>
          </w:p>
        </w:tc>
      </w:tr>
      <w:tr w:rsidR="009434A1" w:rsidRPr="00F04352" w:rsidTr="009434A1">
        <w:trPr>
          <w:trHeight w:val="1505"/>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9434A1">
            <w:pPr>
              <w:spacing w:after="0" w:line="240" w:lineRule="auto"/>
              <w:rPr>
                <w:rFonts w:ascii="Times New Roman" w:hAnsi="Times New Roman"/>
                <w:b/>
                <w:sz w:val="20"/>
                <w:szCs w:val="20"/>
              </w:rPr>
            </w:pPr>
          </w:p>
          <w:p w:rsidR="009434A1" w:rsidRPr="00F04352" w:rsidRDefault="009434A1" w:rsidP="009434A1">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b/>
                <w:sz w:val="20"/>
                <w:szCs w:val="20"/>
              </w:rPr>
            </w:pPr>
          </w:p>
          <w:p w:rsidR="009434A1" w:rsidRPr="00F04352" w:rsidRDefault="009434A1" w:rsidP="009434A1">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9434A1">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Default="009434A1" w:rsidP="009434A1">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9434A1">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Pr="00AF078F" w:rsidRDefault="009434A1" w:rsidP="009434A1">
            <w:pPr>
              <w:pStyle w:val="Style17"/>
              <w:widowControl/>
              <w:spacing w:line="200" w:lineRule="exact"/>
              <w:ind w:firstLine="0"/>
              <w:rPr>
                <w:rFonts w:ascii="Times New Roman" w:hAnsi="Times New Roman" w:cs="Century Schoolbook"/>
                <w:b/>
                <w:sz w:val="20"/>
                <w:szCs w:val="20"/>
              </w:rPr>
            </w:pPr>
          </w:p>
        </w:tc>
        <w:tc>
          <w:tcPr>
            <w:tcW w:w="1984" w:type="dxa"/>
            <w:gridSpan w:val="3"/>
            <w:vMerge w:val="restart"/>
            <w:shd w:val="clear" w:color="auto" w:fill="auto"/>
          </w:tcPr>
          <w:p w:rsidR="009434A1" w:rsidRPr="00DB69EA" w:rsidRDefault="009434A1" w:rsidP="009434A1">
            <w:pPr>
              <w:spacing w:after="0" w:line="240" w:lineRule="auto"/>
              <w:rPr>
                <w:rFonts w:ascii="Times New Roman" w:hAnsi="Times New Roman"/>
                <w:b/>
                <w:sz w:val="20"/>
                <w:szCs w:val="20"/>
              </w:rPr>
            </w:pPr>
            <w:r w:rsidRPr="00DB69EA">
              <w:rPr>
                <w:rFonts w:ascii="Times New Roman" w:hAnsi="Times New Roman"/>
                <w:b/>
                <w:sz w:val="20"/>
                <w:szCs w:val="20"/>
              </w:rPr>
              <w:t>Дидактическая игра «Назови собачку»</w:t>
            </w:r>
          </w:p>
          <w:p w:rsidR="009434A1" w:rsidRPr="00F04352" w:rsidRDefault="009434A1" w:rsidP="009434A1">
            <w:pPr>
              <w:spacing w:after="0" w:line="240" w:lineRule="auto"/>
              <w:rPr>
                <w:rFonts w:ascii="Times New Roman" w:hAnsi="Times New Roman"/>
                <w:sz w:val="20"/>
                <w:szCs w:val="20"/>
              </w:rPr>
            </w:pPr>
            <w:r w:rsidRPr="00DB69EA">
              <w:rPr>
                <w:rFonts w:ascii="Times New Roman" w:hAnsi="Times New Roman"/>
                <w:b/>
                <w:sz w:val="20"/>
                <w:szCs w:val="20"/>
              </w:rPr>
              <w:t>Цель:</w:t>
            </w:r>
            <w:r>
              <w:rPr>
                <w:rFonts w:ascii="Times New Roman" w:hAnsi="Times New Roman"/>
                <w:sz w:val="20"/>
                <w:szCs w:val="20"/>
              </w:rPr>
              <w:t xml:space="preserve"> активизировать в речи клички животных.</w:t>
            </w:r>
          </w:p>
        </w:tc>
        <w:tc>
          <w:tcPr>
            <w:tcW w:w="2128" w:type="dxa"/>
            <w:gridSpan w:val="2"/>
            <w:vMerge w:val="restart"/>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rPr>
          <w:trHeight w:val="764"/>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Default="009434A1" w:rsidP="009434A1">
            <w:pPr>
              <w:spacing w:after="0" w:line="240" w:lineRule="auto"/>
              <w:rPr>
                <w:rFonts w:ascii="Times New Roman" w:hAnsi="Times New Roman"/>
                <w:b/>
                <w:sz w:val="20"/>
                <w:szCs w:val="20"/>
              </w:rPr>
            </w:pPr>
            <w:r>
              <w:rPr>
                <w:rFonts w:ascii="Times New Roman" w:hAnsi="Times New Roman"/>
                <w:b/>
                <w:sz w:val="20"/>
                <w:szCs w:val="20"/>
              </w:rPr>
              <w:t>Театрализованная игра «репка»</w:t>
            </w:r>
          </w:p>
          <w:p w:rsidR="009434A1" w:rsidRPr="008A37A4" w:rsidRDefault="009434A1" w:rsidP="009434A1">
            <w:pPr>
              <w:spacing w:after="0" w:line="240" w:lineRule="auto"/>
              <w:rPr>
                <w:rFonts w:ascii="Times New Roman" w:hAnsi="Times New Roman"/>
                <w:sz w:val="20"/>
                <w:szCs w:val="20"/>
              </w:rPr>
            </w:pPr>
            <w:r w:rsidRPr="008A37A4">
              <w:rPr>
                <w:rFonts w:ascii="Times New Roman" w:hAnsi="Times New Roman"/>
                <w:sz w:val="20"/>
                <w:szCs w:val="20"/>
              </w:rPr>
              <w:t>(магнитный театр)</w:t>
            </w:r>
          </w:p>
        </w:tc>
        <w:tc>
          <w:tcPr>
            <w:tcW w:w="5342" w:type="dxa"/>
            <w:shd w:val="clear" w:color="auto" w:fill="auto"/>
          </w:tcPr>
          <w:p w:rsidR="009434A1" w:rsidRPr="009057DA"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Цель:</w:t>
            </w:r>
            <w:r>
              <w:rPr>
                <w:rFonts w:ascii="Times New Roman" w:hAnsi="Times New Roman"/>
                <w:sz w:val="20"/>
                <w:szCs w:val="20"/>
              </w:rPr>
              <w:t>вызывать положительные эмоции у детей.</w:t>
            </w:r>
          </w:p>
        </w:tc>
        <w:tc>
          <w:tcPr>
            <w:tcW w:w="2268" w:type="dxa"/>
            <w:gridSpan w:val="2"/>
            <w:shd w:val="clear" w:color="auto" w:fill="auto"/>
          </w:tcPr>
          <w:p w:rsidR="009434A1" w:rsidRDefault="009434A1" w:rsidP="009434A1">
            <w:pPr>
              <w:pStyle w:val="Style17"/>
              <w:widowControl/>
              <w:spacing w:line="240" w:lineRule="auto"/>
              <w:ind w:firstLine="0"/>
              <w:rPr>
                <w:rFonts w:ascii="Times New Roman" w:hAnsi="Times New Roman" w:cs="Century Schoolbook"/>
                <w:sz w:val="20"/>
                <w:szCs w:val="20"/>
              </w:rPr>
            </w:pPr>
            <w:r w:rsidRPr="008A37A4">
              <w:rPr>
                <w:rFonts w:ascii="Times New Roman" w:hAnsi="Times New Roman" w:cs="Century Schoolbook"/>
                <w:b/>
                <w:sz w:val="20"/>
                <w:szCs w:val="20"/>
              </w:rPr>
              <w:t>Центр драматических игр</w:t>
            </w:r>
          </w:p>
          <w:p w:rsidR="009434A1" w:rsidRPr="00D43640" w:rsidRDefault="009434A1" w:rsidP="009434A1">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(набор театра на магните)</w:t>
            </w:r>
          </w:p>
        </w:tc>
        <w:tc>
          <w:tcPr>
            <w:tcW w:w="1984" w:type="dxa"/>
            <w:gridSpan w:val="3"/>
            <w:vMerge/>
            <w:shd w:val="clear" w:color="auto" w:fill="auto"/>
          </w:tcPr>
          <w:p w:rsidR="009434A1" w:rsidRPr="00F04352" w:rsidRDefault="009434A1" w:rsidP="009434A1">
            <w:pPr>
              <w:spacing w:after="0" w:line="240" w:lineRule="auto"/>
              <w:rPr>
                <w:rFonts w:ascii="Times New Roman" w:hAnsi="Times New Roman"/>
                <w:b/>
                <w:sz w:val="20"/>
                <w:szCs w:val="20"/>
              </w:rPr>
            </w:pPr>
          </w:p>
        </w:tc>
        <w:tc>
          <w:tcPr>
            <w:tcW w:w="2128" w:type="dxa"/>
            <w:gridSpan w:val="2"/>
            <w:vMerge/>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rPr>
          <w:trHeight w:val="732"/>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E8432A"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Подвижная игра «Ты собачка не лай»</w:t>
            </w:r>
          </w:p>
        </w:tc>
        <w:tc>
          <w:tcPr>
            <w:tcW w:w="5342" w:type="dxa"/>
            <w:shd w:val="clear" w:color="auto" w:fill="auto"/>
          </w:tcPr>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убегать, прятаться в «домике», бегать, не наталкиваясь друг на друга.</w:t>
            </w:r>
          </w:p>
          <w:p w:rsidR="009434A1" w:rsidRDefault="009434A1" w:rsidP="009434A1">
            <w:pPr>
              <w:rPr>
                <w:rFonts w:ascii="Times New Roman" w:hAnsi="Times New Roman"/>
                <w:b/>
                <w:sz w:val="20"/>
                <w:szCs w:val="20"/>
              </w:rPr>
            </w:pPr>
          </w:p>
        </w:tc>
        <w:tc>
          <w:tcPr>
            <w:tcW w:w="2268" w:type="dxa"/>
            <w:gridSpan w:val="2"/>
            <w:shd w:val="clear" w:color="auto" w:fill="auto"/>
          </w:tcPr>
          <w:p w:rsidR="009434A1" w:rsidRDefault="009434A1" w:rsidP="009434A1">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Спортивный зал</w:t>
            </w:r>
          </w:p>
        </w:tc>
        <w:tc>
          <w:tcPr>
            <w:tcW w:w="1984" w:type="dxa"/>
            <w:gridSpan w:val="3"/>
            <w:vMerge/>
            <w:shd w:val="clear" w:color="auto" w:fill="auto"/>
          </w:tcPr>
          <w:p w:rsidR="009434A1" w:rsidRPr="00F04352" w:rsidRDefault="009434A1" w:rsidP="009434A1">
            <w:pPr>
              <w:spacing w:after="0" w:line="240" w:lineRule="auto"/>
              <w:rPr>
                <w:rFonts w:ascii="Times New Roman" w:hAnsi="Times New Roman"/>
                <w:b/>
                <w:sz w:val="20"/>
                <w:szCs w:val="20"/>
              </w:rPr>
            </w:pPr>
          </w:p>
        </w:tc>
        <w:tc>
          <w:tcPr>
            <w:tcW w:w="2128" w:type="dxa"/>
            <w:gridSpan w:val="2"/>
            <w:vMerge/>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rPr>
          <w:trHeight w:val="768"/>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9434A1">
            <w:pPr>
              <w:rPr>
                <w:rFonts w:ascii="Times New Roman" w:hAnsi="Times New Roman"/>
                <w:sz w:val="20"/>
                <w:szCs w:val="20"/>
              </w:rPr>
            </w:pPr>
          </w:p>
          <w:p w:rsidR="009434A1" w:rsidRPr="00F04352" w:rsidRDefault="009434A1" w:rsidP="009434A1">
            <w:pPr>
              <w:rPr>
                <w:rFonts w:ascii="Times New Roman" w:hAnsi="Times New Roman"/>
                <w:sz w:val="20"/>
                <w:szCs w:val="20"/>
              </w:rPr>
            </w:pPr>
          </w:p>
        </w:tc>
        <w:tc>
          <w:tcPr>
            <w:tcW w:w="5352" w:type="dxa"/>
            <w:gridSpan w:val="2"/>
            <w:shd w:val="clear" w:color="auto" w:fill="auto"/>
          </w:tcPr>
          <w:p w:rsidR="009434A1" w:rsidRDefault="009434A1" w:rsidP="009434A1">
            <w:pPr>
              <w:shd w:val="clear" w:color="auto" w:fill="FFFFFF"/>
              <w:spacing w:after="0" w:line="180" w:lineRule="exact"/>
              <w:rPr>
                <w:rFonts w:ascii="Times New Roman" w:hAnsi="Times New Roman"/>
                <w:b/>
                <w:bCs/>
                <w:color w:val="000000"/>
                <w:spacing w:val="-8"/>
                <w:sz w:val="20"/>
                <w:szCs w:val="20"/>
              </w:rPr>
            </w:pPr>
            <w:r w:rsidRPr="00F04352">
              <w:rPr>
                <w:rFonts w:ascii="Times New Roman" w:hAnsi="Times New Roman"/>
                <w:b/>
                <w:bCs/>
                <w:color w:val="000000"/>
                <w:spacing w:val="-8"/>
                <w:sz w:val="20"/>
                <w:szCs w:val="20"/>
              </w:rPr>
              <w:t xml:space="preserve">Наблюдение </w:t>
            </w:r>
            <w:r>
              <w:rPr>
                <w:rFonts w:ascii="Times New Roman" w:hAnsi="Times New Roman"/>
                <w:b/>
                <w:bCs/>
                <w:color w:val="000000"/>
                <w:spacing w:val="-8"/>
                <w:sz w:val="20"/>
                <w:szCs w:val="20"/>
              </w:rPr>
              <w:t>за собакой</w:t>
            </w:r>
          </w:p>
          <w:p w:rsidR="009434A1" w:rsidRPr="00DB69EA" w:rsidRDefault="009434A1" w:rsidP="009434A1">
            <w:pPr>
              <w:shd w:val="clear" w:color="auto" w:fill="FFFFFF"/>
              <w:spacing w:after="0" w:line="180" w:lineRule="exact"/>
              <w:jc w:val="both"/>
              <w:rPr>
                <w:rFonts w:ascii="Times New Roman" w:hAnsi="Times New Roman"/>
                <w:iCs/>
                <w:color w:val="000000"/>
                <w:spacing w:val="-1"/>
                <w:sz w:val="20"/>
                <w:szCs w:val="20"/>
              </w:rPr>
            </w:pPr>
            <w:r w:rsidRPr="00F04352">
              <w:rPr>
                <w:rFonts w:ascii="Times New Roman" w:hAnsi="Times New Roman"/>
                <w:b/>
                <w:iCs/>
                <w:color w:val="000000"/>
                <w:spacing w:val="-1"/>
                <w:sz w:val="20"/>
                <w:szCs w:val="20"/>
              </w:rPr>
              <w:t>Цель</w:t>
            </w:r>
            <w:r w:rsidRPr="00F04352">
              <w:rPr>
                <w:rFonts w:ascii="Times New Roman" w:hAnsi="Times New Roman"/>
                <w:b/>
                <w:i/>
                <w:iCs/>
                <w:color w:val="000000"/>
                <w:spacing w:val="-1"/>
                <w:sz w:val="20"/>
                <w:szCs w:val="20"/>
              </w:rPr>
              <w:t>:</w:t>
            </w:r>
            <w:r>
              <w:rPr>
                <w:rFonts w:ascii="Times New Roman" w:hAnsi="Times New Roman"/>
                <w:iCs/>
                <w:color w:val="000000"/>
                <w:spacing w:val="-1"/>
                <w:sz w:val="20"/>
                <w:szCs w:val="20"/>
              </w:rPr>
              <w:t>расширять представление о домашнем животном – собаке, ее внешнем виде, поведении; воспитывать любовь к животным.</w:t>
            </w:r>
          </w:p>
          <w:p w:rsidR="009434A1" w:rsidRDefault="009434A1" w:rsidP="009434A1">
            <w:pPr>
              <w:spacing w:after="0" w:line="240" w:lineRule="auto"/>
              <w:rPr>
                <w:rFonts w:ascii="Times New Roman" w:hAnsi="Times New Roman"/>
                <w:b/>
                <w:bCs/>
                <w:color w:val="000000"/>
                <w:spacing w:val="-11"/>
                <w:sz w:val="20"/>
                <w:szCs w:val="20"/>
              </w:rPr>
            </w:pPr>
            <w:r w:rsidRPr="00F04352">
              <w:rPr>
                <w:rFonts w:ascii="Times New Roman" w:hAnsi="Times New Roman"/>
                <w:b/>
                <w:bCs/>
                <w:color w:val="000000"/>
                <w:spacing w:val="-11"/>
                <w:sz w:val="20"/>
                <w:szCs w:val="20"/>
              </w:rPr>
              <w:t>Трудовая деятельность.</w:t>
            </w:r>
            <w:r>
              <w:rPr>
                <w:rFonts w:ascii="Times New Roman" w:hAnsi="Times New Roman"/>
                <w:b/>
                <w:bCs/>
                <w:color w:val="000000"/>
                <w:spacing w:val="-11"/>
                <w:sz w:val="20"/>
                <w:szCs w:val="20"/>
              </w:rPr>
              <w:t xml:space="preserve"> Кормление птиц</w:t>
            </w:r>
          </w:p>
          <w:p w:rsidR="009434A1" w:rsidRPr="00DB69EA" w:rsidRDefault="009434A1" w:rsidP="009434A1">
            <w:pPr>
              <w:spacing w:after="0" w:line="240" w:lineRule="auto"/>
              <w:rPr>
                <w:rFonts w:ascii="Times New Roman" w:hAnsi="Times New Roman"/>
                <w:sz w:val="20"/>
                <w:szCs w:val="20"/>
              </w:rPr>
            </w:pPr>
            <w:r>
              <w:rPr>
                <w:rFonts w:ascii="Times New Roman" w:hAnsi="Times New Roman"/>
                <w:b/>
                <w:bCs/>
                <w:color w:val="000000"/>
                <w:spacing w:val="-11"/>
                <w:sz w:val="20"/>
                <w:szCs w:val="20"/>
              </w:rPr>
              <w:t>Цель:</w:t>
            </w:r>
            <w:r>
              <w:rPr>
                <w:rFonts w:ascii="Times New Roman" w:hAnsi="Times New Roman"/>
                <w:bCs/>
                <w:color w:val="000000"/>
                <w:spacing w:val="-11"/>
                <w:sz w:val="20"/>
                <w:szCs w:val="20"/>
              </w:rPr>
              <w:t>побуждать к самостоятельному выполнению элементарных поручений.</w:t>
            </w:r>
          </w:p>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 xml:space="preserve">Подвижная игра </w:t>
            </w:r>
            <w:r>
              <w:rPr>
                <w:rFonts w:ascii="Times New Roman" w:hAnsi="Times New Roman"/>
                <w:b/>
                <w:sz w:val="20"/>
                <w:szCs w:val="20"/>
              </w:rPr>
              <w:t>«Кот и мыши»</w:t>
            </w:r>
          </w:p>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Цель:</w:t>
            </w:r>
            <w:r>
              <w:rPr>
                <w:rFonts w:ascii="Times New Roman" w:hAnsi="Times New Roman"/>
                <w:sz w:val="20"/>
                <w:szCs w:val="20"/>
              </w:rPr>
              <w:t>приучать к соблюдению правил в игре.</w:t>
            </w:r>
          </w:p>
        </w:tc>
        <w:tc>
          <w:tcPr>
            <w:tcW w:w="2258" w:type="dxa"/>
            <w:shd w:val="clear" w:color="auto" w:fill="auto"/>
          </w:tcPr>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Pr>
                <w:rFonts w:ascii="Times New Roman" w:hAnsi="Times New Roman"/>
                <w:sz w:val="20"/>
                <w:szCs w:val="20"/>
              </w:rPr>
              <w:t>корм птиц, куклы, маски – эмблемы, лопатки, машины.</w:t>
            </w:r>
          </w:p>
        </w:tc>
        <w:tc>
          <w:tcPr>
            <w:tcW w:w="1977" w:type="dxa"/>
            <w:gridSpan w:val="2"/>
            <w:shd w:val="clear" w:color="auto" w:fill="auto"/>
          </w:tcPr>
          <w:p w:rsidR="009434A1" w:rsidRPr="008A37A4" w:rsidRDefault="009434A1" w:rsidP="009434A1">
            <w:pPr>
              <w:pStyle w:val="Style1"/>
              <w:widowControl/>
              <w:spacing w:line="240" w:lineRule="auto"/>
              <w:rPr>
                <w:rFonts w:ascii="Times New Roman" w:hAnsi="Times New Roman"/>
                <w:b/>
                <w:sz w:val="20"/>
                <w:szCs w:val="20"/>
              </w:rPr>
            </w:pPr>
            <w:r w:rsidRPr="008A37A4">
              <w:rPr>
                <w:rFonts w:ascii="Times New Roman" w:hAnsi="Times New Roman"/>
                <w:b/>
                <w:sz w:val="20"/>
                <w:szCs w:val="20"/>
              </w:rPr>
              <w:t>Катание на санках</w:t>
            </w:r>
          </w:p>
          <w:p w:rsidR="009434A1" w:rsidRPr="00F04352" w:rsidRDefault="009434A1" w:rsidP="009434A1">
            <w:pPr>
              <w:pStyle w:val="Style1"/>
              <w:widowControl/>
              <w:spacing w:line="240" w:lineRule="auto"/>
              <w:rPr>
                <w:rFonts w:ascii="Times New Roman" w:hAnsi="Times New Roman"/>
                <w:sz w:val="20"/>
                <w:szCs w:val="20"/>
              </w:rPr>
            </w:pPr>
            <w:r w:rsidRPr="008A37A4">
              <w:rPr>
                <w:rFonts w:ascii="Times New Roman" w:hAnsi="Times New Roman"/>
                <w:b/>
                <w:sz w:val="20"/>
                <w:szCs w:val="20"/>
              </w:rPr>
              <w:t>Цель:</w:t>
            </w:r>
            <w:r>
              <w:rPr>
                <w:rFonts w:ascii="Times New Roman" w:hAnsi="Times New Roman"/>
                <w:sz w:val="20"/>
                <w:szCs w:val="20"/>
              </w:rPr>
              <w:t xml:space="preserve"> упражнять в сохранении равновесия.</w:t>
            </w:r>
          </w:p>
        </w:tc>
        <w:tc>
          <w:tcPr>
            <w:tcW w:w="2135" w:type="dxa"/>
            <w:gridSpan w:val="3"/>
            <w:shd w:val="clear" w:color="auto" w:fill="auto"/>
          </w:tcPr>
          <w:p w:rsidR="009434A1" w:rsidRPr="00F04352" w:rsidRDefault="009434A1" w:rsidP="009434A1">
            <w:pPr>
              <w:spacing w:after="0" w:line="240" w:lineRule="auto"/>
              <w:rPr>
                <w:rFonts w:ascii="Times New Roman" w:hAnsi="Times New Roman"/>
                <w:sz w:val="20"/>
                <w:szCs w:val="20"/>
              </w:rPr>
            </w:pPr>
          </w:p>
        </w:tc>
      </w:tr>
    </w:tbl>
    <w:p w:rsidR="00FC2C01" w:rsidRDefault="00FC2C01" w:rsidP="00FC2C01"/>
    <w:p w:rsidR="00FC2C01" w:rsidRDefault="00FC2C01" w:rsidP="00FC2C01"/>
    <w:p w:rsidR="00320593" w:rsidRDefault="00320593" w:rsidP="00320593">
      <w:pPr>
        <w:jc w:val="center"/>
        <w:rPr>
          <w:rFonts w:ascii="Times New Roman" w:hAnsi="Times New Roman"/>
          <w:b/>
          <w:sz w:val="36"/>
          <w:szCs w:val="36"/>
        </w:rPr>
      </w:pPr>
    </w:p>
    <w:p w:rsidR="00320593" w:rsidRDefault="00320593" w:rsidP="00320593">
      <w:pPr>
        <w:jc w:val="center"/>
        <w:rPr>
          <w:rFonts w:ascii="Times New Roman" w:hAnsi="Times New Roman"/>
          <w:b/>
          <w:sz w:val="36"/>
          <w:szCs w:val="36"/>
        </w:rPr>
      </w:pPr>
    </w:p>
    <w:p w:rsidR="00320593" w:rsidRPr="00F53DFE" w:rsidRDefault="00320593" w:rsidP="00320593">
      <w:pPr>
        <w:jc w:val="center"/>
        <w:rPr>
          <w:rFonts w:ascii="Times New Roman" w:hAnsi="Times New Roman"/>
          <w:b/>
          <w:sz w:val="36"/>
          <w:szCs w:val="36"/>
        </w:rPr>
      </w:pPr>
      <w:r w:rsidRPr="00F53DFE">
        <w:rPr>
          <w:rFonts w:ascii="Times New Roman" w:hAnsi="Times New Roman"/>
          <w:b/>
          <w:sz w:val="36"/>
          <w:szCs w:val="36"/>
        </w:rPr>
        <w:t>Планирование воспитательно – образовательной работы</w:t>
      </w:r>
    </w:p>
    <w:p w:rsidR="00320593" w:rsidRPr="00F53DFE" w:rsidRDefault="00320593" w:rsidP="00320593">
      <w:pPr>
        <w:spacing w:after="100" w:afterAutospacing="1" w:line="360" w:lineRule="auto"/>
        <w:rPr>
          <w:rFonts w:ascii="Times New Roman" w:hAnsi="Times New Roman"/>
          <w:b/>
          <w:sz w:val="36"/>
          <w:szCs w:val="36"/>
        </w:rPr>
      </w:pPr>
    </w:p>
    <w:p w:rsidR="00320593" w:rsidRPr="00F53DFE" w:rsidRDefault="00320593" w:rsidP="00320593">
      <w:pPr>
        <w:spacing w:after="0" w:line="240" w:lineRule="auto"/>
        <w:ind w:right="113"/>
        <w:rPr>
          <w:rFonts w:ascii="Times New Roman" w:hAnsi="Times New Roman"/>
          <w:sz w:val="36"/>
          <w:szCs w:val="36"/>
        </w:rPr>
      </w:pPr>
      <w:r w:rsidRPr="00F53DFE">
        <w:rPr>
          <w:rFonts w:ascii="Times New Roman" w:hAnsi="Times New Roman"/>
          <w:b/>
          <w:sz w:val="36"/>
          <w:szCs w:val="36"/>
        </w:rPr>
        <w:t>Тема</w:t>
      </w:r>
      <w:r w:rsidRPr="00F53DFE">
        <w:rPr>
          <w:rFonts w:ascii="Times New Roman" w:hAnsi="Times New Roman"/>
          <w:sz w:val="36"/>
          <w:szCs w:val="36"/>
        </w:rPr>
        <w:t>Растения нашего края.Трава, цветы, грибы, ягоды</w:t>
      </w:r>
      <w:r>
        <w:rPr>
          <w:rFonts w:ascii="Times New Roman" w:hAnsi="Times New Roman"/>
          <w:sz w:val="36"/>
          <w:szCs w:val="36"/>
        </w:rPr>
        <w:t>»</w:t>
      </w:r>
    </w:p>
    <w:p w:rsidR="00320593" w:rsidRPr="00F53DFE" w:rsidRDefault="00320593" w:rsidP="00320593">
      <w:pPr>
        <w:spacing w:after="0" w:line="240" w:lineRule="auto"/>
        <w:rPr>
          <w:rFonts w:ascii="Times New Roman" w:hAnsi="Times New Roman"/>
          <w:sz w:val="36"/>
          <w:szCs w:val="36"/>
        </w:rPr>
      </w:pPr>
      <w:r w:rsidRPr="00F53DFE">
        <w:rPr>
          <w:rFonts w:ascii="Times New Roman" w:hAnsi="Times New Roman"/>
          <w:b/>
          <w:sz w:val="36"/>
          <w:szCs w:val="36"/>
        </w:rPr>
        <w:t>Цель:</w:t>
      </w:r>
      <w:r>
        <w:rPr>
          <w:rFonts w:ascii="Times New Roman" w:hAnsi="Times New Roman"/>
          <w:sz w:val="36"/>
          <w:szCs w:val="36"/>
        </w:rPr>
        <w:t>формировать элементарные представления об осени (сезонных изменениях в природе, одежде людей); закреплять знания детей о дарах леса (грибах, ягодах); продолжать знакомить с природой родного края.</w:t>
      </w:r>
    </w:p>
    <w:p w:rsidR="00320593" w:rsidRPr="00F53DFE" w:rsidRDefault="00320593" w:rsidP="00320593">
      <w:pPr>
        <w:shd w:val="clear" w:color="auto" w:fill="FFFFFF"/>
        <w:spacing w:after="0" w:line="240" w:lineRule="auto"/>
        <w:rPr>
          <w:rFonts w:ascii="Times New Roman" w:hAnsi="Times New Roman"/>
          <w:b/>
          <w:sz w:val="20"/>
          <w:szCs w:val="20"/>
        </w:rPr>
      </w:pPr>
      <w:r w:rsidRPr="00F53DFE">
        <w:rPr>
          <w:rFonts w:ascii="Times New Roman" w:hAnsi="Times New Roman"/>
          <w:b/>
          <w:sz w:val="36"/>
          <w:szCs w:val="36"/>
        </w:rPr>
        <w:t>Форма итогового мероприятия:</w:t>
      </w:r>
      <w:r>
        <w:rPr>
          <w:rFonts w:ascii="Times New Roman" w:hAnsi="Times New Roman"/>
          <w:sz w:val="36"/>
          <w:szCs w:val="36"/>
        </w:rPr>
        <w:t>Непосредственно – образовательная деятельность Ознакомление с окружающим миром «Рассказ зайки о том, что растет в лесу»</w:t>
      </w:r>
    </w:p>
    <w:p w:rsidR="00320593" w:rsidRPr="00F53DFE" w:rsidRDefault="00320593" w:rsidP="00320593">
      <w:pPr>
        <w:spacing w:after="0" w:line="240" w:lineRule="auto"/>
        <w:rPr>
          <w:rFonts w:ascii="Times New Roman" w:hAnsi="Times New Roman"/>
          <w:b/>
          <w:sz w:val="36"/>
          <w:szCs w:val="36"/>
        </w:rPr>
      </w:pPr>
      <w:r w:rsidRPr="00F53DFE">
        <w:rPr>
          <w:rFonts w:ascii="Times New Roman" w:hAnsi="Times New Roman"/>
          <w:b/>
          <w:sz w:val="36"/>
          <w:szCs w:val="36"/>
        </w:rPr>
        <w:t>Дата проведения:</w:t>
      </w:r>
      <w:r>
        <w:rPr>
          <w:rFonts w:ascii="Times New Roman" w:hAnsi="Times New Roman"/>
          <w:sz w:val="36"/>
          <w:szCs w:val="36"/>
        </w:rPr>
        <w:t>12</w:t>
      </w:r>
      <w:r w:rsidRPr="00F53DFE">
        <w:rPr>
          <w:rFonts w:ascii="Times New Roman" w:hAnsi="Times New Roman"/>
          <w:sz w:val="36"/>
          <w:szCs w:val="36"/>
        </w:rPr>
        <w:t>.10.201</w:t>
      </w:r>
      <w:r>
        <w:rPr>
          <w:rFonts w:ascii="Times New Roman" w:hAnsi="Times New Roman"/>
          <w:sz w:val="36"/>
          <w:szCs w:val="36"/>
        </w:rPr>
        <w:t>5</w:t>
      </w:r>
    </w:p>
    <w:p w:rsidR="00320593" w:rsidRPr="000D61DF" w:rsidRDefault="00320593" w:rsidP="00320593">
      <w:pPr>
        <w:spacing w:after="0" w:line="240" w:lineRule="auto"/>
        <w:rPr>
          <w:rFonts w:ascii="Times New Roman" w:hAnsi="Times New Roman"/>
          <w:sz w:val="36"/>
          <w:szCs w:val="36"/>
        </w:rPr>
      </w:pPr>
      <w:r w:rsidRPr="00F0108D">
        <w:rPr>
          <w:rFonts w:ascii="Times New Roman" w:hAnsi="Times New Roman"/>
          <w:b/>
          <w:sz w:val="36"/>
          <w:szCs w:val="36"/>
        </w:rPr>
        <w:t>Ответственный воспитатель:</w:t>
      </w:r>
      <w:r>
        <w:rPr>
          <w:rFonts w:ascii="Times New Roman" w:hAnsi="Times New Roman"/>
          <w:sz w:val="36"/>
          <w:szCs w:val="36"/>
        </w:rPr>
        <w:t xml:space="preserve"> Ширяева Н.А., Докучаева Н.И.</w:t>
      </w:r>
    </w:p>
    <w:p w:rsidR="00320593" w:rsidRDefault="00320593" w:rsidP="00320593">
      <w:pPr>
        <w:spacing w:after="0" w:line="240" w:lineRule="auto"/>
        <w:rPr>
          <w:sz w:val="32"/>
          <w:szCs w:val="32"/>
        </w:rPr>
      </w:pPr>
    </w:p>
    <w:p w:rsidR="00320593" w:rsidRDefault="00320593" w:rsidP="00320593">
      <w:pPr>
        <w:spacing w:after="0" w:line="240" w:lineRule="auto"/>
        <w:rPr>
          <w:sz w:val="32"/>
          <w:szCs w:val="32"/>
        </w:rPr>
      </w:pPr>
    </w:p>
    <w:p w:rsidR="00320593" w:rsidRDefault="00320593" w:rsidP="00320593">
      <w:pPr>
        <w:spacing w:after="0" w:line="240" w:lineRule="auto"/>
        <w:rPr>
          <w:sz w:val="32"/>
          <w:szCs w:val="32"/>
        </w:rPr>
      </w:pPr>
    </w:p>
    <w:p w:rsidR="00320593" w:rsidRDefault="00320593" w:rsidP="00320593">
      <w:pPr>
        <w:spacing w:after="0" w:line="240" w:lineRule="auto"/>
        <w:rPr>
          <w:sz w:val="32"/>
          <w:szCs w:val="32"/>
        </w:rPr>
      </w:pPr>
    </w:p>
    <w:p w:rsidR="00320593" w:rsidRDefault="00320593" w:rsidP="00320593">
      <w:pPr>
        <w:spacing w:after="0" w:line="240" w:lineRule="auto"/>
        <w:rPr>
          <w:sz w:val="32"/>
          <w:szCs w:val="32"/>
        </w:rPr>
      </w:pPr>
    </w:p>
    <w:p w:rsidR="00320593" w:rsidRDefault="00320593" w:rsidP="00320593">
      <w:pPr>
        <w:spacing w:after="0" w:line="240" w:lineRule="auto"/>
        <w:rPr>
          <w:sz w:val="32"/>
          <w:szCs w:val="32"/>
        </w:rPr>
      </w:pPr>
    </w:p>
    <w:p w:rsidR="00320593" w:rsidRDefault="00320593" w:rsidP="00320593">
      <w:pPr>
        <w:spacing w:after="0" w:line="240" w:lineRule="auto"/>
        <w:rPr>
          <w:sz w:val="32"/>
          <w:szCs w:val="32"/>
        </w:rPr>
      </w:pPr>
    </w:p>
    <w:p w:rsidR="00320593" w:rsidRDefault="00320593" w:rsidP="00320593">
      <w:pPr>
        <w:spacing w:after="0" w:line="240" w:lineRule="auto"/>
        <w:rPr>
          <w:sz w:val="32"/>
          <w:szCs w:val="32"/>
        </w:rPr>
      </w:pPr>
    </w:p>
    <w:p w:rsidR="00320593" w:rsidRDefault="00320593" w:rsidP="00320593">
      <w:pPr>
        <w:spacing w:after="0" w:line="240" w:lineRule="auto"/>
        <w:rPr>
          <w:sz w:val="32"/>
          <w:szCs w:val="32"/>
        </w:rPr>
      </w:pPr>
    </w:p>
    <w:p w:rsidR="00320593" w:rsidRDefault="00320593" w:rsidP="00320593">
      <w:pPr>
        <w:spacing w:after="0" w:line="240" w:lineRule="auto"/>
        <w:rPr>
          <w:sz w:val="32"/>
          <w:szCs w:val="32"/>
        </w:rPr>
      </w:pPr>
    </w:p>
    <w:p w:rsidR="00320593" w:rsidRDefault="00320593" w:rsidP="00320593">
      <w:pPr>
        <w:spacing w:after="0" w:line="240" w:lineRule="auto"/>
        <w:rPr>
          <w:sz w:val="32"/>
          <w:szCs w:val="32"/>
        </w:rPr>
      </w:pPr>
    </w:p>
    <w:p w:rsidR="00320593" w:rsidRPr="008A4A91" w:rsidRDefault="00320593" w:rsidP="00320593">
      <w:pPr>
        <w:jc w:val="center"/>
        <w:rPr>
          <w:rFonts w:ascii="Times New Roman" w:hAnsi="Times New Roman"/>
          <w:b/>
          <w:sz w:val="36"/>
          <w:szCs w:val="36"/>
        </w:rPr>
      </w:pPr>
      <w:r w:rsidRPr="008A4A91">
        <w:rPr>
          <w:rFonts w:ascii="Times New Roman" w:hAnsi="Times New Roman"/>
          <w:b/>
          <w:sz w:val="36"/>
          <w:szCs w:val="36"/>
        </w:rPr>
        <w:t>Планирование воспитательно – образовательной работы</w:t>
      </w:r>
    </w:p>
    <w:p w:rsidR="00320593" w:rsidRPr="008A4A91" w:rsidRDefault="00320593" w:rsidP="00320593">
      <w:pPr>
        <w:rPr>
          <w:rFonts w:ascii="Times New Roman" w:hAnsi="Times New Roman"/>
          <w:b/>
          <w:sz w:val="36"/>
          <w:szCs w:val="36"/>
        </w:rPr>
      </w:pPr>
    </w:p>
    <w:p w:rsidR="00320593" w:rsidRPr="008A4A91" w:rsidRDefault="00320593" w:rsidP="00320593">
      <w:pPr>
        <w:spacing w:after="0" w:line="240" w:lineRule="auto"/>
        <w:rPr>
          <w:rFonts w:ascii="Times New Roman" w:hAnsi="Times New Roman"/>
          <w:b/>
          <w:sz w:val="36"/>
          <w:szCs w:val="36"/>
        </w:rPr>
      </w:pPr>
      <w:r w:rsidRPr="008A4A91">
        <w:rPr>
          <w:rFonts w:ascii="Times New Roman" w:hAnsi="Times New Roman"/>
          <w:b/>
          <w:sz w:val="36"/>
          <w:szCs w:val="36"/>
        </w:rPr>
        <w:t xml:space="preserve">Тема: </w:t>
      </w:r>
      <w:r w:rsidRPr="008A4A91">
        <w:rPr>
          <w:rFonts w:ascii="Times New Roman" w:hAnsi="Times New Roman"/>
          <w:sz w:val="36"/>
          <w:szCs w:val="36"/>
        </w:rPr>
        <w:t>«Мир животных. Домашние животные и их детеныши».</w:t>
      </w:r>
    </w:p>
    <w:p w:rsidR="00320593" w:rsidRPr="008A4A91" w:rsidRDefault="00320593" w:rsidP="00320593">
      <w:pPr>
        <w:spacing w:after="0" w:line="240" w:lineRule="auto"/>
        <w:rPr>
          <w:rFonts w:ascii="Times New Roman" w:hAnsi="Times New Roman"/>
          <w:b/>
          <w:sz w:val="36"/>
          <w:szCs w:val="36"/>
        </w:rPr>
      </w:pPr>
      <w:r w:rsidRPr="008A4A91">
        <w:rPr>
          <w:rFonts w:ascii="Times New Roman" w:hAnsi="Times New Roman"/>
          <w:b/>
          <w:sz w:val="36"/>
          <w:szCs w:val="36"/>
        </w:rPr>
        <w:t xml:space="preserve">Цель: </w:t>
      </w:r>
      <w:r w:rsidRPr="008A4A91">
        <w:rPr>
          <w:rFonts w:ascii="Times New Roman" w:hAnsi="Times New Roman"/>
          <w:sz w:val="36"/>
          <w:szCs w:val="36"/>
        </w:rPr>
        <w:t>расширять знания детей о домашних животных и птицах. Знакомить с некоторыми особенностями поведения домашних животных и птиц.</w:t>
      </w:r>
    </w:p>
    <w:p w:rsidR="00320593" w:rsidRPr="008A4A91" w:rsidRDefault="00320593" w:rsidP="00320593">
      <w:pPr>
        <w:spacing w:after="0" w:line="240" w:lineRule="auto"/>
        <w:rPr>
          <w:rFonts w:ascii="Times New Roman" w:hAnsi="Times New Roman"/>
          <w:b/>
          <w:sz w:val="36"/>
          <w:szCs w:val="36"/>
        </w:rPr>
      </w:pPr>
      <w:r w:rsidRPr="008A4A91">
        <w:rPr>
          <w:rFonts w:ascii="Times New Roman" w:hAnsi="Times New Roman"/>
          <w:b/>
          <w:sz w:val="36"/>
          <w:szCs w:val="36"/>
        </w:rPr>
        <w:t>Форма проведения итогового мероприятия:</w:t>
      </w:r>
      <w:r w:rsidRPr="008A4A91">
        <w:rPr>
          <w:rFonts w:ascii="Times New Roman" w:hAnsi="Times New Roman"/>
          <w:sz w:val="36"/>
          <w:szCs w:val="36"/>
        </w:rPr>
        <w:t>Непосредственно – образовательная деятельность Развитие речи «Домашние животные»</w:t>
      </w:r>
    </w:p>
    <w:p w:rsidR="00320593" w:rsidRDefault="00320593" w:rsidP="00320593">
      <w:pPr>
        <w:spacing w:after="0" w:line="240" w:lineRule="auto"/>
        <w:rPr>
          <w:rFonts w:ascii="Times New Roman" w:hAnsi="Times New Roman"/>
          <w:sz w:val="36"/>
          <w:szCs w:val="36"/>
        </w:rPr>
      </w:pPr>
      <w:r w:rsidRPr="008A4A91">
        <w:rPr>
          <w:rFonts w:ascii="Times New Roman" w:hAnsi="Times New Roman"/>
          <w:b/>
          <w:sz w:val="36"/>
          <w:szCs w:val="36"/>
        </w:rPr>
        <w:t xml:space="preserve">Дата проведения: </w:t>
      </w:r>
      <w:r>
        <w:rPr>
          <w:rFonts w:ascii="Times New Roman" w:hAnsi="Times New Roman"/>
          <w:sz w:val="36"/>
          <w:szCs w:val="36"/>
        </w:rPr>
        <w:t>23</w:t>
      </w:r>
      <w:r w:rsidRPr="008A4A91">
        <w:rPr>
          <w:rFonts w:ascii="Times New Roman" w:hAnsi="Times New Roman"/>
          <w:sz w:val="36"/>
          <w:szCs w:val="36"/>
        </w:rPr>
        <w:t>.10.201</w:t>
      </w:r>
      <w:r>
        <w:rPr>
          <w:rFonts w:ascii="Times New Roman" w:hAnsi="Times New Roman"/>
          <w:sz w:val="36"/>
          <w:szCs w:val="36"/>
        </w:rPr>
        <w:t>5</w:t>
      </w:r>
    </w:p>
    <w:p w:rsidR="00320593" w:rsidRDefault="00320593" w:rsidP="00320593">
      <w:pPr>
        <w:rPr>
          <w:rFonts w:ascii="Times New Roman" w:hAnsi="Times New Roman"/>
          <w:b/>
          <w:sz w:val="36"/>
          <w:szCs w:val="36"/>
        </w:rPr>
      </w:pPr>
      <w:r w:rsidRPr="00F0108D">
        <w:rPr>
          <w:rFonts w:ascii="Times New Roman" w:hAnsi="Times New Roman"/>
          <w:b/>
          <w:sz w:val="36"/>
          <w:szCs w:val="36"/>
        </w:rPr>
        <w:t>Ответственный воспитатель:</w:t>
      </w:r>
      <w:r>
        <w:rPr>
          <w:rFonts w:ascii="Times New Roman" w:hAnsi="Times New Roman"/>
          <w:sz w:val="36"/>
          <w:szCs w:val="36"/>
        </w:rPr>
        <w:t xml:space="preserve"> Ширяева Н.А., Докучаева Н.И.</w:t>
      </w:r>
    </w:p>
    <w:p w:rsidR="00FC2C01" w:rsidRDefault="00FC2C01" w:rsidP="00FC2C01"/>
    <w:p w:rsidR="00FC2C01" w:rsidRDefault="00FC2C01" w:rsidP="00FC2C01"/>
    <w:p w:rsidR="00320593" w:rsidRDefault="00320593" w:rsidP="00FC2C01"/>
    <w:p w:rsidR="00320593" w:rsidRDefault="00320593" w:rsidP="00FC2C01"/>
    <w:p w:rsidR="00320593" w:rsidRDefault="00320593" w:rsidP="00FC2C01"/>
    <w:p w:rsidR="00320593" w:rsidRDefault="00320593" w:rsidP="00FC2C01"/>
    <w:p w:rsidR="00320593" w:rsidRDefault="00320593" w:rsidP="00FC2C01">
      <w:pPr>
        <w:jc w:val="center"/>
        <w:rPr>
          <w:rFonts w:ascii="Times New Roman" w:hAnsi="Times New Roman"/>
          <w:b/>
          <w:sz w:val="36"/>
          <w:szCs w:val="36"/>
        </w:rPr>
      </w:pPr>
    </w:p>
    <w:p w:rsidR="00320593" w:rsidRDefault="00320593" w:rsidP="00FC2C01">
      <w:pPr>
        <w:jc w:val="center"/>
        <w:rPr>
          <w:rFonts w:ascii="Times New Roman" w:hAnsi="Times New Roman"/>
          <w:b/>
          <w:sz w:val="36"/>
          <w:szCs w:val="36"/>
        </w:rPr>
      </w:pPr>
    </w:p>
    <w:p w:rsidR="00FC2C01" w:rsidRPr="00FD20C1" w:rsidRDefault="00FC2C01" w:rsidP="00FC2C01">
      <w:pPr>
        <w:jc w:val="center"/>
        <w:rPr>
          <w:rFonts w:ascii="Times New Roman" w:hAnsi="Times New Roman"/>
          <w:b/>
          <w:sz w:val="36"/>
          <w:szCs w:val="36"/>
        </w:rPr>
      </w:pPr>
      <w:r w:rsidRPr="00FD20C1">
        <w:rPr>
          <w:rFonts w:ascii="Times New Roman" w:hAnsi="Times New Roman"/>
          <w:b/>
          <w:sz w:val="36"/>
          <w:szCs w:val="36"/>
        </w:rPr>
        <w:t>Планирование воспитательно – образовательной работы</w:t>
      </w:r>
    </w:p>
    <w:p w:rsidR="00FC2C01" w:rsidRPr="00FD20C1" w:rsidRDefault="00FC2C01" w:rsidP="00FC2C01">
      <w:pPr>
        <w:rPr>
          <w:rFonts w:ascii="Times New Roman" w:hAnsi="Times New Roman"/>
          <w:b/>
          <w:sz w:val="36"/>
          <w:szCs w:val="36"/>
        </w:rPr>
      </w:pPr>
    </w:p>
    <w:p w:rsidR="00FC2C01" w:rsidRPr="00FD20C1" w:rsidRDefault="00FC2C01" w:rsidP="00FC2C01">
      <w:pPr>
        <w:spacing w:after="0" w:line="240" w:lineRule="auto"/>
        <w:rPr>
          <w:rFonts w:ascii="Times New Roman" w:hAnsi="Times New Roman"/>
          <w:b/>
          <w:sz w:val="36"/>
          <w:szCs w:val="36"/>
        </w:rPr>
      </w:pPr>
      <w:r w:rsidRPr="00FD20C1">
        <w:rPr>
          <w:rFonts w:ascii="Times New Roman" w:hAnsi="Times New Roman"/>
          <w:b/>
          <w:sz w:val="36"/>
          <w:szCs w:val="36"/>
        </w:rPr>
        <w:t>Тема:</w:t>
      </w:r>
      <w:r>
        <w:rPr>
          <w:rFonts w:ascii="Times New Roman" w:hAnsi="Times New Roman"/>
          <w:b/>
          <w:sz w:val="36"/>
          <w:szCs w:val="36"/>
        </w:rPr>
        <w:t xml:space="preserve"> «</w:t>
      </w:r>
      <w:r w:rsidRPr="00FD20C1">
        <w:rPr>
          <w:rFonts w:ascii="Times New Roman" w:hAnsi="Times New Roman"/>
          <w:sz w:val="36"/>
          <w:szCs w:val="36"/>
        </w:rPr>
        <w:t>Дикие животные и их детеныши</w:t>
      </w:r>
      <w:r>
        <w:rPr>
          <w:rFonts w:ascii="Times New Roman" w:hAnsi="Times New Roman"/>
          <w:sz w:val="36"/>
          <w:szCs w:val="36"/>
        </w:rPr>
        <w:t>»</w:t>
      </w:r>
      <w:r w:rsidRPr="00FD20C1">
        <w:rPr>
          <w:rFonts w:ascii="Times New Roman" w:hAnsi="Times New Roman"/>
          <w:sz w:val="36"/>
          <w:szCs w:val="36"/>
        </w:rPr>
        <w:t>.</w:t>
      </w:r>
    </w:p>
    <w:p w:rsidR="00FC2C01" w:rsidRPr="00FD20C1" w:rsidRDefault="00FC2C01" w:rsidP="00FC2C01">
      <w:pPr>
        <w:spacing w:after="0" w:line="240" w:lineRule="auto"/>
        <w:rPr>
          <w:rFonts w:ascii="Times New Roman" w:hAnsi="Times New Roman"/>
          <w:b/>
          <w:sz w:val="36"/>
          <w:szCs w:val="36"/>
        </w:rPr>
      </w:pPr>
      <w:r w:rsidRPr="00FD20C1">
        <w:rPr>
          <w:rFonts w:ascii="Times New Roman" w:hAnsi="Times New Roman"/>
          <w:b/>
          <w:sz w:val="36"/>
          <w:szCs w:val="36"/>
        </w:rPr>
        <w:t>Цель:</w:t>
      </w:r>
      <w:r w:rsidRPr="00FD20C1">
        <w:rPr>
          <w:rFonts w:ascii="Times New Roman" w:hAnsi="Times New Roman"/>
          <w:sz w:val="36"/>
          <w:szCs w:val="36"/>
        </w:rPr>
        <w:t>формировать представления детей о диких животных. Развивать умение различать животных и их детенышей, правильно соотносить их названия.</w:t>
      </w:r>
    </w:p>
    <w:p w:rsidR="00FC2C01" w:rsidRPr="00FD20C1" w:rsidRDefault="00FC2C01" w:rsidP="00FC2C01">
      <w:pPr>
        <w:spacing w:after="0" w:line="240" w:lineRule="auto"/>
        <w:rPr>
          <w:rFonts w:ascii="Times New Roman" w:hAnsi="Times New Roman"/>
          <w:b/>
          <w:sz w:val="36"/>
          <w:szCs w:val="36"/>
        </w:rPr>
      </w:pPr>
      <w:r w:rsidRPr="00FD20C1">
        <w:rPr>
          <w:rFonts w:ascii="Times New Roman" w:hAnsi="Times New Roman"/>
          <w:b/>
          <w:sz w:val="36"/>
          <w:szCs w:val="36"/>
        </w:rPr>
        <w:t xml:space="preserve">Форма итогового мероприятия: </w:t>
      </w:r>
      <w:r w:rsidRPr="00FD20C1">
        <w:rPr>
          <w:rFonts w:ascii="Times New Roman" w:hAnsi="Times New Roman"/>
          <w:sz w:val="36"/>
          <w:szCs w:val="36"/>
        </w:rPr>
        <w:t>Непосредственно – образовательная деятельность Развитие речи «Кто в лесу живет?»</w:t>
      </w:r>
    </w:p>
    <w:p w:rsidR="00FC2C01" w:rsidRDefault="00FC2C01" w:rsidP="00FC2C01">
      <w:pPr>
        <w:spacing w:after="0" w:line="240" w:lineRule="auto"/>
        <w:rPr>
          <w:rFonts w:ascii="Times New Roman" w:hAnsi="Times New Roman"/>
          <w:sz w:val="36"/>
          <w:szCs w:val="36"/>
        </w:rPr>
      </w:pPr>
      <w:r w:rsidRPr="00FD20C1">
        <w:rPr>
          <w:rFonts w:ascii="Times New Roman" w:hAnsi="Times New Roman"/>
          <w:b/>
          <w:sz w:val="36"/>
          <w:szCs w:val="36"/>
        </w:rPr>
        <w:t>Дата проведения:</w:t>
      </w:r>
      <w:r>
        <w:rPr>
          <w:rFonts w:ascii="Times New Roman" w:hAnsi="Times New Roman"/>
          <w:sz w:val="36"/>
          <w:szCs w:val="36"/>
        </w:rPr>
        <w:t>30</w:t>
      </w:r>
      <w:r w:rsidRPr="00FD20C1">
        <w:rPr>
          <w:rFonts w:ascii="Times New Roman" w:hAnsi="Times New Roman"/>
          <w:sz w:val="36"/>
          <w:szCs w:val="36"/>
        </w:rPr>
        <w:t>.10.201</w:t>
      </w:r>
      <w:r>
        <w:rPr>
          <w:rFonts w:ascii="Times New Roman" w:hAnsi="Times New Roman"/>
          <w:sz w:val="36"/>
          <w:szCs w:val="36"/>
        </w:rPr>
        <w:t>5</w:t>
      </w:r>
    </w:p>
    <w:p w:rsidR="00FC2C01" w:rsidRDefault="00FC2C01" w:rsidP="00FC2C01">
      <w:pPr>
        <w:spacing w:after="0" w:line="240" w:lineRule="auto"/>
        <w:rPr>
          <w:rFonts w:ascii="Times New Roman" w:hAnsi="Times New Roman"/>
          <w:sz w:val="36"/>
          <w:szCs w:val="36"/>
        </w:rPr>
      </w:pPr>
      <w:r w:rsidRPr="00064321">
        <w:rPr>
          <w:rFonts w:ascii="Times New Roman" w:hAnsi="Times New Roman"/>
          <w:b/>
          <w:sz w:val="36"/>
          <w:szCs w:val="36"/>
        </w:rPr>
        <w:t>Ответственный воспитатель:</w:t>
      </w:r>
      <w:r>
        <w:rPr>
          <w:rFonts w:ascii="Times New Roman" w:hAnsi="Times New Roman"/>
          <w:sz w:val="36"/>
          <w:szCs w:val="36"/>
        </w:rPr>
        <w:t xml:space="preserve">  Ширяева Н.А., Докучаева Н.И.</w:t>
      </w:r>
    </w:p>
    <w:p w:rsidR="00FC2C01" w:rsidRDefault="00FC2C01" w:rsidP="00FC2C01">
      <w:pPr>
        <w:spacing w:after="0" w:line="240" w:lineRule="auto"/>
        <w:rPr>
          <w:rFonts w:ascii="Times New Roman" w:hAnsi="Times New Roman"/>
          <w:sz w:val="36"/>
          <w:szCs w:val="36"/>
        </w:rPr>
      </w:pPr>
    </w:p>
    <w:p w:rsidR="00FC2C01" w:rsidRDefault="00FC2C01" w:rsidP="00FC2C01">
      <w:pPr>
        <w:spacing w:after="0" w:line="240" w:lineRule="auto"/>
        <w:rPr>
          <w:rFonts w:ascii="Times New Roman" w:hAnsi="Times New Roman"/>
          <w:sz w:val="36"/>
          <w:szCs w:val="36"/>
        </w:rPr>
      </w:pPr>
    </w:p>
    <w:p w:rsidR="00FC2C01" w:rsidRDefault="00FC2C01" w:rsidP="00FC2C01">
      <w:pPr>
        <w:spacing w:after="0" w:line="240" w:lineRule="auto"/>
        <w:rPr>
          <w:rFonts w:ascii="Times New Roman" w:hAnsi="Times New Roman"/>
          <w:sz w:val="36"/>
          <w:szCs w:val="36"/>
        </w:rPr>
      </w:pPr>
    </w:p>
    <w:p w:rsidR="00FC2C01" w:rsidRDefault="00FC2C01" w:rsidP="009434A1"/>
    <w:p w:rsidR="00FC2C01" w:rsidRDefault="00FC2C01" w:rsidP="009434A1"/>
    <w:p w:rsidR="00FC2C01" w:rsidRDefault="00FC2C01" w:rsidP="009434A1"/>
    <w:p w:rsidR="00320593" w:rsidRDefault="00320593" w:rsidP="009434A1"/>
    <w:p w:rsidR="00FC2C01" w:rsidRDefault="00FC2C01" w:rsidP="009434A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764555">
        <w:tc>
          <w:tcPr>
            <w:tcW w:w="1008" w:type="dxa"/>
            <w:shd w:val="clear" w:color="auto" w:fill="auto"/>
          </w:tcPr>
          <w:p w:rsidR="009434A1" w:rsidRPr="00F04352" w:rsidRDefault="009434A1" w:rsidP="00764555">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764555">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764555">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76455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764555">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76455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764555">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764555">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764555">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764555">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764555">
        <w:trPr>
          <w:trHeight w:val="70"/>
        </w:trPr>
        <w:tc>
          <w:tcPr>
            <w:tcW w:w="1008" w:type="dxa"/>
            <w:shd w:val="clear" w:color="auto" w:fill="auto"/>
          </w:tcPr>
          <w:p w:rsidR="009434A1" w:rsidRPr="00F04352" w:rsidRDefault="009434A1" w:rsidP="00764555">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764555">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764555">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764555">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764555">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764555">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764555">
        <w:trPr>
          <w:cantSplit/>
          <w:trHeight w:val="919"/>
        </w:trPr>
        <w:tc>
          <w:tcPr>
            <w:tcW w:w="1008" w:type="dxa"/>
            <w:vMerge w:val="restart"/>
            <w:shd w:val="clear" w:color="auto" w:fill="auto"/>
            <w:textDirection w:val="btLr"/>
          </w:tcPr>
          <w:p w:rsidR="009434A1" w:rsidRDefault="009434A1" w:rsidP="00764555">
            <w:pPr>
              <w:spacing w:after="0" w:line="240" w:lineRule="auto"/>
              <w:ind w:left="113" w:right="113"/>
              <w:jc w:val="center"/>
              <w:rPr>
                <w:rFonts w:ascii="Times New Roman" w:hAnsi="Times New Roman"/>
                <w:b/>
                <w:sz w:val="20"/>
                <w:szCs w:val="20"/>
              </w:rPr>
            </w:pPr>
            <w:r>
              <w:rPr>
                <w:rFonts w:ascii="Times New Roman" w:hAnsi="Times New Roman"/>
                <w:b/>
                <w:sz w:val="20"/>
                <w:szCs w:val="20"/>
              </w:rPr>
              <w:t>26 октября – понедельник</w:t>
            </w:r>
          </w:p>
          <w:p w:rsidR="009434A1" w:rsidRPr="00F04352" w:rsidRDefault="009434A1" w:rsidP="00764555">
            <w:pPr>
              <w:spacing w:after="0" w:line="240" w:lineRule="auto"/>
              <w:ind w:left="113" w:right="113"/>
              <w:jc w:val="center"/>
              <w:rPr>
                <w:rFonts w:ascii="Times New Roman" w:hAnsi="Times New Roman"/>
                <w:b/>
                <w:sz w:val="20"/>
                <w:szCs w:val="20"/>
              </w:rPr>
            </w:pPr>
            <w:r>
              <w:rPr>
                <w:rFonts w:ascii="Times New Roman" w:hAnsi="Times New Roman"/>
                <w:b/>
                <w:sz w:val="20"/>
                <w:szCs w:val="20"/>
              </w:rPr>
              <w:t>Дикие животные и их детеныши.</w:t>
            </w:r>
          </w:p>
        </w:tc>
        <w:tc>
          <w:tcPr>
            <w:tcW w:w="1980" w:type="dxa"/>
            <w:shd w:val="clear" w:color="auto" w:fill="auto"/>
          </w:tcPr>
          <w:p w:rsidR="009434A1" w:rsidRPr="009057DA" w:rsidRDefault="009434A1" w:rsidP="00764555">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9434A1" w:rsidRPr="00A544DD" w:rsidRDefault="009434A1" w:rsidP="00764555">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764555">
            <w:pPr>
              <w:spacing w:after="0" w:line="240" w:lineRule="auto"/>
              <w:rPr>
                <w:rFonts w:ascii="Times New Roman" w:hAnsi="Times New Roman"/>
                <w:b/>
                <w:sz w:val="20"/>
                <w:szCs w:val="20"/>
              </w:rPr>
            </w:pPr>
          </w:p>
          <w:p w:rsidR="009434A1" w:rsidRDefault="009434A1" w:rsidP="00764555">
            <w:pPr>
              <w:spacing w:after="0" w:line="240" w:lineRule="auto"/>
              <w:rPr>
                <w:rFonts w:ascii="Times New Roman" w:hAnsi="Times New Roman"/>
                <w:b/>
                <w:sz w:val="20"/>
                <w:szCs w:val="20"/>
              </w:rPr>
            </w:pPr>
          </w:p>
          <w:p w:rsidR="009434A1" w:rsidRDefault="009434A1" w:rsidP="00764555">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9434A1" w:rsidRPr="00F04352" w:rsidRDefault="009434A1" w:rsidP="0076455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64555">
            <w:pPr>
              <w:spacing w:after="0" w:line="240" w:lineRule="auto"/>
              <w:rPr>
                <w:rFonts w:ascii="Times New Roman" w:hAnsi="Times New Roman"/>
                <w:b/>
                <w:sz w:val="20"/>
                <w:szCs w:val="20"/>
              </w:rPr>
            </w:pPr>
          </w:p>
          <w:p w:rsidR="009434A1" w:rsidRDefault="009434A1" w:rsidP="00764555">
            <w:pPr>
              <w:spacing w:after="0" w:line="240" w:lineRule="auto"/>
              <w:rPr>
                <w:rFonts w:ascii="Times New Roman" w:hAnsi="Times New Roman"/>
                <w:b/>
                <w:sz w:val="20"/>
                <w:szCs w:val="20"/>
              </w:rPr>
            </w:pPr>
          </w:p>
          <w:p w:rsidR="009434A1" w:rsidRPr="006B33F4" w:rsidRDefault="009434A1" w:rsidP="00764555">
            <w:pPr>
              <w:spacing w:after="0" w:line="240" w:lineRule="auto"/>
              <w:rPr>
                <w:rFonts w:ascii="Times New Roman" w:hAnsi="Times New Roman"/>
                <w:b/>
                <w:sz w:val="20"/>
                <w:szCs w:val="20"/>
              </w:rPr>
            </w:pPr>
            <w:r w:rsidRPr="006B33F4">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764555">
            <w:pPr>
              <w:spacing w:after="0" w:line="240" w:lineRule="auto"/>
              <w:rPr>
                <w:rFonts w:ascii="Times New Roman" w:hAnsi="Times New Roman"/>
                <w:b/>
                <w:sz w:val="20"/>
                <w:szCs w:val="20"/>
              </w:rPr>
            </w:pPr>
          </w:p>
          <w:p w:rsidR="009434A1" w:rsidRDefault="009434A1" w:rsidP="00764555">
            <w:pPr>
              <w:spacing w:after="0" w:line="240" w:lineRule="auto"/>
              <w:rPr>
                <w:rFonts w:ascii="Times New Roman" w:hAnsi="Times New Roman"/>
                <w:b/>
                <w:sz w:val="20"/>
                <w:szCs w:val="20"/>
              </w:rPr>
            </w:pPr>
            <w:r>
              <w:rPr>
                <w:rFonts w:ascii="Times New Roman" w:hAnsi="Times New Roman"/>
                <w:b/>
                <w:sz w:val="20"/>
                <w:szCs w:val="20"/>
              </w:rPr>
              <w:t>Дидактическая игра «узор»</w:t>
            </w:r>
          </w:p>
          <w:p w:rsidR="009434A1" w:rsidRPr="00DF3A24" w:rsidRDefault="009434A1" w:rsidP="00764555">
            <w:pPr>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детей составлять узор из геометрических фигур на плоскости.</w:t>
            </w:r>
          </w:p>
        </w:tc>
        <w:tc>
          <w:tcPr>
            <w:tcW w:w="2128" w:type="dxa"/>
            <w:vMerge w:val="restart"/>
            <w:shd w:val="clear" w:color="auto" w:fill="auto"/>
          </w:tcPr>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Pr="00F04352" w:rsidRDefault="009434A1" w:rsidP="00764555">
            <w:pPr>
              <w:pStyle w:val="c3"/>
              <w:spacing w:before="0" w:beforeAutospacing="0" w:after="0" w:afterAutospacing="0"/>
              <w:rPr>
                <w:b/>
                <w:sz w:val="20"/>
                <w:szCs w:val="20"/>
              </w:rPr>
            </w:pPr>
          </w:p>
        </w:tc>
      </w:tr>
      <w:tr w:rsidR="009434A1" w:rsidRPr="00F04352" w:rsidTr="00764555">
        <w:trPr>
          <w:cantSplit/>
          <w:trHeight w:val="720"/>
        </w:trPr>
        <w:tc>
          <w:tcPr>
            <w:tcW w:w="1008" w:type="dxa"/>
            <w:vMerge/>
            <w:shd w:val="clear" w:color="auto" w:fill="auto"/>
            <w:textDirection w:val="btLr"/>
          </w:tcPr>
          <w:p w:rsidR="009434A1" w:rsidRDefault="009434A1" w:rsidP="00764555">
            <w:pPr>
              <w:spacing w:after="0" w:line="240" w:lineRule="auto"/>
              <w:ind w:left="113" w:right="113"/>
              <w:rPr>
                <w:rFonts w:ascii="Times New Roman" w:hAnsi="Times New Roman"/>
                <w:b/>
                <w:sz w:val="20"/>
                <w:szCs w:val="20"/>
              </w:rPr>
            </w:pPr>
          </w:p>
        </w:tc>
        <w:tc>
          <w:tcPr>
            <w:tcW w:w="1980" w:type="dxa"/>
            <w:shd w:val="clear" w:color="auto" w:fill="auto"/>
          </w:tcPr>
          <w:p w:rsidR="009434A1" w:rsidRPr="006B33F4" w:rsidRDefault="009434A1" w:rsidP="00764555">
            <w:pPr>
              <w:spacing w:after="0" w:line="240" w:lineRule="auto"/>
              <w:rPr>
                <w:rFonts w:ascii="Times New Roman" w:hAnsi="Times New Roman"/>
                <w:b/>
                <w:sz w:val="20"/>
                <w:szCs w:val="20"/>
              </w:rPr>
            </w:pPr>
            <w:r w:rsidRPr="00F04352">
              <w:rPr>
                <w:rFonts w:ascii="Times New Roman" w:hAnsi="Times New Roman"/>
                <w:b/>
                <w:sz w:val="20"/>
                <w:szCs w:val="20"/>
              </w:rPr>
              <w:t>Вкладыши «Кто где живет»</w:t>
            </w:r>
          </w:p>
        </w:tc>
        <w:tc>
          <w:tcPr>
            <w:tcW w:w="5342" w:type="dxa"/>
            <w:shd w:val="clear" w:color="auto" w:fill="auto"/>
          </w:tcPr>
          <w:p w:rsidR="009434A1" w:rsidRDefault="009434A1" w:rsidP="00764555">
            <w:pPr>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координацию движений рук.</w:t>
            </w:r>
          </w:p>
        </w:tc>
        <w:tc>
          <w:tcPr>
            <w:tcW w:w="2268" w:type="dxa"/>
            <w:gridSpan w:val="2"/>
            <w:shd w:val="clear" w:color="auto" w:fill="auto"/>
          </w:tcPr>
          <w:p w:rsidR="009434A1" w:rsidRDefault="009434A1" w:rsidP="00764555">
            <w:pPr>
              <w:spacing w:after="0" w:line="240" w:lineRule="auto"/>
              <w:rPr>
                <w:rFonts w:ascii="Times New Roman" w:hAnsi="Times New Roman"/>
                <w:b/>
                <w:bCs/>
                <w:color w:val="0F1419"/>
                <w:sz w:val="20"/>
                <w:szCs w:val="20"/>
              </w:rPr>
            </w:pPr>
            <w:r w:rsidRPr="006B33F4">
              <w:rPr>
                <w:rFonts w:ascii="Times New Roman" w:hAnsi="Times New Roman"/>
                <w:b/>
                <w:bCs/>
                <w:color w:val="0F1419"/>
                <w:sz w:val="20"/>
                <w:szCs w:val="20"/>
              </w:rPr>
              <w:t>Центр манипулятивных игр</w:t>
            </w:r>
          </w:p>
          <w:p w:rsidR="009434A1" w:rsidRPr="006B33F4" w:rsidRDefault="009434A1" w:rsidP="00764555">
            <w:pPr>
              <w:spacing w:after="0" w:line="240" w:lineRule="auto"/>
              <w:rPr>
                <w:rFonts w:ascii="Times New Roman" w:hAnsi="Times New Roman"/>
                <w:bCs/>
                <w:color w:val="0F1419"/>
                <w:sz w:val="20"/>
                <w:szCs w:val="20"/>
              </w:rPr>
            </w:pPr>
            <w:r w:rsidRPr="006B33F4">
              <w:rPr>
                <w:rFonts w:ascii="Times New Roman" w:hAnsi="Times New Roman"/>
                <w:bCs/>
                <w:color w:val="0F1419"/>
                <w:sz w:val="20"/>
                <w:szCs w:val="20"/>
              </w:rPr>
              <w:t>(настольная игра «вкладыши»)</w:t>
            </w:r>
          </w:p>
        </w:tc>
        <w:tc>
          <w:tcPr>
            <w:tcW w:w="1984" w:type="dxa"/>
            <w:gridSpan w:val="2"/>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2128" w:type="dxa"/>
            <w:vMerge/>
            <w:shd w:val="clear" w:color="auto" w:fill="auto"/>
          </w:tcPr>
          <w:p w:rsidR="009434A1" w:rsidRDefault="009434A1" w:rsidP="00764555">
            <w:pPr>
              <w:pStyle w:val="c3"/>
              <w:spacing w:before="0" w:beforeAutospacing="0" w:after="0" w:afterAutospacing="0"/>
              <w:rPr>
                <w:b/>
                <w:sz w:val="20"/>
                <w:szCs w:val="20"/>
              </w:rPr>
            </w:pPr>
          </w:p>
        </w:tc>
      </w:tr>
      <w:tr w:rsidR="009434A1" w:rsidRPr="00F04352" w:rsidTr="00764555">
        <w:trPr>
          <w:cantSplit/>
          <w:trHeight w:val="833"/>
        </w:trPr>
        <w:tc>
          <w:tcPr>
            <w:tcW w:w="1008" w:type="dxa"/>
            <w:vMerge/>
            <w:shd w:val="clear" w:color="auto" w:fill="auto"/>
            <w:textDirection w:val="btLr"/>
          </w:tcPr>
          <w:p w:rsidR="009434A1" w:rsidRDefault="009434A1" w:rsidP="00764555">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764555">
            <w:pPr>
              <w:spacing w:after="0" w:line="240" w:lineRule="auto"/>
              <w:ind w:right="-456"/>
              <w:rPr>
                <w:rFonts w:ascii="Times New Roman" w:hAnsi="Times New Roman"/>
                <w:b/>
                <w:sz w:val="20"/>
                <w:szCs w:val="20"/>
              </w:rPr>
            </w:pPr>
            <w:r w:rsidRPr="00F04352">
              <w:rPr>
                <w:rFonts w:ascii="Times New Roman" w:hAnsi="Times New Roman"/>
                <w:b/>
                <w:sz w:val="20"/>
                <w:szCs w:val="20"/>
              </w:rPr>
              <w:t>Пальчиковая игра «</w:t>
            </w:r>
            <w:r>
              <w:rPr>
                <w:rFonts w:ascii="Times New Roman" w:hAnsi="Times New Roman"/>
                <w:b/>
                <w:sz w:val="20"/>
                <w:szCs w:val="20"/>
              </w:rPr>
              <w:t>зайчик</w:t>
            </w:r>
            <w:r w:rsidRPr="00F04352">
              <w:rPr>
                <w:rFonts w:ascii="Times New Roman" w:hAnsi="Times New Roman"/>
                <w:b/>
                <w:sz w:val="20"/>
                <w:szCs w:val="20"/>
              </w:rPr>
              <w:t>»</w:t>
            </w:r>
          </w:p>
          <w:p w:rsidR="009434A1" w:rsidRPr="009057DA" w:rsidRDefault="009434A1" w:rsidP="00764555">
            <w:pPr>
              <w:spacing w:after="0" w:line="240" w:lineRule="auto"/>
              <w:rPr>
                <w:rFonts w:ascii="Times New Roman" w:hAnsi="Times New Roman"/>
                <w:b/>
                <w:bCs/>
                <w:color w:val="0F1419"/>
                <w:sz w:val="20"/>
                <w:szCs w:val="20"/>
              </w:rPr>
            </w:pPr>
          </w:p>
        </w:tc>
        <w:tc>
          <w:tcPr>
            <w:tcW w:w="5342" w:type="dxa"/>
            <w:shd w:val="clear" w:color="auto" w:fill="auto"/>
          </w:tcPr>
          <w:p w:rsidR="009434A1" w:rsidRPr="00F04352" w:rsidRDefault="009434A1" w:rsidP="00764555">
            <w:pPr>
              <w:spacing w:after="0" w:line="240" w:lineRule="auto"/>
              <w:ind w:right="-456"/>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моторику рук, объединять детей общим </w:t>
            </w:r>
          </w:p>
          <w:p w:rsidR="009434A1" w:rsidRPr="00F04352" w:rsidRDefault="009434A1" w:rsidP="00764555">
            <w:pPr>
              <w:spacing w:after="0" w:line="240" w:lineRule="auto"/>
              <w:ind w:right="-456"/>
              <w:rPr>
                <w:rFonts w:ascii="Times New Roman" w:hAnsi="Times New Roman"/>
                <w:sz w:val="20"/>
                <w:szCs w:val="20"/>
              </w:rPr>
            </w:pPr>
            <w:r>
              <w:rPr>
                <w:rFonts w:ascii="Times New Roman" w:hAnsi="Times New Roman"/>
                <w:sz w:val="20"/>
                <w:szCs w:val="20"/>
              </w:rPr>
              <w:t>д</w:t>
            </w:r>
            <w:r w:rsidRPr="00F04352">
              <w:rPr>
                <w:rFonts w:ascii="Times New Roman" w:hAnsi="Times New Roman"/>
                <w:sz w:val="20"/>
                <w:szCs w:val="20"/>
              </w:rPr>
              <w:t>ействием и настроением.</w:t>
            </w:r>
          </w:p>
          <w:p w:rsidR="009434A1" w:rsidRPr="00F04352" w:rsidRDefault="009434A1" w:rsidP="0076455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64555">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2128" w:type="dxa"/>
            <w:vMerge/>
            <w:shd w:val="clear" w:color="auto" w:fill="auto"/>
          </w:tcPr>
          <w:p w:rsidR="009434A1" w:rsidRDefault="009434A1" w:rsidP="00764555">
            <w:pPr>
              <w:pStyle w:val="c3"/>
              <w:spacing w:before="0" w:beforeAutospacing="0" w:after="0" w:afterAutospacing="0"/>
              <w:rPr>
                <w:b/>
                <w:sz w:val="20"/>
                <w:szCs w:val="20"/>
              </w:rPr>
            </w:pPr>
          </w:p>
        </w:tc>
      </w:tr>
      <w:tr w:rsidR="009434A1" w:rsidRPr="00F04352" w:rsidTr="00764555">
        <w:trPr>
          <w:cantSplit/>
          <w:trHeight w:val="563"/>
        </w:trPr>
        <w:tc>
          <w:tcPr>
            <w:tcW w:w="1008" w:type="dxa"/>
            <w:vMerge/>
            <w:shd w:val="clear" w:color="auto" w:fill="auto"/>
            <w:textDirection w:val="btLr"/>
          </w:tcPr>
          <w:p w:rsidR="009434A1" w:rsidRDefault="009434A1" w:rsidP="00764555">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764555">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764555">
            <w:pPr>
              <w:spacing w:after="0" w:line="240" w:lineRule="auto"/>
              <w:ind w:right="-456"/>
              <w:rPr>
                <w:rFonts w:ascii="Times New Roman" w:hAnsi="Times New Roman"/>
                <w:b/>
                <w:sz w:val="20"/>
                <w:szCs w:val="20"/>
              </w:rPr>
            </w:pPr>
            <w:r>
              <w:rPr>
                <w:rFonts w:ascii="Times New Roman" w:hAnsi="Times New Roman"/>
                <w:b/>
                <w:sz w:val="20"/>
                <w:szCs w:val="20"/>
              </w:rPr>
              <w:t>НОД Ознакомление с окружающим миром.</w:t>
            </w:r>
          </w:p>
          <w:p w:rsidR="009434A1" w:rsidRDefault="009434A1" w:rsidP="00764555">
            <w:pPr>
              <w:spacing w:after="0" w:line="240" w:lineRule="auto"/>
              <w:ind w:right="-456"/>
              <w:rPr>
                <w:rFonts w:ascii="Times New Roman" w:hAnsi="Times New Roman"/>
                <w:b/>
                <w:sz w:val="20"/>
                <w:szCs w:val="20"/>
              </w:rPr>
            </w:pPr>
            <w:r>
              <w:rPr>
                <w:rFonts w:ascii="Times New Roman" w:hAnsi="Times New Roman"/>
                <w:b/>
                <w:sz w:val="20"/>
                <w:szCs w:val="20"/>
              </w:rPr>
              <w:t xml:space="preserve">Тема: Знакомство с дикими животными </w:t>
            </w:r>
          </w:p>
          <w:p w:rsidR="009434A1" w:rsidRDefault="009434A1" w:rsidP="00764555">
            <w:pPr>
              <w:spacing w:after="0" w:line="240" w:lineRule="auto"/>
              <w:ind w:right="-456"/>
              <w:rPr>
                <w:rFonts w:ascii="Times New Roman" w:hAnsi="Times New Roman"/>
                <w:b/>
                <w:sz w:val="20"/>
                <w:szCs w:val="20"/>
              </w:rPr>
            </w:pPr>
            <w:r>
              <w:rPr>
                <w:rFonts w:ascii="Times New Roman" w:hAnsi="Times New Roman"/>
                <w:b/>
                <w:sz w:val="20"/>
                <w:szCs w:val="20"/>
              </w:rPr>
              <w:t>«Кто живет в лесу»</w:t>
            </w:r>
          </w:p>
          <w:p w:rsidR="009434A1" w:rsidRDefault="009434A1" w:rsidP="00764555">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узнавать животных на картинках и называть их, рассматривать изображения и замечать отличительные признаки; устанавливать логическую связь и цветовое</w:t>
            </w:r>
          </w:p>
          <w:p w:rsidR="009434A1" w:rsidRDefault="009434A1" w:rsidP="00764555">
            <w:pPr>
              <w:spacing w:after="0" w:line="240" w:lineRule="auto"/>
              <w:ind w:right="-456"/>
              <w:rPr>
                <w:rFonts w:ascii="Times New Roman" w:hAnsi="Times New Roman"/>
                <w:sz w:val="20"/>
                <w:szCs w:val="20"/>
              </w:rPr>
            </w:pPr>
            <w:r>
              <w:rPr>
                <w:rFonts w:ascii="Times New Roman" w:hAnsi="Times New Roman"/>
                <w:sz w:val="20"/>
                <w:szCs w:val="20"/>
              </w:rPr>
              <w:t xml:space="preserve">единство, чтобы в дальнейшем из двух частей составить </w:t>
            </w:r>
          </w:p>
          <w:p w:rsidR="009434A1" w:rsidRDefault="009434A1" w:rsidP="00764555">
            <w:pPr>
              <w:spacing w:after="0" w:line="240" w:lineRule="auto"/>
              <w:ind w:right="-456"/>
              <w:rPr>
                <w:rFonts w:ascii="Times New Roman" w:hAnsi="Times New Roman"/>
                <w:sz w:val="20"/>
                <w:szCs w:val="20"/>
              </w:rPr>
            </w:pPr>
            <w:r>
              <w:rPr>
                <w:rFonts w:ascii="Times New Roman" w:hAnsi="Times New Roman"/>
                <w:sz w:val="20"/>
                <w:szCs w:val="20"/>
              </w:rPr>
              <w:t>одно, целое; развивать общую и мелкую моторику; воспитывать интерес к познавательной деятельности.</w:t>
            </w:r>
          </w:p>
          <w:p w:rsidR="009434A1" w:rsidRPr="00CC6E79" w:rsidRDefault="009434A1" w:rsidP="00764555">
            <w:pPr>
              <w:spacing w:after="0" w:line="240" w:lineRule="auto"/>
              <w:ind w:right="-456"/>
              <w:rPr>
                <w:rFonts w:ascii="Times New Roman" w:hAnsi="Times New Roman"/>
                <w:sz w:val="20"/>
                <w:szCs w:val="20"/>
              </w:rPr>
            </w:pPr>
            <w:r w:rsidRPr="00CC6E79">
              <w:rPr>
                <w:rFonts w:ascii="Times New Roman" w:hAnsi="Times New Roman"/>
                <w:b/>
                <w:sz w:val="20"/>
                <w:szCs w:val="20"/>
              </w:rPr>
              <w:t xml:space="preserve">Используемая литература: </w:t>
            </w:r>
            <w:r>
              <w:rPr>
                <w:rFonts w:ascii="Times New Roman" w:hAnsi="Times New Roman"/>
                <w:sz w:val="20"/>
                <w:szCs w:val="20"/>
              </w:rPr>
              <w:t>перспективное планирование «радуга»</w:t>
            </w:r>
          </w:p>
          <w:p w:rsidR="009434A1" w:rsidRPr="009057DA" w:rsidRDefault="009434A1" w:rsidP="00764555">
            <w:pPr>
              <w:spacing w:after="0" w:line="240" w:lineRule="auto"/>
              <w:ind w:right="-456"/>
              <w:rPr>
                <w:rFonts w:ascii="Times New Roman" w:hAnsi="Times New Roman"/>
                <w:b/>
                <w:sz w:val="20"/>
                <w:szCs w:val="20"/>
              </w:rPr>
            </w:pPr>
          </w:p>
        </w:tc>
        <w:tc>
          <w:tcPr>
            <w:tcW w:w="2268" w:type="dxa"/>
            <w:gridSpan w:val="2"/>
            <w:shd w:val="clear" w:color="auto" w:fill="auto"/>
          </w:tcPr>
          <w:p w:rsidR="009434A1" w:rsidRDefault="009434A1" w:rsidP="00764555">
            <w:pPr>
              <w:spacing w:after="0" w:line="240" w:lineRule="auto"/>
              <w:rPr>
                <w:rFonts w:ascii="Times New Roman" w:hAnsi="Times New Roman"/>
                <w:b/>
                <w:bCs/>
                <w:color w:val="0F1419"/>
                <w:sz w:val="20"/>
                <w:szCs w:val="20"/>
              </w:rPr>
            </w:pPr>
            <w:r w:rsidRPr="006B33F4">
              <w:rPr>
                <w:rFonts w:ascii="Times New Roman" w:hAnsi="Times New Roman"/>
                <w:b/>
                <w:bCs/>
                <w:color w:val="0F1419"/>
                <w:sz w:val="20"/>
                <w:szCs w:val="20"/>
              </w:rPr>
              <w:t>Центр познания</w:t>
            </w:r>
          </w:p>
          <w:p w:rsidR="009434A1" w:rsidRPr="006B33F4" w:rsidRDefault="009434A1" w:rsidP="00764555">
            <w:pPr>
              <w:spacing w:after="0" w:line="240" w:lineRule="auto"/>
              <w:rPr>
                <w:rFonts w:ascii="Times New Roman" w:hAnsi="Times New Roman"/>
                <w:bCs/>
                <w:color w:val="0F1419"/>
                <w:sz w:val="20"/>
                <w:szCs w:val="20"/>
              </w:rPr>
            </w:pPr>
            <w:r>
              <w:rPr>
                <w:rFonts w:ascii="Times New Roman" w:hAnsi="Times New Roman"/>
                <w:b/>
                <w:bCs/>
                <w:color w:val="0F1419"/>
                <w:sz w:val="20"/>
                <w:szCs w:val="20"/>
              </w:rPr>
              <w:t>(</w:t>
            </w:r>
            <w:r>
              <w:rPr>
                <w:rFonts w:ascii="Times New Roman" w:hAnsi="Times New Roman"/>
                <w:bCs/>
                <w:color w:val="0F1419"/>
                <w:sz w:val="20"/>
                <w:szCs w:val="20"/>
              </w:rPr>
              <w:t>картинки из серии дикие животные: лиса, заяц, медведь; разрезные картинки с изображением диких животных, игрушки медведь, лиса, зайца)</w:t>
            </w:r>
          </w:p>
        </w:tc>
        <w:tc>
          <w:tcPr>
            <w:tcW w:w="1984" w:type="dxa"/>
            <w:gridSpan w:val="2"/>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2128" w:type="dxa"/>
            <w:vMerge/>
            <w:shd w:val="clear" w:color="auto" w:fill="auto"/>
          </w:tcPr>
          <w:p w:rsidR="009434A1" w:rsidRDefault="009434A1" w:rsidP="00764555">
            <w:pPr>
              <w:pStyle w:val="c3"/>
              <w:spacing w:before="0" w:beforeAutospacing="0" w:after="0" w:afterAutospacing="0"/>
              <w:rPr>
                <w:b/>
                <w:sz w:val="20"/>
                <w:szCs w:val="20"/>
              </w:rPr>
            </w:pPr>
          </w:p>
        </w:tc>
      </w:tr>
      <w:tr w:rsidR="009434A1" w:rsidRPr="00F04352" w:rsidTr="00764555">
        <w:trPr>
          <w:trHeight w:val="3538"/>
        </w:trPr>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64555">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764555">
            <w:pPr>
              <w:spacing w:after="0" w:line="240" w:lineRule="auto"/>
              <w:rPr>
                <w:rFonts w:ascii="Times New Roman" w:hAnsi="Times New Roman"/>
                <w:color w:val="FF0000"/>
                <w:sz w:val="20"/>
                <w:szCs w:val="20"/>
              </w:rPr>
            </w:pPr>
          </w:p>
          <w:p w:rsidR="009434A1" w:rsidRPr="00A544DD" w:rsidRDefault="009434A1" w:rsidP="00764555">
            <w:pPr>
              <w:spacing w:after="0" w:line="240" w:lineRule="auto"/>
              <w:rPr>
                <w:rFonts w:ascii="Times New Roman" w:hAnsi="Times New Roman"/>
                <w:sz w:val="20"/>
                <w:szCs w:val="20"/>
              </w:rPr>
            </w:pPr>
          </w:p>
          <w:p w:rsidR="009434A1" w:rsidRPr="00A544DD" w:rsidRDefault="009434A1" w:rsidP="00764555">
            <w:pPr>
              <w:spacing w:after="0" w:line="240" w:lineRule="auto"/>
              <w:rPr>
                <w:rFonts w:ascii="Times New Roman" w:hAnsi="Times New Roman"/>
                <w:sz w:val="20"/>
                <w:szCs w:val="20"/>
              </w:rPr>
            </w:pPr>
          </w:p>
          <w:p w:rsidR="009434A1" w:rsidRPr="00A544DD" w:rsidRDefault="009434A1" w:rsidP="00764555">
            <w:pPr>
              <w:spacing w:after="0" w:line="240" w:lineRule="auto"/>
              <w:rPr>
                <w:rFonts w:ascii="Times New Roman" w:hAnsi="Times New Roman"/>
                <w:sz w:val="20"/>
                <w:szCs w:val="20"/>
              </w:rPr>
            </w:pPr>
          </w:p>
          <w:p w:rsidR="009434A1" w:rsidRPr="00A544DD" w:rsidRDefault="009434A1" w:rsidP="00764555">
            <w:pPr>
              <w:spacing w:after="0" w:line="240" w:lineRule="auto"/>
              <w:rPr>
                <w:rFonts w:ascii="Times New Roman" w:hAnsi="Times New Roman"/>
                <w:sz w:val="20"/>
                <w:szCs w:val="20"/>
              </w:rPr>
            </w:pPr>
          </w:p>
          <w:p w:rsidR="009434A1" w:rsidRPr="00A544DD" w:rsidRDefault="009434A1" w:rsidP="00764555">
            <w:pPr>
              <w:spacing w:after="0" w:line="240" w:lineRule="auto"/>
              <w:rPr>
                <w:rFonts w:ascii="Times New Roman" w:hAnsi="Times New Roman"/>
                <w:sz w:val="20"/>
                <w:szCs w:val="20"/>
              </w:rPr>
            </w:pPr>
          </w:p>
          <w:p w:rsidR="009434A1" w:rsidRPr="00A544DD" w:rsidRDefault="009434A1" w:rsidP="00764555">
            <w:pPr>
              <w:spacing w:after="0" w:line="240" w:lineRule="auto"/>
              <w:rPr>
                <w:rFonts w:ascii="Times New Roman" w:hAnsi="Times New Roman"/>
                <w:sz w:val="20"/>
                <w:szCs w:val="20"/>
              </w:rPr>
            </w:pPr>
          </w:p>
          <w:p w:rsidR="009434A1" w:rsidRDefault="009434A1" w:rsidP="00764555">
            <w:pPr>
              <w:spacing w:after="0" w:line="240" w:lineRule="auto"/>
              <w:rPr>
                <w:rFonts w:ascii="Times New Roman" w:hAnsi="Times New Roman"/>
                <w:sz w:val="20"/>
                <w:szCs w:val="20"/>
              </w:rPr>
            </w:pPr>
          </w:p>
          <w:p w:rsidR="009434A1" w:rsidRDefault="009434A1" w:rsidP="00764555">
            <w:pPr>
              <w:spacing w:after="0" w:line="240" w:lineRule="auto"/>
              <w:rPr>
                <w:rFonts w:ascii="Times New Roman" w:hAnsi="Times New Roman"/>
                <w:sz w:val="20"/>
                <w:szCs w:val="20"/>
              </w:rPr>
            </w:pPr>
          </w:p>
          <w:p w:rsidR="009434A1" w:rsidRPr="00A544DD" w:rsidRDefault="009434A1" w:rsidP="00764555">
            <w:pPr>
              <w:rPr>
                <w:rFonts w:ascii="Times New Roman" w:hAnsi="Times New Roman"/>
                <w:sz w:val="20"/>
                <w:szCs w:val="20"/>
              </w:rPr>
            </w:pPr>
          </w:p>
        </w:tc>
        <w:tc>
          <w:tcPr>
            <w:tcW w:w="5342" w:type="dxa"/>
            <w:shd w:val="clear" w:color="auto" w:fill="auto"/>
          </w:tcPr>
          <w:p w:rsidR="009434A1" w:rsidRPr="00F04352" w:rsidRDefault="009434A1" w:rsidP="00764555">
            <w:pPr>
              <w:spacing w:after="0" w:line="240" w:lineRule="auto"/>
              <w:rPr>
                <w:rFonts w:ascii="Times New Roman" w:hAnsi="Times New Roman"/>
                <w:b/>
                <w:bCs/>
                <w:sz w:val="20"/>
                <w:szCs w:val="20"/>
              </w:rPr>
            </w:pPr>
            <w:r w:rsidRPr="00F04352">
              <w:rPr>
                <w:rFonts w:ascii="Times New Roman" w:hAnsi="Times New Roman"/>
                <w:b/>
                <w:bCs/>
                <w:sz w:val="20"/>
                <w:szCs w:val="20"/>
              </w:rPr>
              <w:t>Наблюдение за птицами</w:t>
            </w:r>
          </w:p>
          <w:p w:rsidR="009434A1" w:rsidRPr="00F04352" w:rsidRDefault="009434A1" w:rsidP="00764555">
            <w:pPr>
              <w:spacing w:after="0" w:line="240" w:lineRule="auto"/>
              <w:rPr>
                <w:rFonts w:ascii="Times New Roman" w:hAnsi="Times New Roman"/>
                <w:sz w:val="20"/>
                <w:szCs w:val="20"/>
              </w:rPr>
            </w:pPr>
            <w:r w:rsidRPr="00F04352">
              <w:rPr>
                <w:rFonts w:ascii="Times New Roman" w:hAnsi="Times New Roman"/>
                <w:b/>
                <w:bCs/>
                <w:sz w:val="20"/>
                <w:szCs w:val="20"/>
              </w:rPr>
              <w:t>Цели</w:t>
            </w:r>
            <w:r w:rsidRPr="00F04352">
              <w:rPr>
                <w:rFonts w:ascii="Times New Roman" w:hAnsi="Times New Roman"/>
                <w:i/>
                <w:iCs/>
                <w:sz w:val="20"/>
                <w:szCs w:val="20"/>
              </w:rPr>
              <w:t>:</w:t>
            </w:r>
            <w:r w:rsidRPr="00F04352">
              <w:rPr>
                <w:rFonts w:ascii="Times New Roman" w:hAnsi="Times New Roman"/>
                <w:sz w:val="20"/>
                <w:szCs w:val="20"/>
              </w:rPr>
              <w:t xml:space="preserve"> расширять представление о птицах;</w:t>
            </w:r>
          </w:p>
          <w:p w:rsidR="009434A1" w:rsidRPr="00F04352" w:rsidRDefault="009434A1" w:rsidP="00764555">
            <w:pPr>
              <w:spacing w:after="0" w:line="240" w:lineRule="auto"/>
              <w:rPr>
                <w:rFonts w:ascii="Times New Roman" w:hAnsi="Times New Roman"/>
                <w:sz w:val="20"/>
                <w:szCs w:val="20"/>
              </w:rPr>
            </w:pPr>
            <w:r w:rsidRPr="00F04352">
              <w:rPr>
                <w:rFonts w:ascii="Times New Roman" w:hAnsi="Times New Roman"/>
                <w:sz w:val="20"/>
                <w:szCs w:val="20"/>
              </w:rPr>
              <w:t>формировать знания о том, какие птицы чаще всего прилета</w:t>
            </w:r>
            <w:r w:rsidRPr="00F04352">
              <w:rPr>
                <w:rFonts w:ascii="Times New Roman" w:hAnsi="Times New Roman"/>
                <w:sz w:val="20"/>
                <w:szCs w:val="20"/>
              </w:rPr>
              <w:softHyphen/>
            </w:r>
            <w:r w:rsidRPr="00F04352">
              <w:rPr>
                <w:rFonts w:ascii="Times New Roman" w:hAnsi="Times New Roman"/>
                <w:sz w:val="20"/>
                <w:szCs w:val="20"/>
              </w:rPr>
              <w:br/>
              <w:t>ют к кормушке, чем их надо подкармливать;</w:t>
            </w:r>
          </w:p>
          <w:p w:rsidR="009434A1" w:rsidRPr="00F04352" w:rsidRDefault="009434A1" w:rsidP="00764555">
            <w:pPr>
              <w:spacing w:after="0" w:line="240" w:lineRule="auto"/>
              <w:rPr>
                <w:rFonts w:ascii="Times New Roman" w:hAnsi="Times New Roman"/>
                <w:sz w:val="20"/>
                <w:szCs w:val="20"/>
              </w:rPr>
            </w:pPr>
            <w:r w:rsidRPr="00F04352">
              <w:rPr>
                <w:rFonts w:ascii="Times New Roman" w:hAnsi="Times New Roman"/>
                <w:sz w:val="20"/>
                <w:szCs w:val="20"/>
              </w:rPr>
              <w:t>воспитывать доброе отношение к пернатым.</w:t>
            </w:r>
          </w:p>
          <w:p w:rsidR="009434A1" w:rsidRPr="00F04352" w:rsidRDefault="009434A1" w:rsidP="00764555">
            <w:pPr>
              <w:pStyle w:val="Style1"/>
              <w:widowControl/>
              <w:spacing w:line="240" w:lineRule="auto"/>
              <w:rPr>
                <w:rFonts w:ascii="Times New Roman" w:hAnsi="Times New Roman"/>
                <w:sz w:val="20"/>
                <w:szCs w:val="20"/>
              </w:rPr>
            </w:pPr>
            <w:r w:rsidRPr="00F04352">
              <w:rPr>
                <w:rFonts w:ascii="Times New Roman" w:hAnsi="Times New Roman"/>
                <w:b/>
                <w:bCs/>
                <w:sz w:val="20"/>
                <w:szCs w:val="20"/>
              </w:rPr>
              <w:t>Трудовая деятельность</w:t>
            </w:r>
            <w:r w:rsidRPr="00F04352">
              <w:rPr>
                <w:rFonts w:ascii="Times New Roman" w:hAnsi="Times New Roman"/>
                <w:sz w:val="20"/>
                <w:szCs w:val="20"/>
              </w:rPr>
              <w:br/>
            </w:r>
            <w:r w:rsidRPr="00F04352">
              <w:rPr>
                <w:rFonts w:ascii="Times New Roman" w:hAnsi="Times New Roman"/>
                <w:b/>
                <w:sz w:val="20"/>
                <w:szCs w:val="20"/>
              </w:rPr>
              <w:t xml:space="preserve">Насыпание корма для птиц, расчистка дорожки к кормушке. </w:t>
            </w:r>
            <w:r w:rsidRPr="00F04352">
              <w:rPr>
                <w:rFonts w:ascii="Times New Roman" w:hAnsi="Times New Roman"/>
                <w:b/>
                <w:sz w:val="20"/>
                <w:szCs w:val="20"/>
              </w:rPr>
              <w:br/>
            </w:r>
            <w:r w:rsidRPr="00F04352">
              <w:rPr>
                <w:rFonts w:ascii="Times New Roman" w:hAnsi="Times New Roman"/>
                <w:b/>
                <w:iCs/>
                <w:sz w:val="20"/>
                <w:szCs w:val="20"/>
              </w:rPr>
              <w:t>Цель:</w:t>
            </w:r>
            <w:r w:rsidRPr="00F04352">
              <w:rPr>
                <w:rFonts w:ascii="Times New Roman" w:hAnsi="Times New Roman"/>
                <w:sz w:val="20"/>
                <w:szCs w:val="20"/>
              </w:rPr>
              <w:t>воспитывать желание ухаживать за животными, правильно их кормить.</w:t>
            </w:r>
          </w:p>
          <w:p w:rsidR="009434A1" w:rsidRPr="009057DA" w:rsidRDefault="009434A1" w:rsidP="00764555">
            <w:pPr>
              <w:spacing w:after="0" w:line="240" w:lineRule="auto"/>
              <w:rPr>
                <w:rFonts w:ascii="Times New Roman" w:hAnsi="Times New Roman"/>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sidRPr="00F04352">
              <w:rPr>
                <w:rFonts w:ascii="Times New Roman" w:hAnsi="Times New Roman"/>
                <w:b/>
                <w:sz w:val="20"/>
                <w:szCs w:val="20"/>
              </w:rPr>
              <w:t>«Бездомный заяц».</w:t>
            </w:r>
            <w:r w:rsidRPr="00F04352">
              <w:rPr>
                <w:rFonts w:ascii="Times New Roman" w:hAnsi="Times New Roman"/>
                <w:b/>
                <w:sz w:val="20"/>
                <w:szCs w:val="20"/>
              </w:rPr>
              <w:br/>
            </w:r>
            <w:r w:rsidRPr="00F04352">
              <w:rPr>
                <w:rFonts w:ascii="Times New Roman" w:hAnsi="Times New Roman"/>
                <w:b/>
                <w:iCs/>
                <w:sz w:val="20"/>
                <w:szCs w:val="20"/>
              </w:rPr>
              <w:t>Цели:</w:t>
            </w:r>
            <w:r w:rsidRPr="00F04352">
              <w:rPr>
                <w:rFonts w:ascii="Times New Roman" w:hAnsi="Times New Roman"/>
                <w:sz w:val="20"/>
                <w:szCs w:val="20"/>
              </w:rPr>
              <w:t>упражнять в умении бегать, не наталкиваясь друг на друга; быстро менять направление движения; воспитывать ловкость и выносливость.</w:t>
            </w:r>
          </w:p>
        </w:tc>
        <w:tc>
          <w:tcPr>
            <w:tcW w:w="2268" w:type="dxa"/>
            <w:gridSpan w:val="2"/>
            <w:shd w:val="clear" w:color="auto" w:fill="auto"/>
          </w:tcPr>
          <w:p w:rsidR="009434A1" w:rsidRDefault="009434A1" w:rsidP="00764555">
            <w:pPr>
              <w:pStyle w:val="Style1"/>
              <w:widowControl/>
              <w:spacing w:line="240" w:lineRule="auto"/>
              <w:rPr>
                <w:rFonts w:ascii="Times New Roman" w:hAnsi="Times New Roman"/>
                <w:sz w:val="20"/>
                <w:szCs w:val="20"/>
              </w:rPr>
            </w:pPr>
            <w:r w:rsidRPr="00F04352">
              <w:rPr>
                <w:rFonts w:ascii="Times New Roman" w:hAnsi="Times New Roman"/>
                <w:b/>
                <w:sz w:val="20"/>
                <w:szCs w:val="20"/>
              </w:rPr>
              <w:t>Выносной материал:</w:t>
            </w:r>
          </w:p>
          <w:p w:rsidR="009434A1" w:rsidRPr="00F04352" w:rsidRDefault="009434A1" w:rsidP="00764555">
            <w:pPr>
              <w:pStyle w:val="Style1"/>
              <w:widowControl/>
              <w:spacing w:line="240" w:lineRule="auto"/>
              <w:rPr>
                <w:rFonts w:ascii="Times New Roman" w:hAnsi="Times New Roman"/>
                <w:b/>
                <w:sz w:val="20"/>
                <w:szCs w:val="20"/>
              </w:rPr>
            </w:pPr>
            <w:r w:rsidRPr="00F04352">
              <w:rPr>
                <w:rFonts w:ascii="Times New Roman" w:hAnsi="Times New Roman"/>
                <w:sz w:val="20"/>
                <w:szCs w:val="20"/>
              </w:rPr>
              <w:t>Корм для птиц, куклы, одетые по погоде, маски-эмблемы, каран</w:t>
            </w:r>
            <w:r w:rsidRPr="00F04352">
              <w:rPr>
                <w:rFonts w:ascii="Times New Roman" w:hAnsi="Times New Roman"/>
                <w:sz w:val="20"/>
                <w:szCs w:val="20"/>
              </w:rPr>
              <w:softHyphen/>
              <w:t>даши, печатки, совочки, машинки.</w:t>
            </w:r>
          </w:p>
        </w:tc>
        <w:tc>
          <w:tcPr>
            <w:tcW w:w="1984" w:type="dxa"/>
            <w:gridSpan w:val="2"/>
            <w:shd w:val="clear" w:color="auto" w:fill="auto"/>
          </w:tcPr>
          <w:p w:rsidR="009434A1" w:rsidRPr="006B33F4" w:rsidRDefault="009434A1" w:rsidP="00764555">
            <w:pPr>
              <w:pStyle w:val="Style1"/>
              <w:widowControl/>
              <w:spacing w:line="240" w:lineRule="auto"/>
              <w:rPr>
                <w:rFonts w:ascii="Times New Roman" w:hAnsi="Times New Roman"/>
                <w:b/>
                <w:sz w:val="20"/>
                <w:szCs w:val="20"/>
              </w:rPr>
            </w:pPr>
            <w:r w:rsidRPr="006B33F4">
              <w:rPr>
                <w:rFonts w:ascii="Times New Roman" w:hAnsi="Times New Roman"/>
                <w:b/>
                <w:sz w:val="20"/>
                <w:szCs w:val="20"/>
              </w:rPr>
              <w:t>Метание снежков в цель.</w:t>
            </w:r>
          </w:p>
          <w:p w:rsidR="009434A1" w:rsidRPr="00F04352" w:rsidRDefault="009434A1" w:rsidP="00764555">
            <w:pPr>
              <w:pStyle w:val="Style1"/>
              <w:widowControl/>
              <w:spacing w:line="240" w:lineRule="auto"/>
              <w:rPr>
                <w:rFonts w:ascii="Times New Roman" w:hAnsi="Times New Roman"/>
                <w:sz w:val="20"/>
                <w:szCs w:val="20"/>
              </w:rPr>
            </w:pPr>
            <w:r w:rsidRPr="006B33F4">
              <w:rPr>
                <w:rFonts w:ascii="Times New Roman" w:hAnsi="Times New Roman"/>
                <w:b/>
                <w:sz w:val="20"/>
                <w:szCs w:val="20"/>
              </w:rPr>
              <w:t>Цель:</w:t>
            </w:r>
            <w:r>
              <w:rPr>
                <w:rFonts w:ascii="Times New Roman" w:hAnsi="Times New Roman"/>
                <w:sz w:val="20"/>
                <w:szCs w:val="20"/>
              </w:rPr>
              <w:t xml:space="preserve"> закреплять умение детей бросать предмет в цель.</w:t>
            </w:r>
          </w:p>
        </w:tc>
        <w:tc>
          <w:tcPr>
            <w:tcW w:w="2128" w:type="dxa"/>
            <w:vMerge/>
            <w:shd w:val="clear" w:color="auto" w:fill="auto"/>
          </w:tcPr>
          <w:p w:rsidR="009434A1" w:rsidRPr="00F04352" w:rsidRDefault="009434A1" w:rsidP="00764555">
            <w:pPr>
              <w:spacing w:after="0" w:line="240" w:lineRule="auto"/>
              <w:rPr>
                <w:rFonts w:ascii="Times New Roman" w:hAnsi="Times New Roman"/>
                <w:sz w:val="20"/>
                <w:szCs w:val="20"/>
              </w:rPr>
            </w:pPr>
          </w:p>
        </w:tc>
      </w:tr>
      <w:tr w:rsidR="009434A1" w:rsidRPr="00F04352" w:rsidTr="00764555">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64555">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764555">
            <w:pPr>
              <w:spacing w:after="0" w:line="240" w:lineRule="auto"/>
              <w:rPr>
                <w:rFonts w:ascii="Times New Roman" w:hAnsi="Times New Roman"/>
                <w:b/>
                <w:sz w:val="20"/>
                <w:szCs w:val="20"/>
              </w:rPr>
            </w:pPr>
            <w:r w:rsidRPr="00F04352">
              <w:rPr>
                <w:rFonts w:ascii="Times New Roman" w:hAnsi="Times New Roman"/>
                <w:b/>
                <w:sz w:val="20"/>
                <w:szCs w:val="20"/>
              </w:rPr>
              <w:t>Чтение стихотворения И. Демьянова</w:t>
            </w:r>
          </w:p>
          <w:p w:rsidR="009434A1" w:rsidRPr="00DF3A24" w:rsidRDefault="009434A1" w:rsidP="00764555">
            <w:pPr>
              <w:spacing w:after="0" w:line="240" w:lineRule="auto"/>
              <w:rPr>
                <w:rFonts w:ascii="Times New Roman" w:hAnsi="Times New Roman"/>
                <w:sz w:val="20"/>
                <w:szCs w:val="20"/>
              </w:rPr>
            </w:pPr>
            <w:r w:rsidRPr="00F04352">
              <w:rPr>
                <w:rFonts w:ascii="Times New Roman" w:hAnsi="Times New Roman"/>
                <w:sz w:val="20"/>
                <w:szCs w:val="20"/>
              </w:rPr>
              <w:t>Замарашка рук не мыл, месяц в баню не ходил.</w:t>
            </w:r>
          </w:p>
        </w:tc>
      </w:tr>
      <w:tr w:rsidR="009434A1" w:rsidRPr="00F04352" w:rsidTr="00764555">
        <w:trPr>
          <w:trHeight w:val="931"/>
        </w:trPr>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764555" w:rsidRDefault="009434A1" w:rsidP="00764555">
            <w:pPr>
              <w:pStyle w:val="a3"/>
              <w:rPr>
                <w:rFonts w:ascii="Times New Roman" w:hAnsi="Times New Roman"/>
                <w:b/>
                <w:sz w:val="20"/>
                <w:u w:val="single"/>
              </w:rPr>
            </w:pPr>
            <w:r w:rsidRPr="009057DA">
              <w:rPr>
                <w:rFonts w:ascii="Times New Roman" w:hAnsi="Times New Roman"/>
                <w:b/>
                <w:sz w:val="20"/>
                <w:u w:val="single"/>
              </w:rPr>
              <w:t>Вечер</w:t>
            </w:r>
          </w:p>
          <w:p w:rsidR="009434A1" w:rsidRPr="00F04352" w:rsidRDefault="009434A1" w:rsidP="00764555">
            <w:pPr>
              <w:rPr>
                <w:rFonts w:ascii="Times New Roman" w:hAnsi="Times New Roman"/>
                <w:sz w:val="20"/>
                <w:szCs w:val="20"/>
              </w:rPr>
            </w:pPr>
            <w:r w:rsidRPr="00F04352">
              <w:rPr>
                <w:rFonts w:ascii="Times New Roman" w:hAnsi="Times New Roman"/>
                <w:b/>
                <w:sz w:val="20"/>
                <w:szCs w:val="20"/>
              </w:rPr>
              <w:t>Закаливающие процедуры после сна</w:t>
            </w:r>
          </w:p>
        </w:tc>
        <w:tc>
          <w:tcPr>
            <w:tcW w:w="5342" w:type="dxa"/>
            <w:shd w:val="clear" w:color="auto" w:fill="auto"/>
          </w:tcPr>
          <w:p w:rsidR="009434A1" w:rsidRDefault="009434A1" w:rsidP="00764555">
            <w:pPr>
              <w:spacing w:after="0" w:line="240" w:lineRule="auto"/>
              <w:rPr>
                <w:rFonts w:ascii="Times New Roman" w:hAnsi="Times New Roman"/>
                <w:b/>
                <w:sz w:val="20"/>
                <w:szCs w:val="20"/>
              </w:rPr>
            </w:pPr>
          </w:p>
          <w:p w:rsidR="009434A1" w:rsidRPr="00764555" w:rsidRDefault="009434A1" w:rsidP="00764555">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tc>
        <w:tc>
          <w:tcPr>
            <w:tcW w:w="2268" w:type="dxa"/>
            <w:gridSpan w:val="2"/>
            <w:shd w:val="clear" w:color="auto" w:fill="auto"/>
          </w:tcPr>
          <w:p w:rsidR="009434A1" w:rsidRDefault="009434A1" w:rsidP="00764555">
            <w:pPr>
              <w:pStyle w:val="Style17"/>
              <w:widowControl/>
              <w:spacing w:line="200" w:lineRule="exact"/>
              <w:ind w:firstLine="0"/>
              <w:rPr>
                <w:rFonts w:ascii="Times New Roman" w:hAnsi="Times New Roman" w:cs="Century Schoolbook"/>
                <w:b/>
                <w:sz w:val="20"/>
                <w:szCs w:val="20"/>
              </w:rPr>
            </w:pPr>
          </w:p>
          <w:p w:rsidR="009434A1" w:rsidRDefault="009434A1" w:rsidP="00764555">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764555">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Pr="00AF078F" w:rsidRDefault="009434A1" w:rsidP="00764555">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764555">
            <w:pPr>
              <w:spacing w:after="0" w:line="240" w:lineRule="auto"/>
              <w:rPr>
                <w:rFonts w:ascii="Times New Roman" w:hAnsi="Times New Roman"/>
                <w:b/>
                <w:sz w:val="20"/>
                <w:szCs w:val="20"/>
              </w:rPr>
            </w:pPr>
            <w:r w:rsidRPr="00F04352">
              <w:rPr>
                <w:rFonts w:ascii="Times New Roman" w:hAnsi="Times New Roman"/>
                <w:b/>
                <w:sz w:val="20"/>
                <w:szCs w:val="20"/>
              </w:rPr>
              <w:t>Игровое упражнение «Туфельки поссорились – помирились»</w:t>
            </w:r>
          </w:p>
          <w:p w:rsidR="009434A1" w:rsidRPr="00F04352" w:rsidRDefault="009434A1" w:rsidP="0076455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надевать обувь на правую и левую ногу.</w:t>
            </w:r>
          </w:p>
        </w:tc>
        <w:tc>
          <w:tcPr>
            <w:tcW w:w="2128" w:type="dxa"/>
            <w:vMerge w:val="restart"/>
            <w:shd w:val="clear" w:color="auto" w:fill="auto"/>
          </w:tcPr>
          <w:p w:rsidR="009434A1" w:rsidRPr="00F04352" w:rsidRDefault="009434A1" w:rsidP="00764555">
            <w:pPr>
              <w:spacing w:after="0" w:line="240" w:lineRule="auto"/>
              <w:rPr>
                <w:rFonts w:ascii="Times New Roman" w:hAnsi="Times New Roman"/>
                <w:sz w:val="20"/>
                <w:szCs w:val="20"/>
              </w:rPr>
            </w:pPr>
          </w:p>
        </w:tc>
      </w:tr>
      <w:tr w:rsidR="009434A1" w:rsidRPr="00F04352" w:rsidTr="00764555">
        <w:trPr>
          <w:trHeight w:val="764"/>
        </w:trPr>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64555">
            <w:pPr>
              <w:spacing w:after="0" w:line="240" w:lineRule="auto"/>
              <w:rPr>
                <w:rFonts w:ascii="Times New Roman" w:hAnsi="Times New Roman"/>
                <w:b/>
                <w:sz w:val="20"/>
                <w:szCs w:val="20"/>
              </w:rPr>
            </w:pPr>
            <w:r w:rsidRPr="00F04352">
              <w:rPr>
                <w:rFonts w:ascii="Times New Roman" w:hAnsi="Times New Roman"/>
                <w:b/>
                <w:sz w:val="20"/>
                <w:szCs w:val="20"/>
              </w:rPr>
              <w:t>Сюжетная игра «Покатаем на машинках зверюшек»</w:t>
            </w:r>
          </w:p>
        </w:tc>
        <w:tc>
          <w:tcPr>
            <w:tcW w:w="5342" w:type="dxa"/>
            <w:shd w:val="clear" w:color="auto" w:fill="auto"/>
          </w:tcPr>
          <w:p w:rsidR="009434A1" w:rsidRPr="009057DA" w:rsidRDefault="009434A1" w:rsidP="0076455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закреплять умение строить дорожки разной ширины и обыгрывать постройку.</w:t>
            </w:r>
          </w:p>
        </w:tc>
        <w:tc>
          <w:tcPr>
            <w:tcW w:w="2268" w:type="dxa"/>
            <w:gridSpan w:val="2"/>
            <w:shd w:val="clear" w:color="auto" w:fill="auto"/>
          </w:tcPr>
          <w:p w:rsidR="009434A1" w:rsidRDefault="009434A1" w:rsidP="00764555">
            <w:pPr>
              <w:pStyle w:val="Style17"/>
              <w:widowControl/>
              <w:spacing w:line="200" w:lineRule="exact"/>
              <w:ind w:firstLine="0"/>
              <w:rPr>
                <w:rFonts w:ascii="Times New Roman" w:hAnsi="Times New Roman" w:cs="Century Schoolbook"/>
                <w:b/>
                <w:sz w:val="20"/>
                <w:szCs w:val="20"/>
              </w:rPr>
            </w:pPr>
            <w:r w:rsidRPr="005F46B0">
              <w:rPr>
                <w:rFonts w:ascii="Times New Roman" w:hAnsi="Times New Roman" w:cs="Century Schoolbook"/>
                <w:b/>
                <w:sz w:val="20"/>
                <w:szCs w:val="20"/>
              </w:rPr>
              <w:t>Центр сюжетно – ролевых игр</w:t>
            </w:r>
          </w:p>
          <w:p w:rsidR="009434A1" w:rsidRPr="00D43640" w:rsidRDefault="009434A1" w:rsidP="00764555">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(машинки, медведь, заяц, волк, белка,  лиса).</w:t>
            </w:r>
          </w:p>
        </w:tc>
        <w:tc>
          <w:tcPr>
            <w:tcW w:w="1984" w:type="dxa"/>
            <w:gridSpan w:val="2"/>
            <w:vMerge/>
            <w:shd w:val="clear" w:color="auto" w:fill="auto"/>
          </w:tcPr>
          <w:p w:rsidR="009434A1" w:rsidRPr="00F04352" w:rsidRDefault="009434A1" w:rsidP="0076455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64555">
            <w:pPr>
              <w:spacing w:after="0" w:line="240" w:lineRule="auto"/>
              <w:rPr>
                <w:rFonts w:ascii="Times New Roman" w:hAnsi="Times New Roman"/>
                <w:sz w:val="20"/>
                <w:szCs w:val="20"/>
              </w:rPr>
            </w:pPr>
          </w:p>
        </w:tc>
      </w:tr>
      <w:tr w:rsidR="009434A1" w:rsidRPr="00F04352" w:rsidTr="00764555">
        <w:trPr>
          <w:trHeight w:val="555"/>
        </w:trPr>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764555" w:rsidRDefault="009434A1" w:rsidP="00764555">
            <w:pPr>
              <w:spacing w:after="0" w:line="240" w:lineRule="auto"/>
              <w:rPr>
                <w:rFonts w:ascii="Times New Roman" w:hAnsi="Times New Roman"/>
                <w:b/>
                <w:sz w:val="20"/>
                <w:szCs w:val="20"/>
              </w:rPr>
            </w:pPr>
            <w:r w:rsidRPr="00F04352">
              <w:rPr>
                <w:rFonts w:ascii="Times New Roman" w:hAnsi="Times New Roman"/>
                <w:b/>
                <w:sz w:val="20"/>
                <w:szCs w:val="20"/>
              </w:rPr>
              <w:t>Подвижная игра «Лохматый пес»</w:t>
            </w:r>
          </w:p>
        </w:tc>
        <w:tc>
          <w:tcPr>
            <w:tcW w:w="5342" w:type="dxa"/>
            <w:shd w:val="clear" w:color="auto" w:fill="auto"/>
          </w:tcPr>
          <w:p w:rsidR="009434A1" w:rsidRDefault="009434A1" w:rsidP="00764555">
            <w:pPr>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передвигаться по площадке, следуя указаниям, которые даются в игровой форме.</w:t>
            </w:r>
          </w:p>
        </w:tc>
        <w:tc>
          <w:tcPr>
            <w:tcW w:w="2268" w:type="dxa"/>
            <w:gridSpan w:val="2"/>
            <w:shd w:val="clear" w:color="auto" w:fill="auto"/>
          </w:tcPr>
          <w:p w:rsidR="009434A1" w:rsidRDefault="009434A1" w:rsidP="00764555">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Спортивный зал</w:t>
            </w:r>
          </w:p>
          <w:p w:rsidR="009434A1" w:rsidRDefault="009434A1" w:rsidP="00764555">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(маски – эмблемы)</w:t>
            </w:r>
          </w:p>
        </w:tc>
        <w:tc>
          <w:tcPr>
            <w:tcW w:w="1984" w:type="dxa"/>
            <w:gridSpan w:val="2"/>
            <w:vMerge/>
            <w:shd w:val="clear" w:color="auto" w:fill="auto"/>
          </w:tcPr>
          <w:p w:rsidR="009434A1" w:rsidRPr="00F04352" w:rsidRDefault="009434A1" w:rsidP="0076455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64555">
            <w:pPr>
              <w:spacing w:after="0" w:line="240" w:lineRule="auto"/>
              <w:rPr>
                <w:rFonts w:ascii="Times New Roman" w:hAnsi="Times New Roman"/>
                <w:sz w:val="20"/>
                <w:szCs w:val="20"/>
              </w:rPr>
            </w:pPr>
          </w:p>
        </w:tc>
      </w:tr>
      <w:tr w:rsidR="009434A1" w:rsidRPr="00F04352" w:rsidTr="00764555">
        <w:trPr>
          <w:trHeight w:val="768"/>
        </w:trPr>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64555">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764555">
            <w:pPr>
              <w:rPr>
                <w:rFonts w:ascii="Times New Roman" w:hAnsi="Times New Roman"/>
                <w:sz w:val="20"/>
                <w:szCs w:val="20"/>
              </w:rPr>
            </w:pPr>
          </w:p>
          <w:p w:rsidR="009434A1" w:rsidRPr="00F04352" w:rsidRDefault="009434A1" w:rsidP="00764555">
            <w:pPr>
              <w:rPr>
                <w:rFonts w:ascii="Times New Roman" w:hAnsi="Times New Roman"/>
                <w:sz w:val="20"/>
                <w:szCs w:val="20"/>
              </w:rPr>
            </w:pPr>
          </w:p>
        </w:tc>
        <w:tc>
          <w:tcPr>
            <w:tcW w:w="5352" w:type="dxa"/>
            <w:gridSpan w:val="2"/>
            <w:shd w:val="clear" w:color="auto" w:fill="auto"/>
          </w:tcPr>
          <w:p w:rsidR="009434A1" w:rsidRPr="00F04352" w:rsidRDefault="009434A1" w:rsidP="00764555">
            <w:pPr>
              <w:spacing w:after="0" w:line="240" w:lineRule="auto"/>
              <w:rPr>
                <w:rFonts w:ascii="Times New Roman" w:hAnsi="Times New Roman" w:cs="Century Schoolbook"/>
                <w:b/>
                <w:sz w:val="20"/>
                <w:szCs w:val="20"/>
              </w:rPr>
            </w:pPr>
            <w:r w:rsidRPr="00F04352">
              <w:rPr>
                <w:rFonts w:ascii="Times New Roman" w:hAnsi="Times New Roman" w:cs="Century Schoolbook"/>
                <w:b/>
                <w:sz w:val="20"/>
                <w:szCs w:val="20"/>
              </w:rPr>
              <w:t>Наблюдение за облаками.</w:t>
            </w:r>
          </w:p>
          <w:p w:rsidR="009434A1" w:rsidRPr="00F04352" w:rsidRDefault="009434A1" w:rsidP="00764555">
            <w:pPr>
              <w:spacing w:after="0" w:line="240" w:lineRule="auto"/>
              <w:rPr>
                <w:rFonts w:ascii="Times New Roman" w:hAnsi="Times New Roman" w:cs="Century Schoolbook"/>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формировать понятие об облаках и тучах.</w:t>
            </w:r>
          </w:p>
          <w:p w:rsidR="009434A1" w:rsidRPr="00F04352" w:rsidRDefault="009434A1" w:rsidP="00764555">
            <w:pPr>
              <w:spacing w:after="0" w:line="240" w:lineRule="auto"/>
              <w:jc w:val="center"/>
              <w:rPr>
                <w:rFonts w:ascii="Times New Roman" w:hAnsi="Times New Roman" w:cs="Century Schoolbook"/>
                <w:b/>
                <w:sz w:val="20"/>
                <w:szCs w:val="20"/>
              </w:rPr>
            </w:pPr>
            <w:r w:rsidRPr="00F04352">
              <w:rPr>
                <w:rFonts w:ascii="Times New Roman" w:hAnsi="Times New Roman" w:cs="Century Schoolbook"/>
                <w:b/>
                <w:sz w:val="20"/>
                <w:szCs w:val="20"/>
              </w:rPr>
              <w:t>Ход прогулки</w:t>
            </w:r>
          </w:p>
          <w:p w:rsidR="009434A1" w:rsidRPr="00F04352" w:rsidRDefault="009434A1" w:rsidP="00764555">
            <w:pPr>
              <w:pStyle w:val="Style1"/>
              <w:widowControl/>
              <w:spacing w:line="200" w:lineRule="exact"/>
              <w:rPr>
                <w:rFonts w:ascii="Times New Roman" w:hAnsi="Times New Roman"/>
                <w:b/>
                <w:sz w:val="20"/>
                <w:szCs w:val="20"/>
              </w:rPr>
            </w:pPr>
            <w:r w:rsidRPr="00F04352">
              <w:rPr>
                <w:rFonts w:ascii="Times New Roman" w:hAnsi="Times New Roman"/>
                <w:b/>
                <w:sz w:val="20"/>
                <w:szCs w:val="20"/>
              </w:rPr>
              <w:t>Трудовая деятельность:</w:t>
            </w:r>
          </w:p>
          <w:p w:rsidR="009434A1" w:rsidRPr="00F04352" w:rsidRDefault="009434A1" w:rsidP="00764555">
            <w:pPr>
              <w:pStyle w:val="Style1"/>
              <w:widowControl/>
              <w:spacing w:line="200" w:lineRule="exact"/>
              <w:rPr>
                <w:rFonts w:ascii="Times New Roman" w:hAnsi="Times New Roman"/>
                <w:b/>
                <w:sz w:val="20"/>
                <w:szCs w:val="20"/>
              </w:rPr>
            </w:pPr>
            <w:r w:rsidRPr="00F04352">
              <w:rPr>
                <w:rFonts w:ascii="Times New Roman" w:hAnsi="Times New Roman"/>
                <w:b/>
                <w:sz w:val="20"/>
                <w:szCs w:val="20"/>
              </w:rPr>
              <w:t>Сгребание снега для снежных построек.</w:t>
            </w:r>
          </w:p>
          <w:p w:rsidR="009434A1" w:rsidRPr="00F04352" w:rsidRDefault="009434A1" w:rsidP="00764555">
            <w:pPr>
              <w:pStyle w:val="Style1"/>
              <w:widowControl/>
              <w:spacing w:line="200" w:lineRule="exact"/>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побуждать детей к самостоятельному выполнению элементарных поручений, оказывать помощь взрослым.</w:t>
            </w:r>
          </w:p>
          <w:p w:rsidR="009434A1" w:rsidRPr="00F04352" w:rsidRDefault="009434A1" w:rsidP="00764555">
            <w:pPr>
              <w:pStyle w:val="Style1"/>
              <w:widowControl/>
              <w:spacing w:line="200" w:lineRule="exact"/>
              <w:rPr>
                <w:rFonts w:ascii="Times New Roman" w:hAnsi="Times New Roman"/>
                <w:b/>
                <w:sz w:val="20"/>
                <w:szCs w:val="20"/>
              </w:rPr>
            </w:pPr>
            <w:r w:rsidRPr="00F04352">
              <w:rPr>
                <w:rFonts w:ascii="Times New Roman" w:hAnsi="Times New Roman"/>
                <w:b/>
                <w:sz w:val="20"/>
                <w:szCs w:val="20"/>
              </w:rPr>
              <w:t>Подвижная игра «Воробушки и кот»</w:t>
            </w:r>
          </w:p>
          <w:p w:rsidR="009434A1" w:rsidRPr="00F04352" w:rsidRDefault="009434A1" w:rsidP="0076455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мягко спрыгивать, сгибая ноги в коленках; бегать не задевая друг друга.</w:t>
            </w:r>
          </w:p>
        </w:tc>
        <w:tc>
          <w:tcPr>
            <w:tcW w:w="2258" w:type="dxa"/>
            <w:shd w:val="clear" w:color="auto" w:fill="auto"/>
          </w:tcPr>
          <w:p w:rsidR="009434A1" w:rsidRDefault="009434A1" w:rsidP="00764555">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p>
          <w:p w:rsidR="009434A1" w:rsidRDefault="009434A1" w:rsidP="00764555">
            <w:pPr>
              <w:spacing w:after="0" w:line="240" w:lineRule="auto"/>
              <w:rPr>
                <w:rFonts w:ascii="Times New Roman" w:hAnsi="Times New Roman"/>
                <w:sz w:val="20"/>
                <w:szCs w:val="20"/>
              </w:rPr>
            </w:pPr>
            <w:r>
              <w:rPr>
                <w:rFonts w:ascii="Times New Roman" w:hAnsi="Times New Roman"/>
                <w:sz w:val="20"/>
                <w:szCs w:val="20"/>
              </w:rPr>
              <w:t>Маски – эмблемы, лопатки, машины, куклы, штамповки.</w:t>
            </w:r>
          </w:p>
          <w:p w:rsidR="009434A1" w:rsidRPr="00F04352" w:rsidRDefault="009434A1" w:rsidP="00764555">
            <w:pPr>
              <w:spacing w:after="0" w:line="240" w:lineRule="auto"/>
              <w:rPr>
                <w:rFonts w:ascii="Times New Roman" w:hAnsi="Times New Roman"/>
                <w:sz w:val="20"/>
                <w:szCs w:val="20"/>
              </w:rPr>
            </w:pPr>
          </w:p>
        </w:tc>
        <w:tc>
          <w:tcPr>
            <w:tcW w:w="1977" w:type="dxa"/>
            <w:shd w:val="clear" w:color="auto" w:fill="auto"/>
          </w:tcPr>
          <w:p w:rsidR="009434A1" w:rsidRPr="00DF3A24" w:rsidRDefault="009434A1" w:rsidP="00764555">
            <w:pPr>
              <w:pStyle w:val="Style1"/>
              <w:widowControl/>
              <w:spacing w:line="200" w:lineRule="exact"/>
              <w:rPr>
                <w:rFonts w:ascii="Times New Roman" w:hAnsi="Times New Roman"/>
                <w:b/>
                <w:sz w:val="20"/>
                <w:szCs w:val="20"/>
              </w:rPr>
            </w:pPr>
            <w:r w:rsidRPr="00DF3A24">
              <w:rPr>
                <w:rFonts w:ascii="Times New Roman" w:hAnsi="Times New Roman"/>
                <w:b/>
                <w:sz w:val="20"/>
                <w:szCs w:val="20"/>
              </w:rPr>
              <w:t>«собери игрушки»</w:t>
            </w:r>
          </w:p>
          <w:p w:rsidR="009434A1" w:rsidRPr="00F04352" w:rsidRDefault="009434A1" w:rsidP="00764555">
            <w:pPr>
              <w:pStyle w:val="Style1"/>
              <w:widowControl/>
              <w:spacing w:line="200" w:lineRule="exact"/>
              <w:rPr>
                <w:rFonts w:ascii="Times New Roman" w:hAnsi="Times New Roman"/>
                <w:sz w:val="20"/>
                <w:szCs w:val="20"/>
              </w:rPr>
            </w:pPr>
            <w:r w:rsidRPr="00DF3A24">
              <w:rPr>
                <w:rFonts w:ascii="Times New Roman" w:hAnsi="Times New Roman"/>
                <w:b/>
                <w:sz w:val="20"/>
                <w:szCs w:val="20"/>
              </w:rPr>
              <w:t>Цель:</w:t>
            </w:r>
            <w:r>
              <w:rPr>
                <w:rFonts w:ascii="Times New Roman" w:hAnsi="Times New Roman"/>
                <w:sz w:val="20"/>
                <w:szCs w:val="20"/>
              </w:rPr>
              <w:t xml:space="preserve"> развивать внимательность.</w:t>
            </w:r>
          </w:p>
        </w:tc>
        <w:tc>
          <w:tcPr>
            <w:tcW w:w="2135" w:type="dxa"/>
            <w:gridSpan w:val="2"/>
            <w:shd w:val="clear" w:color="auto" w:fill="auto"/>
          </w:tcPr>
          <w:p w:rsidR="009434A1" w:rsidRPr="00F04352" w:rsidRDefault="009434A1" w:rsidP="00764555">
            <w:pPr>
              <w:spacing w:after="0" w:line="240" w:lineRule="auto"/>
              <w:rPr>
                <w:rFonts w:ascii="Times New Roman" w:hAnsi="Times New Roman"/>
                <w:sz w:val="20"/>
                <w:szCs w:val="20"/>
              </w:rPr>
            </w:pPr>
          </w:p>
        </w:tc>
      </w:tr>
    </w:tbl>
    <w:p w:rsidR="009434A1" w:rsidRDefault="009434A1" w:rsidP="009434A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6051"/>
        <w:gridCol w:w="2126"/>
        <w:gridCol w:w="2126"/>
        <w:gridCol w:w="1419"/>
      </w:tblGrid>
      <w:tr w:rsidR="009434A1" w:rsidRPr="00F04352" w:rsidTr="00764555">
        <w:tc>
          <w:tcPr>
            <w:tcW w:w="1008" w:type="dxa"/>
            <w:shd w:val="clear" w:color="auto" w:fill="auto"/>
          </w:tcPr>
          <w:p w:rsidR="009434A1" w:rsidRPr="00F04352" w:rsidRDefault="009434A1" w:rsidP="00764555">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9434A1" w:rsidRPr="00F04352" w:rsidRDefault="009434A1" w:rsidP="00764555">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764555">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6051" w:type="dxa"/>
            <w:shd w:val="clear" w:color="auto" w:fill="auto"/>
          </w:tcPr>
          <w:p w:rsidR="009434A1" w:rsidRPr="00F04352" w:rsidRDefault="009434A1" w:rsidP="0076455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764555">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126" w:type="dxa"/>
            <w:shd w:val="clear" w:color="auto" w:fill="auto"/>
          </w:tcPr>
          <w:p w:rsidR="009434A1" w:rsidRPr="00F04352" w:rsidRDefault="009434A1" w:rsidP="0076455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764555">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2126" w:type="dxa"/>
            <w:shd w:val="clear" w:color="auto" w:fill="auto"/>
          </w:tcPr>
          <w:p w:rsidR="009434A1" w:rsidRPr="00F04352" w:rsidRDefault="009434A1" w:rsidP="00764555">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764555">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1419" w:type="dxa"/>
            <w:shd w:val="clear" w:color="auto" w:fill="auto"/>
          </w:tcPr>
          <w:p w:rsidR="009434A1" w:rsidRPr="00F04352" w:rsidRDefault="009434A1" w:rsidP="00764555">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764555">
        <w:trPr>
          <w:trHeight w:val="70"/>
        </w:trPr>
        <w:tc>
          <w:tcPr>
            <w:tcW w:w="1008" w:type="dxa"/>
            <w:shd w:val="clear" w:color="auto" w:fill="auto"/>
          </w:tcPr>
          <w:p w:rsidR="009434A1" w:rsidRPr="00F04352" w:rsidRDefault="009434A1" w:rsidP="00764555">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764555">
            <w:pPr>
              <w:spacing w:after="0" w:line="240" w:lineRule="auto"/>
              <w:jc w:val="center"/>
              <w:rPr>
                <w:rFonts w:ascii="Times New Roman" w:hAnsi="Times New Roman"/>
                <w:sz w:val="20"/>
                <w:szCs w:val="20"/>
              </w:rPr>
            </w:pPr>
            <w:r>
              <w:rPr>
                <w:rFonts w:ascii="Times New Roman" w:hAnsi="Times New Roman"/>
                <w:sz w:val="20"/>
                <w:szCs w:val="20"/>
              </w:rPr>
              <w:t>2</w:t>
            </w:r>
          </w:p>
        </w:tc>
        <w:tc>
          <w:tcPr>
            <w:tcW w:w="6051" w:type="dxa"/>
            <w:shd w:val="clear" w:color="auto" w:fill="auto"/>
          </w:tcPr>
          <w:p w:rsidR="009434A1" w:rsidRPr="00F04352" w:rsidRDefault="009434A1" w:rsidP="00764555">
            <w:pPr>
              <w:spacing w:after="0" w:line="240" w:lineRule="auto"/>
              <w:jc w:val="center"/>
              <w:rPr>
                <w:rFonts w:ascii="Times New Roman" w:hAnsi="Times New Roman"/>
                <w:sz w:val="20"/>
                <w:szCs w:val="20"/>
              </w:rPr>
            </w:pPr>
            <w:r>
              <w:rPr>
                <w:rFonts w:ascii="Times New Roman" w:hAnsi="Times New Roman"/>
                <w:sz w:val="20"/>
                <w:szCs w:val="20"/>
              </w:rPr>
              <w:t>3</w:t>
            </w:r>
          </w:p>
        </w:tc>
        <w:tc>
          <w:tcPr>
            <w:tcW w:w="2126" w:type="dxa"/>
            <w:shd w:val="clear" w:color="auto" w:fill="auto"/>
          </w:tcPr>
          <w:p w:rsidR="009434A1" w:rsidRPr="00F04352" w:rsidRDefault="009434A1" w:rsidP="00764555">
            <w:pPr>
              <w:spacing w:after="0" w:line="240" w:lineRule="auto"/>
              <w:jc w:val="center"/>
              <w:rPr>
                <w:rFonts w:ascii="Times New Roman" w:hAnsi="Times New Roman"/>
                <w:sz w:val="20"/>
                <w:szCs w:val="20"/>
              </w:rPr>
            </w:pPr>
            <w:r>
              <w:rPr>
                <w:rFonts w:ascii="Times New Roman" w:hAnsi="Times New Roman"/>
                <w:sz w:val="20"/>
                <w:szCs w:val="20"/>
              </w:rPr>
              <w:t>4</w:t>
            </w:r>
          </w:p>
        </w:tc>
        <w:tc>
          <w:tcPr>
            <w:tcW w:w="2126" w:type="dxa"/>
            <w:shd w:val="clear" w:color="auto" w:fill="auto"/>
          </w:tcPr>
          <w:p w:rsidR="009434A1" w:rsidRPr="00F04352" w:rsidRDefault="009434A1" w:rsidP="00764555">
            <w:pPr>
              <w:spacing w:after="0" w:line="240" w:lineRule="auto"/>
              <w:jc w:val="center"/>
              <w:rPr>
                <w:rFonts w:ascii="Times New Roman" w:hAnsi="Times New Roman"/>
                <w:sz w:val="20"/>
                <w:szCs w:val="20"/>
              </w:rPr>
            </w:pPr>
            <w:r>
              <w:rPr>
                <w:rFonts w:ascii="Times New Roman" w:hAnsi="Times New Roman"/>
                <w:sz w:val="20"/>
                <w:szCs w:val="20"/>
              </w:rPr>
              <w:t>5</w:t>
            </w:r>
          </w:p>
        </w:tc>
        <w:tc>
          <w:tcPr>
            <w:tcW w:w="1419" w:type="dxa"/>
            <w:shd w:val="clear" w:color="auto" w:fill="auto"/>
          </w:tcPr>
          <w:p w:rsidR="009434A1" w:rsidRPr="00F04352" w:rsidRDefault="009434A1" w:rsidP="00764555">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764555">
        <w:trPr>
          <w:cantSplit/>
          <w:trHeight w:val="919"/>
        </w:trPr>
        <w:tc>
          <w:tcPr>
            <w:tcW w:w="1008" w:type="dxa"/>
            <w:vMerge w:val="restart"/>
            <w:shd w:val="clear" w:color="auto" w:fill="auto"/>
            <w:textDirection w:val="btLr"/>
          </w:tcPr>
          <w:p w:rsidR="009434A1" w:rsidRDefault="009434A1" w:rsidP="00764555">
            <w:pPr>
              <w:spacing w:after="0" w:line="240" w:lineRule="auto"/>
              <w:ind w:left="113" w:right="113"/>
              <w:jc w:val="center"/>
              <w:rPr>
                <w:rFonts w:ascii="Times New Roman" w:hAnsi="Times New Roman"/>
                <w:b/>
                <w:sz w:val="20"/>
                <w:szCs w:val="20"/>
              </w:rPr>
            </w:pPr>
            <w:r>
              <w:rPr>
                <w:rFonts w:ascii="Times New Roman" w:hAnsi="Times New Roman"/>
                <w:b/>
                <w:sz w:val="20"/>
                <w:szCs w:val="20"/>
              </w:rPr>
              <w:t>27 октября – вторник</w:t>
            </w:r>
          </w:p>
          <w:p w:rsidR="009434A1" w:rsidRPr="00F04352" w:rsidRDefault="009434A1" w:rsidP="00764555">
            <w:pPr>
              <w:spacing w:after="0" w:line="240" w:lineRule="auto"/>
              <w:ind w:left="113" w:right="113"/>
              <w:jc w:val="center"/>
              <w:rPr>
                <w:rFonts w:ascii="Times New Roman" w:hAnsi="Times New Roman"/>
                <w:b/>
                <w:sz w:val="20"/>
                <w:szCs w:val="20"/>
              </w:rPr>
            </w:pPr>
            <w:r>
              <w:rPr>
                <w:rFonts w:ascii="Times New Roman" w:hAnsi="Times New Roman"/>
                <w:b/>
                <w:sz w:val="20"/>
                <w:szCs w:val="20"/>
              </w:rPr>
              <w:t>Дикие животные и их детеныши.</w:t>
            </w:r>
          </w:p>
        </w:tc>
        <w:tc>
          <w:tcPr>
            <w:tcW w:w="1980" w:type="dxa"/>
            <w:shd w:val="clear" w:color="auto" w:fill="auto"/>
          </w:tcPr>
          <w:p w:rsidR="009434A1" w:rsidRPr="009057DA" w:rsidRDefault="009434A1" w:rsidP="00764555">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9434A1" w:rsidRPr="00A544DD" w:rsidRDefault="009434A1" w:rsidP="00764555">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6051" w:type="dxa"/>
            <w:shd w:val="clear" w:color="auto" w:fill="auto"/>
          </w:tcPr>
          <w:p w:rsidR="009434A1" w:rsidRDefault="009434A1" w:rsidP="00764555">
            <w:pPr>
              <w:spacing w:after="0" w:line="240" w:lineRule="auto"/>
              <w:rPr>
                <w:rFonts w:ascii="Times New Roman" w:hAnsi="Times New Roman"/>
                <w:b/>
                <w:sz w:val="20"/>
                <w:szCs w:val="20"/>
              </w:rPr>
            </w:pPr>
          </w:p>
          <w:p w:rsidR="009434A1" w:rsidRDefault="009434A1" w:rsidP="00764555">
            <w:pPr>
              <w:spacing w:after="0" w:line="240" w:lineRule="auto"/>
              <w:rPr>
                <w:rFonts w:ascii="Times New Roman" w:hAnsi="Times New Roman"/>
                <w:b/>
                <w:sz w:val="20"/>
                <w:szCs w:val="20"/>
              </w:rPr>
            </w:pPr>
          </w:p>
          <w:p w:rsidR="009434A1" w:rsidRDefault="009434A1" w:rsidP="00764555">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9434A1" w:rsidRPr="00F04352" w:rsidRDefault="009434A1" w:rsidP="00764555">
            <w:pPr>
              <w:spacing w:after="0" w:line="240" w:lineRule="auto"/>
              <w:rPr>
                <w:rFonts w:ascii="Times New Roman" w:hAnsi="Times New Roman"/>
                <w:sz w:val="20"/>
                <w:szCs w:val="20"/>
              </w:rPr>
            </w:pPr>
          </w:p>
        </w:tc>
        <w:tc>
          <w:tcPr>
            <w:tcW w:w="2126" w:type="dxa"/>
            <w:shd w:val="clear" w:color="auto" w:fill="auto"/>
          </w:tcPr>
          <w:p w:rsidR="009434A1" w:rsidRDefault="009434A1" w:rsidP="00764555">
            <w:pPr>
              <w:spacing w:after="0" w:line="240" w:lineRule="auto"/>
              <w:rPr>
                <w:rFonts w:ascii="Times New Roman" w:hAnsi="Times New Roman"/>
                <w:b/>
                <w:sz w:val="20"/>
                <w:szCs w:val="20"/>
              </w:rPr>
            </w:pPr>
          </w:p>
          <w:p w:rsidR="009434A1" w:rsidRDefault="009434A1" w:rsidP="00764555">
            <w:pPr>
              <w:spacing w:after="0" w:line="240" w:lineRule="auto"/>
              <w:rPr>
                <w:rFonts w:ascii="Times New Roman" w:hAnsi="Times New Roman"/>
                <w:b/>
                <w:sz w:val="20"/>
                <w:szCs w:val="20"/>
              </w:rPr>
            </w:pPr>
          </w:p>
          <w:p w:rsidR="009434A1" w:rsidRPr="00230D6E" w:rsidRDefault="009434A1" w:rsidP="00764555">
            <w:pPr>
              <w:spacing w:after="0" w:line="240" w:lineRule="auto"/>
              <w:rPr>
                <w:rFonts w:ascii="Times New Roman" w:hAnsi="Times New Roman"/>
                <w:b/>
                <w:sz w:val="20"/>
                <w:szCs w:val="20"/>
              </w:rPr>
            </w:pPr>
            <w:r w:rsidRPr="00230D6E">
              <w:rPr>
                <w:rFonts w:ascii="Times New Roman" w:hAnsi="Times New Roman"/>
                <w:b/>
                <w:sz w:val="20"/>
                <w:szCs w:val="20"/>
              </w:rPr>
              <w:t xml:space="preserve">Дружный круг </w:t>
            </w:r>
          </w:p>
        </w:tc>
        <w:tc>
          <w:tcPr>
            <w:tcW w:w="2126" w:type="dxa"/>
            <w:vMerge w:val="restart"/>
            <w:shd w:val="clear" w:color="auto" w:fill="auto"/>
          </w:tcPr>
          <w:p w:rsidR="009434A1" w:rsidRPr="00F04352" w:rsidRDefault="009434A1" w:rsidP="00764555">
            <w:pPr>
              <w:spacing w:after="0" w:line="240" w:lineRule="auto"/>
              <w:rPr>
                <w:rFonts w:ascii="Times New Roman" w:hAnsi="Times New Roman"/>
                <w:b/>
                <w:sz w:val="20"/>
                <w:szCs w:val="20"/>
              </w:rPr>
            </w:pPr>
          </w:p>
          <w:p w:rsidR="009434A1" w:rsidRPr="00F04352" w:rsidRDefault="009434A1" w:rsidP="00764555">
            <w:pPr>
              <w:spacing w:after="0" w:line="240" w:lineRule="auto"/>
              <w:rPr>
                <w:rFonts w:ascii="Times New Roman" w:hAnsi="Times New Roman"/>
                <w:b/>
                <w:sz w:val="20"/>
                <w:szCs w:val="20"/>
              </w:rPr>
            </w:pPr>
            <w:r w:rsidRPr="00F04352">
              <w:rPr>
                <w:rFonts w:ascii="Times New Roman" w:hAnsi="Times New Roman"/>
                <w:b/>
                <w:sz w:val="20"/>
                <w:szCs w:val="20"/>
              </w:rPr>
              <w:t>Разучивание стихотворения</w:t>
            </w:r>
          </w:p>
          <w:p w:rsidR="009434A1" w:rsidRPr="00F04352" w:rsidRDefault="009434A1" w:rsidP="00764555">
            <w:pPr>
              <w:spacing w:after="0" w:line="240" w:lineRule="auto"/>
              <w:rPr>
                <w:rFonts w:ascii="Times New Roman" w:hAnsi="Times New Roman"/>
                <w:sz w:val="20"/>
                <w:szCs w:val="20"/>
              </w:rPr>
            </w:pPr>
            <w:r w:rsidRPr="00F04352">
              <w:rPr>
                <w:rFonts w:ascii="Times New Roman" w:hAnsi="Times New Roman"/>
                <w:sz w:val="20"/>
                <w:szCs w:val="20"/>
              </w:rPr>
              <w:t xml:space="preserve">Творятся в мире чудеса – </w:t>
            </w:r>
          </w:p>
          <w:p w:rsidR="009434A1" w:rsidRPr="00F04352" w:rsidRDefault="009434A1" w:rsidP="00764555">
            <w:pPr>
              <w:spacing w:after="0" w:line="240" w:lineRule="auto"/>
              <w:rPr>
                <w:rFonts w:ascii="Times New Roman" w:hAnsi="Times New Roman"/>
                <w:sz w:val="20"/>
                <w:szCs w:val="20"/>
              </w:rPr>
            </w:pPr>
            <w:r w:rsidRPr="00F04352">
              <w:rPr>
                <w:rFonts w:ascii="Times New Roman" w:hAnsi="Times New Roman"/>
                <w:sz w:val="20"/>
                <w:szCs w:val="20"/>
              </w:rPr>
              <w:t>Сегодня днем я встретил пса!</w:t>
            </w:r>
          </w:p>
          <w:p w:rsidR="009434A1" w:rsidRPr="00F04352" w:rsidRDefault="009434A1" w:rsidP="00764555">
            <w:pPr>
              <w:spacing w:after="0" w:line="240" w:lineRule="auto"/>
              <w:rPr>
                <w:rFonts w:ascii="Times New Roman" w:hAnsi="Times New Roman"/>
                <w:sz w:val="20"/>
                <w:szCs w:val="20"/>
              </w:rPr>
            </w:pPr>
            <w:r w:rsidRPr="00F04352">
              <w:rPr>
                <w:rFonts w:ascii="Times New Roman" w:hAnsi="Times New Roman"/>
                <w:sz w:val="20"/>
                <w:szCs w:val="20"/>
              </w:rPr>
              <w:t>Красивого, огромного,</w:t>
            </w:r>
          </w:p>
          <w:p w:rsidR="009434A1" w:rsidRPr="00F04352" w:rsidRDefault="009434A1" w:rsidP="00764555">
            <w:pPr>
              <w:spacing w:after="0" w:line="240" w:lineRule="auto"/>
              <w:rPr>
                <w:rFonts w:ascii="Times New Roman" w:hAnsi="Times New Roman"/>
                <w:sz w:val="20"/>
                <w:szCs w:val="20"/>
              </w:rPr>
            </w:pPr>
            <w:r w:rsidRPr="00F04352">
              <w:rPr>
                <w:rFonts w:ascii="Times New Roman" w:hAnsi="Times New Roman"/>
                <w:sz w:val="20"/>
                <w:szCs w:val="20"/>
              </w:rPr>
              <w:t>Совсем-совсем бездомного!</w:t>
            </w:r>
          </w:p>
          <w:p w:rsidR="009434A1" w:rsidRPr="00F04352" w:rsidRDefault="009434A1" w:rsidP="00764555">
            <w:pPr>
              <w:spacing w:after="0" w:line="240" w:lineRule="auto"/>
              <w:rPr>
                <w:rFonts w:ascii="Times New Roman" w:hAnsi="Times New Roman"/>
                <w:sz w:val="20"/>
                <w:szCs w:val="20"/>
              </w:rPr>
            </w:pPr>
            <w:r w:rsidRPr="00F04352">
              <w:rPr>
                <w:rFonts w:ascii="Times New Roman" w:hAnsi="Times New Roman"/>
                <w:sz w:val="20"/>
                <w:szCs w:val="20"/>
              </w:rPr>
              <w:t>И я привел его домой,</w:t>
            </w:r>
          </w:p>
          <w:p w:rsidR="009434A1" w:rsidRPr="00F04352" w:rsidRDefault="009434A1" w:rsidP="00764555">
            <w:pPr>
              <w:spacing w:after="0" w:line="240" w:lineRule="auto"/>
              <w:rPr>
                <w:rFonts w:ascii="Times New Roman" w:hAnsi="Times New Roman"/>
                <w:sz w:val="20"/>
                <w:szCs w:val="20"/>
              </w:rPr>
            </w:pPr>
            <w:r w:rsidRPr="00F04352">
              <w:rPr>
                <w:rFonts w:ascii="Times New Roman" w:hAnsi="Times New Roman"/>
                <w:sz w:val="20"/>
                <w:szCs w:val="20"/>
              </w:rPr>
              <w:t>Кормил вареной колбасой,</w:t>
            </w:r>
          </w:p>
          <w:p w:rsidR="009434A1" w:rsidRPr="00F04352" w:rsidRDefault="009434A1" w:rsidP="00764555">
            <w:pPr>
              <w:spacing w:after="0" w:line="240" w:lineRule="auto"/>
              <w:rPr>
                <w:rFonts w:ascii="Times New Roman" w:hAnsi="Times New Roman"/>
                <w:sz w:val="20"/>
                <w:szCs w:val="20"/>
              </w:rPr>
            </w:pPr>
            <w:r w:rsidRPr="00F04352">
              <w:rPr>
                <w:rFonts w:ascii="Times New Roman" w:hAnsi="Times New Roman"/>
                <w:sz w:val="20"/>
                <w:szCs w:val="20"/>
              </w:rPr>
              <w:t>Теперь мы с ним играем:</w:t>
            </w:r>
          </w:p>
          <w:p w:rsidR="009434A1" w:rsidRPr="00F04352" w:rsidRDefault="009434A1" w:rsidP="00764555">
            <w:pPr>
              <w:spacing w:after="0" w:line="240" w:lineRule="auto"/>
              <w:rPr>
                <w:rFonts w:ascii="Times New Roman" w:hAnsi="Times New Roman"/>
                <w:b/>
                <w:sz w:val="20"/>
                <w:szCs w:val="20"/>
              </w:rPr>
            </w:pPr>
            <w:r w:rsidRPr="00F04352">
              <w:rPr>
                <w:rFonts w:ascii="Times New Roman" w:hAnsi="Times New Roman"/>
                <w:sz w:val="20"/>
                <w:szCs w:val="20"/>
              </w:rPr>
              <w:t>И прыгаем, и лаем!</w:t>
            </w:r>
          </w:p>
        </w:tc>
        <w:tc>
          <w:tcPr>
            <w:tcW w:w="1419" w:type="dxa"/>
            <w:vMerge w:val="restart"/>
            <w:shd w:val="clear" w:color="auto" w:fill="auto"/>
          </w:tcPr>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Pr="00230D6E" w:rsidRDefault="009434A1" w:rsidP="00764555">
            <w:pPr>
              <w:pStyle w:val="a5"/>
              <w:shd w:val="clear" w:color="auto" w:fill="FFFFFF"/>
              <w:jc w:val="both"/>
              <w:rPr>
                <w:b/>
              </w:rPr>
            </w:pPr>
            <w:r w:rsidRPr="00230D6E">
              <w:rPr>
                <w:b/>
              </w:rPr>
              <w:t>Шпаргалка для родителей «Если ребенок дерется»</w:t>
            </w:r>
          </w:p>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Pr="00F04352" w:rsidRDefault="009434A1" w:rsidP="00764555">
            <w:pPr>
              <w:pStyle w:val="c3"/>
              <w:spacing w:before="0" w:beforeAutospacing="0" w:after="0" w:afterAutospacing="0"/>
              <w:rPr>
                <w:b/>
                <w:sz w:val="20"/>
                <w:szCs w:val="20"/>
              </w:rPr>
            </w:pPr>
          </w:p>
        </w:tc>
      </w:tr>
      <w:tr w:rsidR="009434A1" w:rsidRPr="00F04352" w:rsidTr="00764555">
        <w:trPr>
          <w:cantSplit/>
          <w:trHeight w:val="720"/>
        </w:trPr>
        <w:tc>
          <w:tcPr>
            <w:tcW w:w="1008" w:type="dxa"/>
            <w:vMerge/>
            <w:shd w:val="clear" w:color="auto" w:fill="auto"/>
            <w:textDirection w:val="btLr"/>
          </w:tcPr>
          <w:p w:rsidR="009434A1" w:rsidRDefault="009434A1" w:rsidP="00764555">
            <w:pPr>
              <w:spacing w:after="0" w:line="240" w:lineRule="auto"/>
              <w:ind w:left="113" w:right="113"/>
              <w:rPr>
                <w:rFonts w:ascii="Times New Roman" w:hAnsi="Times New Roman"/>
                <w:b/>
                <w:sz w:val="20"/>
                <w:szCs w:val="20"/>
              </w:rPr>
            </w:pPr>
          </w:p>
        </w:tc>
        <w:tc>
          <w:tcPr>
            <w:tcW w:w="1980" w:type="dxa"/>
            <w:shd w:val="clear" w:color="auto" w:fill="auto"/>
          </w:tcPr>
          <w:p w:rsidR="009434A1" w:rsidRPr="005F46B0" w:rsidRDefault="009434A1" w:rsidP="00764555">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 «Купаем зайку»</w:t>
            </w:r>
          </w:p>
        </w:tc>
        <w:tc>
          <w:tcPr>
            <w:tcW w:w="6051" w:type="dxa"/>
            <w:shd w:val="clear" w:color="auto" w:fill="auto"/>
          </w:tcPr>
          <w:p w:rsidR="009434A1" w:rsidRDefault="009434A1" w:rsidP="00764555">
            <w:pPr>
              <w:rPr>
                <w:rFonts w:ascii="Times New Roman" w:hAnsi="Times New Roman"/>
                <w:b/>
                <w:sz w:val="20"/>
                <w:szCs w:val="20"/>
              </w:rPr>
            </w:pPr>
            <w:r w:rsidRPr="005F46B0">
              <w:rPr>
                <w:rFonts w:ascii="Times New Roman" w:hAnsi="Times New Roman"/>
                <w:b/>
                <w:sz w:val="20"/>
                <w:szCs w:val="20"/>
              </w:rPr>
              <w:t>Цель:</w:t>
            </w:r>
            <w:r w:rsidRPr="00F04352">
              <w:rPr>
                <w:rFonts w:ascii="Times New Roman" w:hAnsi="Times New Roman"/>
                <w:sz w:val="20"/>
                <w:szCs w:val="20"/>
              </w:rPr>
              <w:t>стимулировать у детей точное соотнесение действия «купать, мыть, поливать» с помещением, где оно обычно проходит</w:t>
            </w:r>
            <w:r>
              <w:rPr>
                <w:rFonts w:ascii="Times New Roman" w:hAnsi="Times New Roman"/>
                <w:sz w:val="20"/>
                <w:szCs w:val="20"/>
              </w:rPr>
              <w:t>.</w:t>
            </w:r>
          </w:p>
        </w:tc>
        <w:tc>
          <w:tcPr>
            <w:tcW w:w="2126" w:type="dxa"/>
            <w:shd w:val="clear" w:color="auto" w:fill="auto"/>
          </w:tcPr>
          <w:p w:rsidR="009434A1" w:rsidRPr="009057DA" w:rsidRDefault="009434A1" w:rsidP="00764555">
            <w:pPr>
              <w:spacing w:after="0" w:line="240" w:lineRule="auto"/>
              <w:rPr>
                <w:rFonts w:ascii="Times New Roman" w:hAnsi="Times New Roman"/>
                <w:bCs/>
                <w:color w:val="0F1419"/>
                <w:sz w:val="20"/>
                <w:szCs w:val="20"/>
              </w:rPr>
            </w:pPr>
            <w:r w:rsidRPr="00923DCE">
              <w:rPr>
                <w:rFonts w:ascii="Times New Roman" w:hAnsi="Times New Roman"/>
                <w:b/>
                <w:bCs/>
                <w:color w:val="0F1419"/>
                <w:sz w:val="20"/>
                <w:szCs w:val="20"/>
              </w:rPr>
              <w:t>Центр манипулятивных игр</w:t>
            </w:r>
            <w:r>
              <w:rPr>
                <w:rFonts w:ascii="Times New Roman" w:hAnsi="Times New Roman"/>
                <w:bCs/>
                <w:color w:val="0F1419"/>
                <w:sz w:val="20"/>
                <w:szCs w:val="20"/>
              </w:rPr>
              <w:t xml:space="preserve"> (сюжетные картинки)</w:t>
            </w:r>
          </w:p>
        </w:tc>
        <w:tc>
          <w:tcPr>
            <w:tcW w:w="2126"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419" w:type="dxa"/>
            <w:vMerge/>
            <w:shd w:val="clear" w:color="auto" w:fill="auto"/>
          </w:tcPr>
          <w:p w:rsidR="009434A1" w:rsidRDefault="009434A1" w:rsidP="00764555">
            <w:pPr>
              <w:pStyle w:val="c3"/>
              <w:spacing w:before="0" w:beforeAutospacing="0" w:after="0" w:afterAutospacing="0"/>
              <w:rPr>
                <w:b/>
                <w:sz w:val="20"/>
                <w:szCs w:val="20"/>
              </w:rPr>
            </w:pPr>
          </w:p>
        </w:tc>
      </w:tr>
      <w:tr w:rsidR="009434A1" w:rsidRPr="00F04352" w:rsidTr="00764555">
        <w:trPr>
          <w:cantSplit/>
          <w:trHeight w:val="833"/>
        </w:trPr>
        <w:tc>
          <w:tcPr>
            <w:tcW w:w="1008" w:type="dxa"/>
            <w:vMerge/>
            <w:shd w:val="clear" w:color="auto" w:fill="auto"/>
            <w:textDirection w:val="btLr"/>
          </w:tcPr>
          <w:p w:rsidR="009434A1" w:rsidRDefault="009434A1" w:rsidP="00764555">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764555">
            <w:pPr>
              <w:spacing w:after="0" w:line="240" w:lineRule="auto"/>
              <w:rPr>
                <w:rFonts w:ascii="Times New Roman" w:hAnsi="Times New Roman"/>
                <w:b/>
                <w:sz w:val="20"/>
                <w:szCs w:val="20"/>
              </w:rPr>
            </w:pPr>
            <w:r w:rsidRPr="00F04352">
              <w:rPr>
                <w:rFonts w:ascii="Times New Roman" w:hAnsi="Times New Roman"/>
                <w:b/>
                <w:sz w:val="20"/>
                <w:szCs w:val="20"/>
              </w:rPr>
              <w:t>Настольный театр по сказке «Маша и медведь»</w:t>
            </w:r>
          </w:p>
          <w:p w:rsidR="009434A1" w:rsidRPr="009057DA" w:rsidRDefault="009434A1" w:rsidP="00764555">
            <w:pPr>
              <w:spacing w:after="0" w:line="240" w:lineRule="auto"/>
              <w:rPr>
                <w:rFonts w:ascii="Times New Roman" w:hAnsi="Times New Roman"/>
                <w:b/>
                <w:bCs/>
                <w:color w:val="0F1419"/>
                <w:sz w:val="20"/>
                <w:szCs w:val="20"/>
              </w:rPr>
            </w:pPr>
          </w:p>
        </w:tc>
        <w:tc>
          <w:tcPr>
            <w:tcW w:w="6051" w:type="dxa"/>
            <w:shd w:val="clear" w:color="auto" w:fill="auto"/>
          </w:tcPr>
          <w:p w:rsidR="009434A1" w:rsidRPr="00F04352" w:rsidRDefault="009434A1" w:rsidP="0076455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закрепить представление детей о медведе.</w:t>
            </w:r>
          </w:p>
          <w:p w:rsidR="009434A1" w:rsidRPr="00F04352" w:rsidRDefault="009434A1" w:rsidP="00764555">
            <w:pPr>
              <w:spacing w:after="0" w:line="240" w:lineRule="auto"/>
              <w:rPr>
                <w:rFonts w:ascii="Times New Roman" w:hAnsi="Times New Roman"/>
                <w:sz w:val="20"/>
                <w:szCs w:val="20"/>
              </w:rPr>
            </w:pPr>
          </w:p>
        </w:tc>
        <w:tc>
          <w:tcPr>
            <w:tcW w:w="2126" w:type="dxa"/>
            <w:shd w:val="clear" w:color="auto" w:fill="auto"/>
          </w:tcPr>
          <w:p w:rsidR="009434A1" w:rsidRDefault="009434A1" w:rsidP="00764555">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Центр драматических </w:t>
            </w:r>
          </w:p>
          <w:p w:rsidR="009434A1" w:rsidRDefault="009434A1" w:rsidP="00764555">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игр</w:t>
            </w:r>
          </w:p>
          <w:p w:rsidR="009434A1" w:rsidRDefault="009434A1" w:rsidP="00764555">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 xml:space="preserve">(набор настольного </w:t>
            </w:r>
          </w:p>
          <w:p w:rsidR="009434A1" w:rsidRPr="005F46B0" w:rsidRDefault="009434A1" w:rsidP="00764555">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театра маша и медведь)</w:t>
            </w:r>
          </w:p>
        </w:tc>
        <w:tc>
          <w:tcPr>
            <w:tcW w:w="2126"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419" w:type="dxa"/>
            <w:vMerge/>
            <w:shd w:val="clear" w:color="auto" w:fill="auto"/>
          </w:tcPr>
          <w:p w:rsidR="009434A1" w:rsidRDefault="009434A1" w:rsidP="00764555">
            <w:pPr>
              <w:pStyle w:val="c3"/>
              <w:spacing w:before="0" w:beforeAutospacing="0" w:after="0" w:afterAutospacing="0"/>
              <w:rPr>
                <w:b/>
                <w:sz w:val="20"/>
                <w:szCs w:val="20"/>
              </w:rPr>
            </w:pPr>
          </w:p>
        </w:tc>
      </w:tr>
      <w:tr w:rsidR="009434A1" w:rsidRPr="00F04352" w:rsidTr="00764555">
        <w:trPr>
          <w:cantSplit/>
          <w:trHeight w:val="563"/>
        </w:trPr>
        <w:tc>
          <w:tcPr>
            <w:tcW w:w="1008" w:type="dxa"/>
            <w:vMerge/>
            <w:shd w:val="clear" w:color="auto" w:fill="auto"/>
            <w:textDirection w:val="btLr"/>
          </w:tcPr>
          <w:p w:rsidR="009434A1" w:rsidRDefault="009434A1" w:rsidP="00764555">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764555">
            <w:pPr>
              <w:rPr>
                <w:rFonts w:ascii="Times New Roman" w:hAnsi="Times New Roman"/>
                <w:b/>
                <w:bCs/>
                <w:color w:val="0F1419"/>
                <w:sz w:val="20"/>
                <w:szCs w:val="20"/>
              </w:rPr>
            </w:pPr>
            <w:r>
              <w:rPr>
                <w:rFonts w:ascii="Times New Roman" w:hAnsi="Times New Roman"/>
                <w:b/>
                <w:bCs/>
                <w:color w:val="0F1419"/>
                <w:sz w:val="20"/>
                <w:szCs w:val="20"/>
              </w:rPr>
              <w:t xml:space="preserve">НОД </w:t>
            </w:r>
          </w:p>
        </w:tc>
        <w:tc>
          <w:tcPr>
            <w:tcW w:w="6051" w:type="dxa"/>
            <w:shd w:val="clear" w:color="auto" w:fill="auto"/>
          </w:tcPr>
          <w:p w:rsidR="009434A1" w:rsidRDefault="009434A1" w:rsidP="00764555">
            <w:pPr>
              <w:spacing w:after="0" w:line="240" w:lineRule="auto"/>
              <w:ind w:right="-456"/>
              <w:rPr>
                <w:rFonts w:ascii="Times New Roman" w:hAnsi="Times New Roman"/>
                <w:b/>
                <w:sz w:val="20"/>
                <w:szCs w:val="20"/>
              </w:rPr>
            </w:pPr>
            <w:r>
              <w:rPr>
                <w:rFonts w:ascii="Times New Roman" w:hAnsi="Times New Roman"/>
                <w:b/>
                <w:sz w:val="20"/>
                <w:szCs w:val="20"/>
              </w:rPr>
              <w:t>НОД Ознакомление с художественной литературой</w:t>
            </w:r>
          </w:p>
          <w:p w:rsidR="009434A1" w:rsidRPr="00923DCE" w:rsidRDefault="009434A1" w:rsidP="00764555">
            <w:pPr>
              <w:spacing w:after="0" w:line="240" w:lineRule="auto"/>
              <w:ind w:right="-456"/>
              <w:rPr>
                <w:rFonts w:ascii="Times New Roman" w:hAnsi="Times New Roman"/>
                <w:b/>
                <w:sz w:val="20"/>
                <w:szCs w:val="20"/>
              </w:rPr>
            </w:pPr>
            <w:r>
              <w:rPr>
                <w:rFonts w:ascii="Times New Roman" w:hAnsi="Times New Roman"/>
                <w:b/>
                <w:sz w:val="20"/>
                <w:szCs w:val="20"/>
              </w:rPr>
              <w:t xml:space="preserve">Тема: </w:t>
            </w:r>
            <w:r w:rsidRPr="00923DCE">
              <w:rPr>
                <w:rFonts w:ascii="Times New Roman" w:hAnsi="Times New Roman"/>
                <w:b/>
                <w:sz w:val="20"/>
                <w:szCs w:val="20"/>
              </w:rPr>
              <w:t>Чтение потешки «заинька, походи…»</w:t>
            </w:r>
          </w:p>
          <w:p w:rsidR="009434A1" w:rsidRPr="00923DCE" w:rsidRDefault="009434A1" w:rsidP="00764555">
            <w:pPr>
              <w:spacing w:after="0" w:line="240" w:lineRule="auto"/>
              <w:ind w:right="-456"/>
              <w:rPr>
                <w:rFonts w:ascii="Times New Roman" w:hAnsi="Times New Roman"/>
                <w:sz w:val="20"/>
                <w:szCs w:val="20"/>
              </w:rPr>
            </w:pPr>
            <w:r w:rsidRPr="00923DCE">
              <w:rPr>
                <w:rFonts w:ascii="Times New Roman" w:hAnsi="Times New Roman"/>
                <w:b/>
                <w:sz w:val="20"/>
                <w:szCs w:val="20"/>
              </w:rPr>
              <w:t xml:space="preserve">Цель: </w:t>
            </w:r>
            <w:r w:rsidRPr="00923DCE">
              <w:rPr>
                <w:rFonts w:ascii="Times New Roman" w:hAnsi="Times New Roman"/>
                <w:sz w:val="20"/>
                <w:szCs w:val="20"/>
              </w:rPr>
              <w:t xml:space="preserve">вызвать у детей радость от прослушивания </w:t>
            </w:r>
          </w:p>
          <w:p w:rsidR="009434A1" w:rsidRDefault="009434A1" w:rsidP="00764555">
            <w:pPr>
              <w:spacing w:after="0" w:line="240" w:lineRule="auto"/>
              <w:ind w:right="-456"/>
              <w:rPr>
                <w:rFonts w:ascii="Times New Roman" w:hAnsi="Times New Roman"/>
                <w:sz w:val="20"/>
                <w:szCs w:val="20"/>
              </w:rPr>
            </w:pPr>
            <w:r w:rsidRPr="00923DCE">
              <w:rPr>
                <w:rFonts w:ascii="Times New Roman" w:hAnsi="Times New Roman"/>
                <w:sz w:val="20"/>
                <w:szCs w:val="20"/>
              </w:rPr>
              <w:t>потешки и желание слушать ее неоднократно</w:t>
            </w:r>
            <w:r>
              <w:rPr>
                <w:rFonts w:ascii="Times New Roman" w:hAnsi="Times New Roman"/>
                <w:sz w:val="20"/>
                <w:szCs w:val="20"/>
              </w:rPr>
              <w:t xml:space="preserve">; поощрять попытки малышей проговаривать слова потешки вместе с педагогом, имитировать движения,о которых в ней </w:t>
            </w:r>
          </w:p>
          <w:p w:rsidR="009434A1" w:rsidRDefault="009434A1" w:rsidP="00764555">
            <w:pPr>
              <w:spacing w:after="0" w:line="240" w:lineRule="auto"/>
              <w:ind w:right="-456"/>
              <w:rPr>
                <w:rFonts w:ascii="Times New Roman" w:hAnsi="Times New Roman"/>
                <w:sz w:val="20"/>
                <w:szCs w:val="20"/>
              </w:rPr>
            </w:pPr>
            <w:r>
              <w:rPr>
                <w:rFonts w:ascii="Times New Roman" w:hAnsi="Times New Roman"/>
                <w:sz w:val="20"/>
                <w:szCs w:val="20"/>
              </w:rPr>
              <w:t>говорится.</w:t>
            </w:r>
          </w:p>
          <w:p w:rsidR="009434A1" w:rsidRDefault="009434A1" w:rsidP="00764555">
            <w:pPr>
              <w:spacing w:after="0" w:line="240" w:lineRule="auto"/>
              <w:ind w:right="-456"/>
              <w:rPr>
                <w:rFonts w:ascii="Times New Roman" w:hAnsi="Times New Roman"/>
                <w:sz w:val="20"/>
                <w:szCs w:val="20"/>
              </w:rPr>
            </w:pPr>
            <w:r w:rsidRPr="004E2ACF">
              <w:rPr>
                <w:rFonts w:ascii="Times New Roman" w:hAnsi="Times New Roman"/>
                <w:b/>
                <w:sz w:val="20"/>
                <w:szCs w:val="20"/>
              </w:rPr>
              <w:t xml:space="preserve">Используемая литература: </w:t>
            </w:r>
            <w:r w:rsidRPr="004E2ACF">
              <w:rPr>
                <w:rFonts w:ascii="Times New Roman" w:hAnsi="Times New Roman"/>
                <w:sz w:val="20"/>
                <w:szCs w:val="20"/>
              </w:rPr>
              <w:t>В.В.Гербова стр.72</w:t>
            </w:r>
          </w:p>
          <w:p w:rsidR="00764555" w:rsidRPr="004E2ACF" w:rsidRDefault="00764555" w:rsidP="00764555">
            <w:pPr>
              <w:spacing w:after="0" w:line="240" w:lineRule="auto"/>
              <w:ind w:right="-456"/>
              <w:rPr>
                <w:rFonts w:ascii="Times New Roman" w:hAnsi="Times New Roman"/>
                <w:b/>
                <w:sz w:val="20"/>
                <w:szCs w:val="20"/>
              </w:rPr>
            </w:pPr>
          </w:p>
        </w:tc>
        <w:tc>
          <w:tcPr>
            <w:tcW w:w="2126" w:type="dxa"/>
            <w:shd w:val="clear" w:color="auto" w:fill="auto"/>
          </w:tcPr>
          <w:p w:rsidR="009434A1" w:rsidRDefault="009434A1" w:rsidP="00764555">
            <w:pPr>
              <w:spacing w:after="0" w:line="240" w:lineRule="auto"/>
              <w:rPr>
                <w:rFonts w:ascii="Times New Roman" w:hAnsi="Times New Roman"/>
                <w:b/>
                <w:bCs/>
                <w:color w:val="0F1419"/>
                <w:sz w:val="20"/>
                <w:szCs w:val="20"/>
              </w:rPr>
            </w:pPr>
          </w:p>
          <w:p w:rsidR="009434A1" w:rsidRDefault="009434A1" w:rsidP="00764555">
            <w:pPr>
              <w:spacing w:after="0" w:line="240" w:lineRule="auto"/>
              <w:rPr>
                <w:rFonts w:ascii="Times New Roman" w:hAnsi="Times New Roman"/>
                <w:b/>
                <w:bCs/>
                <w:color w:val="0F1419"/>
                <w:sz w:val="20"/>
                <w:szCs w:val="20"/>
              </w:rPr>
            </w:pPr>
          </w:p>
          <w:p w:rsidR="009434A1" w:rsidRPr="004E2ACF" w:rsidRDefault="009434A1" w:rsidP="00764555">
            <w:pPr>
              <w:spacing w:after="0" w:line="240" w:lineRule="auto"/>
              <w:rPr>
                <w:rFonts w:ascii="Times New Roman" w:hAnsi="Times New Roman"/>
                <w:b/>
                <w:bCs/>
                <w:color w:val="0F1419"/>
                <w:sz w:val="20"/>
                <w:szCs w:val="20"/>
              </w:rPr>
            </w:pPr>
            <w:r w:rsidRPr="004E2ACF">
              <w:rPr>
                <w:rFonts w:ascii="Times New Roman" w:hAnsi="Times New Roman"/>
                <w:b/>
                <w:bCs/>
                <w:color w:val="0F1419"/>
                <w:sz w:val="20"/>
                <w:szCs w:val="20"/>
              </w:rPr>
              <w:t>Литературный центр</w:t>
            </w:r>
          </w:p>
          <w:p w:rsidR="009434A1" w:rsidRDefault="009434A1" w:rsidP="00764555">
            <w:pPr>
              <w:spacing w:after="0" w:line="240" w:lineRule="auto"/>
              <w:rPr>
                <w:rFonts w:ascii="Times New Roman" w:hAnsi="Times New Roman"/>
                <w:bCs/>
                <w:color w:val="0F1419"/>
                <w:sz w:val="20"/>
                <w:szCs w:val="20"/>
              </w:rPr>
            </w:pPr>
            <w:r>
              <w:rPr>
                <w:rFonts w:ascii="Times New Roman" w:hAnsi="Times New Roman"/>
                <w:bCs/>
                <w:color w:val="0F1419"/>
                <w:sz w:val="20"/>
                <w:szCs w:val="20"/>
              </w:rPr>
              <w:t>(игрушка зайка)</w:t>
            </w:r>
          </w:p>
        </w:tc>
        <w:tc>
          <w:tcPr>
            <w:tcW w:w="2126"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419" w:type="dxa"/>
            <w:vMerge/>
            <w:shd w:val="clear" w:color="auto" w:fill="auto"/>
          </w:tcPr>
          <w:p w:rsidR="009434A1" w:rsidRDefault="009434A1" w:rsidP="00764555">
            <w:pPr>
              <w:pStyle w:val="c3"/>
              <w:spacing w:before="0" w:beforeAutospacing="0" w:after="0" w:afterAutospacing="0"/>
              <w:rPr>
                <w:b/>
                <w:sz w:val="20"/>
                <w:szCs w:val="20"/>
              </w:rPr>
            </w:pPr>
          </w:p>
        </w:tc>
      </w:tr>
      <w:tr w:rsidR="009434A1" w:rsidRPr="00F04352" w:rsidTr="00764555">
        <w:trPr>
          <w:trHeight w:val="3771"/>
        </w:trPr>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64555">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764555">
            <w:pPr>
              <w:spacing w:after="0" w:line="240" w:lineRule="auto"/>
              <w:rPr>
                <w:rFonts w:ascii="Times New Roman" w:hAnsi="Times New Roman"/>
                <w:color w:val="FF0000"/>
                <w:sz w:val="20"/>
                <w:szCs w:val="20"/>
              </w:rPr>
            </w:pPr>
          </w:p>
          <w:p w:rsidR="009434A1" w:rsidRPr="00A544DD" w:rsidRDefault="009434A1" w:rsidP="00764555">
            <w:pPr>
              <w:spacing w:after="0" w:line="240" w:lineRule="auto"/>
              <w:rPr>
                <w:rFonts w:ascii="Times New Roman" w:hAnsi="Times New Roman"/>
                <w:sz w:val="20"/>
                <w:szCs w:val="20"/>
              </w:rPr>
            </w:pPr>
          </w:p>
          <w:p w:rsidR="009434A1" w:rsidRPr="00A544DD" w:rsidRDefault="009434A1" w:rsidP="00764555">
            <w:pPr>
              <w:spacing w:after="0" w:line="240" w:lineRule="auto"/>
              <w:rPr>
                <w:rFonts w:ascii="Times New Roman" w:hAnsi="Times New Roman"/>
                <w:sz w:val="20"/>
                <w:szCs w:val="20"/>
              </w:rPr>
            </w:pPr>
          </w:p>
          <w:p w:rsidR="009434A1" w:rsidRPr="00A544DD" w:rsidRDefault="009434A1" w:rsidP="00764555">
            <w:pPr>
              <w:spacing w:after="0" w:line="240" w:lineRule="auto"/>
              <w:rPr>
                <w:rFonts w:ascii="Times New Roman" w:hAnsi="Times New Roman"/>
                <w:sz w:val="20"/>
                <w:szCs w:val="20"/>
              </w:rPr>
            </w:pPr>
          </w:p>
          <w:p w:rsidR="009434A1" w:rsidRPr="00A544DD" w:rsidRDefault="009434A1" w:rsidP="00764555">
            <w:pPr>
              <w:spacing w:after="0" w:line="240" w:lineRule="auto"/>
              <w:rPr>
                <w:rFonts w:ascii="Times New Roman" w:hAnsi="Times New Roman"/>
                <w:sz w:val="20"/>
                <w:szCs w:val="20"/>
              </w:rPr>
            </w:pPr>
          </w:p>
          <w:p w:rsidR="009434A1" w:rsidRPr="00A544DD" w:rsidRDefault="009434A1" w:rsidP="00764555">
            <w:pPr>
              <w:spacing w:after="0" w:line="240" w:lineRule="auto"/>
              <w:rPr>
                <w:rFonts w:ascii="Times New Roman" w:hAnsi="Times New Roman"/>
                <w:sz w:val="20"/>
                <w:szCs w:val="20"/>
              </w:rPr>
            </w:pPr>
          </w:p>
          <w:p w:rsidR="009434A1" w:rsidRPr="00A544DD" w:rsidRDefault="009434A1" w:rsidP="00764555">
            <w:pPr>
              <w:spacing w:after="0" w:line="240" w:lineRule="auto"/>
              <w:rPr>
                <w:rFonts w:ascii="Times New Roman" w:hAnsi="Times New Roman"/>
                <w:sz w:val="20"/>
                <w:szCs w:val="20"/>
              </w:rPr>
            </w:pPr>
          </w:p>
          <w:p w:rsidR="009434A1" w:rsidRDefault="009434A1" w:rsidP="00764555">
            <w:pPr>
              <w:spacing w:after="0" w:line="240" w:lineRule="auto"/>
              <w:rPr>
                <w:rFonts w:ascii="Times New Roman" w:hAnsi="Times New Roman"/>
                <w:sz w:val="20"/>
                <w:szCs w:val="20"/>
              </w:rPr>
            </w:pPr>
          </w:p>
          <w:p w:rsidR="009434A1" w:rsidRDefault="009434A1" w:rsidP="00764555">
            <w:pPr>
              <w:spacing w:after="0" w:line="240" w:lineRule="auto"/>
              <w:rPr>
                <w:rFonts w:ascii="Times New Roman" w:hAnsi="Times New Roman"/>
                <w:sz w:val="20"/>
                <w:szCs w:val="20"/>
              </w:rPr>
            </w:pPr>
          </w:p>
          <w:p w:rsidR="009434A1" w:rsidRPr="00A544DD" w:rsidRDefault="009434A1" w:rsidP="00764555">
            <w:pPr>
              <w:rPr>
                <w:rFonts w:ascii="Times New Roman" w:hAnsi="Times New Roman"/>
                <w:sz w:val="20"/>
                <w:szCs w:val="20"/>
              </w:rPr>
            </w:pPr>
          </w:p>
        </w:tc>
        <w:tc>
          <w:tcPr>
            <w:tcW w:w="6051" w:type="dxa"/>
            <w:shd w:val="clear" w:color="auto" w:fill="auto"/>
          </w:tcPr>
          <w:p w:rsidR="009434A1" w:rsidRPr="00F04352" w:rsidRDefault="009434A1" w:rsidP="00764555">
            <w:pPr>
              <w:spacing w:after="0" w:line="240" w:lineRule="auto"/>
              <w:rPr>
                <w:rFonts w:ascii="Times New Roman" w:hAnsi="Times New Roman"/>
                <w:sz w:val="20"/>
                <w:szCs w:val="20"/>
              </w:rPr>
            </w:pPr>
            <w:r w:rsidRPr="00F04352">
              <w:rPr>
                <w:rFonts w:ascii="Times New Roman" w:hAnsi="Times New Roman"/>
                <w:b/>
                <w:bCs/>
                <w:sz w:val="20"/>
                <w:szCs w:val="20"/>
              </w:rPr>
              <w:t>Наблюдение за работой дворника</w:t>
            </w:r>
            <w:r w:rsidRPr="00F04352">
              <w:rPr>
                <w:rFonts w:ascii="Times New Roman" w:hAnsi="Times New Roman"/>
                <w:sz w:val="20"/>
                <w:szCs w:val="20"/>
              </w:rPr>
              <w:br/>
            </w:r>
            <w:r w:rsidRPr="00F04352">
              <w:rPr>
                <w:rFonts w:ascii="Times New Roman" w:hAnsi="Times New Roman"/>
                <w:b/>
                <w:bCs/>
                <w:sz w:val="20"/>
                <w:szCs w:val="20"/>
              </w:rPr>
              <w:t>Цели</w:t>
            </w:r>
            <w:r w:rsidRPr="00F04352">
              <w:rPr>
                <w:rFonts w:ascii="Times New Roman" w:hAnsi="Times New Roman"/>
                <w:i/>
                <w:iCs/>
                <w:sz w:val="20"/>
                <w:szCs w:val="20"/>
              </w:rPr>
              <w:t>:</w:t>
            </w:r>
            <w:r w:rsidRPr="00F04352">
              <w:rPr>
                <w:rFonts w:ascii="Times New Roman" w:hAnsi="Times New Roman"/>
                <w:sz w:val="20"/>
                <w:szCs w:val="20"/>
              </w:rPr>
              <w:t xml:space="preserve"> воспитывать уважение к труду людей;</w:t>
            </w:r>
          </w:p>
          <w:p w:rsidR="009434A1" w:rsidRDefault="009434A1" w:rsidP="00764555">
            <w:pPr>
              <w:spacing w:after="0" w:line="240" w:lineRule="auto"/>
            </w:pPr>
            <w:r w:rsidRPr="00F04352">
              <w:rPr>
                <w:rFonts w:ascii="Times New Roman" w:hAnsi="Times New Roman"/>
                <w:sz w:val="20"/>
                <w:szCs w:val="20"/>
              </w:rPr>
              <w:t>учить приходить на помощь окружающим.</w:t>
            </w:r>
          </w:p>
          <w:p w:rsidR="009434A1" w:rsidRPr="00F04352" w:rsidRDefault="009434A1" w:rsidP="00764555">
            <w:pPr>
              <w:spacing w:after="0" w:line="240" w:lineRule="auto"/>
              <w:jc w:val="center"/>
              <w:rPr>
                <w:rFonts w:ascii="Times New Roman" w:hAnsi="Times New Roman"/>
                <w:sz w:val="20"/>
                <w:szCs w:val="20"/>
              </w:rPr>
            </w:pPr>
            <w:r w:rsidRPr="00F04352">
              <w:rPr>
                <w:rFonts w:ascii="Times New Roman" w:hAnsi="Times New Roman"/>
                <w:b/>
                <w:bCs/>
                <w:sz w:val="20"/>
                <w:szCs w:val="20"/>
              </w:rPr>
              <w:t>Ход наблюдения</w:t>
            </w:r>
          </w:p>
          <w:p w:rsidR="009434A1" w:rsidRDefault="009434A1" w:rsidP="00764555">
            <w:pPr>
              <w:pStyle w:val="Style1"/>
              <w:widowControl/>
              <w:spacing w:line="200" w:lineRule="exact"/>
              <w:rPr>
                <w:rFonts w:ascii="Times New Roman" w:hAnsi="Times New Roman"/>
                <w:sz w:val="20"/>
                <w:szCs w:val="20"/>
              </w:rPr>
            </w:pPr>
            <w:r w:rsidRPr="00F04352">
              <w:rPr>
                <w:rFonts w:ascii="Times New Roman" w:hAnsi="Times New Roman"/>
                <w:sz w:val="20"/>
                <w:szCs w:val="20"/>
              </w:rPr>
              <w:t>Воспитатель загадывает детям загадку.</w:t>
            </w:r>
            <w:r w:rsidRPr="00F04352">
              <w:rPr>
                <w:rFonts w:ascii="Times New Roman" w:hAnsi="Times New Roman"/>
                <w:sz w:val="20"/>
                <w:szCs w:val="20"/>
              </w:rPr>
              <w:br/>
              <w:t>Скручена, связана,</w:t>
            </w:r>
            <w:r w:rsidRPr="00F04352">
              <w:rPr>
                <w:rFonts w:ascii="Times New Roman" w:hAnsi="Times New Roman"/>
                <w:sz w:val="20"/>
                <w:szCs w:val="20"/>
              </w:rPr>
              <w:br/>
              <w:t>На кол навязана</w:t>
            </w:r>
            <w:r w:rsidRPr="00F04352">
              <w:rPr>
                <w:rFonts w:ascii="Times New Roman" w:hAnsi="Times New Roman"/>
                <w:sz w:val="20"/>
                <w:szCs w:val="20"/>
              </w:rPr>
              <w:br/>
              <w:t xml:space="preserve">И по дому пляшет. </w:t>
            </w:r>
            <w:r w:rsidRPr="00F04352">
              <w:rPr>
                <w:rFonts w:ascii="Times New Roman" w:hAnsi="Times New Roman"/>
                <w:i/>
                <w:iCs/>
                <w:sz w:val="20"/>
                <w:szCs w:val="20"/>
              </w:rPr>
              <w:t>(Метла.)</w:t>
            </w:r>
            <w:r w:rsidRPr="00F04352">
              <w:rPr>
                <w:rFonts w:ascii="Times New Roman" w:hAnsi="Times New Roman"/>
                <w:sz w:val="20"/>
                <w:szCs w:val="20"/>
              </w:rPr>
              <w:br/>
            </w:r>
            <w:r w:rsidRPr="00F04352">
              <w:rPr>
                <w:rFonts w:ascii="Times New Roman" w:hAnsi="Times New Roman"/>
                <w:b/>
                <w:bCs/>
                <w:color w:val="000000"/>
                <w:spacing w:val="-11"/>
                <w:sz w:val="20"/>
                <w:szCs w:val="20"/>
              </w:rPr>
              <w:t>Трудовая деятельность.</w:t>
            </w:r>
            <w:r w:rsidRPr="004E2ACF">
              <w:rPr>
                <w:rFonts w:ascii="Times New Roman" w:hAnsi="Times New Roman"/>
                <w:b/>
                <w:sz w:val="20"/>
                <w:szCs w:val="20"/>
              </w:rPr>
              <w:t xml:space="preserve">Подметание веничками дорожек на участке. </w:t>
            </w:r>
          </w:p>
          <w:p w:rsidR="009434A1" w:rsidRDefault="009434A1" w:rsidP="00764555">
            <w:pPr>
              <w:pStyle w:val="Style1"/>
              <w:widowControl/>
              <w:spacing w:line="200" w:lineRule="exact"/>
              <w:rPr>
                <w:rFonts w:ascii="Times New Roman" w:hAnsi="Times New Roman"/>
                <w:sz w:val="20"/>
                <w:szCs w:val="20"/>
              </w:rPr>
            </w:pPr>
            <w:r w:rsidRPr="004E2ACF">
              <w:rPr>
                <w:rFonts w:ascii="Times New Roman" w:hAnsi="Times New Roman"/>
                <w:b/>
                <w:i/>
                <w:iCs/>
                <w:sz w:val="20"/>
                <w:szCs w:val="20"/>
              </w:rPr>
              <w:t xml:space="preserve">Цель: </w:t>
            </w:r>
            <w:r w:rsidRPr="00F04352">
              <w:rPr>
                <w:rFonts w:ascii="Times New Roman" w:hAnsi="Times New Roman"/>
                <w:sz w:val="20"/>
                <w:szCs w:val="20"/>
              </w:rPr>
              <w:t>учить правильно пользоваться веничками, доводить нача</w:t>
            </w:r>
            <w:r w:rsidRPr="00F04352">
              <w:rPr>
                <w:rFonts w:ascii="Times New Roman" w:hAnsi="Times New Roman"/>
                <w:sz w:val="20"/>
                <w:szCs w:val="20"/>
              </w:rPr>
              <w:softHyphen/>
              <w:t>тое дело до конца.</w:t>
            </w:r>
          </w:p>
          <w:p w:rsidR="009434A1" w:rsidRPr="00F04352" w:rsidRDefault="009434A1" w:rsidP="00764555">
            <w:pPr>
              <w:pStyle w:val="a5"/>
              <w:spacing w:before="0" w:beforeAutospacing="0" w:after="0" w:afterAutospacing="0"/>
              <w:rPr>
                <w:sz w:val="20"/>
                <w:szCs w:val="20"/>
              </w:rPr>
            </w:pPr>
            <w:r w:rsidRPr="00F04352">
              <w:rPr>
                <w:b/>
                <w:bCs/>
                <w:color w:val="000000"/>
                <w:spacing w:val="-12"/>
                <w:sz w:val="20"/>
                <w:szCs w:val="20"/>
              </w:rPr>
              <w:t>Подвижные и</w:t>
            </w:r>
            <w:r>
              <w:rPr>
                <w:b/>
                <w:bCs/>
                <w:color w:val="000000"/>
                <w:spacing w:val="-12"/>
                <w:sz w:val="20"/>
                <w:szCs w:val="20"/>
              </w:rPr>
              <w:t>гры:</w:t>
            </w:r>
            <w:r w:rsidRPr="00F04352">
              <w:rPr>
                <w:rStyle w:val="a9"/>
                <w:sz w:val="20"/>
                <w:szCs w:val="20"/>
              </w:rPr>
              <w:t>« Зайка беленький»</w:t>
            </w:r>
          </w:p>
          <w:p w:rsidR="009434A1" w:rsidRPr="009057DA" w:rsidRDefault="009434A1" w:rsidP="00764555">
            <w:pPr>
              <w:pStyle w:val="Style1"/>
              <w:widowControl/>
              <w:spacing w:line="200" w:lineRule="exact"/>
              <w:rPr>
                <w:rFonts w:ascii="Times New Roman" w:hAnsi="Times New Roman"/>
                <w:sz w:val="20"/>
                <w:szCs w:val="20"/>
              </w:rPr>
            </w:pPr>
            <w:r w:rsidRPr="00F04352">
              <w:rPr>
                <w:b/>
                <w:sz w:val="20"/>
                <w:szCs w:val="20"/>
              </w:rPr>
              <w:t>Цели:</w:t>
            </w:r>
            <w:r w:rsidRPr="00F04352">
              <w:rPr>
                <w:sz w:val="20"/>
                <w:szCs w:val="20"/>
              </w:rPr>
              <w:t>  приучать слушать текст и выполнять движения в соответствии с текстом , упражнять в прыжках, развивать двигательные навыки, воспитывать желание играть в подвижные игры.</w:t>
            </w:r>
          </w:p>
        </w:tc>
        <w:tc>
          <w:tcPr>
            <w:tcW w:w="2126" w:type="dxa"/>
            <w:shd w:val="clear" w:color="auto" w:fill="auto"/>
          </w:tcPr>
          <w:p w:rsidR="009434A1" w:rsidRDefault="009434A1" w:rsidP="00764555">
            <w:pPr>
              <w:pStyle w:val="Style1"/>
              <w:widowControl/>
              <w:spacing w:line="200" w:lineRule="exact"/>
              <w:rPr>
                <w:rFonts w:ascii="Times New Roman" w:hAnsi="Times New Roman"/>
                <w:sz w:val="20"/>
                <w:szCs w:val="20"/>
              </w:rPr>
            </w:pPr>
            <w:r w:rsidRPr="00F04352">
              <w:rPr>
                <w:rFonts w:ascii="Times New Roman" w:hAnsi="Times New Roman"/>
                <w:b/>
                <w:sz w:val="20"/>
                <w:szCs w:val="20"/>
              </w:rPr>
              <w:t>Выносной материал:</w:t>
            </w:r>
          </w:p>
          <w:p w:rsidR="009434A1" w:rsidRPr="00F04352" w:rsidRDefault="009434A1" w:rsidP="00764555">
            <w:pPr>
              <w:pStyle w:val="Style1"/>
              <w:widowControl/>
              <w:spacing w:line="200" w:lineRule="exact"/>
              <w:rPr>
                <w:rFonts w:ascii="Times New Roman" w:hAnsi="Times New Roman"/>
                <w:b/>
                <w:sz w:val="20"/>
                <w:szCs w:val="20"/>
              </w:rPr>
            </w:pPr>
            <w:r>
              <w:rPr>
                <w:rFonts w:ascii="Times New Roman" w:hAnsi="Times New Roman"/>
                <w:sz w:val="20"/>
                <w:szCs w:val="20"/>
              </w:rPr>
              <w:t>Лопатки, маски – эмблемы, детские санки.</w:t>
            </w:r>
          </w:p>
        </w:tc>
        <w:tc>
          <w:tcPr>
            <w:tcW w:w="2126" w:type="dxa"/>
            <w:shd w:val="clear" w:color="auto" w:fill="auto"/>
          </w:tcPr>
          <w:p w:rsidR="009434A1" w:rsidRPr="00F04352" w:rsidRDefault="009434A1" w:rsidP="00764555">
            <w:pPr>
              <w:pStyle w:val="Style1"/>
              <w:widowControl/>
              <w:spacing w:line="200" w:lineRule="exact"/>
              <w:rPr>
                <w:rFonts w:ascii="Times New Roman" w:hAnsi="Times New Roman"/>
                <w:sz w:val="20"/>
                <w:szCs w:val="20"/>
              </w:rPr>
            </w:pPr>
            <w:r w:rsidRPr="00F04352">
              <w:rPr>
                <w:rFonts w:ascii="Times New Roman" w:hAnsi="Times New Roman"/>
                <w:b/>
                <w:sz w:val="20"/>
                <w:szCs w:val="20"/>
              </w:rPr>
              <w:t>Упражнять детей в умении строить высказывания.</w:t>
            </w:r>
          </w:p>
        </w:tc>
        <w:tc>
          <w:tcPr>
            <w:tcW w:w="1419" w:type="dxa"/>
            <w:vMerge/>
            <w:shd w:val="clear" w:color="auto" w:fill="auto"/>
          </w:tcPr>
          <w:p w:rsidR="009434A1" w:rsidRPr="00F04352" w:rsidRDefault="009434A1" w:rsidP="00764555">
            <w:pPr>
              <w:spacing w:after="0" w:line="240" w:lineRule="auto"/>
              <w:rPr>
                <w:rFonts w:ascii="Times New Roman" w:hAnsi="Times New Roman"/>
                <w:sz w:val="20"/>
                <w:szCs w:val="20"/>
              </w:rPr>
            </w:pPr>
          </w:p>
        </w:tc>
      </w:tr>
      <w:tr w:rsidR="009434A1" w:rsidRPr="00F04352" w:rsidTr="00764555">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64555">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4"/>
            <w:shd w:val="clear" w:color="auto" w:fill="auto"/>
          </w:tcPr>
          <w:p w:rsidR="009434A1" w:rsidRPr="00F04352" w:rsidRDefault="009434A1" w:rsidP="00764555">
            <w:pPr>
              <w:spacing w:after="0" w:line="240" w:lineRule="auto"/>
              <w:rPr>
                <w:rFonts w:ascii="Times New Roman" w:hAnsi="Times New Roman"/>
                <w:b/>
                <w:sz w:val="20"/>
                <w:szCs w:val="20"/>
              </w:rPr>
            </w:pPr>
            <w:r w:rsidRPr="00F04352">
              <w:rPr>
                <w:rFonts w:ascii="Times New Roman" w:hAnsi="Times New Roman"/>
                <w:b/>
                <w:sz w:val="20"/>
                <w:szCs w:val="20"/>
              </w:rPr>
              <w:t>Слушание русских колыбельных песен «Спой колыбельную», «Ах, ты котенька – коток».</w:t>
            </w:r>
          </w:p>
        </w:tc>
      </w:tr>
      <w:tr w:rsidR="009434A1" w:rsidRPr="00F04352" w:rsidTr="00764555">
        <w:trPr>
          <w:trHeight w:val="1505"/>
        </w:trPr>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64555">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764555">
            <w:pPr>
              <w:spacing w:after="0" w:line="240" w:lineRule="auto"/>
              <w:rPr>
                <w:rFonts w:ascii="Times New Roman" w:hAnsi="Times New Roman"/>
                <w:b/>
                <w:sz w:val="20"/>
                <w:szCs w:val="20"/>
              </w:rPr>
            </w:pPr>
          </w:p>
          <w:p w:rsidR="009434A1" w:rsidRPr="00F04352" w:rsidRDefault="009434A1" w:rsidP="00764555">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6051" w:type="dxa"/>
            <w:shd w:val="clear" w:color="auto" w:fill="auto"/>
          </w:tcPr>
          <w:p w:rsidR="009434A1" w:rsidRDefault="009434A1" w:rsidP="00764555">
            <w:pPr>
              <w:spacing w:after="0" w:line="240" w:lineRule="auto"/>
              <w:rPr>
                <w:rFonts w:ascii="Times New Roman" w:hAnsi="Times New Roman"/>
                <w:b/>
                <w:sz w:val="20"/>
                <w:szCs w:val="20"/>
              </w:rPr>
            </w:pPr>
          </w:p>
          <w:p w:rsidR="009434A1" w:rsidRDefault="009434A1" w:rsidP="00764555">
            <w:pPr>
              <w:spacing w:after="0" w:line="240" w:lineRule="auto"/>
              <w:rPr>
                <w:rFonts w:ascii="Times New Roman" w:hAnsi="Times New Roman"/>
                <w:b/>
                <w:sz w:val="20"/>
                <w:szCs w:val="20"/>
              </w:rPr>
            </w:pPr>
          </w:p>
          <w:p w:rsidR="009434A1" w:rsidRPr="00F04352" w:rsidRDefault="009434A1" w:rsidP="00764555">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764555">
            <w:pPr>
              <w:spacing w:after="0" w:line="240" w:lineRule="auto"/>
              <w:rPr>
                <w:rFonts w:ascii="Times New Roman" w:hAnsi="Times New Roman"/>
                <w:sz w:val="20"/>
                <w:szCs w:val="20"/>
              </w:rPr>
            </w:pPr>
          </w:p>
        </w:tc>
        <w:tc>
          <w:tcPr>
            <w:tcW w:w="2126" w:type="dxa"/>
            <w:shd w:val="clear" w:color="auto" w:fill="auto"/>
          </w:tcPr>
          <w:p w:rsidR="009434A1" w:rsidRDefault="009434A1" w:rsidP="00764555">
            <w:pPr>
              <w:pStyle w:val="Style17"/>
              <w:widowControl/>
              <w:spacing w:line="200" w:lineRule="exact"/>
              <w:ind w:firstLine="0"/>
              <w:rPr>
                <w:rFonts w:ascii="Times New Roman" w:hAnsi="Times New Roman" w:cs="Century Schoolbook"/>
                <w:b/>
                <w:sz w:val="20"/>
                <w:szCs w:val="20"/>
              </w:rPr>
            </w:pPr>
          </w:p>
          <w:p w:rsidR="009434A1" w:rsidRDefault="009434A1" w:rsidP="00764555">
            <w:pPr>
              <w:pStyle w:val="Style17"/>
              <w:widowControl/>
              <w:spacing w:line="200" w:lineRule="exact"/>
              <w:ind w:firstLine="0"/>
              <w:rPr>
                <w:rFonts w:ascii="Times New Roman" w:hAnsi="Times New Roman" w:cs="Century Schoolbook"/>
                <w:b/>
                <w:sz w:val="20"/>
                <w:szCs w:val="20"/>
              </w:rPr>
            </w:pPr>
          </w:p>
          <w:p w:rsidR="009434A1" w:rsidRDefault="009434A1" w:rsidP="00764555">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764555">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764555">
            <w:pPr>
              <w:pStyle w:val="Style17"/>
              <w:widowControl/>
              <w:spacing w:line="200" w:lineRule="exact"/>
              <w:ind w:firstLine="0"/>
              <w:rPr>
                <w:rFonts w:ascii="Times New Roman" w:hAnsi="Times New Roman" w:cs="Century Schoolbook"/>
                <w:b/>
                <w:sz w:val="20"/>
                <w:szCs w:val="20"/>
              </w:rPr>
            </w:pPr>
          </w:p>
          <w:p w:rsidR="009434A1" w:rsidRDefault="009434A1" w:rsidP="00764555">
            <w:pPr>
              <w:pStyle w:val="Style17"/>
              <w:widowControl/>
              <w:spacing w:line="200" w:lineRule="exact"/>
              <w:ind w:firstLine="0"/>
              <w:rPr>
                <w:rFonts w:ascii="Times New Roman" w:hAnsi="Times New Roman" w:cs="Century Schoolbook"/>
                <w:b/>
                <w:sz w:val="20"/>
                <w:szCs w:val="20"/>
              </w:rPr>
            </w:pPr>
          </w:p>
          <w:p w:rsidR="009434A1" w:rsidRPr="00AF078F" w:rsidRDefault="009434A1" w:rsidP="00764555">
            <w:pPr>
              <w:pStyle w:val="Style17"/>
              <w:widowControl/>
              <w:spacing w:line="200" w:lineRule="exact"/>
              <w:ind w:firstLine="0"/>
              <w:rPr>
                <w:rFonts w:ascii="Times New Roman" w:hAnsi="Times New Roman" w:cs="Century Schoolbook"/>
                <w:b/>
                <w:sz w:val="20"/>
                <w:szCs w:val="20"/>
              </w:rPr>
            </w:pPr>
          </w:p>
        </w:tc>
        <w:tc>
          <w:tcPr>
            <w:tcW w:w="2126" w:type="dxa"/>
            <w:vMerge w:val="restart"/>
            <w:shd w:val="clear" w:color="auto" w:fill="auto"/>
          </w:tcPr>
          <w:p w:rsidR="009434A1" w:rsidRPr="00F04352" w:rsidRDefault="009434A1" w:rsidP="00764555">
            <w:pPr>
              <w:spacing w:after="0" w:line="240" w:lineRule="auto"/>
              <w:rPr>
                <w:rFonts w:ascii="Times New Roman" w:hAnsi="Times New Roman"/>
                <w:b/>
                <w:sz w:val="20"/>
                <w:szCs w:val="20"/>
              </w:rPr>
            </w:pPr>
            <w:r w:rsidRPr="00F04352">
              <w:rPr>
                <w:rFonts w:ascii="Times New Roman" w:hAnsi="Times New Roman"/>
                <w:b/>
                <w:sz w:val="20"/>
                <w:szCs w:val="20"/>
              </w:rPr>
              <w:t>Игра «Поймай рыбку»</w:t>
            </w:r>
          </w:p>
          <w:p w:rsidR="009434A1" w:rsidRPr="00F04352" w:rsidRDefault="009434A1" w:rsidP="0076455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внимание, координацию движений.</w:t>
            </w:r>
          </w:p>
        </w:tc>
        <w:tc>
          <w:tcPr>
            <w:tcW w:w="1419" w:type="dxa"/>
            <w:vMerge w:val="restart"/>
            <w:shd w:val="clear" w:color="auto" w:fill="auto"/>
          </w:tcPr>
          <w:p w:rsidR="009434A1" w:rsidRPr="00F04352" w:rsidRDefault="009434A1" w:rsidP="00764555">
            <w:pPr>
              <w:spacing w:after="0" w:line="240" w:lineRule="auto"/>
              <w:rPr>
                <w:rFonts w:ascii="Times New Roman" w:hAnsi="Times New Roman"/>
                <w:sz w:val="20"/>
                <w:szCs w:val="20"/>
              </w:rPr>
            </w:pPr>
          </w:p>
        </w:tc>
      </w:tr>
      <w:tr w:rsidR="009434A1" w:rsidRPr="00F04352" w:rsidTr="00764555">
        <w:trPr>
          <w:trHeight w:val="764"/>
        </w:trPr>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5F46B0" w:rsidRDefault="009434A1" w:rsidP="00764555">
            <w:pPr>
              <w:pStyle w:val="Style17"/>
              <w:widowControl/>
              <w:spacing w:line="200" w:lineRule="exact"/>
              <w:ind w:firstLine="0"/>
              <w:rPr>
                <w:rFonts w:ascii="Times New Roman" w:hAnsi="Times New Roman" w:cs="Century Schoolbook"/>
                <w:b/>
                <w:sz w:val="20"/>
                <w:szCs w:val="20"/>
              </w:rPr>
            </w:pPr>
            <w:r w:rsidRPr="00F04352">
              <w:rPr>
                <w:rFonts w:ascii="Times New Roman" w:hAnsi="Times New Roman" w:cs="Century Schoolbook"/>
                <w:b/>
                <w:sz w:val="20"/>
                <w:szCs w:val="20"/>
              </w:rPr>
              <w:t>Лепка «Угостим ежика яблоком»</w:t>
            </w:r>
          </w:p>
        </w:tc>
        <w:tc>
          <w:tcPr>
            <w:tcW w:w="6051" w:type="dxa"/>
            <w:shd w:val="clear" w:color="auto" w:fill="auto"/>
          </w:tcPr>
          <w:p w:rsidR="009434A1" w:rsidRPr="009057DA" w:rsidRDefault="009434A1" w:rsidP="0076455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cs="Century Schoolbook"/>
                <w:sz w:val="20"/>
                <w:szCs w:val="20"/>
              </w:rPr>
              <w:t xml:space="preserve"> активизировать интерес к материалам для лепки; продолжать знакомить со свойствами пластилина; учить создавать простейшую форму – скатывать шар из пластилина.</w:t>
            </w:r>
          </w:p>
        </w:tc>
        <w:tc>
          <w:tcPr>
            <w:tcW w:w="2126" w:type="dxa"/>
            <w:shd w:val="clear" w:color="auto" w:fill="auto"/>
          </w:tcPr>
          <w:p w:rsidR="009434A1" w:rsidRPr="005F46B0" w:rsidRDefault="009434A1" w:rsidP="00764555">
            <w:pPr>
              <w:pStyle w:val="Style17"/>
              <w:widowControl/>
              <w:spacing w:line="200" w:lineRule="exact"/>
              <w:ind w:firstLine="0"/>
              <w:rPr>
                <w:rFonts w:ascii="Times New Roman" w:hAnsi="Times New Roman" w:cs="Century Schoolbook"/>
                <w:b/>
                <w:sz w:val="20"/>
                <w:szCs w:val="20"/>
              </w:rPr>
            </w:pPr>
            <w:r w:rsidRPr="005F46B0">
              <w:rPr>
                <w:rFonts w:ascii="Times New Roman" w:hAnsi="Times New Roman" w:cs="Century Schoolbook"/>
                <w:b/>
                <w:sz w:val="20"/>
                <w:szCs w:val="20"/>
              </w:rPr>
              <w:t>Центр искусства</w:t>
            </w:r>
          </w:p>
          <w:p w:rsidR="009434A1" w:rsidRPr="00D43640" w:rsidRDefault="009434A1" w:rsidP="00764555">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(пластилин, дощечки, стеки, салфетки)</w:t>
            </w:r>
          </w:p>
        </w:tc>
        <w:tc>
          <w:tcPr>
            <w:tcW w:w="2126" w:type="dxa"/>
            <w:vMerge/>
            <w:shd w:val="clear" w:color="auto" w:fill="auto"/>
          </w:tcPr>
          <w:p w:rsidR="009434A1" w:rsidRPr="00F04352" w:rsidRDefault="009434A1" w:rsidP="00764555">
            <w:pPr>
              <w:spacing w:after="0" w:line="240" w:lineRule="auto"/>
              <w:rPr>
                <w:rFonts w:ascii="Times New Roman" w:hAnsi="Times New Roman"/>
                <w:b/>
                <w:sz w:val="20"/>
                <w:szCs w:val="20"/>
              </w:rPr>
            </w:pPr>
          </w:p>
        </w:tc>
        <w:tc>
          <w:tcPr>
            <w:tcW w:w="1419" w:type="dxa"/>
            <w:vMerge/>
            <w:shd w:val="clear" w:color="auto" w:fill="auto"/>
          </w:tcPr>
          <w:p w:rsidR="009434A1" w:rsidRPr="00F04352" w:rsidRDefault="009434A1" w:rsidP="00764555">
            <w:pPr>
              <w:spacing w:after="0" w:line="240" w:lineRule="auto"/>
              <w:rPr>
                <w:rFonts w:ascii="Times New Roman" w:hAnsi="Times New Roman"/>
                <w:sz w:val="20"/>
                <w:szCs w:val="20"/>
              </w:rPr>
            </w:pPr>
          </w:p>
        </w:tc>
      </w:tr>
      <w:tr w:rsidR="009434A1" w:rsidRPr="00F04352" w:rsidTr="00764555">
        <w:trPr>
          <w:trHeight w:val="555"/>
        </w:trPr>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5F46B0" w:rsidRDefault="009434A1" w:rsidP="00764555">
            <w:pPr>
              <w:spacing w:after="0" w:line="240" w:lineRule="auto"/>
              <w:rPr>
                <w:rFonts w:ascii="Times New Roman" w:hAnsi="Times New Roman"/>
                <w:b/>
                <w:sz w:val="20"/>
                <w:szCs w:val="20"/>
              </w:rPr>
            </w:pPr>
            <w:r w:rsidRPr="00F04352">
              <w:rPr>
                <w:rFonts w:ascii="Times New Roman" w:hAnsi="Times New Roman"/>
                <w:b/>
                <w:sz w:val="20"/>
                <w:szCs w:val="20"/>
              </w:rPr>
              <w:t>Сюжетно – ролевая игра «Зоопарк»</w:t>
            </w:r>
          </w:p>
        </w:tc>
        <w:tc>
          <w:tcPr>
            <w:tcW w:w="6051" w:type="dxa"/>
            <w:shd w:val="clear" w:color="auto" w:fill="auto"/>
          </w:tcPr>
          <w:p w:rsidR="009434A1" w:rsidRDefault="009434A1" w:rsidP="00764555">
            <w:pPr>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закрепить знания о животных: чем они питаются, кто о них заботится.</w:t>
            </w:r>
          </w:p>
        </w:tc>
        <w:tc>
          <w:tcPr>
            <w:tcW w:w="2126" w:type="dxa"/>
            <w:shd w:val="clear" w:color="auto" w:fill="auto"/>
          </w:tcPr>
          <w:p w:rsidR="009434A1" w:rsidRDefault="009434A1" w:rsidP="00764555">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p w:rsidR="009434A1" w:rsidRPr="00230D6E" w:rsidRDefault="009434A1" w:rsidP="00764555">
            <w:pPr>
              <w:pStyle w:val="Style17"/>
              <w:spacing w:line="200" w:lineRule="exact"/>
              <w:ind w:firstLine="0"/>
              <w:rPr>
                <w:rFonts w:ascii="Times New Roman" w:hAnsi="Times New Roman" w:cs="Century Schoolbook"/>
                <w:sz w:val="20"/>
                <w:szCs w:val="20"/>
              </w:rPr>
            </w:pPr>
            <w:r w:rsidRPr="00230D6E">
              <w:rPr>
                <w:rFonts w:ascii="Times New Roman" w:hAnsi="Times New Roman" w:cs="Century Schoolbook"/>
                <w:sz w:val="20"/>
                <w:szCs w:val="20"/>
              </w:rPr>
              <w:t>(игрушки: меведь, заяй, белка, лиса, волк)</w:t>
            </w:r>
          </w:p>
        </w:tc>
        <w:tc>
          <w:tcPr>
            <w:tcW w:w="2126" w:type="dxa"/>
            <w:vMerge/>
            <w:shd w:val="clear" w:color="auto" w:fill="auto"/>
          </w:tcPr>
          <w:p w:rsidR="009434A1" w:rsidRPr="00F04352" w:rsidRDefault="009434A1" w:rsidP="00764555">
            <w:pPr>
              <w:spacing w:after="0" w:line="240" w:lineRule="auto"/>
              <w:rPr>
                <w:rFonts w:ascii="Times New Roman" w:hAnsi="Times New Roman"/>
                <w:b/>
                <w:sz w:val="20"/>
                <w:szCs w:val="20"/>
              </w:rPr>
            </w:pPr>
          </w:p>
        </w:tc>
        <w:tc>
          <w:tcPr>
            <w:tcW w:w="1419" w:type="dxa"/>
            <w:vMerge/>
            <w:shd w:val="clear" w:color="auto" w:fill="auto"/>
          </w:tcPr>
          <w:p w:rsidR="009434A1" w:rsidRPr="00F04352" w:rsidRDefault="009434A1" w:rsidP="00764555">
            <w:pPr>
              <w:spacing w:after="0" w:line="240" w:lineRule="auto"/>
              <w:rPr>
                <w:rFonts w:ascii="Times New Roman" w:hAnsi="Times New Roman"/>
                <w:sz w:val="20"/>
                <w:szCs w:val="20"/>
              </w:rPr>
            </w:pPr>
          </w:p>
        </w:tc>
      </w:tr>
      <w:tr w:rsidR="009434A1" w:rsidRPr="00F04352" w:rsidTr="00764555">
        <w:trPr>
          <w:trHeight w:val="768"/>
        </w:trPr>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64555">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764555">
            <w:pPr>
              <w:rPr>
                <w:rFonts w:ascii="Times New Roman" w:hAnsi="Times New Roman"/>
                <w:sz w:val="20"/>
                <w:szCs w:val="20"/>
              </w:rPr>
            </w:pPr>
          </w:p>
          <w:p w:rsidR="009434A1" w:rsidRPr="00F04352" w:rsidRDefault="009434A1" w:rsidP="00764555">
            <w:pPr>
              <w:rPr>
                <w:rFonts w:ascii="Times New Roman" w:hAnsi="Times New Roman"/>
                <w:sz w:val="20"/>
                <w:szCs w:val="20"/>
              </w:rPr>
            </w:pPr>
          </w:p>
        </w:tc>
        <w:tc>
          <w:tcPr>
            <w:tcW w:w="6051" w:type="dxa"/>
            <w:shd w:val="clear" w:color="auto" w:fill="auto"/>
          </w:tcPr>
          <w:p w:rsidR="009434A1" w:rsidRDefault="009434A1" w:rsidP="00764555">
            <w:pPr>
              <w:shd w:val="clear" w:color="auto" w:fill="FFFFFF"/>
              <w:spacing w:after="0" w:line="240" w:lineRule="auto"/>
              <w:rPr>
                <w:rFonts w:ascii="Times New Roman" w:hAnsi="Times New Roman"/>
                <w:b/>
                <w:bCs/>
                <w:color w:val="000000"/>
                <w:spacing w:val="-8"/>
                <w:sz w:val="20"/>
                <w:szCs w:val="20"/>
              </w:rPr>
            </w:pPr>
            <w:r w:rsidRPr="00F04352">
              <w:rPr>
                <w:rFonts w:ascii="Times New Roman" w:hAnsi="Times New Roman"/>
                <w:b/>
                <w:bCs/>
                <w:color w:val="000000"/>
                <w:spacing w:val="-8"/>
                <w:sz w:val="20"/>
                <w:szCs w:val="20"/>
              </w:rPr>
              <w:t xml:space="preserve">Наблюдение </w:t>
            </w:r>
            <w:r>
              <w:rPr>
                <w:rFonts w:ascii="Times New Roman" w:hAnsi="Times New Roman"/>
                <w:b/>
                <w:bCs/>
                <w:color w:val="000000"/>
                <w:spacing w:val="-8"/>
                <w:sz w:val="20"/>
                <w:szCs w:val="20"/>
              </w:rPr>
              <w:t>за грузовым транспортом</w:t>
            </w:r>
          </w:p>
          <w:p w:rsidR="009434A1" w:rsidRDefault="009434A1" w:rsidP="00764555">
            <w:pPr>
              <w:shd w:val="clear" w:color="auto" w:fill="FFFFFF"/>
              <w:spacing w:after="0" w:line="240" w:lineRule="auto"/>
              <w:jc w:val="both"/>
              <w:rPr>
                <w:rFonts w:ascii="Times New Roman" w:hAnsi="Times New Roman"/>
                <w:iCs/>
                <w:color w:val="000000"/>
                <w:spacing w:val="-1"/>
                <w:sz w:val="20"/>
                <w:szCs w:val="20"/>
              </w:rPr>
            </w:pPr>
            <w:r w:rsidRPr="00F04352">
              <w:rPr>
                <w:rFonts w:ascii="Times New Roman" w:hAnsi="Times New Roman"/>
                <w:b/>
                <w:iCs/>
                <w:color w:val="000000"/>
                <w:spacing w:val="-1"/>
                <w:sz w:val="20"/>
                <w:szCs w:val="20"/>
              </w:rPr>
              <w:t>Цель</w:t>
            </w:r>
            <w:r w:rsidRPr="00F04352">
              <w:rPr>
                <w:rFonts w:ascii="Times New Roman" w:hAnsi="Times New Roman"/>
                <w:b/>
                <w:i/>
                <w:iCs/>
                <w:color w:val="000000"/>
                <w:spacing w:val="-1"/>
                <w:sz w:val="20"/>
                <w:szCs w:val="20"/>
              </w:rPr>
              <w:t>:</w:t>
            </w:r>
            <w:r>
              <w:rPr>
                <w:rFonts w:ascii="Times New Roman" w:hAnsi="Times New Roman"/>
                <w:iCs/>
                <w:color w:val="000000"/>
                <w:spacing w:val="-1"/>
                <w:sz w:val="20"/>
                <w:szCs w:val="20"/>
              </w:rPr>
              <w:t>учить по внешнему виду грузовой транспорт.</w:t>
            </w:r>
          </w:p>
          <w:p w:rsidR="009434A1" w:rsidRDefault="009434A1" w:rsidP="00764555">
            <w:pPr>
              <w:shd w:val="clear" w:color="auto" w:fill="FFFFFF"/>
              <w:spacing w:after="0" w:line="240" w:lineRule="auto"/>
              <w:jc w:val="both"/>
              <w:rPr>
                <w:rFonts w:ascii="Times New Roman" w:hAnsi="Times New Roman"/>
                <w:b/>
                <w:iCs/>
                <w:color w:val="000000"/>
                <w:spacing w:val="-1"/>
                <w:sz w:val="20"/>
                <w:szCs w:val="20"/>
              </w:rPr>
            </w:pPr>
            <w:r w:rsidRPr="00230D6E">
              <w:rPr>
                <w:rFonts w:ascii="Times New Roman" w:hAnsi="Times New Roman"/>
                <w:b/>
                <w:iCs/>
                <w:color w:val="000000"/>
                <w:spacing w:val="-1"/>
                <w:sz w:val="20"/>
                <w:szCs w:val="20"/>
              </w:rPr>
              <w:t xml:space="preserve">Ход прогулки: </w:t>
            </w:r>
          </w:p>
          <w:p w:rsidR="009434A1" w:rsidRPr="00230D6E" w:rsidRDefault="009434A1" w:rsidP="00764555">
            <w:pPr>
              <w:shd w:val="clear" w:color="auto" w:fill="FFFFFF"/>
              <w:spacing w:after="0" w:line="240" w:lineRule="auto"/>
              <w:jc w:val="both"/>
              <w:rPr>
                <w:rFonts w:ascii="Times New Roman" w:hAnsi="Times New Roman"/>
                <w:iCs/>
                <w:color w:val="000000"/>
                <w:spacing w:val="-1"/>
                <w:sz w:val="20"/>
                <w:szCs w:val="20"/>
              </w:rPr>
            </w:pPr>
            <w:r>
              <w:rPr>
                <w:rFonts w:ascii="Times New Roman" w:hAnsi="Times New Roman"/>
                <w:iCs/>
                <w:color w:val="000000"/>
                <w:spacing w:val="-1"/>
                <w:sz w:val="20"/>
                <w:szCs w:val="20"/>
              </w:rPr>
              <w:t>Познакомить детей с машиной, на которой привозят продукты. Назвать части ее (кабина, кузов, руль, колесо, окна, двери).Понаблюдать, как выгружают продукты из машины, объяснить, что продукты – это груз для нее. Рассказать какую важную работу выполняет эта машина.</w:t>
            </w:r>
          </w:p>
          <w:p w:rsidR="009434A1" w:rsidRPr="00F04352" w:rsidRDefault="009434A1" w:rsidP="00764555">
            <w:pPr>
              <w:spacing w:after="0" w:line="240" w:lineRule="auto"/>
              <w:rPr>
                <w:rFonts w:ascii="Times New Roman" w:hAnsi="Times New Roman"/>
                <w:sz w:val="20"/>
                <w:szCs w:val="20"/>
              </w:rPr>
            </w:pPr>
          </w:p>
        </w:tc>
        <w:tc>
          <w:tcPr>
            <w:tcW w:w="2126" w:type="dxa"/>
            <w:shd w:val="clear" w:color="auto" w:fill="auto"/>
          </w:tcPr>
          <w:p w:rsidR="009434A1" w:rsidRPr="00F04352" w:rsidRDefault="009434A1" w:rsidP="00764555">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Pr>
                <w:rFonts w:ascii="Times New Roman" w:hAnsi="Times New Roman"/>
                <w:sz w:val="20"/>
                <w:szCs w:val="20"/>
              </w:rPr>
              <w:t>рули, игрушки, лопатки.</w:t>
            </w:r>
          </w:p>
        </w:tc>
        <w:tc>
          <w:tcPr>
            <w:tcW w:w="2126" w:type="dxa"/>
            <w:shd w:val="clear" w:color="auto" w:fill="auto"/>
          </w:tcPr>
          <w:p w:rsidR="009434A1" w:rsidRPr="00230D6E" w:rsidRDefault="009434A1" w:rsidP="00764555">
            <w:pPr>
              <w:pStyle w:val="Style1"/>
              <w:widowControl/>
              <w:spacing w:line="200" w:lineRule="exact"/>
              <w:rPr>
                <w:rFonts w:ascii="Times New Roman" w:hAnsi="Times New Roman"/>
                <w:b/>
                <w:sz w:val="20"/>
                <w:szCs w:val="20"/>
              </w:rPr>
            </w:pPr>
            <w:r w:rsidRPr="00230D6E">
              <w:rPr>
                <w:rFonts w:ascii="Times New Roman" w:hAnsi="Times New Roman"/>
                <w:b/>
                <w:sz w:val="20"/>
                <w:szCs w:val="20"/>
              </w:rPr>
              <w:t>Игра «поймай мяч»</w:t>
            </w:r>
          </w:p>
          <w:p w:rsidR="009434A1" w:rsidRPr="00F04352" w:rsidRDefault="009434A1" w:rsidP="00764555">
            <w:pPr>
              <w:pStyle w:val="Style1"/>
              <w:widowControl/>
              <w:spacing w:line="200" w:lineRule="exact"/>
              <w:rPr>
                <w:rFonts w:ascii="Times New Roman" w:hAnsi="Times New Roman"/>
                <w:sz w:val="20"/>
                <w:szCs w:val="20"/>
              </w:rPr>
            </w:pPr>
            <w:r w:rsidRPr="00230D6E">
              <w:rPr>
                <w:rFonts w:ascii="Times New Roman" w:hAnsi="Times New Roman"/>
                <w:b/>
                <w:sz w:val="20"/>
                <w:szCs w:val="20"/>
              </w:rPr>
              <w:t>Цель:</w:t>
            </w:r>
            <w:r>
              <w:rPr>
                <w:rFonts w:ascii="Times New Roman" w:hAnsi="Times New Roman"/>
                <w:sz w:val="20"/>
                <w:szCs w:val="20"/>
              </w:rPr>
              <w:t xml:space="preserve"> развивать ловкость.</w:t>
            </w:r>
          </w:p>
        </w:tc>
        <w:tc>
          <w:tcPr>
            <w:tcW w:w="1419" w:type="dxa"/>
            <w:shd w:val="clear" w:color="auto" w:fill="auto"/>
          </w:tcPr>
          <w:p w:rsidR="009434A1" w:rsidRPr="00F04352" w:rsidRDefault="009434A1" w:rsidP="00764555">
            <w:pPr>
              <w:spacing w:after="0" w:line="240" w:lineRule="auto"/>
              <w:rPr>
                <w:rFonts w:ascii="Times New Roman" w:hAnsi="Times New Roman"/>
                <w:sz w:val="20"/>
                <w:szCs w:val="20"/>
              </w:rPr>
            </w:pPr>
          </w:p>
        </w:tc>
      </w:tr>
    </w:tbl>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850"/>
        <w:gridCol w:w="1418"/>
        <w:gridCol w:w="567"/>
        <w:gridCol w:w="1417"/>
        <w:gridCol w:w="709"/>
        <w:gridCol w:w="1419"/>
      </w:tblGrid>
      <w:tr w:rsidR="009434A1" w:rsidRPr="00F04352" w:rsidTr="009434A1">
        <w:tc>
          <w:tcPr>
            <w:tcW w:w="1008"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gridSpan w:val="2"/>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9434A1">
        <w:trPr>
          <w:trHeight w:val="70"/>
        </w:trPr>
        <w:tc>
          <w:tcPr>
            <w:tcW w:w="1008"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gridSpan w:val="2"/>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9434A1">
        <w:trPr>
          <w:cantSplit/>
          <w:trHeight w:val="919"/>
        </w:trPr>
        <w:tc>
          <w:tcPr>
            <w:tcW w:w="1008" w:type="dxa"/>
            <w:vMerge w:val="restart"/>
            <w:shd w:val="clear" w:color="auto" w:fill="auto"/>
            <w:textDirection w:val="btLr"/>
          </w:tcPr>
          <w:p w:rsidR="009434A1" w:rsidRDefault="009434A1" w:rsidP="009434A1">
            <w:pPr>
              <w:spacing w:after="0" w:line="240" w:lineRule="auto"/>
              <w:ind w:left="113" w:right="113"/>
              <w:jc w:val="center"/>
              <w:rPr>
                <w:rFonts w:ascii="Times New Roman" w:hAnsi="Times New Roman"/>
                <w:b/>
                <w:sz w:val="20"/>
                <w:szCs w:val="20"/>
              </w:rPr>
            </w:pPr>
            <w:r>
              <w:rPr>
                <w:rFonts w:ascii="Times New Roman" w:hAnsi="Times New Roman"/>
                <w:b/>
                <w:sz w:val="20"/>
                <w:szCs w:val="20"/>
              </w:rPr>
              <w:t>28 октября – среда</w:t>
            </w:r>
          </w:p>
          <w:p w:rsidR="009434A1" w:rsidRPr="00F04352" w:rsidRDefault="009434A1" w:rsidP="009434A1">
            <w:pPr>
              <w:spacing w:after="0" w:line="240" w:lineRule="auto"/>
              <w:ind w:left="113" w:right="113"/>
              <w:jc w:val="center"/>
              <w:rPr>
                <w:rFonts w:ascii="Times New Roman" w:hAnsi="Times New Roman"/>
                <w:b/>
                <w:sz w:val="20"/>
                <w:szCs w:val="20"/>
              </w:rPr>
            </w:pPr>
            <w:r>
              <w:rPr>
                <w:rFonts w:ascii="Times New Roman" w:hAnsi="Times New Roman"/>
                <w:b/>
                <w:sz w:val="20"/>
                <w:szCs w:val="20"/>
              </w:rPr>
              <w:t>Дикие животные и их детеныши.</w:t>
            </w:r>
          </w:p>
        </w:tc>
        <w:tc>
          <w:tcPr>
            <w:tcW w:w="1980" w:type="dxa"/>
            <w:shd w:val="clear" w:color="auto" w:fill="auto"/>
          </w:tcPr>
          <w:p w:rsidR="009434A1" w:rsidRPr="009057DA" w:rsidRDefault="009434A1" w:rsidP="009434A1">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9434A1" w:rsidRPr="00A544DD" w:rsidRDefault="009434A1" w:rsidP="009434A1">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9434A1" w:rsidRPr="00F04352" w:rsidRDefault="009434A1" w:rsidP="009434A1">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b/>
                <w:sz w:val="20"/>
                <w:szCs w:val="20"/>
              </w:rPr>
            </w:pPr>
          </w:p>
          <w:p w:rsidR="009434A1" w:rsidRPr="00D6265B" w:rsidRDefault="009434A1" w:rsidP="009434A1">
            <w:pPr>
              <w:spacing w:after="0" w:line="240" w:lineRule="auto"/>
              <w:rPr>
                <w:rFonts w:ascii="Times New Roman" w:hAnsi="Times New Roman"/>
                <w:b/>
                <w:sz w:val="20"/>
                <w:szCs w:val="20"/>
              </w:rPr>
            </w:pPr>
            <w:r w:rsidRPr="00D6265B">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b/>
                <w:sz w:val="20"/>
                <w:szCs w:val="20"/>
              </w:rPr>
            </w:pPr>
            <w:r>
              <w:rPr>
                <w:rFonts w:ascii="Times New Roman" w:hAnsi="Times New Roman"/>
                <w:b/>
                <w:sz w:val="20"/>
                <w:szCs w:val="20"/>
              </w:rPr>
              <w:t>Игра «сборные матрешки»</w:t>
            </w:r>
          </w:p>
          <w:p w:rsidR="009434A1" w:rsidRPr="00A55C46" w:rsidRDefault="009434A1" w:rsidP="009434A1">
            <w:pPr>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развивать умение различать верх и низ предмета, координировать мелкие движения кисти руки; обогащать словарный запас.</w:t>
            </w:r>
          </w:p>
        </w:tc>
        <w:tc>
          <w:tcPr>
            <w:tcW w:w="2128" w:type="dxa"/>
            <w:gridSpan w:val="2"/>
            <w:vMerge w:val="restart"/>
            <w:shd w:val="clear" w:color="auto" w:fill="auto"/>
          </w:tcPr>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Pr="00F04352" w:rsidRDefault="009434A1" w:rsidP="009434A1">
            <w:pPr>
              <w:pStyle w:val="c3"/>
              <w:spacing w:before="0" w:beforeAutospacing="0" w:after="0" w:afterAutospacing="0"/>
              <w:rPr>
                <w:b/>
                <w:sz w:val="20"/>
                <w:szCs w:val="20"/>
              </w:rPr>
            </w:pPr>
          </w:p>
        </w:tc>
      </w:tr>
      <w:tr w:rsidR="009434A1" w:rsidRPr="00F04352" w:rsidTr="009434A1">
        <w:trPr>
          <w:cantSplit/>
          <w:trHeight w:val="720"/>
        </w:trPr>
        <w:tc>
          <w:tcPr>
            <w:tcW w:w="1008" w:type="dxa"/>
            <w:vMerge/>
            <w:shd w:val="clear" w:color="auto" w:fill="auto"/>
            <w:textDirection w:val="btLr"/>
          </w:tcPr>
          <w:p w:rsidR="009434A1" w:rsidRDefault="009434A1" w:rsidP="009434A1">
            <w:pPr>
              <w:spacing w:after="0" w:line="240" w:lineRule="auto"/>
              <w:ind w:left="113" w:right="113"/>
              <w:rPr>
                <w:rFonts w:ascii="Times New Roman" w:hAnsi="Times New Roman"/>
                <w:b/>
                <w:sz w:val="20"/>
                <w:szCs w:val="20"/>
              </w:rPr>
            </w:pPr>
          </w:p>
        </w:tc>
        <w:tc>
          <w:tcPr>
            <w:tcW w:w="1980" w:type="dxa"/>
            <w:shd w:val="clear" w:color="auto" w:fill="auto"/>
          </w:tcPr>
          <w:p w:rsidR="009434A1" w:rsidRPr="00D6265B"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Загадывание заг</w:t>
            </w:r>
            <w:r>
              <w:rPr>
                <w:rFonts w:ascii="Times New Roman" w:hAnsi="Times New Roman"/>
                <w:b/>
                <w:sz w:val="20"/>
                <w:szCs w:val="20"/>
              </w:rPr>
              <w:t>адок «Кто прячется под кустом?»</w:t>
            </w:r>
          </w:p>
        </w:tc>
        <w:tc>
          <w:tcPr>
            <w:tcW w:w="5342" w:type="dxa"/>
            <w:shd w:val="clear" w:color="auto" w:fill="auto"/>
          </w:tcPr>
          <w:p w:rsidR="009434A1" w:rsidRDefault="009434A1" w:rsidP="009434A1">
            <w:pPr>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по характерным признакам узнавать животное.</w:t>
            </w:r>
          </w:p>
        </w:tc>
        <w:tc>
          <w:tcPr>
            <w:tcW w:w="2268" w:type="dxa"/>
            <w:gridSpan w:val="2"/>
            <w:shd w:val="clear" w:color="auto" w:fill="auto"/>
          </w:tcPr>
          <w:p w:rsidR="009434A1" w:rsidRPr="00D6265B" w:rsidRDefault="009434A1" w:rsidP="009434A1">
            <w:pPr>
              <w:spacing w:after="0" w:line="240" w:lineRule="auto"/>
              <w:rPr>
                <w:rFonts w:ascii="Times New Roman" w:hAnsi="Times New Roman"/>
                <w:b/>
                <w:bCs/>
                <w:color w:val="0F1419"/>
                <w:sz w:val="20"/>
                <w:szCs w:val="20"/>
              </w:rPr>
            </w:pPr>
            <w:r w:rsidRPr="00D6265B">
              <w:rPr>
                <w:rFonts w:ascii="Times New Roman" w:hAnsi="Times New Roman"/>
                <w:b/>
                <w:bCs/>
                <w:color w:val="0F1419"/>
                <w:sz w:val="20"/>
                <w:szCs w:val="20"/>
              </w:rPr>
              <w:t>Литературный центр</w:t>
            </w:r>
          </w:p>
          <w:p w:rsidR="009434A1" w:rsidRPr="009057DA" w:rsidRDefault="009434A1" w:rsidP="009434A1">
            <w:pPr>
              <w:spacing w:after="0" w:line="240" w:lineRule="auto"/>
              <w:rPr>
                <w:rFonts w:ascii="Times New Roman" w:hAnsi="Times New Roman"/>
                <w:bCs/>
                <w:color w:val="0F1419"/>
                <w:sz w:val="20"/>
                <w:szCs w:val="20"/>
              </w:rPr>
            </w:pPr>
            <w:r>
              <w:rPr>
                <w:rFonts w:ascii="Times New Roman" w:hAnsi="Times New Roman"/>
                <w:bCs/>
                <w:color w:val="0F1419"/>
                <w:sz w:val="20"/>
                <w:szCs w:val="20"/>
              </w:rPr>
              <w:t>(картинки диких животных)</w:t>
            </w:r>
          </w:p>
        </w:tc>
        <w:tc>
          <w:tcPr>
            <w:tcW w:w="1984" w:type="dxa"/>
            <w:gridSpan w:val="2"/>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2128" w:type="dxa"/>
            <w:gridSpan w:val="2"/>
            <w:vMerge/>
            <w:shd w:val="clear" w:color="auto" w:fill="auto"/>
          </w:tcPr>
          <w:p w:rsidR="009434A1" w:rsidRDefault="009434A1" w:rsidP="009434A1">
            <w:pPr>
              <w:pStyle w:val="c3"/>
              <w:spacing w:before="0" w:beforeAutospacing="0" w:after="0" w:afterAutospacing="0"/>
              <w:rPr>
                <w:b/>
                <w:sz w:val="20"/>
                <w:szCs w:val="20"/>
              </w:rPr>
            </w:pPr>
          </w:p>
        </w:tc>
      </w:tr>
      <w:tr w:rsidR="009434A1" w:rsidRPr="00F04352" w:rsidTr="009434A1">
        <w:trPr>
          <w:cantSplit/>
          <w:trHeight w:val="833"/>
        </w:trPr>
        <w:tc>
          <w:tcPr>
            <w:tcW w:w="1008" w:type="dxa"/>
            <w:vMerge/>
            <w:shd w:val="clear" w:color="auto" w:fill="auto"/>
            <w:textDirection w:val="btLr"/>
          </w:tcPr>
          <w:p w:rsidR="009434A1" w:rsidRDefault="009434A1" w:rsidP="009434A1">
            <w:pPr>
              <w:spacing w:after="0" w:line="240" w:lineRule="auto"/>
              <w:ind w:left="113" w:right="113"/>
              <w:rPr>
                <w:rFonts w:ascii="Times New Roman" w:hAnsi="Times New Roman"/>
                <w:b/>
                <w:sz w:val="20"/>
                <w:szCs w:val="20"/>
              </w:rPr>
            </w:pPr>
          </w:p>
        </w:tc>
        <w:tc>
          <w:tcPr>
            <w:tcW w:w="1980" w:type="dxa"/>
            <w:shd w:val="clear" w:color="auto" w:fill="auto"/>
          </w:tcPr>
          <w:p w:rsidR="009434A1" w:rsidRPr="00923DCE"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Развивающая образовательная ситуация «Что случилось с мишкой»</w:t>
            </w:r>
          </w:p>
        </w:tc>
        <w:tc>
          <w:tcPr>
            <w:tcW w:w="5342" w:type="dxa"/>
            <w:shd w:val="clear" w:color="auto" w:fill="auto"/>
          </w:tcPr>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формировать представление о гуманном отношении к животным; развивать эмоциональную отзывчивость.</w:t>
            </w:r>
          </w:p>
        </w:tc>
        <w:tc>
          <w:tcPr>
            <w:tcW w:w="2268" w:type="dxa"/>
            <w:gridSpan w:val="2"/>
            <w:shd w:val="clear" w:color="auto" w:fill="auto"/>
          </w:tcPr>
          <w:p w:rsidR="009434A1" w:rsidRDefault="009434A1" w:rsidP="009434A1">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p w:rsidR="009434A1" w:rsidRDefault="009434A1" w:rsidP="009434A1">
            <w:pPr>
              <w:ind w:right="-456"/>
              <w:rPr>
                <w:rFonts w:ascii="Times New Roman" w:hAnsi="Times New Roman"/>
                <w:b/>
                <w:bCs/>
                <w:color w:val="0F1419"/>
                <w:sz w:val="20"/>
                <w:szCs w:val="20"/>
              </w:rPr>
            </w:pPr>
            <w:r>
              <w:rPr>
                <w:rFonts w:ascii="Times New Roman" w:hAnsi="Times New Roman"/>
                <w:b/>
                <w:bCs/>
                <w:color w:val="0F1419"/>
                <w:sz w:val="20"/>
                <w:szCs w:val="20"/>
              </w:rPr>
              <w:t>(</w:t>
            </w:r>
            <w:r w:rsidRPr="00850BB4">
              <w:rPr>
                <w:rFonts w:ascii="Times New Roman" w:hAnsi="Times New Roman"/>
                <w:bCs/>
                <w:color w:val="0F1419"/>
                <w:sz w:val="20"/>
                <w:szCs w:val="20"/>
              </w:rPr>
              <w:t>Игрушка мишка)</w:t>
            </w:r>
          </w:p>
        </w:tc>
        <w:tc>
          <w:tcPr>
            <w:tcW w:w="1984" w:type="dxa"/>
            <w:gridSpan w:val="2"/>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2128" w:type="dxa"/>
            <w:gridSpan w:val="2"/>
            <w:vMerge/>
            <w:shd w:val="clear" w:color="auto" w:fill="auto"/>
          </w:tcPr>
          <w:p w:rsidR="009434A1" w:rsidRDefault="009434A1" w:rsidP="009434A1">
            <w:pPr>
              <w:pStyle w:val="c3"/>
              <w:spacing w:before="0" w:beforeAutospacing="0" w:after="0" w:afterAutospacing="0"/>
              <w:rPr>
                <w:b/>
                <w:sz w:val="20"/>
                <w:szCs w:val="20"/>
              </w:rPr>
            </w:pPr>
          </w:p>
        </w:tc>
      </w:tr>
      <w:tr w:rsidR="009434A1" w:rsidRPr="00F04352" w:rsidTr="009434A1">
        <w:trPr>
          <w:cantSplit/>
          <w:trHeight w:val="563"/>
        </w:trPr>
        <w:tc>
          <w:tcPr>
            <w:tcW w:w="1008" w:type="dxa"/>
            <w:vMerge/>
            <w:shd w:val="clear" w:color="auto" w:fill="auto"/>
            <w:textDirection w:val="btLr"/>
          </w:tcPr>
          <w:p w:rsidR="009434A1" w:rsidRDefault="009434A1" w:rsidP="009434A1">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9434A1">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9434A1">
            <w:pPr>
              <w:spacing w:after="0" w:line="240" w:lineRule="auto"/>
              <w:ind w:right="-456"/>
              <w:rPr>
                <w:rFonts w:ascii="Times New Roman" w:hAnsi="Times New Roman"/>
                <w:b/>
                <w:sz w:val="20"/>
                <w:szCs w:val="20"/>
              </w:rPr>
            </w:pPr>
            <w:r>
              <w:rPr>
                <w:rFonts w:ascii="Times New Roman" w:hAnsi="Times New Roman"/>
                <w:b/>
                <w:sz w:val="20"/>
                <w:szCs w:val="20"/>
              </w:rPr>
              <w:t>НОД Художественное творчество. Рисование</w:t>
            </w:r>
          </w:p>
          <w:p w:rsidR="009434A1" w:rsidRDefault="009434A1" w:rsidP="009434A1">
            <w:pPr>
              <w:spacing w:after="0" w:line="240" w:lineRule="auto"/>
              <w:ind w:right="-456"/>
              <w:rPr>
                <w:rFonts w:ascii="Times New Roman" w:hAnsi="Times New Roman"/>
                <w:b/>
                <w:sz w:val="20"/>
                <w:szCs w:val="20"/>
              </w:rPr>
            </w:pPr>
            <w:r>
              <w:rPr>
                <w:rFonts w:ascii="Times New Roman" w:hAnsi="Times New Roman"/>
                <w:b/>
                <w:sz w:val="20"/>
                <w:szCs w:val="20"/>
              </w:rPr>
              <w:t>Тема: «</w:t>
            </w:r>
            <w:r w:rsidRPr="00D6265B">
              <w:rPr>
                <w:rFonts w:ascii="Times New Roman" w:hAnsi="Times New Roman"/>
                <w:b/>
                <w:sz w:val="20"/>
                <w:szCs w:val="20"/>
              </w:rPr>
              <w:t>Яблоки на иголках у ежа»</w:t>
            </w:r>
          </w:p>
          <w:p w:rsidR="009434A1" w:rsidRDefault="009434A1" w:rsidP="009434A1">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продолжать учить изображать предметы округлой </w:t>
            </w:r>
          </w:p>
          <w:p w:rsidR="009434A1" w:rsidRDefault="009434A1" w:rsidP="009434A1">
            <w:pPr>
              <w:spacing w:after="0" w:line="240" w:lineRule="auto"/>
              <w:ind w:right="-456"/>
              <w:rPr>
                <w:rFonts w:ascii="Times New Roman" w:hAnsi="Times New Roman"/>
                <w:sz w:val="20"/>
                <w:szCs w:val="20"/>
              </w:rPr>
            </w:pPr>
            <w:r>
              <w:rPr>
                <w:rFonts w:ascii="Times New Roman" w:hAnsi="Times New Roman"/>
                <w:sz w:val="20"/>
                <w:szCs w:val="20"/>
              </w:rPr>
              <w:t xml:space="preserve">формы; учить располагать предметы по всей плоскости </w:t>
            </w:r>
          </w:p>
          <w:p w:rsidR="009434A1" w:rsidRDefault="009434A1" w:rsidP="009434A1">
            <w:pPr>
              <w:spacing w:after="0" w:line="240" w:lineRule="auto"/>
              <w:ind w:right="-456"/>
              <w:rPr>
                <w:rFonts w:ascii="Times New Roman" w:hAnsi="Times New Roman"/>
                <w:sz w:val="20"/>
                <w:szCs w:val="20"/>
              </w:rPr>
            </w:pPr>
            <w:r>
              <w:rPr>
                <w:rFonts w:ascii="Times New Roman" w:hAnsi="Times New Roman"/>
                <w:sz w:val="20"/>
                <w:szCs w:val="20"/>
              </w:rPr>
              <w:t xml:space="preserve">листа, узнавать и называть цвета: </w:t>
            </w:r>
            <w:r w:rsidRPr="00D6265B">
              <w:rPr>
                <w:rFonts w:ascii="Times New Roman" w:hAnsi="Times New Roman"/>
                <w:i/>
                <w:sz w:val="20"/>
                <w:szCs w:val="20"/>
              </w:rPr>
              <w:t>красный и зеленый</w:t>
            </w:r>
            <w:r>
              <w:rPr>
                <w:rFonts w:ascii="Times New Roman" w:hAnsi="Times New Roman"/>
                <w:sz w:val="20"/>
                <w:szCs w:val="20"/>
              </w:rPr>
              <w:t xml:space="preserve">; </w:t>
            </w:r>
          </w:p>
          <w:p w:rsidR="009434A1" w:rsidRDefault="009434A1" w:rsidP="009434A1">
            <w:pPr>
              <w:spacing w:after="0" w:line="240" w:lineRule="auto"/>
              <w:ind w:right="-456"/>
              <w:rPr>
                <w:rFonts w:ascii="Times New Roman" w:hAnsi="Times New Roman"/>
                <w:sz w:val="20"/>
                <w:szCs w:val="20"/>
              </w:rPr>
            </w:pPr>
            <w:r>
              <w:rPr>
                <w:rFonts w:ascii="Times New Roman" w:hAnsi="Times New Roman"/>
                <w:sz w:val="20"/>
                <w:szCs w:val="20"/>
              </w:rPr>
              <w:t xml:space="preserve">развивать переживание радости от контакта с ровесниками </w:t>
            </w:r>
          </w:p>
          <w:p w:rsidR="009434A1" w:rsidRDefault="009434A1" w:rsidP="009434A1">
            <w:pPr>
              <w:spacing w:after="0" w:line="240" w:lineRule="auto"/>
              <w:ind w:right="-456"/>
              <w:rPr>
                <w:rFonts w:ascii="Times New Roman" w:hAnsi="Times New Roman"/>
                <w:sz w:val="20"/>
                <w:szCs w:val="20"/>
              </w:rPr>
            </w:pPr>
            <w:r>
              <w:rPr>
                <w:rFonts w:ascii="Times New Roman" w:hAnsi="Times New Roman"/>
                <w:sz w:val="20"/>
                <w:szCs w:val="20"/>
              </w:rPr>
              <w:t>в продуктивной деятельности.</w:t>
            </w:r>
          </w:p>
          <w:p w:rsidR="009434A1" w:rsidRPr="00D6265B" w:rsidRDefault="009434A1" w:rsidP="009434A1">
            <w:pPr>
              <w:spacing w:after="0" w:line="240" w:lineRule="auto"/>
              <w:ind w:right="-456"/>
              <w:rPr>
                <w:rFonts w:ascii="Times New Roman" w:hAnsi="Times New Roman"/>
                <w:sz w:val="20"/>
                <w:szCs w:val="20"/>
              </w:rPr>
            </w:pPr>
            <w:r w:rsidRPr="00D6265B">
              <w:rPr>
                <w:rFonts w:ascii="Times New Roman" w:hAnsi="Times New Roman"/>
                <w:b/>
                <w:sz w:val="20"/>
                <w:szCs w:val="20"/>
              </w:rPr>
              <w:t xml:space="preserve">Используемая литература: </w:t>
            </w:r>
            <w:r>
              <w:rPr>
                <w:rFonts w:ascii="Times New Roman" w:hAnsi="Times New Roman"/>
                <w:sz w:val="20"/>
                <w:szCs w:val="20"/>
              </w:rPr>
              <w:t>комплексно – тематическое планирование образовательной работы с детьми 2  - 3 лет к программе «от рождения до школы» стр. 14</w:t>
            </w:r>
          </w:p>
        </w:tc>
        <w:tc>
          <w:tcPr>
            <w:tcW w:w="2268" w:type="dxa"/>
            <w:gridSpan w:val="2"/>
            <w:shd w:val="clear" w:color="auto" w:fill="auto"/>
          </w:tcPr>
          <w:p w:rsidR="009434A1" w:rsidRPr="00D6265B" w:rsidRDefault="009434A1" w:rsidP="009434A1">
            <w:pPr>
              <w:rPr>
                <w:rFonts w:ascii="Times New Roman" w:hAnsi="Times New Roman"/>
                <w:b/>
                <w:bCs/>
                <w:color w:val="0F1419"/>
                <w:sz w:val="20"/>
                <w:szCs w:val="20"/>
              </w:rPr>
            </w:pPr>
            <w:r w:rsidRPr="00D6265B">
              <w:rPr>
                <w:rFonts w:ascii="Times New Roman" w:hAnsi="Times New Roman"/>
                <w:b/>
                <w:bCs/>
                <w:color w:val="0F1419"/>
                <w:sz w:val="20"/>
                <w:szCs w:val="20"/>
              </w:rPr>
              <w:t>Центр искусства</w:t>
            </w:r>
          </w:p>
          <w:p w:rsidR="009434A1" w:rsidRDefault="009434A1" w:rsidP="009434A1">
            <w:pPr>
              <w:rPr>
                <w:rFonts w:ascii="Times New Roman" w:hAnsi="Times New Roman"/>
                <w:bCs/>
                <w:color w:val="0F1419"/>
                <w:sz w:val="20"/>
                <w:szCs w:val="20"/>
              </w:rPr>
            </w:pPr>
            <w:r>
              <w:rPr>
                <w:rFonts w:ascii="Times New Roman" w:hAnsi="Times New Roman"/>
                <w:bCs/>
                <w:color w:val="0F1419"/>
                <w:sz w:val="20"/>
                <w:szCs w:val="20"/>
              </w:rPr>
              <w:t>(гуашь, баночки с водой, кисти, салфетки, альбомы, силуэт ежика)</w:t>
            </w:r>
          </w:p>
        </w:tc>
        <w:tc>
          <w:tcPr>
            <w:tcW w:w="1984" w:type="dxa"/>
            <w:gridSpan w:val="2"/>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2128" w:type="dxa"/>
            <w:gridSpan w:val="2"/>
            <w:vMerge/>
            <w:shd w:val="clear" w:color="auto" w:fill="auto"/>
          </w:tcPr>
          <w:p w:rsidR="009434A1" w:rsidRDefault="009434A1" w:rsidP="009434A1">
            <w:pPr>
              <w:pStyle w:val="c3"/>
              <w:spacing w:before="0" w:beforeAutospacing="0" w:after="0" w:afterAutospacing="0"/>
              <w:rPr>
                <w:b/>
                <w:sz w:val="20"/>
                <w:szCs w:val="20"/>
              </w:rPr>
            </w:pPr>
          </w:p>
        </w:tc>
      </w:tr>
      <w:tr w:rsidR="009434A1" w:rsidRPr="00F04352" w:rsidTr="009434A1">
        <w:trPr>
          <w:trHeight w:val="2026"/>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9434A1">
            <w:pPr>
              <w:spacing w:after="0" w:line="240" w:lineRule="auto"/>
              <w:rPr>
                <w:rFonts w:ascii="Times New Roman" w:hAnsi="Times New Roman"/>
                <w:color w:val="FF0000"/>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rPr>
                <w:rFonts w:ascii="Times New Roman" w:hAnsi="Times New Roman"/>
                <w:sz w:val="20"/>
                <w:szCs w:val="20"/>
              </w:rPr>
            </w:pPr>
          </w:p>
        </w:tc>
        <w:tc>
          <w:tcPr>
            <w:tcW w:w="5342" w:type="dxa"/>
            <w:shd w:val="clear" w:color="auto" w:fill="auto"/>
          </w:tcPr>
          <w:p w:rsidR="009434A1" w:rsidRDefault="009434A1" w:rsidP="009434A1">
            <w:pPr>
              <w:shd w:val="clear" w:color="auto" w:fill="FFFFFF"/>
              <w:spacing w:after="0" w:line="180" w:lineRule="exact"/>
              <w:rPr>
                <w:rFonts w:ascii="Times New Roman" w:hAnsi="Times New Roman"/>
                <w:b/>
                <w:bCs/>
                <w:color w:val="000000"/>
                <w:spacing w:val="-8"/>
                <w:sz w:val="20"/>
                <w:szCs w:val="20"/>
              </w:rPr>
            </w:pPr>
            <w:r>
              <w:rPr>
                <w:rFonts w:ascii="Times New Roman" w:hAnsi="Times New Roman"/>
                <w:b/>
                <w:bCs/>
                <w:color w:val="000000"/>
                <w:spacing w:val="-8"/>
                <w:sz w:val="20"/>
                <w:szCs w:val="20"/>
              </w:rPr>
              <w:t>Наблюдение за ветром</w:t>
            </w:r>
          </w:p>
          <w:p w:rsidR="009434A1" w:rsidRPr="004C51BE" w:rsidRDefault="009434A1" w:rsidP="009434A1">
            <w:pPr>
              <w:shd w:val="clear" w:color="auto" w:fill="FFFFFF"/>
              <w:spacing w:after="0" w:line="180" w:lineRule="exact"/>
              <w:rPr>
                <w:rFonts w:ascii="Times New Roman" w:hAnsi="Times New Roman"/>
                <w:color w:val="000000"/>
                <w:spacing w:val="-3"/>
                <w:sz w:val="20"/>
                <w:szCs w:val="20"/>
              </w:rPr>
            </w:pPr>
            <w:r>
              <w:rPr>
                <w:rFonts w:ascii="Times New Roman" w:hAnsi="Times New Roman"/>
                <w:b/>
                <w:bCs/>
                <w:color w:val="000000"/>
                <w:spacing w:val="-8"/>
                <w:sz w:val="20"/>
                <w:szCs w:val="20"/>
              </w:rPr>
              <w:t xml:space="preserve">Цель: </w:t>
            </w:r>
            <w:r>
              <w:rPr>
                <w:rFonts w:ascii="Times New Roman" w:hAnsi="Times New Roman"/>
                <w:bCs/>
                <w:color w:val="000000"/>
                <w:spacing w:val="-8"/>
                <w:sz w:val="20"/>
                <w:szCs w:val="20"/>
              </w:rPr>
              <w:t>продолжать наблюдение за ветром; учить определять направление ветра.</w:t>
            </w:r>
          </w:p>
          <w:p w:rsidR="009434A1" w:rsidRDefault="009434A1" w:rsidP="009434A1">
            <w:pPr>
              <w:shd w:val="clear" w:color="auto" w:fill="FFFFFF"/>
              <w:spacing w:after="0" w:line="240" w:lineRule="auto"/>
              <w:jc w:val="both"/>
              <w:rPr>
                <w:rFonts w:ascii="Times New Roman" w:hAnsi="Times New Roman"/>
                <w:b/>
                <w:color w:val="000000"/>
                <w:spacing w:val="-1"/>
                <w:sz w:val="20"/>
                <w:szCs w:val="20"/>
              </w:rPr>
            </w:pPr>
            <w:r w:rsidRPr="00F04352">
              <w:rPr>
                <w:rFonts w:ascii="Times New Roman" w:hAnsi="Times New Roman"/>
                <w:b/>
                <w:bCs/>
                <w:color w:val="000000"/>
                <w:spacing w:val="-11"/>
                <w:sz w:val="20"/>
                <w:szCs w:val="20"/>
              </w:rPr>
              <w:t>Трудовая деятельность.</w:t>
            </w:r>
            <w:r>
              <w:rPr>
                <w:rFonts w:ascii="Times New Roman" w:hAnsi="Times New Roman"/>
                <w:b/>
                <w:sz w:val="20"/>
                <w:szCs w:val="20"/>
              </w:rPr>
              <w:t>Сооружение снежной клумбы.</w:t>
            </w:r>
          </w:p>
          <w:p w:rsidR="009434A1" w:rsidRPr="00F04352" w:rsidRDefault="009434A1" w:rsidP="009434A1">
            <w:pPr>
              <w:shd w:val="clear" w:color="auto" w:fill="FFFFFF"/>
              <w:spacing w:after="0" w:line="240" w:lineRule="auto"/>
              <w:jc w:val="both"/>
              <w:rPr>
                <w:rFonts w:ascii="Times New Roman" w:hAnsi="Times New Roman"/>
                <w:sz w:val="20"/>
                <w:szCs w:val="20"/>
              </w:rPr>
            </w:pPr>
            <w:r>
              <w:rPr>
                <w:rFonts w:ascii="Times New Roman" w:hAnsi="Times New Roman"/>
                <w:b/>
                <w:iCs/>
                <w:color w:val="000000"/>
                <w:spacing w:val="-7"/>
                <w:sz w:val="20"/>
                <w:szCs w:val="20"/>
              </w:rPr>
              <w:t>Цель</w:t>
            </w:r>
            <w:r w:rsidRPr="00F04352">
              <w:rPr>
                <w:rFonts w:ascii="Times New Roman" w:hAnsi="Times New Roman"/>
                <w:b/>
                <w:iCs/>
                <w:color w:val="000000"/>
                <w:spacing w:val="-7"/>
                <w:sz w:val="20"/>
                <w:szCs w:val="20"/>
              </w:rPr>
              <w:t>:</w:t>
            </w:r>
            <w:r>
              <w:rPr>
                <w:rFonts w:ascii="Times New Roman" w:hAnsi="Times New Roman"/>
                <w:sz w:val="20"/>
                <w:szCs w:val="20"/>
              </w:rPr>
              <w:t>пробуждать оказывать помощь взрослым.</w:t>
            </w:r>
          </w:p>
          <w:p w:rsidR="009434A1" w:rsidRPr="00F04352" w:rsidRDefault="009434A1" w:rsidP="009434A1">
            <w:pPr>
              <w:pStyle w:val="Style1"/>
              <w:widowControl/>
              <w:spacing w:line="200" w:lineRule="exact"/>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гры:«Волк и козлята»</w:t>
            </w:r>
          </w:p>
          <w:p w:rsidR="009434A1" w:rsidRPr="004C51BE" w:rsidRDefault="009434A1" w:rsidP="009434A1">
            <w:pPr>
              <w:pStyle w:val="Style1"/>
              <w:widowControl/>
              <w:spacing w:line="200" w:lineRule="exact"/>
              <w:rPr>
                <w:rFonts w:ascii="Times New Roman" w:hAnsi="Times New Roman"/>
                <w:sz w:val="20"/>
                <w:szCs w:val="20"/>
              </w:rPr>
            </w:pPr>
            <w:r w:rsidRPr="00F04352">
              <w:rPr>
                <w:rFonts w:ascii="Times New Roman" w:hAnsi="Times New Roman"/>
                <w:b/>
                <w:iCs/>
                <w:color w:val="000000"/>
                <w:spacing w:val="-2"/>
                <w:sz w:val="20"/>
                <w:szCs w:val="20"/>
              </w:rPr>
              <w:t>Цель:</w:t>
            </w:r>
            <w:r>
              <w:rPr>
                <w:rFonts w:ascii="Times New Roman" w:hAnsi="Times New Roman"/>
                <w:iCs/>
                <w:color w:val="000000"/>
                <w:spacing w:val="-2"/>
                <w:sz w:val="20"/>
                <w:szCs w:val="20"/>
              </w:rPr>
              <w:t>учить игровой деятельности со строгим соблюдением правил; развивать ловкость, уверенность в себе.</w:t>
            </w:r>
          </w:p>
          <w:p w:rsidR="009434A1" w:rsidRDefault="009434A1" w:rsidP="009434A1">
            <w:pPr>
              <w:spacing w:after="0" w:line="240" w:lineRule="auto"/>
              <w:rPr>
                <w:rFonts w:ascii="Times New Roman" w:hAnsi="Times New Roman"/>
                <w:b/>
                <w:sz w:val="20"/>
                <w:szCs w:val="20"/>
              </w:rPr>
            </w:pPr>
            <w:r>
              <w:rPr>
                <w:rFonts w:ascii="Times New Roman" w:hAnsi="Times New Roman"/>
                <w:b/>
                <w:sz w:val="20"/>
                <w:szCs w:val="20"/>
              </w:rPr>
              <w:t>«зайцы и волк»</w:t>
            </w:r>
          </w:p>
          <w:p w:rsidR="009434A1" w:rsidRPr="004C51BE" w:rsidRDefault="009434A1" w:rsidP="009434A1">
            <w:pPr>
              <w:spacing w:after="0" w:line="240" w:lineRule="auto"/>
              <w:rPr>
                <w:rFonts w:ascii="Times New Roman" w:hAnsi="Times New Roman"/>
                <w:sz w:val="20"/>
                <w:szCs w:val="20"/>
              </w:rPr>
            </w:pPr>
            <w:r w:rsidRPr="00F04352">
              <w:rPr>
                <w:rFonts w:ascii="Times New Roman" w:hAnsi="Times New Roman"/>
                <w:b/>
                <w:iCs/>
                <w:color w:val="000000"/>
                <w:spacing w:val="1"/>
                <w:sz w:val="20"/>
                <w:szCs w:val="20"/>
              </w:rPr>
              <w:t>Цель:</w:t>
            </w:r>
            <w:r>
              <w:rPr>
                <w:rFonts w:ascii="Times New Roman" w:hAnsi="Times New Roman"/>
                <w:iCs/>
                <w:color w:val="000000"/>
                <w:spacing w:val="1"/>
                <w:sz w:val="20"/>
                <w:szCs w:val="20"/>
              </w:rPr>
              <w:t>учить бегать, не наталкиваясь друг на друга.</w:t>
            </w:r>
          </w:p>
        </w:tc>
        <w:tc>
          <w:tcPr>
            <w:tcW w:w="2268" w:type="dxa"/>
            <w:gridSpan w:val="2"/>
            <w:shd w:val="clear" w:color="auto" w:fill="auto"/>
          </w:tcPr>
          <w:p w:rsidR="009434A1" w:rsidRPr="00F04352" w:rsidRDefault="009434A1" w:rsidP="009434A1">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p>
        </w:tc>
        <w:tc>
          <w:tcPr>
            <w:tcW w:w="1984" w:type="dxa"/>
            <w:gridSpan w:val="2"/>
            <w:shd w:val="clear" w:color="auto" w:fill="auto"/>
          </w:tcPr>
          <w:p w:rsidR="009434A1" w:rsidRPr="00F04352" w:rsidRDefault="009434A1" w:rsidP="009434A1">
            <w:pPr>
              <w:pStyle w:val="Style1"/>
              <w:widowControl/>
              <w:spacing w:line="200" w:lineRule="exact"/>
              <w:rPr>
                <w:rFonts w:ascii="Times New Roman" w:hAnsi="Times New Roman"/>
                <w:b/>
                <w:sz w:val="20"/>
                <w:szCs w:val="20"/>
              </w:rPr>
            </w:pPr>
            <w:r>
              <w:rPr>
                <w:rFonts w:ascii="Times New Roman" w:hAnsi="Times New Roman"/>
                <w:b/>
                <w:sz w:val="20"/>
                <w:szCs w:val="20"/>
              </w:rPr>
              <w:t>Инд.раб</w:t>
            </w:r>
          </w:p>
          <w:p w:rsidR="009434A1" w:rsidRPr="00F04352" w:rsidRDefault="009434A1" w:rsidP="009434A1">
            <w:pPr>
              <w:pStyle w:val="Style1"/>
              <w:widowControl/>
              <w:spacing w:line="200" w:lineRule="exact"/>
              <w:rPr>
                <w:rFonts w:ascii="Times New Roman" w:hAnsi="Times New Roman"/>
                <w:sz w:val="20"/>
                <w:szCs w:val="20"/>
              </w:rPr>
            </w:pPr>
          </w:p>
        </w:tc>
        <w:tc>
          <w:tcPr>
            <w:tcW w:w="2128" w:type="dxa"/>
            <w:gridSpan w:val="2"/>
            <w:vMerge/>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7"/>
            <w:shd w:val="clear" w:color="auto" w:fill="auto"/>
          </w:tcPr>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Рассказ воспитателя о том, что слишком горячую пищу нельзя есть, при желании можно остудить ее,  слегка подув.</w:t>
            </w:r>
          </w:p>
        </w:tc>
      </w:tr>
      <w:tr w:rsidR="009434A1" w:rsidRPr="00F04352" w:rsidTr="00B5618B">
        <w:trPr>
          <w:trHeight w:val="1505"/>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9434A1">
            <w:pPr>
              <w:spacing w:after="0" w:line="240" w:lineRule="auto"/>
              <w:rPr>
                <w:rFonts w:ascii="Times New Roman" w:hAnsi="Times New Roman"/>
                <w:b/>
                <w:sz w:val="20"/>
                <w:szCs w:val="20"/>
              </w:rPr>
            </w:pPr>
          </w:p>
          <w:p w:rsidR="009434A1" w:rsidRPr="00F04352" w:rsidRDefault="009434A1" w:rsidP="009434A1">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6192" w:type="dxa"/>
            <w:gridSpan w:val="2"/>
            <w:shd w:val="clear" w:color="auto" w:fill="auto"/>
          </w:tcPr>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b/>
                <w:sz w:val="20"/>
                <w:szCs w:val="20"/>
              </w:rPr>
            </w:pPr>
          </w:p>
          <w:p w:rsidR="009434A1" w:rsidRPr="00F04352" w:rsidRDefault="009434A1" w:rsidP="009434A1">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9434A1">
            <w:pPr>
              <w:spacing w:after="0" w:line="240" w:lineRule="auto"/>
              <w:rPr>
                <w:rFonts w:ascii="Times New Roman" w:hAnsi="Times New Roman"/>
                <w:sz w:val="20"/>
                <w:szCs w:val="20"/>
              </w:rPr>
            </w:pPr>
          </w:p>
        </w:tc>
        <w:tc>
          <w:tcPr>
            <w:tcW w:w="1985" w:type="dxa"/>
            <w:gridSpan w:val="2"/>
            <w:shd w:val="clear" w:color="auto" w:fill="auto"/>
          </w:tcPr>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Default="009434A1" w:rsidP="009434A1">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9434A1">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Pr="00AF078F" w:rsidRDefault="009434A1" w:rsidP="009434A1">
            <w:pPr>
              <w:pStyle w:val="Style17"/>
              <w:widowControl/>
              <w:spacing w:line="200" w:lineRule="exact"/>
              <w:ind w:firstLine="0"/>
              <w:rPr>
                <w:rFonts w:ascii="Times New Roman" w:hAnsi="Times New Roman" w:cs="Century Schoolbook"/>
                <w:b/>
                <w:sz w:val="20"/>
                <w:szCs w:val="20"/>
              </w:rPr>
            </w:pPr>
          </w:p>
        </w:tc>
        <w:tc>
          <w:tcPr>
            <w:tcW w:w="2126" w:type="dxa"/>
            <w:gridSpan w:val="2"/>
            <w:vMerge w:val="restart"/>
            <w:shd w:val="clear" w:color="auto" w:fill="auto"/>
          </w:tcPr>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Развивающая ситуация «Построим домик для ежика»</w:t>
            </w:r>
          </w:p>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проявлять сочувствие, заботу; формировать представление о нравственном отношении к животным.</w:t>
            </w:r>
          </w:p>
        </w:tc>
        <w:tc>
          <w:tcPr>
            <w:tcW w:w="1419" w:type="dxa"/>
            <w:vMerge w:val="restart"/>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B5618B">
        <w:trPr>
          <w:trHeight w:val="764"/>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Упражнение «Как мы помогаем кукле одеваться на прогулку»</w:t>
            </w:r>
          </w:p>
        </w:tc>
        <w:tc>
          <w:tcPr>
            <w:tcW w:w="6192" w:type="dxa"/>
            <w:gridSpan w:val="2"/>
            <w:shd w:val="clear" w:color="auto" w:fill="auto"/>
          </w:tcPr>
          <w:p w:rsidR="009434A1" w:rsidRPr="009057DA"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собирать гольфы, носки в гармошку, прежде чем надеть их, начиная с носка.</w:t>
            </w:r>
          </w:p>
        </w:tc>
        <w:tc>
          <w:tcPr>
            <w:tcW w:w="1985" w:type="dxa"/>
            <w:gridSpan w:val="2"/>
            <w:shd w:val="clear" w:color="auto" w:fill="auto"/>
          </w:tcPr>
          <w:p w:rsidR="009434A1" w:rsidRPr="00A55C46" w:rsidRDefault="009434A1" w:rsidP="009434A1">
            <w:pPr>
              <w:pStyle w:val="Style17"/>
              <w:widowControl/>
              <w:spacing w:line="240" w:lineRule="auto"/>
              <w:ind w:firstLine="0"/>
              <w:rPr>
                <w:rFonts w:ascii="Times New Roman" w:hAnsi="Times New Roman" w:cs="Century Schoolbook"/>
                <w:b/>
                <w:sz w:val="20"/>
                <w:szCs w:val="20"/>
              </w:rPr>
            </w:pPr>
            <w:r w:rsidRPr="00A55C46">
              <w:rPr>
                <w:rFonts w:ascii="Times New Roman" w:hAnsi="Times New Roman" w:cs="Century Schoolbook"/>
                <w:b/>
                <w:sz w:val="20"/>
                <w:szCs w:val="20"/>
              </w:rPr>
              <w:t xml:space="preserve">Центр сюжетно – ролевых игр </w:t>
            </w:r>
          </w:p>
          <w:p w:rsidR="009434A1" w:rsidRPr="00D43640" w:rsidRDefault="009434A1" w:rsidP="009434A1">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(куклы, одежда по сезону, алгоритм последовательности одевания)</w:t>
            </w:r>
          </w:p>
        </w:tc>
        <w:tc>
          <w:tcPr>
            <w:tcW w:w="2126" w:type="dxa"/>
            <w:gridSpan w:val="2"/>
            <w:vMerge/>
            <w:shd w:val="clear" w:color="auto" w:fill="auto"/>
          </w:tcPr>
          <w:p w:rsidR="009434A1" w:rsidRPr="00F04352" w:rsidRDefault="009434A1" w:rsidP="009434A1">
            <w:pPr>
              <w:spacing w:after="0" w:line="240" w:lineRule="auto"/>
              <w:rPr>
                <w:rFonts w:ascii="Times New Roman" w:hAnsi="Times New Roman"/>
                <w:b/>
                <w:sz w:val="20"/>
                <w:szCs w:val="20"/>
              </w:rPr>
            </w:pPr>
          </w:p>
        </w:tc>
        <w:tc>
          <w:tcPr>
            <w:tcW w:w="1419" w:type="dxa"/>
            <w:vMerge/>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B5618B">
        <w:trPr>
          <w:trHeight w:val="555"/>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A55C46" w:rsidRDefault="009434A1" w:rsidP="009434A1">
            <w:pPr>
              <w:pStyle w:val="Style69"/>
              <w:widowControl/>
              <w:spacing w:line="240" w:lineRule="auto"/>
              <w:ind w:firstLine="0"/>
              <w:rPr>
                <w:rFonts w:ascii="Times New Roman" w:hAnsi="Times New Roman"/>
                <w:b/>
                <w:sz w:val="20"/>
                <w:szCs w:val="20"/>
              </w:rPr>
            </w:pPr>
            <w:r w:rsidRPr="00F04352">
              <w:rPr>
                <w:rFonts w:ascii="Times New Roman" w:hAnsi="Times New Roman"/>
                <w:b/>
                <w:sz w:val="20"/>
                <w:szCs w:val="20"/>
              </w:rPr>
              <w:t>Игра – имитация «Лисичка»</w:t>
            </w:r>
          </w:p>
        </w:tc>
        <w:tc>
          <w:tcPr>
            <w:tcW w:w="6192" w:type="dxa"/>
            <w:gridSpan w:val="2"/>
            <w:shd w:val="clear" w:color="auto" w:fill="auto"/>
          </w:tcPr>
          <w:p w:rsidR="009434A1" w:rsidRDefault="009434A1" w:rsidP="009434A1">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sz w:val="20"/>
                <w:szCs w:val="20"/>
              </w:rPr>
              <w:t xml:space="preserve"> расширять знания о животных; учить использовать в речи слова с суффиксами уменьшительно – ласкательного значения.</w:t>
            </w:r>
          </w:p>
        </w:tc>
        <w:tc>
          <w:tcPr>
            <w:tcW w:w="1985" w:type="dxa"/>
            <w:gridSpan w:val="2"/>
            <w:shd w:val="clear" w:color="auto" w:fill="auto"/>
          </w:tcPr>
          <w:p w:rsidR="009434A1" w:rsidRDefault="009434A1" w:rsidP="009434A1">
            <w:pPr>
              <w:pStyle w:val="Style17"/>
              <w:spacing w:line="200" w:lineRule="exact"/>
              <w:ind w:firstLine="0"/>
              <w:rPr>
                <w:rFonts w:ascii="Times New Roman" w:hAnsi="Times New Roman" w:cs="Century Schoolbook"/>
                <w:b/>
                <w:sz w:val="20"/>
                <w:szCs w:val="20"/>
              </w:rPr>
            </w:pPr>
          </w:p>
          <w:p w:rsidR="009434A1" w:rsidRDefault="009434A1" w:rsidP="009434A1">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tc>
        <w:tc>
          <w:tcPr>
            <w:tcW w:w="2126" w:type="dxa"/>
            <w:gridSpan w:val="2"/>
            <w:vMerge/>
            <w:shd w:val="clear" w:color="auto" w:fill="auto"/>
          </w:tcPr>
          <w:p w:rsidR="009434A1" w:rsidRPr="00F04352" w:rsidRDefault="009434A1" w:rsidP="009434A1">
            <w:pPr>
              <w:spacing w:after="0" w:line="240" w:lineRule="auto"/>
              <w:rPr>
                <w:rFonts w:ascii="Times New Roman" w:hAnsi="Times New Roman"/>
                <w:b/>
                <w:sz w:val="20"/>
                <w:szCs w:val="20"/>
              </w:rPr>
            </w:pPr>
          </w:p>
        </w:tc>
        <w:tc>
          <w:tcPr>
            <w:tcW w:w="1419" w:type="dxa"/>
            <w:vMerge/>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B5618B">
        <w:trPr>
          <w:trHeight w:val="768"/>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Pr="00F04352" w:rsidRDefault="009434A1" w:rsidP="009434A1">
            <w:pPr>
              <w:rPr>
                <w:rFonts w:ascii="Times New Roman" w:hAnsi="Times New Roman"/>
                <w:sz w:val="20"/>
                <w:szCs w:val="20"/>
              </w:rPr>
            </w:pPr>
          </w:p>
        </w:tc>
        <w:tc>
          <w:tcPr>
            <w:tcW w:w="6192" w:type="dxa"/>
            <w:gridSpan w:val="2"/>
            <w:shd w:val="clear" w:color="auto" w:fill="auto"/>
          </w:tcPr>
          <w:p w:rsidR="009434A1" w:rsidRDefault="009434A1" w:rsidP="009434A1">
            <w:pPr>
              <w:shd w:val="clear" w:color="auto" w:fill="FFFFFF"/>
              <w:spacing w:after="0" w:line="180" w:lineRule="exact"/>
              <w:rPr>
                <w:rFonts w:ascii="Times New Roman" w:hAnsi="Times New Roman"/>
                <w:b/>
                <w:bCs/>
                <w:color w:val="000000"/>
                <w:spacing w:val="-8"/>
                <w:sz w:val="20"/>
                <w:szCs w:val="20"/>
              </w:rPr>
            </w:pPr>
            <w:r w:rsidRPr="00F04352">
              <w:rPr>
                <w:rFonts w:ascii="Times New Roman" w:hAnsi="Times New Roman"/>
                <w:b/>
                <w:bCs/>
                <w:color w:val="000000"/>
                <w:spacing w:val="-8"/>
                <w:sz w:val="20"/>
                <w:szCs w:val="20"/>
              </w:rPr>
              <w:t xml:space="preserve">Наблюдение </w:t>
            </w:r>
            <w:r>
              <w:rPr>
                <w:rFonts w:ascii="Times New Roman" w:hAnsi="Times New Roman"/>
                <w:b/>
                <w:bCs/>
                <w:color w:val="000000"/>
                <w:spacing w:val="-8"/>
                <w:sz w:val="20"/>
                <w:szCs w:val="20"/>
              </w:rPr>
              <w:t xml:space="preserve">за кустиками </w:t>
            </w:r>
          </w:p>
          <w:p w:rsidR="009434A1" w:rsidRPr="004C51BE" w:rsidRDefault="009434A1" w:rsidP="009434A1">
            <w:pPr>
              <w:shd w:val="clear" w:color="auto" w:fill="FFFFFF"/>
              <w:spacing w:after="0" w:line="180" w:lineRule="exact"/>
              <w:jc w:val="both"/>
              <w:rPr>
                <w:rFonts w:ascii="Times New Roman" w:hAnsi="Times New Roman"/>
                <w:iCs/>
                <w:color w:val="000000"/>
                <w:spacing w:val="-1"/>
                <w:sz w:val="20"/>
                <w:szCs w:val="20"/>
              </w:rPr>
            </w:pPr>
            <w:r w:rsidRPr="00F04352">
              <w:rPr>
                <w:rFonts w:ascii="Times New Roman" w:hAnsi="Times New Roman"/>
                <w:b/>
                <w:iCs/>
                <w:color w:val="000000"/>
                <w:spacing w:val="-1"/>
                <w:sz w:val="20"/>
                <w:szCs w:val="20"/>
              </w:rPr>
              <w:t>Цель</w:t>
            </w:r>
            <w:r w:rsidRPr="00F04352">
              <w:rPr>
                <w:rFonts w:ascii="Times New Roman" w:hAnsi="Times New Roman"/>
                <w:b/>
                <w:i/>
                <w:iCs/>
                <w:color w:val="000000"/>
                <w:spacing w:val="-1"/>
                <w:sz w:val="20"/>
                <w:szCs w:val="20"/>
              </w:rPr>
              <w:t>:</w:t>
            </w:r>
            <w:r>
              <w:rPr>
                <w:rFonts w:ascii="Times New Roman" w:hAnsi="Times New Roman"/>
                <w:iCs/>
                <w:color w:val="000000"/>
                <w:spacing w:val="-1"/>
                <w:sz w:val="20"/>
                <w:szCs w:val="20"/>
              </w:rPr>
              <w:t>формировать представление об основных частях кустарника; воспитывать бережное отношение к растительному миру.</w:t>
            </w:r>
          </w:p>
          <w:p w:rsidR="009434A1" w:rsidRDefault="009434A1" w:rsidP="009434A1">
            <w:pPr>
              <w:spacing w:after="0" w:line="240" w:lineRule="auto"/>
              <w:rPr>
                <w:rFonts w:ascii="Times New Roman" w:hAnsi="Times New Roman"/>
                <w:b/>
                <w:bCs/>
                <w:color w:val="000000"/>
                <w:spacing w:val="-11"/>
                <w:sz w:val="20"/>
                <w:szCs w:val="20"/>
              </w:rPr>
            </w:pPr>
            <w:r w:rsidRPr="00F04352">
              <w:rPr>
                <w:rFonts w:ascii="Times New Roman" w:hAnsi="Times New Roman"/>
                <w:b/>
                <w:bCs/>
                <w:color w:val="000000"/>
                <w:spacing w:val="-11"/>
                <w:sz w:val="20"/>
                <w:szCs w:val="20"/>
              </w:rPr>
              <w:t>Трудовая деятельность.</w:t>
            </w:r>
            <w:r>
              <w:rPr>
                <w:rFonts w:ascii="Times New Roman" w:hAnsi="Times New Roman"/>
                <w:b/>
                <w:bCs/>
                <w:color w:val="000000"/>
                <w:spacing w:val="-11"/>
                <w:sz w:val="20"/>
                <w:szCs w:val="20"/>
              </w:rPr>
              <w:t xml:space="preserve"> Сгребание снега лопатой, расчистка дорожек.</w:t>
            </w:r>
          </w:p>
          <w:p w:rsidR="009434A1" w:rsidRPr="00410364" w:rsidRDefault="009434A1" w:rsidP="009434A1">
            <w:pPr>
              <w:spacing w:after="0" w:line="240" w:lineRule="auto"/>
              <w:rPr>
                <w:rFonts w:ascii="Times New Roman" w:hAnsi="Times New Roman"/>
                <w:sz w:val="20"/>
                <w:szCs w:val="20"/>
              </w:rPr>
            </w:pPr>
            <w:r>
              <w:rPr>
                <w:rFonts w:ascii="Times New Roman" w:hAnsi="Times New Roman"/>
                <w:b/>
                <w:bCs/>
                <w:color w:val="000000"/>
                <w:spacing w:val="-11"/>
                <w:sz w:val="20"/>
                <w:szCs w:val="20"/>
              </w:rPr>
              <w:t>Цель:</w:t>
            </w:r>
            <w:r>
              <w:rPr>
                <w:rFonts w:ascii="Times New Roman" w:hAnsi="Times New Roman"/>
                <w:bCs/>
                <w:color w:val="000000"/>
                <w:spacing w:val="-11"/>
                <w:sz w:val="20"/>
                <w:szCs w:val="20"/>
              </w:rPr>
              <w:t>учить действовать лопатками, сгребая снег в определенное место.</w:t>
            </w:r>
          </w:p>
          <w:p w:rsidR="009434A1" w:rsidRPr="00A55C46" w:rsidRDefault="009434A1" w:rsidP="009434A1">
            <w:pPr>
              <w:pStyle w:val="a5"/>
              <w:spacing w:before="0" w:beforeAutospacing="0" w:after="0" w:afterAutospacing="0"/>
              <w:rPr>
                <w:sz w:val="20"/>
                <w:szCs w:val="20"/>
              </w:rPr>
            </w:pPr>
            <w:r w:rsidRPr="00A55C46">
              <w:rPr>
                <w:rStyle w:val="a9"/>
                <w:sz w:val="20"/>
                <w:szCs w:val="20"/>
              </w:rPr>
              <w:t>Подвижная игра  «По ровненькой дорожке».</w:t>
            </w:r>
          </w:p>
          <w:p w:rsidR="00B5618B" w:rsidRDefault="009434A1" w:rsidP="009434A1">
            <w:pPr>
              <w:spacing w:after="0" w:line="240" w:lineRule="auto"/>
              <w:rPr>
                <w:rFonts w:ascii="Times New Roman" w:hAnsi="Times New Roman"/>
                <w:sz w:val="20"/>
                <w:szCs w:val="20"/>
              </w:rPr>
            </w:pPr>
            <w:r w:rsidRPr="00A55C46">
              <w:rPr>
                <w:rFonts w:ascii="Times New Roman" w:hAnsi="Times New Roman"/>
                <w:b/>
                <w:sz w:val="20"/>
                <w:szCs w:val="20"/>
              </w:rPr>
              <w:t>Цели:</w:t>
            </w:r>
            <w:r w:rsidRPr="00A55C46">
              <w:rPr>
                <w:rFonts w:ascii="Times New Roman" w:hAnsi="Times New Roman"/>
                <w:sz w:val="20"/>
                <w:szCs w:val="20"/>
              </w:rPr>
              <w:t xml:space="preserve"> приучать ходить свободно в колонне по одному; развивать согласованность движения рук и ног, чувство равновесия, ориентировку в пространстве, воспитывать дружеские взаимоотношения.</w:t>
            </w:r>
          </w:p>
          <w:p w:rsidR="00B5618B" w:rsidRPr="00F04352" w:rsidRDefault="00B5618B" w:rsidP="009434A1">
            <w:pPr>
              <w:spacing w:after="0" w:line="240" w:lineRule="auto"/>
              <w:rPr>
                <w:rFonts w:ascii="Times New Roman" w:hAnsi="Times New Roman"/>
                <w:sz w:val="20"/>
                <w:szCs w:val="20"/>
              </w:rPr>
            </w:pPr>
          </w:p>
        </w:tc>
        <w:tc>
          <w:tcPr>
            <w:tcW w:w="1985" w:type="dxa"/>
            <w:gridSpan w:val="2"/>
            <w:shd w:val="clear" w:color="auto" w:fill="auto"/>
          </w:tcPr>
          <w:p w:rsidR="009434A1"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Выносной материал:</w:t>
            </w:r>
          </w:p>
          <w:p w:rsidR="009434A1" w:rsidRPr="00410364" w:rsidRDefault="009434A1" w:rsidP="009434A1">
            <w:pPr>
              <w:spacing w:after="0" w:line="240" w:lineRule="auto"/>
              <w:rPr>
                <w:rFonts w:ascii="Times New Roman" w:hAnsi="Times New Roman"/>
                <w:sz w:val="20"/>
                <w:szCs w:val="20"/>
              </w:rPr>
            </w:pPr>
            <w:r w:rsidRPr="00410364">
              <w:rPr>
                <w:rFonts w:ascii="Times New Roman" w:hAnsi="Times New Roman"/>
                <w:sz w:val="20"/>
                <w:szCs w:val="20"/>
              </w:rPr>
              <w:t>Лопатки, штамповки, детские санки, куклы.</w:t>
            </w:r>
          </w:p>
        </w:tc>
        <w:tc>
          <w:tcPr>
            <w:tcW w:w="2126" w:type="dxa"/>
            <w:gridSpan w:val="2"/>
            <w:shd w:val="clear" w:color="auto" w:fill="auto"/>
          </w:tcPr>
          <w:p w:rsidR="009434A1" w:rsidRPr="00410364" w:rsidRDefault="009434A1" w:rsidP="009434A1">
            <w:pPr>
              <w:pStyle w:val="Style1"/>
              <w:widowControl/>
              <w:spacing w:line="240" w:lineRule="auto"/>
              <w:rPr>
                <w:rFonts w:ascii="Times New Roman" w:hAnsi="Times New Roman"/>
                <w:b/>
                <w:sz w:val="20"/>
                <w:szCs w:val="20"/>
              </w:rPr>
            </w:pPr>
            <w:r w:rsidRPr="00410364">
              <w:rPr>
                <w:rFonts w:ascii="Times New Roman" w:hAnsi="Times New Roman"/>
                <w:b/>
                <w:sz w:val="20"/>
                <w:szCs w:val="20"/>
              </w:rPr>
              <w:t>Развитие движений</w:t>
            </w:r>
          </w:p>
          <w:p w:rsidR="009434A1" w:rsidRPr="00F04352" w:rsidRDefault="009434A1" w:rsidP="009434A1">
            <w:pPr>
              <w:pStyle w:val="Style1"/>
              <w:widowControl/>
              <w:spacing w:line="240" w:lineRule="auto"/>
              <w:rPr>
                <w:rFonts w:ascii="Times New Roman" w:hAnsi="Times New Roman"/>
                <w:sz w:val="20"/>
                <w:szCs w:val="20"/>
              </w:rPr>
            </w:pPr>
            <w:r w:rsidRPr="00410364">
              <w:rPr>
                <w:rFonts w:ascii="Times New Roman" w:hAnsi="Times New Roman"/>
                <w:b/>
                <w:sz w:val="20"/>
                <w:szCs w:val="20"/>
              </w:rPr>
              <w:t>Цель:</w:t>
            </w:r>
            <w:r>
              <w:rPr>
                <w:rFonts w:ascii="Times New Roman" w:hAnsi="Times New Roman"/>
                <w:sz w:val="20"/>
                <w:szCs w:val="20"/>
              </w:rPr>
              <w:t xml:space="preserve"> формировать умение катать обручи друг другу. </w:t>
            </w:r>
          </w:p>
        </w:tc>
        <w:tc>
          <w:tcPr>
            <w:tcW w:w="1419" w:type="dxa"/>
            <w:shd w:val="clear" w:color="auto" w:fill="auto"/>
          </w:tcPr>
          <w:p w:rsidR="009434A1" w:rsidRPr="00F04352" w:rsidRDefault="009434A1" w:rsidP="009434A1">
            <w:pPr>
              <w:spacing w:after="0" w:line="240" w:lineRule="auto"/>
              <w:rPr>
                <w:rFonts w:ascii="Times New Roman" w:hAnsi="Times New Roman"/>
                <w:sz w:val="20"/>
                <w:szCs w:val="20"/>
              </w:rPr>
            </w:pPr>
          </w:p>
        </w:tc>
      </w:tr>
    </w:tbl>
    <w:p w:rsidR="00B5618B" w:rsidRDefault="00B5618B" w:rsidP="009434A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764555">
        <w:tc>
          <w:tcPr>
            <w:tcW w:w="1008" w:type="dxa"/>
            <w:shd w:val="clear" w:color="auto" w:fill="auto"/>
          </w:tcPr>
          <w:p w:rsidR="009434A1" w:rsidRPr="00F04352" w:rsidRDefault="009434A1" w:rsidP="00764555">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764555">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764555">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76455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764555">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76455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764555">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764555">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764555">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764555">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764555">
        <w:trPr>
          <w:trHeight w:val="70"/>
        </w:trPr>
        <w:tc>
          <w:tcPr>
            <w:tcW w:w="1008" w:type="dxa"/>
            <w:shd w:val="clear" w:color="auto" w:fill="auto"/>
          </w:tcPr>
          <w:p w:rsidR="009434A1" w:rsidRPr="00F04352" w:rsidRDefault="009434A1" w:rsidP="00764555">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764555">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764555">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764555">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764555">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764555">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764555">
        <w:trPr>
          <w:cantSplit/>
          <w:trHeight w:val="919"/>
        </w:trPr>
        <w:tc>
          <w:tcPr>
            <w:tcW w:w="1008" w:type="dxa"/>
            <w:vMerge w:val="restart"/>
            <w:shd w:val="clear" w:color="auto" w:fill="auto"/>
            <w:textDirection w:val="btLr"/>
          </w:tcPr>
          <w:p w:rsidR="009434A1" w:rsidRDefault="009434A1" w:rsidP="00764555">
            <w:pPr>
              <w:spacing w:after="0" w:line="240" w:lineRule="auto"/>
              <w:ind w:left="113" w:right="113"/>
              <w:jc w:val="center"/>
              <w:rPr>
                <w:rFonts w:ascii="Times New Roman" w:hAnsi="Times New Roman"/>
                <w:b/>
                <w:sz w:val="20"/>
                <w:szCs w:val="20"/>
              </w:rPr>
            </w:pPr>
            <w:r>
              <w:rPr>
                <w:rFonts w:ascii="Times New Roman" w:hAnsi="Times New Roman"/>
                <w:b/>
                <w:sz w:val="20"/>
                <w:szCs w:val="20"/>
              </w:rPr>
              <w:t>29 октября – четверг</w:t>
            </w:r>
          </w:p>
          <w:p w:rsidR="009434A1" w:rsidRPr="00F04352" w:rsidRDefault="009434A1" w:rsidP="00764555">
            <w:pPr>
              <w:spacing w:after="0" w:line="240" w:lineRule="auto"/>
              <w:ind w:left="113" w:right="113"/>
              <w:jc w:val="center"/>
              <w:rPr>
                <w:rFonts w:ascii="Times New Roman" w:hAnsi="Times New Roman"/>
                <w:b/>
                <w:sz w:val="20"/>
                <w:szCs w:val="20"/>
              </w:rPr>
            </w:pPr>
            <w:r>
              <w:rPr>
                <w:rFonts w:ascii="Times New Roman" w:hAnsi="Times New Roman"/>
                <w:b/>
                <w:sz w:val="20"/>
                <w:szCs w:val="20"/>
              </w:rPr>
              <w:t>Дикие животные и их детеныши.</w:t>
            </w:r>
          </w:p>
        </w:tc>
        <w:tc>
          <w:tcPr>
            <w:tcW w:w="1980" w:type="dxa"/>
            <w:shd w:val="clear" w:color="auto" w:fill="auto"/>
          </w:tcPr>
          <w:p w:rsidR="009434A1" w:rsidRPr="009057DA" w:rsidRDefault="009434A1" w:rsidP="00764555">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9434A1" w:rsidRPr="00A544DD" w:rsidRDefault="009434A1" w:rsidP="00764555">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764555">
            <w:pPr>
              <w:spacing w:after="0" w:line="240" w:lineRule="auto"/>
              <w:rPr>
                <w:rFonts w:ascii="Times New Roman" w:hAnsi="Times New Roman"/>
                <w:b/>
                <w:sz w:val="20"/>
                <w:szCs w:val="20"/>
              </w:rPr>
            </w:pPr>
          </w:p>
          <w:p w:rsidR="009434A1" w:rsidRDefault="009434A1" w:rsidP="00764555">
            <w:pPr>
              <w:spacing w:after="0" w:line="240" w:lineRule="auto"/>
              <w:rPr>
                <w:rFonts w:ascii="Times New Roman" w:hAnsi="Times New Roman"/>
                <w:b/>
                <w:sz w:val="20"/>
                <w:szCs w:val="20"/>
              </w:rPr>
            </w:pPr>
          </w:p>
          <w:p w:rsidR="009434A1" w:rsidRDefault="009434A1" w:rsidP="00764555">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9434A1" w:rsidRPr="00F04352" w:rsidRDefault="009434A1" w:rsidP="0076455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64555">
            <w:pPr>
              <w:spacing w:after="0" w:line="240" w:lineRule="auto"/>
              <w:rPr>
                <w:rFonts w:ascii="Times New Roman" w:hAnsi="Times New Roman"/>
                <w:b/>
                <w:sz w:val="20"/>
                <w:szCs w:val="20"/>
              </w:rPr>
            </w:pPr>
          </w:p>
          <w:p w:rsidR="009434A1" w:rsidRDefault="009434A1" w:rsidP="00764555">
            <w:pPr>
              <w:spacing w:after="0" w:line="240" w:lineRule="auto"/>
              <w:rPr>
                <w:rFonts w:ascii="Times New Roman" w:hAnsi="Times New Roman"/>
                <w:b/>
                <w:sz w:val="20"/>
                <w:szCs w:val="20"/>
              </w:rPr>
            </w:pPr>
          </w:p>
          <w:p w:rsidR="009434A1" w:rsidRPr="00AF60BF" w:rsidRDefault="009434A1" w:rsidP="00764555">
            <w:pPr>
              <w:spacing w:after="0" w:line="240" w:lineRule="auto"/>
              <w:rPr>
                <w:rFonts w:ascii="Times New Roman" w:hAnsi="Times New Roman"/>
                <w:b/>
                <w:sz w:val="20"/>
                <w:szCs w:val="20"/>
              </w:rPr>
            </w:pPr>
            <w:r w:rsidRPr="00AF60BF">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764555">
            <w:pPr>
              <w:spacing w:after="0" w:line="240" w:lineRule="auto"/>
              <w:rPr>
                <w:rFonts w:ascii="Times New Roman" w:hAnsi="Times New Roman"/>
                <w:b/>
                <w:sz w:val="20"/>
                <w:szCs w:val="20"/>
              </w:rPr>
            </w:pPr>
          </w:p>
          <w:p w:rsidR="009434A1" w:rsidRPr="00AF60BF" w:rsidRDefault="009434A1" w:rsidP="00764555">
            <w:pPr>
              <w:spacing w:after="0" w:line="240" w:lineRule="auto"/>
              <w:rPr>
                <w:rFonts w:ascii="Times New Roman" w:hAnsi="Times New Roman"/>
                <w:b/>
                <w:sz w:val="20"/>
                <w:szCs w:val="20"/>
              </w:rPr>
            </w:pPr>
            <w:r w:rsidRPr="00AF60BF">
              <w:rPr>
                <w:rFonts w:ascii="Times New Roman" w:hAnsi="Times New Roman"/>
                <w:b/>
                <w:sz w:val="20"/>
                <w:szCs w:val="20"/>
              </w:rPr>
              <w:t>Подвижная игра «Заинька, зайка, маленький зайка»</w:t>
            </w:r>
          </w:p>
          <w:p w:rsidR="009434A1" w:rsidRPr="00F04352" w:rsidRDefault="009434A1" w:rsidP="00764555">
            <w:pPr>
              <w:spacing w:after="0" w:line="240" w:lineRule="auto"/>
              <w:rPr>
                <w:rFonts w:ascii="Times New Roman" w:hAnsi="Times New Roman"/>
                <w:b/>
                <w:sz w:val="20"/>
                <w:szCs w:val="20"/>
              </w:rPr>
            </w:pPr>
            <w:r w:rsidRPr="00AF60BF">
              <w:rPr>
                <w:rFonts w:ascii="Times New Roman" w:hAnsi="Times New Roman"/>
                <w:b/>
                <w:sz w:val="20"/>
                <w:szCs w:val="20"/>
              </w:rPr>
              <w:t>Цель:</w:t>
            </w:r>
            <w:r w:rsidRPr="00F04352">
              <w:rPr>
                <w:rFonts w:ascii="Times New Roman" w:hAnsi="Times New Roman"/>
                <w:sz w:val="20"/>
                <w:szCs w:val="20"/>
              </w:rPr>
              <w:t xml:space="preserve"> познакомить детей с выполнением прыжка вперед на двух ногах.</w:t>
            </w:r>
          </w:p>
        </w:tc>
        <w:tc>
          <w:tcPr>
            <w:tcW w:w="2128" w:type="dxa"/>
            <w:vMerge w:val="restart"/>
            <w:shd w:val="clear" w:color="auto" w:fill="auto"/>
          </w:tcPr>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Pr="00F04352" w:rsidRDefault="009434A1" w:rsidP="00764555">
            <w:pPr>
              <w:pStyle w:val="c3"/>
              <w:spacing w:before="0" w:beforeAutospacing="0" w:after="0" w:afterAutospacing="0"/>
              <w:rPr>
                <w:b/>
                <w:sz w:val="20"/>
                <w:szCs w:val="20"/>
              </w:rPr>
            </w:pPr>
          </w:p>
        </w:tc>
      </w:tr>
      <w:tr w:rsidR="009434A1" w:rsidRPr="00F04352" w:rsidTr="00764555">
        <w:trPr>
          <w:cantSplit/>
          <w:trHeight w:val="720"/>
        </w:trPr>
        <w:tc>
          <w:tcPr>
            <w:tcW w:w="1008" w:type="dxa"/>
            <w:vMerge/>
            <w:shd w:val="clear" w:color="auto" w:fill="auto"/>
            <w:textDirection w:val="btLr"/>
          </w:tcPr>
          <w:p w:rsidR="009434A1" w:rsidRDefault="009434A1" w:rsidP="00764555">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764555">
            <w:pPr>
              <w:pStyle w:val="Style69"/>
              <w:widowControl/>
              <w:spacing w:line="240" w:lineRule="auto"/>
              <w:ind w:firstLine="0"/>
              <w:rPr>
                <w:rFonts w:ascii="Times New Roman" w:hAnsi="Times New Roman"/>
                <w:b/>
                <w:sz w:val="20"/>
                <w:szCs w:val="20"/>
              </w:rPr>
            </w:pPr>
            <w:r w:rsidRPr="00F04352">
              <w:rPr>
                <w:rFonts w:ascii="Times New Roman" w:hAnsi="Times New Roman"/>
                <w:b/>
                <w:sz w:val="20"/>
                <w:szCs w:val="20"/>
              </w:rPr>
              <w:t>Дидактическая игра с палочками Кюизенера:</w:t>
            </w:r>
          </w:p>
          <w:p w:rsidR="009434A1" w:rsidRPr="00AF60BF" w:rsidRDefault="009434A1" w:rsidP="00764555">
            <w:pPr>
              <w:pStyle w:val="Style69"/>
              <w:widowControl/>
              <w:spacing w:line="240" w:lineRule="auto"/>
              <w:ind w:firstLine="0"/>
              <w:rPr>
                <w:rFonts w:ascii="Times New Roman" w:hAnsi="Times New Roman"/>
                <w:b/>
                <w:sz w:val="20"/>
                <w:szCs w:val="20"/>
              </w:rPr>
            </w:pPr>
            <w:r w:rsidRPr="00F04352">
              <w:rPr>
                <w:rFonts w:ascii="Times New Roman" w:hAnsi="Times New Roman"/>
                <w:b/>
                <w:sz w:val="20"/>
                <w:szCs w:val="20"/>
              </w:rPr>
              <w:t>«На лесной дорожке зайчишки одинаковые, разные штанишки»</w:t>
            </w:r>
          </w:p>
        </w:tc>
        <w:tc>
          <w:tcPr>
            <w:tcW w:w="5342" w:type="dxa"/>
            <w:shd w:val="clear" w:color="auto" w:fill="auto"/>
          </w:tcPr>
          <w:p w:rsidR="009434A1" w:rsidRDefault="009434A1" w:rsidP="00764555">
            <w:pPr>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формировать у детей умение пользоваться простейшими приемами установления тождества и различия объектов по цвету, понимать слова «одинаковые», «разные».</w:t>
            </w:r>
          </w:p>
        </w:tc>
        <w:tc>
          <w:tcPr>
            <w:tcW w:w="2268" w:type="dxa"/>
            <w:gridSpan w:val="2"/>
            <w:shd w:val="clear" w:color="auto" w:fill="auto"/>
          </w:tcPr>
          <w:p w:rsidR="009434A1" w:rsidRPr="00AF60BF" w:rsidRDefault="009434A1" w:rsidP="00764555">
            <w:pPr>
              <w:spacing w:after="0" w:line="240" w:lineRule="auto"/>
              <w:rPr>
                <w:rFonts w:ascii="Times New Roman" w:hAnsi="Times New Roman"/>
                <w:b/>
                <w:bCs/>
                <w:color w:val="0F1419"/>
                <w:sz w:val="20"/>
                <w:szCs w:val="20"/>
              </w:rPr>
            </w:pPr>
            <w:r w:rsidRPr="00AF60BF">
              <w:rPr>
                <w:rFonts w:ascii="Times New Roman" w:hAnsi="Times New Roman"/>
                <w:b/>
                <w:bCs/>
                <w:color w:val="0F1419"/>
                <w:sz w:val="20"/>
                <w:szCs w:val="20"/>
              </w:rPr>
              <w:t>Центр манипулятивных игр</w:t>
            </w:r>
          </w:p>
          <w:p w:rsidR="009434A1" w:rsidRPr="009057DA" w:rsidRDefault="009434A1" w:rsidP="00764555">
            <w:pPr>
              <w:spacing w:after="0" w:line="240" w:lineRule="auto"/>
              <w:rPr>
                <w:rFonts w:ascii="Times New Roman" w:hAnsi="Times New Roman"/>
                <w:bCs/>
                <w:color w:val="0F1419"/>
                <w:sz w:val="20"/>
                <w:szCs w:val="20"/>
              </w:rPr>
            </w:pPr>
            <w:r>
              <w:rPr>
                <w:rFonts w:ascii="Times New Roman" w:hAnsi="Times New Roman"/>
                <w:bCs/>
                <w:color w:val="0F1419"/>
                <w:sz w:val="20"/>
                <w:szCs w:val="20"/>
              </w:rPr>
              <w:t>(наборы палочек Кюизенера)</w:t>
            </w:r>
          </w:p>
        </w:tc>
        <w:tc>
          <w:tcPr>
            <w:tcW w:w="1984" w:type="dxa"/>
            <w:gridSpan w:val="2"/>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2128" w:type="dxa"/>
            <w:vMerge/>
            <w:shd w:val="clear" w:color="auto" w:fill="auto"/>
          </w:tcPr>
          <w:p w:rsidR="009434A1" w:rsidRDefault="009434A1" w:rsidP="00764555">
            <w:pPr>
              <w:pStyle w:val="c3"/>
              <w:spacing w:before="0" w:beforeAutospacing="0" w:after="0" w:afterAutospacing="0"/>
              <w:rPr>
                <w:b/>
                <w:sz w:val="20"/>
                <w:szCs w:val="20"/>
              </w:rPr>
            </w:pPr>
          </w:p>
        </w:tc>
      </w:tr>
      <w:tr w:rsidR="009434A1" w:rsidRPr="00F04352" w:rsidTr="00764555">
        <w:trPr>
          <w:cantSplit/>
          <w:trHeight w:val="833"/>
        </w:trPr>
        <w:tc>
          <w:tcPr>
            <w:tcW w:w="1008" w:type="dxa"/>
            <w:vMerge/>
            <w:shd w:val="clear" w:color="auto" w:fill="auto"/>
            <w:textDirection w:val="btLr"/>
          </w:tcPr>
          <w:p w:rsidR="009434A1" w:rsidRDefault="009434A1" w:rsidP="00764555">
            <w:pPr>
              <w:spacing w:after="0" w:line="240" w:lineRule="auto"/>
              <w:ind w:left="113" w:right="113"/>
              <w:rPr>
                <w:rFonts w:ascii="Times New Roman" w:hAnsi="Times New Roman"/>
                <w:b/>
                <w:sz w:val="20"/>
                <w:szCs w:val="20"/>
              </w:rPr>
            </w:pPr>
          </w:p>
        </w:tc>
        <w:tc>
          <w:tcPr>
            <w:tcW w:w="1980" w:type="dxa"/>
            <w:shd w:val="clear" w:color="auto" w:fill="auto"/>
          </w:tcPr>
          <w:p w:rsidR="009434A1" w:rsidRPr="00AF60BF" w:rsidRDefault="009434A1" w:rsidP="00764555">
            <w:pPr>
              <w:spacing w:after="0" w:line="240" w:lineRule="auto"/>
              <w:rPr>
                <w:rFonts w:ascii="Times New Roman" w:hAnsi="Times New Roman"/>
                <w:b/>
                <w:color w:val="000000"/>
                <w:sz w:val="20"/>
                <w:szCs w:val="20"/>
              </w:rPr>
            </w:pPr>
            <w:r w:rsidRPr="00F04352">
              <w:rPr>
                <w:rFonts w:ascii="Times New Roman" w:hAnsi="Times New Roman"/>
                <w:b/>
                <w:color w:val="000000"/>
                <w:sz w:val="20"/>
                <w:szCs w:val="20"/>
              </w:rPr>
              <w:t>Игра – имитация «Зайчата и бельчата»</w:t>
            </w:r>
          </w:p>
        </w:tc>
        <w:tc>
          <w:tcPr>
            <w:tcW w:w="5342" w:type="dxa"/>
            <w:shd w:val="clear" w:color="auto" w:fill="auto"/>
          </w:tcPr>
          <w:p w:rsidR="009434A1" w:rsidRPr="00F04352" w:rsidRDefault="009434A1" w:rsidP="00764555">
            <w:pPr>
              <w:spacing w:after="0" w:line="240" w:lineRule="auto"/>
              <w:rPr>
                <w:rFonts w:ascii="Times New Roman" w:hAnsi="Times New Roman"/>
                <w:color w:val="000000"/>
                <w:sz w:val="20"/>
                <w:szCs w:val="20"/>
              </w:rPr>
            </w:pPr>
            <w:r w:rsidRPr="00F04352">
              <w:rPr>
                <w:rFonts w:ascii="Times New Roman" w:hAnsi="Times New Roman"/>
                <w:b/>
                <w:color w:val="000000"/>
                <w:sz w:val="20"/>
                <w:szCs w:val="20"/>
              </w:rPr>
              <w:t>Цель:</w:t>
            </w:r>
            <w:r w:rsidRPr="00F04352">
              <w:rPr>
                <w:rFonts w:ascii="Times New Roman" w:hAnsi="Times New Roman"/>
                <w:color w:val="000000"/>
                <w:sz w:val="20"/>
                <w:szCs w:val="20"/>
              </w:rPr>
              <w:t xml:space="preserve"> способствовать установлению доброжелательных отношений между детьми.</w:t>
            </w:r>
          </w:p>
          <w:p w:rsidR="009434A1" w:rsidRDefault="009434A1" w:rsidP="00764555">
            <w:pPr>
              <w:rPr>
                <w:rFonts w:ascii="Times New Roman" w:hAnsi="Times New Roman"/>
                <w:b/>
                <w:sz w:val="20"/>
                <w:szCs w:val="20"/>
              </w:rPr>
            </w:pPr>
          </w:p>
        </w:tc>
        <w:tc>
          <w:tcPr>
            <w:tcW w:w="2268" w:type="dxa"/>
            <w:gridSpan w:val="2"/>
            <w:shd w:val="clear" w:color="auto" w:fill="auto"/>
          </w:tcPr>
          <w:p w:rsidR="009434A1" w:rsidRPr="00AF60BF" w:rsidRDefault="009434A1" w:rsidP="00764555">
            <w:pPr>
              <w:spacing w:after="0" w:line="240" w:lineRule="auto"/>
              <w:rPr>
                <w:rFonts w:ascii="Times New Roman" w:hAnsi="Times New Roman"/>
                <w:b/>
                <w:bCs/>
                <w:color w:val="0F1419"/>
                <w:sz w:val="20"/>
                <w:szCs w:val="20"/>
              </w:rPr>
            </w:pPr>
            <w:r w:rsidRPr="00AF60BF">
              <w:rPr>
                <w:rFonts w:ascii="Times New Roman" w:hAnsi="Times New Roman"/>
                <w:b/>
                <w:bCs/>
                <w:color w:val="0F1419"/>
                <w:sz w:val="20"/>
                <w:szCs w:val="20"/>
              </w:rPr>
              <w:t>Дружный круг</w:t>
            </w:r>
          </w:p>
          <w:p w:rsidR="009434A1" w:rsidRPr="009057DA" w:rsidRDefault="009434A1" w:rsidP="00764555">
            <w:pPr>
              <w:spacing w:after="0" w:line="240" w:lineRule="auto"/>
              <w:rPr>
                <w:rFonts w:ascii="Times New Roman" w:hAnsi="Times New Roman"/>
                <w:bCs/>
                <w:color w:val="0F1419"/>
                <w:sz w:val="20"/>
                <w:szCs w:val="20"/>
              </w:rPr>
            </w:pPr>
            <w:r>
              <w:rPr>
                <w:rFonts w:ascii="Times New Roman" w:hAnsi="Times New Roman"/>
                <w:bCs/>
                <w:color w:val="0F1419"/>
                <w:sz w:val="20"/>
                <w:szCs w:val="20"/>
              </w:rPr>
              <w:t>(музыкальное сопровождение, игрушки зайчика и белочка)</w:t>
            </w:r>
          </w:p>
        </w:tc>
        <w:tc>
          <w:tcPr>
            <w:tcW w:w="1984" w:type="dxa"/>
            <w:gridSpan w:val="2"/>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2128" w:type="dxa"/>
            <w:vMerge/>
            <w:shd w:val="clear" w:color="auto" w:fill="auto"/>
          </w:tcPr>
          <w:p w:rsidR="009434A1" w:rsidRDefault="009434A1" w:rsidP="00764555">
            <w:pPr>
              <w:pStyle w:val="c3"/>
              <w:spacing w:before="0" w:beforeAutospacing="0" w:after="0" w:afterAutospacing="0"/>
              <w:rPr>
                <w:b/>
                <w:sz w:val="20"/>
                <w:szCs w:val="20"/>
              </w:rPr>
            </w:pPr>
          </w:p>
        </w:tc>
      </w:tr>
      <w:tr w:rsidR="009434A1" w:rsidRPr="00F04352" w:rsidTr="00764555">
        <w:trPr>
          <w:cantSplit/>
          <w:trHeight w:val="563"/>
        </w:trPr>
        <w:tc>
          <w:tcPr>
            <w:tcW w:w="1008" w:type="dxa"/>
            <w:vMerge/>
            <w:shd w:val="clear" w:color="auto" w:fill="auto"/>
            <w:textDirection w:val="btLr"/>
          </w:tcPr>
          <w:p w:rsidR="009434A1" w:rsidRDefault="009434A1" w:rsidP="00764555">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764555">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764555">
            <w:pPr>
              <w:spacing w:after="0" w:line="240" w:lineRule="auto"/>
              <w:ind w:right="-456"/>
              <w:rPr>
                <w:rFonts w:ascii="Times New Roman" w:hAnsi="Times New Roman"/>
                <w:b/>
                <w:sz w:val="20"/>
                <w:szCs w:val="20"/>
              </w:rPr>
            </w:pPr>
            <w:r>
              <w:rPr>
                <w:rFonts w:ascii="Times New Roman" w:hAnsi="Times New Roman"/>
                <w:b/>
                <w:sz w:val="20"/>
                <w:szCs w:val="20"/>
              </w:rPr>
              <w:t>НОД Формирование целостной картины мира</w:t>
            </w:r>
          </w:p>
          <w:p w:rsidR="009434A1" w:rsidRDefault="009434A1" w:rsidP="00764555">
            <w:pPr>
              <w:spacing w:after="0" w:line="240" w:lineRule="auto"/>
              <w:ind w:right="-456"/>
              <w:rPr>
                <w:rFonts w:ascii="Times New Roman" w:hAnsi="Times New Roman"/>
                <w:b/>
                <w:sz w:val="20"/>
                <w:szCs w:val="20"/>
              </w:rPr>
            </w:pPr>
            <w:r>
              <w:rPr>
                <w:rFonts w:ascii="Times New Roman" w:hAnsi="Times New Roman"/>
                <w:b/>
                <w:sz w:val="20"/>
                <w:szCs w:val="20"/>
              </w:rPr>
              <w:t>Тема: Театрализованный показ сказки «Теремок»</w:t>
            </w:r>
          </w:p>
          <w:p w:rsidR="009434A1" w:rsidRDefault="009434A1" w:rsidP="00764555">
            <w:pPr>
              <w:spacing w:after="0" w:line="240" w:lineRule="auto"/>
              <w:ind w:right="-456"/>
              <w:rPr>
                <w:rFonts w:ascii="Times New Roman" w:hAnsi="Times New Roman"/>
                <w:b/>
                <w:sz w:val="20"/>
                <w:szCs w:val="20"/>
              </w:rPr>
            </w:pPr>
            <w:r>
              <w:rPr>
                <w:rFonts w:ascii="Times New Roman" w:hAnsi="Times New Roman"/>
                <w:b/>
                <w:sz w:val="20"/>
                <w:szCs w:val="20"/>
              </w:rPr>
              <w:t>Палочки для крыши.</w:t>
            </w:r>
          </w:p>
          <w:p w:rsidR="009434A1" w:rsidRDefault="009434A1" w:rsidP="00764555">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повторить содержание сказки «теремок», помочь запомнить сказку, развивать способность следить за действиями воспитателя; вовлекать детей в инсценировку сказки; активизировать речь; закреплять умение работать с пластилином, раскатывать пластилин между ладонями </w:t>
            </w:r>
          </w:p>
          <w:p w:rsidR="009434A1" w:rsidRDefault="009434A1" w:rsidP="00764555">
            <w:pPr>
              <w:spacing w:after="0" w:line="240" w:lineRule="auto"/>
              <w:ind w:right="-456"/>
              <w:rPr>
                <w:rFonts w:ascii="Times New Roman" w:hAnsi="Times New Roman"/>
                <w:sz w:val="20"/>
                <w:szCs w:val="20"/>
              </w:rPr>
            </w:pPr>
            <w:r>
              <w:rPr>
                <w:rFonts w:ascii="Times New Roman" w:hAnsi="Times New Roman"/>
                <w:sz w:val="20"/>
                <w:szCs w:val="20"/>
              </w:rPr>
              <w:t>прямыми движениями, любоваться готовыми изделиями.</w:t>
            </w:r>
          </w:p>
          <w:p w:rsidR="009434A1" w:rsidRPr="001763CB" w:rsidRDefault="009434A1" w:rsidP="00764555">
            <w:pPr>
              <w:spacing w:after="0" w:line="240" w:lineRule="auto"/>
              <w:ind w:right="-456"/>
              <w:rPr>
                <w:rFonts w:ascii="Times New Roman" w:hAnsi="Times New Roman"/>
                <w:sz w:val="20"/>
                <w:szCs w:val="20"/>
              </w:rPr>
            </w:pPr>
            <w:r w:rsidRPr="00AF60BF">
              <w:rPr>
                <w:rFonts w:ascii="Times New Roman" w:hAnsi="Times New Roman"/>
                <w:b/>
                <w:sz w:val="20"/>
                <w:szCs w:val="20"/>
              </w:rPr>
              <w:t>Используемая литература:</w:t>
            </w:r>
            <w:r>
              <w:rPr>
                <w:rFonts w:ascii="Times New Roman" w:hAnsi="Times New Roman"/>
                <w:sz w:val="20"/>
                <w:szCs w:val="20"/>
              </w:rPr>
              <w:t xml:space="preserve"> комплексные занятия стр. 138</w:t>
            </w:r>
          </w:p>
        </w:tc>
        <w:tc>
          <w:tcPr>
            <w:tcW w:w="2268" w:type="dxa"/>
            <w:gridSpan w:val="2"/>
            <w:shd w:val="clear" w:color="auto" w:fill="auto"/>
          </w:tcPr>
          <w:p w:rsidR="009434A1" w:rsidRDefault="009434A1" w:rsidP="00764555">
            <w:pPr>
              <w:rPr>
                <w:rFonts w:ascii="Times New Roman" w:hAnsi="Times New Roman"/>
                <w:b/>
                <w:bCs/>
                <w:color w:val="0F1419"/>
                <w:sz w:val="20"/>
                <w:szCs w:val="20"/>
              </w:rPr>
            </w:pPr>
            <w:r w:rsidRPr="003A5AF9">
              <w:rPr>
                <w:rFonts w:ascii="Times New Roman" w:hAnsi="Times New Roman"/>
                <w:b/>
                <w:bCs/>
                <w:color w:val="0F1419"/>
                <w:sz w:val="20"/>
                <w:szCs w:val="20"/>
              </w:rPr>
              <w:t>Центр познания</w:t>
            </w:r>
          </w:p>
          <w:p w:rsidR="009434A1" w:rsidRPr="003A5AF9" w:rsidRDefault="009434A1" w:rsidP="00764555">
            <w:pPr>
              <w:rPr>
                <w:rFonts w:ascii="Times New Roman" w:hAnsi="Times New Roman"/>
                <w:bCs/>
                <w:color w:val="0F1419"/>
                <w:sz w:val="20"/>
                <w:szCs w:val="20"/>
              </w:rPr>
            </w:pPr>
            <w:r>
              <w:rPr>
                <w:rFonts w:ascii="Times New Roman" w:hAnsi="Times New Roman"/>
                <w:bCs/>
                <w:color w:val="0F1419"/>
                <w:sz w:val="20"/>
                <w:szCs w:val="20"/>
              </w:rPr>
              <w:t>(оборудование для театрализованного показа сказки (игрушки, декорации), пластилин, салфетки,   дощечки)</w:t>
            </w:r>
          </w:p>
        </w:tc>
        <w:tc>
          <w:tcPr>
            <w:tcW w:w="1984" w:type="dxa"/>
            <w:gridSpan w:val="2"/>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2128" w:type="dxa"/>
            <w:vMerge/>
            <w:shd w:val="clear" w:color="auto" w:fill="auto"/>
          </w:tcPr>
          <w:p w:rsidR="009434A1" w:rsidRDefault="009434A1" w:rsidP="00764555">
            <w:pPr>
              <w:pStyle w:val="c3"/>
              <w:spacing w:before="0" w:beforeAutospacing="0" w:after="0" w:afterAutospacing="0"/>
              <w:rPr>
                <w:b/>
                <w:sz w:val="20"/>
                <w:szCs w:val="20"/>
              </w:rPr>
            </w:pPr>
          </w:p>
        </w:tc>
      </w:tr>
      <w:tr w:rsidR="009434A1" w:rsidRPr="00F04352" w:rsidTr="00764555">
        <w:trPr>
          <w:trHeight w:val="3060"/>
        </w:trPr>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64555">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764555">
            <w:pPr>
              <w:spacing w:after="0" w:line="240" w:lineRule="auto"/>
              <w:rPr>
                <w:rFonts w:ascii="Times New Roman" w:hAnsi="Times New Roman"/>
                <w:color w:val="FF0000"/>
                <w:sz w:val="20"/>
                <w:szCs w:val="20"/>
              </w:rPr>
            </w:pPr>
          </w:p>
          <w:p w:rsidR="009434A1" w:rsidRPr="00A544DD" w:rsidRDefault="009434A1" w:rsidP="00764555">
            <w:pPr>
              <w:spacing w:after="0" w:line="240" w:lineRule="auto"/>
              <w:rPr>
                <w:rFonts w:ascii="Times New Roman" w:hAnsi="Times New Roman"/>
                <w:sz w:val="20"/>
                <w:szCs w:val="20"/>
              </w:rPr>
            </w:pPr>
          </w:p>
          <w:p w:rsidR="009434A1" w:rsidRPr="00A544DD" w:rsidRDefault="009434A1" w:rsidP="00764555">
            <w:pPr>
              <w:spacing w:after="0" w:line="240" w:lineRule="auto"/>
              <w:rPr>
                <w:rFonts w:ascii="Times New Roman" w:hAnsi="Times New Roman"/>
                <w:sz w:val="20"/>
                <w:szCs w:val="20"/>
              </w:rPr>
            </w:pPr>
          </w:p>
          <w:p w:rsidR="009434A1" w:rsidRPr="00A544DD" w:rsidRDefault="009434A1" w:rsidP="00764555">
            <w:pPr>
              <w:spacing w:after="0" w:line="240" w:lineRule="auto"/>
              <w:rPr>
                <w:rFonts w:ascii="Times New Roman" w:hAnsi="Times New Roman"/>
                <w:sz w:val="20"/>
                <w:szCs w:val="20"/>
              </w:rPr>
            </w:pPr>
          </w:p>
          <w:p w:rsidR="009434A1" w:rsidRPr="00A544DD" w:rsidRDefault="009434A1" w:rsidP="00764555">
            <w:pPr>
              <w:spacing w:after="0" w:line="240" w:lineRule="auto"/>
              <w:rPr>
                <w:rFonts w:ascii="Times New Roman" w:hAnsi="Times New Roman"/>
                <w:sz w:val="20"/>
                <w:szCs w:val="20"/>
              </w:rPr>
            </w:pPr>
          </w:p>
          <w:p w:rsidR="009434A1" w:rsidRPr="00A544DD" w:rsidRDefault="009434A1" w:rsidP="00764555">
            <w:pPr>
              <w:spacing w:after="0" w:line="240" w:lineRule="auto"/>
              <w:rPr>
                <w:rFonts w:ascii="Times New Roman" w:hAnsi="Times New Roman"/>
                <w:sz w:val="20"/>
                <w:szCs w:val="20"/>
              </w:rPr>
            </w:pPr>
          </w:p>
          <w:p w:rsidR="009434A1" w:rsidRPr="00A544DD" w:rsidRDefault="009434A1" w:rsidP="00764555">
            <w:pPr>
              <w:spacing w:after="0" w:line="240" w:lineRule="auto"/>
              <w:rPr>
                <w:rFonts w:ascii="Times New Roman" w:hAnsi="Times New Roman"/>
                <w:sz w:val="20"/>
                <w:szCs w:val="20"/>
              </w:rPr>
            </w:pPr>
          </w:p>
          <w:p w:rsidR="009434A1" w:rsidRDefault="009434A1" w:rsidP="00764555">
            <w:pPr>
              <w:spacing w:after="0" w:line="240" w:lineRule="auto"/>
              <w:rPr>
                <w:rFonts w:ascii="Times New Roman" w:hAnsi="Times New Roman"/>
                <w:sz w:val="20"/>
                <w:szCs w:val="20"/>
              </w:rPr>
            </w:pPr>
          </w:p>
          <w:p w:rsidR="009434A1" w:rsidRDefault="009434A1" w:rsidP="00764555">
            <w:pPr>
              <w:spacing w:after="0" w:line="240" w:lineRule="auto"/>
              <w:rPr>
                <w:rFonts w:ascii="Times New Roman" w:hAnsi="Times New Roman"/>
                <w:sz w:val="20"/>
                <w:szCs w:val="20"/>
              </w:rPr>
            </w:pPr>
          </w:p>
          <w:p w:rsidR="009434A1" w:rsidRDefault="009434A1" w:rsidP="00764555">
            <w:pPr>
              <w:rPr>
                <w:rFonts w:ascii="Times New Roman" w:hAnsi="Times New Roman"/>
                <w:sz w:val="20"/>
                <w:szCs w:val="20"/>
              </w:rPr>
            </w:pPr>
          </w:p>
          <w:p w:rsidR="009434A1" w:rsidRPr="00A544DD" w:rsidRDefault="009434A1" w:rsidP="00764555">
            <w:pPr>
              <w:rPr>
                <w:rFonts w:ascii="Times New Roman" w:hAnsi="Times New Roman"/>
                <w:sz w:val="20"/>
                <w:szCs w:val="20"/>
              </w:rPr>
            </w:pPr>
          </w:p>
        </w:tc>
        <w:tc>
          <w:tcPr>
            <w:tcW w:w="5342" w:type="dxa"/>
            <w:shd w:val="clear" w:color="auto" w:fill="auto"/>
          </w:tcPr>
          <w:p w:rsidR="009434A1" w:rsidRDefault="009434A1" w:rsidP="00764555">
            <w:pPr>
              <w:shd w:val="clear" w:color="auto" w:fill="FFFFFF"/>
              <w:spacing w:after="0" w:line="180" w:lineRule="exact"/>
              <w:rPr>
                <w:rFonts w:ascii="Times New Roman" w:hAnsi="Times New Roman"/>
                <w:b/>
                <w:bCs/>
                <w:color w:val="000000"/>
                <w:spacing w:val="-8"/>
                <w:sz w:val="20"/>
                <w:szCs w:val="20"/>
              </w:rPr>
            </w:pPr>
            <w:r>
              <w:rPr>
                <w:rFonts w:ascii="Times New Roman" w:hAnsi="Times New Roman"/>
                <w:b/>
                <w:bCs/>
                <w:color w:val="000000"/>
                <w:spacing w:val="-8"/>
                <w:sz w:val="20"/>
                <w:szCs w:val="20"/>
              </w:rPr>
              <w:t>Наблюдение за льдом.</w:t>
            </w:r>
          </w:p>
          <w:p w:rsidR="009434A1" w:rsidRPr="003A5AF9" w:rsidRDefault="009434A1" w:rsidP="00764555">
            <w:pPr>
              <w:shd w:val="clear" w:color="auto" w:fill="FFFFFF"/>
              <w:spacing w:after="0" w:line="180" w:lineRule="exact"/>
              <w:rPr>
                <w:rFonts w:ascii="Times New Roman" w:hAnsi="Times New Roman"/>
                <w:iCs/>
                <w:color w:val="000000"/>
                <w:spacing w:val="-1"/>
                <w:sz w:val="20"/>
                <w:szCs w:val="20"/>
              </w:rPr>
            </w:pPr>
            <w:r>
              <w:rPr>
                <w:rFonts w:ascii="Times New Roman" w:hAnsi="Times New Roman"/>
                <w:b/>
                <w:bCs/>
                <w:color w:val="000000"/>
                <w:spacing w:val="-8"/>
                <w:sz w:val="20"/>
                <w:szCs w:val="20"/>
              </w:rPr>
              <w:t>Цель :</w:t>
            </w:r>
            <w:r>
              <w:rPr>
                <w:rFonts w:ascii="Times New Roman" w:hAnsi="Times New Roman"/>
                <w:bCs/>
                <w:color w:val="000000"/>
                <w:spacing w:val="-8"/>
                <w:sz w:val="20"/>
                <w:szCs w:val="20"/>
              </w:rPr>
              <w:t>знакомить с природным явлением – льдом; формировать представление состояние воды в окружающей среде.</w:t>
            </w:r>
          </w:p>
          <w:p w:rsidR="009434A1" w:rsidRPr="00F04352" w:rsidRDefault="009434A1" w:rsidP="00764555">
            <w:pPr>
              <w:shd w:val="clear" w:color="auto" w:fill="FFFFFF"/>
              <w:spacing w:after="0" w:line="240" w:lineRule="auto"/>
              <w:rPr>
                <w:rFonts w:ascii="Times New Roman" w:hAnsi="Times New Roman"/>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sz w:val="20"/>
                <w:szCs w:val="20"/>
              </w:rPr>
              <w:t xml:space="preserve">Утепление корней растений вместе с воспитателем. </w:t>
            </w:r>
            <w:r w:rsidRPr="00F04352">
              <w:rPr>
                <w:rFonts w:ascii="Times New Roman" w:hAnsi="Times New Roman"/>
                <w:sz w:val="20"/>
                <w:szCs w:val="20"/>
              </w:rPr>
              <w:br/>
            </w:r>
            <w:r w:rsidRPr="00F04352">
              <w:rPr>
                <w:rFonts w:ascii="Times New Roman" w:hAnsi="Times New Roman"/>
                <w:b/>
                <w:iCs/>
                <w:sz w:val="20"/>
                <w:szCs w:val="20"/>
              </w:rPr>
              <w:t>Цели:</w:t>
            </w:r>
            <w:r w:rsidRPr="00F04352">
              <w:rPr>
                <w:rFonts w:ascii="Times New Roman" w:hAnsi="Times New Roman"/>
                <w:sz w:val="20"/>
                <w:szCs w:val="20"/>
              </w:rPr>
              <w:t>воспитывать желание участвовать в уходе за растениями; закреплять знания о способах адаптации растений зимой; учить бережно относиться к растительному миру.</w:t>
            </w:r>
          </w:p>
          <w:p w:rsidR="009434A1" w:rsidRPr="003A5AF9" w:rsidRDefault="009434A1" w:rsidP="00764555">
            <w:pPr>
              <w:pStyle w:val="a5"/>
              <w:spacing w:before="0" w:beforeAutospacing="0" w:after="0" w:afterAutospacing="0"/>
              <w:rPr>
                <w:sz w:val="20"/>
                <w:szCs w:val="20"/>
              </w:rPr>
            </w:pPr>
            <w:r w:rsidRPr="003A5AF9">
              <w:rPr>
                <w:rStyle w:val="a9"/>
                <w:sz w:val="20"/>
                <w:szCs w:val="20"/>
              </w:rPr>
              <w:t>Подвижная игра «Догони меня»</w:t>
            </w:r>
          </w:p>
          <w:p w:rsidR="009434A1" w:rsidRPr="003A5AF9" w:rsidRDefault="009434A1" w:rsidP="00764555">
            <w:pPr>
              <w:spacing w:after="0" w:line="240" w:lineRule="auto"/>
              <w:rPr>
                <w:rFonts w:ascii="Times New Roman" w:hAnsi="Times New Roman"/>
                <w:b/>
                <w:sz w:val="20"/>
                <w:szCs w:val="20"/>
              </w:rPr>
            </w:pPr>
            <w:r w:rsidRPr="003A5AF9">
              <w:rPr>
                <w:rFonts w:ascii="Times New Roman" w:hAnsi="Times New Roman"/>
                <w:b/>
                <w:sz w:val="20"/>
                <w:szCs w:val="20"/>
              </w:rPr>
              <w:t>Цели:</w:t>
            </w:r>
            <w:r w:rsidRPr="003A5AF9">
              <w:rPr>
                <w:rFonts w:ascii="Times New Roman" w:hAnsi="Times New Roman"/>
                <w:sz w:val="20"/>
                <w:szCs w:val="20"/>
              </w:rPr>
              <w:t>  учить быстро ориентироваться в пространстве; развивать ловкость воспитывать желание играть с воспитателем</w:t>
            </w:r>
            <w:r>
              <w:rPr>
                <w:rFonts w:ascii="Times New Roman" w:hAnsi="Times New Roman"/>
                <w:b/>
                <w:sz w:val="20"/>
                <w:szCs w:val="20"/>
              </w:rPr>
              <w:t>.</w:t>
            </w:r>
          </w:p>
          <w:p w:rsidR="009434A1" w:rsidRDefault="009434A1" w:rsidP="00764555">
            <w:pPr>
              <w:spacing w:after="0" w:line="240" w:lineRule="auto"/>
              <w:rPr>
                <w:rFonts w:ascii="Times New Roman" w:hAnsi="Times New Roman"/>
                <w:b/>
                <w:iCs/>
                <w:color w:val="000000"/>
                <w:spacing w:val="1"/>
                <w:sz w:val="20"/>
                <w:szCs w:val="20"/>
              </w:rPr>
            </w:pPr>
            <w:r>
              <w:rPr>
                <w:rFonts w:ascii="Times New Roman" w:hAnsi="Times New Roman"/>
                <w:b/>
                <w:iCs/>
                <w:color w:val="000000"/>
                <w:spacing w:val="1"/>
                <w:sz w:val="20"/>
                <w:szCs w:val="20"/>
              </w:rPr>
              <w:t>«У медведя во бору»</w:t>
            </w:r>
          </w:p>
          <w:p w:rsidR="009434A1" w:rsidRPr="003A5AF9" w:rsidRDefault="009434A1" w:rsidP="00764555">
            <w:pPr>
              <w:spacing w:after="0" w:line="240" w:lineRule="auto"/>
              <w:rPr>
                <w:rFonts w:ascii="Times New Roman" w:hAnsi="Times New Roman"/>
                <w:sz w:val="20"/>
                <w:szCs w:val="20"/>
              </w:rPr>
            </w:pPr>
            <w:r w:rsidRPr="00F04352">
              <w:rPr>
                <w:rFonts w:ascii="Times New Roman" w:hAnsi="Times New Roman"/>
                <w:b/>
                <w:iCs/>
                <w:color w:val="000000"/>
                <w:spacing w:val="1"/>
                <w:sz w:val="20"/>
                <w:szCs w:val="20"/>
              </w:rPr>
              <w:t>Цель:</w:t>
            </w:r>
            <w:r>
              <w:rPr>
                <w:rFonts w:ascii="Times New Roman" w:hAnsi="Times New Roman"/>
                <w:iCs/>
                <w:color w:val="000000"/>
                <w:spacing w:val="1"/>
                <w:sz w:val="20"/>
                <w:szCs w:val="20"/>
              </w:rPr>
              <w:t>учить бегать, не наталкиваясь друг на друга.</w:t>
            </w:r>
          </w:p>
        </w:tc>
        <w:tc>
          <w:tcPr>
            <w:tcW w:w="2268" w:type="dxa"/>
            <w:gridSpan w:val="2"/>
            <w:shd w:val="clear" w:color="auto" w:fill="auto"/>
          </w:tcPr>
          <w:p w:rsidR="009434A1" w:rsidRDefault="009434A1" w:rsidP="00764555">
            <w:pPr>
              <w:pStyle w:val="Style1"/>
              <w:widowControl/>
              <w:spacing w:line="200" w:lineRule="exact"/>
              <w:rPr>
                <w:rFonts w:ascii="Times New Roman" w:hAnsi="Times New Roman"/>
                <w:sz w:val="20"/>
                <w:szCs w:val="20"/>
              </w:rPr>
            </w:pPr>
            <w:r w:rsidRPr="00F04352">
              <w:rPr>
                <w:rFonts w:ascii="Times New Roman" w:hAnsi="Times New Roman"/>
                <w:b/>
                <w:sz w:val="20"/>
                <w:szCs w:val="20"/>
              </w:rPr>
              <w:t>Выносной материал:</w:t>
            </w:r>
            <w:r>
              <w:rPr>
                <w:rFonts w:ascii="Times New Roman" w:hAnsi="Times New Roman"/>
                <w:sz w:val="20"/>
                <w:szCs w:val="20"/>
              </w:rPr>
              <w:t xml:space="preserve">лопатки, </w:t>
            </w:r>
          </w:p>
          <w:p w:rsidR="009434A1" w:rsidRPr="00F04352" w:rsidRDefault="009434A1" w:rsidP="00764555">
            <w:pPr>
              <w:pStyle w:val="Style1"/>
              <w:widowControl/>
              <w:spacing w:line="200" w:lineRule="exact"/>
              <w:rPr>
                <w:rFonts w:ascii="Times New Roman" w:hAnsi="Times New Roman"/>
                <w:b/>
                <w:sz w:val="20"/>
                <w:szCs w:val="20"/>
              </w:rPr>
            </w:pPr>
          </w:p>
        </w:tc>
        <w:tc>
          <w:tcPr>
            <w:tcW w:w="1984" w:type="dxa"/>
            <w:gridSpan w:val="2"/>
            <w:shd w:val="clear" w:color="auto" w:fill="auto"/>
          </w:tcPr>
          <w:p w:rsidR="009434A1" w:rsidRPr="00F04352" w:rsidRDefault="009434A1" w:rsidP="00764555">
            <w:pPr>
              <w:pStyle w:val="a5"/>
              <w:spacing w:before="0" w:beforeAutospacing="0" w:after="0" w:afterAutospacing="0"/>
              <w:rPr>
                <w:sz w:val="20"/>
                <w:szCs w:val="20"/>
              </w:rPr>
            </w:pPr>
            <w:r w:rsidRPr="00F04352">
              <w:rPr>
                <w:rStyle w:val="a9"/>
                <w:sz w:val="20"/>
                <w:szCs w:val="20"/>
              </w:rPr>
              <w:t>Индивидуальная работа: развитие движений</w:t>
            </w:r>
            <w:r w:rsidRPr="00F04352">
              <w:rPr>
                <w:sz w:val="20"/>
                <w:szCs w:val="20"/>
              </w:rPr>
              <w:t>.</w:t>
            </w:r>
          </w:p>
          <w:p w:rsidR="009434A1" w:rsidRPr="00F04352" w:rsidRDefault="009434A1" w:rsidP="00764555">
            <w:pPr>
              <w:pStyle w:val="a5"/>
              <w:spacing w:before="0" w:beforeAutospacing="0" w:after="0" w:afterAutospacing="0"/>
              <w:rPr>
                <w:sz w:val="20"/>
                <w:szCs w:val="20"/>
              </w:rPr>
            </w:pPr>
            <w:r w:rsidRPr="00F04352">
              <w:rPr>
                <w:b/>
                <w:sz w:val="20"/>
                <w:szCs w:val="20"/>
              </w:rPr>
              <w:t>Цели:</w:t>
            </w:r>
            <w:r w:rsidRPr="00F04352">
              <w:rPr>
                <w:sz w:val="20"/>
                <w:szCs w:val="20"/>
              </w:rPr>
              <w:t>  упражнять в бросании мяча из-за головы , развивать умение сохранять устойчивое положение тела, силу, воспитывать желание выполнять физические упражнения.</w:t>
            </w:r>
          </w:p>
          <w:p w:rsidR="009434A1" w:rsidRPr="00F04352" w:rsidRDefault="009434A1" w:rsidP="00764555">
            <w:pPr>
              <w:pStyle w:val="Style1"/>
              <w:widowControl/>
              <w:spacing w:line="200" w:lineRule="exact"/>
              <w:rPr>
                <w:rFonts w:ascii="Times New Roman" w:hAnsi="Times New Roman"/>
                <w:sz w:val="20"/>
                <w:szCs w:val="20"/>
              </w:rPr>
            </w:pPr>
          </w:p>
        </w:tc>
        <w:tc>
          <w:tcPr>
            <w:tcW w:w="2128" w:type="dxa"/>
            <w:vMerge/>
            <w:shd w:val="clear" w:color="auto" w:fill="auto"/>
          </w:tcPr>
          <w:p w:rsidR="009434A1" w:rsidRPr="00F04352" w:rsidRDefault="009434A1" w:rsidP="00764555">
            <w:pPr>
              <w:spacing w:after="0" w:line="240" w:lineRule="auto"/>
              <w:rPr>
                <w:rFonts w:ascii="Times New Roman" w:hAnsi="Times New Roman"/>
                <w:sz w:val="20"/>
                <w:szCs w:val="20"/>
              </w:rPr>
            </w:pPr>
          </w:p>
        </w:tc>
      </w:tr>
      <w:tr w:rsidR="009434A1" w:rsidRPr="00F04352" w:rsidTr="00764555">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64555">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Default="009434A1" w:rsidP="00764555">
            <w:pPr>
              <w:spacing w:after="0" w:line="240" w:lineRule="auto"/>
              <w:rPr>
                <w:rFonts w:ascii="Times New Roman" w:hAnsi="Times New Roman"/>
                <w:b/>
                <w:sz w:val="20"/>
                <w:szCs w:val="20"/>
              </w:rPr>
            </w:pPr>
            <w:r>
              <w:rPr>
                <w:rFonts w:ascii="Times New Roman" w:hAnsi="Times New Roman"/>
                <w:b/>
                <w:sz w:val="20"/>
                <w:szCs w:val="20"/>
              </w:rPr>
              <w:t>Чтение сказки «Заюшкина избушка»</w:t>
            </w:r>
          </w:p>
          <w:p w:rsidR="009434A1" w:rsidRPr="003A5AF9" w:rsidRDefault="009434A1" w:rsidP="00764555">
            <w:pPr>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детей слушать содержание сказки внимательно.</w:t>
            </w:r>
          </w:p>
        </w:tc>
      </w:tr>
      <w:tr w:rsidR="009434A1" w:rsidRPr="00F04352" w:rsidTr="00764555">
        <w:trPr>
          <w:trHeight w:val="1505"/>
        </w:trPr>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64555">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764555">
            <w:pPr>
              <w:spacing w:after="0" w:line="240" w:lineRule="auto"/>
              <w:rPr>
                <w:rFonts w:ascii="Times New Roman" w:hAnsi="Times New Roman"/>
                <w:b/>
                <w:sz w:val="20"/>
                <w:szCs w:val="20"/>
              </w:rPr>
            </w:pPr>
          </w:p>
          <w:p w:rsidR="009434A1" w:rsidRPr="00F04352" w:rsidRDefault="009434A1" w:rsidP="00764555">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764555">
            <w:pPr>
              <w:spacing w:after="0" w:line="240" w:lineRule="auto"/>
              <w:rPr>
                <w:rFonts w:ascii="Times New Roman" w:hAnsi="Times New Roman"/>
                <w:b/>
                <w:sz w:val="20"/>
                <w:szCs w:val="20"/>
              </w:rPr>
            </w:pPr>
          </w:p>
          <w:p w:rsidR="009434A1" w:rsidRDefault="009434A1" w:rsidP="00764555">
            <w:pPr>
              <w:spacing w:after="0" w:line="240" w:lineRule="auto"/>
              <w:rPr>
                <w:rFonts w:ascii="Times New Roman" w:hAnsi="Times New Roman"/>
                <w:b/>
                <w:sz w:val="20"/>
                <w:szCs w:val="20"/>
              </w:rPr>
            </w:pPr>
          </w:p>
          <w:p w:rsidR="009434A1" w:rsidRPr="00F04352" w:rsidRDefault="009434A1" w:rsidP="00764555">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76455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64555">
            <w:pPr>
              <w:pStyle w:val="Style17"/>
              <w:widowControl/>
              <w:spacing w:line="200" w:lineRule="exact"/>
              <w:ind w:firstLine="0"/>
              <w:rPr>
                <w:rFonts w:ascii="Times New Roman" w:hAnsi="Times New Roman" w:cs="Century Schoolbook"/>
                <w:b/>
                <w:sz w:val="20"/>
                <w:szCs w:val="20"/>
              </w:rPr>
            </w:pPr>
          </w:p>
          <w:p w:rsidR="009434A1" w:rsidRDefault="009434A1" w:rsidP="00764555">
            <w:pPr>
              <w:pStyle w:val="Style17"/>
              <w:widowControl/>
              <w:spacing w:line="200" w:lineRule="exact"/>
              <w:ind w:firstLine="0"/>
              <w:rPr>
                <w:rFonts w:ascii="Times New Roman" w:hAnsi="Times New Roman" w:cs="Century Schoolbook"/>
                <w:b/>
                <w:sz w:val="20"/>
                <w:szCs w:val="20"/>
              </w:rPr>
            </w:pPr>
          </w:p>
          <w:p w:rsidR="009434A1" w:rsidRDefault="009434A1" w:rsidP="00764555">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764555">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764555">
            <w:pPr>
              <w:pStyle w:val="Style17"/>
              <w:widowControl/>
              <w:spacing w:line="200" w:lineRule="exact"/>
              <w:ind w:firstLine="0"/>
              <w:rPr>
                <w:rFonts w:ascii="Times New Roman" w:hAnsi="Times New Roman" w:cs="Century Schoolbook"/>
                <w:b/>
                <w:sz w:val="20"/>
                <w:szCs w:val="20"/>
              </w:rPr>
            </w:pPr>
          </w:p>
          <w:p w:rsidR="009434A1" w:rsidRDefault="009434A1" w:rsidP="00764555">
            <w:pPr>
              <w:pStyle w:val="Style17"/>
              <w:widowControl/>
              <w:spacing w:line="200" w:lineRule="exact"/>
              <w:ind w:firstLine="0"/>
              <w:rPr>
                <w:rFonts w:ascii="Times New Roman" w:hAnsi="Times New Roman" w:cs="Century Schoolbook"/>
                <w:b/>
                <w:sz w:val="20"/>
                <w:szCs w:val="20"/>
              </w:rPr>
            </w:pPr>
          </w:p>
          <w:p w:rsidR="009434A1" w:rsidRPr="00AF078F" w:rsidRDefault="009434A1" w:rsidP="00764555">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3A5AF9" w:rsidRDefault="009434A1" w:rsidP="00764555">
            <w:pPr>
              <w:spacing w:after="0" w:line="240" w:lineRule="auto"/>
              <w:rPr>
                <w:rFonts w:ascii="Times New Roman" w:hAnsi="Times New Roman"/>
                <w:b/>
                <w:sz w:val="20"/>
                <w:szCs w:val="20"/>
              </w:rPr>
            </w:pPr>
            <w:r w:rsidRPr="003A5AF9">
              <w:rPr>
                <w:rFonts w:ascii="Times New Roman" w:hAnsi="Times New Roman"/>
                <w:b/>
                <w:sz w:val="20"/>
                <w:szCs w:val="20"/>
              </w:rPr>
              <w:t>Математическая игра «раскладывание предметов разной величины</w:t>
            </w:r>
            <w:r>
              <w:rPr>
                <w:rFonts w:ascii="Times New Roman" w:hAnsi="Times New Roman"/>
                <w:b/>
                <w:sz w:val="20"/>
                <w:szCs w:val="20"/>
              </w:rPr>
              <w:t xml:space="preserve"> по убывающей</w:t>
            </w:r>
            <w:r w:rsidRPr="003A5AF9">
              <w:rPr>
                <w:rFonts w:ascii="Times New Roman" w:hAnsi="Times New Roman"/>
                <w:b/>
                <w:sz w:val="20"/>
                <w:szCs w:val="20"/>
              </w:rPr>
              <w:t>»</w:t>
            </w:r>
          </w:p>
          <w:p w:rsidR="009434A1" w:rsidRPr="00F04352" w:rsidRDefault="009434A1" w:rsidP="00764555">
            <w:pPr>
              <w:spacing w:after="0" w:line="240" w:lineRule="auto"/>
              <w:rPr>
                <w:rFonts w:ascii="Times New Roman" w:hAnsi="Times New Roman"/>
                <w:sz w:val="20"/>
                <w:szCs w:val="20"/>
              </w:rPr>
            </w:pPr>
            <w:r w:rsidRPr="003A5AF9">
              <w:rPr>
                <w:rFonts w:ascii="Times New Roman" w:hAnsi="Times New Roman"/>
                <w:b/>
                <w:sz w:val="20"/>
                <w:szCs w:val="20"/>
              </w:rPr>
              <w:t>Цель:</w:t>
            </w:r>
            <w:r>
              <w:rPr>
                <w:rFonts w:ascii="Times New Roman" w:hAnsi="Times New Roman"/>
                <w:sz w:val="20"/>
                <w:szCs w:val="20"/>
              </w:rPr>
              <w:t xml:space="preserve"> учить детей фиксировать внимание детей на величине предметов.</w:t>
            </w:r>
          </w:p>
        </w:tc>
        <w:tc>
          <w:tcPr>
            <w:tcW w:w="2128" w:type="dxa"/>
            <w:vMerge w:val="restart"/>
            <w:shd w:val="clear" w:color="auto" w:fill="auto"/>
          </w:tcPr>
          <w:p w:rsidR="009434A1" w:rsidRPr="00F04352" w:rsidRDefault="009434A1" w:rsidP="00764555">
            <w:pPr>
              <w:spacing w:after="0" w:line="240" w:lineRule="auto"/>
              <w:rPr>
                <w:rFonts w:ascii="Times New Roman" w:hAnsi="Times New Roman"/>
                <w:sz w:val="20"/>
                <w:szCs w:val="20"/>
              </w:rPr>
            </w:pPr>
          </w:p>
        </w:tc>
      </w:tr>
      <w:tr w:rsidR="009434A1" w:rsidRPr="00F04352" w:rsidTr="00764555">
        <w:trPr>
          <w:trHeight w:val="764"/>
        </w:trPr>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64555">
            <w:pPr>
              <w:spacing w:after="0" w:line="240" w:lineRule="auto"/>
              <w:rPr>
                <w:rFonts w:ascii="Times New Roman" w:hAnsi="Times New Roman"/>
                <w:b/>
                <w:sz w:val="20"/>
                <w:szCs w:val="20"/>
              </w:rPr>
            </w:pPr>
            <w:r>
              <w:rPr>
                <w:rFonts w:ascii="Times New Roman" w:hAnsi="Times New Roman"/>
                <w:b/>
                <w:sz w:val="20"/>
                <w:szCs w:val="20"/>
              </w:rPr>
              <w:t>Конструирование «Широкая дорожка»</w:t>
            </w:r>
          </w:p>
        </w:tc>
        <w:tc>
          <w:tcPr>
            <w:tcW w:w="5342" w:type="dxa"/>
            <w:shd w:val="clear" w:color="auto" w:fill="auto"/>
          </w:tcPr>
          <w:p w:rsidR="009434A1" w:rsidRPr="009057DA" w:rsidRDefault="009434A1" w:rsidP="00764555">
            <w:pPr>
              <w:spacing w:after="0" w:line="240" w:lineRule="auto"/>
              <w:rPr>
                <w:rFonts w:ascii="Times New Roman" w:hAnsi="Times New Roman"/>
                <w:sz w:val="20"/>
                <w:szCs w:val="20"/>
              </w:rPr>
            </w:pPr>
            <w:r w:rsidRPr="00F04352">
              <w:rPr>
                <w:rFonts w:ascii="Times New Roman" w:hAnsi="Times New Roman"/>
                <w:b/>
                <w:sz w:val="20"/>
                <w:szCs w:val="20"/>
              </w:rPr>
              <w:t>Цель:</w:t>
            </w:r>
            <w:r>
              <w:rPr>
                <w:rFonts w:ascii="Times New Roman" w:hAnsi="Times New Roman"/>
                <w:sz w:val="20"/>
                <w:szCs w:val="20"/>
              </w:rPr>
              <w:t>учить детей строить широкую дорожку, прикладывая кирпичики друг к другу. Учить игровым действиям.</w:t>
            </w:r>
          </w:p>
        </w:tc>
        <w:tc>
          <w:tcPr>
            <w:tcW w:w="2268" w:type="dxa"/>
            <w:gridSpan w:val="2"/>
            <w:shd w:val="clear" w:color="auto" w:fill="auto"/>
          </w:tcPr>
          <w:p w:rsidR="009434A1" w:rsidRPr="003A5AF9" w:rsidRDefault="009434A1" w:rsidP="00764555">
            <w:pPr>
              <w:pStyle w:val="Style17"/>
              <w:widowControl/>
              <w:spacing w:line="240" w:lineRule="auto"/>
              <w:ind w:firstLine="0"/>
              <w:rPr>
                <w:rFonts w:ascii="Times New Roman" w:hAnsi="Times New Roman" w:cs="Century Schoolbook"/>
                <w:b/>
                <w:sz w:val="20"/>
                <w:szCs w:val="20"/>
              </w:rPr>
            </w:pPr>
            <w:r w:rsidRPr="003A5AF9">
              <w:rPr>
                <w:rFonts w:ascii="Times New Roman" w:hAnsi="Times New Roman" w:cs="Century Schoolbook"/>
                <w:b/>
                <w:sz w:val="20"/>
                <w:szCs w:val="20"/>
              </w:rPr>
              <w:t>Центр конструирования</w:t>
            </w:r>
          </w:p>
          <w:p w:rsidR="009434A1" w:rsidRPr="00D43640" w:rsidRDefault="009434A1" w:rsidP="00764555">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(набор  конструктора)</w:t>
            </w:r>
          </w:p>
        </w:tc>
        <w:tc>
          <w:tcPr>
            <w:tcW w:w="1984" w:type="dxa"/>
            <w:gridSpan w:val="2"/>
            <w:vMerge/>
            <w:shd w:val="clear" w:color="auto" w:fill="auto"/>
          </w:tcPr>
          <w:p w:rsidR="009434A1" w:rsidRPr="00F04352" w:rsidRDefault="009434A1" w:rsidP="0076455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64555">
            <w:pPr>
              <w:spacing w:after="0" w:line="240" w:lineRule="auto"/>
              <w:rPr>
                <w:rFonts w:ascii="Times New Roman" w:hAnsi="Times New Roman"/>
                <w:sz w:val="20"/>
                <w:szCs w:val="20"/>
              </w:rPr>
            </w:pPr>
          </w:p>
        </w:tc>
      </w:tr>
      <w:tr w:rsidR="009434A1" w:rsidRPr="00F04352" w:rsidTr="00764555">
        <w:trPr>
          <w:trHeight w:val="555"/>
        </w:trPr>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D43640" w:rsidRDefault="009434A1" w:rsidP="00764555">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Рассматривание картинок на тему: «как живут дикие животные?»</w:t>
            </w:r>
          </w:p>
        </w:tc>
        <w:tc>
          <w:tcPr>
            <w:tcW w:w="5342" w:type="dxa"/>
            <w:shd w:val="clear" w:color="auto" w:fill="auto"/>
          </w:tcPr>
          <w:p w:rsidR="009434A1" w:rsidRDefault="009434A1" w:rsidP="00764555">
            <w:pPr>
              <w:rPr>
                <w:rFonts w:ascii="Times New Roman" w:hAnsi="Times New Roman"/>
                <w:b/>
                <w:sz w:val="20"/>
                <w:szCs w:val="20"/>
              </w:rPr>
            </w:pPr>
            <w:r w:rsidRPr="00F04352">
              <w:rPr>
                <w:rFonts w:ascii="Times New Roman" w:hAnsi="Times New Roman" w:cs="Century Schoolbook"/>
                <w:b/>
                <w:sz w:val="20"/>
                <w:szCs w:val="20"/>
              </w:rPr>
              <w:t>Цель:</w:t>
            </w:r>
            <w:r>
              <w:rPr>
                <w:rFonts w:ascii="Times New Roman" w:hAnsi="Times New Roman" w:cs="Century Schoolbook"/>
                <w:sz w:val="20"/>
                <w:szCs w:val="20"/>
              </w:rPr>
              <w:t>расширять представления детей о диких животных, активизировать речь детей.</w:t>
            </w:r>
          </w:p>
        </w:tc>
        <w:tc>
          <w:tcPr>
            <w:tcW w:w="2268" w:type="dxa"/>
            <w:gridSpan w:val="2"/>
            <w:shd w:val="clear" w:color="auto" w:fill="auto"/>
          </w:tcPr>
          <w:p w:rsidR="009434A1" w:rsidRDefault="009434A1" w:rsidP="00764555">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Презентация «Дикие животные»</w:t>
            </w:r>
          </w:p>
        </w:tc>
        <w:tc>
          <w:tcPr>
            <w:tcW w:w="1984" w:type="dxa"/>
            <w:gridSpan w:val="2"/>
            <w:vMerge/>
            <w:shd w:val="clear" w:color="auto" w:fill="auto"/>
          </w:tcPr>
          <w:p w:rsidR="009434A1" w:rsidRPr="00F04352" w:rsidRDefault="009434A1" w:rsidP="0076455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64555">
            <w:pPr>
              <w:spacing w:after="0" w:line="240" w:lineRule="auto"/>
              <w:rPr>
                <w:rFonts w:ascii="Times New Roman" w:hAnsi="Times New Roman"/>
                <w:sz w:val="20"/>
                <w:szCs w:val="20"/>
              </w:rPr>
            </w:pPr>
          </w:p>
        </w:tc>
      </w:tr>
      <w:tr w:rsidR="009434A1" w:rsidRPr="00F04352" w:rsidTr="00764555">
        <w:trPr>
          <w:trHeight w:val="768"/>
        </w:trPr>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64555">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764555">
            <w:pPr>
              <w:rPr>
                <w:rFonts w:ascii="Times New Roman" w:hAnsi="Times New Roman"/>
                <w:sz w:val="20"/>
                <w:szCs w:val="20"/>
              </w:rPr>
            </w:pPr>
          </w:p>
          <w:p w:rsidR="009434A1" w:rsidRPr="00F04352" w:rsidRDefault="009434A1" w:rsidP="00764555">
            <w:pPr>
              <w:rPr>
                <w:rFonts w:ascii="Times New Roman" w:hAnsi="Times New Roman"/>
                <w:sz w:val="20"/>
                <w:szCs w:val="20"/>
              </w:rPr>
            </w:pPr>
          </w:p>
        </w:tc>
        <w:tc>
          <w:tcPr>
            <w:tcW w:w="5352" w:type="dxa"/>
            <w:gridSpan w:val="2"/>
            <w:shd w:val="clear" w:color="auto" w:fill="auto"/>
          </w:tcPr>
          <w:p w:rsidR="009434A1" w:rsidRPr="003A5AF9" w:rsidRDefault="009434A1" w:rsidP="00764555">
            <w:pPr>
              <w:shd w:val="clear" w:color="auto" w:fill="FFFFFF"/>
              <w:spacing w:after="0" w:line="240" w:lineRule="auto"/>
              <w:rPr>
                <w:rFonts w:ascii="Times New Roman" w:hAnsi="Times New Roman"/>
                <w:b/>
                <w:iCs/>
                <w:color w:val="000000"/>
                <w:spacing w:val="-1"/>
                <w:sz w:val="20"/>
                <w:szCs w:val="20"/>
              </w:rPr>
            </w:pPr>
            <w:r w:rsidRPr="003A5AF9">
              <w:rPr>
                <w:rFonts w:ascii="Times New Roman" w:hAnsi="Times New Roman"/>
                <w:b/>
                <w:bCs/>
                <w:color w:val="000000"/>
                <w:spacing w:val="-8"/>
                <w:sz w:val="20"/>
                <w:szCs w:val="20"/>
              </w:rPr>
              <w:t xml:space="preserve">Наблюдение </w:t>
            </w:r>
            <w:r w:rsidRPr="003A5AF9">
              <w:rPr>
                <w:rFonts w:ascii="Times New Roman" w:hAnsi="Times New Roman"/>
                <w:b/>
                <w:iCs/>
                <w:color w:val="000000"/>
                <w:spacing w:val="-1"/>
                <w:sz w:val="20"/>
                <w:szCs w:val="20"/>
              </w:rPr>
              <w:t>за растительным миром.</w:t>
            </w:r>
          </w:p>
          <w:p w:rsidR="009434A1" w:rsidRDefault="009434A1" w:rsidP="00764555">
            <w:pPr>
              <w:shd w:val="clear" w:color="auto" w:fill="FFFFFF"/>
              <w:spacing w:after="0" w:line="240" w:lineRule="auto"/>
              <w:rPr>
                <w:rFonts w:ascii="Times New Roman" w:hAnsi="Times New Roman"/>
                <w:iCs/>
                <w:color w:val="000000"/>
                <w:spacing w:val="-1"/>
                <w:sz w:val="20"/>
                <w:szCs w:val="20"/>
              </w:rPr>
            </w:pPr>
            <w:r w:rsidRPr="003A5AF9">
              <w:rPr>
                <w:rFonts w:ascii="Times New Roman" w:hAnsi="Times New Roman"/>
                <w:b/>
                <w:iCs/>
                <w:color w:val="000000"/>
                <w:spacing w:val="-1"/>
                <w:sz w:val="20"/>
                <w:szCs w:val="20"/>
              </w:rPr>
              <w:t xml:space="preserve">Цель: </w:t>
            </w:r>
            <w:r w:rsidRPr="003A5AF9">
              <w:rPr>
                <w:rFonts w:ascii="Times New Roman" w:hAnsi="Times New Roman"/>
                <w:iCs/>
                <w:color w:val="000000"/>
                <w:spacing w:val="-1"/>
                <w:sz w:val="20"/>
                <w:szCs w:val="20"/>
              </w:rPr>
              <w:t>знакомить со строением дерева; воспитывать  бережное отношение к природе.</w:t>
            </w:r>
          </w:p>
          <w:p w:rsidR="009434A1" w:rsidRPr="003A5AF9" w:rsidRDefault="009434A1" w:rsidP="00764555">
            <w:pPr>
              <w:shd w:val="clear" w:color="auto" w:fill="FFFFFF"/>
              <w:spacing w:after="0" w:line="240" w:lineRule="auto"/>
              <w:rPr>
                <w:rFonts w:ascii="Times New Roman" w:hAnsi="Times New Roman"/>
                <w:i/>
                <w:iCs/>
                <w:color w:val="000000"/>
                <w:spacing w:val="-1"/>
                <w:sz w:val="20"/>
                <w:szCs w:val="20"/>
              </w:rPr>
            </w:pPr>
          </w:p>
          <w:p w:rsidR="009434A1" w:rsidRPr="003A5AF9" w:rsidRDefault="009434A1" w:rsidP="00764555">
            <w:pPr>
              <w:spacing w:after="0" w:line="240" w:lineRule="auto"/>
              <w:rPr>
                <w:rFonts w:ascii="Times New Roman" w:hAnsi="Times New Roman"/>
                <w:b/>
                <w:bCs/>
                <w:color w:val="000000"/>
                <w:spacing w:val="-11"/>
                <w:sz w:val="20"/>
                <w:szCs w:val="20"/>
              </w:rPr>
            </w:pPr>
            <w:r w:rsidRPr="00F04352">
              <w:rPr>
                <w:rFonts w:ascii="Times New Roman" w:hAnsi="Times New Roman"/>
                <w:b/>
                <w:bCs/>
                <w:color w:val="000000"/>
                <w:spacing w:val="-11"/>
                <w:sz w:val="20"/>
                <w:szCs w:val="20"/>
              </w:rPr>
              <w:t>Трудовая деятельность.</w:t>
            </w:r>
            <w:r>
              <w:rPr>
                <w:rFonts w:ascii="Times New Roman" w:hAnsi="Times New Roman"/>
                <w:b/>
                <w:bCs/>
                <w:color w:val="000000"/>
                <w:spacing w:val="-11"/>
                <w:sz w:val="20"/>
                <w:szCs w:val="20"/>
              </w:rPr>
              <w:t xml:space="preserve"> Сгребание снега для снежных построек.</w:t>
            </w:r>
          </w:p>
          <w:p w:rsidR="009434A1" w:rsidRPr="00F04352" w:rsidRDefault="009434A1" w:rsidP="00764555">
            <w:pPr>
              <w:spacing w:after="0" w:line="240" w:lineRule="auto"/>
              <w:rPr>
                <w:rFonts w:ascii="Times New Roman" w:hAnsi="Times New Roman"/>
                <w:b/>
                <w:sz w:val="20"/>
                <w:szCs w:val="20"/>
              </w:rPr>
            </w:pPr>
            <w:r>
              <w:rPr>
                <w:rFonts w:ascii="Times New Roman" w:hAnsi="Times New Roman"/>
                <w:b/>
                <w:bCs/>
                <w:color w:val="000000"/>
                <w:spacing w:val="-11"/>
                <w:sz w:val="20"/>
                <w:szCs w:val="20"/>
              </w:rPr>
              <w:t>Цель:</w:t>
            </w:r>
            <w:r w:rsidRPr="003A5AF9">
              <w:rPr>
                <w:rFonts w:ascii="Times New Roman" w:hAnsi="Times New Roman"/>
                <w:bCs/>
                <w:color w:val="000000"/>
                <w:spacing w:val="-11"/>
                <w:sz w:val="20"/>
                <w:szCs w:val="20"/>
              </w:rPr>
              <w:t>побуждать к самостоятельному выполнению элементарных поручений, оказывать помощь взрослым.</w:t>
            </w:r>
          </w:p>
          <w:p w:rsidR="009434A1" w:rsidRPr="00F04352" w:rsidRDefault="009434A1" w:rsidP="00764555">
            <w:pPr>
              <w:spacing w:after="0" w:line="240" w:lineRule="auto"/>
              <w:rPr>
                <w:rFonts w:ascii="Times New Roman" w:hAnsi="Times New Roman"/>
                <w:b/>
                <w:sz w:val="20"/>
                <w:szCs w:val="20"/>
              </w:rPr>
            </w:pPr>
            <w:r w:rsidRPr="00F04352">
              <w:rPr>
                <w:rFonts w:ascii="Times New Roman" w:hAnsi="Times New Roman"/>
                <w:b/>
                <w:sz w:val="20"/>
                <w:szCs w:val="20"/>
              </w:rPr>
              <w:t xml:space="preserve">Подвижная игра </w:t>
            </w:r>
            <w:r>
              <w:rPr>
                <w:rFonts w:ascii="Times New Roman" w:hAnsi="Times New Roman"/>
                <w:b/>
                <w:sz w:val="20"/>
                <w:szCs w:val="20"/>
              </w:rPr>
              <w:t>«У оленя дом большой»</w:t>
            </w:r>
          </w:p>
          <w:p w:rsidR="009434A1" w:rsidRPr="00F04352" w:rsidRDefault="009434A1" w:rsidP="00764555">
            <w:pPr>
              <w:spacing w:after="0" w:line="240" w:lineRule="auto"/>
              <w:rPr>
                <w:rFonts w:ascii="Times New Roman" w:hAnsi="Times New Roman"/>
                <w:sz w:val="20"/>
                <w:szCs w:val="20"/>
              </w:rPr>
            </w:pPr>
            <w:r w:rsidRPr="00F04352">
              <w:rPr>
                <w:rFonts w:ascii="Times New Roman" w:hAnsi="Times New Roman"/>
                <w:b/>
                <w:sz w:val="20"/>
                <w:szCs w:val="20"/>
              </w:rPr>
              <w:t>Цель:</w:t>
            </w:r>
            <w:r>
              <w:rPr>
                <w:rFonts w:ascii="Times New Roman" w:hAnsi="Times New Roman"/>
                <w:sz w:val="20"/>
                <w:szCs w:val="20"/>
              </w:rPr>
              <w:t>закреплять умение соотносить движения с текстом.</w:t>
            </w:r>
          </w:p>
        </w:tc>
        <w:tc>
          <w:tcPr>
            <w:tcW w:w="2258" w:type="dxa"/>
            <w:shd w:val="clear" w:color="auto" w:fill="auto"/>
          </w:tcPr>
          <w:p w:rsidR="009434A1" w:rsidRPr="00F04352" w:rsidRDefault="009434A1" w:rsidP="00764555">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Pr>
                <w:rFonts w:ascii="Times New Roman" w:hAnsi="Times New Roman"/>
                <w:sz w:val="20"/>
                <w:szCs w:val="20"/>
              </w:rPr>
              <w:t>лопатки, санки, куклы, машинки.</w:t>
            </w:r>
          </w:p>
        </w:tc>
        <w:tc>
          <w:tcPr>
            <w:tcW w:w="1977" w:type="dxa"/>
            <w:shd w:val="clear" w:color="auto" w:fill="auto"/>
          </w:tcPr>
          <w:p w:rsidR="009434A1" w:rsidRPr="003A5AF9" w:rsidRDefault="009434A1" w:rsidP="00764555">
            <w:pPr>
              <w:pStyle w:val="Style1"/>
              <w:widowControl/>
              <w:spacing w:line="200" w:lineRule="exact"/>
              <w:rPr>
                <w:rFonts w:ascii="Times New Roman" w:hAnsi="Times New Roman"/>
                <w:b/>
                <w:sz w:val="20"/>
                <w:szCs w:val="20"/>
              </w:rPr>
            </w:pPr>
            <w:r w:rsidRPr="003A5AF9">
              <w:rPr>
                <w:rFonts w:ascii="Times New Roman" w:hAnsi="Times New Roman"/>
                <w:b/>
                <w:sz w:val="20"/>
                <w:szCs w:val="20"/>
              </w:rPr>
              <w:t>Прыжки на месте на двух ногах.</w:t>
            </w:r>
          </w:p>
          <w:p w:rsidR="009434A1" w:rsidRPr="00F04352" w:rsidRDefault="009434A1" w:rsidP="00764555">
            <w:pPr>
              <w:pStyle w:val="Style1"/>
              <w:widowControl/>
              <w:spacing w:line="200" w:lineRule="exact"/>
              <w:rPr>
                <w:rFonts w:ascii="Times New Roman" w:hAnsi="Times New Roman"/>
                <w:sz w:val="20"/>
                <w:szCs w:val="20"/>
              </w:rPr>
            </w:pPr>
            <w:r w:rsidRPr="003A5AF9">
              <w:rPr>
                <w:rFonts w:ascii="Times New Roman" w:hAnsi="Times New Roman"/>
                <w:b/>
                <w:sz w:val="20"/>
                <w:szCs w:val="20"/>
              </w:rPr>
              <w:t>Цель:</w:t>
            </w:r>
            <w:r>
              <w:rPr>
                <w:rFonts w:ascii="Times New Roman" w:hAnsi="Times New Roman"/>
                <w:sz w:val="20"/>
                <w:szCs w:val="20"/>
              </w:rPr>
              <w:t xml:space="preserve"> развивать ловкость.</w:t>
            </w:r>
          </w:p>
        </w:tc>
        <w:tc>
          <w:tcPr>
            <w:tcW w:w="2135" w:type="dxa"/>
            <w:gridSpan w:val="2"/>
            <w:shd w:val="clear" w:color="auto" w:fill="auto"/>
          </w:tcPr>
          <w:p w:rsidR="009434A1" w:rsidRPr="00F04352" w:rsidRDefault="009434A1" w:rsidP="00764555">
            <w:pPr>
              <w:spacing w:after="0" w:line="240" w:lineRule="auto"/>
              <w:rPr>
                <w:rFonts w:ascii="Times New Roman" w:hAnsi="Times New Roman"/>
                <w:sz w:val="20"/>
                <w:szCs w:val="20"/>
              </w:rPr>
            </w:pPr>
          </w:p>
        </w:tc>
      </w:tr>
      <w:tr w:rsidR="009434A1" w:rsidRPr="00F04352" w:rsidTr="00764555">
        <w:tc>
          <w:tcPr>
            <w:tcW w:w="1008" w:type="dxa"/>
            <w:shd w:val="clear" w:color="auto" w:fill="auto"/>
          </w:tcPr>
          <w:p w:rsidR="009434A1" w:rsidRPr="00F04352" w:rsidRDefault="009434A1" w:rsidP="00764555">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764555">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764555">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76455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764555">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76455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764555">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764555">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764555">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764555">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764555">
        <w:trPr>
          <w:trHeight w:val="70"/>
        </w:trPr>
        <w:tc>
          <w:tcPr>
            <w:tcW w:w="1008" w:type="dxa"/>
            <w:shd w:val="clear" w:color="auto" w:fill="auto"/>
          </w:tcPr>
          <w:p w:rsidR="009434A1" w:rsidRPr="00F04352" w:rsidRDefault="009434A1" w:rsidP="00764555">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764555">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764555">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764555">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764555">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764555">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764555">
        <w:trPr>
          <w:cantSplit/>
          <w:trHeight w:val="919"/>
        </w:trPr>
        <w:tc>
          <w:tcPr>
            <w:tcW w:w="1008" w:type="dxa"/>
            <w:vMerge w:val="restart"/>
            <w:shd w:val="clear" w:color="auto" w:fill="auto"/>
            <w:textDirection w:val="btLr"/>
          </w:tcPr>
          <w:p w:rsidR="009434A1" w:rsidRDefault="009434A1" w:rsidP="00764555">
            <w:pPr>
              <w:spacing w:after="0" w:line="240" w:lineRule="auto"/>
              <w:ind w:left="113" w:right="113"/>
              <w:jc w:val="center"/>
              <w:rPr>
                <w:rFonts w:ascii="Times New Roman" w:hAnsi="Times New Roman"/>
                <w:b/>
                <w:sz w:val="20"/>
                <w:szCs w:val="20"/>
              </w:rPr>
            </w:pPr>
            <w:r>
              <w:rPr>
                <w:rFonts w:ascii="Times New Roman" w:hAnsi="Times New Roman"/>
                <w:b/>
                <w:sz w:val="20"/>
                <w:szCs w:val="20"/>
              </w:rPr>
              <w:t>30 октября – пятница</w:t>
            </w:r>
          </w:p>
          <w:p w:rsidR="009434A1" w:rsidRPr="00F04352" w:rsidRDefault="009434A1" w:rsidP="00764555">
            <w:pPr>
              <w:spacing w:after="0" w:line="240" w:lineRule="auto"/>
              <w:ind w:left="113" w:right="113"/>
              <w:jc w:val="center"/>
              <w:rPr>
                <w:rFonts w:ascii="Times New Roman" w:hAnsi="Times New Roman"/>
                <w:b/>
                <w:sz w:val="20"/>
                <w:szCs w:val="20"/>
              </w:rPr>
            </w:pPr>
            <w:r>
              <w:rPr>
                <w:rFonts w:ascii="Times New Roman" w:hAnsi="Times New Roman"/>
                <w:b/>
                <w:sz w:val="20"/>
                <w:szCs w:val="20"/>
              </w:rPr>
              <w:t>Дикие животные и их детеныши.</w:t>
            </w:r>
          </w:p>
        </w:tc>
        <w:tc>
          <w:tcPr>
            <w:tcW w:w="1980" w:type="dxa"/>
            <w:shd w:val="clear" w:color="auto" w:fill="auto"/>
          </w:tcPr>
          <w:p w:rsidR="009434A1" w:rsidRPr="009057DA" w:rsidRDefault="009434A1" w:rsidP="00764555">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9434A1" w:rsidRPr="00A544DD" w:rsidRDefault="009434A1" w:rsidP="00764555">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764555">
            <w:pPr>
              <w:spacing w:after="0" w:line="240" w:lineRule="auto"/>
              <w:rPr>
                <w:rFonts w:ascii="Times New Roman" w:hAnsi="Times New Roman"/>
                <w:b/>
                <w:sz w:val="20"/>
                <w:szCs w:val="20"/>
              </w:rPr>
            </w:pPr>
          </w:p>
          <w:p w:rsidR="009434A1" w:rsidRDefault="009434A1" w:rsidP="00764555">
            <w:pPr>
              <w:spacing w:after="0" w:line="240" w:lineRule="auto"/>
              <w:rPr>
                <w:rFonts w:ascii="Times New Roman" w:hAnsi="Times New Roman"/>
                <w:b/>
                <w:sz w:val="20"/>
                <w:szCs w:val="20"/>
              </w:rPr>
            </w:pPr>
          </w:p>
          <w:p w:rsidR="009434A1" w:rsidRDefault="009434A1" w:rsidP="00764555">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9434A1" w:rsidRPr="00F04352" w:rsidRDefault="009434A1" w:rsidP="0076455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64555">
            <w:pPr>
              <w:spacing w:after="0" w:line="240" w:lineRule="auto"/>
              <w:rPr>
                <w:rFonts w:ascii="Times New Roman" w:hAnsi="Times New Roman"/>
                <w:b/>
                <w:sz w:val="20"/>
                <w:szCs w:val="20"/>
              </w:rPr>
            </w:pPr>
          </w:p>
          <w:p w:rsidR="009434A1" w:rsidRDefault="009434A1" w:rsidP="00764555">
            <w:pPr>
              <w:spacing w:after="0" w:line="240" w:lineRule="auto"/>
              <w:rPr>
                <w:rFonts w:ascii="Times New Roman" w:hAnsi="Times New Roman"/>
                <w:b/>
                <w:sz w:val="20"/>
                <w:szCs w:val="20"/>
              </w:rPr>
            </w:pPr>
          </w:p>
          <w:p w:rsidR="009434A1" w:rsidRPr="002378F5" w:rsidRDefault="009434A1" w:rsidP="00764555">
            <w:pPr>
              <w:spacing w:after="0" w:line="240" w:lineRule="auto"/>
              <w:rPr>
                <w:rFonts w:ascii="Times New Roman" w:hAnsi="Times New Roman"/>
                <w:b/>
                <w:sz w:val="20"/>
                <w:szCs w:val="20"/>
              </w:rPr>
            </w:pPr>
            <w:r w:rsidRPr="002378F5">
              <w:rPr>
                <w:rFonts w:ascii="Times New Roman" w:hAnsi="Times New Roman"/>
                <w:b/>
                <w:sz w:val="20"/>
                <w:szCs w:val="20"/>
              </w:rPr>
              <w:t xml:space="preserve">Дружный круг </w:t>
            </w:r>
          </w:p>
        </w:tc>
        <w:tc>
          <w:tcPr>
            <w:tcW w:w="1984" w:type="dxa"/>
            <w:gridSpan w:val="2"/>
            <w:vMerge w:val="restart"/>
            <w:shd w:val="clear" w:color="auto" w:fill="auto"/>
          </w:tcPr>
          <w:p w:rsidR="009434A1" w:rsidRPr="00F04352" w:rsidRDefault="009434A1" w:rsidP="00764555">
            <w:pPr>
              <w:spacing w:after="0" w:line="240" w:lineRule="auto"/>
              <w:rPr>
                <w:rFonts w:ascii="Times New Roman" w:hAnsi="Times New Roman"/>
                <w:b/>
                <w:sz w:val="20"/>
                <w:szCs w:val="20"/>
              </w:rPr>
            </w:pPr>
          </w:p>
          <w:p w:rsidR="009434A1" w:rsidRPr="00F04352" w:rsidRDefault="009434A1" w:rsidP="00764555">
            <w:pPr>
              <w:spacing w:after="0" w:line="240" w:lineRule="auto"/>
              <w:rPr>
                <w:rFonts w:ascii="Times New Roman" w:hAnsi="Times New Roman"/>
                <w:b/>
                <w:sz w:val="20"/>
                <w:szCs w:val="20"/>
              </w:rPr>
            </w:pPr>
            <w:r w:rsidRPr="00F04352">
              <w:rPr>
                <w:rFonts w:ascii="Times New Roman" w:hAnsi="Times New Roman"/>
                <w:b/>
                <w:sz w:val="20"/>
                <w:szCs w:val="20"/>
              </w:rPr>
              <w:t>Игра «Собери картинку»</w:t>
            </w:r>
          </w:p>
          <w:p w:rsidR="009434A1" w:rsidRPr="00F04352" w:rsidRDefault="009434A1" w:rsidP="00764555">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память, внимание, мелкую моторику.</w:t>
            </w:r>
          </w:p>
        </w:tc>
        <w:tc>
          <w:tcPr>
            <w:tcW w:w="2128" w:type="dxa"/>
            <w:vMerge w:val="restart"/>
            <w:shd w:val="clear" w:color="auto" w:fill="auto"/>
          </w:tcPr>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Pr="00F04352" w:rsidRDefault="009434A1" w:rsidP="00764555">
            <w:pPr>
              <w:pStyle w:val="c3"/>
              <w:spacing w:before="0" w:beforeAutospacing="0" w:after="0" w:afterAutospacing="0"/>
              <w:rPr>
                <w:b/>
                <w:sz w:val="20"/>
                <w:szCs w:val="20"/>
              </w:rPr>
            </w:pPr>
          </w:p>
        </w:tc>
      </w:tr>
      <w:tr w:rsidR="009434A1" w:rsidRPr="00F04352" w:rsidTr="00764555">
        <w:trPr>
          <w:cantSplit/>
          <w:trHeight w:val="720"/>
        </w:trPr>
        <w:tc>
          <w:tcPr>
            <w:tcW w:w="1008" w:type="dxa"/>
            <w:vMerge/>
            <w:shd w:val="clear" w:color="auto" w:fill="auto"/>
            <w:textDirection w:val="btLr"/>
          </w:tcPr>
          <w:p w:rsidR="009434A1" w:rsidRDefault="009434A1" w:rsidP="00764555">
            <w:pPr>
              <w:spacing w:after="0" w:line="240" w:lineRule="auto"/>
              <w:ind w:left="113" w:right="113"/>
              <w:rPr>
                <w:rFonts w:ascii="Times New Roman" w:hAnsi="Times New Roman"/>
                <w:b/>
                <w:sz w:val="20"/>
                <w:szCs w:val="20"/>
              </w:rPr>
            </w:pPr>
          </w:p>
        </w:tc>
        <w:tc>
          <w:tcPr>
            <w:tcW w:w="1980" w:type="dxa"/>
            <w:shd w:val="clear" w:color="auto" w:fill="auto"/>
          </w:tcPr>
          <w:p w:rsidR="009434A1" w:rsidRPr="004949DE" w:rsidRDefault="009434A1" w:rsidP="00764555">
            <w:pPr>
              <w:spacing w:after="0" w:line="240" w:lineRule="auto"/>
              <w:rPr>
                <w:rFonts w:ascii="Times New Roman" w:hAnsi="Times New Roman"/>
                <w:b/>
                <w:sz w:val="20"/>
                <w:szCs w:val="20"/>
                <w:u w:val="single"/>
              </w:rPr>
            </w:pPr>
            <w:r w:rsidRPr="004949DE">
              <w:rPr>
                <w:rFonts w:ascii="Times New Roman" w:hAnsi="Times New Roman"/>
                <w:b/>
                <w:sz w:val="20"/>
                <w:szCs w:val="20"/>
              </w:rPr>
              <w:t>Рассматривание картинок с изображением диких животных, беседа по ним.</w:t>
            </w:r>
          </w:p>
        </w:tc>
        <w:tc>
          <w:tcPr>
            <w:tcW w:w="5342" w:type="dxa"/>
            <w:shd w:val="clear" w:color="auto" w:fill="auto"/>
          </w:tcPr>
          <w:p w:rsidR="009434A1" w:rsidRDefault="009434A1" w:rsidP="00764555">
            <w:pPr>
              <w:rPr>
                <w:rFonts w:ascii="Times New Roman" w:hAnsi="Times New Roman"/>
                <w:b/>
                <w:sz w:val="20"/>
                <w:szCs w:val="20"/>
              </w:rPr>
            </w:pPr>
            <w:r w:rsidRPr="004949DE">
              <w:rPr>
                <w:rFonts w:ascii="Times New Roman" w:hAnsi="Times New Roman"/>
                <w:b/>
                <w:sz w:val="20"/>
                <w:szCs w:val="20"/>
              </w:rPr>
              <w:t>Цель:</w:t>
            </w:r>
            <w:r w:rsidRPr="00F04352">
              <w:rPr>
                <w:rFonts w:ascii="Times New Roman" w:hAnsi="Times New Roman"/>
                <w:sz w:val="20"/>
                <w:szCs w:val="20"/>
              </w:rPr>
              <w:t>учить узнавать и называть животных, говорить о них.</w:t>
            </w:r>
          </w:p>
        </w:tc>
        <w:tc>
          <w:tcPr>
            <w:tcW w:w="2268" w:type="dxa"/>
            <w:gridSpan w:val="2"/>
            <w:shd w:val="clear" w:color="auto" w:fill="auto"/>
          </w:tcPr>
          <w:p w:rsidR="009434A1" w:rsidRPr="004949DE" w:rsidRDefault="009434A1" w:rsidP="00764555">
            <w:pPr>
              <w:spacing w:after="0" w:line="240" w:lineRule="auto"/>
              <w:rPr>
                <w:rFonts w:ascii="Times New Roman" w:hAnsi="Times New Roman"/>
                <w:b/>
                <w:bCs/>
                <w:color w:val="0F1419"/>
                <w:sz w:val="20"/>
                <w:szCs w:val="20"/>
              </w:rPr>
            </w:pPr>
            <w:r w:rsidRPr="004949DE">
              <w:rPr>
                <w:rFonts w:ascii="Times New Roman" w:hAnsi="Times New Roman"/>
                <w:b/>
                <w:bCs/>
                <w:color w:val="0F1419"/>
                <w:sz w:val="20"/>
                <w:szCs w:val="20"/>
              </w:rPr>
              <w:t>Дружный круг</w:t>
            </w:r>
          </w:p>
          <w:p w:rsidR="009434A1" w:rsidRPr="009057DA" w:rsidRDefault="009434A1" w:rsidP="00764555">
            <w:pPr>
              <w:spacing w:after="0" w:line="240" w:lineRule="auto"/>
              <w:rPr>
                <w:rFonts w:ascii="Times New Roman" w:hAnsi="Times New Roman"/>
                <w:bCs/>
                <w:color w:val="0F1419"/>
                <w:sz w:val="20"/>
                <w:szCs w:val="20"/>
              </w:rPr>
            </w:pPr>
            <w:r>
              <w:rPr>
                <w:rFonts w:ascii="Times New Roman" w:hAnsi="Times New Roman"/>
                <w:bCs/>
                <w:color w:val="0F1419"/>
                <w:sz w:val="20"/>
                <w:szCs w:val="20"/>
              </w:rPr>
              <w:t>(картинки диких животных)</w:t>
            </w:r>
          </w:p>
        </w:tc>
        <w:tc>
          <w:tcPr>
            <w:tcW w:w="1984" w:type="dxa"/>
            <w:gridSpan w:val="2"/>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2128" w:type="dxa"/>
            <w:vMerge/>
            <w:shd w:val="clear" w:color="auto" w:fill="auto"/>
          </w:tcPr>
          <w:p w:rsidR="009434A1" w:rsidRDefault="009434A1" w:rsidP="00764555">
            <w:pPr>
              <w:pStyle w:val="c3"/>
              <w:spacing w:before="0" w:beforeAutospacing="0" w:after="0" w:afterAutospacing="0"/>
              <w:rPr>
                <w:b/>
                <w:sz w:val="20"/>
                <w:szCs w:val="20"/>
              </w:rPr>
            </w:pPr>
          </w:p>
        </w:tc>
      </w:tr>
      <w:tr w:rsidR="009434A1" w:rsidRPr="00F04352" w:rsidTr="00764555">
        <w:trPr>
          <w:cantSplit/>
          <w:trHeight w:val="833"/>
        </w:trPr>
        <w:tc>
          <w:tcPr>
            <w:tcW w:w="1008" w:type="dxa"/>
            <w:vMerge/>
            <w:shd w:val="clear" w:color="auto" w:fill="auto"/>
            <w:textDirection w:val="btLr"/>
          </w:tcPr>
          <w:p w:rsidR="009434A1" w:rsidRDefault="009434A1" w:rsidP="00764555">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764555">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Развивающая проблемно – игровая ситуация «Что случилось с зайчиком?»</w:t>
            </w:r>
          </w:p>
        </w:tc>
        <w:tc>
          <w:tcPr>
            <w:tcW w:w="5342" w:type="dxa"/>
            <w:shd w:val="clear" w:color="auto" w:fill="auto"/>
          </w:tcPr>
          <w:p w:rsidR="009434A1" w:rsidRPr="002378F5" w:rsidRDefault="009434A1" w:rsidP="00764555">
            <w:pPr>
              <w:spacing w:after="0" w:line="240" w:lineRule="auto"/>
              <w:rPr>
                <w:rFonts w:ascii="Times New Roman" w:hAnsi="Times New Roman"/>
                <w:sz w:val="20"/>
                <w:szCs w:val="20"/>
              </w:rPr>
            </w:pPr>
            <w:r w:rsidRPr="002378F5">
              <w:rPr>
                <w:rFonts w:ascii="Times New Roman" w:hAnsi="Times New Roman"/>
                <w:b/>
                <w:sz w:val="20"/>
                <w:szCs w:val="20"/>
              </w:rPr>
              <w:t xml:space="preserve">Цель: </w:t>
            </w:r>
            <w:r>
              <w:rPr>
                <w:rFonts w:ascii="Times New Roman" w:hAnsi="Times New Roman"/>
                <w:sz w:val="20"/>
                <w:szCs w:val="20"/>
              </w:rPr>
              <w:t>формировать представления о гуманном отношении к животным; развивать эмоциональную отзывчивость, стремление к участию в решении проблемных ситуаций.</w:t>
            </w:r>
          </w:p>
        </w:tc>
        <w:tc>
          <w:tcPr>
            <w:tcW w:w="2268" w:type="dxa"/>
            <w:gridSpan w:val="2"/>
            <w:shd w:val="clear" w:color="auto" w:fill="auto"/>
          </w:tcPr>
          <w:p w:rsidR="009434A1" w:rsidRDefault="009434A1" w:rsidP="00764555">
            <w:pPr>
              <w:spacing w:after="0" w:line="240" w:lineRule="auto"/>
              <w:ind w:right="-454"/>
              <w:rPr>
                <w:rFonts w:ascii="Times New Roman" w:hAnsi="Times New Roman"/>
                <w:bCs/>
                <w:color w:val="0F1419"/>
                <w:sz w:val="20"/>
                <w:szCs w:val="20"/>
              </w:rPr>
            </w:pPr>
            <w:r>
              <w:rPr>
                <w:rFonts w:ascii="Times New Roman" w:hAnsi="Times New Roman"/>
                <w:b/>
                <w:bCs/>
                <w:color w:val="0F1419"/>
                <w:sz w:val="20"/>
                <w:szCs w:val="20"/>
              </w:rPr>
              <w:t xml:space="preserve">Центр сюжетно – ролевых игр </w:t>
            </w:r>
            <w:r>
              <w:rPr>
                <w:rFonts w:ascii="Times New Roman" w:hAnsi="Times New Roman"/>
                <w:b/>
                <w:bCs/>
                <w:color w:val="0F1419"/>
                <w:sz w:val="20"/>
                <w:szCs w:val="20"/>
              </w:rPr>
              <w:br/>
            </w:r>
            <w:r>
              <w:rPr>
                <w:rFonts w:ascii="Times New Roman" w:hAnsi="Times New Roman"/>
                <w:bCs/>
                <w:color w:val="0F1419"/>
                <w:sz w:val="20"/>
                <w:szCs w:val="20"/>
              </w:rPr>
              <w:t>(игра «больница»,</w:t>
            </w:r>
          </w:p>
          <w:p w:rsidR="009434A1" w:rsidRPr="002378F5" w:rsidRDefault="009434A1" w:rsidP="00764555">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игрушка зайчик)</w:t>
            </w:r>
          </w:p>
        </w:tc>
        <w:tc>
          <w:tcPr>
            <w:tcW w:w="1984" w:type="dxa"/>
            <w:gridSpan w:val="2"/>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2128" w:type="dxa"/>
            <w:vMerge/>
            <w:shd w:val="clear" w:color="auto" w:fill="auto"/>
          </w:tcPr>
          <w:p w:rsidR="009434A1" w:rsidRDefault="009434A1" w:rsidP="00764555">
            <w:pPr>
              <w:pStyle w:val="c3"/>
              <w:spacing w:before="0" w:beforeAutospacing="0" w:after="0" w:afterAutospacing="0"/>
              <w:rPr>
                <w:b/>
                <w:sz w:val="20"/>
                <w:szCs w:val="20"/>
              </w:rPr>
            </w:pPr>
          </w:p>
        </w:tc>
      </w:tr>
      <w:tr w:rsidR="009434A1" w:rsidRPr="00F04352" w:rsidTr="00764555">
        <w:trPr>
          <w:cantSplit/>
          <w:trHeight w:val="563"/>
        </w:trPr>
        <w:tc>
          <w:tcPr>
            <w:tcW w:w="1008" w:type="dxa"/>
            <w:vMerge/>
            <w:shd w:val="clear" w:color="auto" w:fill="auto"/>
            <w:textDirection w:val="btLr"/>
          </w:tcPr>
          <w:p w:rsidR="009434A1" w:rsidRDefault="009434A1" w:rsidP="00764555">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764555">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764555">
            <w:pPr>
              <w:spacing w:after="0" w:line="240" w:lineRule="auto"/>
              <w:ind w:right="-456"/>
              <w:rPr>
                <w:rFonts w:ascii="Times New Roman" w:hAnsi="Times New Roman"/>
                <w:b/>
                <w:sz w:val="20"/>
                <w:szCs w:val="20"/>
              </w:rPr>
            </w:pPr>
            <w:r>
              <w:rPr>
                <w:rFonts w:ascii="Times New Roman" w:hAnsi="Times New Roman"/>
                <w:b/>
                <w:sz w:val="20"/>
                <w:szCs w:val="20"/>
              </w:rPr>
              <w:t>НОД Развитие речи.</w:t>
            </w:r>
          </w:p>
          <w:p w:rsidR="009434A1" w:rsidRDefault="009434A1" w:rsidP="00764555">
            <w:pPr>
              <w:spacing w:after="0" w:line="240" w:lineRule="auto"/>
              <w:ind w:right="-456"/>
              <w:rPr>
                <w:rFonts w:ascii="Times New Roman" w:hAnsi="Times New Roman"/>
                <w:b/>
                <w:sz w:val="20"/>
                <w:szCs w:val="20"/>
              </w:rPr>
            </w:pPr>
            <w:r>
              <w:rPr>
                <w:rFonts w:ascii="Times New Roman" w:hAnsi="Times New Roman"/>
                <w:b/>
                <w:sz w:val="20"/>
                <w:szCs w:val="20"/>
              </w:rPr>
              <w:t>Тема: «Кто в лесу живет?»</w:t>
            </w:r>
          </w:p>
          <w:p w:rsidR="009434A1" w:rsidRDefault="009434A1" w:rsidP="00764555">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учить узнавать по картинке: зайца, лису, медведя; </w:t>
            </w:r>
          </w:p>
          <w:p w:rsidR="009434A1" w:rsidRDefault="009434A1" w:rsidP="00764555">
            <w:pPr>
              <w:spacing w:after="0" w:line="240" w:lineRule="auto"/>
              <w:ind w:right="-456"/>
              <w:rPr>
                <w:rFonts w:ascii="Times New Roman" w:hAnsi="Times New Roman"/>
                <w:sz w:val="20"/>
                <w:szCs w:val="20"/>
              </w:rPr>
            </w:pPr>
            <w:r>
              <w:rPr>
                <w:rFonts w:ascii="Times New Roman" w:hAnsi="Times New Roman"/>
                <w:sz w:val="20"/>
                <w:szCs w:val="20"/>
              </w:rPr>
              <w:t xml:space="preserve">Учить выделять характерные признаки: длинный хвост, </w:t>
            </w:r>
          </w:p>
          <w:p w:rsidR="009434A1" w:rsidRDefault="009434A1" w:rsidP="00764555">
            <w:pPr>
              <w:spacing w:after="0" w:line="240" w:lineRule="auto"/>
              <w:ind w:right="-456"/>
              <w:rPr>
                <w:rFonts w:ascii="Times New Roman" w:hAnsi="Times New Roman"/>
                <w:sz w:val="20"/>
                <w:szCs w:val="20"/>
              </w:rPr>
            </w:pPr>
            <w:r>
              <w:rPr>
                <w:rFonts w:ascii="Times New Roman" w:hAnsi="Times New Roman"/>
                <w:sz w:val="20"/>
                <w:szCs w:val="20"/>
              </w:rPr>
              <w:t xml:space="preserve">Короткий, длинные уши; учить правилам общения и </w:t>
            </w:r>
          </w:p>
          <w:p w:rsidR="009434A1" w:rsidRDefault="009434A1" w:rsidP="00764555">
            <w:pPr>
              <w:spacing w:after="0" w:line="240" w:lineRule="auto"/>
              <w:ind w:right="-456"/>
              <w:rPr>
                <w:rFonts w:ascii="Times New Roman" w:hAnsi="Times New Roman"/>
                <w:sz w:val="20"/>
                <w:szCs w:val="20"/>
              </w:rPr>
            </w:pPr>
            <w:r>
              <w:rPr>
                <w:rFonts w:ascii="Times New Roman" w:hAnsi="Times New Roman"/>
                <w:sz w:val="20"/>
                <w:szCs w:val="20"/>
              </w:rPr>
              <w:t xml:space="preserve">поведения (здороваться, прощаться). </w:t>
            </w:r>
          </w:p>
          <w:p w:rsidR="009434A1" w:rsidRDefault="009434A1" w:rsidP="00764555">
            <w:pPr>
              <w:spacing w:after="0" w:line="240" w:lineRule="auto"/>
              <w:ind w:right="-456"/>
              <w:rPr>
                <w:rFonts w:ascii="Times New Roman" w:hAnsi="Times New Roman"/>
                <w:sz w:val="20"/>
                <w:szCs w:val="20"/>
              </w:rPr>
            </w:pPr>
            <w:r w:rsidRPr="00D574CC">
              <w:rPr>
                <w:rFonts w:ascii="Times New Roman" w:hAnsi="Times New Roman"/>
                <w:b/>
                <w:sz w:val="20"/>
                <w:szCs w:val="20"/>
              </w:rPr>
              <w:t>Используемая литература:</w:t>
            </w:r>
            <w:r>
              <w:rPr>
                <w:rFonts w:ascii="Times New Roman" w:hAnsi="Times New Roman"/>
                <w:sz w:val="20"/>
                <w:szCs w:val="20"/>
              </w:rPr>
              <w:t xml:space="preserve"> комплексно – тематическое </w:t>
            </w:r>
          </w:p>
          <w:p w:rsidR="009434A1" w:rsidRPr="00D574CC" w:rsidRDefault="009434A1" w:rsidP="00764555">
            <w:pPr>
              <w:spacing w:after="0" w:line="240" w:lineRule="auto"/>
              <w:ind w:right="-456"/>
              <w:rPr>
                <w:rFonts w:ascii="Times New Roman" w:hAnsi="Times New Roman"/>
                <w:sz w:val="20"/>
                <w:szCs w:val="20"/>
              </w:rPr>
            </w:pPr>
            <w:r>
              <w:rPr>
                <w:rFonts w:ascii="Times New Roman" w:hAnsi="Times New Roman"/>
                <w:sz w:val="20"/>
                <w:szCs w:val="20"/>
              </w:rPr>
              <w:t>Планирование образовательной работы с детьми 2  - 3 лет к программе «от рождения до школы» стр.13.</w:t>
            </w:r>
          </w:p>
        </w:tc>
        <w:tc>
          <w:tcPr>
            <w:tcW w:w="2268" w:type="dxa"/>
            <w:gridSpan w:val="2"/>
            <w:shd w:val="clear" w:color="auto" w:fill="auto"/>
          </w:tcPr>
          <w:p w:rsidR="009434A1" w:rsidRDefault="009434A1" w:rsidP="00764555">
            <w:pPr>
              <w:spacing w:after="0" w:line="240" w:lineRule="auto"/>
              <w:rPr>
                <w:rFonts w:ascii="Times New Roman" w:hAnsi="Times New Roman"/>
                <w:b/>
                <w:bCs/>
                <w:color w:val="0F1419"/>
                <w:sz w:val="20"/>
                <w:szCs w:val="20"/>
              </w:rPr>
            </w:pPr>
          </w:p>
          <w:p w:rsidR="009434A1" w:rsidRPr="00D574CC" w:rsidRDefault="009434A1" w:rsidP="00764555">
            <w:pPr>
              <w:spacing w:after="0" w:line="240" w:lineRule="auto"/>
              <w:rPr>
                <w:rFonts w:ascii="Times New Roman" w:hAnsi="Times New Roman"/>
                <w:b/>
                <w:bCs/>
                <w:color w:val="0F1419"/>
                <w:sz w:val="20"/>
                <w:szCs w:val="20"/>
              </w:rPr>
            </w:pPr>
            <w:r w:rsidRPr="00D574CC">
              <w:rPr>
                <w:rFonts w:ascii="Times New Roman" w:hAnsi="Times New Roman"/>
                <w:b/>
                <w:bCs/>
                <w:color w:val="0F1419"/>
                <w:sz w:val="20"/>
                <w:szCs w:val="20"/>
              </w:rPr>
              <w:t>Центр познания</w:t>
            </w:r>
          </w:p>
          <w:p w:rsidR="009434A1" w:rsidRDefault="009434A1" w:rsidP="00764555">
            <w:pPr>
              <w:spacing w:after="0" w:line="240" w:lineRule="auto"/>
              <w:rPr>
                <w:rFonts w:ascii="Times New Roman" w:hAnsi="Times New Roman"/>
                <w:bCs/>
                <w:color w:val="0F1419"/>
                <w:sz w:val="20"/>
                <w:szCs w:val="20"/>
              </w:rPr>
            </w:pPr>
            <w:r>
              <w:rPr>
                <w:rFonts w:ascii="Times New Roman" w:hAnsi="Times New Roman"/>
                <w:bCs/>
                <w:color w:val="0F1419"/>
                <w:sz w:val="20"/>
                <w:szCs w:val="20"/>
              </w:rPr>
              <w:t>(картинки диких животных).</w:t>
            </w:r>
          </w:p>
        </w:tc>
        <w:tc>
          <w:tcPr>
            <w:tcW w:w="1984" w:type="dxa"/>
            <w:gridSpan w:val="2"/>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2128" w:type="dxa"/>
            <w:vMerge/>
            <w:shd w:val="clear" w:color="auto" w:fill="auto"/>
          </w:tcPr>
          <w:p w:rsidR="009434A1" w:rsidRDefault="009434A1" w:rsidP="00764555">
            <w:pPr>
              <w:pStyle w:val="c3"/>
              <w:spacing w:before="0" w:beforeAutospacing="0" w:after="0" w:afterAutospacing="0"/>
              <w:rPr>
                <w:b/>
                <w:sz w:val="20"/>
                <w:szCs w:val="20"/>
              </w:rPr>
            </w:pPr>
          </w:p>
        </w:tc>
      </w:tr>
      <w:tr w:rsidR="009434A1" w:rsidRPr="00F04352" w:rsidTr="00764555">
        <w:trPr>
          <w:trHeight w:val="2685"/>
        </w:trPr>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64555">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764555">
            <w:pPr>
              <w:spacing w:after="0" w:line="240" w:lineRule="auto"/>
              <w:rPr>
                <w:rFonts w:ascii="Times New Roman" w:hAnsi="Times New Roman"/>
                <w:color w:val="FF0000"/>
                <w:sz w:val="20"/>
                <w:szCs w:val="20"/>
              </w:rPr>
            </w:pPr>
          </w:p>
          <w:p w:rsidR="009434A1" w:rsidRPr="00A544DD" w:rsidRDefault="009434A1" w:rsidP="00764555">
            <w:pPr>
              <w:spacing w:after="0" w:line="240" w:lineRule="auto"/>
              <w:rPr>
                <w:rFonts w:ascii="Times New Roman" w:hAnsi="Times New Roman"/>
                <w:sz w:val="20"/>
                <w:szCs w:val="20"/>
              </w:rPr>
            </w:pPr>
          </w:p>
          <w:p w:rsidR="009434A1" w:rsidRPr="00A544DD" w:rsidRDefault="009434A1" w:rsidP="00764555">
            <w:pPr>
              <w:spacing w:after="0" w:line="240" w:lineRule="auto"/>
              <w:rPr>
                <w:rFonts w:ascii="Times New Roman" w:hAnsi="Times New Roman"/>
                <w:sz w:val="20"/>
                <w:szCs w:val="20"/>
              </w:rPr>
            </w:pPr>
          </w:p>
          <w:p w:rsidR="009434A1" w:rsidRPr="00A544DD" w:rsidRDefault="009434A1" w:rsidP="00764555">
            <w:pPr>
              <w:spacing w:after="0" w:line="240" w:lineRule="auto"/>
              <w:rPr>
                <w:rFonts w:ascii="Times New Roman" w:hAnsi="Times New Roman"/>
                <w:sz w:val="20"/>
                <w:szCs w:val="20"/>
              </w:rPr>
            </w:pPr>
          </w:p>
          <w:p w:rsidR="009434A1" w:rsidRPr="00A544DD" w:rsidRDefault="009434A1" w:rsidP="00764555">
            <w:pPr>
              <w:spacing w:after="0" w:line="240" w:lineRule="auto"/>
              <w:rPr>
                <w:rFonts w:ascii="Times New Roman" w:hAnsi="Times New Roman"/>
                <w:sz w:val="20"/>
                <w:szCs w:val="20"/>
              </w:rPr>
            </w:pPr>
          </w:p>
          <w:p w:rsidR="009434A1" w:rsidRPr="00A544DD" w:rsidRDefault="009434A1" w:rsidP="00764555">
            <w:pPr>
              <w:spacing w:after="0" w:line="240" w:lineRule="auto"/>
              <w:rPr>
                <w:rFonts w:ascii="Times New Roman" w:hAnsi="Times New Roman"/>
                <w:sz w:val="20"/>
                <w:szCs w:val="20"/>
              </w:rPr>
            </w:pPr>
          </w:p>
          <w:p w:rsidR="009434A1" w:rsidRPr="00A544DD" w:rsidRDefault="009434A1" w:rsidP="00764555">
            <w:pPr>
              <w:spacing w:after="0" w:line="240" w:lineRule="auto"/>
              <w:rPr>
                <w:rFonts w:ascii="Times New Roman" w:hAnsi="Times New Roman"/>
                <w:sz w:val="20"/>
                <w:szCs w:val="20"/>
              </w:rPr>
            </w:pPr>
          </w:p>
          <w:p w:rsidR="009434A1" w:rsidRPr="00A544DD" w:rsidRDefault="009434A1" w:rsidP="00764555">
            <w:pPr>
              <w:rPr>
                <w:rFonts w:ascii="Times New Roman" w:hAnsi="Times New Roman"/>
                <w:sz w:val="20"/>
                <w:szCs w:val="20"/>
              </w:rPr>
            </w:pPr>
          </w:p>
        </w:tc>
        <w:tc>
          <w:tcPr>
            <w:tcW w:w="5342" w:type="dxa"/>
            <w:shd w:val="clear" w:color="auto" w:fill="auto"/>
          </w:tcPr>
          <w:p w:rsidR="009434A1" w:rsidRDefault="009434A1" w:rsidP="00764555">
            <w:pPr>
              <w:shd w:val="clear" w:color="auto" w:fill="FFFFFF"/>
              <w:spacing w:after="0" w:line="180" w:lineRule="exact"/>
              <w:rPr>
                <w:rFonts w:ascii="Times New Roman" w:hAnsi="Times New Roman"/>
                <w:b/>
                <w:iCs/>
                <w:color w:val="000000"/>
                <w:spacing w:val="-1"/>
                <w:sz w:val="20"/>
                <w:szCs w:val="20"/>
              </w:rPr>
            </w:pPr>
            <w:r>
              <w:rPr>
                <w:rFonts w:ascii="Times New Roman" w:hAnsi="Times New Roman"/>
                <w:b/>
                <w:bCs/>
                <w:color w:val="000000"/>
                <w:spacing w:val="-8"/>
                <w:sz w:val="20"/>
                <w:szCs w:val="20"/>
              </w:rPr>
              <w:t xml:space="preserve">Наблюдение </w:t>
            </w:r>
            <w:r>
              <w:rPr>
                <w:rFonts w:ascii="Times New Roman" w:hAnsi="Times New Roman"/>
                <w:b/>
                <w:iCs/>
                <w:color w:val="000000"/>
                <w:spacing w:val="-1"/>
                <w:sz w:val="20"/>
                <w:szCs w:val="20"/>
              </w:rPr>
              <w:t>за облаками.</w:t>
            </w:r>
          </w:p>
          <w:p w:rsidR="009434A1" w:rsidRPr="00F04352" w:rsidRDefault="009434A1" w:rsidP="00764555">
            <w:pPr>
              <w:shd w:val="clear" w:color="auto" w:fill="FFFFFF"/>
              <w:spacing w:after="0" w:line="240" w:lineRule="auto"/>
              <w:jc w:val="both"/>
              <w:rPr>
                <w:rFonts w:ascii="Times New Roman" w:hAnsi="Times New Roman"/>
                <w:sz w:val="20"/>
                <w:szCs w:val="20"/>
              </w:rPr>
            </w:pPr>
            <w:r w:rsidRPr="00D574CC">
              <w:rPr>
                <w:rFonts w:ascii="Times New Roman" w:hAnsi="Times New Roman"/>
                <w:b/>
                <w:bCs/>
                <w:sz w:val="20"/>
                <w:szCs w:val="20"/>
              </w:rPr>
              <w:t>Цель</w:t>
            </w:r>
            <w:r w:rsidRPr="00D574CC">
              <w:rPr>
                <w:rFonts w:ascii="Times New Roman" w:hAnsi="Times New Roman"/>
                <w:i/>
                <w:iCs/>
                <w:sz w:val="20"/>
                <w:szCs w:val="20"/>
              </w:rPr>
              <w:t xml:space="preserve">: </w:t>
            </w:r>
            <w:r w:rsidRPr="00D574CC">
              <w:rPr>
                <w:rFonts w:ascii="Times New Roman" w:hAnsi="Times New Roman"/>
                <w:sz w:val="20"/>
                <w:szCs w:val="20"/>
              </w:rPr>
              <w:t>формировать понятия об облаках и тучах.</w:t>
            </w:r>
            <w:r>
              <w:br/>
            </w:r>
            <w:r>
              <w:rPr>
                <w:rFonts w:ascii="Times New Roman" w:hAnsi="Times New Roman"/>
                <w:b/>
                <w:bCs/>
                <w:color w:val="000000"/>
                <w:spacing w:val="-11"/>
                <w:sz w:val="20"/>
                <w:szCs w:val="20"/>
              </w:rPr>
              <w:t>Т</w:t>
            </w:r>
            <w:r w:rsidRPr="00F04352">
              <w:rPr>
                <w:rFonts w:ascii="Times New Roman" w:hAnsi="Times New Roman"/>
                <w:b/>
                <w:bCs/>
                <w:color w:val="000000"/>
                <w:spacing w:val="-11"/>
                <w:sz w:val="20"/>
                <w:szCs w:val="20"/>
              </w:rPr>
              <w:t>рудовая деятельность.</w:t>
            </w:r>
            <w:r w:rsidRPr="004949DE">
              <w:rPr>
                <w:rFonts w:ascii="Times New Roman" w:hAnsi="Times New Roman"/>
                <w:b/>
                <w:sz w:val="20"/>
                <w:szCs w:val="20"/>
              </w:rPr>
              <w:t>Сгребание снега для снежных построек.</w:t>
            </w:r>
            <w:r w:rsidRPr="004949DE">
              <w:rPr>
                <w:rFonts w:ascii="Times New Roman" w:hAnsi="Times New Roman"/>
                <w:sz w:val="20"/>
                <w:szCs w:val="20"/>
              </w:rPr>
              <w:br/>
            </w:r>
            <w:r w:rsidRPr="004949DE">
              <w:rPr>
                <w:rFonts w:ascii="Times New Roman" w:hAnsi="Times New Roman"/>
                <w:b/>
                <w:iCs/>
                <w:sz w:val="20"/>
                <w:szCs w:val="20"/>
              </w:rPr>
              <w:t>Цель:</w:t>
            </w:r>
            <w:r w:rsidRPr="004949DE">
              <w:rPr>
                <w:rFonts w:ascii="Times New Roman" w:hAnsi="Times New Roman"/>
                <w:sz w:val="20"/>
                <w:szCs w:val="20"/>
              </w:rPr>
              <w:t>побуждать к самостоятельному выполнению элементарных поручений, оказывать помощь взрослым.</w:t>
            </w:r>
          </w:p>
          <w:p w:rsidR="009434A1" w:rsidRPr="004949DE" w:rsidRDefault="009434A1" w:rsidP="00764555">
            <w:pPr>
              <w:rPr>
                <w:rFonts w:ascii="Times New Roman" w:hAnsi="Times New Roman"/>
                <w:b/>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sidRPr="004949DE">
              <w:rPr>
                <w:rFonts w:ascii="Times New Roman" w:hAnsi="Times New Roman"/>
                <w:b/>
                <w:sz w:val="20"/>
                <w:szCs w:val="20"/>
              </w:rPr>
              <w:t>«У оленя дом большой».</w:t>
            </w:r>
            <w:r w:rsidRPr="004949DE">
              <w:rPr>
                <w:rFonts w:ascii="Times New Roman" w:hAnsi="Times New Roman"/>
                <w:b/>
                <w:sz w:val="20"/>
                <w:szCs w:val="20"/>
              </w:rPr>
              <w:br/>
            </w:r>
            <w:r w:rsidRPr="004949DE">
              <w:rPr>
                <w:rFonts w:ascii="Times New Roman" w:hAnsi="Times New Roman"/>
                <w:b/>
                <w:iCs/>
                <w:sz w:val="20"/>
                <w:szCs w:val="20"/>
              </w:rPr>
              <w:t xml:space="preserve">Цель: </w:t>
            </w:r>
            <w:r w:rsidRPr="004949DE">
              <w:rPr>
                <w:rFonts w:ascii="Times New Roman" w:hAnsi="Times New Roman"/>
                <w:sz w:val="20"/>
                <w:szCs w:val="20"/>
              </w:rPr>
              <w:t>закреплять умение соотносить движения с текстом.</w:t>
            </w:r>
            <w:r w:rsidRPr="004949DE">
              <w:rPr>
                <w:rFonts w:ascii="Times New Roman" w:hAnsi="Times New Roman"/>
                <w:b/>
                <w:sz w:val="20"/>
                <w:szCs w:val="20"/>
              </w:rPr>
              <w:t>«Совушка».</w:t>
            </w:r>
            <w:r w:rsidRPr="004949DE">
              <w:rPr>
                <w:rFonts w:ascii="Times New Roman" w:hAnsi="Times New Roman"/>
                <w:b/>
                <w:sz w:val="20"/>
                <w:szCs w:val="20"/>
              </w:rPr>
              <w:br/>
            </w:r>
            <w:r w:rsidRPr="004949DE">
              <w:rPr>
                <w:rFonts w:ascii="Times New Roman" w:hAnsi="Times New Roman"/>
                <w:b/>
                <w:iCs/>
                <w:sz w:val="20"/>
                <w:szCs w:val="20"/>
              </w:rPr>
              <w:t>Цель:</w:t>
            </w:r>
            <w:r w:rsidRPr="004949DE">
              <w:rPr>
                <w:rFonts w:ascii="Times New Roman" w:hAnsi="Times New Roman"/>
                <w:sz w:val="20"/>
                <w:szCs w:val="20"/>
              </w:rPr>
              <w:t>учить слаженным действиям по сигналу воспитателя.</w:t>
            </w:r>
          </w:p>
        </w:tc>
        <w:tc>
          <w:tcPr>
            <w:tcW w:w="2268" w:type="dxa"/>
            <w:gridSpan w:val="2"/>
            <w:shd w:val="clear" w:color="auto" w:fill="auto"/>
          </w:tcPr>
          <w:p w:rsidR="009434A1" w:rsidRDefault="009434A1" w:rsidP="00764555">
            <w:pPr>
              <w:pStyle w:val="Style1"/>
              <w:widowControl/>
              <w:spacing w:line="200" w:lineRule="exact"/>
              <w:rPr>
                <w:rFonts w:ascii="Times New Roman" w:hAnsi="Times New Roman"/>
                <w:sz w:val="20"/>
                <w:szCs w:val="20"/>
              </w:rPr>
            </w:pPr>
            <w:r w:rsidRPr="00F04352">
              <w:rPr>
                <w:rFonts w:ascii="Times New Roman" w:hAnsi="Times New Roman"/>
                <w:b/>
                <w:sz w:val="20"/>
                <w:szCs w:val="20"/>
              </w:rPr>
              <w:t>Выносной материал:</w:t>
            </w:r>
          </w:p>
          <w:p w:rsidR="009434A1" w:rsidRPr="004949DE" w:rsidRDefault="009434A1" w:rsidP="00764555">
            <w:pPr>
              <w:pStyle w:val="Style1"/>
              <w:widowControl/>
              <w:spacing w:line="240" w:lineRule="auto"/>
              <w:rPr>
                <w:rFonts w:ascii="Times New Roman" w:hAnsi="Times New Roman"/>
                <w:sz w:val="20"/>
                <w:szCs w:val="20"/>
              </w:rPr>
            </w:pPr>
            <w:r w:rsidRPr="004949DE">
              <w:rPr>
                <w:rFonts w:ascii="Times New Roman" w:hAnsi="Times New Roman"/>
                <w:sz w:val="20"/>
                <w:szCs w:val="20"/>
              </w:rPr>
              <w:t xml:space="preserve">Лопатки, санки, ведерки, кукла, клеенки для катания с </w:t>
            </w:r>
            <w:r w:rsidRPr="004949DE">
              <w:rPr>
                <w:rFonts w:ascii="Times New Roman" w:hAnsi="Times New Roman"/>
                <w:bCs/>
                <w:sz w:val="20"/>
                <w:szCs w:val="20"/>
              </w:rPr>
              <w:t>горки</w:t>
            </w:r>
            <w:r>
              <w:rPr>
                <w:rFonts w:ascii="Times New Roman" w:hAnsi="Times New Roman"/>
                <w:bCs/>
                <w:sz w:val="20"/>
                <w:szCs w:val="20"/>
              </w:rPr>
              <w:t>, мяч.</w:t>
            </w:r>
          </w:p>
        </w:tc>
        <w:tc>
          <w:tcPr>
            <w:tcW w:w="1984" w:type="dxa"/>
            <w:gridSpan w:val="2"/>
            <w:shd w:val="clear" w:color="auto" w:fill="auto"/>
          </w:tcPr>
          <w:p w:rsidR="009434A1" w:rsidRPr="004949DE" w:rsidRDefault="009434A1" w:rsidP="00764555">
            <w:pPr>
              <w:pStyle w:val="Style1"/>
              <w:widowControl/>
              <w:spacing w:line="240" w:lineRule="auto"/>
              <w:rPr>
                <w:rFonts w:ascii="Times New Roman" w:hAnsi="Times New Roman"/>
                <w:b/>
                <w:sz w:val="20"/>
                <w:szCs w:val="20"/>
              </w:rPr>
            </w:pPr>
            <w:r w:rsidRPr="004949DE">
              <w:rPr>
                <w:rFonts w:ascii="Times New Roman" w:hAnsi="Times New Roman"/>
                <w:b/>
                <w:sz w:val="20"/>
                <w:szCs w:val="20"/>
              </w:rPr>
              <w:t>Развитие движений.</w:t>
            </w:r>
          </w:p>
          <w:p w:rsidR="009434A1" w:rsidRPr="00F04352" w:rsidRDefault="009434A1" w:rsidP="00764555">
            <w:pPr>
              <w:pStyle w:val="Style1"/>
              <w:widowControl/>
              <w:spacing w:line="240" w:lineRule="auto"/>
              <w:rPr>
                <w:rFonts w:ascii="Times New Roman" w:hAnsi="Times New Roman"/>
                <w:sz w:val="20"/>
                <w:szCs w:val="20"/>
              </w:rPr>
            </w:pPr>
            <w:r w:rsidRPr="004949DE">
              <w:rPr>
                <w:rFonts w:ascii="Times New Roman" w:hAnsi="Times New Roman"/>
                <w:b/>
                <w:sz w:val="20"/>
                <w:szCs w:val="20"/>
              </w:rPr>
              <w:t>Цель:</w:t>
            </w:r>
            <w:r>
              <w:rPr>
                <w:rFonts w:ascii="Times New Roman" w:hAnsi="Times New Roman"/>
                <w:sz w:val="20"/>
                <w:szCs w:val="20"/>
              </w:rPr>
              <w:t xml:space="preserve"> закреплять умение в бросании мяча друг друга снизу.</w:t>
            </w:r>
          </w:p>
        </w:tc>
        <w:tc>
          <w:tcPr>
            <w:tcW w:w="2128" w:type="dxa"/>
            <w:vMerge/>
            <w:shd w:val="clear" w:color="auto" w:fill="auto"/>
          </w:tcPr>
          <w:p w:rsidR="009434A1" w:rsidRPr="00F04352" w:rsidRDefault="009434A1" w:rsidP="00764555">
            <w:pPr>
              <w:spacing w:after="0" w:line="240" w:lineRule="auto"/>
              <w:rPr>
                <w:rFonts w:ascii="Times New Roman" w:hAnsi="Times New Roman"/>
                <w:sz w:val="20"/>
                <w:szCs w:val="20"/>
              </w:rPr>
            </w:pPr>
          </w:p>
        </w:tc>
      </w:tr>
      <w:tr w:rsidR="009434A1" w:rsidRPr="00F04352" w:rsidTr="00764555">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64555">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764555">
            <w:pPr>
              <w:spacing w:after="0" w:line="240" w:lineRule="auto"/>
              <w:rPr>
                <w:rFonts w:ascii="Times New Roman" w:hAnsi="Times New Roman"/>
                <w:b/>
                <w:sz w:val="20"/>
                <w:szCs w:val="20"/>
              </w:rPr>
            </w:pPr>
            <w:r w:rsidRPr="00F04352">
              <w:rPr>
                <w:rFonts w:ascii="Times New Roman" w:hAnsi="Times New Roman"/>
                <w:b/>
                <w:sz w:val="20"/>
                <w:szCs w:val="20"/>
              </w:rPr>
              <w:t>Чтение стихотворения Н.Саксонской «Где мой пальчик»</w:t>
            </w:r>
          </w:p>
          <w:p w:rsidR="009434A1" w:rsidRPr="00F04352" w:rsidRDefault="009434A1" w:rsidP="00764555">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слушать стихотворение в сопровождении показа действий, повторять отдельные слова и движения воспитателя при повторном чтении.</w:t>
            </w:r>
          </w:p>
        </w:tc>
      </w:tr>
      <w:tr w:rsidR="009434A1" w:rsidRPr="00F04352" w:rsidTr="00764555">
        <w:trPr>
          <w:trHeight w:val="1268"/>
        </w:trPr>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B5618B" w:rsidRDefault="009434A1" w:rsidP="00764555">
            <w:pPr>
              <w:pStyle w:val="a3"/>
              <w:rPr>
                <w:rFonts w:ascii="Times New Roman" w:hAnsi="Times New Roman"/>
                <w:b/>
                <w:sz w:val="20"/>
                <w:u w:val="single"/>
              </w:rPr>
            </w:pPr>
            <w:r w:rsidRPr="009057DA">
              <w:rPr>
                <w:rFonts w:ascii="Times New Roman" w:hAnsi="Times New Roman"/>
                <w:b/>
                <w:sz w:val="20"/>
                <w:u w:val="single"/>
              </w:rPr>
              <w:t>Вечер</w:t>
            </w:r>
          </w:p>
          <w:p w:rsidR="009434A1" w:rsidRPr="00F04352" w:rsidRDefault="009434A1" w:rsidP="00764555">
            <w:pPr>
              <w:rPr>
                <w:rFonts w:ascii="Times New Roman" w:hAnsi="Times New Roman"/>
                <w:sz w:val="20"/>
                <w:szCs w:val="20"/>
              </w:rPr>
            </w:pPr>
            <w:r w:rsidRPr="00F04352">
              <w:rPr>
                <w:rFonts w:ascii="Times New Roman" w:hAnsi="Times New Roman"/>
                <w:b/>
                <w:sz w:val="20"/>
                <w:szCs w:val="20"/>
              </w:rPr>
              <w:t>Закаливающие процедуры после сна</w:t>
            </w:r>
          </w:p>
        </w:tc>
        <w:tc>
          <w:tcPr>
            <w:tcW w:w="5342" w:type="dxa"/>
            <w:shd w:val="clear" w:color="auto" w:fill="auto"/>
          </w:tcPr>
          <w:p w:rsidR="009434A1" w:rsidRDefault="009434A1" w:rsidP="00764555">
            <w:pPr>
              <w:spacing w:after="0" w:line="240" w:lineRule="auto"/>
              <w:rPr>
                <w:rFonts w:ascii="Times New Roman" w:hAnsi="Times New Roman"/>
                <w:b/>
                <w:sz w:val="20"/>
                <w:szCs w:val="20"/>
              </w:rPr>
            </w:pPr>
          </w:p>
          <w:p w:rsidR="009434A1" w:rsidRDefault="009434A1" w:rsidP="00764555">
            <w:pPr>
              <w:spacing w:after="0" w:line="240" w:lineRule="auto"/>
              <w:rPr>
                <w:rFonts w:ascii="Times New Roman" w:hAnsi="Times New Roman"/>
                <w:b/>
                <w:sz w:val="20"/>
                <w:szCs w:val="20"/>
              </w:rPr>
            </w:pPr>
          </w:p>
          <w:p w:rsidR="009434A1" w:rsidRPr="00B5618B" w:rsidRDefault="009434A1" w:rsidP="00764555">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tc>
        <w:tc>
          <w:tcPr>
            <w:tcW w:w="2268" w:type="dxa"/>
            <w:gridSpan w:val="2"/>
            <w:shd w:val="clear" w:color="auto" w:fill="auto"/>
          </w:tcPr>
          <w:p w:rsidR="009434A1" w:rsidRDefault="009434A1" w:rsidP="00764555">
            <w:pPr>
              <w:pStyle w:val="Style17"/>
              <w:widowControl/>
              <w:spacing w:line="200" w:lineRule="exact"/>
              <w:ind w:firstLine="0"/>
              <w:rPr>
                <w:rFonts w:ascii="Times New Roman" w:hAnsi="Times New Roman" w:cs="Century Schoolbook"/>
                <w:b/>
                <w:sz w:val="20"/>
                <w:szCs w:val="20"/>
              </w:rPr>
            </w:pPr>
          </w:p>
          <w:p w:rsidR="009434A1" w:rsidRDefault="009434A1" w:rsidP="00764555">
            <w:pPr>
              <w:pStyle w:val="Style17"/>
              <w:widowControl/>
              <w:spacing w:line="200" w:lineRule="exact"/>
              <w:ind w:firstLine="0"/>
              <w:rPr>
                <w:rFonts w:ascii="Times New Roman" w:hAnsi="Times New Roman" w:cs="Century Schoolbook"/>
                <w:b/>
                <w:sz w:val="20"/>
                <w:szCs w:val="20"/>
              </w:rPr>
            </w:pPr>
          </w:p>
          <w:p w:rsidR="009434A1" w:rsidRDefault="009434A1" w:rsidP="00764555">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764555">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764555">
            <w:pPr>
              <w:pStyle w:val="Style17"/>
              <w:widowControl/>
              <w:spacing w:line="200" w:lineRule="exact"/>
              <w:ind w:firstLine="0"/>
              <w:rPr>
                <w:rFonts w:ascii="Times New Roman" w:hAnsi="Times New Roman" w:cs="Century Schoolbook"/>
                <w:b/>
                <w:sz w:val="20"/>
                <w:szCs w:val="20"/>
              </w:rPr>
            </w:pPr>
          </w:p>
          <w:p w:rsidR="009434A1" w:rsidRPr="00AF078F" w:rsidRDefault="009434A1" w:rsidP="00764555">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764555">
            <w:pPr>
              <w:spacing w:after="0" w:line="240" w:lineRule="auto"/>
              <w:rPr>
                <w:rFonts w:ascii="Times New Roman" w:hAnsi="Times New Roman"/>
                <w:sz w:val="20"/>
                <w:szCs w:val="20"/>
              </w:rPr>
            </w:pPr>
          </w:p>
        </w:tc>
        <w:tc>
          <w:tcPr>
            <w:tcW w:w="2128" w:type="dxa"/>
            <w:vMerge w:val="restart"/>
            <w:shd w:val="clear" w:color="auto" w:fill="auto"/>
          </w:tcPr>
          <w:p w:rsidR="009434A1" w:rsidRPr="00F04352" w:rsidRDefault="009434A1" w:rsidP="00764555">
            <w:pPr>
              <w:spacing w:after="0" w:line="240" w:lineRule="auto"/>
              <w:rPr>
                <w:rFonts w:ascii="Times New Roman" w:hAnsi="Times New Roman"/>
                <w:sz w:val="20"/>
                <w:szCs w:val="20"/>
              </w:rPr>
            </w:pPr>
          </w:p>
        </w:tc>
      </w:tr>
      <w:tr w:rsidR="009434A1" w:rsidRPr="00F04352" w:rsidTr="00764555">
        <w:trPr>
          <w:trHeight w:val="764"/>
        </w:trPr>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64555">
            <w:pPr>
              <w:spacing w:after="0" w:line="240" w:lineRule="auto"/>
              <w:rPr>
                <w:rFonts w:ascii="Times New Roman" w:hAnsi="Times New Roman"/>
                <w:b/>
                <w:sz w:val="20"/>
                <w:szCs w:val="20"/>
              </w:rPr>
            </w:pPr>
            <w:r>
              <w:rPr>
                <w:rFonts w:ascii="Times New Roman" w:hAnsi="Times New Roman"/>
                <w:b/>
                <w:sz w:val="20"/>
                <w:szCs w:val="20"/>
              </w:rPr>
              <w:t>Конструирование «Домик для ежика»</w:t>
            </w:r>
          </w:p>
        </w:tc>
        <w:tc>
          <w:tcPr>
            <w:tcW w:w="5342" w:type="dxa"/>
            <w:shd w:val="clear" w:color="auto" w:fill="auto"/>
          </w:tcPr>
          <w:p w:rsidR="009434A1" w:rsidRPr="009057DA" w:rsidRDefault="009434A1" w:rsidP="00764555">
            <w:pPr>
              <w:spacing w:after="0" w:line="240" w:lineRule="auto"/>
              <w:rPr>
                <w:rFonts w:ascii="Times New Roman" w:hAnsi="Times New Roman"/>
                <w:sz w:val="20"/>
                <w:szCs w:val="20"/>
              </w:rPr>
            </w:pPr>
            <w:r w:rsidRPr="00F04352">
              <w:rPr>
                <w:rFonts w:ascii="Times New Roman" w:hAnsi="Times New Roman"/>
                <w:b/>
                <w:sz w:val="20"/>
                <w:szCs w:val="20"/>
              </w:rPr>
              <w:t>Цель:</w:t>
            </w:r>
            <w:r>
              <w:rPr>
                <w:rFonts w:ascii="Times New Roman" w:hAnsi="Times New Roman"/>
                <w:sz w:val="20"/>
                <w:szCs w:val="20"/>
              </w:rPr>
              <w:t>учить строить домик, складывая кирпичик на кирпичик; учить проявлять сочувствие, заботу.</w:t>
            </w:r>
          </w:p>
        </w:tc>
        <w:tc>
          <w:tcPr>
            <w:tcW w:w="2268" w:type="dxa"/>
            <w:gridSpan w:val="2"/>
            <w:shd w:val="clear" w:color="auto" w:fill="auto"/>
          </w:tcPr>
          <w:p w:rsidR="009434A1" w:rsidRDefault="009434A1" w:rsidP="00764555">
            <w:pPr>
              <w:pStyle w:val="Style17"/>
              <w:widowControl/>
              <w:spacing w:line="200" w:lineRule="exact"/>
              <w:ind w:firstLine="0"/>
              <w:rPr>
                <w:rFonts w:ascii="Times New Roman" w:hAnsi="Times New Roman" w:cs="Century Schoolbook"/>
                <w:b/>
                <w:sz w:val="20"/>
                <w:szCs w:val="20"/>
              </w:rPr>
            </w:pPr>
            <w:r w:rsidRPr="002378F5">
              <w:rPr>
                <w:rFonts w:ascii="Times New Roman" w:hAnsi="Times New Roman" w:cs="Century Schoolbook"/>
                <w:b/>
                <w:sz w:val="20"/>
                <w:szCs w:val="20"/>
              </w:rPr>
              <w:t>Центр конструирования</w:t>
            </w:r>
          </w:p>
          <w:p w:rsidR="009434A1" w:rsidRPr="002378F5" w:rsidRDefault="009434A1" w:rsidP="00764555">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(набор конструктора, игрушка ежик)</w:t>
            </w:r>
          </w:p>
          <w:p w:rsidR="009434A1" w:rsidRPr="00D43640" w:rsidRDefault="009434A1" w:rsidP="00764555">
            <w:pPr>
              <w:pStyle w:val="Style17"/>
              <w:widowControl/>
              <w:spacing w:line="200" w:lineRule="exact"/>
              <w:ind w:firstLine="0"/>
              <w:rPr>
                <w:rFonts w:ascii="Times New Roman" w:hAnsi="Times New Roman" w:cs="Century Schoolbook"/>
                <w:sz w:val="20"/>
                <w:szCs w:val="20"/>
              </w:rPr>
            </w:pPr>
          </w:p>
        </w:tc>
        <w:tc>
          <w:tcPr>
            <w:tcW w:w="1984" w:type="dxa"/>
            <w:gridSpan w:val="2"/>
            <w:vMerge/>
            <w:shd w:val="clear" w:color="auto" w:fill="auto"/>
          </w:tcPr>
          <w:p w:rsidR="009434A1" w:rsidRPr="00F04352" w:rsidRDefault="009434A1" w:rsidP="0076455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64555">
            <w:pPr>
              <w:spacing w:after="0" w:line="240" w:lineRule="auto"/>
              <w:rPr>
                <w:rFonts w:ascii="Times New Roman" w:hAnsi="Times New Roman"/>
                <w:sz w:val="20"/>
                <w:szCs w:val="20"/>
              </w:rPr>
            </w:pPr>
          </w:p>
        </w:tc>
      </w:tr>
      <w:tr w:rsidR="009434A1" w:rsidRPr="00F04352" w:rsidTr="00764555">
        <w:trPr>
          <w:trHeight w:val="555"/>
        </w:trPr>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4949DE" w:rsidRDefault="009434A1" w:rsidP="00764555">
            <w:pPr>
              <w:spacing w:after="0" w:line="240" w:lineRule="auto"/>
              <w:rPr>
                <w:rFonts w:ascii="Times New Roman" w:hAnsi="Times New Roman"/>
                <w:b/>
                <w:sz w:val="20"/>
                <w:szCs w:val="20"/>
              </w:rPr>
            </w:pPr>
            <w:r w:rsidRPr="00F04352">
              <w:rPr>
                <w:rFonts w:ascii="Times New Roman" w:hAnsi="Times New Roman"/>
                <w:b/>
                <w:sz w:val="20"/>
                <w:szCs w:val="20"/>
              </w:rPr>
              <w:t>Сюжетно – ролевая игра «Зайкин день рождения»</w:t>
            </w:r>
          </w:p>
        </w:tc>
        <w:tc>
          <w:tcPr>
            <w:tcW w:w="5342" w:type="dxa"/>
            <w:shd w:val="clear" w:color="auto" w:fill="auto"/>
          </w:tcPr>
          <w:p w:rsidR="009434A1" w:rsidRDefault="009434A1" w:rsidP="00764555">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sz w:val="20"/>
                <w:szCs w:val="20"/>
              </w:rPr>
              <w:t xml:space="preserve"> закрепить знания, полученные на занятии.</w:t>
            </w:r>
          </w:p>
        </w:tc>
        <w:tc>
          <w:tcPr>
            <w:tcW w:w="2268" w:type="dxa"/>
            <w:gridSpan w:val="2"/>
            <w:shd w:val="clear" w:color="auto" w:fill="auto"/>
          </w:tcPr>
          <w:p w:rsidR="009434A1" w:rsidRDefault="009434A1" w:rsidP="00764555">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сюжетно – ролевой игры</w:t>
            </w:r>
          </w:p>
          <w:p w:rsidR="009434A1" w:rsidRPr="004949DE" w:rsidRDefault="009434A1" w:rsidP="00764555">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(набор посуды, куклы, зайка и другие дикие животные)</w:t>
            </w:r>
          </w:p>
        </w:tc>
        <w:tc>
          <w:tcPr>
            <w:tcW w:w="1984" w:type="dxa"/>
            <w:gridSpan w:val="2"/>
            <w:vMerge/>
            <w:shd w:val="clear" w:color="auto" w:fill="auto"/>
          </w:tcPr>
          <w:p w:rsidR="009434A1" w:rsidRPr="00F04352" w:rsidRDefault="009434A1" w:rsidP="0076455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64555">
            <w:pPr>
              <w:spacing w:after="0" w:line="240" w:lineRule="auto"/>
              <w:rPr>
                <w:rFonts w:ascii="Times New Roman" w:hAnsi="Times New Roman"/>
                <w:sz w:val="20"/>
                <w:szCs w:val="20"/>
              </w:rPr>
            </w:pPr>
          </w:p>
        </w:tc>
      </w:tr>
      <w:tr w:rsidR="009434A1" w:rsidRPr="00F04352" w:rsidTr="00764555">
        <w:trPr>
          <w:trHeight w:val="768"/>
        </w:trPr>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64555">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764555">
            <w:pPr>
              <w:rPr>
                <w:rFonts w:ascii="Times New Roman" w:hAnsi="Times New Roman"/>
                <w:sz w:val="20"/>
                <w:szCs w:val="20"/>
              </w:rPr>
            </w:pPr>
          </w:p>
          <w:p w:rsidR="009434A1" w:rsidRPr="00F04352" w:rsidRDefault="009434A1" w:rsidP="00764555">
            <w:pPr>
              <w:rPr>
                <w:rFonts w:ascii="Times New Roman" w:hAnsi="Times New Roman"/>
                <w:sz w:val="20"/>
                <w:szCs w:val="20"/>
              </w:rPr>
            </w:pPr>
          </w:p>
        </w:tc>
        <w:tc>
          <w:tcPr>
            <w:tcW w:w="5352" w:type="dxa"/>
            <w:gridSpan w:val="2"/>
            <w:shd w:val="clear" w:color="auto" w:fill="auto"/>
          </w:tcPr>
          <w:p w:rsidR="009434A1" w:rsidRPr="00F04352" w:rsidRDefault="009434A1" w:rsidP="00764555">
            <w:pPr>
              <w:pStyle w:val="Style56"/>
              <w:widowControl/>
              <w:tabs>
                <w:tab w:val="left" w:pos="456"/>
              </w:tabs>
              <w:spacing w:line="200" w:lineRule="exact"/>
              <w:rPr>
                <w:rStyle w:val="FontStyle119"/>
                <w:rFonts w:ascii="Times New Roman" w:hAnsi="Times New Roman" w:cs="Times New Roman"/>
                <w:sz w:val="20"/>
                <w:szCs w:val="20"/>
              </w:rPr>
            </w:pPr>
            <w:r w:rsidRPr="00F04352">
              <w:rPr>
                <w:rFonts w:ascii="Times New Roman" w:hAnsi="Times New Roman"/>
                <w:b/>
                <w:bCs/>
                <w:color w:val="000000"/>
                <w:spacing w:val="-8"/>
                <w:sz w:val="20"/>
                <w:szCs w:val="20"/>
              </w:rPr>
              <w:t xml:space="preserve">Наблюдение </w:t>
            </w:r>
            <w:r w:rsidRPr="00F04352">
              <w:rPr>
                <w:rStyle w:val="FontStyle119"/>
                <w:rFonts w:ascii="Times New Roman" w:hAnsi="Times New Roman" w:cs="Times New Roman"/>
                <w:b/>
                <w:sz w:val="20"/>
                <w:szCs w:val="20"/>
              </w:rPr>
              <w:t>Наблюдениеза проезжей частью дороги.</w:t>
            </w:r>
          </w:p>
          <w:p w:rsidR="009434A1" w:rsidRPr="002378F5" w:rsidRDefault="009434A1" w:rsidP="00764555">
            <w:pPr>
              <w:pStyle w:val="Style56"/>
              <w:widowControl/>
              <w:tabs>
                <w:tab w:val="left" w:pos="456"/>
              </w:tabs>
              <w:spacing w:line="200" w:lineRule="exact"/>
              <w:rPr>
                <w:rFonts w:ascii="Times New Roman" w:hAnsi="Times New Roman"/>
                <w:sz w:val="20"/>
                <w:szCs w:val="20"/>
              </w:rPr>
            </w:pPr>
            <w:r w:rsidRPr="00F04352">
              <w:rPr>
                <w:rStyle w:val="FontStyle119"/>
                <w:rFonts w:ascii="Times New Roman" w:hAnsi="Times New Roman" w:cs="Times New Roman"/>
                <w:b/>
                <w:sz w:val="20"/>
                <w:szCs w:val="20"/>
              </w:rPr>
              <w:t xml:space="preserve">Цель: </w:t>
            </w:r>
            <w:r w:rsidRPr="00F04352">
              <w:rPr>
                <w:rStyle w:val="FontStyle119"/>
                <w:rFonts w:ascii="Times New Roman" w:hAnsi="Times New Roman" w:cs="Times New Roman"/>
                <w:sz w:val="20"/>
                <w:szCs w:val="20"/>
              </w:rPr>
              <w:t>познакомить с проезжей частью дороги – шоссе; дать представлен</w:t>
            </w:r>
            <w:r>
              <w:rPr>
                <w:rStyle w:val="FontStyle119"/>
                <w:rFonts w:ascii="Times New Roman" w:hAnsi="Times New Roman" w:cs="Times New Roman"/>
                <w:sz w:val="20"/>
                <w:szCs w:val="20"/>
              </w:rPr>
              <w:t>ие о правилах дорожного движения.</w:t>
            </w:r>
          </w:p>
          <w:p w:rsidR="009434A1" w:rsidRPr="00F04352" w:rsidRDefault="009434A1" w:rsidP="00764555">
            <w:pPr>
              <w:pStyle w:val="a5"/>
              <w:spacing w:before="0" w:beforeAutospacing="0" w:after="0" w:afterAutospacing="0"/>
              <w:rPr>
                <w:sz w:val="20"/>
                <w:szCs w:val="20"/>
              </w:rPr>
            </w:pPr>
            <w:r w:rsidRPr="00F04352">
              <w:rPr>
                <w:rStyle w:val="a9"/>
                <w:sz w:val="20"/>
                <w:szCs w:val="20"/>
              </w:rPr>
              <w:t>Подвижная игра: « Снег кружится».</w:t>
            </w:r>
          </w:p>
          <w:p w:rsidR="009434A1" w:rsidRPr="00F04352" w:rsidRDefault="009434A1" w:rsidP="0076455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соотносить собственные действия с действиями участников игры  </w:t>
            </w:r>
          </w:p>
        </w:tc>
        <w:tc>
          <w:tcPr>
            <w:tcW w:w="2258" w:type="dxa"/>
            <w:shd w:val="clear" w:color="auto" w:fill="auto"/>
          </w:tcPr>
          <w:p w:rsidR="009434A1" w:rsidRPr="00F04352" w:rsidRDefault="009434A1" w:rsidP="00764555">
            <w:pPr>
              <w:pStyle w:val="a5"/>
              <w:spacing w:before="0" w:beforeAutospacing="0" w:after="0" w:afterAutospacing="0"/>
              <w:rPr>
                <w:sz w:val="20"/>
                <w:szCs w:val="20"/>
              </w:rPr>
            </w:pPr>
            <w:r w:rsidRPr="00F04352">
              <w:rPr>
                <w:b/>
                <w:bCs/>
                <w:color w:val="000000"/>
                <w:spacing w:val="-11"/>
                <w:sz w:val="20"/>
                <w:szCs w:val="20"/>
              </w:rPr>
              <w:t>Трудовая деятельность.</w:t>
            </w:r>
            <w:r w:rsidRPr="00F04352">
              <w:rPr>
                <w:rStyle w:val="a9"/>
                <w:sz w:val="20"/>
                <w:szCs w:val="20"/>
              </w:rPr>
              <w:t xml:space="preserve"> Расчистка дорожек от снега и мусора.</w:t>
            </w:r>
          </w:p>
          <w:p w:rsidR="009434A1" w:rsidRPr="002378F5" w:rsidRDefault="009434A1" w:rsidP="00764555">
            <w:pPr>
              <w:pStyle w:val="a5"/>
              <w:spacing w:before="0" w:beforeAutospacing="0" w:after="0" w:afterAutospacing="0"/>
              <w:rPr>
                <w:sz w:val="20"/>
                <w:szCs w:val="20"/>
              </w:rPr>
            </w:pPr>
            <w:r w:rsidRPr="00F04352">
              <w:rPr>
                <w:b/>
                <w:sz w:val="20"/>
                <w:szCs w:val="20"/>
              </w:rPr>
              <w:t>Цель</w:t>
            </w:r>
            <w:r>
              <w:rPr>
                <w:b/>
                <w:sz w:val="20"/>
                <w:szCs w:val="20"/>
              </w:rPr>
              <w:t>:</w:t>
            </w:r>
            <w:r w:rsidRPr="00F04352">
              <w:rPr>
                <w:sz w:val="20"/>
                <w:szCs w:val="20"/>
              </w:rPr>
              <w:t xml:space="preserve"> воспитывать трудолюбие, желание доводить начатое дело до конца.</w:t>
            </w:r>
          </w:p>
          <w:p w:rsidR="009434A1" w:rsidRPr="00F04352" w:rsidRDefault="009434A1" w:rsidP="00764555">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Pr>
                <w:rFonts w:ascii="Times New Roman" w:hAnsi="Times New Roman"/>
                <w:sz w:val="20"/>
                <w:szCs w:val="20"/>
              </w:rPr>
              <w:t>лопатки, санки.</w:t>
            </w:r>
          </w:p>
        </w:tc>
        <w:tc>
          <w:tcPr>
            <w:tcW w:w="1977" w:type="dxa"/>
            <w:shd w:val="clear" w:color="auto" w:fill="auto"/>
          </w:tcPr>
          <w:p w:rsidR="009434A1" w:rsidRPr="002378F5" w:rsidRDefault="009434A1" w:rsidP="00764555">
            <w:pPr>
              <w:pStyle w:val="a5"/>
              <w:spacing w:before="0" w:beforeAutospacing="0" w:after="0" w:afterAutospacing="0"/>
              <w:rPr>
                <w:sz w:val="20"/>
                <w:szCs w:val="20"/>
              </w:rPr>
            </w:pPr>
            <w:r w:rsidRPr="002378F5">
              <w:rPr>
                <w:rStyle w:val="a9"/>
                <w:sz w:val="20"/>
                <w:szCs w:val="20"/>
              </w:rPr>
              <w:t>Метание</w:t>
            </w:r>
            <w:r w:rsidRPr="002378F5">
              <w:rPr>
                <w:sz w:val="20"/>
                <w:szCs w:val="20"/>
              </w:rPr>
              <w:t>.</w:t>
            </w:r>
          </w:p>
          <w:p w:rsidR="009434A1" w:rsidRPr="00F04352" w:rsidRDefault="009434A1" w:rsidP="00764555">
            <w:pPr>
              <w:pStyle w:val="Style1"/>
              <w:widowControl/>
              <w:spacing w:line="240" w:lineRule="auto"/>
              <w:rPr>
                <w:rFonts w:ascii="Times New Roman" w:hAnsi="Times New Roman"/>
                <w:sz w:val="20"/>
                <w:szCs w:val="20"/>
              </w:rPr>
            </w:pPr>
            <w:r w:rsidRPr="002378F5">
              <w:rPr>
                <w:rFonts w:ascii="Times New Roman" w:hAnsi="Times New Roman"/>
                <w:b/>
                <w:sz w:val="20"/>
                <w:szCs w:val="20"/>
              </w:rPr>
              <w:t>Цель:</w:t>
            </w:r>
            <w:r w:rsidRPr="002378F5">
              <w:rPr>
                <w:rFonts w:ascii="Times New Roman" w:hAnsi="Times New Roman"/>
                <w:sz w:val="20"/>
                <w:szCs w:val="20"/>
              </w:rPr>
              <w:t xml:space="preserve"> упражнять в метании на дальность правой и левой рукой .развивать глазомер, воспитывать желание выполнять упражнения.</w:t>
            </w:r>
          </w:p>
        </w:tc>
        <w:tc>
          <w:tcPr>
            <w:tcW w:w="2135" w:type="dxa"/>
            <w:gridSpan w:val="2"/>
            <w:shd w:val="clear" w:color="auto" w:fill="auto"/>
          </w:tcPr>
          <w:p w:rsidR="009434A1" w:rsidRPr="00F04352" w:rsidRDefault="009434A1" w:rsidP="00764555">
            <w:pPr>
              <w:spacing w:after="0" w:line="240" w:lineRule="auto"/>
              <w:rPr>
                <w:rFonts w:ascii="Times New Roman" w:hAnsi="Times New Roman"/>
                <w:sz w:val="20"/>
                <w:szCs w:val="20"/>
              </w:rPr>
            </w:pPr>
          </w:p>
        </w:tc>
      </w:tr>
    </w:tbl>
    <w:p w:rsidR="009434A1" w:rsidRDefault="009434A1" w:rsidP="009434A1">
      <w:pPr>
        <w:spacing w:after="0" w:line="240" w:lineRule="auto"/>
        <w:rPr>
          <w:rFonts w:ascii="Times New Roman" w:hAnsi="Times New Roman"/>
          <w:sz w:val="36"/>
          <w:szCs w:val="36"/>
        </w:rPr>
      </w:pPr>
    </w:p>
    <w:p w:rsidR="00FC2C01" w:rsidRDefault="00FC2C01" w:rsidP="009434A1">
      <w:pPr>
        <w:spacing w:after="0" w:line="240" w:lineRule="auto"/>
        <w:rPr>
          <w:rFonts w:ascii="Times New Roman" w:hAnsi="Times New Roman"/>
          <w:sz w:val="36"/>
          <w:szCs w:val="36"/>
        </w:rPr>
      </w:pPr>
    </w:p>
    <w:p w:rsidR="00FC2C01" w:rsidRDefault="00FC2C01" w:rsidP="00FC2C01"/>
    <w:p w:rsidR="00FC2C01" w:rsidRPr="007E39E2" w:rsidRDefault="00FC2C01" w:rsidP="00FC2C01">
      <w:pPr>
        <w:jc w:val="center"/>
        <w:rPr>
          <w:rFonts w:ascii="Times New Roman" w:hAnsi="Times New Roman"/>
          <w:b/>
          <w:sz w:val="36"/>
          <w:szCs w:val="36"/>
        </w:rPr>
      </w:pPr>
      <w:r w:rsidRPr="007E39E2">
        <w:rPr>
          <w:rFonts w:ascii="Times New Roman" w:hAnsi="Times New Roman"/>
          <w:b/>
          <w:sz w:val="36"/>
          <w:szCs w:val="36"/>
        </w:rPr>
        <w:t>Планирование воспитательно – образовательной работы</w:t>
      </w:r>
    </w:p>
    <w:p w:rsidR="00FC2C01" w:rsidRPr="007E39E2" w:rsidRDefault="00FC2C01" w:rsidP="00FC2C01">
      <w:pPr>
        <w:rPr>
          <w:rFonts w:ascii="Times New Roman" w:hAnsi="Times New Roman"/>
          <w:b/>
          <w:sz w:val="36"/>
          <w:szCs w:val="36"/>
        </w:rPr>
      </w:pPr>
    </w:p>
    <w:p w:rsidR="00FC2C01" w:rsidRPr="007E39E2" w:rsidRDefault="00FC2C01" w:rsidP="00FC2C01">
      <w:pPr>
        <w:spacing w:after="0" w:line="240" w:lineRule="auto"/>
        <w:rPr>
          <w:rFonts w:ascii="Times New Roman" w:hAnsi="Times New Roman"/>
          <w:b/>
          <w:sz w:val="36"/>
          <w:szCs w:val="36"/>
        </w:rPr>
      </w:pPr>
      <w:r w:rsidRPr="007E39E2">
        <w:rPr>
          <w:rFonts w:ascii="Times New Roman" w:hAnsi="Times New Roman"/>
          <w:b/>
          <w:sz w:val="36"/>
          <w:szCs w:val="36"/>
        </w:rPr>
        <w:t xml:space="preserve">Тема: </w:t>
      </w:r>
      <w:r w:rsidRPr="007E39E2">
        <w:rPr>
          <w:rFonts w:ascii="Times New Roman" w:hAnsi="Times New Roman"/>
          <w:sz w:val="36"/>
          <w:szCs w:val="36"/>
        </w:rPr>
        <w:t>«Перелетные птицы».</w:t>
      </w:r>
    </w:p>
    <w:p w:rsidR="00FC2C01" w:rsidRPr="007E39E2" w:rsidRDefault="00FC2C01" w:rsidP="00FC2C01">
      <w:pPr>
        <w:spacing w:after="0" w:line="240" w:lineRule="auto"/>
        <w:rPr>
          <w:rFonts w:ascii="Times New Roman" w:hAnsi="Times New Roman"/>
          <w:b/>
          <w:sz w:val="36"/>
          <w:szCs w:val="36"/>
        </w:rPr>
      </w:pPr>
      <w:r w:rsidRPr="007E39E2">
        <w:rPr>
          <w:rFonts w:ascii="Times New Roman" w:hAnsi="Times New Roman"/>
          <w:b/>
          <w:sz w:val="36"/>
          <w:szCs w:val="36"/>
        </w:rPr>
        <w:t xml:space="preserve">Цель: </w:t>
      </w:r>
      <w:r w:rsidRPr="007E39E2">
        <w:rPr>
          <w:rFonts w:ascii="Times New Roman" w:hAnsi="Times New Roman"/>
          <w:sz w:val="36"/>
          <w:szCs w:val="36"/>
        </w:rPr>
        <w:t>расширять представление детей о перелетных птицах, их образе жизни и внешнем виде. Воспитывать бережное отношение к пернатым друзьям.</w:t>
      </w:r>
    </w:p>
    <w:p w:rsidR="00FC2C01" w:rsidRPr="007E39E2" w:rsidRDefault="00FC2C01" w:rsidP="00FC2C01">
      <w:pPr>
        <w:spacing w:after="0" w:line="240" w:lineRule="auto"/>
        <w:rPr>
          <w:rFonts w:ascii="Times New Roman" w:hAnsi="Times New Roman"/>
          <w:b/>
          <w:sz w:val="36"/>
          <w:szCs w:val="36"/>
        </w:rPr>
      </w:pPr>
      <w:r w:rsidRPr="007E39E2">
        <w:rPr>
          <w:rFonts w:ascii="Times New Roman" w:hAnsi="Times New Roman"/>
          <w:b/>
          <w:sz w:val="36"/>
          <w:szCs w:val="36"/>
        </w:rPr>
        <w:t>Форма итогового мероприятия:</w:t>
      </w:r>
      <w:r w:rsidRPr="007E39E2">
        <w:rPr>
          <w:rFonts w:ascii="Times New Roman" w:hAnsi="Times New Roman"/>
          <w:sz w:val="36"/>
          <w:szCs w:val="36"/>
        </w:rPr>
        <w:t xml:space="preserve"> Непосредственно – образовательная деятельность Развитие речи Совместное сочинение рассказа «Как мы птичек кормили»  </w:t>
      </w:r>
    </w:p>
    <w:p w:rsidR="00FC2C01" w:rsidRDefault="00FC2C01" w:rsidP="00FC2C01">
      <w:pPr>
        <w:spacing w:after="0" w:line="240" w:lineRule="auto"/>
        <w:rPr>
          <w:rFonts w:ascii="Times New Roman" w:hAnsi="Times New Roman"/>
          <w:b/>
          <w:sz w:val="36"/>
          <w:szCs w:val="36"/>
        </w:rPr>
      </w:pPr>
      <w:r w:rsidRPr="007E39E2">
        <w:rPr>
          <w:rFonts w:ascii="Times New Roman" w:hAnsi="Times New Roman"/>
          <w:b/>
          <w:sz w:val="36"/>
          <w:szCs w:val="36"/>
        </w:rPr>
        <w:t>Дата проведения:</w:t>
      </w:r>
      <w:r>
        <w:rPr>
          <w:rFonts w:ascii="Times New Roman" w:hAnsi="Times New Roman"/>
          <w:sz w:val="36"/>
          <w:szCs w:val="36"/>
        </w:rPr>
        <w:t>06</w:t>
      </w:r>
      <w:r w:rsidRPr="007E39E2">
        <w:rPr>
          <w:rFonts w:ascii="Times New Roman" w:hAnsi="Times New Roman"/>
          <w:sz w:val="36"/>
          <w:szCs w:val="36"/>
        </w:rPr>
        <w:t>.11.201</w:t>
      </w:r>
      <w:r>
        <w:rPr>
          <w:rFonts w:ascii="Times New Roman" w:hAnsi="Times New Roman"/>
          <w:sz w:val="36"/>
          <w:szCs w:val="36"/>
        </w:rPr>
        <w:t>5</w:t>
      </w:r>
    </w:p>
    <w:p w:rsidR="00FC2C01" w:rsidRDefault="00FC2C01" w:rsidP="00FC2C01">
      <w:pPr>
        <w:spacing w:after="0" w:line="240" w:lineRule="auto"/>
        <w:rPr>
          <w:rFonts w:ascii="Times New Roman" w:hAnsi="Times New Roman"/>
          <w:sz w:val="36"/>
          <w:szCs w:val="36"/>
        </w:rPr>
      </w:pPr>
      <w:r>
        <w:rPr>
          <w:rFonts w:ascii="Times New Roman" w:hAnsi="Times New Roman"/>
          <w:b/>
          <w:sz w:val="36"/>
          <w:szCs w:val="36"/>
        </w:rPr>
        <w:t xml:space="preserve">Ответственный воспитатель:  </w:t>
      </w:r>
      <w:r>
        <w:rPr>
          <w:rFonts w:ascii="Times New Roman" w:hAnsi="Times New Roman"/>
          <w:sz w:val="36"/>
          <w:szCs w:val="36"/>
        </w:rPr>
        <w:t>Ширяева Н.А., Докучаева Н.И.</w:t>
      </w:r>
    </w:p>
    <w:p w:rsidR="00FC2C01" w:rsidRDefault="00FC2C01" w:rsidP="00FC2C01">
      <w:pPr>
        <w:spacing w:after="0" w:line="240" w:lineRule="auto"/>
        <w:rPr>
          <w:rFonts w:ascii="Times New Roman" w:hAnsi="Times New Roman"/>
          <w:sz w:val="36"/>
          <w:szCs w:val="36"/>
        </w:rPr>
      </w:pPr>
    </w:p>
    <w:p w:rsidR="00FC2C01" w:rsidRDefault="00FC2C01" w:rsidP="009434A1">
      <w:pPr>
        <w:spacing w:after="0" w:line="240" w:lineRule="auto"/>
        <w:rPr>
          <w:rFonts w:ascii="Times New Roman" w:hAnsi="Times New Roman"/>
          <w:sz w:val="36"/>
          <w:szCs w:val="36"/>
        </w:rPr>
      </w:pPr>
    </w:p>
    <w:p w:rsidR="00FC2C01" w:rsidRDefault="00FC2C01" w:rsidP="009434A1">
      <w:pPr>
        <w:spacing w:after="0" w:line="240" w:lineRule="auto"/>
        <w:rPr>
          <w:rFonts w:ascii="Times New Roman" w:hAnsi="Times New Roman"/>
          <w:sz w:val="36"/>
          <w:szCs w:val="36"/>
        </w:rPr>
      </w:pPr>
    </w:p>
    <w:p w:rsidR="00FC2C01" w:rsidRDefault="00FC2C01" w:rsidP="009434A1">
      <w:pPr>
        <w:spacing w:after="0" w:line="240" w:lineRule="auto"/>
        <w:rPr>
          <w:rFonts w:ascii="Times New Roman" w:hAnsi="Times New Roman"/>
          <w:sz w:val="36"/>
          <w:szCs w:val="36"/>
        </w:rPr>
      </w:pPr>
    </w:p>
    <w:p w:rsidR="00FC2C01" w:rsidRDefault="00FC2C01" w:rsidP="009434A1">
      <w:pPr>
        <w:spacing w:after="0" w:line="240" w:lineRule="auto"/>
        <w:rPr>
          <w:rFonts w:ascii="Times New Roman" w:hAnsi="Times New Roman"/>
          <w:sz w:val="36"/>
          <w:szCs w:val="36"/>
        </w:rPr>
      </w:pPr>
    </w:p>
    <w:p w:rsidR="00FC2C01" w:rsidRDefault="00FC2C01" w:rsidP="009434A1">
      <w:pPr>
        <w:spacing w:after="0" w:line="240" w:lineRule="auto"/>
        <w:rPr>
          <w:rFonts w:ascii="Times New Roman" w:hAnsi="Times New Roman"/>
          <w:sz w:val="36"/>
          <w:szCs w:val="36"/>
        </w:rPr>
      </w:pPr>
    </w:p>
    <w:p w:rsidR="009434A1" w:rsidRDefault="009434A1" w:rsidP="009434A1">
      <w:pPr>
        <w:spacing w:after="0" w:line="240" w:lineRule="auto"/>
        <w:rPr>
          <w:rFonts w:ascii="Times New Roman" w:hAnsi="Times New Roman"/>
          <w:sz w:val="36"/>
          <w:szCs w:val="36"/>
        </w:rPr>
      </w:pPr>
    </w:p>
    <w:p w:rsidR="00FC2C01" w:rsidRDefault="00FC2C01" w:rsidP="009434A1">
      <w:pPr>
        <w:spacing w:after="0" w:line="240" w:lineRule="auto"/>
        <w:rPr>
          <w:rFonts w:ascii="Times New Roman" w:hAnsi="Times New Roman"/>
          <w:sz w:val="36"/>
          <w:szCs w:val="36"/>
        </w:rPr>
      </w:pPr>
    </w:p>
    <w:p w:rsidR="009434A1" w:rsidRDefault="009434A1" w:rsidP="009434A1">
      <w:pPr>
        <w:spacing w:after="0" w:line="240" w:lineRule="auto"/>
        <w:rPr>
          <w:rFonts w:ascii="Times New Roman" w:hAnsi="Times New Roman"/>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909"/>
        <w:gridCol w:w="2410"/>
        <w:gridCol w:w="1842"/>
        <w:gridCol w:w="1561"/>
      </w:tblGrid>
      <w:tr w:rsidR="009434A1" w:rsidRPr="00F04352" w:rsidTr="00FC2C01">
        <w:tc>
          <w:tcPr>
            <w:tcW w:w="1008" w:type="dxa"/>
            <w:shd w:val="clear" w:color="auto" w:fill="auto"/>
          </w:tcPr>
          <w:p w:rsidR="009434A1" w:rsidRPr="00F04352" w:rsidRDefault="009434A1" w:rsidP="00FC2C01">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FC2C01">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FC2C01">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909" w:type="dxa"/>
            <w:shd w:val="clear" w:color="auto" w:fill="auto"/>
          </w:tcPr>
          <w:p w:rsidR="009434A1" w:rsidRPr="00F04352" w:rsidRDefault="009434A1" w:rsidP="00FC2C0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FC2C01">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410" w:type="dxa"/>
            <w:shd w:val="clear" w:color="auto" w:fill="auto"/>
          </w:tcPr>
          <w:p w:rsidR="009434A1" w:rsidRPr="00F04352" w:rsidRDefault="009434A1" w:rsidP="00FC2C0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FC2C01">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842" w:type="dxa"/>
            <w:shd w:val="clear" w:color="auto" w:fill="auto"/>
          </w:tcPr>
          <w:p w:rsidR="009434A1" w:rsidRPr="00F04352" w:rsidRDefault="009434A1" w:rsidP="00FC2C01">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FC2C01">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1561" w:type="dxa"/>
            <w:shd w:val="clear" w:color="auto" w:fill="auto"/>
          </w:tcPr>
          <w:p w:rsidR="009434A1" w:rsidRPr="00F04352" w:rsidRDefault="009434A1" w:rsidP="00FC2C01">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FC2C01">
        <w:trPr>
          <w:trHeight w:val="70"/>
        </w:trPr>
        <w:tc>
          <w:tcPr>
            <w:tcW w:w="1008" w:type="dxa"/>
            <w:shd w:val="clear" w:color="auto" w:fill="auto"/>
          </w:tcPr>
          <w:p w:rsidR="009434A1" w:rsidRPr="00F04352" w:rsidRDefault="009434A1" w:rsidP="00FC2C01">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FC2C01">
            <w:pPr>
              <w:spacing w:after="0" w:line="240" w:lineRule="auto"/>
              <w:jc w:val="center"/>
              <w:rPr>
                <w:rFonts w:ascii="Times New Roman" w:hAnsi="Times New Roman"/>
                <w:sz w:val="20"/>
                <w:szCs w:val="20"/>
              </w:rPr>
            </w:pPr>
            <w:r>
              <w:rPr>
                <w:rFonts w:ascii="Times New Roman" w:hAnsi="Times New Roman"/>
                <w:sz w:val="20"/>
                <w:szCs w:val="20"/>
              </w:rPr>
              <w:t>2</w:t>
            </w:r>
          </w:p>
        </w:tc>
        <w:tc>
          <w:tcPr>
            <w:tcW w:w="5909" w:type="dxa"/>
            <w:shd w:val="clear" w:color="auto" w:fill="auto"/>
          </w:tcPr>
          <w:p w:rsidR="009434A1" w:rsidRPr="00F04352" w:rsidRDefault="009434A1" w:rsidP="00FC2C01">
            <w:pPr>
              <w:spacing w:after="0" w:line="240" w:lineRule="auto"/>
              <w:jc w:val="center"/>
              <w:rPr>
                <w:rFonts w:ascii="Times New Roman" w:hAnsi="Times New Roman"/>
                <w:sz w:val="20"/>
                <w:szCs w:val="20"/>
              </w:rPr>
            </w:pPr>
            <w:r>
              <w:rPr>
                <w:rFonts w:ascii="Times New Roman" w:hAnsi="Times New Roman"/>
                <w:sz w:val="20"/>
                <w:szCs w:val="20"/>
              </w:rPr>
              <w:t>3</w:t>
            </w:r>
          </w:p>
        </w:tc>
        <w:tc>
          <w:tcPr>
            <w:tcW w:w="2410" w:type="dxa"/>
            <w:shd w:val="clear" w:color="auto" w:fill="auto"/>
          </w:tcPr>
          <w:p w:rsidR="009434A1" w:rsidRPr="00F04352" w:rsidRDefault="009434A1" w:rsidP="00FC2C01">
            <w:pPr>
              <w:spacing w:after="0" w:line="240" w:lineRule="auto"/>
              <w:jc w:val="center"/>
              <w:rPr>
                <w:rFonts w:ascii="Times New Roman" w:hAnsi="Times New Roman"/>
                <w:sz w:val="20"/>
                <w:szCs w:val="20"/>
              </w:rPr>
            </w:pPr>
            <w:r>
              <w:rPr>
                <w:rFonts w:ascii="Times New Roman" w:hAnsi="Times New Roman"/>
                <w:sz w:val="20"/>
                <w:szCs w:val="20"/>
              </w:rPr>
              <w:t>4</w:t>
            </w:r>
          </w:p>
        </w:tc>
        <w:tc>
          <w:tcPr>
            <w:tcW w:w="1842" w:type="dxa"/>
            <w:shd w:val="clear" w:color="auto" w:fill="auto"/>
          </w:tcPr>
          <w:p w:rsidR="009434A1" w:rsidRPr="00F04352" w:rsidRDefault="009434A1" w:rsidP="00FC2C01">
            <w:pPr>
              <w:spacing w:after="0" w:line="240" w:lineRule="auto"/>
              <w:jc w:val="center"/>
              <w:rPr>
                <w:rFonts w:ascii="Times New Roman" w:hAnsi="Times New Roman"/>
                <w:sz w:val="20"/>
                <w:szCs w:val="20"/>
              </w:rPr>
            </w:pPr>
            <w:r>
              <w:rPr>
                <w:rFonts w:ascii="Times New Roman" w:hAnsi="Times New Roman"/>
                <w:sz w:val="20"/>
                <w:szCs w:val="20"/>
              </w:rPr>
              <w:t>5</w:t>
            </w:r>
          </w:p>
        </w:tc>
        <w:tc>
          <w:tcPr>
            <w:tcW w:w="1561" w:type="dxa"/>
            <w:shd w:val="clear" w:color="auto" w:fill="auto"/>
          </w:tcPr>
          <w:p w:rsidR="009434A1" w:rsidRPr="00F04352" w:rsidRDefault="009434A1" w:rsidP="00FC2C01">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FC2C01">
        <w:trPr>
          <w:cantSplit/>
          <w:trHeight w:val="919"/>
        </w:trPr>
        <w:tc>
          <w:tcPr>
            <w:tcW w:w="1008" w:type="dxa"/>
            <w:vMerge w:val="restart"/>
            <w:shd w:val="clear" w:color="auto" w:fill="auto"/>
            <w:textDirection w:val="btLr"/>
          </w:tcPr>
          <w:p w:rsidR="009434A1" w:rsidRDefault="009434A1" w:rsidP="00FC2C01">
            <w:pPr>
              <w:spacing w:after="0" w:line="240" w:lineRule="auto"/>
              <w:ind w:left="113" w:right="113"/>
              <w:jc w:val="center"/>
              <w:rPr>
                <w:rFonts w:ascii="Times New Roman" w:hAnsi="Times New Roman"/>
                <w:b/>
                <w:sz w:val="20"/>
                <w:szCs w:val="20"/>
              </w:rPr>
            </w:pPr>
            <w:r>
              <w:rPr>
                <w:rFonts w:ascii="Times New Roman" w:hAnsi="Times New Roman"/>
                <w:b/>
                <w:sz w:val="20"/>
                <w:szCs w:val="20"/>
              </w:rPr>
              <w:t>2 ноября – Понедельник</w:t>
            </w:r>
          </w:p>
          <w:p w:rsidR="009434A1" w:rsidRPr="00F04352" w:rsidRDefault="009434A1" w:rsidP="00FC2C01">
            <w:pPr>
              <w:spacing w:after="0" w:line="240" w:lineRule="auto"/>
              <w:ind w:left="113" w:right="113"/>
              <w:jc w:val="center"/>
              <w:rPr>
                <w:rFonts w:ascii="Times New Roman" w:hAnsi="Times New Roman"/>
                <w:b/>
                <w:sz w:val="20"/>
                <w:szCs w:val="20"/>
              </w:rPr>
            </w:pPr>
            <w:r>
              <w:rPr>
                <w:rFonts w:ascii="Times New Roman" w:hAnsi="Times New Roman"/>
                <w:b/>
                <w:sz w:val="20"/>
                <w:szCs w:val="20"/>
              </w:rPr>
              <w:t>Перелетные птицы</w:t>
            </w:r>
          </w:p>
        </w:tc>
        <w:tc>
          <w:tcPr>
            <w:tcW w:w="1980" w:type="dxa"/>
            <w:shd w:val="clear" w:color="auto" w:fill="auto"/>
          </w:tcPr>
          <w:p w:rsidR="009434A1" w:rsidRPr="009057DA" w:rsidRDefault="009434A1" w:rsidP="00FC2C01">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9434A1" w:rsidRPr="00A544DD" w:rsidRDefault="009434A1" w:rsidP="00FC2C01">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909" w:type="dxa"/>
            <w:shd w:val="clear" w:color="auto" w:fill="auto"/>
          </w:tcPr>
          <w:p w:rsidR="009434A1" w:rsidRDefault="009434A1" w:rsidP="00FC2C01">
            <w:pPr>
              <w:spacing w:after="0" w:line="240" w:lineRule="auto"/>
              <w:rPr>
                <w:rFonts w:ascii="Times New Roman" w:hAnsi="Times New Roman"/>
                <w:b/>
                <w:sz w:val="20"/>
                <w:szCs w:val="20"/>
              </w:rPr>
            </w:pPr>
          </w:p>
          <w:p w:rsidR="009434A1" w:rsidRDefault="009434A1" w:rsidP="00FC2C01">
            <w:pPr>
              <w:spacing w:after="0" w:line="240" w:lineRule="auto"/>
              <w:rPr>
                <w:rFonts w:ascii="Times New Roman" w:hAnsi="Times New Roman"/>
                <w:b/>
                <w:sz w:val="20"/>
                <w:szCs w:val="20"/>
              </w:rPr>
            </w:pPr>
          </w:p>
          <w:p w:rsidR="009434A1" w:rsidRDefault="009434A1" w:rsidP="00FC2C01">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9434A1" w:rsidRPr="00F04352" w:rsidRDefault="009434A1" w:rsidP="00FC2C01">
            <w:pPr>
              <w:spacing w:after="0" w:line="240" w:lineRule="auto"/>
              <w:rPr>
                <w:rFonts w:ascii="Times New Roman" w:hAnsi="Times New Roman"/>
                <w:sz w:val="20"/>
                <w:szCs w:val="20"/>
              </w:rPr>
            </w:pPr>
          </w:p>
        </w:tc>
        <w:tc>
          <w:tcPr>
            <w:tcW w:w="2410" w:type="dxa"/>
            <w:shd w:val="clear" w:color="auto" w:fill="auto"/>
          </w:tcPr>
          <w:p w:rsidR="009434A1" w:rsidRDefault="009434A1" w:rsidP="00FC2C01">
            <w:pPr>
              <w:spacing w:after="0" w:line="240" w:lineRule="auto"/>
              <w:rPr>
                <w:rFonts w:ascii="Times New Roman" w:hAnsi="Times New Roman"/>
                <w:b/>
                <w:sz w:val="20"/>
                <w:szCs w:val="20"/>
              </w:rPr>
            </w:pPr>
          </w:p>
          <w:p w:rsidR="009434A1" w:rsidRDefault="009434A1" w:rsidP="00FC2C01">
            <w:pPr>
              <w:spacing w:after="0" w:line="240" w:lineRule="auto"/>
              <w:rPr>
                <w:rFonts w:ascii="Times New Roman" w:hAnsi="Times New Roman"/>
                <w:b/>
                <w:sz w:val="20"/>
                <w:szCs w:val="20"/>
              </w:rPr>
            </w:pPr>
          </w:p>
          <w:p w:rsidR="009434A1" w:rsidRPr="00F53D0A" w:rsidRDefault="009434A1" w:rsidP="00FC2C01">
            <w:pPr>
              <w:spacing w:after="0" w:line="240" w:lineRule="auto"/>
              <w:rPr>
                <w:rFonts w:ascii="Times New Roman" w:hAnsi="Times New Roman"/>
                <w:b/>
                <w:sz w:val="20"/>
                <w:szCs w:val="20"/>
              </w:rPr>
            </w:pPr>
            <w:r w:rsidRPr="00F53D0A">
              <w:rPr>
                <w:rFonts w:ascii="Times New Roman" w:hAnsi="Times New Roman"/>
                <w:b/>
                <w:sz w:val="20"/>
                <w:szCs w:val="20"/>
              </w:rPr>
              <w:t>Дружный круг</w:t>
            </w:r>
          </w:p>
        </w:tc>
        <w:tc>
          <w:tcPr>
            <w:tcW w:w="1842" w:type="dxa"/>
            <w:vMerge w:val="restart"/>
            <w:shd w:val="clear" w:color="auto" w:fill="auto"/>
          </w:tcPr>
          <w:p w:rsidR="009434A1" w:rsidRPr="00F04352" w:rsidRDefault="009434A1" w:rsidP="00FC2C01">
            <w:pPr>
              <w:spacing w:after="0" w:line="240" w:lineRule="auto"/>
              <w:rPr>
                <w:rFonts w:ascii="Times New Roman" w:hAnsi="Times New Roman"/>
                <w:b/>
                <w:sz w:val="20"/>
                <w:szCs w:val="20"/>
              </w:rPr>
            </w:pPr>
          </w:p>
          <w:p w:rsidR="009434A1" w:rsidRPr="00F04352" w:rsidRDefault="009434A1" w:rsidP="00FC2C01">
            <w:pPr>
              <w:spacing w:after="0" w:line="240" w:lineRule="auto"/>
              <w:rPr>
                <w:rFonts w:ascii="Times New Roman" w:hAnsi="Times New Roman"/>
                <w:b/>
                <w:sz w:val="20"/>
                <w:szCs w:val="20"/>
              </w:rPr>
            </w:pPr>
            <w:r w:rsidRPr="00F04352">
              <w:rPr>
                <w:rFonts w:ascii="Times New Roman" w:hAnsi="Times New Roman"/>
                <w:b/>
                <w:sz w:val="20"/>
                <w:szCs w:val="20"/>
              </w:rPr>
              <w:t xml:space="preserve">Рассматривание с детьми книжек- малышек. </w:t>
            </w:r>
          </w:p>
          <w:p w:rsidR="009434A1" w:rsidRPr="00F04352" w:rsidRDefault="009434A1" w:rsidP="00FC2C01">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бережному отношению с книгами.</w:t>
            </w:r>
          </w:p>
        </w:tc>
        <w:tc>
          <w:tcPr>
            <w:tcW w:w="1561" w:type="dxa"/>
            <w:vMerge w:val="restart"/>
            <w:shd w:val="clear" w:color="auto" w:fill="auto"/>
          </w:tcPr>
          <w:p w:rsidR="009434A1" w:rsidRDefault="009434A1" w:rsidP="00FC2C01">
            <w:pPr>
              <w:pStyle w:val="c3"/>
              <w:spacing w:before="0" w:beforeAutospacing="0" w:after="0" w:afterAutospacing="0"/>
              <w:rPr>
                <w:b/>
                <w:sz w:val="20"/>
                <w:szCs w:val="20"/>
              </w:rPr>
            </w:pPr>
          </w:p>
          <w:p w:rsidR="009434A1" w:rsidRDefault="009434A1" w:rsidP="00FC2C01">
            <w:pPr>
              <w:pStyle w:val="c3"/>
              <w:spacing w:before="0" w:beforeAutospacing="0" w:after="0" w:afterAutospacing="0"/>
              <w:rPr>
                <w:b/>
                <w:sz w:val="20"/>
                <w:szCs w:val="20"/>
              </w:rPr>
            </w:pPr>
          </w:p>
          <w:p w:rsidR="009434A1" w:rsidRDefault="009434A1" w:rsidP="00FC2C01">
            <w:pPr>
              <w:pStyle w:val="c3"/>
              <w:spacing w:before="0" w:beforeAutospacing="0" w:after="0" w:afterAutospacing="0"/>
              <w:jc w:val="center"/>
              <w:rPr>
                <w:b/>
                <w:sz w:val="20"/>
                <w:szCs w:val="20"/>
              </w:rPr>
            </w:pPr>
            <w:r>
              <w:rPr>
                <w:b/>
                <w:sz w:val="20"/>
                <w:szCs w:val="20"/>
              </w:rPr>
              <w:t>Привлечение родителей к изготовлению кормушек  для птиц</w:t>
            </w:r>
          </w:p>
          <w:p w:rsidR="009434A1" w:rsidRDefault="009434A1" w:rsidP="00FC2C01">
            <w:pPr>
              <w:pStyle w:val="c3"/>
              <w:spacing w:before="0" w:beforeAutospacing="0" w:after="0" w:afterAutospacing="0"/>
              <w:rPr>
                <w:b/>
                <w:sz w:val="20"/>
                <w:szCs w:val="20"/>
              </w:rPr>
            </w:pPr>
          </w:p>
          <w:p w:rsidR="009434A1" w:rsidRDefault="009434A1" w:rsidP="00FC2C01">
            <w:pPr>
              <w:pStyle w:val="c3"/>
              <w:spacing w:before="0" w:beforeAutospacing="0" w:after="0" w:afterAutospacing="0"/>
              <w:rPr>
                <w:b/>
                <w:sz w:val="20"/>
                <w:szCs w:val="20"/>
              </w:rPr>
            </w:pPr>
          </w:p>
          <w:p w:rsidR="009434A1" w:rsidRDefault="009434A1" w:rsidP="00FC2C01">
            <w:pPr>
              <w:pStyle w:val="c3"/>
              <w:spacing w:before="0" w:beforeAutospacing="0" w:after="0" w:afterAutospacing="0"/>
              <w:rPr>
                <w:b/>
                <w:sz w:val="20"/>
                <w:szCs w:val="20"/>
              </w:rPr>
            </w:pPr>
          </w:p>
          <w:p w:rsidR="009434A1" w:rsidRDefault="009434A1" w:rsidP="00FC2C01">
            <w:pPr>
              <w:pStyle w:val="c3"/>
              <w:spacing w:before="0" w:beforeAutospacing="0" w:after="0" w:afterAutospacing="0"/>
              <w:rPr>
                <w:b/>
                <w:sz w:val="20"/>
                <w:szCs w:val="20"/>
              </w:rPr>
            </w:pPr>
          </w:p>
          <w:p w:rsidR="009434A1" w:rsidRDefault="009434A1" w:rsidP="00FC2C01">
            <w:pPr>
              <w:pStyle w:val="c3"/>
              <w:spacing w:before="0" w:beforeAutospacing="0" w:after="0" w:afterAutospacing="0"/>
              <w:rPr>
                <w:b/>
                <w:sz w:val="20"/>
                <w:szCs w:val="20"/>
              </w:rPr>
            </w:pPr>
          </w:p>
          <w:p w:rsidR="009434A1" w:rsidRPr="00F04352" w:rsidRDefault="009434A1" w:rsidP="00FC2C01">
            <w:pPr>
              <w:pStyle w:val="c3"/>
              <w:spacing w:before="0" w:beforeAutospacing="0" w:after="0" w:afterAutospacing="0"/>
              <w:rPr>
                <w:b/>
                <w:sz w:val="20"/>
                <w:szCs w:val="20"/>
              </w:rPr>
            </w:pPr>
          </w:p>
        </w:tc>
      </w:tr>
      <w:tr w:rsidR="009434A1" w:rsidRPr="00F04352" w:rsidTr="00FC2C01">
        <w:trPr>
          <w:cantSplit/>
          <w:trHeight w:val="720"/>
        </w:trPr>
        <w:tc>
          <w:tcPr>
            <w:tcW w:w="1008" w:type="dxa"/>
            <w:vMerge/>
            <w:shd w:val="clear" w:color="auto" w:fill="auto"/>
            <w:textDirection w:val="btLr"/>
          </w:tcPr>
          <w:p w:rsidR="009434A1" w:rsidRDefault="009434A1" w:rsidP="00FC2C01">
            <w:pPr>
              <w:spacing w:after="0" w:line="240" w:lineRule="auto"/>
              <w:ind w:left="113" w:right="113"/>
              <w:rPr>
                <w:rFonts w:ascii="Times New Roman" w:hAnsi="Times New Roman"/>
                <w:b/>
                <w:sz w:val="20"/>
                <w:szCs w:val="20"/>
              </w:rPr>
            </w:pPr>
          </w:p>
        </w:tc>
        <w:tc>
          <w:tcPr>
            <w:tcW w:w="1980" w:type="dxa"/>
            <w:shd w:val="clear" w:color="auto" w:fill="auto"/>
          </w:tcPr>
          <w:p w:rsidR="009434A1" w:rsidRPr="003722B4" w:rsidRDefault="009434A1" w:rsidP="00FC2C01">
            <w:pPr>
              <w:pStyle w:val="Style69"/>
              <w:widowControl/>
              <w:spacing w:line="240" w:lineRule="auto"/>
              <w:ind w:firstLine="0"/>
              <w:rPr>
                <w:rFonts w:ascii="Times New Roman" w:hAnsi="Times New Roman"/>
                <w:b/>
                <w:sz w:val="20"/>
                <w:szCs w:val="20"/>
              </w:rPr>
            </w:pPr>
            <w:r w:rsidRPr="00F04352">
              <w:rPr>
                <w:rFonts w:ascii="Times New Roman" w:hAnsi="Times New Roman"/>
                <w:b/>
                <w:sz w:val="20"/>
                <w:szCs w:val="20"/>
              </w:rPr>
              <w:t xml:space="preserve">Беседа о </w:t>
            </w:r>
            <w:r>
              <w:rPr>
                <w:rFonts w:ascii="Times New Roman" w:hAnsi="Times New Roman"/>
                <w:b/>
                <w:sz w:val="20"/>
                <w:szCs w:val="20"/>
              </w:rPr>
              <w:t xml:space="preserve">перелетных </w:t>
            </w:r>
            <w:r w:rsidRPr="00F04352">
              <w:rPr>
                <w:rFonts w:ascii="Times New Roman" w:hAnsi="Times New Roman"/>
                <w:b/>
                <w:sz w:val="20"/>
                <w:szCs w:val="20"/>
              </w:rPr>
              <w:t>птицах.</w:t>
            </w:r>
          </w:p>
        </w:tc>
        <w:tc>
          <w:tcPr>
            <w:tcW w:w="5909" w:type="dxa"/>
            <w:shd w:val="clear" w:color="auto" w:fill="auto"/>
          </w:tcPr>
          <w:p w:rsidR="009434A1" w:rsidRDefault="009434A1" w:rsidP="00FC2C01">
            <w:pPr>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рассмотреть с детьми изображения птиц, о том как птицы спасаются от холода.</w:t>
            </w:r>
          </w:p>
        </w:tc>
        <w:tc>
          <w:tcPr>
            <w:tcW w:w="2410" w:type="dxa"/>
            <w:shd w:val="clear" w:color="auto" w:fill="auto"/>
          </w:tcPr>
          <w:p w:rsidR="009434A1" w:rsidRDefault="009434A1" w:rsidP="00FC2C01">
            <w:pPr>
              <w:spacing w:after="0" w:line="240" w:lineRule="auto"/>
              <w:rPr>
                <w:rFonts w:ascii="Times New Roman" w:hAnsi="Times New Roman"/>
                <w:b/>
                <w:bCs/>
                <w:color w:val="0F1419"/>
                <w:sz w:val="20"/>
                <w:szCs w:val="20"/>
              </w:rPr>
            </w:pPr>
            <w:r w:rsidRPr="003722B4">
              <w:rPr>
                <w:rFonts w:ascii="Times New Roman" w:hAnsi="Times New Roman"/>
                <w:b/>
                <w:bCs/>
                <w:color w:val="0F1419"/>
                <w:sz w:val="20"/>
                <w:szCs w:val="20"/>
              </w:rPr>
              <w:t>Дружный круг</w:t>
            </w:r>
          </w:p>
          <w:p w:rsidR="009434A1" w:rsidRPr="003722B4" w:rsidRDefault="009434A1" w:rsidP="00FC2C01">
            <w:pPr>
              <w:spacing w:after="0" w:line="240" w:lineRule="auto"/>
              <w:rPr>
                <w:rFonts w:ascii="Times New Roman" w:hAnsi="Times New Roman"/>
                <w:bCs/>
                <w:color w:val="0F1419"/>
                <w:sz w:val="20"/>
                <w:szCs w:val="20"/>
              </w:rPr>
            </w:pPr>
            <w:r>
              <w:rPr>
                <w:rFonts w:ascii="Times New Roman" w:hAnsi="Times New Roman"/>
                <w:bCs/>
                <w:color w:val="0F1419"/>
                <w:sz w:val="20"/>
                <w:szCs w:val="20"/>
              </w:rPr>
              <w:t>(иллюстрации перелетных птиц)</w:t>
            </w:r>
          </w:p>
        </w:tc>
        <w:tc>
          <w:tcPr>
            <w:tcW w:w="1842" w:type="dxa"/>
            <w:vMerge/>
            <w:shd w:val="clear" w:color="auto" w:fill="auto"/>
          </w:tcPr>
          <w:p w:rsidR="009434A1" w:rsidRPr="00F04352" w:rsidRDefault="009434A1" w:rsidP="00FC2C01">
            <w:pPr>
              <w:spacing w:after="0" w:line="240" w:lineRule="auto"/>
              <w:rPr>
                <w:rFonts w:ascii="Times New Roman" w:hAnsi="Times New Roman"/>
                <w:sz w:val="20"/>
                <w:szCs w:val="20"/>
              </w:rPr>
            </w:pPr>
          </w:p>
        </w:tc>
        <w:tc>
          <w:tcPr>
            <w:tcW w:w="1561" w:type="dxa"/>
            <w:vMerge/>
            <w:shd w:val="clear" w:color="auto" w:fill="auto"/>
          </w:tcPr>
          <w:p w:rsidR="009434A1" w:rsidRDefault="009434A1" w:rsidP="00FC2C01">
            <w:pPr>
              <w:pStyle w:val="c3"/>
              <w:spacing w:before="0" w:beforeAutospacing="0" w:after="0" w:afterAutospacing="0"/>
              <w:rPr>
                <w:b/>
                <w:sz w:val="20"/>
                <w:szCs w:val="20"/>
              </w:rPr>
            </w:pPr>
          </w:p>
        </w:tc>
      </w:tr>
      <w:tr w:rsidR="009434A1" w:rsidRPr="00F04352" w:rsidTr="00FC2C01">
        <w:trPr>
          <w:cantSplit/>
          <w:trHeight w:val="833"/>
        </w:trPr>
        <w:tc>
          <w:tcPr>
            <w:tcW w:w="1008" w:type="dxa"/>
            <w:vMerge/>
            <w:shd w:val="clear" w:color="auto" w:fill="auto"/>
            <w:textDirection w:val="btLr"/>
          </w:tcPr>
          <w:p w:rsidR="009434A1" w:rsidRDefault="009434A1" w:rsidP="00FC2C01">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FC2C01">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Развивающая образовательная ситуация на игровой основе «Где много – где мало?»</w:t>
            </w:r>
          </w:p>
        </w:tc>
        <w:tc>
          <w:tcPr>
            <w:tcW w:w="5909" w:type="dxa"/>
            <w:shd w:val="clear" w:color="auto" w:fill="auto"/>
          </w:tcPr>
          <w:p w:rsidR="009434A1" w:rsidRPr="00B76425" w:rsidRDefault="009434A1" w:rsidP="00FC2C01">
            <w:pPr>
              <w:spacing w:after="0" w:line="240" w:lineRule="auto"/>
              <w:rPr>
                <w:rFonts w:ascii="Times New Roman" w:hAnsi="Times New Roman"/>
                <w:sz w:val="20"/>
                <w:szCs w:val="20"/>
              </w:rPr>
            </w:pPr>
            <w:r w:rsidRPr="00B76425">
              <w:rPr>
                <w:rFonts w:ascii="Times New Roman" w:hAnsi="Times New Roman"/>
                <w:b/>
                <w:sz w:val="20"/>
                <w:szCs w:val="20"/>
              </w:rPr>
              <w:t xml:space="preserve">Цель: </w:t>
            </w:r>
            <w:r>
              <w:rPr>
                <w:rFonts w:ascii="Times New Roman" w:hAnsi="Times New Roman"/>
                <w:sz w:val="20"/>
                <w:szCs w:val="20"/>
              </w:rPr>
              <w:t>учить различать группы предметов по количеству: меньше – больше, мало – много.</w:t>
            </w:r>
          </w:p>
        </w:tc>
        <w:tc>
          <w:tcPr>
            <w:tcW w:w="2410" w:type="dxa"/>
            <w:shd w:val="clear" w:color="auto" w:fill="auto"/>
          </w:tcPr>
          <w:p w:rsidR="009434A1" w:rsidRDefault="009434A1" w:rsidP="00FC2C01">
            <w:pPr>
              <w:spacing w:after="0" w:line="240" w:lineRule="auto"/>
              <w:ind w:right="-454"/>
              <w:rPr>
                <w:rFonts w:ascii="Times New Roman" w:hAnsi="Times New Roman"/>
                <w:b/>
                <w:bCs/>
                <w:color w:val="0F1419"/>
                <w:sz w:val="20"/>
                <w:szCs w:val="20"/>
              </w:rPr>
            </w:pPr>
          </w:p>
          <w:p w:rsidR="009434A1" w:rsidRDefault="009434A1" w:rsidP="00FC2C01">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Центр манипутивных </w:t>
            </w:r>
          </w:p>
          <w:p w:rsidR="009434A1" w:rsidRDefault="009434A1" w:rsidP="00FC2C01">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игр </w:t>
            </w:r>
          </w:p>
          <w:p w:rsidR="009434A1" w:rsidRPr="00123E7B" w:rsidRDefault="009434A1" w:rsidP="00FC2C01">
            <w:pPr>
              <w:spacing w:after="0" w:line="240" w:lineRule="auto"/>
              <w:ind w:right="-454"/>
              <w:rPr>
                <w:rFonts w:ascii="Times New Roman" w:hAnsi="Times New Roman"/>
                <w:bCs/>
                <w:color w:val="0F1419"/>
                <w:sz w:val="20"/>
                <w:szCs w:val="20"/>
              </w:rPr>
            </w:pPr>
          </w:p>
        </w:tc>
        <w:tc>
          <w:tcPr>
            <w:tcW w:w="1842" w:type="dxa"/>
            <w:vMerge/>
            <w:shd w:val="clear" w:color="auto" w:fill="auto"/>
          </w:tcPr>
          <w:p w:rsidR="009434A1" w:rsidRPr="00F04352" w:rsidRDefault="009434A1" w:rsidP="00FC2C01">
            <w:pPr>
              <w:spacing w:after="0" w:line="240" w:lineRule="auto"/>
              <w:rPr>
                <w:rFonts w:ascii="Times New Roman" w:hAnsi="Times New Roman"/>
                <w:sz w:val="20"/>
                <w:szCs w:val="20"/>
              </w:rPr>
            </w:pPr>
          </w:p>
        </w:tc>
        <w:tc>
          <w:tcPr>
            <w:tcW w:w="1561" w:type="dxa"/>
            <w:vMerge/>
            <w:shd w:val="clear" w:color="auto" w:fill="auto"/>
          </w:tcPr>
          <w:p w:rsidR="009434A1" w:rsidRDefault="009434A1" w:rsidP="00FC2C01">
            <w:pPr>
              <w:pStyle w:val="c3"/>
              <w:spacing w:before="0" w:beforeAutospacing="0" w:after="0" w:afterAutospacing="0"/>
              <w:rPr>
                <w:b/>
                <w:sz w:val="20"/>
                <w:szCs w:val="20"/>
              </w:rPr>
            </w:pPr>
          </w:p>
        </w:tc>
      </w:tr>
      <w:tr w:rsidR="009434A1" w:rsidRPr="00F04352" w:rsidTr="00FC2C01">
        <w:trPr>
          <w:cantSplit/>
          <w:trHeight w:val="563"/>
        </w:trPr>
        <w:tc>
          <w:tcPr>
            <w:tcW w:w="1008" w:type="dxa"/>
            <w:vMerge/>
            <w:shd w:val="clear" w:color="auto" w:fill="auto"/>
            <w:textDirection w:val="btLr"/>
          </w:tcPr>
          <w:p w:rsidR="009434A1" w:rsidRDefault="009434A1" w:rsidP="00FC2C01">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FC2C01">
            <w:pPr>
              <w:rPr>
                <w:rFonts w:ascii="Times New Roman" w:hAnsi="Times New Roman"/>
                <w:b/>
                <w:bCs/>
                <w:color w:val="0F1419"/>
                <w:sz w:val="20"/>
                <w:szCs w:val="20"/>
              </w:rPr>
            </w:pPr>
            <w:r>
              <w:rPr>
                <w:rFonts w:ascii="Times New Roman" w:hAnsi="Times New Roman"/>
                <w:b/>
                <w:bCs/>
                <w:color w:val="0F1419"/>
                <w:sz w:val="20"/>
                <w:szCs w:val="20"/>
              </w:rPr>
              <w:t>НОД</w:t>
            </w:r>
          </w:p>
        </w:tc>
        <w:tc>
          <w:tcPr>
            <w:tcW w:w="5909" w:type="dxa"/>
            <w:shd w:val="clear" w:color="auto" w:fill="auto"/>
          </w:tcPr>
          <w:p w:rsidR="009434A1" w:rsidRDefault="009434A1" w:rsidP="00FC2C01">
            <w:pPr>
              <w:spacing w:after="0" w:line="240" w:lineRule="auto"/>
              <w:ind w:right="-456"/>
              <w:rPr>
                <w:rFonts w:ascii="Times New Roman" w:hAnsi="Times New Roman"/>
                <w:b/>
                <w:sz w:val="20"/>
                <w:szCs w:val="20"/>
              </w:rPr>
            </w:pPr>
            <w:r>
              <w:rPr>
                <w:rFonts w:ascii="Times New Roman" w:hAnsi="Times New Roman"/>
                <w:b/>
                <w:sz w:val="20"/>
                <w:szCs w:val="20"/>
              </w:rPr>
              <w:t>НОД Ознакомление с окружающим миром</w:t>
            </w:r>
          </w:p>
          <w:p w:rsidR="009434A1" w:rsidRDefault="009434A1" w:rsidP="00FC2C01">
            <w:pPr>
              <w:spacing w:after="0" w:line="240" w:lineRule="auto"/>
              <w:ind w:right="-456"/>
              <w:rPr>
                <w:rFonts w:ascii="Times New Roman" w:hAnsi="Times New Roman"/>
                <w:b/>
                <w:sz w:val="20"/>
                <w:szCs w:val="20"/>
              </w:rPr>
            </w:pPr>
            <w:r>
              <w:rPr>
                <w:rFonts w:ascii="Times New Roman" w:hAnsi="Times New Roman"/>
                <w:b/>
                <w:sz w:val="20"/>
                <w:szCs w:val="20"/>
              </w:rPr>
              <w:t>Тема: «Птички»</w:t>
            </w:r>
          </w:p>
          <w:p w:rsidR="009434A1" w:rsidRDefault="009434A1" w:rsidP="00FC2C01">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пополнить знания детей о живой природе, </w:t>
            </w:r>
          </w:p>
          <w:p w:rsidR="009434A1" w:rsidRDefault="009434A1" w:rsidP="00FC2C01">
            <w:pPr>
              <w:spacing w:after="0" w:line="240" w:lineRule="auto"/>
              <w:ind w:right="-456"/>
              <w:rPr>
                <w:rFonts w:ascii="Times New Roman" w:hAnsi="Times New Roman"/>
                <w:sz w:val="20"/>
                <w:szCs w:val="20"/>
              </w:rPr>
            </w:pPr>
            <w:r>
              <w:rPr>
                <w:rFonts w:ascii="Times New Roman" w:hAnsi="Times New Roman"/>
                <w:sz w:val="20"/>
                <w:szCs w:val="20"/>
              </w:rPr>
              <w:t xml:space="preserve">в частности о жизни птиц: имеют крылья, поэтому могут </w:t>
            </w:r>
          </w:p>
          <w:p w:rsidR="009434A1" w:rsidRDefault="009434A1" w:rsidP="00FC2C01">
            <w:pPr>
              <w:spacing w:after="0" w:line="240" w:lineRule="auto"/>
              <w:ind w:right="-456"/>
              <w:rPr>
                <w:rFonts w:ascii="Times New Roman" w:hAnsi="Times New Roman"/>
                <w:sz w:val="20"/>
                <w:szCs w:val="20"/>
              </w:rPr>
            </w:pPr>
            <w:r>
              <w:rPr>
                <w:rFonts w:ascii="Times New Roman" w:hAnsi="Times New Roman"/>
                <w:sz w:val="20"/>
                <w:szCs w:val="20"/>
              </w:rPr>
              <w:t xml:space="preserve">летать; учить лепить птичек по образцу, развивать </w:t>
            </w:r>
          </w:p>
          <w:p w:rsidR="009434A1" w:rsidRPr="00064321" w:rsidRDefault="009434A1" w:rsidP="00FC2C01">
            <w:pPr>
              <w:spacing w:after="0" w:line="240" w:lineRule="auto"/>
              <w:ind w:right="-456"/>
              <w:rPr>
                <w:rFonts w:ascii="Times New Roman" w:hAnsi="Times New Roman"/>
                <w:sz w:val="20"/>
                <w:szCs w:val="20"/>
              </w:rPr>
            </w:pPr>
            <w:r>
              <w:rPr>
                <w:rFonts w:ascii="Times New Roman" w:hAnsi="Times New Roman"/>
                <w:sz w:val="20"/>
                <w:szCs w:val="20"/>
              </w:rPr>
              <w:t>внимание, мелкую и общую моторику, умение отвечать на вопросы.</w:t>
            </w:r>
          </w:p>
        </w:tc>
        <w:tc>
          <w:tcPr>
            <w:tcW w:w="2410" w:type="dxa"/>
            <w:shd w:val="clear" w:color="auto" w:fill="auto"/>
          </w:tcPr>
          <w:p w:rsidR="009434A1" w:rsidRPr="00F53D0A" w:rsidRDefault="009434A1" w:rsidP="00FC2C01">
            <w:pPr>
              <w:rPr>
                <w:rFonts w:ascii="Times New Roman" w:hAnsi="Times New Roman"/>
                <w:b/>
                <w:bCs/>
                <w:color w:val="0F1419"/>
                <w:sz w:val="20"/>
                <w:szCs w:val="20"/>
              </w:rPr>
            </w:pPr>
            <w:r w:rsidRPr="00F53D0A">
              <w:rPr>
                <w:rFonts w:ascii="Times New Roman" w:hAnsi="Times New Roman"/>
                <w:b/>
                <w:bCs/>
                <w:color w:val="0F1419"/>
                <w:sz w:val="20"/>
                <w:szCs w:val="20"/>
              </w:rPr>
              <w:t xml:space="preserve">Центр познания </w:t>
            </w:r>
          </w:p>
          <w:p w:rsidR="009434A1" w:rsidRDefault="009434A1" w:rsidP="00FC2C01">
            <w:pPr>
              <w:rPr>
                <w:rFonts w:ascii="Times New Roman" w:hAnsi="Times New Roman"/>
                <w:bCs/>
                <w:color w:val="0F1419"/>
                <w:sz w:val="20"/>
                <w:szCs w:val="20"/>
              </w:rPr>
            </w:pPr>
            <w:r>
              <w:rPr>
                <w:rFonts w:ascii="Times New Roman" w:hAnsi="Times New Roman"/>
                <w:bCs/>
                <w:color w:val="0F1419"/>
                <w:sz w:val="20"/>
                <w:szCs w:val="20"/>
              </w:rPr>
              <w:t>(картинки с изображением перелетных птиц, маски – эмблемы для подвижной игры)</w:t>
            </w:r>
          </w:p>
        </w:tc>
        <w:tc>
          <w:tcPr>
            <w:tcW w:w="1842" w:type="dxa"/>
            <w:vMerge/>
            <w:shd w:val="clear" w:color="auto" w:fill="auto"/>
          </w:tcPr>
          <w:p w:rsidR="009434A1" w:rsidRPr="00F04352" w:rsidRDefault="009434A1" w:rsidP="00FC2C01">
            <w:pPr>
              <w:spacing w:after="0" w:line="240" w:lineRule="auto"/>
              <w:rPr>
                <w:rFonts w:ascii="Times New Roman" w:hAnsi="Times New Roman"/>
                <w:sz w:val="20"/>
                <w:szCs w:val="20"/>
              </w:rPr>
            </w:pPr>
          </w:p>
        </w:tc>
        <w:tc>
          <w:tcPr>
            <w:tcW w:w="1561" w:type="dxa"/>
            <w:vMerge/>
            <w:shd w:val="clear" w:color="auto" w:fill="auto"/>
          </w:tcPr>
          <w:p w:rsidR="009434A1" w:rsidRDefault="009434A1" w:rsidP="00FC2C01">
            <w:pPr>
              <w:pStyle w:val="c3"/>
              <w:spacing w:before="0" w:beforeAutospacing="0" w:after="0" w:afterAutospacing="0"/>
              <w:rPr>
                <w:b/>
                <w:sz w:val="20"/>
                <w:szCs w:val="20"/>
              </w:rPr>
            </w:pPr>
          </w:p>
        </w:tc>
      </w:tr>
      <w:tr w:rsidR="009434A1" w:rsidRPr="00F04352" w:rsidTr="00FC2C01">
        <w:trPr>
          <w:trHeight w:val="3106"/>
        </w:trPr>
        <w:tc>
          <w:tcPr>
            <w:tcW w:w="1008" w:type="dxa"/>
            <w:vMerge/>
            <w:shd w:val="clear" w:color="auto" w:fill="auto"/>
          </w:tcPr>
          <w:p w:rsidR="009434A1" w:rsidRPr="00F04352" w:rsidRDefault="009434A1" w:rsidP="00FC2C0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FC2C01">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FC2C01">
            <w:pPr>
              <w:spacing w:after="0" w:line="240" w:lineRule="auto"/>
              <w:rPr>
                <w:rFonts w:ascii="Times New Roman" w:hAnsi="Times New Roman"/>
                <w:color w:val="FF0000"/>
                <w:sz w:val="20"/>
                <w:szCs w:val="20"/>
              </w:rPr>
            </w:pPr>
          </w:p>
          <w:p w:rsidR="009434A1" w:rsidRPr="00A544DD" w:rsidRDefault="009434A1" w:rsidP="00FC2C01">
            <w:pPr>
              <w:spacing w:after="0" w:line="240" w:lineRule="auto"/>
              <w:rPr>
                <w:rFonts w:ascii="Times New Roman" w:hAnsi="Times New Roman"/>
                <w:sz w:val="20"/>
                <w:szCs w:val="20"/>
              </w:rPr>
            </w:pPr>
          </w:p>
          <w:p w:rsidR="009434A1" w:rsidRPr="00A544DD" w:rsidRDefault="009434A1" w:rsidP="00FC2C01">
            <w:pPr>
              <w:spacing w:after="0" w:line="240" w:lineRule="auto"/>
              <w:rPr>
                <w:rFonts w:ascii="Times New Roman" w:hAnsi="Times New Roman"/>
                <w:sz w:val="20"/>
                <w:szCs w:val="20"/>
              </w:rPr>
            </w:pPr>
          </w:p>
          <w:p w:rsidR="009434A1" w:rsidRPr="00A544DD" w:rsidRDefault="009434A1" w:rsidP="00FC2C01">
            <w:pPr>
              <w:spacing w:after="0" w:line="240" w:lineRule="auto"/>
              <w:rPr>
                <w:rFonts w:ascii="Times New Roman" w:hAnsi="Times New Roman"/>
                <w:sz w:val="20"/>
                <w:szCs w:val="20"/>
              </w:rPr>
            </w:pPr>
          </w:p>
          <w:p w:rsidR="009434A1" w:rsidRPr="00A544DD" w:rsidRDefault="009434A1" w:rsidP="00FC2C01">
            <w:pPr>
              <w:spacing w:after="0" w:line="240" w:lineRule="auto"/>
              <w:rPr>
                <w:rFonts w:ascii="Times New Roman" w:hAnsi="Times New Roman"/>
                <w:sz w:val="20"/>
                <w:szCs w:val="20"/>
              </w:rPr>
            </w:pPr>
          </w:p>
          <w:p w:rsidR="009434A1" w:rsidRPr="00A544DD" w:rsidRDefault="009434A1" w:rsidP="00FC2C01">
            <w:pPr>
              <w:spacing w:after="0" w:line="240" w:lineRule="auto"/>
              <w:rPr>
                <w:rFonts w:ascii="Times New Roman" w:hAnsi="Times New Roman"/>
                <w:sz w:val="20"/>
                <w:szCs w:val="20"/>
              </w:rPr>
            </w:pPr>
          </w:p>
          <w:p w:rsidR="009434A1" w:rsidRPr="00A544DD" w:rsidRDefault="009434A1" w:rsidP="00FC2C01">
            <w:pPr>
              <w:spacing w:after="0" w:line="240" w:lineRule="auto"/>
              <w:rPr>
                <w:rFonts w:ascii="Times New Roman" w:hAnsi="Times New Roman"/>
                <w:sz w:val="20"/>
                <w:szCs w:val="20"/>
              </w:rPr>
            </w:pPr>
          </w:p>
          <w:p w:rsidR="009434A1" w:rsidRDefault="009434A1" w:rsidP="00FC2C01">
            <w:pPr>
              <w:spacing w:after="0" w:line="240" w:lineRule="auto"/>
              <w:rPr>
                <w:rFonts w:ascii="Times New Roman" w:hAnsi="Times New Roman"/>
                <w:sz w:val="20"/>
                <w:szCs w:val="20"/>
              </w:rPr>
            </w:pPr>
          </w:p>
          <w:p w:rsidR="009434A1" w:rsidRPr="00A544DD" w:rsidRDefault="009434A1" w:rsidP="00FC2C01">
            <w:pPr>
              <w:rPr>
                <w:rFonts w:ascii="Times New Roman" w:hAnsi="Times New Roman"/>
                <w:sz w:val="20"/>
                <w:szCs w:val="20"/>
              </w:rPr>
            </w:pPr>
          </w:p>
        </w:tc>
        <w:tc>
          <w:tcPr>
            <w:tcW w:w="5909" w:type="dxa"/>
            <w:shd w:val="clear" w:color="auto" w:fill="auto"/>
          </w:tcPr>
          <w:p w:rsidR="009434A1" w:rsidRPr="00F04352" w:rsidRDefault="009434A1" w:rsidP="00FC2C01">
            <w:pPr>
              <w:spacing w:after="0" w:line="240" w:lineRule="auto"/>
              <w:rPr>
                <w:rFonts w:ascii="Times New Roman" w:hAnsi="Times New Roman"/>
                <w:sz w:val="20"/>
                <w:szCs w:val="20"/>
              </w:rPr>
            </w:pPr>
            <w:r w:rsidRPr="003722B4">
              <w:rPr>
                <w:rFonts w:ascii="Times New Roman" w:hAnsi="Times New Roman"/>
                <w:b/>
                <w:bCs/>
                <w:sz w:val="20"/>
                <w:szCs w:val="20"/>
              </w:rPr>
              <w:t>Наблюдение за сезонным явлением — инеем, заморозками</w:t>
            </w:r>
            <w:r w:rsidRPr="003722B4">
              <w:rPr>
                <w:rFonts w:ascii="Times New Roman" w:hAnsi="Times New Roman"/>
                <w:sz w:val="20"/>
                <w:szCs w:val="20"/>
              </w:rPr>
              <w:br/>
            </w:r>
            <w:r w:rsidRPr="003722B4">
              <w:rPr>
                <w:rFonts w:ascii="Times New Roman" w:hAnsi="Times New Roman"/>
                <w:b/>
                <w:bCs/>
                <w:sz w:val="20"/>
                <w:szCs w:val="20"/>
              </w:rPr>
              <w:t>Цель</w:t>
            </w:r>
            <w:r w:rsidRPr="003722B4">
              <w:rPr>
                <w:rFonts w:ascii="Times New Roman" w:hAnsi="Times New Roman"/>
                <w:i/>
                <w:iCs/>
                <w:sz w:val="20"/>
                <w:szCs w:val="20"/>
              </w:rPr>
              <w:t xml:space="preserve">: </w:t>
            </w:r>
            <w:r w:rsidRPr="003722B4">
              <w:rPr>
                <w:rFonts w:ascii="Times New Roman" w:hAnsi="Times New Roman"/>
                <w:sz w:val="20"/>
                <w:szCs w:val="20"/>
              </w:rPr>
              <w:t>формировать представление об инее как об одном из со</w:t>
            </w:r>
            <w:r w:rsidRPr="003722B4">
              <w:rPr>
                <w:rFonts w:ascii="Times New Roman" w:hAnsi="Times New Roman"/>
                <w:sz w:val="20"/>
                <w:szCs w:val="20"/>
              </w:rPr>
              <w:softHyphen/>
              <w:t>стояний воды.</w:t>
            </w:r>
            <w:r>
              <w:br/>
            </w: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Сгребание снега с дорожек. </w:t>
            </w:r>
            <w:r w:rsidRPr="00F04352">
              <w:rPr>
                <w:rFonts w:ascii="Times New Roman" w:hAnsi="Times New Roman"/>
                <w:b/>
                <w:sz w:val="20"/>
                <w:szCs w:val="20"/>
              </w:rPr>
              <w:br/>
            </w:r>
            <w:r w:rsidRPr="00F04352">
              <w:rPr>
                <w:rFonts w:ascii="Times New Roman" w:hAnsi="Times New Roman"/>
                <w:b/>
                <w:iCs/>
                <w:sz w:val="20"/>
                <w:szCs w:val="20"/>
              </w:rPr>
              <w:t>Цели:</w:t>
            </w:r>
            <w:r w:rsidRPr="00F04352">
              <w:rPr>
                <w:rFonts w:ascii="Times New Roman" w:hAnsi="Times New Roman"/>
                <w:sz w:val="20"/>
                <w:szCs w:val="20"/>
              </w:rPr>
              <w:t xml:space="preserve"> приучать соблюдать чистоту и порядок на участке детского сада;</w:t>
            </w:r>
          </w:p>
          <w:p w:rsidR="009434A1" w:rsidRPr="00F04352" w:rsidRDefault="009434A1" w:rsidP="00FC2C01">
            <w:pPr>
              <w:spacing w:after="0" w:line="240" w:lineRule="auto"/>
              <w:rPr>
                <w:rFonts w:ascii="Times New Roman" w:hAnsi="Times New Roman"/>
                <w:sz w:val="20"/>
                <w:szCs w:val="20"/>
              </w:rPr>
            </w:pPr>
            <w:r w:rsidRPr="00F04352">
              <w:rPr>
                <w:rFonts w:ascii="Times New Roman" w:hAnsi="Times New Roman"/>
                <w:sz w:val="20"/>
                <w:szCs w:val="20"/>
              </w:rPr>
              <w:t>побуждать оказывать взрослым помощь.</w:t>
            </w:r>
          </w:p>
          <w:p w:rsidR="009434A1" w:rsidRDefault="009434A1" w:rsidP="00FC2C01">
            <w:pPr>
              <w:pStyle w:val="Style1"/>
              <w:widowControl/>
              <w:spacing w:line="240" w:lineRule="auto"/>
              <w:rPr>
                <w:rFonts w:ascii="Times New Roman" w:hAnsi="Times New Roman"/>
                <w:b/>
                <w:bCs/>
                <w:color w:val="000000"/>
                <w:spacing w:val="-1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гры:Перелет птиц»</w:t>
            </w:r>
          </w:p>
          <w:p w:rsidR="009434A1" w:rsidRPr="00951FD3" w:rsidRDefault="009434A1" w:rsidP="00FC2C01">
            <w:pPr>
              <w:pStyle w:val="Style1"/>
              <w:widowControl/>
              <w:spacing w:line="240" w:lineRule="auto"/>
              <w:rPr>
                <w:rFonts w:ascii="Times New Roman" w:hAnsi="Times New Roman"/>
                <w:iCs/>
                <w:color w:val="000000"/>
                <w:spacing w:val="-2"/>
                <w:sz w:val="20"/>
                <w:szCs w:val="20"/>
              </w:rPr>
            </w:pPr>
            <w:r>
              <w:rPr>
                <w:rFonts w:ascii="Times New Roman" w:hAnsi="Times New Roman"/>
                <w:b/>
                <w:bCs/>
                <w:color w:val="000000"/>
                <w:spacing w:val="-12"/>
                <w:sz w:val="20"/>
                <w:szCs w:val="20"/>
              </w:rPr>
              <w:t xml:space="preserve">Цель: </w:t>
            </w:r>
            <w:r>
              <w:rPr>
                <w:rFonts w:ascii="Times New Roman" w:hAnsi="Times New Roman"/>
                <w:bCs/>
                <w:color w:val="000000"/>
                <w:spacing w:val="-12"/>
                <w:sz w:val="20"/>
                <w:szCs w:val="20"/>
              </w:rPr>
              <w:t xml:space="preserve">учить детей бегать врассыпную , не наталкиваясь друг на друга, действовать по сигналу. </w:t>
            </w:r>
          </w:p>
          <w:p w:rsidR="009434A1" w:rsidRDefault="009434A1" w:rsidP="00FC2C01">
            <w:pPr>
              <w:pStyle w:val="Style1"/>
              <w:widowControl/>
              <w:spacing w:line="240" w:lineRule="auto"/>
              <w:rPr>
                <w:rFonts w:ascii="Times New Roman" w:hAnsi="Times New Roman"/>
                <w:b/>
                <w:iCs/>
                <w:color w:val="000000"/>
                <w:spacing w:val="1"/>
                <w:sz w:val="20"/>
                <w:szCs w:val="20"/>
              </w:rPr>
            </w:pPr>
            <w:r>
              <w:rPr>
                <w:rFonts w:ascii="Times New Roman" w:hAnsi="Times New Roman"/>
                <w:b/>
                <w:iCs/>
                <w:color w:val="000000"/>
                <w:spacing w:val="1"/>
                <w:sz w:val="20"/>
                <w:szCs w:val="20"/>
              </w:rPr>
              <w:t>«Воробушки и автомобиль»</w:t>
            </w:r>
          </w:p>
          <w:p w:rsidR="009434A1" w:rsidRPr="00951FD3" w:rsidRDefault="009434A1" w:rsidP="00FC2C01">
            <w:pPr>
              <w:pStyle w:val="Style1"/>
              <w:widowControl/>
              <w:spacing w:line="240" w:lineRule="auto"/>
              <w:rPr>
                <w:rFonts w:ascii="Times New Roman" w:hAnsi="Times New Roman"/>
                <w:sz w:val="20"/>
                <w:szCs w:val="20"/>
              </w:rPr>
            </w:pPr>
            <w:r w:rsidRPr="00F04352">
              <w:rPr>
                <w:rFonts w:ascii="Times New Roman" w:hAnsi="Times New Roman"/>
                <w:b/>
                <w:iCs/>
                <w:color w:val="000000"/>
                <w:spacing w:val="1"/>
                <w:sz w:val="20"/>
                <w:szCs w:val="20"/>
              </w:rPr>
              <w:t>Цель:</w:t>
            </w:r>
            <w:r>
              <w:rPr>
                <w:rFonts w:ascii="Times New Roman" w:hAnsi="Times New Roman"/>
                <w:iCs/>
                <w:color w:val="000000"/>
                <w:spacing w:val="1"/>
                <w:sz w:val="20"/>
                <w:szCs w:val="20"/>
              </w:rPr>
              <w:t>учить детей бегать в разных направлениях, не наталкиваясь друг на друга.</w:t>
            </w:r>
          </w:p>
        </w:tc>
        <w:tc>
          <w:tcPr>
            <w:tcW w:w="2410" w:type="dxa"/>
            <w:shd w:val="clear" w:color="auto" w:fill="auto"/>
          </w:tcPr>
          <w:p w:rsidR="009434A1" w:rsidRPr="00F04352" w:rsidRDefault="009434A1" w:rsidP="00FC2C01">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Pr>
                <w:rFonts w:ascii="Times New Roman" w:hAnsi="Times New Roman"/>
                <w:sz w:val="20"/>
                <w:szCs w:val="20"/>
              </w:rPr>
              <w:t>лопатки, штамповки, санки, куклы.</w:t>
            </w:r>
          </w:p>
        </w:tc>
        <w:tc>
          <w:tcPr>
            <w:tcW w:w="1842" w:type="dxa"/>
            <w:shd w:val="clear" w:color="auto" w:fill="auto"/>
          </w:tcPr>
          <w:p w:rsidR="009434A1" w:rsidRDefault="009434A1" w:rsidP="00FC2C01">
            <w:pPr>
              <w:pStyle w:val="Style1"/>
              <w:widowControl/>
              <w:spacing w:line="240" w:lineRule="auto"/>
              <w:rPr>
                <w:rFonts w:ascii="Times New Roman" w:hAnsi="Times New Roman"/>
                <w:b/>
                <w:sz w:val="20"/>
                <w:szCs w:val="20"/>
              </w:rPr>
            </w:pPr>
            <w:r>
              <w:rPr>
                <w:rFonts w:ascii="Times New Roman" w:hAnsi="Times New Roman"/>
                <w:b/>
                <w:sz w:val="20"/>
                <w:szCs w:val="20"/>
              </w:rPr>
              <w:t>«Догони меня»</w:t>
            </w:r>
          </w:p>
          <w:p w:rsidR="009434A1" w:rsidRPr="00951FD3" w:rsidRDefault="009434A1" w:rsidP="00FC2C01">
            <w:pPr>
              <w:pStyle w:val="Style1"/>
              <w:widowControl/>
              <w:spacing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бегать в нужном направлении.</w:t>
            </w:r>
          </w:p>
        </w:tc>
        <w:tc>
          <w:tcPr>
            <w:tcW w:w="1561" w:type="dxa"/>
            <w:vMerge/>
            <w:shd w:val="clear" w:color="auto" w:fill="auto"/>
          </w:tcPr>
          <w:p w:rsidR="009434A1" w:rsidRPr="00F04352" w:rsidRDefault="009434A1" w:rsidP="00FC2C01">
            <w:pPr>
              <w:spacing w:after="0" w:line="240" w:lineRule="auto"/>
              <w:rPr>
                <w:rFonts w:ascii="Times New Roman" w:hAnsi="Times New Roman"/>
                <w:sz w:val="20"/>
                <w:szCs w:val="20"/>
              </w:rPr>
            </w:pPr>
          </w:p>
        </w:tc>
      </w:tr>
      <w:tr w:rsidR="009434A1" w:rsidRPr="00F04352" w:rsidTr="00FC2C01">
        <w:tc>
          <w:tcPr>
            <w:tcW w:w="1008" w:type="dxa"/>
            <w:vMerge/>
            <w:shd w:val="clear" w:color="auto" w:fill="auto"/>
          </w:tcPr>
          <w:p w:rsidR="009434A1" w:rsidRPr="00F04352" w:rsidRDefault="009434A1" w:rsidP="00FC2C0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FC2C01">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4"/>
            <w:shd w:val="clear" w:color="auto" w:fill="auto"/>
          </w:tcPr>
          <w:p w:rsidR="009434A1" w:rsidRPr="00F04352" w:rsidRDefault="009434A1" w:rsidP="00FC2C01">
            <w:pPr>
              <w:spacing w:after="0" w:line="240" w:lineRule="auto"/>
              <w:rPr>
                <w:rFonts w:ascii="Times New Roman" w:hAnsi="Times New Roman"/>
                <w:b/>
                <w:sz w:val="20"/>
                <w:szCs w:val="20"/>
              </w:rPr>
            </w:pPr>
            <w:r w:rsidRPr="00F04352">
              <w:rPr>
                <w:rFonts w:ascii="Times New Roman" w:hAnsi="Times New Roman"/>
                <w:b/>
                <w:sz w:val="20"/>
                <w:szCs w:val="20"/>
              </w:rPr>
              <w:t xml:space="preserve">Ситуативная беседа на тему: « Как правильно мыть руки» </w:t>
            </w:r>
          </w:p>
          <w:p w:rsidR="009434A1" w:rsidRPr="00F04352" w:rsidRDefault="009434A1" w:rsidP="00FC2C01">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прививать детям навыки опрятности.</w:t>
            </w:r>
          </w:p>
        </w:tc>
      </w:tr>
      <w:tr w:rsidR="009434A1" w:rsidRPr="00F04352" w:rsidTr="00FC2C01">
        <w:trPr>
          <w:trHeight w:val="1505"/>
        </w:trPr>
        <w:tc>
          <w:tcPr>
            <w:tcW w:w="1008" w:type="dxa"/>
            <w:vMerge/>
            <w:shd w:val="clear" w:color="auto" w:fill="auto"/>
          </w:tcPr>
          <w:p w:rsidR="009434A1" w:rsidRPr="00F04352" w:rsidRDefault="009434A1" w:rsidP="00FC2C0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FC2C01">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FC2C01">
            <w:pPr>
              <w:spacing w:after="0" w:line="240" w:lineRule="auto"/>
              <w:rPr>
                <w:rFonts w:ascii="Times New Roman" w:hAnsi="Times New Roman"/>
                <w:b/>
                <w:sz w:val="20"/>
                <w:szCs w:val="20"/>
              </w:rPr>
            </w:pPr>
          </w:p>
          <w:p w:rsidR="009434A1" w:rsidRPr="00F04352" w:rsidRDefault="009434A1" w:rsidP="00FC2C01">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909" w:type="dxa"/>
            <w:shd w:val="clear" w:color="auto" w:fill="auto"/>
          </w:tcPr>
          <w:p w:rsidR="009434A1" w:rsidRDefault="009434A1" w:rsidP="00FC2C01">
            <w:pPr>
              <w:spacing w:after="0" w:line="240" w:lineRule="auto"/>
              <w:rPr>
                <w:rFonts w:ascii="Times New Roman" w:hAnsi="Times New Roman"/>
                <w:b/>
                <w:sz w:val="20"/>
                <w:szCs w:val="20"/>
              </w:rPr>
            </w:pPr>
          </w:p>
          <w:p w:rsidR="009434A1" w:rsidRDefault="009434A1" w:rsidP="00FC2C01">
            <w:pPr>
              <w:spacing w:after="0" w:line="240" w:lineRule="auto"/>
              <w:rPr>
                <w:rFonts w:ascii="Times New Roman" w:hAnsi="Times New Roman"/>
                <w:b/>
                <w:sz w:val="20"/>
                <w:szCs w:val="20"/>
              </w:rPr>
            </w:pPr>
          </w:p>
          <w:p w:rsidR="009434A1" w:rsidRPr="00F04352" w:rsidRDefault="009434A1" w:rsidP="00FC2C01">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FC2C01">
            <w:pPr>
              <w:spacing w:after="0" w:line="240" w:lineRule="auto"/>
              <w:rPr>
                <w:rFonts w:ascii="Times New Roman" w:hAnsi="Times New Roman"/>
                <w:sz w:val="20"/>
                <w:szCs w:val="20"/>
              </w:rPr>
            </w:pPr>
          </w:p>
        </w:tc>
        <w:tc>
          <w:tcPr>
            <w:tcW w:w="2410" w:type="dxa"/>
            <w:shd w:val="clear" w:color="auto" w:fill="auto"/>
          </w:tcPr>
          <w:p w:rsidR="009434A1" w:rsidRDefault="009434A1" w:rsidP="00FC2C01">
            <w:pPr>
              <w:pStyle w:val="Style17"/>
              <w:widowControl/>
              <w:spacing w:line="200" w:lineRule="exact"/>
              <w:ind w:firstLine="0"/>
              <w:rPr>
                <w:rFonts w:ascii="Times New Roman" w:hAnsi="Times New Roman" w:cs="Century Schoolbook"/>
                <w:b/>
                <w:sz w:val="20"/>
                <w:szCs w:val="20"/>
              </w:rPr>
            </w:pPr>
          </w:p>
          <w:p w:rsidR="009434A1" w:rsidRDefault="009434A1" w:rsidP="00FC2C01">
            <w:pPr>
              <w:pStyle w:val="Style17"/>
              <w:widowControl/>
              <w:spacing w:line="200" w:lineRule="exact"/>
              <w:ind w:firstLine="0"/>
              <w:rPr>
                <w:rFonts w:ascii="Times New Roman" w:hAnsi="Times New Roman" w:cs="Century Schoolbook"/>
                <w:b/>
                <w:sz w:val="20"/>
                <w:szCs w:val="20"/>
              </w:rPr>
            </w:pPr>
          </w:p>
          <w:p w:rsidR="009434A1" w:rsidRDefault="009434A1" w:rsidP="00FC2C01">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FC2C01">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FC2C01">
            <w:pPr>
              <w:pStyle w:val="Style17"/>
              <w:widowControl/>
              <w:spacing w:line="200" w:lineRule="exact"/>
              <w:ind w:firstLine="0"/>
              <w:rPr>
                <w:rFonts w:ascii="Times New Roman" w:hAnsi="Times New Roman" w:cs="Century Schoolbook"/>
                <w:b/>
                <w:sz w:val="20"/>
                <w:szCs w:val="20"/>
              </w:rPr>
            </w:pPr>
          </w:p>
          <w:p w:rsidR="009434A1" w:rsidRDefault="009434A1" w:rsidP="00FC2C01">
            <w:pPr>
              <w:pStyle w:val="Style17"/>
              <w:widowControl/>
              <w:spacing w:line="200" w:lineRule="exact"/>
              <w:ind w:firstLine="0"/>
              <w:rPr>
                <w:rFonts w:ascii="Times New Roman" w:hAnsi="Times New Roman" w:cs="Century Schoolbook"/>
                <w:b/>
                <w:sz w:val="20"/>
                <w:szCs w:val="20"/>
              </w:rPr>
            </w:pPr>
          </w:p>
          <w:p w:rsidR="009434A1" w:rsidRPr="00AF078F" w:rsidRDefault="009434A1" w:rsidP="00FC2C01">
            <w:pPr>
              <w:pStyle w:val="Style17"/>
              <w:widowControl/>
              <w:spacing w:line="200" w:lineRule="exact"/>
              <w:ind w:firstLine="0"/>
              <w:rPr>
                <w:rFonts w:ascii="Times New Roman" w:hAnsi="Times New Roman" w:cs="Century Schoolbook"/>
                <w:b/>
                <w:sz w:val="20"/>
                <w:szCs w:val="20"/>
              </w:rPr>
            </w:pPr>
          </w:p>
        </w:tc>
        <w:tc>
          <w:tcPr>
            <w:tcW w:w="1842" w:type="dxa"/>
            <w:vMerge w:val="restart"/>
            <w:shd w:val="clear" w:color="auto" w:fill="auto"/>
          </w:tcPr>
          <w:p w:rsidR="009434A1" w:rsidRPr="00F04352" w:rsidRDefault="009434A1" w:rsidP="00FC2C01">
            <w:pPr>
              <w:spacing w:after="0" w:line="240" w:lineRule="auto"/>
              <w:rPr>
                <w:rFonts w:ascii="Times New Roman" w:hAnsi="Times New Roman"/>
                <w:b/>
                <w:sz w:val="20"/>
                <w:szCs w:val="20"/>
              </w:rPr>
            </w:pPr>
            <w:r w:rsidRPr="00F04352">
              <w:rPr>
                <w:rFonts w:ascii="Times New Roman" w:hAnsi="Times New Roman"/>
                <w:b/>
                <w:sz w:val="20"/>
                <w:szCs w:val="20"/>
              </w:rPr>
              <w:t>Игра «Найди свой домик».</w:t>
            </w:r>
          </w:p>
          <w:p w:rsidR="009434A1" w:rsidRPr="00F04352" w:rsidRDefault="009434A1" w:rsidP="00FC2C01">
            <w:pPr>
              <w:spacing w:after="0" w:line="240" w:lineRule="auto"/>
              <w:rPr>
                <w:rFonts w:ascii="Times New Roman" w:hAnsi="Times New Roman"/>
                <w:color w:val="000000"/>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Закрепить знание о домашних животных.</w:t>
            </w:r>
          </w:p>
          <w:p w:rsidR="009434A1" w:rsidRPr="00F04352" w:rsidRDefault="009434A1" w:rsidP="00FC2C01">
            <w:pPr>
              <w:spacing w:after="0" w:line="240" w:lineRule="auto"/>
              <w:rPr>
                <w:rFonts w:ascii="Times New Roman" w:hAnsi="Times New Roman"/>
                <w:sz w:val="20"/>
                <w:szCs w:val="20"/>
              </w:rPr>
            </w:pPr>
          </w:p>
        </w:tc>
        <w:tc>
          <w:tcPr>
            <w:tcW w:w="1561" w:type="dxa"/>
            <w:vMerge w:val="restart"/>
            <w:shd w:val="clear" w:color="auto" w:fill="auto"/>
          </w:tcPr>
          <w:p w:rsidR="009434A1" w:rsidRPr="00F04352" w:rsidRDefault="009434A1" w:rsidP="00FC2C01">
            <w:pPr>
              <w:spacing w:after="0" w:line="240" w:lineRule="auto"/>
              <w:rPr>
                <w:rFonts w:ascii="Times New Roman" w:hAnsi="Times New Roman"/>
                <w:sz w:val="20"/>
                <w:szCs w:val="20"/>
              </w:rPr>
            </w:pPr>
          </w:p>
        </w:tc>
      </w:tr>
      <w:tr w:rsidR="009434A1" w:rsidRPr="00F04352" w:rsidTr="00FC2C01">
        <w:trPr>
          <w:trHeight w:val="764"/>
        </w:trPr>
        <w:tc>
          <w:tcPr>
            <w:tcW w:w="1008" w:type="dxa"/>
            <w:vMerge/>
            <w:shd w:val="clear" w:color="auto" w:fill="auto"/>
          </w:tcPr>
          <w:p w:rsidR="009434A1" w:rsidRPr="00F04352" w:rsidRDefault="009434A1" w:rsidP="00FC2C0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FC2C01">
            <w:pPr>
              <w:pStyle w:val="Style69"/>
              <w:widowControl/>
              <w:spacing w:line="240" w:lineRule="auto"/>
              <w:ind w:firstLine="0"/>
              <w:rPr>
                <w:rFonts w:ascii="Times New Roman" w:hAnsi="Times New Roman"/>
                <w:b/>
                <w:sz w:val="20"/>
                <w:szCs w:val="20"/>
              </w:rPr>
            </w:pPr>
            <w:r w:rsidRPr="00F04352">
              <w:rPr>
                <w:rFonts w:ascii="Times New Roman" w:hAnsi="Times New Roman"/>
                <w:b/>
                <w:sz w:val="20"/>
                <w:szCs w:val="20"/>
              </w:rPr>
              <w:t>Составление рассказа «Как мы птичек кормили»</w:t>
            </w:r>
          </w:p>
        </w:tc>
        <w:tc>
          <w:tcPr>
            <w:tcW w:w="5909" w:type="dxa"/>
            <w:shd w:val="clear" w:color="auto" w:fill="auto"/>
          </w:tcPr>
          <w:p w:rsidR="009434A1" w:rsidRPr="00F04352" w:rsidRDefault="009434A1" w:rsidP="00FC2C01">
            <w:pPr>
              <w:pStyle w:val="Style69"/>
              <w:widowControl/>
              <w:spacing w:line="240" w:lineRule="auto"/>
              <w:ind w:firstLine="0"/>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сформировать представление о временах года. О некоторых птицах, развивать правильное произношение, память, наблюдательность.</w:t>
            </w:r>
          </w:p>
          <w:p w:rsidR="009434A1" w:rsidRPr="009057DA" w:rsidRDefault="009434A1" w:rsidP="00FC2C01">
            <w:pPr>
              <w:spacing w:after="0" w:line="240" w:lineRule="auto"/>
              <w:rPr>
                <w:rFonts w:ascii="Times New Roman" w:hAnsi="Times New Roman"/>
                <w:sz w:val="20"/>
                <w:szCs w:val="20"/>
              </w:rPr>
            </w:pPr>
          </w:p>
        </w:tc>
        <w:tc>
          <w:tcPr>
            <w:tcW w:w="2410" w:type="dxa"/>
            <w:shd w:val="clear" w:color="auto" w:fill="auto"/>
          </w:tcPr>
          <w:p w:rsidR="009434A1" w:rsidRPr="008E2FD1" w:rsidRDefault="009434A1" w:rsidP="00FC2C01">
            <w:pPr>
              <w:pStyle w:val="Style17"/>
              <w:widowControl/>
              <w:spacing w:line="240" w:lineRule="auto"/>
              <w:ind w:firstLine="0"/>
              <w:rPr>
                <w:rFonts w:ascii="Times New Roman" w:hAnsi="Times New Roman" w:cs="Century Schoolbook"/>
                <w:b/>
                <w:sz w:val="20"/>
                <w:szCs w:val="20"/>
              </w:rPr>
            </w:pPr>
            <w:r w:rsidRPr="008E2FD1">
              <w:rPr>
                <w:rFonts w:ascii="Times New Roman" w:hAnsi="Times New Roman" w:cs="Century Schoolbook"/>
                <w:b/>
                <w:sz w:val="20"/>
                <w:szCs w:val="20"/>
              </w:rPr>
              <w:t xml:space="preserve">Литературный центр </w:t>
            </w:r>
          </w:p>
          <w:p w:rsidR="009434A1" w:rsidRPr="00D43640" w:rsidRDefault="009434A1" w:rsidP="00FC2C01">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(сюжетные картинки «кормление птиц»)</w:t>
            </w:r>
          </w:p>
        </w:tc>
        <w:tc>
          <w:tcPr>
            <w:tcW w:w="1842" w:type="dxa"/>
            <w:vMerge/>
            <w:shd w:val="clear" w:color="auto" w:fill="auto"/>
          </w:tcPr>
          <w:p w:rsidR="009434A1" w:rsidRPr="00F04352" w:rsidRDefault="009434A1" w:rsidP="00FC2C01">
            <w:pPr>
              <w:spacing w:after="0" w:line="240" w:lineRule="auto"/>
              <w:rPr>
                <w:rFonts w:ascii="Times New Roman" w:hAnsi="Times New Roman"/>
                <w:b/>
                <w:sz w:val="20"/>
                <w:szCs w:val="20"/>
              </w:rPr>
            </w:pPr>
          </w:p>
        </w:tc>
        <w:tc>
          <w:tcPr>
            <w:tcW w:w="1561" w:type="dxa"/>
            <w:vMerge/>
            <w:shd w:val="clear" w:color="auto" w:fill="auto"/>
          </w:tcPr>
          <w:p w:rsidR="009434A1" w:rsidRPr="00F04352" w:rsidRDefault="009434A1" w:rsidP="00FC2C01">
            <w:pPr>
              <w:spacing w:after="0" w:line="240" w:lineRule="auto"/>
              <w:rPr>
                <w:rFonts w:ascii="Times New Roman" w:hAnsi="Times New Roman"/>
                <w:sz w:val="20"/>
                <w:szCs w:val="20"/>
              </w:rPr>
            </w:pPr>
          </w:p>
        </w:tc>
      </w:tr>
      <w:tr w:rsidR="009434A1" w:rsidRPr="00F04352" w:rsidTr="00FC2C01">
        <w:trPr>
          <w:trHeight w:val="555"/>
        </w:trPr>
        <w:tc>
          <w:tcPr>
            <w:tcW w:w="1008" w:type="dxa"/>
            <w:vMerge/>
            <w:shd w:val="clear" w:color="auto" w:fill="auto"/>
          </w:tcPr>
          <w:p w:rsidR="009434A1" w:rsidRPr="00F04352" w:rsidRDefault="009434A1" w:rsidP="00FC2C01">
            <w:pPr>
              <w:spacing w:after="0" w:line="240" w:lineRule="auto"/>
              <w:rPr>
                <w:rFonts w:ascii="Times New Roman" w:hAnsi="Times New Roman"/>
                <w:sz w:val="20"/>
                <w:szCs w:val="20"/>
              </w:rPr>
            </w:pPr>
          </w:p>
        </w:tc>
        <w:tc>
          <w:tcPr>
            <w:tcW w:w="1980" w:type="dxa"/>
            <w:shd w:val="clear" w:color="auto" w:fill="auto"/>
          </w:tcPr>
          <w:p w:rsidR="009434A1" w:rsidRPr="00F04352" w:rsidRDefault="009434A1" w:rsidP="00FC2C01">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 «Бусы»</w:t>
            </w:r>
          </w:p>
          <w:p w:rsidR="009434A1" w:rsidRPr="00D43640" w:rsidRDefault="009434A1" w:rsidP="00FC2C01">
            <w:pPr>
              <w:pStyle w:val="Style17"/>
              <w:widowControl/>
              <w:spacing w:line="200" w:lineRule="exact"/>
              <w:ind w:firstLine="0"/>
              <w:rPr>
                <w:rFonts w:ascii="Times New Roman" w:hAnsi="Times New Roman" w:cs="Century Schoolbook"/>
                <w:b/>
                <w:sz w:val="20"/>
                <w:szCs w:val="20"/>
              </w:rPr>
            </w:pPr>
          </w:p>
        </w:tc>
        <w:tc>
          <w:tcPr>
            <w:tcW w:w="5909" w:type="dxa"/>
            <w:shd w:val="clear" w:color="auto" w:fill="auto"/>
          </w:tcPr>
          <w:p w:rsidR="009434A1" w:rsidRDefault="009434A1" w:rsidP="00FC2C01">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sz w:val="20"/>
                <w:szCs w:val="20"/>
              </w:rPr>
              <w:t xml:space="preserve"> учить детей продевать шнурок в дырочки бусинок, поощрять тех детей, которые правильно называют цвет.</w:t>
            </w:r>
          </w:p>
        </w:tc>
        <w:tc>
          <w:tcPr>
            <w:tcW w:w="2410" w:type="dxa"/>
            <w:shd w:val="clear" w:color="auto" w:fill="auto"/>
          </w:tcPr>
          <w:p w:rsidR="009434A1" w:rsidRDefault="009434A1" w:rsidP="00FC2C01">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манипулятивных игр</w:t>
            </w:r>
          </w:p>
          <w:p w:rsidR="009434A1" w:rsidRPr="00B76425" w:rsidRDefault="009434A1" w:rsidP="00FC2C01">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(шнурочки, бусинки разного цвета)</w:t>
            </w:r>
          </w:p>
        </w:tc>
        <w:tc>
          <w:tcPr>
            <w:tcW w:w="1842" w:type="dxa"/>
            <w:vMerge/>
            <w:shd w:val="clear" w:color="auto" w:fill="auto"/>
          </w:tcPr>
          <w:p w:rsidR="009434A1" w:rsidRPr="00F04352" w:rsidRDefault="009434A1" w:rsidP="00FC2C01">
            <w:pPr>
              <w:spacing w:after="0" w:line="240" w:lineRule="auto"/>
              <w:rPr>
                <w:rFonts w:ascii="Times New Roman" w:hAnsi="Times New Roman"/>
                <w:b/>
                <w:sz w:val="20"/>
                <w:szCs w:val="20"/>
              </w:rPr>
            </w:pPr>
          </w:p>
        </w:tc>
        <w:tc>
          <w:tcPr>
            <w:tcW w:w="1561" w:type="dxa"/>
            <w:vMerge/>
            <w:shd w:val="clear" w:color="auto" w:fill="auto"/>
          </w:tcPr>
          <w:p w:rsidR="009434A1" w:rsidRPr="00F04352" w:rsidRDefault="009434A1" w:rsidP="00FC2C01">
            <w:pPr>
              <w:spacing w:after="0" w:line="240" w:lineRule="auto"/>
              <w:rPr>
                <w:rFonts w:ascii="Times New Roman" w:hAnsi="Times New Roman"/>
                <w:sz w:val="20"/>
                <w:szCs w:val="20"/>
              </w:rPr>
            </w:pPr>
          </w:p>
        </w:tc>
      </w:tr>
      <w:tr w:rsidR="009434A1" w:rsidRPr="00F04352" w:rsidTr="00FC2C01">
        <w:trPr>
          <w:trHeight w:val="768"/>
        </w:trPr>
        <w:tc>
          <w:tcPr>
            <w:tcW w:w="1008" w:type="dxa"/>
            <w:vMerge/>
            <w:shd w:val="clear" w:color="auto" w:fill="auto"/>
          </w:tcPr>
          <w:p w:rsidR="009434A1" w:rsidRPr="00F04352" w:rsidRDefault="009434A1" w:rsidP="00FC2C0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FC2C01">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FC2C01">
            <w:pPr>
              <w:rPr>
                <w:rFonts w:ascii="Times New Roman" w:hAnsi="Times New Roman"/>
                <w:sz w:val="20"/>
                <w:szCs w:val="20"/>
              </w:rPr>
            </w:pPr>
          </w:p>
          <w:p w:rsidR="009434A1" w:rsidRPr="00F04352" w:rsidRDefault="009434A1" w:rsidP="00FC2C01">
            <w:pPr>
              <w:rPr>
                <w:rFonts w:ascii="Times New Roman" w:hAnsi="Times New Roman"/>
                <w:sz w:val="20"/>
                <w:szCs w:val="20"/>
              </w:rPr>
            </w:pPr>
          </w:p>
        </w:tc>
        <w:tc>
          <w:tcPr>
            <w:tcW w:w="5909" w:type="dxa"/>
            <w:shd w:val="clear" w:color="auto" w:fill="auto"/>
          </w:tcPr>
          <w:p w:rsidR="009434A1" w:rsidRDefault="009434A1" w:rsidP="00FC2C01">
            <w:pPr>
              <w:shd w:val="clear" w:color="auto" w:fill="FFFFFF"/>
              <w:spacing w:after="0" w:line="180" w:lineRule="exact"/>
              <w:rPr>
                <w:rFonts w:ascii="Times New Roman" w:hAnsi="Times New Roman"/>
                <w:b/>
                <w:bCs/>
                <w:color w:val="000000"/>
                <w:spacing w:val="-8"/>
                <w:sz w:val="20"/>
                <w:szCs w:val="20"/>
              </w:rPr>
            </w:pPr>
            <w:r w:rsidRPr="00F04352">
              <w:rPr>
                <w:rFonts w:ascii="Times New Roman" w:hAnsi="Times New Roman"/>
                <w:b/>
                <w:bCs/>
                <w:color w:val="000000"/>
                <w:spacing w:val="-8"/>
                <w:sz w:val="20"/>
                <w:szCs w:val="20"/>
              </w:rPr>
              <w:t xml:space="preserve">Наблюдение </w:t>
            </w:r>
            <w:r>
              <w:rPr>
                <w:rFonts w:ascii="Times New Roman" w:hAnsi="Times New Roman"/>
                <w:b/>
                <w:bCs/>
                <w:color w:val="000000"/>
                <w:spacing w:val="-8"/>
                <w:sz w:val="20"/>
                <w:szCs w:val="20"/>
              </w:rPr>
              <w:t>за ветром.</w:t>
            </w:r>
          </w:p>
          <w:p w:rsidR="009434A1" w:rsidRDefault="009434A1" w:rsidP="00FC2C01">
            <w:pPr>
              <w:shd w:val="clear" w:color="auto" w:fill="FFFFFF"/>
              <w:spacing w:after="0" w:line="180" w:lineRule="exact"/>
              <w:jc w:val="both"/>
              <w:rPr>
                <w:rFonts w:ascii="Times New Roman" w:hAnsi="Times New Roman"/>
                <w:iCs/>
                <w:color w:val="000000"/>
                <w:spacing w:val="-1"/>
                <w:sz w:val="20"/>
                <w:szCs w:val="20"/>
              </w:rPr>
            </w:pPr>
            <w:r w:rsidRPr="00F04352">
              <w:rPr>
                <w:rFonts w:ascii="Times New Roman" w:hAnsi="Times New Roman"/>
                <w:b/>
                <w:iCs/>
                <w:color w:val="000000"/>
                <w:spacing w:val="-1"/>
                <w:sz w:val="20"/>
                <w:szCs w:val="20"/>
              </w:rPr>
              <w:t>Цель</w:t>
            </w:r>
            <w:r w:rsidRPr="00F04352">
              <w:rPr>
                <w:rFonts w:ascii="Times New Roman" w:hAnsi="Times New Roman"/>
                <w:b/>
                <w:i/>
                <w:iCs/>
                <w:color w:val="000000"/>
                <w:spacing w:val="-1"/>
                <w:sz w:val="20"/>
                <w:szCs w:val="20"/>
              </w:rPr>
              <w:t>:</w:t>
            </w:r>
            <w:r>
              <w:rPr>
                <w:rFonts w:ascii="Times New Roman" w:hAnsi="Times New Roman"/>
                <w:iCs/>
                <w:color w:val="000000"/>
                <w:spacing w:val="-1"/>
                <w:sz w:val="20"/>
                <w:szCs w:val="20"/>
              </w:rPr>
              <w:t>продолжать наблюдение за ветром; учить определять направление и силу ветра.</w:t>
            </w:r>
          </w:p>
          <w:p w:rsidR="009434A1" w:rsidRPr="008E2FD1" w:rsidRDefault="009434A1" w:rsidP="00FC2C01">
            <w:pPr>
              <w:shd w:val="clear" w:color="auto" w:fill="FFFFFF"/>
              <w:spacing w:after="0" w:line="180" w:lineRule="exact"/>
              <w:jc w:val="both"/>
              <w:rPr>
                <w:rFonts w:ascii="Times New Roman" w:hAnsi="Times New Roman"/>
                <w:iCs/>
                <w:color w:val="000000"/>
                <w:spacing w:val="-1"/>
                <w:sz w:val="20"/>
                <w:szCs w:val="20"/>
              </w:rPr>
            </w:pPr>
            <w:r w:rsidRPr="00F04352">
              <w:rPr>
                <w:rFonts w:ascii="Times New Roman" w:hAnsi="Times New Roman"/>
                <w:b/>
                <w:bCs/>
                <w:color w:val="000000"/>
                <w:spacing w:val="-11"/>
                <w:sz w:val="20"/>
                <w:szCs w:val="20"/>
              </w:rPr>
              <w:t>Трудовая деятельность.</w:t>
            </w:r>
            <w:r>
              <w:rPr>
                <w:rFonts w:ascii="Times New Roman" w:hAnsi="Times New Roman"/>
                <w:b/>
                <w:bCs/>
                <w:color w:val="000000"/>
                <w:spacing w:val="-11"/>
                <w:sz w:val="20"/>
                <w:szCs w:val="20"/>
              </w:rPr>
              <w:t xml:space="preserve"> сгребание снега с дорожек.</w:t>
            </w:r>
          </w:p>
          <w:p w:rsidR="009434A1" w:rsidRPr="008E2FD1" w:rsidRDefault="009434A1" w:rsidP="00FC2C01">
            <w:pPr>
              <w:spacing w:after="0" w:line="240" w:lineRule="auto"/>
              <w:rPr>
                <w:rFonts w:ascii="Times New Roman" w:hAnsi="Times New Roman"/>
                <w:sz w:val="20"/>
                <w:szCs w:val="20"/>
              </w:rPr>
            </w:pPr>
            <w:r>
              <w:rPr>
                <w:rFonts w:ascii="Times New Roman" w:hAnsi="Times New Roman"/>
                <w:b/>
                <w:bCs/>
                <w:color w:val="000000"/>
                <w:spacing w:val="-11"/>
                <w:sz w:val="20"/>
                <w:szCs w:val="20"/>
              </w:rPr>
              <w:t>Цель:</w:t>
            </w:r>
            <w:r>
              <w:rPr>
                <w:rFonts w:ascii="Times New Roman" w:hAnsi="Times New Roman"/>
                <w:bCs/>
                <w:color w:val="000000"/>
                <w:spacing w:val="-11"/>
                <w:sz w:val="20"/>
                <w:szCs w:val="20"/>
              </w:rPr>
              <w:t>побуждать оказывать взрослым помощь.</w:t>
            </w:r>
          </w:p>
          <w:p w:rsidR="009434A1" w:rsidRPr="00F04352" w:rsidRDefault="009434A1" w:rsidP="00FC2C01">
            <w:pPr>
              <w:spacing w:after="0" w:line="240" w:lineRule="auto"/>
              <w:rPr>
                <w:rFonts w:ascii="Times New Roman" w:hAnsi="Times New Roman"/>
                <w:b/>
                <w:sz w:val="20"/>
                <w:szCs w:val="20"/>
              </w:rPr>
            </w:pPr>
            <w:r w:rsidRPr="00F04352">
              <w:rPr>
                <w:rFonts w:ascii="Times New Roman" w:hAnsi="Times New Roman"/>
                <w:b/>
                <w:sz w:val="20"/>
                <w:szCs w:val="20"/>
              </w:rPr>
              <w:t xml:space="preserve">Подвижная игра </w:t>
            </w:r>
            <w:r>
              <w:rPr>
                <w:rFonts w:ascii="Times New Roman" w:hAnsi="Times New Roman"/>
                <w:b/>
                <w:sz w:val="20"/>
                <w:szCs w:val="20"/>
              </w:rPr>
              <w:t>«Воробушки и кот»</w:t>
            </w:r>
          </w:p>
          <w:p w:rsidR="009434A1" w:rsidRPr="00F04352" w:rsidRDefault="009434A1" w:rsidP="00FC2C01">
            <w:pPr>
              <w:spacing w:after="0" w:line="240" w:lineRule="auto"/>
              <w:rPr>
                <w:rFonts w:ascii="Times New Roman" w:hAnsi="Times New Roman"/>
                <w:sz w:val="20"/>
                <w:szCs w:val="20"/>
              </w:rPr>
            </w:pPr>
            <w:r w:rsidRPr="00F04352">
              <w:rPr>
                <w:rFonts w:ascii="Times New Roman" w:hAnsi="Times New Roman"/>
                <w:b/>
                <w:sz w:val="20"/>
                <w:szCs w:val="20"/>
              </w:rPr>
              <w:t>Цель:</w:t>
            </w:r>
            <w:r>
              <w:rPr>
                <w:rFonts w:ascii="Times New Roman" w:hAnsi="Times New Roman"/>
                <w:sz w:val="20"/>
                <w:szCs w:val="20"/>
              </w:rPr>
              <w:t>учить мягко спрыгивать, сгибая ноги в коленках.</w:t>
            </w:r>
          </w:p>
        </w:tc>
        <w:tc>
          <w:tcPr>
            <w:tcW w:w="2410" w:type="dxa"/>
            <w:shd w:val="clear" w:color="auto" w:fill="auto"/>
          </w:tcPr>
          <w:p w:rsidR="009434A1" w:rsidRPr="00F04352" w:rsidRDefault="009434A1" w:rsidP="00FC2C01">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Pr>
                <w:rFonts w:ascii="Times New Roman" w:hAnsi="Times New Roman"/>
                <w:sz w:val="20"/>
                <w:szCs w:val="20"/>
              </w:rPr>
              <w:t>лопатки, санки, ведерки, куклы, маски – эмблемы.</w:t>
            </w:r>
          </w:p>
        </w:tc>
        <w:tc>
          <w:tcPr>
            <w:tcW w:w="1842" w:type="dxa"/>
            <w:shd w:val="clear" w:color="auto" w:fill="auto"/>
          </w:tcPr>
          <w:p w:rsidR="009434A1" w:rsidRDefault="009434A1" w:rsidP="00FC2C01">
            <w:pPr>
              <w:pStyle w:val="Style1"/>
              <w:widowControl/>
              <w:spacing w:line="240" w:lineRule="auto"/>
              <w:rPr>
                <w:rFonts w:ascii="Times New Roman" w:hAnsi="Times New Roman"/>
                <w:b/>
                <w:sz w:val="20"/>
                <w:szCs w:val="20"/>
              </w:rPr>
            </w:pPr>
            <w:r w:rsidRPr="008E2FD1">
              <w:rPr>
                <w:rFonts w:ascii="Times New Roman" w:hAnsi="Times New Roman"/>
                <w:b/>
                <w:sz w:val="20"/>
                <w:szCs w:val="20"/>
              </w:rPr>
              <w:t>Игровое упражнение «Кто дальше бросит»</w:t>
            </w:r>
          </w:p>
          <w:p w:rsidR="009434A1" w:rsidRPr="008E2FD1" w:rsidRDefault="009434A1" w:rsidP="00FC2C01">
            <w:pPr>
              <w:pStyle w:val="Style1"/>
              <w:widowControl/>
              <w:spacing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закреплять умение метать предмет на дальность.</w:t>
            </w:r>
          </w:p>
        </w:tc>
        <w:tc>
          <w:tcPr>
            <w:tcW w:w="1561" w:type="dxa"/>
            <w:shd w:val="clear" w:color="auto" w:fill="auto"/>
          </w:tcPr>
          <w:p w:rsidR="009434A1" w:rsidRPr="00F04352" w:rsidRDefault="009434A1" w:rsidP="00FC2C01">
            <w:pPr>
              <w:spacing w:after="0" w:line="240" w:lineRule="auto"/>
              <w:rPr>
                <w:rFonts w:ascii="Times New Roman" w:hAnsi="Times New Roman"/>
                <w:sz w:val="20"/>
                <w:szCs w:val="20"/>
              </w:rPr>
            </w:pPr>
          </w:p>
        </w:tc>
      </w:tr>
    </w:tbl>
    <w:p w:rsidR="009434A1" w:rsidRPr="00FD20C1" w:rsidRDefault="009434A1" w:rsidP="009434A1">
      <w:pPr>
        <w:spacing w:after="0" w:line="240" w:lineRule="auto"/>
        <w:rPr>
          <w:rFonts w:ascii="Times New Roman" w:hAnsi="Times New Roman"/>
          <w:b/>
          <w:sz w:val="36"/>
          <w:szCs w:val="36"/>
        </w:rPr>
      </w:pPr>
    </w:p>
    <w:p w:rsidR="009434A1" w:rsidRDefault="009434A1" w:rsidP="009434A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200"/>
        <w:gridCol w:w="2410"/>
        <w:gridCol w:w="1977"/>
        <w:gridCol w:w="7"/>
        <w:gridCol w:w="2128"/>
      </w:tblGrid>
      <w:tr w:rsidR="009434A1" w:rsidRPr="00F04352" w:rsidTr="00FC2C01">
        <w:tc>
          <w:tcPr>
            <w:tcW w:w="1008" w:type="dxa"/>
            <w:shd w:val="clear" w:color="auto" w:fill="auto"/>
          </w:tcPr>
          <w:p w:rsidR="009434A1" w:rsidRPr="00F04352" w:rsidRDefault="009434A1" w:rsidP="00FC2C01">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FC2C01">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FC2C01">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200" w:type="dxa"/>
            <w:shd w:val="clear" w:color="auto" w:fill="auto"/>
          </w:tcPr>
          <w:p w:rsidR="009434A1" w:rsidRPr="00F04352" w:rsidRDefault="009434A1" w:rsidP="00FC2C0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FC2C01">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410" w:type="dxa"/>
            <w:shd w:val="clear" w:color="auto" w:fill="auto"/>
          </w:tcPr>
          <w:p w:rsidR="009434A1" w:rsidRPr="00F04352" w:rsidRDefault="009434A1" w:rsidP="00FC2C0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FC2C01">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FC2C01">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FC2C01">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FC2C01">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FC2C01">
        <w:trPr>
          <w:trHeight w:val="70"/>
        </w:trPr>
        <w:tc>
          <w:tcPr>
            <w:tcW w:w="1008" w:type="dxa"/>
            <w:shd w:val="clear" w:color="auto" w:fill="auto"/>
          </w:tcPr>
          <w:p w:rsidR="009434A1" w:rsidRPr="00F04352" w:rsidRDefault="009434A1" w:rsidP="00FC2C01">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FC2C01">
            <w:pPr>
              <w:spacing w:after="0" w:line="240" w:lineRule="auto"/>
              <w:jc w:val="center"/>
              <w:rPr>
                <w:rFonts w:ascii="Times New Roman" w:hAnsi="Times New Roman"/>
                <w:sz w:val="20"/>
                <w:szCs w:val="20"/>
              </w:rPr>
            </w:pPr>
            <w:r>
              <w:rPr>
                <w:rFonts w:ascii="Times New Roman" w:hAnsi="Times New Roman"/>
                <w:sz w:val="20"/>
                <w:szCs w:val="20"/>
              </w:rPr>
              <w:t>2</w:t>
            </w:r>
          </w:p>
        </w:tc>
        <w:tc>
          <w:tcPr>
            <w:tcW w:w="5200" w:type="dxa"/>
            <w:shd w:val="clear" w:color="auto" w:fill="auto"/>
          </w:tcPr>
          <w:p w:rsidR="009434A1" w:rsidRPr="00F04352" w:rsidRDefault="009434A1" w:rsidP="00FC2C01">
            <w:pPr>
              <w:spacing w:after="0" w:line="240" w:lineRule="auto"/>
              <w:jc w:val="center"/>
              <w:rPr>
                <w:rFonts w:ascii="Times New Roman" w:hAnsi="Times New Roman"/>
                <w:sz w:val="20"/>
                <w:szCs w:val="20"/>
              </w:rPr>
            </w:pPr>
            <w:r>
              <w:rPr>
                <w:rFonts w:ascii="Times New Roman" w:hAnsi="Times New Roman"/>
                <w:sz w:val="20"/>
                <w:szCs w:val="20"/>
              </w:rPr>
              <w:t>3</w:t>
            </w:r>
          </w:p>
        </w:tc>
        <w:tc>
          <w:tcPr>
            <w:tcW w:w="2410" w:type="dxa"/>
            <w:shd w:val="clear" w:color="auto" w:fill="auto"/>
          </w:tcPr>
          <w:p w:rsidR="009434A1" w:rsidRPr="00F04352" w:rsidRDefault="009434A1" w:rsidP="00FC2C01">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FC2C01">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FC2C01">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FC2C01">
        <w:trPr>
          <w:cantSplit/>
          <w:trHeight w:val="919"/>
        </w:trPr>
        <w:tc>
          <w:tcPr>
            <w:tcW w:w="1008" w:type="dxa"/>
            <w:vMerge w:val="restart"/>
            <w:shd w:val="clear" w:color="auto" w:fill="auto"/>
            <w:textDirection w:val="btLr"/>
          </w:tcPr>
          <w:p w:rsidR="009434A1" w:rsidRDefault="009434A1" w:rsidP="00FC2C01">
            <w:pPr>
              <w:spacing w:after="0" w:line="240" w:lineRule="auto"/>
              <w:ind w:left="113" w:right="113"/>
              <w:jc w:val="center"/>
              <w:rPr>
                <w:rFonts w:ascii="Times New Roman" w:hAnsi="Times New Roman"/>
                <w:b/>
                <w:sz w:val="20"/>
                <w:szCs w:val="20"/>
              </w:rPr>
            </w:pPr>
            <w:r>
              <w:rPr>
                <w:rFonts w:ascii="Times New Roman" w:hAnsi="Times New Roman"/>
                <w:b/>
                <w:sz w:val="20"/>
                <w:szCs w:val="20"/>
              </w:rPr>
              <w:t>3 ноября – вторник</w:t>
            </w:r>
          </w:p>
          <w:p w:rsidR="009434A1" w:rsidRPr="00F04352" w:rsidRDefault="009434A1" w:rsidP="00FC2C01">
            <w:pPr>
              <w:spacing w:after="0" w:line="240" w:lineRule="auto"/>
              <w:ind w:left="113" w:right="113"/>
              <w:jc w:val="center"/>
              <w:rPr>
                <w:rFonts w:ascii="Times New Roman" w:hAnsi="Times New Roman"/>
                <w:b/>
                <w:sz w:val="20"/>
                <w:szCs w:val="20"/>
              </w:rPr>
            </w:pPr>
            <w:r>
              <w:rPr>
                <w:rFonts w:ascii="Times New Roman" w:hAnsi="Times New Roman"/>
                <w:b/>
                <w:sz w:val="20"/>
                <w:szCs w:val="20"/>
              </w:rPr>
              <w:t>Перелетные птицы</w:t>
            </w:r>
          </w:p>
        </w:tc>
        <w:tc>
          <w:tcPr>
            <w:tcW w:w="1980" w:type="dxa"/>
            <w:shd w:val="clear" w:color="auto" w:fill="auto"/>
          </w:tcPr>
          <w:p w:rsidR="009434A1" w:rsidRPr="009057DA" w:rsidRDefault="009434A1" w:rsidP="00FC2C01">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9434A1" w:rsidRPr="00A544DD" w:rsidRDefault="009434A1" w:rsidP="00FC2C01">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200" w:type="dxa"/>
            <w:shd w:val="clear" w:color="auto" w:fill="auto"/>
          </w:tcPr>
          <w:p w:rsidR="009434A1" w:rsidRDefault="009434A1" w:rsidP="00FC2C01">
            <w:pPr>
              <w:spacing w:after="0" w:line="240" w:lineRule="auto"/>
              <w:rPr>
                <w:rFonts w:ascii="Times New Roman" w:hAnsi="Times New Roman"/>
                <w:b/>
                <w:sz w:val="20"/>
                <w:szCs w:val="20"/>
              </w:rPr>
            </w:pPr>
          </w:p>
          <w:p w:rsidR="009434A1" w:rsidRDefault="009434A1" w:rsidP="00FC2C01">
            <w:pPr>
              <w:spacing w:after="0" w:line="240" w:lineRule="auto"/>
              <w:rPr>
                <w:rFonts w:ascii="Times New Roman" w:hAnsi="Times New Roman"/>
                <w:b/>
                <w:sz w:val="20"/>
                <w:szCs w:val="20"/>
              </w:rPr>
            </w:pPr>
          </w:p>
          <w:p w:rsidR="009434A1" w:rsidRDefault="009434A1" w:rsidP="00FC2C01">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9434A1" w:rsidRPr="00F04352" w:rsidRDefault="009434A1" w:rsidP="00FC2C01">
            <w:pPr>
              <w:spacing w:after="0" w:line="240" w:lineRule="auto"/>
              <w:rPr>
                <w:rFonts w:ascii="Times New Roman" w:hAnsi="Times New Roman"/>
                <w:sz w:val="20"/>
                <w:szCs w:val="20"/>
              </w:rPr>
            </w:pPr>
          </w:p>
        </w:tc>
        <w:tc>
          <w:tcPr>
            <w:tcW w:w="2410" w:type="dxa"/>
            <w:shd w:val="clear" w:color="auto" w:fill="auto"/>
          </w:tcPr>
          <w:p w:rsidR="009434A1" w:rsidRDefault="009434A1" w:rsidP="00FC2C01">
            <w:pPr>
              <w:spacing w:after="0" w:line="240" w:lineRule="auto"/>
              <w:rPr>
                <w:rFonts w:ascii="Times New Roman" w:hAnsi="Times New Roman"/>
                <w:b/>
                <w:sz w:val="20"/>
                <w:szCs w:val="20"/>
              </w:rPr>
            </w:pPr>
          </w:p>
          <w:p w:rsidR="009434A1" w:rsidRDefault="009434A1" w:rsidP="00FC2C01">
            <w:pPr>
              <w:spacing w:after="0" w:line="240" w:lineRule="auto"/>
              <w:rPr>
                <w:rFonts w:ascii="Times New Roman" w:hAnsi="Times New Roman"/>
                <w:b/>
                <w:sz w:val="20"/>
                <w:szCs w:val="20"/>
              </w:rPr>
            </w:pPr>
          </w:p>
          <w:p w:rsidR="009434A1" w:rsidRPr="00E1158C" w:rsidRDefault="009434A1" w:rsidP="00FC2C01">
            <w:pPr>
              <w:spacing w:after="0" w:line="240" w:lineRule="auto"/>
              <w:rPr>
                <w:rFonts w:ascii="Times New Roman" w:hAnsi="Times New Roman"/>
                <w:b/>
                <w:sz w:val="20"/>
                <w:szCs w:val="20"/>
              </w:rPr>
            </w:pPr>
            <w:r w:rsidRPr="00E1158C">
              <w:rPr>
                <w:rFonts w:ascii="Times New Roman" w:hAnsi="Times New Roman"/>
                <w:b/>
                <w:sz w:val="20"/>
                <w:szCs w:val="20"/>
              </w:rPr>
              <w:t>Дружный круг</w:t>
            </w:r>
          </w:p>
          <w:p w:rsidR="009434A1" w:rsidRPr="00A544DD" w:rsidRDefault="009434A1" w:rsidP="00FC2C01">
            <w:pPr>
              <w:spacing w:after="0" w:line="240" w:lineRule="auto"/>
              <w:rPr>
                <w:rFonts w:ascii="Times New Roman" w:hAnsi="Times New Roman"/>
                <w:sz w:val="20"/>
                <w:szCs w:val="20"/>
              </w:rPr>
            </w:pPr>
            <w:r>
              <w:rPr>
                <w:rFonts w:ascii="Times New Roman" w:hAnsi="Times New Roman"/>
                <w:sz w:val="20"/>
                <w:szCs w:val="20"/>
              </w:rPr>
              <w:t>(погремушки)</w:t>
            </w:r>
          </w:p>
        </w:tc>
        <w:tc>
          <w:tcPr>
            <w:tcW w:w="1984" w:type="dxa"/>
            <w:gridSpan w:val="2"/>
            <w:vMerge w:val="restart"/>
            <w:shd w:val="clear" w:color="auto" w:fill="auto"/>
          </w:tcPr>
          <w:p w:rsidR="009434A1" w:rsidRPr="00F04352" w:rsidRDefault="009434A1" w:rsidP="00FC2C01">
            <w:pPr>
              <w:spacing w:after="0" w:line="240" w:lineRule="auto"/>
              <w:rPr>
                <w:rFonts w:ascii="Times New Roman" w:hAnsi="Times New Roman"/>
                <w:b/>
                <w:sz w:val="20"/>
                <w:szCs w:val="20"/>
              </w:rPr>
            </w:pPr>
          </w:p>
          <w:p w:rsidR="009434A1" w:rsidRPr="00F04352" w:rsidRDefault="009434A1" w:rsidP="00FC2C01">
            <w:pPr>
              <w:spacing w:after="0" w:line="240" w:lineRule="auto"/>
              <w:rPr>
                <w:rFonts w:ascii="Times New Roman" w:hAnsi="Times New Roman"/>
                <w:b/>
                <w:sz w:val="20"/>
                <w:szCs w:val="20"/>
              </w:rPr>
            </w:pPr>
            <w:r w:rsidRPr="00F04352">
              <w:rPr>
                <w:rFonts w:ascii="Times New Roman" w:hAnsi="Times New Roman"/>
                <w:b/>
                <w:sz w:val="20"/>
                <w:szCs w:val="20"/>
              </w:rPr>
              <w:t>Учить пользоваться носовым платком .</w:t>
            </w:r>
          </w:p>
          <w:p w:rsidR="009434A1" w:rsidRPr="00F04352" w:rsidRDefault="009434A1" w:rsidP="00FC2C01">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Формировать потребность в соблюдении навыков гигиены и опрятности в повседневной жизни.</w:t>
            </w:r>
          </w:p>
        </w:tc>
        <w:tc>
          <w:tcPr>
            <w:tcW w:w="2128" w:type="dxa"/>
            <w:vMerge w:val="restart"/>
            <w:shd w:val="clear" w:color="auto" w:fill="auto"/>
          </w:tcPr>
          <w:p w:rsidR="009434A1" w:rsidRDefault="009434A1" w:rsidP="00FC2C01">
            <w:pPr>
              <w:pStyle w:val="c3"/>
              <w:spacing w:before="0" w:beforeAutospacing="0" w:after="0" w:afterAutospacing="0"/>
              <w:rPr>
                <w:b/>
                <w:sz w:val="20"/>
                <w:szCs w:val="20"/>
              </w:rPr>
            </w:pPr>
          </w:p>
          <w:p w:rsidR="009434A1" w:rsidRDefault="009434A1" w:rsidP="00FC2C01">
            <w:pPr>
              <w:pStyle w:val="c3"/>
              <w:spacing w:before="0" w:beforeAutospacing="0" w:after="0" w:afterAutospacing="0"/>
              <w:rPr>
                <w:b/>
                <w:sz w:val="20"/>
                <w:szCs w:val="20"/>
              </w:rPr>
            </w:pPr>
          </w:p>
          <w:p w:rsidR="009434A1" w:rsidRDefault="009434A1" w:rsidP="00FC2C01">
            <w:pPr>
              <w:pStyle w:val="c3"/>
              <w:spacing w:before="0" w:beforeAutospacing="0" w:after="0" w:afterAutospacing="0"/>
              <w:rPr>
                <w:b/>
                <w:sz w:val="20"/>
                <w:szCs w:val="20"/>
              </w:rPr>
            </w:pPr>
          </w:p>
          <w:p w:rsidR="009434A1" w:rsidRDefault="009434A1" w:rsidP="00FC2C01">
            <w:pPr>
              <w:pStyle w:val="c3"/>
              <w:spacing w:before="0" w:beforeAutospacing="0" w:after="0" w:afterAutospacing="0"/>
              <w:rPr>
                <w:b/>
                <w:sz w:val="20"/>
                <w:szCs w:val="20"/>
              </w:rPr>
            </w:pPr>
          </w:p>
          <w:p w:rsidR="009434A1" w:rsidRDefault="009434A1" w:rsidP="00FC2C01">
            <w:pPr>
              <w:pStyle w:val="c3"/>
              <w:spacing w:before="0" w:beforeAutospacing="0" w:after="0" w:afterAutospacing="0"/>
              <w:rPr>
                <w:b/>
                <w:sz w:val="20"/>
                <w:szCs w:val="20"/>
              </w:rPr>
            </w:pPr>
          </w:p>
          <w:p w:rsidR="009434A1" w:rsidRDefault="009434A1" w:rsidP="00FC2C01">
            <w:pPr>
              <w:pStyle w:val="c3"/>
              <w:spacing w:before="0" w:beforeAutospacing="0" w:after="0" w:afterAutospacing="0"/>
              <w:rPr>
                <w:b/>
                <w:sz w:val="20"/>
                <w:szCs w:val="20"/>
              </w:rPr>
            </w:pPr>
          </w:p>
          <w:p w:rsidR="009434A1" w:rsidRDefault="009434A1" w:rsidP="00FC2C01">
            <w:pPr>
              <w:pStyle w:val="c3"/>
              <w:spacing w:before="0" w:beforeAutospacing="0" w:after="0" w:afterAutospacing="0"/>
              <w:rPr>
                <w:b/>
                <w:sz w:val="20"/>
                <w:szCs w:val="20"/>
              </w:rPr>
            </w:pPr>
          </w:p>
          <w:p w:rsidR="009434A1" w:rsidRDefault="009434A1" w:rsidP="00FC2C01">
            <w:pPr>
              <w:pStyle w:val="c3"/>
              <w:spacing w:before="0" w:beforeAutospacing="0" w:after="0" w:afterAutospacing="0"/>
              <w:rPr>
                <w:b/>
                <w:sz w:val="20"/>
                <w:szCs w:val="20"/>
              </w:rPr>
            </w:pPr>
          </w:p>
          <w:p w:rsidR="009434A1" w:rsidRPr="00F04352" w:rsidRDefault="009434A1" w:rsidP="00FC2C01">
            <w:pPr>
              <w:pStyle w:val="c3"/>
              <w:spacing w:before="0" w:beforeAutospacing="0" w:after="0" w:afterAutospacing="0"/>
              <w:rPr>
                <w:b/>
                <w:sz w:val="20"/>
                <w:szCs w:val="20"/>
              </w:rPr>
            </w:pPr>
          </w:p>
        </w:tc>
      </w:tr>
      <w:tr w:rsidR="009434A1" w:rsidRPr="00F04352" w:rsidTr="00FC2C01">
        <w:trPr>
          <w:cantSplit/>
          <w:trHeight w:val="720"/>
        </w:trPr>
        <w:tc>
          <w:tcPr>
            <w:tcW w:w="1008" w:type="dxa"/>
            <w:vMerge/>
            <w:shd w:val="clear" w:color="auto" w:fill="auto"/>
            <w:textDirection w:val="btLr"/>
          </w:tcPr>
          <w:p w:rsidR="009434A1" w:rsidRDefault="009434A1" w:rsidP="00FC2C01">
            <w:pPr>
              <w:spacing w:after="0" w:line="240" w:lineRule="auto"/>
              <w:ind w:left="113" w:right="113"/>
              <w:rPr>
                <w:rFonts w:ascii="Times New Roman" w:hAnsi="Times New Roman"/>
                <w:b/>
                <w:sz w:val="20"/>
                <w:szCs w:val="20"/>
              </w:rPr>
            </w:pPr>
          </w:p>
        </w:tc>
        <w:tc>
          <w:tcPr>
            <w:tcW w:w="1980" w:type="dxa"/>
            <w:shd w:val="clear" w:color="auto" w:fill="auto"/>
          </w:tcPr>
          <w:p w:rsidR="009434A1" w:rsidRPr="0059091F" w:rsidRDefault="009434A1" w:rsidP="00FC2C01">
            <w:pPr>
              <w:rPr>
                <w:rFonts w:ascii="Times New Roman" w:hAnsi="Times New Roman"/>
                <w:b/>
                <w:sz w:val="20"/>
                <w:szCs w:val="20"/>
              </w:rPr>
            </w:pPr>
            <w:r w:rsidRPr="0059091F">
              <w:rPr>
                <w:rFonts w:ascii="Times New Roman" w:hAnsi="Times New Roman"/>
                <w:b/>
                <w:sz w:val="20"/>
                <w:szCs w:val="20"/>
              </w:rPr>
              <w:t>Загадывание загадок о птицах.</w:t>
            </w:r>
          </w:p>
        </w:tc>
        <w:tc>
          <w:tcPr>
            <w:tcW w:w="5200" w:type="dxa"/>
            <w:shd w:val="clear" w:color="auto" w:fill="auto"/>
          </w:tcPr>
          <w:p w:rsidR="009434A1" w:rsidRPr="0059091F" w:rsidRDefault="009434A1" w:rsidP="00FC2C01">
            <w:pPr>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узнавать птиц по характерным признакам.</w:t>
            </w:r>
          </w:p>
        </w:tc>
        <w:tc>
          <w:tcPr>
            <w:tcW w:w="2410" w:type="dxa"/>
            <w:shd w:val="clear" w:color="auto" w:fill="auto"/>
          </w:tcPr>
          <w:p w:rsidR="009434A1" w:rsidRPr="0059091F" w:rsidRDefault="009434A1" w:rsidP="00FC2C01">
            <w:pPr>
              <w:spacing w:after="0" w:line="240" w:lineRule="auto"/>
              <w:rPr>
                <w:rFonts w:ascii="Times New Roman" w:hAnsi="Times New Roman"/>
                <w:b/>
                <w:bCs/>
                <w:color w:val="0F1419"/>
                <w:sz w:val="20"/>
                <w:szCs w:val="20"/>
              </w:rPr>
            </w:pPr>
            <w:r w:rsidRPr="0059091F">
              <w:rPr>
                <w:rFonts w:ascii="Times New Roman" w:hAnsi="Times New Roman"/>
                <w:b/>
                <w:bCs/>
                <w:color w:val="0F1419"/>
                <w:sz w:val="20"/>
                <w:szCs w:val="20"/>
              </w:rPr>
              <w:t>Дружный круг</w:t>
            </w:r>
          </w:p>
        </w:tc>
        <w:tc>
          <w:tcPr>
            <w:tcW w:w="1984" w:type="dxa"/>
            <w:gridSpan w:val="2"/>
            <w:vMerge/>
            <w:shd w:val="clear" w:color="auto" w:fill="auto"/>
          </w:tcPr>
          <w:p w:rsidR="009434A1" w:rsidRPr="00F04352" w:rsidRDefault="009434A1" w:rsidP="00FC2C01">
            <w:pPr>
              <w:spacing w:after="0" w:line="240" w:lineRule="auto"/>
              <w:rPr>
                <w:rFonts w:ascii="Times New Roman" w:hAnsi="Times New Roman"/>
                <w:sz w:val="20"/>
                <w:szCs w:val="20"/>
              </w:rPr>
            </w:pPr>
          </w:p>
        </w:tc>
        <w:tc>
          <w:tcPr>
            <w:tcW w:w="2128" w:type="dxa"/>
            <w:vMerge/>
            <w:shd w:val="clear" w:color="auto" w:fill="auto"/>
          </w:tcPr>
          <w:p w:rsidR="009434A1" w:rsidRDefault="009434A1" w:rsidP="00FC2C01">
            <w:pPr>
              <w:pStyle w:val="c3"/>
              <w:spacing w:before="0" w:beforeAutospacing="0" w:after="0" w:afterAutospacing="0"/>
              <w:rPr>
                <w:b/>
                <w:sz w:val="20"/>
                <w:szCs w:val="20"/>
              </w:rPr>
            </w:pPr>
          </w:p>
        </w:tc>
      </w:tr>
      <w:tr w:rsidR="009434A1" w:rsidRPr="00F04352" w:rsidTr="00FC2C01">
        <w:trPr>
          <w:cantSplit/>
          <w:trHeight w:val="833"/>
        </w:trPr>
        <w:tc>
          <w:tcPr>
            <w:tcW w:w="1008" w:type="dxa"/>
            <w:vMerge/>
            <w:shd w:val="clear" w:color="auto" w:fill="auto"/>
            <w:textDirection w:val="btLr"/>
          </w:tcPr>
          <w:p w:rsidR="009434A1" w:rsidRDefault="009434A1" w:rsidP="00FC2C01">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FC2C01">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Беседа о птицах.</w:t>
            </w:r>
          </w:p>
        </w:tc>
        <w:tc>
          <w:tcPr>
            <w:tcW w:w="5200" w:type="dxa"/>
            <w:shd w:val="clear" w:color="auto" w:fill="auto"/>
          </w:tcPr>
          <w:p w:rsidR="009434A1" w:rsidRPr="00F04352" w:rsidRDefault="009434A1" w:rsidP="00FC2C01">
            <w:pPr>
              <w:spacing w:after="0" w:line="240" w:lineRule="auto"/>
              <w:rPr>
                <w:rFonts w:ascii="Times New Roman" w:hAnsi="Times New Roman"/>
                <w:sz w:val="20"/>
                <w:szCs w:val="20"/>
              </w:rPr>
            </w:pPr>
            <w:r>
              <w:rPr>
                <w:rFonts w:ascii="Times New Roman" w:hAnsi="Times New Roman"/>
                <w:sz w:val="20"/>
                <w:szCs w:val="20"/>
              </w:rPr>
              <w:t>Цель: рассматривать изображения птиц, о жилищах птиц, где они спасаются от холода и чем питаются зимой.</w:t>
            </w:r>
          </w:p>
        </w:tc>
        <w:tc>
          <w:tcPr>
            <w:tcW w:w="2410" w:type="dxa"/>
            <w:shd w:val="clear" w:color="auto" w:fill="auto"/>
          </w:tcPr>
          <w:p w:rsidR="009434A1" w:rsidRDefault="009434A1" w:rsidP="00FC2C01">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Дружный круг</w:t>
            </w:r>
          </w:p>
          <w:p w:rsidR="009434A1" w:rsidRPr="0059091F" w:rsidRDefault="009434A1" w:rsidP="00FC2C01">
            <w:pPr>
              <w:spacing w:after="0" w:line="240" w:lineRule="auto"/>
              <w:ind w:right="-454"/>
              <w:rPr>
                <w:rFonts w:ascii="Times New Roman" w:hAnsi="Times New Roman"/>
                <w:bCs/>
                <w:color w:val="0F1419"/>
                <w:sz w:val="20"/>
                <w:szCs w:val="20"/>
              </w:rPr>
            </w:pPr>
            <w:r w:rsidRPr="0059091F">
              <w:rPr>
                <w:rFonts w:ascii="Times New Roman" w:hAnsi="Times New Roman"/>
                <w:bCs/>
                <w:color w:val="0F1419"/>
                <w:sz w:val="20"/>
                <w:szCs w:val="20"/>
              </w:rPr>
              <w:t>(иллюстрации птиц)</w:t>
            </w:r>
          </w:p>
        </w:tc>
        <w:tc>
          <w:tcPr>
            <w:tcW w:w="1984" w:type="dxa"/>
            <w:gridSpan w:val="2"/>
            <w:vMerge/>
            <w:shd w:val="clear" w:color="auto" w:fill="auto"/>
          </w:tcPr>
          <w:p w:rsidR="009434A1" w:rsidRPr="00F04352" w:rsidRDefault="009434A1" w:rsidP="00FC2C01">
            <w:pPr>
              <w:spacing w:after="0" w:line="240" w:lineRule="auto"/>
              <w:rPr>
                <w:rFonts w:ascii="Times New Roman" w:hAnsi="Times New Roman"/>
                <w:sz w:val="20"/>
                <w:szCs w:val="20"/>
              </w:rPr>
            </w:pPr>
          </w:p>
        </w:tc>
        <w:tc>
          <w:tcPr>
            <w:tcW w:w="2128" w:type="dxa"/>
            <w:vMerge/>
            <w:shd w:val="clear" w:color="auto" w:fill="auto"/>
          </w:tcPr>
          <w:p w:rsidR="009434A1" w:rsidRDefault="009434A1" w:rsidP="00FC2C01">
            <w:pPr>
              <w:pStyle w:val="c3"/>
              <w:spacing w:before="0" w:beforeAutospacing="0" w:after="0" w:afterAutospacing="0"/>
              <w:rPr>
                <w:b/>
                <w:sz w:val="20"/>
                <w:szCs w:val="20"/>
              </w:rPr>
            </w:pPr>
          </w:p>
        </w:tc>
      </w:tr>
      <w:tr w:rsidR="009434A1" w:rsidRPr="00F04352" w:rsidTr="00FC2C01">
        <w:trPr>
          <w:cantSplit/>
          <w:trHeight w:val="563"/>
        </w:trPr>
        <w:tc>
          <w:tcPr>
            <w:tcW w:w="1008" w:type="dxa"/>
            <w:vMerge/>
            <w:shd w:val="clear" w:color="auto" w:fill="auto"/>
            <w:textDirection w:val="btLr"/>
          </w:tcPr>
          <w:p w:rsidR="009434A1" w:rsidRDefault="009434A1" w:rsidP="00FC2C01">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FC2C01">
            <w:pPr>
              <w:rPr>
                <w:rFonts w:ascii="Times New Roman" w:hAnsi="Times New Roman"/>
                <w:b/>
                <w:bCs/>
                <w:color w:val="0F1419"/>
                <w:sz w:val="20"/>
                <w:szCs w:val="20"/>
              </w:rPr>
            </w:pPr>
            <w:r>
              <w:rPr>
                <w:rFonts w:ascii="Times New Roman" w:hAnsi="Times New Roman"/>
                <w:b/>
                <w:bCs/>
                <w:color w:val="0F1419"/>
                <w:sz w:val="20"/>
                <w:szCs w:val="20"/>
              </w:rPr>
              <w:t>НОД</w:t>
            </w:r>
          </w:p>
        </w:tc>
        <w:tc>
          <w:tcPr>
            <w:tcW w:w="5200" w:type="dxa"/>
            <w:shd w:val="clear" w:color="auto" w:fill="auto"/>
          </w:tcPr>
          <w:p w:rsidR="009434A1" w:rsidRDefault="009434A1" w:rsidP="00FC2C01">
            <w:pPr>
              <w:spacing w:after="0" w:line="240" w:lineRule="auto"/>
              <w:ind w:right="-456"/>
              <w:rPr>
                <w:rFonts w:ascii="Times New Roman" w:hAnsi="Times New Roman"/>
                <w:b/>
                <w:sz w:val="20"/>
                <w:szCs w:val="20"/>
              </w:rPr>
            </w:pPr>
            <w:r>
              <w:rPr>
                <w:rFonts w:ascii="Times New Roman" w:hAnsi="Times New Roman"/>
                <w:b/>
                <w:sz w:val="20"/>
                <w:szCs w:val="20"/>
              </w:rPr>
              <w:t>НОД Конструирование</w:t>
            </w:r>
          </w:p>
          <w:p w:rsidR="009434A1" w:rsidRDefault="009434A1" w:rsidP="00FC2C01">
            <w:pPr>
              <w:spacing w:after="0" w:line="240" w:lineRule="auto"/>
              <w:ind w:right="-456"/>
              <w:rPr>
                <w:rFonts w:ascii="Times New Roman" w:hAnsi="Times New Roman"/>
                <w:sz w:val="20"/>
                <w:szCs w:val="20"/>
              </w:rPr>
            </w:pPr>
            <w:r>
              <w:rPr>
                <w:rFonts w:ascii="Times New Roman" w:hAnsi="Times New Roman"/>
                <w:b/>
                <w:sz w:val="20"/>
                <w:szCs w:val="20"/>
              </w:rPr>
              <w:t>Тема: «Домик для птиц»</w:t>
            </w:r>
            <w:r>
              <w:rPr>
                <w:rFonts w:ascii="Times New Roman" w:hAnsi="Times New Roman"/>
                <w:b/>
                <w:sz w:val="20"/>
                <w:szCs w:val="20"/>
              </w:rPr>
              <w:br/>
              <w:t xml:space="preserve">Цель: </w:t>
            </w:r>
            <w:r>
              <w:rPr>
                <w:rFonts w:ascii="Times New Roman" w:hAnsi="Times New Roman"/>
                <w:sz w:val="20"/>
                <w:szCs w:val="20"/>
              </w:rPr>
              <w:t xml:space="preserve">учить самостоятельно строить домики для птиц; </w:t>
            </w:r>
          </w:p>
          <w:p w:rsidR="009434A1" w:rsidRDefault="009434A1" w:rsidP="00FC2C01">
            <w:pPr>
              <w:spacing w:after="0" w:line="240" w:lineRule="auto"/>
              <w:ind w:right="-456"/>
              <w:rPr>
                <w:rFonts w:ascii="Times New Roman" w:hAnsi="Times New Roman"/>
                <w:sz w:val="20"/>
                <w:szCs w:val="20"/>
              </w:rPr>
            </w:pPr>
            <w:r>
              <w:rPr>
                <w:rFonts w:ascii="Times New Roman" w:hAnsi="Times New Roman"/>
                <w:sz w:val="20"/>
                <w:szCs w:val="20"/>
              </w:rPr>
              <w:t xml:space="preserve">Учить видеть и сравнивать величину: большой птичке – </w:t>
            </w:r>
          </w:p>
          <w:p w:rsidR="009434A1" w:rsidRDefault="009434A1" w:rsidP="00FC2C01">
            <w:pPr>
              <w:spacing w:after="0" w:line="240" w:lineRule="auto"/>
              <w:ind w:right="-456"/>
              <w:rPr>
                <w:rFonts w:ascii="Times New Roman" w:hAnsi="Times New Roman"/>
                <w:sz w:val="20"/>
                <w:szCs w:val="20"/>
              </w:rPr>
            </w:pPr>
            <w:r>
              <w:rPr>
                <w:rFonts w:ascii="Times New Roman" w:hAnsi="Times New Roman"/>
                <w:sz w:val="20"/>
                <w:szCs w:val="20"/>
              </w:rPr>
              <w:t>Большой домик, маленькой – маленький; учить предлагать и оказывать помощь.</w:t>
            </w:r>
          </w:p>
          <w:p w:rsidR="009434A1" w:rsidRPr="002B0C57" w:rsidRDefault="009434A1" w:rsidP="00FC2C01">
            <w:pPr>
              <w:spacing w:after="0" w:line="240" w:lineRule="auto"/>
              <w:ind w:right="-456"/>
              <w:rPr>
                <w:rFonts w:ascii="Times New Roman" w:hAnsi="Times New Roman"/>
                <w:sz w:val="20"/>
                <w:szCs w:val="20"/>
              </w:rPr>
            </w:pPr>
            <w:r w:rsidRPr="002B0C57">
              <w:rPr>
                <w:rFonts w:ascii="Times New Roman" w:hAnsi="Times New Roman"/>
                <w:b/>
                <w:sz w:val="20"/>
                <w:szCs w:val="20"/>
              </w:rPr>
              <w:t xml:space="preserve">Используемая литература: </w:t>
            </w:r>
            <w:r>
              <w:rPr>
                <w:rFonts w:ascii="Times New Roman" w:hAnsi="Times New Roman"/>
                <w:sz w:val="20"/>
                <w:szCs w:val="20"/>
              </w:rPr>
              <w:t>комплексно – тематическое планирование образовательной работы с детьми 2 – 3 лет к программе «от рождения до школы» стр. 34</w:t>
            </w:r>
          </w:p>
        </w:tc>
        <w:tc>
          <w:tcPr>
            <w:tcW w:w="2410" w:type="dxa"/>
            <w:shd w:val="clear" w:color="auto" w:fill="auto"/>
          </w:tcPr>
          <w:p w:rsidR="009434A1" w:rsidRPr="002B0C57" w:rsidRDefault="009434A1" w:rsidP="00FC2C01">
            <w:pPr>
              <w:spacing w:after="0" w:line="240" w:lineRule="auto"/>
              <w:rPr>
                <w:rFonts w:ascii="Times New Roman" w:hAnsi="Times New Roman"/>
                <w:b/>
                <w:bCs/>
                <w:color w:val="0F1419"/>
                <w:sz w:val="20"/>
                <w:szCs w:val="20"/>
              </w:rPr>
            </w:pPr>
            <w:r w:rsidRPr="002B0C57">
              <w:rPr>
                <w:rFonts w:ascii="Times New Roman" w:hAnsi="Times New Roman"/>
                <w:b/>
                <w:bCs/>
                <w:color w:val="0F1419"/>
                <w:sz w:val="20"/>
                <w:szCs w:val="20"/>
              </w:rPr>
              <w:t>Центр конструирование</w:t>
            </w:r>
          </w:p>
          <w:p w:rsidR="009434A1" w:rsidRDefault="009434A1" w:rsidP="00FC2C01">
            <w:pPr>
              <w:spacing w:after="0" w:line="240" w:lineRule="auto"/>
              <w:rPr>
                <w:rFonts w:ascii="Times New Roman" w:hAnsi="Times New Roman"/>
                <w:bCs/>
                <w:color w:val="0F1419"/>
                <w:sz w:val="20"/>
                <w:szCs w:val="20"/>
              </w:rPr>
            </w:pPr>
            <w:r>
              <w:rPr>
                <w:rFonts w:ascii="Times New Roman" w:hAnsi="Times New Roman"/>
                <w:bCs/>
                <w:color w:val="0F1419"/>
                <w:sz w:val="20"/>
                <w:szCs w:val="20"/>
              </w:rPr>
              <w:t>(набор напольного конструктора, игрушки птицы по количеству детей разной величины)</w:t>
            </w:r>
          </w:p>
        </w:tc>
        <w:tc>
          <w:tcPr>
            <w:tcW w:w="1984" w:type="dxa"/>
            <w:gridSpan w:val="2"/>
            <w:vMerge/>
            <w:shd w:val="clear" w:color="auto" w:fill="auto"/>
          </w:tcPr>
          <w:p w:rsidR="009434A1" w:rsidRPr="00F04352" w:rsidRDefault="009434A1" w:rsidP="00FC2C01">
            <w:pPr>
              <w:spacing w:after="0" w:line="240" w:lineRule="auto"/>
              <w:rPr>
                <w:rFonts w:ascii="Times New Roman" w:hAnsi="Times New Roman"/>
                <w:sz w:val="20"/>
                <w:szCs w:val="20"/>
              </w:rPr>
            </w:pPr>
          </w:p>
        </w:tc>
        <w:tc>
          <w:tcPr>
            <w:tcW w:w="2128" w:type="dxa"/>
            <w:vMerge/>
            <w:shd w:val="clear" w:color="auto" w:fill="auto"/>
          </w:tcPr>
          <w:p w:rsidR="009434A1" w:rsidRDefault="009434A1" w:rsidP="00FC2C01">
            <w:pPr>
              <w:pStyle w:val="c3"/>
              <w:spacing w:before="0" w:beforeAutospacing="0" w:after="0" w:afterAutospacing="0"/>
              <w:rPr>
                <w:b/>
                <w:sz w:val="20"/>
                <w:szCs w:val="20"/>
              </w:rPr>
            </w:pPr>
          </w:p>
        </w:tc>
      </w:tr>
      <w:tr w:rsidR="009434A1" w:rsidRPr="00F04352" w:rsidTr="00FC2C01">
        <w:trPr>
          <w:trHeight w:val="3360"/>
        </w:trPr>
        <w:tc>
          <w:tcPr>
            <w:tcW w:w="1008" w:type="dxa"/>
            <w:vMerge/>
            <w:shd w:val="clear" w:color="auto" w:fill="auto"/>
          </w:tcPr>
          <w:p w:rsidR="009434A1" w:rsidRPr="00F04352" w:rsidRDefault="009434A1" w:rsidP="00FC2C0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FC2C01">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FC2C01">
            <w:pPr>
              <w:spacing w:after="0" w:line="240" w:lineRule="auto"/>
              <w:rPr>
                <w:rFonts w:ascii="Times New Roman" w:hAnsi="Times New Roman"/>
                <w:color w:val="FF0000"/>
                <w:sz w:val="20"/>
                <w:szCs w:val="20"/>
              </w:rPr>
            </w:pPr>
          </w:p>
          <w:p w:rsidR="009434A1" w:rsidRPr="00A544DD" w:rsidRDefault="009434A1" w:rsidP="00FC2C01">
            <w:pPr>
              <w:spacing w:after="0" w:line="240" w:lineRule="auto"/>
              <w:rPr>
                <w:rFonts w:ascii="Times New Roman" w:hAnsi="Times New Roman"/>
                <w:sz w:val="20"/>
                <w:szCs w:val="20"/>
              </w:rPr>
            </w:pPr>
          </w:p>
          <w:p w:rsidR="009434A1" w:rsidRPr="00A544DD" w:rsidRDefault="009434A1" w:rsidP="00FC2C01">
            <w:pPr>
              <w:spacing w:after="0" w:line="240" w:lineRule="auto"/>
              <w:rPr>
                <w:rFonts w:ascii="Times New Roman" w:hAnsi="Times New Roman"/>
                <w:sz w:val="20"/>
                <w:szCs w:val="20"/>
              </w:rPr>
            </w:pPr>
          </w:p>
          <w:p w:rsidR="009434A1" w:rsidRPr="00A544DD" w:rsidRDefault="009434A1" w:rsidP="00FC2C01">
            <w:pPr>
              <w:spacing w:after="0" w:line="240" w:lineRule="auto"/>
              <w:rPr>
                <w:rFonts w:ascii="Times New Roman" w:hAnsi="Times New Roman"/>
                <w:sz w:val="20"/>
                <w:szCs w:val="20"/>
              </w:rPr>
            </w:pPr>
          </w:p>
          <w:p w:rsidR="009434A1" w:rsidRPr="00A544DD" w:rsidRDefault="009434A1" w:rsidP="00FC2C01">
            <w:pPr>
              <w:spacing w:after="0" w:line="240" w:lineRule="auto"/>
              <w:rPr>
                <w:rFonts w:ascii="Times New Roman" w:hAnsi="Times New Roman"/>
                <w:sz w:val="20"/>
                <w:szCs w:val="20"/>
              </w:rPr>
            </w:pPr>
          </w:p>
          <w:p w:rsidR="009434A1" w:rsidRPr="00A544DD" w:rsidRDefault="009434A1" w:rsidP="00FC2C01">
            <w:pPr>
              <w:spacing w:after="0" w:line="240" w:lineRule="auto"/>
              <w:rPr>
                <w:rFonts w:ascii="Times New Roman" w:hAnsi="Times New Roman"/>
                <w:sz w:val="20"/>
                <w:szCs w:val="20"/>
              </w:rPr>
            </w:pPr>
          </w:p>
          <w:p w:rsidR="009434A1" w:rsidRPr="00A544DD" w:rsidRDefault="009434A1" w:rsidP="00FC2C01">
            <w:pPr>
              <w:spacing w:after="0" w:line="240" w:lineRule="auto"/>
              <w:rPr>
                <w:rFonts w:ascii="Times New Roman" w:hAnsi="Times New Roman"/>
                <w:sz w:val="20"/>
                <w:szCs w:val="20"/>
              </w:rPr>
            </w:pPr>
          </w:p>
          <w:p w:rsidR="009434A1" w:rsidRDefault="009434A1" w:rsidP="00FC2C01">
            <w:pPr>
              <w:spacing w:after="0" w:line="240" w:lineRule="auto"/>
              <w:rPr>
                <w:rFonts w:ascii="Times New Roman" w:hAnsi="Times New Roman"/>
                <w:sz w:val="20"/>
                <w:szCs w:val="20"/>
              </w:rPr>
            </w:pPr>
          </w:p>
          <w:p w:rsidR="009434A1" w:rsidRDefault="009434A1" w:rsidP="00FC2C01">
            <w:pPr>
              <w:spacing w:after="0" w:line="240" w:lineRule="auto"/>
              <w:rPr>
                <w:rFonts w:ascii="Times New Roman" w:hAnsi="Times New Roman"/>
                <w:sz w:val="20"/>
                <w:szCs w:val="20"/>
              </w:rPr>
            </w:pPr>
          </w:p>
          <w:p w:rsidR="009434A1" w:rsidRDefault="009434A1" w:rsidP="00FC2C01">
            <w:pPr>
              <w:rPr>
                <w:rFonts w:ascii="Times New Roman" w:hAnsi="Times New Roman"/>
                <w:sz w:val="20"/>
                <w:szCs w:val="20"/>
              </w:rPr>
            </w:pPr>
          </w:p>
          <w:p w:rsidR="009434A1" w:rsidRPr="00A544DD" w:rsidRDefault="009434A1" w:rsidP="00FC2C01">
            <w:pPr>
              <w:rPr>
                <w:rFonts w:ascii="Times New Roman" w:hAnsi="Times New Roman"/>
                <w:sz w:val="20"/>
                <w:szCs w:val="20"/>
              </w:rPr>
            </w:pPr>
          </w:p>
          <w:p w:rsidR="009434A1" w:rsidRPr="00A544DD" w:rsidRDefault="009434A1" w:rsidP="00FC2C01">
            <w:pPr>
              <w:rPr>
                <w:rFonts w:ascii="Times New Roman" w:hAnsi="Times New Roman"/>
                <w:sz w:val="20"/>
                <w:szCs w:val="20"/>
              </w:rPr>
            </w:pPr>
          </w:p>
        </w:tc>
        <w:tc>
          <w:tcPr>
            <w:tcW w:w="5200" w:type="dxa"/>
            <w:shd w:val="clear" w:color="auto" w:fill="auto"/>
          </w:tcPr>
          <w:p w:rsidR="009434A1" w:rsidRPr="00E1158C" w:rsidRDefault="009434A1" w:rsidP="00FC2C01">
            <w:pPr>
              <w:spacing w:after="0" w:line="240" w:lineRule="auto"/>
              <w:rPr>
                <w:rFonts w:ascii="Times New Roman" w:hAnsi="Times New Roman"/>
                <w:sz w:val="20"/>
                <w:szCs w:val="20"/>
              </w:rPr>
            </w:pPr>
            <w:r w:rsidRPr="00E1158C">
              <w:rPr>
                <w:rFonts w:ascii="Times New Roman" w:hAnsi="Times New Roman"/>
                <w:b/>
                <w:bCs/>
                <w:sz w:val="20"/>
                <w:szCs w:val="20"/>
              </w:rPr>
              <w:t xml:space="preserve">Наблюдение за птицами </w:t>
            </w:r>
            <w:r w:rsidRPr="00E1158C">
              <w:rPr>
                <w:rFonts w:ascii="Times New Roman" w:hAnsi="Times New Roman"/>
                <w:sz w:val="20"/>
                <w:szCs w:val="20"/>
              </w:rPr>
              <w:br/>
            </w:r>
            <w:r w:rsidRPr="00E1158C">
              <w:rPr>
                <w:rFonts w:ascii="Times New Roman" w:hAnsi="Times New Roman"/>
                <w:b/>
                <w:bCs/>
                <w:sz w:val="20"/>
                <w:szCs w:val="20"/>
              </w:rPr>
              <w:t>Цели</w:t>
            </w:r>
            <w:r w:rsidRPr="00E1158C">
              <w:rPr>
                <w:rFonts w:ascii="Times New Roman" w:hAnsi="Times New Roman"/>
                <w:i/>
                <w:iCs/>
                <w:sz w:val="20"/>
                <w:szCs w:val="20"/>
              </w:rPr>
              <w:t>:</w:t>
            </w:r>
            <w:r w:rsidRPr="00E1158C">
              <w:rPr>
                <w:rFonts w:ascii="Times New Roman" w:hAnsi="Times New Roman"/>
                <w:sz w:val="20"/>
                <w:szCs w:val="20"/>
              </w:rPr>
              <w:t xml:space="preserve"> продолжать наблюдение за птицами, их повадками;</w:t>
            </w:r>
          </w:p>
          <w:p w:rsidR="009434A1" w:rsidRPr="00E1158C" w:rsidRDefault="009434A1" w:rsidP="00FC2C01">
            <w:pPr>
              <w:spacing w:after="0" w:line="240" w:lineRule="auto"/>
              <w:rPr>
                <w:rFonts w:ascii="Times New Roman" w:hAnsi="Times New Roman"/>
                <w:sz w:val="20"/>
                <w:szCs w:val="20"/>
              </w:rPr>
            </w:pPr>
            <w:r w:rsidRPr="00E1158C">
              <w:rPr>
                <w:rFonts w:ascii="Times New Roman" w:hAnsi="Times New Roman"/>
                <w:sz w:val="20"/>
                <w:szCs w:val="20"/>
              </w:rPr>
              <w:t>сравнить воробья и голубя.</w:t>
            </w:r>
          </w:p>
          <w:p w:rsidR="009434A1" w:rsidRPr="00E1158C" w:rsidRDefault="009434A1" w:rsidP="00FC2C01">
            <w:pPr>
              <w:spacing w:after="0" w:line="240" w:lineRule="auto"/>
              <w:rPr>
                <w:rFonts w:ascii="Times New Roman" w:hAnsi="Times New Roman"/>
                <w:sz w:val="20"/>
                <w:szCs w:val="20"/>
              </w:rPr>
            </w:pPr>
            <w:r w:rsidRPr="00F04352">
              <w:rPr>
                <w:rFonts w:ascii="Times New Roman" w:hAnsi="Times New Roman"/>
                <w:b/>
                <w:bCs/>
                <w:color w:val="000000"/>
                <w:spacing w:val="-11"/>
                <w:sz w:val="20"/>
                <w:szCs w:val="20"/>
              </w:rPr>
              <w:t>Трудовая деятельность.</w:t>
            </w:r>
            <w:r w:rsidRPr="00E1158C">
              <w:rPr>
                <w:rFonts w:ascii="Times New Roman" w:hAnsi="Times New Roman"/>
                <w:sz w:val="20"/>
                <w:szCs w:val="20"/>
              </w:rPr>
              <w:t xml:space="preserve">Приготовление корма для птиц вместе с воспитателем. </w:t>
            </w:r>
            <w:r w:rsidRPr="00E1158C">
              <w:rPr>
                <w:rFonts w:ascii="Times New Roman" w:hAnsi="Times New Roman"/>
                <w:sz w:val="20"/>
                <w:szCs w:val="20"/>
              </w:rPr>
              <w:br/>
            </w:r>
            <w:r w:rsidRPr="00E1158C">
              <w:rPr>
                <w:rFonts w:ascii="Times New Roman" w:hAnsi="Times New Roman"/>
                <w:b/>
                <w:iCs/>
                <w:sz w:val="20"/>
                <w:szCs w:val="20"/>
              </w:rPr>
              <w:t>Цели:</w:t>
            </w:r>
            <w:r w:rsidRPr="00E1158C">
              <w:rPr>
                <w:rFonts w:ascii="Times New Roman" w:hAnsi="Times New Roman"/>
                <w:sz w:val="20"/>
                <w:szCs w:val="20"/>
              </w:rPr>
              <w:t>воспитывать желание участвовать в уходе за птицами;</w:t>
            </w:r>
          </w:p>
          <w:p w:rsidR="009434A1" w:rsidRPr="00E1158C" w:rsidRDefault="009434A1" w:rsidP="00FC2C01">
            <w:pPr>
              <w:spacing w:after="0" w:line="240" w:lineRule="auto"/>
              <w:rPr>
                <w:rFonts w:ascii="Times New Roman" w:hAnsi="Times New Roman"/>
                <w:sz w:val="20"/>
                <w:szCs w:val="20"/>
              </w:rPr>
            </w:pPr>
            <w:r w:rsidRPr="00E1158C">
              <w:rPr>
                <w:rFonts w:ascii="Times New Roman" w:hAnsi="Times New Roman"/>
                <w:sz w:val="20"/>
                <w:szCs w:val="20"/>
              </w:rPr>
              <w:t>приучать детей с помощью взрослых кормить птиц.</w:t>
            </w:r>
          </w:p>
          <w:p w:rsidR="009434A1" w:rsidRPr="00E1158C" w:rsidRDefault="009434A1" w:rsidP="00FC2C01">
            <w:pPr>
              <w:spacing w:after="0" w:line="240" w:lineRule="auto"/>
              <w:rPr>
                <w:rFonts w:ascii="Times New Roman" w:hAnsi="Times New Roman"/>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sidRPr="00E1158C">
              <w:rPr>
                <w:rFonts w:ascii="Times New Roman" w:hAnsi="Times New Roman"/>
                <w:b/>
                <w:sz w:val="20"/>
                <w:szCs w:val="20"/>
              </w:rPr>
              <w:t>«Раз, два, три — беги!».</w:t>
            </w:r>
            <w:r w:rsidRPr="00E1158C">
              <w:rPr>
                <w:rFonts w:ascii="Times New Roman" w:hAnsi="Times New Roman"/>
                <w:sz w:val="20"/>
                <w:szCs w:val="20"/>
              </w:rPr>
              <w:br/>
            </w:r>
            <w:r w:rsidRPr="00E1158C">
              <w:rPr>
                <w:rFonts w:ascii="Times New Roman" w:hAnsi="Times New Roman"/>
                <w:b/>
                <w:iCs/>
                <w:sz w:val="20"/>
                <w:szCs w:val="20"/>
              </w:rPr>
              <w:t>Цели:</w:t>
            </w:r>
            <w:r w:rsidRPr="00E1158C">
              <w:rPr>
                <w:rFonts w:ascii="Times New Roman" w:hAnsi="Times New Roman"/>
                <w:sz w:val="20"/>
                <w:szCs w:val="20"/>
              </w:rPr>
              <w:t>упражнять в умении действовать по сигналу;</w:t>
            </w:r>
          </w:p>
          <w:p w:rsidR="009434A1" w:rsidRPr="00E1158C" w:rsidRDefault="009434A1" w:rsidP="00FC2C01">
            <w:pPr>
              <w:spacing w:after="0" w:line="240" w:lineRule="auto"/>
              <w:rPr>
                <w:rFonts w:ascii="Times New Roman" w:hAnsi="Times New Roman"/>
                <w:sz w:val="20"/>
                <w:szCs w:val="20"/>
              </w:rPr>
            </w:pPr>
            <w:r w:rsidRPr="00E1158C">
              <w:rPr>
                <w:rFonts w:ascii="Times New Roman" w:hAnsi="Times New Roman"/>
                <w:sz w:val="20"/>
                <w:szCs w:val="20"/>
              </w:rPr>
              <w:t>развивать быстроту бега, слаженность коллективных действий.</w:t>
            </w:r>
          </w:p>
          <w:p w:rsidR="009434A1" w:rsidRPr="00E1158C" w:rsidRDefault="009434A1" w:rsidP="00FC2C01">
            <w:pPr>
              <w:spacing w:after="0" w:line="240" w:lineRule="auto"/>
              <w:rPr>
                <w:rFonts w:ascii="Times New Roman" w:hAnsi="Times New Roman"/>
                <w:b/>
                <w:sz w:val="20"/>
                <w:szCs w:val="20"/>
              </w:rPr>
            </w:pPr>
            <w:r w:rsidRPr="00E1158C">
              <w:rPr>
                <w:rFonts w:ascii="Times New Roman" w:hAnsi="Times New Roman"/>
                <w:b/>
                <w:sz w:val="20"/>
                <w:szCs w:val="20"/>
              </w:rPr>
              <w:t xml:space="preserve">Ловлю птиц на лету» (русская народная). </w:t>
            </w:r>
          </w:p>
          <w:p w:rsidR="009434A1" w:rsidRPr="00E1158C" w:rsidRDefault="009434A1" w:rsidP="00FC2C01">
            <w:pPr>
              <w:spacing w:after="0" w:line="240" w:lineRule="auto"/>
              <w:rPr>
                <w:rFonts w:ascii="Times New Roman" w:hAnsi="Times New Roman"/>
                <w:sz w:val="20"/>
                <w:szCs w:val="20"/>
              </w:rPr>
            </w:pPr>
            <w:r w:rsidRPr="00E1158C">
              <w:rPr>
                <w:rFonts w:ascii="Times New Roman" w:hAnsi="Times New Roman"/>
                <w:b/>
                <w:iCs/>
                <w:sz w:val="20"/>
                <w:szCs w:val="20"/>
              </w:rPr>
              <w:t>Цели:</w:t>
            </w:r>
            <w:r w:rsidRPr="00E1158C">
              <w:rPr>
                <w:rFonts w:ascii="Times New Roman" w:hAnsi="Times New Roman"/>
                <w:sz w:val="20"/>
                <w:szCs w:val="20"/>
              </w:rPr>
              <w:t>учить быстро действовать по сигналу;</w:t>
            </w:r>
          </w:p>
          <w:p w:rsidR="009434A1" w:rsidRPr="009057DA" w:rsidRDefault="009434A1" w:rsidP="00FC2C01">
            <w:pPr>
              <w:spacing w:after="0" w:line="240" w:lineRule="auto"/>
              <w:rPr>
                <w:rFonts w:ascii="Times New Roman" w:hAnsi="Times New Roman"/>
                <w:sz w:val="20"/>
                <w:szCs w:val="20"/>
              </w:rPr>
            </w:pPr>
            <w:r w:rsidRPr="00E1158C">
              <w:rPr>
                <w:rFonts w:ascii="Times New Roman" w:hAnsi="Times New Roman"/>
                <w:sz w:val="20"/>
                <w:szCs w:val="20"/>
              </w:rPr>
              <w:t>бегать, не наталкиваясь друг на друга.</w:t>
            </w:r>
          </w:p>
        </w:tc>
        <w:tc>
          <w:tcPr>
            <w:tcW w:w="2410" w:type="dxa"/>
            <w:shd w:val="clear" w:color="auto" w:fill="auto"/>
          </w:tcPr>
          <w:p w:rsidR="009434A1" w:rsidRDefault="009434A1" w:rsidP="00FC2C01">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p>
          <w:p w:rsidR="009434A1" w:rsidRPr="00F04352" w:rsidRDefault="009434A1" w:rsidP="00FC2C01">
            <w:pPr>
              <w:pStyle w:val="Style1"/>
              <w:widowControl/>
              <w:spacing w:line="200" w:lineRule="exact"/>
              <w:rPr>
                <w:rFonts w:ascii="Times New Roman" w:hAnsi="Times New Roman"/>
                <w:b/>
                <w:sz w:val="20"/>
                <w:szCs w:val="20"/>
              </w:rPr>
            </w:pPr>
            <w:r w:rsidRPr="00F04352">
              <w:rPr>
                <w:rFonts w:ascii="Times New Roman" w:hAnsi="Times New Roman"/>
                <w:sz w:val="20"/>
                <w:szCs w:val="20"/>
              </w:rPr>
              <w:t xml:space="preserve">  Маски для подвижных игр, корм для птиц.</w:t>
            </w:r>
          </w:p>
        </w:tc>
        <w:tc>
          <w:tcPr>
            <w:tcW w:w="1984" w:type="dxa"/>
            <w:gridSpan w:val="2"/>
            <w:shd w:val="clear" w:color="auto" w:fill="auto"/>
          </w:tcPr>
          <w:p w:rsidR="009434A1" w:rsidRPr="00E1158C" w:rsidRDefault="009434A1" w:rsidP="00FC2C01">
            <w:pPr>
              <w:pStyle w:val="Style1"/>
              <w:widowControl/>
              <w:spacing w:line="240" w:lineRule="auto"/>
              <w:rPr>
                <w:rFonts w:ascii="Times New Roman" w:hAnsi="Times New Roman"/>
                <w:b/>
                <w:sz w:val="20"/>
                <w:szCs w:val="20"/>
              </w:rPr>
            </w:pPr>
            <w:r w:rsidRPr="00E1158C">
              <w:rPr>
                <w:rFonts w:ascii="Times New Roman" w:hAnsi="Times New Roman"/>
                <w:b/>
                <w:sz w:val="20"/>
                <w:szCs w:val="20"/>
              </w:rPr>
              <w:t>«Догони меня»</w:t>
            </w:r>
          </w:p>
          <w:p w:rsidR="009434A1" w:rsidRPr="00F04352" w:rsidRDefault="009434A1" w:rsidP="00FC2C01">
            <w:pPr>
              <w:pStyle w:val="Style1"/>
              <w:widowControl/>
              <w:spacing w:line="240" w:lineRule="auto"/>
              <w:rPr>
                <w:rFonts w:ascii="Times New Roman" w:hAnsi="Times New Roman"/>
                <w:sz w:val="20"/>
                <w:szCs w:val="20"/>
              </w:rPr>
            </w:pPr>
            <w:r w:rsidRPr="00E1158C">
              <w:rPr>
                <w:rFonts w:ascii="Times New Roman" w:hAnsi="Times New Roman"/>
                <w:b/>
                <w:sz w:val="20"/>
                <w:szCs w:val="20"/>
              </w:rPr>
              <w:t>Цель:</w:t>
            </w:r>
            <w:r>
              <w:rPr>
                <w:rFonts w:ascii="Times New Roman" w:hAnsi="Times New Roman"/>
                <w:sz w:val="20"/>
                <w:szCs w:val="20"/>
              </w:rPr>
              <w:t xml:space="preserve"> учить бегать в  нужном направлении.</w:t>
            </w:r>
          </w:p>
        </w:tc>
        <w:tc>
          <w:tcPr>
            <w:tcW w:w="2128" w:type="dxa"/>
            <w:vMerge/>
            <w:shd w:val="clear" w:color="auto" w:fill="auto"/>
          </w:tcPr>
          <w:p w:rsidR="009434A1" w:rsidRPr="00F04352" w:rsidRDefault="009434A1" w:rsidP="00FC2C01">
            <w:pPr>
              <w:spacing w:after="0" w:line="240" w:lineRule="auto"/>
              <w:rPr>
                <w:rFonts w:ascii="Times New Roman" w:hAnsi="Times New Roman"/>
                <w:sz w:val="20"/>
                <w:szCs w:val="20"/>
              </w:rPr>
            </w:pPr>
          </w:p>
        </w:tc>
      </w:tr>
      <w:tr w:rsidR="009434A1" w:rsidRPr="00F04352" w:rsidTr="00FC2C01">
        <w:tc>
          <w:tcPr>
            <w:tcW w:w="1008" w:type="dxa"/>
            <w:vMerge/>
            <w:shd w:val="clear" w:color="auto" w:fill="auto"/>
          </w:tcPr>
          <w:p w:rsidR="009434A1" w:rsidRPr="00F04352" w:rsidRDefault="009434A1" w:rsidP="00FC2C0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FC2C01">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5"/>
            <w:shd w:val="clear" w:color="auto" w:fill="auto"/>
          </w:tcPr>
          <w:p w:rsidR="009434A1" w:rsidRPr="00F04352" w:rsidRDefault="009434A1" w:rsidP="00FC2C01">
            <w:pPr>
              <w:spacing w:after="0" w:line="240" w:lineRule="auto"/>
              <w:rPr>
                <w:rStyle w:val="c2"/>
                <w:rFonts w:ascii="Times New Roman" w:hAnsi="Times New Roman"/>
                <w:b/>
                <w:color w:val="000000"/>
                <w:sz w:val="20"/>
                <w:szCs w:val="20"/>
              </w:rPr>
            </w:pPr>
            <w:r w:rsidRPr="00F04352">
              <w:rPr>
                <w:rStyle w:val="c2"/>
                <w:rFonts w:ascii="Times New Roman" w:hAnsi="Times New Roman"/>
                <w:b/>
                <w:color w:val="000000"/>
                <w:sz w:val="20"/>
                <w:szCs w:val="20"/>
              </w:rPr>
              <w:t xml:space="preserve">Беседа  «Я и моя семья». Чтение стихотворений А. Барто «Машенька», «Разговор с мамой» </w:t>
            </w:r>
          </w:p>
          <w:p w:rsidR="009434A1" w:rsidRPr="00F04352" w:rsidRDefault="009434A1" w:rsidP="00FC2C01">
            <w:pPr>
              <w:spacing w:after="0" w:line="240" w:lineRule="auto"/>
              <w:rPr>
                <w:rFonts w:ascii="Times New Roman" w:hAnsi="Times New Roman"/>
                <w:b/>
                <w:sz w:val="20"/>
                <w:szCs w:val="20"/>
              </w:rPr>
            </w:pPr>
            <w:r w:rsidRPr="00F04352">
              <w:rPr>
                <w:rStyle w:val="c2"/>
                <w:rFonts w:ascii="Times New Roman" w:hAnsi="Times New Roman"/>
                <w:b/>
                <w:color w:val="000000"/>
                <w:sz w:val="20"/>
                <w:szCs w:val="20"/>
              </w:rPr>
              <w:t>Цель:</w:t>
            </w:r>
            <w:r w:rsidRPr="00F04352">
              <w:rPr>
                <w:rStyle w:val="c2"/>
                <w:rFonts w:ascii="Times New Roman" w:hAnsi="Times New Roman"/>
                <w:color w:val="000000"/>
                <w:sz w:val="20"/>
                <w:szCs w:val="20"/>
              </w:rPr>
              <w:t>обратить  внимание детей на стиль общения мамы с ребёнком, вызвать желание заботиться о малышах».</w:t>
            </w:r>
          </w:p>
        </w:tc>
      </w:tr>
      <w:tr w:rsidR="009434A1" w:rsidRPr="00F04352" w:rsidTr="00FC2C01">
        <w:trPr>
          <w:trHeight w:val="1170"/>
        </w:trPr>
        <w:tc>
          <w:tcPr>
            <w:tcW w:w="1008" w:type="dxa"/>
            <w:vMerge/>
            <w:shd w:val="clear" w:color="auto" w:fill="auto"/>
          </w:tcPr>
          <w:p w:rsidR="009434A1" w:rsidRPr="00F04352" w:rsidRDefault="009434A1" w:rsidP="00FC2C0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FC2C01">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FC2C01">
            <w:pPr>
              <w:spacing w:after="0" w:line="240" w:lineRule="auto"/>
              <w:rPr>
                <w:rFonts w:ascii="Times New Roman" w:hAnsi="Times New Roman"/>
                <w:b/>
                <w:sz w:val="20"/>
                <w:szCs w:val="20"/>
              </w:rPr>
            </w:pPr>
          </w:p>
          <w:p w:rsidR="009434A1" w:rsidRPr="00F04352" w:rsidRDefault="009434A1" w:rsidP="00FC2C01">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200" w:type="dxa"/>
            <w:shd w:val="clear" w:color="auto" w:fill="auto"/>
          </w:tcPr>
          <w:p w:rsidR="009434A1" w:rsidRDefault="009434A1" w:rsidP="00FC2C01">
            <w:pPr>
              <w:spacing w:after="0" w:line="240" w:lineRule="auto"/>
              <w:rPr>
                <w:rFonts w:ascii="Times New Roman" w:hAnsi="Times New Roman"/>
                <w:b/>
                <w:sz w:val="20"/>
                <w:szCs w:val="20"/>
              </w:rPr>
            </w:pPr>
          </w:p>
          <w:p w:rsidR="009434A1" w:rsidRDefault="009434A1" w:rsidP="00FC2C01">
            <w:pPr>
              <w:spacing w:after="0" w:line="240" w:lineRule="auto"/>
              <w:rPr>
                <w:rFonts w:ascii="Times New Roman" w:hAnsi="Times New Roman"/>
                <w:b/>
                <w:sz w:val="20"/>
                <w:szCs w:val="20"/>
              </w:rPr>
            </w:pPr>
          </w:p>
          <w:p w:rsidR="009434A1" w:rsidRPr="00F04352" w:rsidRDefault="009434A1" w:rsidP="00FC2C01">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FC2C01">
            <w:pPr>
              <w:spacing w:after="0" w:line="240" w:lineRule="auto"/>
              <w:rPr>
                <w:rFonts w:ascii="Times New Roman" w:hAnsi="Times New Roman"/>
                <w:sz w:val="20"/>
                <w:szCs w:val="20"/>
              </w:rPr>
            </w:pPr>
          </w:p>
        </w:tc>
        <w:tc>
          <w:tcPr>
            <w:tcW w:w="2410" w:type="dxa"/>
            <w:shd w:val="clear" w:color="auto" w:fill="auto"/>
          </w:tcPr>
          <w:p w:rsidR="009434A1" w:rsidRDefault="009434A1" w:rsidP="00FC2C01">
            <w:pPr>
              <w:pStyle w:val="Style17"/>
              <w:widowControl/>
              <w:spacing w:line="200" w:lineRule="exact"/>
              <w:ind w:firstLine="0"/>
              <w:rPr>
                <w:rFonts w:ascii="Times New Roman" w:hAnsi="Times New Roman" w:cs="Century Schoolbook"/>
                <w:b/>
                <w:sz w:val="20"/>
                <w:szCs w:val="20"/>
              </w:rPr>
            </w:pPr>
          </w:p>
          <w:p w:rsidR="009434A1" w:rsidRDefault="009434A1" w:rsidP="00FC2C01">
            <w:pPr>
              <w:pStyle w:val="Style17"/>
              <w:widowControl/>
              <w:spacing w:line="200" w:lineRule="exact"/>
              <w:ind w:firstLine="0"/>
              <w:rPr>
                <w:rFonts w:ascii="Times New Roman" w:hAnsi="Times New Roman" w:cs="Century Schoolbook"/>
                <w:b/>
                <w:sz w:val="20"/>
                <w:szCs w:val="20"/>
              </w:rPr>
            </w:pPr>
          </w:p>
          <w:p w:rsidR="009434A1" w:rsidRDefault="009434A1" w:rsidP="00FC2C01">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FC2C01">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FC2C01">
            <w:pPr>
              <w:pStyle w:val="Style17"/>
              <w:widowControl/>
              <w:spacing w:line="200" w:lineRule="exact"/>
              <w:ind w:firstLine="0"/>
              <w:rPr>
                <w:rFonts w:ascii="Times New Roman" w:hAnsi="Times New Roman" w:cs="Century Schoolbook"/>
                <w:b/>
                <w:sz w:val="20"/>
                <w:szCs w:val="20"/>
              </w:rPr>
            </w:pPr>
          </w:p>
          <w:p w:rsidR="009434A1" w:rsidRPr="00AF078F" w:rsidRDefault="009434A1" w:rsidP="00FC2C01">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FC2C01">
            <w:pPr>
              <w:spacing w:after="0" w:line="240" w:lineRule="auto"/>
              <w:rPr>
                <w:rFonts w:ascii="Times New Roman" w:hAnsi="Times New Roman"/>
                <w:b/>
                <w:sz w:val="20"/>
                <w:szCs w:val="20"/>
              </w:rPr>
            </w:pPr>
            <w:r w:rsidRPr="00F04352">
              <w:rPr>
                <w:rFonts w:ascii="Times New Roman" w:hAnsi="Times New Roman"/>
                <w:b/>
                <w:sz w:val="20"/>
                <w:szCs w:val="20"/>
              </w:rPr>
              <w:t xml:space="preserve">Чтение стихотворения Барто «Лошадка» </w:t>
            </w:r>
          </w:p>
          <w:p w:rsidR="009434A1" w:rsidRPr="00F04352" w:rsidRDefault="009434A1" w:rsidP="00FC2C01">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помочь понять смысл стихотворения, обыграть его с помощью игрушки.</w:t>
            </w:r>
          </w:p>
        </w:tc>
        <w:tc>
          <w:tcPr>
            <w:tcW w:w="2128" w:type="dxa"/>
            <w:vMerge w:val="restart"/>
            <w:shd w:val="clear" w:color="auto" w:fill="auto"/>
          </w:tcPr>
          <w:p w:rsidR="009434A1" w:rsidRPr="00F04352" w:rsidRDefault="009434A1" w:rsidP="00FC2C01">
            <w:pPr>
              <w:spacing w:after="0" w:line="240" w:lineRule="auto"/>
              <w:rPr>
                <w:rFonts w:ascii="Times New Roman" w:hAnsi="Times New Roman"/>
                <w:sz w:val="20"/>
                <w:szCs w:val="20"/>
              </w:rPr>
            </w:pPr>
          </w:p>
        </w:tc>
      </w:tr>
      <w:tr w:rsidR="009434A1" w:rsidRPr="00F04352" w:rsidTr="00FC2C01">
        <w:trPr>
          <w:trHeight w:val="764"/>
        </w:trPr>
        <w:tc>
          <w:tcPr>
            <w:tcW w:w="1008" w:type="dxa"/>
            <w:vMerge/>
            <w:shd w:val="clear" w:color="auto" w:fill="auto"/>
          </w:tcPr>
          <w:p w:rsidR="009434A1" w:rsidRPr="00F04352" w:rsidRDefault="009434A1" w:rsidP="00FC2C0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FC2C01">
            <w:pPr>
              <w:pStyle w:val="c5"/>
              <w:spacing w:before="0" w:beforeAutospacing="0" w:after="0" w:afterAutospacing="0"/>
              <w:rPr>
                <w:b/>
                <w:sz w:val="20"/>
                <w:szCs w:val="20"/>
              </w:rPr>
            </w:pPr>
            <w:r w:rsidRPr="00F04352">
              <w:rPr>
                <w:b/>
                <w:sz w:val="20"/>
                <w:szCs w:val="20"/>
              </w:rPr>
              <w:t>Театрализованный показ «Петушок-петушок» с куклами.</w:t>
            </w:r>
          </w:p>
        </w:tc>
        <w:tc>
          <w:tcPr>
            <w:tcW w:w="5200" w:type="dxa"/>
            <w:shd w:val="clear" w:color="auto" w:fill="auto"/>
          </w:tcPr>
          <w:p w:rsidR="009434A1" w:rsidRPr="00F04352" w:rsidRDefault="009434A1" w:rsidP="00FC2C01">
            <w:pPr>
              <w:pStyle w:val="c5"/>
              <w:spacing w:before="0" w:beforeAutospacing="0" w:after="0" w:afterAutospacing="0"/>
              <w:rPr>
                <w:sz w:val="20"/>
                <w:szCs w:val="20"/>
              </w:rPr>
            </w:pPr>
            <w:r w:rsidRPr="00F04352">
              <w:rPr>
                <w:rStyle w:val="c3c4"/>
                <w:b/>
                <w:bCs/>
                <w:sz w:val="20"/>
                <w:szCs w:val="20"/>
              </w:rPr>
              <w:t>Цель:</w:t>
            </w:r>
            <w:r w:rsidRPr="00F04352">
              <w:rPr>
                <w:sz w:val="20"/>
                <w:szCs w:val="20"/>
              </w:rPr>
              <w:t> развивать звуковую сосредоточенность детей, активизировать воображение; учить игровым способам действий с игрушкой.</w:t>
            </w:r>
          </w:p>
          <w:p w:rsidR="009434A1" w:rsidRPr="009057DA" w:rsidRDefault="009434A1" w:rsidP="00FC2C01">
            <w:pPr>
              <w:spacing w:after="0" w:line="240" w:lineRule="auto"/>
              <w:rPr>
                <w:rFonts w:ascii="Times New Roman" w:hAnsi="Times New Roman"/>
                <w:sz w:val="20"/>
                <w:szCs w:val="20"/>
              </w:rPr>
            </w:pPr>
          </w:p>
        </w:tc>
        <w:tc>
          <w:tcPr>
            <w:tcW w:w="2410" w:type="dxa"/>
            <w:shd w:val="clear" w:color="auto" w:fill="auto"/>
          </w:tcPr>
          <w:p w:rsidR="009434A1" w:rsidRDefault="009434A1" w:rsidP="00FC2C01">
            <w:pPr>
              <w:pStyle w:val="Style17"/>
              <w:widowControl/>
              <w:spacing w:line="240" w:lineRule="auto"/>
              <w:ind w:firstLine="0"/>
              <w:rPr>
                <w:rFonts w:ascii="Times New Roman" w:hAnsi="Times New Roman" w:cs="Century Schoolbook"/>
                <w:b/>
                <w:sz w:val="20"/>
                <w:szCs w:val="20"/>
              </w:rPr>
            </w:pPr>
            <w:r w:rsidRPr="0059091F">
              <w:rPr>
                <w:rFonts w:ascii="Times New Roman" w:hAnsi="Times New Roman" w:cs="Century Schoolbook"/>
                <w:b/>
                <w:sz w:val="20"/>
                <w:szCs w:val="20"/>
              </w:rPr>
              <w:t xml:space="preserve">Центр драматических игр </w:t>
            </w:r>
          </w:p>
          <w:p w:rsidR="009434A1" w:rsidRPr="0059091F" w:rsidRDefault="009434A1" w:rsidP="00FC2C01">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(куклы, перчаточная кукла петушок)</w:t>
            </w:r>
          </w:p>
        </w:tc>
        <w:tc>
          <w:tcPr>
            <w:tcW w:w="1984" w:type="dxa"/>
            <w:gridSpan w:val="2"/>
            <w:vMerge/>
            <w:shd w:val="clear" w:color="auto" w:fill="auto"/>
          </w:tcPr>
          <w:p w:rsidR="009434A1" w:rsidRPr="00F04352" w:rsidRDefault="009434A1" w:rsidP="00FC2C01">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FC2C01">
            <w:pPr>
              <w:spacing w:after="0" w:line="240" w:lineRule="auto"/>
              <w:rPr>
                <w:rFonts w:ascii="Times New Roman" w:hAnsi="Times New Roman"/>
                <w:sz w:val="20"/>
                <w:szCs w:val="20"/>
              </w:rPr>
            </w:pPr>
          </w:p>
        </w:tc>
      </w:tr>
      <w:tr w:rsidR="009434A1" w:rsidRPr="00F04352" w:rsidTr="00FC2C01">
        <w:trPr>
          <w:trHeight w:val="525"/>
        </w:trPr>
        <w:tc>
          <w:tcPr>
            <w:tcW w:w="1008" w:type="dxa"/>
            <w:vMerge/>
            <w:shd w:val="clear" w:color="auto" w:fill="auto"/>
          </w:tcPr>
          <w:p w:rsidR="009434A1" w:rsidRPr="00F04352" w:rsidRDefault="009434A1" w:rsidP="00FC2C01">
            <w:pPr>
              <w:spacing w:after="0" w:line="240" w:lineRule="auto"/>
              <w:rPr>
                <w:rFonts w:ascii="Times New Roman" w:hAnsi="Times New Roman"/>
                <w:sz w:val="20"/>
                <w:szCs w:val="20"/>
              </w:rPr>
            </w:pPr>
          </w:p>
        </w:tc>
        <w:tc>
          <w:tcPr>
            <w:tcW w:w="1980" w:type="dxa"/>
            <w:shd w:val="clear" w:color="auto" w:fill="auto"/>
          </w:tcPr>
          <w:p w:rsidR="009434A1" w:rsidRPr="00F04352" w:rsidRDefault="009434A1" w:rsidP="00FC2C01">
            <w:pPr>
              <w:pStyle w:val="c5"/>
              <w:spacing w:before="0" w:beforeAutospacing="0" w:after="0" w:afterAutospacing="0"/>
              <w:rPr>
                <w:b/>
                <w:sz w:val="20"/>
                <w:szCs w:val="20"/>
              </w:rPr>
            </w:pPr>
            <w:r>
              <w:rPr>
                <w:b/>
                <w:sz w:val="20"/>
                <w:szCs w:val="20"/>
              </w:rPr>
              <w:t>«Найди птичку</w:t>
            </w:r>
            <w:r w:rsidRPr="00F04352">
              <w:rPr>
                <w:b/>
                <w:sz w:val="20"/>
                <w:szCs w:val="20"/>
              </w:rPr>
              <w:t>»</w:t>
            </w:r>
          </w:p>
          <w:p w:rsidR="009434A1" w:rsidRPr="00D43640" w:rsidRDefault="009434A1" w:rsidP="00FC2C01">
            <w:pPr>
              <w:pStyle w:val="Style17"/>
              <w:widowControl/>
              <w:spacing w:line="200" w:lineRule="exact"/>
              <w:ind w:firstLine="0"/>
              <w:rPr>
                <w:rFonts w:ascii="Times New Roman" w:hAnsi="Times New Roman" w:cs="Century Schoolbook"/>
                <w:b/>
                <w:sz w:val="20"/>
                <w:szCs w:val="20"/>
              </w:rPr>
            </w:pPr>
          </w:p>
        </w:tc>
        <w:tc>
          <w:tcPr>
            <w:tcW w:w="5200" w:type="dxa"/>
            <w:shd w:val="clear" w:color="auto" w:fill="auto"/>
          </w:tcPr>
          <w:p w:rsidR="009434A1" w:rsidRDefault="009434A1" w:rsidP="00FC2C01">
            <w:pPr>
              <w:pStyle w:val="c5"/>
              <w:spacing w:before="0" w:after="0"/>
              <w:rPr>
                <w:b/>
                <w:sz w:val="20"/>
                <w:szCs w:val="20"/>
              </w:rPr>
            </w:pPr>
            <w:r w:rsidRPr="00F04352">
              <w:rPr>
                <w:rStyle w:val="c3c4"/>
                <w:b/>
                <w:bCs/>
                <w:sz w:val="20"/>
                <w:szCs w:val="20"/>
              </w:rPr>
              <w:t>Цель:</w:t>
            </w:r>
            <w:r w:rsidRPr="00F04352">
              <w:rPr>
                <w:sz w:val="20"/>
                <w:szCs w:val="20"/>
              </w:rPr>
              <w:t> развивать у детей ориентировку в пространстве; учить слышать подсказки взрослого.</w:t>
            </w:r>
          </w:p>
        </w:tc>
        <w:tc>
          <w:tcPr>
            <w:tcW w:w="2410" w:type="dxa"/>
            <w:shd w:val="clear" w:color="auto" w:fill="auto"/>
          </w:tcPr>
          <w:p w:rsidR="009434A1" w:rsidRDefault="009434A1" w:rsidP="00FC2C01">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Все пространство групповой комнаты</w:t>
            </w:r>
          </w:p>
          <w:p w:rsidR="009434A1" w:rsidRPr="00460CC0" w:rsidRDefault="009434A1" w:rsidP="00FC2C01">
            <w:pPr>
              <w:pStyle w:val="Style17"/>
              <w:spacing w:line="240" w:lineRule="auto"/>
              <w:ind w:firstLine="0"/>
              <w:rPr>
                <w:rFonts w:ascii="Times New Roman" w:hAnsi="Times New Roman" w:cs="Century Schoolbook"/>
                <w:sz w:val="20"/>
                <w:szCs w:val="20"/>
              </w:rPr>
            </w:pPr>
            <w:r w:rsidRPr="00460CC0">
              <w:rPr>
                <w:rFonts w:ascii="Times New Roman" w:hAnsi="Times New Roman" w:cs="Century Schoolbook"/>
                <w:sz w:val="20"/>
                <w:szCs w:val="20"/>
              </w:rPr>
              <w:t>(игрушка птичка)</w:t>
            </w:r>
          </w:p>
        </w:tc>
        <w:tc>
          <w:tcPr>
            <w:tcW w:w="1984" w:type="dxa"/>
            <w:gridSpan w:val="2"/>
            <w:vMerge/>
            <w:shd w:val="clear" w:color="auto" w:fill="auto"/>
          </w:tcPr>
          <w:p w:rsidR="009434A1" w:rsidRPr="00F04352" w:rsidRDefault="009434A1" w:rsidP="00FC2C01">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FC2C01">
            <w:pPr>
              <w:spacing w:after="0" w:line="240" w:lineRule="auto"/>
              <w:rPr>
                <w:rFonts w:ascii="Times New Roman" w:hAnsi="Times New Roman"/>
                <w:sz w:val="20"/>
                <w:szCs w:val="20"/>
              </w:rPr>
            </w:pPr>
          </w:p>
        </w:tc>
      </w:tr>
      <w:tr w:rsidR="009434A1" w:rsidRPr="00F04352" w:rsidTr="00FC2C01">
        <w:trPr>
          <w:trHeight w:val="255"/>
        </w:trPr>
        <w:tc>
          <w:tcPr>
            <w:tcW w:w="1008" w:type="dxa"/>
            <w:vMerge/>
            <w:shd w:val="clear" w:color="auto" w:fill="auto"/>
          </w:tcPr>
          <w:p w:rsidR="009434A1" w:rsidRPr="00F04352" w:rsidRDefault="009434A1" w:rsidP="00FC2C0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FC2C01">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FC2C01">
            <w:pPr>
              <w:rPr>
                <w:rFonts w:ascii="Times New Roman" w:hAnsi="Times New Roman"/>
                <w:sz w:val="20"/>
                <w:szCs w:val="20"/>
              </w:rPr>
            </w:pPr>
          </w:p>
          <w:p w:rsidR="009434A1" w:rsidRPr="00F04352" w:rsidRDefault="009434A1" w:rsidP="00FC2C01">
            <w:pPr>
              <w:rPr>
                <w:rFonts w:ascii="Times New Roman" w:hAnsi="Times New Roman"/>
                <w:sz w:val="20"/>
                <w:szCs w:val="20"/>
              </w:rPr>
            </w:pPr>
          </w:p>
        </w:tc>
        <w:tc>
          <w:tcPr>
            <w:tcW w:w="5200" w:type="dxa"/>
            <w:shd w:val="clear" w:color="auto" w:fill="auto"/>
          </w:tcPr>
          <w:p w:rsidR="009434A1" w:rsidRPr="00F04352" w:rsidRDefault="009434A1" w:rsidP="00FC2C01">
            <w:pPr>
              <w:pStyle w:val="Style1"/>
              <w:widowControl/>
              <w:spacing w:line="240" w:lineRule="auto"/>
              <w:rPr>
                <w:rFonts w:ascii="Times New Roman" w:hAnsi="Times New Roman"/>
                <w:b/>
                <w:sz w:val="20"/>
                <w:szCs w:val="20"/>
              </w:rPr>
            </w:pPr>
            <w:r w:rsidRPr="00460CC0">
              <w:rPr>
                <w:rFonts w:ascii="Times New Roman" w:hAnsi="Times New Roman"/>
                <w:b/>
                <w:bCs/>
                <w:sz w:val="20"/>
                <w:szCs w:val="20"/>
              </w:rPr>
              <w:t>Наблюдение за кошкой</w:t>
            </w:r>
            <w:r w:rsidRPr="00460CC0">
              <w:rPr>
                <w:rFonts w:ascii="Times New Roman" w:hAnsi="Times New Roman"/>
                <w:sz w:val="20"/>
                <w:szCs w:val="20"/>
              </w:rPr>
              <w:br/>
            </w:r>
            <w:r w:rsidRPr="00460CC0">
              <w:rPr>
                <w:rFonts w:ascii="Times New Roman" w:hAnsi="Times New Roman"/>
                <w:b/>
                <w:bCs/>
                <w:sz w:val="20"/>
                <w:szCs w:val="20"/>
              </w:rPr>
              <w:t>Цель</w:t>
            </w:r>
            <w:r w:rsidRPr="00460CC0">
              <w:rPr>
                <w:rFonts w:ascii="Times New Roman" w:hAnsi="Times New Roman"/>
                <w:i/>
                <w:iCs/>
                <w:sz w:val="20"/>
                <w:szCs w:val="20"/>
              </w:rPr>
              <w:t xml:space="preserve">: </w:t>
            </w:r>
            <w:r w:rsidRPr="00460CC0">
              <w:rPr>
                <w:rFonts w:ascii="Times New Roman" w:hAnsi="Times New Roman"/>
                <w:sz w:val="20"/>
                <w:szCs w:val="20"/>
              </w:rPr>
              <w:t>закрепить представление у детей характерных особеннос</w:t>
            </w:r>
            <w:r w:rsidRPr="00460CC0">
              <w:rPr>
                <w:rFonts w:ascii="Times New Roman" w:hAnsi="Times New Roman"/>
                <w:sz w:val="20"/>
                <w:szCs w:val="20"/>
              </w:rPr>
              <w:softHyphen/>
              <w:t>тей кошки.</w:t>
            </w:r>
            <w:r>
              <w:br/>
            </w: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Сгребание снега для снежных построек.</w:t>
            </w:r>
          </w:p>
          <w:p w:rsidR="009434A1" w:rsidRPr="00F04352" w:rsidRDefault="009434A1" w:rsidP="00FC2C01">
            <w:pPr>
              <w:pStyle w:val="Style1"/>
              <w:widowControl/>
              <w:spacing w:line="240" w:lineRule="auto"/>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побуждать к самостоятельному выполнению элементарных поручений, оказывать помощь взрослым.</w:t>
            </w:r>
          </w:p>
          <w:p w:rsidR="009434A1" w:rsidRPr="00F04352" w:rsidRDefault="009434A1" w:rsidP="00FC2C01">
            <w:pPr>
              <w:pStyle w:val="Style1"/>
              <w:widowControl/>
              <w:spacing w:line="200" w:lineRule="exact"/>
              <w:rPr>
                <w:rFonts w:ascii="Times New Roman" w:hAnsi="Times New Roman"/>
                <w:b/>
                <w:sz w:val="20"/>
                <w:szCs w:val="20"/>
              </w:rPr>
            </w:pPr>
            <w:r w:rsidRPr="00F04352">
              <w:rPr>
                <w:rFonts w:ascii="Times New Roman" w:hAnsi="Times New Roman"/>
                <w:b/>
                <w:sz w:val="20"/>
                <w:szCs w:val="20"/>
              </w:rPr>
              <w:t>Подвижная игра  Подвижная игра «Филин и пташки»</w:t>
            </w:r>
          </w:p>
          <w:p w:rsidR="009434A1" w:rsidRPr="00F04352" w:rsidRDefault="009434A1" w:rsidP="00FC2C01">
            <w:pPr>
              <w:pStyle w:val="Style1"/>
              <w:widowControl/>
              <w:spacing w:line="200" w:lineRule="exact"/>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упражнять в беге врассыпную.</w:t>
            </w:r>
          </w:p>
        </w:tc>
        <w:tc>
          <w:tcPr>
            <w:tcW w:w="2410" w:type="dxa"/>
            <w:shd w:val="clear" w:color="auto" w:fill="auto"/>
          </w:tcPr>
          <w:p w:rsidR="009434A1" w:rsidRPr="00F04352" w:rsidRDefault="009434A1" w:rsidP="00FC2C01">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Pr>
                <w:rFonts w:ascii="Times New Roman" w:hAnsi="Times New Roman"/>
                <w:sz w:val="20"/>
                <w:szCs w:val="20"/>
              </w:rPr>
              <w:t>лопатки, санки, маски – эмблемы.</w:t>
            </w:r>
          </w:p>
        </w:tc>
        <w:tc>
          <w:tcPr>
            <w:tcW w:w="1977" w:type="dxa"/>
            <w:shd w:val="clear" w:color="auto" w:fill="auto"/>
          </w:tcPr>
          <w:p w:rsidR="009434A1" w:rsidRPr="00460CC0" w:rsidRDefault="009434A1" w:rsidP="00FC2C01">
            <w:pPr>
              <w:pStyle w:val="Style1"/>
              <w:widowControl/>
              <w:spacing w:line="240" w:lineRule="auto"/>
              <w:rPr>
                <w:rFonts w:ascii="Times New Roman" w:hAnsi="Times New Roman"/>
                <w:b/>
                <w:sz w:val="20"/>
                <w:szCs w:val="20"/>
              </w:rPr>
            </w:pPr>
            <w:r w:rsidRPr="00460CC0">
              <w:rPr>
                <w:rFonts w:ascii="Times New Roman" w:hAnsi="Times New Roman"/>
                <w:b/>
                <w:sz w:val="20"/>
                <w:szCs w:val="20"/>
              </w:rPr>
              <w:t>Упражнение «Снежинки»</w:t>
            </w:r>
          </w:p>
          <w:p w:rsidR="009434A1" w:rsidRPr="00F04352" w:rsidRDefault="009434A1" w:rsidP="00FC2C01">
            <w:pPr>
              <w:pStyle w:val="Style1"/>
              <w:widowControl/>
              <w:spacing w:line="240" w:lineRule="auto"/>
              <w:rPr>
                <w:rFonts w:ascii="Times New Roman" w:hAnsi="Times New Roman"/>
                <w:sz w:val="20"/>
                <w:szCs w:val="20"/>
              </w:rPr>
            </w:pPr>
            <w:r w:rsidRPr="00460CC0">
              <w:rPr>
                <w:rFonts w:ascii="Times New Roman" w:hAnsi="Times New Roman"/>
                <w:b/>
                <w:sz w:val="20"/>
                <w:szCs w:val="20"/>
              </w:rPr>
              <w:t>Цель:</w:t>
            </w:r>
            <w:r>
              <w:rPr>
                <w:rFonts w:ascii="Times New Roman" w:hAnsi="Times New Roman"/>
                <w:sz w:val="20"/>
                <w:szCs w:val="20"/>
              </w:rPr>
              <w:t xml:space="preserve"> учить плавно двигаться.</w:t>
            </w:r>
          </w:p>
        </w:tc>
        <w:tc>
          <w:tcPr>
            <w:tcW w:w="2135" w:type="dxa"/>
            <w:gridSpan w:val="2"/>
            <w:shd w:val="clear" w:color="auto" w:fill="auto"/>
          </w:tcPr>
          <w:p w:rsidR="009434A1" w:rsidRPr="00F04352" w:rsidRDefault="009434A1" w:rsidP="00FC2C01">
            <w:pPr>
              <w:spacing w:after="0" w:line="240" w:lineRule="auto"/>
              <w:rPr>
                <w:rFonts w:ascii="Times New Roman" w:hAnsi="Times New Roman"/>
                <w:sz w:val="20"/>
                <w:szCs w:val="20"/>
              </w:rPr>
            </w:pPr>
          </w:p>
        </w:tc>
      </w:tr>
    </w:tbl>
    <w:p w:rsidR="009434A1" w:rsidRDefault="009434A1" w:rsidP="009434A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FC2C01">
        <w:tc>
          <w:tcPr>
            <w:tcW w:w="1008" w:type="dxa"/>
            <w:shd w:val="clear" w:color="auto" w:fill="auto"/>
          </w:tcPr>
          <w:p w:rsidR="009434A1" w:rsidRPr="00F04352" w:rsidRDefault="009434A1" w:rsidP="00FC2C01">
            <w:pPr>
              <w:spacing w:after="0" w:line="240" w:lineRule="auto"/>
              <w:jc w:val="center"/>
              <w:rPr>
                <w:rFonts w:ascii="Times New Roman" w:hAnsi="Times New Roman"/>
                <w:sz w:val="20"/>
                <w:szCs w:val="20"/>
              </w:rPr>
            </w:pPr>
            <w:r w:rsidRPr="00F04352">
              <w:rPr>
                <w:rFonts w:ascii="Times New Roman" w:hAnsi="Times New Roman"/>
                <w:b/>
                <w:sz w:val="20"/>
                <w:szCs w:val="20"/>
              </w:rPr>
              <w:t>исло, день недели</w:t>
            </w:r>
          </w:p>
        </w:tc>
        <w:tc>
          <w:tcPr>
            <w:tcW w:w="1980" w:type="dxa"/>
            <w:shd w:val="clear" w:color="auto" w:fill="auto"/>
          </w:tcPr>
          <w:p w:rsidR="009434A1" w:rsidRPr="00F04352" w:rsidRDefault="009434A1" w:rsidP="00FC2C01">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FC2C01">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FC2C0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FC2C01">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FC2C0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FC2C01">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FC2C01">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FC2C01">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FC2C01">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FC2C01">
        <w:trPr>
          <w:trHeight w:val="70"/>
        </w:trPr>
        <w:tc>
          <w:tcPr>
            <w:tcW w:w="1008" w:type="dxa"/>
            <w:shd w:val="clear" w:color="auto" w:fill="auto"/>
          </w:tcPr>
          <w:p w:rsidR="009434A1" w:rsidRPr="00F04352" w:rsidRDefault="009434A1" w:rsidP="00FC2C01">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FC2C01">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FC2C01">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FC2C01">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FC2C01">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FC2C01">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FC2C01">
        <w:trPr>
          <w:cantSplit/>
          <w:trHeight w:val="919"/>
        </w:trPr>
        <w:tc>
          <w:tcPr>
            <w:tcW w:w="1008" w:type="dxa"/>
            <w:vMerge w:val="restart"/>
            <w:shd w:val="clear" w:color="auto" w:fill="auto"/>
            <w:textDirection w:val="btLr"/>
          </w:tcPr>
          <w:p w:rsidR="009434A1" w:rsidRDefault="009434A1" w:rsidP="00FC2C01">
            <w:pPr>
              <w:spacing w:after="0" w:line="240" w:lineRule="auto"/>
              <w:ind w:left="113" w:right="113"/>
              <w:jc w:val="center"/>
              <w:rPr>
                <w:rFonts w:ascii="Times New Roman" w:hAnsi="Times New Roman"/>
                <w:b/>
                <w:sz w:val="20"/>
                <w:szCs w:val="20"/>
              </w:rPr>
            </w:pPr>
            <w:r>
              <w:rPr>
                <w:rFonts w:ascii="Times New Roman" w:hAnsi="Times New Roman"/>
                <w:b/>
                <w:sz w:val="20"/>
                <w:szCs w:val="20"/>
              </w:rPr>
              <w:t>5 ноября – четверг</w:t>
            </w:r>
          </w:p>
          <w:p w:rsidR="009434A1" w:rsidRPr="00F04352" w:rsidRDefault="009434A1" w:rsidP="00FC2C01">
            <w:pPr>
              <w:spacing w:after="0" w:line="240" w:lineRule="auto"/>
              <w:ind w:left="113" w:right="113"/>
              <w:jc w:val="center"/>
              <w:rPr>
                <w:rFonts w:ascii="Times New Roman" w:hAnsi="Times New Roman"/>
                <w:b/>
                <w:sz w:val="20"/>
                <w:szCs w:val="20"/>
              </w:rPr>
            </w:pPr>
            <w:r>
              <w:rPr>
                <w:rFonts w:ascii="Times New Roman" w:hAnsi="Times New Roman"/>
                <w:b/>
                <w:sz w:val="20"/>
                <w:szCs w:val="20"/>
              </w:rPr>
              <w:t>Перелетные птицы</w:t>
            </w:r>
          </w:p>
        </w:tc>
        <w:tc>
          <w:tcPr>
            <w:tcW w:w="1980" w:type="dxa"/>
            <w:shd w:val="clear" w:color="auto" w:fill="auto"/>
          </w:tcPr>
          <w:p w:rsidR="009434A1" w:rsidRPr="009057DA" w:rsidRDefault="009434A1" w:rsidP="00FC2C01">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9434A1" w:rsidRPr="00A544DD" w:rsidRDefault="009434A1" w:rsidP="00FC2C01">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FC2C01">
            <w:pPr>
              <w:spacing w:after="0" w:line="240" w:lineRule="auto"/>
              <w:rPr>
                <w:rFonts w:ascii="Times New Roman" w:hAnsi="Times New Roman"/>
                <w:b/>
                <w:sz w:val="20"/>
                <w:szCs w:val="20"/>
              </w:rPr>
            </w:pPr>
          </w:p>
          <w:p w:rsidR="009434A1" w:rsidRDefault="009434A1" w:rsidP="00FC2C01">
            <w:pPr>
              <w:spacing w:after="0" w:line="240" w:lineRule="auto"/>
              <w:rPr>
                <w:rFonts w:ascii="Times New Roman" w:hAnsi="Times New Roman"/>
                <w:b/>
                <w:sz w:val="20"/>
                <w:szCs w:val="20"/>
              </w:rPr>
            </w:pPr>
          </w:p>
          <w:p w:rsidR="009434A1" w:rsidRDefault="009434A1" w:rsidP="00FC2C01">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9434A1" w:rsidRPr="00F04352" w:rsidRDefault="009434A1" w:rsidP="00FC2C01">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FC2C01">
            <w:pPr>
              <w:spacing w:after="0" w:line="240" w:lineRule="auto"/>
              <w:rPr>
                <w:rFonts w:ascii="Times New Roman" w:hAnsi="Times New Roman"/>
                <w:b/>
                <w:sz w:val="20"/>
                <w:szCs w:val="20"/>
              </w:rPr>
            </w:pPr>
          </w:p>
          <w:p w:rsidR="009434A1" w:rsidRDefault="009434A1" w:rsidP="00FC2C01">
            <w:pPr>
              <w:spacing w:after="0" w:line="240" w:lineRule="auto"/>
              <w:rPr>
                <w:rFonts w:ascii="Times New Roman" w:hAnsi="Times New Roman"/>
                <w:b/>
                <w:sz w:val="20"/>
                <w:szCs w:val="20"/>
              </w:rPr>
            </w:pPr>
          </w:p>
          <w:p w:rsidR="009434A1" w:rsidRPr="00477FCC" w:rsidRDefault="009434A1" w:rsidP="00FC2C01">
            <w:pPr>
              <w:spacing w:after="0" w:line="240" w:lineRule="auto"/>
              <w:rPr>
                <w:rFonts w:ascii="Times New Roman" w:hAnsi="Times New Roman"/>
                <w:b/>
                <w:sz w:val="20"/>
                <w:szCs w:val="20"/>
              </w:rPr>
            </w:pPr>
            <w:r w:rsidRPr="00477FCC">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FC2C01">
            <w:pPr>
              <w:spacing w:after="0" w:line="240" w:lineRule="auto"/>
              <w:rPr>
                <w:rFonts w:ascii="Times New Roman" w:hAnsi="Times New Roman"/>
                <w:b/>
                <w:sz w:val="20"/>
                <w:szCs w:val="20"/>
              </w:rPr>
            </w:pPr>
          </w:p>
          <w:p w:rsidR="009434A1" w:rsidRPr="00F04352" w:rsidRDefault="009434A1" w:rsidP="00FC2C01">
            <w:pPr>
              <w:shd w:val="clear" w:color="auto" w:fill="FFFFFF"/>
              <w:spacing w:after="0" w:line="240" w:lineRule="auto"/>
              <w:rPr>
                <w:rFonts w:ascii="Times New Roman" w:hAnsi="Times New Roman"/>
                <w:sz w:val="20"/>
                <w:szCs w:val="20"/>
              </w:rPr>
            </w:pPr>
            <w:r w:rsidRPr="00F04352">
              <w:rPr>
                <w:rFonts w:ascii="Times New Roman" w:hAnsi="Times New Roman"/>
                <w:b/>
                <w:sz w:val="20"/>
                <w:szCs w:val="20"/>
              </w:rPr>
              <w:t>Ситуативная беседа на тему: «Как правильно пользоваться полотенцем»</w:t>
            </w:r>
          </w:p>
          <w:p w:rsidR="009434A1" w:rsidRPr="00F04352" w:rsidRDefault="009434A1" w:rsidP="00FC2C01">
            <w:pPr>
              <w:shd w:val="clear" w:color="auto" w:fill="FFFFFF"/>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Формирование навыков самостоятельности и самообслуживания.</w:t>
            </w:r>
          </w:p>
          <w:p w:rsidR="009434A1" w:rsidRPr="00F04352" w:rsidRDefault="009434A1" w:rsidP="00FC2C01">
            <w:pPr>
              <w:spacing w:after="0" w:line="240" w:lineRule="auto"/>
              <w:rPr>
                <w:rFonts w:ascii="Times New Roman" w:hAnsi="Times New Roman"/>
                <w:b/>
                <w:sz w:val="20"/>
                <w:szCs w:val="20"/>
              </w:rPr>
            </w:pPr>
          </w:p>
        </w:tc>
        <w:tc>
          <w:tcPr>
            <w:tcW w:w="2128" w:type="dxa"/>
            <w:vMerge w:val="restart"/>
            <w:shd w:val="clear" w:color="auto" w:fill="auto"/>
          </w:tcPr>
          <w:p w:rsidR="009434A1" w:rsidRDefault="009434A1" w:rsidP="00FC2C01">
            <w:pPr>
              <w:pStyle w:val="c3"/>
              <w:spacing w:before="0" w:beforeAutospacing="0" w:after="0" w:afterAutospacing="0"/>
              <w:rPr>
                <w:b/>
                <w:sz w:val="20"/>
                <w:szCs w:val="20"/>
              </w:rPr>
            </w:pPr>
          </w:p>
          <w:p w:rsidR="009434A1" w:rsidRDefault="009434A1" w:rsidP="00FC2C01">
            <w:pPr>
              <w:pStyle w:val="c3"/>
              <w:spacing w:before="0" w:beforeAutospacing="0" w:after="0" w:afterAutospacing="0"/>
              <w:rPr>
                <w:b/>
                <w:sz w:val="20"/>
                <w:szCs w:val="20"/>
              </w:rPr>
            </w:pPr>
          </w:p>
          <w:p w:rsidR="009434A1" w:rsidRDefault="009434A1" w:rsidP="00FC2C01">
            <w:pPr>
              <w:pStyle w:val="c3"/>
              <w:spacing w:before="0" w:beforeAutospacing="0" w:after="0" w:afterAutospacing="0"/>
              <w:rPr>
                <w:b/>
                <w:sz w:val="20"/>
                <w:szCs w:val="20"/>
              </w:rPr>
            </w:pPr>
            <w:r>
              <w:rPr>
                <w:b/>
                <w:sz w:val="20"/>
                <w:szCs w:val="20"/>
              </w:rPr>
              <w:t>Привлечь родителей к изготовлению кормушек.</w:t>
            </w:r>
          </w:p>
          <w:p w:rsidR="009434A1" w:rsidRDefault="009434A1" w:rsidP="00FC2C01">
            <w:pPr>
              <w:pStyle w:val="c3"/>
              <w:spacing w:before="0" w:beforeAutospacing="0" w:after="0" w:afterAutospacing="0"/>
              <w:rPr>
                <w:b/>
                <w:sz w:val="20"/>
                <w:szCs w:val="20"/>
              </w:rPr>
            </w:pPr>
          </w:p>
          <w:p w:rsidR="009434A1" w:rsidRDefault="009434A1" w:rsidP="00FC2C01">
            <w:pPr>
              <w:pStyle w:val="c3"/>
              <w:spacing w:before="0" w:beforeAutospacing="0" w:after="0" w:afterAutospacing="0"/>
              <w:rPr>
                <w:b/>
                <w:sz w:val="20"/>
                <w:szCs w:val="20"/>
              </w:rPr>
            </w:pPr>
          </w:p>
          <w:p w:rsidR="009434A1" w:rsidRDefault="009434A1" w:rsidP="00FC2C01">
            <w:pPr>
              <w:pStyle w:val="c3"/>
              <w:spacing w:before="0" w:beforeAutospacing="0" w:after="0" w:afterAutospacing="0"/>
              <w:rPr>
                <w:b/>
                <w:sz w:val="20"/>
                <w:szCs w:val="20"/>
              </w:rPr>
            </w:pPr>
          </w:p>
          <w:p w:rsidR="009434A1" w:rsidRDefault="009434A1" w:rsidP="00FC2C01">
            <w:pPr>
              <w:pStyle w:val="c3"/>
              <w:spacing w:before="0" w:beforeAutospacing="0" w:after="0" w:afterAutospacing="0"/>
              <w:rPr>
                <w:b/>
                <w:sz w:val="20"/>
                <w:szCs w:val="20"/>
              </w:rPr>
            </w:pPr>
          </w:p>
          <w:p w:rsidR="009434A1" w:rsidRDefault="009434A1" w:rsidP="00FC2C01">
            <w:pPr>
              <w:pStyle w:val="c3"/>
              <w:spacing w:before="0" w:beforeAutospacing="0" w:after="0" w:afterAutospacing="0"/>
              <w:rPr>
                <w:b/>
                <w:sz w:val="20"/>
                <w:szCs w:val="20"/>
              </w:rPr>
            </w:pPr>
          </w:p>
          <w:p w:rsidR="009434A1" w:rsidRPr="00F04352" w:rsidRDefault="009434A1" w:rsidP="00FC2C01">
            <w:pPr>
              <w:pStyle w:val="c3"/>
              <w:spacing w:before="0" w:beforeAutospacing="0" w:after="0" w:afterAutospacing="0"/>
              <w:rPr>
                <w:b/>
                <w:sz w:val="20"/>
                <w:szCs w:val="20"/>
              </w:rPr>
            </w:pPr>
          </w:p>
        </w:tc>
      </w:tr>
      <w:tr w:rsidR="009434A1" w:rsidRPr="00F04352" w:rsidTr="00FC2C01">
        <w:trPr>
          <w:cantSplit/>
          <w:trHeight w:val="720"/>
        </w:trPr>
        <w:tc>
          <w:tcPr>
            <w:tcW w:w="1008" w:type="dxa"/>
            <w:vMerge/>
            <w:shd w:val="clear" w:color="auto" w:fill="auto"/>
            <w:textDirection w:val="btLr"/>
          </w:tcPr>
          <w:p w:rsidR="009434A1" w:rsidRDefault="009434A1" w:rsidP="00FC2C01">
            <w:pPr>
              <w:spacing w:after="0" w:line="240" w:lineRule="auto"/>
              <w:ind w:left="113" w:right="113"/>
              <w:rPr>
                <w:rFonts w:ascii="Times New Roman" w:hAnsi="Times New Roman"/>
                <w:b/>
                <w:sz w:val="20"/>
                <w:szCs w:val="20"/>
              </w:rPr>
            </w:pPr>
          </w:p>
        </w:tc>
        <w:tc>
          <w:tcPr>
            <w:tcW w:w="1980" w:type="dxa"/>
            <w:shd w:val="clear" w:color="auto" w:fill="auto"/>
          </w:tcPr>
          <w:p w:rsidR="009434A1" w:rsidRPr="00477FCC" w:rsidRDefault="009434A1" w:rsidP="00FC2C01">
            <w:pPr>
              <w:pStyle w:val="c5"/>
              <w:spacing w:before="0" w:beforeAutospacing="0" w:after="0" w:afterAutospacing="0"/>
              <w:rPr>
                <w:b/>
                <w:sz w:val="20"/>
                <w:szCs w:val="20"/>
              </w:rPr>
            </w:pPr>
            <w:r w:rsidRPr="00F04352">
              <w:rPr>
                <w:b/>
                <w:sz w:val="20"/>
                <w:szCs w:val="20"/>
              </w:rPr>
              <w:t>Дидактическая игра:</w:t>
            </w:r>
            <w:r w:rsidRPr="00F04352">
              <w:rPr>
                <w:rStyle w:val="c3c4"/>
                <w:b/>
                <w:bCs/>
                <w:sz w:val="20"/>
                <w:szCs w:val="20"/>
              </w:rPr>
              <w:t> </w:t>
            </w:r>
            <w:r w:rsidRPr="00F04352">
              <w:rPr>
                <w:b/>
                <w:sz w:val="20"/>
                <w:szCs w:val="20"/>
              </w:rPr>
              <w:t>в сенсорной зоне.</w:t>
            </w:r>
          </w:p>
        </w:tc>
        <w:tc>
          <w:tcPr>
            <w:tcW w:w="5342" w:type="dxa"/>
            <w:shd w:val="clear" w:color="auto" w:fill="auto"/>
          </w:tcPr>
          <w:p w:rsidR="009434A1" w:rsidRPr="00F04352" w:rsidRDefault="009434A1" w:rsidP="00FC2C01">
            <w:pPr>
              <w:pStyle w:val="c17c5"/>
              <w:spacing w:before="0" w:beforeAutospacing="0" w:after="0" w:afterAutospacing="0"/>
              <w:jc w:val="both"/>
              <w:rPr>
                <w:sz w:val="20"/>
                <w:szCs w:val="20"/>
              </w:rPr>
            </w:pPr>
            <w:r w:rsidRPr="00F04352">
              <w:rPr>
                <w:rStyle w:val="c3c4"/>
                <w:b/>
                <w:bCs/>
                <w:sz w:val="20"/>
                <w:szCs w:val="20"/>
              </w:rPr>
              <w:t>Цель:</w:t>
            </w:r>
            <w:r w:rsidRPr="00F04352">
              <w:rPr>
                <w:sz w:val="20"/>
                <w:szCs w:val="20"/>
              </w:rPr>
              <w:t xml:space="preserve"> Развитие зрительного восприятия, мелкой моторики рук, координации движений. Учить  пользоваться играми бережно и убирать их на место, поиграв.</w:t>
            </w:r>
          </w:p>
          <w:p w:rsidR="009434A1" w:rsidRDefault="009434A1" w:rsidP="00FC2C01">
            <w:pPr>
              <w:rPr>
                <w:rFonts w:ascii="Times New Roman" w:hAnsi="Times New Roman"/>
                <w:b/>
                <w:sz w:val="20"/>
                <w:szCs w:val="20"/>
              </w:rPr>
            </w:pPr>
          </w:p>
        </w:tc>
        <w:tc>
          <w:tcPr>
            <w:tcW w:w="2268" w:type="dxa"/>
            <w:gridSpan w:val="2"/>
            <w:shd w:val="clear" w:color="auto" w:fill="auto"/>
          </w:tcPr>
          <w:p w:rsidR="009434A1" w:rsidRPr="009057DA" w:rsidRDefault="009434A1" w:rsidP="00FC2C01">
            <w:pPr>
              <w:spacing w:after="0" w:line="240" w:lineRule="auto"/>
              <w:rPr>
                <w:rFonts w:ascii="Times New Roman" w:hAnsi="Times New Roman"/>
                <w:bCs/>
                <w:color w:val="0F1419"/>
                <w:sz w:val="20"/>
                <w:szCs w:val="20"/>
              </w:rPr>
            </w:pPr>
            <w:r>
              <w:rPr>
                <w:rFonts w:ascii="Times New Roman" w:hAnsi="Times New Roman"/>
                <w:bCs/>
                <w:color w:val="0F1419"/>
                <w:sz w:val="20"/>
                <w:szCs w:val="20"/>
              </w:rPr>
              <w:t>Мозайка, игра «чей домик.</w:t>
            </w:r>
          </w:p>
        </w:tc>
        <w:tc>
          <w:tcPr>
            <w:tcW w:w="1984" w:type="dxa"/>
            <w:gridSpan w:val="2"/>
            <w:vMerge/>
            <w:shd w:val="clear" w:color="auto" w:fill="auto"/>
          </w:tcPr>
          <w:p w:rsidR="009434A1" w:rsidRPr="00F04352" w:rsidRDefault="009434A1" w:rsidP="00FC2C01">
            <w:pPr>
              <w:spacing w:after="0" w:line="240" w:lineRule="auto"/>
              <w:rPr>
                <w:rFonts w:ascii="Times New Roman" w:hAnsi="Times New Roman"/>
                <w:sz w:val="20"/>
                <w:szCs w:val="20"/>
              </w:rPr>
            </w:pPr>
          </w:p>
        </w:tc>
        <w:tc>
          <w:tcPr>
            <w:tcW w:w="2128" w:type="dxa"/>
            <w:vMerge/>
            <w:shd w:val="clear" w:color="auto" w:fill="auto"/>
          </w:tcPr>
          <w:p w:rsidR="009434A1" w:rsidRDefault="009434A1" w:rsidP="00FC2C01">
            <w:pPr>
              <w:pStyle w:val="c3"/>
              <w:spacing w:before="0" w:beforeAutospacing="0" w:after="0" w:afterAutospacing="0"/>
              <w:rPr>
                <w:b/>
                <w:sz w:val="20"/>
                <w:szCs w:val="20"/>
              </w:rPr>
            </w:pPr>
          </w:p>
        </w:tc>
      </w:tr>
      <w:tr w:rsidR="009434A1" w:rsidRPr="00F04352" w:rsidTr="00FC2C01">
        <w:trPr>
          <w:cantSplit/>
          <w:trHeight w:val="833"/>
        </w:trPr>
        <w:tc>
          <w:tcPr>
            <w:tcW w:w="1008" w:type="dxa"/>
            <w:vMerge/>
            <w:shd w:val="clear" w:color="auto" w:fill="auto"/>
            <w:textDirection w:val="btLr"/>
          </w:tcPr>
          <w:p w:rsidR="009434A1" w:rsidRDefault="009434A1" w:rsidP="00FC2C01">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FC2C01">
            <w:pPr>
              <w:pStyle w:val="c5"/>
              <w:spacing w:before="0" w:beforeAutospacing="0" w:after="0" w:afterAutospacing="0"/>
              <w:rPr>
                <w:b/>
                <w:sz w:val="20"/>
                <w:szCs w:val="20"/>
              </w:rPr>
            </w:pPr>
            <w:r w:rsidRPr="00F04352">
              <w:rPr>
                <w:b/>
                <w:sz w:val="20"/>
                <w:szCs w:val="20"/>
              </w:rPr>
              <w:t>«Найди игрушку»</w:t>
            </w:r>
          </w:p>
          <w:p w:rsidR="009434A1" w:rsidRPr="009057DA" w:rsidRDefault="009434A1" w:rsidP="00FC2C01">
            <w:pPr>
              <w:spacing w:after="0" w:line="240" w:lineRule="auto"/>
              <w:rPr>
                <w:rFonts w:ascii="Times New Roman" w:hAnsi="Times New Roman"/>
                <w:b/>
                <w:bCs/>
                <w:color w:val="0F1419"/>
                <w:sz w:val="20"/>
                <w:szCs w:val="20"/>
              </w:rPr>
            </w:pPr>
          </w:p>
        </w:tc>
        <w:tc>
          <w:tcPr>
            <w:tcW w:w="5342" w:type="dxa"/>
            <w:shd w:val="clear" w:color="auto" w:fill="auto"/>
          </w:tcPr>
          <w:p w:rsidR="009434A1" w:rsidRPr="00F04352" w:rsidRDefault="009434A1" w:rsidP="00FC2C01">
            <w:pPr>
              <w:pStyle w:val="c5"/>
              <w:spacing w:before="0" w:beforeAutospacing="0" w:after="0" w:afterAutospacing="0"/>
              <w:rPr>
                <w:sz w:val="20"/>
                <w:szCs w:val="20"/>
              </w:rPr>
            </w:pPr>
            <w:r w:rsidRPr="00F04352">
              <w:rPr>
                <w:rStyle w:val="c3c4"/>
                <w:b/>
                <w:bCs/>
                <w:sz w:val="20"/>
                <w:szCs w:val="20"/>
              </w:rPr>
              <w:t>Цель:</w:t>
            </w:r>
            <w:r w:rsidRPr="00F04352">
              <w:rPr>
                <w:sz w:val="20"/>
                <w:szCs w:val="20"/>
              </w:rPr>
              <w:t> развивать у детей ориентировку в пространстве; учить слышать подсказки взрослого.</w:t>
            </w:r>
          </w:p>
          <w:p w:rsidR="009434A1" w:rsidRPr="00F04352" w:rsidRDefault="009434A1" w:rsidP="00FC2C01">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FC2C01">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Все пространство </w:t>
            </w:r>
          </w:p>
          <w:p w:rsidR="009434A1" w:rsidRDefault="009434A1" w:rsidP="00FC2C01">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Группы, игрушечная птичка</w:t>
            </w:r>
          </w:p>
        </w:tc>
        <w:tc>
          <w:tcPr>
            <w:tcW w:w="1984" w:type="dxa"/>
            <w:gridSpan w:val="2"/>
            <w:vMerge/>
            <w:shd w:val="clear" w:color="auto" w:fill="auto"/>
          </w:tcPr>
          <w:p w:rsidR="009434A1" w:rsidRPr="00F04352" w:rsidRDefault="009434A1" w:rsidP="00FC2C01">
            <w:pPr>
              <w:spacing w:after="0" w:line="240" w:lineRule="auto"/>
              <w:rPr>
                <w:rFonts w:ascii="Times New Roman" w:hAnsi="Times New Roman"/>
                <w:sz w:val="20"/>
                <w:szCs w:val="20"/>
              </w:rPr>
            </w:pPr>
          </w:p>
        </w:tc>
        <w:tc>
          <w:tcPr>
            <w:tcW w:w="2128" w:type="dxa"/>
            <w:vMerge/>
            <w:shd w:val="clear" w:color="auto" w:fill="auto"/>
          </w:tcPr>
          <w:p w:rsidR="009434A1" w:rsidRDefault="009434A1" w:rsidP="00FC2C01">
            <w:pPr>
              <w:pStyle w:val="c3"/>
              <w:spacing w:before="0" w:beforeAutospacing="0" w:after="0" w:afterAutospacing="0"/>
              <w:rPr>
                <w:b/>
                <w:sz w:val="20"/>
                <w:szCs w:val="20"/>
              </w:rPr>
            </w:pPr>
          </w:p>
        </w:tc>
      </w:tr>
      <w:tr w:rsidR="009434A1" w:rsidRPr="00F04352" w:rsidTr="00FC2C01">
        <w:trPr>
          <w:cantSplit/>
          <w:trHeight w:val="563"/>
        </w:trPr>
        <w:tc>
          <w:tcPr>
            <w:tcW w:w="1008" w:type="dxa"/>
            <w:vMerge/>
            <w:shd w:val="clear" w:color="auto" w:fill="auto"/>
            <w:textDirection w:val="btLr"/>
          </w:tcPr>
          <w:p w:rsidR="009434A1" w:rsidRDefault="009434A1" w:rsidP="00FC2C01">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FC2C01">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FC2C01">
            <w:pPr>
              <w:spacing w:after="0" w:line="240" w:lineRule="auto"/>
              <w:ind w:right="-456"/>
              <w:rPr>
                <w:rFonts w:ascii="Times New Roman" w:hAnsi="Times New Roman"/>
                <w:b/>
                <w:sz w:val="20"/>
                <w:szCs w:val="20"/>
              </w:rPr>
            </w:pPr>
            <w:r>
              <w:rPr>
                <w:rFonts w:ascii="Times New Roman" w:hAnsi="Times New Roman"/>
                <w:b/>
                <w:sz w:val="20"/>
                <w:szCs w:val="20"/>
              </w:rPr>
              <w:t>НОД Формирование целостной картины мира</w:t>
            </w:r>
          </w:p>
          <w:p w:rsidR="009434A1" w:rsidRDefault="009434A1" w:rsidP="00FC2C01">
            <w:pPr>
              <w:spacing w:after="0" w:line="240" w:lineRule="auto"/>
              <w:ind w:right="-456"/>
              <w:rPr>
                <w:rFonts w:ascii="Times New Roman" w:hAnsi="Times New Roman"/>
                <w:b/>
                <w:sz w:val="20"/>
                <w:szCs w:val="20"/>
              </w:rPr>
            </w:pPr>
            <w:r>
              <w:rPr>
                <w:rFonts w:ascii="Times New Roman" w:hAnsi="Times New Roman"/>
                <w:b/>
                <w:sz w:val="20"/>
                <w:szCs w:val="20"/>
              </w:rPr>
              <w:t xml:space="preserve">Тема: Наблюдение за птичкой. Игра «птички» </w:t>
            </w:r>
          </w:p>
          <w:p w:rsidR="009434A1" w:rsidRDefault="009434A1" w:rsidP="00FC2C01">
            <w:pPr>
              <w:spacing w:after="0" w:line="240" w:lineRule="auto"/>
              <w:ind w:right="-456"/>
              <w:rPr>
                <w:rFonts w:ascii="Times New Roman" w:hAnsi="Times New Roman"/>
                <w:b/>
                <w:sz w:val="20"/>
                <w:szCs w:val="20"/>
              </w:rPr>
            </w:pPr>
            <w:r>
              <w:rPr>
                <w:rFonts w:ascii="Times New Roman" w:hAnsi="Times New Roman"/>
                <w:b/>
                <w:sz w:val="20"/>
                <w:szCs w:val="20"/>
              </w:rPr>
              <w:t>(одна – много).</w:t>
            </w:r>
          </w:p>
          <w:p w:rsidR="009434A1" w:rsidRDefault="009434A1" w:rsidP="00FC2C01">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учить внимательно слушать и наблюдать; </w:t>
            </w:r>
          </w:p>
          <w:p w:rsidR="009434A1" w:rsidRDefault="009434A1" w:rsidP="00FC2C01">
            <w:pPr>
              <w:spacing w:after="0" w:line="240" w:lineRule="auto"/>
              <w:ind w:right="-456"/>
              <w:rPr>
                <w:rFonts w:ascii="Times New Roman" w:hAnsi="Times New Roman"/>
                <w:sz w:val="20"/>
                <w:szCs w:val="20"/>
              </w:rPr>
            </w:pPr>
            <w:r>
              <w:rPr>
                <w:rFonts w:ascii="Times New Roman" w:hAnsi="Times New Roman"/>
                <w:sz w:val="20"/>
                <w:szCs w:val="20"/>
              </w:rPr>
              <w:t xml:space="preserve">Формировать способность детей к диалогической речи; </w:t>
            </w:r>
          </w:p>
          <w:p w:rsidR="009434A1" w:rsidRDefault="009434A1" w:rsidP="00FC2C01">
            <w:pPr>
              <w:spacing w:after="0" w:line="240" w:lineRule="auto"/>
              <w:ind w:right="-456"/>
              <w:rPr>
                <w:rFonts w:ascii="Times New Roman" w:hAnsi="Times New Roman"/>
                <w:sz w:val="20"/>
                <w:szCs w:val="20"/>
              </w:rPr>
            </w:pPr>
            <w:r>
              <w:rPr>
                <w:rFonts w:ascii="Times New Roman" w:hAnsi="Times New Roman"/>
                <w:sz w:val="20"/>
                <w:szCs w:val="20"/>
              </w:rPr>
              <w:t xml:space="preserve">учить отвечать на вопросы словом и предложениями, состоящими из 3 – 4 слов. Обогащать и активизировать </w:t>
            </w:r>
          </w:p>
          <w:p w:rsidR="009434A1" w:rsidRDefault="009434A1" w:rsidP="00FC2C01">
            <w:pPr>
              <w:spacing w:after="0" w:line="240" w:lineRule="auto"/>
              <w:ind w:right="-456"/>
              <w:rPr>
                <w:rFonts w:ascii="Times New Roman" w:hAnsi="Times New Roman"/>
                <w:i/>
                <w:sz w:val="20"/>
                <w:szCs w:val="20"/>
              </w:rPr>
            </w:pPr>
            <w:r>
              <w:rPr>
                <w:rFonts w:ascii="Times New Roman" w:hAnsi="Times New Roman"/>
                <w:sz w:val="20"/>
                <w:szCs w:val="20"/>
              </w:rPr>
              <w:t xml:space="preserve">словарь по теме, добиваться чтобы, наблюдая птицу, дети называли, что она делает: </w:t>
            </w:r>
            <w:r>
              <w:rPr>
                <w:rFonts w:ascii="Times New Roman" w:hAnsi="Times New Roman"/>
                <w:i/>
                <w:sz w:val="20"/>
                <w:szCs w:val="20"/>
              </w:rPr>
              <w:t xml:space="preserve">летает, прыгает, клюет, </w:t>
            </w:r>
          </w:p>
          <w:p w:rsidR="009434A1" w:rsidRDefault="009434A1" w:rsidP="00FC2C01">
            <w:pPr>
              <w:spacing w:after="0" w:line="240" w:lineRule="auto"/>
              <w:ind w:right="-456"/>
              <w:rPr>
                <w:rFonts w:ascii="Times New Roman" w:hAnsi="Times New Roman"/>
                <w:sz w:val="20"/>
                <w:szCs w:val="20"/>
              </w:rPr>
            </w:pPr>
            <w:r>
              <w:rPr>
                <w:rFonts w:ascii="Times New Roman" w:hAnsi="Times New Roman"/>
                <w:i/>
                <w:sz w:val="20"/>
                <w:szCs w:val="20"/>
              </w:rPr>
              <w:t xml:space="preserve">смотрит; </w:t>
            </w:r>
            <w:r>
              <w:rPr>
                <w:rFonts w:ascii="Times New Roman" w:hAnsi="Times New Roman"/>
                <w:sz w:val="20"/>
                <w:szCs w:val="20"/>
              </w:rPr>
              <w:t>вызвать радость от наблюдения живого объекта, желание оберегать птицу и ухаживать за ней.</w:t>
            </w:r>
          </w:p>
          <w:p w:rsidR="009434A1" w:rsidRPr="006E498B" w:rsidRDefault="009434A1" w:rsidP="00FC2C01">
            <w:pPr>
              <w:spacing w:after="0" w:line="240" w:lineRule="auto"/>
              <w:ind w:right="-456"/>
              <w:rPr>
                <w:rFonts w:ascii="Times New Roman" w:hAnsi="Times New Roman"/>
                <w:sz w:val="20"/>
                <w:szCs w:val="20"/>
              </w:rPr>
            </w:pPr>
            <w:r w:rsidRPr="006E498B">
              <w:rPr>
                <w:rFonts w:ascii="Times New Roman" w:hAnsi="Times New Roman"/>
                <w:b/>
                <w:sz w:val="20"/>
                <w:szCs w:val="20"/>
              </w:rPr>
              <w:t>Используемая литература</w:t>
            </w:r>
            <w:r>
              <w:rPr>
                <w:rFonts w:ascii="Times New Roman" w:hAnsi="Times New Roman"/>
                <w:sz w:val="20"/>
                <w:szCs w:val="20"/>
              </w:rPr>
              <w:t>: комплексные занятия стр. 182</w:t>
            </w:r>
          </w:p>
          <w:p w:rsidR="009434A1" w:rsidRPr="006E498B" w:rsidRDefault="009434A1" w:rsidP="00FC2C01">
            <w:pPr>
              <w:spacing w:after="0" w:line="240" w:lineRule="auto"/>
              <w:ind w:right="-456"/>
              <w:rPr>
                <w:rFonts w:ascii="Times New Roman" w:hAnsi="Times New Roman"/>
                <w:i/>
                <w:sz w:val="20"/>
                <w:szCs w:val="20"/>
              </w:rPr>
            </w:pPr>
          </w:p>
        </w:tc>
        <w:tc>
          <w:tcPr>
            <w:tcW w:w="2268" w:type="dxa"/>
            <w:gridSpan w:val="2"/>
            <w:shd w:val="clear" w:color="auto" w:fill="auto"/>
          </w:tcPr>
          <w:p w:rsidR="009434A1" w:rsidRDefault="009434A1" w:rsidP="00FC2C01">
            <w:pPr>
              <w:rPr>
                <w:rFonts w:ascii="Times New Roman" w:hAnsi="Times New Roman"/>
                <w:bCs/>
                <w:color w:val="0F1419"/>
                <w:sz w:val="20"/>
                <w:szCs w:val="20"/>
              </w:rPr>
            </w:pPr>
          </w:p>
          <w:p w:rsidR="009434A1" w:rsidRPr="00477FCC" w:rsidRDefault="009434A1" w:rsidP="00FC2C01">
            <w:pPr>
              <w:rPr>
                <w:rFonts w:ascii="Times New Roman" w:hAnsi="Times New Roman"/>
                <w:b/>
                <w:bCs/>
                <w:color w:val="0F1419"/>
                <w:sz w:val="20"/>
                <w:szCs w:val="20"/>
              </w:rPr>
            </w:pPr>
            <w:r w:rsidRPr="00477FCC">
              <w:rPr>
                <w:rFonts w:ascii="Times New Roman" w:hAnsi="Times New Roman"/>
                <w:b/>
                <w:bCs/>
                <w:color w:val="0F1419"/>
                <w:sz w:val="20"/>
                <w:szCs w:val="20"/>
              </w:rPr>
              <w:t>Центр познания</w:t>
            </w:r>
          </w:p>
          <w:p w:rsidR="009434A1" w:rsidRDefault="009434A1" w:rsidP="00FC2C01">
            <w:pPr>
              <w:rPr>
                <w:rFonts w:ascii="Times New Roman" w:hAnsi="Times New Roman"/>
                <w:bCs/>
                <w:color w:val="0F1419"/>
                <w:sz w:val="20"/>
                <w:szCs w:val="20"/>
              </w:rPr>
            </w:pPr>
            <w:r>
              <w:rPr>
                <w:rFonts w:ascii="Times New Roman" w:hAnsi="Times New Roman"/>
                <w:bCs/>
                <w:color w:val="0F1419"/>
                <w:sz w:val="20"/>
                <w:szCs w:val="20"/>
              </w:rPr>
              <w:t>(птица в клетке, «живые картинки» с перелетными птицами, несколько игрушечных птиц, которые зимуют воробьи, голубь, кормушка, пшено.</w:t>
            </w:r>
          </w:p>
        </w:tc>
        <w:tc>
          <w:tcPr>
            <w:tcW w:w="1984" w:type="dxa"/>
            <w:gridSpan w:val="2"/>
            <w:vMerge/>
            <w:shd w:val="clear" w:color="auto" w:fill="auto"/>
          </w:tcPr>
          <w:p w:rsidR="009434A1" w:rsidRPr="00F04352" w:rsidRDefault="009434A1" w:rsidP="00FC2C01">
            <w:pPr>
              <w:spacing w:after="0" w:line="240" w:lineRule="auto"/>
              <w:rPr>
                <w:rFonts w:ascii="Times New Roman" w:hAnsi="Times New Roman"/>
                <w:sz w:val="20"/>
                <w:szCs w:val="20"/>
              </w:rPr>
            </w:pPr>
          </w:p>
        </w:tc>
        <w:tc>
          <w:tcPr>
            <w:tcW w:w="2128" w:type="dxa"/>
            <w:vMerge/>
            <w:shd w:val="clear" w:color="auto" w:fill="auto"/>
          </w:tcPr>
          <w:p w:rsidR="009434A1" w:rsidRDefault="009434A1" w:rsidP="00FC2C01">
            <w:pPr>
              <w:pStyle w:val="c3"/>
              <w:spacing w:before="0" w:beforeAutospacing="0" w:after="0" w:afterAutospacing="0"/>
              <w:rPr>
                <w:b/>
                <w:sz w:val="20"/>
                <w:szCs w:val="20"/>
              </w:rPr>
            </w:pPr>
          </w:p>
        </w:tc>
      </w:tr>
      <w:tr w:rsidR="009434A1" w:rsidRPr="00F04352" w:rsidTr="00FC2C01">
        <w:trPr>
          <w:trHeight w:val="3375"/>
        </w:trPr>
        <w:tc>
          <w:tcPr>
            <w:tcW w:w="1008" w:type="dxa"/>
            <w:vMerge/>
            <w:shd w:val="clear" w:color="auto" w:fill="auto"/>
          </w:tcPr>
          <w:p w:rsidR="009434A1" w:rsidRPr="00F04352" w:rsidRDefault="009434A1" w:rsidP="00FC2C0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FC2C01">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FC2C01">
            <w:pPr>
              <w:spacing w:after="0" w:line="240" w:lineRule="auto"/>
              <w:rPr>
                <w:rFonts w:ascii="Times New Roman" w:hAnsi="Times New Roman"/>
                <w:color w:val="FF0000"/>
                <w:sz w:val="20"/>
                <w:szCs w:val="20"/>
              </w:rPr>
            </w:pPr>
          </w:p>
          <w:p w:rsidR="009434A1" w:rsidRPr="00A544DD" w:rsidRDefault="009434A1" w:rsidP="00FC2C01">
            <w:pPr>
              <w:spacing w:after="0" w:line="240" w:lineRule="auto"/>
              <w:rPr>
                <w:rFonts w:ascii="Times New Roman" w:hAnsi="Times New Roman"/>
                <w:sz w:val="20"/>
                <w:szCs w:val="20"/>
              </w:rPr>
            </w:pPr>
          </w:p>
          <w:p w:rsidR="009434A1" w:rsidRPr="00A544DD" w:rsidRDefault="009434A1" w:rsidP="00FC2C01">
            <w:pPr>
              <w:spacing w:after="0" w:line="240" w:lineRule="auto"/>
              <w:rPr>
                <w:rFonts w:ascii="Times New Roman" w:hAnsi="Times New Roman"/>
                <w:sz w:val="20"/>
                <w:szCs w:val="20"/>
              </w:rPr>
            </w:pPr>
          </w:p>
          <w:p w:rsidR="009434A1" w:rsidRPr="00A544DD" w:rsidRDefault="009434A1" w:rsidP="00FC2C01">
            <w:pPr>
              <w:spacing w:after="0" w:line="240" w:lineRule="auto"/>
              <w:rPr>
                <w:rFonts w:ascii="Times New Roman" w:hAnsi="Times New Roman"/>
                <w:sz w:val="20"/>
                <w:szCs w:val="20"/>
              </w:rPr>
            </w:pPr>
          </w:p>
          <w:p w:rsidR="009434A1" w:rsidRPr="00A544DD" w:rsidRDefault="009434A1" w:rsidP="00FC2C01">
            <w:pPr>
              <w:spacing w:after="0" w:line="240" w:lineRule="auto"/>
              <w:rPr>
                <w:rFonts w:ascii="Times New Roman" w:hAnsi="Times New Roman"/>
                <w:sz w:val="20"/>
                <w:szCs w:val="20"/>
              </w:rPr>
            </w:pPr>
          </w:p>
          <w:p w:rsidR="009434A1" w:rsidRPr="00A544DD" w:rsidRDefault="009434A1" w:rsidP="00FC2C01">
            <w:pPr>
              <w:spacing w:after="0" w:line="240" w:lineRule="auto"/>
              <w:rPr>
                <w:rFonts w:ascii="Times New Roman" w:hAnsi="Times New Roman"/>
                <w:sz w:val="20"/>
                <w:szCs w:val="20"/>
              </w:rPr>
            </w:pPr>
          </w:p>
          <w:p w:rsidR="009434A1" w:rsidRPr="00A544DD" w:rsidRDefault="009434A1" w:rsidP="00FC2C01">
            <w:pPr>
              <w:spacing w:after="0" w:line="240" w:lineRule="auto"/>
              <w:rPr>
                <w:rFonts w:ascii="Times New Roman" w:hAnsi="Times New Roman"/>
                <w:sz w:val="20"/>
                <w:szCs w:val="20"/>
              </w:rPr>
            </w:pPr>
          </w:p>
          <w:p w:rsidR="009434A1" w:rsidRDefault="009434A1" w:rsidP="00FC2C01">
            <w:pPr>
              <w:spacing w:after="0" w:line="240" w:lineRule="auto"/>
              <w:rPr>
                <w:rFonts w:ascii="Times New Roman" w:hAnsi="Times New Roman"/>
                <w:sz w:val="20"/>
                <w:szCs w:val="20"/>
              </w:rPr>
            </w:pPr>
          </w:p>
          <w:p w:rsidR="009434A1" w:rsidRDefault="009434A1" w:rsidP="00FC2C01">
            <w:pPr>
              <w:spacing w:after="0" w:line="240" w:lineRule="auto"/>
              <w:rPr>
                <w:rFonts w:ascii="Times New Roman" w:hAnsi="Times New Roman"/>
                <w:sz w:val="20"/>
                <w:szCs w:val="20"/>
              </w:rPr>
            </w:pPr>
          </w:p>
          <w:p w:rsidR="009434A1" w:rsidRDefault="009434A1" w:rsidP="00FC2C01">
            <w:pPr>
              <w:rPr>
                <w:rFonts w:ascii="Times New Roman" w:hAnsi="Times New Roman"/>
                <w:sz w:val="20"/>
                <w:szCs w:val="20"/>
              </w:rPr>
            </w:pPr>
          </w:p>
          <w:p w:rsidR="009434A1" w:rsidRPr="00A544DD" w:rsidRDefault="009434A1" w:rsidP="00FC2C01">
            <w:pPr>
              <w:rPr>
                <w:rFonts w:ascii="Times New Roman" w:hAnsi="Times New Roman"/>
                <w:sz w:val="20"/>
                <w:szCs w:val="20"/>
              </w:rPr>
            </w:pPr>
          </w:p>
        </w:tc>
        <w:tc>
          <w:tcPr>
            <w:tcW w:w="5342" w:type="dxa"/>
            <w:shd w:val="clear" w:color="auto" w:fill="auto"/>
          </w:tcPr>
          <w:p w:rsidR="009434A1" w:rsidRPr="00F04352" w:rsidRDefault="009434A1" w:rsidP="00FC2C01">
            <w:pPr>
              <w:spacing w:after="0" w:line="240" w:lineRule="auto"/>
              <w:rPr>
                <w:rFonts w:ascii="Times New Roman" w:hAnsi="Times New Roman" w:cs="Century Schoolbook"/>
                <w:b/>
                <w:sz w:val="20"/>
                <w:szCs w:val="20"/>
              </w:rPr>
            </w:pPr>
            <w:r w:rsidRPr="00F04352">
              <w:rPr>
                <w:rFonts w:ascii="Times New Roman" w:hAnsi="Times New Roman" w:cs="Century Schoolbook"/>
                <w:b/>
                <w:sz w:val="20"/>
                <w:szCs w:val="20"/>
              </w:rPr>
              <w:t>Наблюдение за облаками.</w:t>
            </w:r>
          </w:p>
          <w:p w:rsidR="009434A1" w:rsidRDefault="009434A1" w:rsidP="00FC2C01">
            <w:pPr>
              <w:spacing w:after="0" w:line="240" w:lineRule="auto"/>
              <w:rPr>
                <w:rFonts w:ascii="Times New Roman" w:hAnsi="Times New Roman" w:cs="Century Schoolbook"/>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формировать понятия об облаках и тучах.</w:t>
            </w:r>
          </w:p>
          <w:p w:rsidR="009434A1" w:rsidRPr="00F04352" w:rsidRDefault="009434A1" w:rsidP="00FC2C01">
            <w:pPr>
              <w:spacing w:after="0" w:line="240" w:lineRule="auto"/>
              <w:rPr>
                <w:rFonts w:ascii="Times New Roman" w:hAnsi="Times New Roman" w:cs="Century Schoolbook"/>
                <w:sz w:val="20"/>
                <w:szCs w:val="20"/>
              </w:rPr>
            </w:pPr>
            <w:r w:rsidRPr="00F04352">
              <w:rPr>
                <w:rFonts w:ascii="Times New Roman" w:hAnsi="Times New Roman" w:cs="Century Schoolbook"/>
                <w:sz w:val="20"/>
                <w:szCs w:val="20"/>
              </w:rPr>
              <w:t>Обратить внимание детей на небо. Серые, темные облака движутся по нему, их называют тучами. Они низко плывут над землей, из них идет дождь или снег. Предложить детям нарисовать на снегу тучу.</w:t>
            </w:r>
          </w:p>
          <w:p w:rsidR="009434A1" w:rsidRPr="00F04352" w:rsidRDefault="009434A1" w:rsidP="00FC2C01">
            <w:pPr>
              <w:pStyle w:val="Style1"/>
              <w:widowControl/>
              <w:spacing w:line="240" w:lineRule="auto"/>
              <w:rPr>
                <w:rFonts w:ascii="Times New Roman" w:hAnsi="Times New Roman"/>
                <w:b/>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Сгребание снега для снежных построек.</w:t>
            </w:r>
          </w:p>
          <w:p w:rsidR="009434A1" w:rsidRDefault="009434A1" w:rsidP="00FC2C01">
            <w:pPr>
              <w:pStyle w:val="Style1"/>
              <w:widowControl/>
              <w:spacing w:line="240" w:lineRule="auto"/>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побуждать к самостоятельному выполнению элементарных поручений, оказывать помощь взрослым.</w:t>
            </w:r>
          </w:p>
          <w:p w:rsidR="009434A1" w:rsidRPr="00F04352" w:rsidRDefault="009434A1" w:rsidP="00FC2C01">
            <w:pPr>
              <w:pStyle w:val="Style1"/>
              <w:widowControl/>
              <w:spacing w:line="200" w:lineRule="exact"/>
              <w:rPr>
                <w:rFonts w:ascii="Times New Roman" w:hAnsi="Times New Roman"/>
                <w:b/>
                <w:sz w:val="20"/>
                <w:szCs w:val="20"/>
              </w:rPr>
            </w:pPr>
            <w:r w:rsidRPr="00F04352">
              <w:rPr>
                <w:rFonts w:ascii="Times New Roman" w:hAnsi="Times New Roman"/>
                <w:b/>
                <w:sz w:val="20"/>
                <w:szCs w:val="20"/>
              </w:rPr>
              <w:t>Подвижная игра «Филин и пташки»</w:t>
            </w:r>
          </w:p>
          <w:p w:rsidR="009434A1" w:rsidRPr="00F04352" w:rsidRDefault="009434A1" w:rsidP="00FC2C01">
            <w:pPr>
              <w:pStyle w:val="Style1"/>
              <w:widowControl/>
              <w:spacing w:line="200" w:lineRule="exact"/>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упражнять в беге врассыпную.</w:t>
            </w:r>
          </w:p>
          <w:p w:rsidR="009434A1" w:rsidRPr="009057DA" w:rsidRDefault="009434A1" w:rsidP="00FC2C01">
            <w:pPr>
              <w:pStyle w:val="Style1"/>
              <w:spacing w:line="200" w:lineRule="exact"/>
              <w:rPr>
                <w:rFonts w:ascii="Times New Roman" w:hAnsi="Times New Roman"/>
                <w:sz w:val="20"/>
                <w:szCs w:val="20"/>
              </w:rPr>
            </w:pPr>
            <w:r w:rsidRPr="00F04352">
              <w:rPr>
                <w:rFonts w:ascii="Times New Roman" w:hAnsi="Times New Roman"/>
                <w:b/>
                <w:sz w:val="20"/>
                <w:szCs w:val="20"/>
              </w:rPr>
              <w:t>«Догони меня».</w:t>
            </w:r>
            <w:r w:rsidRPr="00F04352">
              <w:rPr>
                <w:rFonts w:ascii="Times New Roman" w:hAnsi="Times New Roman"/>
                <w:b/>
                <w:sz w:val="20"/>
                <w:szCs w:val="20"/>
              </w:rPr>
              <w:br/>
            </w:r>
            <w:r w:rsidRPr="00F04352">
              <w:rPr>
                <w:rFonts w:ascii="Times New Roman" w:hAnsi="Times New Roman"/>
                <w:b/>
                <w:iCs/>
                <w:sz w:val="20"/>
                <w:szCs w:val="20"/>
              </w:rPr>
              <w:t>Цели:</w:t>
            </w:r>
            <w:r w:rsidRPr="00F04352">
              <w:rPr>
                <w:rFonts w:ascii="Times New Roman" w:hAnsi="Times New Roman"/>
                <w:sz w:val="20"/>
                <w:szCs w:val="20"/>
              </w:rPr>
              <w:t>учить быстро ориентироваться в пространстве; развивать ловкость.</w:t>
            </w:r>
          </w:p>
        </w:tc>
        <w:tc>
          <w:tcPr>
            <w:tcW w:w="2268" w:type="dxa"/>
            <w:gridSpan w:val="2"/>
            <w:shd w:val="clear" w:color="auto" w:fill="auto"/>
          </w:tcPr>
          <w:p w:rsidR="009434A1" w:rsidRPr="00F04352" w:rsidRDefault="009434A1" w:rsidP="00FC2C01">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Pr>
                <w:rFonts w:ascii="Times New Roman" w:hAnsi="Times New Roman"/>
                <w:sz w:val="20"/>
                <w:szCs w:val="20"/>
              </w:rPr>
              <w:t>лопатки, санки, штамповки.</w:t>
            </w:r>
          </w:p>
        </w:tc>
        <w:tc>
          <w:tcPr>
            <w:tcW w:w="1984" w:type="dxa"/>
            <w:gridSpan w:val="2"/>
            <w:shd w:val="clear" w:color="auto" w:fill="auto"/>
          </w:tcPr>
          <w:p w:rsidR="009434A1" w:rsidRPr="00F04352" w:rsidRDefault="009434A1" w:rsidP="00FC2C01">
            <w:pPr>
              <w:pStyle w:val="Style1"/>
              <w:widowControl/>
              <w:spacing w:line="200" w:lineRule="exact"/>
              <w:rPr>
                <w:rFonts w:ascii="Times New Roman" w:hAnsi="Times New Roman"/>
                <w:b/>
                <w:sz w:val="20"/>
                <w:szCs w:val="20"/>
              </w:rPr>
            </w:pPr>
            <w:r>
              <w:rPr>
                <w:rFonts w:ascii="Times New Roman" w:hAnsi="Times New Roman"/>
                <w:b/>
                <w:sz w:val="20"/>
                <w:szCs w:val="20"/>
              </w:rPr>
              <w:t>Инд.раб</w:t>
            </w:r>
          </w:p>
          <w:p w:rsidR="009434A1" w:rsidRPr="00F04352" w:rsidRDefault="009434A1" w:rsidP="00FC2C01">
            <w:pPr>
              <w:spacing w:after="0" w:line="240" w:lineRule="auto"/>
              <w:rPr>
                <w:rFonts w:ascii="Times New Roman" w:hAnsi="Times New Roman"/>
                <w:b/>
                <w:sz w:val="20"/>
                <w:szCs w:val="20"/>
              </w:rPr>
            </w:pPr>
            <w:r w:rsidRPr="00F04352">
              <w:rPr>
                <w:rFonts w:ascii="Times New Roman" w:hAnsi="Times New Roman"/>
                <w:b/>
                <w:sz w:val="20"/>
                <w:szCs w:val="20"/>
              </w:rPr>
              <w:t>Игра «Кто как поет»</w:t>
            </w:r>
          </w:p>
          <w:p w:rsidR="009434A1" w:rsidRPr="00F04352" w:rsidRDefault="009434A1" w:rsidP="00FC2C01">
            <w:pPr>
              <w:pStyle w:val="Style1"/>
              <w:widowControl/>
              <w:spacing w:line="200" w:lineRule="exact"/>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закрепить звукопроизношение голосов птиц.</w:t>
            </w:r>
          </w:p>
        </w:tc>
        <w:tc>
          <w:tcPr>
            <w:tcW w:w="2128" w:type="dxa"/>
            <w:vMerge/>
            <w:shd w:val="clear" w:color="auto" w:fill="auto"/>
          </w:tcPr>
          <w:p w:rsidR="009434A1" w:rsidRPr="00F04352" w:rsidRDefault="009434A1" w:rsidP="00FC2C01">
            <w:pPr>
              <w:spacing w:after="0" w:line="240" w:lineRule="auto"/>
              <w:rPr>
                <w:rFonts w:ascii="Times New Roman" w:hAnsi="Times New Roman"/>
                <w:sz w:val="20"/>
                <w:szCs w:val="20"/>
              </w:rPr>
            </w:pPr>
          </w:p>
        </w:tc>
      </w:tr>
      <w:tr w:rsidR="009434A1" w:rsidRPr="00F04352" w:rsidTr="00FC2C01">
        <w:tc>
          <w:tcPr>
            <w:tcW w:w="1008" w:type="dxa"/>
            <w:vMerge/>
            <w:shd w:val="clear" w:color="auto" w:fill="auto"/>
          </w:tcPr>
          <w:p w:rsidR="009434A1" w:rsidRPr="00F04352" w:rsidRDefault="009434A1" w:rsidP="00FC2C0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FC2C01">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FC2C01">
            <w:pPr>
              <w:pStyle w:val="c5"/>
              <w:spacing w:before="0" w:beforeAutospacing="0" w:after="0" w:afterAutospacing="0"/>
              <w:rPr>
                <w:b/>
                <w:sz w:val="20"/>
                <w:szCs w:val="20"/>
              </w:rPr>
            </w:pPr>
            <w:r w:rsidRPr="00F04352">
              <w:rPr>
                <w:b/>
                <w:sz w:val="20"/>
                <w:szCs w:val="20"/>
              </w:rPr>
              <w:t xml:space="preserve">Чтение стихотворения «Мы танцуем и поём» из книги «Большая книга для малышей», </w:t>
            </w:r>
          </w:p>
          <w:p w:rsidR="009434A1" w:rsidRPr="00F04352" w:rsidRDefault="009434A1" w:rsidP="00FC2C01">
            <w:pPr>
              <w:spacing w:after="0" w:line="240" w:lineRule="auto"/>
              <w:rPr>
                <w:rFonts w:ascii="Times New Roman" w:hAnsi="Times New Roman"/>
                <w:b/>
                <w:sz w:val="20"/>
                <w:szCs w:val="20"/>
              </w:rPr>
            </w:pPr>
            <w:r w:rsidRPr="00F04352">
              <w:rPr>
                <w:rStyle w:val="c3c4"/>
                <w:b/>
                <w:bCs/>
                <w:sz w:val="20"/>
                <w:szCs w:val="20"/>
              </w:rPr>
              <w:t>Цель:</w:t>
            </w:r>
            <w:r w:rsidRPr="00F04352">
              <w:rPr>
                <w:rFonts w:ascii="Times New Roman" w:hAnsi="Times New Roman"/>
                <w:sz w:val="20"/>
                <w:szCs w:val="20"/>
              </w:rPr>
              <w:t> учить звукоподражанию, выполнению движений за воспитателем.</w:t>
            </w:r>
          </w:p>
        </w:tc>
      </w:tr>
      <w:tr w:rsidR="009434A1" w:rsidRPr="00F04352" w:rsidTr="00FC2C01">
        <w:trPr>
          <w:trHeight w:val="1505"/>
        </w:trPr>
        <w:tc>
          <w:tcPr>
            <w:tcW w:w="1008" w:type="dxa"/>
            <w:vMerge/>
            <w:shd w:val="clear" w:color="auto" w:fill="auto"/>
          </w:tcPr>
          <w:p w:rsidR="009434A1" w:rsidRPr="00F04352" w:rsidRDefault="009434A1" w:rsidP="00FC2C0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FC2C01">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FC2C01">
            <w:pPr>
              <w:spacing w:after="0" w:line="240" w:lineRule="auto"/>
              <w:rPr>
                <w:rFonts w:ascii="Times New Roman" w:hAnsi="Times New Roman"/>
                <w:b/>
                <w:sz w:val="20"/>
                <w:szCs w:val="20"/>
              </w:rPr>
            </w:pPr>
          </w:p>
          <w:p w:rsidR="009434A1" w:rsidRPr="00F04352" w:rsidRDefault="009434A1" w:rsidP="00FC2C01">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FC2C01">
            <w:pPr>
              <w:spacing w:after="0" w:line="240" w:lineRule="auto"/>
              <w:rPr>
                <w:rFonts w:ascii="Times New Roman" w:hAnsi="Times New Roman"/>
                <w:b/>
                <w:sz w:val="20"/>
                <w:szCs w:val="20"/>
              </w:rPr>
            </w:pPr>
          </w:p>
          <w:p w:rsidR="009434A1" w:rsidRDefault="009434A1" w:rsidP="00FC2C01">
            <w:pPr>
              <w:spacing w:after="0" w:line="240" w:lineRule="auto"/>
              <w:rPr>
                <w:rFonts w:ascii="Times New Roman" w:hAnsi="Times New Roman"/>
                <w:b/>
                <w:sz w:val="20"/>
                <w:szCs w:val="20"/>
              </w:rPr>
            </w:pPr>
          </w:p>
          <w:p w:rsidR="009434A1" w:rsidRPr="00F04352" w:rsidRDefault="009434A1" w:rsidP="00FC2C01">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FC2C01">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FC2C01">
            <w:pPr>
              <w:pStyle w:val="Style17"/>
              <w:widowControl/>
              <w:spacing w:line="200" w:lineRule="exact"/>
              <w:ind w:firstLine="0"/>
              <w:rPr>
                <w:rFonts w:ascii="Times New Roman" w:hAnsi="Times New Roman" w:cs="Century Schoolbook"/>
                <w:b/>
                <w:sz w:val="20"/>
                <w:szCs w:val="20"/>
              </w:rPr>
            </w:pPr>
          </w:p>
          <w:p w:rsidR="009434A1" w:rsidRDefault="009434A1" w:rsidP="00FC2C01">
            <w:pPr>
              <w:pStyle w:val="Style17"/>
              <w:widowControl/>
              <w:spacing w:line="200" w:lineRule="exact"/>
              <w:ind w:firstLine="0"/>
              <w:rPr>
                <w:rFonts w:ascii="Times New Roman" w:hAnsi="Times New Roman" w:cs="Century Schoolbook"/>
                <w:b/>
                <w:sz w:val="20"/>
                <w:szCs w:val="20"/>
              </w:rPr>
            </w:pPr>
          </w:p>
          <w:p w:rsidR="009434A1" w:rsidRDefault="009434A1" w:rsidP="00FC2C01">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FC2C01">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FC2C01">
            <w:pPr>
              <w:pStyle w:val="Style17"/>
              <w:widowControl/>
              <w:spacing w:line="200" w:lineRule="exact"/>
              <w:ind w:firstLine="0"/>
              <w:rPr>
                <w:rFonts w:ascii="Times New Roman" w:hAnsi="Times New Roman" w:cs="Century Schoolbook"/>
                <w:b/>
                <w:sz w:val="20"/>
                <w:szCs w:val="20"/>
              </w:rPr>
            </w:pPr>
          </w:p>
          <w:p w:rsidR="009434A1" w:rsidRDefault="009434A1" w:rsidP="00FC2C01">
            <w:pPr>
              <w:pStyle w:val="Style17"/>
              <w:widowControl/>
              <w:spacing w:line="200" w:lineRule="exact"/>
              <w:ind w:firstLine="0"/>
              <w:rPr>
                <w:rFonts w:ascii="Times New Roman" w:hAnsi="Times New Roman" w:cs="Century Schoolbook"/>
                <w:b/>
                <w:sz w:val="20"/>
                <w:szCs w:val="20"/>
              </w:rPr>
            </w:pPr>
          </w:p>
          <w:p w:rsidR="009434A1" w:rsidRPr="00AF078F" w:rsidRDefault="009434A1" w:rsidP="00FC2C01">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FC2C01">
            <w:pPr>
              <w:spacing w:after="0" w:line="240" w:lineRule="auto"/>
              <w:rPr>
                <w:rFonts w:ascii="Times New Roman" w:hAnsi="Times New Roman"/>
                <w:b/>
                <w:sz w:val="20"/>
                <w:szCs w:val="20"/>
              </w:rPr>
            </w:pPr>
            <w:r w:rsidRPr="00F04352">
              <w:rPr>
                <w:rFonts w:ascii="Times New Roman" w:hAnsi="Times New Roman"/>
                <w:b/>
                <w:sz w:val="20"/>
                <w:szCs w:val="20"/>
              </w:rPr>
              <w:t xml:space="preserve">Игра: «Найди цвет» </w:t>
            </w:r>
          </w:p>
          <w:p w:rsidR="009434A1" w:rsidRPr="00F04352" w:rsidRDefault="009434A1" w:rsidP="00FC2C01">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тактильную чувствительность  и зрительное восприятие цвета.</w:t>
            </w:r>
          </w:p>
        </w:tc>
        <w:tc>
          <w:tcPr>
            <w:tcW w:w="2128" w:type="dxa"/>
            <w:vMerge w:val="restart"/>
            <w:shd w:val="clear" w:color="auto" w:fill="auto"/>
          </w:tcPr>
          <w:p w:rsidR="009434A1" w:rsidRPr="00F04352" w:rsidRDefault="009434A1" w:rsidP="00FC2C01">
            <w:pPr>
              <w:spacing w:after="0" w:line="240" w:lineRule="auto"/>
              <w:rPr>
                <w:rFonts w:ascii="Times New Roman" w:hAnsi="Times New Roman"/>
                <w:sz w:val="20"/>
                <w:szCs w:val="20"/>
              </w:rPr>
            </w:pPr>
          </w:p>
        </w:tc>
      </w:tr>
      <w:tr w:rsidR="009434A1" w:rsidRPr="00F04352" w:rsidTr="00FC2C01">
        <w:trPr>
          <w:trHeight w:val="764"/>
        </w:trPr>
        <w:tc>
          <w:tcPr>
            <w:tcW w:w="1008" w:type="dxa"/>
            <w:vMerge/>
            <w:shd w:val="clear" w:color="auto" w:fill="auto"/>
          </w:tcPr>
          <w:p w:rsidR="009434A1" w:rsidRPr="00F04352" w:rsidRDefault="009434A1" w:rsidP="00FC2C0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FC2C01">
            <w:pPr>
              <w:pStyle w:val="c5"/>
              <w:spacing w:before="0" w:beforeAutospacing="0" w:after="0" w:afterAutospacing="0"/>
              <w:rPr>
                <w:b/>
                <w:sz w:val="20"/>
                <w:szCs w:val="20"/>
              </w:rPr>
            </w:pPr>
            <w:r w:rsidRPr="00F04352">
              <w:rPr>
                <w:b/>
                <w:sz w:val="20"/>
                <w:szCs w:val="20"/>
              </w:rPr>
              <w:t>Чтение сказки «Репка».</w:t>
            </w:r>
          </w:p>
        </w:tc>
        <w:tc>
          <w:tcPr>
            <w:tcW w:w="5342" w:type="dxa"/>
            <w:shd w:val="clear" w:color="auto" w:fill="auto"/>
          </w:tcPr>
          <w:p w:rsidR="009434A1" w:rsidRPr="00F04352" w:rsidRDefault="009434A1" w:rsidP="00FC2C01">
            <w:pPr>
              <w:pStyle w:val="c5"/>
              <w:spacing w:before="0" w:beforeAutospacing="0" w:after="0" w:afterAutospacing="0"/>
              <w:rPr>
                <w:sz w:val="20"/>
                <w:szCs w:val="20"/>
              </w:rPr>
            </w:pPr>
            <w:r w:rsidRPr="00F04352">
              <w:rPr>
                <w:rStyle w:val="c3c4c9"/>
                <w:b/>
                <w:bCs/>
                <w:iCs/>
                <w:sz w:val="20"/>
                <w:szCs w:val="20"/>
              </w:rPr>
              <w:t>Цель:</w:t>
            </w:r>
            <w:r w:rsidRPr="00F04352">
              <w:rPr>
                <w:sz w:val="20"/>
                <w:szCs w:val="20"/>
              </w:rPr>
              <w:t> воспитывать интерес к слушанию сказки  и рассматриванию иллюстраций к ней.</w:t>
            </w:r>
          </w:p>
          <w:p w:rsidR="009434A1" w:rsidRPr="009057DA" w:rsidRDefault="009434A1" w:rsidP="00FC2C01">
            <w:pPr>
              <w:spacing w:after="0" w:line="240" w:lineRule="auto"/>
              <w:rPr>
                <w:rFonts w:ascii="Times New Roman" w:hAnsi="Times New Roman"/>
                <w:sz w:val="20"/>
                <w:szCs w:val="20"/>
              </w:rPr>
            </w:pPr>
            <w:r w:rsidRPr="00F04352">
              <w:rPr>
                <w:rFonts w:ascii="Times New Roman" w:hAnsi="Times New Roman"/>
                <w:sz w:val="20"/>
                <w:szCs w:val="20"/>
              </w:rPr>
              <w:t>Воспитывать чувство сопереживания и радости.</w:t>
            </w:r>
          </w:p>
        </w:tc>
        <w:tc>
          <w:tcPr>
            <w:tcW w:w="2268" w:type="dxa"/>
            <w:gridSpan w:val="2"/>
            <w:shd w:val="clear" w:color="auto" w:fill="auto"/>
          </w:tcPr>
          <w:p w:rsidR="009434A1" w:rsidRPr="001E5EA9" w:rsidRDefault="009434A1" w:rsidP="00FC2C01">
            <w:pPr>
              <w:pStyle w:val="Style17"/>
              <w:widowControl/>
              <w:spacing w:line="240" w:lineRule="auto"/>
              <w:ind w:firstLine="0"/>
              <w:rPr>
                <w:rFonts w:ascii="Times New Roman" w:hAnsi="Times New Roman" w:cs="Century Schoolbook"/>
                <w:sz w:val="20"/>
                <w:szCs w:val="20"/>
              </w:rPr>
            </w:pPr>
            <w:r w:rsidRPr="001E5EA9">
              <w:rPr>
                <w:rFonts w:ascii="Times New Roman" w:hAnsi="Times New Roman" w:cs="Century Schoolbook"/>
                <w:b/>
                <w:sz w:val="20"/>
                <w:szCs w:val="20"/>
              </w:rPr>
              <w:t>Центр драматических игр</w:t>
            </w:r>
            <w:r>
              <w:rPr>
                <w:rFonts w:ascii="Times New Roman" w:hAnsi="Times New Roman" w:cs="Century Schoolbook"/>
                <w:sz w:val="20"/>
                <w:szCs w:val="20"/>
              </w:rPr>
              <w:t>(театральный набор репка)</w:t>
            </w:r>
          </w:p>
        </w:tc>
        <w:tc>
          <w:tcPr>
            <w:tcW w:w="1984" w:type="dxa"/>
            <w:gridSpan w:val="2"/>
            <w:vMerge/>
            <w:shd w:val="clear" w:color="auto" w:fill="auto"/>
          </w:tcPr>
          <w:p w:rsidR="009434A1" w:rsidRPr="00F04352" w:rsidRDefault="009434A1" w:rsidP="00FC2C01">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FC2C01">
            <w:pPr>
              <w:spacing w:after="0" w:line="240" w:lineRule="auto"/>
              <w:rPr>
                <w:rFonts w:ascii="Times New Roman" w:hAnsi="Times New Roman"/>
                <w:sz w:val="20"/>
                <w:szCs w:val="20"/>
              </w:rPr>
            </w:pPr>
          </w:p>
        </w:tc>
      </w:tr>
      <w:tr w:rsidR="009434A1" w:rsidRPr="00F04352" w:rsidTr="00FC2C01">
        <w:trPr>
          <w:trHeight w:val="555"/>
        </w:trPr>
        <w:tc>
          <w:tcPr>
            <w:tcW w:w="1008" w:type="dxa"/>
            <w:vMerge/>
            <w:shd w:val="clear" w:color="auto" w:fill="auto"/>
          </w:tcPr>
          <w:p w:rsidR="009434A1" w:rsidRPr="00F04352" w:rsidRDefault="009434A1" w:rsidP="00FC2C01">
            <w:pPr>
              <w:spacing w:after="0" w:line="240" w:lineRule="auto"/>
              <w:rPr>
                <w:rFonts w:ascii="Times New Roman" w:hAnsi="Times New Roman"/>
                <w:sz w:val="20"/>
                <w:szCs w:val="20"/>
              </w:rPr>
            </w:pPr>
          </w:p>
        </w:tc>
        <w:tc>
          <w:tcPr>
            <w:tcW w:w="1980" w:type="dxa"/>
            <w:shd w:val="clear" w:color="auto" w:fill="auto"/>
          </w:tcPr>
          <w:p w:rsidR="009434A1" w:rsidRPr="00F04352" w:rsidRDefault="009434A1" w:rsidP="00FC2C01">
            <w:pPr>
              <w:spacing w:after="0" w:line="240" w:lineRule="auto"/>
              <w:rPr>
                <w:rFonts w:ascii="Times New Roman" w:hAnsi="Times New Roman"/>
                <w:b/>
                <w:sz w:val="20"/>
                <w:szCs w:val="20"/>
              </w:rPr>
            </w:pPr>
            <w:r w:rsidRPr="00F04352">
              <w:rPr>
                <w:rFonts w:ascii="Times New Roman" w:hAnsi="Times New Roman"/>
                <w:b/>
                <w:sz w:val="20"/>
                <w:szCs w:val="20"/>
              </w:rPr>
              <w:t xml:space="preserve">Рассматривание с детьми книжек- малышек. </w:t>
            </w:r>
          </w:p>
          <w:p w:rsidR="009434A1" w:rsidRPr="00D43640" w:rsidRDefault="009434A1" w:rsidP="00FC2C01">
            <w:pPr>
              <w:pStyle w:val="Style17"/>
              <w:widowControl/>
              <w:spacing w:line="200" w:lineRule="exact"/>
              <w:ind w:firstLine="0"/>
              <w:rPr>
                <w:rFonts w:ascii="Times New Roman" w:hAnsi="Times New Roman" w:cs="Century Schoolbook"/>
                <w:b/>
                <w:sz w:val="20"/>
                <w:szCs w:val="20"/>
              </w:rPr>
            </w:pPr>
          </w:p>
        </w:tc>
        <w:tc>
          <w:tcPr>
            <w:tcW w:w="5342" w:type="dxa"/>
            <w:shd w:val="clear" w:color="auto" w:fill="auto"/>
          </w:tcPr>
          <w:p w:rsidR="009434A1" w:rsidRDefault="009434A1" w:rsidP="00FC2C01">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sz w:val="20"/>
                <w:szCs w:val="20"/>
              </w:rPr>
              <w:t xml:space="preserve"> учить детей бережному отношению с книгами.</w:t>
            </w:r>
          </w:p>
        </w:tc>
        <w:tc>
          <w:tcPr>
            <w:tcW w:w="2268" w:type="dxa"/>
            <w:gridSpan w:val="2"/>
            <w:shd w:val="clear" w:color="auto" w:fill="auto"/>
          </w:tcPr>
          <w:p w:rsidR="009434A1" w:rsidRDefault="009434A1" w:rsidP="00FC2C01">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Литературный центр</w:t>
            </w:r>
          </w:p>
          <w:p w:rsidR="009434A1" w:rsidRPr="001E5EA9" w:rsidRDefault="009434A1" w:rsidP="00FC2C01">
            <w:pPr>
              <w:pStyle w:val="Style17"/>
              <w:spacing w:line="200" w:lineRule="exact"/>
              <w:ind w:firstLine="0"/>
              <w:rPr>
                <w:rFonts w:ascii="Times New Roman" w:hAnsi="Times New Roman" w:cs="Century Schoolbook"/>
                <w:sz w:val="20"/>
                <w:szCs w:val="20"/>
              </w:rPr>
            </w:pPr>
            <w:r>
              <w:rPr>
                <w:rFonts w:ascii="Times New Roman" w:hAnsi="Times New Roman" w:cs="Century Schoolbook"/>
                <w:sz w:val="20"/>
                <w:szCs w:val="20"/>
              </w:rPr>
              <w:t>(книжки – малышки)</w:t>
            </w:r>
          </w:p>
        </w:tc>
        <w:tc>
          <w:tcPr>
            <w:tcW w:w="1984" w:type="dxa"/>
            <w:gridSpan w:val="2"/>
            <w:vMerge/>
            <w:shd w:val="clear" w:color="auto" w:fill="auto"/>
          </w:tcPr>
          <w:p w:rsidR="009434A1" w:rsidRPr="00F04352" w:rsidRDefault="009434A1" w:rsidP="00FC2C01">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FC2C01">
            <w:pPr>
              <w:spacing w:after="0" w:line="240" w:lineRule="auto"/>
              <w:rPr>
                <w:rFonts w:ascii="Times New Roman" w:hAnsi="Times New Roman"/>
                <w:sz w:val="20"/>
                <w:szCs w:val="20"/>
              </w:rPr>
            </w:pPr>
          </w:p>
        </w:tc>
      </w:tr>
      <w:tr w:rsidR="009434A1" w:rsidRPr="00F04352" w:rsidTr="00FC2C01">
        <w:trPr>
          <w:trHeight w:val="768"/>
        </w:trPr>
        <w:tc>
          <w:tcPr>
            <w:tcW w:w="1008" w:type="dxa"/>
            <w:vMerge/>
            <w:shd w:val="clear" w:color="auto" w:fill="auto"/>
          </w:tcPr>
          <w:p w:rsidR="009434A1" w:rsidRPr="00F04352" w:rsidRDefault="009434A1" w:rsidP="00FC2C0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FC2C01">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FC2C01">
            <w:pPr>
              <w:rPr>
                <w:rFonts w:ascii="Times New Roman" w:hAnsi="Times New Roman"/>
                <w:sz w:val="20"/>
                <w:szCs w:val="20"/>
              </w:rPr>
            </w:pPr>
          </w:p>
          <w:p w:rsidR="009434A1" w:rsidRPr="00F04352" w:rsidRDefault="009434A1" w:rsidP="00FC2C01">
            <w:pPr>
              <w:rPr>
                <w:rFonts w:ascii="Times New Roman" w:hAnsi="Times New Roman"/>
                <w:sz w:val="20"/>
                <w:szCs w:val="20"/>
              </w:rPr>
            </w:pPr>
          </w:p>
        </w:tc>
        <w:tc>
          <w:tcPr>
            <w:tcW w:w="5352" w:type="dxa"/>
            <w:gridSpan w:val="2"/>
            <w:shd w:val="clear" w:color="auto" w:fill="auto"/>
          </w:tcPr>
          <w:p w:rsidR="009434A1" w:rsidRPr="00F04352" w:rsidRDefault="009434A1" w:rsidP="00FC2C01">
            <w:pPr>
              <w:spacing w:after="0" w:line="240" w:lineRule="auto"/>
              <w:rPr>
                <w:rFonts w:ascii="Times New Roman" w:hAnsi="Times New Roman"/>
                <w:sz w:val="20"/>
                <w:szCs w:val="20"/>
              </w:rPr>
            </w:pPr>
            <w:r w:rsidRPr="00F04352">
              <w:rPr>
                <w:rFonts w:ascii="Times New Roman" w:hAnsi="Times New Roman"/>
                <w:b/>
                <w:bCs/>
                <w:sz w:val="20"/>
                <w:szCs w:val="20"/>
              </w:rPr>
              <w:t>Наблюдение за птицами во время кормления</w:t>
            </w:r>
            <w:r w:rsidRPr="00F04352">
              <w:rPr>
                <w:rFonts w:ascii="Times New Roman" w:hAnsi="Times New Roman"/>
                <w:sz w:val="20"/>
                <w:szCs w:val="20"/>
              </w:rPr>
              <w:br/>
            </w:r>
            <w:r w:rsidRPr="00F04352">
              <w:rPr>
                <w:rFonts w:ascii="Times New Roman" w:hAnsi="Times New Roman"/>
                <w:b/>
                <w:bCs/>
                <w:sz w:val="20"/>
                <w:szCs w:val="20"/>
              </w:rPr>
              <w:t>Цели</w:t>
            </w:r>
            <w:r w:rsidRPr="00F04352">
              <w:rPr>
                <w:rFonts w:ascii="Times New Roman" w:hAnsi="Times New Roman"/>
                <w:i/>
                <w:iCs/>
                <w:sz w:val="20"/>
                <w:szCs w:val="20"/>
              </w:rPr>
              <w:t>:</w:t>
            </w:r>
            <w:r w:rsidRPr="00F04352">
              <w:rPr>
                <w:rFonts w:ascii="Times New Roman" w:hAnsi="Times New Roman"/>
                <w:sz w:val="20"/>
                <w:szCs w:val="20"/>
              </w:rPr>
              <w:t xml:space="preserve"> прививать желание заботиться о птицах;</w:t>
            </w:r>
          </w:p>
          <w:p w:rsidR="009434A1" w:rsidRPr="00F04352" w:rsidRDefault="009434A1" w:rsidP="00FC2C01">
            <w:pPr>
              <w:spacing w:after="0" w:line="240" w:lineRule="auto"/>
              <w:rPr>
                <w:rFonts w:ascii="Times New Roman" w:hAnsi="Times New Roman"/>
                <w:sz w:val="20"/>
                <w:szCs w:val="20"/>
              </w:rPr>
            </w:pPr>
            <w:r w:rsidRPr="00F04352">
              <w:rPr>
                <w:rFonts w:ascii="Times New Roman" w:hAnsi="Times New Roman"/>
                <w:sz w:val="20"/>
                <w:szCs w:val="20"/>
              </w:rPr>
              <w:t>формировать знания о повадках птиц;</w:t>
            </w:r>
          </w:p>
          <w:p w:rsidR="009434A1" w:rsidRPr="001E5EA9" w:rsidRDefault="009434A1" w:rsidP="00FC2C01">
            <w:pPr>
              <w:shd w:val="clear" w:color="auto" w:fill="FFFFFF"/>
              <w:spacing w:after="0" w:line="180" w:lineRule="exact"/>
              <w:jc w:val="both"/>
              <w:rPr>
                <w:rFonts w:ascii="Times New Roman" w:hAnsi="Times New Roman"/>
                <w:i/>
                <w:iCs/>
                <w:color w:val="000000"/>
                <w:spacing w:val="-1"/>
                <w:sz w:val="20"/>
                <w:szCs w:val="20"/>
              </w:rPr>
            </w:pPr>
            <w:r w:rsidRPr="00F04352">
              <w:rPr>
                <w:rFonts w:ascii="Times New Roman" w:hAnsi="Times New Roman"/>
                <w:sz w:val="20"/>
                <w:szCs w:val="20"/>
              </w:rPr>
              <w:t>воспитывать любовь к природе.</w:t>
            </w:r>
          </w:p>
          <w:p w:rsidR="009434A1" w:rsidRPr="00F04352" w:rsidRDefault="009434A1" w:rsidP="00FC2C01">
            <w:pPr>
              <w:spacing w:after="0" w:line="240" w:lineRule="auto"/>
              <w:rPr>
                <w:rFonts w:ascii="Times New Roman" w:hAnsi="Times New Roman"/>
                <w:b/>
                <w:sz w:val="20"/>
                <w:szCs w:val="20"/>
              </w:rPr>
            </w:pPr>
            <w:r w:rsidRPr="00F04352">
              <w:rPr>
                <w:rFonts w:ascii="Times New Roman" w:hAnsi="Times New Roman"/>
                <w:b/>
                <w:bCs/>
                <w:sz w:val="20"/>
                <w:szCs w:val="20"/>
              </w:rPr>
              <w:t>Трудовая деятельность</w:t>
            </w:r>
            <w:r w:rsidRPr="00F04352">
              <w:rPr>
                <w:rFonts w:ascii="Times New Roman" w:hAnsi="Times New Roman"/>
                <w:sz w:val="20"/>
                <w:szCs w:val="20"/>
              </w:rPr>
              <w:br/>
            </w:r>
            <w:r w:rsidRPr="00F04352">
              <w:rPr>
                <w:rFonts w:ascii="Times New Roman" w:hAnsi="Times New Roman"/>
                <w:b/>
                <w:sz w:val="20"/>
                <w:szCs w:val="20"/>
              </w:rPr>
              <w:t xml:space="preserve">Кормление птиц. </w:t>
            </w:r>
          </w:p>
          <w:p w:rsidR="009434A1" w:rsidRDefault="009434A1" w:rsidP="00FC2C01">
            <w:pPr>
              <w:spacing w:after="0" w:line="240" w:lineRule="auto"/>
              <w:rPr>
                <w:rFonts w:ascii="Times New Roman" w:hAnsi="Times New Roman"/>
                <w:sz w:val="20"/>
                <w:szCs w:val="20"/>
              </w:rPr>
            </w:pPr>
            <w:r w:rsidRPr="00F04352">
              <w:rPr>
                <w:rFonts w:ascii="Times New Roman" w:hAnsi="Times New Roman"/>
                <w:b/>
                <w:iCs/>
                <w:sz w:val="20"/>
                <w:szCs w:val="20"/>
              </w:rPr>
              <w:t>Цели:</w:t>
            </w:r>
            <w:r w:rsidRPr="00F04352">
              <w:rPr>
                <w:rFonts w:ascii="Times New Roman" w:hAnsi="Times New Roman"/>
                <w:sz w:val="20"/>
                <w:szCs w:val="20"/>
              </w:rPr>
              <w:t xml:space="preserve"> побуждать к самостоятельному выполнению элементарных по</w:t>
            </w:r>
            <w:r w:rsidRPr="00F04352">
              <w:rPr>
                <w:rFonts w:ascii="Times New Roman" w:hAnsi="Times New Roman"/>
                <w:sz w:val="20"/>
                <w:szCs w:val="20"/>
              </w:rPr>
              <w:softHyphen/>
              <w:t>ручений (кормление птиц, уборка участка);</w:t>
            </w:r>
          </w:p>
          <w:p w:rsidR="00FC2C01" w:rsidRPr="00F04352" w:rsidRDefault="00FC2C01" w:rsidP="00FC2C01">
            <w:pPr>
              <w:spacing w:after="0" w:line="240" w:lineRule="auto"/>
              <w:rPr>
                <w:rFonts w:ascii="Times New Roman" w:hAnsi="Times New Roman"/>
                <w:sz w:val="20"/>
                <w:szCs w:val="20"/>
              </w:rPr>
            </w:pPr>
          </w:p>
        </w:tc>
        <w:tc>
          <w:tcPr>
            <w:tcW w:w="2258" w:type="dxa"/>
            <w:shd w:val="clear" w:color="auto" w:fill="auto"/>
          </w:tcPr>
          <w:p w:rsidR="009434A1" w:rsidRPr="00F04352" w:rsidRDefault="009434A1" w:rsidP="00FC2C01">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Pr>
                <w:rFonts w:ascii="Times New Roman" w:hAnsi="Times New Roman"/>
                <w:sz w:val="20"/>
                <w:szCs w:val="20"/>
              </w:rPr>
              <w:t>корм для птиц, мяч, санки для детей</w:t>
            </w:r>
          </w:p>
        </w:tc>
        <w:tc>
          <w:tcPr>
            <w:tcW w:w="1977" w:type="dxa"/>
            <w:shd w:val="clear" w:color="auto" w:fill="auto"/>
          </w:tcPr>
          <w:p w:rsidR="009434A1" w:rsidRPr="00F04352" w:rsidRDefault="009434A1" w:rsidP="00FC2C01">
            <w:pPr>
              <w:spacing w:after="0" w:line="240" w:lineRule="auto"/>
              <w:rPr>
                <w:rFonts w:ascii="Times New Roman" w:hAnsi="Times New Roman"/>
                <w:sz w:val="20"/>
                <w:szCs w:val="20"/>
              </w:rPr>
            </w:pPr>
            <w:r w:rsidRPr="00F04352">
              <w:rPr>
                <w:rFonts w:ascii="Times New Roman" w:hAnsi="Times New Roman"/>
                <w:b/>
                <w:sz w:val="20"/>
                <w:szCs w:val="20"/>
              </w:rPr>
              <w:t>Подвижная игра «Вышла курочка гулять»</w:t>
            </w:r>
            <w:r w:rsidRPr="00F04352">
              <w:rPr>
                <w:rFonts w:ascii="Times New Roman" w:hAnsi="Times New Roman"/>
                <w:b/>
                <w:sz w:val="20"/>
                <w:szCs w:val="20"/>
              </w:rPr>
              <w:br/>
              <w:t>Цель:</w:t>
            </w:r>
            <w:r w:rsidRPr="00F04352">
              <w:rPr>
                <w:rFonts w:ascii="Times New Roman" w:hAnsi="Times New Roman"/>
                <w:sz w:val="20"/>
                <w:szCs w:val="20"/>
              </w:rPr>
              <w:t xml:space="preserve"> учить выполнять действия в соответствии с текстом.</w:t>
            </w:r>
          </w:p>
          <w:p w:rsidR="009434A1" w:rsidRPr="00F04352" w:rsidRDefault="009434A1" w:rsidP="00FC2C01">
            <w:pPr>
              <w:pStyle w:val="Style1"/>
              <w:widowControl/>
              <w:spacing w:line="200" w:lineRule="exact"/>
              <w:rPr>
                <w:rFonts w:ascii="Times New Roman" w:hAnsi="Times New Roman"/>
                <w:sz w:val="20"/>
                <w:szCs w:val="20"/>
              </w:rPr>
            </w:pPr>
          </w:p>
        </w:tc>
        <w:tc>
          <w:tcPr>
            <w:tcW w:w="2135" w:type="dxa"/>
            <w:gridSpan w:val="2"/>
            <w:shd w:val="clear" w:color="auto" w:fill="auto"/>
          </w:tcPr>
          <w:p w:rsidR="009434A1" w:rsidRPr="00F04352" w:rsidRDefault="009434A1" w:rsidP="00FC2C01">
            <w:pPr>
              <w:spacing w:after="0" w:line="240" w:lineRule="auto"/>
              <w:rPr>
                <w:rFonts w:ascii="Times New Roman" w:hAnsi="Times New Roman"/>
                <w:sz w:val="20"/>
                <w:szCs w:val="20"/>
              </w:rPr>
            </w:pPr>
          </w:p>
        </w:tc>
      </w:tr>
    </w:tbl>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9434A1">
        <w:tc>
          <w:tcPr>
            <w:tcW w:w="1008"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9434A1">
        <w:trPr>
          <w:trHeight w:val="70"/>
        </w:trPr>
        <w:tc>
          <w:tcPr>
            <w:tcW w:w="1008"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9434A1">
        <w:trPr>
          <w:cantSplit/>
          <w:trHeight w:val="919"/>
        </w:trPr>
        <w:tc>
          <w:tcPr>
            <w:tcW w:w="1008" w:type="dxa"/>
            <w:vMerge w:val="restart"/>
            <w:shd w:val="clear" w:color="auto" w:fill="auto"/>
            <w:textDirection w:val="btLr"/>
          </w:tcPr>
          <w:p w:rsidR="009434A1" w:rsidRDefault="009434A1" w:rsidP="009434A1">
            <w:pPr>
              <w:spacing w:after="0" w:line="240" w:lineRule="auto"/>
              <w:ind w:left="113" w:right="113"/>
              <w:jc w:val="center"/>
              <w:rPr>
                <w:rFonts w:ascii="Times New Roman" w:hAnsi="Times New Roman"/>
                <w:b/>
                <w:sz w:val="20"/>
                <w:szCs w:val="20"/>
              </w:rPr>
            </w:pPr>
            <w:r>
              <w:rPr>
                <w:rFonts w:ascii="Times New Roman" w:hAnsi="Times New Roman"/>
                <w:b/>
                <w:sz w:val="20"/>
                <w:szCs w:val="20"/>
              </w:rPr>
              <w:t>6 ноября – пятница</w:t>
            </w:r>
          </w:p>
          <w:p w:rsidR="009434A1" w:rsidRPr="00F04352" w:rsidRDefault="009434A1" w:rsidP="009434A1">
            <w:pPr>
              <w:spacing w:after="0" w:line="240" w:lineRule="auto"/>
              <w:ind w:left="113" w:right="113"/>
              <w:jc w:val="center"/>
              <w:rPr>
                <w:rFonts w:ascii="Times New Roman" w:hAnsi="Times New Roman"/>
                <w:b/>
                <w:sz w:val="20"/>
                <w:szCs w:val="20"/>
              </w:rPr>
            </w:pPr>
            <w:r>
              <w:rPr>
                <w:rFonts w:ascii="Times New Roman" w:hAnsi="Times New Roman"/>
                <w:b/>
                <w:sz w:val="20"/>
                <w:szCs w:val="20"/>
              </w:rPr>
              <w:t>Перелетные птицы</w:t>
            </w:r>
          </w:p>
        </w:tc>
        <w:tc>
          <w:tcPr>
            <w:tcW w:w="1980" w:type="dxa"/>
            <w:shd w:val="clear" w:color="auto" w:fill="auto"/>
          </w:tcPr>
          <w:p w:rsidR="009434A1" w:rsidRPr="009057DA" w:rsidRDefault="009434A1" w:rsidP="009434A1">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9434A1" w:rsidRPr="00A544DD" w:rsidRDefault="009434A1" w:rsidP="009434A1">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9434A1" w:rsidRPr="00F04352" w:rsidRDefault="009434A1" w:rsidP="009434A1">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b/>
                <w:sz w:val="20"/>
                <w:szCs w:val="20"/>
              </w:rPr>
            </w:pPr>
          </w:p>
          <w:p w:rsidR="009434A1" w:rsidRPr="00A03CB3" w:rsidRDefault="009434A1" w:rsidP="009434A1">
            <w:pPr>
              <w:spacing w:after="0" w:line="240" w:lineRule="auto"/>
              <w:rPr>
                <w:rFonts w:ascii="Times New Roman" w:hAnsi="Times New Roman"/>
                <w:b/>
                <w:sz w:val="20"/>
                <w:szCs w:val="20"/>
              </w:rPr>
            </w:pPr>
            <w:r w:rsidRPr="00A03CB3">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9434A1">
            <w:pPr>
              <w:spacing w:after="0" w:line="240" w:lineRule="auto"/>
              <w:rPr>
                <w:rFonts w:ascii="Times New Roman" w:hAnsi="Times New Roman"/>
                <w:b/>
                <w:sz w:val="20"/>
                <w:szCs w:val="20"/>
              </w:rPr>
            </w:pPr>
          </w:p>
          <w:p w:rsidR="009434A1" w:rsidRPr="002832C3" w:rsidRDefault="009434A1" w:rsidP="009434A1">
            <w:pPr>
              <w:spacing w:after="0" w:line="240" w:lineRule="auto"/>
              <w:rPr>
                <w:rFonts w:ascii="Times New Roman" w:hAnsi="Times New Roman"/>
                <w:b/>
                <w:sz w:val="20"/>
                <w:szCs w:val="20"/>
              </w:rPr>
            </w:pPr>
            <w:r w:rsidRPr="002832C3">
              <w:rPr>
                <w:rFonts w:ascii="Times New Roman" w:hAnsi="Times New Roman"/>
                <w:b/>
                <w:sz w:val="20"/>
                <w:szCs w:val="20"/>
              </w:rPr>
              <w:t>Рассмотреть предметы, которые находятся в</w:t>
            </w:r>
          </w:p>
          <w:p w:rsidR="009434A1" w:rsidRDefault="009434A1" w:rsidP="009434A1">
            <w:pPr>
              <w:spacing w:after="0" w:line="240" w:lineRule="auto"/>
              <w:rPr>
                <w:rFonts w:ascii="Times New Roman" w:hAnsi="Times New Roman"/>
                <w:b/>
                <w:sz w:val="20"/>
                <w:szCs w:val="20"/>
              </w:rPr>
            </w:pPr>
            <w:r w:rsidRPr="002832C3">
              <w:rPr>
                <w:rFonts w:ascii="Times New Roman" w:hAnsi="Times New Roman"/>
                <w:b/>
                <w:sz w:val="20"/>
                <w:szCs w:val="20"/>
              </w:rPr>
              <w:t xml:space="preserve"> уголке парикмахера</w:t>
            </w:r>
          </w:p>
          <w:p w:rsidR="009434A1" w:rsidRPr="002832C3" w:rsidRDefault="009434A1" w:rsidP="009434A1">
            <w:pPr>
              <w:spacing w:after="0" w:line="240" w:lineRule="auto"/>
              <w:rPr>
                <w:rFonts w:ascii="Times New Roman" w:hAnsi="Times New Roman"/>
                <w:sz w:val="20"/>
                <w:szCs w:val="20"/>
              </w:rPr>
            </w:pPr>
            <w:r w:rsidRPr="002832C3">
              <w:rPr>
                <w:rFonts w:ascii="Times New Roman" w:hAnsi="Times New Roman"/>
                <w:sz w:val="20"/>
                <w:szCs w:val="20"/>
              </w:rPr>
              <w:t>( ножницы, флаконы,</w:t>
            </w:r>
          </w:p>
          <w:p w:rsidR="009434A1" w:rsidRPr="002832C3" w:rsidRDefault="009434A1" w:rsidP="009434A1">
            <w:pPr>
              <w:spacing w:after="0" w:line="240" w:lineRule="auto"/>
              <w:rPr>
                <w:rFonts w:ascii="Times New Roman" w:hAnsi="Times New Roman"/>
                <w:sz w:val="20"/>
                <w:szCs w:val="20"/>
              </w:rPr>
            </w:pPr>
            <w:r w:rsidRPr="002832C3">
              <w:rPr>
                <w:rFonts w:ascii="Times New Roman" w:hAnsi="Times New Roman"/>
                <w:sz w:val="20"/>
                <w:szCs w:val="20"/>
              </w:rPr>
              <w:t xml:space="preserve"> фен, расческа), познакомить с</w:t>
            </w:r>
          </w:p>
          <w:p w:rsidR="009434A1" w:rsidRPr="002832C3" w:rsidRDefault="009434A1" w:rsidP="009434A1">
            <w:pPr>
              <w:spacing w:after="0" w:line="240" w:lineRule="auto"/>
              <w:rPr>
                <w:rFonts w:ascii="Times New Roman" w:hAnsi="Times New Roman"/>
                <w:sz w:val="20"/>
                <w:szCs w:val="20"/>
              </w:rPr>
            </w:pPr>
            <w:r w:rsidRPr="002832C3">
              <w:rPr>
                <w:rFonts w:ascii="Times New Roman" w:hAnsi="Times New Roman"/>
                <w:sz w:val="20"/>
                <w:szCs w:val="20"/>
              </w:rPr>
              <w:t xml:space="preserve"> назначением каждого предмета.</w:t>
            </w:r>
          </w:p>
          <w:p w:rsidR="009434A1" w:rsidRPr="00F04352" w:rsidRDefault="009434A1" w:rsidP="009434A1">
            <w:pPr>
              <w:spacing w:after="0" w:line="240" w:lineRule="auto"/>
              <w:rPr>
                <w:rFonts w:ascii="Times New Roman" w:hAnsi="Times New Roman"/>
                <w:b/>
                <w:sz w:val="20"/>
                <w:szCs w:val="20"/>
              </w:rPr>
            </w:pPr>
          </w:p>
        </w:tc>
        <w:tc>
          <w:tcPr>
            <w:tcW w:w="2128" w:type="dxa"/>
            <w:vMerge w:val="restart"/>
            <w:shd w:val="clear" w:color="auto" w:fill="auto"/>
          </w:tcPr>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Pr="00F04352" w:rsidRDefault="009434A1" w:rsidP="009434A1">
            <w:pPr>
              <w:pStyle w:val="c3"/>
              <w:spacing w:before="0" w:beforeAutospacing="0" w:after="0" w:afterAutospacing="0"/>
              <w:rPr>
                <w:b/>
                <w:sz w:val="20"/>
                <w:szCs w:val="20"/>
              </w:rPr>
            </w:pPr>
          </w:p>
        </w:tc>
      </w:tr>
      <w:tr w:rsidR="009434A1" w:rsidRPr="00F04352" w:rsidTr="009434A1">
        <w:trPr>
          <w:cantSplit/>
          <w:trHeight w:val="720"/>
        </w:trPr>
        <w:tc>
          <w:tcPr>
            <w:tcW w:w="1008" w:type="dxa"/>
            <w:vMerge/>
            <w:shd w:val="clear" w:color="auto" w:fill="auto"/>
            <w:textDirection w:val="btLr"/>
          </w:tcPr>
          <w:p w:rsidR="009434A1" w:rsidRDefault="009434A1" w:rsidP="009434A1">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9434A1">
            <w:pPr>
              <w:pStyle w:val="c5"/>
              <w:spacing w:before="0" w:beforeAutospacing="0" w:after="0" w:afterAutospacing="0"/>
              <w:rPr>
                <w:b/>
                <w:sz w:val="20"/>
                <w:szCs w:val="20"/>
              </w:rPr>
            </w:pPr>
            <w:r w:rsidRPr="00F04352">
              <w:rPr>
                <w:rStyle w:val="c3c4"/>
                <w:b/>
                <w:bCs/>
                <w:sz w:val="20"/>
                <w:szCs w:val="20"/>
              </w:rPr>
              <w:t>Д/и</w:t>
            </w:r>
            <w:r w:rsidRPr="00F04352">
              <w:rPr>
                <w:rStyle w:val="apple-converted-space"/>
                <w:b/>
                <w:bCs/>
                <w:sz w:val="20"/>
                <w:szCs w:val="20"/>
              </w:rPr>
              <w:t> </w:t>
            </w:r>
            <w:r w:rsidRPr="00F04352">
              <w:rPr>
                <w:b/>
                <w:sz w:val="20"/>
                <w:szCs w:val="20"/>
              </w:rPr>
              <w:t>в сенсорной зоне.</w:t>
            </w:r>
          </w:p>
          <w:p w:rsidR="009434A1" w:rsidRPr="00F04352" w:rsidRDefault="009434A1" w:rsidP="009434A1">
            <w:pPr>
              <w:pStyle w:val="c5"/>
              <w:spacing w:before="0" w:beforeAutospacing="0" w:after="0" w:afterAutospacing="0"/>
              <w:rPr>
                <w:b/>
                <w:sz w:val="20"/>
                <w:szCs w:val="20"/>
              </w:rPr>
            </w:pPr>
            <w:r w:rsidRPr="00F04352">
              <w:rPr>
                <w:b/>
                <w:sz w:val="20"/>
                <w:szCs w:val="20"/>
              </w:rPr>
              <w:t xml:space="preserve"> «Умные шнурочки», </w:t>
            </w:r>
          </w:p>
          <w:p w:rsidR="009434A1" w:rsidRPr="00F04352" w:rsidRDefault="009434A1" w:rsidP="009434A1">
            <w:pPr>
              <w:pStyle w:val="c5"/>
              <w:spacing w:before="0" w:beforeAutospacing="0" w:after="0" w:afterAutospacing="0"/>
              <w:rPr>
                <w:b/>
                <w:sz w:val="20"/>
                <w:szCs w:val="20"/>
              </w:rPr>
            </w:pPr>
            <w:r w:rsidRPr="00F04352">
              <w:rPr>
                <w:b/>
                <w:sz w:val="20"/>
                <w:szCs w:val="20"/>
              </w:rPr>
              <w:t>«Лото»</w:t>
            </w:r>
          </w:p>
          <w:p w:rsidR="009434A1" w:rsidRPr="00A03CB3" w:rsidRDefault="009434A1" w:rsidP="009434A1">
            <w:pPr>
              <w:pStyle w:val="c5"/>
              <w:spacing w:before="0" w:beforeAutospacing="0" w:after="0" w:afterAutospacing="0"/>
              <w:rPr>
                <w:b/>
              </w:rPr>
            </w:pPr>
            <w:r w:rsidRPr="00F04352">
              <w:rPr>
                <w:b/>
                <w:sz w:val="20"/>
                <w:szCs w:val="20"/>
              </w:rPr>
              <w:t>«Мозайка».</w:t>
            </w:r>
          </w:p>
        </w:tc>
        <w:tc>
          <w:tcPr>
            <w:tcW w:w="5342" w:type="dxa"/>
            <w:shd w:val="clear" w:color="auto" w:fill="auto"/>
          </w:tcPr>
          <w:p w:rsidR="009434A1" w:rsidRDefault="009434A1" w:rsidP="009434A1">
            <w:pPr>
              <w:spacing w:after="0" w:line="240" w:lineRule="auto"/>
              <w:rPr>
                <w:rFonts w:ascii="Times New Roman" w:hAnsi="Times New Roman"/>
                <w:b/>
                <w:sz w:val="20"/>
                <w:szCs w:val="20"/>
              </w:rPr>
            </w:pPr>
            <w:r w:rsidRPr="00F04352">
              <w:rPr>
                <w:rStyle w:val="c3c4"/>
                <w:b/>
                <w:bCs/>
                <w:sz w:val="20"/>
                <w:szCs w:val="20"/>
              </w:rPr>
              <w:t>Цель:</w:t>
            </w:r>
            <w:r w:rsidRPr="00F04352">
              <w:rPr>
                <w:rFonts w:ascii="Times New Roman" w:hAnsi="Times New Roman"/>
                <w:sz w:val="20"/>
                <w:szCs w:val="20"/>
              </w:rPr>
              <w:t> Развитие зрительного восприятия, мелкой моторики рук, координации движений. Учить  пользоваться играми бережно и убирать их на место, поиграв.</w:t>
            </w:r>
          </w:p>
        </w:tc>
        <w:tc>
          <w:tcPr>
            <w:tcW w:w="2268" w:type="dxa"/>
            <w:gridSpan w:val="2"/>
            <w:shd w:val="clear" w:color="auto" w:fill="auto"/>
          </w:tcPr>
          <w:p w:rsidR="009434A1" w:rsidRDefault="009434A1" w:rsidP="009434A1">
            <w:pPr>
              <w:spacing w:after="0" w:line="240" w:lineRule="auto"/>
              <w:rPr>
                <w:rFonts w:ascii="Times New Roman" w:hAnsi="Times New Roman"/>
                <w:b/>
                <w:bCs/>
                <w:color w:val="0F1419"/>
                <w:sz w:val="20"/>
                <w:szCs w:val="20"/>
              </w:rPr>
            </w:pPr>
            <w:r w:rsidRPr="00A03CB3">
              <w:rPr>
                <w:rFonts w:ascii="Times New Roman" w:hAnsi="Times New Roman"/>
                <w:b/>
                <w:bCs/>
                <w:color w:val="0F1419"/>
                <w:sz w:val="20"/>
                <w:szCs w:val="20"/>
              </w:rPr>
              <w:t xml:space="preserve">Центр </w:t>
            </w:r>
            <w:r>
              <w:rPr>
                <w:rFonts w:ascii="Times New Roman" w:hAnsi="Times New Roman"/>
                <w:b/>
                <w:bCs/>
                <w:color w:val="0F1419"/>
                <w:sz w:val="20"/>
                <w:szCs w:val="20"/>
              </w:rPr>
              <w:t>сенсорного развития</w:t>
            </w:r>
          </w:p>
          <w:p w:rsidR="009434A1" w:rsidRPr="00A03CB3" w:rsidRDefault="009434A1" w:rsidP="009434A1">
            <w:pPr>
              <w:spacing w:after="0" w:line="240" w:lineRule="auto"/>
              <w:rPr>
                <w:rFonts w:ascii="Times New Roman" w:hAnsi="Times New Roman"/>
                <w:bCs/>
                <w:color w:val="0F1419"/>
                <w:sz w:val="20"/>
                <w:szCs w:val="20"/>
              </w:rPr>
            </w:pPr>
            <w:r>
              <w:rPr>
                <w:rFonts w:ascii="Times New Roman" w:hAnsi="Times New Roman"/>
                <w:bCs/>
                <w:color w:val="0F1419"/>
                <w:sz w:val="20"/>
                <w:szCs w:val="20"/>
              </w:rPr>
              <w:t>(игры шнурочки, лото, мозайка).</w:t>
            </w:r>
          </w:p>
          <w:p w:rsidR="009434A1" w:rsidRPr="009057DA" w:rsidRDefault="009434A1" w:rsidP="009434A1">
            <w:pPr>
              <w:spacing w:after="0" w:line="240" w:lineRule="auto"/>
              <w:rPr>
                <w:rFonts w:ascii="Times New Roman" w:hAnsi="Times New Roman"/>
                <w:bCs/>
                <w:color w:val="0F1419"/>
                <w:sz w:val="20"/>
                <w:szCs w:val="20"/>
              </w:rPr>
            </w:pPr>
          </w:p>
        </w:tc>
        <w:tc>
          <w:tcPr>
            <w:tcW w:w="1984" w:type="dxa"/>
            <w:gridSpan w:val="2"/>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2128" w:type="dxa"/>
            <w:vMerge/>
            <w:shd w:val="clear" w:color="auto" w:fill="auto"/>
          </w:tcPr>
          <w:p w:rsidR="009434A1" w:rsidRDefault="009434A1" w:rsidP="009434A1">
            <w:pPr>
              <w:pStyle w:val="c3"/>
              <w:spacing w:before="0" w:beforeAutospacing="0" w:after="0" w:afterAutospacing="0"/>
              <w:rPr>
                <w:b/>
                <w:sz w:val="20"/>
                <w:szCs w:val="20"/>
              </w:rPr>
            </w:pPr>
          </w:p>
        </w:tc>
      </w:tr>
      <w:tr w:rsidR="009434A1" w:rsidRPr="00F04352" w:rsidTr="009434A1">
        <w:trPr>
          <w:cantSplit/>
          <w:trHeight w:val="833"/>
        </w:trPr>
        <w:tc>
          <w:tcPr>
            <w:tcW w:w="1008" w:type="dxa"/>
            <w:vMerge/>
            <w:shd w:val="clear" w:color="auto" w:fill="auto"/>
            <w:textDirection w:val="btLr"/>
          </w:tcPr>
          <w:p w:rsidR="009434A1" w:rsidRDefault="009434A1" w:rsidP="009434A1">
            <w:pPr>
              <w:spacing w:after="0" w:line="240" w:lineRule="auto"/>
              <w:ind w:left="113" w:right="113"/>
              <w:rPr>
                <w:rFonts w:ascii="Times New Roman" w:hAnsi="Times New Roman"/>
                <w:b/>
                <w:sz w:val="20"/>
                <w:szCs w:val="20"/>
              </w:rPr>
            </w:pPr>
          </w:p>
        </w:tc>
        <w:tc>
          <w:tcPr>
            <w:tcW w:w="1980" w:type="dxa"/>
            <w:shd w:val="clear" w:color="auto" w:fill="auto"/>
          </w:tcPr>
          <w:p w:rsidR="009434A1" w:rsidRPr="00A03CB3" w:rsidRDefault="009434A1" w:rsidP="009434A1">
            <w:pPr>
              <w:pStyle w:val="c5"/>
              <w:spacing w:before="0" w:beforeAutospacing="0" w:after="0" w:afterAutospacing="0"/>
              <w:rPr>
                <w:b/>
              </w:rPr>
            </w:pPr>
            <w:r w:rsidRPr="00F04352">
              <w:rPr>
                <w:b/>
                <w:sz w:val="20"/>
                <w:szCs w:val="20"/>
              </w:rPr>
              <w:t>«Стихи и загадки для малышей»</w:t>
            </w:r>
          </w:p>
        </w:tc>
        <w:tc>
          <w:tcPr>
            <w:tcW w:w="5342" w:type="dxa"/>
            <w:shd w:val="clear" w:color="auto" w:fill="auto"/>
          </w:tcPr>
          <w:p w:rsidR="009434A1" w:rsidRPr="00A03CB3" w:rsidRDefault="009434A1" w:rsidP="009434A1">
            <w:pPr>
              <w:spacing w:after="0" w:line="240" w:lineRule="auto"/>
              <w:rPr>
                <w:rFonts w:ascii="Times New Roman" w:hAnsi="Times New Roman"/>
              </w:rPr>
            </w:pPr>
            <w:r w:rsidRPr="00F04352">
              <w:rPr>
                <w:rStyle w:val="c3c4c9"/>
                <w:b/>
                <w:bCs/>
                <w:iCs/>
                <w:sz w:val="20"/>
                <w:szCs w:val="20"/>
              </w:rPr>
              <w:t>Цель:</w:t>
            </w:r>
            <w:r w:rsidRPr="00F04352">
              <w:rPr>
                <w:rFonts w:ascii="Times New Roman" w:hAnsi="Times New Roman"/>
                <w:sz w:val="20"/>
                <w:szCs w:val="20"/>
              </w:rPr>
              <w:t> Воспитывать интерес к произведениям художественной литературы. Учить внимательно слушать и понимать короткие по содержанию стихотворения.</w:t>
            </w:r>
          </w:p>
        </w:tc>
        <w:tc>
          <w:tcPr>
            <w:tcW w:w="2268" w:type="dxa"/>
            <w:gridSpan w:val="2"/>
            <w:shd w:val="clear" w:color="auto" w:fill="auto"/>
          </w:tcPr>
          <w:p w:rsidR="009434A1" w:rsidRDefault="009434A1" w:rsidP="009434A1">
            <w:pPr>
              <w:ind w:right="-456"/>
              <w:rPr>
                <w:rFonts w:ascii="Times New Roman" w:hAnsi="Times New Roman"/>
                <w:b/>
                <w:bCs/>
                <w:color w:val="0F1419"/>
                <w:sz w:val="20"/>
                <w:szCs w:val="20"/>
              </w:rPr>
            </w:pPr>
          </w:p>
        </w:tc>
        <w:tc>
          <w:tcPr>
            <w:tcW w:w="1984" w:type="dxa"/>
            <w:gridSpan w:val="2"/>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2128" w:type="dxa"/>
            <w:vMerge/>
            <w:shd w:val="clear" w:color="auto" w:fill="auto"/>
          </w:tcPr>
          <w:p w:rsidR="009434A1" w:rsidRDefault="009434A1" w:rsidP="009434A1">
            <w:pPr>
              <w:pStyle w:val="c3"/>
              <w:spacing w:before="0" w:beforeAutospacing="0" w:after="0" w:afterAutospacing="0"/>
              <w:rPr>
                <w:b/>
                <w:sz w:val="20"/>
                <w:szCs w:val="20"/>
              </w:rPr>
            </w:pPr>
          </w:p>
        </w:tc>
      </w:tr>
      <w:tr w:rsidR="009434A1" w:rsidRPr="00F04352" w:rsidTr="009434A1">
        <w:trPr>
          <w:cantSplit/>
          <w:trHeight w:val="563"/>
        </w:trPr>
        <w:tc>
          <w:tcPr>
            <w:tcW w:w="1008" w:type="dxa"/>
            <w:vMerge/>
            <w:shd w:val="clear" w:color="auto" w:fill="auto"/>
            <w:textDirection w:val="btLr"/>
          </w:tcPr>
          <w:p w:rsidR="009434A1" w:rsidRDefault="009434A1" w:rsidP="009434A1">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9434A1">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9434A1">
            <w:pPr>
              <w:spacing w:after="0" w:line="240" w:lineRule="auto"/>
              <w:ind w:right="-456"/>
              <w:rPr>
                <w:rFonts w:ascii="Times New Roman" w:hAnsi="Times New Roman"/>
                <w:b/>
                <w:sz w:val="20"/>
                <w:szCs w:val="20"/>
              </w:rPr>
            </w:pPr>
            <w:r>
              <w:rPr>
                <w:rFonts w:ascii="Times New Roman" w:hAnsi="Times New Roman"/>
                <w:b/>
                <w:sz w:val="20"/>
                <w:szCs w:val="20"/>
              </w:rPr>
              <w:t>НОД Развитие речи</w:t>
            </w:r>
          </w:p>
          <w:p w:rsidR="009434A1" w:rsidRDefault="009434A1" w:rsidP="009434A1">
            <w:pPr>
              <w:spacing w:after="0" w:line="240" w:lineRule="auto"/>
              <w:ind w:right="-456"/>
              <w:rPr>
                <w:rFonts w:ascii="Times New Roman" w:hAnsi="Times New Roman"/>
                <w:b/>
                <w:sz w:val="20"/>
                <w:szCs w:val="20"/>
              </w:rPr>
            </w:pPr>
            <w:r>
              <w:rPr>
                <w:rFonts w:ascii="Times New Roman" w:hAnsi="Times New Roman"/>
                <w:b/>
                <w:sz w:val="20"/>
                <w:szCs w:val="20"/>
              </w:rPr>
              <w:t>Тема: Совместное сочинение рассказа «Как мы птичек кормили»</w:t>
            </w:r>
          </w:p>
          <w:p w:rsidR="009434A1" w:rsidRDefault="009434A1" w:rsidP="009434A1">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внимательно слушать и наблюдать; следить за рассказом воспитателя, понимать его, добавлять слова, заканчивать предложение, начатое воспитателем; обогатить  и активизировать словарь по теме; вызвать желание оберегать птиц и ухаживать за ними.</w:t>
            </w:r>
          </w:p>
          <w:p w:rsidR="009434A1" w:rsidRDefault="009434A1" w:rsidP="009434A1">
            <w:pPr>
              <w:spacing w:after="0" w:line="240" w:lineRule="auto"/>
              <w:ind w:right="-456"/>
              <w:rPr>
                <w:rFonts w:ascii="Times New Roman" w:hAnsi="Times New Roman"/>
                <w:sz w:val="20"/>
                <w:szCs w:val="20"/>
              </w:rPr>
            </w:pPr>
            <w:r w:rsidRPr="00821E43">
              <w:rPr>
                <w:rFonts w:ascii="Times New Roman" w:hAnsi="Times New Roman"/>
                <w:b/>
                <w:sz w:val="20"/>
                <w:szCs w:val="20"/>
              </w:rPr>
              <w:t>Используемая литература:</w:t>
            </w:r>
            <w:r>
              <w:rPr>
                <w:rFonts w:ascii="Times New Roman" w:hAnsi="Times New Roman"/>
                <w:sz w:val="20"/>
                <w:szCs w:val="20"/>
              </w:rPr>
              <w:t xml:space="preserve"> комплексные занятия стр. 189.</w:t>
            </w:r>
          </w:p>
          <w:p w:rsidR="009434A1" w:rsidRDefault="009434A1" w:rsidP="009434A1">
            <w:pPr>
              <w:spacing w:after="0" w:line="240" w:lineRule="auto"/>
              <w:ind w:right="-456"/>
              <w:rPr>
                <w:rFonts w:ascii="Times New Roman" w:hAnsi="Times New Roman"/>
                <w:b/>
                <w:sz w:val="20"/>
                <w:szCs w:val="20"/>
              </w:rPr>
            </w:pPr>
          </w:p>
          <w:p w:rsidR="009434A1" w:rsidRPr="00821E43" w:rsidRDefault="009434A1" w:rsidP="009434A1">
            <w:pPr>
              <w:spacing w:after="0" w:line="240" w:lineRule="auto"/>
              <w:ind w:right="-456"/>
              <w:rPr>
                <w:rFonts w:ascii="Times New Roman" w:hAnsi="Times New Roman"/>
                <w:b/>
                <w:sz w:val="20"/>
                <w:szCs w:val="20"/>
              </w:rPr>
            </w:pPr>
            <w:r w:rsidRPr="00821E43">
              <w:rPr>
                <w:rFonts w:ascii="Times New Roman" w:hAnsi="Times New Roman"/>
                <w:b/>
                <w:sz w:val="20"/>
                <w:szCs w:val="20"/>
              </w:rPr>
              <w:t>НОД Художественное творчество. Лепка.</w:t>
            </w:r>
          </w:p>
          <w:p w:rsidR="009434A1" w:rsidRDefault="009434A1" w:rsidP="009434A1">
            <w:pPr>
              <w:spacing w:after="0" w:line="240" w:lineRule="auto"/>
              <w:ind w:right="-456"/>
              <w:rPr>
                <w:rFonts w:ascii="Times New Roman" w:hAnsi="Times New Roman"/>
                <w:sz w:val="20"/>
                <w:szCs w:val="20"/>
              </w:rPr>
            </w:pPr>
            <w:r w:rsidRPr="00821E43">
              <w:rPr>
                <w:rFonts w:ascii="Times New Roman" w:hAnsi="Times New Roman"/>
                <w:b/>
                <w:sz w:val="20"/>
                <w:szCs w:val="20"/>
              </w:rPr>
              <w:t xml:space="preserve">Цель: </w:t>
            </w:r>
            <w:r>
              <w:rPr>
                <w:rFonts w:ascii="Times New Roman" w:hAnsi="Times New Roman"/>
                <w:sz w:val="20"/>
                <w:szCs w:val="20"/>
              </w:rPr>
              <w:t>учить лепить предмет, состоящий из нескольких</w:t>
            </w:r>
          </w:p>
          <w:p w:rsidR="009434A1" w:rsidRDefault="009434A1" w:rsidP="009434A1">
            <w:pPr>
              <w:spacing w:after="0" w:line="240" w:lineRule="auto"/>
              <w:ind w:right="-456"/>
              <w:rPr>
                <w:rFonts w:ascii="Times New Roman" w:hAnsi="Times New Roman"/>
                <w:sz w:val="20"/>
                <w:szCs w:val="20"/>
              </w:rPr>
            </w:pPr>
            <w:r>
              <w:rPr>
                <w:rFonts w:ascii="Times New Roman" w:hAnsi="Times New Roman"/>
                <w:sz w:val="20"/>
                <w:szCs w:val="20"/>
              </w:rPr>
              <w:t xml:space="preserve"> частей. Закреплять прием прищипывания кончиками </w:t>
            </w:r>
          </w:p>
          <w:p w:rsidR="009434A1" w:rsidRPr="00821E43" w:rsidRDefault="009434A1" w:rsidP="009434A1">
            <w:pPr>
              <w:spacing w:after="0" w:line="240" w:lineRule="auto"/>
              <w:ind w:right="-456"/>
              <w:rPr>
                <w:rFonts w:ascii="Times New Roman" w:hAnsi="Times New Roman"/>
                <w:sz w:val="20"/>
                <w:szCs w:val="20"/>
              </w:rPr>
            </w:pPr>
            <w:r>
              <w:rPr>
                <w:rFonts w:ascii="Times New Roman" w:hAnsi="Times New Roman"/>
                <w:sz w:val="20"/>
                <w:szCs w:val="20"/>
              </w:rPr>
              <w:t>пальцев (клюв, хвостик). Упражнять в прочном скреплении частей, плотно прижимая их друг к другу.</w:t>
            </w:r>
          </w:p>
        </w:tc>
        <w:tc>
          <w:tcPr>
            <w:tcW w:w="2268" w:type="dxa"/>
            <w:gridSpan w:val="2"/>
            <w:shd w:val="clear" w:color="auto" w:fill="auto"/>
          </w:tcPr>
          <w:p w:rsidR="009434A1" w:rsidRPr="00821E43" w:rsidRDefault="009434A1" w:rsidP="009434A1">
            <w:pPr>
              <w:spacing w:after="0" w:line="240" w:lineRule="auto"/>
              <w:rPr>
                <w:rFonts w:ascii="Times New Roman" w:hAnsi="Times New Roman"/>
                <w:b/>
                <w:bCs/>
                <w:color w:val="0F1419"/>
                <w:sz w:val="20"/>
                <w:szCs w:val="20"/>
              </w:rPr>
            </w:pPr>
            <w:r w:rsidRPr="00821E43">
              <w:rPr>
                <w:rFonts w:ascii="Times New Roman" w:hAnsi="Times New Roman"/>
                <w:b/>
                <w:bCs/>
                <w:color w:val="0F1419"/>
                <w:sz w:val="20"/>
                <w:szCs w:val="20"/>
              </w:rPr>
              <w:t>Центр познания</w:t>
            </w:r>
          </w:p>
          <w:p w:rsidR="009434A1" w:rsidRDefault="009434A1" w:rsidP="009434A1">
            <w:pPr>
              <w:spacing w:after="0" w:line="240" w:lineRule="auto"/>
              <w:rPr>
                <w:rFonts w:ascii="Times New Roman" w:hAnsi="Times New Roman"/>
                <w:bCs/>
                <w:color w:val="0F1419"/>
                <w:sz w:val="20"/>
                <w:szCs w:val="20"/>
              </w:rPr>
            </w:pPr>
            <w:r>
              <w:rPr>
                <w:rFonts w:ascii="Times New Roman" w:hAnsi="Times New Roman"/>
                <w:bCs/>
                <w:color w:val="0F1419"/>
                <w:sz w:val="20"/>
                <w:szCs w:val="20"/>
              </w:rPr>
              <w:t xml:space="preserve">(картина с изображением зимнего пейзажа, кормушка, зернышки, крошки, птички – игрушки, лиса; мольберт изображения совы, курицы, петуха, лисы. </w:t>
            </w:r>
          </w:p>
          <w:p w:rsidR="009434A1" w:rsidRDefault="009434A1" w:rsidP="009434A1">
            <w:pPr>
              <w:spacing w:after="0" w:line="240" w:lineRule="auto"/>
              <w:rPr>
                <w:rFonts w:ascii="Times New Roman" w:hAnsi="Times New Roman"/>
                <w:bCs/>
                <w:color w:val="0F1419"/>
                <w:sz w:val="20"/>
                <w:szCs w:val="20"/>
              </w:rPr>
            </w:pPr>
          </w:p>
          <w:p w:rsidR="009434A1" w:rsidRPr="00A03CB3" w:rsidRDefault="009434A1" w:rsidP="009434A1">
            <w:pPr>
              <w:spacing w:after="0" w:line="240" w:lineRule="auto"/>
              <w:rPr>
                <w:rFonts w:ascii="Times New Roman" w:hAnsi="Times New Roman"/>
                <w:b/>
                <w:bCs/>
                <w:color w:val="0F1419"/>
                <w:sz w:val="20"/>
                <w:szCs w:val="20"/>
              </w:rPr>
            </w:pPr>
            <w:r w:rsidRPr="00A03CB3">
              <w:rPr>
                <w:rFonts w:ascii="Times New Roman" w:hAnsi="Times New Roman"/>
                <w:b/>
                <w:bCs/>
                <w:color w:val="0F1419"/>
                <w:sz w:val="20"/>
                <w:szCs w:val="20"/>
              </w:rPr>
              <w:t>Центр искусства</w:t>
            </w:r>
          </w:p>
          <w:p w:rsidR="009434A1" w:rsidRDefault="009434A1" w:rsidP="009434A1">
            <w:pPr>
              <w:spacing w:after="0" w:line="240" w:lineRule="auto"/>
              <w:rPr>
                <w:rFonts w:ascii="Times New Roman" w:hAnsi="Times New Roman"/>
                <w:bCs/>
                <w:color w:val="0F1419"/>
                <w:sz w:val="20"/>
                <w:szCs w:val="20"/>
              </w:rPr>
            </w:pPr>
            <w:r>
              <w:rPr>
                <w:rFonts w:ascii="Times New Roman" w:hAnsi="Times New Roman"/>
                <w:bCs/>
                <w:color w:val="0F1419"/>
                <w:sz w:val="20"/>
                <w:szCs w:val="20"/>
              </w:rPr>
              <w:t>(игрушка птичка, пластилин, дощечки)</w:t>
            </w:r>
          </w:p>
        </w:tc>
        <w:tc>
          <w:tcPr>
            <w:tcW w:w="1984" w:type="dxa"/>
            <w:gridSpan w:val="2"/>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2128" w:type="dxa"/>
            <w:vMerge/>
            <w:shd w:val="clear" w:color="auto" w:fill="auto"/>
          </w:tcPr>
          <w:p w:rsidR="009434A1" w:rsidRDefault="009434A1" w:rsidP="009434A1">
            <w:pPr>
              <w:pStyle w:val="c3"/>
              <w:spacing w:before="0" w:beforeAutospacing="0" w:after="0" w:afterAutospacing="0"/>
              <w:rPr>
                <w:b/>
                <w:sz w:val="20"/>
                <w:szCs w:val="20"/>
              </w:rPr>
            </w:pPr>
          </w:p>
        </w:tc>
      </w:tr>
      <w:tr w:rsidR="009434A1" w:rsidRPr="00F04352" w:rsidTr="009434A1">
        <w:trPr>
          <w:trHeight w:val="2280"/>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9434A1">
            <w:pPr>
              <w:spacing w:after="0" w:line="240" w:lineRule="auto"/>
              <w:rPr>
                <w:rFonts w:ascii="Times New Roman" w:hAnsi="Times New Roman"/>
                <w:color w:val="FF0000"/>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Default="009434A1" w:rsidP="009434A1">
            <w:pPr>
              <w:spacing w:after="0" w:line="240" w:lineRule="auto"/>
              <w:rPr>
                <w:rFonts w:ascii="Times New Roman" w:hAnsi="Times New Roman"/>
                <w:sz w:val="20"/>
                <w:szCs w:val="20"/>
              </w:rPr>
            </w:pPr>
          </w:p>
          <w:p w:rsidR="009434A1" w:rsidRPr="00A544DD" w:rsidRDefault="009434A1" w:rsidP="009434A1">
            <w:pPr>
              <w:rPr>
                <w:rFonts w:ascii="Times New Roman" w:hAnsi="Times New Roman"/>
                <w:sz w:val="20"/>
                <w:szCs w:val="20"/>
              </w:rPr>
            </w:pPr>
          </w:p>
        </w:tc>
        <w:tc>
          <w:tcPr>
            <w:tcW w:w="5342" w:type="dxa"/>
            <w:shd w:val="clear" w:color="auto" w:fill="auto"/>
          </w:tcPr>
          <w:p w:rsidR="009434A1" w:rsidRPr="00D62580" w:rsidRDefault="009434A1" w:rsidP="009434A1">
            <w:pPr>
              <w:spacing w:after="0" w:line="240" w:lineRule="auto"/>
              <w:rPr>
                <w:rFonts w:ascii="Times New Roman" w:hAnsi="Times New Roman"/>
                <w:b/>
                <w:sz w:val="20"/>
                <w:szCs w:val="20"/>
              </w:rPr>
            </w:pPr>
            <w:r w:rsidRPr="00D62580">
              <w:rPr>
                <w:rFonts w:ascii="Times New Roman" w:hAnsi="Times New Roman"/>
                <w:b/>
                <w:sz w:val="20"/>
                <w:szCs w:val="20"/>
              </w:rPr>
              <w:t>Наблюдение за работой дворника.</w:t>
            </w:r>
          </w:p>
          <w:p w:rsidR="009434A1" w:rsidRPr="00424825" w:rsidRDefault="009434A1" w:rsidP="009434A1">
            <w:pPr>
              <w:spacing w:after="0" w:line="240" w:lineRule="auto"/>
              <w:rPr>
                <w:rFonts w:ascii="Times New Roman" w:hAnsi="Times New Roman"/>
                <w:sz w:val="20"/>
                <w:szCs w:val="20"/>
              </w:rPr>
            </w:pPr>
            <w:r>
              <w:rPr>
                <w:rFonts w:ascii="Times New Roman" w:hAnsi="Times New Roman"/>
                <w:b/>
                <w:sz w:val="20"/>
                <w:szCs w:val="20"/>
              </w:rPr>
              <w:t>Цель</w:t>
            </w:r>
            <w:r w:rsidRPr="00D62580">
              <w:rPr>
                <w:rFonts w:ascii="Times New Roman" w:hAnsi="Times New Roman"/>
                <w:b/>
                <w:sz w:val="20"/>
                <w:szCs w:val="20"/>
              </w:rPr>
              <w:t>:</w:t>
            </w:r>
            <w:r w:rsidRPr="00424825">
              <w:rPr>
                <w:rFonts w:ascii="Times New Roman" w:hAnsi="Times New Roman"/>
                <w:sz w:val="20"/>
                <w:szCs w:val="20"/>
              </w:rPr>
              <w:t>воспитывать уважении е к труду взрослых, формировать желание приходить на помощь окружающим.</w:t>
            </w:r>
          </w:p>
          <w:p w:rsidR="009434A1" w:rsidRPr="00F04352" w:rsidRDefault="009434A1" w:rsidP="009434A1">
            <w:pPr>
              <w:pStyle w:val="Style1"/>
              <w:widowControl/>
              <w:spacing w:line="240" w:lineRule="auto"/>
              <w:rPr>
                <w:rFonts w:ascii="Times New Roman" w:hAnsi="Times New Roman"/>
                <w:b/>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Сгребание снега для снежных построек.</w:t>
            </w:r>
          </w:p>
          <w:p w:rsidR="009434A1" w:rsidRPr="00F04352" w:rsidRDefault="009434A1" w:rsidP="009434A1">
            <w:pPr>
              <w:pStyle w:val="Style1"/>
              <w:widowControl/>
              <w:spacing w:line="240" w:lineRule="auto"/>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побуждать к самостоятельному выполнению элементарных поручений, оказывать помощь взрослым.</w:t>
            </w:r>
          </w:p>
          <w:p w:rsidR="009434A1" w:rsidRPr="00D62580" w:rsidRDefault="009434A1" w:rsidP="009434A1">
            <w:pPr>
              <w:pStyle w:val="Style1"/>
              <w:widowControl/>
              <w:spacing w:line="200" w:lineRule="exact"/>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sidRPr="00D62580">
              <w:rPr>
                <w:rFonts w:ascii="Times New Roman" w:hAnsi="Times New Roman"/>
                <w:b/>
                <w:sz w:val="20"/>
                <w:szCs w:val="20"/>
              </w:rPr>
              <w:t xml:space="preserve"> «Не заморозь руки».</w:t>
            </w:r>
          </w:p>
          <w:p w:rsidR="009434A1" w:rsidRPr="009057DA" w:rsidRDefault="009434A1" w:rsidP="009434A1">
            <w:pPr>
              <w:rPr>
                <w:rFonts w:ascii="Times New Roman" w:hAnsi="Times New Roman"/>
                <w:sz w:val="20"/>
                <w:szCs w:val="20"/>
              </w:rPr>
            </w:pPr>
            <w:r w:rsidRPr="00D62580">
              <w:rPr>
                <w:rFonts w:ascii="Times New Roman" w:hAnsi="Times New Roman"/>
                <w:b/>
                <w:sz w:val="20"/>
                <w:szCs w:val="20"/>
              </w:rPr>
              <w:t xml:space="preserve">Цель: </w:t>
            </w:r>
            <w:r>
              <w:rPr>
                <w:rFonts w:ascii="Times New Roman" w:hAnsi="Times New Roman"/>
                <w:sz w:val="20"/>
                <w:szCs w:val="20"/>
              </w:rPr>
              <w:t>развивать ловкость, волю.</w:t>
            </w:r>
          </w:p>
        </w:tc>
        <w:tc>
          <w:tcPr>
            <w:tcW w:w="2268" w:type="dxa"/>
            <w:gridSpan w:val="2"/>
            <w:shd w:val="clear" w:color="auto" w:fill="auto"/>
          </w:tcPr>
          <w:p w:rsidR="009434A1" w:rsidRDefault="009434A1" w:rsidP="009434A1">
            <w:pPr>
              <w:pStyle w:val="Style1"/>
              <w:widowControl/>
              <w:spacing w:line="240" w:lineRule="auto"/>
              <w:rPr>
                <w:rFonts w:ascii="Times New Roman" w:hAnsi="Times New Roman"/>
                <w:sz w:val="20"/>
                <w:szCs w:val="20"/>
              </w:rPr>
            </w:pPr>
            <w:r w:rsidRPr="00F04352">
              <w:rPr>
                <w:rFonts w:ascii="Times New Roman" w:hAnsi="Times New Roman"/>
                <w:b/>
                <w:sz w:val="20"/>
                <w:szCs w:val="20"/>
              </w:rPr>
              <w:t>Выносной материал:</w:t>
            </w:r>
          </w:p>
          <w:p w:rsidR="009434A1" w:rsidRPr="00F04352" w:rsidRDefault="009434A1" w:rsidP="009434A1">
            <w:pPr>
              <w:pStyle w:val="Style1"/>
              <w:widowControl/>
              <w:spacing w:line="240" w:lineRule="auto"/>
              <w:rPr>
                <w:rFonts w:ascii="Times New Roman" w:hAnsi="Times New Roman"/>
                <w:b/>
                <w:sz w:val="20"/>
                <w:szCs w:val="20"/>
              </w:rPr>
            </w:pPr>
            <w:r>
              <w:rPr>
                <w:rFonts w:ascii="Times New Roman" w:hAnsi="Times New Roman"/>
                <w:sz w:val="20"/>
                <w:szCs w:val="20"/>
              </w:rPr>
              <w:t>Лопатки, санки, штамповки, куклы, машины.</w:t>
            </w:r>
          </w:p>
        </w:tc>
        <w:tc>
          <w:tcPr>
            <w:tcW w:w="1984" w:type="dxa"/>
            <w:gridSpan w:val="2"/>
            <w:shd w:val="clear" w:color="auto" w:fill="auto"/>
          </w:tcPr>
          <w:p w:rsidR="009434A1" w:rsidRPr="00D62580" w:rsidRDefault="009434A1" w:rsidP="009434A1">
            <w:pPr>
              <w:spacing w:after="0" w:line="240" w:lineRule="auto"/>
              <w:rPr>
                <w:rFonts w:ascii="Times New Roman" w:hAnsi="Times New Roman"/>
                <w:b/>
                <w:sz w:val="20"/>
                <w:szCs w:val="20"/>
              </w:rPr>
            </w:pPr>
            <w:r w:rsidRPr="00D62580">
              <w:rPr>
                <w:rFonts w:ascii="Times New Roman" w:hAnsi="Times New Roman"/>
                <w:b/>
                <w:sz w:val="20"/>
                <w:szCs w:val="20"/>
              </w:rPr>
              <w:t xml:space="preserve">Индивидуальная работа: </w:t>
            </w:r>
          </w:p>
          <w:p w:rsidR="009434A1" w:rsidRPr="00D62580" w:rsidRDefault="009434A1" w:rsidP="009434A1">
            <w:pPr>
              <w:spacing w:after="0" w:line="240" w:lineRule="auto"/>
              <w:rPr>
                <w:rFonts w:ascii="Times New Roman" w:hAnsi="Times New Roman"/>
                <w:b/>
                <w:sz w:val="20"/>
                <w:szCs w:val="20"/>
              </w:rPr>
            </w:pPr>
            <w:r w:rsidRPr="00D62580">
              <w:rPr>
                <w:rFonts w:ascii="Times New Roman" w:hAnsi="Times New Roman"/>
                <w:b/>
                <w:sz w:val="20"/>
                <w:szCs w:val="20"/>
              </w:rPr>
              <w:t>Перепрыгивание через очищенную дорожку.</w:t>
            </w:r>
          </w:p>
          <w:p w:rsidR="009434A1" w:rsidRPr="00F04352" w:rsidRDefault="009434A1" w:rsidP="009434A1">
            <w:pPr>
              <w:pStyle w:val="Style1"/>
              <w:widowControl/>
              <w:spacing w:line="200" w:lineRule="exact"/>
              <w:rPr>
                <w:rFonts w:ascii="Times New Roman" w:hAnsi="Times New Roman"/>
                <w:sz w:val="20"/>
                <w:szCs w:val="20"/>
              </w:rPr>
            </w:pPr>
            <w:r w:rsidRPr="00D62580">
              <w:rPr>
                <w:rFonts w:ascii="Times New Roman" w:hAnsi="Times New Roman"/>
                <w:b/>
                <w:sz w:val="20"/>
                <w:szCs w:val="20"/>
              </w:rPr>
              <w:t>Цель :</w:t>
            </w:r>
            <w:r w:rsidRPr="00424825">
              <w:rPr>
                <w:rFonts w:ascii="Times New Roman" w:hAnsi="Times New Roman"/>
                <w:sz w:val="20"/>
                <w:szCs w:val="20"/>
              </w:rPr>
              <w:t>развитие двигательной активности.</w:t>
            </w:r>
          </w:p>
        </w:tc>
        <w:tc>
          <w:tcPr>
            <w:tcW w:w="2128" w:type="dxa"/>
            <w:vMerge/>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424825" w:rsidRDefault="009434A1" w:rsidP="009434A1">
            <w:pPr>
              <w:spacing w:after="0" w:line="240" w:lineRule="auto"/>
              <w:rPr>
                <w:rFonts w:ascii="Times New Roman" w:hAnsi="Times New Roman"/>
                <w:sz w:val="20"/>
                <w:szCs w:val="20"/>
              </w:rPr>
            </w:pPr>
            <w:r w:rsidRPr="00D62580">
              <w:rPr>
                <w:rFonts w:ascii="Times New Roman" w:hAnsi="Times New Roman"/>
                <w:b/>
                <w:sz w:val="20"/>
                <w:szCs w:val="20"/>
              </w:rPr>
              <w:t xml:space="preserve">Игра  - импровизация по стихотворению А.Барто «Снег». Цель:  </w:t>
            </w:r>
            <w:r w:rsidRPr="00424825">
              <w:rPr>
                <w:rFonts w:ascii="Times New Roman" w:hAnsi="Times New Roman"/>
                <w:sz w:val="20"/>
                <w:szCs w:val="20"/>
              </w:rPr>
              <w:t>способствовать развитию интонационной выразительности, развитию умения импровизировать под музыку.</w:t>
            </w:r>
          </w:p>
          <w:p w:rsidR="009434A1" w:rsidRPr="00F04352" w:rsidRDefault="009434A1" w:rsidP="009434A1">
            <w:pPr>
              <w:spacing w:after="0" w:line="240" w:lineRule="auto"/>
              <w:rPr>
                <w:rFonts w:ascii="Times New Roman" w:hAnsi="Times New Roman"/>
                <w:b/>
                <w:sz w:val="20"/>
                <w:szCs w:val="20"/>
              </w:rPr>
            </w:pPr>
            <w:r w:rsidRPr="00424825">
              <w:rPr>
                <w:rFonts w:ascii="Times New Roman" w:hAnsi="Times New Roman"/>
                <w:sz w:val="20"/>
                <w:szCs w:val="20"/>
              </w:rPr>
              <w:t>При раздевании после прогулки закреплять умение аккуратно складывать вещи перед уборкой в шкаф, при раздевании перед сном вешать платье или рубашку на спинку стула, шорты и колготки аккуратно класть на сиденье.</w:t>
            </w:r>
          </w:p>
        </w:tc>
      </w:tr>
      <w:tr w:rsidR="009434A1" w:rsidRPr="00F04352" w:rsidTr="009434A1">
        <w:trPr>
          <w:trHeight w:val="1505"/>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9434A1">
            <w:pPr>
              <w:spacing w:after="0" w:line="240" w:lineRule="auto"/>
              <w:rPr>
                <w:rFonts w:ascii="Times New Roman" w:hAnsi="Times New Roman"/>
                <w:b/>
                <w:sz w:val="20"/>
                <w:szCs w:val="20"/>
              </w:rPr>
            </w:pPr>
          </w:p>
          <w:p w:rsidR="009434A1" w:rsidRPr="00F04352" w:rsidRDefault="009434A1" w:rsidP="009434A1">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b/>
                <w:sz w:val="20"/>
                <w:szCs w:val="20"/>
              </w:rPr>
            </w:pPr>
          </w:p>
          <w:p w:rsidR="009434A1" w:rsidRPr="00F04352" w:rsidRDefault="009434A1" w:rsidP="009434A1">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9434A1">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Default="009434A1" w:rsidP="009434A1">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9434A1">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Pr="00AF078F" w:rsidRDefault="009434A1" w:rsidP="009434A1">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Игра «Найди предмет нужного цвета».</w:t>
            </w:r>
          </w:p>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динамическая гимнастика дать каждому по 1 цветной фигурке (круг, квадрат). –Найдите в группе предметы такого же цвета.</w:t>
            </w:r>
          </w:p>
        </w:tc>
        <w:tc>
          <w:tcPr>
            <w:tcW w:w="2128" w:type="dxa"/>
            <w:vMerge w:val="restart"/>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rPr>
          <w:trHeight w:val="764"/>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D62580" w:rsidRDefault="009434A1" w:rsidP="009434A1">
            <w:pPr>
              <w:spacing w:after="0" w:line="240" w:lineRule="auto"/>
              <w:rPr>
                <w:rFonts w:ascii="Times New Roman" w:hAnsi="Times New Roman"/>
                <w:b/>
                <w:sz w:val="20"/>
                <w:szCs w:val="20"/>
              </w:rPr>
            </w:pPr>
            <w:r w:rsidRPr="00D62580">
              <w:rPr>
                <w:rFonts w:ascii="Times New Roman" w:hAnsi="Times New Roman"/>
                <w:b/>
                <w:sz w:val="20"/>
                <w:szCs w:val="20"/>
              </w:rPr>
              <w:t>Конструирование «Постройка горки для куклы Кати».</w:t>
            </w:r>
          </w:p>
          <w:p w:rsidR="009434A1" w:rsidRPr="009057DA" w:rsidRDefault="009434A1" w:rsidP="009434A1">
            <w:pPr>
              <w:spacing w:after="0" w:line="240" w:lineRule="auto"/>
              <w:rPr>
                <w:rFonts w:ascii="Times New Roman" w:hAnsi="Times New Roman"/>
                <w:b/>
                <w:sz w:val="20"/>
                <w:szCs w:val="20"/>
              </w:rPr>
            </w:pPr>
          </w:p>
        </w:tc>
        <w:tc>
          <w:tcPr>
            <w:tcW w:w="5342" w:type="dxa"/>
            <w:shd w:val="clear" w:color="auto" w:fill="auto"/>
          </w:tcPr>
          <w:p w:rsidR="009434A1" w:rsidRPr="009057DA"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Цель:</w:t>
            </w:r>
            <w:r w:rsidRPr="00424825">
              <w:rPr>
                <w:rFonts w:ascii="Times New Roman" w:hAnsi="Times New Roman"/>
                <w:sz w:val="20"/>
                <w:szCs w:val="20"/>
              </w:rPr>
              <w:t xml:space="preserve"> развивать умение бережно обращаться с конструктором.</w:t>
            </w:r>
          </w:p>
        </w:tc>
        <w:tc>
          <w:tcPr>
            <w:tcW w:w="2268" w:type="dxa"/>
            <w:gridSpan w:val="2"/>
            <w:shd w:val="clear" w:color="auto" w:fill="auto"/>
          </w:tcPr>
          <w:p w:rsidR="009434A1" w:rsidRPr="00D62580" w:rsidRDefault="009434A1" w:rsidP="009434A1">
            <w:pPr>
              <w:pStyle w:val="Style17"/>
              <w:widowControl/>
              <w:spacing w:line="240" w:lineRule="auto"/>
              <w:ind w:firstLine="0"/>
              <w:rPr>
                <w:rFonts w:ascii="Times New Roman" w:hAnsi="Times New Roman" w:cs="Century Schoolbook"/>
                <w:b/>
                <w:sz w:val="20"/>
                <w:szCs w:val="20"/>
              </w:rPr>
            </w:pPr>
            <w:r w:rsidRPr="00D62580">
              <w:rPr>
                <w:rFonts w:ascii="Times New Roman" w:hAnsi="Times New Roman" w:cs="Century Schoolbook"/>
                <w:b/>
                <w:sz w:val="20"/>
                <w:szCs w:val="20"/>
              </w:rPr>
              <w:t>Центр конструи</w:t>
            </w:r>
            <w:r>
              <w:rPr>
                <w:rFonts w:ascii="Times New Roman" w:hAnsi="Times New Roman" w:cs="Century Schoolbook"/>
                <w:b/>
                <w:sz w:val="20"/>
                <w:szCs w:val="20"/>
              </w:rPr>
              <w:t>р</w:t>
            </w:r>
            <w:r w:rsidRPr="00D62580">
              <w:rPr>
                <w:rFonts w:ascii="Times New Roman" w:hAnsi="Times New Roman" w:cs="Century Schoolbook"/>
                <w:b/>
                <w:sz w:val="20"/>
                <w:szCs w:val="20"/>
              </w:rPr>
              <w:t>ования</w:t>
            </w:r>
          </w:p>
          <w:p w:rsidR="009434A1" w:rsidRPr="00D43640" w:rsidRDefault="009434A1" w:rsidP="009434A1">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 xml:space="preserve"> (набор напольного  конструктора)</w:t>
            </w:r>
          </w:p>
        </w:tc>
        <w:tc>
          <w:tcPr>
            <w:tcW w:w="1984" w:type="dxa"/>
            <w:gridSpan w:val="2"/>
            <w:vMerge/>
            <w:shd w:val="clear" w:color="auto" w:fill="auto"/>
          </w:tcPr>
          <w:p w:rsidR="009434A1" w:rsidRPr="00F04352" w:rsidRDefault="009434A1" w:rsidP="009434A1">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rPr>
          <w:trHeight w:val="555"/>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D62580" w:rsidRDefault="009434A1" w:rsidP="009434A1">
            <w:pPr>
              <w:spacing w:after="0" w:line="240" w:lineRule="auto"/>
              <w:rPr>
                <w:rFonts w:ascii="Times New Roman" w:hAnsi="Times New Roman"/>
                <w:b/>
                <w:sz w:val="20"/>
                <w:szCs w:val="20"/>
              </w:rPr>
            </w:pPr>
            <w:r w:rsidRPr="00D62580">
              <w:rPr>
                <w:rFonts w:ascii="Times New Roman" w:hAnsi="Times New Roman"/>
                <w:b/>
                <w:sz w:val="20"/>
                <w:szCs w:val="20"/>
              </w:rPr>
              <w:t>Дидактическая игра: «Собери матрешку».</w:t>
            </w:r>
          </w:p>
        </w:tc>
        <w:tc>
          <w:tcPr>
            <w:tcW w:w="5342" w:type="dxa"/>
            <w:shd w:val="clear" w:color="auto" w:fill="auto"/>
          </w:tcPr>
          <w:p w:rsidR="009434A1" w:rsidRDefault="009434A1" w:rsidP="009434A1">
            <w:pPr>
              <w:spacing w:after="0" w:line="240" w:lineRule="auto"/>
              <w:rPr>
                <w:rFonts w:ascii="Times New Roman" w:hAnsi="Times New Roman"/>
                <w:b/>
                <w:sz w:val="20"/>
                <w:szCs w:val="20"/>
              </w:rPr>
            </w:pPr>
            <w:r w:rsidRPr="00F04352">
              <w:rPr>
                <w:rFonts w:ascii="Times New Roman" w:hAnsi="Times New Roman" w:cs="Century Schoolbook"/>
                <w:b/>
                <w:sz w:val="20"/>
                <w:szCs w:val="20"/>
              </w:rPr>
              <w:t>Цель:</w:t>
            </w:r>
            <w:r>
              <w:rPr>
                <w:rFonts w:ascii="Times New Roman" w:hAnsi="Times New Roman"/>
                <w:sz w:val="20"/>
                <w:szCs w:val="20"/>
              </w:rPr>
              <w:t xml:space="preserve"> побуждать детей различать низ, верх предметов и соотносить их по размеру, подбирать две половинки предметов одинакового размера, последовательно выполнять нужные действия, воспитывать аккуратность и внимательность.</w:t>
            </w:r>
          </w:p>
        </w:tc>
        <w:tc>
          <w:tcPr>
            <w:tcW w:w="2268" w:type="dxa"/>
            <w:gridSpan w:val="2"/>
            <w:shd w:val="clear" w:color="auto" w:fill="auto"/>
          </w:tcPr>
          <w:p w:rsidR="009434A1" w:rsidRDefault="009434A1" w:rsidP="009434A1">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манипулятивных игр</w:t>
            </w:r>
          </w:p>
          <w:p w:rsidR="009434A1" w:rsidRPr="00D62580" w:rsidRDefault="009434A1" w:rsidP="009434A1">
            <w:pPr>
              <w:pStyle w:val="Style17"/>
              <w:spacing w:line="240" w:lineRule="auto"/>
              <w:ind w:firstLine="0"/>
              <w:rPr>
                <w:rFonts w:ascii="Times New Roman" w:hAnsi="Times New Roman" w:cs="Century Schoolbook"/>
                <w:sz w:val="20"/>
                <w:szCs w:val="20"/>
              </w:rPr>
            </w:pPr>
            <w:r>
              <w:rPr>
                <w:rFonts w:ascii="Times New Roman" w:hAnsi="Times New Roman" w:cs="Century Schoolbook"/>
                <w:b/>
                <w:sz w:val="20"/>
                <w:szCs w:val="20"/>
              </w:rPr>
              <w:t>(</w:t>
            </w:r>
            <w:r>
              <w:rPr>
                <w:rFonts w:ascii="Times New Roman" w:hAnsi="Times New Roman" w:cs="Century Schoolbook"/>
                <w:sz w:val="20"/>
                <w:szCs w:val="20"/>
              </w:rPr>
              <w:t>деревянные матрешки)</w:t>
            </w:r>
          </w:p>
        </w:tc>
        <w:tc>
          <w:tcPr>
            <w:tcW w:w="1984" w:type="dxa"/>
            <w:gridSpan w:val="2"/>
            <w:vMerge/>
            <w:shd w:val="clear" w:color="auto" w:fill="auto"/>
          </w:tcPr>
          <w:p w:rsidR="009434A1" w:rsidRPr="00F04352" w:rsidRDefault="009434A1" w:rsidP="009434A1">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rPr>
          <w:trHeight w:val="768"/>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9434A1">
            <w:pPr>
              <w:rPr>
                <w:rFonts w:ascii="Times New Roman" w:hAnsi="Times New Roman"/>
                <w:sz w:val="20"/>
                <w:szCs w:val="20"/>
              </w:rPr>
            </w:pPr>
          </w:p>
          <w:p w:rsidR="009434A1" w:rsidRPr="00F04352" w:rsidRDefault="009434A1" w:rsidP="009434A1">
            <w:pPr>
              <w:rPr>
                <w:rFonts w:ascii="Times New Roman" w:hAnsi="Times New Roman"/>
                <w:sz w:val="20"/>
                <w:szCs w:val="20"/>
              </w:rPr>
            </w:pPr>
          </w:p>
        </w:tc>
        <w:tc>
          <w:tcPr>
            <w:tcW w:w="5352" w:type="dxa"/>
            <w:gridSpan w:val="2"/>
            <w:shd w:val="clear" w:color="auto" w:fill="auto"/>
          </w:tcPr>
          <w:p w:rsidR="009434A1" w:rsidRPr="00A03CB3" w:rsidRDefault="009434A1" w:rsidP="009434A1">
            <w:pPr>
              <w:spacing w:after="0" w:line="240" w:lineRule="auto"/>
              <w:rPr>
                <w:rFonts w:ascii="Times New Roman" w:hAnsi="Times New Roman"/>
                <w:sz w:val="20"/>
                <w:szCs w:val="20"/>
              </w:rPr>
            </w:pPr>
            <w:r w:rsidRPr="00A03CB3">
              <w:rPr>
                <w:rFonts w:ascii="Times New Roman" w:hAnsi="Times New Roman"/>
                <w:b/>
                <w:sz w:val="20"/>
                <w:szCs w:val="20"/>
              </w:rPr>
              <w:t>Наблюдениеза снегопадом. Цель:</w:t>
            </w:r>
            <w:r w:rsidRPr="00A03CB3">
              <w:rPr>
                <w:rFonts w:ascii="Times New Roman" w:hAnsi="Times New Roman"/>
                <w:sz w:val="20"/>
                <w:szCs w:val="20"/>
              </w:rPr>
              <w:t xml:space="preserve"> Привлечь внимание детей к падающему снегу: «Посмотрите, дети, как идет снег, как тихо падает он на землю. Куда он еще падает?»</w:t>
            </w:r>
          </w:p>
          <w:p w:rsidR="009434A1" w:rsidRPr="00A03CB3" w:rsidRDefault="009434A1" w:rsidP="009434A1">
            <w:pPr>
              <w:spacing w:after="0" w:line="240" w:lineRule="auto"/>
              <w:rPr>
                <w:rFonts w:ascii="Times New Roman" w:hAnsi="Times New Roman"/>
                <w:b/>
                <w:sz w:val="20"/>
                <w:szCs w:val="20"/>
              </w:rPr>
            </w:pPr>
            <w:r w:rsidRPr="00A03CB3">
              <w:rPr>
                <w:rFonts w:ascii="Times New Roman" w:hAnsi="Times New Roman"/>
                <w:b/>
                <w:sz w:val="20"/>
                <w:szCs w:val="20"/>
              </w:rPr>
              <w:t>Трудовая деятельность:</w:t>
            </w:r>
          </w:p>
          <w:p w:rsidR="009434A1" w:rsidRPr="00A03CB3" w:rsidRDefault="009434A1" w:rsidP="009434A1">
            <w:pPr>
              <w:spacing w:after="0" w:line="240" w:lineRule="auto"/>
              <w:rPr>
                <w:rFonts w:ascii="Times New Roman" w:hAnsi="Times New Roman"/>
                <w:b/>
                <w:sz w:val="20"/>
                <w:szCs w:val="20"/>
              </w:rPr>
            </w:pPr>
            <w:r w:rsidRPr="00A03CB3">
              <w:rPr>
                <w:rFonts w:ascii="Times New Roman" w:hAnsi="Times New Roman"/>
                <w:b/>
                <w:sz w:val="20"/>
                <w:szCs w:val="20"/>
              </w:rPr>
              <w:t>сбор снега для постройки горки для куклы.</w:t>
            </w:r>
          </w:p>
          <w:p w:rsidR="009434A1" w:rsidRDefault="009434A1" w:rsidP="009434A1">
            <w:pPr>
              <w:spacing w:after="0" w:line="240" w:lineRule="auto"/>
            </w:pPr>
            <w:r w:rsidRPr="00A03CB3">
              <w:rPr>
                <w:rFonts w:ascii="Times New Roman" w:hAnsi="Times New Roman"/>
                <w:b/>
                <w:sz w:val="20"/>
                <w:szCs w:val="20"/>
              </w:rPr>
              <w:t>Цель:</w:t>
            </w:r>
            <w:r w:rsidRPr="00A03CB3">
              <w:rPr>
                <w:rFonts w:ascii="Times New Roman" w:hAnsi="Times New Roman"/>
                <w:sz w:val="20"/>
                <w:szCs w:val="20"/>
              </w:rPr>
              <w:t xml:space="preserve"> учить работать сообща, добиваясь выполнения задания общими усилиями.</w:t>
            </w:r>
          </w:p>
          <w:p w:rsidR="009434A1" w:rsidRPr="00A03CB3" w:rsidRDefault="009434A1" w:rsidP="009434A1">
            <w:pPr>
              <w:spacing w:after="0" w:line="240" w:lineRule="auto"/>
              <w:rPr>
                <w:rFonts w:ascii="Times New Roman" w:hAnsi="Times New Roman"/>
                <w:b/>
                <w:sz w:val="20"/>
                <w:szCs w:val="20"/>
              </w:rPr>
            </w:pPr>
            <w:r w:rsidRPr="00A03CB3">
              <w:rPr>
                <w:rFonts w:ascii="Times New Roman" w:hAnsi="Times New Roman"/>
                <w:b/>
                <w:sz w:val="20"/>
                <w:szCs w:val="20"/>
              </w:rPr>
              <w:t xml:space="preserve">Подвижная игра «Найди свой домик», </w:t>
            </w:r>
          </w:p>
          <w:p w:rsidR="009434A1" w:rsidRPr="00F04352" w:rsidRDefault="009434A1" w:rsidP="009434A1">
            <w:pPr>
              <w:spacing w:after="0" w:line="240" w:lineRule="auto"/>
              <w:rPr>
                <w:rFonts w:ascii="Times New Roman" w:hAnsi="Times New Roman"/>
                <w:sz w:val="20"/>
                <w:szCs w:val="20"/>
              </w:rPr>
            </w:pPr>
            <w:r w:rsidRPr="00A03CB3">
              <w:rPr>
                <w:rFonts w:ascii="Times New Roman" w:hAnsi="Times New Roman"/>
                <w:b/>
                <w:sz w:val="20"/>
                <w:szCs w:val="20"/>
              </w:rPr>
              <w:t xml:space="preserve">Цель: </w:t>
            </w:r>
            <w:r w:rsidRPr="00A03CB3">
              <w:rPr>
                <w:rFonts w:ascii="Times New Roman" w:hAnsi="Times New Roman"/>
                <w:sz w:val="20"/>
                <w:szCs w:val="20"/>
              </w:rPr>
              <w:t>учить быстро действовать по сигналу, бегать, не наталкиваясь друг на друга</w:t>
            </w:r>
            <w:r>
              <w:rPr>
                <w:rFonts w:ascii="Times New Roman" w:hAnsi="Times New Roman"/>
                <w:sz w:val="20"/>
                <w:szCs w:val="20"/>
              </w:rPr>
              <w:t>.</w:t>
            </w:r>
          </w:p>
        </w:tc>
        <w:tc>
          <w:tcPr>
            <w:tcW w:w="2258" w:type="dxa"/>
            <w:shd w:val="clear" w:color="auto" w:fill="auto"/>
          </w:tcPr>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Pr>
                <w:rFonts w:ascii="Times New Roman" w:hAnsi="Times New Roman"/>
                <w:sz w:val="20"/>
                <w:szCs w:val="20"/>
              </w:rPr>
              <w:t>лопатки, куклы, обручи.</w:t>
            </w:r>
          </w:p>
        </w:tc>
        <w:tc>
          <w:tcPr>
            <w:tcW w:w="1977" w:type="dxa"/>
            <w:shd w:val="clear" w:color="auto" w:fill="auto"/>
          </w:tcPr>
          <w:p w:rsidR="009434A1" w:rsidRPr="002832C3" w:rsidRDefault="009434A1" w:rsidP="009434A1">
            <w:pPr>
              <w:pStyle w:val="a5"/>
              <w:shd w:val="clear" w:color="auto" w:fill="FFFFFF"/>
              <w:spacing w:before="0" w:beforeAutospacing="0" w:after="0" w:afterAutospacing="0"/>
              <w:rPr>
                <w:sz w:val="20"/>
                <w:szCs w:val="20"/>
              </w:rPr>
            </w:pPr>
            <w:r>
              <w:rPr>
                <w:rStyle w:val="a9"/>
                <w:sz w:val="20"/>
                <w:szCs w:val="20"/>
              </w:rPr>
              <w:t>дидактическая игра «</w:t>
            </w:r>
            <w:r w:rsidRPr="002832C3">
              <w:rPr>
                <w:rStyle w:val="a9"/>
                <w:sz w:val="20"/>
                <w:szCs w:val="20"/>
              </w:rPr>
              <w:t>Близко- далеко»</w:t>
            </w:r>
          </w:p>
          <w:p w:rsidR="009434A1" w:rsidRPr="00F04352" w:rsidRDefault="009434A1" w:rsidP="009434A1">
            <w:pPr>
              <w:pStyle w:val="a5"/>
              <w:shd w:val="clear" w:color="auto" w:fill="FFFFFF"/>
              <w:spacing w:before="0" w:beforeAutospacing="0" w:after="0" w:afterAutospacing="0"/>
              <w:rPr>
                <w:sz w:val="20"/>
                <w:szCs w:val="20"/>
              </w:rPr>
            </w:pPr>
            <w:r w:rsidRPr="002832C3">
              <w:rPr>
                <w:b/>
                <w:sz w:val="20"/>
                <w:szCs w:val="20"/>
              </w:rPr>
              <w:t>Цели:</w:t>
            </w:r>
            <w:r w:rsidRPr="002832C3">
              <w:rPr>
                <w:sz w:val="20"/>
                <w:szCs w:val="20"/>
              </w:rPr>
              <w:t>  обогащать словарь, формировать навыки свободного общения, развив</w:t>
            </w:r>
            <w:r>
              <w:rPr>
                <w:sz w:val="20"/>
                <w:szCs w:val="20"/>
              </w:rPr>
              <w:t>ать ориентировку в пространстве.</w:t>
            </w:r>
          </w:p>
        </w:tc>
        <w:tc>
          <w:tcPr>
            <w:tcW w:w="2135" w:type="dxa"/>
            <w:gridSpan w:val="2"/>
            <w:shd w:val="clear" w:color="auto" w:fill="auto"/>
          </w:tcPr>
          <w:p w:rsidR="009434A1" w:rsidRPr="00F04352" w:rsidRDefault="009434A1" w:rsidP="009434A1">
            <w:pPr>
              <w:spacing w:after="0" w:line="240" w:lineRule="auto"/>
              <w:rPr>
                <w:rFonts w:ascii="Times New Roman" w:hAnsi="Times New Roman"/>
                <w:sz w:val="20"/>
                <w:szCs w:val="20"/>
              </w:rPr>
            </w:pPr>
          </w:p>
        </w:tc>
      </w:tr>
    </w:tbl>
    <w:p w:rsidR="009434A1" w:rsidRDefault="009434A1" w:rsidP="009434A1">
      <w:pPr>
        <w:spacing w:after="0" w:line="240" w:lineRule="auto"/>
        <w:rPr>
          <w:rFonts w:ascii="Times New Roman" w:hAnsi="Times New Roman"/>
          <w:sz w:val="36"/>
          <w:szCs w:val="36"/>
        </w:rPr>
      </w:pPr>
    </w:p>
    <w:p w:rsidR="00CE6967" w:rsidRDefault="00CE6967" w:rsidP="009434A1">
      <w:pPr>
        <w:spacing w:after="0" w:line="240" w:lineRule="auto"/>
        <w:rPr>
          <w:rFonts w:ascii="Times New Roman" w:hAnsi="Times New Roman"/>
          <w:sz w:val="36"/>
          <w:szCs w:val="36"/>
        </w:rPr>
      </w:pPr>
    </w:p>
    <w:p w:rsidR="00CE6967" w:rsidRDefault="00CE6967" w:rsidP="009434A1">
      <w:pPr>
        <w:spacing w:after="0" w:line="240" w:lineRule="auto"/>
        <w:rPr>
          <w:rFonts w:ascii="Times New Roman" w:hAnsi="Times New Roman"/>
          <w:sz w:val="36"/>
          <w:szCs w:val="36"/>
        </w:rPr>
      </w:pPr>
    </w:p>
    <w:p w:rsidR="00CE6967" w:rsidRDefault="00CE6967" w:rsidP="00CE6967">
      <w:pPr>
        <w:spacing w:after="0" w:line="240" w:lineRule="auto"/>
      </w:pPr>
    </w:p>
    <w:p w:rsidR="00CE6967" w:rsidRPr="00667BF9" w:rsidRDefault="00CE6967" w:rsidP="00CE6967">
      <w:pPr>
        <w:jc w:val="center"/>
        <w:rPr>
          <w:rFonts w:ascii="Times New Roman" w:hAnsi="Times New Roman"/>
          <w:b/>
          <w:sz w:val="36"/>
          <w:szCs w:val="36"/>
        </w:rPr>
      </w:pPr>
      <w:r w:rsidRPr="00667BF9">
        <w:rPr>
          <w:rFonts w:ascii="Times New Roman" w:hAnsi="Times New Roman"/>
          <w:b/>
          <w:sz w:val="36"/>
          <w:szCs w:val="36"/>
        </w:rPr>
        <w:t>Планирование воспитательно – образовательной работы</w:t>
      </w:r>
    </w:p>
    <w:p w:rsidR="00CE6967" w:rsidRPr="00667BF9" w:rsidRDefault="00CE6967" w:rsidP="00CE6967">
      <w:pPr>
        <w:rPr>
          <w:rFonts w:ascii="Times New Roman" w:hAnsi="Times New Roman"/>
          <w:b/>
          <w:sz w:val="36"/>
          <w:szCs w:val="36"/>
        </w:rPr>
      </w:pPr>
    </w:p>
    <w:p w:rsidR="00CE6967" w:rsidRPr="00667BF9" w:rsidRDefault="00CE6967" w:rsidP="00CE6967">
      <w:pPr>
        <w:spacing w:after="0" w:line="240" w:lineRule="auto"/>
        <w:rPr>
          <w:rFonts w:ascii="Times New Roman" w:hAnsi="Times New Roman"/>
          <w:b/>
          <w:sz w:val="36"/>
          <w:szCs w:val="36"/>
        </w:rPr>
      </w:pPr>
      <w:r w:rsidRPr="00667BF9">
        <w:rPr>
          <w:rFonts w:ascii="Times New Roman" w:hAnsi="Times New Roman"/>
          <w:b/>
          <w:sz w:val="36"/>
          <w:szCs w:val="36"/>
        </w:rPr>
        <w:t>Тема:</w:t>
      </w:r>
      <w:r w:rsidRPr="00667BF9">
        <w:rPr>
          <w:rFonts w:ascii="Times New Roman" w:hAnsi="Times New Roman"/>
          <w:sz w:val="36"/>
          <w:szCs w:val="36"/>
        </w:rPr>
        <w:t>«Одежда. Обувь».</w:t>
      </w:r>
    </w:p>
    <w:p w:rsidR="00CE6967" w:rsidRPr="00E16812" w:rsidRDefault="00CE6967" w:rsidP="00CE6967">
      <w:pPr>
        <w:spacing w:after="0" w:line="240" w:lineRule="auto"/>
        <w:rPr>
          <w:rFonts w:ascii="Times New Roman" w:hAnsi="Times New Roman"/>
          <w:sz w:val="36"/>
          <w:szCs w:val="36"/>
        </w:rPr>
      </w:pPr>
      <w:r w:rsidRPr="00667BF9">
        <w:rPr>
          <w:rFonts w:ascii="Times New Roman" w:hAnsi="Times New Roman"/>
          <w:b/>
          <w:sz w:val="36"/>
          <w:szCs w:val="36"/>
        </w:rPr>
        <w:t>Цель:</w:t>
      </w:r>
      <w:r w:rsidRPr="00E16812">
        <w:rPr>
          <w:rFonts w:ascii="Times New Roman" w:hAnsi="Times New Roman"/>
          <w:sz w:val="36"/>
          <w:szCs w:val="36"/>
        </w:rPr>
        <w:t>расширять и обогащать знания детей о видах одежды и обуви, узнавать ее на картинках и последовательно одевать куклу.</w:t>
      </w:r>
      <w:r>
        <w:rPr>
          <w:rFonts w:ascii="Times New Roman" w:hAnsi="Times New Roman"/>
          <w:sz w:val="36"/>
          <w:szCs w:val="36"/>
        </w:rPr>
        <w:t xml:space="preserve"> Воспитывать бережное отношение к одежде и обуви.</w:t>
      </w:r>
    </w:p>
    <w:p w:rsidR="00CE6967" w:rsidRPr="00AD041D" w:rsidRDefault="00CE6967" w:rsidP="00CE6967">
      <w:pPr>
        <w:spacing w:after="0" w:line="240" w:lineRule="auto"/>
        <w:rPr>
          <w:rFonts w:ascii="Times New Roman" w:hAnsi="Times New Roman"/>
          <w:sz w:val="36"/>
          <w:szCs w:val="36"/>
        </w:rPr>
      </w:pPr>
      <w:r w:rsidRPr="00667BF9">
        <w:rPr>
          <w:rFonts w:ascii="Times New Roman" w:hAnsi="Times New Roman"/>
          <w:b/>
          <w:sz w:val="36"/>
          <w:szCs w:val="36"/>
        </w:rPr>
        <w:t>Форма итогового мероприятия:</w:t>
      </w:r>
      <w:r w:rsidRPr="00667BF9">
        <w:rPr>
          <w:rFonts w:ascii="Times New Roman" w:hAnsi="Times New Roman"/>
          <w:sz w:val="36"/>
          <w:szCs w:val="36"/>
        </w:rPr>
        <w:t xml:space="preserve">Непосредственно – образовательная деятельность </w:t>
      </w:r>
      <w:r>
        <w:rPr>
          <w:rFonts w:ascii="Times New Roman" w:hAnsi="Times New Roman"/>
          <w:sz w:val="36"/>
          <w:szCs w:val="36"/>
        </w:rPr>
        <w:t xml:space="preserve">Развитие речи </w:t>
      </w:r>
      <w:r w:rsidRPr="00AD041D">
        <w:rPr>
          <w:rFonts w:ascii="Times New Roman" w:hAnsi="Times New Roman"/>
          <w:sz w:val="32"/>
          <w:szCs w:val="32"/>
        </w:rPr>
        <w:t>Одежда для кукол. Угадай по описанию.</w:t>
      </w:r>
    </w:p>
    <w:p w:rsidR="00CE6967" w:rsidRPr="00667BF9" w:rsidRDefault="00CE6967" w:rsidP="00CE6967">
      <w:pPr>
        <w:spacing w:after="0" w:line="240" w:lineRule="auto"/>
        <w:rPr>
          <w:rFonts w:ascii="Times New Roman" w:hAnsi="Times New Roman"/>
          <w:b/>
          <w:sz w:val="36"/>
          <w:szCs w:val="36"/>
        </w:rPr>
      </w:pPr>
      <w:r w:rsidRPr="00667BF9">
        <w:rPr>
          <w:rFonts w:ascii="Times New Roman" w:hAnsi="Times New Roman"/>
          <w:b/>
          <w:sz w:val="36"/>
          <w:szCs w:val="36"/>
        </w:rPr>
        <w:t>Дата проведения:</w:t>
      </w:r>
      <w:r>
        <w:rPr>
          <w:rFonts w:ascii="Times New Roman" w:hAnsi="Times New Roman"/>
          <w:sz w:val="36"/>
          <w:szCs w:val="36"/>
        </w:rPr>
        <w:t>13</w:t>
      </w:r>
      <w:r w:rsidRPr="00667BF9">
        <w:rPr>
          <w:rFonts w:ascii="Times New Roman" w:hAnsi="Times New Roman"/>
          <w:sz w:val="36"/>
          <w:szCs w:val="36"/>
        </w:rPr>
        <w:t>.11.201</w:t>
      </w:r>
      <w:r>
        <w:rPr>
          <w:rFonts w:ascii="Times New Roman" w:hAnsi="Times New Roman"/>
          <w:sz w:val="36"/>
          <w:szCs w:val="36"/>
        </w:rPr>
        <w:t>5</w:t>
      </w:r>
    </w:p>
    <w:p w:rsidR="00CE6967" w:rsidRDefault="00CE6967" w:rsidP="00CE6967">
      <w:pPr>
        <w:spacing w:after="0" w:line="240" w:lineRule="auto"/>
        <w:rPr>
          <w:rFonts w:ascii="Times New Roman" w:hAnsi="Times New Roman"/>
          <w:sz w:val="32"/>
          <w:szCs w:val="32"/>
        </w:rPr>
      </w:pPr>
      <w:r>
        <w:rPr>
          <w:rFonts w:ascii="Times New Roman" w:hAnsi="Times New Roman"/>
          <w:b/>
          <w:sz w:val="32"/>
          <w:szCs w:val="32"/>
        </w:rPr>
        <w:t xml:space="preserve">Ответственный воспитатель: </w:t>
      </w:r>
      <w:r w:rsidRPr="00AD041D">
        <w:rPr>
          <w:rFonts w:ascii="Times New Roman" w:hAnsi="Times New Roman"/>
          <w:sz w:val="32"/>
          <w:szCs w:val="32"/>
        </w:rPr>
        <w:t>Докучаева Н.И.</w:t>
      </w:r>
      <w:r>
        <w:rPr>
          <w:rFonts w:ascii="Times New Roman" w:hAnsi="Times New Roman"/>
          <w:sz w:val="32"/>
          <w:szCs w:val="32"/>
        </w:rPr>
        <w:t>, Ширяева Н.А.</w:t>
      </w:r>
    </w:p>
    <w:p w:rsidR="00CE6967" w:rsidRDefault="00CE6967" w:rsidP="00CE6967">
      <w:pPr>
        <w:spacing w:after="0" w:line="240" w:lineRule="auto"/>
        <w:rPr>
          <w:rFonts w:ascii="Times New Roman" w:hAnsi="Times New Roman"/>
          <w:sz w:val="32"/>
          <w:szCs w:val="32"/>
        </w:rPr>
      </w:pPr>
    </w:p>
    <w:p w:rsidR="00CE6967" w:rsidRDefault="00CE6967" w:rsidP="009434A1">
      <w:pPr>
        <w:spacing w:after="0" w:line="240" w:lineRule="auto"/>
        <w:rPr>
          <w:rFonts w:ascii="Times New Roman" w:hAnsi="Times New Roman"/>
          <w:sz w:val="36"/>
          <w:szCs w:val="36"/>
        </w:rPr>
      </w:pPr>
    </w:p>
    <w:p w:rsidR="00CE6967" w:rsidRDefault="00CE6967" w:rsidP="009434A1">
      <w:pPr>
        <w:spacing w:after="0" w:line="240" w:lineRule="auto"/>
        <w:rPr>
          <w:rFonts w:ascii="Times New Roman" w:hAnsi="Times New Roman"/>
          <w:sz w:val="36"/>
          <w:szCs w:val="36"/>
        </w:rPr>
      </w:pPr>
    </w:p>
    <w:p w:rsidR="00CE6967" w:rsidRDefault="00CE6967" w:rsidP="009434A1">
      <w:pPr>
        <w:spacing w:after="0" w:line="240" w:lineRule="auto"/>
        <w:rPr>
          <w:rFonts w:ascii="Times New Roman" w:hAnsi="Times New Roman"/>
          <w:sz w:val="36"/>
          <w:szCs w:val="36"/>
        </w:rPr>
      </w:pPr>
    </w:p>
    <w:p w:rsidR="00CE6967" w:rsidRDefault="00CE6967" w:rsidP="009434A1">
      <w:pPr>
        <w:spacing w:after="0" w:line="240" w:lineRule="auto"/>
        <w:rPr>
          <w:rFonts w:ascii="Times New Roman" w:hAnsi="Times New Roman"/>
          <w:sz w:val="36"/>
          <w:szCs w:val="36"/>
        </w:rPr>
      </w:pPr>
    </w:p>
    <w:p w:rsidR="00CE6967" w:rsidRDefault="00CE6967" w:rsidP="009434A1">
      <w:pPr>
        <w:spacing w:after="0" w:line="240" w:lineRule="auto"/>
        <w:rPr>
          <w:rFonts w:ascii="Times New Roman" w:hAnsi="Times New Roman"/>
          <w:sz w:val="36"/>
          <w:szCs w:val="36"/>
        </w:rPr>
      </w:pPr>
    </w:p>
    <w:p w:rsidR="009434A1" w:rsidRDefault="009434A1" w:rsidP="009434A1">
      <w:pPr>
        <w:spacing w:after="0" w:line="240" w:lineRule="auto"/>
        <w:rPr>
          <w:rFonts w:ascii="Times New Roman" w:hAnsi="Times New Roman"/>
          <w:sz w:val="36"/>
          <w:szCs w:val="36"/>
        </w:rPr>
      </w:pPr>
    </w:p>
    <w:p w:rsidR="009434A1" w:rsidRDefault="009434A1" w:rsidP="009434A1">
      <w:pPr>
        <w:spacing w:after="0" w:line="240" w:lineRule="auto"/>
        <w:rPr>
          <w:rFonts w:ascii="Times New Roman" w:hAnsi="Times New Roman"/>
          <w:sz w:val="36"/>
          <w:szCs w:val="36"/>
        </w:rPr>
      </w:pPr>
    </w:p>
    <w:p w:rsidR="00320593" w:rsidRDefault="00320593" w:rsidP="009434A1">
      <w:pPr>
        <w:spacing w:after="0" w:line="240" w:lineRule="auto"/>
        <w:rPr>
          <w:rFonts w:ascii="Times New Roman" w:hAnsi="Times New Roman"/>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CE6967">
        <w:tc>
          <w:tcPr>
            <w:tcW w:w="1008" w:type="dxa"/>
            <w:shd w:val="clear" w:color="auto" w:fill="auto"/>
          </w:tcPr>
          <w:p w:rsidR="009434A1" w:rsidRPr="00F04352" w:rsidRDefault="009434A1" w:rsidP="00CE6967">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9434A1" w:rsidRPr="00F04352" w:rsidRDefault="009434A1" w:rsidP="00CE6967">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CE6967">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CE6967">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CE6967">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CE6967">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CE6967">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CE6967">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CE6967">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CE6967">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CE6967">
        <w:trPr>
          <w:trHeight w:val="70"/>
        </w:trPr>
        <w:tc>
          <w:tcPr>
            <w:tcW w:w="1008" w:type="dxa"/>
            <w:shd w:val="clear" w:color="auto" w:fill="auto"/>
          </w:tcPr>
          <w:p w:rsidR="009434A1" w:rsidRPr="00F04352" w:rsidRDefault="009434A1" w:rsidP="00CE6967">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CE6967">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CE6967">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CE6967">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CE6967">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CE6967">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CE6967">
        <w:trPr>
          <w:cantSplit/>
          <w:trHeight w:val="919"/>
        </w:trPr>
        <w:tc>
          <w:tcPr>
            <w:tcW w:w="1008" w:type="dxa"/>
            <w:vMerge w:val="restart"/>
            <w:shd w:val="clear" w:color="auto" w:fill="auto"/>
            <w:textDirection w:val="btLr"/>
          </w:tcPr>
          <w:p w:rsidR="009434A1" w:rsidRDefault="009434A1" w:rsidP="00CE6967">
            <w:pPr>
              <w:spacing w:after="0" w:line="240" w:lineRule="auto"/>
              <w:ind w:left="113" w:right="113"/>
              <w:jc w:val="center"/>
              <w:rPr>
                <w:rFonts w:ascii="Times New Roman" w:hAnsi="Times New Roman"/>
                <w:b/>
                <w:sz w:val="20"/>
                <w:szCs w:val="20"/>
              </w:rPr>
            </w:pPr>
            <w:r>
              <w:rPr>
                <w:rFonts w:ascii="Times New Roman" w:hAnsi="Times New Roman"/>
                <w:b/>
                <w:sz w:val="20"/>
                <w:szCs w:val="20"/>
              </w:rPr>
              <w:t>9 ноября  - понедельник</w:t>
            </w:r>
          </w:p>
          <w:p w:rsidR="009434A1" w:rsidRPr="00F04352" w:rsidRDefault="009434A1" w:rsidP="00CE6967">
            <w:pPr>
              <w:spacing w:after="0" w:line="240" w:lineRule="auto"/>
              <w:ind w:left="113" w:right="113"/>
              <w:jc w:val="center"/>
              <w:rPr>
                <w:rFonts w:ascii="Times New Roman" w:hAnsi="Times New Roman"/>
                <w:b/>
                <w:sz w:val="20"/>
                <w:szCs w:val="20"/>
              </w:rPr>
            </w:pPr>
            <w:r>
              <w:rPr>
                <w:rFonts w:ascii="Times New Roman" w:hAnsi="Times New Roman"/>
                <w:b/>
                <w:sz w:val="20"/>
                <w:szCs w:val="20"/>
              </w:rPr>
              <w:t>Одежда, обувь.</w:t>
            </w:r>
          </w:p>
        </w:tc>
        <w:tc>
          <w:tcPr>
            <w:tcW w:w="1980" w:type="dxa"/>
            <w:shd w:val="clear" w:color="auto" w:fill="auto"/>
          </w:tcPr>
          <w:p w:rsidR="009434A1" w:rsidRPr="009057DA" w:rsidRDefault="009434A1" w:rsidP="00CE6967">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9434A1" w:rsidRPr="00A544DD" w:rsidRDefault="009434A1" w:rsidP="00CE6967">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CE6967">
            <w:pPr>
              <w:spacing w:after="0" w:line="240" w:lineRule="auto"/>
              <w:rPr>
                <w:rFonts w:ascii="Times New Roman" w:hAnsi="Times New Roman"/>
                <w:b/>
                <w:sz w:val="20"/>
                <w:szCs w:val="20"/>
              </w:rPr>
            </w:pPr>
          </w:p>
          <w:p w:rsidR="009434A1" w:rsidRDefault="009434A1" w:rsidP="00CE6967">
            <w:pPr>
              <w:spacing w:after="0" w:line="240" w:lineRule="auto"/>
              <w:rPr>
                <w:rFonts w:ascii="Times New Roman" w:hAnsi="Times New Roman"/>
                <w:b/>
                <w:sz w:val="20"/>
                <w:szCs w:val="20"/>
              </w:rPr>
            </w:pPr>
          </w:p>
          <w:p w:rsidR="009434A1" w:rsidRDefault="009434A1" w:rsidP="00CE6967">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9434A1" w:rsidRPr="00F04352" w:rsidRDefault="009434A1" w:rsidP="00CE6967">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CE6967">
            <w:pPr>
              <w:spacing w:after="0" w:line="240" w:lineRule="auto"/>
              <w:rPr>
                <w:rFonts w:ascii="Times New Roman" w:hAnsi="Times New Roman"/>
                <w:b/>
                <w:sz w:val="20"/>
                <w:szCs w:val="20"/>
              </w:rPr>
            </w:pPr>
          </w:p>
          <w:p w:rsidR="009434A1" w:rsidRDefault="009434A1" w:rsidP="00CE6967">
            <w:pPr>
              <w:spacing w:after="0" w:line="240" w:lineRule="auto"/>
              <w:rPr>
                <w:rFonts w:ascii="Times New Roman" w:hAnsi="Times New Roman"/>
                <w:b/>
                <w:sz w:val="20"/>
                <w:szCs w:val="20"/>
              </w:rPr>
            </w:pPr>
          </w:p>
          <w:p w:rsidR="009434A1" w:rsidRPr="00640C1C" w:rsidRDefault="009434A1" w:rsidP="00CE6967">
            <w:pPr>
              <w:spacing w:after="0" w:line="240" w:lineRule="auto"/>
              <w:rPr>
                <w:rFonts w:ascii="Times New Roman" w:hAnsi="Times New Roman"/>
                <w:b/>
                <w:sz w:val="20"/>
                <w:szCs w:val="20"/>
              </w:rPr>
            </w:pPr>
            <w:r w:rsidRPr="00640C1C">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CE6967">
            <w:pPr>
              <w:spacing w:after="0" w:line="240" w:lineRule="auto"/>
              <w:rPr>
                <w:rFonts w:ascii="Times New Roman" w:hAnsi="Times New Roman"/>
                <w:b/>
                <w:sz w:val="20"/>
                <w:szCs w:val="20"/>
              </w:rPr>
            </w:pPr>
          </w:p>
          <w:p w:rsidR="009434A1" w:rsidRPr="00F04352" w:rsidRDefault="009434A1" w:rsidP="00CE6967">
            <w:pPr>
              <w:spacing w:after="0" w:line="240" w:lineRule="auto"/>
              <w:rPr>
                <w:rFonts w:ascii="Times New Roman" w:hAnsi="Times New Roman"/>
                <w:b/>
                <w:sz w:val="20"/>
                <w:szCs w:val="20"/>
              </w:rPr>
            </w:pPr>
            <w:r w:rsidRPr="00F04352">
              <w:rPr>
                <w:rFonts w:ascii="Times New Roman" w:hAnsi="Times New Roman"/>
                <w:b/>
                <w:sz w:val="20"/>
                <w:szCs w:val="20"/>
              </w:rPr>
              <w:t>Предложить детям для развития мелкой моторики пальцев рук.</w:t>
            </w:r>
          </w:p>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sz w:val="20"/>
                <w:szCs w:val="20"/>
              </w:rPr>
              <w:t>- шнуровка;</w:t>
            </w:r>
          </w:p>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sz w:val="20"/>
                <w:szCs w:val="20"/>
              </w:rPr>
              <w:t>- игры с прищепками;</w:t>
            </w:r>
          </w:p>
          <w:p w:rsidR="009434A1" w:rsidRPr="00F04352" w:rsidRDefault="009434A1" w:rsidP="00CE6967">
            <w:pPr>
              <w:spacing w:after="0" w:line="240" w:lineRule="auto"/>
              <w:rPr>
                <w:rFonts w:ascii="Times New Roman" w:hAnsi="Times New Roman"/>
                <w:b/>
                <w:sz w:val="20"/>
                <w:szCs w:val="20"/>
              </w:rPr>
            </w:pPr>
            <w:r w:rsidRPr="00F04352">
              <w:rPr>
                <w:rFonts w:ascii="Times New Roman" w:hAnsi="Times New Roman"/>
                <w:sz w:val="20"/>
                <w:szCs w:val="20"/>
              </w:rPr>
              <w:t>- вкладыши.</w:t>
            </w:r>
          </w:p>
        </w:tc>
        <w:tc>
          <w:tcPr>
            <w:tcW w:w="2128" w:type="dxa"/>
            <w:vMerge w:val="restart"/>
            <w:shd w:val="clear" w:color="auto" w:fill="auto"/>
          </w:tcPr>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Pr="00F04352" w:rsidRDefault="009434A1" w:rsidP="00CE6967">
            <w:pPr>
              <w:pStyle w:val="c3"/>
              <w:spacing w:before="0" w:beforeAutospacing="0" w:after="0" w:afterAutospacing="0"/>
              <w:rPr>
                <w:b/>
                <w:sz w:val="20"/>
                <w:szCs w:val="20"/>
              </w:rPr>
            </w:pPr>
          </w:p>
        </w:tc>
      </w:tr>
      <w:tr w:rsidR="009434A1" w:rsidRPr="00F04352" w:rsidTr="00CE6967">
        <w:trPr>
          <w:cantSplit/>
          <w:trHeight w:val="720"/>
        </w:trPr>
        <w:tc>
          <w:tcPr>
            <w:tcW w:w="1008" w:type="dxa"/>
            <w:vMerge/>
            <w:shd w:val="clear" w:color="auto" w:fill="auto"/>
            <w:textDirection w:val="btLr"/>
          </w:tcPr>
          <w:p w:rsidR="009434A1" w:rsidRDefault="009434A1" w:rsidP="00CE6967">
            <w:pPr>
              <w:spacing w:after="0" w:line="240" w:lineRule="auto"/>
              <w:ind w:left="113" w:right="113"/>
              <w:rPr>
                <w:rFonts w:ascii="Times New Roman" w:hAnsi="Times New Roman"/>
                <w:b/>
                <w:sz w:val="20"/>
                <w:szCs w:val="20"/>
              </w:rPr>
            </w:pPr>
          </w:p>
        </w:tc>
        <w:tc>
          <w:tcPr>
            <w:tcW w:w="1980" w:type="dxa"/>
            <w:shd w:val="clear" w:color="auto" w:fill="auto"/>
          </w:tcPr>
          <w:p w:rsidR="009434A1" w:rsidRPr="006E7FC4" w:rsidRDefault="009434A1" w:rsidP="00CE6967">
            <w:pPr>
              <w:spacing w:after="0" w:line="240" w:lineRule="auto"/>
              <w:rPr>
                <w:rFonts w:ascii="Times New Roman" w:hAnsi="Times New Roman"/>
                <w:b/>
                <w:sz w:val="20"/>
                <w:szCs w:val="20"/>
              </w:rPr>
            </w:pPr>
            <w:r>
              <w:rPr>
                <w:rFonts w:ascii="Times New Roman" w:hAnsi="Times New Roman"/>
                <w:b/>
                <w:sz w:val="20"/>
                <w:szCs w:val="20"/>
              </w:rPr>
              <w:t xml:space="preserve">Дидактическая  </w:t>
            </w:r>
            <w:r w:rsidRPr="00F04352">
              <w:rPr>
                <w:rFonts w:ascii="Times New Roman" w:hAnsi="Times New Roman"/>
                <w:b/>
                <w:sz w:val="20"/>
                <w:szCs w:val="20"/>
              </w:rPr>
              <w:t>игра «Оденем куклу на прогулку».</w:t>
            </w:r>
          </w:p>
        </w:tc>
        <w:tc>
          <w:tcPr>
            <w:tcW w:w="5342" w:type="dxa"/>
            <w:shd w:val="clear" w:color="auto" w:fill="auto"/>
          </w:tcPr>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Формировать словарь по теме, ввести в активный словарь обобщающее слово «одежда».</w:t>
            </w:r>
          </w:p>
          <w:p w:rsidR="009434A1" w:rsidRDefault="009434A1" w:rsidP="00CE6967">
            <w:pPr>
              <w:rPr>
                <w:rFonts w:ascii="Times New Roman" w:hAnsi="Times New Roman"/>
                <w:b/>
                <w:sz w:val="20"/>
                <w:szCs w:val="20"/>
              </w:rPr>
            </w:pPr>
          </w:p>
        </w:tc>
        <w:tc>
          <w:tcPr>
            <w:tcW w:w="2268" w:type="dxa"/>
            <w:gridSpan w:val="2"/>
            <w:shd w:val="clear" w:color="auto" w:fill="auto"/>
          </w:tcPr>
          <w:p w:rsidR="009434A1" w:rsidRPr="006E7FC4" w:rsidRDefault="009434A1" w:rsidP="00CE6967">
            <w:pPr>
              <w:spacing w:after="0" w:line="240" w:lineRule="auto"/>
              <w:rPr>
                <w:rFonts w:ascii="Times New Roman" w:hAnsi="Times New Roman"/>
                <w:b/>
                <w:bCs/>
                <w:color w:val="0F1419"/>
                <w:sz w:val="20"/>
                <w:szCs w:val="20"/>
              </w:rPr>
            </w:pPr>
            <w:r w:rsidRPr="006E7FC4">
              <w:rPr>
                <w:rFonts w:ascii="Times New Roman" w:hAnsi="Times New Roman"/>
                <w:b/>
                <w:bCs/>
                <w:color w:val="0F1419"/>
                <w:sz w:val="20"/>
                <w:szCs w:val="20"/>
              </w:rPr>
              <w:t xml:space="preserve">Центр сюжетно – ролевой игры </w:t>
            </w:r>
          </w:p>
          <w:p w:rsidR="009434A1" w:rsidRPr="009057DA" w:rsidRDefault="009434A1" w:rsidP="00CE6967">
            <w:pPr>
              <w:spacing w:after="0" w:line="240" w:lineRule="auto"/>
              <w:rPr>
                <w:rFonts w:ascii="Times New Roman" w:hAnsi="Times New Roman"/>
                <w:bCs/>
                <w:color w:val="0F1419"/>
                <w:sz w:val="20"/>
                <w:szCs w:val="20"/>
              </w:rPr>
            </w:pPr>
            <w:r>
              <w:rPr>
                <w:rFonts w:ascii="Times New Roman" w:hAnsi="Times New Roman"/>
                <w:bCs/>
                <w:color w:val="0F1419"/>
                <w:sz w:val="20"/>
                <w:szCs w:val="20"/>
              </w:rPr>
              <w:t>(кукла, одежда по сезону, алгоритм последовательности одевания)</w:t>
            </w:r>
          </w:p>
        </w:tc>
        <w:tc>
          <w:tcPr>
            <w:tcW w:w="1984" w:type="dxa"/>
            <w:gridSpan w:val="2"/>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2128" w:type="dxa"/>
            <w:vMerge/>
            <w:shd w:val="clear" w:color="auto" w:fill="auto"/>
          </w:tcPr>
          <w:p w:rsidR="009434A1" w:rsidRDefault="009434A1" w:rsidP="00CE6967">
            <w:pPr>
              <w:pStyle w:val="c3"/>
              <w:spacing w:before="0" w:beforeAutospacing="0" w:after="0" w:afterAutospacing="0"/>
              <w:rPr>
                <w:b/>
                <w:sz w:val="20"/>
                <w:szCs w:val="20"/>
              </w:rPr>
            </w:pPr>
          </w:p>
        </w:tc>
      </w:tr>
      <w:tr w:rsidR="009434A1" w:rsidRPr="00F04352" w:rsidTr="00CE6967">
        <w:trPr>
          <w:cantSplit/>
          <w:trHeight w:val="833"/>
        </w:trPr>
        <w:tc>
          <w:tcPr>
            <w:tcW w:w="1008" w:type="dxa"/>
            <w:vMerge/>
            <w:shd w:val="clear" w:color="auto" w:fill="auto"/>
            <w:textDirection w:val="btLr"/>
          </w:tcPr>
          <w:p w:rsidR="009434A1" w:rsidRDefault="009434A1" w:rsidP="00CE6967">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CE6967">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Игра с кинестетическим песком «Песочная страна»</w:t>
            </w:r>
          </w:p>
        </w:tc>
        <w:tc>
          <w:tcPr>
            <w:tcW w:w="5342" w:type="dxa"/>
            <w:shd w:val="clear" w:color="auto" w:fill="auto"/>
          </w:tcPr>
          <w:p w:rsidR="009434A1" w:rsidRPr="00F04352" w:rsidRDefault="009434A1" w:rsidP="00CE6967">
            <w:pPr>
              <w:spacing w:after="0" w:line="240" w:lineRule="auto"/>
              <w:rPr>
                <w:rFonts w:ascii="Times New Roman" w:hAnsi="Times New Roman"/>
                <w:sz w:val="20"/>
                <w:szCs w:val="20"/>
              </w:rPr>
            </w:pPr>
            <w:r w:rsidRPr="004E7DB0">
              <w:rPr>
                <w:rFonts w:ascii="Times New Roman" w:hAnsi="Times New Roman"/>
                <w:b/>
                <w:sz w:val="20"/>
                <w:szCs w:val="20"/>
              </w:rPr>
              <w:t>Цель:</w:t>
            </w:r>
            <w:r>
              <w:rPr>
                <w:rFonts w:ascii="Times New Roman" w:hAnsi="Times New Roman"/>
                <w:sz w:val="20"/>
                <w:szCs w:val="20"/>
              </w:rPr>
              <w:t xml:space="preserve"> учить не обсыпаться песком, мыть руки после игр с песком.</w:t>
            </w:r>
          </w:p>
        </w:tc>
        <w:tc>
          <w:tcPr>
            <w:tcW w:w="2268" w:type="dxa"/>
            <w:gridSpan w:val="2"/>
            <w:shd w:val="clear" w:color="auto" w:fill="auto"/>
          </w:tcPr>
          <w:p w:rsidR="009434A1" w:rsidRDefault="009434A1" w:rsidP="00CE6967">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Центр экспериментирования</w:t>
            </w:r>
          </w:p>
          <w:p w:rsidR="009434A1" w:rsidRPr="004E7DB0" w:rsidRDefault="009434A1" w:rsidP="00CE6967">
            <w:pPr>
              <w:spacing w:after="0" w:line="240" w:lineRule="auto"/>
              <w:ind w:right="-454"/>
              <w:rPr>
                <w:rFonts w:ascii="Times New Roman" w:hAnsi="Times New Roman"/>
                <w:bCs/>
                <w:color w:val="0F1419"/>
                <w:sz w:val="20"/>
                <w:szCs w:val="20"/>
              </w:rPr>
            </w:pPr>
            <w:r w:rsidRPr="004E7DB0">
              <w:rPr>
                <w:rFonts w:ascii="Times New Roman" w:hAnsi="Times New Roman"/>
                <w:bCs/>
                <w:color w:val="0F1419"/>
                <w:sz w:val="20"/>
                <w:szCs w:val="20"/>
              </w:rPr>
              <w:t>(песок, формочки)</w:t>
            </w:r>
          </w:p>
        </w:tc>
        <w:tc>
          <w:tcPr>
            <w:tcW w:w="1984" w:type="dxa"/>
            <w:gridSpan w:val="2"/>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2128" w:type="dxa"/>
            <w:vMerge/>
            <w:shd w:val="clear" w:color="auto" w:fill="auto"/>
          </w:tcPr>
          <w:p w:rsidR="009434A1" w:rsidRDefault="009434A1" w:rsidP="00CE6967">
            <w:pPr>
              <w:pStyle w:val="c3"/>
              <w:spacing w:before="0" w:beforeAutospacing="0" w:after="0" w:afterAutospacing="0"/>
              <w:rPr>
                <w:b/>
                <w:sz w:val="20"/>
                <w:szCs w:val="20"/>
              </w:rPr>
            </w:pPr>
          </w:p>
        </w:tc>
      </w:tr>
      <w:tr w:rsidR="009434A1" w:rsidRPr="00F04352" w:rsidTr="00CE6967">
        <w:trPr>
          <w:cantSplit/>
          <w:trHeight w:val="563"/>
        </w:trPr>
        <w:tc>
          <w:tcPr>
            <w:tcW w:w="1008" w:type="dxa"/>
            <w:vMerge/>
            <w:shd w:val="clear" w:color="auto" w:fill="auto"/>
            <w:textDirection w:val="btLr"/>
          </w:tcPr>
          <w:p w:rsidR="009434A1" w:rsidRDefault="009434A1" w:rsidP="00CE6967">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CE6967">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CE6967">
            <w:pPr>
              <w:spacing w:after="0" w:line="240" w:lineRule="auto"/>
              <w:ind w:right="-456"/>
              <w:rPr>
                <w:rFonts w:ascii="Times New Roman" w:hAnsi="Times New Roman"/>
                <w:b/>
                <w:sz w:val="20"/>
                <w:szCs w:val="20"/>
              </w:rPr>
            </w:pPr>
            <w:r>
              <w:rPr>
                <w:rFonts w:ascii="Times New Roman" w:hAnsi="Times New Roman"/>
                <w:b/>
                <w:sz w:val="20"/>
                <w:szCs w:val="20"/>
              </w:rPr>
              <w:t xml:space="preserve">НОД Ознакомление с окружающим миром. </w:t>
            </w:r>
          </w:p>
          <w:p w:rsidR="009434A1" w:rsidRDefault="009434A1" w:rsidP="00CE6967">
            <w:pPr>
              <w:spacing w:after="0" w:line="240" w:lineRule="auto"/>
              <w:ind w:right="-456"/>
              <w:rPr>
                <w:rFonts w:ascii="Times New Roman" w:hAnsi="Times New Roman"/>
                <w:b/>
                <w:sz w:val="20"/>
                <w:szCs w:val="20"/>
              </w:rPr>
            </w:pPr>
            <w:r>
              <w:rPr>
                <w:rFonts w:ascii="Times New Roman" w:hAnsi="Times New Roman"/>
                <w:b/>
                <w:sz w:val="20"/>
                <w:szCs w:val="20"/>
              </w:rPr>
              <w:t>Тема: «В обувном магазине. Какая бывает обувь?»</w:t>
            </w:r>
          </w:p>
          <w:p w:rsidR="009434A1" w:rsidRDefault="009434A1" w:rsidP="00CE6967">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учить различать по внешнему виду обувь, отвечать </w:t>
            </w:r>
          </w:p>
          <w:p w:rsidR="009434A1" w:rsidRDefault="009434A1" w:rsidP="00CE6967">
            <w:pPr>
              <w:spacing w:after="0" w:line="240" w:lineRule="auto"/>
              <w:ind w:right="-456"/>
              <w:rPr>
                <w:rFonts w:ascii="Times New Roman" w:hAnsi="Times New Roman"/>
                <w:sz w:val="20"/>
                <w:szCs w:val="20"/>
              </w:rPr>
            </w:pPr>
            <w:r>
              <w:rPr>
                <w:rFonts w:ascii="Times New Roman" w:hAnsi="Times New Roman"/>
                <w:sz w:val="20"/>
                <w:szCs w:val="20"/>
              </w:rPr>
              <w:t xml:space="preserve">на вопросы, развивать внимание, речь, общую моторику, слуховое, зрительное восприятие, активизировать словарь </w:t>
            </w:r>
          </w:p>
          <w:p w:rsidR="009434A1" w:rsidRDefault="009434A1" w:rsidP="00CE6967">
            <w:pPr>
              <w:spacing w:after="0" w:line="240" w:lineRule="auto"/>
              <w:ind w:right="-456"/>
              <w:rPr>
                <w:rFonts w:ascii="Times New Roman" w:hAnsi="Times New Roman"/>
                <w:sz w:val="20"/>
                <w:szCs w:val="20"/>
              </w:rPr>
            </w:pPr>
            <w:r>
              <w:rPr>
                <w:rFonts w:ascii="Times New Roman" w:hAnsi="Times New Roman"/>
                <w:sz w:val="20"/>
                <w:szCs w:val="20"/>
              </w:rPr>
              <w:t xml:space="preserve">по теме «обувь», воспитывать желание помочь тем, кто в </w:t>
            </w:r>
          </w:p>
          <w:p w:rsidR="009434A1" w:rsidRDefault="009434A1" w:rsidP="00CE6967">
            <w:pPr>
              <w:spacing w:after="0" w:line="240" w:lineRule="auto"/>
              <w:ind w:right="-456"/>
              <w:rPr>
                <w:rFonts w:ascii="Times New Roman" w:hAnsi="Times New Roman"/>
                <w:sz w:val="20"/>
                <w:szCs w:val="20"/>
              </w:rPr>
            </w:pPr>
            <w:r>
              <w:rPr>
                <w:rFonts w:ascii="Times New Roman" w:hAnsi="Times New Roman"/>
                <w:sz w:val="20"/>
                <w:szCs w:val="20"/>
              </w:rPr>
              <w:t>этом нуждается.</w:t>
            </w:r>
          </w:p>
          <w:p w:rsidR="009434A1" w:rsidRPr="00B6005E" w:rsidRDefault="009434A1" w:rsidP="00CE6967">
            <w:pPr>
              <w:spacing w:after="0" w:line="240" w:lineRule="auto"/>
              <w:ind w:right="-456"/>
              <w:rPr>
                <w:rFonts w:ascii="Times New Roman" w:hAnsi="Times New Roman"/>
                <w:sz w:val="20"/>
                <w:szCs w:val="20"/>
              </w:rPr>
            </w:pPr>
            <w:r w:rsidRPr="00B6005E">
              <w:rPr>
                <w:rFonts w:ascii="Times New Roman" w:hAnsi="Times New Roman"/>
                <w:b/>
                <w:sz w:val="20"/>
                <w:szCs w:val="20"/>
              </w:rPr>
              <w:t>Используемая литература:</w:t>
            </w:r>
            <w:r>
              <w:rPr>
                <w:rFonts w:ascii="Times New Roman" w:hAnsi="Times New Roman"/>
                <w:sz w:val="20"/>
                <w:szCs w:val="20"/>
              </w:rPr>
              <w:t xml:space="preserve"> комплексные занятия стр. 129.</w:t>
            </w:r>
          </w:p>
        </w:tc>
        <w:tc>
          <w:tcPr>
            <w:tcW w:w="2268" w:type="dxa"/>
            <w:gridSpan w:val="2"/>
            <w:shd w:val="clear" w:color="auto" w:fill="auto"/>
          </w:tcPr>
          <w:p w:rsidR="009434A1" w:rsidRDefault="009434A1" w:rsidP="00CE6967">
            <w:pPr>
              <w:spacing w:after="0" w:line="240" w:lineRule="auto"/>
              <w:rPr>
                <w:rFonts w:ascii="Times New Roman" w:hAnsi="Times New Roman"/>
                <w:bCs/>
                <w:color w:val="0F1419"/>
                <w:sz w:val="20"/>
                <w:szCs w:val="20"/>
              </w:rPr>
            </w:pPr>
          </w:p>
          <w:p w:rsidR="009434A1" w:rsidRPr="00B6005E" w:rsidRDefault="009434A1" w:rsidP="00CE6967">
            <w:pPr>
              <w:spacing w:after="0" w:line="240" w:lineRule="auto"/>
              <w:rPr>
                <w:rFonts w:ascii="Times New Roman" w:hAnsi="Times New Roman"/>
                <w:b/>
                <w:bCs/>
                <w:color w:val="0F1419"/>
                <w:sz w:val="20"/>
                <w:szCs w:val="20"/>
              </w:rPr>
            </w:pPr>
            <w:r w:rsidRPr="00B6005E">
              <w:rPr>
                <w:rFonts w:ascii="Times New Roman" w:hAnsi="Times New Roman"/>
                <w:b/>
                <w:bCs/>
                <w:color w:val="0F1419"/>
                <w:sz w:val="20"/>
                <w:szCs w:val="20"/>
              </w:rPr>
              <w:t>Центр познания</w:t>
            </w:r>
          </w:p>
          <w:p w:rsidR="009434A1" w:rsidRDefault="009434A1" w:rsidP="00CE6967">
            <w:pPr>
              <w:spacing w:after="0" w:line="240" w:lineRule="auto"/>
              <w:rPr>
                <w:rFonts w:ascii="Times New Roman" w:hAnsi="Times New Roman"/>
                <w:bCs/>
                <w:color w:val="0F1419"/>
                <w:sz w:val="20"/>
                <w:szCs w:val="20"/>
              </w:rPr>
            </w:pPr>
            <w:r>
              <w:rPr>
                <w:rFonts w:ascii="Times New Roman" w:hAnsi="Times New Roman"/>
                <w:bCs/>
                <w:color w:val="0F1419"/>
                <w:sz w:val="20"/>
                <w:szCs w:val="20"/>
              </w:rPr>
              <w:t>(картинки  с изображением обуви, полка для обуви, детские зимние ботинки и летние сандали (по две пары), кукольные туфли и тапочки, кукольная полка для обуви.</w:t>
            </w:r>
          </w:p>
        </w:tc>
        <w:tc>
          <w:tcPr>
            <w:tcW w:w="1984" w:type="dxa"/>
            <w:gridSpan w:val="2"/>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2128" w:type="dxa"/>
            <w:vMerge/>
            <w:shd w:val="clear" w:color="auto" w:fill="auto"/>
          </w:tcPr>
          <w:p w:rsidR="009434A1" w:rsidRDefault="009434A1" w:rsidP="00CE6967">
            <w:pPr>
              <w:pStyle w:val="c3"/>
              <w:spacing w:before="0" w:beforeAutospacing="0" w:after="0" w:afterAutospacing="0"/>
              <w:rPr>
                <w:b/>
                <w:sz w:val="20"/>
                <w:szCs w:val="20"/>
              </w:rPr>
            </w:pPr>
          </w:p>
        </w:tc>
      </w:tr>
      <w:tr w:rsidR="009434A1" w:rsidRPr="00F04352" w:rsidTr="00CE6967">
        <w:trPr>
          <w:trHeight w:val="3106"/>
        </w:trPr>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CE6967">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CE6967">
            <w:pPr>
              <w:spacing w:after="0" w:line="240" w:lineRule="auto"/>
              <w:rPr>
                <w:rFonts w:ascii="Times New Roman" w:hAnsi="Times New Roman"/>
                <w:color w:val="FF0000"/>
                <w:sz w:val="20"/>
                <w:szCs w:val="20"/>
              </w:rPr>
            </w:pPr>
          </w:p>
          <w:p w:rsidR="009434A1" w:rsidRPr="00A544DD" w:rsidRDefault="009434A1" w:rsidP="00CE6967">
            <w:pPr>
              <w:spacing w:after="0" w:line="240" w:lineRule="auto"/>
              <w:rPr>
                <w:rFonts w:ascii="Times New Roman" w:hAnsi="Times New Roman"/>
                <w:sz w:val="20"/>
                <w:szCs w:val="20"/>
              </w:rPr>
            </w:pPr>
          </w:p>
          <w:p w:rsidR="009434A1" w:rsidRPr="00A544DD" w:rsidRDefault="009434A1" w:rsidP="00CE6967">
            <w:pPr>
              <w:spacing w:after="0" w:line="240" w:lineRule="auto"/>
              <w:rPr>
                <w:rFonts w:ascii="Times New Roman" w:hAnsi="Times New Roman"/>
                <w:sz w:val="20"/>
                <w:szCs w:val="20"/>
              </w:rPr>
            </w:pPr>
          </w:p>
          <w:p w:rsidR="009434A1" w:rsidRPr="00A544DD" w:rsidRDefault="009434A1" w:rsidP="00CE6967">
            <w:pPr>
              <w:spacing w:after="0" w:line="240" w:lineRule="auto"/>
              <w:rPr>
                <w:rFonts w:ascii="Times New Roman" w:hAnsi="Times New Roman"/>
                <w:sz w:val="20"/>
                <w:szCs w:val="20"/>
              </w:rPr>
            </w:pPr>
          </w:p>
          <w:p w:rsidR="009434A1" w:rsidRPr="00A544DD" w:rsidRDefault="009434A1" w:rsidP="00CE6967">
            <w:pPr>
              <w:spacing w:after="0" w:line="240" w:lineRule="auto"/>
              <w:rPr>
                <w:rFonts w:ascii="Times New Roman" w:hAnsi="Times New Roman"/>
                <w:sz w:val="20"/>
                <w:szCs w:val="20"/>
              </w:rPr>
            </w:pPr>
          </w:p>
          <w:p w:rsidR="009434A1" w:rsidRPr="00A544DD" w:rsidRDefault="009434A1" w:rsidP="00CE6967">
            <w:pPr>
              <w:spacing w:after="0" w:line="240" w:lineRule="auto"/>
              <w:rPr>
                <w:rFonts w:ascii="Times New Roman" w:hAnsi="Times New Roman"/>
                <w:sz w:val="20"/>
                <w:szCs w:val="20"/>
              </w:rPr>
            </w:pPr>
          </w:p>
          <w:p w:rsidR="009434A1" w:rsidRPr="00A544DD" w:rsidRDefault="009434A1" w:rsidP="00CE6967">
            <w:pPr>
              <w:spacing w:after="0" w:line="240" w:lineRule="auto"/>
              <w:rPr>
                <w:rFonts w:ascii="Times New Roman" w:hAnsi="Times New Roman"/>
                <w:sz w:val="20"/>
                <w:szCs w:val="20"/>
              </w:rPr>
            </w:pPr>
          </w:p>
          <w:p w:rsidR="009434A1" w:rsidRDefault="009434A1" w:rsidP="00CE6967">
            <w:pPr>
              <w:spacing w:after="0" w:line="240" w:lineRule="auto"/>
              <w:rPr>
                <w:rFonts w:ascii="Times New Roman" w:hAnsi="Times New Roman"/>
                <w:sz w:val="20"/>
                <w:szCs w:val="20"/>
              </w:rPr>
            </w:pPr>
          </w:p>
          <w:p w:rsidR="009434A1" w:rsidRDefault="009434A1" w:rsidP="00CE6967">
            <w:pPr>
              <w:spacing w:after="0" w:line="240" w:lineRule="auto"/>
              <w:rPr>
                <w:rFonts w:ascii="Times New Roman" w:hAnsi="Times New Roman"/>
                <w:sz w:val="20"/>
                <w:szCs w:val="20"/>
              </w:rPr>
            </w:pPr>
          </w:p>
          <w:p w:rsidR="009434A1" w:rsidRPr="00A544DD" w:rsidRDefault="009434A1" w:rsidP="00CE6967">
            <w:pPr>
              <w:rPr>
                <w:rFonts w:ascii="Times New Roman" w:hAnsi="Times New Roman"/>
                <w:sz w:val="20"/>
                <w:szCs w:val="20"/>
              </w:rPr>
            </w:pPr>
          </w:p>
        </w:tc>
        <w:tc>
          <w:tcPr>
            <w:tcW w:w="5342" w:type="dxa"/>
            <w:shd w:val="clear" w:color="auto" w:fill="auto"/>
          </w:tcPr>
          <w:p w:rsidR="009434A1" w:rsidRPr="00F04352" w:rsidRDefault="009434A1" w:rsidP="00CE6967">
            <w:pPr>
              <w:spacing w:after="0" w:line="240" w:lineRule="auto"/>
              <w:jc w:val="both"/>
              <w:rPr>
                <w:rFonts w:ascii="Times New Roman" w:hAnsi="Times New Roman"/>
                <w:b/>
                <w:sz w:val="20"/>
                <w:szCs w:val="20"/>
              </w:rPr>
            </w:pPr>
            <w:r w:rsidRPr="00F04352">
              <w:rPr>
                <w:rFonts w:ascii="Times New Roman" w:hAnsi="Times New Roman"/>
                <w:b/>
                <w:sz w:val="20"/>
                <w:szCs w:val="20"/>
              </w:rPr>
              <w:t>Наблюдение за свежевыпавшим снегом.</w:t>
            </w:r>
          </w:p>
          <w:p w:rsidR="009434A1" w:rsidRPr="00F04352" w:rsidRDefault="009434A1" w:rsidP="00CE6967">
            <w:pPr>
              <w:spacing w:after="0" w:line="240" w:lineRule="auto"/>
              <w:jc w:val="both"/>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вызывать эстетическое переживание от красоты природы, радость от прогулки.</w:t>
            </w:r>
          </w:p>
          <w:p w:rsidR="009434A1" w:rsidRPr="00F04352" w:rsidRDefault="009434A1" w:rsidP="00CE6967">
            <w:pPr>
              <w:spacing w:after="0" w:line="240" w:lineRule="auto"/>
              <w:jc w:val="center"/>
              <w:rPr>
                <w:rFonts w:ascii="Times New Roman" w:hAnsi="Times New Roman"/>
                <w:b/>
                <w:sz w:val="20"/>
                <w:szCs w:val="20"/>
              </w:rPr>
            </w:pPr>
            <w:r w:rsidRPr="00F04352">
              <w:rPr>
                <w:rFonts w:ascii="Times New Roman" w:hAnsi="Times New Roman"/>
                <w:b/>
                <w:sz w:val="20"/>
                <w:szCs w:val="20"/>
              </w:rPr>
              <w:t>Ход наблюдения</w:t>
            </w:r>
          </w:p>
          <w:p w:rsidR="009434A1" w:rsidRPr="00F04352" w:rsidRDefault="009434A1" w:rsidP="00CE6967">
            <w:pPr>
              <w:spacing w:after="0" w:line="240" w:lineRule="auto"/>
              <w:jc w:val="both"/>
              <w:rPr>
                <w:rFonts w:ascii="Times New Roman" w:hAnsi="Times New Roman"/>
                <w:sz w:val="20"/>
                <w:szCs w:val="20"/>
              </w:rPr>
            </w:pPr>
            <w:r w:rsidRPr="00F04352">
              <w:rPr>
                <w:rFonts w:ascii="Times New Roman" w:hAnsi="Times New Roman"/>
                <w:sz w:val="20"/>
                <w:szCs w:val="20"/>
              </w:rPr>
              <w:t>На заборах и крылечке</w:t>
            </w:r>
          </w:p>
          <w:p w:rsidR="009434A1" w:rsidRPr="00F04352" w:rsidRDefault="009434A1" w:rsidP="00CE6967">
            <w:pPr>
              <w:spacing w:after="0" w:line="240" w:lineRule="auto"/>
              <w:jc w:val="both"/>
              <w:rPr>
                <w:rFonts w:ascii="Times New Roman" w:hAnsi="Times New Roman"/>
                <w:sz w:val="20"/>
                <w:szCs w:val="20"/>
              </w:rPr>
            </w:pPr>
            <w:r w:rsidRPr="00F04352">
              <w:rPr>
                <w:rFonts w:ascii="Times New Roman" w:hAnsi="Times New Roman"/>
                <w:sz w:val="20"/>
                <w:szCs w:val="20"/>
              </w:rPr>
              <w:t>Все блестит и все бело.</w:t>
            </w:r>
          </w:p>
          <w:p w:rsidR="009434A1" w:rsidRPr="00F04352" w:rsidRDefault="009434A1" w:rsidP="00CE6967">
            <w:pPr>
              <w:spacing w:after="0" w:line="240" w:lineRule="auto"/>
              <w:jc w:val="both"/>
              <w:rPr>
                <w:rFonts w:ascii="Times New Roman" w:hAnsi="Times New Roman"/>
                <w:sz w:val="20"/>
                <w:szCs w:val="20"/>
              </w:rPr>
            </w:pPr>
            <w:r w:rsidRPr="00F04352">
              <w:rPr>
                <w:rFonts w:ascii="Times New Roman" w:hAnsi="Times New Roman"/>
                <w:sz w:val="20"/>
                <w:szCs w:val="20"/>
              </w:rPr>
              <w:t xml:space="preserve">Нет свободного местечка – </w:t>
            </w:r>
          </w:p>
          <w:p w:rsidR="009434A1" w:rsidRPr="00F04352" w:rsidRDefault="009434A1" w:rsidP="00CE6967">
            <w:pPr>
              <w:spacing w:after="0" w:line="240" w:lineRule="auto"/>
              <w:jc w:val="both"/>
              <w:rPr>
                <w:rFonts w:ascii="Times New Roman" w:hAnsi="Times New Roman"/>
                <w:sz w:val="20"/>
                <w:szCs w:val="20"/>
              </w:rPr>
            </w:pPr>
            <w:r w:rsidRPr="00F04352">
              <w:rPr>
                <w:rFonts w:ascii="Times New Roman" w:hAnsi="Times New Roman"/>
                <w:sz w:val="20"/>
                <w:szCs w:val="20"/>
              </w:rPr>
              <w:t>Всюду снега намело.</w:t>
            </w:r>
          </w:p>
          <w:p w:rsidR="009434A1" w:rsidRPr="00F04352" w:rsidRDefault="009434A1" w:rsidP="00CE6967">
            <w:pPr>
              <w:pStyle w:val="Style1"/>
              <w:widowControl/>
              <w:spacing w:line="200" w:lineRule="exact"/>
              <w:rPr>
                <w:rFonts w:ascii="Times New Roman" w:hAnsi="Times New Roman"/>
                <w:b/>
                <w:sz w:val="20"/>
                <w:szCs w:val="20"/>
              </w:rPr>
            </w:pPr>
            <w:r w:rsidRPr="00F04352">
              <w:rPr>
                <w:rFonts w:ascii="Times New Roman" w:hAnsi="Times New Roman"/>
                <w:b/>
                <w:sz w:val="20"/>
                <w:szCs w:val="20"/>
              </w:rPr>
              <w:t>Трудовая деятельность:</w:t>
            </w:r>
          </w:p>
          <w:p w:rsidR="009434A1" w:rsidRPr="00F04352" w:rsidRDefault="009434A1" w:rsidP="00CE6967">
            <w:pPr>
              <w:pStyle w:val="Style1"/>
              <w:widowControl/>
              <w:spacing w:line="200" w:lineRule="exact"/>
              <w:rPr>
                <w:rFonts w:ascii="Times New Roman" w:hAnsi="Times New Roman"/>
                <w:b/>
                <w:sz w:val="20"/>
                <w:szCs w:val="20"/>
              </w:rPr>
            </w:pPr>
            <w:r w:rsidRPr="00F04352">
              <w:rPr>
                <w:rFonts w:ascii="Times New Roman" w:hAnsi="Times New Roman"/>
                <w:b/>
                <w:sz w:val="20"/>
                <w:szCs w:val="20"/>
              </w:rPr>
              <w:t>Уборка снега с участка.</w:t>
            </w:r>
          </w:p>
          <w:p w:rsidR="009434A1" w:rsidRPr="00F04352" w:rsidRDefault="009434A1" w:rsidP="00CE6967">
            <w:pPr>
              <w:pStyle w:val="Style1"/>
              <w:widowControl/>
              <w:spacing w:line="200" w:lineRule="exact"/>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продолжать учить пользоваться веником, лопатой.</w:t>
            </w:r>
          </w:p>
          <w:p w:rsidR="009434A1" w:rsidRDefault="009434A1" w:rsidP="00CE6967">
            <w:pPr>
              <w:spacing w:after="0" w:line="240" w:lineRule="auto"/>
              <w:rPr>
                <w:rFonts w:ascii="Times New Roman" w:hAnsi="Times New Roman"/>
                <w:b/>
                <w:sz w:val="20"/>
                <w:szCs w:val="20"/>
              </w:rPr>
            </w:pPr>
            <w:r w:rsidRPr="006E7FC4">
              <w:rPr>
                <w:rFonts w:ascii="Times New Roman" w:hAnsi="Times New Roman"/>
                <w:b/>
                <w:sz w:val="20"/>
                <w:szCs w:val="20"/>
              </w:rPr>
              <w:t>Подвижная игра «Устроим снегопад»</w:t>
            </w:r>
          </w:p>
          <w:p w:rsidR="009434A1" w:rsidRPr="006E7FC4" w:rsidRDefault="009434A1" w:rsidP="00CE6967">
            <w:pPr>
              <w:spacing w:after="0" w:line="240" w:lineRule="auto"/>
              <w:rPr>
                <w:rFonts w:ascii="Times New Roman" w:hAnsi="Times New Roman"/>
                <w:b/>
                <w:sz w:val="20"/>
                <w:szCs w:val="20"/>
              </w:rPr>
            </w:pPr>
            <w:r w:rsidRPr="006E7FC4">
              <w:rPr>
                <w:rFonts w:ascii="Times New Roman" w:hAnsi="Times New Roman"/>
                <w:b/>
                <w:sz w:val="20"/>
                <w:szCs w:val="20"/>
              </w:rPr>
              <w:t>Цель:</w:t>
            </w:r>
            <w:r w:rsidRPr="006E7FC4">
              <w:rPr>
                <w:rFonts w:ascii="Times New Roman" w:hAnsi="Times New Roman"/>
                <w:sz w:val="20"/>
                <w:szCs w:val="20"/>
              </w:rPr>
              <w:t xml:space="preserve"> развивать двигательную активность.</w:t>
            </w:r>
          </w:p>
        </w:tc>
        <w:tc>
          <w:tcPr>
            <w:tcW w:w="2268" w:type="dxa"/>
            <w:gridSpan w:val="2"/>
            <w:shd w:val="clear" w:color="auto" w:fill="auto"/>
          </w:tcPr>
          <w:p w:rsidR="009434A1" w:rsidRPr="00F04352" w:rsidRDefault="009434A1" w:rsidP="00CE6967">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p>
          <w:p w:rsidR="009434A1" w:rsidRPr="00F04352" w:rsidRDefault="009434A1" w:rsidP="00CE6967">
            <w:pPr>
              <w:pStyle w:val="Style1"/>
              <w:widowControl/>
              <w:spacing w:line="200" w:lineRule="exact"/>
              <w:rPr>
                <w:rFonts w:ascii="Times New Roman" w:hAnsi="Times New Roman"/>
                <w:b/>
                <w:sz w:val="20"/>
                <w:szCs w:val="20"/>
              </w:rPr>
            </w:pPr>
            <w:r w:rsidRPr="00F04352">
              <w:rPr>
                <w:rFonts w:ascii="Times New Roman" w:hAnsi="Times New Roman"/>
                <w:sz w:val="20"/>
                <w:szCs w:val="20"/>
              </w:rPr>
              <w:t>Лопатки, веники.</w:t>
            </w:r>
          </w:p>
        </w:tc>
        <w:tc>
          <w:tcPr>
            <w:tcW w:w="1984" w:type="dxa"/>
            <w:gridSpan w:val="2"/>
            <w:shd w:val="clear" w:color="auto" w:fill="auto"/>
          </w:tcPr>
          <w:p w:rsidR="009434A1" w:rsidRPr="00F04352" w:rsidRDefault="009434A1" w:rsidP="00CE6967">
            <w:pPr>
              <w:pStyle w:val="c5"/>
              <w:spacing w:before="0" w:beforeAutospacing="0" w:after="0" w:afterAutospacing="0"/>
              <w:rPr>
                <w:b/>
              </w:rPr>
            </w:pPr>
            <w:r w:rsidRPr="00F04352">
              <w:rPr>
                <w:b/>
                <w:sz w:val="20"/>
                <w:szCs w:val="20"/>
              </w:rPr>
              <w:t>«Стихи и загадки для малышей»</w:t>
            </w:r>
          </w:p>
          <w:p w:rsidR="009434A1" w:rsidRPr="009D2BDE" w:rsidRDefault="009434A1" w:rsidP="00CE6967">
            <w:pPr>
              <w:spacing w:after="0" w:line="240" w:lineRule="auto"/>
              <w:rPr>
                <w:rStyle w:val="FontStyle88"/>
              </w:rPr>
            </w:pPr>
            <w:r w:rsidRPr="00F04352">
              <w:rPr>
                <w:rStyle w:val="c3c4c9"/>
                <w:b/>
                <w:bCs/>
                <w:iCs/>
                <w:sz w:val="20"/>
                <w:szCs w:val="20"/>
              </w:rPr>
              <w:t>Цель:</w:t>
            </w:r>
            <w:r w:rsidRPr="00F04352">
              <w:rPr>
                <w:rFonts w:ascii="Times New Roman" w:hAnsi="Times New Roman"/>
                <w:sz w:val="20"/>
                <w:szCs w:val="20"/>
              </w:rPr>
              <w:t> Воспитывать интерес к произведениям художественной литературы. Учить внимательно слушать и понимать короткие по содержанию стихотворения.</w:t>
            </w:r>
          </w:p>
          <w:p w:rsidR="009434A1" w:rsidRPr="00F04352" w:rsidRDefault="009434A1" w:rsidP="00CE6967">
            <w:pPr>
              <w:pStyle w:val="Style1"/>
              <w:widowControl/>
              <w:spacing w:line="200" w:lineRule="exact"/>
              <w:rPr>
                <w:rFonts w:ascii="Times New Roman" w:hAnsi="Times New Roman"/>
                <w:sz w:val="20"/>
                <w:szCs w:val="20"/>
              </w:rPr>
            </w:pPr>
          </w:p>
        </w:tc>
        <w:tc>
          <w:tcPr>
            <w:tcW w:w="2128" w:type="dxa"/>
            <w:vMerge/>
            <w:shd w:val="clear" w:color="auto" w:fill="auto"/>
          </w:tcPr>
          <w:p w:rsidR="009434A1" w:rsidRPr="00F04352" w:rsidRDefault="009434A1" w:rsidP="00CE6967">
            <w:pPr>
              <w:spacing w:after="0" w:line="240" w:lineRule="auto"/>
              <w:rPr>
                <w:rFonts w:ascii="Times New Roman" w:hAnsi="Times New Roman"/>
                <w:sz w:val="20"/>
                <w:szCs w:val="20"/>
              </w:rPr>
            </w:pPr>
          </w:p>
        </w:tc>
      </w:tr>
      <w:tr w:rsidR="009434A1" w:rsidRPr="00F04352" w:rsidTr="00CE6967">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CE6967">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Default="009434A1" w:rsidP="00CE6967">
            <w:pPr>
              <w:spacing w:after="0" w:line="240" w:lineRule="auto"/>
              <w:rPr>
                <w:rFonts w:ascii="Times New Roman" w:hAnsi="Times New Roman"/>
                <w:b/>
                <w:sz w:val="20"/>
                <w:szCs w:val="20"/>
              </w:rPr>
            </w:pPr>
            <w:r>
              <w:rPr>
                <w:rFonts w:ascii="Times New Roman" w:hAnsi="Times New Roman"/>
                <w:b/>
                <w:sz w:val="20"/>
                <w:szCs w:val="20"/>
              </w:rPr>
              <w:t>Игровая ситуация «Покажем мишке, как правильно сидеть на стульчике, вставать с него, ложиться на кровать и вставать с кровати»</w:t>
            </w:r>
          </w:p>
          <w:p w:rsidR="009434A1" w:rsidRPr="00117ED7" w:rsidRDefault="009434A1" w:rsidP="00CE6967">
            <w:pPr>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развивать навыки безопасных действий.</w:t>
            </w:r>
          </w:p>
        </w:tc>
      </w:tr>
      <w:tr w:rsidR="009434A1" w:rsidRPr="00F04352" w:rsidTr="00CE6967">
        <w:trPr>
          <w:trHeight w:val="1132"/>
        </w:trPr>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B5618B" w:rsidRDefault="009434A1" w:rsidP="00CE6967">
            <w:pPr>
              <w:pStyle w:val="a3"/>
              <w:rPr>
                <w:rFonts w:ascii="Times New Roman" w:hAnsi="Times New Roman"/>
                <w:b/>
                <w:sz w:val="20"/>
                <w:u w:val="single"/>
              </w:rPr>
            </w:pPr>
            <w:r w:rsidRPr="009057DA">
              <w:rPr>
                <w:rFonts w:ascii="Times New Roman" w:hAnsi="Times New Roman"/>
                <w:b/>
                <w:sz w:val="20"/>
                <w:u w:val="single"/>
              </w:rPr>
              <w:t>Вечер</w:t>
            </w:r>
          </w:p>
          <w:p w:rsidR="009434A1" w:rsidRPr="00F04352" w:rsidRDefault="009434A1" w:rsidP="00CE6967">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CE6967">
            <w:pPr>
              <w:spacing w:after="0" w:line="240" w:lineRule="auto"/>
              <w:rPr>
                <w:rFonts w:ascii="Times New Roman" w:hAnsi="Times New Roman"/>
                <w:b/>
                <w:sz w:val="20"/>
                <w:szCs w:val="20"/>
              </w:rPr>
            </w:pPr>
          </w:p>
          <w:p w:rsidR="009434A1" w:rsidRPr="00F04352" w:rsidRDefault="009434A1" w:rsidP="00CE6967">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CE6967">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CE6967">
            <w:pPr>
              <w:pStyle w:val="Style17"/>
              <w:widowControl/>
              <w:spacing w:line="200" w:lineRule="exact"/>
              <w:ind w:firstLine="0"/>
              <w:rPr>
                <w:rFonts w:ascii="Times New Roman" w:hAnsi="Times New Roman" w:cs="Century Schoolbook"/>
                <w:b/>
                <w:sz w:val="20"/>
                <w:szCs w:val="20"/>
              </w:rPr>
            </w:pPr>
          </w:p>
          <w:p w:rsidR="009434A1" w:rsidRDefault="009434A1" w:rsidP="00CE6967">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CE6967">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CE6967">
            <w:pPr>
              <w:pStyle w:val="Style17"/>
              <w:widowControl/>
              <w:spacing w:line="200" w:lineRule="exact"/>
              <w:ind w:firstLine="0"/>
              <w:rPr>
                <w:rFonts w:ascii="Times New Roman" w:hAnsi="Times New Roman" w:cs="Century Schoolbook"/>
                <w:b/>
                <w:sz w:val="20"/>
                <w:szCs w:val="20"/>
              </w:rPr>
            </w:pPr>
          </w:p>
          <w:p w:rsidR="009434A1" w:rsidRDefault="009434A1" w:rsidP="00CE6967">
            <w:pPr>
              <w:pStyle w:val="Style17"/>
              <w:widowControl/>
              <w:spacing w:line="200" w:lineRule="exact"/>
              <w:ind w:firstLine="0"/>
              <w:rPr>
                <w:rFonts w:ascii="Times New Roman" w:hAnsi="Times New Roman" w:cs="Century Schoolbook"/>
                <w:b/>
                <w:sz w:val="20"/>
                <w:szCs w:val="20"/>
              </w:rPr>
            </w:pPr>
          </w:p>
          <w:p w:rsidR="009434A1" w:rsidRPr="00AF078F" w:rsidRDefault="009434A1" w:rsidP="00CE6967">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CE6967">
            <w:pPr>
              <w:pStyle w:val="c5"/>
              <w:spacing w:before="0" w:beforeAutospacing="0" w:after="0" w:afterAutospacing="0"/>
              <w:rPr>
                <w:b/>
                <w:sz w:val="20"/>
                <w:szCs w:val="20"/>
              </w:rPr>
            </w:pPr>
            <w:r w:rsidRPr="00F04352">
              <w:rPr>
                <w:b/>
                <w:sz w:val="20"/>
                <w:szCs w:val="20"/>
              </w:rPr>
              <w:t xml:space="preserve">«Умные шнурочки», </w:t>
            </w:r>
          </w:p>
          <w:p w:rsidR="009434A1" w:rsidRPr="00F04352" w:rsidRDefault="009434A1" w:rsidP="00CE6967">
            <w:pPr>
              <w:pStyle w:val="c5"/>
              <w:spacing w:before="0" w:beforeAutospacing="0" w:after="0" w:afterAutospacing="0"/>
              <w:rPr>
                <w:b/>
                <w:sz w:val="20"/>
                <w:szCs w:val="20"/>
              </w:rPr>
            </w:pPr>
            <w:r w:rsidRPr="00F04352">
              <w:rPr>
                <w:b/>
                <w:sz w:val="20"/>
                <w:szCs w:val="20"/>
              </w:rPr>
              <w:t>«Лото»</w:t>
            </w:r>
          </w:p>
          <w:p w:rsidR="009434A1" w:rsidRPr="00F04352" w:rsidRDefault="009434A1" w:rsidP="00CE6967">
            <w:pPr>
              <w:pStyle w:val="c5"/>
              <w:spacing w:before="0" w:beforeAutospacing="0" w:after="0" w:afterAutospacing="0"/>
              <w:rPr>
                <w:b/>
              </w:rPr>
            </w:pPr>
            <w:r w:rsidRPr="00F04352">
              <w:rPr>
                <w:b/>
                <w:sz w:val="20"/>
                <w:szCs w:val="20"/>
              </w:rPr>
              <w:t>«Мозайка».</w:t>
            </w:r>
          </w:p>
          <w:p w:rsidR="009434A1" w:rsidRPr="00F04352" w:rsidRDefault="009434A1" w:rsidP="00CE6967">
            <w:pPr>
              <w:spacing w:after="0" w:line="240" w:lineRule="auto"/>
              <w:rPr>
                <w:rFonts w:ascii="Times New Roman" w:hAnsi="Times New Roman"/>
                <w:sz w:val="20"/>
                <w:szCs w:val="20"/>
              </w:rPr>
            </w:pPr>
            <w:r w:rsidRPr="00F04352">
              <w:rPr>
                <w:rStyle w:val="c3c4"/>
                <w:b/>
                <w:bCs/>
                <w:sz w:val="20"/>
                <w:szCs w:val="20"/>
              </w:rPr>
              <w:t>Цель:</w:t>
            </w:r>
            <w:r w:rsidRPr="00F04352">
              <w:rPr>
                <w:rFonts w:ascii="Times New Roman" w:hAnsi="Times New Roman"/>
                <w:sz w:val="20"/>
                <w:szCs w:val="20"/>
              </w:rPr>
              <w:t> Развитие зрительного восприятия, мелкой моторики рук, координации движений. Учить  пользоваться играми бережно и убирать их на место, поиграв.</w:t>
            </w:r>
          </w:p>
        </w:tc>
        <w:tc>
          <w:tcPr>
            <w:tcW w:w="2128" w:type="dxa"/>
            <w:vMerge w:val="restart"/>
            <w:shd w:val="clear" w:color="auto" w:fill="auto"/>
          </w:tcPr>
          <w:p w:rsidR="009434A1" w:rsidRPr="00F04352" w:rsidRDefault="009434A1" w:rsidP="00CE6967">
            <w:pPr>
              <w:spacing w:after="0" w:line="240" w:lineRule="auto"/>
              <w:rPr>
                <w:rFonts w:ascii="Times New Roman" w:hAnsi="Times New Roman"/>
                <w:sz w:val="20"/>
                <w:szCs w:val="20"/>
              </w:rPr>
            </w:pPr>
          </w:p>
        </w:tc>
      </w:tr>
      <w:tr w:rsidR="009434A1" w:rsidRPr="00F04352" w:rsidTr="00CE6967">
        <w:trPr>
          <w:trHeight w:val="764"/>
        </w:trPr>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F04352" w:rsidRDefault="009434A1" w:rsidP="00CE6967">
            <w:pPr>
              <w:pStyle w:val="Style17"/>
              <w:widowControl/>
              <w:spacing w:line="240" w:lineRule="auto"/>
              <w:ind w:firstLine="0"/>
              <w:rPr>
                <w:rFonts w:ascii="Times New Roman" w:hAnsi="Times New Roman"/>
                <w:b/>
                <w:sz w:val="20"/>
                <w:szCs w:val="20"/>
              </w:rPr>
            </w:pPr>
            <w:r w:rsidRPr="00F04352">
              <w:rPr>
                <w:rFonts w:ascii="Times New Roman" w:hAnsi="Times New Roman"/>
                <w:b/>
                <w:sz w:val="20"/>
                <w:szCs w:val="20"/>
              </w:rPr>
              <w:t>Театрализованный показ: сказки «Курочка ряба»</w:t>
            </w:r>
          </w:p>
          <w:p w:rsidR="009434A1" w:rsidRPr="009057DA" w:rsidRDefault="009434A1" w:rsidP="00CE6967">
            <w:pPr>
              <w:spacing w:after="0" w:line="240" w:lineRule="auto"/>
              <w:rPr>
                <w:rFonts w:ascii="Times New Roman" w:hAnsi="Times New Roman"/>
                <w:b/>
                <w:sz w:val="20"/>
                <w:szCs w:val="20"/>
              </w:rPr>
            </w:pPr>
          </w:p>
        </w:tc>
        <w:tc>
          <w:tcPr>
            <w:tcW w:w="5342" w:type="dxa"/>
            <w:shd w:val="clear" w:color="auto" w:fill="auto"/>
          </w:tcPr>
          <w:p w:rsidR="009434A1" w:rsidRPr="00F04352" w:rsidRDefault="009434A1" w:rsidP="00CE6967">
            <w:pPr>
              <w:pStyle w:val="Style17"/>
              <w:widowControl/>
              <w:spacing w:line="240" w:lineRule="auto"/>
              <w:ind w:firstLine="0"/>
              <w:rPr>
                <w:rStyle w:val="FontStyle88"/>
                <w:sz w:val="20"/>
                <w:szCs w:val="20"/>
              </w:rPr>
            </w:pPr>
            <w:r w:rsidRPr="00F04352">
              <w:rPr>
                <w:rFonts w:ascii="Times New Roman" w:hAnsi="Times New Roman"/>
                <w:b/>
                <w:sz w:val="20"/>
                <w:szCs w:val="20"/>
              </w:rPr>
              <w:t>Цель:</w:t>
            </w:r>
            <w:r w:rsidRPr="00F04352">
              <w:rPr>
                <w:rStyle w:val="FontStyle88"/>
                <w:sz w:val="20"/>
                <w:szCs w:val="20"/>
              </w:rPr>
              <w:t>Развивать умение  имитировать характерные действия персонажей ,передавать эмоциональное  состояние человека (мимикой, позой, жестом,</w:t>
            </w:r>
          </w:p>
          <w:p w:rsidR="009434A1" w:rsidRPr="009057DA" w:rsidRDefault="009434A1" w:rsidP="00CE6967">
            <w:pPr>
              <w:pStyle w:val="Style17"/>
              <w:widowControl/>
              <w:spacing w:line="240" w:lineRule="auto"/>
              <w:ind w:firstLine="0"/>
              <w:rPr>
                <w:rFonts w:ascii="Times New Roman" w:hAnsi="Times New Roman"/>
                <w:sz w:val="20"/>
                <w:szCs w:val="20"/>
              </w:rPr>
            </w:pPr>
            <w:r w:rsidRPr="00F04352">
              <w:rPr>
                <w:rStyle w:val="FontStyle88"/>
                <w:sz w:val="20"/>
                <w:szCs w:val="20"/>
              </w:rPr>
              <w:t>движением)</w:t>
            </w:r>
          </w:p>
        </w:tc>
        <w:tc>
          <w:tcPr>
            <w:tcW w:w="2268" w:type="dxa"/>
            <w:gridSpan w:val="2"/>
            <w:shd w:val="clear" w:color="auto" w:fill="auto"/>
          </w:tcPr>
          <w:p w:rsidR="009434A1" w:rsidRPr="006E7FC4" w:rsidRDefault="009434A1" w:rsidP="00CE6967">
            <w:pPr>
              <w:pStyle w:val="Style17"/>
              <w:widowControl/>
              <w:spacing w:line="240" w:lineRule="auto"/>
              <w:ind w:firstLine="0"/>
              <w:rPr>
                <w:rFonts w:ascii="Times New Roman" w:hAnsi="Times New Roman" w:cs="Century Schoolbook"/>
                <w:b/>
                <w:sz w:val="20"/>
                <w:szCs w:val="20"/>
              </w:rPr>
            </w:pPr>
            <w:r w:rsidRPr="006E7FC4">
              <w:rPr>
                <w:rFonts w:ascii="Times New Roman" w:hAnsi="Times New Roman" w:cs="Century Schoolbook"/>
                <w:b/>
                <w:sz w:val="20"/>
                <w:szCs w:val="20"/>
              </w:rPr>
              <w:t>Центр драматических игр</w:t>
            </w:r>
          </w:p>
          <w:p w:rsidR="009434A1" w:rsidRPr="00D43640" w:rsidRDefault="009434A1" w:rsidP="00CE6967">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(набор масок из сказки «курочка ряба», декорации).</w:t>
            </w:r>
          </w:p>
        </w:tc>
        <w:tc>
          <w:tcPr>
            <w:tcW w:w="1984" w:type="dxa"/>
            <w:gridSpan w:val="2"/>
            <w:vMerge/>
            <w:shd w:val="clear" w:color="auto" w:fill="auto"/>
          </w:tcPr>
          <w:p w:rsidR="009434A1" w:rsidRPr="00F04352" w:rsidRDefault="009434A1" w:rsidP="00CE6967">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CE6967">
            <w:pPr>
              <w:spacing w:after="0" w:line="240" w:lineRule="auto"/>
              <w:rPr>
                <w:rFonts w:ascii="Times New Roman" w:hAnsi="Times New Roman"/>
                <w:sz w:val="20"/>
                <w:szCs w:val="20"/>
              </w:rPr>
            </w:pPr>
          </w:p>
        </w:tc>
      </w:tr>
      <w:tr w:rsidR="009434A1" w:rsidRPr="00F04352" w:rsidTr="00CE6967">
        <w:trPr>
          <w:trHeight w:val="555"/>
        </w:trPr>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F04352" w:rsidRDefault="009434A1" w:rsidP="00CE6967">
            <w:pPr>
              <w:spacing w:after="0" w:line="240" w:lineRule="auto"/>
              <w:rPr>
                <w:rFonts w:ascii="Times New Roman" w:hAnsi="Times New Roman"/>
                <w:b/>
                <w:sz w:val="20"/>
                <w:szCs w:val="20"/>
              </w:rPr>
            </w:pPr>
            <w:r w:rsidRPr="00F04352">
              <w:rPr>
                <w:rFonts w:ascii="Times New Roman" w:hAnsi="Times New Roman"/>
                <w:b/>
                <w:sz w:val="20"/>
                <w:szCs w:val="20"/>
              </w:rPr>
              <w:t xml:space="preserve">Сюжетно – ролевая игра </w:t>
            </w:r>
          </w:p>
          <w:p w:rsidR="009434A1" w:rsidRPr="00B5618B" w:rsidRDefault="009434A1" w:rsidP="00CE6967">
            <w:pPr>
              <w:spacing w:after="0" w:line="240" w:lineRule="auto"/>
              <w:rPr>
                <w:rFonts w:ascii="Times New Roman" w:hAnsi="Times New Roman"/>
                <w:b/>
                <w:sz w:val="20"/>
                <w:szCs w:val="20"/>
              </w:rPr>
            </w:pPr>
            <w:r w:rsidRPr="00F04352">
              <w:rPr>
                <w:rFonts w:ascii="Times New Roman" w:hAnsi="Times New Roman"/>
                <w:b/>
                <w:sz w:val="20"/>
                <w:szCs w:val="20"/>
              </w:rPr>
              <w:t>«У Кати день рождения»</w:t>
            </w:r>
          </w:p>
        </w:tc>
        <w:tc>
          <w:tcPr>
            <w:tcW w:w="5342" w:type="dxa"/>
            <w:shd w:val="clear" w:color="auto" w:fill="auto"/>
          </w:tcPr>
          <w:p w:rsidR="009434A1" w:rsidRDefault="009434A1" w:rsidP="00CE6967">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формировать доброжелательное отношение к гостям, заботливое отношение к кукле, к подружкам которые пришли в гости на праздник.</w:t>
            </w:r>
          </w:p>
        </w:tc>
        <w:tc>
          <w:tcPr>
            <w:tcW w:w="2268" w:type="dxa"/>
            <w:gridSpan w:val="2"/>
            <w:shd w:val="clear" w:color="auto" w:fill="auto"/>
          </w:tcPr>
          <w:p w:rsidR="009434A1" w:rsidRDefault="009434A1" w:rsidP="00CE6967">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Центр сюжетно – ролевой игры </w:t>
            </w:r>
          </w:p>
          <w:p w:rsidR="009434A1" w:rsidRPr="006E7FC4" w:rsidRDefault="009434A1" w:rsidP="00CE6967">
            <w:pPr>
              <w:pStyle w:val="Style17"/>
              <w:spacing w:line="240" w:lineRule="auto"/>
              <w:ind w:firstLine="0"/>
              <w:rPr>
                <w:rFonts w:ascii="Times New Roman" w:hAnsi="Times New Roman" w:cs="Century Schoolbook"/>
                <w:sz w:val="20"/>
                <w:szCs w:val="20"/>
              </w:rPr>
            </w:pPr>
            <w:r w:rsidRPr="006E7FC4">
              <w:rPr>
                <w:rFonts w:ascii="Times New Roman" w:hAnsi="Times New Roman" w:cs="Century Schoolbook"/>
                <w:sz w:val="20"/>
                <w:szCs w:val="20"/>
              </w:rPr>
              <w:t>(набор чайной посуды, куклы).</w:t>
            </w:r>
          </w:p>
        </w:tc>
        <w:tc>
          <w:tcPr>
            <w:tcW w:w="1984" w:type="dxa"/>
            <w:gridSpan w:val="2"/>
            <w:vMerge/>
            <w:shd w:val="clear" w:color="auto" w:fill="auto"/>
          </w:tcPr>
          <w:p w:rsidR="009434A1" w:rsidRPr="00F04352" w:rsidRDefault="009434A1" w:rsidP="00CE6967">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CE6967">
            <w:pPr>
              <w:spacing w:after="0" w:line="240" w:lineRule="auto"/>
              <w:rPr>
                <w:rFonts w:ascii="Times New Roman" w:hAnsi="Times New Roman"/>
                <w:sz w:val="20"/>
                <w:szCs w:val="20"/>
              </w:rPr>
            </w:pPr>
          </w:p>
        </w:tc>
      </w:tr>
      <w:tr w:rsidR="009434A1" w:rsidRPr="00F04352" w:rsidTr="00CE6967">
        <w:trPr>
          <w:trHeight w:val="768"/>
        </w:trPr>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CE6967">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CE6967">
            <w:pPr>
              <w:rPr>
                <w:rFonts w:ascii="Times New Roman" w:hAnsi="Times New Roman"/>
                <w:sz w:val="20"/>
                <w:szCs w:val="20"/>
              </w:rPr>
            </w:pPr>
          </w:p>
          <w:p w:rsidR="009434A1" w:rsidRPr="00F04352" w:rsidRDefault="009434A1" w:rsidP="00CE6967">
            <w:pPr>
              <w:rPr>
                <w:rFonts w:ascii="Times New Roman" w:hAnsi="Times New Roman"/>
                <w:sz w:val="20"/>
                <w:szCs w:val="20"/>
              </w:rPr>
            </w:pPr>
          </w:p>
        </w:tc>
        <w:tc>
          <w:tcPr>
            <w:tcW w:w="5352" w:type="dxa"/>
            <w:gridSpan w:val="2"/>
            <w:shd w:val="clear" w:color="auto" w:fill="auto"/>
          </w:tcPr>
          <w:p w:rsidR="009434A1" w:rsidRDefault="009434A1" w:rsidP="00CE6967">
            <w:pPr>
              <w:shd w:val="clear" w:color="auto" w:fill="FFFFFF"/>
              <w:spacing w:after="0" w:line="180" w:lineRule="exact"/>
              <w:rPr>
                <w:rFonts w:ascii="Times New Roman" w:hAnsi="Times New Roman"/>
                <w:b/>
                <w:bCs/>
                <w:color w:val="000000"/>
                <w:spacing w:val="-8"/>
                <w:sz w:val="20"/>
                <w:szCs w:val="20"/>
              </w:rPr>
            </w:pPr>
            <w:r w:rsidRPr="00F04352">
              <w:rPr>
                <w:rFonts w:ascii="Times New Roman" w:hAnsi="Times New Roman"/>
                <w:b/>
                <w:bCs/>
                <w:color w:val="000000"/>
                <w:spacing w:val="-8"/>
                <w:sz w:val="20"/>
                <w:szCs w:val="20"/>
              </w:rPr>
              <w:t xml:space="preserve">Наблюдение </w:t>
            </w:r>
            <w:r>
              <w:rPr>
                <w:rFonts w:ascii="Times New Roman" w:hAnsi="Times New Roman"/>
                <w:b/>
                <w:bCs/>
                <w:color w:val="000000"/>
                <w:spacing w:val="-8"/>
                <w:sz w:val="20"/>
                <w:szCs w:val="20"/>
              </w:rPr>
              <w:t>за неживой природой.</w:t>
            </w:r>
          </w:p>
          <w:p w:rsidR="009434A1" w:rsidRPr="00153C77" w:rsidRDefault="009434A1" w:rsidP="00CE6967">
            <w:pPr>
              <w:shd w:val="clear" w:color="auto" w:fill="FFFFFF"/>
              <w:spacing w:after="0" w:line="180" w:lineRule="exact"/>
              <w:rPr>
                <w:rFonts w:ascii="Times New Roman" w:hAnsi="Times New Roman"/>
                <w:bCs/>
                <w:color w:val="000000"/>
                <w:spacing w:val="-8"/>
                <w:sz w:val="20"/>
                <w:szCs w:val="20"/>
              </w:rPr>
            </w:pPr>
            <w:r>
              <w:rPr>
                <w:rFonts w:ascii="Times New Roman" w:hAnsi="Times New Roman"/>
                <w:b/>
                <w:bCs/>
                <w:color w:val="000000"/>
                <w:spacing w:val="-8"/>
                <w:sz w:val="20"/>
                <w:szCs w:val="20"/>
              </w:rPr>
              <w:t xml:space="preserve">Цель: </w:t>
            </w:r>
            <w:r>
              <w:rPr>
                <w:rFonts w:ascii="Times New Roman" w:hAnsi="Times New Roman"/>
                <w:bCs/>
                <w:color w:val="000000"/>
                <w:spacing w:val="-8"/>
                <w:sz w:val="20"/>
                <w:szCs w:val="20"/>
              </w:rPr>
              <w:t>уточнять, закреплять первоначальные представления о разных погодных явлениях.</w:t>
            </w:r>
          </w:p>
          <w:p w:rsidR="009434A1" w:rsidRPr="0046524F" w:rsidRDefault="009434A1" w:rsidP="00CE6967">
            <w:pPr>
              <w:spacing w:after="0" w:line="240" w:lineRule="auto"/>
              <w:rPr>
                <w:rFonts w:ascii="Times New Roman" w:hAnsi="Times New Roman"/>
                <w:b/>
                <w:sz w:val="20"/>
                <w:szCs w:val="20"/>
              </w:rPr>
            </w:pPr>
            <w:r w:rsidRPr="00F04352">
              <w:rPr>
                <w:rFonts w:ascii="Times New Roman" w:hAnsi="Times New Roman"/>
                <w:b/>
                <w:bCs/>
                <w:color w:val="000000"/>
                <w:spacing w:val="-11"/>
                <w:sz w:val="20"/>
                <w:szCs w:val="20"/>
              </w:rPr>
              <w:t>Трудовая деятельность.</w:t>
            </w:r>
            <w:r>
              <w:rPr>
                <w:rFonts w:ascii="Times New Roman" w:hAnsi="Times New Roman"/>
                <w:b/>
                <w:bCs/>
                <w:color w:val="000000"/>
                <w:spacing w:val="-11"/>
                <w:sz w:val="20"/>
                <w:szCs w:val="20"/>
              </w:rPr>
              <w:t xml:space="preserve"> Сгребание снега лопаткой, расчистка дорожек.</w:t>
            </w:r>
          </w:p>
          <w:p w:rsidR="009434A1" w:rsidRPr="0046524F" w:rsidRDefault="009434A1" w:rsidP="00CE6967">
            <w:pPr>
              <w:spacing w:after="0" w:line="240" w:lineRule="auto"/>
              <w:rPr>
                <w:rFonts w:ascii="Times New Roman" w:hAnsi="Times New Roman"/>
                <w:sz w:val="20"/>
                <w:szCs w:val="20"/>
              </w:rPr>
            </w:pPr>
            <w:r>
              <w:rPr>
                <w:rFonts w:ascii="Times New Roman" w:hAnsi="Times New Roman"/>
                <w:b/>
                <w:bCs/>
                <w:color w:val="000000"/>
                <w:spacing w:val="-11"/>
                <w:sz w:val="20"/>
                <w:szCs w:val="20"/>
              </w:rPr>
              <w:t>Цель:</w:t>
            </w:r>
            <w:r>
              <w:rPr>
                <w:rFonts w:ascii="Times New Roman" w:hAnsi="Times New Roman"/>
                <w:bCs/>
                <w:color w:val="000000"/>
                <w:spacing w:val="-11"/>
                <w:sz w:val="20"/>
                <w:szCs w:val="20"/>
              </w:rPr>
              <w:t>учить действовать лопатками, сгребая снег в определенное место.</w:t>
            </w:r>
          </w:p>
          <w:p w:rsidR="009434A1" w:rsidRPr="00F04352" w:rsidRDefault="009434A1" w:rsidP="00CE6967">
            <w:pPr>
              <w:spacing w:after="0" w:line="240" w:lineRule="auto"/>
              <w:rPr>
                <w:rFonts w:ascii="Times New Roman" w:hAnsi="Times New Roman"/>
                <w:b/>
                <w:sz w:val="20"/>
                <w:szCs w:val="20"/>
              </w:rPr>
            </w:pPr>
            <w:r w:rsidRPr="00F04352">
              <w:rPr>
                <w:rFonts w:ascii="Times New Roman" w:hAnsi="Times New Roman"/>
                <w:b/>
                <w:sz w:val="20"/>
                <w:szCs w:val="20"/>
              </w:rPr>
              <w:t>Подвижная игра «Мышеловка»</w:t>
            </w:r>
          </w:p>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быстроту и выносливость; бегать, не задевая друг друга, находить свое место.</w:t>
            </w:r>
          </w:p>
        </w:tc>
        <w:tc>
          <w:tcPr>
            <w:tcW w:w="2258" w:type="dxa"/>
            <w:shd w:val="clear" w:color="auto" w:fill="auto"/>
          </w:tcPr>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Pr>
                <w:rFonts w:ascii="Times New Roman" w:hAnsi="Times New Roman"/>
                <w:sz w:val="20"/>
                <w:szCs w:val="20"/>
              </w:rPr>
              <w:t>лопатки, веники, санки, куклы.</w:t>
            </w:r>
          </w:p>
        </w:tc>
        <w:tc>
          <w:tcPr>
            <w:tcW w:w="1977" w:type="dxa"/>
            <w:shd w:val="clear" w:color="auto" w:fill="auto"/>
          </w:tcPr>
          <w:p w:rsidR="009434A1" w:rsidRPr="0046524F" w:rsidRDefault="009434A1" w:rsidP="00CE6967">
            <w:pPr>
              <w:pStyle w:val="Style1"/>
              <w:widowControl/>
              <w:spacing w:line="240" w:lineRule="auto"/>
              <w:rPr>
                <w:rFonts w:ascii="Times New Roman" w:hAnsi="Times New Roman"/>
                <w:b/>
                <w:sz w:val="20"/>
                <w:szCs w:val="20"/>
              </w:rPr>
            </w:pPr>
            <w:r w:rsidRPr="0046524F">
              <w:rPr>
                <w:rFonts w:ascii="Times New Roman" w:hAnsi="Times New Roman"/>
                <w:b/>
                <w:sz w:val="20"/>
                <w:szCs w:val="20"/>
              </w:rPr>
              <w:t>«собери игрушки»</w:t>
            </w:r>
          </w:p>
          <w:p w:rsidR="009434A1" w:rsidRPr="00F04352" w:rsidRDefault="009434A1" w:rsidP="00CE6967">
            <w:pPr>
              <w:pStyle w:val="Style1"/>
              <w:widowControl/>
              <w:spacing w:line="240" w:lineRule="auto"/>
              <w:rPr>
                <w:rFonts w:ascii="Times New Roman" w:hAnsi="Times New Roman"/>
                <w:sz w:val="20"/>
                <w:szCs w:val="20"/>
              </w:rPr>
            </w:pPr>
            <w:r w:rsidRPr="0046524F">
              <w:rPr>
                <w:rFonts w:ascii="Times New Roman" w:hAnsi="Times New Roman"/>
                <w:b/>
                <w:sz w:val="20"/>
                <w:szCs w:val="20"/>
              </w:rPr>
              <w:t>Цель:</w:t>
            </w:r>
            <w:r>
              <w:rPr>
                <w:rFonts w:ascii="Times New Roman" w:hAnsi="Times New Roman"/>
                <w:sz w:val="20"/>
                <w:szCs w:val="20"/>
              </w:rPr>
              <w:t xml:space="preserve"> воспитывать желание помогать взрослым.</w:t>
            </w:r>
          </w:p>
        </w:tc>
        <w:tc>
          <w:tcPr>
            <w:tcW w:w="2135" w:type="dxa"/>
            <w:gridSpan w:val="2"/>
            <w:shd w:val="clear" w:color="auto" w:fill="auto"/>
          </w:tcPr>
          <w:p w:rsidR="009434A1" w:rsidRPr="00F04352" w:rsidRDefault="009434A1" w:rsidP="00CE6967">
            <w:pPr>
              <w:spacing w:after="0" w:line="240" w:lineRule="auto"/>
              <w:rPr>
                <w:rFonts w:ascii="Times New Roman" w:hAnsi="Times New Roman"/>
                <w:sz w:val="20"/>
                <w:szCs w:val="20"/>
              </w:rPr>
            </w:pPr>
          </w:p>
        </w:tc>
      </w:tr>
    </w:tbl>
    <w:p w:rsidR="00B5618B" w:rsidRDefault="00B5618B" w:rsidP="009434A1">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CE6967">
        <w:tc>
          <w:tcPr>
            <w:tcW w:w="1008" w:type="dxa"/>
            <w:shd w:val="clear" w:color="auto" w:fill="auto"/>
          </w:tcPr>
          <w:p w:rsidR="009434A1" w:rsidRPr="00F04352" w:rsidRDefault="009434A1" w:rsidP="00CE6967">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9434A1" w:rsidRPr="00F04352" w:rsidRDefault="009434A1" w:rsidP="00CE6967">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CE6967">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CE6967">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CE6967">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CE6967">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CE6967">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CE6967">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CE6967">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CE6967">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CE6967">
        <w:trPr>
          <w:trHeight w:val="70"/>
        </w:trPr>
        <w:tc>
          <w:tcPr>
            <w:tcW w:w="1008" w:type="dxa"/>
            <w:shd w:val="clear" w:color="auto" w:fill="auto"/>
          </w:tcPr>
          <w:p w:rsidR="009434A1" w:rsidRPr="00F04352" w:rsidRDefault="009434A1" w:rsidP="00CE6967">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CE6967">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CE6967">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CE6967">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CE6967">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CE6967">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CE6967">
        <w:trPr>
          <w:cantSplit/>
          <w:trHeight w:val="919"/>
        </w:trPr>
        <w:tc>
          <w:tcPr>
            <w:tcW w:w="1008" w:type="dxa"/>
            <w:vMerge w:val="restart"/>
            <w:shd w:val="clear" w:color="auto" w:fill="auto"/>
            <w:textDirection w:val="btLr"/>
          </w:tcPr>
          <w:p w:rsidR="009434A1" w:rsidRDefault="009434A1" w:rsidP="00CE6967">
            <w:pPr>
              <w:spacing w:after="0" w:line="240" w:lineRule="auto"/>
              <w:ind w:left="113" w:right="113"/>
              <w:jc w:val="center"/>
              <w:rPr>
                <w:rFonts w:ascii="Times New Roman" w:hAnsi="Times New Roman"/>
                <w:b/>
                <w:sz w:val="20"/>
                <w:szCs w:val="20"/>
              </w:rPr>
            </w:pPr>
            <w:r>
              <w:rPr>
                <w:rFonts w:ascii="Times New Roman" w:hAnsi="Times New Roman"/>
                <w:b/>
                <w:sz w:val="20"/>
                <w:szCs w:val="20"/>
              </w:rPr>
              <w:t>10 ноября  - вторник</w:t>
            </w:r>
          </w:p>
          <w:p w:rsidR="009434A1" w:rsidRPr="00F04352" w:rsidRDefault="009434A1" w:rsidP="00CE6967">
            <w:pPr>
              <w:spacing w:after="0" w:line="240" w:lineRule="auto"/>
              <w:ind w:left="113" w:right="113"/>
              <w:jc w:val="center"/>
              <w:rPr>
                <w:rFonts w:ascii="Times New Roman" w:hAnsi="Times New Roman"/>
                <w:b/>
                <w:sz w:val="20"/>
                <w:szCs w:val="20"/>
              </w:rPr>
            </w:pPr>
            <w:r>
              <w:rPr>
                <w:rFonts w:ascii="Times New Roman" w:hAnsi="Times New Roman"/>
                <w:b/>
                <w:sz w:val="20"/>
                <w:szCs w:val="20"/>
              </w:rPr>
              <w:t>Одежда, обувь.</w:t>
            </w:r>
          </w:p>
        </w:tc>
        <w:tc>
          <w:tcPr>
            <w:tcW w:w="1980" w:type="dxa"/>
            <w:shd w:val="clear" w:color="auto" w:fill="auto"/>
          </w:tcPr>
          <w:p w:rsidR="009434A1" w:rsidRPr="009057DA" w:rsidRDefault="009434A1" w:rsidP="00CE6967">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9434A1" w:rsidRPr="00A544DD" w:rsidRDefault="009434A1" w:rsidP="00CE6967">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CE6967">
            <w:pPr>
              <w:spacing w:after="0" w:line="240" w:lineRule="auto"/>
              <w:rPr>
                <w:rFonts w:ascii="Times New Roman" w:hAnsi="Times New Roman"/>
                <w:b/>
                <w:sz w:val="20"/>
                <w:szCs w:val="20"/>
              </w:rPr>
            </w:pPr>
          </w:p>
          <w:p w:rsidR="009434A1" w:rsidRDefault="009434A1" w:rsidP="00CE6967">
            <w:pPr>
              <w:spacing w:after="0" w:line="240" w:lineRule="auto"/>
              <w:rPr>
                <w:rFonts w:ascii="Times New Roman" w:hAnsi="Times New Roman"/>
                <w:b/>
                <w:sz w:val="20"/>
                <w:szCs w:val="20"/>
              </w:rPr>
            </w:pPr>
          </w:p>
          <w:p w:rsidR="009434A1" w:rsidRDefault="009434A1" w:rsidP="00CE6967">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9434A1" w:rsidRPr="00F04352" w:rsidRDefault="009434A1" w:rsidP="00CE6967">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CE6967">
            <w:pPr>
              <w:spacing w:after="0" w:line="240" w:lineRule="auto"/>
              <w:rPr>
                <w:rFonts w:ascii="Times New Roman" w:hAnsi="Times New Roman"/>
                <w:b/>
                <w:sz w:val="20"/>
                <w:szCs w:val="20"/>
              </w:rPr>
            </w:pPr>
          </w:p>
          <w:p w:rsidR="009434A1" w:rsidRDefault="009434A1" w:rsidP="00CE6967">
            <w:pPr>
              <w:spacing w:after="0" w:line="240" w:lineRule="auto"/>
              <w:rPr>
                <w:rFonts w:ascii="Times New Roman" w:hAnsi="Times New Roman"/>
                <w:b/>
                <w:sz w:val="20"/>
                <w:szCs w:val="20"/>
              </w:rPr>
            </w:pPr>
          </w:p>
          <w:p w:rsidR="009434A1" w:rsidRPr="00747836" w:rsidRDefault="009434A1" w:rsidP="00CE6967">
            <w:pPr>
              <w:spacing w:after="0" w:line="240" w:lineRule="auto"/>
              <w:rPr>
                <w:rFonts w:ascii="Times New Roman" w:hAnsi="Times New Roman"/>
                <w:b/>
                <w:sz w:val="20"/>
                <w:szCs w:val="20"/>
              </w:rPr>
            </w:pPr>
            <w:r w:rsidRPr="00747836">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CE6967">
            <w:pPr>
              <w:spacing w:after="0" w:line="240" w:lineRule="auto"/>
              <w:rPr>
                <w:rFonts w:ascii="Times New Roman" w:hAnsi="Times New Roman"/>
                <w:b/>
                <w:sz w:val="20"/>
                <w:szCs w:val="20"/>
              </w:rPr>
            </w:pPr>
          </w:p>
          <w:p w:rsidR="009434A1" w:rsidRPr="00F04352" w:rsidRDefault="009434A1" w:rsidP="00CE6967">
            <w:pPr>
              <w:spacing w:after="0" w:line="240" w:lineRule="auto"/>
              <w:rPr>
                <w:rFonts w:ascii="Times New Roman" w:hAnsi="Times New Roman"/>
                <w:b/>
                <w:sz w:val="20"/>
                <w:szCs w:val="20"/>
              </w:rPr>
            </w:pPr>
            <w:r w:rsidRPr="00F04352">
              <w:rPr>
                <w:rFonts w:ascii="Times New Roman" w:hAnsi="Times New Roman"/>
                <w:b/>
                <w:sz w:val="20"/>
                <w:szCs w:val="20"/>
              </w:rPr>
              <w:t>Игра «Собери картинку»</w:t>
            </w:r>
          </w:p>
          <w:p w:rsidR="009434A1" w:rsidRPr="00F04352" w:rsidRDefault="009434A1" w:rsidP="00CE6967">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внимание, память, мелкую моторику.</w:t>
            </w:r>
          </w:p>
        </w:tc>
        <w:tc>
          <w:tcPr>
            <w:tcW w:w="2128" w:type="dxa"/>
            <w:vMerge w:val="restart"/>
            <w:shd w:val="clear" w:color="auto" w:fill="auto"/>
          </w:tcPr>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Pr="00447896" w:rsidRDefault="009434A1" w:rsidP="00CE6967">
            <w:pPr>
              <w:pStyle w:val="c3"/>
              <w:spacing w:before="0" w:beforeAutospacing="0" w:after="0" w:afterAutospacing="0"/>
              <w:rPr>
                <w:b/>
                <w:sz w:val="20"/>
                <w:szCs w:val="20"/>
              </w:rPr>
            </w:pPr>
            <w:r w:rsidRPr="00447896">
              <w:rPr>
                <w:b/>
                <w:color w:val="000000"/>
                <w:sz w:val="20"/>
                <w:szCs w:val="20"/>
                <w:shd w:val="clear" w:color="auto" w:fill="FFFFFF"/>
              </w:rPr>
              <w:t>Анкета для родителей «Что и как читаем дома?»</w:t>
            </w:r>
          </w:p>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Pr="00F04352" w:rsidRDefault="009434A1" w:rsidP="00CE6967">
            <w:pPr>
              <w:pStyle w:val="c3"/>
              <w:spacing w:before="0" w:beforeAutospacing="0" w:after="0" w:afterAutospacing="0"/>
              <w:rPr>
                <w:b/>
                <w:sz w:val="20"/>
                <w:szCs w:val="20"/>
              </w:rPr>
            </w:pPr>
          </w:p>
        </w:tc>
      </w:tr>
      <w:tr w:rsidR="009434A1" w:rsidRPr="00F04352" w:rsidTr="00CE6967">
        <w:trPr>
          <w:cantSplit/>
          <w:trHeight w:val="720"/>
        </w:trPr>
        <w:tc>
          <w:tcPr>
            <w:tcW w:w="1008" w:type="dxa"/>
            <w:vMerge/>
            <w:shd w:val="clear" w:color="auto" w:fill="auto"/>
            <w:textDirection w:val="btLr"/>
          </w:tcPr>
          <w:p w:rsidR="009434A1" w:rsidRDefault="009434A1" w:rsidP="00CE6967">
            <w:pPr>
              <w:spacing w:after="0" w:line="240" w:lineRule="auto"/>
              <w:ind w:left="113" w:right="113"/>
              <w:rPr>
                <w:rFonts w:ascii="Times New Roman" w:hAnsi="Times New Roman"/>
                <w:b/>
                <w:sz w:val="20"/>
                <w:szCs w:val="20"/>
              </w:rPr>
            </w:pPr>
          </w:p>
        </w:tc>
        <w:tc>
          <w:tcPr>
            <w:tcW w:w="1980" w:type="dxa"/>
            <w:shd w:val="clear" w:color="auto" w:fill="auto"/>
          </w:tcPr>
          <w:p w:rsidR="009434A1" w:rsidRPr="00747836" w:rsidRDefault="009434A1" w:rsidP="00CE6967">
            <w:pPr>
              <w:spacing w:after="0" w:line="240" w:lineRule="auto"/>
              <w:rPr>
                <w:rFonts w:ascii="Times New Roman" w:hAnsi="Times New Roman"/>
                <w:b/>
                <w:sz w:val="20"/>
                <w:szCs w:val="20"/>
              </w:rPr>
            </w:pPr>
            <w:r w:rsidRPr="00F04352">
              <w:rPr>
                <w:rFonts w:ascii="Times New Roman" w:hAnsi="Times New Roman"/>
                <w:b/>
                <w:sz w:val="20"/>
                <w:szCs w:val="20"/>
              </w:rPr>
              <w:t>Беседа о то, зачем нужно носить шапку и варежки.</w:t>
            </w:r>
          </w:p>
        </w:tc>
        <w:tc>
          <w:tcPr>
            <w:tcW w:w="5342" w:type="dxa"/>
            <w:shd w:val="clear" w:color="auto" w:fill="auto"/>
          </w:tcPr>
          <w:p w:rsidR="009434A1" w:rsidRPr="00747836" w:rsidRDefault="009434A1" w:rsidP="00CE6967">
            <w:pPr>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воспитывать у детей бережное отношение к своему здоровью.</w:t>
            </w:r>
          </w:p>
        </w:tc>
        <w:tc>
          <w:tcPr>
            <w:tcW w:w="2268" w:type="dxa"/>
            <w:gridSpan w:val="2"/>
            <w:shd w:val="clear" w:color="auto" w:fill="auto"/>
          </w:tcPr>
          <w:p w:rsidR="009434A1" w:rsidRPr="00747836" w:rsidRDefault="009434A1" w:rsidP="00CE6967">
            <w:pPr>
              <w:spacing w:after="0" w:line="240" w:lineRule="auto"/>
              <w:rPr>
                <w:rFonts w:ascii="Times New Roman" w:hAnsi="Times New Roman"/>
                <w:b/>
                <w:bCs/>
                <w:color w:val="0F1419"/>
                <w:sz w:val="20"/>
                <w:szCs w:val="20"/>
              </w:rPr>
            </w:pPr>
            <w:r w:rsidRPr="00747836">
              <w:rPr>
                <w:rFonts w:ascii="Times New Roman" w:hAnsi="Times New Roman"/>
                <w:b/>
                <w:bCs/>
                <w:color w:val="0F1419"/>
                <w:sz w:val="20"/>
                <w:szCs w:val="20"/>
              </w:rPr>
              <w:t xml:space="preserve">Дружный круг </w:t>
            </w:r>
          </w:p>
        </w:tc>
        <w:tc>
          <w:tcPr>
            <w:tcW w:w="1984" w:type="dxa"/>
            <w:gridSpan w:val="2"/>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2128" w:type="dxa"/>
            <w:vMerge/>
            <w:shd w:val="clear" w:color="auto" w:fill="auto"/>
          </w:tcPr>
          <w:p w:rsidR="009434A1" w:rsidRDefault="009434A1" w:rsidP="00CE6967">
            <w:pPr>
              <w:pStyle w:val="c3"/>
              <w:spacing w:before="0" w:beforeAutospacing="0" w:after="0" w:afterAutospacing="0"/>
              <w:rPr>
                <w:b/>
                <w:sz w:val="20"/>
                <w:szCs w:val="20"/>
              </w:rPr>
            </w:pPr>
          </w:p>
        </w:tc>
      </w:tr>
      <w:tr w:rsidR="009434A1" w:rsidRPr="00F04352" w:rsidTr="00CE6967">
        <w:trPr>
          <w:cantSplit/>
          <w:trHeight w:val="833"/>
        </w:trPr>
        <w:tc>
          <w:tcPr>
            <w:tcW w:w="1008" w:type="dxa"/>
            <w:vMerge/>
            <w:shd w:val="clear" w:color="auto" w:fill="auto"/>
            <w:textDirection w:val="btLr"/>
          </w:tcPr>
          <w:p w:rsidR="009434A1" w:rsidRDefault="009434A1" w:rsidP="00CE6967">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CE6967">
            <w:pPr>
              <w:pStyle w:val="c5"/>
              <w:spacing w:before="0" w:beforeAutospacing="0" w:after="0" w:afterAutospacing="0"/>
              <w:rPr>
                <w:b/>
              </w:rPr>
            </w:pPr>
            <w:r w:rsidRPr="00F04352">
              <w:rPr>
                <w:b/>
                <w:sz w:val="20"/>
                <w:szCs w:val="20"/>
              </w:rPr>
              <w:t>Игра «Что надели»</w:t>
            </w:r>
          </w:p>
          <w:p w:rsidR="009434A1" w:rsidRPr="009057DA" w:rsidRDefault="009434A1" w:rsidP="00CE6967">
            <w:pPr>
              <w:spacing w:after="0" w:line="240" w:lineRule="auto"/>
              <w:rPr>
                <w:rFonts w:ascii="Times New Roman" w:hAnsi="Times New Roman"/>
                <w:b/>
                <w:bCs/>
                <w:color w:val="0F1419"/>
                <w:sz w:val="20"/>
                <w:szCs w:val="20"/>
              </w:rPr>
            </w:pPr>
          </w:p>
        </w:tc>
        <w:tc>
          <w:tcPr>
            <w:tcW w:w="5342" w:type="dxa"/>
            <w:shd w:val="clear" w:color="auto" w:fill="auto"/>
          </w:tcPr>
          <w:p w:rsidR="009434A1" w:rsidRDefault="009434A1" w:rsidP="00CE6967">
            <w:pPr>
              <w:pStyle w:val="c5"/>
              <w:spacing w:before="0" w:beforeAutospacing="0" w:after="0" w:afterAutospacing="0"/>
            </w:pPr>
            <w:r w:rsidRPr="00F04352">
              <w:rPr>
                <w:rStyle w:val="c3c4"/>
                <w:b/>
                <w:bCs/>
                <w:sz w:val="20"/>
                <w:szCs w:val="20"/>
              </w:rPr>
              <w:t>Цель:</w:t>
            </w:r>
            <w:r w:rsidRPr="00F04352">
              <w:rPr>
                <w:sz w:val="20"/>
                <w:szCs w:val="20"/>
              </w:rPr>
              <w:t> уточнять знания детей о предметах одежды и обуви, надетой на них непосредственно в данный момент или в соответствии с сезоном, погодными условиями.</w:t>
            </w:r>
          </w:p>
          <w:p w:rsidR="009434A1" w:rsidRPr="00F04352" w:rsidRDefault="009434A1" w:rsidP="00CE6967">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CE6967">
            <w:pPr>
              <w:ind w:right="-456"/>
              <w:rPr>
                <w:rFonts w:ascii="Times New Roman" w:hAnsi="Times New Roman"/>
                <w:b/>
                <w:bCs/>
                <w:color w:val="0F1419"/>
                <w:sz w:val="20"/>
                <w:szCs w:val="20"/>
              </w:rPr>
            </w:pPr>
            <w:r>
              <w:rPr>
                <w:rFonts w:ascii="Times New Roman" w:hAnsi="Times New Roman"/>
                <w:b/>
                <w:bCs/>
                <w:color w:val="0F1419"/>
                <w:sz w:val="20"/>
                <w:szCs w:val="20"/>
              </w:rPr>
              <w:t xml:space="preserve">Дружный круг </w:t>
            </w:r>
          </w:p>
        </w:tc>
        <w:tc>
          <w:tcPr>
            <w:tcW w:w="1984" w:type="dxa"/>
            <w:gridSpan w:val="2"/>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2128" w:type="dxa"/>
            <w:vMerge/>
            <w:shd w:val="clear" w:color="auto" w:fill="auto"/>
          </w:tcPr>
          <w:p w:rsidR="009434A1" w:rsidRDefault="009434A1" w:rsidP="00CE6967">
            <w:pPr>
              <w:pStyle w:val="c3"/>
              <w:spacing w:before="0" w:beforeAutospacing="0" w:after="0" w:afterAutospacing="0"/>
              <w:rPr>
                <w:b/>
                <w:sz w:val="20"/>
                <w:szCs w:val="20"/>
              </w:rPr>
            </w:pPr>
          </w:p>
        </w:tc>
      </w:tr>
      <w:tr w:rsidR="009434A1" w:rsidRPr="00F04352" w:rsidTr="00CE6967">
        <w:trPr>
          <w:cantSplit/>
          <w:trHeight w:val="563"/>
        </w:trPr>
        <w:tc>
          <w:tcPr>
            <w:tcW w:w="1008" w:type="dxa"/>
            <w:vMerge/>
            <w:shd w:val="clear" w:color="auto" w:fill="auto"/>
            <w:textDirection w:val="btLr"/>
          </w:tcPr>
          <w:p w:rsidR="009434A1" w:rsidRDefault="009434A1" w:rsidP="00CE6967">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CE6967">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CE6967">
            <w:pPr>
              <w:spacing w:after="0" w:line="240" w:lineRule="auto"/>
              <w:ind w:right="-456"/>
              <w:rPr>
                <w:rFonts w:ascii="Times New Roman" w:hAnsi="Times New Roman"/>
                <w:b/>
                <w:sz w:val="20"/>
                <w:szCs w:val="20"/>
              </w:rPr>
            </w:pPr>
            <w:r>
              <w:rPr>
                <w:rFonts w:ascii="Times New Roman" w:hAnsi="Times New Roman"/>
                <w:b/>
                <w:sz w:val="20"/>
                <w:szCs w:val="20"/>
              </w:rPr>
              <w:t>НОД Ознакомление с художественной литературой.</w:t>
            </w:r>
          </w:p>
          <w:p w:rsidR="009434A1" w:rsidRDefault="009434A1" w:rsidP="00CE6967">
            <w:pPr>
              <w:spacing w:after="0" w:line="240" w:lineRule="auto"/>
              <w:ind w:right="-456"/>
              <w:rPr>
                <w:rFonts w:ascii="Times New Roman" w:hAnsi="Times New Roman"/>
                <w:b/>
                <w:sz w:val="20"/>
                <w:szCs w:val="20"/>
              </w:rPr>
            </w:pPr>
            <w:r>
              <w:rPr>
                <w:rFonts w:ascii="Times New Roman" w:hAnsi="Times New Roman"/>
                <w:b/>
                <w:sz w:val="20"/>
                <w:szCs w:val="20"/>
              </w:rPr>
              <w:t>Тема: Одежда и обувь. Для чего нужны одежда и обувь?</w:t>
            </w:r>
          </w:p>
          <w:p w:rsidR="009434A1" w:rsidRDefault="009434A1" w:rsidP="00CE6967">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учить классифицировать одежду и обувь, различать </w:t>
            </w:r>
          </w:p>
          <w:p w:rsidR="009434A1" w:rsidRDefault="009434A1" w:rsidP="00CE6967">
            <w:pPr>
              <w:spacing w:after="0" w:line="240" w:lineRule="auto"/>
              <w:ind w:right="-456"/>
              <w:rPr>
                <w:rFonts w:ascii="Times New Roman" w:hAnsi="Times New Roman"/>
                <w:sz w:val="20"/>
                <w:szCs w:val="20"/>
              </w:rPr>
            </w:pPr>
            <w:r>
              <w:rPr>
                <w:rFonts w:ascii="Times New Roman" w:hAnsi="Times New Roman"/>
                <w:sz w:val="20"/>
                <w:szCs w:val="20"/>
              </w:rPr>
              <w:t>эти предметы по сезону, развивать внимание, память, речь; обогащать словарный запас; воспитывать желание помогать</w:t>
            </w:r>
          </w:p>
          <w:p w:rsidR="009434A1" w:rsidRDefault="009434A1" w:rsidP="00CE6967">
            <w:pPr>
              <w:spacing w:after="0" w:line="240" w:lineRule="auto"/>
              <w:ind w:right="-456"/>
              <w:rPr>
                <w:rFonts w:ascii="Times New Roman" w:hAnsi="Times New Roman"/>
                <w:sz w:val="20"/>
                <w:szCs w:val="20"/>
              </w:rPr>
            </w:pPr>
            <w:r>
              <w:rPr>
                <w:rFonts w:ascii="Times New Roman" w:hAnsi="Times New Roman"/>
                <w:sz w:val="20"/>
                <w:szCs w:val="20"/>
              </w:rPr>
              <w:t xml:space="preserve"> тем, кто в этом нуждается.</w:t>
            </w:r>
          </w:p>
          <w:p w:rsidR="009434A1" w:rsidRPr="008420FE" w:rsidRDefault="009434A1" w:rsidP="00CE6967">
            <w:pPr>
              <w:spacing w:after="0" w:line="240" w:lineRule="auto"/>
              <w:ind w:right="-456"/>
              <w:rPr>
                <w:rFonts w:ascii="Times New Roman" w:hAnsi="Times New Roman"/>
                <w:sz w:val="20"/>
                <w:szCs w:val="20"/>
              </w:rPr>
            </w:pPr>
            <w:r w:rsidRPr="008420FE">
              <w:rPr>
                <w:rFonts w:ascii="Times New Roman" w:hAnsi="Times New Roman"/>
                <w:b/>
                <w:sz w:val="20"/>
                <w:szCs w:val="20"/>
              </w:rPr>
              <w:t xml:space="preserve">Используемая литература: </w:t>
            </w:r>
            <w:r>
              <w:rPr>
                <w:rFonts w:ascii="Times New Roman" w:hAnsi="Times New Roman"/>
                <w:sz w:val="20"/>
                <w:szCs w:val="20"/>
              </w:rPr>
              <w:t>комплексные занятия стр. 151.</w:t>
            </w:r>
          </w:p>
        </w:tc>
        <w:tc>
          <w:tcPr>
            <w:tcW w:w="2268" w:type="dxa"/>
            <w:gridSpan w:val="2"/>
            <w:shd w:val="clear" w:color="auto" w:fill="auto"/>
          </w:tcPr>
          <w:p w:rsidR="009434A1" w:rsidRPr="00022511" w:rsidRDefault="009434A1" w:rsidP="00CE6967">
            <w:pPr>
              <w:spacing w:after="0" w:line="240" w:lineRule="auto"/>
              <w:rPr>
                <w:rFonts w:ascii="Times New Roman" w:hAnsi="Times New Roman"/>
                <w:b/>
                <w:bCs/>
                <w:color w:val="0F1419"/>
                <w:sz w:val="20"/>
                <w:szCs w:val="20"/>
              </w:rPr>
            </w:pPr>
            <w:r w:rsidRPr="00022511">
              <w:rPr>
                <w:rFonts w:ascii="Times New Roman" w:hAnsi="Times New Roman"/>
                <w:b/>
                <w:bCs/>
                <w:color w:val="0F1419"/>
                <w:sz w:val="20"/>
                <w:szCs w:val="20"/>
              </w:rPr>
              <w:t xml:space="preserve">Литературный центр </w:t>
            </w:r>
          </w:p>
          <w:p w:rsidR="009434A1" w:rsidRDefault="009434A1" w:rsidP="00CE6967">
            <w:pPr>
              <w:spacing w:after="0" w:line="240" w:lineRule="auto"/>
              <w:rPr>
                <w:rFonts w:ascii="Times New Roman" w:hAnsi="Times New Roman"/>
                <w:bCs/>
                <w:color w:val="0F1419"/>
                <w:sz w:val="20"/>
                <w:szCs w:val="20"/>
              </w:rPr>
            </w:pPr>
            <w:r>
              <w:rPr>
                <w:rFonts w:ascii="Times New Roman" w:hAnsi="Times New Roman"/>
                <w:bCs/>
                <w:color w:val="0F1419"/>
                <w:sz w:val="20"/>
                <w:szCs w:val="20"/>
              </w:rPr>
              <w:t>(предметные картинки, с изображением зимней и летней обуви и одежды, коробочка для них, кукольная одежда и обувь для зимнего сезона.</w:t>
            </w:r>
          </w:p>
        </w:tc>
        <w:tc>
          <w:tcPr>
            <w:tcW w:w="1984" w:type="dxa"/>
            <w:gridSpan w:val="2"/>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2128" w:type="dxa"/>
            <w:vMerge/>
            <w:shd w:val="clear" w:color="auto" w:fill="auto"/>
          </w:tcPr>
          <w:p w:rsidR="009434A1" w:rsidRDefault="009434A1" w:rsidP="00CE6967">
            <w:pPr>
              <w:pStyle w:val="c3"/>
              <w:spacing w:before="0" w:beforeAutospacing="0" w:after="0" w:afterAutospacing="0"/>
              <w:rPr>
                <w:b/>
                <w:sz w:val="20"/>
                <w:szCs w:val="20"/>
              </w:rPr>
            </w:pPr>
          </w:p>
        </w:tc>
      </w:tr>
      <w:tr w:rsidR="009434A1" w:rsidRPr="00F04352" w:rsidTr="00CE6967">
        <w:trPr>
          <w:trHeight w:val="2580"/>
        </w:trPr>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CE6967">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CE6967">
            <w:pPr>
              <w:spacing w:after="0" w:line="240" w:lineRule="auto"/>
              <w:rPr>
                <w:rFonts w:ascii="Times New Roman" w:hAnsi="Times New Roman"/>
                <w:color w:val="FF0000"/>
                <w:sz w:val="20"/>
                <w:szCs w:val="20"/>
              </w:rPr>
            </w:pPr>
          </w:p>
          <w:p w:rsidR="009434A1" w:rsidRPr="00A544DD" w:rsidRDefault="009434A1" w:rsidP="00CE6967">
            <w:pPr>
              <w:spacing w:after="0" w:line="240" w:lineRule="auto"/>
              <w:rPr>
                <w:rFonts w:ascii="Times New Roman" w:hAnsi="Times New Roman"/>
                <w:sz w:val="20"/>
                <w:szCs w:val="20"/>
              </w:rPr>
            </w:pPr>
          </w:p>
          <w:p w:rsidR="009434A1" w:rsidRPr="00A544DD" w:rsidRDefault="009434A1" w:rsidP="00CE6967">
            <w:pPr>
              <w:spacing w:after="0" w:line="240" w:lineRule="auto"/>
              <w:rPr>
                <w:rFonts w:ascii="Times New Roman" w:hAnsi="Times New Roman"/>
                <w:sz w:val="20"/>
                <w:szCs w:val="20"/>
              </w:rPr>
            </w:pPr>
          </w:p>
          <w:p w:rsidR="009434A1" w:rsidRPr="00A544DD" w:rsidRDefault="009434A1" w:rsidP="00CE6967">
            <w:pPr>
              <w:spacing w:after="0" w:line="240" w:lineRule="auto"/>
              <w:rPr>
                <w:rFonts w:ascii="Times New Roman" w:hAnsi="Times New Roman"/>
                <w:sz w:val="20"/>
                <w:szCs w:val="20"/>
              </w:rPr>
            </w:pPr>
          </w:p>
          <w:p w:rsidR="009434A1" w:rsidRPr="00A544DD" w:rsidRDefault="009434A1" w:rsidP="00CE6967">
            <w:pPr>
              <w:spacing w:after="0" w:line="240" w:lineRule="auto"/>
              <w:rPr>
                <w:rFonts w:ascii="Times New Roman" w:hAnsi="Times New Roman"/>
                <w:sz w:val="20"/>
                <w:szCs w:val="20"/>
              </w:rPr>
            </w:pPr>
          </w:p>
          <w:p w:rsidR="009434A1" w:rsidRPr="00A544DD" w:rsidRDefault="009434A1" w:rsidP="00CE6967">
            <w:pPr>
              <w:spacing w:after="0" w:line="240" w:lineRule="auto"/>
              <w:rPr>
                <w:rFonts w:ascii="Times New Roman" w:hAnsi="Times New Roman"/>
                <w:sz w:val="20"/>
                <w:szCs w:val="20"/>
              </w:rPr>
            </w:pPr>
          </w:p>
          <w:p w:rsidR="009434A1" w:rsidRPr="00A544DD" w:rsidRDefault="009434A1" w:rsidP="00CE6967">
            <w:pPr>
              <w:spacing w:after="0" w:line="240" w:lineRule="auto"/>
              <w:rPr>
                <w:rFonts w:ascii="Times New Roman" w:hAnsi="Times New Roman"/>
                <w:sz w:val="20"/>
                <w:szCs w:val="20"/>
              </w:rPr>
            </w:pPr>
          </w:p>
          <w:p w:rsidR="009434A1" w:rsidRDefault="009434A1" w:rsidP="00CE6967">
            <w:pPr>
              <w:spacing w:after="0" w:line="240" w:lineRule="auto"/>
              <w:rPr>
                <w:rFonts w:ascii="Times New Roman" w:hAnsi="Times New Roman"/>
                <w:sz w:val="20"/>
                <w:szCs w:val="20"/>
              </w:rPr>
            </w:pPr>
          </w:p>
          <w:p w:rsidR="009434A1" w:rsidRDefault="009434A1" w:rsidP="00CE6967">
            <w:pPr>
              <w:spacing w:after="0" w:line="240" w:lineRule="auto"/>
              <w:rPr>
                <w:rFonts w:ascii="Times New Roman" w:hAnsi="Times New Roman"/>
                <w:sz w:val="20"/>
                <w:szCs w:val="20"/>
              </w:rPr>
            </w:pPr>
          </w:p>
          <w:p w:rsidR="009434A1" w:rsidRPr="00A544DD" w:rsidRDefault="009434A1" w:rsidP="00CE6967">
            <w:pPr>
              <w:rPr>
                <w:rFonts w:ascii="Times New Roman" w:hAnsi="Times New Roman"/>
                <w:sz w:val="20"/>
                <w:szCs w:val="20"/>
              </w:rPr>
            </w:pPr>
          </w:p>
        </w:tc>
        <w:tc>
          <w:tcPr>
            <w:tcW w:w="5342" w:type="dxa"/>
            <w:shd w:val="clear" w:color="auto" w:fill="auto"/>
          </w:tcPr>
          <w:p w:rsidR="009434A1" w:rsidRDefault="009434A1" w:rsidP="00CE6967">
            <w:pPr>
              <w:shd w:val="clear" w:color="auto" w:fill="FFFFFF"/>
              <w:spacing w:after="0" w:line="180" w:lineRule="exact"/>
              <w:rPr>
                <w:rFonts w:ascii="Times New Roman" w:hAnsi="Times New Roman"/>
                <w:b/>
                <w:iCs/>
                <w:color w:val="000000"/>
                <w:spacing w:val="-1"/>
                <w:sz w:val="20"/>
                <w:szCs w:val="20"/>
              </w:rPr>
            </w:pPr>
            <w:r>
              <w:rPr>
                <w:rFonts w:ascii="Times New Roman" w:hAnsi="Times New Roman"/>
                <w:b/>
                <w:bCs/>
                <w:color w:val="000000"/>
                <w:spacing w:val="-8"/>
                <w:sz w:val="20"/>
                <w:szCs w:val="20"/>
              </w:rPr>
              <w:t xml:space="preserve">Наблюдение </w:t>
            </w:r>
            <w:r>
              <w:rPr>
                <w:rFonts w:ascii="Times New Roman" w:hAnsi="Times New Roman"/>
                <w:b/>
                <w:iCs/>
                <w:color w:val="000000"/>
                <w:spacing w:val="-1"/>
                <w:sz w:val="20"/>
                <w:szCs w:val="20"/>
              </w:rPr>
              <w:t>Как одеты прохожие?</w:t>
            </w:r>
          </w:p>
          <w:p w:rsidR="009434A1" w:rsidRPr="00022511" w:rsidRDefault="009434A1" w:rsidP="00CE6967">
            <w:pPr>
              <w:shd w:val="clear" w:color="auto" w:fill="FFFFFF"/>
              <w:spacing w:after="0" w:line="180" w:lineRule="exact"/>
              <w:rPr>
                <w:rFonts w:ascii="Times New Roman" w:hAnsi="Times New Roman"/>
                <w:color w:val="000000"/>
                <w:spacing w:val="-3"/>
                <w:sz w:val="20"/>
                <w:szCs w:val="20"/>
              </w:rPr>
            </w:pPr>
            <w:r>
              <w:rPr>
                <w:rFonts w:ascii="Times New Roman" w:hAnsi="Times New Roman"/>
                <w:b/>
                <w:iCs/>
                <w:color w:val="000000"/>
                <w:spacing w:val="-1"/>
                <w:sz w:val="20"/>
                <w:szCs w:val="20"/>
              </w:rPr>
              <w:t xml:space="preserve">Цель: </w:t>
            </w:r>
            <w:r>
              <w:rPr>
                <w:rFonts w:ascii="Times New Roman" w:hAnsi="Times New Roman"/>
                <w:iCs/>
                <w:color w:val="000000"/>
                <w:spacing w:val="-1"/>
                <w:sz w:val="20"/>
                <w:szCs w:val="20"/>
              </w:rPr>
              <w:t xml:space="preserve">обратить внимание детей на то, как одеты прохожие. Вспомнить как были одеты летом. </w:t>
            </w:r>
          </w:p>
          <w:p w:rsidR="009434A1" w:rsidRDefault="009434A1" w:rsidP="00CE6967">
            <w:pPr>
              <w:shd w:val="clear" w:color="auto" w:fill="FFFFFF"/>
              <w:spacing w:after="0" w:line="240" w:lineRule="auto"/>
              <w:jc w:val="both"/>
              <w:rPr>
                <w:rFonts w:ascii="Times New Roman" w:hAnsi="Times New Roman"/>
                <w:b/>
                <w:color w:val="000000"/>
                <w:spacing w:val="-1"/>
                <w:sz w:val="20"/>
                <w:szCs w:val="20"/>
              </w:rPr>
            </w:pPr>
            <w:r w:rsidRPr="00F04352">
              <w:rPr>
                <w:rFonts w:ascii="Times New Roman" w:hAnsi="Times New Roman"/>
                <w:b/>
                <w:bCs/>
                <w:color w:val="000000"/>
                <w:spacing w:val="-11"/>
                <w:sz w:val="20"/>
                <w:szCs w:val="20"/>
              </w:rPr>
              <w:t>Трудовая деятельность.</w:t>
            </w:r>
            <w:r>
              <w:rPr>
                <w:rFonts w:ascii="Times New Roman" w:hAnsi="Times New Roman"/>
                <w:b/>
                <w:sz w:val="20"/>
                <w:szCs w:val="20"/>
              </w:rPr>
              <w:t>Расчистка дорожек.</w:t>
            </w:r>
          </w:p>
          <w:p w:rsidR="009434A1" w:rsidRPr="00F04352" w:rsidRDefault="009434A1" w:rsidP="00CE6967">
            <w:pPr>
              <w:shd w:val="clear" w:color="auto" w:fill="FFFFFF"/>
              <w:spacing w:after="0" w:line="240" w:lineRule="auto"/>
              <w:jc w:val="both"/>
              <w:rPr>
                <w:rFonts w:ascii="Times New Roman" w:hAnsi="Times New Roman"/>
                <w:sz w:val="20"/>
                <w:szCs w:val="20"/>
              </w:rPr>
            </w:pPr>
            <w:r>
              <w:rPr>
                <w:rFonts w:ascii="Times New Roman" w:hAnsi="Times New Roman"/>
                <w:b/>
                <w:iCs/>
                <w:color w:val="000000"/>
                <w:spacing w:val="-7"/>
                <w:sz w:val="20"/>
                <w:szCs w:val="20"/>
              </w:rPr>
              <w:t>Цель</w:t>
            </w:r>
            <w:r w:rsidRPr="00F04352">
              <w:rPr>
                <w:rFonts w:ascii="Times New Roman" w:hAnsi="Times New Roman"/>
                <w:b/>
                <w:iCs/>
                <w:color w:val="000000"/>
                <w:spacing w:val="-7"/>
                <w:sz w:val="20"/>
                <w:szCs w:val="20"/>
              </w:rPr>
              <w:t>:</w:t>
            </w:r>
            <w:r>
              <w:rPr>
                <w:rFonts w:ascii="Times New Roman" w:hAnsi="Times New Roman"/>
                <w:sz w:val="20"/>
                <w:szCs w:val="20"/>
              </w:rPr>
              <w:t>учить работать сообща, добиваться выполнения цели общими усилиями.</w:t>
            </w:r>
          </w:p>
          <w:p w:rsidR="009434A1" w:rsidRPr="00F04352" w:rsidRDefault="009434A1" w:rsidP="00CE6967">
            <w:pPr>
              <w:pStyle w:val="Style1"/>
              <w:widowControl/>
              <w:spacing w:line="200" w:lineRule="exact"/>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гры:«кто бросит дальше снежок»</w:t>
            </w:r>
          </w:p>
          <w:p w:rsidR="009434A1" w:rsidRPr="00575E69" w:rsidRDefault="009434A1" w:rsidP="00CE6967">
            <w:pPr>
              <w:pStyle w:val="Style1"/>
              <w:widowControl/>
              <w:spacing w:line="200" w:lineRule="exact"/>
              <w:rPr>
                <w:rFonts w:ascii="Times New Roman" w:hAnsi="Times New Roman"/>
                <w:sz w:val="20"/>
                <w:szCs w:val="20"/>
              </w:rPr>
            </w:pPr>
            <w:r w:rsidRPr="00F04352">
              <w:rPr>
                <w:rFonts w:ascii="Times New Roman" w:hAnsi="Times New Roman"/>
                <w:b/>
                <w:iCs/>
                <w:color w:val="000000"/>
                <w:spacing w:val="-2"/>
                <w:sz w:val="20"/>
                <w:szCs w:val="20"/>
              </w:rPr>
              <w:t>Цель:</w:t>
            </w:r>
            <w:r>
              <w:rPr>
                <w:rFonts w:ascii="Times New Roman" w:hAnsi="Times New Roman"/>
                <w:iCs/>
                <w:color w:val="000000"/>
                <w:spacing w:val="-2"/>
                <w:sz w:val="20"/>
                <w:szCs w:val="20"/>
              </w:rPr>
              <w:t>учить правилам очередности в игре, требующим одинаковых действий с одним общим предметом.</w:t>
            </w:r>
          </w:p>
          <w:p w:rsidR="009434A1" w:rsidRDefault="009434A1" w:rsidP="00CE6967">
            <w:pPr>
              <w:spacing w:after="0" w:line="240" w:lineRule="auto"/>
              <w:rPr>
                <w:rFonts w:ascii="Times New Roman" w:hAnsi="Times New Roman"/>
                <w:b/>
                <w:sz w:val="20"/>
                <w:szCs w:val="20"/>
              </w:rPr>
            </w:pPr>
            <w:r>
              <w:rPr>
                <w:rFonts w:ascii="Times New Roman" w:hAnsi="Times New Roman"/>
                <w:b/>
                <w:sz w:val="20"/>
                <w:szCs w:val="20"/>
              </w:rPr>
              <w:t>«Вороны и собачка»</w:t>
            </w:r>
          </w:p>
          <w:p w:rsidR="009434A1" w:rsidRPr="00747836" w:rsidRDefault="009434A1" w:rsidP="00CE6967">
            <w:pPr>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детей быстро действовать по сигналу; бегать, не наталкиваясь друг на друга.</w:t>
            </w:r>
          </w:p>
        </w:tc>
        <w:tc>
          <w:tcPr>
            <w:tcW w:w="2268" w:type="dxa"/>
            <w:gridSpan w:val="2"/>
            <w:shd w:val="clear" w:color="auto" w:fill="auto"/>
          </w:tcPr>
          <w:p w:rsidR="009434A1" w:rsidRPr="00F04352" w:rsidRDefault="009434A1" w:rsidP="00CE6967">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Pr>
                <w:rFonts w:ascii="Times New Roman" w:hAnsi="Times New Roman"/>
                <w:sz w:val="20"/>
                <w:szCs w:val="20"/>
              </w:rPr>
              <w:t>куклы, маски – эмблемы, лопатки, санки.</w:t>
            </w:r>
          </w:p>
        </w:tc>
        <w:tc>
          <w:tcPr>
            <w:tcW w:w="1984" w:type="dxa"/>
            <w:gridSpan w:val="2"/>
            <w:shd w:val="clear" w:color="auto" w:fill="auto"/>
          </w:tcPr>
          <w:p w:rsidR="009434A1" w:rsidRDefault="009434A1" w:rsidP="00CE6967">
            <w:pPr>
              <w:pStyle w:val="Style1"/>
              <w:widowControl/>
              <w:spacing w:line="240" w:lineRule="auto"/>
              <w:rPr>
                <w:rFonts w:ascii="Times New Roman" w:hAnsi="Times New Roman"/>
                <w:b/>
                <w:sz w:val="20"/>
                <w:szCs w:val="20"/>
              </w:rPr>
            </w:pPr>
            <w:r>
              <w:rPr>
                <w:rFonts w:ascii="Times New Roman" w:hAnsi="Times New Roman"/>
                <w:b/>
                <w:sz w:val="20"/>
                <w:szCs w:val="20"/>
              </w:rPr>
              <w:t>«Поймай мяч»</w:t>
            </w:r>
          </w:p>
          <w:p w:rsidR="009434A1" w:rsidRPr="00747836" w:rsidRDefault="009434A1" w:rsidP="00CE6967">
            <w:pPr>
              <w:pStyle w:val="Style1"/>
              <w:widowControl/>
              <w:spacing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продолжать закреплять навыки ловли мяча двумя руками.</w:t>
            </w:r>
          </w:p>
        </w:tc>
        <w:tc>
          <w:tcPr>
            <w:tcW w:w="2128" w:type="dxa"/>
            <w:vMerge/>
            <w:shd w:val="clear" w:color="auto" w:fill="auto"/>
          </w:tcPr>
          <w:p w:rsidR="009434A1" w:rsidRPr="00F04352" w:rsidRDefault="009434A1" w:rsidP="00CE6967">
            <w:pPr>
              <w:spacing w:after="0" w:line="240" w:lineRule="auto"/>
              <w:rPr>
                <w:rFonts w:ascii="Times New Roman" w:hAnsi="Times New Roman"/>
                <w:sz w:val="20"/>
                <w:szCs w:val="20"/>
              </w:rPr>
            </w:pPr>
          </w:p>
        </w:tc>
      </w:tr>
      <w:tr w:rsidR="009434A1" w:rsidRPr="00F04352" w:rsidTr="00CE6967">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CE6967">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CE6967">
            <w:pPr>
              <w:pStyle w:val="c5"/>
              <w:spacing w:before="0" w:beforeAutospacing="0" w:after="0" w:afterAutospacing="0"/>
              <w:rPr>
                <w:b/>
              </w:rPr>
            </w:pPr>
            <w:r w:rsidRPr="00F04352">
              <w:rPr>
                <w:b/>
                <w:sz w:val="20"/>
                <w:szCs w:val="20"/>
              </w:rPr>
              <w:t xml:space="preserve">Стихотворение А. Барто «Уронили мишку на пол» </w:t>
            </w:r>
          </w:p>
          <w:p w:rsidR="009434A1" w:rsidRPr="00065644" w:rsidRDefault="009434A1" w:rsidP="00CE6967">
            <w:pPr>
              <w:pStyle w:val="c5"/>
              <w:spacing w:before="0" w:beforeAutospacing="0" w:after="0" w:afterAutospacing="0"/>
              <w:rPr>
                <w:sz w:val="20"/>
                <w:szCs w:val="20"/>
              </w:rPr>
            </w:pPr>
            <w:r w:rsidRPr="00F04352">
              <w:rPr>
                <w:rStyle w:val="c3c4c9"/>
                <w:b/>
                <w:bCs/>
                <w:i/>
                <w:iCs/>
                <w:sz w:val="20"/>
                <w:szCs w:val="20"/>
              </w:rPr>
              <w:t>Цель:</w:t>
            </w:r>
            <w:r w:rsidRPr="00F04352">
              <w:rPr>
                <w:sz w:val="20"/>
                <w:szCs w:val="20"/>
              </w:rPr>
              <w:t> воспитывать чувство сопереживания поломанной игрушке; развивать память путём договаривания за взрослым слов стихотворения</w:t>
            </w:r>
            <w:r>
              <w:rPr>
                <w:rStyle w:val="FontStyle88"/>
                <w:sz w:val="20"/>
                <w:szCs w:val="20"/>
              </w:rPr>
              <w:t>.</w:t>
            </w:r>
          </w:p>
        </w:tc>
      </w:tr>
      <w:tr w:rsidR="009434A1" w:rsidRPr="00F04352" w:rsidTr="00CE6967">
        <w:trPr>
          <w:trHeight w:val="1505"/>
        </w:trPr>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CE6967">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CE6967">
            <w:pPr>
              <w:spacing w:after="0" w:line="240" w:lineRule="auto"/>
              <w:rPr>
                <w:rFonts w:ascii="Times New Roman" w:hAnsi="Times New Roman"/>
                <w:b/>
                <w:sz w:val="20"/>
                <w:szCs w:val="20"/>
              </w:rPr>
            </w:pPr>
          </w:p>
          <w:p w:rsidR="009434A1" w:rsidRPr="00F04352" w:rsidRDefault="009434A1" w:rsidP="00CE6967">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CE6967">
            <w:pPr>
              <w:spacing w:after="0" w:line="240" w:lineRule="auto"/>
              <w:rPr>
                <w:rFonts w:ascii="Times New Roman" w:hAnsi="Times New Roman"/>
                <w:b/>
                <w:sz w:val="20"/>
                <w:szCs w:val="20"/>
              </w:rPr>
            </w:pPr>
          </w:p>
          <w:p w:rsidR="009434A1" w:rsidRDefault="009434A1" w:rsidP="00CE6967">
            <w:pPr>
              <w:spacing w:after="0" w:line="240" w:lineRule="auto"/>
              <w:rPr>
                <w:rFonts w:ascii="Times New Roman" w:hAnsi="Times New Roman"/>
                <w:b/>
                <w:sz w:val="20"/>
                <w:szCs w:val="20"/>
              </w:rPr>
            </w:pPr>
          </w:p>
          <w:p w:rsidR="009434A1" w:rsidRPr="00F04352" w:rsidRDefault="009434A1" w:rsidP="00CE6967">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CE6967">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CE6967">
            <w:pPr>
              <w:pStyle w:val="Style17"/>
              <w:widowControl/>
              <w:spacing w:line="200" w:lineRule="exact"/>
              <w:ind w:firstLine="0"/>
              <w:rPr>
                <w:rFonts w:ascii="Times New Roman" w:hAnsi="Times New Roman" w:cs="Century Schoolbook"/>
                <w:b/>
                <w:sz w:val="20"/>
                <w:szCs w:val="20"/>
              </w:rPr>
            </w:pPr>
          </w:p>
          <w:p w:rsidR="009434A1" w:rsidRDefault="009434A1" w:rsidP="00CE6967">
            <w:pPr>
              <w:pStyle w:val="Style17"/>
              <w:widowControl/>
              <w:spacing w:line="200" w:lineRule="exact"/>
              <w:ind w:firstLine="0"/>
              <w:rPr>
                <w:rFonts w:ascii="Times New Roman" w:hAnsi="Times New Roman" w:cs="Century Schoolbook"/>
                <w:b/>
                <w:sz w:val="20"/>
                <w:szCs w:val="20"/>
              </w:rPr>
            </w:pPr>
          </w:p>
          <w:p w:rsidR="009434A1" w:rsidRDefault="009434A1" w:rsidP="00CE6967">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CE6967">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CE6967">
            <w:pPr>
              <w:pStyle w:val="Style17"/>
              <w:widowControl/>
              <w:spacing w:line="200" w:lineRule="exact"/>
              <w:ind w:firstLine="0"/>
              <w:rPr>
                <w:rFonts w:ascii="Times New Roman" w:hAnsi="Times New Roman" w:cs="Century Schoolbook"/>
                <w:b/>
                <w:sz w:val="20"/>
                <w:szCs w:val="20"/>
              </w:rPr>
            </w:pPr>
          </w:p>
          <w:p w:rsidR="009434A1" w:rsidRDefault="009434A1" w:rsidP="00CE6967">
            <w:pPr>
              <w:pStyle w:val="Style17"/>
              <w:widowControl/>
              <w:spacing w:line="200" w:lineRule="exact"/>
              <w:ind w:firstLine="0"/>
              <w:rPr>
                <w:rFonts w:ascii="Times New Roman" w:hAnsi="Times New Roman" w:cs="Century Schoolbook"/>
                <w:b/>
                <w:sz w:val="20"/>
                <w:szCs w:val="20"/>
              </w:rPr>
            </w:pPr>
          </w:p>
          <w:p w:rsidR="009434A1" w:rsidRPr="00AF078F" w:rsidRDefault="009434A1" w:rsidP="00CE6967">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CE6967">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 «Подбери одежду»</w:t>
            </w:r>
          </w:p>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цветовое восприятие, мелкую моторику.</w:t>
            </w:r>
          </w:p>
        </w:tc>
        <w:tc>
          <w:tcPr>
            <w:tcW w:w="2128" w:type="dxa"/>
            <w:vMerge w:val="restart"/>
            <w:shd w:val="clear" w:color="auto" w:fill="auto"/>
          </w:tcPr>
          <w:p w:rsidR="009434A1" w:rsidRPr="00F04352" w:rsidRDefault="009434A1" w:rsidP="00CE6967">
            <w:pPr>
              <w:spacing w:after="0" w:line="240" w:lineRule="auto"/>
              <w:rPr>
                <w:rFonts w:ascii="Times New Roman" w:hAnsi="Times New Roman"/>
                <w:sz w:val="20"/>
                <w:szCs w:val="20"/>
              </w:rPr>
            </w:pPr>
          </w:p>
        </w:tc>
      </w:tr>
      <w:tr w:rsidR="009434A1" w:rsidRPr="00F04352" w:rsidTr="00CE6967">
        <w:trPr>
          <w:trHeight w:val="764"/>
        </w:trPr>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F04352" w:rsidRDefault="009434A1" w:rsidP="00CE6967">
            <w:pPr>
              <w:spacing w:after="0" w:line="240" w:lineRule="auto"/>
              <w:rPr>
                <w:rFonts w:ascii="Times New Roman" w:hAnsi="Times New Roman"/>
                <w:b/>
                <w:color w:val="000000"/>
                <w:sz w:val="20"/>
                <w:szCs w:val="20"/>
              </w:rPr>
            </w:pPr>
            <w:r w:rsidRPr="00F04352">
              <w:rPr>
                <w:rFonts w:ascii="Times New Roman" w:hAnsi="Times New Roman"/>
                <w:b/>
                <w:color w:val="000000"/>
                <w:sz w:val="20"/>
                <w:szCs w:val="20"/>
              </w:rPr>
              <w:t>Игра «Кукла идет на прогулку»</w:t>
            </w:r>
          </w:p>
          <w:p w:rsidR="009434A1" w:rsidRPr="009057DA" w:rsidRDefault="009434A1" w:rsidP="00CE6967">
            <w:pPr>
              <w:spacing w:after="0" w:line="240" w:lineRule="auto"/>
              <w:rPr>
                <w:rFonts w:ascii="Times New Roman" w:hAnsi="Times New Roman"/>
                <w:b/>
                <w:sz w:val="20"/>
                <w:szCs w:val="20"/>
              </w:rPr>
            </w:pPr>
          </w:p>
        </w:tc>
        <w:tc>
          <w:tcPr>
            <w:tcW w:w="5342" w:type="dxa"/>
            <w:shd w:val="clear" w:color="auto" w:fill="auto"/>
          </w:tcPr>
          <w:p w:rsidR="009434A1" w:rsidRPr="009057DA" w:rsidRDefault="009434A1" w:rsidP="00CE6967">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color w:val="000000"/>
                <w:sz w:val="20"/>
                <w:szCs w:val="20"/>
              </w:rPr>
              <w:t xml:space="preserve"> учить детей называть предметы гардероба куклы; развивать умение соблюдать последовательность одевания на прогулку.</w:t>
            </w:r>
          </w:p>
        </w:tc>
        <w:tc>
          <w:tcPr>
            <w:tcW w:w="2268" w:type="dxa"/>
            <w:gridSpan w:val="2"/>
            <w:shd w:val="clear" w:color="auto" w:fill="auto"/>
          </w:tcPr>
          <w:p w:rsidR="009434A1" w:rsidRDefault="009434A1" w:rsidP="00CE6967">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сюжетно – ролевых игр</w:t>
            </w:r>
          </w:p>
          <w:p w:rsidR="009434A1" w:rsidRPr="00D43640" w:rsidRDefault="009434A1" w:rsidP="00CE6967">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 xml:space="preserve"> (одежда для куклы, кукла,  алгоритм одевания).</w:t>
            </w:r>
          </w:p>
        </w:tc>
        <w:tc>
          <w:tcPr>
            <w:tcW w:w="1984" w:type="dxa"/>
            <w:gridSpan w:val="2"/>
            <w:vMerge/>
            <w:shd w:val="clear" w:color="auto" w:fill="auto"/>
          </w:tcPr>
          <w:p w:rsidR="009434A1" w:rsidRPr="00F04352" w:rsidRDefault="009434A1" w:rsidP="00CE6967">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CE6967">
            <w:pPr>
              <w:spacing w:after="0" w:line="240" w:lineRule="auto"/>
              <w:rPr>
                <w:rFonts w:ascii="Times New Roman" w:hAnsi="Times New Roman"/>
                <w:sz w:val="20"/>
                <w:szCs w:val="20"/>
              </w:rPr>
            </w:pPr>
          </w:p>
        </w:tc>
      </w:tr>
      <w:tr w:rsidR="009434A1" w:rsidRPr="00F04352" w:rsidTr="00CE6967">
        <w:trPr>
          <w:trHeight w:val="555"/>
        </w:trPr>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F04352" w:rsidRDefault="009434A1" w:rsidP="00CE6967">
            <w:pPr>
              <w:pStyle w:val="c5"/>
              <w:spacing w:before="0" w:beforeAutospacing="0" w:after="0" w:afterAutospacing="0"/>
              <w:rPr>
                <w:b/>
              </w:rPr>
            </w:pPr>
            <w:r w:rsidRPr="00F04352">
              <w:rPr>
                <w:b/>
                <w:sz w:val="20"/>
                <w:szCs w:val="20"/>
              </w:rPr>
              <w:t>«Стихи и загадки малышам».</w:t>
            </w:r>
          </w:p>
          <w:p w:rsidR="009434A1" w:rsidRPr="00D43640" w:rsidRDefault="009434A1" w:rsidP="00CE6967">
            <w:pPr>
              <w:pStyle w:val="Style17"/>
              <w:widowControl/>
              <w:spacing w:line="200" w:lineRule="exact"/>
              <w:ind w:firstLine="0"/>
              <w:rPr>
                <w:rFonts w:ascii="Times New Roman" w:hAnsi="Times New Roman" w:cs="Century Schoolbook"/>
                <w:b/>
                <w:sz w:val="20"/>
                <w:szCs w:val="20"/>
              </w:rPr>
            </w:pPr>
          </w:p>
        </w:tc>
        <w:tc>
          <w:tcPr>
            <w:tcW w:w="5342" w:type="dxa"/>
            <w:shd w:val="clear" w:color="auto" w:fill="auto"/>
          </w:tcPr>
          <w:p w:rsidR="009434A1" w:rsidRDefault="009434A1" w:rsidP="00CE6967">
            <w:pPr>
              <w:spacing w:after="0" w:line="240" w:lineRule="auto"/>
              <w:rPr>
                <w:rFonts w:ascii="Times New Roman" w:hAnsi="Times New Roman"/>
                <w:b/>
                <w:sz w:val="20"/>
                <w:szCs w:val="20"/>
              </w:rPr>
            </w:pPr>
            <w:r w:rsidRPr="00065644">
              <w:rPr>
                <w:rStyle w:val="c3c4"/>
                <w:rFonts w:ascii="Times New Roman" w:hAnsi="Times New Roman"/>
                <w:b/>
                <w:bCs/>
                <w:sz w:val="20"/>
                <w:szCs w:val="20"/>
              </w:rPr>
              <w:t>Цель:</w:t>
            </w:r>
            <w:r w:rsidRPr="00F04352">
              <w:rPr>
                <w:rStyle w:val="c3c4c9"/>
                <w:b/>
                <w:bCs/>
                <w:i/>
                <w:iCs/>
                <w:sz w:val="20"/>
                <w:szCs w:val="20"/>
              </w:rPr>
              <w:t> </w:t>
            </w:r>
            <w:r w:rsidRPr="00F04352">
              <w:rPr>
                <w:rFonts w:ascii="Times New Roman" w:hAnsi="Times New Roman"/>
                <w:sz w:val="20"/>
                <w:szCs w:val="20"/>
              </w:rPr>
              <w:t>воспитывать интерес к слушанию чтения и повторению простых движений за воспитателем</w:t>
            </w:r>
            <w:r w:rsidRPr="00F04352">
              <w:rPr>
                <w:rStyle w:val="FontStyle88"/>
                <w:sz w:val="20"/>
                <w:szCs w:val="20"/>
              </w:rPr>
              <w:t xml:space="preserve"> ,развивать мелкую моторику рук.</w:t>
            </w:r>
          </w:p>
        </w:tc>
        <w:tc>
          <w:tcPr>
            <w:tcW w:w="2268" w:type="dxa"/>
            <w:gridSpan w:val="2"/>
            <w:shd w:val="clear" w:color="auto" w:fill="auto"/>
          </w:tcPr>
          <w:p w:rsidR="009434A1" w:rsidRDefault="009434A1" w:rsidP="00CE6967">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Литературный центр</w:t>
            </w:r>
          </w:p>
        </w:tc>
        <w:tc>
          <w:tcPr>
            <w:tcW w:w="1984" w:type="dxa"/>
            <w:gridSpan w:val="2"/>
            <w:vMerge/>
            <w:shd w:val="clear" w:color="auto" w:fill="auto"/>
          </w:tcPr>
          <w:p w:rsidR="009434A1" w:rsidRPr="00F04352" w:rsidRDefault="009434A1" w:rsidP="00CE6967">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CE6967">
            <w:pPr>
              <w:spacing w:after="0" w:line="240" w:lineRule="auto"/>
              <w:rPr>
                <w:rFonts w:ascii="Times New Roman" w:hAnsi="Times New Roman"/>
                <w:sz w:val="20"/>
                <w:szCs w:val="20"/>
              </w:rPr>
            </w:pPr>
          </w:p>
        </w:tc>
      </w:tr>
      <w:tr w:rsidR="009434A1" w:rsidRPr="00F04352" w:rsidTr="00CE6967">
        <w:trPr>
          <w:trHeight w:val="768"/>
        </w:trPr>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CE6967">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CE6967">
            <w:pPr>
              <w:rPr>
                <w:rFonts w:ascii="Times New Roman" w:hAnsi="Times New Roman"/>
                <w:sz w:val="20"/>
                <w:szCs w:val="20"/>
              </w:rPr>
            </w:pPr>
          </w:p>
          <w:p w:rsidR="009434A1" w:rsidRPr="00F04352" w:rsidRDefault="009434A1" w:rsidP="00CE6967">
            <w:pPr>
              <w:rPr>
                <w:rFonts w:ascii="Times New Roman" w:hAnsi="Times New Roman"/>
                <w:sz w:val="20"/>
                <w:szCs w:val="20"/>
              </w:rPr>
            </w:pPr>
          </w:p>
        </w:tc>
        <w:tc>
          <w:tcPr>
            <w:tcW w:w="5352" w:type="dxa"/>
            <w:gridSpan w:val="2"/>
            <w:shd w:val="clear" w:color="auto" w:fill="auto"/>
          </w:tcPr>
          <w:p w:rsidR="009434A1" w:rsidRPr="00F04352" w:rsidRDefault="009434A1" w:rsidP="00CE6967">
            <w:pPr>
              <w:pStyle w:val="Style1"/>
              <w:widowControl/>
              <w:spacing w:line="200" w:lineRule="exact"/>
              <w:rPr>
                <w:rFonts w:ascii="Times New Roman" w:hAnsi="Times New Roman" w:cs="Century Schoolbook"/>
                <w:b/>
                <w:iCs/>
                <w:sz w:val="20"/>
                <w:szCs w:val="20"/>
              </w:rPr>
            </w:pPr>
            <w:r w:rsidRPr="00F04352">
              <w:rPr>
                <w:rFonts w:ascii="Times New Roman" w:hAnsi="Times New Roman" w:cs="Century Schoolbook"/>
                <w:b/>
                <w:iCs/>
                <w:sz w:val="20"/>
                <w:szCs w:val="20"/>
              </w:rPr>
              <w:t>Наблюдение за кошкой.</w:t>
            </w:r>
          </w:p>
          <w:p w:rsidR="009434A1" w:rsidRPr="00F04352" w:rsidRDefault="009434A1" w:rsidP="00CE6967">
            <w:pPr>
              <w:pStyle w:val="Style1"/>
              <w:widowControl/>
              <w:spacing w:line="200" w:lineRule="exact"/>
              <w:jc w:val="both"/>
              <w:rPr>
                <w:rFonts w:ascii="Times New Roman" w:hAnsi="Times New Roman" w:cs="Century Schoolbook"/>
                <w:iCs/>
                <w:sz w:val="20"/>
                <w:szCs w:val="20"/>
              </w:rPr>
            </w:pPr>
            <w:r w:rsidRPr="00F04352">
              <w:rPr>
                <w:rFonts w:ascii="Times New Roman" w:hAnsi="Times New Roman" w:cs="Century Schoolbook"/>
                <w:b/>
                <w:iCs/>
                <w:sz w:val="20"/>
                <w:szCs w:val="20"/>
              </w:rPr>
              <w:t xml:space="preserve">Цель: </w:t>
            </w:r>
            <w:r w:rsidRPr="00F04352">
              <w:rPr>
                <w:rFonts w:ascii="Times New Roman" w:hAnsi="Times New Roman" w:cs="Century Schoolbook"/>
                <w:iCs/>
                <w:sz w:val="20"/>
                <w:szCs w:val="20"/>
              </w:rPr>
              <w:t>закрепить представлениеу детей характерных особенностей кошки.</w:t>
            </w:r>
          </w:p>
          <w:p w:rsidR="009434A1" w:rsidRPr="00F04352" w:rsidRDefault="009434A1" w:rsidP="00CE6967">
            <w:pPr>
              <w:pStyle w:val="Style1"/>
              <w:widowControl/>
              <w:spacing w:line="200" w:lineRule="exact"/>
              <w:jc w:val="both"/>
              <w:rPr>
                <w:rFonts w:ascii="Times New Roman" w:hAnsi="Times New Roman" w:cs="Century Schoolbook"/>
                <w:iCs/>
                <w:sz w:val="20"/>
                <w:szCs w:val="20"/>
              </w:rPr>
            </w:pPr>
            <w:r w:rsidRPr="00F04352">
              <w:rPr>
                <w:rFonts w:ascii="Times New Roman" w:hAnsi="Times New Roman" w:cs="Century Schoolbook"/>
                <w:iCs/>
                <w:sz w:val="20"/>
                <w:szCs w:val="20"/>
              </w:rPr>
              <w:t>Мягонькие лапки,</w:t>
            </w:r>
          </w:p>
          <w:p w:rsidR="009434A1" w:rsidRPr="00BE6788" w:rsidRDefault="009434A1" w:rsidP="00CE6967">
            <w:pPr>
              <w:pStyle w:val="Style1"/>
              <w:widowControl/>
              <w:spacing w:line="200" w:lineRule="exact"/>
              <w:jc w:val="both"/>
              <w:rPr>
                <w:rFonts w:ascii="Times New Roman" w:hAnsi="Times New Roman" w:cs="Century Schoolbook"/>
                <w:iCs/>
                <w:sz w:val="20"/>
                <w:szCs w:val="20"/>
              </w:rPr>
            </w:pPr>
            <w:r w:rsidRPr="00F04352">
              <w:rPr>
                <w:rFonts w:ascii="Times New Roman" w:hAnsi="Times New Roman" w:cs="Century Schoolbook"/>
                <w:iCs/>
                <w:sz w:val="20"/>
                <w:szCs w:val="20"/>
              </w:rPr>
              <w:t>А в лапках – цап – царапки.</w:t>
            </w:r>
          </w:p>
          <w:p w:rsidR="009434A1" w:rsidRPr="00F04352" w:rsidRDefault="009434A1" w:rsidP="00CE6967">
            <w:pPr>
              <w:spacing w:after="0" w:line="240" w:lineRule="auto"/>
              <w:rPr>
                <w:rFonts w:ascii="Times New Roman" w:hAnsi="Times New Roman"/>
                <w:b/>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Сгребание снега для строительства снежного домика для куклы.</w:t>
            </w:r>
          </w:p>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побуждать оказывать помощь взрослым.</w:t>
            </w:r>
          </w:p>
          <w:p w:rsidR="009434A1" w:rsidRPr="00F04352" w:rsidRDefault="009434A1" w:rsidP="00CE6967">
            <w:pPr>
              <w:spacing w:after="0" w:line="240" w:lineRule="auto"/>
              <w:rPr>
                <w:rFonts w:ascii="Times New Roman" w:hAnsi="Times New Roman"/>
                <w:b/>
                <w:sz w:val="20"/>
                <w:szCs w:val="20"/>
              </w:rPr>
            </w:pPr>
            <w:r w:rsidRPr="00F04352">
              <w:rPr>
                <w:rFonts w:ascii="Times New Roman" w:hAnsi="Times New Roman"/>
                <w:b/>
                <w:sz w:val="20"/>
                <w:szCs w:val="20"/>
              </w:rPr>
              <w:t>Подвижная игра «По трудной дорожке»</w:t>
            </w:r>
          </w:p>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согласованность рук и ног при</w:t>
            </w:r>
            <w:r>
              <w:rPr>
                <w:rFonts w:ascii="Times New Roman" w:hAnsi="Times New Roman"/>
                <w:sz w:val="20"/>
                <w:szCs w:val="20"/>
              </w:rPr>
              <w:t xml:space="preserve"> движении, чувство равновесия, л</w:t>
            </w:r>
            <w:r w:rsidRPr="00F04352">
              <w:rPr>
                <w:rFonts w:ascii="Times New Roman" w:hAnsi="Times New Roman"/>
                <w:sz w:val="20"/>
                <w:szCs w:val="20"/>
              </w:rPr>
              <w:t>овкость.</w:t>
            </w:r>
          </w:p>
        </w:tc>
        <w:tc>
          <w:tcPr>
            <w:tcW w:w="2258" w:type="dxa"/>
            <w:shd w:val="clear" w:color="auto" w:fill="auto"/>
          </w:tcPr>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лопатки,  куклы, машинки.</w:t>
            </w:r>
          </w:p>
        </w:tc>
        <w:tc>
          <w:tcPr>
            <w:tcW w:w="1977" w:type="dxa"/>
            <w:shd w:val="clear" w:color="auto" w:fill="auto"/>
          </w:tcPr>
          <w:p w:rsidR="009434A1" w:rsidRPr="00BE6788" w:rsidRDefault="009434A1" w:rsidP="00CE6967">
            <w:pPr>
              <w:pStyle w:val="Style1"/>
              <w:widowControl/>
              <w:spacing w:line="240" w:lineRule="auto"/>
              <w:rPr>
                <w:rFonts w:ascii="Times New Roman" w:hAnsi="Times New Roman"/>
                <w:b/>
                <w:sz w:val="20"/>
                <w:szCs w:val="20"/>
              </w:rPr>
            </w:pPr>
            <w:r w:rsidRPr="00BE6788">
              <w:rPr>
                <w:rFonts w:ascii="Times New Roman" w:hAnsi="Times New Roman"/>
                <w:b/>
                <w:sz w:val="20"/>
                <w:szCs w:val="20"/>
              </w:rPr>
              <w:t>Развитие движений.</w:t>
            </w:r>
          </w:p>
          <w:p w:rsidR="009434A1" w:rsidRPr="00F04352" w:rsidRDefault="009434A1" w:rsidP="00CE6967">
            <w:pPr>
              <w:pStyle w:val="Style1"/>
              <w:widowControl/>
              <w:spacing w:line="240" w:lineRule="auto"/>
              <w:rPr>
                <w:rFonts w:ascii="Times New Roman" w:hAnsi="Times New Roman"/>
                <w:sz w:val="20"/>
                <w:szCs w:val="20"/>
              </w:rPr>
            </w:pPr>
            <w:r w:rsidRPr="00BE6788">
              <w:rPr>
                <w:rFonts w:ascii="Times New Roman" w:hAnsi="Times New Roman"/>
                <w:b/>
                <w:sz w:val="20"/>
                <w:szCs w:val="20"/>
              </w:rPr>
              <w:t>Цель:</w:t>
            </w:r>
            <w:r>
              <w:rPr>
                <w:rFonts w:ascii="Times New Roman" w:hAnsi="Times New Roman"/>
                <w:sz w:val="20"/>
                <w:szCs w:val="20"/>
              </w:rPr>
              <w:t xml:space="preserve"> закреплять навыки метания предметов на дальность.</w:t>
            </w:r>
          </w:p>
        </w:tc>
        <w:tc>
          <w:tcPr>
            <w:tcW w:w="2135" w:type="dxa"/>
            <w:gridSpan w:val="2"/>
            <w:shd w:val="clear" w:color="auto" w:fill="auto"/>
          </w:tcPr>
          <w:p w:rsidR="009434A1" w:rsidRPr="00F04352" w:rsidRDefault="009434A1" w:rsidP="00CE6967">
            <w:pPr>
              <w:spacing w:after="0" w:line="240" w:lineRule="auto"/>
              <w:rPr>
                <w:rFonts w:ascii="Times New Roman" w:hAnsi="Times New Roman"/>
                <w:sz w:val="20"/>
                <w:szCs w:val="20"/>
              </w:rPr>
            </w:pPr>
          </w:p>
        </w:tc>
      </w:tr>
    </w:tbl>
    <w:p w:rsidR="009434A1" w:rsidRDefault="009434A1" w:rsidP="009434A1">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CE6967">
        <w:tc>
          <w:tcPr>
            <w:tcW w:w="1008" w:type="dxa"/>
            <w:shd w:val="clear" w:color="auto" w:fill="auto"/>
          </w:tcPr>
          <w:p w:rsidR="009434A1" w:rsidRPr="00F04352" w:rsidRDefault="009434A1" w:rsidP="00CE6967">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9434A1" w:rsidRPr="00F04352" w:rsidRDefault="009434A1" w:rsidP="00CE6967">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CE6967">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CE6967">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CE6967">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CE6967">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CE6967">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CE6967">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CE6967">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CE6967">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CE6967">
        <w:trPr>
          <w:trHeight w:val="70"/>
        </w:trPr>
        <w:tc>
          <w:tcPr>
            <w:tcW w:w="1008" w:type="dxa"/>
            <w:shd w:val="clear" w:color="auto" w:fill="auto"/>
          </w:tcPr>
          <w:p w:rsidR="009434A1" w:rsidRPr="00F04352" w:rsidRDefault="009434A1" w:rsidP="00CE6967">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CE6967">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CE6967">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CE6967">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CE6967">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CE6967">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CE6967">
        <w:trPr>
          <w:cantSplit/>
          <w:trHeight w:val="919"/>
        </w:trPr>
        <w:tc>
          <w:tcPr>
            <w:tcW w:w="1008" w:type="dxa"/>
            <w:vMerge w:val="restart"/>
            <w:shd w:val="clear" w:color="auto" w:fill="auto"/>
            <w:textDirection w:val="btLr"/>
          </w:tcPr>
          <w:p w:rsidR="009434A1" w:rsidRDefault="009434A1" w:rsidP="00CE6967">
            <w:pPr>
              <w:spacing w:after="0" w:line="240" w:lineRule="auto"/>
              <w:ind w:left="113" w:right="113"/>
              <w:jc w:val="center"/>
              <w:rPr>
                <w:rFonts w:ascii="Times New Roman" w:hAnsi="Times New Roman"/>
                <w:b/>
                <w:sz w:val="20"/>
                <w:szCs w:val="20"/>
              </w:rPr>
            </w:pPr>
            <w:r>
              <w:rPr>
                <w:rFonts w:ascii="Times New Roman" w:hAnsi="Times New Roman"/>
                <w:b/>
                <w:sz w:val="20"/>
                <w:szCs w:val="20"/>
              </w:rPr>
              <w:t>11 ноября  - среда</w:t>
            </w:r>
          </w:p>
          <w:p w:rsidR="009434A1" w:rsidRPr="00F04352" w:rsidRDefault="009434A1" w:rsidP="00CE6967">
            <w:pPr>
              <w:spacing w:after="0" w:line="240" w:lineRule="auto"/>
              <w:ind w:left="113" w:right="113"/>
              <w:jc w:val="center"/>
              <w:rPr>
                <w:rFonts w:ascii="Times New Roman" w:hAnsi="Times New Roman"/>
                <w:b/>
                <w:sz w:val="20"/>
                <w:szCs w:val="20"/>
              </w:rPr>
            </w:pPr>
            <w:r>
              <w:rPr>
                <w:rFonts w:ascii="Times New Roman" w:hAnsi="Times New Roman"/>
                <w:b/>
                <w:sz w:val="20"/>
                <w:szCs w:val="20"/>
              </w:rPr>
              <w:t>Одежда, обувь.</w:t>
            </w:r>
          </w:p>
        </w:tc>
        <w:tc>
          <w:tcPr>
            <w:tcW w:w="1980" w:type="dxa"/>
            <w:shd w:val="clear" w:color="auto" w:fill="auto"/>
          </w:tcPr>
          <w:p w:rsidR="009434A1" w:rsidRPr="009057DA" w:rsidRDefault="009434A1" w:rsidP="00CE6967">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9434A1" w:rsidRPr="00A544DD" w:rsidRDefault="009434A1" w:rsidP="00CE6967">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CE6967">
            <w:pPr>
              <w:spacing w:after="0" w:line="240" w:lineRule="auto"/>
              <w:rPr>
                <w:rFonts w:ascii="Times New Roman" w:hAnsi="Times New Roman"/>
                <w:b/>
                <w:sz w:val="20"/>
                <w:szCs w:val="20"/>
              </w:rPr>
            </w:pPr>
          </w:p>
          <w:p w:rsidR="009434A1" w:rsidRDefault="009434A1" w:rsidP="00CE6967">
            <w:pPr>
              <w:spacing w:after="0" w:line="240" w:lineRule="auto"/>
              <w:rPr>
                <w:rFonts w:ascii="Times New Roman" w:hAnsi="Times New Roman"/>
                <w:b/>
                <w:sz w:val="20"/>
                <w:szCs w:val="20"/>
              </w:rPr>
            </w:pPr>
          </w:p>
          <w:p w:rsidR="009434A1" w:rsidRDefault="009434A1" w:rsidP="00CE6967">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9434A1" w:rsidRPr="00F04352" w:rsidRDefault="009434A1" w:rsidP="00CE6967">
            <w:pPr>
              <w:spacing w:after="0" w:line="240" w:lineRule="auto"/>
              <w:rPr>
                <w:rFonts w:ascii="Times New Roman" w:hAnsi="Times New Roman"/>
                <w:sz w:val="20"/>
                <w:szCs w:val="20"/>
              </w:rPr>
            </w:pPr>
          </w:p>
        </w:tc>
        <w:tc>
          <w:tcPr>
            <w:tcW w:w="2268" w:type="dxa"/>
            <w:gridSpan w:val="2"/>
            <w:shd w:val="clear" w:color="auto" w:fill="auto"/>
          </w:tcPr>
          <w:p w:rsidR="009434A1" w:rsidRPr="009A4002" w:rsidRDefault="009434A1" w:rsidP="00CE6967">
            <w:pPr>
              <w:spacing w:after="0" w:line="240" w:lineRule="auto"/>
              <w:rPr>
                <w:rFonts w:ascii="Times New Roman" w:hAnsi="Times New Roman"/>
                <w:b/>
                <w:sz w:val="20"/>
                <w:szCs w:val="20"/>
              </w:rPr>
            </w:pPr>
          </w:p>
          <w:p w:rsidR="009434A1" w:rsidRPr="009A4002" w:rsidRDefault="009434A1" w:rsidP="00CE6967">
            <w:pPr>
              <w:spacing w:after="0" w:line="240" w:lineRule="auto"/>
              <w:rPr>
                <w:rFonts w:ascii="Times New Roman" w:hAnsi="Times New Roman"/>
                <w:b/>
                <w:sz w:val="20"/>
                <w:szCs w:val="20"/>
              </w:rPr>
            </w:pPr>
          </w:p>
          <w:p w:rsidR="009434A1" w:rsidRPr="009A4002" w:rsidRDefault="009434A1" w:rsidP="00CE6967">
            <w:pPr>
              <w:spacing w:after="0" w:line="240" w:lineRule="auto"/>
              <w:rPr>
                <w:rFonts w:ascii="Times New Roman" w:hAnsi="Times New Roman"/>
                <w:b/>
                <w:sz w:val="20"/>
                <w:szCs w:val="20"/>
              </w:rPr>
            </w:pPr>
            <w:r w:rsidRPr="009A4002">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CE6967">
            <w:pPr>
              <w:spacing w:after="0" w:line="240" w:lineRule="auto"/>
              <w:rPr>
                <w:rFonts w:ascii="Times New Roman" w:hAnsi="Times New Roman"/>
                <w:b/>
                <w:sz w:val="20"/>
                <w:szCs w:val="20"/>
              </w:rPr>
            </w:pPr>
          </w:p>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b/>
                <w:sz w:val="20"/>
                <w:szCs w:val="20"/>
              </w:rPr>
              <w:t>Дидактическая игра«Кто как кричит»</w:t>
            </w:r>
          </w:p>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Побуждать детей вступать в речевое взаимодействие со сверстниками в процессе совместной работы.</w:t>
            </w:r>
          </w:p>
          <w:p w:rsidR="009434A1" w:rsidRPr="00F04352" w:rsidRDefault="009434A1" w:rsidP="00CE6967">
            <w:pPr>
              <w:spacing w:after="0" w:line="240" w:lineRule="auto"/>
              <w:rPr>
                <w:rFonts w:ascii="Times New Roman" w:hAnsi="Times New Roman"/>
                <w:b/>
                <w:sz w:val="20"/>
                <w:szCs w:val="20"/>
              </w:rPr>
            </w:pPr>
          </w:p>
        </w:tc>
        <w:tc>
          <w:tcPr>
            <w:tcW w:w="2128" w:type="dxa"/>
            <w:vMerge w:val="restart"/>
            <w:shd w:val="clear" w:color="auto" w:fill="auto"/>
          </w:tcPr>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Pr="00F04352" w:rsidRDefault="009434A1" w:rsidP="00CE6967">
            <w:pPr>
              <w:pStyle w:val="c3"/>
              <w:spacing w:before="0" w:beforeAutospacing="0" w:after="0" w:afterAutospacing="0"/>
              <w:rPr>
                <w:b/>
                <w:sz w:val="20"/>
                <w:szCs w:val="20"/>
              </w:rPr>
            </w:pPr>
          </w:p>
        </w:tc>
      </w:tr>
      <w:tr w:rsidR="009434A1" w:rsidRPr="00F04352" w:rsidTr="00CE6967">
        <w:trPr>
          <w:cantSplit/>
          <w:trHeight w:val="720"/>
        </w:trPr>
        <w:tc>
          <w:tcPr>
            <w:tcW w:w="1008" w:type="dxa"/>
            <w:vMerge/>
            <w:shd w:val="clear" w:color="auto" w:fill="auto"/>
            <w:textDirection w:val="btLr"/>
          </w:tcPr>
          <w:p w:rsidR="009434A1" w:rsidRDefault="009434A1" w:rsidP="00CE6967">
            <w:pPr>
              <w:spacing w:after="0" w:line="240" w:lineRule="auto"/>
              <w:ind w:left="113" w:right="113"/>
              <w:rPr>
                <w:rFonts w:ascii="Times New Roman" w:hAnsi="Times New Roman"/>
                <w:b/>
                <w:sz w:val="20"/>
                <w:szCs w:val="20"/>
              </w:rPr>
            </w:pPr>
          </w:p>
        </w:tc>
        <w:tc>
          <w:tcPr>
            <w:tcW w:w="1980" w:type="dxa"/>
            <w:shd w:val="clear" w:color="auto" w:fill="auto"/>
          </w:tcPr>
          <w:p w:rsidR="009434A1" w:rsidRPr="00BE6788" w:rsidRDefault="009434A1" w:rsidP="00CE6967">
            <w:pPr>
              <w:spacing w:after="0" w:line="240" w:lineRule="auto"/>
              <w:rPr>
                <w:rFonts w:ascii="Times New Roman" w:hAnsi="Times New Roman"/>
                <w:b/>
                <w:sz w:val="20"/>
                <w:szCs w:val="20"/>
              </w:rPr>
            </w:pPr>
            <w:r>
              <w:rPr>
                <w:rFonts w:ascii="Times New Roman" w:hAnsi="Times New Roman"/>
                <w:b/>
                <w:sz w:val="20"/>
                <w:szCs w:val="20"/>
              </w:rPr>
              <w:t>Беседа «Во что одеты люди?»</w:t>
            </w:r>
          </w:p>
        </w:tc>
        <w:tc>
          <w:tcPr>
            <w:tcW w:w="5342" w:type="dxa"/>
            <w:shd w:val="clear" w:color="auto" w:fill="auto"/>
          </w:tcPr>
          <w:p w:rsidR="009434A1" w:rsidRDefault="009434A1" w:rsidP="00CE6967">
            <w:pPr>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развитие речи посредством вопросов-ответов.</w:t>
            </w:r>
          </w:p>
        </w:tc>
        <w:tc>
          <w:tcPr>
            <w:tcW w:w="2268" w:type="dxa"/>
            <w:gridSpan w:val="2"/>
            <w:shd w:val="clear" w:color="auto" w:fill="auto"/>
          </w:tcPr>
          <w:p w:rsidR="009434A1" w:rsidRPr="009A4002" w:rsidRDefault="009434A1" w:rsidP="00CE6967">
            <w:pPr>
              <w:spacing w:after="0" w:line="240" w:lineRule="auto"/>
              <w:rPr>
                <w:rFonts w:ascii="Times New Roman" w:hAnsi="Times New Roman"/>
                <w:b/>
                <w:bCs/>
                <w:color w:val="0F1419"/>
                <w:sz w:val="20"/>
                <w:szCs w:val="20"/>
              </w:rPr>
            </w:pPr>
            <w:r w:rsidRPr="009A4002">
              <w:rPr>
                <w:rFonts w:ascii="Times New Roman" w:hAnsi="Times New Roman"/>
                <w:b/>
                <w:bCs/>
                <w:color w:val="0F1419"/>
                <w:sz w:val="20"/>
                <w:szCs w:val="20"/>
              </w:rPr>
              <w:t xml:space="preserve">Дружный круг </w:t>
            </w:r>
          </w:p>
        </w:tc>
        <w:tc>
          <w:tcPr>
            <w:tcW w:w="1984" w:type="dxa"/>
            <w:gridSpan w:val="2"/>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2128" w:type="dxa"/>
            <w:vMerge/>
            <w:shd w:val="clear" w:color="auto" w:fill="auto"/>
          </w:tcPr>
          <w:p w:rsidR="009434A1" w:rsidRDefault="009434A1" w:rsidP="00CE6967">
            <w:pPr>
              <w:pStyle w:val="c3"/>
              <w:spacing w:before="0" w:beforeAutospacing="0" w:after="0" w:afterAutospacing="0"/>
              <w:rPr>
                <w:b/>
                <w:sz w:val="20"/>
                <w:szCs w:val="20"/>
              </w:rPr>
            </w:pPr>
          </w:p>
        </w:tc>
      </w:tr>
      <w:tr w:rsidR="009434A1" w:rsidRPr="00F04352" w:rsidTr="00CE6967">
        <w:trPr>
          <w:cantSplit/>
          <w:trHeight w:val="697"/>
        </w:trPr>
        <w:tc>
          <w:tcPr>
            <w:tcW w:w="1008" w:type="dxa"/>
            <w:vMerge/>
            <w:shd w:val="clear" w:color="auto" w:fill="auto"/>
            <w:textDirection w:val="btLr"/>
          </w:tcPr>
          <w:p w:rsidR="009434A1" w:rsidRDefault="009434A1" w:rsidP="00CE6967">
            <w:pPr>
              <w:spacing w:after="0" w:line="240" w:lineRule="auto"/>
              <w:ind w:left="113" w:right="113"/>
              <w:rPr>
                <w:rFonts w:ascii="Times New Roman" w:hAnsi="Times New Roman"/>
                <w:b/>
                <w:sz w:val="20"/>
                <w:szCs w:val="20"/>
              </w:rPr>
            </w:pPr>
          </w:p>
        </w:tc>
        <w:tc>
          <w:tcPr>
            <w:tcW w:w="1980" w:type="dxa"/>
            <w:shd w:val="clear" w:color="auto" w:fill="auto"/>
          </w:tcPr>
          <w:p w:rsidR="009434A1" w:rsidRPr="008461FB" w:rsidRDefault="009434A1" w:rsidP="00CE6967">
            <w:pPr>
              <w:spacing w:after="0" w:line="240" w:lineRule="auto"/>
              <w:rPr>
                <w:rFonts w:ascii="Times New Roman" w:hAnsi="Times New Roman"/>
                <w:b/>
                <w:sz w:val="20"/>
                <w:szCs w:val="20"/>
              </w:rPr>
            </w:pPr>
            <w:r w:rsidRPr="00F04352">
              <w:rPr>
                <w:rStyle w:val="FontStyle88"/>
                <w:b/>
                <w:sz w:val="20"/>
                <w:szCs w:val="20"/>
              </w:rPr>
              <w:t>Чтение сказки «Гуси-лебеди».</w:t>
            </w:r>
          </w:p>
        </w:tc>
        <w:tc>
          <w:tcPr>
            <w:tcW w:w="5342" w:type="dxa"/>
            <w:shd w:val="clear" w:color="auto" w:fill="auto"/>
          </w:tcPr>
          <w:p w:rsidR="009434A1" w:rsidRPr="00F04352" w:rsidRDefault="009434A1" w:rsidP="00CE6967">
            <w:pPr>
              <w:spacing w:after="0" w:line="240" w:lineRule="auto"/>
              <w:rPr>
                <w:rFonts w:ascii="Times New Roman" w:hAnsi="Times New Roman"/>
                <w:sz w:val="20"/>
                <w:szCs w:val="20"/>
              </w:rPr>
            </w:pPr>
            <w:r w:rsidRPr="00F04352">
              <w:rPr>
                <w:rStyle w:val="FontStyle88"/>
                <w:b/>
                <w:sz w:val="20"/>
                <w:szCs w:val="20"/>
              </w:rPr>
              <w:t>Цель</w:t>
            </w:r>
            <w:r w:rsidRPr="00F04352">
              <w:rPr>
                <w:rStyle w:val="FontStyle88"/>
                <w:sz w:val="20"/>
                <w:szCs w:val="20"/>
              </w:rPr>
              <w:t>:</w:t>
            </w:r>
            <w:r w:rsidRPr="00F04352">
              <w:rPr>
                <w:rFonts w:ascii="Times New Roman" w:hAnsi="Times New Roman"/>
                <w:sz w:val="20"/>
                <w:szCs w:val="20"/>
              </w:rPr>
              <w:t>Воспитывать умение слушать новую  сказку, следить  за  развитиемдействия,  сопереживать героям  произведения. Объяснять  детям  поступки  персонажей и</w:t>
            </w:r>
          </w:p>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sz w:val="20"/>
                <w:szCs w:val="20"/>
              </w:rPr>
              <w:t>последствия этих поступков.</w:t>
            </w:r>
          </w:p>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sz w:val="20"/>
                <w:szCs w:val="20"/>
              </w:rPr>
              <w:t>Развивать умение с помощью воспитателя инсценировать и драматизировать небольшойотрывок из сказки</w:t>
            </w:r>
            <w:r w:rsidRPr="00F04352">
              <w:rPr>
                <w:rStyle w:val="FontStyle88"/>
                <w:sz w:val="20"/>
                <w:szCs w:val="20"/>
              </w:rPr>
              <w:t>.</w:t>
            </w:r>
          </w:p>
        </w:tc>
        <w:tc>
          <w:tcPr>
            <w:tcW w:w="2268" w:type="dxa"/>
            <w:gridSpan w:val="2"/>
            <w:shd w:val="clear" w:color="auto" w:fill="auto"/>
          </w:tcPr>
          <w:p w:rsidR="009434A1" w:rsidRDefault="009434A1" w:rsidP="00CE6967">
            <w:pPr>
              <w:ind w:right="-456"/>
              <w:rPr>
                <w:rFonts w:ascii="Times New Roman" w:hAnsi="Times New Roman"/>
                <w:b/>
                <w:bCs/>
                <w:color w:val="0F1419"/>
                <w:sz w:val="20"/>
                <w:szCs w:val="20"/>
              </w:rPr>
            </w:pPr>
            <w:r>
              <w:rPr>
                <w:rFonts w:ascii="Times New Roman" w:hAnsi="Times New Roman"/>
                <w:b/>
                <w:bCs/>
                <w:color w:val="0F1419"/>
                <w:sz w:val="20"/>
                <w:szCs w:val="20"/>
              </w:rPr>
              <w:t>Литературный центр</w:t>
            </w:r>
          </w:p>
          <w:p w:rsidR="009434A1" w:rsidRDefault="009434A1" w:rsidP="00CE6967">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(сюжетные картинки</w:t>
            </w:r>
          </w:p>
          <w:p w:rsidR="009434A1" w:rsidRDefault="009434A1" w:rsidP="00CE6967">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 по сказке)</w:t>
            </w:r>
          </w:p>
        </w:tc>
        <w:tc>
          <w:tcPr>
            <w:tcW w:w="1984" w:type="dxa"/>
            <w:gridSpan w:val="2"/>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2128" w:type="dxa"/>
            <w:vMerge/>
            <w:shd w:val="clear" w:color="auto" w:fill="auto"/>
          </w:tcPr>
          <w:p w:rsidR="009434A1" w:rsidRDefault="009434A1" w:rsidP="00CE6967">
            <w:pPr>
              <w:pStyle w:val="c3"/>
              <w:spacing w:before="0" w:beforeAutospacing="0" w:after="0" w:afterAutospacing="0"/>
              <w:rPr>
                <w:b/>
                <w:sz w:val="20"/>
                <w:szCs w:val="20"/>
              </w:rPr>
            </w:pPr>
          </w:p>
        </w:tc>
      </w:tr>
      <w:tr w:rsidR="009434A1" w:rsidRPr="00F04352" w:rsidTr="00CE6967">
        <w:trPr>
          <w:cantSplit/>
          <w:trHeight w:val="563"/>
        </w:trPr>
        <w:tc>
          <w:tcPr>
            <w:tcW w:w="1008" w:type="dxa"/>
            <w:vMerge/>
            <w:shd w:val="clear" w:color="auto" w:fill="auto"/>
            <w:textDirection w:val="btLr"/>
          </w:tcPr>
          <w:p w:rsidR="009434A1" w:rsidRDefault="009434A1" w:rsidP="00CE6967">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CE6967">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CE6967">
            <w:pPr>
              <w:spacing w:after="0" w:line="240" w:lineRule="auto"/>
              <w:ind w:right="-456"/>
              <w:rPr>
                <w:rFonts w:ascii="Times New Roman" w:hAnsi="Times New Roman"/>
                <w:b/>
                <w:sz w:val="20"/>
                <w:szCs w:val="20"/>
              </w:rPr>
            </w:pPr>
            <w:r>
              <w:rPr>
                <w:rFonts w:ascii="Times New Roman" w:hAnsi="Times New Roman"/>
                <w:b/>
                <w:sz w:val="20"/>
                <w:szCs w:val="20"/>
              </w:rPr>
              <w:t>НОД Художественное творчество. Рисование.</w:t>
            </w:r>
          </w:p>
          <w:p w:rsidR="009434A1" w:rsidRDefault="009434A1" w:rsidP="00CE6967">
            <w:pPr>
              <w:spacing w:after="0" w:line="240" w:lineRule="auto"/>
              <w:ind w:right="-456"/>
              <w:rPr>
                <w:rFonts w:ascii="Times New Roman" w:hAnsi="Times New Roman"/>
                <w:b/>
                <w:sz w:val="20"/>
                <w:szCs w:val="20"/>
              </w:rPr>
            </w:pPr>
            <w:r>
              <w:rPr>
                <w:rFonts w:ascii="Times New Roman" w:hAnsi="Times New Roman"/>
                <w:b/>
                <w:sz w:val="20"/>
                <w:szCs w:val="20"/>
              </w:rPr>
              <w:t>Тема: «Украсим шарфик»</w:t>
            </w:r>
          </w:p>
          <w:p w:rsidR="009434A1" w:rsidRDefault="009434A1" w:rsidP="00CE6967">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sidRPr="000E7713">
              <w:rPr>
                <w:rFonts w:ascii="Times New Roman" w:hAnsi="Times New Roman"/>
                <w:sz w:val="20"/>
                <w:szCs w:val="20"/>
              </w:rPr>
              <w:t xml:space="preserve">подводить детей к передаче преднамеренных изображений; учить ритмичными мазками украшать </w:t>
            </w:r>
          </w:p>
          <w:p w:rsidR="009434A1" w:rsidRDefault="009434A1" w:rsidP="00CE6967">
            <w:pPr>
              <w:spacing w:after="0" w:line="240" w:lineRule="auto"/>
              <w:ind w:right="-456"/>
              <w:rPr>
                <w:rFonts w:ascii="Times New Roman" w:hAnsi="Times New Roman"/>
                <w:sz w:val="20"/>
                <w:szCs w:val="20"/>
              </w:rPr>
            </w:pPr>
            <w:r w:rsidRPr="000E7713">
              <w:rPr>
                <w:rFonts w:ascii="Times New Roman" w:hAnsi="Times New Roman"/>
                <w:sz w:val="20"/>
                <w:szCs w:val="20"/>
              </w:rPr>
              <w:t xml:space="preserve">шарфик, различать основные цвета, аккуратно работать с </w:t>
            </w:r>
          </w:p>
          <w:p w:rsidR="009434A1" w:rsidRDefault="009434A1" w:rsidP="00CE6967">
            <w:pPr>
              <w:spacing w:after="0" w:line="240" w:lineRule="auto"/>
              <w:ind w:right="-456"/>
              <w:rPr>
                <w:rFonts w:ascii="Times New Roman" w:hAnsi="Times New Roman"/>
                <w:sz w:val="20"/>
                <w:szCs w:val="20"/>
              </w:rPr>
            </w:pPr>
            <w:r w:rsidRPr="000E7713">
              <w:rPr>
                <w:rFonts w:ascii="Times New Roman" w:hAnsi="Times New Roman"/>
                <w:sz w:val="20"/>
                <w:szCs w:val="20"/>
              </w:rPr>
              <w:t>кистью и красками; воспитывать желание помочь игровым персонажам; развивать творческие способности, умение самостоятельно выбирать цвета для создания узора.</w:t>
            </w:r>
          </w:p>
          <w:p w:rsidR="009434A1" w:rsidRPr="009057DA" w:rsidRDefault="009434A1" w:rsidP="00CE6967">
            <w:pPr>
              <w:spacing w:after="0" w:line="240" w:lineRule="auto"/>
              <w:ind w:right="-456"/>
              <w:rPr>
                <w:rFonts w:ascii="Times New Roman" w:hAnsi="Times New Roman"/>
                <w:b/>
                <w:sz w:val="20"/>
                <w:szCs w:val="20"/>
              </w:rPr>
            </w:pPr>
            <w:r w:rsidRPr="000E7713">
              <w:rPr>
                <w:rFonts w:ascii="Times New Roman" w:hAnsi="Times New Roman"/>
                <w:b/>
                <w:sz w:val="20"/>
                <w:szCs w:val="20"/>
              </w:rPr>
              <w:t>Используемая литература:</w:t>
            </w:r>
            <w:r>
              <w:rPr>
                <w:rFonts w:ascii="Times New Roman" w:hAnsi="Times New Roman"/>
                <w:sz w:val="20"/>
                <w:szCs w:val="20"/>
              </w:rPr>
              <w:t xml:space="preserve"> развернутое перспективное планирование «радуга» стр.79</w:t>
            </w:r>
          </w:p>
        </w:tc>
        <w:tc>
          <w:tcPr>
            <w:tcW w:w="2268" w:type="dxa"/>
            <w:gridSpan w:val="2"/>
            <w:shd w:val="clear" w:color="auto" w:fill="auto"/>
          </w:tcPr>
          <w:p w:rsidR="009434A1" w:rsidRPr="000E7713" w:rsidRDefault="009434A1" w:rsidP="00CE6967">
            <w:pPr>
              <w:spacing w:after="0" w:line="240" w:lineRule="auto"/>
              <w:rPr>
                <w:rFonts w:ascii="Times New Roman" w:hAnsi="Times New Roman"/>
                <w:b/>
                <w:bCs/>
                <w:color w:val="0F1419"/>
                <w:sz w:val="20"/>
                <w:szCs w:val="20"/>
              </w:rPr>
            </w:pPr>
            <w:r w:rsidRPr="000E7713">
              <w:rPr>
                <w:rFonts w:ascii="Times New Roman" w:hAnsi="Times New Roman"/>
                <w:b/>
                <w:bCs/>
                <w:color w:val="0F1419"/>
                <w:sz w:val="20"/>
                <w:szCs w:val="20"/>
              </w:rPr>
              <w:t>Центр искусства</w:t>
            </w:r>
          </w:p>
          <w:p w:rsidR="009434A1" w:rsidRDefault="009434A1" w:rsidP="00CE6967">
            <w:pPr>
              <w:spacing w:after="0" w:line="240" w:lineRule="auto"/>
              <w:rPr>
                <w:rFonts w:ascii="Times New Roman" w:hAnsi="Times New Roman"/>
                <w:bCs/>
                <w:color w:val="0F1419"/>
                <w:sz w:val="20"/>
                <w:szCs w:val="20"/>
              </w:rPr>
            </w:pPr>
            <w:r>
              <w:rPr>
                <w:rFonts w:ascii="Times New Roman" w:hAnsi="Times New Roman"/>
                <w:bCs/>
                <w:color w:val="0F1419"/>
                <w:sz w:val="20"/>
                <w:szCs w:val="20"/>
              </w:rPr>
              <w:t>(краски четырех основных цветов, кисти, баночки с водой, листы бумаги с силуэтным изображением шарфа, предметные картинки «Одежда»)</w:t>
            </w:r>
          </w:p>
        </w:tc>
        <w:tc>
          <w:tcPr>
            <w:tcW w:w="1984" w:type="dxa"/>
            <w:gridSpan w:val="2"/>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2128" w:type="dxa"/>
            <w:vMerge/>
            <w:shd w:val="clear" w:color="auto" w:fill="auto"/>
          </w:tcPr>
          <w:p w:rsidR="009434A1" w:rsidRDefault="009434A1" w:rsidP="00CE6967">
            <w:pPr>
              <w:pStyle w:val="c3"/>
              <w:spacing w:before="0" w:beforeAutospacing="0" w:after="0" w:afterAutospacing="0"/>
              <w:rPr>
                <w:b/>
                <w:sz w:val="20"/>
                <w:szCs w:val="20"/>
              </w:rPr>
            </w:pPr>
          </w:p>
        </w:tc>
      </w:tr>
      <w:tr w:rsidR="009434A1" w:rsidRPr="00F04352" w:rsidTr="00CE6967">
        <w:trPr>
          <w:trHeight w:val="3645"/>
        </w:trPr>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CE6967">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CE6967">
            <w:pPr>
              <w:spacing w:after="0" w:line="240" w:lineRule="auto"/>
              <w:rPr>
                <w:rFonts w:ascii="Times New Roman" w:hAnsi="Times New Roman"/>
                <w:color w:val="FF0000"/>
                <w:sz w:val="20"/>
                <w:szCs w:val="20"/>
              </w:rPr>
            </w:pPr>
          </w:p>
          <w:p w:rsidR="009434A1" w:rsidRPr="00A544DD" w:rsidRDefault="009434A1" w:rsidP="00CE6967">
            <w:pPr>
              <w:spacing w:after="0" w:line="240" w:lineRule="auto"/>
              <w:rPr>
                <w:rFonts w:ascii="Times New Roman" w:hAnsi="Times New Roman"/>
                <w:sz w:val="20"/>
                <w:szCs w:val="20"/>
              </w:rPr>
            </w:pPr>
          </w:p>
          <w:p w:rsidR="009434A1" w:rsidRPr="00A544DD" w:rsidRDefault="009434A1" w:rsidP="00CE6967">
            <w:pPr>
              <w:spacing w:after="0" w:line="240" w:lineRule="auto"/>
              <w:rPr>
                <w:rFonts w:ascii="Times New Roman" w:hAnsi="Times New Roman"/>
                <w:sz w:val="20"/>
                <w:szCs w:val="20"/>
              </w:rPr>
            </w:pPr>
          </w:p>
          <w:p w:rsidR="009434A1" w:rsidRPr="00A544DD" w:rsidRDefault="009434A1" w:rsidP="00CE6967">
            <w:pPr>
              <w:spacing w:after="0" w:line="240" w:lineRule="auto"/>
              <w:rPr>
                <w:rFonts w:ascii="Times New Roman" w:hAnsi="Times New Roman"/>
                <w:sz w:val="20"/>
                <w:szCs w:val="20"/>
              </w:rPr>
            </w:pPr>
          </w:p>
          <w:p w:rsidR="009434A1" w:rsidRPr="00A544DD" w:rsidRDefault="009434A1" w:rsidP="00CE6967">
            <w:pPr>
              <w:spacing w:after="0" w:line="240" w:lineRule="auto"/>
              <w:rPr>
                <w:rFonts w:ascii="Times New Roman" w:hAnsi="Times New Roman"/>
                <w:sz w:val="20"/>
                <w:szCs w:val="20"/>
              </w:rPr>
            </w:pPr>
          </w:p>
          <w:p w:rsidR="009434A1" w:rsidRPr="00A544DD" w:rsidRDefault="009434A1" w:rsidP="00CE6967">
            <w:pPr>
              <w:spacing w:after="0" w:line="240" w:lineRule="auto"/>
              <w:rPr>
                <w:rFonts w:ascii="Times New Roman" w:hAnsi="Times New Roman"/>
                <w:sz w:val="20"/>
                <w:szCs w:val="20"/>
              </w:rPr>
            </w:pPr>
          </w:p>
          <w:p w:rsidR="009434A1" w:rsidRPr="00A544DD" w:rsidRDefault="009434A1" w:rsidP="00CE6967">
            <w:pPr>
              <w:spacing w:after="0" w:line="240" w:lineRule="auto"/>
              <w:rPr>
                <w:rFonts w:ascii="Times New Roman" w:hAnsi="Times New Roman"/>
                <w:sz w:val="20"/>
                <w:szCs w:val="20"/>
              </w:rPr>
            </w:pPr>
          </w:p>
          <w:p w:rsidR="009434A1" w:rsidRDefault="009434A1" w:rsidP="00CE6967">
            <w:pPr>
              <w:spacing w:after="0" w:line="240" w:lineRule="auto"/>
              <w:rPr>
                <w:rFonts w:ascii="Times New Roman" w:hAnsi="Times New Roman"/>
                <w:sz w:val="20"/>
                <w:szCs w:val="20"/>
              </w:rPr>
            </w:pPr>
          </w:p>
          <w:p w:rsidR="009434A1" w:rsidRDefault="009434A1" w:rsidP="00CE6967">
            <w:pPr>
              <w:spacing w:after="0" w:line="240" w:lineRule="auto"/>
              <w:rPr>
                <w:rFonts w:ascii="Times New Roman" w:hAnsi="Times New Roman"/>
                <w:sz w:val="20"/>
                <w:szCs w:val="20"/>
              </w:rPr>
            </w:pPr>
          </w:p>
          <w:p w:rsidR="009434A1" w:rsidRDefault="009434A1" w:rsidP="00CE6967">
            <w:pPr>
              <w:rPr>
                <w:rFonts w:ascii="Times New Roman" w:hAnsi="Times New Roman"/>
                <w:sz w:val="20"/>
                <w:szCs w:val="20"/>
              </w:rPr>
            </w:pPr>
          </w:p>
          <w:p w:rsidR="009434A1" w:rsidRPr="00A544DD" w:rsidRDefault="009434A1" w:rsidP="00CE6967">
            <w:pPr>
              <w:rPr>
                <w:rFonts w:ascii="Times New Roman" w:hAnsi="Times New Roman"/>
                <w:sz w:val="20"/>
                <w:szCs w:val="20"/>
              </w:rPr>
            </w:pPr>
          </w:p>
          <w:p w:rsidR="009434A1" w:rsidRPr="00A544DD" w:rsidRDefault="009434A1" w:rsidP="00CE6967">
            <w:pPr>
              <w:rPr>
                <w:rFonts w:ascii="Times New Roman" w:hAnsi="Times New Roman"/>
                <w:sz w:val="20"/>
                <w:szCs w:val="20"/>
              </w:rPr>
            </w:pPr>
          </w:p>
        </w:tc>
        <w:tc>
          <w:tcPr>
            <w:tcW w:w="5342" w:type="dxa"/>
            <w:shd w:val="clear" w:color="auto" w:fill="auto"/>
          </w:tcPr>
          <w:p w:rsidR="009434A1" w:rsidRPr="000E7713" w:rsidRDefault="009434A1" w:rsidP="00CE6967">
            <w:pPr>
              <w:pStyle w:val="a5"/>
              <w:spacing w:before="0" w:beforeAutospacing="0" w:after="0" w:afterAutospacing="0"/>
              <w:rPr>
                <w:sz w:val="20"/>
                <w:szCs w:val="20"/>
              </w:rPr>
            </w:pPr>
            <w:r w:rsidRPr="000E7713">
              <w:rPr>
                <w:rStyle w:val="a9"/>
                <w:sz w:val="20"/>
                <w:szCs w:val="20"/>
              </w:rPr>
              <w:t>Наблюдение за снегопадом</w:t>
            </w:r>
          </w:p>
          <w:p w:rsidR="009434A1" w:rsidRDefault="009434A1" w:rsidP="00CE6967">
            <w:pPr>
              <w:pStyle w:val="a5"/>
              <w:spacing w:before="0" w:beforeAutospacing="0" w:after="0" w:afterAutospacing="0"/>
              <w:rPr>
                <w:sz w:val="20"/>
                <w:szCs w:val="20"/>
              </w:rPr>
            </w:pPr>
            <w:r w:rsidRPr="000E7713">
              <w:rPr>
                <w:rStyle w:val="a9"/>
                <w:sz w:val="20"/>
                <w:szCs w:val="20"/>
              </w:rPr>
              <w:t>Цели:</w:t>
            </w:r>
            <w:r w:rsidRPr="000E7713">
              <w:rPr>
                <w:sz w:val="20"/>
                <w:szCs w:val="20"/>
              </w:rPr>
              <w:t xml:space="preserve"> Знакомить со свойствами снега. Развивать наблюдательность, эстетическое восприятие Воспитывать любознательность.</w:t>
            </w:r>
          </w:p>
          <w:p w:rsidR="009434A1" w:rsidRPr="000E7713" w:rsidRDefault="009434A1" w:rsidP="00CE6967">
            <w:pPr>
              <w:pStyle w:val="a5"/>
              <w:spacing w:before="0" w:beforeAutospacing="0" w:after="0" w:afterAutospacing="0"/>
              <w:rPr>
                <w:sz w:val="20"/>
                <w:szCs w:val="20"/>
              </w:rPr>
            </w:pPr>
            <w:r w:rsidRPr="00F04352">
              <w:rPr>
                <w:b/>
                <w:bCs/>
                <w:color w:val="000000"/>
                <w:spacing w:val="-11"/>
                <w:sz w:val="20"/>
                <w:szCs w:val="20"/>
              </w:rPr>
              <w:t>Т</w:t>
            </w:r>
            <w:r w:rsidRPr="000E7713">
              <w:rPr>
                <w:b/>
                <w:bCs/>
                <w:color w:val="000000"/>
                <w:spacing w:val="-11"/>
                <w:sz w:val="20"/>
                <w:szCs w:val="20"/>
              </w:rPr>
              <w:t>рудовая деятельность.</w:t>
            </w:r>
            <w:r w:rsidRPr="000E7713">
              <w:rPr>
                <w:rStyle w:val="a9"/>
                <w:sz w:val="20"/>
                <w:szCs w:val="20"/>
              </w:rPr>
              <w:t>Расчистка дорожек от снега и мусора.</w:t>
            </w:r>
          </w:p>
          <w:p w:rsidR="009434A1" w:rsidRPr="000E7713" w:rsidRDefault="009434A1" w:rsidP="00CE6967">
            <w:pPr>
              <w:pStyle w:val="a5"/>
              <w:spacing w:before="0" w:beforeAutospacing="0" w:after="0" w:afterAutospacing="0"/>
              <w:rPr>
                <w:sz w:val="20"/>
                <w:szCs w:val="20"/>
              </w:rPr>
            </w:pPr>
            <w:r w:rsidRPr="000E7713">
              <w:rPr>
                <w:b/>
                <w:sz w:val="20"/>
                <w:szCs w:val="20"/>
              </w:rPr>
              <w:t>Цель:</w:t>
            </w:r>
            <w:r w:rsidRPr="000E7713">
              <w:rPr>
                <w:sz w:val="20"/>
                <w:szCs w:val="20"/>
              </w:rPr>
              <w:t xml:space="preserve"> учить пользоваться лопатками ,развивать двигательную активность  воспитывать трудолюбие, желание доводить начатое дело до конца.</w:t>
            </w:r>
          </w:p>
          <w:p w:rsidR="009434A1" w:rsidRPr="009A4002" w:rsidRDefault="009434A1" w:rsidP="00CE6967">
            <w:pPr>
              <w:pStyle w:val="a5"/>
              <w:spacing w:before="0" w:beforeAutospacing="0" w:after="0" w:afterAutospacing="0"/>
              <w:rPr>
                <w:sz w:val="20"/>
                <w:szCs w:val="20"/>
              </w:rPr>
            </w:pPr>
            <w:r w:rsidRPr="00F04352">
              <w:rPr>
                <w:b/>
                <w:bCs/>
                <w:color w:val="000000"/>
                <w:spacing w:val="-12"/>
                <w:sz w:val="20"/>
                <w:szCs w:val="20"/>
              </w:rPr>
              <w:t>Подвижные и</w:t>
            </w:r>
            <w:r>
              <w:rPr>
                <w:b/>
                <w:bCs/>
                <w:color w:val="000000"/>
                <w:spacing w:val="-12"/>
                <w:sz w:val="20"/>
                <w:szCs w:val="20"/>
              </w:rPr>
              <w:t>гры:</w:t>
            </w:r>
            <w:r w:rsidRPr="009A4002">
              <w:rPr>
                <w:rStyle w:val="a9"/>
                <w:sz w:val="20"/>
                <w:szCs w:val="20"/>
              </w:rPr>
              <w:t>« Ворона и собачка»</w:t>
            </w:r>
          </w:p>
          <w:p w:rsidR="009434A1" w:rsidRPr="009A4002" w:rsidRDefault="009434A1" w:rsidP="00CE6967">
            <w:pPr>
              <w:pStyle w:val="a5"/>
              <w:spacing w:before="0" w:beforeAutospacing="0" w:after="0" w:afterAutospacing="0"/>
              <w:rPr>
                <w:sz w:val="20"/>
                <w:szCs w:val="20"/>
              </w:rPr>
            </w:pPr>
            <w:r w:rsidRPr="009A4002">
              <w:rPr>
                <w:b/>
                <w:sz w:val="20"/>
                <w:szCs w:val="20"/>
              </w:rPr>
              <w:t>Цель:</w:t>
            </w:r>
            <w:r w:rsidRPr="009A4002">
              <w:rPr>
                <w:sz w:val="20"/>
                <w:szCs w:val="20"/>
              </w:rPr>
              <w:t> учить подражать движениям и голосам птиц;учить передвигаться, не мешая друг другу, развивать умение произносить звукоподражание</w:t>
            </w:r>
          </w:p>
          <w:p w:rsidR="009434A1" w:rsidRPr="00F04352" w:rsidRDefault="009434A1" w:rsidP="00CE6967">
            <w:pPr>
              <w:spacing w:after="0" w:line="240" w:lineRule="auto"/>
              <w:rPr>
                <w:rFonts w:ascii="Times New Roman" w:hAnsi="Times New Roman"/>
                <w:b/>
                <w:sz w:val="20"/>
                <w:szCs w:val="20"/>
              </w:rPr>
            </w:pPr>
            <w:r w:rsidRPr="00F04352">
              <w:rPr>
                <w:rFonts w:ascii="Times New Roman" w:hAnsi="Times New Roman"/>
                <w:b/>
                <w:sz w:val="20"/>
                <w:szCs w:val="20"/>
              </w:rPr>
              <w:t>«Зайка беленький сидит»</w:t>
            </w:r>
          </w:p>
          <w:p w:rsidR="009434A1" w:rsidRPr="009057DA" w:rsidRDefault="009434A1" w:rsidP="00CE6967">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слушать текст и выполнять движения в соответствии с текстом</w:t>
            </w:r>
            <w:r>
              <w:rPr>
                <w:rFonts w:ascii="Times New Roman" w:hAnsi="Times New Roman"/>
                <w:sz w:val="20"/>
                <w:szCs w:val="20"/>
              </w:rPr>
              <w:t>.</w:t>
            </w:r>
          </w:p>
        </w:tc>
        <w:tc>
          <w:tcPr>
            <w:tcW w:w="2268" w:type="dxa"/>
            <w:gridSpan w:val="2"/>
            <w:shd w:val="clear" w:color="auto" w:fill="auto"/>
          </w:tcPr>
          <w:p w:rsidR="009434A1" w:rsidRPr="00F04352" w:rsidRDefault="009434A1" w:rsidP="00CE6967">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Pr>
                <w:rFonts w:ascii="Times New Roman" w:hAnsi="Times New Roman"/>
                <w:sz w:val="20"/>
                <w:szCs w:val="20"/>
              </w:rPr>
              <w:t>лопатки, маски – эмблемы, санки, куклы, машинки.</w:t>
            </w:r>
          </w:p>
        </w:tc>
        <w:tc>
          <w:tcPr>
            <w:tcW w:w="1984" w:type="dxa"/>
            <w:gridSpan w:val="2"/>
            <w:shd w:val="clear" w:color="auto" w:fill="auto"/>
          </w:tcPr>
          <w:p w:rsidR="009434A1" w:rsidRPr="009A4002" w:rsidRDefault="009434A1" w:rsidP="00CE6967">
            <w:pPr>
              <w:pStyle w:val="a5"/>
              <w:spacing w:before="0" w:beforeAutospacing="0" w:after="0" w:afterAutospacing="0"/>
              <w:rPr>
                <w:sz w:val="20"/>
                <w:szCs w:val="20"/>
              </w:rPr>
            </w:pPr>
            <w:r w:rsidRPr="009A4002">
              <w:rPr>
                <w:rStyle w:val="a9"/>
                <w:sz w:val="20"/>
                <w:szCs w:val="20"/>
              </w:rPr>
              <w:t>ходьба через предметы.</w:t>
            </w:r>
          </w:p>
          <w:p w:rsidR="009434A1" w:rsidRPr="009A4002" w:rsidRDefault="009434A1" w:rsidP="00CE6967">
            <w:pPr>
              <w:pStyle w:val="a5"/>
              <w:spacing w:before="0" w:beforeAutospacing="0" w:after="0" w:afterAutospacing="0"/>
              <w:rPr>
                <w:sz w:val="20"/>
                <w:szCs w:val="20"/>
              </w:rPr>
            </w:pPr>
            <w:r w:rsidRPr="009A4002">
              <w:rPr>
                <w:sz w:val="20"/>
                <w:szCs w:val="20"/>
              </w:rPr>
              <w:t>Цель:  Упражнять в ходьбе по прямой дорожке с перешагиванием через предметы . Развивать чувство равновесия. Воспитывать желание выполнять физические упражнения на прогулке</w:t>
            </w:r>
          </w:p>
          <w:p w:rsidR="009434A1" w:rsidRPr="00F04352" w:rsidRDefault="009434A1" w:rsidP="00CE6967">
            <w:pPr>
              <w:pStyle w:val="Style1"/>
              <w:widowControl/>
              <w:spacing w:line="200" w:lineRule="exact"/>
              <w:rPr>
                <w:rFonts w:ascii="Times New Roman" w:hAnsi="Times New Roman"/>
                <w:sz w:val="20"/>
                <w:szCs w:val="20"/>
              </w:rPr>
            </w:pPr>
          </w:p>
        </w:tc>
        <w:tc>
          <w:tcPr>
            <w:tcW w:w="2128" w:type="dxa"/>
            <w:vMerge/>
            <w:shd w:val="clear" w:color="auto" w:fill="auto"/>
          </w:tcPr>
          <w:p w:rsidR="009434A1" w:rsidRPr="00F04352" w:rsidRDefault="009434A1" w:rsidP="00CE6967">
            <w:pPr>
              <w:spacing w:after="0" w:line="240" w:lineRule="auto"/>
              <w:rPr>
                <w:rFonts w:ascii="Times New Roman" w:hAnsi="Times New Roman"/>
                <w:sz w:val="20"/>
                <w:szCs w:val="20"/>
              </w:rPr>
            </w:pPr>
          </w:p>
        </w:tc>
      </w:tr>
      <w:tr w:rsidR="009434A1" w:rsidRPr="00F04352" w:rsidTr="00CE6967">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CE6967">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b/>
                <w:sz w:val="20"/>
                <w:szCs w:val="20"/>
              </w:rPr>
              <w:t>Ситуативный разговор</w:t>
            </w:r>
            <w:r w:rsidRPr="008461FB">
              <w:rPr>
                <w:rFonts w:ascii="Times New Roman" w:hAnsi="Times New Roman"/>
                <w:b/>
                <w:sz w:val="20"/>
                <w:szCs w:val="20"/>
              </w:rPr>
              <w:t>о правилах поведения за столом</w:t>
            </w:r>
            <w:r w:rsidRPr="00F04352">
              <w:rPr>
                <w:rFonts w:ascii="Times New Roman" w:hAnsi="Times New Roman"/>
                <w:sz w:val="20"/>
                <w:szCs w:val="20"/>
              </w:rPr>
              <w:t xml:space="preserve">. </w:t>
            </w:r>
          </w:p>
          <w:p w:rsidR="009434A1" w:rsidRPr="008461FB" w:rsidRDefault="009434A1" w:rsidP="00CE6967">
            <w:pPr>
              <w:spacing w:after="0" w:line="240" w:lineRule="auto"/>
              <w:rPr>
                <w:rFonts w:ascii="Times New Roman" w:hAnsi="Times New Roman"/>
                <w:sz w:val="20"/>
                <w:szCs w:val="20"/>
              </w:rPr>
            </w:pPr>
            <w:r w:rsidRPr="008461FB">
              <w:rPr>
                <w:rFonts w:ascii="Times New Roman" w:hAnsi="Times New Roman"/>
                <w:b/>
                <w:sz w:val="20"/>
                <w:szCs w:val="20"/>
              </w:rPr>
              <w:t>Цель:</w:t>
            </w:r>
            <w:r w:rsidRPr="00F04352">
              <w:rPr>
                <w:rFonts w:ascii="Times New Roman" w:hAnsi="Times New Roman"/>
                <w:sz w:val="20"/>
                <w:szCs w:val="20"/>
              </w:rPr>
              <w:t>Учить правильно держать ложку, кушать аккуратно и самостоятельно.</w:t>
            </w:r>
          </w:p>
        </w:tc>
      </w:tr>
      <w:tr w:rsidR="009434A1" w:rsidRPr="00F04352" w:rsidTr="00CE6967">
        <w:trPr>
          <w:trHeight w:val="900"/>
        </w:trPr>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CE6967">
            <w:pPr>
              <w:pStyle w:val="a3"/>
              <w:rPr>
                <w:rFonts w:ascii="Times New Roman" w:hAnsi="Times New Roman"/>
                <w:b/>
                <w:sz w:val="20"/>
                <w:u w:val="single"/>
              </w:rPr>
            </w:pPr>
            <w:r w:rsidRPr="009057DA">
              <w:rPr>
                <w:rFonts w:ascii="Times New Roman" w:hAnsi="Times New Roman"/>
                <w:b/>
                <w:sz w:val="20"/>
                <w:u w:val="single"/>
              </w:rPr>
              <w:t>Вечер</w:t>
            </w:r>
          </w:p>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b/>
                <w:sz w:val="20"/>
                <w:szCs w:val="20"/>
              </w:rPr>
              <w:t>Закаливающие процедуры после сна</w:t>
            </w:r>
          </w:p>
        </w:tc>
        <w:tc>
          <w:tcPr>
            <w:tcW w:w="5342" w:type="dxa"/>
            <w:shd w:val="clear" w:color="auto" w:fill="auto"/>
          </w:tcPr>
          <w:p w:rsidR="009434A1" w:rsidRDefault="009434A1" w:rsidP="00CE6967">
            <w:pPr>
              <w:spacing w:after="0" w:line="240" w:lineRule="auto"/>
              <w:rPr>
                <w:rFonts w:ascii="Times New Roman" w:hAnsi="Times New Roman"/>
                <w:b/>
                <w:sz w:val="20"/>
                <w:szCs w:val="20"/>
              </w:rPr>
            </w:pPr>
          </w:p>
          <w:p w:rsidR="009434A1" w:rsidRPr="00F04352" w:rsidRDefault="009434A1" w:rsidP="00CE6967">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CE6967">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CE6967">
            <w:pPr>
              <w:pStyle w:val="Style17"/>
              <w:widowControl/>
              <w:spacing w:line="240" w:lineRule="auto"/>
              <w:ind w:firstLine="0"/>
              <w:rPr>
                <w:rFonts w:ascii="Times New Roman" w:hAnsi="Times New Roman" w:cs="Century Schoolbook"/>
                <w:b/>
                <w:sz w:val="20"/>
                <w:szCs w:val="20"/>
              </w:rPr>
            </w:pPr>
          </w:p>
          <w:p w:rsidR="009434A1" w:rsidRDefault="009434A1" w:rsidP="00CE6967">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CE6967">
            <w:pPr>
              <w:pStyle w:val="Style17"/>
              <w:widowControl/>
              <w:spacing w:line="240" w:lineRule="auto"/>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Pr="00AF078F" w:rsidRDefault="009434A1" w:rsidP="00CE6967">
            <w:pPr>
              <w:pStyle w:val="Style17"/>
              <w:widowControl/>
              <w:spacing w:line="240" w:lineRule="auto"/>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CE6967">
            <w:pPr>
              <w:spacing w:after="0" w:line="240" w:lineRule="auto"/>
              <w:rPr>
                <w:rFonts w:ascii="Times New Roman" w:hAnsi="Times New Roman"/>
                <w:b/>
                <w:sz w:val="20"/>
                <w:szCs w:val="20"/>
              </w:rPr>
            </w:pPr>
            <w:r w:rsidRPr="00F04352">
              <w:rPr>
                <w:rFonts w:ascii="Times New Roman" w:hAnsi="Times New Roman"/>
                <w:b/>
                <w:sz w:val="20"/>
                <w:szCs w:val="20"/>
              </w:rPr>
              <w:t>Рассматривание тематического альбома: «Одежда, обувь»</w:t>
            </w:r>
          </w:p>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обогащать словарный запас детей.</w:t>
            </w:r>
          </w:p>
        </w:tc>
        <w:tc>
          <w:tcPr>
            <w:tcW w:w="2128" w:type="dxa"/>
            <w:vMerge w:val="restart"/>
            <w:shd w:val="clear" w:color="auto" w:fill="auto"/>
          </w:tcPr>
          <w:p w:rsidR="009434A1" w:rsidRPr="00F04352" w:rsidRDefault="009434A1" w:rsidP="00CE6967">
            <w:pPr>
              <w:spacing w:after="0" w:line="240" w:lineRule="auto"/>
              <w:rPr>
                <w:rFonts w:ascii="Times New Roman" w:hAnsi="Times New Roman"/>
                <w:sz w:val="20"/>
                <w:szCs w:val="20"/>
              </w:rPr>
            </w:pPr>
          </w:p>
        </w:tc>
      </w:tr>
      <w:tr w:rsidR="009434A1" w:rsidRPr="00F04352" w:rsidTr="00CE6967">
        <w:trPr>
          <w:trHeight w:val="764"/>
        </w:trPr>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F04352" w:rsidRDefault="009434A1" w:rsidP="00CE6967">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w:t>
            </w:r>
          </w:p>
          <w:p w:rsidR="009434A1" w:rsidRPr="009057DA" w:rsidRDefault="009434A1" w:rsidP="00CE6967">
            <w:pPr>
              <w:spacing w:after="0" w:line="240" w:lineRule="auto"/>
              <w:rPr>
                <w:rFonts w:ascii="Times New Roman" w:hAnsi="Times New Roman"/>
                <w:b/>
                <w:sz w:val="20"/>
                <w:szCs w:val="20"/>
              </w:rPr>
            </w:pPr>
            <w:r w:rsidRPr="00F04352">
              <w:rPr>
                <w:rFonts w:ascii="Times New Roman" w:hAnsi="Times New Roman"/>
                <w:b/>
                <w:sz w:val="20"/>
                <w:szCs w:val="20"/>
              </w:rPr>
              <w:t xml:space="preserve"> «Угостим кукол чаем»</w:t>
            </w:r>
          </w:p>
        </w:tc>
        <w:tc>
          <w:tcPr>
            <w:tcW w:w="5342" w:type="dxa"/>
            <w:shd w:val="clear" w:color="auto" w:fill="auto"/>
          </w:tcPr>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учить правильно называть чайную посуду;активизировать в речи понятия: «столько — сколь ко», «поровну», «одинаково».</w:t>
            </w:r>
          </w:p>
          <w:p w:rsidR="009434A1" w:rsidRPr="009057DA" w:rsidRDefault="009434A1" w:rsidP="00CE6967">
            <w:pPr>
              <w:spacing w:after="0" w:line="240" w:lineRule="auto"/>
              <w:rPr>
                <w:rFonts w:ascii="Times New Roman" w:hAnsi="Times New Roman"/>
                <w:sz w:val="20"/>
                <w:szCs w:val="20"/>
              </w:rPr>
            </w:pPr>
          </w:p>
        </w:tc>
        <w:tc>
          <w:tcPr>
            <w:tcW w:w="2268" w:type="dxa"/>
            <w:gridSpan w:val="2"/>
            <w:shd w:val="clear" w:color="auto" w:fill="auto"/>
          </w:tcPr>
          <w:p w:rsidR="009434A1" w:rsidRPr="009444F3" w:rsidRDefault="009434A1" w:rsidP="00CE6967">
            <w:pPr>
              <w:pStyle w:val="Style17"/>
              <w:widowControl/>
              <w:spacing w:line="240" w:lineRule="auto"/>
              <w:ind w:firstLine="0"/>
              <w:rPr>
                <w:rFonts w:ascii="Times New Roman" w:hAnsi="Times New Roman" w:cs="Century Schoolbook"/>
                <w:b/>
                <w:sz w:val="20"/>
                <w:szCs w:val="20"/>
              </w:rPr>
            </w:pPr>
            <w:r w:rsidRPr="009444F3">
              <w:rPr>
                <w:rFonts w:ascii="Times New Roman" w:hAnsi="Times New Roman" w:cs="Century Schoolbook"/>
                <w:b/>
                <w:sz w:val="20"/>
                <w:szCs w:val="20"/>
              </w:rPr>
              <w:t xml:space="preserve">Центр сюжетно – ролевых игр </w:t>
            </w:r>
          </w:p>
          <w:p w:rsidR="009434A1" w:rsidRPr="00D43640" w:rsidRDefault="009434A1" w:rsidP="00CE6967">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(набор чайной посуды, куклы, другие игрушки)</w:t>
            </w:r>
          </w:p>
        </w:tc>
        <w:tc>
          <w:tcPr>
            <w:tcW w:w="1984" w:type="dxa"/>
            <w:gridSpan w:val="2"/>
            <w:vMerge/>
            <w:shd w:val="clear" w:color="auto" w:fill="auto"/>
          </w:tcPr>
          <w:p w:rsidR="009434A1" w:rsidRPr="00F04352" w:rsidRDefault="009434A1" w:rsidP="00CE6967">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CE6967">
            <w:pPr>
              <w:spacing w:after="0" w:line="240" w:lineRule="auto"/>
              <w:rPr>
                <w:rFonts w:ascii="Times New Roman" w:hAnsi="Times New Roman"/>
                <w:sz w:val="20"/>
                <w:szCs w:val="20"/>
              </w:rPr>
            </w:pPr>
          </w:p>
        </w:tc>
      </w:tr>
      <w:tr w:rsidR="009434A1" w:rsidRPr="00F04352" w:rsidTr="00CE6967">
        <w:trPr>
          <w:trHeight w:val="990"/>
        </w:trPr>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F04352" w:rsidRDefault="009434A1" w:rsidP="00CE6967">
            <w:pPr>
              <w:spacing w:after="0" w:line="240" w:lineRule="auto"/>
              <w:jc w:val="both"/>
              <w:rPr>
                <w:rFonts w:ascii="Times New Roman" w:hAnsi="Times New Roman"/>
                <w:b/>
                <w:color w:val="000000"/>
                <w:sz w:val="20"/>
                <w:szCs w:val="20"/>
              </w:rPr>
            </w:pPr>
            <w:r w:rsidRPr="00F04352">
              <w:rPr>
                <w:rFonts w:ascii="Times New Roman" w:hAnsi="Times New Roman"/>
                <w:b/>
                <w:iCs/>
                <w:color w:val="000000"/>
                <w:sz w:val="20"/>
                <w:szCs w:val="20"/>
              </w:rPr>
              <w:t>Рисование</w:t>
            </w:r>
            <w:r>
              <w:rPr>
                <w:rFonts w:ascii="Times New Roman" w:hAnsi="Times New Roman"/>
                <w:b/>
                <w:iCs/>
                <w:color w:val="000000"/>
                <w:sz w:val="20"/>
                <w:szCs w:val="20"/>
              </w:rPr>
              <w:t>«Украсим кукле платье</w:t>
            </w:r>
            <w:r w:rsidRPr="00F04352">
              <w:rPr>
                <w:rFonts w:ascii="Times New Roman" w:hAnsi="Times New Roman"/>
                <w:b/>
                <w:iCs/>
                <w:color w:val="000000"/>
                <w:sz w:val="20"/>
                <w:szCs w:val="20"/>
              </w:rPr>
              <w:t>»</w:t>
            </w:r>
            <w:r w:rsidRPr="00F04352">
              <w:rPr>
                <w:rStyle w:val="apple-converted-space"/>
                <w:rFonts w:ascii="Times New Roman" w:hAnsi="Times New Roman"/>
                <w:b/>
                <w:iCs/>
                <w:color w:val="000000"/>
                <w:sz w:val="20"/>
                <w:szCs w:val="20"/>
              </w:rPr>
              <w:t> </w:t>
            </w:r>
            <w:r w:rsidRPr="00F04352">
              <w:rPr>
                <w:rStyle w:val="c2"/>
                <w:rFonts w:ascii="Times New Roman" w:hAnsi="Times New Roman"/>
                <w:b/>
                <w:color w:val="000000"/>
                <w:sz w:val="20"/>
                <w:szCs w:val="20"/>
              </w:rPr>
              <w:t>.</w:t>
            </w:r>
          </w:p>
          <w:p w:rsidR="009434A1" w:rsidRPr="00D43640" w:rsidRDefault="009434A1" w:rsidP="00CE6967">
            <w:pPr>
              <w:pStyle w:val="Style17"/>
              <w:widowControl/>
              <w:spacing w:line="200" w:lineRule="exact"/>
              <w:ind w:firstLine="0"/>
              <w:rPr>
                <w:rFonts w:ascii="Times New Roman" w:hAnsi="Times New Roman" w:cs="Century Schoolbook"/>
                <w:b/>
                <w:sz w:val="20"/>
                <w:szCs w:val="20"/>
              </w:rPr>
            </w:pPr>
          </w:p>
        </w:tc>
        <w:tc>
          <w:tcPr>
            <w:tcW w:w="5342" w:type="dxa"/>
            <w:shd w:val="clear" w:color="auto" w:fill="auto"/>
          </w:tcPr>
          <w:p w:rsidR="009434A1" w:rsidRPr="009444F3" w:rsidRDefault="009434A1" w:rsidP="00CE6967">
            <w:pPr>
              <w:spacing w:after="0" w:line="240" w:lineRule="auto"/>
              <w:jc w:val="both"/>
              <w:rPr>
                <w:rFonts w:ascii="Times New Roman" w:hAnsi="Times New Roman"/>
                <w:color w:val="000000"/>
                <w:sz w:val="20"/>
                <w:szCs w:val="20"/>
              </w:rPr>
            </w:pPr>
            <w:r w:rsidRPr="00F04352">
              <w:rPr>
                <w:rFonts w:ascii="Times New Roman" w:hAnsi="Times New Roman" w:cs="Century Schoolbook"/>
                <w:b/>
                <w:sz w:val="20"/>
                <w:szCs w:val="20"/>
              </w:rPr>
              <w:t>Цель:</w:t>
            </w:r>
            <w:r w:rsidRPr="00F04352">
              <w:rPr>
                <w:rStyle w:val="c2"/>
                <w:rFonts w:ascii="Times New Roman" w:hAnsi="Times New Roman"/>
                <w:color w:val="000000"/>
                <w:sz w:val="20"/>
                <w:szCs w:val="20"/>
              </w:rPr>
              <w:t>Учить детей</w:t>
            </w:r>
            <w:r>
              <w:rPr>
                <w:rStyle w:val="c2"/>
                <w:rFonts w:ascii="Times New Roman" w:hAnsi="Times New Roman"/>
                <w:color w:val="000000"/>
                <w:sz w:val="20"/>
                <w:szCs w:val="20"/>
              </w:rPr>
              <w:t xml:space="preserve"> украшать силуэт платья линиями, точечками.</w:t>
            </w:r>
          </w:p>
        </w:tc>
        <w:tc>
          <w:tcPr>
            <w:tcW w:w="2268" w:type="dxa"/>
            <w:gridSpan w:val="2"/>
            <w:shd w:val="clear" w:color="auto" w:fill="auto"/>
          </w:tcPr>
          <w:p w:rsidR="009434A1" w:rsidRDefault="009434A1" w:rsidP="00CE6967">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искусства</w:t>
            </w:r>
          </w:p>
          <w:p w:rsidR="009434A1" w:rsidRPr="009444F3" w:rsidRDefault="009434A1" w:rsidP="00CE6967">
            <w:pPr>
              <w:pStyle w:val="Style17"/>
              <w:spacing w:line="240" w:lineRule="auto"/>
              <w:ind w:firstLine="0"/>
              <w:rPr>
                <w:rFonts w:ascii="Times New Roman" w:hAnsi="Times New Roman" w:cs="Century Schoolbook"/>
                <w:sz w:val="20"/>
                <w:szCs w:val="20"/>
              </w:rPr>
            </w:pPr>
            <w:r w:rsidRPr="009444F3">
              <w:rPr>
                <w:rFonts w:ascii="Times New Roman" w:hAnsi="Times New Roman" w:cs="Century Schoolbook"/>
                <w:sz w:val="20"/>
                <w:szCs w:val="20"/>
              </w:rPr>
              <w:t>(краски, баночки с водой, силуэт платья, кисти, подложи, салфетки)</w:t>
            </w:r>
          </w:p>
        </w:tc>
        <w:tc>
          <w:tcPr>
            <w:tcW w:w="1984" w:type="dxa"/>
            <w:gridSpan w:val="2"/>
            <w:vMerge/>
            <w:shd w:val="clear" w:color="auto" w:fill="auto"/>
          </w:tcPr>
          <w:p w:rsidR="009434A1" w:rsidRPr="00F04352" w:rsidRDefault="009434A1" w:rsidP="00CE6967">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CE6967">
            <w:pPr>
              <w:spacing w:after="0" w:line="240" w:lineRule="auto"/>
              <w:rPr>
                <w:rFonts w:ascii="Times New Roman" w:hAnsi="Times New Roman"/>
                <w:sz w:val="20"/>
                <w:szCs w:val="20"/>
              </w:rPr>
            </w:pPr>
          </w:p>
        </w:tc>
      </w:tr>
      <w:tr w:rsidR="009434A1" w:rsidRPr="00F04352" w:rsidTr="00CE6967">
        <w:trPr>
          <w:trHeight w:val="768"/>
        </w:trPr>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CE6967">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CE6967">
            <w:pPr>
              <w:rPr>
                <w:rFonts w:ascii="Times New Roman" w:hAnsi="Times New Roman"/>
                <w:sz w:val="20"/>
                <w:szCs w:val="20"/>
              </w:rPr>
            </w:pPr>
          </w:p>
          <w:p w:rsidR="009434A1" w:rsidRPr="00F04352" w:rsidRDefault="009434A1" w:rsidP="00CE6967">
            <w:pPr>
              <w:rPr>
                <w:rFonts w:ascii="Times New Roman" w:hAnsi="Times New Roman"/>
                <w:sz w:val="20"/>
                <w:szCs w:val="20"/>
              </w:rPr>
            </w:pPr>
          </w:p>
        </w:tc>
        <w:tc>
          <w:tcPr>
            <w:tcW w:w="5352" w:type="dxa"/>
            <w:gridSpan w:val="2"/>
            <w:shd w:val="clear" w:color="auto" w:fill="auto"/>
          </w:tcPr>
          <w:p w:rsidR="009434A1" w:rsidRPr="009A4002" w:rsidRDefault="009434A1" w:rsidP="00CE6967">
            <w:pPr>
              <w:shd w:val="clear" w:color="auto" w:fill="FFFFFF"/>
              <w:spacing w:after="0" w:line="240" w:lineRule="auto"/>
              <w:rPr>
                <w:rFonts w:ascii="Times New Roman" w:hAnsi="Times New Roman"/>
                <w:b/>
                <w:bCs/>
                <w:color w:val="000000"/>
                <w:spacing w:val="-8"/>
                <w:sz w:val="20"/>
                <w:szCs w:val="20"/>
              </w:rPr>
            </w:pPr>
            <w:r w:rsidRPr="009A4002">
              <w:rPr>
                <w:rFonts w:ascii="Times New Roman" w:hAnsi="Times New Roman"/>
                <w:b/>
                <w:bCs/>
                <w:color w:val="000000"/>
                <w:spacing w:val="-8"/>
                <w:sz w:val="20"/>
                <w:szCs w:val="20"/>
              </w:rPr>
              <w:t>Наблюдение за ветром.</w:t>
            </w:r>
          </w:p>
          <w:p w:rsidR="009434A1" w:rsidRPr="009A4002" w:rsidRDefault="009434A1" w:rsidP="00CE6967">
            <w:pPr>
              <w:shd w:val="clear" w:color="auto" w:fill="FFFFFF"/>
              <w:spacing w:after="0" w:line="240" w:lineRule="auto"/>
              <w:jc w:val="both"/>
              <w:rPr>
                <w:rFonts w:ascii="Times New Roman" w:hAnsi="Times New Roman"/>
                <w:iCs/>
                <w:color w:val="000000"/>
                <w:spacing w:val="-1"/>
                <w:sz w:val="20"/>
                <w:szCs w:val="20"/>
              </w:rPr>
            </w:pPr>
            <w:r w:rsidRPr="009A4002">
              <w:rPr>
                <w:rFonts w:ascii="Times New Roman" w:hAnsi="Times New Roman"/>
                <w:b/>
                <w:iCs/>
                <w:color w:val="000000"/>
                <w:spacing w:val="-1"/>
                <w:sz w:val="20"/>
                <w:szCs w:val="20"/>
              </w:rPr>
              <w:t>Цель</w:t>
            </w:r>
            <w:r w:rsidRPr="009A4002">
              <w:rPr>
                <w:rFonts w:ascii="Times New Roman" w:hAnsi="Times New Roman"/>
                <w:b/>
                <w:i/>
                <w:iCs/>
                <w:color w:val="000000"/>
                <w:spacing w:val="-1"/>
                <w:sz w:val="20"/>
                <w:szCs w:val="20"/>
              </w:rPr>
              <w:t>:</w:t>
            </w:r>
            <w:r w:rsidRPr="009A4002">
              <w:rPr>
                <w:rFonts w:ascii="Times New Roman" w:hAnsi="Times New Roman"/>
                <w:iCs/>
                <w:color w:val="000000"/>
                <w:spacing w:val="-1"/>
                <w:sz w:val="20"/>
                <w:szCs w:val="20"/>
              </w:rPr>
              <w:t>продолжать наблюдение за ветром; учить определять силу ветра.</w:t>
            </w:r>
          </w:p>
          <w:p w:rsidR="009434A1" w:rsidRPr="009A4002" w:rsidRDefault="009434A1" w:rsidP="00CE6967">
            <w:pPr>
              <w:spacing w:after="0" w:line="240" w:lineRule="auto"/>
              <w:rPr>
                <w:rFonts w:ascii="Times New Roman" w:hAnsi="Times New Roman"/>
                <w:b/>
                <w:sz w:val="20"/>
                <w:szCs w:val="20"/>
              </w:rPr>
            </w:pPr>
            <w:r w:rsidRPr="009A4002">
              <w:rPr>
                <w:rFonts w:ascii="Times New Roman" w:hAnsi="Times New Roman"/>
                <w:b/>
                <w:bCs/>
                <w:color w:val="000000"/>
                <w:spacing w:val="-11"/>
                <w:sz w:val="20"/>
                <w:szCs w:val="20"/>
              </w:rPr>
              <w:t>Трудовая деятельность. Сгребание снега с дорожек.</w:t>
            </w:r>
          </w:p>
          <w:p w:rsidR="009434A1" w:rsidRPr="009A4002" w:rsidRDefault="009434A1" w:rsidP="00CE6967">
            <w:pPr>
              <w:spacing w:after="0" w:line="240" w:lineRule="auto"/>
              <w:rPr>
                <w:rFonts w:ascii="Times New Roman" w:hAnsi="Times New Roman"/>
                <w:sz w:val="20"/>
                <w:szCs w:val="20"/>
              </w:rPr>
            </w:pPr>
            <w:r w:rsidRPr="009A4002">
              <w:rPr>
                <w:rFonts w:ascii="Times New Roman" w:hAnsi="Times New Roman"/>
                <w:b/>
                <w:bCs/>
                <w:color w:val="000000"/>
                <w:spacing w:val="-11"/>
                <w:sz w:val="20"/>
                <w:szCs w:val="20"/>
              </w:rPr>
              <w:t>Цель:</w:t>
            </w:r>
            <w:r w:rsidRPr="009A4002">
              <w:rPr>
                <w:rFonts w:ascii="Times New Roman" w:hAnsi="Times New Roman"/>
                <w:bCs/>
                <w:color w:val="000000"/>
                <w:spacing w:val="-11"/>
                <w:sz w:val="20"/>
                <w:szCs w:val="20"/>
              </w:rPr>
              <w:t xml:space="preserve"> побуждать оказывать помощь взрослым.</w:t>
            </w:r>
          </w:p>
          <w:p w:rsidR="009434A1" w:rsidRPr="009A4002" w:rsidRDefault="009434A1" w:rsidP="00CE6967">
            <w:pPr>
              <w:spacing w:after="0" w:line="240" w:lineRule="auto"/>
              <w:rPr>
                <w:rFonts w:ascii="Times New Roman" w:hAnsi="Times New Roman"/>
                <w:b/>
                <w:sz w:val="20"/>
                <w:szCs w:val="20"/>
              </w:rPr>
            </w:pPr>
            <w:r w:rsidRPr="009A4002">
              <w:rPr>
                <w:rFonts w:ascii="Times New Roman" w:hAnsi="Times New Roman"/>
                <w:b/>
                <w:sz w:val="20"/>
                <w:szCs w:val="20"/>
              </w:rPr>
              <w:t>Подвижная игра «Воробушки и кот»</w:t>
            </w:r>
          </w:p>
          <w:p w:rsidR="009434A1" w:rsidRPr="00F04352" w:rsidRDefault="009434A1" w:rsidP="00CE6967">
            <w:pPr>
              <w:spacing w:after="0" w:line="240" w:lineRule="auto"/>
              <w:rPr>
                <w:rFonts w:ascii="Times New Roman" w:hAnsi="Times New Roman"/>
                <w:sz w:val="20"/>
                <w:szCs w:val="20"/>
              </w:rPr>
            </w:pPr>
            <w:r w:rsidRPr="009A4002">
              <w:rPr>
                <w:rFonts w:ascii="Times New Roman" w:hAnsi="Times New Roman"/>
                <w:b/>
                <w:sz w:val="20"/>
                <w:szCs w:val="20"/>
              </w:rPr>
              <w:t xml:space="preserve">Цель: </w:t>
            </w:r>
            <w:r w:rsidRPr="009A4002">
              <w:rPr>
                <w:rFonts w:ascii="Times New Roman" w:hAnsi="Times New Roman"/>
                <w:sz w:val="20"/>
                <w:szCs w:val="20"/>
              </w:rPr>
              <w:t>учитьбегать, не задевая друг друга, увертываться от ловящего, быть осторожным.</w:t>
            </w:r>
          </w:p>
        </w:tc>
        <w:tc>
          <w:tcPr>
            <w:tcW w:w="2258" w:type="dxa"/>
            <w:shd w:val="clear" w:color="auto" w:fill="auto"/>
          </w:tcPr>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Pr>
                <w:rFonts w:ascii="Times New Roman" w:hAnsi="Times New Roman"/>
                <w:sz w:val="20"/>
                <w:szCs w:val="20"/>
              </w:rPr>
              <w:t>лопатки , маски – эмблемы.</w:t>
            </w:r>
          </w:p>
        </w:tc>
        <w:tc>
          <w:tcPr>
            <w:tcW w:w="1977" w:type="dxa"/>
            <w:shd w:val="clear" w:color="auto" w:fill="auto"/>
          </w:tcPr>
          <w:p w:rsidR="009434A1" w:rsidRPr="00F04352" w:rsidRDefault="009434A1" w:rsidP="00CE6967">
            <w:pPr>
              <w:pStyle w:val="Style1"/>
              <w:widowControl/>
              <w:spacing w:line="200" w:lineRule="exact"/>
              <w:rPr>
                <w:rFonts w:ascii="Times New Roman" w:hAnsi="Times New Roman"/>
                <w:sz w:val="20"/>
                <w:szCs w:val="20"/>
              </w:rPr>
            </w:pPr>
          </w:p>
        </w:tc>
        <w:tc>
          <w:tcPr>
            <w:tcW w:w="2135" w:type="dxa"/>
            <w:gridSpan w:val="2"/>
            <w:shd w:val="clear" w:color="auto" w:fill="auto"/>
          </w:tcPr>
          <w:p w:rsidR="009434A1" w:rsidRPr="00F04352" w:rsidRDefault="009434A1" w:rsidP="00CE6967">
            <w:pPr>
              <w:spacing w:after="0" w:line="240" w:lineRule="auto"/>
              <w:rPr>
                <w:rFonts w:ascii="Times New Roman" w:hAnsi="Times New Roman"/>
                <w:sz w:val="20"/>
                <w:szCs w:val="20"/>
              </w:rPr>
            </w:pPr>
          </w:p>
        </w:tc>
      </w:tr>
    </w:tbl>
    <w:p w:rsidR="009434A1" w:rsidRDefault="009434A1" w:rsidP="009434A1">
      <w:pPr>
        <w:spacing w:after="0" w:line="240" w:lineRule="auto"/>
      </w:pPr>
    </w:p>
    <w:p w:rsidR="009434A1" w:rsidRDefault="009434A1" w:rsidP="009434A1">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CE6967">
        <w:tc>
          <w:tcPr>
            <w:tcW w:w="1008" w:type="dxa"/>
            <w:shd w:val="clear" w:color="auto" w:fill="auto"/>
          </w:tcPr>
          <w:p w:rsidR="009434A1" w:rsidRPr="00F04352" w:rsidRDefault="009434A1" w:rsidP="00CE6967">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9434A1" w:rsidRPr="00F04352" w:rsidRDefault="009434A1" w:rsidP="00CE6967">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CE6967">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CE6967">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CE6967">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CE6967">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CE6967">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CE6967">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CE6967">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CE6967">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CE6967">
        <w:trPr>
          <w:trHeight w:val="70"/>
        </w:trPr>
        <w:tc>
          <w:tcPr>
            <w:tcW w:w="1008" w:type="dxa"/>
            <w:shd w:val="clear" w:color="auto" w:fill="auto"/>
          </w:tcPr>
          <w:p w:rsidR="009434A1" w:rsidRPr="00F04352" w:rsidRDefault="009434A1" w:rsidP="00CE6967">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CE6967">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CE6967">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CE6967">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CE6967">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CE6967">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CE6967">
        <w:trPr>
          <w:cantSplit/>
          <w:trHeight w:val="919"/>
        </w:trPr>
        <w:tc>
          <w:tcPr>
            <w:tcW w:w="1008" w:type="dxa"/>
            <w:vMerge w:val="restart"/>
            <w:shd w:val="clear" w:color="auto" w:fill="auto"/>
            <w:textDirection w:val="btLr"/>
          </w:tcPr>
          <w:p w:rsidR="009434A1" w:rsidRDefault="009434A1" w:rsidP="00CE6967">
            <w:pPr>
              <w:spacing w:after="0" w:line="240" w:lineRule="auto"/>
              <w:ind w:left="113" w:right="113"/>
              <w:jc w:val="center"/>
              <w:rPr>
                <w:rFonts w:ascii="Times New Roman" w:hAnsi="Times New Roman"/>
                <w:b/>
                <w:sz w:val="20"/>
                <w:szCs w:val="20"/>
              </w:rPr>
            </w:pPr>
            <w:r>
              <w:rPr>
                <w:rFonts w:ascii="Times New Roman" w:hAnsi="Times New Roman"/>
                <w:b/>
                <w:sz w:val="20"/>
                <w:szCs w:val="20"/>
              </w:rPr>
              <w:t>12 ноября  - четверг</w:t>
            </w:r>
          </w:p>
          <w:p w:rsidR="009434A1" w:rsidRPr="00F04352" w:rsidRDefault="009434A1" w:rsidP="00CE6967">
            <w:pPr>
              <w:spacing w:after="0" w:line="240" w:lineRule="auto"/>
              <w:ind w:left="113" w:right="113"/>
              <w:jc w:val="center"/>
              <w:rPr>
                <w:rFonts w:ascii="Times New Roman" w:hAnsi="Times New Roman"/>
                <w:b/>
                <w:sz w:val="20"/>
                <w:szCs w:val="20"/>
              </w:rPr>
            </w:pPr>
            <w:r>
              <w:rPr>
                <w:rFonts w:ascii="Times New Roman" w:hAnsi="Times New Roman"/>
                <w:b/>
                <w:sz w:val="20"/>
                <w:szCs w:val="20"/>
              </w:rPr>
              <w:t>Одежда, обувь.</w:t>
            </w:r>
          </w:p>
        </w:tc>
        <w:tc>
          <w:tcPr>
            <w:tcW w:w="1980" w:type="dxa"/>
            <w:shd w:val="clear" w:color="auto" w:fill="auto"/>
          </w:tcPr>
          <w:p w:rsidR="009434A1" w:rsidRPr="009057DA" w:rsidRDefault="009434A1" w:rsidP="00CE6967">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9434A1" w:rsidRPr="00A544DD" w:rsidRDefault="009434A1" w:rsidP="00CE6967">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CE6967">
            <w:pPr>
              <w:spacing w:after="0" w:line="240" w:lineRule="auto"/>
              <w:rPr>
                <w:rFonts w:ascii="Times New Roman" w:hAnsi="Times New Roman"/>
                <w:b/>
                <w:sz w:val="20"/>
                <w:szCs w:val="20"/>
              </w:rPr>
            </w:pPr>
          </w:p>
          <w:p w:rsidR="009434A1" w:rsidRDefault="009434A1" w:rsidP="00CE6967">
            <w:pPr>
              <w:spacing w:after="0" w:line="240" w:lineRule="auto"/>
              <w:rPr>
                <w:rFonts w:ascii="Times New Roman" w:hAnsi="Times New Roman"/>
                <w:b/>
                <w:sz w:val="20"/>
                <w:szCs w:val="20"/>
              </w:rPr>
            </w:pPr>
          </w:p>
          <w:p w:rsidR="009434A1" w:rsidRDefault="009434A1" w:rsidP="00CE6967">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9434A1" w:rsidRPr="00F04352" w:rsidRDefault="009434A1" w:rsidP="00CE6967">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CE6967">
            <w:pPr>
              <w:spacing w:after="0" w:line="240" w:lineRule="auto"/>
              <w:rPr>
                <w:rFonts w:ascii="Times New Roman" w:hAnsi="Times New Roman"/>
                <w:b/>
                <w:sz w:val="20"/>
                <w:szCs w:val="20"/>
              </w:rPr>
            </w:pPr>
          </w:p>
          <w:p w:rsidR="009434A1" w:rsidRDefault="009434A1" w:rsidP="00CE6967">
            <w:pPr>
              <w:spacing w:after="0" w:line="240" w:lineRule="auto"/>
              <w:rPr>
                <w:rFonts w:ascii="Times New Roman" w:hAnsi="Times New Roman"/>
                <w:b/>
                <w:sz w:val="20"/>
                <w:szCs w:val="20"/>
              </w:rPr>
            </w:pPr>
          </w:p>
          <w:p w:rsidR="009434A1" w:rsidRPr="00F0317F" w:rsidRDefault="009434A1" w:rsidP="00CE6967">
            <w:pPr>
              <w:spacing w:after="0" w:line="240" w:lineRule="auto"/>
              <w:rPr>
                <w:rFonts w:ascii="Times New Roman" w:hAnsi="Times New Roman"/>
                <w:b/>
                <w:sz w:val="20"/>
                <w:szCs w:val="20"/>
              </w:rPr>
            </w:pPr>
            <w:r w:rsidRPr="00F0317F">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CE6967">
            <w:pPr>
              <w:spacing w:after="0" w:line="240" w:lineRule="auto"/>
              <w:rPr>
                <w:rFonts w:ascii="Times New Roman" w:hAnsi="Times New Roman"/>
                <w:b/>
                <w:sz w:val="20"/>
                <w:szCs w:val="20"/>
              </w:rPr>
            </w:pPr>
          </w:p>
          <w:p w:rsidR="009434A1" w:rsidRPr="00F04352" w:rsidRDefault="009434A1" w:rsidP="00CE6967">
            <w:pPr>
              <w:spacing w:after="0" w:line="240" w:lineRule="auto"/>
              <w:rPr>
                <w:rFonts w:ascii="Times New Roman" w:hAnsi="Times New Roman"/>
                <w:b/>
                <w:sz w:val="20"/>
                <w:szCs w:val="20"/>
              </w:rPr>
            </w:pPr>
            <w:r w:rsidRPr="00F04352">
              <w:rPr>
                <w:rFonts w:ascii="Times New Roman" w:hAnsi="Times New Roman"/>
                <w:b/>
                <w:sz w:val="20"/>
                <w:szCs w:val="20"/>
              </w:rPr>
              <w:t>Пальчиковая игра «Домик».</w:t>
            </w:r>
          </w:p>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воображение, мелкую моторику.</w:t>
            </w:r>
          </w:p>
          <w:p w:rsidR="009434A1" w:rsidRPr="00F04352" w:rsidRDefault="009434A1" w:rsidP="00CE6967">
            <w:pPr>
              <w:spacing w:after="0" w:line="240" w:lineRule="auto"/>
              <w:rPr>
                <w:rFonts w:ascii="Times New Roman" w:hAnsi="Times New Roman"/>
                <w:b/>
                <w:sz w:val="20"/>
                <w:szCs w:val="20"/>
              </w:rPr>
            </w:pPr>
          </w:p>
        </w:tc>
        <w:tc>
          <w:tcPr>
            <w:tcW w:w="2128" w:type="dxa"/>
            <w:vMerge w:val="restart"/>
            <w:shd w:val="clear" w:color="auto" w:fill="auto"/>
          </w:tcPr>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Pr="00F04352" w:rsidRDefault="009434A1" w:rsidP="00CE6967">
            <w:pPr>
              <w:pStyle w:val="c3"/>
              <w:spacing w:before="0" w:beforeAutospacing="0" w:after="0" w:afterAutospacing="0"/>
              <w:rPr>
                <w:b/>
                <w:sz w:val="20"/>
                <w:szCs w:val="20"/>
              </w:rPr>
            </w:pPr>
          </w:p>
        </w:tc>
      </w:tr>
      <w:tr w:rsidR="009434A1" w:rsidRPr="00F04352" w:rsidTr="00CE6967">
        <w:trPr>
          <w:cantSplit/>
          <w:trHeight w:val="720"/>
        </w:trPr>
        <w:tc>
          <w:tcPr>
            <w:tcW w:w="1008" w:type="dxa"/>
            <w:vMerge/>
            <w:shd w:val="clear" w:color="auto" w:fill="auto"/>
            <w:textDirection w:val="btLr"/>
          </w:tcPr>
          <w:p w:rsidR="009434A1" w:rsidRDefault="009434A1" w:rsidP="00CE6967">
            <w:pPr>
              <w:spacing w:after="0" w:line="240" w:lineRule="auto"/>
              <w:ind w:left="113" w:right="113"/>
              <w:rPr>
                <w:rFonts w:ascii="Times New Roman" w:hAnsi="Times New Roman"/>
                <w:b/>
                <w:sz w:val="20"/>
                <w:szCs w:val="20"/>
              </w:rPr>
            </w:pPr>
          </w:p>
        </w:tc>
        <w:tc>
          <w:tcPr>
            <w:tcW w:w="1980" w:type="dxa"/>
            <w:shd w:val="clear" w:color="auto" w:fill="auto"/>
          </w:tcPr>
          <w:p w:rsidR="009434A1" w:rsidRPr="00F0317F" w:rsidRDefault="009434A1" w:rsidP="00CE6967">
            <w:pPr>
              <w:spacing w:after="0" w:line="240" w:lineRule="auto"/>
              <w:rPr>
                <w:rFonts w:ascii="Times New Roman" w:hAnsi="Times New Roman"/>
                <w:sz w:val="20"/>
                <w:szCs w:val="20"/>
              </w:rPr>
            </w:pPr>
            <w:r w:rsidRPr="00F04352">
              <w:rPr>
                <w:rFonts w:ascii="Times New Roman" w:hAnsi="Times New Roman"/>
                <w:b/>
                <w:sz w:val="20"/>
                <w:szCs w:val="20"/>
              </w:rPr>
              <w:t>Дидактическая игра«Оденем куклу на прогулку»</w:t>
            </w:r>
          </w:p>
        </w:tc>
        <w:tc>
          <w:tcPr>
            <w:tcW w:w="5342" w:type="dxa"/>
            <w:shd w:val="clear" w:color="auto" w:fill="auto"/>
          </w:tcPr>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Формировать словарь по теме, ввести в активный словарь обобщающее слово «одежда».</w:t>
            </w:r>
          </w:p>
          <w:p w:rsidR="009434A1" w:rsidRPr="00F0317F" w:rsidRDefault="009434A1" w:rsidP="00CE6967">
            <w:pPr>
              <w:spacing w:after="0" w:line="240" w:lineRule="auto"/>
              <w:rPr>
                <w:rFonts w:ascii="Times New Roman" w:hAnsi="Times New Roman"/>
                <w:sz w:val="20"/>
                <w:szCs w:val="20"/>
              </w:rPr>
            </w:pPr>
            <w:r w:rsidRPr="00F04352">
              <w:rPr>
                <w:rFonts w:ascii="Times New Roman" w:hAnsi="Times New Roman"/>
                <w:sz w:val="20"/>
                <w:szCs w:val="20"/>
              </w:rPr>
              <w:t>Развивать общую и ручную моторику, продолжать учить выполнять движения по показу воспитателя, координируя движения с речью.</w:t>
            </w:r>
          </w:p>
        </w:tc>
        <w:tc>
          <w:tcPr>
            <w:tcW w:w="2268" w:type="dxa"/>
            <w:gridSpan w:val="2"/>
            <w:shd w:val="clear" w:color="auto" w:fill="auto"/>
          </w:tcPr>
          <w:p w:rsidR="009434A1" w:rsidRPr="00F0317F" w:rsidRDefault="009434A1" w:rsidP="00CE6967">
            <w:pPr>
              <w:spacing w:after="0" w:line="240" w:lineRule="auto"/>
              <w:rPr>
                <w:rFonts w:ascii="Times New Roman" w:hAnsi="Times New Roman"/>
                <w:b/>
                <w:bCs/>
                <w:color w:val="0F1419"/>
                <w:sz w:val="20"/>
                <w:szCs w:val="20"/>
              </w:rPr>
            </w:pPr>
            <w:r w:rsidRPr="00F0317F">
              <w:rPr>
                <w:rFonts w:ascii="Times New Roman" w:hAnsi="Times New Roman"/>
                <w:b/>
                <w:bCs/>
                <w:color w:val="0F1419"/>
                <w:sz w:val="20"/>
                <w:szCs w:val="20"/>
              </w:rPr>
              <w:t>Центр манипулятивных игр</w:t>
            </w:r>
          </w:p>
          <w:p w:rsidR="009434A1" w:rsidRPr="009057DA" w:rsidRDefault="009434A1" w:rsidP="00CE6967">
            <w:pPr>
              <w:spacing w:after="0" w:line="240" w:lineRule="auto"/>
              <w:rPr>
                <w:rFonts w:ascii="Times New Roman" w:hAnsi="Times New Roman"/>
                <w:bCs/>
                <w:color w:val="0F1419"/>
                <w:sz w:val="20"/>
                <w:szCs w:val="20"/>
              </w:rPr>
            </w:pPr>
            <w:r>
              <w:rPr>
                <w:rFonts w:ascii="Times New Roman" w:hAnsi="Times New Roman"/>
                <w:bCs/>
                <w:color w:val="0F1419"/>
                <w:sz w:val="20"/>
                <w:szCs w:val="20"/>
              </w:rPr>
              <w:t>(бумажные куклы, одежда по сезону, алгоритм одевания)</w:t>
            </w:r>
          </w:p>
        </w:tc>
        <w:tc>
          <w:tcPr>
            <w:tcW w:w="1984" w:type="dxa"/>
            <w:gridSpan w:val="2"/>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2128" w:type="dxa"/>
            <w:vMerge/>
            <w:shd w:val="clear" w:color="auto" w:fill="auto"/>
          </w:tcPr>
          <w:p w:rsidR="009434A1" w:rsidRDefault="009434A1" w:rsidP="00CE6967">
            <w:pPr>
              <w:pStyle w:val="c3"/>
              <w:spacing w:before="0" w:beforeAutospacing="0" w:after="0" w:afterAutospacing="0"/>
              <w:rPr>
                <w:b/>
                <w:sz w:val="20"/>
                <w:szCs w:val="20"/>
              </w:rPr>
            </w:pPr>
          </w:p>
        </w:tc>
      </w:tr>
      <w:tr w:rsidR="009434A1" w:rsidRPr="00F04352" w:rsidTr="00CE6967">
        <w:trPr>
          <w:cantSplit/>
          <w:trHeight w:val="495"/>
        </w:trPr>
        <w:tc>
          <w:tcPr>
            <w:tcW w:w="1008" w:type="dxa"/>
            <w:vMerge/>
            <w:shd w:val="clear" w:color="auto" w:fill="auto"/>
            <w:textDirection w:val="btLr"/>
          </w:tcPr>
          <w:p w:rsidR="009434A1" w:rsidRDefault="009434A1" w:rsidP="00CE6967">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CE6967">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Беседа «будь осторожен»</w:t>
            </w:r>
          </w:p>
        </w:tc>
        <w:tc>
          <w:tcPr>
            <w:tcW w:w="5342" w:type="dxa"/>
            <w:shd w:val="clear" w:color="auto" w:fill="auto"/>
          </w:tcPr>
          <w:p w:rsidR="009434A1" w:rsidRPr="00F04352" w:rsidRDefault="009434A1" w:rsidP="00CE6967">
            <w:pPr>
              <w:spacing w:after="0" w:line="240" w:lineRule="auto"/>
              <w:rPr>
                <w:rFonts w:ascii="Times New Roman" w:hAnsi="Times New Roman"/>
                <w:sz w:val="20"/>
                <w:szCs w:val="20"/>
              </w:rPr>
            </w:pPr>
            <w:r w:rsidRPr="00896630">
              <w:rPr>
                <w:rFonts w:ascii="Times New Roman" w:hAnsi="Times New Roman"/>
                <w:b/>
                <w:sz w:val="20"/>
                <w:szCs w:val="20"/>
              </w:rPr>
              <w:t>Цель:</w:t>
            </w:r>
            <w:r>
              <w:rPr>
                <w:rFonts w:ascii="Times New Roman" w:hAnsi="Times New Roman"/>
                <w:sz w:val="20"/>
                <w:szCs w:val="20"/>
              </w:rPr>
              <w:t xml:space="preserve"> рассказать детям, что игрушками нужно играть аккуратно, не ломать, не бросать их.</w:t>
            </w:r>
          </w:p>
        </w:tc>
        <w:tc>
          <w:tcPr>
            <w:tcW w:w="2268" w:type="dxa"/>
            <w:gridSpan w:val="2"/>
            <w:shd w:val="clear" w:color="auto" w:fill="auto"/>
          </w:tcPr>
          <w:p w:rsidR="009434A1" w:rsidRDefault="009434A1" w:rsidP="00CE6967">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2128" w:type="dxa"/>
            <w:vMerge/>
            <w:shd w:val="clear" w:color="auto" w:fill="auto"/>
          </w:tcPr>
          <w:p w:rsidR="009434A1" w:rsidRDefault="009434A1" w:rsidP="00CE6967">
            <w:pPr>
              <w:pStyle w:val="c3"/>
              <w:spacing w:before="0" w:beforeAutospacing="0" w:after="0" w:afterAutospacing="0"/>
              <w:rPr>
                <w:b/>
                <w:sz w:val="20"/>
                <w:szCs w:val="20"/>
              </w:rPr>
            </w:pPr>
          </w:p>
        </w:tc>
      </w:tr>
      <w:tr w:rsidR="009434A1" w:rsidRPr="00F04352" w:rsidTr="00CE6967">
        <w:trPr>
          <w:cantSplit/>
          <w:trHeight w:val="563"/>
        </w:trPr>
        <w:tc>
          <w:tcPr>
            <w:tcW w:w="1008" w:type="dxa"/>
            <w:vMerge/>
            <w:shd w:val="clear" w:color="auto" w:fill="auto"/>
            <w:textDirection w:val="btLr"/>
          </w:tcPr>
          <w:p w:rsidR="009434A1" w:rsidRDefault="009434A1" w:rsidP="00CE6967">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CE6967">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CE6967">
            <w:pPr>
              <w:spacing w:after="0" w:line="240" w:lineRule="auto"/>
              <w:ind w:right="-456"/>
              <w:rPr>
                <w:rFonts w:ascii="Times New Roman" w:hAnsi="Times New Roman"/>
                <w:b/>
                <w:sz w:val="20"/>
                <w:szCs w:val="20"/>
              </w:rPr>
            </w:pPr>
            <w:r>
              <w:rPr>
                <w:rFonts w:ascii="Times New Roman" w:hAnsi="Times New Roman"/>
                <w:b/>
                <w:sz w:val="20"/>
                <w:szCs w:val="20"/>
              </w:rPr>
              <w:t>НОД Формирование целостной картины мира</w:t>
            </w:r>
          </w:p>
          <w:p w:rsidR="009434A1" w:rsidRDefault="009434A1" w:rsidP="00CE6967">
            <w:pPr>
              <w:spacing w:after="0" w:line="240" w:lineRule="auto"/>
              <w:ind w:right="-456"/>
              <w:rPr>
                <w:rFonts w:ascii="Times New Roman" w:hAnsi="Times New Roman"/>
                <w:b/>
                <w:sz w:val="20"/>
                <w:szCs w:val="20"/>
              </w:rPr>
            </w:pPr>
            <w:r>
              <w:rPr>
                <w:rFonts w:ascii="Times New Roman" w:hAnsi="Times New Roman"/>
                <w:b/>
                <w:sz w:val="20"/>
                <w:szCs w:val="20"/>
              </w:rPr>
              <w:t>Тема: Помоги Танечке.</w:t>
            </w:r>
          </w:p>
          <w:p w:rsidR="009434A1" w:rsidRDefault="009434A1" w:rsidP="00CE6967">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отрабатывать навык последовательности одевания </w:t>
            </w:r>
          </w:p>
          <w:p w:rsidR="009434A1" w:rsidRDefault="009434A1" w:rsidP="00CE6967">
            <w:pPr>
              <w:spacing w:after="0" w:line="240" w:lineRule="auto"/>
              <w:ind w:right="-456"/>
              <w:rPr>
                <w:rFonts w:ascii="Times New Roman" w:hAnsi="Times New Roman"/>
                <w:sz w:val="20"/>
                <w:szCs w:val="20"/>
              </w:rPr>
            </w:pPr>
            <w:r>
              <w:rPr>
                <w:rFonts w:ascii="Times New Roman" w:hAnsi="Times New Roman"/>
                <w:sz w:val="20"/>
                <w:szCs w:val="20"/>
              </w:rPr>
              <w:t>На прогулку, различать предметы одежды по названию, развивать наблюдательность и внимательность; воспитывать</w:t>
            </w:r>
          </w:p>
          <w:p w:rsidR="009434A1" w:rsidRDefault="009434A1" w:rsidP="00CE6967">
            <w:pPr>
              <w:spacing w:after="0" w:line="240" w:lineRule="auto"/>
              <w:ind w:right="-456"/>
              <w:rPr>
                <w:rFonts w:ascii="Times New Roman" w:hAnsi="Times New Roman"/>
                <w:sz w:val="20"/>
                <w:szCs w:val="20"/>
              </w:rPr>
            </w:pPr>
            <w:r>
              <w:rPr>
                <w:rFonts w:ascii="Times New Roman" w:hAnsi="Times New Roman"/>
                <w:sz w:val="20"/>
                <w:szCs w:val="20"/>
              </w:rPr>
              <w:t>Аккуратность и взаимопомощь.</w:t>
            </w:r>
          </w:p>
          <w:p w:rsidR="009434A1" w:rsidRPr="0031454C" w:rsidRDefault="009434A1" w:rsidP="00CE6967">
            <w:pPr>
              <w:spacing w:after="0" w:line="240" w:lineRule="auto"/>
              <w:ind w:right="-456"/>
              <w:rPr>
                <w:rFonts w:ascii="Times New Roman" w:hAnsi="Times New Roman"/>
                <w:sz w:val="20"/>
                <w:szCs w:val="20"/>
              </w:rPr>
            </w:pPr>
            <w:r>
              <w:rPr>
                <w:rFonts w:ascii="Times New Roman" w:hAnsi="Times New Roman"/>
                <w:sz w:val="20"/>
                <w:szCs w:val="20"/>
              </w:rPr>
              <w:t>Используемая литература: Н.А.Карпухина стр. 27</w:t>
            </w:r>
          </w:p>
        </w:tc>
        <w:tc>
          <w:tcPr>
            <w:tcW w:w="2268" w:type="dxa"/>
            <w:gridSpan w:val="2"/>
            <w:shd w:val="clear" w:color="auto" w:fill="auto"/>
          </w:tcPr>
          <w:p w:rsidR="009434A1" w:rsidRPr="0031454C" w:rsidRDefault="009434A1" w:rsidP="00CE6967">
            <w:pPr>
              <w:spacing w:after="0" w:line="240" w:lineRule="auto"/>
              <w:rPr>
                <w:rFonts w:ascii="Times New Roman" w:hAnsi="Times New Roman"/>
                <w:b/>
                <w:bCs/>
                <w:color w:val="0F1419"/>
                <w:sz w:val="20"/>
                <w:szCs w:val="20"/>
              </w:rPr>
            </w:pPr>
            <w:r w:rsidRPr="0031454C">
              <w:rPr>
                <w:rFonts w:ascii="Times New Roman" w:hAnsi="Times New Roman"/>
                <w:b/>
                <w:bCs/>
                <w:color w:val="0F1419"/>
                <w:sz w:val="20"/>
                <w:szCs w:val="20"/>
              </w:rPr>
              <w:t>Центр познания</w:t>
            </w:r>
          </w:p>
          <w:p w:rsidR="009434A1" w:rsidRDefault="009434A1" w:rsidP="00CE6967">
            <w:pPr>
              <w:spacing w:after="0" w:line="240" w:lineRule="auto"/>
              <w:rPr>
                <w:rFonts w:ascii="Times New Roman" w:hAnsi="Times New Roman"/>
                <w:bCs/>
                <w:color w:val="0F1419"/>
                <w:sz w:val="20"/>
                <w:szCs w:val="20"/>
              </w:rPr>
            </w:pPr>
            <w:r>
              <w:rPr>
                <w:rFonts w:ascii="Times New Roman" w:hAnsi="Times New Roman"/>
                <w:bCs/>
                <w:color w:val="0F1419"/>
                <w:sz w:val="20"/>
                <w:szCs w:val="20"/>
              </w:rPr>
              <w:t>(вырезанные контуры куклы и силуэтные изображения отдельных предметов одежды: куртка, шапка, шарф, варежки для каждого ребенка, коробочки для одежды)</w:t>
            </w:r>
          </w:p>
        </w:tc>
        <w:tc>
          <w:tcPr>
            <w:tcW w:w="1984" w:type="dxa"/>
            <w:gridSpan w:val="2"/>
            <w:shd w:val="clear" w:color="auto" w:fill="auto"/>
          </w:tcPr>
          <w:p w:rsidR="009434A1" w:rsidRPr="00F04352" w:rsidRDefault="009434A1" w:rsidP="00CE6967">
            <w:pPr>
              <w:spacing w:after="0" w:line="240" w:lineRule="auto"/>
              <w:rPr>
                <w:rFonts w:ascii="Times New Roman" w:hAnsi="Times New Roman"/>
                <w:sz w:val="20"/>
                <w:szCs w:val="20"/>
              </w:rPr>
            </w:pPr>
          </w:p>
        </w:tc>
        <w:tc>
          <w:tcPr>
            <w:tcW w:w="2128" w:type="dxa"/>
            <w:vMerge/>
            <w:shd w:val="clear" w:color="auto" w:fill="auto"/>
          </w:tcPr>
          <w:p w:rsidR="009434A1" w:rsidRDefault="009434A1" w:rsidP="00CE6967">
            <w:pPr>
              <w:pStyle w:val="c3"/>
              <w:spacing w:before="0" w:after="0"/>
              <w:rPr>
                <w:b/>
                <w:sz w:val="20"/>
                <w:szCs w:val="20"/>
              </w:rPr>
            </w:pPr>
          </w:p>
        </w:tc>
      </w:tr>
      <w:tr w:rsidR="009434A1" w:rsidRPr="00F04352" w:rsidTr="00CE6967">
        <w:trPr>
          <w:trHeight w:val="3525"/>
        </w:trPr>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CE6967">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CE6967">
            <w:pPr>
              <w:spacing w:after="0" w:line="240" w:lineRule="auto"/>
              <w:rPr>
                <w:rFonts w:ascii="Times New Roman" w:hAnsi="Times New Roman"/>
                <w:color w:val="FF0000"/>
                <w:sz w:val="20"/>
                <w:szCs w:val="20"/>
              </w:rPr>
            </w:pPr>
          </w:p>
          <w:p w:rsidR="009434A1" w:rsidRPr="00A544DD" w:rsidRDefault="009434A1" w:rsidP="00CE6967">
            <w:pPr>
              <w:spacing w:after="0" w:line="240" w:lineRule="auto"/>
              <w:rPr>
                <w:rFonts w:ascii="Times New Roman" w:hAnsi="Times New Roman"/>
                <w:sz w:val="20"/>
                <w:szCs w:val="20"/>
              </w:rPr>
            </w:pPr>
          </w:p>
          <w:p w:rsidR="009434A1" w:rsidRPr="00A544DD" w:rsidRDefault="009434A1" w:rsidP="00CE6967">
            <w:pPr>
              <w:spacing w:after="0" w:line="240" w:lineRule="auto"/>
              <w:rPr>
                <w:rFonts w:ascii="Times New Roman" w:hAnsi="Times New Roman"/>
                <w:sz w:val="20"/>
                <w:szCs w:val="20"/>
              </w:rPr>
            </w:pPr>
          </w:p>
          <w:p w:rsidR="009434A1" w:rsidRPr="00A544DD" w:rsidRDefault="009434A1" w:rsidP="00CE6967">
            <w:pPr>
              <w:spacing w:after="0" w:line="240" w:lineRule="auto"/>
              <w:rPr>
                <w:rFonts w:ascii="Times New Roman" w:hAnsi="Times New Roman"/>
                <w:sz w:val="20"/>
                <w:szCs w:val="20"/>
              </w:rPr>
            </w:pPr>
          </w:p>
          <w:p w:rsidR="009434A1" w:rsidRPr="00A544DD" w:rsidRDefault="009434A1" w:rsidP="00CE6967">
            <w:pPr>
              <w:spacing w:after="0" w:line="240" w:lineRule="auto"/>
              <w:rPr>
                <w:rFonts w:ascii="Times New Roman" w:hAnsi="Times New Roman"/>
                <w:sz w:val="20"/>
                <w:szCs w:val="20"/>
              </w:rPr>
            </w:pPr>
          </w:p>
          <w:p w:rsidR="009434A1" w:rsidRPr="00A544DD" w:rsidRDefault="009434A1" w:rsidP="00CE6967">
            <w:pPr>
              <w:spacing w:after="0" w:line="240" w:lineRule="auto"/>
              <w:rPr>
                <w:rFonts w:ascii="Times New Roman" w:hAnsi="Times New Roman"/>
                <w:sz w:val="20"/>
                <w:szCs w:val="20"/>
              </w:rPr>
            </w:pPr>
          </w:p>
          <w:p w:rsidR="009434A1" w:rsidRPr="00A544DD" w:rsidRDefault="009434A1" w:rsidP="00CE6967">
            <w:pPr>
              <w:spacing w:after="0" w:line="240" w:lineRule="auto"/>
              <w:rPr>
                <w:rFonts w:ascii="Times New Roman" w:hAnsi="Times New Roman"/>
                <w:sz w:val="20"/>
                <w:szCs w:val="20"/>
              </w:rPr>
            </w:pPr>
          </w:p>
          <w:p w:rsidR="009434A1" w:rsidRDefault="009434A1" w:rsidP="00CE6967">
            <w:pPr>
              <w:spacing w:after="0" w:line="240" w:lineRule="auto"/>
              <w:rPr>
                <w:rFonts w:ascii="Times New Roman" w:hAnsi="Times New Roman"/>
                <w:sz w:val="20"/>
                <w:szCs w:val="20"/>
              </w:rPr>
            </w:pPr>
          </w:p>
          <w:p w:rsidR="009434A1" w:rsidRDefault="009434A1" w:rsidP="00CE6967">
            <w:pPr>
              <w:spacing w:after="0" w:line="240" w:lineRule="auto"/>
              <w:rPr>
                <w:rFonts w:ascii="Times New Roman" w:hAnsi="Times New Roman"/>
                <w:sz w:val="20"/>
                <w:szCs w:val="20"/>
              </w:rPr>
            </w:pPr>
          </w:p>
          <w:p w:rsidR="009434A1" w:rsidRDefault="009434A1" w:rsidP="00CE6967">
            <w:pPr>
              <w:rPr>
                <w:rFonts w:ascii="Times New Roman" w:hAnsi="Times New Roman"/>
                <w:sz w:val="20"/>
                <w:szCs w:val="20"/>
              </w:rPr>
            </w:pPr>
          </w:p>
          <w:p w:rsidR="009434A1" w:rsidRPr="00A544DD" w:rsidRDefault="009434A1" w:rsidP="00CE6967">
            <w:pPr>
              <w:rPr>
                <w:rFonts w:ascii="Times New Roman" w:hAnsi="Times New Roman"/>
                <w:sz w:val="20"/>
                <w:szCs w:val="20"/>
              </w:rPr>
            </w:pPr>
          </w:p>
          <w:p w:rsidR="009434A1" w:rsidRPr="00A544DD" w:rsidRDefault="009434A1" w:rsidP="00CE6967">
            <w:pPr>
              <w:rPr>
                <w:rFonts w:ascii="Times New Roman" w:hAnsi="Times New Roman"/>
                <w:sz w:val="20"/>
                <w:szCs w:val="20"/>
              </w:rPr>
            </w:pPr>
          </w:p>
        </w:tc>
        <w:tc>
          <w:tcPr>
            <w:tcW w:w="5342" w:type="dxa"/>
            <w:shd w:val="clear" w:color="auto" w:fill="auto"/>
          </w:tcPr>
          <w:p w:rsidR="009434A1" w:rsidRPr="0031454C" w:rsidRDefault="009434A1" w:rsidP="00CE6967">
            <w:pPr>
              <w:pStyle w:val="a5"/>
              <w:spacing w:before="0" w:beforeAutospacing="0" w:after="0" w:afterAutospacing="0"/>
              <w:rPr>
                <w:sz w:val="20"/>
                <w:szCs w:val="20"/>
              </w:rPr>
            </w:pPr>
            <w:r w:rsidRPr="0031454C">
              <w:rPr>
                <w:rStyle w:val="a9"/>
                <w:sz w:val="20"/>
                <w:szCs w:val="20"/>
              </w:rPr>
              <w:t>Наблюдение за вороной</w:t>
            </w:r>
          </w:p>
          <w:p w:rsidR="009434A1" w:rsidRPr="0031454C" w:rsidRDefault="009434A1" w:rsidP="00CE6967">
            <w:pPr>
              <w:pStyle w:val="a5"/>
              <w:spacing w:before="0" w:beforeAutospacing="0" w:after="0" w:afterAutospacing="0"/>
              <w:rPr>
                <w:sz w:val="20"/>
                <w:szCs w:val="20"/>
              </w:rPr>
            </w:pPr>
            <w:r w:rsidRPr="0031454C">
              <w:rPr>
                <w:rStyle w:val="a9"/>
                <w:sz w:val="20"/>
                <w:szCs w:val="20"/>
              </w:rPr>
              <w:t>Цели:</w:t>
            </w:r>
            <w:r w:rsidRPr="0031454C">
              <w:rPr>
                <w:sz w:val="20"/>
                <w:szCs w:val="20"/>
              </w:rPr>
              <w:t xml:space="preserve"> расширять представление о зимующих птицах,</w:t>
            </w:r>
          </w:p>
          <w:p w:rsidR="009434A1" w:rsidRPr="0031454C" w:rsidRDefault="009434A1" w:rsidP="00CE6967">
            <w:pPr>
              <w:pStyle w:val="a5"/>
              <w:spacing w:before="0" w:beforeAutospacing="0" w:after="0" w:afterAutospacing="0"/>
              <w:rPr>
                <w:sz w:val="20"/>
                <w:szCs w:val="20"/>
              </w:rPr>
            </w:pPr>
            <w:r w:rsidRPr="0031454C">
              <w:rPr>
                <w:sz w:val="20"/>
                <w:szCs w:val="20"/>
              </w:rPr>
              <w:t>учить замечать как передвигаются птицы.  учить отгадывать загадки</w:t>
            </w:r>
          </w:p>
          <w:p w:rsidR="009434A1" w:rsidRPr="0031454C" w:rsidRDefault="009434A1" w:rsidP="00CE6967">
            <w:pPr>
              <w:pStyle w:val="a5"/>
              <w:spacing w:before="0" w:beforeAutospacing="0" w:after="0" w:afterAutospacing="0"/>
              <w:rPr>
                <w:sz w:val="20"/>
                <w:szCs w:val="20"/>
              </w:rPr>
            </w:pPr>
            <w:r w:rsidRPr="0031454C">
              <w:rPr>
                <w:sz w:val="20"/>
                <w:szCs w:val="20"/>
              </w:rPr>
              <w:t>-развивать наблюдательность  воспитывать любовь и бережное отношение к зимующим птицам.</w:t>
            </w:r>
          </w:p>
          <w:p w:rsidR="009434A1" w:rsidRPr="0031454C" w:rsidRDefault="009434A1" w:rsidP="00CE6967">
            <w:pPr>
              <w:pStyle w:val="a5"/>
              <w:spacing w:before="0" w:beforeAutospacing="0" w:after="0" w:afterAutospacing="0"/>
              <w:rPr>
                <w:sz w:val="20"/>
                <w:szCs w:val="20"/>
              </w:rPr>
            </w:pPr>
            <w:r w:rsidRPr="0031454C">
              <w:rPr>
                <w:b/>
                <w:bCs/>
                <w:color w:val="000000"/>
                <w:spacing w:val="-11"/>
                <w:sz w:val="20"/>
                <w:szCs w:val="20"/>
              </w:rPr>
              <w:t>Трудовая деятельность.</w:t>
            </w:r>
            <w:r w:rsidRPr="0031454C">
              <w:rPr>
                <w:rStyle w:val="a9"/>
                <w:sz w:val="20"/>
                <w:szCs w:val="20"/>
              </w:rPr>
              <w:t>Расчистка дорожек от снега и мусора.</w:t>
            </w:r>
          </w:p>
          <w:p w:rsidR="009434A1" w:rsidRDefault="009434A1" w:rsidP="00CE6967">
            <w:pPr>
              <w:pStyle w:val="a5"/>
              <w:spacing w:before="0" w:beforeAutospacing="0" w:after="0" w:afterAutospacing="0"/>
            </w:pPr>
            <w:r w:rsidRPr="0031454C">
              <w:rPr>
                <w:b/>
                <w:sz w:val="20"/>
                <w:szCs w:val="20"/>
              </w:rPr>
              <w:t>Цель:</w:t>
            </w:r>
            <w:r w:rsidRPr="0031454C">
              <w:rPr>
                <w:sz w:val="20"/>
                <w:szCs w:val="20"/>
              </w:rPr>
              <w:t xml:space="preserve"> учить пользоваться лопатками ,развивать двигательную активность  воспитывать трудолюбие, желание доводить начатое дело до конца</w:t>
            </w:r>
            <w:r>
              <w:t>.</w:t>
            </w:r>
          </w:p>
          <w:p w:rsidR="009434A1" w:rsidRPr="00C84E58" w:rsidRDefault="009434A1" w:rsidP="00CE6967">
            <w:pPr>
              <w:spacing w:after="0" w:line="240" w:lineRule="auto"/>
              <w:rPr>
                <w:rFonts w:ascii="Times New Roman" w:hAnsi="Times New Roman"/>
                <w:b/>
                <w:sz w:val="20"/>
                <w:szCs w:val="20"/>
              </w:rPr>
            </w:pPr>
            <w:r w:rsidRPr="00C84E58">
              <w:rPr>
                <w:rFonts w:ascii="Times New Roman" w:hAnsi="Times New Roman"/>
                <w:b/>
                <w:bCs/>
                <w:color w:val="000000"/>
                <w:spacing w:val="-12"/>
                <w:sz w:val="20"/>
                <w:szCs w:val="20"/>
              </w:rPr>
              <w:t xml:space="preserve">Подвижная игра </w:t>
            </w:r>
            <w:r w:rsidRPr="00C84E58">
              <w:rPr>
                <w:rFonts w:ascii="Times New Roman" w:hAnsi="Times New Roman"/>
                <w:b/>
                <w:sz w:val="20"/>
                <w:szCs w:val="20"/>
              </w:rPr>
              <w:t xml:space="preserve"> «Ловлю птиц на лету» (русская народная)</w:t>
            </w:r>
          </w:p>
          <w:p w:rsidR="009434A1" w:rsidRPr="0031454C" w:rsidRDefault="009434A1" w:rsidP="00CE6967">
            <w:pPr>
              <w:pStyle w:val="a5"/>
              <w:spacing w:before="0" w:beforeAutospacing="0" w:after="0" w:afterAutospacing="0"/>
            </w:pPr>
            <w:r w:rsidRPr="00C84E58">
              <w:rPr>
                <w:b/>
                <w:sz w:val="20"/>
                <w:szCs w:val="20"/>
              </w:rPr>
              <w:t xml:space="preserve">Цель: </w:t>
            </w:r>
            <w:r w:rsidRPr="00C84E58">
              <w:rPr>
                <w:sz w:val="20"/>
                <w:szCs w:val="20"/>
              </w:rPr>
              <w:t>учить быстро действовать по сигналу; бегать, не наталкиваясь друг на друга.</w:t>
            </w:r>
          </w:p>
        </w:tc>
        <w:tc>
          <w:tcPr>
            <w:tcW w:w="2268" w:type="dxa"/>
            <w:gridSpan w:val="2"/>
            <w:shd w:val="clear" w:color="auto" w:fill="auto"/>
          </w:tcPr>
          <w:p w:rsidR="009434A1" w:rsidRPr="00C84E58" w:rsidRDefault="009434A1" w:rsidP="00CE6967">
            <w:pPr>
              <w:pStyle w:val="a5"/>
              <w:rPr>
                <w:sz w:val="20"/>
                <w:szCs w:val="20"/>
              </w:rPr>
            </w:pPr>
            <w:r w:rsidRPr="00C84E58">
              <w:rPr>
                <w:b/>
                <w:sz w:val="20"/>
                <w:szCs w:val="20"/>
              </w:rPr>
              <w:t>Выносной материал:</w:t>
            </w:r>
            <w:r w:rsidRPr="00C84E58">
              <w:rPr>
                <w:sz w:val="20"/>
                <w:szCs w:val="20"/>
              </w:rPr>
              <w:t xml:space="preserve"> лопатки, мусорный пакет, маска собаки, мешочек с песком</w:t>
            </w:r>
          </w:p>
          <w:p w:rsidR="009434A1" w:rsidRPr="00F04352" w:rsidRDefault="009434A1" w:rsidP="00CE6967">
            <w:pPr>
              <w:pStyle w:val="Style1"/>
              <w:widowControl/>
              <w:spacing w:line="200" w:lineRule="exact"/>
              <w:rPr>
                <w:rFonts w:ascii="Times New Roman" w:hAnsi="Times New Roman"/>
                <w:b/>
                <w:sz w:val="20"/>
                <w:szCs w:val="20"/>
              </w:rPr>
            </w:pPr>
          </w:p>
        </w:tc>
        <w:tc>
          <w:tcPr>
            <w:tcW w:w="1984" w:type="dxa"/>
            <w:gridSpan w:val="2"/>
            <w:shd w:val="clear" w:color="auto" w:fill="auto"/>
          </w:tcPr>
          <w:p w:rsidR="009434A1" w:rsidRPr="0031454C" w:rsidRDefault="009434A1" w:rsidP="00CE6967">
            <w:pPr>
              <w:pStyle w:val="a5"/>
              <w:spacing w:before="0" w:beforeAutospacing="0" w:after="0" w:afterAutospacing="0"/>
              <w:rPr>
                <w:sz w:val="20"/>
                <w:szCs w:val="20"/>
              </w:rPr>
            </w:pPr>
            <w:r w:rsidRPr="0031454C">
              <w:rPr>
                <w:rStyle w:val="a9"/>
                <w:sz w:val="20"/>
                <w:szCs w:val="20"/>
              </w:rPr>
              <w:t>метание</w:t>
            </w:r>
            <w:r w:rsidRPr="0031454C">
              <w:rPr>
                <w:sz w:val="20"/>
                <w:szCs w:val="20"/>
              </w:rPr>
              <w:t>.</w:t>
            </w:r>
          </w:p>
          <w:p w:rsidR="009434A1" w:rsidRPr="0031454C" w:rsidRDefault="009434A1" w:rsidP="00CE6967">
            <w:pPr>
              <w:pStyle w:val="a5"/>
              <w:spacing w:before="0" w:beforeAutospacing="0" w:after="0" w:afterAutospacing="0"/>
              <w:rPr>
                <w:sz w:val="20"/>
                <w:szCs w:val="20"/>
              </w:rPr>
            </w:pPr>
            <w:r w:rsidRPr="0031454C">
              <w:rPr>
                <w:b/>
                <w:sz w:val="20"/>
                <w:szCs w:val="20"/>
              </w:rPr>
              <w:t>Цель:</w:t>
            </w:r>
            <w:r w:rsidRPr="0031454C">
              <w:rPr>
                <w:sz w:val="20"/>
                <w:szCs w:val="20"/>
              </w:rPr>
              <w:t xml:space="preserve"> упражнять в метании на дальность правой и левой рукой .развивать глазомер, воспитывать желание выполнять упражнения.</w:t>
            </w:r>
          </w:p>
          <w:p w:rsidR="009434A1" w:rsidRPr="00F04352" w:rsidRDefault="009434A1" w:rsidP="00CE6967">
            <w:pPr>
              <w:pStyle w:val="Style1"/>
              <w:widowControl/>
              <w:spacing w:line="200" w:lineRule="exact"/>
              <w:rPr>
                <w:rFonts w:ascii="Times New Roman" w:hAnsi="Times New Roman"/>
                <w:sz w:val="20"/>
                <w:szCs w:val="20"/>
              </w:rPr>
            </w:pPr>
          </w:p>
        </w:tc>
        <w:tc>
          <w:tcPr>
            <w:tcW w:w="2128" w:type="dxa"/>
            <w:vMerge/>
            <w:shd w:val="clear" w:color="auto" w:fill="auto"/>
          </w:tcPr>
          <w:p w:rsidR="009434A1" w:rsidRPr="00F04352" w:rsidRDefault="009434A1" w:rsidP="00CE6967">
            <w:pPr>
              <w:spacing w:after="0" w:line="240" w:lineRule="auto"/>
              <w:rPr>
                <w:rFonts w:ascii="Times New Roman" w:hAnsi="Times New Roman"/>
                <w:sz w:val="20"/>
                <w:szCs w:val="20"/>
              </w:rPr>
            </w:pPr>
          </w:p>
        </w:tc>
      </w:tr>
      <w:tr w:rsidR="009434A1" w:rsidRPr="00F04352" w:rsidTr="00CE6967">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CE6967">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CE6967">
            <w:pPr>
              <w:pStyle w:val="c5"/>
              <w:spacing w:before="0" w:beforeAutospacing="0" w:after="0" w:afterAutospacing="0"/>
              <w:rPr>
                <w:b/>
              </w:rPr>
            </w:pPr>
            <w:r w:rsidRPr="00F04352">
              <w:rPr>
                <w:b/>
                <w:sz w:val="20"/>
                <w:szCs w:val="20"/>
              </w:rPr>
              <w:t>Чтение произведений А. Барто</w:t>
            </w:r>
          </w:p>
          <w:p w:rsidR="009434A1" w:rsidRPr="00F04352" w:rsidRDefault="009434A1" w:rsidP="00CE6967">
            <w:pPr>
              <w:spacing w:after="0" w:line="240" w:lineRule="auto"/>
              <w:rPr>
                <w:rFonts w:ascii="Times New Roman" w:hAnsi="Times New Roman"/>
                <w:b/>
                <w:sz w:val="20"/>
                <w:szCs w:val="20"/>
              </w:rPr>
            </w:pPr>
            <w:r w:rsidRPr="00F0317F">
              <w:rPr>
                <w:rStyle w:val="c3c4c9"/>
                <w:rFonts w:ascii="Times New Roman" w:hAnsi="Times New Roman"/>
                <w:b/>
                <w:bCs/>
                <w:iCs/>
                <w:sz w:val="20"/>
                <w:szCs w:val="20"/>
              </w:rPr>
              <w:t>Цель:</w:t>
            </w:r>
            <w:r w:rsidRPr="00F04352">
              <w:rPr>
                <w:rFonts w:ascii="Times New Roman" w:hAnsi="Times New Roman"/>
                <w:sz w:val="20"/>
                <w:szCs w:val="20"/>
              </w:rPr>
              <w:t> Воспитывать интерес к произведениям художественной литературы. Учить внимательно слушать и понимать короткое по содержанию стихотворение, произносить слова текста при повторном чтении.</w:t>
            </w:r>
          </w:p>
        </w:tc>
      </w:tr>
      <w:tr w:rsidR="009434A1" w:rsidRPr="00F04352" w:rsidTr="00CE6967">
        <w:trPr>
          <w:trHeight w:val="1020"/>
        </w:trPr>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CE6967">
            <w:pPr>
              <w:pStyle w:val="a3"/>
              <w:rPr>
                <w:rFonts w:ascii="Times New Roman" w:hAnsi="Times New Roman"/>
                <w:b/>
                <w:sz w:val="20"/>
                <w:u w:val="single"/>
              </w:rPr>
            </w:pPr>
            <w:r w:rsidRPr="009057DA">
              <w:rPr>
                <w:rFonts w:ascii="Times New Roman" w:hAnsi="Times New Roman"/>
                <w:b/>
                <w:sz w:val="20"/>
                <w:u w:val="single"/>
              </w:rPr>
              <w:t>Вечер</w:t>
            </w:r>
          </w:p>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CE6967">
            <w:pPr>
              <w:spacing w:after="0" w:line="240" w:lineRule="auto"/>
              <w:rPr>
                <w:rFonts w:ascii="Times New Roman" w:hAnsi="Times New Roman"/>
                <w:b/>
                <w:sz w:val="20"/>
                <w:szCs w:val="20"/>
              </w:rPr>
            </w:pPr>
          </w:p>
          <w:p w:rsidR="009434A1" w:rsidRPr="00F04352" w:rsidRDefault="009434A1" w:rsidP="00CE6967">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CE6967">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CE6967">
            <w:pPr>
              <w:pStyle w:val="Style17"/>
              <w:widowControl/>
              <w:spacing w:line="240" w:lineRule="auto"/>
              <w:ind w:firstLine="0"/>
              <w:rPr>
                <w:rFonts w:ascii="Times New Roman" w:hAnsi="Times New Roman" w:cs="Century Schoolbook"/>
                <w:b/>
                <w:sz w:val="20"/>
                <w:szCs w:val="20"/>
              </w:rPr>
            </w:pPr>
          </w:p>
          <w:p w:rsidR="009434A1" w:rsidRDefault="009434A1" w:rsidP="00CE6967">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CE6967">
            <w:pPr>
              <w:pStyle w:val="Style17"/>
              <w:widowControl/>
              <w:spacing w:line="240" w:lineRule="auto"/>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CE6967">
            <w:pPr>
              <w:pStyle w:val="Style17"/>
              <w:widowControl/>
              <w:spacing w:line="240" w:lineRule="auto"/>
              <w:ind w:firstLine="0"/>
              <w:rPr>
                <w:rFonts w:ascii="Times New Roman" w:hAnsi="Times New Roman" w:cs="Century Schoolbook"/>
                <w:b/>
                <w:sz w:val="20"/>
                <w:szCs w:val="20"/>
              </w:rPr>
            </w:pPr>
          </w:p>
          <w:p w:rsidR="009434A1" w:rsidRPr="00AF078F" w:rsidRDefault="009434A1" w:rsidP="00CE6967">
            <w:pPr>
              <w:pStyle w:val="Style17"/>
              <w:widowControl/>
              <w:spacing w:line="240" w:lineRule="auto"/>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CE6967">
            <w:pPr>
              <w:spacing w:after="0" w:line="240" w:lineRule="auto"/>
              <w:jc w:val="both"/>
              <w:rPr>
                <w:rFonts w:ascii="Times New Roman" w:hAnsi="Times New Roman"/>
                <w:color w:val="000000"/>
                <w:sz w:val="20"/>
                <w:szCs w:val="20"/>
              </w:rPr>
            </w:pPr>
            <w:r w:rsidRPr="00F04352">
              <w:rPr>
                <w:rFonts w:ascii="Times New Roman" w:hAnsi="Times New Roman"/>
                <w:b/>
                <w:sz w:val="20"/>
                <w:szCs w:val="20"/>
              </w:rPr>
              <w:t>Чтение потешки</w:t>
            </w:r>
            <w:r w:rsidRPr="00F04352">
              <w:rPr>
                <w:rStyle w:val="apple-converted-space"/>
                <w:rFonts w:ascii="Times New Roman" w:hAnsi="Times New Roman"/>
                <w:sz w:val="20"/>
                <w:szCs w:val="20"/>
              </w:rPr>
              <w:t> </w:t>
            </w:r>
            <w:r w:rsidRPr="00F04352">
              <w:rPr>
                <w:rStyle w:val="c3c4"/>
                <w:b/>
                <w:bCs/>
                <w:sz w:val="20"/>
                <w:szCs w:val="20"/>
              </w:rPr>
              <w:t> «Идёт коза рогатая»</w:t>
            </w:r>
          </w:p>
          <w:p w:rsidR="009434A1" w:rsidRPr="00F04352" w:rsidRDefault="009434A1" w:rsidP="00CE6967">
            <w:pPr>
              <w:spacing w:after="0" w:line="240" w:lineRule="auto"/>
              <w:rPr>
                <w:rFonts w:ascii="Times New Roman" w:hAnsi="Times New Roman"/>
                <w:sz w:val="20"/>
                <w:szCs w:val="20"/>
              </w:rPr>
            </w:pPr>
            <w:r w:rsidRPr="00F04352">
              <w:rPr>
                <w:rStyle w:val="c3c4"/>
                <w:b/>
                <w:bCs/>
                <w:sz w:val="20"/>
                <w:szCs w:val="20"/>
              </w:rPr>
              <w:t>Цель:</w:t>
            </w:r>
            <w:r w:rsidRPr="00F04352">
              <w:rPr>
                <w:rFonts w:ascii="Times New Roman" w:hAnsi="Times New Roman"/>
                <w:sz w:val="20"/>
                <w:szCs w:val="20"/>
              </w:rPr>
              <w:t> воспитывать интерес к слушанию потешек и рассматриванию иллюстраций; повторению слов текста за взрослым, развитие памяти.</w:t>
            </w:r>
          </w:p>
          <w:p w:rsidR="009434A1" w:rsidRPr="00F04352" w:rsidRDefault="009434A1" w:rsidP="00CE6967">
            <w:pPr>
              <w:spacing w:after="0" w:line="240" w:lineRule="auto"/>
              <w:rPr>
                <w:rFonts w:ascii="Times New Roman" w:hAnsi="Times New Roman"/>
                <w:sz w:val="20"/>
                <w:szCs w:val="20"/>
              </w:rPr>
            </w:pPr>
          </w:p>
        </w:tc>
        <w:tc>
          <w:tcPr>
            <w:tcW w:w="2128" w:type="dxa"/>
            <w:vMerge w:val="restart"/>
            <w:shd w:val="clear" w:color="auto" w:fill="auto"/>
          </w:tcPr>
          <w:p w:rsidR="009434A1" w:rsidRPr="00F04352" w:rsidRDefault="009434A1" w:rsidP="00CE6967">
            <w:pPr>
              <w:spacing w:after="0" w:line="240" w:lineRule="auto"/>
              <w:rPr>
                <w:rFonts w:ascii="Times New Roman" w:hAnsi="Times New Roman"/>
                <w:sz w:val="20"/>
                <w:szCs w:val="20"/>
              </w:rPr>
            </w:pPr>
          </w:p>
        </w:tc>
      </w:tr>
      <w:tr w:rsidR="009434A1" w:rsidRPr="00F04352" w:rsidTr="00CE6967">
        <w:trPr>
          <w:trHeight w:val="764"/>
        </w:trPr>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F04352" w:rsidRDefault="009434A1" w:rsidP="00CE6967">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w:t>
            </w:r>
          </w:p>
          <w:p w:rsidR="009434A1" w:rsidRPr="009057DA" w:rsidRDefault="009434A1" w:rsidP="00CE6967">
            <w:pPr>
              <w:spacing w:after="0" w:line="240" w:lineRule="auto"/>
              <w:rPr>
                <w:rFonts w:ascii="Times New Roman" w:hAnsi="Times New Roman"/>
                <w:b/>
                <w:sz w:val="20"/>
                <w:szCs w:val="20"/>
              </w:rPr>
            </w:pPr>
            <w:r w:rsidRPr="00F04352">
              <w:rPr>
                <w:rFonts w:ascii="Times New Roman" w:hAnsi="Times New Roman"/>
                <w:b/>
                <w:sz w:val="20"/>
                <w:szCs w:val="20"/>
              </w:rPr>
              <w:t>«Кто во что одет»</w:t>
            </w:r>
          </w:p>
        </w:tc>
        <w:tc>
          <w:tcPr>
            <w:tcW w:w="5342" w:type="dxa"/>
            <w:shd w:val="clear" w:color="auto" w:fill="auto"/>
          </w:tcPr>
          <w:p w:rsidR="009434A1" w:rsidRPr="009057DA" w:rsidRDefault="009434A1" w:rsidP="00CE6967">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Закреплять умение выделять цвет, форму, величину как особые свойства предметов</w:t>
            </w:r>
            <w:r w:rsidRPr="00F04352">
              <w:rPr>
                <w:rStyle w:val="FontStyle88"/>
                <w:sz w:val="20"/>
                <w:szCs w:val="20"/>
              </w:rPr>
              <w:t>.</w:t>
            </w:r>
          </w:p>
        </w:tc>
        <w:tc>
          <w:tcPr>
            <w:tcW w:w="2268" w:type="dxa"/>
            <w:gridSpan w:val="2"/>
            <w:shd w:val="clear" w:color="auto" w:fill="auto"/>
          </w:tcPr>
          <w:p w:rsidR="009434A1" w:rsidRPr="00F0317F" w:rsidRDefault="009434A1" w:rsidP="00CE6967">
            <w:pPr>
              <w:pStyle w:val="Style17"/>
              <w:widowControl/>
              <w:spacing w:line="240" w:lineRule="auto"/>
              <w:ind w:firstLine="0"/>
              <w:rPr>
                <w:rFonts w:ascii="Times New Roman" w:hAnsi="Times New Roman" w:cs="Century Schoolbook"/>
                <w:b/>
                <w:sz w:val="20"/>
                <w:szCs w:val="20"/>
              </w:rPr>
            </w:pPr>
            <w:r w:rsidRPr="00F0317F">
              <w:rPr>
                <w:rFonts w:ascii="Times New Roman" w:hAnsi="Times New Roman" w:cs="Century Schoolbook"/>
                <w:b/>
                <w:sz w:val="20"/>
                <w:szCs w:val="20"/>
              </w:rPr>
              <w:t>Центр манипулятивных игр</w:t>
            </w:r>
          </w:p>
          <w:p w:rsidR="009434A1" w:rsidRPr="00D43640" w:rsidRDefault="009434A1" w:rsidP="00CE6967">
            <w:pPr>
              <w:pStyle w:val="Style17"/>
              <w:widowControl/>
              <w:spacing w:line="240" w:lineRule="auto"/>
              <w:ind w:firstLine="0"/>
              <w:rPr>
                <w:rFonts w:ascii="Times New Roman" w:hAnsi="Times New Roman" w:cs="Century Schoolbook"/>
                <w:sz w:val="20"/>
                <w:szCs w:val="20"/>
              </w:rPr>
            </w:pPr>
          </w:p>
        </w:tc>
        <w:tc>
          <w:tcPr>
            <w:tcW w:w="1984" w:type="dxa"/>
            <w:gridSpan w:val="2"/>
            <w:vMerge/>
            <w:shd w:val="clear" w:color="auto" w:fill="auto"/>
          </w:tcPr>
          <w:p w:rsidR="009434A1" w:rsidRPr="00F04352" w:rsidRDefault="009434A1" w:rsidP="00CE6967">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CE6967">
            <w:pPr>
              <w:spacing w:after="0" w:line="240" w:lineRule="auto"/>
              <w:rPr>
                <w:rFonts w:ascii="Times New Roman" w:hAnsi="Times New Roman"/>
                <w:sz w:val="20"/>
                <w:szCs w:val="20"/>
              </w:rPr>
            </w:pPr>
          </w:p>
        </w:tc>
      </w:tr>
      <w:tr w:rsidR="009434A1" w:rsidRPr="00F04352" w:rsidTr="00CE6967">
        <w:trPr>
          <w:trHeight w:val="555"/>
        </w:trPr>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F04352" w:rsidRDefault="009434A1" w:rsidP="00CE6967">
            <w:pPr>
              <w:spacing w:after="0" w:line="240" w:lineRule="auto"/>
              <w:rPr>
                <w:rFonts w:ascii="Times New Roman" w:hAnsi="Times New Roman"/>
                <w:b/>
                <w:sz w:val="20"/>
                <w:szCs w:val="20"/>
              </w:rPr>
            </w:pPr>
            <w:r w:rsidRPr="00F04352">
              <w:rPr>
                <w:rFonts w:ascii="Times New Roman" w:hAnsi="Times New Roman"/>
                <w:b/>
                <w:sz w:val="20"/>
                <w:szCs w:val="20"/>
              </w:rPr>
              <w:t>Конструирование</w:t>
            </w:r>
          </w:p>
          <w:p w:rsidR="009434A1" w:rsidRPr="00F0317F" w:rsidRDefault="009434A1" w:rsidP="00CE6967">
            <w:pPr>
              <w:spacing w:after="0" w:line="240" w:lineRule="auto"/>
              <w:rPr>
                <w:rFonts w:ascii="Times New Roman" w:hAnsi="Times New Roman"/>
                <w:b/>
                <w:sz w:val="20"/>
                <w:szCs w:val="20"/>
              </w:rPr>
            </w:pPr>
            <w:r w:rsidRPr="00F04352">
              <w:rPr>
                <w:rStyle w:val="c48c3c4"/>
                <w:rFonts w:ascii="Times New Roman" w:hAnsi="Times New Roman"/>
                <w:b/>
                <w:bCs/>
                <w:sz w:val="20"/>
                <w:szCs w:val="20"/>
              </w:rPr>
              <w:t>Тема:</w:t>
            </w:r>
            <w:r w:rsidRPr="00F04352">
              <w:rPr>
                <w:rStyle w:val="apple-converted-space"/>
                <w:rFonts w:ascii="Times New Roman" w:hAnsi="Times New Roman"/>
                <w:b/>
                <w:bCs/>
                <w:sz w:val="20"/>
                <w:szCs w:val="20"/>
              </w:rPr>
              <w:t> </w:t>
            </w:r>
            <w:r w:rsidRPr="00F04352">
              <w:rPr>
                <w:rStyle w:val="c3c48"/>
                <w:rFonts w:ascii="Times New Roman" w:hAnsi="Times New Roman"/>
                <w:b/>
                <w:sz w:val="20"/>
                <w:szCs w:val="20"/>
              </w:rPr>
              <w:t>"Построим домик" (</w:t>
            </w:r>
            <w:r>
              <w:rPr>
                <w:rStyle w:val="c3c48"/>
                <w:rFonts w:ascii="Times New Roman" w:hAnsi="Times New Roman"/>
                <w:b/>
                <w:sz w:val="20"/>
                <w:szCs w:val="20"/>
              </w:rPr>
              <w:t>для кукол</w:t>
            </w:r>
            <w:r w:rsidRPr="00F04352">
              <w:rPr>
                <w:rStyle w:val="c3c48"/>
                <w:rFonts w:ascii="Times New Roman" w:hAnsi="Times New Roman"/>
                <w:b/>
                <w:sz w:val="20"/>
                <w:szCs w:val="20"/>
              </w:rPr>
              <w:t>).</w:t>
            </w:r>
          </w:p>
        </w:tc>
        <w:tc>
          <w:tcPr>
            <w:tcW w:w="5342" w:type="dxa"/>
            <w:shd w:val="clear" w:color="auto" w:fill="auto"/>
          </w:tcPr>
          <w:p w:rsidR="009434A1" w:rsidRDefault="009434A1" w:rsidP="00CE6967">
            <w:pPr>
              <w:spacing w:after="0" w:line="240" w:lineRule="auto"/>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sz w:val="20"/>
                <w:szCs w:val="20"/>
              </w:rPr>
              <w:t xml:space="preserve"> Привлечь внимание детей к строительному материалу, к его конструктивным возможностям. Научить удерживать внимание, понимать просьбу взрослого и действовать в соответствии с ней.</w:t>
            </w:r>
          </w:p>
        </w:tc>
        <w:tc>
          <w:tcPr>
            <w:tcW w:w="2268" w:type="dxa"/>
            <w:gridSpan w:val="2"/>
            <w:shd w:val="clear" w:color="auto" w:fill="auto"/>
          </w:tcPr>
          <w:p w:rsidR="009434A1" w:rsidRDefault="009434A1" w:rsidP="00CE6967">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конструирования</w:t>
            </w:r>
          </w:p>
          <w:p w:rsidR="009434A1" w:rsidRPr="00F0317F" w:rsidRDefault="009434A1" w:rsidP="00CE6967">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(конструктор, кукла)</w:t>
            </w:r>
          </w:p>
          <w:p w:rsidR="009434A1" w:rsidRPr="00F0317F" w:rsidRDefault="009434A1" w:rsidP="00CE6967">
            <w:pPr>
              <w:pStyle w:val="Style17"/>
              <w:spacing w:line="240" w:lineRule="auto"/>
              <w:ind w:firstLine="0"/>
              <w:rPr>
                <w:rFonts w:ascii="Times New Roman" w:hAnsi="Times New Roman" w:cs="Century Schoolbook"/>
                <w:sz w:val="20"/>
                <w:szCs w:val="20"/>
              </w:rPr>
            </w:pPr>
          </w:p>
        </w:tc>
        <w:tc>
          <w:tcPr>
            <w:tcW w:w="1984" w:type="dxa"/>
            <w:gridSpan w:val="2"/>
            <w:vMerge/>
            <w:shd w:val="clear" w:color="auto" w:fill="auto"/>
          </w:tcPr>
          <w:p w:rsidR="009434A1" w:rsidRPr="00F04352" w:rsidRDefault="009434A1" w:rsidP="00CE6967">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CE6967">
            <w:pPr>
              <w:spacing w:after="0" w:line="240" w:lineRule="auto"/>
              <w:rPr>
                <w:rFonts w:ascii="Times New Roman" w:hAnsi="Times New Roman"/>
                <w:sz w:val="20"/>
                <w:szCs w:val="20"/>
              </w:rPr>
            </w:pPr>
          </w:p>
        </w:tc>
      </w:tr>
      <w:tr w:rsidR="009434A1" w:rsidRPr="00F04352" w:rsidTr="00CE6967">
        <w:trPr>
          <w:trHeight w:val="768"/>
        </w:trPr>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CE6967">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CE6967">
            <w:pPr>
              <w:rPr>
                <w:rFonts w:ascii="Times New Roman" w:hAnsi="Times New Roman"/>
                <w:sz w:val="20"/>
                <w:szCs w:val="20"/>
              </w:rPr>
            </w:pPr>
          </w:p>
          <w:p w:rsidR="009434A1" w:rsidRPr="00F04352" w:rsidRDefault="009434A1" w:rsidP="00CE6967">
            <w:pPr>
              <w:rPr>
                <w:rFonts w:ascii="Times New Roman" w:hAnsi="Times New Roman"/>
                <w:sz w:val="20"/>
                <w:szCs w:val="20"/>
              </w:rPr>
            </w:pPr>
          </w:p>
        </w:tc>
        <w:tc>
          <w:tcPr>
            <w:tcW w:w="5352" w:type="dxa"/>
            <w:gridSpan w:val="2"/>
            <w:shd w:val="clear" w:color="auto" w:fill="auto"/>
          </w:tcPr>
          <w:p w:rsidR="009434A1" w:rsidRPr="00F04352" w:rsidRDefault="009434A1" w:rsidP="00CE6967">
            <w:pPr>
              <w:pStyle w:val="Style49"/>
              <w:widowControl/>
              <w:tabs>
                <w:tab w:val="left" w:pos="485"/>
              </w:tabs>
              <w:rPr>
                <w:rFonts w:ascii="Times New Roman" w:hAnsi="Times New Roman"/>
                <w:b/>
                <w:sz w:val="20"/>
                <w:szCs w:val="20"/>
              </w:rPr>
            </w:pPr>
            <w:r w:rsidRPr="00F04352">
              <w:rPr>
                <w:rFonts w:ascii="Times New Roman" w:hAnsi="Times New Roman"/>
                <w:b/>
                <w:sz w:val="20"/>
                <w:szCs w:val="20"/>
              </w:rPr>
              <w:t>Наблюдениеза птицами в зимний период.</w:t>
            </w:r>
          </w:p>
          <w:p w:rsidR="009434A1" w:rsidRPr="00F04352" w:rsidRDefault="009434A1" w:rsidP="00CE6967">
            <w:pPr>
              <w:pStyle w:val="Style49"/>
              <w:widowControl/>
              <w:tabs>
                <w:tab w:val="left" w:pos="485"/>
              </w:tabs>
              <w:jc w:val="both"/>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углублять знания о жизни птиц в зимний период; развивать умение и желание помогать им.</w:t>
            </w:r>
          </w:p>
          <w:p w:rsidR="009434A1" w:rsidRPr="00F04352" w:rsidRDefault="009434A1" w:rsidP="00CE6967">
            <w:pPr>
              <w:spacing w:after="0" w:line="240" w:lineRule="auto"/>
              <w:rPr>
                <w:rFonts w:ascii="Times New Roman" w:hAnsi="Times New Roman"/>
                <w:b/>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Сгребание снега лопатками. Расчистка дорожки.</w:t>
            </w:r>
          </w:p>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работать сообща, добиваться цели общими усилиями.</w:t>
            </w:r>
          </w:p>
          <w:p w:rsidR="009434A1" w:rsidRPr="00F04352" w:rsidRDefault="009434A1" w:rsidP="00CE6967">
            <w:pPr>
              <w:spacing w:after="0" w:line="240" w:lineRule="auto"/>
              <w:rPr>
                <w:rFonts w:ascii="Times New Roman" w:hAnsi="Times New Roman"/>
                <w:b/>
                <w:sz w:val="20"/>
                <w:szCs w:val="20"/>
              </w:rPr>
            </w:pPr>
            <w:r w:rsidRPr="00F04352">
              <w:rPr>
                <w:rFonts w:ascii="Times New Roman" w:hAnsi="Times New Roman"/>
                <w:b/>
                <w:sz w:val="20"/>
                <w:szCs w:val="20"/>
              </w:rPr>
              <w:t>Подвижная игра «Попади в цель»</w:t>
            </w:r>
          </w:p>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упражнять в броске в цель, развивать ловкость.</w:t>
            </w:r>
          </w:p>
        </w:tc>
        <w:tc>
          <w:tcPr>
            <w:tcW w:w="2258" w:type="dxa"/>
            <w:shd w:val="clear" w:color="auto" w:fill="auto"/>
          </w:tcPr>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Pr>
                <w:rFonts w:ascii="Times New Roman" w:hAnsi="Times New Roman"/>
                <w:sz w:val="20"/>
                <w:szCs w:val="20"/>
              </w:rPr>
              <w:t>лопатки, санки.</w:t>
            </w:r>
          </w:p>
        </w:tc>
        <w:tc>
          <w:tcPr>
            <w:tcW w:w="1977" w:type="dxa"/>
            <w:shd w:val="clear" w:color="auto" w:fill="auto"/>
          </w:tcPr>
          <w:p w:rsidR="009434A1" w:rsidRPr="00C84E58" w:rsidRDefault="009434A1" w:rsidP="00CE6967">
            <w:pPr>
              <w:pStyle w:val="Style1"/>
              <w:widowControl/>
              <w:spacing w:line="240" w:lineRule="auto"/>
              <w:rPr>
                <w:rFonts w:ascii="Times New Roman" w:hAnsi="Times New Roman"/>
                <w:b/>
                <w:sz w:val="20"/>
                <w:szCs w:val="20"/>
              </w:rPr>
            </w:pPr>
            <w:r w:rsidRPr="00C84E58">
              <w:rPr>
                <w:rFonts w:ascii="Times New Roman" w:hAnsi="Times New Roman"/>
                <w:b/>
                <w:sz w:val="20"/>
                <w:szCs w:val="20"/>
              </w:rPr>
              <w:t>«</w:t>
            </w:r>
            <w:r>
              <w:rPr>
                <w:rFonts w:ascii="Times New Roman" w:hAnsi="Times New Roman"/>
                <w:b/>
                <w:sz w:val="20"/>
                <w:szCs w:val="20"/>
              </w:rPr>
              <w:t>П</w:t>
            </w:r>
            <w:r w:rsidRPr="00C84E58">
              <w:rPr>
                <w:rFonts w:ascii="Times New Roman" w:hAnsi="Times New Roman"/>
                <w:b/>
                <w:sz w:val="20"/>
                <w:szCs w:val="20"/>
              </w:rPr>
              <w:t>опади в корзину»</w:t>
            </w:r>
          </w:p>
          <w:p w:rsidR="009434A1" w:rsidRPr="00F04352" w:rsidRDefault="009434A1" w:rsidP="00CE6967">
            <w:pPr>
              <w:pStyle w:val="Style1"/>
              <w:widowControl/>
              <w:spacing w:line="240" w:lineRule="auto"/>
              <w:rPr>
                <w:rFonts w:ascii="Times New Roman" w:hAnsi="Times New Roman"/>
                <w:sz w:val="20"/>
                <w:szCs w:val="20"/>
              </w:rPr>
            </w:pPr>
            <w:r w:rsidRPr="00C84E58">
              <w:rPr>
                <w:rFonts w:ascii="Times New Roman" w:hAnsi="Times New Roman"/>
                <w:b/>
                <w:sz w:val="20"/>
                <w:szCs w:val="20"/>
              </w:rPr>
              <w:t>Цель:</w:t>
            </w:r>
            <w:r>
              <w:rPr>
                <w:rFonts w:ascii="Times New Roman" w:hAnsi="Times New Roman"/>
                <w:sz w:val="20"/>
                <w:szCs w:val="20"/>
              </w:rPr>
              <w:t xml:space="preserve"> развивать меткость, глазомер.</w:t>
            </w:r>
          </w:p>
        </w:tc>
        <w:tc>
          <w:tcPr>
            <w:tcW w:w="2135" w:type="dxa"/>
            <w:gridSpan w:val="2"/>
            <w:shd w:val="clear" w:color="auto" w:fill="auto"/>
          </w:tcPr>
          <w:p w:rsidR="009434A1" w:rsidRPr="00F04352" w:rsidRDefault="009434A1" w:rsidP="00CE6967">
            <w:pPr>
              <w:spacing w:after="0" w:line="240" w:lineRule="auto"/>
              <w:rPr>
                <w:rFonts w:ascii="Times New Roman" w:hAnsi="Times New Roman"/>
                <w:sz w:val="20"/>
                <w:szCs w:val="20"/>
              </w:rPr>
            </w:pPr>
          </w:p>
        </w:tc>
      </w:tr>
    </w:tbl>
    <w:p w:rsidR="009434A1" w:rsidRDefault="009434A1" w:rsidP="009434A1">
      <w:pPr>
        <w:spacing w:after="0" w:line="240" w:lineRule="auto"/>
      </w:pPr>
    </w:p>
    <w:p w:rsidR="009434A1" w:rsidRDefault="009434A1" w:rsidP="009434A1">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CE6967">
        <w:tc>
          <w:tcPr>
            <w:tcW w:w="1008" w:type="dxa"/>
            <w:shd w:val="clear" w:color="auto" w:fill="auto"/>
          </w:tcPr>
          <w:p w:rsidR="009434A1" w:rsidRPr="00F04352" w:rsidRDefault="009434A1" w:rsidP="00CE6967">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9434A1" w:rsidRPr="00F04352" w:rsidRDefault="009434A1" w:rsidP="00CE6967">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CE6967">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CE6967">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CE6967">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CE6967">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CE6967">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CE6967">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CE6967">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CE6967">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CE6967">
        <w:trPr>
          <w:trHeight w:val="70"/>
        </w:trPr>
        <w:tc>
          <w:tcPr>
            <w:tcW w:w="1008" w:type="dxa"/>
            <w:shd w:val="clear" w:color="auto" w:fill="auto"/>
          </w:tcPr>
          <w:p w:rsidR="009434A1" w:rsidRPr="00F04352" w:rsidRDefault="009434A1" w:rsidP="00CE6967">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CE6967">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CE6967">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CE6967">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CE6967">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CE6967">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CE6967">
        <w:trPr>
          <w:cantSplit/>
          <w:trHeight w:val="919"/>
        </w:trPr>
        <w:tc>
          <w:tcPr>
            <w:tcW w:w="1008" w:type="dxa"/>
            <w:vMerge w:val="restart"/>
            <w:shd w:val="clear" w:color="auto" w:fill="auto"/>
            <w:textDirection w:val="btLr"/>
          </w:tcPr>
          <w:p w:rsidR="009434A1" w:rsidRDefault="009434A1" w:rsidP="00CE6967">
            <w:pPr>
              <w:spacing w:after="0" w:line="240" w:lineRule="auto"/>
              <w:ind w:left="113" w:right="113"/>
              <w:jc w:val="center"/>
              <w:rPr>
                <w:rFonts w:ascii="Times New Roman" w:hAnsi="Times New Roman"/>
                <w:b/>
                <w:sz w:val="20"/>
                <w:szCs w:val="20"/>
              </w:rPr>
            </w:pPr>
            <w:r>
              <w:rPr>
                <w:rFonts w:ascii="Times New Roman" w:hAnsi="Times New Roman"/>
                <w:b/>
                <w:sz w:val="20"/>
                <w:szCs w:val="20"/>
              </w:rPr>
              <w:t>13 ноября  - пятница</w:t>
            </w:r>
          </w:p>
          <w:p w:rsidR="009434A1" w:rsidRPr="00F04352" w:rsidRDefault="009434A1" w:rsidP="00CE6967">
            <w:pPr>
              <w:spacing w:after="0" w:line="240" w:lineRule="auto"/>
              <w:ind w:left="113" w:right="113"/>
              <w:jc w:val="center"/>
              <w:rPr>
                <w:rFonts w:ascii="Times New Roman" w:hAnsi="Times New Roman"/>
                <w:b/>
                <w:sz w:val="20"/>
                <w:szCs w:val="20"/>
              </w:rPr>
            </w:pPr>
            <w:r>
              <w:rPr>
                <w:rFonts w:ascii="Times New Roman" w:hAnsi="Times New Roman"/>
                <w:b/>
                <w:sz w:val="20"/>
                <w:szCs w:val="20"/>
              </w:rPr>
              <w:t>Одежда, обувь.</w:t>
            </w:r>
          </w:p>
        </w:tc>
        <w:tc>
          <w:tcPr>
            <w:tcW w:w="1980" w:type="dxa"/>
            <w:shd w:val="clear" w:color="auto" w:fill="auto"/>
          </w:tcPr>
          <w:p w:rsidR="009434A1" w:rsidRDefault="009434A1" w:rsidP="00CE6967">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9434A1" w:rsidRPr="007C5725" w:rsidRDefault="009434A1" w:rsidP="00CE6967">
            <w:pPr>
              <w:spacing w:after="0" w:line="240" w:lineRule="auto"/>
              <w:rPr>
                <w:rFonts w:ascii="Times New Roman" w:hAnsi="Times New Roman"/>
                <w:b/>
                <w:bCs/>
                <w:color w:val="0F1419"/>
                <w:sz w:val="20"/>
                <w:szCs w:val="20"/>
                <w:u w:val="single"/>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CE6967">
            <w:pPr>
              <w:spacing w:after="0" w:line="240" w:lineRule="auto"/>
              <w:rPr>
                <w:rFonts w:ascii="Times New Roman" w:hAnsi="Times New Roman"/>
                <w:b/>
                <w:sz w:val="20"/>
                <w:szCs w:val="20"/>
              </w:rPr>
            </w:pPr>
          </w:p>
          <w:p w:rsidR="009434A1" w:rsidRDefault="009434A1" w:rsidP="00CE6967">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поднять мышечный и эмоциональный тонус.</w:t>
            </w:r>
          </w:p>
          <w:p w:rsidR="009434A1" w:rsidRPr="00F04352" w:rsidRDefault="009434A1" w:rsidP="00CE6967">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CE6967">
            <w:pPr>
              <w:spacing w:after="0" w:line="240" w:lineRule="auto"/>
              <w:rPr>
                <w:rFonts w:ascii="Times New Roman" w:hAnsi="Times New Roman"/>
                <w:b/>
                <w:sz w:val="20"/>
                <w:szCs w:val="20"/>
              </w:rPr>
            </w:pPr>
          </w:p>
          <w:p w:rsidR="009434A1" w:rsidRPr="00D23C09" w:rsidRDefault="009434A1" w:rsidP="00CE6967">
            <w:pPr>
              <w:spacing w:after="0" w:line="240" w:lineRule="auto"/>
              <w:rPr>
                <w:rFonts w:ascii="Times New Roman" w:hAnsi="Times New Roman"/>
                <w:b/>
                <w:sz w:val="20"/>
                <w:szCs w:val="20"/>
              </w:rPr>
            </w:pPr>
            <w:r w:rsidRPr="00D23C09">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CE6967">
            <w:pPr>
              <w:spacing w:after="0" w:line="240" w:lineRule="auto"/>
              <w:rPr>
                <w:rFonts w:ascii="Times New Roman" w:hAnsi="Times New Roman"/>
                <w:b/>
                <w:sz w:val="20"/>
                <w:szCs w:val="20"/>
              </w:rPr>
            </w:pPr>
          </w:p>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b/>
                <w:sz w:val="20"/>
                <w:szCs w:val="20"/>
              </w:rPr>
              <w:t>Индивидуальная работа</w:t>
            </w:r>
          </w:p>
          <w:p w:rsidR="009434A1" w:rsidRPr="00F04352" w:rsidRDefault="009434A1" w:rsidP="00CE6967">
            <w:pPr>
              <w:spacing w:after="0" w:line="240" w:lineRule="auto"/>
              <w:rPr>
                <w:rFonts w:ascii="Times New Roman" w:hAnsi="Times New Roman"/>
                <w:b/>
                <w:sz w:val="20"/>
                <w:szCs w:val="20"/>
              </w:rPr>
            </w:pPr>
            <w:r w:rsidRPr="00F04352">
              <w:rPr>
                <w:rFonts w:ascii="Times New Roman" w:hAnsi="Times New Roman"/>
                <w:sz w:val="20"/>
                <w:szCs w:val="20"/>
              </w:rPr>
              <w:t xml:space="preserve">  Закреплять умение самостоятельно засучивать рукава, не мочить при умывании одежду, мыть кисти и запястья рук, лицо, не разбрызгивать воду. Приучать пользоваться своим носовым платком, разворачивая его. Постепенно учить девочек осторожно расчёсывать длинные волосы расчёской</w:t>
            </w:r>
          </w:p>
        </w:tc>
        <w:tc>
          <w:tcPr>
            <w:tcW w:w="2128" w:type="dxa"/>
            <w:vMerge w:val="restart"/>
            <w:shd w:val="clear" w:color="auto" w:fill="auto"/>
          </w:tcPr>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Pr="00F04352" w:rsidRDefault="009434A1" w:rsidP="00CE6967">
            <w:pPr>
              <w:pStyle w:val="c3"/>
              <w:spacing w:before="0" w:beforeAutospacing="0" w:after="0" w:afterAutospacing="0"/>
              <w:rPr>
                <w:b/>
                <w:sz w:val="20"/>
                <w:szCs w:val="20"/>
              </w:rPr>
            </w:pPr>
          </w:p>
        </w:tc>
      </w:tr>
      <w:tr w:rsidR="009434A1" w:rsidRPr="00F04352" w:rsidTr="00CE6967">
        <w:trPr>
          <w:cantSplit/>
          <w:trHeight w:val="720"/>
        </w:trPr>
        <w:tc>
          <w:tcPr>
            <w:tcW w:w="1008" w:type="dxa"/>
            <w:vMerge/>
            <w:shd w:val="clear" w:color="auto" w:fill="auto"/>
            <w:textDirection w:val="btLr"/>
          </w:tcPr>
          <w:p w:rsidR="009434A1" w:rsidRDefault="009434A1" w:rsidP="00CE6967">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CE6967">
            <w:pPr>
              <w:pStyle w:val="Style5"/>
              <w:widowControl/>
              <w:rPr>
                <w:sz w:val="20"/>
                <w:szCs w:val="20"/>
              </w:rPr>
            </w:pPr>
            <w:r w:rsidRPr="00F04352">
              <w:rPr>
                <w:b/>
                <w:sz w:val="20"/>
                <w:szCs w:val="20"/>
              </w:rPr>
              <w:t>Ситуативная беседа</w:t>
            </w:r>
          </w:p>
          <w:p w:rsidR="009434A1" w:rsidRPr="00D23C09" w:rsidRDefault="009434A1" w:rsidP="00CE6967">
            <w:pPr>
              <w:pStyle w:val="Style5"/>
              <w:widowControl/>
              <w:rPr>
                <w:b/>
                <w:sz w:val="20"/>
                <w:szCs w:val="20"/>
              </w:rPr>
            </w:pPr>
            <w:r w:rsidRPr="00F04352">
              <w:rPr>
                <w:b/>
                <w:sz w:val="20"/>
                <w:szCs w:val="20"/>
              </w:rPr>
              <w:t>«Оденемся теплее»</w:t>
            </w:r>
          </w:p>
        </w:tc>
        <w:tc>
          <w:tcPr>
            <w:tcW w:w="5342" w:type="dxa"/>
            <w:shd w:val="clear" w:color="auto" w:fill="auto"/>
          </w:tcPr>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b/>
                <w:sz w:val="20"/>
                <w:szCs w:val="20"/>
              </w:rPr>
              <w:t xml:space="preserve">Цель: </w:t>
            </w:r>
            <w:r>
              <w:rPr>
                <w:rFonts w:ascii="Times New Roman" w:hAnsi="Times New Roman"/>
                <w:sz w:val="20"/>
                <w:szCs w:val="20"/>
              </w:rPr>
              <w:t>д</w:t>
            </w:r>
            <w:r w:rsidRPr="00F04352">
              <w:rPr>
                <w:rFonts w:ascii="Times New Roman" w:hAnsi="Times New Roman"/>
                <w:sz w:val="20"/>
                <w:szCs w:val="20"/>
              </w:rPr>
              <w:t>ать представление о ценности здоровья; формировать желание вести здоровый образ жизни.</w:t>
            </w:r>
          </w:p>
          <w:p w:rsidR="009434A1" w:rsidRPr="00D23C09" w:rsidRDefault="009434A1" w:rsidP="00CE6967">
            <w:pPr>
              <w:spacing w:after="0" w:line="240" w:lineRule="auto"/>
              <w:rPr>
                <w:rFonts w:ascii="Times New Roman" w:hAnsi="Times New Roman"/>
                <w:sz w:val="20"/>
                <w:szCs w:val="20"/>
              </w:rPr>
            </w:pPr>
            <w:r w:rsidRPr="00F04352">
              <w:rPr>
                <w:rFonts w:ascii="Times New Roman" w:hAnsi="Times New Roman"/>
                <w:sz w:val="20"/>
                <w:szCs w:val="20"/>
              </w:rPr>
              <w:t>Воспитывать бережное отношение к своему телу, своему здоровью, здоровью других детей.</w:t>
            </w:r>
          </w:p>
        </w:tc>
        <w:tc>
          <w:tcPr>
            <w:tcW w:w="2268" w:type="dxa"/>
            <w:gridSpan w:val="2"/>
            <w:shd w:val="clear" w:color="auto" w:fill="auto"/>
          </w:tcPr>
          <w:p w:rsidR="009434A1" w:rsidRPr="00D23C09" w:rsidRDefault="009434A1" w:rsidP="00CE6967">
            <w:pPr>
              <w:spacing w:after="0" w:line="240" w:lineRule="auto"/>
              <w:rPr>
                <w:rFonts w:ascii="Times New Roman" w:hAnsi="Times New Roman"/>
                <w:b/>
                <w:bCs/>
                <w:color w:val="0F1419"/>
                <w:sz w:val="20"/>
                <w:szCs w:val="20"/>
              </w:rPr>
            </w:pPr>
            <w:r w:rsidRPr="00D23C09">
              <w:rPr>
                <w:rFonts w:ascii="Times New Roman" w:hAnsi="Times New Roman"/>
                <w:b/>
                <w:bCs/>
                <w:color w:val="0F1419"/>
                <w:sz w:val="20"/>
                <w:szCs w:val="20"/>
              </w:rPr>
              <w:t xml:space="preserve">Дружный круг </w:t>
            </w:r>
          </w:p>
        </w:tc>
        <w:tc>
          <w:tcPr>
            <w:tcW w:w="1984" w:type="dxa"/>
            <w:gridSpan w:val="2"/>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2128" w:type="dxa"/>
            <w:vMerge/>
            <w:shd w:val="clear" w:color="auto" w:fill="auto"/>
          </w:tcPr>
          <w:p w:rsidR="009434A1" w:rsidRDefault="009434A1" w:rsidP="00CE6967">
            <w:pPr>
              <w:pStyle w:val="c3"/>
              <w:spacing w:before="0" w:beforeAutospacing="0" w:after="0" w:afterAutospacing="0"/>
              <w:rPr>
                <w:b/>
                <w:sz w:val="20"/>
                <w:szCs w:val="20"/>
              </w:rPr>
            </w:pPr>
          </w:p>
        </w:tc>
      </w:tr>
      <w:tr w:rsidR="009434A1" w:rsidRPr="00F04352" w:rsidTr="00CE6967">
        <w:trPr>
          <w:cantSplit/>
          <w:trHeight w:val="833"/>
        </w:trPr>
        <w:tc>
          <w:tcPr>
            <w:tcW w:w="1008" w:type="dxa"/>
            <w:vMerge/>
            <w:shd w:val="clear" w:color="auto" w:fill="auto"/>
            <w:textDirection w:val="btLr"/>
          </w:tcPr>
          <w:p w:rsidR="009434A1" w:rsidRDefault="009434A1" w:rsidP="00CE6967">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CE6967">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«Хорошо – плохо»</w:t>
            </w:r>
          </w:p>
        </w:tc>
        <w:tc>
          <w:tcPr>
            <w:tcW w:w="5342" w:type="dxa"/>
            <w:shd w:val="clear" w:color="auto" w:fill="auto"/>
          </w:tcPr>
          <w:p w:rsidR="009434A1" w:rsidRPr="007C5725" w:rsidRDefault="009434A1" w:rsidP="00CE6967">
            <w:pPr>
              <w:spacing w:after="0" w:line="240" w:lineRule="auto"/>
              <w:rPr>
                <w:rFonts w:ascii="Times New Roman" w:hAnsi="Times New Roman"/>
                <w:sz w:val="20"/>
                <w:szCs w:val="20"/>
              </w:rPr>
            </w:pPr>
            <w:r w:rsidRPr="007C5725">
              <w:rPr>
                <w:rFonts w:ascii="Times New Roman" w:hAnsi="Times New Roman"/>
                <w:b/>
                <w:sz w:val="20"/>
                <w:szCs w:val="20"/>
              </w:rPr>
              <w:t xml:space="preserve">Цель: </w:t>
            </w:r>
            <w:r>
              <w:rPr>
                <w:rFonts w:ascii="Times New Roman" w:hAnsi="Times New Roman"/>
                <w:sz w:val="20"/>
                <w:szCs w:val="20"/>
              </w:rPr>
              <w:t>предложить детям отобрать картинки, где мальчик поступает правильно/неправильно.</w:t>
            </w:r>
          </w:p>
        </w:tc>
        <w:tc>
          <w:tcPr>
            <w:tcW w:w="2268" w:type="dxa"/>
            <w:gridSpan w:val="2"/>
            <w:shd w:val="clear" w:color="auto" w:fill="auto"/>
          </w:tcPr>
          <w:p w:rsidR="009434A1" w:rsidRDefault="009434A1" w:rsidP="00CE6967">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Центр</w:t>
            </w:r>
          </w:p>
          <w:p w:rsidR="009434A1" w:rsidRDefault="009434A1" w:rsidP="00CE6967">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 манипулятивных игр</w:t>
            </w:r>
          </w:p>
          <w:p w:rsidR="009434A1" w:rsidRPr="007C5725" w:rsidRDefault="009434A1" w:rsidP="00CE6967">
            <w:pPr>
              <w:ind w:right="-456"/>
              <w:rPr>
                <w:rFonts w:ascii="Times New Roman" w:hAnsi="Times New Roman"/>
                <w:bCs/>
                <w:color w:val="0F1419"/>
                <w:sz w:val="20"/>
                <w:szCs w:val="20"/>
              </w:rPr>
            </w:pPr>
            <w:r>
              <w:rPr>
                <w:rFonts w:ascii="Times New Roman" w:hAnsi="Times New Roman"/>
                <w:bCs/>
                <w:color w:val="0F1419"/>
                <w:sz w:val="20"/>
                <w:szCs w:val="20"/>
              </w:rPr>
              <w:t>(сюжетные картинки).</w:t>
            </w:r>
          </w:p>
        </w:tc>
        <w:tc>
          <w:tcPr>
            <w:tcW w:w="1984" w:type="dxa"/>
            <w:gridSpan w:val="2"/>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2128" w:type="dxa"/>
            <w:vMerge/>
            <w:shd w:val="clear" w:color="auto" w:fill="auto"/>
          </w:tcPr>
          <w:p w:rsidR="009434A1" w:rsidRDefault="009434A1" w:rsidP="00CE6967">
            <w:pPr>
              <w:pStyle w:val="c3"/>
              <w:spacing w:before="0" w:beforeAutospacing="0" w:after="0" w:afterAutospacing="0"/>
              <w:rPr>
                <w:b/>
                <w:sz w:val="20"/>
                <w:szCs w:val="20"/>
              </w:rPr>
            </w:pPr>
          </w:p>
        </w:tc>
      </w:tr>
      <w:tr w:rsidR="009434A1" w:rsidRPr="00F04352" w:rsidTr="00CE6967">
        <w:trPr>
          <w:cantSplit/>
          <w:trHeight w:val="563"/>
        </w:trPr>
        <w:tc>
          <w:tcPr>
            <w:tcW w:w="1008" w:type="dxa"/>
            <w:vMerge/>
            <w:shd w:val="clear" w:color="auto" w:fill="auto"/>
            <w:textDirection w:val="btLr"/>
          </w:tcPr>
          <w:p w:rsidR="009434A1" w:rsidRDefault="009434A1" w:rsidP="00CE6967">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CE6967">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CE6967">
            <w:pPr>
              <w:spacing w:after="0" w:line="240" w:lineRule="auto"/>
              <w:ind w:right="-456"/>
              <w:rPr>
                <w:rFonts w:ascii="Times New Roman" w:hAnsi="Times New Roman"/>
                <w:b/>
                <w:sz w:val="20"/>
                <w:szCs w:val="20"/>
              </w:rPr>
            </w:pPr>
            <w:r>
              <w:rPr>
                <w:rFonts w:ascii="Times New Roman" w:hAnsi="Times New Roman"/>
                <w:b/>
                <w:sz w:val="20"/>
                <w:szCs w:val="20"/>
              </w:rPr>
              <w:t xml:space="preserve">НОД Развитие речи. </w:t>
            </w:r>
          </w:p>
          <w:p w:rsidR="009434A1" w:rsidRDefault="009434A1" w:rsidP="00CE6967">
            <w:pPr>
              <w:spacing w:after="0" w:line="240" w:lineRule="auto"/>
              <w:ind w:right="-456"/>
              <w:rPr>
                <w:rFonts w:ascii="Times New Roman" w:hAnsi="Times New Roman"/>
                <w:b/>
                <w:sz w:val="20"/>
                <w:szCs w:val="20"/>
              </w:rPr>
            </w:pPr>
            <w:r>
              <w:rPr>
                <w:rFonts w:ascii="Times New Roman" w:hAnsi="Times New Roman"/>
                <w:b/>
                <w:sz w:val="20"/>
                <w:szCs w:val="20"/>
              </w:rPr>
              <w:t>Тема: Одежда для кукол. Угадай по описанию.</w:t>
            </w:r>
          </w:p>
          <w:p w:rsidR="009434A1" w:rsidRDefault="009434A1" w:rsidP="00CE6967">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знакомить с предметами одежды; учить последовательности одевания на прогулку, развивать </w:t>
            </w:r>
          </w:p>
          <w:p w:rsidR="009434A1" w:rsidRDefault="009434A1" w:rsidP="00CE6967">
            <w:pPr>
              <w:spacing w:after="0" w:line="240" w:lineRule="auto"/>
              <w:ind w:right="-456"/>
              <w:rPr>
                <w:rFonts w:ascii="Times New Roman" w:hAnsi="Times New Roman"/>
                <w:sz w:val="20"/>
                <w:szCs w:val="20"/>
              </w:rPr>
            </w:pPr>
            <w:r>
              <w:rPr>
                <w:rFonts w:ascii="Times New Roman" w:hAnsi="Times New Roman"/>
                <w:sz w:val="20"/>
                <w:szCs w:val="20"/>
              </w:rPr>
              <w:t xml:space="preserve">внимание, восприятие, речь, общую моторику, воспитывать аккуратное отношение к одежде и желание убирать вещи на место; обогащать словарь за счет названий предметов </w:t>
            </w:r>
          </w:p>
          <w:p w:rsidR="009434A1" w:rsidRDefault="009434A1" w:rsidP="00CE6967">
            <w:pPr>
              <w:spacing w:after="0" w:line="240" w:lineRule="auto"/>
              <w:ind w:right="-456"/>
              <w:rPr>
                <w:rFonts w:ascii="Times New Roman" w:hAnsi="Times New Roman"/>
                <w:sz w:val="20"/>
                <w:szCs w:val="20"/>
              </w:rPr>
            </w:pPr>
            <w:r>
              <w:rPr>
                <w:rFonts w:ascii="Times New Roman" w:hAnsi="Times New Roman"/>
                <w:sz w:val="20"/>
                <w:szCs w:val="20"/>
              </w:rPr>
              <w:t>одежды и обуви, определений.</w:t>
            </w:r>
          </w:p>
          <w:p w:rsidR="009434A1" w:rsidRDefault="009434A1" w:rsidP="00CE6967">
            <w:pPr>
              <w:spacing w:after="0" w:line="240" w:lineRule="auto"/>
              <w:ind w:right="-456"/>
              <w:rPr>
                <w:rFonts w:ascii="Times New Roman" w:hAnsi="Times New Roman"/>
                <w:sz w:val="20"/>
                <w:szCs w:val="20"/>
              </w:rPr>
            </w:pPr>
            <w:r w:rsidRPr="006C47A7">
              <w:rPr>
                <w:rFonts w:ascii="Times New Roman" w:hAnsi="Times New Roman"/>
                <w:b/>
                <w:sz w:val="20"/>
                <w:szCs w:val="20"/>
              </w:rPr>
              <w:t xml:space="preserve">Используемая литература: </w:t>
            </w:r>
            <w:r>
              <w:rPr>
                <w:rFonts w:ascii="Times New Roman" w:hAnsi="Times New Roman"/>
                <w:sz w:val="20"/>
                <w:szCs w:val="20"/>
              </w:rPr>
              <w:t>комплексные занятия стр. 85</w:t>
            </w:r>
          </w:p>
          <w:p w:rsidR="009434A1" w:rsidRDefault="009434A1" w:rsidP="00CE6967">
            <w:pPr>
              <w:spacing w:after="0" w:line="240" w:lineRule="auto"/>
              <w:ind w:right="-456"/>
              <w:rPr>
                <w:rFonts w:ascii="Times New Roman" w:hAnsi="Times New Roman"/>
                <w:b/>
                <w:sz w:val="20"/>
                <w:szCs w:val="20"/>
              </w:rPr>
            </w:pPr>
            <w:r w:rsidRPr="006C47A7">
              <w:rPr>
                <w:rFonts w:ascii="Times New Roman" w:hAnsi="Times New Roman"/>
                <w:b/>
                <w:sz w:val="20"/>
                <w:szCs w:val="20"/>
              </w:rPr>
              <w:t>НОД Художественное творчество. Лепка.</w:t>
            </w:r>
          </w:p>
          <w:p w:rsidR="009434A1" w:rsidRDefault="009434A1" w:rsidP="00CE6967">
            <w:pPr>
              <w:spacing w:after="0" w:line="240" w:lineRule="auto"/>
              <w:ind w:right="-456"/>
              <w:rPr>
                <w:rFonts w:ascii="Times New Roman" w:hAnsi="Times New Roman"/>
                <w:b/>
                <w:sz w:val="20"/>
                <w:szCs w:val="20"/>
              </w:rPr>
            </w:pPr>
            <w:r>
              <w:rPr>
                <w:rFonts w:ascii="Times New Roman" w:hAnsi="Times New Roman"/>
                <w:b/>
                <w:sz w:val="20"/>
                <w:szCs w:val="20"/>
              </w:rPr>
              <w:t xml:space="preserve">Тема: Что можно слепить? </w:t>
            </w:r>
          </w:p>
          <w:p w:rsidR="009434A1" w:rsidRDefault="009434A1" w:rsidP="00CE6967">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развивать у детей интерес к процессу и результату </w:t>
            </w:r>
          </w:p>
          <w:p w:rsidR="009434A1" w:rsidRDefault="009434A1" w:rsidP="00CE6967">
            <w:pPr>
              <w:spacing w:after="0" w:line="240" w:lineRule="auto"/>
              <w:ind w:right="-456"/>
              <w:rPr>
                <w:rFonts w:ascii="Times New Roman" w:hAnsi="Times New Roman"/>
                <w:sz w:val="20"/>
                <w:szCs w:val="20"/>
              </w:rPr>
            </w:pPr>
            <w:r>
              <w:rPr>
                <w:rFonts w:ascii="Times New Roman" w:hAnsi="Times New Roman"/>
                <w:sz w:val="20"/>
                <w:szCs w:val="20"/>
              </w:rPr>
              <w:t xml:space="preserve">лепки, познакомить со свойствами пластилина, вызвать </w:t>
            </w:r>
          </w:p>
          <w:p w:rsidR="009434A1" w:rsidRDefault="009434A1" w:rsidP="00CE6967">
            <w:pPr>
              <w:spacing w:after="0" w:line="240" w:lineRule="auto"/>
              <w:ind w:right="-456"/>
              <w:rPr>
                <w:rFonts w:ascii="Times New Roman" w:hAnsi="Times New Roman"/>
                <w:sz w:val="20"/>
                <w:szCs w:val="20"/>
              </w:rPr>
            </w:pPr>
            <w:r>
              <w:rPr>
                <w:rFonts w:ascii="Times New Roman" w:hAnsi="Times New Roman"/>
                <w:sz w:val="20"/>
                <w:szCs w:val="20"/>
              </w:rPr>
              <w:t>желание что – то слепить.</w:t>
            </w:r>
          </w:p>
          <w:p w:rsidR="009434A1" w:rsidRPr="006C47A7" w:rsidRDefault="009434A1" w:rsidP="00CE6967">
            <w:pPr>
              <w:spacing w:after="0" w:line="240" w:lineRule="auto"/>
              <w:ind w:right="-456"/>
              <w:rPr>
                <w:rFonts w:ascii="Times New Roman" w:hAnsi="Times New Roman"/>
                <w:sz w:val="20"/>
                <w:szCs w:val="20"/>
              </w:rPr>
            </w:pPr>
            <w:r w:rsidRPr="00022778">
              <w:rPr>
                <w:rFonts w:ascii="Times New Roman" w:hAnsi="Times New Roman"/>
                <w:b/>
                <w:sz w:val="20"/>
                <w:szCs w:val="20"/>
              </w:rPr>
              <w:t>Используемая литература:</w:t>
            </w:r>
            <w:r>
              <w:rPr>
                <w:rFonts w:ascii="Times New Roman" w:hAnsi="Times New Roman"/>
                <w:sz w:val="20"/>
                <w:szCs w:val="20"/>
              </w:rPr>
              <w:t>Т.Г.Казакова стр.11</w:t>
            </w:r>
          </w:p>
        </w:tc>
        <w:tc>
          <w:tcPr>
            <w:tcW w:w="2268" w:type="dxa"/>
            <w:gridSpan w:val="2"/>
            <w:shd w:val="clear" w:color="auto" w:fill="auto"/>
          </w:tcPr>
          <w:p w:rsidR="009434A1" w:rsidRPr="006C47A7" w:rsidRDefault="009434A1" w:rsidP="00CE6967">
            <w:pPr>
              <w:spacing w:after="0" w:line="240" w:lineRule="auto"/>
              <w:rPr>
                <w:rFonts w:ascii="Times New Roman" w:hAnsi="Times New Roman"/>
                <w:b/>
                <w:bCs/>
                <w:color w:val="0F1419"/>
                <w:sz w:val="20"/>
                <w:szCs w:val="20"/>
              </w:rPr>
            </w:pPr>
            <w:r w:rsidRPr="006C47A7">
              <w:rPr>
                <w:rFonts w:ascii="Times New Roman" w:hAnsi="Times New Roman"/>
                <w:b/>
                <w:bCs/>
                <w:color w:val="0F1419"/>
                <w:sz w:val="20"/>
                <w:szCs w:val="20"/>
              </w:rPr>
              <w:t>Центр познания</w:t>
            </w:r>
          </w:p>
          <w:p w:rsidR="009434A1" w:rsidRDefault="009434A1" w:rsidP="00CE6967">
            <w:pPr>
              <w:spacing w:after="0" w:line="240" w:lineRule="auto"/>
              <w:rPr>
                <w:rFonts w:ascii="Times New Roman" w:hAnsi="Times New Roman"/>
                <w:bCs/>
                <w:color w:val="0F1419"/>
                <w:sz w:val="20"/>
                <w:szCs w:val="20"/>
              </w:rPr>
            </w:pPr>
            <w:r>
              <w:rPr>
                <w:rFonts w:ascii="Times New Roman" w:hAnsi="Times New Roman"/>
                <w:bCs/>
                <w:color w:val="0F1419"/>
                <w:sz w:val="20"/>
                <w:szCs w:val="20"/>
              </w:rPr>
              <w:t>Кукольная одежда, кукла, игрушечные шкаф, стул; картинки с изображением одежды и обуви разного цвета.</w:t>
            </w:r>
          </w:p>
          <w:p w:rsidR="009434A1" w:rsidRDefault="009434A1" w:rsidP="00CE6967">
            <w:pPr>
              <w:spacing w:after="0" w:line="240" w:lineRule="auto"/>
              <w:rPr>
                <w:rFonts w:ascii="Times New Roman" w:hAnsi="Times New Roman"/>
                <w:bCs/>
                <w:color w:val="0F1419"/>
                <w:sz w:val="20"/>
                <w:szCs w:val="20"/>
              </w:rPr>
            </w:pPr>
          </w:p>
          <w:p w:rsidR="009434A1" w:rsidRDefault="009434A1" w:rsidP="00CE6967">
            <w:pPr>
              <w:spacing w:after="0" w:line="240" w:lineRule="auto"/>
              <w:rPr>
                <w:rFonts w:ascii="Times New Roman" w:hAnsi="Times New Roman"/>
                <w:bCs/>
                <w:color w:val="0F1419"/>
                <w:sz w:val="20"/>
                <w:szCs w:val="20"/>
              </w:rPr>
            </w:pPr>
          </w:p>
          <w:p w:rsidR="009434A1" w:rsidRDefault="009434A1" w:rsidP="00CE6967">
            <w:pPr>
              <w:spacing w:after="0" w:line="240" w:lineRule="auto"/>
              <w:rPr>
                <w:rFonts w:ascii="Times New Roman" w:hAnsi="Times New Roman"/>
                <w:bCs/>
                <w:color w:val="0F1419"/>
                <w:sz w:val="20"/>
                <w:szCs w:val="20"/>
              </w:rPr>
            </w:pPr>
          </w:p>
          <w:p w:rsidR="009434A1" w:rsidRPr="00022778" w:rsidRDefault="009434A1" w:rsidP="00CE6967">
            <w:pPr>
              <w:spacing w:after="0" w:line="240" w:lineRule="auto"/>
              <w:rPr>
                <w:rFonts w:ascii="Times New Roman" w:hAnsi="Times New Roman"/>
                <w:b/>
                <w:bCs/>
                <w:color w:val="0F1419"/>
                <w:sz w:val="20"/>
                <w:szCs w:val="20"/>
              </w:rPr>
            </w:pPr>
            <w:r w:rsidRPr="00022778">
              <w:rPr>
                <w:rFonts w:ascii="Times New Roman" w:hAnsi="Times New Roman"/>
                <w:b/>
                <w:bCs/>
                <w:color w:val="0F1419"/>
                <w:sz w:val="20"/>
                <w:szCs w:val="20"/>
              </w:rPr>
              <w:t>Центр искусства</w:t>
            </w:r>
          </w:p>
          <w:p w:rsidR="009434A1" w:rsidRDefault="009434A1" w:rsidP="00CE6967">
            <w:pPr>
              <w:spacing w:after="0" w:line="240" w:lineRule="auto"/>
              <w:rPr>
                <w:rFonts w:ascii="Times New Roman" w:hAnsi="Times New Roman"/>
                <w:bCs/>
                <w:color w:val="0F1419"/>
                <w:sz w:val="20"/>
                <w:szCs w:val="20"/>
              </w:rPr>
            </w:pPr>
            <w:r>
              <w:rPr>
                <w:rFonts w:ascii="Times New Roman" w:hAnsi="Times New Roman"/>
                <w:bCs/>
                <w:color w:val="0F1419"/>
                <w:sz w:val="20"/>
                <w:szCs w:val="20"/>
              </w:rPr>
              <w:t>(дощечки, пластилин)</w:t>
            </w:r>
          </w:p>
          <w:p w:rsidR="009434A1" w:rsidRDefault="009434A1" w:rsidP="00CE6967">
            <w:pPr>
              <w:spacing w:after="0" w:line="240" w:lineRule="auto"/>
              <w:rPr>
                <w:rFonts w:ascii="Times New Roman" w:hAnsi="Times New Roman"/>
                <w:bCs/>
                <w:color w:val="0F1419"/>
                <w:sz w:val="20"/>
                <w:szCs w:val="20"/>
              </w:rPr>
            </w:pPr>
          </w:p>
          <w:p w:rsidR="009434A1" w:rsidRDefault="009434A1" w:rsidP="00CE6967">
            <w:pPr>
              <w:spacing w:after="0" w:line="240" w:lineRule="auto"/>
              <w:rPr>
                <w:rFonts w:ascii="Times New Roman" w:hAnsi="Times New Roman"/>
                <w:bCs/>
                <w:color w:val="0F1419"/>
                <w:sz w:val="20"/>
                <w:szCs w:val="20"/>
              </w:rPr>
            </w:pPr>
          </w:p>
          <w:p w:rsidR="009434A1" w:rsidRDefault="009434A1" w:rsidP="00CE6967">
            <w:pPr>
              <w:spacing w:after="0" w:line="240" w:lineRule="auto"/>
              <w:rPr>
                <w:rFonts w:ascii="Times New Roman" w:hAnsi="Times New Roman"/>
                <w:bCs/>
                <w:color w:val="0F1419"/>
                <w:sz w:val="20"/>
                <w:szCs w:val="20"/>
              </w:rPr>
            </w:pPr>
          </w:p>
        </w:tc>
        <w:tc>
          <w:tcPr>
            <w:tcW w:w="1984" w:type="dxa"/>
            <w:gridSpan w:val="2"/>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2128" w:type="dxa"/>
            <w:vMerge/>
            <w:shd w:val="clear" w:color="auto" w:fill="auto"/>
          </w:tcPr>
          <w:p w:rsidR="009434A1" w:rsidRDefault="009434A1" w:rsidP="00CE6967">
            <w:pPr>
              <w:pStyle w:val="c3"/>
              <w:spacing w:before="0" w:beforeAutospacing="0" w:after="0" w:afterAutospacing="0"/>
              <w:rPr>
                <w:b/>
                <w:sz w:val="20"/>
                <w:szCs w:val="20"/>
              </w:rPr>
            </w:pPr>
          </w:p>
        </w:tc>
      </w:tr>
      <w:tr w:rsidR="009434A1" w:rsidRPr="00F04352" w:rsidTr="00CE6967">
        <w:trPr>
          <w:trHeight w:val="3495"/>
        </w:trPr>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CE6967">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CE6967">
            <w:pPr>
              <w:spacing w:after="0" w:line="240" w:lineRule="auto"/>
              <w:rPr>
                <w:rFonts w:ascii="Times New Roman" w:hAnsi="Times New Roman"/>
                <w:color w:val="FF0000"/>
                <w:sz w:val="20"/>
                <w:szCs w:val="20"/>
              </w:rPr>
            </w:pPr>
          </w:p>
          <w:p w:rsidR="009434A1" w:rsidRPr="00A544DD" w:rsidRDefault="009434A1" w:rsidP="00CE6967">
            <w:pPr>
              <w:spacing w:after="0" w:line="240" w:lineRule="auto"/>
              <w:rPr>
                <w:rFonts w:ascii="Times New Roman" w:hAnsi="Times New Roman"/>
                <w:sz w:val="20"/>
                <w:szCs w:val="20"/>
              </w:rPr>
            </w:pPr>
          </w:p>
          <w:p w:rsidR="009434A1" w:rsidRPr="00A544DD" w:rsidRDefault="009434A1" w:rsidP="00CE6967">
            <w:pPr>
              <w:spacing w:after="0" w:line="240" w:lineRule="auto"/>
              <w:rPr>
                <w:rFonts w:ascii="Times New Roman" w:hAnsi="Times New Roman"/>
                <w:sz w:val="20"/>
                <w:szCs w:val="20"/>
              </w:rPr>
            </w:pPr>
          </w:p>
          <w:p w:rsidR="009434A1" w:rsidRPr="00A544DD" w:rsidRDefault="009434A1" w:rsidP="00CE6967">
            <w:pPr>
              <w:spacing w:after="0" w:line="240" w:lineRule="auto"/>
              <w:rPr>
                <w:rFonts w:ascii="Times New Roman" w:hAnsi="Times New Roman"/>
                <w:sz w:val="20"/>
                <w:szCs w:val="20"/>
              </w:rPr>
            </w:pPr>
          </w:p>
          <w:p w:rsidR="009434A1" w:rsidRPr="00A544DD" w:rsidRDefault="009434A1" w:rsidP="00CE6967">
            <w:pPr>
              <w:spacing w:after="0" w:line="240" w:lineRule="auto"/>
              <w:rPr>
                <w:rFonts w:ascii="Times New Roman" w:hAnsi="Times New Roman"/>
                <w:sz w:val="20"/>
                <w:szCs w:val="20"/>
              </w:rPr>
            </w:pPr>
          </w:p>
          <w:p w:rsidR="009434A1" w:rsidRPr="00A544DD" w:rsidRDefault="009434A1" w:rsidP="00CE6967">
            <w:pPr>
              <w:spacing w:after="0" w:line="240" w:lineRule="auto"/>
              <w:rPr>
                <w:rFonts w:ascii="Times New Roman" w:hAnsi="Times New Roman"/>
                <w:sz w:val="20"/>
                <w:szCs w:val="20"/>
              </w:rPr>
            </w:pPr>
          </w:p>
          <w:p w:rsidR="009434A1" w:rsidRPr="00A544DD" w:rsidRDefault="009434A1" w:rsidP="00CE6967">
            <w:pPr>
              <w:spacing w:after="0" w:line="240" w:lineRule="auto"/>
              <w:rPr>
                <w:rFonts w:ascii="Times New Roman" w:hAnsi="Times New Roman"/>
                <w:sz w:val="20"/>
                <w:szCs w:val="20"/>
              </w:rPr>
            </w:pPr>
          </w:p>
          <w:p w:rsidR="009434A1" w:rsidRDefault="009434A1" w:rsidP="00CE6967">
            <w:pPr>
              <w:spacing w:after="0" w:line="240" w:lineRule="auto"/>
              <w:rPr>
                <w:rFonts w:ascii="Times New Roman" w:hAnsi="Times New Roman"/>
                <w:sz w:val="20"/>
                <w:szCs w:val="20"/>
              </w:rPr>
            </w:pPr>
          </w:p>
          <w:p w:rsidR="009434A1" w:rsidRDefault="009434A1" w:rsidP="00CE6967">
            <w:pPr>
              <w:spacing w:after="0" w:line="240" w:lineRule="auto"/>
              <w:rPr>
                <w:rFonts w:ascii="Times New Roman" w:hAnsi="Times New Roman"/>
                <w:sz w:val="20"/>
                <w:szCs w:val="20"/>
              </w:rPr>
            </w:pPr>
          </w:p>
          <w:p w:rsidR="009434A1" w:rsidRDefault="009434A1" w:rsidP="00CE6967">
            <w:pPr>
              <w:rPr>
                <w:rFonts w:ascii="Times New Roman" w:hAnsi="Times New Roman"/>
                <w:sz w:val="20"/>
                <w:szCs w:val="20"/>
              </w:rPr>
            </w:pPr>
          </w:p>
          <w:p w:rsidR="009434A1" w:rsidRPr="00A544DD" w:rsidRDefault="009434A1" w:rsidP="00CE6967">
            <w:pPr>
              <w:rPr>
                <w:rFonts w:ascii="Times New Roman" w:hAnsi="Times New Roman"/>
                <w:sz w:val="20"/>
                <w:szCs w:val="20"/>
              </w:rPr>
            </w:pPr>
          </w:p>
          <w:p w:rsidR="009434A1" w:rsidRPr="00A544DD" w:rsidRDefault="009434A1" w:rsidP="00CE6967">
            <w:pPr>
              <w:rPr>
                <w:rFonts w:ascii="Times New Roman" w:hAnsi="Times New Roman"/>
                <w:sz w:val="20"/>
                <w:szCs w:val="20"/>
              </w:rPr>
            </w:pPr>
          </w:p>
        </w:tc>
        <w:tc>
          <w:tcPr>
            <w:tcW w:w="5342" w:type="dxa"/>
            <w:shd w:val="clear" w:color="auto" w:fill="auto"/>
          </w:tcPr>
          <w:p w:rsidR="009434A1" w:rsidRPr="00022778" w:rsidRDefault="009434A1" w:rsidP="00CE6967">
            <w:pPr>
              <w:pStyle w:val="a5"/>
              <w:spacing w:before="0" w:beforeAutospacing="0" w:after="0" w:afterAutospacing="0"/>
              <w:rPr>
                <w:sz w:val="20"/>
                <w:szCs w:val="20"/>
              </w:rPr>
            </w:pPr>
            <w:r w:rsidRPr="00022778">
              <w:rPr>
                <w:rStyle w:val="a9"/>
                <w:sz w:val="20"/>
                <w:szCs w:val="20"/>
              </w:rPr>
              <w:t>Наблюдение за вороной</w:t>
            </w:r>
          </w:p>
          <w:p w:rsidR="009434A1" w:rsidRPr="00022778" w:rsidRDefault="009434A1" w:rsidP="00CE6967">
            <w:pPr>
              <w:pStyle w:val="a5"/>
              <w:spacing w:before="0" w:beforeAutospacing="0" w:after="0" w:afterAutospacing="0"/>
              <w:rPr>
                <w:sz w:val="20"/>
                <w:szCs w:val="20"/>
              </w:rPr>
            </w:pPr>
            <w:r w:rsidRPr="00022778">
              <w:rPr>
                <w:rStyle w:val="a9"/>
                <w:sz w:val="20"/>
                <w:szCs w:val="20"/>
              </w:rPr>
              <w:t>Цели:</w:t>
            </w:r>
            <w:r w:rsidRPr="00022778">
              <w:rPr>
                <w:sz w:val="20"/>
                <w:szCs w:val="20"/>
              </w:rPr>
              <w:t xml:space="preserve"> расширять представление о зимующих птицах,</w:t>
            </w:r>
          </w:p>
          <w:p w:rsidR="009434A1" w:rsidRPr="00022778" w:rsidRDefault="009434A1" w:rsidP="00CE6967">
            <w:pPr>
              <w:pStyle w:val="a5"/>
              <w:spacing w:before="0" w:beforeAutospacing="0" w:after="0" w:afterAutospacing="0"/>
              <w:rPr>
                <w:sz w:val="20"/>
                <w:szCs w:val="20"/>
              </w:rPr>
            </w:pPr>
            <w:r w:rsidRPr="00022778">
              <w:rPr>
                <w:sz w:val="20"/>
                <w:szCs w:val="20"/>
              </w:rPr>
              <w:t>учить замечать как передвигаются птицы.  учить отгадывать загадки</w:t>
            </w:r>
          </w:p>
          <w:p w:rsidR="009434A1" w:rsidRPr="00022778" w:rsidRDefault="009434A1" w:rsidP="00CE6967">
            <w:pPr>
              <w:pStyle w:val="a5"/>
              <w:spacing w:before="0" w:beforeAutospacing="0" w:after="0" w:afterAutospacing="0"/>
              <w:rPr>
                <w:sz w:val="20"/>
                <w:szCs w:val="20"/>
              </w:rPr>
            </w:pPr>
            <w:r w:rsidRPr="00022778">
              <w:rPr>
                <w:sz w:val="20"/>
                <w:szCs w:val="20"/>
              </w:rPr>
              <w:t>-развивать наблюдательность  воспитывать любовь и бережное отношение к зимующим птицам.</w:t>
            </w:r>
          </w:p>
          <w:p w:rsidR="009434A1" w:rsidRPr="00022778" w:rsidRDefault="009434A1" w:rsidP="00CE6967">
            <w:pPr>
              <w:pStyle w:val="a5"/>
              <w:spacing w:before="0" w:beforeAutospacing="0" w:after="0" w:afterAutospacing="0"/>
              <w:rPr>
                <w:sz w:val="20"/>
                <w:szCs w:val="20"/>
              </w:rPr>
            </w:pPr>
            <w:r w:rsidRPr="00022778">
              <w:rPr>
                <w:b/>
                <w:bCs/>
                <w:color w:val="000000"/>
                <w:spacing w:val="-11"/>
                <w:sz w:val="20"/>
                <w:szCs w:val="20"/>
              </w:rPr>
              <w:t>Трудовая деятельность.</w:t>
            </w:r>
            <w:r w:rsidRPr="00022778">
              <w:rPr>
                <w:rStyle w:val="a9"/>
                <w:sz w:val="20"/>
                <w:szCs w:val="20"/>
              </w:rPr>
              <w:t>Расчистка дорожек от снега и мусора.</w:t>
            </w:r>
          </w:p>
          <w:p w:rsidR="009434A1" w:rsidRPr="00022778" w:rsidRDefault="009434A1" w:rsidP="00CE6967">
            <w:pPr>
              <w:pStyle w:val="a5"/>
              <w:spacing w:before="0" w:beforeAutospacing="0" w:after="0" w:afterAutospacing="0"/>
              <w:rPr>
                <w:sz w:val="20"/>
                <w:szCs w:val="20"/>
              </w:rPr>
            </w:pPr>
            <w:r w:rsidRPr="00022778">
              <w:rPr>
                <w:b/>
                <w:sz w:val="20"/>
                <w:szCs w:val="20"/>
              </w:rPr>
              <w:t>Цель:</w:t>
            </w:r>
            <w:r w:rsidRPr="00022778">
              <w:rPr>
                <w:sz w:val="20"/>
                <w:szCs w:val="20"/>
              </w:rPr>
              <w:t xml:space="preserve"> учить пользоваться лопатками ,развивать двигательную активность  воспитывать трудолюбие, желание доводить начатое дело до конца.</w:t>
            </w:r>
          </w:p>
          <w:p w:rsidR="009434A1" w:rsidRPr="00F04352" w:rsidRDefault="009434A1" w:rsidP="00CE6967">
            <w:pPr>
              <w:pStyle w:val="Style1"/>
              <w:widowControl/>
              <w:spacing w:line="200" w:lineRule="exact"/>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 «Филин и пташки»</w:t>
            </w:r>
          </w:p>
          <w:p w:rsidR="009434A1" w:rsidRDefault="009434A1" w:rsidP="00CE6967">
            <w:pPr>
              <w:pStyle w:val="Style1"/>
              <w:widowControl/>
              <w:spacing w:line="200" w:lineRule="exact"/>
              <w:rPr>
                <w:rFonts w:ascii="Times New Roman" w:hAnsi="Times New Roman"/>
                <w:iCs/>
                <w:color w:val="000000"/>
                <w:spacing w:val="-2"/>
                <w:sz w:val="20"/>
                <w:szCs w:val="20"/>
              </w:rPr>
            </w:pPr>
            <w:r w:rsidRPr="00F04352">
              <w:rPr>
                <w:rFonts w:ascii="Times New Roman" w:hAnsi="Times New Roman"/>
                <w:b/>
                <w:iCs/>
                <w:color w:val="000000"/>
                <w:spacing w:val="-2"/>
                <w:sz w:val="20"/>
                <w:szCs w:val="20"/>
              </w:rPr>
              <w:t>Цель:</w:t>
            </w:r>
            <w:r>
              <w:rPr>
                <w:rFonts w:ascii="Times New Roman" w:hAnsi="Times New Roman"/>
                <w:iCs/>
                <w:color w:val="000000"/>
                <w:spacing w:val="-2"/>
                <w:sz w:val="20"/>
                <w:szCs w:val="20"/>
              </w:rPr>
              <w:t>упражнять в беге врассыпную.</w:t>
            </w:r>
          </w:p>
          <w:p w:rsidR="009434A1" w:rsidRPr="00022778" w:rsidRDefault="009434A1" w:rsidP="00CE6967">
            <w:pPr>
              <w:pStyle w:val="Style1"/>
              <w:widowControl/>
              <w:spacing w:line="200" w:lineRule="exact"/>
              <w:rPr>
                <w:rFonts w:ascii="Times New Roman" w:hAnsi="Times New Roman"/>
                <w:b/>
                <w:sz w:val="20"/>
                <w:szCs w:val="20"/>
              </w:rPr>
            </w:pPr>
            <w:r w:rsidRPr="00022778">
              <w:rPr>
                <w:rFonts w:ascii="Times New Roman" w:hAnsi="Times New Roman"/>
                <w:b/>
                <w:iCs/>
                <w:color w:val="000000"/>
                <w:spacing w:val="-2"/>
                <w:sz w:val="20"/>
                <w:szCs w:val="20"/>
              </w:rPr>
              <w:t>«Снег кружится»</w:t>
            </w:r>
          </w:p>
          <w:p w:rsidR="009434A1" w:rsidRPr="009057DA" w:rsidRDefault="009434A1" w:rsidP="00CE6967">
            <w:pPr>
              <w:rPr>
                <w:rFonts w:ascii="Times New Roman" w:hAnsi="Times New Roman"/>
                <w:sz w:val="20"/>
                <w:szCs w:val="20"/>
              </w:rPr>
            </w:pPr>
            <w:r w:rsidRPr="00F04352">
              <w:rPr>
                <w:rFonts w:ascii="Times New Roman" w:hAnsi="Times New Roman"/>
                <w:b/>
                <w:iCs/>
                <w:color w:val="000000"/>
                <w:spacing w:val="1"/>
                <w:sz w:val="20"/>
                <w:szCs w:val="20"/>
              </w:rPr>
              <w:t>Цель:</w:t>
            </w:r>
            <w:r w:rsidRPr="00022778">
              <w:rPr>
                <w:rFonts w:ascii="Times New Roman" w:hAnsi="Times New Roman"/>
                <w:iCs/>
                <w:color w:val="000000"/>
                <w:spacing w:val="1"/>
                <w:sz w:val="20"/>
                <w:szCs w:val="20"/>
              </w:rPr>
              <w:t>учить соотносить собственные действия с  действиями товарищей в соответствии с текстом.</w:t>
            </w:r>
          </w:p>
        </w:tc>
        <w:tc>
          <w:tcPr>
            <w:tcW w:w="2268" w:type="dxa"/>
            <w:gridSpan w:val="2"/>
            <w:shd w:val="clear" w:color="auto" w:fill="auto"/>
          </w:tcPr>
          <w:p w:rsidR="009434A1" w:rsidRPr="00F04352" w:rsidRDefault="009434A1" w:rsidP="00CE6967">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r>
              <w:rPr>
                <w:rFonts w:ascii="Times New Roman" w:hAnsi="Times New Roman"/>
                <w:sz w:val="20"/>
                <w:szCs w:val="20"/>
              </w:rPr>
              <w:t>лопатки, мусорный пакет, маски – эмблемы, санки.</w:t>
            </w:r>
          </w:p>
        </w:tc>
        <w:tc>
          <w:tcPr>
            <w:tcW w:w="1984" w:type="dxa"/>
            <w:gridSpan w:val="2"/>
            <w:shd w:val="clear" w:color="auto" w:fill="auto"/>
          </w:tcPr>
          <w:p w:rsidR="009434A1" w:rsidRPr="00D23C09" w:rsidRDefault="009434A1" w:rsidP="00CE6967">
            <w:pPr>
              <w:pStyle w:val="Style1"/>
              <w:widowControl/>
              <w:spacing w:line="240" w:lineRule="auto"/>
              <w:rPr>
                <w:rFonts w:ascii="Times New Roman" w:hAnsi="Times New Roman"/>
                <w:b/>
                <w:sz w:val="20"/>
                <w:szCs w:val="20"/>
              </w:rPr>
            </w:pPr>
            <w:r w:rsidRPr="00D23C09">
              <w:rPr>
                <w:rFonts w:ascii="Times New Roman" w:hAnsi="Times New Roman"/>
                <w:b/>
                <w:sz w:val="20"/>
                <w:szCs w:val="20"/>
              </w:rPr>
              <w:t>«Подбрось повыше»</w:t>
            </w:r>
          </w:p>
          <w:p w:rsidR="009434A1" w:rsidRPr="00F04352" w:rsidRDefault="009434A1" w:rsidP="00CE6967">
            <w:pPr>
              <w:pStyle w:val="Style1"/>
              <w:widowControl/>
              <w:spacing w:line="240" w:lineRule="auto"/>
              <w:rPr>
                <w:rFonts w:ascii="Times New Roman" w:hAnsi="Times New Roman"/>
                <w:sz w:val="20"/>
                <w:szCs w:val="20"/>
              </w:rPr>
            </w:pPr>
            <w:r w:rsidRPr="00D23C09">
              <w:rPr>
                <w:rFonts w:ascii="Times New Roman" w:hAnsi="Times New Roman"/>
                <w:b/>
                <w:sz w:val="20"/>
                <w:szCs w:val="20"/>
              </w:rPr>
              <w:t>Цель:</w:t>
            </w:r>
            <w:r>
              <w:rPr>
                <w:rFonts w:ascii="Times New Roman" w:hAnsi="Times New Roman"/>
                <w:sz w:val="20"/>
                <w:szCs w:val="20"/>
              </w:rPr>
              <w:t xml:space="preserve"> учить бросать мяч вверх и ловить его; развивать внимание.</w:t>
            </w:r>
          </w:p>
        </w:tc>
        <w:tc>
          <w:tcPr>
            <w:tcW w:w="2128" w:type="dxa"/>
            <w:vMerge/>
            <w:shd w:val="clear" w:color="auto" w:fill="auto"/>
          </w:tcPr>
          <w:p w:rsidR="009434A1" w:rsidRPr="00F04352" w:rsidRDefault="009434A1" w:rsidP="00CE6967">
            <w:pPr>
              <w:spacing w:after="0" w:line="240" w:lineRule="auto"/>
              <w:rPr>
                <w:rFonts w:ascii="Times New Roman" w:hAnsi="Times New Roman"/>
                <w:sz w:val="20"/>
                <w:szCs w:val="20"/>
              </w:rPr>
            </w:pPr>
          </w:p>
        </w:tc>
      </w:tr>
      <w:tr w:rsidR="009434A1" w:rsidRPr="00F04352" w:rsidTr="00CE6967">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CE6967">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CE6967">
            <w:pPr>
              <w:spacing w:after="0" w:line="240" w:lineRule="auto"/>
              <w:rPr>
                <w:rFonts w:ascii="Times New Roman" w:hAnsi="Times New Roman"/>
                <w:b/>
                <w:sz w:val="20"/>
                <w:szCs w:val="20"/>
              </w:rPr>
            </w:pPr>
            <w:r w:rsidRPr="00F04352">
              <w:rPr>
                <w:rFonts w:ascii="Times New Roman" w:hAnsi="Times New Roman"/>
                <w:b/>
                <w:sz w:val="20"/>
                <w:szCs w:val="20"/>
              </w:rPr>
              <w:t>Настольный театр  по сказке«Маша и медведь»</w:t>
            </w:r>
          </w:p>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умение с помощью воспитателя инсценировать и драматизировать небольшие</w:t>
            </w:r>
          </w:p>
          <w:p w:rsidR="009434A1" w:rsidRPr="00D23C09" w:rsidRDefault="009434A1" w:rsidP="00CE6967">
            <w:pPr>
              <w:spacing w:after="0" w:line="240" w:lineRule="auto"/>
              <w:rPr>
                <w:rFonts w:ascii="Times New Roman" w:hAnsi="Times New Roman"/>
                <w:sz w:val="20"/>
                <w:szCs w:val="20"/>
              </w:rPr>
            </w:pPr>
            <w:r w:rsidRPr="00F04352">
              <w:rPr>
                <w:rFonts w:ascii="Times New Roman" w:hAnsi="Times New Roman"/>
                <w:sz w:val="20"/>
                <w:szCs w:val="20"/>
              </w:rPr>
              <w:t>отрывки из народных сказок.</w:t>
            </w:r>
          </w:p>
        </w:tc>
      </w:tr>
      <w:tr w:rsidR="009434A1" w:rsidRPr="00F04352" w:rsidTr="00CE6967">
        <w:trPr>
          <w:trHeight w:val="945"/>
        </w:trPr>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CE6967">
            <w:pPr>
              <w:pStyle w:val="a3"/>
              <w:rPr>
                <w:rFonts w:ascii="Times New Roman" w:hAnsi="Times New Roman"/>
                <w:b/>
                <w:sz w:val="20"/>
                <w:u w:val="single"/>
              </w:rPr>
            </w:pPr>
            <w:r w:rsidRPr="009057DA">
              <w:rPr>
                <w:rFonts w:ascii="Times New Roman" w:hAnsi="Times New Roman"/>
                <w:b/>
                <w:sz w:val="20"/>
                <w:u w:val="single"/>
              </w:rPr>
              <w:t>Вечер</w:t>
            </w:r>
          </w:p>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CE6967">
            <w:pPr>
              <w:spacing w:after="0" w:line="240" w:lineRule="auto"/>
              <w:rPr>
                <w:rFonts w:ascii="Times New Roman" w:hAnsi="Times New Roman"/>
                <w:b/>
                <w:sz w:val="20"/>
                <w:szCs w:val="20"/>
              </w:rPr>
            </w:pPr>
          </w:p>
          <w:p w:rsidR="009434A1" w:rsidRPr="00F04352" w:rsidRDefault="009434A1" w:rsidP="00CE6967">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CE6967">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CE6967">
            <w:pPr>
              <w:pStyle w:val="Style17"/>
              <w:widowControl/>
              <w:spacing w:line="200" w:lineRule="exact"/>
              <w:ind w:firstLine="0"/>
              <w:rPr>
                <w:rFonts w:ascii="Times New Roman" w:hAnsi="Times New Roman" w:cs="Century Schoolbook"/>
                <w:b/>
                <w:sz w:val="20"/>
                <w:szCs w:val="20"/>
              </w:rPr>
            </w:pPr>
          </w:p>
          <w:p w:rsidR="009434A1" w:rsidRDefault="009434A1" w:rsidP="00CE6967">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CE6967">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CE6967">
            <w:pPr>
              <w:pStyle w:val="Style17"/>
              <w:widowControl/>
              <w:spacing w:line="200" w:lineRule="exact"/>
              <w:ind w:firstLine="0"/>
              <w:rPr>
                <w:rFonts w:ascii="Times New Roman" w:hAnsi="Times New Roman" w:cs="Century Schoolbook"/>
                <w:b/>
                <w:sz w:val="20"/>
                <w:szCs w:val="20"/>
              </w:rPr>
            </w:pPr>
          </w:p>
          <w:p w:rsidR="009434A1" w:rsidRPr="00AF078F" w:rsidRDefault="009434A1" w:rsidP="00CE6967">
            <w:pPr>
              <w:pStyle w:val="Style17"/>
              <w:widowControl/>
              <w:spacing w:line="200" w:lineRule="exact"/>
              <w:ind w:firstLine="0"/>
              <w:rPr>
                <w:rFonts w:ascii="Times New Roman" w:hAnsi="Times New Roman" w:cs="Century Schoolbook"/>
                <w:b/>
                <w:sz w:val="20"/>
                <w:szCs w:val="20"/>
              </w:rPr>
            </w:pPr>
          </w:p>
        </w:tc>
        <w:tc>
          <w:tcPr>
            <w:tcW w:w="1984" w:type="dxa"/>
            <w:gridSpan w:val="2"/>
            <w:shd w:val="clear" w:color="auto" w:fill="auto"/>
          </w:tcPr>
          <w:p w:rsidR="009434A1" w:rsidRPr="00F04352" w:rsidRDefault="009434A1" w:rsidP="00CE6967">
            <w:pPr>
              <w:spacing w:after="0" w:line="240" w:lineRule="auto"/>
              <w:rPr>
                <w:rFonts w:ascii="Times New Roman" w:hAnsi="Times New Roman"/>
                <w:sz w:val="20"/>
                <w:szCs w:val="20"/>
              </w:rPr>
            </w:pPr>
          </w:p>
        </w:tc>
        <w:tc>
          <w:tcPr>
            <w:tcW w:w="2128" w:type="dxa"/>
            <w:vMerge w:val="restart"/>
            <w:shd w:val="clear" w:color="auto" w:fill="auto"/>
          </w:tcPr>
          <w:p w:rsidR="009434A1" w:rsidRPr="00F04352" w:rsidRDefault="009434A1" w:rsidP="00CE6967">
            <w:pPr>
              <w:spacing w:after="0" w:line="240" w:lineRule="auto"/>
              <w:rPr>
                <w:rFonts w:ascii="Times New Roman" w:hAnsi="Times New Roman"/>
                <w:sz w:val="20"/>
                <w:szCs w:val="20"/>
              </w:rPr>
            </w:pPr>
          </w:p>
        </w:tc>
      </w:tr>
      <w:tr w:rsidR="009434A1" w:rsidRPr="00F04352" w:rsidTr="00CE6967">
        <w:trPr>
          <w:trHeight w:val="764"/>
        </w:trPr>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F04352" w:rsidRDefault="009434A1" w:rsidP="00CE6967">
            <w:pPr>
              <w:pStyle w:val="a3"/>
              <w:rPr>
                <w:rFonts w:ascii="Times New Roman" w:hAnsi="Times New Roman"/>
                <w:b/>
                <w:sz w:val="20"/>
                <w:szCs w:val="20"/>
              </w:rPr>
            </w:pPr>
            <w:r w:rsidRPr="00F04352">
              <w:rPr>
                <w:rFonts w:ascii="Times New Roman" w:hAnsi="Times New Roman"/>
                <w:b/>
                <w:sz w:val="20"/>
                <w:szCs w:val="20"/>
              </w:rPr>
              <w:t>Рисование</w:t>
            </w:r>
          </w:p>
          <w:p w:rsidR="009434A1" w:rsidRPr="009057DA" w:rsidRDefault="009434A1" w:rsidP="00CE6967">
            <w:pPr>
              <w:spacing w:after="0" w:line="240" w:lineRule="auto"/>
              <w:rPr>
                <w:rFonts w:ascii="Times New Roman" w:hAnsi="Times New Roman"/>
                <w:b/>
                <w:sz w:val="20"/>
                <w:szCs w:val="20"/>
              </w:rPr>
            </w:pPr>
            <w:r w:rsidRPr="00F04352">
              <w:rPr>
                <w:rFonts w:ascii="Times New Roman" w:hAnsi="Times New Roman"/>
                <w:b/>
                <w:sz w:val="20"/>
                <w:szCs w:val="20"/>
              </w:rPr>
              <w:t xml:space="preserve"> «Что я умею рисовать», «Узор на платье (рубашку)»</w:t>
            </w:r>
            <w:r>
              <w:rPr>
                <w:rFonts w:ascii="Times New Roman" w:hAnsi="Times New Roman"/>
                <w:b/>
                <w:sz w:val="20"/>
                <w:szCs w:val="20"/>
              </w:rPr>
              <w:t>.</w:t>
            </w:r>
          </w:p>
        </w:tc>
        <w:tc>
          <w:tcPr>
            <w:tcW w:w="5342" w:type="dxa"/>
            <w:shd w:val="clear" w:color="auto" w:fill="auto"/>
          </w:tcPr>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Совершенствовать умение правильно держать карандаш, фломастер, кисть, не напрягая</w:t>
            </w:r>
          </w:p>
          <w:p w:rsidR="009434A1" w:rsidRPr="009057DA" w:rsidRDefault="009434A1" w:rsidP="00CE6967">
            <w:pPr>
              <w:spacing w:after="0" w:line="240" w:lineRule="auto"/>
              <w:rPr>
                <w:rFonts w:ascii="Times New Roman" w:hAnsi="Times New Roman"/>
                <w:sz w:val="20"/>
                <w:szCs w:val="20"/>
              </w:rPr>
            </w:pPr>
            <w:r w:rsidRPr="00F04352">
              <w:rPr>
                <w:rFonts w:ascii="Times New Roman" w:hAnsi="Times New Roman"/>
                <w:sz w:val="20"/>
                <w:szCs w:val="20"/>
              </w:rPr>
              <w:t>мышц и не сжимая сильно пальцы. Добиваться свободного движения руки с карандашом.</w:t>
            </w:r>
          </w:p>
        </w:tc>
        <w:tc>
          <w:tcPr>
            <w:tcW w:w="2268" w:type="dxa"/>
            <w:gridSpan w:val="2"/>
            <w:shd w:val="clear" w:color="auto" w:fill="auto"/>
          </w:tcPr>
          <w:p w:rsidR="009434A1" w:rsidRPr="00D23C09" w:rsidRDefault="009434A1" w:rsidP="00CE6967">
            <w:pPr>
              <w:pStyle w:val="Style17"/>
              <w:widowControl/>
              <w:spacing w:line="240" w:lineRule="auto"/>
              <w:ind w:firstLine="0"/>
              <w:rPr>
                <w:rFonts w:ascii="Times New Roman" w:hAnsi="Times New Roman" w:cs="Century Schoolbook"/>
                <w:b/>
                <w:sz w:val="20"/>
                <w:szCs w:val="20"/>
              </w:rPr>
            </w:pPr>
            <w:r w:rsidRPr="00D23C09">
              <w:rPr>
                <w:rFonts w:ascii="Times New Roman" w:hAnsi="Times New Roman" w:cs="Century Schoolbook"/>
                <w:b/>
                <w:sz w:val="20"/>
                <w:szCs w:val="20"/>
              </w:rPr>
              <w:t>Центр искусства</w:t>
            </w:r>
          </w:p>
          <w:p w:rsidR="009434A1" w:rsidRPr="00D43640" w:rsidRDefault="009434A1" w:rsidP="00CE6967">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(материал по желанию детей, силуэт платья)</w:t>
            </w:r>
          </w:p>
        </w:tc>
        <w:tc>
          <w:tcPr>
            <w:tcW w:w="1984" w:type="dxa"/>
            <w:gridSpan w:val="2"/>
            <w:vMerge w:val="restart"/>
            <w:shd w:val="clear" w:color="auto" w:fill="auto"/>
          </w:tcPr>
          <w:p w:rsidR="009434A1" w:rsidRPr="00AD041D" w:rsidRDefault="009434A1" w:rsidP="00CE6967">
            <w:pPr>
              <w:pStyle w:val="a5"/>
              <w:spacing w:before="0" w:beforeAutospacing="0" w:after="0" w:afterAutospacing="0"/>
              <w:rPr>
                <w:sz w:val="20"/>
                <w:szCs w:val="20"/>
              </w:rPr>
            </w:pPr>
            <w:r w:rsidRPr="00AD041D">
              <w:rPr>
                <w:rStyle w:val="a9"/>
                <w:sz w:val="20"/>
                <w:szCs w:val="20"/>
              </w:rPr>
              <w:t>Дидактическая игра « Домашние животные»</w:t>
            </w:r>
          </w:p>
          <w:p w:rsidR="009434A1" w:rsidRPr="00AD041D" w:rsidRDefault="009434A1" w:rsidP="00CE6967">
            <w:pPr>
              <w:pStyle w:val="a5"/>
              <w:spacing w:before="0" w:beforeAutospacing="0" w:after="0" w:afterAutospacing="0"/>
              <w:rPr>
                <w:b/>
                <w:sz w:val="20"/>
                <w:szCs w:val="20"/>
              </w:rPr>
            </w:pPr>
            <w:r w:rsidRPr="00AD041D">
              <w:rPr>
                <w:b/>
                <w:sz w:val="20"/>
                <w:szCs w:val="20"/>
              </w:rPr>
              <w:t>Цель:</w:t>
            </w:r>
          </w:p>
          <w:p w:rsidR="009434A1" w:rsidRPr="00AD041D" w:rsidRDefault="009434A1" w:rsidP="00CE6967">
            <w:pPr>
              <w:pStyle w:val="a5"/>
              <w:spacing w:before="0" w:beforeAutospacing="0" w:after="0" w:afterAutospacing="0"/>
              <w:rPr>
                <w:sz w:val="20"/>
                <w:szCs w:val="20"/>
              </w:rPr>
            </w:pPr>
            <w:r w:rsidRPr="00AD041D">
              <w:rPr>
                <w:sz w:val="20"/>
                <w:szCs w:val="20"/>
              </w:rPr>
              <w:t xml:space="preserve">формировать представления о домашних животных, какую пользу они приносят людям, упражнять в произношении звукоподражаний ,развивать память, речь, формировать представления о </w:t>
            </w:r>
            <w:r w:rsidRPr="00AD041D">
              <w:rPr>
                <w:sz w:val="20"/>
                <w:szCs w:val="20"/>
              </w:rPr>
              <w:lastRenderedPageBreak/>
              <w:t>правильных способах взаимодействия с животными</w:t>
            </w:r>
          </w:p>
        </w:tc>
        <w:tc>
          <w:tcPr>
            <w:tcW w:w="2128" w:type="dxa"/>
            <w:vMerge/>
            <w:shd w:val="clear" w:color="auto" w:fill="auto"/>
          </w:tcPr>
          <w:p w:rsidR="009434A1" w:rsidRPr="00F04352" w:rsidRDefault="009434A1" w:rsidP="00CE6967">
            <w:pPr>
              <w:spacing w:after="0" w:line="240" w:lineRule="auto"/>
              <w:rPr>
                <w:rFonts w:ascii="Times New Roman" w:hAnsi="Times New Roman"/>
                <w:sz w:val="20"/>
                <w:szCs w:val="20"/>
              </w:rPr>
            </w:pPr>
          </w:p>
        </w:tc>
      </w:tr>
      <w:tr w:rsidR="009434A1" w:rsidRPr="00F04352" w:rsidTr="00CE6967">
        <w:trPr>
          <w:trHeight w:val="555"/>
        </w:trPr>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7C5725" w:rsidRDefault="009434A1" w:rsidP="00CE6967">
            <w:pPr>
              <w:pStyle w:val="c7"/>
              <w:spacing w:before="0" w:beforeAutospacing="0" w:after="0" w:afterAutospacing="0"/>
              <w:jc w:val="both"/>
              <w:rPr>
                <w:b/>
                <w:color w:val="000000"/>
                <w:sz w:val="20"/>
                <w:szCs w:val="20"/>
              </w:rPr>
            </w:pPr>
            <w:r w:rsidRPr="00F04352">
              <w:rPr>
                <w:rStyle w:val="apple-converted-space"/>
                <w:b/>
                <w:iCs/>
                <w:color w:val="000000"/>
                <w:sz w:val="20"/>
                <w:szCs w:val="20"/>
              </w:rPr>
              <w:t>Самостоятельные игры со строительным материалом</w:t>
            </w:r>
            <w:r w:rsidRPr="00F04352">
              <w:rPr>
                <w:rStyle w:val="apple-converted-space"/>
                <w:b/>
                <w:i/>
                <w:iCs/>
                <w:color w:val="000000"/>
                <w:sz w:val="20"/>
                <w:szCs w:val="20"/>
              </w:rPr>
              <w:t> </w:t>
            </w:r>
          </w:p>
        </w:tc>
        <w:tc>
          <w:tcPr>
            <w:tcW w:w="5342" w:type="dxa"/>
            <w:shd w:val="clear" w:color="auto" w:fill="auto"/>
          </w:tcPr>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cs="Century Schoolbook"/>
                <w:b/>
                <w:sz w:val="20"/>
                <w:szCs w:val="20"/>
              </w:rPr>
              <w:t>Цель:</w:t>
            </w:r>
            <w:r>
              <w:rPr>
                <w:rFonts w:ascii="Times New Roman" w:hAnsi="Times New Roman"/>
                <w:sz w:val="20"/>
                <w:szCs w:val="20"/>
              </w:rPr>
              <w:t>п</w:t>
            </w:r>
            <w:r w:rsidRPr="00F04352">
              <w:rPr>
                <w:rFonts w:ascii="Times New Roman" w:hAnsi="Times New Roman"/>
                <w:sz w:val="20"/>
                <w:szCs w:val="20"/>
              </w:rPr>
              <w:t>обуждать детей к созданию  вариантов конструкций,  добавляя другие детали (на</w:t>
            </w:r>
          </w:p>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sz w:val="20"/>
                <w:szCs w:val="20"/>
              </w:rPr>
              <w:t>столбики ворот ставить трехгранные призмы, рядом со столбами — кубики и др.).  Изменять</w:t>
            </w:r>
          </w:p>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sz w:val="20"/>
                <w:szCs w:val="20"/>
              </w:rPr>
              <w:t>постройки двумя способами: заменяя одни детали другими или надстраивая их в высоту, длину</w:t>
            </w:r>
          </w:p>
          <w:p w:rsidR="009434A1" w:rsidRPr="007C5725" w:rsidRDefault="009434A1" w:rsidP="00CE6967">
            <w:pPr>
              <w:spacing w:after="0" w:line="240" w:lineRule="auto"/>
              <w:rPr>
                <w:rFonts w:ascii="Times New Roman" w:hAnsi="Times New Roman"/>
                <w:sz w:val="20"/>
                <w:szCs w:val="20"/>
              </w:rPr>
            </w:pPr>
            <w:r w:rsidRPr="00F04352">
              <w:rPr>
                <w:rFonts w:ascii="Times New Roman" w:hAnsi="Times New Roman"/>
                <w:sz w:val="20"/>
                <w:szCs w:val="20"/>
              </w:rPr>
              <w:t>(низкая и высокая башенка, короткий и длинный поезд).</w:t>
            </w:r>
          </w:p>
        </w:tc>
        <w:tc>
          <w:tcPr>
            <w:tcW w:w="2268" w:type="dxa"/>
            <w:gridSpan w:val="2"/>
            <w:shd w:val="clear" w:color="auto" w:fill="auto"/>
          </w:tcPr>
          <w:p w:rsidR="009434A1" w:rsidRDefault="009434A1" w:rsidP="00CE6967">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 xml:space="preserve">Центр конструирования </w:t>
            </w:r>
          </w:p>
          <w:p w:rsidR="009434A1" w:rsidRPr="007C5725" w:rsidRDefault="009434A1" w:rsidP="00CE6967">
            <w:pPr>
              <w:pStyle w:val="Style17"/>
              <w:spacing w:line="240" w:lineRule="auto"/>
              <w:ind w:firstLine="0"/>
              <w:jc w:val="left"/>
              <w:rPr>
                <w:rFonts w:ascii="Times New Roman" w:hAnsi="Times New Roman" w:cs="Century Schoolbook"/>
                <w:sz w:val="20"/>
                <w:szCs w:val="20"/>
              </w:rPr>
            </w:pPr>
            <w:r>
              <w:rPr>
                <w:rFonts w:ascii="Times New Roman" w:hAnsi="Times New Roman" w:cs="Century Schoolbook"/>
                <w:sz w:val="20"/>
                <w:szCs w:val="20"/>
              </w:rPr>
              <w:t>(конструктор по выбору детей)</w:t>
            </w:r>
          </w:p>
        </w:tc>
        <w:tc>
          <w:tcPr>
            <w:tcW w:w="1984" w:type="dxa"/>
            <w:gridSpan w:val="2"/>
            <w:vMerge/>
            <w:shd w:val="clear" w:color="auto" w:fill="auto"/>
          </w:tcPr>
          <w:p w:rsidR="009434A1" w:rsidRPr="00F04352" w:rsidRDefault="009434A1" w:rsidP="00CE6967">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CE6967">
            <w:pPr>
              <w:spacing w:after="0" w:line="240" w:lineRule="auto"/>
              <w:rPr>
                <w:rFonts w:ascii="Times New Roman" w:hAnsi="Times New Roman"/>
                <w:sz w:val="20"/>
                <w:szCs w:val="20"/>
              </w:rPr>
            </w:pPr>
          </w:p>
        </w:tc>
      </w:tr>
      <w:tr w:rsidR="009434A1" w:rsidRPr="00F04352" w:rsidTr="00CE6967">
        <w:trPr>
          <w:trHeight w:val="768"/>
        </w:trPr>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7C5725" w:rsidRDefault="009434A1" w:rsidP="00CE6967">
            <w:pPr>
              <w:rPr>
                <w:rFonts w:ascii="Times New Roman" w:hAnsi="Times New Roman"/>
                <w:sz w:val="20"/>
                <w:szCs w:val="20"/>
              </w:rPr>
            </w:pPr>
            <w:r w:rsidRPr="007C5725">
              <w:rPr>
                <w:rFonts w:ascii="Times New Roman" w:hAnsi="Times New Roman"/>
                <w:b/>
                <w:sz w:val="20"/>
                <w:szCs w:val="20"/>
              </w:rPr>
              <w:t>Прогулка</w:t>
            </w:r>
          </w:p>
          <w:p w:rsidR="009434A1" w:rsidRDefault="009434A1" w:rsidP="00CE6967">
            <w:pPr>
              <w:rPr>
                <w:rFonts w:ascii="Times New Roman" w:hAnsi="Times New Roman"/>
                <w:sz w:val="20"/>
                <w:szCs w:val="20"/>
              </w:rPr>
            </w:pPr>
          </w:p>
          <w:p w:rsidR="009434A1" w:rsidRPr="00F04352" w:rsidRDefault="009434A1" w:rsidP="00CE6967">
            <w:pPr>
              <w:rPr>
                <w:rFonts w:ascii="Times New Roman" w:hAnsi="Times New Roman"/>
                <w:sz w:val="20"/>
                <w:szCs w:val="20"/>
              </w:rPr>
            </w:pPr>
          </w:p>
        </w:tc>
        <w:tc>
          <w:tcPr>
            <w:tcW w:w="5352" w:type="dxa"/>
            <w:gridSpan w:val="2"/>
            <w:shd w:val="clear" w:color="auto" w:fill="auto"/>
          </w:tcPr>
          <w:p w:rsidR="009434A1" w:rsidRPr="007C5725" w:rsidRDefault="009434A1" w:rsidP="00CE6967">
            <w:pPr>
              <w:shd w:val="clear" w:color="auto" w:fill="FFFFFF"/>
              <w:spacing w:after="0" w:line="240" w:lineRule="auto"/>
              <w:rPr>
                <w:rFonts w:ascii="Times New Roman" w:hAnsi="Times New Roman"/>
                <w:b/>
                <w:bCs/>
                <w:color w:val="000000"/>
                <w:spacing w:val="-8"/>
                <w:sz w:val="20"/>
                <w:szCs w:val="20"/>
              </w:rPr>
            </w:pPr>
            <w:r w:rsidRPr="007C5725">
              <w:rPr>
                <w:rStyle w:val="a9"/>
                <w:rFonts w:ascii="Times New Roman" w:hAnsi="Times New Roman"/>
                <w:sz w:val="20"/>
                <w:szCs w:val="20"/>
              </w:rPr>
              <w:t>Наблюдение за собаками</w:t>
            </w:r>
          </w:p>
          <w:p w:rsidR="009434A1" w:rsidRDefault="009434A1" w:rsidP="00CE6967">
            <w:pPr>
              <w:pStyle w:val="a5"/>
              <w:spacing w:before="0" w:beforeAutospacing="0" w:after="0" w:afterAutospacing="0"/>
              <w:rPr>
                <w:sz w:val="20"/>
                <w:szCs w:val="20"/>
              </w:rPr>
            </w:pPr>
            <w:r w:rsidRPr="007C5725">
              <w:rPr>
                <w:rStyle w:val="a9"/>
                <w:sz w:val="20"/>
                <w:szCs w:val="20"/>
              </w:rPr>
              <w:t xml:space="preserve">Цель: </w:t>
            </w:r>
            <w:r w:rsidRPr="007C5725">
              <w:rPr>
                <w:sz w:val="20"/>
                <w:szCs w:val="20"/>
              </w:rPr>
              <w:t>закреплять представление  собаке: внешний вид, движения, издаваемые звуки, повадках , упражнять в произношении звукоподражаний, воспитывать осторожность по отношению к незнакомым собакам.</w:t>
            </w:r>
          </w:p>
          <w:p w:rsidR="009434A1" w:rsidRPr="007C5725" w:rsidRDefault="009434A1" w:rsidP="00CE6967">
            <w:pPr>
              <w:pStyle w:val="a5"/>
              <w:spacing w:before="0" w:beforeAutospacing="0" w:after="0" w:afterAutospacing="0"/>
              <w:rPr>
                <w:sz w:val="20"/>
                <w:szCs w:val="20"/>
              </w:rPr>
            </w:pPr>
            <w:r w:rsidRPr="007C5725">
              <w:rPr>
                <w:rStyle w:val="a9"/>
                <w:sz w:val="20"/>
                <w:szCs w:val="20"/>
              </w:rPr>
              <w:t>Трудовая деятельность</w:t>
            </w:r>
          </w:p>
          <w:p w:rsidR="009434A1" w:rsidRDefault="009434A1" w:rsidP="00CE6967">
            <w:pPr>
              <w:pStyle w:val="a5"/>
              <w:spacing w:before="0" w:beforeAutospacing="0" w:after="0" w:afterAutospacing="0"/>
              <w:rPr>
                <w:sz w:val="20"/>
                <w:szCs w:val="20"/>
              </w:rPr>
            </w:pPr>
            <w:r w:rsidRPr="007C5725">
              <w:rPr>
                <w:b/>
                <w:sz w:val="20"/>
                <w:szCs w:val="20"/>
              </w:rPr>
              <w:t>Цели</w:t>
            </w:r>
            <w:r w:rsidRPr="007C5725">
              <w:rPr>
                <w:sz w:val="20"/>
                <w:szCs w:val="20"/>
              </w:rPr>
              <w:t>: учить правильно наполнять ведерко снегом до определенной отметки;  доводить начатое дело до конца. учить работать сообща, не мешать друг другу, развивать двигательную активность, воспитывать трудолюбие</w:t>
            </w:r>
            <w:r>
              <w:rPr>
                <w:sz w:val="20"/>
                <w:szCs w:val="20"/>
              </w:rPr>
              <w:t>.</w:t>
            </w:r>
          </w:p>
          <w:p w:rsidR="009434A1" w:rsidRPr="007C5725" w:rsidRDefault="009434A1" w:rsidP="00CE6967">
            <w:pPr>
              <w:pStyle w:val="a5"/>
              <w:spacing w:before="0" w:beforeAutospacing="0" w:after="0" w:afterAutospacing="0"/>
              <w:rPr>
                <w:sz w:val="20"/>
                <w:szCs w:val="20"/>
              </w:rPr>
            </w:pPr>
            <w:r w:rsidRPr="007C5725">
              <w:rPr>
                <w:rStyle w:val="a9"/>
                <w:sz w:val="20"/>
                <w:szCs w:val="20"/>
              </w:rPr>
              <w:t>Подвижная игра «Лохматый пес».</w:t>
            </w:r>
          </w:p>
          <w:p w:rsidR="009434A1" w:rsidRPr="00F04352" w:rsidRDefault="009434A1" w:rsidP="00CE6967">
            <w:pPr>
              <w:pStyle w:val="a5"/>
              <w:spacing w:before="0" w:beforeAutospacing="0" w:after="0" w:afterAutospacing="0"/>
              <w:rPr>
                <w:sz w:val="20"/>
                <w:szCs w:val="20"/>
              </w:rPr>
            </w:pPr>
            <w:r w:rsidRPr="007C5725">
              <w:rPr>
                <w:b/>
                <w:sz w:val="20"/>
                <w:szCs w:val="20"/>
              </w:rPr>
              <w:t>Цель:</w:t>
            </w:r>
            <w:r w:rsidRPr="007C5725">
              <w:rPr>
                <w:sz w:val="20"/>
                <w:szCs w:val="20"/>
              </w:rPr>
              <w:t xml:space="preserve"> учить двигаться в соответствии с текстом, быстро менять на правление движения ,развивать слуховое внимание, быстроту, воспитывать внимательное отношение к сверстникам</w:t>
            </w:r>
            <w:r>
              <w:rPr>
                <w:sz w:val="20"/>
                <w:szCs w:val="20"/>
              </w:rPr>
              <w:t>.</w:t>
            </w:r>
          </w:p>
        </w:tc>
        <w:tc>
          <w:tcPr>
            <w:tcW w:w="2258" w:type="dxa"/>
            <w:shd w:val="clear" w:color="auto" w:fill="auto"/>
          </w:tcPr>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7C5725">
              <w:rPr>
                <w:rFonts w:ascii="Times New Roman" w:hAnsi="Times New Roman"/>
                <w:sz w:val="20"/>
                <w:szCs w:val="20"/>
              </w:rPr>
              <w:t>ведерки, лопатки, маска собаки</w:t>
            </w:r>
            <w:r>
              <w:rPr>
                <w:rFonts w:ascii="Times New Roman" w:hAnsi="Times New Roman"/>
                <w:sz w:val="20"/>
                <w:szCs w:val="20"/>
              </w:rPr>
              <w:t>, санки.</w:t>
            </w:r>
          </w:p>
        </w:tc>
        <w:tc>
          <w:tcPr>
            <w:tcW w:w="1977" w:type="dxa"/>
            <w:shd w:val="clear" w:color="auto" w:fill="auto"/>
          </w:tcPr>
          <w:p w:rsidR="009434A1" w:rsidRPr="00AD041D" w:rsidRDefault="009434A1" w:rsidP="00CE6967">
            <w:pPr>
              <w:pStyle w:val="a5"/>
              <w:spacing w:before="0" w:beforeAutospacing="0" w:after="0" w:afterAutospacing="0"/>
              <w:rPr>
                <w:sz w:val="20"/>
                <w:szCs w:val="20"/>
              </w:rPr>
            </w:pPr>
            <w:r w:rsidRPr="00AD041D">
              <w:rPr>
                <w:rStyle w:val="a9"/>
                <w:sz w:val="20"/>
                <w:szCs w:val="20"/>
              </w:rPr>
              <w:t>развитие движений</w:t>
            </w:r>
          </w:p>
          <w:p w:rsidR="009434A1" w:rsidRPr="00AD041D" w:rsidRDefault="009434A1" w:rsidP="00CE6967">
            <w:pPr>
              <w:pStyle w:val="a5"/>
              <w:spacing w:before="0" w:beforeAutospacing="0" w:after="0" w:afterAutospacing="0"/>
              <w:rPr>
                <w:sz w:val="20"/>
                <w:szCs w:val="20"/>
              </w:rPr>
            </w:pPr>
            <w:r w:rsidRPr="00AD041D">
              <w:rPr>
                <w:sz w:val="20"/>
                <w:szCs w:val="20"/>
              </w:rPr>
              <w:t>Цель: упражнять в ловле мяча, развивать глазомер, воспитывать выразительность движений, желание играть с детьми.</w:t>
            </w:r>
          </w:p>
          <w:p w:rsidR="009434A1" w:rsidRPr="00F04352" w:rsidRDefault="009434A1" w:rsidP="00CE6967">
            <w:pPr>
              <w:pStyle w:val="Style1"/>
              <w:widowControl/>
              <w:spacing w:line="200" w:lineRule="exact"/>
              <w:rPr>
                <w:rFonts w:ascii="Times New Roman" w:hAnsi="Times New Roman"/>
                <w:sz w:val="20"/>
                <w:szCs w:val="20"/>
              </w:rPr>
            </w:pPr>
          </w:p>
        </w:tc>
        <w:tc>
          <w:tcPr>
            <w:tcW w:w="2135" w:type="dxa"/>
            <w:gridSpan w:val="2"/>
            <w:shd w:val="clear" w:color="auto" w:fill="auto"/>
          </w:tcPr>
          <w:p w:rsidR="009434A1" w:rsidRPr="00F04352" w:rsidRDefault="009434A1" w:rsidP="00CE6967">
            <w:pPr>
              <w:spacing w:after="0" w:line="240" w:lineRule="auto"/>
              <w:rPr>
                <w:rFonts w:ascii="Times New Roman" w:hAnsi="Times New Roman"/>
                <w:sz w:val="20"/>
                <w:szCs w:val="20"/>
              </w:rPr>
            </w:pPr>
          </w:p>
        </w:tc>
      </w:tr>
    </w:tbl>
    <w:p w:rsidR="009434A1" w:rsidRDefault="009434A1" w:rsidP="009434A1">
      <w:pPr>
        <w:spacing w:after="0" w:line="240" w:lineRule="auto"/>
      </w:pPr>
    </w:p>
    <w:p w:rsidR="009434A1" w:rsidRDefault="009434A1" w:rsidP="009434A1">
      <w:pPr>
        <w:spacing w:after="0" w:line="240" w:lineRule="auto"/>
      </w:pPr>
    </w:p>
    <w:p w:rsidR="009434A1" w:rsidRDefault="009434A1" w:rsidP="009434A1">
      <w:pPr>
        <w:spacing w:after="0" w:line="240" w:lineRule="auto"/>
      </w:pPr>
    </w:p>
    <w:p w:rsidR="009434A1" w:rsidRDefault="009434A1" w:rsidP="009434A1">
      <w:pPr>
        <w:spacing w:after="0" w:line="240" w:lineRule="auto"/>
      </w:pPr>
    </w:p>
    <w:p w:rsidR="009434A1" w:rsidRDefault="009434A1" w:rsidP="009434A1">
      <w:pPr>
        <w:spacing w:after="0" w:line="240" w:lineRule="auto"/>
      </w:pPr>
    </w:p>
    <w:p w:rsidR="009434A1" w:rsidRDefault="009434A1" w:rsidP="009434A1">
      <w:pPr>
        <w:spacing w:after="0" w:line="240" w:lineRule="auto"/>
      </w:pPr>
    </w:p>
    <w:p w:rsidR="009434A1" w:rsidRDefault="009434A1" w:rsidP="009434A1">
      <w:pPr>
        <w:spacing w:after="0" w:line="240" w:lineRule="auto"/>
      </w:pPr>
    </w:p>
    <w:p w:rsidR="009434A1" w:rsidRDefault="009434A1" w:rsidP="009434A1">
      <w:pPr>
        <w:spacing w:after="0" w:line="240" w:lineRule="auto"/>
      </w:pPr>
    </w:p>
    <w:p w:rsidR="009434A1" w:rsidRDefault="009434A1" w:rsidP="009434A1">
      <w:pPr>
        <w:spacing w:after="0" w:line="240" w:lineRule="auto"/>
      </w:pPr>
    </w:p>
    <w:p w:rsidR="009434A1" w:rsidRDefault="009434A1" w:rsidP="009434A1">
      <w:pPr>
        <w:spacing w:after="0" w:line="240" w:lineRule="auto"/>
      </w:pPr>
    </w:p>
    <w:p w:rsidR="009434A1" w:rsidRDefault="009434A1" w:rsidP="009434A1">
      <w:pPr>
        <w:spacing w:after="0" w:line="240" w:lineRule="auto"/>
      </w:pPr>
    </w:p>
    <w:p w:rsidR="009434A1" w:rsidRDefault="009434A1" w:rsidP="009434A1">
      <w:pPr>
        <w:spacing w:after="0" w:line="240" w:lineRule="auto"/>
      </w:pPr>
    </w:p>
    <w:p w:rsidR="009434A1" w:rsidRDefault="009434A1" w:rsidP="009434A1">
      <w:pPr>
        <w:spacing w:after="0" w:line="240" w:lineRule="auto"/>
      </w:pPr>
    </w:p>
    <w:p w:rsidR="009434A1" w:rsidRDefault="009434A1" w:rsidP="009434A1">
      <w:pPr>
        <w:spacing w:after="0" w:line="240" w:lineRule="auto"/>
      </w:pPr>
    </w:p>
    <w:p w:rsidR="009434A1" w:rsidRDefault="009434A1" w:rsidP="009434A1">
      <w:pPr>
        <w:spacing w:after="0" w:line="240" w:lineRule="auto"/>
      </w:pPr>
    </w:p>
    <w:p w:rsidR="00B5618B" w:rsidRDefault="00B5618B" w:rsidP="009434A1">
      <w:pPr>
        <w:spacing w:after="0" w:line="240" w:lineRule="auto"/>
        <w:rPr>
          <w:sz w:val="32"/>
          <w:szCs w:val="32"/>
        </w:rPr>
      </w:pPr>
    </w:p>
    <w:tbl>
      <w:tblPr>
        <w:tblpPr w:leftFromText="180" w:rightFromText="180" w:vertAnchor="page" w:horzAnchor="margin" w:tblpY="18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B5618B">
        <w:tc>
          <w:tcPr>
            <w:tcW w:w="1008" w:type="dxa"/>
            <w:shd w:val="clear" w:color="auto" w:fill="auto"/>
          </w:tcPr>
          <w:p w:rsidR="009434A1" w:rsidRPr="00F04352" w:rsidRDefault="009434A1" w:rsidP="00B5618B">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B5618B">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B5618B">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B5618B">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B5618B">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B5618B">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B5618B">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B5618B">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B5618B">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B5618B">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B5618B">
        <w:trPr>
          <w:trHeight w:val="70"/>
        </w:trPr>
        <w:tc>
          <w:tcPr>
            <w:tcW w:w="1008" w:type="dxa"/>
            <w:shd w:val="clear" w:color="auto" w:fill="auto"/>
          </w:tcPr>
          <w:p w:rsidR="009434A1" w:rsidRPr="00F04352" w:rsidRDefault="009434A1" w:rsidP="00B5618B">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B5618B">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B5618B">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B5618B">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B5618B">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B5618B">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B5618B">
        <w:trPr>
          <w:cantSplit/>
          <w:trHeight w:val="919"/>
        </w:trPr>
        <w:tc>
          <w:tcPr>
            <w:tcW w:w="1008" w:type="dxa"/>
            <w:vMerge w:val="restart"/>
            <w:shd w:val="clear" w:color="auto" w:fill="auto"/>
            <w:textDirection w:val="btLr"/>
          </w:tcPr>
          <w:p w:rsidR="009434A1" w:rsidRDefault="009434A1" w:rsidP="00B5618B">
            <w:pPr>
              <w:spacing w:after="0" w:line="240" w:lineRule="auto"/>
              <w:ind w:left="113" w:right="113"/>
              <w:jc w:val="center"/>
              <w:rPr>
                <w:rFonts w:ascii="Times New Roman" w:hAnsi="Times New Roman"/>
                <w:b/>
                <w:sz w:val="20"/>
                <w:szCs w:val="20"/>
              </w:rPr>
            </w:pPr>
            <w:r>
              <w:rPr>
                <w:rFonts w:ascii="Times New Roman" w:hAnsi="Times New Roman"/>
                <w:b/>
                <w:sz w:val="20"/>
                <w:szCs w:val="20"/>
              </w:rPr>
              <w:t>16 ноября – Понедельник</w:t>
            </w:r>
          </w:p>
          <w:p w:rsidR="009434A1" w:rsidRPr="00F04352" w:rsidRDefault="009434A1" w:rsidP="00B5618B">
            <w:pPr>
              <w:spacing w:after="0" w:line="240" w:lineRule="auto"/>
              <w:ind w:left="113" w:right="113"/>
              <w:jc w:val="center"/>
              <w:rPr>
                <w:rFonts w:ascii="Times New Roman" w:hAnsi="Times New Roman"/>
                <w:b/>
                <w:sz w:val="20"/>
                <w:szCs w:val="20"/>
              </w:rPr>
            </w:pPr>
            <w:r>
              <w:rPr>
                <w:rFonts w:ascii="Times New Roman" w:hAnsi="Times New Roman"/>
                <w:b/>
                <w:sz w:val="20"/>
                <w:szCs w:val="20"/>
              </w:rPr>
              <w:t>Моя безопасность. Транспорт.</w:t>
            </w:r>
          </w:p>
        </w:tc>
        <w:tc>
          <w:tcPr>
            <w:tcW w:w="1980" w:type="dxa"/>
            <w:shd w:val="clear" w:color="auto" w:fill="auto"/>
          </w:tcPr>
          <w:p w:rsidR="009434A1" w:rsidRPr="009057DA" w:rsidRDefault="009434A1" w:rsidP="00B5618B">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B5618B">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B5618B">
            <w:pPr>
              <w:spacing w:after="0" w:line="240" w:lineRule="auto"/>
              <w:rPr>
                <w:rFonts w:ascii="Times New Roman" w:hAnsi="Times New Roman"/>
                <w:b/>
                <w:sz w:val="20"/>
                <w:szCs w:val="20"/>
              </w:rPr>
            </w:pPr>
          </w:p>
          <w:p w:rsidR="009434A1" w:rsidRDefault="009434A1" w:rsidP="00B5618B">
            <w:pPr>
              <w:spacing w:after="0" w:line="240" w:lineRule="auto"/>
              <w:rPr>
                <w:rFonts w:ascii="Times New Roman" w:hAnsi="Times New Roman"/>
                <w:b/>
                <w:sz w:val="20"/>
                <w:szCs w:val="20"/>
              </w:rPr>
            </w:pPr>
          </w:p>
          <w:p w:rsidR="009434A1" w:rsidRDefault="009434A1" w:rsidP="00B5618B">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B5618B">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B5618B">
            <w:pPr>
              <w:spacing w:after="0" w:line="240" w:lineRule="auto"/>
              <w:rPr>
                <w:rFonts w:ascii="Times New Roman" w:hAnsi="Times New Roman"/>
                <w:b/>
                <w:sz w:val="20"/>
                <w:szCs w:val="20"/>
              </w:rPr>
            </w:pPr>
          </w:p>
          <w:p w:rsidR="009434A1" w:rsidRDefault="009434A1" w:rsidP="00B5618B">
            <w:pPr>
              <w:spacing w:after="0" w:line="240" w:lineRule="auto"/>
              <w:rPr>
                <w:rFonts w:ascii="Times New Roman" w:hAnsi="Times New Roman"/>
                <w:b/>
                <w:sz w:val="20"/>
                <w:szCs w:val="20"/>
              </w:rPr>
            </w:pPr>
          </w:p>
          <w:p w:rsidR="009434A1" w:rsidRPr="00820AF5" w:rsidRDefault="009434A1" w:rsidP="00B5618B">
            <w:pPr>
              <w:spacing w:after="0" w:line="240" w:lineRule="auto"/>
              <w:rPr>
                <w:rFonts w:ascii="Times New Roman" w:hAnsi="Times New Roman"/>
                <w:b/>
                <w:sz w:val="20"/>
                <w:szCs w:val="20"/>
              </w:rPr>
            </w:pPr>
            <w:r w:rsidRPr="00820AF5">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B5618B">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B5618B">
            <w:pPr>
              <w:spacing w:after="0" w:line="240" w:lineRule="auto"/>
              <w:rPr>
                <w:rFonts w:ascii="Times New Roman" w:hAnsi="Times New Roman"/>
                <w:b/>
                <w:sz w:val="20"/>
                <w:szCs w:val="20"/>
              </w:rPr>
            </w:pPr>
            <w:r w:rsidRPr="00F04352">
              <w:rPr>
                <w:rFonts w:ascii="Times New Roman" w:hAnsi="Times New Roman"/>
                <w:b/>
                <w:sz w:val="20"/>
                <w:szCs w:val="20"/>
              </w:rPr>
              <w:t>Рисование по трафаретам различных видов транспорта.</w:t>
            </w:r>
          </w:p>
        </w:tc>
        <w:tc>
          <w:tcPr>
            <w:tcW w:w="2128" w:type="dxa"/>
            <w:vMerge w:val="restart"/>
            <w:shd w:val="clear" w:color="auto" w:fill="auto"/>
          </w:tcPr>
          <w:p w:rsidR="009434A1" w:rsidRDefault="009434A1" w:rsidP="00B5618B">
            <w:pPr>
              <w:pStyle w:val="c3"/>
              <w:spacing w:before="0" w:beforeAutospacing="0" w:after="0" w:afterAutospacing="0"/>
              <w:rPr>
                <w:b/>
                <w:sz w:val="20"/>
                <w:szCs w:val="20"/>
              </w:rPr>
            </w:pPr>
          </w:p>
          <w:p w:rsidR="009434A1" w:rsidRDefault="009434A1" w:rsidP="00B5618B">
            <w:pPr>
              <w:pStyle w:val="c3"/>
              <w:spacing w:before="0" w:beforeAutospacing="0" w:after="0" w:afterAutospacing="0"/>
              <w:rPr>
                <w:b/>
                <w:sz w:val="20"/>
                <w:szCs w:val="20"/>
              </w:rPr>
            </w:pPr>
          </w:p>
          <w:p w:rsidR="009434A1" w:rsidRDefault="009434A1" w:rsidP="00B5618B">
            <w:pPr>
              <w:pStyle w:val="c3"/>
              <w:spacing w:before="0" w:beforeAutospacing="0" w:after="0" w:afterAutospacing="0"/>
              <w:rPr>
                <w:b/>
                <w:sz w:val="20"/>
                <w:szCs w:val="20"/>
              </w:rPr>
            </w:pPr>
          </w:p>
          <w:p w:rsidR="009434A1" w:rsidRDefault="009434A1" w:rsidP="00B5618B">
            <w:pPr>
              <w:pStyle w:val="c3"/>
              <w:spacing w:before="0" w:beforeAutospacing="0" w:after="0" w:afterAutospacing="0"/>
              <w:rPr>
                <w:b/>
                <w:sz w:val="20"/>
                <w:szCs w:val="20"/>
              </w:rPr>
            </w:pPr>
          </w:p>
          <w:p w:rsidR="009434A1" w:rsidRDefault="009434A1" w:rsidP="00B5618B">
            <w:pPr>
              <w:pStyle w:val="c3"/>
              <w:spacing w:before="0" w:beforeAutospacing="0" w:after="0" w:afterAutospacing="0"/>
              <w:rPr>
                <w:b/>
                <w:sz w:val="20"/>
                <w:szCs w:val="20"/>
              </w:rPr>
            </w:pPr>
          </w:p>
          <w:p w:rsidR="009434A1" w:rsidRDefault="009434A1" w:rsidP="00B5618B">
            <w:pPr>
              <w:pStyle w:val="c3"/>
              <w:spacing w:before="0" w:beforeAutospacing="0" w:after="0" w:afterAutospacing="0"/>
              <w:rPr>
                <w:b/>
                <w:sz w:val="20"/>
                <w:szCs w:val="20"/>
              </w:rPr>
            </w:pPr>
            <w:r w:rsidRPr="00456E7D">
              <w:rPr>
                <w:b/>
                <w:color w:val="000000" w:themeColor="text1"/>
                <w:shd w:val="clear" w:color="auto" w:fill="FFFFFF"/>
              </w:rPr>
              <w:t>Оформление стенгазеты</w:t>
            </w:r>
            <w:r w:rsidRPr="008F628F">
              <w:rPr>
                <w:color w:val="000000" w:themeColor="text1"/>
                <w:shd w:val="clear" w:color="auto" w:fill="FFFFFF"/>
              </w:rPr>
              <w:t xml:space="preserve"> «Мама – солнышко мое».</w:t>
            </w:r>
          </w:p>
          <w:p w:rsidR="009434A1" w:rsidRDefault="009434A1" w:rsidP="00B5618B">
            <w:pPr>
              <w:pStyle w:val="c3"/>
              <w:spacing w:before="0" w:beforeAutospacing="0" w:after="0" w:afterAutospacing="0"/>
              <w:rPr>
                <w:b/>
                <w:sz w:val="20"/>
                <w:szCs w:val="20"/>
              </w:rPr>
            </w:pPr>
          </w:p>
          <w:p w:rsidR="009434A1" w:rsidRDefault="009434A1" w:rsidP="00B5618B">
            <w:pPr>
              <w:pStyle w:val="c3"/>
              <w:spacing w:before="0" w:beforeAutospacing="0" w:after="0" w:afterAutospacing="0"/>
              <w:rPr>
                <w:b/>
                <w:sz w:val="20"/>
                <w:szCs w:val="20"/>
              </w:rPr>
            </w:pPr>
          </w:p>
          <w:p w:rsidR="009434A1" w:rsidRPr="00F04352" w:rsidRDefault="009434A1" w:rsidP="00B5618B">
            <w:pPr>
              <w:pStyle w:val="c3"/>
              <w:spacing w:before="0" w:beforeAutospacing="0" w:after="0" w:afterAutospacing="0"/>
              <w:rPr>
                <w:b/>
                <w:sz w:val="20"/>
                <w:szCs w:val="20"/>
              </w:rPr>
            </w:pPr>
          </w:p>
        </w:tc>
      </w:tr>
      <w:tr w:rsidR="009434A1" w:rsidRPr="00F04352" w:rsidTr="00B5618B">
        <w:trPr>
          <w:cantSplit/>
          <w:trHeight w:val="720"/>
        </w:trPr>
        <w:tc>
          <w:tcPr>
            <w:tcW w:w="1008" w:type="dxa"/>
            <w:vMerge/>
            <w:shd w:val="clear" w:color="auto" w:fill="auto"/>
            <w:textDirection w:val="btLr"/>
          </w:tcPr>
          <w:p w:rsidR="009434A1" w:rsidRDefault="009434A1" w:rsidP="00B5618B">
            <w:pPr>
              <w:spacing w:after="0" w:line="240" w:lineRule="auto"/>
              <w:ind w:left="113" w:right="113"/>
              <w:rPr>
                <w:rFonts w:ascii="Times New Roman" w:hAnsi="Times New Roman"/>
                <w:b/>
                <w:sz w:val="20"/>
                <w:szCs w:val="20"/>
              </w:rPr>
            </w:pPr>
          </w:p>
        </w:tc>
        <w:tc>
          <w:tcPr>
            <w:tcW w:w="1980" w:type="dxa"/>
            <w:shd w:val="clear" w:color="auto" w:fill="auto"/>
          </w:tcPr>
          <w:p w:rsidR="009434A1" w:rsidRPr="00820AF5" w:rsidRDefault="009434A1" w:rsidP="00B5618B">
            <w:pPr>
              <w:spacing w:after="0" w:line="240" w:lineRule="auto"/>
              <w:rPr>
                <w:rFonts w:ascii="Times New Roman" w:hAnsi="Times New Roman"/>
                <w:b/>
                <w:sz w:val="20"/>
                <w:szCs w:val="20"/>
              </w:rPr>
            </w:pPr>
            <w:r>
              <w:rPr>
                <w:rFonts w:ascii="Times New Roman" w:hAnsi="Times New Roman"/>
                <w:b/>
                <w:sz w:val="20"/>
                <w:szCs w:val="20"/>
              </w:rPr>
              <w:t>Беседа «Знакомство с улицей»</w:t>
            </w:r>
          </w:p>
        </w:tc>
        <w:tc>
          <w:tcPr>
            <w:tcW w:w="5342" w:type="dxa"/>
            <w:shd w:val="clear" w:color="auto" w:fill="auto"/>
          </w:tcPr>
          <w:p w:rsidR="009434A1" w:rsidRPr="00820AF5" w:rsidRDefault="009434A1" w:rsidP="00B5618B">
            <w:pPr>
              <w:spacing w:after="0" w:line="240" w:lineRule="auto"/>
              <w:rPr>
                <w:rFonts w:ascii="Times New Roman" w:hAnsi="Times New Roman"/>
                <w:sz w:val="20"/>
                <w:szCs w:val="20"/>
              </w:rPr>
            </w:pPr>
            <w:r>
              <w:rPr>
                <w:rFonts w:ascii="Times New Roman" w:hAnsi="Times New Roman"/>
                <w:b/>
                <w:sz w:val="20"/>
                <w:szCs w:val="20"/>
              </w:rPr>
              <w:t xml:space="preserve">Цель: </w:t>
            </w:r>
            <w:r w:rsidRPr="00820AF5">
              <w:rPr>
                <w:rFonts w:ascii="Times New Roman" w:hAnsi="Times New Roman"/>
                <w:sz w:val="20"/>
                <w:szCs w:val="20"/>
              </w:rPr>
              <w:t>формировать представления об окружающем пространстве.</w:t>
            </w:r>
          </w:p>
        </w:tc>
        <w:tc>
          <w:tcPr>
            <w:tcW w:w="2268" w:type="dxa"/>
            <w:gridSpan w:val="2"/>
            <w:shd w:val="clear" w:color="auto" w:fill="auto"/>
          </w:tcPr>
          <w:p w:rsidR="009434A1" w:rsidRPr="00820AF5" w:rsidRDefault="009434A1" w:rsidP="00B5618B">
            <w:pPr>
              <w:spacing w:after="0" w:line="240" w:lineRule="auto"/>
              <w:rPr>
                <w:rFonts w:ascii="Times New Roman" w:hAnsi="Times New Roman"/>
                <w:b/>
                <w:bCs/>
                <w:color w:val="0F1419"/>
                <w:sz w:val="20"/>
                <w:szCs w:val="20"/>
              </w:rPr>
            </w:pPr>
            <w:r w:rsidRPr="00820AF5">
              <w:rPr>
                <w:rFonts w:ascii="Times New Roman" w:hAnsi="Times New Roman"/>
                <w:b/>
                <w:bCs/>
                <w:color w:val="0F1419"/>
                <w:sz w:val="20"/>
                <w:szCs w:val="20"/>
              </w:rPr>
              <w:t>Дружный круг</w:t>
            </w:r>
          </w:p>
        </w:tc>
        <w:tc>
          <w:tcPr>
            <w:tcW w:w="1984" w:type="dxa"/>
            <w:gridSpan w:val="2"/>
            <w:vMerge/>
            <w:shd w:val="clear" w:color="auto" w:fill="auto"/>
          </w:tcPr>
          <w:p w:rsidR="009434A1" w:rsidRPr="00F04352" w:rsidRDefault="009434A1" w:rsidP="00B5618B">
            <w:pPr>
              <w:spacing w:after="0" w:line="240" w:lineRule="auto"/>
              <w:rPr>
                <w:rFonts w:ascii="Times New Roman" w:hAnsi="Times New Roman"/>
                <w:sz w:val="20"/>
                <w:szCs w:val="20"/>
              </w:rPr>
            </w:pPr>
          </w:p>
        </w:tc>
        <w:tc>
          <w:tcPr>
            <w:tcW w:w="2128" w:type="dxa"/>
            <w:vMerge/>
            <w:shd w:val="clear" w:color="auto" w:fill="auto"/>
          </w:tcPr>
          <w:p w:rsidR="009434A1" w:rsidRDefault="009434A1" w:rsidP="00B5618B">
            <w:pPr>
              <w:pStyle w:val="c3"/>
              <w:spacing w:before="0" w:beforeAutospacing="0" w:after="0" w:afterAutospacing="0"/>
              <w:rPr>
                <w:b/>
                <w:sz w:val="20"/>
                <w:szCs w:val="20"/>
              </w:rPr>
            </w:pPr>
          </w:p>
        </w:tc>
      </w:tr>
      <w:tr w:rsidR="009434A1" w:rsidRPr="00F04352" w:rsidTr="00B5618B">
        <w:trPr>
          <w:cantSplit/>
          <w:trHeight w:val="833"/>
        </w:trPr>
        <w:tc>
          <w:tcPr>
            <w:tcW w:w="1008" w:type="dxa"/>
            <w:vMerge/>
            <w:shd w:val="clear" w:color="auto" w:fill="auto"/>
            <w:textDirection w:val="btLr"/>
          </w:tcPr>
          <w:p w:rsidR="009434A1" w:rsidRDefault="009434A1" w:rsidP="00B5618B">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B5618B">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«Что такое светофор?»</w:t>
            </w:r>
          </w:p>
        </w:tc>
        <w:tc>
          <w:tcPr>
            <w:tcW w:w="5342" w:type="dxa"/>
            <w:shd w:val="clear" w:color="auto" w:fill="auto"/>
          </w:tcPr>
          <w:p w:rsidR="009434A1" w:rsidRPr="00820AF5" w:rsidRDefault="009434A1" w:rsidP="00B5618B">
            <w:pPr>
              <w:spacing w:after="0" w:line="240" w:lineRule="auto"/>
              <w:rPr>
                <w:rFonts w:ascii="Times New Roman" w:hAnsi="Times New Roman"/>
                <w:b/>
                <w:sz w:val="20"/>
                <w:szCs w:val="20"/>
              </w:rPr>
            </w:pPr>
            <w:r w:rsidRPr="00820AF5">
              <w:rPr>
                <w:rFonts w:ascii="Times New Roman" w:hAnsi="Times New Roman"/>
                <w:b/>
                <w:sz w:val="20"/>
                <w:szCs w:val="20"/>
              </w:rPr>
              <w:t>Цель:</w:t>
            </w:r>
            <w:r>
              <w:rPr>
                <w:rFonts w:ascii="Times New Roman" w:hAnsi="Times New Roman"/>
                <w:b/>
                <w:sz w:val="20"/>
                <w:szCs w:val="20"/>
              </w:rPr>
              <w:t xml:space="preserve"> </w:t>
            </w:r>
            <w:r w:rsidRPr="00820AF5">
              <w:rPr>
                <w:rFonts w:ascii="Times New Roman" w:hAnsi="Times New Roman"/>
                <w:sz w:val="20"/>
                <w:szCs w:val="20"/>
              </w:rPr>
              <w:t>знакомить детей со светофором.</w:t>
            </w:r>
          </w:p>
        </w:tc>
        <w:tc>
          <w:tcPr>
            <w:tcW w:w="2268" w:type="dxa"/>
            <w:gridSpan w:val="2"/>
            <w:shd w:val="clear" w:color="auto" w:fill="auto"/>
          </w:tcPr>
          <w:p w:rsidR="009434A1" w:rsidRDefault="009434A1" w:rsidP="00B5618B">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Центр </w:t>
            </w:r>
          </w:p>
          <w:p w:rsidR="009434A1" w:rsidRDefault="009434A1" w:rsidP="00B5618B">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Манипулятивных игр</w:t>
            </w:r>
          </w:p>
          <w:p w:rsidR="009434A1" w:rsidRDefault="009434A1" w:rsidP="00B5618B">
            <w:pPr>
              <w:spacing w:after="0" w:line="240" w:lineRule="auto"/>
              <w:ind w:right="-454"/>
              <w:rPr>
                <w:rFonts w:ascii="Times New Roman" w:hAnsi="Times New Roman"/>
                <w:bCs/>
                <w:color w:val="0F1419"/>
                <w:sz w:val="20"/>
                <w:szCs w:val="20"/>
              </w:rPr>
            </w:pPr>
            <w:r w:rsidRPr="00820AF5">
              <w:rPr>
                <w:rFonts w:ascii="Times New Roman" w:hAnsi="Times New Roman"/>
                <w:bCs/>
                <w:color w:val="0F1419"/>
                <w:sz w:val="20"/>
                <w:szCs w:val="20"/>
              </w:rPr>
              <w:t>(сюжетные картинки</w:t>
            </w:r>
            <w:r>
              <w:rPr>
                <w:rFonts w:ascii="Times New Roman" w:hAnsi="Times New Roman"/>
                <w:bCs/>
                <w:color w:val="0F1419"/>
                <w:sz w:val="20"/>
                <w:szCs w:val="20"/>
              </w:rPr>
              <w:t xml:space="preserve">, изображение светофора, чтение худ.литературы </w:t>
            </w:r>
          </w:p>
          <w:p w:rsidR="009434A1" w:rsidRPr="00820AF5" w:rsidRDefault="009434A1" w:rsidP="00B5618B">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о правилах дорожного движения</w:t>
            </w:r>
            <w:r w:rsidRPr="00820AF5">
              <w:rPr>
                <w:rFonts w:ascii="Times New Roman" w:hAnsi="Times New Roman"/>
                <w:bCs/>
                <w:color w:val="0F1419"/>
                <w:sz w:val="20"/>
                <w:szCs w:val="20"/>
              </w:rPr>
              <w:t>)</w:t>
            </w:r>
          </w:p>
        </w:tc>
        <w:tc>
          <w:tcPr>
            <w:tcW w:w="1984" w:type="dxa"/>
            <w:gridSpan w:val="2"/>
            <w:vMerge/>
            <w:shd w:val="clear" w:color="auto" w:fill="auto"/>
          </w:tcPr>
          <w:p w:rsidR="009434A1" w:rsidRPr="00F04352" w:rsidRDefault="009434A1" w:rsidP="00B5618B">
            <w:pPr>
              <w:spacing w:after="0" w:line="240" w:lineRule="auto"/>
              <w:rPr>
                <w:rFonts w:ascii="Times New Roman" w:hAnsi="Times New Roman"/>
                <w:sz w:val="20"/>
                <w:szCs w:val="20"/>
              </w:rPr>
            </w:pPr>
          </w:p>
        </w:tc>
        <w:tc>
          <w:tcPr>
            <w:tcW w:w="2128" w:type="dxa"/>
            <w:vMerge/>
            <w:shd w:val="clear" w:color="auto" w:fill="auto"/>
          </w:tcPr>
          <w:p w:rsidR="009434A1" w:rsidRDefault="009434A1" w:rsidP="00B5618B">
            <w:pPr>
              <w:pStyle w:val="c3"/>
              <w:spacing w:before="0" w:beforeAutospacing="0" w:after="0" w:afterAutospacing="0"/>
              <w:rPr>
                <w:b/>
                <w:sz w:val="20"/>
                <w:szCs w:val="20"/>
              </w:rPr>
            </w:pPr>
          </w:p>
        </w:tc>
      </w:tr>
      <w:tr w:rsidR="009434A1" w:rsidRPr="00F04352" w:rsidTr="00B5618B">
        <w:trPr>
          <w:cantSplit/>
          <w:trHeight w:val="563"/>
        </w:trPr>
        <w:tc>
          <w:tcPr>
            <w:tcW w:w="1008" w:type="dxa"/>
            <w:vMerge/>
            <w:shd w:val="clear" w:color="auto" w:fill="auto"/>
            <w:textDirection w:val="btLr"/>
          </w:tcPr>
          <w:p w:rsidR="009434A1" w:rsidRDefault="009434A1" w:rsidP="00B5618B">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B5618B">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B5618B">
            <w:pPr>
              <w:spacing w:after="0" w:line="240" w:lineRule="auto"/>
              <w:ind w:right="-454"/>
              <w:rPr>
                <w:rFonts w:ascii="Times New Roman" w:hAnsi="Times New Roman"/>
                <w:b/>
                <w:sz w:val="20"/>
                <w:szCs w:val="20"/>
              </w:rPr>
            </w:pPr>
            <w:r>
              <w:rPr>
                <w:rFonts w:ascii="Times New Roman" w:hAnsi="Times New Roman"/>
                <w:b/>
                <w:sz w:val="20"/>
                <w:szCs w:val="20"/>
              </w:rPr>
              <w:t>НОД Ознакомление с окружающим миром</w:t>
            </w:r>
          </w:p>
          <w:p w:rsidR="009434A1" w:rsidRDefault="009434A1" w:rsidP="00B5618B">
            <w:pPr>
              <w:spacing w:after="0" w:line="240" w:lineRule="auto"/>
              <w:ind w:right="-454"/>
              <w:rPr>
                <w:rFonts w:ascii="Times New Roman" w:hAnsi="Times New Roman"/>
                <w:b/>
                <w:sz w:val="20"/>
                <w:szCs w:val="20"/>
              </w:rPr>
            </w:pPr>
            <w:r>
              <w:rPr>
                <w:rFonts w:ascii="Times New Roman" w:hAnsi="Times New Roman"/>
                <w:b/>
                <w:sz w:val="20"/>
                <w:szCs w:val="20"/>
              </w:rPr>
              <w:t xml:space="preserve">Тема: Рассматривание игрушечных машин. Игра </w:t>
            </w:r>
          </w:p>
          <w:p w:rsidR="009434A1" w:rsidRDefault="009434A1" w:rsidP="00B5618B">
            <w:pPr>
              <w:spacing w:after="0" w:line="240" w:lineRule="auto"/>
              <w:ind w:right="-454"/>
              <w:rPr>
                <w:rFonts w:ascii="Times New Roman" w:hAnsi="Times New Roman"/>
                <w:b/>
                <w:sz w:val="20"/>
                <w:szCs w:val="20"/>
              </w:rPr>
            </w:pPr>
            <w:r>
              <w:rPr>
                <w:rFonts w:ascii="Times New Roman" w:hAnsi="Times New Roman"/>
                <w:b/>
                <w:sz w:val="20"/>
                <w:szCs w:val="20"/>
              </w:rPr>
              <w:t>«покатаем игрушки»</w:t>
            </w:r>
          </w:p>
          <w:p w:rsidR="009434A1" w:rsidRDefault="009434A1" w:rsidP="00B5618B">
            <w:pPr>
              <w:spacing w:after="0" w:line="240" w:lineRule="auto"/>
              <w:ind w:right="-454"/>
              <w:rPr>
                <w:rFonts w:ascii="Times New Roman" w:hAnsi="Times New Roman"/>
                <w:sz w:val="20"/>
                <w:szCs w:val="20"/>
              </w:rPr>
            </w:pPr>
            <w:r>
              <w:rPr>
                <w:rFonts w:ascii="Times New Roman" w:hAnsi="Times New Roman"/>
                <w:b/>
                <w:sz w:val="20"/>
                <w:szCs w:val="20"/>
              </w:rPr>
              <w:t>Цель:</w:t>
            </w:r>
            <w:r>
              <w:rPr>
                <w:rFonts w:ascii="Times New Roman" w:hAnsi="Times New Roman"/>
                <w:sz w:val="20"/>
                <w:szCs w:val="20"/>
              </w:rPr>
              <w:t xml:space="preserve"> учить различать по внешнему виду и называть </w:t>
            </w:r>
          </w:p>
          <w:p w:rsidR="009434A1" w:rsidRDefault="009434A1" w:rsidP="00B5618B">
            <w:pPr>
              <w:spacing w:after="0" w:line="240" w:lineRule="auto"/>
              <w:ind w:right="-454"/>
              <w:rPr>
                <w:rFonts w:ascii="Times New Roman" w:hAnsi="Times New Roman"/>
                <w:sz w:val="20"/>
                <w:szCs w:val="20"/>
              </w:rPr>
            </w:pPr>
            <w:r>
              <w:rPr>
                <w:rFonts w:ascii="Times New Roman" w:hAnsi="Times New Roman"/>
                <w:sz w:val="20"/>
                <w:szCs w:val="20"/>
              </w:rPr>
              <w:t xml:space="preserve">грузовой и легковой автомобили, автобус, а также их </w:t>
            </w:r>
          </w:p>
          <w:p w:rsidR="009434A1" w:rsidRDefault="009434A1" w:rsidP="00B5618B">
            <w:pPr>
              <w:spacing w:after="0" w:line="240" w:lineRule="auto"/>
              <w:ind w:right="-454"/>
              <w:rPr>
                <w:rFonts w:ascii="Times New Roman" w:hAnsi="Times New Roman"/>
                <w:sz w:val="20"/>
                <w:szCs w:val="20"/>
              </w:rPr>
            </w:pPr>
            <w:r>
              <w:rPr>
                <w:rFonts w:ascii="Times New Roman" w:hAnsi="Times New Roman"/>
                <w:sz w:val="20"/>
                <w:szCs w:val="20"/>
              </w:rPr>
              <w:t>основные части: кабину, руль, кузов, клеса, окна; учить описывать разные игрушечные машины, развивать речь, внимание, общую моторику.</w:t>
            </w:r>
          </w:p>
          <w:p w:rsidR="009434A1" w:rsidRPr="00456E7D" w:rsidRDefault="009434A1" w:rsidP="00B5618B">
            <w:pPr>
              <w:spacing w:after="0" w:line="240" w:lineRule="auto"/>
              <w:ind w:right="-454"/>
              <w:rPr>
                <w:rFonts w:ascii="Times New Roman" w:hAnsi="Times New Roman"/>
                <w:sz w:val="20"/>
                <w:szCs w:val="20"/>
              </w:rPr>
            </w:pPr>
            <w:r>
              <w:rPr>
                <w:rFonts w:ascii="Times New Roman" w:hAnsi="Times New Roman"/>
                <w:b/>
                <w:sz w:val="20"/>
                <w:szCs w:val="20"/>
              </w:rPr>
              <w:t xml:space="preserve">Используемая литература: </w:t>
            </w:r>
            <w:r>
              <w:rPr>
                <w:rFonts w:ascii="Times New Roman" w:hAnsi="Times New Roman"/>
                <w:sz w:val="20"/>
                <w:szCs w:val="20"/>
              </w:rPr>
              <w:t>комплексные занятия стр. 83.</w:t>
            </w:r>
          </w:p>
        </w:tc>
        <w:tc>
          <w:tcPr>
            <w:tcW w:w="2268" w:type="dxa"/>
            <w:gridSpan w:val="2"/>
            <w:shd w:val="clear" w:color="auto" w:fill="auto"/>
          </w:tcPr>
          <w:p w:rsidR="009434A1" w:rsidRPr="00F10EB2" w:rsidRDefault="009434A1" w:rsidP="00B5618B">
            <w:pPr>
              <w:spacing w:after="0" w:line="240" w:lineRule="auto"/>
              <w:rPr>
                <w:rFonts w:ascii="Times New Roman" w:hAnsi="Times New Roman"/>
                <w:b/>
                <w:bCs/>
                <w:color w:val="0F1419"/>
                <w:sz w:val="20"/>
                <w:szCs w:val="20"/>
              </w:rPr>
            </w:pPr>
            <w:r w:rsidRPr="00F10EB2">
              <w:rPr>
                <w:rFonts w:ascii="Times New Roman" w:hAnsi="Times New Roman"/>
                <w:b/>
                <w:bCs/>
                <w:color w:val="0F1419"/>
                <w:sz w:val="20"/>
                <w:szCs w:val="20"/>
              </w:rPr>
              <w:t>Центр познания</w:t>
            </w:r>
          </w:p>
          <w:p w:rsidR="009434A1" w:rsidRDefault="009434A1" w:rsidP="00B5618B">
            <w:pPr>
              <w:spacing w:after="0" w:line="240" w:lineRule="auto"/>
              <w:rPr>
                <w:rFonts w:ascii="Times New Roman" w:hAnsi="Times New Roman"/>
                <w:bCs/>
                <w:color w:val="0F1419"/>
                <w:sz w:val="20"/>
                <w:szCs w:val="20"/>
              </w:rPr>
            </w:pPr>
            <w:r>
              <w:rPr>
                <w:rFonts w:ascii="Times New Roman" w:hAnsi="Times New Roman"/>
                <w:bCs/>
                <w:color w:val="0F1419"/>
                <w:sz w:val="20"/>
                <w:szCs w:val="20"/>
              </w:rPr>
              <w:t>(игрушечные машины (машина, автобус, грузовик), картинки с изображением машин, игрушки, которые  могут поместиться в кузов игрушечного грузовика).</w:t>
            </w:r>
          </w:p>
        </w:tc>
        <w:tc>
          <w:tcPr>
            <w:tcW w:w="1984" w:type="dxa"/>
            <w:gridSpan w:val="2"/>
            <w:vMerge/>
            <w:shd w:val="clear" w:color="auto" w:fill="auto"/>
          </w:tcPr>
          <w:p w:rsidR="009434A1" w:rsidRPr="00F04352" w:rsidRDefault="009434A1" w:rsidP="00B5618B">
            <w:pPr>
              <w:spacing w:after="0" w:line="240" w:lineRule="auto"/>
              <w:rPr>
                <w:rFonts w:ascii="Times New Roman" w:hAnsi="Times New Roman"/>
                <w:sz w:val="20"/>
                <w:szCs w:val="20"/>
              </w:rPr>
            </w:pPr>
          </w:p>
        </w:tc>
        <w:tc>
          <w:tcPr>
            <w:tcW w:w="2128" w:type="dxa"/>
            <w:vMerge/>
            <w:shd w:val="clear" w:color="auto" w:fill="auto"/>
          </w:tcPr>
          <w:p w:rsidR="009434A1" w:rsidRDefault="009434A1" w:rsidP="00B5618B">
            <w:pPr>
              <w:pStyle w:val="c3"/>
              <w:spacing w:before="0" w:beforeAutospacing="0" w:after="0" w:afterAutospacing="0"/>
              <w:rPr>
                <w:b/>
                <w:sz w:val="20"/>
                <w:szCs w:val="20"/>
              </w:rPr>
            </w:pPr>
          </w:p>
        </w:tc>
      </w:tr>
      <w:tr w:rsidR="009434A1" w:rsidRPr="00F04352" w:rsidTr="00B5618B">
        <w:trPr>
          <w:trHeight w:val="3771"/>
        </w:trPr>
        <w:tc>
          <w:tcPr>
            <w:tcW w:w="1008" w:type="dxa"/>
            <w:vMerge/>
            <w:shd w:val="clear" w:color="auto" w:fill="auto"/>
          </w:tcPr>
          <w:p w:rsidR="009434A1" w:rsidRPr="00F04352" w:rsidRDefault="009434A1" w:rsidP="00B5618B">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B5618B">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B5618B">
            <w:pPr>
              <w:spacing w:after="0" w:line="240" w:lineRule="auto"/>
              <w:rPr>
                <w:rFonts w:ascii="Times New Roman" w:hAnsi="Times New Roman"/>
                <w:color w:val="FF0000"/>
                <w:sz w:val="20"/>
                <w:szCs w:val="20"/>
              </w:rPr>
            </w:pPr>
          </w:p>
          <w:p w:rsidR="009434A1" w:rsidRPr="00A544DD" w:rsidRDefault="009434A1" w:rsidP="00B5618B">
            <w:pPr>
              <w:spacing w:after="0" w:line="240" w:lineRule="auto"/>
              <w:rPr>
                <w:rFonts w:ascii="Times New Roman" w:hAnsi="Times New Roman"/>
                <w:sz w:val="20"/>
                <w:szCs w:val="20"/>
              </w:rPr>
            </w:pPr>
          </w:p>
          <w:p w:rsidR="009434A1" w:rsidRPr="00A544DD" w:rsidRDefault="009434A1" w:rsidP="00B5618B">
            <w:pPr>
              <w:spacing w:after="0" w:line="240" w:lineRule="auto"/>
              <w:rPr>
                <w:rFonts w:ascii="Times New Roman" w:hAnsi="Times New Roman"/>
                <w:sz w:val="20"/>
                <w:szCs w:val="20"/>
              </w:rPr>
            </w:pPr>
          </w:p>
          <w:p w:rsidR="009434A1" w:rsidRPr="00A544DD" w:rsidRDefault="009434A1" w:rsidP="00B5618B">
            <w:pPr>
              <w:spacing w:after="0" w:line="240" w:lineRule="auto"/>
              <w:rPr>
                <w:rFonts w:ascii="Times New Roman" w:hAnsi="Times New Roman"/>
                <w:sz w:val="20"/>
                <w:szCs w:val="20"/>
              </w:rPr>
            </w:pPr>
          </w:p>
          <w:p w:rsidR="009434A1" w:rsidRPr="00A544DD" w:rsidRDefault="009434A1" w:rsidP="00B5618B">
            <w:pPr>
              <w:spacing w:after="0" w:line="240" w:lineRule="auto"/>
              <w:rPr>
                <w:rFonts w:ascii="Times New Roman" w:hAnsi="Times New Roman"/>
                <w:sz w:val="20"/>
                <w:szCs w:val="20"/>
              </w:rPr>
            </w:pPr>
          </w:p>
          <w:p w:rsidR="009434A1" w:rsidRPr="00A544DD" w:rsidRDefault="009434A1" w:rsidP="00B5618B">
            <w:pPr>
              <w:spacing w:after="0" w:line="240" w:lineRule="auto"/>
              <w:rPr>
                <w:rFonts w:ascii="Times New Roman" w:hAnsi="Times New Roman"/>
                <w:sz w:val="20"/>
                <w:szCs w:val="20"/>
              </w:rPr>
            </w:pPr>
          </w:p>
          <w:p w:rsidR="009434A1" w:rsidRPr="00A544DD" w:rsidRDefault="009434A1" w:rsidP="00B5618B">
            <w:pPr>
              <w:spacing w:after="0" w:line="240" w:lineRule="auto"/>
              <w:rPr>
                <w:rFonts w:ascii="Times New Roman" w:hAnsi="Times New Roman"/>
                <w:sz w:val="20"/>
                <w:szCs w:val="20"/>
              </w:rPr>
            </w:pPr>
          </w:p>
          <w:p w:rsidR="009434A1" w:rsidRDefault="009434A1" w:rsidP="00B5618B">
            <w:pPr>
              <w:spacing w:after="0" w:line="240" w:lineRule="auto"/>
              <w:rPr>
                <w:rFonts w:ascii="Times New Roman" w:hAnsi="Times New Roman"/>
                <w:sz w:val="20"/>
                <w:szCs w:val="20"/>
              </w:rPr>
            </w:pPr>
          </w:p>
          <w:p w:rsidR="009434A1" w:rsidRDefault="009434A1" w:rsidP="00B5618B">
            <w:pPr>
              <w:spacing w:after="0" w:line="240" w:lineRule="auto"/>
              <w:rPr>
                <w:rFonts w:ascii="Times New Roman" w:hAnsi="Times New Roman"/>
                <w:sz w:val="20"/>
                <w:szCs w:val="20"/>
              </w:rPr>
            </w:pPr>
          </w:p>
          <w:p w:rsidR="009434A1" w:rsidRDefault="009434A1" w:rsidP="00B5618B">
            <w:pPr>
              <w:rPr>
                <w:rFonts w:ascii="Times New Roman" w:hAnsi="Times New Roman"/>
                <w:sz w:val="20"/>
                <w:szCs w:val="20"/>
              </w:rPr>
            </w:pPr>
          </w:p>
          <w:p w:rsidR="009434A1" w:rsidRPr="00A544DD" w:rsidRDefault="009434A1" w:rsidP="00B5618B">
            <w:pPr>
              <w:rPr>
                <w:rFonts w:ascii="Times New Roman" w:hAnsi="Times New Roman"/>
                <w:sz w:val="20"/>
                <w:szCs w:val="20"/>
              </w:rPr>
            </w:pPr>
          </w:p>
          <w:p w:rsidR="009434A1" w:rsidRDefault="009434A1" w:rsidP="00B5618B">
            <w:pPr>
              <w:rPr>
                <w:rFonts w:ascii="Times New Roman" w:hAnsi="Times New Roman"/>
                <w:sz w:val="20"/>
                <w:szCs w:val="20"/>
              </w:rPr>
            </w:pPr>
          </w:p>
          <w:p w:rsidR="009434A1" w:rsidRDefault="009434A1" w:rsidP="00B5618B">
            <w:pPr>
              <w:rPr>
                <w:rFonts w:ascii="Times New Roman" w:hAnsi="Times New Roman"/>
                <w:b/>
                <w:sz w:val="18"/>
                <w:szCs w:val="20"/>
                <w:u w:val="single"/>
              </w:rPr>
            </w:pPr>
          </w:p>
          <w:p w:rsidR="009434A1" w:rsidRPr="00A544DD" w:rsidRDefault="009434A1" w:rsidP="00B5618B">
            <w:pPr>
              <w:rPr>
                <w:rFonts w:ascii="Times New Roman" w:hAnsi="Times New Roman"/>
                <w:sz w:val="20"/>
                <w:szCs w:val="20"/>
              </w:rPr>
            </w:pPr>
          </w:p>
        </w:tc>
        <w:tc>
          <w:tcPr>
            <w:tcW w:w="5342" w:type="dxa"/>
            <w:shd w:val="clear" w:color="auto" w:fill="auto"/>
          </w:tcPr>
          <w:p w:rsidR="009434A1" w:rsidRPr="00820AF5" w:rsidRDefault="009434A1" w:rsidP="00B5618B">
            <w:pPr>
              <w:spacing w:after="0" w:line="240" w:lineRule="auto"/>
              <w:rPr>
                <w:rFonts w:ascii="Times New Roman" w:hAnsi="Times New Roman"/>
                <w:b/>
                <w:sz w:val="20"/>
                <w:szCs w:val="20"/>
              </w:rPr>
            </w:pPr>
            <w:r w:rsidRPr="00820AF5">
              <w:rPr>
                <w:rFonts w:ascii="Times New Roman" w:hAnsi="Times New Roman"/>
                <w:b/>
                <w:sz w:val="20"/>
                <w:szCs w:val="20"/>
              </w:rPr>
              <w:t>Наблюдение за транспортом</w:t>
            </w:r>
          </w:p>
          <w:p w:rsidR="009434A1" w:rsidRPr="00820AF5" w:rsidRDefault="009434A1" w:rsidP="00B5618B">
            <w:pPr>
              <w:spacing w:after="0" w:line="240" w:lineRule="auto"/>
              <w:jc w:val="both"/>
              <w:rPr>
                <w:rFonts w:ascii="Times New Roman" w:hAnsi="Times New Roman"/>
                <w:sz w:val="20"/>
                <w:szCs w:val="20"/>
              </w:rPr>
            </w:pPr>
            <w:r w:rsidRPr="00820AF5">
              <w:rPr>
                <w:rFonts w:ascii="Times New Roman" w:hAnsi="Times New Roman"/>
                <w:b/>
                <w:sz w:val="20"/>
                <w:szCs w:val="20"/>
              </w:rPr>
              <w:t xml:space="preserve">Цель: </w:t>
            </w:r>
            <w:r w:rsidRPr="00820AF5">
              <w:rPr>
                <w:rFonts w:ascii="Times New Roman" w:hAnsi="Times New Roman"/>
                <w:sz w:val="20"/>
                <w:szCs w:val="20"/>
              </w:rPr>
              <w:t>учить различать  и называть виды общественного транспорта. Соблюдать правила дорожного движения. Различать основные части легковых машин.</w:t>
            </w:r>
          </w:p>
          <w:p w:rsidR="009434A1" w:rsidRPr="00820AF5" w:rsidRDefault="009434A1" w:rsidP="00B5618B">
            <w:pPr>
              <w:pStyle w:val="a5"/>
              <w:spacing w:before="0" w:beforeAutospacing="0" w:after="0" w:afterAutospacing="0"/>
              <w:rPr>
                <w:sz w:val="20"/>
                <w:szCs w:val="20"/>
              </w:rPr>
            </w:pPr>
            <w:r w:rsidRPr="00820AF5">
              <w:rPr>
                <w:b/>
                <w:bCs/>
                <w:color w:val="000000"/>
                <w:spacing w:val="-11"/>
                <w:sz w:val="20"/>
                <w:szCs w:val="20"/>
              </w:rPr>
              <w:t>Трудовая деятельность.</w:t>
            </w:r>
            <w:r w:rsidRPr="00820AF5">
              <w:rPr>
                <w:b/>
                <w:sz w:val="20"/>
                <w:szCs w:val="20"/>
              </w:rPr>
              <w:t xml:space="preserve"> </w:t>
            </w:r>
            <w:r w:rsidRPr="00820AF5">
              <w:rPr>
                <w:rStyle w:val="a9"/>
                <w:sz w:val="20"/>
                <w:szCs w:val="20"/>
              </w:rPr>
              <w:t xml:space="preserve"> Расчистка дорожек от снега и мусора.</w:t>
            </w:r>
          </w:p>
          <w:p w:rsidR="009434A1" w:rsidRPr="00820AF5" w:rsidRDefault="009434A1" w:rsidP="00B5618B">
            <w:pPr>
              <w:pStyle w:val="a5"/>
              <w:spacing w:before="0" w:beforeAutospacing="0" w:after="0" w:afterAutospacing="0"/>
              <w:rPr>
                <w:sz w:val="20"/>
                <w:szCs w:val="20"/>
              </w:rPr>
            </w:pPr>
            <w:r w:rsidRPr="00820AF5">
              <w:rPr>
                <w:b/>
                <w:sz w:val="20"/>
                <w:szCs w:val="20"/>
              </w:rPr>
              <w:t>Цель:</w:t>
            </w:r>
            <w:r w:rsidRPr="00820AF5">
              <w:rPr>
                <w:sz w:val="20"/>
                <w:szCs w:val="20"/>
              </w:rPr>
              <w:t xml:space="preserve"> учить пользоваться лопатками ,развивать двигательную активность  воспитывать трудолюбие, желание доводить начатое дело до конца.</w:t>
            </w:r>
          </w:p>
          <w:p w:rsidR="009434A1" w:rsidRPr="00820AF5" w:rsidRDefault="009434A1" w:rsidP="00B5618B">
            <w:pPr>
              <w:pStyle w:val="a5"/>
              <w:spacing w:before="0" w:beforeAutospacing="0" w:after="0" w:afterAutospacing="0"/>
              <w:rPr>
                <w:sz w:val="20"/>
                <w:szCs w:val="20"/>
              </w:rPr>
            </w:pPr>
            <w:r w:rsidRPr="00820AF5">
              <w:rPr>
                <w:b/>
                <w:bCs/>
                <w:color w:val="000000"/>
                <w:spacing w:val="-12"/>
                <w:sz w:val="20"/>
                <w:szCs w:val="20"/>
              </w:rPr>
              <w:t xml:space="preserve">Подвижные игры: </w:t>
            </w:r>
            <w:r w:rsidRPr="00820AF5">
              <w:rPr>
                <w:rStyle w:val="a9"/>
                <w:sz w:val="20"/>
                <w:szCs w:val="20"/>
              </w:rPr>
              <w:t>«Ворона и собачка»</w:t>
            </w:r>
          </w:p>
          <w:p w:rsidR="009434A1" w:rsidRPr="00820AF5" w:rsidRDefault="009434A1" w:rsidP="00B5618B">
            <w:pPr>
              <w:pStyle w:val="a5"/>
              <w:spacing w:before="0" w:beforeAutospacing="0" w:after="0" w:afterAutospacing="0"/>
              <w:rPr>
                <w:sz w:val="20"/>
                <w:szCs w:val="20"/>
              </w:rPr>
            </w:pPr>
            <w:r w:rsidRPr="00820AF5">
              <w:rPr>
                <w:b/>
                <w:sz w:val="20"/>
                <w:szCs w:val="20"/>
              </w:rPr>
              <w:t>Цель:</w:t>
            </w:r>
            <w:r w:rsidRPr="00820AF5">
              <w:rPr>
                <w:sz w:val="20"/>
                <w:szCs w:val="20"/>
              </w:rPr>
              <w:t> учить подражать движениям и голосам птиц; учить передвигаться, не мешая друг другу, развивать умение произносить звукоподражание</w:t>
            </w:r>
          </w:p>
          <w:p w:rsidR="009434A1" w:rsidRPr="00820AF5" w:rsidRDefault="009434A1" w:rsidP="00B5618B">
            <w:pPr>
              <w:pStyle w:val="a5"/>
              <w:spacing w:before="0" w:beforeAutospacing="0" w:after="0" w:afterAutospacing="0"/>
              <w:rPr>
                <w:sz w:val="20"/>
                <w:szCs w:val="20"/>
              </w:rPr>
            </w:pPr>
            <w:r w:rsidRPr="00820AF5">
              <w:rPr>
                <w:sz w:val="20"/>
                <w:szCs w:val="20"/>
              </w:rPr>
              <w:t>воспитывать желание играть в подвижные игры.</w:t>
            </w:r>
          </w:p>
          <w:p w:rsidR="009434A1" w:rsidRPr="00820AF5" w:rsidRDefault="009434A1" w:rsidP="00B5618B">
            <w:pPr>
              <w:pStyle w:val="Style1"/>
              <w:widowControl/>
              <w:spacing w:line="240" w:lineRule="auto"/>
              <w:rPr>
                <w:rFonts w:ascii="Times New Roman" w:hAnsi="Times New Roman"/>
                <w:b/>
                <w:sz w:val="20"/>
                <w:szCs w:val="20"/>
              </w:rPr>
            </w:pPr>
            <w:r w:rsidRPr="00820AF5">
              <w:rPr>
                <w:rFonts w:ascii="Times New Roman" w:hAnsi="Times New Roman"/>
                <w:b/>
                <w:iCs/>
                <w:color w:val="000000"/>
                <w:spacing w:val="-2"/>
                <w:sz w:val="20"/>
                <w:szCs w:val="20"/>
              </w:rPr>
              <w:t xml:space="preserve">«Воробушки и автомобиль» </w:t>
            </w:r>
          </w:p>
          <w:p w:rsidR="009434A1" w:rsidRPr="00820AF5" w:rsidRDefault="009434A1" w:rsidP="00B5618B">
            <w:pPr>
              <w:spacing w:after="0" w:line="240" w:lineRule="auto"/>
              <w:rPr>
                <w:rFonts w:ascii="Times New Roman" w:hAnsi="Times New Roman"/>
                <w:sz w:val="20"/>
                <w:szCs w:val="20"/>
              </w:rPr>
            </w:pPr>
            <w:r w:rsidRPr="00820AF5">
              <w:rPr>
                <w:rFonts w:ascii="Times New Roman" w:hAnsi="Times New Roman"/>
                <w:b/>
                <w:sz w:val="20"/>
                <w:szCs w:val="20"/>
              </w:rPr>
              <w:t xml:space="preserve"> </w:t>
            </w:r>
            <w:r w:rsidRPr="00820AF5">
              <w:rPr>
                <w:rFonts w:ascii="Times New Roman" w:hAnsi="Times New Roman"/>
                <w:b/>
                <w:iCs/>
                <w:color w:val="000000"/>
                <w:spacing w:val="1"/>
                <w:sz w:val="20"/>
                <w:szCs w:val="20"/>
              </w:rPr>
              <w:t xml:space="preserve">Цель: </w:t>
            </w:r>
            <w:r w:rsidRPr="00820AF5">
              <w:rPr>
                <w:rFonts w:ascii="Times New Roman" w:hAnsi="Times New Roman"/>
                <w:iCs/>
                <w:color w:val="000000"/>
                <w:spacing w:val="1"/>
                <w:sz w:val="20"/>
                <w:szCs w:val="20"/>
              </w:rPr>
              <w:t>закреплять знания  о правилах дорожного движения, ориентировке в пространстве.</w:t>
            </w:r>
          </w:p>
        </w:tc>
        <w:tc>
          <w:tcPr>
            <w:tcW w:w="2268" w:type="dxa"/>
            <w:gridSpan w:val="2"/>
            <w:shd w:val="clear" w:color="auto" w:fill="auto"/>
          </w:tcPr>
          <w:p w:rsidR="009434A1" w:rsidRDefault="009434A1" w:rsidP="00B5618B">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p>
          <w:p w:rsidR="009434A1" w:rsidRPr="00F04352" w:rsidRDefault="009434A1" w:rsidP="00B5618B">
            <w:pPr>
              <w:pStyle w:val="Style1"/>
              <w:widowControl/>
              <w:spacing w:line="240" w:lineRule="auto"/>
              <w:rPr>
                <w:rFonts w:ascii="Times New Roman" w:hAnsi="Times New Roman"/>
                <w:b/>
                <w:sz w:val="20"/>
                <w:szCs w:val="20"/>
              </w:rPr>
            </w:pPr>
            <w:r>
              <w:rPr>
                <w:rFonts w:ascii="Times New Roman" w:hAnsi="Times New Roman"/>
                <w:sz w:val="20"/>
                <w:szCs w:val="20"/>
              </w:rPr>
              <w:t>Куклы, одетые по погоде, маски – эмбле мы, санки, лопатки.</w:t>
            </w:r>
            <w:r w:rsidRPr="00F04352">
              <w:rPr>
                <w:rFonts w:ascii="Times New Roman" w:hAnsi="Times New Roman"/>
                <w:sz w:val="20"/>
                <w:szCs w:val="20"/>
              </w:rPr>
              <w:t xml:space="preserve"> </w:t>
            </w:r>
          </w:p>
        </w:tc>
        <w:tc>
          <w:tcPr>
            <w:tcW w:w="1984" w:type="dxa"/>
            <w:gridSpan w:val="2"/>
            <w:shd w:val="clear" w:color="auto" w:fill="auto"/>
          </w:tcPr>
          <w:p w:rsidR="009434A1" w:rsidRPr="00F04352" w:rsidRDefault="009434A1" w:rsidP="00B5618B">
            <w:pPr>
              <w:pStyle w:val="Style1"/>
              <w:widowControl/>
              <w:spacing w:line="200" w:lineRule="exact"/>
              <w:rPr>
                <w:rFonts w:ascii="Times New Roman" w:hAnsi="Times New Roman"/>
                <w:sz w:val="20"/>
                <w:szCs w:val="20"/>
              </w:rPr>
            </w:pPr>
          </w:p>
        </w:tc>
        <w:tc>
          <w:tcPr>
            <w:tcW w:w="2128" w:type="dxa"/>
            <w:vMerge/>
            <w:shd w:val="clear" w:color="auto" w:fill="auto"/>
          </w:tcPr>
          <w:p w:rsidR="009434A1" w:rsidRPr="00F04352" w:rsidRDefault="009434A1" w:rsidP="00B5618B">
            <w:pPr>
              <w:spacing w:after="0" w:line="240" w:lineRule="auto"/>
              <w:rPr>
                <w:rFonts w:ascii="Times New Roman" w:hAnsi="Times New Roman"/>
                <w:sz w:val="20"/>
                <w:szCs w:val="20"/>
              </w:rPr>
            </w:pPr>
          </w:p>
        </w:tc>
      </w:tr>
      <w:tr w:rsidR="009434A1" w:rsidRPr="00F04352" w:rsidTr="00B5618B">
        <w:tc>
          <w:tcPr>
            <w:tcW w:w="1008" w:type="dxa"/>
            <w:vMerge/>
            <w:shd w:val="clear" w:color="auto" w:fill="auto"/>
          </w:tcPr>
          <w:p w:rsidR="009434A1" w:rsidRPr="00F04352" w:rsidRDefault="009434A1" w:rsidP="00B5618B">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B5618B">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B5618B">
            <w:pPr>
              <w:spacing w:after="0" w:line="240" w:lineRule="auto"/>
              <w:rPr>
                <w:rFonts w:ascii="Times New Roman" w:hAnsi="Times New Roman"/>
                <w:b/>
                <w:sz w:val="20"/>
                <w:szCs w:val="20"/>
              </w:rPr>
            </w:pPr>
            <w:r w:rsidRPr="00F04352">
              <w:rPr>
                <w:rFonts w:ascii="Times New Roman" w:hAnsi="Times New Roman"/>
                <w:b/>
                <w:sz w:val="20"/>
                <w:szCs w:val="20"/>
              </w:rPr>
              <w:t>Чтение произведений А.Барто «грузовик», «Самолет», «Кораблик».</w:t>
            </w:r>
          </w:p>
          <w:p w:rsidR="009434A1" w:rsidRPr="00F04352" w:rsidRDefault="009434A1" w:rsidP="00B5618B">
            <w:pPr>
              <w:spacing w:after="0" w:line="240" w:lineRule="auto"/>
              <w:rPr>
                <w:rFonts w:ascii="Times New Roman" w:hAnsi="Times New Roman"/>
                <w:b/>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учить детей слушать произведение внимательно.</w:t>
            </w:r>
          </w:p>
        </w:tc>
      </w:tr>
      <w:tr w:rsidR="009434A1" w:rsidRPr="00F04352" w:rsidTr="00B5618B">
        <w:trPr>
          <w:trHeight w:val="1505"/>
        </w:trPr>
        <w:tc>
          <w:tcPr>
            <w:tcW w:w="1008" w:type="dxa"/>
            <w:vMerge/>
            <w:shd w:val="clear" w:color="auto" w:fill="auto"/>
          </w:tcPr>
          <w:p w:rsidR="009434A1" w:rsidRPr="00F04352" w:rsidRDefault="009434A1" w:rsidP="00B5618B">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B5618B">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B5618B">
            <w:pPr>
              <w:spacing w:after="0" w:line="240" w:lineRule="auto"/>
              <w:rPr>
                <w:rFonts w:ascii="Times New Roman" w:hAnsi="Times New Roman"/>
                <w:b/>
                <w:sz w:val="20"/>
                <w:szCs w:val="20"/>
              </w:rPr>
            </w:pPr>
          </w:p>
          <w:p w:rsidR="009434A1" w:rsidRPr="00F04352" w:rsidRDefault="009434A1" w:rsidP="00B5618B">
            <w:pPr>
              <w:spacing w:after="0" w:line="240" w:lineRule="auto"/>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B5618B">
            <w:pPr>
              <w:spacing w:after="0" w:line="240" w:lineRule="auto"/>
              <w:rPr>
                <w:rFonts w:ascii="Times New Roman" w:hAnsi="Times New Roman"/>
                <w:b/>
                <w:sz w:val="20"/>
                <w:szCs w:val="20"/>
              </w:rPr>
            </w:pPr>
          </w:p>
          <w:p w:rsidR="009434A1" w:rsidRDefault="009434A1" w:rsidP="00B5618B">
            <w:pPr>
              <w:spacing w:after="0" w:line="240" w:lineRule="auto"/>
              <w:rPr>
                <w:rFonts w:ascii="Times New Roman" w:hAnsi="Times New Roman"/>
                <w:b/>
                <w:sz w:val="20"/>
                <w:szCs w:val="20"/>
              </w:rPr>
            </w:pPr>
          </w:p>
          <w:p w:rsidR="009434A1" w:rsidRPr="00F04352" w:rsidRDefault="009434A1" w:rsidP="00B5618B">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B5618B">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B5618B">
            <w:pPr>
              <w:pStyle w:val="Style17"/>
              <w:widowControl/>
              <w:spacing w:line="200" w:lineRule="exact"/>
              <w:ind w:firstLine="0"/>
              <w:rPr>
                <w:rFonts w:ascii="Times New Roman" w:hAnsi="Times New Roman" w:cs="Century Schoolbook"/>
                <w:b/>
                <w:sz w:val="20"/>
                <w:szCs w:val="20"/>
              </w:rPr>
            </w:pPr>
          </w:p>
          <w:p w:rsidR="009434A1" w:rsidRDefault="009434A1" w:rsidP="00B5618B">
            <w:pPr>
              <w:pStyle w:val="Style17"/>
              <w:widowControl/>
              <w:spacing w:line="200" w:lineRule="exact"/>
              <w:ind w:firstLine="0"/>
              <w:rPr>
                <w:rFonts w:ascii="Times New Roman" w:hAnsi="Times New Roman" w:cs="Century Schoolbook"/>
                <w:b/>
                <w:sz w:val="20"/>
                <w:szCs w:val="20"/>
              </w:rPr>
            </w:pPr>
          </w:p>
          <w:p w:rsidR="009434A1" w:rsidRDefault="009434A1" w:rsidP="00B5618B">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B5618B">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B5618B">
            <w:pPr>
              <w:pStyle w:val="Style17"/>
              <w:widowControl/>
              <w:spacing w:line="200" w:lineRule="exact"/>
              <w:ind w:firstLine="0"/>
              <w:rPr>
                <w:rFonts w:ascii="Times New Roman" w:hAnsi="Times New Roman" w:cs="Century Schoolbook"/>
                <w:b/>
                <w:sz w:val="20"/>
                <w:szCs w:val="20"/>
              </w:rPr>
            </w:pPr>
          </w:p>
          <w:p w:rsidR="009434A1" w:rsidRDefault="009434A1" w:rsidP="00B5618B">
            <w:pPr>
              <w:pStyle w:val="Style17"/>
              <w:widowControl/>
              <w:spacing w:line="200" w:lineRule="exact"/>
              <w:ind w:firstLine="0"/>
              <w:rPr>
                <w:rFonts w:ascii="Times New Roman" w:hAnsi="Times New Roman" w:cs="Century Schoolbook"/>
                <w:b/>
                <w:sz w:val="20"/>
                <w:szCs w:val="20"/>
              </w:rPr>
            </w:pPr>
          </w:p>
          <w:p w:rsidR="009434A1" w:rsidRPr="00AF078F" w:rsidRDefault="009434A1" w:rsidP="00B5618B">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B5618B">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 «Мячики и кубики»</w:t>
            </w:r>
          </w:p>
          <w:p w:rsidR="009434A1" w:rsidRPr="00F04352" w:rsidRDefault="009434A1" w:rsidP="00B5618B">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закреплять умение выполнять речевую инструкцию.</w:t>
            </w:r>
          </w:p>
        </w:tc>
        <w:tc>
          <w:tcPr>
            <w:tcW w:w="2128" w:type="dxa"/>
            <w:vMerge w:val="restart"/>
            <w:shd w:val="clear" w:color="auto" w:fill="auto"/>
          </w:tcPr>
          <w:p w:rsidR="009434A1" w:rsidRPr="00F04352" w:rsidRDefault="009434A1" w:rsidP="00B5618B">
            <w:pPr>
              <w:spacing w:after="0" w:line="240" w:lineRule="auto"/>
              <w:rPr>
                <w:rFonts w:ascii="Times New Roman" w:hAnsi="Times New Roman"/>
                <w:sz w:val="20"/>
                <w:szCs w:val="20"/>
              </w:rPr>
            </w:pPr>
          </w:p>
        </w:tc>
      </w:tr>
      <w:tr w:rsidR="009434A1" w:rsidRPr="00F04352" w:rsidTr="00B5618B">
        <w:trPr>
          <w:trHeight w:val="764"/>
        </w:trPr>
        <w:tc>
          <w:tcPr>
            <w:tcW w:w="1008" w:type="dxa"/>
            <w:vMerge/>
            <w:shd w:val="clear" w:color="auto" w:fill="auto"/>
          </w:tcPr>
          <w:p w:rsidR="009434A1" w:rsidRPr="00F04352" w:rsidRDefault="009434A1" w:rsidP="00B5618B">
            <w:pPr>
              <w:spacing w:after="0" w:line="240" w:lineRule="auto"/>
              <w:rPr>
                <w:rFonts w:ascii="Times New Roman" w:hAnsi="Times New Roman"/>
                <w:sz w:val="20"/>
                <w:szCs w:val="20"/>
              </w:rPr>
            </w:pPr>
          </w:p>
        </w:tc>
        <w:tc>
          <w:tcPr>
            <w:tcW w:w="1980" w:type="dxa"/>
            <w:shd w:val="clear" w:color="auto" w:fill="auto"/>
          </w:tcPr>
          <w:p w:rsidR="009434A1" w:rsidRPr="00820AF5" w:rsidRDefault="009434A1" w:rsidP="00B5618B">
            <w:pPr>
              <w:pStyle w:val="Style17"/>
              <w:widowControl/>
              <w:spacing w:line="200" w:lineRule="exact"/>
              <w:ind w:firstLine="0"/>
              <w:rPr>
                <w:rFonts w:ascii="Times New Roman" w:hAnsi="Times New Roman" w:cs="Century Schoolbook"/>
                <w:b/>
                <w:sz w:val="20"/>
                <w:szCs w:val="20"/>
              </w:rPr>
            </w:pPr>
            <w:r w:rsidRPr="00F04352">
              <w:rPr>
                <w:rFonts w:ascii="Times New Roman" w:hAnsi="Times New Roman" w:cs="Century Schoolbook"/>
                <w:b/>
                <w:sz w:val="20"/>
                <w:szCs w:val="20"/>
              </w:rPr>
              <w:t>Строительная игра «Мы едем на поезде»</w:t>
            </w:r>
          </w:p>
        </w:tc>
        <w:tc>
          <w:tcPr>
            <w:tcW w:w="5342" w:type="dxa"/>
            <w:shd w:val="clear" w:color="auto" w:fill="auto"/>
          </w:tcPr>
          <w:p w:rsidR="009434A1" w:rsidRPr="009057DA" w:rsidRDefault="009434A1" w:rsidP="00B5618B">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s="Century Schoolbook"/>
                <w:sz w:val="20"/>
                <w:szCs w:val="20"/>
              </w:rPr>
              <w:t xml:space="preserve"> учить составлять постройку и обыгрывать ее.</w:t>
            </w:r>
          </w:p>
        </w:tc>
        <w:tc>
          <w:tcPr>
            <w:tcW w:w="2268" w:type="dxa"/>
            <w:gridSpan w:val="2"/>
            <w:shd w:val="clear" w:color="auto" w:fill="auto"/>
          </w:tcPr>
          <w:p w:rsidR="009434A1" w:rsidRPr="00820AF5" w:rsidRDefault="009434A1" w:rsidP="00B5618B">
            <w:pPr>
              <w:pStyle w:val="Style17"/>
              <w:widowControl/>
              <w:spacing w:line="240" w:lineRule="auto"/>
              <w:ind w:firstLine="0"/>
              <w:rPr>
                <w:rFonts w:ascii="Times New Roman" w:hAnsi="Times New Roman" w:cs="Century Schoolbook"/>
                <w:b/>
                <w:sz w:val="20"/>
                <w:szCs w:val="20"/>
              </w:rPr>
            </w:pPr>
            <w:r w:rsidRPr="00820AF5">
              <w:rPr>
                <w:rFonts w:ascii="Times New Roman" w:hAnsi="Times New Roman" w:cs="Century Schoolbook"/>
                <w:b/>
                <w:sz w:val="20"/>
                <w:szCs w:val="20"/>
              </w:rPr>
              <w:t>Центр конструирования</w:t>
            </w:r>
          </w:p>
          <w:p w:rsidR="009434A1" w:rsidRPr="00D43640" w:rsidRDefault="009434A1" w:rsidP="00B5618B">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(набор напольного строительства)</w:t>
            </w:r>
          </w:p>
        </w:tc>
        <w:tc>
          <w:tcPr>
            <w:tcW w:w="1984" w:type="dxa"/>
            <w:gridSpan w:val="2"/>
            <w:vMerge/>
            <w:shd w:val="clear" w:color="auto" w:fill="auto"/>
          </w:tcPr>
          <w:p w:rsidR="009434A1" w:rsidRPr="00F04352" w:rsidRDefault="009434A1" w:rsidP="00B5618B">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B5618B">
            <w:pPr>
              <w:spacing w:after="0" w:line="240" w:lineRule="auto"/>
              <w:rPr>
                <w:rFonts w:ascii="Times New Roman" w:hAnsi="Times New Roman"/>
                <w:sz w:val="20"/>
                <w:szCs w:val="20"/>
              </w:rPr>
            </w:pPr>
          </w:p>
        </w:tc>
      </w:tr>
      <w:tr w:rsidR="009434A1" w:rsidRPr="00F04352" w:rsidTr="00B5618B">
        <w:trPr>
          <w:trHeight w:val="555"/>
        </w:trPr>
        <w:tc>
          <w:tcPr>
            <w:tcW w:w="1008" w:type="dxa"/>
            <w:vMerge/>
            <w:shd w:val="clear" w:color="auto" w:fill="auto"/>
          </w:tcPr>
          <w:p w:rsidR="009434A1" w:rsidRPr="00F04352" w:rsidRDefault="009434A1" w:rsidP="00B5618B">
            <w:pPr>
              <w:spacing w:after="0" w:line="240" w:lineRule="auto"/>
              <w:rPr>
                <w:rFonts w:ascii="Times New Roman" w:hAnsi="Times New Roman"/>
                <w:sz w:val="20"/>
                <w:szCs w:val="20"/>
              </w:rPr>
            </w:pPr>
          </w:p>
        </w:tc>
        <w:tc>
          <w:tcPr>
            <w:tcW w:w="1980" w:type="dxa"/>
            <w:shd w:val="clear" w:color="auto" w:fill="auto"/>
          </w:tcPr>
          <w:p w:rsidR="009434A1" w:rsidRPr="00820AF5" w:rsidRDefault="009434A1" w:rsidP="00B5618B">
            <w:pPr>
              <w:spacing w:after="0" w:line="240" w:lineRule="auto"/>
              <w:rPr>
                <w:rFonts w:ascii="Times New Roman" w:hAnsi="Times New Roman"/>
                <w:b/>
                <w:sz w:val="20"/>
                <w:szCs w:val="20"/>
              </w:rPr>
            </w:pPr>
            <w:r w:rsidRPr="00F04352">
              <w:rPr>
                <w:rFonts w:ascii="Times New Roman" w:hAnsi="Times New Roman"/>
                <w:b/>
                <w:sz w:val="20"/>
                <w:szCs w:val="20"/>
              </w:rPr>
              <w:t>Сюжетная игра «куклы собираются кататься на машинках»</w:t>
            </w:r>
          </w:p>
        </w:tc>
        <w:tc>
          <w:tcPr>
            <w:tcW w:w="5342" w:type="dxa"/>
            <w:shd w:val="clear" w:color="auto" w:fill="auto"/>
          </w:tcPr>
          <w:p w:rsidR="009434A1" w:rsidRDefault="009434A1" w:rsidP="00B5618B">
            <w:pPr>
              <w:spacing w:after="0" w:line="240" w:lineRule="auto"/>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sidRPr="00F04352">
              <w:rPr>
                <w:rFonts w:ascii="Times New Roman" w:hAnsi="Times New Roman"/>
                <w:sz w:val="20"/>
                <w:szCs w:val="20"/>
              </w:rPr>
              <w:t xml:space="preserve"> продолжать учить детей выполнять игровые действия с куклами.</w:t>
            </w:r>
          </w:p>
        </w:tc>
        <w:tc>
          <w:tcPr>
            <w:tcW w:w="2268" w:type="dxa"/>
            <w:gridSpan w:val="2"/>
            <w:shd w:val="clear" w:color="auto" w:fill="auto"/>
          </w:tcPr>
          <w:p w:rsidR="009434A1" w:rsidRDefault="009434A1" w:rsidP="00B5618B">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сюжетно – ролевых игр</w:t>
            </w:r>
          </w:p>
          <w:p w:rsidR="009434A1" w:rsidRPr="00820AF5" w:rsidRDefault="009434A1" w:rsidP="00B5618B">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(куклы, машинки)</w:t>
            </w:r>
          </w:p>
        </w:tc>
        <w:tc>
          <w:tcPr>
            <w:tcW w:w="1984" w:type="dxa"/>
            <w:gridSpan w:val="2"/>
            <w:vMerge/>
            <w:shd w:val="clear" w:color="auto" w:fill="auto"/>
          </w:tcPr>
          <w:p w:rsidR="009434A1" w:rsidRPr="00F04352" w:rsidRDefault="009434A1" w:rsidP="00B5618B">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B5618B">
            <w:pPr>
              <w:spacing w:after="0" w:line="240" w:lineRule="auto"/>
              <w:rPr>
                <w:rFonts w:ascii="Times New Roman" w:hAnsi="Times New Roman"/>
                <w:sz w:val="20"/>
                <w:szCs w:val="20"/>
              </w:rPr>
            </w:pPr>
          </w:p>
        </w:tc>
      </w:tr>
      <w:tr w:rsidR="009434A1" w:rsidRPr="00F04352" w:rsidTr="00B5618B">
        <w:trPr>
          <w:trHeight w:val="768"/>
        </w:trPr>
        <w:tc>
          <w:tcPr>
            <w:tcW w:w="1008" w:type="dxa"/>
            <w:vMerge/>
            <w:shd w:val="clear" w:color="auto" w:fill="auto"/>
          </w:tcPr>
          <w:p w:rsidR="009434A1" w:rsidRPr="00F04352" w:rsidRDefault="009434A1" w:rsidP="00B5618B">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B5618B">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B5618B">
            <w:pPr>
              <w:rPr>
                <w:rFonts w:ascii="Times New Roman" w:hAnsi="Times New Roman"/>
                <w:sz w:val="20"/>
                <w:szCs w:val="20"/>
              </w:rPr>
            </w:pPr>
          </w:p>
          <w:p w:rsidR="009434A1" w:rsidRPr="00F04352" w:rsidRDefault="009434A1" w:rsidP="00B5618B">
            <w:pPr>
              <w:rPr>
                <w:rFonts w:ascii="Times New Roman" w:hAnsi="Times New Roman"/>
                <w:sz w:val="20"/>
                <w:szCs w:val="20"/>
              </w:rPr>
            </w:pPr>
          </w:p>
        </w:tc>
        <w:tc>
          <w:tcPr>
            <w:tcW w:w="5352" w:type="dxa"/>
            <w:gridSpan w:val="2"/>
            <w:shd w:val="clear" w:color="auto" w:fill="auto"/>
          </w:tcPr>
          <w:p w:rsidR="009434A1" w:rsidRPr="00F10EB2" w:rsidRDefault="009434A1" w:rsidP="00B5618B">
            <w:pPr>
              <w:pStyle w:val="a5"/>
              <w:spacing w:before="0" w:beforeAutospacing="0" w:after="0" w:afterAutospacing="0"/>
              <w:jc w:val="center"/>
              <w:rPr>
                <w:sz w:val="20"/>
                <w:szCs w:val="20"/>
              </w:rPr>
            </w:pPr>
            <w:r w:rsidRPr="00F10EB2">
              <w:rPr>
                <w:rStyle w:val="a9"/>
                <w:sz w:val="20"/>
                <w:szCs w:val="20"/>
              </w:rPr>
              <w:t>Наблюдение за небом</w:t>
            </w:r>
          </w:p>
          <w:p w:rsidR="009434A1" w:rsidRDefault="009434A1" w:rsidP="00B5618B">
            <w:pPr>
              <w:pStyle w:val="a5"/>
              <w:spacing w:before="0" w:beforeAutospacing="0" w:after="0" w:afterAutospacing="0"/>
              <w:rPr>
                <w:sz w:val="20"/>
                <w:szCs w:val="20"/>
              </w:rPr>
            </w:pPr>
            <w:r w:rsidRPr="00F10EB2">
              <w:rPr>
                <w:rStyle w:val="a9"/>
                <w:sz w:val="20"/>
                <w:szCs w:val="20"/>
              </w:rPr>
              <w:t xml:space="preserve">Цели: </w:t>
            </w:r>
            <w:r w:rsidRPr="00F10EB2">
              <w:rPr>
                <w:sz w:val="20"/>
                <w:szCs w:val="20"/>
              </w:rPr>
              <w:t>продолжать знакомство с различными природными явлениями;</w:t>
            </w:r>
            <w:r w:rsidRPr="00F10EB2">
              <w:rPr>
                <w:rStyle w:val="a9"/>
                <w:sz w:val="20"/>
                <w:szCs w:val="20"/>
              </w:rPr>
              <w:t xml:space="preserve"> </w:t>
            </w:r>
            <w:r w:rsidRPr="00F10EB2">
              <w:rPr>
                <w:sz w:val="20"/>
                <w:szCs w:val="20"/>
              </w:rPr>
              <w:t>учить отличать погоду, связывая ее с состоянием неба, обогащать словарь существительными (ясно,облачно, пасмурно, облака, тучи).</w:t>
            </w:r>
          </w:p>
          <w:p w:rsidR="009434A1" w:rsidRPr="00456E7D" w:rsidRDefault="009434A1" w:rsidP="00B5618B">
            <w:pPr>
              <w:pStyle w:val="a5"/>
              <w:spacing w:before="0" w:beforeAutospacing="0" w:after="0" w:afterAutospacing="0"/>
              <w:rPr>
                <w:sz w:val="20"/>
                <w:szCs w:val="20"/>
              </w:rPr>
            </w:pPr>
            <w:r w:rsidRPr="00456E7D">
              <w:rPr>
                <w:b/>
                <w:bCs/>
                <w:color w:val="000000"/>
                <w:spacing w:val="-11"/>
                <w:sz w:val="20"/>
                <w:szCs w:val="20"/>
              </w:rPr>
              <w:t>Трудовая деятельность.</w:t>
            </w:r>
            <w:r w:rsidRPr="00456E7D">
              <w:rPr>
                <w:sz w:val="20"/>
                <w:szCs w:val="20"/>
              </w:rPr>
              <w:t xml:space="preserve"> </w:t>
            </w:r>
            <w:r w:rsidRPr="00456E7D">
              <w:rPr>
                <w:rStyle w:val="a9"/>
                <w:sz w:val="20"/>
                <w:szCs w:val="20"/>
              </w:rPr>
              <w:t>расчистка дорожки</w:t>
            </w:r>
          </w:p>
          <w:p w:rsidR="009434A1" w:rsidRPr="00456E7D" w:rsidRDefault="009434A1" w:rsidP="00B5618B">
            <w:pPr>
              <w:pStyle w:val="a5"/>
              <w:spacing w:before="0" w:beforeAutospacing="0" w:after="0" w:afterAutospacing="0"/>
              <w:rPr>
                <w:sz w:val="20"/>
                <w:szCs w:val="20"/>
              </w:rPr>
            </w:pPr>
            <w:r w:rsidRPr="00456E7D">
              <w:rPr>
                <w:sz w:val="20"/>
                <w:szCs w:val="20"/>
              </w:rPr>
              <w:t>Цель:  учить пользоваться лопатками, развивать двигательную активность воспитывать желание помогать взрослым.</w:t>
            </w:r>
          </w:p>
          <w:p w:rsidR="009434A1" w:rsidRDefault="009434A1" w:rsidP="00B5618B">
            <w:pPr>
              <w:pStyle w:val="a5"/>
              <w:spacing w:before="0" w:beforeAutospacing="0" w:after="0" w:afterAutospacing="0"/>
              <w:rPr>
                <w:sz w:val="20"/>
                <w:szCs w:val="20"/>
              </w:rPr>
            </w:pPr>
            <w:r w:rsidRPr="00456E7D">
              <w:rPr>
                <w:b/>
                <w:sz w:val="20"/>
                <w:szCs w:val="20"/>
              </w:rPr>
              <w:t xml:space="preserve">Подвижная игра </w:t>
            </w:r>
            <w:r>
              <w:rPr>
                <w:rStyle w:val="a9"/>
                <w:sz w:val="20"/>
                <w:szCs w:val="20"/>
              </w:rPr>
              <w:t>«</w:t>
            </w:r>
            <w:r w:rsidRPr="00456E7D">
              <w:rPr>
                <w:rStyle w:val="a9"/>
                <w:sz w:val="20"/>
                <w:szCs w:val="20"/>
              </w:rPr>
              <w:t>Кот и мыши»</w:t>
            </w:r>
          </w:p>
          <w:p w:rsidR="009434A1" w:rsidRPr="00F04352" w:rsidRDefault="009434A1" w:rsidP="00B5618B">
            <w:pPr>
              <w:pStyle w:val="a5"/>
              <w:spacing w:before="0" w:beforeAutospacing="0" w:after="0" w:afterAutospacing="0"/>
              <w:rPr>
                <w:sz w:val="20"/>
                <w:szCs w:val="20"/>
              </w:rPr>
            </w:pPr>
            <w:r w:rsidRPr="00456E7D">
              <w:rPr>
                <w:b/>
                <w:sz w:val="20"/>
                <w:szCs w:val="20"/>
              </w:rPr>
              <w:t>Цель:</w:t>
            </w:r>
            <w:r w:rsidRPr="00456E7D">
              <w:rPr>
                <w:sz w:val="20"/>
                <w:szCs w:val="20"/>
              </w:rPr>
              <w:t> учить бегать не наталкиваясь . развивать выдержку, ориентировку в пространстве., воспитывать внимательное отношение к сверстникам.</w:t>
            </w:r>
          </w:p>
        </w:tc>
        <w:tc>
          <w:tcPr>
            <w:tcW w:w="2258" w:type="dxa"/>
            <w:shd w:val="clear" w:color="auto" w:fill="auto"/>
          </w:tcPr>
          <w:p w:rsidR="009434A1" w:rsidRPr="00F04352" w:rsidRDefault="009434A1" w:rsidP="00B5618B">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санки, куклы, маски – эмблемы.</w:t>
            </w:r>
          </w:p>
        </w:tc>
        <w:tc>
          <w:tcPr>
            <w:tcW w:w="1977" w:type="dxa"/>
            <w:shd w:val="clear" w:color="auto" w:fill="auto"/>
          </w:tcPr>
          <w:p w:rsidR="009434A1" w:rsidRDefault="009434A1" w:rsidP="00B5618B">
            <w:pPr>
              <w:pStyle w:val="Style1"/>
              <w:widowControl/>
              <w:spacing w:line="240" w:lineRule="auto"/>
              <w:rPr>
                <w:rFonts w:ascii="Times New Roman" w:hAnsi="Times New Roman"/>
                <w:b/>
                <w:sz w:val="20"/>
                <w:szCs w:val="20"/>
              </w:rPr>
            </w:pPr>
            <w:r>
              <w:rPr>
                <w:rFonts w:ascii="Times New Roman" w:hAnsi="Times New Roman"/>
                <w:b/>
                <w:sz w:val="20"/>
                <w:szCs w:val="20"/>
              </w:rPr>
              <w:t>Развитие движение.</w:t>
            </w:r>
          </w:p>
          <w:p w:rsidR="009434A1" w:rsidRPr="00456E7D" w:rsidRDefault="009434A1" w:rsidP="00B5618B">
            <w:pPr>
              <w:pStyle w:val="Style1"/>
              <w:widowControl/>
              <w:spacing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закреплять навыки метания предметов на дальность.</w:t>
            </w:r>
          </w:p>
        </w:tc>
        <w:tc>
          <w:tcPr>
            <w:tcW w:w="2135" w:type="dxa"/>
            <w:gridSpan w:val="2"/>
            <w:shd w:val="clear" w:color="auto" w:fill="auto"/>
          </w:tcPr>
          <w:p w:rsidR="009434A1" w:rsidRPr="00F04352" w:rsidRDefault="009434A1" w:rsidP="00B5618B">
            <w:pPr>
              <w:spacing w:after="0" w:line="240" w:lineRule="auto"/>
              <w:rPr>
                <w:rFonts w:ascii="Times New Roman" w:hAnsi="Times New Roman"/>
                <w:sz w:val="20"/>
                <w:szCs w:val="20"/>
              </w:rPr>
            </w:pPr>
          </w:p>
        </w:tc>
      </w:tr>
    </w:tbl>
    <w:p w:rsidR="009434A1" w:rsidRDefault="009434A1" w:rsidP="009434A1">
      <w:pPr>
        <w:spacing w:after="0" w:line="240" w:lineRule="auto"/>
        <w:rPr>
          <w:sz w:val="32"/>
          <w:szCs w:val="32"/>
        </w:rPr>
      </w:pPr>
    </w:p>
    <w:p w:rsidR="009434A1" w:rsidRDefault="009434A1" w:rsidP="009434A1">
      <w:pPr>
        <w:spacing w:after="0" w:line="240" w:lineRule="auto"/>
        <w:rPr>
          <w:sz w:val="32"/>
          <w:szCs w:val="32"/>
        </w:rPr>
      </w:pPr>
    </w:p>
    <w:p w:rsidR="009434A1" w:rsidRDefault="009434A1" w:rsidP="009434A1">
      <w:pPr>
        <w:spacing w:after="0" w:line="240" w:lineRule="auto"/>
        <w:rPr>
          <w:sz w:val="32"/>
          <w:szCs w:val="32"/>
        </w:rPr>
      </w:pPr>
    </w:p>
    <w:p w:rsidR="009434A1" w:rsidRDefault="009434A1" w:rsidP="009434A1">
      <w:pPr>
        <w:spacing w:after="0" w:line="240" w:lineRule="auto"/>
        <w:rPr>
          <w:sz w:val="32"/>
          <w:szCs w:val="32"/>
        </w:rPr>
      </w:pPr>
    </w:p>
    <w:p w:rsidR="009434A1" w:rsidRDefault="009434A1" w:rsidP="009434A1">
      <w:pPr>
        <w:spacing w:after="0" w:line="240" w:lineRule="auto"/>
        <w:rPr>
          <w:sz w:val="32"/>
          <w:szCs w:val="32"/>
        </w:rPr>
      </w:pPr>
    </w:p>
    <w:p w:rsidR="009434A1" w:rsidRDefault="009434A1" w:rsidP="009434A1">
      <w:pPr>
        <w:spacing w:after="0" w:line="240" w:lineRule="auto"/>
        <w:rPr>
          <w:sz w:val="32"/>
          <w:szCs w:val="32"/>
        </w:rPr>
      </w:pPr>
    </w:p>
    <w:p w:rsidR="009434A1" w:rsidRDefault="009434A1" w:rsidP="009434A1">
      <w:pPr>
        <w:spacing w:after="0" w:line="240" w:lineRule="auto"/>
        <w:rPr>
          <w:sz w:val="32"/>
          <w:szCs w:val="32"/>
        </w:rPr>
      </w:pPr>
    </w:p>
    <w:p w:rsidR="009434A1" w:rsidRDefault="009434A1" w:rsidP="009434A1">
      <w:pPr>
        <w:spacing w:after="0" w:line="240" w:lineRule="auto"/>
        <w:rPr>
          <w:sz w:val="32"/>
          <w:szCs w:val="32"/>
        </w:rPr>
      </w:pPr>
    </w:p>
    <w:p w:rsidR="009434A1" w:rsidRDefault="009434A1" w:rsidP="009434A1">
      <w:pPr>
        <w:spacing w:after="0" w:line="240" w:lineRule="auto"/>
        <w:rPr>
          <w:sz w:val="32"/>
          <w:szCs w:val="32"/>
        </w:rPr>
      </w:pPr>
    </w:p>
    <w:p w:rsidR="009434A1" w:rsidRDefault="009434A1" w:rsidP="009434A1">
      <w:pPr>
        <w:spacing w:after="0" w:line="240" w:lineRule="auto"/>
        <w:rPr>
          <w:sz w:val="32"/>
          <w:szCs w:val="32"/>
        </w:rPr>
      </w:pPr>
    </w:p>
    <w:p w:rsidR="009434A1" w:rsidRDefault="009434A1" w:rsidP="009434A1">
      <w:pPr>
        <w:spacing w:after="0" w:line="240" w:lineRule="auto"/>
        <w:rPr>
          <w:sz w:val="32"/>
          <w:szCs w:val="32"/>
        </w:rPr>
      </w:pPr>
    </w:p>
    <w:p w:rsidR="009434A1" w:rsidRDefault="009434A1" w:rsidP="009434A1">
      <w:pPr>
        <w:spacing w:after="0" w:line="240" w:lineRule="auto"/>
        <w:rPr>
          <w:sz w:val="32"/>
          <w:szCs w:val="32"/>
        </w:rPr>
      </w:pPr>
    </w:p>
    <w:p w:rsidR="00B5618B" w:rsidRDefault="00B5618B" w:rsidP="009434A1">
      <w:pPr>
        <w:spacing w:after="0" w:line="240" w:lineRule="auto"/>
        <w:rPr>
          <w:sz w:val="32"/>
          <w:szCs w:val="32"/>
        </w:rPr>
      </w:pPr>
    </w:p>
    <w:p w:rsidR="00320593" w:rsidRDefault="00320593" w:rsidP="009434A1">
      <w:pPr>
        <w:spacing w:after="0" w:line="240" w:lineRule="auto"/>
        <w:rPr>
          <w:sz w:val="32"/>
          <w:szCs w:val="32"/>
        </w:rPr>
      </w:pPr>
    </w:p>
    <w:p w:rsidR="00B5618B" w:rsidRDefault="00B5618B" w:rsidP="009434A1">
      <w:pPr>
        <w:spacing w:after="0" w:line="240" w:lineRule="auto"/>
        <w:rPr>
          <w:sz w:val="32"/>
          <w:szCs w:val="32"/>
        </w:rPr>
      </w:pPr>
    </w:p>
    <w:p w:rsidR="009434A1" w:rsidRDefault="009434A1" w:rsidP="009434A1">
      <w:pPr>
        <w:spacing w:after="0" w:line="240" w:lineRule="auto"/>
        <w:rPr>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320593">
        <w:tc>
          <w:tcPr>
            <w:tcW w:w="1008" w:type="dxa"/>
            <w:shd w:val="clear" w:color="auto" w:fill="auto"/>
          </w:tcPr>
          <w:p w:rsidR="009434A1" w:rsidRPr="00F04352" w:rsidRDefault="009434A1" w:rsidP="00320593">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320593">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320593">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32059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320593">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32059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320593">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320593">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320593">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320593">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320593">
        <w:trPr>
          <w:trHeight w:val="70"/>
        </w:trPr>
        <w:tc>
          <w:tcPr>
            <w:tcW w:w="1008" w:type="dxa"/>
            <w:shd w:val="clear" w:color="auto" w:fill="auto"/>
          </w:tcPr>
          <w:p w:rsidR="009434A1" w:rsidRPr="00F04352" w:rsidRDefault="009434A1" w:rsidP="00320593">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320593">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320593">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320593">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320593">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320593">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320593">
        <w:trPr>
          <w:cantSplit/>
          <w:trHeight w:val="919"/>
        </w:trPr>
        <w:tc>
          <w:tcPr>
            <w:tcW w:w="1008" w:type="dxa"/>
            <w:vMerge w:val="restart"/>
            <w:shd w:val="clear" w:color="auto" w:fill="auto"/>
            <w:textDirection w:val="btLr"/>
          </w:tcPr>
          <w:p w:rsidR="009434A1" w:rsidRDefault="009434A1" w:rsidP="00320593">
            <w:pPr>
              <w:spacing w:after="0" w:line="240" w:lineRule="auto"/>
              <w:ind w:left="113" w:right="113"/>
              <w:jc w:val="center"/>
              <w:rPr>
                <w:rFonts w:ascii="Times New Roman" w:hAnsi="Times New Roman"/>
                <w:b/>
                <w:sz w:val="20"/>
                <w:szCs w:val="20"/>
              </w:rPr>
            </w:pPr>
            <w:r>
              <w:rPr>
                <w:rFonts w:ascii="Times New Roman" w:hAnsi="Times New Roman"/>
                <w:b/>
                <w:sz w:val="20"/>
                <w:szCs w:val="20"/>
              </w:rPr>
              <w:t>17 ноября – Вторник</w:t>
            </w:r>
          </w:p>
          <w:p w:rsidR="009434A1" w:rsidRDefault="009434A1" w:rsidP="00320593">
            <w:pPr>
              <w:spacing w:after="0" w:line="240" w:lineRule="auto"/>
              <w:ind w:left="113" w:right="113"/>
              <w:jc w:val="center"/>
              <w:rPr>
                <w:rFonts w:ascii="Times New Roman" w:hAnsi="Times New Roman"/>
                <w:b/>
                <w:sz w:val="20"/>
                <w:szCs w:val="20"/>
              </w:rPr>
            </w:pPr>
            <w:r>
              <w:rPr>
                <w:rFonts w:ascii="Times New Roman" w:hAnsi="Times New Roman"/>
                <w:b/>
                <w:sz w:val="20"/>
                <w:szCs w:val="20"/>
              </w:rPr>
              <w:t>Моя безопасность. Транспорт.</w:t>
            </w:r>
          </w:p>
          <w:p w:rsidR="009434A1" w:rsidRPr="00F04352" w:rsidRDefault="009434A1" w:rsidP="00320593">
            <w:pPr>
              <w:spacing w:after="0" w:line="240" w:lineRule="auto"/>
              <w:ind w:left="113" w:right="113"/>
              <w:jc w:val="center"/>
              <w:rPr>
                <w:rFonts w:ascii="Times New Roman" w:hAnsi="Times New Roman"/>
                <w:b/>
                <w:sz w:val="20"/>
                <w:szCs w:val="20"/>
              </w:rPr>
            </w:pPr>
          </w:p>
        </w:tc>
        <w:tc>
          <w:tcPr>
            <w:tcW w:w="1980" w:type="dxa"/>
            <w:shd w:val="clear" w:color="auto" w:fill="auto"/>
          </w:tcPr>
          <w:p w:rsidR="009434A1" w:rsidRPr="009057DA" w:rsidRDefault="009434A1" w:rsidP="00320593">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320593">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320593">
            <w:pPr>
              <w:spacing w:after="0" w:line="240" w:lineRule="auto"/>
              <w:rPr>
                <w:rFonts w:ascii="Times New Roman" w:hAnsi="Times New Roman"/>
                <w:b/>
                <w:sz w:val="20"/>
                <w:szCs w:val="20"/>
              </w:rPr>
            </w:pPr>
          </w:p>
          <w:p w:rsidR="009434A1" w:rsidRDefault="009434A1" w:rsidP="00320593">
            <w:pPr>
              <w:spacing w:after="0" w:line="240" w:lineRule="auto"/>
              <w:rPr>
                <w:rFonts w:ascii="Times New Roman" w:hAnsi="Times New Roman"/>
                <w:b/>
                <w:sz w:val="20"/>
                <w:szCs w:val="20"/>
              </w:rPr>
            </w:pPr>
          </w:p>
          <w:p w:rsidR="009434A1" w:rsidRDefault="009434A1" w:rsidP="00320593">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320593">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320593">
            <w:pPr>
              <w:spacing w:after="0" w:line="240" w:lineRule="auto"/>
              <w:rPr>
                <w:rFonts w:ascii="Times New Roman" w:hAnsi="Times New Roman"/>
                <w:b/>
                <w:sz w:val="20"/>
                <w:szCs w:val="20"/>
              </w:rPr>
            </w:pPr>
          </w:p>
          <w:p w:rsidR="009434A1" w:rsidRDefault="009434A1" w:rsidP="00320593">
            <w:pPr>
              <w:spacing w:after="0" w:line="240" w:lineRule="auto"/>
              <w:rPr>
                <w:rFonts w:ascii="Times New Roman" w:hAnsi="Times New Roman"/>
                <w:b/>
                <w:sz w:val="20"/>
                <w:szCs w:val="20"/>
              </w:rPr>
            </w:pPr>
          </w:p>
          <w:p w:rsidR="009434A1" w:rsidRPr="00456E7D" w:rsidRDefault="009434A1" w:rsidP="00320593">
            <w:pPr>
              <w:spacing w:after="0" w:line="240" w:lineRule="auto"/>
              <w:rPr>
                <w:rFonts w:ascii="Times New Roman" w:hAnsi="Times New Roman"/>
                <w:b/>
                <w:sz w:val="20"/>
                <w:szCs w:val="20"/>
              </w:rPr>
            </w:pPr>
            <w:r w:rsidRPr="00456E7D">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320593">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320593">
            <w:pPr>
              <w:spacing w:after="0" w:line="240" w:lineRule="auto"/>
              <w:rPr>
                <w:rFonts w:ascii="Times New Roman" w:hAnsi="Times New Roman"/>
                <w:b/>
                <w:sz w:val="20"/>
                <w:szCs w:val="20"/>
              </w:rPr>
            </w:pPr>
            <w:r w:rsidRPr="00F04352">
              <w:rPr>
                <w:rFonts w:ascii="Times New Roman" w:hAnsi="Times New Roman"/>
                <w:b/>
                <w:sz w:val="20"/>
                <w:szCs w:val="20"/>
              </w:rPr>
              <w:t>Пальчиковая игра «Кто приехал»</w:t>
            </w:r>
          </w:p>
          <w:p w:rsidR="009434A1" w:rsidRPr="00F04352" w:rsidRDefault="009434A1" w:rsidP="00320593">
            <w:pPr>
              <w:spacing w:after="0" w:line="240" w:lineRule="auto"/>
              <w:rPr>
                <w:rFonts w:ascii="Times New Roman" w:hAnsi="Times New Roman"/>
                <w:b/>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развивать мелкую моторику рук.</w:t>
            </w:r>
          </w:p>
        </w:tc>
        <w:tc>
          <w:tcPr>
            <w:tcW w:w="2128" w:type="dxa"/>
            <w:vMerge w:val="restart"/>
            <w:shd w:val="clear" w:color="auto" w:fill="auto"/>
          </w:tcPr>
          <w:p w:rsidR="009434A1" w:rsidRDefault="009434A1" w:rsidP="00320593">
            <w:pPr>
              <w:pStyle w:val="c3"/>
              <w:spacing w:before="0" w:beforeAutospacing="0" w:after="0" w:afterAutospacing="0"/>
              <w:rPr>
                <w:b/>
                <w:sz w:val="20"/>
                <w:szCs w:val="20"/>
              </w:rPr>
            </w:pPr>
          </w:p>
          <w:p w:rsidR="009434A1" w:rsidRDefault="009434A1" w:rsidP="00320593">
            <w:pPr>
              <w:pStyle w:val="c3"/>
              <w:spacing w:before="0" w:beforeAutospacing="0" w:after="0" w:afterAutospacing="0"/>
              <w:rPr>
                <w:b/>
                <w:sz w:val="20"/>
                <w:szCs w:val="20"/>
              </w:rPr>
            </w:pPr>
          </w:p>
          <w:p w:rsidR="009434A1" w:rsidRPr="00456E7D" w:rsidRDefault="009434A1" w:rsidP="00320593">
            <w:pPr>
              <w:rPr>
                <w:rFonts w:ascii="Times New Roman" w:hAnsi="Times New Roman"/>
                <w:b/>
                <w:sz w:val="20"/>
                <w:szCs w:val="20"/>
              </w:rPr>
            </w:pPr>
            <w:r w:rsidRPr="00456E7D">
              <w:rPr>
                <w:rFonts w:ascii="Times New Roman" w:hAnsi="Times New Roman"/>
                <w:b/>
                <w:sz w:val="20"/>
                <w:szCs w:val="20"/>
              </w:rPr>
              <w:t>Познакомить родителей  с  информацией о ротовирусной инфекции, пути предостережения  и профилактики.</w:t>
            </w:r>
          </w:p>
          <w:p w:rsidR="009434A1" w:rsidRDefault="009434A1" w:rsidP="00320593">
            <w:pPr>
              <w:pStyle w:val="c3"/>
              <w:spacing w:before="0" w:beforeAutospacing="0" w:after="0" w:afterAutospacing="0"/>
              <w:rPr>
                <w:b/>
                <w:sz w:val="20"/>
                <w:szCs w:val="20"/>
              </w:rPr>
            </w:pPr>
          </w:p>
          <w:p w:rsidR="009434A1" w:rsidRDefault="009434A1" w:rsidP="00320593">
            <w:pPr>
              <w:pStyle w:val="c3"/>
              <w:spacing w:before="0" w:beforeAutospacing="0" w:after="0" w:afterAutospacing="0"/>
              <w:rPr>
                <w:b/>
                <w:sz w:val="20"/>
                <w:szCs w:val="20"/>
              </w:rPr>
            </w:pPr>
          </w:p>
          <w:p w:rsidR="009434A1" w:rsidRDefault="009434A1" w:rsidP="00320593">
            <w:pPr>
              <w:pStyle w:val="c3"/>
              <w:spacing w:before="0" w:beforeAutospacing="0" w:after="0" w:afterAutospacing="0"/>
              <w:rPr>
                <w:b/>
                <w:sz w:val="20"/>
                <w:szCs w:val="20"/>
              </w:rPr>
            </w:pPr>
          </w:p>
          <w:p w:rsidR="009434A1" w:rsidRDefault="009434A1" w:rsidP="00320593">
            <w:pPr>
              <w:pStyle w:val="c3"/>
              <w:spacing w:before="0" w:beforeAutospacing="0" w:after="0" w:afterAutospacing="0"/>
              <w:rPr>
                <w:b/>
                <w:sz w:val="20"/>
                <w:szCs w:val="20"/>
              </w:rPr>
            </w:pPr>
          </w:p>
          <w:p w:rsidR="009434A1" w:rsidRDefault="009434A1" w:rsidP="00320593">
            <w:pPr>
              <w:pStyle w:val="c3"/>
              <w:spacing w:before="0" w:beforeAutospacing="0" w:after="0" w:afterAutospacing="0"/>
              <w:rPr>
                <w:b/>
                <w:sz w:val="20"/>
                <w:szCs w:val="20"/>
              </w:rPr>
            </w:pPr>
          </w:p>
          <w:p w:rsidR="009434A1" w:rsidRDefault="009434A1" w:rsidP="00320593">
            <w:pPr>
              <w:pStyle w:val="c3"/>
              <w:spacing w:before="0" w:beforeAutospacing="0" w:after="0" w:afterAutospacing="0"/>
              <w:rPr>
                <w:b/>
                <w:sz w:val="20"/>
                <w:szCs w:val="20"/>
              </w:rPr>
            </w:pPr>
          </w:p>
          <w:p w:rsidR="009434A1" w:rsidRPr="00F04352" w:rsidRDefault="009434A1" w:rsidP="00320593">
            <w:pPr>
              <w:pStyle w:val="c3"/>
              <w:spacing w:before="0" w:beforeAutospacing="0" w:after="0" w:afterAutospacing="0"/>
              <w:rPr>
                <w:b/>
                <w:sz w:val="20"/>
                <w:szCs w:val="20"/>
              </w:rPr>
            </w:pPr>
          </w:p>
        </w:tc>
      </w:tr>
      <w:tr w:rsidR="009434A1" w:rsidRPr="00F04352" w:rsidTr="00320593">
        <w:trPr>
          <w:cantSplit/>
          <w:trHeight w:val="720"/>
        </w:trPr>
        <w:tc>
          <w:tcPr>
            <w:tcW w:w="1008" w:type="dxa"/>
            <w:vMerge/>
            <w:shd w:val="clear" w:color="auto" w:fill="auto"/>
            <w:textDirection w:val="btLr"/>
          </w:tcPr>
          <w:p w:rsidR="009434A1" w:rsidRDefault="009434A1" w:rsidP="00320593">
            <w:pPr>
              <w:spacing w:after="0" w:line="240" w:lineRule="auto"/>
              <w:ind w:left="113" w:right="113"/>
              <w:rPr>
                <w:rFonts w:ascii="Times New Roman" w:hAnsi="Times New Roman"/>
                <w:b/>
                <w:sz w:val="20"/>
                <w:szCs w:val="20"/>
              </w:rPr>
            </w:pPr>
          </w:p>
        </w:tc>
        <w:tc>
          <w:tcPr>
            <w:tcW w:w="1980" w:type="dxa"/>
            <w:shd w:val="clear" w:color="auto" w:fill="auto"/>
          </w:tcPr>
          <w:p w:rsidR="009434A1" w:rsidRPr="00456E7D" w:rsidRDefault="009434A1" w:rsidP="00320593">
            <w:pPr>
              <w:spacing w:after="0" w:line="240" w:lineRule="auto"/>
              <w:rPr>
                <w:rFonts w:ascii="Times New Roman" w:hAnsi="Times New Roman"/>
                <w:b/>
                <w:sz w:val="20"/>
                <w:szCs w:val="20"/>
              </w:rPr>
            </w:pPr>
            <w:r w:rsidRPr="00F04352">
              <w:rPr>
                <w:rFonts w:ascii="Times New Roman" w:hAnsi="Times New Roman"/>
                <w:b/>
                <w:sz w:val="20"/>
                <w:szCs w:val="20"/>
              </w:rPr>
              <w:t>Ситуация общения «Машины – помощники»</w:t>
            </w:r>
          </w:p>
        </w:tc>
        <w:tc>
          <w:tcPr>
            <w:tcW w:w="5342" w:type="dxa"/>
            <w:shd w:val="clear" w:color="auto" w:fill="auto"/>
          </w:tcPr>
          <w:p w:rsidR="009434A1" w:rsidRPr="00456E7D" w:rsidRDefault="009434A1" w:rsidP="00320593">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выяснить с детьми, какие машины облегчают труд человеку; обогащать словарь детей.</w:t>
            </w:r>
          </w:p>
        </w:tc>
        <w:tc>
          <w:tcPr>
            <w:tcW w:w="2268" w:type="dxa"/>
            <w:gridSpan w:val="2"/>
            <w:shd w:val="clear" w:color="auto" w:fill="auto"/>
          </w:tcPr>
          <w:p w:rsidR="009434A1" w:rsidRPr="00456E7D" w:rsidRDefault="009434A1" w:rsidP="00320593">
            <w:pPr>
              <w:spacing w:after="0" w:line="240" w:lineRule="auto"/>
              <w:rPr>
                <w:rFonts w:ascii="Times New Roman" w:hAnsi="Times New Roman"/>
                <w:b/>
                <w:bCs/>
                <w:color w:val="0F1419"/>
                <w:sz w:val="20"/>
                <w:szCs w:val="20"/>
              </w:rPr>
            </w:pPr>
            <w:r w:rsidRPr="00456E7D">
              <w:rPr>
                <w:rFonts w:ascii="Times New Roman" w:hAnsi="Times New Roman"/>
                <w:b/>
                <w:bCs/>
                <w:color w:val="0F1419"/>
                <w:sz w:val="20"/>
                <w:szCs w:val="20"/>
              </w:rPr>
              <w:t>Дружный круг</w:t>
            </w:r>
          </w:p>
        </w:tc>
        <w:tc>
          <w:tcPr>
            <w:tcW w:w="1984" w:type="dxa"/>
            <w:gridSpan w:val="2"/>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2128" w:type="dxa"/>
            <w:vMerge/>
            <w:shd w:val="clear" w:color="auto" w:fill="auto"/>
          </w:tcPr>
          <w:p w:rsidR="009434A1" w:rsidRDefault="009434A1" w:rsidP="00320593">
            <w:pPr>
              <w:pStyle w:val="c3"/>
              <w:spacing w:before="0" w:beforeAutospacing="0" w:after="0" w:afterAutospacing="0"/>
              <w:rPr>
                <w:b/>
                <w:sz w:val="20"/>
                <w:szCs w:val="20"/>
              </w:rPr>
            </w:pPr>
          </w:p>
        </w:tc>
      </w:tr>
      <w:tr w:rsidR="009434A1" w:rsidRPr="00F04352" w:rsidTr="00320593">
        <w:trPr>
          <w:cantSplit/>
          <w:trHeight w:val="833"/>
        </w:trPr>
        <w:tc>
          <w:tcPr>
            <w:tcW w:w="1008" w:type="dxa"/>
            <w:vMerge/>
            <w:shd w:val="clear" w:color="auto" w:fill="auto"/>
            <w:textDirection w:val="btLr"/>
          </w:tcPr>
          <w:p w:rsidR="009434A1" w:rsidRDefault="009434A1" w:rsidP="00320593">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320593">
            <w:pPr>
              <w:spacing w:after="0" w:line="240" w:lineRule="auto"/>
              <w:rPr>
                <w:rFonts w:ascii="Times New Roman" w:hAnsi="Times New Roman"/>
                <w:b/>
                <w:sz w:val="20"/>
                <w:szCs w:val="20"/>
              </w:rPr>
            </w:pPr>
            <w:r>
              <w:rPr>
                <w:rFonts w:ascii="Times New Roman" w:hAnsi="Times New Roman"/>
                <w:b/>
                <w:sz w:val="20"/>
                <w:szCs w:val="20"/>
              </w:rPr>
              <w:t>Дидактическая игра в</w:t>
            </w:r>
            <w:r w:rsidRPr="00F04352">
              <w:rPr>
                <w:rFonts w:ascii="Times New Roman" w:hAnsi="Times New Roman"/>
                <w:b/>
                <w:sz w:val="20"/>
                <w:szCs w:val="20"/>
              </w:rPr>
              <w:t>кладыши «Транспорт»</w:t>
            </w:r>
          </w:p>
          <w:p w:rsidR="009434A1" w:rsidRPr="009057DA" w:rsidRDefault="009434A1" w:rsidP="00320593">
            <w:pPr>
              <w:spacing w:after="0" w:line="240" w:lineRule="auto"/>
              <w:rPr>
                <w:rFonts w:ascii="Times New Roman" w:hAnsi="Times New Roman"/>
                <w:b/>
                <w:bCs/>
                <w:color w:val="0F1419"/>
                <w:sz w:val="20"/>
                <w:szCs w:val="20"/>
              </w:rPr>
            </w:pPr>
          </w:p>
        </w:tc>
        <w:tc>
          <w:tcPr>
            <w:tcW w:w="5342" w:type="dxa"/>
            <w:shd w:val="clear" w:color="auto" w:fill="auto"/>
          </w:tcPr>
          <w:p w:rsidR="009434A1" w:rsidRPr="00F04352" w:rsidRDefault="009434A1" w:rsidP="00320593">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различать транспорт и развивать мелкую моторику рук.</w:t>
            </w:r>
          </w:p>
        </w:tc>
        <w:tc>
          <w:tcPr>
            <w:tcW w:w="2268" w:type="dxa"/>
            <w:gridSpan w:val="2"/>
            <w:shd w:val="clear" w:color="auto" w:fill="auto"/>
          </w:tcPr>
          <w:p w:rsidR="009434A1" w:rsidRDefault="009434A1" w:rsidP="00320593">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Центр </w:t>
            </w:r>
          </w:p>
          <w:p w:rsidR="009434A1" w:rsidRDefault="009434A1" w:rsidP="00320593">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манипулятивных игр</w:t>
            </w:r>
          </w:p>
        </w:tc>
        <w:tc>
          <w:tcPr>
            <w:tcW w:w="1984" w:type="dxa"/>
            <w:gridSpan w:val="2"/>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2128" w:type="dxa"/>
            <w:vMerge/>
            <w:shd w:val="clear" w:color="auto" w:fill="auto"/>
          </w:tcPr>
          <w:p w:rsidR="009434A1" w:rsidRDefault="009434A1" w:rsidP="00320593">
            <w:pPr>
              <w:pStyle w:val="c3"/>
              <w:spacing w:before="0" w:beforeAutospacing="0" w:after="0" w:afterAutospacing="0"/>
              <w:rPr>
                <w:b/>
                <w:sz w:val="20"/>
                <w:szCs w:val="20"/>
              </w:rPr>
            </w:pPr>
          </w:p>
        </w:tc>
      </w:tr>
      <w:tr w:rsidR="009434A1" w:rsidRPr="00F04352" w:rsidTr="00320593">
        <w:trPr>
          <w:cantSplit/>
          <w:trHeight w:val="563"/>
        </w:trPr>
        <w:tc>
          <w:tcPr>
            <w:tcW w:w="1008" w:type="dxa"/>
            <w:vMerge/>
            <w:shd w:val="clear" w:color="auto" w:fill="auto"/>
            <w:textDirection w:val="btLr"/>
          </w:tcPr>
          <w:p w:rsidR="009434A1" w:rsidRDefault="009434A1" w:rsidP="00320593">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320593">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320593">
            <w:pPr>
              <w:spacing w:after="0" w:line="240" w:lineRule="auto"/>
              <w:ind w:right="-456"/>
              <w:rPr>
                <w:rFonts w:ascii="Times New Roman" w:hAnsi="Times New Roman"/>
                <w:b/>
                <w:sz w:val="20"/>
                <w:szCs w:val="20"/>
              </w:rPr>
            </w:pPr>
            <w:r>
              <w:rPr>
                <w:rFonts w:ascii="Times New Roman" w:hAnsi="Times New Roman"/>
                <w:b/>
                <w:sz w:val="20"/>
                <w:szCs w:val="20"/>
              </w:rPr>
              <w:t xml:space="preserve">НОД Конструирование </w:t>
            </w:r>
          </w:p>
          <w:p w:rsidR="009434A1" w:rsidRDefault="009434A1" w:rsidP="00320593">
            <w:pPr>
              <w:spacing w:after="0" w:line="240" w:lineRule="auto"/>
              <w:ind w:right="-456"/>
              <w:rPr>
                <w:rFonts w:ascii="Times New Roman" w:hAnsi="Times New Roman"/>
                <w:b/>
                <w:sz w:val="20"/>
                <w:szCs w:val="20"/>
              </w:rPr>
            </w:pPr>
            <w:r>
              <w:rPr>
                <w:rFonts w:ascii="Times New Roman" w:hAnsi="Times New Roman"/>
                <w:b/>
                <w:sz w:val="20"/>
                <w:szCs w:val="20"/>
              </w:rPr>
              <w:t>Тема: Постройка машинку.</w:t>
            </w:r>
          </w:p>
          <w:p w:rsidR="009434A1" w:rsidRDefault="009434A1" w:rsidP="00320593">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учить строить домик по готовому образцу, называя детали строительного материала, их цвет; активизировать словарь деталей за счет прилагательных: </w:t>
            </w:r>
          </w:p>
          <w:p w:rsidR="009434A1" w:rsidRDefault="009434A1" w:rsidP="00320593">
            <w:pPr>
              <w:spacing w:after="0" w:line="240" w:lineRule="auto"/>
              <w:ind w:right="-456"/>
              <w:rPr>
                <w:rFonts w:ascii="Times New Roman" w:hAnsi="Times New Roman"/>
                <w:sz w:val="20"/>
                <w:szCs w:val="20"/>
              </w:rPr>
            </w:pPr>
            <w:r>
              <w:rPr>
                <w:rFonts w:ascii="Times New Roman" w:hAnsi="Times New Roman"/>
                <w:sz w:val="20"/>
                <w:szCs w:val="20"/>
              </w:rPr>
              <w:t xml:space="preserve">большой – маленький, глаголов: положи, поставь. </w:t>
            </w:r>
          </w:p>
          <w:p w:rsidR="009434A1" w:rsidRDefault="009434A1" w:rsidP="00320593">
            <w:pPr>
              <w:spacing w:after="0" w:line="240" w:lineRule="auto"/>
              <w:ind w:right="-456"/>
              <w:rPr>
                <w:rFonts w:ascii="Times New Roman" w:hAnsi="Times New Roman"/>
                <w:sz w:val="20"/>
                <w:szCs w:val="20"/>
              </w:rPr>
            </w:pPr>
            <w:r>
              <w:rPr>
                <w:rFonts w:ascii="Times New Roman" w:hAnsi="Times New Roman"/>
                <w:sz w:val="20"/>
                <w:szCs w:val="20"/>
              </w:rPr>
              <w:t>Воспитывать желание заниматься, по предлагаемому сюжету создавать простые постройки.</w:t>
            </w:r>
          </w:p>
          <w:p w:rsidR="009434A1" w:rsidRPr="00456E7D" w:rsidRDefault="009434A1" w:rsidP="00320593">
            <w:pPr>
              <w:spacing w:after="0" w:line="240" w:lineRule="auto"/>
              <w:ind w:right="-456"/>
              <w:rPr>
                <w:rFonts w:ascii="Times New Roman" w:hAnsi="Times New Roman"/>
                <w:sz w:val="20"/>
                <w:szCs w:val="20"/>
              </w:rPr>
            </w:pPr>
            <w:r w:rsidRPr="00456E7D">
              <w:rPr>
                <w:rFonts w:ascii="Times New Roman" w:hAnsi="Times New Roman"/>
                <w:b/>
                <w:sz w:val="20"/>
                <w:szCs w:val="20"/>
              </w:rPr>
              <w:t xml:space="preserve">Используемая литература: </w:t>
            </w:r>
            <w:r>
              <w:rPr>
                <w:rFonts w:ascii="Times New Roman" w:hAnsi="Times New Roman"/>
                <w:sz w:val="20"/>
                <w:szCs w:val="20"/>
              </w:rPr>
              <w:t>Л.А. Парамонова стр.105.</w:t>
            </w:r>
          </w:p>
        </w:tc>
        <w:tc>
          <w:tcPr>
            <w:tcW w:w="2268" w:type="dxa"/>
            <w:gridSpan w:val="2"/>
            <w:shd w:val="clear" w:color="auto" w:fill="auto"/>
          </w:tcPr>
          <w:p w:rsidR="009434A1" w:rsidRPr="00456E7D" w:rsidRDefault="009434A1" w:rsidP="00320593">
            <w:pPr>
              <w:spacing w:after="0" w:line="240" w:lineRule="auto"/>
              <w:rPr>
                <w:rFonts w:ascii="Times New Roman" w:hAnsi="Times New Roman"/>
                <w:b/>
                <w:bCs/>
                <w:color w:val="0F1419"/>
                <w:sz w:val="20"/>
                <w:szCs w:val="20"/>
              </w:rPr>
            </w:pPr>
            <w:r w:rsidRPr="00456E7D">
              <w:rPr>
                <w:rFonts w:ascii="Times New Roman" w:hAnsi="Times New Roman"/>
                <w:b/>
                <w:bCs/>
                <w:color w:val="0F1419"/>
                <w:sz w:val="20"/>
                <w:szCs w:val="20"/>
              </w:rPr>
              <w:t>Центр конструирования</w:t>
            </w:r>
          </w:p>
          <w:p w:rsidR="009434A1" w:rsidRDefault="009434A1" w:rsidP="00320593">
            <w:pPr>
              <w:spacing w:after="0" w:line="240" w:lineRule="auto"/>
              <w:rPr>
                <w:rFonts w:ascii="Times New Roman" w:hAnsi="Times New Roman"/>
                <w:bCs/>
                <w:color w:val="0F1419"/>
                <w:sz w:val="20"/>
                <w:szCs w:val="20"/>
              </w:rPr>
            </w:pPr>
            <w:r>
              <w:rPr>
                <w:rFonts w:ascii="Times New Roman" w:hAnsi="Times New Roman"/>
                <w:bCs/>
                <w:color w:val="0F1419"/>
                <w:sz w:val="20"/>
                <w:szCs w:val="20"/>
              </w:rPr>
              <w:t>(Строительный материал: кубики, призма)</w:t>
            </w:r>
          </w:p>
        </w:tc>
        <w:tc>
          <w:tcPr>
            <w:tcW w:w="1984" w:type="dxa"/>
            <w:gridSpan w:val="2"/>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2128" w:type="dxa"/>
            <w:vMerge/>
            <w:shd w:val="clear" w:color="auto" w:fill="auto"/>
          </w:tcPr>
          <w:p w:rsidR="009434A1" w:rsidRDefault="009434A1" w:rsidP="00320593">
            <w:pPr>
              <w:pStyle w:val="c3"/>
              <w:spacing w:before="0" w:beforeAutospacing="0" w:after="0" w:afterAutospacing="0"/>
              <w:rPr>
                <w:b/>
                <w:sz w:val="20"/>
                <w:szCs w:val="20"/>
              </w:rPr>
            </w:pPr>
          </w:p>
        </w:tc>
      </w:tr>
      <w:tr w:rsidR="009434A1" w:rsidRPr="00F04352" w:rsidTr="00320593">
        <w:trPr>
          <w:trHeight w:val="3255"/>
        </w:trPr>
        <w:tc>
          <w:tcPr>
            <w:tcW w:w="1008" w:type="dxa"/>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320593">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320593">
            <w:pPr>
              <w:spacing w:after="0" w:line="240" w:lineRule="auto"/>
              <w:rPr>
                <w:rFonts w:ascii="Times New Roman" w:hAnsi="Times New Roman"/>
                <w:color w:val="FF0000"/>
                <w:sz w:val="20"/>
                <w:szCs w:val="20"/>
              </w:rPr>
            </w:pPr>
          </w:p>
          <w:p w:rsidR="009434A1" w:rsidRPr="00A544DD" w:rsidRDefault="009434A1" w:rsidP="00320593">
            <w:pPr>
              <w:spacing w:after="0" w:line="240" w:lineRule="auto"/>
              <w:rPr>
                <w:rFonts w:ascii="Times New Roman" w:hAnsi="Times New Roman"/>
                <w:sz w:val="20"/>
                <w:szCs w:val="20"/>
              </w:rPr>
            </w:pPr>
          </w:p>
          <w:p w:rsidR="009434A1" w:rsidRPr="00A544DD" w:rsidRDefault="009434A1" w:rsidP="00320593">
            <w:pPr>
              <w:spacing w:after="0" w:line="240" w:lineRule="auto"/>
              <w:rPr>
                <w:rFonts w:ascii="Times New Roman" w:hAnsi="Times New Roman"/>
                <w:sz w:val="20"/>
                <w:szCs w:val="20"/>
              </w:rPr>
            </w:pPr>
          </w:p>
          <w:p w:rsidR="009434A1" w:rsidRPr="00A544DD" w:rsidRDefault="009434A1" w:rsidP="00320593">
            <w:pPr>
              <w:spacing w:after="0" w:line="240" w:lineRule="auto"/>
              <w:rPr>
                <w:rFonts w:ascii="Times New Roman" w:hAnsi="Times New Roman"/>
                <w:sz w:val="20"/>
                <w:szCs w:val="20"/>
              </w:rPr>
            </w:pPr>
          </w:p>
          <w:p w:rsidR="009434A1" w:rsidRPr="00A544DD" w:rsidRDefault="009434A1" w:rsidP="00320593">
            <w:pPr>
              <w:spacing w:after="0" w:line="240" w:lineRule="auto"/>
              <w:rPr>
                <w:rFonts w:ascii="Times New Roman" w:hAnsi="Times New Roman"/>
                <w:sz w:val="20"/>
                <w:szCs w:val="20"/>
              </w:rPr>
            </w:pPr>
          </w:p>
          <w:p w:rsidR="009434A1" w:rsidRPr="00A544DD" w:rsidRDefault="009434A1" w:rsidP="00320593">
            <w:pPr>
              <w:spacing w:after="0" w:line="240" w:lineRule="auto"/>
              <w:rPr>
                <w:rFonts w:ascii="Times New Roman" w:hAnsi="Times New Roman"/>
                <w:sz w:val="20"/>
                <w:szCs w:val="20"/>
              </w:rPr>
            </w:pPr>
          </w:p>
          <w:p w:rsidR="009434A1" w:rsidRPr="00A544DD" w:rsidRDefault="009434A1" w:rsidP="00320593">
            <w:pPr>
              <w:spacing w:after="0" w:line="240" w:lineRule="auto"/>
              <w:rPr>
                <w:rFonts w:ascii="Times New Roman" w:hAnsi="Times New Roman"/>
                <w:sz w:val="20"/>
                <w:szCs w:val="20"/>
              </w:rPr>
            </w:pPr>
          </w:p>
          <w:p w:rsidR="009434A1" w:rsidRDefault="009434A1" w:rsidP="00320593">
            <w:pPr>
              <w:spacing w:after="0" w:line="240" w:lineRule="auto"/>
              <w:rPr>
                <w:rFonts w:ascii="Times New Roman" w:hAnsi="Times New Roman"/>
                <w:sz w:val="20"/>
                <w:szCs w:val="20"/>
              </w:rPr>
            </w:pPr>
          </w:p>
          <w:p w:rsidR="009434A1" w:rsidRDefault="009434A1" w:rsidP="00320593">
            <w:pPr>
              <w:spacing w:after="0" w:line="240" w:lineRule="auto"/>
              <w:rPr>
                <w:rFonts w:ascii="Times New Roman" w:hAnsi="Times New Roman"/>
                <w:sz w:val="20"/>
                <w:szCs w:val="20"/>
              </w:rPr>
            </w:pPr>
          </w:p>
          <w:p w:rsidR="009434A1" w:rsidRDefault="009434A1" w:rsidP="00320593">
            <w:pPr>
              <w:rPr>
                <w:rFonts w:ascii="Times New Roman" w:hAnsi="Times New Roman"/>
                <w:sz w:val="20"/>
                <w:szCs w:val="20"/>
              </w:rPr>
            </w:pPr>
          </w:p>
          <w:p w:rsidR="009434A1" w:rsidRPr="00A544DD" w:rsidRDefault="009434A1" w:rsidP="00320593">
            <w:pPr>
              <w:rPr>
                <w:rFonts w:ascii="Times New Roman" w:hAnsi="Times New Roman"/>
                <w:sz w:val="20"/>
                <w:szCs w:val="20"/>
              </w:rPr>
            </w:pPr>
          </w:p>
        </w:tc>
        <w:tc>
          <w:tcPr>
            <w:tcW w:w="5342" w:type="dxa"/>
            <w:shd w:val="clear" w:color="auto" w:fill="auto"/>
          </w:tcPr>
          <w:p w:rsidR="009434A1" w:rsidRPr="00456E7D" w:rsidRDefault="009434A1" w:rsidP="00320593">
            <w:pPr>
              <w:pStyle w:val="a5"/>
              <w:spacing w:before="0" w:beforeAutospacing="0" w:after="0" w:afterAutospacing="0"/>
              <w:rPr>
                <w:sz w:val="20"/>
                <w:szCs w:val="20"/>
              </w:rPr>
            </w:pPr>
            <w:r w:rsidRPr="00456E7D">
              <w:rPr>
                <w:rStyle w:val="a9"/>
                <w:sz w:val="20"/>
                <w:szCs w:val="20"/>
              </w:rPr>
              <w:t>Наблюдение за ветром</w:t>
            </w:r>
          </w:p>
          <w:p w:rsidR="009434A1" w:rsidRPr="00456E7D" w:rsidRDefault="009434A1" w:rsidP="00320593">
            <w:pPr>
              <w:pStyle w:val="a5"/>
              <w:spacing w:before="0" w:beforeAutospacing="0" w:after="0" w:afterAutospacing="0"/>
              <w:rPr>
                <w:sz w:val="20"/>
                <w:szCs w:val="20"/>
              </w:rPr>
            </w:pPr>
            <w:r w:rsidRPr="00456E7D">
              <w:rPr>
                <w:rStyle w:val="a9"/>
                <w:sz w:val="20"/>
                <w:szCs w:val="20"/>
              </w:rPr>
              <w:t>Цели:</w:t>
            </w:r>
            <w:r w:rsidRPr="00456E7D">
              <w:rPr>
                <w:sz w:val="20"/>
                <w:szCs w:val="20"/>
              </w:rPr>
              <w:t xml:space="preserve"> формировать представление о том, что зимой ветер холодный, учить определять наличие ветра ,обогащать словарь (мягкий, колючий, холодный, теплый).</w:t>
            </w:r>
          </w:p>
          <w:p w:rsidR="009434A1" w:rsidRPr="00456E7D" w:rsidRDefault="009434A1" w:rsidP="00320593">
            <w:pPr>
              <w:shd w:val="clear" w:color="auto" w:fill="FFFFFF"/>
              <w:spacing w:after="0" w:line="240" w:lineRule="auto"/>
              <w:jc w:val="both"/>
              <w:rPr>
                <w:rFonts w:ascii="Times New Roman" w:hAnsi="Times New Roman"/>
                <w:b/>
                <w:color w:val="000000"/>
                <w:spacing w:val="-1"/>
                <w:sz w:val="20"/>
                <w:szCs w:val="20"/>
              </w:rPr>
            </w:pPr>
            <w:r w:rsidRPr="00456E7D">
              <w:rPr>
                <w:rFonts w:ascii="Times New Roman" w:hAnsi="Times New Roman"/>
                <w:b/>
                <w:bCs/>
                <w:color w:val="000000"/>
                <w:spacing w:val="-11"/>
                <w:sz w:val="20"/>
                <w:szCs w:val="20"/>
              </w:rPr>
              <w:t>Трудовая деятельность.</w:t>
            </w:r>
            <w:r w:rsidRPr="00456E7D">
              <w:rPr>
                <w:rFonts w:ascii="Times New Roman" w:hAnsi="Times New Roman"/>
                <w:b/>
                <w:sz w:val="20"/>
                <w:szCs w:val="20"/>
              </w:rPr>
              <w:t xml:space="preserve"> </w:t>
            </w:r>
            <w:r w:rsidRPr="00456E7D">
              <w:rPr>
                <w:rStyle w:val="a9"/>
                <w:rFonts w:ascii="Times New Roman" w:hAnsi="Times New Roman"/>
                <w:sz w:val="20"/>
                <w:szCs w:val="20"/>
              </w:rPr>
              <w:t>сбор мусора на участке.</w:t>
            </w:r>
          </w:p>
          <w:p w:rsidR="009434A1" w:rsidRPr="00456E7D" w:rsidRDefault="009434A1" w:rsidP="00320593">
            <w:pPr>
              <w:pStyle w:val="Style1"/>
              <w:widowControl/>
              <w:spacing w:line="240" w:lineRule="auto"/>
              <w:rPr>
                <w:rFonts w:ascii="Times New Roman" w:hAnsi="Times New Roman"/>
                <w:b/>
                <w:bCs/>
                <w:color w:val="000000"/>
                <w:spacing w:val="-12"/>
                <w:sz w:val="20"/>
                <w:szCs w:val="20"/>
              </w:rPr>
            </w:pPr>
            <w:r w:rsidRPr="00456E7D">
              <w:rPr>
                <w:rFonts w:ascii="Times New Roman" w:hAnsi="Times New Roman"/>
                <w:b/>
                <w:sz w:val="20"/>
                <w:szCs w:val="20"/>
              </w:rPr>
              <w:t>Цели:</w:t>
            </w:r>
            <w:r w:rsidRPr="00456E7D">
              <w:rPr>
                <w:rFonts w:ascii="Times New Roman" w:hAnsi="Times New Roman"/>
                <w:sz w:val="20"/>
                <w:szCs w:val="20"/>
              </w:rPr>
              <w:t xml:space="preserve"> приучать соблюдать чистоту и порядок на участке детского сада;  развивать двигательную активность, воспитывать желание оказывать взрослым помощь.</w:t>
            </w:r>
          </w:p>
          <w:p w:rsidR="009434A1" w:rsidRPr="00F04352" w:rsidRDefault="009434A1" w:rsidP="00320593">
            <w:pPr>
              <w:pStyle w:val="Style1"/>
              <w:widowControl/>
              <w:spacing w:line="200" w:lineRule="exact"/>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sidRPr="00F04352">
              <w:rPr>
                <w:rFonts w:ascii="Times New Roman" w:hAnsi="Times New Roman"/>
                <w:b/>
                <w:bCs/>
                <w:color w:val="000000"/>
                <w:spacing w:val="-12"/>
                <w:sz w:val="20"/>
                <w:szCs w:val="20"/>
              </w:rPr>
              <w:t xml:space="preserve"> </w:t>
            </w:r>
          </w:p>
          <w:p w:rsidR="009434A1" w:rsidRPr="00456E7D" w:rsidRDefault="009434A1" w:rsidP="00320593">
            <w:pPr>
              <w:pStyle w:val="a5"/>
              <w:spacing w:before="0" w:beforeAutospacing="0" w:after="0" w:afterAutospacing="0"/>
              <w:rPr>
                <w:sz w:val="20"/>
                <w:szCs w:val="20"/>
              </w:rPr>
            </w:pPr>
            <w:r w:rsidRPr="00456E7D">
              <w:rPr>
                <w:rStyle w:val="a9"/>
                <w:sz w:val="20"/>
                <w:szCs w:val="20"/>
              </w:rPr>
              <w:t>«Снег кружится»</w:t>
            </w:r>
          </w:p>
          <w:p w:rsidR="009434A1" w:rsidRDefault="009434A1" w:rsidP="00320593">
            <w:pPr>
              <w:pStyle w:val="a5"/>
              <w:spacing w:before="0" w:beforeAutospacing="0" w:after="0" w:afterAutospacing="0"/>
              <w:rPr>
                <w:sz w:val="20"/>
                <w:szCs w:val="20"/>
              </w:rPr>
            </w:pPr>
            <w:r w:rsidRPr="00456E7D">
              <w:rPr>
                <w:b/>
                <w:sz w:val="20"/>
                <w:szCs w:val="20"/>
              </w:rPr>
              <w:t>Цель:</w:t>
            </w:r>
            <w:r w:rsidRPr="00456E7D">
              <w:rPr>
                <w:sz w:val="20"/>
                <w:szCs w:val="20"/>
              </w:rPr>
              <w:t xml:space="preserve"> Учить соотносить собственные действия с действиями участников игры . Развивать слуховое внимание, двигательную активность Воспитывать желание играть в подвижные игры</w:t>
            </w:r>
            <w:r>
              <w:rPr>
                <w:sz w:val="20"/>
                <w:szCs w:val="20"/>
              </w:rPr>
              <w:t>.</w:t>
            </w:r>
          </w:p>
          <w:p w:rsidR="009434A1" w:rsidRPr="009057DA" w:rsidRDefault="009434A1" w:rsidP="00320593">
            <w:pPr>
              <w:pStyle w:val="Style1"/>
              <w:widowControl/>
              <w:spacing w:line="200" w:lineRule="exact"/>
              <w:rPr>
                <w:rFonts w:ascii="Times New Roman" w:hAnsi="Times New Roman"/>
                <w:sz w:val="20"/>
                <w:szCs w:val="20"/>
              </w:rPr>
            </w:pPr>
          </w:p>
        </w:tc>
        <w:tc>
          <w:tcPr>
            <w:tcW w:w="2268" w:type="dxa"/>
            <w:gridSpan w:val="2"/>
            <w:shd w:val="clear" w:color="auto" w:fill="auto"/>
          </w:tcPr>
          <w:p w:rsidR="009434A1" w:rsidRPr="00F04352" w:rsidRDefault="009434A1" w:rsidP="00320593">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штамповки, маски – эмблемы.</w:t>
            </w:r>
          </w:p>
        </w:tc>
        <w:tc>
          <w:tcPr>
            <w:tcW w:w="1984" w:type="dxa"/>
            <w:gridSpan w:val="2"/>
            <w:shd w:val="clear" w:color="auto" w:fill="auto"/>
          </w:tcPr>
          <w:p w:rsidR="009434A1" w:rsidRPr="00456E7D" w:rsidRDefault="009434A1" w:rsidP="00320593">
            <w:pPr>
              <w:pStyle w:val="a5"/>
              <w:spacing w:before="0" w:beforeAutospacing="0" w:after="0" w:afterAutospacing="0"/>
              <w:rPr>
                <w:sz w:val="20"/>
                <w:szCs w:val="20"/>
              </w:rPr>
            </w:pPr>
            <w:r w:rsidRPr="00456E7D">
              <w:rPr>
                <w:rStyle w:val="a9"/>
                <w:sz w:val="20"/>
                <w:szCs w:val="20"/>
              </w:rPr>
              <w:t>дидактическая игра</w:t>
            </w:r>
          </w:p>
          <w:p w:rsidR="009434A1" w:rsidRPr="00456E7D" w:rsidRDefault="009434A1" w:rsidP="00320593">
            <w:pPr>
              <w:pStyle w:val="a5"/>
              <w:spacing w:before="0" w:beforeAutospacing="0" w:after="0" w:afterAutospacing="0"/>
              <w:rPr>
                <w:b/>
                <w:sz w:val="20"/>
                <w:szCs w:val="20"/>
              </w:rPr>
            </w:pPr>
            <w:r>
              <w:rPr>
                <w:b/>
                <w:sz w:val="20"/>
                <w:szCs w:val="20"/>
              </w:rPr>
              <w:t>«</w:t>
            </w:r>
            <w:r w:rsidRPr="00456E7D">
              <w:rPr>
                <w:b/>
                <w:sz w:val="20"/>
                <w:szCs w:val="20"/>
              </w:rPr>
              <w:t>Теплый- холодный»</w:t>
            </w:r>
          </w:p>
          <w:p w:rsidR="009434A1" w:rsidRPr="00456E7D" w:rsidRDefault="009434A1" w:rsidP="00320593">
            <w:pPr>
              <w:pStyle w:val="a5"/>
              <w:spacing w:before="0" w:beforeAutospacing="0" w:after="0" w:afterAutospacing="0"/>
              <w:rPr>
                <w:b/>
                <w:sz w:val="20"/>
                <w:szCs w:val="20"/>
              </w:rPr>
            </w:pPr>
            <w:r w:rsidRPr="00456E7D">
              <w:rPr>
                <w:b/>
                <w:sz w:val="20"/>
                <w:szCs w:val="20"/>
              </w:rPr>
              <w:t>Цель:</w:t>
            </w:r>
          </w:p>
          <w:p w:rsidR="009434A1" w:rsidRPr="00456E7D" w:rsidRDefault="009434A1" w:rsidP="00320593">
            <w:pPr>
              <w:pStyle w:val="a5"/>
              <w:spacing w:before="0" w:beforeAutospacing="0" w:after="0" w:afterAutospacing="0"/>
              <w:rPr>
                <w:sz w:val="20"/>
                <w:szCs w:val="20"/>
              </w:rPr>
            </w:pPr>
            <w:r w:rsidRPr="00456E7D">
              <w:rPr>
                <w:sz w:val="20"/>
                <w:szCs w:val="20"/>
              </w:rPr>
              <w:t>-формировать представления о том, что снег холодный, вода в кране теплая;</w:t>
            </w:r>
          </w:p>
          <w:p w:rsidR="009434A1" w:rsidRPr="00456E7D" w:rsidRDefault="009434A1" w:rsidP="00320593">
            <w:pPr>
              <w:pStyle w:val="a5"/>
              <w:spacing w:before="0" w:beforeAutospacing="0" w:after="0" w:afterAutospacing="0"/>
              <w:rPr>
                <w:sz w:val="20"/>
                <w:szCs w:val="20"/>
              </w:rPr>
            </w:pPr>
            <w:r w:rsidRPr="00456E7D">
              <w:rPr>
                <w:sz w:val="20"/>
                <w:szCs w:val="20"/>
              </w:rPr>
              <w:t>-активизировать словарь.</w:t>
            </w:r>
          </w:p>
          <w:p w:rsidR="009434A1" w:rsidRPr="00F04352" w:rsidRDefault="009434A1" w:rsidP="00320593">
            <w:pPr>
              <w:pStyle w:val="Style1"/>
              <w:widowControl/>
              <w:spacing w:line="200" w:lineRule="exact"/>
              <w:rPr>
                <w:rFonts w:ascii="Times New Roman" w:hAnsi="Times New Roman"/>
                <w:sz w:val="20"/>
                <w:szCs w:val="20"/>
              </w:rPr>
            </w:pPr>
          </w:p>
        </w:tc>
        <w:tc>
          <w:tcPr>
            <w:tcW w:w="2128" w:type="dxa"/>
            <w:vMerge/>
            <w:shd w:val="clear" w:color="auto" w:fill="auto"/>
          </w:tcPr>
          <w:p w:rsidR="009434A1" w:rsidRPr="00F04352" w:rsidRDefault="009434A1" w:rsidP="00320593">
            <w:pPr>
              <w:spacing w:after="0" w:line="240" w:lineRule="auto"/>
              <w:rPr>
                <w:rFonts w:ascii="Times New Roman" w:hAnsi="Times New Roman"/>
                <w:sz w:val="20"/>
                <w:szCs w:val="20"/>
              </w:rPr>
            </w:pPr>
          </w:p>
        </w:tc>
      </w:tr>
      <w:tr w:rsidR="009434A1" w:rsidRPr="00F04352" w:rsidTr="00320593">
        <w:tc>
          <w:tcPr>
            <w:tcW w:w="1008" w:type="dxa"/>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320593">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456E7D" w:rsidRDefault="009434A1" w:rsidP="00320593">
            <w:pPr>
              <w:spacing w:after="0" w:line="240" w:lineRule="auto"/>
              <w:rPr>
                <w:rFonts w:ascii="Times New Roman" w:hAnsi="Times New Roman"/>
                <w:b/>
                <w:sz w:val="20"/>
                <w:szCs w:val="20"/>
              </w:rPr>
            </w:pPr>
            <w:r w:rsidRPr="00456E7D">
              <w:rPr>
                <w:rFonts w:ascii="Times New Roman" w:hAnsi="Times New Roman"/>
                <w:b/>
                <w:sz w:val="20"/>
                <w:szCs w:val="20"/>
              </w:rPr>
              <w:t>Разучивание с детьми правил поведения пассажиров в общественном транспорте.</w:t>
            </w:r>
          </w:p>
        </w:tc>
      </w:tr>
      <w:tr w:rsidR="009434A1" w:rsidRPr="00F04352" w:rsidTr="00320593">
        <w:trPr>
          <w:trHeight w:val="1505"/>
        </w:trPr>
        <w:tc>
          <w:tcPr>
            <w:tcW w:w="1008" w:type="dxa"/>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320593">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320593">
            <w:pPr>
              <w:spacing w:after="0" w:line="240" w:lineRule="auto"/>
              <w:rPr>
                <w:rFonts w:ascii="Times New Roman" w:hAnsi="Times New Roman"/>
                <w:b/>
                <w:sz w:val="20"/>
                <w:szCs w:val="20"/>
              </w:rPr>
            </w:pPr>
          </w:p>
          <w:p w:rsidR="009434A1" w:rsidRPr="00F04352" w:rsidRDefault="009434A1" w:rsidP="00320593">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320593">
            <w:pPr>
              <w:spacing w:after="0" w:line="240" w:lineRule="auto"/>
              <w:rPr>
                <w:rFonts w:ascii="Times New Roman" w:hAnsi="Times New Roman"/>
                <w:b/>
                <w:sz w:val="20"/>
                <w:szCs w:val="20"/>
              </w:rPr>
            </w:pPr>
          </w:p>
          <w:p w:rsidR="009434A1" w:rsidRDefault="009434A1" w:rsidP="00320593">
            <w:pPr>
              <w:spacing w:after="0" w:line="240" w:lineRule="auto"/>
              <w:rPr>
                <w:rFonts w:ascii="Times New Roman" w:hAnsi="Times New Roman"/>
                <w:b/>
                <w:sz w:val="20"/>
                <w:szCs w:val="20"/>
              </w:rPr>
            </w:pPr>
          </w:p>
          <w:p w:rsidR="009434A1" w:rsidRPr="00F04352" w:rsidRDefault="009434A1" w:rsidP="00320593">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320593">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320593">
            <w:pPr>
              <w:pStyle w:val="Style17"/>
              <w:widowControl/>
              <w:spacing w:line="200" w:lineRule="exact"/>
              <w:ind w:firstLine="0"/>
              <w:rPr>
                <w:rFonts w:ascii="Times New Roman" w:hAnsi="Times New Roman" w:cs="Century Schoolbook"/>
                <w:b/>
                <w:sz w:val="20"/>
                <w:szCs w:val="20"/>
              </w:rPr>
            </w:pPr>
          </w:p>
          <w:p w:rsidR="009434A1" w:rsidRDefault="009434A1" w:rsidP="00320593">
            <w:pPr>
              <w:pStyle w:val="Style17"/>
              <w:widowControl/>
              <w:spacing w:line="200" w:lineRule="exact"/>
              <w:ind w:firstLine="0"/>
              <w:rPr>
                <w:rFonts w:ascii="Times New Roman" w:hAnsi="Times New Roman" w:cs="Century Schoolbook"/>
                <w:b/>
                <w:sz w:val="20"/>
                <w:szCs w:val="20"/>
              </w:rPr>
            </w:pPr>
          </w:p>
          <w:p w:rsidR="009434A1" w:rsidRDefault="009434A1" w:rsidP="00320593">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320593">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320593">
            <w:pPr>
              <w:pStyle w:val="Style17"/>
              <w:widowControl/>
              <w:spacing w:line="200" w:lineRule="exact"/>
              <w:ind w:firstLine="0"/>
              <w:rPr>
                <w:rFonts w:ascii="Times New Roman" w:hAnsi="Times New Roman" w:cs="Century Schoolbook"/>
                <w:b/>
                <w:sz w:val="20"/>
                <w:szCs w:val="20"/>
              </w:rPr>
            </w:pPr>
          </w:p>
          <w:p w:rsidR="009434A1" w:rsidRDefault="009434A1" w:rsidP="00320593">
            <w:pPr>
              <w:pStyle w:val="Style17"/>
              <w:widowControl/>
              <w:spacing w:line="200" w:lineRule="exact"/>
              <w:ind w:firstLine="0"/>
              <w:rPr>
                <w:rFonts w:ascii="Times New Roman" w:hAnsi="Times New Roman" w:cs="Century Schoolbook"/>
                <w:b/>
                <w:sz w:val="20"/>
                <w:szCs w:val="20"/>
              </w:rPr>
            </w:pPr>
          </w:p>
          <w:p w:rsidR="009434A1" w:rsidRPr="00AF078F" w:rsidRDefault="009434A1" w:rsidP="00320593">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320593">
            <w:pPr>
              <w:spacing w:after="0" w:line="240" w:lineRule="auto"/>
              <w:rPr>
                <w:rFonts w:ascii="Times New Roman" w:hAnsi="Times New Roman"/>
                <w:b/>
                <w:sz w:val="20"/>
                <w:szCs w:val="20"/>
              </w:rPr>
            </w:pPr>
            <w:r w:rsidRPr="00F04352">
              <w:rPr>
                <w:rFonts w:ascii="Times New Roman" w:hAnsi="Times New Roman"/>
                <w:b/>
                <w:sz w:val="20"/>
                <w:szCs w:val="20"/>
              </w:rPr>
              <w:t>Рисование колес для машины на шаблонах – заготовках под текст:</w:t>
            </w:r>
          </w:p>
          <w:p w:rsidR="009434A1" w:rsidRPr="00F04352" w:rsidRDefault="009434A1" w:rsidP="00320593">
            <w:pPr>
              <w:spacing w:after="0" w:line="240" w:lineRule="auto"/>
              <w:rPr>
                <w:rFonts w:ascii="Times New Roman" w:hAnsi="Times New Roman"/>
                <w:sz w:val="20"/>
                <w:szCs w:val="20"/>
              </w:rPr>
            </w:pPr>
            <w:r w:rsidRPr="00F04352">
              <w:rPr>
                <w:rFonts w:ascii="Times New Roman" w:hAnsi="Times New Roman"/>
                <w:sz w:val="20"/>
                <w:szCs w:val="20"/>
              </w:rPr>
              <w:t xml:space="preserve">По дороге у машины </w:t>
            </w:r>
          </w:p>
          <w:p w:rsidR="009434A1" w:rsidRPr="00F04352" w:rsidRDefault="009434A1" w:rsidP="00320593">
            <w:pPr>
              <w:spacing w:after="0" w:line="240" w:lineRule="auto"/>
              <w:rPr>
                <w:rFonts w:ascii="Times New Roman" w:hAnsi="Times New Roman"/>
                <w:sz w:val="20"/>
                <w:szCs w:val="20"/>
              </w:rPr>
            </w:pPr>
            <w:r w:rsidRPr="00F04352">
              <w:rPr>
                <w:rFonts w:ascii="Times New Roman" w:hAnsi="Times New Roman"/>
                <w:sz w:val="20"/>
                <w:szCs w:val="20"/>
              </w:rPr>
              <w:t>Прокололась где-то шина</w:t>
            </w:r>
          </w:p>
          <w:p w:rsidR="009434A1" w:rsidRPr="00F04352" w:rsidRDefault="009434A1" w:rsidP="00320593">
            <w:pPr>
              <w:spacing w:after="0" w:line="240" w:lineRule="auto"/>
              <w:rPr>
                <w:rFonts w:ascii="Times New Roman" w:hAnsi="Times New Roman"/>
                <w:sz w:val="20"/>
                <w:szCs w:val="20"/>
              </w:rPr>
            </w:pPr>
            <w:r w:rsidRPr="00F04352">
              <w:rPr>
                <w:rFonts w:ascii="Times New Roman" w:hAnsi="Times New Roman"/>
                <w:sz w:val="20"/>
                <w:szCs w:val="20"/>
              </w:rPr>
              <w:t>И пошла она пешком,</w:t>
            </w:r>
          </w:p>
          <w:p w:rsidR="009434A1" w:rsidRPr="00F04352" w:rsidRDefault="009434A1" w:rsidP="00320593">
            <w:pPr>
              <w:spacing w:after="0" w:line="240" w:lineRule="auto"/>
              <w:rPr>
                <w:rFonts w:ascii="Times New Roman" w:hAnsi="Times New Roman"/>
                <w:sz w:val="20"/>
                <w:szCs w:val="20"/>
              </w:rPr>
            </w:pPr>
            <w:r w:rsidRPr="00F04352">
              <w:rPr>
                <w:rFonts w:ascii="Times New Roman" w:hAnsi="Times New Roman"/>
                <w:sz w:val="20"/>
                <w:szCs w:val="20"/>
              </w:rPr>
              <w:t>И пошла она шажком,</w:t>
            </w:r>
          </w:p>
          <w:p w:rsidR="009434A1" w:rsidRPr="00F04352" w:rsidRDefault="009434A1" w:rsidP="00320593">
            <w:pPr>
              <w:spacing w:after="0" w:line="240" w:lineRule="auto"/>
              <w:rPr>
                <w:rFonts w:ascii="Times New Roman" w:hAnsi="Times New Roman"/>
                <w:sz w:val="20"/>
                <w:szCs w:val="20"/>
              </w:rPr>
            </w:pPr>
            <w:r w:rsidRPr="00F04352">
              <w:rPr>
                <w:rFonts w:ascii="Times New Roman" w:hAnsi="Times New Roman"/>
                <w:sz w:val="20"/>
                <w:szCs w:val="20"/>
              </w:rPr>
              <w:t>Вместе дружно мы починим</w:t>
            </w:r>
          </w:p>
          <w:p w:rsidR="009434A1" w:rsidRPr="00F04352" w:rsidRDefault="009434A1" w:rsidP="00320593">
            <w:pPr>
              <w:spacing w:after="0" w:line="240" w:lineRule="auto"/>
              <w:rPr>
                <w:rFonts w:ascii="Times New Roman" w:hAnsi="Times New Roman"/>
                <w:sz w:val="20"/>
                <w:szCs w:val="20"/>
              </w:rPr>
            </w:pPr>
            <w:r w:rsidRPr="00F04352">
              <w:rPr>
                <w:rFonts w:ascii="Times New Roman" w:hAnsi="Times New Roman"/>
                <w:sz w:val="20"/>
                <w:szCs w:val="20"/>
              </w:rPr>
              <w:t>Эти шины для машины.</w:t>
            </w:r>
          </w:p>
        </w:tc>
        <w:tc>
          <w:tcPr>
            <w:tcW w:w="2128" w:type="dxa"/>
            <w:vMerge w:val="restart"/>
            <w:shd w:val="clear" w:color="auto" w:fill="auto"/>
          </w:tcPr>
          <w:p w:rsidR="009434A1" w:rsidRPr="00F04352" w:rsidRDefault="009434A1" w:rsidP="00320593">
            <w:pPr>
              <w:spacing w:after="0" w:line="240" w:lineRule="auto"/>
              <w:rPr>
                <w:rFonts w:ascii="Times New Roman" w:hAnsi="Times New Roman"/>
                <w:sz w:val="20"/>
                <w:szCs w:val="20"/>
              </w:rPr>
            </w:pPr>
          </w:p>
        </w:tc>
      </w:tr>
      <w:tr w:rsidR="009434A1" w:rsidRPr="00F04352" w:rsidTr="00320593">
        <w:trPr>
          <w:trHeight w:val="764"/>
        </w:trPr>
        <w:tc>
          <w:tcPr>
            <w:tcW w:w="1008" w:type="dxa"/>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320593">
            <w:pPr>
              <w:spacing w:after="0" w:line="240" w:lineRule="auto"/>
              <w:rPr>
                <w:rFonts w:ascii="Times New Roman" w:hAnsi="Times New Roman"/>
                <w:b/>
                <w:sz w:val="20"/>
                <w:szCs w:val="20"/>
              </w:rPr>
            </w:pPr>
            <w:r w:rsidRPr="00F04352">
              <w:rPr>
                <w:rFonts w:ascii="Times New Roman" w:hAnsi="Times New Roman"/>
                <w:b/>
                <w:sz w:val="20"/>
                <w:szCs w:val="20"/>
              </w:rPr>
              <w:t>Сюжетно – ролевая игра «Кукла едет в гости»</w:t>
            </w:r>
          </w:p>
        </w:tc>
        <w:tc>
          <w:tcPr>
            <w:tcW w:w="5342" w:type="dxa"/>
            <w:shd w:val="clear" w:color="auto" w:fill="auto"/>
          </w:tcPr>
          <w:p w:rsidR="009434A1" w:rsidRPr="009057DA" w:rsidRDefault="009434A1" w:rsidP="00320593">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обогащать словарь детей названиями транспортных средств и их частей (колесо, кабина).</w:t>
            </w:r>
          </w:p>
        </w:tc>
        <w:tc>
          <w:tcPr>
            <w:tcW w:w="2268" w:type="dxa"/>
            <w:gridSpan w:val="2"/>
            <w:shd w:val="clear" w:color="auto" w:fill="auto"/>
          </w:tcPr>
          <w:p w:rsidR="009434A1" w:rsidRPr="00456E7D" w:rsidRDefault="009434A1" w:rsidP="00320593">
            <w:pPr>
              <w:pStyle w:val="Style17"/>
              <w:widowControl/>
              <w:spacing w:line="240" w:lineRule="auto"/>
              <w:ind w:firstLine="0"/>
              <w:rPr>
                <w:rFonts w:ascii="Times New Roman" w:hAnsi="Times New Roman" w:cs="Century Schoolbook"/>
                <w:b/>
                <w:sz w:val="20"/>
                <w:szCs w:val="20"/>
              </w:rPr>
            </w:pPr>
            <w:r w:rsidRPr="00456E7D">
              <w:rPr>
                <w:rFonts w:ascii="Times New Roman" w:hAnsi="Times New Roman" w:cs="Century Schoolbook"/>
                <w:b/>
                <w:sz w:val="20"/>
                <w:szCs w:val="20"/>
              </w:rPr>
              <w:t>Центр сюжетно – ролевых игр</w:t>
            </w:r>
          </w:p>
          <w:p w:rsidR="009434A1" w:rsidRPr="00D43640" w:rsidRDefault="009434A1" w:rsidP="00320593">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(куклы, машинки)</w:t>
            </w:r>
          </w:p>
        </w:tc>
        <w:tc>
          <w:tcPr>
            <w:tcW w:w="1984" w:type="dxa"/>
            <w:gridSpan w:val="2"/>
            <w:vMerge/>
            <w:shd w:val="clear" w:color="auto" w:fill="auto"/>
          </w:tcPr>
          <w:p w:rsidR="009434A1" w:rsidRPr="00F04352" w:rsidRDefault="009434A1" w:rsidP="00320593">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320593">
            <w:pPr>
              <w:spacing w:after="0" w:line="240" w:lineRule="auto"/>
              <w:rPr>
                <w:rFonts w:ascii="Times New Roman" w:hAnsi="Times New Roman"/>
                <w:sz w:val="20"/>
                <w:szCs w:val="20"/>
              </w:rPr>
            </w:pPr>
          </w:p>
        </w:tc>
      </w:tr>
      <w:tr w:rsidR="009434A1" w:rsidRPr="00F04352" w:rsidTr="00320593">
        <w:trPr>
          <w:trHeight w:val="555"/>
        </w:trPr>
        <w:tc>
          <w:tcPr>
            <w:tcW w:w="1008" w:type="dxa"/>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1980" w:type="dxa"/>
            <w:shd w:val="clear" w:color="auto" w:fill="auto"/>
          </w:tcPr>
          <w:p w:rsidR="009434A1" w:rsidRDefault="009434A1" w:rsidP="00320593">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Чтение произведения М.Дружининой «Умный светофор»</w:t>
            </w:r>
          </w:p>
          <w:p w:rsidR="009434A1" w:rsidRPr="00D43640" w:rsidRDefault="009434A1" w:rsidP="00320593">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(отрывок)</w:t>
            </w:r>
          </w:p>
        </w:tc>
        <w:tc>
          <w:tcPr>
            <w:tcW w:w="5342" w:type="dxa"/>
            <w:shd w:val="clear" w:color="auto" w:fill="auto"/>
          </w:tcPr>
          <w:p w:rsidR="009434A1" w:rsidRDefault="009434A1" w:rsidP="00320593">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Pr>
                <w:rFonts w:ascii="Times New Roman" w:hAnsi="Times New Roman" w:cs="Century Schoolbook"/>
                <w:sz w:val="20"/>
                <w:szCs w:val="20"/>
              </w:rPr>
              <w:t>побуждать правильно понимать сигналы светофора.</w:t>
            </w:r>
          </w:p>
        </w:tc>
        <w:tc>
          <w:tcPr>
            <w:tcW w:w="2268" w:type="dxa"/>
            <w:gridSpan w:val="2"/>
            <w:shd w:val="clear" w:color="auto" w:fill="auto"/>
          </w:tcPr>
          <w:p w:rsidR="009434A1" w:rsidRDefault="009434A1" w:rsidP="00320593">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Литературный центр </w:t>
            </w:r>
          </w:p>
          <w:p w:rsidR="009434A1" w:rsidRPr="00456E7D" w:rsidRDefault="009434A1" w:rsidP="00320593">
            <w:pPr>
              <w:pStyle w:val="Style17"/>
              <w:spacing w:line="200" w:lineRule="exact"/>
              <w:ind w:firstLine="0"/>
              <w:rPr>
                <w:rFonts w:ascii="Times New Roman" w:hAnsi="Times New Roman" w:cs="Century Schoolbook"/>
                <w:sz w:val="20"/>
                <w:szCs w:val="20"/>
              </w:rPr>
            </w:pPr>
          </w:p>
        </w:tc>
        <w:tc>
          <w:tcPr>
            <w:tcW w:w="1984" w:type="dxa"/>
            <w:gridSpan w:val="2"/>
            <w:vMerge/>
            <w:shd w:val="clear" w:color="auto" w:fill="auto"/>
          </w:tcPr>
          <w:p w:rsidR="009434A1" w:rsidRPr="00F04352" w:rsidRDefault="009434A1" w:rsidP="00320593">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320593">
            <w:pPr>
              <w:spacing w:after="0" w:line="240" w:lineRule="auto"/>
              <w:rPr>
                <w:rFonts w:ascii="Times New Roman" w:hAnsi="Times New Roman"/>
                <w:sz w:val="20"/>
                <w:szCs w:val="20"/>
              </w:rPr>
            </w:pPr>
          </w:p>
        </w:tc>
      </w:tr>
      <w:tr w:rsidR="009434A1" w:rsidRPr="00F04352" w:rsidTr="00320593">
        <w:trPr>
          <w:trHeight w:val="3249"/>
        </w:trPr>
        <w:tc>
          <w:tcPr>
            <w:tcW w:w="1008" w:type="dxa"/>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320593">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320593">
            <w:pPr>
              <w:rPr>
                <w:rFonts w:ascii="Times New Roman" w:hAnsi="Times New Roman"/>
                <w:sz w:val="20"/>
                <w:szCs w:val="20"/>
              </w:rPr>
            </w:pPr>
          </w:p>
          <w:p w:rsidR="009434A1" w:rsidRPr="00F04352" w:rsidRDefault="009434A1" w:rsidP="00320593">
            <w:pPr>
              <w:rPr>
                <w:rFonts w:ascii="Times New Roman" w:hAnsi="Times New Roman"/>
                <w:sz w:val="20"/>
                <w:szCs w:val="20"/>
              </w:rPr>
            </w:pPr>
          </w:p>
        </w:tc>
        <w:tc>
          <w:tcPr>
            <w:tcW w:w="5352" w:type="dxa"/>
            <w:gridSpan w:val="2"/>
            <w:shd w:val="clear" w:color="auto" w:fill="auto"/>
          </w:tcPr>
          <w:p w:rsidR="009434A1" w:rsidRPr="00F04352" w:rsidRDefault="009434A1" w:rsidP="00320593">
            <w:pPr>
              <w:pStyle w:val="a5"/>
              <w:spacing w:before="0" w:beforeAutospacing="0" w:after="0" w:afterAutospacing="0"/>
              <w:rPr>
                <w:sz w:val="20"/>
                <w:szCs w:val="20"/>
              </w:rPr>
            </w:pPr>
            <w:r w:rsidRPr="00F04352">
              <w:rPr>
                <w:rStyle w:val="a9"/>
                <w:sz w:val="20"/>
                <w:szCs w:val="20"/>
              </w:rPr>
              <w:t>Наблюдение за снегопадом</w:t>
            </w:r>
          </w:p>
          <w:p w:rsidR="009434A1" w:rsidRPr="00F04352" w:rsidRDefault="009434A1" w:rsidP="00320593">
            <w:pPr>
              <w:pStyle w:val="a5"/>
              <w:spacing w:before="0" w:beforeAutospacing="0" w:after="0" w:afterAutospacing="0"/>
              <w:rPr>
                <w:sz w:val="20"/>
                <w:szCs w:val="20"/>
              </w:rPr>
            </w:pPr>
            <w:r w:rsidRPr="00F04352">
              <w:rPr>
                <w:rStyle w:val="a9"/>
                <w:sz w:val="20"/>
                <w:szCs w:val="20"/>
              </w:rPr>
              <w:t>Цели:</w:t>
            </w:r>
            <w:r>
              <w:rPr>
                <w:sz w:val="20"/>
                <w:szCs w:val="20"/>
              </w:rPr>
              <w:t xml:space="preserve"> Знакомить со свойствами снега.</w:t>
            </w:r>
            <w:r w:rsidRPr="00F04352">
              <w:rPr>
                <w:sz w:val="20"/>
                <w:szCs w:val="20"/>
              </w:rPr>
              <w:t xml:space="preserve"> Развивать наблюдател</w:t>
            </w:r>
            <w:r>
              <w:rPr>
                <w:sz w:val="20"/>
                <w:szCs w:val="20"/>
              </w:rPr>
              <w:t xml:space="preserve">ьность, эстетическое восприятие. </w:t>
            </w:r>
            <w:r w:rsidRPr="00F04352">
              <w:rPr>
                <w:sz w:val="20"/>
                <w:szCs w:val="20"/>
              </w:rPr>
              <w:t>Воспитывать любознательность</w:t>
            </w:r>
            <w:r>
              <w:rPr>
                <w:sz w:val="20"/>
                <w:szCs w:val="20"/>
              </w:rPr>
              <w:t>.</w:t>
            </w:r>
          </w:p>
          <w:p w:rsidR="009434A1" w:rsidRPr="00F04352" w:rsidRDefault="009434A1" w:rsidP="00320593">
            <w:pPr>
              <w:pStyle w:val="a5"/>
              <w:spacing w:before="0" w:beforeAutospacing="0" w:after="0" w:afterAutospacing="0"/>
              <w:rPr>
                <w:sz w:val="20"/>
                <w:szCs w:val="20"/>
              </w:rPr>
            </w:pPr>
            <w:r w:rsidRPr="00F04352">
              <w:rPr>
                <w:b/>
                <w:bCs/>
                <w:color w:val="000000"/>
                <w:spacing w:val="-11"/>
                <w:sz w:val="20"/>
                <w:szCs w:val="20"/>
              </w:rPr>
              <w:t>Трудовая деятельность.</w:t>
            </w:r>
            <w:r w:rsidRPr="00F04352">
              <w:rPr>
                <w:rStyle w:val="a9"/>
                <w:sz w:val="20"/>
                <w:szCs w:val="20"/>
              </w:rPr>
              <w:t xml:space="preserve"> Сооружение построек из снега.</w:t>
            </w:r>
          </w:p>
          <w:p w:rsidR="009434A1" w:rsidRPr="00F04352" w:rsidRDefault="009434A1" w:rsidP="00320593">
            <w:pPr>
              <w:pStyle w:val="a5"/>
              <w:spacing w:before="0" w:beforeAutospacing="0" w:after="0" w:afterAutospacing="0"/>
              <w:rPr>
                <w:sz w:val="20"/>
                <w:szCs w:val="20"/>
              </w:rPr>
            </w:pPr>
            <w:r w:rsidRPr="00F04352">
              <w:rPr>
                <w:b/>
                <w:sz w:val="20"/>
                <w:szCs w:val="20"/>
              </w:rPr>
              <w:t>Цель:</w:t>
            </w:r>
            <w:r w:rsidRPr="00F04352">
              <w:rPr>
                <w:sz w:val="20"/>
                <w:szCs w:val="20"/>
              </w:rPr>
              <w:t> Учить сгребать снег с помощью лопаток в определенное место Развивать двигательную активность   Воспитывать трудолюбие.</w:t>
            </w:r>
          </w:p>
          <w:p w:rsidR="009434A1" w:rsidRPr="00F04352" w:rsidRDefault="009434A1" w:rsidP="00320593">
            <w:pPr>
              <w:pStyle w:val="a5"/>
              <w:spacing w:before="0" w:beforeAutospacing="0" w:after="0" w:afterAutospacing="0"/>
              <w:rPr>
                <w:b/>
                <w:sz w:val="20"/>
                <w:szCs w:val="20"/>
              </w:rPr>
            </w:pPr>
            <w:r w:rsidRPr="00F04352">
              <w:rPr>
                <w:b/>
                <w:sz w:val="20"/>
                <w:szCs w:val="20"/>
              </w:rPr>
              <w:t>Подвижная игра «Филин и пташка»</w:t>
            </w:r>
          </w:p>
          <w:p w:rsidR="009434A1" w:rsidRPr="00F04352" w:rsidRDefault="009434A1" w:rsidP="00320593">
            <w:pPr>
              <w:pStyle w:val="a5"/>
              <w:spacing w:before="0" w:beforeAutospacing="0" w:after="0" w:afterAutospacing="0"/>
              <w:rPr>
                <w:sz w:val="20"/>
                <w:szCs w:val="20"/>
              </w:rPr>
            </w:pPr>
            <w:r w:rsidRPr="00F04352">
              <w:rPr>
                <w:b/>
                <w:sz w:val="20"/>
                <w:szCs w:val="20"/>
              </w:rPr>
              <w:t>Цель:</w:t>
            </w:r>
            <w:r w:rsidRPr="00F04352">
              <w:rPr>
                <w:sz w:val="20"/>
                <w:szCs w:val="20"/>
              </w:rPr>
              <w:t xml:space="preserve"> упражнять в беге врассыпную.</w:t>
            </w:r>
          </w:p>
          <w:p w:rsidR="009434A1" w:rsidRPr="00F04352" w:rsidRDefault="009434A1" w:rsidP="00320593">
            <w:pPr>
              <w:spacing w:after="0" w:line="240" w:lineRule="auto"/>
              <w:rPr>
                <w:rFonts w:ascii="Times New Roman" w:hAnsi="Times New Roman"/>
                <w:b/>
                <w:sz w:val="20"/>
                <w:szCs w:val="20"/>
              </w:rPr>
            </w:pPr>
            <w:r w:rsidRPr="00F04352">
              <w:rPr>
                <w:rFonts w:ascii="Times New Roman" w:hAnsi="Times New Roman"/>
                <w:b/>
                <w:sz w:val="20"/>
                <w:szCs w:val="20"/>
              </w:rPr>
              <w:t>«Светофор»</w:t>
            </w:r>
          </w:p>
          <w:p w:rsidR="009434A1" w:rsidRPr="00456E7D" w:rsidRDefault="009434A1" w:rsidP="00320593">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закрепить знание цветов, умение соблюдать правила дорожного движения.</w:t>
            </w:r>
          </w:p>
        </w:tc>
        <w:tc>
          <w:tcPr>
            <w:tcW w:w="2258" w:type="dxa"/>
            <w:shd w:val="clear" w:color="auto" w:fill="auto"/>
          </w:tcPr>
          <w:p w:rsidR="009434A1" w:rsidRPr="00F04352" w:rsidRDefault="009434A1" w:rsidP="00320593">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маски – эмблемы, кубики, машинки.</w:t>
            </w:r>
          </w:p>
        </w:tc>
        <w:tc>
          <w:tcPr>
            <w:tcW w:w="1977" w:type="dxa"/>
            <w:shd w:val="clear" w:color="auto" w:fill="auto"/>
          </w:tcPr>
          <w:p w:rsidR="009434A1" w:rsidRPr="00F04352" w:rsidRDefault="009434A1" w:rsidP="00320593">
            <w:pPr>
              <w:pStyle w:val="a5"/>
              <w:spacing w:before="0" w:beforeAutospacing="0" w:after="0" w:afterAutospacing="0"/>
              <w:rPr>
                <w:sz w:val="20"/>
                <w:szCs w:val="20"/>
              </w:rPr>
            </w:pPr>
            <w:r w:rsidRPr="00F04352">
              <w:rPr>
                <w:rStyle w:val="a9"/>
                <w:sz w:val="20"/>
                <w:szCs w:val="20"/>
              </w:rPr>
              <w:t>ходьба через предметы.</w:t>
            </w:r>
          </w:p>
          <w:p w:rsidR="009434A1" w:rsidRPr="00F04352" w:rsidRDefault="009434A1" w:rsidP="00320593">
            <w:pPr>
              <w:pStyle w:val="a5"/>
              <w:spacing w:before="0" w:beforeAutospacing="0" w:after="0" w:afterAutospacing="0"/>
              <w:rPr>
                <w:sz w:val="20"/>
                <w:szCs w:val="20"/>
              </w:rPr>
            </w:pPr>
            <w:r w:rsidRPr="00F04352">
              <w:rPr>
                <w:b/>
                <w:sz w:val="20"/>
                <w:szCs w:val="20"/>
              </w:rPr>
              <w:t>Цель:</w:t>
            </w:r>
            <w:r w:rsidRPr="00F04352">
              <w:rPr>
                <w:sz w:val="20"/>
                <w:szCs w:val="20"/>
              </w:rPr>
              <w:t>  Упражнять в ходьбе по прямой дорожке с перешагиванием через предметы . Развивать чувство равновесия. Воспитывать желание выполнять физические упражнения на прогулке.</w:t>
            </w:r>
          </w:p>
          <w:p w:rsidR="009434A1" w:rsidRPr="00F04352" w:rsidRDefault="009434A1" w:rsidP="00320593">
            <w:pPr>
              <w:pStyle w:val="Style1"/>
              <w:widowControl/>
              <w:spacing w:line="200" w:lineRule="exact"/>
              <w:rPr>
                <w:rFonts w:ascii="Times New Roman" w:hAnsi="Times New Roman"/>
                <w:sz w:val="20"/>
                <w:szCs w:val="20"/>
              </w:rPr>
            </w:pPr>
          </w:p>
        </w:tc>
        <w:tc>
          <w:tcPr>
            <w:tcW w:w="2135" w:type="dxa"/>
            <w:gridSpan w:val="2"/>
            <w:shd w:val="clear" w:color="auto" w:fill="auto"/>
          </w:tcPr>
          <w:p w:rsidR="009434A1" w:rsidRPr="00F04352" w:rsidRDefault="009434A1" w:rsidP="00320593">
            <w:pPr>
              <w:spacing w:after="0" w:line="240" w:lineRule="auto"/>
              <w:rPr>
                <w:rFonts w:ascii="Times New Roman" w:hAnsi="Times New Roman"/>
                <w:sz w:val="20"/>
                <w:szCs w:val="20"/>
              </w:rPr>
            </w:pPr>
          </w:p>
        </w:tc>
      </w:tr>
    </w:tbl>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320593" w:rsidRDefault="00320593"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320593">
        <w:tc>
          <w:tcPr>
            <w:tcW w:w="1008" w:type="dxa"/>
            <w:shd w:val="clear" w:color="auto" w:fill="auto"/>
          </w:tcPr>
          <w:p w:rsidR="009434A1" w:rsidRPr="00F04352" w:rsidRDefault="009434A1" w:rsidP="00320593">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320593">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320593">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32059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320593">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32059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320593">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320593">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320593">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320593">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320593">
        <w:trPr>
          <w:trHeight w:val="70"/>
        </w:trPr>
        <w:tc>
          <w:tcPr>
            <w:tcW w:w="1008" w:type="dxa"/>
            <w:shd w:val="clear" w:color="auto" w:fill="auto"/>
          </w:tcPr>
          <w:p w:rsidR="009434A1" w:rsidRPr="00F04352" w:rsidRDefault="009434A1" w:rsidP="00320593">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320593">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320593">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320593">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320593">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320593">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320593">
        <w:trPr>
          <w:cantSplit/>
          <w:trHeight w:val="919"/>
        </w:trPr>
        <w:tc>
          <w:tcPr>
            <w:tcW w:w="1008" w:type="dxa"/>
            <w:vMerge w:val="restart"/>
            <w:shd w:val="clear" w:color="auto" w:fill="auto"/>
            <w:textDirection w:val="btLr"/>
          </w:tcPr>
          <w:p w:rsidR="009434A1" w:rsidRDefault="009434A1" w:rsidP="00320593">
            <w:pPr>
              <w:spacing w:after="0" w:line="240" w:lineRule="auto"/>
              <w:ind w:left="113" w:right="113"/>
              <w:jc w:val="center"/>
              <w:rPr>
                <w:rFonts w:ascii="Times New Roman" w:hAnsi="Times New Roman"/>
                <w:b/>
                <w:sz w:val="20"/>
                <w:szCs w:val="20"/>
              </w:rPr>
            </w:pPr>
            <w:r>
              <w:rPr>
                <w:rFonts w:ascii="Times New Roman" w:hAnsi="Times New Roman"/>
                <w:b/>
                <w:sz w:val="20"/>
                <w:szCs w:val="20"/>
              </w:rPr>
              <w:t>18 ноября – среда</w:t>
            </w:r>
          </w:p>
          <w:p w:rsidR="009434A1" w:rsidRPr="00F04352" w:rsidRDefault="009434A1" w:rsidP="00320593">
            <w:pPr>
              <w:spacing w:after="0" w:line="240" w:lineRule="auto"/>
              <w:ind w:left="113" w:right="113"/>
              <w:jc w:val="center"/>
              <w:rPr>
                <w:rFonts w:ascii="Times New Roman" w:hAnsi="Times New Roman"/>
                <w:b/>
                <w:sz w:val="20"/>
                <w:szCs w:val="20"/>
              </w:rPr>
            </w:pPr>
            <w:r>
              <w:rPr>
                <w:rFonts w:ascii="Times New Roman" w:hAnsi="Times New Roman"/>
                <w:b/>
                <w:sz w:val="20"/>
                <w:szCs w:val="20"/>
              </w:rPr>
              <w:t>Моя безопасность. Транспорт.</w:t>
            </w:r>
          </w:p>
        </w:tc>
        <w:tc>
          <w:tcPr>
            <w:tcW w:w="1980" w:type="dxa"/>
            <w:shd w:val="clear" w:color="auto" w:fill="auto"/>
          </w:tcPr>
          <w:p w:rsidR="009434A1" w:rsidRPr="009057DA" w:rsidRDefault="009434A1" w:rsidP="00320593">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320593">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320593">
            <w:pPr>
              <w:spacing w:after="0" w:line="240" w:lineRule="auto"/>
              <w:rPr>
                <w:rFonts w:ascii="Times New Roman" w:hAnsi="Times New Roman"/>
                <w:b/>
                <w:sz w:val="20"/>
                <w:szCs w:val="20"/>
              </w:rPr>
            </w:pPr>
          </w:p>
          <w:p w:rsidR="009434A1" w:rsidRDefault="009434A1" w:rsidP="00320593">
            <w:pPr>
              <w:spacing w:after="0" w:line="240" w:lineRule="auto"/>
              <w:rPr>
                <w:rFonts w:ascii="Times New Roman" w:hAnsi="Times New Roman"/>
                <w:b/>
                <w:sz w:val="20"/>
                <w:szCs w:val="20"/>
              </w:rPr>
            </w:pPr>
          </w:p>
          <w:p w:rsidR="009434A1" w:rsidRDefault="009434A1" w:rsidP="00320593">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320593">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320593">
            <w:pPr>
              <w:spacing w:after="0" w:line="240" w:lineRule="auto"/>
              <w:rPr>
                <w:rFonts w:ascii="Times New Roman" w:hAnsi="Times New Roman"/>
                <w:b/>
                <w:sz w:val="20"/>
                <w:szCs w:val="20"/>
              </w:rPr>
            </w:pPr>
          </w:p>
          <w:p w:rsidR="009434A1" w:rsidRDefault="009434A1" w:rsidP="00320593">
            <w:pPr>
              <w:spacing w:after="0" w:line="240" w:lineRule="auto"/>
              <w:rPr>
                <w:rFonts w:ascii="Times New Roman" w:hAnsi="Times New Roman"/>
                <w:b/>
                <w:sz w:val="20"/>
                <w:szCs w:val="20"/>
              </w:rPr>
            </w:pPr>
          </w:p>
          <w:p w:rsidR="009434A1" w:rsidRPr="00456E7D" w:rsidRDefault="009434A1" w:rsidP="00320593">
            <w:pPr>
              <w:spacing w:after="0" w:line="240" w:lineRule="auto"/>
              <w:rPr>
                <w:rFonts w:ascii="Times New Roman" w:hAnsi="Times New Roman"/>
                <w:b/>
                <w:sz w:val="20"/>
                <w:szCs w:val="20"/>
              </w:rPr>
            </w:pPr>
            <w:r w:rsidRPr="00456E7D">
              <w:rPr>
                <w:rFonts w:ascii="Times New Roman" w:hAnsi="Times New Roman"/>
                <w:b/>
                <w:sz w:val="20"/>
                <w:szCs w:val="20"/>
              </w:rPr>
              <w:t xml:space="preserve">Дружный круг </w:t>
            </w:r>
          </w:p>
          <w:p w:rsidR="009434A1" w:rsidRPr="00A544DD" w:rsidRDefault="009434A1" w:rsidP="00320593">
            <w:pPr>
              <w:spacing w:after="0" w:line="240" w:lineRule="auto"/>
              <w:rPr>
                <w:rFonts w:ascii="Times New Roman" w:hAnsi="Times New Roman"/>
                <w:sz w:val="20"/>
                <w:szCs w:val="20"/>
              </w:rPr>
            </w:pPr>
            <w:r>
              <w:rPr>
                <w:rFonts w:ascii="Times New Roman" w:hAnsi="Times New Roman"/>
                <w:sz w:val="20"/>
                <w:szCs w:val="20"/>
              </w:rPr>
              <w:t>(кубики)</w:t>
            </w:r>
          </w:p>
        </w:tc>
        <w:tc>
          <w:tcPr>
            <w:tcW w:w="1984" w:type="dxa"/>
            <w:gridSpan w:val="2"/>
            <w:vMerge w:val="restart"/>
            <w:shd w:val="clear" w:color="auto" w:fill="auto"/>
          </w:tcPr>
          <w:p w:rsidR="009434A1" w:rsidRPr="00F04352" w:rsidRDefault="009434A1" w:rsidP="00320593">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320593">
            <w:pPr>
              <w:spacing w:after="0" w:line="240" w:lineRule="auto"/>
              <w:rPr>
                <w:rFonts w:ascii="Times New Roman" w:hAnsi="Times New Roman"/>
                <w:b/>
                <w:sz w:val="20"/>
                <w:szCs w:val="20"/>
              </w:rPr>
            </w:pPr>
            <w:r w:rsidRPr="00F04352">
              <w:rPr>
                <w:rFonts w:ascii="Times New Roman" w:hAnsi="Times New Roman"/>
                <w:b/>
                <w:sz w:val="20"/>
                <w:szCs w:val="20"/>
              </w:rPr>
              <w:t>Речевое упражнение «Паровоз»</w:t>
            </w:r>
          </w:p>
          <w:p w:rsidR="009434A1" w:rsidRPr="00F04352" w:rsidRDefault="009434A1" w:rsidP="00320593">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артикуляционный аппарат.</w:t>
            </w:r>
          </w:p>
        </w:tc>
        <w:tc>
          <w:tcPr>
            <w:tcW w:w="2128" w:type="dxa"/>
            <w:vMerge w:val="restart"/>
            <w:shd w:val="clear" w:color="auto" w:fill="auto"/>
          </w:tcPr>
          <w:p w:rsidR="009434A1" w:rsidRDefault="009434A1" w:rsidP="00320593">
            <w:pPr>
              <w:pStyle w:val="c3"/>
              <w:spacing w:before="0" w:beforeAutospacing="0" w:after="0" w:afterAutospacing="0"/>
              <w:rPr>
                <w:b/>
                <w:sz w:val="20"/>
                <w:szCs w:val="20"/>
              </w:rPr>
            </w:pPr>
          </w:p>
          <w:p w:rsidR="009434A1" w:rsidRDefault="009434A1" w:rsidP="00320593">
            <w:pPr>
              <w:pStyle w:val="c3"/>
              <w:spacing w:before="0" w:beforeAutospacing="0" w:after="0" w:afterAutospacing="0"/>
              <w:rPr>
                <w:b/>
                <w:sz w:val="20"/>
                <w:szCs w:val="20"/>
              </w:rPr>
            </w:pPr>
          </w:p>
          <w:p w:rsidR="009434A1" w:rsidRDefault="009434A1" w:rsidP="00320593">
            <w:pPr>
              <w:pStyle w:val="c3"/>
              <w:spacing w:before="0" w:beforeAutospacing="0" w:after="0" w:afterAutospacing="0"/>
              <w:rPr>
                <w:b/>
                <w:sz w:val="20"/>
                <w:szCs w:val="20"/>
              </w:rPr>
            </w:pPr>
          </w:p>
          <w:p w:rsidR="009434A1" w:rsidRPr="008361F8" w:rsidRDefault="009434A1" w:rsidP="00320593">
            <w:pPr>
              <w:pStyle w:val="c3"/>
              <w:spacing w:before="0" w:beforeAutospacing="0" w:after="0" w:afterAutospacing="0"/>
              <w:rPr>
                <w:b/>
                <w:sz w:val="20"/>
                <w:szCs w:val="20"/>
              </w:rPr>
            </w:pPr>
            <w:r w:rsidRPr="008361F8">
              <w:rPr>
                <w:b/>
                <w:color w:val="000000" w:themeColor="text1"/>
                <w:sz w:val="20"/>
                <w:szCs w:val="20"/>
                <w:shd w:val="clear" w:color="auto" w:fill="FFFFFF"/>
              </w:rPr>
              <w:t>Организация «Калейдоскопа добрых дел»</w:t>
            </w:r>
            <w:r w:rsidRPr="008361F8">
              <w:rPr>
                <w:color w:val="000000" w:themeColor="text1"/>
                <w:sz w:val="20"/>
                <w:szCs w:val="20"/>
                <w:shd w:val="clear" w:color="auto" w:fill="FFFFFF"/>
              </w:rPr>
              <w:t xml:space="preserve"> (подклеить книги).</w:t>
            </w:r>
          </w:p>
          <w:p w:rsidR="009434A1" w:rsidRDefault="009434A1" w:rsidP="00320593">
            <w:pPr>
              <w:pStyle w:val="c3"/>
              <w:spacing w:before="0" w:beforeAutospacing="0" w:after="0" w:afterAutospacing="0"/>
              <w:rPr>
                <w:b/>
                <w:sz w:val="20"/>
                <w:szCs w:val="20"/>
              </w:rPr>
            </w:pPr>
          </w:p>
          <w:p w:rsidR="009434A1" w:rsidRDefault="009434A1" w:rsidP="00320593">
            <w:pPr>
              <w:pStyle w:val="c3"/>
              <w:spacing w:before="0" w:beforeAutospacing="0" w:after="0" w:afterAutospacing="0"/>
              <w:rPr>
                <w:b/>
                <w:sz w:val="20"/>
                <w:szCs w:val="20"/>
              </w:rPr>
            </w:pPr>
          </w:p>
          <w:p w:rsidR="009434A1" w:rsidRDefault="009434A1" w:rsidP="00320593">
            <w:pPr>
              <w:pStyle w:val="c3"/>
              <w:spacing w:before="0" w:beforeAutospacing="0" w:after="0" w:afterAutospacing="0"/>
              <w:rPr>
                <w:b/>
                <w:sz w:val="20"/>
                <w:szCs w:val="20"/>
              </w:rPr>
            </w:pPr>
          </w:p>
          <w:p w:rsidR="009434A1" w:rsidRDefault="009434A1" w:rsidP="00320593">
            <w:pPr>
              <w:pStyle w:val="c3"/>
              <w:spacing w:before="0" w:beforeAutospacing="0" w:after="0" w:afterAutospacing="0"/>
              <w:rPr>
                <w:b/>
                <w:sz w:val="20"/>
                <w:szCs w:val="20"/>
              </w:rPr>
            </w:pPr>
          </w:p>
          <w:p w:rsidR="009434A1" w:rsidRPr="00F04352" w:rsidRDefault="009434A1" w:rsidP="00320593">
            <w:pPr>
              <w:pStyle w:val="c3"/>
              <w:spacing w:before="0" w:beforeAutospacing="0" w:after="0" w:afterAutospacing="0"/>
              <w:rPr>
                <w:b/>
                <w:sz w:val="20"/>
                <w:szCs w:val="20"/>
              </w:rPr>
            </w:pPr>
          </w:p>
        </w:tc>
      </w:tr>
      <w:tr w:rsidR="009434A1" w:rsidRPr="00F04352" w:rsidTr="00320593">
        <w:trPr>
          <w:cantSplit/>
          <w:trHeight w:val="1290"/>
        </w:trPr>
        <w:tc>
          <w:tcPr>
            <w:tcW w:w="1008" w:type="dxa"/>
            <w:vMerge/>
            <w:shd w:val="clear" w:color="auto" w:fill="auto"/>
            <w:textDirection w:val="btLr"/>
          </w:tcPr>
          <w:p w:rsidR="009434A1" w:rsidRDefault="009434A1" w:rsidP="00320593">
            <w:pPr>
              <w:spacing w:after="0" w:line="240" w:lineRule="auto"/>
              <w:ind w:left="113" w:right="113"/>
              <w:rPr>
                <w:rFonts w:ascii="Times New Roman" w:hAnsi="Times New Roman"/>
                <w:b/>
                <w:sz w:val="20"/>
                <w:szCs w:val="20"/>
              </w:rPr>
            </w:pPr>
          </w:p>
        </w:tc>
        <w:tc>
          <w:tcPr>
            <w:tcW w:w="1980" w:type="dxa"/>
            <w:shd w:val="clear" w:color="auto" w:fill="auto"/>
          </w:tcPr>
          <w:p w:rsidR="009434A1" w:rsidRPr="00456E7D" w:rsidRDefault="009434A1" w:rsidP="00320593">
            <w:pPr>
              <w:pStyle w:val="Style69"/>
              <w:widowControl/>
              <w:spacing w:line="240" w:lineRule="auto"/>
              <w:ind w:firstLine="0"/>
              <w:rPr>
                <w:rFonts w:ascii="Times New Roman" w:hAnsi="Times New Roman"/>
                <w:b/>
                <w:sz w:val="20"/>
                <w:szCs w:val="20"/>
              </w:rPr>
            </w:pPr>
            <w:r w:rsidRPr="00F04352">
              <w:rPr>
                <w:rFonts w:ascii="Times New Roman" w:hAnsi="Times New Roman"/>
                <w:b/>
                <w:sz w:val="20"/>
                <w:szCs w:val="20"/>
              </w:rPr>
              <w:t>Развивающая образовательная ситуация на игровой основе: «Мы едем, едем, едем, едем…»</w:t>
            </w:r>
          </w:p>
        </w:tc>
        <w:tc>
          <w:tcPr>
            <w:tcW w:w="5342" w:type="dxa"/>
            <w:shd w:val="clear" w:color="auto" w:fill="auto"/>
          </w:tcPr>
          <w:p w:rsidR="009434A1" w:rsidRPr="00F04352" w:rsidRDefault="009434A1" w:rsidP="00320593">
            <w:pPr>
              <w:pStyle w:val="Style69"/>
              <w:widowControl/>
              <w:spacing w:line="240" w:lineRule="auto"/>
              <w:ind w:firstLine="0"/>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выбирать транспорт для перевозки вещей, аккуратно складывать вещи в кузов игрушечной машины.</w:t>
            </w:r>
          </w:p>
          <w:p w:rsidR="009434A1" w:rsidRDefault="009434A1" w:rsidP="00320593">
            <w:pPr>
              <w:rPr>
                <w:rFonts w:ascii="Times New Roman" w:hAnsi="Times New Roman"/>
                <w:b/>
                <w:sz w:val="20"/>
                <w:szCs w:val="20"/>
              </w:rPr>
            </w:pPr>
          </w:p>
        </w:tc>
        <w:tc>
          <w:tcPr>
            <w:tcW w:w="2268" w:type="dxa"/>
            <w:gridSpan w:val="2"/>
            <w:shd w:val="clear" w:color="auto" w:fill="auto"/>
          </w:tcPr>
          <w:p w:rsidR="009434A1" w:rsidRPr="00456E7D" w:rsidRDefault="009434A1" w:rsidP="00320593">
            <w:pPr>
              <w:spacing w:after="0" w:line="240" w:lineRule="auto"/>
              <w:rPr>
                <w:rFonts w:ascii="Times New Roman" w:hAnsi="Times New Roman"/>
                <w:b/>
                <w:bCs/>
                <w:color w:val="0F1419"/>
                <w:sz w:val="20"/>
                <w:szCs w:val="20"/>
              </w:rPr>
            </w:pPr>
            <w:r w:rsidRPr="00456E7D">
              <w:rPr>
                <w:rFonts w:ascii="Times New Roman" w:hAnsi="Times New Roman"/>
                <w:b/>
                <w:bCs/>
                <w:color w:val="0F1419"/>
                <w:sz w:val="20"/>
                <w:szCs w:val="20"/>
              </w:rPr>
              <w:t>Игровой центр</w:t>
            </w:r>
          </w:p>
          <w:p w:rsidR="009434A1" w:rsidRPr="009057DA" w:rsidRDefault="009434A1" w:rsidP="00320593">
            <w:pPr>
              <w:spacing w:after="0" w:line="240" w:lineRule="auto"/>
              <w:rPr>
                <w:rFonts w:ascii="Times New Roman" w:hAnsi="Times New Roman"/>
                <w:bCs/>
                <w:color w:val="0F1419"/>
                <w:sz w:val="20"/>
                <w:szCs w:val="20"/>
              </w:rPr>
            </w:pPr>
            <w:r>
              <w:rPr>
                <w:rFonts w:ascii="Times New Roman" w:hAnsi="Times New Roman"/>
                <w:bCs/>
                <w:color w:val="0F1419"/>
                <w:sz w:val="20"/>
                <w:szCs w:val="20"/>
              </w:rPr>
              <w:t>(машинки, куклы, кубики, кукольные вещи)</w:t>
            </w:r>
          </w:p>
        </w:tc>
        <w:tc>
          <w:tcPr>
            <w:tcW w:w="1984" w:type="dxa"/>
            <w:gridSpan w:val="2"/>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2128" w:type="dxa"/>
            <w:vMerge/>
            <w:shd w:val="clear" w:color="auto" w:fill="auto"/>
          </w:tcPr>
          <w:p w:rsidR="009434A1" w:rsidRDefault="009434A1" w:rsidP="00320593">
            <w:pPr>
              <w:pStyle w:val="c3"/>
              <w:spacing w:before="0" w:beforeAutospacing="0" w:after="0" w:afterAutospacing="0"/>
              <w:rPr>
                <w:b/>
                <w:sz w:val="20"/>
                <w:szCs w:val="20"/>
              </w:rPr>
            </w:pPr>
          </w:p>
        </w:tc>
      </w:tr>
      <w:tr w:rsidR="009434A1" w:rsidRPr="00F04352" w:rsidTr="00320593">
        <w:trPr>
          <w:cantSplit/>
          <w:trHeight w:val="833"/>
        </w:trPr>
        <w:tc>
          <w:tcPr>
            <w:tcW w:w="1008" w:type="dxa"/>
            <w:vMerge/>
            <w:shd w:val="clear" w:color="auto" w:fill="auto"/>
            <w:textDirection w:val="btLr"/>
          </w:tcPr>
          <w:p w:rsidR="009434A1" w:rsidRDefault="009434A1" w:rsidP="00320593">
            <w:pPr>
              <w:spacing w:after="0" w:line="240" w:lineRule="auto"/>
              <w:ind w:left="113" w:right="113"/>
              <w:rPr>
                <w:rFonts w:ascii="Times New Roman" w:hAnsi="Times New Roman"/>
                <w:b/>
                <w:sz w:val="20"/>
                <w:szCs w:val="20"/>
              </w:rPr>
            </w:pPr>
          </w:p>
        </w:tc>
        <w:tc>
          <w:tcPr>
            <w:tcW w:w="1980" w:type="dxa"/>
            <w:shd w:val="clear" w:color="auto" w:fill="auto"/>
          </w:tcPr>
          <w:p w:rsidR="009434A1" w:rsidRPr="00456E7D" w:rsidRDefault="009434A1" w:rsidP="00320593">
            <w:pPr>
              <w:spacing w:after="0" w:line="240" w:lineRule="auto"/>
              <w:rPr>
                <w:rFonts w:ascii="Times New Roman" w:hAnsi="Times New Roman"/>
                <w:b/>
                <w:color w:val="000000"/>
                <w:sz w:val="20"/>
                <w:szCs w:val="20"/>
              </w:rPr>
            </w:pPr>
            <w:r w:rsidRPr="00F04352">
              <w:rPr>
                <w:rFonts w:ascii="Times New Roman" w:hAnsi="Times New Roman"/>
                <w:b/>
                <w:color w:val="000000"/>
                <w:sz w:val="20"/>
                <w:szCs w:val="20"/>
              </w:rPr>
              <w:t>Дидактическая игра «На чем поедем?»</w:t>
            </w:r>
          </w:p>
        </w:tc>
        <w:tc>
          <w:tcPr>
            <w:tcW w:w="5342" w:type="dxa"/>
            <w:shd w:val="clear" w:color="auto" w:fill="auto"/>
          </w:tcPr>
          <w:p w:rsidR="009434A1" w:rsidRPr="00F04352" w:rsidRDefault="009434A1" w:rsidP="00320593">
            <w:pPr>
              <w:spacing w:after="0" w:line="240" w:lineRule="auto"/>
              <w:rPr>
                <w:rFonts w:ascii="Times New Roman" w:hAnsi="Times New Roman"/>
                <w:color w:val="000000"/>
                <w:sz w:val="20"/>
                <w:szCs w:val="20"/>
              </w:rPr>
            </w:pPr>
            <w:r w:rsidRPr="00F04352">
              <w:rPr>
                <w:rFonts w:ascii="Times New Roman" w:hAnsi="Times New Roman"/>
                <w:b/>
                <w:color w:val="000000"/>
                <w:sz w:val="20"/>
                <w:szCs w:val="20"/>
              </w:rPr>
              <w:t>Цель:</w:t>
            </w:r>
            <w:r w:rsidRPr="00F04352">
              <w:rPr>
                <w:rFonts w:ascii="Times New Roman" w:hAnsi="Times New Roman"/>
                <w:color w:val="000000"/>
                <w:sz w:val="20"/>
                <w:szCs w:val="20"/>
              </w:rPr>
              <w:t xml:space="preserve"> учить группировать предметы по форме, величине  и цвету.</w:t>
            </w:r>
          </w:p>
          <w:p w:rsidR="009434A1" w:rsidRPr="00F04352" w:rsidRDefault="009434A1" w:rsidP="00320593">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320593">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Центр </w:t>
            </w:r>
          </w:p>
          <w:p w:rsidR="009434A1" w:rsidRDefault="009434A1" w:rsidP="00320593">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манипулятивных игр</w:t>
            </w:r>
          </w:p>
          <w:p w:rsidR="009434A1" w:rsidRPr="004F2AFD" w:rsidRDefault="009434A1" w:rsidP="00320593">
            <w:pPr>
              <w:ind w:right="-456"/>
              <w:rPr>
                <w:rFonts w:ascii="Times New Roman" w:hAnsi="Times New Roman"/>
                <w:bCs/>
                <w:color w:val="0F1419"/>
                <w:sz w:val="20"/>
                <w:szCs w:val="20"/>
              </w:rPr>
            </w:pPr>
            <w:r>
              <w:rPr>
                <w:rFonts w:ascii="Times New Roman" w:hAnsi="Times New Roman"/>
                <w:bCs/>
                <w:color w:val="0F1419"/>
                <w:sz w:val="20"/>
                <w:szCs w:val="20"/>
              </w:rPr>
              <w:t>(блоки Дьенеша)</w:t>
            </w:r>
          </w:p>
        </w:tc>
        <w:tc>
          <w:tcPr>
            <w:tcW w:w="1984" w:type="dxa"/>
            <w:gridSpan w:val="2"/>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2128" w:type="dxa"/>
            <w:vMerge/>
            <w:shd w:val="clear" w:color="auto" w:fill="auto"/>
          </w:tcPr>
          <w:p w:rsidR="009434A1" w:rsidRDefault="009434A1" w:rsidP="00320593">
            <w:pPr>
              <w:pStyle w:val="c3"/>
              <w:spacing w:before="0" w:beforeAutospacing="0" w:after="0" w:afterAutospacing="0"/>
              <w:rPr>
                <w:b/>
                <w:sz w:val="20"/>
                <w:szCs w:val="20"/>
              </w:rPr>
            </w:pPr>
          </w:p>
        </w:tc>
      </w:tr>
      <w:tr w:rsidR="009434A1" w:rsidRPr="00F04352" w:rsidTr="00320593">
        <w:trPr>
          <w:cantSplit/>
          <w:trHeight w:val="563"/>
        </w:trPr>
        <w:tc>
          <w:tcPr>
            <w:tcW w:w="1008" w:type="dxa"/>
            <w:vMerge/>
            <w:shd w:val="clear" w:color="auto" w:fill="auto"/>
            <w:textDirection w:val="btLr"/>
          </w:tcPr>
          <w:p w:rsidR="009434A1" w:rsidRDefault="009434A1" w:rsidP="00320593">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320593">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320593">
            <w:pPr>
              <w:spacing w:after="0" w:line="240" w:lineRule="auto"/>
              <w:ind w:right="-456"/>
              <w:rPr>
                <w:rFonts w:ascii="Times New Roman" w:hAnsi="Times New Roman"/>
                <w:b/>
                <w:sz w:val="20"/>
                <w:szCs w:val="20"/>
              </w:rPr>
            </w:pPr>
            <w:r>
              <w:rPr>
                <w:rFonts w:ascii="Times New Roman" w:hAnsi="Times New Roman"/>
                <w:b/>
                <w:sz w:val="20"/>
                <w:szCs w:val="20"/>
              </w:rPr>
              <w:t xml:space="preserve">НОД Художественное творчество. Рисование. </w:t>
            </w:r>
          </w:p>
          <w:p w:rsidR="009434A1" w:rsidRDefault="009434A1" w:rsidP="00320593">
            <w:pPr>
              <w:spacing w:after="0" w:line="240" w:lineRule="auto"/>
              <w:ind w:right="-456"/>
              <w:rPr>
                <w:rFonts w:ascii="Times New Roman" w:hAnsi="Times New Roman"/>
                <w:b/>
                <w:sz w:val="20"/>
                <w:szCs w:val="20"/>
              </w:rPr>
            </w:pPr>
            <w:r>
              <w:rPr>
                <w:rFonts w:ascii="Times New Roman" w:hAnsi="Times New Roman"/>
                <w:b/>
                <w:sz w:val="20"/>
                <w:szCs w:val="20"/>
              </w:rPr>
              <w:t xml:space="preserve">Тема: Колеса для машинки. </w:t>
            </w:r>
          </w:p>
          <w:p w:rsidR="009434A1" w:rsidRDefault="009434A1" w:rsidP="00320593">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детей закрашивать части рисунка, не выходя за пределы контура, определять форму закрашиваемой части, обсуждать готовые рисунки; продолжать развивать у детей интерес к изобразительной деятельности.</w:t>
            </w:r>
          </w:p>
          <w:p w:rsidR="009434A1" w:rsidRPr="004F2AFD" w:rsidRDefault="009434A1" w:rsidP="00320593">
            <w:pPr>
              <w:spacing w:after="0" w:line="240" w:lineRule="auto"/>
              <w:ind w:right="-456"/>
              <w:rPr>
                <w:rFonts w:ascii="Times New Roman" w:hAnsi="Times New Roman"/>
                <w:sz w:val="20"/>
                <w:szCs w:val="20"/>
              </w:rPr>
            </w:pPr>
            <w:r w:rsidRPr="004F2AFD">
              <w:rPr>
                <w:rFonts w:ascii="Times New Roman" w:hAnsi="Times New Roman"/>
                <w:b/>
                <w:sz w:val="20"/>
                <w:szCs w:val="20"/>
              </w:rPr>
              <w:t>Используемая литература:</w:t>
            </w:r>
            <w:r>
              <w:rPr>
                <w:rFonts w:ascii="Times New Roman" w:hAnsi="Times New Roman"/>
                <w:sz w:val="20"/>
                <w:szCs w:val="20"/>
              </w:rPr>
              <w:t xml:space="preserve"> перспективное планирование «радуга» стр. 90.</w:t>
            </w:r>
          </w:p>
        </w:tc>
        <w:tc>
          <w:tcPr>
            <w:tcW w:w="2268" w:type="dxa"/>
            <w:gridSpan w:val="2"/>
            <w:shd w:val="clear" w:color="auto" w:fill="auto"/>
          </w:tcPr>
          <w:p w:rsidR="009434A1" w:rsidRPr="004F2AFD" w:rsidRDefault="009434A1" w:rsidP="00320593">
            <w:pPr>
              <w:spacing w:after="0" w:line="240" w:lineRule="auto"/>
              <w:rPr>
                <w:rFonts w:ascii="Times New Roman" w:hAnsi="Times New Roman"/>
                <w:b/>
                <w:bCs/>
                <w:color w:val="0F1419"/>
                <w:sz w:val="20"/>
                <w:szCs w:val="20"/>
              </w:rPr>
            </w:pPr>
            <w:r w:rsidRPr="004F2AFD">
              <w:rPr>
                <w:rFonts w:ascii="Times New Roman" w:hAnsi="Times New Roman"/>
                <w:b/>
                <w:bCs/>
                <w:color w:val="0F1419"/>
                <w:sz w:val="20"/>
                <w:szCs w:val="20"/>
              </w:rPr>
              <w:t>Центр искусства</w:t>
            </w:r>
          </w:p>
          <w:p w:rsidR="009434A1" w:rsidRDefault="009434A1" w:rsidP="00320593">
            <w:pPr>
              <w:spacing w:after="0" w:line="240" w:lineRule="auto"/>
              <w:rPr>
                <w:rFonts w:ascii="Times New Roman" w:hAnsi="Times New Roman"/>
                <w:bCs/>
                <w:color w:val="0F1419"/>
                <w:sz w:val="20"/>
                <w:szCs w:val="20"/>
              </w:rPr>
            </w:pPr>
            <w:r>
              <w:rPr>
                <w:rFonts w:ascii="Times New Roman" w:hAnsi="Times New Roman"/>
                <w:bCs/>
                <w:color w:val="0F1419"/>
                <w:sz w:val="20"/>
                <w:szCs w:val="20"/>
              </w:rPr>
              <w:t>(листы бумаги на каждого ребенка с изображением машины, у которой не раскрашены колеса; краски коричневого, серого, черного цвета; рисунки с изображением машин).</w:t>
            </w:r>
          </w:p>
        </w:tc>
        <w:tc>
          <w:tcPr>
            <w:tcW w:w="1984" w:type="dxa"/>
            <w:gridSpan w:val="2"/>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2128" w:type="dxa"/>
            <w:vMerge/>
            <w:shd w:val="clear" w:color="auto" w:fill="auto"/>
          </w:tcPr>
          <w:p w:rsidR="009434A1" w:rsidRDefault="009434A1" w:rsidP="00320593">
            <w:pPr>
              <w:pStyle w:val="c3"/>
              <w:spacing w:before="0" w:beforeAutospacing="0" w:after="0" w:afterAutospacing="0"/>
              <w:rPr>
                <w:b/>
                <w:sz w:val="20"/>
                <w:szCs w:val="20"/>
              </w:rPr>
            </w:pPr>
          </w:p>
        </w:tc>
      </w:tr>
      <w:tr w:rsidR="009434A1" w:rsidRPr="00F04352" w:rsidTr="00320593">
        <w:trPr>
          <w:trHeight w:val="3771"/>
        </w:trPr>
        <w:tc>
          <w:tcPr>
            <w:tcW w:w="1008" w:type="dxa"/>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320593">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320593">
            <w:pPr>
              <w:spacing w:after="0" w:line="240" w:lineRule="auto"/>
              <w:rPr>
                <w:rFonts w:ascii="Times New Roman" w:hAnsi="Times New Roman"/>
                <w:color w:val="FF0000"/>
                <w:sz w:val="20"/>
                <w:szCs w:val="20"/>
              </w:rPr>
            </w:pPr>
          </w:p>
          <w:p w:rsidR="009434A1" w:rsidRPr="00A544DD" w:rsidRDefault="009434A1" w:rsidP="00320593">
            <w:pPr>
              <w:spacing w:after="0" w:line="240" w:lineRule="auto"/>
              <w:rPr>
                <w:rFonts w:ascii="Times New Roman" w:hAnsi="Times New Roman"/>
                <w:sz w:val="20"/>
                <w:szCs w:val="20"/>
              </w:rPr>
            </w:pPr>
          </w:p>
          <w:p w:rsidR="009434A1" w:rsidRPr="00A544DD" w:rsidRDefault="009434A1" w:rsidP="00320593">
            <w:pPr>
              <w:spacing w:after="0" w:line="240" w:lineRule="auto"/>
              <w:rPr>
                <w:rFonts w:ascii="Times New Roman" w:hAnsi="Times New Roman"/>
                <w:sz w:val="20"/>
                <w:szCs w:val="20"/>
              </w:rPr>
            </w:pPr>
          </w:p>
          <w:p w:rsidR="009434A1" w:rsidRPr="00A544DD" w:rsidRDefault="009434A1" w:rsidP="00320593">
            <w:pPr>
              <w:spacing w:after="0" w:line="240" w:lineRule="auto"/>
              <w:rPr>
                <w:rFonts w:ascii="Times New Roman" w:hAnsi="Times New Roman"/>
                <w:sz w:val="20"/>
                <w:szCs w:val="20"/>
              </w:rPr>
            </w:pPr>
          </w:p>
          <w:p w:rsidR="009434A1" w:rsidRPr="00A544DD" w:rsidRDefault="009434A1" w:rsidP="00320593">
            <w:pPr>
              <w:spacing w:after="0" w:line="240" w:lineRule="auto"/>
              <w:rPr>
                <w:rFonts w:ascii="Times New Roman" w:hAnsi="Times New Roman"/>
                <w:sz w:val="20"/>
                <w:szCs w:val="20"/>
              </w:rPr>
            </w:pPr>
          </w:p>
          <w:p w:rsidR="009434A1" w:rsidRPr="00A544DD" w:rsidRDefault="009434A1" w:rsidP="00320593">
            <w:pPr>
              <w:spacing w:after="0" w:line="240" w:lineRule="auto"/>
              <w:rPr>
                <w:rFonts w:ascii="Times New Roman" w:hAnsi="Times New Roman"/>
                <w:sz w:val="20"/>
                <w:szCs w:val="20"/>
              </w:rPr>
            </w:pPr>
          </w:p>
          <w:p w:rsidR="009434A1" w:rsidRPr="00A544DD" w:rsidRDefault="009434A1" w:rsidP="00320593">
            <w:pPr>
              <w:spacing w:after="0" w:line="240" w:lineRule="auto"/>
              <w:rPr>
                <w:rFonts w:ascii="Times New Roman" w:hAnsi="Times New Roman"/>
                <w:sz w:val="20"/>
                <w:szCs w:val="20"/>
              </w:rPr>
            </w:pPr>
          </w:p>
          <w:p w:rsidR="009434A1" w:rsidRDefault="009434A1" w:rsidP="00320593">
            <w:pPr>
              <w:spacing w:after="0" w:line="240" w:lineRule="auto"/>
              <w:rPr>
                <w:rFonts w:ascii="Times New Roman" w:hAnsi="Times New Roman"/>
                <w:sz w:val="20"/>
                <w:szCs w:val="20"/>
              </w:rPr>
            </w:pPr>
          </w:p>
          <w:p w:rsidR="009434A1" w:rsidRDefault="009434A1" w:rsidP="00320593">
            <w:pPr>
              <w:spacing w:after="0" w:line="240" w:lineRule="auto"/>
              <w:rPr>
                <w:rFonts w:ascii="Times New Roman" w:hAnsi="Times New Roman"/>
                <w:sz w:val="20"/>
                <w:szCs w:val="20"/>
              </w:rPr>
            </w:pPr>
          </w:p>
          <w:p w:rsidR="009434A1" w:rsidRDefault="009434A1" w:rsidP="00320593">
            <w:pPr>
              <w:rPr>
                <w:rFonts w:ascii="Times New Roman" w:hAnsi="Times New Roman"/>
                <w:sz w:val="20"/>
                <w:szCs w:val="20"/>
              </w:rPr>
            </w:pPr>
          </w:p>
          <w:p w:rsidR="009434A1" w:rsidRPr="00A544DD" w:rsidRDefault="009434A1" w:rsidP="00320593">
            <w:pPr>
              <w:rPr>
                <w:rFonts w:ascii="Times New Roman" w:hAnsi="Times New Roman"/>
                <w:sz w:val="20"/>
                <w:szCs w:val="20"/>
              </w:rPr>
            </w:pPr>
          </w:p>
          <w:p w:rsidR="009434A1" w:rsidRDefault="009434A1" w:rsidP="00320593">
            <w:pPr>
              <w:rPr>
                <w:rFonts w:ascii="Times New Roman" w:hAnsi="Times New Roman"/>
                <w:sz w:val="20"/>
                <w:szCs w:val="20"/>
              </w:rPr>
            </w:pPr>
          </w:p>
          <w:p w:rsidR="009434A1" w:rsidRDefault="009434A1" w:rsidP="00320593">
            <w:pPr>
              <w:rPr>
                <w:rFonts w:ascii="Times New Roman" w:hAnsi="Times New Roman"/>
                <w:b/>
                <w:sz w:val="18"/>
                <w:szCs w:val="20"/>
                <w:u w:val="single"/>
              </w:rPr>
            </w:pPr>
          </w:p>
          <w:p w:rsidR="009434A1" w:rsidRPr="00A544DD" w:rsidRDefault="009434A1" w:rsidP="00320593">
            <w:pPr>
              <w:rPr>
                <w:rFonts w:ascii="Times New Roman" w:hAnsi="Times New Roman"/>
                <w:sz w:val="20"/>
                <w:szCs w:val="20"/>
              </w:rPr>
            </w:pPr>
          </w:p>
        </w:tc>
        <w:tc>
          <w:tcPr>
            <w:tcW w:w="5342" w:type="dxa"/>
            <w:shd w:val="clear" w:color="auto" w:fill="auto"/>
          </w:tcPr>
          <w:p w:rsidR="009434A1" w:rsidRPr="00F04352" w:rsidRDefault="009434A1" w:rsidP="00320593">
            <w:pPr>
              <w:pStyle w:val="a5"/>
              <w:spacing w:before="0" w:beforeAutospacing="0" w:after="0" w:afterAutospacing="0"/>
              <w:rPr>
                <w:sz w:val="20"/>
                <w:szCs w:val="20"/>
              </w:rPr>
            </w:pPr>
            <w:r w:rsidRPr="00F04352">
              <w:rPr>
                <w:rStyle w:val="a9"/>
                <w:sz w:val="20"/>
                <w:szCs w:val="20"/>
              </w:rPr>
              <w:t>Наблюдение за вороной</w:t>
            </w:r>
            <w:r>
              <w:rPr>
                <w:rStyle w:val="a9"/>
                <w:sz w:val="20"/>
                <w:szCs w:val="20"/>
              </w:rPr>
              <w:t>.</w:t>
            </w:r>
          </w:p>
          <w:p w:rsidR="009434A1" w:rsidRPr="00F04352" w:rsidRDefault="009434A1" w:rsidP="00320593">
            <w:pPr>
              <w:pStyle w:val="a5"/>
              <w:spacing w:before="0" w:beforeAutospacing="0" w:after="0" w:afterAutospacing="0"/>
              <w:rPr>
                <w:sz w:val="20"/>
                <w:szCs w:val="20"/>
              </w:rPr>
            </w:pPr>
            <w:r w:rsidRPr="00F04352">
              <w:rPr>
                <w:rStyle w:val="a9"/>
                <w:sz w:val="20"/>
                <w:szCs w:val="20"/>
              </w:rPr>
              <w:t>Цели:</w:t>
            </w:r>
            <w:r w:rsidRPr="00F04352">
              <w:rPr>
                <w:sz w:val="20"/>
                <w:szCs w:val="20"/>
              </w:rPr>
              <w:t xml:space="preserve"> расширять представление о зимующих птицах,</w:t>
            </w:r>
          </w:p>
          <w:p w:rsidR="009434A1" w:rsidRPr="00F04352" w:rsidRDefault="009434A1" w:rsidP="00320593">
            <w:pPr>
              <w:pStyle w:val="a5"/>
              <w:spacing w:before="0" w:beforeAutospacing="0" w:after="0" w:afterAutospacing="0"/>
              <w:rPr>
                <w:sz w:val="20"/>
                <w:szCs w:val="20"/>
              </w:rPr>
            </w:pPr>
            <w:r w:rsidRPr="00F04352">
              <w:rPr>
                <w:sz w:val="20"/>
                <w:szCs w:val="20"/>
              </w:rPr>
              <w:t>учить замечать как передвигаются птицы.  учить отгадывать загадки</w:t>
            </w:r>
          </w:p>
          <w:p w:rsidR="009434A1" w:rsidRPr="00F04352" w:rsidRDefault="009434A1" w:rsidP="00320593">
            <w:pPr>
              <w:pStyle w:val="a5"/>
              <w:spacing w:before="0" w:beforeAutospacing="0" w:after="0" w:afterAutospacing="0"/>
              <w:rPr>
                <w:sz w:val="20"/>
                <w:szCs w:val="20"/>
              </w:rPr>
            </w:pPr>
            <w:r w:rsidRPr="00F04352">
              <w:rPr>
                <w:sz w:val="20"/>
                <w:szCs w:val="20"/>
              </w:rPr>
              <w:t>-развивать наблюдательность  воспитывать любовь и бережное отношение к зимующим птицам.</w:t>
            </w:r>
          </w:p>
          <w:p w:rsidR="009434A1" w:rsidRPr="00F04352" w:rsidRDefault="009434A1" w:rsidP="00320593">
            <w:pPr>
              <w:pStyle w:val="a5"/>
              <w:spacing w:before="0" w:beforeAutospacing="0" w:after="0" w:afterAutospacing="0"/>
              <w:rPr>
                <w:sz w:val="20"/>
                <w:szCs w:val="20"/>
              </w:rPr>
            </w:pPr>
            <w:r w:rsidRPr="00F04352">
              <w:rPr>
                <w:b/>
                <w:bCs/>
                <w:color w:val="000000"/>
                <w:spacing w:val="-11"/>
                <w:sz w:val="20"/>
                <w:szCs w:val="20"/>
              </w:rPr>
              <w:t>Трудовая деятельность.</w:t>
            </w:r>
            <w:r w:rsidRPr="00F04352">
              <w:rPr>
                <w:b/>
                <w:sz w:val="20"/>
                <w:szCs w:val="20"/>
              </w:rPr>
              <w:t xml:space="preserve"> </w:t>
            </w:r>
            <w:r w:rsidRPr="00F04352">
              <w:rPr>
                <w:rStyle w:val="a9"/>
                <w:sz w:val="20"/>
                <w:szCs w:val="20"/>
              </w:rPr>
              <w:t>Расчистка дорожек от снега и мусора.</w:t>
            </w:r>
          </w:p>
          <w:p w:rsidR="009434A1" w:rsidRPr="00F04352" w:rsidRDefault="009434A1" w:rsidP="00320593">
            <w:pPr>
              <w:pStyle w:val="a5"/>
              <w:spacing w:before="0" w:beforeAutospacing="0" w:after="0" w:afterAutospacing="0"/>
              <w:rPr>
                <w:sz w:val="20"/>
                <w:szCs w:val="20"/>
              </w:rPr>
            </w:pPr>
            <w:r w:rsidRPr="00F04352">
              <w:rPr>
                <w:b/>
                <w:sz w:val="20"/>
                <w:szCs w:val="20"/>
              </w:rPr>
              <w:t>Цель:</w:t>
            </w:r>
            <w:r w:rsidRPr="00F04352">
              <w:rPr>
                <w:sz w:val="20"/>
                <w:szCs w:val="20"/>
              </w:rPr>
              <w:t xml:space="preserve"> учить пользоваться лопатками ,развивать двигательную активность  воспитывать трудолюбие, желание доводить начатое дело до конца.</w:t>
            </w:r>
          </w:p>
          <w:p w:rsidR="009434A1" w:rsidRPr="00F04352" w:rsidRDefault="009434A1" w:rsidP="00320593">
            <w:pPr>
              <w:pStyle w:val="a5"/>
              <w:spacing w:before="0" w:beforeAutospacing="0" w:after="0" w:afterAutospacing="0"/>
              <w:rPr>
                <w:sz w:val="20"/>
                <w:szCs w:val="20"/>
              </w:rPr>
            </w:pPr>
            <w:r w:rsidRPr="00F04352">
              <w:rPr>
                <w:b/>
                <w:bCs/>
                <w:color w:val="000000"/>
                <w:spacing w:val="-12"/>
                <w:sz w:val="20"/>
                <w:szCs w:val="20"/>
              </w:rPr>
              <w:t>Подвижные и</w:t>
            </w:r>
            <w:r>
              <w:rPr>
                <w:b/>
                <w:bCs/>
                <w:color w:val="000000"/>
                <w:spacing w:val="-12"/>
                <w:sz w:val="20"/>
                <w:szCs w:val="20"/>
              </w:rPr>
              <w:t>гры:</w:t>
            </w:r>
            <w:r w:rsidRPr="00F04352">
              <w:rPr>
                <w:b/>
                <w:bCs/>
                <w:color w:val="000000"/>
                <w:spacing w:val="-12"/>
                <w:sz w:val="20"/>
                <w:szCs w:val="20"/>
              </w:rPr>
              <w:t xml:space="preserve"> </w:t>
            </w:r>
            <w:r w:rsidRPr="00F04352">
              <w:rPr>
                <w:rStyle w:val="a9"/>
                <w:sz w:val="20"/>
                <w:szCs w:val="20"/>
              </w:rPr>
              <w:t>«По ровненькой дорожке».</w:t>
            </w:r>
          </w:p>
          <w:p w:rsidR="009434A1" w:rsidRPr="00F04352" w:rsidRDefault="009434A1" w:rsidP="00320593">
            <w:pPr>
              <w:pStyle w:val="a5"/>
              <w:spacing w:before="0" w:beforeAutospacing="0" w:after="0" w:afterAutospacing="0"/>
              <w:rPr>
                <w:b/>
                <w:sz w:val="20"/>
                <w:szCs w:val="20"/>
              </w:rPr>
            </w:pPr>
            <w:r w:rsidRPr="00F04352">
              <w:rPr>
                <w:b/>
                <w:sz w:val="20"/>
                <w:szCs w:val="20"/>
              </w:rPr>
              <w:t>Цели:</w:t>
            </w:r>
          </w:p>
          <w:p w:rsidR="009434A1" w:rsidRPr="00F04352" w:rsidRDefault="009434A1" w:rsidP="00320593">
            <w:pPr>
              <w:pStyle w:val="a5"/>
              <w:spacing w:before="0" w:beforeAutospacing="0" w:after="0" w:afterAutospacing="0"/>
              <w:rPr>
                <w:sz w:val="20"/>
                <w:szCs w:val="20"/>
              </w:rPr>
            </w:pPr>
            <w:r w:rsidRPr="00F04352">
              <w:rPr>
                <w:sz w:val="20"/>
                <w:szCs w:val="20"/>
              </w:rPr>
              <w:t>-приучать ходить свободно в колонне по одному</w:t>
            </w:r>
          </w:p>
          <w:p w:rsidR="009434A1" w:rsidRPr="00F04352" w:rsidRDefault="009434A1" w:rsidP="00320593">
            <w:pPr>
              <w:pStyle w:val="a5"/>
              <w:spacing w:before="0" w:beforeAutospacing="0" w:after="0" w:afterAutospacing="0"/>
              <w:rPr>
                <w:sz w:val="20"/>
                <w:szCs w:val="20"/>
              </w:rPr>
            </w:pPr>
            <w:r w:rsidRPr="00F04352">
              <w:rPr>
                <w:sz w:val="20"/>
                <w:szCs w:val="20"/>
              </w:rPr>
              <w:t>-развивать чувство равновесия, ориентировку в пространстве, согласованность движения рук и ног</w:t>
            </w:r>
          </w:p>
          <w:p w:rsidR="009434A1" w:rsidRPr="009057DA" w:rsidRDefault="009434A1" w:rsidP="00320593">
            <w:pPr>
              <w:pStyle w:val="a5"/>
              <w:spacing w:before="0" w:beforeAutospacing="0" w:after="0" w:afterAutospacing="0"/>
              <w:rPr>
                <w:sz w:val="20"/>
                <w:szCs w:val="20"/>
              </w:rPr>
            </w:pPr>
            <w:r w:rsidRPr="00F04352">
              <w:rPr>
                <w:sz w:val="20"/>
                <w:szCs w:val="20"/>
              </w:rPr>
              <w:t>-воспитывать доброжелательные взаимоотношения.</w:t>
            </w:r>
          </w:p>
        </w:tc>
        <w:tc>
          <w:tcPr>
            <w:tcW w:w="2268" w:type="dxa"/>
            <w:gridSpan w:val="2"/>
            <w:shd w:val="clear" w:color="auto" w:fill="auto"/>
          </w:tcPr>
          <w:p w:rsidR="009434A1" w:rsidRPr="00F04352" w:rsidRDefault="009434A1" w:rsidP="00320593">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штамповки, машинки, куклы, ледянки.</w:t>
            </w:r>
          </w:p>
        </w:tc>
        <w:tc>
          <w:tcPr>
            <w:tcW w:w="1984" w:type="dxa"/>
            <w:gridSpan w:val="2"/>
            <w:shd w:val="clear" w:color="auto" w:fill="auto"/>
          </w:tcPr>
          <w:p w:rsidR="009434A1" w:rsidRDefault="009434A1" w:rsidP="00320593">
            <w:pPr>
              <w:pStyle w:val="Style1"/>
              <w:widowControl/>
              <w:spacing w:line="240" w:lineRule="auto"/>
              <w:rPr>
                <w:rFonts w:ascii="Times New Roman" w:hAnsi="Times New Roman"/>
                <w:b/>
                <w:sz w:val="20"/>
                <w:szCs w:val="20"/>
              </w:rPr>
            </w:pPr>
            <w:r>
              <w:rPr>
                <w:rFonts w:ascii="Times New Roman" w:hAnsi="Times New Roman"/>
                <w:b/>
                <w:sz w:val="20"/>
                <w:szCs w:val="20"/>
              </w:rPr>
              <w:t>Развитие движений.</w:t>
            </w:r>
          </w:p>
          <w:p w:rsidR="009434A1" w:rsidRPr="00456E7D" w:rsidRDefault="009434A1" w:rsidP="00320593">
            <w:pPr>
              <w:pStyle w:val="Style1"/>
              <w:widowControl/>
              <w:spacing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бегать по кругу и останавливаться на сигнал.</w:t>
            </w:r>
          </w:p>
        </w:tc>
        <w:tc>
          <w:tcPr>
            <w:tcW w:w="2128" w:type="dxa"/>
            <w:vMerge/>
            <w:shd w:val="clear" w:color="auto" w:fill="auto"/>
          </w:tcPr>
          <w:p w:rsidR="009434A1" w:rsidRPr="00F04352" w:rsidRDefault="009434A1" w:rsidP="00320593">
            <w:pPr>
              <w:spacing w:after="0" w:line="240" w:lineRule="auto"/>
              <w:rPr>
                <w:rFonts w:ascii="Times New Roman" w:hAnsi="Times New Roman"/>
                <w:sz w:val="20"/>
                <w:szCs w:val="20"/>
              </w:rPr>
            </w:pPr>
          </w:p>
        </w:tc>
      </w:tr>
      <w:tr w:rsidR="009434A1" w:rsidRPr="00F04352" w:rsidTr="00320593">
        <w:tc>
          <w:tcPr>
            <w:tcW w:w="1008" w:type="dxa"/>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320593">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320593">
            <w:pPr>
              <w:pStyle w:val="Style69"/>
              <w:widowControl/>
              <w:spacing w:line="240" w:lineRule="auto"/>
              <w:ind w:firstLine="0"/>
              <w:rPr>
                <w:rFonts w:ascii="Times New Roman" w:hAnsi="Times New Roman"/>
                <w:b/>
                <w:sz w:val="20"/>
                <w:szCs w:val="20"/>
              </w:rPr>
            </w:pPr>
            <w:r w:rsidRPr="00F04352">
              <w:rPr>
                <w:rFonts w:ascii="Times New Roman" w:hAnsi="Times New Roman"/>
                <w:b/>
                <w:sz w:val="20"/>
                <w:szCs w:val="20"/>
              </w:rPr>
              <w:t>Упражнение «Моем руки»</w:t>
            </w:r>
          </w:p>
          <w:p w:rsidR="009434A1" w:rsidRPr="00F04352" w:rsidRDefault="009434A1" w:rsidP="00320593">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проявлять аккуратность (не мочить одежду, не разбрызгивать воду).</w:t>
            </w:r>
          </w:p>
        </w:tc>
      </w:tr>
      <w:tr w:rsidR="009434A1" w:rsidRPr="00F04352" w:rsidTr="00320593">
        <w:trPr>
          <w:trHeight w:val="1349"/>
        </w:trPr>
        <w:tc>
          <w:tcPr>
            <w:tcW w:w="1008" w:type="dxa"/>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320593">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320593">
            <w:pPr>
              <w:spacing w:after="0" w:line="240" w:lineRule="auto"/>
              <w:rPr>
                <w:rFonts w:ascii="Times New Roman" w:hAnsi="Times New Roman"/>
                <w:b/>
                <w:sz w:val="20"/>
                <w:szCs w:val="20"/>
              </w:rPr>
            </w:pPr>
          </w:p>
          <w:p w:rsidR="009434A1" w:rsidRPr="00F04352" w:rsidRDefault="009434A1" w:rsidP="00320593">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320593">
            <w:pPr>
              <w:spacing w:after="0" w:line="240" w:lineRule="auto"/>
              <w:rPr>
                <w:rFonts w:ascii="Times New Roman" w:hAnsi="Times New Roman"/>
                <w:b/>
                <w:sz w:val="20"/>
                <w:szCs w:val="20"/>
              </w:rPr>
            </w:pPr>
          </w:p>
          <w:p w:rsidR="009434A1" w:rsidRDefault="009434A1" w:rsidP="00320593">
            <w:pPr>
              <w:spacing w:after="0" w:line="240" w:lineRule="auto"/>
              <w:rPr>
                <w:rFonts w:ascii="Times New Roman" w:hAnsi="Times New Roman"/>
                <w:b/>
                <w:sz w:val="20"/>
                <w:szCs w:val="20"/>
              </w:rPr>
            </w:pPr>
          </w:p>
          <w:p w:rsidR="009434A1" w:rsidRPr="00F04352" w:rsidRDefault="009434A1" w:rsidP="00320593">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320593">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320593">
            <w:pPr>
              <w:pStyle w:val="Style17"/>
              <w:widowControl/>
              <w:spacing w:line="200" w:lineRule="exact"/>
              <w:ind w:firstLine="0"/>
              <w:rPr>
                <w:rFonts w:ascii="Times New Roman" w:hAnsi="Times New Roman" w:cs="Century Schoolbook"/>
                <w:b/>
                <w:sz w:val="20"/>
                <w:szCs w:val="20"/>
              </w:rPr>
            </w:pPr>
          </w:p>
          <w:p w:rsidR="009434A1" w:rsidRDefault="009434A1" w:rsidP="00320593">
            <w:pPr>
              <w:pStyle w:val="Style17"/>
              <w:widowControl/>
              <w:spacing w:line="200" w:lineRule="exact"/>
              <w:ind w:firstLine="0"/>
              <w:rPr>
                <w:rFonts w:ascii="Times New Roman" w:hAnsi="Times New Roman" w:cs="Century Schoolbook"/>
                <w:b/>
                <w:sz w:val="20"/>
                <w:szCs w:val="20"/>
              </w:rPr>
            </w:pPr>
          </w:p>
          <w:p w:rsidR="009434A1" w:rsidRDefault="009434A1" w:rsidP="00320593">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320593">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320593">
            <w:pPr>
              <w:pStyle w:val="Style17"/>
              <w:widowControl/>
              <w:spacing w:line="200" w:lineRule="exact"/>
              <w:ind w:firstLine="0"/>
              <w:rPr>
                <w:rFonts w:ascii="Times New Roman" w:hAnsi="Times New Roman" w:cs="Century Schoolbook"/>
                <w:b/>
                <w:sz w:val="20"/>
                <w:szCs w:val="20"/>
              </w:rPr>
            </w:pPr>
          </w:p>
          <w:p w:rsidR="009434A1" w:rsidRDefault="009434A1" w:rsidP="00320593">
            <w:pPr>
              <w:pStyle w:val="Style17"/>
              <w:widowControl/>
              <w:spacing w:line="200" w:lineRule="exact"/>
              <w:ind w:firstLine="0"/>
              <w:rPr>
                <w:rFonts w:ascii="Times New Roman" w:hAnsi="Times New Roman" w:cs="Century Schoolbook"/>
                <w:b/>
                <w:sz w:val="20"/>
                <w:szCs w:val="20"/>
              </w:rPr>
            </w:pPr>
          </w:p>
          <w:p w:rsidR="009434A1" w:rsidRPr="00AF078F" w:rsidRDefault="009434A1" w:rsidP="00320593">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320593">
            <w:pPr>
              <w:spacing w:after="0" w:line="240" w:lineRule="auto"/>
              <w:rPr>
                <w:rFonts w:ascii="Times New Roman" w:hAnsi="Times New Roman"/>
                <w:b/>
                <w:sz w:val="20"/>
                <w:szCs w:val="20"/>
              </w:rPr>
            </w:pPr>
            <w:r w:rsidRPr="00F04352">
              <w:rPr>
                <w:rFonts w:ascii="Times New Roman" w:hAnsi="Times New Roman"/>
                <w:b/>
                <w:sz w:val="20"/>
                <w:szCs w:val="20"/>
              </w:rPr>
              <w:t>Чтение стихотворения:</w:t>
            </w:r>
          </w:p>
          <w:p w:rsidR="009434A1" w:rsidRPr="00F04352" w:rsidRDefault="009434A1" w:rsidP="00320593">
            <w:pPr>
              <w:spacing w:after="0" w:line="240" w:lineRule="auto"/>
              <w:rPr>
                <w:rFonts w:ascii="Times New Roman" w:hAnsi="Times New Roman"/>
                <w:sz w:val="20"/>
                <w:szCs w:val="20"/>
              </w:rPr>
            </w:pPr>
            <w:r w:rsidRPr="00F04352">
              <w:rPr>
                <w:rFonts w:ascii="Times New Roman" w:hAnsi="Times New Roman"/>
                <w:sz w:val="20"/>
                <w:szCs w:val="20"/>
              </w:rPr>
              <w:t>Машина, машина, машина моя.</w:t>
            </w:r>
          </w:p>
          <w:p w:rsidR="009434A1" w:rsidRPr="00F04352" w:rsidRDefault="009434A1" w:rsidP="00320593">
            <w:pPr>
              <w:spacing w:after="0" w:line="240" w:lineRule="auto"/>
              <w:rPr>
                <w:rFonts w:ascii="Times New Roman" w:hAnsi="Times New Roman"/>
                <w:sz w:val="20"/>
                <w:szCs w:val="20"/>
              </w:rPr>
            </w:pPr>
            <w:r w:rsidRPr="00F04352">
              <w:rPr>
                <w:rFonts w:ascii="Times New Roman" w:hAnsi="Times New Roman"/>
                <w:sz w:val="20"/>
                <w:szCs w:val="20"/>
              </w:rPr>
              <w:t>Работаю ловко педалями я.</w:t>
            </w:r>
          </w:p>
          <w:p w:rsidR="009434A1" w:rsidRPr="00F04352" w:rsidRDefault="009434A1" w:rsidP="00320593">
            <w:pPr>
              <w:spacing w:after="0" w:line="240" w:lineRule="auto"/>
              <w:rPr>
                <w:rFonts w:ascii="Times New Roman" w:hAnsi="Times New Roman"/>
                <w:sz w:val="20"/>
                <w:szCs w:val="20"/>
              </w:rPr>
            </w:pPr>
            <w:r w:rsidRPr="00F04352">
              <w:rPr>
                <w:rFonts w:ascii="Times New Roman" w:hAnsi="Times New Roman"/>
                <w:sz w:val="20"/>
                <w:szCs w:val="20"/>
              </w:rPr>
              <w:t>Машину веду у всех на виду,</w:t>
            </w:r>
          </w:p>
          <w:p w:rsidR="009434A1" w:rsidRPr="00F04352" w:rsidRDefault="009434A1" w:rsidP="00320593">
            <w:pPr>
              <w:spacing w:after="0" w:line="240" w:lineRule="auto"/>
              <w:rPr>
                <w:rFonts w:ascii="Times New Roman" w:hAnsi="Times New Roman"/>
                <w:sz w:val="20"/>
                <w:szCs w:val="20"/>
              </w:rPr>
            </w:pPr>
            <w:r w:rsidRPr="00F04352">
              <w:rPr>
                <w:rFonts w:ascii="Times New Roman" w:hAnsi="Times New Roman"/>
                <w:sz w:val="20"/>
                <w:szCs w:val="20"/>
              </w:rPr>
              <w:t>Катаюсь на ней во дворе и в саду.</w:t>
            </w:r>
          </w:p>
        </w:tc>
        <w:tc>
          <w:tcPr>
            <w:tcW w:w="2128" w:type="dxa"/>
            <w:vMerge w:val="restart"/>
            <w:shd w:val="clear" w:color="auto" w:fill="auto"/>
          </w:tcPr>
          <w:p w:rsidR="009434A1" w:rsidRPr="00F04352" w:rsidRDefault="009434A1" w:rsidP="00320593">
            <w:pPr>
              <w:spacing w:after="0" w:line="240" w:lineRule="auto"/>
              <w:rPr>
                <w:rFonts w:ascii="Times New Roman" w:hAnsi="Times New Roman"/>
                <w:sz w:val="20"/>
                <w:szCs w:val="20"/>
              </w:rPr>
            </w:pPr>
          </w:p>
        </w:tc>
      </w:tr>
      <w:tr w:rsidR="009434A1" w:rsidRPr="00F04352" w:rsidTr="00320593">
        <w:trPr>
          <w:trHeight w:val="764"/>
        </w:trPr>
        <w:tc>
          <w:tcPr>
            <w:tcW w:w="1008" w:type="dxa"/>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320593">
            <w:pPr>
              <w:spacing w:after="0" w:line="240" w:lineRule="auto"/>
              <w:rPr>
                <w:rFonts w:ascii="Times New Roman" w:hAnsi="Times New Roman"/>
                <w:b/>
                <w:sz w:val="20"/>
                <w:szCs w:val="20"/>
              </w:rPr>
            </w:pPr>
            <w:r w:rsidRPr="00F04352">
              <w:rPr>
                <w:rFonts w:ascii="Times New Roman" w:hAnsi="Times New Roman"/>
                <w:b/>
                <w:sz w:val="20"/>
                <w:szCs w:val="20"/>
              </w:rPr>
              <w:t>Строительная игра «Машина»</w:t>
            </w:r>
          </w:p>
        </w:tc>
        <w:tc>
          <w:tcPr>
            <w:tcW w:w="5342" w:type="dxa"/>
            <w:shd w:val="clear" w:color="auto" w:fill="auto"/>
          </w:tcPr>
          <w:p w:rsidR="009434A1" w:rsidRPr="009057DA" w:rsidRDefault="009434A1" w:rsidP="00320593">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создавать постройки вместе со взрослыми и обыгрывать их.</w:t>
            </w:r>
          </w:p>
        </w:tc>
        <w:tc>
          <w:tcPr>
            <w:tcW w:w="2268" w:type="dxa"/>
            <w:gridSpan w:val="2"/>
            <w:shd w:val="clear" w:color="auto" w:fill="auto"/>
          </w:tcPr>
          <w:p w:rsidR="009434A1" w:rsidRPr="008361F8" w:rsidRDefault="009434A1" w:rsidP="00320593">
            <w:pPr>
              <w:pStyle w:val="Style17"/>
              <w:widowControl/>
              <w:spacing w:line="240" w:lineRule="auto"/>
              <w:ind w:firstLine="0"/>
              <w:rPr>
                <w:rFonts w:ascii="Times New Roman" w:hAnsi="Times New Roman" w:cs="Century Schoolbook"/>
                <w:b/>
                <w:sz w:val="20"/>
                <w:szCs w:val="20"/>
              </w:rPr>
            </w:pPr>
            <w:r w:rsidRPr="008361F8">
              <w:rPr>
                <w:rFonts w:ascii="Times New Roman" w:hAnsi="Times New Roman" w:cs="Century Schoolbook"/>
                <w:b/>
                <w:sz w:val="20"/>
                <w:szCs w:val="20"/>
              </w:rPr>
              <w:t xml:space="preserve">Центр конструирования </w:t>
            </w:r>
          </w:p>
          <w:p w:rsidR="009434A1" w:rsidRPr="00D43640" w:rsidRDefault="009434A1" w:rsidP="00320593">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(конструктор)</w:t>
            </w:r>
          </w:p>
        </w:tc>
        <w:tc>
          <w:tcPr>
            <w:tcW w:w="1984" w:type="dxa"/>
            <w:gridSpan w:val="2"/>
            <w:vMerge/>
            <w:shd w:val="clear" w:color="auto" w:fill="auto"/>
          </w:tcPr>
          <w:p w:rsidR="009434A1" w:rsidRPr="00F04352" w:rsidRDefault="009434A1" w:rsidP="00320593">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320593">
            <w:pPr>
              <w:spacing w:after="0" w:line="240" w:lineRule="auto"/>
              <w:rPr>
                <w:rFonts w:ascii="Times New Roman" w:hAnsi="Times New Roman"/>
                <w:sz w:val="20"/>
                <w:szCs w:val="20"/>
              </w:rPr>
            </w:pPr>
          </w:p>
        </w:tc>
      </w:tr>
      <w:tr w:rsidR="009434A1" w:rsidRPr="00F04352" w:rsidTr="00320593">
        <w:trPr>
          <w:trHeight w:val="555"/>
        </w:trPr>
        <w:tc>
          <w:tcPr>
            <w:tcW w:w="1008" w:type="dxa"/>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1980" w:type="dxa"/>
            <w:shd w:val="clear" w:color="auto" w:fill="auto"/>
          </w:tcPr>
          <w:p w:rsidR="009434A1" w:rsidRPr="00D43640" w:rsidRDefault="009434A1" w:rsidP="00320593">
            <w:pPr>
              <w:pStyle w:val="Style17"/>
              <w:widowControl/>
              <w:spacing w:line="240" w:lineRule="auto"/>
              <w:ind w:firstLine="0"/>
              <w:jc w:val="left"/>
              <w:rPr>
                <w:rFonts w:ascii="Times New Roman" w:hAnsi="Times New Roman" w:cs="Century Schoolbook"/>
                <w:b/>
                <w:sz w:val="20"/>
                <w:szCs w:val="20"/>
              </w:rPr>
            </w:pPr>
            <w:r>
              <w:rPr>
                <w:rFonts w:ascii="Times New Roman" w:hAnsi="Times New Roman" w:cs="Century Schoolbook"/>
                <w:b/>
                <w:sz w:val="20"/>
                <w:szCs w:val="20"/>
              </w:rPr>
              <w:t>Ролевая игра «Автомобили и светофор»</w:t>
            </w:r>
          </w:p>
        </w:tc>
        <w:tc>
          <w:tcPr>
            <w:tcW w:w="5342" w:type="dxa"/>
            <w:shd w:val="clear" w:color="auto" w:fill="auto"/>
          </w:tcPr>
          <w:p w:rsidR="009434A1" w:rsidRDefault="009434A1" w:rsidP="00320593">
            <w:pPr>
              <w:rPr>
                <w:rFonts w:ascii="Times New Roman" w:hAnsi="Times New Roman"/>
                <w:b/>
                <w:sz w:val="20"/>
                <w:szCs w:val="20"/>
              </w:rPr>
            </w:pPr>
            <w:r w:rsidRPr="00F04352">
              <w:rPr>
                <w:rFonts w:ascii="Times New Roman" w:hAnsi="Times New Roman" w:cs="Century Schoolbook"/>
                <w:b/>
                <w:sz w:val="20"/>
                <w:szCs w:val="20"/>
              </w:rPr>
              <w:t>Цель:</w:t>
            </w:r>
            <w:r>
              <w:rPr>
                <w:rFonts w:ascii="Times New Roman" w:hAnsi="Times New Roman" w:cs="Century Schoolbook"/>
                <w:b/>
                <w:sz w:val="20"/>
                <w:szCs w:val="20"/>
              </w:rPr>
              <w:t xml:space="preserve"> </w:t>
            </w:r>
            <w:r w:rsidRPr="008361F8">
              <w:rPr>
                <w:rFonts w:ascii="Times New Roman" w:hAnsi="Times New Roman" w:cs="Century Schoolbook"/>
                <w:sz w:val="20"/>
                <w:szCs w:val="20"/>
              </w:rPr>
              <w:t>учить правильно понимать сигналы светофора.</w:t>
            </w:r>
            <w:r w:rsidRPr="00F04352">
              <w:rPr>
                <w:rFonts w:ascii="Times New Roman" w:hAnsi="Times New Roman" w:cs="Century Schoolbook"/>
                <w:sz w:val="20"/>
                <w:szCs w:val="20"/>
              </w:rPr>
              <w:t xml:space="preserve"> </w:t>
            </w:r>
          </w:p>
        </w:tc>
        <w:tc>
          <w:tcPr>
            <w:tcW w:w="2268" w:type="dxa"/>
            <w:gridSpan w:val="2"/>
            <w:shd w:val="clear" w:color="auto" w:fill="auto"/>
          </w:tcPr>
          <w:p w:rsidR="009434A1" w:rsidRDefault="009434A1" w:rsidP="00320593">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Игровой центр </w:t>
            </w:r>
          </w:p>
          <w:p w:rsidR="009434A1" w:rsidRPr="008361F8" w:rsidRDefault="009434A1" w:rsidP="00320593">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(машинки, светофор, куклы)</w:t>
            </w:r>
          </w:p>
        </w:tc>
        <w:tc>
          <w:tcPr>
            <w:tcW w:w="1984" w:type="dxa"/>
            <w:gridSpan w:val="2"/>
            <w:vMerge/>
            <w:shd w:val="clear" w:color="auto" w:fill="auto"/>
          </w:tcPr>
          <w:p w:rsidR="009434A1" w:rsidRPr="00F04352" w:rsidRDefault="009434A1" w:rsidP="00320593">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320593">
            <w:pPr>
              <w:spacing w:after="0" w:line="240" w:lineRule="auto"/>
              <w:rPr>
                <w:rFonts w:ascii="Times New Roman" w:hAnsi="Times New Roman"/>
                <w:sz w:val="20"/>
                <w:szCs w:val="20"/>
              </w:rPr>
            </w:pPr>
          </w:p>
        </w:tc>
      </w:tr>
      <w:tr w:rsidR="009434A1" w:rsidRPr="00F04352" w:rsidTr="00320593">
        <w:trPr>
          <w:trHeight w:val="768"/>
        </w:trPr>
        <w:tc>
          <w:tcPr>
            <w:tcW w:w="1008" w:type="dxa"/>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320593">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320593">
            <w:pPr>
              <w:rPr>
                <w:rFonts w:ascii="Times New Roman" w:hAnsi="Times New Roman"/>
                <w:sz w:val="20"/>
                <w:szCs w:val="20"/>
              </w:rPr>
            </w:pPr>
          </w:p>
          <w:p w:rsidR="009434A1" w:rsidRPr="00F04352" w:rsidRDefault="009434A1" w:rsidP="00320593">
            <w:pPr>
              <w:rPr>
                <w:rFonts w:ascii="Times New Roman" w:hAnsi="Times New Roman"/>
                <w:sz w:val="20"/>
                <w:szCs w:val="20"/>
              </w:rPr>
            </w:pPr>
          </w:p>
        </w:tc>
        <w:tc>
          <w:tcPr>
            <w:tcW w:w="5352" w:type="dxa"/>
            <w:gridSpan w:val="2"/>
            <w:shd w:val="clear" w:color="auto" w:fill="auto"/>
          </w:tcPr>
          <w:p w:rsidR="009434A1" w:rsidRPr="008361F8" w:rsidRDefault="009434A1" w:rsidP="00320593">
            <w:pPr>
              <w:pStyle w:val="a5"/>
              <w:spacing w:before="0" w:beforeAutospacing="0" w:after="0" w:afterAutospacing="0"/>
              <w:jc w:val="center"/>
              <w:rPr>
                <w:sz w:val="20"/>
                <w:szCs w:val="20"/>
              </w:rPr>
            </w:pPr>
            <w:r w:rsidRPr="008361F8">
              <w:rPr>
                <w:rStyle w:val="a9"/>
                <w:sz w:val="20"/>
                <w:szCs w:val="20"/>
              </w:rPr>
              <w:lastRenderedPageBreak/>
              <w:t>Наблюдение за солнцем</w:t>
            </w:r>
          </w:p>
          <w:p w:rsidR="009434A1" w:rsidRPr="008361F8" w:rsidRDefault="009434A1" w:rsidP="00320593">
            <w:pPr>
              <w:pStyle w:val="a5"/>
              <w:spacing w:before="0" w:beforeAutospacing="0" w:after="0" w:afterAutospacing="0"/>
              <w:rPr>
                <w:sz w:val="20"/>
                <w:szCs w:val="20"/>
              </w:rPr>
            </w:pPr>
            <w:r w:rsidRPr="008361F8">
              <w:rPr>
                <w:rStyle w:val="a9"/>
                <w:sz w:val="20"/>
                <w:szCs w:val="20"/>
              </w:rPr>
              <w:t xml:space="preserve">Цели: </w:t>
            </w:r>
            <w:r w:rsidRPr="008361F8">
              <w:rPr>
                <w:sz w:val="20"/>
                <w:szCs w:val="20"/>
              </w:rPr>
              <w:t xml:space="preserve">продолжать знакомство с природными явлениями; показать, что солнце светит во все времена года, формировать представление о том, что нельзя смотреть на солнце, развивать познавательный интерес. воспитывать </w:t>
            </w:r>
            <w:r w:rsidRPr="008361F8">
              <w:rPr>
                <w:sz w:val="20"/>
                <w:szCs w:val="20"/>
              </w:rPr>
              <w:lastRenderedPageBreak/>
              <w:t>желание общаться с воспитателем.</w:t>
            </w:r>
          </w:p>
          <w:p w:rsidR="009434A1" w:rsidRDefault="009434A1" w:rsidP="00320593">
            <w:pPr>
              <w:pStyle w:val="a5"/>
              <w:spacing w:before="0" w:beforeAutospacing="0" w:after="0" w:afterAutospacing="0"/>
              <w:rPr>
                <w:sz w:val="20"/>
                <w:szCs w:val="20"/>
              </w:rPr>
            </w:pPr>
            <w:r w:rsidRPr="00F04352">
              <w:rPr>
                <w:b/>
                <w:bCs/>
                <w:color w:val="000000"/>
                <w:spacing w:val="-11"/>
                <w:sz w:val="20"/>
                <w:szCs w:val="20"/>
              </w:rPr>
              <w:t>Трудовая деятельность.</w:t>
            </w:r>
            <w:r w:rsidRPr="008361F8">
              <w:rPr>
                <w:sz w:val="20"/>
                <w:szCs w:val="20"/>
              </w:rPr>
              <w:t xml:space="preserve"> </w:t>
            </w:r>
          </w:p>
          <w:p w:rsidR="009434A1" w:rsidRDefault="009434A1" w:rsidP="00320593">
            <w:pPr>
              <w:pStyle w:val="a5"/>
              <w:spacing w:before="0" w:beforeAutospacing="0" w:after="0" w:afterAutospacing="0"/>
            </w:pPr>
            <w:r w:rsidRPr="008361F8">
              <w:rPr>
                <w:b/>
                <w:sz w:val="20"/>
                <w:szCs w:val="20"/>
              </w:rPr>
              <w:t>Цель:</w:t>
            </w:r>
            <w:r>
              <w:rPr>
                <w:sz w:val="20"/>
                <w:szCs w:val="20"/>
              </w:rPr>
              <w:t xml:space="preserve"> </w:t>
            </w:r>
            <w:r w:rsidRPr="008361F8">
              <w:rPr>
                <w:sz w:val="20"/>
                <w:szCs w:val="20"/>
              </w:rPr>
              <w:t>учить правильно наполнять ведерко снегом до определенной отметки;  доводить начатое дело до конца, учить работать сообща, не мешать друг другу, развивать двигательную активность, воспитывать трудолюбие.</w:t>
            </w:r>
          </w:p>
          <w:p w:rsidR="009434A1" w:rsidRPr="008361F8" w:rsidRDefault="009434A1" w:rsidP="00320593">
            <w:pPr>
              <w:pStyle w:val="a5"/>
              <w:spacing w:before="0" w:beforeAutospacing="0" w:after="0" w:afterAutospacing="0"/>
              <w:rPr>
                <w:b/>
                <w:sz w:val="20"/>
                <w:szCs w:val="20"/>
              </w:rPr>
            </w:pPr>
            <w:r w:rsidRPr="00F04352">
              <w:rPr>
                <w:b/>
                <w:sz w:val="20"/>
                <w:szCs w:val="20"/>
              </w:rPr>
              <w:t xml:space="preserve">Подвижная </w:t>
            </w:r>
            <w:r w:rsidRPr="008361F8">
              <w:rPr>
                <w:b/>
                <w:sz w:val="20"/>
                <w:szCs w:val="20"/>
              </w:rPr>
              <w:t>игра «Кто бросит дальше мешочек?»</w:t>
            </w:r>
          </w:p>
          <w:p w:rsidR="009434A1" w:rsidRPr="00F04352" w:rsidRDefault="009434A1" w:rsidP="00320593">
            <w:pPr>
              <w:pStyle w:val="a5"/>
              <w:spacing w:before="0" w:beforeAutospacing="0" w:after="0" w:afterAutospacing="0"/>
              <w:rPr>
                <w:sz w:val="20"/>
                <w:szCs w:val="20"/>
              </w:rPr>
            </w:pPr>
            <w:r w:rsidRPr="008361F8">
              <w:rPr>
                <w:b/>
                <w:sz w:val="20"/>
                <w:szCs w:val="20"/>
              </w:rPr>
              <w:t>Цель:</w:t>
            </w:r>
            <w:r w:rsidRPr="008361F8">
              <w:rPr>
                <w:sz w:val="20"/>
                <w:szCs w:val="20"/>
              </w:rPr>
              <w:t xml:space="preserve"> упражнять в метании , развивать силу рук. воспитывать желание выполнять физические упражнения</w:t>
            </w:r>
            <w:r>
              <w:rPr>
                <w:sz w:val="20"/>
                <w:szCs w:val="20"/>
              </w:rPr>
              <w:t>.</w:t>
            </w:r>
          </w:p>
        </w:tc>
        <w:tc>
          <w:tcPr>
            <w:tcW w:w="2258" w:type="dxa"/>
            <w:shd w:val="clear" w:color="auto" w:fill="auto"/>
          </w:tcPr>
          <w:p w:rsidR="009434A1" w:rsidRPr="00F04352" w:rsidRDefault="009434A1" w:rsidP="00320593">
            <w:pPr>
              <w:spacing w:after="0" w:line="240" w:lineRule="auto"/>
              <w:rPr>
                <w:rFonts w:ascii="Times New Roman" w:hAnsi="Times New Roman"/>
                <w:sz w:val="20"/>
                <w:szCs w:val="20"/>
              </w:rPr>
            </w:pPr>
            <w:r w:rsidRPr="00F04352">
              <w:rPr>
                <w:rFonts w:ascii="Times New Roman" w:hAnsi="Times New Roman"/>
                <w:b/>
                <w:sz w:val="20"/>
                <w:szCs w:val="20"/>
              </w:rPr>
              <w:lastRenderedPageBreak/>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мешочки, машинки, штамповки, ледянки.</w:t>
            </w:r>
          </w:p>
        </w:tc>
        <w:tc>
          <w:tcPr>
            <w:tcW w:w="1977" w:type="dxa"/>
            <w:shd w:val="clear" w:color="auto" w:fill="auto"/>
          </w:tcPr>
          <w:p w:rsidR="009434A1" w:rsidRPr="008361F8" w:rsidRDefault="009434A1" w:rsidP="00320593">
            <w:pPr>
              <w:pStyle w:val="Style1"/>
              <w:widowControl/>
              <w:spacing w:line="240" w:lineRule="auto"/>
              <w:rPr>
                <w:rFonts w:ascii="Times New Roman" w:hAnsi="Times New Roman"/>
                <w:b/>
                <w:sz w:val="20"/>
                <w:szCs w:val="20"/>
              </w:rPr>
            </w:pPr>
            <w:r w:rsidRPr="008361F8">
              <w:rPr>
                <w:rFonts w:ascii="Times New Roman" w:hAnsi="Times New Roman"/>
                <w:b/>
                <w:sz w:val="20"/>
                <w:szCs w:val="20"/>
              </w:rPr>
              <w:t>«</w:t>
            </w:r>
            <w:r>
              <w:rPr>
                <w:rFonts w:ascii="Times New Roman" w:hAnsi="Times New Roman"/>
                <w:b/>
                <w:sz w:val="20"/>
                <w:szCs w:val="20"/>
              </w:rPr>
              <w:t>Д</w:t>
            </w:r>
            <w:r w:rsidRPr="008361F8">
              <w:rPr>
                <w:rFonts w:ascii="Times New Roman" w:hAnsi="Times New Roman"/>
                <w:b/>
                <w:sz w:val="20"/>
                <w:szCs w:val="20"/>
              </w:rPr>
              <w:t>огони меня»</w:t>
            </w:r>
          </w:p>
          <w:p w:rsidR="009434A1" w:rsidRPr="00F04352" w:rsidRDefault="009434A1" w:rsidP="00320593">
            <w:pPr>
              <w:pStyle w:val="Style1"/>
              <w:widowControl/>
              <w:spacing w:line="240" w:lineRule="auto"/>
              <w:rPr>
                <w:rFonts w:ascii="Times New Roman" w:hAnsi="Times New Roman"/>
                <w:sz w:val="20"/>
                <w:szCs w:val="20"/>
              </w:rPr>
            </w:pPr>
            <w:r w:rsidRPr="008361F8">
              <w:rPr>
                <w:rFonts w:ascii="Times New Roman" w:hAnsi="Times New Roman"/>
                <w:b/>
                <w:sz w:val="20"/>
                <w:szCs w:val="20"/>
              </w:rPr>
              <w:t>Цель:</w:t>
            </w:r>
            <w:r>
              <w:rPr>
                <w:rFonts w:ascii="Times New Roman" w:hAnsi="Times New Roman"/>
                <w:sz w:val="20"/>
                <w:szCs w:val="20"/>
              </w:rPr>
              <w:t xml:space="preserve"> учить бегать в нужном направлении.</w:t>
            </w:r>
          </w:p>
        </w:tc>
        <w:tc>
          <w:tcPr>
            <w:tcW w:w="2135" w:type="dxa"/>
            <w:gridSpan w:val="2"/>
            <w:shd w:val="clear" w:color="auto" w:fill="auto"/>
          </w:tcPr>
          <w:p w:rsidR="009434A1" w:rsidRPr="00F04352" w:rsidRDefault="009434A1" w:rsidP="00320593">
            <w:pPr>
              <w:spacing w:after="0" w:line="240" w:lineRule="auto"/>
              <w:rPr>
                <w:rFonts w:ascii="Times New Roman" w:hAnsi="Times New Roman"/>
                <w:sz w:val="20"/>
                <w:szCs w:val="20"/>
              </w:rPr>
            </w:pPr>
          </w:p>
        </w:tc>
      </w:tr>
    </w:tbl>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320593">
        <w:tc>
          <w:tcPr>
            <w:tcW w:w="1008" w:type="dxa"/>
            <w:shd w:val="clear" w:color="auto" w:fill="auto"/>
          </w:tcPr>
          <w:p w:rsidR="009434A1" w:rsidRPr="00F04352" w:rsidRDefault="009434A1" w:rsidP="00320593">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320593">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320593">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32059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320593">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32059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320593">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320593">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320593">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320593">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320593">
        <w:trPr>
          <w:trHeight w:val="70"/>
        </w:trPr>
        <w:tc>
          <w:tcPr>
            <w:tcW w:w="1008" w:type="dxa"/>
            <w:shd w:val="clear" w:color="auto" w:fill="auto"/>
          </w:tcPr>
          <w:p w:rsidR="009434A1" w:rsidRPr="00F04352" w:rsidRDefault="009434A1" w:rsidP="00320593">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320593">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320593">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320593">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320593">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320593">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320593">
        <w:trPr>
          <w:cantSplit/>
          <w:trHeight w:val="919"/>
        </w:trPr>
        <w:tc>
          <w:tcPr>
            <w:tcW w:w="1008" w:type="dxa"/>
            <w:vMerge w:val="restart"/>
            <w:shd w:val="clear" w:color="auto" w:fill="auto"/>
            <w:textDirection w:val="btLr"/>
          </w:tcPr>
          <w:p w:rsidR="009434A1" w:rsidRDefault="009434A1" w:rsidP="00320593">
            <w:pPr>
              <w:spacing w:after="0" w:line="240" w:lineRule="auto"/>
              <w:ind w:left="113" w:right="113"/>
              <w:jc w:val="center"/>
              <w:rPr>
                <w:rFonts w:ascii="Times New Roman" w:hAnsi="Times New Roman"/>
                <w:b/>
                <w:sz w:val="20"/>
                <w:szCs w:val="20"/>
              </w:rPr>
            </w:pPr>
            <w:r>
              <w:rPr>
                <w:rFonts w:ascii="Times New Roman" w:hAnsi="Times New Roman"/>
                <w:b/>
                <w:sz w:val="20"/>
                <w:szCs w:val="20"/>
              </w:rPr>
              <w:t>19 ноября – четверг</w:t>
            </w:r>
          </w:p>
          <w:p w:rsidR="009434A1" w:rsidRPr="00F04352" w:rsidRDefault="009434A1" w:rsidP="00320593">
            <w:pPr>
              <w:spacing w:after="0" w:line="240" w:lineRule="auto"/>
              <w:ind w:left="113" w:right="113"/>
              <w:jc w:val="center"/>
              <w:rPr>
                <w:rFonts w:ascii="Times New Roman" w:hAnsi="Times New Roman"/>
                <w:b/>
                <w:sz w:val="20"/>
                <w:szCs w:val="20"/>
              </w:rPr>
            </w:pPr>
            <w:r>
              <w:rPr>
                <w:rFonts w:ascii="Times New Roman" w:hAnsi="Times New Roman"/>
                <w:b/>
                <w:sz w:val="20"/>
                <w:szCs w:val="20"/>
              </w:rPr>
              <w:t>Моя безопасность. Транспорт.</w:t>
            </w:r>
          </w:p>
        </w:tc>
        <w:tc>
          <w:tcPr>
            <w:tcW w:w="1980" w:type="dxa"/>
            <w:shd w:val="clear" w:color="auto" w:fill="auto"/>
          </w:tcPr>
          <w:p w:rsidR="009434A1" w:rsidRPr="009057DA" w:rsidRDefault="009434A1" w:rsidP="00320593">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320593">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320593">
            <w:pPr>
              <w:spacing w:after="0" w:line="240" w:lineRule="auto"/>
              <w:rPr>
                <w:rFonts w:ascii="Times New Roman" w:hAnsi="Times New Roman"/>
                <w:b/>
                <w:sz w:val="20"/>
                <w:szCs w:val="20"/>
              </w:rPr>
            </w:pPr>
          </w:p>
          <w:p w:rsidR="009434A1" w:rsidRDefault="009434A1" w:rsidP="00320593">
            <w:pPr>
              <w:spacing w:after="0" w:line="240" w:lineRule="auto"/>
              <w:rPr>
                <w:rFonts w:ascii="Times New Roman" w:hAnsi="Times New Roman"/>
                <w:b/>
                <w:sz w:val="20"/>
                <w:szCs w:val="20"/>
              </w:rPr>
            </w:pPr>
          </w:p>
          <w:p w:rsidR="009434A1" w:rsidRDefault="009434A1" w:rsidP="00320593">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320593">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320593">
            <w:pPr>
              <w:spacing w:after="0" w:line="240" w:lineRule="auto"/>
              <w:rPr>
                <w:rFonts w:ascii="Times New Roman" w:hAnsi="Times New Roman"/>
                <w:b/>
                <w:sz w:val="20"/>
                <w:szCs w:val="20"/>
              </w:rPr>
            </w:pPr>
          </w:p>
          <w:p w:rsidR="009434A1" w:rsidRDefault="009434A1" w:rsidP="00320593">
            <w:pPr>
              <w:spacing w:after="0" w:line="240" w:lineRule="auto"/>
              <w:rPr>
                <w:rFonts w:ascii="Times New Roman" w:hAnsi="Times New Roman"/>
                <w:b/>
                <w:sz w:val="20"/>
                <w:szCs w:val="20"/>
              </w:rPr>
            </w:pPr>
          </w:p>
          <w:p w:rsidR="009434A1" w:rsidRPr="008361F8" w:rsidRDefault="009434A1" w:rsidP="00320593">
            <w:pPr>
              <w:spacing w:after="0" w:line="240" w:lineRule="auto"/>
              <w:rPr>
                <w:rFonts w:ascii="Times New Roman" w:hAnsi="Times New Roman"/>
                <w:b/>
                <w:sz w:val="20"/>
                <w:szCs w:val="20"/>
              </w:rPr>
            </w:pPr>
            <w:r w:rsidRPr="008361F8">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320593">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320593">
            <w:pPr>
              <w:spacing w:after="0" w:line="240" w:lineRule="auto"/>
              <w:rPr>
                <w:rFonts w:ascii="Times New Roman" w:hAnsi="Times New Roman"/>
                <w:b/>
                <w:sz w:val="20"/>
                <w:szCs w:val="20"/>
              </w:rPr>
            </w:pPr>
            <w:r w:rsidRPr="00F04352">
              <w:rPr>
                <w:rFonts w:ascii="Times New Roman" w:hAnsi="Times New Roman"/>
                <w:b/>
                <w:sz w:val="20"/>
                <w:szCs w:val="20"/>
              </w:rPr>
              <w:t>Упражнение «Где гудит машины»</w:t>
            </w:r>
          </w:p>
          <w:p w:rsidR="009434A1" w:rsidRPr="00F04352" w:rsidRDefault="009434A1" w:rsidP="00320593">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слуховое внимание.</w:t>
            </w:r>
          </w:p>
        </w:tc>
        <w:tc>
          <w:tcPr>
            <w:tcW w:w="2128" w:type="dxa"/>
            <w:vMerge w:val="restart"/>
            <w:shd w:val="clear" w:color="auto" w:fill="auto"/>
          </w:tcPr>
          <w:p w:rsidR="009434A1" w:rsidRDefault="009434A1" w:rsidP="00320593">
            <w:pPr>
              <w:pStyle w:val="c3"/>
              <w:spacing w:before="0" w:beforeAutospacing="0" w:after="0" w:afterAutospacing="0"/>
              <w:rPr>
                <w:b/>
                <w:sz w:val="20"/>
                <w:szCs w:val="20"/>
              </w:rPr>
            </w:pPr>
          </w:p>
          <w:p w:rsidR="009434A1" w:rsidRDefault="009434A1" w:rsidP="00320593">
            <w:pPr>
              <w:pStyle w:val="c3"/>
              <w:spacing w:before="0" w:beforeAutospacing="0" w:after="0" w:afterAutospacing="0"/>
              <w:rPr>
                <w:b/>
                <w:sz w:val="20"/>
                <w:szCs w:val="20"/>
              </w:rPr>
            </w:pPr>
          </w:p>
          <w:p w:rsidR="009434A1" w:rsidRDefault="009434A1" w:rsidP="00320593">
            <w:pPr>
              <w:pStyle w:val="c3"/>
              <w:spacing w:before="0" w:beforeAutospacing="0" w:after="0" w:afterAutospacing="0"/>
              <w:rPr>
                <w:b/>
                <w:sz w:val="20"/>
                <w:szCs w:val="20"/>
              </w:rPr>
            </w:pPr>
          </w:p>
          <w:p w:rsidR="009434A1" w:rsidRDefault="009434A1" w:rsidP="00320593">
            <w:pPr>
              <w:pStyle w:val="c3"/>
              <w:spacing w:before="0" w:beforeAutospacing="0" w:after="0" w:afterAutospacing="0"/>
              <w:rPr>
                <w:b/>
                <w:sz w:val="20"/>
                <w:szCs w:val="20"/>
              </w:rPr>
            </w:pPr>
          </w:p>
          <w:p w:rsidR="009434A1" w:rsidRDefault="009434A1" w:rsidP="00320593">
            <w:pPr>
              <w:pStyle w:val="c3"/>
              <w:spacing w:before="0" w:beforeAutospacing="0" w:after="0" w:afterAutospacing="0"/>
              <w:rPr>
                <w:b/>
                <w:sz w:val="20"/>
                <w:szCs w:val="20"/>
              </w:rPr>
            </w:pPr>
          </w:p>
          <w:p w:rsidR="009434A1" w:rsidRDefault="009434A1" w:rsidP="00320593">
            <w:pPr>
              <w:pStyle w:val="c3"/>
              <w:spacing w:before="0" w:beforeAutospacing="0" w:after="0" w:afterAutospacing="0"/>
              <w:rPr>
                <w:b/>
                <w:sz w:val="20"/>
                <w:szCs w:val="20"/>
              </w:rPr>
            </w:pPr>
          </w:p>
          <w:p w:rsidR="009434A1" w:rsidRDefault="009434A1" w:rsidP="00320593">
            <w:pPr>
              <w:pStyle w:val="c3"/>
              <w:spacing w:before="0" w:beforeAutospacing="0" w:after="0" w:afterAutospacing="0"/>
              <w:rPr>
                <w:b/>
                <w:sz w:val="20"/>
                <w:szCs w:val="20"/>
              </w:rPr>
            </w:pPr>
          </w:p>
          <w:p w:rsidR="009434A1" w:rsidRDefault="009434A1" w:rsidP="00320593">
            <w:pPr>
              <w:pStyle w:val="c3"/>
              <w:spacing w:before="0" w:beforeAutospacing="0" w:after="0" w:afterAutospacing="0"/>
              <w:rPr>
                <w:b/>
                <w:sz w:val="20"/>
                <w:szCs w:val="20"/>
              </w:rPr>
            </w:pPr>
          </w:p>
          <w:p w:rsidR="009434A1" w:rsidRPr="00F04352" w:rsidRDefault="009434A1" w:rsidP="00320593">
            <w:pPr>
              <w:pStyle w:val="c3"/>
              <w:spacing w:before="0" w:beforeAutospacing="0" w:after="0" w:afterAutospacing="0"/>
              <w:rPr>
                <w:b/>
                <w:sz w:val="20"/>
                <w:szCs w:val="20"/>
              </w:rPr>
            </w:pPr>
          </w:p>
        </w:tc>
      </w:tr>
      <w:tr w:rsidR="009434A1" w:rsidRPr="00F04352" w:rsidTr="00320593">
        <w:trPr>
          <w:cantSplit/>
          <w:trHeight w:val="720"/>
        </w:trPr>
        <w:tc>
          <w:tcPr>
            <w:tcW w:w="1008" w:type="dxa"/>
            <w:vMerge/>
            <w:shd w:val="clear" w:color="auto" w:fill="auto"/>
            <w:textDirection w:val="btLr"/>
          </w:tcPr>
          <w:p w:rsidR="009434A1" w:rsidRDefault="009434A1" w:rsidP="00320593">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320593">
            <w:pPr>
              <w:rPr>
                <w:rFonts w:ascii="Times New Roman" w:hAnsi="Times New Roman"/>
                <w:b/>
                <w:sz w:val="20"/>
                <w:szCs w:val="20"/>
                <w:u w:val="single"/>
              </w:rPr>
            </w:pPr>
            <w:r w:rsidRPr="00F04352">
              <w:rPr>
                <w:rFonts w:ascii="Times New Roman" w:hAnsi="Times New Roman"/>
                <w:b/>
                <w:sz w:val="20"/>
                <w:szCs w:val="20"/>
              </w:rPr>
              <w:t>Беседа</w:t>
            </w:r>
          </w:p>
        </w:tc>
        <w:tc>
          <w:tcPr>
            <w:tcW w:w="5342" w:type="dxa"/>
            <w:shd w:val="clear" w:color="auto" w:fill="auto"/>
          </w:tcPr>
          <w:p w:rsidR="009434A1" w:rsidRDefault="009434A1" w:rsidP="00320593">
            <w:pPr>
              <w:rPr>
                <w:rFonts w:ascii="Times New Roman" w:hAnsi="Times New Roman"/>
                <w:b/>
                <w:sz w:val="20"/>
                <w:szCs w:val="20"/>
              </w:rPr>
            </w:pPr>
            <w:r w:rsidRPr="00F04352">
              <w:rPr>
                <w:rFonts w:ascii="Times New Roman" w:hAnsi="Times New Roman"/>
                <w:sz w:val="20"/>
                <w:szCs w:val="20"/>
              </w:rPr>
              <w:t>«как едут машины? (друг за другом)», «Что помогает движению транспорта и людей на дороге? (светофор)», «Как называются люди. Идущие по дороге? (пешеходы)».</w:t>
            </w:r>
          </w:p>
        </w:tc>
        <w:tc>
          <w:tcPr>
            <w:tcW w:w="2268" w:type="dxa"/>
            <w:gridSpan w:val="2"/>
            <w:shd w:val="clear" w:color="auto" w:fill="auto"/>
          </w:tcPr>
          <w:p w:rsidR="009434A1" w:rsidRPr="008361F8" w:rsidRDefault="009434A1" w:rsidP="00320593">
            <w:pPr>
              <w:spacing w:after="0" w:line="240" w:lineRule="auto"/>
              <w:rPr>
                <w:rFonts w:ascii="Times New Roman" w:hAnsi="Times New Roman"/>
                <w:b/>
                <w:bCs/>
                <w:color w:val="0F1419"/>
                <w:sz w:val="20"/>
                <w:szCs w:val="20"/>
              </w:rPr>
            </w:pPr>
            <w:r w:rsidRPr="008361F8">
              <w:rPr>
                <w:rFonts w:ascii="Times New Roman" w:hAnsi="Times New Roman"/>
                <w:b/>
                <w:bCs/>
                <w:color w:val="0F1419"/>
                <w:sz w:val="20"/>
                <w:szCs w:val="20"/>
              </w:rPr>
              <w:t>Дружный круг</w:t>
            </w:r>
          </w:p>
        </w:tc>
        <w:tc>
          <w:tcPr>
            <w:tcW w:w="1984" w:type="dxa"/>
            <w:gridSpan w:val="2"/>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2128" w:type="dxa"/>
            <w:vMerge/>
            <w:shd w:val="clear" w:color="auto" w:fill="auto"/>
          </w:tcPr>
          <w:p w:rsidR="009434A1" w:rsidRDefault="009434A1" w:rsidP="00320593">
            <w:pPr>
              <w:pStyle w:val="c3"/>
              <w:spacing w:before="0" w:beforeAutospacing="0" w:after="0" w:afterAutospacing="0"/>
              <w:rPr>
                <w:b/>
                <w:sz w:val="20"/>
                <w:szCs w:val="20"/>
              </w:rPr>
            </w:pPr>
          </w:p>
        </w:tc>
      </w:tr>
      <w:tr w:rsidR="009434A1" w:rsidRPr="00F04352" w:rsidTr="00320593">
        <w:trPr>
          <w:cantSplit/>
          <w:trHeight w:val="833"/>
        </w:trPr>
        <w:tc>
          <w:tcPr>
            <w:tcW w:w="1008" w:type="dxa"/>
            <w:vMerge/>
            <w:shd w:val="clear" w:color="auto" w:fill="auto"/>
            <w:textDirection w:val="btLr"/>
          </w:tcPr>
          <w:p w:rsidR="009434A1" w:rsidRDefault="009434A1" w:rsidP="00320593">
            <w:pPr>
              <w:spacing w:after="0" w:line="240" w:lineRule="auto"/>
              <w:ind w:left="113" w:right="113"/>
              <w:rPr>
                <w:rFonts w:ascii="Times New Roman" w:hAnsi="Times New Roman"/>
                <w:b/>
                <w:sz w:val="20"/>
                <w:szCs w:val="20"/>
              </w:rPr>
            </w:pPr>
          </w:p>
        </w:tc>
        <w:tc>
          <w:tcPr>
            <w:tcW w:w="1980" w:type="dxa"/>
            <w:shd w:val="clear" w:color="auto" w:fill="auto"/>
          </w:tcPr>
          <w:p w:rsidR="009434A1" w:rsidRPr="008361F8" w:rsidRDefault="009434A1" w:rsidP="00320593">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 «Цветные автомобили»</w:t>
            </w:r>
          </w:p>
        </w:tc>
        <w:tc>
          <w:tcPr>
            <w:tcW w:w="5342" w:type="dxa"/>
            <w:shd w:val="clear" w:color="auto" w:fill="auto"/>
          </w:tcPr>
          <w:p w:rsidR="009434A1" w:rsidRPr="00F04352" w:rsidRDefault="009434A1" w:rsidP="00320593">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создавать и изменять группы предметов путем увеличения или уменьшения с использованием слов «много», «один», сравнивать транспорт по цвету (красный, синий, зеленый, желтый), размеру ( большой – маленький). Закреплять названия видов транспорта, их составных частей.  </w:t>
            </w:r>
          </w:p>
        </w:tc>
        <w:tc>
          <w:tcPr>
            <w:tcW w:w="2268" w:type="dxa"/>
            <w:gridSpan w:val="2"/>
            <w:shd w:val="clear" w:color="auto" w:fill="auto"/>
          </w:tcPr>
          <w:p w:rsidR="009434A1" w:rsidRDefault="009434A1" w:rsidP="00320593">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Центр </w:t>
            </w:r>
          </w:p>
          <w:p w:rsidR="009434A1" w:rsidRDefault="009434A1" w:rsidP="00320593">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манипулятивных игр</w:t>
            </w:r>
          </w:p>
          <w:p w:rsidR="009434A1" w:rsidRDefault="009434A1" w:rsidP="00320593">
            <w:pPr>
              <w:ind w:right="-456"/>
              <w:rPr>
                <w:rFonts w:ascii="Times New Roman" w:hAnsi="Times New Roman"/>
                <w:b/>
                <w:bCs/>
                <w:color w:val="0F1419"/>
                <w:sz w:val="20"/>
                <w:szCs w:val="20"/>
              </w:rPr>
            </w:pPr>
          </w:p>
          <w:p w:rsidR="009434A1" w:rsidRDefault="009434A1" w:rsidP="00320593">
            <w:pPr>
              <w:ind w:right="-456"/>
              <w:rPr>
                <w:rFonts w:ascii="Times New Roman" w:hAnsi="Times New Roman"/>
                <w:b/>
                <w:bCs/>
                <w:color w:val="0F1419"/>
                <w:sz w:val="20"/>
                <w:szCs w:val="20"/>
              </w:rPr>
            </w:pPr>
          </w:p>
        </w:tc>
        <w:tc>
          <w:tcPr>
            <w:tcW w:w="1984" w:type="dxa"/>
            <w:gridSpan w:val="2"/>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2128" w:type="dxa"/>
            <w:vMerge/>
            <w:shd w:val="clear" w:color="auto" w:fill="auto"/>
          </w:tcPr>
          <w:p w:rsidR="009434A1" w:rsidRDefault="009434A1" w:rsidP="00320593">
            <w:pPr>
              <w:pStyle w:val="c3"/>
              <w:spacing w:before="0" w:beforeAutospacing="0" w:after="0" w:afterAutospacing="0"/>
              <w:rPr>
                <w:b/>
                <w:sz w:val="20"/>
                <w:szCs w:val="20"/>
              </w:rPr>
            </w:pPr>
          </w:p>
        </w:tc>
      </w:tr>
      <w:tr w:rsidR="009434A1" w:rsidRPr="00F04352" w:rsidTr="00320593">
        <w:trPr>
          <w:cantSplit/>
          <w:trHeight w:val="563"/>
        </w:trPr>
        <w:tc>
          <w:tcPr>
            <w:tcW w:w="1008" w:type="dxa"/>
            <w:vMerge/>
            <w:shd w:val="clear" w:color="auto" w:fill="auto"/>
            <w:textDirection w:val="btLr"/>
          </w:tcPr>
          <w:p w:rsidR="009434A1" w:rsidRDefault="009434A1" w:rsidP="00320593">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320593">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320593">
            <w:pPr>
              <w:spacing w:after="0" w:line="240" w:lineRule="auto"/>
              <w:ind w:right="-456"/>
              <w:rPr>
                <w:rFonts w:ascii="Times New Roman" w:hAnsi="Times New Roman"/>
                <w:b/>
                <w:sz w:val="20"/>
                <w:szCs w:val="20"/>
              </w:rPr>
            </w:pPr>
            <w:r>
              <w:rPr>
                <w:rFonts w:ascii="Times New Roman" w:hAnsi="Times New Roman"/>
                <w:b/>
                <w:sz w:val="20"/>
                <w:szCs w:val="20"/>
              </w:rPr>
              <w:t>НОД Рассматривание автомашин, автобуса, трамвая (игрушки). Едем на автобусе.</w:t>
            </w:r>
          </w:p>
          <w:p w:rsidR="009434A1" w:rsidRDefault="009434A1" w:rsidP="00320593">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учить различать по внешнему виду называть </w:t>
            </w:r>
          </w:p>
          <w:p w:rsidR="009434A1" w:rsidRDefault="009434A1" w:rsidP="00320593">
            <w:pPr>
              <w:spacing w:after="0" w:line="240" w:lineRule="auto"/>
              <w:ind w:right="-456"/>
              <w:rPr>
                <w:rFonts w:ascii="Times New Roman" w:hAnsi="Times New Roman"/>
                <w:sz w:val="20"/>
                <w:szCs w:val="20"/>
              </w:rPr>
            </w:pPr>
            <w:r>
              <w:rPr>
                <w:rFonts w:ascii="Times New Roman" w:hAnsi="Times New Roman"/>
                <w:sz w:val="20"/>
                <w:szCs w:val="20"/>
              </w:rPr>
              <w:t>грузовой и легковой автомобили, автобус, трамвай, а</w:t>
            </w:r>
          </w:p>
          <w:p w:rsidR="009434A1" w:rsidRDefault="009434A1" w:rsidP="00320593">
            <w:pPr>
              <w:spacing w:after="0" w:line="240" w:lineRule="auto"/>
              <w:ind w:right="-456"/>
              <w:rPr>
                <w:rFonts w:ascii="Times New Roman" w:hAnsi="Times New Roman"/>
                <w:sz w:val="20"/>
                <w:szCs w:val="20"/>
              </w:rPr>
            </w:pPr>
            <w:r>
              <w:rPr>
                <w:rFonts w:ascii="Times New Roman" w:hAnsi="Times New Roman"/>
                <w:sz w:val="20"/>
                <w:szCs w:val="20"/>
              </w:rPr>
              <w:t xml:space="preserve"> также их основные части: кабину, руль, кузов, колеса, окна.</w:t>
            </w:r>
          </w:p>
          <w:p w:rsidR="009434A1" w:rsidRPr="00DB3F83" w:rsidRDefault="009434A1" w:rsidP="00320593">
            <w:pPr>
              <w:spacing w:after="0" w:line="240" w:lineRule="auto"/>
              <w:ind w:right="-456"/>
              <w:rPr>
                <w:rFonts w:ascii="Times New Roman" w:hAnsi="Times New Roman"/>
                <w:sz w:val="20"/>
                <w:szCs w:val="20"/>
              </w:rPr>
            </w:pPr>
            <w:r w:rsidRPr="00DB3F83">
              <w:rPr>
                <w:rFonts w:ascii="Times New Roman" w:hAnsi="Times New Roman"/>
                <w:b/>
                <w:sz w:val="20"/>
                <w:szCs w:val="20"/>
              </w:rPr>
              <w:t>Используемая литература:</w:t>
            </w:r>
            <w:r>
              <w:rPr>
                <w:rFonts w:ascii="Times New Roman" w:hAnsi="Times New Roman"/>
                <w:sz w:val="20"/>
                <w:szCs w:val="20"/>
              </w:rPr>
              <w:t xml:space="preserve"> комплексные занятия стр.179.</w:t>
            </w:r>
          </w:p>
        </w:tc>
        <w:tc>
          <w:tcPr>
            <w:tcW w:w="2268" w:type="dxa"/>
            <w:gridSpan w:val="2"/>
            <w:shd w:val="clear" w:color="auto" w:fill="auto"/>
          </w:tcPr>
          <w:p w:rsidR="009434A1" w:rsidRPr="00DB3F83" w:rsidRDefault="009434A1" w:rsidP="00320593">
            <w:pPr>
              <w:spacing w:after="0" w:line="240" w:lineRule="auto"/>
              <w:rPr>
                <w:rFonts w:ascii="Times New Roman" w:hAnsi="Times New Roman"/>
                <w:b/>
                <w:bCs/>
                <w:color w:val="0F1419"/>
                <w:sz w:val="20"/>
                <w:szCs w:val="20"/>
              </w:rPr>
            </w:pPr>
            <w:r w:rsidRPr="00DB3F83">
              <w:rPr>
                <w:rFonts w:ascii="Times New Roman" w:hAnsi="Times New Roman"/>
                <w:b/>
                <w:bCs/>
                <w:color w:val="0F1419"/>
                <w:sz w:val="20"/>
                <w:szCs w:val="20"/>
              </w:rPr>
              <w:t>Центр познания</w:t>
            </w:r>
          </w:p>
          <w:p w:rsidR="009434A1" w:rsidRDefault="009434A1" w:rsidP="00320593">
            <w:pPr>
              <w:spacing w:after="0" w:line="240" w:lineRule="auto"/>
              <w:rPr>
                <w:rFonts w:ascii="Times New Roman" w:hAnsi="Times New Roman"/>
                <w:bCs/>
                <w:color w:val="0F1419"/>
                <w:sz w:val="20"/>
                <w:szCs w:val="20"/>
              </w:rPr>
            </w:pPr>
            <w:r>
              <w:rPr>
                <w:rFonts w:ascii="Times New Roman" w:hAnsi="Times New Roman"/>
                <w:bCs/>
                <w:color w:val="0F1419"/>
                <w:sz w:val="20"/>
                <w:szCs w:val="20"/>
              </w:rPr>
              <w:t>(игрушечные машины (легковая, грузовая, автобус, трамвай), игрушечный руль).</w:t>
            </w:r>
          </w:p>
        </w:tc>
        <w:tc>
          <w:tcPr>
            <w:tcW w:w="1984" w:type="dxa"/>
            <w:gridSpan w:val="2"/>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2128" w:type="dxa"/>
            <w:vMerge/>
            <w:shd w:val="clear" w:color="auto" w:fill="auto"/>
          </w:tcPr>
          <w:p w:rsidR="009434A1" w:rsidRDefault="009434A1" w:rsidP="00320593">
            <w:pPr>
              <w:pStyle w:val="c3"/>
              <w:spacing w:before="0" w:beforeAutospacing="0" w:after="0" w:afterAutospacing="0"/>
              <w:rPr>
                <w:b/>
                <w:sz w:val="20"/>
                <w:szCs w:val="20"/>
              </w:rPr>
            </w:pPr>
          </w:p>
        </w:tc>
      </w:tr>
      <w:tr w:rsidR="009434A1" w:rsidRPr="00F04352" w:rsidTr="00320593">
        <w:trPr>
          <w:trHeight w:val="3210"/>
        </w:trPr>
        <w:tc>
          <w:tcPr>
            <w:tcW w:w="1008" w:type="dxa"/>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320593">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320593">
            <w:pPr>
              <w:spacing w:after="0" w:line="240" w:lineRule="auto"/>
              <w:rPr>
                <w:rFonts w:ascii="Times New Roman" w:hAnsi="Times New Roman"/>
                <w:color w:val="FF0000"/>
                <w:sz w:val="20"/>
                <w:szCs w:val="20"/>
              </w:rPr>
            </w:pPr>
          </w:p>
          <w:p w:rsidR="009434A1" w:rsidRPr="00A544DD" w:rsidRDefault="009434A1" w:rsidP="00320593">
            <w:pPr>
              <w:spacing w:after="0" w:line="240" w:lineRule="auto"/>
              <w:rPr>
                <w:rFonts w:ascii="Times New Roman" w:hAnsi="Times New Roman"/>
                <w:sz w:val="20"/>
                <w:szCs w:val="20"/>
              </w:rPr>
            </w:pPr>
          </w:p>
          <w:p w:rsidR="009434A1" w:rsidRPr="00A544DD" w:rsidRDefault="009434A1" w:rsidP="00320593">
            <w:pPr>
              <w:spacing w:after="0" w:line="240" w:lineRule="auto"/>
              <w:rPr>
                <w:rFonts w:ascii="Times New Roman" w:hAnsi="Times New Roman"/>
                <w:sz w:val="20"/>
                <w:szCs w:val="20"/>
              </w:rPr>
            </w:pPr>
          </w:p>
          <w:p w:rsidR="009434A1" w:rsidRPr="00A544DD" w:rsidRDefault="009434A1" w:rsidP="00320593">
            <w:pPr>
              <w:spacing w:after="0" w:line="240" w:lineRule="auto"/>
              <w:rPr>
                <w:rFonts w:ascii="Times New Roman" w:hAnsi="Times New Roman"/>
                <w:sz w:val="20"/>
                <w:szCs w:val="20"/>
              </w:rPr>
            </w:pPr>
          </w:p>
          <w:p w:rsidR="009434A1" w:rsidRPr="00A544DD" w:rsidRDefault="009434A1" w:rsidP="00320593">
            <w:pPr>
              <w:spacing w:after="0" w:line="240" w:lineRule="auto"/>
              <w:rPr>
                <w:rFonts w:ascii="Times New Roman" w:hAnsi="Times New Roman"/>
                <w:sz w:val="20"/>
                <w:szCs w:val="20"/>
              </w:rPr>
            </w:pPr>
          </w:p>
          <w:p w:rsidR="009434A1" w:rsidRPr="00A544DD" w:rsidRDefault="009434A1" w:rsidP="00320593">
            <w:pPr>
              <w:spacing w:after="0" w:line="240" w:lineRule="auto"/>
              <w:rPr>
                <w:rFonts w:ascii="Times New Roman" w:hAnsi="Times New Roman"/>
                <w:sz w:val="20"/>
                <w:szCs w:val="20"/>
              </w:rPr>
            </w:pPr>
          </w:p>
          <w:p w:rsidR="009434A1" w:rsidRPr="00A544DD" w:rsidRDefault="009434A1" w:rsidP="00320593">
            <w:pPr>
              <w:spacing w:after="0" w:line="240" w:lineRule="auto"/>
              <w:rPr>
                <w:rFonts w:ascii="Times New Roman" w:hAnsi="Times New Roman"/>
                <w:sz w:val="20"/>
                <w:szCs w:val="20"/>
              </w:rPr>
            </w:pPr>
          </w:p>
          <w:p w:rsidR="009434A1" w:rsidRDefault="009434A1" w:rsidP="00320593">
            <w:pPr>
              <w:spacing w:after="0" w:line="240" w:lineRule="auto"/>
              <w:rPr>
                <w:rFonts w:ascii="Times New Roman" w:hAnsi="Times New Roman"/>
                <w:sz w:val="20"/>
                <w:szCs w:val="20"/>
              </w:rPr>
            </w:pPr>
          </w:p>
          <w:p w:rsidR="009434A1" w:rsidRDefault="009434A1" w:rsidP="00320593">
            <w:pPr>
              <w:spacing w:after="0" w:line="240" w:lineRule="auto"/>
              <w:rPr>
                <w:rFonts w:ascii="Times New Roman" w:hAnsi="Times New Roman"/>
                <w:sz w:val="20"/>
                <w:szCs w:val="20"/>
              </w:rPr>
            </w:pPr>
          </w:p>
          <w:p w:rsidR="009434A1" w:rsidRDefault="009434A1" w:rsidP="00320593">
            <w:pPr>
              <w:rPr>
                <w:rFonts w:ascii="Times New Roman" w:hAnsi="Times New Roman"/>
                <w:sz w:val="20"/>
                <w:szCs w:val="20"/>
              </w:rPr>
            </w:pPr>
          </w:p>
          <w:p w:rsidR="009434A1" w:rsidRPr="00A544DD" w:rsidRDefault="009434A1" w:rsidP="00320593">
            <w:pPr>
              <w:rPr>
                <w:rFonts w:ascii="Times New Roman" w:hAnsi="Times New Roman"/>
                <w:sz w:val="20"/>
                <w:szCs w:val="20"/>
              </w:rPr>
            </w:pPr>
          </w:p>
        </w:tc>
        <w:tc>
          <w:tcPr>
            <w:tcW w:w="5342" w:type="dxa"/>
            <w:shd w:val="clear" w:color="auto" w:fill="auto"/>
          </w:tcPr>
          <w:p w:rsidR="009434A1" w:rsidRPr="008361F8" w:rsidRDefault="009434A1" w:rsidP="00320593">
            <w:pPr>
              <w:pStyle w:val="a5"/>
              <w:spacing w:before="0" w:beforeAutospacing="0" w:after="0" w:afterAutospacing="0"/>
              <w:rPr>
                <w:sz w:val="20"/>
                <w:szCs w:val="20"/>
              </w:rPr>
            </w:pPr>
            <w:r w:rsidRPr="008361F8">
              <w:rPr>
                <w:rStyle w:val="a9"/>
                <w:sz w:val="20"/>
                <w:szCs w:val="20"/>
              </w:rPr>
              <w:t>Наблюдение за березой</w:t>
            </w:r>
          </w:p>
          <w:p w:rsidR="009434A1" w:rsidRPr="008361F8" w:rsidRDefault="009434A1" w:rsidP="00320593">
            <w:pPr>
              <w:pStyle w:val="a5"/>
              <w:spacing w:before="0" w:beforeAutospacing="0" w:after="0" w:afterAutospacing="0"/>
              <w:rPr>
                <w:sz w:val="20"/>
                <w:szCs w:val="20"/>
              </w:rPr>
            </w:pPr>
            <w:r w:rsidRPr="008361F8">
              <w:rPr>
                <w:rStyle w:val="a9"/>
                <w:sz w:val="20"/>
                <w:szCs w:val="20"/>
              </w:rPr>
              <w:t xml:space="preserve">Цели: </w:t>
            </w:r>
            <w:r w:rsidRPr="008361F8">
              <w:rPr>
                <w:sz w:val="20"/>
                <w:szCs w:val="20"/>
              </w:rPr>
              <w:t>формировать знания об особенностях березы, по которым ее можно выделить среди других деревьев; развивать эстетическое восприятие</w:t>
            </w:r>
            <w:r w:rsidRPr="008361F8">
              <w:rPr>
                <w:rStyle w:val="a9"/>
                <w:sz w:val="20"/>
                <w:szCs w:val="20"/>
              </w:rPr>
              <w:t xml:space="preserve">, </w:t>
            </w:r>
            <w:r w:rsidRPr="008361F8">
              <w:rPr>
                <w:sz w:val="20"/>
                <w:szCs w:val="20"/>
              </w:rPr>
              <w:t>воспитать желание защищать и оберегать природу.</w:t>
            </w:r>
          </w:p>
          <w:p w:rsidR="009434A1" w:rsidRPr="008361F8" w:rsidRDefault="009434A1" w:rsidP="00320593">
            <w:pPr>
              <w:pStyle w:val="a5"/>
              <w:spacing w:before="0" w:beforeAutospacing="0" w:after="0" w:afterAutospacing="0"/>
              <w:rPr>
                <w:sz w:val="20"/>
                <w:szCs w:val="20"/>
              </w:rPr>
            </w:pPr>
            <w:r w:rsidRPr="00F04352">
              <w:rPr>
                <w:b/>
                <w:bCs/>
                <w:color w:val="000000"/>
                <w:spacing w:val="-11"/>
                <w:sz w:val="20"/>
                <w:szCs w:val="20"/>
              </w:rPr>
              <w:t>Трудовая деятельность.</w:t>
            </w:r>
            <w:r w:rsidRPr="00F04352">
              <w:rPr>
                <w:b/>
                <w:sz w:val="20"/>
                <w:szCs w:val="20"/>
              </w:rPr>
              <w:t xml:space="preserve"> </w:t>
            </w:r>
            <w:r w:rsidRPr="008361F8">
              <w:rPr>
                <w:rStyle w:val="a9"/>
                <w:sz w:val="20"/>
                <w:szCs w:val="20"/>
              </w:rPr>
              <w:t>подгрести снег к стволу березы</w:t>
            </w:r>
          </w:p>
          <w:p w:rsidR="009434A1" w:rsidRPr="008361F8" w:rsidRDefault="009434A1" w:rsidP="00320593">
            <w:pPr>
              <w:pStyle w:val="a5"/>
              <w:spacing w:before="0" w:beforeAutospacing="0" w:after="0" w:afterAutospacing="0"/>
              <w:rPr>
                <w:sz w:val="20"/>
                <w:szCs w:val="20"/>
              </w:rPr>
            </w:pPr>
            <w:r w:rsidRPr="008361F8">
              <w:rPr>
                <w:b/>
                <w:sz w:val="20"/>
                <w:szCs w:val="20"/>
              </w:rPr>
              <w:t>Цели:</w:t>
            </w:r>
            <w:r w:rsidRPr="008361F8">
              <w:rPr>
                <w:sz w:val="20"/>
                <w:szCs w:val="20"/>
              </w:rPr>
              <w:t xml:space="preserve"> учить работать грабельками и лопаткой, развивать двигательную активность, воспитывать желание участвовать в уходе за растениями, прививать бережное отношение к природе.</w:t>
            </w:r>
          </w:p>
          <w:p w:rsidR="009434A1" w:rsidRPr="008361F8" w:rsidRDefault="009434A1" w:rsidP="00320593">
            <w:pPr>
              <w:pStyle w:val="a5"/>
              <w:spacing w:before="0" w:beforeAutospacing="0" w:after="0" w:afterAutospacing="0"/>
              <w:rPr>
                <w:sz w:val="20"/>
                <w:szCs w:val="20"/>
              </w:rPr>
            </w:pPr>
            <w:r w:rsidRPr="00F04352">
              <w:rPr>
                <w:b/>
                <w:bCs/>
                <w:color w:val="000000"/>
                <w:spacing w:val="-12"/>
                <w:sz w:val="20"/>
                <w:szCs w:val="20"/>
              </w:rPr>
              <w:t>Подвижные и</w:t>
            </w:r>
            <w:r>
              <w:rPr>
                <w:b/>
                <w:bCs/>
                <w:color w:val="000000"/>
                <w:spacing w:val="-12"/>
                <w:sz w:val="20"/>
                <w:szCs w:val="20"/>
              </w:rPr>
              <w:t>гры:</w:t>
            </w:r>
            <w:r>
              <w:rPr>
                <w:rStyle w:val="a9"/>
              </w:rPr>
              <w:t xml:space="preserve">  </w:t>
            </w:r>
            <w:r w:rsidRPr="008361F8">
              <w:rPr>
                <w:rStyle w:val="a9"/>
                <w:sz w:val="20"/>
                <w:szCs w:val="20"/>
              </w:rPr>
              <w:t xml:space="preserve">«Дед Мороз» </w:t>
            </w:r>
          </w:p>
          <w:p w:rsidR="009434A1" w:rsidRPr="009057DA" w:rsidRDefault="009434A1" w:rsidP="00320593">
            <w:pPr>
              <w:pStyle w:val="a5"/>
              <w:spacing w:before="0" w:beforeAutospacing="0" w:after="0" w:afterAutospacing="0"/>
              <w:rPr>
                <w:sz w:val="20"/>
                <w:szCs w:val="20"/>
              </w:rPr>
            </w:pPr>
            <w:r w:rsidRPr="008361F8">
              <w:rPr>
                <w:b/>
                <w:sz w:val="20"/>
                <w:szCs w:val="20"/>
              </w:rPr>
              <w:t>Цели:</w:t>
            </w:r>
            <w:r w:rsidRPr="008361F8">
              <w:rPr>
                <w:sz w:val="20"/>
                <w:szCs w:val="20"/>
              </w:rPr>
              <w:t xml:space="preserve"> учить выполнять характерные движения, развивать бег, быстроту,</w:t>
            </w:r>
            <w:r>
              <w:rPr>
                <w:sz w:val="20"/>
                <w:szCs w:val="20"/>
              </w:rPr>
              <w:t xml:space="preserve"> </w:t>
            </w:r>
            <w:r w:rsidRPr="008361F8">
              <w:rPr>
                <w:sz w:val="20"/>
                <w:szCs w:val="20"/>
              </w:rPr>
              <w:t>воспитывать внимательное отношение к сверстникам.</w:t>
            </w:r>
          </w:p>
        </w:tc>
        <w:tc>
          <w:tcPr>
            <w:tcW w:w="2268" w:type="dxa"/>
            <w:gridSpan w:val="2"/>
            <w:shd w:val="clear" w:color="auto" w:fill="auto"/>
          </w:tcPr>
          <w:p w:rsidR="009434A1" w:rsidRPr="00F04352" w:rsidRDefault="009434A1" w:rsidP="00320593">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штамповки, машинки, куклы.</w:t>
            </w:r>
          </w:p>
        </w:tc>
        <w:tc>
          <w:tcPr>
            <w:tcW w:w="1984" w:type="dxa"/>
            <w:gridSpan w:val="2"/>
            <w:shd w:val="clear" w:color="auto" w:fill="auto"/>
          </w:tcPr>
          <w:p w:rsidR="009434A1" w:rsidRPr="00DB3F83" w:rsidRDefault="009434A1" w:rsidP="00320593">
            <w:pPr>
              <w:pStyle w:val="a5"/>
              <w:spacing w:before="0" w:beforeAutospacing="0" w:after="0" w:afterAutospacing="0"/>
              <w:rPr>
                <w:sz w:val="20"/>
                <w:szCs w:val="20"/>
              </w:rPr>
            </w:pPr>
            <w:r w:rsidRPr="00DB3F83">
              <w:rPr>
                <w:rStyle w:val="a9"/>
                <w:sz w:val="20"/>
                <w:szCs w:val="20"/>
              </w:rPr>
              <w:t>дидактическая игра « Близко- далеко»</w:t>
            </w:r>
          </w:p>
          <w:p w:rsidR="009434A1" w:rsidRPr="00DB3F83" w:rsidRDefault="009434A1" w:rsidP="00320593">
            <w:pPr>
              <w:pStyle w:val="a5"/>
              <w:spacing w:before="0" w:beforeAutospacing="0" w:after="0" w:afterAutospacing="0"/>
              <w:rPr>
                <w:sz w:val="20"/>
                <w:szCs w:val="20"/>
              </w:rPr>
            </w:pPr>
            <w:r w:rsidRPr="00DB3F83">
              <w:rPr>
                <w:b/>
                <w:sz w:val="20"/>
                <w:szCs w:val="20"/>
              </w:rPr>
              <w:t>Цели:</w:t>
            </w:r>
            <w:r w:rsidRPr="00DB3F83">
              <w:rPr>
                <w:sz w:val="20"/>
                <w:szCs w:val="20"/>
              </w:rPr>
              <w:t>  обогащать словарь, формировать навыки свободного общения, развивать ориентировку в пространстве, воспитывать желание играть с воспитателем</w:t>
            </w:r>
          </w:p>
          <w:p w:rsidR="009434A1" w:rsidRPr="00F04352" w:rsidRDefault="009434A1" w:rsidP="00320593">
            <w:pPr>
              <w:pStyle w:val="Style1"/>
              <w:widowControl/>
              <w:spacing w:line="200" w:lineRule="exact"/>
              <w:rPr>
                <w:rFonts w:ascii="Times New Roman" w:hAnsi="Times New Roman"/>
                <w:sz w:val="20"/>
                <w:szCs w:val="20"/>
              </w:rPr>
            </w:pPr>
          </w:p>
        </w:tc>
        <w:tc>
          <w:tcPr>
            <w:tcW w:w="2128" w:type="dxa"/>
            <w:vMerge/>
            <w:shd w:val="clear" w:color="auto" w:fill="auto"/>
          </w:tcPr>
          <w:p w:rsidR="009434A1" w:rsidRPr="00F04352" w:rsidRDefault="009434A1" w:rsidP="00320593">
            <w:pPr>
              <w:spacing w:after="0" w:line="240" w:lineRule="auto"/>
              <w:rPr>
                <w:rFonts w:ascii="Times New Roman" w:hAnsi="Times New Roman"/>
                <w:sz w:val="20"/>
                <w:szCs w:val="20"/>
              </w:rPr>
            </w:pPr>
          </w:p>
        </w:tc>
      </w:tr>
      <w:tr w:rsidR="009434A1" w:rsidRPr="00F04352" w:rsidTr="00320593">
        <w:tc>
          <w:tcPr>
            <w:tcW w:w="1008" w:type="dxa"/>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320593">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320593">
            <w:pPr>
              <w:spacing w:after="0" w:line="240" w:lineRule="auto"/>
              <w:rPr>
                <w:rFonts w:ascii="Times New Roman" w:hAnsi="Times New Roman"/>
                <w:b/>
                <w:sz w:val="20"/>
                <w:szCs w:val="20"/>
              </w:rPr>
            </w:pPr>
            <w:r w:rsidRPr="00F04352">
              <w:rPr>
                <w:rFonts w:ascii="Times New Roman" w:hAnsi="Times New Roman"/>
                <w:b/>
                <w:sz w:val="20"/>
                <w:szCs w:val="20"/>
              </w:rPr>
              <w:t>Разучивание стихотворения с детьми:</w:t>
            </w:r>
          </w:p>
          <w:p w:rsidR="009434A1" w:rsidRPr="00F04352" w:rsidRDefault="009434A1" w:rsidP="00320593">
            <w:pPr>
              <w:spacing w:after="0" w:line="240" w:lineRule="auto"/>
              <w:rPr>
                <w:rFonts w:ascii="Times New Roman" w:hAnsi="Times New Roman"/>
                <w:sz w:val="20"/>
                <w:szCs w:val="20"/>
              </w:rPr>
            </w:pPr>
            <w:r w:rsidRPr="00F04352">
              <w:rPr>
                <w:rFonts w:ascii="Times New Roman" w:hAnsi="Times New Roman"/>
                <w:sz w:val="20"/>
                <w:szCs w:val="20"/>
              </w:rPr>
              <w:t>Заливаю в бак бензин, я поеду не один.</w:t>
            </w:r>
          </w:p>
          <w:p w:rsidR="009434A1" w:rsidRPr="00F04352" w:rsidRDefault="009434A1" w:rsidP="00320593">
            <w:pPr>
              <w:spacing w:after="0" w:line="240" w:lineRule="auto"/>
              <w:rPr>
                <w:rFonts w:ascii="Times New Roman" w:hAnsi="Times New Roman"/>
                <w:sz w:val="20"/>
                <w:szCs w:val="20"/>
              </w:rPr>
            </w:pPr>
            <w:r w:rsidRPr="00F04352">
              <w:rPr>
                <w:rFonts w:ascii="Times New Roman" w:hAnsi="Times New Roman"/>
                <w:sz w:val="20"/>
                <w:szCs w:val="20"/>
              </w:rPr>
              <w:t>Приглашаю всех гостей, приглашаю всех детей.</w:t>
            </w:r>
          </w:p>
          <w:p w:rsidR="009434A1" w:rsidRPr="00F04352" w:rsidRDefault="009434A1" w:rsidP="00320593">
            <w:pPr>
              <w:spacing w:after="0" w:line="240" w:lineRule="auto"/>
              <w:rPr>
                <w:rFonts w:ascii="Times New Roman" w:hAnsi="Times New Roman"/>
                <w:b/>
                <w:sz w:val="20"/>
                <w:szCs w:val="20"/>
              </w:rPr>
            </w:pPr>
            <w:r w:rsidRPr="00F04352">
              <w:rPr>
                <w:rFonts w:ascii="Times New Roman" w:hAnsi="Times New Roman"/>
                <w:sz w:val="20"/>
                <w:szCs w:val="20"/>
              </w:rPr>
              <w:t>Быть шофером нелегко, мы поедем далеко.</w:t>
            </w:r>
          </w:p>
        </w:tc>
      </w:tr>
      <w:tr w:rsidR="009434A1" w:rsidRPr="00F04352" w:rsidTr="00320593">
        <w:trPr>
          <w:trHeight w:val="1505"/>
        </w:trPr>
        <w:tc>
          <w:tcPr>
            <w:tcW w:w="1008" w:type="dxa"/>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320593">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320593">
            <w:pPr>
              <w:spacing w:after="0" w:line="240" w:lineRule="auto"/>
              <w:rPr>
                <w:rFonts w:ascii="Times New Roman" w:hAnsi="Times New Roman"/>
                <w:b/>
                <w:sz w:val="20"/>
                <w:szCs w:val="20"/>
              </w:rPr>
            </w:pPr>
          </w:p>
          <w:p w:rsidR="009434A1" w:rsidRPr="00F04352" w:rsidRDefault="009434A1" w:rsidP="00320593">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320593">
            <w:pPr>
              <w:spacing w:after="0" w:line="240" w:lineRule="auto"/>
              <w:rPr>
                <w:rFonts w:ascii="Times New Roman" w:hAnsi="Times New Roman"/>
                <w:b/>
                <w:sz w:val="20"/>
                <w:szCs w:val="20"/>
              </w:rPr>
            </w:pPr>
          </w:p>
          <w:p w:rsidR="009434A1" w:rsidRDefault="009434A1" w:rsidP="00320593">
            <w:pPr>
              <w:spacing w:after="0" w:line="240" w:lineRule="auto"/>
              <w:rPr>
                <w:rFonts w:ascii="Times New Roman" w:hAnsi="Times New Roman"/>
                <w:b/>
                <w:sz w:val="20"/>
                <w:szCs w:val="20"/>
              </w:rPr>
            </w:pPr>
          </w:p>
          <w:p w:rsidR="009434A1" w:rsidRPr="00F04352" w:rsidRDefault="009434A1" w:rsidP="00320593">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320593">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320593">
            <w:pPr>
              <w:pStyle w:val="Style17"/>
              <w:widowControl/>
              <w:spacing w:line="200" w:lineRule="exact"/>
              <w:ind w:firstLine="0"/>
              <w:rPr>
                <w:rFonts w:ascii="Times New Roman" w:hAnsi="Times New Roman" w:cs="Century Schoolbook"/>
                <w:b/>
                <w:sz w:val="20"/>
                <w:szCs w:val="20"/>
              </w:rPr>
            </w:pPr>
          </w:p>
          <w:p w:rsidR="009434A1" w:rsidRDefault="009434A1" w:rsidP="00320593">
            <w:pPr>
              <w:pStyle w:val="Style17"/>
              <w:widowControl/>
              <w:spacing w:line="200" w:lineRule="exact"/>
              <w:ind w:firstLine="0"/>
              <w:rPr>
                <w:rFonts w:ascii="Times New Roman" w:hAnsi="Times New Roman" w:cs="Century Schoolbook"/>
                <w:b/>
                <w:sz w:val="20"/>
                <w:szCs w:val="20"/>
              </w:rPr>
            </w:pPr>
          </w:p>
          <w:p w:rsidR="009434A1" w:rsidRDefault="009434A1" w:rsidP="00320593">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320593">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320593">
            <w:pPr>
              <w:pStyle w:val="Style17"/>
              <w:widowControl/>
              <w:spacing w:line="200" w:lineRule="exact"/>
              <w:ind w:firstLine="0"/>
              <w:rPr>
                <w:rFonts w:ascii="Times New Roman" w:hAnsi="Times New Roman" w:cs="Century Schoolbook"/>
                <w:b/>
                <w:sz w:val="20"/>
                <w:szCs w:val="20"/>
              </w:rPr>
            </w:pPr>
          </w:p>
          <w:p w:rsidR="009434A1" w:rsidRDefault="009434A1" w:rsidP="00320593">
            <w:pPr>
              <w:pStyle w:val="Style17"/>
              <w:widowControl/>
              <w:spacing w:line="200" w:lineRule="exact"/>
              <w:ind w:firstLine="0"/>
              <w:rPr>
                <w:rFonts w:ascii="Times New Roman" w:hAnsi="Times New Roman" w:cs="Century Schoolbook"/>
                <w:b/>
                <w:sz w:val="20"/>
                <w:szCs w:val="20"/>
              </w:rPr>
            </w:pPr>
          </w:p>
          <w:p w:rsidR="009434A1" w:rsidRPr="00AF078F" w:rsidRDefault="009434A1" w:rsidP="00320593">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320593">
            <w:pPr>
              <w:pStyle w:val="a5"/>
              <w:spacing w:before="0" w:beforeAutospacing="0" w:after="0" w:afterAutospacing="0"/>
              <w:rPr>
                <w:sz w:val="20"/>
                <w:szCs w:val="20"/>
              </w:rPr>
            </w:pPr>
            <w:r w:rsidRPr="00F04352">
              <w:rPr>
                <w:rStyle w:val="a9"/>
                <w:sz w:val="20"/>
                <w:szCs w:val="20"/>
              </w:rPr>
              <w:t>Дидактическая игра « Домашние животные»</w:t>
            </w:r>
          </w:p>
          <w:p w:rsidR="009434A1" w:rsidRPr="00F04352" w:rsidRDefault="009434A1" w:rsidP="00320593">
            <w:pPr>
              <w:pStyle w:val="a5"/>
              <w:spacing w:before="0" w:beforeAutospacing="0" w:after="0" w:afterAutospacing="0"/>
              <w:rPr>
                <w:b/>
                <w:sz w:val="20"/>
                <w:szCs w:val="20"/>
              </w:rPr>
            </w:pPr>
            <w:r w:rsidRPr="00F04352">
              <w:rPr>
                <w:b/>
                <w:sz w:val="20"/>
                <w:szCs w:val="20"/>
              </w:rPr>
              <w:t>Цель:</w:t>
            </w:r>
          </w:p>
          <w:p w:rsidR="009434A1" w:rsidRPr="00F04352" w:rsidRDefault="009434A1" w:rsidP="00320593">
            <w:pPr>
              <w:pStyle w:val="a5"/>
              <w:spacing w:before="0" w:beforeAutospacing="0" w:after="0" w:afterAutospacing="0"/>
              <w:rPr>
                <w:sz w:val="20"/>
                <w:szCs w:val="20"/>
              </w:rPr>
            </w:pPr>
            <w:r w:rsidRPr="00F04352">
              <w:rPr>
                <w:sz w:val="20"/>
                <w:szCs w:val="20"/>
              </w:rPr>
              <w:t>формировать представления о домашних животных, какую пользу они приносят людям, упражнять в произношении звукоподражаний ,развивать память, речь, формировать представления о правильных способах взаимодействия с животными.</w:t>
            </w:r>
          </w:p>
          <w:p w:rsidR="009434A1" w:rsidRPr="00F04352" w:rsidRDefault="009434A1" w:rsidP="00320593">
            <w:pPr>
              <w:spacing w:after="0" w:line="240" w:lineRule="auto"/>
              <w:rPr>
                <w:rFonts w:ascii="Times New Roman" w:hAnsi="Times New Roman"/>
                <w:sz w:val="20"/>
                <w:szCs w:val="20"/>
              </w:rPr>
            </w:pPr>
          </w:p>
        </w:tc>
        <w:tc>
          <w:tcPr>
            <w:tcW w:w="2128" w:type="dxa"/>
            <w:vMerge w:val="restart"/>
            <w:shd w:val="clear" w:color="auto" w:fill="auto"/>
          </w:tcPr>
          <w:p w:rsidR="009434A1" w:rsidRPr="00F04352" w:rsidRDefault="009434A1" w:rsidP="00320593">
            <w:pPr>
              <w:spacing w:after="0" w:line="240" w:lineRule="auto"/>
              <w:rPr>
                <w:rFonts w:ascii="Times New Roman" w:hAnsi="Times New Roman"/>
                <w:sz w:val="20"/>
                <w:szCs w:val="20"/>
              </w:rPr>
            </w:pPr>
          </w:p>
        </w:tc>
      </w:tr>
      <w:tr w:rsidR="009434A1" w:rsidRPr="00F04352" w:rsidTr="00320593">
        <w:trPr>
          <w:trHeight w:val="764"/>
        </w:trPr>
        <w:tc>
          <w:tcPr>
            <w:tcW w:w="1008" w:type="dxa"/>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320593">
            <w:pPr>
              <w:spacing w:after="0" w:line="240" w:lineRule="auto"/>
              <w:rPr>
                <w:rFonts w:ascii="Times New Roman" w:hAnsi="Times New Roman"/>
                <w:b/>
                <w:sz w:val="20"/>
                <w:szCs w:val="20"/>
              </w:rPr>
            </w:pPr>
            <w:r>
              <w:rPr>
                <w:rFonts w:ascii="Times New Roman" w:hAnsi="Times New Roman"/>
                <w:b/>
                <w:sz w:val="20"/>
                <w:szCs w:val="20"/>
              </w:rPr>
              <w:t>Игры с машинами</w:t>
            </w:r>
          </w:p>
        </w:tc>
        <w:tc>
          <w:tcPr>
            <w:tcW w:w="5342" w:type="dxa"/>
            <w:shd w:val="clear" w:color="auto" w:fill="auto"/>
          </w:tcPr>
          <w:p w:rsidR="009434A1" w:rsidRPr="009057DA" w:rsidRDefault="009434A1" w:rsidP="00320593">
            <w:pPr>
              <w:spacing w:after="0" w:line="240" w:lineRule="auto"/>
              <w:rPr>
                <w:rFonts w:ascii="Times New Roman" w:hAnsi="Times New Roman"/>
                <w:sz w:val="20"/>
                <w:szCs w:val="20"/>
              </w:rPr>
            </w:pPr>
            <w:r>
              <w:rPr>
                <w:rFonts w:ascii="Times New Roman" w:hAnsi="Times New Roman"/>
                <w:sz w:val="20"/>
                <w:szCs w:val="20"/>
              </w:rPr>
              <w:t>Закрепить умение играть с машинками: нагружать их, перевозить грузы, разворачивать, не допуская столкновения с другими машинами.</w:t>
            </w:r>
          </w:p>
        </w:tc>
        <w:tc>
          <w:tcPr>
            <w:tcW w:w="2268" w:type="dxa"/>
            <w:gridSpan w:val="2"/>
            <w:shd w:val="clear" w:color="auto" w:fill="auto"/>
          </w:tcPr>
          <w:p w:rsidR="009434A1" w:rsidRPr="008361F8" w:rsidRDefault="009434A1" w:rsidP="00320593">
            <w:pPr>
              <w:pStyle w:val="Style17"/>
              <w:widowControl/>
              <w:spacing w:line="240" w:lineRule="auto"/>
              <w:ind w:firstLine="0"/>
              <w:rPr>
                <w:rFonts w:ascii="Times New Roman" w:hAnsi="Times New Roman" w:cs="Century Schoolbook"/>
                <w:b/>
                <w:sz w:val="20"/>
                <w:szCs w:val="20"/>
              </w:rPr>
            </w:pPr>
            <w:r w:rsidRPr="008361F8">
              <w:rPr>
                <w:rFonts w:ascii="Times New Roman" w:hAnsi="Times New Roman" w:cs="Century Schoolbook"/>
                <w:b/>
                <w:sz w:val="20"/>
                <w:szCs w:val="20"/>
              </w:rPr>
              <w:t>Игровой центр</w:t>
            </w:r>
          </w:p>
          <w:p w:rsidR="009434A1" w:rsidRPr="00D43640" w:rsidRDefault="009434A1" w:rsidP="00320593">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(машины, грузы для машин: кубики, куклы, кукольная мебель)</w:t>
            </w:r>
          </w:p>
        </w:tc>
        <w:tc>
          <w:tcPr>
            <w:tcW w:w="1984" w:type="dxa"/>
            <w:gridSpan w:val="2"/>
            <w:vMerge/>
            <w:shd w:val="clear" w:color="auto" w:fill="auto"/>
          </w:tcPr>
          <w:p w:rsidR="009434A1" w:rsidRPr="00F04352" w:rsidRDefault="009434A1" w:rsidP="00320593">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320593">
            <w:pPr>
              <w:spacing w:after="0" w:line="240" w:lineRule="auto"/>
              <w:rPr>
                <w:rFonts w:ascii="Times New Roman" w:hAnsi="Times New Roman"/>
                <w:sz w:val="20"/>
                <w:szCs w:val="20"/>
              </w:rPr>
            </w:pPr>
          </w:p>
        </w:tc>
      </w:tr>
      <w:tr w:rsidR="009434A1" w:rsidRPr="00F04352" w:rsidTr="00320593">
        <w:trPr>
          <w:trHeight w:val="555"/>
        </w:trPr>
        <w:tc>
          <w:tcPr>
            <w:tcW w:w="1008" w:type="dxa"/>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1980" w:type="dxa"/>
            <w:shd w:val="clear" w:color="auto" w:fill="auto"/>
          </w:tcPr>
          <w:p w:rsidR="009434A1" w:rsidRPr="008361F8" w:rsidRDefault="009434A1" w:rsidP="00320593">
            <w:pPr>
              <w:spacing w:after="0" w:line="240" w:lineRule="auto"/>
              <w:rPr>
                <w:rFonts w:ascii="Times New Roman" w:hAnsi="Times New Roman"/>
                <w:b/>
                <w:sz w:val="20"/>
                <w:szCs w:val="20"/>
              </w:rPr>
            </w:pPr>
            <w:r w:rsidRPr="00F04352">
              <w:rPr>
                <w:rFonts w:ascii="Times New Roman" w:hAnsi="Times New Roman"/>
                <w:b/>
                <w:sz w:val="20"/>
                <w:szCs w:val="20"/>
              </w:rPr>
              <w:t>Строительная игра «Автобус для друзей»</w:t>
            </w:r>
          </w:p>
        </w:tc>
        <w:tc>
          <w:tcPr>
            <w:tcW w:w="5342" w:type="dxa"/>
            <w:shd w:val="clear" w:color="auto" w:fill="auto"/>
          </w:tcPr>
          <w:p w:rsidR="009434A1" w:rsidRDefault="009434A1" w:rsidP="00320593">
            <w:pPr>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создавать постройки и обыгрывать их.</w:t>
            </w:r>
          </w:p>
        </w:tc>
        <w:tc>
          <w:tcPr>
            <w:tcW w:w="2268" w:type="dxa"/>
            <w:gridSpan w:val="2"/>
            <w:shd w:val="clear" w:color="auto" w:fill="auto"/>
          </w:tcPr>
          <w:p w:rsidR="009434A1" w:rsidRDefault="009434A1" w:rsidP="00320593">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конструирования</w:t>
            </w:r>
          </w:p>
          <w:p w:rsidR="009434A1" w:rsidRPr="008361F8" w:rsidRDefault="009434A1" w:rsidP="00320593">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(набор конструктора, куклы, игрушки животные)</w:t>
            </w:r>
          </w:p>
        </w:tc>
        <w:tc>
          <w:tcPr>
            <w:tcW w:w="1984" w:type="dxa"/>
            <w:gridSpan w:val="2"/>
            <w:vMerge/>
            <w:shd w:val="clear" w:color="auto" w:fill="auto"/>
          </w:tcPr>
          <w:p w:rsidR="009434A1" w:rsidRPr="00F04352" w:rsidRDefault="009434A1" w:rsidP="00320593">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320593">
            <w:pPr>
              <w:spacing w:after="0" w:line="240" w:lineRule="auto"/>
              <w:rPr>
                <w:rFonts w:ascii="Times New Roman" w:hAnsi="Times New Roman"/>
                <w:sz w:val="20"/>
                <w:szCs w:val="20"/>
              </w:rPr>
            </w:pPr>
          </w:p>
        </w:tc>
      </w:tr>
      <w:tr w:rsidR="009434A1" w:rsidRPr="00F04352" w:rsidTr="00320593">
        <w:trPr>
          <w:trHeight w:val="768"/>
        </w:trPr>
        <w:tc>
          <w:tcPr>
            <w:tcW w:w="1008" w:type="dxa"/>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320593">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320593">
            <w:pPr>
              <w:rPr>
                <w:rFonts w:ascii="Times New Roman" w:hAnsi="Times New Roman"/>
                <w:sz w:val="20"/>
                <w:szCs w:val="20"/>
              </w:rPr>
            </w:pPr>
          </w:p>
          <w:p w:rsidR="009434A1" w:rsidRPr="00F04352" w:rsidRDefault="009434A1" w:rsidP="00320593">
            <w:pPr>
              <w:rPr>
                <w:rFonts w:ascii="Times New Roman" w:hAnsi="Times New Roman"/>
                <w:sz w:val="20"/>
                <w:szCs w:val="20"/>
              </w:rPr>
            </w:pPr>
          </w:p>
        </w:tc>
        <w:tc>
          <w:tcPr>
            <w:tcW w:w="5352" w:type="dxa"/>
            <w:gridSpan w:val="2"/>
            <w:shd w:val="clear" w:color="auto" w:fill="auto"/>
          </w:tcPr>
          <w:p w:rsidR="009434A1" w:rsidRPr="00F04352" w:rsidRDefault="009434A1" w:rsidP="00320593">
            <w:pPr>
              <w:pStyle w:val="a5"/>
              <w:spacing w:before="0" w:beforeAutospacing="0" w:after="0" w:afterAutospacing="0"/>
              <w:rPr>
                <w:sz w:val="20"/>
                <w:szCs w:val="20"/>
              </w:rPr>
            </w:pPr>
            <w:r w:rsidRPr="00F04352">
              <w:rPr>
                <w:rStyle w:val="a9"/>
                <w:sz w:val="20"/>
                <w:szCs w:val="20"/>
              </w:rPr>
              <w:t>Наблюдение за собаками</w:t>
            </w:r>
          </w:p>
          <w:p w:rsidR="009434A1" w:rsidRPr="00F04352" w:rsidRDefault="009434A1" w:rsidP="00320593">
            <w:pPr>
              <w:pStyle w:val="a5"/>
              <w:spacing w:before="0" w:beforeAutospacing="0" w:after="0" w:afterAutospacing="0"/>
              <w:rPr>
                <w:sz w:val="20"/>
                <w:szCs w:val="20"/>
              </w:rPr>
            </w:pPr>
            <w:r w:rsidRPr="00F04352">
              <w:rPr>
                <w:rStyle w:val="a9"/>
                <w:sz w:val="20"/>
                <w:szCs w:val="20"/>
              </w:rPr>
              <w:t xml:space="preserve">Цель: </w:t>
            </w:r>
            <w:r w:rsidRPr="00F04352">
              <w:rPr>
                <w:sz w:val="20"/>
                <w:szCs w:val="20"/>
              </w:rPr>
              <w:t>закреплять представление  собаке: внешний вид, движения, издаваемые звуки, повадках , упражнять в произношении звукоподражаний, воспитывать осторожность по отношению к незнакомым собакам</w:t>
            </w:r>
          </w:p>
          <w:p w:rsidR="009434A1" w:rsidRPr="008361F8" w:rsidRDefault="009434A1" w:rsidP="00320593">
            <w:pPr>
              <w:pStyle w:val="a5"/>
              <w:spacing w:before="0" w:beforeAutospacing="0" w:after="0" w:afterAutospacing="0"/>
              <w:rPr>
                <w:b/>
                <w:sz w:val="20"/>
                <w:szCs w:val="20"/>
              </w:rPr>
            </w:pPr>
            <w:r w:rsidRPr="00F04352">
              <w:rPr>
                <w:b/>
                <w:bCs/>
                <w:color w:val="000000"/>
                <w:spacing w:val="-11"/>
                <w:sz w:val="20"/>
                <w:szCs w:val="20"/>
              </w:rPr>
              <w:t>Трудовая деятельность.</w:t>
            </w:r>
            <w:r>
              <w:t xml:space="preserve"> </w:t>
            </w:r>
            <w:r w:rsidRPr="008361F8">
              <w:rPr>
                <w:b/>
                <w:sz w:val="20"/>
                <w:szCs w:val="20"/>
              </w:rPr>
              <w:t>Приготовление корма для птиц вместе с воспитателем.</w:t>
            </w:r>
          </w:p>
          <w:p w:rsidR="009434A1" w:rsidRPr="008361F8" w:rsidRDefault="009434A1" w:rsidP="00320593">
            <w:pPr>
              <w:pStyle w:val="a5"/>
              <w:spacing w:before="0" w:beforeAutospacing="0" w:after="0" w:afterAutospacing="0"/>
              <w:rPr>
                <w:sz w:val="20"/>
                <w:szCs w:val="20"/>
              </w:rPr>
            </w:pPr>
            <w:r w:rsidRPr="008361F8">
              <w:rPr>
                <w:b/>
                <w:sz w:val="20"/>
                <w:szCs w:val="20"/>
              </w:rPr>
              <w:t>Цели:</w:t>
            </w:r>
            <w:r w:rsidRPr="008361F8">
              <w:rPr>
                <w:sz w:val="20"/>
                <w:szCs w:val="20"/>
              </w:rPr>
              <w:t xml:space="preserve"> приучать детей с помощью взрослых кормить птиц.  развивать мелкую моторику,</w:t>
            </w:r>
            <w:r>
              <w:rPr>
                <w:sz w:val="20"/>
                <w:szCs w:val="20"/>
              </w:rPr>
              <w:t xml:space="preserve"> </w:t>
            </w:r>
            <w:r w:rsidRPr="008361F8">
              <w:rPr>
                <w:sz w:val="20"/>
                <w:szCs w:val="20"/>
              </w:rPr>
              <w:t>воспитывать желание участвовать в уходе за птицами.</w:t>
            </w:r>
          </w:p>
          <w:p w:rsidR="009434A1" w:rsidRPr="008361F8" w:rsidRDefault="009434A1" w:rsidP="00320593">
            <w:pPr>
              <w:pStyle w:val="a5"/>
              <w:spacing w:before="0" w:beforeAutospacing="0" w:after="0" w:afterAutospacing="0"/>
              <w:rPr>
                <w:sz w:val="20"/>
                <w:szCs w:val="20"/>
              </w:rPr>
            </w:pPr>
            <w:r w:rsidRPr="00F04352">
              <w:rPr>
                <w:b/>
                <w:sz w:val="20"/>
                <w:szCs w:val="20"/>
              </w:rPr>
              <w:t xml:space="preserve">Подвижная игра </w:t>
            </w:r>
            <w:r w:rsidRPr="008361F8">
              <w:rPr>
                <w:rStyle w:val="a9"/>
                <w:sz w:val="20"/>
                <w:szCs w:val="20"/>
              </w:rPr>
              <w:t>« Птички в гнездышках»</w:t>
            </w:r>
          </w:p>
          <w:p w:rsidR="009434A1" w:rsidRPr="00F04352" w:rsidRDefault="009434A1" w:rsidP="00320593">
            <w:pPr>
              <w:pStyle w:val="a5"/>
              <w:spacing w:before="0" w:beforeAutospacing="0" w:after="0" w:afterAutospacing="0"/>
              <w:rPr>
                <w:sz w:val="20"/>
                <w:szCs w:val="20"/>
              </w:rPr>
            </w:pPr>
            <w:r w:rsidRPr="008361F8">
              <w:rPr>
                <w:b/>
                <w:sz w:val="20"/>
                <w:szCs w:val="20"/>
              </w:rPr>
              <w:t>Цели:</w:t>
            </w:r>
            <w:r w:rsidRPr="008361F8">
              <w:rPr>
                <w:sz w:val="20"/>
                <w:szCs w:val="20"/>
              </w:rPr>
              <w:t xml:space="preserve"> учить бегать не наталкиваясь, развивать память, внимание,  быстроту  движений, ориентировку в пространстве воспитывать внимательное отношение к сверстникам.</w:t>
            </w:r>
          </w:p>
        </w:tc>
        <w:tc>
          <w:tcPr>
            <w:tcW w:w="2258" w:type="dxa"/>
            <w:shd w:val="clear" w:color="auto" w:fill="auto"/>
          </w:tcPr>
          <w:p w:rsidR="009434A1" w:rsidRPr="00F04352" w:rsidRDefault="009434A1" w:rsidP="00320593">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штамповки, санки.</w:t>
            </w:r>
          </w:p>
        </w:tc>
        <w:tc>
          <w:tcPr>
            <w:tcW w:w="1977" w:type="dxa"/>
            <w:shd w:val="clear" w:color="auto" w:fill="auto"/>
          </w:tcPr>
          <w:p w:rsidR="009434A1" w:rsidRPr="008361F8" w:rsidRDefault="009434A1" w:rsidP="00320593">
            <w:pPr>
              <w:pStyle w:val="Style1"/>
              <w:widowControl/>
              <w:spacing w:line="240" w:lineRule="auto"/>
              <w:rPr>
                <w:rFonts w:ascii="Times New Roman" w:hAnsi="Times New Roman"/>
                <w:b/>
                <w:sz w:val="20"/>
                <w:szCs w:val="20"/>
              </w:rPr>
            </w:pPr>
            <w:r w:rsidRPr="008361F8">
              <w:rPr>
                <w:rFonts w:ascii="Times New Roman" w:hAnsi="Times New Roman"/>
                <w:b/>
                <w:sz w:val="20"/>
                <w:szCs w:val="20"/>
              </w:rPr>
              <w:t>Развитие движений.</w:t>
            </w:r>
          </w:p>
          <w:p w:rsidR="009434A1" w:rsidRPr="00F04352" w:rsidRDefault="009434A1" w:rsidP="00320593">
            <w:pPr>
              <w:pStyle w:val="Style1"/>
              <w:widowControl/>
              <w:spacing w:line="240" w:lineRule="auto"/>
              <w:rPr>
                <w:rFonts w:ascii="Times New Roman" w:hAnsi="Times New Roman"/>
                <w:sz w:val="20"/>
                <w:szCs w:val="20"/>
              </w:rPr>
            </w:pPr>
            <w:r w:rsidRPr="008361F8">
              <w:rPr>
                <w:rFonts w:ascii="Times New Roman" w:hAnsi="Times New Roman"/>
                <w:b/>
                <w:sz w:val="20"/>
                <w:szCs w:val="20"/>
              </w:rPr>
              <w:t>Цель:</w:t>
            </w:r>
            <w:r>
              <w:rPr>
                <w:rFonts w:ascii="Times New Roman" w:hAnsi="Times New Roman"/>
                <w:sz w:val="20"/>
                <w:szCs w:val="20"/>
              </w:rPr>
              <w:t xml:space="preserve"> закреплять умение в бросании мяча друг другу снизу.</w:t>
            </w:r>
          </w:p>
        </w:tc>
        <w:tc>
          <w:tcPr>
            <w:tcW w:w="2135" w:type="dxa"/>
            <w:gridSpan w:val="2"/>
            <w:shd w:val="clear" w:color="auto" w:fill="auto"/>
          </w:tcPr>
          <w:p w:rsidR="009434A1" w:rsidRPr="00F04352" w:rsidRDefault="009434A1" w:rsidP="00320593">
            <w:pPr>
              <w:spacing w:after="0" w:line="240" w:lineRule="auto"/>
              <w:rPr>
                <w:rFonts w:ascii="Times New Roman" w:hAnsi="Times New Roman"/>
                <w:sz w:val="20"/>
                <w:szCs w:val="20"/>
              </w:rPr>
            </w:pPr>
          </w:p>
        </w:tc>
      </w:tr>
    </w:tbl>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320593" w:rsidRDefault="00320593"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84"/>
        <w:gridCol w:w="2128"/>
      </w:tblGrid>
      <w:tr w:rsidR="009434A1" w:rsidRPr="00F04352" w:rsidTr="00320593">
        <w:tc>
          <w:tcPr>
            <w:tcW w:w="1008" w:type="dxa"/>
            <w:shd w:val="clear" w:color="auto" w:fill="auto"/>
          </w:tcPr>
          <w:p w:rsidR="009434A1" w:rsidRPr="00F04352" w:rsidRDefault="009434A1" w:rsidP="00320593">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320593">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320593">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32059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320593">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32059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320593">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shd w:val="clear" w:color="auto" w:fill="auto"/>
          </w:tcPr>
          <w:p w:rsidR="009434A1" w:rsidRPr="00F04352" w:rsidRDefault="009434A1" w:rsidP="00320593">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320593">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320593">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320593">
        <w:trPr>
          <w:trHeight w:val="70"/>
        </w:trPr>
        <w:tc>
          <w:tcPr>
            <w:tcW w:w="1008" w:type="dxa"/>
            <w:shd w:val="clear" w:color="auto" w:fill="auto"/>
          </w:tcPr>
          <w:p w:rsidR="009434A1" w:rsidRPr="00F04352" w:rsidRDefault="009434A1" w:rsidP="00320593">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320593">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320593">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320593">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shd w:val="clear" w:color="auto" w:fill="auto"/>
          </w:tcPr>
          <w:p w:rsidR="009434A1" w:rsidRPr="00F04352" w:rsidRDefault="009434A1" w:rsidP="00320593">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320593">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320593">
        <w:trPr>
          <w:cantSplit/>
          <w:trHeight w:val="919"/>
        </w:trPr>
        <w:tc>
          <w:tcPr>
            <w:tcW w:w="1008" w:type="dxa"/>
            <w:vMerge w:val="restart"/>
            <w:shd w:val="clear" w:color="auto" w:fill="auto"/>
            <w:textDirection w:val="btLr"/>
          </w:tcPr>
          <w:p w:rsidR="009434A1" w:rsidRDefault="009434A1" w:rsidP="00320593">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20 ноября – пятница </w:t>
            </w:r>
          </w:p>
          <w:p w:rsidR="009434A1" w:rsidRPr="00F04352" w:rsidRDefault="009434A1" w:rsidP="00320593">
            <w:pPr>
              <w:spacing w:after="0" w:line="240" w:lineRule="auto"/>
              <w:ind w:left="113" w:right="113"/>
              <w:jc w:val="center"/>
              <w:rPr>
                <w:rFonts w:ascii="Times New Roman" w:hAnsi="Times New Roman"/>
                <w:b/>
                <w:sz w:val="20"/>
                <w:szCs w:val="20"/>
              </w:rPr>
            </w:pPr>
            <w:r>
              <w:rPr>
                <w:rFonts w:ascii="Times New Roman" w:hAnsi="Times New Roman"/>
                <w:b/>
                <w:sz w:val="20"/>
                <w:szCs w:val="20"/>
              </w:rPr>
              <w:t>Моя безопасность. Транспорт.</w:t>
            </w:r>
          </w:p>
        </w:tc>
        <w:tc>
          <w:tcPr>
            <w:tcW w:w="1980" w:type="dxa"/>
            <w:shd w:val="clear" w:color="auto" w:fill="auto"/>
          </w:tcPr>
          <w:p w:rsidR="009434A1" w:rsidRPr="009057DA" w:rsidRDefault="009434A1" w:rsidP="0009108C">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09108C">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320593">
            <w:pPr>
              <w:spacing w:after="0" w:line="240" w:lineRule="auto"/>
              <w:rPr>
                <w:rFonts w:ascii="Times New Roman" w:hAnsi="Times New Roman"/>
                <w:b/>
                <w:sz w:val="20"/>
                <w:szCs w:val="20"/>
              </w:rPr>
            </w:pPr>
          </w:p>
          <w:p w:rsidR="009434A1" w:rsidRDefault="009434A1" w:rsidP="00320593">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320593">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320593">
            <w:pPr>
              <w:spacing w:after="0" w:line="240" w:lineRule="auto"/>
              <w:rPr>
                <w:rFonts w:ascii="Times New Roman" w:hAnsi="Times New Roman"/>
                <w:b/>
                <w:sz w:val="20"/>
                <w:szCs w:val="20"/>
              </w:rPr>
            </w:pPr>
          </w:p>
          <w:p w:rsidR="009434A1" w:rsidRPr="000A4BB4" w:rsidRDefault="009434A1" w:rsidP="00320593">
            <w:pPr>
              <w:spacing w:after="0" w:line="240" w:lineRule="auto"/>
              <w:rPr>
                <w:rFonts w:ascii="Times New Roman" w:hAnsi="Times New Roman"/>
                <w:b/>
                <w:sz w:val="20"/>
                <w:szCs w:val="20"/>
              </w:rPr>
            </w:pPr>
            <w:r w:rsidRPr="000A4BB4">
              <w:rPr>
                <w:rFonts w:ascii="Times New Roman" w:hAnsi="Times New Roman"/>
                <w:b/>
                <w:sz w:val="20"/>
                <w:szCs w:val="20"/>
              </w:rPr>
              <w:t>Дружный круг</w:t>
            </w:r>
          </w:p>
        </w:tc>
        <w:tc>
          <w:tcPr>
            <w:tcW w:w="1984" w:type="dxa"/>
            <w:vMerge w:val="restart"/>
            <w:shd w:val="clear" w:color="auto" w:fill="auto"/>
          </w:tcPr>
          <w:p w:rsidR="009434A1" w:rsidRPr="00F04352" w:rsidRDefault="009434A1" w:rsidP="00320593">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320593">
            <w:pPr>
              <w:spacing w:after="0" w:line="240" w:lineRule="auto"/>
              <w:rPr>
                <w:rFonts w:ascii="Times New Roman" w:hAnsi="Times New Roman"/>
                <w:b/>
                <w:sz w:val="20"/>
                <w:szCs w:val="20"/>
              </w:rPr>
            </w:pPr>
            <w:r w:rsidRPr="00F04352">
              <w:rPr>
                <w:rFonts w:ascii="Times New Roman" w:hAnsi="Times New Roman"/>
                <w:b/>
                <w:sz w:val="20"/>
                <w:szCs w:val="20"/>
              </w:rPr>
              <w:t>Вкладыши «Транспорт»</w:t>
            </w:r>
          </w:p>
          <w:p w:rsidR="009434A1" w:rsidRPr="00F04352" w:rsidRDefault="009434A1" w:rsidP="00320593">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различать транспорт и развивать мелкую моторику рук.</w:t>
            </w:r>
          </w:p>
        </w:tc>
        <w:tc>
          <w:tcPr>
            <w:tcW w:w="2128" w:type="dxa"/>
            <w:vMerge w:val="restart"/>
            <w:shd w:val="clear" w:color="auto" w:fill="auto"/>
          </w:tcPr>
          <w:p w:rsidR="009434A1" w:rsidRDefault="009434A1" w:rsidP="00320593">
            <w:pPr>
              <w:pStyle w:val="c3"/>
              <w:spacing w:before="0" w:beforeAutospacing="0" w:after="0" w:afterAutospacing="0"/>
              <w:rPr>
                <w:b/>
                <w:sz w:val="20"/>
                <w:szCs w:val="20"/>
              </w:rPr>
            </w:pPr>
          </w:p>
          <w:p w:rsidR="009434A1" w:rsidRDefault="009434A1" w:rsidP="00320593">
            <w:pPr>
              <w:pStyle w:val="c3"/>
              <w:spacing w:before="0" w:beforeAutospacing="0" w:after="0" w:afterAutospacing="0"/>
              <w:rPr>
                <w:b/>
                <w:sz w:val="20"/>
                <w:szCs w:val="20"/>
              </w:rPr>
            </w:pPr>
          </w:p>
          <w:p w:rsidR="009434A1" w:rsidRDefault="009434A1" w:rsidP="00320593">
            <w:pPr>
              <w:pStyle w:val="c3"/>
              <w:spacing w:before="0" w:beforeAutospacing="0" w:after="0" w:afterAutospacing="0"/>
              <w:rPr>
                <w:b/>
                <w:sz w:val="20"/>
                <w:szCs w:val="20"/>
              </w:rPr>
            </w:pPr>
          </w:p>
          <w:p w:rsidR="009434A1" w:rsidRDefault="009434A1" w:rsidP="00320593">
            <w:pPr>
              <w:pStyle w:val="c3"/>
              <w:spacing w:before="0" w:beforeAutospacing="0" w:after="0" w:afterAutospacing="0"/>
              <w:rPr>
                <w:b/>
                <w:sz w:val="20"/>
                <w:szCs w:val="20"/>
              </w:rPr>
            </w:pPr>
          </w:p>
          <w:p w:rsidR="009434A1" w:rsidRDefault="009434A1" w:rsidP="00320593">
            <w:pPr>
              <w:pStyle w:val="c3"/>
              <w:spacing w:before="0" w:beforeAutospacing="0" w:after="0" w:afterAutospacing="0"/>
              <w:rPr>
                <w:b/>
                <w:sz w:val="20"/>
                <w:szCs w:val="20"/>
              </w:rPr>
            </w:pPr>
          </w:p>
          <w:p w:rsidR="009434A1" w:rsidRDefault="009434A1" w:rsidP="00320593">
            <w:pPr>
              <w:pStyle w:val="c3"/>
              <w:spacing w:before="0" w:beforeAutospacing="0" w:after="0" w:afterAutospacing="0"/>
              <w:rPr>
                <w:b/>
                <w:sz w:val="20"/>
                <w:szCs w:val="20"/>
              </w:rPr>
            </w:pPr>
          </w:p>
          <w:p w:rsidR="009434A1" w:rsidRDefault="009434A1" w:rsidP="00320593">
            <w:pPr>
              <w:pStyle w:val="c3"/>
              <w:spacing w:before="0" w:beforeAutospacing="0" w:after="0" w:afterAutospacing="0"/>
              <w:rPr>
                <w:b/>
                <w:sz w:val="20"/>
                <w:szCs w:val="20"/>
              </w:rPr>
            </w:pPr>
          </w:p>
          <w:p w:rsidR="009434A1" w:rsidRDefault="009434A1" w:rsidP="00320593">
            <w:pPr>
              <w:pStyle w:val="c3"/>
              <w:spacing w:before="0" w:beforeAutospacing="0" w:after="0" w:afterAutospacing="0"/>
              <w:rPr>
                <w:b/>
                <w:sz w:val="20"/>
                <w:szCs w:val="20"/>
              </w:rPr>
            </w:pPr>
          </w:p>
          <w:p w:rsidR="009434A1" w:rsidRPr="00F04352" w:rsidRDefault="009434A1" w:rsidP="00320593">
            <w:pPr>
              <w:pStyle w:val="c3"/>
              <w:spacing w:before="0" w:beforeAutospacing="0" w:after="0" w:afterAutospacing="0"/>
              <w:rPr>
                <w:b/>
                <w:sz w:val="20"/>
                <w:szCs w:val="20"/>
              </w:rPr>
            </w:pPr>
          </w:p>
        </w:tc>
      </w:tr>
      <w:tr w:rsidR="009434A1" w:rsidRPr="00F04352" w:rsidTr="00320593">
        <w:trPr>
          <w:cantSplit/>
          <w:trHeight w:val="720"/>
        </w:trPr>
        <w:tc>
          <w:tcPr>
            <w:tcW w:w="1008" w:type="dxa"/>
            <w:vMerge/>
            <w:shd w:val="clear" w:color="auto" w:fill="auto"/>
            <w:textDirection w:val="btLr"/>
          </w:tcPr>
          <w:p w:rsidR="009434A1" w:rsidRDefault="009434A1" w:rsidP="00320593">
            <w:pPr>
              <w:spacing w:after="0" w:line="240" w:lineRule="auto"/>
              <w:ind w:left="113" w:right="113"/>
              <w:rPr>
                <w:rFonts w:ascii="Times New Roman" w:hAnsi="Times New Roman"/>
                <w:b/>
                <w:sz w:val="20"/>
                <w:szCs w:val="20"/>
              </w:rPr>
            </w:pPr>
          </w:p>
        </w:tc>
        <w:tc>
          <w:tcPr>
            <w:tcW w:w="1980" w:type="dxa"/>
            <w:shd w:val="clear" w:color="auto" w:fill="auto"/>
          </w:tcPr>
          <w:p w:rsidR="009434A1" w:rsidRPr="000A4BB4" w:rsidRDefault="009434A1" w:rsidP="00320593">
            <w:pPr>
              <w:spacing w:after="0" w:line="240" w:lineRule="auto"/>
              <w:rPr>
                <w:rFonts w:ascii="Times New Roman" w:hAnsi="Times New Roman"/>
                <w:b/>
                <w:sz w:val="20"/>
                <w:szCs w:val="20"/>
              </w:rPr>
            </w:pPr>
            <w:r w:rsidRPr="00F04352">
              <w:rPr>
                <w:rFonts w:ascii="Times New Roman" w:hAnsi="Times New Roman"/>
                <w:b/>
                <w:sz w:val="20"/>
                <w:szCs w:val="20"/>
              </w:rPr>
              <w:t>Музыкально – дидактическая игра «Самолет»</w:t>
            </w:r>
          </w:p>
        </w:tc>
        <w:tc>
          <w:tcPr>
            <w:tcW w:w="5342" w:type="dxa"/>
            <w:shd w:val="clear" w:color="auto" w:fill="auto"/>
          </w:tcPr>
          <w:p w:rsidR="009434A1" w:rsidRDefault="009434A1" w:rsidP="00320593">
            <w:pPr>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выполнять движения под музыку.</w:t>
            </w:r>
          </w:p>
        </w:tc>
        <w:tc>
          <w:tcPr>
            <w:tcW w:w="2268" w:type="dxa"/>
            <w:gridSpan w:val="2"/>
            <w:shd w:val="clear" w:color="auto" w:fill="auto"/>
          </w:tcPr>
          <w:p w:rsidR="009434A1" w:rsidRPr="000A4BB4" w:rsidRDefault="009434A1" w:rsidP="00320593">
            <w:pPr>
              <w:spacing w:after="0" w:line="240" w:lineRule="auto"/>
              <w:rPr>
                <w:rFonts w:ascii="Times New Roman" w:hAnsi="Times New Roman"/>
                <w:b/>
                <w:bCs/>
                <w:color w:val="0F1419"/>
                <w:sz w:val="20"/>
                <w:szCs w:val="20"/>
              </w:rPr>
            </w:pPr>
            <w:r w:rsidRPr="000A4BB4">
              <w:rPr>
                <w:rFonts w:ascii="Times New Roman" w:hAnsi="Times New Roman"/>
                <w:b/>
                <w:bCs/>
                <w:color w:val="0F1419"/>
                <w:sz w:val="20"/>
                <w:szCs w:val="20"/>
              </w:rPr>
              <w:t>Дружный круг</w:t>
            </w:r>
          </w:p>
          <w:p w:rsidR="009434A1" w:rsidRPr="009057DA" w:rsidRDefault="009434A1" w:rsidP="00320593">
            <w:pPr>
              <w:spacing w:after="0" w:line="240" w:lineRule="auto"/>
              <w:rPr>
                <w:rFonts w:ascii="Times New Roman" w:hAnsi="Times New Roman"/>
                <w:bCs/>
                <w:color w:val="0F1419"/>
                <w:sz w:val="20"/>
                <w:szCs w:val="20"/>
              </w:rPr>
            </w:pPr>
            <w:r>
              <w:rPr>
                <w:rFonts w:ascii="Times New Roman" w:hAnsi="Times New Roman"/>
                <w:bCs/>
                <w:color w:val="0F1419"/>
                <w:sz w:val="20"/>
                <w:szCs w:val="20"/>
              </w:rPr>
              <w:t>(музыкальное сопровождение)</w:t>
            </w:r>
          </w:p>
        </w:tc>
        <w:tc>
          <w:tcPr>
            <w:tcW w:w="1984" w:type="dxa"/>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2128" w:type="dxa"/>
            <w:vMerge/>
            <w:shd w:val="clear" w:color="auto" w:fill="auto"/>
          </w:tcPr>
          <w:p w:rsidR="009434A1" w:rsidRDefault="009434A1" w:rsidP="00320593">
            <w:pPr>
              <w:pStyle w:val="c3"/>
              <w:spacing w:before="0" w:beforeAutospacing="0" w:after="0" w:afterAutospacing="0"/>
              <w:rPr>
                <w:b/>
                <w:sz w:val="20"/>
                <w:szCs w:val="20"/>
              </w:rPr>
            </w:pPr>
          </w:p>
        </w:tc>
      </w:tr>
      <w:tr w:rsidR="009434A1" w:rsidRPr="00F04352" w:rsidTr="00320593">
        <w:trPr>
          <w:cantSplit/>
          <w:trHeight w:val="833"/>
        </w:trPr>
        <w:tc>
          <w:tcPr>
            <w:tcW w:w="1008" w:type="dxa"/>
            <w:vMerge/>
            <w:shd w:val="clear" w:color="auto" w:fill="auto"/>
            <w:textDirection w:val="btLr"/>
          </w:tcPr>
          <w:p w:rsidR="009434A1" w:rsidRDefault="009434A1" w:rsidP="00320593">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320593">
            <w:pPr>
              <w:spacing w:after="0" w:line="240" w:lineRule="auto"/>
              <w:rPr>
                <w:rFonts w:ascii="Times New Roman" w:hAnsi="Times New Roman"/>
                <w:b/>
                <w:sz w:val="20"/>
                <w:szCs w:val="20"/>
              </w:rPr>
            </w:pPr>
            <w:r w:rsidRPr="00F04352">
              <w:rPr>
                <w:rFonts w:ascii="Times New Roman" w:hAnsi="Times New Roman"/>
                <w:b/>
                <w:sz w:val="20"/>
                <w:szCs w:val="20"/>
              </w:rPr>
              <w:t>Сюжетная игры «Ремонт машин»</w:t>
            </w:r>
          </w:p>
          <w:p w:rsidR="009434A1" w:rsidRPr="009057DA" w:rsidRDefault="009434A1" w:rsidP="00320593">
            <w:pPr>
              <w:spacing w:after="0" w:line="240" w:lineRule="auto"/>
              <w:rPr>
                <w:rFonts w:ascii="Times New Roman" w:hAnsi="Times New Roman"/>
                <w:b/>
                <w:bCs/>
                <w:color w:val="0F1419"/>
                <w:sz w:val="20"/>
                <w:szCs w:val="20"/>
              </w:rPr>
            </w:pPr>
          </w:p>
        </w:tc>
        <w:tc>
          <w:tcPr>
            <w:tcW w:w="5342" w:type="dxa"/>
            <w:shd w:val="clear" w:color="auto" w:fill="auto"/>
          </w:tcPr>
          <w:p w:rsidR="009434A1" w:rsidRPr="00F04352" w:rsidRDefault="009434A1" w:rsidP="00320593">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различать грузовой и легковой автотранспорт.</w:t>
            </w:r>
          </w:p>
        </w:tc>
        <w:tc>
          <w:tcPr>
            <w:tcW w:w="2268" w:type="dxa"/>
            <w:gridSpan w:val="2"/>
            <w:shd w:val="clear" w:color="auto" w:fill="auto"/>
          </w:tcPr>
          <w:p w:rsidR="009434A1" w:rsidRDefault="009434A1" w:rsidP="00320593">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Центр сюжетно – </w:t>
            </w:r>
          </w:p>
          <w:p w:rsidR="009434A1" w:rsidRDefault="009434A1" w:rsidP="00320593">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ролевых игр</w:t>
            </w:r>
          </w:p>
          <w:p w:rsidR="009434A1" w:rsidRPr="000A4BB4" w:rsidRDefault="009434A1" w:rsidP="00320593">
            <w:pPr>
              <w:spacing w:after="0" w:line="240" w:lineRule="auto"/>
              <w:ind w:right="-454"/>
              <w:rPr>
                <w:rFonts w:ascii="Times New Roman" w:hAnsi="Times New Roman"/>
                <w:bCs/>
                <w:color w:val="0F1419"/>
                <w:sz w:val="20"/>
                <w:szCs w:val="20"/>
              </w:rPr>
            </w:pPr>
            <w:r w:rsidRPr="000A4BB4">
              <w:rPr>
                <w:rFonts w:ascii="Times New Roman" w:hAnsi="Times New Roman"/>
                <w:bCs/>
                <w:color w:val="0F1419"/>
                <w:sz w:val="20"/>
                <w:szCs w:val="20"/>
              </w:rPr>
              <w:t>(машины)</w:t>
            </w:r>
          </w:p>
        </w:tc>
        <w:tc>
          <w:tcPr>
            <w:tcW w:w="1984" w:type="dxa"/>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2128" w:type="dxa"/>
            <w:vMerge/>
            <w:shd w:val="clear" w:color="auto" w:fill="auto"/>
          </w:tcPr>
          <w:p w:rsidR="009434A1" w:rsidRDefault="009434A1" w:rsidP="00320593">
            <w:pPr>
              <w:pStyle w:val="c3"/>
              <w:spacing w:before="0" w:beforeAutospacing="0" w:after="0" w:afterAutospacing="0"/>
              <w:rPr>
                <w:b/>
                <w:sz w:val="20"/>
                <w:szCs w:val="20"/>
              </w:rPr>
            </w:pPr>
          </w:p>
        </w:tc>
      </w:tr>
      <w:tr w:rsidR="009434A1" w:rsidRPr="00F04352" w:rsidTr="00320593">
        <w:trPr>
          <w:cantSplit/>
          <w:trHeight w:val="563"/>
        </w:trPr>
        <w:tc>
          <w:tcPr>
            <w:tcW w:w="1008" w:type="dxa"/>
            <w:vMerge/>
            <w:shd w:val="clear" w:color="auto" w:fill="auto"/>
            <w:textDirection w:val="btLr"/>
          </w:tcPr>
          <w:p w:rsidR="009434A1" w:rsidRDefault="009434A1" w:rsidP="00320593">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320593">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320593">
            <w:pPr>
              <w:spacing w:after="0" w:line="240" w:lineRule="auto"/>
              <w:ind w:right="-456"/>
              <w:rPr>
                <w:rFonts w:ascii="Times New Roman" w:hAnsi="Times New Roman"/>
                <w:b/>
                <w:sz w:val="20"/>
                <w:szCs w:val="20"/>
              </w:rPr>
            </w:pPr>
            <w:r>
              <w:rPr>
                <w:rFonts w:ascii="Times New Roman" w:hAnsi="Times New Roman"/>
                <w:b/>
                <w:sz w:val="20"/>
                <w:szCs w:val="20"/>
              </w:rPr>
              <w:t>НОД Развитие речи.</w:t>
            </w:r>
          </w:p>
          <w:p w:rsidR="009434A1" w:rsidRDefault="009434A1" w:rsidP="00320593">
            <w:pPr>
              <w:spacing w:after="0" w:line="240" w:lineRule="auto"/>
              <w:ind w:right="-456"/>
              <w:rPr>
                <w:rFonts w:ascii="Times New Roman" w:hAnsi="Times New Roman"/>
                <w:b/>
                <w:sz w:val="20"/>
                <w:szCs w:val="20"/>
              </w:rPr>
            </w:pPr>
            <w:r>
              <w:rPr>
                <w:rFonts w:ascii="Times New Roman" w:hAnsi="Times New Roman"/>
                <w:b/>
                <w:sz w:val="20"/>
                <w:szCs w:val="20"/>
              </w:rPr>
              <w:t>Тема: Транспорт.</w:t>
            </w:r>
          </w:p>
          <w:p w:rsidR="009434A1" w:rsidRDefault="009434A1" w:rsidP="00320593">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продолжать знакомить детей с окружающим,</w:t>
            </w:r>
          </w:p>
          <w:p w:rsidR="009434A1" w:rsidRDefault="009434A1" w:rsidP="00320593">
            <w:pPr>
              <w:spacing w:after="0" w:line="240" w:lineRule="auto"/>
              <w:ind w:right="-456"/>
              <w:rPr>
                <w:rFonts w:ascii="Times New Roman" w:hAnsi="Times New Roman"/>
                <w:sz w:val="20"/>
                <w:szCs w:val="20"/>
              </w:rPr>
            </w:pPr>
            <w:r>
              <w:rPr>
                <w:rFonts w:ascii="Times New Roman" w:hAnsi="Times New Roman"/>
                <w:sz w:val="20"/>
                <w:szCs w:val="20"/>
              </w:rPr>
              <w:t xml:space="preserve"> узнавать предметы на картинке, называть их; </w:t>
            </w:r>
          </w:p>
          <w:p w:rsidR="009434A1" w:rsidRDefault="009434A1" w:rsidP="00320593">
            <w:pPr>
              <w:spacing w:after="0" w:line="240" w:lineRule="auto"/>
              <w:ind w:right="-456"/>
              <w:rPr>
                <w:rFonts w:ascii="Times New Roman" w:hAnsi="Times New Roman"/>
                <w:sz w:val="20"/>
                <w:szCs w:val="20"/>
              </w:rPr>
            </w:pPr>
            <w:r>
              <w:rPr>
                <w:rFonts w:ascii="Times New Roman" w:hAnsi="Times New Roman"/>
                <w:sz w:val="20"/>
                <w:szCs w:val="20"/>
              </w:rPr>
              <w:t xml:space="preserve">активизировать словарь детей названиями предметов, </w:t>
            </w:r>
          </w:p>
          <w:p w:rsidR="009434A1" w:rsidRDefault="009434A1" w:rsidP="00320593">
            <w:pPr>
              <w:spacing w:after="0" w:line="240" w:lineRule="auto"/>
              <w:ind w:right="-456"/>
              <w:rPr>
                <w:rFonts w:ascii="Times New Roman" w:hAnsi="Times New Roman"/>
                <w:sz w:val="20"/>
                <w:szCs w:val="20"/>
              </w:rPr>
            </w:pPr>
            <w:r>
              <w:rPr>
                <w:rFonts w:ascii="Times New Roman" w:hAnsi="Times New Roman"/>
                <w:sz w:val="20"/>
                <w:szCs w:val="20"/>
              </w:rPr>
              <w:t>действий, называть основные цвета; развивать восприятие, внимание, память, умение более точно и четко произносить слова; воспитывать интерес к транспорту, развивать наблюдательность.</w:t>
            </w:r>
          </w:p>
          <w:p w:rsidR="009434A1" w:rsidRDefault="009434A1" w:rsidP="00320593">
            <w:pPr>
              <w:spacing w:after="0" w:line="240" w:lineRule="auto"/>
              <w:ind w:right="-456"/>
              <w:rPr>
                <w:rFonts w:ascii="Times New Roman" w:hAnsi="Times New Roman"/>
                <w:sz w:val="20"/>
                <w:szCs w:val="20"/>
              </w:rPr>
            </w:pPr>
            <w:r w:rsidRPr="008361F8">
              <w:rPr>
                <w:rFonts w:ascii="Times New Roman" w:hAnsi="Times New Roman"/>
                <w:b/>
                <w:sz w:val="20"/>
                <w:szCs w:val="20"/>
              </w:rPr>
              <w:t>Используемая литература:</w:t>
            </w:r>
            <w:r>
              <w:rPr>
                <w:rFonts w:ascii="Times New Roman" w:hAnsi="Times New Roman"/>
                <w:sz w:val="20"/>
                <w:szCs w:val="20"/>
              </w:rPr>
              <w:t xml:space="preserve"> Г.Я. Затулина стр. 103.</w:t>
            </w:r>
          </w:p>
          <w:p w:rsidR="009434A1" w:rsidRDefault="009434A1" w:rsidP="00320593">
            <w:pPr>
              <w:spacing w:after="0" w:line="240" w:lineRule="auto"/>
              <w:ind w:right="-456"/>
              <w:rPr>
                <w:rFonts w:ascii="Times New Roman" w:hAnsi="Times New Roman"/>
                <w:b/>
                <w:sz w:val="20"/>
                <w:szCs w:val="20"/>
              </w:rPr>
            </w:pPr>
            <w:r w:rsidRPr="008361F8">
              <w:rPr>
                <w:rFonts w:ascii="Times New Roman" w:hAnsi="Times New Roman"/>
                <w:b/>
                <w:sz w:val="20"/>
                <w:szCs w:val="20"/>
              </w:rPr>
              <w:t>Художественное творчество. Лепка.</w:t>
            </w:r>
          </w:p>
          <w:p w:rsidR="009434A1" w:rsidRDefault="009434A1" w:rsidP="00320593">
            <w:pPr>
              <w:spacing w:after="0" w:line="240" w:lineRule="auto"/>
              <w:ind w:right="-456"/>
              <w:rPr>
                <w:rFonts w:ascii="Times New Roman" w:hAnsi="Times New Roman"/>
                <w:b/>
                <w:sz w:val="20"/>
                <w:szCs w:val="20"/>
              </w:rPr>
            </w:pPr>
            <w:r>
              <w:rPr>
                <w:rFonts w:ascii="Times New Roman" w:hAnsi="Times New Roman"/>
                <w:b/>
                <w:sz w:val="20"/>
                <w:szCs w:val="20"/>
              </w:rPr>
              <w:t>Тема: «Самолет»</w:t>
            </w:r>
          </w:p>
          <w:p w:rsidR="009434A1" w:rsidRDefault="009434A1" w:rsidP="00320593">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учить лепить предмет, состоящий из двух частей одинаковой формы, из удлиненных кусков пластилина. Закреплять умение делить ком пластилина на глаз на две </w:t>
            </w:r>
          </w:p>
          <w:p w:rsidR="009434A1" w:rsidRDefault="009434A1" w:rsidP="00320593">
            <w:pPr>
              <w:spacing w:after="0" w:line="240" w:lineRule="auto"/>
              <w:ind w:right="-456"/>
              <w:rPr>
                <w:rFonts w:ascii="Times New Roman" w:hAnsi="Times New Roman"/>
                <w:sz w:val="20"/>
                <w:szCs w:val="20"/>
              </w:rPr>
            </w:pPr>
            <w:r>
              <w:rPr>
                <w:rFonts w:ascii="Times New Roman" w:hAnsi="Times New Roman"/>
                <w:sz w:val="20"/>
                <w:szCs w:val="20"/>
              </w:rPr>
              <w:t xml:space="preserve">равные части, раскатывать его продольными движениями ладоней и сплющивать между ладонями для получения </w:t>
            </w:r>
          </w:p>
          <w:p w:rsidR="009434A1" w:rsidRDefault="009434A1" w:rsidP="00320593">
            <w:pPr>
              <w:spacing w:after="0" w:line="240" w:lineRule="auto"/>
              <w:ind w:right="-456"/>
              <w:rPr>
                <w:rFonts w:ascii="Times New Roman" w:hAnsi="Times New Roman"/>
                <w:sz w:val="20"/>
                <w:szCs w:val="20"/>
              </w:rPr>
            </w:pPr>
            <w:r>
              <w:rPr>
                <w:rFonts w:ascii="Times New Roman" w:hAnsi="Times New Roman"/>
                <w:sz w:val="20"/>
                <w:szCs w:val="20"/>
              </w:rPr>
              <w:t>нужной формы.</w:t>
            </w:r>
          </w:p>
          <w:p w:rsidR="009434A1" w:rsidRPr="008361F8" w:rsidRDefault="009434A1" w:rsidP="00320593">
            <w:pPr>
              <w:spacing w:after="0" w:line="240" w:lineRule="auto"/>
              <w:ind w:right="-456"/>
              <w:rPr>
                <w:rFonts w:ascii="Times New Roman" w:hAnsi="Times New Roman"/>
                <w:sz w:val="20"/>
                <w:szCs w:val="20"/>
              </w:rPr>
            </w:pPr>
            <w:r w:rsidRPr="008361F8">
              <w:rPr>
                <w:rFonts w:ascii="Times New Roman" w:hAnsi="Times New Roman"/>
                <w:b/>
                <w:sz w:val="20"/>
                <w:szCs w:val="20"/>
              </w:rPr>
              <w:t>Используемая литература:</w:t>
            </w:r>
            <w:r>
              <w:rPr>
                <w:rFonts w:ascii="Times New Roman" w:hAnsi="Times New Roman"/>
                <w:sz w:val="20"/>
                <w:szCs w:val="20"/>
              </w:rPr>
              <w:t xml:space="preserve"> Т.С.Комарова стр. 32</w:t>
            </w:r>
          </w:p>
        </w:tc>
        <w:tc>
          <w:tcPr>
            <w:tcW w:w="2268" w:type="dxa"/>
            <w:gridSpan w:val="2"/>
            <w:shd w:val="clear" w:color="auto" w:fill="auto"/>
          </w:tcPr>
          <w:p w:rsidR="009434A1" w:rsidRPr="008361F8" w:rsidRDefault="009434A1" w:rsidP="00320593">
            <w:pPr>
              <w:spacing w:after="0" w:line="240" w:lineRule="auto"/>
              <w:rPr>
                <w:rFonts w:ascii="Times New Roman" w:hAnsi="Times New Roman"/>
                <w:b/>
                <w:bCs/>
                <w:color w:val="0F1419"/>
                <w:sz w:val="20"/>
                <w:szCs w:val="20"/>
              </w:rPr>
            </w:pPr>
            <w:r w:rsidRPr="008361F8">
              <w:rPr>
                <w:rFonts w:ascii="Times New Roman" w:hAnsi="Times New Roman"/>
                <w:b/>
                <w:bCs/>
                <w:color w:val="0F1419"/>
                <w:sz w:val="20"/>
                <w:szCs w:val="20"/>
              </w:rPr>
              <w:t>Центр познания</w:t>
            </w:r>
          </w:p>
          <w:p w:rsidR="009434A1" w:rsidRDefault="009434A1" w:rsidP="00320593">
            <w:pPr>
              <w:spacing w:after="0" w:line="240" w:lineRule="auto"/>
              <w:rPr>
                <w:rFonts w:ascii="Times New Roman" w:hAnsi="Times New Roman"/>
                <w:bCs/>
                <w:color w:val="0F1419"/>
                <w:sz w:val="20"/>
                <w:szCs w:val="20"/>
              </w:rPr>
            </w:pPr>
            <w:r>
              <w:rPr>
                <w:rFonts w:ascii="Times New Roman" w:hAnsi="Times New Roman"/>
                <w:bCs/>
                <w:color w:val="0F1419"/>
                <w:sz w:val="20"/>
                <w:szCs w:val="20"/>
              </w:rPr>
              <w:t>(сюжетные картинки, картинки с изображением разных видов транспорта).</w:t>
            </w:r>
          </w:p>
          <w:p w:rsidR="009434A1" w:rsidRPr="008361F8" w:rsidRDefault="009434A1" w:rsidP="00320593">
            <w:pPr>
              <w:rPr>
                <w:rFonts w:ascii="Times New Roman" w:hAnsi="Times New Roman"/>
                <w:sz w:val="20"/>
                <w:szCs w:val="20"/>
              </w:rPr>
            </w:pPr>
          </w:p>
          <w:p w:rsidR="009434A1" w:rsidRDefault="009434A1" w:rsidP="00320593">
            <w:pPr>
              <w:rPr>
                <w:rFonts w:ascii="Times New Roman" w:hAnsi="Times New Roman"/>
                <w:sz w:val="20"/>
                <w:szCs w:val="20"/>
              </w:rPr>
            </w:pPr>
          </w:p>
          <w:p w:rsidR="009434A1" w:rsidRDefault="009434A1" w:rsidP="00320593">
            <w:pPr>
              <w:rPr>
                <w:rFonts w:ascii="Times New Roman" w:hAnsi="Times New Roman"/>
                <w:b/>
                <w:sz w:val="20"/>
                <w:szCs w:val="20"/>
              </w:rPr>
            </w:pPr>
          </w:p>
          <w:p w:rsidR="009434A1" w:rsidRPr="008361F8" w:rsidRDefault="009434A1" w:rsidP="00320593">
            <w:pPr>
              <w:rPr>
                <w:rFonts w:ascii="Times New Roman" w:hAnsi="Times New Roman"/>
                <w:b/>
                <w:sz w:val="20"/>
                <w:szCs w:val="20"/>
              </w:rPr>
            </w:pPr>
            <w:r w:rsidRPr="008361F8">
              <w:rPr>
                <w:rFonts w:ascii="Times New Roman" w:hAnsi="Times New Roman"/>
                <w:b/>
                <w:sz w:val="20"/>
                <w:szCs w:val="20"/>
              </w:rPr>
              <w:t>Центр искусства</w:t>
            </w:r>
          </w:p>
          <w:p w:rsidR="009434A1" w:rsidRPr="008361F8" w:rsidRDefault="009434A1" w:rsidP="00320593">
            <w:pPr>
              <w:spacing w:after="0" w:line="240" w:lineRule="auto"/>
              <w:rPr>
                <w:rFonts w:ascii="Times New Roman" w:hAnsi="Times New Roman"/>
                <w:sz w:val="20"/>
                <w:szCs w:val="20"/>
              </w:rPr>
            </w:pPr>
            <w:r>
              <w:rPr>
                <w:rFonts w:ascii="Times New Roman" w:hAnsi="Times New Roman"/>
                <w:sz w:val="20"/>
                <w:szCs w:val="20"/>
              </w:rPr>
              <w:t>(игрушка самолет, пластилин, дощечки, стеки)</w:t>
            </w:r>
          </w:p>
        </w:tc>
        <w:tc>
          <w:tcPr>
            <w:tcW w:w="1984" w:type="dxa"/>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2128" w:type="dxa"/>
            <w:vMerge/>
            <w:shd w:val="clear" w:color="auto" w:fill="auto"/>
          </w:tcPr>
          <w:p w:rsidR="009434A1" w:rsidRDefault="009434A1" w:rsidP="00320593">
            <w:pPr>
              <w:pStyle w:val="c3"/>
              <w:spacing w:before="0" w:beforeAutospacing="0" w:after="0" w:afterAutospacing="0"/>
              <w:rPr>
                <w:b/>
                <w:sz w:val="20"/>
                <w:szCs w:val="20"/>
              </w:rPr>
            </w:pPr>
          </w:p>
        </w:tc>
      </w:tr>
      <w:tr w:rsidR="009434A1" w:rsidRPr="00F04352" w:rsidTr="0009108C">
        <w:trPr>
          <w:trHeight w:val="4105"/>
        </w:trPr>
        <w:tc>
          <w:tcPr>
            <w:tcW w:w="1008" w:type="dxa"/>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320593">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320593">
            <w:pPr>
              <w:spacing w:after="0" w:line="240" w:lineRule="auto"/>
              <w:rPr>
                <w:rFonts w:ascii="Times New Roman" w:hAnsi="Times New Roman"/>
                <w:color w:val="FF0000"/>
                <w:sz w:val="20"/>
                <w:szCs w:val="20"/>
              </w:rPr>
            </w:pPr>
          </w:p>
          <w:p w:rsidR="009434A1" w:rsidRPr="00A544DD" w:rsidRDefault="009434A1" w:rsidP="00320593">
            <w:pPr>
              <w:spacing w:after="0" w:line="240" w:lineRule="auto"/>
              <w:rPr>
                <w:rFonts w:ascii="Times New Roman" w:hAnsi="Times New Roman"/>
                <w:sz w:val="20"/>
                <w:szCs w:val="20"/>
              </w:rPr>
            </w:pPr>
          </w:p>
          <w:p w:rsidR="009434A1" w:rsidRPr="00A544DD" w:rsidRDefault="009434A1" w:rsidP="00320593">
            <w:pPr>
              <w:spacing w:after="0" w:line="240" w:lineRule="auto"/>
              <w:rPr>
                <w:rFonts w:ascii="Times New Roman" w:hAnsi="Times New Roman"/>
                <w:sz w:val="20"/>
                <w:szCs w:val="20"/>
              </w:rPr>
            </w:pPr>
          </w:p>
          <w:p w:rsidR="009434A1" w:rsidRPr="00A544DD" w:rsidRDefault="009434A1" w:rsidP="00320593">
            <w:pPr>
              <w:spacing w:after="0" w:line="240" w:lineRule="auto"/>
              <w:rPr>
                <w:rFonts w:ascii="Times New Roman" w:hAnsi="Times New Roman"/>
                <w:sz w:val="20"/>
                <w:szCs w:val="20"/>
              </w:rPr>
            </w:pPr>
          </w:p>
          <w:p w:rsidR="009434A1" w:rsidRPr="00A544DD" w:rsidRDefault="009434A1" w:rsidP="00320593">
            <w:pPr>
              <w:spacing w:after="0" w:line="240" w:lineRule="auto"/>
              <w:rPr>
                <w:rFonts w:ascii="Times New Roman" w:hAnsi="Times New Roman"/>
                <w:sz w:val="20"/>
                <w:szCs w:val="20"/>
              </w:rPr>
            </w:pPr>
          </w:p>
          <w:p w:rsidR="009434A1" w:rsidRPr="00A544DD" w:rsidRDefault="009434A1" w:rsidP="00320593">
            <w:pPr>
              <w:spacing w:after="0" w:line="240" w:lineRule="auto"/>
              <w:rPr>
                <w:rFonts w:ascii="Times New Roman" w:hAnsi="Times New Roman"/>
                <w:sz w:val="20"/>
                <w:szCs w:val="20"/>
              </w:rPr>
            </w:pPr>
          </w:p>
          <w:p w:rsidR="009434A1" w:rsidRPr="00A544DD" w:rsidRDefault="009434A1" w:rsidP="00320593">
            <w:pPr>
              <w:spacing w:after="0" w:line="240" w:lineRule="auto"/>
              <w:rPr>
                <w:rFonts w:ascii="Times New Roman" w:hAnsi="Times New Roman"/>
                <w:sz w:val="20"/>
                <w:szCs w:val="20"/>
              </w:rPr>
            </w:pPr>
          </w:p>
          <w:p w:rsidR="009434A1" w:rsidRDefault="009434A1" w:rsidP="00320593">
            <w:pPr>
              <w:spacing w:after="0" w:line="240" w:lineRule="auto"/>
              <w:rPr>
                <w:rFonts w:ascii="Times New Roman" w:hAnsi="Times New Roman"/>
                <w:sz w:val="20"/>
                <w:szCs w:val="20"/>
              </w:rPr>
            </w:pPr>
          </w:p>
          <w:p w:rsidR="009434A1" w:rsidRDefault="009434A1" w:rsidP="00320593">
            <w:pPr>
              <w:spacing w:after="0" w:line="240" w:lineRule="auto"/>
              <w:rPr>
                <w:rFonts w:ascii="Times New Roman" w:hAnsi="Times New Roman"/>
                <w:sz w:val="20"/>
                <w:szCs w:val="20"/>
              </w:rPr>
            </w:pPr>
          </w:p>
          <w:p w:rsidR="009434A1" w:rsidRPr="00A544DD" w:rsidRDefault="009434A1" w:rsidP="00320593">
            <w:pPr>
              <w:rPr>
                <w:rFonts w:ascii="Times New Roman" w:hAnsi="Times New Roman"/>
                <w:sz w:val="20"/>
                <w:szCs w:val="20"/>
              </w:rPr>
            </w:pPr>
          </w:p>
        </w:tc>
        <w:tc>
          <w:tcPr>
            <w:tcW w:w="5342" w:type="dxa"/>
            <w:shd w:val="clear" w:color="auto" w:fill="auto"/>
          </w:tcPr>
          <w:p w:rsidR="009434A1" w:rsidRPr="008361F8" w:rsidRDefault="009434A1" w:rsidP="00320593">
            <w:pPr>
              <w:pStyle w:val="a5"/>
              <w:spacing w:before="0" w:beforeAutospacing="0" w:after="0" w:afterAutospacing="0"/>
              <w:rPr>
                <w:sz w:val="20"/>
                <w:szCs w:val="20"/>
              </w:rPr>
            </w:pPr>
            <w:r w:rsidRPr="008361F8">
              <w:rPr>
                <w:rStyle w:val="a9"/>
                <w:sz w:val="20"/>
                <w:szCs w:val="20"/>
              </w:rPr>
              <w:t>Наблюдение за воробьями</w:t>
            </w:r>
          </w:p>
          <w:p w:rsidR="009434A1" w:rsidRPr="008361F8" w:rsidRDefault="009434A1" w:rsidP="00320593">
            <w:pPr>
              <w:pStyle w:val="a5"/>
              <w:spacing w:before="0" w:beforeAutospacing="0" w:after="0" w:afterAutospacing="0"/>
              <w:rPr>
                <w:sz w:val="20"/>
                <w:szCs w:val="20"/>
              </w:rPr>
            </w:pPr>
            <w:r w:rsidRPr="008361F8">
              <w:rPr>
                <w:rStyle w:val="a9"/>
                <w:sz w:val="20"/>
                <w:szCs w:val="20"/>
              </w:rPr>
              <w:t>Цели:</w:t>
            </w:r>
            <w:r w:rsidRPr="008361F8">
              <w:rPr>
                <w:sz w:val="20"/>
                <w:szCs w:val="20"/>
              </w:rPr>
              <w:t xml:space="preserve"> дать представление о воробье, учить замечать особенности поведения птиц зимой, развивать наблюдательность. воспитывать желание заботиться о </w:t>
            </w:r>
            <w:r>
              <w:rPr>
                <w:sz w:val="20"/>
                <w:szCs w:val="20"/>
              </w:rPr>
              <w:t>птицах.</w:t>
            </w:r>
          </w:p>
          <w:p w:rsidR="009434A1" w:rsidRPr="00F04352" w:rsidRDefault="009434A1" w:rsidP="00320593">
            <w:pPr>
              <w:pStyle w:val="a5"/>
              <w:spacing w:before="0" w:beforeAutospacing="0" w:after="0" w:afterAutospacing="0"/>
              <w:rPr>
                <w:sz w:val="20"/>
                <w:szCs w:val="20"/>
              </w:rPr>
            </w:pPr>
            <w:r w:rsidRPr="00F04352">
              <w:rPr>
                <w:b/>
                <w:bCs/>
                <w:color w:val="000000"/>
                <w:spacing w:val="-11"/>
                <w:sz w:val="20"/>
                <w:szCs w:val="20"/>
              </w:rPr>
              <w:t>Трудовая деятельность.</w:t>
            </w:r>
            <w:r w:rsidRPr="00F04352">
              <w:rPr>
                <w:b/>
                <w:sz w:val="20"/>
                <w:szCs w:val="20"/>
              </w:rPr>
              <w:t xml:space="preserve"> </w:t>
            </w:r>
            <w:r w:rsidRPr="00F04352">
              <w:rPr>
                <w:rStyle w:val="a9"/>
                <w:sz w:val="20"/>
                <w:szCs w:val="20"/>
              </w:rPr>
              <w:t>расчистка дорожки</w:t>
            </w:r>
          </w:p>
          <w:p w:rsidR="009434A1" w:rsidRPr="00F04352" w:rsidRDefault="009434A1" w:rsidP="00320593">
            <w:pPr>
              <w:pStyle w:val="a5"/>
              <w:spacing w:before="0" w:beforeAutospacing="0" w:after="0" w:afterAutospacing="0"/>
              <w:rPr>
                <w:sz w:val="20"/>
                <w:szCs w:val="20"/>
              </w:rPr>
            </w:pPr>
            <w:r w:rsidRPr="00F04352">
              <w:rPr>
                <w:b/>
                <w:sz w:val="20"/>
                <w:szCs w:val="20"/>
              </w:rPr>
              <w:t>Цель:</w:t>
            </w:r>
            <w:r w:rsidRPr="00F04352">
              <w:rPr>
                <w:sz w:val="20"/>
                <w:szCs w:val="20"/>
              </w:rPr>
              <w:t>  учить пользоваться лопатками, развивать двигательную активность воспитывать желание помогать взрослым.</w:t>
            </w:r>
          </w:p>
          <w:p w:rsidR="009434A1" w:rsidRPr="00F04352" w:rsidRDefault="009434A1" w:rsidP="00320593">
            <w:pPr>
              <w:pStyle w:val="a5"/>
              <w:spacing w:before="0" w:beforeAutospacing="0" w:after="0" w:afterAutospacing="0"/>
              <w:rPr>
                <w:sz w:val="20"/>
                <w:szCs w:val="20"/>
              </w:rPr>
            </w:pPr>
            <w:r w:rsidRPr="00F04352">
              <w:rPr>
                <w:rStyle w:val="a9"/>
                <w:sz w:val="20"/>
                <w:szCs w:val="20"/>
              </w:rPr>
              <w:t>Подвижная игра: « Кот и мыши»</w:t>
            </w:r>
          </w:p>
          <w:p w:rsidR="009434A1" w:rsidRPr="00F04352" w:rsidRDefault="009434A1" w:rsidP="00320593">
            <w:pPr>
              <w:pStyle w:val="a5"/>
              <w:spacing w:before="0" w:beforeAutospacing="0" w:after="0" w:afterAutospacing="0"/>
              <w:rPr>
                <w:sz w:val="20"/>
                <w:szCs w:val="20"/>
              </w:rPr>
            </w:pPr>
            <w:r w:rsidRPr="00F04352">
              <w:rPr>
                <w:b/>
                <w:sz w:val="20"/>
                <w:szCs w:val="20"/>
              </w:rPr>
              <w:t>Цель:</w:t>
            </w:r>
            <w:r w:rsidRPr="00F04352">
              <w:rPr>
                <w:sz w:val="20"/>
                <w:szCs w:val="20"/>
              </w:rPr>
              <w:t> учить бегать не наталкиваясь . развивать выдержку, ориентировку в пространстве., воспитывать внимательное отношение к сверстникам.</w:t>
            </w:r>
          </w:p>
          <w:p w:rsidR="009434A1" w:rsidRPr="008361F8" w:rsidRDefault="009434A1" w:rsidP="00320593">
            <w:pPr>
              <w:pStyle w:val="a5"/>
              <w:spacing w:before="0" w:beforeAutospacing="0" w:after="0" w:afterAutospacing="0"/>
              <w:rPr>
                <w:sz w:val="20"/>
                <w:szCs w:val="20"/>
              </w:rPr>
            </w:pPr>
            <w:r w:rsidRPr="008361F8">
              <w:rPr>
                <w:rStyle w:val="a9"/>
                <w:sz w:val="20"/>
                <w:szCs w:val="20"/>
              </w:rPr>
              <w:t>«Попади в круг».</w:t>
            </w:r>
          </w:p>
          <w:p w:rsidR="009434A1" w:rsidRPr="009057DA" w:rsidRDefault="009434A1" w:rsidP="0009108C">
            <w:pPr>
              <w:pStyle w:val="a5"/>
              <w:spacing w:before="0" w:beforeAutospacing="0" w:after="0" w:afterAutospacing="0"/>
              <w:rPr>
                <w:sz w:val="20"/>
                <w:szCs w:val="20"/>
              </w:rPr>
            </w:pPr>
            <w:r w:rsidRPr="008361F8">
              <w:rPr>
                <w:b/>
                <w:sz w:val="20"/>
                <w:szCs w:val="20"/>
              </w:rPr>
              <w:t>Цели:</w:t>
            </w:r>
            <w:r w:rsidRPr="008361F8">
              <w:rPr>
                <w:sz w:val="20"/>
                <w:szCs w:val="20"/>
              </w:rPr>
              <w:t xml:space="preserve"> совершенствовать умение действовать с разными предметами, учить бросать предметы в определенном направлении двумя руками, развивать глазомер</w:t>
            </w:r>
            <w:r w:rsidR="0009108C">
              <w:rPr>
                <w:sz w:val="20"/>
                <w:szCs w:val="20"/>
              </w:rPr>
              <w:t>.</w:t>
            </w:r>
          </w:p>
        </w:tc>
        <w:tc>
          <w:tcPr>
            <w:tcW w:w="2268" w:type="dxa"/>
            <w:gridSpan w:val="2"/>
            <w:shd w:val="clear" w:color="auto" w:fill="auto"/>
          </w:tcPr>
          <w:p w:rsidR="009434A1" w:rsidRPr="00F04352" w:rsidRDefault="009434A1" w:rsidP="00320593">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штамповки, ледянки,  машинки, куклы.</w:t>
            </w:r>
          </w:p>
        </w:tc>
        <w:tc>
          <w:tcPr>
            <w:tcW w:w="1984" w:type="dxa"/>
            <w:shd w:val="clear" w:color="auto" w:fill="auto"/>
          </w:tcPr>
          <w:p w:rsidR="009434A1" w:rsidRPr="00F04352" w:rsidRDefault="009434A1" w:rsidP="00320593">
            <w:pPr>
              <w:pStyle w:val="a5"/>
              <w:spacing w:before="0" w:beforeAutospacing="0" w:after="0" w:afterAutospacing="0"/>
              <w:rPr>
                <w:sz w:val="20"/>
                <w:szCs w:val="20"/>
              </w:rPr>
            </w:pPr>
            <w:r w:rsidRPr="00F04352">
              <w:rPr>
                <w:rStyle w:val="a9"/>
                <w:sz w:val="20"/>
                <w:szCs w:val="20"/>
              </w:rPr>
              <w:t>развитие движений</w:t>
            </w:r>
          </w:p>
          <w:p w:rsidR="009434A1" w:rsidRPr="00F04352" w:rsidRDefault="009434A1" w:rsidP="00320593">
            <w:pPr>
              <w:pStyle w:val="a5"/>
              <w:spacing w:before="0" w:beforeAutospacing="0" w:after="0" w:afterAutospacing="0"/>
              <w:rPr>
                <w:sz w:val="20"/>
                <w:szCs w:val="20"/>
              </w:rPr>
            </w:pPr>
            <w:r w:rsidRPr="00F04352">
              <w:rPr>
                <w:b/>
                <w:sz w:val="20"/>
                <w:szCs w:val="20"/>
              </w:rPr>
              <w:t>Цель:</w:t>
            </w:r>
            <w:r w:rsidRPr="00F04352">
              <w:rPr>
                <w:sz w:val="20"/>
                <w:szCs w:val="20"/>
              </w:rPr>
              <w:t> упражнять в ловле мяча, развивать глазомер, воспитывать выразительность движений, желание играть с детьми.</w:t>
            </w:r>
          </w:p>
          <w:p w:rsidR="009434A1" w:rsidRPr="00F04352" w:rsidRDefault="009434A1" w:rsidP="00320593">
            <w:pPr>
              <w:pStyle w:val="Style1"/>
              <w:widowControl/>
              <w:spacing w:line="200" w:lineRule="exact"/>
              <w:rPr>
                <w:rFonts w:ascii="Times New Roman" w:hAnsi="Times New Roman"/>
                <w:sz w:val="20"/>
                <w:szCs w:val="20"/>
              </w:rPr>
            </w:pPr>
          </w:p>
        </w:tc>
        <w:tc>
          <w:tcPr>
            <w:tcW w:w="2128" w:type="dxa"/>
            <w:vMerge/>
            <w:shd w:val="clear" w:color="auto" w:fill="auto"/>
          </w:tcPr>
          <w:p w:rsidR="009434A1" w:rsidRPr="00F04352" w:rsidRDefault="009434A1" w:rsidP="00320593">
            <w:pPr>
              <w:spacing w:after="0" w:line="240" w:lineRule="auto"/>
              <w:rPr>
                <w:rFonts w:ascii="Times New Roman" w:hAnsi="Times New Roman"/>
                <w:sz w:val="20"/>
                <w:szCs w:val="20"/>
              </w:rPr>
            </w:pPr>
          </w:p>
        </w:tc>
      </w:tr>
      <w:tr w:rsidR="009434A1" w:rsidRPr="00F04352" w:rsidTr="00320593">
        <w:tc>
          <w:tcPr>
            <w:tcW w:w="1008" w:type="dxa"/>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320593">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5"/>
            <w:shd w:val="clear" w:color="auto" w:fill="auto"/>
          </w:tcPr>
          <w:p w:rsidR="009434A1" w:rsidRPr="00F04352" w:rsidRDefault="009434A1" w:rsidP="00320593">
            <w:pPr>
              <w:spacing w:after="0" w:line="240" w:lineRule="auto"/>
              <w:rPr>
                <w:rFonts w:ascii="Times New Roman" w:hAnsi="Times New Roman"/>
                <w:b/>
                <w:sz w:val="20"/>
                <w:szCs w:val="20"/>
              </w:rPr>
            </w:pPr>
            <w:r w:rsidRPr="00F04352">
              <w:rPr>
                <w:rFonts w:ascii="Times New Roman" w:hAnsi="Times New Roman"/>
                <w:b/>
                <w:sz w:val="20"/>
                <w:szCs w:val="20"/>
              </w:rPr>
              <w:t>Чтение стихотворения О.Чернорищкой:</w:t>
            </w:r>
          </w:p>
          <w:p w:rsidR="009434A1" w:rsidRPr="00F04352" w:rsidRDefault="009434A1" w:rsidP="00320593">
            <w:pPr>
              <w:spacing w:after="0" w:line="240" w:lineRule="auto"/>
              <w:rPr>
                <w:rFonts w:ascii="Times New Roman" w:hAnsi="Times New Roman"/>
                <w:sz w:val="20"/>
                <w:szCs w:val="20"/>
              </w:rPr>
            </w:pPr>
            <w:r w:rsidRPr="00F04352">
              <w:rPr>
                <w:rFonts w:ascii="Times New Roman" w:hAnsi="Times New Roman"/>
                <w:sz w:val="20"/>
                <w:szCs w:val="20"/>
              </w:rPr>
              <w:t>По дороге машина бежит,</w:t>
            </w:r>
          </w:p>
          <w:p w:rsidR="009434A1" w:rsidRPr="0009108C" w:rsidRDefault="009434A1" w:rsidP="00320593">
            <w:pPr>
              <w:spacing w:after="0" w:line="240" w:lineRule="auto"/>
              <w:rPr>
                <w:rFonts w:ascii="Times New Roman" w:hAnsi="Times New Roman"/>
                <w:sz w:val="20"/>
                <w:szCs w:val="20"/>
              </w:rPr>
            </w:pPr>
            <w:r w:rsidRPr="00F04352">
              <w:rPr>
                <w:rFonts w:ascii="Times New Roman" w:hAnsi="Times New Roman"/>
                <w:sz w:val="20"/>
                <w:szCs w:val="20"/>
              </w:rPr>
              <w:t>В кузове машины груз лежит.</w:t>
            </w:r>
          </w:p>
        </w:tc>
      </w:tr>
      <w:tr w:rsidR="009434A1" w:rsidRPr="00F04352" w:rsidTr="0009108C">
        <w:trPr>
          <w:trHeight w:val="998"/>
        </w:trPr>
        <w:tc>
          <w:tcPr>
            <w:tcW w:w="1008" w:type="dxa"/>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1980" w:type="dxa"/>
            <w:shd w:val="clear" w:color="auto" w:fill="auto"/>
          </w:tcPr>
          <w:p w:rsidR="009434A1" w:rsidRPr="0009108C" w:rsidRDefault="009434A1" w:rsidP="0009108C">
            <w:pPr>
              <w:pStyle w:val="a3"/>
              <w:rPr>
                <w:rFonts w:ascii="Times New Roman" w:hAnsi="Times New Roman"/>
                <w:b/>
                <w:sz w:val="20"/>
                <w:u w:val="single"/>
              </w:rPr>
            </w:pPr>
            <w:r w:rsidRPr="009057DA">
              <w:rPr>
                <w:rFonts w:ascii="Times New Roman" w:hAnsi="Times New Roman"/>
                <w:b/>
                <w:sz w:val="20"/>
                <w:u w:val="single"/>
              </w:rPr>
              <w:t>Вечер</w:t>
            </w:r>
          </w:p>
          <w:p w:rsidR="009434A1" w:rsidRPr="00F04352" w:rsidRDefault="009434A1" w:rsidP="00320593">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320593">
            <w:pPr>
              <w:spacing w:after="0" w:line="240" w:lineRule="auto"/>
              <w:rPr>
                <w:rFonts w:ascii="Times New Roman" w:hAnsi="Times New Roman"/>
                <w:b/>
                <w:sz w:val="20"/>
                <w:szCs w:val="20"/>
              </w:rPr>
            </w:pPr>
          </w:p>
          <w:p w:rsidR="009434A1" w:rsidRPr="0009108C" w:rsidRDefault="009434A1" w:rsidP="00320593">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tc>
        <w:tc>
          <w:tcPr>
            <w:tcW w:w="2268" w:type="dxa"/>
            <w:gridSpan w:val="2"/>
            <w:shd w:val="clear" w:color="auto" w:fill="auto"/>
          </w:tcPr>
          <w:p w:rsidR="009434A1" w:rsidRDefault="009434A1" w:rsidP="00320593">
            <w:pPr>
              <w:pStyle w:val="Style17"/>
              <w:widowControl/>
              <w:spacing w:line="200" w:lineRule="exact"/>
              <w:ind w:firstLine="0"/>
              <w:rPr>
                <w:rFonts w:ascii="Times New Roman" w:hAnsi="Times New Roman" w:cs="Century Schoolbook"/>
                <w:b/>
                <w:sz w:val="20"/>
                <w:szCs w:val="20"/>
              </w:rPr>
            </w:pPr>
          </w:p>
          <w:p w:rsidR="009434A1" w:rsidRDefault="009434A1" w:rsidP="00320593">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320593">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320593">
            <w:pPr>
              <w:pStyle w:val="Style17"/>
              <w:widowControl/>
              <w:spacing w:line="200" w:lineRule="exact"/>
              <w:ind w:firstLine="0"/>
              <w:rPr>
                <w:rFonts w:ascii="Times New Roman" w:hAnsi="Times New Roman" w:cs="Century Schoolbook"/>
                <w:b/>
                <w:sz w:val="20"/>
                <w:szCs w:val="20"/>
              </w:rPr>
            </w:pPr>
          </w:p>
          <w:p w:rsidR="009434A1" w:rsidRPr="00AF078F" w:rsidRDefault="009434A1" w:rsidP="00320593">
            <w:pPr>
              <w:pStyle w:val="Style17"/>
              <w:widowControl/>
              <w:spacing w:line="200" w:lineRule="exact"/>
              <w:ind w:firstLine="0"/>
              <w:rPr>
                <w:rFonts w:ascii="Times New Roman" w:hAnsi="Times New Roman" w:cs="Century Schoolbook"/>
                <w:b/>
                <w:sz w:val="20"/>
                <w:szCs w:val="20"/>
              </w:rPr>
            </w:pPr>
          </w:p>
        </w:tc>
        <w:tc>
          <w:tcPr>
            <w:tcW w:w="1984" w:type="dxa"/>
            <w:vMerge w:val="restart"/>
            <w:shd w:val="clear" w:color="auto" w:fill="auto"/>
          </w:tcPr>
          <w:p w:rsidR="009434A1" w:rsidRPr="00F04352" w:rsidRDefault="009434A1" w:rsidP="00320593">
            <w:pPr>
              <w:spacing w:after="0" w:line="240" w:lineRule="auto"/>
              <w:rPr>
                <w:rFonts w:ascii="Times New Roman" w:hAnsi="Times New Roman"/>
                <w:sz w:val="20"/>
                <w:szCs w:val="20"/>
              </w:rPr>
            </w:pPr>
            <w:r w:rsidRPr="00F04352">
              <w:rPr>
                <w:rFonts w:ascii="Times New Roman" w:hAnsi="Times New Roman"/>
                <w:sz w:val="20"/>
                <w:szCs w:val="20"/>
              </w:rPr>
              <w:t>Закреплять умение выполнять разнообразные движения под музыку.</w:t>
            </w:r>
          </w:p>
        </w:tc>
        <w:tc>
          <w:tcPr>
            <w:tcW w:w="2128" w:type="dxa"/>
            <w:vMerge w:val="restart"/>
            <w:shd w:val="clear" w:color="auto" w:fill="auto"/>
          </w:tcPr>
          <w:p w:rsidR="009434A1" w:rsidRPr="00F04352" w:rsidRDefault="009434A1" w:rsidP="00320593">
            <w:pPr>
              <w:spacing w:after="0" w:line="240" w:lineRule="auto"/>
              <w:rPr>
                <w:rFonts w:ascii="Times New Roman" w:hAnsi="Times New Roman"/>
                <w:sz w:val="20"/>
                <w:szCs w:val="20"/>
              </w:rPr>
            </w:pPr>
          </w:p>
        </w:tc>
      </w:tr>
      <w:tr w:rsidR="009434A1" w:rsidRPr="00F04352" w:rsidTr="00320593">
        <w:trPr>
          <w:trHeight w:val="764"/>
        </w:trPr>
        <w:tc>
          <w:tcPr>
            <w:tcW w:w="1008" w:type="dxa"/>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320593">
            <w:pPr>
              <w:spacing w:after="0" w:line="240" w:lineRule="auto"/>
              <w:rPr>
                <w:rFonts w:ascii="Times New Roman" w:hAnsi="Times New Roman"/>
                <w:b/>
                <w:sz w:val="20"/>
                <w:szCs w:val="20"/>
              </w:rPr>
            </w:pPr>
            <w:r w:rsidRPr="00F04352">
              <w:rPr>
                <w:rFonts w:ascii="Times New Roman" w:hAnsi="Times New Roman"/>
                <w:b/>
                <w:sz w:val="20"/>
                <w:szCs w:val="20"/>
              </w:rPr>
              <w:t>Строительная игра «Машина»</w:t>
            </w:r>
          </w:p>
        </w:tc>
        <w:tc>
          <w:tcPr>
            <w:tcW w:w="5342" w:type="dxa"/>
            <w:shd w:val="clear" w:color="auto" w:fill="auto"/>
          </w:tcPr>
          <w:p w:rsidR="009434A1" w:rsidRPr="009057DA" w:rsidRDefault="009434A1" w:rsidP="00320593">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создавать постройки вместе со взрослыми и обыгрывать их.</w:t>
            </w:r>
          </w:p>
        </w:tc>
        <w:tc>
          <w:tcPr>
            <w:tcW w:w="2268" w:type="dxa"/>
            <w:gridSpan w:val="2"/>
            <w:shd w:val="clear" w:color="auto" w:fill="auto"/>
          </w:tcPr>
          <w:p w:rsidR="009434A1" w:rsidRPr="000A4BB4" w:rsidRDefault="009434A1" w:rsidP="00320593">
            <w:pPr>
              <w:pStyle w:val="Style17"/>
              <w:widowControl/>
              <w:spacing w:line="240" w:lineRule="auto"/>
              <w:ind w:firstLine="0"/>
              <w:rPr>
                <w:rFonts w:ascii="Times New Roman" w:hAnsi="Times New Roman" w:cs="Century Schoolbook"/>
                <w:b/>
                <w:sz w:val="20"/>
                <w:szCs w:val="20"/>
              </w:rPr>
            </w:pPr>
            <w:r w:rsidRPr="000A4BB4">
              <w:rPr>
                <w:rFonts w:ascii="Times New Roman" w:hAnsi="Times New Roman" w:cs="Century Schoolbook"/>
                <w:b/>
                <w:sz w:val="20"/>
                <w:szCs w:val="20"/>
              </w:rPr>
              <w:t>Центр конструирования</w:t>
            </w:r>
          </w:p>
          <w:p w:rsidR="009434A1" w:rsidRPr="00D43640" w:rsidRDefault="009434A1" w:rsidP="00320593">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(строительный набор)</w:t>
            </w:r>
          </w:p>
        </w:tc>
        <w:tc>
          <w:tcPr>
            <w:tcW w:w="1984" w:type="dxa"/>
            <w:vMerge/>
            <w:shd w:val="clear" w:color="auto" w:fill="auto"/>
          </w:tcPr>
          <w:p w:rsidR="009434A1" w:rsidRPr="00F04352" w:rsidRDefault="009434A1" w:rsidP="00320593">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320593">
            <w:pPr>
              <w:spacing w:after="0" w:line="240" w:lineRule="auto"/>
              <w:rPr>
                <w:rFonts w:ascii="Times New Roman" w:hAnsi="Times New Roman"/>
                <w:sz w:val="20"/>
                <w:szCs w:val="20"/>
              </w:rPr>
            </w:pPr>
          </w:p>
        </w:tc>
      </w:tr>
      <w:tr w:rsidR="009434A1" w:rsidRPr="00F04352" w:rsidTr="00320593">
        <w:trPr>
          <w:trHeight w:val="555"/>
        </w:trPr>
        <w:tc>
          <w:tcPr>
            <w:tcW w:w="1008" w:type="dxa"/>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1980" w:type="dxa"/>
            <w:shd w:val="clear" w:color="auto" w:fill="auto"/>
          </w:tcPr>
          <w:p w:rsidR="009434A1" w:rsidRPr="000A4BB4" w:rsidRDefault="009434A1" w:rsidP="00320593">
            <w:pPr>
              <w:spacing w:after="0" w:line="240" w:lineRule="auto"/>
              <w:rPr>
                <w:rFonts w:ascii="Times New Roman" w:hAnsi="Times New Roman"/>
                <w:b/>
                <w:sz w:val="20"/>
                <w:szCs w:val="20"/>
              </w:rPr>
            </w:pPr>
            <w:r w:rsidRPr="00F04352">
              <w:rPr>
                <w:rFonts w:ascii="Times New Roman" w:hAnsi="Times New Roman"/>
                <w:b/>
                <w:sz w:val="20"/>
                <w:szCs w:val="20"/>
              </w:rPr>
              <w:t>Сбор игрушек с помощью грузовых машин.</w:t>
            </w:r>
          </w:p>
        </w:tc>
        <w:tc>
          <w:tcPr>
            <w:tcW w:w="5342" w:type="dxa"/>
            <w:shd w:val="clear" w:color="auto" w:fill="auto"/>
          </w:tcPr>
          <w:p w:rsidR="009434A1" w:rsidRPr="0009108C" w:rsidRDefault="009434A1" w:rsidP="0009108C">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посильные трудовые навыки; стимулировать использование в речи слов: «Грузовик», «гараж».</w:t>
            </w:r>
          </w:p>
        </w:tc>
        <w:tc>
          <w:tcPr>
            <w:tcW w:w="2268" w:type="dxa"/>
            <w:gridSpan w:val="2"/>
            <w:shd w:val="clear" w:color="auto" w:fill="auto"/>
          </w:tcPr>
          <w:p w:rsidR="009434A1" w:rsidRDefault="009434A1" w:rsidP="00320593">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Игровой центр</w:t>
            </w:r>
          </w:p>
        </w:tc>
        <w:tc>
          <w:tcPr>
            <w:tcW w:w="1984" w:type="dxa"/>
            <w:vMerge/>
            <w:shd w:val="clear" w:color="auto" w:fill="auto"/>
          </w:tcPr>
          <w:p w:rsidR="009434A1" w:rsidRPr="00F04352" w:rsidRDefault="009434A1" w:rsidP="00320593">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320593">
            <w:pPr>
              <w:spacing w:after="0" w:line="240" w:lineRule="auto"/>
              <w:rPr>
                <w:rFonts w:ascii="Times New Roman" w:hAnsi="Times New Roman"/>
                <w:sz w:val="20"/>
                <w:szCs w:val="20"/>
              </w:rPr>
            </w:pPr>
          </w:p>
        </w:tc>
      </w:tr>
      <w:tr w:rsidR="009434A1" w:rsidRPr="00F04352" w:rsidTr="00320593">
        <w:trPr>
          <w:trHeight w:val="768"/>
        </w:trPr>
        <w:tc>
          <w:tcPr>
            <w:tcW w:w="1008" w:type="dxa"/>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320593">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320593">
            <w:pPr>
              <w:rPr>
                <w:rFonts w:ascii="Times New Roman" w:hAnsi="Times New Roman"/>
                <w:sz w:val="20"/>
                <w:szCs w:val="20"/>
              </w:rPr>
            </w:pPr>
          </w:p>
          <w:p w:rsidR="009434A1" w:rsidRPr="00F04352" w:rsidRDefault="009434A1" w:rsidP="00320593">
            <w:pPr>
              <w:rPr>
                <w:rFonts w:ascii="Times New Roman" w:hAnsi="Times New Roman"/>
                <w:sz w:val="20"/>
                <w:szCs w:val="20"/>
              </w:rPr>
            </w:pPr>
          </w:p>
        </w:tc>
        <w:tc>
          <w:tcPr>
            <w:tcW w:w="5352" w:type="dxa"/>
            <w:gridSpan w:val="2"/>
            <w:shd w:val="clear" w:color="auto" w:fill="auto"/>
          </w:tcPr>
          <w:p w:rsidR="009434A1" w:rsidRPr="000A4BB4" w:rsidRDefault="009434A1" w:rsidP="00320593">
            <w:pPr>
              <w:pStyle w:val="a5"/>
              <w:spacing w:before="0" w:beforeAutospacing="0" w:after="0" w:afterAutospacing="0"/>
              <w:rPr>
                <w:sz w:val="20"/>
                <w:szCs w:val="20"/>
              </w:rPr>
            </w:pPr>
            <w:r w:rsidRPr="000A4BB4">
              <w:rPr>
                <w:rStyle w:val="a9"/>
                <w:sz w:val="20"/>
                <w:szCs w:val="20"/>
              </w:rPr>
              <w:t>Наблюдение за легковым автомобилем</w:t>
            </w:r>
          </w:p>
          <w:p w:rsidR="009434A1" w:rsidRPr="000A4BB4" w:rsidRDefault="009434A1" w:rsidP="00320593">
            <w:pPr>
              <w:pStyle w:val="a5"/>
              <w:spacing w:before="0" w:beforeAutospacing="0" w:after="0" w:afterAutospacing="0"/>
              <w:rPr>
                <w:sz w:val="20"/>
                <w:szCs w:val="20"/>
              </w:rPr>
            </w:pPr>
            <w:r w:rsidRPr="000A4BB4">
              <w:rPr>
                <w:rStyle w:val="a9"/>
                <w:sz w:val="20"/>
                <w:szCs w:val="20"/>
              </w:rPr>
              <w:t>Цель:</w:t>
            </w:r>
            <w:r w:rsidRPr="000A4BB4">
              <w:rPr>
                <w:sz w:val="20"/>
                <w:szCs w:val="20"/>
              </w:rPr>
              <w:t xml:space="preserve"> учить различать транспорт по внешнему виду, знакомить с трудом водителя ,развивать умение слушать рассказ воспитателя, воспитывать потребность в общении.</w:t>
            </w:r>
          </w:p>
          <w:p w:rsidR="009434A1" w:rsidRPr="0009108C" w:rsidRDefault="009434A1" w:rsidP="0009108C">
            <w:pPr>
              <w:shd w:val="clear" w:color="auto" w:fill="FFFFFF"/>
              <w:spacing w:after="0" w:line="240" w:lineRule="auto"/>
              <w:rPr>
                <w:rFonts w:ascii="Times New Roman" w:hAnsi="Times New Roman"/>
                <w:color w:val="000000"/>
                <w:spacing w:val="-3"/>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Кормление птиц.</w:t>
            </w:r>
            <w:r w:rsidRPr="00F04352">
              <w:rPr>
                <w:rFonts w:ascii="Times New Roman" w:hAnsi="Times New Roman"/>
                <w:b/>
                <w:sz w:val="20"/>
                <w:szCs w:val="20"/>
              </w:rPr>
              <w:br/>
            </w:r>
            <w:r w:rsidRPr="00F04352">
              <w:rPr>
                <w:rFonts w:ascii="Times New Roman" w:hAnsi="Times New Roman"/>
                <w:b/>
                <w:iCs/>
                <w:sz w:val="20"/>
                <w:szCs w:val="20"/>
              </w:rPr>
              <w:t>Цель:</w:t>
            </w:r>
            <w:r w:rsidRPr="00F04352">
              <w:rPr>
                <w:rFonts w:ascii="Times New Roman" w:hAnsi="Times New Roman"/>
                <w:i/>
                <w:iCs/>
                <w:sz w:val="20"/>
                <w:szCs w:val="20"/>
              </w:rPr>
              <w:t xml:space="preserve"> </w:t>
            </w:r>
            <w:r w:rsidRPr="00F04352">
              <w:rPr>
                <w:rFonts w:ascii="Times New Roman" w:hAnsi="Times New Roman"/>
                <w:sz w:val="20"/>
                <w:szCs w:val="20"/>
              </w:rPr>
              <w:t>побуждать к самостоятельному выполнению элементарных поручений.</w:t>
            </w:r>
          </w:p>
        </w:tc>
        <w:tc>
          <w:tcPr>
            <w:tcW w:w="2258" w:type="dxa"/>
            <w:shd w:val="clear" w:color="auto" w:fill="auto"/>
          </w:tcPr>
          <w:p w:rsidR="009434A1" w:rsidRPr="00F04352" w:rsidRDefault="009434A1" w:rsidP="00320593">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ведерки, машинки, штамповки.</w:t>
            </w:r>
          </w:p>
        </w:tc>
        <w:tc>
          <w:tcPr>
            <w:tcW w:w="1984" w:type="dxa"/>
            <w:shd w:val="clear" w:color="auto" w:fill="auto"/>
          </w:tcPr>
          <w:p w:rsidR="009434A1" w:rsidRPr="000A4BB4" w:rsidRDefault="009434A1" w:rsidP="00320593">
            <w:pPr>
              <w:pStyle w:val="a5"/>
              <w:spacing w:before="0" w:beforeAutospacing="0" w:after="0" w:afterAutospacing="0"/>
              <w:rPr>
                <w:b/>
                <w:sz w:val="20"/>
                <w:szCs w:val="20"/>
              </w:rPr>
            </w:pPr>
            <w:r w:rsidRPr="000A4BB4">
              <w:rPr>
                <w:b/>
                <w:sz w:val="20"/>
                <w:szCs w:val="20"/>
              </w:rPr>
              <w:t>катание мяча</w:t>
            </w:r>
          </w:p>
          <w:p w:rsidR="009434A1" w:rsidRPr="000A4BB4" w:rsidRDefault="009434A1" w:rsidP="00320593">
            <w:pPr>
              <w:pStyle w:val="a5"/>
              <w:spacing w:before="0" w:beforeAutospacing="0" w:after="0" w:afterAutospacing="0"/>
              <w:rPr>
                <w:sz w:val="20"/>
                <w:szCs w:val="20"/>
              </w:rPr>
            </w:pPr>
            <w:r w:rsidRPr="000A4BB4">
              <w:rPr>
                <w:b/>
                <w:sz w:val="20"/>
                <w:szCs w:val="20"/>
              </w:rPr>
              <w:t>Цель:</w:t>
            </w:r>
            <w:r w:rsidRPr="000A4BB4">
              <w:rPr>
                <w:sz w:val="20"/>
                <w:szCs w:val="20"/>
              </w:rPr>
              <w:t xml:space="preserve"> упражнять в катании мяча между кеглями, развивать глазомер, воспитывать желание играть.</w:t>
            </w:r>
          </w:p>
          <w:p w:rsidR="009434A1" w:rsidRPr="00F04352" w:rsidRDefault="009434A1" w:rsidP="00320593">
            <w:pPr>
              <w:pStyle w:val="Style1"/>
              <w:widowControl/>
              <w:spacing w:line="200" w:lineRule="exact"/>
              <w:rPr>
                <w:rFonts w:ascii="Times New Roman" w:hAnsi="Times New Roman"/>
                <w:sz w:val="20"/>
                <w:szCs w:val="20"/>
              </w:rPr>
            </w:pPr>
          </w:p>
        </w:tc>
        <w:tc>
          <w:tcPr>
            <w:tcW w:w="2128" w:type="dxa"/>
            <w:shd w:val="clear" w:color="auto" w:fill="auto"/>
          </w:tcPr>
          <w:p w:rsidR="009434A1" w:rsidRPr="00F04352" w:rsidRDefault="009434A1" w:rsidP="00320593">
            <w:pPr>
              <w:spacing w:after="0" w:line="240" w:lineRule="auto"/>
              <w:rPr>
                <w:rFonts w:ascii="Times New Roman" w:hAnsi="Times New Roman"/>
                <w:sz w:val="20"/>
                <w:szCs w:val="20"/>
              </w:rPr>
            </w:pPr>
          </w:p>
        </w:tc>
      </w:tr>
    </w:tbl>
    <w:p w:rsidR="009434A1" w:rsidRDefault="009434A1" w:rsidP="009434A1">
      <w:pPr>
        <w:spacing w:after="0" w:line="240" w:lineRule="auto"/>
        <w:rPr>
          <w:rFonts w:ascii="Times New Roman" w:hAnsi="Times New Roman"/>
          <w:sz w:val="24"/>
          <w:szCs w:val="24"/>
        </w:rPr>
      </w:pPr>
    </w:p>
    <w:p w:rsidR="009434A1" w:rsidRDefault="009434A1" w:rsidP="009434A1">
      <w:pPr>
        <w:jc w:val="center"/>
        <w:rPr>
          <w:rFonts w:ascii="Times New Roman" w:hAnsi="Times New Roman"/>
          <w:b/>
          <w:sz w:val="36"/>
          <w:szCs w:val="36"/>
        </w:rPr>
      </w:pPr>
    </w:p>
    <w:p w:rsidR="009434A1" w:rsidRDefault="009434A1" w:rsidP="009434A1">
      <w:pPr>
        <w:jc w:val="center"/>
        <w:rPr>
          <w:rFonts w:ascii="Times New Roman" w:hAnsi="Times New Roman"/>
          <w:b/>
          <w:sz w:val="36"/>
          <w:szCs w:val="36"/>
        </w:rPr>
      </w:pPr>
    </w:p>
    <w:p w:rsidR="009434A1" w:rsidRDefault="009434A1" w:rsidP="009434A1">
      <w:pPr>
        <w:jc w:val="center"/>
        <w:rPr>
          <w:rFonts w:ascii="Times New Roman" w:hAnsi="Times New Roman"/>
          <w:b/>
          <w:sz w:val="36"/>
          <w:szCs w:val="36"/>
        </w:rPr>
      </w:pPr>
    </w:p>
    <w:p w:rsidR="009434A1" w:rsidRPr="008D1459" w:rsidRDefault="009434A1" w:rsidP="009434A1">
      <w:pPr>
        <w:jc w:val="center"/>
        <w:rPr>
          <w:rFonts w:ascii="Times New Roman" w:hAnsi="Times New Roman"/>
          <w:b/>
          <w:sz w:val="36"/>
          <w:szCs w:val="36"/>
        </w:rPr>
      </w:pPr>
      <w:r w:rsidRPr="008D1459">
        <w:rPr>
          <w:rFonts w:ascii="Times New Roman" w:hAnsi="Times New Roman"/>
          <w:b/>
          <w:sz w:val="36"/>
          <w:szCs w:val="36"/>
        </w:rPr>
        <w:t>Планирование воспитательно – образовательной работы</w:t>
      </w:r>
    </w:p>
    <w:p w:rsidR="009434A1" w:rsidRPr="008D1459" w:rsidRDefault="009434A1" w:rsidP="009434A1">
      <w:pPr>
        <w:rPr>
          <w:rFonts w:ascii="Times New Roman" w:hAnsi="Times New Roman"/>
          <w:b/>
          <w:sz w:val="36"/>
          <w:szCs w:val="36"/>
        </w:rPr>
      </w:pPr>
    </w:p>
    <w:p w:rsidR="009434A1" w:rsidRPr="008D1459" w:rsidRDefault="009434A1" w:rsidP="009434A1">
      <w:pPr>
        <w:spacing w:after="0" w:line="240" w:lineRule="auto"/>
        <w:rPr>
          <w:rFonts w:ascii="Times New Roman" w:hAnsi="Times New Roman"/>
          <w:b/>
          <w:sz w:val="36"/>
          <w:szCs w:val="36"/>
        </w:rPr>
      </w:pPr>
      <w:r w:rsidRPr="008D1459">
        <w:rPr>
          <w:rFonts w:ascii="Times New Roman" w:hAnsi="Times New Roman"/>
          <w:b/>
          <w:sz w:val="36"/>
          <w:szCs w:val="36"/>
        </w:rPr>
        <w:t xml:space="preserve">Тема: </w:t>
      </w:r>
      <w:r>
        <w:rPr>
          <w:rFonts w:ascii="Times New Roman" w:hAnsi="Times New Roman"/>
          <w:b/>
          <w:sz w:val="36"/>
          <w:szCs w:val="36"/>
        </w:rPr>
        <w:t>«</w:t>
      </w:r>
      <w:r w:rsidRPr="008D1459">
        <w:rPr>
          <w:rFonts w:ascii="Times New Roman" w:hAnsi="Times New Roman"/>
          <w:sz w:val="36"/>
          <w:szCs w:val="36"/>
        </w:rPr>
        <w:t>Моя безопасность. Транспорт</w:t>
      </w:r>
      <w:r>
        <w:rPr>
          <w:rFonts w:ascii="Times New Roman" w:hAnsi="Times New Roman"/>
          <w:sz w:val="36"/>
          <w:szCs w:val="36"/>
        </w:rPr>
        <w:t>»</w:t>
      </w:r>
      <w:r w:rsidRPr="008D1459">
        <w:rPr>
          <w:rFonts w:ascii="Times New Roman" w:hAnsi="Times New Roman"/>
          <w:sz w:val="36"/>
          <w:szCs w:val="36"/>
        </w:rPr>
        <w:t>.</w:t>
      </w:r>
    </w:p>
    <w:p w:rsidR="009434A1" w:rsidRPr="008D1459" w:rsidRDefault="009434A1" w:rsidP="009434A1">
      <w:pPr>
        <w:spacing w:after="0" w:line="240" w:lineRule="auto"/>
        <w:rPr>
          <w:rFonts w:ascii="Times New Roman" w:hAnsi="Times New Roman"/>
          <w:b/>
          <w:sz w:val="36"/>
          <w:szCs w:val="36"/>
        </w:rPr>
      </w:pPr>
      <w:r w:rsidRPr="008D1459">
        <w:rPr>
          <w:rFonts w:ascii="Times New Roman" w:hAnsi="Times New Roman"/>
          <w:b/>
          <w:sz w:val="36"/>
          <w:szCs w:val="36"/>
        </w:rPr>
        <w:t>Цель:</w:t>
      </w:r>
      <w:r>
        <w:rPr>
          <w:rFonts w:ascii="Times New Roman" w:hAnsi="Times New Roman"/>
          <w:b/>
          <w:sz w:val="36"/>
          <w:szCs w:val="36"/>
        </w:rPr>
        <w:t xml:space="preserve"> </w:t>
      </w:r>
      <w:r w:rsidRPr="008D1459">
        <w:rPr>
          <w:rFonts w:ascii="Times New Roman" w:hAnsi="Times New Roman"/>
          <w:sz w:val="36"/>
          <w:szCs w:val="36"/>
        </w:rPr>
        <w:t>закреплять знания детей о грузовом и легковом автомобилях; развивать умение различать по внешнему виду, называть основные части, уточнять функциональное назначение. Формировать элементарные знания о ПДД.</w:t>
      </w:r>
    </w:p>
    <w:p w:rsidR="009434A1" w:rsidRPr="008D1459" w:rsidRDefault="009434A1" w:rsidP="009434A1">
      <w:pPr>
        <w:spacing w:after="0" w:line="240" w:lineRule="auto"/>
        <w:rPr>
          <w:rFonts w:ascii="Times New Roman" w:hAnsi="Times New Roman"/>
          <w:b/>
          <w:sz w:val="20"/>
          <w:szCs w:val="20"/>
        </w:rPr>
      </w:pPr>
      <w:r w:rsidRPr="008D1459">
        <w:rPr>
          <w:rFonts w:ascii="Times New Roman" w:hAnsi="Times New Roman"/>
          <w:b/>
          <w:sz w:val="36"/>
          <w:szCs w:val="36"/>
        </w:rPr>
        <w:t>Форма итогового мероприятия:</w:t>
      </w:r>
      <w:r w:rsidRPr="008D1459">
        <w:rPr>
          <w:rFonts w:ascii="Times New Roman" w:hAnsi="Times New Roman"/>
          <w:b/>
          <w:sz w:val="20"/>
          <w:szCs w:val="20"/>
        </w:rPr>
        <w:t xml:space="preserve"> </w:t>
      </w:r>
      <w:r>
        <w:rPr>
          <w:rFonts w:ascii="Times New Roman" w:hAnsi="Times New Roman"/>
          <w:sz w:val="36"/>
          <w:szCs w:val="36"/>
        </w:rPr>
        <w:t>Сюжетная игра</w:t>
      </w:r>
      <w:r w:rsidRPr="008D1459">
        <w:rPr>
          <w:rFonts w:ascii="Times New Roman" w:hAnsi="Times New Roman"/>
          <w:sz w:val="36"/>
          <w:szCs w:val="36"/>
        </w:rPr>
        <w:t xml:space="preserve"> «Ремонт машин»</w:t>
      </w:r>
    </w:p>
    <w:p w:rsidR="009434A1" w:rsidRDefault="009434A1" w:rsidP="009434A1">
      <w:pPr>
        <w:spacing w:after="0" w:line="240" w:lineRule="auto"/>
        <w:rPr>
          <w:rFonts w:ascii="Times New Roman" w:hAnsi="Times New Roman"/>
          <w:sz w:val="36"/>
          <w:szCs w:val="36"/>
        </w:rPr>
      </w:pPr>
      <w:r w:rsidRPr="008D1459">
        <w:rPr>
          <w:rFonts w:ascii="Times New Roman" w:hAnsi="Times New Roman"/>
          <w:b/>
          <w:sz w:val="36"/>
          <w:szCs w:val="36"/>
        </w:rPr>
        <w:t>Дата проведения:</w:t>
      </w:r>
      <w:r>
        <w:rPr>
          <w:rFonts w:ascii="Times New Roman" w:hAnsi="Times New Roman"/>
          <w:b/>
          <w:sz w:val="36"/>
          <w:szCs w:val="36"/>
        </w:rPr>
        <w:t xml:space="preserve"> </w:t>
      </w:r>
      <w:r>
        <w:rPr>
          <w:rFonts w:ascii="Times New Roman" w:hAnsi="Times New Roman"/>
          <w:sz w:val="36"/>
          <w:szCs w:val="36"/>
        </w:rPr>
        <w:t>20</w:t>
      </w:r>
      <w:r w:rsidRPr="008D1459">
        <w:rPr>
          <w:rFonts w:ascii="Times New Roman" w:hAnsi="Times New Roman"/>
          <w:sz w:val="36"/>
          <w:szCs w:val="36"/>
        </w:rPr>
        <w:t>.11.201</w:t>
      </w:r>
      <w:r>
        <w:rPr>
          <w:rFonts w:ascii="Times New Roman" w:hAnsi="Times New Roman"/>
          <w:sz w:val="36"/>
          <w:szCs w:val="36"/>
        </w:rPr>
        <w:t>5</w:t>
      </w:r>
    </w:p>
    <w:p w:rsidR="009434A1" w:rsidRPr="00FD6286" w:rsidRDefault="009434A1" w:rsidP="009434A1">
      <w:pPr>
        <w:spacing w:after="0" w:line="240" w:lineRule="auto"/>
        <w:rPr>
          <w:rFonts w:ascii="Times New Roman" w:hAnsi="Times New Roman"/>
          <w:b/>
          <w:sz w:val="36"/>
          <w:szCs w:val="36"/>
        </w:rPr>
      </w:pPr>
      <w:r w:rsidRPr="00FD6286">
        <w:rPr>
          <w:rFonts w:ascii="Times New Roman" w:hAnsi="Times New Roman"/>
          <w:b/>
          <w:sz w:val="36"/>
          <w:szCs w:val="36"/>
        </w:rPr>
        <w:t xml:space="preserve">Ответственный воспитатель: </w:t>
      </w:r>
      <w:r w:rsidRPr="00FD6286">
        <w:rPr>
          <w:rFonts w:ascii="Times New Roman" w:hAnsi="Times New Roman"/>
          <w:sz w:val="36"/>
          <w:szCs w:val="36"/>
        </w:rPr>
        <w:t>Ширяева Н.А.</w:t>
      </w:r>
      <w:r w:rsidR="0009108C">
        <w:rPr>
          <w:rFonts w:ascii="Times New Roman" w:hAnsi="Times New Roman"/>
          <w:sz w:val="36"/>
          <w:szCs w:val="36"/>
        </w:rPr>
        <w:t>, Докучаева Н.А.</w:t>
      </w: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09108C" w:rsidRDefault="0009108C"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276"/>
        <w:gridCol w:w="708"/>
        <w:gridCol w:w="993"/>
        <w:gridCol w:w="1135"/>
      </w:tblGrid>
      <w:tr w:rsidR="009434A1" w:rsidRPr="00F04352" w:rsidTr="0009108C">
        <w:tc>
          <w:tcPr>
            <w:tcW w:w="1008" w:type="dxa"/>
            <w:shd w:val="clear" w:color="auto" w:fill="auto"/>
          </w:tcPr>
          <w:p w:rsidR="009434A1" w:rsidRPr="00F04352" w:rsidRDefault="009434A1" w:rsidP="0009108C">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09108C">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09108C">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09108C">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09108C">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09108C">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09108C">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09108C">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09108C">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gridSpan w:val="2"/>
            <w:shd w:val="clear" w:color="auto" w:fill="auto"/>
          </w:tcPr>
          <w:p w:rsidR="009434A1" w:rsidRPr="00F04352" w:rsidRDefault="009434A1" w:rsidP="0009108C">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09108C">
        <w:trPr>
          <w:trHeight w:val="70"/>
        </w:trPr>
        <w:tc>
          <w:tcPr>
            <w:tcW w:w="1008" w:type="dxa"/>
            <w:shd w:val="clear" w:color="auto" w:fill="auto"/>
          </w:tcPr>
          <w:p w:rsidR="009434A1" w:rsidRPr="00F04352" w:rsidRDefault="009434A1" w:rsidP="0009108C">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09108C">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09108C">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09108C">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09108C">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gridSpan w:val="2"/>
            <w:shd w:val="clear" w:color="auto" w:fill="auto"/>
          </w:tcPr>
          <w:p w:rsidR="009434A1" w:rsidRPr="00F04352" w:rsidRDefault="009434A1" w:rsidP="0009108C">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09108C">
        <w:trPr>
          <w:cantSplit/>
          <w:trHeight w:val="919"/>
        </w:trPr>
        <w:tc>
          <w:tcPr>
            <w:tcW w:w="1008" w:type="dxa"/>
            <w:vMerge w:val="restart"/>
            <w:shd w:val="clear" w:color="auto" w:fill="auto"/>
            <w:textDirection w:val="btLr"/>
          </w:tcPr>
          <w:p w:rsidR="009434A1" w:rsidRDefault="009434A1" w:rsidP="0009108C">
            <w:pPr>
              <w:spacing w:after="0" w:line="240" w:lineRule="auto"/>
              <w:ind w:left="113" w:right="113"/>
              <w:jc w:val="center"/>
              <w:rPr>
                <w:rFonts w:ascii="Times New Roman" w:hAnsi="Times New Roman"/>
                <w:b/>
                <w:sz w:val="20"/>
                <w:szCs w:val="20"/>
              </w:rPr>
            </w:pPr>
            <w:r>
              <w:rPr>
                <w:rFonts w:ascii="Times New Roman" w:hAnsi="Times New Roman"/>
                <w:b/>
                <w:sz w:val="20"/>
                <w:szCs w:val="20"/>
              </w:rPr>
              <w:t>23 ноября – Понедельник</w:t>
            </w:r>
          </w:p>
          <w:p w:rsidR="009434A1" w:rsidRPr="00F04352" w:rsidRDefault="009434A1" w:rsidP="0009108C">
            <w:pPr>
              <w:spacing w:after="0" w:line="240" w:lineRule="auto"/>
              <w:ind w:left="113" w:right="113"/>
              <w:jc w:val="center"/>
              <w:rPr>
                <w:rFonts w:ascii="Times New Roman" w:hAnsi="Times New Roman"/>
                <w:b/>
                <w:sz w:val="20"/>
                <w:szCs w:val="20"/>
              </w:rPr>
            </w:pPr>
            <w:r>
              <w:rPr>
                <w:rFonts w:ascii="Times New Roman" w:hAnsi="Times New Roman"/>
                <w:b/>
                <w:sz w:val="20"/>
                <w:szCs w:val="20"/>
              </w:rPr>
              <w:t>Осенние праздники.  «День матери»</w:t>
            </w:r>
          </w:p>
        </w:tc>
        <w:tc>
          <w:tcPr>
            <w:tcW w:w="1980" w:type="dxa"/>
            <w:shd w:val="clear" w:color="auto" w:fill="auto"/>
          </w:tcPr>
          <w:p w:rsidR="009434A1" w:rsidRPr="009057DA" w:rsidRDefault="009434A1" w:rsidP="0009108C">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09108C">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09108C">
            <w:pPr>
              <w:spacing w:after="0" w:line="240" w:lineRule="auto"/>
              <w:rPr>
                <w:rFonts w:ascii="Times New Roman" w:hAnsi="Times New Roman"/>
                <w:b/>
                <w:sz w:val="20"/>
                <w:szCs w:val="20"/>
              </w:rPr>
            </w:pPr>
          </w:p>
          <w:p w:rsidR="009434A1" w:rsidRDefault="009434A1" w:rsidP="0009108C">
            <w:pPr>
              <w:spacing w:after="0" w:line="240" w:lineRule="auto"/>
              <w:rPr>
                <w:rFonts w:ascii="Times New Roman" w:hAnsi="Times New Roman"/>
                <w:b/>
                <w:sz w:val="20"/>
                <w:szCs w:val="20"/>
              </w:rPr>
            </w:pPr>
          </w:p>
          <w:p w:rsidR="009434A1" w:rsidRDefault="009434A1" w:rsidP="0009108C">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09108C">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09108C">
            <w:pPr>
              <w:spacing w:after="0" w:line="240" w:lineRule="auto"/>
              <w:rPr>
                <w:rFonts w:ascii="Times New Roman" w:hAnsi="Times New Roman"/>
                <w:b/>
                <w:sz w:val="20"/>
                <w:szCs w:val="20"/>
              </w:rPr>
            </w:pPr>
          </w:p>
          <w:p w:rsidR="009434A1" w:rsidRDefault="009434A1" w:rsidP="0009108C">
            <w:pPr>
              <w:spacing w:after="0" w:line="240" w:lineRule="auto"/>
              <w:rPr>
                <w:rFonts w:ascii="Times New Roman" w:hAnsi="Times New Roman"/>
                <w:b/>
                <w:sz w:val="20"/>
                <w:szCs w:val="20"/>
              </w:rPr>
            </w:pPr>
          </w:p>
          <w:p w:rsidR="009434A1" w:rsidRPr="008E2DDF" w:rsidRDefault="009434A1" w:rsidP="0009108C">
            <w:pPr>
              <w:spacing w:after="0" w:line="240" w:lineRule="auto"/>
              <w:rPr>
                <w:rFonts w:ascii="Times New Roman" w:hAnsi="Times New Roman"/>
                <w:b/>
                <w:sz w:val="20"/>
                <w:szCs w:val="20"/>
              </w:rPr>
            </w:pPr>
            <w:r w:rsidRPr="008E2DDF">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09108C">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09108C">
            <w:pPr>
              <w:spacing w:after="0" w:line="240" w:lineRule="auto"/>
              <w:rPr>
                <w:rFonts w:ascii="Times New Roman" w:hAnsi="Times New Roman"/>
                <w:b/>
                <w:sz w:val="20"/>
                <w:szCs w:val="20"/>
              </w:rPr>
            </w:pPr>
            <w:r w:rsidRPr="00F04352">
              <w:rPr>
                <w:rFonts w:ascii="Times New Roman" w:hAnsi="Times New Roman"/>
                <w:b/>
                <w:sz w:val="20"/>
                <w:szCs w:val="20"/>
              </w:rPr>
              <w:t>Игра «Строим дорожку»</w:t>
            </w:r>
          </w:p>
          <w:p w:rsidR="009434A1" w:rsidRPr="00F04352" w:rsidRDefault="009434A1" w:rsidP="0009108C">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продолжать учить цвета, развивать внимание, память.</w:t>
            </w:r>
          </w:p>
        </w:tc>
        <w:tc>
          <w:tcPr>
            <w:tcW w:w="2128" w:type="dxa"/>
            <w:gridSpan w:val="2"/>
            <w:vMerge w:val="restart"/>
            <w:shd w:val="clear" w:color="auto" w:fill="auto"/>
          </w:tcPr>
          <w:p w:rsidR="009434A1" w:rsidRDefault="009434A1" w:rsidP="0009108C">
            <w:pPr>
              <w:pStyle w:val="c3"/>
              <w:spacing w:before="0" w:beforeAutospacing="0" w:after="0" w:afterAutospacing="0"/>
              <w:rPr>
                <w:b/>
                <w:sz w:val="20"/>
                <w:szCs w:val="20"/>
              </w:rPr>
            </w:pPr>
          </w:p>
          <w:p w:rsidR="009434A1" w:rsidRDefault="009434A1" w:rsidP="0009108C">
            <w:pPr>
              <w:pStyle w:val="c3"/>
              <w:spacing w:before="0" w:beforeAutospacing="0" w:after="0" w:afterAutospacing="0"/>
              <w:rPr>
                <w:b/>
                <w:sz w:val="20"/>
                <w:szCs w:val="20"/>
              </w:rPr>
            </w:pPr>
          </w:p>
          <w:p w:rsidR="009434A1" w:rsidRDefault="009434A1" w:rsidP="0009108C">
            <w:pPr>
              <w:pStyle w:val="c3"/>
              <w:spacing w:before="0" w:beforeAutospacing="0" w:after="0" w:afterAutospacing="0"/>
              <w:rPr>
                <w:b/>
                <w:sz w:val="20"/>
                <w:szCs w:val="20"/>
              </w:rPr>
            </w:pPr>
          </w:p>
          <w:p w:rsidR="009434A1" w:rsidRDefault="009434A1" w:rsidP="0009108C">
            <w:pPr>
              <w:pStyle w:val="c3"/>
              <w:spacing w:before="0" w:beforeAutospacing="0" w:after="0" w:afterAutospacing="0"/>
              <w:rPr>
                <w:b/>
                <w:sz w:val="20"/>
                <w:szCs w:val="20"/>
              </w:rPr>
            </w:pPr>
          </w:p>
          <w:p w:rsidR="009434A1" w:rsidRPr="008E2DDF" w:rsidRDefault="009434A1" w:rsidP="0009108C">
            <w:pPr>
              <w:rPr>
                <w:rFonts w:ascii="Times New Roman" w:hAnsi="Times New Roman"/>
                <w:sz w:val="24"/>
                <w:szCs w:val="24"/>
                <w:shd w:val="clear" w:color="auto" w:fill="FFFFFF"/>
              </w:rPr>
            </w:pPr>
            <w:r w:rsidRPr="008E2DDF">
              <w:rPr>
                <w:rFonts w:ascii="Times New Roman" w:hAnsi="Times New Roman"/>
                <w:sz w:val="24"/>
                <w:szCs w:val="24"/>
                <w:shd w:val="clear" w:color="auto" w:fill="FFFFFF"/>
              </w:rPr>
              <w:t>Оформление стенгазеты «Мама – солнышко мое».</w:t>
            </w:r>
          </w:p>
          <w:p w:rsidR="009434A1" w:rsidRDefault="009434A1" w:rsidP="0009108C">
            <w:pPr>
              <w:pStyle w:val="c3"/>
              <w:spacing w:before="0" w:beforeAutospacing="0" w:after="0" w:afterAutospacing="0"/>
              <w:rPr>
                <w:b/>
                <w:sz w:val="20"/>
                <w:szCs w:val="20"/>
              </w:rPr>
            </w:pPr>
          </w:p>
          <w:p w:rsidR="009434A1" w:rsidRDefault="009434A1" w:rsidP="0009108C">
            <w:pPr>
              <w:pStyle w:val="c3"/>
              <w:spacing w:before="0" w:beforeAutospacing="0" w:after="0" w:afterAutospacing="0"/>
              <w:rPr>
                <w:b/>
                <w:sz w:val="20"/>
                <w:szCs w:val="20"/>
              </w:rPr>
            </w:pPr>
          </w:p>
          <w:p w:rsidR="009434A1" w:rsidRDefault="009434A1" w:rsidP="0009108C">
            <w:pPr>
              <w:pStyle w:val="c3"/>
              <w:spacing w:before="0" w:beforeAutospacing="0" w:after="0" w:afterAutospacing="0"/>
              <w:rPr>
                <w:b/>
                <w:sz w:val="20"/>
                <w:szCs w:val="20"/>
              </w:rPr>
            </w:pPr>
          </w:p>
          <w:p w:rsidR="009434A1" w:rsidRDefault="009434A1" w:rsidP="0009108C">
            <w:pPr>
              <w:pStyle w:val="c3"/>
              <w:spacing w:before="0" w:beforeAutospacing="0" w:after="0" w:afterAutospacing="0"/>
              <w:rPr>
                <w:b/>
                <w:sz w:val="20"/>
                <w:szCs w:val="20"/>
              </w:rPr>
            </w:pPr>
          </w:p>
          <w:p w:rsidR="009434A1" w:rsidRPr="00F04352" w:rsidRDefault="009434A1" w:rsidP="0009108C">
            <w:pPr>
              <w:pStyle w:val="c3"/>
              <w:spacing w:before="0" w:beforeAutospacing="0" w:after="0" w:afterAutospacing="0"/>
              <w:rPr>
                <w:b/>
                <w:sz w:val="20"/>
                <w:szCs w:val="20"/>
              </w:rPr>
            </w:pPr>
          </w:p>
        </w:tc>
      </w:tr>
      <w:tr w:rsidR="009434A1" w:rsidRPr="00F04352" w:rsidTr="0009108C">
        <w:trPr>
          <w:cantSplit/>
          <w:trHeight w:val="720"/>
        </w:trPr>
        <w:tc>
          <w:tcPr>
            <w:tcW w:w="1008" w:type="dxa"/>
            <w:vMerge/>
            <w:shd w:val="clear" w:color="auto" w:fill="auto"/>
            <w:textDirection w:val="btLr"/>
          </w:tcPr>
          <w:p w:rsidR="009434A1" w:rsidRDefault="009434A1" w:rsidP="0009108C">
            <w:pPr>
              <w:spacing w:after="0" w:line="240" w:lineRule="auto"/>
              <w:ind w:left="113" w:right="113"/>
              <w:rPr>
                <w:rFonts w:ascii="Times New Roman" w:hAnsi="Times New Roman"/>
                <w:b/>
                <w:sz w:val="20"/>
                <w:szCs w:val="20"/>
              </w:rPr>
            </w:pPr>
          </w:p>
        </w:tc>
        <w:tc>
          <w:tcPr>
            <w:tcW w:w="1980" w:type="dxa"/>
            <w:shd w:val="clear" w:color="auto" w:fill="auto"/>
          </w:tcPr>
          <w:p w:rsidR="009434A1" w:rsidRPr="008E2DDF" w:rsidRDefault="009434A1" w:rsidP="0009108C">
            <w:pPr>
              <w:spacing w:after="0" w:line="240" w:lineRule="auto"/>
              <w:rPr>
                <w:rFonts w:ascii="Times New Roman" w:hAnsi="Times New Roman"/>
                <w:b/>
                <w:sz w:val="20"/>
                <w:szCs w:val="20"/>
              </w:rPr>
            </w:pPr>
            <w:r w:rsidRPr="00F04352">
              <w:rPr>
                <w:rFonts w:ascii="Times New Roman" w:hAnsi="Times New Roman"/>
                <w:b/>
                <w:sz w:val="20"/>
                <w:szCs w:val="20"/>
              </w:rPr>
              <w:t>Побеседовать с детьми о том, чем бы они хотели сегодня заняться.</w:t>
            </w:r>
          </w:p>
        </w:tc>
        <w:tc>
          <w:tcPr>
            <w:tcW w:w="5342" w:type="dxa"/>
            <w:shd w:val="clear" w:color="auto" w:fill="auto"/>
          </w:tcPr>
          <w:p w:rsidR="009434A1" w:rsidRPr="00F04352" w:rsidRDefault="009434A1" w:rsidP="0009108C">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самостоятельно выбирать вид деятельности, умение беседовать с воспитателем.</w:t>
            </w:r>
          </w:p>
          <w:p w:rsidR="009434A1" w:rsidRDefault="009434A1" w:rsidP="0009108C">
            <w:pPr>
              <w:rPr>
                <w:rFonts w:ascii="Times New Roman" w:hAnsi="Times New Roman"/>
                <w:b/>
                <w:sz w:val="20"/>
                <w:szCs w:val="20"/>
              </w:rPr>
            </w:pPr>
          </w:p>
        </w:tc>
        <w:tc>
          <w:tcPr>
            <w:tcW w:w="2268" w:type="dxa"/>
            <w:gridSpan w:val="2"/>
            <w:shd w:val="clear" w:color="auto" w:fill="auto"/>
          </w:tcPr>
          <w:p w:rsidR="009434A1" w:rsidRPr="008E2DDF" w:rsidRDefault="009434A1" w:rsidP="0009108C">
            <w:pPr>
              <w:spacing w:after="0" w:line="240" w:lineRule="auto"/>
              <w:rPr>
                <w:rFonts w:ascii="Times New Roman" w:hAnsi="Times New Roman"/>
                <w:b/>
                <w:bCs/>
                <w:color w:val="0F1419"/>
                <w:sz w:val="20"/>
                <w:szCs w:val="20"/>
              </w:rPr>
            </w:pPr>
            <w:r w:rsidRPr="008E2DDF">
              <w:rPr>
                <w:rFonts w:ascii="Times New Roman" w:hAnsi="Times New Roman"/>
                <w:b/>
                <w:bCs/>
                <w:color w:val="0F1419"/>
                <w:sz w:val="20"/>
                <w:szCs w:val="20"/>
              </w:rPr>
              <w:t>Дружный круг</w:t>
            </w:r>
          </w:p>
        </w:tc>
        <w:tc>
          <w:tcPr>
            <w:tcW w:w="1984" w:type="dxa"/>
            <w:gridSpan w:val="2"/>
            <w:vMerge/>
            <w:shd w:val="clear" w:color="auto" w:fill="auto"/>
          </w:tcPr>
          <w:p w:rsidR="009434A1" w:rsidRPr="00F04352" w:rsidRDefault="009434A1" w:rsidP="0009108C">
            <w:pPr>
              <w:spacing w:after="0" w:line="240" w:lineRule="auto"/>
              <w:rPr>
                <w:rFonts w:ascii="Times New Roman" w:hAnsi="Times New Roman"/>
                <w:sz w:val="20"/>
                <w:szCs w:val="20"/>
              </w:rPr>
            </w:pPr>
          </w:p>
        </w:tc>
        <w:tc>
          <w:tcPr>
            <w:tcW w:w="2128" w:type="dxa"/>
            <w:gridSpan w:val="2"/>
            <w:vMerge/>
            <w:shd w:val="clear" w:color="auto" w:fill="auto"/>
          </w:tcPr>
          <w:p w:rsidR="009434A1" w:rsidRDefault="009434A1" w:rsidP="0009108C">
            <w:pPr>
              <w:pStyle w:val="c3"/>
              <w:spacing w:before="0" w:beforeAutospacing="0" w:after="0" w:afterAutospacing="0"/>
              <w:rPr>
                <w:b/>
                <w:sz w:val="20"/>
                <w:szCs w:val="20"/>
              </w:rPr>
            </w:pPr>
          </w:p>
        </w:tc>
      </w:tr>
      <w:tr w:rsidR="009434A1" w:rsidRPr="00F04352" w:rsidTr="0009108C">
        <w:trPr>
          <w:cantSplit/>
          <w:trHeight w:val="833"/>
        </w:trPr>
        <w:tc>
          <w:tcPr>
            <w:tcW w:w="1008" w:type="dxa"/>
            <w:vMerge/>
            <w:shd w:val="clear" w:color="auto" w:fill="auto"/>
            <w:textDirection w:val="btLr"/>
          </w:tcPr>
          <w:p w:rsidR="009434A1" w:rsidRDefault="009434A1" w:rsidP="0009108C">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09108C">
            <w:pPr>
              <w:spacing w:after="0" w:line="240" w:lineRule="auto"/>
              <w:rPr>
                <w:rFonts w:ascii="Times New Roman" w:hAnsi="Times New Roman"/>
                <w:b/>
                <w:sz w:val="20"/>
                <w:szCs w:val="20"/>
              </w:rPr>
            </w:pPr>
            <w:r w:rsidRPr="00F04352">
              <w:rPr>
                <w:rFonts w:ascii="Times New Roman" w:hAnsi="Times New Roman"/>
                <w:b/>
                <w:sz w:val="20"/>
                <w:szCs w:val="20"/>
              </w:rPr>
              <w:t>Игра «</w:t>
            </w:r>
            <w:r>
              <w:rPr>
                <w:rFonts w:ascii="Times New Roman" w:hAnsi="Times New Roman"/>
                <w:b/>
                <w:sz w:val="20"/>
                <w:szCs w:val="20"/>
              </w:rPr>
              <w:t>Помоги маме развесить платочки</w:t>
            </w:r>
            <w:r w:rsidRPr="00F04352">
              <w:rPr>
                <w:rFonts w:ascii="Times New Roman" w:hAnsi="Times New Roman"/>
                <w:b/>
                <w:sz w:val="20"/>
                <w:szCs w:val="20"/>
              </w:rPr>
              <w:t>»</w:t>
            </w:r>
          </w:p>
          <w:p w:rsidR="009434A1" w:rsidRPr="009057DA" w:rsidRDefault="009434A1" w:rsidP="0009108C">
            <w:pPr>
              <w:spacing w:after="0" w:line="240" w:lineRule="auto"/>
              <w:rPr>
                <w:rFonts w:ascii="Times New Roman" w:hAnsi="Times New Roman"/>
                <w:b/>
                <w:bCs/>
                <w:color w:val="0F1419"/>
                <w:sz w:val="20"/>
                <w:szCs w:val="20"/>
              </w:rPr>
            </w:pPr>
          </w:p>
        </w:tc>
        <w:tc>
          <w:tcPr>
            <w:tcW w:w="5342" w:type="dxa"/>
            <w:shd w:val="clear" w:color="auto" w:fill="auto"/>
          </w:tcPr>
          <w:p w:rsidR="009434A1" w:rsidRPr="00F04352" w:rsidRDefault="009434A1" w:rsidP="0009108C">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координации движений, мелкую моторику.</w:t>
            </w:r>
          </w:p>
          <w:p w:rsidR="009434A1" w:rsidRPr="00F04352" w:rsidRDefault="009434A1" w:rsidP="0009108C">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09108C">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Центр сенсорного </w:t>
            </w:r>
          </w:p>
          <w:p w:rsidR="009434A1" w:rsidRDefault="009434A1" w:rsidP="0009108C">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развития</w:t>
            </w:r>
          </w:p>
          <w:p w:rsidR="009434A1" w:rsidRPr="00A82B4E" w:rsidRDefault="009434A1" w:rsidP="0009108C">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(платочки, веревочки, прещепки)</w:t>
            </w:r>
          </w:p>
          <w:p w:rsidR="009434A1" w:rsidRDefault="009434A1" w:rsidP="0009108C">
            <w:pPr>
              <w:spacing w:after="0" w:line="240" w:lineRule="auto"/>
              <w:ind w:right="-454"/>
              <w:rPr>
                <w:rFonts w:ascii="Times New Roman" w:hAnsi="Times New Roman"/>
                <w:b/>
                <w:bCs/>
                <w:color w:val="0F1419"/>
                <w:sz w:val="20"/>
                <w:szCs w:val="20"/>
              </w:rPr>
            </w:pPr>
          </w:p>
        </w:tc>
        <w:tc>
          <w:tcPr>
            <w:tcW w:w="1984" w:type="dxa"/>
            <w:gridSpan w:val="2"/>
            <w:vMerge/>
            <w:shd w:val="clear" w:color="auto" w:fill="auto"/>
          </w:tcPr>
          <w:p w:rsidR="009434A1" w:rsidRPr="00F04352" w:rsidRDefault="009434A1" w:rsidP="0009108C">
            <w:pPr>
              <w:spacing w:after="0" w:line="240" w:lineRule="auto"/>
              <w:rPr>
                <w:rFonts w:ascii="Times New Roman" w:hAnsi="Times New Roman"/>
                <w:sz w:val="20"/>
                <w:szCs w:val="20"/>
              </w:rPr>
            </w:pPr>
          </w:p>
        </w:tc>
        <w:tc>
          <w:tcPr>
            <w:tcW w:w="2128" w:type="dxa"/>
            <w:gridSpan w:val="2"/>
            <w:vMerge/>
            <w:shd w:val="clear" w:color="auto" w:fill="auto"/>
          </w:tcPr>
          <w:p w:rsidR="009434A1" w:rsidRDefault="009434A1" w:rsidP="0009108C">
            <w:pPr>
              <w:pStyle w:val="c3"/>
              <w:spacing w:before="0" w:beforeAutospacing="0" w:after="0" w:afterAutospacing="0"/>
              <w:rPr>
                <w:b/>
                <w:sz w:val="20"/>
                <w:szCs w:val="20"/>
              </w:rPr>
            </w:pPr>
          </w:p>
        </w:tc>
      </w:tr>
      <w:tr w:rsidR="009434A1" w:rsidRPr="00F04352" w:rsidTr="0009108C">
        <w:trPr>
          <w:cantSplit/>
          <w:trHeight w:val="563"/>
        </w:trPr>
        <w:tc>
          <w:tcPr>
            <w:tcW w:w="1008" w:type="dxa"/>
            <w:vMerge/>
            <w:shd w:val="clear" w:color="auto" w:fill="auto"/>
            <w:textDirection w:val="btLr"/>
          </w:tcPr>
          <w:p w:rsidR="009434A1" w:rsidRDefault="009434A1" w:rsidP="0009108C">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09108C">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09108C">
            <w:pPr>
              <w:spacing w:after="0" w:line="240" w:lineRule="auto"/>
              <w:ind w:right="-456"/>
              <w:rPr>
                <w:rFonts w:ascii="Times New Roman" w:hAnsi="Times New Roman"/>
                <w:b/>
                <w:sz w:val="20"/>
                <w:szCs w:val="20"/>
              </w:rPr>
            </w:pPr>
            <w:r>
              <w:rPr>
                <w:rFonts w:ascii="Times New Roman" w:hAnsi="Times New Roman"/>
                <w:b/>
                <w:sz w:val="20"/>
                <w:szCs w:val="20"/>
              </w:rPr>
              <w:t>НОД Ознакомление с окружающим миром.</w:t>
            </w:r>
          </w:p>
          <w:p w:rsidR="009434A1" w:rsidRDefault="009434A1" w:rsidP="0009108C">
            <w:pPr>
              <w:spacing w:after="0" w:line="240" w:lineRule="auto"/>
              <w:ind w:right="-456"/>
              <w:rPr>
                <w:rFonts w:ascii="Times New Roman" w:hAnsi="Times New Roman"/>
                <w:b/>
                <w:sz w:val="20"/>
                <w:szCs w:val="20"/>
              </w:rPr>
            </w:pPr>
            <w:r>
              <w:rPr>
                <w:rFonts w:ascii="Times New Roman" w:hAnsi="Times New Roman"/>
                <w:b/>
                <w:sz w:val="20"/>
                <w:szCs w:val="20"/>
              </w:rPr>
              <w:t>Тема:  У кого какая мама?</w:t>
            </w:r>
          </w:p>
          <w:p w:rsidR="009434A1" w:rsidRDefault="009434A1" w:rsidP="0009108C">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закрепить и расширить знания детей о домашних животных и их детенышах, развивать понимаемую и</w:t>
            </w:r>
          </w:p>
          <w:p w:rsidR="009434A1" w:rsidRDefault="009434A1" w:rsidP="0009108C">
            <w:pPr>
              <w:spacing w:after="0" w:line="240" w:lineRule="auto"/>
              <w:ind w:right="-456"/>
              <w:rPr>
                <w:rFonts w:ascii="Times New Roman" w:hAnsi="Times New Roman"/>
                <w:sz w:val="20"/>
                <w:szCs w:val="20"/>
              </w:rPr>
            </w:pPr>
            <w:r>
              <w:rPr>
                <w:rFonts w:ascii="Times New Roman" w:hAnsi="Times New Roman"/>
                <w:sz w:val="20"/>
                <w:szCs w:val="20"/>
              </w:rPr>
              <w:t xml:space="preserve"> активную речь. Продолжать развивать мышление, в </w:t>
            </w:r>
          </w:p>
          <w:p w:rsidR="009434A1" w:rsidRDefault="009434A1" w:rsidP="0009108C">
            <w:pPr>
              <w:spacing w:after="0" w:line="240" w:lineRule="auto"/>
              <w:ind w:right="-456"/>
              <w:rPr>
                <w:rFonts w:ascii="Times New Roman" w:hAnsi="Times New Roman"/>
                <w:sz w:val="20"/>
                <w:szCs w:val="20"/>
              </w:rPr>
            </w:pPr>
            <w:r>
              <w:rPr>
                <w:rFonts w:ascii="Times New Roman" w:hAnsi="Times New Roman"/>
                <w:sz w:val="20"/>
                <w:szCs w:val="20"/>
              </w:rPr>
              <w:t>частности операции сравнения и обобщения: учить</w:t>
            </w:r>
          </w:p>
          <w:p w:rsidR="009434A1" w:rsidRDefault="009434A1" w:rsidP="0009108C">
            <w:pPr>
              <w:spacing w:after="0" w:line="240" w:lineRule="auto"/>
              <w:ind w:right="-456"/>
              <w:rPr>
                <w:rFonts w:ascii="Times New Roman" w:hAnsi="Times New Roman"/>
                <w:sz w:val="20"/>
                <w:szCs w:val="20"/>
              </w:rPr>
            </w:pPr>
            <w:r>
              <w:rPr>
                <w:rFonts w:ascii="Times New Roman" w:hAnsi="Times New Roman"/>
                <w:sz w:val="20"/>
                <w:szCs w:val="20"/>
              </w:rPr>
              <w:t xml:space="preserve"> сравнивать животных между собой (вначале выделять </w:t>
            </w:r>
          </w:p>
          <w:p w:rsidR="009434A1" w:rsidRDefault="009434A1" w:rsidP="0009108C">
            <w:pPr>
              <w:spacing w:after="0" w:line="240" w:lineRule="auto"/>
              <w:ind w:right="-456"/>
              <w:rPr>
                <w:rFonts w:ascii="Times New Roman" w:hAnsi="Times New Roman"/>
                <w:sz w:val="20"/>
                <w:szCs w:val="20"/>
              </w:rPr>
            </w:pPr>
            <w:r>
              <w:rPr>
                <w:rFonts w:ascii="Times New Roman" w:hAnsi="Times New Roman"/>
                <w:sz w:val="20"/>
                <w:szCs w:val="20"/>
              </w:rPr>
              <w:t xml:space="preserve">признаки различия, затем – сходства). Учить запоминать названия детенышей животных. Использовать для этого </w:t>
            </w:r>
          </w:p>
          <w:p w:rsidR="009434A1" w:rsidRDefault="009434A1" w:rsidP="0009108C">
            <w:pPr>
              <w:spacing w:after="0" w:line="240" w:lineRule="auto"/>
              <w:ind w:right="-456"/>
              <w:rPr>
                <w:rFonts w:ascii="Times New Roman" w:hAnsi="Times New Roman"/>
                <w:sz w:val="20"/>
                <w:szCs w:val="20"/>
              </w:rPr>
            </w:pPr>
            <w:r>
              <w:rPr>
                <w:rFonts w:ascii="Times New Roman" w:hAnsi="Times New Roman"/>
                <w:sz w:val="20"/>
                <w:szCs w:val="20"/>
              </w:rPr>
              <w:t>разные тексты, в том числе из книги Л.Н.Павловой «У кого какая мама»</w:t>
            </w:r>
          </w:p>
          <w:p w:rsidR="009434A1" w:rsidRPr="00DB7F76" w:rsidRDefault="009434A1" w:rsidP="0009108C">
            <w:pPr>
              <w:spacing w:after="0" w:line="240" w:lineRule="auto"/>
              <w:ind w:right="-456"/>
              <w:rPr>
                <w:rFonts w:ascii="Times New Roman" w:hAnsi="Times New Roman"/>
                <w:sz w:val="20"/>
                <w:szCs w:val="20"/>
              </w:rPr>
            </w:pPr>
            <w:r w:rsidRPr="00DB7F76">
              <w:rPr>
                <w:rFonts w:ascii="Times New Roman" w:hAnsi="Times New Roman"/>
                <w:b/>
                <w:sz w:val="20"/>
                <w:szCs w:val="20"/>
              </w:rPr>
              <w:t>Используемая литература:</w:t>
            </w:r>
            <w:r>
              <w:rPr>
                <w:rFonts w:ascii="Times New Roman" w:hAnsi="Times New Roman"/>
                <w:b/>
                <w:sz w:val="20"/>
                <w:szCs w:val="20"/>
              </w:rPr>
              <w:t xml:space="preserve"> </w:t>
            </w:r>
            <w:r>
              <w:rPr>
                <w:rFonts w:ascii="Times New Roman" w:hAnsi="Times New Roman"/>
                <w:sz w:val="20"/>
                <w:szCs w:val="20"/>
              </w:rPr>
              <w:t>Л.А.Парамонова стр. 376</w:t>
            </w:r>
          </w:p>
        </w:tc>
        <w:tc>
          <w:tcPr>
            <w:tcW w:w="2268" w:type="dxa"/>
            <w:gridSpan w:val="2"/>
            <w:shd w:val="clear" w:color="auto" w:fill="auto"/>
          </w:tcPr>
          <w:p w:rsidR="009434A1" w:rsidRPr="008E2DDF" w:rsidRDefault="009434A1" w:rsidP="0009108C">
            <w:pPr>
              <w:rPr>
                <w:rFonts w:ascii="Times New Roman" w:hAnsi="Times New Roman"/>
                <w:b/>
                <w:bCs/>
                <w:color w:val="0F1419"/>
                <w:sz w:val="20"/>
                <w:szCs w:val="20"/>
              </w:rPr>
            </w:pPr>
            <w:r w:rsidRPr="008E2DDF">
              <w:rPr>
                <w:rFonts w:ascii="Times New Roman" w:hAnsi="Times New Roman"/>
                <w:b/>
                <w:bCs/>
                <w:color w:val="0F1419"/>
                <w:sz w:val="20"/>
                <w:szCs w:val="20"/>
              </w:rPr>
              <w:t>Центр познания</w:t>
            </w:r>
          </w:p>
          <w:p w:rsidR="009434A1" w:rsidRDefault="009434A1" w:rsidP="0009108C">
            <w:pPr>
              <w:spacing w:after="0" w:line="240" w:lineRule="auto"/>
              <w:rPr>
                <w:rFonts w:ascii="Times New Roman" w:hAnsi="Times New Roman"/>
                <w:bCs/>
                <w:color w:val="0F1419"/>
                <w:sz w:val="20"/>
                <w:szCs w:val="20"/>
              </w:rPr>
            </w:pPr>
            <w:r>
              <w:rPr>
                <w:rFonts w:ascii="Times New Roman" w:hAnsi="Times New Roman"/>
                <w:bCs/>
                <w:color w:val="0F1419"/>
                <w:sz w:val="20"/>
                <w:szCs w:val="20"/>
              </w:rPr>
              <w:t>(картины из серии «животные и их детеныши»: собака со щенком, кошка с котенком, лошадь с жеребенком, корова с теленком, коза с козленком, овца с ягненком, свинья с поросенком).</w:t>
            </w:r>
          </w:p>
        </w:tc>
        <w:tc>
          <w:tcPr>
            <w:tcW w:w="1984" w:type="dxa"/>
            <w:gridSpan w:val="2"/>
            <w:vMerge/>
            <w:shd w:val="clear" w:color="auto" w:fill="auto"/>
          </w:tcPr>
          <w:p w:rsidR="009434A1" w:rsidRPr="00F04352" w:rsidRDefault="009434A1" w:rsidP="0009108C">
            <w:pPr>
              <w:spacing w:after="0" w:line="240" w:lineRule="auto"/>
              <w:rPr>
                <w:rFonts w:ascii="Times New Roman" w:hAnsi="Times New Roman"/>
                <w:sz w:val="20"/>
                <w:szCs w:val="20"/>
              </w:rPr>
            </w:pPr>
          </w:p>
        </w:tc>
        <w:tc>
          <w:tcPr>
            <w:tcW w:w="2128" w:type="dxa"/>
            <w:gridSpan w:val="2"/>
            <w:vMerge/>
            <w:shd w:val="clear" w:color="auto" w:fill="auto"/>
          </w:tcPr>
          <w:p w:rsidR="009434A1" w:rsidRDefault="009434A1" w:rsidP="0009108C">
            <w:pPr>
              <w:pStyle w:val="c3"/>
              <w:spacing w:before="0" w:beforeAutospacing="0" w:after="0" w:afterAutospacing="0"/>
              <w:rPr>
                <w:b/>
                <w:sz w:val="20"/>
                <w:szCs w:val="20"/>
              </w:rPr>
            </w:pPr>
          </w:p>
        </w:tc>
      </w:tr>
      <w:tr w:rsidR="009434A1" w:rsidRPr="00F04352" w:rsidTr="0009108C">
        <w:trPr>
          <w:trHeight w:val="2760"/>
        </w:trPr>
        <w:tc>
          <w:tcPr>
            <w:tcW w:w="1008" w:type="dxa"/>
            <w:vMerge/>
            <w:shd w:val="clear" w:color="auto" w:fill="auto"/>
          </w:tcPr>
          <w:p w:rsidR="009434A1" w:rsidRPr="00F04352" w:rsidRDefault="009434A1" w:rsidP="0009108C">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09108C">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09108C">
            <w:pPr>
              <w:spacing w:after="0" w:line="240" w:lineRule="auto"/>
              <w:rPr>
                <w:rFonts w:ascii="Times New Roman" w:hAnsi="Times New Roman"/>
                <w:color w:val="FF0000"/>
                <w:sz w:val="20"/>
                <w:szCs w:val="20"/>
              </w:rPr>
            </w:pPr>
          </w:p>
          <w:p w:rsidR="009434A1" w:rsidRPr="00A544DD" w:rsidRDefault="009434A1" w:rsidP="0009108C">
            <w:pPr>
              <w:spacing w:after="0" w:line="240" w:lineRule="auto"/>
              <w:rPr>
                <w:rFonts w:ascii="Times New Roman" w:hAnsi="Times New Roman"/>
                <w:sz w:val="20"/>
                <w:szCs w:val="20"/>
              </w:rPr>
            </w:pPr>
          </w:p>
          <w:p w:rsidR="009434A1" w:rsidRPr="00A544DD" w:rsidRDefault="009434A1" w:rsidP="0009108C">
            <w:pPr>
              <w:spacing w:after="0" w:line="240" w:lineRule="auto"/>
              <w:rPr>
                <w:rFonts w:ascii="Times New Roman" w:hAnsi="Times New Roman"/>
                <w:sz w:val="20"/>
                <w:szCs w:val="20"/>
              </w:rPr>
            </w:pPr>
          </w:p>
          <w:p w:rsidR="009434A1" w:rsidRPr="00A544DD" w:rsidRDefault="009434A1" w:rsidP="0009108C">
            <w:pPr>
              <w:spacing w:after="0" w:line="240" w:lineRule="auto"/>
              <w:rPr>
                <w:rFonts w:ascii="Times New Roman" w:hAnsi="Times New Roman"/>
                <w:sz w:val="20"/>
                <w:szCs w:val="20"/>
              </w:rPr>
            </w:pPr>
          </w:p>
          <w:p w:rsidR="009434A1" w:rsidRPr="00A544DD" w:rsidRDefault="009434A1" w:rsidP="0009108C">
            <w:pPr>
              <w:spacing w:after="0" w:line="240" w:lineRule="auto"/>
              <w:rPr>
                <w:rFonts w:ascii="Times New Roman" w:hAnsi="Times New Roman"/>
                <w:sz w:val="20"/>
                <w:szCs w:val="20"/>
              </w:rPr>
            </w:pPr>
          </w:p>
          <w:p w:rsidR="009434A1" w:rsidRPr="00A544DD" w:rsidRDefault="009434A1" w:rsidP="0009108C">
            <w:pPr>
              <w:spacing w:after="0" w:line="240" w:lineRule="auto"/>
              <w:rPr>
                <w:rFonts w:ascii="Times New Roman" w:hAnsi="Times New Roman"/>
                <w:sz w:val="20"/>
                <w:szCs w:val="20"/>
              </w:rPr>
            </w:pPr>
          </w:p>
          <w:p w:rsidR="009434A1" w:rsidRPr="00A544DD" w:rsidRDefault="009434A1" w:rsidP="0009108C">
            <w:pPr>
              <w:spacing w:after="0" w:line="240" w:lineRule="auto"/>
              <w:rPr>
                <w:rFonts w:ascii="Times New Roman" w:hAnsi="Times New Roman"/>
                <w:sz w:val="20"/>
                <w:szCs w:val="20"/>
              </w:rPr>
            </w:pPr>
          </w:p>
          <w:p w:rsidR="009434A1" w:rsidRDefault="009434A1" w:rsidP="0009108C">
            <w:pPr>
              <w:spacing w:after="0" w:line="240" w:lineRule="auto"/>
              <w:rPr>
                <w:rFonts w:ascii="Times New Roman" w:hAnsi="Times New Roman"/>
                <w:sz w:val="20"/>
                <w:szCs w:val="20"/>
              </w:rPr>
            </w:pPr>
          </w:p>
          <w:p w:rsidR="009434A1" w:rsidRDefault="009434A1" w:rsidP="0009108C">
            <w:pPr>
              <w:spacing w:after="0" w:line="240" w:lineRule="auto"/>
              <w:rPr>
                <w:rFonts w:ascii="Times New Roman" w:hAnsi="Times New Roman"/>
                <w:sz w:val="20"/>
                <w:szCs w:val="20"/>
              </w:rPr>
            </w:pPr>
          </w:p>
          <w:p w:rsidR="009434A1" w:rsidRPr="00A544DD" w:rsidRDefault="009434A1" w:rsidP="0009108C">
            <w:pPr>
              <w:rPr>
                <w:rFonts w:ascii="Times New Roman" w:hAnsi="Times New Roman"/>
                <w:sz w:val="20"/>
                <w:szCs w:val="20"/>
              </w:rPr>
            </w:pPr>
          </w:p>
        </w:tc>
        <w:tc>
          <w:tcPr>
            <w:tcW w:w="5342" w:type="dxa"/>
            <w:shd w:val="clear" w:color="auto" w:fill="auto"/>
          </w:tcPr>
          <w:p w:rsidR="009434A1" w:rsidRPr="00F04352" w:rsidRDefault="009434A1" w:rsidP="0009108C">
            <w:pPr>
              <w:spacing w:after="0" w:line="240" w:lineRule="auto"/>
              <w:rPr>
                <w:rFonts w:ascii="Times New Roman" w:hAnsi="Times New Roman"/>
                <w:b/>
                <w:bCs/>
                <w:sz w:val="20"/>
                <w:szCs w:val="20"/>
              </w:rPr>
            </w:pPr>
            <w:r w:rsidRPr="00F04352">
              <w:rPr>
                <w:rFonts w:ascii="Times New Roman" w:hAnsi="Times New Roman"/>
                <w:b/>
                <w:sz w:val="20"/>
                <w:szCs w:val="20"/>
              </w:rPr>
              <w:t xml:space="preserve">Наблюдение </w:t>
            </w:r>
            <w:r w:rsidRPr="00F04352">
              <w:rPr>
                <w:rFonts w:ascii="Times New Roman" w:hAnsi="Times New Roman"/>
                <w:b/>
                <w:bCs/>
                <w:sz w:val="20"/>
                <w:szCs w:val="20"/>
              </w:rPr>
              <w:t>за свежевыпавшим снегом</w:t>
            </w:r>
          </w:p>
          <w:p w:rsidR="009434A1" w:rsidRDefault="009434A1" w:rsidP="0009108C">
            <w:pPr>
              <w:shd w:val="clear" w:color="auto" w:fill="FFFFFF"/>
              <w:spacing w:after="0" w:line="240" w:lineRule="auto"/>
              <w:rPr>
                <w:rFonts w:ascii="Times New Roman" w:hAnsi="Times New Roman"/>
                <w:sz w:val="20"/>
                <w:szCs w:val="20"/>
              </w:rPr>
            </w:pPr>
            <w:r w:rsidRPr="00F04352">
              <w:rPr>
                <w:rFonts w:ascii="Times New Roman" w:hAnsi="Times New Roman"/>
                <w:b/>
                <w:bCs/>
                <w:sz w:val="20"/>
                <w:szCs w:val="20"/>
              </w:rPr>
              <w:t>Цели:</w:t>
            </w:r>
            <w:r w:rsidRPr="00F04352">
              <w:rPr>
                <w:rFonts w:ascii="Times New Roman" w:hAnsi="Times New Roman"/>
                <w:sz w:val="20"/>
                <w:szCs w:val="20"/>
              </w:rPr>
              <w:t xml:space="preserve"> формировать представление о зиме; вызывать эстетическое переживание от красоты зимней при</w:t>
            </w:r>
            <w:r w:rsidRPr="00F04352">
              <w:rPr>
                <w:rFonts w:ascii="Times New Roman" w:hAnsi="Times New Roman"/>
                <w:sz w:val="20"/>
                <w:szCs w:val="20"/>
              </w:rPr>
              <w:softHyphen/>
              <w:t>роды, радость от прогулки.</w:t>
            </w:r>
          </w:p>
          <w:p w:rsidR="009434A1" w:rsidRDefault="009434A1" w:rsidP="0009108C">
            <w:pPr>
              <w:shd w:val="clear" w:color="auto" w:fill="FFFFFF"/>
              <w:spacing w:after="0" w:line="240" w:lineRule="auto"/>
              <w:rPr>
                <w:rFonts w:ascii="Times New Roman" w:hAnsi="Times New Roman"/>
                <w:b/>
                <w:color w:val="000000"/>
                <w:spacing w:val="-1"/>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Уборка снега с участка.</w:t>
            </w:r>
            <w:r w:rsidRPr="00F04352">
              <w:rPr>
                <w:rFonts w:ascii="Times New Roman" w:hAnsi="Times New Roman"/>
                <w:b/>
                <w:sz w:val="20"/>
                <w:szCs w:val="20"/>
              </w:rPr>
              <w:br/>
            </w:r>
            <w:r w:rsidRPr="00A82B4E">
              <w:rPr>
                <w:rFonts w:ascii="Times New Roman" w:hAnsi="Times New Roman"/>
                <w:b/>
                <w:iCs/>
                <w:sz w:val="20"/>
                <w:szCs w:val="20"/>
              </w:rPr>
              <w:t>Цель:</w:t>
            </w:r>
            <w:r w:rsidRPr="00F04352">
              <w:rPr>
                <w:rFonts w:ascii="Times New Roman" w:hAnsi="Times New Roman"/>
                <w:i/>
                <w:iCs/>
                <w:sz w:val="20"/>
                <w:szCs w:val="20"/>
              </w:rPr>
              <w:t xml:space="preserve"> </w:t>
            </w:r>
            <w:r w:rsidRPr="00F04352">
              <w:rPr>
                <w:rFonts w:ascii="Times New Roman" w:hAnsi="Times New Roman"/>
                <w:sz w:val="20"/>
                <w:szCs w:val="20"/>
              </w:rPr>
              <w:t>продолжать учить пользоваться скребком, лопатой.</w:t>
            </w:r>
          </w:p>
          <w:p w:rsidR="009434A1" w:rsidRDefault="009434A1" w:rsidP="0009108C">
            <w:pPr>
              <w:spacing w:after="0" w:line="240" w:lineRule="auto"/>
              <w:rPr>
                <w:rFonts w:ascii="Times New Roman" w:hAnsi="Times New Roman"/>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sidRPr="00F04352">
              <w:rPr>
                <w:rFonts w:ascii="Times New Roman" w:hAnsi="Times New Roman"/>
                <w:b/>
                <w:bCs/>
                <w:color w:val="000000"/>
                <w:spacing w:val="-12"/>
                <w:sz w:val="20"/>
                <w:szCs w:val="20"/>
              </w:rPr>
              <w:t xml:space="preserve"> </w:t>
            </w:r>
            <w:r w:rsidRPr="00F04352">
              <w:rPr>
                <w:rFonts w:ascii="Times New Roman" w:hAnsi="Times New Roman"/>
                <w:b/>
                <w:sz w:val="20"/>
                <w:szCs w:val="20"/>
              </w:rPr>
              <w:t>«Устроим снегопад».</w:t>
            </w:r>
            <w:r w:rsidRPr="00F04352">
              <w:rPr>
                <w:rFonts w:ascii="Times New Roman" w:hAnsi="Times New Roman"/>
                <w:b/>
                <w:sz w:val="20"/>
                <w:szCs w:val="20"/>
              </w:rPr>
              <w:br/>
            </w:r>
            <w:r w:rsidRPr="00A82B4E">
              <w:rPr>
                <w:rFonts w:ascii="Times New Roman" w:hAnsi="Times New Roman"/>
                <w:b/>
                <w:iCs/>
                <w:sz w:val="20"/>
                <w:szCs w:val="20"/>
              </w:rPr>
              <w:t>Цель:</w:t>
            </w:r>
            <w:r w:rsidRPr="00F04352">
              <w:rPr>
                <w:rFonts w:ascii="Times New Roman" w:hAnsi="Times New Roman"/>
                <w:i/>
                <w:iCs/>
                <w:sz w:val="20"/>
                <w:szCs w:val="20"/>
              </w:rPr>
              <w:t xml:space="preserve"> </w:t>
            </w:r>
            <w:r w:rsidRPr="00F04352">
              <w:rPr>
                <w:rFonts w:ascii="Times New Roman" w:hAnsi="Times New Roman"/>
                <w:sz w:val="20"/>
                <w:szCs w:val="20"/>
              </w:rPr>
              <w:t>развивать двигательную активность.</w:t>
            </w:r>
          </w:p>
          <w:p w:rsidR="009434A1" w:rsidRPr="00A82B4E" w:rsidRDefault="009434A1" w:rsidP="0009108C">
            <w:pPr>
              <w:spacing w:after="0" w:line="240" w:lineRule="auto"/>
              <w:rPr>
                <w:rFonts w:ascii="Times New Roman" w:hAnsi="Times New Roman"/>
                <w:sz w:val="20"/>
                <w:szCs w:val="20"/>
              </w:rPr>
            </w:pPr>
            <w:r w:rsidRPr="00A82B4E">
              <w:rPr>
                <w:rFonts w:ascii="Times New Roman" w:hAnsi="Times New Roman"/>
                <w:b/>
                <w:sz w:val="20"/>
                <w:szCs w:val="20"/>
              </w:rPr>
              <w:t>«Зайка беленький сидит»</w:t>
            </w:r>
          </w:p>
          <w:p w:rsidR="009434A1" w:rsidRPr="009057DA" w:rsidRDefault="009434A1" w:rsidP="0009108C">
            <w:pPr>
              <w:rPr>
                <w:rFonts w:ascii="Times New Roman" w:hAnsi="Times New Roman"/>
                <w:sz w:val="20"/>
                <w:szCs w:val="20"/>
              </w:rPr>
            </w:pPr>
            <w:r w:rsidRPr="00A82B4E">
              <w:rPr>
                <w:rFonts w:ascii="Times New Roman" w:hAnsi="Times New Roman"/>
                <w:b/>
                <w:sz w:val="20"/>
                <w:szCs w:val="20"/>
              </w:rPr>
              <w:t>Цель:</w:t>
            </w:r>
            <w:r>
              <w:rPr>
                <w:rFonts w:ascii="Times New Roman" w:hAnsi="Times New Roman"/>
                <w:sz w:val="20"/>
                <w:szCs w:val="20"/>
              </w:rPr>
              <w:t xml:space="preserve"> учить детей слушать текст и выполнять движения в соответствии с текстом, учить подпрыгивать, убегать, хлопать в ладоши.</w:t>
            </w:r>
          </w:p>
        </w:tc>
        <w:tc>
          <w:tcPr>
            <w:tcW w:w="2268" w:type="dxa"/>
            <w:gridSpan w:val="2"/>
            <w:shd w:val="clear" w:color="auto" w:fill="auto"/>
          </w:tcPr>
          <w:p w:rsidR="009434A1" w:rsidRPr="00F04352" w:rsidRDefault="009434A1" w:rsidP="0009108C">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ледянки, санки.</w:t>
            </w:r>
          </w:p>
        </w:tc>
        <w:tc>
          <w:tcPr>
            <w:tcW w:w="1984" w:type="dxa"/>
            <w:gridSpan w:val="2"/>
            <w:shd w:val="clear" w:color="auto" w:fill="auto"/>
          </w:tcPr>
          <w:p w:rsidR="009434A1" w:rsidRPr="00F04352" w:rsidRDefault="009434A1" w:rsidP="0009108C">
            <w:pPr>
              <w:pStyle w:val="Style1"/>
              <w:widowControl/>
              <w:spacing w:line="200" w:lineRule="exact"/>
              <w:rPr>
                <w:rFonts w:ascii="Times New Roman" w:hAnsi="Times New Roman"/>
                <w:b/>
                <w:sz w:val="20"/>
                <w:szCs w:val="20"/>
              </w:rPr>
            </w:pPr>
            <w:r w:rsidRPr="00F04352">
              <w:rPr>
                <w:rFonts w:ascii="Times New Roman" w:hAnsi="Times New Roman"/>
                <w:b/>
                <w:sz w:val="20"/>
                <w:szCs w:val="20"/>
              </w:rPr>
              <w:t>Игровое упражнение «Пройди и не сбей»</w:t>
            </w:r>
          </w:p>
          <w:p w:rsidR="009434A1" w:rsidRPr="00F04352" w:rsidRDefault="009434A1" w:rsidP="0009108C">
            <w:pPr>
              <w:pStyle w:val="Style1"/>
              <w:widowControl/>
              <w:spacing w:line="200" w:lineRule="exact"/>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чувство равновесия, ловкость.</w:t>
            </w:r>
          </w:p>
        </w:tc>
        <w:tc>
          <w:tcPr>
            <w:tcW w:w="2128" w:type="dxa"/>
            <w:gridSpan w:val="2"/>
            <w:vMerge/>
            <w:shd w:val="clear" w:color="auto" w:fill="auto"/>
          </w:tcPr>
          <w:p w:rsidR="009434A1" w:rsidRPr="00F04352" w:rsidRDefault="009434A1" w:rsidP="0009108C">
            <w:pPr>
              <w:spacing w:after="0" w:line="240" w:lineRule="auto"/>
              <w:rPr>
                <w:rFonts w:ascii="Times New Roman" w:hAnsi="Times New Roman"/>
                <w:sz w:val="20"/>
                <w:szCs w:val="20"/>
              </w:rPr>
            </w:pPr>
          </w:p>
        </w:tc>
      </w:tr>
      <w:tr w:rsidR="009434A1" w:rsidRPr="00F04352" w:rsidTr="0009108C">
        <w:tc>
          <w:tcPr>
            <w:tcW w:w="1008" w:type="dxa"/>
            <w:vMerge/>
            <w:shd w:val="clear" w:color="auto" w:fill="auto"/>
          </w:tcPr>
          <w:p w:rsidR="009434A1" w:rsidRPr="00F04352" w:rsidRDefault="009434A1" w:rsidP="0009108C">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09108C">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7"/>
            <w:shd w:val="clear" w:color="auto" w:fill="auto"/>
          </w:tcPr>
          <w:p w:rsidR="009434A1" w:rsidRPr="00F04352" w:rsidRDefault="009434A1" w:rsidP="0009108C">
            <w:pPr>
              <w:spacing w:after="0" w:line="240" w:lineRule="auto"/>
              <w:rPr>
                <w:rFonts w:ascii="Times New Roman" w:hAnsi="Times New Roman"/>
                <w:b/>
                <w:sz w:val="20"/>
                <w:szCs w:val="20"/>
              </w:rPr>
            </w:pPr>
            <w:r w:rsidRPr="00F04352">
              <w:rPr>
                <w:rFonts w:ascii="Times New Roman" w:hAnsi="Times New Roman"/>
                <w:b/>
                <w:sz w:val="20"/>
                <w:szCs w:val="20"/>
              </w:rPr>
              <w:t>Беседа по воспитанию культуры поведения за столом.</w:t>
            </w:r>
          </w:p>
          <w:p w:rsidR="009434A1" w:rsidRPr="00F04352" w:rsidRDefault="009434A1" w:rsidP="0009108C">
            <w:pPr>
              <w:spacing w:after="0" w:line="240" w:lineRule="auto"/>
              <w:rPr>
                <w:rFonts w:ascii="Times New Roman" w:hAnsi="Times New Roman"/>
                <w:b/>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учить детей есть аккуратно, держать ложку в правой руке.</w:t>
            </w:r>
          </w:p>
        </w:tc>
      </w:tr>
      <w:tr w:rsidR="009434A1" w:rsidRPr="00F04352" w:rsidTr="0009108C">
        <w:trPr>
          <w:trHeight w:val="1505"/>
        </w:trPr>
        <w:tc>
          <w:tcPr>
            <w:tcW w:w="1008" w:type="dxa"/>
            <w:vMerge/>
            <w:shd w:val="clear" w:color="auto" w:fill="auto"/>
          </w:tcPr>
          <w:p w:rsidR="009434A1" w:rsidRPr="00F04352" w:rsidRDefault="009434A1" w:rsidP="0009108C">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09108C">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09108C">
            <w:pPr>
              <w:spacing w:after="0" w:line="240" w:lineRule="auto"/>
              <w:rPr>
                <w:rFonts w:ascii="Times New Roman" w:hAnsi="Times New Roman"/>
                <w:b/>
                <w:sz w:val="20"/>
                <w:szCs w:val="20"/>
              </w:rPr>
            </w:pPr>
          </w:p>
          <w:p w:rsidR="009434A1" w:rsidRPr="00F04352" w:rsidRDefault="009434A1" w:rsidP="0009108C">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09108C">
            <w:pPr>
              <w:spacing w:after="0" w:line="240" w:lineRule="auto"/>
              <w:rPr>
                <w:rFonts w:ascii="Times New Roman" w:hAnsi="Times New Roman"/>
                <w:b/>
                <w:sz w:val="20"/>
                <w:szCs w:val="20"/>
              </w:rPr>
            </w:pPr>
          </w:p>
          <w:p w:rsidR="009434A1" w:rsidRDefault="009434A1" w:rsidP="0009108C">
            <w:pPr>
              <w:spacing w:after="0" w:line="240" w:lineRule="auto"/>
              <w:rPr>
                <w:rFonts w:ascii="Times New Roman" w:hAnsi="Times New Roman"/>
                <w:b/>
                <w:sz w:val="20"/>
                <w:szCs w:val="20"/>
              </w:rPr>
            </w:pPr>
          </w:p>
          <w:p w:rsidR="009434A1" w:rsidRPr="00F04352" w:rsidRDefault="009434A1" w:rsidP="0009108C">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09108C">
            <w:pPr>
              <w:spacing w:after="0" w:line="240" w:lineRule="auto"/>
              <w:rPr>
                <w:rFonts w:ascii="Times New Roman" w:hAnsi="Times New Roman"/>
                <w:sz w:val="20"/>
                <w:szCs w:val="20"/>
              </w:rPr>
            </w:pPr>
          </w:p>
        </w:tc>
        <w:tc>
          <w:tcPr>
            <w:tcW w:w="3544" w:type="dxa"/>
            <w:gridSpan w:val="3"/>
            <w:shd w:val="clear" w:color="auto" w:fill="auto"/>
          </w:tcPr>
          <w:p w:rsidR="009434A1" w:rsidRDefault="009434A1" w:rsidP="0009108C">
            <w:pPr>
              <w:pStyle w:val="Style17"/>
              <w:widowControl/>
              <w:spacing w:line="200" w:lineRule="exact"/>
              <w:ind w:firstLine="0"/>
              <w:rPr>
                <w:rFonts w:ascii="Times New Roman" w:hAnsi="Times New Roman" w:cs="Century Schoolbook"/>
                <w:b/>
                <w:sz w:val="20"/>
                <w:szCs w:val="20"/>
              </w:rPr>
            </w:pPr>
          </w:p>
          <w:p w:rsidR="009434A1" w:rsidRDefault="009434A1" w:rsidP="0009108C">
            <w:pPr>
              <w:pStyle w:val="Style17"/>
              <w:widowControl/>
              <w:spacing w:line="200" w:lineRule="exact"/>
              <w:ind w:firstLine="0"/>
              <w:rPr>
                <w:rFonts w:ascii="Times New Roman" w:hAnsi="Times New Roman" w:cs="Century Schoolbook"/>
                <w:b/>
                <w:sz w:val="20"/>
                <w:szCs w:val="20"/>
              </w:rPr>
            </w:pPr>
          </w:p>
          <w:p w:rsidR="009434A1" w:rsidRDefault="009434A1" w:rsidP="0009108C">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09108C">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09108C">
            <w:pPr>
              <w:pStyle w:val="Style17"/>
              <w:widowControl/>
              <w:spacing w:line="200" w:lineRule="exact"/>
              <w:ind w:firstLine="0"/>
              <w:rPr>
                <w:rFonts w:ascii="Times New Roman" w:hAnsi="Times New Roman" w:cs="Century Schoolbook"/>
                <w:b/>
                <w:sz w:val="20"/>
                <w:szCs w:val="20"/>
              </w:rPr>
            </w:pPr>
          </w:p>
          <w:p w:rsidR="009434A1" w:rsidRDefault="009434A1" w:rsidP="0009108C">
            <w:pPr>
              <w:pStyle w:val="Style17"/>
              <w:widowControl/>
              <w:spacing w:line="200" w:lineRule="exact"/>
              <w:ind w:firstLine="0"/>
              <w:rPr>
                <w:rFonts w:ascii="Times New Roman" w:hAnsi="Times New Roman" w:cs="Century Schoolbook"/>
                <w:b/>
                <w:sz w:val="20"/>
                <w:szCs w:val="20"/>
              </w:rPr>
            </w:pPr>
          </w:p>
          <w:p w:rsidR="009434A1" w:rsidRPr="00AF078F" w:rsidRDefault="009434A1" w:rsidP="0009108C">
            <w:pPr>
              <w:pStyle w:val="Style17"/>
              <w:widowControl/>
              <w:spacing w:line="200" w:lineRule="exact"/>
              <w:ind w:firstLine="0"/>
              <w:rPr>
                <w:rFonts w:ascii="Times New Roman" w:hAnsi="Times New Roman" w:cs="Century Schoolbook"/>
                <w:b/>
                <w:sz w:val="20"/>
                <w:szCs w:val="20"/>
              </w:rPr>
            </w:pPr>
          </w:p>
        </w:tc>
        <w:tc>
          <w:tcPr>
            <w:tcW w:w="1701" w:type="dxa"/>
            <w:gridSpan w:val="2"/>
            <w:vMerge w:val="restart"/>
            <w:shd w:val="clear" w:color="auto" w:fill="auto"/>
          </w:tcPr>
          <w:p w:rsidR="009434A1" w:rsidRPr="00F04352" w:rsidRDefault="009434A1" w:rsidP="0009108C">
            <w:pPr>
              <w:pStyle w:val="Style17"/>
              <w:widowControl/>
              <w:spacing w:line="200" w:lineRule="exact"/>
              <w:ind w:firstLine="0"/>
              <w:rPr>
                <w:rFonts w:ascii="Times New Roman" w:hAnsi="Times New Roman" w:cs="Century Schoolbook"/>
                <w:b/>
                <w:sz w:val="20"/>
                <w:szCs w:val="20"/>
              </w:rPr>
            </w:pPr>
            <w:r w:rsidRPr="00F04352">
              <w:rPr>
                <w:rFonts w:ascii="Times New Roman" w:hAnsi="Times New Roman" w:cs="Century Schoolbook"/>
                <w:b/>
                <w:sz w:val="20"/>
                <w:szCs w:val="20"/>
              </w:rPr>
              <w:t>Игра «Волшебный мешочек»</w:t>
            </w:r>
          </w:p>
          <w:p w:rsidR="009434A1" w:rsidRPr="00F04352" w:rsidRDefault="009434A1" w:rsidP="0009108C">
            <w:pPr>
              <w:spacing w:after="0" w:line="240" w:lineRule="auto"/>
              <w:rPr>
                <w:rFonts w:ascii="Times New Roman" w:hAnsi="Times New Roman"/>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развитие внимание, память, моторики.</w:t>
            </w:r>
          </w:p>
        </w:tc>
        <w:tc>
          <w:tcPr>
            <w:tcW w:w="1135" w:type="dxa"/>
            <w:vMerge w:val="restart"/>
            <w:shd w:val="clear" w:color="auto" w:fill="auto"/>
          </w:tcPr>
          <w:p w:rsidR="009434A1" w:rsidRPr="00F04352" w:rsidRDefault="009434A1" w:rsidP="0009108C">
            <w:pPr>
              <w:spacing w:after="0" w:line="240" w:lineRule="auto"/>
              <w:rPr>
                <w:rFonts w:ascii="Times New Roman" w:hAnsi="Times New Roman"/>
                <w:sz w:val="20"/>
                <w:szCs w:val="20"/>
              </w:rPr>
            </w:pPr>
          </w:p>
        </w:tc>
      </w:tr>
      <w:tr w:rsidR="009434A1" w:rsidRPr="00F04352" w:rsidTr="0009108C">
        <w:trPr>
          <w:trHeight w:val="764"/>
        </w:trPr>
        <w:tc>
          <w:tcPr>
            <w:tcW w:w="1008" w:type="dxa"/>
            <w:vMerge/>
            <w:shd w:val="clear" w:color="auto" w:fill="auto"/>
          </w:tcPr>
          <w:p w:rsidR="009434A1" w:rsidRPr="00F04352" w:rsidRDefault="009434A1" w:rsidP="0009108C">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09108C">
            <w:pPr>
              <w:spacing w:after="0" w:line="240" w:lineRule="auto"/>
              <w:rPr>
                <w:rFonts w:ascii="Times New Roman" w:hAnsi="Times New Roman"/>
                <w:b/>
                <w:sz w:val="20"/>
                <w:szCs w:val="20"/>
              </w:rPr>
            </w:pPr>
            <w:r>
              <w:rPr>
                <w:rFonts w:ascii="Times New Roman" w:hAnsi="Times New Roman"/>
                <w:b/>
                <w:sz w:val="20"/>
                <w:szCs w:val="20"/>
              </w:rPr>
              <w:t>Дидактическая игра «Найди домик»</w:t>
            </w:r>
          </w:p>
        </w:tc>
        <w:tc>
          <w:tcPr>
            <w:tcW w:w="5342" w:type="dxa"/>
            <w:shd w:val="clear" w:color="auto" w:fill="auto"/>
          </w:tcPr>
          <w:p w:rsidR="009434A1" w:rsidRPr="009057DA" w:rsidRDefault="009434A1" w:rsidP="0009108C">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w:t>
            </w:r>
            <w:r>
              <w:rPr>
                <w:rFonts w:ascii="Times New Roman" w:hAnsi="Times New Roman"/>
                <w:sz w:val="20"/>
                <w:szCs w:val="20"/>
              </w:rPr>
              <w:t>развивать навыки сопоставления.</w:t>
            </w:r>
          </w:p>
        </w:tc>
        <w:tc>
          <w:tcPr>
            <w:tcW w:w="3544" w:type="dxa"/>
            <w:gridSpan w:val="3"/>
            <w:shd w:val="clear" w:color="auto" w:fill="auto"/>
          </w:tcPr>
          <w:p w:rsidR="009434A1" w:rsidRPr="00BB2EE1" w:rsidRDefault="009434A1" w:rsidP="0009108C">
            <w:pPr>
              <w:pStyle w:val="Style17"/>
              <w:widowControl/>
              <w:spacing w:line="240" w:lineRule="auto"/>
              <w:ind w:firstLine="0"/>
              <w:rPr>
                <w:rFonts w:ascii="Times New Roman" w:hAnsi="Times New Roman" w:cs="Century Schoolbook"/>
                <w:b/>
                <w:sz w:val="20"/>
                <w:szCs w:val="20"/>
              </w:rPr>
            </w:pPr>
            <w:r w:rsidRPr="00BB2EE1">
              <w:rPr>
                <w:rFonts w:ascii="Times New Roman" w:hAnsi="Times New Roman" w:cs="Century Schoolbook"/>
                <w:b/>
                <w:sz w:val="20"/>
                <w:szCs w:val="20"/>
              </w:rPr>
              <w:t>Центр манипулятивных игр</w:t>
            </w:r>
          </w:p>
          <w:p w:rsidR="009434A1" w:rsidRPr="00D43640" w:rsidRDefault="009434A1" w:rsidP="0009108C">
            <w:pPr>
              <w:pStyle w:val="Style17"/>
              <w:widowControl/>
              <w:spacing w:line="240" w:lineRule="auto"/>
              <w:ind w:firstLine="0"/>
              <w:jc w:val="left"/>
              <w:rPr>
                <w:rFonts w:ascii="Times New Roman" w:hAnsi="Times New Roman" w:cs="Century Schoolbook"/>
                <w:sz w:val="20"/>
                <w:szCs w:val="20"/>
              </w:rPr>
            </w:pPr>
            <w:r>
              <w:rPr>
                <w:rFonts w:ascii="Times New Roman" w:hAnsi="Times New Roman" w:cs="Century Schoolbook"/>
                <w:sz w:val="20"/>
                <w:szCs w:val="20"/>
              </w:rPr>
              <w:t>(карточки с изображениями зайцев: 3 – с маленькими зайцами и 3 с большими; карточки  с изображением домиков: 3 с маленькими домиками, 3 с большими)</w:t>
            </w:r>
          </w:p>
        </w:tc>
        <w:tc>
          <w:tcPr>
            <w:tcW w:w="1701" w:type="dxa"/>
            <w:gridSpan w:val="2"/>
            <w:vMerge/>
            <w:shd w:val="clear" w:color="auto" w:fill="auto"/>
          </w:tcPr>
          <w:p w:rsidR="009434A1" w:rsidRPr="00F04352" w:rsidRDefault="009434A1" w:rsidP="0009108C">
            <w:pPr>
              <w:spacing w:after="0" w:line="240" w:lineRule="auto"/>
              <w:rPr>
                <w:rFonts w:ascii="Times New Roman" w:hAnsi="Times New Roman"/>
                <w:b/>
                <w:sz w:val="20"/>
                <w:szCs w:val="20"/>
              </w:rPr>
            </w:pPr>
          </w:p>
        </w:tc>
        <w:tc>
          <w:tcPr>
            <w:tcW w:w="1135" w:type="dxa"/>
            <w:vMerge/>
            <w:shd w:val="clear" w:color="auto" w:fill="auto"/>
          </w:tcPr>
          <w:p w:rsidR="009434A1" w:rsidRPr="00F04352" w:rsidRDefault="009434A1" w:rsidP="0009108C">
            <w:pPr>
              <w:spacing w:after="0" w:line="240" w:lineRule="auto"/>
              <w:rPr>
                <w:rFonts w:ascii="Times New Roman" w:hAnsi="Times New Roman"/>
                <w:sz w:val="20"/>
                <w:szCs w:val="20"/>
              </w:rPr>
            </w:pPr>
          </w:p>
        </w:tc>
      </w:tr>
      <w:tr w:rsidR="009434A1" w:rsidRPr="00F04352" w:rsidTr="0009108C">
        <w:trPr>
          <w:trHeight w:val="555"/>
        </w:trPr>
        <w:tc>
          <w:tcPr>
            <w:tcW w:w="1008" w:type="dxa"/>
            <w:vMerge/>
            <w:shd w:val="clear" w:color="auto" w:fill="auto"/>
          </w:tcPr>
          <w:p w:rsidR="009434A1" w:rsidRPr="00F04352" w:rsidRDefault="009434A1" w:rsidP="0009108C">
            <w:pPr>
              <w:spacing w:after="0" w:line="240" w:lineRule="auto"/>
              <w:rPr>
                <w:rFonts w:ascii="Times New Roman" w:hAnsi="Times New Roman"/>
                <w:sz w:val="20"/>
                <w:szCs w:val="20"/>
              </w:rPr>
            </w:pPr>
          </w:p>
        </w:tc>
        <w:tc>
          <w:tcPr>
            <w:tcW w:w="1980" w:type="dxa"/>
            <w:shd w:val="clear" w:color="auto" w:fill="auto"/>
          </w:tcPr>
          <w:p w:rsidR="009434A1" w:rsidRPr="00BB2EE1" w:rsidRDefault="009434A1" w:rsidP="0009108C">
            <w:pPr>
              <w:spacing w:after="0" w:line="240" w:lineRule="auto"/>
              <w:rPr>
                <w:rFonts w:ascii="Times New Roman" w:hAnsi="Times New Roman"/>
                <w:b/>
                <w:sz w:val="20"/>
                <w:szCs w:val="20"/>
              </w:rPr>
            </w:pPr>
            <w:r w:rsidRPr="00F04352">
              <w:rPr>
                <w:rFonts w:ascii="Times New Roman" w:hAnsi="Times New Roman"/>
                <w:b/>
                <w:sz w:val="20"/>
                <w:szCs w:val="20"/>
              </w:rPr>
              <w:t>Игра «Кто одет в одежду красного цвета?»</w:t>
            </w:r>
          </w:p>
        </w:tc>
        <w:tc>
          <w:tcPr>
            <w:tcW w:w="5342" w:type="dxa"/>
            <w:shd w:val="clear" w:color="auto" w:fill="auto"/>
          </w:tcPr>
          <w:p w:rsidR="009434A1" w:rsidRDefault="009434A1" w:rsidP="0009108C">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sidRPr="00F04352">
              <w:rPr>
                <w:rFonts w:ascii="Times New Roman" w:hAnsi="Times New Roman"/>
                <w:b/>
                <w:sz w:val="20"/>
                <w:szCs w:val="20"/>
              </w:rPr>
              <w:t xml:space="preserve"> </w:t>
            </w:r>
            <w:r w:rsidRPr="00F04352">
              <w:rPr>
                <w:rFonts w:ascii="Times New Roman" w:hAnsi="Times New Roman"/>
                <w:sz w:val="20"/>
                <w:szCs w:val="20"/>
              </w:rPr>
              <w:t>учить различать красный цвет в одежде своих товарищей.</w:t>
            </w:r>
          </w:p>
        </w:tc>
        <w:tc>
          <w:tcPr>
            <w:tcW w:w="3544" w:type="dxa"/>
            <w:gridSpan w:val="3"/>
            <w:shd w:val="clear" w:color="auto" w:fill="auto"/>
          </w:tcPr>
          <w:p w:rsidR="009434A1" w:rsidRDefault="009434A1" w:rsidP="0009108C">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tc>
        <w:tc>
          <w:tcPr>
            <w:tcW w:w="1701" w:type="dxa"/>
            <w:gridSpan w:val="2"/>
            <w:vMerge/>
            <w:shd w:val="clear" w:color="auto" w:fill="auto"/>
          </w:tcPr>
          <w:p w:rsidR="009434A1" w:rsidRPr="00F04352" w:rsidRDefault="009434A1" w:rsidP="0009108C">
            <w:pPr>
              <w:spacing w:after="0" w:line="240" w:lineRule="auto"/>
              <w:rPr>
                <w:rFonts w:ascii="Times New Roman" w:hAnsi="Times New Roman"/>
                <w:b/>
                <w:sz w:val="20"/>
                <w:szCs w:val="20"/>
              </w:rPr>
            </w:pPr>
          </w:p>
        </w:tc>
        <w:tc>
          <w:tcPr>
            <w:tcW w:w="1135" w:type="dxa"/>
            <w:vMerge/>
            <w:shd w:val="clear" w:color="auto" w:fill="auto"/>
          </w:tcPr>
          <w:p w:rsidR="009434A1" w:rsidRPr="00F04352" w:rsidRDefault="009434A1" w:rsidP="0009108C">
            <w:pPr>
              <w:spacing w:after="0" w:line="240" w:lineRule="auto"/>
              <w:rPr>
                <w:rFonts w:ascii="Times New Roman" w:hAnsi="Times New Roman"/>
                <w:sz w:val="20"/>
                <w:szCs w:val="20"/>
              </w:rPr>
            </w:pPr>
          </w:p>
        </w:tc>
      </w:tr>
      <w:tr w:rsidR="009434A1" w:rsidRPr="00F04352" w:rsidTr="00704EA5">
        <w:trPr>
          <w:trHeight w:val="768"/>
        </w:trPr>
        <w:tc>
          <w:tcPr>
            <w:tcW w:w="1008" w:type="dxa"/>
            <w:vMerge/>
            <w:shd w:val="clear" w:color="auto" w:fill="auto"/>
          </w:tcPr>
          <w:p w:rsidR="009434A1" w:rsidRPr="00F04352" w:rsidRDefault="009434A1" w:rsidP="0009108C">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09108C">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09108C">
            <w:pPr>
              <w:rPr>
                <w:rFonts w:ascii="Times New Roman" w:hAnsi="Times New Roman"/>
                <w:sz w:val="20"/>
                <w:szCs w:val="20"/>
              </w:rPr>
            </w:pPr>
          </w:p>
          <w:p w:rsidR="009434A1" w:rsidRPr="00F04352" w:rsidRDefault="009434A1" w:rsidP="0009108C">
            <w:pPr>
              <w:rPr>
                <w:rFonts w:ascii="Times New Roman" w:hAnsi="Times New Roman"/>
                <w:sz w:val="20"/>
                <w:szCs w:val="20"/>
              </w:rPr>
            </w:pPr>
          </w:p>
        </w:tc>
        <w:tc>
          <w:tcPr>
            <w:tcW w:w="5352" w:type="dxa"/>
            <w:gridSpan w:val="2"/>
            <w:shd w:val="clear" w:color="auto" w:fill="auto"/>
          </w:tcPr>
          <w:p w:rsidR="009434A1" w:rsidRPr="00470C83" w:rsidRDefault="009434A1" w:rsidP="0009108C">
            <w:pPr>
              <w:spacing w:after="0" w:line="240" w:lineRule="auto"/>
              <w:rPr>
                <w:rFonts w:ascii="Times New Roman" w:hAnsi="Times New Roman"/>
                <w:b/>
                <w:sz w:val="20"/>
                <w:szCs w:val="20"/>
              </w:rPr>
            </w:pPr>
            <w:r w:rsidRPr="00470C83">
              <w:rPr>
                <w:rFonts w:ascii="Times New Roman" w:hAnsi="Times New Roman"/>
                <w:b/>
                <w:bCs/>
                <w:sz w:val="20"/>
                <w:szCs w:val="20"/>
              </w:rPr>
              <w:t>Наблюдение за сезонным явлением — инеем, заморозками</w:t>
            </w:r>
            <w:r w:rsidRPr="00470C83">
              <w:rPr>
                <w:rFonts w:ascii="Times New Roman" w:hAnsi="Times New Roman"/>
                <w:sz w:val="20"/>
                <w:szCs w:val="20"/>
              </w:rPr>
              <w:br/>
            </w:r>
            <w:r w:rsidRPr="00470C83">
              <w:rPr>
                <w:rFonts w:ascii="Times New Roman" w:hAnsi="Times New Roman"/>
                <w:b/>
                <w:bCs/>
                <w:sz w:val="20"/>
                <w:szCs w:val="20"/>
              </w:rPr>
              <w:t>Цель</w:t>
            </w:r>
            <w:r w:rsidRPr="00470C83">
              <w:rPr>
                <w:rFonts w:ascii="Times New Roman" w:hAnsi="Times New Roman"/>
                <w:i/>
                <w:iCs/>
                <w:sz w:val="20"/>
                <w:szCs w:val="20"/>
              </w:rPr>
              <w:t xml:space="preserve">: </w:t>
            </w:r>
            <w:r w:rsidRPr="00470C83">
              <w:rPr>
                <w:rFonts w:ascii="Times New Roman" w:hAnsi="Times New Roman"/>
                <w:sz w:val="20"/>
                <w:szCs w:val="20"/>
              </w:rPr>
              <w:t>формировать представление об инее как об одном из со</w:t>
            </w:r>
            <w:r w:rsidRPr="00470C83">
              <w:rPr>
                <w:rFonts w:ascii="Times New Roman" w:hAnsi="Times New Roman"/>
                <w:sz w:val="20"/>
                <w:szCs w:val="20"/>
              </w:rPr>
              <w:softHyphen/>
              <w:t>стояний воды.</w:t>
            </w:r>
          </w:p>
          <w:p w:rsidR="009434A1" w:rsidRPr="00F04352" w:rsidRDefault="009434A1" w:rsidP="0009108C">
            <w:pPr>
              <w:spacing w:after="0" w:line="240" w:lineRule="auto"/>
              <w:rPr>
                <w:rFonts w:ascii="Times New Roman" w:hAnsi="Times New Roman"/>
                <w:sz w:val="20"/>
                <w:szCs w:val="20"/>
              </w:rPr>
            </w:pPr>
            <w:r w:rsidRPr="00F04352">
              <w:rPr>
                <w:rFonts w:ascii="Times New Roman" w:hAnsi="Times New Roman"/>
                <w:b/>
                <w:bCs/>
                <w:color w:val="000000"/>
                <w:spacing w:val="-11"/>
                <w:sz w:val="20"/>
                <w:szCs w:val="20"/>
              </w:rPr>
              <w:t>Трудовая деятельность.</w:t>
            </w:r>
            <w:r>
              <w:t xml:space="preserve"> </w:t>
            </w:r>
            <w:r>
              <w:rPr>
                <w:rFonts w:ascii="Times New Roman" w:hAnsi="Times New Roman"/>
                <w:b/>
                <w:sz w:val="20"/>
                <w:szCs w:val="20"/>
              </w:rPr>
              <w:t>Сооружение снежной клумбы.</w:t>
            </w:r>
            <w:r>
              <w:rPr>
                <w:rFonts w:ascii="Times New Roman" w:hAnsi="Times New Roman"/>
                <w:b/>
                <w:sz w:val="20"/>
                <w:szCs w:val="20"/>
              </w:rPr>
              <w:br/>
            </w:r>
            <w:r w:rsidRPr="00470C83">
              <w:rPr>
                <w:rFonts w:ascii="Times New Roman" w:hAnsi="Times New Roman"/>
                <w:b/>
                <w:iCs/>
                <w:sz w:val="20"/>
                <w:szCs w:val="20"/>
              </w:rPr>
              <w:t>Цель:</w:t>
            </w:r>
            <w:r w:rsidRPr="00470C83">
              <w:rPr>
                <w:rFonts w:ascii="Times New Roman" w:hAnsi="Times New Roman"/>
                <w:b/>
                <w:i/>
                <w:iCs/>
                <w:sz w:val="20"/>
                <w:szCs w:val="20"/>
              </w:rPr>
              <w:t xml:space="preserve"> </w:t>
            </w:r>
            <w:r w:rsidRPr="00470C83">
              <w:rPr>
                <w:rFonts w:ascii="Times New Roman" w:hAnsi="Times New Roman"/>
                <w:sz w:val="20"/>
                <w:szCs w:val="20"/>
              </w:rPr>
              <w:t>побуждать оказывать помощь взрослым.</w:t>
            </w:r>
            <w:r>
              <w:br/>
            </w:r>
            <w:r w:rsidRPr="00F04352">
              <w:rPr>
                <w:rFonts w:ascii="Times New Roman" w:hAnsi="Times New Roman"/>
                <w:b/>
                <w:sz w:val="20"/>
                <w:szCs w:val="20"/>
              </w:rPr>
              <w:t xml:space="preserve">Подвижная игра </w:t>
            </w:r>
            <w:r w:rsidRPr="00470C83">
              <w:rPr>
                <w:rFonts w:ascii="Times New Roman" w:hAnsi="Times New Roman"/>
                <w:b/>
                <w:sz w:val="20"/>
                <w:szCs w:val="20"/>
              </w:rPr>
              <w:t>«У оленя дом большой».</w:t>
            </w:r>
            <w:r w:rsidRPr="00470C83">
              <w:rPr>
                <w:rFonts w:ascii="Times New Roman" w:hAnsi="Times New Roman"/>
                <w:b/>
                <w:sz w:val="20"/>
                <w:szCs w:val="20"/>
              </w:rPr>
              <w:br/>
            </w:r>
            <w:r w:rsidRPr="00470C83">
              <w:rPr>
                <w:rFonts w:ascii="Times New Roman" w:hAnsi="Times New Roman"/>
                <w:b/>
                <w:iCs/>
                <w:sz w:val="20"/>
                <w:szCs w:val="20"/>
              </w:rPr>
              <w:t xml:space="preserve">Цель: </w:t>
            </w:r>
            <w:r w:rsidRPr="00470C83">
              <w:rPr>
                <w:rFonts w:ascii="Times New Roman" w:hAnsi="Times New Roman"/>
                <w:sz w:val="20"/>
                <w:szCs w:val="20"/>
              </w:rPr>
              <w:t>закреплять умение соотносить движения с текстом.</w:t>
            </w:r>
          </w:p>
        </w:tc>
        <w:tc>
          <w:tcPr>
            <w:tcW w:w="3534" w:type="dxa"/>
            <w:gridSpan w:val="2"/>
            <w:shd w:val="clear" w:color="auto" w:fill="auto"/>
          </w:tcPr>
          <w:p w:rsidR="009434A1" w:rsidRPr="00F04352" w:rsidRDefault="009434A1" w:rsidP="0009108C">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санки.</w:t>
            </w:r>
          </w:p>
        </w:tc>
        <w:tc>
          <w:tcPr>
            <w:tcW w:w="1701" w:type="dxa"/>
            <w:gridSpan w:val="2"/>
            <w:shd w:val="clear" w:color="auto" w:fill="auto"/>
          </w:tcPr>
          <w:p w:rsidR="009434A1" w:rsidRPr="007356FA" w:rsidRDefault="009434A1" w:rsidP="0009108C">
            <w:pPr>
              <w:pStyle w:val="Style1"/>
              <w:widowControl/>
              <w:spacing w:line="240" w:lineRule="auto"/>
              <w:rPr>
                <w:rFonts w:ascii="Times New Roman" w:hAnsi="Times New Roman"/>
                <w:b/>
                <w:sz w:val="20"/>
                <w:szCs w:val="20"/>
              </w:rPr>
            </w:pPr>
            <w:r w:rsidRPr="007356FA">
              <w:rPr>
                <w:rFonts w:ascii="Times New Roman" w:hAnsi="Times New Roman"/>
                <w:b/>
                <w:sz w:val="20"/>
                <w:szCs w:val="20"/>
              </w:rPr>
              <w:t>Развитие движение.</w:t>
            </w:r>
          </w:p>
          <w:p w:rsidR="009434A1" w:rsidRPr="00F04352" w:rsidRDefault="009434A1" w:rsidP="0009108C">
            <w:pPr>
              <w:pStyle w:val="Style1"/>
              <w:widowControl/>
              <w:spacing w:line="240" w:lineRule="auto"/>
              <w:rPr>
                <w:rFonts w:ascii="Times New Roman" w:hAnsi="Times New Roman"/>
                <w:sz w:val="20"/>
                <w:szCs w:val="20"/>
              </w:rPr>
            </w:pPr>
            <w:r w:rsidRPr="007356FA">
              <w:rPr>
                <w:rFonts w:ascii="Times New Roman" w:hAnsi="Times New Roman"/>
                <w:b/>
                <w:sz w:val="20"/>
                <w:szCs w:val="20"/>
              </w:rPr>
              <w:t>Цель:</w:t>
            </w:r>
            <w:r>
              <w:rPr>
                <w:rFonts w:ascii="Times New Roman" w:hAnsi="Times New Roman"/>
                <w:sz w:val="20"/>
                <w:szCs w:val="20"/>
              </w:rPr>
              <w:t xml:space="preserve"> закреплять умение быстро бегать.</w:t>
            </w:r>
          </w:p>
        </w:tc>
        <w:tc>
          <w:tcPr>
            <w:tcW w:w="1135" w:type="dxa"/>
            <w:shd w:val="clear" w:color="auto" w:fill="auto"/>
          </w:tcPr>
          <w:p w:rsidR="009434A1" w:rsidRPr="00F04352" w:rsidRDefault="009434A1" w:rsidP="0009108C">
            <w:pPr>
              <w:spacing w:after="0" w:line="240" w:lineRule="auto"/>
              <w:rPr>
                <w:rFonts w:ascii="Times New Roman" w:hAnsi="Times New Roman"/>
                <w:sz w:val="20"/>
                <w:szCs w:val="20"/>
              </w:rPr>
            </w:pPr>
          </w:p>
        </w:tc>
      </w:tr>
    </w:tbl>
    <w:p w:rsidR="009434A1" w:rsidRDefault="009434A1" w:rsidP="009434A1">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704EA5">
        <w:tc>
          <w:tcPr>
            <w:tcW w:w="100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704EA5">
        <w:trPr>
          <w:trHeight w:val="70"/>
        </w:trPr>
        <w:tc>
          <w:tcPr>
            <w:tcW w:w="100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704EA5">
        <w:trPr>
          <w:cantSplit/>
          <w:trHeight w:val="919"/>
        </w:trPr>
        <w:tc>
          <w:tcPr>
            <w:tcW w:w="1008" w:type="dxa"/>
            <w:vMerge w:val="restart"/>
            <w:shd w:val="clear" w:color="auto" w:fill="auto"/>
            <w:textDirection w:val="btLr"/>
          </w:tcPr>
          <w:p w:rsidR="009434A1" w:rsidRDefault="009434A1" w:rsidP="00704EA5">
            <w:pPr>
              <w:spacing w:after="0" w:line="240" w:lineRule="auto"/>
              <w:ind w:left="113" w:right="113"/>
              <w:jc w:val="center"/>
              <w:rPr>
                <w:rFonts w:ascii="Times New Roman" w:hAnsi="Times New Roman"/>
                <w:b/>
                <w:sz w:val="20"/>
                <w:szCs w:val="20"/>
              </w:rPr>
            </w:pPr>
            <w:r>
              <w:rPr>
                <w:rFonts w:ascii="Times New Roman" w:hAnsi="Times New Roman"/>
                <w:b/>
                <w:sz w:val="20"/>
                <w:szCs w:val="20"/>
              </w:rPr>
              <w:t>24 ноября – Вторник</w:t>
            </w:r>
          </w:p>
          <w:p w:rsidR="009434A1" w:rsidRPr="00F04352" w:rsidRDefault="009434A1" w:rsidP="00704EA5">
            <w:pPr>
              <w:spacing w:after="0" w:line="240" w:lineRule="auto"/>
              <w:ind w:left="113" w:right="113"/>
              <w:jc w:val="center"/>
              <w:rPr>
                <w:rFonts w:ascii="Times New Roman" w:hAnsi="Times New Roman"/>
                <w:b/>
                <w:sz w:val="20"/>
                <w:szCs w:val="20"/>
              </w:rPr>
            </w:pPr>
            <w:r>
              <w:rPr>
                <w:rFonts w:ascii="Times New Roman" w:hAnsi="Times New Roman"/>
                <w:b/>
                <w:sz w:val="20"/>
                <w:szCs w:val="20"/>
              </w:rPr>
              <w:t>Осенние праздники.  «День матери»</w:t>
            </w:r>
          </w:p>
        </w:tc>
        <w:tc>
          <w:tcPr>
            <w:tcW w:w="1980" w:type="dxa"/>
            <w:shd w:val="clear" w:color="auto" w:fill="auto"/>
          </w:tcPr>
          <w:p w:rsidR="009434A1" w:rsidRPr="009057DA" w:rsidRDefault="009434A1" w:rsidP="00704EA5">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704EA5">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704EA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Pr="007356FA" w:rsidRDefault="009434A1" w:rsidP="00704EA5">
            <w:pPr>
              <w:spacing w:after="0" w:line="240" w:lineRule="auto"/>
              <w:rPr>
                <w:rFonts w:ascii="Times New Roman" w:hAnsi="Times New Roman"/>
                <w:b/>
                <w:sz w:val="20"/>
                <w:szCs w:val="20"/>
              </w:rPr>
            </w:pPr>
            <w:r w:rsidRPr="007356FA">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Учить детей ходить парами, держась за руки.</w:t>
            </w:r>
          </w:p>
        </w:tc>
        <w:tc>
          <w:tcPr>
            <w:tcW w:w="2128" w:type="dxa"/>
            <w:vMerge w:val="restart"/>
            <w:shd w:val="clear" w:color="auto" w:fill="auto"/>
          </w:tcPr>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Pr="007F4EFA" w:rsidRDefault="009434A1" w:rsidP="00704EA5">
            <w:pPr>
              <w:pStyle w:val="c1"/>
              <w:shd w:val="clear" w:color="auto" w:fill="FFFFFF"/>
              <w:spacing w:before="0" w:beforeAutospacing="0" w:after="0" w:afterAutospacing="0"/>
              <w:rPr>
                <w:rFonts w:eastAsia="Calibri"/>
                <w:sz w:val="20"/>
                <w:szCs w:val="20"/>
              </w:rPr>
            </w:pPr>
            <w:r w:rsidRPr="007F4EFA">
              <w:rPr>
                <w:rFonts w:eastAsia="Calibri"/>
                <w:sz w:val="20"/>
                <w:szCs w:val="20"/>
              </w:rPr>
              <w:t>Индивидуальные беседы и консультации по запросам родителей.</w:t>
            </w: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Pr="00F04352" w:rsidRDefault="009434A1" w:rsidP="00704EA5">
            <w:pPr>
              <w:pStyle w:val="c3"/>
              <w:spacing w:before="0" w:beforeAutospacing="0" w:after="0" w:afterAutospacing="0"/>
              <w:rPr>
                <w:b/>
                <w:sz w:val="20"/>
                <w:szCs w:val="20"/>
              </w:rPr>
            </w:pPr>
          </w:p>
        </w:tc>
      </w:tr>
      <w:tr w:rsidR="009434A1" w:rsidRPr="00F04352" w:rsidTr="00704EA5">
        <w:trPr>
          <w:cantSplit/>
          <w:trHeight w:val="720"/>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704EA5" w:rsidRDefault="009434A1" w:rsidP="00704EA5">
            <w:pPr>
              <w:spacing w:after="0" w:line="240" w:lineRule="auto"/>
              <w:rPr>
                <w:rFonts w:ascii="Times New Roman" w:hAnsi="Times New Roman"/>
                <w:b/>
                <w:sz w:val="20"/>
                <w:szCs w:val="20"/>
              </w:rPr>
            </w:pPr>
            <w:r>
              <w:rPr>
                <w:rFonts w:ascii="Times New Roman" w:hAnsi="Times New Roman"/>
                <w:b/>
                <w:sz w:val="20"/>
                <w:szCs w:val="20"/>
              </w:rPr>
              <w:t xml:space="preserve">Развивающая образовательная ситуация «в паре с мамою своей я шагаю все </w:t>
            </w:r>
          </w:p>
          <w:p w:rsidR="009434A1" w:rsidRDefault="009434A1" w:rsidP="00704EA5">
            <w:pPr>
              <w:spacing w:after="0" w:line="240" w:lineRule="auto"/>
              <w:rPr>
                <w:rFonts w:ascii="Times New Roman" w:hAnsi="Times New Roman"/>
                <w:b/>
                <w:sz w:val="20"/>
                <w:szCs w:val="20"/>
              </w:rPr>
            </w:pPr>
            <w:r>
              <w:rPr>
                <w:rFonts w:ascii="Times New Roman" w:hAnsi="Times New Roman"/>
                <w:b/>
                <w:sz w:val="20"/>
                <w:szCs w:val="20"/>
              </w:rPr>
              <w:t>быстрей»</w:t>
            </w:r>
          </w:p>
          <w:p w:rsidR="00704EA5" w:rsidRPr="00C8146D" w:rsidRDefault="00704EA5" w:rsidP="00704EA5">
            <w:pPr>
              <w:spacing w:after="0" w:line="240" w:lineRule="auto"/>
              <w:rPr>
                <w:rFonts w:ascii="Times New Roman" w:hAnsi="Times New Roman"/>
                <w:b/>
                <w:sz w:val="20"/>
                <w:szCs w:val="20"/>
              </w:rPr>
            </w:pPr>
          </w:p>
        </w:tc>
        <w:tc>
          <w:tcPr>
            <w:tcW w:w="5342" w:type="dxa"/>
            <w:shd w:val="clear" w:color="auto" w:fill="auto"/>
          </w:tcPr>
          <w:p w:rsidR="009434A1" w:rsidRDefault="009434A1" w:rsidP="00704EA5">
            <w:pPr>
              <w:spacing w:after="0" w:line="240" w:lineRule="auto"/>
              <w:rPr>
                <w:rFonts w:ascii="Times New Roman" w:hAnsi="Times New Roman"/>
                <w:b/>
                <w:sz w:val="20"/>
                <w:szCs w:val="20"/>
              </w:rPr>
            </w:pPr>
            <w:r>
              <w:rPr>
                <w:rFonts w:ascii="Times New Roman" w:hAnsi="Times New Roman"/>
                <w:b/>
                <w:sz w:val="20"/>
                <w:szCs w:val="20"/>
              </w:rPr>
              <w:t xml:space="preserve">Цель: </w:t>
            </w:r>
            <w:r w:rsidRPr="007F4EFA">
              <w:rPr>
                <w:rFonts w:ascii="Times New Roman" w:hAnsi="Times New Roman"/>
                <w:sz w:val="20"/>
                <w:szCs w:val="20"/>
              </w:rPr>
              <w:t>учить  ходить в парах, перешагивать через гимнастическое бренно.</w:t>
            </w:r>
          </w:p>
        </w:tc>
        <w:tc>
          <w:tcPr>
            <w:tcW w:w="2268" w:type="dxa"/>
            <w:gridSpan w:val="2"/>
            <w:shd w:val="clear" w:color="auto" w:fill="auto"/>
          </w:tcPr>
          <w:p w:rsidR="009434A1" w:rsidRPr="007F4EFA" w:rsidRDefault="009434A1" w:rsidP="00704EA5">
            <w:pPr>
              <w:spacing w:after="0" w:line="240" w:lineRule="auto"/>
              <w:rPr>
                <w:rFonts w:ascii="Times New Roman" w:hAnsi="Times New Roman"/>
                <w:b/>
                <w:bCs/>
                <w:color w:val="0F1419"/>
                <w:sz w:val="20"/>
                <w:szCs w:val="20"/>
              </w:rPr>
            </w:pPr>
            <w:r w:rsidRPr="007F4EFA">
              <w:rPr>
                <w:rFonts w:ascii="Times New Roman" w:hAnsi="Times New Roman"/>
                <w:b/>
                <w:bCs/>
                <w:color w:val="0F1419"/>
                <w:sz w:val="20"/>
                <w:szCs w:val="20"/>
              </w:rPr>
              <w:t>Дружный круг</w:t>
            </w:r>
          </w:p>
          <w:p w:rsidR="009434A1" w:rsidRPr="009057DA" w:rsidRDefault="009434A1" w:rsidP="00704EA5">
            <w:pPr>
              <w:spacing w:after="0" w:line="240" w:lineRule="auto"/>
              <w:rPr>
                <w:rFonts w:ascii="Times New Roman" w:hAnsi="Times New Roman"/>
                <w:bCs/>
                <w:color w:val="0F1419"/>
                <w:sz w:val="20"/>
                <w:szCs w:val="20"/>
              </w:rPr>
            </w:pPr>
            <w:r>
              <w:rPr>
                <w:rFonts w:ascii="Times New Roman" w:hAnsi="Times New Roman"/>
                <w:bCs/>
                <w:color w:val="0F1419"/>
                <w:sz w:val="20"/>
                <w:szCs w:val="20"/>
              </w:rPr>
              <w:t>(гимнастическое бренно).</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cantSplit/>
          <w:trHeight w:val="833"/>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Дидактическое упражнение «Собери пирамидку»</w:t>
            </w:r>
          </w:p>
          <w:p w:rsidR="00704EA5" w:rsidRPr="00C8146D" w:rsidRDefault="00704EA5" w:rsidP="00704EA5">
            <w:pPr>
              <w:spacing w:after="0" w:line="240" w:lineRule="auto"/>
              <w:rPr>
                <w:rFonts w:ascii="Times New Roman" w:hAnsi="Times New Roman"/>
                <w:b/>
                <w:sz w:val="20"/>
                <w:szCs w:val="20"/>
              </w:rPr>
            </w:pPr>
          </w:p>
        </w:tc>
        <w:tc>
          <w:tcPr>
            <w:tcW w:w="5342" w:type="dxa"/>
            <w:shd w:val="clear" w:color="auto" w:fill="auto"/>
          </w:tcPr>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играть в дидактические игры на развитие внимания и памяти.</w:t>
            </w:r>
          </w:p>
          <w:p w:rsidR="009434A1" w:rsidRPr="00F04352" w:rsidRDefault="009434A1" w:rsidP="00704EA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04EA5">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Центр</w:t>
            </w:r>
          </w:p>
          <w:p w:rsidR="009434A1" w:rsidRDefault="009434A1" w:rsidP="00704EA5">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манипулятивных игр</w:t>
            </w:r>
          </w:p>
          <w:p w:rsidR="009434A1" w:rsidRPr="007F4EFA" w:rsidRDefault="009434A1" w:rsidP="00704EA5">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(пирамидка, алгоритм )</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cantSplit/>
          <w:trHeight w:val="563"/>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704EA5">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704EA5">
            <w:pPr>
              <w:spacing w:after="0" w:line="240" w:lineRule="auto"/>
              <w:ind w:right="-456"/>
              <w:rPr>
                <w:rFonts w:ascii="Times New Roman" w:hAnsi="Times New Roman"/>
                <w:b/>
                <w:sz w:val="20"/>
                <w:szCs w:val="20"/>
              </w:rPr>
            </w:pPr>
            <w:r>
              <w:rPr>
                <w:rFonts w:ascii="Times New Roman" w:hAnsi="Times New Roman"/>
                <w:b/>
                <w:sz w:val="20"/>
                <w:szCs w:val="20"/>
              </w:rPr>
              <w:t>НОД Ознакомление с художественной литературой</w:t>
            </w:r>
          </w:p>
          <w:p w:rsidR="009434A1" w:rsidRDefault="009434A1" w:rsidP="00704EA5">
            <w:pPr>
              <w:spacing w:after="0" w:line="240" w:lineRule="auto"/>
              <w:ind w:right="-456"/>
              <w:rPr>
                <w:rFonts w:ascii="Times New Roman" w:hAnsi="Times New Roman"/>
                <w:b/>
                <w:sz w:val="20"/>
                <w:szCs w:val="20"/>
              </w:rPr>
            </w:pPr>
            <w:r>
              <w:rPr>
                <w:rFonts w:ascii="Times New Roman" w:hAnsi="Times New Roman"/>
                <w:b/>
                <w:sz w:val="20"/>
                <w:szCs w:val="20"/>
              </w:rPr>
              <w:t>Тема: Пересказ русских народных сказок. Курочка Ряба</w:t>
            </w:r>
          </w:p>
          <w:p w:rsidR="009434A1" w:rsidRDefault="009434A1" w:rsidP="00704EA5">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побуждать детей вместе с воспитателем </w:t>
            </w:r>
          </w:p>
          <w:p w:rsidR="009434A1"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пересказывать небольшой по объему литературный текст; развивать интонационную выразительность речи; понимать литературный текст с завязкой.</w:t>
            </w:r>
          </w:p>
          <w:p w:rsidR="009434A1" w:rsidRDefault="009434A1" w:rsidP="00704EA5">
            <w:pPr>
              <w:spacing w:after="0" w:line="240" w:lineRule="auto"/>
              <w:ind w:right="-456"/>
              <w:rPr>
                <w:rFonts w:ascii="Times New Roman" w:hAnsi="Times New Roman"/>
                <w:sz w:val="20"/>
                <w:szCs w:val="20"/>
              </w:rPr>
            </w:pPr>
            <w:r w:rsidRPr="002B00B7">
              <w:rPr>
                <w:rFonts w:ascii="Times New Roman" w:hAnsi="Times New Roman"/>
                <w:b/>
                <w:sz w:val="20"/>
                <w:szCs w:val="20"/>
              </w:rPr>
              <w:t>Используемая литература:</w:t>
            </w:r>
            <w:r>
              <w:rPr>
                <w:rFonts w:ascii="Times New Roman" w:hAnsi="Times New Roman"/>
                <w:sz w:val="20"/>
                <w:szCs w:val="20"/>
              </w:rPr>
              <w:t xml:space="preserve"> Н.А. Карпухина стр.157</w:t>
            </w:r>
          </w:p>
          <w:p w:rsidR="00704EA5" w:rsidRDefault="00704EA5" w:rsidP="00704EA5">
            <w:pPr>
              <w:spacing w:after="0" w:line="240" w:lineRule="auto"/>
              <w:ind w:right="-456"/>
              <w:rPr>
                <w:rFonts w:ascii="Times New Roman" w:hAnsi="Times New Roman"/>
                <w:sz w:val="20"/>
                <w:szCs w:val="20"/>
              </w:rPr>
            </w:pPr>
          </w:p>
          <w:p w:rsidR="00704EA5" w:rsidRDefault="00704EA5" w:rsidP="00704EA5">
            <w:pPr>
              <w:spacing w:after="0" w:line="240" w:lineRule="auto"/>
              <w:ind w:right="-456"/>
              <w:rPr>
                <w:rFonts w:ascii="Times New Roman" w:hAnsi="Times New Roman"/>
                <w:sz w:val="20"/>
                <w:szCs w:val="20"/>
              </w:rPr>
            </w:pPr>
          </w:p>
          <w:p w:rsidR="00704EA5" w:rsidRDefault="00704EA5" w:rsidP="00704EA5">
            <w:pPr>
              <w:spacing w:after="0" w:line="240" w:lineRule="auto"/>
              <w:ind w:right="-456"/>
              <w:rPr>
                <w:rFonts w:ascii="Times New Roman" w:hAnsi="Times New Roman"/>
                <w:sz w:val="20"/>
                <w:szCs w:val="20"/>
              </w:rPr>
            </w:pPr>
          </w:p>
          <w:p w:rsidR="00704EA5" w:rsidRDefault="00704EA5" w:rsidP="00704EA5">
            <w:pPr>
              <w:spacing w:after="0" w:line="240" w:lineRule="auto"/>
              <w:ind w:right="-456"/>
              <w:rPr>
                <w:rFonts w:ascii="Times New Roman" w:hAnsi="Times New Roman"/>
                <w:sz w:val="20"/>
                <w:szCs w:val="20"/>
              </w:rPr>
            </w:pPr>
          </w:p>
          <w:p w:rsidR="00704EA5" w:rsidRPr="002B00B7" w:rsidRDefault="00704EA5" w:rsidP="00704EA5">
            <w:pPr>
              <w:spacing w:after="0" w:line="240" w:lineRule="auto"/>
              <w:ind w:right="-456"/>
              <w:rPr>
                <w:rFonts w:ascii="Times New Roman" w:hAnsi="Times New Roman"/>
                <w:sz w:val="20"/>
                <w:szCs w:val="20"/>
              </w:rPr>
            </w:pPr>
          </w:p>
        </w:tc>
        <w:tc>
          <w:tcPr>
            <w:tcW w:w="2268" w:type="dxa"/>
            <w:gridSpan w:val="2"/>
            <w:shd w:val="clear" w:color="auto" w:fill="auto"/>
          </w:tcPr>
          <w:p w:rsidR="009434A1" w:rsidRPr="002B00B7" w:rsidRDefault="009434A1" w:rsidP="00704EA5">
            <w:pPr>
              <w:spacing w:after="0" w:line="240" w:lineRule="auto"/>
              <w:rPr>
                <w:rFonts w:ascii="Times New Roman" w:hAnsi="Times New Roman"/>
                <w:b/>
                <w:bCs/>
                <w:color w:val="0F1419"/>
                <w:sz w:val="20"/>
                <w:szCs w:val="20"/>
              </w:rPr>
            </w:pPr>
            <w:r w:rsidRPr="002B00B7">
              <w:rPr>
                <w:rFonts w:ascii="Times New Roman" w:hAnsi="Times New Roman"/>
                <w:b/>
                <w:bCs/>
                <w:color w:val="0F1419"/>
                <w:sz w:val="20"/>
                <w:szCs w:val="20"/>
              </w:rPr>
              <w:t>Центр познания</w:t>
            </w:r>
          </w:p>
          <w:p w:rsidR="009434A1" w:rsidRDefault="009434A1" w:rsidP="00704EA5">
            <w:pPr>
              <w:spacing w:after="0" w:line="240" w:lineRule="auto"/>
              <w:rPr>
                <w:rFonts w:ascii="Times New Roman" w:hAnsi="Times New Roman"/>
                <w:bCs/>
                <w:color w:val="0F1419"/>
                <w:sz w:val="20"/>
                <w:szCs w:val="20"/>
              </w:rPr>
            </w:pPr>
            <w:r>
              <w:rPr>
                <w:rFonts w:ascii="Times New Roman" w:hAnsi="Times New Roman"/>
                <w:bCs/>
                <w:color w:val="0F1419"/>
                <w:sz w:val="20"/>
                <w:szCs w:val="20"/>
              </w:rPr>
              <w:t>(иллюстрации к сказке, персонажи сказки перчаточные куклы)</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trHeight w:val="414"/>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704EA5">
            <w:pPr>
              <w:spacing w:after="0" w:line="240" w:lineRule="auto"/>
              <w:rPr>
                <w:rFonts w:ascii="Times New Roman" w:hAnsi="Times New Roman"/>
                <w:color w:val="FF0000"/>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rPr>
                <w:rFonts w:ascii="Times New Roman" w:hAnsi="Times New Roman"/>
                <w:sz w:val="20"/>
                <w:szCs w:val="20"/>
              </w:rPr>
            </w:pPr>
          </w:p>
        </w:tc>
        <w:tc>
          <w:tcPr>
            <w:tcW w:w="5342" w:type="dxa"/>
            <w:shd w:val="clear" w:color="auto" w:fill="auto"/>
          </w:tcPr>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bCs/>
                <w:sz w:val="20"/>
                <w:szCs w:val="20"/>
              </w:rPr>
              <w:t>Наблюдение за ветром</w:t>
            </w:r>
          </w:p>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bCs/>
                <w:sz w:val="20"/>
                <w:szCs w:val="20"/>
              </w:rPr>
              <w:t>Цели</w:t>
            </w:r>
            <w:r w:rsidRPr="00F04352">
              <w:rPr>
                <w:rFonts w:ascii="Times New Roman" w:hAnsi="Times New Roman"/>
                <w:i/>
                <w:iCs/>
                <w:sz w:val="20"/>
                <w:szCs w:val="20"/>
              </w:rPr>
              <w:t>:</w:t>
            </w:r>
            <w:r w:rsidRPr="00F04352">
              <w:rPr>
                <w:rFonts w:ascii="Times New Roman" w:hAnsi="Times New Roman"/>
                <w:sz w:val="20"/>
                <w:szCs w:val="20"/>
              </w:rPr>
              <w:t xml:space="preserve"> продолжать наблюдение за ветром;</w:t>
            </w:r>
          </w:p>
          <w:p w:rsidR="009434A1" w:rsidRDefault="009434A1" w:rsidP="00704EA5">
            <w:pPr>
              <w:shd w:val="clear" w:color="auto" w:fill="FFFFFF"/>
              <w:spacing w:after="0" w:line="240" w:lineRule="auto"/>
              <w:jc w:val="both"/>
              <w:rPr>
                <w:rFonts w:ascii="Times New Roman" w:hAnsi="Times New Roman"/>
                <w:b/>
                <w:bCs/>
                <w:color w:val="000000"/>
                <w:spacing w:val="-11"/>
                <w:sz w:val="20"/>
                <w:szCs w:val="20"/>
              </w:rPr>
            </w:pPr>
            <w:r w:rsidRPr="00F04352">
              <w:rPr>
                <w:rFonts w:ascii="Times New Roman" w:hAnsi="Times New Roman"/>
                <w:sz w:val="20"/>
                <w:szCs w:val="20"/>
              </w:rPr>
              <w:t>учить определять направление ветра</w:t>
            </w:r>
            <w:r w:rsidRPr="00F04352">
              <w:rPr>
                <w:rFonts w:ascii="Times New Roman" w:hAnsi="Times New Roman"/>
                <w:b/>
                <w:bCs/>
                <w:color w:val="000000"/>
                <w:spacing w:val="-11"/>
                <w:sz w:val="20"/>
                <w:szCs w:val="20"/>
              </w:rPr>
              <w:t xml:space="preserve"> </w:t>
            </w:r>
          </w:p>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Сгребание снега с дорожек. </w:t>
            </w:r>
            <w:r w:rsidRPr="00F04352">
              <w:rPr>
                <w:rFonts w:ascii="Times New Roman" w:hAnsi="Times New Roman"/>
                <w:b/>
                <w:sz w:val="20"/>
                <w:szCs w:val="20"/>
              </w:rPr>
              <w:br/>
            </w:r>
            <w:r w:rsidRPr="00313D8C">
              <w:rPr>
                <w:rFonts w:ascii="Times New Roman" w:hAnsi="Times New Roman"/>
                <w:b/>
                <w:iCs/>
                <w:sz w:val="20"/>
                <w:szCs w:val="20"/>
              </w:rPr>
              <w:t>Цели:</w:t>
            </w:r>
            <w:r w:rsidRPr="00F04352">
              <w:rPr>
                <w:rFonts w:ascii="Times New Roman" w:hAnsi="Times New Roman"/>
                <w:i/>
                <w:iCs/>
                <w:sz w:val="20"/>
                <w:szCs w:val="20"/>
              </w:rPr>
              <w:t xml:space="preserve"> </w:t>
            </w:r>
            <w:r w:rsidRPr="00F04352">
              <w:rPr>
                <w:rFonts w:ascii="Times New Roman" w:hAnsi="Times New Roman"/>
                <w:sz w:val="20"/>
                <w:szCs w:val="20"/>
              </w:rPr>
              <w:t>приучать соблюдать чистоту и порядок на участке детского сада;</w:t>
            </w:r>
            <w:r w:rsidRPr="00F04352">
              <w:rPr>
                <w:rFonts w:ascii="Times New Roman" w:hAnsi="Times New Roman"/>
                <w:b/>
                <w:sz w:val="20"/>
                <w:szCs w:val="20"/>
              </w:rPr>
              <w:t xml:space="preserve"> </w:t>
            </w:r>
            <w:r w:rsidRPr="00F04352">
              <w:rPr>
                <w:rFonts w:ascii="Times New Roman" w:hAnsi="Times New Roman"/>
                <w:sz w:val="20"/>
                <w:szCs w:val="20"/>
              </w:rPr>
              <w:t>побуждать оказывать взрослым помощь.</w:t>
            </w:r>
          </w:p>
          <w:p w:rsidR="009434A1" w:rsidRPr="00F04352" w:rsidRDefault="009434A1" w:rsidP="00704EA5">
            <w:pPr>
              <w:pStyle w:val="Style1"/>
              <w:widowControl/>
              <w:spacing w:line="240" w:lineRule="auto"/>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sidRPr="00F04352">
              <w:rPr>
                <w:rFonts w:ascii="Times New Roman" w:hAnsi="Times New Roman"/>
                <w:b/>
                <w:bCs/>
                <w:color w:val="000000"/>
                <w:spacing w:val="-12"/>
                <w:sz w:val="20"/>
                <w:szCs w:val="20"/>
              </w:rPr>
              <w:t xml:space="preserve"> </w:t>
            </w:r>
            <w:r>
              <w:rPr>
                <w:rFonts w:ascii="Times New Roman" w:hAnsi="Times New Roman"/>
                <w:b/>
                <w:bCs/>
                <w:color w:val="000000"/>
                <w:spacing w:val="-12"/>
                <w:sz w:val="20"/>
                <w:szCs w:val="20"/>
              </w:rPr>
              <w:t>«Наседка и цыплята», «Кролики»</w:t>
            </w:r>
          </w:p>
          <w:p w:rsidR="009434A1" w:rsidRDefault="009434A1" w:rsidP="00704EA5">
            <w:pPr>
              <w:pStyle w:val="Style1"/>
              <w:widowControl/>
              <w:spacing w:line="240" w:lineRule="auto"/>
              <w:rPr>
                <w:rFonts w:ascii="Times New Roman" w:hAnsi="Times New Roman"/>
                <w:iCs/>
                <w:color w:val="000000"/>
                <w:spacing w:val="-2"/>
                <w:sz w:val="20"/>
                <w:szCs w:val="20"/>
              </w:rPr>
            </w:pPr>
            <w:r w:rsidRPr="00F04352">
              <w:rPr>
                <w:rFonts w:ascii="Times New Roman" w:hAnsi="Times New Roman"/>
                <w:b/>
                <w:sz w:val="20"/>
                <w:szCs w:val="20"/>
              </w:rPr>
              <w:t xml:space="preserve"> </w:t>
            </w:r>
            <w:r w:rsidRPr="00F04352">
              <w:rPr>
                <w:rFonts w:ascii="Times New Roman" w:hAnsi="Times New Roman"/>
                <w:b/>
                <w:iCs/>
                <w:color w:val="000000"/>
                <w:spacing w:val="-2"/>
                <w:sz w:val="20"/>
                <w:szCs w:val="20"/>
              </w:rPr>
              <w:t>Цель:</w:t>
            </w:r>
            <w:r w:rsidRPr="00F04352">
              <w:rPr>
                <w:rFonts w:ascii="Times New Roman" w:hAnsi="Times New Roman"/>
                <w:i/>
                <w:iCs/>
                <w:color w:val="000000"/>
                <w:spacing w:val="-2"/>
                <w:sz w:val="20"/>
                <w:szCs w:val="20"/>
              </w:rPr>
              <w:t xml:space="preserve"> </w:t>
            </w:r>
            <w:r>
              <w:rPr>
                <w:rFonts w:ascii="Times New Roman" w:hAnsi="Times New Roman"/>
                <w:iCs/>
                <w:color w:val="000000"/>
                <w:spacing w:val="-2"/>
                <w:sz w:val="20"/>
                <w:szCs w:val="20"/>
              </w:rPr>
              <w:t>учить прыгать на двух ногах по всей площадке, приседать по сигналу, находить свое место.</w:t>
            </w:r>
          </w:p>
          <w:p w:rsidR="009434A1" w:rsidRPr="00C8146D" w:rsidRDefault="009434A1" w:rsidP="00704EA5">
            <w:pPr>
              <w:pStyle w:val="Style1"/>
              <w:widowControl/>
              <w:spacing w:line="240" w:lineRule="auto"/>
              <w:rPr>
                <w:rFonts w:ascii="Times New Roman" w:hAnsi="Times New Roman"/>
                <w:sz w:val="20"/>
                <w:szCs w:val="20"/>
              </w:rPr>
            </w:pPr>
          </w:p>
        </w:tc>
        <w:tc>
          <w:tcPr>
            <w:tcW w:w="2268" w:type="dxa"/>
            <w:gridSpan w:val="2"/>
            <w:shd w:val="clear" w:color="auto" w:fill="auto"/>
          </w:tcPr>
          <w:p w:rsidR="009434A1" w:rsidRPr="00F04352" w:rsidRDefault="009434A1" w:rsidP="00704EA5">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санки, маски – эмблемы, куклы.</w:t>
            </w:r>
          </w:p>
        </w:tc>
        <w:tc>
          <w:tcPr>
            <w:tcW w:w="1984" w:type="dxa"/>
            <w:gridSpan w:val="2"/>
            <w:shd w:val="clear" w:color="auto" w:fill="auto"/>
          </w:tcPr>
          <w:p w:rsidR="009434A1" w:rsidRPr="00F04352" w:rsidRDefault="009434A1" w:rsidP="00704EA5">
            <w:pPr>
              <w:pStyle w:val="Style1"/>
              <w:widowControl/>
              <w:spacing w:line="200" w:lineRule="exact"/>
              <w:rPr>
                <w:rFonts w:ascii="Times New Roman" w:hAnsi="Times New Roman"/>
                <w:sz w:val="20"/>
                <w:szCs w:val="20"/>
              </w:rPr>
            </w:pPr>
            <w:r w:rsidRPr="00F04352">
              <w:rPr>
                <w:rFonts w:ascii="Times New Roman" w:hAnsi="Times New Roman"/>
                <w:b/>
                <w:sz w:val="20"/>
                <w:szCs w:val="20"/>
              </w:rPr>
              <w:t>Упражнять детей в прыжках на месте.</w:t>
            </w: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Default="009434A1" w:rsidP="00704EA5">
            <w:pPr>
              <w:spacing w:after="0" w:line="240" w:lineRule="auto"/>
              <w:rPr>
                <w:rFonts w:ascii="Times New Roman" w:hAnsi="Times New Roman"/>
                <w:b/>
                <w:sz w:val="20"/>
                <w:szCs w:val="20"/>
              </w:rPr>
            </w:pPr>
            <w:r>
              <w:rPr>
                <w:rFonts w:ascii="Times New Roman" w:hAnsi="Times New Roman"/>
                <w:b/>
                <w:sz w:val="20"/>
                <w:szCs w:val="20"/>
              </w:rPr>
              <w:t>Чтение сказки Л.Толстого «Три медведя»</w:t>
            </w:r>
          </w:p>
          <w:p w:rsidR="009434A1" w:rsidRPr="00E0143A" w:rsidRDefault="009434A1" w:rsidP="00704EA5">
            <w:pPr>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помочь понять содержание сказки. Учить повторять за воспитателем отдельные фразы, используя разный тембр речи.</w:t>
            </w:r>
          </w:p>
        </w:tc>
      </w:tr>
      <w:tr w:rsidR="009434A1" w:rsidRPr="00F04352" w:rsidTr="00704EA5">
        <w:trPr>
          <w:trHeight w:val="1505"/>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704EA5">
            <w:pPr>
              <w:spacing w:after="0" w:line="240" w:lineRule="auto"/>
              <w:rPr>
                <w:rFonts w:ascii="Times New Roman" w:hAnsi="Times New Roman"/>
                <w:b/>
                <w:sz w:val="20"/>
                <w:szCs w:val="20"/>
              </w:rPr>
            </w:pPr>
          </w:p>
          <w:p w:rsidR="009434A1" w:rsidRPr="00F04352" w:rsidRDefault="009434A1" w:rsidP="00704EA5">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Pr="00F04352" w:rsidRDefault="009434A1" w:rsidP="00704EA5">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704EA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704EA5">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Pr="00AF078F" w:rsidRDefault="009434A1" w:rsidP="00704EA5">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E0143A" w:rsidRDefault="009434A1" w:rsidP="00704EA5">
            <w:pPr>
              <w:pStyle w:val="c5"/>
              <w:spacing w:before="0" w:beforeAutospacing="0" w:after="0" w:afterAutospacing="0"/>
              <w:rPr>
                <w:b/>
                <w:sz w:val="20"/>
                <w:szCs w:val="20"/>
              </w:rPr>
            </w:pPr>
            <w:r w:rsidRPr="00E0143A">
              <w:rPr>
                <w:b/>
                <w:sz w:val="20"/>
                <w:szCs w:val="20"/>
              </w:rPr>
              <w:t>Игра «Ладушки – оладушки»</w:t>
            </w:r>
          </w:p>
          <w:p w:rsidR="009434A1" w:rsidRPr="00F04352" w:rsidRDefault="009434A1" w:rsidP="00704EA5">
            <w:pPr>
              <w:spacing w:after="0" w:line="240" w:lineRule="auto"/>
              <w:rPr>
                <w:rFonts w:ascii="Times New Roman" w:hAnsi="Times New Roman"/>
                <w:sz w:val="20"/>
                <w:szCs w:val="20"/>
              </w:rPr>
            </w:pPr>
            <w:r w:rsidRPr="00E0143A">
              <w:rPr>
                <w:rFonts w:ascii="Times New Roman" w:hAnsi="Times New Roman"/>
                <w:b/>
                <w:sz w:val="20"/>
                <w:szCs w:val="20"/>
              </w:rPr>
              <w:t>Цель:</w:t>
            </w:r>
            <w:r w:rsidRPr="00E0143A">
              <w:rPr>
                <w:rFonts w:ascii="Times New Roman" w:hAnsi="Times New Roman"/>
                <w:sz w:val="20"/>
                <w:szCs w:val="20"/>
              </w:rPr>
              <w:t xml:space="preserve"> учить детей по – разному хлопать в ладоши, вести счет:  «Раз», «Два».</w:t>
            </w:r>
          </w:p>
        </w:tc>
        <w:tc>
          <w:tcPr>
            <w:tcW w:w="2128" w:type="dxa"/>
            <w:vMerge w:val="restart"/>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764"/>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Игровое упражнение «Покажи животное или птичку»</w:t>
            </w:r>
          </w:p>
        </w:tc>
        <w:tc>
          <w:tcPr>
            <w:tcW w:w="5342" w:type="dxa"/>
            <w:shd w:val="clear" w:color="auto" w:fill="auto"/>
          </w:tcPr>
          <w:p w:rsidR="009434A1" w:rsidRPr="009057DA"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развитие памяти, воображения, мышления, и творческих способностей.</w:t>
            </w:r>
          </w:p>
        </w:tc>
        <w:tc>
          <w:tcPr>
            <w:tcW w:w="2268" w:type="dxa"/>
            <w:gridSpan w:val="2"/>
            <w:shd w:val="clear" w:color="auto" w:fill="auto"/>
          </w:tcPr>
          <w:p w:rsidR="009434A1" w:rsidRPr="00633C98" w:rsidRDefault="009434A1" w:rsidP="00704EA5">
            <w:pPr>
              <w:pStyle w:val="Style17"/>
              <w:widowControl/>
              <w:spacing w:line="240" w:lineRule="auto"/>
              <w:ind w:firstLine="0"/>
              <w:rPr>
                <w:rFonts w:ascii="Times New Roman" w:hAnsi="Times New Roman" w:cs="Century Schoolbook"/>
                <w:b/>
                <w:sz w:val="20"/>
                <w:szCs w:val="20"/>
              </w:rPr>
            </w:pPr>
            <w:r w:rsidRPr="00633C98">
              <w:rPr>
                <w:rFonts w:ascii="Times New Roman" w:hAnsi="Times New Roman" w:cs="Century Schoolbook"/>
                <w:b/>
                <w:sz w:val="20"/>
                <w:szCs w:val="20"/>
              </w:rPr>
              <w:t>Центр познания</w:t>
            </w:r>
          </w:p>
          <w:p w:rsidR="009434A1" w:rsidRPr="00D43640" w:rsidRDefault="009434A1" w:rsidP="00704EA5">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(изображения животных и птиц)</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555"/>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C8146D"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Строительная игра «Гараж»</w:t>
            </w:r>
          </w:p>
        </w:tc>
        <w:tc>
          <w:tcPr>
            <w:tcW w:w="5342" w:type="dxa"/>
            <w:shd w:val="clear" w:color="auto" w:fill="auto"/>
          </w:tcPr>
          <w:p w:rsidR="009434A1" w:rsidRDefault="009434A1" w:rsidP="00704EA5">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sidRPr="00F04352">
              <w:rPr>
                <w:rFonts w:ascii="Times New Roman" w:hAnsi="Times New Roman"/>
                <w:sz w:val="20"/>
                <w:szCs w:val="20"/>
              </w:rPr>
              <w:t xml:space="preserve"> учить детей совместно с воспитателем создавать небольшую игровую постройку.</w:t>
            </w:r>
          </w:p>
        </w:tc>
        <w:tc>
          <w:tcPr>
            <w:tcW w:w="2268" w:type="dxa"/>
            <w:gridSpan w:val="2"/>
            <w:shd w:val="clear" w:color="auto" w:fill="auto"/>
          </w:tcPr>
          <w:p w:rsidR="009434A1" w:rsidRDefault="009434A1" w:rsidP="00704EA5">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строительства</w:t>
            </w:r>
          </w:p>
          <w:p w:rsidR="009434A1" w:rsidRPr="00633C98" w:rsidRDefault="009434A1" w:rsidP="00704EA5">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(конструктор, машины)</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768"/>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704EA5" w:rsidRDefault="00704EA5" w:rsidP="00704EA5">
            <w:pPr>
              <w:rPr>
                <w:rFonts w:ascii="Times New Roman" w:hAnsi="Times New Roman"/>
                <w:b/>
                <w:sz w:val="20"/>
                <w:szCs w:val="20"/>
                <w:u w:val="single"/>
              </w:rPr>
            </w:pPr>
          </w:p>
          <w:p w:rsidR="00704EA5" w:rsidRDefault="00704EA5" w:rsidP="00704EA5">
            <w:pPr>
              <w:rPr>
                <w:rFonts w:ascii="Times New Roman" w:hAnsi="Times New Roman"/>
                <w:b/>
                <w:sz w:val="20"/>
                <w:szCs w:val="20"/>
                <w:u w:val="single"/>
              </w:rPr>
            </w:pPr>
          </w:p>
          <w:p w:rsidR="00704EA5" w:rsidRDefault="00704EA5" w:rsidP="00704EA5">
            <w:pPr>
              <w:rPr>
                <w:rFonts w:ascii="Times New Roman" w:hAnsi="Times New Roman"/>
                <w:b/>
                <w:sz w:val="20"/>
                <w:szCs w:val="20"/>
                <w:u w:val="single"/>
              </w:rPr>
            </w:pPr>
          </w:p>
          <w:p w:rsidR="00704EA5" w:rsidRDefault="00704EA5" w:rsidP="00704EA5">
            <w:pPr>
              <w:rPr>
                <w:rFonts w:ascii="Times New Roman" w:hAnsi="Times New Roman"/>
                <w:b/>
                <w:sz w:val="20"/>
                <w:szCs w:val="20"/>
                <w:u w:val="single"/>
              </w:rPr>
            </w:pPr>
          </w:p>
          <w:p w:rsidR="00704EA5" w:rsidRDefault="00704EA5" w:rsidP="00704EA5">
            <w:pPr>
              <w:rPr>
                <w:rFonts w:ascii="Times New Roman" w:hAnsi="Times New Roman"/>
                <w:b/>
                <w:sz w:val="20"/>
                <w:szCs w:val="20"/>
                <w:u w:val="single"/>
              </w:rPr>
            </w:pPr>
          </w:p>
          <w:p w:rsidR="00704EA5" w:rsidRDefault="00704EA5" w:rsidP="00704EA5">
            <w:pPr>
              <w:rPr>
                <w:rFonts w:ascii="Times New Roman" w:hAnsi="Times New Roman"/>
                <w:b/>
                <w:sz w:val="20"/>
                <w:szCs w:val="20"/>
                <w:u w:val="single"/>
              </w:rPr>
            </w:pPr>
          </w:p>
          <w:p w:rsidR="009434A1" w:rsidRPr="00704EA5" w:rsidRDefault="009434A1" w:rsidP="00704EA5">
            <w:pPr>
              <w:rPr>
                <w:rFonts w:ascii="Times New Roman" w:hAnsi="Times New Roman"/>
                <w:sz w:val="20"/>
                <w:szCs w:val="20"/>
                <w:u w:val="single"/>
              </w:rPr>
            </w:pPr>
          </w:p>
        </w:tc>
        <w:tc>
          <w:tcPr>
            <w:tcW w:w="5352" w:type="dxa"/>
            <w:gridSpan w:val="2"/>
            <w:shd w:val="clear" w:color="auto" w:fill="auto"/>
          </w:tcPr>
          <w:p w:rsidR="009434A1" w:rsidRPr="00633C98" w:rsidRDefault="009434A1" w:rsidP="00704EA5">
            <w:pPr>
              <w:spacing w:after="0" w:line="240" w:lineRule="auto"/>
              <w:rPr>
                <w:rFonts w:ascii="Times New Roman" w:hAnsi="Times New Roman"/>
                <w:b/>
                <w:sz w:val="20"/>
                <w:szCs w:val="20"/>
              </w:rPr>
            </w:pPr>
            <w:r w:rsidRPr="00633C98">
              <w:rPr>
                <w:rFonts w:ascii="Times New Roman" w:hAnsi="Times New Roman"/>
                <w:b/>
                <w:bCs/>
                <w:sz w:val="20"/>
                <w:szCs w:val="20"/>
              </w:rPr>
              <w:t>Наблюдение за сезонным явлением — инеем, заморозками</w:t>
            </w:r>
            <w:r w:rsidRPr="00633C98">
              <w:rPr>
                <w:rFonts w:ascii="Times New Roman" w:hAnsi="Times New Roman"/>
                <w:sz w:val="20"/>
                <w:szCs w:val="20"/>
              </w:rPr>
              <w:br/>
            </w:r>
            <w:r w:rsidRPr="00633C98">
              <w:rPr>
                <w:rFonts w:ascii="Times New Roman" w:hAnsi="Times New Roman"/>
                <w:b/>
                <w:bCs/>
                <w:sz w:val="20"/>
                <w:szCs w:val="20"/>
              </w:rPr>
              <w:t>Цель</w:t>
            </w:r>
            <w:r w:rsidRPr="00633C98">
              <w:rPr>
                <w:rFonts w:ascii="Times New Roman" w:hAnsi="Times New Roman"/>
                <w:i/>
                <w:iCs/>
                <w:sz w:val="20"/>
                <w:szCs w:val="20"/>
              </w:rPr>
              <w:t xml:space="preserve">: </w:t>
            </w:r>
            <w:r w:rsidRPr="00633C98">
              <w:rPr>
                <w:rFonts w:ascii="Times New Roman" w:hAnsi="Times New Roman"/>
                <w:sz w:val="20"/>
                <w:szCs w:val="20"/>
              </w:rPr>
              <w:t>формировать представление об инее как об одном из со</w:t>
            </w:r>
            <w:r w:rsidRPr="00633C98">
              <w:rPr>
                <w:rFonts w:ascii="Times New Roman" w:hAnsi="Times New Roman"/>
                <w:sz w:val="20"/>
                <w:szCs w:val="20"/>
              </w:rPr>
              <w:softHyphen/>
              <w:t>стояний воды.</w:t>
            </w:r>
          </w:p>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bCs/>
                <w:color w:val="000000"/>
                <w:spacing w:val="-11"/>
                <w:sz w:val="20"/>
                <w:szCs w:val="20"/>
              </w:rPr>
              <w:t>Трудовая деятельность.</w:t>
            </w:r>
            <w:r w:rsidRPr="00633C98">
              <w:rPr>
                <w:rFonts w:ascii="Times New Roman" w:hAnsi="Times New Roman"/>
                <w:sz w:val="20"/>
                <w:szCs w:val="20"/>
              </w:rPr>
              <w:t xml:space="preserve"> </w:t>
            </w:r>
            <w:r w:rsidRPr="00633C98">
              <w:rPr>
                <w:rFonts w:ascii="Times New Roman" w:hAnsi="Times New Roman"/>
                <w:b/>
                <w:sz w:val="20"/>
                <w:szCs w:val="20"/>
              </w:rPr>
              <w:t>Сгребание снега для строительства снежного домика для куклы.</w:t>
            </w:r>
            <w:r w:rsidRPr="00633C98">
              <w:rPr>
                <w:rFonts w:ascii="Times New Roman" w:hAnsi="Times New Roman"/>
                <w:b/>
                <w:sz w:val="20"/>
                <w:szCs w:val="20"/>
              </w:rPr>
              <w:br/>
            </w:r>
            <w:r w:rsidRPr="00633C98">
              <w:rPr>
                <w:rFonts w:ascii="Times New Roman" w:hAnsi="Times New Roman"/>
                <w:b/>
                <w:iCs/>
                <w:sz w:val="20"/>
                <w:szCs w:val="20"/>
              </w:rPr>
              <w:t>Цель:</w:t>
            </w:r>
            <w:r w:rsidRPr="00633C98">
              <w:rPr>
                <w:rFonts w:ascii="Times New Roman" w:hAnsi="Times New Roman"/>
                <w:i/>
                <w:iCs/>
                <w:sz w:val="20"/>
                <w:szCs w:val="20"/>
              </w:rPr>
              <w:t xml:space="preserve"> </w:t>
            </w:r>
            <w:r w:rsidRPr="00633C98">
              <w:rPr>
                <w:rFonts w:ascii="Times New Roman" w:hAnsi="Times New Roman"/>
                <w:sz w:val="20"/>
                <w:szCs w:val="20"/>
              </w:rPr>
              <w:t>побуждать оказывать помощь взрослым.</w:t>
            </w:r>
            <w:r>
              <w:br/>
            </w:r>
            <w:r w:rsidRPr="00F04352">
              <w:rPr>
                <w:rFonts w:ascii="Times New Roman" w:hAnsi="Times New Roman"/>
                <w:b/>
                <w:sz w:val="20"/>
                <w:szCs w:val="20"/>
              </w:rPr>
              <w:t>Подвижная игра «Птички летают»</w:t>
            </w:r>
          </w:p>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имитировать движения птиц, действовать по сигналу.</w:t>
            </w:r>
          </w:p>
        </w:tc>
        <w:tc>
          <w:tcPr>
            <w:tcW w:w="2258" w:type="dxa"/>
            <w:shd w:val="clear" w:color="auto" w:fill="auto"/>
          </w:tcPr>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машины, лопатки, санки.</w:t>
            </w:r>
          </w:p>
        </w:tc>
        <w:tc>
          <w:tcPr>
            <w:tcW w:w="1977" w:type="dxa"/>
            <w:shd w:val="clear" w:color="auto" w:fill="auto"/>
          </w:tcPr>
          <w:p w:rsidR="009434A1" w:rsidRPr="00633C98" w:rsidRDefault="009434A1" w:rsidP="00704EA5">
            <w:pPr>
              <w:pStyle w:val="Style1"/>
              <w:widowControl/>
              <w:spacing w:line="240" w:lineRule="auto"/>
              <w:rPr>
                <w:rFonts w:ascii="Times New Roman" w:hAnsi="Times New Roman"/>
                <w:b/>
                <w:sz w:val="20"/>
                <w:szCs w:val="20"/>
              </w:rPr>
            </w:pPr>
            <w:r w:rsidRPr="00633C98">
              <w:rPr>
                <w:rFonts w:ascii="Times New Roman" w:hAnsi="Times New Roman"/>
                <w:b/>
                <w:sz w:val="20"/>
                <w:szCs w:val="20"/>
              </w:rPr>
              <w:t>«Белые снежинки»</w:t>
            </w:r>
          </w:p>
          <w:p w:rsidR="009434A1" w:rsidRPr="00F04352" w:rsidRDefault="009434A1" w:rsidP="00704EA5">
            <w:pPr>
              <w:pStyle w:val="Style1"/>
              <w:widowControl/>
              <w:spacing w:line="240" w:lineRule="auto"/>
              <w:rPr>
                <w:rFonts w:ascii="Times New Roman" w:hAnsi="Times New Roman"/>
                <w:sz w:val="20"/>
                <w:szCs w:val="20"/>
              </w:rPr>
            </w:pPr>
            <w:r w:rsidRPr="00633C98">
              <w:rPr>
                <w:rFonts w:ascii="Times New Roman" w:hAnsi="Times New Roman"/>
                <w:b/>
                <w:sz w:val="20"/>
                <w:szCs w:val="20"/>
              </w:rPr>
              <w:t>Цель:</w:t>
            </w:r>
            <w:r>
              <w:rPr>
                <w:rFonts w:ascii="Times New Roman" w:hAnsi="Times New Roman"/>
                <w:sz w:val="20"/>
                <w:szCs w:val="20"/>
              </w:rPr>
              <w:t xml:space="preserve"> учить плавно двигаться.</w:t>
            </w:r>
          </w:p>
        </w:tc>
        <w:tc>
          <w:tcPr>
            <w:tcW w:w="2135" w:type="dxa"/>
            <w:gridSpan w:val="2"/>
            <w:shd w:val="clear" w:color="auto" w:fill="auto"/>
          </w:tcPr>
          <w:p w:rsidR="009434A1" w:rsidRPr="00F04352" w:rsidRDefault="009434A1" w:rsidP="00704EA5">
            <w:pPr>
              <w:spacing w:after="0" w:line="240" w:lineRule="auto"/>
              <w:rPr>
                <w:rFonts w:ascii="Times New Roman" w:hAnsi="Times New Roman"/>
                <w:sz w:val="20"/>
                <w:szCs w:val="20"/>
              </w:rPr>
            </w:pPr>
          </w:p>
        </w:tc>
      </w:tr>
    </w:tbl>
    <w:p w:rsidR="009434A1" w:rsidRDefault="009434A1" w:rsidP="009434A1">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704EA5">
        <w:tc>
          <w:tcPr>
            <w:tcW w:w="100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704EA5">
        <w:trPr>
          <w:trHeight w:val="70"/>
        </w:trPr>
        <w:tc>
          <w:tcPr>
            <w:tcW w:w="100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704EA5">
        <w:trPr>
          <w:cantSplit/>
          <w:trHeight w:val="919"/>
        </w:trPr>
        <w:tc>
          <w:tcPr>
            <w:tcW w:w="1008" w:type="dxa"/>
            <w:vMerge w:val="restart"/>
            <w:shd w:val="clear" w:color="auto" w:fill="auto"/>
            <w:textDirection w:val="btLr"/>
          </w:tcPr>
          <w:p w:rsidR="009434A1" w:rsidRDefault="009434A1" w:rsidP="00704EA5">
            <w:pPr>
              <w:spacing w:after="0" w:line="240" w:lineRule="auto"/>
              <w:ind w:left="113" w:right="113"/>
              <w:jc w:val="center"/>
              <w:rPr>
                <w:rFonts w:ascii="Times New Roman" w:hAnsi="Times New Roman"/>
                <w:b/>
                <w:sz w:val="20"/>
                <w:szCs w:val="20"/>
              </w:rPr>
            </w:pPr>
            <w:r>
              <w:rPr>
                <w:rFonts w:ascii="Times New Roman" w:hAnsi="Times New Roman"/>
                <w:b/>
                <w:sz w:val="20"/>
                <w:szCs w:val="20"/>
              </w:rPr>
              <w:t>25 ноября – Среда</w:t>
            </w:r>
          </w:p>
          <w:p w:rsidR="009434A1" w:rsidRPr="00F04352" w:rsidRDefault="009434A1" w:rsidP="00704EA5">
            <w:pPr>
              <w:spacing w:after="0" w:line="240" w:lineRule="auto"/>
              <w:ind w:left="113" w:right="113"/>
              <w:jc w:val="center"/>
              <w:rPr>
                <w:rFonts w:ascii="Times New Roman" w:hAnsi="Times New Roman"/>
                <w:b/>
                <w:sz w:val="20"/>
                <w:szCs w:val="20"/>
              </w:rPr>
            </w:pPr>
            <w:r>
              <w:rPr>
                <w:rFonts w:ascii="Times New Roman" w:hAnsi="Times New Roman"/>
                <w:b/>
                <w:sz w:val="20"/>
                <w:szCs w:val="20"/>
              </w:rPr>
              <w:t>Осенние праздники.  «День матери»</w:t>
            </w:r>
          </w:p>
        </w:tc>
        <w:tc>
          <w:tcPr>
            <w:tcW w:w="1980" w:type="dxa"/>
            <w:shd w:val="clear" w:color="auto" w:fill="auto"/>
          </w:tcPr>
          <w:p w:rsidR="009434A1" w:rsidRPr="009057DA" w:rsidRDefault="009434A1" w:rsidP="00704EA5">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704EA5">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704EA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Pr="007F4EFA" w:rsidRDefault="009434A1" w:rsidP="00704EA5">
            <w:pPr>
              <w:spacing w:after="0" w:line="240" w:lineRule="auto"/>
              <w:rPr>
                <w:rFonts w:ascii="Times New Roman" w:hAnsi="Times New Roman"/>
                <w:b/>
                <w:sz w:val="20"/>
                <w:szCs w:val="20"/>
              </w:rPr>
            </w:pPr>
            <w:r w:rsidRPr="007F4EFA">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Вспомнить стихотворение А.Барто «Бычок»</w:t>
            </w:r>
          </w:p>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рассказывать стихотворение самостоятельно.</w:t>
            </w:r>
          </w:p>
        </w:tc>
        <w:tc>
          <w:tcPr>
            <w:tcW w:w="2128" w:type="dxa"/>
            <w:vMerge w:val="restart"/>
            <w:shd w:val="clear" w:color="auto" w:fill="auto"/>
          </w:tcPr>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Pr="00E0143A" w:rsidRDefault="009434A1" w:rsidP="00704EA5">
            <w:pPr>
              <w:pStyle w:val="c3"/>
              <w:spacing w:before="0" w:beforeAutospacing="0" w:after="0" w:afterAutospacing="0"/>
              <w:rPr>
                <w:sz w:val="20"/>
                <w:szCs w:val="20"/>
              </w:rPr>
            </w:pPr>
            <w:r w:rsidRPr="00E0143A">
              <w:rPr>
                <w:b/>
                <w:sz w:val="20"/>
                <w:szCs w:val="20"/>
              </w:rPr>
              <w:t>Праздничный концерт</w:t>
            </w:r>
            <w:r w:rsidRPr="00E0143A">
              <w:rPr>
                <w:sz w:val="20"/>
                <w:szCs w:val="20"/>
              </w:rPr>
              <w:t xml:space="preserve"> «Мама – солнышко мое»</w:t>
            </w:r>
          </w:p>
          <w:p w:rsidR="009434A1" w:rsidRDefault="009434A1" w:rsidP="00704EA5">
            <w:pPr>
              <w:pStyle w:val="c3"/>
              <w:spacing w:before="0" w:beforeAutospacing="0" w:after="0" w:afterAutospacing="0"/>
              <w:rPr>
                <w:b/>
                <w:sz w:val="20"/>
                <w:szCs w:val="20"/>
              </w:rPr>
            </w:pPr>
          </w:p>
          <w:p w:rsidR="009434A1" w:rsidRPr="00F04352" w:rsidRDefault="009434A1" w:rsidP="00704EA5">
            <w:pPr>
              <w:pStyle w:val="c3"/>
              <w:spacing w:before="0" w:beforeAutospacing="0" w:after="0" w:afterAutospacing="0"/>
              <w:rPr>
                <w:b/>
                <w:sz w:val="20"/>
                <w:szCs w:val="20"/>
              </w:rPr>
            </w:pPr>
          </w:p>
        </w:tc>
      </w:tr>
      <w:tr w:rsidR="009434A1" w:rsidRPr="00F04352" w:rsidTr="00704EA5">
        <w:trPr>
          <w:cantSplit/>
          <w:trHeight w:val="720"/>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7F4EFA" w:rsidRDefault="009434A1" w:rsidP="00704EA5">
            <w:pPr>
              <w:spacing w:after="0" w:line="240" w:lineRule="auto"/>
              <w:rPr>
                <w:rFonts w:ascii="Times New Roman" w:hAnsi="Times New Roman"/>
                <w:b/>
                <w:sz w:val="20"/>
                <w:szCs w:val="20"/>
              </w:rPr>
            </w:pPr>
            <w:r w:rsidRPr="007F4EFA">
              <w:rPr>
                <w:rFonts w:ascii="Times New Roman" w:hAnsi="Times New Roman"/>
                <w:b/>
                <w:sz w:val="20"/>
                <w:szCs w:val="20"/>
              </w:rPr>
              <w:t>Развивающая образовательная ситуация на игровой основе</w:t>
            </w:r>
            <w:r>
              <w:rPr>
                <w:rFonts w:ascii="Times New Roman" w:hAnsi="Times New Roman"/>
                <w:b/>
                <w:sz w:val="20"/>
                <w:szCs w:val="20"/>
              </w:rPr>
              <w:t xml:space="preserve"> «Мы похожи с мамой»</w:t>
            </w:r>
          </w:p>
        </w:tc>
        <w:tc>
          <w:tcPr>
            <w:tcW w:w="5342" w:type="dxa"/>
            <w:shd w:val="clear" w:color="auto" w:fill="auto"/>
          </w:tcPr>
          <w:p w:rsidR="009434A1" w:rsidRPr="007F4EFA" w:rsidRDefault="009434A1" w:rsidP="00704EA5">
            <w:pPr>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развивать интерес к изучению себя (черты лица: глаза, брови, нос, губы).</w:t>
            </w:r>
          </w:p>
        </w:tc>
        <w:tc>
          <w:tcPr>
            <w:tcW w:w="2268" w:type="dxa"/>
            <w:gridSpan w:val="2"/>
            <w:shd w:val="clear" w:color="auto" w:fill="auto"/>
          </w:tcPr>
          <w:p w:rsidR="009434A1" w:rsidRPr="007F4EFA" w:rsidRDefault="009434A1" w:rsidP="00704EA5">
            <w:pPr>
              <w:spacing w:after="0" w:line="240" w:lineRule="auto"/>
              <w:rPr>
                <w:rFonts w:ascii="Times New Roman" w:hAnsi="Times New Roman"/>
                <w:b/>
                <w:bCs/>
                <w:color w:val="0F1419"/>
                <w:sz w:val="20"/>
                <w:szCs w:val="20"/>
              </w:rPr>
            </w:pPr>
            <w:r w:rsidRPr="007F4EFA">
              <w:rPr>
                <w:rFonts w:ascii="Times New Roman" w:hAnsi="Times New Roman"/>
                <w:b/>
                <w:bCs/>
                <w:color w:val="0F1419"/>
                <w:sz w:val="20"/>
                <w:szCs w:val="20"/>
              </w:rPr>
              <w:t>Дружный круг</w:t>
            </w:r>
          </w:p>
          <w:p w:rsidR="009434A1" w:rsidRPr="009057DA" w:rsidRDefault="009434A1" w:rsidP="00704EA5">
            <w:pPr>
              <w:spacing w:after="0" w:line="240" w:lineRule="auto"/>
              <w:rPr>
                <w:rFonts w:ascii="Times New Roman" w:hAnsi="Times New Roman"/>
                <w:bCs/>
                <w:color w:val="0F1419"/>
                <w:sz w:val="20"/>
                <w:szCs w:val="20"/>
              </w:rPr>
            </w:pPr>
            <w:r>
              <w:rPr>
                <w:rFonts w:ascii="Times New Roman" w:hAnsi="Times New Roman"/>
                <w:bCs/>
                <w:color w:val="0F1419"/>
                <w:sz w:val="20"/>
                <w:szCs w:val="20"/>
              </w:rPr>
              <w:t>(фотографии родителей детей)</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cantSplit/>
          <w:trHeight w:val="833"/>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704EA5">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Наблюдение за трудом помощника воспитателя.</w:t>
            </w:r>
          </w:p>
        </w:tc>
        <w:tc>
          <w:tcPr>
            <w:tcW w:w="5342" w:type="dxa"/>
            <w:shd w:val="clear" w:color="auto" w:fill="auto"/>
          </w:tcPr>
          <w:p w:rsidR="009434A1" w:rsidRPr="002B00B7" w:rsidRDefault="009434A1" w:rsidP="00704EA5">
            <w:pPr>
              <w:spacing w:after="0" w:line="240" w:lineRule="auto"/>
              <w:rPr>
                <w:rFonts w:ascii="Times New Roman" w:hAnsi="Times New Roman"/>
                <w:sz w:val="20"/>
                <w:szCs w:val="20"/>
              </w:rPr>
            </w:pPr>
            <w:r w:rsidRPr="002B00B7">
              <w:rPr>
                <w:rFonts w:ascii="Times New Roman" w:hAnsi="Times New Roman"/>
                <w:b/>
                <w:sz w:val="20"/>
                <w:szCs w:val="20"/>
              </w:rPr>
              <w:t xml:space="preserve">Цель: </w:t>
            </w:r>
            <w:r>
              <w:rPr>
                <w:rFonts w:ascii="Times New Roman" w:hAnsi="Times New Roman"/>
                <w:sz w:val="20"/>
                <w:szCs w:val="20"/>
              </w:rPr>
              <w:t>помочь выделить характерные трудовые действия помощника воспитателя, вспоминая, что мама дома тоже моет посуду, наводит порядок, заботится о детях.</w:t>
            </w:r>
          </w:p>
        </w:tc>
        <w:tc>
          <w:tcPr>
            <w:tcW w:w="2268" w:type="dxa"/>
            <w:gridSpan w:val="2"/>
            <w:shd w:val="clear" w:color="auto" w:fill="auto"/>
          </w:tcPr>
          <w:p w:rsidR="009434A1" w:rsidRDefault="009434A1" w:rsidP="00704EA5">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Дружный круг </w:t>
            </w:r>
          </w:p>
          <w:p w:rsidR="009434A1" w:rsidRPr="002B00B7" w:rsidRDefault="009434A1" w:rsidP="00704EA5">
            <w:pPr>
              <w:spacing w:after="0" w:line="240" w:lineRule="auto"/>
              <w:ind w:right="-454"/>
              <w:rPr>
                <w:rFonts w:ascii="Times New Roman" w:hAnsi="Times New Roman"/>
                <w:bCs/>
                <w:color w:val="0F1419"/>
                <w:sz w:val="20"/>
                <w:szCs w:val="20"/>
              </w:rPr>
            </w:pPr>
            <w:r w:rsidRPr="002B00B7">
              <w:rPr>
                <w:rFonts w:ascii="Times New Roman" w:hAnsi="Times New Roman"/>
                <w:bCs/>
                <w:color w:val="0F1419"/>
                <w:sz w:val="20"/>
                <w:szCs w:val="20"/>
              </w:rPr>
              <w:t>(сюжетные картинки)</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cantSplit/>
          <w:trHeight w:val="563"/>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704EA5">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704EA5">
            <w:pPr>
              <w:spacing w:after="0" w:line="240" w:lineRule="auto"/>
              <w:ind w:right="-456"/>
              <w:rPr>
                <w:rFonts w:ascii="Times New Roman" w:hAnsi="Times New Roman"/>
                <w:b/>
                <w:sz w:val="20"/>
                <w:szCs w:val="20"/>
              </w:rPr>
            </w:pPr>
            <w:r>
              <w:rPr>
                <w:rFonts w:ascii="Times New Roman" w:hAnsi="Times New Roman"/>
                <w:b/>
                <w:sz w:val="20"/>
                <w:szCs w:val="20"/>
              </w:rPr>
              <w:t>НОД Художественное творчество. Рисование.</w:t>
            </w:r>
          </w:p>
          <w:p w:rsidR="009434A1" w:rsidRDefault="009434A1" w:rsidP="00704EA5">
            <w:pPr>
              <w:spacing w:after="0" w:line="240" w:lineRule="auto"/>
              <w:ind w:right="-456"/>
              <w:rPr>
                <w:rFonts w:ascii="Times New Roman" w:hAnsi="Times New Roman"/>
                <w:b/>
                <w:sz w:val="20"/>
                <w:szCs w:val="20"/>
              </w:rPr>
            </w:pPr>
            <w:r>
              <w:rPr>
                <w:rFonts w:ascii="Times New Roman" w:hAnsi="Times New Roman"/>
                <w:b/>
                <w:sz w:val="20"/>
                <w:szCs w:val="20"/>
              </w:rPr>
              <w:t>Тема: Осенние листья</w:t>
            </w:r>
          </w:p>
          <w:p w:rsidR="009434A1" w:rsidRDefault="009434A1" w:rsidP="00704EA5">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продолжать учить рисовать красками, путем </w:t>
            </w:r>
          </w:p>
          <w:p w:rsidR="009434A1"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 xml:space="preserve">нанесения ритмичных мазков; использовать две краски, </w:t>
            </w:r>
          </w:p>
          <w:p w:rsidR="009434A1"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называя их цвет (красная, желтая). Располагать мазки на</w:t>
            </w:r>
          </w:p>
          <w:p w:rsidR="009434A1"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 xml:space="preserve"> ветках дерева, в воздухе (падающие листья), на земле.</w:t>
            </w:r>
          </w:p>
          <w:p w:rsidR="009434A1" w:rsidRPr="009C445A" w:rsidRDefault="009434A1" w:rsidP="00704EA5">
            <w:pPr>
              <w:spacing w:after="0" w:line="240" w:lineRule="auto"/>
              <w:ind w:right="-456"/>
              <w:rPr>
                <w:rFonts w:ascii="Times New Roman" w:hAnsi="Times New Roman"/>
                <w:sz w:val="20"/>
                <w:szCs w:val="20"/>
              </w:rPr>
            </w:pPr>
            <w:r w:rsidRPr="009C445A">
              <w:rPr>
                <w:rFonts w:ascii="Times New Roman" w:hAnsi="Times New Roman"/>
                <w:b/>
                <w:sz w:val="20"/>
                <w:szCs w:val="20"/>
              </w:rPr>
              <w:t xml:space="preserve">Используемая литература: </w:t>
            </w:r>
            <w:r>
              <w:rPr>
                <w:rFonts w:ascii="Times New Roman" w:hAnsi="Times New Roman"/>
                <w:sz w:val="20"/>
                <w:szCs w:val="20"/>
              </w:rPr>
              <w:t>Л.А.Парамонова стр.54</w:t>
            </w:r>
          </w:p>
        </w:tc>
        <w:tc>
          <w:tcPr>
            <w:tcW w:w="2268" w:type="dxa"/>
            <w:gridSpan w:val="2"/>
            <w:shd w:val="clear" w:color="auto" w:fill="auto"/>
          </w:tcPr>
          <w:p w:rsidR="009434A1" w:rsidRPr="0062048D" w:rsidRDefault="009434A1" w:rsidP="00704EA5">
            <w:pPr>
              <w:rPr>
                <w:rFonts w:ascii="Times New Roman" w:hAnsi="Times New Roman"/>
                <w:b/>
                <w:bCs/>
                <w:color w:val="0F1419"/>
                <w:sz w:val="20"/>
                <w:szCs w:val="20"/>
              </w:rPr>
            </w:pPr>
            <w:r w:rsidRPr="0062048D">
              <w:rPr>
                <w:rFonts w:ascii="Times New Roman" w:hAnsi="Times New Roman"/>
                <w:b/>
                <w:bCs/>
                <w:color w:val="0F1419"/>
                <w:sz w:val="20"/>
                <w:szCs w:val="20"/>
              </w:rPr>
              <w:t>Центр искусства</w:t>
            </w:r>
          </w:p>
          <w:p w:rsidR="009434A1" w:rsidRDefault="009434A1" w:rsidP="00704EA5">
            <w:pPr>
              <w:spacing w:after="0" w:line="240" w:lineRule="auto"/>
              <w:rPr>
                <w:rFonts w:ascii="Times New Roman" w:hAnsi="Times New Roman"/>
                <w:bCs/>
                <w:color w:val="0F1419"/>
                <w:sz w:val="20"/>
                <w:szCs w:val="20"/>
              </w:rPr>
            </w:pPr>
            <w:r>
              <w:rPr>
                <w:rFonts w:ascii="Times New Roman" w:hAnsi="Times New Roman"/>
                <w:bCs/>
                <w:color w:val="0F1419"/>
                <w:sz w:val="20"/>
                <w:szCs w:val="20"/>
              </w:rPr>
              <w:t>(листы бумаги голубого цвета с наклеенными на них силуэта деревьев,  краски красного и желтого цвета, кисти , баночки с водой).</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trHeight w:val="3090"/>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704EA5">
            <w:pPr>
              <w:spacing w:after="0" w:line="240" w:lineRule="auto"/>
              <w:rPr>
                <w:rFonts w:ascii="Times New Roman" w:hAnsi="Times New Roman"/>
                <w:color w:val="FF0000"/>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Default="009434A1" w:rsidP="00704EA5">
            <w:pPr>
              <w:spacing w:after="0" w:line="240" w:lineRule="auto"/>
              <w:rPr>
                <w:rFonts w:ascii="Times New Roman" w:hAnsi="Times New Roman"/>
                <w:sz w:val="20"/>
                <w:szCs w:val="20"/>
              </w:rPr>
            </w:pPr>
          </w:p>
          <w:p w:rsidR="009434A1" w:rsidRDefault="009434A1" w:rsidP="00704EA5">
            <w:pPr>
              <w:spacing w:after="0" w:line="240" w:lineRule="auto"/>
              <w:rPr>
                <w:rFonts w:ascii="Times New Roman" w:hAnsi="Times New Roman"/>
                <w:sz w:val="20"/>
                <w:szCs w:val="20"/>
              </w:rPr>
            </w:pPr>
          </w:p>
          <w:p w:rsidR="009434A1" w:rsidRDefault="009434A1" w:rsidP="00704EA5">
            <w:pPr>
              <w:rPr>
                <w:rFonts w:ascii="Times New Roman" w:hAnsi="Times New Roman"/>
                <w:sz w:val="20"/>
                <w:szCs w:val="20"/>
              </w:rPr>
            </w:pPr>
          </w:p>
          <w:p w:rsidR="009434A1" w:rsidRPr="00A544DD" w:rsidRDefault="009434A1" w:rsidP="00704EA5">
            <w:pPr>
              <w:rPr>
                <w:rFonts w:ascii="Times New Roman" w:hAnsi="Times New Roman"/>
                <w:sz w:val="20"/>
                <w:szCs w:val="20"/>
              </w:rPr>
            </w:pPr>
          </w:p>
        </w:tc>
        <w:tc>
          <w:tcPr>
            <w:tcW w:w="5342" w:type="dxa"/>
            <w:shd w:val="clear" w:color="auto" w:fill="auto"/>
          </w:tcPr>
          <w:p w:rsidR="009434A1" w:rsidRDefault="009434A1" w:rsidP="00704EA5">
            <w:pPr>
              <w:shd w:val="clear" w:color="auto" w:fill="FFFFFF"/>
              <w:spacing w:after="0" w:line="240" w:lineRule="auto"/>
            </w:pPr>
            <w:r w:rsidRPr="0062048D">
              <w:rPr>
                <w:rFonts w:ascii="Times New Roman" w:hAnsi="Times New Roman"/>
                <w:b/>
                <w:bCs/>
                <w:sz w:val="20"/>
                <w:szCs w:val="20"/>
              </w:rPr>
              <w:t>Наблюдение за облаками</w:t>
            </w:r>
            <w:r w:rsidRPr="0062048D">
              <w:rPr>
                <w:rFonts w:ascii="Times New Roman" w:hAnsi="Times New Roman"/>
                <w:sz w:val="20"/>
                <w:szCs w:val="20"/>
              </w:rPr>
              <w:br/>
            </w:r>
            <w:r w:rsidRPr="0062048D">
              <w:rPr>
                <w:rFonts w:ascii="Times New Roman" w:hAnsi="Times New Roman"/>
                <w:b/>
                <w:bCs/>
                <w:sz w:val="20"/>
                <w:szCs w:val="20"/>
              </w:rPr>
              <w:t>Цель</w:t>
            </w:r>
            <w:r w:rsidRPr="0062048D">
              <w:rPr>
                <w:rFonts w:ascii="Times New Roman" w:hAnsi="Times New Roman"/>
                <w:i/>
                <w:iCs/>
                <w:sz w:val="20"/>
                <w:szCs w:val="20"/>
              </w:rPr>
              <w:t xml:space="preserve">: </w:t>
            </w:r>
            <w:r w:rsidRPr="0062048D">
              <w:rPr>
                <w:rFonts w:ascii="Times New Roman" w:hAnsi="Times New Roman"/>
                <w:sz w:val="20"/>
                <w:szCs w:val="20"/>
              </w:rPr>
              <w:t>формировать понятия об облаках и тучах.</w:t>
            </w:r>
            <w:r>
              <w:t xml:space="preserve"> </w:t>
            </w:r>
          </w:p>
          <w:p w:rsidR="009434A1" w:rsidRDefault="009434A1" w:rsidP="00704EA5">
            <w:pPr>
              <w:spacing w:after="0" w:line="240" w:lineRule="auto"/>
              <w:rPr>
                <w:rFonts w:ascii="Times New Roman" w:hAnsi="Times New Roman"/>
                <w:sz w:val="20"/>
                <w:szCs w:val="20"/>
              </w:rPr>
            </w:pPr>
            <w:r w:rsidRPr="00F04352">
              <w:rPr>
                <w:rFonts w:ascii="Times New Roman" w:hAnsi="Times New Roman"/>
                <w:b/>
                <w:bCs/>
                <w:color w:val="000000"/>
                <w:spacing w:val="-11"/>
                <w:sz w:val="20"/>
                <w:szCs w:val="20"/>
              </w:rPr>
              <w:t>Трудовая деятельность</w:t>
            </w:r>
            <w:r w:rsidRPr="0062048D">
              <w:rPr>
                <w:rFonts w:ascii="Times New Roman" w:hAnsi="Times New Roman"/>
                <w:b/>
                <w:bCs/>
                <w:color w:val="000000"/>
                <w:spacing w:val="-11"/>
                <w:sz w:val="20"/>
                <w:szCs w:val="20"/>
              </w:rPr>
              <w:t>.</w:t>
            </w:r>
            <w:r w:rsidRPr="0062048D">
              <w:rPr>
                <w:rFonts w:ascii="Times New Roman" w:hAnsi="Times New Roman"/>
                <w:b/>
                <w:sz w:val="20"/>
                <w:szCs w:val="20"/>
              </w:rPr>
              <w:t xml:space="preserve">  Сгребание снега для снежных построек.</w:t>
            </w:r>
            <w:r w:rsidRPr="0062048D">
              <w:rPr>
                <w:rFonts w:ascii="Times New Roman" w:hAnsi="Times New Roman"/>
                <w:b/>
                <w:sz w:val="20"/>
                <w:szCs w:val="20"/>
              </w:rPr>
              <w:br/>
            </w:r>
            <w:r w:rsidRPr="0062048D">
              <w:rPr>
                <w:rFonts w:ascii="Times New Roman" w:hAnsi="Times New Roman"/>
                <w:b/>
                <w:iCs/>
                <w:sz w:val="20"/>
                <w:szCs w:val="20"/>
              </w:rPr>
              <w:t>Цель:</w:t>
            </w:r>
            <w:r w:rsidRPr="0062048D">
              <w:rPr>
                <w:rFonts w:ascii="Times New Roman" w:hAnsi="Times New Roman"/>
                <w:i/>
                <w:iCs/>
                <w:sz w:val="20"/>
                <w:szCs w:val="20"/>
              </w:rPr>
              <w:t xml:space="preserve"> </w:t>
            </w:r>
            <w:r w:rsidRPr="0062048D">
              <w:rPr>
                <w:rFonts w:ascii="Times New Roman" w:hAnsi="Times New Roman"/>
                <w:sz w:val="20"/>
                <w:szCs w:val="20"/>
              </w:rPr>
              <w:t>побуждать к самостоятельному выполнению элементарных поручений, оказывать помощь взрослым.</w:t>
            </w:r>
            <w:r>
              <w:br/>
            </w: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sidRPr="00F04352">
              <w:rPr>
                <w:rFonts w:ascii="Times New Roman" w:hAnsi="Times New Roman"/>
                <w:b/>
                <w:bCs/>
                <w:color w:val="000000"/>
                <w:spacing w:val="-12"/>
                <w:sz w:val="20"/>
                <w:szCs w:val="20"/>
              </w:rPr>
              <w:t xml:space="preserve"> </w:t>
            </w:r>
            <w:r w:rsidRPr="0062048D">
              <w:rPr>
                <w:rFonts w:ascii="Times New Roman" w:hAnsi="Times New Roman"/>
                <w:b/>
                <w:sz w:val="20"/>
                <w:szCs w:val="20"/>
              </w:rPr>
              <w:t>«Воробушки и кот».</w:t>
            </w:r>
            <w:r w:rsidRPr="0062048D">
              <w:rPr>
                <w:rFonts w:ascii="Times New Roman" w:hAnsi="Times New Roman"/>
                <w:sz w:val="20"/>
                <w:szCs w:val="20"/>
              </w:rPr>
              <w:t xml:space="preserve"> </w:t>
            </w:r>
          </w:p>
          <w:p w:rsidR="009434A1" w:rsidRPr="0062048D" w:rsidRDefault="009434A1" w:rsidP="00704EA5">
            <w:pPr>
              <w:spacing w:after="0" w:line="240" w:lineRule="auto"/>
              <w:rPr>
                <w:rFonts w:ascii="Times New Roman" w:hAnsi="Times New Roman"/>
                <w:sz w:val="20"/>
                <w:szCs w:val="20"/>
              </w:rPr>
            </w:pPr>
            <w:r w:rsidRPr="0062048D">
              <w:rPr>
                <w:rFonts w:ascii="Times New Roman" w:hAnsi="Times New Roman"/>
                <w:b/>
                <w:iCs/>
                <w:sz w:val="20"/>
                <w:szCs w:val="20"/>
              </w:rPr>
              <w:t>Цели:</w:t>
            </w:r>
            <w:r w:rsidRPr="0062048D">
              <w:rPr>
                <w:rFonts w:ascii="Times New Roman" w:hAnsi="Times New Roman"/>
                <w:sz w:val="20"/>
                <w:szCs w:val="20"/>
              </w:rPr>
              <w:t xml:space="preserve"> учить мягко спрыгивать, сгибая </w:t>
            </w:r>
            <w:r w:rsidRPr="0062048D">
              <w:rPr>
                <w:rFonts w:ascii="Times New Roman" w:hAnsi="Times New Roman"/>
                <w:b/>
                <w:bCs/>
                <w:sz w:val="20"/>
                <w:szCs w:val="20"/>
              </w:rPr>
              <w:t xml:space="preserve">ноги </w:t>
            </w:r>
            <w:r>
              <w:rPr>
                <w:rFonts w:ascii="Times New Roman" w:hAnsi="Times New Roman"/>
                <w:sz w:val="20"/>
                <w:szCs w:val="20"/>
              </w:rPr>
              <w:t>в коленках;</w:t>
            </w:r>
            <w:r>
              <w:rPr>
                <w:rFonts w:ascii="Times New Roman" w:hAnsi="Times New Roman"/>
                <w:sz w:val="20"/>
                <w:szCs w:val="20"/>
              </w:rPr>
              <w:br/>
            </w:r>
            <w:r w:rsidRPr="0062048D">
              <w:rPr>
                <w:rFonts w:ascii="Times New Roman" w:hAnsi="Times New Roman"/>
                <w:sz w:val="20"/>
                <w:szCs w:val="20"/>
              </w:rPr>
              <w:t>бегать, не задевая друг друга, увертываясь от ловящего;</w:t>
            </w:r>
          </w:p>
          <w:p w:rsidR="009434A1" w:rsidRPr="0062048D" w:rsidRDefault="009434A1" w:rsidP="00704EA5">
            <w:pPr>
              <w:spacing w:after="0" w:line="240" w:lineRule="auto"/>
              <w:rPr>
                <w:rFonts w:ascii="Times New Roman" w:hAnsi="Times New Roman"/>
                <w:b/>
                <w:sz w:val="20"/>
                <w:szCs w:val="20"/>
              </w:rPr>
            </w:pPr>
            <w:r w:rsidRPr="0062048D">
              <w:rPr>
                <w:rFonts w:ascii="Times New Roman" w:hAnsi="Times New Roman"/>
                <w:sz w:val="20"/>
                <w:szCs w:val="20"/>
              </w:rPr>
              <w:t>приучать к осторожности.</w:t>
            </w:r>
            <w:r w:rsidRPr="0062048D">
              <w:rPr>
                <w:rFonts w:ascii="Times New Roman" w:hAnsi="Times New Roman"/>
                <w:sz w:val="20"/>
                <w:szCs w:val="20"/>
              </w:rPr>
              <w:br/>
            </w:r>
            <w:r w:rsidRPr="0062048D">
              <w:rPr>
                <w:rFonts w:ascii="Times New Roman" w:hAnsi="Times New Roman"/>
                <w:b/>
                <w:sz w:val="20"/>
                <w:szCs w:val="20"/>
              </w:rPr>
              <w:t>«Бегите ко мне».</w:t>
            </w:r>
          </w:p>
          <w:p w:rsidR="009434A1" w:rsidRPr="009057DA" w:rsidRDefault="009434A1" w:rsidP="00704EA5">
            <w:pPr>
              <w:rPr>
                <w:rFonts w:ascii="Times New Roman" w:hAnsi="Times New Roman"/>
                <w:sz w:val="20"/>
                <w:szCs w:val="20"/>
              </w:rPr>
            </w:pPr>
            <w:r w:rsidRPr="0062048D">
              <w:rPr>
                <w:rFonts w:ascii="Times New Roman" w:hAnsi="Times New Roman"/>
                <w:b/>
                <w:iCs/>
                <w:sz w:val="20"/>
                <w:szCs w:val="20"/>
              </w:rPr>
              <w:t>Цель</w:t>
            </w:r>
            <w:r w:rsidRPr="0062048D">
              <w:rPr>
                <w:rFonts w:ascii="Times New Roman" w:hAnsi="Times New Roman"/>
                <w:i/>
                <w:iCs/>
                <w:sz w:val="20"/>
                <w:szCs w:val="20"/>
              </w:rPr>
              <w:t xml:space="preserve">: </w:t>
            </w:r>
            <w:r w:rsidRPr="0062048D">
              <w:rPr>
                <w:rFonts w:ascii="Times New Roman" w:hAnsi="Times New Roman"/>
                <w:sz w:val="20"/>
                <w:szCs w:val="20"/>
              </w:rPr>
              <w:t>учить ориентироваться по звуку, двигаться в сторону звука.</w:t>
            </w:r>
          </w:p>
        </w:tc>
        <w:tc>
          <w:tcPr>
            <w:tcW w:w="2268" w:type="dxa"/>
            <w:gridSpan w:val="2"/>
            <w:shd w:val="clear" w:color="auto" w:fill="auto"/>
          </w:tcPr>
          <w:p w:rsidR="009434A1" w:rsidRPr="00F04352" w:rsidRDefault="009434A1" w:rsidP="00704EA5">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p>
        </w:tc>
        <w:tc>
          <w:tcPr>
            <w:tcW w:w="1984" w:type="dxa"/>
            <w:gridSpan w:val="2"/>
            <w:shd w:val="clear" w:color="auto" w:fill="auto"/>
          </w:tcPr>
          <w:p w:rsidR="009434A1" w:rsidRPr="00F04352" w:rsidRDefault="009434A1" w:rsidP="00704EA5">
            <w:pPr>
              <w:pStyle w:val="Style1"/>
              <w:widowControl/>
              <w:spacing w:line="200" w:lineRule="exact"/>
              <w:rPr>
                <w:rFonts w:ascii="Times New Roman" w:hAnsi="Times New Roman"/>
                <w:b/>
                <w:sz w:val="20"/>
                <w:szCs w:val="20"/>
              </w:rPr>
            </w:pPr>
            <w:r>
              <w:rPr>
                <w:rFonts w:ascii="Times New Roman" w:hAnsi="Times New Roman"/>
                <w:b/>
                <w:sz w:val="20"/>
                <w:szCs w:val="20"/>
              </w:rPr>
              <w:t>Инд.раб</w:t>
            </w:r>
          </w:p>
          <w:p w:rsidR="009434A1" w:rsidRPr="00F04352" w:rsidRDefault="009434A1" w:rsidP="00704EA5">
            <w:pPr>
              <w:pStyle w:val="Style1"/>
              <w:widowControl/>
              <w:spacing w:line="200" w:lineRule="exact"/>
              <w:rPr>
                <w:rFonts w:ascii="Times New Roman" w:hAnsi="Times New Roman"/>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 xml:space="preserve">Чтение стихотворения из цикла А,Барто «Самолет» </w:t>
            </w:r>
            <w:r w:rsidRPr="00F04352">
              <w:rPr>
                <w:rFonts w:ascii="Times New Roman" w:hAnsi="Times New Roman"/>
                <w:b/>
                <w:sz w:val="20"/>
                <w:szCs w:val="20"/>
              </w:rPr>
              <w:br/>
              <w:t xml:space="preserve">Цель:  </w:t>
            </w:r>
            <w:r w:rsidRPr="00F04352">
              <w:rPr>
                <w:rFonts w:ascii="Times New Roman" w:hAnsi="Times New Roman"/>
                <w:sz w:val="20"/>
                <w:szCs w:val="20"/>
              </w:rPr>
              <w:t>развивать навык внимательного слушания, обогащать словарь.</w:t>
            </w:r>
          </w:p>
        </w:tc>
      </w:tr>
      <w:tr w:rsidR="009434A1" w:rsidRPr="00F04352" w:rsidTr="00704EA5">
        <w:trPr>
          <w:trHeight w:val="1505"/>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704EA5">
            <w:pPr>
              <w:spacing w:after="0" w:line="240" w:lineRule="auto"/>
              <w:rPr>
                <w:rFonts w:ascii="Times New Roman" w:hAnsi="Times New Roman"/>
                <w:b/>
                <w:sz w:val="20"/>
                <w:szCs w:val="20"/>
              </w:rPr>
            </w:pPr>
          </w:p>
          <w:p w:rsidR="009434A1" w:rsidRPr="00F04352" w:rsidRDefault="009434A1" w:rsidP="00704EA5">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Pr="00F04352" w:rsidRDefault="009434A1" w:rsidP="00704EA5">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704EA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704EA5">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Pr="00AF078F" w:rsidRDefault="009434A1" w:rsidP="00704EA5">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val="restart"/>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764"/>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spacing w:after="0" w:line="240" w:lineRule="auto"/>
              <w:rPr>
                <w:rFonts w:ascii="Times New Roman" w:hAnsi="Times New Roman"/>
                <w:b/>
                <w:sz w:val="20"/>
                <w:szCs w:val="20"/>
              </w:rPr>
            </w:pPr>
            <w:r>
              <w:rPr>
                <w:rFonts w:ascii="Times New Roman" w:hAnsi="Times New Roman"/>
                <w:b/>
                <w:bCs/>
                <w:color w:val="0F1419"/>
                <w:sz w:val="20"/>
                <w:szCs w:val="20"/>
              </w:rPr>
              <w:t>Беседа «Грязи нет и пыли нет»</w:t>
            </w:r>
          </w:p>
        </w:tc>
        <w:tc>
          <w:tcPr>
            <w:tcW w:w="5342" w:type="dxa"/>
            <w:shd w:val="clear" w:color="auto" w:fill="auto"/>
          </w:tcPr>
          <w:p w:rsidR="009434A1" w:rsidRPr="009057DA" w:rsidRDefault="009434A1" w:rsidP="00704EA5">
            <w:pPr>
              <w:spacing w:after="0" w:line="240" w:lineRule="auto"/>
              <w:rPr>
                <w:rFonts w:ascii="Times New Roman" w:hAnsi="Times New Roman"/>
                <w:sz w:val="20"/>
                <w:szCs w:val="20"/>
              </w:rPr>
            </w:pPr>
            <w:r w:rsidRPr="00E0143A">
              <w:rPr>
                <w:rFonts w:ascii="Times New Roman" w:hAnsi="Times New Roman"/>
                <w:b/>
                <w:sz w:val="20"/>
                <w:szCs w:val="20"/>
              </w:rPr>
              <w:t>Цель:</w:t>
            </w:r>
            <w:r>
              <w:rPr>
                <w:rFonts w:ascii="Times New Roman" w:hAnsi="Times New Roman"/>
                <w:sz w:val="20"/>
                <w:szCs w:val="20"/>
              </w:rPr>
              <w:t xml:space="preserve"> приучать детей помогать взрослым в совместной трудовой деятельности; рассказать, что в чистом помещении полезно находиться и легче дышится.  </w:t>
            </w:r>
          </w:p>
        </w:tc>
        <w:tc>
          <w:tcPr>
            <w:tcW w:w="2268" w:type="dxa"/>
            <w:gridSpan w:val="2"/>
            <w:shd w:val="clear" w:color="auto" w:fill="auto"/>
          </w:tcPr>
          <w:p w:rsidR="009434A1" w:rsidRPr="00D43640" w:rsidRDefault="009434A1" w:rsidP="00704EA5">
            <w:pPr>
              <w:pStyle w:val="Style17"/>
              <w:widowControl/>
              <w:spacing w:line="200" w:lineRule="exact"/>
              <w:ind w:firstLine="0"/>
              <w:rPr>
                <w:rFonts w:ascii="Times New Roman" w:hAnsi="Times New Roman" w:cs="Century Schoolbook"/>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555"/>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6762FE"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Игра – ситуация «Вот поезд наш едет»</w:t>
            </w:r>
          </w:p>
        </w:tc>
        <w:tc>
          <w:tcPr>
            <w:tcW w:w="5342" w:type="dxa"/>
            <w:shd w:val="clear" w:color="auto" w:fill="auto"/>
          </w:tcPr>
          <w:p w:rsidR="009434A1" w:rsidRDefault="009434A1" w:rsidP="00704EA5">
            <w:pPr>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вовлечь детей в игру – путешествие, развивать чувство ритма.</w:t>
            </w:r>
          </w:p>
        </w:tc>
        <w:tc>
          <w:tcPr>
            <w:tcW w:w="2268" w:type="dxa"/>
            <w:gridSpan w:val="2"/>
            <w:shd w:val="clear" w:color="auto" w:fill="auto"/>
          </w:tcPr>
          <w:p w:rsidR="009434A1" w:rsidRDefault="009434A1" w:rsidP="00704EA5">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Путешествие по группе.</w:t>
            </w:r>
          </w:p>
          <w:p w:rsidR="009434A1" w:rsidRDefault="009434A1" w:rsidP="00704EA5">
            <w:pPr>
              <w:pStyle w:val="Style17"/>
              <w:spacing w:line="200" w:lineRule="exact"/>
              <w:ind w:firstLine="0"/>
              <w:rPr>
                <w:rFonts w:ascii="Times New Roman" w:hAnsi="Times New Roman" w:cs="Century Schoolbook"/>
                <w:b/>
                <w:sz w:val="20"/>
                <w:szCs w:val="20"/>
              </w:rPr>
            </w:pP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768"/>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704EA5">
            <w:pPr>
              <w:rPr>
                <w:rFonts w:ascii="Times New Roman" w:hAnsi="Times New Roman"/>
                <w:sz w:val="20"/>
                <w:szCs w:val="20"/>
              </w:rPr>
            </w:pPr>
          </w:p>
          <w:p w:rsidR="009434A1" w:rsidRPr="00F04352" w:rsidRDefault="009434A1" w:rsidP="00704EA5">
            <w:pPr>
              <w:rPr>
                <w:rFonts w:ascii="Times New Roman" w:hAnsi="Times New Roman"/>
                <w:sz w:val="20"/>
                <w:szCs w:val="20"/>
              </w:rPr>
            </w:pPr>
          </w:p>
        </w:tc>
        <w:tc>
          <w:tcPr>
            <w:tcW w:w="5352" w:type="dxa"/>
            <w:gridSpan w:val="2"/>
            <w:shd w:val="clear" w:color="auto" w:fill="auto"/>
          </w:tcPr>
          <w:p w:rsidR="009434A1" w:rsidRPr="006762FE" w:rsidRDefault="009434A1" w:rsidP="00704EA5">
            <w:pPr>
              <w:pStyle w:val="Style49"/>
              <w:widowControl/>
              <w:tabs>
                <w:tab w:val="left" w:pos="485"/>
              </w:tabs>
              <w:rPr>
                <w:rFonts w:ascii="Times New Roman" w:hAnsi="Times New Roman"/>
                <w:b/>
                <w:sz w:val="20"/>
                <w:szCs w:val="20"/>
              </w:rPr>
            </w:pPr>
            <w:r w:rsidRPr="006762FE">
              <w:rPr>
                <w:rFonts w:ascii="Times New Roman" w:hAnsi="Times New Roman"/>
                <w:b/>
                <w:sz w:val="20"/>
                <w:szCs w:val="20"/>
              </w:rPr>
              <w:t>Наблюдение</w:t>
            </w:r>
            <w:r w:rsidRPr="006762FE">
              <w:rPr>
                <w:rFonts w:ascii="Times New Roman" w:hAnsi="Times New Roman"/>
                <w:sz w:val="20"/>
                <w:szCs w:val="20"/>
              </w:rPr>
              <w:t xml:space="preserve"> </w:t>
            </w:r>
            <w:r w:rsidRPr="006762FE">
              <w:rPr>
                <w:rFonts w:ascii="Times New Roman" w:hAnsi="Times New Roman"/>
                <w:b/>
                <w:sz w:val="20"/>
                <w:szCs w:val="20"/>
              </w:rPr>
              <w:t>за птицами.</w:t>
            </w:r>
          </w:p>
          <w:p w:rsidR="009434A1" w:rsidRPr="006762FE" w:rsidRDefault="009434A1" w:rsidP="00704EA5">
            <w:pPr>
              <w:pStyle w:val="Style49"/>
              <w:widowControl/>
              <w:tabs>
                <w:tab w:val="left" w:pos="485"/>
              </w:tabs>
              <w:rPr>
                <w:rFonts w:ascii="Times New Roman" w:hAnsi="Times New Roman"/>
                <w:b/>
                <w:sz w:val="20"/>
                <w:szCs w:val="20"/>
              </w:rPr>
            </w:pPr>
            <w:r w:rsidRPr="006762FE">
              <w:rPr>
                <w:rFonts w:ascii="Times New Roman" w:hAnsi="Times New Roman"/>
                <w:b/>
                <w:sz w:val="20"/>
                <w:szCs w:val="20"/>
              </w:rPr>
              <w:t xml:space="preserve">Цель: </w:t>
            </w:r>
            <w:r w:rsidRPr="006762FE">
              <w:rPr>
                <w:rFonts w:ascii="Times New Roman" w:hAnsi="Times New Roman"/>
                <w:sz w:val="20"/>
                <w:szCs w:val="20"/>
              </w:rPr>
              <w:t>продолжать наблюдение за птицами, их повадками.</w:t>
            </w:r>
          </w:p>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bCs/>
                <w:color w:val="000000"/>
                <w:spacing w:val="-11"/>
                <w:sz w:val="20"/>
                <w:szCs w:val="20"/>
              </w:rPr>
              <w:t>Трудовая деятельность.</w:t>
            </w:r>
            <w:r>
              <w:rPr>
                <w:rFonts w:ascii="Times New Roman" w:hAnsi="Times New Roman"/>
                <w:b/>
                <w:sz w:val="20"/>
                <w:szCs w:val="20"/>
              </w:rPr>
              <w:t xml:space="preserve"> </w:t>
            </w:r>
            <w:r w:rsidRPr="00F04352">
              <w:rPr>
                <w:rFonts w:ascii="Times New Roman" w:hAnsi="Times New Roman"/>
                <w:b/>
                <w:sz w:val="20"/>
                <w:szCs w:val="20"/>
              </w:rPr>
              <w:t>Подмести в беседке.</w:t>
            </w:r>
          </w:p>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привлекать к выполнению трудовых обязанностей.</w:t>
            </w:r>
          </w:p>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Подвижная игра «Воробушки и автомобиль»</w:t>
            </w:r>
          </w:p>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знакомить детей с элементарными правилами дорожного движения, упражнять в беге в разных направлениях, учить бегать, не наталкиваясь друг на друга.</w:t>
            </w:r>
          </w:p>
        </w:tc>
        <w:tc>
          <w:tcPr>
            <w:tcW w:w="2258" w:type="dxa"/>
            <w:shd w:val="clear" w:color="auto" w:fill="auto"/>
          </w:tcPr>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веники, санки, куклы, ледянки.</w:t>
            </w:r>
          </w:p>
        </w:tc>
        <w:tc>
          <w:tcPr>
            <w:tcW w:w="1977" w:type="dxa"/>
            <w:shd w:val="clear" w:color="auto" w:fill="auto"/>
          </w:tcPr>
          <w:p w:rsidR="009434A1" w:rsidRPr="00F04352" w:rsidRDefault="009434A1" w:rsidP="00704EA5">
            <w:pPr>
              <w:pStyle w:val="Style1"/>
              <w:widowControl/>
              <w:spacing w:line="200" w:lineRule="exact"/>
              <w:rPr>
                <w:rFonts w:ascii="Times New Roman" w:hAnsi="Times New Roman"/>
                <w:sz w:val="20"/>
                <w:szCs w:val="20"/>
              </w:rPr>
            </w:pPr>
            <w:r>
              <w:rPr>
                <w:rFonts w:ascii="Times New Roman" w:hAnsi="Times New Roman"/>
                <w:sz w:val="20"/>
                <w:szCs w:val="20"/>
              </w:rPr>
              <w:t>Печатание плоскими фигурками на снегу.</w:t>
            </w:r>
          </w:p>
        </w:tc>
        <w:tc>
          <w:tcPr>
            <w:tcW w:w="2135" w:type="dxa"/>
            <w:gridSpan w:val="2"/>
            <w:shd w:val="clear" w:color="auto" w:fill="auto"/>
          </w:tcPr>
          <w:p w:rsidR="009434A1" w:rsidRPr="00F04352" w:rsidRDefault="009434A1" w:rsidP="00704EA5">
            <w:pPr>
              <w:spacing w:after="0" w:line="240" w:lineRule="auto"/>
              <w:rPr>
                <w:rFonts w:ascii="Times New Roman" w:hAnsi="Times New Roman"/>
                <w:sz w:val="20"/>
                <w:szCs w:val="20"/>
              </w:rPr>
            </w:pPr>
          </w:p>
        </w:tc>
      </w:tr>
    </w:tbl>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704EA5">
        <w:tc>
          <w:tcPr>
            <w:tcW w:w="100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704EA5">
        <w:trPr>
          <w:trHeight w:val="70"/>
        </w:trPr>
        <w:tc>
          <w:tcPr>
            <w:tcW w:w="100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704EA5">
        <w:trPr>
          <w:cantSplit/>
          <w:trHeight w:val="919"/>
        </w:trPr>
        <w:tc>
          <w:tcPr>
            <w:tcW w:w="1008" w:type="dxa"/>
            <w:vMerge w:val="restart"/>
            <w:shd w:val="clear" w:color="auto" w:fill="auto"/>
            <w:textDirection w:val="btLr"/>
          </w:tcPr>
          <w:p w:rsidR="009434A1" w:rsidRDefault="009434A1" w:rsidP="00704EA5">
            <w:pPr>
              <w:spacing w:after="0" w:line="240" w:lineRule="auto"/>
              <w:ind w:left="113" w:right="113"/>
              <w:jc w:val="center"/>
              <w:rPr>
                <w:rFonts w:ascii="Times New Roman" w:hAnsi="Times New Roman"/>
                <w:b/>
                <w:sz w:val="20"/>
                <w:szCs w:val="20"/>
              </w:rPr>
            </w:pPr>
            <w:r>
              <w:rPr>
                <w:rFonts w:ascii="Times New Roman" w:hAnsi="Times New Roman"/>
                <w:b/>
                <w:sz w:val="20"/>
                <w:szCs w:val="20"/>
              </w:rPr>
              <w:t>26 ноября – Четверг</w:t>
            </w:r>
          </w:p>
          <w:p w:rsidR="009434A1" w:rsidRPr="00F04352" w:rsidRDefault="009434A1" w:rsidP="00704EA5">
            <w:pPr>
              <w:spacing w:after="0" w:line="240" w:lineRule="auto"/>
              <w:ind w:left="113" w:right="113"/>
              <w:jc w:val="center"/>
              <w:rPr>
                <w:rFonts w:ascii="Times New Roman" w:hAnsi="Times New Roman"/>
                <w:b/>
                <w:sz w:val="20"/>
                <w:szCs w:val="20"/>
              </w:rPr>
            </w:pPr>
            <w:r>
              <w:rPr>
                <w:rFonts w:ascii="Times New Roman" w:hAnsi="Times New Roman"/>
                <w:b/>
                <w:sz w:val="20"/>
                <w:szCs w:val="20"/>
              </w:rPr>
              <w:t>Осенние праздники.  «День матери»</w:t>
            </w:r>
          </w:p>
        </w:tc>
        <w:tc>
          <w:tcPr>
            <w:tcW w:w="1980" w:type="dxa"/>
            <w:shd w:val="clear" w:color="auto" w:fill="auto"/>
          </w:tcPr>
          <w:p w:rsidR="009434A1" w:rsidRPr="009057DA" w:rsidRDefault="009434A1" w:rsidP="00704EA5">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704EA5">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704EA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Pr="002A5234" w:rsidRDefault="009434A1" w:rsidP="00704EA5">
            <w:pPr>
              <w:spacing w:after="0" w:line="240" w:lineRule="auto"/>
              <w:rPr>
                <w:rFonts w:ascii="Times New Roman" w:hAnsi="Times New Roman"/>
                <w:b/>
                <w:sz w:val="20"/>
                <w:szCs w:val="20"/>
              </w:rPr>
            </w:pPr>
            <w:r w:rsidRPr="002A5234">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C72475" w:rsidRDefault="009434A1" w:rsidP="00704EA5">
            <w:pPr>
              <w:tabs>
                <w:tab w:val="left" w:pos="6521"/>
              </w:tabs>
              <w:rPr>
                <w:rFonts w:ascii="Times New Roman" w:hAnsi="Times New Roman"/>
                <w:sz w:val="20"/>
                <w:szCs w:val="20"/>
              </w:rPr>
            </w:pPr>
            <w:r w:rsidRPr="00C72475">
              <w:rPr>
                <w:rFonts w:ascii="Times New Roman" w:hAnsi="Times New Roman"/>
                <w:b/>
                <w:sz w:val="20"/>
                <w:szCs w:val="20"/>
              </w:rPr>
              <w:t>«Как твое имя»  цель:</w:t>
            </w:r>
            <w:r w:rsidRPr="00C72475">
              <w:rPr>
                <w:rFonts w:ascii="Times New Roman" w:hAnsi="Times New Roman"/>
                <w:sz w:val="20"/>
                <w:szCs w:val="20"/>
              </w:rPr>
              <w:t xml:space="preserve"> Учить запоминать имена своих товарищей. Развивать восприятие,  навыки общения.</w:t>
            </w:r>
          </w:p>
        </w:tc>
        <w:tc>
          <w:tcPr>
            <w:tcW w:w="2128" w:type="dxa"/>
            <w:vMerge w:val="restart"/>
            <w:shd w:val="clear" w:color="auto" w:fill="auto"/>
          </w:tcPr>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Pr="00F04352" w:rsidRDefault="009434A1" w:rsidP="00704EA5">
            <w:pPr>
              <w:pStyle w:val="c3"/>
              <w:spacing w:before="0" w:beforeAutospacing="0" w:after="0" w:afterAutospacing="0"/>
              <w:rPr>
                <w:b/>
                <w:sz w:val="20"/>
                <w:szCs w:val="20"/>
              </w:rPr>
            </w:pPr>
          </w:p>
        </w:tc>
      </w:tr>
      <w:tr w:rsidR="009434A1" w:rsidRPr="00F04352" w:rsidTr="00704EA5">
        <w:trPr>
          <w:cantSplit/>
          <w:trHeight w:val="720"/>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C72475"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 xml:space="preserve">Рассматривание картинок в книжках – малышках. </w:t>
            </w:r>
          </w:p>
        </w:tc>
        <w:tc>
          <w:tcPr>
            <w:tcW w:w="5342" w:type="dxa"/>
            <w:shd w:val="clear" w:color="auto" w:fill="auto"/>
          </w:tcPr>
          <w:p w:rsidR="009434A1" w:rsidRDefault="009434A1" w:rsidP="00704EA5">
            <w:pPr>
              <w:rPr>
                <w:rFonts w:ascii="Times New Roman" w:hAnsi="Times New Roman"/>
                <w:b/>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учить детей аккуратно перелистывать странички.</w:t>
            </w:r>
          </w:p>
        </w:tc>
        <w:tc>
          <w:tcPr>
            <w:tcW w:w="2268" w:type="dxa"/>
            <w:gridSpan w:val="2"/>
            <w:shd w:val="clear" w:color="auto" w:fill="auto"/>
          </w:tcPr>
          <w:p w:rsidR="009434A1" w:rsidRPr="00C72475" w:rsidRDefault="009434A1" w:rsidP="00704EA5">
            <w:pPr>
              <w:spacing w:after="0" w:line="240" w:lineRule="auto"/>
              <w:rPr>
                <w:rFonts w:ascii="Times New Roman" w:hAnsi="Times New Roman"/>
                <w:b/>
                <w:bCs/>
                <w:color w:val="0F1419"/>
                <w:sz w:val="20"/>
                <w:szCs w:val="20"/>
              </w:rPr>
            </w:pPr>
            <w:r w:rsidRPr="00C72475">
              <w:rPr>
                <w:rFonts w:ascii="Times New Roman" w:hAnsi="Times New Roman"/>
                <w:b/>
                <w:bCs/>
                <w:color w:val="0F1419"/>
                <w:sz w:val="20"/>
                <w:szCs w:val="20"/>
              </w:rPr>
              <w:t>Литературный центр</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cantSplit/>
          <w:trHeight w:val="833"/>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C72475"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 xml:space="preserve">Чтение стихотворения А.Барто «Разговор с мамой» </w:t>
            </w:r>
          </w:p>
        </w:tc>
        <w:tc>
          <w:tcPr>
            <w:tcW w:w="5342" w:type="dxa"/>
            <w:shd w:val="clear" w:color="auto" w:fill="auto"/>
          </w:tcPr>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внимательно слушать стихотворение и запоминать его.</w:t>
            </w:r>
          </w:p>
        </w:tc>
        <w:tc>
          <w:tcPr>
            <w:tcW w:w="2268" w:type="dxa"/>
            <w:gridSpan w:val="2"/>
            <w:shd w:val="clear" w:color="auto" w:fill="auto"/>
          </w:tcPr>
          <w:p w:rsidR="009434A1" w:rsidRDefault="009434A1" w:rsidP="00704EA5">
            <w:pPr>
              <w:ind w:right="-456"/>
              <w:rPr>
                <w:rFonts w:ascii="Times New Roman" w:hAnsi="Times New Roman"/>
                <w:b/>
                <w:bCs/>
                <w:color w:val="0F1419"/>
                <w:sz w:val="20"/>
                <w:szCs w:val="20"/>
              </w:rPr>
            </w:pPr>
            <w:r>
              <w:rPr>
                <w:rFonts w:ascii="Times New Roman" w:hAnsi="Times New Roman"/>
                <w:b/>
                <w:bCs/>
                <w:color w:val="0F1419"/>
                <w:sz w:val="20"/>
                <w:szCs w:val="20"/>
              </w:rPr>
              <w:t>Литературный центр</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cantSplit/>
          <w:trHeight w:val="563"/>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704EA5">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704EA5">
            <w:pPr>
              <w:spacing w:after="0" w:line="240" w:lineRule="auto"/>
              <w:ind w:right="-456"/>
              <w:rPr>
                <w:rFonts w:ascii="Times New Roman" w:hAnsi="Times New Roman"/>
                <w:b/>
                <w:sz w:val="20"/>
                <w:szCs w:val="20"/>
              </w:rPr>
            </w:pPr>
            <w:r>
              <w:rPr>
                <w:rFonts w:ascii="Times New Roman" w:hAnsi="Times New Roman"/>
                <w:b/>
                <w:sz w:val="20"/>
                <w:szCs w:val="20"/>
              </w:rPr>
              <w:t>НОД Формирование целостной картины мира</w:t>
            </w:r>
          </w:p>
          <w:p w:rsidR="009434A1" w:rsidRDefault="009434A1" w:rsidP="00704EA5">
            <w:pPr>
              <w:spacing w:after="0" w:line="240" w:lineRule="auto"/>
              <w:ind w:right="-456"/>
              <w:rPr>
                <w:rFonts w:ascii="Times New Roman" w:hAnsi="Times New Roman"/>
                <w:b/>
                <w:sz w:val="20"/>
                <w:szCs w:val="20"/>
              </w:rPr>
            </w:pPr>
            <w:r>
              <w:rPr>
                <w:rFonts w:ascii="Times New Roman" w:hAnsi="Times New Roman"/>
                <w:b/>
                <w:sz w:val="20"/>
                <w:szCs w:val="20"/>
              </w:rPr>
              <w:t xml:space="preserve">Тема: Золотая осень. Осенний праздник. </w:t>
            </w:r>
          </w:p>
          <w:p w:rsidR="009434A1" w:rsidRDefault="009434A1" w:rsidP="00704EA5">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расширять представления детей об окружающей</w:t>
            </w:r>
          </w:p>
          <w:p w:rsidR="009434A1"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 xml:space="preserve"> природе, о предстоящем осеннем празднике; развивать художественное восприятие, внимание; формировать </w:t>
            </w:r>
          </w:p>
          <w:p w:rsidR="009434A1"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 xml:space="preserve">умение работать в коллективе, воспитывать желание </w:t>
            </w:r>
          </w:p>
          <w:p w:rsidR="009434A1"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создавать материалы и украшения к празднику.</w:t>
            </w:r>
          </w:p>
          <w:p w:rsidR="009434A1" w:rsidRPr="002A5234" w:rsidRDefault="009434A1" w:rsidP="00704EA5">
            <w:pPr>
              <w:spacing w:after="0" w:line="240" w:lineRule="auto"/>
              <w:ind w:right="-456"/>
              <w:rPr>
                <w:rFonts w:ascii="Times New Roman" w:hAnsi="Times New Roman"/>
                <w:sz w:val="20"/>
                <w:szCs w:val="20"/>
              </w:rPr>
            </w:pPr>
            <w:r w:rsidRPr="002A5234">
              <w:rPr>
                <w:rFonts w:ascii="Times New Roman" w:hAnsi="Times New Roman"/>
                <w:b/>
                <w:sz w:val="20"/>
                <w:szCs w:val="20"/>
              </w:rPr>
              <w:t>Используемая литература:</w:t>
            </w:r>
            <w:r>
              <w:rPr>
                <w:rFonts w:ascii="Times New Roman" w:hAnsi="Times New Roman"/>
                <w:sz w:val="20"/>
                <w:szCs w:val="20"/>
              </w:rPr>
              <w:t xml:space="preserve"> комплексные занятия стр. 56</w:t>
            </w:r>
          </w:p>
        </w:tc>
        <w:tc>
          <w:tcPr>
            <w:tcW w:w="2268" w:type="dxa"/>
            <w:gridSpan w:val="2"/>
            <w:shd w:val="clear" w:color="auto" w:fill="auto"/>
          </w:tcPr>
          <w:p w:rsidR="009434A1" w:rsidRPr="002A5234" w:rsidRDefault="009434A1" w:rsidP="00704EA5">
            <w:pPr>
              <w:spacing w:after="0" w:line="240" w:lineRule="auto"/>
              <w:rPr>
                <w:rFonts w:ascii="Times New Roman" w:hAnsi="Times New Roman"/>
                <w:b/>
                <w:bCs/>
                <w:color w:val="0F1419"/>
                <w:sz w:val="20"/>
                <w:szCs w:val="20"/>
              </w:rPr>
            </w:pPr>
            <w:r w:rsidRPr="002A5234">
              <w:rPr>
                <w:rFonts w:ascii="Times New Roman" w:hAnsi="Times New Roman"/>
                <w:b/>
                <w:bCs/>
                <w:color w:val="0F1419"/>
                <w:sz w:val="20"/>
                <w:szCs w:val="20"/>
              </w:rPr>
              <w:t>Центр познания</w:t>
            </w:r>
          </w:p>
          <w:p w:rsidR="009434A1" w:rsidRDefault="009434A1" w:rsidP="00704EA5">
            <w:pPr>
              <w:spacing w:after="0" w:line="240" w:lineRule="auto"/>
              <w:rPr>
                <w:rFonts w:ascii="Times New Roman" w:hAnsi="Times New Roman"/>
                <w:bCs/>
                <w:color w:val="0F1419"/>
                <w:sz w:val="20"/>
                <w:szCs w:val="20"/>
              </w:rPr>
            </w:pPr>
            <w:r>
              <w:rPr>
                <w:rFonts w:ascii="Times New Roman" w:hAnsi="Times New Roman"/>
                <w:bCs/>
                <w:color w:val="0F1419"/>
                <w:sz w:val="20"/>
                <w:szCs w:val="20"/>
              </w:rPr>
              <w:t>(яркие осенние листья разной формы и цвета (из цветной бумаги), картина с изображением осеннего леса, мольберт, ватман, клей.</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trHeight w:val="3105"/>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704EA5">
            <w:pPr>
              <w:spacing w:after="0" w:line="240" w:lineRule="auto"/>
              <w:rPr>
                <w:rFonts w:ascii="Times New Roman" w:hAnsi="Times New Roman"/>
                <w:color w:val="FF0000"/>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Default="009434A1" w:rsidP="00704EA5">
            <w:pPr>
              <w:spacing w:after="0" w:line="240" w:lineRule="auto"/>
              <w:rPr>
                <w:rFonts w:ascii="Times New Roman" w:hAnsi="Times New Roman"/>
                <w:sz w:val="20"/>
                <w:szCs w:val="20"/>
              </w:rPr>
            </w:pPr>
          </w:p>
          <w:p w:rsidR="009434A1" w:rsidRDefault="009434A1" w:rsidP="00704EA5">
            <w:pPr>
              <w:spacing w:after="0" w:line="240" w:lineRule="auto"/>
              <w:rPr>
                <w:rFonts w:ascii="Times New Roman" w:hAnsi="Times New Roman"/>
                <w:sz w:val="20"/>
                <w:szCs w:val="20"/>
              </w:rPr>
            </w:pPr>
          </w:p>
          <w:p w:rsidR="009434A1" w:rsidRDefault="009434A1" w:rsidP="00704EA5">
            <w:pPr>
              <w:rPr>
                <w:rFonts w:ascii="Times New Roman" w:hAnsi="Times New Roman"/>
                <w:sz w:val="20"/>
                <w:szCs w:val="20"/>
              </w:rPr>
            </w:pPr>
          </w:p>
          <w:p w:rsidR="009434A1" w:rsidRPr="00A544DD" w:rsidRDefault="009434A1" w:rsidP="00704EA5">
            <w:pPr>
              <w:rPr>
                <w:rFonts w:ascii="Times New Roman" w:hAnsi="Times New Roman"/>
                <w:sz w:val="20"/>
                <w:szCs w:val="20"/>
              </w:rPr>
            </w:pPr>
          </w:p>
        </w:tc>
        <w:tc>
          <w:tcPr>
            <w:tcW w:w="5342" w:type="dxa"/>
            <w:shd w:val="clear" w:color="auto" w:fill="auto"/>
          </w:tcPr>
          <w:p w:rsidR="009434A1" w:rsidRPr="00E023B8" w:rsidRDefault="009434A1" w:rsidP="00704EA5">
            <w:pPr>
              <w:shd w:val="clear" w:color="auto" w:fill="FFFFFF"/>
              <w:spacing w:after="0" w:line="240" w:lineRule="auto"/>
              <w:rPr>
                <w:rFonts w:ascii="Times New Roman" w:hAnsi="Times New Roman"/>
                <w:b/>
                <w:color w:val="000000"/>
                <w:spacing w:val="-1"/>
                <w:sz w:val="20"/>
                <w:szCs w:val="20"/>
              </w:rPr>
            </w:pPr>
            <w:r w:rsidRPr="006762FE">
              <w:rPr>
                <w:rFonts w:ascii="Times New Roman" w:hAnsi="Times New Roman"/>
                <w:b/>
                <w:bCs/>
                <w:sz w:val="20"/>
                <w:szCs w:val="20"/>
              </w:rPr>
              <w:t>Наблюдение за кошкой</w:t>
            </w:r>
            <w:r w:rsidRPr="006762FE">
              <w:rPr>
                <w:rFonts w:ascii="Times New Roman" w:hAnsi="Times New Roman"/>
                <w:sz w:val="20"/>
                <w:szCs w:val="20"/>
              </w:rPr>
              <w:br/>
            </w:r>
            <w:r w:rsidRPr="006762FE">
              <w:rPr>
                <w:rFonts w:ascii="Times New Roman" w:hAnsi="Times New Roman"/>
                <w:b/>
                <w:bCs/>
                <w:sz w:val="20"/>
                <w:szCs w:val="20"/>
              </w:rPr>
              <w:t>Цель</w:t>
            </w:r>
            <w:r w:rsidRPr="006762FE">
              <w:rPr>
                <w:rFonts w:ascii="Times New Roman" w:hAnsi="Times New Roman"/>
                <w:i/>
                <w:iCs/>
                <w:sz w:val="20"/>
                <w:szCs w:val="20"/>
              </w:rPr>
              <w:t xml:space="preserve">: </w:t>
            </w:r>
            <w:r w:rsidRPr="006762FE">
              <w:rPr>
                <w:rFonts w:ascii="Times New Roman" w:hAnsi="Times New Roman"/>
                <w:sz w:val="20"/>
                <w:szCs w:val="20"/>
              </w:rPr>
              <w:t>закрепить представление у детей характерных особеннос</w:t>
            </w:r>
            <w:r w:rsidRPr="006762FE">
              <w:rPr>
                <w:rFonts w:ascii="Times New Roman" w:hAnsi="Times New Roman"/>
                <w:sz w:val="20"/>
                <w:szCs w:val="20"/>
              </w:rPr>
              <w:softHyphen/>
              <w:t>тей кошки</w:t>
            </w:r>
            <w:r>
              <w:t>.</w:t>
            </w:r>
            <w:r>
              <w:br/>
            </w: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w:t>
            </w:r>
            <w:r w:rsidRPr="00E023B8">
              <w:rPr>
                <w:rFonts w:ascii="Times New Roman" w:hAnsi="Times New Roman"/>
                <w:b/>
                <w:color w:val="000000"/>
                <w:spacing w:val="-3"/>
                <w:w w:val="101"/>
                <w:sz w:val="20"/>
                <w:szCs w:val="20"/>
              </w:rPr>
              <w:t xml:space="preserve">Расчистка территории от снега. </w:t>
            </w:r>
          </w:p>
          <w:p w:rsidR="009434A1" w:rsidRPr="00E023B8" w:rsidRDefault="009434A1" w:rsidP="00704EA5">
            <w:pPr>
              <w:shd w:val="clear" w:color="auto" w:fill="FFFFFF"/>
              <w:tabs>
                <w:tab w:val="left" w:pos="6521"/>
              </w:tabs>
              <w:spacing w:after="0" w:line="240" w:lineRule="auto"/>
              <w:rPr>
                <w:rFonts w:ascii="Times New Roman" w:hAnsi="Times New Roman"/>
                <w:b/>
                <w:color w:val="000000"/>
                <w:spacing w:val="-10"/>
                <w:w w:val="80"/>
                <w:sz w:val="20"/>
                <w:szCs w:val="20"/>
              </w:rPr>
            </w:pPr>
            <w:r w:rsidRPr="00E023B8">
              <w:rPr>
                <w:rFonts w:ascii="Times New Roman" w:hAnsi="Times New Roman"/>
                <w:b/>
                <w:iCs/>
                <w:color w:val="000000"/>
                <w:spacing w:val="-8"/>
                <w:w w:val="101"/>
                <w:sz w:val="20"/>
                <w:szCs w:val="20"/>
              </w:rPr>
              <w:t>Цели:</w:t>
            </w:r>
            <w:r w:rsidRPr="00E023B8">
              <w:rPr>
                <w:rFonts w:ascii="Times New Roman" w:hAnsi="Times New Roman"/>
                <w:i/>
                <w:iCs/>
                <w:color w:val="000000"/>
                <w:spacing w:val="-8"/>
                <w:w w:val="101"/>
                <w:sz w:val="20"/>
                <w:szCs w:val="20"/>
              </w:rPr>
              <w:t xml:space="preserve">  </w:t>
            </w:r>
            <w:r w:rsidRPr="00E023B8">
              <w:rPr>
                <w:rFonts w:ascii="Times New Roman" w:hAnsi="Times New Roman"/>
                <w:color w:val="000000"/>
                <w:spacing w:val="-2"/>
                <w:w w:val="101"/>
                <w:sz w:val="20"/>
                <w:szCs w:val="20"/>
              </w:rPr>
              <w:t>учить пользоваться лопаткой, носить снег для постройки, помогать товарищам в выполнении трудовых действий;</w:t>
            </w:r>
            <w:r w:rsidRPr="00E023B8">
              <w:rPr>
                <w:rFonts w:ascii="Times New Roman" w:hAnsi="Times New Roman"/>
                <w:sz w:val="20"/>
                <w:szCs w:val="20"/>
              </w:rPr>
              <w:t xml:space="preserve"> </w:t>
            </w:r>
            <w:r w:rsidRPr="00E023B8">
              <w:rPr>
                <w:rFonts w:ascii="Times New Roman" w:hAnsi="Times New Roman"/>
                <w:color w:val="000000"/>
                <w:spacing w:val="-3"/>
                <w:w w:val="101"/>
                <w:sz w:val="20"/>
                <w:szCs w:val="20"/>
              </w:rPr>
              <w:t>доводить начатое дело до конца.</w:t>
            </w:r>
            <w:r w:rsidRPr="00E023B8">
              <w:rPr>
                <w:rFonts w:ascii="Times New Roman" w:hAnsi="Times New Roman"/>
                <w:color w:val="000000"/>
                <w:spacing w:val="-3"/>
                <w:w w:val="101"/>
                <w:sz w:val="20"/>
                <w:szCs w:val="20"/>
              </w:rPr>
              <w:br/>
            </w:r>
            <w:r w:rsidRPr="00E023B8">
              <w:rPr>
                <w:rFonts w:ascii="Times New Roman" w:hAnsi="Times New Roman"/>
                <w:b/>
                <w:bCs/>
                <w:color w:val="000000"/>
                <w:spacing w:val="-14"/>
                <w:w w:val="101"/>
                <w:sz w:val="20"/>
                <w:szCs w:val="20"/>
              </w:rPr>
              <w:t xml:space="preserve">Подвижные игры:  </w:t>
            </w:r>
            <w:r w:rsidRPr="00E023B8">
              <w:rPr>
                <w:rFonts w:ascii="Times New Roman" w:hAnsi="Times New Roman"/>
                <w:b/>
                <w:color w:val="000000"/>
                <w:spacing w:val="-10"/>
                <w:w w:val="80"/>
                <w:sz w:val="20"/>
                <w:szCs w:val="20"/>
              </w:rPr>
              <w:t>«По ровненькой дорожке».</w:t>
            </w:r>
          </w:p>
          <w:p w:rsidR="009434A1" w:rsidRPr="00E023B8" w:rsidRDefault="009434A1" w:rsidP="00704EA5">
            <w:pPr>
              <w:shd w:val="clear" w:color="auto" w:fill="FFFFFF"/>
              <w:tabs>
                <w:tab w:val="left" w:pos="6521"/>
              </w:tabs>
              <w:spacing w:after="0" w:line="240" w:lineRule="auto"/>
              <w:rPr>
                <w:rFonts w:ascii="Times New Roman" w:hAnsi="Times New Roman"/>
                <w:sz w:val="20"/>
                <w:szCs w:val="20"/>
              </w:rPr>
            </w:pPr>
            <w:r w:rsidRPr="00E023B8">
              <w:rPr>
                <w:rFonts w:ascii="Times New Roman" w:hAnsi="Times New Roman"/>
                <w:b/>
                <w:iCs/>
                <w:color w:val="000000"/>
                <w:spacing w:val="-6"/>
                <w:w w:val="101"/>
                <w:sz w:val="20"/>
                <w:szCs w:val="20"/>
              </w:rPr>
              <w:t>Цель:</w:t>
            </w:r>
            <w:r w:rsidRPr="00E023B8">
              <w:rPr>
                <w:rFonts w:ascii="Times New Roman" w:hAnsi="Times New Roman"/>
                <w:i/>
                <w:iCs/>
                <w:color w:val="000000"/>
                <w:spacing w:val="-6"/>
                <w:w w:val="101"/>
                <w:sz w:val="20"/>
                <w:szCs w:val="20"/>
              </w:rPr>
              <w:t xml:space="preserve"> </w:t>
            </w:r>
            <w:r w:rsidRPr="00E023B8">
              <w:rPr>
                <w:rFonts w:ascii="Times New Roman" w:hAnsi="Times New Roman"/>
                <w:color w:val="000000"/>
                <w:spacing w:val="-6"/>
                <w:w w:val="101"/>
                <w:sz w:val="20"/>
                <w:szCs w:val="20"/>
              </w:rPr>
              <w:t xml:space="preserve">учить ходить по невысокому брусу, спрыгивать, сгибая ноги </w:t>
            </w:r>
            <w:r w:rsidRPr="00E023B8">
              <w:rPr>
                <w:rFonts w:ascii="Times New Roman" w:hAnsi="Times New Roman"/>
                <w:color w:val="000000"/>
                <w:w w:val="101"/>
                <w:sz w:val="20"/>
                <w:szCs w:val="20"/>
              </w:rPr>
              <w:t>в коленях.</w:t>
            </w:r>
          </w:p>
          <w:p w:rsidR="009434A1" w:rsidRPr="00E023B8" w:rsidRDefault="009434A1" w:rsidP="00704EA5">
            <w:pPr>
              <w:shd w:val="clear" w:color="auto" w:fill="FFFFFF"/>
              <w:tabs>
                <w:tab w:val="left" w:pos="6521"/>
              </w:tabs>
              <w:spacing w:after="0" w:line="240" w:lineRule="auto"/>
              <w:rPr>
                <w:rFonts w:ascii="Times New Roman" w:hAnsi="Times New Roman"/>
                <w:b/>
                <w:color w:val="000000"/>
                <w:spacing w:val="-9"/>
                <w:w w:val="101"/>
                <w:sz w:val="20"/>
                <w:szCs w:val="20"/>
              </w:rPr>
            </w:pPr>
            <w:r w:rsidRPr="00E023B8">
              <w:rPr>
                <w:rFonts w:ascii="Times New Roman" w:hAnsi="Times New Roman"/>
                <w:color w:val="000000"/>
                <w:spacing w:val="-9"/>
                <w:w w:val="101"/>
                <w:sz w:val="20"/>
                <w:szCs w:val="20"/>
              </w:rPr>
              <w:t xml:space="preserve"> </w:t>
            </w:r>
            <w:r w:rsidRPr="00E023B8">
              <w:rPr>
                <w:rFonts w:ascii="Times New Roman" w:hAnsi="Times New Roman"/>
                <w:b/>
                <w:color w:val="000000"/>
                <w:spacing w:val="-9"/>
                <w:w w:val="101"/>
                <w:sz w:val="20"/>
                <w:szCs w:val="20"/>
              </w:rPr>
              <w:t xml:space="preserve">«Мы — веселые ребята». </w:t>
            </w:r>
          </w:p>
          <w:p w:rsidR="009434A1" w:rsidRPr="00E023B8" w:rsidRDefault="009434A1" w:rsidP="00704EA5">
            <w:pPr>
              <w:shd w:val="clear" w:color="auto" w:fill="FFFFFF"/>
              <w:tabs>
                <w:tab w:val="left" w:pos="6521"/>
              </w:tabs>
              <w:spacing w:after="0" w:line="240" w:lineRule="auto"/>
              <w:rPr>
                <w:rFonts w:ascii="Times New Roman" w:hAnsi="Times New Roman"/>
                <w:color w:val="000000"/>
                <w:spacing w:val="-9"/>
                <w:w w:val="101"/>
                <w:sz w:val="20"/>
                <w:szCs w:val="20"/>
              </w:rPr>
            </w:pPr>
            <w:r w:rsidRPr="00E023B8">
              <w:rPr>
                <w:rFonts w:ascii="Times New Roman" w:hAnsi="Times New Roman"/>
                <w:b/>
                <w:iCs/>
                <w:color w:val="000000"/>
                <w:spacing w:val="-13"/>
                <w:w w:val="101"/>
                <w:sz w:val="20"/>
                <w:szCs w:val="20"/>
              </w:rPr>
              <w:t>Цели:</w:t>
            </w:r>
            <w:r w:rsidRPr="00E023B8">
              <w:rPr>
                <w:rFonts w:ascii="Times New Roman" w:hAnsi="Times New Roman"/>
                <w:i/>
                <w:iCs/>
                <w:color w:val="000000"/>
                <w:spacing w:val="-13"/>
                <w:w w:val="101"/>
                <w:sz w:val="20"/>
                <w:szCs w:val="20"/>
              </w:rPr>
              <w:t xml:space="preserve">  </w:t>
            </w:r>
            <w:r w:rsidRPr="00E023B8">
              <w:rPr>
                <w:rFonts w:ascii="Times New Roman" w:hAnsi="Times New Roman"/>
                <w:color w:val="000000"/>
                <w:spacing w:val="-3"/>
                <w:w w:val="101"/>
                <w:sz w:val="20"/>
                <w:szCs w:val="20"/>
              </w:rPr>
              <w:t>учить внимательно слушать команду воспитателя;</w:t>
            </w:r>
          </w:p>
          <w:p w:rsidR="009434A1" w:rsidRPr="009057DA" w:rsidRDefault="009434A1" w:rsidP="00704EA5">
            <w:pPr>
              <w:widowControl w:val="0"/>
              <w:shd w:val="clear" w:color="auto" w:fill="FFFFFF"/>
              <w:tabs>
                <w:tab w:val="left" w:pos="744"/>
                <w:tab w:val="left" w:pos="6521"/>
              </w:tabs>
              <w:autoSpaceDE w:val="0"/>
              <w:autoSpaceDN w:val="0"/>
              <w:adjustRightInd w:val="0"/>
              <w:rPr>
                <w:rFonts w:ascii="Times New Roman" w:hAnsi="Times New Roman"/>
                <w:sz w:val="20"/>
                <w:szCs w:val="20"/>
              </w:rPr>
            </w:pPr>
            <w:r w:rsidRPr="00E023B8">
              <w:rPr>
                <w:rFonts w:ascii="Times New Roman" w:hAnsi="Times New Roman"/>
                <w:color w:val="000000"/>
                <w:w w:val="101"/>
                <w:sz w:val="20"/>
                <w:szCs w:val="20"/>
              </w:rPr>
              <w:t xml:space="preserve">развивать внимание, следить за правильностью выполнения  </w:t>
            </w:r>
            <w:r w:rsidRPr="00E023B8">
              <w:rPr>
                <w:rFonts w:ascii="Times New Roman" w:hAnsi="Times New Roman"/>
                <w:color w:val="000000"/>
                <w:spacing w:val="-5"/>
                <w:w w:val="101"/>
                <w:sz w:val="20"/>
                <w:szCs w:val="20"/>
              </w:rPr>
              <w:t>заданий.</w:t>
            </w:r>
          </w:p>
        </w:tc>
        <w:tc>
          <w:tcPr>
            <w:tcW w:w="2268" w:type="dxa"/>
            <w:gridSpan w:val="2"/>
            <w:shd w:val="clear" w:color="auto" w:fill="auto"/>
          </w:tcPr>
          <w:p w:rsidR="009434A1" w:rsidRPr="00F04352" w:rsidRDefault="009434A1" w:rsidP="00704EA5">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машинки, куклы, ледянки,  печатки.</w:t>
            </w:r>
          </w:p>
        </w:tc>
        <w:tc>
          <w:tcPr>
            <w:tcW w:w="1984" w:type="dxa"/>
            <w:gridSpan w:val="2"/>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Игровое упражнение «Поднимай ноги выше»</w:t>
            </w:r>
          </w:p>
          <w:p w:rsidR="009434A1" w:rsidRPr="00F04352" w:rsidRDefault="009434A1" w:rsidP="00704EA5">
            <w:pPr>
              <w:pStyle w:val="Style1"/>
              <w:widowControl/>
              <w:spacing w:line="200" w:lineRule="exact"/>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перешагивать предметы высотой 5 – 10 см.</w:t>
            </w: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C72475" w:rsidRDefault="009434A1" w:rsidP="00704EA5">
            <w:pPr>
              <w:spacing w:after="0" w:line="240" w:lineRule="auto"/>
              <w:rPr>
                <w:rFonts w:ascii="Times New Roman" w:hAnsi="Times New Roman"/>
                <w:b/>
                <w:sz w:val="20"/>
                <w:szCs w:val="20"/>
              </w:rPr>
            </w:pPr>
            <w:r w:rsidRPr="00C72475">
              <w:rPr>
                <w:rFonts w:ascii="Times New Roman" w:hAnsi="Times New Roman"/>
                <w:b/>
                <w:sz w:val="20"/>
                <w:szCs w:val="20"/>
              </w:rPr>
              <w:t>Чтение художественной литературы: Благинина Е. «Мамин день», Демыкина Г. «Мама».</w:t>
            </w:r>
          </w:p>
        </w:tc>
      </w:tr>
      <w:tr w:rsidR="009434A1" w:rsidRPr="00F04352" w:rsidTr="00704EA5">
        <w:trPr>
          <w:trHeight w:val="1505"/>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704EA5">
            <w:pPr>
              <w:spacing w:after="0" w:line="240" w:lineRule="auto"/>
              <w:rPr>
                <w:rFonts w:ascii="Times New Roman" w:hAnsi="Times New Roman"/>
                <w:b/>
                <w:sz w:val="20"/>
                <w:szCs w:val="20"/>
              </w:rPr>
            </w:pPr>
          </w:p>
          <w:p w:rsidR="009434A1" w:rsidRPr="00F04352" w:rsidRDefault="009434A1" w:rsidP="00704EA5">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Pr="00F04352" w:rsidRDefault="009434A1" w:rsidP="00704EA5">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704EA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704EA5">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Pr="00AF078F" w:rsidRDefault="009434A1" w:rsidP="00704EA5">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Игровое упражнение «Цветочек своими руками»</w:t>
            </w:r>
          </w:p>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развитие мышления, внимания.</w:t>
            </w:r>
          </w:p>
        </w:tc>
        <w:tc>
          <w:tcPr>
            <w:tcW w:w="2128" w:type="dxa"/>
            <w:vMerge w:val="restart"/>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764"/>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Строительная игра «домик для котенка»</w:t>
            </w:r>
          </w:p>
        </w:tc>
        <w:tc>
          <w:tcPr>
            <w:tcW w:w="5342" w:type="dxa"/>
            <w:shd w:val="clear" w:color="auto" w:fill="auto"/>
          </w:tcPr>
          <w:p w:rsidR="009434A1" w:rsidRPr="009057DA"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учить создавать простые постройки совместно с воспитателем.</w:t>
            </w:r>
          </w:p>
        </w:tc>
        <w:tc>
          <w:tcPr>
            <w:tcW w:w="2268" w:type="dxa"/>
            <w:gridSpan w:val="2"/>
            <w:shd w:val="clear" w:color="auto" w:fill="auto"/>
          </w:tcPr>
          <w:p w:rsidR="009434A1" w:rsidRPr="007057E6" w:rsidRDefault="009434A1" w:rsidP="00704EA5">
            <w:pPr>
              <w:pStyle w:val="Style17"/>
              <w:widowControl/>
              <w:spacing w:line="240" w:lineRule="auto"/>
              <w:ind w:firstLine="0"/>
              <w:rPr>
                <w:rFonts w:ascii="Times New Roman" w:hAnsi="Times New Roman" w:cs="Century Schoolbook"/>
                <w:b/>
                <w:sz w:val="20"/>
                <w:szCs w:val="20"/>
              </w:rPr>
            </w:pPr>
            <w:r w:rsidRPr="007057E6">
              <w:rPr>
                <w:rFonts w:ascii="Times New Roman" w:hAnsi="Times New Roman" w:cs="Century Schoolbook"/>
                <w:b/>
                <w:sz w:val="20"/>
                <w:szCs w:val="20"/>
              </w:rPr>
              <w:t>Центр конструирования</w:t>
            </w:r>
          </w:p>
          <w:p w:rsidR="009434A1" w:rsidRPr="00D43640" w:rsidRDefault="009434A1" w:rsidP="00704EA5">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(конструктор)</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555"/>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7057E6"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Сюжетная игра «</w:t>
            </w:r>
            <w:r>
              <w:rPr>
                <w:rFonts w:ascii="Times New Roman" w:hAnsi="Times New Roman"/>
                <w:b/>
                <w:sz w:val="20"/>
                <w:szCs w:val="20"/>
              </w:rPr>
              <w:t>семья</w:t>
            </w:r>
            <w:r w:rsidRPr="00F04352">
              <w:rPr>
                <w:rFonts w:ascii="Times New Roman" w:hAnsi="Times New Roman"/>
                <w:b/>
                <w:sz w:val="20"/>
                <w:szCs w:val="20"/>
              </w:rPr>
              <w:t>»</w:t>
            </w:r>
          </w:p>
        </w:tc>
        <w:tc>
          <w:tcPr>
            <w:tcW w:w="5342" w:type="dxa"/>
            <w:shd w:val="clear" w:color="auto" w:fill="auto"/>
          </w:tcPr>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w:t>
            </w:r>
            <w:r>
              <w:rPr>
                <w:rFonts w:ascii="Times New Roman" w:hAnsi="Times New Roman"/>
                <w:sz w:val="20"/>
                <w:szCs w:val="20"/>
              </w:rPr>
              <w:t>подготовить атрибуты к игре.</w:t>
            </w:r>
          </w:p>
          <w:p w:rsidR="009434A1" w:rsidRDefault="009434A1" w:rsidP="00704EA5">
            <w:pPr>
              <w:rPr>
                <w:rFonts w:ascii="Times New Roman" w:hAnsi="Times New Roman"/>
                <w:b/>
                <w:sz w:val="20"/>
                <w:szCs w:val="20"/>
              </w:rPr>
            </w:pPr>
          </w:p>
        </w:tc>
        <w:tc>
          <w:tcPr>
            <w:tcW w:w="2268" w:type="dxa"/>
            <w:gridSpan w:val="2"/>
            <w:shd w:val="clear" w:color="auto" w:fill="auto"/>
          </w:tcPr>
          <w:p w:rsidR="009434A1" w:rsidRDefault="009434A1" w:rsidP="00704EA5">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сюжетно – ролевых игр.</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768"/>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704EA5">
            <w:pPr>
              <w:rPr>
                <w:rFonts w:ascii="Times New Roman" w:hAnsi="Times New Roman"/>
                <w:sz w:val="20"/>
                <w:szCs w:val="20"/>
              </w:rPr>
            </w:pPr>
          </w:p>
          <w:p w:rsidR="009434A1" w:rsidRPr="00F04352" w:rsidRDefault="009434A1" w:rsidP="00704EA5">
            <w:pPr>
              <w:rPr>
                <w:rFonts w:ascii="Times New Roman" w:hAnsi="Times New Roman"/>
                <w:sz w:val="20"/>
                <w:szCs w:val="20"/>
              </w:rPr>
            </w:pPr>
          </w:p>
        </w:tc>
        <w:tc>
          <w:tcPr>
            <w:tcW w:w="5352" w:type="dxa"/>
            <w:gridSpan w:val="2"/>
            <w:shd w:val="clear" w:color="auto" w:fill="auto"/>
          </w:tcPr>
          <w:p w:rsidR="009434A1" w:rsidRPr="007057E6" w:rsidRDefault="009434A1" w:rsidP="00704EA5">
            <w:pPr>
              <w:spacing w:after="0" w:line="240" w:lineRule="auto"/>
              <w:rPr>
                <w:rFonts w:ascii="Times New Roman" w:hAnsi="Times New Roman"/>
                <w:sz w:val="20"/>
                <w:szCs w:val="20"/>
              </w:rPr>
            </w:pPr>
            <w:r w:rsidRPr="007057E6">
              <w:rPr>
                <w:rFonts w:ascii="Times New Roman" w:hAnsi="Times New Roman"/>
                <w:b/>
                <w:bCs/>
                <w:sz w:val="20"/>
                <w:szCs w:val="20"/>
              </w:rPr>
              <w:t>Наблюдение за работой шофера</w:t>
            </w:r>
            <w:r w:rsidRPr="007057E6">
              <w:rPr>
                <w:rFonts w:ascii="Times New Roman" w:hAnsi="Times New Roman"/>
                <w:sz w:val="20"/>
                <w:szCs w:val="20"/>
              </w:rPr>
              <w:br/>
            </w:r>
            <w:r w:rsidRPr="007057E6">
              <w:rPr>
                <w:rFonts w:ascii="Times New Roman" w:hAnsi="Times New Roman"/>
                <w:b/>
                <w:bCs/>
                <w:sz w:val="20"/>
                <w:szCs w:val="20"/>
              </w:rPr>
              <w:t>Цели</w:t>
            </w:r>
            <w:r w:rsidRPr="007057E6">
              <w:rPr>
                <w:rFonts w:ascii="Times New Roman" w:hAnsi="Times New Roman"/>
                <w:b/>
                <w:bCs/>
                <w:i/>
                <w:iCs/>
                <w:sz w:val="20"/>
                <w:szCs w:val="20"/>
              </w:rPr>
              <w:t>:</w:t>
            </w:r>
            <w:r>
              <w:rPr>
                <w:rFonts w:ascii="Times New Roman" w:hAnsi="Times New Roman"/>
                <w:sz w:val="20"/>
                <w:szCs w:val="20"/>
              </w:rPr>
              <w:t xml:space="preserve"> </w:t>
            </w:r>
            <w:r w:rsidRPr="007057E6">
              <w:rPr>
                <w:rFonts w:ascii="Times New Roman" w:hAnsi="Times New Roman"/>
                <w:sz w:val="20"/>
                <w:szCs w:val="20"/>
              </w:rPr>
              <w:t>знакомить с работой шофера;</w:t>
            </w:r>
          </w:p>
          <w:p w:rsidR="009434A1" w:rsidRPr="007057E6" w:rsidRDefault="009434A1" w:rsidP="00704EA5">
            <w:pPr>
              <w:spacing w:after="0" w:line="240" w:lineRule="auto"/>
              <w:rPr>
                <w:rFonts w:ascii="Times New Roman" w:hAnsi="Times New Roman"/>
                <w:sz w:val="20"/>
                <w:szCs w:val="20"/>
              </w:rPr>
            </w:pPr>
            <w:r w:rsidRPr="007057E6">
              <w:rPr>
                <w:rFonts w:ascii="Times New Roman" w:hAnsi="Times New Roman"/>
                <w:sz w:val="20"/>
                <w:szCs w:val="20"/>
              </w:rPr>
              <w:t>воспитывать положительное отношение к труду взрослых.</w:t>
            </w:r>
          </w:p>
          <w:p w:rsidR="009434A1" w:rsidRDefault="009434A1" w:rsidP="00704EA5">
            <w:pPr>
              <w:spacing w:after="0" w:line="240" w:lineRule="auto"/>
              <w:rPr>
                <w:rFonts w:ascii="Times New Roman" w:hAnsi="Times New Roman"/>
                <w:sz w:val="20"/>
                <w:szCs w:val="20"/>
              </w:rPr>
            </w:pPr>
            <w:r w:rsidRPr="00F04352">
              <w:rPr>
                <w:rFonts w:ascii="Times New Roman" w:hAnsi="Times New Roman"/>
                <w:b/>
                <w:bCs/>
                <w:color w:val="000000"/>
                <w:spacing w:val="-11"/>
                <w:sz w:val="20"/>
                <w:szCs w:val="20"/>
              </w:rPr>
              <w:t>Трудовая деятельность.</w:t>
            </w:r>
            <w:r>
              <w:t xml:space="preserve"> </w:t>
            </w:r>
            <w:r w:rsidRPr="00E023B8">
              <w:rPr>
                <w:rFonts w:ascii="Times New Roman" w:hAnsi="Times New Roman"/>
                <w:b/>
                <w:sz w:val="20"/>
                <w:szCs w:val="20"/>
              </w:rPr>
              <w:t xml:space="preserve">Изготовление снежных построек. </w:t>
            </w:r>
            <w:r w:rsidRPr="00E023B8">
              <w:rPr>
                <w:rFonts w:ascii="Times New Roman" w:hAnsi="Times New Roman"/>
                <w:b/>
                <w:iCs/>
                <w:sz w:val="20"/>
                <w:szCs w:val="20"/>
              </w:rPr>
              <w:t>Цели:</w:t>
            </w:r>
            <w:r>
              <w:rPr>
                <w:rFonts w:ascii="Times New Roman" w:hAnsi="Times New Roman"/>
                <w:sz w:val="20"/>
                <w:szCs w:val="20"/>
              </w:rPr>
              <w:t xml:space="preserve"> </w:t>
            </w:r>
            <w:r w:rsidRPr="007057E6">
              <w:rPr>
                <w:rFonts w:ascii="Times New Roman" w:hAnsi="Times New Roman"/>
                <w:sz w:val="20"/>
                <w:szCs w:val="20"/>
              </w:rPr>
              <w:t>учить правильно носить снег для постройки, помогать товарищам в выполнении трудовых действий.</w:t>
            </w:r>
          </w:p>
          <w:p w:rsidR="009434A1" w:rsidRPr="00F04352" w:rsidRDefault="009434A1" w:rsidP="00704EA5">
            <w:pPr>
              <w:spacing w:after="0" w:line="240" w:lineRule="auto"/>
              <w:rPr>
                <w:rStyle w:val="FontStyle87"/>
                <w:rFonts w:ascii="Times New Roman" w:hAnsi="Times New Roman"/>
                <w:b/>
                <w:sz w:val="20"/>
                <w:szCs w:val="20"/>
              </w:rPr>
            </w:pPr>
            <w:r w:rsidRPr="00F04352">
              <w:rPr>
                <w:rStyle w:val="FontStyle87"/>
                <w:rFonts w:ascii="Times New Roman" w:hAnsi="Times New Roman"/>
                <w:b/>
                <w:sz w:val="20"/>
                <w:szCs w:val="20"/>
              </w:rPr>
              <w:t>Подвижная игра «Автобус»</w:t>
            </w:r>
          </w:p>
          <w:p w:rsidR="009434A1" w:rsidRPr="00E023B8" w:rsidRDefault="009434A1" w:rsidP="00704EA5">
            <w:pPr>
              <w:spacing w:after="0" w:line="240" w:lineRule="auto"/>
              <w:rPr>
                <w:rFonts w:ascii="Times New Roman" w:hAnsi="Times New Roman" w:cs="Arial"/>
                <w:sz w:val="20"/>
                <w:szCs w:val="20"/>
              </w:rPr>
            </w:pPr>
            <w:r w:rsidRPr="00F04352">
              <w:rPr>
                <w:rStyle w:val="FontStyle87"/>
                <w:rFonts w:ascii="Times New Roman" w:hAnsi="Times New Roman"/>
                <w:b/>
                <w:sz w:val="20"/>
                <w:szCs w:val="20"/>
              </w:rPr>
              <w:t>Цель:</w:t>
            </w:r>
            <w:r w:rsidRPr="00F04352">
              <w:rPr>
                <w:rStyle w:val="FontStyle87"/>
                <w:rFonts w:ascii="Times New Roman" w:hAnsi="Times New Roman"/>
                <w:sz w:val="20"/>
                <w:szCs w:val="20"/>
              </w:rPr>
              <w:t xml:space="preserve"> закреплять знания о  труде шофера; учить ориентироваться в пространстве и ходить парами.</w:t>
            </w:r>
          </w:p>
        </w:tc>
        <w:tc>
          <w:tcPr>
            <w:tcW w:w="2258" w:type="dxa"/>
            <w:shd w:val="clear" w:color="auto" w:fill="auto"/>
          </w:tcPr>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машинки.</w:t>
            </w:r>
          </w:p>
        </w:tc>
        <w:tc>
          <w:tcPr>
            <w:tcW w:w="1977" w:type="dxa"/>
            <w:shd w:val="clear" w:color="auto" w:fill="auto"/>
          </w:tcPr>
          <w:p w:rsidR="009434A1" w:rsidRPr="00E023B8" w:rsidRDefault="009434A1" w:rsidP="00704EA5">
            <w:pPr>
              <w:pStyle w:val="Style1"/>
              <w:widowControl/>
              <w:spacing w:line="200" w:lineRule="exact"/>
              <w:rPr>
                <w:rFonts w:ascii="Times New Roman" w:hAnsi="Times New Roman"/>
                <w:sz w:val="20"/>
                <w:szCs w:val="20"/>
              </w:rPr>
            </w:pPr>
            <w:r w:rsidRPr="00E023B8">
              <w:rPr>
                <w:rFonts w:ascii="Times New Roman" w:hAnsi="Times New Roman"/>
                <w:sz w:val="20"/>
                <w:szCs w:val="20"/>
              </w:rPr>
              <w:t>Двигательная активность: прыжки на двух ногах через дорожку.</w:t>
            </w:r>
          </w:p>
        </w:tc>
        <w:tc>
          <w:tcPr>
            <w:tcW w:w="2135" w:type="dxa"/>
            <w:gridSpan w:val="2"/>
            <w:shd w:val="clear" w:color="auto" w:fill="auto"/>
          </w:tcPr>
          <w:p w:rsidR="009434A1" w:rsidRPr="00F04352" w:rsidRDefault="009434A1" w:rsidP="00704EA5">
            <w:pPr>
              <w:spacing w:after="0" w:line="240" w:lineRule="auto"/>
              <w:rPr>
                <w:rFonts w:ascii="Times New Roman" w:hAnsi="Times New Roman"/>
                <w:sz w:val="20"/>
                <w:szCs w:val="20"/>
              </w:rPr>
            </w:pPr>
          </w:p>
        </w:tc>
      </w:tr>
    </w:tbl>
    <w:p w:rsidR="009434A1" w:rsidRDefault="009434A1" w:rsidP="009434A1">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2077"/>
        <w:gridCol w:w="5245"/>
        <w:gridCol w:w="10"/>
        <w:gridCol w:w="2258"/>
        <w:gridCol w:w="1977"/>
        <w:gridCol w:w="7"/>
        <w:gridCol w:w="2128"/>
      </w:tblGrid>
      <w:tr w:rsidR="009434A1" w:rsidRPr="00F04352" w:rsidTr="00704EA5">
        <w:tc>
          <w:tcPr>
            <w:tcW w:w="100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2077"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245"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704EA5">
        <w:trPr>
          <w:trHeight w:val="70"/>
        </w:trPr>
        <w:tc>
          <w:tcPr>
            <w:tcW w:w="100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2077"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2</w:t>
            </w:r>
          </w:p>
        </w:tc>
        <w:tc>
          <w:tcPr>
            <w:tcW w:w="5245"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704EA5">
        <w:trPr>
          <w:cantSplit/>
          <w:trHeight w:val="919"/>
        </w:trPr>
        <w:tc>
          <w:tcPr>
            <w:tcW w:w="1008" w:type="dxa"/>
            <w:vMerge w:val="restart"/>
            <w:shd w:val="clear" w:color="auto" w:fill="auto"/>
            <w:textDirection w:val="btLr"/>
          </w:tcPr>
          <w:p w:rsidR="009434A1" w:rsidRDefault="009434A1" w:rsidP="00704EA5">
            <w:pPr>
              <w:spacing w:after="0" w:line="240" w:lineRule="auto"/>
              <w:ind w:left="113" w:right="113"/>
              <w:jc w:val="center"/>
              <w:rPr>
                <w:rFonts w:ascii="Times New Roman" w:hAnsi="Times New Roman"/>
                <w:b/>
                <w:sz w:val="20"/>
                <w:szCs w:val="20"/>
              </w:rPr>
            </w:pPr>
            <w:r>
              <w:rPr>
                <w:rFonts w:ascii="Times New Roman" w:hAnsi="Times New Roman"/>
                <w:b/>
                <w:sz w:val="20"/>
                <w:szCs w:val="20"/>
              </w:rPr>
              <w:t>27 ноября – Пятница</w:t>
            </w:r>
          </w:p>
          <w:p w:rsidR="009434A1" w:rsidRPr="00F04352" w:rsidRDefault="009434A1" w:rsidP="00704EA5">
            <w:pPr>
              <w:spacing w:after="0" w:line="240" w:lineRule="auto"/>
              <w:ind w:left="113" w:right="113"/>
              <w:jc w:val="center"/>
              <w:rPr>
                <w:rFonts w:ascii="Times New Roman" w:hAnsi="Times New Roman"/>
                <w:b/>
                <w:sz w:val="20"/>
                <w:szCs w:val="20"/>
              </w:rPr>
            </w:pPr>
            <w:r>
              <w:rPr>
                <w:rFonts w:ascii="Times New Roman" w:hAnsi="Times New Roman"/>
                <w:b/>
                <w:sz w:val="20"/>
                <w:szCs w:val="20"/>
              </w:rPr>
              <w:t>Осенние праздники.  «День матери»</w:t>
            </w:r>
          </w:p>
        </w:tc>
        <w:tc>
          <w:tcPr>
            <w:tcW w:w="2077" w:type="dxa"/>
            <w:shd w:val="clear" w:color="auto" w:fill="auto"/>
          </w:tcPr>
          <w:p w:rsidR="009434A1" w:rsidRPr="009057DA" w:rsidRDefault="009434A1" w:rsidP="00704EA5">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704EA5">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245" w:type="dxa"/>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704EA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Pr="00A544DD" w:rsidRDefault="009434A1" w:rsidP="00704EA5">
            <w:pPr>
              <w:spacing w:after="0" w:line="240" w:lineRule="auto"/>
              <w:rPr>
                <w:rFonts w:ascii="Times New Roman" w:hAnsi="Times New Roman"/>
                <w:sz w:val="20"/>
                <w:szCs w:val="20"/>
              </w:rPr>
            </w:pPr>
            <w:r w:rsidRPr="000E4D1C">
              <w:rPr>
                <w:rFonts w:ascii="Times New Roman" w:hAnsi="Times New Roman"/>
                <w:b/>
                <w:bCs/>
                <w:color w:val="0F1419"/>
                <w:sz w:val="20"/>
                <w:szCs w:val="20"/>
              </w:rPr>
              <w:t>Дружный круг</w:t>
            </w:r>
          </w:p>
        </w:tc>
        <w:tc>
          <w:tcPr>
            <w:tcW w:w="1984" w:type="dxa"/>
            <w:gridSpan w:val="2"/>
            <w:vMerge w:val="restart"/>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Игровое упражнение «Мячик»</w:t>
            </w:r>
          </w:p>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развитие внимания, ловкости  и координации движения.</w:t>
            </w:r>
          </w:p>
        </w:tc>
        <w:tc>
          <w:tcPr>
            <w:tcW w:w="2128" w:type="dxa"/>
            <w:vMerge w:val="restart"/>
            <w:shd w:val="clear" w:color="auto" w:fill="auto"/>
          </w:tcPr>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Pr="00F04352" w:rsidRDefault="009434A1" w:rsidP="00704EA5">
            <w:pPr>
              <w:pStyle w:val="c3"/>
              <w:spacing w:before="0" w:beforeAutospacing="0" w:after="0" w:afterAutospacing="0"/>
              <w:rPr>
                <w:b/>
                <w:sz w:val="20"/>
                <w:szCs w:val="20"/>
              </w:rPr>
            </w:pPr>
          </w:p>
        </w:tc>
      </w:tr>
      <w:tr w:rsidR="009434A1" w:rsidRPr="00F04352" w:rsidTr="00704EA5">
        <w:trPr>
          <w:cantSplit/>
          <w:trHeight w:val="720"/>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2077" w:type="dxa"/>
            <w:shd w:val="clear" w:color="auto" w:fill="auto"/>
          </w:tcPr>
          <w:p w:rsidR="009434A1" w:rsidRPr="000E4D1C" w:rsidRDefault="009434A1" w:rsidP="00704EA5">
            <w:pPr>
              <w:tabs>
                <w:tab w:val="left" w:pos="6521"/>
              </w:tabs>
              <w:rPr>
                <w:rFonts w:ascii="Times New Roman" w:hAnsi="Times New Roman"/>
                <w:b/>
                <w:sz w:val="20"/>
                <w:szCs w:val="20"/>
              </w:rPr>
            </w:pPr>
            <w:r w:rsidRPr="000E4D1C">
              <w:rPr>
                <w:rFonts w:ascii="Times New Roman" w:hAnsi="Times New Roman"/>
                <w:b/>
                <w:sz w:val="20"/>
                <w:szCs w:val="20"/>
              </w:rPr>
              <w:t>Игра. «Приветствие».</w:t>
            </w:r>
          </w:p>
        </w:tc>
        <w:tc>
          <w:tcPr>
            <w:tcW w:w="5245" w:type="dxa"/>
            <w:shd w:val="clear" w:color="auto" w:fill="auto"/>
          </w:tcPr>
          <w:p w:rsidR="009434A1" w:rsidRPr="000E4D1C" w:rsidRDefault="009434A1" w:rsidP="00704EA5">
            <w:pPr>
              <w:spacing w:after="0" w:line="240" w:lineRule="auto"/>
              <w:rPr>
                <w:rFonts w:ascii="Times New Roman" w:hAnsi="Times New Roman"/>
                <w:b/>
                <w:sz w:val="20"/>
                <w:szCs w:val="20"/>
              </w:rPr>
            </w:pPr>
            <w:r w:rsidRPr="000E4D1C">
              <w:rPr>
                <w:rFonts w:ascii="Times New Roman" w:hAnsi="Times New Roman"/>
                <w:sz w:val="20"/>
                <w:szCs w:val="20"/>
              </w:rPr>
              <w:t>Разноцветный мячик нас подружит. Мы будем и называть передавать его друг другу своё имя.</w:t>
            </w:r>
          </w:p>
        </w:tc>
        <w:tc>
          <w:tcPr>
            <w:tcW w:w="2268" w:type="dxa"/>
            <w:gridSpan w:val="2"/>
            <w:shd w:val="clear" w:color="auto" w:fill="auto"/>
          </w:tcPr>
          <w:p w:rsidR="009434A1" w:rsidRPr="000E4D1C" w:rsidRDefault="009434A1" w:rsidP="00704EA5">
            <w:pPr>
              <w:spacing w:after="0" w:line="240" w:lineRule="auto"/>
              <w:rPr>
                <w:rFonts w:ascii="Times New Roman" w:hAnsi="Times New Roman"/>
                <w:b/>
                <w:bCs/>
                <w:color w:val="0F1419"/>
                <w:sz w:val="20"/>
                <w:szCs w:val="20"/>
              </w:rPr>
            </w:pPr>
            <w:r w:rsidRPr="000E4D1C">
              <w:rPr>
                <w:rFonts w:ascii="Times New Roman" w:hAnsi="Times New Roman"/>
                <w:b/>
                <w:bCs/>
                <w:color w:val="0F1419"/>
                <w:sz w:val="20"/>
                <w:szCs w:val="20"/>
              </w:rPr>
              <w:t>Дружный круг</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cantSplit/>
          <w:trHeight w:val="833"/>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2077" w:type="dxa"/>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Настольная игра «Чей малыш»</w:t>
            </w:r>
          </w:p>
          <w:p w:rsidR="009434A1" w:rsidRPr="009057DA" w:rsidRDefault="009434A1" w:rsidP="00704EA5">
            <w:pPr>
              <w:spacing w:after="0" w:line="240" w:lineRule="auto"/>
              <w:rPr>
                <w:rFonts w:ascii="Times New Roman" w:hAnsi="Times New Roman"/>
                <w:b/>
                <w:bCs/>
                <w:color w:val="0F1419"/>
                <w:sz w:val="20"/>
                <w:szCs w:val="20"/>
              </w:rPr>
            </w:pPr>
          </w:p>
        </w:tc>
        <w:tc>
          <w:tcPr>
            <w:tcW w:w="5245" w:type="dxa"/>
            <w:shd w:val="clear" w:color="auto" w:fill="auto"/>
          </w:tcPr>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развитие внимания, ассоциативного мышления, наблюдательности, усидчивости.</w:t>
            </w:r>
          </w:p>
        </w:tc>
        <w:tc>
          <w:tcPr>
            <w:tcW w:w="2268" w:type="dxa"/>
            <w:gridSpan w:val="2"/>
            <w:shd w:val="clear" w:color="auto" w:fill="auto"/>
          </w:tcPr>
          <w:p w:rsidR="009434A1" w:rsidRDefault="009434A1" w:rsidP="00704EA5">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Центр </w:t>
            </w:r>
          </w:p>
          <w:p w:rsidR="009434A1" w:rsidRDefault="009434A1" w:rsidP="00704EA5">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манипулятивных игр</w:t>
            </w:r>
          </w:p>
          <w:p w:rsidR="009434A1" w:rsidRPr="000E4D1C" w:rsidRDefault="009434A1" w:rsidP="00704EA5">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(игра «чей малыш»)</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cantSplit/>
          <w:trHeight w:val="563"/>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2077" w:type="dxa"/>
            <w:shd w:val="clear" w:color="auto" w:fill="auto"/>
          </w:tcPr>
          <w:p w:rsidR="009434A1" w:rsidRPr="00F04352" w:rsidRDefault="009434A1" w:rsidP="00704EA5">
            <w:pPr>
              <w:rPr>
                <w:rFonts w:ascii="Times New Roman" w:hAnsi="Times New Roman"/>
                <w:b/>
                <w:bCs/>
                <w:color w:val="0F1419"/>
                <w:sz w:val="20"/>
                <w:szCs w:val="20"/>
              </w:rPr>
            </w:pPr>
            <w:r>
              <w:rPr>
                <w:rFonts w:ascii="Times New Roman" w:hAnsi="Times New Roman"/>
                <w:b/>
                <w:bCs/>
                <w:color w:val="0F1419"/>
                <w:sz w:val="20"/>
                <w:szCs w:val="20"/>
              </w:rPr>
              <w:t xml:space="preserve">НОД </w:t>
            </w:r>
          </w:p>
        </w:tc>
        <w:tc>
          <w:tcPr>
            <w:tcW w:w="5245" w:type="dxa"/>
            <w:shd w:val="clear" w:color="auto" w:fill="auto"/>
          </w:tcPr>
          <w:p w:rsidR="009434A1" w:rsidRDefault="009434A1" w:rsidP="00704EA5">
            <w:pPr>
              <w:spacing w:after="0" w:line="240" w:lineRule="auto"/>
              <w:ind w:right="-454"/>
              <w:rPr>
                <w:rFonts w:ascii="Times New Roman" w:hAnsi="Times New Roman"/>
                <w:b/>
                <w:sz w:val="20"/>
                <w:szCs w:val="20"/>
              </w:rPr>
            </w:pPr>
            <w:r>
              <w:rPr>
                <w:rFonts w:ascii="Times New Roman" w:hAnsi="Times New Roman"/>
                <w:b/>
                <w:sz w:val="20"/>
                <w:szCs w:val="20"/>
              </w:rPr>
              <w:t>НОД Развитие речи</w:t>
            </w:r>
          </w:p>
          <w:p w:rsidR="009434A1" w:rsidRDefault="009434A1" w:rsidP="00704EA5">
            <w:pPr>
              <w:spacing w:after="0" w:line="240" w:lineRule="auto"/>
              <w:ind w:right="-454"/>
              <w:rPr>
                <w:rFonts w:ascii="Times New Roman" w:hAnsi="Times New Roman"/>
                <w:b/>
                <w:sz w:val="20"/>
                <w:szCs w:val="20"/>
              </w:rPr>
            </w:pPr>
            <w:r>
              <w:rPr>
                <w:rFonts w:ascii="Times New Roman" w:hAnsi="Times New Roman"/>
                <w:b/>
                <w:sz w:val="20"/>
                <w:szCs w:val="20"/>
              </w:rPr>
              <w:t>Тема: Мама купает ребенка</w:t>
            </w:r>
          </w:p>
          <w:p w:rsidR="009434A1" w:rsidRDefault="009434A1" w:rsidP="00704EA5">
            <w:pPr>
              <w:spacing w:after="0" w:line="240" w:lineRule="auto"/>
              <w:ind w:right="-454"/>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формировать зрительное восприятие картины и понимание сюжета. Формировать связную речь, побуждать детей самостоятельно описывать содержание картины и отвечать на вопросы воспитателя простыми фразами из </w:t>
            </w:r>
          </w:p>
          <w:p w:rsidR="009434A1" w:rsidRDefault="009434A1" w:rsidP="00704EA5">
            <w:pPr>
              <w:spacing w:after="0" w:line="240" w:lineRule="auto"/>
              <w:ind w:right="-454"/>
              <w:rPr>
                <w:rFonts w:ascii="Times New Roman" w:hAnsi="Times New Roman"/>
                <w:sz w:val="20"/>
                <w:szCs w:val="20"/>
              </w:rPr>
            </w:pPr>
            <w:r>
              <w:rPr>
                <w:rFonts w:ascii="Times New Roman" w:hAnsi="Times New Roman"/>
                <w:sz w:val="20"/>
                <w:szCs w:val="20"/>
              </w:rPr>
              <w:t xml:space="preserve">двух- трех слов. Развивать внимательность и </w:t>
            </w:r>
          </w:p>
          <w:p w:rsidR="009434A1" w:rsidRDefault="009434A1" w:rsidP="00704EA5">
            <w:pPr>
              <w:spacing w:after="0" w:line="240" w:lineRule="auto"/>
              <w:ind w:right="-454"/>
              <w:rPr>
                <w:rFonts w:ascii="Times New Roman" w:hAnsi="Times New Roman"/>
                <w:sz w:val="20"/>
                <w:szCs w:val="20"/>
              </w:rPr>
            </w:pPr>
            <w:r>
              <w:rPr>
                <w:rFonts w:ascii="Times New Roman" w:hAnsi="Times New Roman"/>
                <w:sz w:val="20"/>
                <w:szCs w:val="20"/>
              </w:rPr>
              <w:t>наблюдательность, расширять активный словарь: ванна, купаться, полотенце, поливать, вытирать; воспитывать культурно – гигиенические навыки и опрятность.</w:t>
            </w:r>
          </w:p>
          <w:p w:rsidR="009434A1" w:rsidRDefault="009434A1" w:rsidP="00704EA5">
            <w:pPr>
              <w:spacing w:after="0" w:line="240" w:lineRule="auto"/>
              <w:ind w:right="-454"/>
              <w:rPr>
                <w:rFonts w:ascii="Times New Roman" w:hAnsi="Times New Roman"/>
                <w:sz w:val="20"/>
                <w:szCs w:val="20"/>
              </w:rPr>
            </w:pPr>
            <w:r w:rsidRPr="00E023B8">
              <w:rPr>
                <w:rFonts w:ascii="Times New Roman" w:hAnsi="Times New Roman"/>
                <w:b/>
                <w:sz w:val="20"/>
                <w:szCs w:val="20"/>
              </w:rPr>
              <w:t>Используемая литература:</w:t>
            </w:r>
            <w:r>
              <w:rPr>
                <w:rFonts w:ascii="Times New Roman" w:hAnsi="Times New Roman"/>
                <w:sz w:val="20"/>
                <w:szCs w:val="20"/>
              </w:rPr>
              <w:t xml:space="preserve"> Н.А. Карпухина стр.80</w:t>
            </w:r>
          </w:p>
          <w:p w:rsidR="009434A1" w:rsidRDefault="009434A1" w:rsidP="00704EA5">
            <w:pPr>
              <w:spacing w:after="0" w:line="240" w:lineRule="auto"/>
              <w:ind w:right="-454"/>
              <w:rPr>
                <w:rFonts w:ascii="Times New Roman" w:hAnsi="Times New Roman"/>
                <w:b/>
                <w:sz w:val="20"/>
                <w:szCs w:val="20"/>
              </w:rPr>
            </w:pPr>
            <w:r w:rsidRPr="00020264">
              <w:rPr>
                <w:rFonts w:ascii="Times New Roman" w:hAnsi="Times New Roman"/>
                <w:b/>
                <w:sz w:val="20"/>
                <w:szCs w:val="20"/>
              </w:rPr>
              <w:t>Художественное творчество. Лепка.</w:t>
            </w:r>
          </w:p>
          <w:p w:rsidR="009434A1" w:rsidRDefault="009434A1" w:rsidP="00704EA5">
            <w:pPr>
              <w:spacing w:after="0" w:line="240" w:lineRule="auto"/>
              <w:ind w:right="-454"/>
              <w:rPr>
                <w:rFonts w:ascii="Times New Roman" w:hAnsi="Times New Roman"/>
                <w:b/>
                <w:sz w:val="20"/>
                <w:szCs w:val="20"/>
              </w:rPr>
            </w:pPr>
            <w:r>
              <w:rPr>
                <w:rFonts w:ascii="Times New Roman" w:hAnsi="Times New Roman"/>
                <w:b/>
                <w:sz w:val="20"/>
                <w:szCs w:val="20"/>
              </w:rPr>
              <w:t>Тема: Пряники и печенье»</w:t>
            </w:r>
          </w:p>
          <w:p w:rsidR="009434A1" w:rsidRDefault="009434A1" w:rsidP="00704EA5">
            <w:pPr>
              <w:spacing w:after="0" w:line="240" w:lineRule="auto"/>
              <w:ind w:right="-454"/>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воспитывать у детей отзывчивость и доброту; </w:t>
            </w:r>
          </w:p>
          <w:p w:rsidR="009434A1" w:rsidRDefault="009434A1" w:rsidP="00704EA5">
            <w:pPr>
              <w:spacing w:after="0" w:line="240" w:lineRule="auto"/>
              <w:ind w:right="-454"/>
              <w:rPr>
                <w:rFonts w:ascii="Times New Roman" w:hAnsi="Times New Roman"/>
                <w:sz w:val="20"/>
                <w:szCs w:val="20"/>
              </w:rPr>
            </w:pPr>
            <w:r>
              <w:rPr>
                <w:rFonts w:ascii="Times New Roman" w:hAnsi="Times New Roman"/>
                <w:sz w:val="20"/>
                <w:szCs w:val="20"/>
              </w:rPr>
              <w:t xml:space="preserve">учить лепке предметов круглой формы, познакомить с </w:t>
            </w:r>
          </w:p>
          <w:p w:rsidR="009434A1" w:rsidRDefault="009434A1" w:rsidP="00704EA5">
            <w:pPr>
              <w:spacing w:after="0" w:line="240" w:lineRule="auto"/>
              <w:ind w:right="-454"/>
              <w:rPr>
                <w:rFonts w:ascii="Times New Roman" w:hAnsi="Times New Roman"/>
                <w:sz w:val="20"/>
                <w:szCs w:val="20"/>
              </w:rPr>
            </w:pPr>
            <w:r>
              <w:rPr>
                <w:rFonts w:ascii="Times New Roman" w:hAnsi="Times New Roman"/>
                <w:sz w:val="20"/>
                <w:szCs w:val="20"/>
              </w:rPr>
              <w:t>приемом сплющивания круглой формы  между ладонями и превращения ее в диск («пряники», «печенье»); развивать у детей игровые навыки посредством сюжетной игры.</w:t>
            </w:r>
          </w:p>
          <w:p w:rsidR="009434A1" w:rsidRPr="00020264" w:rsidRDefault="009434A1" w:rsidP="00704EA5">
            <w:pPr>
              <w:spacing w:after="0" w:line="240" w:lineRule="auto"/>
              <w:ind w:right="-454"/>
              <w:rPr>
                <w:rFonts w:ascii="Times New Roman" w:hAnsi="Times New Roman"/>
                <w:sz w:val="20"/>
                <w:szCs w:val="20"/>
              </w:rPr>
            </w:pPr>
            <w:r w:rsidRPr="00020264">
              <w:rPr>
                <w:rFonts w:ascii="Times New Roman" w:hAnsi="Times New Roman"/>
                <w:b/>
                <w:sz w:val="20"/>
                <w:szCs w:val="20"/>
              </w:rPr>
              <w:t>Используемая литература:</w:t>
            </w:r>
            <w:r>
              <w:rPr>
                <w:rFonts w:ascii="Times New Roman" w:hAnsi="Times New Roman"/>
                <w:sz w:val="20"/>
                <w:szCs w:val="20"/>
              </w:rPr>
              <w:t xml:space="preserve"> планирование «радуга» стр 77.</w:t>
            </w:r>
          </w:p>
        </w:tc>
        <w:tc>
          <w:tcPr>
            <w:tcW w:w="2268" w:type="dxa"/>
            <w:gridSpan w:val="2"/>
            <w:shd w:val="clear" w:color="auto" w:fill="auto"/>
          </w:tcPr>
          <w:p w:rsidR="009434A1" w:rsidRPr="00020264" w:rsidRDefault="009434A1" w:rsidP="00704EA5">
            <w:pPr>
              <w:rPr>
                <w:rFonts w:ascii="Times New Roman" w:hAnsi="Times New Roman"/>
                <w:b/>
                <w:bCs/>
                <w:color w:val="0F1419"/>
                <w:sz w:val="20"/>
                <w:szCs w:val="20"/>
              </w:rPr>
            </w:pPr>
            <w:r w:rsidRPr="00020264">
              <w:rPr>
                <w:rFonts w:ascii="Times New Roman" w:hAnsi="Times New Roman"/>
                <w:b/>
                <w:bCs/>
                <w:color w:val="0F1419"/>
                <w:sz w:val="20"/>
                <w:szCs w:val="20"/>
              </w:rPr>
              <w:t>Центр познания</w:t>
            </w:r>
          </w:p>
          <w:p w:rsidR="009434A1" w:rsidRDefault="009434A1" w:rsidP="00704EA5">
            <w:pPr>
              <w:rPr>
                <w:rFonts w:ascii="Times New Roman" w:hAnsi="Times New Roman"/>
                <w:bCs/>
                <w:color w:val="0F1419"/>
                <w:sz w:val="20"/>
                <w:szCs w:val="20"/>
              </w:rPr>
            </w:pPr>
            <w:r>
              <w:rPr>
                <w:rFonts w:ascii="Times New Roman" w:hAnsi="Times New Roman"/>
                <w:bCs/>
                <w:color w:val="0F1419"/>
                <w:sz w:val="20"/>
                <w:szCs w:val="20"/>
              </w:rPr>
              <w:t>(картина «мама купает ребенка», ванночки, мыло, куклы, полотенца, кувшины).</w:t>
            </w:r>
          </w:p>
          <w:p w:rsidR="009434A1" w:rsidRDefault="009434A1" w:rsidP="00704EA5">
            <w:pPr>
              <w:rPr>
                <w:rFonts w:ascii="Times New Roman" w:hAnsi="Times New Roman"/>
                <w:sz w:val="20"/>
                <w:szCs w:val="20"/>
              </w:rPr>
            </w:pPr>
          </w:p>
          <w:p w:rsidR="009434A1" w:rsidRDefault="009434A1" w:rsidP="00704EA5">
            <w:pPr>
              <w:rPr>
                <w:rFonts w:ascii="Times New Roman" w:hAnsi="Times New Roman"/>
                <w:sz w:val="20"/>
                <w:szCs w:val="20"/>
              </w:rPr>
            </w:pPr>
          </w:p>
          <w:p w:rsidR="009434A1" w:rsidRPr="000E4D1C" w:rsidRDefault="009434A1" w:rsidP="00704EA5">
            <w:pPr>
              <w:spacing w:after="0" w:line="240" w:lineRule="auto"/>
              <w:rPr>
                <w:rFonts w:ascii="Times New Roman" w:hAnsi="Times New Roman"/>
                <w:b/>
                <w:sz w:val="20"/>
                <w:szCs w:val="20"/>
              </w:rPr>
            </w:pPr>
            <w:r w:rsidRPr="000E4D1C">
              <w:rPr>
                <w:rFonts w:ascii="Times New Roman" w:hAnsi="Times New Roman"/>
                <w:b/>
                <w:sz w:val="20"/>
                <w:szCs w:val="20"/>
              </w:rPr>
              <w:t>Центр искусства</w:t>
            </w:r>
          </w:p>
          <w:p w:rsidR="009434A1" w:rsidRPr="00020264" w:rsidRDefault="009434A1" w:rsidP="00704EA5">
            <w:pPr>
              <w:spacing w:after="0" w:line="240" w:lineRule="auto"/>
              <w:rPr>
                <w:rFonts w:ascii="Times New Roman" w:hAnsi="Times New Roman"/>
                <w:sz w:val="20"/>
                <w:szCs w:val="20"/>
              </w:rPr>
            </w:pPr>
            <w:r>
              <w:rPr>
                <w:rFonts w:ascii="Times New Roman" w:hAnsi="Times New Roman"/>
                <w:sz w:val="20"/>
                <w:szCs w:val="20"/>
              </w:rPr>
              <w:t>(пластилин желтого, белого, коричневого цвета, доски, печенье, пряники)</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trHeight w:val="3680"/>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077" w:type="dxa"/>
            <w:shd w:val="clear" w:color="auto" w:fill="auto"/>
          </w:tcPr>
          <w:p w:rsidR="009434A1" w:rsidRPr="009057DA" w:rsidRDefault="009434A1" w:rsidP="00704EA5">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704EA5">
            <w:pPr>
              <w:spacing w:after="0" w:line="240" w:lineRule="auto"/>
              <w:rPr>
                <w:rFonts w:ascii="Times New Roman" w:hAnsi="Times New Roman"/>
                <w:color w:val="FF0000"/>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Default="009434A1" w:rsidP="00704EA5">
            <w:pPr>
              <w:spacing w:after="0" w:line="240" w:lineRule="auto"/>
              <w:rPr>
                <w:rFonts w:ascii="Times New Roman" w:hAnsi="Times New Roman"/>
                <w:sz w:val="20"/>
                <w:szCs w:val="20"/>
              </w:rPr>
            </w:pPr>
          </w:p>
          <w:p w:rsidR="009434A1" w:rsidRDefault="009434A1" w:rsidP="00704EA5">
            <w:pPr>
              <w:spacing w:after="0" w:line="240" w:lineRule="auto"/>
              <w:rPr>
                <w:rFonts w:ascii="Times New Roman" w:hAnsi="Times New Roman"/>
                <w:sz w:val="20"/>
                <w:szCs w:val="20"/>
              </w:rPr>
            </w:pPr>
          </w:p>
          <w:p w:rsidR="009434A1" w:rsidRDefault="009434A1" w:rsidP="00704EA5">
            <w:pPr>
              <w:rPr>
                <w:rFonts w:ascii="Times New Roman" w:hAnsi="Times New Roman"/>
                <w:sz w:val="20"/>
                <w:szCs w:val="20"/>
              </w:rPr>
            </w:pPr>
          </w:p>
          <w:p w:rsidR="009434A1" w:rsidRPr="00A544DD" w:rsidRDefault="009434A1" w:rsidP="00704EA5">
            <w:pPr>
              <w:rPr>
                <w:rFonts w:ascii="Times New Roman" w:hAnsi="Times New Roman"/>
                <w:sz w:val="20"/>
                <w:szCs w:val="20"/>
              </w:rPr>
            </w:pPr>
          </w:p>
        </w:tc>
        <w:tc>
          <w:tcPr>
            <w:tcW w:w="5245" w:type="dxa"/>
            <w:shd w:val="clear" w:color="auto" w:fill="auto"/>
          </w:tcPr>
          <w:p w:rsidR="009434A1" w:rsidRPr="0025160E" w:rsidRDefault="009434A1" w:rsidP="00704EA5">
            <w:pPr>
              <w:pStyle w:val="a5"/>
              <w:spacing w:before="0" w:beforeAutospacing="0" w:after="0" w:afterAutospacing="0"/>
              <w:rPr>
                <w:sz w:val="20"/>
                <w:szCs w:val="20"/>
              </w:rPr>
            </w:pPr>
            <w:r w:rsidRPr="0025160E">
              <w:rPr>
                <w:rStyle w:val="a9"/>
                <w:sz w:val="20"/>
                <w:szCs w:val="20"/>
              </w:rPr>
              <w:t>Наблюдение за вороной</w:t>
            </w:r>
          </w:p>
          <w:p w:rsidR="009434A1" w:rsidRPr="0025160E" w:rsidRDefault="009434A1" w:rsidP="00704EA5">
            <w:pPr>
              <w:pStyle w:val="a5"/>
              <w:spacing w:before="0" w:beforeAutospacing="0" w:after="0" w:afterAutospacing="0"/>
              <w:rPr>
                <w:sz w:val="20"/>
                <w:szCs w:val="20"/>
              </w:rPr>
            </w:pPr>
            <w:r w:rsidRPr="0025160E">
              <w:rPr>
                <w:rStyle w:val="a9"/>
                <w:sz w:val="20"/>
                <w:szCs w:val="20"/>
              </w:rPr>
              <w:t>Цели:</w:t>
            </w:r>
            <w:r w:rsidRPr="0025160E">
              <w:rPr>
                <w:sz w:val="20"/>
                <w:szCs w:val="20"/>
              </w:rPr>
              <w:t xml:space="preserve"> расширять представление о зимующих птицах,</w:t>
            </w:r>
          </w:p>
          <w:p w:rsidR="009434A1" w:rsidRPr="0025160E" w:rsidRDefault="009434A1" w:rsidP="00704EA5">
            <w:pPr>
              <w:pStyle w:val="a5"/>
              <w:spacing w:before="0" w:beforeAutospacing="0" w:after="0" w:afterAutospacing="0"/>
              <w:rPr>
                <w:sz w:val="20"/>
                <w:szCs w:val="20"/>
              </w:rPr>
            </w:pPr>
            <w:r w:rsidRPr="0025160E">
              <w:rPr>
                <w:sz w:val="20"/>
                <w:szCs w:val="20"/>
              </w:rPr>
              <w:t>учить замечать как передвигаются птицы.  учить отгадывать загадки</w:t>
            </w:r>
          </w:p>
          <w:p w:rsidR="009434A1" w:rsidRPr="00391D5F" w:rsidRDefault="009434A1" w:rsidP="00704EA5">
            <w:pPr>
              <w:pStyle w:val="a5"/>
              <w:spacing w:before="0" w:beforeAutospacing="0" w:after="0" w:afterAutospacing="0"/>
              <w:rPr>
                <w:sz w:val="20"/>
                <w:szCs w:val="20"/>
              </w:rPr>
            </w:pPr>
            <w:r w:rsidRPr="0025160E">
              <w:rPr>
                <w:sz w:val="20"/>
                <w:szCs w:val="20"/>
              </w:rPr>
              <w:t>-развивать наблюдательность  воспитывать любовь и бережное отношение к зимующим птицам.</w:t>
            </w:r>
            <w:r w:rsidRPr="0025160E">
              <w:rPr>
                <w:sz w:val="20"/>
                <w:szCs w:val="20"/>
              </w:rPr>
              <w:br/>
            </w:r>
            <w:r w:rsidRPr="00F04352">
              <w:rPr>
                <w:b/>
                <w:bCs/>
                <w:color w:val="000000"/>
                <w:spacing w:val="-11"/>
                <w:sz w:val="20"/>
                <w:szCs w:val="20"/>
              </w:rPr>
              <w:t>Трудовая деятельность.</w:t>
            </w:r>
            <w:r w:rsidRPr="00F04352">
              <w:rPr>
                <w:b/>
                <w:sz w:val="20"/>
                <w:szCs w:val="20"/>
              </w:rPr>
              <w:t xml:space="preserve"> </w:t>
            </w:r>
            <w:r w:rsidRPr="0025160E">
              <w:rPr>
                <w:b/>
                <w:sz w:val="20"/>
                <w:szCs w:val="20"/>
              </w:rPr>
              <w:t>Сгребание снега лопатой, расчистка дорожки.</w:t>
            </w:r>
            <w:r>
              <w:rPr>
                <w:sz w:val="20"/>
                <w:szCs w:val="20"/>
              </w:rPr>
              <w:br/>
            </w:r>
            <w:r w:rsidRPr="0025160E">
              <w:rPr>
                <w:sz w:val="20"/>
                <w:szCs w:val="20"/>
              </w:rPr>
              <w:t>Много снега, негде бегать. На дорожке тоже снег. Вот, ребята, вам лопаты, Поработаем для всех.</w:t>
            </w:r>
            <w:r w:rsidRPr="0025160E">
              <w:rPr>
                <w:sz w:val="20"/>
                <w:szCs w:val="20"/>
              </w:rPr>
              <w:br/>
            </w:r>
            <w:r w:rsidRPr="0025160E">
              <w:rPr>
                <w:b/>
                <w:iCs/>
                <w:sz w:val="20"/>
                <w:szCs w:val="20"/>
              </w:rPr>
              <w:t>Цель</w:t>
            </w:r>
            <w:r w:rsidRPr="0025160E">
              <w:rPr>
                <w:i/>
                <w:iCs/>
                <w:sz w:val="20"/>
                <w:szCs w:val="20"/>
              </w:rPr>
              <w:t xml:space="preserve">: </w:t>
            </w:r>
            <w:r w:rsidRPr="0025160E">
              <w:rPr>
                <w:sz w:val="20"/>
                <w:szCs w:val="20"/>
              </w:rPr>
              <w:t>учить действовать лопатками, сгребая снег в определенное место.</w:t>
            </w:r>
            <w:r w:rsidRPr="0025160E">
              <w:rPr>
                <w:sz w:val="20"/>
                <w:szCs w:val="20"/>
              </w:rPr>
              <w:br/>
            </w:r>
            <w:r>
              <w:rPr>
                <w:b/>
                <w:sz w:val="20"/>
                <w:szCs w:val="20"/>
              </w:rPr>
              <w:t xml:space="preserve">Подвижные игры </w:t>
            </w:r>
            <w:r w:rsidRPr="0025160E">
              <w:rPr>
                <w:b/>
                <w:sz w:val="20"/>
                <w:szCs w:val="20"/>
              </w:rPr>
              <w:t xml:space="preserve">«Идите ко мне». </w:t>
            </w:r>
          </w:p>
          <w:p w:rsidR="009434A1" w:rsidRPr="0025160E" w:rsidRDefault="009434A1" w:rsidP="00704EA5">
            <w:pPr>
              <w:spacing w:after="0" w:line="240" w:lineRule="auto"/>
              <w:rPr>
                <w:rFonts w:ascii="Times New Roman" w:hAnsi="Times New Roman"/>
                <w:sz w:val="20"/>
                <w:szCs w:val="20"/>
              </w:rPr>
            </w:pPr>
            <w:r w:rsidRPr="0025160E">
              <w:rPr>
                <w:rFonts w:ascii="Times New Roman" w:hAnsi="Times New Roman"/>
                <w:b/>
                <w:iCs/>
                <w:sz w:val="20"/>
                <w:szCs w:val="20"/>
              </w:rPr>
              <w:t>Цели:</w:t>
            </w:r>
            <w:r>
              <w:rPr>
                <w:rFonts w:ascii="Times New Roman" w:hAnsi="Times New Roman"/>
                <w:sz w:val="20"/>
                <w:szCs w:val="20"/>
              </w:rPr>
              <w:t xml:space="preserve"> </w:t>
            </w:r>
            <w:r w:rsidRPr="0025160E">
              <w:rPr>
                <w:rFonts w:ascii="Times New Roman" w:hAnsi="Times New Roman"/>
                <w:sz w:val="20"/>
                <w:szCs w:val="20"/>
              </w:rPr>
              <w:t>учить выполнять задание воспитателя;</w:t>
            </w:r>
          </w:p>
          <w:p w:rsidR="009434A1" w:rsidRPr="00704EA5" w:rsidRDefault="009434A1" w:rsidP="00704EA5">
            <w:pPr>
              <w:spacing w:after="0" w:line="240" w:lineRule="auto"/>
              <w:rPr>
                <w:rFonts w:ascii="Times New Roman" w:hAnsi="Times New Roman"/>
                <w:sz w:val="20"/>
                <w:szCs w:val="20"/>
              </w:rPr>
            </w:pPr>
            <w:r w:rsidRPr="0025160E">
              <w:rPr>
                <w:rFonts w:ascii="Times New Roman" w:hAnsi="Times New Roman"/>
                <w:sz w:val="20"/>
                <w:szCs w:val="20"/>
              </w:rPr>
              <w:t>ходить прямо, сохраняя заданное направление.</w:t>
            </w:r>
          </w:p>
        </w:tc>
        <w:tc>
          <w:tcPr>
            <w:tcW w:w="2268" w:type="dxa"/>
            <w:gridSpan w:val="2"/>
            <w:shd w:val="clear" w:color="auto" w:fill="auto"/>
          </w:tcPr>
          <w:p w:rsidR="009434A1" w:rsidRPr="00F04352" w:rsidRDefault="009434A1" w:rsidP="00704EA5">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штамповки, маски – эмблемы, ледянки.</w:t>
            </w:r>
          </w:p>
        </w:tc>
        <w:tc>
          <w:tcPr>
            <w:tcW w:w="1984" w:type="dxa"/>
            <w:gridSpan w:val="2"/>
            <w:shd w:val="clear" w:color="auto" w:fill="auto"/>
          </w:tcPr>
          <w:p w:rsidR="009434A1" w:rsidRPr="0025160E" w:rsidRDefault="009434A1" w:rsidP="00704EA5">
            <w:pPr>
              <w:pStyle w:val="a5"/>
              <w:rPr>
                <w:sz w:val="20"/>
                <w:szCs w:val="20"/>
              </w:rPr>
            </w:pPr>
            <w:r w:rsidRPr="0025160E">
              <w:rPr>
                <w:rStyle w:val="a9"/>
                <w:sz w:val="20"/>
                <w:szCs w:val="20"/>
              </w:rPr>
              <w:t>ходьба через предметы.</w:t>
            </w:r>
          </w:p>
          <w:p w:rsidR="009434A1" w:rsidRPr="00F04352" w:rsidRDefault="009434A1" w:rsidP="00704EA5">
            <w:pPr>
              <w:pStyle w:val="a5"/>
              <w:rPr>
                <w:sz w:val="20"/>
                <w:szCs w:val="20"/>
              </w:rPr>
            </w:pPr>
            <w:r w:rsidRPr="0025160E">
              <w:rPr>
                <w:sz w:val="20"/>
                <w:szCs w:val="20"/>
              </w:rPr>
              <w:t>Цель:  Упражнять в ходьбе по прямой дорожке с перешагиванием через предметы . Развивать чувство равновесия. Воспитывать желание выполнять физические упражнения на прогулке</w:t>
            </w: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077" w:type="dxa"/>
            <w:shd w:val="clear" w:color="auto" w:fill="auto"/>
          </w:tcPr>
          <w:p w:rsidR="009434A1" w:rsidRPr="009057DA" w:rsidRDefault="009434A1" w:rsidP="00704EA5">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625" w:type="dxa"/>
            <w:gridSpan w:val="6"/>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Рассказывание сказки «Курочка ряба»</w:t>
            </w:r>
          </w:p>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внимательно слушать воспитателя, запоминать текст.</w:t>
            </w:r>
          </w:p>
        </w:tc>
      </w:tr>
      <w:tr w:rsidR="009434A1" w:rsidRPr="00F04352" w:rsidTr="00704EA5">
        <w:trPr>
          <w:trHeight w:val="1053"/>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077" w:type="dxa"/>
            <w:shd w:val="clear" w:color="auto" w:fill="auto"/>
          </w:tcPr>
          <w:p w:rsidR="009434A1" w:rsidRPr="00704EA5" w:rsidRDefault="009434A1" w:rsidP="00704EA5">
            <w:pPr>
              <w:pStyle w:val="a3"/>
              <w:rPr>
                <w:rFonts w:ascii="Times New Roman" w:hAnsi="Times New Roman"/>
                <w:b/>
                <w:sz w:val="20"/>
                <w:u w:val="single"/>
              </w:rPr>
            </w:pPr>
            <w:r w:rsidRPr="009057DA">
              <w:rPr>
                <w:rFonts w:ascii="Times New Roman" w:hAnsi="Times New Roman"/>
                <w:b/>
                <w:sz w:val="20"/>
                <w:u w:val="single"/>
              </w:rPr>
              <w:t>Вечер</w:t>
            </w:r>
          </w:p>
          <w:p w:rsidR="009434A1" w:rsidRPr="00F04352" w:rsidRDefault="009434A1" w:rsidP="00704EA5">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245" w:type="dxa"/>
            <w:shd w:val="clear" w:color="auto" w:fill="auto"/>
          </w:tcPr>
          <w:p w:rsidR="009434A1" w:rsidRDefault="009434A1" w:rsidP="00704EA5">
            <w:pPr>
              <w:spacing w:after="0" w:line="240" w:lineRule="auto"/>
              <w:rPr>
                <w:rFonts w:ascii="Times New Roman" w:hAnsi="Times New Roman"/>
                <w:b/>
                <w:sz w:val="20"/>
                <w:szCs w:val="20"/>
              </w:rPr>
            </w:pPr>
          </w:p>
          <w:p w:rsidR="009434A1" w:rsidRPr="00F04352" w:rsidRDefault="009434A1" w:rsidP="00704EA5">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704EA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704EA5">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Pr="00AF078F" w:rsidRDefault="009434A1" w:rsidP="00704EA5">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 «чудесный мешочек»</w:t>
            </w:r>
          </w:p>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способствовать формированию умения обследовать предметы.</w:t>
            </w:r>
          </w:p>
          <w:p w:rsidR="009434A1" w:rsidRPr="00F04352" w:rsidRDefault="009434A1" w:rsidP="00704EA5">
            <w:pPr>
              <w:spacing w:after="0" w:line="240" w:lineRule="auto"/>
              <w:rPr>
                <w:rFonts w:ascii="Times New Roman" w:hAnsi="Times New Roman"/>
                <w:sz w:val="20"/>
                <w:szCs w:val="20"/>
              </w:rPr>
            </w:pPr>
          </w:p>
        </w:tc>
        <w:tc>
          <w:tcPr>
            <w:tcW w:w="2128" w:type="dxa"/>
            <w:vMerge w:val="restart"/>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764"/>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077" w:type="dxa"/>
            <w:shd w:val="clear" w:color="auto" w:fill="auto"/>
          </w:tcPr>
          <w:p w:rsidR="009434A1" w:rsidRPr="009057DA" w:rsidRDefault="009434A1" w:rsidP="00704EA5">
            <w:pPr>
              <w:tabs>
                <w:tab w:val="left" w:pos="6521"/>
              </w:tabs>
              <w:spacing w:after="0" w:line="240" w:lineRule="auto"/>
              <w:rPr>
                <w:rFonts w:ascii="Times New Roman" w:hAnsi="Times New Roman"/>
                <w:b/>
                <w:sz w:val="20"/>
                <w:szCs w:val="20"/>
              </w:rPr>
            </w:pPr>
            <w:r w:rsidRPr="0025160E">
              <w:rPr>
                <w:rFonts w:ascii="Times New Roman" w:hAnsi="Times New Roman"/>
                <w:b/>
                <w:sz w:val="20"/>
                <w:szCs w:val="20"/>
              </w:rPr>
              <w:t>Чтение стихотворения Е.Благининой «Посидим в тишине»</w:t>
            </w:r>
          </w:p>
        </w:tc>
        <w:tc>
          <w:tcPr>
            <w:tcW w:w="5245" w:type="dxa"/>
            <w:shd w:val="clear" w:color="auto" w:fill="auto"/>
          </w:tcPr>
          <w:p w:rsidR="009434A1" w:rsidRPr="009057DA" w:rsidRDefault="009434A1" w:rsidP="00704EA5">
            <w:pPr>
              <w:tabs>
                <w:tab w:val="left" w:pos="6521"/>
              </w:tabs>
              <w:spacing w:after="0" w:line="240" w:lineRule="auto"/>
              <w:rPr>
                <w:rFonts w:ascii="Times New Roman" w:hAnsi="Times New Roman"/>
                <w:sz w:val="20"/>
                <w:szCs w:val="20"/>
              </w:rPr>
            </w:pPr>
            <w:r w:rsidRPr="00F04352">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sz w:val="20"/>
                <w:szCs w:val="20"/>
              </w:rPr>
              <w:t xml:space="preserve"> </w:t>
            </w:r>
            <w:r w:rsidRPr="0083631A">
              <w:rPr>
                <w:rFonts w:ascii="Times New Roman" w:hAnsi="Times New Roman"/>
                <w:sz w:val="24"/>
                <w:szCs w:val="24"/>
              </w:rPr>
              <w:t xml:space="preserve"> </w:t>
            </w:r>
            <w:r w:rsidRPr="0025160E">
              <w:rPr>
                <w:rFonts w:ascii="Times New Roman" w:hAnsi="Times New Roman"/>
                <w:sz w:val="20"/>
                <w:szCs w:val="20"/>
              </w:rPr>
              <w:t>Учить детей эмоционально воспринимать и осознавать образное содержание поэтического текста: развивать речь детей.</w:t>
            </w:r>
            <w:r>
              <w:rPr>
                <w:rFonts w:ascii="Times New Roman" w:hAnsi="Times New Roman"/>
                <w:sz w:val="20"/>
                <w:szCs w:val="20"/>
              </w:rPr>
              <w:t xml:space="preserve"> </w:t>
            </w:r>
            <w:r w:rsidRPr="0025160E">
              <w:rPr>
                <w:rFonts w:ascii="Times New Roman" w:hAnsi="Times New Roman"/>
                <w:sz w:val="20"/>
                <w:szCs w:val="20"/>
              </w:rPr>
              <w:t>Воспитывать у детей уважение и любовь к маме.</w:t>
            </w:r>
          </w:p>
        </w:tc>
        <w:tc>
          <w:tcPr>
            <w:tcW w:w="2268" w:type="dxa"/>
            <w:gridSpan w:val="2"/>
            <w:shd w:val="clear" w:color="auto" w:fill="auto"/>
          </w:tcPr>
          <w:p w:rsidR="009434A1" w:rsidRPr="0025160E" w:rsidRDefault="009434A1" w:rsidP="00704EA5">
            <w:pPr>
              <w:pStyle w:val="Style17"/>
              <w:widowControl/>
              <w:spacing w:line="200" w:lineRule="exact"/>
              <w:ind w:firstLine="0"/>
              <w:rPr>
                <w:rFonts w:ascii="Times New Roman" w:hAnsi="Times New Roman" w:cs="Century Schoolbook"/>
                <w:b/>
                <w:sz w:val="20"/>
                <w:szCs w:val="20"/>
              </w:rPr>
            </w:pPr>
            <w:r w:rsidRPr="0025160E">
              <w:rPr>
                <w:rFonts w:ascii="Times New Roman" w:hAnsi="Times New Roman" w:cs="Century Schoolbook"/>
                <w:b/>
                <w:sz w:val="20"/>
                <w:szCs w:val="20"/>
              </w:rPr>
              <w:t xml:space="preserve">Литературный центр </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555"/>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077" w:type="dxa"/>
            <w:shd w:val="clear" w:color="auto" w:fill="auto"/>
          </w:tcPr>
          <w:p w:rsidR="009434A1" w:rsidRPr="001608BA"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Сюжетно – ролевая игра «Катя проснулась»</w:t>
            </w:r>
          </w:p>
        </w:tc>
        <w:tc>
          <w:tcPr>
            <w:tcW w:w="5245" w:type="dxa"/>
            <w:shd w:val="clear" w:color="auto" w:fill="auto"/>
          </w:tcPr>
          <w:p w:rsidR="009434A1" w:rsidRDefault="009434A1" w:rsidP="00704EA5">
            <w:pPr>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разнообразить ролевое участие детей в игре с куклой. Способствовать объединению детей для совместных игр.</w:t>
            </w:r>
          </w:p>
        </w:tc>
        <w:tc>
          <w:tcPr>
            <w:tcW w:w="2268" w:type="dxa"/>
            <w:gridSpan w:val="2"/>
            <w:shd w:val="clear" w:color="auto" w:fill="auto"/>
          </w:tcPr>
          <w:p w:rsidR="009434A1" w:rsidRDefault="009434A1" w:rsidP="00704EA5">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сюжетно – ролевых игр</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768"/>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077" w:type="dxa"/>
            <w:shd w:val="clear" w:color="auto" w:fill="auto"/>
          </w:tcPr>
          <w:p w:rsidR="009434A1" w:rsidRPr="009057DA" w:rsidRDefault="009434A1" w:rsidP="00704EA5">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704EA5">
            <w:pPr>
              <w:rPr>
                <w:rFonts w:ascii="Times New Roman" w:hAnsi="Times New Roman"/>
                <w:sz w:val="20"/>
                <w:szCs w:val="20"/>
              </w:rPr>
            </w:pPr>
          </w:p>
          <w:p w:rsidR="009434A1" w:rsidRPr="00F04352" w:rsidRDefault="009434A1" w:rsidP="00704EA5">
            <w:pPr>
              <w:rPr>
                <w:rFonts w:ascii="Times New Roman" w:hAnsi="Times New Roman"/>
                <w:sz w:val="20"/>
                <w:szCs w:val="20"/>
              </w:rPr>
            </w:pPr>
          </w:p>
        </w:tc>
        <w:tc>
          <w:tcPr>
            <w:tcW w:w="5255" w:type="dxa"/>
            <w:gridSpan w:val="2"/>
            <w:shd w:val="clear" w:color="auto" w:fill="auto"/>
          </w:tcPr>
          <w:p w:rsidR="009434A1" w:rsidRDefault="009434A1" w:rsidP="00704EA5">
            <w:pPr>
              <w:pStyle w:val="a5"/>
              <w:spacing w:before="0" w:beforeAutospacing="0" w:after="0" w:afterAutospacing="0"/>
              <w:rPr>
                <w:rStyle w:val="a9"/>
                <w:sz w:val="20"/>
                <w:szCs w:val="20"/>
              </w:rPr>
            </w:pPr>
            <w:r w:rsidRPr="0025160E">
              <w:rPr>
                <w:b/>
                <w:bCs/>
                <w:sz w:val="20"/>
                <w:szCs w:val="20"/>
              </w:rPr>
              <w:t>Наблюдение за елью</w:t>
            </w:r>
            <w:r w:rsidRPr="0025160E">
              <w:rPr>
                <w:sz w:val="20"/>
                <w:szCs w:val="20"/>
              </w:rPr>
              <w:br/>
            </w:r>
            <w:r w:rsidRPr="0025160E">
              <w:rPr>
                <w:b/>
                <w:bCs/>
                <w:sz w:val="20"/>
                <w:szCs w:val="20"/>
              </w:rPr>
              <w:t>Цель</w:t>
            </w:r>
            <w:r w:rsidRPr="0025160E">
              <w:rPr>
                <w:i/>
                <w:iCs/>
                <w:sz w:val="20"/>
                <w:szCs w:val="20"/>
              </w:rPr>
              <w:t xml:space="preserve">: </w:t>
            </w:r>
            <w:r w:rsidRPr="0025160E">
              <w:rPr>
                <w:sz w:val="20"/>
                <w:szCs w:val="20"/>
              </w:rPr>
              <w:t>формировать представление о ели, ее красоте.</w:t>
            </w:r>
          </w:p>
          <w:p w:rsidR="009434A1" w:rsidRPr="00391D5F" w:rsidRDefault="009434A1" w:rsidP="00704EA5">
            <w:pPr>
              <w:pStyle w:val="a5"/>
              <w:spacing w:before="0" w:beforeAutospacing="0" w:after="0" w:afterAutospacing="0"/>
              <w:rPr>
                <w:sz w:val="20"/>
                <w:szCs w:val="20"/>
              </w:rPr>
            </w:pPr>
            <w:r w:rsidRPr="00F04352">
              <w:rPr>
                <w:b/>
                <w:bCs/>
                <w:color w:val="000000"/>
                <w:spacing w:val="-11"/>
                <w:sz w:val="20"/>
                <w:szCs w:val="20"/>
              </w:rPr>
              <w:t>Трудовая деятельность.</w:t>
            </w:r>
            <w:r>
              <w:t xml:space="preserve"> </w:t>
            </w:r>
            <w:r w:rsidRPr="00391D5F">
              <w:rPr>
                <w:rStyle w:val="a9"/>
                <w:sz w:val="20"/>
                <w:szCs w:val="20"/>
              </w:rPr>
              <w:t>Расчистка дорожек от снега и мусора.</w:t>
            </w:r>
          </w:p>
          <w:p w:rsidR="009434A1" w:rsidRPr="00704EA5" w:rsidRDefault="009434A1" w:rsidP="00704EA5">
            <w:pPr>
              <w:shd w:val="clear" w:color="auto" w:fill="FFFFFF"/>
              <w:spacing w:after="0" w:line="240" w:lineRule="auto"/>
              <w:jc w:val="both"/>
              <w:rPr>
                <w:rFonts w:ascii="Times New Roman" w:hAnsi="Times New Roman"/>
                <w:color w:val="000000"/>
                <w:spacing w:val="-3"/>
                <w:sz w:val="20"/>
                <w:szCs w:val="20"/>
              </w:rPr>
            </w:pPr>
            <w:r w:rsidRPr="00391D5F">
              <w:rPr>
                <w:rFonts w:ascii="Times New Roman" w:hAnsi="Times New Roman"/>
                <w:b/>
                <w:sz w:val="20"/>
                <w:szCs w:val="20"/>
              </w:rPr>
              <w:t>Цель:</w:t>
            </w:r>
            <w:r w:rsidRPr="00391D5F">
              <w:rPr>
                <w:rFonts w:ascii="Times New Roman" w:hAnsi="Times New Roman"/>
                <w:sz w:val="20"/>
                <w:szCs w:val="20"/>
              </w:rPr>
              <w:t xml:space="preserve"> учить пользоваться лопатками ,развивать двигательную активность  воспитывать трудолюбие, желание доводить начатое дело до конца</w:t>
            </w:r>
          </w:p>
        </w:tc>
        <w:tc>
          <w:tcPr>
            <w:tcW w:w="2258" w:type="dxa"/>
            <w:shd w:val="clear" w:color="auto" w:fill="auto"/>
          </w:tcPr>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ледянки, ведерки.</w:t>
            </w:r>
          </w:p>
        </w:tc>
        <w:tc>
          <w:tcPr>
            <w:tcW w:w="1977" w:type="dxa"/>
            <w:shd w:val="clear" w:color="auto" w:fill="auto"/>
          </w:tcPr>
          <w:p w:rsidR="009434A1" w:rsidRPr="00391D5F" w:rsidRDefault="009434A1" w:rsidP="00704EA5">
            <w:pPr>
              <w:pStyle w:val="a5"/>
              <w:spacing w:before="0" w:beforeAutospacing="0" w:after="0" w:afterAutospacing="0"/>
              <w:rPr>
                <w:sz w:val="20"/>
                <w:szCs w:val="20"/>
              </w:rPr>
            </w:pPr>
            <w:r w:rsidRPr="00391D5F">
              <w:rPr>
                <w:rStyle w:val="a9"/>
                <w:sz w:val="20"/>
                <w:szCs w:val="20"/>
              </w:rPr>
              <w:t>метание</w:t>
            </w:r>
            <w:r w:rsidRPr="00391D5F">
              <w:rPr>
                <w:sz w:val="20"/>
                <w:szCs w:val="20"/>
              </w:rPr>
              <w:t>.</w:t>
            </w:r>
          </w:p>
          <w:p w:rsidR="009434A1" w:rsidRPr="00391D5F" w:rsidRDefault="009434A1" w:rsidP="00704EA5">
            <w:pPr>
              <w:pStyle w:val="a5"/>
              <w:spacing w:before="0" w:beforeAutospacing="0" w:after="0" w:afterAutospacing="0"/>
              <w:rPr>
                <w:sz w:val="20"/>
                <w:szCs w:val="20"/>
              </w:rPr>
            </w:pPr>
            <w:r w:rsidRPr="00391D5F">
              <w:rPr>
                <w:b/>
                <w:sz w:val="20"/>
                <w:szCs w:val="20"/>
              </w:rPr>
              <w:t>Цель:</w:t>
            </w:r>
            <w:r w:rsidRPr="00391D5F">
              <w:rPr>
                <w:sz w:val="20"/>
                <w:szCs w:val="20"/>
              </w:rPr>
              <w:t xml:space="preserve"> упражнять в метании на дальность правой и л</w:t>
            </w:r>
            <w:r w:rsidR="00704EA5">
              <w:rPr>
                <w:sz w:val="20"/>
                <w:szCs w:val="20"/>
              </w:rPr>
              <w:t>евой рукой .развивать глазомер.</w:t>
            </w:r>
          </w:p>
          <w:p w:rsidR="009434A1" w:rsidRPr="00F04352" w:rsidRDefault="009434A1" w:rsidP="00704EA5">
            <w:pPr>
              <w:pStyle w:val="Style1"/>
              <w:widowControl/>
              <w:spacing w:line="200" w:lineRule="exact"/>
              <w:rPr>
                <w:rFonts w:ascii="Times New Roman" w:hAnsi="Times New Roman"/>
                <w:sz w:val="20"/>
                <w:szCs w:val="20"/>
              </w:rPr>
            </w:pPr>
          </w:p>
        </w:tc>
        <w:tc>
          <w:tcPr>
            <w:tcW w:w="2135" w:type="dxa"/>
            <w:gridSpan w:val="2"/>
            <w:shd w:val="clear" w:color="auto" w:fill="auto"/>
          </w:tcPr>
          <w:p w:rsidR="009434A1" w:rsidRPr="00F04352" w:rsidRDefault="009434A1" w:rsidP="00704EA5">
            <w:pPr>
              <w:spacing w:after="0" w:line="240" w:lineRule="auto"/>
              <w:rPr>
                <w:rFonts w:ascii="Times New Roman" w:hAnsi="Times New Roman"/>
                <w:sz w:val="20"/>
                <w:szCs w:val="20"/>
              </w:rPr>
            </w:pPr>
          </w:p>
        </w:tc>
      </w:tr>
    </w:tbl>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Pr="003E514D" w:rsidRDefault="009434A1" w:rsidP="009434A1">
      <w:pPr>
        <w:jc w:val="center"/>
        <w:rPr>
          <w:rFonts w:ascii="Times New Roman" w:hAnsi="Times New Roman"/>
          <w:b/>
          <w:sz w:val="36"/>
          <w:szCs w:val="36"/>
        </w:rPr>
      </w:pPr>
      <w:r w:rsidRPr="003E514D">
        <w:rPr>
          <w:rFonts w:ascii="Times New Roman" w:hAnsi="Times New Roman"/>
          <w:b/>
          <w:sz w:val="36"/>
          <w:szCs w:val="36"/>
        </w:rPr>
        <w:t>Планирование воспитательно – образовательной работы</w:t>
      </w:r>
    </w:p>
    <w:p w:rsidR="009434A1" w:rsidRPr="003E514D" w:rsidRDefault="009434A1" w:rsidP="009434A1">
      <w:pPr>
        <w:rPr>
          <w:rFonts w:ascii="Times New Roman" w:hAnsi="Times New Roman"/>
          <w:b/>
          <w:sz w:val="36"/>
          <w:szCs w:val="36"/>
        </w:rPr>
      </w:pPr>
    </w:p>
    <w:p w:rsidR="009434A1" w:rsidRPr="003E514D" w:rsidRDefault="009434A1" w:rsidP="009434A1">
      <w:pPr>
        <w:spacing w:after="0" w:line="240" w:lineRule="auto"/>
        <w:rPr>
          <w:rFonts w:ascii="Times New Roman" w:hAnsi="Times New Roman"/>
          <w:sz w:val="36"/>
          <w:szCs w:val="36"/>
        </w:rPr>
      </w:pPr>
      <w:r w:rsidRPr="003E514D">
        <w:rPr>
          <w:rFonts w:ascii="Times New Roman" w:hAnsi="Times New Roman"/>
          <w:b/>
          <w:sz w:val="36"/>
          <w:szCs w:val="36"/>
        </w:rPr>
        <w:t>Тема:</w:t>
      </w:r>
      <w:r>
        <w:rPr>
          <w:rFonts w:ascii="Times New Roman" w:hAnsi="Times New Roman"/>
          <w:b/>
          <w:sz w:val="36"/>
          <w:szCs w:val="36"/>
        </w:rPr>
        <w:t xml:space="preserve"> </w:t>
      </w:r>
      <w:r>
        <w:rPr>
          <w:rFonts w:ascii="Times New Roman" w:hAnsi="Times New Roman"/>
          <w:sz w:val="36"/>
          <w:szCs w:val="36"/>
        </w:rPr>
        <w:t>«Осенние праздники. День матери»</w:t>
      </w:r>
    </w:p>
    <w:p w:rsidR="009434A1" w:rsidRPr="003E514D" w:rsidRDefault="009434A1" w:rsidP="009434A1">
      <w:pPr>
        <w:spacing w:after="0" w:line="240" w:lineRule="auto"/>
        <w:rPr>
          <w:rFonts w:ascii="Times New Roman" w:hAnsi="Times New Roman"/>
          <w:sz w:val="20"/>
          <w:szCs w:val="20"/>
        </w:rPr>
      </w:pPr>
      <w:r w:rsidRPr="003E514D">
        <w:rPr>
          <w:rFonts w:ascii="Times New Roman" w:hAnsi="Times New Roman"/>
          <w:b/>
          <w:sz w:val="36"/>
          <w:szCs w:val="36"/>
        </w:rPr>
        <w:t xml:space="preserve">Цель: </w:t>
      </w:r>
      <w:r w:rsidRPr="003E514D">
        <w:rPr>
          <w:rFonts w:ascii="Times New Roman" w:hAnsi="Times New Roman"/>
          <w:sz w:val="36"/>
          <w:szCs w:val="36"/>
        </w:rPr>
        <w:t>развивать творческий потенциал, исполнительские навыки,  создавать благоприятное эмоциональное состояние.</w:t>
      </w:r>
    </w:p>
    <w:p w:rsidR="009434A1" w:rsidRPr="003E514D" w:rsidRDefault="009434A1" w:rsidP="009434A1">
      <w:pPr>
        <w:spacing w:after="0" w:line="240" w:lineRule="auto"/>
        <w:rPr>
          <w:rFonts w:ascii="Times New Roman" w:hAnsi="Times New Roman"/>
          <w:b/>
          <w:sz w:val="20"/>
          <w:szCs w:val="20"/>
        </w:rPr>
      </w:pPr>
      <w:r w:rsidRPr="003E514D">
        <w:rPr>
          <w:rFonts w:ascii="Times New Roman" w:hAnsi="Times New Roman"/>
          <w:b/>
          <w:sz w:val="36"/>
          <w:szCs w:val="36"/>
        </w:rPr>
        <w:t>Форма итогового мероприятия:</w:t>
      </w:r>
      <w:r w:rsidRPr="003E514D">
        <w:rPr>
          <w:rFonts w:ascii="Times New Roman" w:hAnsi="Times New Roman"/>
          <w:b/>
          <w:sz w:val="20"/>
          <w:szCs w:val="20"/>
        </w:rPr>
        <w:t xml:space="preserve"> </w:t>
      </w:r>
      <w:r w:rsidRPr="0025160E">
        <w:rPr>
          <w:rFonts w:ascii="Times New Roman" w:hAnsi="Times New Roman"/>
          <w:sz w:val="32"/>
          <w:szCs w:val="32"/>
        </w:rPr>
        <w:t>праздничный концерт «Мама – солнышко мое»</w:t>
      </w:r>
    </w:p>
    <w:p w:rsidR="00704EA5" w:rsidRDefault="009434A1" w:rsidP="00704EA5">
      <w:pPr>
        <w:spacing w:after="0" w:line="240" w:lineRule="auto"/>
        <w:rPr>
          <w:rFonts w:ascii="Times New Roman" w:hAnsi="Times New Roman"/>
          <w:sz w:val="36"/>
          <w:szCs w:val="36"/>
        </w:rPr>
      </w:pPr>
      <w:r w:rsidRPr="003E514D">
        <w:rPr>
          <w:rFonts w:ascii="Times New Roman" w:hAnsi="Times New Roman"/>
          <w:b/>
          <w:sz w:val="36"/>
          <w:szCs w:val="36"/>
        </w:rPr>
        <w:t>Дата проведения:</w:t>
      </w:r>
      <w:r>
        <w:rPr>
          <w:rFonts w:ascii="Times New Roman" w:hAnsi="Times New Roman"/>
          <w:b/>
          <w:sz w:val="36"/>
          <w:szCs w:val="36"/>
        </w:rPr>
        <w:t xml:space="preserve"> </w:t>
      </w:r>
      <w:r>
        <w:rPr>
          <w:rFonts w:ascii="Times New Roman" w:hAnsi="Times New Roman"/>
          <w:sz w:val="36"/>
          <w:szCs w:val="36"/>
        </w:rPr>
        <w:t>25</w:t>
      </w:r>
      <w:r w:rsidRPr="003E514D">
        <w:rPr>
          <w:rFonts w:ascii="Times New Roman" w:hAnsi="Times New Roman"/>
          <w:sz w:val="36"/>
          <w:szCs w:val="36"/>
        </w:rPr>
        <w:t>.11.201</w:t>
      </w:r>
      <w:r>
        <w:rPr>
          <w:rFonts w:ascii="Times New Roman" w:hAnsi="Times New Roman"/>
          <w:sz w:val="36"/>
          <w:szCs w:val="36"/>
        </w:rPr>
        <w:t>5</w:t>
      </w:r>
    </w:p>
    <w:p w:rsidR="00704EA5" w:rsidRPr="00C75DB9" w:rsidRDefault="00704EA5" w:rsidP="00704EA5">
      <w:pPr>
        <w:spacing w:after="0" w:line="240" w:lineRule="auto"/>
        <w:rPr>
          <w:rFonts w:ascii="Times New Roman" w:hAnsi="Times New Roman"/>
          <w:sz w:val="36"/>
          <w:szCs w:val="36"/>
        </w:rPr>
      </w:pPr>
      <w:r w:rsidRPr="001832F6">
        <w:rPr>
          <w:rFonts w:ascii="Times New Roman" w:hAnsi="Times New Roman"/>
          <w:b/>
          <w:sz w:val="36"/>
          <w:szCs w:val="36"/>
        </w:rPr>
        <w:t xml:space="preserve">Ответственный воспитатель: </w:t>
      </w:r>
      <w:r>
        <w:rPr>
          <w:rFonts w:ascii="Times New Roman" w:hAnsi="Times New Roman"/>
          <w:sz w:val="36"/>
          <w:szCs w:val="36"/>
        </w:rPr>
        <w:t xml:space="preserve"> Ширяева Н.А., Докучаева Н.И.</w:t>
      </w: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704EA5" w:rsidRDefault="00704EA5"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704EA5">
        <w:tc>
          <w:tcPr>
            <w:tcW w:w="100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704EA5">
        <w:trPr>
          <w:trHeight w:val="70"/>
        </w:trPr>
        <w:tc>
          <w:tcPr>
            <w:tcW w:w="100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704EA5">
        <w:trPr>
          <w:cantSplit/>
          <w:trHeight w:val="919"/>
        </w:trPr>
        <w:tc>
          <w:tcPr>
            <w:tcW w:w="1008" w:type="dxa"/>
            <w:vMerge w:val="restart"/>
            <w:shd w:val="clear" w:color="auto" w:fill="auto"/>
            <w:textDirection w:val="btLr"/>
          </w:tcPr>
          <w:p w:rsidR="009434A1" w:rsidRDefault="009434A1" w:rsidP="00704EA5">
            <w:pPr>
              <w:spacing w:after="0" w:line="240" w:lineRule="auto"/>
              <w:ind w:left="113" w:right="113"/>
              <w:jc w:val="center"/>
              <w:rPr>
                <w:rFonts w:ascii="Times New Roman" w:hAnsi="Times New Roman"/>
                <w:b/>
                <w:sz w:val="20"/>
                <w:szCs w:val="20"/>
              </w:rPr>
            </w:pPr>
            <w:r>
              <w:rPr>
                <w:rFonts w:ascii="Times New Roman" w:hAnsi="Times New Roman"/>
                <w:b/>
                <w:sz w:val="20"/>
                <w:szCs w:val="20"/>
              </w:rPr>
              <w:t>30 ноября – Понедельник</w:t>
            </w:r>
          </w:p>
          <w:p w:rsidR="009434A1" w:rsidRPr="00F04352" w:rsidRDefault="009434A1" w:rsidP="00704EA5">
            <w:pPr>
              <w:spacing w:after="0" w:line="240" w:lineRule="auto"/>
              <w:ind w:left="113" w:right="113"/>
              <w:jc w:val="center"/>
              <w:rPr>
                <w:rFonts w:ascii="Times New Roman" w:hAnsi="Times New Roman"/>
                <w:b/>
                <w:sz w:val="20"/>
                <w:szCs w:val="20"/>
              </w:rPr>
            </w:pPr>
            <w:r>
              <w:rPr>
                <w:rFonts w:ascii="Times New Roman" w:hAnsi="Times New Roman"/>
                <w:b/>
                <w:sz w:val="20"/>
                <w:szCs w:val="20"/>
              </w:rPr>
              <w:t>Зима. Признаки зимы.</w:t>
            </w:r>
          </w:p>
        </w:tc>
        <w:tc>
          <w:tcPr>
            <w:tcW w:w="1980" w:type="dxa"/>
            <w:shd w:val="clear" w:color="auto" w:fill="auto"/>
          </w:tcPr>
          <w:p w:rsidR="009434A1" w:rsidRPr="009057DA" w:rsidRDefault="009434A1" w:rsidP="00704EA5">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704EA5">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704EA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Pr="008B2448" w:rsidRDefault="009434A1" w:rsidP="00704EA5">
            <w:pPr>
              <w:spacing w:after="0" w:line="240" w:lineRule="auto"/>
              <w:rPr>
                <w:rFonts w:ascii="Times New Roman" w:hAnsi="Times New Roman"/>
                <w:b/>
                <w:sz w:val="20"/>
                <w:szCs w:val="20"/>
              </w:rPr>
            </w:pPr>
            <w:r w:rsidRPr="008B2448">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Учить самостоятельно пользоваться носовым платком.</w:t>
            </w:r>
          </w:p>
        </w:tc>
        <w:tc>
          <w:tcPr>
            <w:tcW w:w="2128" w:type="dxa"/>
            <w:vMerge w:val="restart"/>
            <w:shd w:val="clear" w:color="auto" w:fill="auto"/>
          </w:tcPr>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Pr="008B2448" w:rsidRDefault="009434A1" w:rsidP="00704EA5">
            <w:pPr>
              <w:pStyle w:val="c3"/>
              <w:spacing w:before="0" w:beforeAutospacing="0" w:after="0" w:afterAutospacing="0"/>
              <w:rPr>
                <w:b/>
                <w:sz w:val="20"/>
                <w:szCs w:val="20"/>
              </w:rPr>
            </w:pPr>
            <w:r w:rsidRPr="008B2448">
              <w:rPr>
                <w:color w:val="000000" w:themeColor="text1"/>
                <w:sz w:val="20"/>
                <w:szCs w:val="20"/>
              </w:rPr>
              <w:t>Словесные рекомендации по физическому воспитанию и оздоровительных мероприятий  для малышей.</w:t>
            </w: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Pr="00F04352" w:rsidRDefault="009434A1" w:rsidP="00704EA5">
            <w:pPr>
              <w:pStyle w:val="c3"/>
              <w:spacing w:before="0" w:beforeAutospacing="0" w:after="0" w:afterAutospacing="0"/>
              <w:rPr>
                <w:b/>
                <w:sz w:val="20"/>
                <w:szCs w:val="20"/>
              </w:rPr>
            </w:pPr>
          </w:p>
        </w:tc>
      </w:tr>
      <w:tr w:rsidR="009434A1" w:rsidRPr="00F04352" w:rsidTr="00704EA5">
        <w:trPr>
          <w:cantSplit/>
          <w:trHeight w:val="720"/>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8B2448" w:rsidRDefault="009434A1" w:rsidP="00704EA5">
            <w:pPr>
              <w:spacing w:after="0" w:line="240" w:lineRule="auto"/>
              <w:ind w:right="-456"/>
              <w:rPr>
                <w:rFonts w:ascii="Times New Roman" w:hAnsi="Times New Roman"/>
                <w:b/>
                <w:sz w:val="20"/>
                <w:szCs w:val="20"/>
              </w:rPr>
            </w:pPr>
            <w:r w:rsidRPr="00F04352">
              <w:rPr>
                <w:rFonts w:ascii="Times New Roman" w:hAnsi="Times New Roman"/>
                <w:b/>
                <w:sz w:val="20"/>
                <w:szCs w:val="20"/>
              </w:rPr>
              <w:t>Рассматривание сюжетных картинок на тему: «Зима»</w:t>
            </w:r>
          </w:p>
        </w:tc>
        <w:tc>
          <w:tcPr>
            <w:tcW w:w="5342" w:type="dxa"/>
            <w:shd w:val="clear" w:color="auto" w:fill="auto"/>
          </w:tcPr>
          <w:p w:rsidR="009434A1" w:rsidRPr="00F04352" w:rsidRDefault="009434A1" w:rsidP="00704EA5">
            <w:pPr>
              <w:spacing w:after="0" w:line="240" w:lineRule="auto"/>
              <w:ind w:right="-456"/>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формировать у детей представление об изменениях в природе в зимнее время года.</w:t>
            </w:r>
          </w:p>
          <w:p w:rsidR="009434A1" w:rsidRDefault="009434A1" w:rsidP="00704EA5">
            <w:pPr>
              <w:rPr>
                <w:rFonts w:ascii="Times New Roman" w:hAnsi="Times New Roman"/>
                <w:b/>
                <w:sz w:val="20"/>
                <w:szCs w:val="20"/>
              </w:rPr>
            </w:pPr>
          </w:p>
        </w:tc>
        <w:tc>
          <w:tcPr>
            <w:tcW w:w="2268" w:type="dxa"/>
            <w:gridSpan w:val="2"/>
            <w:shd w:val="clear" w:color="auto" w:fill="auto"/>
          </w:tcPr>
          <w:p w:rsidR="009434A1" w:rsidRPr="008B2448" w:rsidRDefault="009434A1" w:rsidP="00704EA5">
            <w:pPr>
              <w:spacing w:after="0" w:line="240" w:lineRule="auto"/>
              <w:rPr>
                <w:rFonts w:ascii="Times New Roman" w:hAnsi="Times New Roman"/>
                <w:b/>
                <w:bCs/>
                <w:color w:val="0F1419"/>
                <w:sz w:val="20"/>
                <w:szCs w:val="20"/>
              </w:rPr>
            </w:pPr>
            <w:r w:rsidRPr="008B2448">
              <w:rPr>
                <w:rFonts w:ascii="Times New Roman" w:hAnsi="Times New Roman"/>
                <w:b/>
                <w:bCs/>
                <w:color w:val="0F1419"/>
                <w:sz w:val="20"/>
                <w:szCs w:val="20"/>
              </w:rPr>
              <w:t>Центр природы</w:t>
            </w:r>
          </w:p>
          <w:p w:rsidR="009434A1" w:rsidRPr="009057DA" w:rsidRDefault="009434A1" w:rsidP="00704EA5">
            <w:pPr>
              <w:spacing w:after="0" w:line="240" w:lineRule="auto"/>
              <w:rPr>
                <w:rFonts w:ascii="Times New Roman" w:hAnsi="Times New Roman"/>
                <w:bCs/>
                <w:color w:val="0F1419"/>
                <w:sz w:val="20"/>
                <w:szCs w:val="20"/>
              </w:rPr>
            </w:pPr>
            <w:r>
              <w:rPr>
                <w:rFonts w:ascii="Times New Roman" w:hAnsi="Times New Roman"/>
                <w:bCs/>
                <w:color w:val="0F1419"/>
                <w:sz w:val="20"/>
                <w:szCs w:val="20"/>
              </w:rPr>
              <w:t>(сюжетные картинки «Зима»)</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cantSplit/>
          <w:trHeight w:val="833"/>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704EA5">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Чтение потешек о зиме.</w:t>
            </w:r>
          </w:p>
        </w:tc>
        <w:tc>
          <w:tcPr>
            <w:tcW w:w="5342" w:type="dxa"/>
            <w:shd w:val="clear" w:color="auto" w:fill="auto"/>
          </w:tcPr>
          <w:p w:rsidR="009434A1" w:rsidRPr="00F04352" w:rsidRDefault="009434A1" w:rsidP="00704EA5">
            <w:pPr>
              <w:spacing w:after="0" w:line="240" w:lineRule="auto"/>
              <w:rPr>
                <w:rFonts w:ascii="Times New Roman" w:hAnsi="Times New Roman"/>
                <w:sz w:val="20"/>
                <w:szCs w:val="20"/>
              </w:rPr>
            </w:pPr>
            <w:r>
              <w:rPr>
                <w:rFonts w:ascii="Times New Roman" w:hAnsi="Times New Roman"/>
                <w:sz w:val="20"/>
                <w:szCs w:val="20"/>
              </w:rPr>
              <w:t>Цель: учить детей слушать текст потешки, при повторном чтении запоминать фразы.</w:t>
            </w:r>
          </w:p>
        </w:tc>
        <w:tc>
          <w:tcPr>
            <w:tcW w:w="2268" w:type="dxa"/>
            <w:gridSpan w:val="2"/>
            <w:shd w:val="clear" w:color="auto" w:fill="auto"/>
          </w:tcPr>
          <w:p w:rsidR="009434A1" w:rsidRDefault="009434A1" w:rsidP="00704EA5">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cantSplit/>
          <w:trHeight w:val="563"/>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704EA5">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704EA5">
            <w:pPr>
              <w:spacing w:after="0" w:line="240" w:lineRule="auto"/>
              <w:ind w:right="-456"/>
              <w:rPr>
                <w:rFonts w:ascii="Times New Roman" w:hAnsi="Times New Roman"/>
                <w:b/>
                <w:sz w:val="20"/>
                <w:szCs w:val="20"/>
              </w:rPr>
            </w:pPr>
            <w:r>
              <w:rPr>
                <w:rFonts w:ascii="Times New Roman" w:hAnsi="Times New Roman"/>
                <w:b/>
                <w:sz w:val="20"/>
                <w:szCs w:val="20"/>
              </w:rPr>
              <w:t>НОД Ознакомление с окружающим миром.</w:t>
            </w:r>
          </w:p>
          <w:p w:rsidR="009434A1" w:rsidRDefault="009434A1" w:rsidP="00704EA5">
            <w:pPr>
              <w:spacing w:after="0" w:line="240" w:lineRule="auto"/>
              <w:ind w:right="-456"/>
              <w:rPr>
                <w:rFonts w:ascii="Times New Roman" w:hAnsi="Times New Roman"/>
                <w:b/>
                <w:sz w:val="20"/>
                <w:szCs w:val="20"/>
              </w:rPr>
            </w:pPr>
            <w:r>
              <w:rPr>
                <w:rFonts w:ascii="Times New Roman" w:hAnsi="Times New Roman"/>
                <w:b/>
                <w:sz w:val="20"/>
                <w:szCs w:val="20"/>
              </w:rPr>
              <w:t>Тема: Пришла зима</w:t>
            </w:r>
          </w:p>
          <w:p w:rsidR="009434A1" w:rsidRDefault="009434A1" w:rsidP="00704EA5">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познакомить с временем года </w:t>
            </w:r>
            <w:r>
              <w:rPr>
                <w:rFonts w:ascii="Times New Roman" w:hAnsi="Times New Roman"/>
                <w:i/>
                <w:sz w:val="20"/>
                <w:szCs w:val="20"/>
              </w:rPr>
              <w:t xml:space="preserve">зима, </w:t>
            </w:r>
            <w:r>
              <w:rPr>
                <w:rFonts w:ascii="Times New Roman" w:hAnsi="Times New Roman"/>
                <w:sz w:val="20"/>
                <w:szCs w:val="20"/>
              </w:rPr>
              <w:t xml:space="preserve">закрепить впечатления от наблюдений зимних явлений в природе: холодно, снегопад; продолжать знакомить с величиной посредством практических действий с предметами, </w:t>
            </w:r>
          </w:p>
          <w:p w:rsidR="009434A1"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 xml:space="preserve">с понятиями </w:t>
            </w:r>
            <w:r w:rsidRPr="00B2055E">
              <w:rPr>
                <w:rFonts w:ascii="Times New Roman" w:hAnsi="Times New Roman"/>
                <w:i/>
                <w:sz w:val="20"/>
                <w:szCs w:val="20"/>
              </w:rPr>
              <w:t>большой, маленький;</w:t>
            </w:r>
            <w:r>
              <w:rPr>
                <w:rFonts w:ascii="Times New Roman" w:hAnsi="Times New Roman"/>
                <w:i/>
                <w:sz w:val="20"/>
                <w:szCs w:val="20"/>
              </w:rPr>
              <w:t xml:space="preserve"> </w:t>
            </w:r>
            <w:r>
              <w:rPr>
                <w:rFonts w:ascii="Times New Roman" w:hAnsi="Times New Roman"/>
                <w:sz w:val="20"/>
                <w:szCs w:val="20"/>
              </w:rPr>
              <w:t>развивать общую</w:t>
            </w:r>
          </w:p>
          <w:p w:rsidR="009434A1"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 xml:space="preserve"> моторику; вызвать радостные впечатления от снега, </w:t>
            </w:r>
          </w:p>
          <w:p w:rsidR="009434A1" w:rsidRPr="00B2055E"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от построек из него.</w:t>
            </w:r>
          </w:p>
        </w:tc>
        <w:tc>
          <w:tcPr>
            <w:tcW w:w="2268" w:type="dxa"/>
            <w:gridSpan w:val="2"/>
            <w:shd w:val="clear" w:color="auto" w:fill="auto"/>
          </w:tcPr>
          <w:p w:rsidR="009434A1" w:rsidRPr="00B2055E" w:rsidRDefault="009434A1" w:rsidP="00704EA5">
            <w:pPr>
              <w:rPr>
                <w:rFonts w:ascii="Times New Roman" w:hAnsi="Times New Roman"/>
                <w:b/>
                <w:bCs/>
                <w:color w:val="0F1419"/>
                <w:sz w:val="20"/>
                <w:szCs w:val="20"/>
              </w:rPr>
            </w:pPr>
            <w:r w:rsidRPr="00B2055E">
              <w:rPr>
                <w:rFonts w:ascii="Times New Roman" w:hAnsi="Times New Roman"/>
                <w:b/>
                <w:bCs/>
                <w:color w:val="0F1419"/>
                <w:sz w:val="20"/>
                <w:szCs w:val="20"/>
              </w:rPr>
              <w:t>Центр познания</w:t>
            </w:r>
          </w:p>
          <w:p w:rsidR="009434A1" w:rsidRDefault="009434A1" w:rsidP="00704EA5">
            <w:pPr>
              <w:rPr>
                <w:rFonts w:ascii="Times New Roman" w:hAnsi="Times New Roman"/>
                <w:bCs/>
                <w:color w:val="0F1419"/>
                <w:sz w:val="20"/>
                <w:szCs w:val="20"/>
              </w:rPr>
            </w:pP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trHeight w:val="2399"/>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704EA5">
            <w:pPr>
              <w:spacing w:after="0" w:line="240" w:lineRule="auto"/>
              <w:rPr>
                <w:rFonts w:ascii="Times New Roman" w:hAnsi="Times New Roman"/>
                <w:color w:val="FF0000"/>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rPr>
                <w:rFonts w:ascii="Times New Roman" w:hAnsi="Times New Roman"/>
                <w:sz w:val="20"/>
                <w:szCs w:val="20"/>
              </w:rPr>
            </w:pPr>
          </w:p>
        </w:tc>
        <w:tc>
          <w:tcPr>
            <w:tcW w:w="5342" w:type="dxa"/>
            <w:shd w:val="clear" w:color="auto" w:fill="auto"/>
          </w:tcPr>
          <w:p w:rsidR="009434A1" w:rsidRPr="00880904" w:rsidRDefault="009434A1" w:rsidP="00704EA5">
            <w:pPr>
              <w:shd w:val="clear" w:color="auto" w:fill="FFFFFF"/>
              <w:spacing w:after="0" w:line="240" w:lineRule="auto"/>
              <w:jc w:val="both"/>
              <w:rPr>
                <w:rFonts w:ascii="Times New Roman" w:hAnsi="Times New Roman"/>
                <w:b/>
                <w:sz w:val="20"/>
                <w:szCs w:val="20"/>
              </w:rPr>
            </w:pPr>
            <w:r w:rsidRPr="00F04352">
              <w:rPr>
                <w:rFonts w:ascii="Times New Roman" w:hAnsi="Times New Roman"/>
                <w:b/>
                <w:sz w:val="20"/>
                <w:szCs w:val="20"/>
              </w:rPr>
              <w:t xml:space="preserve">Наблюдение </w:t>
            </w:r>
            <w:r w:rsidRPr="00F04352">
              <w:rPr>
                <w:rFonts w:ascii="Times New Roman" w:hAnsi="Times New Roman"/>
                <w:sz w:val="20"/>
                <w:szCs w:val="20"/>
              </w:rPr>
              <w:t xml:space="preserve"> «Что изменилось на улице?» - формировать элементарные представления  о зимних явлениях в природе, развивать речь, умение отвечать на вопросы. Чтение потешки «Уж ты, зимушка – зима».</w:t>
            </w:r>
          </w:p>
          <w:p w:rsidR="009434A1" w:rsidRPr="00F04352" w:rsidRDefault="009434A1" w:rsidP="00704EA5">
            <w:pPr>
              <w:pStyle w:val="Style1"/>
              <w:widowControl/>
              <w:spacing w:line="240" w:lineRule="auto"/>
              <w:rPr>
                <w:rFonts w:ascii="Times New Roman" w:hAnsi="Times New Roman"/>
                <w:b/>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Сгребаем снег лопатками.</w:t>
            </w:r>
          </w:p>
          <w:p w:rsidR="009434A1" w:rsidRPr="00F04352" w:rsidRDefault="009434A1" w:rsidP="00704EA5">
            <w:pPr>
              <w:pStyle w:val="Style1"/>
              <w:widowControl/>
              <w:spacing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выполнение поручений.</w:t>
            </w:r>
          </w:p>
          <w:p w:rsidR="009434A1" w:rsidRPr="00F04352" w:rsidRDefault="009434A1" w:rsidP="00704EA5">
            <w:pPr>
              <w:pStyle w:val="Style1"/>
              <w:widowControl/>
              <w:spacing w:line="200" w:lineRule="exact"/>
              <w:rPr>
                <w:rFonts w:ascii="Times New Roman" w:hAnsi="Times New Roman"/>
                <w:b/>
                <w:sz w:val="20"/>
                <w:szCs w:val="20"/>
              </w:rPr>
            </w:pPr>
            <w:r w:rsidRPr="00F04352">
              <w:rPr>
                <w:rFonts w:ascii="Times New Roman" w:hAnsi="Times New Roman"/>
                <w:b/>
                <w:sz w:val="20"/>
                <w:szCs w:val="20"/>
              </w:rPr>
              <w:t>Подвижная игра «Зайка беленький сидит»</w:t>
            </w:r>
          </w:p>
          <w:p w:rsidR="009434A1" w:rsidRPr="00880904" w:rsidRDefault="009434A1" w:rsidP="00704EA5">
            <w:pPr>
              <w:pStyle w:val="Style1"/>
              <w:widowControl/>
              <w:spacing w:line="200" w:lineRule="exact"/>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слушать текст и выполнять движения в соответствии с содержанием.</w:t>
            </w:r>
          </w:p>
        </w:tc>
        <w:tc>
          <w:tcPr>
            <w:tcW w:w="2268" w:type="dxa"/>
            <w:gridSpan w:val="2"/>
            <w:shd w:val="clear" w:color="auto" w:fill="auto"/>
          </w:tcPr>
          <w:p w:rsidR="009434A1" w:rsidRPr="00F04352" w:rsidRDefault="009434A1" w:rsidP="00704EA5">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ледянки, штамповки, ведерки, санки.</w:t>
            </w:r>
          </w:p>
        </w:tc>
        <w:tc>
          <w:tcPr>
            <w:tcW w:w="1984" w:type="dxa"/>
            <w:gridSpan w:val="2"/>
            <w:shd w:val="clear" w:color="auto" w:fill="auto"/>
          </w:tcPr>
          <w:p w:rsidR="009434A1" w:rsidRPr="00F04352" w:rsidRDefault="009434A1" w:rsidP="00704EA5">
            <w:pPr>
              <w:pStyle w:val="Style1"/>
              <w:widowControl/>
              <w:spacing w:line="240" w:lineRule="auto"/>
              <w:rPr>
                <w:rFonts w:ascii="Times New Roman" w:hAnsi="Times New Roman"/>
                <w:sz w:val="20"/>
                <w:szCs w:val="20"/>
              </w:rPr>
            </w:pPr>
            <w:r w:rsidRPr="00F04352">
              <w:rPr>
                <w:rFonts w:ascii="Times New Roman" w:hAnsi="Times New Roman"/>
                <w:b/>
                <w:sz w:val="20"/>
                <w:szCs w:val="20"/>
              </w:rPr>
              <w:t>Учить детей бросать мяч двумя руками в цель.</w:t>
            </w: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 xml:space="preserve">Заучивание музыкального произведения «Елка» </w:t>
            </w:r>
          </w:p>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развивать у детей умение внимательно слушать песни и запомнить их.</w:t>
            </w:r>
          </w:p>
        </w:tc>
      </w:tr>
      <w:tr w:rsidR="009434A1" w:rsidRPr="00F04352" w:rsidTr="00704EA5">
        <w:trPr>
          <w:trHeight w:val="937"/>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pStyle w:val="a3"/>
              <w:rPr>
                <w:rFonts w:ascii="Times New Roman" w:hAnsi="Times New Roman"/>
                <w:b/>
                <w:sz w:val="20"/>
                <w:u w:val="single"/>
              </w:rPr>
            </w:pPr>
            <w:r w:rsidRPr="009057DA">
              <w:rPr>
                <w:rFonts w:ascii="Times New Roman" w:hAnsi="Times New Roman"/>
                <w:b/>
                <w:sz w:val="20"/>
                <w:u w:val="single"/>
              </w:rPr>
              <w:t>Вечер</w:t>
            </w:r>
          </w:p>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Закаливающие процедуры после сна</w:t>
            </w:r>
            <w:r>
              <w:rPr>
                <w:rFonts w:ascii="Times New Roman" w:hAnsi="Times New Roman"/>
                <w:b/>
                <w:sz w:val="20"/>
                <w:szCs w:val="20"/>
              </w:rPr>
              <w:t>.</w:t>
            </w:r>
          </w:p>
        </w:tc>
        <w:tc>
          <w:tcPr>
            <w:tcW w:w="5342" w:type="dxa"/>
            <w:shd w:val="clear" w:color="auto" w:fill="auto"/>
          </w:tcPr>
          <w:p w:rsidR="009434A1" w:rsidRDefault="009434A1" w:rsidP="00704EA5">
            <w:pPr>
              <w:spacing w:after="0" w:line="240" w:lineRule="auto"/>
              <w:rPr>
                <w:rFonts w:ascii="Times New Roman" w:hAnsi="Times New Roman"/>
                <w:b/>
                <w:sz w:val="20"/>
                <w:szCs w:val="20"/>
              </w:rPr>
            </w:pPr>
          </w:p>
          <w:p w:rsidR="009434A1" w:rsidRPr="00880904" w:rsidRDefault="009434A1" w:rsidP="00704EA5">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tc>
        <w:tc>
          <w:tcPr>
            <w:tcW w:w="2268" w:type="dxa"/>
            <w:gridSpan w:val="2"/>
            <w:shd w:val="clear" w:color="auto" w:fill="auto"/>
          </w:tcPr>
          <w:p w:rsidR="009434A1" w:rsidRDefault="009434A1" w:rsidP="00704EA5">
            <w:pPr>
              <w:pStyle w:val="Style17"/>
              <w:widowControl/>
              <w:spacing w:line="240" w:lineRule="auto"/>
              <w:ind w:firstLine="0"/>
              <w:rPr>
                <w:rFonts w:ascii="Times New Roman" w:hAnsi="Times New Roman" w:cs="Century Schoolbook"/>
                <w:b/>
                <w:sz w:val="20"/>
                <w:szCs w:val="20"/>
              </w:rPr>
            </w:pPr>
          </w:p>
          <w:p w:rsidR="009434A1" w:rsidRDefault="009434A1" w:rsidP="00704EA5">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880904" w:rsidRDefault="009434A1" w:rsidP="00704EA5">
            <w:pPr>
              <w:pStyle w:val="Style17"/>
              <w:widowControl/>
              <w:spacing w:line="240" w:lineRule="auto"/>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Pr="00AF078F" w:rsidRDefault="009434A1" w:rsidP="00704EA5">
            <w:pPr>
              <w:pStyle w:val="Style17"/>
              <w:widowControl/>
              <w:spacing w:line="240" w:lineRule="auto"/>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val="restart"/>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764"/>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spacing w:after="0" w:line="240" w:lineRule="auto"/>
              <w:rPr>
                <w:rFonts w:ascii="Times New Roman" w:hAnsi="Times New Roman"/>
                <w:b/>
                <w:sz w:val="20"/>
                <w:szCs w:val="20"/>
              </w:rPr>
            </w:pPr>
            <w:r>
              <w:rPr>
                <w:rFonts w:ascii="Times New Roman" w:hAnsi="Times New Roman"/>
                <w:b/>
                <w:sz w:val="20"/>
                <w:szCs w:val="20"/>
              </w:rPr>
              <w:t>Настольные игры.</w:t>
            </w:r>
          </w:p>
        </w:tc>
        <w:tc>
          <w:tcPr>
            <w:tcW w:w="5342" w:type="dxa"/>
            <w:shd w:val="clear" w:color="auto" w:fill="auto"/>
          </w:tcPr>
          <w:p w:rsidR="009434A1" w:rsidRPr="009057DA"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w:t>
            </w:r>
            <w:r>
              <w:rPr>
                <w:rFonts w:ascii="Times New Roman" w:hAnsi="Times New Roman"/>
                <w:sz w:val="20"/>
                <w:szCs w:val="20"/>
              </w:rPr>
              <w:t>учить детей проявлять самостоятельность в выборе игр, развивать мышление детей.</w:t>
            </w:r>
          </w:p>
        </w:tc>
        <w:tc>
          <w:tcPr>
            <w:tcW w:w="2268" w:type="dxa"/>
            <w:gridSpan w:val="2"/>
            <w:shd w:val="clear" w:color="auto" w:fill="auto"/>
          </w:tcPr>
          <w:p w:rsidR="009434A1" w:rsidRPr="00D43640" w:rsidRDefault="009434A1" w:rsidP="00704EA5">
            <w:pPr>
              <w:pStyle w:val="Style17"/>
              <w:widowControl/>
              <w:spacing w:line="240" w:lineRule="auto"/>
              <w:ind w:firstLine="0"/>
              <w:rPr>
                <w:rFonts w:ascii="Times New Roman" w:hAnsi="Times New Roman" w:cs="Century Schoolbook"/>
                <w:sz w:val="20"/>
                <w:szCs w:val="20"/>
              </w:rPr>
            </w:pP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555"/>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C42613"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Сюжетно – ролевая игра «Строители»</w:t>
            </w:r>
          </w:p>
        </w:tc>
        <w:tc>
          <w:tcPr>
            <w:tcW w:w="5342" w:type="dxa"/>
            <w:shd w:val="clear" w:color="auto" w:fill="auto"/>
          </w:tcPr>
          <w:p w:rsidR="009434A1" w:rsidRDefault="009434A1" w:rsidP="00704EA5">
            <w:pPr>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продолжать учить детей играть дружно, в игре уступать друг другу.</w:t>
            </w:r>
          </w:p>
        </w:tc>
        <w:tc>
          <w:tcPr>
            <w:tcW w:w="2268" w:type="dxa"/>
            <w:gridSpan w:val="2"/>
            <w:shd w:val="clear" w:color="auto" w:fill="auto"/>
          </w:tcPr>
          <w:p w:rsidR="009434A1" w:rsidRDefault="009434A1" w:rsidP="00704EA5">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строительства</w:t>
            </w:r>
          </w:p>
          <w:p w:rsidR="009434A1" w:rsidRPr="00C42613" w:rsidRDefault="009434A1" w:rsidP="00704EA5">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(крупный конструктор)</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273"/>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704EA5">
            <w:pPr>
              <w:rPr>
                <w:rFonts w:ascii="Times New Roman" w:hAnsi="Times New Roman"/>
                <w:sz w:val="20"/>
                <w:szCs w:val="20"/>
              </w:rPr>
            </w:pPr>
          </w:p>
          <w:p w:rsidR="009434A1" w:rsidRPr="00F04352" w:rsidRDefault="009434A1" w:rsidP="00704EA5">
            <w:pPr>
              <w:rPr>
                <w:rFonts w:ascii="Times New Roman" w:hAnsi="Times New Roman"/>
                <w:sz w:val="20"/>
                <w:szCs w:val="20"/>
              </w:rPr>
            </w:pPr>
          </w:p>
        </w:tc>
        <w:tc>
          <w:tcPr>
            <w:tcW w:w="5352" w:type="dxa"/>
            <w:gridSpan w:val="2"/>
            <w:shd w:val="clear" w:color="auto" w:fill="auto"/>
          </w:tcPr>
          <w:p w:rsidR="009434A1" w:rsidRPr="00F04352" w:rsidRDefault="009434A1" w:rsidP="00704EA5">
            <w:pPr>
              <w:pStyle w:val="a5"/>
              <w:spacing w:before="0" w:beforeAutospacing="0" w:after="0" w:afterAutospacing="0"/>
              <w:rPr>
                <w:sz w:val="20"/>
                <w:szCs w:val="20"/>
              </w:rPr>
            </w:pPr>
            <w:r w:rsidRPr="00F04352">
              <w:rPr>
                <w:b/>
                <w:bCs/>
                <w:color w:val="000000"/>
                <w:spacing w:val="-8"/>
                <w:sz w:val="20"/>
                <w:szCs w:val="20"/>
              </w:rPr>
              <w:t xml:space="preserve">Наблюдение </w:t>
            </w:r>
            <w:r w:rsidRPr="00F04352">
              <w:rPr>
                <w:rStyle w:val="a9"/>
                <w:sz w:val="20"/>
                <w:szCs w:val="20"/>
              </w:rPr>
              <w:t xml:space="preserve"> за вороной</w:t>
            </w:r>
          </w:p>
          <w:p w:rsidR="009434A1" w:rsidRPr="00F04352" w:rsidRDefault="009434A1" w:rsidP="00704EA5">
            <w:pPr>
              <w:pStyle w:val="a5"/>
              <w:spacing w:before="0" w:beforeAutospacing="0" w:after="0" w:afterAutospacing="0"/>
              <w:rPr>
                <w:sz w:val="20"/>
                <w:szCs w:val="20"/>
              </w:rPr>
            </w:pPr>
            <w:r w:rsidRPr="00F04352">
              <w:rPr>
                <w:rStyle w:val="a9"/>
                <w:sz w:val="20"/>
                <w:szCs w:val="20"/>
              </w:rPr>
              <w:t>Цели:</w:t>
            </w:r>
            <w:r w:rsidRPr="00F04352">
              <w:rPr>
                <w:sz w:val="20"/>
                <w:szCs w:val="20"/>
              </w:rPr>
              <w:t xml:space="preserve"> расширять представление о зимующих птицах,</w:t>
            </w:r>
          </w:p>
          <w:p w:rsidR="009434A1" w:rsidRPr="00F04352" w:rsidRDefault="009434A1" w:rsidP="00704EA5">
            <w:pPr>
              <w:pStyle w:val="a5"/>
              <w:spacing w:before="0" w:beforeAutospacing="0" w:after="0" w:afterAutospacing="0"/>
              <w:rPr>
                <w:sz w:val="20"/>
                <w:szCs w:val="20"/>
              </w:rPr>
            </w:pPr>
            <w:r w:rsidRPr="00F04352">
              <w:rPr>
                <w:sz w:val="20"/>
                <w:szCs w:val="20"/>
              </w:rPr>
              <w:t>учить замечать как передвигаются птицы.  учить отгадывать загадки</w:t>
            </w:r>
          </w:p>
          <w:p w:rsidR="009434A1" w:rsidRPr="00F04352" w:rsidRDefault="009434A1" w:rsidP="00704EA5">
            <w:pPr>
              <w:pStyle w:val="a5"/>
              <w:spacing w:before="0" w:beforeAutospacing="0" w:after="0" w:afterAutospacing="0"/>
              <w:rPr>
                <w:sz w:val="20"/>
                <w:szCs w:val="20"/>
              </w:rPr>
            </w:pPr>
            <w:r w:rsidRPr="00F04352">
              <w:rPr>
                <w:sz w:val="20"/>
                <w:szCs w:val="20"/>
              </w:rPr>
              <w:t>-развивать наблюдательность  воспитывать любовь и бережное отношение к зимующим птицам.</w:t>
            </w:r>
          </w:p>
          <w:p w:rsidR="009434A1" w:rsidRPr="00F04352" w:rsidRDefault="009434A1" w:rsidP="00704EA5">
            <w:pPr>
              <w:pStyle w:val="a5"/>
              <w:spacing w:before="0" w:beforeAutospacing="0" w:after="0" w:afterAutospacing="0"/>
              <w:rPr>
                <w:sz w:val="20"/>
                <w:szCs w:val="20"/>
              </w:rPr>
            </w:pPr>
            <w:r w:rsidRPr="00F04352">
              <w:rPr>
                <w:b/>
                <w:bCs/>
                <w:color w:val="000000"/>
                <w:spacing w:val="-11"/>
                <w:sz w:val="20"/>
                <w:szCs w:val="20"/>
              </w:rPr>
              <w:t>Трудовая деятельность.</w:t>
            </w:r>
            <w:r w:rsidRPr="00F04352">
              <w:rPr>
                <w:rStyle w:val="a9"/>
                <w:sz w:val="20"/>
                <w:szCs w:val="20"/>
              </w:rPr>
              <w:t xml:space="preserve"> Расчистка дорожек от снега и мусора.</w:t>
            </w:r>
          </w:p>
          <w:p w:rsidR="009434A1" w:rsidRPr="00B2055E" w:rsidRDefault="009434A1" w:rsidP="00704EA5">
            <w:pPr>
              <w:pStyle w:val="a5"/>
              <w:spacing w:before="0" w:beforeAutospacing="0" w:after="0" w:afterAutospacing="0"/>
              <w:rPr>
                <w:sz w:val="20"/>
                <w:szCs w:val="20"/>
              </w:rPr>
            </w:pPr>
            <w:r w:rsidRPr="00F04352">
              <w:rPr>
                <w:b/>
                <w:sz w:val="20"/>
                <w:szCs w:val="20"/>
              </w:rPr>
              <w:t>Цель:</w:t>
            </w:r>
            <w:r w:rsidRPr="00F04352">
              <w:rPr>
                <w:sz w:val="20"/>
                <w:szCs w:val="20"/>
              </w:rPr>
              <w:t xml:space="preserve"> учить пользоваться лопатками ,развивать двигательную активность  воспитывать трудолюбие, желание доводить начатое дело до конца.</w:t>
            </w:r>
          </w:p>
          <w:p w:rsidR="009434A1" w:rsidRPr="00F04352" w:rsidRDefault="009434A1" w:rsidP="00704EA5">
            <w:pPr>
              <w:pStyle w:val="a5"/>
              <w:spacing w:before="0" w:beforeAutospacing="0" w:after="0" w:afterAutospacing="0"/>
              <w:rPr>
                <w:sz w:val="20"/>
                <w:szCs w:val="20"/>
              </w:rPr>
            </w:pPr>
            <w:r w:rsidRPr="00F04352">
              <w:rPr>
                <w:rStyle w:val="a9"/>
                <w:sz w:val="20"/>
                <w:szCs w:val="20"/>
              </w:rPr>
              <w:t>Подвижная игра « Ворона и собачка»</w:t>
            </w:r>
          </w:p>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учить подражать движениям и голосам птиц; учить передвигаться, не мешая друг другу, развивать умение произносить звукоподражание.</w:t>
            </w:r>
          </w:p>
        </w:tc>
        <w:tc>
          <w:tcPr>
            <w:tcW w:w="2258" w:type="dxa"/>
            <w:shd w:val="clear" w:color="auto" w:fill="auto"/>
          </w:tcPr>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санки, маски – эмблемы.</w:t>
            </w:r>
          </w:p>
        </w:tc>
        <w:tc>
          <w:tcPr>
            <w:tcW w:w="1977" w:type="dxa"/>
            <w:shd w:val="clear" w:color="auto" w:fill="auto"/>
          </w:tcPr>
          <w:p w:rsidR="009434A1" w:rsidRPr="00F04352" w:rsidRDefault="009434A1" w:rsidP="00704EA5">
            <w:pPr>
              <w:pStyle w:val="a5"/>
              <w:spacing w:before="0" w:beforeAutospacing="0" w:after="0" w:afterAutospacing="0"/>
              <w:rPr>
                <w:sz w:val="20"/>
                <w:szCs w:val="20"/>
              </w:rPr>
            </w:pPr>
            <w:r w:rsidRPr="00F04352">
              <w:rPr>
                <w:rStyle w:val="a9"/>
                <w:sz w:val="20"/>
                <w:szCs w:val="20"/>
              </w:rPr>
              <w:t>метание</w:t>
            </w:r>
            <w:r w:rsidRPr="00F04352">
              <w:rPr>
                <w:sz w:val="20"/>
                <w:szCs w:val="20"/>
              </w:rPr>
              <w:t>.</w:t>
            </w:r>
          </w:p>
          <w:p w:rsidR="009434A1" w:rsidRPr="00F04352" w:rsidRDefault="009434A1" w:rsidP="00704EA5">
            <w:pPr>
              <w:pStyle w:val="a5"/>
              <w:spacing w:before="0" w:beforeAutospacing="0" w:after="0" w:afterAutospacing="0"/>
              <w:rPr>
                <w:sz w:val="20"/>
                <w:szCs w:val="20"/>
              </w:rPr>
            </w:pPr>
            <w:r w:rsidRPr="00F04352">
              <w:rPr>
                <w:b/>
                <w:sz w:val="20"/>
                <w:szCs w:val="20"/>
              </w:rPr>
              <w:t>Цель:</w:t>
            </w:r>
            <w:r w:rsidRPr="00F04352">
              <w:rPr>
                <w:sz w:val="20"/>
                <w:szCs w:val="20"/>
              </w:rPr>
              <w:t xml:space="preserve"> упражнять в метании на </w:t>
            </w:r>
            <w:r>
              <w:rPr>
                <w:sz w:val="20"/>
                <w:szCs w:val="20"/>
              </w:rPr>
              <w:t xml:space="preserve">дальность правой и левой рукой, </w:t>
            </w:r>
            <w:r w:rsidRPr="00F04352">
              <w:rPr>
                <w:sz w:val="20"/>
                <w:szCs w:val="20"/>
              </w:rPr>
              <w:t>развивать глазомер, воспитывать желание выполнять упражнения.</w:t>
            </w:r>
          </w:p>
          <w:p w:rsidR="009434A1" w:rsidRPr="00F04352" w:rsidRDefault="009434A1" w:rsidP="00704EA5">
            <w:pPr>
              <w:pStyle w:val="Style1"/>
              <w:widowControl/>
              <w:spacing w:line="200" w:lineRule="exact"/>
              <w:rPr>
                <w:rFonts w:ascii="Times New Roman" w:hAnsi="Times New Roman"/>
                <w:sz w:val="20"/>
                <w:szCs w:val="20"/>
              </w:rPr>
            </w:pPr>
          </w:p>
        </w:tc>
        <w:tc>
          <w:tcPr>
            <w:tcW w:w="2135" w:type="dxa"/>
            <w:gridSpan w:val="2"/>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c>
          <w:tcPr>
            <w:tcW w:w="100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 xml:space="preserve">Число, день </w:t>
            </w:r>
            <w:r w:rsidRPr="00F04352">
              <w:rPr>
                <w:rFonts w:ascii="Times New Roman" w:hAnsi="Times New Roman"/>
                <w:b/>
                <w:sz w:val="20"/>
                <w:szCs w:val="20"/>
              </w:rPr>
              <w:lastRenderedPageBreak/>
              <w:t>недели</w:t>
            </w:r>
          </w:p>
        </w:tc>
        <w:tc>
          <w:tcPr>
            <w:tcW w:w="1980"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lastRenderedPageBreak/>
              <w:t xml:space="preserve">Виды деятельности и </w:t>
            </w:r>
            <w:r w:rsidRPr="00F04352">
              <w:rPr>
                <w:rFonts w:ascii="Times New Roman" w:hAnsi="Times New Roman"/>
                <w:b/>
                <w:sz w:val="20"/>
                <w:szCs w:val="20"/>
              </w:rPr>
              <w:lastRenderedPageBreak/>
              <w:t>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lastRenderedPageBreak/>
              <w:t xml:space="preserve">Совместная деятельность взрослого и детей направленная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lastRenderedPageBreak/>
              <w:t xml:space="preserve">Организация предметно – </w:t>
            </w:r>
            <w:r w:rsidRPr="00F04352">
              <w:rPr>
                <w:rFonts w:ascii="Times New Roman" w:hAnsi="Times New Roman"/>
                <w:b/>
                <w:sz w:val="20"/>
                <w:szCs w:val="20"/>
              </w:rPr>
              <w:lastRenderedPageBreak/>
              <w:t xml:space="preserve">пространственной развивающей среды для поддержки детской инициативы (уголки самостоятельной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lastRenderedPageBreak/>
              <w:t xml:space="preserve">Индивидуальная </w:t>
            </w:r>
          </w:p>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w:t>
            </w:r>
            <w:r w:rsidRPr="00F04352">
              <w:rPr>
                <w:rFonts w:ascii="Times New Roman" w:hAnsi="Times New Roman"/>
                <w:b/>
                <w:sz w:val="20"/>
                <w:szCs w:val="20"/>
              </w:rPr>
              <w:lastRenderedPageBreak/>
              <w:t>ными партнерами</w:t>
            </w:r>
          </w:p>
        </w:tc>
      </w:tr>
      <w:tr w:rsidR="009434A1" w:rsidRPr="00F04352" w:rsidTr="00704EA5">
        <w:trPr>
          <w:trHeight w:val="70"/>
        </w:trPr>
        <w:tc>
          <w:tcPr>
            <w:tcW w:w="100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sz w:val="20"/>
                <w:szCs w:val="20"/>
              </w:rPr>
              <w:lastRenderedPageBreak/>
              <w:t>1</w:t>
            </w:r>
          </w:p>
        </w:tc>
        <w:tc>
          <w:tcPr>
            <w:tcW w:w="1980"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704EA5">
        <w:trPr>
          <w:cantSplit/>
          <w:trHeight w:val="919"/>
        </w:trPr>
        <w:tc>
          <w:tcPr>
            <w:tcW w:w="1008" w:type="dxa"/>
            <w:vMerge w:val="restart"/>
            <w:shd w:val="clear" w:color="auto" w:fill="auto"/>
            <w:textDirection w:val="btLr"/>
          </w:tcPr>
          <w:p w:rsidR="009434A1" w:rsidRDefault="009434A1" w:rsidP="00704EA5">
            <w:pPr>
              <w:spacing w:after="0" w:line="240" w:lineRule="auto"/>
              <w:ind w:left="113" w:right="113"/>
              <w:jc w:val="center"/>
              <w:rPr>
                <w:rFonts w:ascii="Times New Roman" w:hAnsi="Times New Roman"/>
                <w:b/>
                <w:sz w:val="20"/>
                <w:szCs w:val="20"/>
              </w:rPr>
            </w:pPr>
            <w:r>
              <w:rPr>
                <w:rFonts w:ascii="Times New Roman" w:hAnsi="Times New Roman"/>
                <w:b/>
                <w:sz w:val="20"/>
                <w:szCs w:val="20"/>
              </w:rPr>
              <w:t>1 декабря – вторник</w:t>
            </w:r>
          </w:p>
          <w:p w:rsidR="009434A1" w:rsidRPr="00F04352" w:rsidRDefault="009434A1" w:rsidP="00704EA5">
            <w:pPr>
              <w:spacing w:after="0" w:line="240" w:lineRule="auto"/>
              <w:ind w:left="113" w:right="113"/>
              <w:jc w:val="center"/>
              <w:rPr>
                <w:rFonts w:ascii="Times New Roman" w:hAnsi="Times New Roman"/>
                <w:b/>
                <w:sz w:val="20"/>
                <w:szCs w:val="20"/>
              </w:rPr>
            </w:pPr>
            <w:r>
              <w:rPr>
                <w:rFonts w:ascii="Times New Roman" w:hAnsi="Times New Roman"/>
                <w:b/>
                <w:sz w:val="20"/>
                <w:szCs w:val="20"/>
              </w:rPr>
              <w:t>Зима. Признаки зимы.</w:t>
            </w:r>
          </w:p>
        </w:tc>
        <w:tc>
          <w:tcPr>
            <w:tcW w:w="1980" w:type="dxa"/>
            <w:shd w:val="clear" w:color="auto" w:fill="auto"/>
          </w:tcPr>
          <w:p w:rsidR="009434A1" w:rsidRPr="009057DA" w:rsidRDefault="009434A1" w:rsidP="00704EA5">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704EA5">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704EA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Pr="00605EA1" w:rsidRDefault="009434A1" w:rsidP="00704EA5">
            <w:pPr>
              <w:spacing w:after="0" w:line="240" w:lineRule="auto"/>
              <w:rPr>
                <w:rFonts w:ascii="Times New Roman" w:hAnsi="Times New Roman"/>
                <w:b/>
                <w:sz w:val="20"/>
                <w:szCs w:val="20"/>
              </w:rPr>
            </w:pPr>
            <w:r w:rsidRPr="00605EA1">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Default="009434A1" w:rsidP="00704EA5">
            <w:pPr>
              <w:spacing w:after="0" w:line="240" w:lineRule="auto"/>
              <w:rPr>
                <w:rFonts w:ascii="Times New Roman" w:hAnsi="Times New Roman"/>
                <w:b/>
                <w:sz w:val="20"/>
                <w:szCs w:val="20"/>
              </w:rPr>
            </w:pPr>
            <w:r>
              <w:rPr>
                <w:rFonts w:ascii="Times New Roman" w:hAnsi="Times New Roman"/>
                <w:b/>
                <w:sz w:val="20"/>
                <w:szCs w:val="20"/>
              </w:rPr>
              <w:t>Лепка «шарики»</w:t>
            </w:r>
          </w:p>
          <w:p w:rsidR="009434A1" w:rsidRPr="00A53C9D" w:rsidRDefault="009434A1" w:rsidP="00704EA5">
            <w:pPr>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закрепить умение скатывать шарик из пластилина; развивать мелкую моторику пальцев рук.</w:t>
            </w:r>
          </w:p>
        </w:tc>
        <w:tc>
          <w:tcPr>
            <w:tcW w:w="2128" w:type="dxa"/>
            <w:vMerge w:val="restart"/>
            <w:shd w:val="clear" w:color="auto" w:fill="auto"/>
          </w:tcPr>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Pr="00F04352" w:rsidRDefault="009434A1" w:rsidP="00704EA5">
            <w:pPr>
              <w:pStyle w:val="c3"/>
              <w:spacing w:before="0" w:beforeAutospacing="0" w:after="0" w:afterAutospacing="0"/>
              <w:rPr>
                <w:b/>
                <w:sz w:val="20"/>
                <w:szCs w:val="20"/>
              </w:rPr>
            </w:pPr>
          </w:p>
        </w:tc>
      </w:tr>
      <w:tr w:rsidR="009434A1" w:rsidRPr="00F04352" w:rsidTr="00704EA5">
        <w:trPr>
          <w:cantSplit/>
          <w:trHeight w:val="720"/>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A53C9D"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Беседа о пользе ежедневной зарядки.</w:t>
            </w:r>
          </w:p>
        </w:tc>
        <w:tc>
          <w:tcPr>
            <w:tcW w:w="5342" w:type="dxa"/>
            <w:shd w:val="clear" w:color="auto" w:fill="auto"/>
          </w:tcPr>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формировать у детей желание делать зарядку.</w:t>
            </w:r>
          </w:p>
          <w:p w:rsidR="009434A1" w:rsidRDefault="009434A1" w:rsidP="00704EA5">
            <w:pPr>
              <w:rPr>
                <w:rFonts w:ascii="Times New Roman" w:hAnsi="Times New Roman"/>
                <w:b/>
                <w:sz w:val="20"/>
                <w:szCs w:val="20"/>
              </w:rPr>
            </w:pPr>
          </w:p>
        </w:tc>
        <w:tc>
          <w:tcPr>
            <w:tcW w:w="2268" w:type="dxa"/>
            <w:gridSpan w:val="2"/>
            <w:shd w:val="clear" w:color="auto" w:fill="auto"/>
          </w:tcPr>
          <w:p w:rsidR="009434A1" w:rsidRPr="00A53C9D" w:rsidRDefault="009434A1" w:rsidP="00704EA5">
            <w:pPr>
              <w:spacing w:after="0" w:line="240" w:lineRule="auto"/>
              <w:rPr>
                <w:rFonts w:ascii="Times New Roman" w:hAnsi="Times New Roman"/>
                <w:b/>
                <w:bCs/>
                <w:color w:val="0F1419"/>
                <w:sz w:val="20"/>
                <w:szCs w:val="20"/>
              </w:rPr>
            </w:pPr>
            <w:r w:rsidRPr="00A53C9D">
              <w:rPr>
                <w:rFonts w:ascii="Times New Roman" w:hAnsi="Times New Roman"/>
                <w:b/>
                <w:bCs/>
                <w:color w:val="0F1419"/>
                <w:sz w:val="20"/>
                <w:szCs w:val="20"/>
              </w:rPr>
              <w:t>Дружный круг</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cantSplit/>
          <w:trHeight w:val="830"/>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704EA5">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«Подбери пару»</w:t>
            </w:r>
          </w:p>
        </w:tc>
        <w:tc>
          <w:tcPr>
            <w:tcW w:w="5342" w:type="dxa"/>
            <w:shd w:val="clear" w:color="auto" w:fill="auto"/>
          </w:tcPr>
          <w:p w:rsidR="009434A1" w:rsidRPr="00A53C9D" w:rsidRDefault="009434A1" w:rsidP="00704EA5">
            <w:pPr>
              <w:spacing w:after="0" w:line="240" w:lineRule="auto"/>
              <w:rPr>
                <w:rFonts w:ascii="Times New Roman" w:hAnsi="Times New Roman"/>
                <w:sz w:val="20"/>
                <w:szCs w:val="20"/>
              </w:rPr>
            </w:pPr>
            <w:r w:rsidRPr="00A53C9D">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закрепить знания основных цветов, их названий; сформировать потребность в совместных со сверстниками действиях, удовольствия от них.</w:t>
            </w:r>
          </w:p>
        </w:tc>
        <w:tc>
          <w:tcPr>
            <w:tcW w:w="2268" w:type="dxa"/>
            <w:gridSpan w:val="2"/>
            <w:shd w:val="clear" w:color="auto" w:fill="auto"/>
          </w:tcPr>
          <w:p w:rsidR="009434A1" w:rsidRDefault="009434A1" w:rsidP="00704EA5">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Центр </w:t>
            </w:r>
          </w:p>
          <w:p w:rsidR="009434A1" w:rsidRDefault="009434A1" w:rsidP="00704EA5">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манипулятивных игр</w:t>
            </w:r>
          </w:p>
          <w:p w:rsidR="009434A1" w:rsidRPr="00A53C9D" w:rsidRDefault="009434A1" w:rsidP="00704EA5">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(бумажные варежки с рисунками разного цвета по количеству детей)</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cantSplit/>
          <w:trHeight w:val="563"/>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704EA5">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704EA5">
            <w:pPr>
              <w:spacing w:after="0" w:line="240" w:lineRule="auto"/>
              <w:ind w:right="-456"/>
              <w:rPr>
                <w:rFonts w:ascii="Times New Roman" w:hAnsi="Times New Roman"/>
                <w:b/>
                <w:sz w:val="20"/>
                <w:szCs w:val="20"/>
              </w:rPr>
            </w:pPr>
            <w:r>
              <w:rPr>
                <w:rFonts w:ascii="Times New Roman" w:hAnsi="Times New Roman"/>
                <w:b/>
                <w:sz w:val="20"/>
                <w:szCs w:val="20"/>
              </w:rPr>
              <w:t>НОД Конструирование</w:t>
            </w:r>
          </w:p>
          <w:p w:rsidR="009434A1" w:rsidRDefault="009434A1" w:rsidP="00704EA5">
            <w:pPr>
              <w:spacing w:after="0" w:line="240" w:lineRule="auto"/>
              <w:ind w:right="-456"/>
              <w:rPr>
                <w:rFonts w:ascii="Times New Roman" w:hAnsi="Times New Roman"/>
                <w:b/>
                <w:sz w:val="20"/>
                <w:szCs w:val="20"/>
              </w:rPr>
            </w:pPr>
            <w:r>
              <w:rPr>
                <w:rFonts w:ascii="Times New Roman" w:hAnsi="Times New Roman"/>
                <w:b/>
                <w:sz w:val="20"/>
                <w:szCs w:val="20"/>
              </w:rPr>
              <w:t>Тема: «Первый снег»</w:t>
            </w:r>
          </w:p>
          <w:p w:rsidR="009434A1" w:rsidRDefault="009434A1" w:rsidP="00704EA5">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учить детей приему скатывания мягкой бумаги в комочки. Закреплять впечатления, полученные во время наблюдения за снегом. Обогащать словарь детей такими словами, как: «белый», «пушистый», «комочки», </w:t>
            </w:r>
          </w:p>
          <w:p w:rsidR="009434A1"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активизировать в речи детей словосочетания: «снег падает», «снег кружится».</w:t>
            </w:r>
          </w:p>
          <w:p w:rsidR="009434A1" w:rsidRPr="00605EA1" w:rsidRDefault="009434A1" w:rsidP="00704EA5">
            <w:pPr>
              <w:spacing w:after="0" w:line="240" w:lineRule="auto"/>
              <w:ind w:right="-456"/>
              <w:rPr>
                <w:rFonts w:ascii="Times New Roman" w:hAnsi="Times New Roman"/>
                <w:sz w:val="20"/>
                <w:szCs w:val="20"/>
              </w:rPr>
            </w:pPr>
            <w:r w:rsidRPr="00605EA1">
              <w:rPr>
                <w:rFonts w:ascii="Times New Roman" w:hAnsi="Times New Roman"/>
                <w:b/>
                <w:sz w:val="20"/>
                <w:szCs w:val="20"/>
              </w:rPr>
              <w:t xml:space="preserve">Используемая литература: </w:t>
            </w:r>
            <w:r>
              <w:rPr>
                <w:rFonts w:ascii="Times New Roman" w:hAnsi="Times New Roman"/>
                <w:sz w:val="20"/>
                <w:szCs w:val="20"/>
              </w:rPr>
              <w:t>Л.А. Парамонова стр.158</w:t>
            </w:r>
          </w:p>
        </w:tc>
        <w:tc>
          <w:tcPr>
            <w:tcW w:w="2268" w:type="dxa"/>
            <w:gridSpan w:val="2"/>
            <w:shd w:val="clear" w:color="auto" w:fill="auto"/>
          </w:tcPr>
          <w:p w:rsidR="009434A1" w:rsidRPr="00A53C9D" w:rsidRDefault="009434A1" w:rsidP="00704EA5">
            <w:pPr>
              <w:rPr>
                <w:rFonts w:ascii="Times New Roman" w:hAnsi="Times New Roman"/>
                <w:b/>
                <w:bCs/>
                <w:color w:val="0F1419"/>
                <w:sz w:val="20"/>
                <w:szCs w:val="20"/>
              </w:rPr>
            </w:pPr>
            <w:r w:rsidRPr="00A53C9D">
              <w:rPr>
                <w:rFonts w:ascii="Times New Roman" w:hAnsi="Times New Roman"/>
                <w:b/>
                <w:bCs/>
                <w:color w:val="0F1419"/>
                <w:sz w:val="20"/>
                <w:szCs w:val="20"/>
              </w:rPr>
              <w:t>Центр познания</w:t>
            </w:r>
          </w:p>
          <w:p w:rsidR="009434A1" w:rsidRDefault="009434A1" w:rsidP="00704EA5">
            <w:pPr>
              <w:rPr>
                <w:rFonts w:ascii="Times New Roman" w:hAnsi="Times New Roman"/>
                <w:bCs/>
                <w:color w:val="0F1419"/>
                <w:sz w:val="20"/>
                <w:szCs w:val="20"/>
              </w:rPr>
            </w:pPr>
            <w:r>
              <w:rPr>
                <w:rFonts w:ascii="Times New Roman" w:hAnsi="Times New Roman"/>
                <w:bCs/>
                <w:color w:val="0F1419"/>
                <w:sz w:val="20"/>
                <w:szCs w:val="20"/>
              </w:rPr>
              <w:t>(1/4 белой бумажной салфетки, нитки).</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trHeight w:val="3795"/>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704EA5">
            <w:pPr>
              <w:spacing w:after="0" w:line="240" w:lineRule="auto"/>
              <w:rPr>
                <w:rFonts w:ascii="Times New Roman" w:hAnsi="Times New Roman"/>
                <w:color w:val="FF0000"/>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Default="009434A1" w:rsidP="00704EA5">
            <w:pPr>
              <w:spacing w:after="0" w:line="240" w:lineRule="auto"/>
              <w:rPr>
                <w:rFonts w:ascii="Times New Roman" w:hAnsi="Times New Roman"/>
                <w:sz w:val="20"/>
                <w:szCs w:val="20"/>
              </w:rPr>
            </w:pPr>
          </w:p>
          <w:p w:rsidR="009434A1" w:rsidRDefault="009434A1" w:rsidP="00704EA5">
            <w:pPr>
              <w:spacing w:after="0" w:line="240" w:lineRule="auto"/>
              <w:rPr>
                <w:rFonts w:ascii="Times New Roman" w:hAnsi="Times New Roman"/>
                <w:sz w:val="20"/>
                <w:szCs w:val="20"/>
              </w:rPr>
            </w:pPr>
          </w:p>
          <w:p w:rsidR="009434A1" w:rsidRDefault="009434A1" w:rsidP="00704EA5">
            <w:pPr>
              <w:rPr>
                <w:rFonts w:ascii="Times New Roman" w:hAnsi="Times New Roman"/>
                <w:sz w:val="20"/>
                <w:szCs w:val="20"/>
              </w:rPr>
            </w:pPr>
          </w:p>
          <w:p w:rsidR="009434A1" w:rsidRPr="00A544DD" w:rsidRDefault="009434A1" w:rsidP="00704EA5">
            <w:pPr>
              <w:rPr>
                <w:rFonts w:ascii="Times New Roman" w:hAnsi="Times New Roman"/>
                <w:sz w:val="20"/>
                <w:szCs w:val="20"/>
              </w:rPr>
            </w:pPr>
          </w:p>
          <w:p w:rsidR="009434A1" w:rsidRDefault="009434A1" w:rsidP="00704EA5">
            <w:pPr>
              <w:rPr>
                <w:rFonts w:ascii="Times New Roman" w:hAnsi="Times New Roman"/>
                <w:sz w:val="20"/>
                <w:szCs w:val="20"/>
              </w:rPr>
            </w:pPr>
          </w:p>
          <w:p w:rsidR="009434A1" w:rsidRPr="00A544DD" w:rsidRDefault="009434A1" w:rsidP="00704EA5">
            <w:pPr>
              <w:rPr>
                <w:rFonts w:ascii="Times New Roman" w:hAnsi="Times New Roman"/>
                <w:sz w:val="20"/>
                <w:szCs w:val="20"/>
              </w:rPr>
            </w:pPr>
          </w:p>
        </w:tc>
        <w:tc>
          <w:tcPr>
            <w:tcW w:w="5342" w:type="dxa"/>
            <w:shd w:val="clear" w:color="auto" w:fill="auto"/>
          </w:tcPr>
          <w:p w:rsidR="009434A1" w:rsidRPr="0030780D" w:rsidRDefault="009434A1" w:rsidP="00704EA5">
            <w:pPr>
              <w:pStyle w:val="a5"/>
              <w:spacing w:before="0" w:beforeAutospacing="0" w:after="0" w:afterAutospacing="0"/>
              <w:rPr>
                <w:sz w:val="20"/>
                <w:szCs w:val="20"/>
              </w:rPr>
            </w:pPr>
            <w:r w:rsidRPr="0030780D">
              <w:rPr>
                <w:rStyle w:val="a9"/>
                <w:sz w:val="20"/>
                <w:szCs w:val="20"/>
              </w:rPr>
              <w:t>Наблюдение за голубями</w:t>
            </w:r>
          </w:p>
          <w:p w:rsidR="009434A1" w:rsidRPr="0030780D" w:rsidRDefault="009434A1" w:rsidP="00704EA5">
            <w:pPr>
              <w:pStyle w:val="a5"/>
              <w:spacing w:before="0" w:beforeAutospacing="0" w:after="0" w:afterAutospacing="0"/>
              <w:rPr>
                <w:sz w:val="20"/>
                <w:szCs w:val="20"/>
              </w:rPr>
            </w:pPr>
            <w:r w:rsidRPr="0030780D">
              <w:rPr>
                <w:rStyle w:val="a9"/>
                <w:sz w:val="20"/>
                <w:szCs w:val="20"/>
              </w:rPr>
              <w:t xml:space="preserve">Цели: </w:t>
            </w:r>
            <w:r w:rsidRPr="0030780D">
              <w:rPr>
                <w:sz w:val="20"/>
                <w:szCs w:val="20"/>
              </w:rPr>
              <w:t>продолжать наблюдение за птицами, их повадками, сравнить воробья и голубя, развивать наблюдательность, речь</w:t>
            </w:r>
            <w:r w:rsidRPr="0030780D">
              <w:rPr>
                <w:rStyle w:val="a9"/>
                <w:sz w:val="20"/>
                <w:szCs w:val="20"/>
              </w:rPr>
              <w:t xml:space="preserve">, </w:t>
            </w:r>
            <w:r w:rsidRPr="0030780D">
              <w:rPr>
                <w:sz w:val="20"/>
                <w:szCs w:val="20"/>
              </w:rPr>
              <w:t>воспитывать любознательность</w:t>
            </w:r>
          </w:p>
          <w:p w:rsidR="009434A1" w:rsidRPr="0030780D" w:rsidRDefault="009434A1" w:rsidP="00704EA5">
            <w:pPr>
              <w:pStyle w:val="a5"/>
              <w:spacing w:before="0" w:beforeAutospacing="0" w:after="0" w:afterAutospacing="0"/>
              <w:rPr>
                <w:sz w:val="20"/>
                <w:szCs w:val="20"/>
              </w:rPr>
            </w:pPr>
            <w:r w:rsidRPr="00F04352">
              <w:rPr>
                <w:b/>
                <w:bCs/>
                <w:color w:val="000000"/>
                <w:spacing w:val="-11"/>
                <w:sz w:val="20"/>
                <w:szCs w:val="20"/>
              </w:rPr>
              <w:t>Трудовая деятельность.</w:t>
            </w:r>
            <w:r w:rsidRPr="00F04352">
              <w:rPr>
                <w:b/>
                <w:sz w:val="20"/>
                <w:szCs w:val="20"/>
              </w:rPr>
              <w:t xml:space="preserve"> </w:t>
            </w:r>
            <w:r w:rsidRPr="0030780D">
              <w:rPr>
                <w:rStyle w:val="a9"/>
                <w:sz w:val="20"/>
                <w:szCs w:val="20"/>
              </w:rPr>
              <w:t xml:space="preserve">Приготовление корма для птиц вместе с воспитателем. </w:t>
            </w:r>
          </w:p>
          <w:p w:rsidR="009434A1" w:rsidRPr="0030780D" w:rsidRDefault="009434A1" w:rsidP="00704EA5">
            <w:pPr>
              <w:pStyle w:val="a5"/>
              <w:spacing w:before="0" w:beforeAutospacing="0" w:after="0" w:afterAutospacing="0"/>
              <w:rPr>
                <w:sz w:val="20"/>
                <w:szCs w:val="20"/>
              </w:rPr>
            </w:pPr>
            <w:r w:rsidRPr="0030780D">
              <w:rPr>
                <w:b/>
                <w:sz w:val="20"/>
                <w:szCs w:val="20"/>
              </w:rPr>
              <w:t>Цели:</w:t>
            </w:r>
            <w:r>
              <w:rPr>
                <w:sz w:val="20"/>
                <w:szCs w:val="20"/>
              </w:rPr>
              <w:t xml:space="preserve"> </w:t>
            </w:r>
            <w:r w:rsidRPr="0030780D">
              <w:rPr>
                <w:sz w:val="20"/>
                <w:szCs w:val="20"/>
              </w:rPr>
              <w:t>приучать детей с помощью взрослых кормить птиц.</w:t>
            </w:r>
          </w:p>
          <w:p w:rsidR="009434A1" w:rsidRPr="0030780D" w:rsidRDefault="009434A1" w:rsidP="00704EA5">
            <w:pPr>
              <w:pStyle w:val="a5"/>
              <w:spacing w:before="0" w:beforeAutospacing="0" w:after="0" w:afterAutospacing="0"/>
              <w:rPr>
                <w:sz w:val="20"/>
                <w:szCs w:val="20"/>
              </w:rPr>
            </w:pPr>
            <w:r>
              <w:rPr>
                <w:sz w:val="20"/>
                <w:szCs w:val="20"/>
              </w:rPr>
              <w:t xml:space="preserve">развивать мелкую моторику, </w:t>
            </w:r>
            <w:r w:rsidRPr="0030780D">
              <w:rPr>
                <w:sz w:val="20"/>
                <w:szCs w:val="20"/>
              </w:rPr>
              <w:t>воспитывать желание</w:t>
            </w:r>
            <w:r>
              <w:rPr>
                <w:sz w:val="20"/>
                <w:szCs w:val="20"/>
              </w:rPr>
              <w:t xml:space="preserve"> участвовать в уходе за птицами.</w:t>
            </w:r>
          </w:p>
          <w:p w:rsidR="009434A1" w:rsidRPr="0030780D" w:rsidRDefault="009434A1" w:rsidP="00704EA5">
            <w:pPr>
              <w:pStyle w:val="a5"/>
              <w:spacing w:before="0" w:beforeAutospacing="0" w:after="0" w:afterAutospacing="0"/>
              <w:rPr>
                <w:sz w:val="20"/>
                <w:szCs w:val="20"/>
              </w:rPr>
            </w:pPr>
            <w:r w:rsidRPr="00F04352">
              <w:rPr>
                <w:b/>
                <w:bCs/>
                <w:color w:val="000000"/>
                <w:spacing w:val="-12"/>
                <w:sz w:val="20"/>
                <w:szCs w:val="20"/>
              </w:rPr>
              <w:t>Подвижные и</w:t>
            </w:r>
            <w:r>
              <w:rPr>
                <w:b/>
                <w:bCs/>
                <w:color w:val="000000"/>
                <w:spacing w:val="-12"/>
                <w:sz w:val="20"/>
                <w:szCs w:val="20"/>
              </w:rPr>
              <w:t>гры:</w:t>
            </w:r>
            <w:r w:rsidRPr="00F04352">
              <w:rPr>
                <w:b/>
                <w:bCs/>
                <w:color w:val="000000"/>
                <w:spacing w:val="-12"/>
                <w:sz w:val="20"/>
                <w:szCs w:val="20"/>
              </w:rPr>
              <w:t xml:space="preserve"> </w:t>
            </w:r>
            <w:r w:rsidRPr="0030780D">
              <w:rPr>
                <w:rStyle w:val="a9"/>
                <w:sz w:val="20"/>
                <w:szCs w:val="20"/>
              </w:rPr>
              <w:t>«Птички, раз! Птички, два!»</w:t>
            </w:r>
            <w:r>
              <w:rPr>
                <w:rStyle w:val="a9"/>
                <w:sz w:val="20"/>
                <w:szCs w:val="20"/>
              </w:rPr>
              <w:t>.</w:t>
            </w:r>
          </w:p>
          <w:p w:rsidR="009434A1" w:rsidRPr="0030780D" w:rsidRDefault="009434A1" w:rsidP="00704EA5">
            <w:pPr>
              <w:pStyle w:val="a5"/>
              <w:spacing w:before="0" w:beforeAutospacing="0" w:after="0" w:afterAutospacing="0"/>
              <w:rPr>
                <w:sz w:val="20"/>
                <w:szCs w:val="20"/>
              </w:rPr>
            </w:pPr>
            <w:r w:rsidRPr="0030780D">
              <w:rPr>
                <w:b/>
                <w:sz w:val="20"/>
                <w:szCs w:val="20"/>
              </w:rPr>
              <w:t>Цели:</w:t>
            </w:r>
            <w:r w:rsidRPr="0030780D">
              <w:rPr>
                <w:sz w:val="20"/>
                <w:szCs w:val="20"/>
              </w:rPr>
              <w:t xml:space="preserve"> упражнять детей в прыжках ,знакомить с повадками птиц</w:t>
            </w:r>
            <w:r>
              <w:rPr>
                <w:sz w:val="20"/>
                <w:szCs w:val="20"/>
              </w:rPr>
              <w:t xml:space="preserve">, </w:t>
            </w:r>
            <w:r w:rsidRPr="0030780D">
              <w:rPr>
                <w:sz w:val="20"/>
                <w:szCs w:val="20"/>
              </w:rPr>
              <w:t>развивать внимание, двигательную активность.</w:t>
            </w:r>
          </w:p>
          <w:p w:rsidR="009434A1" w:rsidRPr="00C76320" w:rsidRDefault="009434A1" w:rsidP="00704EA5">
            <w:pPr>
              <w:pStyle w:val="a5"/>
              <w:spacing w:before="0" w:beforeAutospacing="0" w:after="0" w:afterAutospacing="0"/>
              <w:rPr>
                <w:sz w:val="20"/>
                <w:szCs w:val="20"/>
              </w:rPr>
            </w:pPr>
            <w:r w:rsidRPr="00C76320">
              <w:rPr>
                <w:rStyle w:val="a9"/>
                <w:sz w:val="20"/>
                <w:szCs w:val="20"/>
              </w:rPr>
              <w:t>« Ворона и собачка»</w:t>
            </w:r>
            <w:r>
              <w:rPr>
                <w:rStyle w:val="a9"/>
                <w:sz w:val="20"/>
                <w:szCs w:val="20"/>
              </w:rPr>
              <w:t>.</w:t>
            </w:r>
          </w:p>
          <w:p w:rsidR="009434A1" w:rsidRPr="00C76320" w:rsidRDefault="009434A1" w:rsidP="00704EA5">
            <w:pPr>
              <w:pStyle w:val="a5"/>
              <w:spacing w:before="0" w:beforeAutospacing="0" w:after="0" w:afterAutospacing="0"/>
              <w:rPr>
                <w:sz w:val="20"/>
                <w:szCs w:val="20"/>
              </w:rPr>
            </w:pPr>
            <w:r w:rsidRPr="00C76320">
              <w:rPr>
                <w:b/>
                <w:sz w:val="20"/>
                <w:szCs w:val="20"/>
              </w:rPr>
              <w:t>Цель:</w:t>
            </w:r>
            <w:r w:rsidRPr="00C76320">
              <w:rPr>
                <w:sz w:val="20"/>
                <w:szCs w:val="20"/>
              </w:rPr>
              <w:t> учить подражать движениям и голосам птиц; учить передвигаться, не мешая друг другу, развивать умение произносить звукоподражание</w:t>
            </w:r>
          </w:p>
          <w:p w:rsidR="009434A1" w:rsidRPr="009057DA" w:rsidRDefault="009434A1" w:rsidP="00704EA5">
            <w:pPr>
              <w:pStyle w:val="a5"/>
              <w:spacing w:before="0" w:beforeAutospacing="0" w:after="0" w:afterAutospacing="0"/>
              <w:rPr>
                <w:sz w:val="20"/>
                <w:szCs w:val="20"/>
              </w:rPr>
            </w:pPr>
            <w:r w:rsidRPr="00C76320">
              <w:rPr>
                <w:sz w:val="20"/>
                <w:szCs w:val="20"/>
              </w:rPr>
              <w:t>воспитывать желание играть в подвижные игры.</w:t>
            </w:r>
          </w:p>
        </w:tc>
        <w:tc>
          <w:tcPr>
            <w:tcW w:w="2268" w:type="dxa"/>
            <w:gridSpan w:val="2"/>
            <w:shd w:val="clear" w:color="auto" w:fill="auto"/>
          </w:tcPr>
          <w:p w:rsidR="009434A1" w:rsidRPr="00F04352" w:rsidRDefault="009434A1" w:rsidP="00704EA5">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ледянки, штамповки, машинки, куклы, санки.</w:t>
            </w:r>
          </w:p>
        </w:tc>
        <w:tc>
          <w:tcPr>
            <w:tcW w:w="1984" w:type="dxa"/>
            <w:gridSpan w:val="2"/>
            <w:shd w:val="clear" w:color="auto" w:fill="auto"/>
          </w:tcPr>
          <w:p w:rsidR="009434A1" w:rsidRPr="0030780D" w:rsidRDefault="009434A1" w:rsidP="00704EA5">
            <w:pPr>
              <w:pStyle w:val="a5"/>
              <w:spacing w:before="0" w:beforeAutospacing="0" w:after="0" w:afterAutospacing="0"/>
              <w:rPr>
                <w:sz w:val="20"/>
                <w:szCs w:val="20"/>
              </w:rPr>
            </w:pPr>
            <w:r w:rsidRPr="0030780D">
              <w:rPr>
                <w:rStyle w:val="a9"/>
                <w:sz w:val="20"/>
                <w:szCs w:val="20"/>
              </w:rPr>
              <w:t>развитие движений</w:t>
            </w:r>
          </w:p>
          <w:p w:rsidR="009434A1" w:rsidRPr="0030780D" w:rsidRDefault="009434A1" w:rsidP="00704EA5">
            <w:pPr>
              <w:pStyle w:val="a5"/>
              <w:spacing w:before="0" w:beforeAutospacing="0" w:after="0" w:afterAutospacing="0"/>
              <w:rPr>
                <w:sz w:val="20"/>
                <w:szCs w:val="20"/>
              </w:rPr>
            </w:pPr>
            <w:r w:rsidRPr="0030780D">
              <w:rPr>
                <w:b/>
                <w:sz w:val="20"/>
                <w:szCs w:val="20"/>
              </w:rPr>
              <w:t>Цель:</w:t>
            </w:r>
            <w:r w:rsidRPr="0030780D">
              <w:rPr>
                <w:sz w:val="20"/>
                <w:szCs w:val="20"/>
              </w:rPr>
              <w:t> упражнять в ловле мяча, развивать глазомер, воспитывать выразительность движений, желание играть с детьми.</w:t>
            </w:r>
          </w:p>
          <w:p w:rsidR="009434A1" w:rsidRPr="00F04352" w:rsidRDefault="009434A1" w:rsidP="00704EA5">
            <w:pPr>
              <w:pStyle w:val="Style1"/>
              <w:widowControl/>
              <w:spacing w:line="200" w:lineRule="exact"/>
              <w:rPr>
                <w:rFonts w:ascii="Times New Roman" w:hAnsi="Times New Roman"/>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Default="009434A1" w:rsidP="00704EA5">
            <w:pPr>
              <w:spacing w:after="0" w:line="240" w:lineRule="auto"/>
              <w:rPr>
                <w:rFonts w:ascii="Times New Roman" w:hAnsi="Times New Roman"/>
                <w:b/>
                <w:sz w:val="20"/>
                <w:szCs w:val="20"/>
              </w:rPr>
            </w:pPr>
            <w:r>
              <w:rPr>
                <w:rFonts w:ascii="Times New Roman" w:hAnsi="Times New Roman"/>
                <w:b/>
                <w:sz w:val="20"/>
                <w:szCs w:val="20"/>
              </w:rPr>
              <w:t>Пальчиковая гимнастика «Погреем пальчики»</w:t>
            </w:r>
          </w:p>
          <w:p w:rsidR="009434A1" w:rsidRDefault="009434A1" w:rsidP="00704EA5">
            <w:pPr>
              <w:spacing w:after="0" w:line="240" w:lineRule="auto"/>
              <w:rPr>
                <w:rFonts w:ascii="Times New Roman" w:hAnsi="Times New Roman"/>
                <w:sz w:val="20"/>
                <w:szCs w:val="20"/>
              </w:rPr>
            </w:pPr>
            <w:r>
              <w:rPr>
                <w:rFonts w:ascii="Times New Roman" w:hAnsi="Times New Roman"/>
                <w:sz w:val="20"/>
                <w:szCs w:val="20"/>
              </w:rPr>
              <w:t>Снег руками собирали,</w:t>
            </w:r>
          </w:p>
          <w:p w:rsidR="009434A1" w:rsidRDefault="009434A1" w:rsidP="00704EA5">
            <w:pPr>
              <w:spacing w:after="0" w:line="240" w:lineRule="auto"/>
              <w:rPr>
                <w:rFonts w:ascii="Times New Roman" w:hAnsi="Times New Roman"/>
                <w:sz w:val="20"/>
                <w:szCs w:val="20"/>
              </w:rPr>
            </w:pPr>
            <w:r>
              <w:rPr>
                <w:rFonts w:ascii="Times New Roman" w:hAnsi="Times New Roman"/>
                <w:sz w:val="20"/>
                <w:szCs w:val="20"/>
              </w:rPr>
              <w:t>Наши пальчики устали.                           Энергично сжимают и разжимают пальцы обеих рук.</w:t>
            </w:r>
          </w:p>
          <w:p w:rsidR="009434A1" w:rsidRDefault="009434A1" w:rsidP="00704EA5">
            <w:pPr>
              <w:tabs>
                <w:tab w:val="left" w:pos="3375"/>
              </w:tabs>
              <w:spacing w:after="0" w:line="240" w:lineRule="auto"/>
              <w:rPr>
                <w:rFonts w:ascii="Times New Roman" w:hAnsi="Times New Roman"/>
                <w:sz w:val="20"/>
                <w:szCs w:val="20"/>
              </w:rPr>
            </w:pPr>
            <w:r>
              <w:rPr>
                <w:rFonts w:ascii="Times New Roman" w:hAnsi="Times New Roman"/>
                <w:sz w:val="20"/>
                <w:szCs w:val="20"/>
              </w:rPr>
              <w:t xml:space="preserve">Мы их будем растирать,          </w:t>
            </w:r>
            <w:r>
              <w:rPr>
                <w:rFonts w:ascii="Times New Roman" w:hAnsi="Times New Roman"/>
                <w:sz w:val="20"/>
                <w:szCs w:val="20"/>
              </w:rPr>
              <w:tab/>
              <w:t>Энергично потирают ладонь о ладонь</w:t>
            </w:r>
          </w:p>
          <w:p w:rsidR="009434A1" w:rsidRDefault="009434A1" w:rsidP="00704EA5">
            <w:pPr>
              <w:spacing w:after="0" w:line="240" w:lineRule="auto"/>
              <w:rPr>
                <w:rFonts w:ascii="Times New Roman" w:hAnsi="Times New Roman"/>
                <w:sz w:val="20"/>
                <w:szCs w:val="20"/>
              </w:rPr>
            </w:pPr>
            <w:r>
              <w:rPr>
                <w:rFonts w:ascii="Times New Roman" w:hAnsi="Times New Roman"/>
                <w:sz w:val="20"/>
                <w:szCs w:val="20"/>
              </w:rPr>
              <w:t>Мы их будем согревать.</w:t>
            </w:r>
          </w:p>
          <w:p w:rsidR="009434A1" w:rsidRDefault="009434A1" w:rsidP="00704EA5">
            <w:pPr>
              <w:tabs>
                <w:tab w:val="left" w:pos="3495"/>
              </w:tabs>
              <w:spacing w:after="0" w:line="240" w:lineRule="auto"/>
              <w:rPr>
                <w:rFonts w:ascii="Times New Roman" w:hAnsi="Times New Roman"/>
                <w:sz w:val="20"/>
                <w:szCs w:val="20"/>
              </w:rPr>
            </w:pPr>
            <w:r>
              <w:rPr>
                <w:rFonts w:ascii="Times New Roman" w:hAnsi="Times New Roman"/>
                <w:sz w:val="20"/>
                <w:szCs w:val="20"/>
              </w:rPr>
              <w:t>Чтобы стали горячее,</w:t>
            </w:r>
            <w:r>
              <w:rPr>
                <w:rFonts w:ascii="Times New Roman" w:hAnsi="Times New Roman"/>
                <w:sz w:val="20"/>
                <w:szCs w:val="20"/>
              </w:rPr>
              <w:tab/>
              <w:t>Делают массирующие движения пальцами</w:t>
            </w:r>
          </w:p>
          <w:p w:rsidR="009434A1" w:rsidRPr="005B37BB" w:rsidRDefault="009434A1" w:rsidP="00704EA5">
            <w:pPr>
              <w:spacing w:after="0" w:line="240" w:lineRule="auto"/>
              <w:rPr>
                <w:rFonts w:ascii="Times New Roman" w:hAnsi="Times New Roman"/>
                <w:sz w:val="20"/>
                <w:szCs w:val="20"/>
              </w:rPr>
            </w:pPr>
            <w:r>
              <w:rPr>
                <w:rFonts w:ascii="Times New Roman" w:hAnsi="Times New Roman"/>
                <w:sz w:val="20"/>
                <w:szCs w:val="20"/>
              </w:rPr>
              <w:t>Энергично разминать.</w:t>
            </w:r>
          </w:p>
        </w:tc>
      </w:tr>
      <w:tr w:rsidR="009434A1" w:rsidRPr="00F04352" w:rsidTr="00704EA5">
        <w:trPr>
          <w:trHeight w:val="1505"/>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704EA5">
            <w:pPr>
              <w:spacing w:after="0" w:line="240" w:lineRule="auto"/>
              <w:rPr>
                <w:rFonts w:ascii="Times New Roman" w:hAnsi="Times New Roman"/>
                <w:b/>
                <w:sz w:val="20"/>
                <w:szCs w:val="20"/>
              </w:rPr>
            </w:pPr>
          </w:p>
          <w:p w:rsidR="009434A1" w:rsidRPr="00F04352" w:rsidRDefault="009434A1" w:rsidP="00704EA5">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Pr="00F04352" w:rsidRDefault="009434A1" w:rsidP="00704EA5">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704EA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704EA5">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Pr="00AF078F" w:rsidRDefault="009434A1" w:rsidP="00704EA5">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Default="009434A1" w:rsidP="00704EA5">
            <w:pPr>
              <w:spacing w:after="0" w:line="240" w:lineRule="auto"/>
              <w:ind w:right="-456"/>
              <w:rPr>
                <w:rFonts w:ascii="Times New Roman" w:hAnsi="Times New Roman"/>
                <w:b/>
                <w:sz w:val="20"/>
                <w:szCs w:val="20"/>
              </w:rPr>
            </w:pPr>
            <w:r w:rsidRPr="00F04352">
              <w:rPr>
                <w:rFonts w:ascii="Times New Roman" w:hAnsi="Times New Roman"/>
                <w:b/>
                <w:sz w:val="20"/>
                <w:szCs w:val="20"/>
              </w:rPr>
              <w:t xml:space="preserve">Рассматривание сюжетных </w:t>
            </w:r>
          </w:p>
          <w:p w:rsidR="009434A1" w:rsidRPr="00F04352" w:rsidRDefault="009434A1" w:rsidP="00704EA5">
            <w:pPr>
              <w:spacing w:after="0" w:line="240" w:lineRule="auto"/>
              <w:ind w:right="-456"/>
              <w:rPr>
                <w:rFonts w:ascii="Times New Roman" w:hAnsi="Times New Roman"/>
                <w:b/>
                <w:sz w:val="20"/>
                <w:szCs w:val="20"/>
              </w:rPr>
            </w:pPr>
            <w:r w:rsidRPr="00F04352">
              <w:rPr>
                <w:rFonts w:ascii="Times New Roman" w:hAnsi="Times New Roman"/>
                <w:b/>
                <w:sz w:val="20"/>
                <w:szCs w:val="20"/>
              </w:rPr>
              <w:t>картинок на тему: «Зима»</w:t>
            </w:r>
          </w:p>
          <w:p w:rsidR="009434A1" w:rsidRDefault="009434A1" w:rsidP="00704EA5">
            <w:pPr>
              <w:spacing w:after="0" w:line="240" w:lineRule="auto"/>
              <w:ind w:right="-456"/>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формировать </w:t>
            </w:r>
          </w:p>
          <w:p w:rsidR="009434A1" w:rsidRDefault="009434A1" w:rsidP="00704EA5">
            <w:pPr>
              <w:spacing w:after="0" w:line="240" w:lineRule="auto"/>
              <w:ind w:right="-456"/>
              <w:rPr>
                <w:rFonts w:ascii="Times New Roman" w:hAnsi="Times New Roman"/>
                <w:sz w:val="20"/>
                <w:szCs w:val="20"/>
              </w:rPr>
            </w:pPr>
            <w:r w:rsidRPr="00F04352">
              <w:rPr>
                <w:rFonts w:ascii="Times New Roman" w:hAnsi="Times New Roman"/>
                <w:sz w:val="20"/>
                <w:szCs w:val="20"/>
              </w:rPr>
              <w:t xml:space="preserve">у детей </w:t>
            </w:r>
          </w:p>
          <w:p w:rsidR="009434A1" w:rsidRDefault="009434A1" w:rsidP="00704EA5">
            <w:pPr>
              <w:spacing w:after="0" w:line="240" w:lineRule="auto"/>
              <w:ind w:right="-456"/>
              <w:rPr>
                <w:rFonts w:ascii="Times New Roman" w:hAnsi="Times New Roman"/>
                <w:sz w:val="20"/>
                <w:szCs w:val="20"/>
              </w:rPr>
            </w:pPr>
            <w:r w:rsidRPr="00F04352">
              <w:rPr>
                <w:rFonts w:ascii="Times New Roman" w:hAnsi="Times New Roman"/>
                <w:sz w:val="20"/>
                <w:szCs w:val="20"/>
              </w:rPr>
              <w:t xml:space="preserve">представление об изменениях в </w:t>
            </w:r>
          </w:p>
          <w:p w:rsidR="009434A1" w:rsidRDefault="009434A1" w:rsidP="00704EA5">
            <w:pPr>
              <w:spacing w:after="0" w:line="240" w:lineRule="auto"/>
              <w:ind w:right="-456"/>
              <w:rPr>
                <w:rFonts w:ascii="Times New Roman" w:hAnsi="Times New Roman"/>
                <w:sz w:val="20"/>
                <w:szCs w:val="20"/>
              </w:rPr>
            </w:pPr>
            <w:r w:rsidRPr="00F04352">
              <w:rPr>
                <w:rFonts w:ascii="Times New Roman" w:hAnsi="Times New Roman"/>
                <w:sz w:val="20"/>
                <w:szCs w:val="20"/>
              </w:rPr>
              <w:t xml:space="preserve">природе в зимнее </w:t>
            </w:r>
          </w:p>
          <w:p w:rsidR="009434A1" w:rsidRPr="00F04352" w:rsidRDefault="009434A1" w:rsidP="00704EA5">
            <w:pPr>
              <w:spacing w:after="0" w:line="240" w:lineRule="auto"/>
              <w:ind w:right="-456"/>
              <w:rPr>
                <w:rFonts w:ascii="Times New Roman" w:hAnsi="Times New Roman"/>
                <w:sz w:val="20"/>
                <w:szCs w:val="20"/>
              </w:rPr>
            </w:pPr>
            <w:r w:rsidRPr="00F04352">
              <w:rPr>
                <w:rFonts w:ascii="Times New Roman" w:hAnsi="Times New Roman"/>
                <w:sz w:val="20"/>
                <w:szCs w:val="20"/>
              </w:rPr>
              <w:t>время года.</w:t>
            </w:r>
          </w:p>
          <w:p w:rsidR="009434A1" w:rsidRPr="00F04352" w:rsidRDefault="009434A1" w:rsidP="00704EA5">
            <w:pPr>
              <w:spacing w:after="0" w:line="240" w:lineRule="auto"/>
              <w:rPr>
                <w:rFonts w:ascii="Times New Roman" w:hAnsi="Times New Roman"/>
                <w:sz w:val="20"/>
                <w:szCs w:val="20"/>
              </w:rPr>
            </w:pPr>
          </w:p>
        </w:tc>
        <w:tc>
          <w:tcPr>
            <w:tcW w:w="2128" w:type="dxa"/>
            <w:vMerge w:val="restart"/>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273"/>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spacing w:after="0" w:line="240" w:lineRule="auto"/>
              <w:rPr>
                <w:rFonts w:ascii="Times New Roman" w:hAnsi="Times New Roman"/>
                <w:b/>
                <w:sz w:val="20"/>
                <w:szCs w:val="20"/>
              </w:rPr>
            </w:pPr>
            <w:r>
              <w:rPr>
                <w:rFonts w:ascii="Times New Roman" w:hAnsi="Times New Roman"/>
                <w:b/>
                <w:sz w:val="20"/>
                <w:szCs w:val="20"/>
              </w:rPr>
              <w:t>Чтение и разыгрывание потешки «Как по снегу, по метели трое саночек летели»</w:t>
            </w:r>
          </w:p>
        </w:tc>
        <w:tc>
          <w:tcPr>
            <w:tcW w:w="5342" w:type="dxa"/>
            <w:shd w:val="clear" w:color="auto" w:fill="auto"/>
          </w:tcPr>
          <w:p w:rsidR="009434A1" w:rsidRPr="009057DA"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w:t>
            </w:r>
            <w:r>
              <w:rPr>
                <w:rFonts w:ascii="Times New Roman" w:hAnsi="Times New Roman"/>
                <w:sz w:val="20"/>
                <w:szCs w:val="20"/>
              </w:rPr>
              <w:t>продолжать знакомство малышей с малыми фольклорными жанрами, отражающими элементы народного быта. Раскрывать содержание произведения, используя методические приемы «обыгрывания» действий.</w:t>
            </w:r>
          </w:p>
        </w:tc>
        <w:tc>
          <w:tcPr>
            <w:tcW w:w="2268" w:type="dxa"/>
            <w:gridSpan w:val="2"/>
            <w:shd w:val="clear" w:color="auto" w:fill="auto"/>
          </w:tcPr>
          <w:p w:rsidR="009434A1" w:rsidRPr="005B37BB" w:rsidRDefault="009434A1" w:rsidP="00704EA5">
            <w:pPr>
              <w:pStyle w:val="Style17"/>
              <w:widowControl/>
              <w:spacing w:line="200" w:lineRule="exact"/>
              <w:ind w:firstLine="0"/>
              <w:rPr>
                <w:rFonts w:ascii="Times New Roman" w:hAnsi="Times New Roman" w:cs="Century Schoolbook"/>
                <w:b/>
                <w:sz w:val="20"/>
                <w:szCs w:val="20"/>
              </w:rPr>
            </w:pPr>
            <w:r w:rsidRPr="005B37BB">
              <w:rPr>
                <w:rFonts w:ascii="Times New Roman" w:hAnsi="Times New Roman" w:cs="Century Schoolbook"/>
                <w:b/>
                <w:sz w:val="20"/>
                <w:szCs w:val="20"/>
              </w:rPr>
              <w:t>Центр сюжетно – ролевой игры</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555"/>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D43640" w:rsidRDefault="009434A1" w:rsidP="00704EA5">
            <w:pPr>
              <w:pStyle w:val="Style17"/>
              <w:widowControl/>
              <w:spacing w:line="200" w:lineRule="exact"/>
              <w:ind w:firstLine="0"/>
              <w:rPr>
                <w:rFonts w:ascii="Times New Roman" w:hAnsi="Times New Roman" w:cs="Century Schoolbook"/>
                <w:b/>
                <w:sz w:val="20"/>
                <w:szCs w:val="20"/>
              </w:rPr>
            </w:pPr>
            <w:r w:rsidRPr="00F04352">
              <w:rPr>
                <w:rFonts w:ascii="Times New Roman" w:hAnsi="Times New Roman" w:cs="Century Schoolbook"/>
                <w:b/>
                <w:sz w:val="20"/>
                <w:szCs w:val="20"/>
              </w:rPr>
              <w:t xml:space="preserve">Дидактическое упражнение «Кукла Таня хочет </w:t>
            </w:r>
            <w:r w:rsidRPr="00F04352">
              <w:rPr>
                <w:rFonts w:ascii="Times New Roman" w:hAnsi="Times New Roman" w:cs="Century Schoolbook"/>
                <w:b/>
                <w:sz w:val="20"/>
                <w:szCs w:val="20"/>
              </w:rPr>
              <w:lastRenderedPageBreak/>
              <w:t>кушать»</w:t>
            </w:r>
          </w:p>
        </w:tc>
        <w:tc>
          <w:tcPr>
            <w:tcW w:w="5342" w:type="dxa"/>
            <w:shd w:val="clear" w:color="auto" w:fill="auto"/>
          </w:tcPr>
          <w:p w:rsidR="009434A1" w:rsidRDefault="009434A1" w:rsidP="00704EA5">
            <w:pPr>
              <w:spacing w:after="0" w:line="240" w:lineRule="auto"/>
              <w:rPr>
                <w:rFonts w:ascii="Times New Roman" w:hAnsi="Times New Roman"/>
                <w:b/>
                <w:sz w:val="20"/>
                <w:szCs w:val="20"/>
              </w:rPr>
            </w:pPr>
            <w:r w:rsidRPr="00F04352">
              <w:rPr>
                <w:rFonts w:ascii="Times New Roman" w:hAnsi="Times New Roman" w:cs="Century Schoolbook"/>
                <w:b/>
                <w:sz w:val="20"/>
                <w:szCs w:val="20"/>
              </w:rPr>
              <w:lastRenderedPageBreak/>
              <w:t>Цель:</w:t>
            </w:r>
            <w:r w:rsidRPr="00F04352">
              <w:rPr>
                <w:rFonts w:ascii="Times New Roman" w:hAnsi="Times New Roman" w:cs="Century Schoolbook"/>
                <w:sz w:val="20"/>
                <w:szCs w:val="20"/>
              </w:rPr>
              <w:t xml:space="preserve">  учить детей излагать собственные просьбы спокойно, употребляя слова «спасибо» и «пожалуйста».</w:t>
            </w:r>
          </w:p>
        </w:tc>
        <w:tc>
          <w:tcPr>
            <w:tcW w:w="2268" w:type="dxa"/>
            <w:gridSpan w:val="2"/>
            <w:shd w:val="clear" w:color="auto" w:fill="auto"/>
          </w:tcPr>
          <w:p w:rsidR="009434A1" w:rsidRDefault="009434A1" w:rsidP="00704EA5">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сюжетно – ролевой игры</w:t>
            </w:r>
          </w:p>
          <w:p w:rsidR="009434A1" w:rsidRPr="0030780D" w:rsidRDefault="009434A1" w:rsidP="00704EA5">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(посуда, куклы)</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768"/>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704EA5">
            <w:pPr>
              <w:rPr>
                <w:rFonts w:ascii="Times New Roman" w:hAnsi="Times New Roman"/>
                <w:sz w:val="20"/>
                <w:szCs w:val="20"/>
              </w:rPr>
            </w:pPr>
          </w:p>
          <w:p w:rsidR="009434A1" w:rsidRPr="00F04352" w:rsidRDefault="009434A1" w:rsidP="00704EA5">
            <w:pPr>
              <w:rPr>
                <w:rFonts w:ascii="Times New Roman" w:hAnsi="Times New Roman"/>
                <w:sz w:val="20"/>
                <w:szCs w:val="20"/>
              </w:rPr>
            </w:pPr>
          </w:p>
        </w:tc>
        <w:tc>
          <w:tcPr>
            <w:tcW w:w="5352" w:type="dxa"/>
            <w:gridSpan w:val="2"/>
            <w:shd w:val="clear" w:color="auto" w:fill="auto"/>
          </w:tcPr>
          <w:p w:rsidR="009434A1" w:rsidRPr="00C76320" w:rsidRDefault="009434A1" w:rsidP="00704EA5">
            <w:pPr>
              <w:pStyle w:val="a5"/>
              <w:spacing w:before="0" w:beforeAutospacing="0" w:after="0" w:afterAutospacing="0"/>
              <w:rPr>
                <w:sz w:val="20"/>
                <w:szCs w:val="20"/>
              </w:rPr>
            </w:pPr>
            <w:r w:rsidRPr="00C76320">
              <w:rPr>
                <w:rStyle w:val="a9"/>
                <w:sz w:val="20"/>
                <w:szCs w:val="20"/>
              </w:rPr>
              <w:t>Наблюдение за льдом</w:t>
            </w:r>
          </w:p>
          <w:p w:rsidR="009434A1" w:rsidRPr="00C76320" w:rsidRDefault="009434A1" w:rsidP="00704EA5">
            <w:pPr>
              <w:pStyle w:val="a5"/>
              <w:spacing w:before="0" w:beforeAutospacing="0" w:after="0" w:afterAutospacing="0"/>
              <w:rPr>
                <w:sz w:val="20"/>
                <w:szCs w:val="20"/>
              </w:rPr>
            </w:pPr>
            <w:r w:rsidRPr="00C76320">
              <w:rPr>
                <w:rStyle w:val="a9"/>
                <w:sz w:val="20"/>
                <w:szCs w:val="20"/>
              </w:rPr>
              <w:t xml:space="preserve">Цель: </w:t>
            </w:r>
            <w:r w:rsidRPr="00C76320">
              <w:rPr>
                <w:sz w:val="20"/>
                <w:szCs w:val="20"/>
              </w:rPr>
              <w:t xml:space="preserve">продолжать знакомить детей со свойствами воды </w:t>
            </w:r>
            <w:r w:rsidRPr="00C76320">
              <w:rPr>
                <w:rStyle w:val="a9"/>
                <w:sz w:val="20"/>
                <w:szCs w:val="20"/>
              </w:rPr>
              <w:t xml:space="preserve">, </w:t>
            </w:r>
            <w:r w:rsidRPr="00C76320">
              <w:rPr>
                <w:sz w:val="20"/>
                <w:szCs w:val="20"/>
              </w:rPr>
              <w:t>формировать представление о том, что лед скользкий, можно упасть. развивать наблюдательность, память, речь</w:t>
            </w:r>
            <w:r w:rsidRPr="00C76320">
              <w:rPr>
                <w:rStyle w:val="a9"/>
                <w:sz w:val="20"/>
                <w:szCs w:val="20"/>
              </w:rPr>
              <w:t xml:space="preserve">, </w:t>
            </w:r>
            <w:r w:rsidRPr="00C76320">
              <w:rPr>
                <w:sz w:val="20"/>
                <w:szCs w:val="20"/>
              </w:rPr>
              <w:t>воспитывать любознательность.</w:t>
            </w:r>
          </w:p>
          <w:p w:rsidR="009434A1" w:rsidRPr="00C76320" w:rsidRDefault="009434A1" w:rsidP="00704EA5">
            <w:pPr>
              <w:pStyle w:val="a5"/>
              <w:spacing w:before="0" w:beforeAutospacing="0" w:after="0" w:afterAutospacing="0"/>
              <w:rPr>
                <w:sz w:val="20"/>
                <w:szCs w:val="20"/>
              </w:rPr>
            </w:pPr>
            <w:r w:rsidRPr="00F04352">
              <w:rPr>
                <w:b/>
                <w:bCs/>
                <w:color w:val="000000"/>
                <w:spacing w:val="-11"/>
                <w:sz w:val="20"/>
                <w:szCs w:val="20"/>
              </w:rPr>
              <w:t>Трудовая деятельность.</w:t>
            </w:r>
            <w:r w:rsidRPr="00C76320">
              <w:rPr>
                <w:sz w:val="20"/>
                <w:szCs w:val="20"/>
              </w:rPr>
              <w:t xml:space="preserve"> </w:t>
            </w:r>
            <w:r w:rsidRPr="00C76320">
              <w:rPr>
                <w:rStyle w:val="a9"/>
                <w:sz w:val="20"/>
                <w:szCs w:val="20"/>
              </w:rPr>
              <w:t>Расчистка дорожек от снега и мусора.</w:t>
            </w:r>
          </w:p>
          <w:p w:rsidR="009434A1" w:rsidRPr="00C76320" w:rsidRDefault="009434A1" w:rsidP="00704EA5">
            <w:pPr>
              <w:pStyle w:val="a5"/>
              <w:spacing w:before="0" w:beforeAutospacing="0" w:after="0" w:afterAutospacing="0"/>
              <w:rPr>
                <w:sz w:val="20"/>
                <w:szCs w:val="20"/>
              </w:rPr>
            </w:pPr>
            <w:r w:rsidRPr="00C76320">
              <w:rPr>
                <w:b/>
                <w:sz w:val="20"/>
                <w:szCs w:val="20"/>
              </w:rPr>
              <w:t>Цель:</w:t>
            </w:r>
            <w:r w:rsidRPr="00C76320">
              <w:rPr>
                <w:sz w:val="20"/>
                <w:szCs w:val="20"/>
              </w:rPr>
              <w:t xml:space="preserve"> учить пользоваться лопатками ,развивать двигательную активность  воспитывать трудолюбие, желание доводить начатое дело до конца.</w:t>
            </w:r>
          </w:p>
          <w:p w:rsidR="009434A1" w:rsidRPr="00C76320" w:rsidRDefault="009434A1" w:rsidP="00704EA5">
            <w:pPr>
              <w:pStyle w:val="a5"/>
              <w:spacing w:before="0" w:beforeAutospacing="0" w:after="0" w:afterAutospacing="0"/>
              <w:rPr>
                <w:sz w:val="20"/>
                <w:szCs w:val="20"/>
              </w:rPr>
            </w:pPr>
            <w:r w:rsidRPr="00F04352">
              <w:rPr>
                <w:b/>
                <w:sz w:val="20"/>
                <w:szCs w:val="20"/>
              </w:rPr>
              <w:t xml:space="preserve">Подвижная игра </w:t>
            </w:r>
            <w:r w:rsidRPr="00C76320">
              <w:rPr>
                <w:rStyle w:val="a9"/>
                <w:sz w:val="20"/>
                <w:szCs w:val="20"/>
              </w:rPr>
              <w:t>« Снег кружится»</w:t>
            </w:r>
          </w:p>
          <w:p w:rsidR="009434A1" w:rsidRPr="00F04352" w:rsidRDefault="009434A1" w:rsidP="00704EA5">
            <w:pPr>
              <w:pStyle w:val="a5"/>
              <w:spacing w:before="0" w:beforeAutospacing="0" w:after="0" w:afterAutospacing="0"/>
              <w:rPr>
                <w:sz w:val="20"/>
                <w:szCs w:val="20"/>
              </w:rPr>
            </w:pPr>
            <w:r w:rsidRPr="00C76320">
              <w:rPr>
                <w:b/>
                <w:sz w:val="20"/>
                <w:szCs w:val="20"/>
              </w:rPr>
              <w:t>Цель:</w:t>
            </w:r>
            <w:r w:rsidRPr="00C76320">
              <w:rPr>
                <w:sz w:val="20"/>
                <w:szCs w:val="20"/>
              </w:rPr>
              <w:t xml:space="preserve"> Учить соотносить собственные действия с действиями участников игры  Развивать слуховое внимание, двигательную активность Воспитывать желание играть в подвижные игры</w:t>
            </w:r>
            <w:r>
              <w:rPr>
                <w:sz w:val="20"/>
                <w:szCs w:val="20"/>
              </w:rPr>
              <w:t>.</w:t>
            </w:r>
          </w:p>
        </w:tc>
        <w:tc>
          <w:tcPr>
            <w:tcW w:w="2258" w:type="dxa"/>
            <w:shd w:val="clear" w:color="auto" w:fill="auto"/>
          </w:tcPr>
          <w:p w:rsidR="009434A1" w:rsidRDefault="009434A1" w:rsidP="00704EA5">
            <w:pPr>
              <w:pStyle w:val="a5"/>
            </w:pPr>
            <w:r w:rsidRPr="00F04352">
              <w:rPr>
                <w:b/>
                <w:sz w:val="20"/>
                <w:szCs w:val="20"/>
              </w:rPr>
              <w:t>Выносной материал:</w:t>
            </w:r>
            <w:r w:rsidRPr="00F04352">
              <w:rPr>
                <w:sz w:val="20"/>
                <w:szCs w:val="20"/>
              </w:rPr>
              <w:t xml:space="preserve"> </w:t>
            </w:r>
            <w:r>
              <w:t xml:space="preserve"> </w:t>
            </w:r>
            <w:r w:rsidRPr="00C76320">
              <w:rPr>
                <w:sz w:val="20"/>
                <w:szCs w:val="20"/>
              </w:rPr>
              <w:t>лопатки, мусорный пакет, маска собаки, мешочек с песком</w:t>
            </w:r>
          </w:p>
          <w:p w:rsidR="009434A1" w:rsidRPr="00F04352" w:rsidRDefault="009434A1" w:rsidP="00704EA5">
            <w:pPr>
              <w:spacing w:after="0" w:line="240" w:lineRule="auto"/>
              <w:rPr>
                <w:rFonts w:ascii="Times New Roman" w:hAnsi="Times New Roman"/>
                <w:sz w:val="20"/>
                <w:szCs w:val="20"/>
              </w:rPr>
            </w:pPr>
          </w:p>
        </w:tc>
        <w:tc>
          <w:tcPr>
            <w:tcW w:w="1977" w:type="dxa"/>
            <w:shd w:val="clear" w:color="auto" w:fill="auto"/>
          </w:tcPr>
          <w:p w:rsidR="009434A1" w:rsidRPr="00C76320" w:rsidRDefault="009434A1" w:rsidP="00704EA5">
            <w:pPr>
              <w:pStyle w:val="a5"/>
              <w:spacing w:before="0" w:beforeAutospacing="0" w:after="0" w:afterAutospacing="0"/>
              <w:rPr>
                <w:sz w:val="20"/>
                <w:szCs w:val="20"/>
              </w:rPr>
            </w:pPr>
            <w:r w:rsidRPr="00C76320">
              <w:rPr>
                <w:rStyle w:val="a9"/>
                <w:sz w:val="20"/>
                <w:szCs w:val="20"/>
              </w:rPr>
              <w:t>метание</w:t>
            </w:r>
            <w:r w:rsidRPr="00C76320">
              <w:rPr>
                <w:sz w:val="20"/>
                <w:szCs w:val="20"/>
              </w:rPr>
              <w:t>.</w:t>
            </w:r>
          </w:p>
          <w:p w:rsidR="009434A1" w:rsidRPr="00C76320" w:rsidRDefault="009434A1" w:rsidP="00704EA5">
            <w:pPr>
              <w:pStyle w:val="a5"/>
              <w:spacing w:before="0" w:beforeAutospacing="0" w:after="0" w:afterAutospacing="0"/>
              <w:rPr>
                <w:sz w:val="20"/>
                <w:szCs w:val="20"/>
              </w:rPr>
            </w:pPr>
            <w:r w:rsidRPr="00C76320">
              <w:rPr>
                <w:b/>
                <w:sz w:val="20"/>
                <w:szCs w:val="20"/>
              </w:rPr>
              <w:t>Цель:</w:t>
            </w:r>
            <w:r w:rsidRPr="00C76320">
              <w:rPr>
                <w:sz w:val="20"/>
                <w:szCs w:val="20"/>
              </w:rPr>
              <w:t xml:space="preserve"> упражнять в метании на дальность правой и левой рукой .развивать глазомер, воспитывать желание выполнять упражнения</w:t>
            </w:r>
          </w:p>
          <w:p w:rsidR="009434A1" w:rsidRPr="00F04352" w:rsidRDefault="009434A1" w:rsidP="00704EA5">
            <w:pPr>
              <w:pStyle w:val="Style1"/>
              <w:widowControl/>
              <w:spacing w:line="200" w:lineRule="exact"/>
              <w:rPr>
                <w:rFonts w:ascii="Times New Roman" w:hAnsi="Times New Roman"/>
                <w:sz w:val="20"/>
                <w:szCs w:val="20"/>
              </w:rPr>
            </w:pPr>
          </w:p>
        </w:tc>
        <w:tc>
          <w:tcPr>
            <w:tcW w:w="2135" w:type="dxa"/>
            <w:gridSpan w:val="2"/>
            <w:shd w:val="clear" w:color="auto" w:fill="auto"/>
          </w:tcPr>
          <w:p w:rsidR="009434A1" w:rsidRPr="00F04352" w:rsidRDefault="009434A1" w:rsidP="00704EA5">
            <w:pPr>
              <w:spacing w:after="0" w:line="240" w:lineRule="auto"/>
              <w:rPr>
                <w:rFonts w:ascii="Times New Roman" w:hAnsi="Times New Roman"/>
                <w:sz w:val="20"/>
                <w:szCs w:val="20"/>
              </w:rPr>
            </w:pPr>
          </w:p>
        </w:tc>
      </w:tr>
    </w:tbl>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704EA5" w:rsidRDefault="00704EA5"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200"/>
        <w:gridCol w:w="142"/>
        <w:gridCol w:w="10"/>
        <w:gridCol w:w="2258"/>
        <w:gridCol w:w="1977"/>
        <w:gridCol w:w="7"/>
        <w:gridCol w:w="2128"/>
      </w:tblGrid>
      <w:tr w:rsidR="009434A1" w:rsidRPr="00F04352" w:rsidTr="00704EA5">
        <w:tc>
          <w:tcPr>
            <w:tcW w:w="100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gridSpan w:val="2"/>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704EA5">
        <w:trPr>
          <w:trHeight w:val="70"/>
        </w:trPr>
        <w:tc>
          <w:tcPr>
            <w:tcW w:w="100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gridSpan w:val="2"/>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704EA5">
        <w:trPr>
          <w:cantSplit/>
          <w:trHeight w:val="777"/>
        </w:trPr>
        <w:tc>
          <w:tcPr>
            <w:tcW w:w="1008" w:type="dxa"/>
            <w:vMerge w:val="restart"/>
            <w:shd w:val="clear" w:color="auto" w:fill="auto"/>
            <w:textDirection w:val="btLr"/>
          </w:tcPr>
          <w:p w:rsidR="009434A1" w:rsidRDefault="009434A1" w:rsidP="00704EA5">
            <w:pPr>
              <w:spacing w:after="0" w:line="240" w:lineRule="auto"/>
              <w:ind w:left="113" w:right="113"/>
              <w:jc w:val="center"/>
              <w:rPr>
                <w:rFonts w:ascii="Times New Roman" w:hAnsi="Times New Roman"/>
                <w:b/>
                <w:sz w:val="20"/>
                <w:szCs w:val="20"/>
              </w:rPr>
            </w:pPr>
            <w:r>
              <w:rPr>
                <w:rFonts w:ascii="Times New Roman" w:hAnsi="Times New Roman"/>
                <w:b/>
                <w:sz w:val="20"/>
                <w:szCs w:val="20"/>
              </w:rPr>
              <w:t>2 декабря – среда</w:t>
            </w:r>
          </w:p>
          <w:p w:rsidR="009434A1" w:rsidRPr="00F04352" w:rsidRDefault="009434A1" w:rsidP="00704EA5">
            <w:pPr>
              <w:spacing w:after="0" w:line="240" w:lineRule="auto"/>
              <w:ind w:left="113" w:right="113"/>
              <w:jc w:val="center"/>
              <w:rPr>
                <w:rFonts w:ascii="Times New Roman" w:hAnsi="Times New Roman"/>
                <w:b/>
                <w:sz w:val="20"/>
                <w:szCs w:val="20"/>
              </w:rPr>
            </w:pPr>
            <w:r>
              <w:rPr>
                <w:rFonts w:ascii="Times New Roman" w:hAnsi="Times New Roman"/>
                <w:b/>
                <w:sz w:val="20"/>
                <w:szCs w:val="20"/>
              </w:rPr>
              <w:t>Зима. Признаки зимы.</w:t>
            </w:r>
          </w:p>
        </w:tc>
        <w:tc>
          <w:tcPr>
            <w:tcW w:w="1980" w:type="dxa"/>
            <w:shd w:val="clear" w:color="auto" w:fill="auto"/>
          </w:tcPr>
          <w:p w:rsidR="009434A1" w:rsidRDefault="009434A1" w:rsidP="00704EA5">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5D50E8" w:rsidRDefault="009434A1" w:rsidP="00704EA5">
            <w:pPr>
              <w:spacing w:after="0" w:line="240" w:lineRule="auto"/>
              <w:rPr>
                <w:rFonts w:ascii="Times New Roman" w:hAnsi="Times New Roman"/>
                <w:b/>
                <w:bCs/>
                <w:color w:val="0F1419"/>
                <w:sz w:val="20"/>
                <w:szCs w:val="20"/>
                <w:u w:val="single"/>
              </w:rPr>
            </w:pPr>
            <w:r w:rsidRPr="00F04352">
              <w:rPr>
                <w:rFonts w:ascii="Times New Roman" w:hAnsi="Times New Roman"/>
                <w:b/>
                <w:bCs/>
                <w:color w:val="0F1419"/>
                <w:sz w:val="20"/>
                <w:szCs w:val="20"/>
              </w:rPr>
              <w:t>Утренняя гимнастика.</w:t>
            </w:r>
          </w:p>
        </w:tc>
        <w:tc>
          <w:tcPr>
            <w:tcW w:w="5342" w:type="dxa"/>
            <w:gridSpan w:val="2"/>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704EA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04EA5">
            <w:pPr>
              <w:spacing w:after="0" w:line="240" w:lineRule="auto"/>
              <w:rPr>
                <w:rFonts w:ascii="Times New Roman" w:hAnsi="Times New Roman"/>
                <w:b/>
                <w:sz w:val="20"/>
                <w:szCs w:val="20"/>
              </w:rPr>
            </w:pPr>
          </w:p>
          <w:p w:rsidR="009434A1" w:rsidRPr="00273B90" w:rsidRDefault="009434A1" w:rsidP="00704EA5">
            <w:pPr>
              <w:spacing w:after="0" w:line="240" w:lineRule="auto"/>
              <w:rPr>
                <w:rFonts w:ascii="Times New Roman" w:hAnsi="Times New Roman"/>
                <w:b/>
                <w:sz w:val="20"/>
                <w:szCs w:val="20"/>
              </w:rPr>
            </w:pPr>
            <w:r w:rsidRPr="00273B90">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 «Один – много»</w:t>
            </w:r>
          </w:p>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различать количество предметов.</w:t>
            </w:r>
          </w:p>
        </w:tc>
        <w:tc>
          <w:tcPr>
            <w:tcW w:w="2128" w:type="dxa"/>
            <w:vMerge w:val="restart"/>
            <w:shd w:val="clear" w:color="auto" w:fill="auto"/>
          </w:tcPr>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Pr="00F04352" w:rsidRDefault="009434A1" w:rsidP="00704EA5">
            <w:pPr>
              <w:pStyle w:val="c3"/>
              <w:spacing w:before="0" w:beforeAutospacing="0" w:after="0" w:afterAutospacing="0"/>
              <w:rPr>
                <w:b/>
                <w:sz w:val="20"/>
                <w:szCs w:val="20"/>
              </w:rPr>
            </w:pPr>
          </w:p>
        </w:tc>
      </w:tr>
      <w:tr w:rsidR="009434A1" w:rsidRPr="00F04352" w:rsidTr="00704EA5">
        <w:trPr>
          <w:cantSplit/>
          <w:trHeight w:val="720"/>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F81040" w:rsidRDefault="009434A1" w:rsidP="00704EA5">
            <w:pPr>
              <w:pStyle w:val="Style69"/>
              <w:widowControl/>
              <w:spacing w:line="240" w:lineRule="auto"/>
              <w:ind w:firstLine="0"/>
              <w:rPr>
                <w:rFonts w:ascii="Times New Roman" w:hAnsi="Times New Roman"/>
                <w:b/>
                <w:sz w:val="20"/>
                <w:szCs w:val="20"/>
              </w:rPr>
            </w:pPr>
            <w:r w:rsidRPr="00F04352">
              <w:rPr>
                <w:rFonts w:ascii="Times New Roman" w:hAnsi="Times New Roman"/>
                <w:b/>
                <w:sz w:val="20"/>
                <w:szCs w:val="20"/>
              </w:rPr>
              <w:t>Игра – ситуация «Метели зашумели»</w:t>
            </w:r>
          </w:p>
        </w:tc>
        <w:tc>
          <w:tcPr>
            <w:tcW w:w="5342" w:type="dxa"/>
            <w:gridSpan w:val="2"/>
            <w:shd w:val="clear" w:color="auto" w:fill="auto"/>
          </w:tcPr>
          <w:p w:rsidR="009434A1" w:rsidRPr="005D50E8" w:rsidRDefault="009434A1" w:rsidP="00704EA5">
            <w:pPr>
              <w:pStyle w:val="Style69"/>
              <w:widowControl/>
              <w:spacing w:line="240" w:lineRule="auto"/>
              <w:ind w:firstLine="0"/>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вслушиваться в интонацию голоса воспитателя и подражать ей. Развивать двигательную активность.</w:t>
            </w:r>
          </w:p>
        </w:tc>
        <w:tc>
          <w:tcPr>
            <w:tcW w:w="2268" w:type="dxa"/>
            <w:gridSpan w:val="2"/>
            <w:shd w:val="clear" w:color="auto" w:fill="auto"/>
          </w:tcPr>
          <w:p w:rsidR="009434A1" w:rsidRPr="00F81040" w:rsidRDefault="009434A1" w:rsidP="00704EA5">
            <w:pPr>
              <w:spacing w:after="0" w:line="240" w:lineRule="auto"/>
              <w:rPr>
                <w:rFonts w:ascii="Times New Roman" w:hAnsi="Times New Roman"/>
                <w:b/>
                <w:bCs/>
                <w:color w:val="0F1419"/>
                <w:sz w:val="20"/>
                <w:szCs w:val="20"/>
              </w:rPr>
            </w:pPr>
            <w:r w:rsidRPr="00F81040">
              <w:rPr>
                <w:rFonts w:ascii="Times New Roman" w:hAnsi="Times New Roman"/>
                <w:b/>
                <w:bCs/>
                <w:color w:val="0F1419"/>
                <w:sz w:val="20"/>
                <w:szCs w:val="20"/>
              </w:rPr>
              <w:t>Литературный центр</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cantSplit/>
          <w:trHeight w:val="833"/>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704EA5">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«Магазин игрушек»</w:t>
            </w:r>
          </w:p>
        </w:tc>
        <w:tc>
          <w:tcPr>
            <w:tcW w:w="5342" w:type="dxa"/>
            <w:gridSpan w:val="2"/>
            <w:shd w:val="clear" w:color="auto" w:fill="auto"/>
          </w:tcPr>
          <w:p w:rsidR="009434A1" w:rsidRPr="00F81040" w:rsidRDefault="009434A1" w:rsidP="00704EA5">
            <w:pPr>
              <w:spacing w:after="0" w:line="240" w:lineRule="auto"/>
              <w:rPr>
                <w:rFonts w:ascii="Times New Roman" w:hAnsi="Times New Roman"/>
                <w:sz w:val="20"/>
                <w:szCs w:val="20"/>
              </w:rPr>
            </w:pPr>
            <w:r w:rsidRPr="00F81040">
              <w:rPr>
                <w:rFonts w:ascii="Times New Roman" w:hAnsi="Times New Roman"/>
                <w:b/>
                <w:sz w:val="20"/>
                <w:szCs w:val="20"/>
              </w:rPr>
              <w:t xml:space="preserve">Цель: </w:t>
            </w:r>
            <w:r>
              <w:rPr>
                <w:rFonts w:ascii="Times New Roman" w:hAnsi="Times New Roman"/>
                <w:sz w:val="20"/>
                <w:szCs w:val="20"/>
              </w:rPr>
              <w:t>закрепить знания о внешнем виде разных животных; активизировать словарь детей; учить кратко описывать животное, выполнять роль покупателя.</w:t>
            </w:r>
          </w:p>
        </w:tc>
        <w:tc>
          <w:tcPr>
            <w:tcW w:w="2268" w:type="dxa"/>
            <w:gridSpan w:val="2"/>
            <w:shd w:val="clear" w:color="auto" w:fill="auto"/>
          </w:tcPr>
          <w:p w:rsidR="009434A1" w:rsidRDefault="009434A1" w:rsidP="00704EA5">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Игровой центр</w:t>
            </w:r>
          </w:p>
          <w:p w:rsidR="009434A1" w:rsidRPr="00F81040" w:rsidRDefault="009434A1" w:rsidP="00704EA5">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(домашние животные)</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cantSplit/>
          <w:trHeight w:val="563"/>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704EA5">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gridSpan w:val="2"/>
            <w:shd w:val="clear" w:color="auto" w:fill="auto"/>
          </w:tcPr>
          <w:p w:rsidR="009434A1" w:rsidRDefault="009434A1" w:rsidP="00704EA5">
            <w:pPr>
              <w:spacing w:after="0" w:line="240" w:lineRule="auto"/>
              <w:ind w:right="-456"/>
              <w:rPr>
                <w:rFonts w:ascii="Times New Roman" w:hAnsi="Times New Roman"/>
                <w:b/>
                <w:sz w:val="20"/>
                <w:szCs w:val="20"/>
              </w:rPr>
            </w:pPr>
            <w:r>
              <w:rPr>
                <w:rFonts w:ascii="Times New Roman" w:hAnsi="Times New Roman"/>
                <w:b/>
                <w:sz w:val="20"/>
                <w:szCs w:val="20"/>
              </w:rPr>
              <w:t>НОД Художественное творчество. Рисование.</w:t>
            </w:r>
          </w:p>
          <w:p w:rsidR="009434A1" w:rsidRDefault="009434A1" w:rsidP="00704EA5">
            <w:pPr>
              <w:spacing w:after="0" w:line="240" w:lineRule="auto"/>
              <w:ind w:right="-456"/>
              <w:rPr>
                <w:rFonts w:ascii="Times New Roman" w:hAnsi="Times New Roman"/>
                <w:b/>
                <w:sz w:val="20"/>
                <w:szCs w:val="20"/>
              </w:rPr>
            </w:pPr>
            <w:r>
              <w:rPr>
                <w:rFonts w:ascii="Times New Roman" w:hAnsi="Times New Roman"/>
                <w:b/>
                <w:sz w:val="20"/>
                <w:szCs w:val="20"/>
              </w:rPr>
              <w:t>Тема: «Снег, снег кружится»</w:t>
            </w:r>
          </w:p>
          <w:p w:rsidR="009434A1" w:rsidRDefault="009434A1" w:rsidP="00704EA5">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вызвать у детей интерес к изменениям в природе в </w:t>
            </w:r>
          </w:p>
          <w:p w:rsidR="009434A1"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зимнее время года, желание рисовать вместе с воспитателем. Учить ориентироваться на бумаге, ритмично располагать</w:t>
            </w:r>
          </w:p>
          <w:p w:rsidR="009434A1"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 xml:space="preserve"> мазки («снежинки») внизу листа («на земле»), в середине</w:t>
            </w:r>
          </w:p>
          <w:p w:rsidR="009434A1"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 xml:space="preserve"> («на деревьях», «на домах») по всему листу.</w:t>
            </w:r>
          </w:p>
          <w:p w:rsidR="009434A1" w:rsidRPr="00C76320" w:rsidRDefault="009434A1" w:rsidP="00704EA5">
            <w:pPr>
              <w:spacing w:after="0" w:line="240" w:lineRule="auto"/>
              <w:ind w:right="-456"/>
              <w:rPr>
                <w:rFonts w:ascii="Times New Roman" w:hAnsi="Times New Roman"/>
                <w:sz w:val="20"/>
                <w:szCs w:val="20"/>
              </w:rPr>
            </w:pPr>
            <w:r w:rsidRPr="00273B90">
              <w:rPr>
                <w:rFonts w:ascii="Times New Roman" w:hAnsi="Times New Roman"/>
                <w:b/>
                <w:sz w:val="20"/>
                <w:szCs w:val="20"/>
              </w:rPr>
              <w:t>Используемая литература:</w:t>
            </w:r>
            <w:r>
              <w:rPr>
                <w:rFonts w:ascii="Times New Roman" w:hAnsi="Times New Roman"/>
                <w:sz w:val="20"/>
                <w:szCs w:val="20"/>
              </w:rPr>
              <w:t xml:space="preserve"> Л.А.Парамонова стр. 175.</w:t>
            </w:r>
          </w:p>
        </w:tc>
        <w:tc>
          <w:tcPr>
            <w:tcW w:w="2268" w:type="dxa"/>
            <w:gridSpan w:val="2"/>
            <w:shd w:val="clear" w:color="auto" w:fill="auto"/>
          </w:tcPr>
          <w:p w:rsidR="009434A1" w:rsidRDefault="009434A1" w:rsidP="00704EA5">
            <w:pPr>
              <w:spacing w:after="0" w:line="240" w:lineRule="auto"/>
              <w:rPr>
                <w:rFonts w:ascii="Times New Roman" w:hAnsi="Times New Roman"/>
                <w:b/>
                <w:bCs/>
                <w:color w:val="0F1419"/>
                <w:sz w:val="20"/>
                <w:szCs w:val="20"/>
              </w:rPr>
            </w:pPr>
            <w:r w:rsidRPr="00273B90">
              <w:rPr>
                <w:rFonts w:ascii="Times New Roman" w:hAnsi="Times New Roman"/>
                <w:b/>
                <w:bCs/>
                <w:color w:val="0F1419"/>
                <w:sz w:val="20"/>
                <w:szCs w:val="20"/>
              </w:rPr>
              <w:t>Центр искусства</w:t>
            </w:r>
          </w:p>
          <w:p w:rsidR="009434A1" w:rsidRPr="005D50E8" w:rsidRDefault="009434A1" w:rsidP="00704EA5">
            <w:pPr>
              <w:spacing w:after="0" w:line="240" w:lineRule="auto"/>
              <w:rPr>
                <w:rFonts w:ascii="Times New Roman" w:hAnsi="Times New Roman"/>
                <w:b/>
                <w:bCs/>
                <w:color w:val="0F1419"/>
                <w:sz w:val="20"/>
                <w:szCs w:val="20"/>
              </w:rPr>
            </w:pPr>
            <w:r>
              <w:rPr>
                <w:rFonts w:ascii="Times New Roman" w:hAnsi="Times New Roman"/>
                <w:bCs/>
                <w:color w:val="0F1419"/>
                <w:sz w:val="20"/>
                <w:szCs w:val="20"/>
              </w:rPr>
              <w:t>(выполненная заранее воспитателем панорама улицы (60х80 см) с аппликативным изображением домов, деревьев, покрытой снегом землей. Краска гуашь (белая), кисти № 8 – 12, салфетки, баночки с водой)</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trHeight w:val="3391"/>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704EA5">
            <w:pPr>
              <w:spacing w:after="0" w:line="240" w:lineRule="auto"/>
              <w:rPr>
                <w:rFonts w:ascii="Times New Roman" w:hAnsi="Times New Roman"/>
                <w:color w:val="FF0000"/>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Default="009434A1" w:rsidP="00704EA5">
            <w:pPr>
              <w:spacing w:after="0" w:line="240" w:lineRule="auto"/>
              <w:rPr>
                <w:rFonts w:ascii="Times New Roman" w:hAnsi="Times New Roman"/>
                <w:sz w:val="20"/>
                <w:szCs w:val="20"/>
              </w:rPr>
            </w:pPr>
          </w:p>
          <w:p w:rsidR="009434A1" w:rsidRDefault="009434A1" w:rsidP="00704EA5">
            <w:pPr>
              <w:spacing w:after="0" w:line="240" w:lineRule="auto"/>
              <w:rPr>
                <w:rFonts w:ascii="Times New Roman" w:hAnsi="Times New Roman"/>
                <w:sz w:val="20"/>
                <w:szCs w:val="20"/>
              </w:rPr>
            </w:pPr>
          </w:p>
          <w:p w:rsidR="009434A1" w:rsidRDefault="009434A1" w:rsidP="00704EA5">
            <w:pPr>
              <w:rPr>
                <w:rFonts w:ascii="Times New Roman" w:hAnsi="Times New Roman"/>
                <w:sz w:val="20"/>
                <w:szCs w:val="20"/>
              </w:rPr>
            </w:pPr>
          </w:p>
          <w:p w:rsidR="009434A1" w:rsidRPr="00A544DD" w:rsidRDefault="009434A1" w:rsidP="00704EA5">
            <w:pPr>
              <w:rPr>
                <w:rFonts w:ascii="Times New Roman" w:hAnsi="Times New Roman"/>
                <w:sz w:val="20"/>
                <w:szCs w:val="20"/>
              </w:rPr>
            </w:pPr>
          </w:p>
          <w:p w:rsidR="009434A1" w:rsidRPr="00A544DD" w:rsidRDefault="009434A1" w:rsidP="00704EA5">
            <w:pPr>
              <w:rPr>
                <w:rFonts w:ascii="Times New Roman" w:hAnsi="Times New Roman"/>
                <w:sz w:val="20"/>
                <w:szCs w:val="20"/>
              </w:rPr>
            </w:pPr>
          </w:p>
        </w:tc>
        <w:tc>
          <w:tcPr>
            <w:tcW w:w="5342" w:type="dxa"/>
            <w:gridSpan w:val="2"/>
            <w:shd w:val="clear" w:color="auto" w:fill="auto"/>
          </w:tcPr>
          <w:p w:rsidR="009434A1" w:rsidRPr="00273B90" w:rsidRDefault="009434A1" w:rsidP="00704EA5">
            <w:pPr>
              <w:pStyle w:val="a5"/>
              <w:spacing w:before="0" w:beforeAutospacing="0" w:after="0" w:afterAutospacing="0"/>
              <w:rPr>
                <w:sz w:val="20"/>
                <w:szCs w:val="20"/>
              </w:rPr>
            </w:pPr>
            <w:r w:rsidRPr="00273B90">
              <w:rPr>
                <w:rStyle w:val="a9"/>
                <w:sz w:val="20"/>
                <w:szCs w:val="20"/>
              </w:rPr>
              <w:t>Наблюдение за собаками</w:t>
            </w:r>
          </w:p>
          <w:p w:rsidR="009434A1" w:rsidRPr="00273B90" w:rsidRDefault="009434A1" w:rsidP="00704EA5">
            <w:pPr>
              <w:pStyle w:val="a5"/>
              <w:spacing w:before="0" w:beforeAutospacing="0" w:after="0" w:afterAutospacing="0"/>
              <w:rPr>
                <w:sz w:val="20"/>
                <w:szCs w:val="20"/>
              </w:rPr>
            </w:pPr>
            <w:r w:rsidRPr="00273B90">
              <w:rPr>
                <w:rStyle w:val="a9"/>
                <w:sz w:val="20"/>
                <w:szCs w:val="20"/>
              </w:rPr>
              <w:t xml:space="preserve">Цель: </w:t>
            </w:r>
            <w:r w:rsidRPr="00273B90">
              <w:rPr>
                <w:sz w:val="20"/>
                <w:szCs w:val="20"/>
              </w:rPr>
              <w:t>закреплять представление  собаке: внешний вид, движения, издаваемые звуки, повадках , упражнять в произношении звукоподражаний, воспитывать осторожность по отношению к незнакомым собакам</w:t>
            </w:r>
          </w:p>
          <w:p w:rsidR="009434A1" w:rsidRDefault="009434A1" w:rsidP="00704EA5">
            <w:pPr>
              <w:shd w:val="clear" w:color="auto" w:fill="FFFFFF"/>
              <w:spacing w:after="0" w:line="240" w:lineRule="auto"/>
              <w:jc w:val="both"/>
              <w:rPr>
                <w:rFonts w:ascii="Times New Roman" w:hAnsi="Times New Roman"/>
                <w:b/>
                <w:color w:val="000000"/>
                <w:spacing w:val="-1"/>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w:t>
            </w:r>
          </w:p>
          <w:p w:rsidR="009434A1" w:rsidRPr="00273B90" w:rsidRDefault="009434A1" w:rsidP="00704EA5">
            <w:pPr>
              <w:pStyle w:val="a5"/>
              <w:spacing w:before="0" w:beforeAutospacing="0" w:after="0" w:afterAutospacing="0"/>
              <w:rPr>
                <w:sz w:val="20"/>
                <w:szCs w:val="20"/>
              </w:rPr>
            </w:pPr>
            <w:r w:rsidRPr="00273B90">
              <w:rPr>
                <w:b/>
                <w:iCs/>
                <w:color w:val="000000"/>
                <w:spacing w:val="-7"/>
                <w:sz w:val="20"/>
                <w:szCs w:val="20"/>
              </w:rPr>
              <w:t>Цель:</w:t>
            </w:r>
            <w:r w:rsidRPr="00273B90">
              <w:rPr>
                <w:sz w:val="20"/>
                <w:szCs w:val="20"/>
              </w:rPr>
              <w:t xml:space="preserve"> учить правильно наполнять ведерко снегом до определенной отметки;  доводить начатое дело до конца. учить работать сообща, не мешать друг другу, развивать двигательную активность, воспитывать трудолюбие</w:t>
            </w:r>
          </w:p>
          <w:p w:rsidR="009434A1" w:rsidRDefault="009434A1" w:rsidP="00704EA5">
            <w:pPr>
              <w:pStyle w:val="a5"/>
              <w:spacing w:before="0" w:beforeAutospacing="0" w:after="0" w:afterAutospacing="0"/>
              <w:rPr>
                <w:sz w:val="20"/>
                <w:szCs w:val="20"/>
              </w:rPr>
            </w:pPr>
            <w:r>
              <w:rPr>
                <w:b/>
                <w:bCs/>
                <w:color w:val="000000"/>
                <w:spacing w:val="-12"/>
                <w:sz w:val="20"/>
                <w:szCs w:val="20"/>
              </w:rPr>
              <w:t>Подвижная</w:t>
            </w:r>
            <w:r w:rsidRPr="00F04352">
              <w:rPr>
                <w:b/>
                <w:bCs/>
                <w:color w:val="000000"/>
                <w:spacing w:val="-12"/>
                <w:sz w:val="20"/>
                <w:szCs w:val="20"/>
              </w:rPr>
              <w:t xml:space="preserve"> и</w:t>
            </w:r>
            <w:r>
              <w:rPr>
                <w:b/>
                <w:bCs/>
                <w:color w:val="000000"/>
                <w:spacing w:val="-12"/>
                <w:sz w:val="20"/>
                <w:szCs w:val="20"/>
              </w:rPr>
              <w:t>гра:</w:t>
            </w:r>
            <w:r w:rsidRPr="00F04352">
              <w:rPr>
                <w:b/>
                <w:bCs/>
                <w:color w:val="000000"/>
                <w:spacing w:val="-12"/>
                <w:sz w:val="20"/>
                <w:szCs w:val="20"/>
              </w:rPr>
              <w:t xml:space="preserve"> </w:t>
            </w:r>
            <w:r w:rsidRPr="00273B90">
              <w:rPr>
                <w:rStyle w:val="a9"/>
                <w:sz w:val="20"/>
                <w:szCs w:val="20"/>
              </w:rPr>
              <w:t>«Лохматый пес».</w:t>
            </w:r>
          </w:p>
          <w:p w:rsidR="009434A1" w:rsidRPr="009057DA" w:rsidRDefault="009434A1" w:rsidP="00704EA5">
            <w:pPr>
              <w:pStyle w:val="a5"/>
              <w:spacing w:before="0" w:beforeAutospacing="0" w:after="0" w:afterAutospacing="0"/>
              <w:rPr>
                <w:sz w:val="20"/>
                <w:szCs w:val="20"/>
              </w:rPr>
            </w:pPr>
            <w:r w:rsidRPr="00273B90">
              <w:rPr>
                <w:b/>
                <w:sz w:val="20"/>
                <w:szCs w:val="20"/>
              </w:rPr>
              <w:t>Цель:</w:t>
            </w:r>
            <w:r w:rsidRPr="00273B90">
              <w:rPr>
                <w:sz w:val="20"/>
                <w:szCs w:val="20"/>
              </w:rPr>
              <w:t xml:space="preserve"> учить двигаться в соответствии с текстом, быстро менять на правление движения ,развивать слуховое внимание, быстроту, воспитывать внимательное отношение к сверстникам</w:t>
            </w:r>
            <w:r>
              <w:rPr>
                <w:sz w:val="20"/>
                <w:szCs w:val="20"/>
              </w:rPr>
              <w:t>.</w:t>
            </w:r>
          </w:p>
        </w:tc>
        <w:tc>
          <w:tcPr>
            <w:tcW w:w="2268" w:type="dxa"/>
            <w:gridSpan w:val="2"/>
            <w:shd w:val="clear" w:color="auto" w:fill="auto"/>
          </w:tcPr>
          <w:p w:rsidR="009434A1" w:rsidRPr="00F04352" w:rsidRDefault="009434A1" w:rsidP="00704EA5">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273B90">
              <w:rPr>
                <w:rFonts w:ascii="Times New Roman" w:hAnsi="Times New Roman"/>
                <w:sz w:val="20"/>
                <w:szCs w:val="20"/>
              </w:rPr>
              <w:t>ведерки, лопатки, маска собаки</w:t>
            </w:r>
            <w:r>
              <w:rPr>
                <w:rFonts w:ascii="Times New Roman" w:hAnsi="Times New Roman"/>
                <w:sz w:val="20"/>
                <w:szCs w:val="20"/>
              </w:rPr>
              <w:t>, мяч.</w:t>
            </w:r>
          </w:p>
        </w:tc>
        <w:tc>
          <w:tcPr>
            <w:tcW w:w="1984" w:type="dxa"/>
            <w:gridSpan w:val="2"/>
            <w:shd w:val="clear" w:color="auto" w:fill="auto"/>
          </w:tcPr>
          <w:p w:rsidR="009434A1" w:rsidRPr="00273B90" w:rsidRDefault="009434A1" w:rsidP="00704EA5">
            <w:pPr>
              <w:pStyle w:val="a5"/>
              <w:spacing w:before="0" w:beforeAutospacing="0" w:after="0" w:afterAutospacing="0"/>
              <w:rPr>
                <w:sz w:val="20"/>
                <w:szCs w:val="20"/>
              </w:rPr>
            </w:pPr>
            <w:r w:rsidRPr="00273B90">
              <w:rPr>
                <w:rStyle w:val="a9"/>
                <w:sz w:val="20"/>
                <w:szCs w:val="20"/>
              </w:rPr>
              <w:t>развитие движений</w:t>
            </w:r>
          </w:p>
          <w:p w:rsidR="009434A1" w:rsidRPr="00273B90" w:rsidRDefault="009434A1" w:rsidP="00704EA5">
            <w:pPr>
              <w:pStyle w:val="a5"/>
              <w:spacing w:before="0" w:beforeAutospacing="0" w:after="0" w:afterAutospacing="0"/>
              <w:rPr>
                <w:sz w:val="20"/>
                <w:szCs w:val="20"/>
              </w:rPr>
            </w:pPr>
            <w:r w:rsidRPr="00273B90">
              <w:rPr>
                <w:b/>
                <w:sz w:val="20"/>
                <w:szCs w:val="20"/>
              </w:rPr>
              <w:t>Цель:</w:t>
            </w:r>
            <w:r w:rsidRPr="00273B90">
              <w:rPr>
                <w:sz w:val="20"/>
                <w:szCs w:val="20"/>
              </w:rPr>
              <w:t> упражнять в ловле мяча, развивать глазомер, воспитывать выразительность движений, желание играть с детьми.</w:t>
            </w:r>
          </w:p>
          <w:p w:rsidR="009434A1" w:rsidRPr="00F04352" w:rsidRDefault="009434A1" w:rsidP="00704EA5">
            <w:pPr>
              <w:pStyle w:val="Style1"/>
              <w:widowControl/>
              <w:spacing w:line="200" w:lineRule="exact"/>
              <w:rPr>
                <w:rFonts w:ascii="Times New Roman" w:hAnsi="Times New Roman"/>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7"/>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Рассказывание стихотворения «Малыш и первый снег» А.Вишневская</w:t>
            </w:r>
          </w:p>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учить детей договаривать фразы и слова при чтении воспитателем знакомых стихотворений.</w:t>
            </w:r>
          </w:p>
        </w:tc>
      </w:tr>
      <w:tr w:rsidR="009434A1" w:rsidRPr="00F04352" w:rsidTr="00704EA5">
        <w:trPr>
          <w:trHeight w:val="1111"/>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pStyle w:val="a3"/>
              <w:rPr>
                <w:rFonts w:ascii="Times New Roman" w:hAnsi="Times New Roman"/>
                <w:b/>
                <w:sz w:val="20"/>
                <w:u w:val="single"/>
              </w:rPr>
            </w:pPr>
            <w:r w:rsidRPr="009057DA">
              <w:rPr>
                <w:rFonts w:ascii="Times New Roman" w:hAnsi="Times New Roman"/>
                <w:b/>
                <w:sz w:val="20"/>
                <w:u w:val="single"/>
              </w:rPr>
              <w:t>Вечер</w:t>
            </w:r>
          </w:p>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200" w:type="dxa"/>
            <w:shd w:val="clear" w:color="auto" w:fill="auto"/>
          </w:tcPr>
          <w:p w:rsidR="009434A1" w:rsidRDefault="009434A1" w:rsidP="00704EA5">
            <w:pPr>
              <w:spacing w:after="0" w:line="240" w:lineRule="auto"/>
              <w:rPr>
                <w:rFonts w:ascii="Times New Roman" w:hAnsi="Times New Roman"/>
                <w:b/>
                <w:sz w:val="20"/>
                <w:szCs w:val="20"/>
              </w:rPr>
            </w:pPr>
          </w:p>
          <w:p w:rsidR="009434A1" w:rsidRPr="00F04352" w:rsidRDefault="009434A1" w:rsidP="00704EA5">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704EA5">
            <w:pPr>
              <w:spacing w:after="0" w:line="240" w:lineRule="auto"/>
              <w:rPr>
                <w:rFonts w:ascii="Times New Roman" w:hAnsi="Times New Roman"/>
                <w:sz w:val="20"/>
                <w:szCs w:val="20"/>
              </w:rPr>
            </w:pPr>
          </w:p>
        </w:tc>
        <w:tc>
          <w:tcPr>
            <w:tcW w:w="2410" w:type="dxa"/>
            <w:gridSpan w:val="3"/>
            <w:shd w:val="clear" w:color="auto" w:fill="auto"/>
          </w:tcPr>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704EA5">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Pr="00AF078F" w:rsidRDefault="009434A1" w:rsidP="00704EA5">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Учить самостоятельно одеваться и раздеваться.</w:t>
            </w:r>
          </w:p>
        </w:tc>
        <w:tc>
          <w:tcPr>
            <w:tcW w:w="2128" w:type="dxa"/>
            <w:vMerge w:val="restart"/>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764"/>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spacing w:after="0" w:line="240" w:lineRule="auto"/>
              <w:rPr>
                <w:rFonts w:ascii="Times New Roman" w:hAnsi="Times New Roman"/>
                <w:b/>
                <w:sz w:val="20"/>
                <w:szCs w:val="20"/>
              </w:rPr>
            </w:pPr>
            <w:r>
              <w:rPr>
                <w:rFonts w:ascii="Times New Roman" w:hAnsi="Times New Roman"/>
                <w:b/>
                <w:sz w:val="20"/>
                <w:szCs w:val="20"/>
              </w:rPr>
              <w:t>Обыгрывание сказки «Заюшкина избушка»</w:t>
            </w:r>
          </w:p>
        </w:tc>
        <w:tc>
          <w:tcPr>
            <w:tcW w:w="5200" w:type="dxa"/>
            <w:shd w:val="clear" w:color="auto" w:fill="auto"/>
          </w:tcPr>
          <w:p w:rsidR="009434A1" w:rsidRPr="009057DA"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w:t>
            </w:r>
            <w:r>
              <w:rPr>
                <w:rFonts w:ascii="Times New Roman" w:hAnsi="Times New Roman"/>
                <w:sz w:val="20"/>
                <w:szCs w:val="20"/>
              </w:rPr>
              <w:t>развивать интерес к сказкам, желание их слушать, сопереживать героям, умение отвечать на вопросы педагога по сюжету.</w:t>
            </w:r>
          </w:p>
        </w:tc>
        <w:tc>
          <w:tcPr>
            <w:tcW w:w="2410" w:type="dxa"/>
            <w:gridSpan w:val="3"/>
            <w:shd w:val="clear" w:color="auto" w:fill="auto"/>
          </w:tcPr>
          <w:p w:rsidR="009434A1" w:rsidRDefault="009434A1" w:rsidP="00704EA5">
            <w:pPr>
              <w:pStyle w:val="Style17"/>
              <w:widowControl/>
              <w:spacing w:line="240" w:lineRule="auto"/>
              <w:ind w:firstLine="0"/>
              <w:rPr>
                <w:rFonts w:ascii="Times New Roman" w:hAnsi="Times New Roman" w:cs="Century Schoolbook"/>
                <w:b/>
                <w:sz w:val="20"/>
                <w:szCs w:val="20"/>
              </w:rPr>
            </w:pPr>
            <w:r w:rsidRPr="00F81040">
              <w:rPr>
                <w:rFonts w:ascii="Times New Roman" w:hAnsi="Times New Roman" w:cs="Century Schoolbook"/>
                <w:b/>
                <w:sz w:val="20"/>
                <w:szCs w:val="20"/>
              </w:rPr>
              <w:t>Центр драматических игр</w:t>
            </w:r>
          </w:p>
          <w:p w:rsidR="009434A1" w:rsidRPr="00F81040" w:rsidRDefault="009434A1" w:rsidP="00704EA5">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(фигурки героев сказки)</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555"/>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D43640" w:rsidRDefault="009434A1" w:rsidP="00704EA5">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Упражнение «Соберем бусы»</w:t>
            </w:r>
          </w:p>
        </w:tc>
        <w:tc>
          <w:tcPr>
            <w:tcW w:w="5200" w:type="dxa"/>
            <w:shd w:val="clear" w:color="auto" w:fill="auto"/>
          </w:tcPr>
          <w:p w:rsidR="009434A1" w:rsidRDefault="009434A1" w:rsidP="00704EA5">
            <w:pPr>
              <w:spacing w:after="0" w:line="240" w:lineRule="auto"/>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Pr>
                <w:rFonts w:ascii="Times New Roman" w:hAnsi="Times New Roman" w:cs="Century Schoolbook"/>
                <w:sz w:val="20"/>
                <w:szCs w:val="20"/>
              </w:rPr>
              <w:t>развивать мелкую моторику пальцев рук, закрепить восприятие формы, цвета.</w:t>
            </w:r>
          </w:p>
        </w:tc>
        <w:tc>
          <w:tcPr>
            <w:tcW w:w="2410" w:type="dxa"/>
            <w:gridSpan w:val="3"/>
            <w:shd w:val="clear" w:color="auto" w:fill="auto"/>
          </w:tcPr>
          <w:p w:rsidR="009434A1" w:rsidRDefault="009434A1" w:rsidP="00704EA5">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манипулятивных игр</w:t>
            </w:r>
          </w:p>
          <w:p w:rsidR="009434A1" w:rsidRPr="005D50E8" w:rsidRDefault="009434A1" w:rsidP="00704EA5">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(шнурки, бусинки разных размеров и цветов)</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768"/>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704EA5">
            <w:pPr>
              <w:rPr>
                <w:rFonts w:ascii="Times New Roman" w:hAnsi="Times New Roman"/>
                <w:sz w:val="20"/>
                <w:szCs w:val="20"/>
              </w:rPr>
            </w:pPr>
          </w:p>
          <w:p w:rsidR="009434A1" w:rsidRPr="00F04352" w:rsidRDefault="009434A1" w:rsidP="00704EA5">
            <w:pPr>
              <w:rPr>
                <w:rFonts w:ascii="Times New Roman" w:hAnsi="Times New Roman"/>
                <w:sz w:val="20"/>
                <w:szCs w:val="20"/>
              </w:rPr>
            </w:pPr>
          </w:p>
        </w:tc>
        <w:tc>
          <w:tcPr>
            <w:tcW w:w="5200" w:type="dxa"/>
            <w:shd w:val="clear" w:color="auto" w:fill="auto"/>
          </w:tcPr>
          <w:p w:rsidR="009434A1" w:rsidRDefault="009434A1" w:rsidP="00704EA5">
            <w:pPr>
              <w:spacing w:after="0" w:line="240" w:lineRule="auto"/>
              <w:rPr>
                <w:rFonts w:ascii="Times New Roman" w:hAnsi="Times New Roman"/>
                <w:b/>
                <w:sz w:val="20"/>
                <w:szCs w:val="20"/>
              </w:rPr>
            </w:pPr>
            <w:r>
              <w:rPr>
                <w:rFonts w:ascii="Times New Roman" w:hAnsi="Times New Roman"/>
                <w:b/>
                <w:bCs/>
                <w:sz w:val="20"/>
                <w:szCs w:val="20"/>
              </w:rPr>
              <w:t xml:space="preserve">Наблюдение </w:t>
            </w:r>
            <w:r w:rsidRPr="00F04352">
              <w:rPr>
                <w:rFonts w:ascii="Times New Roman" w:hAnsi="Times New Roman"/>
                <w:b/>
                <w:bCs/>
                <w:sz w:val="20"/>
                <w:szCs w:val="20"/>
              </w:rPr>
              <w:t>за свежевыпавшим снегом</w:t>
            </w:r>
            <w:r w:rsidRPr="00F04352">
              <w:rPr>
                <w:rFonts w:ascii="Times New Roman" w:hAnsi="Times New Roman"/>
                <w:sz w:val="20"/>
                <w:szCs w:val="20"/>
              </w:rPr>
              <w:br/>
            </w:r>
            <w:r w:rsidRPr="00F04352">
              <w:rPr>
                <w:rFonts w:ascii="Times New Roman" w:hAnsi="Times New Roman"/>
                <w:b/>
                <w:bCs/>
                <w:sz w:val="20"/>
                <w:szCs w:val="20"/>
              </w:rPr>
              <w:t>Цели:</w:t>
            </w:r>
            <w:r w:rsidRPr="00F04352">
              <w:rPr>
                <w:rFonts w:ascii="Times New Roman" w:hAnsi="Times New Roman"/>
                <w:sz w:val="20"/>
                <w:szCs w:val="20"/>
              </w:rPr>
              <w:t xml:space="preserve"> формировать представление о зиме; вызывать эстетическое переживание от красоты зимней при</w:t>
            </w:r>
            <w:r w:rsidRPr="00F04352">
              <w:rPr>
                <w:rFonts w:ascii="Times New Roman" w:hAnsi="Times New Roman"/>
                <w:sz w:val="20"/>
                <w:szCs w:val="20"/>
              </w:rPr>
              <w:softHyphen/>
              <w:t>роды, радость от прогулки.</w:t>
            </w:r>
          </w:p>
          <w:p w:rsidR="009434A1"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Подвижная игра «Устроим снегопад».</w:t>
            </w:r>
            <w:r w:rsidRPr="00F04352">
              <w:rPr>
                <w:rFonts w:ascii="Times New Roman" w:hAnsi="Times New Roman"/>
                <w:b/>
                <w:sz w:val="20"/>
                <w:szCs w:val="20"/>
              </w:rPr>
              <w:br/>
            </w:r>
            <w:r w:rsidRPr="00F81040">
              <w:rPr>
                <w:rFonts w:ascii="Times New Roman" w:hAnsi="Times New Roman"/>
                <w:b/>
                <w:iCs/>
                <w:sz w:val="20"/>
                <w:szCs w:val="20"/>
              </w:rPr>
              <w:t>Цель:</w:t>
            </w:r>
            <w:r w:rsidRPr="00F04352">
              <w:rPr>
                <w:rFonts w:ascii="Times New Roman" w:hAnsi="Times New Roman"/>
                <w:i/>
                <w:iCs/>
                <w:sz w:val="20"/>
                <w:szCs w:val="20"/>
              </w:rPr>
              <w:t xml:space="preserve"> </w:t>
            </w:r>
            <w:r w:rsidRPr="00F04352">
              <w:rPr>
                <w:rFonts w:ascii="Times New Roman" w:hAnsi="Times New Roman"/>
                <w:sz w:val="20"/>
                <w:szCs w:val="20"/>
              </w:rPr>
              <w:t>развивать двигательную активность.</w:t>
            </w:r>
          </w:p>
          <w:p w:rsidR="00704EA5" w:rsidRDefault="00704EA5" w:rsidP="00704EA5">
            <w:pPr>
              <w:spacing w:after="0" w:line="240" w:lineRule="auto"/>
              <w:rPr>
                <w:rFonts w:ascii="Times New Roman" w:hAnsi="Times New Roman"/>
                <w:sz w:val="20"/>
                <w:szCs w:val="20"/>
              </w:rPr>
            </w:pPr>
          </w:p>
          <w:p w:rsidR="00704EA5" w:rsidRPr="00F04352" w:rsidRDefault="00704EA5" w:rsidP="00704EA5">
            <w:pPr>
              <w:spacing w:after="0" w:line="240" w:lineRule="auto"/>
              <w:rPr>
                <w:rFonts w:ascii="Times New Roman" w:hAnsi="Times New Roman"/>
                <w:sz w:val="20"/>
                <w:szCs w:val="20"/>
              </w:rPr>
            </w:pPr>
          </w:p>
        </w:tc>
        <w:tc>
          <w:tcPr>
            <w:tcW w:w="2410" w:type="dxa"/>
            <w:gridSpan w:val="3"/>
            <w:shd w:val="clear" w:color="auto" w:fill="auto"/>
          </w:tcPr>
          <w:p w:rsidR="009434A1"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ледянки, санки.</w:t>
            </w:r>
          </w:p>
          <w:p w:rsidR="009434A1" w:rsidRPr="005D50E8" w:rsidRDefault="009434A1" w:rsidP="00704EA5">
            <w:pPr>
              <w:shd w:val="clear" w:color="auto" w:fill="FFFFFF"/>
              <w:spacing w:after="0" w:line="240" w:lineRule="auto"/>
              <w:rPr>
                <w:rFonts w:ascii="Times New Roman" w:hAnsi="Times New Roman"/>
                <w:color w:val="000000"/>
                <w:spacing w:val="-3"/>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Уборка снега с участка.</w:t>
            </w:r>
            <w:r w:rsidRPr="00F04352">
              <w:rPr>
                <w:rFonts w:ascii="Times New Roman" w:hAnsi="Times New Roman"/>
                <w:b/>
                <w:sz w:val="20"/>
                <w:szCs w:val="20"/>
              </w:rPr>
              <w:br/>
            </w:r>
            <w:r w:rsidRPr="00F81040">
              <w:rPr>
                <w:rFonts w:ascii="Times New Roman" w:hAnsi="Times New Roman"/>
                <w:b/>
                <w:iCs/>
                <w:sz w:val="20"/>
                <w:szCs w:val="20"/>
              </w:rPr>
              <w:t>Цель:</w:t>
            </w:r>
            <w:r w:rsidRPr="00F04352">
              <w:rPr>
                <w:rFonts w:ascii="Times New Roman" w:hAnsi="Times New Roman"/>
                <w:i/>
                <w:iCs/>
                <w:sz w:val="20"/>
                <w:szCs w:val="20"/>
              </w:rPr>
              <w:t xml:space="preserve"> </w:t>
            </w:r>
            <w:r w:rsidRPr="00F04352">
              <w:rPr>
                <w:rFonts w:ascii="Times New Roman" w:hAnsi="Times New Roman"/>
                <w:sz w:val="20"/>
                <w:szCs w:val="20"/>
              </w:rPr>
              <w:t>продолжать учить пользоваться скребком, лопатой.</w:t>
            </w:r>
          </w:p>
        </w:tc>
        <w:tc>
          <w:tcPr>
            <w:tcW w:w="1977" w:type="dxa"/>
            <w:shd w:val="clear" w:color="auto" w:fill="auto"/>
          </w:tcPr>
          <w:p w:rsidR="009434A1" w:rsidRPr="00F04352" w:rsidRDefault="009434A1" w:rsidP="00704EA5">
            <w:pPr>
              <w:spacing w:after="0" w:line="240" w:lineRule="auto"/>
              <w:rPr>
                <w:rFonts w:ascii="Times New Roman" w:hAnsi="Times New Roman" w:cs="Century Schoolbook"/>
                <w:b/>
                <w:sz w:val="20"/>
                <w:szCs w:val="20"/>
              </w:rPr>
            </w:pPr>
            <w:r w:rsidRPr="00F04352">
              <w:rPr>
                <w:rFonts w:ascii="Times New Roman" w:hAnsi="Times New Roman" w:cs="Century Schoolbook"/>
                <w:b/>
                <w:sz w:val="20"/>
                <w:szCs w:val="20"/>
              </w:rPr>
              <w:t xml:space="preserve">Прыжки на двух ногах с продвижением вперед. </w:t>
            </w:r>
          </w:p>
          <w:p w:rsidR="009434A1" w:rsidRPr="00F04352" w:rsidRDefault="009434A1" w:rsidP="00704EA5">
            <w:pPr>
              <w:pStyle w:val="Style1"/>
              <w:widowControl/>
              <w:spacing w:line="240" w:lineRule="auto"/>
              <w:rPr>
                <w:rFonts w:ascii="Times New Roman" w:hAnsi="Times New Roman"/>
                <w:sz w:val="20"/>
                <w:szCs w:val="20"/>
              </w:rPr>
            </w:pPr>
            <w:r w:rsidRPr="00F04352">
              <w:rPr>
                <w:rFonts w:ascii="Times New Roman" w:hAnsi="Times New Roman" w:cs="Century Schoolbook"/>
                <w:b/>
                <w:sz w:val="20"/>
                <w:szCs w:val="20"/>
              </w:rPr>
              <w:t xml:space="preserve">Цель: </w:t>
            </w:r>
            <w:r w:rsidRPr="00F04352">
              <w:rPr>
                <w:rFonts w:ascii="Times New Roman" w:hAnsi="Times New Roman" w:cs="Century Schoolbook"/>
                <w:sz w:val="20"/>
                <w:szCs w:val="20"/>
              </w:rPr>
              <w:t>учить отталкиваться, держать равновесие.</w:t>
            </w:r>
          </w:p>
        </w:tc>
        <w:tc>
          <w:tcPr>
            <w:tcW w:w="2135" w:type="dxa"/>
            <w:gridSpan w:val="2"/>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c>
          <w:tcPr>
            <w:tcW w:w="100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gridSpan w:val="2"/>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704EA5">
        <w:trPr>
          <w:trHeight w:val="70"/>
        </w:trPr>
        <w:tc>
          <w:tcPr>
            <w:tcW w:w="100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gridSpan w:val="2"/>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704EA5">
        <w:trPr>
          <w:cantSplit/>
          <w:trHeight w:val="1212"/>
        </w:trPr>
        <w:tc>
          <w:tcPr>
            <w:tcW w:w="1008" w:type="dxa"/>
            <w:vMerge w:val="restart"/>
            <w:shd w:val="clear" w:color="auto" w:fill="auto"/>
            <w:textDirection w:val="btLr"/>
          </w:tcPr>
          <w:p w:rsidR="009434A1" w:rsidRDefault="009434A1" w:rsidP="00704EA5">
            <w:pPr>
              <w:spacing w:after="0" w:line="240" w:lineRule="auto"/>
              <w:ind w:left="113" w:right="113"/>
              <w:jc w:val="center"/>
              <w:rPr>
                <w:rFonts w:ascii="Times New Roman" w:hAnsi="Times New Roman"/>
                <w:b/>
                <w:sz w:val="20"/>
                <w:szCs w:val="20"/>
              </w:rPr>
            </w:pPr>
            <w:r>
              <w:rPr>
                <w:rFonts w:ascii="Times New Roman" w:hAnsi="Times New Roman"/>
                <w:b/>
                <w:sz w:val="20"/>
                <w:szCs w:val="20"/>
              </w:rPr>
              <w:t>3 декабря – четверг</w:t>
            </w:r>
          </w:p>
          <w:p w:rsidR="009434A1" w:rsidRPr="00F04352" w:rsidRDefault="009434A1" w:rsidP="00704EA5">
            <w:pPr>
              <w:spacing w:after="0" w:line="240" w:lineRule="auto"/>
              <w:ind w:left="113" w:right="113"/>
              <w:jc w:val="center"/>
              <w:rPr>
                <w:rFonts w:ascii="Times New Roman" w:hAnsi="Times New Roman"/>
                <w:b/>
                <w:sz w:val="20"/>
                <w:szCs w:val="20"/>
              </w:rPr>
            </w:pPr>
            <w:r>
              <w:rPr>
                <w:rFonts w:ascii="Times New Roman" w:hAnsi="Times New Roman"/>
                <w:b/>
                <w:sz w:val="20"/>
                <w:szCs w:val="20"/>
              </w:rPr>
              <w:t>Зима. Признаки зимы.</w:t>
            </w:r>
          </w:p>
        </w:tc>
        <w:tc>
          <w:tcPr>
            <w:tcW w:w="1980" w:type="dxa"/>
            <w:shd w:val="clear" w:color="auto" w:fill="auto"/>
          </w:tcPr>
          <w:p w:rsidR="009434A1" w:rsidRPr="009057DA" w:rsidRDefault="009434A1" w:rsidP="00704EA5">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704EA5">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gridSpan w:val="2"/>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704EA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Pr="00B33D28" w:rsidRDefault="009434A1" w:rsidP="00704EA5">
            <w:pPr>
              <w:spacing w:after="0" w:line="240" w:lineRule="auto"/>
              <w:rPr>
                <w:rFonts w:ascii="Times New Roman" w:hAnsi="Times New Roman"/>
                <w:b/>
                <w:sz w:val="20"/>
                <w:szCs w:val="20"/>
              </w:rPr>
            </w:pPr>
            <w:r w:rsidRPr="00B33D28">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Учить подгруппу детей проговаривать волшебное слово «Спасибо».</w:t>
            </w:r>
          </w:p>
        </w:tc>
        <w:tc>
          <w:tcPr>
            <w:tcW w:w="2128" w:type="dxa"/>
            <w:vMerge w:val="restart"/>
            <w:shd w:val="clear" w:color="auto" w:fill="auto"/>
          </w:tcPr>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Pr="00CC346E" w:rsidRDefault="009434A1" w:rsidP="00704EA5">
            <w:pPr>
              <w:rPr>
                <w:rFonts w:ascii="Times New Roman" w:hAnsi="Times New Roman"/>
                <w:color w:val="000000" w:themeColor="text1"/>
                <w:sz w:val="20"/>
                <w:szCs w:val="20"/>
              </w:rPr>
            </w:pPr>
            <w:r w:rsidRPr="00CC346E">
              <w:rPr>
                <w:rFonts w:ascii="Times New Roman" w:hAnsi="Times New Roman"/>
                <w:color w:val="000000" w:themeColor="text1"/>
                <w:sz w:val="20"/>
                <w:szCs w:val="20"/>
              </w:rPr>
              <w:t>Подготовка к новогоднему утреннику. Изготовление атрибутов, костюмов к празднику. Привлечение родителей к праздничному украшению группы.</w:t>
            </w: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Pr="00F04352" w:rsidRDefault="009434A1" w:rsidP="00704EA5">
            <w:pPr>
              <w:pStyle w:val="c3"/>
              <w:spacing w:before="0" w:beforeAutospacing="0" w:after="0" w:afterAutospacing="0"/>
              <w:rPr>
                <w:b/>
                <w:sz w:val="20"/>
                <w:szCs w:val="20"/>
              </w:rPr>
            </w:pPr>
          </w:p>
        </w:tc>
      </w:tr>
      <w:tr w:rsidR="009434A1" w:rsidRPr="00F04352" w:rsidTr="00704EA5">
        <w:trPr>
          <w:cantSplit/>
          <w:trHeight w:val="720"/>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B33D28" w:rsidRDefault="009434A1" w:rsidP="00704EA5">
            <w:pPr>
              <w:spacing w:after="0" w:line="240" w:lineRule="auto"/>
              <w:rPr>
                <w:rFonts w:ascii="Times New Roman" w:hAnsi="Times New Roman"/>
                <w:b/>
                <w:sz w:val="20"/>
                <w:szCs w:val="20"/>
              </w:rPr>
            </w:pPr>
            <w:r>
              <w:rPr>
                <w:rFonts w:ascii="Times New Roman" w:hAnsi="Times New Roman"/>
                <w:b/>
                <w:sz w:val="20"/>
                <w:szCs w:val="20"/>
              </w:rPr>
              <w:t>Речевое развитие «Снегирики – снегири»</w:t>
            </w:r>
          </w:p>
        </w:tc>
        <w:tc>
          <w:tcPr>
            <w:tcW w:w="5342" w:type="dxa"/>
            <w:gridSpan w:val="2"/>
            <w:shd w:val="clear" w:color="auto" w:fill="auto"/>
          </w:tcPr>
          <w:p w:rsidR="009434A1" w:rsidRPr="00F72506" w:rsidRDefault="009434A1" w:rsidP="00704EA5">
            <w:pPr>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автоматизировать произношение звуков; сформировать  интерес к птицам.</w:t>
            </w:r>
          </w:p>
        </w:tc>
        <w:tc>
          <w:tcPr>
            <w:tcW w:w="2268" w:type="dxa"/>
            <w:gridSpan w:val="2"/>
            <w:shd w:val="clear" w:color="auto" w:fill="auto"/>
          </w:tcPr>
          <w:p w:rsidR="009434A1" w:rsidRPr="00F72506" w:rsidRDefault="009434A1" w:rsidP="00704EA5">
            <w:pPr>
              <w:spacing w:after="0" w:line="240" w:lineRule="auto"/>
              <w:rPr>
                <w:rFonts w:ascii="Times New Roman" w:hAnsi="Times New Roman"/>
                <w:b/>
                <w:bCs/>
                <w:color w:val="0F1419"/>
                <w:sz w:val="20"/>
                <w:szCs w:val="20"/>
              </w:rPr>
            </w:pPr>
            <w:r w:rsidRPr="00F72506">
              <w:rPr>
                <w:rFonts w:ascii="Times New Roman" w:hAnsi="Times New Roman"/>
                <w:b/>
                <w:bCs/>
                <w:color w:val="0F1419"/>
                <w:sz w:val="20"/>
                <w:szCs w:val="20"/>
              </w:rPr>
              <w:t>Литературный центр</w:t>
            </w:r>
          </w:p>
          <w:p w:rsidR="009434A1" w:rsidRPr="009057DA" w:rsidRDefault="009434A1" w:rsidP="00704EA5">
            <w:pPr>
              <w:spacing w:after="0" w:line="240" w:lineRule="auto"/>
              <w:rPr>
                <w:rFonts w:ascii="Times New Roman" w:hAnsi="Times New Roman"/>
                <w:bCs/>
                <w:color w:val="0F1419"/>
                <w:sz w:val="20"/>
                <w:szCs w:val="20"/>
              </w:rPr>
            </w:pPr>
            <w:r>
              <w:rPr>
                <w:rFonts w:ascii="Times New Roman" w:hAnsi="Times New Roman"/>
                <w:bCs/>
                <w:color w:val="0F1419"/>
                <w:sz w:val="20"/>
                <w:szCs w:val="20"/>
              </w:rPr>
              <w:t>(картинки из серии «Зимующие птицы»)</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cantSplit/>
          <w:trHeight w:val="833"/>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704EA5">
            <w:pPr>
              <w:spacing w:after="0" w:line="240" w:lineRule="auto"/>
              <w:rPr>
                <w:rFonts w:ascii="Times New Roman" w:hAnsi="Times New Roman"/>
                <w:b/>
                <w:bCs/>
                <w:color w:val="0F1419"/>
                <w:sz w:val="20"/>
                <w:szCs w:val="20"/>
              </w:rPr>
            </w:pPr>
            <w:r w:rsidRPr="00F04352">
              <w:rPr>
                <w:rFonts w:ascii="Times New Roman" w:hAnsi="Times New Roman"/>
                <w:b/>
                <w:sz w:val="20"/>
                <w:szCs w:val="20"/>
              </w:rPr>
              <w:t>Дидактическая игра «Песня – песенка»</w:t>
            </w:r>
          </w:p>
        </w:tc>
        <w:tc>
          <w:tcPr>
            <w:tcW w:w="5342" w:type="dxa"/>
            <w:gridSpan w:val="2"/>
            <w:shd w:val="clear" w:color="auto" w:fill="auto"/>
          </w:tcPr>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закреплять правильное звукопроизношение, развивать речевой слух, умение произносить звуки и звукосочетания по подражанию.</w:t>
            </w:r>
          </w:p>
        </w:tc>
        <w:tc>
          <w:tcPr>
            <w:tcW w:w="2268" w:type="dxa"/>
            <w:gridSpan w:val="2"/>
            <w:shd w:val="clear" w:color="auto" w:fill="auto"/>
          </w:tcPr>
          <w:p w:rsidR="009434A1" w:rsidRDefault="009434A1" w:rsidP="00704EA5">
            <w:pPr>
              <w:ind w:right="-456"/>
              <w:rPr>
                <w:rFonts w:ascii="Times New Roman" w:hAnsi="Times New Roman"/>
                <w:b/>
                <w:bCs/>
                <w:color w:val="0F1419"/>
                <w:sz w:val="20"/>
                <w:szCs w:val="20"/>
              </w:rPr>
            </w:pPr>
            <w:r>
              <w:rPr>
                <w:rFonts w:ascii="Times New Roman" w:hAnsi="Times New Roman"/>
                <w:b/>
                <w:bCs/>
                <w:color w:val="0F1419"/>
                <w:sz w:val="20"/>
                <w:szCs w:val="20"/>
              </w:rPr>
              <w:t>Литературный центр</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cantSplit/>
          <w:trHeight w:val="563"/>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704EA5">
            <w:pPr>
              <w:rPr>
                <w:rFonts w:ascii="Times New Roman" w:hAnsi="Times New Roman"/>
                <w:b/>
                <w:bCs/>
                <w:color w:val="0F1419"/>
                <w:sz w:val="20"/>
                <w:szCs w:val="20"/>
              </w:rPr>
            </w:pPr>
            <w:r>
              <w:rPr>
                <w:rFonts w:ascii="Times New Roman" w:hAnsi="Times New Roman"/>
                <w:b/>
                <w:bCs/>
                <w:color w:val="0F1419"/>
                <w:sz w:val="20"/>
                <w:szCs w:val="20"/>
              </w:rPr>
              <w:t xml:space="preserve">НОД </w:t>
            </w:r>
          </w:p>
        </w:tc>
        <w:tc>
          <w:tcPr>
            <w:tcW w:w="5342" w:type="dxa"/>
            <w:gridSpan w:val="2"/>
            <w:shd w:val="clear" w:color="auto" w:fill="auto"/>
          </w:tcPr>
          <w:p w:rsidR="009434A1" w:rsidRDefault="009434A1" w:rsidP="00704EA5">
            <w:pPr>
              <w:spacing w:after="0" w:line="240" w:lineRule="auto"/>
              <w:ind w:right="-456"/>
              <w:rPr>
                <w:rFonts w:ascii="Times New Roman" w:hAnsi="Times New Roman"/>
                <w:b/>
                <w:sz w:val="20"/>
                <w:szCs w:val="20"/>
              </w:rPr>
            </w:pPr>
            <w:r>
              <w:rPr>
                <w:rFonts w:ascii="Times New Roman" w:hAnsi="Times New Roman"/>
                <w:b/>
                <w:sz w:val="20"/>
                <w:szCs w:val="20"/>
              </w:rPr>
              <w:t>НОД Формирование целостной картины мира</w:t>
            </w:r>
          </w:p>
          <w:p w:rsidR="009434A1" w:rsidRDefault="009434A1" w:rsidP="00704EA5">
            <w:pPr>
              <w:spacing w:after="0" w:line="240" w:lineRule="auto"/>
              <w:ind w:right="-456"/>
              <w:rPr>
                <w:rFonts w:ascii="Times New Roman" w:hAnsi="Times New Roman"/>
                <w:b/>
                <w:sz w:val="20"/>
                <w:szCs w:val="20"/>
              </w:rPr>
            </w:pPr>
            <w:r>
              <w:rPr>
                <w:rFonts w:ascii="Times New Roman" w:hAnsi="Times New Roman"/>
                <w:b/>
                <w:sz w:val="20"/>
                <w:szCs w:val="20"/>
              </w:rPr>
              <w:t>Тема: «Зимой на прогулке»</w:t>
            </w:r>
          </w:p>
          <w:p w:rsidR="009434A1" w:rsidRDefault="009434A1" w:rsidP="00704EA5">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помочь понять содержание картины, учить замечать признаки зимы; активизировать  словарь словами: Ванечка, Машенька; развивать внимание к другому, сочувствие.</w:t>
            </w:r>
          </w:p>
          <w:p w:rsidR="009434A1" w:rsidRPr="00B33D28"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Используемая литература: комплексно – тематическое планирование образовательной работы к программе «от рождения до школы» стр 37</w:t>
            </w:r>
          </w:p>
        </w:tc>
        <w:tc>
          <w:tcPr>
            <w:tcW w:w="2268" w:type="dxa"/>
            <w:gridSpan w:val="2"/>
            <w:shd w:val="clear" w:color="auto" w:fill="auto"/>
          </w:tcPr>
          <w:p w:rsidR="009434A1" w:rsidRPr="00B33D28" w:rsidRDefault="009434A1" w:rsidP="00704EA5">
            <w:pPr>
              <w:spacing w:after="0" w:line="240" w:lineRule="auto"/>
              <w:rPr>
                <w:rFonts w:ascii="Times New Roman" w:hAnsi="Times New Roman"/>
                <w:b/>
                <w:bCs/>
                <w:color w:val="0F1419"/>
                <w:sz w:val="20"/>
                <w:szCs w:val="20"/>
              </w:rPr>
            </w:pPr>
            <w:r w:rsidRPr="00B33D28">
              <w:rPr>
                <w:rFonts w:ascii="Times New Roman" w:hAnsi="Times New Roman"/>
                <w:b/>
                <w:bCs/>
                <w:color w:val="0F1419"/>
                <w:sz w:val="20"/>
                <w:szCs w:val="20"/>
              </w:rPr>
              <w:t>Центр познания</w:t>
            </w:r>
          </w:p>
          <w:p w:rsidR="009434A1" w:rsidRDefault="009434A1" w:rsidP="00704EA5">
            <w:pPr>
              <w:spacing w:after="0" w:line="240" w:lineRule="auto"/>
              <w:rPr>
                <w:rFonts w:ascii="Times New Roman" w:hAnsi="Times New Roman"/>
                <w:bCs/>
                <w:color w:val="0F1419"/>
                <w:sz w:val="20"/>
                <w:szCs w:val="20"/>
              </w:rPr>
            </w:pPr>
            <w:r>
              <w:rPr>
                <w:rFonts w:ascii="Times New Roman" w:hAnsi="Times New Roman"/>
                <w:bCs/>
                <w:color w:val="0F1419"/>
                <w:sz w:val="20"/>
                <w:szCs w:val="20"/>
              </w:rPr>
              <w:t>(картина «Зимой на прогулке», мяч, картины из серии «Зима»)</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trHeight w:val="2415"/>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704EA5">
            <w:pPr>
              <w:spacing w:after="0" w:line="240" w:lineRule="auto"/>
              <w:rPr>
                <w:rFonts w:ascii="Times New Roman" w:hAnsi="Times New Roman"/>
                <w:color w:val="FF0000"/>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Default="009434A1" w:rsidP="00704EA5">
            <w:pPr>
              <w:spacing w:after="0" w:line="240" w:lineRule="auto"/>
              <w:rPr>
                <w:rFonts w:ascii="Times New Roman" w:hAnsi="Times New Roman"/>
                <w:sz w:val="20"/>
                <w:szCs w:val="20"/>
              </w:rPr>
            </w:pPr>
          </w:p>
          <w:p w:rsidR="009434A1" w:rsidRDefault="009434A1" w:rsidP="00704EA5">
            <w:pPr>
              <w:spacing w:after="0" w:line="240" w:lineRule="auto"/>
              <w:rPr>
                <w:rFonts w:ascii="Times New Roman" w:hAnsi="Times New Roman"/>
                <w:sz w:val="20"/>
                <w:szCs w:val="20"/>
              </w:rPr>
            </w:pPr>
          </w:p>
          <w:p w:rsidR="009434A1" w:rsidRPr="00A544DD" w:rsidRDefault="009434A1" w:rsidP="00704EA5">
            <w:pPr>
              <w:rPr>
                <w:rFonts w:ascii="Times New Roman" w:hAnsi="Times New Roman"/>
                <w:sz w:val="20"/>
                <w:szCs w:val="20"/>
              </w:rPr>
            </w:pPr>
          </w:p>
        </w:tc>
        <w:tc>
          <w:tcPr>
            <w:tcW w:w="5342" w:type="dxa"/>
            <w:gridSpan w:val="2"/>
            <w:shd w:val="clear" w:color="auto" w:fill="auto"/>
          </w:tcPr>
          <w:p w:rsidR="009434A1" w:rsidRDefault="009434A1" w:rsidP="00704EA5">
            <w:pPr>
              <w:shd w:val="clear" w:color="auto" w:fill="FFFFFF"/>
              <w:spacing w:after="0" w:line="180" w:lineRule="exact"/>
              <w:rPr>
                <w:rFonts w:ascii="Times New Roman" w:hAnsi="Times New Roman"/>
                <w:b/>
                <w:bCs/>
                <w:color w:val="000000"/>
                <w:spacing w:val="-8"/>
                <w:sz w:val="20"/>
                <w:szCs w:val="20"/>
              </w:rPr>
            </w:pPr>
            <w:r>
              <w:rPr>
                <w:rFonts w:ascii="Times New Roman" w:hAnsi="Times New Roman"/>
                <w:b/>
                <w:bCs/>
                <w:color w:val="000000"/>
                <w:spacing w:val="-8"/>
                <w:sz w:val="20"/>
                <w:szCs w:val="20"/>
              </w:rPr>
              <w:t>Наблюдение за ветром.</w:t>
            </w:r>
          </w:p>
          <w:p w:rsidR="009434A1" w:rsidRPr="00F72506" w:rsidRDefault="009434A1" w:rsidP="00704EA5">
            <w:pPr>
              <w:shd w:val="clear" w:color="auto" w:fill="FFFFFF"/>
              <w:spacing w:after="0" w:line="180" w:lineRule="exact"/>
              <w:rPr>
                <w:rFonts w:ascii="Times New Roman" w:hAnsi="Times New Roman"/>
                <w:sz w:val="20"/>
                <w:szCs w:val="20"/>
              </w:rPr>
            </w:pPr>
            <w:r>
              <w:rPr>
                <w:rFonts w:ascii="Times New Roman" w:hAnsi="Times New Roman"/>
                <w:b/>
                <w:bCs/>
                <w:color w:val="000000"/>
                <w:spacing w:val="-8"/>
                <w:sz w:val="20"/>
                <w:szCs w:val="20"/>
              </w:rPr>
              <w:t xml:space="preserve">Цель: </w:t>
            </w:r>
            <w:r>
              <w:rPr>
                <w:rFonts w:ascii="Times New Roman" w:hAnsi="Times New Roman"/>
                <w:bCs/>
                <w:color w:val="000000"/>
                <w:spacing w:val="-8"/>
                <w:sz w:val="20"/>
                <w:szCs w:val="20"/>
              </w:rPr>
              <w:t>познакомить детей с такими явлениями, как «метель» и «вьюга».</w:t>
            </w:r>
          </w:p>
          <w:p w:rsidR="009434A1" w:rsidRDefault="009434A1" w:rsidP="00704EA5">
            <w:pPr>
              <w:shd w:val="clear" w:color="auto" w:fill="FFFFFF"/>
              <w:spacing w:after="0" w:line="240" w:lineRule="auto"/>
              <w:jc w:val="both"/>
              <w:rPr>
                <w:rFonts w:ascii="Times New Roman" w:hAnsi="Times New Roman"/>
                <w:b/>
                <w:color w:val="000000"/>
                <w:spacing w:val="-1"/>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w:t>
            </w:r>
            <w:r>
              <w:rPr>
                <w:rFonts w:ascii="Times New Roman" w:hAnsi="Times New Roman"/>
                <w:b/>
                <w:sz w:val="20"/>
                <w:szCs w:val="20"/>
              </w:rPr>
              <w:t>Сгребание снега лопатой, расчищая дорожки.</w:t>
            </w:r>
          </w:p>
          <w:p w:rsidR="009434A1" w:rsidRPr="00F04352" w:rsidRDefault="009434A1" w:rsidP="00704EA5">
            <w:pPr>
              <w:shd w:val="clear" w:color="auto" w:fill="FFFFFF"/>
              <w:spacing w:after="0" w:line="240" w:lineRule="auto"/>
              <w:jc w:val="both"/>
              <w:rPr>
                <w:rFonts w:ascii="Times New Roman" w:hAnsi="Times New Roman"/>
                <w:sz w:val="20"/>
                <w:szCs w:val="20"/>
              </w:rPr>
            </w:pPr>
            <w:r>
              <w:rPr>
                <w:rFonts w:ascii="Times New Roman" w:hAnsi="Times New Roman"/>
                <w:b/>
                <w:iCs/>
                <w:color w:val="000000"/>
                <w:spacing w:val="-7"/>
                <w:sz w:val="20"/>
                <w:szCs w:val="20"/>
              </w:rPr>
              <w:t>Цель</w:t>
            </w:r>
            <w:r w:rsidRPr="00F04352">
              <w:rPr>
                <w:rFonts w:ascii="Times New Roman" w:hAnsi="Times New Roman"/>
                <w:b/>
                <w:iCs/>
                <w:color w:val="000000"/>
                <w:spacing w:val="-7"/>
                <w:sz w:val="20"/>
                <w:szCs w:val="20"/>
              </w:rPr>
              <w:t>:</w:t>
            </w:r>
            <w:r w:rsidRPr="00F04352">
              <w:rPr>
                <w:rFonts w:ascii="Times New Roman" w:hAnsi="Times New Roman"/>
                <w:sz w:val="20"/>
                <w:szCs w:val="20"/>
              </w:rPr>
              <w:t xml:space="preserve"> </w:t>
            </w:r>
            <w:r>
              <w:rPr>
                <w:rFonts w:ascii="Times New Roman" w:hAnsi="Times New Roman"/>
                <w:sz w:val="20"/>
                <w:szCs w:val="20"/>
              </w:rPr>
              <w:t>воспитывать у детей трудолюбие, желание помогать взрослым.</w:t>
            </w:r>
          </w:p>
          <w:p w:rsidR="009434A1" w:rsidRPr="00F04352" w:rsidRDefault="009434A1" w:rsidP="00704EA5">
            <w:pPr>
              <w:pStyle w:val="Style1"/>
              <w:widowControl/>
              <w:spacing w:line="240" w:lineRule="auto"/>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sidRPr="00F04352">
              <w:rPr>
                <w:rFonts w:ascii="Times New Roman" w:hAnsi="Times New Roman"/>
                <w:b/>
                <w:bCs/>
                <w:color w:val="000000"/>
                <w:spacing w:val="-12"/>
                <w:sz w:val="20"/>
                <w:szCs w:val="20"/>
              </w:rPr>
              <w:t xml:space="preserve"> </w:t>
            </w:r>
            <w:r>
              <w:rPr>
                <w:rFonts w:ascii="Times New Roman" w:hAnsi="Times New Roman"/>
                <w:b/>
                <w:bCs/>
                <w:color w:val="000000"/>
                <w:spacing w:val="-12"/>
                <w:sz w:val="20"/>
                <w:szCs w:val="20"/>
              </w:rPr>
              <w:t>«Снег кружится»</w:t>
            </w:r>
          </w:p>
          <w:p w:rsidR="009434A1" w:rsidRPr="00CC346E" w:rsidRDefault="009434A1" w:rsidP="00704EA5">
            <w:pPr>
              <w:pStyle w:val="Style1"/>
              <w:widowControl/>
              <w:spacing w:line="240" w:lineRule="auto"/>
              <w:rPr>
                <w:rFonts w:ascii="Times New Roman" w:hAnsi="Times New Roman"/>
                <w:sz w:val="20"/>
                <w:szCs w:val="20"/>
              </w:rPr>
            </w:pPr>
            <w:r w:rsidRPr="00F04352">
              <w:rPr>
                <w:rFonts w:ascii="Times New Roman" w:hAnsi="Times New Roman"/>
                <w:b/>
                <w:sz w:val="20"/>
                <w:szCs w:val="20"/>
              </w:rPr>
              <w:t xml:space="preserve"> </w:t>
            </w:r>
            <w:r w:rsidRPr="00F04352">
              <w:rPr>
                <w:rFonts w:ascii="Times New Roman" w:hAnsi="Times New Roman"/>
                <w:b/>
                <w:iCs/>
                <w:color w:val="000000"/>
                <w:spacing w:val="-2"/>
                <w:sz w:val="20"/>
                <w:szCs w:val="20"/>
              </w:rPr>
              <w:t>Цель:</w:t>
            </w:r>
            <w:r w:rsidRPr="00F04352">
              <w:rPr>
                <w:rFonts w:ascii="Times New Roman" w:hAnsi="Times New Roman"/>
                <w:i/>
                <w:iCs/>
                <w:color w:val="000000"/>
                <w:spacing w:val="-2"/>
                <w:sz w:val="20"/>
                <w:szCs w:val="20"/>
              </w:rPr>
              <w:t xml:space="preserve"> </w:t>
            </w:r>
            <w:r>
              <w:rPr>
                <w:rFonts w:ascii="Times New Roman" w:hAnsi="Times New Roman"/>
                <w:iCs/>
                <w:color w:val="000000"/>
                <w:spacing w:val="-2"/>
                <w:sz w:val="20"/>
                <w:szCs w:val="20"/>
              </w:rPr>
              <w:t>учить соотносить собственные действия с действиями товарищей в соответствии с текстом.</w:t>
            </w:r>
          </w:p>
          <w:p w:rsidR="009434A1" w:rsidRPr="00CC346E"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 xml:space="preserve"> </w:t>
            </w:r>
          </w:p>
        </w:tc>
        <w:tc>
          <w:tcPr>
            <w:tcW w:w="2268" w:type="dxa"/>
            <w:gridSpan w:val="2"/>
            <w:shd w:val="clear" w:color="auto" w:fill="auto"/>
          </w:tcPr>
          <w:p w:rsidR="009434A1" w:rsidRPr="00F04352" w:rsidRDefault="009434A1" w:rsidP="00704EA5">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ведерки.</w:t>
            </w:r>
          </w:p>
        </w:tc>
        <w:tc>
          <w:tcPr>
            <w:tcW w:w="1984" w:type="dxa"/>
            <w:gridSpan w:val="2"/>
            <w:shd w:val="clear" w:color="auto" w:fill="auto"/>
          </w:tcPr>
          <w:p w:rsidR="009434A1" w:rsidRPr="00CC346E" w:rsidRDefault="009434A1" w:rsidP="00704EA5">
            <w:pPr>
              <w:pStyle w:val="a5"/>
              <w:spacing w:before="0" w:beforeAutospacing="0" w:after="0" w:afterAutospacing="0"/>
              <w:rPr>
                <w:sz w:val="20"/>
                <w:szCs w:val="20"/>
              </w:rPr>
            </w:pPr>
            <w:r w:rsidRPr="00CC346E">
              <w:rPr>
                <w:rStyle w:val="a9"/>
                <w:sz w:val="20"/>
                <w:szCs w:val="20"/>
              </w:rPr>
              <w:t>ходьба через предметы.</w:t>
            </w:r>
          </w:p>
          <w:p w:rsidR="009434A1" w:rsidRPr="00F04352" w:rsidRDefault="009434A1" w:rsidP="00704EA5">
            <w:pPr>
              <w:pStyle w:val="a5"/>
              <w:rPr>
                <w:sz w:val="20"/>
                <w:szCs w:val="20"/>
              </w:rPr>
            </w:pPr>
            <w:r w:rsidRPr="00CC346E">
              <w:rPr>
                <w:b/>
                <w:sz w:val="20"/>
                <w:szCs w:val="20"/>
              </w:rPr>
              <w:t>Цель:</w:t>
            </w:r>
            <w:r w:rsidRPr="00CC346E">
              <w:rPr>
                <w:sz w:val="20"/>
                <w:szCs w:val="20"/>
              </w:rPr>
              <w:t>  Упражнять в ходьбе по прямой дорожке с перешагиванием через предметы . Развивать чувство равновесия.</w:t>
            </w:r>
            <w:r>
              <w:rPr>
                <w:sz w:val="20"/>
                <w:szCs w:val="20"/>
              </w:rPr>
              <w:t>.</w:t>
            </w: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7"/>
            <w:shd w:val="clear" w:color="auto" w:fill="auto"/>
          </w:tcPr>
          <w:p w:rsidR="009434A1" w:rsidRPr="00F04352" w:rsidRDefault="009434A1" w:rsidP="00704EA5">
            <w:pPr>
              <w:spacing w:after="0" w:line="240" w:lineRule="auto"/>
              <w:rPr>
                <w:rFonts w:ascii="Times New Roman" w:hAnsi="Times New Roman"/>
                <w:b/>
                <w:sz w:val="20"/>
                <w:szCs w:val="20"/>
              </w:rPr>
            </w:pPr>
            <w:r>
              <w:rPr>
                <w:rFonts w:ascii="Times New Roman" w:hAnsi="Times New Roman"/>
                <w:b/>
                <w:sz w:val="20"/>
                <w:szCs w:val="20"/>
              </w:rPr>
              <w:t>Повторение песен</w:t>
            </w:r>
            <w:r w:rsidRPr="00F04352">
              <w:rPr>
                <w:rFonts w:ascii="Times New Roman" w:hAnsi="Times New Roman"/>
                <w:b/>
                <w:sz w:val="20"/>
                <w:szCs w:val="20"/>
              </w:rPr>
              <w:t xml:space="preserve"> «Елка»</w:t>
            </w:r>
            <w:r>
              <w:rPr>
                <w:rFonts w:ascii="Times New Roman" w:hAnsi="Times New Roman"/>
                <w:b/>
                <w:sz w:val="20"/>
                <w:szCs w:val="20"/>
              </w:rPr>
              <w:t>, «Дед Мороз»</w:t>
            </w:r>
          </w:p>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воспринимать и воспроизводить движения, показываемые взрослым.</w:t>
            </w:r>
          </w:p>
        </w:tc>
      </w:tr>
      <w:tr w:rsidR="009434A1" w:rsidRPr="00F04352" w:rsidTr="00704EA5">
        <w:trPr>
          <w:trHeight w:val="951"/>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pStyle w:val="a3"/>
              <w:rPr>
                <w:rFonts w:ascii="Times New Roman" w:hAnsi="Times New Roman"/>
                <w:b/>
                <w:sz w:val="20"/>
                <w:u w:val="single"/>
              </w:rPr>
            </w:pPr>
            <w:r w:rsidRPr="009057DA">
              <w:rPr>
                <w:rFonts w:ascii="Times New Roman" w:hAnsi="Times New Roman"/>
                <w:b/>
                <w:sz w:val="20"/>
                <w:u w:val="single"/>
              </w:rPr>
              <w:t>Вечер</w:t>
            </w:r>
          </w:p>
          <w:p w:rsidR="009434A1" w:rsidRPr="004F6F63"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gridSpan w:val="2"/>
            <w:shd w:val="clear" w:color="auto" w:fill="auto"/>
          </w:tcPr>
          <w:p w:rsidR="009434A1" w:rsidRDefault="009434A1" w:rsidP="00704EA5">
            <w:pPr>
              <w:spacing w:after="0" w:line="240" w:lineRule="auto"/>
              <w:rPr>
                <w:rFonts w:ascii="Times New Roman" w:hAnsi="Times New Roman"/>
                <w:b/>
                <w:sz w:val="20"/>
                <w:szCs w:val="20"/>
              </w:rPr>
            </w:pPr>
          </w:p>
          <w:p w:rsidR="009434A1" w:rsidRPr="00F04352" w:rsidRDefault="009434A1" w:rsidP="00704EA5">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704EA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704EA5">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Pr="00AF078F" w:rsidRDefault="009434A1" w:rsidP="00704EA5">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Игра «Бусы»</w:t>
            </w:r>
          </w:p>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мышление, память, мелкую моторику рук ребенка, а так же научить его правильному чередованию предметов.</w:t>
            </w:r>
          </w:p>
        </w:tc>
        <w:tc>
          <w:tcPr>
            <w:tcW w:w="2128" w:type="dxa"/>
            <w:vMerge w:val="restart"/>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764"/>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Хороводная игра «Метелица»</w:t>
            </w:r>
          </w:p>
        </w:tc>
        <w:tc>
          <w:tcPr>
            <w:tcW w:w="5342" w:type="dxa"/>
            <w:gridSpan w:val="2"/>
            <w:shd w:val="clear" w:color="auto" w:fill="auto"/>
          </w:tcPr>
          <w:p w:rsidR="009434A1" w:rsidRPr="009057DA"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развитие двигательной активности. Формирование чувства равновесия.</w:t>
            </w:r>
          </w:p>
        </w:tc>
        <w:tc>
          <w:tcPr>
            <w:tcW w:w="2268" w:type="dxa"/>
            <w:gridSpan w:val="2"/>
            <w:shd w:val="clear" w:color="auto" w:fill="auto"/>
          </w:tcPr>
          <w:p w:rsidR="009434A1" w:rsidRPr="00F72506" w:rsidRDefault="009434A1" w:rsidP="00704EA5">
            <w:pPr>
              <w:pStyle w:val="Style17"/>
              <w:widowControl/>
              <w:spacing w:line="200" w:lineRule="exact"/>
              <w:ind w:firstLine="0"/>
              <w:rPr>
                <w:rFonts w:ascii="Times New Roman" w:hAnsi="Times New Roman" w:cs="Century Schoolbook"/>
                <w:b/>
                <w:sz w:val="20"/>
                <w:szCs w:val="20"/>
              </w:rPr>
            </w:pPr>
            <w:r w:rsidRPr="00F72506">
              <w:rPr>
                <w:rFonts w:ascii="Times New Roman" w:hAnsi="Times New Roman" w:cs="Century Schoolbook"/>
                <w:b/>
                <w:sz w:val="20"/>
                <w:szCs w:val="20"/>
              </w:rPr>
              <w:t>Дружный круг</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555"/>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F72506"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Строительная игра «Горка с дорожкой».</w:t>
            </w:r>
          </w:p>
        </w:tc>
        <w:tc>
          <w:tcPr>
            <w:tcW w:w="5342" w:type="dxa"/>
            <w:gridSpan w:val="2"/>
            <w:shd w:val="clear" w:color="auto" w:fill="auto"/>
          </w:tcPr>
          <w:p w:rsidR="009434A1" w:rsidRDefault="009434A1" w:rsidP="00704EA5">
            <w:pPr>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обыгрывать постройку.</w:t>
            </w:r>
          </w:p>
        </w:tc>
        <w:tc>
          <w:tcPr>
            <w:tcW w:w="2268" w:type="dxa"/>
            <w:gridSpan w:val="2"/>
            <w:shd w:val="clear" w:color="auto" w:fill="auto"/>
          </w:tcPr>
          <w:p w:rsidR="009434A1" w:rsidRDefault="009434A1" w:rsidP="00704EA5">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строительства</w:t>
            </w:r>
          </w:p>
          <w:p w:rsidR="009434A1" w:rsidRPr="00F72506" w:rsidRDefault="009434A1" w:rsidP="00704EA5">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(конструктор, фигурки человечков, куклы – пупсы)</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768"/>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704EA5">
            <w:pPr>
              <w:rPr>
                <w:rFonts w:ascii="Times New Roman" w:hAnsi="Times New Roman"/>
                <w:sz w:val="20"/>
                <w:szCs w:val="20"/>
              </w:rPr>
            </w:pPr>
          </w:p>
          <w:p w:rsidR="009434A1" w:rsidRPr="00F04352" w:rsidRDefault="009434A1" w:rsidP="00704EA5">
            <w:pPr>
              <w:rPr>
                <w:rFonts w:ascii="Times New Roman" w:hAnsi="Times New Roman"/>
                <w:sz w:val="20"/>
                <w:szCs w:val="20"/>
              </w:rPr>
            </w:pPr>
          </w:p>
        </w:tc>
        <w:tc>
          <w:tcPr>
            <w:tcW w:w="5352" w:type="dxa"/>
            <w:gridSpan w:val="3"/>
            <w:shd w:val="clear" w:color="auto" w:fill="auto"/>
          </w:tcPr>
          <w:p w:rsidR="009434A1" w:rsidRPr="00CC346E" w:rsidRDefault="009434A1" w:rsidP="00704EA5">
            <w:pPr>
              <w:pStyle w:val="a5"/>
              <w:spacing w:before="0" w:beforeAutospacing="0" w:after="0" w:afterAutospacing="0"/>
              <w:rPr>
                <w:sz w:val="20"/>
                <w:szCs w:val="20"/>
              </w:rPr>
            </w:pPr>
            <w:r w:rsidRPr="00CC346E">
              <w:rPr>
                <w:rStyle w:val="a9"/>
                <w:sz w:val="20"/>
                <w:szCs w:val="20"/>
              </w:rPr>
              <w:t>Наблюдение за собаками</w:t>
            </w:r>
          </w:p>
          <w:p w:rsidR="009434A1" w:rsidRPr="00CC346E" w:rsidRDefault="009434A1" w:rsidP="00704EA5">
            <w:pPr>
              <w:pStyle w:val="a5"/>
              <w:spacing w:before="0" w:beforeAutospacing="0" w:after="0" w:afterAutospacing="0"/>
              <w:rPr>
                <w:sz w:val="20"/>
                <w:szCs w:val="20"/>
              </w:rPr>
            </w:pPr>
            <w:r w:rsidRPr="00CC346E">
              <w:rPr>
                <w:rStyle w:val="a9"/>
                <w:sz w:val="20"/>
                <w:szCs w:val="20"/>
              </w:rPr>
              <w:t xml:space="preserve">Цель: </w:t>
            </w:r>
            <w:r w:rsidRPr="00CC346E">
              <w:rPr>
                <w:sz w:val="20"/>
                <w:szCs w:val="20"/>
              </w:rPr>
              <w:t>закреплять представление  собаке: внешний вид, движения, издаваемые звуки, повадках , упражнять в произношении звукоподражаний, воспитывать осторожность по отношению к незнакомым собакам</w:t>
            </w:r>
          </w:p>
          <w:p w:rsidR="009434A1" w:rsidRDefault="009434A1" w:rsidP="00704EA5">
            <w:pPr>
              <w:pStyle w:val="a5"/>
              <w:spacing w:before="0" w:beforeAutospacing="0" w:after="0" w:afterAutospacing="0"/>
              <w:rPr>
                <w:sz w:val="20"/>
                <w:szCs w:val="20"/>
              </w:rPr>
            </w:pPr>
            <w:r w:rsidRPr="00F04352">
              <w:rPr>
                <w:b/>
                <w:bCs/>
                <w:color w:val="000000"/>
                <w:spacing w:val="-11"/>
                <w:sz w:val="20"/>
                <w:szCs w:val="20"/>
              </w:rPr>
              <w:t>Трудовая деятельность.</w:t>
            </w:r>
            <w:r>
              <w:t xml:space="preserve"> </w:t>
            </w:r>
            <w:r w:rsidRPr="00CC346E">
              <w:rPr>
                <w:sz w:val="20"/>
                <w:szCs w:val="20"/>
              </w:rPr>
              <w:t>Цели: учить правильно наполнять ведерко снегом до определенной отметки;  доводить начатое дело до конца. учить работать сообща, не мешать друг другу, развивать двигательную активность, воспитывать трудолюбие</w:t>
            </w:r>
          </w:p>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Подвижная игра Подвижная игра «Кот и мыши»</w:t>
            </w:r>
          </w:p>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развитие координации движений.</w:t>
            </w:r>
          </w:p>
        </w:tc>
        <w:tc>
          <w:tcPr>
            <w:tcW w:w="2258" w:type="dxa"/>
            <w:shd w:val="clear" w:color="auto" w:fill="auto"/>
          </w:tcPr>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ведерки, маски –эмблемы, санки, мяч.</w:t>
            </w:r>
          </w:p>
        </w:tc>
        <w:tc>
          <w:tcPr>
            <w:tcW w:w="1977" w:type="dxa"/>
            <w:shd w:val="clear" w:color="auto" w:fill="auto"/>
          </w:tcPr>
          <w:p w:rsidR="009434A1" w:rsidRPr="004F6F63" w:rsidRDefault="009434A1" w:rsidP="00704EA5">
            <w:pPr>
              <w:pStyle w:val="a5"/>
              <w:spacing w:before="0" w:beforeAutospacing="0" w:after="0" w:afterAutospacing="0"/>
              <w:rPr>
                <w:sz w:val="20"/>
                <w:szCs w:val="20"/>
              </w:rPr>
            </w:pPr>
            <w:r w:rsidRPr="004F6F63">
              <w:rPr>
                <w:rStyle w:val="a9"/>
                <w:sz w:val="20"/>
                <w:szCs w:val="20"/>
              </w:rPr>
              <w:t>развитие движений</w:t>
            </w:r>
          </w:p>
          <w:p w:rsidR="009434A1" w:rsidRPr="004F6F63" w:rsidRDefault="009434A1" w:rsidP="00704EA5">
            <w:pPr>
              <w:pStyle w:val="a5"/>
              <w:spacing w:before="0" w:beforeAutospacing="0" w:after="0" w:afterAutospacing="0"/>
              <w:rPr>
                <w:b/>
                <w:sz w:val="20"/>
                <w:szCs w:val="20"/>
              </w:rPr>
            </w:pPr>
            <w:r w:rsidRPr="004F6F63">
              <w:rPr>
                <w:b/>
                <w:sz w:val="20"/>
                <w:szCs w:val="20"/>
              </w:rPr>
              <w:t>Цель:</w:t>
            </w:r>
          </w:p>
          <w:p w:rsidR="009434A1" w:rsidRPr="004F6F63" w:rsidRDefault="009434A1" w:rsidP="00704EA5">
            <w:pPr>
              <w:pStyle w:val="a5"/>
              <w:spacing w:before="0" w:beforeAutospacing="0" w:after="0" w:afterAutospacing="0"/>
              <w:rPr>
                <w:sz w:val="20"/>
                <w:szCs w:val="20"/>
              </w:rPr>
            </w:pPr>
            <w:r w:rsidRPr="004F6F63">
              <w:rPr>
                <w:sz w:val="20"/>
                <w:szCs w:val="20"/>
              </w:rPr>
              <w:t>-упражнять в ловле мяча</w:t>
            </w:r>
          </w:p>
          <w:p w:rsidR="009434A1" w:rsidRPr="004F6F63" w:rsidRDefault="009434A1" w:rsidP="00704EA5">
            <w:pPr>
              <w:pStyle w:val="a5"/>
              <w:spacing w:before="0" w:beforeAutospacing="0" w:after="0" w:afterAutospacing="0"/>
              <w:rPr>
                <w:sz w:val="20"/>
                <w:szCs w:val="20"/>
              </w:rPr>
            </w:pPr>
            <w:r w:rsidRPr="004F6F63">
              <w:rPr>
                <w:sz w:val="20"/>
                <w:szCs w:val="20"/>
              </w:rPr>
              <w:t>-развивать глазомер</w:t>
            </w:r>
          </w:p>
          <w:p w:rsidR="009434A1" w:rsidRPr="00F04352" w:rsidRDefault="009434A1" w:rsidP="00704EA5">
            <w:pPr>
              <w:pStyle w:val="Style1"/>
              <w:widowControl/>
              <w:spacing w:line="240" w:lineRule="auto"/>
              <w:rPr>
                <w:rFonts w:ascii="Times New Roman" w:hAnsi="Times New Roman"/>
                <w:sz w:val="20"/>
                <w:szCs w:val="20"/>
              </w:rPr>
            </w:pPr>
            <w:r w:rsidRPr="004F6F63">
              <w:rPr>
                <w:rFonts w:ascii="Times New Roman" w:hAnsi="Times New Roman"/>
                <w:sz w:val="20"/>
                <w:szCs w:val="20"/>
              </w:rPr>
              <w:t>-воспитывать выразительность движений, желание играть с детьми</w:t>
            </w:r>
            <w:r>
              <w:t xml:space="preserve">  </w:t>
            </w:r>
          </w:p>
        </w:tc>
        <w:tc>
          <w:tcPr>
            <w:tcW w:w="2135" w:type="dxa"/>
            <w:gridSpan w:val="2"/>
            <w:shd w:val="clear" w:color="auto" w:fill="auto"/>
          </w:tcPr>
          <w:p w:rsidR="009434A1" w:rsidRPr="00F04352" w:rsidRDefault="009434A1" w:rsidP="00704EA5">
            <w:pPr>
              <w:spacing w:after="0" w:line="240" w:lineRule="auto"/>
              <w:rPr>
                <w:rFonts w:ascii="Times New Roman" w:hAnsi="Times New Roman"/>
                <w:sz w:val="20"/>
                <w:szCs w:val="20"/>
              </w:rPr>
            </w:pPr>
          </w:p>
        </w:tc>
      </w:tr>
    </w:tbl>
    <w:p w:rsidR="009434A1" w:rsidRDefault="009434A1" w:rsidP="009434A1">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704EA5">
        <w:tc>
          <w:tcPr>
            <w:tcW w:w="100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704EA5">
        <w:trPr>
          <w:trHeight w:val="70"/>
        </w:trPr>
        <w:tc>
          <w:tcPr>
            <w:tcW w:w="100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704EA5">
        <w:trPr>
          <w:cantSplit/>
          <w:trHeight w:val="919"/>
        </w:trPr>
        <w:tc>
          <w:tcPr>
            <w:tcW w:w="1008" w:type="dxa"/>
            <w:vMerge w:val="restart"/>
            <w:shd w:val="clear" w:color="auto" w:fill="auto"/>
            <w:textDirection w:val="btLr"/>
          </w:tcPr>
          <w:p w:rsidR="009434A1" w:rsidRDefault="009434A1" w:rsidP="00704EA5">
            <w:pPr>
              <w:spacing w:after="0" w:line="240" w:lineRule="auto"/>
              <w:ind w:left="113" w:right="113"/>
              <w:jc w:val="center"/>
              <w:rPr>
                <w:rFonts w:ascii="Times New Roman" w:hAnsi="Times New Roman"/>
                <w:b/>
                <w:sz w:val="20"/>
                <w:szCs w:val="20"/>
              </w:rPr>
            </w:pPr>
            <w:r>
              <w:rPr>
                <w:rFonts w:ascii="Times New Roman" w:hAnsi="Times New Roman"/>
                <w:b/>
                <w:sz w:val="20"/>
                <w:szCs w:val="20"/>
              </w:rPr>
              <w:t>4 декабря – пятница</w:t>
            </w:r>
          </w:p>
          <w:p w:rsidR="009434A1" w:rsidRPr="00F04352" w:rsidRDefault="009434A1" w:rsidP="00704EA5">
            <w:pPr>
              <w:spacing w:after="0" w:line="240" w:lineRule="auto"/>
              <w:ind w:left="113" w:right="113"/>
              <w:jc w:val="center"/>
              <w:rPr>
                <w:rFonts w:ascii="Times New Roman" w:hAnsi="Times New Roman"/>
                <w:b/>
                <w:sz w:val="20"/>
                <w:szCs w:val="20"/>
              </w:rPr>
            </w:pPr>
            <w:r>
              <w:rPr>
                <w:rFonts w:ascii="Times New Roman" w:hAnsi="Times New Roman"/>
                <w:b/>
                <w:sz w:val="20"/>
                <w:szCs w:val="20"/>
              </w:rPr>
              <w:t>Зима. Признаки зимы.</w:t>
            </w:r>
          </w:p>
        </w:tc>
        <w:tc>
          <w:tcPr>
            <w:tcW w:w="1980" w:type="dxa"/>
            <w:shd w:val="clear" w:color="auto" w:fill="auto"/>
          </w:tcPr>
          <w:p w:rsidR="009434A1" w:rsidRPr="009057DA" w:rsidRDefault="009434A1" w:rsidP="00704EA5">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704EA5">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704EA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Pr="00E3672F" w:rsidRDefault="009434A1" w:rsidP="00704EA5">
            <w:pPr>
              <w:spacing w:after="0" w:line="240" w:lineRule="auto"/>
              <w:rPr>
                <w:rFonts w:ascii="Times New Roman" w:hAnsi="Times New Roman"/>
                <w:b/>
                <w:sz w:val="20"/>
                <w:szCs w:val="20"/>
              </w:rPr>
            </w:pPr>
            <w:r w:rsidRPr="00E3672F">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Настольная игра «Сложи картинку»</w:t>
            </w:r>
          </w:p>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целостное восприятие предметов.</w:t>
            </w:r>
          </w:p>
        </w:tc>
        <w:tc>
          <w:tcPr>
            <w:tcW w:w="2128" w:type="dxa"/>
            <w:vMerge w:val="restart"/>
            <w:shd w:val="clear" w:color="auto" w:fill="auto"/>
          </w:tcPr>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Pr="00F04352" w:rsidRDefault="009434A1" w:rsidP="00704EA5">
            <w:pPr>
              <w:pStyle w:val="c3"/>
              <w:spacing w:before="0" w:beforeAutospacing="0" w:after="0" w:afterAutospacing="0"/>
              <w:rPr>
                <w:b/>
                <w:sz w:val="20"/>
                <w:szCs w:val="20"/>
              </w:rPr>
            </w:pPr>
          </w:p>
        </w:tc>
      </w:tr>
      <w:tr w:rsidR="009434A1" w:rsidRPr="00F04352" w:rsidTr="00704EA5">
        <w:trPr>
          <w:cantSplit/>
          <w:trHeight w:val="1006"/>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E3672F" w:rsidRDefault="009434A1" w:rsidP="00704EA5">
            <w:pPr>
              <w:spacing w:after="0" w:line="240" w:lineRule="auto"/>
              <w:rPr>
                <w:rFonts w:ascii="Times New Roman" w:hAnsi="Times New Roman"/>
                <w:b/>
                <w:sz w:val="20"/>
                <w:szCs w:val="20"/>
              </w:rPr>
            </w:pPr>
            <w:r w:rsidRPr="00E3672F">
              <w:rPr>
                <w:rFonts w:ascii="Times New Roman" w:hAnsi="Times New Roman"/>
                <w:b/>
                <w:sz w:val="20"/>
                <w:szCs w:val="20"/>
              </w:rPr>
              <w:t>Математическая игра «Что катится?»</w:t>
            </w:r>
          </w:p>
        </w:tc>
        <w:tc>
          <w:tcPr>
            <w:tcW w:w="5342" w:type="dxa"/>
            <w:shd w:val="clear" w:color="auto" w:fill="auto"/>
          </w:tcPr>
          <w:p w:rsidR="009434A1" w:rsidRPr="00E3672F" w:rsidRDefault="009434A1" w:rsidP="00704EA5">
            <w:pPr>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продолжать знакомить малышей с формой предметов.</w:t>
            </w:r>
          </w:p>
        </w:tc>
        <w:tc>
          <w:tcPr>
            <w:tcW w:w="2268" w:type="dxa"/>
            <w:gridSpan w:val="2"/>
            <w:shd w:val="clear" w:color="auto" w:fill="auto"/>
          </w:tcPr>
          <w:p w:rsidR="009434A1" w:rsidRPr="009057DA" w:rsidRDefault="009434A1" w:rsidP="00704EA5">
            <w:pPr>
              <w:spacing w:after="0" w:line="240" w:lineRule="auto"/>
              <w:rPr>
                <w:rFonts w:ascii="Times New Roman" w:hAnsi="Times New Roman"/>
                <w:bCs/>
                <w:color w:val="0F1419"/>
                <w:sz w:val="20"/>
                <w:szCs w:val="20"/>
              </w:rPr>
            </w:pPr>
            <w:r w:rsidRPr="00982E34">
              <w:rPr>
                <w:rFonts w:ascii="Times New Roman" w:hAnsi="Times New Roman"/>
                <w:b/>
                <w:bCs/>
                <w:color w:val="0F1419"/>
                <w:sz w:val="20"/>
                <w:szCs w:val="20"/>
              </w:rPr>
              <w:t>Центр манипулятивных игр</w:t>
            </w:r>
            <w:r>
              <w:rPr>
                <w:rFonts w:ascii="Times New Roman" w:hAnsi="Times New Roman"/>
                <w:bCs/>
                <w:color w:val="0F1419"/>
                <w:sz w:val="20"/>
                <w:szCs w:val="20"/>
              </w:rPr>
              <w:t xml:space="preserve"> (игрушка петушок, шарик, кубик)</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cantSplit/>
          <w:trHeight w:val="833"/>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704EA5">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Чтение стихотворения И.Токмаковой «медведь»</w:t>
            </w:r>
          </w:p>
        </w:tc>
        <w:tc>
          <w:tcPr>
            <w:tcW w:w="5342" w:type="dxa"/>
            <w:shd w:val="clear" w:color="auto" w:fill="auto"/>
          </w:tcPr>
          <w:p w:rsidR="009434A1" w:rsidRPr="00F04352" w:rsidRDefault="009434A1" w:rsidP="00704EA5">
            <w:pPr>
              <w:spacing w:after="0" w:line="240" w:lineRule="auto"/>
              <w:rPr>
                <w:rFonts w:ascii="Times New Roman" w:hAnsi="Times New Roman"/>
                <w:sz w:val="20"/>
                <w:szCs w:val="20"/>
              </w:rPr>
            </w:pPr>
            <w:r w:rsidRPr="00982E34">
              <w:rPr>
                <w:rFonts w:ascii="Times New Roman" w:hAnsi="Times New Roman"/>
                <w:b/>
                <w:sz w:val="20"/>
                <w:szCs w:val="20"/>
              </w:rPr>
              <w:t>Цель:</w:t>
            </w:r>
            <w:r>
              <w:rPr>
                <w:rFonts w:ascii="Times New Roman" w:hAnsi="Times New Roman"/>
                <w:sz w:val="20"/>
                <w:szCs w:val="20"/>
              </w:rPr>
              <w:t xml:space="preserve"> познакомить с новым стихотворением, с жизнью медведя зимой, развитие  речи.</w:t>
            </w:r>
          </w:p>
        </w:tc>
        <w:tc>
          <w:tcPr>
            <w:tcW w:w="2268" w:type="dxa"/>
            <w:gridSpan w:val="2"/>
            <w:shd w:val="clear" w:color="auto" w:fill="auto"/>
          </w:tcPr>
          <w:p w:rsidR="009434A1" w:rsidRPr="00982E34" w:rsidRDefault="009434A1" w:rsidP="00704EA5">
            <w:pPr>
              <w:spacing w:after="0" w:line="240" w:lineRule="auto"/>
              <w:ind w:right="-454"/>
              <w:rPr>
                <w:rFonts w:ascii="Times New Roman" w:hAnsi="Times New Roman"/>
                <w:b/>
                <w:bCs/>
                <w:color w:val="0F1419"/>
                <w:sz w:val="20"/>
                <w:szCs w:val="20"/>
              </w:rPr>
            </w:pPr>
            <w:r w:rsidRPr="00982E34">
              <w:rPr>
                <w:rFonts w:ascii="Times New Roman" w:hAnsi="Times New Roman"/>
                <w:b/>
                <w:bCs/>
                <w:color w:val="0F1419"/>
                <w:sz w:val="20"/>
                <w:szCs w:val="20"/>
              </w:rPr>
              <w:t>Литературный центр</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cantSplit/>
          <w:trHeight w:val="3255"/>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704EA5">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704EA5">
            <w:pPr>
              <w:spacing w:after="0" w:line="240" w:lineRule="auto"/>
              <w:ind w:right="-456"/>
              <w:rPr>
                <w:rFonts w:ascii="Times New Roman" w:hAnsi="Times New Roman"/>
                <w:b/>
                <w:sz w:val="20"/>
                <w:szCs w:val="20"/>
              </w:rPr>
            </w:pPr>
            <w:r>
              <w:rPr>
                <w:rFonts w:ascii="Times New Roman" w:hAnsi="Times New Roman"/>
                <w:b/>
                <w:sz w:val="20"/>
                <w:szCs w:val="20"/>
              </w:rPr>
              <w:t>НОД Развитие речи.</w:t>
            </w:r>
          </w:p>
          <w:p w:rsidR="009434A1" w:rsidRDefault="009434A1" w:rsidP="00704EA5">
            <w:pPr>
              <w:spacing w:after="0" w:line="240" w:lineRule="auto"/>
              <w:ind w:right="-456"/>
              <w:rPr>
                <w:rFonts w:ascii="Times New Roman" w:hAnsi="Times New Roman"/>
                <w:b/>
                <w:sz w:val="20"/>
                <w:szCs w:val="20"/>
              </w:rPr>
            </w:pPr>
            <w:r>
              <w:rPr>
                <w:rFonts w:ascii="Times New Roman" w:hAnsi="Times New Roman"/>
                <w:b/>
                <w:sz w:val="20"/>
                <w:szCs w:val="20"/>
              </w:rPr>
              <w:t>Тема: Зима. Тепло оденем куклу.</w:t>
            </w:r>
          </w:p>
          <w:p w:rsidR="009434A1" w:rsidRDefault="009434A1" w:rsidP="00704EA5">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уточнить представления о зиме, ее признаках; учить отмечать погодные  условия различать сезонную одежду (зимнюю), способность запоминанию последовательности  одевания на прогулку; развивать внимание, речь, общую моторику.</w:t>
            </w:r>
          </w:p>
          <w:p w:rsidR="009434A1" w:rsidRDefault="009434A1" w:rsidP="00704EA5">
            <w:pPr>
              <w:spacing w:after="0" w:line="240" w:lineRule="auto"/>
              <w:ind w:right="-456"/>
              <w:rPr>
                <w:rFonts w:ascii="Times New Roman" w:hAnsi="Times New Roman"/>
                <w:sz w:val="20"/>
                <w:szCs w:val="20"/>
              </w:rPr>
            </w:pPr>
            <w:r w:rsidRPr="00E3672F">
              <w:rPr>
                <w:rFonts w:ascii="Times New Roman" w:hAnsi="Times New Roman"/>
                <w:b/>
                <w:sz w:val="20"/>
                <w:szCs w:val="20"/>
              </w:rPr>
              <w:t>Используемая литература:</w:t>
            </w:r>
            <w:r>
              <w:rPr>
                <w:rFonts w:ascii="Times New Roman" w:hAnsi="Times New Roman"/>
                <w:sz w:val="20"/>
                <w:szCs w:val="20"/>
              </w:rPr>
              <w:t xml:space="preserve"> комплексные занятия: 114.</w:t>
            </w:r>
          </w:p>
          <w:p w:rsidR="009434A1" w:rsidRPr="004F6F63" w:rsidRDefault="009434A1" w:rsidP="00704EA5">
            <w:pPr>
              <w:spacing w:after="0" w:line="240" w:lineRule="auto"/>
              <w:ind w:right="-456"/>
              <w:rPr>
                <w:rFonts w:ascii="Times New Roman" w:hAnsi="Times New Roman"/>
                <w:b/>
                <w:sz w:val="20"/>
                <w:szCs w:val="20"/>
              </w:rPr>
            </w:pPr>
            <w:r w:rsidRPr="004F6F63">
              <w:rPr>
                <w:rFonts w:ascii="Times New Roman" w:hAnsi="Times New Roman"/>
                <w:b/>
                <w:sz w:val="20"/>
                <w:szCs w:val="20"/>
              </w:rPr>
              <w:t>Художественное творчество. Лепка.</w:t>
            </w:r>
          </w:p>
          <w:p w:rsidR="009434A1" w:rsidRDefault="009434A1" w:rsidP="00704EA5">
            <w:pPr>
              <w:spacing w:after="0" w:line="240" w:lineRule="auto"/>
              <w:ind w:right="-456"/>
              <w:rPr>
                <w:rFonts w:ascii="Times New Roman" w:hAnsi="Times New Roman"/>
                <w:sz w:val="20"/>
                <w:szCs w:val="20"/>
              </w:rPr>
            </w:pPr>
            <w:r w:rsidRPr="004F6F63">
              <w:rPr>
                <w:rFonts w:ascii="Times New Roman" w:hAnsi="Times New Roman"/>
                <w:b/>
                <w:sz w:val="20"/>
                <w:szCs w:val="20"/>
              </w:rPr>
              <w:t>Тема:</w:t>
            </w:r>
            <w:r>
              <w:rPr>
                <w:rFonts w:ascii="Times New Roman" w:hAnsi="Times New Roman"/>
                <w:sz w:val="20"/>
                <w:szCs w:val="20"/>
              </w:rPr>
              <w:t xml:space="preserve"> Мы скатаем снежный ком.</w:t>
            </w:r>
          </w:p>
          <w:p w:rsidR="009434A1" w:rsidRDefault="009434A1" w:rsidP="00704EA5">
            <w:pPr>
              <w:spacing w:after="0" w:line="240" w:lineRule="auto"/>
              <w:ind w:right="-456"/>
              <w:rPr>
                <w:rFonts w:ascii="Times New Roman" w:hAnsi="Times New Roman"/>
                <w:sz w:val="20"/>
                <w:szCs w:val="20"/>
              </w:rPr>
            </w:pPr>
            <w:r w:rsidRPr="004F6F63">
              <w:rPr>
                <w:rFonts w:ascii="Times New Roman" w:hAnsi="Times New Roman"/>
                <w:b/>
                <w:sz w:val="20"/>
                <w:szCs w:val="20"/>
              </w:rPr>
              <w:t xml:space="preserve">Цель: </w:t>
            </w:r>
            <w:r>
              <w:rPr>
                <w:rFonts w:ascii="Times New Roman" w:hAnsi="Times New Roman"/>
                <w:sz w:val="20"/>
                <w:szCs w:val="20"/>
              </w:rPr>
              <w:t xml:space="preserve">учить детей раскатывать комок круговыми </w:t>
            </w:r>
          </w:p>
          <w:p w:rsidR="009434A1"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движениями, соединять комки вместе, создавая снеговика, находить сходство с ним.</w:t>
            </w:r>
          </w:p>
          <w:p w:rsidR="009434A1" w:rsidRPr="00E3672F"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Используемая литература: «радуга» стр 78</w:t>
            </w:r>
          </w:p>
        </w:tc>
        <w:tc>
          <w:tcPr>
            <w:tcW w:w="2268" w:type="dxa"/>
            <w:gridSpan w:val="2"/>
            <w:shd w:val="clear" w:color="auto" w:fill="auto"/>
          </w:tcPr>
          <w:p w:rsidR="009434A1" w:rsidRPr="00E3672F" w:rsidRDefault="009434A1" w:rsidP="00704EA5">
            <w:pPr>
              <w:rPr>
                <w:rFonts w:ascii="Times New Roman" w:hAnsi="Times New Roman"/>
                <w:b/>
                <w:bCs/>
                <w:color w:val="0F1419"/>
                <w:sz w:val="20"/>
                <w:szCs w:val="20"/>
              </w:rPr>
            </w:pPr>
            <w:r w:rsidRPr="00E3672F">
              <w:rPr>
                <w:rFonts w:ascii="Times New Roman" w:hAnsi="Times New Roman"/>
                <w:b/>
                <w:bCs/>
                <w:color w:val="0F1419"/>
                <w:sz w:val="20"/>
                <w:szCs w:val="20"/>
              </w:rPr>
              <w:t>Центр познания</w:t>
            </w:r>
          </w:p>
          <w:p w:rsidR="009434A1" w:rsidRDefault="009434A1" w:rsidP="00704EA5">
            <w:pPr>
              <w:rPr>
                <w:rFonts w:ascii="Times New Roman" w:hAnsi="Times New Roman"/>
                <w:bCs/>
                <w:color w:val="0F1419"/>
                <w:sz w:val="20"/>
                <w:szCs w:val="20"/>
              </w:rPr>
            </w:pPr>
            <w:r>
              <w:rPr>
                <w:rFonts w:ascii="Times New Roman" w:hAnsi="Times New Roman"/>
                <w:bCs/>
                <w:color w:val="0F1419"/>
                <w:sz w:val="20"/>
                <w:szCs w:val="20"/>
              </w:rPr>
              <w:t>(кукла, кукольная одежда,  игрушечный платяной шарф, алгоритм одевания)</w:t>
            </w:r>
          </w:p>
          <w:p w:rsidR="009434A1" w:rsidRDefault="009434A1" w:rsidP="00704EA5">
            <w:pPr>
              <w:rPr>
                <w:rFonts w:ascii="Times New Roman" w:hAnsi="Times New Roman"/>
                <w:bCs/>
                <w:color w:val="0F1419"/>
                <w:sz w:val="20"/>
                <w:szCs w:val="20"/>
              </w:rPr>
            </w:pPr>
          </w:p>
          <w:p w:rsidR="009434A1" w:rsidRPr="00E3672F" w:rsidRDefault="009434A1" w:rsidP="00704EA5">
            <w:pPr>
              <w:spacing w:after="0" w:line="240" w:lineRule="auto"/>
              <w:rPr>
                <w:rFonts w:ascii="Times New Roman" w:hAnsi="Times New Roman"/>
                <w:b/>
                <w:bCs/>
                <w:color w:val="0F1419"/>
                <w:sz w:val="20"/>
                <w:szCs w:val="20"/>
              </w:rPr>
            </w:pPr>
            <w:r w:rsidRPr="00E3672F">
              <w:rPr>
                <w:rFonts w:ascii="Times New Roman" w:hAnsi="Times New Roman"/>
                <w:b/>
                <w:bCs/>
                <w:color w:val="0F1419"/>
                <w:sz w:val="20"/>
                <w:szCs w:val="20"/>
              </w:rPr>
              <w:t>Центр искусства</w:t>
            </w:r>
          </w:p>
          <w:p w:rsidR="009434A1" w:rsidRDefault="009434A1" w:rsidP="00704EA5">
            <w:pPr>
              <w:spacing w:after="0" w:line="240" w:lineRule="auto"/>
              <w:rPr>
                <w:rFonts w:ascii="Times New Roman" w:hAnsi="Times New Roman"/>
                <w:bCs/>
                <w:color w:val="0F1419"/>
                <w:sz w:val="20"/>
                <w:szCs w:val="20"/>
              </w:rPr>
            </w:pPr>
            <w:r>
              <w:rPr>
                <w:rFonts w:ascii="Times New Roman" w:hAnsi="Times New Roman"/>
                <w:bCs/>
                <w:color w:val="0F1419"/>
                <w:sz w:val="20"/>
                <w:szCs w:val="20"/>
              </w:rPr>
              <w:t>( пластилин белого цвета, доски, игрушки: неваляшка, снеговик).</w:t>
            </w:r>
          </w:p>
          <w:p w:rsidR="009434A1" w:rsidRDefault="009434A1" w:rsidP="00704EA5">
            <w:pPr>
              <w:rPr>
                <w:rFonts w:ascii="Times New Roman" w:hAnsi="Times New Roman"/>
                <w:bCs/>
                <w:color w:val="0F1419"/>
                <w:sz w:val="20"/>
                <w:szCs w:val="20"/>
              </w:rPr>
            </w:pP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trHeight w:val="2082"/>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704EA5">
            <w:pPr>
              <w:spacing w:after="0" w:line="240" w:lineRule="auto"/>
              <w:rPr>
                <w:rFonts w:ascii="Times New Roman" w:hAnsi="Times New Roman"/>
                <w:color w:val="FF0000"/>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rPr>
                <w:rFonts w:ascii="Times New Roman" w:hAnsi="Times New Roman"/>
                <w:sz w:val="20"/>
                <w:szCs w:val="20"/>
              </w:rPr>
            </w:pPr>
          </w:p>
        </w:tc>
        <w:tc>
          <w:tcPr>
            <w:tcW w:w="5342" w:type="dxa"/>
            <w:shd w:val="clear" w:color="auto" w:fill="auto"/>
          </w:tcPr>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bCs/>
                <w:sz w:val="20"/>
                <w:szCs w:val="20"/>
              </w:rPr>
              <w:t>Наблюдение за работой дворника зимой</w:t>
            </w:r>
            <w:r w:rsidRPr="00F04352">
              <w:rPr>
                <w:rFonts w:ascii="Times New Roman" w:hAnsi="Times New Roman"/>
                <w:sz w:val="20"/>
                <w:szCs w:val="20"/>
              </w:rPr>
              <w:br/>
            </w:r>
            <w:r w:rsidRPr="00F04352">
              <w:rPr>
                <w:rFonts w:ascii="Times New Roman" w:hAnsi="Times New Roman"/>
                <w:b/>
                <w:bCs/>
                <w:sz w:val="20"/>
                <w:szCs w:val="20"/>
              </w:rPr>
              <w:t>Цели</w:t>
            </w:r>
            <w:r w:rsidRPr="00F04352">
              <w:rPr>
                <w:rFonts w:ascii="Times New Roman" w:hAnsi="Times New Roman"/>
                <w:i/>
                <w:iCs/>
                <w:sz w:val="20"/>
                <w:szCs w:val="20"/>
              </w:rPr>
              <w:t>:</w:t>
            </w:r>
            <w:r w:rsidRPr="00F04352">
              <w:rPr>
                <w:rFonts w:ascii="Times New Roman" w:hAnsi="Times New Roman"/>
                <w:sz w:val="20"/>
                <w:szCs w:val="20"/>
              </w:rPr>
              <w:t xml:space="preserve"> расширять знания о труде взрослых;</w:t>
            </w:r>
          </w:p>
          <w:p w:rsidR="009434A1" w:rsidRDefault="009434A1" w:rsidP="00704EA5">
            <w:pPr>
              <w:shd w:val="clear" w:color="auto" w:fill="FFFFFF"/>
              <w:spacing w:after="0" w:line="240" w:lineRule="auto"/>
              <w:jc w:val="both"/>
              <w:rPr>
                <w:rFonts w:ascii="Times New Roman" w:hAnsi="Times New Roman"/>
                <w:sz w:val="20"/>
                <w:szCs w:val="20"/>
              </w:rPr>
            </w:pPr>
            <w:r w:rsidRPr="00F04352">
              <w:rPr>
                <w:rFonts w:ascii="Times New Roman" w:hAnsi="Times New Roman"/>
                <w:sz w:val="20"/>
                <w:szCs w:val="20"/>
              </w:rPr>
              <w:t>воспитывать уважение к их труду.</w:t>
            </w:r>
          </w:p>
          <w:p w:rsidR="009434A1" w:rsidRDefault="009434A1" w:rsidP="00704EA5">
            <w:pPr>
              <w:shd w:val="clear" w:color="auto" w:fill="FFFFFF"/>
              <w:spacing w:after="0" w:line="240" w:lineRule="auto"/>
              <w:jc w:val="both"/>
              <w:rPr>
                <w:rFonts w:ascii="Times New Roman" w:hAnsi="Times New Roman"/>
                <w:b/>
                <w:color w:val="000000"/>
                <w:spacing w:val="-1"/>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Расчистка территории от снега.</w:t>
            </w:r>
            <w:r w:rsidRPr="00F04352">
              <w:rPr>
                <w:rFonts w:ascii="Times New Roman" w:hAnsi="Times New Roman"/>
                <w:b/>
                <w:sz w:val="20"/>
                <w:szCs w:val="20"/>
              </w:rPr>
              <w:br/>
            </w:r>
            <w:r w:rsidRPr="001832F6">
              <w:rPr>
                <w:rFonts w:ascii="Times New Roman" w:hAnsi="Times New Roman"/>
                <w:b/>
                <w:iCs/>
                <w:sz w:val="20"/>
                <w:szCs w:val="20"/>
              </w:rPr>
              <w:t>Цель:</w:t>
            </w:r>
            <w:r w:rsidRPr="00F04352">
              <w:rPr>
                <w:rFonts w:ascii="Times New Roman" w:hAnsi="Times New Roman"/>
                <w:i/>
                <w:iCs/>
                <w:sz w:val="20"/>
                <w:szCs w:val="20"/>
              </w:rPr>
              <w:t xml:space="preserve"> </w:t>
            </w:r>
            <w:r w:rsidRPr="00F04352">
              <w:rPr>
                <w:rFonts w:ascii="Times New Roman" w:hAnsi="Times New Roman"/>
                <w:sz w:val="20"/>
                <w:szCs w:val="20"/>
              </w:rPr>
              <w:t>побуждать помочь дворнику расчистить тротуар и участок от снега.</w:t>
            </w:r>
          </w:p>
          <w:p w:rsidR="009434A1" w:rsidRPr="009057DA" w:rsidRDefault="009434A1" w:rsidP="00704EA5">
            <w:pPr>
              <w:spacing w:after="0" w:line="240" w:lineRule="auto"/>
              <w:rPr>
                <w:rFonts w:ascii="Times New Roman" w:hAnsi="Times New Roman"/>
                <w:sz w:val="20"/>
                <w:szCs w:val="20"/>
              </w:rPr>
            </w:pPr>
            <w:r>
              <w:rPr>
                <w:rFonts w:ascii="Times New Roman" w:hAnsi="Times New Roman"/>
                <w:b/>
                <w:bCs/>
                <w:color w:val="000000"/>
                <w:spacing w:val="-12"/>
                <w:sz w:val="20"/>
                <w:szCs w:val="20"/>
              </w:rPr>
              <w:t xml:space="preserve">Подвижная </w:t>
            </w:r>
            <w:r w:rsidRPr="00F04352">
              <w:rPr>
                <w:rFonts w:ascii="Times New Roman" w:hAnsi="Times New Roman"/>
                <w:b/>
                <w:bCs/>
                <w:color w:val="000000"/>
                <w:spacing w:val="-12"/>
                <w:sz w:val="20"/>
                <w:szCs w:val="20"/>
              </w:rPr>
              <w:t>и</w:t>
            </w:r>
            <w:r>
              <w:rPr>
                <w:rFonts w:ascii="Times New Roman" w:hAnsi="Times New Roman"/>
                <w:b/>
                <w:bCs/>
                <w:color w:val="000000"/>
                <w:spacing w:val="-12"/>
                <w:sz w:val="20"/>
                <w:szCs w:val="20"/>
              </w:rPr>
              <w:t>гра:</w:t>
            </w:r>
            <w:r w:rsidRPr="00F04352">
              <w:rPr>
                <w:rFonts w:ascii="Times New Roman" w:hAnsi="Times New Roman"/>
                <w:b/>
                <w:bCs/>
                <w:color w:val="000000"/>
                <w:spacing w:val="-12"/>
                <w:sz w:val="20"/>
                <w:szCs w:val="20"/>
              </w:rPr>
              <w:t xml:space="preserve"> </w:t>
            </w:r>
            <w:r w:rsidRPr="001832F6">
              <w:rPr>
                <w:rFonts w:ascii="Times New Roman" w:hAnsi="Times New Roman"/>
                <w:b/>
                <w:sz w:val="20"/>
                <w:szCs w:val="20"/>
              </w:rPr>
              <w:t>«У медведя в бору».</w:t>
            </w:r>
            <w:r w:rsidRPr="001832F6">
              <w:rPr>
                <w:rFonts w:ascii="Times New Roman" w:hAnsi="Times New Roman"/>
                <w:b/>
                <w:sz w:val="20"/>
                <w:szCs w:val="20"/>
              </w:rPr>
              <w:br/>
            </w:r>
            <w:r w:rsidRPr="001832F6">
              <w:rPr>
                <w:rFonts w:ascii="Times New Roman" w:hAnsi="Times New Roman"/>
                <w:b/>
                <w:iCs/>
                <w:sz w:val="20"/>
                <w:szCs w:val="20"/>
              </w:rPr>
              <w:t>Цель:</w:t>
            </w:r>
            <w:r w:rsidRPr="001832F6">
              <w:rPr>
                <w:rFonts w:ascii="Times New Roman" w:hAnsi="Times New Roman"/>
                <w:i/>
                <w:iCs/>
                <w:sz w:val="20"/>
                <w:szCs w:val="20"/>
              </w:rPr>
              <w:t xml:space="preserve"> </w:t>
            </w:r>
            <w:r w:rsidRPr="001832F6">
              <w:rPr>
                <w:rFonts w:ascii="Times New Roman" w:hAnsi="Times New Roman"/>
                <w:sz w:val="20"/>
                <w:szCs w:val="20"/>
              </w:rPr>
              <w:t>учить бегать, не наталкиваясь друг на друга.</w:t>
            </w:r>
          </w:p>
        </w:tc>
        <w:tc>
          <w:tcPr>
            <w:tcW w:w="2268" w:type="dxa"/>
            <w:gridSpan w:val="2"/>
            <w:shd w:val="clear" w:color="auto" w:fill="auto"/>
          </w:tcPr>
          <w:p w:rsidR="009434A1" w:rsidRPr="00F04352" w:rsidRDefault="009434A1" w:rsidP="00704EA5">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санки, куклы, ведерки, маски медведь.</w:t>
            </w:r>
          </w:p>
        </w:tc>
        <w:tc>
          <w:tcPr>
            <w:tcW w:w="1984" w:type="dxa"/>
            <w:gridSpan w:val="2"/>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Упражнение Чей снежок дальше улетит»</w:t>
            </w:r>
          </w:p>
          <w:p w:rsidR="009434A1" w:rsidRPr="00F04352" w:rsidRDefault="009434A1" w:rsidP="00704EA5">
            <w:pPr>
              <w:pStyle w:val="Style1"/>
              <w:widowControl/>
              <w:spacing w:line="200" w:lineRule="exact"/>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формировать речевое дыхание.</w:t>
            </w: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Чтение стихотворения «Снежинка»</w:t>
            </w:r>
          </w:p>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обогатить словарь детей прилагательными (холодный, горячий, большой, маленький).</w:t>
            </w:r>
          </w:p>
        </w:tc>
      </w:tr>
      <w:tr w:rsidR="009434A1" w:rsidRPr="00F04352" w:rsidTr="00336907">
        <w:trPr>
          <w:trHeight w:val="1223"/>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336907" w:rsidRDefault="009434A1" w:rsidP="00336907">
            <w:pPr>
              <w:pStyle w:val="a3"/>
              <w:rPr>
                <w:rFonts w:ascii="Times New Roman" w:hAnsi="Times New Roman"/>
                <w:b/>
                <w:sz w:val="20"/>
                <w:u w:val="single"/>
              </w:rPr>
            </w:pPr>
            <w:r w:rsidRPr="009057DA">
              <w:rPr>
                <w:rFonts w:ascii="Times New Roman" w:hAnsi="Times New Roman"/>
                <w:b/>
                <w:sz w:val="20"/>
                <w:u w:val="single"/>
              </w:rPr>
              <w:t>Вечер</w:t>
            </w:r>
          </w:p>
          <w:p w:rsidR="009434A1" w:rsidRPr="00F04352" w:rsidRDefault="009434A1" w:rsidP="00704EA5">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704EA5">
            <w:pPr>
              <w:spacing w:after="0" w:line="240" w:lineRule="auto"/>
              <w:rPr>
                <w:rFonts w:ascii="Times New Roman" w:hAnsi="Times New Roman"/>
                <w:b/>
                <w:sz w:val="20"/>
                <w:szCs w:val="20"/>
              </w:rPr>
            </w:pPr>
          </w:p>
          <w:p w:rsidR="009434A1" w:rsidRPr="00F04352" w:rsidRDefault="009434A1" w:rsidP="00704EA5">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704EA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704EA5">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Pr="00AF078F" w:rsidRDefault="009434A1" w:rsidP="00704EA5">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 «Один – много»</w:t>
            </w:r>
          </w:p>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различать количество предметов.</w:t>
            </w:r>
          </w:p>
        </w:tc>
        <w:tc>
          <w:tcPr>
            <w:tcW w:w="2128" w:type="dxa"/>
            <w:vMerge w:val="restart"/>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556"/>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spacing w:after="0" w:line="240" w:lineRule="auto"/>
              <w:rPr>
                <w:rFonts w:ascii="Times New Roman" w:hAnsi="Times New Roman"/>
                <w:b/>
                <w:sz w:val="20"/>
                <w:szCs w:val="20"/>
              </w:rPr>
            </w:pPr>
            <w:r>
              <w:rPr>
                <w:rFonts w:ascii="Times New Roman" w:hAnsi="Times New Roman"/>
                <w:b/>
                <w:bCs/>
                <w:color w:val="0F1419"/>
                <w:sz w:val="20"/>
                <w:szCs w:val="20"/>
              </w:rPr>
              <w:t>Рисование «На деревьях, на лужок тихо падает снежок»</w:t>
            </w:r>
          </w:p>
        </w:tc>
        <w:tc>
          <w:tcPr>
            <w:tcW w:w="5342" w:type="dxa"/>
            <w:shd w:val="clear" w:color="auto" w:fill="auto"/>
          </w:tcPr>
          <w:p w:rsidR="009434A1" w:rsidRPr="00F04352" w:rsidRDefault="009434A1" w:rsidP="00704EA5">
            <w:pPr>
              <w:spacing w:after="0" w:line="240" w:lineRule="auto"/>
              <w:rPr>
                <w:rFonts w:ascii="Times New Roman" w:hAnsi="Times New Roman"/>
                <w:sz w:val="20"/>
                <w:szCs w:val="20"/>
              </w:rPr>
            </w:pPr>
            <w:r w:rsidRPr="00982E34">
              <w:rPr>
                <w:rFonts w:ascii="Times New Roman" w:hAnsi="Times New Roman"/>
                <w:b/>
                <w:sz w:val="20"/>
                <w:szCs w:val="20"/>
              </w:rPr>
              <w:t>Цель:</w:t>
            </w:r>
            <w:r>
              <w:rPr>
                <w:rFonts w:ascii="Times New Roman" w:hAnsi="Times New Roman"/>
                <w:sz w:val="20"/>
                <w:szCs w:val="20"/>
              </w:rPr>
              <w:t xml:space="preserve"> учить ритмично располагать мазки на земле, на деревьях, создавать интерес к образу зимы.</w:t>
            </w:r>
          </w:p>
        </w:tc>
        <w:tc>
          <w:tcPr>
            <w:tcW w:w="2268" w:type="dxa"/>
            <w:gridSpan w:val="2"/>
            <w:shd w:val="clear" w:color="auto" w:fill="auto"/>
          </w:tcPr>
          <w:p w:rsidR="009434A1" w:rsidRDefault="009434A1" w:rsidP="00704EA5">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Центр искусства</w:t>
            </w:r>
          </w:p>
          <w:p w:rsidR="009434A1" w:rsidRDefault="009434A1" w:rsidP="00704EA5">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Листы бумаги, на</w:t>
            </w:r>
          </w:p>
          <w:p w:rsidR="009434A1" w:rsidRDefault="009434A1" w:rsidP="00704EA5">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 xml:space="preserve"> которых изображены деревья, дома, гуашь</w:t>
            </w:r>
          </w:p>
          <w:p w:rsidR="009434A1" w:rsidRPr="00982E34" w:rsidRDefault="009434A1" w:rsidP="00704EA5">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 xml:space="preserve"> белая,  кисти, баночки с водой)</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555"/>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D43640" w:rsidRDefault="009434A1" w:rsidP="00704EA5">
            <w:pPr>
              <w:pStyle w:val="Style17"/>
              <w:widowControl/>
              <w:spacing w:line="200" w:lineRule="exact"/>
              <w:ind w:firstLine="0"/>
              <w:jc w:val="left"/>
              <w:rPr>
                <w:rFonts w:ascii="Times New Roman" w:hAnsi="Times New Roman" w:cs="Century Schoolbook"/>
                <w:b/>
                <w:sz w:val="20"/>
                <w:szCs w:val="20"/>
              </w:rPr>
            </w:pPr>
            <w:r>
              <w:rPr>
                <w:rFonts w:ascii="Times New Roman" w:hAnsi="Times New Roman" w:cs="Century Schoolbook"/>
                <w:b/>
                <w:sz w:val="20"/>
                <w:szCs w:val="20"/>
              </w:rPr>
              <w:t>Речевая игра «Идите с нами играть»</w:t>
            </w:r>
          </w:p>
        </w:tc>
        <w:tc>
          <w:tcPr>
            <w:tcW w:w="5342" w:type="dxa"/>
            <w:shd w:val="clear" w:color="auto" w:fill="auto"/>
          </w:tcPr>
          <w:p w:rsidR="009434A1" w:rsidRDefault="009434A1" w:rsidP="00704EA5">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Pr>
                <w:rFonts w:ascii="Times New Roman" w:hAnsi="Times New Roman" w:cs="Century Schoolbook"/>
                <w:sz w:val="20"/>
                <w:szCs w:val="20"/>
              </w:rPr>
              <w:t>выработка умения пользоваться громким голосом.</w:t>
            </w:r>
          </w:p>
        </w:tc>
        <w:tc>
          <w:tcPr>
            <w:tcW w:w="2268" w:type="dxa"/>
            <w:gridSpan w:val="2"/>
            <w:shd w:val="clear" w:color="auto" w:fill="auto"/>
          </w:tcPr>
          <w:p w:rsidR="009434A1" w:rsidRDefault="009434A1" w:rsidP="00704EA5">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768"/>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704EA5">
            <w:pPr>
              <w:rPr>
                <w:rFonts w:ascii="Times New Roman" w:hAnsi="Times New Roman"/>
                <w:sz w:val="20"/>
                <w:szCs w:val="20"/>
              </w:rPr>
            </w:pPr>
          </w:p>
          <w:p w:rsidR="009434A1" w:rsidRPr="00F04352" w:rsidRDefault="009434A1" w:rsidP="00704EA5">
            <w:pPr>
              <w:rPr>
                <w:rFonts w:ascii="Times New Roman" w:hAnsi="Times New Roman"/>
                <w:sz w:val="20"/>
                <w:szCs w:val="20"/>
              </w:rPr>
            </w:pPr>
          </w:p>
        </w:tc>
        <w:tc>
          <w:tcPr>
            <w:tcW w:w="5352" w:type="dxa"/>
            <w:gridSpan w:val="2"/>
            <w:shd w:val="clear" w:color="auto" w:fill="auto"/>
          </w:tcPr>
          <w:p w:rsidR="009434A1" w:rsidRPr="001832F6" w:rsidRDefault="009434A1" w:rsidP="00704EA5">
            <w:pPr>
              <w:pStyle w:val="a5"/>
              <w:spacing w:before="0" w:beforeAutospacing="0" w:after="0" w:afterAutospacing="0"/>
              <w:jc w:val="center"/>
              <w:rPr>
                <w:sz w:val="20"/>
                <w:szCs w:val="20"/>
              </w:rPr>
            </w:pPr>
            <w:r w:rsidRPr="001832F6">
              <w:rPr>
                <w:rStyle w:val="a9"/>
                <w:sz w:val="20"/>
                <w:szCs w:val="20"/>
              </w:rPr>
              <w:t>Наблюдение за солнцем</w:t>
            </w:r>
          </w:p>
          <w:p w:rsidR="009434A1" w:rsidRPr="001832F6" w:rsidRDefault="009434A1" w:rsidP="00704EA5">
            <w:pPr>
              <w:pStyle w:val="a5"/>
              <w:spacing w:before="0" w:beforeAutospacing="0" w:after="0" w:afterAutospacing="0"/>
              <w:rPr>
                <w:sz w:val="20"/>
                <w:szCs w:val="20"/>
              </w:rPr>
            </w:pPr>
            <w:r w:rsidRPr="001832F6">
              <w:rPr>
                <w:rStyle w:val="a9"/>
                <w:sz w:val="20"/>
                <w:szCs w:val="20"/>
              </w:rPr>
              <w:t xml:space="preserve">Цели: </w:t>
            </w:r>
            <w:r w:rsidRPr="001832F6">
              <w:rPr>
                <w:sz w:val="20"/>
                <w:szCs w:val="20"/>
              </w:rPr>
              <w:t>продолжать знакомство с природными явлениями; показать, что солнце светит во все времена года, формировать представление о том, что нельзя смотреть на солнце, развивать познавательный интерес. воспитывать желание общаться с воспитателем</w:t>
            </w:r>
          </w:p>
          <w:p w:rsidR="009434A1" w:rsidRPr="00F04352" w:rsidRDefault="009434A1" w:rsidP="00704EA5">
            <w:pPr>
              <w:shd w:val="clear" w:color="auto" w:fill="FFFFFF"/>
              <w:spacing w:after="0" w:line="240" w:lineRule="auto"/>
              <w:rPr>
                <w:rFonts w:ascii="Times New Roman" w:hAnsi="Times New Roman"/>
                <w:color w:val="000000"/>
                <w:spacing w:val="-3"/>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Уборка снега с участка.</w:t>
            </w:r>
            <w:r w:rsidRPr="00F04352">
              <w:rPr>
                <w:rFonts w:ascii="Times New Roman" w:hAnsi="Times New Roman"/>
                <w:b/>
                <w:sz w:val="20"/>
                <w:szCs w:val="20"/>
              </w:rPr>
              <w:br/>
            </w:r>
            <w:r w:rsidRPr="00F04352">
              <w:rPr>
                <w:rFonts w:ascii="Times New Roman" w:hAnsi="Times New Roman"/>
                <w:b/>
                <w:i/>
                <w:iCs/>
                <w:sz w:val="20"/>
                <w:szCs w:val="20"/>
              </w:rPr>
              <w:t>Цель:</w:t>
            </w:r>
            <w:r w:rsidRPr="00F04352">
              <w:rPr>
                <w:rFonts w:ascii="Times New Roman" w:hAnsi="Times New Roman"/>
                <w:i/>
                <w:iCs/>
                <w:sz w:val="20"/>
                <w:szCs w:val="20"/>
              </w:rPr>
              <w:t xml:space="preserve"> </w:t>
            </w:r>
            <w:r w:rsidRPr="00F04352">
              <w:rPr>
                <w:rFonts w:ascii="Times New Roman" w:hAnsi="Times New Roman"/>
                <w:sz w:val="20"/>
                <w:szCs w:val="20"/>
              </w:rPr>
              <w:t>продолжать учить пользоваться скребком, лопатой.</w:t>
            </w:r>
          </w:p>
          <w:p w:rsidR="009434A1" w:rsidRPr="001832F6" w:rsidRDefault="009434A1" w:rsidP="00704EA5">
            <w:pPr>
              <w:pStyle w:val="a5"/>
              <w:spacing w:before="0" w:beforeAutospacing="0" w:after="0" w:afterAutospacing="0"/>
              <w:rPr>
                <w:sz w:val="20"/>
                <w:szCs w:val="20"/>
              </w:rPr>
            </w:pPr>
            <w:r w:rsidRPr="00F04352">
              <w:rPr>
                <w:b/>
                <w:sz w:val="20"/>
                <w:szCs w:val="20"/>
              </w:rPr>
              <w:t>Подвижная игра</w:t>
            </w:r>
            <w:r w:rsidRPr="001832F6">
              <w:rPr>
                <w:b/>
                <w:sz w:val="20"/>
                <w:szCs w:val="20"/>
              </w:rPr>
              <w:t xml:space="preserve"> </w:t>
            </w:r>
            <w:r w:rsidRPr="001832F6">
              <w:rPr>
                <w:rStyle w:val="a9"/>
                <w:sz w:val="20"/>
                <w:szCs w:val="20"/>
              </w:rPr>
              <w:t>«Догони меня»</w:t>
            </w:r>
          </w:p>
          <w:p w:rsidR="009434A1" w:rsidRPr="001832F6" w:rsidRDefault="009434A1" w:rsidP="00704EA5">
            <w:pPr>
              <w:pStyle w:val="a5"/>
              <w:spacing w:before="0" w:beforeAutospacing="0" w:after="0" w:afterAutospacing="0"/>
              <w:rPr>
                <w:sz w:val="20"/>
                <w:szCs w:val="20"/>
              </w:rPr>
            </w:pPr>
            <w:r w:rsidRPr="001832F6">
              <w:rPr>
                <w:b/>
                <w:sz w:val="20"/>
                <w:szCs w:val="20"/>
              </w:rPr>
              <w:t>Цели:</w:t>
            </w:r>
            <w:r w:rsidRPr="001832F6">
              <w:rPr>
                <w:sz w:val="20"/>
                <w:szCs w:val="20"/>
              </w:rPr>
              <w:t>   учить быстро ориентироваться в пространстве; развивать ловкость воспитывать желание играть с воспитателем.</w:t>
            </w:r>
          </w:p>
          <w:p w:rsidR="009434A1" w:rsidRPr="00F04352" w:rsidRDefault="009434A1" w:rsidP="00704EA5">
            <w:pPr>
              <w:spacing w:after="0" w:line="240" w:lineRule="auto"/>
              <w:rPr>
                <w:rFonts w:ascii="Times New Roman" w:hAnsi="Times New Roman"/>
                <w:sz w:val="20"/>
                <w:szCs w:val="20"/>
              </w:rPr>
            </w:pPr>
          </w:p>
        </w:tc>
        <w:tc>
          <w:tcPr>
            <w:tcW w:w="2258" w:type="dxa"/>
            <w:shd w:val="clear" w:color="auto" w:fill="auto"/>
          </w:tcPr>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ведерки, санки, машинки, куклы.</w:t>
            </w:r>
          </w:p>
        </w:tc>
        <w:tc>
          <w:tcPr>
            <w:tcW w:w="1977" w:type="dxa"/>
            <w:shd w:val="clear" w:color="auto" w:fill="auto"/>
          </w:tcPr>
          <w:p w:rsidR="009434A1" w:rsidRPr="001832F6" w:rsidRDefault="009434A1" w:rsidP="00704EA5">
            <w:pPr>
              <w:pStyle w:val="a5"/>
              <w:spacing w:before="0" w:beforeAutospacing="0" w:after="0" w:afterAutospacing="0"/>
              <w:rPr>
                <w:sz w:val="20"/>
                <w:szCs w:val="20"/>
              </w:rPr>
            </w:pPr>
            <w:r w:rsidRPr="001832F6">
              <w:rPr>
                <w:sz w:val="20"/>
                <w:szCs w:val="20"/>
              </w:rPr>
              <w:t>прыжки на двух ногах с продвижением</w:t>
            </w:r>
          </w:p>
          <w:p w:rsidR="009434A1" w:rsidRPr="001832F6" w:rsidRDefault="009434A1" w:rsidP="00704EA5">
            <w:pPr>
              <w:pStyle w:val="a5"/>
              <w:spacing w:before="0" w:beforeAutospacing="0" w:after="0" w:afterAutospacing="0"/>
              <w:rPr>
                <w:sz w:val="20"/>
                <w:szCs w:val="20"/>
              </w:rPr>
            </w:pPr>
            <w:r w:rsidRPr="001832F6">
              <w:rPr>
                <w:b/>
                <w:sz w:val="20"/>
                <w:szCs w:val="20"/>
              </w:rPr>
              <w:t>Цели:</w:t>
            </w:r>
            <w:r w:rsidRPr="001832F6">
              <w:rPr>
                <w:sz w:val="20"/>
                <w:szCs w:val="20"/>
              </w:rPr>
              <w:t xml:space="preserve"> учить прыгать на двух ногах с продвижением вперед, развивать двигательн</w:t>
            </w:r>
            <w:r w:rsidR="00336907">
              <w:rPr>
                <w:sz w:val="20"/>
                <w:szCs w:val="20"/>
              </w:rPr>
              <w:t>ую активность.</w:t>
            </w:r>
          </w:p>
          <w:p w:rsidR="009434A1" w:rsidRPr="00F04352" w:rsidRDefault="009434A1" w:rsidP="00704EA5">
            <w:pPr>
              <w:pStyle w:val="Style1"/>
              <w:widowControl/>
              <w:spacing w:line="200" w:lineRule="exact"/>
              <w:rPr>
                <w:rFonts w:ascii="Times New Roman" w:hAnsi="Times New Roman"/>
                <w:sz w:val="20"/>
                <w:szCs w:val="20"/>
              </w:rPr>
            </w:pPr>
          </w:p>
        </w:tc>
        <w:tc>
          <w:tcPr>
            <w:tcW w:w="2135" w:type="dxa"/>
            <w:gridSpan w:val="2"/>
            <w:shd w:val="clear" w:color="auto" w:fill="auto"/>
          </w:tcPr>
          <w:p w:rsidR="009434A1" w:rsidRPr="00F04352" w:rsidRDefault="009434A1" w:rsidP="00704EA5">
            <w:pPr>
              <w:spacing w:after="0" w:line="240" w:lineRule="auto"/>
              <w:rPr>
                <w:rFonts w:ascii="Times New Roman" w:hAnsi="Times New Roman"/>
                <w:sz w:val="20"/>
                <w:szCs w:val="20"/>
              </w:rPr>
            </w:pPr>
          </w:p>
        </w:tc>
      </w:tr>
    </w:tbl>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704EA5" w:rsidRDefault="00704EA5" w:rsidP="009434A1">
      <w:pPr>
        <w:spacing w:after="0" w:line="240" w:lineRule="auto"/>
        <w:rPr>
          <w:rFonts w:ascii="Times New Roman" w:hAnsi="Times New Roman"/>
          <w:sz w:val="24"/>
          <w:szCs w:val="24"/>
        </w:rPr>
      </w:pPr>
    </w:p>
    <w:p w:rsidR="00704EA5" w:rsidRDefault="00704EA5" w:rsidP="009434A1">
      <w:pPr>
        <w:spacing w:after="0" w:line="240" w:lineRule="auto"/>
        <w:rPr>
          <w:rFonts w:ascii="Times New Roman" w:hAnsi="Times New Roman"/>
          <w:sz w:val="24"/>
          <w:szCs w:val="24"/>
        </w:rPr>
      </w:pPr>
    </w:p>
    <w:p w:rsidR="00704EA5" w:rsidRDefault="00704EA5" w:rsidP="009434A1">
      <w:pPr>
        <w:spacing w:after="0" w:line="240" w:lineRule="auto"/>
        <w:rPr>
          <w:rFonts w:ascii="Times New Roman" w:hAnsi="Times New Roman"/>
          <w:sz w:val="24"/>
          <w:szCs w:val="24"/>
        </w:rPr>
      </w:pPr>
    </w:p>
    <w:p w:rsidR="009434A1" w:rsidRPr="00801D05" w:rsidRDefault="009434A1" w:rsidP="009434A1">
      <w:pPr>
        <w:spacing w:after="0" w:line="360" w:lineRule="auto"/>
        <w:jc w:val="center"/>
        <w:rPr>
          <w:rFonts w:ascii="Times New Roman" w:hAnsi="Times New Roman"/>
          <w:b/>
          <w:sz w:val="36"/>
          <w:szCs w:val="36"/>
        </w:rPr>
      </w:pPr>
      <w:r w:rsidRPr="00801D05">
        <w:rPr>
          <w:rFonts w:ascii="Times New Roman" w:hAnsi="Times New Roman"/>
          <w:b/>
          <w:sz w:val="36"/>
          <w:szCs w:val="36"/>
        </w:rPr>
        <w:t>Планирование воспитательно – образовательной работы</w:t>
      </w:r>
    </w:p>
    <w:p w:rsidR="009434A1" w:rsidRPr="00801D05" w:rsidRDefault="009434A1" w:rsidP="009434A1">
      <w:pPr>
        <w:spacing w:after="0" w:line="360" w:lineRule="auto"/>
        <w:rPr>
          <w:rFonts w:ascii="Times New Roman" w:hAnsi="Times New Roman"/>
          <w:b/>
          <w:sz w:val="36"/>
          <w:szCs w:val="36"/>
        </w:rPr>
      </w:pPr>
    </w:p>
    <w:p w:rsidR="009434A1" w:rsidRPr="00801D05" w:rsidRDefault="009434A1" w:rsidP="009434A1">
      <w:pPr>
        <w:spacing w:after="0" w:line="240" w:lineRule="auto"/>
        <w:rPr>
          <w:rFonts w:ascii="Times New Roman" w:hAnsi="Times New Roman"/>
          <w:b/>
          <w:sz w:val="36"/>
          <w:szCs w:val="36"/>
        </w:rPr>
      </w:pPr>
      <w:r w:rsidRPr="00801D05">
        <w:rPr>
          <w:rFonts w:ascii="Times New Roman" w:hAnsi="Times New Roman"/>
          <w:b/>
          <w:sz w:val="36"/>
          <w:szCs w:val="36"/>
        </w:rPr>
        <w:t xml:space="preserve">Тема: </w:t>
      </w:r>
      <w:r w:rsidRPr="00801D05">
        <w:rPr>
          <w:rFonts w:ascii="Times New Roman" w:hAnsi="Times New Roman"/>
          <w:sz w:val="36"/>
          <w:szCs w:val="36"/>
        </w:rPr>
        <w:t>«Зима. Признаки зимы».</w:t>
      </w:r>
    </w:p>
    <w:p w:rsidR="009434A1" w:rsidRPr="00801D05" w:rsidRDefault="009434A1" w:rsidP="009434A1">
      <w:pPr>
        <w:spacing w:after="0" w:line="240" w:lineRule="auto"/>
        <w:rPr>
          <w:rFonts w:ascii="Times New Roman" w:hAnsi="Times New Roman"/>
          <w:b/>
          <w:sz w:val="36"/>
          <w:szCs w:val="36"/>
        </w:rPr>
      </w:pPr>
      <w:r w:rsidRPr="00801D05">
        <w:rPr>
          <w:rFonts w:ascii="Times New Roman" w:hAnsi="Times New Roman"/>
          <w:b/>
          <w:sz w:val="36"/>
          <w:szCs w:val="36"/>
        </w:rPr>
        <w:t xml:space="preserve">Цель: </w:t>
      </w:r>
      <w:r w:rsidRPr="00C75DB9">
        <w:rPr>
          <w:rFonts w:ascii="Times New Roman" w:hAnsi="Times New Roman"/>
          <w:sz w:val="36"/>
          <w:szCs w:val="36"/>
        </w:rPr>
        <w:t>формировать элементарные представления о зиме (сезонные изменения в природе, одежде людей).</w:t>
      </w:r>
    </w:p>
    <w:p w:rsidR="009434A1" w:rsidRPr="00801D05" w:rsidRDefault="009434A1" w:rsidP="009434A1">
      <w:pPr>
        <w:spacing w:after="0" w:line="240" w:lineRule="auto"/>
        <w:rPr>
          <w:rFonts w:ascii="Times New Roman" w:hAnsi="Times New Roman"/>
          <w:b/>
          <w:sz w:val="36"/>
          <w:szCs w:val="36"/>
        </w:rPr>
      </w:pPr>
      <w:r w:rsidRPr="00801D05">
        <w:rPr>
          <w:rFonts w:ascii="Times New Roman" w:hAnsi="Times New Roman"/>
          <w:b/>
          <w:sz w:val="36"/>
          <w:szCs w:val="36"/>
        </w:rPr>
        <w:t>Форма итогового мероприятия:</w:t>
      </w:r>
      <w:r w:rsidRPr="00C75DB9">
        <w:rPr>
          <w:rFonts w:ascii="Times New Roman" w:hAnsi="Times New Roman"/>
          <w:b/>
          <w:sz w:val="24"/>
          <w:szCs w:val="24"/>
        </w:rPr>
        <w:t xml:space="preserve"> </w:t>
      </w:r>
      <w:r w:rsidRPr="00C75DB9">
        <w:rPr>
          <w:rFonts w:ascii="Times New Roman" w:hAnsi="Times New Roman"/>
          <w:sz w:val="36"/>
          <w:szCs w:val="36"/>
        </w:rPr>
        <w:t xml:space="preserve">Непосредственно – образовательная деятельность </w:t>
      </w:r>
      <w:r>
        <w:rPr>
          <w:rFonts w:ascii="Times New Roman" w:hAnsi="Times New Roman"/>
          <w:sz w:val="36"/>
          <w:szCs w:val="36"/>
        </w:rPr>
        <w:t>Формирование целостной картины мира «Зимой на прогулку»</w:t>
      </w:r>
    </w:p>
    <w:p w:rsidR="009434A1" w:rsidRDefault="009434A1" w:rsidP="009434A1">
      <w:pPr>
        <w:spacing w:after="0" w:line="240" w:lineRule="auto"/>
        <w:rPr>
          <w:rFonts w:ascii="Times New Roman" w:hAnsi="Times New Roman"/>
          <w:sz w:val="36"/>
          <w:szCs w:val="36"/>
        </w:rPr>
      </w:pPr>
      <w:r w:rsidRPr="00801D05">
        <w:rPr>
          <w:rFonts w:ascii="Times New Roman" w:hAnsi="Times New Roman"/>
          <w:b/>
          <w:sz w:val="36"/>
          <w:szCs w:val="36"/>
        </w:rPr>
        <w:t>Дата проведения:</w:t>
      </w:r>
      <w:r>
        <w:rPr>
          <w:rFonts w:ascii="Times New Roman" w:hAnsi="Times New Roman"/>
          <w:b/>
          <w:sz w:val="36"/>
          <w:szCs w:val="36"/>
        </w:rPr>
        <w:t xml:space="preserve"> </w:t>
      </w:r>
      <w:r>
        <w:rPr>
          <w:rFonts w:ascii="Times New Roman" w:hAnsi="Times New Roman"/>
          <w:sz w:val="36"/>
          <w:szCs w:val="36"/>
        </w:rPr>
        <w:t>04.12.2015</w:t>
      </w:r>
    </w:p>
    <w:p w:rsidR="009434A1" w:rsidRPr="00C75DB9" w:rsidRDefault="009434A1" w:rsidP="009434A1">
      <w:pPr>
        <w:spacing w:after="0" w:line="240" w:lineRule="auto"/>
        <w:rPr>
          <w:rFonts w:ascii="Times New Roman" w:hAnsi="Times New Roman"/>
          <w:sz w:val="36"/>
          <w:szCs w:val="36"/>
        </w:rPr>
      </w:pPr>
      <w:r w:rsidRPr="001832F6">
        <w:rPr>
          <w:rFonts w:ascii="Times New Roman" w:hAnsi="Times New Roman"/>
          <w:b/>
          <w:sz w:val="36"/>
          <w:szCs w:val="36"/>
        </w:rPr>
        <w:t xml:space="preserve">Ответственный воспитатель: </w:t>
      </w:r>
      <w:r>
        <w:rPr>
          <w:rFonts w:ascii="Times New Roman" w:hAnsi="Times New Roman"/>
          <w:sz w:val="36"/>
          <w:szCs w:val="36"/>
        </w:rPr>
        <w:t xml:space="preserve"> Ширяева Н.А.</w:t>
      </w:r>
      <w:r w:rsidR="00704EA5">
        <w:rPr>
          <w:rFonts w:ascii="Times New Roman" w:hAnsi="Times New Roman"/>
          <w:sz w:val="36"/>
          <w:szCs w:val="36"/>
        </w:rPr>
        <w:t>, Докучаева Н.И.</w:t>
      </w: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704EA5">
        <w:tc>
          <w:tcPr>
            <w:tcW w:w="100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704EA5">
        <w:trPr>
          <w:trHeight w:val="70"/>
        </w:trPr>
        <w:tc>
          <w:tcPr>
            <w:tcW w:w="100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704EA5">
        <w:trPr>
          <w:cantSplit/>
          <w:trHeight w:val="919"/>
        </w:trPr>
        <w:tc>
          <w:tcPr>
            <w:tcW w:w="1008" w:type="dxa"/>
            <w:vMerge w:val="restart"/>
            <w:shd w:val="clear" w:color="auto" w:fill="auto"/>
            <w:textDirection w:val="btLr"/>
          </w:tcPr>
          <w:p w:rsidR="009434A1" w:rsidRDefault="009434A1" w:rsidP="00704EA5">
            <w:pPr>
              <w:spacing w:after="0" w:line="240" w:lineRule="auto"/>
              <w:ind w:left="113" w:right="113"/>
              <w:jc w:val="center"/>
              <w:rPr>
                <w:rFonts w:ascii="Times New Roman" w:hAnsi="Times New Roman"/>
                <w:b/>
                <w:sz w:val="20"/>
                <w:szCs w:val="20"/>
              </w:rPr>
            </w:pPr>
            <w:r>
              <w:rPr>
                <w:rFonts w:ascii="Times New Roman" w:hAnsi="Times New Roman"/>
                <w:b/>
                <w:sz w:val="20"/>
                <w:szCs w:val="20"/>
              </w:rPr>
              <w:t>7 декабря – понедельник</w:t>
            </w:r>
          </w:p>
          <w:p w:rsidR="009434A1" w:rsidRPr="00F04352" w:rsidRDefault="009434A1" w:rsidP="00704EA5">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сказок</w:t>
            </w:r>
          </w:p>
        </w:tc>
        <w:tc>
          <w:tcPr>
            <w:tcW w:w="1980" w:type="dxa"/>
            <w:shd w:val="clear" w:color="auto" w:fill="auto"/>
          </w:tcPr>
          <w:p w:rsidR="009434A1" w:rsidRPr="009057DA" w:rsidRDefault="009434A1" w:rsidP="00704EA5">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704EA5">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704EA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04EA5">
            <w:pPr>
              <w:spacing w:after="0" w:line="240" w:lineRule="auto"/>
              <w:rPr>
                <w:rFonts w:ascii="Times New Roman" w:hAnsi="Times New Roman"/>
                <w:b/>
                <w:sz w:val="20"/>
                <w:szCs w:val="20"/>
              </w:rPr>
            </w:pPr>
          </w:p>
          <w:p w:rsidR="009434A1" w:rsidRPr="00424179" w:rsidRDefault="009434A1" w:rsidP="00704EA5">
            <w:pPr>
              <w:spacing w:after="0" w:line="240" w:lineRule="auto"/>
              <w:rPr>
                <w:rFonts w:ascii="Times New Roman" w:hAnsi="Times New Roman"/>
                <w:b/>
                <w:sz w:val="20"/>
                <w:szCs w:val="20"/>
              </w:rPr>
            </w:pPr>
            <w:r w:rsidRPr="00424179">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Учить детей правильно мыть руки.</w:t>
            </w:r>
          </w:p>
        </w:tc>
        <w:tc>
          <w:tcPr>
            <w:tcW w:w="2128" w:type="dxa"/>
            <w:vMerge w:val="restart"/>
            <w:shd w:val="clear" w:color="auto" w:fill="auto"/>
          </w:tcPr>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Pr="00F8456B" w:rsidRDefault="009434A1" w:rsidP="00704EA5">
            <w:pPr>
              <w:pStyle w:val="c3"/>
              <w:spacing w:before="0" w:beforeAutospacing="0" w:after="0" w:afterAutospacing="0"/>
              <w:rPr>
                <w:b/>
                <w:sz w:val="20"/>
                <w:szCs w:val="20"/>
              </w:rPr>
            </w:pPr>
            <w:r w:rsidRPr="00F8456B">
              <w:rPr>
                <w:color w:val="000000" w:themeColor="text1"/>
                <w:sz w:val="20"/>
                <w:szCs w:val="20"/>
                <w:shd w:val="clear" w:color="auto" w:fill="FFFFFF"/>
              </w:rPr>
              <w:t>Участие родителей в оформлении предметно-развивающей среды группы (Центр творчества).</w:t>
            </w: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Pr="00F04352" w:rsidRDefault="009434A1" w:rsidP="00704EA5">
            <w:pPr>
              <w:pStyle w:val="c3"/>
              <w:spacing w:before="0" w:beforeAutospacing="0" w:after="0" w:afterAutospacing="0"/>
              <w:rPr>
                <w:b/>
                <w:sz w:val="20"/>
                <w:szCs w:val="20"/>
              </w:rPr>
            </w:pPr>
          </w:p>
        </w:tc>
      </w:tr>
      <w:tr w:rsidR="009434A1" w:rsidRPr="00F04352" w:rsidTr="00704EA5">
        <w:trPr>
          <w:cantSplit/>
          <w:trHeight w:val="720"/>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0D50AF"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 xml:space="preserve">Беседа с детьми о стихах, рассказах, сказках. Чтение сказки по выбору детей. </w:t>
            </w:r>
          </w:p>
        </w:tc>
        <w:tc>
          <w:tcPr>
            <w:tcW w:w="5342" w:type="dxa"/>
            <w:shd w:val="clear" w:color="auto" w:fill="auto"/>
          </w:tcPr>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формировать интерес к книгам; воспитывать умение слушать новые произведения, вступать в беседу по прочитанному, следить за развитием действия, сопереживать героям.</w:t>
            </w:r>
          </w:p>
          <w:p w:rsidR="009434A1" w:rsidRDefault="009434A1" w:rsidP="00704EA5">
            <w:pPr>
              <w:rPr>
                <w:rFonts w:ascii="Times New Roman" w:hAnsi="Times New Roman"/>
                <w:b/>
                <w:sz w:val="20"/>
                <w:szCs w:val="20"/>
              </w:rPr>
            </w:pPr>
          </w:p>
        </w:tc>
        <w:tc>
          <w:tcPr>
            <w:tcW w:w="2268" w:type="dxa"/>
            <w:gridSpan w:val="2"/>
            <w:shd w:val="clear" w:color="auto" w:fill="auto"/>
          </w:tcPr>
          <w:p w:rsidR="009434A1" w:rsidRPr="000D50AF" w:rsidRDefault="009434A1" w:rsidP="00704EA5">
            <w:pPr>
              <w:spacing w:after="0" w:line="240" w:lineRule="auto"/>
              <w:rPr>
                <w:rFonts w:ascii="Times New Roman" w:hAnsi="Times New Roman"/>
                <w:b/>
                <w:bCs/>
                <w:color w:val="0F1419"/>
                <w:sz w:val="20"/>
                <w:szCs w:val="20"/>
              </w:rPr>
            </w:pPr>
            <w:r w:rsidRPr="000D50AF">
              <w:rPr>
                <w:rFonts w:ascii="Times New Roman" w:hAnsi="Times New Roman"/>
                <w:b/>
                <w:bCs/>
                <w:color w:val="0F1419"/>
                <w:sz w:val="20"/>
                <w:szCs w:val="20"/>
              </w:rPr>
              <w:t>Литературный центр</w:t>
            </w:r>
          </w:p>
          <w:p w:rsidR="009434A1" w:rsidRPr="009057DA" w:rsidRDefault="009434A1" w:rsidP="00704EA5">
            <w:pPr>
              <w:spacing w:after="0" w:line="240" w:lineRule="auto"/>
              <w:rPr>
                <w:rFonts w:ascii="Times New Roman" w:hAnsi="Times New Roman"/>
                <w:bCs/>
                <w:color w:val="0F1419"/>
                <w:sz w:val="20"/>
                <w:szCs w:val="20"/>
              </w:rPr>
            </w:pPr>
            <w:r>
              <w:rPr>
                <w:rFonts w:ascii="Times New Roman" w:hAnsi="Times New Roman"/>
                <w:bCs/>
                <w:color w:val="0F1419"/>
                <w:sz w:val="20"/>
                <w:szCs w:val="20"/>
              </w:rPr>
              <w:t>(подборка русских народных сказок и иллюстраций к ним)</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cantSplit/>
          <w:trHeight w:val="833"/>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704EA5">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Игра – драматизация по сказке «Колобок»</w:t>
            </w:r>
          </w:p>
        </w:tc>
        <w:tc>
          <w:tcPr>
            <w:tcW w:w="5342" w:type="dxa"/>
            <w:shd w:val="clear" w:color="auto" w:fill="auto"/>
          </w:tcPr>
          <w:p w:rsidR="009434A1" w:rsidRPr="00F8456B" w:rsidRDefault="009434A1" w:rsidP="00704EA5">
            <w:pPr>
              <w:spacing w:after="0" w:line="240" w:lineRule="auto"/>
              <w:rPr>
                <w:rFonts w:ascii="Times New Roman" w:hAnsi="Times New Roman"/>
                <w:sz w:val="20"/>
                <w:szCs w:val="20"/>
              </w:rPr>
            </w:pPr>
            <w:r w:rsidRPr="00F8456B">
              <w:rPr>
                <w:rFonts w:ascii="Times New Roman" w:hAnsi="Times New Roman"/>
                <w:b/>
                <w:sz w:val="20"/>
                <w:szCs w:val="20"/>
              </w:rPr>
              <w:t xml:space="preserve">Цель: </w:t>
            </w:r>
            <w:r>
              <w:rPr>
                <w:rFonts w:ascii="Times New Roman" w:hAnsi="Times New Roman"/>
                <w:sz w:val="20"/>
                <w:szCs w:val="20"/>
              </w:rPr>
              <w:t>развить артистические способности детей, воображение выразительную речь, умение согласовывать свои действия с партнерами.</w:t>
            </w:r>
          </w:p>
        </w:tc>
        <w:tc>
          <w:tcPr>
            <w:tcW w:w="2268" w:type="dxa"/>
            <w:gridSpan w:val="2"/>
            <w:shd w:val="clear" w:color="auto" w:fill="auto"/>
          </w:tcPr>
          <w:p w:rsidR="009434A1" w:rsidRDefault="009434A1" w:rsidP="00704EA5">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Центр драматизации</w:t>
            </w:r>
          </w:p>
          <w:p w:rsidR="009434A1" w:rsidRPr="00F8456B" w:rsidRDefault="009434A1" w:rsidP="00704EA5">
            <w:pPr>
              <w:spacing w:after="0" w:line="240" w:lineRule="auto"/>
              <w:ind w:right="-456"/>
              <w:rPr>
                <w:rFonts w:ascii="Times New Roman" w:hAnsi="Times New Roman"/>
                <w:b/>
                <w:bCs/>
                <w:color w:val="0F1419"/>
                <w:sz w:val="20"/>
                <w:szCs w:val="20"/>
              </w:rPr>
            </w:pPr>
            <w:r>
              <w:rPr>
                <w:rFonts w:ascii="Times New Roman" w:hAnsi="Times New Roman"/>
                <w:bCs/>
                <w:color w:val="0F1419"/>
                <w:sz w:val="20"/>
                <w:szCs w:val="20"/>
              </w:rPr>
              <w:t xml:space="preserve">(сказка «колобок», иллюстрации к сказке, </w:t>
            </w:r>
          </w:p>
          <w:p w:rsidR="009434A1" w:rsidRPr="00F8456B" w:rsidRDefault="009434A1" w:rsidP="00704EA5">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маски героев сказки)</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cantSplit/>
          <w:trHeight w:val="563"/>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704EA5">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704EA5">
            <w:pPr>
              <w:spacing w:after="0" w:line="240" w:lineRule="auto"/>
              <w:ind w:right="-456"/>
              <w:rPr>
                <w:rFonts w:ascii="Times New Roman" w:hAnsi="Times New Roman"/>
                <w:b/>
                <w:sz w:val="20"/>
                <w:szCs w:val="20"/>
              </w:rPr>
            </w:pPr>
            <w:r>
              <w:rPr>
                <w:rFonts w:ascii="Times New Roman" w:hAnsi="Times New Roman"/>
                <w:b/>
                <w:sz w:val="20"/>
                <w:szCs w:val="20"/>
              </w:rPr>
              <w:t>НОД Ознакомление с окружающим миром.</w:t>
            </w:r>
          </w:p>
          <w:p w:rsidR="009434A1" w:rsidRDefault="009434A1" w:rsidP="00704EA5">
            <w:pPr>
              <w:spacing w:after="0" w:line="240" w:lineRule="auto"/>
              <w:ind w:right="-456"/>
              <w:rPr>
                <w:rFonts w:ascii="Times New Roman" w:hAnsi="Times New Roman"/>
                <w:b/>
                <w:sz w:val="20"/>
                <w:szCs w:val="20"/>
              </w:rPr>
            </w:pPr>
            <w:r>
              <w:rPr>
                <w:rFonts w:ascii="Times New Roman" w:hAnsi="Times New Roman"/>
                <w:b/>
                <w:sz w:val="20"/>
                <w:szCs w:val="20"/>
              </w:rPr>
              <w:t>Тема: Теремок</w:t>
            </w:r>
          </w:p>
          <w:p w:rsidR="009434A1" w:rsidRDefault="009434A1" w:rsidP="00704EA5">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учить понимать короткие, простые по содержанию тексты. Внимательно следить за развитием действий </w:t>
            </w:r>
          </w:p>
          <w:p w:rsidR="009434A1"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 xml:space="preserve">каждого персонажа; улавливать и понимать простейшие причинно – следственные отношения. Ввести новые слова и словосочетания: «теремок», «терем – терем-теремок», </w:t>
            </w:r>
          </w:p>
          <w:p w:rsidR="009434A1"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 xml:space="preserve">«кто в тереме живет?»,  являющиеся синонимами: </w:t>
            </w:r>
          </w:p>
          <w:p w:rsidR="009434A1"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 xml:space="preserve">«дом-домик», «кто в домике живет?». Формировать представления о том, что дома бывают разные. </w:t>
            </w:r>
          </w:p>
          <w:p w:rsidR="009434A1"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 xml:space="preserve">Подчеркивать юмористичность сюжета, вызывать интерес </w:t>
            </w:r>
          </w:p>
          <w:p w:rsidR="009434A1"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не только к содержанию, но и форме исполнения сказки.</w:t>
            </w:r>
          </w:p>
          <w:p w:rsidR="009434A1" w:rsidRPr="00144BDF" w:rsidRDefault="009434A1" w:rsidP="00704EA5">
            <w:pPr>
              <w:spacing w:after="0" w:line="240" w:lineRule="auto"/>
              <w:ind w:right="-456"/>
              <w:rPr>
                <w:rFonts w:ascii="Times New Roman" w:hAnsi="Times New Roman"/>
                <w:sz w:val="20"/>
                <w:szCs w:val="20"/>
              </w:rPr>
            </w:pPr>
            <w:r w:rsidRPr="00BF6163">
              <w:rPr>
                <w:rFonts w:ascii="Times New Roman" w:hAnsi="Times New Roman"/>
                <w:b/>
                <w:sz w:val="20"/>
                <w:szCs w:val="20"/>
              </w:rPr>
              <w:t>Используемая литература:</w:t>
            </w:r>
            <w:r>
              <w:rPr>
                <w:rFonts w:ascii="Times New Roman" w:hAnsi="Times New Roman"/>
                <w:sz w:val="20"/>
                <w:szCs w:val="20"/>
              </w:rPr>
              <w:t xml:space="preserve"> Л.А.Парамонова стр.255</w:t>
            </w:r>
          </w:p>
        </w:tc>
        <w:tc>
          <w:tcPr>
            <w:tcW w:w="2268" w:type="dxa"/>
            <w:gridSpan w:val="2"/>
            <w:shd w:val="clear" w:color="auto" w:fill="auto"/>
          </w:tcPr>
          <w:p w:rsidR="009434A1" w:rsidRPr="00BF6163" w:rsidRDefault="009434A1" w:rsidP="00704EA5">
            <w:pPr>
              <w:rPr>
                <w:rFonts w:ascii="Times New Roman" w:hAnsi="Times New Roman"/>
                <w:b/>
                <w:bCs/>
                <w:color w:val="0F1419"/>
                <w:sz w:val="20"/>
                <w:szCs w:val="20"/>
              </w:rPr>
            </w:pPr>
            <w:r w:rsidRPr="00BF6163">
              <w:rPr>
                <w:rFonts w:ascii="Times New Roman" w:hAnsi="Times New Roman"/>
                <w:b/>
                <w:bCs/>
                <w:color w:val="0F1419"/>
                <w:sz w:val="20"/>
                <w:szCs w:val="20"/>
              </w:rPr>
              <w:t>Центр драматизации</w:t>
            </w:r>
          </w:p>
          <w:p w:rsidR="009434A1" w:rsidRDefault="009434A1" w:rsidP="00704EA5">
            <w:pPr>
              <w:rPr>
                <w:rFonts w:ascii="Times New Roman" w:hAnsi="Times New Roman"/>
                <w:bCs/>
                <w:color w:val="0F1419"/>
                <w:sz w:val="20"/>
                <w:szCs w:val="20"/>
              </w:rPr>
            </w:pPr>
            <w:r>
              <w:rPr>
                <w:rFonts w:ascii="Times New Roman" w:hAnsi="Times New Roman"/>
                <w:bCs/>
                <w:color w:val="0F1419"/>
                <w:sz w:val="20"/>
                <w:szCs w:val="20"/>
              </w:rPr>
              <w:t>(пособие настольного театра «Теремок». Русская народная сказка «теремок – книга с иллюстрациями)</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336907">
        <w:trPr>
          <w:trHeight w:val="2971"/>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704EA5">
            <w:pPr>
              <w:spacing w:after="0" w:line="240" w:lineRule="auto"/>
              <w:rPr>
                <w:rFonts w:ascii="Times New Roman" w:hAnsi="Times New Roman"/>
                <w:color w:val="FF0000"/>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Default="009434A1" w:rsidP="00704EA5">
            <w:pPr>
              <w:spacing w:after="0" w:line="240" w:lineRule="auto"/>
              <w:rPr>
                <w:rFonts w:ascii="Times New Roman" w:hAnsi="Times New Roman"/>
                <w:sz w:val="20"/>
                <w:szCs w:val="20"/>
              </w:rPr>
            </w:pPr>
          </w:p>
          <w:p w:rsidR="009434A1" w:rsidRDefault="009434A1" w:rsidP="00704EA5">
            <w:pPr>
              <w:spacing w:after="0" w:line="240" w:lineRule="auto"/>
              <w:rPr>
                <w:rFonts w:ascii="Times New Roman" w:hAnsi="Times New Roman"/>
                <w:sz w:val="20"/>
                <w:szCs w:val="20"/>
              </w:rPr>
            </w:pPr>
          </w:p>
          <w:p w:rsidR="009434A1" w:rsidRPr="00A544DD" w:rsidRDefault="009434A1" w:rsidP="00704EA5">
            <w:pPr>
              <w:rPr>
                <w:rFonts w:ascii="Times New Roman" w:hAnsi="Times New Roman"/>
                <w:sz w:val="20"/>
                <w:szCs w:val="20"/>
              </w:rPr>
            </w:pPr>
          </w:p>
        </w:tc>
        <w:tc>
          <w:tcPr>
            <w:tcW w:w="5342" w:type="dxa"/>
            <w:shd w:val="clear" w:color="auto" w:fill="auto"/>
          </w:tcPr>
          <w:p w:rsidR="009434A1" w:rsidRPr="00D05B5C" w:rsidRDefault="009434A1" w:rsidP="00704EA5">
            <w:pPr>
              <w:shd w:val="clear" w:color="auto" w:fill="FFFFFF"/>
              <w:spacing w:after="0" w:line="240" w:lineRule="auto"/>
              <w:rPr>
                <w:rFonts w:ascii="Times New Roman" w:hAnsi="Times New Roman"/>
                <w:sz w:val="20"/>
                <w:szCs w:val="20"/>
              </w:rPr>
            </w:pPr>
            <w:r w:rsidRPr="00D05B5C">
              <w:rPr>
                <w:rFonts w:ascii="Times New Roman" w:hAnsi="Times New Roman"/>
                <w:b/>
                <w:bCs/>
                <w:sz w:val="20"/>
                <w:szCs w:val="20"/>
              </w:rPr>
              <w:t>Наблюдение за работой дворника зимой</w:t>
            </w:r>
            <w:r w:rsidRPr="00D05B5C">
              <w:rPr>
                <w:rFonts w:ascii="Times New Roman" w:hAnsi="Times New Roman"/>
                <w:sz w:val="20"/>
                <w:szCs w:val="20"/>
              </w:rPr>
              <w:br/>
            </w:r>
            <w:r w:rsidRPr="00D05B5C">
              <w:rPr>
                <w:rFonts w:ascii="Times New Roman" w:hAnsi="Times New Roman"/>
                <w:b/>
                <w:bCs/>
                <w:sz w:val="20"/>
                <w:szCs w:val="20"/>
              </w:rPr>
              <w:t>Цели</w:t>
            </w:r>
            <w:r w:rsidRPr="00D05B5C">
              <w:rPr>
                <w:rFonts w:ascii="Times New Roman" w:hAnsi="Times New Roman"/>
                <w:i/>
                <w:iCs/>
                <w:sz w:val="20"/>
                <w:szCs w:val="20"/>
              </w:rPr>
              <w:t>:</w:t>
            </w:r>
            <w:r w:rsidRPr="00D05B5C">
              <w:rPr>
                <w:rFonts w:ascii="Times New Roman" w:hAnsi="Times New Roman"/>
                <w:sz w:val="20"/>
                <w:szCs w:val="20"/>
              </w:rPr>
              <w:t xml:space="preserve"> расширять знания о труде взрослых; воспитывать уважение к их труду.</w:t>
            </w:r>
          </w:p>
          <w:p w:rsidR="009434A1" w:rsidRPr="00D05B5C" w:rsidRDefault="009434A1" w:rsidP="00704EA5">
            <w:pPr>
              <w:shd w:val="clear" w:color="auto" w:fill="FFFFFF"/>
              <w:spacing w:after="0" w:line="240" w:lineRule="auto"/>
              <w:jc w:val="both"/>
              <w:rPr>
                <w:rFonts w:ascii="Times New Roman" w:hAnsi="Times New Roman"/>
                <w:b/>
                <w:color w:val="000000"/>
                <w:spacing w:val="-1"/>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w:t>
            </w:r>
            <w:r w:rsidRPr="00D05B5C">
              <w:rPr>
                <w:rFonts w:ascii="Times New Roman" w:hAnsi="Times New Roman"/>
                <w:b/>
                <w:color w:val="000000"/>
                <w:spacing w:val="-1"/>
                <w:sz w:val="20"/>
                <w:szCs w:val="20"/>
              </w:rPr>
              <w:t xml:space="preserve"> </w:t>
            </w:r>
            <w:r w:rsidRPr="00D05B5C">
              <w:rPr>
                <w:rFonts w:ascii="Times New Roman" w:hAnsi="Times New Roman"/>
                <w:b/>
                <w:sz w:val="20"/>
                <w:szCs w:val="20"/>
              </w:rPr>
              <w:t>Расчистка территории от снега.</w:t>
            </w:r>
            <w:r w:rsidRPr="00D05B5C">
              <w:rPr>
                <w:rFonts w:ascii="Times New Roman" w:hAnsi="Times New Roman"/>
                <w:b/>
                <w:sz w:val="20"/>
                <w:szCs w:val="20"/>
              </w:rPr>
              <w:br/>
            </w:r>
            <w:r w:rsidRPr="00D05B5C">
              <w:rPr>
                <w:rFonts w:ascii="Times New Roman" w:hAnsi="Times New Roman"/>
                <w:b/>
                <w:iCs/>
                <w:sz w:val="20"/>
                <w:szCs w:val="20"/>
              </w:rPr>
              <w:t xml:space="preserve">Цель: </w:t>
            </w:r>
            <w:r w:rsidRPr="00D05B5C">
              <w:rPr>
                <w:rFonts w:ascii="Times New Roman" w:hAnsi="Times New Roman"/>
                <w:sz w:val="20"/>
                <w:szCs w:val="20"/>
              </w:rPr>
              <w:t>побуждать помочь дворнику расчистить тротуар и участок от снега.</w:t>
            </w:r>
          </w:p>
          <w:p w:rsidR="009434A1" w:rsidRPr="00336907" w:rsidRDefault="009434A1" w:rsidP="00336907">
            <w:pPr>
              <w:pStyle w:val="Style1"/>
              <w:widowControl/>
              <w:spacing w:line="200" w:lineRule="exact"/>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sidRPr="00F04352">
              <w:rPr>
                <w:rFonts w:ascii="Times New Roman" w:hAnsi="Times New Roman"/>
                <w:b/>
                <w:bCs/>
                <w:color w:val="000000"/>
                <w:spacing w:val="-12"/>
                <w:sz w:val="20"/>
                <w:szCs w:val="20"/>
              </w:rPr>
              <w:t xml:space="preserve"> </w:t>
            </w:r>
            <w:r w:rsidR="00336907">
              <w:rPr>
                <w:rFonts w:ascii="Times New Roman" w:hAnsi="Times New Roman"/>
                <w:b/>
                <w:bCs/>
                <w:color w:val="000000"/>
                <w:spacing w:val="-12"/>
                <w:sz w:val="20"/>
                <w:szCs w:val="20"/>
              </w:rPr>
              <w:t xml:space="preserve"> </w:t>
            </w:r>
            <w:r w:rsidRPr="00D05B5C">
              <w:rPr>
                <w:rFonts w:ascii="Times New Roman" w:hAnsi="Times New Roman"/>
                <w:b/>
                <w:sz w:val="20"/>
                <w:szCs w:val="20"/>
              </w:rPr>
              <w:t xml:space="preserve">«Кому флажок?». </w:t>
            </w:r>
            <w:r w:rsidRPr="00D05B5C">
              <w:rPr>
                <w:rFonts w:ascii="Times New Roman" w:hAnsi="Times New Roman"/>
                <w:b/>
                <w:sz w:val="20"/>
                <w:szCs w:val="20"/>
              </w:rPr>
              <w:br/>
            </w:r>
            <w:r w:rsidRPr="00D05B5C">
              <w:rPr>
                <w:rFonts w:ascii="Times New Roman" w:hAnsi="Times New Roman"/>
                <w:b/>
                <w:iCs/>
                <w:sz w:val="20"/>
                <w:szCs w:val="20"/>
              </w:rPr>
              <w:t>Цели:</w:t>
            </w:r>
            <w:r w:rsidRPr="00D05B5C">
              <w:rPr>
                <w:rFonts w:ascii="Times New Roman" w:hAnsi="Times New Roman"/>
                <w:i/>
                <w:iCs/>
                <w:sz w:val="20"/>
                <w:szCs w:val="20"/>
              </w:rPr>
              <w:t xml:space="preserve"> </w:t>
            </w:r>
            <w:r w:rsidRPr="00D05B5C">
              <w:rPr>
                <w:rFonts w:ascii="Times New Roman" w:hAnsi="Times New Roman"/>
                <w:sz w:val="20"/>
                <w:szCs w:val="20"/>
              </w:rPr>
              <w:t xml:space="preserve"> упражнять в прыжках с продвижением</w:t>
            </w:r>
            <w:r>
              <w:rPr>
                <w:rFonts w:ascii="Times New Roman" w:hAnsi="Times New Roman"/>
                <w:sz w:val="20"/>
                <w:szCs w:val="20"/>
              </w:rPr>
              <w:t xml:space="preserve"> вперед, пролезании в обруч;</w:t>
            </w:r>
            <w:r>
              <w:rPr>
                <w:rFonts w:ascii="Times New Roman" w:hAnsi="Times New Roman"/>
                <w:sz w:val="20"/>
                <w:szCs w:val="20"/>
              </w:rPr>
              <w:br/>
            </w:r>
            <w:r w:rsidRPr="00D05B5C">
              <w:rPr>
                <w:rFonts w:ascii="Times New Roman" w:hAnsi="Times New Roman"/>
                <w:sz w:val="20"/>
                <w:szCs w:val="20"/>
              </w:rPr>
              <w:t>воспитывать ловкость, целеустремл</w:t>
            </w:r>
            <w:r>
              <w:rPr>
                <w:rFonts w:ascii="Times New Roman" w:hAnsi="Times New Roman"/>
                <w:sz w:val="20"/>
                <w:szCs w:val="20"/>
              </w:rPr>
              <w:t>енность.</w:t>
            </w:r>
            <w:r>
              <w:rPr>
                <w:rFonts w:ascii="Times New Roman" w:hAnsi="Times New Roman"/>
                <w:sz w:val="20"/>
                <w:szCs w:val="20"/>
              </w:rPr>
              <w:br/>
            </w:r>
            <w:r w:rsidRPr="00D05B5C">
              <w:rPr>
                <w:rFonts w:ascii="Times New Roman" w:hAnsi="Times New Roman"/>
                <w:b/>
                <w:sz w:val="20"/>
                <w:szCs w:val="20"/>
              </w:rPr>
              <w:t>«Встречные перебежки».</w:t>
            </w:r>
            <w:r w:rsidRPr="00D05B5C">
              <w:rPr>
                <w:rFonts w:ascii="Times New Roman" w:hAnsi="Times New Roman"/>
                <w:b/>
                <w:sz w:val="20"/>
                <w:szCs w:val="20"/>
              </w:rPr>
              <w:br/>
            </w:r>
            <w:r w:rsidRPr="00D05B5C">
              <w:rPr>
                <w:rFonts w:ascii="Times New Roman" w:hAnsi="Times New Roman"/>
                <w:b/>
                <w:iCs/>
                <w:sz w:val="20"/>
                <w:szCs w:val="20"/>
              </w:rPr>
              <w:t>Цели:</w:t>
            </w:r>
            <w:r w:rsidRPr="00D05B5C">
              <w:rPr>
                <w:rFonts w:ascii="Times New Roman" w:hAnsi="Times New Roman"/>
                <w:i/>
                <w:iCs/>
                <w:sz w:val="20"/>
                <w:szCs w:val="20"/>
              </w:rPr>
              <w:t xml:space="preserve"> </w:t>
            </w:r>
            <w:r w:rsidRPr="00D05B5C">
              <w:rPr>
                <w:rFonts w:ascii="Times New Roman" w:hAnsi="Times New Roman"/>
                <w:sz w:val="20"/>
                <w:szCs w:val="20"/>
              </w:rPr>
              <w:t>повышать двигательную активность на прогулке;</w:t>
            </w:r>
          </w:p>
          <w:p w:rsidR="009434A1" w:rsidRPr="009057DA" w:rsidRDefault="009434A1" w:rsidP="00704EA5">
            <w:pPr>
              <w:rPr>
                <w:rFonts w:ascii="Times New Roman" w:hAnsi="Times New Roman"/>
                <w:sz w:val="20"/>
                <w:szCs w:val="20"/>
              </w:rPr>
            </w:pPr>
            <w:r w:rsidRPr="00D05B5C">
              <w:rPr>
                <w:rFonts w:ascii="Times New Roman" w:hAnsi="Times New Roman"/>
                <w:sz w:val="20"/>
                <w:szCs w:val="20"/>
              </w:rPr>
              <w:t>развивать меткость, ловкость, выносливость.</w:t>
            </w:r>
          </w:p>
        </w:tc>
        <w:tc>
          <w:tcPr>
            <w:tcW w:w="2268" w:type="dxa"/>
            <w:gridSpan w:val="2"/>
            <w:shd w:val="clear" w:color="auto" w:fill="auto"/>
          </w:tcPr>
          <w:p w:rsidR="009434A1" w:rsidRPr="00F04352" w:rsidRDefault="009434A1" w:rsidP="00704EA5">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D05B5C">
              <w:rPr>
                <w:rFonts w:ascii="Times New Roman" w:hAnsi="Times New Roman"/>
                <w:sz w:val="20"/>
                <w:szCs w:val="20"/>
              </w:rPr>
              <w:t>Лопатки, метлы, скребки, санки, клеенки для катания с горки.</w:t>
            </w:r>
          </w:p>
        </w:tc>
        <w:tc>
          <w:tcPr>
            <w:tcW w:w="1984" w:type="dxa"/>
            <w:gridSpan w:val="2"/>
            <w:shd w:val="clear" w:color="auto" w:fill="auto"/>
          </w:tcPr>
          <w:p w:rsidR="009434A1" w:rsidRPr="00F04352" w:rsidRDefault="009434A1" w:rsidP="00704EA5">
            <w:pPr>
              <w:pStyle w:val="a5"/>
              <w:spacing w:before="0" w:beforeAutospacing="0" w:after="0" w:afterAutospacing="0"/>
              <w:rPr>
                <w:sz w:val="20"/>
                <w:szCs w:val="20"/>
              </w:rPr>
            </w:pPr>
            <w:r w:rsidRPr="00D05B5C">
              <w:rPr>
                <w:rStyle w:val="a9"/>
                <w:sz w:val="20"/>
                <w:szCs w:val="20"/>
              </w:rPr>
              <w:t>ходьба через предметы.</w:t>
            </w:r>
            <w:r>
              <w:rPr>
                <w:sz w:val="20"/>
                <w:szCs w:val="20"/>
              </w:rPr>
              <w:t xml:space="preserve">  </w:t>
            </w:r>
            <w:r w:rsidRPr="00D05B5C">
              <w:rPr>
                <w:b/>
                <w:sz w:val="20"/>
                <w:szCs w:val="20"/>
              </w:rPr>
              <w:t>Цель:</w:t>
            </w:r>
            <w:r w:rsidRPr="00D05B5C">
              <w:rPr>
                <w:sz w:val="20"/>
                <w:szCs w:val="20"/>
              </w:rPr>
              <w:t>  Упражнять в ходьбе по прямой дорожке с перешагиванием через предметы . Развивать чувство равновесия. Воспитывать желание выполнять физические упражнения на прогулке</w:t>
            </w: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Беседа о вежливости во время еды «какие вежливые слова вы знаете? Когда их надо говорить?»</w:t>
            </w:r>
            <w:r w:rsidRPr="00F04352">
              <w:rPr>
                <w:rFonts w:ascii="Times New Roman" w:hAnsi="Times New Roman"/>
                <w:b/>
                <w:sz w:val="20"/>
                <w:szCs w:val="20"/>
              </w:rPr>
              <w:br/>
              <w:t xml:space="preserve">Цель: </w:t>
            </w:r>
            <w:r w:rsidRPr="00F04352">
              <w:rPr>
                <w:rFonts w:ascii="Times New Roman" w:hAnsi="Times New Roman"/>
                <w:sz w:val="20"/>
                <w:szCs w:val="20"/>
              </w:rPr>
              <w:t>приучать детей к вежливости; напоминать детям о необходимости говорить «спасибо».</w:t>
            </w:r>
          </w:p>
        </w:tc>
      </w:tr>
      <w:tr w:rsidR="009434A1" w:rsidRPr="00F04352" w:rsidTr="00336907">
        <w:trPr>
          <w:trHeight w:val="1042"/>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336907" w:rsidRDefault="009434A1" w:rsidP="00336907">
            <w:pPr>
              <w:pStyle w:val="a3"/>
              <w:rPr>
                <w:rFonts w:ascii="Times New Roman" w:hAnsi="Times New Roman"/>
                <w:b/>
                <w:sz w:val="20"/>
                <w:u w:val="single"/>
              </w:rPr>
            </w:pPr>
            <w:r w:rsidRPr="009057DA">
              <w:rPr>
                <w:rFonts w:ascii="Times New Roman" w:hAnsi="Times New Roman"/>
                <w:b/>
                <w:sz w:val="20"/>
                <w:u w:val="single"/>
              </w:rPr>
              <w:t>Вечер</w:t>
            </w:r>
          </w:p>
          <w:p w:rsidR="009434A1" w:rsidRPr="00F04352" w:rsidRDefault="009434A1" w:rsidP="00704EA5">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704EA5">
            <w:pPr>
              <w:spacing w:after="0" w:line="240" w:lineRule="auto"/>
              <w:rPr>
                <w:rFonts w:ascii="Times New Roman" w:hAnsi="Times New Roman"/>
                <w:b/>
                <w:sz w:val="20"/>
                <w:szCs w:val="20"/>
              </w:rPr>
            </w:pPr>
          </w:p>
          <w:p w:rsidR="009434A1" w:rsidRPr="00F04352" w:rsidRDefault="009434A1" w:rsidP="00704EA5">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704EA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704EA5">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Pr="00AF078F" w:rsidRDefault="009434A1" w:rsidP="00704EA5">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учить детей самостоятельно одеваться и раздеваться.</w:t>
            </w:r>
          </w:p>
        </w:tc>
        <w:tc>
          <w:tcPr>
            <w:tcW w:w="2128" w:type="dxa"/>
            <w:vMerge w:val="restart"/>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764"/>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spacing w:after="0" w:line="240" w:lineRule="auto"/>
              <w:rPr>
                <w:rFonts w:ascii="Times New Roman" w:hAnsi="Times New Roman"/>
                <w:b/>
                <w:sz w:val="20"/>
                <w:szCs w:val="20"/>
              </w:rPr>
            </w:pPr>
            <w:r>
              <w:rPr>
                <w:rFonts w:ascii="Times New Roman" w:hAnsi="Times New Roman"/>
                <w:b/>
                <w:sz w:val="20"/>
                <w:szCs w:val="20"/>
              </w:rPr>
              <w:t>Конструирование «Построим дом для медведя»</w:t>
            </w:r>
          </w:p>
        </w:tc>
        <w:tc>
          <w:tcPr>
            <w:tcW w:w="5342" w:type="dxa"/>
            <w:shd w:val="clear" w:color="auto" w:fill="auto"/>
          </w:tcPr>
          <w:p w:rsidR="009434A1" w:rsidRPr="009057DA"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w:t>
            </w:r>
            <w:r>
              <w:rPr>
                <w:rFonts w:ascii="Times New Roman" w:hAnsi="Times New Roman"/>
                <w:sz w:val="20"/>
                <w:szCs w:val="20"/>
              </w:rPr>
              <w:t>развивать конструктивные способности; учить соотносить величину постройки с величиной объекта.</w:t>
            </w:r>
          </w:p>
        </w:tc>
        <w:tc>
          <w:tcPr>
            <w:tcW w:w="2268" w:type="dxa"/>
            <w:gridSpan w:val="2"/>
            <w:shd w:val="clear" w:color="auto" w:fill="auto"/>
          </w:tcPr>
          <w:p w:rsidR="009434A1" w:rsidRPr="008767FB" w:rsidRDefault="009434A1" w:rsidP="00704EA5">
            <w:pPr>
              <w:pStyle w:val="Style17"/>
              <w:widowControl/>
              <w:spacing w:line="240" w:lineRule="auto"/>
              <w:ind w:firstLine="0"/>
              <w:rPr>
                <w:rFonts w:ascii="Times New Roman" w:hAnsi="Times New Roman" w:cs="Century Schoolbook"/>
                <w:b/>
                <w:sz w:val="20"/>
                <w:szCs w:val="20"/>
              </w:rPr>
            </w:pPr>
            <w:r w:rsidRPr="008767FB">
              <w:rPr>
                <w:rFonts w:ascii="Times New Roman" w:hAnsi="Times New Roman" w:cs="Century Schoolbook"/>
                <w:b/>
                <w:sz w:val="20"/>
                <w:szCs w:val="20"/>
              </w:rPr>
              <w:t>Центр строительства</w:t>
            </w:r>
          </w:p>
          <w:p w:rsidR="009434A1" w:rsidRPr="00D43640" w:rsidRDefault="009434A1" w:rsidP="00704EA5">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(конструктор, игрушка медведь)</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555"/>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D43640" w:rsidRDefault="009434A1" w:rsidP="00704EA5">
            <w:pPr>
              <w:pStyle w:val="Style17"/>
              <w:widowControl/>
              <w:spacing w:line="200" w:lineRule="exact"/>
              <w:ind w:firstLine="0"/>
              <w:jc w:val="left"/>
              <w:rPr>
                <w:rFonts w:ascii="Times New Roman" w:hAnsi="Times New Roman" w:cs="Century Schoolbook"/>
                <w:b/>
                <w:sz w:val="20"/>
                <w:szCs w:val="20"/>
              </w:rPr>
            </w:pPr>
            <w:r>
              <w:rPr>
                <w:rFonts w:ascii="Times New Roman" w:hAnsi="Times New Roman" w:cs="Century Schoolbook"/>
                <w:b/>
                <w:sz w:val="20"/>
                <w:szCs w:val="20"/>
              </w:rPr>
              <w:t>Музыкально – дидактическая игра «зайка беленький сидит»</w:t>
            </w:r>
          </w:p>
        </w:tc>
        <w:tc>
          <w:tcPr>
            <w:tcW w:w="5342" w:type="dxa"/>
            <w:shd w:val="clear" w:color="auto" w:fill="auto"/>
          </w:tcPr>
          <w:p w:rsidR="009434A1" w:rsidRDefault="009434A1" w:rsidP="00704EA5">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Pr>
                <w:rFonts w:ascii="Times New Roman" w:hAnsi="Times New Roman" w:cs="Century Schoolbook"/>
                <w:sz w:val="20"/>
                <w:szCs w:val="20"/>
              </w:rPr>
              <w:t>учить согласовывать движения с текстом; развивать чувство темпа и ритма, доставлять удовольствие от совместной игры.</w:t>
            </w:r>
          </w:p>
        </w:tc>
        <w:tc>
          <w:tcPr>
            <w:tcW w:w="2268" w:type="dxa"/>
            <w:gridSpan w:val="2"/>
            <w:shd w:val="clear" w:color="auto" w:fill="auto"/>
          </w:tcPr>
          <w:p w:rsidR="009434A1" w:rsidRDefault="009434A1" w:rsidP="00704EA5">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p w:rsidR="009434A1" w:rsidRPr="008767FB" w:rsidRDefault="009434A1" w:rsidP="00704EA5">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(музыка, игрушка зайчик, маски (ушки зайчика)</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768"/>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704EA5">
            <w:pPr>
              <w:rPr>
                <w:rFonts w:ascii="Times New Roman" w:hAnsi="Times New Roman"/>
                <w:sz w:val="20"/>
                <w:szCs w:val="20"/>
              </w:rPr>
            </w:pPr>
          </w:p>
          <w:p w:rsidR="009434A1" w:rsidRPr="00F04352" w:rsidRDefault="009434A1" w:rsidP="00704EA5">
            <w:pPr>
              <w:rPr>
                <w:rFonts w:ascii="Times New Roman" w:hAnsi="Times New Roman"/>
                <w:sz w:val="20"/>
                <w:szCs w:val="20"/>
              </w:rPr>
            </w:pPr>
          </w:p>
        </w:tc>
        <w:tc>
          <w:tcPr>
            <w:tcW w:w="5352" w:type="dxa"/>
            <w:gridSpan w:val="2"/>
            <w:shd w:val="clear" w:color="auto" w:fill="auto"/>
          </w:tcPr>
          <w:p w:rsidR="009434A1" w:rsidRPr="00D05B5C" w:rsidRDefault="009434A1" w:rsidP="00704EA5">
            <w:pPr>
              <w:pStyle w:val="a5"/>
              <w:spacing w:before="0" w:beforeAutospacing="0" w:after="0" w:afterAutospacing="0"/>
              <w:rPr>
                <w:sz w:val="20"/>
                <w:szCs w:val="20"/>
              </w:rPr>
            </w:pPr>
            <w:r w:rsidRPr="00D05B5C">
              <w:rPr>
                <w:rStyle w:val="a9"/>
                <w:sz w:val="20"/>
                <w:szCs w:val="20"/>
              </w:rPr>
              <w:t>Наблюдение за снегопадом</w:t>
            </w:r>
          </w:p>
          <w:p w:rsidR="009434A1" w:rsidRDefault="009434A1" w:rsidP="00704EA5">
            <w:pPr>
              <w:pStyle w:val="a5"/>
              <w:spacing w:before="0" w:beforeAutospacing="0" w:after="0" w:afterAutospacing="0"/>
              <w:rPr>
                <w:sz w:val="20"/>
                <w:szCs w:val="20"/>
              </w:rPr>
            </w:pPr>
            <w:r w:rsidRPr="00D05B5C">
              <w:rPr>
                <w:rStyle w:val="a9"/>
                <w:sz w:val="20"/>
                <w:szCs w:val="20"/>
              </w:rPr>
              <w:t>Цели:</w:t>
            </w:r>
            <w:r w:rsidRPr="00D05B5C">
              <w:rPr>
                <w:sz w:val="20"/>
                <w:szCs w:val="20"/>
              </w:rPr>
              <w:t xml:space="preserve"> Знакомить со свойствами снег. Развивать наблюдательность, эстетическое восприятие Воспитывать любознательность.</w:t>
            </w:r>
          </w:p>
          <w:p w:rsidR="009434A1" w:rsidRPr="00D05B5C" w:rsidRDefault="009434A1" w:rsidP="00704EA5">
            <w:pPr>
              <w:pStyle w:val="a5"/>
              <w:spacing w:before="0" w:beforeAutospacing="0" w:after="0" w:afterAutospacing="0"/>
              <w:rPr>
                <w:sz w:val="20"/>
                <w:szCs w:val="20"/>
              </w:rPr>
            </w:pPr>
            <w:r w:rsidRPr="00D05B5C">
              <w:rPr>
                <w:rStyle w:val="a9"/>
                <w:sz w:val="20"/>
                <w:szCs w:val="20"/>
              </w:rPr>
              <w:t>Трудовая деятельность -Сооружение построек из снега.</w:t>
            </w:r>
          </w:p>
          <w:p w:rsidR="009434A1" w:rsidRPr="00D05B5C" w:rsidRDefault="009434A1" w:rsidP="00704EA5">
            <w:pPr>
              <w:pStyle w:val="a5"/>
              <w:spacing w:before="0" w:beforeAutospacing="0" w:after="0" w:afterAutospacing="0"/>
              <w:rPr>
                <w:sz w:val="20"/>
                <w:szCs w:val="20"/>
              </w:rPr>
            </w:pPr>
            <w:r w:rsidRPr="00D05B5C">
              <w:rPr>
                <w:b/>
                <w:sz w:val="20"/>
                <w:szCs w:val="20"/>
              </w:rPr>
              <w:t>Цель:</w:t>
            </w:r>
            <w:r w:rsidRPr="00D05B5C">
              <w:rPr>
                <w:sz w:val="20"/>
                <w:szCs w:val="20"/>
              </w:rPr>
              <w:t> Учить сгребать снег с помощью лопаток в определенное место Развивать двигательную активность   Воспитывать трудолюбие</w:t>
            </w:r>
          </w:p>
          <w:p w:rsidR="009434A1" w:rsidRPr="00D05B5C" w:rsidRDefault="009434A1" w:rsidP="00704EA5">
            <w:pPr>
              <w:pStyle w:val="a5"/>
              <w:spacing w:before="0" w:beforeAutospacing="0" w:after="0" w:afterAutospacing="0"/>
              <w:rPr>
                <w:sz w:val="20"/>
                <w:szCs w:val="20"/>
              </w:rPr>
            </w:pPr>
            <w:r w:rsidRPr="00D05B5C">
              <w:rPr>
                <w:rStyle w:val="a9"/>
                <w:sz w:val="20"/>
                <w:szCs w:val="20"/>
              </w:rPr>
              <w:t>Подвижная игра: « Снег кружится»</w:t>
            </w:r>
          </w:p>
          <w:p w:rsidR="009434A1" w:rsidRPr="00F04352" w:rsidRDefault="009434A1" w:rsidP="00704EA5">
            <w:pPr>
              <w:pStyle w:val="a5"/>
              <w:spacing w:before="0" w:beforeAutospacing="0" w:after="0" w:afterAutospacing="0"/>
              <w:rPr>
                <w:sz w:val="20"/>
                <w:szCs w:val="20"/>
              </w:rPr>
            </w:pPr>
            <w:r w:rsidRPr="00D05B5C">
              <w:rPr>
                <w:b/>
                <w:sz w:val="20"/>
                <w:szCs w:val="20"/>
              </w:rPr>
              <w:t>Цель:</w:t>
            </w:r>
            <w:r w:rsidRPr="00D05B5C">
              <w:rPr>
                <w:sz w:val="20"/>
                <w:szCs w:val="20"/>
              </w:rPr>
              <w:t xml:space="preserve"> Учить соотносить собственные действия с действиями участников игры  Развивать слуховое внимание, двигательную активность </w:t>
            </w:r>
          </w:p>
        </w:tc>
        <w:tc>
          <w:tcPr>
            <w:tcW w:w="2258" w:type="dxa"/>
            <w:shd w:val="clear" w:color="auto" w:fill="auto"/>
          </w:tcPr>
          <w:p w:rsidR="009434A1" w:rsidRPr="00F04352" w:rsidRDefault="009434A1" w:rsidP="00704EA5">
            <w:pPr>
              <w:pStyle w:val="a5"/>
              <w:spacing w:before="0" w:beforeAutospacing="0" w:after="0" w:afterAutospacing="0"/>
              <w:rPr>
                <w:sz w:val="20"/>
                <w:szCs w:val="20"/>
              </w:rPr>
            </w:pPr>
            <w:r w:rsidRPr="00F04352">
              <w:rPr>
                <w:b/>
                <w:sz w:val="20"/>
                <w:szCs w:val="20"/>
              </w:rPr>
              <w:t>Выносной материал:</w:t>
            </w:r>
            <w:r>
              <w:t xml:space="preserve"> </w:t>
            </w:r>
            <w:r w:rsidRPr="00D05B5C">
              <w:rPr>
                <w:sz w:val="20"/>
                <w:szCs w:val="20"/>
              </w:rPr>
              <w:t>лопатки, мусорный пакет, маска собаки, мешочек с песком</w:t>
            </w:r>
            <w:r>
              <w:rPr>
                <w:sz w:val="20"/>
                <w:szCs w:val="20"/>
              </w:rPr>
              <w:t>.</w:t>
            </w:r>
          </w:p>
        </w:tc>
        <w:tc>
          <w:tcPr>
            <w:tcW w:w="1977" w:type="dxa"/>
            <w:shd w:val="clear" w:color="auto" w:fill="auto"/>
          </w:tcPr>
          <w:p w:rsidR="009434A1" w:rsidRPr="00D05B5C" w:rsidRDefault="009434A1" w:rsidP="00704EA5">
            <w:pPr>
              <w:pStyle w:val="a5"/>
              <w:spacing w:before="0" w:beforeAutospacing="0" w:after="0" w:afterAutospacing="0"/>
              <w:rPr>
                <w:sz w:val="20"/>
                <w:szCs w:val="20"/>
              </w:rPr>
            </w:pPr>
            <w:r w:rsidRPr="00D05B5C">
              <w:rPr>
                <w:rStyle w:val="a9"/>
                <w:sz w:val="20"/>
                <w:szCs w:val="20"/>
              </w:rPr>
              <w:t>метание</w:t>
            </w:r>
            <w:r w:rsidRPr="00D05B5C">
              <w:rPr>
                <w:sz w:val="20"/>
                <w:szCs w:val="20"/>
              </w:rPr>
              <w:t>.</w:t>
            </w:r>
          </w:p>
          <w:p w:rsidR="009434A1" w:rsidRDefault="009434A1" w:rsidP="00704EA5">
            <w:pPr>
              <w:pStyle w:val="a5"/>
              <w:spacing w:before="0" w:beforeAutospacing="0" w:after="0" w:afterAutospacing="0"/>
            </w:pPr>
            <w:r w:rsidRPr="00D05B5C">
              <w:rPr>
                <w:b/>
                <w:sz w:val="20"/>
                <w:szCs w:val="20"/>
              </w:rPr>
              <w:t>Цель:</w:t>
            </w:r>
            <w:r w:rsidRPr="00D05B5C">
              <w:rPr>
                <w:sz w:val="20"/>
                <w:szCs w:val="20"/>
              </w:rPr>
              <w:t xml:space="preserve"> упражнять в метании на дальность правой и левой рукой .развивать глазомер, воспитывать желание выполнять упражнения.</w:t>
            </w:r>
          </w:p>
          <w:p w:rsidR="009434A1" w:rsidRPr="00F04352" w:rsidRDefault="009434A1" w:rsidP="00704EA5">
            <w:pPr>
              <w:pStyle w:val="Style1"/>
              <w:widowControl/>
              <w:spacing w:line="200" w:lineRule="exact"/>
              <w:rPr>
                <w:rFonts w:ascii="Times New Roman" w:hAnsi="Times New Roman"/>
                <w:sz w:val="20"/>
                <w:szCs w:val="20"/>
              </w:rPr>
            </w:pPr>
          </w:p>
        </w:tc>
        <w:tc>
          <w:tcPr>
            <w:tcW w:w="2135" w:type="dxa"/>
            <w:gridSpan w:val="2"/>
            <w:shd w:val="clear" w:color="auto" w:fill="auto"/>
          </w:tcPr>
          <w:p w:rsidR="009434A1" w:rsidRPr="00F04352" w:rsidRDefault="009434A1" w:rsidP="00704EA5">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704EA5">
        <w:tc>
          <w:tcPr>
            <w:tcW w:w="100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704EA5">
        <w:trPr>
          <w:trHeight w:val="70"/>
        </w:trPr>
        <w:tc>
          <w:tcPr>
            <w:tcW w:w="100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704EA5">
        <w:trPr>
          <w:cantSplit/>
          <w:trHeight w:val="919"/>
        </w:trPr>
        <w:tc>
          <w:tcPr>
            <w:tcW w:w="1008" w:type="dxa"/>
            <w:vMerge w:val="restart"/>
            <w:shd w:val="clear" w:color="auto" w:fill="auto"/>
            <w:textDirection w:val="btLr"/>
          </w:tcPr>
          <w:p w:rsidR="009434A1" w:rsidRDefault="009434A1" w:rsidP="00704EA5">
            <w:pPr>
              <w:spacing w:after="0" w:line="240" w:lineRule="auto"/>
              <w:ind w:left="113" w:right="113"/>
              <w:jc w:val="center"/>
              <w:rPr>
                <w:rFonts w:ascii="Times New Roman" w:hAnsi="Times New Roman"/>
                <w:b/>
                <w:sz w:val="20"/>
                <w:szCs w:val="20"/>
              </w:rPr>
            </w:pPr>
            <w:r>
              <w:rPr>
                <w:rFonts w:ascii="Times New Roman" w:hAnsi="Times New Roman"/>
                <w:b/>
                <w:sz w:val="20"/>
                <w:szCs w:val="20"/>
              </w:rPr>
              <w:t>8 декабря – вторник</w:t>
            </w:r>
          </w:p>
          <w:p w:rsidR="009434A1" w:rsidRPr="00F04352" w:rsidRDefault="009434A1" w:rsidP="00704EA5">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сказок</w:t>
            </w:r>
          </w:p>
        </w:tc>
        <w:tc>
          <w:tcPr>
            <w:tcW w:w="1980" w:type="dxa"/>
            <w:shd w:val="clear" w:color="auto" w:fill="auto"/>
          </w:tcPr>
          <w:p w:rsidR="009434A1" w:rsidRPr="009057DA" w:rsidRDefault="009434A1" w:rsidP="00704EA5">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704EA5">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704EA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Pr="00F8456B" w:rsidRDefault="009434A1" w:rsidP="00704EA5">
            <w:pPr>
              <w:spacing w:after="0" w:line="240" w:lineRule="auto"/>
              <w:rPr>
                <w:rFonts w:ascii="Times New Roman" w:hAnsi="Times New Roman"/>
                <w:b/>
                <w:sz w:val="20"/>
                <w:szCs w:val="20"/>
              </w:rPr>
            </w:pPr>
            <w:r w:rsidRPr="00F8456B">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Игра «Угадай что на картинке»</w:t>
            </w:r>
          </w:p>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воображение у детей.</w:t>
            </w:r>
          </w:p>
        </w:tc>
        <w:tc>
          <w:tcPr>
            <w:tcW w:w="2128" w:type="dxa"/>
            <w:vMerge w:val="restart"/>
            <w:shd w:val="clear" w:color="auto" w:fill="auto"/>
          </w:tcPr>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Pr="00F04352" w:rsidRDefault="009434A1" w:rsidP="00704EA5">
            <w:pPr>
              <w:pStyle w:val="c3"/>
              <w:spacing w:before="0" w:beforeAutospacing="0" w:after="0" w:afterAutospacing="0"/>
              <w:rPr>
                <w:b/>
                <w:sz w:val="20"/>
                <w:szCs w:val="20"/>
              </w:rPr>
            </w:pPr>
          </w:p>
        </w:tc>
      </w:tr>
      <w:tr w:rsidR="009434A1" w:rsidRPr="00F04352" w:rsidTr="00704EA5">
        <w:trPr>
          <w:cantSplit/>
          <w:trHeight w:val="720"/>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DD3EEF" w:rsidRDefault="009434A1" w:rsidP="00704EA5">
            <w:pPr>
              <w:spacing w:after="0" w:line="240" w:lineRule="auto"/>
              <w:rPr>
                <w:rFonts w:ascii="Times New Roman" w:hAnsi="Times New Roman"/>
                <w:b/>
                <w:sz w:val="20"/>
                <w:szCs w:val="20"/>
              </w:rPr>
            </w:pPr>
            <w:r w:rsidRPr="00DD3EEF">
              <w:rPr>
                <w:rFonts w:ascii="Times New Roman" w:hAnsi="Times New Roman"/>
                <w:b/>
                <w:sz w:val="20"/>
                <w:szCs w:val="20"/>
              </w:rPr>
              <w:t>Дидактическое упражнение «Как принимать гостей»</w:t>
            </w:r>
          </w:p>
        </w:tc>
        <w:tc>
          <w:tcPr>
            <w:tcW w:w="5342" w:type="dxa"/>
            <w:shd w:val="clear" w:color="auto" w:fill="auto"/>
          </w:tcPr>
          <w:p w:rsidR="009434A1" w:rsidRPr="00DD3EEF" w:rsidRDefault="009434A1" w:rsidP="00704EA5">
            <w:pPr>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развивать навыки вежливого обращения, фразовую речь.</w:t>
            </w:r>
          </w:p>
        </w:tc>
        <w:tc>
          <w:tcPr>
            <w:tcW w:w="2268" w:type="dxa"/>
            <w:gridSpan w:val="2"/>
            <w:shd w:val="clear" w:color="auto" w:fill="auto"/>
          </w:tcPr>
          <w:p w:rsidR="009434A1" w:rsidRPr="00DD3EEF" w:rsidRDefault="009434A1" w:rsidP="00704EA5">
            <w:pPr>
              <w:spacing w:after="0" w:line="240" w:lineRule="auto"/>
              <w:rPr>
                <w:rFonts w:ascii="Times New Roman" w:hAnsi="Times New Roman"/>
                <w:b/>
                <w:bCs/>
                <w:color w:val="0F1419"/>
                <w:sz w:val="20"/>
                <w:szCs w:val="20"/>
              </w:rPr>
            </w:pPr>
            <w:r w:rsidRPr="00DD3EEF">
              <w:rPr>
                <w:rFonts w:ascii="Times New Roman" w:hAnsi="Times New Roman"/>
                <w:b/>
                <w:bCs/>
                <w:color w:val="0F1419"/>
                <w:sz w:val="20"/>
                <w:szCs w:val="20"/>
              </w:rPr>
              <w:t>Центр сюжетно – ролевой игры</w:t>
            </w:r>
          </w:p>
          <w:p w:rsidR="009434A1" w:rsidRPr="009057DA" w:rsidRDefault="009434A1" w:rsidP="00704EA5">
            <w:pPr>
              <w:spacing w:after="0" w:line="240" w:lineRule="auto"/>
              <w:rPr>
                <w:rFonts w:ascii="Times New Roman" w:hAnsi="Times New Roman"/>
                <w:bCs/>
                <w:color w:val="0F1419"/>
                <w:sz w:val="20"/>
                <w:szCs w:val="20"/>
              </w:rPr>
            </w:pPr>
            <w:r>
              <w:rPr>
                <w:rFonts w:ascii="Times New Roman" w:hAnsi="Times New Roman"/>
                <w:bCs/>
                <w:color w:val="0F1419"/>
                <w:sz w:val="20"/>
                <w:szCs w:val="20"/>
              </w:rPr>
              <w:t>(игрушечная посудка, игрушка Хрюшка)</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cantSplit/>
          <w:trHeight w:val="833"/>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DD3EEF" w:rsidRDefault="009434A1" w:rsidP="00704EA5">
            <w:pPr>
              <w:pStyle w:val="Style69"/>
              <w:widowControl/>
              <w:spacing w:line="240" w:lineRule="auto"/>
              <w:ind w:firstLine="0"/>
              <w:rPr>
                <w:rFonts w:ascii="Times New Roman" w:hAnsi="Times New Roman"/>
                <w:b/>
                <w:sz w:val="20"/>
                <w:szCs w:val="20"/>
              </w:rPr>
            </w:pPr>
            <w:r w:rsidRPr="00F04352">
              <w:rPr>
                <w:rFonts w:ascii="Times New Roman" w:hAnsi="Times New Roman"/>
                <w:b/>
                <w:sz w:val="20"/>
                <w:szCs w:val="20"/>
              </w:rPr>
              <w:t>Дидактическая игра Вежливая кукла»</w:t>
            </w:r>
          </w:p>
        </w:tc>
        <w:tc>
          <w:tcPr>
            <w:tcW w:w="5342" w:type="dxa"/>
            <w:shd w:val="clear" w:color="auto" w:fill="auto"/>
          </w:tcPr>
          <w:p w:rsidR="009434A1" w:rsidRPr="00F04352" w:rsidRDefault="009434A1" w:rsidP="00704EA5">
            <w:pPr>
              <w:pStyle w:val="Style69"/>
              <w:widowControl/>
              <w:spacing w:line="240" w:lineRule="auto"/>
              <w:ind w:firstLine="0"/>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формировать нравственные качества: вежливость, внимательность; учить проявлять заботу.</w:t>
            </w:r>
          </w:p>
          <w:p w:rsidR="009434A1" w:rsidRPr="00F04352" w:rsidRDefault="009434A1" w:rsidP="00704EA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04EA5">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p w:rsidR="009434A1" w:rsidRPr="00DD3EEF" w:rsidRDefault="009434A1" w:rsidP="00704EA5">
            <w:pPr>
              <w:ind w:right="-456"/>
              <w:rPr>
                <w:rFonts w:ascii="Times New Roman" w:hAnsi="Times New Roman"/>
                <w:bCs/>
                <w:color w:val="0F1419"/>
                <w:sz w:val="20"/>
                <w:szCs w:val="20"/>
              </w:rPr>
            </w:pPr>
            <w:r>
              <w:rPr>
                <w:rFonts w:ascii="Times New Roman" w:hAnsi="Times New Roman"/>
                <w:bCs/>
                <w:color w:val="0F1419"/>
                <w:sz w:val="20"/>
                <w:szCs w:val="20"/>
              </w:rPr>
              <w:t>(кукла Катя)</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cantSplit/>
          <w:trHeight w:val="563"/>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704EA5">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704EA5">
            <w:pPr>
              <w:spacing w:after="0" w:line="240" w:lineRule="auto"/>
              <w:ind w:right="-456"/>
              <w:rPr>
                <w:rFonts w:ascii="Times New Roman" w:hAnsi="Times New Roman"/>
                <w:b/>
                <w:sz w:val="20"/>
                <w:szCs w:val="20"/>
              </w:rPr>
            </w:pPr>
            <w:r>
              <w:rPr>
                <w:rFonts w:ascii="Times New Roman" w:hAnsi="Times New Roman"/>
                <w:b/>
                <w:sz w:val="20"/>
                <w:szCs w:val="20"/>
              </w:rPr>
              <w:t>НОД Ознакомление с художественной литературой</w:t>
            </w:r>
          </w:p>
          <w:p w:rsidR="009434A1" w:rsidRDefault="009434A1" w:rsidP="00704EA5">
            <w:pPr>
              <w:spacing w:after="0" w:line="240" w:lineRule="auto"/>
              <w:ind w:right="-456"/>
              <w:rPr>
                <w:rFonts w:ascii="Times New Roman" w:hAnsi="Times New Roman"/>
                <w:b/>
                <w:sz w:val="20"/>
                <w:szCs w:val="20"/>
              </w:rPr>
            </w:pPr>
            <w:r>
              <w:rPr>
                <w:rFonts w:ascii="Times New Roman" w:hAnsi="Times New Roman"/>
                <w:b/>
                <w:sz w:val="20"/>
                <w:szCs w:val="20"/>
              </w:rPr>
              <w:t>Тема: Игра – инсценировка «Звери шли на елку»</w:t>
            </w:r>
          </w:p>
          <w:p w:rsidR="009434A1" w:rsidRDefault="009434A1" w:rsidP="00704EA5">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формировать навыки инсценировки, подражания и имитации голоса, повадок; расширять знания о домашних и диких животных; учить правилам общения и поведения, развивать интерес к сотрудничеству со взрослыми и сверстниками.</w:t>
            </w:r>
          </w:p>
          <w:p w:rsidR="009434A1" w:rsidRPr="00437191" w:rsidRDefault="009434A1" w:rsidP="00704EA5">
            <w:pPr>
              <w:spacing w:after="0" w:line="240" w:lineRule="auto"/>
              <w:ind w:right="-456"/>
              <w:rPr>
                <w:rFonts w:ascii="Times New Roman" w:hAnsi="Times New Roman"/>
                <w:sz w:val="20"/>
                <w:szCs w:val="20"/>
              </w:rPr>
            </w:pPr>
            <w:r w:rsidRPr="00437191">
              <w:rPr>
                <w:rFonts w:ascii="Times New Roman" w:hAnsi="Times New Roman"/>
                <w:b/>
                <w:sz w:val="20"/>
                <w:szCs w:val="20"/>
              </w:rPr>
              <w:t xml:space="preserve">Используемая литература: </w:t>
            </w:r>
            <w:r>
              <w:rPr>
                <w:rFonts w:ascii="Times New Roman" w:hAnsi="Times New Roman"/>
                <w:sz w:val="20"/>
                <w:szCs w:val="20"/>
              </w:rPr>
              <w:t>комплексно – тематическое планирование «от рождения до школы» стр 27.</w:t>
            </w:r>
          </w:p>
        </w:tc>
        <w:tc>
          <w:tcPr>
            <w:tcW w:w="2268" w:type="dxa"/>
            <w:gridSpan w:val="2"/>
            <w:shd w:val="clear" w:color="auto" w:fill="auto"/>
          </w:tcPr>
          <w:p w:rsidR="009434A1" w:rsidRPr="00437191" w:rsidRDefault="009434A1" w:rsidP="00704EA5">
            <w:pPr>
              <w:rPr>
                <w:rFonts w:ascii="Times New Roman" w:hAnsi="Times New Roman"/>
                <w:b/>
                <w:bCs/>
                <w:color w:val="0F1419"/>
                <w:sz w:val="20"/>
                <w:szCs w:val="20"/>
              </w:rPr>
            </w:pPr>
            <w:r w:rsidRPr="00437191">
              <w:rPr>
                <w:rFonts w:ascii="Times New Roman" w:hAnsi="Times New Roman"/>
                <w:b/>
                <w:bCs/>
                <w:color w:val="0F1419"/>
                <w:sz w:val="20"/>
                <w:szCs w:val="20"/>
              </w:rPr>
              <w:t>Литературный центр</w:t>
            </w:r>
          </w:p>
          <w:p w:rsidR="009434A1" w:rsidRDefault="009434A1" w:rsidP="00704EA5">
            <w:pPr>
              <w:rPr>
                <w:rFonts w:ascii="Times New Roman" w:hAnsi="Times New Roman"/>
                <w:bCs/>
                <w:color w:val="0F1419"/>
                <w:sz w:val="20"/>
                <w:szCs w:val="20"/>
              </w:rPr>
            </w:pPr>
            <w:r>
              <w:rPr>
                <w:rFonts w:ascii="Times New Roman" w:hAnsi="Times New Roman"/>
                <w:bCs/>
                <w:color w:val="0F1419"/>
                <w:sz w:val="20"/>
                <w:szCs w:val="20"/>
              </w:rPr>
              <w:t>(муляжи диких и домашних животных, теремок, деревья)</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trHeight w:val="3660"/>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704EA5">
            <w:pPr>
              <w:spacing w:after="0" w:line="240" w:lineRule="auto"/>
              <w:rPr>
                <w:rFonts w:ascii="Times New Roman" w:hAnsi="Times New Roman"/>
                <w:color w:val="FF0000"/>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Default="009434A1" w:rsidP="00704EA5">
            <w:pPr>
              <w:spacing w:after="0" w:line="240" w:lineRule="auto"/>
              <w:rPr>
                <w:rFonts w:ascii="Times New Roman" w:hAnsi="Times New Roman"/>
                <w:sz w:val="20"/>
                <w:szCs w:val="20"/>
              </w:rPr>
            </w:pPr>
          </w:p>
          <w:p w:rsidR="009434A1" w:rsidRDefault="009434A1" w:rsidP="00704EA5">
            <w:pPr>
              <w:spacing w:after="0" w:line="240" w:lineRule="auto"/>
              <w:rPr>
                <w:rFonts w:ascii="Times New Roman" w:hAnsi="Times New Roman"/>
                <w:sz w:val="20"/>
                <w:szCs w:val="20"/>
              </w:rPr>
            </w:pPr>
          </w:p>
          <w:p w:rsidR="009434A1" w:rsidRDefault="009434A1" w:rsidP="00704EA5">
            <w:pPr>
              <w:rPr>
                <w:rFonts w:ascii="Times New Roman" w:hAnsi="Times New Roman"/>
                <w:sz w:val="20"/>
                <w:szCs w:val="20"/>
              </w:rPr>
            </w:pPr>
          </w:p>
          <w:p w:rsidR="009434A1" w:rsidRPr="00A544DD" w:rsidRDefault="009434A1" w:rsidP="00704EA5">
            <w:pPr>
              <w:rPr>
                <w:rFonts w:ascii="Times New Roman" w:hAnsi="Times New Roman"/>
                <w:sz w:val="20"/>
                <w:szCs w:val="20"/>
              </w:rPr>
            </w:pPr>
          </w:p>
          <w:p w:rsidR="009434A1" w:rsidRPr="00A544DD" w:rsidRDefault="009434A1" w:rsidP="00704EA5">
            <w:pPr>
              <w:rPr>
                <w:rFonts w:ascii="Times New Roman" w:hAnsi="Times New Roman"/>
                <w:sz w:val="20"/>
                <w:szCs w:val="20"/>
              </w:rPr>
            </w:pPr>
          </w:p>
        </w:tc>
        <w:tc>
          <w:tcPr>
            <w:tcW w:w="5342" w:type="dxa"/>
            <w:shd w:val="clear" w:color="auto" w:fill="auto"/>
          </w:tcPr>
          <w:p w:rsidR="009434A1" w:rsidRPr="00D05B5C" w:rsidRDefault="009434A1" w:rsidP="00704EA5">
            <w:pPr>
              <w:pStyle w:val="a5"/>
              <w:spacing w:before="0" w:beforeAutospacing="0" w:after="0" w:afterAutospacing="0"/>
              <w:jc w:val="center"/>
              <w:rPr>
                <w:sz w:val="20"/>
                <w:szCs w:val="20"/>
              </w:rPr>
            </w:pPr>
            <w:r w:rsidRPr="00D05B5C">
              <w:rPr>
                <w:rStyle w:val="a9"/>
                <w:sz w:val="20"/>
                <w:szCs w:val="20"/>
              </w:rPr>
              <w:t>Наблюдение за вороной</w:t>
            </w:r>
          </w:p>
          <w:p w:rsidR="009434A1" w:rsidRPr="00D05B5C" w:rsidRDefault="009434A1" w:rsidP="00704EA5">
            <w:pPr>
              <w:pStyle w:val="a5"/>
              <w:spacing w:before="0" w:beforeAutospacing="0" w:after="0" w:afterAutospacing="0"/>
              <w:rPr>
                <w:sz w:val="20"/>
                <w:szCs w:val="20"/>
              </w:rPr>
            </w:pPr>
            <w:r w:rsidRPr="00D05B5C">
              <w:rPr>
                <w:rStyle w:val="a9"/>
                <w:sz w:val="20"/>
                <w:szCs w:val="20"/>
              </w:rPr>
              <w:t>Цели:</w:t>
            </w:r>
            <w:r w:rsidRPr="00D05B5C">
              <w:rPr>
                <w:sz w:val="20"/>
                <w:szCs w:val="20"/>
              </w:rPr>
              <w:t xml:space="preserve"> расширять представление о зимующих птицах,</w:t>
            </w:r>
          </w:p>
          <w:p w:rsidR="009434A1" w:rsidRPr="00D05B5C" w:rsidRDefault="009434A1" w:rsidP="00704EA5">
            <w:pPr>
              <w:pStyle w:val="a5"/>
              <w:spacing w:before="0" w:beforeAutospacing="0" w:after="0" w:afterAutospacing="0"/>
              <w:rPr>
                <w:sz w:val="20"/>
                <w:szCs w:val="20"/>
              </w:rPr>
            </w:pPr>
            <w:r w:rsidRPr="00D05B5C">
              <w:rPr>
                <w:sz w:val="20"/>
                <w:szCs w:val="20"/>
              </w:rPr>
              <w:t>учить замечать как передвигаются птицы.  учить отгадывать загадки</w:t>
            </w:r>
          </w:p>
          <w:p w:rsidR="009434A1" w:rsidRDefault="009434A1" w:rsidP="00704EA5">
            <w:pPr>
              <w:pStyle w:val="a5"/>
              <w:spacing w:before="0" w:beforeAutospacing="0" w:after="0" w:afterAutospacing="0"/>
              <w:rPr>
                <w:sz w:val="20"/>
                <w:szCs w:val="20"/>
              </w:rPr>
            </w:pPr>
            <w:r w:rsidRPr="00D05B5C">
              <w:rPr>
                <w:sz w:val="20"/>
                <w:szCs w:val="20"/>
              </w:rPr>
              <w:t>-развивать наблюдательность  воспитывать любовь и бережное отношение к зимующим птицам.</w:t>
            </w:r>
          </w:p>
          <w:p w:rsidR="009434A1" w:rsidRPr="00D05B5C" w:rsidRDefault="009434A1" w:rsidP="00704EA5">
            <w:pPr>
              <w:pStyle w:val="a5"/>
              <w:spacing w:before="0" w:beforeAutospacing="0" w:after="0" w:afterAutospacing="0"/>
              <w:rPr>
                <w:sz w:val="20"/>
                <w:szCs w:val="20"/>
              </w:rPr>
            </w:pPr>
            <w:r w:rsidRPr="00D05B5C">
              <w:rPr>
                <w:rStyle w:val="a9"/>
                <w:sz w:val="20"/>
                <w:szCs w:val="20"/>
              </w:rPr>
              <w:t>Трудовая деятельность Расчистка дорожек от снега и мусора.</w:t>
            </w:r>
          </w:p>
          <w:p w:rsidR="009434A1" w:rsidRPr="00D05B5C" w:rsidRDefault="009434A1" w:rsidP="00704EA5">
            <w:pPr>
              <w:pStyle w:val="a5"/>
              <w:spacing w:before="0" w:beforeAutospacing="0" w:after="0" w:afterAutospacing="0"/>
              <w:rPr>
                <w:sz w:val="20"/>
                <w:szCs w:val="20"/>
              </w:rPr>
            </w:pPr>
            <w:r w:rsidRPr="00D05B5C">
              <w:rPr>
                <w:b/>
                <w:sz w:val="20"/>
                <w:szCs w:val="20"/>
              </w:rPr>
              <w:t xml:space="preserve">Цель: </w:t>
            </w:r>
            <w:r w:rsidRPr="00D05B5C">
              <w:rPr>
                <w:sz w:val="20"/>
                <w:szCs w:val="20"/>
              </w:rPr>
              <w:t>учить пользоваться лопатками ,развивать двигательную активность  воспитывать трудолюбие, желание доводить начатое дело до конца.</w:t>
            </w:r>
          </w:p>
          <w:p w:rsidR="009434A1" w:rsidRPr="00D05B5C" w:rsidRDefault="009434A1" w:rsidP="00704EA5">
            <w:pPr>
              <w:pStyle w:val="a5"/>
              <w:spacing w:before="0" w:beforeAutospacing="0" w:after="0" w:afterAutospacing="0"/>
              <w:rPr>
                <w:sz w:val="20"/>
                <w:szCs w:val="20"/>
              </w:rPr>
            </w:pPr>
            <w:r w:rsidRPr="00D05B5C">
              <w:rPr>
                <w:rStyle w:val="a9"/>
                <w:sz w:val="20"/>
                <w:szCs w:val="20"/>
              </w:rPr>
              <w:t>Подвижная игра « Ворона и собачка»</w:t>
            </w:r>
          </w:p>
          <w:p w:rsidR="009434A1" w:rsidRPr="00D05B5C" w:rsidRDefault="009434A1" w:rsidP="00704EA5">
            <w:pPr>
              <w:pStyle w:val="a5"/>
              <w:spacing w:before="0" w:beforeAutospacing="0" w:after="0" w:afterAutospacing="0"/>
              <w:rPr>
                <w:sz w:val="20"/>
                <w:szCs w:val="20"/>
              </w:rPr>
            </w:pPr>
            <w:r w:rsidRPr="00D05B5C">
              <w:rPr>
                <w:b/>
                <w:sz w:val="20"/>
                <w:szCs w:val="20"/>
              </w:rPr>
              <w:t>Цель:</w:t>
            </w:r>
            <w:r w:rsidRPr="00D05B5C">
              <w:rPr>
                <w:sz w:val="20"/>
                <w:szCs w:val="20"/>
              </w:rPr>
              <w:t> учить подражать движениям и голосам птиц;</w:t>
            </w:r>
            <w:r>
              <w:rPr>
                <w:sz w:val="20"/>
                <w:szCs w:val="20"/>
              </w:rPr>
              <w:t xml:space="preserve"> </w:t>
            </w:r>
            <w:r w:rsidRPr="00D05B5C">
              <w:rPr>
                <w:sz w:val="20"/>
                <w:szCs w:val="20"/>
              </w:rPr>
              <w:t>учить передвигаться, не мешая друг другу, развивать умение произносить звукоподражание</w:t>
            </w:r>
          </w:p>
          <w:p w:rsidR="009434A1" w:rsidRPr="009057DA" w:rsidRDefault="009434A1" w:rsidP="00704EA5">
            <w:pPr>
              <w:pStyle w:val="a5"/>
              <w:spacing w:before="0" w:beforeAutospacing="0" w:after="0" w:afterAutospacing="0"/>
              <w:rPr>
                <w:sz w:val="20"/>
                <w:szCs w:val="20"/>
              </w:rPr>
            </w:pPr>
            <w:r w:rsidRPr="00D05B5C">
              <w:rPr>
                <w:sz w:val="20"/>
                <w:szCs w:val="20"/>
              </w:rPr>
              <w:t>воспитывать желание играть в подвижные игры.</w:t>
            </w:r>
          </w:p>
        </w:tc>
        <w:tc>
          <w:tcPr>
            <w:tcW w:w="2268" w:type="dxa"/>
            <w:gridSpan w:val="2"/>
            <w:shd w:val="clear" w:color="auto" w:fill="auto"/>
          </w:tcPr>
          <w:p w:rsidR="009434A1" w:rsidRDefault="009434A1" w:rsidP="00704EA5">
            <w:pPr>
              <w:pStyle w:val="a5"/>
              <w:spacing w:before="0" w:beforeAutospacing="0" w:after="0" w:afterAutospacing="0"/>
            </w:pPr>
            <w:r w:rsidRPr="00F04352">
              <w:rPr>
                <w:b/>
                <w:sz w:val="20"/>
                <w:szCs w:val="20"/>
              </w:rPr>
              <w:t>Выносной материал:</w:t>
            </w:r>
            <w:r>
              <w:t xml:space="preserve"> </w:t>
            </w:r>
            <w:r w:rsidRPr="00D05B5C">
              <w:rPr>
                <w:sz w:val="20"/>
                <w:szCs w:val="20"/>
              </w:rPr>
              <w:t>лопатки, мусорный пакет, маска собаки, мешочек с песком</w:t>
            </w:r>
          </w:p>
          <w:p w:rsidR="009434A1" w:rsidRPr="00F04352" w:rsidRDefault="009434A1" w:rsidP="00704EA5">
            <w:pPr>
              <w:pStyle w:val="Style1"/>
              <w:widowControl/>
              <w:spacing w:line="200" w:lineRule="exact"/>
              <w:rPr>
                <w:rFonts w:ascii="Times New Roman" w:hAnsi="Times New Roman"/>
                <w:b/>
                <w:sz w:val="20"/>
                <w:szCs w:val="20"/>
              </w:rPr>
            </w:pPr>
            <w:r w:rsidRPr="00F04352">
              <w:rPr>
                <w:rFonts w:ascii="Times New Roman" w:hAnsi="Times New Roman"/>
                <w:sz w:val="20"/>
                <w:szCs w:val="20"/>
              </w:rPr>
              <w:t xml:space="preserve"> </w:t>
            </w:r>
          </w:p>
        </w:tc>
        <w:tc>
          <w:tcPr>
            <w:tcW w:w="1984" w:type="dxa"/>
            <w:gridSpan w:val="2"/>
            <w:shd w:val="clear" w:color="auto" w:fill="auto"/>
          </w:tcPr>
          <w:p w:rsidR="009434A1" w:rsidRPr="00D05B5C" w:rsidRDefault="009434A1" w:rsidP="00704EA5">
            <w:pPr>
              <w:pStyle w:val="a5"/>
              <w:spacing w:before="0" w:beforeAutospacing="0" w:after="0" w:afterAutospacing="0"/>
              <w:rPr>
                <w:sz w:val="20"/>
                <w:szCs w:val="20"/>
              </w:rPr>
            </w:pPr>
            <w:r w:rsidRPr="00D05B5C">
              <w:rPr>
                <w:rStyle w:val="a9"/>
                <w:sz w:val="20"/>
                <w:szCs w:val="20"/>
              </w:rPr>
              <w:t>метание</w:t>
            </w:r>
            <w:r w:rsidRPr="00D05B5C">
              <w:rPr>
                <w:sz w:val="20"/>
                <w:szCs w:val="20"/>
              </w:rPr>
              <w:t>.</w:t>
            </w:r>
          </w:p>
          <w:p w:rsidR="009434A1" w:rsidRPr="00D05B5C" w:rsidRDefault="009434A1" w:rsidP="00704EA5">
            <w:pPr>
              <w:pStyle w:val="a5"/>
              <w:spacing w:before="0" w:beforeAutospacing="0" w:after="0" w:afterAutospacing="0"/>
              <w:rPr>
                <w:sz w:val="20"/>
                <w:szCs w:val="20"/>
              </w:rPr>
            </w:pPr>
            <w:r w:rsidRPr="00D05B5C">
              <w:rPr>
                <w:b/>
                <w:sz w:val="20"/>
                <w:szCs w:val="20"/>
              </w:rPr>
              <w:t>Цель:</w:t>
            </w:r>
            <w:r w:rsidRPr="00D05B5C">
              <w:rPr>
                <w:sz w:val="20"/>
                <w:szCs w:val="20"/>
              </w:rPr>
              <w:t xml:space="preserve"> упражнять в метании на дальность правой и левой рукой .развивать глазомер, воспитывать желание выполнять упражнения.</w:t>
            </w:r>
          </w:p>
          <w:p w:rsidR="009434A1" w:rsidRPr="00F04352" w:rsidRDefault="009434A1" w:rsidP="00704EA5">
            <w:pPr>
              <w:pStyle w:val="Style1"/>
              <w:widowControl/>
              <w:spacing w:line="200" w:lineRule="exact"/>
              <w:rPr>
                <w:rFonts w:ascii="Times New Roman" w:hAnsi="Times New Roman"/>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DD3EEF" w:rsidRDefault="009434A1" w:rsidP="00704EA5">
            <w:pPr>
              <w:pStyle w:val="c5"/>
              <w:spacing w:before="0" w:beforeAutospacing="0" w:after="0" w:afterAutospacing="0"/>
              <w:rPr>
                <w:b/>
                <w:sz w:val="20"/>
                <w:szCs w:val="20"/>
              </w:rPr>
            </w:pPr>
            <w:r w:rsidRPr="00DD3EEF">
              <w:rPr>
                <w:b/>
                <w:sz w:val="20"/>
                <w:szCs w:val="20"/>
              </w:rPr>
              <w:t xml:space="preserve">Работа по воспитанию культуры поведения за столом в обед. </w:t>
            </w:r>
          </w:p>
          <w:p w:rsidR="009434A1" w:rsidRPr="00F04352" w:rsidRDefault="009434A1" w:rsidP="00704EA5">
            <w:pPr>
              <w:spacing w:after="0" w:line="240" w:lineRule="auto"/>
              <w:rPr>
                <w:rFonts w:ascii="Times New Roman" w:hAnsi="Times New Roman"/>
                <w:b/>
                <w:sz w:val="20"/>
                <w:szCs w:val="20"/>
              </w:rPr>
            </w:pPr>
            <w:r w:rsidRPr="00DD3EEF">
              <w:rPr>
                <w:rFonts w:ascii="Times New Roman" w:hAnsi="Times New Roman"/>
                <w:b/>
                <w:sz w:val="20"/>
                <w:szCs w:val="20"/>
              </w:rPr>
              <w:t>Цель:</w:t>
            </w:r>
            <w:r w:rsidRPr="00DD3EEF">
              <w:rPr>
                <w:rFonts w:ascii="Times New Roman" w:hAnsi="Times New Roman"/>
                <w:sz w:val="20"/>
                <w:szCs w:val="20"/>
              </w:rPr>
              <w:t xml:space="preserve"> продолжать учить детей правилам поведения за столом во время обеда.</w:t>
            </w:r>
          </w:p>
        </w:tc>
      </w:tr>
      <w:tr w:rsidR="009434A1" w:rsidRPr="00F04352" w:rsidTr="00704EA5">
        <w:trPr>
          <w:trHeight w:val="1505"/>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704EA5">
            <w:pPr>
              <w:spacing w:after="0" w:line="240" w:lineRule="auto"/>
              <w:rPr>
                <w:rFonts w:ascii="Times New Roman" w:hAnsi="Times New Roman"/>
                <w:b/>
                <w:sz w:val="20"/>
                <w:szCs w:val="20"/>
              </w:rPr>
            </w:pPr>
          </w:p>
          <w:p w:rsidR="009434A1" w:rsidRPr="00F04352" w:rsidRDefault="009434A1" w:rsidP="00704EA5">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Pr="00F04352" w:rsidRDefault="009434A1" w:rsidP="00704EA5">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704EA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40" w:lineRule="auto"/>
              <w:ind w:firstLine="0"/>
              <w:rPr>
                <w:rFonts w:ascii="Times New Roman" w:hAnsi="Times New Roman" w:cs="Century Schoolbook"/>
                <w:b/>
                <w:sz w:val="20"/>
                <w:szCs w:val="20"/>
              </w:rPr>
            </w:pPr>
          </w:p>
          <w:p w:rsidR="009434A1" w:rsidRDefault="009434A1" w:rsidP="00704EA5">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704EA5">
            <w:pPr>
              <w:pStyle w:val="Style17"/>
              <w:widowControl/>
              <w:spacing w:line="240" w:lineRule="auto"/>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Pr="00AF078F" w:rsidRDefault="009434A1" w:rsidP="00704EA5">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Рассматривание сюжетных картинок из серии «Русские народные сказки».</w:t>
            </w:r>
          </w:p>
        </w:tc>
        <w:tc>
          <w:tcPr>
            <w:tcW w:w="2128" w:type="dxa"/>
            <w:vMerge w:val="restart"/>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764"/>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DD3EEF" w:rsidRDefault="009434A1" w:rsidP="00704EA5">
            <w:pPr>
              <w:spacing w:after="0" w:line="240" w:lineRule="auto"/>
              <w:rPr>
                <w:rFonts w:ascii="Times New Roman" w:hAnsi="Times New Roman"/>
                <w:b/>
                <w:color w:val="000000"/>
                <w:sz w:val="20"/>
                <w:szCs w:val="20"/>
              </w:rPr>
            </w:pPr>
            <w:r w:rsidRPr="00F04352">
              <w:rPr>
                <w:rFonts w:ascii="Times New Roman" w:hAnsi="Times New Roman"/>
                <w:b/>
                <w:color w:val="000000"/>
                <w:sz w:val="20"/>
                <w:szCs w:val="20"/>
              </w:rPr>
              <w:t>Чтение отрывка из стихотворения Е.Благининой «Аленушка»</w:t>
            </w:r>
          </w:p>
        </w:tc>
        <w:tc>
          <w:tcPr>
            <w:tcW w:w="5342" w:type="dxa"/>
            <w:shd w:val="clear" w:color="auto" w:fill="auto"/>
          </w:tcPr>
          <w:p w:rsidR="009434A1" w:rsidRPr="00F04352" w:rsidRDefault="009434A1" w:rsidP="00704EA5">
            <w:pPr>
              <w:spacing w:after="0" w:line="240" w:lineRule="auto"/>
              <w:rPr>
                <w:rFonts w:ascii="Times New Roman" w:hAnsi="Times New Roman"/>
                <w:b/>
                <w:color w:val="000000"/>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 xml:space="preserve"> учить четкому произношению звука </w:t>
            </w:r>
            <w:r w:rsidRPr="00F04352">
              <w:rPr>
                <w:rFonts w:ascii="Times New Roman" w:hAnsi="Times New Roman"/>
                <w:i/>
                <w:color w:val="000000"/>
                <w:sz w:val="20"/>
                <w:szCs w:val="20"/>
              </w:rPr>
              <w:t xml:space="preserve">а </w:t>
            </w:r>
            <w:r w:rsidRPr="00F04352">
              <w:rPr>
                <w:rFonts w:ascii="Times New Roman" w:hAnsi="Times New Roman"/>
                <w:color w:val="000000"/>
                <w:sz w:val="20"/>
                <w:szCs w:val="20"/>
              </w:rPr>
              <w:t>в словах и коротких словосочетаниях.</w:t>
            </w:r>
          </w:p>
          <w:p w:rsidR="009434A1" w:rsidRPr="009057DA" w:rsidRDefault="009434A1" w:rsidP="00704EA5">
            <w:pPr>
              <w:spacing w:after="0" w:line="240" w:lineRule="auto"/>
              <w:rPr>
                <w:rFonts w:ascii="Times New Roman" w:hAnsi="Times New Roman"/>
                <w:sz w:val="20"/>
                <w:szCs w:val="20"/>
              </w:rPr>
            </w:pPr>
          </w:p>
        </w:tc>
        <w:tc>
          <w:tcPr>
            <w:tcW w:w="2268" w:type="dxa"/>
            <w:gridSpan w:val="2"/>
            <w:shd w:val="clear" w:color="auto" w:fill="auto"/>
          </w:tcPr>
          <w:p w:rsidR="009434A1" w:rsidRPr="00DD3EEF" w:rsidRDefault="009434A1" w:rsidP="00704EA5">
            <w:pPr>
              <w:pStyle w:val="Style17"/>
              <w:widowControl/>
              <w:spacing w:line="200" w:lineRule="exact"/>
              <w:ind w:firstLine="0"/>
              <w:rPr>
                <w:rFonts w:ascii="Times New Roman" w:hAnsi="Times New Roman" w:cs="Century Schoolbook"/>
                <w:b/>
                <w:sz w:val="20"/>
                <w:szCs w:val="20"/>
              </w:rPr>
            </w:pPr>
            <w:r w:rsidRPr="00DD3EEF">
              <w:rPr>
                <w:rFonts w:ascii="Times New Roman" w:hAnsi="Times New Roman" w:cs="Century Schoolbook"/>
                <w:b/>
                <w:sz w:val="20"/>
                <w:szCs w:val="20"/>
              </w:rPr>
              <w:t>Литературный центр</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555"/>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DD3EEF"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Строительная иг</w:t>
            </w:r>
            <w:r>
              <w:rPr>
                <w:rFonts w:ascii="Times New Roman" w:hAnsi="Times New Roman"/>
                <w:b/>
                <w:sz w:val="20"/>
                <w:szCs w:val="20"/>
              </w:rPr>
              <w:t>ра «Мы едем на поезде в гости».</w:t>
            </w:r>
          </w:p>
        </w:tc>
        <w:tc>
          <w:tcPr>
            <w:tcW w:w="5342" w:type="dxa"/>
            <w:shd w:val="clear" w:color="auto" w:fill="auto"/>
          </w:tcPr>
          <w:p w:rsidR="009434A1" w:rsidRDefault="009434A1" w:rsidP="00704EA5">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sidRPr="00F04352">
              <w:rPr>
                <w:rFonts w:ascii="Times New Roman" w:hAnsi="Times New Roman"/>
                <w:sz w:val="20"/>
                <w:szCs w:val="20"/>
              </w:rPr>
              <w:t xml:space="preserve"> учить детей создавать постройку и обыгрывать ее.</w:t>
            </w:r>
          </w:p>
        </w:tc>
        <w:tc>
          <w:tcPr>
            <w:tcW w:w="2268" w:type="dxa"/>
            <w:gridSpan w:val="2"/>
            <w:shd w:val="clear" w:color="auto" w:fill="auto"/>
          </w:tcPr>
          <w:p w:rsidR="009434A1" w:rsidRDefault="009434A1" w:rsidP="00704EA5">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строительства</w:t>
            </w:r>
          </w:p>
          <w:p w:rsidR="009434A1" w:rsidRPr="00DD3EEF" w:rsidRDefault="009434A1" w:rsidP="00704EA5">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(конструктор)</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2116"/>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704EA5">
            <w:pPr>
              <w:rPr>
                <w:rFonts w:ascii="Times New Roman" w:hAnsi="Times New Roman"/>
                <w:sz w:val="20"/>
                <w:szCs w:val="20"/>
              </w:rPr>
            </w:pPr>
          </w:p>
          <w:p w:rsidR="009434A1" w:rsidRPr="00F04352" w:rsidRDefault="009434A1" w:rsidP="00704EA5">
            <w:pPr>
              <w:rPr>
                <w:rFonts w:ascii="Times New Roman" w:hAnsi="Times New Roman"/>
                <w:sz w:val="20"/>
                <w:szCs w:val="20"/>
              </w:rPr>
            </w:pPr>
          </w:p>
        </w:tc>
        <w:tc>
          <w:tcPr>
            <w:tcW w:w="5352" w:type="dxa"/>
            <w:gridSpan w:val="2"/>
            <w:shd w:val="clear" w:color="auto" w:fill="auto"/>
          </w:tcPr>
          <w:p w:rsidR="009434A1" w:rsidRPr="00F35042" w:rsidRDefault="009434A1" w:rsidP="00704EA5">
            <w:pPr>
              <w:pStyle w:val="a5"/>
              <w:spacing w:before="0" w:beforeAutospacing="0" w:after="0" w:afterAutospacing="0"/>
              <w:rPr>
                <w:sz w:val="20"/>
                <w:szCs w:val="20"/>
              </w:rPr>
            </w:pPr>
            <w:r w:rsidRPr="00F35042">
              <w:rPr>
                <w:rStyle w:val="a9"/>
                <w:sz w:val="20"/>
                <w:szCs w:val="20"/>
              </w:rPr>
              <w:t>Наблюдение за льдом</w:t>
            </w:r>
          </w:p>
          <w:p w:rsidR="009434A1" w:rsidRPr="00F35042" w:rsidRDefault="009434A1" w:rsidP="00704EA5">
            <w:pPr>
              <w:pStyle w:val="a5"/>
              <w:spacing w:before="0" w:beforeAutospacing="0" w:after="0" w:afterAutospacing="0"/>
              <w:rPr>
                <w:sz w:val="20"/>
                <w:szCs w:val="20"/>
              </w:rPr>
            </w:pPr>
            <w:r w:rsidRPr="00F35042">
              <w:rPr>
                <w:rStyle w:val="a9"/>
                <w:sz w:val="20"/>
                <w:szCs w:val="20"/>
              </w:rPr>
              <w:t xml:space="preserve">Цель: </w:t>
            </w:r>
            <w:r w:rsidRPr="00F35042">
              <w:rPr>
                <w:sz w:val="20"/>
                <w:szCs w:val="20"/>
              </w:rPr>
              <w:t xml:space="preserve">продолжать знакомить детей со свойствами воды </w:t>
            </w:r>
            <w:r w:rsidRPr="00F35042">
              <w:rPr>
                <w:rStyle w:val="a9"/>
                <w:sz w:val="20"/>
                <w:szCs w:val="20"/>
              </w:rPr>
              <w:t xml:space="preserve">, </w:t>
            </w:r>
            <w:r w:rsidRPr="00F35042">
              <w:rPr>
                <w:sz w:val="20"/>
                <w:szCs w:val="20"/>
              </w:rPr>
              <w:t>формировать представление о том, что лед скользкий, можно упасть. развивать наблюдательность, память, речь</w:t>
            </w:r>
            <w:r w:rsidRPr="00F35042">
              <w:rPr>
                <w:rStyle w:val="a9"/>
                <w:sz w:val="20"/>
                <w:szCs w:val="20"/>
              </w:rPr>
              <w:t xml:space="preserve">, </w:t>
            </w:r>
            <w:r w:rsidRPr="00F35042">
              <w:rPr>
                <w:sz w:val="20"/>
                <w:szCs w:val="20"/>
              </w:rPr>
              <w:t>воспитывать любознательность.</w:t>
            </w:r>
          </w:p>
          <w:p w:rsidR="009434A1" w:rsidRPr="00F35042" w:rsidRDefault="009434A1" w:rsidP="00704EA5">
            <w:pPr>
              <w:pStyle w:val="a5"/>
              <w:spacing w:before="0" w:beforeAutospacing="0" w:after="0" w:afterAutospacing="0"/>
              <w:rPr>
                <w:sz w:val="20"/>
                <w:szCs w:val="20"/>
              </w:rPr>
            </w:pPr>
            <w:r w:rsidRPr="00F35042">
              <w:rPr>
                <w:rStyle w:val="a9"/>
                <w:sz w:val="20"/>
                <w:szCs w:val="20"/>
              </w:rPr>
              <w:t>Трудовая деятельность Подгрести снег к корням деревьев</w:t>
            </w:r>
          </w:p>
          <w:p w:rsidR="009434A1" w:rsidRPr="00F35042" w:rsidRDefault="009434A1" w:rsidP="00704EA5">
            <w:pPr>
              <w:pStyle w:val="a5"/>
              <w:spacing w:before="0" w:beforeAutospacing="0" w:after="0" w:afterAutospacing="0"/>
              <w:rPr>
                <w:b/>
                <w:sz w:val="20"/>
                <w:szCs w:val="20"/>
              </w:rPr>
            </w:pPr>
            <w:r w:rsidRPr="00F35042">
              <w:rPr>
                <w:b/>
                <w:sz w:val="20"/>
                <w:szCs w:val="20"/>
              </w:rPr>
              <w:t>Цели:</w:t>
            </w:r>
            <w:r>
              <w:rPr>
                <w:b/>
                <w:sz w:val="20"/>
                <w:szCs w:val="20"/>
              </w:rPr>
              <w:t xml:space="preserve"> </w:t>
            </w:r>
            <w:r w:rsidRPr="00F35042">
              <w:rPr>
                <w:sz w:val="20"/>
                <w:szCs w:val="20"/>
              </w:rPr>
              <w:t>учить работать грабельками и лопаткой</w:t>
            </w:r>
          </w:p>
          <w:p w:rsidR="009434A1" w:rsidRPr="00F35042" w:rsidRDefault="009434A1" w:rsidP="00704EA5">
            <w:pPr>
              <w:pStyle w:val="a5"/>
              <w:spacing w:before="0" w:beforeAutospacing="0" w:after="0" w:afterAutospacing="0"/>
              <w:rPr>
                <w:sz w:val="20"/>
                <w:szCs w:val="20"/>
              </w:rPr>
            </w:pPr>
            <w:r w:rsidRPr="00F35042">
              <w:rPr>
                <w:sz w:val="20"/>
                <w:szCs w:val="20"/>
              </w:rPr>
              <w:t>-развивать двигательную активность</w:t>
            </w:r>
          </w:p>
          <w:p w:rsidR="009434A1" w:rsidRPr="00F35042" w:rsidRDefault="009434A1" w:rsidP="00704EA5">
            <w:pPr>
              <w:pStyle w:val="a5"/>
              <w:spacing w:before="0" w:beforeAutospacing="0" w:after="0" w:afterAutospacing="0"/>
              <w:rPr>
                <w:sz w:val="20"/>
                <w:szCs w:val="20"/>
              </w:rPr>
            </w:pPr>
            <w:r w:rsidRPr="00F35042">
              <w:rPr>
                <w:sz w:val="20"/>
                <w:szCs w:val="20"/>
              </w:rPr>
              <w:t>-воспитывать желание участвовать в уходе за растениями, прививать бережное отношение к природе.</w:t>
            </w:r>
          </w:p>
          <w:p w:rsidR="009434A1" w:rsidRPr="00F35042" w:rsidRDefault="009434A1" w:rsidP="00704EA5">
            <w:pPr>
              <w:pStyle w:val="a5"/>
              <w:spacing w:before="0" w:beforeAutospacing="0" w:after="0" w:afterAutospacing="0"/>
              <w:rPr>
                <w:sz w:val="20"/>
                <w:szCs w:val="20"/>
              </w:rPr>
            </w:pPr>
            <w:r w:rsidRPr="00F35042">
              <w:rPr>
                <w:rStyle w:val="a9"/>
                <w:sz w:val="20"/>
                <w:szCs w:val="20"/>
              </w:rPr>
              <w:t>Подвижная игра  «По ровненькой дорожке».</w:t>
            </w:r>
          </w:p>
          <w:p w:rsidR="009434A1" w:rsidRPr="00F35042" w:rsidRDefault="009434A1" w:rsidP="00704EA5">
            <w:pPr>
              <w:pStyle w:val="a5"/>
              <w:spacing w:before="0" w:beforeAutospacing="0" w:after="0" w:afterAutospacing="0"/>
              <w:rPr>
                <w:b/>
                <w:sz w:val="20"/>
                <w:szCs w:val="20"/>
              </w:rPr>
            </w:pPr>
            <w:r w:rsidRPr="00F35042">
              <w:rPr>
                <w:b/>
                <w:sz w:val="20"/>
                <w:szCs w:val="20"/>
              </w:rPr>
              <w:t>Цели:</w:t>
            </w:r>
          </w:p>
          <w:p w:rsidR="009434A1" w:rsidRPr="00F35042" w:rsidRDefault="009434A1" w:rsidP="00704EA5">
            <w:pPr>
              <w:pStyle w:val="a5"/>
              <w:spacing w:before="0" w:beforeAutospacing="0" w:after="0" w:afterAutospacing="0"/>
              <w:rPr>
                <w:sz w:val="20"/>
                <w:szCs w:val="20"/>
              </w:rPr>
            </w:pPr>
            <w:r w:rsidRPr="00F35042">
              <w:rPr>
                <w:sz w:val="20"/>
                <w:szCs w:val="20"/>
              </w:rPr>
              <w:t>-приучать ходить свободно в колонне по одному</w:t>
            </w:r>
          </w:p>
          <w:p w:rsidR="009434A1" w:rsidRPr="00F35042" w:rsidRDefault="009434A1" w:rsidP="00704EA5">
            <w:pPr>
              <w:pStyle w:val="a5"/>
              <w:spacing w:before="0" w:beforeAutospacing="0" w:after="0" w:afterAutospacing="0"/>
              <w:rPr>
                <w:sz w:val="20"/>
                <w:szCs w:val="20"/>
              </w:rPr>
            </w:pPr>
            <w:r w:rsidRPr="00F35042">
              <w:rPr>
                <w:sz w:val="20"/>
                <w:szCs w:val="20"/>
              </w:rPr>
              <w:t>-развивать чувство равновесия, ориентировку в пространстве, согласованность движения рук и ног.</w:t>
            </w:r>
          </w:p>
          <w:p w:rsidR="009434A1" w:rsidRDefault="009434A1" w:rsidP="00704EA5">
            <w:pPr>
              <w:pStyle w:val="a5"/>
              <w:spacing w:before="0" w:beforeAutospacing="0" w:after="0" w:afterAutospacing="0"/>
            </w:pPr>
            <w:r w:rsidRPr="00F35042">
              <w:rPr>
                <w:sz w:val="20"/>
                <w:szCs w:val="20"/>
              </w:rPr>
              <w:t>-воспитывать доброжелательные взаимоотношения.</w:t>
            </w:r>
          </w:p>
          <w:p w:rsidR="009434A1" w:rsidRPr="00F04352" w:rsidRDefault="009434A1" w:rsidP="00704EA5">
            <w:pPr>
              <w:spacing w:after="0" w:line="240" w:lineRule="auto"/>
              <w:rPr>
                <w:rFonts w:ascii="Times New Roman" w:hAnsi="Times New Roman"/>
                <w:sz w:val="20"/>
                <w:szCs w:val="20"/>
              </w:rPr>
            </w:pPr>
          </w:p>
        </w:tc>
        <w:tc>
          <w:tcPr>
            <w:tcW w:w="2258" w:type="dxa"/>
            <w:shd w:val="clear" w:color="auto" w:fill="auto"/>
          </w:tcPr>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F35042">
              <w:rPr>
                <w:rFonts w:ascii="Times New Roman" w:hAnsi="Times New Roman"/>
                <w:sz w:val="20"/>
                <w:szCs w:val="20"/>
              </w:rPr>
              <w:t>формочки, вода, грабельки, лопатки</w:t>
            </w:r>
          </w:p>
        </w:tc>
        <w:tc>
          <w:tcPr>
            <w:tcW w:w="1977" w:type="dxa"/>
            <w:shd w:val="clear" w:color="auto" w:fill="auto"/>
          </w:tcPr>
          <w:p w:rsidR="009434A1" w:rsidRPr="00F35042" w:rsidRDefault="009434A1" w:rsidP="00704EA5">
            <w:pPr>
              <w:pStyle w:val="a5"/>
              <w:spacing w:before="0" w:beforeAutospacing="0" w:after="0" w:afterAutospacing="0"/>
              <w:rPr>
                <w:sz w:val="20"/>
                <w:szCs w:val="20"/>
              </w:rPr>
            </w:pPr>
            <w:r w:rsidRPr="00F35042">
              <w:rPr>
                <w:rStyle w:val="a9"/>
                <w:sz w:val="20"/>
                <w:szCs w:val="20"/>
              </w:rPr>
              <w:t>прыжки с продвижением</w:t>
            </w:r>
          </w:p>
          <w:p w:rsidR="009434A1" w:rsidRPr="00F35042" w:rsidRDefault="009434A1" w:rsidP="00704EA5">
            <w:pPr>
              <w:pStyle w:val="a5"/>
              <w:spacing w:before="0" w:beforeAutospacing="0" w:after="0" w:afterAutospacing="0"/>
              <w:rPr>
                <w:sz w:val="20"/>
                <w:szCs w:val="20"/>
              </w:rPr>
            </w:pPr>
            <w:r w:rsidRPr="00F35042">
              <w:rPr>
                <w:b/>
                <w:sz w:val="20"/>
                <w:szCs w:val="20"/>
              </w:rPr>
              <w:t>Цель:</w:t>
            </w:r>
            <w:r w:rsidRPr="00F35042">
              <w:rPr>
                <w:sz w:val="20"/>
                <w:szCs w:val="20"/>
              </w:rPr>
              <w:t> упражнять в прыжках с продвижением вперед, развивать двигательную активность. воспитывать желание выполнять физические упражнения</w:t>
            </w:r>
            <w:r>
              <w:rPr>
                <w:sz w:val="20"/>
                <w:szCs w:val="20"/>
              </w:rPr>
              <w:t>.</w:t>
            </w:r>
          </w:p>
          <w:p w:rsidR="009434A1" w:rsidRPr="00F04352" w:rsidRDefault="009434A1" w:rsidP="00704EA5">
            <w:pPr>
              <w:pStyle w:val="Style1"/>
              <w:widowControl/>
              <w:spacing w:line="200" w:lineRule="exact"/>
              <w:rPr>
                <w:rFonts w:ascii="Times New Roman" w:hAnsi="Times New Roman"/>
                <w:sz w:val="20"/>
                <w:szCs w:val="20"/>
              </w:rPr>
            </w:pPr>
          </w:p>
        </w:tc>
        <w:tc>
          <w:tcPr>
            <w:tcW w:w="2135" w:type="dxa"/>
            <w:gridSpan w:val="2"/>
            <w:shd w:val="clear" w:color="auto" w:fill="auto"/>
          </w:tcPr>
          <w:p w:rsidR="009434A1" w:rsidRPr="00F04352" w:rsidRDefault="009434A1" w:rsidP="00704EA5">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704EA5" w:rsidRDefault="00704EA5"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704EA5">
        <w:tc>
          <w:tcPr>
            <w:tcW w:w="100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704EA5">
        <w:trPr>
          <w:trHeight w:val="70"/>
        </w:trPr>
        <w:tc>
          <w:tcPr>
            <w:tcW w:w="100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704EA5">
        <w:trPr>
          <w:cantSplit/>
          <w:trHeight w:val="919"/>
        </w:trPr>
        <w:tc>
          <w:tcPr>
            <w:tcW w:w="1008" w:type="dxa"/>
            <w:vMerge w:val="restart"/>
            <w:shd w:val="clear" w:color="auto" w:fill="auto"/>
            <w:textDirection w:val="btLr"/>
          </w:tcPr>
          <w:p w:rsidR="009434A1" w:rsidRDefault="009434A1" w:rsidP="00704EA5">
            <w:pPr>
              <w:spacing w:after="0" w:line="240" w:lineRule="auto"/>
              <w:ind w:left="113" w:right="113"/>
              <w:jc w:val="center"/>
              <w:rPr>
                <w:rFonts w:ascii="Times New Roman" w:hAnsi="Times New Roman"/>
                <w:b/>
                <w:sz w:val="20"/>
                <w:szCs w:val="20"/>
              </w:rPr>
            </w:pPr>
            <w:r>
              <w:rPr>
                <w:rFonts w:ascii="Times New Roman" w:hAnsi="Times New Roman"/>
                <w:b/>
                <w:sz w:val="20"/>
                <w:szCs w:val="20"/>
              </w:rPr>
              <w:t>9 декабря – среда</w:t>
            </w:r>
          </w:p>
          <w:p w:rsidR="009434A1" w:rsidRPr="00F04352" w:rsidRDefault="009434A1" w:rsidP="00704EA5">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сказок</w:t>
            </w:r>
          </w:p>
        </w:tc>
        <w:tc>
          <w:tcPr>
            <w:tcW w:w="1980" w:type="dxa"/>
            <w:shd w:val="clear" w:color="auto" w:fill="auto"/>
          </w:tcPr>
          <w:p w:rsidR="009434A1" w:rsidRPr="009057DA" w:rsidRDefault="009434A1" w:rsidP="00704EA5">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704EA5">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704EA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Pr="00DD3EEF" w:rsidRDefault="009434A1" w:rsidP="00704EA5">
            <w:pPr>
              <w:spacing w:after="0" w:line="240" w:lineRule="auto"/>
              <w:rPr>
                <w:rFonts w:ascii="Times New Roman" w:hAnsi="Times New Roman"/>
                <w:b/>
                <w:sz w:val="20"/>
                <w:szCs w:val="20"/>
              </w:rPr>
            </w:pPr>
            <w:r w:rsidRPr="00DD3EEF">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Игра «Угадай что на картинке»</w:t>
            </w:r>
          </w:p>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воображение у детей.</w:t>
            </w:r>
          </w:p>
        </w:tc>
        <w:tc>
          <w:tcPr>
            <w:tcW w:w="2128" w:type="dxa"/>
            <w:vMerge w:val="restart"/>
            <w:shd w:val="clear" w:color="auto" w:fill="auto"/>
          </w:tcPr>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Pr="00DD3EEF" w:rsidRDefault="009434A1" w:rsidP="00704EA5">
            <w:pPr>
              <w:pStyle w:val="c3"/>
              <w:spacing w:before="0" w:beforeAutospacing="0" w:after="0" w:afterAutospacing="0"/>
              <w:rPr>
                <w:b/>
                <w:sz w:val="20"/>
                <w:szCs w:val="20"/>
              </w:rPr>
            </w:pPr>
            <w:r w:rsidRPr="00DD3EEF">
              <w:rPr>
                <w:color w:val="000000" w:themeColor="text1"/>
                <w:sz w:val="20"/>
                <w:szCs w:val="20"/>
                <w:shd w:val="clear" w:color="auto" w:fill="FFFFFF"/>
              </w:rPr>
              <w:t>Фотовыставка «Первые дни в детском саду».</w:t>
            </w: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Pr="00F04352" w:rsidRDefault="009434A1" w:rsidP="00704EA5">
            <w:pPr>
              <w:pStyle w:val="c3"/>
              <w:spacing w:before="0" w:beforeAutospacing="0" w:after="0" w:afterAutospacing="0"/>
              <w:rPr>
                <w:b/>
                <w:sz w:val="20"/>
                <w:szCs w:val="20"/>
              </w:rPr>
            </w:pPr>
          </w:p>
        </w:tc>
      </w:tr>
      <w:tr w:rsidR="009434A1" w:rsidRPr="00F04352" w:rsidTr="00704EA5">
        <w:trPr>
          <w:cantSplit/>
          <w:trHeight w:val="720"/>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68207C" w:rsidRDefault="009434A1" w:rsidP="00704EA5">
            <w:pPr>
              <w:pStyle w:val="Style69"/>
              <w:widowControl/>
              <w:spacing w:line="240" w:lineRule="auto"/>
              <w:ind w:firstLine="0"/>
              <w:rPr>
                <w:rFonts w:ascii="Times New Roman" w:hAnsi="Times New Roman"/>
                <w:b/>
                <w:sz w:val="20"/>
                <w:szCs w:val="20"/>
              </w:rPr>
            </w:pPr>
            <w:r w:rsidRPr="00F04352">
              <w:rPr>
                <w:rFonts w:ascii="Times New Roman" w:hAnsi="Times New Roman"/>
                <w:b/>
                <w:sz w:val="20"/>
                <w:szCs w:val="20"/>
              </w:rPr>
              <w:t>Беседа с детьми о том, что делали вчера дома.</w:t>
            </w:r>
          </w:p>
        </w:tc>
        <w:tc>
          <w:tcPr>
            <w:tcW w:w="5342" w:type="dxa"/>
            <w:shd w:val="clear" w:color="auto" w:fill="auto"/>
          </w:tcPr>
          <w:p w:rsidR="009434A1" w:rsidRPr="00F04352" w:rsidRDefault="009434A1" w:rsidP="00704EA5">
            <w:pPr>
              <w:pStyle w:val="Style69"/>
              <w:widowControl/>
              <w:spacing w:line="240" w:lineRule="auto"/>
              <w:ind w:firstLine="0"/>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побуждать детей к разговору.</w:t>
            </w:r>
          </w:p>
          <w:p w:rsidR="009434A1" w:rsidRDefault="009434A1" w:rsidP="00704EA5">
            <w:pPr>
              <w:rPr>
                <w:rFonts w:ascii="Times New Roman" w:hAnsi="Times New Roman"/>
                <w:b/>
                <w:sz w:val="20"/>
                <w:szCs w:val="20"/>
              </w:rPr>
            </w:pPr>
          </w:p>
        </w:tc>
        <w:tc>
          <w:tcPr>
            <w:tcW w:w="2268" w:type="dxa"/>
            <w:gridSpan w:val="2"/>
            <w:shd w:val="clear" w:color="auto" w:fill="auto"/>
          </w:tcPr>
          <w:p w:rsidR="009434A1" w:rsidRPr="0068207C" w:rsidRDefault="009434A1" w:rsidP="00704EA5">
            <w:pPr>
              <w:spacing w:after="0" w:line="240" w:lineRule="auto"/>
              <w:rPr>
                <w:rFonts w:ascii="Times New Roman" w:hAnsi="Times New Roman"/>
                <w:b/>
                <w:bCs/>
                <w:color w:val="0F1419"/>
                <w:sz w:val="20"/>
                <w:szCs w:val="20"/>
              </w:rPr>
            </w:pPr>
            <w:r w:rsidRPr="0068207C">
              <w:rPr>
                <w:rFonts w:ascii="Times New Roman" w:hAnsi="Times New Roman"/>
                <w:b/>
                <w:bCs/>
                <w:color w:val="0F1419"/>
                <w:sz w:val="20"/>
                <w:szCs w:val="20"/>
              </w:rPr>
              <w:t>Дружный круг</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cantSplit/>
          <w:trHeight w:val="833"/>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68207C"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Чтение стихотворения А.Барто «Лошадка»</w:t>
            </w:r>
          </w:p>
        </w:tc>
        <w:tc>
          <w:tcPr>
            <w:tcW w:w="5342" w:type="dxa"/>
            <w:shd w:val="clear" w:color="auto" w:fill="auto"/>
          </w:tcPr>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побуждать запомнить стихотворный текст, повторять отдельные строчки.</w:t>
            </w:r>
          </w:p>
          <w:p w:rsidR="009434A1" w:rsidRPr="00F04352" w:rsidRDefault="009434A1" w:rsidP="00704EA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04EA5">
            <w:pPr>
              <w:ind w:right="-456"/>
              <w:rPr>
                <w:rFonts w:ascii="Times New Roman" w:hAnsi="Times New Roman"/>
                <w:b/>
                <w:bCs/>
                <w:color w:val="0F1419"/>
                <w:sz w:val="20"/>
                <w:szCs w:val="20"/>
              </w:rPr>
            </w:pPr>
            <w:r>
              <w:rPr>
                <w:rFonts w:ascii="Times New Roman" w:hAnsi="Times New Roman"/>
                <w:b/>
                <w:bCs/>
                <w:color w:val="0F1419"/>
                <w:sz w:val="20"/>
                <w:szCs w:val="20"/>
              </w:rPr>
              <w:t>Литературный центр</w:t>
            </w:r>
          </w:p>
          <w:p w:rsidR="009434A1" w:rsidRPr="0068207C" w:rsidRDefault="009434A1" w:rsidP="00704EA5">
            <w:pPr>
              <w:ind w:right="-456"/>
              <w:rPr>
                <w:rFonts w:ascii="Times New Roman" w:hAnsi="Times New Roman"/>
                <w:bCs/>
                <w:color w:val="0F1419"/>
                <w:sz w:val="20"/>
                <w:szCs w:val="20"/>
              </w:rPr>
            </w:pPr>
            <w:r>
              <w:rPr>
                <w:rFonts w:ascii="Times New Roman" w:hAnsi="Times New Roman"/>
                <w:bCs/>
                <w:color w:val="0F1419"/>
                <w:sz w:val="20"/>
                <w:szCs w:val="20"/>
              </w:rPr>
              <w:t>(Игрушка лошадка)</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cantSplit/>
          <w:trHeight w:val="563"/>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704EA5">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704EA5">
            <w:pPr>
              <w:spacing w:after="0" w:line="240" w:lineRule="auto"/>
              <w:ind w:right="-456"/>
              <w:rPr>
                <w:rFonts w:ascii="Times New Roman" w:hAnsi="Times New Roman"/>
                <w:b/>
                <w:sz w:val="20"/>
                <w:szCs w:val="20"/>
              </w:rPr>
            </w:pPr>
            <w:r>
              <w:rPr>
                <w:rFonts w:ascii="Times New Roman" w:hAnsi="Times New Roman"/>
                <w:b/>
                <w:sz w:val="20"/>
                <w:szCs w:val="20"/>
              </w:rPr>
              <w:t>НОД Художественное творчество. Рисование.</w:t>
            </w:r>
          </w:p>
          <w:p w:rsidR="009434A1" w:rsidRDefault="009434A1" w:rsidP="00704EA5">
            <w:pPr>
              <w:spacing w:after="0" w:line="240" w:lineRule="auto"/>
              <w:ind w:right="-456"/>
              <w:rPr>
                <w:rFonts w:ascii="Times New Roman" w:hAnsi="Times New Roman"/>
                <w:b/>
                <w:sz w:val="20"/>
                <w:szCs w:val="20"/>
              </w:rPr>
            </w:pPr>
            <w:r>
              <w:rPr>
                <w:rFonts w:ascii="Times New Roman" w:hAnsi="Times New Roman"/>
                <w:b/>
                <w:sz w:val="20"/>
                <w:szCs w:val="20"/>
              </w:rPr>
              <w:t xml:space="preserve">Тема:  Русская народная сказка «Репка».  </w:t>
            </w:r>
          </w:p>
          <w:p w:rsidR="009434A1" w:rsidRDefault="009434A1" w:rsidP="00704EA5">
            <w:pPr>
              <w:spacing w:after="0" w:line="240" w:lineRule="auto"/>
              <w:ind w:right="-456"/>
              <w:rPr>
                <w:rFonts w:ascii="Times New Roman" w:hAnsi="Times New Roman"/>
                <w:b/>
                <w:sz w:val="20"/>
                <w:szCs w:val="20"/>
              </w:rPr>
            </w:pPr>
            <w:r>
              <w:rPr>
                <w:rFonts w:ascii="Times New Roman" w:hAnsi="Times New Roman"/>
                <w:b/>
                <w:sz w:val="20"/>
                <w:szCs w:val="20"/>
              </w:rPr>
              <w:t>Раскрасим репку.</w:t>
            </w:r>
          </w:p>
          <w:p w:rsidR="009434A1" w:rsidRDefault="009434A1" w:rsidP="00704EA5">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познакомить с содержанием сказки «Репка»; учить рассматривать рисунки – иллюстрации, правильно держать кисточку, обмакивать ее в краску, раскрашивать внутри</w:t>
            </w:r>
          </w:p>
          <w:p w:rsidR="009434A1"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 xml:space="preserve"> контура, узнавать и правильно называть желтый цвет, совершенствовать умение понимать вопросы и отвечать </w:t>
            </w:r>
          </w:p>
          <w:p w:rsidR="009434A1"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на них; обогащать словарь; формировать правильную позу</w:t>
            </w:r>
          </w:p>
          <w:p w:rsidR="009434A1"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при рисовании; приучать слушать музыку танцевального характера и эмоционально реагировать на нее, двигаться  в соответствии с характером музыки.</w:t>
            </w:r>
          </w:p>
          <w:p w:rsidR="009434A1" w:rsidRPr="00437191"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Используемая литература: комплексные занятия стр. 52</w:t>
            </w:r>
          </w:p>
        </w:tc>
        <w:tc>
          <w:tcPr>
            <w:tcW w:w="2268" w:type="dxa"/>
            <w:gridSpan w:val="2"/>
            <w:shd w:val="clear" w:color="auto" w:fill="auto"/>
          </w:tcPr>
          <w:p w:rsidR="009434A1" w:rsidRPr="00B51138" w:rsidRDefault="009434A1" w:rsidP="00704EA5">
            <w:pPr>
              <w:rPr>
                <w:rFonts w:ascii="Times New Roman" w:hAnsi="Times New Roman"/>
                <w:b/>
                <w:bCs/>
                <w:color w:val="0F1419"/>
                <w:sz w:val="20"/>
                <w:szCs w:val="20"/>
              </w:rPr>
            </w:pPr>
            <w:r w:rsidRPr="00B51138">
              <w:rPr>
                <w:rFonts w:ascii="Times New Roman" w:hAnsi="Times New Roman"/>
                <w:b/>
                <w:bCs/>
                <w:color w:val="0F1419"/>
                <w:sz w:val="20"/>
                <w:szCs w:val="20"/>
              </w:rPr>
              <w:t>Центр искусства</w:t>
            </w:r>
          </w:p>
          <w:p w:rsidR="009434A1" w:rsidRDefault="009434A1" w:rsidP="00704EA5">
            <w:pPr>
              <w:rPr>
                <w:rFonts w:ascii="Times New Roman" w:hAnsi="Times New Roman"/>
                <w:bCs/>
                <w:color w:val="0F1419"/>
                <w:sz w:val="20"/>
                <w:szCs w:val="20"/>
              </w:rPr>
            </w:pPr>
            <w:r>
              <w:rPr>
                <w:rFonts w:ascii="Times New Roman" w:hAnsi="Times New Roman"/>
                <w:bCs/>
                <w:color w:val="0F1419"/>
                <w:sz w:val="20"/>
                <w:szCs w:val="20"/>
              </w:rPr>
              <w:t>(иллюстрации к сказке «репка», игрушечная мышка, игрушки разного цвета (кубики, машины), 2 корзинки, муляж репки, краска желтого цвета, кисточки,  листы бумаги с нарисованной репкой, баночки с водой, салфетки)</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trHeight w:val="2880"/>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704EA5">
            <w:pPr>
              <w:spacing w:after="0" w:line="240" w:lineRule="auto"/>
              <w:rPr>
                <w:rFonts w:ascii="Times New Roman" w:hAnsi="Times New Roman"/>
                <w:color w:val="FF0000"/>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Default="009434A1" w:rsidP="00704EA5">
            <w:pPr>
              <w:spacing w:after="0" w:line="240" w:lineRule="auto"/>
              <w:rPr>
                <w:rFonts w:ascii="Times New Roman" w:hAnsi="Times New Roman"/>
                <w:sz w:val="20"/>
                <w:szCs w:val="20"/>
              </w:rPr>
            </w:pPr>
          </w:p>
          <w:p w:rsidR="009434A1" w:rsidRDefault="009434A1" w:rsidP="00704EA5">
            <w:pPr>
              <w:spacing w:after="0" w:line="240" w:lineRule="auto"/>
              <w:rPr>
                <w:rFonts w:ascii="Times New Roman" w:hAnsi="Times New Roman"/>
                <w:sz w:val="20"/>
                <w:szCs w:val="20"/>
              </w:rPr>
            </w:pPr>
          </w:p>
          <w:p w:rsidR="009434A1" w:rsidRDefault="009434A1" w:rsidP="00704EA5">
            <w:pPr>
              <w:rPr>
                <w:rFonts w:ascii="Times New Roman" w:hAnsi="Times New Roman"/>
                <w:sz w:val="20"/>
                <w:szCs w:val="20"/>
              </w:rPr>
            </w:pPr>
          </w:p>
          <w:p w:rsidR="009434A1" w:rsidRPr="00A544DD" w:rsidRDefault="009434A1" w:rsidP="00704EA5">
            <w:pPr>
              <w:rPr>
                <w:rFonts w:ascii="Times New Roman" w:hAnsi="Times New Roman"/>
                <w:sz w:val="20"/>
                <w:szCs w:val="20"/>
              </w:rPr>
            </w:pPr>
          </w:p>
        </w:tc>
        <w:tc>
          <w:tcPr>
            <w:tcW w:w="5342" w:type="dxa"/>
            <w:shd w:val="clear" w:color="auto" w:fill="auto"/>
          </w:tcPr>
          <w:p w:rsidR="009434A1" w:rsidRPr="00F35042" w:rsidRDefault="009434A1" w:rsidP="00704EA5">
            <w:pPr>
              <w:pStyle w:val="a5"/>
              <w:spacing w:before="0" w:beforeAutospacing="0" w:after="0" w:afterAutospacing="0"/>
              <w:jc w:val="center"/>
              <w:rPr>
                <w:sz w:val="20"/>
                <w:szCs w:val="20"/>
              </w:rPr>
            </w:pPr>
            <w:r w:rsidRPr="00F35042">
              <w:rPr>
                <w:rStyle w:val="a9"/>
                <w:sz w:val="20"/>
                <w:szCs w:val="20"/>
              </w:rPr>
              <w:t>Наблюдение за голубями</w:t>
            </w:r>
          </w:p>
          <w:p w:rsidR="009434A1" w:rsidRPr="00F35042" w:rsidRDefault="009434A1" w:rsidP="00704EA5">
            <w:pPr>
              <w:spacing w:after="0" w:line="240" w:lineRule="auto"/>
              <w:rPr>
                <w:rFonts w:ascii="Times New Roman" w:hAnsi="Times New Roman"/>
                <w:sz w:val="20"/>
                <w:szCs w:val="20"/>
              </w:rPr>
            </w:pPr>
            <w:r w:rsidRPr="00F35042">
              <w:rPr>
                <w:rStyle w:val="a9"/>
                <w:rFonts w:ascii="Times New Roman" w:hAnsi="Times New Roman"/>
                <w:sz w:val="20"/>
                <w:szCs w:val="20"/>
              </w:rPr>
              <w:t xml:space="preserve">Цели: </w:t>
            </w:r>
            <w:r w:rsidRPr="00F35042">
              <w:rPr>
                <w:rFonts w:ascii="Times New Roman" w:hAnsi="Times New Roman"/>
                <w:sz w:val="20"/>
                <w:szCs w:val="20"/>
              </w:rPr>
              <w:t>продолжать наблюдение за птицами, их повадками, сравнить воробья и голубя, развивать наблюдательность, речь</w:t>
            </w:r>
            <w:r w:rsidRPr="00F35042">
              <w:rPr>
                <w:rStyle w:val="a9"/>
                <w:rFonts w:ascii="Times New Roman" w:hAnsi="Times New Roman"/>
                <w:sz w:val="20"/>
                <w:szCs w:val="20"/>
              </w:rPr>
              <w:t xml:space="preserve">, </w:t>
            </w:r>
            <w:r w:rsidRPr="00F35042">
              <w:rPr>
                <w:rFonts w:ascii="Times New Roman" w:hAnsi="Times New Roman"/>
                <w:sz w:val="20"/>
                <w:szCs w:val="20"/>
              </w:rPr>
              <w:t>воспитывать любознательность.</w:t>
            </w:r>
          </w:p>
          <w:p w:rsidR="009434A1" w:rsidRPr="00F35042" w:rsidRDefault="009434A1" w:rsidP="00704EA5">
            <w:pPr>
              <w:pStyle w:val="a5"/>
              <w:spacing w:before="0" w:beforeAutospacing="0" w:after="0" w:afterAutospacing="0"/>
              <w:rPr>
                <w:sz w:val="20"/>
                <w:szCs w:val="20"/>
              </w:rPr>
            </w:pPr>
            <w:r w:rsidRPr="00F35042">
              <w:rPr>
                <w:rStyle w:val="a9"/>
                <w:sz w:val="20"/>
                <w:szCs w:val="20"/>
              </w:rPr>
              <w:t xml:space="preserve">Трудовая деятельность Приготовление корма для птиц вместе с воспитателем. </w:t>
            </w:r>
          </w:p>
          <w:p w:rsidR="009434A1" w:rsidRPr="00F35042" w:rsidRDefault="009434A1" w:rsidP="00704EA5">
            <w:pPr>
              <w:pStyle w:val="a5"/>
              <w:spacing w:before="0" w:beforeAutospacing="0" w:after="0" w:afterAutospacing="0"/>
              <w:rPr>
                <w:b/>
                <w:sz w:val="20"/>
                <w:szCs w:val="20"/>
              </w:rPr>
            </w:pPr>
            <w:r w:rsidRPr="00F35042">
              <w:rPr>
                <w:b/>
                <w:sz w:val="20"/>
                <w:szCs w:val="20"/>
              </w:rPr>
              <w:t>Цели:</w:t>
            </w:r>
            <w:r>
              <w:rPr>
                <w:b/>
                <w:sz w:val="20"/>
                <w:szCs w:val="20"/>
              </w:rPr>
              <w:t xml:space="preserve"> </w:t>
            </w:r>
            <w:r w:rsidRPr="00F35042">
              <w:rPr>
                <w:sz w:val="20"/>
                <w:szCs w:val="20"/>
              </w:rPr>
              <w:t>приучать детей с помощью взрослых кормить птиц.</w:t>
            </w:r>
          </w:p>
          <w:p w:rsidR="009434A1" w:rsidRPr="00F35042" w:rsidRDefault="009434A1" w:rsidP="00704EA5">
            <w:pPr>
              <w:pStyle w:val="a5"/>
              <w:spacing w:before="0" w:beforeAutospacing="0" w:after="0" w:afterAutospacing="0"/>
              <w:rPr>
                <w:sz w:val="20"/>
                <w:szCs w:val="20"/>
              </w:rPr>
            </w:pPr>
            <w:r w:rsidRPr="00F35042">
              <w:rPr>
                <w:sz w:val="20"/>
                <w:szCs w:val="20"/>
              </w:rPr>
              <w:t>-развивать мелкую моторику — воспитывать желание участвовать в уходе за птицами;</w:t>
            </w:r>
          </w:p>
          <w:p w:rsidR="009434A1" w:rsidRPr="00F35042" w:rsidRDefault="009434A1" w:rsidP="00704EA5">
            <w:pPr>
              <w:pStyle w:val="a5"/>
              <w:spacing w:before="0" w:beforeAutospacing="0" w:after="0" w:afterAutospacing="0"/>
              <w:rPr>
                <w:sz w:val="20"/>
                <w:szCs w:val="20"/>
              </w:rPr>
            </w:pPr>
            <w:r w:rsidRPr="00F35042">
              <w:rPr>
                <w:rStyle w:val="a9"/>
                <w:sz w:val="20"/>
                <w:szCs w:val="20"/>
              </w:rPr>
              <w:t>Подвижная игра «Птички, раз! Птички, два!»</w:t>
            </w:r>
          </w:p>
          <w:p w:rsidR="009434A1" w:rsidRPr="00F35042" w:rsidRDefault="009434A1" w:rsidP="00704EA5">
            <w:pPr>
              <w:pStyle w:val="a5"/>
              <w:spacing w:before="0" w:beforeAutospacing="0" w:after="0" w:afterAutospacing="0"/>
              <w:rPr>
                <w:sz w:val="20"/>
                <w:szCs w:val="20"/>
              </w:rPr>
            </w:pPr>
            <w:r w:rsidRPr="00F35042">
              <w:rPr>
                <w:b/>
                <w:sz w:val="20"/>
                <w:szCs w:val="20"/>
              </w:rPr>
              <w:t>Цели:</w:t>
            </w:r>
            <w:r w:rsidRPr="00F35042">
              <w:rPr>
                <w:sz w:val="20"/>
                <w:szCs w:val="20"/>
              </w:rPr>
              <w:t xml:space="preserve"> упражнять детей в прыжках ,знакомить с повадками птиц.</w:t>
            </w:r>
          </w:p>
          <w:p w:rsidR="009434A1" w:rsidRPr="009057DA" w:rsidRDefault="009434A1" w:rsidP="00704EA5">
            <w:pPr>
              <w:pStyle w:val="a5"/>
              <w:spacing w:before="0" w:beforeAutospacing="0" w:after="0" w:afterAutospacing="0"/>
              <w:rPr>
                <w:sz w:val="20"/>
                <w:szCs w:val="20"/>
              </w:rPr>
            </w:pPr>
            <w:r w:rsidRPr="00F35042">
              <w:rPr>
                <w:sz w:val="20"/>
                <w:szCs w:val="20"/>
              </w:rPr>
              <w:t>развивать внимание, двигательную активность.</w:t>
            </w:r>
          </w:p>
        </w:tc>
        <w:tc>
          <w:tcPr>
            <w:tcW w:w="2268" w:type="dxa"/>
            <w:gridSpan w:val="2"/>
            <w:shd w:val="clear" w:color="auto" w:fill="auto"/>
          </w:tcPr>
          <w:p w:rsidR="009434A1" w:rsidRPr="00F04352" w:rsidRDefault="009434A1" w:rsidP="00704EA5">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F35042">
              <w:rPr>
                <w:rFonts w:ascii="Times New Roman" w:hAnsi="Times New Roman"/>
                <w:sz w:val="20"/>
                <w:szCs w:val="20"/>
              </w:rPr>
              <w:t>хлеб, коробка для корма, мяч</w:t>
            </w:r>
          </w:p>
        </w:tc>
        <w:tc>
          <w:tcPr>
            <w:tcW w:w="1984" w:type="dxa"/>
            <w:gridSpan w:val="2"/>
            <w:shd w:val="clear" w:color="auto" w:fill="auto"/>
          </w:tcPr>
          <w:p w:rsidR="009434A1" w:rsidRPr="00F35042" w:rsidRDefault="009434A1" w:rsidP="00704EA5">
            <w:pPr>
              <w:pStyle w:val="a5"/>
              <w:spacing w:before="0" w:beforeAutospacing="0" w:after="0" w:afterAutospacing="0"/>
              <w:rPr>
                <w:sz w:val="20"/>
                <w:szCs w:val="20"/>
              </w:rPr>
            </w:pPr>
            <w:r w:rsidRPr="00F35042">
              <w:rPr>
                <w:rStyle w:val="a9"/>
                <w:sz w:val="20"/>
                <w:szCs w:val="20"/>
              </w:rPr>
              <w:t>развитие движений</w:t>
            </w:r>
          </w:p>
          <w:p w:rsidR="009434A1" w:rsidRPr="00F35042" w:rsidRDefault="009434A1" w:rsidP="00704EA5">
            <w:pPr>
              <w:pStyle w:val="a5"/>
              <w:spacing w:before="0" w:beforeAutospacing="0" w:after="0" w:afterAutospacing="0"/>
              <w:rPr>
                <w:sz w:val="20"/>
                <w:szCs w:val="20"/>
              </w:rPr>
            </w:pPr>
            <w:r w:rsidRPr="00F35042">
              <w:rPr>
                <w:b/>
                <w:sz w:val="20"/>
                <w:szCs w:val="20"/>
              </w:rPr>
              <w:t>Цель:</w:t>
            </w:r>
            <w:r w:rsidRPr="00F35042">
              <w:rPr>
                <w:sz w:val="20"/>
                <w:szCs w:val="20"/>
              </w:rPr>
              <w:t> упражнять в ловле мяча, развивать глазомер, воспитывать выразительность движений, желание играть с детьми.</w:t>
            </w:r>
          </w:p>
          <w:p w:rsidR="009434A1" w:rsidRPr="00F04352" w:rsidRDefault="009434A1" w:rsidP="00704EA5">
            <w:pPr>
              <w:pStyle w:val="Style1"/>
              <w:widowControl/>
              <w:spacing w:line="200" w:lineRule="exact"/>
              <w:rPr>
                <w:rFonts w:ascii="Times New Roman" w:hAnsi="Times New Roman"/>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Повторение песни к новогоднему утреннику «Маленькой елочке, холодно зимой»</w:t>
            </w:r>
          </w:p>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внимательно слушать и запоминать текст песни.</w:t>
            </w:r>
          </w:p>
        </w:tc>
      </w:tr>
      <w:tr w:rsidR="009434A1" w:rsidRPr="00F04352" w:rsidTr="00704EA5">
        <w:trPr>
          <w:trHeight w:val="1505"/>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704EA5">
            <w:pPr>
              <w:spacing w:after="0" w:line="240" w:lineRule="auto"/>
              <w:rPr>
                <w:rFonts w:ascii="Times New Roman" w:hAnsi="Times New Roman"/>
                <w:b/>
                <w:sz w:val="20"/>
                <w:szCs w:val="20"/>
              </w:rPr>
            </w:pPr>
          </w:p>
          <w:p w:rsidR="009434A1" w:rsidRPr="00F04352" w:rsidRDefault="009434A1" w:rsidP="00704EA5">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Pr="00F04352" w:rsidRDefault="009434A1" w:rsidP="00704EA5">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704EA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704EA5">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Pr="00AF078F" w:rsidRDefault="009434A1" w:rsidP="00704EA5">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Пальчиковая игра «Сорока»</w:t>
            </w:r>
          </w:p>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мелкую моторику рук.</w:t>
            </w:r>
          </w:p>
        </w:tc>
        <w:tc>
          <w:tcPr>
            <w:tcW w:w="2128" w:type="dxa"/>
            <w:vMerge w:val="restart"/>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764"/>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spacing w:after="0" w:line="240" w:lineRule="auto"/>
              <w:rPr>
                <w:rFonts w:ascii="Times New Roman" w:hAnsi="Times New Roman"/>
                <w:b/>
                <w:sz w:val="20"/>
                <w:szCs w:val="20"/>
              </w:rPr>
            </w:pPr>
            <w:r>
              <w:rPr>
                <w:rFonts w:ascii="Times New Roman" w:hAnsi="Times New Roman"/>
                <w:b/>
                <w:sz w:val="20"/>
                <w:szCs w:val="20"/>
              </w:rPr>
              <w:t>Коллективная аппликация «колобок»</w:t>
            </w:r>
          </w:p>
        </w:tc>
        <w:tc>
          <w:tcPr>
            <w:tcW w:w="5342" w:type="dxa"/>
            <w:shd w:val="clear" w:color="auto" w:fill="auto"/>
          </w:tcPr>
          <w:p w:rsidR="009434A1" w:rsidRPr="009057DA"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учить детей закрашивать форму, не выходя за контуры, намазывать ее клейстером, прижимать форму с помощью тряпочки; активизировать в памяти последовательность встречи колобка с героями сказки.</w:t>
            </w:r>
            <w:r w:rsidRPr="00F04352">
              <w:rPr>
                <w:rFonts w:ascii="Times New Roman" w:hAnsi="Times New Roman"/>
                <w:sz w:val="20"/>
                <w:szCs w:val="20"/>
              </w:rPr>
              <w:t xml:space="preserve"> </w:t>
            </w:r>
          </w:p>
        </w:tc>
        <w:tc>
          <w:tcPr>
            <w:tcW w:w="2268" w:type="dxa"/>
            <w:gridSpan w:val="2"/>
            <w:shd w:val="clear" w:color="auto" w:fill="auto"/>
          </w:tcPr>
          <w:p w:rsidR="009434A1" w:rsidRPr="0068207C" w:rsidRDefault="009434A1" w:rsidP="00704EA5">
            <w:pPr>
              <w:pStyle w:val="Style17"/>
              <w:widowControl/>
              <w:spacing w:line="240" w:lineRule="auto"/>
              <w:ind w:firstLine="0"/>
              <w:rPr>
                <w:rFonts w:ascii="Times New Roman" w:hAnsi="Times New Roman" w:cs="Century Schoolbook"/>
                <w:b/>
                <w:sz w:val="20"/>
                <w:szCs w:val="20"/>
              </w:rPr>
            </w:pPr>
            <w:r w:rsidRPr="0068207C">
              <w:rPr>
                <w:rFonts w:ascii="Times New Roman" w:hAnsi="Times New Roman" w:cs="Century Schoolbook"/>
                <w:b/>
                <w:sz w:val="20"/>
                <w:szCs w:val="20"/>
              </w:rPr>
              <w:t>Центр искусства</w:t>
            </w:r>
          </w:p>
          <w:p w:rsidR="009434A1" w:rsidRPr="00D43640" w:rsidRDefault="009434A1" w:rsidP="00704EA5">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(фигуры героев магнитного театра, клей, ватман, силуэты деревьев, тряпочки)</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555"/>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D43640" w:rsidRDefault="009434A1" w:rsidP="00704EA5">
            <w:pPr>
              <w:pStyle w:val="Style17"/>
              <w:widowControl/>
              <w:spacing w:line="200" w:lineRule="exact"/>
              <w:ind w:firstLine="0"/>
              <w:jc w:val="left"/>
              <w:rPr>
                <w:rFonts w:ascii="Times New Roman" w:hAnsi="Times New Roman" w:cs="Century Schoolbook"/>
                <w:b/>
                <w:sz w:val="20"/>
                <w:szCs w:val="20"/>
              </w:rPr>
            </w:pPr>
            <w:r>
              <w:rPr>
                <w:rFonts w:ascii="Times New Roman" w:hAnsi="Times New Roman" w:cs="Century Schoolbook"/>
                <w:b/>
                <w:sz w:val="20"/>
                <w:szCs w:val="20"/>
              </w:rPr>
              <w:t>Игра с мячом «Назови свое имя»</w:t>
            </w:r>
          </w:p>
        </w:tc>
        <w:tc>
          <w:tcPr>
            <w:tcW w:w="5342" w:type="dxa"/>
            <w:shd w:val="clear" w:color="auto" w:fill="auto"/>
          </w:tcPr>
          <w:p w:rsidR="009434A1" w:rsidRDefault="009434A1" w:rsidP="00704EA5">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Pr>
                <w:rFonts w:ascii="Times New Roman" w:hAnsi="Times New Roman" w:cs="Century Schoolbook"/>
                <w:sz w:val="20"/>
                <w:szCs w:val="20"/>
              </w:rPr>
              <w:t>развивать ловкость.</w:t>
            </w:r>
          </w:p>
        </w:tc>
        <w:tc>
          <w:tcPr>
            <w:tcW w:w="2268" w:type="dxa"/>
            <w:gridSpan w:val="2"/>
            <w:shd w:val="clear" w:color="auto" w:fill="auto"/>
          </w:tcPr>
          <w:p w:rsidR="009434A1" w:rsidRDefault="009434A1" w:rsidP="00704EA5">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p w:rsidR="009434A1" w:rsidRPr="007A4C01" w:rsidRDefault="009434A1" w:rsidP="00704EA5">
            <w:pPr>
              <w:pStyle w:val="Style17"/>
              <w:spacing w:line="240" w:lineRule="auto"/>
              <w:ind w:firstLine="0"/>
              <w:rPr>
                <w:rFonts w:ascii="Times New Roman" w:hAnsi="Times New Roman" w:cs="Century Schoolbook"/>
                <w:sz w:val="20"/>
                <w:szCs w:val="20"/>
              </w:rPr>
            </w:pPr>
            <w:r>
              <w:rPr>
                <w:rFonts w:ascii="Times New Roman" w:hAnsi="Times New Roman" w:cs="Century Schoolbook"/>
                <w:b/>
                <w:sz w:val="20"/>
                <w:szCs w:val="20"/>
              </w:rPr>
              <w:t>(</w:t>
            </w:r>
            <w:r>
              <w:rPr>
                <w:rFonts w:ascii="Times New Roman" w:hAnsi="Times New Roman" w:cs="Century Schoolbook"/>
                <w:sz w:val="20"/>
                <w:szCs w:val="20"/>
              </w:rPr>
              <w:t>мяч)</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768"/>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704EA5">
            <w:pPr>
              <w:rPr>
                <w:rFonts w:ascii="Times New Roman" w:hAnsi="Times New Roman"/>
                <w:sz w:val="20"/>
                <w:szCs w:val="20"/>
              </w:rPr>
            </w:pPr>
          </w:p>
          <w:p w:rsidR="009434A1" w:rsidRPr="00F04352" w:rsidRDefault="009434A1" w:rsidP="00704EA5">
            <w:pPr>
              <w:rPr>
                <w:rFonts w:ascii="Times New Roman" w:hAnsi="Times New Roman"/>
                <w:sz w:val="20"/>
                <w:szCs w:val="20"/>
              </w:rPr>
            </w:pPr>
          </w:p>
        </w:tc>
        <w:tc>
          <w:tcPr>
            <w:tcW w:w="5352" w:type="dxa"/>
            <w:gridSpan w:val="2"/>
            <w:shd w:val="clear" w:color="auto" w:fill="auto"/>
          </w:tcPr>
          <w:p w:rsidR="009434A1" w:rsidRPr="00F35042" w:rsidRDefault="009434A1" w:rsidP="00704EA5">
            <w:pPr>
              <w:pStyle w:val="a5"/>
              <w:spacing w:before="0" w:beforeAutospacing="0" w:after="0" w:afterAutospacing="0"/>
              <w:rPr>
                <w:sz w:val="20"/>
                <w:szCs w:val="20"/>
              </w:rPr>
            </w:pPr>
            <w:r w:rsidRPr="00F35042">
              <w:rPr>
                <w:b/>
                <w:sz w:val="20"/>
                <w:szCs w:val="20"/>
              </w:rPr>
              <w:t xml:space="preserve">Наблюдение </w:t>
            </w:r>
            <w:r w:rsidRPr="00F35042">
              <w:rPr>
                <w:sz w:val="20"/>
                <w:szCs w:val="20"/>
              </w:rPr>
              <w:t xml:space="preserve"> </w:t>
            </w:r>
            <w:r w:rsidRPr="00F35042">
              <w:rPr>
                <w:rStyle w:val="a9"/>
                <w:sz w:val="20"/>
                <w:szCs w:val="20"/>
              </w:rPr>
              <w:t>за собаками</w:t>
            </w:r>
          </w:p>
          <w:p w:rsidR="009434A1" w:rsidRDefault="009434A1" w:rsidP="00704EA5">
            <w:pPr>
              <w:pStyle w:val="a5"/>
              <w:spacing w:before="0" w:beforeAutospacing="0" w:after="0" w:afterAutospacing="0"/>
              <w:rPr>
                <w:sz w:val="20"/>
                <w:szCs w:val="20"/>
              </w:rPr>
            </w:pPr>
            <w:r w:rsidRPr="00F35042">
              <w:rPr>
                <w:rStyle w:val="a9"/>
                <w:sz w:val="20"/>
                <w:szCs w:val="20"/>
              </w:rPr>
              <w:t xml:space="preserve">Цель: </w:t>
            </w:r>
            <w:r w:rsidRPr="00F35042">
              <w:rPr>
                <w:sz w:val="20"/>
                <w:szCs w:val="20"/>
              </w:rPr>
              <w:t>закреплять представление  собаке: внешний вид, движения, издаваемые звуки, повадках , упражнять в произношении звукоподражаний, воспитывать осторожность по отношению к незнакомым собакам.</w:t>
            </w:r>
          </w:p>
          <w:p w:rsidR="009434A1" w:rsidRPr="00F35042" w:rsidRDefault="009434A1" w:rsidP="00704EA5">
            <w:pPr>
              <w:pStyle w:val="a5"/>
              <w:spacing w:before="0" w:beforeAutospacing="0" w:after="0" w:afterAutospacing="0"/>
              <w:rPr>
                <w:sz w:val="20"/>
                <w:szCs w:val="20"/>
              </w:rPr>
            </w:pPr>
            <w:r w:rsidRPr="00F35042">
              <w:rPr>
                <w:rStyle w:val="a9"/>
                <w:sz w:val="20"/>
                <w:szCs w:val="20"/>
              </w:rPr>
              <w:t>Трудовая деятельность</w:t>
            </w:r>
          </w:p>
          <w:p w:rsidR="009434A1" w:rsidRPr="00F35042" w:rsidRDefault="009434A1" w:rsidP="00704EA5">
            <w:pPr>
              <w:pStyle w:val="a5"/>
              <w:spacing w:before="0" w:beforeAutospacing="0" w:after="0" w:afterAutospacing="0"/>
              <w:rPr>
                <w:sz w:val="20"/>
                <w:szCs w:val="20"/>
              </w:rPr>
            </w:pPr>
            <w:r w:rsidRPr="00F35042">
              <w:rPr>
                <w:b/>
                <w:sz w:val="20"/>
                <w:szCs w:val="20"/>
              </w:rPr>
              <w:t>Цели:</w:t>
            </w:r>
            <w:r w:rsidRPr="00F35042">
              <w:rPr>
                <w:sz w:val="20"/>
                <w:szCs w:val="20"/>
              </w:rPr>
              <w:t xml:space="preserve"> учить правильно наполнять ведерко снегом до определенной отметки;  доводить начатое дело до конца. учить работать сообща, не мешать друг другу, развивать двигательную активность, воспитывать трудолюбие</w:t>
            </w:r>
          </w:p>
          <w:p w:rsidR="009434A1" w:rsidRPr="00F35042" w:rsidRDefault="009434A1" w:rsidP="00704EA5">
            <w:pPr>
              <w:pStyle w:val="a5"/>
              <w:spacing w:before="0" w:beforeAutospacing="0" w:after="0" w:afterAutospacing="0"/>
              <w:rPr>
                <w:sz w:val="20"/>
                <w:szCs w:val="20"/>
              </w:rPr>
            </w:pPr>
            <w:r w:rsidRPr="00F35042">
              <w:rPr>
                <w:rStyle w:val="a9"/>
                <w:sz w:val="20"/>
                <w:szCs w:val="20"/>
              </w:rPr>
              <w:lastRenderedPageBreak/>
              <w:t>Подвижная игра «Лохматый пес».</w:t>
            </w:r>
          </w:p>
          <w:p w:rsidR="009434A1" w:rsidRPr="00F35042" w:rsidRDefault="009434A1" w:rsidP="00704EA5">
            <w:pPr>
              <w:pStyle w:val="a5"/>
              <w:spacing w:before="0" w:beforeAutospacing="0" w:after="0" w:afterAutospacing="0"/>
              <w:rPr>
                <w:sz w:val="20"/>
                <w:szCs w:val="20"/>
              </w:rPr>
            </w:pPr>
            <w:r w:rsidRPr="00F35042">
              <w:rPr>
                <w:b/>
                <w:sz w:val="20"/>
                <w:szCs w:val="20"/>
              </w:rPr>
              <w:t>Цель:</w:t>
            </w:r>
            <w:r w:rsidRPr="00F35042">
              <w:rPr>
                <w:sz w:val="20"/>
                <w:szCs w:val="20"/>
              </w:rPr>
              <w:t xml:space="preserve"> учить двигаться в соответствии с текстом, быстро менять на правление движения ,развивать слуховое внимание, быстроту, воспитывать внимательное отношение к сверстникам.</w:t>
            </w:r>
          </w:p>
          <w:p w:rsidR="009434A1" w:rsidRPr="00F04352" w:rsidRDefault="009434A1" w:rsidP="00704EA5">
            <w:pPr>
              <w:spacing w:after="0" w:line="240" w:lineRule="auto"/>
              <w:rPr>
                <w:rFonts w:ascii="Times New Roman" w:hAnsi="Times New Roman"/>
                <w:sz w:val="20"/>
                <w:szCs w:val="20"/>
              </w:rPr>
            </w:pPr>
          </w:p>
        </w:tc>
        <w:tc>
          <w:tcPr>
            <w:tcW w:w="2258" w:type="dxa"/>
            <w:shd w:val="clear" w:color="auto" w:fill="auto"/>
          </w:tcPr>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lastRenderedPageBreak/>
              <w:t>Выносной материал:</w:t>
            </w:r>
            <w:r w:rsidRPr="00F04352">
              <w:rPr>
                <w:rFonts w:ascii="Times New Roman" w:hAnsi="Times New Roman"/>
                <w:sz w:val="20"/>
                <w:szCs w:val="20"/>
              </w:rPr>
              <w:t xml:space="preserve"> </w:t>
            </w:r>
            <w:r>
              <w:t xml:space="preserve"> </w:t>
            </w:r>
            <w:r w:rsidRPr="00396B7D">
              <w:rPr>
                <w:rFonts w:ascii="Times New Roman" w:hAnsi="Times New Roman"/>
                <w:sz w:val="20"/>
                <w:szCs w:val="20"/>
              </w:rPr>
              <w:t>ведерки, лопатки, маска собаки</w:t>
            </w:r>
            <w:r>
              <w:rPr>
                <w:rFonts w:ascii="Times New Roman" w:hAnsi="Times New Roman"/>
                <w:sz w:val="20"/>
                <w:szCs w:val="20"/>
              </w:rPr>
              <w:t>.</w:t>
            </w:r>
          </w:p>
        </w:tc>
        <w:tc>
          <w:tcPr>
            <w:tcW w:w="1977" w:type="dxa"/>
            <w:shd w:val="clear" w:color="auto" w:fill="auto"/>
          </w:tcPr>
          <w:p w:rsidR="009434A1" w:rsidRPr="00396B7D" w:rsidRDefault="009434A1" w:rsidP="00704EA5">
            <w:pPr>
              <w:pStyle w:val="a5"/>
              <w:spacing w:before="0" w:beforeAutospacing="0" w:after="0" w:afterAutospacing="0"/>
              <w:rPr>
                <w:sz w:val="20"/>
                <w:szCs w:val="20"/>
              </w:rPr>
            </w:pPr>
            <w:r w:rsidRPr="00396B7D">
              <w:rPr>
                <w:rStyle w:val="a9"/>
                <w:sz w:val="20"/>
                <w:szCs w:val="20"/>
              </w:rPr>
              <w:t>« Домашние животные»</w:t>
            </w:r>
          </w:p>
          <w:p w:rsidR="009434A1" w:rsidRPr="00396B7D" w:rsidRDefault="009434A1" w:rsidP="00704EA5">
            <w:pPr>
              <w:pStyle w:val="a5"/>
              <w:spacing w:before="0" w:beforeAutospacing="0" w:after="0" w:afterAutospacing="0"/>
              <w:rPr>
                <w:b/>
                <w:sz w:val="20"/>
                <w:szCs w:val="20"/>
              </w:rPr>
            </w:pPr>
            <w:r w:rsidRPr="00396B7D">
              <w:rPr>
                <w:b/>
                <w:sz w:val="20"/>
                <w:szCs w:val="20"/>
              </w:rPr>
              <w:t>Цель:</w:t>
            </w:r>
          </w:p>
          <w:p w:rsidR="009434A1" w:rsidRPr="00396B7D" w:rsidRDefault="009434A1" w:rsidP="00704EA5">
            <w:pPr>
              <w:pStyle w:val="a5"/>
              <w:spacing w:before="0" w:beforeAutospacing="0" w:after="0" w:afterAutospacing="0"/>
              <w:rPr>
                <w:sz w:val="20"/>
                <w:szCs w:val="20"/>
              </w:rPr>
            </w:pPr>
            <w:r w:rsidRPr="00396B7D">
              <w:rPr>
                <w:sz w:val="20"/>
                <w:szCs w:val="20"/>
              </w:rPr>
              <w:t xml:space="preserve">формировать представления о домашних животных, какую пользу они приносят людям, упражнять в </w:t>
            </w:r>
            <w:r w:rsidRPr="00396B7D">
              <w:rPr>
                <w:sz w:val="20"/>
                <w:szCs w:val="20"/>
              </w:rPr>
              <w:lastRenderedPageBreak/>
              <w:t>произношении звукоподражаний ,развивать память, речь, формировать представления о правильных способах взаимодействия с животными.</w:t>
            </w:r>
          </w:p>
          <w:p w:rsidR="009434A1" w:rsidRPr="00F04352" w:rsidRDefault="009434A1" w:rsidP="00704EA5">
            <w:pPr>
              <w:pStyle w:val="Style1"/>
              <w:widowControl/>
              <w:spacing w:line="200" w:lineRule="exact"/>
              <w:rPr>
                <w:rFonts w:ascii="Times New Roman" w:hAnsi="Times New Roman"/>
                <w:sz w:val="20"/>
                <w:szCs w:val="20"/>
              </w:rPr>
            </w:pPr>
          </w:p>
        </w:tc>
        <w:tc>
          <w:tcPr>
            <w:tcW w:w="2135" w:type="dxa"/>
            <w:gridSpan w:val="2"/>
            <w:shd w:val="clear" w:color="auto" w:fill="auto"/>
          </w:tcPr>
          <w:p w:rsidR="009434A1" w:rsidRDefault="009434A1" w:rsidP="00704EA5">
            <w:pPr>
              <w:spacing w:after="0" w:line="240" w:lineRule="auto"/>
              <w:rPr>
                <w:rFonts w:ascii="Times New Roman" w:hAnsi="Times New Roman"/>
                <w:sz w:val="20"/>
                <w:szCs w:val="20"/>
              </w:rPr>
            </w:pPr>
          </w:p>
          <w:p w:rsidR="00704EA5" w:rsidRDefault="00704EA5" w:rsidP="00704EA5">
            <w:pPr>
              <w:spacing w:after="0" w:line="240" w:lineRule="auto"/>
              <w:rPr>
                <w:rFonts w:ascii="Times New Roman" w:hAnsi="Times New Roman"/>
                <w:sz w:val="20"/>
                <w:szCs w:val="20"/>
              </w:rPr>
            </w:pPr>
          </w:p>
          <w:p w:rsidR="00704EA5" w:rsidRDefault="00704EA5" w:rsidP="00704EA5">
            <w:pPr>
              <w:spacing w:after="0" w:line="240" w:lineRule="auto"/>
              <w:rPr>
                <w:rFonts w:ascii="Times New Roman" w:hAnsi="Times New Roman"/>
                <w:sz w:val="20"/>
                <w:szCs w:val="20"/>
              </w:rPr>
            </w:pPr>
          </w:p>
          <w:p w:rsidR="00704EA5" w:rsidRPr="00F04352" w:rsidRDefault="00704EA5" w:rsidP="00704EA5">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704EA5" w:rsidRDefault="00704EA5" w:rsidP="009434A1">
      <w:pPr>
        <w:spacing w:after="0" w:line="240" w:lineRule="auto"/>
        <w:jc w:val="both"/>
        <w:rPr>
          <w:rFonts w:ascii="Times New Roman" w:hAnsi="Times New Roman"/>
          <w:sz w:val="24"/>
          <w:szCs w:val="24"/>
        </w:rPr>
      </w:pPr>
    </w:p>
    <w:p w:rsidR="00704EA5" w:rsidRDefault="00704EA5" w:rsidP="009434A1">
      <w:pPr>
        <w:spacing w:after="0" w:line="240" w:lineRule="auto"/>
        <w:jc w:val="both"/>
        <w:rPr>
          <w:rFonts w:ascii="Times New Roman" w:hAnsi="Times New Roman"/>
          <w:sz w:val="24"/>
          <w:szCs w:val="24"/>
        </w:rPr>
      </w:pPr>
    </w:p>
    <w:p w:rsidR="00704EA5" w:rsidRDefault="00704EA5" w:rsidP="009434A1">
      <w:pPr>
        <w:spacing w:after="0" w:line="240" w:lineRule="auto"/>
        <w:jc w:val="both"/>
        <w:rPr>
          <w:rFonts w:ascii="Times New Roman" w:hAnsi="Times New Roman"/>
          <w:sz w:val="24"/>
          <w:szCs w:val="24"/>
        </w:rPr>
      </w:pPr>
    </w:p>
    <w:p w:rsidR="00704EA5" w:rsidRDefault="00704EA5" w:rsidP="009434A1">
      <w:pPr>
        <w:spacing w:after="0" w:line="240" w:lineRule="auto"/>
        <w:jc w:val="both"/>
        <w:rPr>
          <w:rFonts w:ascii="Times New Roman" w:hAnsi="Times New Roman"/>
          <w:sz w:val="24"/>
          <w:szCs w:val="24"/>
        </w:rPr>
      </w:pPr>
    </w:p>
    <w:p w:rsidR="00704EA5" w:rsidRDefault="00704EA5"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336907" w:rsidRDefault="00336907" w:rsidP="009434A1">
      <w:pPr>
        <w:spacing w:after="0" w:line="240" w:lineRule="auto"/>
        <w:jc w:val="both"/>
        <w:rPr>
          <w:rFonts w:ascii="Times New Roman" w:hAnsi="Times New Roman"/>
          <w:sz w:val="24"/>
          <w:szCs w:val="24"/>
        </w:rPr>
      </w:pPr>
    </w:p>
    <w:p w:rsidR="00704EA5" w:rsidRDefault="00704EA5"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704EA5">
        <w:tc>
          <w:tcPr>
            <w:tcW w:w="100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704EA5">
        <w:trPr>
          <w:trHeight w:val="70"/>
        </w:trPr>
        <w:tc>
          <w:tcPr>
            <w:tcW w:w="100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704EA5">
        <w:trPr>
          <w:cantSplit/>
          <w:trHeight w:val="919"/>
        </w:trPr>
        <w:tc>
          <w:tcPr>
            <w:tcW w:w="1008" w:type="dxa"/>
            <w:vMerge w:val="restart"/>
            <w:shd w:val="clear" w:color="auto" w:fill="auto"/>
            <w:textDirection w:val="btLr"/>
          </w:tcPr>
          <w:p w:rsidR="009434A1" w:rsidRDefault="009434A1" w:rsidP="00704EA5">
            <w:pPr>
              <w:spacing w:after="0" w:line="240" w:lineRule="auto"/>
              <w:ind w:left="113" w:right="113"/>
              <w:jc w:val="center"/>
              <w:rPr>
                <w:rFonts w:ascii="Times New Roman" w:hAnsi="Times New Roman"/>
                <w:b/>
                <w:sz w:val="20"/>
                <w:szCs w:val="20"/>
              </w:rPr>
            </w:pPr>
            <w:r>
              <w:rPr>
                <w:rFonts w:ascii="Times New Roman" w:hAnsi="Times New Roman"/>
                <w:b/>
                <w:sz w:val="20"/>
                <w:szCs w:val="20"/>
              </w:rPr>
              <w:t>10 декабря – четверг</w:t>
            </w:r>
          </w:p>
          <w:p w:rsidR="009434A1" w:rsidRPr="00F04352" w:rsidRDefault="009434A1" w:rsidP="00704EA5">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сказок</w:t>
            </w:r>
          </w:p>
        </w:tc>
        <w:tc>
          <w:tcPr>
            <w:tcW w:w="1980" w:type="dxa"/>
            <w:shd w:val="clear" w:color="auto" w:fill="auto"/>
          </w:tcPr>
          <w:p w:rsidR="009434A1" w:rsidRPr="009057DA" w:rsidRDefault="009434A1" w:rsidP="00704EA5">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704EA5">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704EA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Pr="00C67FB6" w:rsidRDefault="009434A1" w:rsidP="00704EA5">
            <w:pPr>
              <w:spacing w:after="0" w:line="240" w:lineRule="auto"/>
              <w:rPr>
                <w:rFonts w:ascii="Times New Roman" w:hAnsi="Times New Roman"/>
                <w:b/>
                <w:sz w:val="20"/>
                <w:szCs w:val="20"/>
              </w:rPr>
            </w:pPr>
            <w:r w:rsidRPr="00C67FB6">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Рисование «Цветные  клубочки»</w:t>
            </w:r>
          </w:p>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формировать круговые движения руки. Учить рисовать карандашом замкнутые округлые формы.</w:t>
            </w:r>
          </w:p>
        </w:tc>
        <w:tc>
          <w:tcPr>
            <w:tcW w:w="2128" w:type="dxa"/>
            <w:vMerge w:val="restart"/>
            <w:shd w:val="clear" w:color="auto" w:fill="auto"/>
          </w:tcPr>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Pr="00F04352" w:rsidRDefault="009434A1" w:rsidP="00704EA5">
            <w:pPr>
              <w:pStyle w:val="c3"/>
              <w:spacing w:before="0" w:beforeAutospacing="0" w:after="0" w:afterAutospacing="0"/>
              <w:rPr>
                <w:b/>
                <w:sz w:val="20"/>
                <w:szCs w:val="20"/>
              </w:rPr>
            </w:pPr>
          </w:p>
        </w:tc>
      </w:tr>
      <w:tr w:rsidR="009434A1" w:rsidRPr="00F04352" w:rsidTr="00704EA5">
        <w:trPr>
          <w:cantSplit/>
          <w:trHeight w:val="720"/>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7A4C01" w:rsidRDefault="009434A1" w:rsidP="00704EA5">
            <w:pPr>
              <w:spacing w:after="0" w:line="240" w:lineRule="auto"/>
              <w:rPr>
                <w:rFonts w:ascii="Times New Roman" w:hAnsi="Times New Roman"/>
                <w:b/>
                <w:sz w:val="20"/>
                <w:szCs w:val="20"/>
              </w:rPr>
            </w:pPr>
            <w:r w:rsidRPr="007A4C01">
              <w:rPr>
                <w:rFonts w:ascii="Times New Roman" w:hAnsi="Times New Roman"/>
                <w:b/>
                <w:sz w:val="20"/>
                <w:szCs w:val="20"/>
              </w:rPr>
              <w:t>Показ  настольного театра «Курочка Ряба»</w:t>
            </w:r>
          </w:p>
        </w:tc>
        <w:tc>
          <w:tcPr>
            <w:tcW w:w="5342" w:type="dxa"/>
            <w:shd w:val="clear" w:color="auto" w:fill="auto"/>
          </w:tcPr>
          <w:p w:rsidR="009434A1" w:rsidRPr="007A4C01" w:rsidRDefault="009434A1" w:rsidP="00704EA5">
            <w:pPr>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побуждать детей эмоционально откликаться на воспринимаемое содержание, включаться в рассказывание сказки, внятно произносить гласные звуки</w:t>
            </w:r>
            <w:r w:rsidRPr="007A4C01">
              <w:rPr>
                <w:rFonts w:ascii="Times New Roman" w:hAnsi="Times New Roman"/>
                <w:i/>
                <w:sz w:val="20"/>
                <w:szCs w:val="20"/>
              </w:rPr>
              <w:t>: а,о,у,и.</w:t>
            </w:r>
          </w:p>
        </w:tc>
        <w:tc>
          <w:tcPr>
            <w:tcW w:w="2268" w:type="dxa"/>
            <w:gridSpan w:val="2"/>
            <w:shd w:val="clear" w:color="auto" w:fill="auto"/>
          </w:tcPr>
          <w:p w:rsidR="009434A1" w:rsidRPr="007A4C01" w:rsidRDefault="009434A1" w:rsidP="00704EA5">
            <w:pPr>
              <w:spacing w:after="0" w:line="240" w:lineRule="auto"/>
              <w:rPr>
                <w:rFonts w:ascii="Times New Roman" w:hAnsi="Times New Roman"/>
                <w:b/>
                <w:bCs/>
                <w:color w:val="0F1419"/>
                <w:sz w:val="20"/>
                <w:szCs w:val="20"/>
              </w:rPr>
            </w:pPr>
            <w:r w:rsidRPr="007A4C01">
              <w:rPr>
                <w:rFonts w:ascii="Times New Roman" w:hAnsi="Times New Roman"/>
                <w:b/>
                <w:bCs/>
                <w:color w:val="0F1419"/>
                <w:sz w:val="20"/>
                <w:szCs w:val="20"/>
              </w:rPr>
              <w:t>Центр драматизации</w:t>
            </w:r>
          </w:p>
          <w:p w:rsidR="009434A1" w:rsidRDefault="009434A1" w:rsidP="00704EA5">
            <w:pPr>
              <w:spacing w:after="0" w:line="240" w:lineRule="auto"/>
              <w:rPr>
                <w:rFonts w:ascii="Times New Roman" w:hAnsi="Times New Roman"/>
                <w:bCs/>
                <w:color w:val="0F1419"/>
                <w:sz w:val="20"/>
                <w:szCs w:val="20"/>
              </w:rPr>
            </w:pPr>
            <w:r>
              <w:rPr>
                <w:rFonts w:ascii="Times New Roman" w:hAnsi="Times New Roman"/>
                <w:bCs/>
                <w:color w:val="0F1419"/>
                <w:sz w:val="20"/>
                <w:szCs w:val="20"/>
              </w:rPr>
              <w:t>(персонажи сказки курочка Ряба, или игрушки театра бибабо; декорации: домик, печка, стол, лавка)</w:t>
            </w:r>
          </w:p>
          <w:p w:rsidR="00704EA5" w:rsidRPr="009057DA" w:rsidRDefault="00704EA5" w:rsidP="00704EA5">
            <w:pPr>
              <w:spacing w:after="0" w:line="240" w:lineRule="auto"/>
              <w:rPr>
                <w:rFonts w:ascii="Times New Roman" w:hAnsi="Times New Roman"/>
                <w:bCs/>
                <w:color w:val="0F1419"/>
                <w:sz w:val="20"/>
                <w:szCs w:val="20"/>
              </w:rPr>
            </w:pP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cantSplit/>
          <w:trHeight w:val="975"/>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704EA5">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Лепка «зайка встретил колобка»</w:t>
            </w:r>
          </w:p>
        </w:tc>
        <w:tc>
          <w:tcPr>
            <w:tcW w:w="5342" w:type="dxa"/>
            <w:shd w:val="clear" w:color="auto" w:fill="auto"/>
          </w:tcPr>
          <w:p w:rsidR="009434A1" w:rsidRPr="00F04352" w:rsidRDefault="009434A1" w:rsidP="00704EA5">
            <w:pPr>
              <w:spacing w:after="0" w:line="240" w:lineRule="auto"/>
              <w:rPr>
                <w:rFonts w:ascii="Times New Roman" w:hAnsi="Times New Roman"/>
                <w:sz w:val="20"/>
                <w:szCs w:val="20"/>
              </w:rPr>
            </w:pPr>
            <w:r w:rsidRPr="00AB5DBE">
              <w:rPr>
                <w:rFonts w:ascii="Times New Roman" w:hAnsi="Times New Roman"/>
                <w:b/>
                <w:sz w:val="20"/>
                <w:szCs w:val="20"/>
              </w:rPr>
              <w:t>Цель:</w:t>
            </w:r>
            <w:r>
              <w:rPr>
                <w:rFonts w:ascii="Times New Roman" w:hAnsi="Times New Roman"/>
                <w:sz w:val="20"/>
                <w:szCs w:val="20"/>
              </w:rPr>
              <w:t xml:space="preserve"> учить делить ком пластилина пополам, скатывать шар, вторую половину еще раз делить пополам, делать головку, из оставшейся части – две палочки (ушки)</w:t>
            </w:r>
          </w:p>
        </w:tc>
        <w:tc>
          <w:tcPr>
            <w:tcW w:w="2268" w:type="dxa"/>
            <w:gridSpan w:val="2"/>
            <w:shd w:val="clear" w:color="auto" w:fill="auto"/>
          </w:tcPr>
          <w:p w:rsidR="009434A1" w:rsidRDefault="009434A1" w:rsidP="00704EA5">
            <w:pPr>
              <w:ind w:right="-456"/>
              <w:rPr>
                <w:rFonts w:ascii="Times New Roman" w:hAnsi="Times New Roman"/>
                <w:b/>
                <w:bCs/>
                <w:color w:val="0F1419"/>
                <w:sz w:val="20"/>
                <w:szCs w:val="20"/>
              </w:rPr>
            </w:pPr>
            <w:r>
              <w:rPr>
                <w:rFonts w:ascii="Times New Roman" w:hAnsi="Times New Roman"/>
                <w:b/>
                <w:bCs/>
                <w:color w:val="0F1419"/>
                <w:sz w:val="20"/>
                <w:szCs w:val="20"/>
              </w:rPr>
              <w:t>Центра искусства</w:t>
            </w:r>
          </w:p>
          <w:p w:rsidR="009434A1" w:rsidRDefault="009434A1" w:rsidP="00704EA5">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(пластилин, дощечки, сюжетные картинки</w:t>
            </w:r>
          </w:p>
          <w:p w:rsidR="009434A1" w:rsidRDefault="009434A1" w:rsidP="00704EA5">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 xml:space="preserve"> сказки «колобок»)</w:t>
            </w:r>
          </w:p>
          <w:p w:rsidR="00704EA5" w:rsidRPr="00AB5DBE" w:rsidRDefault="00704EA5" w:rsidP="00704EA5">
            <w:pPr>
              <w:spacing w:after="0" w:line="240" w:lineRule="auto"/>
              <w:ind w:right="-454"/>
              <w:rPr>
                <w:rFonts w:ascii="Times New Roman" w:hAnsi="Times New Roman"/>
                <w:bCs/>
                <w:color w:val="0F1419"/>
                <w:sz w:val="20"/>
                <w:szCs w:val="20"/>
              </w:rPr>
            </w:pP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cantSplit/>
          <w:trHeight w:val="563"/>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704EA5">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704EA5">
            <w:pPr>
              <w:spacing w:after="0" w:line="240" w:lineRule="auto"/>
              <w:ind w:right="-456"/>
              <w:rPr>
                <w:rFonts w:ascii="Times New Roman" w:hAnsi="Times New Roman"/>
                <w:b/>
                <w:sz w:val="20"/>
                <w:szCs w:val="20"/>
              </w:rPr>
            </w:pPr>
            <w:r>
              <w:rPr>
                <w:rFonts w:ascii="Times New Roman" w:hAnsi="Times New Roman"/>
                <w:b/>
                <w:sz w:val="20"/>
                <w:szCs w:val="20"/>
              </w:rPr>
              <w:t>НОД Формирование целостной картины мира</w:t>
            </w:r>
          </w:p>
          <w:p w:rsidR="009434A1" w:rsidRDefault="009434A1" w:rsidP="00704EA5">
            <w:pPr>
              <w:spacing w:after="0" w:line="240" w:lineRule="auto"/>
              <w:ind w:right="-456"/>
              <w:rPr>
                <w:rFonts w:ascii="Times New Roman" w:hAnsi="Times New Roman"/>
                <w:b/>
                <w:sz w:val="20"/>
                <w:szCs w:val="20"/>
              </w:rPr>
            </w:pPr>
            <w:r>
              <w:rPr>
                <w:rFonts w:ascii="Times New Roman" w:hAnsi="Times New Roman"/>
                <w:b/>
                <w:sz w:val="20"/>
                <w:szCs w:val="20"/>
              </w:rPr>
              <w:t>Тема: У кормушки</w:t>
            </w:r>
          </w:p>
          <w:p w:rsidR="009434A1" w:rsidRDefault="009434A1" w:rsidP="00704EA5">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дать детям элементарные представления о кормушках для птиц. Формировать доброе отношение к птицам, желание заботиться о них.</w:t>
            </w:r>
          </w:p>
          <w:p w:rsidR="009434A1" w:rsidRPr="00005B89" w:rsidRDefault="009434A1" w:rsidP="00704EA5">
            <w:pPr>
              <w:spacing w:after="0" w:line="240" w:lineRule="auto"/>
              <w:ind w:right="-456"/>
              <w:rPr>
                <w:rFonts w:ascii="Times New Roman" w:hAnsi="Times New Roman"/>
                <w:sz w:val="20"/>
                <w:szCs w:val="20"/>
              </w:rPr>
            </w:pPr>
            <w:r w:rsidRPr="00005B89">
              <w:rPr>
                <w:rFonts w:ascii="Times New Roman" w:hAnsi="Times New Roman"/>
                <w:b/>
                <w:sz w:val="20"/>
                <w:szCs w:val="20"/>
              </w:rPr>
              <w:t xml:space="preserve">Используемая литература: </w:t>
            </w:r>
            <w:r w:rsidRPr="00005B89">
              <w:rPr>
                <w:rFonts w:ascii="Times New Roman" w:hAnsi="Times New Roman"/>
                <w:sz w:val="20"/>
                <w:szCs w:val="20"/>
              </w:rPr>
              <w:t>О.А.Соломенникова</w:t>
            </w:r>
            <w:r>
              <w:rPr>
                <w:rFonts w:ascii="Times New Roman" w:hAnsi="Times New Roman"/>
                <w:b/>
                <w:sz w:val="20"/>
                <w:szCs w:val="20"/>
              </w:rPr>
              <w:t xml:space="preserve"> </w:t>
            </w:r>
            <w:r>
              <w:rPr>
                <w:rFonts w:ascii="Times New Roman" w:hAnsi="Times New Roman"/>
                <w:sz w:val="20"/>
                <w:szCs w:val="20"/>
              </w:rPr>
              <w:t>стр.11</w:t>
            </w:r>
          </w:p>
        </w:tc>
        <w:tc>
          <w:tcPr>
            <w:tcW w:w="2268" w:type="dxa"/>
            <w:gridSpan w:val="2"/>
            <w:shd w:val="clear" w:color="auto" w:fill="auto"/>
          </w:tcPr>
          <w:p w:rsidR="009434A1" w:rsidRPr="00005B89" w:rsidRDefault="009434A1" w:rsidP="00704EA5">
            <w:pPr>
              <w:rPr>
                <w:rFonts w:ascii="Times New Roman" w:hAnsi="Times New Roman"/>
                <w:b/>
                <w:bCs/>
                <w:color w:val="0F1419"/>
                <w:sz w:val="20"/>
                <w:szCs w:val="20"/>
              </w:rPr>
            </w:pPr>
            <w:r w:rsidRPr="00005B89">
              <w:rPr>
                <w:rFonts w:ascii="Times New Roman" w:hAnsi="Times New Roman"/>
                <w:b/>
                <w:bCs/>
                <w:color w:val="0F1419"/>
                <w:sz w:val="20"/>
                <w:szCs w:val="20"/>
              </w:rPr>
              <w:t>Центр природы</w:t>
            </w:r>
          </w:p>
          <w:p w:rsidR="009434A1" w:rsidRDefault="009434A1" w:rsidP="00704EA5">
            <w:pPr>
              <w:spacing w:after="0" w:line="240" w:lineRule="auto"/>
              <w:rPr>
                <w:rFonts w:ascii="Times New Roman" w:hAnsi="Times New Roman"/>
                <w:bCs/>
                <w:color w:val="0F1419"/>
                <w:sz w:val="20"/>
                <w:szCs w:val="20"/>
              </w:rPr>
            </w:pPr>
            <w:r>
              <w:rPr>
                <w:rFonts w:ascii="Times New Roman" w:hAnsi="Times New Roman"/>
                <w:bCs/>
                <w:color w:val="0F1419"/>
                <w:sz w:val="20"/>
                <w:szCs w:val="20"/>
              </w:rPr>
              <w:t>(кормушка для птиц, конверт с письмом, корм для птиц (семечки, зернышки, хлебные крошки).</w:t>
            </w:r>
          </w:p>
          <w:p w:rsidR="00704EA5" w:rsidRDefault="00704EA5" w:rsidP="00704EA5">
            <w:pPr>
              <w:spacing w:after="0" w:line="240" w:lineRule="auto"/>
              <w:rPr>
                <w:rFonts w:ascii="Times New Roman" w:hAnsi="Times New Roman"/>
                <w:bCs/>
                <w:color w:val="0F1419"/>
                <w:sz w:val="20"/>
                <w:szCs w:val="20"/>
              </w:rPr>
            </w:pPr>
          </w:p>
          <w:p w:rsidR="00704EA5" w:rsidRDefault="00704EA5" w:rsidP="00704EA5">
            <w:pPr>
              <w:spacing w:after="0" w:line="240" w:lineRule="auto"/>
              <w:rPr>
                <w:rFonts w:ascii="Times New Roman" w:hAnsi="Times New Roman"/>
                <w:bCs/>
                <w:color w:val="0F1419"/>
                <w:sz w:val="20"/>
                <w:szCs w:val="20"/>
              </w:rPr>
            </w:pPr>
          </w:p>
          <w:p w:rsidR="00704EA5" w:rsidRDefault="00704EA5" w:rsidP="00704EA5">
            <w:pPr>
              <w:spacing w:after="0" w:line="240" w:lineRule="auto"/>
              <w:rPr>
                <w:rFonts w:ascii="Times New Roman" w:hAnsi="Times New Roman"/>
                <w:bCs/>
                <w:color w:val="0F1419"/>
                <w:sz w:val="20"/>
                <w:szCs w:val="20"/>
              </w:rPr>
            </w:pPr>
          </w:p>
          <w:p w:rsidR="00704EA5" w:rsidRDefault="00704EA5" w:rsidP="00704EA5">
            <w:pPr>
              <w:spacing w:after="0" w:line="240" w:lineRule="auto"/>
              <w:rPr>
                <w:rFonts w:ascii="Times New Roman" w:hAnsi="Times New Roman"/>
                <w:bCs/>
                <w:color w:val="0F1419"/>
                <w:sz w:val="20"/>
                <w:szCs w:val="20"/>
              </w:rPr>
            </w:pP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trHeight w:val="703"/>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704EA5">
            <w:pPr>
              <w:spacing w:after="0" w:line="240" w:lineRule="auto"/>
              <w:rPr>
                <w:rFonts w:ascii="Times New Roman" w:hAnsi="Times New Roman"/>
                <w:color w:val="FF0000"/>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Default="009434A1" w:rsidP="00704EA5">
            <w:pPr>
              <w:spacing w:after="0" w:line="240" w:lineRule="auto"/>
              <w:rPr>
                <w:rFonts w:ascii="Times New Roman" w:hAnsi="Times New Roman"/>
                <w:sz w:val="20"/>
                <w:szCs w:val="20"/>
              </w:rPr>
            </w:pPr>
          </w:p>
          <w:p w:rsidR="009434A1" w:rsidRDefault="009434A1" w:rsidP="00704EA5">
            <w:pPr>
              <w:spacing w:after="0" w:line="240" w:lineRule="auto"/>
              <w:rPr>
                <w:rFonts w:ascii="Times New Roman" w:hAnsi="Times New Roman"/>
                <w:sz w:val="20"/>
                <w:szCs w:val="20"/>
              </w:rPr>
            </w:pPr>
          </w:p>
          <w:p w:rsidR="009434A1" w:rsidRDefault="009434A1" w:rsidP="00704EA5">
            <w:pPr>
              <w:rPr>
                <w:rFonts w:ascii="Times New Roman" w:hAnsi="Times New Roman"/>
                <w:sz w:val="20"/>
                <w:szCs w:val="20"/>
              </w:rPr>
            </w:pPr>
          </w:p>
          <w:p w:rsidR="009434A1" w:rsidRPr="00A544DD" w:rsidRDefault="009434A1" w:rsidP="00704EA5">
            <w:pPr>
              <w:rPr>
                <w:rFonts w:ascii="Times New Roman" w:hAnsi="Times New Roman"/>
                <w:sz w:val="20"/>
                <w:szCs w:val="20"/>
              </w:rPr>
            </w:pPr>
          </w:p>
        </w:tc>
        <w:tc>
          <w:tcPr>
            <w:tcW w:w="5342" w:type="dxa"/>
            <w:shd w:val="clear" w:color="auto" w:fill="auto"/>
          </w:tcPr>
          <w:p w:rsidR="009434A1" w:rsidRPr="00396B7D" w:rsidRDefault="009434A1" w:rsidP="00704EA5">
            <w:pPr>
              <w:pStyle w:val="a5"/>
              <w:spacing w:before="0" w:beforeAutospacing="0" w:after="0" w:afterAutospacing="0"/>
              <w:rPr>
                <w:sz w:val="20"/>
                <w:szCs w:val="20"/>
              </w:rPr>
            </w:pPr>
            <w:r w:rsidRPr="00396B7D">
              <w:rPr>
                <w:rStyle w:val="a9"/>
                <w:sz w:val="20"/>
                <w:szCs w:val="20"/>
              </w:rPr>
              <w:t>Наблюдение за кошкой</w:t>
            </w:r>
          </w:p>
          <w:p w:rsidR="009434A1" w:rsidRPr="00396B7D" w:rsidRDefault="009434A1" w:rsidP="00704EA5">
            <w:pPr>
              <w:pStyle w:val="a5"/>
              <w:spacing w:before="0" w:beforeAutospacing="0" w:after="0" w:afterAutospacing="0"/>
              <w:rPr>
                <w:sz w:val="20"/>
                <w:szCs w:val="20"/>
              </w:rPr>
            </w:pPr>
            <w:r w:rsidRPr="00396B7D">
              <w:rPr>
                <w:rStyle w:val="a9"/>
                <w:sz w:val="20"/>
                <w:szCs w:val="20"/>
              </w:rPr>
              <w:t>Цель:</w:t>
            </w:r>
            <w:r w:rsidRPr="00396B7D">
              <w:rPr>
                <w:sz w:val="20"/>
                <w:szCs w:val="20"/>
              </w:rPr>
              <w:t xml:space="preserve"> закрепить представление у детей характерных особенностей кошки  развивать наблюдательность, воспитывать бережное отношение к животным.</w:t>
            </w:r>
          </w:p>
          <w:p w:rsidR="009434A1" w:rsidRPr="00396B7D" w:rsidRDefault="009434A1" w:rsidP="00704EA5">
            <w:pPr>
              <w:pStyle w:val="a5"/>
              <w:spacing w:before="0" w:beforeAutospacing="0" w:after="0" w:afterAutospacing="0"/>
              <w:rPr>
                <w:sz w:val="20"/>
                <w:szCs w:val="20"/>
              </w:rPr>
            </w:pPr>
            <w:r w:rsidRPr="00396B7D">
              <w:rPr>
                <w:rStyle w:val="a9"/>
                <w:sz w:val="20"/>
                <w:szCs w:val="20"/>
              </w:rPr>
              <w:t>Трудовая деятельность: расчистка дорожки</w:t>
            </w:r>
          </w:p>
          <w:p w:rsidR="009434A1" w:rsidRPr="00396B7D" w:rsidRDefault="009434A1" w:rsidP="00704EA5">
            <w:pPr>
              <w:pStyle w:val="a5"/>
              <w:spacing w:before="0" w:beforeAutospacing="0" w:after="0" w:afterAutospacing="0"/>
              <w:rPr>
                <w:sz w:val="20"/>
                <w:szCs w:val="20"/>
              </w:rPr>
            </w:pPr>
            <w:r w:rsidRPr="00396B7D">
              <w:rPr>
                <w:sz w:val="20"/>
                <w:szCs w:val="20"/>
              </w:rPr>
              <w:t>Цель:  учить пользоваться лопатками, развивать двигательную активность воспитывать желание помогать взрослым</w:t>
            </w:r>
          </w:p>
          <w:p w:rsidR="009434A1" w:rsidRPr="00396B7D" w:rsidRDefault="009434A1" w:rsidP="00704EA5">
            <w:pPr>
              <w:pStyle w:val="a5"/>
              <w:spacing w:before="0" w:beforeAutospacing="0" w:after="0" w:afterAutospacing="0"/>
              <w:rPr>
                <w:sz w:val="20"/>
                <w:szCs w:val="20"/>
              </w:rPr>
            </w:pPr>
            <w:r w:rsidRPr="00396B7D">
              <w:rPr>
                <w:rStyle w:val="a9"/>
                <w:sz w:val="20"/>
                <w:szCs w:val="20"/>
              </w:rPr>
              <w:t>Подвижная игра: « Кот и мыши»</w:t>
            </w:r>
          </w:p>
          <w:p w:rsidR="009434A1" w:rsidRPr="00396B7D" w:rsidRDefault="009434A1" w:rsidP="00704EA5">
            <w:pPr>
              <w:pStyle w:val="a5"/>
              <w:spacing w:before="0" w:beforeAutospacing="0" w:after="0" w:afterAutospacing="0"/>
              <w:rPr>
                <w:sz w:val="20"/>
                <w:szCs w:val="20"/>
              </w:rPr>
            </w:pPr>
            <w:r w:rsidRPr="00396B7D">
              <w:rPr>
                <w:b/>
                <w:sz w:val="20"/>
                <w:szCs w:val="20"/>
              </w:rPr>
              <w:t>Цель:</w:t>
            </w:r>
            <w:r w:rsidRPr="00396B7D">
              <w:rPr>
                <w:sz w:val="20"/>
                <w:szCs w:val="20"/>
              </w:rPr>
              <w:t> учить бегать не наталкиваясь . развивать выдержку, ориентировку в пространстве., воспитывать внимательное отношение к сверстникам</w:t>
            </w:r>
          </w:p>
          <w:p w:rsidR="009434A1" w:rsidRPr="009057DA" w:rsidRDefault="009434A1" w:rsidP="00704EA5">
            <w:pPr>
              <w:rPr>
                <w:rFonts w:ascii="Times New Roman" w:hAnsi="Times New Roman"/>
                <w:sz w:val="20"/>
                <w:szCs w:val="20"/>
              </w:rPr>
            </w:pPr>
          </w:p>
        </w:tc>
        <w:tc>
          <w:tcPr>
            <w:tcW w:w="2268" w:type="dxa"/>
            <w:gridSpan w:val="2"/>
            <w:shd w:val="clear" w:color="auto" w:fill="auto"/>
          </w:tcPr>
          <w:p w:rsidR="009434A1" w:rsidRDefault="009434A1" w:rsidP="00704EA5">
            <w:pPr>
              <w:pStyle w:val="a5"/>
              <w:spacing w:before="0" w:beforeAutospacing="0" w:after="0" w:afterAutospacing="0"/>
            </w:pPr>
            <w:r w:rsidRPr="00F04352">
              <w:rPr>
                <w:b/>
                <w:sz w:val="20"/>
                <w:szCs w:val="20"/>
              </w:rPr>
              <w:t>Выносной материал:</w:t>
            </w:r>
            <w:r w:rsidRPr="00F04352">
              <w:rPr>
                <w:sz w:val="20"/>
                <w:szCs w:val="20"/>
              </w:rPr>
              <w:t xml:space="preserve"> </w:t>
            </w:r>
            <w:r>
              <w:t xml:space="preserve"> </w:t>
            </w:r>
            <w:r w:rsidRPr="00396B7D">
              <w:rPr>
                <w:sz w:val="20"/>
                <w:szCs w:val="20"/>
              </w:rPr>
              <w:t>лопатки, маска кошки, мешочки с песком</w:t>
            </w:r>
          </w:p>
          <w:p w:rsidR="009434A1" w:rsidRPr="00F04352" w:rsidRDefault="009434A1" w:rsidP="00704EA5">
            <w:pPr>
              <w:pStyle w:val="Style1"/>
              <w:widowControl/>
              <w:spacing w:line="200" w:lineRule="exact"/>
              <w:rPr>
                <w:rFonts w:ascii="Times New Roman" w:hAnsi="Times New Roman"/>
                <w:b/>
                <w:sz w:val="20"/>
                <w:szCs w:val="20"/>
              </w:rPr>
            </w:pPr>
          </w:p>
        </w:tc>
        <w:tc>
          <w:tcPr>
            <w:tcW w:w="1984" w:type="dxa"/>
            <w:gridSpan w:val="2"/>
            <w:shd w:val="clear" w:color="auto" w:fill="auto"/>
          </w:tcPr>
          <w:p w:rsidR="009434A1" w:rsidRPr="00396B7D" w:rsidRDefault="009434A1" w:rsidP="00704EA5">
            <w:pPr>
              <w:pStyle w:val="a5"/>
              <w:spacing w:before="0" w:beforeAutospacing="0" w:after="0" w:afterAutospacing="0"/>
              <w:rPr>
                <w:sz w:val="20"/>
                <w:szCs w:val="20"/>
              </w:rPr>
            </w:pPr>
            <w:r w:rsidRPr="00396B7D">
              <w:rPr>
                <w:rStyle w:val="a9"/>
                <w:sz w:val="20"/>
                <w:szCs w:val="20"/>
              </w:rPr>
              <w:t>метание мешочков</w:t>
            </w:r>
          </w:p>
          <w:p w:rsidR="009434A1" w:rsidRPr="00F04352" w:rsidRDefault="009434A1" w:rsidP="00704EA5">
            <w:pPr>
              <w:pStyle w:val="a5"/>
              <w:rPr>
                <w:sz w:val="20"/>
                <w:szCs w:val="20"/>
              </w:rPr>
            </w:pPr>
            <w:r w:rsidRPr="00396B7D">
              <w:rPr>
                <w:b/>
                <w:sz w:val="20"/>
                <w:szCs w:val="20"/>
              </w:rPr>
              <w:t>Цель:</w:t>
            </w:r>
            <w:r w:rsidRPr="00396B7D">
              <w:rPr>
                <w:sz w:val="20"/>
                <w:szCs w:val="20"/>
              </w:rPr>
              <w:t> упражнять в метании на дальность правой и левой рукой ,развивать умение сохранять устойчивое положение тела, воспитывать желание выполнять физические упражнения на прогулке</w:t>
            </w: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Чтение потешки «Сидит белка на тележке»</w:t>
            </w:r>
            <w:r w:rsidRPr="00F04352">
              <w:rPr>
                <w:rFonts w:ascii="Times New Roman" w:hAnsi="Times New Roman"/>
                <w:b/>
                <w:sz w:val="20"/>
                <w:szCs w:val="20"/>
              </w:rPr>
              <w:br/>
              <w:t>Цель:</w:t>
            </w:r>
            <w:r w:rsidRPr="00F04352">
              <w:rPr>
                <w:rFonts w:ascii="Times New Roman" w:hAnsi="Times New Roman"/>
                <w:sz w:val="20"/>
                <w:szCs w:val="20"/>
              </w:rPr>
              <w:t xml:space="preserve"> побуждать детей к проговариванию  текста.</w:t>
            </w:r>
          </w:p>
        </w:tc>
      </w:tr>
      <w:tr w:rsidR="009434A1" w:rsidRPr="00F04352" w:rsidTr="00704EA5">
        <w:trPr>
          <w:trHeight w:val="1505"/>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704EA5">
            <w:pPr>
              <w:spacing w:after="0" w:line="240" w:lineRule="auto"/>
              <w:rPr>
                <w:rFonts w:ascii="Times New Roman" w:hAnsi="Times New Roman"/>
                <w:b/>
                <w:sz w:val="20"/>
                <w:szCs w:val="20"/>
              </w:rPr>
            </w:pPr>
          </w:p>
          <w:p w:rsidR="009434A1" w:rsidRPr="00F04352" w:rsidRDefault="009434A1" w:rsidP="00704EA5">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Pr="00F04352" w:rsidRDefault="009434A1" w:rsidP="00704EA5">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704EA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704EA5">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Pr="00AF078F" w:rsidRDefault="009434A1" w:rsidP="00704EA5">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Игра «Узнай предмет»</w:t>
            </w:r>
          </w:p>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сравнивать предметы между собой, предназначена для развития восприятия.</w:t>
            </w:r>
          </w:p>
        </w:tc>
        <w:tc>
          <w:tcPr>
            <w:tcW w:w="2128" w:type="dxa"/>
            <w:vMerge w:val="restart"/>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764"/>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Настольная игра «Сложи картинку</w:t>
            </w:r>
            <w:r>
              <w:rPr>
                <w:rFonts w:ascii="Times New Roman" w:hAnsi="Times New Roman"/>
                <w:b/>
                <w:sz w:val="20"/>
                <w:szCs w:val="20"/>
              </w:rPr>
              <w:t>»</w:t>
            </w:r>
          </w:p>
        </w:tc>
        <w:tc>
          <w:tcPr>
            <w:tcW w:w="5342" w:type="dxa"/>
            <w:shd w:val="clear" w:color="auto" w:fill="auto"/>
          </w:tcPr>
          <w:p w:rsidR="009434A1" w:rsidRPr="009057DA"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целостное восприятие предметов.</w:t>
            </w:r>
          </w:p>
        </w:tc>
        <w:tc>
          <w:tcPr>
            <w:tcW w:w="2268" w:type="dxa"/>
            <w:gridSpan w:val="2"/>
            <w:shd w:val="clear" w:color="auto" w:fill="auto"/>
          </w:tcPr>
          <w:p w:rsidR="009434A1" w:rsidRPr="00D43640" w:rsidRDefault="009434A1" w:rsidP="00704EA5">
            <w:pPr>
              <w:pStyle w:val="Style17"/>
              <w:widowControl/>
              <w:spacing w:line="240" w:lineRule="auto"/>
              <w:ind w:firstLine="0"/>
              <w:rPr>
                <w:rFonts w:ascii="Times New Roman" w:hAnsi="Times New Roman" w:cs="Century Schoolbook"/>
                <w:sz w:val="20"/>
                <w:szCs w:val="20"/>
              </w:rPr>
            </w:pPr>
            <w:r w:rsidRPr="00AB5DBE">
              <w:rPr>
                <w:rFonts w:ascii="Times New Roman" w:hAnsi="Times New Roman" w:cs="Century Schoolbook"/>
                <w:b/>
                <w:sz w:val="20"/>
                <w:szCs w:val="20"/>
              </w:rPr>
              <w:t>Центр манипулятивных игр</w:t>
            </w:r>
            <w:r>
              <w:rPr>
                <w:rFonts w:ascii="Times New Roman" w:hAnsi="Times New Roman" w:cs="Century Schoolbook"/>
                <w:sz w:val="20"/>
                <w:szCs w:val="20"/>
              </w:rPr>
              <w:t xml:space="preserve"> (разрезные картинки 2 части)</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555"/>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D43640" w:rsidRDefault="009434A1" w:rsidP="00704EA5">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Конструирование из кинестетического песка</w:t>
            </w:r>
          </w:p>
        </w:tc>
        <w:tc>
          <w:tcPr>
            <w:tcW w:w="5342" w:type="dxa"/>
            <w:shd w:val="clear" w:color="auto" w:fill="auto"/>
          </w:tcPr>
          <w:p w:rsidR="009434A1" w:rsidRDefault="009434A1" w:rsidP="00704EA5">
            <w:pPr>
              <w:spacing w:after="0" w:line="240" w:lineRule="auto"/>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Pr>
                <w:rFonts w:ascii="Times New Roman" w:hAnsi="Times New Roman" w:cs="Century Schoolbook"/>
                <w:sz w:val="20"/>
                <w:szCs w:val="20"/>
              </w:rPr>
              <w:t>добиваться умения строить и обыгрывать постройки в самостоятельной деятельности.</w:t>
            </w:r>
          </w:p>
        </w:tc>
        <w:tc>
          <w:tcPr>
            <w:tcW w:w="2268" w:type="dxa"/>
            <w:gridSpan w:val="2"/>
            <w:shd w:val="clear" w:color="auto" w:fill="auto"/>
          </w:tcPr>
          <w:p w:rsidR="009434A1" w:rsidRDefault="009434A1" w:rsidP="00704EA5">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экспериментирования</w:t>
            </w:r>
          </w:p>
          <w:p w:rsidR="009434A1" w:rsidRPr="00C67FB6" w:rsidRDefault="009434A1" w:rsidP="00704EA5">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(Песок, мелкие игрушки. Формочки)</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768"/>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704EA5">
            <w:pPr>
              <w:rPr>
                <w:rFonts w:ascii="Times New Roman" w:hAnsi="Times New Roman"/>
                <w:sz w:val="20"/>
                <w:szCs w:val="20"/>
              </w:rPr>
            </w:pPr>
          </w:p>
          <w:p w:rsidR="009434A1" w:rsidRPr="00F04352" w:rsidRDefault="009434A1" w:rsidP="00704EA5">
            <w:pPr>
              <w:rPr>
                <w:rFonts w:ascii="Times New Roman" w:hAnsi="Times New Roman"/>
                <w:sz w:val="20"/>
                <w:szCs w:val="20"/>
              </w:rPr>
            </w:pPr>
          </w:p>
        </w:tc>
        <w:tc>
          <w:tcPr>
            <w:tcW w:w="5352" w:type="dxa"/>
            <w:gridSpan w:val="2"/>
            <w:shd w:val="clear" w:color="auto" w:fill="auto"/>
          </w:tcPr>
          <w:p w:rsidR="009434A1" w:rsidRPr="00006791" w:rsidRDefault="009434A1" w:rsidP="00704EA5">
            <w:pPr>
              <w:pStyle w:val="a5"/>
              <w:spacing w:before="0" w:beforeAutospacing="0" w:after="0" w:afterAutospacing="0"/>
              <w:jc w:val="center"/>
              <w:rPr>
                <w:sz w:val="20"/>
                <w:szCs w:val="20"/>
              </w:rPr>
            </w:pPr>
            <w:r w:rsidRPr="00006791">
              <w:rPr>
                <w:sz w:val="20"/>
                <w:szCs w:val="20"/>
              </w:rPr>
              <w:t xml:space="preserve">  </w:t>
            </w:r>
            <w:r w:rsidRPr="00006791">
              <w:rPr>
                <w:rStyle w:val="a9"/>
                <w:sz w:val="20"/>
                <w:szCs w:val="20"/>
              </w:rPr>
              <w:t>Наблюдение за небом</w:t>
            </w:r>
          </w:p>
          <w:p w:rsidR="009434A1" w:rsidRPr="00006791" w:rsidRDefault="009434A1" w:rsidP="00704EA5">
            <w:pPr>
              <w:pStyle w:val="a5"/>
              <w:spacing w:before="0" w:beforeAutospacing="0" w:after="0" w:afterAutospacing="0"/>
              <w:rPr>
                <w:sz w:val="20"/>
                <w:szCs w:val="20"/>
              </w:rPr>
            </w:pPr>
            <w:r w:rsidRPr="00006791">
              <w:rPr>
                <w:rStyle w:val="a9"/>
                <w:sz w:val="20"/>
                <w:szCs w:val="20"/>
              </w:rPr>
              <w:t xml:space="preserve">Цели: </w:t>
            </w:r>
            <w:r w:rsidRPr="00006791">
              <w:rPr>
                <w:sz w:val="20"/>
                <w:szCs w:val="20"/>
              </w:rPr>
              <w:t>продолжать знакомство с различными природными явлениями;</w:t>
            </w:r>
            <w:r w:rsidRPr="00006791">
              <w:rPr>
                <w:rStyle w:val="a9"/>
                <w:sz w:val="20"/>
                <w:szCs w:val="20"/>
              </w:rPr>
              <w:t xml:space="preserve"> </w:t>
            </w:r>
            <w:r w:rsidRPr="00006791">
              <w:rPr>
                <w:sz w:val="20"/>
                <w:szCs w:val="20"/>
              </w:rPr>
              <w:t>учить отличать погоду, связывая ее с состоянием неба, обогащать словарь существительными (ясно,</w:t>
            </w:r>
            <w:r>
              <w:rPr>
                <w:sz w:val="20"/>
                <w:szCs w:val="20"/>
              </w:rPr>
              <w:t xml:space="preserve"> </w:t>
            </w:r>
            <w:r w:rsidRPr="00006791">
              <w:rPr>
                <w:sz w:val="20"/>
                <w:szCs w:val="20"/>
              </w:rPr>
              <w:t>облачно, пасмурно, облака, тучи).</w:t>
            </w:r>
          </w:p>
          <w:p w:rsidR="009434A1" w:rsidRPr="00006791" w:rsidRDefault="009434A1" w:rsidP="00704EA5">
            <w:pPr>
              <w:pStyle w:val="a5"/>
              <w:spacing w:before="0" w:beforeAutospacing="0" w:after="0" w:afterAutospacing="0"/>
              <w:rPr>
                <w:sz w:val="20"/>
                <w:szCs w:val="20"/>
              </w:rPr>
            </w:pPr>
            <w:r w:rsidRPr="00006791">
              <w:rPr>
                <w:rStyle w:val="a9"/>
                <w:sz w:val="20"/>
                <w:szCs w:val="20"/>
              </w:rPr>
              <w:t>Трудовая деятельность Сооружение построек из снега.</w:t>
            </w:r>
          </w:p>
          <w:p w:rsidR="009434A1" w:rsidRPr="00006791" w:rsidRDefault="009434A1" w:rsidP="00704EA5">
            <w:pPr>
              <w:pStyle w:val="a5"/>
              <w:spacing w:before="0" w:beforeAutospacing="0" w:after="0" w:afterAutospacing="0"/>
              <w:rPr>
                <w:sz w:val="20"/>
                <w:szCs w:val="20"/>
              </w:rPr>
            </w:pPr>
            <w:r w:rsidRPr="00006791">
              <w:rPr>
                <w:b/>
                <w:sz w:val="20"/>
                <w:szCs w:val="20"/>
              </w:rPr>
              <w:t>Цель:</w:t>
            </w:r>
            <w:r w:rsidRPr="00006791">
              <w:rPr>
                <w:sz w:val="20"/>
                <w:szCs w:val="20"/>
              </w:rPr>
              <w:t xml:space="preserve">  учить сгребать снег с помощью лопаток в определенное место , учить работать сообща, добиваться </w:t>
            </w:r>
            <w:r w:rsidRPr="00006791">
              <w:rPr>
                <w:sz w:val="20"/>
                <w:szCs w:val="20"/>
              </w:rPr>
              <w:lastRenderedPageBreak/>
              <w:t>выполнения цели общи ми усилиями ,развивать двигательную активность, воспитывать трудолюбие</w:t>
            </w:r>
          </w:p>
          <w:p w:rsidR="009434A1" w:rsidRPr="00006791" w:rsidRDefault="009434A1" w:rsidP="00704EA5">
            <w:pPr>
              <w:pStyle w:val="a5"/>
              <w:spacing w:before="0" w:beforeAutospacing="0" w:after="0" w:afterAutospacing="0"/>
              <w:rPr>
                <w:sz w:val="20"/>
                <w:szCs w:val="20"/>
              </w:rPr>
            </w:pPr>
            <w:r w:rsidRPr="00006791">
              <w:rPr>
                <w:rStyle w:val="a9"/>
                <w:sz w:val="20"/>
                <w:szCs w:val="20"/>
              </w:rPr>
              <w:t>Подвижная игра  «Догони меня»</w:t>
            </w:r>
          </w:p>
          <w:p w:rsidR="009434A1" w:rsidRPr="00006791" w:rsidRDefault="009434A1" w:rsidP="00704EA5">
            <w:pPr>
              <w:pStyle w:val="a5"/>
              <w:spacing w:before="0" w:beforeAutospacing="0" w:after="0" w:afterAutospacing="0"/>
              <w:rPr>
                <w:sz w:val="20"/>
                <w:szCs w:val="20"/>
              </w:rPr>
            </w:pPr>
            <w:r w:rsidRPr="00006791">
              <w:rPr>
                <w:b/>
                <w:sz w:val="20"/>
                <w:szCs w:val="20"/>
              </w:rPr>
              <w:t>Цели:</w:t>
            </w:r>
            <w:r w:rsidRPr="00006791">
              <w:rPr>
                <w:sz w:val="20"/>
                <w:szCs w:val="20"/>
              </w:rPr>
              <w:t>   учить быстро ориентироваться в пространстве;</w:t>
            </w:r>
          </w:p>
          <w:p w:rsidR="009434A1" w:rsidRPr="00006791" w:rsidRDefault="009434A1" w:rsidP="00704EA5">
            <w:pPr>
              <w:pStyle w:val="a5"/>
              <w:spacing w:before="0" w:beforeAutospacing="0" w:after="0" w:afterAutospacing="0"/>
              <w:rPr>
                <w:sz w:val="20"/>
                <w:szCs w:val="20"/>
              </w:rPr>
            </w:pPr>
            <w:r w:rsidRPr="00006791">
              <w:rPr>
                <w:sz w:val="20"/>
                <w:szCs w:val="20"/>
              </w:rPr>
              <w:t>-развивать ловкость.</w:t>
            </w:r>
          </w:p>
          <w:p w:rsidR="009434A1" w:rsidRPr="00006791" w:rsidRDefault="009434A1" w:rsidP="00704EA5">
            <w:pPr>
              <w:pStyle w:val="a5"/>
              <w:spacing w:before="0" w:beforeAutospacing="0" w:after="0" w:afterAutospacing="0"/>
            </w:pPr>
            <w:r w:rsidRPr="00006791">
              <w:rPr>
                <w:sz w:val="20"/>
                <w:szCs w:val="20"/>
              </w:rPr>
              <w:t>-воспитывать желание играть с воспитателем.</w:t>
            </w:r>
          </w:p>
        </w:tc>
        <w:tc>
          <w:tcPr>
            <w:tcW w:w="2258" w:type="dxa"/>
            <w:shd w:val="clear" w:color="auto" w:fill="auto"/>
          </w:tcPr>
          <w:p w:rsidR="009434A1" w:rsidRPr="00F04352" w:rsidRDefault="009434A1" w:rsidP="00704EA5">
            <w:pPr>
              <w:pStyle w:val="a5"/>
              <w:spacing w:before="0" w:beforeAutospacing="0" w:after="0" w:afterAutospacing="0"/>
              <w:rPr>
                <w:sz w:val="20"/>
                <w:szCs w:val="20"/>
              </w:rPr>
            </w:pPr>
            <w:r w:rsidRPr="00F04352">
              <w:rPr>
                <w:b/>
                <w:sz w:val="20"/>
                <w:szCs w:val="20"/>
              </w:rPr>
              <w:lastRenderedPageBreak/>
              <w:t>Выносной материал:</w:t>
            </w:r>
            <w:r w:rsidRPr="00F04352">
              <w:rPr>
                <w:sz w:val="20"/>
                <w:szCs w:val="20"/>
              </w:rPr>
              <w:t xml:space="preserve"> </w:t>
            </w:r>
            <w:r>
              <w:t xml:space="preserve"> </w:t>
            </w:r>
          </w:p>
          <w:p w:rsidR="009434A1" w:rsidRPr="00006791" w:rsidRDefault="009434A1" w:rsidP="00704EA5">
            <w:pPr>
              <w:spacing w:after="0" w:line="240" w:lineRule="auto"/>
              <w:rPr>
                <w:rFonts w:ascii="Times New Roman" w:hAnsi="Times New Roman"/>
                <w:sz w:val="20"/>
                <w:szCs w:val="20"/>
              </w:rPr>
            </w:pPr>
            <w:r w:rsidRPr="00006791">
              <w:rPr>
                <w:rFonts w:ascii="Times New Roman" w:hAnsi="Times New Roman"/>
                <w:sz w:val="20"/>
                <w:szCs w:val="20"/>
              </w:rPr>
              <w:t>лопатки, мяч</w:t>
            </w:r>
          </w:p>
        </w:tc>
        <w:tc>
          <w:tcPr>
            <w:tcW w:w="1977" w:type="dxa"/>
            <w:shd w:val="clear" w:color="auto" w:fill="auto"/>
          </w:tcPr>
          <w:p w:rsidR="009434A1" w:rsidRPr="00006791" w:rsidRDefault="009434A1" w:rsidP="00704EA5">
            <w:pPr>
              <w:pStyle w:val="a5"/>
              <w:spacing w:before="0" w:beforeAutospacing="0" w:after="0" w:afterAutospacing="0"/>
              <w:rPr>
                <w:sz w:val="20"/>
                <w:szCs w:val="20"/>
              </w:rPr>
            </w:pPr>
            <w:r w:rsidRPr="00006791">
              <w:rPr>
                <w:rStyle w:val="a9"/>
                <w:sz w:val="20"/>
                <w:szCs w:val="20"/>
              </w:rPr>
              <w:t>развитие движений</w:t>
            </w:r>
          </w:p>
          <w:p w:rsidR="009434A1" w:rsidRPr="00006791" w:rsidRDefault="009434A1" w:rsidP="00704EA5">
            <w:pPr>
              <w:pStyle w:val="a5"/>
              <w:spacing w:before="0" w:beforeAutospacing="0" w:after="0" w:afterAutospacing="0"/>
              <w:rPr>
                <w:b/>
                <w:sz w:val="20"/>
                <w:szCs w:val="20"/>
              </w:rPr>
            </w:pPr>
            <w:r w:rsidRPr="00006791">
              <w:rPr>
                <w:b/>
                <w:sz w:val="20"/>
                <w:szCs w:val="20"/>
              </w:rPr>
              <w:t>Цель:</w:t>
            </w:r>
          </w:p>
          <w:p w:rsidR="009434A1" w:rsidRPr="00006791" w:rsidRDefault="009434A1" w:rsidP="00704EA5">
            <w:pPr>
              <w:pStyle w:val="a5"/>
              <w:spacing w:before="0" w:beforeAutospacing="0" w:after="0" w:afterAutospacing="0"/>
              <w:rPr>
                <w:sz w:val="20"/>
                <w:szCs w:val="20"/>
              </w:rPr>
            </w:pPr>
            <w:r w:rsidRPr="00006791">
              <w:rPr>
                <w:sz w:val="20"/>
                <w:szCs w:val="20"/>
              </w:rPr>
              <w:t>-упражнять в ловле мяча</w:t>
            </w:r>
          </w:p>
          <w:p w:rsidR="009434A1" w:rsidRPr="00006791" w:rsidRDefault="009434A1" w:rsidP="00704EA5">
            <w:pPr>
              <w:pStyle w:val="a5"/>
              <w:spacing w:before="0" w:beforeAutospacing="0" w:after="0" w:afterAutospacing="0"/>
              <w:rPr>
                <w:sz w:val="20"/>
                <w:szCs w:val="20"/>
              </w:rPr>
            </w:pPr>
            <w:r w:rsidRPr="00006791">
              <w:rPr>
                <w:sz w:val="20"/>
                <w:szCs w:val="20"/>
              </w:rPr>
              <w:t>-развивать глазомер</w:t>
            </w:r>
          </w:p>
          <w:p w:rsidR="009434A1" w:rsidRPr="00F04352" w:rsidRDefault="009434A1" w:rsidP="00704EA5">
            <w:pPr>
              <w:pStyle w:val="Style1"/>
              <w:widowControl/>
              <w:spacing w:line="240" w:lineRule="auto"/>
              <w:rPr>
                <w:rFonts w:ascii="Times New Roman" w:hAnsi="Times New Roman"/>
                <w:sz w:val="20"/>
                <w:szCs w:val="20"/>
              </w:rPr>
            </w:pPr>
            <w:r w:rsidRPr="00006791">
              <w:rPr>
                <w:rFonts w:ascii="Times New Roman" w:hAnsi="Times New Roman"/>
                <w:sz w:val="20"/>
                <w:szCs w:val="20"/>
              </w:rPr>
              <w:t xml:space="preserve">-воспитывать выразительность </w:t>
            </w:r>
            <w:r w:rsidRPr="00006791">
              <w:rPr>
                <w:rFonts w:ascii="Times New Roman" w:hAnsi="Times New Roman"/>
                <w:sz w:val="20"/>
                <w:szCs w:val="20"/>
              </w:rPr>
              <w:lastRenderedPageBreak/>
              <w:t>движений, желание играть с детьми</w:t>
            </w:r>
            <w:r>
              <w:rPr>
                <w:rFonts w:ascii="Times New Roman" w:hAnsi="Times New Roman"/>
                <w:sz w:val="20"/>
                <w:szCs w:val="20"/>
              </w:rPr>
              <w:t>.</w:t>
            </w:r>
          </w:p>
        </w:tc>
        <w:tc>
          <w:tcPr>
            <w:tcW w:w="2135" w:type="dxa"/>
            <w:gridSpan w:val="2"/>
            <w:shd w:val="clear" w:color="auto" w:fill="auto"/>
          </w:tcPr>
          <w:p w:rsidR="009434A1" w:rsidRPr="00F04352" w:rsidRDefault="009434A1" w:rsidP="00704EA5">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200"/>
        <w:gridCol w:w="142"/>
        <w:gridCol w:w="10"/>
        <w:gridCol w:w="2258"/>
        <w:gridCol w:w="850"/>
        <w:gridCol w:w="1127"/>
        <w:gridCol w:w="7"/>
        <w:gridCol w:w="567"/>
        <w:gridCol w:w="1561"/>
      </w:tblGrid>
      <w:tr w:rsidR="009434A1" w:rsidRPr="00F04352" w:rsidTr="0059626A">
        <w:tc>
          <w:tcPr>
            <w:tcW w:w="100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200"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3260" w:type="dxa"/>
            <w:gridSpan w:val="4"/>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701" w:type="dxa"/>
            <w:gridSpan w:val="3"/>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1561"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59626A">
        <w:trPr>
          <w:trHeight w:val="70"/>
        </w:trPr>
        <w:tc>
          <w:tcPr>
            <w:tcW w:w="100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2</w:t>
            </w:r>
          </w:p>
        </w:tc>
        <w:tc>
          <w:tcPr>
            <w:tcW w:w="5200"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3</w:t>
            </w:r>
          </w:p>
        </w:tc>
        <w:tc>
          <w:tcPr>
            <w:tcW w:w="3260" w:type="dxa"/>
            <w:gridSpan w:val="4"/>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4</w:t>
            </w:r>
          </w:p>
        </w:tc>
        <w:tc>
          <w:tcPr>
            <w:tcW w:w="1701" w:type="dxa"/>
            <w:gridSpan w:val="3"/>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5</w:t>
            </w:r>
          </w:p>
        </w:tc>
        <w:tc>
          <w:tcPr>
            <w:tcW w:w="1561"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59626A">
        <w:trPr>
          <w:cantSplit/>
          <w:trHeight w:val="655"/>
        </w:trPr>
        <w:tc>
          <w:tcPr>
            <w:tcW w:w="1008" w:type="dxa"/>
            <w:vMerge w:val="restart"/>
            <w:shd w:val="clear" w:color="auto" w:fill="auto"/>
            <w:textDirection w:val="btLr"/>
          </w:tcPr>
          <w:p w:rsidR="009434A1" w:rsidRDefault="009434A1" w:rsidP="00704EA5">
            <w:pPr>
              <w:spacing w:after="0" w:line="240" w:lineRule="auto"/>
              <w:ind w:left="113" w:right="113"/>
              <w:jc w:val="center"/>
              <w:rPr>
                <w:rFonts w:ascii="Times New Roman" w:hAnsi="Times New Roman"/>
                <w:b/>
                <w:sz w:val="20"/>
                <w:szCs w:val="20"/>
              </w:rPr>
            </w:pPr>
            <w:r>
              <w:rPr>
                <w:rFonts w:ascii="Times New Roman" w:hAnsi="Times New Roman"/>
                <w:b/>
                <w:sz w:val="20"/>
                <w:szCs w:val="20"/>
              </w:rPr>
              <w:t>11 декабря – пятница</w:t>
            </w:r>
          </w:p>
          <w:p w:rsidR="009434A1" w:rsidRPr="00F04352" w:rsidRDefault="009434A1" w:rsidP="00704EA5">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сказок</w:t>
            </w:r>
          </w:p>
        </w:tc>
        <w:tc>
          <w:tcPr>
            <w:tcW w:w="1980" w:type="dxa"/>
            <w:shd w:val="clear" w:color="auto" w:fill="auto"/>
          </w:tcPr>
          <w:p w:rsidR="009434A1" w:rsidRPr="009057DA" w:rsidRDefault="009434A1" w:rsidP="00704EA5">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704EA5">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200" w:type="dxa"/>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704EA5">
            <w:pPr>
              <w:spacing w:after="0" w:line="240" w:lineRule="auto"/>
              <w:rPr>
                <w:rFonts w:ascii="Times New Roman" w:hAnsi="Times New Roman"/>
                <w:sz w:val="20"/>
                <w:szCs w:val="20"/>
              </w:rPr>
            </w:pPr>
          </w:p>
        </w:tc>
        <w:tc>
          <w:tcPr>
            <w:tcW w:w="3260" w:type="dxa"/>
            <w:gridSpan w:val="4"/>
            <w:shd w:val="clear" w:color="auto" w:fill="auto"/>
          </w:tcPr>
          <w:p w:rsidR="009434A1" w:rsidRDefault="009434A1" w:rsidP="00704EA5">
            <w:pPr>
              <w:spacing w:after="0" w:line="240" w:lineRule="auto"/>
              <w:rPr>
                <w:rFonts w:ascii="Times New Roman" w:hAnsi="Times New Roman"/>
                <w:b/>
                <w:sz w:val="20"/>
                <w:szCs w:val="20"/>
              </w:rPr>
            </w:pPr>
          </w:p>
          <w:p w:rsidR="009434A1" w:rsidRPr="00AB5DBE" w:rsidRDefault="009434A1" w:rsidP="00704EA5">
            <w:pPr>
              <w:spacing w:after="0" w:line="240" w:lineRule="auto"/>
              <w:rPr>
                <w:rFonts w:ascii="Times New Roman" w:hAnsi="Times New Roman"/>
                <w:b/>
                <w:sz w:val="20"/>
                <w:szCs w:val="20"/>
              </w:rPr>
            </w:pPr>
            <w:r w:rsidRPr="00AB5DBE">
              <w:rPr>
                <w:rFonts w:ascii="Times New Roman" w:hAnsi="Times New Roman"/>
                <w:b/>
                <w:sz w:val="20"/>
                <w:szCs w:val="20"/>
              </w:rPr>
              <w:t>Дружный круг</w:t>
            </w:r>
          </w:p>
          <w:p w:rsidR="009434A1" w:rsidRPr="00A544DD" w:rsidRDefault="009434A1" w:rsidP="00704EA5">
            <w:pPr>
              <w:spacing w:after="0" w:line="240" w:lineRule="auto"/>
              <w:rPr>
                <w:rFonts w:ascii="Times New Roman" w:hAnsi="Times New Roman"/>
                <w:sz w:val="20"/>
                <w:szCs w:val="20"/>
              </w:rPr>
            </w:pPr>
            <w:r>
              <w:rPr>
                <w:rFonts w:ascii="Times New Roman" w:hAnsi="Times New Roman"/>
                <w:sz w:val="20"/>
                <w:szCs w:val="20"/>
              </w:rPr>
              <w:t>(колечки)</w:t>
            </w:r>
          </w:p>
        </w:tc>
        <w:tc>
          <w:tcPr>
            <w:tcW w:w="1701" w:type="dxa"/>
            <w:gridSpan w:val="3"/>
            <w:vMerge w:val="restart"/>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Default="009434A1" w:rsidP="00704EA5">
            <w:pPr>
              <w:spacing w:after="0" w:line="240" w:lineRule="auto"/>
              <w:rPr>
                <w:rFonts w:ascii="Times New Roman" w:hAnsi="Times New Roman"/>
                <w:b/>
                <w:sz w:val="20"/>
                <w:szCs w:val="20"/>
              </w:rPr>
            </w:pPr>
            <w:r>
              <w:rPr>
                <w:rFonts w:ascii="Times New Roman" w:hAnsi="Times New Roman"/>
                <w:b/>
                <w:sz w:val="20"/>
                <w:szCs w:val="20"/>
              </w:rPr>
              <w:t>Игра «кубики»</w:t>
            </w:r>
          </w:p>
          <w:p w:rsidR="009434A1" w:rsidRPr="00F04352" w:rsidRDefault="009434A1" w:rsidP="00704EA5">
            <w:pPr>
              <w:spacing w:after="0" w:line="240" w:lineRule="auto"/>
              <w:rPr>
                <w:rFonts w:ascii="Times New Roman" w:hAnsi="Times New Roman"/>
                <w:b/>
                <w:sz w:val="20"/>
                <w:szCs w:val="20"/>
              </w:rPr>
            </w:pPr>
            <w:r>
              <w:rPr>
                <w:rFonts w:ascii="Times New Roman" w:hAnsi="Times New Roman"/>
                <w:b/>
                <w:sz w:val="20"/>
                <w:szCs w:val="20"/>
              </w:rPr>
              <w:t xml:space="preserve">Цель: </w:t>
            </w:r>
            <w:r w:rsidRPr="00986954">
              <w:rPr>
                <w:rFonts w:ascii="Times New Roman" w:hAnsi="Times New Roman"/>
                <w:sz w:val="20"/>
                <w:szCs w:val="20"/>
              </w:rPr>
              <w:t>развить мышлени</w:t>
            </w:r>
            <w:r>
              <w:rPr>
                <w:rFonts w:ascii="Times New Roman" w:hAnsi="Times New Roman"/>
                <w:sz w:val="20"/>
                <w:szCs w:val="20"/>
              </w:rPr>
              <w:t>е, память и восприятие цвета у ребенка.</w:t>
            </w:r>
          </w:p>
        </w:tc>
        <w:tc>
          <w:tcPr>
            <w:tcW w:w="1561" w:type="dxa"/>
            <w:vMerge w:val="restart"/>
            <w:shd w:val="clear" w:color="auto" w:fill="auto"/>
          </w:tcPr>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Pr="00F04352" w:rsidRDefault="009434A1" w:rsidP="00704EA5">
            <w:pPr>
              <w:pStyle w:val="c3"/>
              <w:spacing w:before="0" w:beforeAutospacing="0" w:after="0" w:afterAutospacing="0"/>
              <w:rPr>
                <w:b/>
                <w:sz w:val="20"/>
                <w:szCs w:val="20"/>
              </w:rPr>
            </w:pPr>
          </w:p>
        </w:tc>
      </w:tr>
      <w:tr w:rsidR="009434A1" w:rsidRPr="00F04352" w:rsidTr="0059626A">
        <w:trPr>
          <w:cantSplit/>
          <w:trHeight w:val="720"/>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C67FB6" w:rsidRDefault="009434A1" w:rsidP="00704EA5">
            <w:pPr>
              <w:spacing w:after="0" w:line="240" w:lineRule="auto"/>
              <w:rPr>
                <w:rFonts w:ascii="Times New Roman" w:hAnsi="Times New Roman"/>
                <w:b/>
                <w:sz w:val="20"/>
                <w:szCs w:val="20"/>
              </w:rPr>
            </w:pPr>
            <w:r w:rsidRPr="00C67FB6">
              <w:rPr>
                <w:rFonts w:ascii="Times New Roman" w:hAnsi="Times New Roman"/>
                <w:b/>
                <w:sz w:val="20"/>
                <w:szCs w:val="20"/>
              </w:rPr>
              <w:t>Театрализованный показ воспитателем потешки «Тень, тень, потень»</w:t>
            </w:r>
          </w:p>
        </w:tc>
        <w:tc>
          <w:tcPr>
            <w:tcW w:w="5200" w:type="dxa"/>
            <w:shd w:val="clear" w:color="auto" w:fill="auto"/>
          </w:tcPr>
          <w:p w:rsidR="009434A1" w:rsidRPr="00C67FB6" w:rsidRDefault="009434A1" w:rsidP="00704EA5">
            <w:pPr>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создать в группе радостное настроение.</w:t>
            </w:r>
          </w:p>
        </w:tc>
        <w:tc>
          <w:tcPr>
            <w:tcW w:w="3260" w:type="dxa"/>
            <w:gridSpan w:val="4"/>
            <w:shd w:val="clear" w:color="auto" w:fill="auto"/>
          </w:tcPr>
          <w:p w:rsidR="009434A1" w:rsidRPr="00C67FB6" w:rsidRDefault="009434A1" w:rsidP="00704EA5">
            <w:pPr>
              <w:spacing w:after="0" w:line="240" w:lineRule="auto"/>
              <w:rPr>
                <w:rFonts w:ascii="Times New Roman" w:hAnsi="Times New Roman"/>
                <w:b/>
                <w:bCs/>
                <w:color w:val="0F1419"/>
                <w:sz w:val="20"/>
                <w:szCs w:val="20"/>
              </w:rPr>
            </w:pPr>
            <w:r w:rsidRPr="00C67FB6">
              <w:rPr>
                <w:rFonts w:ascii="Times New Roman" w:hAnsi="Times New Roman"/>
                <w:b/>
                <w:bCs/>
                <w:color w:val="0F1419"/>
                <w:sz w:val="20"/>
                <w:szCs w:val="20"/>
              </w:rPr>
              <w:t>Центр драматизации</w:t>
            </w:r>
          </w:p>
        </w:tc>
        <w:tc>
          <w:tcPr>
            <w:tcW w:w="1701" w:type="dxa"/>
            <w:gridSpan w:val="3"/>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561"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59626A">
        <w:trPr>
          <w:cantSplit/>
          <w:trHeight w:val="833"/>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704EA5">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Игра «Собери картинку»</w:t>
            </w:r>
          </w:p>
        </w:tc>
        <w:tc>
          <w:tcPr>
            <w:tcW w:w="5200" w:type="dxa"/>
            <w:shd w:val="clear" w:color="auto" w:fill="auto"/>
          </w:tcPr>
          <w:p w:rsidR="009434A1" w:rsidRPr="00C67FB6" w:rsidRDefault="009434A1" w:rsidP="00704EA5">
            <w:pPr>
              <w:spacing w:after="0" w:line="240" w:lineRule="auto"/>
              <w:rPr>
                <w:rFonts w:ascii="Times New Roman" w:hAnsi="Times New Roman"/>
                <w:sz w:val="20"/>
                <w:szCs w:val="20"/>
              </w:rPr>
            </w:pPr>
            <w:r w:rsidRPr="00C67FB6">
              <w:rPr>
                <w:rFonts w:ascii="Times New Roman" w:hAnsi="Times New Roman"/>
                <w:b/>
                <w:sz w:val="20"/>
                <w:szCs w:val="20"/>
              </w:rPr>
              <w:t xml:space="preserve">Цель: </w:t>
            </w:r>
            <w:r>
              <w:rPr>
                <w:rFonts w:ascii="Times New Roman" w:hAnsi="Times New Roman"/>
                <w:sz w:val="20"/>
                <w:szCs w:val="20"/>
              </w:rPr>
              <w:t>развить мышление ребенка.</w:t>
            </w:r>
          </w:p>
        </w:tc>
        <w:tc>
          <w:tcPr>
            <w:tcW w:w="3260" w:type="dxa"/>
            <w:gridSpan w:val="4"/>
            <w:shd w:val="clear" w:color="auto" w:fill="auto"/>
          </w:tcPr>
          <w:p w:rsidR="009434A1" w:rsidRDefault="009434A1" w:rsidP="00704EA5">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Центр манипулятивных</w:t>
            </w:r>
          </w:p>
          <w:p w:rsidR="009434A1" w:rsidRPr="0059626A" w:rsidRDefault="009434A1" w:rsidP="0059626A">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 </w:t>
            </w:r>
            <w:r w:rsidR="0059626A">
              <w:rPr>
                <w:rFonts w:ascii="Times New Roman" w:hAnsi="Times New Roman"/>
                <w:b/>
                <w:bCs/>
                <w:color w:val="0F1419"/>
                <w:sz w:val="20"/>
                <w:szCs w:val="20"/>
              </w:rPr>
              <w:t>И</w:t>
            </w:r>
            <w:r>
              <w:rPr>
                <w:rFonts w:ascii="Times New Roman" w:hAnsi="Times New Roman"/>
                <w:b/>
                <w:bCs/>
                <w:color w:val="0F1419"/>
                <w:sz w:val="20"/>
                <w:szCs w:val="20"/>
              </w:rPr>
              <w:t>гр</w:t>
            </w:r>
            <w:r w:rsidR="0059626A">
              <w:rPr>
                <w:rFonts w:ascii="Times New Roman" w:hAnsi="Times New Roman"/>
                <w:b/>
                <w:bCs/>
                <w:color w:val="0F1419"/>
                <w:sz w:val="20"/>
                <w:szCs w:val="20"/>
              </w:rPr>
              <w:t xml:space="preserve"> </w:t>
            </w:r>
            <w:r>
              <w:rPr>
                <w:rFonts w:ascii="Times New Roman" w:hAnsi="Times New Roman"/>
                <w:bCs/>
                <w:color w:val="0F1419"/>
                <w:sz w:val="20"/>
                <w:szCs w:val="20"/>
              </w:rPr>
              <w:t>(разрезные картинки сказочного персонажа 2</w:t>
            </w:r>
            <w:r w:rsidR="0059626A">
              <w:rPr>
                <w:rFonts w:ascii="Times New Roman" w:hAnsi="Times New Roman"/>
                <w:b/>
                <w:bCs/>
                <w:color w:val="0F1419"/>
                <w:sz w:val="20"/>
                <w:szCs w:val="20"/>
              </w:rPr>
              <w:t xml:space="preserve"> </w:t>
            </w:r>
            <w:r>
              <w:rPr>
                <w:rFonts w:ascii="Times New Roman" w:hAnsi="Times New Roman"/>
                <w:bCs/>
                <w:color w:val="0F1419"/>
                <w:sz w:val="20"/>
                <w:szCs w:val="20"/>
              </w:rPr>
              <w:t>части)</w:t>
            </w:r>
          </w:p>
        </w:tc>
        <w:tc>
          <w:tcPr>
            <w:tcW w:w="1701" w:type="dxa"/>
            <w:gridSpan w:val="3"/>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561"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59626A">
        <w:trPr>
          <w:cantSplit/>
          <w:trHeight w:val="563"/>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704EA5">
            <w:pPr>
              <w:rPr>
                <w:rFonts w:ascii="Times New Roman" w:hAnsi="Times New Roman"/>
                <w:b/>
                <w:bCs/>
                <w:color w:val="0F1419"/>
                <w:sz w:val="20"/>
                <w:szCs w:val="20"/>
              </w:rPr>
            </w:pPr>
            <w:r>
              <w:rPr>
                <w:rFonts w:ascii="Times New Roman" w:hAnsi="Times New Roman"/>
                <w:b/>
                <w:bCs/>
                <w:color w:val="0F1419"/>
                <w:sz w:val="20"/>
                <w:szCs w:val="20"/>
              </w:rPr>
              <w:t>НОД</w:t>
            </w:r>
          </w:p>
        </w:tc>
        <w:tc>
          <w:tcPr>
            <w:tcW w:w="5200" w:type="dxa"/>
            <w:shd w:val="clear" w:color="auto" w:fill="auto"/>
          </w:tcPr>
          <w:p w:rsidR="009434A1" w:rsidRDefault="009434A1" w:rsidP="00704EA5">
            <w:pPr>
              <w:spacing w:after="0" w:line="240" w:lineRule="auto"/>
              <w:ind w:right="-456"/>
              <w:rPr>
                <w:rFonts w:ascii="Times New Roman" w:hAnsi="Times New Roman"/>
                <w:b/>
                <w:sz w:val="20"/>
                <w:szCs w:val="20"/>
              </w:rPr>
            </w:pPr>
            <w:r>
              <w:rPr>
                <w:rFonts w:ascii="Times New Roman" w:hAnsi="Times New Roman"/>
                <w:b/>
                <w:sz w:val="20"/>
                <w:szCs w:val="20"/>
              </w:rPr>
              <w:t>НОД Развитие речи</w:t>
            </w:r>
          </w:p>
          <w:p w:rsidR="009434A1" w:rsidRDefault="009434A1" w:rsidP="00704EA5">
            <w:pPr>
              <w:spacing w:after="0" w:line="240" w:lineRule="auto"/>
              <w:ind w:right="-456"/>
              <w:rPr>
                <w:rFonts w:ascii="Times New Roman" w:hAnsi="Times New Roman"/>
                <w:b/>
                <w:sz w:val="20"/>
                <w:szCs w:val="20"/>
              </w:rPr>
            </w:pPr>
            <w:r>
              <w:rPr>
                <w:rFonts w:ascii="Times New Roman" w:hAnsi="Times New Roman"/>
                <w:b/>
                <w:sz w:val="20"/>
                <w:szCs w:val="20"/>
              </w:rPr>
              <w:t>Тема: «Курочка Рябушка»</w:t>
            </w:r>
          </w:p>
          <w:p w:rsidR="009434A1" w:rsidRDefault="009434A1" w:rsidP="00704EA5">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побуждать детей совместно разыгрывать игровые </w:t>
            </w:r>
          </w:p>
          <w:p w:rsidR="009434A1"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 xml:space="preserve">сценки. Ориентироваться на слова взрослого и действия сверстников. Сопровождать слово выразительными движениями. Закреплять знание наименований частей тела. Развивать речевой слух. Упражняться в произнесении </w:t>
            </w:r>
          </w:p>
          <w:p w:rsidR="009434A1"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гласных звуков в звукоподражательных словах.</w:t>
            </w:r>
          </w:p>
          <w:p w:rsidR="009434A1" w:rsidRDefault="009434A1" w:rsidP="00704EA5">
            <w:pPr>
              <w:spacing w:after="0" w:line="240" w:lineRule="auto"/>
              <w:ind w:right="-456"/>
              <w:rPr>
                <w:rFonts w:ascii="Times New Roman" w:hAnsi="Times New Roman"/>
                <w:sz w:val="20"/>
                <w:szCs w:val="20"/>
              </w:rPr>
            </w:pPr>
            <w:r w:rsidRPr="00005B89">
              <w:rPr>
                <w:rFonts w:ascii="Times New Roman" w:hAnsi="Times New Roman"/>
                <w:b/>
                <w:sz w:val="20"/>
                <w:szCs w:val="20"/>
              </w:rPr>
              <w:t>Используемая литература:</w:t>
            </w:r>
            <w:r>
              <w:rPr>
                <w:rFonts w:ascii="Times New Roman" w:hAnsi="Times New Roman"/>
                <w:sz w:val="20"/>
                <w:szCs w:val="20"/>
              </w:rPr>
              <w:t xml:space="preserve"> Л.А.Парамонова стр. 161</w:t>
            </w:r>
          </w:p>
          <w:p w:rsidR="009434A1" w:rsidRDefault="009434A1" w:rsidP="00704EA5">
            <w:pPr>
              <w:spacing w:after="0" w:line="240" w:lineRule="auto"/>
              <w:ind w:right="-456"/>
              <w:rPr>
                <w:rFonts w:ascii="Times New Roman" w:hAnsi="Times New Roman"/>
                <w:b/>
                <w:sz w:val="20"/>
                <w:szCs w:val="20"/>
              </w:rPr>
            </w:pPr>
          </w:p>
          <w:p w:rsidR="009434A1" w:rsidRPr="00005B89" w:rsidRDefault="009434A1" w:rsidP="00704EA5">
            <w:pPr>
              <w:spacing w:after="0" w:line="240" w:lineRule="auto"/>
              <w:ind w:right="-456"/>
              <w:rPr>
                <w:rFonts w:ascii="Times New Roman" w:hAnsi="Times New Roman"/>
                <w:b/>
                <w:sz w:val="20"/>
                <w:szCs w:val="20"/>
              </w:rPr>
            </w:pPr>
            <w:r w:rsidRPr="00005B89">
              <w:rPr>
                <w:rFonts w:ascii="Times New Roman" w:hAnsi="Times New Roman"/>
                <w:b/>
                <w:sz w:val="20"/>
                <w:szCs w:val="20"/>
              </w:rPr>
              <w:t>Художественное творчество. Лепка.</w:t>
            </w:r>
          </w:p>
          <w:p w:rsidR="009434A1" w:rsidRPr="00424179" w:rsidRDefault="009434A1" w:rsidP="00704EA5">
            <w:pPr>
              <w:spacing w:after="0" w:line="240" w:lineRule="auto"/>
              <w:ind w:right="-456"/>
              <w:rPr>
                <w:rFonts w:ascii="Times New Roman" w:hAnsi="Times New Roman"/>
                <w:b/>
                <w:sz w:val="20"/>
                <w:szCs w:val="20"/>
              </w:rPr>
            </w:pPr>
            <w:r w:rsidRPr="00424179">
              <w:rPr>
                <w:rFonts w:ascii="Times New Roman" w:hAnsi="Times New Roman"/>
                <w:b/>
                <w:sz w:val="20"/>
                <w:szCs w:val="20"/>
              </w:rPr>
              <w:t xml:space="preserve">Тема: </w:t>
            </w:r>
            <w:r>
              <w:rPr>
                <w:rFonts w:ascii="Times New Roman" w:hAnsi="Times New Roman"/>
                <w:b/>
                <w:sz w:val="20"/>
                <w:szCs w:val="20"/>
              </w:rPr>
              <w:t>«Колобки»</w:t>
            </w:r>
          </w:p>
          <w:p w:rsidR="009434A1" w:rsidRDefault="009434A1" w:rsidP="00704EA5">
            <w:pPr>
              <w:spacing w:after="0" w:line="240" w:lineRule="auto"/>
              <w:ind w:right="-456"/>
              <w:rPr>
                <w:rFonts w:ascii="Times New Roman" w:hAnsi="Times New Roman"/>
                <w:sz w:val="20"/>
                <w:szCs w:val="20"/>
              </w:rPr>
            </w:pPr>
            <w:r w:rsidRPr="00424179">
              <w:rPr>
                <w:rFonts w:ascii="Times New Roman" w:hAnsi="Times New Roman"/>
                <w:b/>
                <w:sz w:val="20"/>
                <w:szCs w:val="20"/>
              </w:rPr>
              <w:t>Цель:</w:t>
            </w:r>
            <w:r>
              <w:rPr>
                <w:rFonts w:ascii="Times New Roman" w:hAnsi="Times New Roman"/>
                <w:sz w:val="20"/>
                <w:szCs w:val="20"/>
              </w:rPr>
              <w:t xml:space="preserve"> продолжать воспитывать доброжелательное </w:t>
            </w:r>
          </w:p>
          <w:p w:rsidR="009434A1"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 xml:space="preserve">отношение к игровым персонажам; вызывать сочувствие </w:t>
            </w:r>
          </w:p>
          <w:p w:rsidR="009434A1"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 xml:space="preserve">к ним и желание помогать им; учить скатывать комки пластилина между ладонями круговыми движениями, </w:t>
            </w:r>
          </w:p>
          <w:p w:rsidR="009434A1"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лепить шарик; развивать интерес к лепке.</w:t>
            </w:r>
          </w:p>
          <w:p w:rsidR="009434A1" w:rsidRPr="00005B89" w:rsidRDefault="009434A1" w:rsidP="00704EA5">
            <w:pPr>
              <w:spacing w:after="0" w:line="240" w:lineRule="auto"/>
              <w:ind w:right="-456"/>
              <w:rPr>
                <w:rFonts w:ascii="Times New Roman" w:hAnsi="Times New Roman"/>
                <w:sz w:val="20"/>
                <w:szCs w:val="20"/>
              </w:rPr>
            </w:pPr>
            <w:r w:rsidRPr="00424179">
              <w:rPr>
                <w:rFonts w:ascii="Times New Roman" w:hAnsi="Times New Roman"/>
                <w:b/>
                <w:sz w:val="20"/>
                <w:szCs w:val="20"/>
              </w:rPr>
              <w:t>Используемая литература:</w:t>
            </w:r>
            <w:r>
              <w:rPr>
                <w:rFonts w:ascii="Times New Roman" w:hAnsi="Times New Roman"/>
                <w:sz w:val="20"/>
                <w:szCs w:val="20"/>
              </w:rPr>
              <w:t xml:space="preserve"> планирование «радуга» стр 73</w:t>
            </w:r>
          </w:p>
        </w:tc>
        <w:tc>
          <w:tcPr>
            <w:tcW w:w="3260" w:type="dxa"/>
            <w:gridSpan w:val="4"/>
            <w:shd w:val="clear" w:color="auto" w:fill="auto"/>
          </w:tcPr>
          <w:p w:rsidR="009434A1" w:rsidRPr="00005B89" w:rsidRDefault="009434A1" w:rsidP="00704EA5">
            <w:pPr>
              <w:rPr>
                <w:rFonts w:ascii="Times New Roman" w:hAnsi="Times New Roman"/>
                <w:b/>
                <w:bCs/>
                <w:color w:val="0F1419"/>
                <w:sz w:val="20"/>
                <w:szCs w:val="20"/>
              </w:rPr>
            </w:pPr>
            <w:r w:rsidRPr="00005B89">
              <w:rPr>
                <w:rFonts w:ascii="Times New Roman" w:hAnsi="Times New Roman"/>
                <w:b/>
                <w:bCs/>
                <w:color w:val="0F1419"/>
                <w:sz w:val="20"/>
                <w:szCs w:val="20"/>
              </w:rPr>
              <w:t>Центр познания</w:t>
            </w:r>
          </w:p>
          <w:p w:rsidR="009434A1" w:rsidRDefault="009434A1" w:rsidP="00704EA5">
            <w:pPr>
              <w:rPr>
                <w:rFonts w:ascii="Times New Roman" w:hAnsi="Times New Roman"/>
                <w:bCs/>
                <w:color w:val="0F1419"/>
                <w:sz w:val="20"/>
                <w:szCs w:val="20"/>
              </w:rPr>
            </w:pPr>
            <w:r>
              <w:rPr>
                <w:rFonts w:ascii="Times New Roman" w:hAnsi="Times New Roman"/>
                <w:bCs/>
                <w:color w:val="0F1419"/>
                <w:sz w:val="20"/>
                <w:szCs w:val="20"/>
              </w:rPr>
              <w:t>(корзинка, салфетка, игрушка курица)</w:t>
            </w:r>
          </w:p>
          <w:p w:rsidR="009434A1" w:rsidRDefault="009434A1" w:rsidP="00704EA5">
            <w:pPr>
              <w:rPr>
                <w:rFonts w:ascii="Times New Roman" w:hAnsi="Times New Roman"/>
                <w:bCs/>
                <w:color w:val="0F1419"/>
                <w:sz w:val="20"/>
                <w:szCs w:val="20"/>
              </w:rPr>
            </w:pPr>
          </w:p>
          <w:p w:rsidR="009434A1" w:rsidRDefault="009434A1" w:rsidP="00704EA5">
            <w:pPr>
              <w:spacing w:after="0" w:line="240" w:lineRule="auto"/>
              <w:rPr>
                <w:rFonts w:ascii="Times New Roman" w:hAnsi="Times New Roman"/>
                <w:bCs/>
                <w:color w:val="0F1419"/>
                <w:sz w:val="20"/>
                <w:szCs w:val="20"/>
              </w:rPr>
            </w:pPr>
          </w:p>
          <w:p w:rsidR="009434A1" w:rsidRDefault="009434A1" w:rsidP="00704EA5">
            <w:pPr>
              <w:spacing w:after="0" w:line="240" w:lineRule="auto"/>
              <w:rPr>
                <w:rFonts w:ascii="Times New Roman" w:hAnsi="Times New Roman"/>
                <w:bCs/>
                <w:color w:val="0F1419"/>
                <w:sz w:val="20"/>
                <w:szCs w:val="20"/>
              </w:rPr>
            </w:pPr>
          </w:p>
          <w:p w:rsidR="009434A1" w:rsidRDefault="009434A1" w:rsidP="00704EA5">
            <w:pPr>
              <w:spacing w:after="0" w:line="240" w:lineRule="auto"/>
              <w:rPr>
                <w:rFonts w:ascii="Times New Roman" w:hAnsi="Times New Roman"/>
                <w:bCs/>
                <w:color w:val="0F1419"/>
                <w:sz w:val="20"/>
                <w:szCs w:val="20"/>
              </w:rPr>
            </w:pPr>
          </w:p>
          <w:p w:rsidR="009434A1" w:rsidRPr="00424179" w:rsidRDefault="009434A1" w:rsidP="00704EA5">
            <w:pPr>
              <w:rPr>
                <w:rFonts w:ascii="Times New Roman" w:hAnsi="Times New Roman"/>
                <w:b/>
                <w:bCs/>
                <w:color w:val="0F1419"/>
                <w:sz w:val="20"/>
                <w:szCs w:val="20"/>
              </w:rPr>
            </w:pPr>
            <w:r w:rsidRPr="00424179">
              <w:rPr>
                <w:rFonts w:ascii="Times New Roman" w:hAnsi="Times New Roman"/>
                <w:b/>
                <w:bCs/>
                <w:color w:val="0F1419"/>
                <w:sz w:val="20"/>
                <w:szCs w:val="20"/>
              </w:rPr>
              <w:t>Центр искусства</w:t>
            </w:r>
          </w:p>
          <w:p w:rsidR="009434A1" w:rsidRDefault="009434A1" w:rsidP="00704EA5">
            <w:pPr>
              <w:rPr>
                <w:rFonts w:ascii="Times New Roman" w:hAnsi="Times New Roman"/>
                <w:bCs/>
                <w:color w:val="0F1419"/>
                <w:sz w:val="20"/>
                <w:szCs w:val="20"/>
              </w:rPr>
            </w:pPr>
            <w:r>
              <w:rPr>
                <w:rFonts w:ascii="Times New Roman" w:hAnsi="Times New Roman"/>
                <w:bCs/>
                <w:color w:val="0F1419"/>
                <w:sz w:val="20"/>
                <w:szCs w:val="20"/>
              </w:rPr>
              <w:t>(пластилин, дощечки, небольшие игрушки – персонажи русской народной сказки «колобок»)</w:t>
            </w:r>
          </w:p>
        </w:tc>
        <w:tc>
          <w:tcPr>
            <w:tcW w:w="1701" w:type="dxa"/>
            <w:gridSpan w:val="3"/>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561"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59626A">
        <w:trPr>
          <w:trHeight w:val="4147"/>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704EA5">
            <w:pPr>
              <w:spacing w:after="0" w:line="240" w:lineRule="auto"/>
              <w:rPr>
                <w:rFonts w:ascii="Times New Roman" w:hAnsi="Times New Roman"/>
                <w:color w:val="FF0000"/>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Default="009434A1" w:rsidP="00704EA5">
            <w:pPr>
              <w:spacing w:after="0" w:line="240" w:lineRule="auto"/>
              <w:rPr>
                <w:rFonts w:ascii="Times New Roman" w:hAnsi="Times New Roman"/>
                <w:sz w:val="20"/>
                <w:szCs w:val="20"/>
              </w:rPr>
            </w:pPr>
          </w:p>
          <w:p w:rsidR="009434A1" w:rsidRDefault="009434A1" w:rsidP="00704EA5">
            <w:pPr>
              <w:spacing w:after="0" w:line="240" w:lineRule="auto"/>
              <w:rPr>
                <w:rFonts w:ascii="Times New Roman" w:hAnsi="Times New Roman"/>
                <w:sz w:val="20"/>
                <w:szCs w:val="20"/>
              </w:rPr>
            </w:pPr>
          </w:p>
          <w:p w:rsidR="009434A1" w:rsidRDefault="009434A1" w:rsidP="00704EA5">
            <w:pPr>
              <w:rPr>
                <w:rFonts w:ascii="Times New Roman" w:hAnsi="Times New Roman"/>
                <w:sz w:val="20"/>
                <w:szCs w:val="20"/>
              </w:rPr>
            </w:pPr>
          </w:p>
          <w:p w:rsidR="009434A1" w:rsidRPr="00A544DD" w:rsidRDefault="009434A1" w:rsidP="00704EA5">
            <w:pPr>
              <w:rPr>
                <w:rFonts w:ascii="Times New Roman" w:hAnsi="Times New Roman"/>
                <w:sz w:val="20"/>
                <w:szCs w:val="20"/>
              </w:rPr>
            </w:pPr>
          </w:p>
          <w:p w:rsidR="009434A1" w:rsidRDefault="009434A1" w:rsidP="00704EA5">
            <w:pPr>
              <w:rPr>
                <w:rFonts w:ascii="Times New Roman" w:hAnsi="Times New Roman"/>
                <w:sz w:val="20"/>
                <w:szCs w:val="20"/>
              </w:rPr>
            </w:pPr>
          </w:p>
          <w:p w:rsidR="009434A1" w:rsidRDefault="009434A1" w:rsidP="00704EA5">
            <w:pPr>
              <w:rPr>
                <w:rFonts w:ascii="Times New Roman" w:hAnsi="Times New Roman"/>
                <w:b/>
                <w:sz w:val="18"/>
                <w:szCs w:val="20"/>
                <w:u w:val="single"/>
              </w:rPr>
            </w:pPr>
          </w:p>
          <w:p w:rsidR="009434A1" w:rsidRPr="00A544DD" w:rsidRDefault="009434A1" w:rsidP="00704EA5">
            <w:pPr>
              <w:rPr>
                <w:rFonts w:ascii="Times New Roman" w:hAnsi="Times New Roman"/>
                <w:sz w:val="20"/>
                <w:szCs w:val="20"/>
              </w:rPr>
            </w:pPr>
          </w:p>
        </w:tc>
        <w:tc>
          <w:tcPr>
            <w:tcW w:w="5200" w:type="dxa"/>
            <w:shd w:val="clear" w:color="auto" w:fill="auto"/>
          </w:tcPr>
          <w:p w:rsidR="009434A1" w:rsidRPr="00006791" w:rsidRDefault="009434A1" w:rsidP="00704EA5">
            <w:pPr>
              <w:pStyle w:val="a5"/>
              <w:spacing w:before="0" w:beforeAutospacing="0" w:after="0" w:afterAutospacing="0"/>
              <w:jc w:val="center"/>
              <w:rPr>
                <w:sz w:val="20"/>
                <w:szCs w:val="20"/>
              </w:rPr>
            </w:pPr>
            <w:r w:rsidRPr="00006791">
              <w:rPr>
                <w:rStyle w:val="a9"/>
                <w:sz w:val="20"/>
                <w:szCs w:val="20"/>
              </w:rPr>
              <w:t>Наблюдение за ветром</w:t>
            </w:r>
          </w:p>
          <w:p w:rsidR="009434A1" w:rsidRPr="00006791" w:rsidRDefault="009434A1" w:rsidP="00704EA5">
            <w:pPr>
              <w:pStyle w:val="a5"/>
              <w:spacing w:before="0" w:beforeAutospacing="0" w:after="0" w:afterAutospacing="0"/>
              <w:rPr>
                <w:sz w:val="20"/>
                <w:szCs w:val="20"/>
              </w:rPr>
            </w:pPr>
            <w:r w:rsidRPr="00006791">
              <w:rPr>
                <w:rStyle w:val="a9"/>
                <w:sz w:val="20"/>
                <w:szCs w:val="20"/>
              </w:rPr>
              <w:t>Цели:</w:t>
            </w:r>
            <w:r w:rsidRPr="00006791">
              <w:rPr>
                <w:sz w:val="20"/>
                <w:szCs w:val="20"/>
              </w:rPr>
              <w:t xml:space="preserve"> формировать представление о том, что зимой ветер холодный, учить определять наличие ветра ,обогащать словарь (мягкий, колючий, холодный, теплый)</w:t>
            </w:r>
          </w:p>
          <w:p w:rsidR="009434A1" w:rsidRPr="00006791" w:rsidRDefault="009434A1" w:rsidP="00704EA5">
            <w:pPr>
              <w:pStyle w:val="a5"/>
              <w:spacing w:before="0" w:beforeAutospacing="0" w:after="0" w:afterAutospacing="0"/>
              <w:rPr>
                <w:sz w:val="20"/>
                <w:szCs w:val="20"/>
              </w:rPr>
            </w:pPr>
            <w:r w:rsidRPr="00006791">
              <w:rPr>
                <w:rStyle w:val="a9"/>
                <w:sz w:val="20"/>
                <w:szCs w:val="20"/>
              </w:rPr>
              <w:t>Трудовая деятельность: сбор мусора на участке.</w:t>
            </w:r>
          </w:p>
          <w:p w:rsidR="009434A1" w:rsidRPr="00006791" w:rsidRDefault="009434A1" w:rsidP="00704EA5">
            <w:pPr>
              <w:pStyle w:val="a5"/>
              <w:spacing w:before="0" w:beforeAutospacing="0" w:after="0" w:afterAutospacing="0"/>
              <w:rPr>
                <w:sz w:val="20"/>
                <w:szCs w:val="20"/>
              </w:rPr>
            </w:pPr>
            <w:r w:rsidRPr="00006791">
              <w:rPr>
                <w:b/>
                <w:sz w:val="20"/>
                <w:szCs w:val="20"/>
              </w:rPr>
              <w:t>Цели:</w:t>
            </w:r>
            <w:r w:rsidRPr="00006791">
              <w:rPr>
                <w:sz w:val="20"/>
                <w:szCs w:val="20"/>
              </w:rPr>
              <w:t xml:space="preserve"> приучать соблюдать чистоту и порядок на участке детского сада;  развивать двигательную активность, воспитывать желание оказывать взрослым помощь.</w:t>
            </w:r>
          </w:p>
          <w:p w:rsidR="009434A1" w:rsidRPr="00006791" w:rsidRDefault="009434A1" w:rsidP="00704EA5">
            <w:pPr>
              <w:pStyle w:val="a5"/>
              <w:spacing w:before="0" w:beforeAutospacing="0" w:after="0" w:afterAutospacing="0"/>
              <w:rPr>
                <w:sz w:val="20"/>
                <w:szCs w:val="20"/>
              </w:rPr>
            </w:pPr>
            <w:r w:rsidRPr="00006791">
              <w:rPr>
                <w:rStyle w:val="a9"/>
                <w:sz w:val="20"/>
                <w:szCs w:val="20"/>
              </w:rPr>
              <w:t>Подвижная игра: « Снег кружится»</w:t>
            </w:r>
          </w:p>
          <w:p w:rsidR="009434A1" w:rsidRPr="009057DA" w:rsidRDefault="009434A1" w:rsidP="00704EA5">
            <w:pPr>
              <w:pStyle w:val="a5"/>
              <w:spacing w:before="0" w:beforeAutospacing="0" w:after="0" w:afterAutospacing="0"/>
              <w:rPr>
                <w:sz w:val="20"/>
                <w:szCs w:val="20"/>
              </w:rPr>
            </w:pPr>
            <w:r w:rsidRPr="00006791">
              <w:rPr>
                <w:b/>
                <w:sz w:val="20"/>
                <w:szCs w:val="20"/>
              </w:rPr>
              <w:t>Цель:</w:t>
            </w:r>
            <w:r w:rsidRPr="00006791">
              <w:rPr>
                <w:sz w:val="20"/>
                <w:szCs w:val="20"/>
              </w:rPr>
              <w:t xml:space="preserve"> Учить соотносить собственные действия с действиями участников игры . Развивать слуховое внимание, двигательную активность Воспитывать желание играть в подвижные игры.</w:t>
            </w:r>
          </w:p>
        </w:tc>
        <w:tc>
          <w:tcPr>
            <w:tcW w:w="3260" w:type="dxa"/>
            <w:gridSpan w:val="4"/>
            <w:shd w:val="clear" w:color="auto" w:fill="auto"/>
          </w:tcPr>
          <w:p w:rsidR="009434A1" w:rsidRPr="00F04352" w:rsidRDefault="009434A1" w:rsidP="00704EA5">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006791">
              <w:rPr>
                <w:rFonts w:ascii="Times New Roman" w:hAnsi="Times New Roman"/>
                <w:sz w:val="20"/>
                <w:szCs w:val="20"/>
              </w:rPr>
              <w:t>мусорный пакет</w:t>
            </w:r>
          </w:p>
        </w:tc>
        <w:tc>
          <w:tcPr>
            <w:tcW w:w="1701" w:type="dxa"/>
            <w:gridSpan w:val="3"/>
            <w:shd w:val="clear" w:color="auto" w:fill="auto"/>
          </w:tcPr>
          <w:p w:rsidR="009434A1" w:rsidRPr="00006791" w:rsidRDefault="009434A1" w:rsidP="00704EA5">
            <w:pPr>
              <w:pStyle w:val="a5"/>
              <w:spacing w:before="0" w:beforeAutospacing="0" w:after="0" w:afterAutospacing="0"/>
              <w:rPr>
                <w:sz w:val="20"/>
                <w:szCs w:val="20"/>
              </w:rPr>
            </w:pPr>
            <w:r w:rsidRPr="00006791">
              <w:rPr>
                <w:rStyle w:val="a9"/>
                <w:sz w:val="20"/>
                <w:szCs w:val="20"/>
              </w:rPr>
              <w:t>дидактическая игра</w:t>
            </w:r>
          </w:p>
          <w:p w:rsidR="009434A1" w:rsidRPr="00006791" w:rsidRDefault="009434A1" w:rsidP="00704EA5">
            <w:pPr>
              <w:pStyle w:val="a5"/>
              <w:spacing w:before="0" w:beforeAutospacing="0" w:after="0" w:afterAutospacing="0"/>
              <w:rPr>
                <w:b/>
                <w:sz w:val="20"/>
                <w:szCs w:val="20"/>
              </w:rPr>
            </w:pPr>
            <w:r>
              <w:rPr>
                <w:b/>
                <w:sz w:val="20"/>
                <w:szCs w:val="20"/>
              </w:rPr>
              <w:t>«</w:t>
            </w:r>
            <w:r w:rsidRPr="00006791">
              <w:rPr>
                <w:b/>
                <w:sz w:val="20"/>
                <w:szCs w:val="20"/>
              </w:rPr>
              <w:t>Теплый- холодный»</w:t>
            </w:r>
          </w:p>
          <w:p w:rsidR="009434A1" w:rsidRPr="00006791" w:rsidRDefault="009434A1" w:rsidP="00704EA5">
            <w:pPr>
              <w:pStyle w:val="a5"/>
              <w:spacing w:before="0" w:beforeAutospacing="0" w:after="0" w:afterAutospacing="0"/>
              <w:rPr>
                <w:b/>
                <w:sz w:val="20"/>
                <w:szCs w:val="20"/>
              </w:rPr>
            </w:pPr>
            <w:r w:rsidRPr="00006791">
              <w:rPr>
                <w:b/>
                <w:sz w:val="20"/>
                <w:szCs w:val="20"/>
              </w:rPr>
              <w:t>Цель:</w:t>
            </w:r>
          </w:p>
          <w:p w:rsidR="009434A1" w:rsidRPr="00006791" w:rsidRDefault="009434A1" w:rsidP="00704EA5">
            <w:pPr>
              <w:pStyle w:val="a5"/>
              <w:spacing w:before="0" w:beforeAutospacing="0" w:after="0" w:afterAutospacing="0"/>
              <w:rPr>
                <w:sz w:val="20"/>
                <w:szCs w:val="20"/>
              </w:rPr>
            </w:pPr>
            <w:r w:rsidRPr="00006791">
              <w:rPr>
                <w:sz w:val="20"/>
                <w:szCs w:val="20"/>
              </w:rPr>
              <w:t>-формировать представления о том, что снег</w:t>
            </w:r>
            <w:r>
              <w:rPr>
                <w:sz w:val="20"/>
                <w:szCs w:val="20"/>
              </w:rPr>
              <w:t xml:space="preserve"> холодный, вода в кране теплая </w:t>
            </w:r>
          </w:p>
          <w:p w:rsidR="009434A1" w:rsidRPr="00006791" w:rsidRDefault="009434A1" w:rsidP="00704EA5">
            <w:pPr>
              <w:pStyle w:val="a5"/>
              <w:spacing w:before="0" w:beforeAutospacing="0" w:after="0" w:afterAutospacing="0"/>
              <w:rPr>
                <w:sz w:val="20"/>
                <w:szCs w:val="20"/>
              </w:rPr>
            </w:pPr>
            <w:r w:rsidRPr="00006791">
              <w:rPr>
                <w:sz w:val="20"/>
                <w:szCs w:val="20"/>
              </w:rPr>
              <w:t>-активизировать словарь</w:t>
            </w:r>
          </w:p>
          <w:p w:rsidR="009434A1" w:rsidRPr="00006791" w:rsidRDefault="009434A1" w:rsidP="00704EA5">
            <w:pPr>
              <w:pStyle w:val="a5"/>
              <w:spacing w:before="0" w:beforeAutospacing="0" w:after="0" w:afterAutospacing="0"/>
              <w:rPr>
                <w:sz w:val="20"/>
                <w:szCs w:val="20"/>
              </w:rPr>
            </w:pPr>
            <w:r w:rsidRPr="00006791">
              <w:rPr>
                <w:sz w:val="20"/>
                <w:szCs w:val="20"/>
              </w:rPr>
              <w:t>-развивать навыки связной речи, память, мышление</w:t>
            </w:r>
          </w:p>
          <w:p w:rsidR="009434A1" w:rsidRPr="00F04352" w:rsidRDefault="009434A1" w:rsidP="00704EA5">
            <w:pPr>
              <w:pStyle w:val="a5"/>
              <w:spacing w:before="0" w:beforeAutospacing="0" w:after="0" w:afterAutospacing="0"/>
              <w:rPr>
                <w:sz w:val="20"/>
                <w:szCs w:val="20"/>
              </w:rPr>
            </w:pPr>
            <w:r w:rsidRPr="00006791">
              <w:rPr>
                <w:sz w:val="20"/>
                <w:szCs w:val="20"/>
              </w:rPr>
              <w:t>-воспитывать любознательность</w:t>
            </w:r>
          </w:p>
        </w:tc>
        <w:tc>
          <w:tcPr>
            <w:tcW w:w="1561"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9"/>
            <w:shd w:val="clear" w:color="auto" w:fill="auto"/>
          </w:tcPr>
          <w:p w:rsidR="009434A1" w:rsidRDefault="009434A1" w:rsidP="00704EA5">
            <w:pPr>
              <w:spacing w:after="0" w:line="240" w:lineRule="auto"/>
              <w:rPr>
                <w:rFonts w:ascii="Times New Roman" w:hAnsi="Times New Roman"/>
                <w:b/>
                <w:sz w:val="20"/>
                <w:szCs w:val="20"/>
              </w:rPr>
            </w:pPr>
            <w:r>
              <w:rPr>
                <w:rFonts w:ascii="Times New Roman" w:hAnsi="Times New Roman"/>
                <w:b/>
                <w:sz w:val="20"/>
                <w:szCs w:val="20"/>
              </w:rPr>
              <w:t>Чтение потешки «Баю – бай»</w:t>
            </w:r>
          </w:p>
          <w:p w:rsidR="009434A1" w:rsidRPr="00AB5DBE" w:rsidRDefault="009434A1" w:rsidP="00704EA5">
            <w:pPr>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познакомить детей с фольклорным произведением. Воспитывать любовь  к родному языку, обогащая речь словами и строчками стихов.</w:t>
            </w:r>
          </w:p>
        </w:tc>
      </w:tr>
      <w:tr w:rsidR="009434A1" w:rsidRPr="00F04352" w:rsidTr="00704EA5">
        <w:trPr>
          <w:trHeight w:val="1505"/>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704EA5">
            <w:pPr>
              <w:spacing w:after="0" w:line="240" w:lineRule="auto"/>
              <w:rPr>
                <w:rFonts w:ascii="Times New Roman" w:hAnsi="Times New Roman"/>
                <w:b/>
                <w:sz w:val="20"/>
                <w:szCs w:val="20"/>
              </w:rPr>
            </w:pPr>
          </w:p>
          <w:p w:rsidR="009434A1" w:rsidRPr="00F04352" w:rsidRDefault="009434A1" w:rsidP="00704EA5">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gridSpan w:val="2"/>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Pr="00F04352" w:rsidRDefault="009434A1" w:rsidP="00704EA5">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704EA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704EA5">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Pr="00AF078F" w:rsidRDefault="009434A1" w:rsidP="00704EA5">
            <w:pPr>
              <w:pStyle w:val="Style17"/>
              <w:widowControl/>
              <w:spacing w:line="200" w:lineRule="exact"/>
              <w:ind w:firstLine="0"/>
              <w:rPr>
                <w:rFonts w:ascii="Times New Roman" w:hAnsi="Times New Roman" w:cs="Century Schoolbook"/>
                <w:b/>
                <w:sz w:val="20"/>
                <w:szCs w:val="20"/>
              </w:rPr>
            </w:pPr>
          </w:p>
        </w:tc>
        <w:tc>
          <w:tcPr>
            <w:tcW w:w="1984" w:type="dxa"/>
            <w:gridSpan w:val="3"/>
            <w:vMerge w:val="restart"/>
            <w:shd w:val="clear" w:color="auto" w:fill="auto"/>
          </w:tcPr>
          <w:p w:rsidR="009434A1" w:rsidRPr="00C67FB6" w:rsidRDefault="009434A1" w:rsidP="00704EA5">
            <w:pPr>
              <w:spacing w:after="0" w:line="240" w:lineRule="auto"/>
              <w:rPr>
                <w:rFonts w:ascii="Times New Roman" w:hAnsi="Times New Roman"/>
                <w:b/>
                <w:sz w:val="20"/>
                <w:szCs w:val="20"/>
              </w:rPr>
            </w:pPr>
            <w:r w:rsidRPr="00C67FB6">
              <w:rPr>
                <w:rFonts w:ascii="Times New Roman" w:hAnsi="Times New Roman"/>
                <w:b/>
                <w:sz w:val="20"/>
                <w:szCs w:val="20"/>
              </w:rPr>
              <w:t>Игра «Бусы»</w:t>
            </w:r>
          </w:p>
          <w:p w:rsidR="009434A1" w:rsidRPr="00F04352" w:rsidRDefault="009434A1" w:rsidP="00704EA5">
            <w:pPr>
              <w:spacing w:after="0" w:line="240" w:lineRule="auto"/>
              <w:rPr>
                <w:rFonts w:ascii="Times New Roman" w:hAnsi="Times New Roman"/>
                <w:sz w:val="20"/>
                <w:szCs w:val="20"/>
              </w:rPr>
            </w:pPr>
            <w:r w:rsidRPr="00C67FB6">
              <w:rPr>
                <w:rFonts w:ascii="Times New Roman" w:hAnsi="Times New Roman"/>
                <w:b/>
                <w:sz w:val="20"/>
                <w:szCs w:val="20"/>
              </w:rPr>
              <w:t>Цель:</w:t>
            </w:r>
            <w:r>
              <w:rPr>
                <w:rFonts w:ascii="Times New Roman" w:hAnsi="Times New Roman"/>
                <w:sz w:val="20"/>
                <w:szCs w:val="20"/>
              </w:rPr>
              <w:t xml:space="preserve"> развивать мелкую моторику, учить правильно чередовать предметы.</w:t>
            </w:r>
          </w:p>
        </w:tc>
        <w:tc>
          <w:tcPr>
            <w:tcW w:w="2128" w:type="dxa"/>
            <w:gridSpan w:val="2"/>
            <w:vMerge w:val="restart"/>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764"/>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spacing w:after="0" w:line="240" w:lineRule="auto"/>
              <w:rPr>
                <w:rFonts w:ascii="Times New Roman" w:hAnsi="Times New Roman"/>
                <w:b/>
                <w:sz w:val="20"/>
                <w:szCs w:val="20"/>
              </w:rPr>
            </w:pPr>
            <w:r>
              <w:rPr>
                <w:rFonts w:ascii="Times New Roman" w:hAnsi="Times New Roman"/>
                <w:b/>
                <w:sz w:val="20"/>
                <w:szCs w:val="20"/>
              </w:rPr>
              <w:t>Чтение сказки Л.Толстого «Три медведя»</w:t>
            </w:r>
          </w:p>
        </w:tc>
        <w:tc>
          <w:tcPr>
            <w:tcW w:w="5342" w:type="dxa"/>
            <w:gridSpan w:val="2"/>
            <w:shd w:val="clear" w:color="auto" w:fill="auto"/>
          </w:tcPr>
          <w:p w:rsidR="009434A1" w:rsidRPr="009057DA"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помочь понять содержание сказки. Закреплять название предметов мебели.</w:t>
            </w:r>
            <w:r w:rsidRPr="00F04352">
              <w:rPr>
                <w:rFonts w:ascii="Times New Roman" w:hAnsi="Times New Roman"/>
                <w:sz w:val="20"/>
                <w:szCs w:val="20"/>
              </w:rPr>
              <w:t xml:space="preserve"> </w:t>
            </w:r>
          </w:p>
        </w:tc>
        <w:tc>
          <w:tcPr>
            <w:tcW w:w="2268" w:type="dxa"/>
            <w:gridSpan w:val="2"/>
            <w:shd w:val="clear" w:color="auto" w:fill="auto"/>
          </w:tcPr>
          <w:p w:rsidR="009434A1" w:rsidRPr="00986954" w:rsidRDefault="009434A1" w:rsidP="00704EA5">
            <w:pPr>
              <w:pStyle w:val="Style17"/>
              <w:widowControl/>
              <w:spacing w:line="240" w:lineRule="auto"/>
              <w:ind w:firstLine="0"/>
              <w:rPr>
                <w:rFonts w:ascii="Times New Roman" w:hAnsi="Times New Roman" w:cs="Century Schoolbook"/>
                <w:b/>
                <w:sz w:val="20"/>
                <w:szCs w:val="20"/>
              </w:rPr>
            </w:pPr>
            <w:r w:rsidRPr="00986954">
              <w:rPr>
                <w:rFonts w:ascii="Times New Roman" w:hAnsi="Times New Roman" w:cs="Century Schoolbook"/>
                <w:b/>
                <w:sz w:val="20"/>
                <w:szCs w:val="20"/>
              </w:rPr>
              <w:t>Литературный центр</w:t>
            </w:r>
          </w:p>
          <w:p w:rsidR="009434A1" w:rsidRPr="00D43640" w:rsidRDefault="009434A1" w:rsidP="00704EA5">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(сюжетные картинки сказки)</w:t>
            </w:r>
          </w:p>
        </w:tc>
        <w:tc>
          <w:tcPr>
            <w:tcW w:w="1984" w:type="dxa"/>
            <w:gridSpan w:val="3"/>
            <w:vMerge/>
            <w:shd w:val="clear" w:color="auto" w:fill="auto"/>
          </w:tcPr>
          <w:p w:rsidR="009434A1" w:rsidRPr="00F04352" w:rsidRDefault="009434A1" w:rsidP="00704EA5">
            <w:pPr>
              <w:spacing w:after="0" w:line="240" w:lineRule="auto"/>
              <w:rPr>
                <w:rFonts w:ascii="Times New Roman" w:hAnsi="Times New Roman"/>
                <w:b/>
                <w:sz w:val="20"/>
                <w:szCs w:val="20"/>
              </w:rPr>
            </w:pPr>
          </w:p>
        </w:tc>
        <w:tc>
          <w:tcPr>
            <w:tcW w:w="2128"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555"/>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D43640" w:rsidRDefault="009434A1" w:rsidP="00704EA5">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Рисование «Ленточки для куколки»</w:t>
            </w:r>
          </w:p>
        </w:tc>
        <w:tc>
          <w:tcPr>
            <w:tcW w:w="5342" w:type="dxa"/>
            <w:gridSpan w:val="2"/>
            <w:shd w:val="clear" w:color="auto" w:fill="auto"/>
          </w:tcPr>
          <w:p w:rsidR="009434A1" w:rsidRDefault="009434A1" w:rsidP="00704EA5">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Pr>
                <w:rFonts w:ascii="Times New Roman" w:hAnsi="Times New Roman" w:cs="Century Schoolbook"/>
                <w:sz w:val="20"/>
                <w:szCs w:val="20"/>
              </w:rPr>
              <w:t>учить рисовать красками прямые вертикальные линии. Закреплять умение правильно держать кисть, рисовать без нажима.</w:t>
            </w:r>
          </w:p>
        </w:tc>
        <w:tc>
          <w:tcPr>
            <w:tcW w:w="2268" w:type="dxa"/>
            <w:gridSpan w:val="2"/>
            <w:shd w:val="clear" w:color="auto" w:fill="auto"/>
          </w:tcPr>
          <w:p w:rsidR="009434A1" w:rsidRDefault="009434A1" w:rsidP="00704EA5">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искусства</w:t>
            </w:r>
          </w:p>
          <w:p w:rsidR="009434A1" w:rsidRPr="00986954" w:rsidRDefault="009434A1" w:rsidP="00704EA5">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(баночки с водой, кисти, краски, листы бумаги)</w:t>
            </w:r>
          </w:p>
        </w:tc>
        <w:tc>
          <w:tcPr>
            <w:tcW w:w="1984" w:type="dxa"/>
            <w:gridSpan w:val="3"/>
            <w:vMerge/>
            <w:shd w:val="clear" w:color="auto" w:fill="auto"/>
          </w:tcPr>
          <w:p w:rsidR="009434A1" w:rsidRPr="00F04352" w:rsidRDefault="009434A1" w:rsidP="00704EA5">
            <w:pPr>
              <w:spacing w:after="0" w:line="240" w:lineRule="auto"/>
              <w:rPr>
                <w:rFonts w:ascii="Times New Roman" w:hAnsi="Times New Roman"/>
                <w:b/>
                <w:sz w:val="20"/>
                <w:szCs w:val="20"/>
              </w:rPr>
            </w:pPr>
          </w:p>
        </w:tc>
        <w:tc>
          <w:tcPr>
            <w:tcW w:w="2128"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3570"/>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704EA5">
            <w:pPr>
              <w:rPr>
                <w:rFonts w:ascii="Times New Roman" w:hAnsi="Times New Roman"/>
                <w:sz w:val="20"/>
                <w:szCs w:val="20"/>
              </w:rPr>
            </w:pPr>
          </w:p>
          <w:p w:rsidR="009434A1" w:rsidRPr="00F04352" w:rsidRDefault="009434A1" w:rsidP="00704EA5">
            <w:pPr>
              <w:rPr>
                <w:rFonts w:ascii="Times New Roman" w:hAnsi="Times New Roman"/>
                <w:sz w:val="20"/>
                <w:szCs w:val="20"/>
              </w:rPr>
            </w:pPr>
          </w:p>
        </w:tc>
        <w:tc>
          <w:tcPr>
            <w:tcW w:w="5352" w:type="dxa"/>
            <w:gridSpan w:val="3"/>
            <w:shd w:val="clear" w:color="auto" w:fill="auto"/>
          </w:tcPr>
          <w:p w:rsidR="009434A1" w:rsidRPr="00006791" w:rsidRDefault="009434A1" w:rsidP="00704EA5">
            <w:pPr>
              <w:pStyle w:val="a5"/>
              <w:spacing w:before="0" w:beforeAutospacing="0" w:after="0" w:afterAutospacing="0"/>
              <w:jc w:val="center"/>
              <w:rPr>
                <w:sz w:val="20"/>
                <w:szCs w:val="20"/>
              </w:rPr>
            </w:pPr>
            <w:r w:rsidRPr="00006791">
              <w:rPr>
                <w:sz w:val="20"/>
                <w:szCs w:val="20"/>
              </w:rPr>
              <w:t xml:space="preserve">  </w:t>
            </w:r>
            <w:r w:rsidRPr="00006791">
              <w:rPr>
                <w:rStyle w:val="a9"/>
                <w:sz w:val="20"/>
                <w:szCs w:val="20"/>
              </w:rPr>
              <w:t>Наблюдение за солнцем</w:t>
            </w:r>
          </w:p>
          <w:p w:rsidR="009434A1" w:rsidRPr="00006791" w:rsidRDefault="009434A1" w:rsidP="00704EA5">
            <w:pPr>
              <w:pStyle w:val="a5"/>
              <w:spacing w:before="0" w:beforeAutospacing="0" w:after="0" w:afterAutospacing="0"/>
              <w:rPr>
                <w:sz w:val="20"/>
                <w:szCs w:val="20"/>
              </w:rPr>
            </w:pPr>
            <w:r w:rsidRPr="00006791">
              <w:rPr>
                <w:rStyle w:val="a9"/>
                <w:sz w:val="20"/>
                <w:szCs w:val="20"/>
              </w:rPr>
              <w:t xml:space="preserve">Цели: </w:t>
            </w:r>
            <w:r w:rsidRPr="00006791">
              <w:rPr>
                <w:sz w:val="20"/>
                <w:szCs w:val="20"/>
              </w:rPr>
              <w:t>продолжать знакомство с природными явлениями; показать, что солнце светит во все времена года, формировать представление о том, что нельзя смотреть на солнце, развивать познавательный интерес. воспитывать желание общаться с воспитателем.</w:t>
            </w:r>
          </w:p>
          <w:p w:rsidR="009434A1" w:rsidRPr="00006791" w:rsidRDefault="009434A1" w:rsidP="00704EA5">
            <w:pPr>
              <w:pStyle w:val="a5"/>
              <w:spacing w:before="0" w:beforeAutospacing="0" w:after="0" w:afterAutospacing="0"/>
              <w:rPr>
                <w:sz w:val="20"/>
                <w:szCs w:val="20"/>
              </w:rPr>
            </w:pPr>
            <w:r w:rsidRPr="00006791">
              <w:rPr>
                <w:rStyle w:val="a9"/>
                <w:sz w:val="20"/>
                <w:szCs w:val="20"/>
              </w:rPr>
              <w:t>Трудовая деятельность</w:t>
            </w:r>
          </w:p>
          <w:p w:rsidR="009434A1" w:rsidRPr="00006791" w:rsidRDefault="009434A1" w:rsidP="00704EA5">
            <w:pPr>
              <w:pStyle w:val="a5"/>
              <w:spacing w:before="0" w:beforeAutospacing="0" w:after="0" w:afterAutospacing="0"/>
              <w:rPr>
                <w:sz w:val="20"/>
                <w:szCs w:val="20"/>
              </w:rPr>
            </w:pPr>
            <w:r w:rsidRPr="00006791">
              <w:rPr>
                <w:b/>
                <w:sz w:val="20"/>
                <w:szCs w:val="20"/>
              </w:rPr>
              <w:t>Цели:</w:t>
            </w:r>
            <w:r w:rsidRPr="00006791">
              <w:rPr>
                <w:sz w:val="20"/>
                <w:szCs w:val="20"/>
              </w:rPr>
              <w:t xml:space="preserve"> учить правильно наполнять ведерко снегом до определенной отметки;  доводить начатое дело до конца, учить работать сообща, не мешать друг другу, развивать двигательную активность, воспитывать трудолюбие</w:t>
            </w:r>
          </w:p>
          <w:p w:rsidR="009434A1" w:rsidRPr="00006791" w:rsidRDefault="009434A1" w:rsidP="00704EA5">
            <w:pPr>
              <w:pStyle w:val="a5"/>
              <w:spacing w:before="0" w:beforeAutospacing="0" w:after="0" w:afterAutospacing="0"/>
              <w:rPr>
                <w:sz w:val="20"/>
                <w:szCs w:val="20"/>
              </w:rPr>
            </w:pPr>
            <w:r w:rsidRPr="00006791">
              <w:rPr>
                <w:rStyle w:val="a9"/>
                <w:sz w:val="20"/>
                <w:szCs w:val="20"/>
              </w:rPr>
              <w:t>Подвижная игра</w:t>
            </w:r>
          </w:p>
          <w:p w:rsidR="009434A1" w:rsidRPr="00006791" w:rsidRDefault="009434A1" w:rsidP="00704EA5">
            <w:pPr>
              <w:pStyle w:val="a5"/>
              <w:spacing w:before="0" w:beforeAutospacing="0" w:after="0" w:afterAutospacing="0"/>
              <w:rPr>
                <w:b/>
                <w:sz w:val="20"/>
                <w:szCs w:val="20"/>
              </w:rPr>
            </w:pPr>
            <w:r w:rsidRPr="00006791">
              <w:rPr>
                <w:b/>
                <w:sz w:val="20"/>
                <w:szCs w:val="20"/>
              </w:rPr>
              <w:t>«Кто бросит дальше мешочек?»</w:t>
            </w:r>
          </w:p>
          <w:p w:rsidR="009434A1" w:rsidRPr="00F04352" w:rsidRDefault="009434A1" w:rsidP="00704EA5">
            <w:pPr>
              <w:pStyle w:val="a5"/>
              <w:spacing w:before="0" w:beforeAutospacing="0" w:after="0" w:afterAutospacing="0"/>
              <w:rPr>
                <w:sz w:val="20"/>
                <w:szCs w:val="20"/>
              </w:rPr>
            </w:pPr>
            <w:r w:rsidRPr="00006791">
              <w:rPr>
                <w:b/>
                <w:sz w:val="20"/>
                <w:szCs w:val="20"/>
              </w:rPr>
              <w:t>Цель:</w:t>
            </w:r>
            <w:r w:rsidRPr="00006791">
              <w:rPr>
                <w:sz w:val="20"/>
                <w:szCs w:val="20"/>
              </w:rPr>
              <w:t xml:space="preserve"> упражнять в метании , развивать силу рук. воспитывать желание выполнять физические упражнения.</w:t>
            </w:r>
          </w:p>
        </w:tc>
        <w:tc>
          <w:tcPr>
            <w:tcW w:w="2258" w:type="dxa"/>
            <w:shd w:val="clear" w:color="auto" w:fill="auto"/>
          </w:tcPr>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006791">
              <w:rPr>
                <w:rFonts w:ascii="Times New Roman" w:hAnsi="Times New Roman"/>
                <w:sz w:val="20"/>
                <w:szCs w:val="20"/>
              </w:rPr>
              <w:t>ведерки, лопатки, мешочки с песком</w:t>
            </w:r>
          </w:p>
        </w:tc>
        <w:tc>
          <w:tcPr>
            <w:tcW w:w="1977" w:type="dxa"/>
            <w:gridSpan w:val="2"/>
            <w:shd w:val="clear" w:color="auto" w:fill="auto"/>
          </w:tcPr>
          <w:p w:rsidR="009434A1" w:rsidRPr="00006791" w:rsidRDefault="009434A1" w:rsidP="00704EA5">
            <w:pPr>
              <w:pStyle w:val="a5"/>
              <w:spacing w:before="0" w:beforeAutospacing="0" w:after="0" w:afterAutospacing="0"/>
              <w:rPr>
                <w:sz w:val="20"/>
                <w:szCs w:val="20"/>
              </w:rPr>
            </w:pPr>
            <w:r w:rsidRPr="00006791">
              <w:rPr>
                <w:sz w:val="20"/>
                <w:szCs w:val="20"/>
              </w:rPr>
              <w:t>прыжки на двух ногах с продвижением</w:t>
            </w:r>
          </w:p>
          <w:p w:rsidR="009434A1" w:rsidRPr="00006791" w:rsidRDefault="009434A1" w:rsidP="00704EA5">
            <w:pPr>
              <w:pStyle w:val="a5"/>
              <w:spacing w:before="0" w:beforeAutospacing="0" w:after="0" w:afterAutospacing="0"/>
              <w:rPr>
                <w:sz w:val="20"/>
                <w:szCs w:val="20"/>
              </w:rPr>
            </w:pPr>
            <w:r w:rsidRPr="00006791">
              <w:rPr>
                <w:sz w:val="20"/>
                <w:szCs w:val="20"/>
              </w:rPr>
              <w:t>Цели: учить прыгать на двух ногах с продвижением вперед, развивать двигательную активность, воспитывать положительное отношение к физическим упражнениям.</w:t>
            </w:r>
          </w:p>
          <w:p w:rsidR="009434A1" w:rsidRPr="00F04352" w:rsidRDefault="009434A1" w:rsidP="00704EA5">
            <w:pPr>
              <w:pStyle w:val="Style1"/>
              <w:widowControl/>
              <w:spacing w:line="200" w:lineRule="exact"/>
              <w:rPr>
                <w:rFonts w:ascii="Times New Roman" w:hAnsi="Times New Roman"/>
                <w:sz w:val="20"/>
                <w:szCs w:val="20"/>
              </w:rPr>
            </w:pPr>
          </w:p>
        </w:tc>
        <w:tc>
          <w:tcPr>
            <w:tcW w:w="2135" w:type="dxa"/>
            <w:gridSpan w:val="3"/>
            <w:shd w:val="clear" w:color="auto" w:fill="auto"/>
          </w:tcPr>
          <w:p w:rsidR="009434A1" w:rsidRPr="00F04352" w:rsidRDefault="009434A1" w:rsidP="00704EA5">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Pr="00C03650" w:rsidRDefault="009434A1" w:rsidP="009434A1">
      <w:pPr>
        <w:jc w:val="center"/>
        <w:rPr>
          <w:rFonts w:ascii="Times New Roman" w:hAnsi="Times New Roman"/>
          <w:b/>
          <w:sz w:val="36"/>
          <w:szCs w:val="36"/>
        </w:rPr>
      </w:pPr>
      <w:r w:rsidRPr="00C03650">
        <w:rPr>
          <w:rFonts w:ascii="Times New Roman" w:hAnsi="Times New Roman"/>
          <w:b/>
          <w:sz w:val="36"/>
          <w:szCs w:val="36"/>
        </w:rPr>
        <w:t>Планирование воспитательно – образовательной работы</w:t>
      </w:r>
    </w:p>
    <w:p w:rsidR="009434A1" w:rsidRPr="00C03650" w:rsidRDefault="009434A1" w:rsidP="009434A1">
      <w:pPr>
        <w:rPr>
          <w:rFonts w:ascii="Times New Roman" w:hAnsi="Times New Roman"/>
          <w:b/>
          <w:sz w:val="36"/>
          <w:szCs w:val="36"/>
        </w:rPr>
      </w:pPr>
    </w:p>
    <w:p w:rsidR="009434A1" w:rsidRPr="00C03650" w:rsidRDefault="009434A1" w:rsidP="009434A1">
      <w:pPr>
        <w:spacing w:after="0" w:line="240" w:lineRule="auto"/>
        <w:rPr>
          <w:rFonts w:ascii="Times New Roman" w:hAnsi="Times New Roman"/>
          <w:b/>
          <w:sz w:val="36"/>
          <w:szCs w:val="36"/>
        </w:rPr>
      </w:pPr>
      <w:r w:rsidRPr="00C03650">
        <w:rPr>
          <w:rFonts w:ascii="Times New Roman" w:hAnsi="Times New Roman"/>
          <w:b/>
          <w:sz w:val="36"/>
          <w:szCs w:val="36"/>
        </w:rPr>
        <w:t>Тема:</w:t>
      </w:r>
      <w:r>
        <w:rPr>
          <w:rFonts w:ascii="Times New Roman" w:hAnsi="Times New Roman"/>
          <w:b/>
          <w:sz w:val="36"/>
          <w:szCs w:val="36"/>
        </w:rPr>
        <w:t xml:space="preserve"> </w:t>
      </w:r>
      <w:r w:rsidRPr="00C03650">
        <w:rPr>
          <w:rFonts w:ascii="Times New Roman" w:hAnsi="Times New Roman"/>
          <w:sz w:val="36"/>
          <w:szCs w:val="36"/>
        </w:rPr>
        <w:t>«Мир сказок»</w:t>
      </w:r>
    </w:p>
    <w:p w:rsidR="009434A1" w:rsidRPr="00C03650" w:rsidRDefault="009434A1" w:rsidP="009434A1">
      <w:pPr>
        <w:spacing w:after="0" w:line="240" w:lineRule="auto"/>
        <w:rPr>
          <w:rFonts w:ascii="Times New Roman" w:hAnsi="Times New Roman"/>
          <w:sz w:val="20"/>
          <w:szCs w:val="20"/>
        </w:rPr>
      </w:pPr>
      <w:r w:rsidRPr="00C03650">
        <w:rPr>
          <w:rFonts w:ascii="Times New Roman" w:hAnsi="Times New Roman"/>
          <w:b/>
          <w:sz w:val="36"/>
          <w:szCs w:val="36"/>
        </w:rPr>
        <w:t xml:space="preserve">Цель: </w:t>
      </w:r>
      <w:r w:rsidRPr="00C03650">
        <w:rPr>
          <w:rFonts w:ascii="Times New Roman" w:hAnsi="Times New Roman"/>
          <w:sz w:val="36"/>
          <w:szCs w:val="36"/>
        </w:rPr>
        <w:t>формировать интерес к книгам; воспитывать умение слушать новые произведения, вступать в беседу по прочитанному, следить за развитием действия, сопереживать героям.</w:t>
      </w:r>
    </w:p>
    <w:p w:rsidR="009434A1" w:rsidRPr="00C03650" w:rsidRDefault="009434A1" w:rsidP="009434A1">
      <w:pPr>
        <w:spacing w:after="0" w:line="240" w:lineRule="auto"/>
        <w:rPr>
          <w:rFonts w:ascii="Times New Roman" w:hAnsi="Times New Roman"/>
          <w:b/>
          <w:sz w:val="36"/>
          <w:szCs w:val="36"/>
        </w:rPr>
      </w:pPr>
      <w:r w:rsidRPr="00C03650">
        <w:rPr>
          <w:rFonts w:ascii="Times New Roman" w:hAnsi="Times New Roman"/>
          <w:b/>
          <w:sz w:val="36"/>
          <w:szCs w:val="36"/>
        </w:rPr>
        <w:t xml:space="preserve">Форма итогового мероприятия: </w:t>
      </w:r>
      <w:r w:rsidRPr="00C03650">
        <w:rPr>
          <w:rFonts w:ascii="Times New Roman" w:hAnsi="Times New Roman"/>
          <w:sz w:val="36"/>
          <w:szCs w:val="36"/>
        </w:rPr>
        <w:t>Беседа с детьми о стихах, рассказах, сказках. Чтение сказки по выбору детей. Рассматривание иллюстраций.</w:t>
      </w:r>
    </w:p>
    <w:p w:rsidR="009434A1" w:rsidRDefault="009434A1" w:rsidP="009434A1">
      <w:pPr>
        <w:spacing w:after="0" w:line="240" w:lineRule="auto"/>
        <w:rPr>
          <w:rFonts w:ascii="Times New Roman" w:hAnsi="Times New Roman"/>
          <w:sz w:val="36"/>
          <w:szCs w:val="36"/>
        </w:rPr>
      </w:pPr>
      <w:r w:rsidRPr="00C03650">
        <w:rPr>
          <w:rFonts w:ascii="Times New Roman" w:hAnsi="Times New Roman"/>
          <w:b/>
          <w:sz w:val="36"/>
          <w:szCs w:val="36"/>
        </w:rPr>
        <w:t>Дата проведения:</w:t>
      </w:r>
      <w:r>
        <w:rPr>
          <w:rFonts w:ascii="Times New Roman" w:hAnsi="Times New Roman"/>
          <w:b/>
          <w:sz w:val="36"/>
          <w:szCs w:val="36"/>
        </w:rPr>
        <w:t xml:space="preserve"> </w:t>
      </w:r>
      <w:r>
        <w:rPr>
          <w:rFonts w:ascii="Times New Roman" w:hAnsi="Times New Roman"/>
          <w:sz w:val="36"/>
          <w:szCs w:val="36"/>
        </w:rPr>
        <w:t>7.12.2015</w:t>
      </w:r>
    </w:p>
    <w:p w:rsidR="009434A1" w:rsidRPr="00986954" w:rsidRDefault="009434A1" w:rsidP="009434A1">
      <w:pPr>
        <w:spacing w:after="0" w:line="240" w:lineRule="auto"/>
        <w:rPr>
          <w:rFonts w:ascii="Times New Roman" w:hAnsi="Times New Roman"/>
          <w:sz w:val="36"/>
          <w:szCs w:val="36"/>
        </w:rPr>
      </w:pPr>
      <w:r w:rsidRPr="00986954">
        <w:rPr>
          <w:rFonts w:ascii="Times New Roman" w:hAnsi="Times New Roman"/>
          <w:b/>
          <w:sz w:val="36"/>
          <w:szCs w:val="36"/>
        </w:rPr>
        <w:t xml:space="preserve">Ответственный воспитатель: </w:t>
      </w:r>
      <w:r>
        <w:rPr>
          <w:rFonts w:ascii="Times New Roman" w:hAnsi="Times New Roman"/>
          <w:sz w:val="36"/>
          <w:szCs w:val="36"/>
        </w:rPr>
        <w:t>Н.А.Ширяева</w:t>
      </w:r>
      <w:r w:rsidR="0059626A">
        <w:rPr>
          <w:rFonts w:ascii="Times New Roman" w:hAnsi="Times New Roman"/>
          <w:sz w:val="36"/>
          <w:szCs w:val="36"/>
        </w:rPr>
        <w:t>, Докучаева Н.И.</w:t>
      </w: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59626A">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59626A">
        <w:trPr>
          <w:trHeight w:val="70"/>
        </w:trPr>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59626A">
        <w:trPr>
          <w:cantSplit/>
          <w:trHeight w:val="919"/>
        </w:trPr>
        <w:tc>
          <w:tcPr>
            <w:tcW w:w="1008" w:type="dxa"/>
            <w:vMerge w:val="restart"/>
            <w:shd w:val="clear" w:color="auto" w:fill="auto"/>
            <w:textDirection w:val="btLr"/>
          </w:tcPr>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14 декабря  - понедельник</w:t>
            </w:r>
          </w:p>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Зимние развлечения</w:t>
            </w:r>
          </w:p>
          <w:p w:rsidR="009434A1" w:rsidRPr="00F04352" w:rsidRDefault="009434A1" w:rsidP="0059626A">
            <w:pPr>
              <w:spacing w:after="0" w:line="240" w:lineRule="auto"/>
              <w:ind w:left="113" w:right="113"/>
              <w:jc w:val="center"/>
              <w:rPr>
                <w:rFonts w:ascii="Times New Roman" w:hAnsi="Times New Roman"/>
                <w:b/>
                <w:sz w:val="20"/>
                <w:szCs w:val="20"/>
              </w:rPr>
            </w:pPr>
          </w:p>
        </w:tc>
        <w:tc>
          <w:tcPr>
            <w:tcW w:w="1980" w:type="dxa"/>
            <w:shd w:val="clear" w:color="auto" w:fill="auto"/>
          </w:tcPr>
          <w:p w:rsidR="009434A1" w:rsidRPr="009057DA" w:rsidRDefault="009434A1" w:rsidP="0059626A">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59626A">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4C02C2" w:rsidRDefault="009434A1" w:rsidP="0059626A">
            <w:pPr>
              <w:spacing w:after="0" w:line="240" w:lineRule="auto"/>
              <w:rPr>
                <w:rFonts w:ascii="Times New Roman" w:hAnsi="Times New Roman"/>
                <w:b/>
                <w:sz w:val="20"/>
                <w:szCs w:val="20"/>
              </w:rPr>
            </w:pPr>
            <w:r w:rsidRPr="004C02C2">
              <w:rPr>
                <w:rFonts w:ascii="Times New Roman" w:hAnsi="Times New Roman"/>
                <w:b/>
                <w:sz w:val="20"/>
                <w:szCs w:val="20"/>
              </w:rPr>
              <w:t>Дружные круг</w:t>
            </w:r>
          </w:p>
          <w:p w:rsidR="009434A1" w:rsidRPr="00A544DD" w:rsidRDefault="009434A1" w:rsidP="0059626A">
            <w:pPr>
              <w:spacing w:after="0" w:line="240" w:lineRule="auto"/>
              <w:rPr>
                <w:rFonts w:ascii="Times New Roman" w:hAnsi="Times New Roman"/>
                <w:sz w:val="20"/>
                <w:szCs w:val="20"/>
              </w:rPr>
            </w:pPr>
            <w:r>
              <w:rPr>
                <w:rFonts w:ascii="Times New Roman" w:hAnsi="Times New Roman"/>
                <w:sz w:val="20"/>
                <w:szCs w:val="20"/>
              </w:rPr>
              <w:t>(мячи)</w:t>
            </w: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Чтение стихотворений о елке.</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способствовать созданию праздничного настроения, ожидания праздника.</w:t>
            </w:r>
          </w:p>
        </w:tc>
        <w:tc>
          <w:tcPr>
            <w:tcW w:w="2128" w:type="dxa"/>
            <w:vMerge w:val="restart"/>
            <w:shd w:val="clear" w:color="auto" w:fill="auto"/>
          </w:tcPr>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F71E05" w:rsidRDefault="009434A1" w:rsidP="0059626A">
            <w:pPr>
              <w:pStyle w:val="c3"/>
              <w:spacing w:before="0" w:beforeAutospacing="0" w:after="0" w:afterAutospacing="0"/>
              <w:rPr>
                <w:b/>
                <w:sz w:val="20"/>
                <w:szCs w:val="20"/>
              </w:rPr>
            </w:pPr>
            <w:r w:rsidRPr="00F71E05">
              <w:rPr>
                <w:color w:val="000000" w:themeColor="text1"/>
                <w:sz w:val="20"/>
                <w:szCs w:val="20"/>
              </w:rPr>
              <w:t>Оформление группы вместе с родителями к празднику Нового года</w:t>
            </w: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F04352" w:rsidRDefault="009434A1" w:rsidP="0059626A">
            <w:pPr>
              <w:pStyle w:val="c3"/>
              <w:spacing w:before="0" w:beforeAutospacing="0" w:after="0" w:afterAutospacing="0"/>
              <w:rPr>
                <w:b/>
                <w:sz w:val="20"/>
                <w:szCs w:val="20"/>
              </w:rPr>
            </w:pPr>
          </w:p>
        </w:tc>
      </w:tr>
      <w:tr w:rsidR="009434A1" w:rsidRPr="00F04352" w:rsidTr="0059626A">
        <w:trPr>
          <w:cantSplit/>
          <w:trHeight w:val="720"/>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2E1667" w:rsidRDefault="009434A1" w:rsidP="0059626A">
            <w:pPr>
              <w:spacing w:after="0" w:line="240" w:lineRule="auto"/>
              <w:rPr>
                <w:rFonts w:ascii="Times New Roman" w:hAnsi="Times New Roman"/>
                <w:b/>
                <w:color w:val="000000" w:themeColor="text1"/>
                <w:sz w:val="20"/>
                <w:szCs w:val="20"/>
                <w:u w:val="single"/>
              </w:rPr>
            </w:pPr>
            <w:r w:rsidRPr="002E1667">
              <w:rPr>
                <w:rStyle w:val="c4"/>
                <w:rFonts w:ascii="Times New Roman" w:hAnsi="Times New Roman"/>
                <w:b/>
                <w:color w:val="000000" w:themeColor="text1"/>
                <w:sz w:val="20"/>
                <w:szCs w:val="20"/>
              </w:rPr>
              <w:t>Беседа по картинкам «Как играют дети зимой»</w:t>
            </w:r>
          </w:p>
        </w:tc>
        <w:tc>
          <w:tcPr>
            <w:tcW w:w="5342" w:type="dxa"/>
            <w:shd w:val="clear" w:color="auto" w:fill="auto"/>
          </w:tcPr>
          <w:p w:rsidR="009434A1" w:rsidRPr="002E1667" w:rsidRDefault="009434A1" w:rsidP="0059626A">
            <w:pPr>
              <w:spacing w:after="0" w:line="240" w:lineRule="auto"/>
              <w:rPr>
                <w:rFonts w:ascii="Times New Roman" w:hAnsi="Times New Roman"/>
                <w:b/>
                <w:sz w:val="20"/>
                <w:szCs w:val="20"/>
              </w:rPr>
            </w:pPr>
            <w:r w:rsidRPr="00F71E05">
              <w:rPr>
                <w:rFonts w:ascii="Times New Roman" w:hAnsi="Times New Roman"/>
                <w:b/>
                <w:color w:val="000000"/>
                <w:sz w:val="20"/>
                <w:szCs w:val="20"/>
              </w:rPr>
              <w:t>Цель:</w:t>
            </w:r>
            <w:r>
              <w:rPr>
                <w:rFonts w:ascii="Times New Roman" w:hAnsi="Times New Roman"/>
                <w:color w:val="000000"/>
                <w:sz w:val="20"/>
                <w:szCs w:val="20"/>
              </w:rPr>
              <w:t xml:space="preserve"> учить рассматривать картину, радоваться изображению , отвечать на вопросы воспитателя.</w:t>
            </w:r>
          </w:p>
        </w:tc>
        <w:tc>
          <w:tcPr>
            <w:tcW w:w="2268" w:type="dxa"/>
            <w:gridSpan w:val="2"/>
            <w:shd w:val="clear" w:color="auto" w:fill="auto"/>
          </w:tcPr>
          <w:p w:rsidR="009434A1" w:rsidRPr="00F71E05" w:rsidRDefault="009434A1" w:rsidP="0059626A">
            <w:pPr>
              <w:spacing w:after="0" w:line="240" w:lineRule="auto"/>
              <w:rPr>
                <w:rFonts w:ascii="Times New Roman" w:hAnsi="Times New Roman"/>
                <w:b/>
                <w:bCs/>
                <w:color w:val="0F1419"/>
                <w:sz w:val="20"/>
                <w:szCs w:val="20"/>
              </w:rPr>
            </w:pPr>
            <w:r w:rsidRPr="00F71E05">
              <w:rPr>
                <w:rFonts w:ascii="Times New Roman" w:hAnsi="Times New Roman"/>
                <w:b/>
                <w:bCs/>
                <w:color w:val="0F1419"/>
                <w:sz w:val="20"/>
                <w:szCs w:val="20"/>
              </w:rPr>
              <w:t>Дружный круг</w:t>
            </w:r>
          </w:p>
          <w:p w:rsidR="009434A1"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Сюжетная картина</w:t>
            </w:r>
          </w:p>
          <w:p w:rsidR="009434A1" w:rsidRPr="009057DA"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(зимние забавы)</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83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59626A">
            <w:pPr>
              <w:spacing w:after="0" w:line="240" w:lineRule="auto"/>
              <w:ind w:right="-456"/>
              <w:rPr>
                <w:rFonts w:ascii="Times New Roman" w:hAnsi="Times New Roman"/>
                <w:b/>
                <w:sz w:val="20"/>
                <w:szCs w:val="20"/>
              </w:rPr>
            </w:pPr>
            <w:r w:rsidRPr="00F04352">
              <w:rPr>
                <w:rFonts w:ascii="Times New Roman" w:hAnsi="Times New Roman"/>
                <w:b/>
                <w:sz w:val="20"/>
                <w:szCs w:val="20"/>
              </w:rPr>
              <w:t>Лепка «Снеговик».</w:t>
            </w:r>
          </w:p>
          <w:p w:rsidR="009434A1" w:rsidRPr="009057DA" w:rsidRDefault="009434A1" w:rsidP="0059626A">
            <w:pPr>
              <w:spacing w:after="0" w:line="240" w:lineRule="auto"/>
              <w:rPr>
                <w:rFonts w:ascii="Times New Roman" w:hAnsi="Times New Roman"/>
                <w:b/>
                <w:bCs/>
                <w:color w:val="0F1419"/>
                <w:sz w:val="20"/>
                <w:szCs w:val="20"/>
              </w:rPr>
            </w:pPr>
          </w:p>
        </w:tc>
        <w:tc>
          <w:tcPr>
            <w:tcW w:w="5342" w:type="dxa"/>
            <w:shd w:val="clear" w:color="auto" w:fill="auto"/>
          </w:tcPr>
          <w:p w:rsidR="009434A1" w:rsidRPr="00F04352" w:rsidRDefault="009434A1" w:rsidP="0059626A">
            <w:pPr>
              <w:spacing w:after="0" w:line="240" w:lineRule="auto"/>
              <w:ind w:right="-456"/>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продолжать учить раскатывать пластилин </w:t>
            </w:r>
          </w:p>
          <w:p w:rsidR="009434A1" w:rsidRPr="00F04352" w:rsidRDefault="009434A1" w:rsidP="0059626A">
            <w:pPr>
              <w:spacing w:after="0" w:line="240" w:lineRule="auto"/>
              <w:ind w:right="-456"/>
              <w:rPr>
                <w:rFonts w:ascii="Times New Roman" w:hAnsi="Times New Roman"/>
                <w:sz w:val="20"/>
                <w:szCs w:val="20"/>
              </w:rPr>
            </w:pPr>
            <w:r w:rsidRPr="00F04352">
              <w:rPr>
                <w:rFonts w:ascii="Times New Roman" w:hAnsi="Times New Roman"/>
                <w:sz w:val="20"/>
                <w:szCs w:val="20"/>
              </w:rPr>
              <w:t xml:space="preserve">прямыми движениями между ладонями, составлять </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sz w:val="20"/>
                <w:szCs w:val="20"/>
              </w:rPr>
              <w:t>несложные изображения.</w:t>
            </w:r>
          </w:p>
        </w:tc>
        <w:tc>
          <w:tcPr>
            <w:tcW w:w="2268" w:type="dxa"/>
            <w:gridSpan w:val="2"/>
            <w:shd w:val="clear" w:color="auto" w:fill="auto"/>
          </w:tcPr>
          <w:p w:rsidR="009434A1" w:rsidRDefault="009434A1" w:rsidP="0059626A">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Центр искусства</w:t>
            </w:r>
          </w:p>
          <w:p w:rsidR="009434A1" w:rsidRPr="006E6EED"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(пластилин, дощечки)</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56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59626A">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НОД Ознакомление с окружающим миром</w:t>
            </w:r>
          </w:p>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Тема: кукла катя собирается на прогулку.</w:t>
            </w:r>
          </w:p>
          <w:p w:rsidR="009434A1"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закрепить знания о предметах верхней одежды</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 xml:space="preserve"> (шапка, шуба, варежки, сапожки). Ввести в лексикон обобщающее слово «одежда». Учить находить предметы по названию (шапка и шарф, шапка и шубка), употреблять  в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речи названия предметов верхней одежды. Знать их функциональное назначение.</w:t>
            </w:r>
          </w:p>
          <w:p w:rsidR="009434A1" w:rsidRPr="004C02C2" w:rsidRDefault="009434A1" w:rsidP="0059626A">
            <w:pPr>
              <w:spacing w:after="0" w:line="240" w:lineRule="auto"/>
              <w:ind w:right="-456"/>
              <w:rPr>
                <w:rFonts w:ascii="Times New Roman" w:hAnsi="Times New Roman"/>
                <w:sz w:val="20"/>
                <w:szCs w:val="20"/>
              </w:rPr>
            </w:pPr>
            <w:r w:rsidRPr="004C02C2">
              <w:rPr>
                <w:rFonts w:ascii="Times New Roman" w:hAnsi="Times New Roman"/>
                <w:b/>
                <w:sz w:val="20"/>
                <w:szCs w:val="20"/>
              </w:rPr>
              <w:t>Используемая литература:</w:t>
            </w:r>
            <w:r>
              <w:rPr>
                <w:rFonts w:ascii="Times New Roman" w:hAnsi="Times New Roman"/>
                <w:sz w:val="20"/>
                <w:szCs w:val="20"/>
              </w:rPr>
              <w:t xml:space="preserve"> Л.А.Парамонова стр.170.</w:t>
            </w:r>
          </w:p>
        </w:tc>
        <w:tc>
          <w:tcPr>
            <w:tcW w:w="2268" w:type="dxa"/>
            <w:gridSpan w:val="2"/>
            <w:shd w:val="clear" w:color="auto" w:fill="auto"/>
          </w:tcPr>
          <w:p w:rsidR="009434A1" w:rsidRPr="004C02C2" w:rsidRDefault="009434A1" w:rsidP="0059626A">
            <w:pPr>
              <w:spacing w:after="0" w:line="240" w:lineRule="auto"/>
              <w:rPr>
                <w:rFonts w:ascii="Times New Roman" w:hAnsi="Times New Roman"/>
                <w:b/>
                <w:bCs/>
                <w:color w:val="0F1419"/>
                <w:sz w:val="20"/>
                <w:szCs w:val="20"/>
              </w:rPr>
            </w:pPr>
            <w:r w:rsidRPr="004C02C2">
              <w:rPr>
                <w:rFonts w:ascii="Times New Roman" w:hAnsi="Times New Roman"/>
                <w:b/>
                <w:bCs/>
                <w:color w:val="0F1419"/>
                <w:sz w:val="20"/>
                <w:szCs w:val="20"/>
              </w:rPr>
              <w:t>Центр познания</w:t>
            </w:r>
          </w:p>
          <w:p w:rsidR="009434A1"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(кукла 40 – 50 см. с набором предметов нижней и верхней одежды. Кукольные сапожки, соразмерные величине куклы).</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trHeight w:val="346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59626A">
            <w:pPr>
              <w:spacing w:after="0" w:line="240" w:lineRule="auto"/>
              <w:rPr>
                <w:rFonts w:ascii="Times New Roman" w:hAnsi="Times New Roman"/>
                <w:color w:val="FF0000"/>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rPr>
                <w:rFonts w:ascii="Times New Roman" w:hAnsi="Times New Roman"/>
                <w:sz w:val="20"/>
                <w:szCs w:val="20"/>
              </w:rPr>
            </w:pPr>
          </w:p>
          <w:p w:rsidR="009434A1" w:rsidRPr="00A544DD" w:rsidRDefault="009434A1" w:rsidP="0059626A">
            <w:pPr>
              <w:rPr>
                <w:rFonts w:ascii="Times New Roman" w:hAnsi="Times New Roman"/>
                <w:sz w:val="20"/>
                <w:szCs w:val="20"/>
              </w:rPr>
            </w:pPr>
          </w:p>
          <w:p w:rsidR="009434A1" w:rsidRPr="00A544DD" w:rsidRDefault="009434A1" w:rsidP="0059626A">
            <w:pPr>
              <w:rPr>
                <w:rFonts w:ascii="Times New Roman" w:hAnsi="Times New Roman"/>
                <w:sz w:val="20"/>
                <w:szCs w:val="20"/>
              </w:rPr>
            </w:pPr>
          </w:p>
        </w:tc>
        <w:tc>
          <w:tcPr>
            <w:tcW w:w="5342"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bCs/>
                <w:sz w:val="20"/>
                <w:szCs w:val="20"/>
              </w:rPr>
              <w:t>Наблюдение за небом</w:t>
            </w:r>
            <w:r w:rsidRPr="00F04352">
              <w:rPr>
                <w:rFonts w:ascii="Times New Roman" w:hAnsi="Times New Roman"/>
                <w:sz w:val="20"/>
                <w:szCs w:val="20"/>
              </w:rPr>
              <w:br/>
            </w:r>
            <w:r w:rsidRPr="00F04352">
              <w:rPr>
                <w:rFonts w:ascii="Times New Roman" w:hAnsi="Times New Roman"/>
                <w:b/>
                <w:bCs/>
                <w:sz w:val="20"/>
                <w:szCs w:val="20"/>
              </w:rPr>
              <w:t>Цели</w:t>
            </w:r>
            <w:r w:rsidRPr="00F04352">
              <w:rPr>
                <w:rFonts w:ascii="Times New Roman" w:hAnsi="Times New Roman"/>
                <w:i/>
                <w:iCs/>
                <w:sz w:val="20"/>
                <w:szCs w:val="20"/>
              </w:rPr>
              <w:t>:</w:t>
            </w:r>
            <w:r w:rsidRPr="00F04352">
              <w:rPr>
                <w:rFonts w:ascii="Times New Roman" w:hAnsi="Times New Roman"/>
                <w:sz w:val="20"/>
                <w:szCs w:val="20"/>
              </w:rPr>
              <w:t xml:space="preserve"> продолжать знакомство с различными природными явлениями;</w:t>
            </w:r>
          </w:p>
          <w:p w:rsidR="009434A1" w:rsidRPr="00F04352" w:rsidRDefault="009434A1" w:rsidP="0059626A">
            <w:pPr>
              <w:pStyle w:val="Style1"/>
              <w:widowControl/>
              <w:spacing w:line="240" w:lineRule="auto"/>
              <w:rPr>
                <w:rFonts w:ascii="Times New Roman" w:hAnsi="Times New Roman"/>
                <w:b/>
                <w:sz w:val="20"/>
                <w:szCs w:val="20"/>
              </w:rPr>
            </w:pPr>
            <w:r w:rsidRPr="00F04352">
              <w:rPr>
                <w:rFonts w:ascii="Times New Roman" w:hAnsi="Times New Roman"/>
                <w:sz w:val="20"/>
                <w:szCs w:val="20"/>
              </w:rPr>
              <w:t>учить отличать погоду, связывая ее с состоянием неба (ясно,</w:t>
            </w:r>
            <w:r w:rsidRPr="00F04352">
              <w:rPr>
                <w:rFonts w:ascii="Times New Roman" w:hAnsi="Times New Roman"/>
                <w:sz w:val="20"/>
                <w:szCs w:val="20"/>
              </w:rPr>
              <w:br/>
              <w:t>облачно, пасмурно, облака, тучи).</w:t>
            </w:r>
            <w:r w:rsidRPr="00F04352">
              <w:rPr>
                <w:rFonts w:ascii="Times New Roman" w:hAnsi="Times New Roman"/>
                <w:sz w:val="20"/>
                <w:szCs w:val="20"/>
              </w:rPr>
              <w:br/>
            </w:r>
            <w:r w:rsidRPr="00F04352">
              <w:rPr>
                <w:rFonts w:ascii="Times New Roman" w:hAnsi="Times New Roman"/>
                <w:b/>
                <w:bCs/>
                <w:sz w:val="20"/>
                <w:szCs w:val="20"/>
              </w:rPr>
              <w:t xml:space="preserve"> Трудовая деятельность</w:t>
            </w:r>
            <w:r w:rsidRPr="00F04352">
              <w:rPr>
                <w:rFonts w:ascii="Times New Roman" w:hAnsi="Times New Roman"/>
                <w:sz w:val="20"/>
                <w:szCs w:val="20"/>
              </w:rPr>
              <w:br/>
            </w:r>
            <w:r w:rsidRPr="00F04352">
              <w:rPr>
                <w:rFonts w:ascii="Times New Roman" w:hAnsi="Times New Roman"/>
                <w:b/>
                <w:sz w:val="20"/>
                <w:szCs w:val="20"/>
              </w:rPr>
              <w:t xml:space="preserve">Сгребание снега лопатками, расчистка площади для игр. </w:t>
            </w:r>
          </w:p>
          <w:p w:rsidR="009434A1" w:rsidRPr="009057DA" w:rsidRDefault="009434A1" w:rsidP="0059626A">
            <w:pPr>
              <w:rPr>
                <w:rFonts w:ascii="Times New Roman" w:hAnsi="Times New Roman"/>
                <w:sz w:val="20"/>
                <w:szCs w:val="20"/>
              </w:rPr>
            </w:pPr>
            <w:r w:rsidRPr="00F04352">
              <w:rPr>
                <w:rFonts w:ascii="Times New Roman" w:hAnsi="Times New Roman"/>
                <w:b/>
                <w:i/>
                <w:iCs/>
                <w:sz w:val="20"/>
                <w:szCs w:val="20"/>
              </w:rPr>
              <w:t>Цель:</w:t>
            </w:r>
            <w:r w:rsidRPr="00F04352">
              <w:rPr>
                <w:rFonts w:ascii="Times New Roman" w:hAnsi="Times New Roman"/>
                <w:i/>
                <w:iCs/>
                <w:sz w:val="20"/>
                <w:szCs w:val="20"/>
              </w:rPr>
              <w:t xml:space="preserve"> </w:t>
            </w:r>
            <w:r w:rsidRPr="00F04352">
              <w:rPr>
                <w:rFonts w:ascii="Times New Roman" w:hAnsi="Times New Roman"/>
                <w:sz w:val="20"/>
                <w:szCs w:val="20"/>
              </w:rPr>
              <w:t>учить работать сообща, добиваться вы</w:t>
            </w:r>
            <w:r>
              <w:rPr>
                <w:rFonts w:ascii="Times New Roman" w:hAnsi="Times New Roman"/>
                <w:sz w:val="20"/>
                <w:szCs w:val="20"/>
              </w:rPr>
              <w:t>полнения цели общи</w:t>
            </w:r>
            <w:r>
              <w:rPr>
                <w:rFonts w:ascii="Times New Roman" w:hAnsi="Times New Roman"/>
                <w:sz w:val="20"/>
                <w:szCs w:val="20"/>
              </w:rPr>
              <w:softHyphen/>
              <w:t>ми усилиями.</w:t>
            </w:r>
            <w:r w:rsidRPr="00F04352">
              <w:rPr>
                <w:rFonts w:ascii="Times New Roman" w:hAnsi="Times New Roman"/>
                <w:sz w:val="20"/>
                <w:szCs w:val="20"/>
              </w:rPr>
              <w:br/>
            </w:r>
            <w:r w:rsidRPr="00F04352">
              <w:rPr>
                <w:rFonts w:ascii="Times New Roman" w:hAnsi="Times New Roman"/>
                <w:b/>
                <w:bCs/>
                <w:sz w:val="20"/>
                <w:szCs w:val="20"/>
              </w:rPr>
              <w:t>Подвижная игра</w:t>
            </w:r>
            <w:r w:rsidRPr="00F04352">
              <w:rPr>
                <w:rFonts w:ascii="Times New Roman" w:hAnsi="Times New Roman"/>
                <w:sz w:val="20"/>
                <w:szCs w:val="20"/>
              </w:rPr>
              <w:br/>
            </w:r>
            <w:r w:rsidRPr="00F04352">
              <w:rPr>
                <w:rFonts w:ascii="Times New Roman" w:hAnsi="Times New Roman"/>
                <w:b/>
                <w:sz w:val="20"/>
                <w:szCs w:val="20"/>
              </w:rPr>
              <w:t>«Великаны — карлики».</w:t>
            </w:r>
            <w:r w:rsidRPr="00F04352">
              <w:rPr>
                <w:rFonts w:ascii="Times New Roman" w:hAnsi="Times New Roman"/>
                <w:b/>
                <w:sz w:val="20"/>
                <w:szCs w:val="20"/>
              </w:rPr>
              <w:br/>
            </w:r>
            <w:r w:rsidRPr="00F04352">
              <w:rPr>
                <w:rFonts w:ascii="Times New Roman" w:hAnsi="Times New Roman"/>
                <w:b/>
                <w:i/>
                <w:iCs/>
                <w:sz w:val="20"/>
                <w:szCs w:val="20"/>
              </w:rPr>
              <w:t>Цель:</w:t>
            </w:r>
            <w:r w:rsidRPr="00F04352">
              <w:rPr>
                <w:rFonts w:ascii="Times New Roman" w:hAnsi="Times New Roman"/>
                <w:i/>
                <w:iCs/>
                <w:sz w:val="20"/>
                <w:szCs w:val="20"/>
              </w:rPr>
              <w:t xml:space="preserve"> </w:t>
            </w:r>
            <w:r w:rsidRPr="00F04352">
              <w:rPr>
                <w:rFonts w:ascii="Times New Roman" w:hAnsi="Times New Roman"/>
                <w:sz w:val="20"/>
                <w:szCs w:val="20"/>
              </w:rPr>
              <w:t>учить чередовать ходьбу мелкими и широкими шагами.</w:t>
            </w:r>
          </w:p>
        </w:tc>
        <w:tc>
          <w:tcPr>
            <w:tcW w:w="2268" w:type="dxa"/>
            <w:gridSpan w:val="2"/>
            <w:shd w:val="clear" w:color="auto" w:fill="auto"/>
          </w:tcPr>
          <w:p w:rsidR="009434A1" w:rsidRPr="00F04352" w:rsidRDefault="009434A1" w:rsidP="0059626A">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Лопатки, совки, ведерки, </w:t>
            </w:r>
            <w:r>
              <w:rPr>
                <w:rFonts w:ascii="Times New Roman" w:hAnsi="Times New Roman"/>
                <w:sz w:val="20"/>
                <w:szCs w:val="20"/>
              </w:rPr>
              <w:t>мяч, доска.</w:t>
            </w:r>
          </w:p>
        </w:tc>
        <w:tc>
          <w:tcPr>
            <w:tcW w:w="1984" w:type="dxa"/>
            <w:gridSpan w:val="2"/>
            <w:shd w:val="clear" w:color="auto" w:fill="auto"/>
          </w:tcPr>
          <w:p w:rsidR="009434A1" w:rsidRDefault="009434A1" w:rsidP="0059626A">
            <w:pPr>
              <w:pStyle w:val="Style1"/>
              <w:widowControl/>
              <w:spacing w:line="240" w:lineRule="auto"/>
              <w:rPr>
                <w:rFonts w:ascii="Times New Roman" w:hAnsi="Times New Roman"/>
                <w:b/>
                <w:sz w:val="20"/>
                <w:szCs w:val="20"/>
              </w:rPr>
            </w:pPr>
            <w:r>
              <w:rPr>
                <w:rFonts w:ascii="Times New Roman" w:hAnsi="Times New Roman"/>
                <w:b/>
                <w:sz w:val="20"/>
                <w:szCs w:val="20"/>
              </w:rPr>
              <w:t>Развитие движений</w:t>
            </w:r>
          </w:p>
          <w:p w:rsidR="009434A1" w:rsidRPr="00CD23A0" w:rsidRDefault="009434A1" w:rsidP="0059626A">
            <w:pPr>
              <w:pStyle w:val="Style1"/>
              <w:widowControl/>
              <w:spacing w:line="240" w:lineRule="auto"/>
              <w:rPr>
                <w:rFonts w:ascii="Times New Roman" w:hAnsi="Times New Roman"/>
                <w:sz w:val="20"/>
                <w:szCs w:val="20"/>
              </w:rPr>
            </w:pPr>
            <w:r>
              <w:rPr>
                <w:rFonts w:ascii="Times New Roman" w:hAnsi="Times New Roman"/>
                <w:b/>
                <w:sz w:val="20"/>
                <w:szCs w:val="20"/>
              </w:rPr>
              <w:t>Цель:</w:t>
            </w:r>
            <w:r>
              <w:rPr>
                <w:rFonts w:ascii="Times New Roman" w:hAnsi="Times New Roman"/>
                <w:sz w:val="20"/>
                <w:szCs w:val="20"/>
              </w:rPr>
              <w:t xml:space="preserve"> учить ходить по наклонной доске.</w:t>
            </w:r>
          </w:p>
          <w:p w:rsidR="009434A1" w:rsidRPr="00F04352" w:rsidRDefault="009434A1" w:rsidP="0059626A">
            <w:pPr>
              <w:pStyle w:val="Style1"/>
              <w:widowControl/>
              <w:spacing w:line="200" w:lineRule="exact"/>
              <w:rPr>
                <w:rFonts w:ascii="Times New Roman" w:hAnsi="Times New Roman"/>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Чтение стихотворения Н.Саксонской «Где мой пальчик»</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учить слушать стихотворение в сопровождении показа действий, повторять отдельные слова и движения воспитателя при повторном чтении.</w:t>
            </w:r>
          </w:p>
        </w:tc>
      </w:tr>
      <w:tr w:rsidR="009434A1" w:rsidRPr="00F04352" w:rsidTr="0059626A">
        <w:trPr>
          <w:trHeight w:val="150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59626A">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Pr="00AF078F" w:rsidRDefault="009434A1" w:rsidP="0059626A">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Развитие движений «Поймай снежинку»</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упражнять детей в прыжках.</w:t>
            </w:r>
          </w:p>
        </w:tc>
        <w:tc>
          <w:tcPr>
            <w:tcW w:w="2128" w:type="dxa"/>
            <w:vMerge w:val="restart"/>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4"/>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2E1667" w:rsidRDefault="009434A1" w:rsidP="0059626A">
            <w:pPr>
              <w:pStyle w:val="af0"/>
              <w:ind w:left="0"/>
              <w:rPr>
                <w:rFonts w:ascii="Times New Roman" w:hAnsi="Times New Roman" w:cs="Times New Roman"/>
                <w:b/>
                <w:color w:val="000000" w:themeColor="text1"/>
                <w:sz w:val="20"/>
                <w:szCs w:val="20"/>
              </w:rPr>
            </w:pPr>
            <w:r w:rsidRPr="002E1667">
              <w:rPr>
                <w:rFonts w:ascii="Times New Roman" w:hAnsi="Times New Roman" w:cs="Times New Roman"/>
                <w:b/>
                <w:color w:val="000000" w:themeColor="text1"/>
                <w:sz w:val="20"/>
                <w:szCs w:val="20"/>
              </w:rPr>
              <w:t>Рассматривание иллюстраций в книгах о зиме.</w:t>
            </w:r>
          </w:p>
          <w:p w:rsidR="009434A1" w:rsidRPr="009057DA" w:rsidRDefault="009434A1" w:rsidP="0059626A">
            <w:pPr>
              <w:spacing w:after="0" w:line="240" w:lineRule="auto"/>
              <w:rPr>
                <w:rFonts w:ascii="Times New Roman" w:hAnsi="Times New Roman"/>
                <w:b/>
                <w:sz w:val="20"/>
                <w:szCs w:val="20"/>
              </w:rPr>
            </w:pPr>
          </w:p>
        </w:tc>
        <w:tc>
          <w:tcPr>
            <w:tcW w:w="5342" w:type="dxa"/>
            <w:shd w:val="clear" w:color="auto" w:fill="auto"/>
          </w:tcPr>
          <w:p w:rsidR="009434A1" w:rsidRPr="009057DA"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w:t>
            </w:r>
            <w:r>
              <w:rPr>
                <w:rFonts w:ascii="Times New Roman" w:hAnsi="Times New Roman"/>
                <w:sz w:val="20"/>
                <w:szCs w:val="20"/>
              </w:rPr>
              <w:t>расширять представления детей о временах года, о явлениях характерных каждому времени года с помощью наглядных картинок.</w:t>
            </w:r>
          </w:p>
        </w:tc>
        <w:tc>
          <w:tcPr>
            <w:tcW w:w="2268" w:type="dxa"/>
            <w:gridSpan w:val="2"/>
            <w:shd w:val="clear" w:color="auto" w:fill="auto"/>
          </w:tcPr>
          <w:p w:rsidR="009434A1" w:rsidRDefault="009434A1" w:rsidP="0059626A">
            <w:pPr>
              <w:pStyle w:val="Style17"/>
              <w:widowControl/>
              <w:spacing w:line="200" w:lineRule="exact"/>
              <w:ind w:firstLine="0"/>
              <w:rPr>
                <w:rFonts w:ascii="Times New Roman" w:hAnsi="Times New Roman" w:cs="Century Schoolbook"/>
                <w:b/>
                <w:sz w:val="20"/>
                <w:szCs w:val="20"/>
              </w:rPr>
            </w:pPr>
            <w:r w:rsidRPr="002E1667">
              <w:rPr>
                <w:rFonts w:ascii="Times New Roman" w:hAnsi="Times New Roman" w:cs="Century Schoolbook"/>
                <w:b/>
                <w:sz w:val="20"/>
                <w:szCs w:val="20"/>
              </w:rPr>
              <w:t>Центр природы</w:t>
            </w:r>
          </w:p>
          <w:p w:rsidR="009434A1" w:rsidRPr="002E1667" w:rsidRDefault="009434A1" w:rsidP="0059626A">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(тематический альбом «Времена года»)</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55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2E1667" w:rsidRDefault="009434A1" w:rsidP="0059626A">
            <w:pPr>
              <w:pStyle w:val="Style17"/>
              <w:widowControl/>
              <w:spacing w:line="240" w:lineRule="auto"/>
              <w:ind w:firstLine="0"/>
              <w:rPr>
                <w:rFonts w:ascii="Times New Roman" w:hAnsi="Times New Roman"/>
                <w:b/>
                <w:sz w:val="20"/>
                <w:szCs w:val="20"/>
              </w:rPr>
            </w:pPr>
            <w:r w:rsidRPr="002E1667">
              <w:rPr>
                <w:rFonts w:ascii="Times New Roman" w:hAnsi="Times New Roman"/>
                <w:b/>
                <w:sz w:val="20"/>
                <w:szCs w:val="20"/>
              </w:rPr>
              <w:t>Эксперимент – «Что станет со снегом в тепле?».</w:t>
            </w:r>
          </w:p>
        </w:tc>
        <w:tc>
          <w:tcPr>
            <w:tcW w:w="5342" w:type="dxa"/>
            <w:shd w:val="clear" w:color="auto" w:fill="auto"/>
          </w:tcPr>
          <w:p w:rsidR="009434A1" w:rsidRPr="002E1667" w:rsidRDefault="009434A1" w:rsidP="0059626A">
            <w:pPr>
              <w:pStyle w:val="af0"/>
              <w:ind w:left="0"/>
              <w:rPr>
                <w:sz w:val="28"/>
                <w:szCs w:val="28"/>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Pr>
                <w:rFonts w:ascii="Times New Roman" w:hAnsi="Times New Roman" w:cs="Century Schoolbook"/>
                <w:sz w:val="20"/>
                <w:szCs w:val="20"/>
              </w:rPr>
              <w:t xml:space="preserve"> провести с детьми эксперимент «таяние снега»;</w:t>
            </w:r>
            <w:r>
              <w:rPr>
                <w:sz w:val="28"/>
                <w:szCs w:val="28"/>
              </w:rPr>
              <w:t xml:space="preserve"> </w:t>
            </w:r>
            <w:r>
              <w:rPr>
                <w:rFonts w:ascii="Times New Roman" w:hAnsi="Times New Roman" w:cs="Times New Roman"/>
                <w:sz w:val="20"/>
                <w:szCs w:val="20"/>
              </w:rPr>
              <w:t>о</w:t>
            </w:r>
            <w:r w:rsidRPr="002E1667">
              <w:rPr>
                <w:rFonts w:ascii="Times New Roman" w:hAnsi="Times New Roman" w:cs="Times New Roman"/>
                <w:sz w:val="20"/>
                <w:szCs w:val="20"/>
              </w:rPr>
              <w:t>бсуждение результата эксперимента с детьми.</w:t>
            </w:r>
          </w:p>
        </w:tc>
        <w:tc>
          <w:tcPr>
            <w:tcW w:w="2268" w:type="dxa"/>
            <w:gridSpan w:val="2"/>
            <w:shd w:val="clear" w:color="auto" w:fill="auto"/>
          </w:tcPr>
          <w:p w:rsidR="009434A1" w:rsidRDefault="009434A1" w:rsidP="0059626A">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экспериментирования</w:t>
            </w:r>
          </w:p>
          <w:p w:rsidR="009434A1" w:rsidRPr="002E1667" w:rsidRDefault="009434A1" w:rsidP="0059626A">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(снег, прозрачный стакан)</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8"/>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59626A">
            <w:pPr>
              <w:rPr>
                <w:rFonts w:ascii="Times New Roman" w:hAnsi="Times New Roman"/>
                <w:sz w:val="20"/>
                <w:szCs w:val="20"/>
              </w:rPr>
            </w:pPr>
          </w:p>
          <w:p w:rsidR="009434A1" w:rsidRPr="00F04352" w:rsidRDefault="009434A1" w:rsidP="0059626A">
            <w:pPr>
              <w:rPr>
                <w:rFonts w:ascii="Times New Roman" w:hAnsi="Times New Roman"/>
                <w:sz w:val="20"/>
                <w:szCs w:val="20"/>
              </w:rPr>
            </w:pPr>
          </w:p>
        </w:tc>
        <w:tc>
          <w:tcPr>
            <w:tcW w:w="5352" w:type="dxa"/>
            <w:gridSpan w:val="2"/>
            <w:shd w:val="clear" w:color="auto" w:fill="auto"/>
          </w:tcPr>
          <w:p w:rsidR="009434A1" w:rsidRPr="00F04352" w:rsidRDefault="009434A1" w:rsidP="0059626A">
            <w:pPr>
              <w:spacing w:after="0" w:line="240" w:lineRule="auto"/>
              <w:rPr>
                <w:rFonts w:ascii="Times New Roman" w:hAnsi="Times New Roman"/>
                <w:sz w:val="20"/>
                <w:szCs w:val="20"/>
              </w:rPr>
            </w:pPr>
            <w:r w:rsidRPr="006E6EED">
              <w:rPr>
                <w:rFonts w:ascii="Times New Roman" w:hAnsi="Times New Roman"/>
                <w:b/>
                <w:bCs/>
                <w:sz w:val="20"/>
                <w:szCs w:val="20"/>
              </w:rPr>
              <w:t>Наблюдение за снегом</w:t>
            </w:r>
            <w:r w:rsidRPr="006E6EED">
              <w:rPr>
                <w:rFonts w:ascii="Times New Roman" w:hAnsi="Times New Roman"/>
                <w:sz w:val="20"/>
                <w:szCs w:val="20"/>
              </w:rPr>
              <w:br/>
            </w:r>
            <w:r w:rsidRPr="006E6EED">
              <w:rPr>
                <w:rFonts w:ascii="Times New Roman" w:hAnsi="Times New Roman"/>
                <w:b/>
                <w:bCs/>
                <w:sz w:val="20"/>
                <w:szCs w:val="20"/>
              </w:rPr>
              <w:t>Цель</w:t>
            </w:r>
            <w:r w:rsidRPr="006E6EED">
              <w:rPr>
                <w:rFonts w:ascii="Times New Roman" w:hAnsi="Times New Roman"/>
                <w:i/>
                <w:iCs/>
                <w:sz w:val="20"/>
                <w:szCs w:val="20"/>
              </w:rPr>
              <w:t xml:space="preserve">: </w:t>
            </w:r>
            <w:r w:rsidRPr="006E6EED">
              <w:rPr>
                <w:rFonts w:ascii="Times New Roman" w:hAnsi="Times New Roman"/>
                <w:sz w:val="20"/>
                <w:szCs w:val="20"/>
              </w:rPr>
              <w:t>продолжать знакомство с природным явлением — снегом.</w:t>
            </w:r>
            <w:r w:rsidRPr="006E6EED">
              <w:rPr>
                <w:rFonts w:ascii="Times New Roman" w:hAnsi="Times New Roman"/>
                <w:sz w:val="20"/>
                <w:szCs w:val="20"/>
              </w:rPr>
              <w:br/>
            </w:r>
            <w:r w:rsidRPr="006E6EED">
              <w:rPr>
                <w:rFonts w:ascii="Times New Roman" w:hAnsi="Times New Roman"/>
                <w:b/>
                <w:bCs/>
                <w:sz w:val="20"/>
                <w:szCs w:val="20"/>
              </w:rPr>
              <w:t xml:space="preserve"> Трудовая деятельность</w:t>
            </w:r>
            <w:r w:rsidRPr="006E6EED">
              <w:rPr>
                <w:rFonts w:ascii="Times New Roman" w:hAnsi="Times New Roman"/>
                <w:sz w:val="20"/>
                <w:szCs w:val="20"/>
              </w:rPr>
              <w:br/>
              <w:t xml:space="preserve">Расчистка дорожек, запорошенных снегом. </w:t>
            </w:r>
            <w:r w:rsidRPr="006E6EED">
              <w:rPr>
                <w:rFonts w:ascii="Times New Roman" w:hAnsi="Times New Roman"/>
                <w:i/>
                <w:iCs/>
                <w:sz w:val="20"/>
                <w:szCs w:val="20"/>
              </w:rPr>
              <w:t xml:space="preserve">Цель: </w:t>
            </w:r>
            <w:r w:rsidRPr="006E6EED">
              <w:rPr>
                <w:rFonts w:ascii="Times New Roman" w:hAnsi="Times New Roman"/>
                <w:sz w:val="20"/>
                <w:szCs w:val="20"/>
              </w:rPr>
              <w:t xml:space="preserve">учить правильно пользоваться лопатой, доводить начатое | дело </w:t>
            </w:r>
            <w:r w:rsidRPr="006E6EED">
              <w:rPr>
                <w:rFonts w:ascii="Times New Roman" w:hAnsi="Times New Roman"/>
                <w:sz w:val="20"/>
                <w:szCs w:val="20"/>
              </w:rPr>
              <w:lastRenderedPageBreak/>
              <w:t>до конца.</w:t>
            </w:r>
            <w:r w:rsidRPr="006E6EED">
              <w:rPr>
                <w:rFonts w:ascii="Times New Roman" w:hAnsi="Times New Roman"/>
                <w:sz w:val="20"/>
                <w:szCs w:val="20"/>
              </w:rPr>
              <w:br/>
            </w:r>
            <w:r w:rsidRPr="006E6EED">
              <w:rPr>
                <w:rFonts w:ascii="Times New Roman" w:hAnsi="Times New Roman"/>
                <w:b/>
                <w:bCs/>
                <w:sz w:val="20"/>
                <w:szCs w:val="20"/>
              </w:rPr>
              <w:t>Подвижные игры</w:t>
            </w:r>
            <w:r w:rsidRPr="006E6EED">
              <w:rPr>
                <w:rFonts w:ascii="Times New Roman" w:hAnsi="Times New Roman"/>
                <w:sz w:val="20"/>
                <w:szCs w:val="20"/>
              </w:rPr>
              <w:br/>
            </w:r>
            <w:r w:rsidRPr="006E6EED">
              <w:rPr>
                <w:rFonts w:ascii="Times New Roman" w:hAnsi="Times New Roman"/>
                <w:b/>
                <w:sz w:val="20"/>
                <w:szCs w:val="20"/>
              </w:rPr>
              <w:t xml:space="preserve">«Кому флажок?». </w:t>
            </w:r>
            <w:r w:rsidRPr="006E6EED">
              <w:rPr>
                <w:rFonts w:ascii="Times New Roman" w:hAnsi="Times New Roman"/>
                <w:b/>
                <w:sz w:val="20"/>
                <w:szCs w:val="20"/>
              </w:rPr>
              <w:br/>
            </w:r>
            <w:r w:rsidRPr="006E6EED">
              <w:rPr>
                <w:rFonts w:ascii="Times New Roman" w:hAnsi="Times New Roman"/>
                <w:b/>
                <w:iCs/>
                <w:sz w:val="20"/>
                <w:szCs w:val="20"/>
              </w:rPr>
              <w:t>Цели:</w:t>
            </w:r>
            <w:r w:rsidRPr="006E6EED">
              <w:rPr>
                <w:rFonts w:ascii="Times New Roman" w:hAnsi="Times New Roman"/>
                <w:i/>
                <w:iCs/>
                <w:sz w:val="20"/>
                <w:szCs w:val="20"/>
              </w:rPr>
              <w:t xml:space="preserve"> </w:t>
            </w:r>
            <w:r w:rsidRPr="006E6EED">
              <w:rPr>
                <w:rFonts w:ascii="Times New Roman" w:hAnsi="Times New Roman"/>
                <w:sz w:val="20"/>
                <w:szCs w:val="20"/>
              </w:rPr>
              <w:t xml:space="preserve"> упражнять в прыжках с продвижением вперед, пролезании в обруч;</w:t>
            </w:r>
            <w:r w:rsidRPr="006E6EED">
              <w:rPr>
                <w:rFonts w:ascii="Times New Roman" w:hAnsi="Times New Roman"/>
                <w:sz w:val="20"/>
                <w:szCs w:val="20"/>
              </w:rPr>
              <w:br/>
              <w:t xml:space="preserve"> воспитывать ловкость, целеустремленность.</w:t>
            </w:r>
            <w:r w:rsidRPr="006E6EED">
              <w:rPr>
                <w:rFonts w:ascii="Times New Roman" w:hAnsi="Times New Roman"/>
                <w:sz w:val="20"/>
                <w:szCs w:val="20"/>
              </w:rPr>
              <w:br/>
            </w:r>
            <w:r w:rsidRPr="006E6EED">
              <w:rPr>
                <w:rFonts w:ascii="Times New Roman" w:hAnsi="Times New Roman"/>
                <w:b/>
                <w:sz w:val="20"/>
                <w:szCs w:val="20"/>
              </w:rPr>
              <w:t>«Встречные перебежки».</w:t>
            </w:r>
            <w:r w:rsidRPr="006E6EED">
              <w:rPr>
                <w:rFonts w:ascii="Times New Roman" w:hAnsi="Times New Roman"/>
                <w:b/>
                <w:sz w:val="20"/>
                <w:szCs w:val="20"/>
              </w:rPr>
              <w:br/>
            </w:r>
            <w:r w:rsidRPr="006E6EED">
              <w:rPr>
                <w:rFonts w:ascii="Times New Roman" w:hAnsi="Times New Roman"/>
                <w:b/>
                <w:iCs/>
                <w:sz w:val="20"/>
                <w:szCs w:val="20"/>
              </w:rPr>
              <w:t>Цели:</w:t>
            </w:r>
            <w:r w:rsidRPr="006E6EED">
              <w:rPr>
                <w:rFonts w:ascii="Times New Roman" w:hAnsi="Times New Roman"/>
                <w:i/>
                <w:iCs/>
                <w:sz w:val="20"/>
                <w:szCs w:val="20"/>
              </w:rPr>
              <w:t xml:space="preserve"> </w:t>
            </w:r>
            <w:r w:rsidRPr="006E6EED">
              <w:rPr>
                <w:rFonts w:ascii="Times New Roman" w:hAnsi="Times New Roman"/>
                <w:sz w:val="20"/>
                <w:szCs w:val="20"/>
              </w:rPr>
              <w:t>повышать двигательную активность на прогулке; развивать меткость, ловкость, выносливость.</w:t>
            </w:r>
          </w:p>
        </w:tc>
        <w:tc>
          <w:tcPr>
            <w:tcW w:w="2258"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lastRenderedPageBreak/>
              <w:t>Выносной материал:</w:t>
            </w:r>
            <w:r w:rsidRPr="00F04352">
              <w:rPr>
                <w:rFonts w:ascii="Times New Roman" w:hAnsi="Times New Roman"/>
                <w:sz w:val="20"/>
                <w:szCs w:val="20"/>
              </w:rPr>
              <w:t xml:space="preserve"> </w:t>
            </w:r>
            <w:r>
              <w:t xml:space="preserve"> </w:t>
            </w:r>
            <w:r w:rsidRPr="006E6EED">
              <w:rPr>
                <w:rFonts w:ascii="Times New Roman" w:hAnsi="Times New Roman"/>
                <w:sz w:val="20"/>
                <w:szCs w:val="20"/>
              </w:rPr>
              <w:t>Лопатки, ведерки, формочки для снега</w:t>
            </w:r>
            <w:r>
              <w:rPr>
                <w:rFonts w:ascii="Times New Roman" w:hAnsi="Times New Roman"/>
                <w:sz w:val="20"/>
                <w:szCs w:val="20"/>
              </w:rPr>
              <w:t>, флажок.</w:t>
            </w:r>
          </w:p>
        </w:tc>
        <w:tc>
          <w:tcPr>
            <w:tcW w:w="1977" w:type="dxa"/>
            <w:shd w:val="clear" w:color="auto" w:fill="auto"/>
          </w:tcPr>
          <w:p w:rsidR="009434A1" w:rsidRPr="006E6EED" w:rsidRDefault="009434A1" w:rsidP="0059626A">
            <w:pPr>
              <w:pStyle w:val="a5"/>
              <w:spacing w:before="0" w:beforeAutospacing="0" w:after="0" w:afterAutospacing="0"/>
              <w:rPr>
                <w:sz w:val="20"/>
                <w:szCs w:val="20"/>
              </w:rPr>
            </w:pPr>
            <w:r w:rsidRPr="006E6EED">
              <w:rPr>
                <w:rStyle w:val="a9"/>
                <w:sz w:val="20"/>
                <w:szCs w:val="20"/>
              </w:rPr>
              <w:t>ходьба через предметы.</w:t>
            </w:r>
          </w:p>
          <w:p w:rsidR="009434A1" w:rsidRPr="006E6EED" w:rsidRDefault="009434A1" w:rsidP="0059626A">
            <w:pPr>
              <w:pStyle w:val="a5"/>
              <w:spacing w:before="0" w:beforeAutospacing="0" w:after="0" w:afterAutospacing="0"/>
              <w:rPr>
                <w:sz w:val="20"/>
                <w:szCs w:val="20"/>
              </w:rPr>
            </w:pPr>
            <w:r w:rsidRPr="006E6EED">
              <w:rPr>
                <w:b/>
                <w:sz w:val="20"/>
                <w:szCs w:val="20"/>
              </w:rPr>
              <w:t>Цель:</w:t>
            </w:r>
            <w:r w:rsidRPr="006E6EED">
              <w:rPr>
                <w:sz w:val="20"/>
                <w:szCs w:val="20"/>
              </w:rPr>
              <w:t xml:space="preserve">  Упражнять в ходьбе по прямой дорожке с перешагиванием </w:t>
            </w:r>
            <w:r w:rsidRPr="006E6EED">
              <w:rPr>
                <w:sz w:val="20"/>
                <w:szCs w:val="20"/>
              </w:rPr>
              <w:lastRenderedPageBreak/>
              <w:t>через предметы . Развивать чувство равновесия. Воспитывать желание выполнять физические упражнения на прогулке</w:t>
            </w:r>
          </w:p>
          <w:p w:rsidR="009434A1" w:rsidRPr="00F04352" w:rsidRDefault="009434A1" w:rsidP="0059626A">
            <w:pPr>
              <w:pStyle w:val="Style1"/>
              <w:widowControl/>
              <w:spacing w:line="200" w:lineRule="exact"/>
              <w:rPr>
                <w:rFonts w:ascii="Times New Roman" w:hAnsi="Times New Roman"/>
                <w:sz w:val="20"/>
                <w:szCs w:val="20"/>
              </w:rPr>
            </w:pPr>
          </w:p>
        </w:tc>
        <w:tc>
          <w:tcPr>
            <w:tcW w:w="2135" w:type="dxa"/>
            <w:gridSpan w:val="2"/>
            <w:shd w:val="clear" w:color="auto" w:fill="auto"/>
          </w:tcPr>
          <w:p w:rsidR="009434A1" w:rsidRPr="00F04352" w:rsidRDefault="009434A1" w:rsidP="0059626A">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336907" w:rsidRDefault="00336907" w:rsidP="009434A1">
      <w:pPr>
        <w:spacing w:after="0" w:line="240" w:lineRule="auto"/>
        <w:jc w:val="both"/>
        <w:rPr>
          <w:rFonts w:ascii="Times New Roman" w:hAnsi="Times New Roman"/>
          <w:sz w:val="24"/>
          <w:szCs w:val="24"/>
        </w:rPr>
      </w:pPr>
    </w:p>
    <w:p w:rsidR="00336907" w:rsidRDefault="00336907"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59626A">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59626A">
        <w:trPr>
          <w:trHeight w:val="70"/>
        </w:trPr>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59626A">
        <w:trPr>
          <w:cantSplit/>
          <w:trHeight w:val="919"/>
        </w:trPr>
        <w:tc>
          <w:tcPr>
            <w:tcW w:w="1008" w:type="dxa"/>
            <w:vMerge w:val="restart"/>
            <w:shd w:val="clear" w:color="auto" w:fill="auto"/>
            <w:textDirection w:val="btLr"/>
          </w:tcPr>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15  декабря  - вторник</w:t>
            </w:r>
          </w:p>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Зимние развлечения</w:t>
            </w:r>
          </w:p>
          <w:p w:rsidR="009434A1" w:rsidRDefault="009434A1" w:rsidP="0059626A">
            <w:pPr>
              <w:spacing w:after="0" w:line="240" w:lineRule="auto"/>
              <w:ind w:left="113" w:right="113"/>
              <w:jc w:val="center"/>
              <w:rPr>
                <w:rFonts w:ascii="Times New Roman" w:hAnsi="Times New Roman"/>
                <w:b/>
                <w:sz w:val="20"/>
                <w:szCs w:val="20"/>
              </w:rPr>
            </w:pPr>
          </w:p>
          <w:p w:rsidR="009434A1" w:rsidRPr="00F04352" w:rsidRDefault="009434A1" w:rsidP="0059626A">
            <w:pPr>
              <w:spacing w:after="0" w:line="240" w:lineRule="auto"/>
              <w:ind w:left="113" w:right="113"/>
              <w:jc w:val="center"/>
              <w:rPr>
                <w:rFonts w:ascii="Times New Roman" w:hAnsi="Times New Roman"/>
                <w:b/>
                <w:sz w:val="20"/>
                <w:szCs w:val="20"/>
              </w:rPr>
            </w:pPr>
          </w:p>
        </w:tc>
        <w:tc>
          <w:tcPr>
            <w:tcW w:w="1980" w:type="dxa"/>
            <w:shd w:val="clear" w:color="auto" w:fill="auto"/>
          </w:tcPr>
          <w:p w:rsidR="009434A1" w:rsidRPr="009057DA" w:rsidRDefault="009434A1" w:rsidP="0059626A">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59626A">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r>
              <w:rPr>
                <w:rFonts w:ascii="Times New Roman" w:hAnsi="Times New Roman"/>
                <w:b/>
                <w:sz w:val="20"/>
                <w:szCs w:val="20"/>
              </w:rPr>
              <w:t>Дружный круг</w:t>
            </w:r>
          </w:p>
          <w:p w:rsidR="009434A1" w:rsidRPr="00A544DD" w:rsidRDefault="009434A1" w:rsidP="0059626A">
            <w:pPr>
              <w:spacing w:after="0" w:line="240" w:lineRule="auto"/>
              <w:rPr>
                <w:rFonts w:ascii="Times New Roman" w:hAnsi="Times New Roman"/>
                <w:sz w:val="20"/>
                <w:szCs w:val="20"/>
              </w:rPr>
            </w:pP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Развитие движений «Поймай снежинку»</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упражнять детей в прыжках.</w:t>
            </w:r>
          </w:p>
        </w:tc>
        <w:tc>
          <w:tcPr>
            <w:tcW w:w="2128" w:type="dxa"/>
            <w:vMerge w:val="restart"/>
            <w:shd w:val="clear" w:color="auto" w:fill="auto"/>
          </w:tcPr>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F04352" w:rsidRDefault="009434A1" w:rsidP="0059626A">
            <w:pPr>
              <w:pStyle w:val="c3"/>
              <w:spacing w:before="0" w:beforeAutospacing="0" w:after="0" w:afterAutospacing="0"/>
              <w:rPr>
                <w:b/>
                <w:sz w:val="20"/>
                <w:szCs w:val="20"/>
              </w:rPr>
            </w:pPr>
          </w:p>
        </w:tc>
      </w:tr>
      <w:tr w:rsidR="009434A1" w:rsidRPr="00F04352" w:rsidTr="0059626A">
        <w:trPr>
          <w:cantSplit/>
          <w:trHeight w:val="720"/>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931FAF"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Беседа о предстоящем празднике.</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знакомить детей с новогодним праздником. Вызвать у детей желание готовиться к празднику, учить песни, танцы, стихи, украшать группу. Создать праздничное настроение.</w:t>
            </w:r>
          </w:p>
        </w:tc>
        <w:tc>
          <w:tcPr>
            <w:tcW w:w="2268" w:type="dxa"/>
            <w:gridSpan w:val="2"/>
            <w:shd w:val="clear" w:color="auto" w:fill="auto"/>
          </w:tcPr>
          <w:p w:rsidR="009434A1" w:rsidRPr="00931FAF" w:rsidRDefault="009434A1" w:rsidP="0059626A">
            <w:pPr>
              <w:spacing w:after="0" w:line="240" w:lineRule="auto"/>
              <w:rPr>
                <w:rFonts w:ascii="Times New Roman" w:hAnsi="Times New Roman"/>
                <w:b/>
                <w:bCs/>
                <w:color w:val="0F1419"/>
                <w:sz w:val="20"/>
                <w:szCs w:val="20"/>
              </w:rPr>
            </w:pPr>
            <w:r w:rsidRPr="00931FAF">
              <w:rPr>
                <w:rFonts w:ascii="Times New Roman" w:hAnsi="Times New Roman"/>
                <w:b/>
                <w:bCs/>
                <w:color w:val="0F1419"/>
                <w:sz w:val="20"/>
                <w:szCs w:val="20"/>
              </w:rPr>
              <w:t>Дружный круг</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83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931FAF"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Хороводная игра «Подарки»</w:t>
            </w:r>
          </w:p>
        </w:tc>
        <w:tc>
          <w:tcPr>
            <w:tcW w:w="5342"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обучение детей умению играть в хороводные игры, запоминать слова и двигаться в соответствии текста.</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56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59626A">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НОД Конструирование</w:t>
            </w:r>
          </w:p>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Тема: «Горка на дворе»</w:t>
            </w:r>
          </w:p>
          <w:p w:rsidR="009434A1"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развивать интерес к занятиям с крупным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 xml:space="preserve">строительным материалом. Учить выбирать детали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 xml:space="preserve">крупного строения, необходимые для постройки по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словесному указанию воспитателя. Учить разбирать</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постройку и собирать детали в коробку (ящик); пополнять словарный запас детей: большой – маленький, положи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 xml:space="preserve"> сними, разбери.</w:t>
            </w:r>
          </w:p>
          <w:p w:rsidR="009434A1" w:rsidRPr="00E33AE9" w:rsidRDefault="009434A1" w:rsidP="0059626A">
            <w:pPr>
              <w:spacing w:after="0" w:line="240" w:lineRule="auto"/>
              <w:ind w:right="-456"/>
              <w:rPr>
                <w:rFonts w:ascii="Times New Roman" w:hAnsi="Times New Roman"/>
                <w:sz w:val="20"/>
                <w:szCs w:val="20"/>
              </w:rPr>
            </w:pPr>
            <w:r w:rsidRPr="00E33AE9">
              <w:rPr>
                <w:rFonts w:ascii="Times New Roman" w:hAnsi="Times New Roman"/>
                <w:b/>
                <w:sz w:val="20"/>
                <w:szCs w:val="20"/>
              </w:rPr>
              <w:t>Используемая литература:</w:t>
            </w:r>
            <w:r>
              <w:rPr>
                <w:rFonts w:ascii="Times New Roman" w:hAnsi="Times New Roman"/>
                <w:sz w:val="20"/>
                <w:szCs w:val="20"/>
              </w:rPr>
              <w:t xml:space="preserve"> Л.А.Парамонова стр.174</w:t>
            </w:r>
          </w:p>
        </w:tc>
        <w:tc>
          <w:tcPr>
            <w:tcW w:w="2268" w:type="dxa"/>
            <w:gridSpan w:val="2"/>
            <w:shd w:val="clear" w:color="auto" w:fill="auto"/>
          </w:tcPr>
          <w:p w:rsidR="009434A1" w:rsidRPr="00E33AE9" w:rsidRDefault="009434A1" w:rsidP="0059626A">
            <w:pPr>
              <w:spacing w:after="0" w:line="240" w:lineRule="auto"/>
              <w:rPr>
                <w:rFonts w:ascii="Times New Roman" w:hAnsi="Times New Roman"/>
                <w:b/>
                <w:bCs/>
                <w:color w:val="0F1419"/>
                <w:sz w:val="20"/>
                <w:szCs w:val="20"/>
              </w:rPr>
            </w:pPr>
            <w:r w:rsidRPr="00E33AE9">
              <w:rPr>
                <w:rFonts w:ascii="Times New Roman" w:hAnsi="Times New Roman"/>
                <w:b/>
                <w:bCs/>
                <w:color w:val="0F1419"/>
                <w:sz w:val="20"/>
                <w:szCs w:val="20"/>
              </w:rPr>
              <w:t>Центр строительства</w:t>
            </w:r>
          </w:p>
          <w:p w:rsidR="009434A1"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(крупный строительный материал, куклы, одетые в зимнюю одежду (мальчик и девочка)</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trHeight w:val="3360"/>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59626A">
            <w:pPr>
              <w:spacing w:after="0" w:line="240" w:lineRule="auto"/>
              <w:rPr>
                <w:rFonts w:ascii="Times New Roman" w:hAnsi="Times New Roman"/>
                <w:color w:val="FF0000"/>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rPr>
                <w:rFonts w:ascii="Times New Roman" w:hAnsi="Times New Roman"/>
                <w:sz w:val="20"/>
                <w:szCs w:val="20"/>
              </w:rPr>
            </w:pPr>
          </w:p>
          <w:p w:rsidR="009434A1" w:rsidRPr="00A544DD" w:rsidRDefault="009434A1" w:rsidP="0059626A">
            <w:pPr>
              <w:rPr>
                <w:rFonts w:ascii="Times New Roman" w:hAnsi="Times New Roman"/>
                <w:sz w:val="20"/>
                <w:szCs w:val="20"/>
              </w:rPr>
            </w:pPr>
          </w:p>
          <w:p w:rsidR="009434A1" w:rsidRPr="00A544DD" w:rsidRDefault="009434A1" w:rsidP="0059626A">
            <w:pPr>
              <w:rPr>
                <w:rFonts w:ascii="Times New Roman" w:hAnsi="Times New Roman"/>
                <w:sz w:val="20"/>
                <w:szCs w:val="20"/>
              </w:rPr>
            </w:pPr>
          </w:p>
        </w:tc>
        <w:tc>
          <w:tcPr>
            <w:tcW w:w="5342" w:type="dxa"/>
            <w:shd w:val="clear" w:color="auto" w:fill="auto"/>
          </w:tcPr>
          <w:p w:rsidR="009434A1" w:rsidRPr="008924DF" w:rsidRDefault="009434A1" w:rsidP="0059626A">
            <w:pPr>
              <w:spacing w:after="0" w:line="240" w:lineRule="auto"/>
              <w:rPr>
                <w:rFonts w:ascii="Times New Roman" w:hAnsi="Times New Roman"/>
                <w:sz w:val="20"/>
                <w:szCs w:val="20"/>
              </w:rPr>
            </w:pPr>
            <w:r w:rsidRPr="008924DF">
              <w:rPr>
                <w:rFonts w:ascii="Times New Roman" w:hAnsi="Times New Roman"/>
                <w:b/>
                <w:bCs/>
                <w:sz w:val="20"/>
                <w:szCs w:val="20"/>
              </w:rPr>
              <w:t>Наблюдение за березой</w:t>
            </w:r>
            <w:r w:rsidRPr="008924DF">
              <w:rPr>
                <w:rFonts w:ascii="Times New Roman" w:hAnsi="Times New Roman"/>
                <w:sz w:val="20"/>
                <w:szCs w:val="20"/>
              </w:rPr>
              <w:br/>
            </w:r>
            <w:r w:rsidRPr="008924DF">
              <w:rPr>
                <w:rFonts w:ascii="Times New Roman" w:hAnsi="Times New Roman"/>
                <w:b/>
                <w:bCs/>
                <w:sz w:val="20"/>
                <w:szCs w:val="20"/>
              </w:rPr>
              <w:t>Цели</w:t>
            </w:r>
            <w:r w:rsidRPr="008924DF">
              <w:rPr>
                <w:rFonts w:ascii="Times New Roman" w:hAnsi="Times New Roman"/>
                <w:i/>
                <w:iCs/>
                <w:sz w:val="20"/>
                <w:szCs w:val="20"/>
              </w:rPr>
              <w:t>:</w:t>
            </w:r>
            <w:r w:rsidRPr="008924DF">
              <w:rPr>
                <w:rFonts w:ascii="Times New Roman" w:hAnsi="Times New Roman"/>
                <w:sz w:val="20"/>
                <w:szCs w:val="20"/>
              </w:rPr>
              <w:t xml:space="preserve"> расширять представления о дереве;</w:t>
            </w:r>
          </w:p>
          <w:p w:rsidR="009434A1" w:rsidRDefault="009434A1" w:rsidP="0059626A">
            <w:pPr>
              <w:spacing w:after="0" w:line="240" w:lineRule="auto"/>
              <w:rPr>
                <w:rFonts w:ascii="Times New Roman" w:hAnsi="Times New Roman"/>
                <w:sz w:val="20"/>
                <w:szCs w:val="20"/>
              </w:rPr>
            </w:pPr>
            <w:r w:rsidRPr="008924DF">
              <w:rPr>
                <w:rFonts w:ascii="Times New Roman" w:hAnsi="Times New Roman"/>
                <w:sz w:val="20"/>
                <w:szCs w:val="20"/>
              </w:rPr>
              <w:t>воспитывать желание защищать и оберегать природу.</w:t>
            </w:r>
          </w:p>
          <w:p w:rsidR="009434A1" w:rsidRPr="008924DF" w:rsidRDefault="009434A1" w:rsidP="0059626A">
            <w:pPr>
              <w:spacing w:after="0" w:line="240" w:lineRule="auto"/>
              <w:rPr>
                <w:rFonts w:ascii="Times New Roman" w:hAnsi="Times New Roman"/>
                <w:sz w:val="20"/>
                <w:szCs w:val="20"/>
              </w:rPr>
            </w:pPr>
            <w:r w:rsidRPr="008924DF">
              <w:rPr>
                <w:rFonts w:ascii="Times New Roman" w:hAnsi="Times New Roman"/>
                <w:b/>
                <w:bCs/>
                <w:sz w:val="20"/>
                <w:szCs w:val="20"/>
              </w:rPr>
              <w:t>Трудовая деятельность</w:t>
            </w:r>
            <w:r>
              <w:rPr>
                <w:rFonts w:ascii="Times New Roman" w:hAnsi="Times New Roman"/>
                <w:sz w:val="20"/>
                <w:szCs w:val="20"/>
              </w:rPr>
              <w:br/>
            </w:r>
            <w:r w:rsidRPr="008924DF">
              <w:rPr>
                <w:rFonts w:ascii="Times New Roman" w:hAnsi="Times New Roman"/>
                <w:b/>
                <w:sz w:val="20"/>
                <w:szCs w:val="20"/>
              </w:rPr>
              <w:t xml:space="preserve">расчистка дорожек от снега. </w:t>
            </w:r>
            <w:r w:rsidRPr="008924DF">
              <w:rPr>
                <w:rFonts w:ascii="Times New Roman" w:hAnsi="Times New Roman"/>
                <w:b/>
                <w:sz w:val="20"/>
                <w:szCs w:val="20"/>
              </w:rPr>
              <w:br/>
            </w:r>
            <w:r w:rsidRPr="008924DF">
              <w:rPr>
                <w:rFonts w:ascii="Times New Roman" w:hAnsi="Times New Roman"/>
                <w:b/>
                <w:iCs/>
                <w:sz w:val="20"/>
                <w:szCs w:val="20"/>
              </w:rPr>
              <w:t>Цели:</w:t>
            </w:r>
            <w:r>
              <w:rPr>
                <w:rFonts w:ascii="Times New Roman" w:hAnsi="Times New Roman"/>
                <w:sz w:val="20"/>
                <w:szCs w:val="20"/>
              </w:rPr>
              <w:t xml:space="preserve"> </w:t>
            </w:r>
            <w:r w:rsidRPr="008924DF">
              <w:rPr>
                <w:rFonts w:ascii="Times New Roman" w:hAnsi="Times New Roman"/>
                <w:sz w:val="20"/>
                <w:szCs w:val="20"/>
              </w:rPr>
              <w:t>учить правильно носить снег для постройки;</w:t>
            </w:r>
          </w:p>
          <w:p w:rsidR="009434A1" w:rsidRPr="008924DF" w:rsidRDefault="009434A1" w:rsidP="0059626A">
            <w:pPr>
              <w:spacing w:after="0" w:line="240" w:lineRule="auto"/>
              <w:rPr>
                <w:rFonts w:ascii="Times New Roman" w:hAnsi="Times New Roman"/>
                <w:sz w:val="20"/>
                <w:szCs w:val="20"/>
              </w:rPr>
            </w:pPr>
            <w:r w:rsidRPr="008924DF">
              <w:rPr>
                <w:rFonts w:ascii="Times New Roman" w:hAnsi="Times New Roman"/>
                <w:sz w:val="20"/>
                <w:szCs w:val="20"/>
              </w:rPr>
              <w:t>помогать товарищам в выполнении трудовых действий.</w:t>
            </w:r>
          </w:p>
          <w:p w:rsidR="009434A1" w:rsidRPr="008924DF" w:rsidRDefault="009434A1" w:rsidP="0059626A">
            <w:pPr>
              <w:spacing w:after="0" w:line="240" w:lineRule="auto"/>
              <w:rPr>
                <w:rFonts w:ascii="Times New Roman" w:hAnsi="Times New Roman"/>
                <w:sz w:val="20"/>
                <w:szCs w:val="20"/>
              </w:rPr>
            </w:pPr>
            <w:r w:rsidRPr="008924DF">
              <w:rPr>
                <w:rFonts w:ascii="Times New Roman" w:hAnsi="Times New Roman"/>
                <w:b/>
                <w:bCs/>
                <w:sz w:val="20"/>
                <w:szCs w:val="20"/>
              </w:rPr>
              <w:t>Подвижные игры</w:t>
            </w:r>
            <w:r>
              <w:rPr>
                <w:rFonts w:ascii="Times New Roman" w:hAnsi="Times New Roman"/>
                <w:sz w:val="20"/>
                <w:szCs w:val="20"/>
              </w:rPr>
              <w:br/>
            </w:r>
            <w:r w:rsidRPr="008924DF">
              <w:rPr>
                <w:rFonts w:ascii="Times New Roman" w:hAnsi="Times New Roman"/>
                <w:b/>
                <w:sz w:val="20"/>
                <w:szCs w:val="20"/>
              </w:rPr>
              <w:t xml:space="preserve">«По ровненькой дорожке». </w:t>
            </w:r>
            <w:r w:rsidRPr="008924DF">
              <w:rPr>
                <w:rFonts w:ascii="Times New Roman" w:hAnsi="Times New Roman"/>
                <w:b/>
                <w:sz w:val="20"/>
                <w:szCs w:val="20"/>
              </w:rPr>
              <w:br/>
            </w:r>
            <w:r w:rsidRPr="008924DF">
              <w:rPr>
                <w:rFonts w:ascii="Times New Roman" w:hAnsi="Times New Roman"/>
                <w:b/>
                <w:iCs/>
                <w:sz w:val="20"/>
                <w:szCs w:val="20"/>
              </w:rPr>
              <w:t>Цели:</w:t>
            </w:r>
            <w:r>
              <w:rPr>
                <w:rFonts w:ascii="Times New Roman" w:hAnsi="Times New Roman"/>
                <w:sz w:val="20"/>
                <w:szCs w:val="20"/>
              </w:rPr>
              <w:t xml:space="preserve"> </w:t>
            </w:r>
            <w:r w:rsidRPr="008924DF">
              <w:rPr>
                <w:rFonts w:ascii="Times New Roman" w:hAnsi="Times New Roman"/>
                <w:sz w:val="20"/>
                <w:szCs w:val="20"/>
              </w:rPr>
              <w:t>учить ходить по невысокому буму;</w:t>
            </w:r>
          </w:p>
          <w:p w:rsidR="009434A1" w:rsidRPr="008924DF" w:rsidRDefault="009434A1" w:rsidP="0059626A">
            <w:pPr>
              <w:spacing w:after="0" w:line="240" w:lineRule="auto"/>
              <w:rPr>
                <w:rFonts w:ascii="Times New Roman" w:hAnsi="Times New Roman"/>
                <w:b/>
                <w:sz w:val="20"/>
                <w:szCs w:val="20"/>
              </w:rPr>
            </w:pPr>
            <w:r w:rsidRPr="008924DF">
              <w:rPr>
                <w:rFonts w:ascii="Times New Roman" w:hAnsi="Times New Roman"/>
                <w:sz w:val="20"/>
                <w:szCs w:val="20"/>
              </w:rPr>
              <w:t>спрыгивать, сгибая ноги в коленях.</w:t>
            </w:r>
            <w:r w:rsidRPr="008924DF">
              <w:rPr>
                <w:rFonts w:ascii="Times New Roman" w:hAnsi="Times New Roman"/>
                <w:sz w:val="20"/>
                <w:szCs w:val="20"/>
              </w:rPr>
              <w:br/>
            </w:r>
            <w:r w:rsidRPr="008924DF">
              <w:rPr>
                <w:rFonts w:ascii="Times New Roman" w:hAnsi="Times New Roman"/>
                <w:b/>
                <w:sz w:val="20"/>
                <w:szCs w:val="20"/>
              </w:rPr>
              <w:t>«Гуси-гуси».</w:t>
            </w:r>
          </w:p>
          <w:p w:rsidR="009434A1" w:rsidRPr="009057DA" w:rsidRDefault="009434A1" w:rsidP="0059626A">
            <w:pPr>
              <w:rPr>
                <w:rFonts w:ascii="Times New Roman" w:hAnsi="Times New Roman"/>
                <w:sz w:val="20"/>
                <w:szCs w:val="20"/>
              </w:rPr>
            </w:pPr>
            <w:r w:rsidRPr="008924DF">
              <w:rPr>
                <w:rFonts w:ascii="Times New Roman" w:hAnsi="Times New Roman"/>
                <w:b/>
                <w:iCs/>
                <w:sz w:val="20"/>
                <w:szCs w:val="20"/>
              </w:rPr>
              <w:t>Цели:</w:t>
            </w:r>
            <w:r>
              <w:rPr>
                <w:rFonts w:ascii="Times New Roman" w:hAnsi="Times New Roman"/>
                <w:sz w:val="20"/>
                <w:szCs w:val="20"/>
              </w:rPr>
              <w:br/>
            </w:r>
            <w:r w:rsidRPr="008924DF">
              <w:rPr>
                <w:rFonts w:ascii="Times New Roman" w:hAnsi="Times New Roman"/>
                <w:sz w:val="20"/>
                <w:szCs w:val="20"/>
              </w:rPr>
              <w:t xml:space="preserve"> учить по сигналу быстро б</w:t>
            </w:r>
            <w:r>
              <w:rPr>
                <w:rFonts w:ascii="Times New Roman" w:hAnsi="Times New Roman"/>
                <w:sz w:val="20"/>
                <w:szCs w:val="20"/>
              </w:rPr>
              <w:t>егать и переносить предметы по</w:t>
            </w:r>
            <w:r>
              <w:rPr>
                <w:rFonts w:ascii="Times New Roman" w:hAnsi="Times New Roman"/>
                <w:sz w:val="20"/>
                <w:szCs w:val="20"/>
              </w:rPr>
              <w:br/>
              <w:t xml:space="preserve">одному; </w:t>
            </w:r>
            <w:r w:rsidRPr="008924DF">
              <w:rPr>
                <w:rFonts w:ascii="Times New Roman" w:hAnsi="Times New Roman"/>
                <w:sz w:val="20"/>
                <w:szCs w:val="20"/>
              </w:rPr>
              <w:t xml:space="preserve"> развивать точность, быстроту, ловкость.</w:t>
            </w:r>
          </w:p>
        </w:tc>
        <w:tc>
          <w:tcPr>
            <w:tcW w:w="2268" w:type="dxa"/>
            <w:gridSpan w:val="2"/>
            <w:shd w:val="clear" w:color="auto" w:fill="auto"/>
          </w:tcPr>
          <w:p w:rsidR="009434A1" w:rsidRPr="00F04352" w:rsidRDefault="009434A1" w:rsidP="0059626A">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8924DF">
              <w:rPr>
                <w:rFonts w:ascii="Times New Roman" w:hAnsi="Times New Roman"/>
                <w:sz w:val="20"/>
                <w:szCs w:val="20"/>
              </w:rPr>
              <w:t>Лопатки, ведро, формочки для снега</w:t>
            </w:r>
            <w:r>
              <w:rPr>
                <w:rFonts w:ascii="Times New Roman" w:hAnsi="Times New Roman"/>
                <w:sz w:val="20"/>
                <w:szCs w:val="20"/>
              </w:rPr>
              <w:t>, санки, куклы.</w:t>
            </w:r>
          </w:p>
        </w:tc>
        <w:tc>
          <w:tcPr>
            <w:tcW w:w="1984" w:type="dxa"/>
            <w:gridSpan w:val="2"/>
            <w:shd w:val="clear" w:color="auto" w:fill="auto"/>
          </w:tcPr>
          <w:p w:rsidR="009434A1" w:rsidRPr="008924DF" w:rsidRDefault="009434A1" w:rsidP="0059626A">
            <w:pPr>
              <w:pStyle w:val="a5"/>
              <w:spacing w:before="0" w:beforeAutospacing="0" w:after="0" w:afterAutospacing="0"/>
              <w:rPr>
                <w:sz w:val="20"/>
                <w:szCs w:val="20"/>
              </w:rPr>
            </w:pPr>
            <w:r w:rsidRPr="008924DF">
              <w:rPr>
                <w:rStyle w:val="a9"/>
                <w:sz w:val="20"/>
                <w:szCs w:val="20"/>
              </w:rPr>
              <w:t>метание</w:t>
            </w:r>
            <w:r w:rsidRPr="008924DF">
              <w:rPr>
                <w:sz w:val="20"/>
                <w:szCs w:val="20"/>
              </w:rPr>
              <w:t>.</w:t>
            </w:r>
          </w:p>
          <w:p w:rsidR="009434A1" w:rsidRPr="008924DF" w:rsidRDefault="009434A1" w:rsidP="0059626A">
            <w:pPr>
              <w:pStyle w:val="a5"/>
              <w:spacing w:before="0" w:beforeAutospacing="0" w:after="0" w:afterAutospacing="0"/>
              <w:rPr>
                <w:sz w:val="20"/>
                <w:szCs w:val="20"/>
              </w:rPr>
            </w:pPr>
            <w:r w:rsidRPr="008924DF">
              <w:rPr>
                <w:b/>
                <w:sz w:val="20"/>
                <w:szCs w:val="20"/>
              </w:rPr>
              <w:t>Цель:</w:t>
            </w:r>
            <w:r w:rsidRPr="008924DF">
              <w:rPr>
                <w:sz w:val="20"/>
                <w:szCs w:val="20"/>
              </w:rPr>
              <w:t xml:space="preserve"> упражнять в метании на дальность правой и левой рукой .развивать глазомер, воспитывать желание выполнять упражнения</w:t>
            </w:r>
          </w:p>
          <w:p w:rsidR="009434A1" w:rsidRPr="00F04352" w:rsidRDefault="009434A1" w:rsidP="0059626A">
            <w:pPr>
              <w:pStyle w:val="Style1"/>
              <w:widowControl/>
              <w:spacing w:line="200" w:lineRule="exact"/>
              <w:rPr>
                <w:rFonts w:ascii="Times New Roman" w:hAnsi="Times New Roman"/>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931FAF" w:rsidRDefault="009434A1" w:rsidP="0059626A">
            <w:pPr>
              <w:pStyle w:val="c5"/>
              <w:spacing w:before="0" w:beforeAutospacing="0" w:after="0" w:afterAutospacing="0"/>
              <w:rPr>
                <w:b/>
                <w:sz w:val="20"/>
                <w:szCs w:val="20"/>
              </w:rPr>
            </w:pPr>
            <w:r w:rsidRPr="00931FAF">
              <w:rPr>
                <w:b/>
                <w:sz w:val="20"/>
                <w:szCs w:val="20"/>
              </w:rPr>
              <w:t xml:space="preserve">Заучивание стихотворения Е. Ильина «Наша елка» </w:t>
            </w:r>
          </w:p>
          <w:p w:rsidR="009434A1" w:rsidRPr="00F04352" w:rsidRDefault="009434A1" w:rsidP="0059626A">
            <w:pPr>
              <w:spacing w:after="0" w:line="240" w:lineRule="auto"/>
              <w:rPr>
                <w:rFonts w:ascii="Times New Roman" w:hAnsi="Times New Roman"/>
                <w:b/>
                <w:sz w:val="20"/>
                <w:szCs w:val="20"/>
              </w:rPr>
            </w:pPr>
            <w:r w:rsidRPr="00931FAF">
              <w:rPr>
                <w:rFonts w:ascii="Times New Roman" w:hAnsi="Times New Roman"/>
                <w:b/>
                <w:sz w:val="20"/>
                <w:szCs w:val="20"/>
              </w:rPr>
              <w:t>Цель:</w:t>
            </w:r>
            <w:r w:rsidRPr="00931FAF">
              <w:rPr>
                <w:rFonts w:ascii="Times New Roman" w:hAnsi="Times New Roman"/>
                <w:sz w:val="20"/>
                <w:szCs w:val="20"/>
              </w:rPr>
              <w:t xml:space="preserve"> учить детей договорить фразы и слова при чтении воспитателем знакомых стихотворений.</w:t>
            </w:r>
          </w:p>
        </w:tc>
      </w:tr>
      <w:tr w:rsidR="009434A1" w:rsidRPr="00F04352" w:rsidTr="0059626A">
        <w:trPr>
          <w:trHeight w:val="150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59626A">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Pr="00AF078F" w:rsidRDefault="009434A1" w:rsidP="0059626A">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val="restart"/>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4"/>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Игра «Найди каждому снеговику елочку»</w:t>
            </w:r>
          </w:p>
        </w:tc>
        <w:tc>
          <w:tcPr>
            <w:tcW w:w="5342" w:type="dxa"/>
            <w:shd w:val="clear" w:color="auto" w:fill="auto"/>
          </w:tcPr>
          <w:p w:rsidR="009434A1" w:rsidRPr="009057DA"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сравнивать предметы, подбирать и упорядочивать их по размеру.</w:t>
            </w:r>
          </w:p>
        </w:tc>
        <w:tc>
          <w:tcPr>
            <w:tcW w:w="2268" w:type="dxa"/>
            <w:gridSpan w:val="2"/>
            <w:shd w:val="clear" w:color="auto" w:fill="auto"/>
          </w:tcPr>
          <w:p w:rsidR="009434A1" w:rsidRPr="00931FAF" w:rsidRDefault="009434A1" w:rsidP="0059626A">
            <w:pPr>
              <w:pStyle w:val="Style17"/>
              <w:widowControl/>
              <w:spacing w:line="240" w:lineRule="auto"/>
              <w:ind w:firstLine="0"/>
              <w:rPr>
                <w:rFonts w:ascii="Times New Roman" w:hAnsi="Times New Roman" w:cs="Century Schoolbook"/>
                <w:b/>
                <w:sz w:val="20"/>
                <w:szCs w:val="20"/>
              </w:rPr>
            </w:pPr>
            <w:r w:rsidRPr="00931FAF">
              <w:rPr>
                <w:rFonts w:ascii="Times New Roman" w:hAnsi="Times New Roman" w:cs="Century Schoolbook"/>
                <w:b/>
                <w:sz w:val="20"/>
                <w:szCs w:val="20"/>
              </w:rPr>
              <w:t>Центр манипулятивных игр</w:t>
            </w:r>
          </w:p>
          <w:p w:rsidR="009434A1" w:rsidRPr="00D43640" w:rsidRDefault="009434A1" w:rsidP="0059626A">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(снеговики и елки разной величины)</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55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31FAF"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Мозаика «Елочки и снежки»</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создавать орнамент, соблюдая закономерность чередования цветов.</w:t>
            </w:r>
          </w:p>
        </w:tc>
        <w:tc>
          <w:tcPr>
            <w:tcW w:w="2268" w:type="dxa"/>
            <w:gridSpan w:val="2"/>
            <w:shd w:val="clear" w:color="auto" w:fill="auto"/>
          </w:tcPr>
          <w:p w:rsidR="009434A1" w:rsidRDefault="009434A1" w:rsidP="0059626A">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манипулятивных игр</w:t>
            </w:r>
          </w:p>
          <w:p w:rsidR="009434A1" w:rsidRPr="00931FAF" w:rsidRDefault="009434A1" w:rsidP="0059626A">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(мозаика и образец готовой поделки)</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8"/>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59626A">
            <w:pPr>
              <w:rPr>
                <w:rFonts w:ascii="Times New Roman" w:hAnsi="Times New Roman"/>
                <w:sz w:val="20"/>
                <w:szCs w:val="20"/>
              </w:rPr>
            </w:pPr>
          </w:p>
          <w:p w:rsidR="009434A1" w:rsidRPr="00F04352" w:rsidRDefault="009434A1" w:rsidP="0059626A">
            <w:pPr>
              <w:rPr>
                <w:rFonts w:ascii="Times New Roman" w:hAnsi="Times New Roman"/>
                <w:sz w:val="20"/>
                <w:szCs w:val="20"/>
              </w:rPr>
            </w:pPr>
          </w:p>
        </w:tc>
        <w:tc>
          <w:tcPr>
            <w:tcW w:w="5352" w:type="dxa"/>
            <w:gridSpan w:val="2"/>
            <w:shd w:val="clear" w:color="auto" w:fill="auto"/>
          </w:tcPr>
          <w:p w:rsidR="009434A1" w:rsidRDefault="009434A1" w:rsidP="0059626A">
            <w:pPr>
              <w:spacing w:after="0" w:line="240" w:lineRule="auto"/>
              <w:rPr>
                <w:rFonts w:ascii="Times New Roman" w:hAnsi="Times New Roman"/>
                <w:sz w:val="20"/>
                <w:szCs w:val="20"/>
              </w:rPr>
            </w:pPr>
            <w:r w:rsidRPr="00F04352">
              <w:rPr>
                <w:rFonts w:ascii="Times New Roman" w:hAnsi="Times New Roman"/>
                <w:sz w:val="20"/>
                <w:szCs w:val="20"/>
              </w:rPr>
              <w:t xml:space="preserve"> </w:t>
            </w:r>
            <w:r w:rsidRPr="008924DF">
              <w:rPr>
                <w:rFonts w:ascii="Times New Roman" w:hAnsi="Times New Roman"/>
                <w:b/>
                <w:bCs/>
                <w:sz w:val="20"/>
                <w:szCs w:val="20"/>
              </w:rPr>
              <w:t>Наблюдение за солнцем</w:t>
            </w:r>
            <w:r w:rsidRPr="008924DF">
              <w:rPr>
                <w:rFonts w:ascii="Times New Roman" w:hAnsi="Times New Roman"/>
                <w:sz w:val="20"/>
                <w:szCs w:val="20"/>
              </w:rPr>
              <w:br/>
            </w:r>
            <w:r w:rsidRPr="008924DF">
              <w:rPr>
                <w:rFonts w:ascii="Times New Roman" w:hAnsi="Times New Roman"/>
                <w:b/>
                <w:bCs/>
                <w:sz w:val="20"/>
                <w:szCs w:val="20"/>
              </w:rPr>
              <w:t>Цели:</w:t>
            </w:r>
            <w:r w:rsidRPr="008924DF">
              <w:rPr>
                <w:rFonts w:ascii="Times New Roman" w:hAnsi="Times New Roman"/>
                <w:sz w:val="20"/>
                <w:szCs w:val="20"/>
              </w:rPr>
              <w:t xml:space="preserve"> продолжать знакомство с природными явлениями; дать понятие о признаках зимы.</w:t>
            </w:r>
          </w:p>
          <w:p w:rsidR="009434A1" w:rsidRDefault="009434A1" w:rsidP="0059626A">
            <w:pPr>
              <w:spacing w:after="0" w:line="240" w:lineRule="auto"/>
              <w:rPr>
                <w:rFonts w:ascii="Times New Roman" w:hAnsi="Times New Roman"/>
                <w:sz w:val="20"/>
                <w:szCs w:val="20"/>
              </w:rPr>
            </w:pPr>
            <w:r w:rsidRPr="008924DF">
              <w:rPr>
                <w:rFonts w:ascii="Times New Roman" w:hAnsi="Times New Roman"/>
                <w:b/>
                <w:bCs/>
                <w:sz w:val="20"/>
                <w:szCs w:val="20"/>
              </w:rPr>
              <w:t>Трудовая деятельность</w:t>
            </w:r>
            <w:r>
              <w:rPr>
                <w:rFonts w:ascii="Times New Roman" w:hAnsi="Times New Roman"/>
                <w:sz w:val="20"/>
                <w:szCs w:val="20"/>
              </w:rPr>
              <w:br/>
            </w:r>
            <w:r w:rsidRPr="008924DF">
              <w:rPr>
                <w:rFonts w:ascii="Times New Roman" w:hAnsi="Times New Roman"/>
                <w:b/>
                <w:sz w:val="20"/>
                <w:szCs w:val="20"/>
              </w:rPr>
              <w:t>Сгребание снега лопатой.</w:t>
            </w:r>
            <w:r w:rsidRPr="008924DF">
              <w:rPr>
                <w:rFonts w:ascii="Times New Roman" w:hAnsi="Times New Roman"/>
                <w:b/>
                <w:sz w:val="20"/>
                <w:szCs w:val="20"/>
              </w:rPr>
              <w:br/>
            </w:r>
            <w:r w:rsidRPr="008924DF">
              <w:rPr>
                <w:rFonts w:ascii="Times New Roman" w:hAnsi="Times New Roman"/>
                <w:b/>
                <w:iCs/>
                <w:sz w:val="20"/>
                <w:szCs w:val="20"/>
              </w:rPr>
              <w:t>Цель:</w:t>
            </w:r>
            <w:r w:rsidRPr="008924DF">
              <w:rPr>
                <w:rFonts w:ascii="Times New Roman" w:hAnsi="Times New Roman"/>
                <w:i/>
                <w:iCs/>
                <w:sz w:val="20"/>
                <w:szCs w:val="20"/>
              </w:rPr>
              <w:t xml:space="preserve"> </w:t>
            </w:r>
            <w:r w:rsidRPr="008924DF">
              <w:rPr>
                <w:rFonts w:ascii="Times New Roman" w:hAnsi="Times New Roman"/>
                <w:sz w:val="20"/>
                <w:szCs w:val="20"/>
              </w:rPr>
              <w:t>учить работать сообща, добиваться вы</w:t>
            </w:r>
            <w:r>
              <w:rPr>
                <w:rFonts w:ascii="Times New Roman" w:hAnsi="Times New Roman"/>
                <w:sz w:val="20"/>
                <w:szCs w:val="20"/>
              </w:rPr>
              <w:t>полнения цели общи</w:t>
            </w:r>
            <w:r>
              <w:rPr>
                <w:rFonts w:ascii="Times New Roman" w:hAnsi="Times New Roman"/>
                <w:sz w:val="20"/>
                <w:szCs w:val="20"/>
              </w:rPr>
              <w:softHyphen/>
              <w:t>ми усилиями.</w:t>
            </w:r>
            <w:r w:rsidRPr="008924DF">
              <w:rPr>
                <w:rFonts w:ascii="Times New Roman" w:hAnsi="Times New Roman"/>
                <w:sz w:val="20"/>
                <w:szCs w:val="20"/>
              </w:rPr>
              <w:br/>
            </w:r>
            <w:r w:rsidRPr="008924DF">
              <w:rPr>
                <w:rFonts w:ascii="Times New Roman" w:hAnsi="Times New Roman"/>
                <w:b/>
                <w:bCs/>
                <w:sz w:val="20"/>
                <w:szCs w:val="20"/>
              </w:rPr>
              <w:lastRenderedPageBreak/>
              <w:t>Подвижные игры</w:t>
            </w:r>
            <w:r w:rsidRPr="008924DF">
              <w:rPr>
                <w:rFonts w:ascii="Times New Roman" w:hAnsi="Times New Roman"/>
                <w:sz w:val="20"/>
                <w:szCs w:val="20"/>
              </w:rPr>
              <w:br/>
            </w:r>
            <w:r w:rsidRPr="008924DF">
              <w:rPr>
                <w:rFonts w:ascii="Times New Roman" w:hAnsi="Times New Roman"/>
                <w:b/>
                <w:sz w:val="20"/>
                <w:szCs w:val="20"/>
              </w:rPr>
              <w:t>«Кто бросит дальше снежок?».</w:t>
            </w:r>
            <w:r w:rsidRPr="008924DF">
              <w:rPr>
                <w:rFonts w:ascii="Times New Roman" w:hAnsi="Times New Roman"/>
                <w:b/>
                <w:sz w:val="20"/>
                <w:szCs w:val="20"/>
              </w:rPr>
              <w:br/>
            </w:r>
            <w:r w:rsidRPr="008924DF">
              <w:rPr>
                <w:rFonts w:ascii="Times New Roman" w:hAnsi="Times New Roman"/>
                <w:b/>
                <w:iCs/>
                <w:sz w:val="20"/>
                <w:szCs w:val="20"/>
              </w:rPr>
              <w:t>Цель:</w:t>
            </w:r>
            <w:r w:rsidRPr="008924DF">
              <w:rPr>
                <w:rFonts w:ascii="Times New Roman" w:hAnsi="Times New Roman"/>
                <w:i/>
                <w:iCs/>
                <w:sz w:val="20"/>
                <w:szCs w:val="20"/>
              </w:rPr>
              <w:t xml:space="preserve"> </w:t>
            </w:r>
            <w:r w:rsidRPr="008924DF">
              <w:rPr>
                <w:rFonts w:ascii="Times New Roman" w:hAnsi="Times New Roman"/>
                <w:sz w:val="20"/>
                <w:szCs w:val="20"/>
              </w:rPr>
              <w:t>учить правилам очередности в игре, требующим одинако</w:t>
            </w:r>
            <w:r w:rsidRPr="008924DF">
              <w:rPr>
                <w:rFonts w:ascii="Times New Roman" w:hAnsi="Times New Roman"/>
                <w:sz w:val="20"/>
                <w:szCs w:val="20"/>
              </w:rPr>
              <w:softHyphen/>
              <w:t xml:space="preserve">вых действий с одним общим предметом. </w:t>
            </w:r>
          </w:p>
          <w:p w:rsidR="009434A1" w:rsidRPr="00931FAF" w:rsidRDefault="009434A1" w:rsidP="0059626A">
            <w:pPr>
              <w:spacing w:after="0" w:line="240" w:lineRule="auto"/>
              <w:rPr>
                <w:rFonts w:ascii="Times New Roman" w:hAnsi="Times New Roman"/>
                <w:b/>
                <w:sz w:val="20"/>
                <w:szCs w:val="20"/>
              </w:rPr>
            </w:pPr>
            <w:r w:rsidRPr="00931FAF">
              <w:rPr>
                <w:rFonts w:ascii="Times New Roman" w:hAnsi="Times New Roman"/>
                <w:b/>
                <w:sz w:val="20"/>
                <w:szCs w:val="20"/>
              </w:rPr>
              <w:t>«Кто быстрее добежит до флажка?».</w:t>
            </w:r>
          </w:p>
          <w:p w:rsidR="009434A1" w:rsidRPr="00F04352" w:rsidRDefault="009434A1" w:rsidP="0059626A">
            <w:pPr>
              <w:spacing w:after="0" w:line="240" w:lineRule="auto"/>
              <w:rPr>
                <w:rFonts w:ascii="Times New Roman" w:hAnsi="Times New Roman"/>
                <w:sz w:val="20"/>
                <w:szCs w:val="20"/>
              </w:rPr>
            </w:pPr>
            <w:r w:rsidRPr="00931FAF">
              <w:rPr>
                <w:rFonts w:ascii="Times New Roman" w:hAnsi="Times New Roman"/>
                <w:b/>
                <w:sz w:val="20"/>
                <w:szCs w:val="20"/>
              </w:rPr>
              <w:t xml:space="preserve"> </w:t>
            </w:r>
            <w:r w:rsidRPr="00931FAF">
              <w:rPr>
                <w:rFonts w:ascii="Times New Roman" w:hAnsi="Times New Roman"/>
                <w:b/>
                <w:iCs/>
                <w:sz w:val="20"/>
                <w:szCs w:val="20"/>
              </w:rPr>
              <w:t>Цель:</w:t>
            </w:r>
            <w:r>
              <w:rPr>
                <w:rFonts w:ascii="Times New Roman" w:hAnsi="Times New Roman"/>
                <w:i/>
                <w:iCs/>
                <w:sz w:val="20"/>
                <w:szCs w:val="20"/>
              </w:rPr>
              <w:t xml:space="preserve"> </w:t>
            </w:r>
            <w:r w:rsidRPr="008924DF">
              <w:rPr>
                <w:rFonts w:ascii="Times New Roman" w:hAnsi="Times New Roman"/>
                <w:sz w:val="20"/>
                <w:szCs w:val="20"/>
              </w:rPr>
              <w:t>учить выполнять действия</w:t>
            </w:r>
            <w:r>
              <w:rPr>
                <w:rFonts w:ascii="Times New Roman" w:hAnsi="Times New Roman"/>
                <w:sz w:val="20"/>
                <w:szCs w:val="20"/>
              </w:rPr>
              <w:t xml:space="preserve"> строго по сигналу воспитателя.</w:t>
            </w:r>
          </w:p>
        </w:tc>
        <w:tc>
          <w:tcPr>
            <w:tcW w:w="2258"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lastRenderedPageBreak/>
              <w:t>Выносной материал:</w:t>
            </w:r>
            <w:r w:rsidRPr="00F04352">
              <w:rPr>
                <w:rFonts w:ascii="Times New Roman" w:hAnsi="Times New Roman"/>
                <w:sz w:val="20"/>
                <w:szCs w:val="20"/>
              </w:rPr>
              <w:t xml:space="preserve"> </w:t>
            </w:r>
            <w:r>
              <w:t xml:space="preserve"> </w:t>
            </w:r>
            <w:r w:rsidRPr="008924DF">
              <w:rPr>
                <w:rFonts w:ascii="Times New Roman" w:hAnsi="Times New Roman"/>
                <w:sz w:val="20"/>
                <w:szCs w:val="20"/>
              </w:rPr>
              <w:t>Лопаты, совочки, метелки, ведерки, формочки для снега, клеенки катания с горки, флажки красные и синие.</w:t>
            </w:r>
          </w:p>
        </w:tc>
        <w:tc>
          <w:tcPr>
            <w:tcW w:w="1977" w:type="dxa"/>
            <w:shd w:val="clear" w:color="auto" w:fill="auto"/>
          </w:tcPr>
          <w:p w:rsidR="009434A1" w:rsidRPr="008924DF" w:rsidRDefault="009434A1" w:rsidP="0059626A">
            <w:pPr>
              <w:pStyle w:val="a5"/>
              <w:spacing w:before="0" w:beforeAutospacing="0" w:after="0" w:afterAutospacing="0"/>
              <w:rPr>
                <w:b/>
                <w:sz w:val="20"/>
                <w:szCs w:val="20"/>
              </w:rPr>
            </w:pPr>
            <w:r w:rsidRPr="008924DF">
              <w:rPr>
                <w:rStyle w:val="a9"/>
                <w:sz w:val="20"/>
                <w:szCs w:val="20"/>
              </w:rPr>
              <w:t>развитие движений</w:t>
            </w:r>
          </w:p>
          <w:p w:rsidR="009434A1" w:rsidRPr="008924DF" w:rsidRDefault="009434A1" w:rsidP="0059626A">
            <w:pPr>
              <w:pStyle w:val="a5"/>
              <w:spacing w:before="0" w:beforeAutospacing="0" w:after="0" w:afterAutospacing="0"/>
              <w:rPr>
                <w:sz w:val="20"/>
                <w:szCs w:val="20"/>
              </w:rPr>
            </w:pPr>
            <w:r w:rsidRPr="008924DF">
              <w:rPr>
                <w:b/>
                <w:sz w:val="20"/>
                <w:szCs w:val="20"/>
              </w:rPr>
              <w:t>Цель: </w:t>
            </w:r>
            <w:r w:rsidRPr="008924DF">
              <w:rPr>
                <w:sz w:val="20"/>
                <w:szCs w:val="20"/>
              </w:rPr>
              <w:t xml:space="preserve">упражнять в ловле мяча, развивать глазомер, воспитывать выразительность </w:t>
            </w:r>
            <w:r w:rsidRPr="008924DF">
              <w:rPr>
                <w:sz w:val="20"/>
                <w:szCs w:val="20"/>
              </w:rPr>
              <w:lastRenderedPageBreak/>
              <w:t>движений, желание играть с детьми.</w:t>
            </w:r>
          </w:p>
          <w:p w:rsidR="009434A1" w:rsidRDefault="009434A1" w:rsidP="0059626A">
            <w:pPr>
              <w:pStyle w:val="Style1"/>
              <w:widowControl/>
              <w:spacing w:line="200" w:lineRule="exact"/>
              <w:rPr>
                <w:rFonts w:ascii="Times New Roman" w:hAnsi="Times New Roman"/>
                <w:sz w:val="20"/>
                <w:szCs w:val="20"/>
              </w:rPr>
            </w:pPr>
          </w:p>
          <w:p w:rsidR="0059626A" w:rsidRPr="00F04352" w:rsidRDefault="0059626A" w:rsidP="0059626A">
            <w:pPr>
              <w:pStyle w:val="Style1"/>
              <w:widowControl/>
              <w:spacing w:line="200" w:lineRule="exact"/>
              <w:rPr>
                <w:rFonts w:ascii="Times New Roman" w:hAnsi="Times New Roman"/>
                <w:sz w:val="20"/>
                <w:szCs w:val="20"/>
              </w:rPr>
            </w:pPr>
          </w:p>
        </w:tc>
        <w:tc>
          <w:tcPr>
            <w:tcW w:w="2135" w:type="dxa"/>
            <w:gridSpan w:val="2"/>
            <w:shd w:val="clear" w:color="auto" w:fill="auto"/>
          </w:tcPr>
          <w:p w:rsidR="009434A1" w:rsidRPr="00F04352" w:rsidRDefault="009434A1" w:rsidP="0059626A">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59626A">
        <w:tc>
          <w:tcPr>
            <w:tcW w:w="1008" w:type="dxa"/>
            <w:shd w:val="clear" w:color="auto" w:fill="auto"/>
          </w:tcPr>
          <w:p w:rsidR="009434A1" w:rsidRDefault="009434A1" w:rsidP="0059626A">
            <w:pPr>
              <w:spacing w:after="0" w:line="240" w:lineRule="auto"/>
              <w:jc w:val="center"/>
              <w:rPr>
                <w:rFonts w:ascii="Times New Roman" w:hAnsi="Times New Roman"/>
                <w:b/>
                <w:sz w:val="20"/>
                <w:szCs w:val="20"/>
              </w:rPr>
            </w:pPr>
          </w:p>
          <w:p w:rsidR="009434A1" w:rsidRPr="00F04352" w:rsidRDefault="009434A1" w:rsidP="0059626A">
            <w:pPr>
              <w:spacing w:after="0" w:line="240" w:lineRule="auto"/>
              <w:jc w:val="center"/>
              <w:rPr>
                <w:rFonts w:ascii="Times New Roman" w:hAnsi="Times New Roman"/>
                <w:sz w:val="20"/>
                <w:szCs w:val="20"/>
              </w:rPr>
            </w:pPr>
          </w:p>
        </w:tc>
        <w:tc>
          <w:tcPr>
            <w:tcW w:w="1980"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59626A">
        <w:trPr>
          <w:trHeight w:val="70"/>
        </w:trPr>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59626A">
        <w:trPr>
          <w:cantSplit/>
          <w:trHeight w:val="919"/>
        </w:trPr>
        <w:tc>
          <w:tcPr>
            <w:tcW w:w="1008" w:type="dxa"/>
            <w:vMerge w:val="restart"/>
            <w:shd w:val="clear" w:color="auto" w:fill="auto"/>
            <w:textDirection w:val="btLr"/>
          </w:tcPr>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16 декабря – среда</w:t>
            </w:r>
          </w:p>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Зимние развлечения</w:t>
            </w:r>
          </w:p>
          <w:p w:rsidR="009434A1" w:rsidRPr="00F04352" w:rsidRDefault="009434A1" w:rsidP="0059626A">
            <w:pPr>
              <w:spacing w:after="0" w:line="240" w:lineRule="auto"/>
              <w:ind w:left="113" w:right="113"/>
              <w:jc w:val="center"/>
              <w:rPr>
                <w:rFonts w:ascii="Times New Roman" w:hAnsi="Times New Roman"/>
                <w:b/>
                <w:sz w:val="20"/>
                <w:szCs w:val="20"/>
              </w:rPr>
            </w:pPr>
          </w:p>
        </w:tc>
        <w:tc>
          <w:tcPr>
            <w:tcW w:w="1980" w:type="dxa"/>
            <w:shd w:val="clear" w:color="auto" w:fill="auto"/>
          </w:tcPr>
          <w:p w:rsidR="009434A1" w:rsidRPr="009057DA" w:rsidRDefault="009434A1" w:rsidP="0059626A">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59626A">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255426" w:rsidRDefault="009434A1" w:rsidP="0059626A">
            <w:pPr>
              <w:spacing w:after="0" w:line="240" w:lineRule="auto"/>
              <w:rPr>
                <w:rFonts w:ascii="Times New Roman" w:hAnsi="Times New Roman"/>
                <w:b/>
                <w:sz w:val="20"/>
                <w:szCs w:val="20"/>
              </w:rPr>
            </w:pPr>
            <w:r w:rsidRPr="00255426">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Развитие движений «Снег, снег кружится».</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упражнять детей в кружении, развивать координацию движений.</w:t>
            </w:r>
          </w:p>
        </w:tc>
        <w:tc>
          <w:tcPr>
            <w:tcW w:w="2128" w:type="dxa"/>
            <w:vMerge w:val="restart"/>
            <w:shd w:val="clear" w:color="auto" w:fill="auto"/>
          </w:tcPr>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F04352" w:rsidRDefault="009434A1" w:rsidP="0059626A">
            <w:pPr>
              <w:pStyle w:val="c3"/>
              <w:spacing w:before="0" w:beforeAutospacing="0" w:after="0" w:afterAutospacing="0"/>
              <w:rPr>
                <w:b/>
                <w:sz w:val="20"/>
                <w:szCs w:val="20"/>
              </w:rPr>
            </w:pPr>
          </w:p>
        </w:tc>
      </w:tr>
      <w:tr w:rsidR="009434A1" w:rsidRPr="00F04352" w:rsidTr="0059626A">
        <w:trPr>
          <w:cantSplit/>
          <w:trHeight w:val="720"/>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27869" w:rsidRDefault="009434A1" w:rsidP="0059626A">
            <w:pPr>
              <w:pStyle w:val="Style69"/>
              <w:widowControl/>
              <w:spacing w:line="240" w:lineRule="auto"/>
              <w:ind w:firstLine="0"/>
              <w:rPr>
                <w:rFonts w:ascii="Times New Roman" w:hAnsi="Times New Roman"/>
                <w:b/>
                <w:sz w:val="20"/>
                <w:szCs w:val="20"/>
              </w:rPr>
            </w:pPr>
            <w:r w:rsidRPr="00F04352">
              <w:rPr>
                <w:rFonts w:ascii="Times New Roman" w:hAnsi="Times New Roman"/>
                <w:b/>
                <w:sz w:val="20"/>
                <w:szCs w:val="20"/>
              </w:rPr>
              <w:t>Игра «Найди самую большую и самую маленькую елочку»</w:t>
            </w:r>
          </w:p>
        </w:tc>
        <w:tc>
          <w:tcPr>
            <w:tcW w:w="5342" w:type="dxa"/>
            <w:shd w:val="clear" w:color="auto" w:fill="auto"/>
          </w:tcPr>
          <w:p w:rsidR="009434A1" w:rsidRPr="00F04352" w:rsidRDefault="009434A1" w:rsidP="0059626A">
            <w:pPr>
              <w:pStyle w:val="Style69"/>
              <w:widowControl/>
              <w:spacing w:line="240" w:lineRule="auto"/>
              <w:ind w:firstLine="0"/>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различать предметы по величине.</w:t>
            </w:r>
          </w:p>
          <w:p w:rsidR="009434A1" w:rsidRDefault="009434A1" w:rsidP="0059626A">
            <w:pPr>
              <w:rPr>
                <w:rFonts w:ascii="Times New Roman" w:hAnsi="Times New Roman"/>
                <w:b/>
                <w:sz w:val="20"/>
                <w:szCs w:val="20"/>
              </w:rPr>
            </w:pPr>
          </w:p>
        </w:tc>
        <w:tc>
          <w:tcPr>
            <w:tcW w:w="2268" w:type="dxa"/>
            <w:gridSpan w:val="2"/>
            <w:shd w:val="clear" w:color="auto" w:fill="auto"/>
          </w:tcPr>
          <w:p w:rsidR="009434A1" w:rsidRPr="00F27869" w:rsidRDefault="009434A1" w:rsidP="0059626A">
            <w:pPr>
              <w:spacing w:after="0" w:line="240" w:lineRule="auto"/>
              <w:rPr>
                <w:rFonts w:ascii="Times New Roman" w:hAnsi="Times New Roman"/>
                <w:b/>
                <w:bCs/>
                <w:color w:val="0F1419"/>
                <w:sz w:val="20"/>
                <w:szCs w:val="20"/>
              </w:rPr>
            </w:pPr>
            <w:r w:rsidRPr="00F27869">
              <w:rPr>
                <w:rFonts w:ascii="Times New Roman" w:hAnsi="Times New Roman"/>
                <w:b/>
                <w:bCs/>
                <w:color w:val="0F1419"/>
                <w:sz w:val="20"/>
                <w:szCs w:val="20"/>
              </w:rPr>
              <w:t>Центр манипулятивных игр</w:t>
            </w:r>
          </w:p>
          <w:p w:rsidR="009434A1" w:rsidRPr="009057DA"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(елочки разной величины)</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83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27869" w:rsidRDefault="009434A1" w:rsidP="0059626A">
            <w:pPr>
              <w:spacing w:after="0" w:line="240" w:lineRule="auto"/>
              <w:rPr>
                <w:rFonts w:ascii="Times New Roman" w:hAnsi="Times New Roman"/>
                <w:b/>
                <w:bCs/>
                <w:color w:val="0F1419"/>
                <w:sz w:val="20"/>
                <w:szCs w:val="20"/>
              </w:rPr>
            </w:pPr>
            <w:r w:rsidRPr="00F27869">
              <w:rPr>
                <w:rFonts w:ascii="Times New Roman" w:hAnsi="Times New Roman"/>
                <w:b/>
                <w:sz w:val="20"/>
                <w:szCs w:val="20"/>
              </w:rPr>
              <w:t>Беседа «Как зимуют птицы в городе?»</w:t>
            </w:r>
          </w:p>
        </w:tc>
        <w:tc>
          <w:tcPr>
            <w:tcW w:w="5342" w:type="dxa"/>
            <w:shd w:val="clear" w:color="auto" w:fill="auto"/>
          </w:tcPr>
          <w:p w:rsidR="009434A1" w:rsidRPr="00F27869" w:rsidRDefault="009434A1" w:rsidP="0059626A">
            <w:pPr>
              <w:spacing w:after="0" w:line="240" w:lineRule="auto"/>
              <w:rPr>
                <w:rFonts w:ascii="Times New Roman" w:hAnsi="Times New Roman"/>
                <w:sz w:val="20"/>
                <w:szCs w:val="20"/>
              </w:rPr>
            </w:pPr>
            <w:r w:rsidRPr="00F27869">
              <w:rPr>
                <w:rFonts w:ascii="Times New Roman" w:hAnsi="Times New Roman"/>
                <w:b/>
                <w:sz w:val="20"/>
                <w:szCs w:val="20"/>
              </w:rPr>
              <w:t>Цель:</w:t>
            </w:r>
            <w:r w:rsidRPr="00F27869">
              <w:rPr>
                <w:rFonts w:ascii="Times New Roman" w:hAnsi="Times New Roman"/>
                <w:sz w:val="20"/>
                <w:szCs w:val="20"/>
              </w:rPr>
              <w:t xml:space="preserve"> знакомить с жизнью птиц зимой.</w:t>
            </w:r>
          </w:p>
        </w:tc>
        <w:tc>
          <w:tcPr>
            <w:tcW w:w="2268" w:type="dxa"/>
            <w:gridSpan w:val="2"/>
            <w:shd w:val="clear" w:color="auto" w:fill="auto"/>
          </w:tcPr>
          <w:p w:rsidR="009434A1" w:rsidRDefault="009434A1" w:rsidP="0059626A">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Дружный круг</w:t>
            </w:r>
          </w:p>
          <w:p w:rsidR="009434A1" w:rsidRPr="00F27869" w:rsidRDefault="009434A1" w:rsidP="0059626A">
            <w:pPr>
              <w:spacing w:after="0" w:line="240" w:lineRule="auto"/>
              <w:ind w:right="-454"/>
              <w:rPr>
                <w:rFonts w:ascii="Times New Roman" w:hAnsi="Times New Roman"/>
                <w:bCs/>
                <w:color w:val="0F1419"/>
                <w:sz w:val="20"/>
                <w:szCs w:val="20"/>
              </w:rPr>
            </w:pPr>
            <w:r w:rsidRPr="00F27869">
              <w:rPr>
                <w:rFonts w:ascii="Times New Roman" w:hAnsi="Times New Roman"/>
                <w:bCs/>
                <w:color w:val="0F1419"/>
                <w:sz w:val="20"/>
                <w:szCs w:val="20"/>
              </w:rPr>
              <w:t>(Картинки зимующих</w:t>
            </w:r>
          </w:p>
          <w:p w:rsidR="009434A1" w:rsidRDefault="009434A1" w:rsidP="0059626A">
            <w:pPr>
              <w:spacing w:after="0" w:line="240" w:lineRule="auto"/>
              <w:ind w:right="-454"/>
              <w:rPr>
                <w:rFonts w:ascii="Times New Roman" w:hAnsi="Times New Roman"/>
                <w:b/>
                <w:bCs/>
                <w:color w:val="0F1419"/>
                <w:sz w:val="20"/>
                <w:szCs w:val="20"/>
              </w:rPr>
            </w:pPr>
            <w:r w:rsidRPr="00F27869">
              <w:rPr>
                <w:rFonts w:ascii="Times New Roman" w:hAnsi="Times New Roman"/>
                <w:bCs/>
                <w:color w:val="0F1419"/>
                <w:sz w:val="20"/>
                <w:szCs w:val="20"/>
              </w:rPr>
              <w:t xml:space="preserve"> </w:t>
            </w:r>
            <w:r>
              <w:rPr>
                <w:rFonts w:ascii="Times New Roman" w:hAnsi="Times New Roman"/>
                <w:bCs/>
                <w:color w:val="0F1419"/>
                <w:sz w:val="20"/>
                <w:szCs w:val="20"/>
              </w:rPr>
              <w:t>п</w:t>
            </w:r>
            <w:r w:rsidRPr="00F27869">
              <w:rPr>
                <w:rFonts w:ascii="Times New Roman" w:hAnsi="Times New Roman"/>
                <w:bCs/>
                <w:color w:val="0F1419"/>
                <w:sz w:val="20"/>
                <w:szCs w:val="20"/>
              </w:rPr>
              <w:t>тиц)</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56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59626A">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Pr="00E33AE9"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НОД Художественное творчество. Рисование.</w:t>
            </w:r>
          </w:p>
          <w:p w:rsidR="009434A1" w:rsidRDefault="009434A1" w:rsidP="0059626A">
            <w:pPr>
              <w:spacing w:after="0" w:line="240" w:lineRule="auto"/>
              <w:ind w:right="-456"/>
              <w:rPr>
                <w:rFonts w:ascii="Times New Roman" w:hAnsi="Times New Roman"/>
                <w:sz w:val="20"/>
                <w:szCs w:val="20"/>
              </w:rPr>
            </w:pPr>
            <w:r w:rsidRPr="00707A6A">
              <w:rPr>
                <w:rFonts w:ascii="Times New Roman" w:hAnsi="Times New Roman"/>
                <w:b/>
                <w:sz w:val="20"/>
                <w:szCs w:val="20"/>
              </w:rPr>
              <w:t>Тема:</w:t>
            </w:r>
            <w:r>
              <w:rPr>
                <w:rFonts w:ascii="Times New Roman" w:hAnsi="Times New Roman"/>
                <w:b/>
                <w:sz w:val="20"/>
                <w:szCs w:val="20"/>
              </w:rPr>
              <w:t xml:space="preserve"> Снеговик на участке у детей.</w:t>
            </w:r>
          </w:p>
          <w:p w:rsidR="009434A1" w:rsidRDefault="009434A1" w:rsidP="0059626A">
            <w:pPr>
              <w:spacing w:after="0" w:line="240" w:lineRule="auto"/>
              <w:ind w:right="-456"/>
              <w:rPr>
                <w:rFonts w:ascii="Times New Roman" w:hAnsi="Times New Roman"/>
                <w:sz w:val="20"/>
                <w:szCs w:val="20"/>
              </w:rPr>
            </w:pPr>
            <w:r w:rsidRPr="00707A6A">
              <w:rPr>
                <w:rFonts w:ascii="Times New Roman" w:hAnsi="Times New Roman"/>
                <w:b/>
                <w:sz w:val="20"/>
                <w:szCs w:val="20"/>
              </w:rPr>
              <w:t>Цель:</w:t>
            </w:r>
            <w:r>
              <w:rPr>
                <w:rFonts w:ascii="Times New Roman" w:hAnsi="Times New Roman"/>
                <w:sz w:val="20"/>
                <w:szCs w:val="20"/>
              </w:rPr>
              <w:t xml:space="preserve"> совершенствовать умения рисовать круги,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 xml:space="preserve">закрашивать их , не выходя за контур, располагать рисунок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 xml:space="preserve">на листе бумаги, развивать глазомер; стимулировать результативность действий, инициативность,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самостоятельность.</w:t>
            </w:r>
          </w:p>
          <w:p w:rsidR="009434A1" w:rsidRPr="00E33AE9" w:rsidRDefault="009434A1" w:rsidP="0059626A">
            <w:pPr>
              <w:spacing w:after="0" w:line="240" w:lineRule="auto"/>
              <w:ind w:right="-456"/>
              <w:rPr>
                <w:rFonts w:ascii="Times New Roman" w:hAnsi="Times New Roman"/>
                <w:sz w:val="20"/>
                <w:szCs w:val="20"/>
              </w:rPr>
            </w:pPr>
            <w:r w:rsidRPr="00707A6A">
              <w:rPr>
                <w:rFonts w:ascii="Times New Roman" w:hAnsi="Times New Roman"/>
                <w:b/>
                <w:sz w:val="20"/>
                <w:szCs w:val="20"/>
              </w:rPr>
              <w:t>Используемая литература:</w:t>
            </w:r>
            <w:r>
              <w:rPr>
                <w:rFonts w:ascii="Times New Roman" w:hAnsi="Times New Roman"/>
                <w:sz w:val="20"/>
                <w:szCs w:val="20"/>
              </w:rPr>
              <w:t xml:space="preserve"> комплексно – тематическое планирование к программе «от рождения до школы» стр. 37</w:t>
            </w:r>
          </w:p>
        </w:tc>
        <w:tc>
          <w:tcPr>
            <w:tcW w:w="2268" w:type="dxa"/>
            <w:gridSpan w:val="2"/>
            <w:shd w:val="clear" w:color="auto" w:fill="auto"/>
          </w:tcPr>
          <w:p w:rsidR="009434A1" w:rsidRPr="00707A6A" w:rsidRDefault="009434A1" w:rsidP="0059626A">
            <w:pPr>
              <w:spacing w:after="0" w:line="240" w:lineRule="auto"/>
              <w:rPr>
                <w:rFonts w:ascii="Times New Roman" w:hAnsi="Times New Roman"/>
                <w:b/>
                <w:bCs/>
                <w:color w:val="0F1419"/>
                <w:sz w:val="20"/>
                <w:szCs w:val="20"/>
              </w:rPr>
            </w:pPr>
            <w:r w:rsidRPr="00707A6A">
              <w:rPr>
                <w:rFonts w:ascii="Times New Roman" w:hAnsi="Times New Roman"/>
                <w:b/>
                <w:bCs/>
                <w:color w:val="0F1419"/>
                <w:sz w:val="20"/>
                <w:szCs w:val="20"/>
              </w:rPr>
              <w:t>Центр искусства</w:t>
            </w:r>
          </w:p>
          <w:p w:rsidR="009434A1"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 xml:space="preserve">( листы бумаги с изображением силуэта снеговика, гуашь ,кисти, баночки с водой, картинка с изображением снеговика) </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trHeight w:val="3771"/>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59626A">
            <w:pPr>
              <w:spacing w:after="0" w:line="240" w:lineRule="auto"/>
              <w:rPr>
                <w:rFonts w:ascii="Times New Roman" w:hAnsi="Times New Roman"/>
                <w:color w:val="FF0000"/>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rPr>
                <w:rFonts w:ascii="Times New Roman" w:hAnsi="Times New Roman"/>
                <w:sz w:val="20"/>
                <w:szCs w:val="20"/>
              </w:rPr>
            </w:pPr>
          </w:p>
          <w:p w:rsidR="009434A1" w:rsidRPr="00A544DD" w:rsidRDefault="009434A1" w:rsidP="0059626A">
            <w:pPr>
              <w:rPr>
                <w:rFonts w:ascii="Times New Roman" w:hAnsi="Times New Roman"/>
                <w:sz w:val="20"/>
                <w:szCs w:val="20"/>
              </w:rPr>
            </w:pPr>
          </w:p>
          <w:p w:rsidR="009434A1" w:rsidRDefault="009434A1" w:rsidP="0059626A">
            <w:pPr>
              <w:rPr>
                <w:rFonts w:ascii="Times New Roman" w:hAnsi="Times New Roman"/>
                <w:sz w:val="20"/>
                <w:szCs w:val="20"/>
              </w:rPr>
            </w:pPr>
          </w:p>
          <w:p w:rsidR="009434A1" w:rsidRDefault="009434A1" w:rsidP="0059626A">
            <w:pPr>
              <w:rPr>
                <w:rFonts w:ascii="Times New Roman" w:hAnsi="Times New Roman"/>
                <w:b/>
                <w:sz w:val="18"/>
                <w:szCs w:val="20"/>
                <w:u w:val="single"/>
              </w:rPr>
            </w:pPr>
          </w:p>
          <w:p w:rsidR="009434A1" w:rsidRPr="00A544DD" w:rsidRDefault="009434A1" w:rsidP="0059626A">
            <w:pPr>
              <w:rPr>
                <w:rFonts w:ascii="Times New Roman" w:hAnsi="Times New Roman"/>
                <w:sz w:val="20"/>
                <w:szCs w:val="20"/>
              </w:rPr>
            </w:pPr>
          </w:p>
        </w:tc>
        <w:tc>
          <w:tcPr>
            <w:tcW w:w="5342" w:type="dxa"/>
            <w:shd w:val="clear" w:color="auto" w:fill="auto"/>
          </w:tcPr>
          <w:p w:rsidR="009434A1" w:rsidRPr="00F04352" w:rsidRDefault="009434A1" w:rsidP="0059626A">
            <w:pPr>
              <w:pStyle w:val="a5"/>
              <w:spacing w:before="0" w:beforeAutospacing="0" w:after="0" w:afterAutospacing="0"/>
              <w:rPr>
                <w:sz w:val="20"/>
                <w:szCs w:val="20"/>
              </w:rPr>
            </w:pPr>
            <w:r w:rsidRPr="00F04352">
              <w:rPr>
                <w:rStyle w:val="a9"/>
                <w:sz w:val="20"/>
                <w:szCs w:val="20"/>
              </w:rPr>
              <w:t>Наблюдение за льдом</w:t>
            </w:r>
          </w:p>
          <w:p w:rsidR="009434A1" w:rsidRPr="00F04352" w:rsidRDefault="009434A1" w:rsidP="0059626A">
            <w:pPr>
              <w:pStyle w:val="a5"/>
              <w:spacing w:before="0" w:beforeAutospacing="0" w:after="0" w:afterAutospacing="0"/>
              <w:rPr>
                <w:sz w:val="20"/>
                <w:szCs w:val="20"/>
              </w:rPr>
            </w:pPr>
            <w:r w:rsidRPr="00F04352">
              <w:rPr>
                <w:rStyle w:val="a9"/>
                <w:sz w:val="20"/>
                <w:szCs w:val="20"/>
              </w:rPr>
              <w:t xml:space="preserve">Цель: </w:t>
            </w:r>
            <w:r w:rsidRPr="00F04352">
              <w:rPr>
                <w:sz w:val="20"/>
                <w:szCs w:val="20"/>
              </w:rPr>
              <w:t xml:space="preserve">продолжать знакомить детей со свойствами воды </w:t>
            </w:r>
            <w:r w:rsidRPr="00F04352">
              <w:rPr>
                <w:rStyle w:val="a9"/>
                <w:sz w:val="20"/>
                <w:szCs w:val="20"/>
              </w:rPr>
              <w:t xml:space="preserve">, </w:t>
            </w:r>
            <w:r w:rsidRPr="00F04352">
              <w:rPr>
                <w:sz w:val="20"/>
                <w:szCs w:val="20"/>
              </w:rPr>
              <w:t>формировать представление о том, что лед скользкий, можно упасть. развивать наблюдательность, память, речь</w:t>
            </w:r>
            <w:r w:rsidRPr="00F04352">
              <w:rPr>
                <w:rStyle w:val="a9"/>
                <w:sz w:val="20"/>
                <w:szCs w:val="20"/>
              </w:rPr>
              <w:t xml:space="preserve">, </w:t>
            </w:r>
            <w:r w:rsidRPr="00F04352">
              <w:rPr>
                <w:sz w:val="20"/>
                <w:szCs w:val="20"/>
              </w:rPr>
              <w:t>воспитывать любознательность</w:t>
            </w:r>
          </w:p>
          <w:p w:rsidR="009434A1" w:rsidRPr="00F04352" w:rsidRDefault="009434A1" w:rsidP="0059626A">
            <w:pPr>
              <w:pStyle w:val="a5"/>
              <w:spacing w:before="0" w:beforeAutospacing="0" w:after="0" w:afterAutospacing="0"/>
              <w:rPr>
                <w:sz w:val="20"/>
                <w:szCs w:val="20"/>
              </w:rPr>
            </w:pPr>
            <w:r w:rsidRPr="00F04352">
              <w:rPr>
                <w:rStyle w:val="a9"/>
                <w:sz w:val="20"/>
                <w:szCs w:val="20"/>
              </w:rPr>
              <w:t>Трудовая деятельность Подгрести снег к корням деревьев</w:t>
            </w:r>
          </w:p>
          <w:p w:rsidR="009434A1" w:rsidRPr="00F04352" w:rsidRDefault="009434A1" w:rsidP="0059626A">
            <w:pPr>
              <w:pStyle w:val="a5"/>
              <w:spacing w:before="0" w:beforeAutospacing="0" w:after="0" w:afterAutospacing="0"/>
              <w:rPr>
                <w:b/>
                <w:sz w:val="20"/>
                <w:szCs w:val="20"/>
              </w:rPr>
            </w:pPr>
            <w:r w:rsidRPr="00F04352">
              <w:rPr>
                <w:b/>
                <w:sz w:val="20"/>
                <w:szCs w:val="20"/>
              </w:rPr>
              <w:t>Цели:</w:t>
            </w:r>
          </w:p>
          <w:p w:rsidR="009434A1" w:rsidRPr="00F04352" w:rsidRDefault="009434A1" w:rsidP="0059626A">
            <w:pPr>
              <w:pStyle w:val="a5"/>
              <w:spacing w:before="0" w:beforeAutospacing="0" w:after="0" w:afterAutospacing="0"/>
              <w:rPr>
                <w:sz w:val="20"/>
                <w:szCs w:val="20"/>
              </w:rPr>
            </w:pPr>
            <w:r w:rsidRPr="00F04352">
              <w:rPr>
                <w:sz w:val="20"/>
                <w:szCs w:val="20"/>
              </w:rPr>
              <w:t>-учить работать грабельками и лопаткой</w:t>
            </w:r>
          </w:p>
          <w:p w:rsidR="009434A1" w:rsidRPr="00F04352" w:rsidRDefault="009434A1" w:rsidP="0059626A">
            <w:pPr>
              <w:pStyle w:val="a5"/>
              <w:spacing w:before="0" w:beforeAutospacing="0" w:after="0" w:afterAutospacing="0"/>
              <w:rPr>
                <w:sz w:val="20"/>
                <w:szCs w:val="20"/>
              </w:rPr>
            </w:pPr>
            <w:r w:rsidRPr="00F04352">
              <w:rPr>
                <w:sz w:val="20"/>
                <w:szCs w:val="20"/>
              </w:rPr>
              <w:t>-развивать двигательную активность</w:t>
            </w:r>
          </w:p>
          <w:p w:rsidR="009434A1" w:rsidRPr="00F04352" w:rsidRDefault="009434A1" w:rsidP="0059626A">
            <w:pPr>
              <w:pStyle w:val="a5"/>
              <w:spacing w:before="0" w:beforeAutospacing="0" w:after="0" w:afterAutospacing="0"/>
              <w:rPr>
                <w:sz w:val="20"/>
                <w:szCs w:val="20"/>
              </w:rPr>
            </w:pPr>
            <w:r w:rsidRPr="00F04352">
              <w:rPr>
                <w:sz w:val="20"/>
                <w:szCs w:val="20"/>
              </w:rPr>
              <w:t>-воспитывать желание участвовать в уходе за растениями, прививать бережное отношение к природе.</w:t>
            </w:r>
          </w:p>
          <w:p w:rsidR="009434A1" w:rsidRPr="00F04352" w:rsidRDefault="009434A1" w:rsidP="0059626A">
            <w:pPr>
              <w:pStyle w:val="a5"/>
              <w:spacing w:before="0" w:beforeAutospacing="0" w:after="0" w:afterAutospacing="0"/>
              <w:rPr>
                <w:sz w:val="20"/>
                <w:szCs w:val="20"/>
              </w:rPr>
            </w:pPr>
            <w:r w:rsidRPr="00F04352">
              <w:rPr>
                <w:rStyle w:val="a9"/>
                <w:sz w:val="20"/>
                <w:szCs w:val="20"/>
              </w:rPr>
              <w:t>Подвижная игра  «По ровненькой дорожке».</w:t>
            </w:r>
          </w:p>
          <w:p w:rsidR="009434A1" w:rsidRPr="00F04352" w:rsidRDefault="009434A1" w:rsidP="0059626A">
            <w:pPr>
              <w:pStyle w:val="a5"/>
              <w:spacing w:before="0" w:beforeAutospacing="0" w:after="0" w:afterAutospacing="0"/>
              <w:rPr>
                <w:b/>
                <w:sz w:val="20"/>
                <w:szCs w:val="20"/>
              </w:rPr>
            </w:pPr>
            <w:r w:rsidRPr="00F04352">
              <w:rPr>
                <w:b/>
                <w:sz w:val="20"/>
                <w:szCs w:val="20"/>
              </w:rPr>
              <w:t>Цели:</w:t>
            </w:r>
          </w:p>
          <w:p w:rsidR="009434A1" w:rsidRPr="00F04352" w:rsidRDefault="009434A1" w:rsidP="0059626A">
            <w:pPr>
              <w:pStyle w:val="a5"/>
              <w:spacing w:before="0" w:beforeAutospacing="0" w:after="0" w:afterAutospacing="0"/>
              <w:rPr>
                <w:sz w:val="20"/>
                <w:szCs w:val="20"/>
              </w:rPr>
            </w:pPr>
            <w:r w:rsidRPr="00F04352">
              <w:rPr>
                <w:sz w:val="20"/>
                <w:szCs w:val="20"/>
              </w:rPr>
              <w:t>-приучать ходить свободно в колонне по одному</w:t>
            </w:r>
          </w:p>
          <w:p w:rsidR="009434A1" w:rsidRPr="00F04352" w:rsidRDefault="009434A1" w:rsidP="0059626A">
            <w:pPr>
              <w:pStyle w:val="a5"/>
              <w:spacing w:before="0" w:beforeAutospacing="0" w:after="0" w:afterAutospacing="0"/>
              <w:rPr>
                <w:sz w:val="20"/>
                <w:szCs w:val="20"/>
              </w:rPr>
            </w:pPr>
            <w:r w:rsidRPr="00F04352">
              <w:rPr>
                <w:sz w:val="20"/>
                <w:szCs w:val="20"/>
              </w:rPr>
              <w:t>-развивать чувство равновесия, ориентировку в пространстве, согласованность движения рук и ног</w:t>
            </w:r>
          </w:p>
          <w:p w:rsidR="009434A1" w:rsidRPr="009057DA" w:rsidRDefault="009434A1" w:rsidP="0059626A">
            <w:pPr>
              <w:pStyle w:val="a5"/>
              <w:spacing w:before="0" w:beforeAutospacing="0" w:after="0" w:afterAutospacing="0"/>
              <w:rPr>
                <w:sz w:val="20"/>
                <w:szCs w:val="20"/>
              </w:rPr>
            </w:pPr>
            <w:r w:rsidRPr="00F04352">
              <w:rPr>
                <w:sz w:val="20"/>
                <w:szCs w:val="20"/>
              </w:rPr>
              <w:t>-воспитывать доброжелательные взаимоотношения</w:t>
            </w:r>
            <w:r>
              <w:rPr>
                <w:sz w:val="20"/>
                <w:szCs w:val="20"/>
              </w:rPr>
              <w:t>.</w:t>
            </w:r>
          </w:p>
        </w:tc>
        <w:tc>
          <w:tcPr>
            <w:tcW w:w="2268" w:type="dxa"/>
            <w:gridSpan w:val="2"/>
            <w:shd w:val="clear" w:color="auto" w:fill="auto"/>
          </w:tcPr>
          <w:p w:rsidR="009434A1" w:rsidRPr="00F04352" w:rsidRDefault="009434A1" w:rsidP="0059626A">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санки, куклы, формочки.</w:t>
            </w:r>
          </w:p>
        </w:tc>
        <w:tc>
          <w:tcPr>
            <w:tcW w:w="1984" w:type="dxa"/>
            <w:gridSpan w:val="2"/>
            <w:shd w:val="clear" w:color="auto" w:fill="auto"/>
          </w:tcPr>
          <w:p w:rsidR="009434A1" w:rsidRPr="00F04352" w:rsidRDefault="009434A1" w:rsidP="0059626A">
            <w:pPr>
              <w:pStyle w:val="a5"/>
              <w:spacing w:before="0" w:beforeAutospacing="0" w:after="0" w:afterAutospacing="0"/>
              <w:rPr>
                <w:sz w:val="20"/>
                <w:szCs w:val="20"/>
              </w:rPr>
            </w:pPr>
            <w:r w:rsidRPr="00F04352">
              <w:rPr>
                <w:rStyle w:val="a9"/>
                <w:sz w:val="20"/>
                <w:szCs w:val="20"/>
              </w:rPr>
              <w:t>Индивидуальная работа: прыжки с продвижением</w:t>
            </w:r>
          </w:p>
          <w:p w:rsidR="009434A1" w:rsidRPr="00F04352" w:rsidRDefault="009434A1" w:rsidP="0059626A">
            <w:pPr>
              <w:pStyle w:val="a5"/>
              <w:spacing w:before="0" w:beforeAutospacing="0" w:after="0" w:afterAutospacing="0"/>
              <w:rPr>
                <w:sz w:val="20"/>
                <w:szCs w:val="20"/>
              </w:rPr>
            </w:pPr>
            <w:r w:rsidRPr="00F04352">
              <w:rPr>
                <w:b/>
                <w:sz w:val="20"/>
                <w:szCs w:val="20"/>
              </w:rPr>
              <w:t>Цель:</w:t>
            </w:r>
            <w:r w:rsidRPr="00F04352">
              <w:rPr>
                <w:sz w:val="20"/>
                <w:szCs w:val="20"/>
              </w:rPr>
              <w:t> упражнять в прыжках с продвижением вперед, развивать двигательную активность. воспитывать желание выполнять физические упражнения</w:t>
            </w:r>
          </w:p>
          <w:p w:rsidR="009434A1" w:rsidRPr="00F04352" w:rsidRDefault="009434A1" w:rsidP="0059626A">
            <w:pPr>
              <w:pStyle w:val="Style1"/>
              <w:widowControl/>
              <w:spacing w:line="200" w:lineRule="exact"/>
              <w:rPr>
                <w:rFonts w:ascii="Times New Roman" w:hAnsi="Times New Roman"/>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Чтение стихотворения Я ,Акима «Елка наряжается»</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развивать память  детей, внимание, усидчивость.</w:t>
            </w:r>
          </w:p>
        </w:tc>
      </w:tr>
      <w:tr w:rsidR="009434A1" w:rsidRPr="00F04352" w:rsidTr="0059626A">
        <w:trPr>
          <w:trHeight w:val="150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59626A">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Pr="00AF078F" w:rsidRDefault="009434A1" w:rsidP="0059626A">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color w:val="000000"/>
                <w:sz w:val="20"/>
                <w:szCs w:val="20"/>
              </w:rPr>
            </w:pPr>
            <w:r w:rsidRPr="00F04352">
              <w:rPr>
                <w:rFonts w:ascii="Times New Roman" w:hAnsi="Times New Roman"/>
                <w:b/>
                <w:color w:val="000000"/>
                <w:sz w:val="20"/>
                <w:szCs w:val="20"/>
              </w:rPr>
              <w:t xml:space="preserve">«Выкладывание елочек из треугольников» </w:t>
            </w:r>
          </w:p>
          <w:p w:rsidR="009434A1" w:rsidRPr="00F04352" w:rsidRDefault="009434A1" w:rsidP="0059626A">
            <w:pPr>
              <w:spacing w:after="0" w:line="240" w:lineRule="auto"/>
              <w:rPr>
                <w:rFonts w:ascii="Times New Roman" w:hAnsi="Times New Roman"/>
                <w:color w:val="000000"/>
                <w:sz w:val="20"/>
                <w:szCs w:val="20"/>
              </w:rPr>
            </w:pPr>
            <w:r w:rsidRPr="00F04352">
              <w:rPr>
                <w:rFonts w:ascii="Times New Roman" w:hAnsi="Times New Roman"/>
                <w:b/>
                <w:color w:val="000000"/>
                <w:sz w:val="20"/>
                <w:szCs w:val="20"/>
              </w:rPr>
              <w:t>Цель:</w:t>
            </w:r>
            <w:r w:rsidRPr="00F04352">
              <w:rPr>
                <w:rFonts w:ascii="Times New Roman" w:hAnsi="Times New Roman"/>
                <w:color w:val="000000"/>
                <w:sz w:val="20"/>
                <w:szCs w:val="20"/>
              </w:rPr>
              <w:t xml:space="preserve"> развивать способность составлять изображение из отдельных геометрических фигур ( треугольников).</w:t>
            </w:r>
          </w:p>
          <w:p w:rsidR="009434A1" w:rsidRPr="00F04352" w:rsidRDefault="009434A1" w:rsidP="0059626A">
            <w:pPr>
              <w:spacing w:after="0" w:line="240" w:lineRule="auto"/>
              <w:rPr>
                <w:rFonts w:ascii="Times New Roman" w:hAnsi="Times New Roman"/>
                <w:sz w:val="20"/>
                <w:szCs w:val="20"/>
              </w:rPr>
            </w:pPr>
          </w:p>
        </w:tc>
        <w:tc>
          <w:tcPr>
            <w:tcW w:w="2128" w:type="dxa"/>
            <w:vMerge w:val="restart"/>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4"/>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Строи</w:t>
            </w:r>
            <w:r>
              <w:rPr>
                <w:rFonts w:ascii="Times New Roman" w:hAnsi="Times New Roman"/>
                <w:b/>
                <w:sz w:val="20"/>
                <w:szCs w:val="20"/>
              </w:rPr>
              <w:t>тельная игра «Горка с дорожкой»</w:t>
            </w:r>
          </w:p>
        </w:tc>
        <w:tc>
          <w:tcPr>
            <w:tcW w:w="5342" w:type="dxa"/>
            <w:shd w:val="clear" w:color="auto" w:fill="auto"/>
          </w:tcPr>
          <w:p w:rsidR="009434A1" w:rsidRPr="009057DA"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учить детей обыгрывать постройку.</w:t>
            </w:r>
          </w:p>
        </w:tc>
        <w:tc>
          <w:tcPr>
            <w:tcW w:w="2268" w:type="dxa"/>
            <w:gridSpan w:val="2"/>
            <w:shd w:val="clear" w:color="auto" w:fill="auto"/>
          </w:tcPr>
          <w:p w:rsidR="009434A1" w:rsidRPr="00F27869" w:rsidRDefault="009434A1" w:rsidP="0059626A">
            <w:pPr>
              <w:pStyle w:val="Style17"/>
              <w:widowControl/>
              <w:spacing w:line="240" w:lineRule="auto"/>
              <w:ind w:firstLine="0"/>
              <w:rPr>
                <w:rFonts w:ascii="Times New Roman" w:hAnsi="Times New Roman" w:cs="Century Schoolbook"/>
                <w:b/>
                <w:sz w:val="20"/>
                <w:szCs w:val="20"/>
              </w:rPr>
            </w:pPr>
            <w:r w:rsidRPr="00F27869">
              <w:rPr>
                <w:rFonts w:ascii="Times New Roman" w:hAnsi="Times New Roman" w:cs="Century Schoolbook"/>
                <w:b/>
                <w:sz w:val="20"/>
                <w:szCs w:val="20"/>
              </w:rPr>
              <w:t>Центр строительства</w:t>
            </w:r>
          </w:p>
          <w:p w:rsidR="009434A1" w:rsidRPr="00D43640" w:rsidRDefault="009434A1" w:rsidP="0059626A">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(крупный строительный конструктор)</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55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E213BC" w:rsidRDefault="009434A1" w:rsidP="0059626A">
            <w:pPr>
              <w:pStyle w:val="Style17"/>
              <w:widowControl/>
              <w:spacing w:line="200" w:lineRule="exact"/>
              <w:ind w:firstLine="0"/>
              <w:rPr>
                <w:rFonts w:ascii="Times New Roman" w:hAnsi="Times New Roman"/>
                <w:b/>
                <w:color w:val="000000" w:themeColor="text1"/>
                <w:sz w:val="20"/>
                <w:szCs w:val="20"/>
              </w:rPr>
            </w:pPr>
            <w:r w:rsidRPr="00E213BC">
              <w:rPr>
                <w:rFonts w:ascii="Times New Roman" w:hAnsi="Times New Roman"/>
                <w:b/>
                <w:bCs/>
                <w:color w:val="000000" w:themeColor="text1"/>
                <w:sz w:val="20"/>
                <w:szCs w:val="20"/>
              </w:rPr>
              <w:t>Показ игрового театра «Заюшкина избушка».</w:t>
            </w:r>
          </w:p>
        </w:tc>
        <w:tc>
          <w:tcPr>
            <w:tcW w:w="5342" w:type="dxa"/>
            <w:shd w:val="clear" w:color="auto" w:fill="auto"/>
          </w:tcPr>
          <w:p w:rsidR="009434A1" w:rsidRPr="00F04352" w:rsidRDefault="009434A1" w:rsidP="0059626A">
            <w:pPr>
              <w:pStyle w:val="Style17"/>
              <w:widowControl/>
              <w:spacing w:line="240" w:lineRule="auto"/>
              <w:ind w:firstLine="0"/>
              <w:rPr>
                <w:rStyle w:val="FontStyle88"/>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sidRPr="00F04352">
              <w:rPr>
                <w:sz w:val="20"/>
                <w:szCs w:val="20"/>
              </w:rPr>
              <w:t xml:space="preserve"> </w:t>
            </w:r>
            <w:r w:rsidRPr="00F04352">
              <w:rPr>
                <w:rStyle w:val="FontStyle88"/>
                <w:sz w:val="20"/>
                <w:szCs w:val="20"/>
              </w:rPr>
              <w:t>Развивать умение  имитировать характерные действия персонажей ,передавать эмоциональное  состояние человека (мимикой, позой, жестом,</w:t>
            </w:r>
          </w:p>
          <w:p w:rsidR="009434A1" w:rsidRPr="00F04352" w:rsidRDefault="009434A1" w:rsidP="0059626A">
            <w:pPr>
              <w:pStyle w:val="Style17"/>
              <w:widowControl/>
              <w:spacing w:line="240" w:lineRule="auto"/>
              <w:ind w:firstLine="0"/>
              <w:rPr>
                <w:rStyle w:val="FontStyle88"/>
                <w:sz w:val="20"/>
                <w:szCs w:val="20"/>
              </w:rPr>
            </w:pPr>
            <w:r w:rsidRPr="00F04352">
              <w:rPr>
                <w:rStyle w:val="FontStyle88"/>
                <w:sz w:val="20"/>
                <w:szCs w:val="20"/>
              </w:rPr>
              <w:t>движением).</w:t>
            </w:r>
          </w:p>
          <w:p w:rsidR="009434A1" w:rsidRDefault="009434A1" w:rsidP="0059626A">
            <w:pPr>
              <w:rPr>
                <w:rFonts w:ascii="Times New Roman" w:hAnsi="Times New Roman"/>
                <w:b/>
                <w:sz w:val="20"/>
                <w:szCs w:val="20"/>
              </w:rPr>
            </w:pPr>
          </w:p>
        </w:tc>
        <w:tc>
          <w:tcPr>
            <w:tcW w:w="2268" w:type="dxa"/>
            <w:gridSpan w:val="2"/>
            <w:shd w:val="clear" w:color="auto" w:fill="auto"/>
          </w:tcPr>
          <w:p w:rsidR="009434A1" w:rsidRDefault="009434A1" w:rsidP="0059626A">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драматических игр</w:t>
            </w:r>
          </w:p>
          <w:p w:rsidR="009434A1" w:rsidRPr="00E213BC" w:rsidRDefault="009434A1" w:rsidP="0059626A">
            <w:pPr>
              <w:pStyle w:val="Style17"/>
              <w:spacing w:line="200" w:lineRule="exact"/>
              <w:ind w:firstLine="0"/>
              <w:rPr>
                <w:rFonts w:ascii="Times New Roman" w:hAnsi="Times New Roman" w:cs="Century Schoolbook"/>
                <w:sz w:val="20"/>
                <w:szCs w:val="20"/>
              </w:rPr>
            </w:pPr>
            <w:r w:rsidRPr="00E213BC">
              <w:rPr>
                <w:rFonts w:ascii="Times New Roman" w:hAnsi="Times New Roman" w:cs="Century Schoolbook"/>
                <w:sz w:val="20"/>
                <w:szCs w:val="20"/>
              </w:rPr>
              <w:t>(персонажи настольного театра</w:t>
            </w:r>
            <w:r>
              <w:rPr>
                <w:rFonts w:ascii="Times New Roman" w:hAnsi="Times New Roman" w:cs="Century Schoolbook"/>
                <w:sz w:val="20"/>
                <w:szCs w:val="20"/>
              </w:rPr>
              <w:t>, декорации</w:t>
            </w:r>
            <w:r w:rsidRPr="00E213BC">
              <w:rPr>
                <w:rFonts w:ascii="Times New Roman" w:hAnsi="Times New Roman" w:cs="Century Schoolbook"/>
                <w:sz w:val="20"/>
                <w:szCs w:val="20"/>
              </w:rPr>
              <w:t>)</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8"/>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59626A">
            <w:pPr>
              <w:rPr>
                <w:rFonts w:ascii="Times New Roman" w:hAnsi="Times New Roman"/>
                <w:sz w:val="20"/>
                <w:szCs w:val="20"/>
              </w:rPr>
            </w:pPr>
          </w:p>
          <w:p w:rsidR="009434A1" w:rsidRPr="00F04352" w:rsidRDefault="009434A1" w:rsidP="0059626A">
            <w:pPr>
              <w:rPr>
                <w:rFonts w:ascii="Times New Roman" w:hAnsi="Times New Roman"/>
                <w:sz w:val="20"/>
                <w:szCs w:val="20"/>
              </w:rPr>
            </w:pPr>
          </w:p>
        </w:tc>
        <w:tc>
          <w:tcPr>
            <w:tcW w:w="5352" w:type="dxa"/>
            <w:gridSpan w:val="2"/>
            <w:shd w:val="clear" w:color="auto" w:fill="auto"/>
          </w:tcPr>
          <w:p w:rsidR="009434A1" w:rsidRPr="00255426" w:rsidRDefault="009434A1" w:rsidP="0059626A">
            <w:pPr>
              <w:pStyle w:val="a5"/>
              <w:spacing w:before="0" w:beforeAutospacing="0" w:after="0" w:afterAutospacing="0"/>
              <w:rPr>
                <w:sz w:val="20"/>
                <w:szCs w:val="20"/>
              </w:rPr>
            </w:pPr>
            <w:r w:rsidRPr="00F04352">
              <w:rPr>
                <w:sz w:val="20"/>
                <w:szCs w:val="20"/>
              </w:rPr>
              <w:t xml:space="preserve"> </w:t>
            </w:r>
            <w:r w:rsidRPr="00255426">
              <w:rPr>
                <w:b/>
                <w:sz w:val="20"/>
                <w:szCs w:val="20"/>
              </w:rPr>
              <w:t>Наблюдение:</w:t>
            </w:r>
            <w:r>
              <w:rPr>
                <w:sz w:val="20"/>
                <w:szCs w:val="20"/>
              </w:rPr>
              <w:t xml:space="preserve"> </w:t>
            </w:r>
            <w:r w:rsidRPr="00255426">
              <w:rPr>
                <w:b/>
                <w:bCs/>
                <w:sz w:val="20"/>
                <w:szCs w:val="20"/>
              </w:rPr>
              <w:t>Как одеты прохожие?</w:t>
            </w:r>
            <w:r w:rsidRPr="00255426">
              <w:rPr>
                <w:sz w:val="20"/>
                <w:szCs w:val="20"/>
              </w:rPr>
              <w:br/>
            </w:r>
            <w:r w:rsidRPr="00255426">
              <w:rPr>
                <w:b/>
                <w:bCs/>
                <w:sz w:val="20"/>
                <w:szCs w:val="20"/>
              </w:rPr>
              <w:t>Цель</w:t>
            </w:r>
            <w:r w:rsidRPr="00255426">
              <w:rPr>
                <w:i/>
                <w:iCs/>
                <w:sz w:val="20"/>
                <w:szCs w:val="20"/>
              </w:rPr>
              <w:t xml:space="preserve">: </w:t>
            </w:r>
            <w:r w:rsidRPr="00255426">
              <w:rPr>
                <w:sz w:val="20"/>
                <w:szCs w:val="20"/>
              </w:rPr>
              <w:t>учить работать сообща, добиваться выполнения цели общи</w:t>
            </w:r>
            <w:r w:rsidRPr="00255426">
              <w:rPr>
                <w:sz w:val="20"/>
                <w:szCs w:val="20"/>
              </w:rPr>
              <w:softHyphen/>
              <w:t>ми усилиями.</w:t>
            </w:r>
          </w:p>
          <w:p w:rsidR="009434A1" w:rsidRPr="00255426" w:rsidRDefault="009434A1" w:rsidP="0059626A">
            <w:pPr>
              <w:pStyle w:val="a5"/>
              <w:spacing w:before="0" w:beforeAutospacing="0" w:after="0" w:afterAutospacing="0"/>
              <w:rPr>
                <w:sz w:val="20"/>
                <w:szCs w:val="20"/>
              </w:rPr>
            </w:pPr>
            <w:r w:rsidRPr="00255426">
              <w:rPr>
                <w:b/>
                <w:bCs/>
                <w:sz w:val="20"/>
                <w:szCs w:val="20"/>
              </w:rPr>
              <w:t>Трудовая деятельность</w:t>
            </w:r>
            <w:r>
              <w:rPr>
                <w:sz w:val="20"/>
                <w:szCs w:val="20"/>
              </w:rPr>
              <w:br/>
            </w:r>
            <w:r w:rsidRPr="00255426">
              <w:rPr>
                <w:b/>
                <w:sz w:val="20"/>
                <w:szCs w:val="20"/>
              </w:rPr>
              <w:t>Сгребание снега лопатами, расчистка дорожек.</w:t>
            </w:r>
            <w:r w:rsidRPr="00255426">
              <w:rPr>
                <w:sz w:val="20"/>
                <w:szCs w:val="20"/>
              </w:rPr>
              <w:t xml:space="preserve"> </w:t>
            </w:r>
            <w:r w:rsidRPr="00255426">
              <w:rPr>
                <w:sz w:val="20"/>
                <w:szCs w:val="20"/>
              </w:rPr>
              <w:br/>
            </w:r>
            <w:r w:rsidRPr="00255426">
              <w:rPr>
                <w:b/>
                <w:iCs/>
                <w:sz w:val="20"/>
                <w:szCs w:val="20"/>
              </w:rPr>
              <w:t>Цель:</w:t>
            </w:r>
            <w:r w:rsidRPr="00255426">
              <w:rPr>
                <w:i/>
                <w:iCs/>
                <w:sz w:val="20"/>
                <w:szCs w:val="20"/>
              </w:rPr>
              <w:t xml:space="preserve"> </w:t>
            </w:r>
            <w:r w:rsidRPr="00255426">
              <w:rPr>
                <w:sz w:val="20"/>
                <w:szCs w:val="20"/>
              </w:rPr>
              <w:t>учить работать сообща, добиваться выполнения цели общи</w:t>
            </w:r>
            <w:r w:rsidRPr="00255426">
              <w:rPr>
                <w:sz w:val="20"/>
                <w:szCs w:val="20"/>
              </w:rPr>
              <w:softHyphen/>
              <w:t>ми усилиями.</w:t>
            </w:r>
            <w:r w:rsidRPr="00255426">
              <w:rPr>
                <w:sz w:val="20"/>
                <w:szCs w:val="20"/>
              </w:rPr>
              <w:br/>
            </w:r>
            <w:r w:rsidRPr="00255426">
              <w:rPr>
                <w:rStyle w:val="a9"/>
                <w:sz w:val="20"/>
                <w:szCs w:val="20"/>
              </w:rPr>
              <w:t>Подвижная игра « Ворона и собачка»</w:t>
            </w:r>
          </w:p>
          <w:p w:rsidR="009434A1" w:rsidRPr="00255426" w:rsidRDefault="009434A1" w:rsidP="0059626A">
            <w:pPr>
              <w:pStyle w:val="a5"/>
              <w:spacing w:before="0" w:beforeAutospacing="0" w:after="0" w:afterAutospacing="0"/>
              <w:rPr>
                <w:sz w:val="20"/>
                <w:szCs w:val="20"/>
              </w:rPr>
            </w:pPr>
            <w:r w:rsidRPr="00255426">
              <w:rPr>
                <w:b/>
                <w:sz w:val="20"/>
                <w:szCs w:val="20"/>
              </w:rPr>
              <w:t>Цель:</w:t>
            </w:r>
            <w:r w:rsidRPr="00255426">
              <w:rPr>
                <w:sz w:val="20"/>
                <w:szCs w:val="20"/>
              </w:rPr>
              <w:t> учить подражать движениям и голосам птиц; учить передвигаться, не мешая друг другу, развивать умение произносить звукоподражание</w:t>
            </w:r>
          </w:p>
          <w:p w:rsidR="009434A1" w:rsidRPr="00F04352" w:rsidRDefault="009434A1" w:rsidP="0059626A">
            <w:pPr>
              <w:spacing w:after="0" w:line="240" w:lineRule="auto"/>
              <w:rPr>
                <w:rFonts w:ascii="Times New Roman" w:hAnsi="Times New Roman"/>
                <w:sz w:val="20"/>
                <w:szCs w:val="20"/>
              </w:rPr>
            </w:pPr>
            <w:r w:rsidRPr="00255426">
              <w:rPr>
                <w:rFonts w:ascii="Times New Roman" w:hAnsi="Times New Roman"/>
                <w:sz w:val="20"/>
                <w:szCs w:val="20"/>
              </w:rPr>
              <w:t>воспитывать желание играть в подвижные игры.</w:t>
            </w:r>
          </w:p>
        </w:tc>
        <w:tc>
          <w:tcPr>
            <w:tcW w:w="2258"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255426">
              <w:rPr>
                <w:rFonts w:ascii="Times New Roman" w:hAnsi="Times New Roman"/>
                <w:sz w:val="20"/>
                <w:szCs w:val="20"/>
              </w:rPr>
              <w:t>Лопатки, формочки для снега, санки, печатки, клеенки для катания с горки.</w:t>
            </w:r>
          </w:p>
        </w:tc>
        <w:tc>
          <w:tcPr>
            <w:tcW w:w="1977" w:type="dxa"/>
            <w:shd w:val="clear" w:color="auto" w:fill="auto"/>
          </w:tcPr>
          <w:p w:rsidR="009434A1" w:rsidRPr="00255426" w:rsidRDefault="009434A1" w:rsidP="0059626A">
            <w:pPr>
              <w:shd w:val="clear" w:color="auto" w:fill="FFFFFF"/>
              <w:spacing w:after="0" w:line="240" w:lineRule="auto"/>
              <w:rPr>
                <w:rFonts w:ascii="Times New Roman" w:hAnsi="Times New Roman"/>
                <w:color w:val="000000"/>
                <w:sz w:val="20"/>
                <w:szCs w:val="20"/>
                <w:lang w:eastAsia="ru-RU"/>
              </w:rPr>
            </w:pPr>
            <w:r w:rsidRPr="00255426">
              <w:rPr>
                <w:rFonts w:ascii="Times New Roman" w:hAnsi="Times New Roman"/>
                <w:b/>
                <w:iCs/>
                <w:color w:val="000000"/>
                <w:sz w:val="20"/>
                <w:szCs w:val="20"/>
                <w:lang w:eastAsia="ru-RU"/>
              </w:rPr>
              <w:t>Подвижная игра</w:t>
            </w:r>
            <w:r w:rsidRPr="00255426">
              <w:rPr>
                <w:rFonts w:ascii="Times New Roman" w:hAnsi="Times New Roman"/>
                <w:color w:val="000000"/>
                <w:sz w:val="20"/>
                <w:szCs w:val="20"/>
                <w:lang w:eastAsia="ru-RU"/>
              </w:rPr>
              <w:t xml:space="preserve"> </w:t>
            </w:r>
            <w:r w:rsidRPr="00255426">
              <w:rPr>
                <w:rFonts w:ascii="Times New Roman" w:hAnsi="Times New Roman"/>
                <w:b/>
                <w:bCs/>
                <w:iCs/>
                <w:color w:val="000000"/>
                <w:sz w:val="20"/>
                <w:szCs w:val="20"/>
                <w:lang w:eastAsia="ru-RU"/>
              </w:rPr>
              <w:t>``Кидаемся снежками``</w:t>
            </w:r>
          </w:p>
          <w:p w:rsidR="009434A1" w:rsidRPr="00255426" w:rsidRDefault="009434A1" w:rsidP="0059626A">
            <w:pPr>
              <w:shd w:val="clear" w:color="auto" w:fill="FFFFFF"/>
              <w:spacing w:after="0" w:line="240" w:lineRule="auto"/>
              <w:rPr>
                <w:rFonts w:ascii="Times New Roman" w:hAnsi="Times New Roman"/>
                <w:color w:val="000000"/>
                <w:sz w:val="20"/>
                <w:szCs w:val="20"/>
                <w:lang w:eastAsia="ru-RU"/>
              </w:rPr>
            </w:pPr>
            <w:r w:rsidRPr="00255426">
              <w:rPr>
                <w:rFonts w:ascii="Times New Roman" w:hAnsi="Times New Roman"/>
                <w:iCs/>
                <w:color w:val="000000"/>
                <w:sz w:val="20"/>
                <w:szCs w:val="20"/>
                <w:lang w:eastAsia="ru-RU"/>
              </w:rPr>
              <w:t> </w:t>
            </w:r>
            <w:r w:rsidRPr="00255426">
              <w:rPr>
                <w:rFonts w:ascii="Times New Roman" w:hAnsi="Times New Roman"/>
                <w:b/>
                <w:iCs/>
                <w:color w:val="000000"/>
                <w:sz w:val="20"/>
                <w:szCs w:val="20"/>
                <w:lang w:eastAsia="ru-RU"/>
              </w:rPr>
              <w:t>Цель:</w:t>
            </w:r>
            <w:r w:rsidRPr="00255426">
              <w:rPr>
                <w:rFonts w:ascii="Times New Roman" w:hAnsi="Times New Roman"/>
                <w:iCs/>
                <w:color w:val="000000"/>
                <w:sz w:val="20"/>
                <w:szCs w:val="20"/>
                <w:lang w:eastAsia="ru-RU"/>
              </w:rPr>
              <w:t xml:space="preserve"> Поднимает настроение, развивает меткость, способствует двигательной активности</w:t>
            </w:r>
            <w:r w:rsidRPr="00255426">
              <w:rPr>
                <w:rFonts w:ascii="Times New Roman" w:hAnsi="Times New Roman"/>
                <w:i/>
                <w:iCs/>
                <w:color w:val="000000"/>
                <w:sz w:val="20"/>
                <w:szCs w:val="20"/>
                <w:lang w:eastAsia="ru-RU"/>
              </w:rPr>
              <w:t>.</w:t>
            </w:r>
          </w:p>
          <w:p w:rsidR="009434A1" w:rsidRPr="00F04352" w:rsidRDefault="009434A1" w:rsidP="0059626A">
            <w:pPr>
              <w:pStyle w:val="Style1"/>
              <w:widowControl/>
              <w:spacing w:line="200" w:lineRule="exact"/>
              <w:rPr>
                <w:rFonts w:ascii="Times New Roman" w:hAnsi="Times New Roman"/>
                <w:sz w:val="20"/>
                <w:szCs w:val="20"/>
              </w:rPr>
            </w:pPr>
          </w:p>
        </w:tc>
        <w:tc>
          <w:tcPr>
            <w:tcW w:w="2135" w:type="dxa"/>
            <w:gridSpan w:val="2"/>
            <w:shd w:val="clear" w:color="auto" w:fill="auto"/>
          </w:tcPr>
          <w:p w:rsidR="009434A1" w:rsidRPr="00F04352" w:rsidRDefault="009434A1" w:rsidP="0059626A">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35"/>
        <w:gridCol w:w="45"/>
        <w:gridCol w:w="5200"/>
        <w:gridCol w:w="142"/>
        <w:gridCol w:w="10"/>
        <w:gridCol w:w="2258"/>
        <w:gridCol w:w="1977"/>
        <w:gridCol w:w="7"/>
        <w:gridCol w:w="2128"/>
      </w:tblGrid>
      <w:tr w:rsidR="009434A1" w:rsidTr="0059626A">
        <w:tc>
          <w:tcPr>
            <w:tcW w:w="1008" w:type="dxa"/>
            <w:tcBorders>
              <w:top w:val="single" w:sz="4" w:space="0" w:color="auto"/>
              <w:left w:val="single" w:sz="4" w:space="0" w:color="auto"/>
              <w:bottom w:val="single" w:sz="4" w:space="0" w:color="auto"/>
              <w:right w:val="single" w:sz="4" w:space="0" w:color="auto"/>
            </w:tcBorders>
            <w:hideMark/>
          </w:tcPr>
          <w:p w:rsidR="009434A1" w:rsidRDefault="009434A1" w:rsidP="0059626A">
            <w:pPr>
              <w:spacing w:after="0" w:line="240" w:lineRule="auto"/>
              <w:jc w:val="center"/>
              <w:rPr>
                <w:rFonts w:ascii="Times New Roman" w:hAnsi="Times New Roman"/>
                <w:sz w:val="20"/>
                <w:szCs w:val="20"/>
              </w:rPr>
            </w:pPr>
            <w:r>
              <w:rPr>
                <w:rFonts w:ascii="Times New Roman" w:hAnsi="Times New Roman"/>
                <w:b/>
                <w:sz w:val="20"/>
                <w:szCs w:val="20"/>
              </w:rPr>
              <w:lastRenderedPageBreak/>
              <w:t>Число, день недели</w:t>
            </w:r>
          </w:p>
        </w:tc>
        <w:tc>
          <w:tcPr>
            <w:tcW w:w="1935" w:type="dxa"/>
            <w:tcBorders>
              <w:top w:val="single" w:sz="4" w:space="0" w:color="auto"/>
              <w:left w:val="single" w:sz="4" w:space="0" w:color="auto"/>
              <w:bottom w:val="single" w:sz="4" w:space="0" w:color="auto"/>
              <w:right w:val="single" w:sz="4" w:space="0" w:color="auto"/>
            </w:tcBorders>
            <w:hideMark/>
          </w:tcPr>
          <w:p w:rsidR="009434A1" w:rsidRDefault="009434A1" w:rsidP="0059626A">
            <w:pPr>
              <w:spacing w:after="0" w:line="240" w:lineRule="auto"/>
              <w:jc w:val="center"/>
              <w:rPr>
                <w:rFonts w:ascii="Times New Roman" w:hAnsi="Times New Roman"/>
                <w:b/>
                <w:sz w:val="20"/>
                <w:szCs w:val="20"/>
              </w:rPr>
            </w:pPr>
            <w:r>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9434A1" w:rsidRDefault="009434A1" w:rsidP="0059626A">
            <w:pPr>
              <w:spacing w:after="0" w:line="240" w:lineRule="auto"/>
              <w:jc w:val="center"/>
              <w:rPr>
                <w:rFonts w:ascii="Times New Roman" w:hAnsi="Times New Roman"/>
                <w:sz w:val="20"/>
                <w:szCs w:val="20"/>
              </w:rPr>
            </w:pPr>
            <w:r>
              <w:rPr>
                <w:rFonts w:ascii="Times New Roman" w:hAnsi="Times New Roman"/>
                <w:b/>
                <w:sz w:val="20"/>
                <w:szCs w:val="20"/>
              </w:rPr>
              <w:t>моменты</w:t>
            </w:r>
          </w:p>
        </w:tc>
        <w:tc>
          <w:tcPr>
            <w:tcW w:w="5387" w:type="dxa"/>
            <w:gridSpan w:val="3"/>
            <w:tcBorders>
              <w:top w:val="single" w:sz="4" w:space="0" w:color="auto"/>
              <w:left w:val="single" w:sz="4" w:space="0" w:color="auto"/>
              <w:bottom w:val="single" w:sz="4" w:space="0" w:color="auto"/>
              <w:right w:val="single" w:sz="4" w:space="0" w:color="auto"/>
            </w:tcBorders>
            <w:hideMark/>
          </w:tcPr>
          <w:p w:rsidR="009434A1" w:rsidRDefault="009434A1" w:rsidP="0059626A">
            <w:pPr>
              <w:spacing w:after="0" w:line="240" w:lineRule="auto"/>
              <w:jc w:val="center"/>
              <w:rPr>
                <w:rFonts w:ascii="Times New Roman" w:hAnsi="Times New Roman"/>
                <w:b/>
                <w:sz w:val="20"/>
                <w:szCs w:val="20"/>
              </w:rPr>
            </w:pPr>
            <w:r>
              <w:rPr>
                <w:rFonts w:ascii="Times New Roman" w:hAnsi="Times New Roman"/>
                <w:b/>
                <w:sz w:val="20"/>
                <w:szCs w:val="20"/>
              </w:rPr>
              <w:t xml:space="preserve">Совместная деятельность взрослого и детей направленная </w:t>
            </w:r>
          </w:p>
          <w:p w:rsidR="009434A1" w:rsidRDefault="009434A1" w:rsidP="0059626A">
            <w:pPr>
              <w:spacing w:after="0" w:line="240" w:lineRule="auto"/>
              <w:jc w:val="center"/>
              <w:rPr>
                <w:rFonts w:ascii="Times New Roman" w:hAnsi="Times New Roman"/>
                <w:sz w:val="20"/>
                <w:szCs w:val="20"/>
              </w:rPr>
            </w:pPr>
            <w:r>
              <w:rPr>
                <w:rFonts w:ascii="Times New Roman" w:hAnsi="Times New Roman"/>
                <w:b/>
                <w:sz w:val="20"/>
                <w:szCs w:val="20"/>
              </w:rPr>
              <w:t>на становление первичной ценностной ориентации и социализации (НОД)</w:t>
            </w:r>
          </w:p>
        </w:tc>
        <w:tc>
          <w:tcPr>
            <w:tcW w:w="2268" w:type="dxa"/>
            <w:gridSpan w:val="2"/>
            <w:tcBorders>
              <w:top w:val="single" w:sz="4" w:space="0" w:color="auto"/>
              <w:left w:val="single" w:sz="4" w:space="0" w:color="auto"/>
              <w:bottom w:val="single" w:sz="4" w:space="0" w:color="auto"/>
              <w:right w:val="single" w:sz="4" w:space="0" w:color="auto"/>
            </w:tcBorders>
            <w:hideMark/>
          </w:tcPr>
          <w:p w:rsidR="009434A1" w:rsidRDefault="009434A1" w:rsidP="0059626A">
            <w:pPr>
              <w:spacing w:after="0" w:line="240" w:lineRule="auto"/>
              <w:jc w:val="center"/>
              <w:rPr>
                <w:rFonts w:ascii="Times New Roman" w:hAnsi="Times New Roman"/>
                <w:b/>
                <w:sz w:val="20"/>
                <w:szCs w:val="20"/>
              </w:rPr>
            </w:pPr>
            <w:r>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Default="009434A1" w:rsidP="0059626A">
            <w:pPr>
              <w:spacing w:after="0" w:line="240" w:lineRule="auto"/>
              <w:jc w:val="center"/>
              <w:rPr>
                <w:rFonts w:ascii="Times New Roman" w:hAnsi="Times New Roman"/>
                <w:sz w:val="20"/>
                <w:szCs w:val="20"/>
              </w:rPr>
            </w:pPr>
            <w:r>
              <w:rPr>
                <w:rFonts w:ascii="Times New Roman" w:hAnsi="Times New Roman"/>
                <w:b/>
                <w:sz w:val="20"/>
                <w:szCs w:val="20"/>
              </w:rPr>
              <w:t>активности)</w:t>
            </w:r>
          </w:p>
        </w:tc>
        <w:tc>
          <w:tcPr>
            <w:tcW w:w="1984" w:type="dxa"/>
            <w:gridSpan w:val="2"/>
            <w:tcBorders>
              <w:top w:val="single" w:sz="4" w:space="0" w:color="auto"/>
              <w:left w:val="single" w:sz="4" w:space="0" w:color="auto"/>
              <w:bottom w:val="single" w:sz="4" w:space="0" w:color="auto"/>
              <w:right w:val="single" w:sz="4" w:space="0" w:color="auto"/>
            </w:tcBorders>
            <w:hideMark/>
          </w:tcPr>
          <w:p w:rsidR="009434A1" w:rsidRDefault="009434A1" w:rsidP="0059626A">
            <w:pPr>
              <w:spacing w:after="0" w:line="240" w:lineRule="auto"/>
              <w:rPr>
                <w:rFonts w:ascii="Times New Roman" w:hAnsi="Times New Roman"/>
                <w:b/>
                <w:sz w:val="20"/>
                <w:szCs w:val="20"/>
              </w:rPr>
            </w:pPr>
            <w:r>
              <w:rPr>
                <w:rFonts w:ascii="Times New Roman" w:hAnsi="Times New Roman"/>
                <w:b/>
                <w:sz w:val="20"/>
                <w:szCs w:val="20"/>
              </w:rPr>
              <w:t xml:space="preserve">Индивидуальная </w:t>
            </w:r>
          </w:p>
          <w:p w:rsidR="009434A1" w:rsidRDefault="009434A1" w:rsidP="0059626A">
            <w:pPr>
              <w:spacing w:after="0" w:line="240" w:lineRule="auto"/>
              <w:jc w:val="center"/>
              <w:rPr>
                <w:rFonts w:ascii="Times New Roman" w:hAnsi="Times New Roman"/>
                <w:b/>
                <w:sz w:val="20"/>
                <w:szCs w:val="20"/>
              </w:rPr>
            </w:pPr>
            <w:r>
              <w:rPr>
                <w:rFonts w:ascii="Times New Roman" w:hAnsi="Times New Roman"/>
                <w:b/>
                <w:sz w:val="20"/>
                <w:szCs w:val="20"/>
              </w:rPr>
              <w:t>работа</w:t>
            </w:r>
          </w:p>
        </w:tc>
        <w:tc>
          <w:tcPr>
            <w:tcW w:w="2128" w:type="dxa"/>
            <w:tcBorders>
              <w:top w:val="single" w:sz="4" w:space="0" w:color="auto"/>
              <w:left w:val="single" w:sz="4" w:space="0" w:color="auto"/>
              <w:bottom w:val="single" w:sz="4" w:space="0" w:color="auto"/>
              <w:right w:val="single" w:sz="4" w:space="0" w:color="auto"/>
            </w:tcBorders>
            <w:hideMark/>
          </w:tcPr>
          <w:p w:rsidR="009434A1" w:rsidRDefault="009434A1" w:rsidP="0059626A">
            <w:pPr>
              <w:spacing w:after="0" w:line="240" w:lineRule="auto"/>
              <w:jc w:val="center"/>
              <w:rPr>
                <w:rFonts w:ascii="Times New Roman" w:hAnsi="Times New Roman"/>
                <w:b/>
                <w:sz w:val="20"/>
                <w:szCs w:val="20"/>
              </w:rPr>
            </w:pPr>
            <w:r>
              <w:rPr>
                <w:rFonts w:ascii="Times New Roman" w:hAnsi="Times New Roman"/>
                <w:b/>
                <w:sz w:val="20"/>
                <w:szCs w:val="20"/>
              </w:rPr>
              <w:t>Взаимодействие с родителями/социальными партнерами</w:t>
            </w:r>
          </w:p>
        </w:tc>
      </w:tr>
      <w:tr w:rsidR="009434A1" w:rsidTr="0059626A">
        <w:trPr>
          <w:trHeight w:val="70"/>
        </w:trPr>
        <w:tc>
          <w:tcPr>
            <w:tcW w:w="1008" w:type="dxa"/>
            <w:tcBorders>
              <w:top w:val="single" w:sz="4" w:space="0" w:color="auto"/>
              <w:left w:val="single" w:sz="4" w:space="0" w:color="auto"/>
              <w:bottom w:val="single" w:sz="4" w:space="0" w:color="auto"/>
              <w:right w:val="single" w:sz="4" w:space="0" w:color="auto"/>
            </w:tcBorders>
            <w:hideMark/>
          </w:tcPr>
          <w:p w:rsidR="009434A1"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1</w:t>
            </w:r>
          </w:p>
        </w:tc>
        <w:tc>
          <w:tcPr>
            <w:tcW w:w="1935" w:type="dxa"/>
            <w:tcBorders>
              <w:top w:val="single" w:sz="4" w:space="0" w:color="auto"/>
              <w:left w:val="single" w:sz="4" w:space="0" w:color="auto"/>
              <w:bottom w:val="single" w:sz="4" w:space="0" w:color="auto"/>
              <w:right w:val="single" w:sz="4" w:space="0" w:color="auto"/>
            </w:tcBorders>
            <w:hideMark/>
          </w:tcPr>
          <w:p w:rsidR="009434A1"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2</w:t>
            </w:r>
          </w:p>
        </w:tc>
        <w:tc>
          <w:tcPr>
            <w:tcW w:w="5387" w:type="dxa"/>
            <w:gridSpan w:val="3"/>
            <w:tcBorders>
              <w:top w:val="single" w:sz="4" w:space="0" w:color="auto"/>
              <w:left w:val="single" w:sz="4" w:space="0" w:color="auto"/>
              <w:bottom w:val="single" w:sz="4" w:space="0" w:color="auto"/>
              <w:right w:val="single" w:sz="4" w:space="0" w:color="auto"/>
            </w:tcBorders>
            <w:hideMark/>
          </w:tcPr>
          <w:p w:rsidR="009434A1"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tcBorders>
              <w:top w:val="single" w:sz="4" w:space="0" w:color="auto"/>
              <w:left w:val="single" w:sz="4" w:space="0" w:color="auto"/>
              <w:bottom w:val="single" w:sz="4" w:space="0" w:color="auto"/>
              <w:right w:val="single" w:sz="4" w:space="0" w:color="auto"/>
            </w:tcBorders>
            <w:hideMark/>
          </w:tcPr>
          <w:p w:rsidR="009434A1"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tcBorders>
              <w:top w:val="single" w:sz="4" w:space="0" w:color="auto"/>
              <w:left w:val="single" w:sz="4" w:space="0" w:color="auto"/>
              <w:bottom w:val="single" w:sz="4" w:space="0" w:color="auto"/>
              <w:right w:val="single" w:sz="4" w:space="0" w:color="auto"/>
            </w:tcBorders>
            <w:hideMark/>
          </w:tcPr>
          <w:p w:rsidR="009434A1"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tcBorders>
              <w:top w:val="single" w:sz="4" w:space="0" w:color="auto"/>
              <w:left w:val="single" w:sz="4" w:space="0" w:color="auto"/>
              <w:bottom w:val="single" w:sz="4" w:space="0" w:color="auto"/>
              <w:right w:val="single" w:sz="4" w:space="0" w:color="auto"/>
            </w:tcBorders>
            <w:hideMark/>
          </w:tcPr>
          <w:p w:rsidR="009434A1"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Tr="0059626A">
        <w:trPr>
          <w:cantSplit/>
          <w:trHeight w:val="763"/>
        </w:trPr>
        <w:tc>
          <w:tcPr>
            <w:tcW w:w="1008" w:type="dxa"/>
            <w:vMerge w:val="restart"/>
            <w:tcBorders>
              <w:top w:val="single" w:sz="4" w:space="0" w:color="auto"/>
              <w:left w:val="single" w:sz="4" w:space="0" w:color="auto"/>
              <w:bottom w:val="single" w:sz="4" w:space="0" w:color="auto"/>
              <w:right w:val="single" w:sz="4" w:space="0" w:color="auto"/>
            </w:tcBorders>
            <w:textDirection w:val="btLr"/>
          </w:tcPr>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17 декабря  - четверг </w:t>
            </w:r>
          </w:p>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Зимние развлечения</w:t>
            </w:r>
          </w:p>
          <w:p w:rsidR="009434A1" w:rsidRDefault="009434A1" w:rsidP="0059626A">
            <w:pPr>
              <w:spacing w:after="0" w:line="240" w:lineRule="auto"/>
              <w:ind w:left="113" w:right="113"/>
              <w:rPr>
                <w:rFonts w:ascii="Times New Roman" w:hAnsi="Times New Roman"/>
                <w:b/>
                <w:sz w:val="20"/>
                <w:szCs w:val="20"/>
              </w:rPr>
            </w:pPr>
          </w:p>
        </w:tc>
        <w:tc>
          <w:tcPr>
            <w:tcW w:w="1935" w:type="dxa"/>
            <w:tcBorders>
              <w:top w:val="single" w:sz="4" w:space="0" w:color="auto"/>
              <w:left w:val="single" w:sz="4" w:space="0" w:color="auto"/>
              <w:bottom w:val="single" w:sz="4" w:space="0" w:color="auto"/>
              <w:right w:val="single" w:sz="4" w:space="0" w:color="auto"/>
            </w:tcBorders>
            <w:hideMark/>
          </w:tcPr>
          <w:p w:rsidR="009434A1" w:rsidRDefault="009434A1" w:rsidP="0059626A">
            <w:pPr>
              <w:spacing w:after="0" w:line="240" w:lineRule="auto"/>
              <w:rPr>
                <w:rFonts w:ascii="Times New Roman" w:hAnsi="Times New Roman"/>
                <w:b/>
                <w:bCs/>
                <w:color w:val="0F1419"/>
                <w:sz w:val="20"/>
                <w:szCs w:val="20"/>
                <w:u w:val="single"/>
              </w:rPr>
            </w:pPr>
            <w:r>
              <w:rPr>
                <w:rFonts w:ascii="Times New Roman" w:hAnsi="Times New Roman"/>
                <w:b/>
                <w:sz w:val="20"/>
                <w:szCs w:val="20"/>
                <w:u w:val="single"/>
              </w:rPr>
              <w:t>Утро</w:t>
            </w:r>
            <w:r>
              <w:rPr>
                <w:rFonts w:ascii="Times New Roman" w:hAnsi="Times New Roman"/>
                <w:b/>
                <w:bCs/>
                <w:color w:val="0F1419"/>
                <w:sz w:val="20"/>
                <w:szCs w:val="20"/>
                <w:u w:val="single"/>
              </w:rPr>
              <w:t xml:space="preserve"> </w:t>
            </w:r>
          </w:p>
          <w:p w:rsidR="009434A1" w:rsidRPr="0053462A" w:rsidRDefault="009434A1" w:rsidP="0059626A">
            <w:pPr>
              <w:spacing w:after="0" w:line="240" w:lineRule="auto"/>
              <w:rPr>
                <w:rFonts w:ascii="Times New Roman" w:hAnsi="Times New Roman"/>
                <w:b/>
                <w:bCs/>
                <w:color w:val="0F1419"/>
                <w:sz w:val="20"/>
                <w:szCs w:val="20"/>
                <w:u w:val="single"/>
              </w:rPr>
            </w:pPr>
            <w:r>
              <w:rPr>
                <w:rFonts w:ascii="Times New Roman" w:hAnsi="Times New Roman"/>
                <w:b/>
                <w:bCs/>
                <w:color w:val="0F1419"/>
                <w:sz w:val="20"/>
                <w:szCs w:val="20"/>
              </w:rPr>
              <w:t>Утренняя гимнастика.</w:t>
            </w:r>
          </w:p>
        </w:tc>
        <w:tc>
          <w:tcPr>
            <w:tcW w:w="5387" w:type="dxa"/>
            <w:gridSpan w:val="3"/>
            <w:tcBorders>
              <w:top w:val="single" w:sz="4" w:space="0" w:color="auto"/>
              <w:left w:val="single" w:sz="4" w:space="0" w:color="auto"/>
              <w:bottom w:val="single" w:sz="4" w:space="0" w:color="auto"/>
              <w:right w:val="single" w:sz="4" w:space="0" w:color="auto"/>
            </w:tcBorders>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sz w:val="20"/>
                <w:szCs w:val="20"/>
              </w:rPr>
            </w:pPr>
            <w:r>
              <w:rPr>
                <w:rFonts w:ascii="Times New Roman" w:hAnsi="Times New Roman"/>
                <w:b/>
                <w:sz w:val="20"/>
                <w:szCs w:val="20"/>
              </w:rPr>
              <w:t>Цель:</w:t>
            </w:r>
            <w:r>
              <w:rPr>
                <w:rFonts w:ascii="Times New Roman" w:hAnsi="Times New Roman"/>
                <w:sz w:val="20"/>
                <w:szCs w:val="20"/>
              </w:rPr>
              <w:t xml:space="preserve">  поднять мышечный  и эмоциональный тонус.</w:t>
            </w:r>
          </w:p>
          <w:p w:rsidR="009434A1" w:rsidRDefault="009434A1" w:rsidP="0059626A">
            <w:pPr>
              <w:spacing w:after="0" w:line="240" w:lineRule="auto"/>
              <w:rPr>
                <w:rFonts w:ascii="Times New Roman" w:hAnsi="Times New Roman"/>
                <w:sz w:val="20"/>
                <w:szCs w:val="20"/>
              </w:rPr>
            </w:pPr>
          </w:p>
        </w:tc>
        <w:tc>
          <w:tcPr>
            <w:tcW w:w="2268" w:type="dxa"/>
            <w:gridSpan w:val="2"/>
            <w:tcBorders>
              <w:top w:val="single" w:sz="4" w:space="0" w:color="auto"/>
              <w:left w:val="single" w:sz="4" w:space="0" w:color="auto"/>
              <w:bottom w:val="single" w:sz="4" w:space="0" w:color="auto"/>
              <w:right w:val="single" w:sz="4" w:space="0" w:color="auto"/>
            </w:tcBorders>
          </w:tcPr>
          <w:p w:rsidR="009434A1" w:rsidRDefault="009434A1" w:rsidP="0059626A">
            <w:pPr>
              <w:spacing w:after="0" w:line="240" w:lineRule="auto"/>
              <w:rPr>
                <w:rFonts w:ascii="Times New Roman" w:hAnsi="Times New Roman"/>
                <w:b/>
                <w:sz w:val="20"/>
                <w:szCs w:val="20"/>
              </w:rPr>
            </w:pPr>
          </w:p>
          <w:p w:rsidR="009434A1" w:rsidRPr="00B23CB0" w:rsidRDefault="009434A1" w:rsidP="0059626A">
            <w:pPr>
              <w:spacing w:after="0" w:line="240" w:lineRule="auto"/>
              <w:rPr>
                <w:rFonts w:ascii="Times New Roman" w:hAnsi="Times New Roman"/>
                <w:b/>
                <w:sz w:val="20"/>
                <w:szCs w:val="20"/>
              </w:rPr>
            </w:pPr>
            <w:r w:rsidRPr="00B23CB0">
              <w:rPr>
                <w:rFonts w:ascii="Times New Roman" w:hAnsi="Times New Roman"/>
                <w:b/>
                <w:sz w:val="20"/>
                <w:szCs w:val="20"/>
              </w:rPr>
              <w:t>Дружный круг</w:t>
            </w:r>
          </w:p>
        </w:tc>
        <w:tc>
          <w:tcPr>
            <w:tcW w:w="1984" w:type="dxa"/>
            <w:gridSpan w:val="2"/>
            <w:vMerge w:val="restart"/>
            <w:tcBorders>
              <w:top w:val="single" w:sz="4" w:space="0" w:color="auto"/>
              <w:left w:val="single" w:sz="4" w:space="0" w:color="auto"/>
              <w:bottom w:val="single" w:sz="4" w:space="0" w:color="auto"/>
              <w:right w:val="single" w:sz="4" w:space="0" w:color="auto"/>
            </w:tcBorders>
          </w:tcPr>
          <w:p w:rsidR="009434A1" w:rsidRDefault="009434A1" w:rsidP="0059626A">
            <w:pPr>
              <w:spacing w:after="0" w:line="240" w:lineRule="auto"/>
              <w:rPr>
                <w:rFonts w:ascii="Times New Roman" w:hAnsi="Times New Roman"/>
                <w:b/>
                <w:sz w:val="20"/>
                <w:szCs w:val="20"/>
              </w:rPr>
            </w:pPr>
            <w:r>
              <w:rPr>
                <w:rFonts w:ascii="Times New Roman" w:hAnsi="Times New Roman"/>
                <w:sz w:val="20"/>
                <w:szCs w:val="20"/>
              </w:rPr>
              <w:t xml:space="preserve"> </w:t>
            </w:r>
          </w:p>
          <w:p w:rsidR="009434A1" w:rsidRPr="00F04352" w:rsidRDefault="009434A1" w:rsidP="0059626A">
            <w:pPr>
              <w:pStyle w:val="Style69"/>
              <w:widowControl/>
              <w:spacing w:line="240" w:lineRule="auto"/>
              <w:ind w:firstLine="0"/>
              <w:rPr>
                <w:rFonts w:ascii="Times New Roman" w:hAnsi="Times New Roman"/>
                <w:b/>
                <w:sz w:val="20"/>
                <w:szCs w:val="20"/>
              </w:rPr>
            </w:pPr>
            <w:r w:rsidRPr="00F04352">
              <w:rPr>
                <w:rFonts w:ascii="Times New Roman" w:hAnsi="Times New Roman"/>
                <w:b/>
                <w:sz w:val="20"/>
                <w:szCs w:val="20"/>
              </w:rPr>
              <w:t>Игра «Кто за елкой»</w:t>
            </w:r>
          </w:p>
          <w:p w:rsidR="009434A1"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называть животных и выделять их характерные особенности.</w:t>
            </w:r>
          </w:p>
        </w:tc>
        <w:tc>
          <w:tcPr>
            <w:tcW w:w="2128" w:type="dxa"/>
            <w:vMerge w:val="restart"/>
            <w:tcBorders>
              <w:top w:val="single" w:sz="4" w:space="0" w:color="auto"/>
              <w:left w:val="single" w:sz="4" w:space="0" w:color="auto"/>
              <w:right w:val="single" w:sz="4" w:space="0" w:color="auto"/>
            </w:tcBorders>
          </w:tcPr>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tc>
      </w:tr>
      <w:tr w:rsidR="009434A1" w:rsidTr="0059626A">
        <w:trPr>
          <w:cantSplit/>
          <w:trHeight w:val="720"/>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9434A1" w:rsidRDefault="009434A1" w:rsidP="0059626A">
            <w:pPr>
              <w:spacing w:after="0" w:line="240" w:lineRule="auto"/>
              <w:rPr>
                <w:rFonts w:ascii="Times New Roman" w:hAnsi="Times New Roman"/>
                <w:b/>
                <w:sz w:val="20"/>
                <w:szCs w:val="20"/>
              </w:rPr>
            </w:pPr>
          </w:p>
        </w:tc>
        <w:tc>
          <w:tcPr>
            <w:tcW w:w="1935" w:type="dxa"/>
            <w:tcBorders>
              <w:top w:val="single" w:sz="4" w:space="0" w:color="auto"/>
              <w:left w:val="single" w:sz="4" w:space="0" w:color="auto"/>
              <w:bottom w:val="single" w:sz="4" w:space="0" w:color="auto"/>
              <w:right w:val="single" w:sz="4" w:space="0" w:color="auto"/>
            </w:tcBorders>
          </w:tcPr>
          <w:p w:rsidR="009434A1" w:rsidRPr="00454DF0" w:rsidRDefault="009434A1" w:rsidP="0059626A">
            <w:pPr>
              <w:spacing w:after="0" w:line="240" w:lineRule="auto"/>
              <w:rPr>
                <w:rFonts w:ascii="Times New Roman" w:hAnsi="Times New Roman"/>
                <w:b/>
                <w:sz w:val="20"/>
                <w:szCs w:val="20"/>
              </w:rPr>
            </w:pPr>
            <w:r>
              <w:rPr>
                <w:rFonts w:ascii="Times New Roman" w:hAnsi="Times New Roman"/>
                <w:b/>
                <w:sz w:val="20"/>
                <w:szCs w:val="20"/>
              </w:rPr>
              <w:t>Рассматривание картины «Катаемся на санках»</w:t>
            </w:r>
          </w:p>
        </w:tc>
        <w:tc>
          <w:tcPr>
            <w:tcW w:w="5387" w:type="dxa"/>
            <w:gridSpan w:val="3"/>
            <w:tcBorders>
              <w:top w:val="single" w:sz="4" w:space="0" w:color="auto"/>
              <w:left w:val="single" w:sz="4" w:space="0" w:color="auto"/>
              <w:bottom w:val="single" w:sz="4" w:space="0" w:color="auto"/>
              <w:right w:val="single" w:sz="4" w:space="0" w:color="auto"/>
            </w:tcBorders>
          </w:tcPr>
          <w:p w:rsidR="009434A1" w:rsidRDefault="009434A1" w:rsidP="0059626A">
            <w:pPr>
              <w:spacing w:after="0" w:line="240" w:lineRule="auto"/>
              <w:rPr>
                <w:rFonts w:ascii="Times New Roman" w:hAnsi="Times New Roman"/>
                <w:b/>
                <w:sz w:val="20"/>
                <w:szCs w:val="20"/>
              </w:rPr>
            </w:pPr>
            <w:r>
              <w:rPr>
                <w:rFonts w:ascii="Times New Roman" w:hAnsi="Times New Roman"/>
                <w:b/>
                <w:sz w:val="20"/>
                <w:szCs w:val="20"/>
              </w:rPr>
              <w:t xml:space="preserve">Цель: </w:t>
            </w:r>
            <w:r w:rsidRPr="00454DF0">
              <w:rPr>
                <w:rFonts w:ascii="Times New Roman" w:hAnsi="Times New Roman"/>
                <w:sz w:val="20"/>
                <w:szCs w:val="20"/>
              </w:rPr>
              <w:t>Учить детей узнавать зимние</w:t>
            </w:r>
            <w:r>
              <w:rPr>
                <w:rFonts w:ascii="Times New Roman" w:hAnsi="Times New Roman"/>
                <w:b/>
                <w:sz w:val="20"/>
                <w:szCs w:val="20"/>
              </w:rPr>
              <w:t xml:space="preserve"> </w:t>
            </w:r>
            <w:r w:rsidRPr="00454DF0">
              <w:rPr>
                <w:rFonts w:ascii="Times New Roman" w:hAnsi="Times New Roman"/>
                <w:sz w:val="20"/>
                <w:szCs w:val="20"/>
              </w:rPr>
              <w:t>явления природы, отвечать на вопросы воспитателя по содержанию картины, повторяя отдельные слова.</w:t>
            </w:r>
          </w:p>
        </w:tc>
        <w:tc>
          <w:tcPr>
            <w:tcW w:w="2268" w:type="dxa"/>
            <w:gridSpan w:val="2"/>
            <w:tcBorders>
              <w:top w:val="single" w:sz="4" w:space="0" w:color="auto"/>
              <w:left w:val="single" w:sz="4" w:space="0" w:color="auto"/>
              <w:bottom w:val="single" w:sz="4" w:space="0" w:color="auto"/>
              <w:right w:val="single" w:sz="4" w:space="0" w:color="auto"/>
            </w:tcBorders>
          </w:tcPr>
          <w:p w:rsidR="009434A1" w:rsidRPr="00454DF0" w:rsidRDefault="009434A1" w:rsidP="0059626A">
            <w:pPr>
              <w:spacing w:after="0" w:line="240" w:lineRule="auto"/>
              <w:rPr>
                <w:rFonts w:ascii="Times New Roman" w:hAnsi="Times New Roman"/>
                <w:b/>
                <w:bCs/>
                <w:color w:val="0F1419"/>
                <w:sz w:val="20"/>
                <w:szCs w:val="20"/>
              </w:rPr>
            </w:pPr>
            <w:r w:rsidRPr="00454DF0">
              <w:rPr>
                <w:rFonts w:ascii="Times New Roman" w:hAnsi="Times New Roman"/>
                <w:b/>
                <w:bCs/>
                <w:color w:val="0F1419"/>
                <w:sz w:val="20"/>
                <w:szCs w:val="20"/>
              </w:rPr>
              <w:t>Дружный круг</w:t>
            </w:r>
          </w:p>
          <w:p w:rsidR="009434A1"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(картина «катаемся на санках»)</w:t>
            </w: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9434A1" w:rsidRDefault="009434A1" w:rsidP="0059626A">
            <w:pPr>
              <w:spacing w:after="0" w:line="240" w:lineRule="auto"/>
              <w:rPr>
                <w:rFonts w:ascii="Times New Roman" w:hAnsi="Times New Roman"/>
                <w:b/>
                <w:sz w:val="20"/>
                <w:szCs w:val="20"/>
              </w:rPr>
            </w:pPr>
          </w:p>
        </w:tc>
        <w:tc>
          <w:tcPr>
            <w:tcW w:w="2128" w:type="dxa"/>
            <w:vMerge/>
            <w:tcBorders>
              <w:left w:val="single" w:sz="4" w:space="0" w:color="auto"/>
              <w:right w:val="single" w:sz="4" w:space="0" w:color="auto"/>
            </w:tcBorders>
            <w:vAlign w:val="center"/>
            <w:hideMark/>
          </w:tcPr>
          <w:p w:rsidR="009434A1" w:rsidRDefault="009434A1" w:rsidP="0059626A">
            <w:pPr>
              <w:spacing w:after="0" w:line="240" w:lineRule="auto"/>
              <w:rPr>
                <w:rFonts w:ascii="Times New Roman" w:eastAsia="Calibri" w:hAnsi="Times New Roman"/>
                <w:b/>
                <w:sz w:val="20"/>
                <w:szCs w:val="20"/>
                <w:lang w:eastAsia="ru-RU"/>
              </w:rPr>
            </w:pPr>
          </w:p>
        </w:tc>
      </w:tr>
      <w:tr w:rsidR="009434A1" w:rsidTr="0059626A">
        <w:trPr>
          <w:cantSplit/>
          <w:trHeight w:val="833"/>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9434A1" w:rsidRDefault="009434A1" w:rsidP="0059626A">
            <w:pPr>
              <w:spacing w:after="0" w:line="240" w:lineRule="auto"/>
              <w:rPr>
                <w:rFonts w:ascii="Times New Roman" w:hAnsi="Times New Roman"/>
                <w:b/>
                <w:sz w:val="20"/>
                <w:szCs w:val="20"/>
              </w:rPr>
            </w:pPr>
          </w:p>
        </w:tc>
        <w:tc>
          <w:tcPr>
            <w:tcW w:w="1935" w:type="dxa"/>
            <w:tcBorders>
              <w:top w:val="single" w:sz="4" w:space="0" w:color="auto"/>
              <w:left w:val="single" w:sz="4" w:space="0" w:color="auto"/>
              <w:bottom w:val="single" w:sz="4" w:space="0" w:color="auto"/>
              <w:right w:val="single" w:sz="4" w:space="0" w:color="auto"/>
            </w:tcBorders>
          </w:tcPr>
          <w:p w:rsidR="009434A1" w:rsidRDefault="009434A1" w:rsidP="0059626A">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Рассматривание книжки С.Капутикян «Маша обедает»</w:t>
            </w:r>
          </w:p>
        </w:tc>
        <w:tc>
          <w:tcPr>
            <w:tcW w:w="5387" w:type="dxa"/>
            <w:gridSpan w:val="3"/>
            <w:tcBorders>
              <w:top w:val="single" w:sz="4" w:space="0" w:color="auto"/>
              <w:left w:val="single" w:sz="4" w:space="0" w:color="auto"/>
              <w:bottom w:val="single" w:sz="4" w:space="0" w:color="auto"/>
              <w:right w:val="single" w:sz="4" w:space="0" w:color="auto"/>
            </w:tcBorders>
          </w:tcPr>
          <w:p w:rsidR="009434A1" w:rsidRPr="00F36CFC" w:rsidRDefault="009434A1" w:rsidP="0059626A">
            <w:pPr>
              <w:spacing w:after="0" w:line="240" w:lineRule="auto"/>
              <w:rPr>
                <w:rFonts w:ascii="Times New Roman" w:hAnsi="Times New Roman"/>
                <w:sz w:val="20"/>
                <w:szCs w:val="20"/>
              </w:rPr>
            </w:pPr>
            <w:r w:rsidRPr="00F36CFC">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познакомить с книжкой, помочь понять содержание, иллюстрации.</w:t>
            </w:r>
          </w:p>
        </w:tc>
        <w:tc>
          <w:tcPr>
            <w:tcW w:w="2268" w:type="dxa"/>
            <w:gridSpan w:val="2"/>
            <w:tcBorders>
              <w:top w:val="single" w:sz="4" w:space="0" w:color="auto"/>
              <w:left w:val="single" w:sz="4" w:space="0" w:color="auto"/>
              <w:bottom w:val="single" w:sz="4" w:space="0" w:color="auto"/>
              <w:right w:val="single" w:sz="4" w:space="0" w:color="auto"/>
            </w:tcBorders>
          </w:tcPr>
          <w:p w:rsidR="009434A1" w:rsidRDefault="009434A1" w:rsidP="0059626A">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Литературный центр</w:t>
            </w:r>
          </w:p>
          <w:p w:rsidR="009434A1"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 xml:space="preserve">(книжка с </w:t>
            </w:r>
          </w:p>
          <w:p w:rsidR="009434A1" w:rsidRPr="00454DF0"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иллюстрациями)</w:t>
            </w: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9434A1" w:rsidRDefault="009434A1" w:rsidP="0059626A">
            <w:pPr>
              <w:spacing w:after="0" w:line="240" w:lineRule="auto"/>
              <w:rPr>
                <w:rFonts w:ascii="Times New Roman" w:hAnsi="Times New Roman"/>
                <w:b/>
                <w:sz w:val="20"/>
                <w:szCs w:val="20"/>
              </w:rPr>
            </w:pPr>
          </w:p>
        </w:tc>
        <w:tc>
          <w:tcPr>
            <w:tcW w:w="2128" w:type="dxa"/>
            <w:vMerge/>
            <w:tcBorders>
              <w:left w:val="single" w:sz="4" w:space="0" w:color="auto"/>
              <w:right w:val="single" w:sz="4" w:space="0" w:color="auto"/>
            </w:tcBorders>
            <w:vAlign w:val="center"/>
            <w:hideMark/>
          </w:tcPr>
          <w:p w:rsidR="009434A1" w:rsidRDefault="009434A1" w:rsidP="0059626A">
            <w:pPr>
              <w:spacing w:after="0" w:line="240" w:lineRule="auto"/>
              <w:rPr>
                <w:rFonts w:ascii="Times New Roman" w:eastAsia="Calibri" w:hAnsi="Times New Roman"/>
                <w:b/>
                <w:sz w:val="20"/>
                <w:szCs w:val="20"/>
                <w:lang w:eastAsia="ru-RU"/>
              </w:rPr>
            </w:pPr>
          </w:p>
        </w:tc>
      </w:tr>
      <w:tr w:rsidR="009434A1" w:rsidTr="0059626A">
        <w:trPr>
          <w:cantSplit/>
          <w:trHeight w:val="563"/>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9434A1" w:rsidRDefault="009434A1" w:rsidP="0059626A">
            <w:pPr>
              <w:spacing w:after="0" w:line="240" w:lineRule="auto"/>
              <w:rPr>
                <w:rFonts w:ascii="Times New Roman" w:hAnsi="Times New Roman"/>
                <w:b/>
                <w:sz w:val="20"/>
                <w:szCs w:val="20"/>
              </w:rPr>
            </w:pPr>
          </w:p>
        </w:tc>
        <w:tc>
          <w:tcPr>
            <w:tcW w:w="1935" w:type="dxa"/>
            <w:tcBorders>
              <w:top w:val="single" w:sz="4" w:space="0" w:color="auto"/>
              <w:left w:val="single" w:sz="4" w:space="0" w:color="auto"/>
              <w:bottom w:val="single" w:sz="4" w:space="0" w:color="auto"/>
              <w:right w:val="single" w:sz="4" w:space="0" w:color="auto"/>
            </w:tcBorders>
          </w:tcPr>
          <w:p w:rsidR="009434A1" w:rsidRDefault="009434A1" w:rsidP="0059626A">
            <w:pPr>
              <w:rPr>
                <w:rFonts w:ascii="Times New Roman" w:hAnsi="Times New Roman"/>
                <w:b/>
                <w:bCs/>
                <w:color w:val="0F1419"/>
                <w:sz w:val="20"/>
                <w:szCs w:val="20"/>
              </w:rPr>
            </w:pPr>
            <w:r>
              <w:rPr>
                <w:rFonts w:ascii="Times New Roman" w:hAnsi="Times New Roman"/>
                <w:b/>
                <w:bCs/>
                <w:color w:val="0F1419"/>
                <w:sz w:val="20"/>
                <w:szCs w:val="20"/>
              </w:rPr>
              <w:t>НОД</w:t>
            </w:r>
          </w:p>
        </w:tc>
        <w:tc>
          <w:tcPr>
            <w:tcW w:w="5387" w:type="dxa"/>
            <w:gridSpan w:val="3"/>
            <w:tcBorders>
              <w:top w:val="single" w:sz="4" w:space="0" w:color="auto"/>
              <w:left w:val="single" w:sz="4" w:space="0" w:color="auto"/>
              <w:bottom w:val="single" w:sz="4" w:space="0" w:color="auto"/>
              <w:right w:val="single" w:sz="4" w:space="0" w:color="auto"/>
            </w:tcBorders>
          </w:tcPr>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НОД Формирование целостной картины мира</w:t>
            </w:r>
          </w:p>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Тема: Снеговичок и елочка</w:t>
            </w:r>
          </w:p>
          <w:p w:rsidR="009434A1"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расширять представления детей о деревьях. Показать свойства снега. Формировать доброжелательное отношение</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 xml:space="preserve"> к окружающему миру.</w:t>
            </w:r>
          </w:p>
          <w:p w:rsidR="009434A1" w:rsidRPr="00DD7E48" w:rsidRDefault="009434A1" w:rsidP="0059626A">
            <w:pPr>
              <w:spacing w:after="0" w:line="240" w:lineRule="auto"/>
              <w:ind w:right="-456"/>
              <w:rPr>
                <w:rFonts w:ascii="Times New Roman" w:hAnsi="Times New Roman"/>
                <w:sz w:val="20"/>
                <w:szCs w:val="20"/>
              </w:rPr>
            </w:pPr>
            <w:r w:rsidRPr="00F36CFC">
              <w:rPr>
                <w:rFonts w:ascii="Times New Roman" w:hAnsi="Times New Roman"/>
                <w:b/>
                <w:sz w:val="20"/>
                <w:szCs w:val="20"/>
              </w:rPr>
              <w:t>Используемая литература:</w:t>
            </w:r>
            <w:r>
              <w:rPr>
                <w:rFonts w:ascii="Times New Roman" w:hAnsi="Times New Roman"/>
                <w:sz w:val="20"/>
                <w:szCs w:val="20"/>
              </w:rPr>
              <w:t xml:space="preserve">  О.А.Соломенникова стр.13.</w:t>
            </w:r>
          </w:p>
        </w:tc>
        <w:tc>
          <w:tcPr>
            <w:tcW w:w="2268" w:type="dxa"/>
            <w:gridSpan w:val="2"/>
            <w:tcBorders>
              <w:top w:val="single" w:sz="4" w:space="0" w:color="auto"/>
              <w:left w:val="single" w:sz="4" w:space="0" w:color="auto"/>
              <w:bottom w:val="single" w:sz="4" w:space="0" w:color="auto"/>
              <w:right w:val="single" w:sz="4" w:space="0" w:color="auto"/>
            </w:tcBorders>
          </w:tcPr>
          <w:p w:rsidR="009434A1" w:rsidRPr="00F36CFC" w:rsidRDefault="009434A1" w:rsidP="0059626A">
            <w:pPr>
              <w:spacing w:after="0" w:line="240" w:lineRule="auto"/>
              <w:rPr>
                <w:rFonts w:ascii="Times New Roman" w:hAnsi="Times New Roman"/>
                <w:b/>
                <w:bCs/>
                <w:color w:val="0F1419"/>
                <w:sz w:val="20"/>
                <w:szCs w:val="20"/>
              </w:rPr>
            </w:pPr>
            <w:r w:rsidRPr="00F36CFC">
              <w:rPr>
                <w:rFonts w:ascii="Times New Roman" w:hAnsi="Times New Roman"/>
                <w:b/>
                <w:bCs/>
                <w:color w:val="0F1419"/>
                <w:sz w:val="20"/>
                <w:szCs w:val="20"/>
              </w:rPr>
              <w:t>Центр познания</w:t>
            </w:r>
          </w:p>
          <w:p w:rsidR="009434A1"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(игрушка снеговик, вылепленный из снега; цветные льдинки с петельками. Ель (растущая на участке или дерево, поставленное в сугроб после новогоднего праздника).</w:t>
            </w: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9434A1" w:rsidRDefault="009434A1" w:rsidP="0059626A">
            <w:pPr>
              <w:spacing w:after="0" w:line="240" w:lineRule="auto"/>
              <w:rPr>
                <w:rFonts w:ascii="Times New Roman" w:hAnsi="Times New Roman"/>
                <w:b/>
                <w:sz w:val="20"/>
                <w:szCs w:val="20"/>
              </w:rPr>
            </w:pPr>
          </w:p>
        </w:tc>
        <w:tc>
          <w:tcPr>
            <w:tcW w:w="2128" w:type="dxa"/>
            <w:vMerge/>
            <w:tcBorders>
              <w:left w:val="single" w:sz="4" w:space="0" w:color="auto"/>
              <w:right w:val="single" w:sz="4" w:space="0" w:color="auto"/>
            </w:tcBorders>
            <w:vAlign w:val="center"/>
            <w:hideMark/>
          </w:tcPr>
          <w:p w:rsidR="009434A1" w:rsidRDefault="009434A1" w:rsidP="0059626A">
            <w:pPr>
              <w:spacing w:after="0" w:line="240" w:lineRule="auto"/>
              <w:rPr>
                <w:rFonts w:ascii="Times New Roman" w:eastAsia="Calibri" w:hAnsi="Times New Roman"/>
                <w:b/>
                <w:sz w:val="20"/>
                <w:szCs w:val="20"/>
                <w:lang w:eastAsia="ru-RU"/>
              </w:rPr>
            </w:pPr>
          </w:p>
        </w:tc>
      </w:tr>
      <w:tr w:rsidR="009434A1" w:rsidTr="0059626A">
        <w:trPr>
          <w:trHeight w:val="3390"/>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9434A1" w:rsidRDefault="009434A1" w:rsidP="0059626A">
            <w:pPr>
              <w:spacing w:after="0" w:line="240" w:lineRule="auto"/>
              <w:rPr>
                <w:rFonts w:ascii="Times New Roman" w:hAnsi="Times New Roman"/>
                <w:b/>
                <w:sz w:val="20"/>
                <w:szCs w:val="20"/>
              </w:rPr>
            </w:pPr>
          </w:p>
        </w:tc>
        <w:tc>
          <w:tcPr>
            <w:tcW w:w="1935" w:type="dxa"/>
            <w:tcBorders>
              <w:top w:val="single" w:sz="4" w:space="0" w:color="auto"/>
              <w:left w:val="single" w:sz="4" w:space="0" w:color="auto"/>
              <w:bottom w:val="single" w:sz="4" w:space="0" w:color="auto"/>
              <w:right w:val="single" w:sz="4" w:space="0" w:color="auto"/>
            </w:tcBorders>
          </w:tcPr>
          <w:p w:rsidR="009434A1" w:rsidRDefault="009434A1" w:rsidP="0059626A">
            <w:pPr>
              <w:shd w:val="clear" w:color="auto" w:fill="FFFFFF"/>
              <w:spacing w:after="0" w:line="180" w:lineRule="exact"/>
              <w:rPr>
                <w:rFonts w:ascii="Times New Roman" w:hAnsi="Times New Roman"/>
                <w:b/>
                <w:bCs/>
                <w:color w:val="000000"/>
                <w:spacing w:val="-8"/>
                <w:sz w:val="20"/>
                <w:szCs w:val="20"/>
                <w:u w:val="single"/>
              </w:rPr>
            </w:pPr>
            <w:r>
              <w:rPr>
                <w:rFonts w:ascii="Times New Roman" w:hAnsi="Times New Roman"/>
                <w:b/>
                <w:sz w:val="20"/>
                <w:szCs w:val="20"/>
                <w:u w:val="single"/>
              </w:rPr>
              <w:t>Прогулка</w:t>
            </w:r>
          </w:p>
          <w:p w:rsidR="009434A1" w:rsidRDefault="009434A1" w:rsidP="0059626A">
            <w:pPr>
              <w:spacing w:after="0" w:line="240" w:lineRule="auto"/>
              <w:rPr>
                <w:rFonts w:ascii="Times New Roman" w:hAnsi="Times New Roman"/>
                <w:color w:val="FF0000"/>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rPr>
                <w:rFonts w:ascii="Times New Roman" w:hAnsi="Times New Roman"/>
                <w:sz w:val="20"/>
                <w:szCs w:val="20"/>
              </w:rPr>
            </w:pPr>
          </w:p>
          <w:p w:rsidR="009434A1" w:rsidRDefault="009434A1" w:rsidP="0059626A">
            <w:pPr>
              <w:rPr>
                <w:rFonts w:ascii="Times New Roman" w:hAnsi="Times New Roman"/>
                <w:sz w:val="20"/>
                <w:szCs w:val="20"/>
              </w:rPr>
            </w:pPr>
          </w:p>
          <w:p w:rsidR="009434A1" w:rsidRDefault="009434A1" w:rsidP="0059626A">
            <w:pPr>
              <w:rPr>
                <w:rFonts w:ascii="Times New Roman" w:hAnsi="Times New Roman"/>
                <w:sz w:val="20"/>
                <w:szCs w:val="20"/>
              </w:rPr>
            </w:pPr>
          </w:p>
        </w:tc>
        <w:tc>
          <w:tcPr>
            <w:tcW w:w="5387" w:type="dxa"/>
            <w:gridSpan w:val="3"/>
            <w:tcBorders>
              <w:top w:val="single" w:sz="4" w:space="0" w:color="auto"/>
              <w:left w:val="single" w:sz="4" w:space="0" w:color="auto"/>
              <w:bottom w:val="single" w:sz="4" w:space="0" w:color="auto"/>
              <w:right w:val="single" w:sz="4" w:space="0" w:color="auto"/>
            </w:tcBorders>
            <w:hideMark/>
          </w:tcPr>
          <w:p w:rsidR="009434A1" w:rsidRPr="00F04352" w:rsidRDefault="009434A1" w:rsidP="0059626A">
            <w:pPr>
              <w:pStyle w:val="a5"/>
              <w:spacing w:before="0" w:beforeAutospacing="0" w:after="0" w:afterAutospacing="0"/>
              <w:rPr>
                <w:sz w:val="20"/>
                <w:szCs w:val="20"/>
              </w:rPr>
            </w:pPr>
            <w:r w:rsidRPr="00F04352">
              <w:rPr>
                <w:rStyle w:val="a9"/>
                <w:sz w:val="20"/>
                <w:szCs w:val="20"/>
              </w:rPr>
              <w:t>Наблюдение за собаками</w:t>
            </w:r>
          </w:p>
          <w:p w:rsidR="009434A1" w:rsidRPr="00F04352" w:rsidRDefault="009434A1" w:rsidP="0059626A">
            <w:pPr>
              <w:pStyle w:val="a5"/>
              <w:spacing w:before="0" w:beforeAutospacing="0" w:after="0" w:afterAutospacing="0"/>
              <w:rPr>
                <w:sz w:val="20"/>
                <w:szCs w:val="20"/>
              </w:rPr>
            </w:pPr>
            <w:r w:rsidRPr="00F04352">
              <w:rPr>
                <w:rStyle w:val="a9"/>
                <w:sz w:val="20"/>
                <w:szCs w:val="20"/>
              </w:rPr>
              <w:t xml:space="preserve">Цель: </w:t>
            </w:r>
            <w:r w:rsidRPr="00F04352">
              <w:rPr>
                <w:sz w:val="20"/>
                <w:szCs w:val="20"/>
              </w:rPr>
              <w:t>закреплять представление  собаке: внешний вид, движения, издаваемые звуки, повадках , упражнять в произношении звукоподражаний, воспитывать осторожность по отношению к незнакомым собакам</w:t>
            </w:r>
          </w:p>
          <w:p w:rsidR="009434A1" w:rsidRPr="00F04352" w:rsidRDefault="009434A1" w:rsidP="0059626A">
            <w:pPr>
              <w:pStyle w:val="a5"/>
              <w:spacing w:before="0" w:beforeAutospacing="0" w:after="0" w:afterAutospacing="0"/>
              <w:rPr>
                <w:sz w:val="20"/>
                <w:szCs w:val="20"/>
              </w:rPr>
            </w:pPr>
            <w:r w:rsidRPr="00F04352">
              <w:rPr>
                <w:rStyle w:val="a9"/>
                <w:sz w:val="20"/>
                <w:szCs w:val="20"/>
              </w:rPr>
              <w:t>Трудовая деятельность</w:t>
            </w:r>
          </w:p>
          <w:p w:rsidR="009434A1" w:rsidRPr="00F04352" w:rsidRDefault="009434A1" w:rsidP="0059626A">
            <w:pPr>
              <w:pStyle w:val="a5"/>
              <w:spacing w:before="0" w:beforeAutospacing="0" w:after="0" w:afterAutospacing="0"/>
              <w:rPr>
                <w:sz w:val="20"/>
                <w:szCs w:val="20"/>
              </w:rPr>
            </w:pPr>
            <w:r w:rsidRPr="00F04352">
              <w:rPr>
                <w:b/>
                <w:sz w:val="20"/>
                <w:szCs w:val="20"/>
              </w:rPr>
              <w:t>Цели:</w:t>
            </w:r>
            <w:r w:rsidRPr="00F04352">
              <w:rPr>
                <w:sz w:val="20"/>
                <w:szCs w:val="20"/>
              </w:rPr>
              <w:t xml:space="preserve"> учить правильно наполнять ведерко снегом до определенной отметки;  доводить начатое дело до конца. учить работать сообща, не мешать друг другу, развивать двигательную активность, воспитывать трудолюбие</w:t>
            </w:r>
          </w:p>
          <w:p w:rsidR="009434A1" w:rsidRPr="00F04352" w:rsidRDefault="009434A1" w:rsidP="0059626A">
            <w:pPr>
              <w:pStyle w:val="a5"/>
              <w:spacing w:before="0" w:beforeAutospacing="0" w:after="0" w:afterAutospacing="0"/>
              <w:rPr>
                <w:sz w:val="20"/>
                <w:szCs w:val="20"/>
              </w:rPr>
            </w:pPr>
            <w:r w:rsidRPr="00F04352">
              <w:rPr>
                <w:rStyle w:val="a9"/>
                <w:sz w:val="20"/>
                <w:szCs w:val="20"/>
              </w:rPr>
              <w:t>Подвижная игра «Лохматый пес».</w:t>
            </w:r>
          </w:p>
          <w:p w:rsidR="009434A1" w:rsidRDefault="009434A1" w:rsidP="0059626A">
            <w:pPr>
              <w:pStyle w:val="a5"/>
              <w:spacing w:before="0" w:beforeAutospacing="0" w:after="0" w:afterAutospacing="0"/>
              <w:rPr>
                <w:sz w:val="20"/>
                <w:szCs w:val="20"/>
                <w:lang w:eastAsia="en-US"/>
              </w:rPr>
            </w:pPr>
            <w:r w:rsidRPr="00F04352">
              <w:rPr>
                <w:b/>
                <w:sz w:val="20"/>
                <w:szCs w:val="20"/>
              </w:rPr>
              <w:t>Цель:</w:t>
            </w:r>
            <w:r w:rsidRPr="00F04352">
              <w:rPr>
                <w:sz w:val="20"/>
                <w:szCs w:val="20"/>
              </w:rPr>
              <w:t xml:space="preserve"> учить двигаться в соответствии с текстом, быстро менять на правление движения ,развивать слуховое внимание, быстроту, воспитывать внимательное отношение к сверстникам.</w:t>
            </w:r>
          </w:p>
        </w:tc>
        <w:tc>
          <w:tcPr>
            <w:tcW w:w="2268" w:type="dxa"/>
            <w:gridSpan w:val="2"/>
            <w:tcBorders>
              <w:top w:val="single" w:sz="4" w:space="0" w:color="auto"/>
              <w:left w:val="single" w:sz="4" w:space="0" w:color="auto"/>
              <w:bottom w:val="single" w:sz="4" w:space="0" w:color="auto"/>
              <w:right w:val="single" w:sz="4" w:space="0" w:color="auto"/>
            </w:tcBorders>
            <w:hideMark/>
          </w:tcPr>
          <w:p w:rsidR="009434A1" w:rsidRDefault="009434A1" w:rsidP="0059626A">
            <w:pPr>
              <w:pStyle w:val="Style1"/>
              <w:widowControl/>
              <w:spacing w:line="240" w:lineRule="auto"/>
              <w:rPr>
                <w:rFonts w:ascii="Times New Roman" w:hAnsi="Times New Roman"/>
                <w:b/>
                <w:sz w:val="20"/>
                <w:szCs w:val="20"/>
              </w:rPr>
            </w:pPr>
            <w:r>
              <w:rPr>
                <w:rFonts w:ascii="Times New Roman" w:hAnsi="Times New Roman"/>
                <w:b/>
                <w:sz w:val="20"/>
                <w:szCs w:val="20"/>
              </w:rPr>
              <w:t>Выносной материал:</w:t>
            </w:r>
            <w:r>
              <w:rPr>
                <w:rFonts w:ascii="Times New Roman" w:hAnsi="Times New Roman"/>
                <w:sz w:val="20"/>
                <w:szCs w:val="20"/>
              </w:rPr>
              <w:t xml:space="preserve"> лопатки, санки, маска собаки.</w:t>
            </w:r>
          </w:p>
        </w:tc>
        <w:tc>
          <w:tcPr>
            <w:tcW w:w="1984" w:type="dxa"/>
            <w:gridSpan w:val="2"/>
            <w:tcBorders>
              <w:top w:val="single" w:sz="4" w:space="0" w:color="auto"/>
              <w:left w:val="single" w:sz="4" w:space="0" w:color="auto"/>
              <w:bottom w:val="single" w:sz="4" w:space="0" w:color="auto"/>
              <w:right w:val="single" w:sz="4" w:space="0" w:color="auto"/>
            </w:tcBorders>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Развитие движений «Снег, снег кружится».</w:t>
            </w:r>
          </w:p>
          <w:p w:rsidR="009434A1" w:rsidRDefault="009434A1" w:rsidP="0059626A">
            <w:pPr>
              <w:pStyle w:val="Style1"/>
              <w:widowControl/>
              <w:spacing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упражнять детей в кружении, развивать координацию движений.</w:t>
            </w:r>
          </w:p>
        </w:tc>
        <w:tc>
          <w:tcPr>
            <w:tcW w:w="2128" w:type="dxa"/>
            <w:vMerge/>
            <w:tcBorders>
              <w:left w:val="single" w:sz="4" w:space="0" w:color="auto"/>
              <w:right w:val="single" w:sz="4" w:space="0" w:color="auto"/>
            </w:tcBorders>
            <w:vAlign w:val="center"/>
            <w:hideMark/>
          </w:tcPr>
          <w:p w:rsidR="009434A1" w:rsidRDefault="009434A1" w:rsidP="0059626A">
            <w:pPr>
              <w:spacing w:after="0" w:line="240" w:lineRule="auto"/>
              <w:rPr>
                <w:rFonts w:ascii="Times New Roman" w:eastAsia="Calibri" w:hAnsi="Times New Roman"/>
                <w:b/>
                <w:sz w:val="20"/>
                <w:szCs w:val="20"/>
                <w:lang w:eastAsia="ru-RU"/>
              </w:rPr>
            </w:pPr>
          </w:p>
        </w:tc>
      </w:tr>
      <w:tr w:rsidR="009434A1" w:rsidTr="0059626A">
        <w:tc>
          <w:tcPr>
            <w:tcW w:w="1008" w:type="dxa"/>
            <w:vMerge/>
            <w:tcBorders>
              <w:top w:val="single" w:sz="4" w:space="0" w:color="auto"/>
              <w:left w:val="single" w:sz="4" w:space="0" w:color="auto"/>
              <w:bottom w:val="single" w:sz="4" w:space="0" w:color="auto"/>
              <w:right w:val="single" w:sz="4" w:space="0" w:color="auto"/>
            </w:tcBorders>
            <w:vAlign w:val="center"/>
            <w:hideMark/>
          </w:tcPr>
          <w:p w:rsidR="009434A1" w:rsidRDefault="009434A1" w:rsidP="0059626A">
            <w:pPr>
              <w:spacing w:after="0" w:line="240" w:lineRule="auto"/>
              <w:rPr>
                <w:rFonts w:ascii="Times New Roman" w:hAnsi="Times New Roman"/>
                <w:b/>
                <w:sz w:val="20"/>
                <w:szCs w:val="20"/>
              </w:rPr>
            </w:pPr>
          </w:p>
        </w:tc>
        <w:tc>
          <w:tcPr>
            <w:tcW w:w="1935" w:type="dxa"/>
            <w:tcBorders>
              <w:top w:val="single" w:sz="4" w:space="0" w:color="auto"/>
              <w:left w:val="single" w:sz="4" w:space="0" w:color="auto"/>
              <w:bottom w:val="single" w:sz="4" w:space="0" w:color="auto"/>
              <w:right w:val="single" w:sz="4" w:space="0" w:color="auto"/>
            </w:tcBorders>
            <w:hideMark/>
          </w:tcPr>
          <w:p w:rsidR="009434A1" w:rsidRDefault="009434A1" w:rsidP="0059626A">
            <w:pPr>
              <w:pStyle w:val="a3"/>
              <w:rPr>
                <w:rFonts w:ascii="Times New Roman" w:hAnsi="Times New Roman"/>
                <w:b/>
                <w:sz w:val="20"/>
                <w:u w:val="single"/>
              </w:rPr>
            </w:pPr>
            <w:r>
              <w:rPr>
                <w:rFonts w:ascii="Times New Roman" w:hAnsi="Times New Roman"/>
                <w:b/>
                <w:sz w:val="20"/>
                <w:u w:val="single"/>
              </w:rPr>
              <w:t>Работа перед  сном</w:t>
            </w:r>
          </w:p>
        </w:tc>
        <w:tc>
          <w:tcPr>
            <w:tcW w:w="11767" w:type="dxa"/>
            <w:gridSpan w:val="8"/>
            <w:tcBorders>
              <w:top w:val="single" w:sz="4" w:space="0" w:color="auto"/>
              <w:left w:val="single" w:sz="4" w:space="0" w:color="auto"/>
              <w:bottom w:val="single" w:sz="4" w:space="0" w:color="auto"/>
              <w:right w:val="single" w:sz="4" w:space="0" w:color="auto"/>
            </w:tcBorders>
          </w:tcPr>
          <w:p w:rsidR="009434A1" w:rsidRDefault="009434A1" w:rsidP="0059626A">
            <w:pPr>
              <w:spacing w:after="0" w:line="240" w:lineRule="auto"/>
              <w:rPr>
                <w:rFonts w:ascii="Times New Roman" w:hAnsi="Times New Roman"/>
                <w:b/>
                <w:sz w:val="20"/>
                <w:szCs w:val="20"/>
              </w:rPr>
            </w:pPr>
            <w:r>
              <w:rPr>
                <w:rFonts w:ascii="Times New Roman" w:hAnsi="Times New Roman"/>
                <w:b/>
                <w:sz w:val="20"/>
                <w:szCs w:val="20"/>
              </w:rPr>
              <w:t>Чтение и разыгрывание потешки «Как по снегу, по метели трое саночек летели»</w:t>
            </w:r>
          </w:p>
          <w:p w:rsidR="009434A1" w:rsidRPr="00454DF0" w:rsidRDefault="009434A1" w:rsidP="0059626A">
            <w:pPr>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продолжать знакомство малышей с малыми фольклорными жанрами, отражающими элементы народного быта.</w:t>
            </w:r>
          </w:p>
        </w:tc>
      </w:tr>
      <w:tr w:rsidR="009434A1" w:rsidTr="0059626A">
        <w:trPr>
          <w:trHeight w:val="969"/>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9434A1" w:rsidRDefault="009434A1" w:rsidP="0059626A">
            <w:pPr>
              <w:spacing w:after="0" w:line="240" w:lineRule="auto"/>
              <w:rPr>
                <w:rFonts w:ascii="Times New Roman" w:hAnsi="Times New Roman"/>
                <w:b/>
                <w:sz w:val="20"/>
                <w:szCs w:val="20"/>
              </w:rPr>
            </w:pPr>
          </w:p>
        </w:tc>
        <w:tc>
          <w:tcPr>
            <w:tcW w:w="1935" w:type="dxa"/>
            <w:tcBorders>
              <w:top w:val="single" w:sz="4" w:space="0" w:color="auto"/>
              <w:left w:val="single" w:sz="4" w:space="0" w:color="auto"/>
              <w:bottom w:val="single" w:sz="4" w:space="0" w:color="auto"/>
              <w:right w:val="single" w:sz="4" w:space="0" w:color="auto"/>
            </w:tcBorders>
          </w:tcPr>
          <w:p w:rsidR="009434A1" w:rsidRDefault="009434A1" w:rsidP="0059626A">
            <w:pPr>
              <w:pStyle w:val="a3"/>
              <w:rPr>
                <w:rFonts w:ascii="Times New Roman" w:hAnsi="Times New Roman"/>
                <w:b/>
                <w:sz w:val="20"/>
                <w:u w:val="single"/>
              </w:rPr>
            </w:pPr>
            <w:r>
              <w:rPr>
                <w:rFonts w:ascii="Times New Roman" w:hAnsi="Times New Roman"/>
                <w:b/>
                <w:sz w:val="20"/>
                <w:u w:val="single"/>
              </w:rPr>
              <w:t>Вечер</w:t>
            </w:r>
          </w:p>
          <w:p w:rsidR="009434A1" w:rsidRDefault="009434A1" w:rsidP="0059626A">
            <w:pPr>
              <w:spacing w:after="0" w:line="240" w:lineRule="auto"/>
              <w:rPr>
                <w:rFonts w:ascii="Times New Roman" w:hAnsi="Times New Roman"/>
                <w:sz w:val="20"/>
                <w:szCs w:val="20"/>
              </w:rPr>
            </w:pPr>
            <w:r>
              <w:rPr>
                <w:rFonts w:ascii="Times New Roman" w:hAnsi="Times New Roman"/>
                <w:b/>
                <w:sz w:val="20"/>
                <w:szCs w:val="20"/>
              </w:rPr>
              <w:t xml:space="preserve">Закаливающие процедуры после сна </w:t>
            </w:r>
          </w:p>
        </w:tc>
        <w:tc>
          <w:tcPr>
            <w:tcW w:w="5387" w:type="dxa"/>
            <w:gridSpan w:val="3"/>
            <w:tcBorders>
              <w:top w:val="single" w:sz="4" w:space="0" w:color="auto"/>
              <w:left w:val="single" w:sz="4" w:space="0" w:color="auto"/>
              <w:bottom w:val="single" w:sz="4" w:space="0" w:color="auto"/>
              <w:right w:val="single" w:sz="4" w:space="0" w:color="auto"/>
            </w:tcBorders>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color w:val="000000"/>
                <w:sz w:val="20"/>
                <w:szCs w:val="20"/>
              </w:rPr>
            </w:pPr>
            <w:r>
              <w:rPr>
                <w:rFonts w:ascii="Times New Roman" w:hAnsi="Times New Roman"/>
                <w:b/>
                <w:sz w:val="20"/>
                <w:szCs w:val="20"/>
              </w:rPr>
              <w:t>Цель:</w:t>
            </w:r>
            <w:r>
              <w:rPr>
                <w:rFonts w:ascii="Times New Roman" w:hAnsi="Times New Roman"/>
                <w:sz w:val="20"/>
                <w:szCs w:val="20"/>
              </w:rPr>
              <w:t xml:space="preserve"> </w:t>
            </w:r>
            <w:r>
              <w:rPr>
                <w:rFonts w:ascii="Times New Roman" w:hAnsi="Times New Roman"/>
                <w:color w:val="000000"/>
                <w:sz w:val="20"/>
                <w:szCs w:val="20"/>
              </w:rPr>
              <w:t>сохранение и укрепление физического и психического здоровья детей.</w:t>
            </w:r>
          </w:p>
          <w:p w:rsidR="009434A1" w:rsidRDefault="009434A1" w:rsidP="0059626A">
            <w:pPr>
              <w:spacing w:after="0" w:line="240" w:lineRule="auto"/>
              <w:rPr>
                <w:rFonts w:ascii="Times New Roman" w:hAnsi="Times New Roman"/>
                <w:sz w:val="20"/>
                <w:szCs w:val="20"/>
              </w:rPr>
            </w:pPr>
          </w:p>
        </w:tc>
        <w:tc>
          <w:tcPr>
            <w:tcW w:w="2268" w:type="dxa"/>
            <w:gridSpan w:val="2"/>
            <w:tcBorders>
              <w:top w:val="single" w:sz="4" w:space="0" w:color="auto"/>
              <w:left w:val="single" w:sz="4" w:space="0" w:color="auto"/>
              <w:bottom w:val="single" w:sz="4" w:space="0" w:color="auto"/>
              <w:right w:val="single" w:sz="4" w:space="0" w:color="auto"/>
            </w:tcBorders>
          </w:tcPr>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Default="009434A1" w:rsidP="0059626A">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(ребристые дорожки)</w:t>
            </w: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Borders>
              <w:top w:val="single" w:sz="4" w:space="0" w:color="auto"/>
              <w:left w:val="single" w:sz="4" w:space="0" w:color="auto"/>
              <w:bottom w:val="single" w:sz="4" w:space="0" w:color="auto"/>
              <w:right w:val="single" w:sz="4" w:space="0" w:color="auto"/>
            </w:tcBorders>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 «Принеси такой же предмет»</w:t>
            </w:r>
          </w:p>
          <w:p w:rsidR="009434A1"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среди игрушек находить сходную с предложенной.</w:t>
            </w:r>
          </w:p>
        </w:tc>
        <w:tc>
          <w:tcPr>
            <w:tcW w:w="2128" w:type="dxa"/>
            <w:vMerge w:val="restart"/>
            <w:tcBorders>
              <w:top w:val="single" w:sz="4" w:space="0" w:color="auto"/>
              <w:left w:val="single" w:sz="4" w:space="0" w:color="auto"/>
              <w:bottom w:val="single" w:sz="4" w:space="0" w:color="auto"/>
              <w:right w:val="single" w:sz="4" w:space="0" w:color="auto"/>
            </w:tcBorders>
          </w:tcPr>
          <w:p w:rsidR="009434A1" w:rsidRDefault="009434A1" w:rsidP="0059626A">
            <w:pPr>
              <w:spacing w:after="0" w:line="240" w:lineRule="auto"/>
              <w:rPr>
                <w:rFonts w:ascii="Times New Roman" w:hAnsi="Times New Roman"/>
                <w:sz w:val="20"/>
                <w:szCs w:val="20"/>
              </w:rPr>
            </w:pPr>
          </w:p>
        </w:tc>
      </w:tr>
      <w:tr w:rsidR="009434A1" w:rsidTr="0059626A">
        <w:trPr>
          <w:trHeight w:val="764"/>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9434A1" w:rsidRDefault="009434A1" w:rsidP="0059626A">
            <w:pPr>
              <w:spacing w:after="0" w:line="240" w:lineRule="auto"/>
              <w:rPr>
                <w:rFonts w:ascii="Times New Roman" w:hAnsi="Times New Roman"/>
                <w:b/>
                <w:sz w:val="20"/>
                <w:szCs w:val="20"/>
              </w:rPr>
            </w:pPr>
          </w:p>
        </w:tc>
        <w:tc>
          <w:tcPr>
            <w:tcW w:w="1935" w:type="dxa"/>
            <w:tcBorders>
              <w:top w:val="single" w:sz="4" w:space="0" w:color="auto"/>
              <w:left w:val="single" w:sz="4" w:space="0" w:color="auto"/>
              <w:bottom w:val="single" w:sz="4" w:space="0" w:color="auto"/>
              <w:right w:val="single" w:sz="4" w:space="0" w:color="auto"/>
            </w:tcBorders>
          </w:tcPr>
          <w:p w:rsidR="009434A1" w:rsidRPr="00DD7E48" w:rsidRDefault="009434A1" w:rsidP="0059626A">
            <w:pPr>
              <w:spacing w:after="0" w:line="240" w:lineRule="auto"/>
              <w:rPr>
                <w:rFonts w:ascii="Times New Roman" w:hAnsi="Times New Roman"/>
                <w:b/>
                <w:color w:val="000000"/>
                <w:sz w:val="20"/>
                <w:szCs w:val="20"/>
              </w:rPr>
            </w:pPr>
            <w:r w:rsidRPr="00F04352">
              <w:rPr>
                <w:rFonts w:ascii="Times New Roman" w:hAnsi="Times New Roman"/>
                <w:b/>
                <w:color w:val="000000"/>
                <w:sz w:val="20"/>
                <w:szCs w:val="20"/>
              </w:rPr>
              <w:t xml:space="preserve">«Выкладывание елочек из треугольников» </w:t>
            </w:r>
          </w:p>
        </w:tc>
        <w:tc>
          <w:tcPr>
            <w:tcW w:w="5387" w:type="dxa"/>
            <w:gridSpan w:val="3"/>
            <w:tcBorders>
              <w:top w:val="single" w:sz="4" w:space="0" w:color="auto"/>
              <w:left w:val="single" w:sz="4" w:space="0" w:color="auto"/>
              <w:bottom w:val="single" w:sz="4" w:space="0" w:color="auto"/>
              <w:right w:val="single" w:sz="4" w:space="0" w:color="auto"/>
            </w:tcBorders>
            <w:hideMark/>
          </w:tcPr>
          <w:p w:rsidR="009434A1" w:rsidRDefault="009434A1" w:rsidP="0059626A">
            <w:pPr>
              <w:spacing w:after="0" w:line="240" w:lineRule="auto"/>
              <w:rPr>
                <w:rFonts w:ascii="Times New Roman" w:hAnsi="Times New Roman"/>
                <w:sz w:val="20"/>
                <w:szCs w:val="20"/>
              </w:rPr>
            </w:pPr>
            <w:r>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color w:val="000000"/>
                <w:sz w:val="20"/>
                <w:szCs w:val="20"/>
              </w:rPr>
              <w:t xml:space="preserve"> развивать способность составлять изображение из о</w:t>
            </w:r>
            <w:r>
              <w:rPr>
                <w:rFonts w:ascii="Times New Roman" w:hAnsi="Times New Roman"/>
                <w:color w:val="000000"/>
                <w:sz w:val="20"/>
                <w:szCs w:val="20"/>
              </w:rPr>
              <w:t>тдельных геометрических фигур (</w:t>
            </w:r>
            <w:r w:rsidRPr="00F04352">
              <w:rPr>
                <w:rFonts w:ascii="Times New Roman" w:hAnsi="Times New Roman"/>
                <w:color w:val="000000"/>
                <w:sz w:val="20"/>
                <w:szCs w:val="20"/>
              </w:rPr>
              <w:t>треугольников).</w:t>
            </w:r>
          </w:p>
        </w:tc>
        <w:tc>
          <w:tcPr>
            <w:tcW w:w="2268" w:type="dxa"/>
            <w:gridSpan w:val="2"/>
            <w:tcBorders>
              <w:top w:val="single" w:sz="4" w:space="0" w:color="auto"/>
              <w:left w:val="single" w:sz="4" w:space="0" w:color="auto"/>
              <w:bottom w:val="single" w:sz="4" w:space="0" w:color="auto"/>
              <w:right w:val="single" w:sz="4" w:space="0" w:color="auto"/>
            </w:tcBorders>
          </w:tcPr>
          <w:p w:rsidR="009434A1" w:rsidRPr="00DD7E48" w:rsidRDefault="009434A1" w:rsidP="0059626A">
            <w:pPr>
              <w:pStyle w:val="Style17"/>
              <w:widowControl/>
              <w:spacing w:line="240" w:lineRule="auto"/>
              <w:ind w:firstLine="0"/>
              <w:rPr>
                <w:rFonts w:ascii="Times New Roman" w:hAnsi="Times New Roman" w:cs="Century Schoolbook"/>
                <w:b/>
                <w:sz w:val="20"/>
                <w:szCs w:val="20"/>
              </w:rPr>
            </w:pPr>
            <w:r w:rsidRPr="00DD7E48">
              <w:rPr>
                <w:rFonts w:ascii="Times New Roman" w:hAnsi="Times New Roman" w:cs="Century Schoolbook"/>
                <w:b/>
                <w:sz w:val="20"/>
                <w:szCs w:val="20"/>
              </w:rPr>
              <w:t>Центр манипулятивных игр</w:t>
            </w:r>
          </w:p>
          <w:p w:rsidR="009434A1" w:rsidRDefault="009434A1" w:rsidP="0059626A">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(треугольники разной величины сделанные из цв. картона)</w:t>
            </w: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9434A1" w:rsidRDefault="009434A1" w:rsidP="0059626A">
            <w:pPr>
              <w:spacing w:after="0" w:line="240" w:lineRule="auto"/>
              <w:rPr>
                <w:rFonts w:ascii="Times New Roman" w:hAnsi="Times New Roman"/>
                <w:sz w:val="20"/>
                <w:szCs w:val="20"/>
              </w:rPr>
            </w:pPr>
          </w:p>
        </w:tc>
        <w:tc>
          <w:tcPr>
            <w:tcW w:w="2128" w:type="dxa"/>
            <w:vMerge/>
            <w:tcBorders>
              <w:top w:val="single" w:sz="4" w:space="0" w:color="auto"/>
              <w:left w:val="single" w:sz="4" w:space="0" w:color="auto"/>
              <w:bottom w:val="single" w:sz="4" w:space="0" w:color="auto"/>
              <w:right w:val="single" w:sz="4" w:space="0" w:color="auto"/>
            </w:tcBorders>
            <w:vAlign w:val="center"/>
            <w:hideMark/>
          </w:tcPr>
          <w:p w:rsidR="009434A1" w:rsidRDefault="009434A1" w:rsidP="0059626A">
            <w:pPr>
              <w:spacing w:after="0" w:line="240" w:lineRule="auto"/>
              <w:rPr>
                <w:rFonts w:ascii="Times New Roman" w:hAnsi="Times New Roman"/>
                <w:sz w:val="20"/>
                <w:szCs w:val="20"/>
              </w:rPr>
            </w:pPr>
          </w:p>
        </w:tc>
      </w:tr>
      <w:tr w:rsidR="009434A1" w:rsidTr="0059626A">
        <w:trPr>
          <w:trHeight w:val="555"/>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9434A1" w:rsidRDefault="009434A1" w:rsidP="0059626A">
            <w:pPr>
              <w:spacing w:after="0" w:line="240" w:lineRule="auto"/>
              <w:rPr>
                <w:rFonts w:ascii="Times New Roman" w:hAnsi="Times New Roman"/>
                <w:b/>
                <w:sz w:val="20"/>
                <w:szCs w:val="20"/>
              </w:rPr>
            </w:pPr>
          </w:p>
        </w:tc>
        <w:tc>
          <w:tcPr>
            <w:tcW w:w="1935" w:type="dxa"/>
            <w:tcBorders>
              <w:top w:val="single" w:sz="4" w:space="0" w:color="auto"/>
              <w:left w:val="single" w:sz="4" w:space="0" w:color="auto"/>
              <w:bottom w:val="single" w:sz="4" w:space="0" w:color="auto"/>
              <w:right w:val="single" w:sz="4" w:space="0" w:color="auto"/>
            </w:tcBorders>
          </w:tcPr>
          <w:p w:rsidR="009434A1" w:rsidRDefault="009434A1" w:rsidP="0059626A">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Конструирование «Заборчик»</w:t>
            </w:r>
          </w:p>
        </w:tc>
        <w:tc>
          <w:tcPr>
            <w:tcW w:w="5387" w:type="dxa"/>
            <w:gridSpan w:val="3"/>
            <w:tcBorders>
              <w:top w:val="single" w:sz="4" w:space="0" w:color="auto"/>
              <w:left w:val="single" w:sz="4" w:space="0" w:color="auto"/>
              <w:bottom w:val="single" w:sz="4" w:space="0" w:color="auto"/>
              <w:right w:val="single" w:sz="4" w:space="0" w:color="auto"/>
            </w:tcBorders>
            <w:hideMark/>
          </w:tcPr>
          <w:p w:rsidR="009434A1" w:rsidRDefault="009434A1" w:rsidP="0059626A">
            <w:pPr>
              <w:rPr>
                <w:rFonts w:ascii="Times New Roman" w:hAnsi="Times New Roman"/>
                <w:b/>
                <w:sz w:val="20"/>
                <w:szCs w:val="20"/>
              </w:rPr>
            </w:pPr>
            <w:r>
              <w:rPr>
                <w:rFonts w:ascii="Times New Roman" w:hAnsi="Times New Roman" w:cs="Century Schoolbook"/>
                <w:b/>
                <w:sz w:val="20"/>
                <w:szCs w:val="20"/>
              </w:rPr>
              <w:t>Цель:</w:t>
            </w:r>
            <w:r>
              <w:rPr>
                <w:rFonts w:ascii="Times New Roman" w:hAnsi="Times New Roman" w:cs="Century Schoolbook"/>
                <w:sz w:val="20"/>
                <w:szCs w:val="20"/>
              </w:rPr>
              <w:t xml:space="preserve"> учить детей устанавливать кирпичики в ряд узкой короткой гранью, плотно приставляя друг к другу.</w:t>
            </w:r>
          </w:p>
        </w:tc>
        <w:tc>
          <w:tcPr>
            <w:tcW w:w="2268" w:type="dxa"/>
            <w:gridSpan w:val="2"/>
            <w:tcBorders>
              <w:top w:val="single" w:sz="4" w:space="0" w:color="auto"/>
              <w:left w:val="single" w:sz="4" w:space="0" w:color="auto"/>
              <w:bottom w:val="single" w:sz="4" w:space="0" w:color="auto"/>
              <w:right w:val="single" w:sz="4" w:space="0" w:color="auto"/>
            </w:tcBorders>
          </w:tcPr>
          <w:p w:rsidR="009434A1" w:rsidRDefault="009434A1" w:rsidP="0059626A">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 xml:space="preserve">Центр строительства </w:t>
            </w:r>
          </w:p>
          <w:p w:rsidR="009434A1" w:rsidRPr="0053462A" w:rsidRDefault="009434A1" w:rsidP="0059626A">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(кирпичики из строительного набора)</w:t>
            </w: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9434A1" w:rsidRDefault="009434A1" w:rsidP="0059626A">
            <w:pPr>
              <w:spacing w:after="0" w:line="240" w:lineRule="auto"/>
              <w:rPr>
                <w:rFonts w:ascii="Times New Roman" w:hAnsi="Times New Roman"/>
                <w:sz w:val="20"/>
                <w:szCs w:val="20"/>
              </w:rPr>
            </w:pPr>
          </w:p>
        </w:tc>
        <w:tc>
          <w:tcPr>
            <w:tcW w:w="2128" w:type="dxa"/>
            <w:vMerge/>
            <w:tcBorders>
              <w:top w:val="single" w:sz="4" w:space="0" w:color="auto"/>
              <w:left w:val="single" w:sz="4" w:space="0" w:color="auto"/>
              <w:bottom w:val="single" w:sz="4" w:space="0" w:color="auto"/>
              <w:right w:val="single" w:sz="4" w:space="0" w:color="auto"/>
            </w:tcBorders>
            <w:vAlign w:val="center"/>
            <w:hideMark/>
          </w:tcPr>
          <w:p w:rsidR="009434A1" w:rsidRDefault="009434A1" w:rsidP="0059626A">
            <w:pPr>
              <w:spacing w:after="0" w:line="240" w:lineRule="auto"/>
              <w:rPr>
                <w:rFonts w:ascii="Times New Roman" w:hAnsi="Times New Roman"/>
                <w:sz w:val="20"/>
                <w:szCs w:val="20"/>
              </w:rPr>
            </w:pPr>
          </w:p>
        </w:tc>
      </w:tr>
      <w:tr w:rsidR="009434A1" w:rsidTr="0059626A">
        <w:trPr>
          <w:trHeight w:val="70"/>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9434A1" w:rsidRDefault="009434A1" w:rsidP="0059626A">
            <w:pPr>
              <w:spacing w:after="0" w:line="240" w:lineRule="auto"/>
              <w:rPr>
                <w:rFonts w:ascii="Times New Roman" w:hAnsi="Times New Roman"/>
                <w:b/>
                <w:sz w:val="20"/>
                <w:szCs w:val="20"/>
              </w:rPr>
            </w:pPr>
          </w:p>
        </w:tc>
        <w:tc>
          <w:tcPr>
            <w:tcW w:w="1935" w:type="dxa"/>
            <w:tcBorders>
              <w:top w:val="single" w:sz="4" w:space="0" w:color="auto"/>
              <w:left w:val="single" w:sz="4" w:space="0" w:color="auto"/>
              <w:bottom w:val="single" w:sz="4" w:space="0" w:color="auto"/>
              <w:right w:val="single" w:sz="4" w:space="0" w:color="auto"/>
            </w:tcBorders>
          </w:tcPr>
          <w:p w:rsidR="009434A1" w:rsidRDefault="009434A1" w:rsidP="0059626A">
            <w:pPr>
              <w:rPr>
                <w:rFonts w:ascii="Times New Roman" w:hAnsi="Times New Roman"/>
                <w:sz w:val="20"/>
                <w:szCs w:val="20"/>
                <w:u w:val="single"/>
              </w:rPr>
            </w:pPr>
            <w:r>
              <w:rPr>
                <w:rFonts w:ascii="Times New Roman" w:hAnsi="Times New Roman"/>
                <w:b/>
                <w:sz w:val="20"/>
                <w:szCs w:val="20"/>
                <w:u w:val="single"/>
              </w:rPr>
              <w:t>Прогулка</w:t>
            </w:r>
          </w:p>
          <w:p w:rsidR="009434A1" w:rsidRDefault="009434A1" w:rsidP="0059626A">
            <w:pPr>
              <w:rPr>
                <w:rFonts w:ascii="Times New Roman" w:hAnsi="Times New Roman"/>
                <w:sz w:val="20"/>
                <w:szCs w:val="20"/>
              </w:rPr>
            </w:pPr>
          </w:p>
          <w:p w:rsidR="009434A1" w:rsidRDefault="009434A1" w:rsidP="0059626A">
            <w:pPr>
              <w:rPr>
                <w:rFonts w:ascii="Times New Roman" w:hAnsi="Times New Roman"/>
                <w:sz w:val="20"/>
                <w:szCs w:val="20"/>
              </w:rPr>
            </w:pPr>
          </w:p>
        </w:tc>
        <w:tc>
          <w:tcPr>
            <w:tcW w:w="5397" w:type="dxa"/>
            <w:gridSpan w:val="4"/>
            <w:tcBorders>
              <w:top w:val="single" w:sz="4" w:space="0" w:color="auto"/>
              <w:left w:val="single" w:sz="4" w:space="0" w:color="auto"/>
              <w:bottom w:val="single" w:sz="4" w:space="0" w:color="auto"/>
              <w:right w:val="single" w:sz="4" w:space="0" w:color="auto"/>
            </w:tcBorders>
          </w:tcPr>
          <w:p w:rsidR="009434A1" w:rsidRPr="00F04352" w:rsidRDefault="009434A1" w:rsidP="0059626A">
            <w:pPr>
              <w:pStyle w:val="a5"/>
              <w:spacing w:before="0" w:beforeAutospacing="0" w:after="0" w:afterAutospacing="0"/>
              <w:rPr>
                <w:sz w:val="20"/>
                <w:szCs w:val="20"/>
              </w:rPr>
            </w:pPr>
            <w:r w:rsidRPr="00F04352">
              <w:rPr>
                <w:rStyle w:val="a9"/>
                <w:sz w:val="20"/>
                <w:szCs w:val="20"/>
              </w:rPr>
              <w:t>Наблюдение за кошкой</w:t>
            </w:r>
          </w:p>
          <w:p w:rsidR="009434A1" w:rsidRDefault="009434A1" w:rsidP="0059626A">
            <w:pPr>
              <w:pStyle w:val="a5"/>
              <w:spacing w:before="0" w:beforeAutospacing="0" w:after="0" w:afterAutospacing="0"/>
              <w:rPr>
                <w:sz w:val="20"/>
                <w:szCs w:val="20"/>
              </w:rPr>
            </w:pPr>
            <w:r w:rsidRPr="00F04352">
              <w:rPr>
                <w:rStyle w:val="a9"/>
                <w:sz w:val="20"/>
                <w:szCs w:val="20"/>
              </w:rPr>
              <w:t>Цель:</w:t>
            </w:r>
            <w:r w:rsidRPr="00F04352">
              <w:rPr>
                <w:sz w:val="20"/>
                <w:szCs w:val="20"/>
              </w:rPr>
              <w:t xml:space="preserve"> закрепить представление у детей характерных особенностей кош</w:t>
            </w:r>
            <w:r>
              <w:rPr>
                <w:sz w:val="20"/>
                <w:szCs w:val="20"/>
              </w:rPr>
              <w:t>ки  развивать наблюдательность.</w:t>
            </w:r>
          </w:p>
          <w:p w:rsidR="009434A1" w:rsidRPr="00F04352" w:rsidRDefault="009434A1" w:rsidP="0059626A">
            <w:pPr>
              <w:pStyle w:val="a5"/>
              <w:spacing w:before="0" w:beforeAutospacing="0" w:after="0" w:afterAutospacing="0"/>
              <w:rPr>
                <w:sz w:val="20"/>
                <w:szCs w:val="20"/>
              </w:rPr>
            </w:pPr>
            <w:r w:rsidRPr="00F04352">
              <w:rPr>
                <w:rStyle w:val="a9"/>
                <w:sz w:val="20"/>
                <w:szCs w:val="20"/>
              </w:rPr>
              <w:t>Подвижная игра: « Кот и мыши»</w:t>
            </w:r>
          </w:p>
          <w:p w:rsidR="009434A1" w:rsidRDefault="009434A1" w:rsidP="0059626A">
            <w:pPr>
              <w:pStyle w:val="a5"/>
              <w:spacing w:before="0" w:beforeAutospacing="0" w:after="0" w:afterAutospacing="0"/>
              <w:rPr>
                <w:sz w:val="20"/>
                <w:szCs w:val="20"/>
              </w:rPr>
            </w:pPr>
            <w:r w:rsidRPr="00F04352">
              <w:rPr>
                <w:b/>
                <w:sz w:val="20"/>
                <w:szCs w:val="20"/>
              </w:rPr>
              <w:t>Цель:</w:t>
            </w:r>
            <w:r w:rsidRPr="00F04352">
              <w:rPr>
                <w:sz w:val="20"/>
                <w:szCs w:val="20"/>
              </w:rPr>
              <w:t> учить бегать не наталкиваясь . развивать выдержку, ориентировку в пространстве., воспитывать внимательное отношение к сверстникам.</w:t>
            </w:r>
          </w:p>
          <w:p w:rsidR="0059626A" w:rsidRDefault="0059626A" w:rsidP="0059626A">
            <w:pPr>
              <w:pStyle w:val="a5"/>
              <w:spacing w:before="0" w:beforeAutospacing="0" w:after="0" w:afterAutospacing="0"/>
              <w:rPr>
                <w:sz w:val="20"/>
                <w:szCs w:val="20"/>
              </w:rPr>
            </w:pPr>
          </w:p>
          <w:p w:rsidR="0059626A" w:rsidRDefault="0059626A" w:rsidP="0059626A">
            <w:pPr>
              <w:pStyle w:val="a5"/>
              <w:spacing w:before="0" w:beforeAutospacing="0" w:after="0" w:afterAutospacing="0"/>
              <w:rPr>
                <w:sz w:val="20"/>
                <w:szCs w:val="20"/>
              </w:rPr>
            </w:pPr>
          </w:p>
        </w:tc>
        <w:tc>
          <w:tcPr>
            <w:tcW w:w="2258" w:type="dxa"/>
            <w:tcBorders>
              <w:top w:val="single" w:sz="4" w:space="0" w:color="auto"/>
              <w:left w:val="single" w:sz="4" w:space="0" w:color="auto"/>
              <w:bottom w:val="single" w:sz="4" w:space="0" w:color="auto"/>
              <w:right w:val="single" w:sz="4" w:space="0" w:color="auto"/>
            </w:tcBorders>
            <w:hideMark/>
          </w:tcPr>
          <w:p w:rsidR="009434A1" w:rsidRDefault="009434A1" w:rsidP="0059626A">
            <w:pPr>
              <w:spacing w:after="0" w:line="240" w:lineRule="auto"/>
              <w:rPr>
                <w:rFonts w:ascii="Times New Roman" w:hAnsi="Times New Roman"/>
                <w:sz w:val="20"/>
                <w:szCs w:val="20"/>
              </w:rPr>
            </w:pPr>
            <w:r>
              <w:rPr>
                <w:rFonts w:ascii="Times New Roman" w:hAnsi="Times New Roman"/>
                <w:b/>
                <w:sz w:val="20"/>
                <w:szCs w:val="20"/>
              </w:rPr>
              <w:t>Выносной материал:</w:t>
            </w:r>
            <w:r>
              <w:rPr>
                <w:rFonts w:ascii="Times New Roman" w:hAnsi="Times New Roman"/>
                <w:sz w:val="20"/>
                <w:szCs w:val="20"/>
              </w:rPr>
              <w:t xml:space="preserve"> санки, куклы, машинки. Мешочки.</w:t>
            </w:r>
          </w:p>
        </w:tc>
        <w:tc>
          <w:tcPr>
            <w:tcW w:w="1977" w:type="dxa"/>
            <w:tcBorders>
              <w:top w:val="single" w:sz="4" w:space="0" w:color="auto"/>
              <w:left w:val="single" w:sz="4" w:space="0" w:color="auto"/>
              <w:bottom w:val="single" w:sz="4" w:space="0" w:color="auto"/>
              <w:right w:val="single" w:sz="4" w:space="0" w:color="auto"/>
            </w:tcBorders>
          </w:tcPr>
          <w:p w:rsidR="009434A1" w:rsidRPr="00F04352" w:rsidRDefault="009434A1" w:rsidP="0059626A">
            <w:pPr>
              <w:pStyle w:val="a5"/>
              <w:spacing w:before="0" w:beforeAutospacing="0" w:after="0" w:afterAutospacing="0"/>
              <w:rPr>
                <w:sz w:val="20"/>
                <w:szCs w:val="20"/>
              </w:rPr>
            </w:pPr>
            <w:r w:rsidRPr="00F04352">
              <w:rPr>
                <w:rStyle w:val="a9"/>
                <w:sz w:val="20"/>
                <w:szCs w:val="20"/>
              </w:rPr>
              <w:t>Индивидуальная работа: метание мешочков.</w:t>
            </w:r>
          </w:p>
          <w:p w:rsidR="009434A1" w:rsidRDefault="009434A1" w:rsidP="0059626A">
            <w:pPr>
              <w:pStyle w:val="a5"/>
              <w:spacing w:before="0" w:beforeAutospacing="0" w:after="0" w:afterAutospacing="0"/>
              <w:rPr>
                <w:sz w:val="20"/>
                <w:szCs w:val="20"/>
              </w:rPr>
            </w:pPr>
            <w:r w:rsidRPr="00F04352">
              <w:rPr>
                <w:b/>
                <w:sz w:val="20"/>
                <w:szCs w:val="20"/>
              </w:rPr>
              <w:t>Цель:</w:t>
            </w:r>
            <w:r w:rsidRPr="00F04352">
              <w:rPr>
                <w:sz w:val="20"/>
                <w:szCs w:val="20"/>
              </w:rPr>
              <w:t> упражнять в метании на дальность правой и левой рукой</w:t>
            </w:r>
            <w:r>
              <w:rPr>
                <w:sz w:val="20"/>
                <w:szCs w:val="20"/>
              </w:rPr>
              <w:t>.</w:t>
            </w:r>
          </w:p>
        </w:tc>
        <w:tc>
          <w:tcPr>
            <w:tcW w:w="2135" w:type="dxa"/>
            <w:gridSpan w:val="2"/>
            <w:tcBorders>
              <w:top w:val="single" w:sz="4" w:space="0" w:color="auto"/>
              <w:left w:val="single" w:sz="4" w:space="0" w:color="auto"/>
              <w:bottom w:val="single" w:sz="4" w:space="0" w:color="auto"/>
              <w:right w:val="single" w:sz="4" w:space="0" w:color="auto"/>
            </w:tcBorders>
          </w:tcPr>
          <w:p w:rsidR="009434A1" w:rsidRDefault="009434A1" w:rsidP="0059626A">
            <w:pPr>
              <w:spacing w:after="0" w:line="240" w:lineRule="auto"/>
              <w:rPr>
                <w:rFonts w:ascii="Times New Roman" w:hAnsi="Times New Roman"/>
                <w:sz w:val="20"/>
                <w:szCs w:val="20"/>
              </w:rPr>
            </w:pPr>
          </w:p>
        </w:tc>
      </w:tr>
      <w:tr w:rsidR="009434A1" w:rsidRPr="00F04352" w:rsidTr="0059626A">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gridSpan w:val="2"/>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200"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410" w:type="dxa"/>
            <w:gridSpan w:val="3"/>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59626A">
        <w:trPr>
          <w:trHeight w:val="70"/>
        </w:trPr>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2</w:t>
            </w:r>
          </w:p>
        </w:tc>
        <w:tc>
          <w:tcPr>
            <w:tcW w:w="5200"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3</w:t>
            </w:r>
          </w:p>
        </w:tc>
        <w:tc>
          <w:tcPr>
            <w:tcW w:w="2410" w:type="dxa"/>
            <w:gridSpan w:val="3"/>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59626A">
        <w:trPr>
          <w:cantSplit/>
          <w:trHeight w:val="919"/>
        </w:trPr>
        <w:tc>
          <w:tcPr>
            <w:tcW w:w="1008" w:type="dxa"/>
            <w:vMerge w:val="restart"/>
            <w:shd w:val="clear" w:color="auto" w:fill="auto"/>
            <w:textDirection w:val="btLr"/>
          </w:tcPr>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18 декабря – пятница</w:t>
            </w:r>
          </w:p>
          <w:p w:rsidR="009434A1" w:rsidRPr="00F04352"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Зимние развлечения</w:t>
            </w:r>
          </w:p>
        </w:tc>
        <w:tc>
          <w:tcPr>
            <w:tcW w:w="1980" w:type="dxa"/>
            <w:gridSpan w:val="2"/>
            <w:shd w:val="clear" w:color="auto" w:fill="auto"/>
          </w:tcPr>
          <w:p w:rsidR="009434A1" w:rsidRPr="009057DA" w:rsidRDefault="009434A1" w:rsidP="0059626A">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59626A">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200"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59626A">
            <w:pPr>
              <w:spacing w:after="0" w:line="240" w:lineRule="auto"/>
              <w:rPr>
                <w:rFonts w:ascii="Times New Roman" w:hAnsi="Times New Roman"/>
                <w:sz w:val="20"/>
                <w:szCs w:val="20"/>
              </w:rPr>
            </w:pPr>
          </w:p>
        </w:tc>
        <w:tc>
          <w:tcPr>
            <w:tcW w:w="2410" w:type="dxa"/>
            <w:gridSpan w:val="3"/>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E507CC" w:rsidRDefault="009434A1" w:rsidP="0059626A">
            <w:pPr>
              <w:spacing w:after="0" w:line="240" w:lineRule="auto"/>
              <w:rPr>
                <w:rFonts w:ascii="Times New Roman" w:hAnsi="Times New Roman"/>
                <w:b/>
                <w:sz w:val="20"/>
                <w:szCs w:val="20"/>
              </w:rPr>
            </w:pPr>
            <w:r w:rsidRPr="00E507CC">
              <w:rPr>
                <w:rFonts w:ascii="Times New Roman" w:hAnsi="Times New Roman"/>
                <w:b/>
                <w:sz w:val="20"/>
                <w:szCs w:val="20"/>
              </w:rPr>
              <w:t>Дружный круг</w:t>
            </w:r>
          </w:p>
          <w:p w:rsidR="009434A1" w:rsidRPr="00A544DD" w:rsidRDefault="009434A1" w:rsidP="0059626A">
            <w:pPr>
              <w:spacing w:after="0" w:line="240" w:lineRule="auto"/>
              <w:rPr>
                <w:rFonts w:ascii="Times New Roman" w:hAnsi="Times New Roman"/>
                <w:sz w:val="20"/>
                <w:szCs w:val="20"/>
              </w:rPr>
            </w:pPr>
            <w:r>
              <w:rPr>
                <w:rFonts w:ascii="Times New Roman" w:hAnsi="Times New Roman"/>
                <w:sz w:val="20"/>
                <w:szCs w:val="20"/>
              </w:rPr>
              <w:t>(мячи)</w:t>
            </w: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Мозаика «Елочки и снежки»</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создавать орнамент, соблюдая закономерность чередования цветов.</w:t>
            </w:r>
          </w:p>
        </w:tc>
        <w:tc>
          <w:tcPr>
            <w:tcW w:w="2128" w:type="dxa"/>
            <w:vMerge w:val="restart"/>
            <w:shd w:val="clear" w:color="auto" w:fill="auto"/>
          </w:tcPr>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F04352" w:rsidRDefault="009434A1" w:rsidP="0059626A">
            <w:pPr>
              <w:pStyle w:val="c3"/>
              <w:spacing w:before="0" w:beforeAutospacing="0" w:after="0" w:afterAutospacing="0"/>
              <w:rPr>
                <w:b/>
                <w:sz w:val="20"/>
                <w:szCs w:val="20"/>
              </w:rPr>
            </w:pPr>
          </w:p>
        </w:tc>
      </w:tr>
      <w:tr w:rsidR="009434A1" w:rsidRPr="00F04352" w:rsidTr="0059626A">
        <w:trPr>
          <w:cantSplit/>
          <w:trHeight w:val="720"/>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gridSpan w:val="2"/>
            <w:shd w:val="clear" w:color="auto" w:fill="auto"/>
          </w:tcPr>
          <w:p w:rsidR="009434A1" w:rsidRPr="003A1504"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Беседа «Какой снег, какая елка»</w:t>
            </w:r>
          </w:p>
        </w:tc>
        <w:tc>
          <w:tcPr>
            <w:tcW w:w="5200" w:type="dxa"/>
            <w:shd w:val="clear" w:color="auto" w:fill="auto"/>
          </w:tcPr>
          <w:p w:rsidR="009434A1" w:rsidRPr="003A1504"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продолжать обогащать словарь детей прилагательными (холодный, горячий, большой, маленький).</w:t>
            </w:r>
          </w:p>
        </w:tc>
        <w:tc>
          <w:tcPr>
            <w:tcW w:w="2410" w:type="dxa"/>
            <w:gridSpan w:val="3"/>
            <w:shd w:val="clear" w:color="auto" w:fill="auto"/>
          </w:tcPr>
          <w:p w:rsidR="009434A1" w:rsidRDefault="009434A1" w:rsidP="0059626A">
            <w:pPr>
              <w:spacing w:after="0" w:line="240" w:lineRule="auto"/>
              <w:rPr>
                <w:rFonts w:ascii="Times New Roman" w:hAnsi="Times New Roman"/>
                <w:b/>
                <w:bCs/>
                <w:color w:val="0F1419"/>
                <w:sz w:val="20"/>
                <w:szCs w:val="20"/>
              </w:rPr>
            </w:pPr>
            <w:r w:rsidRPr="003A1504">
              <w:rPr>
                <w:rFonts w:ascii="Times New Roman" w:hAnsi="Times New Roman"/>
                <w:b/>
                <w:bCs/>
                <w:color w:val="0F1419"/>
                <w:sz w:val="20"/>
                <w:szCs w:val="20"/>
              </w:rPr>
              <w:t>Дружный круг</w:t>
            </w:r>
          </w:p>
          <w:p w:rsidR="009434A1" w:rsidRPr="003A1504" w:rsidRDefault="009434A1" w:rsidP="0059626A">
            <w:pPr>
              <w:spacing w:after="0" w:line="240" w:lineRule="auto"/>
              <w:rPr>
                <w:rFonts w:ascii="Times New Roman" w:hAnsi="Times New Roman"/>
                <w:bCs/>
                <w:color w:val="0F1419"/>
                <w:sz w:val="20"/>
                <w:szCs w:val="20"/>
              </w:rPr>
            </w:pPr>
            <w:r w:rsidRPr="003A1504">
              <w:rPr>
                <w:rFonts w:ascii="Times New Roman" w:hAnsi="Times New Roman"/>
                <w:bCs/>
                <w:color w:val="0F1419"/>
                <w:sz w:val="20"/>
                <w:szCs w:val="20"/>
              </w:rPr>
              <w:t>(картинки с изображением елки, снега)</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83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gridSpan w:val="2"/>
            <w:shd w:val="clear" w:color="auto" w:fill="auto"/>
          </w:tcPr>
          <w:p w:rsidR="009434A1" w:rsidRPr="003A1504" w:rsidRDefault="009434A1" w:rsidP="0059626A">
            <w:pPr>
              <w:spacing w:after="0" w:line="240" w:lineRule="auto"/>
              <w:rPr>
                <w:rFonts w:ascii="Times New Roman" w:hAnsi="Times New Roman"/>
                <w:b/>
                <w:sz w:val="20"/>
                <w:szCs w:val="20"/>
              </w:rPr>
            </w:pPr>
            <w:r>
              <w:rPr>
                <w:rFonts w:ascii="Times New Roman" w:hAnsi="Times New Roman"/>
                <w:b/>
                <w:sz w:val="20"/>
                <w:szCs w:val="20"/>
              </w:rPr>
              <w:t>Настольный театр «Зимовье зверей»</w:t>
            </w:r>
          </w:p>
        </w:tc>
        <w:tc>
          <w:tcPr>
            <w:tcW w:w="5200" w:type="dxa"/>
            <w:shd w:val="clear" w:color="auto" w:fill="auto"/>
          </w:tcPr>
          <w:p w:rsidR="009434A1" w:rsidRPr="00F04352" w:rsidRDefault="009434A1" w:rsidP="0059626A">
            <w:pPr>
              <w:spacing w:after="0" w:line="240" w:lineRule="auto"/>
              <w:rPr>
                <w:rFonts w:ascii="Times New Roman" w:hAnsi="Times New Roman"/>
                <w:sz w:val="20"/>
                <w:szCs w:val="20"/>
              </w:rPr>
            </w:pPr>
            <w:r>
              <w:rPr>
                <w:rFonts w:ascii="Times New Roman" w:hAnsi="Times New Roman"/>
                <w:sz w:val="20"/>
                <w:szCs w:val="20"/>
              </w:rPr>
              <w:t>Цель: развивать умение внимательно слушать сказку, различать по внешнему виду животных, правильно называть их. Закреплять правильное произношение звуков.</w:t>
            </w:r>
          </w:p>
        </w:tc>
        <w:tc>
          <w:tcPr>
            <w:tcW w:w="2410" w:type="dxa"/>
            <w:gridSpan w:val="3"/>
            <w:shd w:val="clear" w:color="auto" w:fill="auto"/>
          </w:tcPr>
          <w:p w:rsidR="009434A1" w:rsidRDefault="009434A1" w:rsidP="0059626A">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Центр драматизации</w:t>
            </w:r>
          </w:p>
          <w:p w:rsidR="009434A1" w:rsidRDefault="009434A1" w:rsidP="0059626A">
            <w:pPr>
              <w:spacing w:after="0" w:line="240" w:lineRule="auto"/>
              <w:ind w:right="-454"/>
              <w:rPr>
                <w:rFonts w:ascii="Times New Roman" w:hAnsi="Times New Roman"/>
                <w:bCs/>
                <w:color w:val="0F1419"/>
                <w:sz w:val="20"/>
                <w:szCs w:val="20"/>
              </w:rPr>
            </w:pPr>
            <w:r w:rsidRPr="003A1504">
              <w:rPr>
                <w:rFonts w:ascii="Times New Roman" w:hAnsi="Times New Roman"/>
                <w:bCs/>
                <w:color w:val="0F1419"/>
                <w:sz w:val="20"/>
                <w:szCs w:val="20"/>
              </w:rPr>
              <w:t xml:space="preserve">(домик, елочки, </w:t>
            </w:r>
          </w:p>
          <w:p w:rsidR="009434A1" w:rsidRDefault="009434A1" w:rsidP="0059626A">
            <w:pPr>
              <w:spacing w:after="0" w:line="240" w:lineRule="auto"/>
              <w:ind w:right="-454"/>
              <w:rPr>
                <w:rFonts w:ascii="Times New Roman" w:hAnsi="Times New Roman"/>
                <w:bCs/>
                <w:color w:val="0F1419"/>
                <w:sz w:val="20"/>
                <w:szCs w:val="20"/>
              </w:rPr>
            </w:pPr>
            <w:r w:rsidRPr="003A1504">
              <w:rPr>
                <w:rFonts w:ascii="Times New Roman" w:hAnsi="Times New Roman"/>
                <w:bCs/>
                <w:color w:val="0F1419"/>
                <w:sz w:val="20"/>
                <w:szCs w:val="20"/>
              </w:rPr>
              <w:t>персонажи сказки</w:t>
            </w:r>
            <w:r>
              <w:rPr>
                <w:rFonts w:ascii="Times New Roman" w:hAnsi="Times New Roman"/>
                <w:bCs/>
                <w:color w:val="0F1419"/>
                <w:sz w:val="20"/>
                <w:szCs w:val="20"/>
              </w:rPr>
              <w:t xml:space="preserve"> </w:t>
            </w:r>
          </w:p>
          <w:p w:rsidR="009434A1" w:rsidRPr="003A1504"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w:t>
            </w:r>
            <w:r w:rsidRPr="003A1504">
              <w:rPr>
                <w:rFonts w:ascii="Times New Roman" w:hAnsi="Times New Roman"/>
                <w:bCs/>
                <w:color w:val="0F1419"/>
                <w:sz w:val="20"/>
                <w:szCs w:val="20"/>
              </w:rPr>
              <w:t>зимовье зверей»)</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56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gridSpan w:val="2"/>
            <w:shd w:val="clear" w:color="auto" w:fill="auto"/>
          </w:tcPr>
          <w:p w:rsidR="009434A1" w:rsidRPr="00F04352" w:rsidRDefault="009434A1" w:rsidP="0059626A">
            <w:pPr>
              <w:rPr>
                <w:rFonts w:ascii="Times New Roman" w:hAnsi="Times New Roman"/>
                <w:b/>
                <w:bCs/>
                <w:color w:val="0F1419"/>
                <w:sz w:val="20"/>
                <w:szCs w:val="20"/>
              </w:rPr>
            </w:pPr>
            <w:r>
              <w:rPr>
                <w:rFonts w:ascii="Times New Roman" w:hAnsi="Times New Roman"/>
                <w:b/>
                <w:bCs/>
                <w:color w:val="0F1419"/>
                <w:sz w:val="20"/>
                <w:szCs w:val="20"/>
              </w:rPr>
              <w:t>НОД</w:t>
            </w:r>
          </w:p>
        </w:tc>
        <w:tc>
          <w:tcPr>
            <w:tcW w:w="5200" w:type="dxa"/>
            <w:shd w:val="clear" w:color="auto" w:fill="auto"/>
          </w:tcPr>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НОД Развитие речи</w:t>
            </w:r>
          </w:p>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Тема: Ух ты, зимушка – зима!</w:t>
            </w:r>
          </w:p>
          <w:p w:rsidR="009434A1"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продолжать знакомство малышей с малыми фольклорными жанрами, отражающими элементы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 xml:space="preserve">народного быта. Раскрыть содержание произведения,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прибегая к принципу наглядности, используя методические приемы «обыгрывания» действий.</w:t>
            </w:r>
          </w:p>
          <w:p w:rsidR="009434A1" w:rsidRPr="00E507CC"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Используемая литература: Т.М. Бондаренко стр.107.</w:t>
            </w:r>
          </w:p>
        </w:tc>
        <w:tc>
          <w:tcPr>
            <w:tcW w:w="2410" w:type="dxa"/>
            <w:gridSpan w:val="3"/>
            <w:shd w:val="clear" w:color="auto" w:fill="auto"/>
          </w:tcPr>
          <w:p w:rsidR="009434A1" w:rsidRPr="00E507CC" w:rsidRDefault="009434A1" w:rsidP="0059626A">
            <w:pPr>
              <w:spacing w:after="0" w:line="240" w:lineRule="auto"/>
              <w:rPr>
                <w:rFonts w:ascii="Times New Roman" w:hAnsi="Times New Roman"/>
                <w:b/>
                <w:bCs/>
                <w:color w:val="0F1419"/>
                <w:sz w:val="20"/>
                <w:szCs w:val="20"/>
              </w:rPr>
            </w:pPr>
            <w:r w:rsidRPr="00E507CC">
              <w:rPr>
                <w:rFonts w:ascii="Times New Roman" w:hAnsi="Times New Roman"/>
                <w:b/>
                <w:bCs/>
                <w:color w:val="0F1419"/>
                <w:sz w:val="20"/>
                <w:szCs w:val="20"/>
              </w:rPr>
              <w:t>Центр познания</w:t>
            </w:r>
          </w:p>
          <w:p w:rsidR="009434A1"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(волшебные веревочки, баба, дед, девочка, тетушка, трое саночек – персонажи кукольного театра – плоскостные)</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trHeight w:val="322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gridSpan w:val="2"/>
            <w:shd w:val="clear" w:color="auto" w:fill="auto"/>
          </w:tcPr>
          <w:p w:rsidR="009434A1" w:rsidRPr="009057DA" w:rsidRDefault="009434A1" w:rsidP="0059626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59626A">
            <w:pPr>
              <w:spacing w:after="0" w:line="240" w:lineRule="auto"/>
              <w:rPr>
                <w:rFonts w:ascii="Times New Roman" w:hAnsi="Times New Roman"/>
                <w:color w:val="FF0000"/>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rPr>
                <w:rFonts w:ascii="Times New Roman" w:hAnsi="Times New Roman"/>
                <w:sz w:val="20"/>
                <w:szCs w:val="20"/>
              </w:rPr>
            </w:pPr>
          </w:p>
          <w:p w:rsidR="009434A1" w:rsidRPr="00A544DD" w:rsidRDefault="009434A1" w:rsidP="0059626A">
            <w:pPr>
              <w:rPr>
                <w:rFonts w:ascii="Times New Roman" w:hAnsi="Times New Roman"/>
                <w:sz w:val="20"/>
                <w:szCs w:val="20"/>
              </w:rPr>
            </w:pPr>
          </w:p>
        </w:tc>
        <w:tc>
          <w:tcPr>
            <w:tcW w:w="5200" w:type="dxa"/>
            <w:shd w:val="clear" w:color="auto" w:fill="auto"/>
          </w:tcPr>
          <w:p w:rsidR="009434A1" w:rsidRPr="00F04352" w:rsidRDefault="009434A1" w:rsidP="0059626A">
            <w:pPr>
              <w:pStyle w:val="a5"/>
              <w:spacing w:before="0" w:beforeAutospacing="0" w:after="0" w:afterAutospacing="0"/>
              <w:rPr>
                <w:sz w:val="20"/>
                <w:szCs w:val="20"/>
              </w:rPr>
            </w:pPr>
            <w:r w:rsidRPr="00F04352">
              <w:rPr>
                <w:rStyle w:val="a9"/>
                <w:sz w:val="20"/>
                <w:szCs w:val="20"/>
              </w:rPr>
              <w:t>Наблюдение за небом</w:t>
            </w:r>
          </w:p>
          <w:p w:rsidR="009434A1" w:rsidRDefault="009434A1" w:rsidP="0059626A">
            <w:pPr>
              <w:pStyle w:val="a5"/>
              <w:spacing w:before="0" w:beforeAutospacing="0" w:after="0" w:afterAutospacing="0"/>
              <w:rPr>
                <w:sz w:val="20"/>
                <w:szCs w:val="20"/>
              </w:rPr>
            </w:pPr>
            <w:r w:rsidRPr="00F04352">
              <w:rPr>
                <w:rStyle w:val="a9"/>
                <w:sz w:val="20"/>
                <w:szCs w:val="20"/>
              </w:rPr>
              <w:t xml:space="preserve">Цели: </w:t>
            </w:r>
            <w:r w:rsidRPr="00F04352">
              <w:rPr>
                <w:sz w:val="20"/>
                <w:szCs w:val="20"/>
              </w:rPr>
              <w:t>продолжать знакомство с различными природными явлениями;</w:t>
            </w:r>
            <w:r w:rsidRPr="00F04352">
              <w:rPr>
                <w:rStyle w:val="a9"/>
                <w:sz w:val="20"/>
                <w:szCs w:val="20"/>
              </w:rPr>
              <w:t xml:space="preserve"> </w:t>
            </w:r>
            <w:r w:rsidRPr="00F04352">
              <w:rPr>
                <w:sz w:val="20"/>
                <w:szCs w:val="20"/>
              </w:rPr>
              <w:t>учить отличать погоду, связывая ее с состоянием неба, обогащать словарь существительными (ясно,</w:t>
            </w:r>
            <w:r>
              <w:rPr>
                <w:sz w:val="20"/>
                <w:szCs w:val="20"/>
              </w:rPr>
              <w:t xml:space="preserve"> </w:t>
            </w:r>
            <w:r w:rsidRPr="00F04352">
              <w:rPr>
                <w:sz w:val="20"/>
                <w:szCs w:val="20"/>
              </w:rPr>
              <w:t>облачно, пасмурно, облака, тучи)</w:t>
            </w:r>
          </w:p>
          <w:p w:rsidR="009434A1" w:rsidRPr="00F04352" w:rsidRDefault="009434A1" w:rsidP="0059626A">
            <w:pPr>
              <w:pStyle w:val="a5"/>
              <w:spacing w:before="0" w:beforeAutospacing="0" w:after="0" w:afterAutospacing="0"/>
              <w:rPr>
                <w:sz w:val="20"/>
                <w:szCs w:val="20"/>
              </w:rPr>
            </w:pPr>
            <w:r w:rsidRPr="00F04352">
              <w:rPr>
                <w:rStyle w:val="a9"/>
                <w:sz w:val="20"/>
                <w:szCs w:val="20"/>
              </w:rPr>
              <w:t>Трудовая деятельность Сооружение построек из снега.</w:t>
            </w:r>
          </w:p>
          <w:p w:rsidR="009434A1" w:rsidRPr="00F04352" w:rsidRDefault="009434A1" w:rsidP="0059626A">
            <w:pPr>
              <w:pStyle w:val="a5"/>
              <w:spacing w:before="0" w:beforeAutospacing="0" w:after="0" w:afterAutospacing="0"/>
              <w:rPr>
                <w:sz w:val="20"/>
                <w:szCs w:val="20"/>
              </w:rPr>
            </w:pPr>
            <w:r w:rsidRPr="00F04352">
              <w:rPr>
                <w:b/>
                <w:sz w:val="20"/>
                <w:szCs w:val="20"/>
              </w:rPr>
              <w:t>Цель:</w:t>
            </w:r>
            <w:r w:rsidRPr="00F04352">
              <w:rPr>
                <w:sz w:val="20"/>
                <w:szCs w:val="20"/>
              </w:rPr>
              <w:t xml:space="preserve">  учить сгребать снег с помощью лопаток в определенное место , учить работать сообща, добиваться выполнения цели общи ми усилиями ,развивать двигательную активность, воспитывать трудолюбие</w:t>
            </w:r>
          </w:p>
          <w:p w:rsidR="009434A1" w:rsidRPr="00F04352" w:rsidRDefault="009434A1" w:rsidP="0059626A">
            <w:pPr>
              <w:pStyle w:val="a5"/>
              <w:spacing w:before="0" w:beforeAutospacing="0" w:after="0" w:afterAutospacing="0"/>
              <w:rPr>
                <w:sz w:val="20"/>
                <w:szCs w:val="20"/>
              </w:rPr>
            </w:pPr>
            <w:r w:rsidRPr="00F04352">
              <w:rPr>
                <w:rStyle w:val="a9"/>
                <w:sz w:val="20"/>
                <w:szCs w:val="20"/>
              </w:rPr>
              <w:t>Подвижная игра  «Догони меня»</w:t>
            </w:r>
          </w:p>
          <w:p w:rsidR="009434A1" w:rsidRPr="00F04352" w:rsidRDefault="009434A1" w:rsidP="0059626A">
            <w:pPr>
              <w:pStyle w:val="a5"/>
              <w:spacing w:before="0" w:beforeAutospacing="0" w:after="0" w:afterAutospacing="0"/>
              <w:rPr>
                <w:sz w:val="20"/>
                <w:szCs w:val="20"/>
              </w:rPr>
            </w:pPr>
            <w:r w:rsidRPr="00F04352">
              <w:rPr>
                <w:b/>
                <w:sz w:val="20"/>
                <w:szCs w:val="20"/>
              </w:rPr>
              <w:t>Цели:</w:t>
            </w:r>
            <w:r w:rsidRPr="00F04352">
              <w:rPr>
                <w:sz w:val="20"/>
                <w:szCs w:val="20"/>
              </w:rPr>
              <w:t>   учить быстро ориентироваться в пространстве;</w:t>
            </w:r>
          </w:p>
          <w:p w:rsidR="009434A1" w:rsidRDefault="009434A1" w:rsidP="0059626A">
            <w:pPr>
              <w:pStyle w:val="a5"/>
              <w:spacing w:before="0" w:beforeAutospacing="0" w:after="0" w:afterAutospacing="0"/>
              <w:rPr>
                <w:sz w:val="20"/>
                <w:szCs w:val="20"/>
              </w:rPr>
            </w:pPr>
            <w:r w:rsidRPr="00F04352">
              <w:rPr>
                <w:sz w:val="20"/>
                <w:szCs w:val="20"/>
              </w:rPr>
              <w:t>-развивать ловкость</w:t>
            </w:r>
          </w:p>
          <w:p w:rsidR="009434A1" w:rsidRPr="009057DA" w:rsidRDefault="009434A1" w:rsidP="0059626A">
            <w:pPr>
              <w:pStyle w:val="a5"/>
              <w:spacing w:before="0" w:beforeAutospacing="0" w:after="0" w:afterAutospacing="0"/>
              <w:rPr>
                <w:sz w:val="20"/>
                <w:szCs w:val="20"/>
              </w:rPr>
            </w:pPr>
            <w:r w:rsidRPr="00F04352">
              <w:rPr>
                <w:sz w:val="20"/>
                <w:szCs w:val="20"/>
              </w:rPr>
              <w:t>-воспитывать желание играть с воспитателем.</w:t>
            </w:r>
          </w:p>
        </w:tc>
        <w:tc>
          <w:tcPr>
            <w:tcW w:w="2410" w:type="dxa"/>
            <w:gridSpan w:val="3"/>
            <w:shd w:val="clear" w:color="auto" w:fill="auto"/>
          </w:tcPr>
          <w:p w:rsidR="009434A1" w:rsidRPr="00F04352" w:rsidRDefault="009434A1" w:rsidP="0059626A">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санки, печатки.</w:t>
            </w:r>
          </w:p>
        </w:tc>
        <w:tc>
          <w:tcPr>
            <w:tcW w:w="1984" w:type="dxa"/>
            <w:gridSpan w:val="2"/>
            <w:shd w:val="clear" w:color="auto" w:fill="auto"/>
          </w:tcPr>
          <w:p w:rsidR="009434A1" w:rsidRPr="00F04352" w:rsidRDefault="009434A1" w:rsidP="0059626A">
            <w:pPr>
              <w:pStyle w:val="a5"/>
              <w:spacing w:before="0" w:beforeAutospacing="0" w:after="0" w:afterAutospacing="0"/>
              <w:rPr>
                <w:sz w:val="20"/>
                <w:szCs w:val="20"/>
              </w:rPr>
            </w:pPr>
            <w:r w:rsidRPr="00F04352">
              <w:rPr>
                <w:rStyle w:val="a9"/>
                <w:sz w:val="20"/>
                <w:szCs w:val="20"/>
              </w:rPr>
              <w:t>Индивидуальная работа: развитие движений</w:t>
            </w:r>
          </w:p>
          <w:p w:rsidR="009434A1" w:rsidRPr="00F04352" w:rsidRDefault="009434A1" w:rsidP="0059626A">
            <w:pPr>
              <w:pStyle w:val="a5"/>
              <w:spacing w:before="0" w:beforeAutospacing="0" w:after="0" w:afterAutospacing="0"/>
              <w:rPr>
                <w:b/>
                <w:sz w:val="20"/>
                <w:szCs w:val="20"/>
              </w:rPr>
            </w:pPr>
            <w:r w:rsidRPr="00F04352">
              <w:rPr>
                <w:b/>
                <w:sz w:val="20"/>
                <w:szCs w:val="20"/>
              </w:rPr>
              <w:t>Цель:</w:t>
            </w:r>
          </w:p>
          <w:p w:rsidR="009434A1" w:rsidRPr="00F04352" w:rsidRDefault="009434A1" w:rsidP="0059626A">
            <w:pPr>
              <w:pStyle w:val="a5"/>
              <w:spacing w:before="0" w:beforeAutospacing="0" w:after="0" w:afterAutospacing="0"/>
              <w:rPr>
                <w:sz w:val="20"/>
                <w:szCs w:val="20"/>
              </w:rPr>
            </w:pPr>
            <w:r w:rsidRPr="00F04352">
              <w:rPr>
                <w:sz w:val="20"/>
                <w:szCs w:val="20"/>
              </w:rPr>
              <w:t>-упражнять в ловле мяча</w:t>
            </w:r>
          </w:p>
          <w:p w:rsidR="009434A1" w:rsidRPr="00F04352" w:rsidRDefault="009434A1" w:rsidP="0059626A">
            <w:pPr>
              <w:pStyle w:val="a5"/>
              <w:spacing w:before="0" w:beforeAutospacing="0" w:after="0" w:afterAutospacing="0"/>
              <w:rPr>
                <w:sz w:val="20"/>
                <w:szCs w:val="20"/>
              </w:rPr>
            </w:pPr>
            <w:r w:rsidRPr="00F04352">
              <w:rPr>
                <w:sz w:val="20"/>
                <w:szCs w:val="20"/>
              </w:rPr>
              <w:t>-развивать глазомер</w:t>
            </w:r>
          </w:p>
          <w:p w:rsidR="009434A1" w:rsidRPr="00F04352" w:rsidRDefault="009434A1" w:rsidP="0059626A">
            <w:pPr>
              <w:pStyle w:val="Style1"/>
              <w:widowControl/>
              <w:spacing w:line="200" w:lineRule="exact"/>
              <w:rPr>
                <w:rFonts w:ascii="Times New Roman" w:hAnsi="Times New Roman"/>
                <w:sz w:val="20"/>
                <w:szCs w:val="20"/>
              </w:rPr>
            </w:pPr>
            <w:r w:rsidRPr="00F04352">
              <w:rPr>
                <w:rFonts w:ascii="Times New Roman" w:hAnsi="Times New Roman"/>
                <w:sz w:val="20"/>
                <w:szCs w:val="20"/>
              </w:rPr>
              <w:t>-воспитывать выразительность движений, желание играть с детьми.</w:t>
            </w: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gridSpan w:val="2"/>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7"/>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Чтение стихотворения Я ,Акима «Елка наряжается»</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развивать память  детей, внимание, усидчивость.</w:t>
            </w:r>
          </w:p>
        </w:tc>
      </w:tr>
      <w:tr w:rsidR="009434A1" w:rsidRPr="00F04352" w:rsidTr="0059626A">
        <w:trPr>
          <w:trHeight w:val="1023"/>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gridSpan w:val="2"/>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Вечер</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200" w:type="dxa"/>
            <w:shd w:val="clear" w:color="auto" w:fill="auto"/>
          </w:tcPr>
          <w:p w:rsidR="009434A1" w:rsidRDefault="009434A1" w:rsidP="0059626A">
            <w:pPr>
              <w:spacing w:after="0" w:line="240" w:lineRule="auto"/>
              <w:rPr>
                <w:rFonts w:ascii="Times New Roman" w:hAnsi="Times New Roman"/>
                <w:b/>
                <w:sz w:val="20"/>
                <w:szCs w:val="20"/>
              </w:rPr>
            </w:pPr>
          </w:p>
          <w:p w:rsidR="009434A1" w:rsidRPr="00F04352" w:rsidRDefault="009434A1" w:rsidP="0059626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59626A">
            <w:pPr>
              <w:spacing w:after="0" w:line="240" w:lineRule="auto"/>
              <w:rPr>
                <w:rFonts w:ascii="Times New Roman" w:hAnsi="Times New Roman"/>
                <w:sz w:val="20"/>
                <w:szCs w:val="20"/>
              </w:rPr>
            </w:pPr>
          </w:p>
        </w:tc>
        <w:tc>
          <w:tcPr>
            <w:tcW w:w="2410" w:type="dxa"/>
            <w:gridSpan w:val="3"/>
            <w:shd w:val="clear" w:color="auto" w:fill="auto"/>
          </w:tcPr>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59626A">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Pr="00AF078F" w:rsidRDefault="009434A1" w:rsidP="0059626A">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 «Волшебный мешочек»</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описывать предметы на ощупь.</w:t>
            </w:r>
          </w:p>
        </w:tc>
        <w:tc>
          <w:tcPr>
            <w:tcW w:w="2128" w:type="dxa"/>
            <w:vMerge w:val="restart"/>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4"/>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gridSpan w:val="2"/>
            <w:shd w:val="clear" w:color="auto" w:fill="auto"/>
          </w:tcPr>
          <w:p w:rsidR="009434A1" w:rsidRPr="009057DA"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Ситуативный разговор «Морозный, солнечный денек»</w:t>
            </w:r>
          </w:p>
        </w:tc>
        <w:tc>
          <w:tcPr>
            <w:tcW w:w="5200" w:type="dxa"/>
            <w:shd w:val="clear" w:color="auto" w:fill="auto"/>
          </w:tcPr>
          <w:p w:rsidR="009434A1" w:rsidRPr="009057DA"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рассказывать о том, как живут звери зимой. Стимулировать добрые чувства по отношению к животным.</w:t>
            </w:r>
          </w:p>
        </w:tc>
        <w:tc>
          <w:tcPr>
            <w:tcW w:w="2410" w:type="dxa"/>
            <w:gridSpan w:val="3"/>
            <w:shd w:val="clear" w:color="auto" w:fill="auto"/>
          </w:tcPr>
          <w:p w:rsidR="009434A1" w:rsidRPr="003A1504" w:rsidRDefault="009434A1" w:rsidP="0059626A">
            <w:pPr>
              <w:pStyle w:val="Style17"/>
              <w:widowControl/>
              <w:spacing w:line="240" w:lineRule="auto"/>
              <w:ind w:firstLine="0"/>
              <w:rPr>
                <w:rFonts w:ascii="Times New Roman" w:hAnsi="Times New Roman" w:cs="Century Schoolbook"/>
                <w:b/>
                <w:sz w:val="20"/>
                <w:szCs w:val="20"/>
              </w:rPr>
            </w:pPr>
            <w:r w:rsidRPr="003A1504">
              <w:rPr>
                <w:rFonts w:ascii="Times New Roman" w:hAnsi="Times New Roman" w:cs="Century Schoolbook"/>
                <w:b/>
                <w:sz w:val="20"/>
                <w:szCs w:val="20"/>
              </w:rPr>
              <w:t xml:space="preserve">Литературный центр </w:t>
            </w:r>
          </w:p>
          <w:p w:rsidR="009434A1" w:rsidRPr="00D43640" w:rsidRDefault="009434A1" w:rsidP="0059626A">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(картинка звери зимой)</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55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gridSpan w:val="2"/>
            <w:shd w:val="clear" w:color="auto" w:fill="auto"/>
          </w:tcPr>
          <w:p w:rsidR="009434A1" w:rsidRPr="00E507CC"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Строительная игра «Горка с дорожкой»</w:t>
            </w:r>
          </w:p>
        </w:tc>
        <w:tc>
          <w:tcPr>
            <w:tcW w:w="5200" w:type="dxa"/>
            <w:shd w:val="clear" w:color="auto" w:fill="auto"/>
          </w:tcPr>
          <w:p w:rsidR="009434A1" w:rsidRDefault="009434A1" w:rsidP="0059626A">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sidRPr="00F04352">
              <w:rPr>
                <w:rFonts w:ascii="Times New Roman" w:hAnsi="Times New Roman"/>
                <w:b/>
                <w:sz w:val="20"/>
                <w:szCs w:val="20"/>
              </w:rPr>
              <w:t xml:space="preserve"> </w:t>
            </w:r>
            <w:r w:rsidRPr="00F04352">
              <w:rPr>
                <w:rFonts w:ascii="Times New Roman" w:hAnsi="Times New Roman"/>
                <w:sz w:val="20"/>
                <w:szCs w:val="20"/>
              </w:rPr>
              <w:t>учить детей обыгрывать постройку.</w:t>
            </w:r>
          </w:p>
        </w:tc>
        <w:tc>
          <w:tcPr>
            <w:tcW w:w="2410" w:type="dxa"/>
            <w:gridSpan w:val="3"/>
            <w:shd w:val="clear" w:color="auto" w:fill="auto"/>
          </w:tcPr>
          <w:p w:rsidR="009434A1" w:rsidRDefault="009434A1" w:rsidP="0059626A">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строительства</w:t>
            </w:r>
          </w:p>
          <w:p w:rsidR="009434A1" w:rsidRPr="003A1504" w:rsidRDefault="009434A1" w:rsidP="0059626A">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(строительный набор)</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8"/>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gridSpan w:val="2"/>
            <w:shd w:val="clear" w:color="auto" w:fill="auto"/>
          </w:tcPr>
          <w:p w:rsidR="009434A1" w:rsidRPr="009057DA" w:rsidRDefault="009434A1" w:rsidP="0059626A">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59626A">
            <w:pPr>
              <w:rPr>
                <w:rFonts w:ascii="Times New Roman" w:hAnsi="Times New Roman"/>
                <w:sz w:val="20"/>
                <w:szCs w:val="20"/>
              </w:rPr>
            </w:pPr>
          </w:p>
          <w:p w:rsidR="009434A1" w:rsidRPr="00F04352" w:rsidRDefault="009434A1" w:rsidP="0059626A">
            <w:pPr>
              <w:rPr>
                <w:rFonts w:ascii="Times New Roman" w:hAnsi="Times New Roman"/>
                <w:sz w:val="20"/>
                <w:szCs w:val="20"/>
              </w:rPr>
            </w:pPr>
          </w:p>
        </w:tc>
        <w:tc>
          <w:tcPr>
            <w:tcW w:w="5200" w:type="dxa"/>
            <w:shd w:val="clear" w:color="auto" w:fill="auto"/>
          </w:tcPr>
          <w:p w:rsidR="009434A1" w:rsidRPr="002832C3" w:rsidRDefault="009434A1" w:rsidP="0059626A">
            <w:pPr>
              <w:pStyle w:val="a5"/>
              <w:shd w:val="clear" w:color="auto" w:fill="FFFFFF"/>
              <w:spacing w:before="0" w:beforeAutospacing="0" w:after="0" w:afterAutospacing="0"/>
              <w:jc w:val="both"/>
              <w:rPr>
                <w:sz w:val="20"/>
                <w:szCs w:val="20"/>
              </w:rPr>
            </w:pPr>
            <w:r w:rsidRPr="00F04352">
              <w:rPr>
                <w:sz w:val="20"/>
                <w:szCs w:val="20"/>
              </w:rPr>
              <w:t xml:space="preserve"> </w:t>
            </w:r>
            <w:r w:rsidRPr="002832C3">
              <w:rPr>
                <w:b/>
                <w:iCs/>
                <w:sz w:val="20"/>
                <w:szCs w:val="20"/>
              </w:rPr>
              <w:t xml:space="preserve"> Наблюдение </w:t>
            </w:r>
            <w:r w:rsidRPr="002832C3">
              <w:rPr>
                <w:rStyle w:val="a9"/>
                <w:sz w:val="20"/>
                <w:szCs w:val="20"/>
              </w:rPr>
              <w:t>за снегом</w:t>
            </w:r>
          </w:p>
          <w:p w:rsidR="009434A1" w:rsidRPr="002832C3" w:rsidRDefault="009434A1" w:rsidP="0059626A">
            <w:pPr>
              <w:pStyle w:val="a5"/>
              <w:shd w:val="clear" w:color="auto" w:fill="FFFFFF"/>
              <w:spacing w:before="0" w:beforeAutospacing="0" w:after="0" w:afterAutospacing="0"/>
              <w:jc w:val="both"/>
              <w:rPr>
                <w:sz w:val="20"/>
                <w:szCs w:val="20"/>
              </w:rPr>
            </w:pPr>
            <w:r w:rsidRPr="002832C3">
              <w:rPr>
                <w:rStyle w:val="a9"/>
                <w:sz w:val="20"/>
                <w:szCs w:val="20"/>
              </w:rPr>
              <w:t>Цель:</w:t>
            </w:r>
            <w:r w:rsidRPr="002832C3">
              <w:rPr>
                <w:rStyle w:val="apple-converted-space"/>
                <w:sz w:val="20"/>
                <w:szCs w:val="20"/>
              </w:rPr>
              <w:t> </w:t>
            </w:r>
            <w:r w:rsidRPr="002832C3">
              <w:rPr>
                <w:sz w:val="20"/>
                <w:szCs w:val="20"/>
              </w:rPr>
              <w:t>знакомить детей со свойствами снега, обогащать словарь прилагательными, развивать навыки связной речи, наблюдательность</w:t>
            </w:r>
            <w:r>
              <w:rPr>
                <w:sz w:val="20"/>
                <w:szCs w:val="20"/>
              </w:rPr>
              <w:t>.</w:t>
            </w:r>
          </w:p>
          <w:p w:rsidR="009434A1" w:rsidRPr="00621189" w:rsidRDefault="009434A1" w:rsidP="0059626A">
            <w:pPr>
              <w:pStyle w:val="a5"/>
              <w:shd w:val="clear" w:color="auto" w:fill="FFFFFF"/>
              <w:spacing w:before="0" w:beforeAutospacing="0" w:after="0" w:afterAutospacing="0"/>
              <w:jc w:val="both"/>
              <w:rPr>
                <w:rStyle w:val="a9"/>
                <w:sz w:val="20"/>
                <w:szCs w:val="20"/>
              </w:rPr>
            </w:pPr>
            <w:r w:rsidRPr="00621189">
              <w:rPr>
                <w:rStyle w:val="a9"/>
                <w:sz w:val="20"/>
                <w:szCs w:val="20"/>
              </w:rPr>
              <w:t>Подвижная игра  « Зайка беленький»</w:t>
            </w:r>
          </w:p>
          <w:p w:rsidR="009434A1" w:rsidRPr="00F04352" w:rsidRDefault="009434A1" w:rsidP="0059626A">
            <w:pPr>
              <w:spacing w:after="0" w:line="240" w:lineRule="auto"/>
              <w:rPr>
                <w:rFonts w:ascii="Times New Roman" w:hAnsi="Times New Roman"/>
                <w:sz w:val="20"/>
                <w:szCs w:val="20"/>
              </w:rPr>
            </w:pPr>
            <w:r w:rsidRPr="00621189">
              <w:rPr>
                <w:rFonts w:ascii="Times New Roman" w:hAnsi="Times New Roman"/>
                <w:b/>
                <w:sz w:val="20"/>
                <w:szCs w:val="20"/>
              </w:rPr>
              <w:t>Цели:</w:t>
            </w:r>
            <w:r w:rsidRPr="00621189">
              <w:rPr>
                <w:rFonts w:ascii="Times New Roman" w:hAnsi="Times New Roman"/>
                <w:sz w:val="20"/>
                <w:szCs w:val="20"/>
              </w:rPr>
              <w:t>  приучать слушать текст и выполнять движения в соответствии с текстом, упражнять в прыжках, развивать двигательные навыки</w:t>
            </w:r>
            <w:r>
              <w:rPr>
                <w:rFonts w:ascii="Times New Roman" w:hAnsi="Times New Roman"/>
                <w:sz w:val="20"/>
                <w:szCs w:val="20"/>
              </w:rPr>
              <w:t>.</w:t>
            </w:r>
          </w:p>
        </w:tc>
        <w:tc>
          <w:tcPr>
            <w:tcW w:w="2410" w:type="dxa"/>
            <w:gridSpan w:val="3"/>
            <w:shd w:val="clear" w:color="auto" w:fill="auto"/>
          </w:tcPr>
          <w:p w:rsidR="009434A1"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санки, мячи.</w:t>
            </w:r>
          </w:p>
          <w:p w:rsidR="009434A1" w:rsidRPr="002832C3" w:rsidRDefault="009434A1" w:rsidP="0059626A">
            <w:pPr>
              <w:pStyle w:val="a5"/>
              <w:shd w:val="clear" w:color="auto" w:fill="FFFFFF"/>
              <w:spacing w:before="0" w:beforeAutospacing="0" w:after="0" w:afterAutospacing="0"/>
              <w:jc w:val="both"/>
              <w:rPr>
                <w:sz w:val="20"/>
                <w:szCs w:val="20"/>
              </w:rPr>
            </w:pPr>
            <w:r w:rsidRPr="002832C3">
              <w:rPr>
                <w:rStyle w:val="a9"/>
                <w:sz w:val="20"/>
                <w:szCs w:val="20"/>
              </w:rPr>
              <w:t xml:space="preserve">Труд </w:t>
            </w:r>
            <w:r w:rsidRPr="002832C3">
              <w:rPr>
                <w:sz w:val="20"/>
                <w:szCs w:val="20"/>
              </w:rPr>
              <w:t>Расчистка дорож</w:t>
            </w:r>
            <w:r>
              <w:rPr>
                <w:sz w:val="20"/>
                <w:szCs w:val="20"/>
              </w:rPr>
              <w:t>ки.</w:t>
            </w:r>
          </w:p>
          <w:p w:rsidR="009434A1" w:rsidRPr="002832C3" w:rsidRDefault="009434A1" w:rsidP="0059626A">
            <w:pPr>
              <w:pStyle w:val="a5"/>
              <w:shd w:val="clear" w:color="auto" w:fill="FFFFFF"/>
              <w:spacing w:before="0" w:beforeAutospacing="0" w:after="0" w:afterAutospacing="0"/>
              <w:jc w:val="both"/>
              <w:rPr>
                <w:sz w:val="20"/>
                <w:szCs w:val="20"/>
              </w:rPr>
            </w:pPr>
            <w:r w:rsidRPr="002832C3">
              <w:rPr>
                <w:b/>
                <w:sz w:val="20"/>
                <w:szCs w:val="20"/>
              </w:rPr>
              <w:t>Цели:</w:t>
            </w:r>
            <w:r w:rsidRPr="002832C3">
              <w:rPr>
                <w:sz w:val="20"/>
                <w:szCs w:val="20"/>
              </w:rPr>
              <w:t xml:space="preserve">  учить правильно пользоваться лопаткой, доводить начатое дело до конца</w:t>
            </w:r>
            <w:r>
              <w:rPr>
                <w:sz w:val="20"/>
                <w:szCs w:val="20"/>
              </w:rPr>
              <w:t>.</w:t>
            </w:r>
          </w:p>
          <w:p w:rsidR="009434A1" w:rsidRPr="00F04352" w:rsidRDefault="009434A1" w:rsidP="0059626A">
            <w:pPr>
              <w:spacing w:after="0" w:line="240" w:lineRule="auto"/>
              <w:rPr>
                <w:rFonts w:ascii="Times New Roman" w:hAnsi="Times New Roman"/>
                <w:sz w:val="20"/>
                <w:szCs w:val="20"/>
              </w:rPr>
            </w:pPr>
          </w:p>
        </w:tc>
        <w:tc>
          <w:tcPr>
            <w:tcW w:w="1977" w:type="dxa"/>
            <w:shd w:val="clear" w:color="auto" w:fill="auto"/>
          </w:tcPr>
          <w:p w:rsidR="009434A1" w:rsidRPr="00F04352" w:rsidRDefault="009434A1" w:rsidP="0059626A">
            <w:pPr>
              <w:pStyle w:val="a5"/>
              <w:shd w:val="clear" w:color="auto" w:fill="FFFFFF"/>
              <w:spacing w:before="0" w:beforeAutospacing="0" w:after="0" w:afterAutospacing="0"/>
              <w:jc w:val="both"/>
              <w:rPr>
                <w:sz w:val="20"/>
                <w:szCs w:val="20"/>
              </w:rPr>
            </w:pPr>
            <w:r w:rsidRPr="002832C3">
              <w:rPr>
                <w:rStyle w:val="a9"/>
                <w:sz w:val="20"/>
                <w:szCs w:val="20"/>
              </w:rPr>
              <w:t>Развитие движений</w:t>
            </w:r>
            <w:r w:rsidRPr="002832C3">
              <w:rPr>
                <w:sz w:val="20"/>
                <w:szCs w:val="20"/>
              </w:rPr>
              <w:t xml:space="preserve">.           </w:t>
            </w:r>
            <w:r w:rsidRPr="002832C3">
              <w:rPr>
                <w:b/>
                <w:sz w:val="20"/>
                <w:szCs w:val="20"/>
              </w:rPr>
              <w:t>Цели:</w:t>
            </w:r>
            <w:r w:rsidRPr="002832C3">
              <w:rPr>
                <w:sz w:val="20"/>
                <w:szCs w:val="20"/>
              </w:rPr>
              <w:t>  упражнять в бросании мяча из-за головы , развивать умение сохранять устойчивое положен</w:t>
            </w:r>
            <w:r>
              <w:rPr>
                <w:sz w:val="20"/>
                <w:szCs w:val="20"/>
              </w:rPr>
              <w:t>ие тела, силу.</w:t>
            </w:r>
          </w:p>
        </w:tc>
        <w:tc>
          <w:tcPr>
            <w:tcW w:w="2135" w:type="dxa"/>
            <w:gridSpan w:val="2"/>
            <w:shd w:val="clear" w:color="auto" w:fill="auto"/>
          </w:tcPr>
          <w:p w:rsidR="009434A1" w:rsidRPr="00F04352" w:rsidRDefault="009434A1" w:rsidP="0059626A">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9434A1" w:rsidRPr="00DA1CD3" w:rsidRDefault="009434A1" w:rsidP="009434A1">
      <w:pPr>
        <w:jc w:val="center"/>
        <w:rPr>
          <w:rFonts w:ascii="Times New Roman" w:hAnsi="Times New Roman"/>
          <w:b/>
          <w:sz w:val="36"/>
          <w:szCs w:val="36"/>
        </w:rPr>
      </w:pPr>
      <w:r w:rsidRPr="00DA1CD3">
        <w:rPr>
          <w:rFonts w:ascii="Times New Roman" w:hAnsi="Times New Roman"/>
          <w:b/>
          <w:sz w:val="36"/>
          <w:szCs w:val="36"/>
        </w:rPr>
        <w:t>Планирован</w:t>
      </w:r>
      <w:r>
        <w:rPr>
          <w:rFonts w:ascii="Times New Roman" w:hAnsi="Times New Roman"/>
          <w:b/>
          <w:sz w:val="36"/>
          <w:szCs w:val="36"/>
        </w:rPr>
        <w:t>ие воспитательно – образовательн</w:t>
      </w:r>
      <w:r w:rsidRPr="00DA1CD3">
        <w:rPr>
          <w:rFonts w:ascii="Times New Roman" w:hAnsi="Times New Roman"/>
          <w:b/>
          <w:sz w:val="36"/>
          <w:szCs w:val="36"/>
        </w:rPr>
        <w:t>ой работы</w:t>
      </w:r>
    </w:p>
    <w:p w:rsidR="009434A1" w:rsidRPr="00DA1CD3" w:rsidRDefault="009434A1" w:rsidP="009434A1">
      <w:pPr>
        <w:rPr>
          <w:rFonts w:ascii="Times New Roman" w:hAnsi="Times New Roman"/>
          <w:b/>
          <w:sz w:val="36"/>
          <w:szCs w:val="36"/>
        </w:rPr>
      </w:pPr>
    </w:p>
    <w:p w:rsidR="009434A1" w:rsidRPr="00DA1CD3" w:rsidRDefault="009434A1" w:rsidP="009434A1">
      <w:pPr>
        <w:spacing w:after="0" w:line="240" w:lineRule="auto"/>
        <w:rPr>
          <w:rFonts w:ascii="Times New Roman" w:hAnsi="Times New Roman"/>
          <w:b/>
          <w:sz w:val="36"/>
          <w:szCs w:val="36"/>
        </w:rPr>
      </w:pPr>
      <w:r w:rsidRPr="00DA1CD3">
        <w:rPr>
          <w:rFonts w:ascii="Times New Roman" w:hAnsi="Times New Roman"/>
          <w:b/>
          <w:sz w:val="36"/>
          <w:szCs w:val="36"/>
        </w:rPr>
        <w:t>Тема:</w:t>
      </w:r>
      <w:r>
        <w:rPr>
          <w:rFonts w:ascii="Times New Roman" w:hAnsi="Times New Roman"/>
          <w:b/>
          <w:sz w:val="36"/>
          <w:szCs w:val="36"/>
        </w:rPr>
        <w:t xml:space="preserve"> </w:t>
      </w:r>
      <w:r w:rsidRPr="00DA1CD3">
        <w:rPr>
          <w:rFonts w:ascii="Times New Roman" w:hAnsi="Times New Roman"/>
          <w:sz w:val="36"/>
          <w:szCs w:val="36"/>
        </w:rPr>
        <w:t>«Зимние развлечения»</w:t>
      </w:r>
    </w:p>
    <w:p w:rsidR="009434A1" w:rsidRPr="00DA1CD3" w:rsidRDefault="009434A1" w:rsidP="009434A1">
      <w:pPr>
        <w:spacing w:after="0" w:line="240" w:lineRule="auto"/>
        <w:rPr>
          <w:rFonts w:ascii="Times New Roman" w:hAnsi="Times New Roman"/>
          <w:b/>
          <w:sz w:val="36"/>
          <w:szCs w:val="36"/>
        </w:rPr>
      </w:pPr>
      <w:r w:rsidRPr="00DA1CD3">
        <w:rPr>
          <w:rFonts w:ascii="Times New Roman" w:hAnsi="Times New Roman"/>
          <w:b/>
          <w:sz w:val="36"/>
          <w:szCs w:val="36"/>
        </w:rPr>
        <w:t xml:space="preserve">Цель: </w:t>
      </w:r>
      <w:r w:rsidRPr="00DA1CD3">
        <w:rPr>
          <w:rFonts w:ascii="Times New Roman" w:hAnsi="Times New Roman"/>
          <w:sz w:val="36"/>
          <w:szCs w:val="36"/>
        </w:rPr>
        <w:t>закреплять представления о зиме. Формировать представления о сезонных изменениях в природе. Воспитывать бере</w:t>
      </w:r>
      <w:r>
        <w:rPr>
          <w:rFonts w:ascii="Times New Roman" w:hAnsi="Times New Roman"/>
          <w:sz w:val="36"/>
          <w:szCs w:val="36"/>
        </w:rPr>
        <w:t>ж</w:t>
      </w:r>
      <w:r w:rsidRPr="00DA1CD3">
        <w:rPr>
          <w:rFonts w:ascii="Times New Roman" w:hAnsi="Times New Roman"/>
          <w:sz w:val="36"/>
          <w:szCs w:val="36"/>
        </w:rPr>
        <w:t>ное отношение  к природе, развивать творческие способности.</w:t>
      </w:r>
    </w:p>
    <w:p w:rsidR="009434A1" w:rsidRPr="00DA1CD3" w:rsidRDefault="009434A1" w:rsidP="009434A1">
      <w:pPr>
        <w:spacing w:after="0" w:line="240" w:lineRule="auto"/>
        <w:rPr>
          <w:rFonts w:ascii="Times New Roman" w:hAnsi="Times New Roman"/>
          <w:b/>
          <w:sz w:val="36"/>
          <w:szCs w:val="36"/>
        </w:rPr>
      </w:pPr>
      <w:r w:rsidRPr="00DA1CD3">
        <w:rPr>
          <w:rFonts w:ascii="Times New Roman" w:hAnsi="Times New Roman"/>
          <w:b/>
          <w:sz w:val="36"/>
          <w:szCs w:val="36"/>
        </w:rPr>
        <w:t>Форма итогового мероприятия:</w:t>
      </w:r>
      <w:r>
        <w:rPr>
          <w:rFonts w:ascii="Times New Roman" w:hAnsi="Times New Roman"/>
          <w:b/>
          <w:sz w:val="36"/>
          <w:szCs w:val="36"/>
        </w:rPr>
        <w:t xml:space="preserve"> </w:t>
      </w:r>
      <w:r w:rsidRPr="003A1504">
        <w:rPr>
          <w:rFonts w:ascii="Times New Roman" w:hAnsi="Times New Roman"/>
          <w:sz w:val="36"/>
          <w:szCs w:val="36"/>
        </w:rPr>
        <w:t>Беседа «Как дети играют зимой»</w:t>
      </w:r>
    </w:p>
    <w:p w:rsidR="009434A1" w:rsidRDefault="009434A1" w:rsidP="009434A1">
      <w:pPr>
        <w:spacing w:after="0" w:line="240" w:lineRule="auto"/>
        <w:rPr>
          <w:rFonts w:ascii="Times New Roman" w:hAnsi="Times New Roman"/>
          <w:sz w:val="36"/>
          <w:szCs w:val="36"/>
        </w:rPr>
      </w:pPr>
      <w:r w:rsidRPr="00DA1CD3">
        <w:rPr>
          <w:rFonts w:ascii="Times New Roman" w:hAnsi="Times New Roman"/>
          <w:b/>
          <w:sz w:val="36"/>
          <w:szCs w:val="36"/>
        </w:rPr>
        <w:t>Дата проведения:</w:t>
      </w:r>
      <w:r>
        <w:rPr>
          <w:rFonts w:ascii="Times New Roman" w:hAnsi="Times New Roman"/>
          <w:b/>
          <w:sz w:val="36"/>
          <w:szCs w:val="36"/>
        </w:rPr>
        <w:t xml:space="preserve"> </w:t>
      </w:r>
      <w:r>
        <w:rPr>
          <w:rFonts w:ascii="Times New Roman" w:hAnsi="Times New Roman"/>
          <w:sz w:val="36"/>
          <w:szCs w:val="36"/>
        </w:rPr>
        <w:t>15</w:t>
      </w:r>
      <w:r w:rsidRPr="00DA1CD3">
        <w:rPr>
          <w:rFonts w:ascii="Times New Roman" w:hAnsi="Times New Roman"/>
          <w:sz w:val="36"/>
          <w:szCs w:val="36"/>
        </w:rPr>
        <w:t>.12.201</w:t>
      </w:r>
      <w:r>
        <w:rPr>
          <w:rFonts w:ascii="Times New Roman" w:hAnsi="Times New Roman"/>
          <w:sz w:val="36"/>
          <w:szCs w:val="36"/>
        </w:rPr>
        <w:t>5г.</w:t>
      </w:r>
    </w:p>
    <w:p w:rsidR="009434A1" w:rsidRPr="00DA1CD3" w:rsidRDefault="009434A1" w:rsidP="009434A1">
      <w:pPr>
        <w:spacing w:after="0" w:line="240" w:lineRule="auto"/>
        <w:rPr>
          <w:rFonts w:ascii="Times New Roman" w:hAnsi="Times New Roman"/>
          <w:b/>
          <w:sz w:val="36"/>
          <w:szCs w:val="36"/>
        </w:rPr>
      </w:pPr>
      <w:r w:rsidRPr="003A1504">
        <w:rPr>
          <w:rFonts w:ascii="Times New Roman" w:hAnsi="Times New Roman"/>
          <w:b/>
          <w:sz w:val="36"/>
          <w:szCs w:val="36"/>
        </w:rPr>
        <w:t>Ответственный воспитатель:</w:t>
      </w:r>
      <w:r>
        <w:rPr>
          <w:rFonts w:ascii="Times New Roman" w:hAnsi="Times New Roman"/>
          <w:sz w:val="36"/>
          <w:szCs w:val="36"/>
        </w:rPr>
        <w:t xml:space="preserve">  Ширяева Н.А.</w:t>
      </w:r>
      <w:r w:rsidR="0059626A">
        <w:rPr>
          <w:rFonts w:ascii="Times New Roman" w:hAnsi="Times New Roman"/>
          <w:sz w:val="36"/>
          <w:szCs w:val="36"/>
        </w:rPr>
        <w:t>, Докучаева Н.И.</w:t>
      </w: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59626A">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59626A">
        <w:trPr>
          <w:trHeight w:val="70"/>
        </w:trPr>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59626A">
        <w:trPr>
          <w:cantSplit/>
          <w:trHeight w:val="919"/>
        </w:trPr>
        <w:tc>
          <w:tcPr>
            <w:tcW w:w="1008" w:type="dxa"/>
            <w:vMerge w:val="restart"/>
            <w:shd w:val="clear" w:color="auto" w:fill="auto"/>
            <w:textDirection w:val="btLr"/>
          </w:tcPr>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21 декабря – понедельник</w:t>
            </w:r>
          </w:p>
          <w:p w:rsidR="009434A1" w:rsidRPr="00F04352"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Новогодний праздник</w:t>
            </w:r>
          </w:p>
        </w:tc>
        <w:tc>
          <w:tcPr>
            <w:tcW w:w="1980" w:type="dxa"/>
            <w:shd w:val="clear" w:color="auto" w:fill="auto"/>
          </w:tcPr>
          <w:p w:rsidR="009434A1" w:rsidRPr="009057DA" w:rsidRDefault="009434A1" w:rsidP="0059626A">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59626A">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231634" w:rsidRDefault="009434A1" w:rsidP="0059626A">
            <w:pPr>
              <w:spacing w:after="0" w:line="240" w:lineRule="auto"/>
              <w:rPr>
                <w:rFonts w:ascii="Times New Roman" w:hAnsi="Times New Roman"/>
                <w:b/>
                <w:sz w:val="20"/>
                <w:szCs w:val="20"/>
              </w:rPr>
            </w:pPr>
            <w:r w:rsidRPr="00231634">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Упражнение «Слоники»</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развитие артикуляционного аппарата.</w:t>
            </w:r>
          </w:p>
        </w:tc>
        <w:tc>
          <w:tcPr>
            <w:tcW w:w="2128" w:type="dxa"/>
            <w:vMerge w:val="restart"/>
            <w:shd w:val="clear" w:color="auto" w:fill="auto"/>
          </w:tcPr>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r w:rsidRPr="00833ABE">
              <w:rPr>
                <w:b/>
                <w:color w:val="000000" w:themeColor="text1"/>
              </w:rPr>
              <w:t>Конкурс самоделок</w:t>
            </w:r>
            <w:r w:rsidRPr="008F628F">
              <w:rPr>
                <w:color w:val="000000" w:themeColor="text1"/>
              </w:rPr>
              <w:t xml:space="preserve"> «Волшебные снежинки».</w:t>
            </w:r>
          </w:p>
          <w:p w:rsidR="009434A1" w:rsidRDefault="009434A1" w:rsidP="0059626A">
            <w:pPr>
              <w:pStyle w:val="c3"/>
              <w:spacing w:before="0" w:beforeAutospacing="0" w:after="0" w:afterAutospacing="0"/>
              <w:rPr>
                <w:b/>
                <w:sz w:val="20"/>
                <w:szCs w:val="20"/>
              </w:rPr>
            </w:pPr>
          </w:p>
          <w:p w:rsidR="009434A1" w:rsidRPr="00F04352" w:rsidRDefault="009434A1" w:rsidP="0059626A">
            <w:pPr>
              <w:pStyle w:val="c3"/>
              <w:spacing w:before="0" w:beforeAutospacing="0" w:after="0" w:afterAutospacing="0"/>
              <w:rPr>
                <w:b/>
                <w:sz w:val="20"/>
                <w:szCs w:val="20"/>
              </w:rPr>
            </w:pPr>
          </w:p>
        </w:tc>
      </w:tr>
      <w:tr w:rsidR="009434A1" w:rsidRPr="00F04352" w:rsidTr="0059626A">
        <w:trPr>
          <w:cantSplit/>
          <w:trHeight w:val="720"/>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59626A">
            <w:pPr>
              <w:spacing w:after="0" w:line="240" w:lineRule="auto"/>
              <w:rPr>
                <w:rFonts w:ascii="Times New Roman" w:hAnsi="Times New Roman"/>
                <w:b/>
                <w:sz w:val="20"/>
                <w:szCs w:val="20"/>
                <w:u w:val="single"/>
              </w:rPr>
            </w:pPr>
            <w:r w:rsidRPr="00F04352">
              <w:rPr>
                <w:rFonts w:ascii="Times New Roman" w:hAnsi="Times New Roman"/>
                <w:b/>
                <w:sz w:val="20"/>
                <w:szCs w:val="20"/>
              </w:rPr>
              <w:t>Рассматривание новогодних игрушек.</w:t>
            </w:r>
          </w:p>
        </w:tc>
        <w:tc>
          <w:tcPr>
            <w:tcW w:w="5342" w:type="dxa"/>
            <w:shd w:val="clear" w:color="auto" w:fill="auto"/>
          </w:tcPr>
          <w:p w:rsidR="009434A1" w:rsidRDefault="009434A1" w:rsidP="0059626A">
            <w:pPr>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закреплять с детьми цвета, учить определять название игрушек и материал.</w:t>
            </w:r>
          </w:p>
        </w:tc>
        <w:tc>
          <w:tcPr>
            <w:tcW w:w="2268" w:type="dxa"/>
            <w:gridSpan w:val="2"/>
            <w:shd w:val="clear" w:color="auto" w:fill="auto"/>
          </w:tcPr>
          <w:p w:rsidR="009434A1" w:rsidRPr="00231634" w:rsidRDefault="009434A1" w:rsidP="0059626A">
            <w:pPr>
              <w:spacing w:after="0" w:line="240" w:lineRule="auto"/>
              <w:rPr>
                <w:rFonts w:ascii="Times New Roman" w:hAnsi="Times New Roman"/>
                <w:b/>
                <w:bCs/>
                <w:color w:val="0F1419"/>
                <w:sz w:val="20"/>
                <w:szCs w:val="20"/>
              </w:rPr>
            </w:pPr>
            <w:r w:rsidRPr="00231634">
              <w:rPr>
                <w:rFonts w:ascii="Times New Roman" w:hAnsi="Times New Roman"/>
                <w:b/>
                <w:bCs/>
                <w:color w:val="0F1419"/>
                <w:sz w:val="20"/>
                <w:szCs w:val="20"/>
              </w:rPr>
              <w:t>Дружный круг</w:t>
            </w:r>
          </w:p>
          <w:p w:rsidR="009434A1" w:rsidRPr="009057DA"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(наряженная елка)</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83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59626A">
            <w:pPr>
              <w:pStyle w:val="Style17"/>
              <w:widowControl/>
              <w:spacing w:line="240" w:lineRule="auto"/>
              <w:ind w:firstLine="0"/>
              <w:rPr>
                <w:rFonts w:ascii="Times New Roman" w:hAnsi="Times New Roman" w:cs="Century Schoolbook"/>
                <w:b/>
                <w:sz w:val="20"/>
                <w:szCs w:val="20"/>
              </w:rPr>
            </w:pPr>
            <w:r w:rsidRPr="00F04352">
              <w:rPr>
                <w:rFonts w:ascii="Times New Roman" w:hAnsi="Times New Roman" w:cs="Century Schoolbook"/>
                <w:b/>
                <w:sz w:val="20"/>
                <w:szCs w:val="20"/>
              </w:rPr>
              <w:t>Рисование «Огни в окнах домов»</w:t>
            </w:r>
          </w:p>
          <w:p w:rsidR="009434A1" w:rsidRPr="009057DA" w:rsidRDefault="009434A1" w:rsidP="0059626A">
            <w:pPr>
              <w:spacing w:after="0" w:line="240" w:lineRule="auto"/>
              <w:rPr>
                <w:rFonts w:ascii="Times New Roman" w:hAnsi="Times New Roman"/>
                <w:b/>
                <w:bCs/>
                <w:color w:val="0F1419"/>
                <w:sz w:val="20"/>
                <w:szCs w:val="20"/>
              </w:rPr>
            </w:pPr>
          </w:p>
        </w:tc>
        <w:tc>
          <w:tcPr>
            <w:tcW w:w="5342"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развивать замысел; учить рисовать мазками.</w:t>
            </w:r>
          </w:p>
        </w:tc>
        <w:tc>
          <w:tcPr>
            <w:tcW w:w="2268" w:type="dxa"/>
            <w:gridSpan w:val="2"/>
            <w:shd w:val="clear" w:color="auto" w:fill="auto"/>
          </w:tcPr>
          <w:p w:rsidR="009434A1" w:rsidRDefault="009434A1" w:rsidP="0059626A">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Центр искусства</w:t>
            </w:r>
          </w:p>
          <w:p w:rsidR="009434A1" w:rsidRPr="00BC7334"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(краски, листы бумаги, баночки с водой, кисти)</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56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59626A">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НОД Ознакомление с окружающим миром</w:t>
            </w:r>
          </w:p>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Тема: Знакомство с праздником Новый год</w:t>
            </w:r>
          </w:p>
          <w:p w:rsidR="009434A1"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sidRPr="006131BB">
              <w:rPr>
                <w:rFonts w:ascii="Times New Roman" w:hAnsi="Times New Roman"/>
                <w:sz w:val="20"/>
                <w:szCs w:val="20"/>
              </w:rPr>
              <w:t>познакомить с праздником</w:t>
            </w:r>
            <w:r>
              <w:rPr>
                <w:rFonts w:ascii="Times New Roman" w:hAnsi="Times New Roman"/>
                <w:b/>
                <w:sz w:val="20"/>
                <w:szCs w:val="20"/>
              </w:rPr>
              <w:t xml:space="preserve"> </w:t>
            </w:r>
            <w:r w:rsidRPr="006131BB">
              <w:rPr>
                <w:rFonts w:ascii="Times New Roman" w:hAnsi="Times New Roman"/>
                <w:sz w:val="20"/>
                <w:szCs w:val="20"/>
              </w:rPr>
              <w:t>Нового года; учить</w:t>
            </w:r>
          </w:p>
          <w:p w:rsidR="009434A1" w:rsidRDefault="009434A1" w:rsidP="0059626A">
            <w:pPr>
              <w:spacing w:after="0" w:line="240" w:lineRule="auto"/>
              <w:ind w:right="-456"/>
              <w:rPr>
                <w:rFonts w:ascii="Times New Roman" w:hAnsi="Times New Roman"/>
                <w:sz w:val="20"/>
                <w:szCs w:val="20"/>
              </w:rPr>
            </w:pPr>
            <w:r w:rsidRPr="006131BB">
              <w:rPr>
                <w:rFonts w:ascii="Times New Roman" w:hAnsi="Times New Roman"/>
                <w:sz w:val="20"/>
                <w:szCs w:val="20"/>
              </w:rPr>
              <w:t xml:space="preserve"> выполнять аппликацию из готовых форм, музыкально – ритмические движения под музыку, уточнять и закреплять знания цветов и форм; развивать творческую активность, цветовое восприятие.</w:t>
            </w:r>
          </w:p>
          <w:p w:rsidR="009434A1" w:rsidRPr="006131BB" w:rsidRDefault="009434A1" w:rsidP="0059626A">
            <w:pPr>
              <w:spacing w:after="0" w:line="240" w:lineRule="auto"/>
              <w:ind w:right="-456"/>
              <w:rPr>
                <w:rFonts w:ascii="Times New Roman" w:hAnsi="Times New Roman"/>
                <w:b/>
                <w:sz w:val="20"/>
                <w:szCs w:val="20"/>
              </w:rPr>
            </w:pPr>
            <w:r w:rsidRPr="006131BB">
              <w:rPr>
                <w:rFonts w:ascii="Times New Roman" w:hAnsi="Times New Roman"/>
                <w:b/>
                <w:sz w:val="20"/>
                <w:szCs w:val="20"/>
              </w:rPr>
              <w:t xml:space="preserve">Используемая литература: </w:t>
            </w:r>
            <w:r w:rsidRPr="006131BB">
              <w:rPr>
                <w:rFonts w:ascii="Times New Roman" w:hAnsi="Times New Roman"/>
                <w:sz w:val="20"/>
                <w:szCs w:val="20"/>
              </w:rPr>
              <w:t>развернутое перспективное планирование «радуга» стр. 51</w:t>
            </w:r>
          </w:p>
        </w:tc>
        <w:tc>
          <w:tcPr>
            <w:tcW w:w="2268" w:type="dxa"/>
            <w:gridSpan w:val="2"/>
            <w:shd w:val="clear" w:color="auto" w:fill="auto"/>
          </w:tcPr>
          <w:p w:rsidR="009434A1" w:rsidRPr="006131BB" w:rsidRDefault="009434A1" w:rsidP="0059626A">
            <w:pPr>
              <w:spacing w:after="0" w:line="240" w:lineRule="auto"/>
              <w:rPr>
                <w:rFonts w:ascii="Times New Roman" w:hAnsi="Times New Roman"/>
                <w:b/>
                <w:bCs/>
                <w:color w:val="0F1419"/>
                <w:sz w:val="20"/>
                <w:szCs w:val="20"/>
              </w:rPr>
            </w:pPr>
            <w:r w:rsidRPr="006131BB">
              <w:rPr>
                <w:rFonts w:ascii="Times New Roman" w:hAnsi="Times New Roman"/>
                <w:b/>
                <w:bCs/>
                <w:color w:val="0F1419"/>
                <w:sz w:val="20"/>
                <w:szCs w:val="20"/>
              </w:rPr>
              <w:t>Центр познания</w:t>
            </w:r>
          </w:p>
          <w:p w:rsidR="009434A1"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(картинки с изображением атрибутики новогоднего праздника (наряженные елочки, дед мороз, снегурочка; вырезанные из бумаги елочки, маленькие кружочки)</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trHeight w:val="70"/>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59626A">
            <w:pPr>
              <w:spacing w:after="0" w:line="240" w:lineRule="auto"/>
              <w:rPr>
                <w:rFonts w:ascii="Times New Roman" w:hAnsi="Times New Roman"/>
                <w:color w:val="FF0000"/>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rPr>
                <w:rFonts w:ascii="Times New Roman" w:hAnsi="Times New Roman"/>
                <w:sz w:val="20"/>
                <w:szCs w:val="20"/>
              </w:rPr>
            </w:pPr>
          </w:p>
        </w:tc>
        <w:tc>
          <w:tcPr>
            <w:tcW w:w="5342" w:type="dxa"/>
            <w:shd w:val="clear" w:color="auto" w:fill="auto"/>
          </w:tcPr>
          <w:p w:rsidR="009434A1" w:rsidRDefault="009434A1" w:rsidP="0059626A">
            <w:pPr>
              <w:spacing w:after="0" w:line="240" w:lineRule="auto"/>
              <w:rPr>
                <w:rFonts w:ascii="Times New Roman" w:hAnsi="Times New Roman"/>
                <w:sz w:val="20"/>
                <w:szCs w:val="20"/>
              </w:rPr>
            </w:pPr>
            <w:r w:rsidRPr="00F04352">
              <w:rPr>
                <w:rFonts w:ascii="Times New Roman" w:hAnsi="Times New Roman"/>
                <w:b/>
                <w:bCs/>
                <w:sz w:val="20"/>
                <w:szCs w:val="20"/>
              </w:rPr>
              <w:lastRenderedPageBreak/>
              <w:t>Наблюдение за ветром</w:t>
            </w:r>
            <w:r w:rsidRPr="00F04352">
              <w:rPr>
                <w:rFonts w:ascii="Times New Roman" w:hAnsi="Times New Roman"/>
                <w:sz w:val="20"/>
                <w:szCs w:val="20"/>
              </w:rPr>
              <w:br/>
            </w:r>
            <w:r w:rsidRPr="00F04352">
              <w:rPr>
                <w:rFonts w:ascii="Times New Roman" w:hAnsi="Times New Roman"/>
                <w:b/>
                <w:bCs/>
                <w:sz w:val="20"/>
                <w:szCs w:val="20"/>
              </w:rPr>
              <w:t>Цели</w:t>
            </w:r>
            <w:r w:rsidRPr="00F04352">
              <w:rPr>
                <w:rFonts w:ascii="Times New Roman" w:hAnsi="Times New Roman"/>
                <w:i/>
                <w:iCs/>
                <w:sz w:val="20"/>
                <w:szCs w:val="20"/>
              </w:rPr>
              <w:t>:</w:t>
            </w:r>
            <w:r>
              <w:rPr>
                <w:rFonts w:ascii="Times New Roman" w:hAnsi="Times New Roman"/>
                <w:sz w:val="20"/>
                <w:szCs w:val="20"/>
              </w:rPr>
              <w:t xml:space="preserve"> </w:t>
            </w:r>
            <w:r w:rsidRPr="00F04352">
              <w:rPr>
                <w:rFonts w:ascii="Times New Roman" w:hAnsi="Times New Roman"/>
                <w:sz w:val="20"/>
                <w:szCs w:val="20"/>
              </w:rPr>
              <w:t>формировать представление об одно</w:t>
            </w:r>
            <w:r>
              <w:rPr>
                <w:rFonts w:ascii="Times New Roman" w:hAnsi="Times New Roman"/>
                <w:sz w:val="20"/>
                <w:szCs w:val="20"/>
              </w:rPr>
              <w:t xml:space="preserve">м из признаков зимы — метели; </w:t>
            </w:r>
            <w:r w:rsidRPr="00F04352">
              <w:rPr>
                <w:rFonts w:ascii="Times New Roman" w:hAnsi="Times New Roman"/>
                <w:sz w:val="20"/>
                <w:szCs w:val="20"/>
              </w:rPr>
              <w:t>учить определять направление ветра.</w:t>
            </w:r>
          </w:p>
          <w:p w:rsidR="009434A1" w:rsidRDefault="009434A1" w:rsidP="0059626A">
            <w:pPr>
              <w:spacing w:after="0" w:line="240" w:lineRule="auto"/>
              <w:rPr>
                <w:rFonts w:ascii="Times New Roman" w:hAnsi="Times New Roman"/>
                <w:sz w:val="20"/>
                <w:szCs w:val="20"/>
              </w:rPr>
            </w:pPr>
            <w:r w:rsidRPr="00F04352">
              <w:rPr>
                <w:rFonts w:ascii="Times New Roman" w:hAnsi="Times New Roman"/>
                <w:b/>
                <w:bCs/>
                <w:sz w:val="20"/>
                <w:szCs w:val="20"/>
              </w:rPr>
              <w:t>Трудовая деятельность</w:t>
            </w:r>
            <w:r w:rsidRPr="00F04352">
              <w:rPr>
                <w:rFonts w:ascii="Times New Roman" w:hAnsi="Times New Roman"/>
                <w:sz w:val="20"/>
                <w:szCs w:val="20"/>
              </w:rPr>
              <w:br/>
            </w:r>
            <w:r w:rsidRPr="00F04352">
              <w:rPr>
                <w:rFonts w:ascii="Times New Roman" w:hAnsi="Times New Roman"/>
                <w:b/>
                <w:sz w:val="20"/>
                <w:szCs w:val="20"/>
              </w:rPr>
              <w:t xml:space="preserve">Сгребание снега в общую кучу для постройки горки. </w:t>
            </w:r>
            <w:r w:rsidRPr="00F04352">
              <w:rPr>
                <w:rFonts w:ascii="Times New Roman" w:hAnsi="Times New Roman"/>
                <w:b/>
                <w:sz w:val="20"/>
                <w:szCs w:val="20"/>
              </w:rPr>
              <w:br/>
            </w:r>
            <w:r w:rsidRPr="00F04352">
              <w:rPr>
                <w:rFonts w:ascii="Times New Roman" w:hAnsi="Times New Roman"/>
                <w:b/>
                <w:iCs/>
                <w:sz w:val="20"/>
                <w:szCs w:val="20"/>
              </w:rPr>
              <w:t>Цель:</w:t>
            </w:r>
            <w:r w:rsidRPr="00F04352">
              <w:rPr>
                <w:rFonts w:ascii="Times New Roman" w:hAnsi="Times New Roman"/>
                <w:i/>
                <w:iCs/>
                <w:sz w:val="20"/>
                <w:szCs w:val="20"/>
              </w:rPr>
              <w:t xml:space="preserve"> </w:t>
            </w:r>
            <w:r w:rsidRPr="00F04352">
              <w:rPr>
                <w:rFonts w:ascii="Times New Roman" w:hAnsi="Times New Roman"/>
                <w:sz w:val="20"/>
                <w:szCs w:val="20"/>
              </w:rPr>
              <w:t>учить действовать лопатками, сгребая снег в определенное место.</w:t>
            </w:r>
          </w:p>
          <w:p w:rsidR="009434A1" w:rsidRPr="009057DA" w:rsidRDefault="009434A1" w:rsidP="0059626A">
            <w:pPr>
              <w:spacing w:after="0" w:line="240" w:lineRule="auto"/>
              <w:rPr>
                <w:rFonts w:ascii="Times New Roman" w:hAnsi="Times New Roman"/>
                <w:sz w:val="20"/>
                <w:szCs w:val="20"/>
              </w:rPr>
            </w:pPr>
            <w:r w:rsidRPr="00F04352">
              <w:rPr>
                <w:rFonts w:ascii="Times New Roman" w:hAnsi="Times New Roman"/>
                <w:b/>
                <w:bCs/>
                <w:sz w:val="20"/>
                <w:szCs w:val="20"/>
              </w:rPr>
              <w:lastRenderedPageBreak/>
              <w:t>Подвижные игры</w:t>
            </w:r>
            <w:r w:rsidRPr="00F04352">
              <w:rPr>
                <w:rFonts w:ascii="Times New Roman" w:hAnsi="Times New Roman"/>
                <w:sz w:val="20"/>
                <w:szCs w:val="20"/>
              </w:rPr>
              <w:br/>
            </w:r>
            <w:r w:rsidRPr="00F04352">
              <w:rPr>
                <w:rFonts w:ascii="Times New Roman" w:hAnsi="Times New Roman"/>
                <w:b/>
                <w:sz w:val="20"/>
                <w:szCs w:val="20"/>
              </w:rPr>
              <w:t>«Попади в коробку».</w:t>
            </w:r>
            <w:r w:rsidRPr="00F04352">
              <w:rPr>
                <w:rFonts w:ascii="Times New Roman" w:hAnsi="Times New Roman"/>
                <w:b/>
                <w:sz w:val="20"/>
                <w:szCs w:val="20"/>
              </w:rPr>
              <w:br/>
            </w:r>
            <w:r w:rsidRPr="00F04352">
              <w:rPr>
                <w:rFonts w:ascii="Times New Roman" w:hAnsi="Times New Roman"/>
                <w:b/>
                <w:iCs/>
                <w:sz w:val="20"/>
                <w:szCs w:val="20"/>
              </w:rPr>
              <w:t>Цель:</w:t>
            </w:r>
            <w:r w:rsidRPr="00F04352">
              <w:rPr>
                <w:rFonts w:ascii="Times New Roman" w:hAnsi="Times New Roman"/>
                <w:i/>
                <w:iCs/>
                <w:sz w:val="20"/>
                <w:szCs w:val="20"/>
              </w:rPr>
              <w:t xml:space="preserve"> </w:t>
            </w:r>
            <w:r w:rsidRPr="00F04352">
              <w:rPr>
                <w:rFonts w:ascii="Times New Roman" w:hAnsi="Times New Roman"/>
                <w:sz w:val="20"/>
                <w:szCs w:val="20"/>
              </w:rPr>
              <w:t>тренировать меткость бросков.</w:t>
            </w:r>
          </w:p>
        </w:tc>
        <w:tc>
          <w:tcPr>
            <w:tcW w:w="2268" w:type="dxa"/>
            <w:gridSpan w:val="2"/>
            <w:shd w:val="clear" w:color="auto" w:fill="auto"/>
          </w:tcPr>
          <w:p w:rsidR="009434A1" w:rsidRPr="00F04352" w:rsidRDefault="009434A1" w:rsidP="0059626A">
            <w:pPr>
              <w:pStyle w:val="Style1"/>
              <w:widowControl/>
              <w:spacing w:line="240" w:lineRule="auto"/>
              <w:rPr>
                <w:rFonts w:ascii="Times New Roman" w:hAnsi="Times New Roman"/>
                <w:b/>
                <w:sz w:val="20"/>
                <w:szCs w:val="20"/>
              </w:rPr>
            </w:pPr>
            <w:r w:rsidRPr="00F04352">
              <w:rPr>
                <w:rFonts w:ascii="Times New Roman" w:hAnsi="Times New Roman"/>
                <w:b/>
                <w:sz w:val="20"/>
                <w:szCs w:val="20"/>
              </w:rPr>
              <w:lastRenderedPageBreak/>
              <w:t>Выносной материал:</w:t>
            </w:r>
            <w:r w:rsidRPr="00F04352">
              <w:rPr>
                <w:rFonts w:ascii="Times New Roman" w:hAnsi="Times New Roman"/>
                <w:sz w:val="20"/>
                <w:szCs w:val="20"/>
              </w:rPr>
              <w:t xml:space="preserve"> </w:t>
            </w:r>
            <w:r>
              <w:rPr>
                <w:rFonts w:ascii="Times New Roman" w:hAnsi="Times New Roman"/>
                <w:sz w:val="20"/>
                <w:szCs w:val="20"/>
              </w:rPr>
              <w:t>контейнер для подвижной игры, мячи, лопатки, санки, куклы, машинки.</w:t>
            </w:r>
          </w:p>
        </w:tc>
        <w:tc>
          <w:tcPr>
            <w:tcW w:w="1984" w:type="dxa"/>
            <w:gridSpan w:val="2"/>
            <w:shd w:val="clear" w:color="auto" w:fill="auto"/>
          </w:tcPr>
          <w:p w:rsidR="009434A1" w:rsidRPr="00BC7334" w:rsidRDefault="009434A1" w:rsidP="0059626A">
            <w:pPr>
              <w:pStyle w:val="Style1"/>
              <w:widowControl/>
              <w:spacing w:line="240" w:lineRule="auto"/>
              <w:rPr>
                <w:rFonts w:ascii="Times New Roman" w:hAnsi="Times New Roman"/>
                <w:b/>
                <w:sz w:val="20"/>
                <w:szCs w:val="20"/>
              </w:rPr>
            </w:pPr>
            <w:r w:rsidRPr="00BC7334">
              <w:rPr>
                <w:rFonts w:ascii="Times New Roman" w:hAnsi="Times New Roman"/>
                <w:b/>
                <w:sz w:val="20"/>
                <w:szCs w:val="20"/>
              </w:rPr>
              <w:t>«Белые снежинки»</w:t>
            </w:r>
          </w:p>
          <w:p w:rsidR="009434A1" w:rsidRPr="00F04352" w:rsidRDefault="009434A1" w:rsidP="0059626A">
            <w:pPr>
              <w:pStyle w:val="Style1"/>
              <w:widowControl/>
              <w:spacing w:line="240" w:lineRule="auto"/>
              <w:rPr>
                <w:rFonts w:ascii="Times New Roman" w:hAnsi="Times New Roman"/>
                <w:sz w:val="20"/>
                <w:szCs w:val="20"/>
              </w:rPr>
            </w:pPr>
            <w:r w:rsidRPr="00BC7334">
              <w:rPr>
                <w:rFonts w:ascii="Times New Roman" w:hAnsi="Times New Roman"/>
                <w:b/>
                <w:sz w:val="20"/>
                <w:szCs w:val="20"/>
              </w:rPr>
              <w:t>Цель:</w:t>
            </w:r>
            <w:r>
              <w:rPr>
                <w:rFonts w:ascii="Times New Roman" w:hAnsi="Times New Roman"/>
                <w:sz w:val="20"/>
                <w:szCs w:val="20"/>
              </w:rPr>
              <w:t xml:space="preserve"> учить плавно двигаться.</w:t>
            </w: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Чтение и разыгрывание потешки «Как по снегу, по метели трое саночек летели»</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знакомить с малыми фольклорными жанрами, отражающими элементы народного быта.</w:t>
            </w:r>
          </w:p>
        </w:tc>
      </w:tr>
      <w:tr w:rsidR="009434A1" w:rsidRPr="00F04352" w:rsidTr="0059626A">
        <w:trPr>
          <w:trHeight w:val="126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59626A">
            <w:pPr>
              <w:pStyle w:val="Style17"/>
              <w:widowControl/>
              <w:spacing w:line="240" w:lineRule="auto"/>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59626A">
            <w:pPr>
              <w:pStyle w:val="Style17"/>
              <w:widowControl/>
              <w:spacing w:line="240" w:lineRule="auto"/>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Pr="00AF078F" w:rsidRDefault="009434A1" w:rsidP="0059626A">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«Шнурочки»</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развивать мелкую моторику пальцев рук.</w:t>
            </w:r>
          </w:p>
        </w:tc>
        <w:tc>
          <w:tcPr>
            <w:tcW w:w="2128" w:type="dxa"/>
            <w:vMerge w:val="restart"/>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4"/>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Style69"/>
              <w:widowControl/>
              <w:spacing w:line="240" w:lineRule="auto"/>
              <w:ind w:firstLine="0"/>
              <w:rPr>
                <w:rFonts w:ascii="Times New Roman" w:hAnsi="Times New Roman"/>
                <w:b/>
                <w:sz w:val="20"/>
                <w:szCs w:val="20"/>
              </w:rPr>
            </w:pPr>
            <w:r w:rsidRPr="00F04352">
              <w:rPr>
                <w:rFonts w:ascii="Times New Roman" w:hAnsi="Times New Roman"/>
                <w:b/>
                <w:sz w:val="20"/>
                <w:szCs w:val="20"/>
              </w:rPr>
              <w:t>Тематическая беседа по вопросам «Вот и новый год пришел»</w:t>
            </w:r>
          </w:p>
        </w:tc>
        <w:tc>
          <w:tcPr>
            <w:tcW w:w="5342" w:type="dxa"/>
            <w:shd w:val="clear" w:color="auto" w:fill="auto"/>
          </w:tcPr>
          <w:p w:rsidR="009434A1" w:rsidRPr="009057DA"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w:t>
            </w:r>
            <w:r>
              <w:rPr>
                <w:rFonts w:ascii="Times New Roman" w:hAnsi="Times New Roman"/>
                <w:sz w:val="20"/>
                <w:szCs w:val="20"/>
              </w:rPr>
              <w:t xml:space="preserve">расширять представление о предстоящем празднике. </w:t>
            </w:r>
          </w:p>
        </w:tc>
        <w:tc>
          <w:tcPr>
            <w:tcW w:w="2268" w:type="dxa"/>
            <w:gridSpan w:val="2"/>
            <w:shd w:val="clear" w:color="auto" w:fill="auto"/>
          </w:tcPr>
          <w:p w:rsidR="009434A1" w:rsidRDefault="009434A1" w:rsidP="0059626A">
            <w:pPr>
              <w:pStyle w:val="Style17"/>
              <w:widowControl/>
              <w:spacing w:line="240" w:lineRule="auto"/>
              <w:ind w:firstLine="0"/>
              <w:rPr>
                <w:rFonts w:ascii="Times New Roman" w:hAnsi="Times New Roman" w:cs="Century Schoolbook"/>
                <w:b/>
                <w:sz w:val="20"/>
                <w:szCs w:val="20"/>
              </w:rPr>
            </w:pPr>
            <w:r w:rsidRPr="00833ABE">
              <w:rPr>
                <w:rFonts w:ascii="Times New Roman" w:hAnsi="Times New Roman" w:cs="Century Schoolbook"/>
                <w:b/>
                <w:sz w:val="20"/>
                <w:szCs w:val="20"/>
              </w:rPr>
              <w:t>Дружный круг</w:t>
            </w:r>
          </w:p>
          <w:p w:rsidR="009434A1" w:rsidRPr="00833ABE" w:rsidRDefault="009434A1" w:rsidP="0059626A">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(картинки по теме: «новый год»)</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55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833ABE"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Сюжетно – ролевая игра «Мы встречаем новый год»</w:t>
            </w:r>
          </w:p>
        </w:tc>
        <w:tc>
          <w:tcPr>
            <w:tcW w:w="5342" w:type="dxa"/>
            <w:shd w:val="clear" w:color="auto" w:fill="auto"/>
          </w:tcPr>
          <w:p w:rsidR="009434A1" w:rsidRDefault="009434A1" w:rsidP="0059626A">
            <w:pPr>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отражать в игре впечатления от празднования нового года, развивать у детей коммуникативные навыки, желание и умение играть вместе.</w:t>
            </w:r>
          </w:p>
        </w:tc>
        <w:tc>
          <w:tcPr>
            <w:tcW w:w="2268" w:type="dxa"/>
            <w:gridSpan w:val="2"/>
            <w:shd w:val="clear" w:color="auto" w:fill="auto"/>
          </w:tcPr>
          <w:p w:rsidR="009434A1" w:rsidRDefault="009434A1" w:rsidP="0059626A">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сюжетно – ролевых игр</w:t>
            </w:r>
          </w:p>
          <w:p w:rsidR="009434A1" w:rsidRPr="00833ABE" w:rsidRDefault="009434A1" w:rsidP="0059626A">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(посох, мешок для подарков, маски зверей)</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8"/>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59626A">
            <w:pPr>
              <w:rPr>
                <w:rFonts w:ascii="Times New Roman" w:hAnsi="Times New Roman"/>
                <w:sz w:val="20"/>
                <w:szCs w:val="20"/>
              </w:rPr>
            </w:pPr>
          </w:p>
          <w:p w:rsidR="009434A1" w:rsidRPr="00F04352" w:rsidRDefault="009434A1" w:rsidP="0059626A">
            <w:pPr>
              <w:rPr>
                <w:rFonts w:ascii="Times New Roman" w:hAnsi="Times New Roman"/>
                <w:sz w:val="20"/>
                <w:szCs w:val="20"/>
              </w:rPr>
            </w:pPr>
          </w:p>
        </w:tc>
        <w:tc>
          <w:tcPr>
            <w:tcW w:w="5352" w:type="dxa"/>
            <w:gridSpan w:val="2"/>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sz w:val="20"/>
                <w:szCs w:val="20"/>
              </w:rPr>
              <w:t xml:space="preserve"> </w:t>
            </w:r>
            <w:r w:rsidRPr="00F04352">
              <w:rPr>
                <w:rFonts w:ascii="Times New Roman" w:hAnsi="Times New Roman"/>
                <w:b/>
                <w:bCs/>
                <w:sz w:val="20"/>
                <w:szCs w:val="20"/>
              </w:rPr>
              <w:t>Наблюдение за елью</w:t>
            </w:r>
            <w:r w:rsidRPr="00F04352">
              <w:rPr>
                <w:rFonts w:ascii="Times New Roman" w:hAnsi="Times New Roman"/>
                <w:sz w:val="20"/>
                <w:szCs w:val="20"/>
              </w:rPr>
              <w:br/>
            </w:r>
            <w:r w:rsidRPr="00F04352">
              <w:rPr>
                <w:rFonts w:ascii="Times New Roman" w:hAnsi="Times New Roman"/>
                <w:b/>
                <w:bCs/>
                <w:sz w:val="20"/>
                <w:szCs w:val="20"/>
              </w:rPr>
              <w:t>Цели:</w:t>
            </w:r>
            <w:r w:rsidRPr="00F04352">
              <w:rPr>
                <w:rFonts w:ascii="Times New Roman" w:hAnsi="Times New Roman"/>
                <w:sz w:val="20"/>
                <w:szCs w:val="20"/>
              </w:rPr>
              <w:t xml:space="preserve"> познакомить с деревом — елью;</w:t>
            </w:r>
          </w:p>
          <w:p w:rsidR="009434A1" w:rsidRDefault="009434A1" w:rsidP="0059626A">
            <w:pPr>
              <w:spacing w:after="0" w:line="240" w:lineRule="auto"/>
              <w:rPr>
                <w:rFonts w:ascii="Times New Roman" w:hAnsi="Times New Roman"/>
                <w:sz w:val="20"/>
                <w:szCs w:val="20"/>
              </w:rPr>
            </w:pPr>
            <w:r w:rsidRPr="00F04352">
              <w:rPr>
                <w:rFonts w:ascii="Times New Roman" w:hAnsi="Times New Roman"/>
                <w:sz w:val="20"/>
                <w:szCs w:val="20"/>
              </w:rPr>
              <w:t>обогащать и активизировать словарь детей.</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bCs/>
                <w:sz w:val="20"/>
                <w:szCs w:val="20"/>
              </w:rPr>
              <w:t>Трудовая деятельность</w:t>
            </w:r>
            <w:r w:rsidRPr="00F04352">
              <w:rPr>
                <w:rFonts w:ascii="Times New Roman" w:hAnsi="Times New Roman"/>
                <w:sz w:val="20"/>
                <w:szCs w:val="20"/>
              </w:rPr>
              <w:br/>
            </w:r>
            <w:r w:rsidRPr="00F04352">
              <w:rPr>
                <w:rFonts w:ascii="Times New Roman" w:hAnsi="Times New Roman"/>
                <w:b/>
                <w:sz w:val="20"/>
                <w:szCs w:val="20"/>
              </w:rPr>
              <w:t xml:space="preserve">Расчистка территории от снега. </w:t>
            </w:r>
            <w:r w:rsidRPr="00F04352">
              <w:rPr>
                <w:rFonts w:ascii="Times New Roman" w:hAnsi="Times New Roman"/>
                <w:b/>
                <w:sz w:val="20"/>
                <w:szCs w:val="20"/>
              </w:rPr>
              <w:br/>
            </w:r>
            <w:r w:rsidRPr="00F04352">
              <w:rPr>
                <w:rFonts w:ascii="Times New Roman" w:hAnsi="Times New Roman"/>
                <w:b/>
                <w:iCs/>
                <w:sz w:val="20"/>
                <w:szCs w:val="20"/>
              </w:rPr>
              <w:t>Цели:</w:t>
            </w:r>
            <w:r w:rsidRPr="00F04352">
              <w:rPr>
                <w:rFonts w:ascii="Times New Roman" w:hAnsi="Times New Roman"/>
                <w:b/>
                <w:sz w:val="20"/>
                <w:szCs w:val="20"/>
              </w:rPr>
              <w:t xml:space="preserve"> </w:t>
            </w:r>
            <w:r w:rsidRPr="00F04352">
              <w:rPr>
                <w:rFonts w:ascii="Times New Roman" w:hAnsi="Times New Roman"/>
                <w:sz w:val="20"/>
                <w:szCs w:val="20"/>
              </w:rPr>
              <w:t>учить правильно пользоваться лопаткой, носить снег для по</w:t>
            </w:r>
            <w:r w:rsidRPr="00F04352">
              <w:rPr>
                <w:rFonts w:ascii="Times New Roman" w:hAnsi="Times New Roman"/>
                <w:sz w:val="20"/>
                <w:szCs w:val="20"/>
              </w:rPr>
              <w:softHyphen/>
              <w:t>стройки, помогать товарищам в выполнении трудовых дей</w:t>
            </w:r>
            <w:r w:rsidRPr="00F04352">
              <w:rPr>
                <w:rFonts w:ascii="Times New Roman" w:hAnsi="Times New Roman"/>
                <w:sz w:val="20"/>
                <w:szCs w:val="20"/>
              </w:rPr>
              <w:softHyphen/>
              <w:t>ствий;</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sz w:val="20"/>
                <w:szCs w:val="20"/>
              </w:rPr>
              <w:t>доводить начатое дело до конца.</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bCs/>
                <w:sz w:val="20"/>
                <w:szCs w:val="20"/>
              </w:rPr>
              <w:t>Подвижные игры</w:t>
            </w:r>
            <w:r w:rsidRPr="00F04352">
              <w:rPr>
                <w:rFonts w:ascii="Times New Roman" w:hAnsi="Times New Roman"/>
                <w:b/>
                <w:sz w:val="20"/>
                <w:szCs w:val="20"/>
              </w:rPr>
              <w:br/>
              <w:t xml:space="preserve">«Вороны и собачка». </w:t>
            </w:r>
            <w:r w:rsidRPr="00F04352">
              <w:rPr>
                <w:rFonts w:ascii="Times New Roman" w:hAnsi="Times New Roman"/>
                <w:b/>
                <w:sz w:val="20"/>
                <w:szCs w:val="20"/>
              </w:rPr>
              <w:br/>
            </w:r>
            <w:r w:rsidRPr="00F04352">
              <w:rPr>
                <w:rFonts w:ascii="Times New Roman" w:hAnsi="Times New Roman"/>
                <w:b/>
                <w:iCs/>
                <w:sz w:val="20"/>
                <w:szCs w:val="20"/>
              </w:rPr>
              <w:t>Цели:</w:t>
            </w:r>
            <w:r w:rsidRPr="00F04352">
              <w:rPr>
                <w:rFonts w:ascii="Times New Roman" w:hAnsi="Times New Roman"/>
                <w:sz w:val="20"/>
                <w:szCs w:val="20"/>
              </w:rPr>
              <w:t xml:space="preserve"> учить детей быстро действовать по сигналу;</w:t>
            </w:r>
            <w:r w:rsidRPr="00F04352">
              <w:rPr>
                <w:rFonts w:ascii="Times New Roman" w:hAnsi="Times New Roman"/>
                <w:sz w:val="20"/>
                <w:szCs w:val="20"/>
              </w:rPr>
              <w:br/>
              <w:t>бегать, не наталкиваясь друг на друга.</w:t>
            </w:r>
          </w:p>
        </w:tc>
        <w:tc>
          <w:tcPr>
            <w:tcW w:w="2258"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маска собачки,  санки, лопатки.</w:t>
            </w:r>
          </w:p>
        </w:tc>
        <w:tc>
          <w:tcPr>
            <w:tcW w:w="1977" w:type="dxa"/>
            <w:shd w:val="clear" w:color="auto" w:fill="auto"/>
          </w:tcPr>
          <w:p w:rsidR="009434A1" w:rsidRPr="00F04352" w:rsidRDefault="009434A1" w:rsidP="0059626A">
            <w:pPr>
              <w:spacing w:after="0" w:line="240" w:lineRule="auto"/>
              <w:rPr>
                <w:rFonts w:ascii="Times New Roman" w:hAnsi="Times New Roman" w:cs="Century Schoolbook"/>
                <w:b/>
                <w:sz w:val="20"/>
                <w:szCs w:val="20"/>
              </w:rPr>
            </w:pPr>
            <w:r w:rsidRPr="00F04352">
              <w:rPr>
                <w:rFonts w:ascii="Times New Roman" w:hAnsi="Times New Roman" w:cs="Century Schoolbook"/>
                <w:b/>
                <w:sz w:val="20"/>
                <w:szCs w:val="20"/>
              </w:rPr>
              <w:t xml:space="preserve">Индивидуальная работа </w:t>
            </w:r>
          </w:p>
          <w:p w:rsidR="009434A1" w:rsidRPr="00F04352" w:rsidRDefault="009434A1" w:rsidP="0059626A">
            <w:pPr>
              <w:spacing w:after="0" w:line="240" w:lineRule="auto"/>
              <w:rPr>
                <w:rFonts w:ascii="Times New Roman" w:hAnsi="Times New Roman" w:cs="Century Schoolbook"/>
                <w:b/>
                <w:sz w:val="20"/>
                <w:szCs w:val="20"/>
              </w:rPr>
            </w:pPr>
            <w:r w:rsidRPr="00F04352">
              <w:rPr>
                <w:rFonts w:ascii="Times New Roman" w:hAnsi="Times New Roman" w:cs="Century Schoolbook"/>
                <w:b/>
                <w:sz w:val="20"/>
                <w:szCs w:val="20"/>
              </w:rPr>
              <w:t>Дидактическая игра «Кто как поет?»</w:t>
            </w:r>
          </w:p>
          <w:p w:rsidR="009434A1" w:rsidRPr="00F04352" w:rsidRDefault="009434A1" w:rsidP="0059626A">
            <w:pPr>
              <w:pStyle w:val="Style1"/>
              <w:widowControl/>
              <w:spacing w:line="200" w:lineRule="exact"/>
              <w:rPr>
                <w:rFonts w:ascii="Times New Roman" w:hAnsi="Times New Roman"/>
                <w:sz w:val="20"/>
                <w:szCs w:val="20"/>
              </w:rPr>
            </w:pPr>
            <w:r w:rsidRPr="00F04352">
              <w:rPr>
                <w:rFonts w:ascii="Times New Roman" w:hAnsi="Times New Roman" w:cs="Century Schoolbook"/>
                <w:b/>
                <w:sz w:val="20"/>
                <w:szCs w:val="20"/>
              </w:rPr>
              <w:t xml:space="preserve">Цель: </w:t>
            </w:r>
            <w:r w:rsidRPr="00F04352">
              <w:rPr>
                <w:rFonts w:ascii="Times New Roman" w:hAnsi="Times New Roman" w:cs="Century Schoolbook"/>
                <w:sz w:val="20"/>
                <w:szCs w:val="20"/>
              </w:rPr>
              <w:t>дети произносят звукоподражательные слова, изображая разных птиц.</w:t>
            </w:r>
          </w:p>
        </w:tc>
        <w:tc>
          <w:tcPr>
            <w:tcW w:w="2135" w:type="dxa"/>
            <w:gridSpan w:val="2"/>
            <w:shd w:val="clear" w:color="auto" w:fill="auto"/>
          </w:tcPr>
          <w:p w:rsidR="009434A1" w:rsidRPr="00F04352" w:rsidRDefault="009434A1" w:rsidP="0059626A">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59626A">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59626A">
        <w:trPr>
          <w:trHeight w:val="70"/>
        </w:trPr>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59626A">
        <w:trPr>
          <w:cantSplit/>
          <w:trHeight w:val="919"/>
        </w:trPr>
        <w:tc>
          <w:tcPr>
            <w:tcW w:w="1008" w:type="dxa"/>
            <w:vMerge w:val="restart"/>
            <w:shd w:val="clear" w:color="auto" w:fill="auto"/>
            <w:textDirection w:val="btLr"/>
          </w:tcPr>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22 декабря – вторник</w:t>
            </w:r>
          </w:p>
          <w:p w:rsidR="009434A1" w:rsidRPr="00F04352"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Новогодний праздник</w:t>
            </w:r>
          </w:p>
        </w:tc>
        <w:tc>
          <w:tcPr>
            <w:tcW w:w="1980" w:type="dxa"/>
            <w:shd w:val="clear" w:color="auto" w:fill="auto"/>
          </w:tcPr>
          <w:p w:rsidR="009434A1" w:rsidRPr="009057DA" w:rsidRDefault="009434A1" w:rsidP="0059626A">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59626A">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8C6B13" w:rsidRDefault="009434A1" w:rsidP="0059626A">
            <w:pPr>
              <w:spacing w:after="0" w:line="240" w:lineRule="auto"/>
              <w:rPr>
                <w:rFonts w:ascii="Times New Roman" w:hAnsi="Times New Roman"/>
                <w:b/>
                <w:sz w:val="20"/>
                <w:szCs w:val="20"/>
              </w:rPr>
            </w:pPr>
            <w:r w:rsidRPr="008C6B13">
              <w:rPr>
                <w:rFonts w:ascii="Times New Roman" w:hAnsi="Times New Roman"/>
                <w:b/>
                <w:sz w:val="20"/>
                <w:szCs w:val="20"/>
              </w:rPr>
              <w:t>Дружный круг</w:t>
            </w:r>
          </w:p>
          <w:p w:rsidR="009434A1" w:rsidRPr="00A544DD" w:rsidRDefault="009434A1" w:rsidP="0059626A">
            <w:pPr>
              <w:spacing w:after="0" w:line="240" w:lineRule="auto"/>
              <w:rPr>
                <w:rFonts w:ascii="Times New Roman" w:hAnsi="Times New Roman"/>
                <w:sz w:val="20"/>
                <w:szCs w:val="20"/>
              </w:rPr>
            </w:pPr>
            <w:r>
              <w:rPr>
                <w:rFonts w:ascii="Times New Roman" w:hAnsi="Times New Roman"/>
                <w:sz w:val="20"/>
                <w:szCs w:val="20"/>
              </w:rPr>
              <w:t xml:space="preserve">( кубики) </w:t>
            </w: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Повторение песни «Дед Мороз»</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развить певческие навыки, музыкальный слух.</w:t>
            </w:r>
          </w:p>
          <w:p w:rsidR="009434A1" w:rsidRPr="00F04352" w:rsidRDefault="009434A1" w:rsidP="0059626A">
            <w:pPr>
              <w:spacing w:after="0" w:line="240" w:lineRule="auto"/>
              <w:rPr>
                <w:rFonts w:ascii="Times New Roman" w:hAnsi="Times New Roman"/>
                <w:b/>
                <w:sz w:val="20"/>
                <w:szCs w:val="20"/>
              </w:rPr>
            </w:pPr>
          </w:p>
        </w:tc>
        <w:tc>
          <w:tcPr>
            <w:tcW w:w="2128" w:type="dxa"/>
            <w:vMerge w:val="restart"/>
            <w:shd w:val="clear" w:color="auto" w:fill="auto"/>
          </w:tcPr>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F04352" w:rsidRDefault="009434A1" w:rsidP="0059626A">
            <w:pPr>
              <w:pStyle w:val="c3"/>
              <w:spacing w:before="0" w:beforeAutospacing="0" w:after="0" w:afterAutospacing="0"/>
              <w:rPr>
                <w:b/>
                <w:sz w:val="20"/>
                <w:szCs w:val="20"/>
              </w:rPr>
            </w:pPr>
          </w:p>
        </w:tc>
      </w:tr>
      <w:tr w:rsidR="009434A1" w:rsidRPr="00F04352" w:rsidTr="0059626A">
        <w:trPr>
          <w:cantSplit/>
          <w:trHeight w:val="720"/>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383ED5" w:rsidRDefault="009434A1" w:rsidP="0059626A">
            <w:pPr>
              <w:spacing w:after="0" w:line="240" w:lineRule="auto"/>
              <w:rPr>
                <w:rFonts w:ascii="Times New Roman" w:hAnsi="Times New Roman"/>
                <w:b/>
                <w:sz w:val="20"/>
                <w:szCs w:val="20"/>
              </w:rPr>
            </w:pPr>
            <w:r w:rsidRPr="00383ED5">
              <w:rPr>
                <w:rFonts w:ascii="Times New Roman" w:hAnsi="Times New Roman"/>
                <w:b/>
                <w:sz w:val="20"/>
                <w:szCs w:val="20"/>
              </w:rPr>
              <w:t>Музыкальная игра «Снеговик»</w:t>
            </w:r>
          </w:p>
        </w:tc>
        <w:tc>
          <w:tcPr>
            <w:tcW w:w="5342" w:type="dxa"/>
            <w:shd w:val="clear" w:color="auto" w:fill="auto"/>
          </w:tcPr>
          <w:p w:rsidR="009434A1" w:rsidRPr="00F04352" w:rsidRDefault="009434A1" w:rsidP="0059626A">
            <w:pPr>
              <w:spacing w:after="0" w:line="240" w:lineRule="auto"/>
              <w:ind w:right="-456"/>
              <w:rPr>
                <w:rFonts w:ascii="Times New Roman" w:hAnsi="Times New Roman"/>
                <w:sz w:val="20"/>
                <w:szCs w:val="20"/>
              </w:rPr>
            </w:pPr>
            <w:r w:rsidRPr="00383ED5">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развивать чувство ритма,</w:t>
            </w:r>
          </w:p>
          <w:p w:rsidR="009434A1" w:rsidRPr="00F04352" w:rsidRDefault="009434A1" w:rsidP="0059626A">
            <w:pPr>
              <w:spacing w:after="0" w:line="240" w:lineRule="auto"/>
              <w:ind w:right="-456"/>
              <w:rPr>
                <w:rFonts w:ascii="Times New Roman" w:hAnsi="Times New Roman"/>
                <w:sz w:val="20"/>
                <w:szCs w:val="20"/>
              </w:rPr>
            </w:pPr>
            <w:r w:rsidRPr="00F04352">
              <w:rPr>
                <w:rFonts w:ascii="Times New Roman" w:hAnsi="Times New Roman"/>
                <w:sz w:val="20"/>
                <w:szCs w:val="20"/>
              </w:rPr>
              <w:t>Координацию движений, речь, память.</w:t>
            </w:r>
          </w:p>
          <w:p w:rsidR="009434A1" w:rsidRDefault="009434A1" w:rsidP="0059626A">
            <w:pPr>
              <w:rPr>
                <w:rFonts w:ascii="Times New Roman" w:hAnsi="Times New Roman"/>
                <w:b/>
                <w:sz w:val="20"/>
                <w:szCs w:val="20"/>
              </w:rPr>
            </w:pPr>
          </w:p>
        </w:tc>
        <w:tc>
          <w:tcPr>
            <w:tcW w:w="2268" w:type="dxa"/>
            <w:gridSpan w:val="2"/>
            <w:shd w:val="clear" w:color="auto" w:fill="auto"/>
          </w:tcPr>
          <w:p w:rsidR="009434A1" w:rsidRPr="00383ED5" w:rsidRDefault="009434A1" w:rsidP="0059626A">
            <w:pPr>
              <w:spacing w:after="0" w:line="240" w:lineRule="auto"/>
              <w:rPr>
                <w:rFonts w:ascii="Times New Roman" w:hAnsi="Times New Roman"/>
                <w:b/>
                <w:bCs/>
                <w:color w:val="0F1419"/>
                <w:sz w:val="20"/>
                <w:szCs w:val="20"/>
              </w:rPr>
            </w:pPr>
            <w:r w:rsidRPr="00383ED5">
              <w:rPr>
                <w:rFonts w:ascii="Times New Roman" w:hAnsi="Times New Roman"/>
                <w:b/>
                <w:bCs/>
                <w:color w:val="0F1419"/>
                <w:sz w:val="20"/>
                <w:szCs w:val="20"/>
              </w:rPr>
              <w:t>Дружный круг</w:t>
            </w:r>
          </w:p>
          <w:p w:rsidR="009434A1" w:rsidRPr="009057DA"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 xml:space="preserve">( музыкальное сопровождение) </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83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3372CE"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 «Варежки»</w:t>
            </w:r>
          </w:p>
        </w:tc>
        <w:tc>
          <w:tcPr>
            <w:tcW w:w="5342"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закрепить знания о цвете, форме; развить умение ориентироваться на плоскости листа, внимание.</w:t>
            </w:r>
          </w:p>
        </w:tc>
        <w:tc>
          <w:tcPr>
            <w:tcW w:w="2268" w:type="dxa"/>
            <w:gridSpan w:val="2"/>
            <w:shd w:val="clear" w:color="auto" w:fill="auto"/>
          </w:tcPr>
          <w:p w:rsidR="009434A1" w:rsidRDefault="009434A1" w:rsidP="0059626A">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Центр </w:t>
            </w:r>
          </w:p>
          <w:p w:rsidR="009434A1" w:rsidRDefault="009434A1" w:rsidP="0059626A">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манипулятивных игр</w:t>
            </w:r>
          </w:p>
          <w:p w:rsidR="009434A1" w:rsidRPr="003372CE"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(варежки, вырезанные из бумаги ,разного цвета и формы)</w:t>
            </w:r>
          </w:p>
          <w:p w:rsidR="009434A1" w:rsidRDefault="009434A1" w:rsidP="0059626A">
            <w:pPr>
              <w:ind w:right="-456"/>
              <w:rPr>
                <w:rFonts w:ascii="Times New Roman" w:hAnsi="Times New Roman"/>
                <w:b/>
                <w:bCs/>
                <w:color w:val="0F1419"/>
                <w:sz w:val="20"/>
                <w:szCs w:val="20"/>
              </w:rPr>
            </w:pP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56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59626A">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НОД Ознакомление с художественной литературой</w:t>
            </w:r>
          </w:p>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Тема: Чтение потешки «Как на тоненький ледок». Рассматривание иллюстраций о зиме.</w:t>
            </w:r>
          </w:p>
          <w:p w:rsidR="009434A1"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познакомить с новой потешкой с рассматриванием иллюстраций; учить видеть признаки зимы; учить слышать</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 xml:space="preserve"> и слушать взрослого; развивать внимание к другому, сочувствие (упал – жалко).</w:t>
            </w:r>
          </w:p>
          <w:p w:rsidR="009434A1" w:rsidRPr="008C6B13" w:rsidRDefault="009434A1" w:rsidP="0059626A">
            <w:pPr>
              <w:spacing w:after="0" w:line="240" w:lineRule="auto"/>
              <w:ind w:right="-456"/>
              <w:rPr>
                <w:rFonts w:ascii="Times New Roman" w:hAnsi="Times New Roman"/>
                <w:sz w:val="20"/>
                <w:szCs w:val="20"/>
              </w:rPr>
            </w:pPr>
            <w:r w:rsidRPr="008C6B13">
              <w:rPr>
                <w:rFonts w:ascii="Times New Roman" w:hAnsi="Times New Roman"/>
                <w:b/>
                <w:sz w:val="20"/>
                <w:szCs w:val="20"/>
              </w:rPr>
              <w:t>Используемая литература:</w:t>
            </w:r>
            <w:r>
              <w:rPr>
                <w:rFonts w:ascii="Times New Roman" w:hAnsi="Times New Roman"/>
                <w:sz w:val="20"/>
                <w:szCs w:val="20"/>
              </w:rPr>
              <w:t xml:space="preserve">  комплексно – тематическое планирование по программе «от рождения до школы» стр.36</w:t>
            </w:r>
          </w:p>
          <w:p w:rsidR="009434A1" w:rsidRPr="009057DA" w:rsidRDefault="009434A1" w:rsidP="0059626A">
            <w:pPr>
              <w:spacing w:after="0" w:line="240" w:lineRule="auto"/>
              <w:ind w:right="-456"/>
              <w:rPr>
                <w:rFonts w:ascii="Times New Roman" w:hAnsi="Times New Roman"/>
                <w:b/>
                <w:sz w:val="20"/>
                <w:szCs w:val="20"/>
              </w:rPr>
            </w:pPr>
          </w:p>
        </w:tc>
        <w:tc>
          <w:tcPr>
            <w:tcW w:w="2268" w:type="dxa"/>
            <w:gridSpan w:val="2"/>
            <w:shd w:val="clear" w:color="auto" w:fill="auto"/>
          </w:tcPr>
          <w:p w:rsidR="009434A1" w:rsidRDefault="009434A1" w:rsidP="0059626A">
            <w:pPr>
              <w:spacing w:after="0" w:line="240" w:lineRule="auto"/>
              <w:rPr>
                <w:rFonts w:ascii="Times New Roman" w:hAnsi="Times New Roman"/>
                <w:b/>
                <w:bCs/>
                <w:color w:val="0F1419"/>
                <w:sz w:val="20"/>
                <w:szCs w:val="20"/>
              </w:rPr>
            </w:pPr>
            <w:r w:rsidRPr="008C6B13">
              <w:rPr>
                <w:rFonts w:ascii="Times New Roman" w:hAnsi="Times New Roman"/>
                <w:b/>
                <w:bCs/>
                <w:color w:val="0F1419"/>
                <w:sz w:val="20"/>
                <w:szCs w:val="20"/>
              </w:rPr>
              <w:t>Литературный центр</w:t>
            </w:r>
          </w:p>
          <w:p w:rsidR="009434A1" w:rsidRPr="008C6B13"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 xml:space="preserve">(иллюстрации с изображением замерзшей речки, детей катающихся на льду) </w:t>
            </w:r>
          </w:p>
          <w:p w:rsidR="009434A1" w:rsidRDefault="009434A1" w:rsidP="0059626A">
            <w:pPr>
              <w:rPr>
                <w:rFonts w:ascii="Times New Roman" w:hAnsi="Times New Roman"/>
                <w:bCs/>
                <w:color w:val="0F1419"/>
                <w:sz w:val="20"/>
                <w:szCs w:val="20"/>
              </w:rPr>
            </w:pP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trHeight w:val="3060"/>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59626A">
            <w:pPr>
              <w:spacing w:after="0" w:line="240" w:lineRule="auto"/>
              <w:rPr>
                <w:rFonts w:ascii="Times New Roman" w:hAnsi="Times New Roman"/>
                <w:color w:val="FF0000"/>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rPr>
                <w:rFonts w:ascii="Times New Roman" w:hAnsi="Times New Roman"/>
                <w:sz w:val="20"/>
                <w:szCs w:val="20"/>
              </w:rPr>
            </w:pPr>
          </w:p>
          <w:p w:rsidR="009434A1" w:rsidRPr="00A544DD" w:rsidRDefault="009434A1" w:rsidP="0059626A">
            <w:pPr>
              <w:rPr>
                <w:rFonts w:ascii="Times New Roman" w:hAnsi="Times New Roman"/>
                <w:sz w:val="20"/>
                <w:szCs w:val="20"/>
              </w:rPr>
            </w:pPr>
          </w:p>
        </w:tc>
        <w:tc>
          <w:tcPr>
            <w:tcW w:w="5342" w:type="dxa"/>
            <w:shd w:val="clear" w:color="auto" w:fill="auto"/>
          </w:tcPr>
          <w:p w:rsidR="009434A1" w:rsidRPr="00A30D24" w:rsidRDefault="009434A1" w:rsidP="0059626A">
            <w:pPr>
              <w:spacing w:after="0" w:line="240" w:lineRule="auto"/>
              <w:rPr>
                <w:rFonts w:ascii="Times New Roman" w:hAnsi="Times New Roman"/>
                <w:b/>
                <w:sz w:val="20"/>
                <w:szCs w:val="20"/>
              </w:rPr>
            </w:pPr>
            <w:r w:rsidRPr="00A30D24">
              <w:rPr>
                <w:rFonts w:ascii="Times New Roman" w:hAnsi="Times New Roman"/>
                <w:b/>
                <w:sz w:val="20"/>
                <w:szCs w:val="20"/>
              </w:rPr>
              <w:t>Наблюдение за синицей.</w:t>
            </w:r>
          </w:p>
          <w:p w:rsidR="009434A1" w:rsidRDefault="009434A1" w:rsidP="0059626A">
            <w:pPr>
              <w:spacing w:after="0" w:line="240" w:lineRule="auto"/>
              <w:rPr>
                <w:rFonts w:ascii="Times New Roman" w:hAnsi="Times New Roman"/>
                <w:sz w:val="20"/>
                <w:szCs w:val="20"/>
              </w:rPr>
            </w:pPr>
            <w:r w:rsidRPr="00A30D24">
              <w:rPr>
                <w:rFonts w:ascii="Times New Roman" w:hAnsi="Times New Roman"/>
                <w:b/>
                <w:sz w:val="20"/>
                <w:szCs w:val="20"/>
              </w:rPr>
              <w:t>Цель:</w:t>
            </w:r>
            <w:r>
              <w:rPr>
                <w:rFonts w:ascii="Times New Roman" w:hAnsi="Times New Roman"/>
                <w:sz w:val="20"/>
                <w:szCs w:val="20"/>
              </w:rPr>
              <w:t xml:space="preserve"> закреплять представление о названии птицы, характерных признаках внешнего вида; воспитывать желание ухаживать за птицами.</w:t>
            </w:r>
          </w:p>
          <w:p w:rsidR="009434A1" w:rsidRPr="00A30D24" w:rsidRDefault="009434A1" w:rsidP="0059626A">
            <w:pPr>
              <w:spacing w:after="0" w:line="240" w:lineRule="auto"/>
              <w:rPr>
                <w:rFonts w:ascii="Times New Roman" w:hAnsi="Times New Roman"/>
                <w:b/>
                <w:sz w:val="20"/>
                <w:szCs w:val="20"/>
              </w:rPr>
            </w:pPr>
            <w:r w:rsidRPr="00A30D24">
              <w:rPr>
                <w:rFonts w:ascii="Times New Roman" w:hAnsi="Times New Roman"/>
                <w:b/>
                <w:sz w:val="20"/>
                <w:szCs w:val="20"/>
              </w:rPr>
              <w:t>Трудовая деятельность.</w:t>
            </w:r>
          </w:p>
          <w:p w:rsidR="009434A1" w:rsidRPr="00A30D24" w:rsidRDefault="009434A1" w:rsidP="0059626A">
            <w:pPr>
              <w:spacing w:after="0" w:line="240" w:lineRule="auto"/>
              <w:rPr>
                <w:rFonts w:ascii="Times New Roman" w:hAnsi="Times New Roman"/>
                <w:b/>
                <w:sz w:val="20"/>
                <w:szCs w:val="20"/>
              </w:rPr>
            </w:pPr>
            <w:r w:rsidRPr="00A30D24">
              <w:rPr>
                <w:rFonts w:ascii="Times New Roman" w:hAnsi="Times New Roman"/>
                <w:b/>
                <w:sz w:val="20"/>
                <w:szCs w:val="20"/>
              </w:rPr>
              <w:t>Строительство гаража из снега.</w:t>
            </w:r>
          </w:p>
          <w:p w:rsidR="009434A1" w:rsidRDefault="009434A1" w:rsidP="0059626A">
            <w:pPr>
              <w:spacing w:after="0" w:line="240" w:lineRule="auto"/>
              <w:rPr>
                <w:rFonts w:ascii="Times New Roman" w:hAnsi="Times New Roman"/>
                <w:sz w:val="20"/>
                <w:szCs w:val="20"/>
              </w:rPr>
            </w:pPr>
            <w:r w:rsidRPr="00A30D24">
              <w:rPr>
                <w:rFonts w:ascii="Times New Roman" w:hAnsi="Times New Roman"/>
                <w:b/>
                <w:sz w:val="20"/>
                <w:szCs w:val="20"/>
              </w:rPr>
              <w:t>Цель:</w:t>
            </w:r>
            <w:r>
              <w:rPr>
                <w:rFonts w:ascii="Times New Roman" w:hAnsi="Times New Roman"/>
                <w:sz w:val="20"/>
                <w:szCs w:val="20"/>
              </w:rPr>
              <w:t xml:space="preserve"> учить пользоваться лопатками и веничками. Доводить начатое дело до конца.</w:t>
            </w:r>
          </w:p>
          <w:p w:rsidR="009434A1" w:rsidRPr="00A30D24" w:rsidRDefault="009434A1" w:rsidP="0059626A">
            <w:pPr>
              <w:spacing w:after="0" w:line="240" w:lineRule="auto"/>
              <w:rPr>
                <w:rFonts w:ascii="Times New Roman" w:hAnsi="Times New Roman"/>
                <w:b/>
                <w:sz w:val="20"/>
                <w:szCs w:val="20"/>
              </w:rPr>
            </w:pPr>
            <w:r w:rsidRPr="00A30D24">
              <w:rPr>
                <w:rFonts w:ascii="Times New Roman" w:hAnsi="Times New Roman"/>
                <w:b/>
                <w:sz w:val="20"/>
                <w:szCs w:val="20"/>
              </w:rPr>
              <w:t>Подвижные игры «Автобус»</w:t>
            </w:r>
          </w:p>
          <w:p w:rsidR="009434A1" w:rsidRDefault="009434A1" w:rsidP="0059626A">
            <w:pPr>
              <w:spacing w:after="0" w:line="240" w:lineRule="auto"/>
              <w:rPr>
                <w:rFonts w:ascii="Times New Roman" w:hAnsi="Times New Roman"/>
                <w:sz w:val="20"/>
                <w:szCs w:val="20"/>
              </w:rPr>
            </w:pPr>
            <w:r w:rsidRPr="00A30D24">
              <w:rPr>
                <w:rFonts w:ascii="Times New Roman" w:hAnsi="Times New Roman"/>
                <w:b/>
                <w:sz w:val="20"/>
                <w:szCs w:val="20"/>
              </w:rPr>
              <w:t>Цель:</w:t>
            </w:r>
            <w:r>
              <w:rPr>
                <w:rFonts w:ascii="Times New Roman" w:hAnsi="Times New Roman"/>
                <w:sz w:val="20"/>
                <w:szCs w:val="20"/>
              </w:rPr>
              <w:t xml:space="preserve"> закреплять знания о труде шофера; учить ориентироваться в пространстве и ходить парами.</w:t>
            </w:r>
          </w:p>
          <w:p w:rsidR="009434A1" w:rsidRPr="00A30D24" w:rsidRDefault="009434A1" w:rsidP="0059626A">
            <w:pPr>
              <w:spacing w:after="0" w:line="240" w:lineRule="auto"/>
              <w:rPr>
                <w:rFonts w:ascii="Times New Roman" w:hAnsi="Times New Roman"/>
                <w:b/>
                <w:sz w:val="20"/>
                <w:szCs w:val="20"/>
              </w:rPr>
            </w:pPr>
            <w:r w:rsidRPr="00A30D24">
              <w:rPr>
                <w:rFonts w:ascii="Times New Roman" w:hAnsi="Times New Roman"/>
                <w:b/>
                <w:sz w:val="20"/>
                <w:szCs w:val="20"/>
              </w:rPr>
              <w:t>«Мы – шоферы»</w:t>
            </w:r>
          </w:p>
          <w:p w:rsidR="009434A1" w:rsidRPr="009057DA" w:rsidRDefault="009434A1" w:rsidP="0059626A">
            <w:pPr>
              <w:spacing w:after="0" w:line="240" w:lineRule="auto"/>
              <w:rPr>
                <w:rFonts w:ascii="Times New Roman" w:hAnsi="Times New Roman"/>
                <w:sz w:val="20"/>
                <w:szCs w:val="20"/>
              </w:rPr>
            </w:pPr>
            <w:r w:rsidRPr="00A30D24">
              <w:rPr>
                <w:rFonts w:ascii="Times New Roman" w:hAnsi="Times New Roman"/>
                <w:b/>
                <w:sz w:val="20"/>
                <w:szCs w:val="20"/>
              </w:rPr>
              <w:t>Цель:</w:t>
            </w:r>
            <w:r>
              <w:rPr>
                <w:rFonts w:ascii="Times New Roman" w:hAnsi="Times New Roman"/>
                <w:sz w:val="20"/>
                <w:szCs w:val="20"/>
              </w:rPr>
              <w:t xml:space="preserve"> учить различать сигналы светофора.</w:t>
            </w:r>
          </w:p>
        </w:tc>
        <w:tc>
          <w:tcPr>
            <w:tcW w:w="2268" w:type="dxa"/>
            <w:gridSpan w:val="2"/>
            <w:shd w:val="clear" w:color="auto" w:fill="auto"/>
          </w:tcPr>
          <w:p w:rsidR="009434A1" w:rsidRPr="00F04352" w:rsidRDefault="009434A1" w:rsidP="0059626A">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ведерки, веничками, санки для кукол, куклы, рули.</w:t>
            </w:r>
          </w:p>
        </w:tc>
        <w:tc>
          <w:tcPr>
            <w:tcW w:w="1984" w:type="dxa"/>
            <w:gridSpan w:val="2"/>
            <w:shd w:val="clear" w:color="auto" w:fill="auto"/>
          </w:tcPr>
          <w:p w:rsidR="009434A1" w:rsidRDefault="009434A1" w:rsidP="0059626A">
            <w:pPr>
              <w:pStyle w:val="Style1"/>
              <w:widowControl/>
              <w:spacing w:line="200" w:lineRule="exact"/>
              <w:rPr>
                <w:rFonts w:ascii="Times New Roman" w:hAnsi="Times New Roman"/>
                <w:b/>
                <w:sz w:val="20"/>
                <w:szCs w:val="20"/>
              </w:rPr>
            </w:pPr>
            <w:r>
              <w:rPr>
                <w:rFonts w:ascii="Times New Roman" w:hAnsi="Times New Roman"/>
                <w:b/>
                <w:sz w:val="20"/>
                <w:szCs w:val="20"/>
              </w:rPr>
              <w:t>«Кто быстрей добежит до конца»</w:t>
            </w:r>
          </w:p>
          <w:p w:rsidR="009434A1" w:rsidRPr="00A30D24" w:rsidRDefault="009434A1" w:rsidP="0059626A">
            <w:pPr>
              <w:pStyle w:val="Style1"/>
              <w:widowControl/>
              <w:spacing w:line="200" w:lineRule="exact"/>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развивать глазомер, быстроту бега.</w:t>
            </w:r>
          </w:p>
          <w:p w:rsidR="009434A1" w:rsidRPr="00F04352" w:rsidRDefault="009434A1" w:rsidP="0059626A">
            <w:pPr>
              <w:pStyle w:val="Style1"/>
              <w:widowControl/>
              <w:spacing w:line="200" w:lineRule="exact"/>
              <w:rPr>
                <w:rFonts w:ascii="Times New Roman" w:hAnsi="Times New Roman"/>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Выполнение упражнения фонетической ритмики «Язычок – силач»</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sz w:val="20"/>
                <w:szCs w:val="20"/>
              </w:rPr>
              <w:t xml:space="preserve">Язычок у нас силач – </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sz w:val="20"/>
                <w:szCs w:val="20"/>
              </w:rPr>
              <w:t>В зубы упирается,</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sz w:val="20"/>
                <w:szCs w:val="20"/>
              </w:rPr>
              <w:t>Сильно напрягается,</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sz w:val="20"/>
                <w:szCs w:val="20"/>
              </w:rPr>
              <w:t>Горкой выгибается.</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sz w:val="20"/>
                <w:szCs w:val="20"/>
              </w:rPr>
              <w:t>Силачу пора на отдых,</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sz w:val="20"/>
                <w:szCs w:val="20"/>
              </w:rPr>
              <w:t>Мы его положим спать,</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А потом начнем опять.</w:t>
            </w:r>
          </w:p>
        </w:tc>
      </w:tr>
      <w:tr w:rsidR="009434A1" w:rsidRPr="00F04352" w:rsidTr="0059626A">
        <w:trPr>
          <w:trHeight w:val="150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59626A">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Pr="00AF078F" w:rsidRDefault="009434A1" w:rsidP="0059626A">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Упражнение «Соберем бусы»</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мелкую моторику пальцев рук; закрепить восприятие формы, цвета.</w:t>
            </w:r>
          </w:p>
        </w:tc>
        <w:tc>
          <w:tcPr>
            <w:tcW w:w="2128" w:type="dxa"/>
            <w:vMerge w:val="restart"/>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4"/>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Обыгрывание сказки «Заюшкина игрушка»</w:t>
            </w:r>
          </w:p>
        </w:tc>
        <w:tc>
          <w:tcPr>
            <w:tcW w:w="5342" w:type="dxa"/>
            <w:shd w:val="clear" w:color="auto" w:fill="auto"/>
          </w:tcPr>
          <w:p w:rsidR="009434A1" w:rsidRPr="009057DA"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интерес к сказкам, желание их слушать, сопереживать героям, умение отвечать на вопросы педагога по сюжету.</w:t>
            </w:r>
          </w:p>
        </w:tc>
        <w:tc>
          <w:tcPr>
            <w:tcW w:w="2268" w:type="dxa"/>
            <w:gridSpan w:val="2"/>
            <w:shd w:val="clear" w:color="auto" w:fill="auto"/>
          </w:tcPr>
          <w:p w:rsidR="009434A1" w:rsidRPr="00383ED5" w:rsidRDefault="009434A1" w:rsidP="0059626A">
            <w:pPr>
              <w:pStyle w:val="Style17"/>
              <w:widowControl/>
              <w:spacing w:line="240" w:lineRule="auto"/>
              <w:ind w:firstLine="0"/>
              <w:rPr>
                <w:rFonts w:ascii="Times New Roman" w:hAnsi="Times New Roman" w:cs="Century Schoolbook"/>
                <w:b/>
                <w:sz w:val="20"/>
                <w:szCs w:val="20"/>
              </w:rPr>
            </w:pPr>
            <w:r w:rsidRPr="00383ED5">
              <w:rPr>
                <w:rFonts w:ascii="Times New Roman" w:hAnsi="Times New Roman" w:cs="Century Schoolbook"/>
                <w:b/>
                <w:sz w:val="20"/>
                <w:szCs w:val="20"/>
              </w:rPr>
              <w:t>Центр драматизации</w:t>
            </w:r>
          </w:p>
          <w:p w:rsidR="009434A1" w:rsidRPr="00D43640" w:rsidRDefault="009434A1" w:rsidP="0059626A">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(маски зайчика, лисы, собак, медведя, петуха)</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55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D43640" w:rsidRDefault="009434A1" w:rsidP="0059626A">
            <w:pPr>
              <w:pStyle w:val="Style17"/>
              <w:widowControl/>
              <w:spacing w:line="200" w:lineRule="exact"/>
              <w:ind w:firstLine="0"/>
              <w:rPr>
                <w:rFonts w:ascii="Times New Roman" w:hAnsi="Times New Roman" w:cs="Century Schoolbook"/>
                <w:b/>
                <w:sz w:val="20"/>
                <w:szCs w:val="20"/>
              </w:rPr>
            </w:pPr>
            <w:r w:rsidRPr="00F04352">
              <w:rPr>
                <w:rFonts w:ascii="Times New Roman" w:hAnsi="Times New Roman" w:cs="Century Schoolbook"/>
                <w:b/>
                <w:sz w:val="20"/>
                <w:szCs w:val="20"/>
              </w:rPr>
              <w:t>Развивающая образовательная ситуация «Зимушка – зима. Что бывает у зимы»</w:t>
            </w:r>
          </w:p>
        </w:tc>
        <w:tc>
          <w:tcPr>
            <w:tcW w:w="5342" w:type="dxa"/>
            <w:shd w:val="clear" w:color="auto" w:fill="auto"/>
          </w:tcPr>
          <w:p w:rsidR="009434A1" w:rsidRDefault="009434A1" w:rsidP="0059626A">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формировать первые связные представления об этом времени года.</w:t>
            </w:r>
          </w:p>
        </w:tc>
        <w:tc>
          <w:tcPr>
            <w:tcW w:w="2268" w:type="dxa"/>
            <w:gridSpan w:val="2"/>
            <w:shd w:val="clear" w:color="auto" w:fill="auto"/>
          </w:tcPr>
          <w:p w:rsidR="009434A1" w:rsidRDefault="009434A1" w:rsidP="0059626A">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p w:rsidR="009434A1" w:rsidRDefault="009434A1" w:rsidP="0059626A">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w:t>
            </w:r>
            <w:r w:rsidRPr="00383ED5">
              <w:rPr>
                <w:rFonts w:ascii="Times New Roman" w:hAnsi="Times New Roman" w:cs="Century Schoolbook"/>
                <w:sz w:val="20"/>
                <w:szCs w:val="20"/>
              </w:rPr>
              <w:t>иллюстрации по теме «Зима»)</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8"/>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59626A">
            <w:pPr>
              <w:rPr>
                <w:rFonts w:ascii="Times New Roman" w:hAnsi="Times New Roman"/>
                <w:sz w:val="20"/>
                <w:szCs w:val="20"/>
              </w:rPr>
            </w:pPr>
          </w:p>
          <w:p w:rsidR="009434A1" w:rsidRPr="00F04352" w:rsidRDefault="009434A1" w:rsidP="0059626A">
            <w:pPr>
              <w:rPr>
                <w:rFonts w:ascii="Times New Roman" w:hAnsi="Times New Roman"/>
                <w:sz w:val="20"/>
                <w:szCs w:val="20"/>
              </w:rPr>
            </w:pPr>
          </w:p>
        </w:tc>
        <w:tc>
          <w:tcPr>
            <w:tcW w:w="5352" w:type="dxa"/>
            <w:gridSpan w:val="2"/>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bCs/>
                <w:sz w:val="20"/>
                <w:szCs w:val="20"/>
              </w:rPr>
              <w:lastRenderedPageBreak/>
              <w:t>Наблюдение за березой</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bCs/>
                <w:sz w:val="20"/>
                <w:szCs w:val="20"/>
              </w:rPr>
              <w:t>Цели</w:t>
            </w:r>
            <w:r w:rsidRPr="00F04352">
              <w:rPr>
                <w:rFonts w:ascii="Times New Roman" w:hAnsi="Times New Roman"/>
                <w:i/>
                <w:iCs/>
                <w:sz w:val="20"/>
                <w:szCs w:val="20"/>
              </w:rPr>
              <w:t>:</w:t>
            </w:r>
            <w:r w:rsidRPr="00F04352">
              <w:rPr>
                <w:rFonts w:ascii="Times New Roman" w:hAnsi="Times New Roman"/>
                <w:sz w:val="20"/>
                <w:szCs w:val="20"/>
              </w:rPr>
              <w:t xml:space="preserve"> расширять представления о дереве;</w:t>
            </w:r>
          </w:p>
          <w:p w:rsidR="009434A1" w:rsidRDefault="009434A1" w:rsidP="0059626A">
            <w:pPr>
              <w:spacing w:after="0" w:line="240" w:lineRule="auto"/>
              <w:rPr>
                <w:rFonts w:ascii="Times New Roman" w:hAnsi="Times New Roman"/>
                <w:sz w:val="20"/>
                <w:szCs w:val="20"/>
              </w:rPr>
            </w:pPr>
            <w:r w:rsidRPr="00F04352">
              <w:rPr>
                <w:rFonts w:ascii="Times New Roman" w:hAnsi="Times New Roman"/>
                <w:sz w:val="20"/>
                <w:szCs w:val="20"/>
              </w:rPr>
              <w:t>воспитывать желание защищать и оберегать природу.</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bCs/>
                <w:sz w:val="20"/>
                <w:szCs w:val="20"/>
              </w:rPr>
              <w:lastRenderedPageBreak/>
              <w:t>Трудовая деятельность</w:t>
            </w:r>
            <w:r w:rsidRPr="00F04352">
              <w:rPr>
                <w:rFonts w:ascii="Times New Roman" w:hAnsi="Times New Roman"/>
                <w:sz w:val="20"/>
                <w:szCs w:val="20"/>
              </w:rPr>
              <w:br/>
            </w:r>
            <w:r w:rsidRPr="00F04352">
              <w:rPr>
                <w:rFonts w:ascii="Times New Roman" w:hAnsi="Times New Roman"/>
                <w:b/>
                <w:sz w:val="20"/>
                <w:szCs w:val="20"/>
              </w:rPr>
              <w:t xml:space="preserve">расчистка дорожек от снега. </w:t>
            </w:r>
            <w:r w:rsidRPr="00F04352">
              <w:rPr>
                <w:rFonts w:ascii="Times New Roman" w:hAnsi="Times New Roman"/>
                <w:b/>
                <w:sz w:val="20"/>
                <w:szCs w:val="20"/>
              </w:rPr>
              <w:br/>
            </w:r>
            <w:r w:rsidRPr="00F04352">
              <w:rPr>
                <w:rFonts w:ascii="Times New Roman" w:hAnsi="Times New Roman"/>
                <w:b/>
                <w:iCs/>
                <w:sz w:val="20"/>
                <w:szCs w:val="20"/>
              </w:rPr>
              <w:t>Цели:</w:t>
            </w:r>
            <w:r w:rsidRPr="00F04352">
              <w:rPr>
                <w:rFonts w:ascii="Times New Roman" w:hAnsi="Times New Roman"/>
                <w:sz w:val="20"/>
                <w:szCs w:val="20"/>
              </w:rPr>
              <w:t xml:space="preserve"> учить правильно носить снег для постройки;</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sz w:val="20"/>
                <w:szCs w:val="20"/>
              </w:rPr>
              <w:t>помогать товарищам в выполнении трудовых действий.</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bCs/>
                <w:sz w:val="20"/>
                <w:szCs w:val="20"/>
              </w:rPr>
              <w:t>Подвижные игры</w:t>
            </w:r>
            <w:r w:rsidRPr="00F04352">
              <w:rPr>
                <w:rFonts w:ascii="Times New Roman" w:hAnsi="Times New Roman"/>
                <w:sz w:val="20"/>
                <w:szCs w:val="20"/>
              </w:rPr>
              <w:br/>
            </w:r>
            <w:r w:rsidRPr="00F04352">
              <w:rPr>
                <w:rFonts w:ascii="Times New Roman" w:hAnsi="Times New Roman"/>
                <w:b/>
                <w:sz w:val="20"/>
                <w:szCs w:val="20"/>
              </w:rPr>
              <w:t xml:space="preserve">«По ровненькой дорожке». </w:t>
            </w:r>
            <w:r w:rsidRPr="00F04352">
              <w:rPr>
                <w:rFonts w:ascii="Times New Roman" w:hAnsi="Times New Roman"/>
                <w:b/>
                <w:sz w:val="20"/>
                <w:szCs w:val="20"/>
              </w:rPr>
              <w:br/>
            </w:r>
            <w:r w:rsidRPr="00F04352">
              <w:rPr>
                <w:rFonts w:ascii="Times New Roman" w:hAnsi="Times New Roman"/>
                <w:b/>
                <w:iCs/>
                <w:sz w:val="20"/>
                <w:szCs w:val="20"/>
              </w:rPr>
              <w:t>Цели:</w:t>
            </w:r>
            <w:r w:rsidRPr="00F04352">
              <w:rPr>
                <w:rFonts w:ascii="Times New Roman" w:hAnsi="Times New Roman"/>
                <w:sz w:val="20"/>
                <w:szCs w:val="20"/>
              </w:rPr>
              <w:t xml:space="preserve"> учить ходить по невысокому буму;</w:t>
            </w:r>
            <w:r w:rsidRPr="00F04352">
              <w:rPr>
                <w:rFonts w:ascii="Times New Roman" w:hAnsi="Times New Roman"/>
                <w:sz w:val="20"/>
                <w:szCs w:val="20"/>
              </w:rPr>
              <w:br/>
              <w:t>спрыгивать, сгибая ноги в коленях.</w:t>
            </w:r>
          </w:p>
        </w:tc>
        <w:tc>
          <w:tcPr>
            <w:tcW w:w="2258"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lastRenderedPageBreak/>
              <w:t>Выносной материал:</w:t>
            </w:r>
            <w:r w:rsidRPr="00F04352">
              <w:rPr>
                <w:rFonts w:ascii="Times New Roman" w:hAnsi="Times New Roman"/>
                <w:sz w:val="20"/>
                <w:szCs w:val="20"/>
              </w:rPr>
              <w:t xml:space="preserve">  Лопатки, ведерки, формочки для снега, </w:t>
            </w:r>
            <w:r w:rsidRPr="00F04352">
              <w:rPr>
                <w:rFonts w:ascii="Times New Roman" w:hAnsi="Times New Roman"/>
                <w:sz w:val="20"/>
                <w:szCs w:val="20"/>
              </w:rPr>
              <w:lastRenderedPageBreak/>
              <w:t>куклы, одетые по сезону, санки для кукол, печатки.</w:t>
            </w:r>
          </w:p>
        </w:tc>
        <w:tc>
          <w:tcPr>
            <w:tcW w:w="1977" w:type="dxa"/>
            <w:shd w:val="clear" w:color="auto" w:fill="auto"/>
          </w:tcPr>
          <w:p w:rsidR="009434A1" w:rsidRPr="00383ED5" w:rsidRDefault="009434A1" w:rsidP="0059626A">
            <w:pPr>
              <w:pStyle w:val="Style1"/>
              <w:widowControl/>
              <w:spacing w:line="240" w:lineRule="auto"/>
              <w:rPr>
                <w:rFonts w:ascii="Times New Roman" w:hAnsi="Times New Roman"/>
                <w:b/>
                <w:sz w:val="20"/>
                <w:szCs w:val="20"/>
              </w:rPr>
            </w:pPr>
            <w:r>
              <w:rPr>
                <w:rFonts w:ascii="Times New Roman" w:hAnsi="Times New Roman"/>
                <w:sz w:val="20"/>
                <w:szCs w:val="20"/>
              </w:rPr>
              <w:lastRenderedPageBreak/>
              <w:t>«</w:t>
            </w:r>
            <w:r w:rsidRPr="00383ED5">
              <w:rPr>
                <w:rFonts w:ascii="Times New Roman" w:hAnsi="Times New Roman"/>
                <w:b/>
                <w:sz w:val="20"/>
                <w:szCs w:val="20"/>
              </w:rPr>
              <w:t>Брось дальше»</w:t>
            </w:r>
          </w:p>
          <w:p w:rsidR="009434A1" w:rsidRDefault="009434A1" w:rsidP="0059626A">
            <w:pPr>
              <w:pStyle w:val="Style1"/>
              <w:widowControl/>
              <w:spacing w:line="240" w:lineRule="auto"/>
              <w:rPr>
                <w:rFonts w:ascii="Times New Roman" w:hAnsi="Times New Roman"/>
                <w:sz w:val="20"/>
                <w:szCs w:val="20"/>
              </w:rPr>
            </w:pPr>
            <w:r w:rsidRPr="00383ED5">
              <w:rPr>
                <w:rFonts w:ascii="Times New Roman" w:hAnsi="Times New Roman"/>
                <w:b/>
                <w:sz w:val="20"/>
                <w:szCs w:val="20"/>
              </w:rPr>
              <w:t>Цель:</w:t>
            </w:r>
            <w:r>
              <w:rPr>
                <w:rFonts w:ascii="Times New Roman" w:hAnsi="Times New Roman"/>
                <w:sz w:val="20"/>
                <w:szCs w:val="20"/>
              </w:rPr>
              <w:t xml:space="preserve"> учить выполнять </w:t>
            </w:r>
            <w:r>
              <w:rPr>
                <w:rFonts w:ascii="Times New Roman" w:hAnsi="Times New Roman"/>
                <w:sz w:val="20"/>
                <w:szCs w:val="20"/>
              </w:rPr>
              <w:lastRenderedPageBreak/>
              <w:t>упражнения с мячом.</w:t>
            </w:r>
          </w:p>
          <w:p w:rsidR="0059626A" w:rsidRDefault="0059626A" w:rsidP="0059626A">
            <w:pPr>
              <w:pStyle w:val="Style1"/>
              <w:widowControl/>
              <w:spacing w:line="240" w:lineRule="auto"/>
              <w:rPr>
                <w:rFonts w:ascii="Times New Roman" w:hAnsi="Times New Roman"/>
                <w:sz w:val="20"/>
                <w:szCs w:val="20"/>
              </w:rPr>
            </w:pPr>
          </w:p>
          <w:p w:rsidR="0059626A" w:rsidRPr="00F04352" w:rsidRDefault="0059626A" w:rsidP="0059626A">
            <w:pPr>
              <w:pStyle w:val="Style1"/>
              <w:widowControl/>
              <w:spacing w:line="240" w:lineRule="auto"/>
              <w:rPr>
                <w:rFonts w:ascii="Times New Roman" w:hAnsi="Times New Roman"/>
                <w:sz w:val="20"/>
                <w:szCs w:val="20"/>
              </w:rPr>
            </w:pPr>
          </w:p>
        </w:tc>
        <w:tc>
          <w:tcPr>
            <w:tcW w:w="2135" w:type="dxa"/>
            <w:gridSpan w:val="2"/>
            <w:shd w:val="clear" w:color="auto" w:fill="auto"/>
          </w:tcPr>
          <w:p w:rsidR="009434A1" w:rsidRPr="00F04352" w:rsidRDefault="009434A1" w:rsidP="0059626A">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59626A">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59626A">
        <w:trPr>
          <w:trHeight w:val="70"/>
        </w:trPr>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59626A">
        <w:trPr>
          <w:cantSplit/>
          <w:trHeight w:val="919"/>
        </w:trPr>
        <w:tc>
          <w:tcPr>
            <w:tcW w:w="1008" w:type="dxa"/>
            <w:vMerge w:val="restart"/>
            <w:shd w:val="clear" w:color="auto" w:fill="auto"/>
            <w:textDirection w:val="btLr"/>
          </w:tcPr>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23 декабря – среда</w:t>
            </w:r>
          </w:p>
          <w:p w:rsidR="009434A1" w:rsidRPr="00F04352"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Новогодний праздник</w:t>
            </w:r>
          </w:p>
        </w:tc>
        <w:tc>
          <w:tcPr>
            <w:tcW w:w="1980" w:type="dxa"/>
            <w:shd w:val="clear" w:color="auto" w:fill="auto"/>
          </w:tcPr>
          <w:p w:rsidR="009434A1" w:rsidRPr="009057DA" w:rsidRDefault="009434A1" w:rsidP="0059626A">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59626A">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2B157E" w:rsidRDefault="009434A1" w:rsidP="0059626A">
            <w:pPr>
              <w:spacing w:after="0" w:line="240" w:lineRule="auto"/>
              <w:rPr>
                <w:rFonts w:ascii="Times New Roman" w:hAnsi="Times New Roman"/>
                <w:b/>
                <w:sz w:val="20"/>
                <w:szCs w:val="20"/>
              </w:rPr>
            </w:pPr>
            <w:r w:rsidRPr="002B157E">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Игровое упражнение «Чьи вещи?»</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узнавать свои вещи, не путать их с одеждой товарищей.</w:t>
            </w:r>
          </w:p>
        </w:tc>
        <w:tc>
          <w:tcPr>
            <w:tcW w:w="2128" w:type="dxa"/>
            <w:vMerge w:val="restart"/>
            <w:shd w:val="clear" w:color="auto" w:fill="auto"/>
          </w:tcPr>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F04352" w:rsidRDefault="009434A1" w:rsidP="0059626A">
            <w:pPr>
              <w:pStyle w:val="c3"/>
              <w:spacing w:before="0" w:beforeAutospacing="0" w:after="0" w:afterAutospacing="0"/>
              <w:rPr>
                <w:b/>
                <w:sz w:val="20"/>
                <w:szCs w:val="20"/>
              </w:rPr>
            </w:pPr>
          </w:p>
        </w:tc>
      </w:tr>
      <w:tr w:rsidR="009434A1" w:rsidRPr="00F04352" w:rsidTr="0059626A">
        <w:trPr>
          <w:cantSplit/>
          <w:trHeight w:val="720"/>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AD3D66" w:rsidRDefault="009434A1" w:rsidP="0059626A">
            <w:pPr>
              <w:spacing w:after="0" w:line="240" w:lineRule="auto"/>
              <w:rPr>
                <w:rFonts w:ascii="Times New Roman" w:hAnsi="Times New Roman"/>
                <w:b/>
                <w:sz w:val="20"/>
                <w:szCs w:val="20"/>
              </w:rPr>
            </w:pPr>
            <w:r>
              <w:rPr>
                <w:rFonts w:ascii="Times New Roman" w:hAnsi="Times New Roman"/>
                <w:b/>
                <w:sz w:val="20"/>
                <w:szCs w:val="20"/>
              </w:rPr>
              <w:t>Игра – драматизация «Колобок»</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артистические способности детей, воображение, выразительную речь, умение согласовывать свои действия с партнерами.</w:t>
            </w:r>
          </w:p>
        </w:tc>
        <w:tc>
          <w:tcPr>
            <w:tcW w:w="2268" w:type="dxa"/>
            <w:gridSpan w:val="2"/>
            <w:shd w:val="clear" w:color="auto" w:fill="auto"/>
          </w:tcPr>
          <w:p w:rsidR="009434A1" w:rsidRPr="00AD3D66" w:rsidRDefault="009434A1" w:rsidP="0059626A">
            <w:pPr>
              <w:spacing w:after="0" w:line="240" w:lineRule="auto"/>
              <w:rPr>
                <w:rFonts w:ascii="Times New Roman" w:hAnsi="Times New Roman"/>
                <w:b/>
                <w:bCs/>
                <w:color w:val="0F1419"/>
                <w:sz w:val="20"/>
                <w:szCs w:val="20"/>
              </w:rPr>
            </w:pPr>
            <w:r w:rsidRPr="00AD3D66">
              <w:rPr>
                <w:rFonts w:ascii="Times New Roman" w:hAnsi="Times New Roman"/>
                <w:b/>
                <w:bCs/>
                <w:color w:val="0F1419"/>
                <w:sz w:val="20"/>
                <w:szCs w:val="20"/>
              </w:rPr>
              <w:t>Центр драматических игр</w:t>
            </w:r>
          </w:p>
          <w:p w:rsidR="009434A1" w:rsidRPr="009057DA"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(маски героев сказки, декорации)</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83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AD3D66"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Разучивание с детьми стихотворения «Елка» А.Прокофьева.</w:t>
            </w:r>
          </w:p>
        </w:tc>
        <w:tc>
          <w:tcPr>
            <w:tcW w:w="5342"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повторять слова и фразы стихотворения.</w:t>
            </w:r>
          </w:p>
        </w:tc>
        <w:tc>
          <w:tcPr>
            <w:tcW w:w="2268" w:type="dxa"/>
            <w:gridSpan w:val="2"/>
            <w:shd w:val="clear" w:color="auto" w:fill="auto"/>
          </w:tcPr>
          <w:p w:rsidR="009434A1" w:rsidRDefault="009434A1" w:rsidP="0059626A">
            <w:pPr>
              <w:ind w:right="-456"/>
              <w:rPr>
                <w:rFonts w:ascii="Times New Roman" w:hAnsi="Times New Roman"/>
                <w:b/>
                <w:bCs/>
                <w:color w:val="0F1419"/>
                <w:sz w:val="20"/>
                <w:szCs w:val="20"/>
              </w:rPr>
            </w:pPr>
            <w:r>
              <w:rPr>
                <w:rFonts w:ascii="Times New Roman" w:hAnsi="Times New Roman"/>
                <w:b/>
                <w:bCs/>
                <w:color w:val="0F1419"/>
                <w:sz w:val="20"/>
                <w:szCs w:val="20"/>
              </w:rPr>
              <w:t>Литературный центр</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56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59626A">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НОД Художественное творчество. Рисование</w:t>
            </w:r>
          </w:p>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Тема:  Новогодняя елка.</w:t>
            </w:r>
          </w:p>
          <w:p w:rsidR="009434A1"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вызвать у детей радостное настроение от праздника елки. Рисовать красками гуашь разных цветов на ветках елки, ритмично располагать мазки – огоньки.</w:t>
            </w:r>
          </w:p>
          <w:p w:rsidR="009434A1" w:rsidRPr="00CE3AAE" w:rsidRDefault="009434A1" w:rsidP="0059626A">
            <w:pPr>
              <w:spacing w:after="0" w:line="240" w:lineRule="auto"/>
              <w:ind w:right="-456"/>
              <w:rPr>
                <w:rFonts w:ascii="Times New Roman" w:hAnsi="Times New Roman"/>
                <w:sz w:val="20"/>
                <w:szCs w:val="20"/>
              </w:rPr>
            </w:pPr>
            <w:r w:rsidRPr="00CE3AAE">
              <w:rPr>
                <w:rFonts w:ascii="Times New Roman" w:hAnsi="Times New Roman"/>
                <w:b/>
                <w:sz w:val="20"/>
                <w:szCs w:val="20"/>
              </w:rPr>
              <w:t>Используемая литература:</w:t>
            </w:r>
            <w:r>
              <w:rPr>
                <w:rFonts w:ascii="Times New Roman" w:hAnsi="Times New Roman"/>
                <w:sz w:val="20"/>
                <w:szCs w:val="20"/>
              </w:rPr>
              <w:t xml:space="preserve"> Л.А.Парамонова стр. 217.</w:t>
            </w:r>
          </w:p>
        </w:tc>
        <w:tc>
          <w:tcPr>
            <w:tcW w:w="2268" w:type="dxa"/>
            <w:gridSpan w:val="2"/>
            <w:shd w:val="clear" w:color="auto" w:fill="auto"/>
          </w:tcPr>
          <w:p w:rsidR="009434A1" w:rsidRPr="00CE3AAE" w:rsidRDefault="009434A1" w:rsidP="0059626A">
            <w:pPr>
              <w:spacing w:after="0" w:line="240" w:lineRule="auto"/>
              <w:rPr>
                <w:rFonts w:ascii="Times New Roman" w:hAnsi="Times New Roman"/>
                <w:b/>
                <w:bCs/>
                <w:color w:val="0F1419"/>
                <w:sz w:val="20"/>
                <w:szCs w:val="20"/>
              </w:rPr>
            </w:pPr>
            <w:r w:rsidRPr="00CE3AAE">
              <w:rPr>
                <w:rFonts w:ascii="Times New Roman" w:hAnsi="Times New Roman"/>
                <w:b/>
                <w:bCs/>
                <w:color w:val="0F1419"/>
                <w:sz w:val="20"/>
                <w:szCs w:val="20"/>
              </w:rPr>
              <w:t>Центр искусства</w:t>
            </w:r>
          </w:p>
          <w:p w:rsidR="009434A1"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(листы бумаги синего цвета с изображенной елкой, гуашь красного, желтого, белого, голубого цветов, кисти, баночки с водой, салфетки.</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trHeight w:val="2780"/>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59626A">
            <w:pPr>
              <w:spacing w:after="0" w:line="240" w:lineRule="auto"/>
              <w:rPr>
                <w:rFonts w:ascii="Times New Roman" w:hAnsi="Times New Roman"/>
                <w:color w:val="FF0000"/>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Pr="00A544DD" w:rsidRDefault="009434A1" w:rsidP="0059626A">
            <w:pPr>
              <w:rPr>
                <w:rFonts w:ascii="Times New Roman" w:hAnsi="Times New Roman"/>
                <w:sz w:val="20"/>
                <w:szCs w:val="20"/>
              </w:rPr>
            </w:pPr>
          </w:p>
        </w:tc>
        <w:tc>
          <w:tcPr>
            <w:tcW w:w="5342" w:type="dxa"/>
            <w:shd w:val="clear" w:color="auto" w:fill="auto"/>
          </w:tcPr>
          <w:p w:rsidR="009434A1" w:rsidRPr="002B157E" w:rsidRDefault="009434A1" w:rsidP="0059626A">
            <w:pPr>
              <w:spacing w:after="0" w:line="240" w:lineRule="auto"/>
              <w:rPr>
                <w:rFonts w:ascii="Times New Roman" w:hAnsi="Times New Roman"/>
                <w:sz w:val="20"/>
                <w:szCs w:val="20"/>
              </w:rPr>
            </w:pPr>
            <w:r w:rsidRPr="002B157E">
              <w:rPr>
                <w:rFonts w:ascii="Times New Roman" w:hAnsi="Times New Roman"/>
                <w:b/>
                <w:bCs/>
                <w:sz w:val="20"/>
                <w:szCs w:val="20"/>
              </w:rPr>
              <w:t>Наблюдение за светофором</w:t>
            </w:r>
            <w:r w:rsidRPr="002B157E">
              <w:rPr>
                <w:rFonts w:ascii="Times New Roman" w:hAnsi="Times New Roman"/>
                <w:sz w:val="20"/>
                <w:szCs w:val="20"/>
              </w:rPr>
              <w:br/>
            </w:r>
            <w:r w:rsidRPr="002B157E">
              <w:rPr>
                <w:rFonts w:ascii="Times New Roman" w:hAnsi="Times New Roman"/>
                <w:b/>
                <w:bCs/>
                <w:sz w:val="20"/>
                <w:szCs w:val="20"/>
              </w:rPr>
              <w:t>Цель</w:t>
            </w:r>
            <w:r w:rsidRPr="002B157E">
              <w:rPr>
                <w:rFonts w:ascii="Times New Roman" w:hAnsi="Times New Roman"/>
                <w:i/>
                <w:iCs/>
                <w:sz w:val="20"/>
                <w:szCs w:val="20"/>
              </w:rPr>
              <w:t xml:space="preserve">: </w:t>
            </w:r>
            <w:r w:rsidRPr="002B157E">
              <w:rPr>
                <w:rFonts w:ascii="Times New Roman" w:hAnsi="Times New Roman"/>
                <w:sz w:val="20"/>
                <w:szCs w:val="20"/>
              </w:rPr>
              <w:t>закреплять представление детей о назначении светофора.</w:t>
            </w:r>
            <w:r w:rsidRPr="002B157E">
              <w:rPr>
                <w:rFonts w:ascii="Times New Roman" w:hAnsi="Times New Roman"/>
                <w:sz w:val="20"/>
                <w:szCs w:val="20"/>
              </w:rPr>
              <w:br/>
            </w:r>
            <w:r w:rsidRPr="002B157E">
              <w:rPr>
                <w:rFonts w:ascii="Times New Roman" w:hAnsi="Times New Roman"/>
                <w:b/>
                <w:bCs/>
                <w:sz w:val="20"/>
                <w:szCs w:val="20"/>
              </w:rPr>
              <w:t>Трудовая деятельность</w:t>
            </w:r>
            <w:r w:rsidRPr="002B157E">
              <w:rPr>
                <w:rFonts w:ascii="Times New Roman" w:hAnsi="Times New Roman"/>
                <w:sz w:val="20"/>
                <w:szCs w:val="20"/>
              </w:rPr>
              <w:br/>
            </w:r>
            <w:r w:rsidRPr="002B157E">
              <w:rPr>
                <w:rFonts w:ascii="Times New Roman" w:hAnsi="Times New Roman"/>
                <w:b/>
                <w:sz w:val="20"/>
                <w:szCs w:val="20"/>
              </w:rPr>
              <w:t xml:space="preserve">Сооружение снежных валов, расчистка дорожки к участку. </w:t>
            </w:r>
            <w:r w:rsidRPr="002B157E">
              <w:rPr>
                <w:rFonts w:ascii="Times New Roman" w:hAnsi="Times New Roman"/>
                <w:b/>
                <w:sz w:val="20"/>
                <w:szCs w:val="20"/>
              </w:rPr>
              <w:br/>
            </w:r>
            <w:r w:rsidRPr="002B157E">
              <w:rPr>
                <w:rFonts w:ascii="Times New Roman" w:hAnsi="Times New Roman"/>
                <w:b/>
                <w:i/>
                <w:iCs/>
                <w:sz w:val="20"/>
                <w:szCs w:val="20"/>
              </w:rPr>
              <w:t>Цель:</w:t>
            </w:r>
            <w:r w:rsidRPr="002B157E">
              <w:rPr>
                <w:rFonts w:ascii="Times New Roman" w:hAnsi="Times New Roman"/>
                <w:i/>
                <w:iCs/>
                <w:sz w:val="20"/>
                <w:szCs w:val="20"/>
              </w:rPr>
              <w:t xml:space="preserve"> </w:t>
            </w:r>
            <w:r w:rsidRPr="002B157E">
              <w:rPr>
                <w:rFonts w:ascii="Times New Roman" w:hAnsi="Times New Roman"/>
                <w:sz w:val="20"/>
                <w:szCs w:val="20"/>
              </w:rPr>
              <w:t>учить действовать лопатками, сгребая снег в определенное место.</w:t>
            </w:r>
            <w:r w:rsidRPr="002B157E">
              <w:rPr>
                <w:rFonts w:ascii="Times New Roman" w:hAnsi="Times New Roman"/>
                <w:sz w:val="20"/>
                <w:szCs w:val="20"/>
              </w:rPr>
              <w:br/>
            </w:r>
            <w:r w:rsidRPr="002B157E">
              <w:rPr>
                <w:rFonts w:ascii="Times New Roman" w:hAnsi="Times New Roman"/>
                <w:b/>
                <w:bCs/>
                <w:sz w:val="20"/>
                <w:szCs w:val="20"/>
              </w:rPr>
              <w:t>Подвижные игры</w:t>
            </w:r>
            <w:r w:rsidRPr="002B157E">
              <w:rPr>
                <w:rFonts w:ascii="Times New Roman" w:hAnsi="Times New Roman"/>
                <w:sz w:val="20"/>
                <w:szCs w:val="20"/>
              </w:rPr>
              <w:br/>
            </w:r>
            <w:r w:rsidRPr="002B157E">
              <w:rPr>
                <w:rFonts w:ascii="Times New Roman" w:hAnsi="Times New Roman"/>
                <w:b/>
                <w:sz w:val="20"/>
                <w:szCs w:val="20"/>
              </w:rPr>
              <w:t>«Птички в гнездышках», «Найди свой домик».</w:t>
            </w:r>
            <w:r w:rsidRPr="002B157E">
              <w:rPr>
                <w:rFonts w:ascii="Times New Roman" w:hAnsi="Times New Roman"/>
                <w:b/>
                <w:sz w:val="20"/>
                <w:szCs w:val="20"/>
              </w:rPr>
              <w:br/>
            </w:r>
            <w:r w:rsidRPr="002B157E">
              <w:rPr>
                <w:rFonts w:ascii="Times New Roman" w:hAnsi="Times New Roman"/>
                <w:b/>
                <w:i/>
                <w:iCs/>
                <w:sz w:val="20"/>
                <w:szCs w:val="20"/>
              </w:rPr>
              <w:t>Цель:</w:t>
            </w:r>
            <w:r w:rsidRPr="002B157E">
              <w:rPr>
                <w:rFonts w:ascii="Times New Roman" w:hAnsi="Times New Roman"/>
                <w:i/>
                <w:iCs/>
                <w:sz w:val="20"/>
                <w:szCs w:val="20"/>
              </w:rPr>
              <w:t xml:space="preserve"> </w:t>
            </w:r>
            <w:r w:rsidRPr="002B157E">
              <w:rPr>
                <w:rFonts w:ascii="Times New Roman" w:hAnsi="Times New Roman"/>
                <w:sz w:val="20"/>
                <w:szCs w:val="20"/>
              </w:rPr>
              <w:t>учить свободно бегать, не наталкиваясь друг на друга, реагировать на сигнал, возвращаясь на место.</w:t>
            </w:r>
          </w:p>
        </w:tc>
        <w:tc>
          <w:tcPr>
            <w:tcW w:w="2268" w:type="dxa"/>
            <w:gridSpan w:val="2"/>
            <w:shd w:val="clear" w:color="auto" w:fill="auto"/>
          </w:tcPr>
          <w:p w:rsidR="009434A1" w:rsidRPr="00F04352" w:rsidRDefault="009434A1" w:rsidP="0059626A">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2B157E">
              <w:rPr>
                <w:rFonts w:ascii="Times New Roman" w:hAnsi="Times New Roman"/>
                <w:sz w:val="20"/>
                <w:szCs w:val="20"/>
              </w:rPr>
              <w:t>Лопатки, венички, цветные кружки, формочки, печатки.</w:t>
            </w:r>
          </w:p>
        </w:tc>
        <w:tc>
          <w:tcPr>
            <w:tcW w:w="1984" w:type="dxa"/>
            <w:gridSpan w:val="2"/>
            <w:shd w:val="clear" w:color="auto" w:fill="auto"/>
          </w:tcPr>
          <w:p w:rsidR="009434A1" w:rsidRPr="002B157E" w:rsidRDefault="009434A1" w:rsidP="0059626A">
            <w:pPr>
              <w:pStyle w:val="Style1"/>
              <w:widowControl/>
              <w:spacing w:line="240" w:lineRule="auto"/>
              <w:rPr>
                <w:rFonts w:ascii="Times New Roman" w:hAnsi="Times New Roman"/>
                <w:b/>
                <w:sz w:val="20"/>
                <w:szCs w:val="20"/>
              </w:rPr>
            </w:pPr>
            <w:r w:rsidRPr="002B157E">
              <w:rPr>
                <w:rFonts w:ascii="Times New Roman" w:hAnsi="Times New Roman"/>
                <w:b/>
                <w:sz w:val="20"/>
                <w:szCs w:val="20"/>
              </w:rPr>
              <w:t>Развитие движений</w:t>
            </w:r>
          </w:p>
          <w:p w:rsidR="009434A1" w:rsidRPr="00F04352" w:rsidRDefault="009434A1" w:rsidP="0059626A">
            <w:pPr>
              <w:pStyle w:val="Style1"/>
              <w:widowControl/>
              <w:spacing w:line="240" w:lineRule="auto"/>
              <w:rPr>
                <w:rFonts w:ascii="Times New Roman" w:hAnsi="Times New Roman"/>
                <w:sz w:val="20"/>
                <w:szCs w:val="20"/>
              </w:rPr>
            </w:pPr>
            <w:r w:rsidRPr="002B157E">
              <w:rPr>
                <w:rFonts w:ascii="Times New Roman" w:hAnsi="Times New Roman"/>
                <w:b/>
                <w:sz w:val="20"/>
                <w:szCs w:val="20"/>
              </w:rPr>
              <w:t>Цель:</w:t>
            </w:r>
            <w:r>
              <w:rPr>
                <w:rFonts w:ascii="Times New Roman" w:hAnsi="Times New Roman"/>
                <w:sz w:val="20"/>
                <w:szCs w:val="20"/>
              </w:rPr>
              <w:t xml:space="preserve"> улучшить технику ходьбы, бега.</w:t>
            </w: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2B157E" w:rsidRDefault="009434A1" w:rsidP="0059626A">
            <w:pPr>
              <w:pStyle w:val="c5"/>
              <w:spacing w:before="0" w:beforeAutospacing="0" w:after="0" w:afterAutospacing="0"/>
              <w:rPr>
                <w:b/>
                <w:sz w:val="20"/>
                <w:szCs w:val="20"/>
              </w:rPr>
            </w:pPr>
            <w:r w:rsidRPr="002B157E">
              <w:rPr>
                <w:b/>
                <w:sz w:val="20"/>
                <w:szCs w:val="20"/>
              </w:rPr>
              <w:t>Хоровод «В лесу родилась елочка»</w:t>
            </w:r>
          </w:p>
          <w:p w:rsidR="009434A1" w:rsidRPr="00F04352" w:rsidRDefault="009434A1" w:rsidP="0059626A">
            <w:pPr>
              <w:spacing w:after="0" w:line="240" w:lineRule="auto"/>
              <w:rPr>
                <w:rFonts w:ascii="Times New Roman" w:hAnsi="Times New Roman"/>
                <w:b/>
                <w:sz w:val="20"/>
                <w:szCs w:val="20"/>
              </w:rPr>
            </w:pPr>
            <w:r w:rsidRPr="002B157E">
              <w:rPr>
                <w:rFonts w:ascii="Times New Roman" w:hAnsi="Times New Roman"/>
                <w:b/>
                <w:sz w:val="20"/>
                <w:szCs w:val="20"/>
              </w:rPr>
              <w:t>Цель:</w:t>
            </w:r>
            <w:r w:rsidRPr="002B157E">
              <w:rPr>
                <w:rFonts w:ascii="Times New Roman" w:hAnsi="Times New Roman"/>
                <w:sz w:val="20"/>
                <w:szCs w:val="20"/>
              </w:rPr>
              <w:t xml:space="preserve"> закрепить движения в хороводе; развивать чувство темпа и ритма.</w:t>
            </w:r>
          </w:p>
        </w:tc>
      </w:tr>
      <w:tr w:rsidR="009434A1" w:rsidRPr="00F04352" w:rsidTr="0059626A">
        <w:trPr>
          <w:trHeight w:val="843"/>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Вечер</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Pr="00AD3D66" w:rsidRDefault="009434A1" w:rsidP="0059626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tc>
        <w:tc>
          <w:tcPr>
            <w:tcW w:w="2268" w:type="dxa"/>
            <w:gridSpan w:val="2"/>
            <w:shd w:val="clear" w:color="auto" w:fill="auto"/>
          </w:tcPr>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59626A">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Pr="00AF078F" w:rsidRDefault="009434A1" w:rsidP="0059626A">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color w:val="000000"/>
                <w:sz w:val="20"/>
                <w:szCs w:val="20"/>
              </w:rPr>
            </w:pPr>
            <w:r w:rsidRPr="00F04352">
              <w:rPr>
                <w:rFonts w:ascii="Times New Roman" w:hAnsi="Times New Roman"/>
                <w:b/>
                <w:color w:val="000000"/>
                <w:sz w:val="20"/>
                <w:szCs w:val="20"/>
              </w:rPr>
              <w:t>Пальчиковая игра «Цветок»</w:t>
            </w:r>
            <w:r w:rsidRPr="00F04352">
              <w:rPr>
                <w:rFonts w:ascii="Times New Roman" w:hAnsi="Times New Roman"/>
                <w:b/>
                <w:color w:val="000000"/>
                <w:sz w:val="20"/>
                <w:szCs w:val="20"/>
              </w:rPr>
              <w:br/>
              <w:t>Цель:</w:t>
            </w:r>
            <w:r w:rsidRPr="00F04352">
              <w:rPr>
                <w:rFonts w:ascii="Times New Roman" w:hAnsi="Times New Roman"/>
                <w:color w:val="000000"/>
                <w:sz w:val="20"/>
                <w:szCs w:val="20"/>
              </w:rPr>
              <w:t xml:space="preserve"> развить мелкую моторику пальцев рук, чувство ритма.</w:t>
            </w:r>
          </w:p>
          <w:p w:rsidR="009434A1" w:rsidRPr="00F04352" w:rsidRDefault="009434A1" w:rsidP="0059626A">
            <w:pPr>
              <w:spacing w:after="0" w:line="240" w:lineRule="auto"/>
              <w:rPr>
                <w:rFonts w:ascii="Times New Roman" w:hAnsi="Times New Roman"/>
                <w:sz w:val="20"/>
                <w:szCs w:val="20"/>
              </w:rPr>
            </w:pPr>
          </w:p>
        </w:tc>
        <w:tc>
          <w:tcPr>
            <w:tcW w:w="2128" w:type="dxa"/>
            <w:vMerge w:val="restart"/>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4"/>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Строительная игра «Построим дом для зайчика»</w:t>
            </w:r>
          </w:p>
        </w:tc>
        <w:tc>
          <w:tcPr>
            <w:tcW w:w="5342" w:type="dxa"/>
            <w:shd w:val="clear" w:color="auto" w:fill="auto"/>
          </w:tcPr>
          <w:p w:rsidR="009434A1" w:rsidRPr="009057DA"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конструктивные умения детей, способствовать по показу строить простые конструкции, радоваться результатам;  закрепить в речи название деталей, глагольные формы.</w:t>
            </w:r>
          </w:p>
        </w:tc>
        <w:tc>
          <w:tcPr>
            <w:tcW w:w="2268" w:type="dxa"/>
            <w:gridSpan w:val="2"/>
            <w:shd w:val="clear" w:color="auto" w:fill="auto"/>
          </w:tcPr>
          <w:p w:rsidR="009434A1" w:rsidRPr="002B157E" w:rsidRDefault="009434A1" w:rsidP="0059626A">
            <w:pPr>
              <w:pStyle w:val="Style17"/>
              <w:widowControl/>
              <w:spacing w:line="240" w:lineRule="auto"/>
              <w:ind w:firstLine="0"/>
              <w:rPr>
                <w:rFonts w:ascii="Times New Roman" w:hAnsi="Times New Roman" w:cs="Century Schoolbook"/>
                <w:b/>
                <w:sz w:val="20"/>
                <w:szCs w:val="20"/>
              </w:rPr>
            </w:pPr>
            <w:r w:rsidRPr="002B157E">
              <w:rPr>
                <w:rFonts w:ascii="Times New Roman" w:hAnsi="Times New Roman" w:cs="Century Schoolbook"/>
                <w:b/>
                <w:sz w:val="20"/>
                <w:szCs w:val="20"/>
              </w:rPr>
              <w:t>Центр строительства</w:t>
            </w:r>
          </w:p>
          <w:p w:rsidR="009434A1" w:rsidRPr="00D43640" w:rsidRDefault="009434A1" w:rsidP="0059626A">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(набор строительного материала)</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55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2B157E"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Чтение расск</w:t>
            </w:r>
            <w:r>
              <w:rPr>
                <w:rFonts w:ascii="Times New Roman" w:hAnsi="Times New Roman"/>
                <w:b/>
                <w:sz w:val="20"/>
                <w:szCs w:val="20"/>
              </w:rPr>
              <w:t>аза В.Сутеева «Кто сказал «Мяу»</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sidRPr="00F04352">
              <w:rPr>
                <w:rFonts w:ascii="Times New Roman" w:hAnsi="Times New Roman"/>
                <w:sz w:val="20"/>
                <w:szCs w:val="20"/>
              </w:rPr>
              <w:t xml:space="preserve"> развить умение внимательно слушать рассказ взрослого, активно отвечать на вопросы по  содержанию; сформировать интерес к сказкам; развивать звукоподражание.</w:t>
            </w:r>
          </w:p>
        </w:tc>
        <w:tc>
          <w:tcPr>
            <w:tcW w:w="2268" w:type="dxa"/>
            <w:gridSpan w:val="2"/>
            <w:shd w:val="clear" w:color="auto" w:fill="auto"/>
          </w:tcPr>
          <w:p w:rsidR="009434A1" w:rsidRDefault="009434A1" w:rsidP="0059626A">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Литературный центр</w:t>
            </w:r>
          </w:p>
          <w:p w:rsidR="009434A1" w:rsidRPr="002B157E" w:rsidRDefault="009434A1" w:rsidP="0059626A">
            <w:pPr>
              <w:pStyle w:val="Style17"/>
              <w:spacing w:line="200" w:lineRule="exact"/>
              <w:ind w:firstLine="0"/>
              <w:rPr>
                <w:rFonts w:ascii="Times New Roman" w:hAnsi="Times New Roman" w:cs="Century Schoolbook"/>
                <w:sz w:val="20"/>
                <w:szCs w:val="20"/>
              </w:rPr>
            </w:pPr>
            <w:r w:rsidRPr="002B157E">
              <w:rPr>
                <w:rFonts w:ascii="Times New Roman" w:hAnsi="Times New Roman" w:cs="Century Schoolbook"/>
                <w:sz w:val="20"/>
                <w:szCs w:val="20"/>
              </w:rPr>
              <w:t>(книга рассказы В.Сутеева)</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8"/>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59626A">
            <w:pPr>
              <w:rPr>
                <w:rFonts w:ascii="Times New Roman" w:hAnsi="Times New Roman"/>
                <w:sz w:val="20"/>
                <w:szCs w:val="20"/>
              </w:rPr>
            </w:pPr>
          </w:p>
          <w:p w:rsidR="009434A1" w:rsidRPr="00F04352" w:rsidRDefault="009434A1" w:rsidP="0059626A">
            <w:pPr>
              <w:rPr>
                <w:rFonts w:ascii="Times New Roman" w:hAnsi="Times New Roman"/>
                <w:sz w:val="20"/>
                <w:szCs w:val="20"/>
              </w:rPr>
            </w:pPr>
          </w:p>
        </w:tc>
        <w:tc>
          <w:tcPr>
            <w:tcW w:w="5352" w:type="dxa"/>
            <w:gridSpan w:val="2"/>
            <w:shd w:val="clear" w:color="auto" w:fill="auto"/>
          </w:tcPr>
          <w:p w:rsidR="009434A1" w:rsidRDefault="009434A1" w:rsidP="0059626A">
            <w:pPr>
              <w:spacing w:after="0" w:line="240" w:lineRule="auto"/>
              <w:rPr>
                <w:rFonts w:ascii="Times New Roman" w:hAnsi="Times New Roman"/>
                <w:sz w:val="20"/>
                <w:szCs w:val="20"/>
              </w:rPr>
            </w:pPr>
            <w:r w:rsidRPr="00F04352">
              <w:rPr>
                <w:rFonts w:ascii="Times New Roman" w:hAnsi="Times New Roman"/>
                <w:sz w:val="20"/>
                <w:szCs w:val="20"/>
              </w:rPr>
              <w:t xml:space="preserve"> </w:t>
            </w:r>
            <w:r w:rsidRPr="00F04352">
              <w:rPr>
                <w:rFonts w:ascii="Times New Roman" w:hAnsi="Times New Roman"/>
                <w:b/>
                <w:bCs/>
                <w:sz w:val="20"/>
                <w:szCs w:val="20"/>
              </w:rPr>
              <w:t>Наблюдение Как одеты прохожие?</w:t>
            </w:r>
            <w:r w:rsidRPr="00F04352">
              <w:rPr>
                <w:rFonts w:ascii="Times New Roman" w:hAnsi="Times New Roman"/>
                <w:sz w:val="20"/>
                <w:szCs w:val="20"/>
              </w:rPr>
              <w:br/>
            </w:r>
            <w:r w:rsidRPr="00F04352">
              <w:rPr>
                <w:rFonts w:ascii="Times New Roman" w:hAnsi="Times New Roman"/>
                <w:b/>
                <w:bCs/>
                <w:sz w:val="20"/>
                <w:szCs w:val="20"/>
              </w:rPr>
              <w:t>Цель</w:t>
            </w:r>
            <w:r w:rsidRPr="00F04352">
              <w:rPr>
                <w:rFonts w:ascii="Times New Roman" w:hAnsi="Times New Roman"/>
                <w:i/>
                <w:iCs/>
                <w:sz w:val="20"/>
                <w:szCs w:val="20"/>
              </w:rPr>
              <w:t xml:space="preserve">: </w:t>
            </w:r>
            <w:r w:rsidRPr="00F04352">
              <w:rPr>
                <w:rFonts w:ascii="Times New Roman" w:hAnsi="Times New Roman"/>
                <w:sz w:val="20"/>
                <w:szCs w:val="20"/>
              </w:rPr>
              <w:t>учить работать сообща, добиваться выполнения цели общи</w:t>
            </w:r>
            <w:r w:rsidRPr="00F04352">
              <w:rPr>
                <w:rFonts w:ascii="Times New Roman" w:hAnsi="Times New Roman"/>
                <w:sz w:val="20"/>
                <w:szCs w:val="20"/>
              </w:rPr>
              <w:softHyphen/>
              <w:t>ми усилиями.</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bCs/>
                <w:sz w:val="20"/>
                <w:szCs w:val="20"/>
              </w:rPr>
              <w:t>Трудовая деятельность</w:t>
            </w:r>
            <w:r w:rsidRPr="00F04352">
              <w:rPr>
                <w:rFonts w:ascii="Times New Roman" w:hAnsi="Times New Roman"/>
                <w:sz w:val="20"/>
                <w:szCs w:val="20"/>
              </w:rPr>
              <w:br/>
            </w:r>
            <w:r w:rsidRPr="00F04352">
              <w:rPr>
                <w:rFonts w:ascii="Times New Roman" w:hAnsi="Times New Roman"/>
                <w:b/>
                <w:sz w:val="20"/>
                <w:szCs w:val="20"/>
              </w:rPr>
              <w:t xml:space="preserve">Сгребание снега лопатами, расчистка дорожек. </w:t>
            </w:r>
            <w:r w:rsidRPr="00F04352">
              <w:rPr>
                <w:rFonts w:ascii="Times New Roman" w:hAnsi="Times New Roman"/>
                <w:b/>
                <w:sz w:val="20"/>
                <w:szCs w:val="20"/>
              </w:rPr>
              <w:br/>
            </w:r>
            <w:r w:rsidRPr="00F04352">
              <w:rPr>
                <w:rFonts w:ascii="Times New Roman" w:hAnsi="Times New Roman"/>
                <w:b/>
                <w:iCs/>
                <w:sz w:val="20"/>
                <w:szCs w:val="20"/>
              </w:rPr>
              <w:t>Цель:</w:t>
            </w:r>
            <w:r w:rsidRPr="00F04352">
              <w:rPr>
                <w:rFonts w:ascii="Times New Roman" w:hAnsi="Times New Roman"/>
                <w:i/>
                <w:iCs/>
                <w:sz w:val="20"/>
                <w:szCs w:val="20"/>
              </w:rPr>
              <w:t xml:space="preserve"> </w:t>
            </w:r>
            <w:r w:rsidRPr="00F04352">
              <w:rPr>
                <w:rFonts w:ascii="Times New Roman" w:hAnsi="Times New Roman"/>
                <w:sz w:val="20"/>
                <w:szCs w:val="20"/>
              </w:rPr>
              <w:t>учить работать сообща, добиваться выполнения цели общи</w:t>
            </w:r>
            <w:r w:rsidRPr="00F04352">
              <w:rPr>
                <w:rFonts w:ascii="Times New Roman" w:hAnsi="Times New Roman"/>
                <w:sz w:val="20"/>
                <w:szCs w:val="20"/>
              </w:rPr>
              <w:softHyphen/>
              <w:t>ми усилиями.</w:t>
            </w:r>
            <w:r>
              <w:br/>
            </w:r>
            <w:r w:rsidRPr="00F04352">
              <w:rPr>
                <w:rFonts w:ascii="Times New Roman" w:hAnsi="Times New Roman"/>
                <w:b/>
                <w:bCs/>
                <w:sz w:val="20"/>
                <w:szCs w:val="20"/>
              </w:rPr>
              <w:t>Подвижные игры</w:t>
            </w:r>
            <w:r w:rsidRPr="00F04352">
              <w:rPr>
                <w:rFonts w:ascii="Times New Roman" w:hAnsi="Times New Roman"/>
                <w:sz w:val="20"/>
                <w:szCs w:val="20"/>
              </w:rPr>
              <w:br/>
            </w:r>
            <w:r w:rsidRPr="00F04352">
              <w:rPr>
                <w:rFonts w:ascii="Times New Roman" w:hAnsi="Times New Roman"/>
                <w:b/>
                <w:sz w:val="20"/>
                <w:szCs w:val="20"/>
              </w:rPr>
              <w:t xml:space="preserve">«Живой лабиринт». </w:t>
            </w:r>
            <w:r w:rsidRPr="00F04352">
              <w:rPr>
                <w:rFonts w:ascii="Times New Roman" w:hAnsi="Times New Roman"/>
                <w:b/>
                <w:sz w:val="20"/>
                <w:szCs w:val="20"/>
              </w:rPr>
              <w:br/>
            </w:r>
            <w:r w:rsidRPr="00F04352">
              <w:rPr>
                <w:rFonts w:ascii="Times New Roman" w:hAnsi="Times New Roman"/>
                <w:b/>
                <w:iCs/>
                <w:sz w:val="20"/>
                <w:szCs w:val="20"/>
              </w:rPr>
              <w:t>Цели</w:t>
            </w:r>
            <w:r w:rsidRPr="00F04352">
              <w:rPr>
                <w:rFonts w:ascii="Times New Roman" w:hAnsi="Times New Roman"/>
                <w:b/>
                <w:sz w:val="20"/>
                <w:szCs w:val="20"/>
              </w:rPr>
              <w:t>:</w:t>
            </w:r>
            <w:r w:rsidRPr="00F04352">
              <w:rPr>
                <w:rFonts w:ascii="Times New Roman" w:hAnsi="Times New Roman"/>
                <w:sz w:val="20"/>
                <w:szCs w:val="20"/>
              </w:rPr>
              <w:t xml:space="preserve"> учить образовывать дв</w:t>
            </w:r>
            <w:r>
              <w:rPr>
                <w:rFonts w:ascii="Times New Roman" w:hAnsi="Times New Roman"/>
                <w:sz w:val="20"/>
                <w:szCs w:val="20"/>
              </w:rPr>
              <w:t>ойные ряды, делать широкий круг.</w:t>
            </w:r>
          </w:p>
        </w:tc>
        <w:tc>
          <w:tcPr>
            <w:tcW w:w="2258"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Лопатки, совочки, метелки, ведерки, формочки для снега, клеенки катания с горки, флажки красные и синие.</w:t>
            </w:r>
          </w:p>
        </w:tc>
        <w:tc>
          <w:tcPr>
            <w:tcW w:w="1977" w:type="dxa"/>
            <w:shd w:val="clear" w:color="auto" w:fill="auto"/>
          </w:tcPr>
          <w:p w:rsidR="009434A1" w:rsidRPr="002B157E" w:rsidRDefault="009434A1" w:rsidP="0059626A">
            <w:pPr>
              <w:pStyle w:val="Style1"/>
              <w:widowControl/>
              <w:spacing w:line="240" w:lineRule="auto"/>
              <w:rPr>
                <w:rFonts w:ascii="Times New Roman" w:hAnsi="Times New Roman"/>
                <w:b/>
                <w:sz w:val="20"/>
                <w:szCs w:val="20"/>
              </w:rPr>
            </w:pPr>
            <w:r w:rsidRPr="002B157E">
              <w:rPr>
                <w:rFonts w:ascii="Times New Roman" w:hAnsi="Times New Roman"/>
                <w:b/>
                <w:sz w:val="20"/>
                <w:szCs w:val="20"/>
              </w:rPr>
              <w:t>Развитие движений.</w:t>
            </w:r>
          </w:p>
          <w:p w:rsidR="009434A1" w:rsidRPr="00F04352" w:rsidRDefault="009434A1" w:rsidP="0059626A">
            <w:pPr>
              <w:pStyle w:val="Style1"/>
              <w:widowControl/>
              <w:spacing w:line="240" w:lineRule="auto"/>
              <w:rPr>
                <w:rFonts w:ascii="Times New Roman" w:hAnsi="Times New Roman"/>
                <w:sz w:val="20"/>
                <w:szCs w:val="20"/>
              </w:rPr>
            </w:pPr>
            <w:r w:rsidRPr="002B157E">
              <w:rPr>
                <w:rFonts w:ascii="Times New Roman" w:hAnsi="Times New Roman"/>
                <w:b/>
                <w:sz w:val="20"/>
                <w:szCs w:val="20"/>
              </w:rPr>
              <w:t>Цель:</w:t>
            </w:r>
            <w:r>
              <w:rPr>
                <w:rFonts w:ascii="Times New Roman" w:hAnsi="Times New Roman"/>
                <w:sz w:val="20"/>
                <w:szCs w:val="20"/>
              </w:rPr>
              <w:t xml:space="preserve"> закреплять умение в бросании мяча друг другу снизу.</w:t>
            </w:r>
          </w:p>
        </w:tc>
        <w:tc>
          <w:tcPr>
            <w:tcW w:w="2135" w:type="dxa"/>
            <w:gridSpan w:val="2"/>
            <w:shd w:val="clear" w:color="auto" w:fill="auto"/>
          </w:tcPr>
          <w:p w:rsidR="009434A1" w:rsidRPr="00F04352" w:rsidRDefault="009434A1" w:rsidP="0059626A">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59626A">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59626A">
        <w:trPr>
          <w:trHeight w:val="70"/>
        </w:trPr>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59626A">
        <w:trPr>
          <w:cantSplit/>
          <w:trHeight w:val="1202"/>
        </w:trPr>
        <w:tc>
          <w:tcPr>
            <w:tcW w:w="1008" w:type="dxa"/>
            <w:vMerge w:val="restart"/>
            <w:shd w:val="clear" w:color="auto" w:fill="auto"/>
            <w:textDirection w:val="btLr"/>
          </w:tcPr>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24 декабря – четверг</w:t>
            </w:r>
          </w:p>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Новогодний праздник</w:t>
            </w:r>
          </w:p>
          <w:p w:rsidR="009434A1" w:rsidRPr="00F04352"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59626A">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59626A">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AD3D66" w:rsidRDefault="009434A1" w:rsidP="0059626A">
            <w:pPr>
              <w:spacing w:after="0" w:line="240" w:lineRule="auto"/>
              <w:rPr>
                <w:rFonts w:ascii="Times New Roman" w:hAnsi="Times New Roman"/>
                <w:b/>
                <w:sz w:val="20"/>
                <w:szCs w:val="20"/>
              </w:rPr>
            </w:pPr>
            <w:r w:rsidRPr="00AD3D66">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 «Праздник мы встречаем, елку наряжаем»</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находить сходство между предметами (одинаковые  - разные), группировать предметы по форме, цвету, размеру.</w:t>
            </w:r>
          </w:p>
        </w:tc>
        <w:tc>
          <w:tcPr>
            <w:tcW w:w="2128" w:type="dxa"/>
            <w:vMerge w:val="restart"/>
            <w:shd w:val="clear" w:color="auto" w:fill="auto"/>
          </w:tcPr>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F04352" w:rsidRDefault="009434A1" w:rsidP="0059626A">
            <w:pPr>
              <w:pStyle w:val="c3"/>
              <w:spacing w:before="0" w:beforeAutospacing="0" w:after="0" w:afterAutospacing="0"/>
              <w:rPr>
                <w:b/>
                <w:sz w:val="20"/>
                <w:szCs w:val="20"/>
              </w:rPr>
            </w:pPr>
          </w:p>
        </w:tc>
      </w:tr>
      <w:tr w:rsidR="009434A1" w:rsidRPr="00F04352" w:rsidTr="0059626A">
        <w:trPr>
          <w:cantSplit/>
          <w:trHeight w:val="720"/>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DF262C" w:rsidRDefault="009434A1" w:rsidP="0059626A">
            <w:pPr>
              <w:spacing w:after="0" w:line="240" w:lineRule="auto"/>
              <w:rPr>
                <w:rFonts w:ascii="Times New Roman" w:hAnsi="Times New Roman"/>
                <w:b/>
                <w:sz w:val="20"/>
                <w:szCs w:val="20"/>
              </w:rPr>
            </w:pPr>
            <w:r>
              <w:rPr>
                <w:rFonts w:ascii="Times New Roman" w:hAnsi="Times New Roman"/>
                <w:b/>
                <w:sz w:val="20"/>
                <w:szCs w:val="20"/>
              </w:rPr>
              <w:t>Новогодний утренник</w:t>
            </w:r>
          </w:p>
        </w:tc>
        <w:tc>
          <w:tcPr>
            <w:tcW w:w="5342" w:type="dxa"/>
            <w:shd w:val="clear" w:color="auto" w:fill="auto"/>
          </w:tcPr>
          <w:p w:rsidR="009434A1" w:rsidRPr="00F04352" w:rsidRDefault="009434A1" w:rsidP="0059626A">
            <w:pPr>
              <w:pStyle w:val="Style69"/>
              <w:widowControl/>
              <w:spacing w:line="240" w:lineRule="auto"/>
              <w:ind w:firstLine="0"/>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создание радостного, праздничного настроения, положительных эмоций  у детей.</w:t>
            </w:r>
          </w:p>
          <w:p w:rsidR="009434A1" w:rsidRPr="00DF262C"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Pr="00605B17" w:rsidRDefault="009434A1" w:rsidP="0059626A">
            <w:pPr>
              <w:spacing w:after="0" w:line="240" w:lineRule="auto"/>
              <w:rPr>
                <w:rFonts w:ascii="Times New Roman" w:hAnsi="Times New Roman"/>
                <w:b/>
                <w:bCs/>
                <w:color w:val="0F1419"/>
                <w:sz w:val="20"/>
                <w:szCs w:val="20"/>
              </w:rPr>
            </w:pPr>
            <w:r w:rsidRPr="00605B17">
              <w:rPr>
                <w:rFonts w:ascii="Times New Roman" w:hAnsi="Times New Roman"/>
                <w:b/>
                <w:bCs/>
                <w:color w:val="0F1419"/>
                <w:sz w:val="20"/>
                <w:szCs w:val="20"/>
              </w:rPr>
              <w:t>Музыкальный зал</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83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59626A">
            <w:pPr>
              <w:spacing w:after="0" w:line="240" w:lineRule="auto"/>
              <w:rPr>
                <w:rFonts w:ascii="Times New Roman" w:hAnsi="Times New Roman"/>
                <w:b/>
                <w:bCs/>
                <w:color w:val="0F1419"/>
                <w:sz w:val="20"/>
                <w:szCs w:val="20"/>
              </w:rPr>
            </w:pPr>
            <w:r w:rsidRPr="00F04352">
              <w:rPr>
                <w:rFonts w:ascii="Times New Roman" w:hAnsi="Times New Roman"/>
                <w:b/>
                <w:sz w:val="20"/>
                <w:szCs w:val="20"/>
              </w:rPr>
              <w:t>Беседа «Какой снег, какая елка»</w:t>
            </w:r>
          </w:p>
        </w:tc>
        <w:tc>
          <w:tcPr>
            <w:tcW w:w="5342"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продолжать обогащать словарь детей прилагательными (холодный, горячий, большой, маленький).</w:t>
            </w:r>
          </w:p>
        </w:tc>
        <w:tc>
          <w:tcPr>
            <w:tcW w:w="2268" w:type="dxa"/>
            <w:gridSpan w:val="2"/>
            <w:shd w:val="clear" w:color="auto" w:fill="auto"/>
          </w:tcPr>
          <w:p w:rsidR="009434A1" w:rsidRPr="00DF262C" w:rsidRDefault="009434A1" w:rsidP="0059626A">
            <w:pPr>
              <w:spacing w:after="0" w:line="240" w:lineRule="auto"/>
              <w:rPr>
                <w:rFonts w:ascii="Times New Roman" w:hAnsi="Times New Roman"/>
                <w:b/>
                <w:bCs/>
                <w:color w:val="0F1419"/>
                <w:sz w:val="20"/>
                <w:szCs w:val="20"/>
              </w:rPr>
            </w:pPr>
            <w:r w:rsidRPr="00DF262C">
              <w:rPr>
                <w:rFonts w:ascii="Times New Roman" w:hAnsi="Times New Roman"/>
                <w:b/>
                <w:bCs/>
                <w:color w:val="0F1419"/>
                <w:sz w:val="20"/>
                <w:szCs w:val="20"/>
              </w:rPr>
              <w:t>Дружный круг</w:t>
            </w:r>
          </w:p>
          <w:p w:rsidR="009434A1" w:rsidRDefault="009434A1" w:rsidP="0059626A">
            <w:pPr>
              <w:spacing w:after="0" w:line="240" w:lineRule="auto"/>
              <w:ind w:right="-456"/>
              <w:rPr>
                <w:rFonts w:ascii="Times New Roman" w:hAnsi="Times New Roman"/>
                <w:bCs/>
                <w:color w:val="0F1419"/>
                <w:sz w:val="20"/>
                <w:szCs w:val="20"/>
              </w:rPr>
            </w:pPr>
            <w:r>
              <w:rPr>
                <w:rFonts w:ascii="Times New Roman" w:hAnsi="Times New Roman"/>
                <w:bCs/>
                <w:color w:val="0F1419"/>
                <w:sz w:val="20"/>
                <w:szCs w:val="20"/>
              </w:rPr>
              <w:t xml:space="preserve">(картинки с </w:t>
            </w:r>
          </w:p>
          <w:p w:rsidR="009434A1" w:rsidRDefault="009434A1" w:rsidP="0059626A">
            <w:pPr>
              <w:spacing w:after="0" w:line="240" w:lineRule="auto"/>
              <w:ind w:right="-456"/>
              <w:rPr>
                <w:rFonts w:ascii="Times New Roman" w:hAnsi="Times New Roman"/>
                <w:b/>
                <w:bCs/>
                <w:color w:val="0F1419"/>
                <w:sz w:val="20"/>
                <w:szCs w:val="20"/>
              </w:rPr>
            </w:pPr>
            <w:r>
              <w:rPr>
                <w:rFonts w:ascii="Times New Roman" w:hAnsi="Times New Roman"/>
                <w:bCs/>
                <w:color w:val="0F1419"/>
                <w:sz w:val="20"/>
                <w:szCs w:val="20"/>
              </w:rPr>
              <w:t>изображением елки, снегопада, сугробов)</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56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59626A">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НОД Формирование целостной картины мира</w:t>
            </w:r>
          </w:p>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Тема: Образовательная ситуация «Снег, снег кружится, белая вся улица»</w:t>
            </w:r>
          </w:p>
          <w:p w:rsidR="009434A1"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развивать у малышей способность понимать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 xml:space="preserve">инструкции взрослого. Использовать в речи предлоги.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 xml:space="preserve">Учить ритмично располагать мазки на земле, на деревьях, создавать интерес к образу зимы. </w:t>
            </w:r>
          </w:p>
          <w:p w:rsidR="009434A1" w:rsidRPr="00C57D29" w:rsidRDefault="009434A1" w:rsidP="0059626A">
            <w:pPr>
              <w:spacing w:after="0" w:line="240" w:lineRule="auto"/>
              <w:ind w:right="-456"/>
              <w:rPr>
                <w:rFonts w:ascii="Times New Roman" w:hAnsi="Times New Roman"/>
                <w:sz w:val="20"/>
                <w:szCs w:val="20"/>
              </w:rPr>
            </w:pPr>
            <w:r w:rsidRPr="00C57D29">
              <w:rPr>
                <w:rFonts w:ascii="Times New Roman" w:hAnsi="Times New Roman"/>
                <w:b/>
                <w:sz w:val="20"/>
                <w:szCs w:val="20"/>
              </w:rPr>
              <w:t>Используемая литература:</w:t>
            </w:r>
            <w:r>
              <w:rPr>
                <w:rFonts w:ascii="Times New Roman" w:hAnsi="Times New Roman"/>
                <w:sz w:val="20"/>
                <w:szCs w:val="20"/>
              </w:rPr>
              <w:t xml:space="preserve"> Т.М.Бондаренко стр.109.</w:t>
            </w:r>
          </w:p>
        </w:tc>
        <w:tc>
          <w:tcPr>
            <w:tcW w:w="2268" w:type="dxa"/>
            <w:gridSpan w:val="2"/>
            <w:shd w:val="clear" w:color="auto" w:fill="auto"/>
          </w:tcPr>
          <w:p w:rsidR="009434A1" w:rsidRPr="00C57D29" w:rsidRDefault="009434A1" w:rsidP="0059626A">
            <w:pPr>
              <w:spacing w:after="0" w:line="240" w:lineRule="auto"/>
              <w:rPr>
                <w:rFonts w:ascii="Times New Roman" w:hAnsi="Times New Roman"/>
                <w:b/>
                <w:bCs/>
                <w:color w:val="0F1419"/>
                <w:sz w:val="20"/>
                <w:szCs w:val="20"/>
              </w:rPr>
            </w:pPr>
            <w:r w:rsidRPr="00C57D29">
              <w:rPr>
                <w:rFonts w:ascii="Times New Roman" w:hAnsi="Times New Roman"/>
                <w:b/>
                <w:bCs/>
                <w:color w:val="0F1419"/>
                <w:sz w:val="20"/>
                <w:szCs w:val="20"/>
              </w:rPr>
              <w:t>Центр познания</w:t>
            </w:r>
          </w:p>
          <w:p w:rsidR="009434A1"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(белые платочки. Листы бумаги, на которых аппликативно изображены деревья, белая земля, дома; гуашь белая, кисти, фон бумаги (белый, серый,  разовый).</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trHeight w:val="3533"/>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59626A">
            <w:pPr>
              <w:spacing w:after="0" w:line="240" w:lineRule="auto"/>
              <w:rPr>
                <w:rFonts w:ascii="Times New Roman" w:hAnsi="Times New Roman"/>
                <w:color w:val="FF0000"/>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rPr>
                <w:rFonts w:ascii="Times New Roman" w:hAnsi="Times New Roman"/>
                <w:sz w:val="20"/>
                <w:szCs w:val="20"/>
              </w:rPr>
            </w:pPr>
          </w:p>
          <w:p w:rsidR="009434A1" w:rsidRPr="00A544DD" w:rsidRDefault="009434A1" w:rsidP="0059626A">
            <w:pPr>
              <w:rPr>
                <w:rFonts w:ascii="Times New Roman" w:hAnsi="Times New Roman"/>
                <w:sz w:val="20"/>
                <w:szCs w:val="20"/>
              </w:rPr>
            </w:pPr>
          </w:p>
        </w:tc>
        <w:tc>
          <w:tcPr>
            <w:tcW w:w="5342" w:type="dxa"/>
            <w:shd w:val="clear" w:color="auto" w:fill="auto"/>
          </w:tcPr>
          <w:p w:rsidR="009434A1" w:rsidRPr="00C57D29" w:rsidRDefault="009434A1" w:rsidP="0059626A">
            <w:pPr>
              <w:rPr>
                <w:rFonts w:ascii="Times New Roman" w:hAnsi="Times New Roman"/>
                <w:sz w:val="20"/>
                <w:szCs w:val="20"/>
              </w:rPr>
            </w:pPr>
            <w:r w:rsidRPr="00C57D29">
              <w:rPr>
                <w:rFonts w:ascii="Times New Roman" w:hAnsi="Times New Roman"/>
                <w:b/>
                <w:bCs/>
                <w:sz w:val="20"/>
                <w:szCs w:val="20"/>
              </w:rPr>
              <w:t>Наблюдение за животными</w:t>
            </w:r>
            <w:r w:rsidRPr="00C57D29">
              <w:rPr>
                <w:rFonts w:ascii="Times New Roman" w:hAnsi="Times New Roman"/>
                <w:sz w:val="20"/>
                <w:szCs w:val="20"/>
              </w:rPr>
              <w:br/>
            </w:r>
            <w:r w:rsidRPr="00C57D29">
              <w:rPr>
                <w:rFonts w:ascii="Times New Roman" w:hAnsi="Times New Roman"/>
                <w:b/>
                <w:bCs/>
                <w:sz w:val="20"/>
                <w:szCs w:val="20"/>
              </w:rPr>
              <w:t>Цель</w:t>
            </w:r>
            <w:r w:rsidRPr="00C57D29">
              <w:rPr>
                <w:rFonts w:ascii="Times New Roman" w:hAnsi="Times New Roman"/>
                <w:i/>
                <w:iCs/>
                <w:sz w:val="20"/>
                <w:szCs w:val="20"/>
              </w:rPr>
              <w:t xml:space="preserve">: </w:t>
            </w:r>
            <w:r w:rsidRPr="00C57D29">
              <w:rPr>
                <w:rFonts w:ascii="Times New Roman" w:hAnsi="Times New Roman"/>
                <w:sz w:val="20"/>
                <w:szCs w:val="20"/>
              </w:rPr>
              <w:t xml:space="preserve">закреплять представление о детеныше собаки: внешний вид, движения, издаваемые звуки. </w:t>
            </w:r>
            <w:r w:rsidRPr="00C57D29">
              <w:rPr>
                <w:rFonts w:ascii="Times New Roman" w:hAnsi="Times New Roman"/>
                <w:sz w:val="20"/>
                <w:szCs w:val="20"/>
              </w:rPr>
              <w:br/>
            </w:r>
            <w:r w:rsidRPr="00C57D29">
              <w:rPr>
                <w:rFonts w:ascii="Times New Roman" w:hAnsi="Times New Roman"/>
                <w:b/>
                <w:bCs/>
                <w:sz w:val="20"/>
                <w:szCs w:val="20"/>
              </w:rPr>
              <w:t>Трудовая деятельность</w:t>
            </w:r>
            <w:r w:rsidRPr="00C57D29">
              <w:rPr>
                <w:rFonts w:ascii="Times New Roman" w:hAnsi="Times New Roman"/>
                <w:sz w:val="20"/>
                <w:szCs w:val="20"/>
              </w:rPr>
              <w:br/>
            </w:r>
            <w:r w:rsidRPr="00C57D29">
              <w:rPr>
                <w:rFonts w:ascii="Times New Roman" w:hAnsi="Times New Roman"/>
                <w:b/>
                <w:sz w:val="20"/>
                <w:szCs w:val="20"/>
              </w:rPr>
              <w:t xml:space="preserve">Постройка горки для куклы. </w:t>
            </w:r>
            <w:r w:rsidRPr="00C57D29">
              <w:rPr>
                <w:rFonts w:ascii="Times New Roman" w:hAnsi="Times New Roman"/>
                <w:b/>
                <w:sz w:val="20"/>
                <w:szCs w:val="20"/>
              </w:rPr>
              <w:br/>
            </w:r>
            <w:r w:rsidRPr="00C57D29">
              <w:rPr>
                <w:rFonts w:ascii="Times New Roman" w:hAnsi="Times New Roman"/>
                <w:b/>
                <w:iCs/>
                <w:sz w:val="20"/>
                <w:szCs w:val="20"/>
              </w:rPr>
              <w:t>Цели:</w:t>
            </w:r>
            <w:r w:rsidRPr="00C57D29">
              <w:rPr>
                <w:rFonts w:ascii="Times New Roman" w:hAnsi="Times New Roman"/>
                <w:sz w:val="20"/>
                <w:szCs w:val="20"/>
              </w:rPr>
              <w:t xml:space="preserve"> учить правильно наполнять ведерко снегом до определенной отметки; доводить начатое дело до конца.</w:t>
            </w:r>
            <w:r w:rsidRPr="00C57D29">
              <w:rPr>
                <w:rFonts w:ascii="Times New Roman" w:hAnsi="Times New Roman"/>
                <w:sz w:val="20"/>
                <w:szCs w:val="20"/>
              </w:rPr>
              <w:br/>
            </w:r>
            <w:r w:rsidRPr="00C57D29">
              <w:rPr>
                <w:rFonts w:ascii="Times New Roman" w:hAnsi="Times New Roman"/>
                <w:b/>
                <w:bCs/>
                <w:sz w:val="20"/>
                <w:szCs w:val="20"/>
              </w:rPr>
              <w:t>Подвижные игры</w:t>
            </w:r>
            <w:r w:rsidRPr="00C57D29">
              <w:rPr>
                <w:rFonts w:ascii="Times New Roman" w:hAnsi="Times New Roman"/>
                <w:sz w:val="20"/>
                <w:szCs w:val="20"/>
              </w:rPr>
              <w:br/>
            </w:r>
            <w:r w:rsidRPr="00C57D29">
              <w:rPr>
                <w:rFonts w:ascii="Times New Roman" w:hAnsi="Times New Roman"/>
                <w:b/>
                <w:sz w:val="20"/>
                <w:szCs w:val="20"/>
              </w:rPr>
              <w:t xml:space="preserve">«Вороны и собачка». </w:t>
            </w:r>
            <w:r w:rsidRPr="00C57D29">
              <w:rPr>
                <w:rFonts w:ascii="Times New Roman" w:hAnsi="Times New Roman"/>
                <w:b/>
                <w:sz w:val="20"/>
                <w:szCs w:val="20"/>
              </w:rPr>
              <w:br/>
            </w:r>
            <w:r w:rsidRPr="00C57D29">
              <w:rPr>
                <w:rFonts w:ascii="Times New Roman" w:hAnsi="Times New Roman"/>
                <w:b/>
                <w:iCs/>
                <w:sz w:val="20"/>
                <w:szCs w:val="20"/>
              </w:rPr>
              <w:t>Цели:</w:t>
            </w:r>
            <w:r>
              <w:rPr>
                <w:rFonts w:ascii="Times New Roman" w:hAnsi="Times New Roman"/>
                <w:sz w:val="20"/>
                <w:szCs w:val="20"/>
              </w:rPr>
              <w:t xml:space="preserve"> </w:t>
            </w:r>
            <w:r w:rsidRPr="00C57D29">
              <w:rPr>
                <w:rFonts w:ascii="Times New Roman" w:hAnsi="Times New Roman"/>
                <w:sz w:val="20"/>
                <w:szCs w:val="20"/>
              </w:rPr>
              <w:t>учить быстро действовать по сигналу;</w:t>
            </w:r>
            <w:r>
              <w:rPr>
                <w:rFonts w:ascii="Times New Roman" w:hAnsi="Times New Roman"/>
                <w:sz w:val="20"/>
                <w:szCs w:val="20"/>
              </w:rPr>
              <w:br/>
            </w:r>
            <w:r w:rsidRPr="00C57D29">
              <w:rPr>
                <w:rFonts w:ascii="Times New Roman" w:hAnsi="Times New Roman"/>
                <w:sz w:val="20"/>
                <w:szCs w:val="20"/>
              </w:rPr>
              <w:t>бегать, не наталкиваясь друг на друга.</w:t>
            </w:r>
            <w:r w:rsidRPr="00C57D29">
              <w:rPr>
                <w:rFonts w:ascii="Times New Roman" w:hAnsi="Times New Roman"/>
                <w:sz w:val="20"/>
                <w:szCs w:val="20"/>
              </w:rPr>
              <w:br/>
            </w:r>
            <w:r w:rsidRPr="00C57D29">
              <w:rPr>
                <w:rFonts w:ascii="Times New Roman" w:hAnsi="Times New Roman"/>
                <w:b/>
                <w:sz w:val="20"/>
                <w:szCs w:val="20"/>
              </w:rPr>
              <w:t>«Хитрая лиса».</w:t>
            </w:r>
            <w:r w:rsidRPr="00C57D29">
              <w:rPr>
                <w:rFonts w:ascii="Times New Roman" w:hAnsi="Times New Roman"/>
                <w:b/>
                <w:sz w:val="20"/>
                <w:szCs w:val="20"/>
              </w:rPr>
              <w:br/>
            </w:r>
            <w:r w:rsidRPr="00C57D29">
              <w:rPr>
                <w:rFonts w:ascii="Times New Roman" w:hAnsi="Times New Roman"/>
                <w:b/>
                <w:iCs/>
                <w:sz w:val="20"/>
                <w:szCs w:val="20"/>
              </w:rPr>
              <w:t>Цель:</w:t>
            </w:r>
            <w:r w:rsidRPr="00C57D29">
              <w:rPr>
                <w:rFonts w:ascii="Times New Roman" w:hAnsi="Times New Roman"/>
                <w:i/>
                <w:iCs/>
                <w:sz w:val="20"/>
                <w:szCs w:val="20"/>
              </w:rPr>
              <w:t xml:space="preserve"> </w:t>
            </w:r>
            <w:r w:rsidRPr="00C57D29">
              <w:rPr>
                <w:rFonts w:ascii="Times New Roman" w:hAnsi="Times New Roman"/>
                <w:sz w:val="20"/>
                <w:szCs w:val="20"/>
              </w:rPr>
              <w:t>развивать ловкость, быстроту бега, внимание.</w:t>
            </w:r>
          </w:p>
        </w:tc>
        <w:tc>
          <w:tcPr>
            <w:tcW w:w="2268" w:type="dxa"/>
            <w:gridSpan w:val="2"/>
            <w:shd w:val="clear" w:color="auto" w:fill="auto"/>
          </w:tcPr>
          <w:p w:rsidR="009434A1" w:rsidRPr="00F04352" w:rsidRDefault="009434A1" w:rsidP="0059626A">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A217BE">
              <w:rPr>
                <w:rFonts w:ascii="Times New Roman" w:hAnsi="Times New Roman"/>
                <w:sz w:val="20"/>
                <w:szCs w:val="20"/>
              </w:rPr>
              <w:t>Лопатки, ведерки, формочки для снега, куклы, одетые по сезону, санки для кукол, печатки, клеенки для катания с горки.</w:t>
            </w:r>
          </w:p>
        </w:tc>
        <w:tc>
          <w:tcPr>
            <w:tcW w:w="1984" w:type="dxa"/>
            <w:gridSpan w:val="2"/>
            <w:shd w:val="clear" w:color="auto" w:fill="auto"/>
          </w:tcPr>
          <w:p w:rsidR="009434A1" w:rsidRPr="00A217BE" w:rsidRDefault="009434A1" w:rsidP="0059626A">
            <w:pPr>
              <w:pStyle w:val="Style1"/>
              <w:widowControl/>
              <w:spacing w:line="240" w:lineRule="auto"/>
              <w:rPr>
                <w:rFonts w:ascii="Times New Roman" w:hAnsi="Times New Roman"/>
                <w:b/>
                <w:sz w:val="20"/>
                <w:szCs w:val="20"/>
              </w:rPr>
            </w:pPr>
            <w:r w:rsidRPr="00A217BE">
              <w:rPr>
                <w:rFonts w:ascii="Times New Roman" w:hAnsi="Times New Roman"/>
                <w:b/>
                <w:sz w:val="20"/>
                <w:szCs w:val="20"/>
              </w:rPr>
              <w:t>«попрыгунчики около санок»</w:t>
            </w:r>
          </w:p>
          <w:p w:rsidR="009434A1" w:rsidRPr="00F04352" w:rsidRDefault="009434A1" w:rsidP="0059626A">
            <w:pPr>
              <w:pStyle w:val="Style1"/>
              <w:widowControl/>
              <w:spacing w:line="240" w:lineRule="auto"/>
              <w:rPr>
                <w:rFonts w:ascii="Times New Roman" w:hAnsi="Times New Roman"/>
                <w:sz w:val="20"/>
                <w:szCs w:val="20"/>
              </w:rPr>
            </w:pPr>
            <w:r w:rsidRPr="00A217BE">
              <w:rPr>
                <w:rFonts w:ascii="Times New Roman" w:hAnsi="Times New Roman"/>
                <w:b/>
                <w:sz w:val="20"/>
                <w:szCs w:val="20"/>
              </w:rPr>
              <w:t>Цель:</w:t>
            </w:r>
            <w:r>
              <w:rPr>
                <w:rFonts w:ascii="Times New Roman" w:hAnsi="Times New Roman"/>
                <w:sz w:val="20"/>
                <w:szCs w:val="20"/>
              </w:rPr>
              <w:t xml:space="preserve"> учить прыгать с продвижением вперед.</w:t>
            </w: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Развивающая образовательная ситуация «Дед Мороз приносит подарки»</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помочь детям лучше запомнить имена друг друга; развивать доброжелательность к сверстникам, уверенность, стремление участвовать в общем игровом действии, желание передавать в движении и речи образы животных; учить здороваться, прощаться, благодарить.</w:t>
            </w:r>
          </w:p>
        </w:tc>
      </w:tr>
      <w:tr w:rsidR="009434A1" w:rsidRPr="00F04352" w:rsidTr="0059626A">
        <w:trPr>
          <w:trHeight w:val="150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59626A">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Pr="00AF078F" w:rsidRDefault="009434A1" w:rsidP="0059626A">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Катание мяча друг другу, между предметами, в воротца.</w:t>
            </w:r>
          </w:p>
        </w:tc>
        <w:tc>
          <w:tcPr>
            <w:tcW w:w="2128" w:type="dxa"/>
            <w:vMerge w:val="restart"/>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4"/>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Сюжетно – ролевая игра  «В гостях у деда мороза»</w:t>
            </w:r>
          </w:p>
        </w:tc>
        <w:tc>
          <w:tcPr>
            <w:tcW w:w="5342" w:type="dxa"/>
            <w:shd w:val="clear" w:color="auto" w:fill="auto"/>
          </w:tcPr>
          <w:p w:rsidR="009434A1" w:rsidRPr="009057DA"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воспитывать добрые чувства, закреплять умение здороваться при встрече, прощаться при расставании.</w:t>
            </w:r>
          </w:p>
        </w:tc>
        <w:tc>
          <w:tcPr>
            <w:tcW w:w="2268" w:type="dxa"/>
            <w:gridSpan w:val="2"/>
            <w:shd w:val="clear" w:color="auto" w:fill="auto"/>
          </w:tcPr>
          <w:p w:rsidR="009434A1" w:rsidRPr="00605B17" w:rsidRDefault="009434A1" w:rsidP="0059626A">
            <w:pPr>
              <w:pStyle w:val="Style17"/>
              <w:widowControl/>
              <w:spacing w:line="240" w:lineRule="auto"/>
              <w:ind w:firstLine="0"/>
              <w:rPr>
                <w:rFonts w:ascii="Times New Roman" w:hAnsi="Times New Roman" w:cs="Century Schoolbook"/>
                <w:b/>
                <w:sz w:val="20"/>
                <w:szCs w:val="20"/>
              </w:rPr>
            </w:pPr>
            <w:r w:rsidRPr="00605B17">
              <w:rPr>
                <w:rFonts w:ascii="Times New Roman" w:hAnsi="Times New Roman" w:cs="Century Schoolbook"/>
                <w:b/>
                <w:sz w:val="20"/>
                <w:szCs w:val="20"/>
              </w:rPr>
              <w:t>Центр сюжетно – ролевых игр</w:t>
            </w:r>
          </w:p>
          <w:p w:rsidR="009434A1" w:rsidRPr="00D43640" w:rsidRDefault="009434A1" w:rsidP="0059626A">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(посох, шуба и шапка деда мороза)</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55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605B17"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Рисова</w:t>
            </w:r>
            <w:r>
              <w:rPr>
                <w:rFonts w:ascii="Times New Roman" w:hAnsi="Times New Roman"/>
                <w:b/>
                <w:sz w:val="20"/>
                <w:szCs w:val="20"/>
              </w:rPr>
              <w:t>ние «Подарок другу на праздник»</w:t>
            </w:r>
          </w:p>
        </w:tc>
        <w:tc>
          <w:tcPr>
            <w:tcW w:w="5342"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отражать в рисунке праздничное настроение, воспитывать желание порадовать близких.</w:t>
            </w:r>
          </w:p>
          <w:p w:rsidR="009434A1" w:rsidRDefault="009434A1" w:rsidP="0059626A">
            <w:pPr>
              <w:rPr>
                <w:rFonts w:ascii="Times New Roman" w:hAnsi="Times New Roman"/>
                <w:b/>
                <w:sz w:val="20"/>
                <w:szCs w:val="20"/>
              </w:rPr>
            </w:pPr>
          </w:p>
        </w:tc>
        <w:tc>
          <w:tcPr>
            <w:tcW w:w="2268" w:type="dxa"/>
            <w:gridSpan w:val="2"/>
            <w:shd w:val="clear" w:color="auto" w:fill="auto"/>
          </w:tcPr>
          <w:p w:rsidR="009434A1" w:rsidRDefault="009434A1" w:rsidP="0059626A">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искусства</w:t>
            </w:r>
          </w:p>
          <w:p w:rsidR="009434A1" w:rsidRPr="00605B17" w:rsidRDefault="009434A1" w:rsidP="0059626A">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(кисти, краски, листы бумаги, баночки с водой)</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8"/>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59626A">
            <w:pPr>
              <w:rPr>
                <w:rFonts w:ascii="Times New Roman" w:hAnsi="Times New Roman"/>
                <w:sz w:val="20"/>
                <w:szCs w:val="20"/>
              </w:rPr>
            </w:pPr>
          </w:p>
          <w:p w:rsidR="009434A1" w:rsidRPr="00F04352" w:rsidRDefault="009434A1" w:rsidP="0059626A">
            <w:pPr>
              <w:rPr>
                <w:rFonts w:ascii="Times New Roman" w:hAnsi="Times New Roman"/>
                <w:sz w:val="20"/>
                <w:szCs w:val="20"/>
              </w:rPr>
            </w:pPr>
          </w:p>
        </w:tc>
        <w:tc>
          <w:tcPr>
            <w:tcW w:w="5352" w:type="dxa"/>
            <w:gridSpan w:val="2"/>
            <w:shd w:val="clear" w:color="auto" w:fill="auto"/>
          </w:tcPr>
          <w:p w:rsidR="009434A1" w:rsidRPr="00A217BE" w:rsidRDefault="009434A1" w:rsidP="0059626A">
            <w:pPr>
              <w:pStyle w:val="a5"/>
              <w:spacing w:before="0" w:beforeAutospacing="0" w:after="0" w:afterAutospacing="0"/>
              <w:rPr>
                <w:sz w:val="20"/>
                <w:szCs w:val="20"/>
              </w:rPr>
            </w:pPr>
            <w:r w:rsidRPr="00A217BE">
              <w:rPr>
                <w:rStyle w:val="a9"/>
                <w:sz w:val="20"/>
                <w:szCs w:val="20"/>
              </w:rPr>
              <w:lastRenderedPageBreak/>
              <w:t>Наблюдение за ветром</w:t>
            </w:r>
          </w:p>
          <w:p w:rsidR="009434A1" w:rsidRPr="00A217BE" w:rsidRDefault="009434A1" w:rsidP="0059626A">
            <w:pPr>
              <w:pStyle w:val="a5"/>
              <w:spacing w:before="0" w:beforeAutospacing="0" w:after="0" w:afterAutospacing="0"/>
              <w:rPr>
                <w:sz w:val="20"/>
                <w:szCs w:val="20"/>
              </w:rPr>
            </w:pPr>
            <w:r w:rsidRPr="00A217BE">
              <w:rPr>
                <w:rStyle w:val="a9"/>
                <w:sz w:val="20"/>
                <w:szCs w:val="20"/>
              </w:rPr>
              <w:t>Цели:</w:t>
            </w:r>
            <w:r w:rsidRPr="00A217BE">
              <w:rPr>
                <w:sz w:val="20"/>
                <w:szCs w:val="20"/>
              </w:rPr>
              <w:t xml:space="preserve"> формировать представление о том, что зимой ветер холодный, учить определять наличие ветра ,обогащать словарь (мягкий, колючий, холодный, теплый).</w:t>
            </w:r>
          </w:p>
          <w:p w:rsidR="009434A1" w:rsidRPr="00A217BE" w:rsidRDefault="009434A1" w:rsidP="0059626A">
            <w:pPr>
              <w:pStyle w:val="a5"/>
              <w:spacing w:before="0" w:beforeAutospacing="0" w:after="0" w:afterAutospacing="0"/>
              <w:rPr>
                <w:sz w:val="20"/>
                <w:szCs w:val="20"/>
              </w:rPr>
            </w:pPr>
            <w:r w:rsidRPr="00A217BE">
              <w:rPr>
                <w:rStyle w:val="a9"/>
                <w:sz w:val="20"/>
                <w:szCs w:val="20"/>
              </w:rPr>
              <w:t>Трудовая деятельность: сбор мусора на участке.</w:t>
            </w:r>
          </w:p>
          <w:p w:rsidR="009434A1" w:rsidRPr="00A217BE" w:rsidRDefault="009434A1" w:rsidP="0059626A">
            <w:pPr>
              <w:pStyle w:val="a5"/>
              <w:spacing w:before="0" w:beforeAutospacing="0" w:after="0" w:afterAutospacing="0"/>
              <w:rPr>
                <w:sz w:val="20"/>
                <w:szCs w:val="20"/>
              </w:rPr>
            </w:pPr>
            <w:r w:rsidRPr="00A217BE">
              <w:rPr>
                <w:sz w:val="20"/>
                <w:szCs w:val="20"/>
              </w:rPr>
              <w:lastRenderedPageBreak/>
              <w:t>Цели: приучать соблюдать чистоту и порядок на участке детского сада;  развивать двигательную активность, воспитывать желание оказывать взрослым помощь.</w:t>
            </w:r>
          </w:p>
          <w:p w:rsidR="009434A1" w:rsidRPr="00A217BE" w:rsidRDefault="009434A1" w:rsidP="0059626A">
            <w:pPr>
              <w:pStyle w:val="a5"/>
              <w:spacing w:before="0" w:beforeAutospacing="0" w:after="0" w:afterAutospacing="0"/>
              <w:rPr>
                <w:sz w:val="20"/>
                <w:szCs w:val="20"/>
              </w:rPr>
            </w:pPr>
            <w:r w:rsidRPr="00A217BE">
              <w:rPr>
                <w:rStyle w:val="a9"/>
                <w:sz w:val="20"/>
                <w:szCs w:val="20"/>
              </w:rPr>
              <w:t>Подвижная игра: « Снег кружится»</w:t>
            </w:r>
          </w:p>
          <w:p w:rsidR="009434A1" w:rsidRPr="00F04352" w:rsidRDefault="009434A1" w:rsidP="0059626A">
            <w:pPr>
              <w:pStyle w:val="a5"/>
              <w:spacing w:before="0" w:beforeAutospacing="0" w:after="0" w:afterAutospacing="0"/>
              <w:rPr>
                <w:sz w:val="20"/>
                <w:szCs w:val="20"/>
              </w:rPr>
            </w:pPr>
            <w:r w:rsidRPr="00A217BE">
              <w:rPr>
                <w:b/>
                <w:sz w:val="20"/>
                <w:szCs w:val="20"/>
              </w:rPr>
              <w:t>Цель:</w:t>
            </w:r>
            <w:r w:rsidRPr="00A217BE">
              <w:rPr>
                <w:sz w:val="20"/>
                <w:szCs w:val="20"/>
              </w:rPr>
              <w:t xml:space="preserve"> Учить соотносить собственные действия с действиями участников игры . Развивать слуховое внимание, двигательную активность Воспитывать желание играть в подвижные игр</w:t>
            </w:r>
            <w:r>
              <w:rPr>
                <w:sz w:val="20"/>
                <w:szCs w:val="20"/>
              </w:rPr>
              <w:t>ы.</w:t>
            </w:r>
          </w:p>
        </w:tc>
        <w:tc>
          <w:tcPr>
            <w:tcW w:w="2258"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lastRenderedPageBreak/>
              <w:t>Выносной материал:</w:t>
            </w:r>
            <w:r w:rsidRPr="00F04352">
              <w:rPr>
                <w:rFonts w:ascii="Times New Roman" w:hAnsi="Times New Roman"/>
                <w:sz w:val="20"/>
                <w:szCs w:val="20"/>
              </w:rPr>
              <w:t xml:space="preserve"> </w:t>
            </w:r>
            <w:r>
              <w:rPr>
                <w:rFonts w:ascii="Times New Roman" w:hAnsi="Times New Roman"/>
                <w:sz w:val="20"/>
                <w:szCs w:val="20"/>
              </w:rPr>
              <w:t>мусорные пакеты, санки.</w:t>
            </w:r>
          </w:p>
        </w:tc>
        <w:tc>
          <w:tcPr>
            <w:tcW w:w="1977" w:type="dxa"/>
            <w:shd w:val="clear" w:color="auto" w:fill="auto"/>
          </w:tcPr>
          <w:p w:rsidR="009434A1" w:rsidRPr="00A217BE" w:rsidRDefault="009434A1" w:rsidP="0059626A">
            <w:pPr>
              <w:pStyle w:val="a5"/>
              <w:spacing w:before="0" w:beforeAutospacing="0" w:after="0" w:afterAutospacing="0"/>
              <w:rPr>
                <w:b/>
                <w:sz w:val="20"/>
                <w:szCs w:val="20"/>
              </w:rPr>
            </w:pPr>
            <w:r w:rsidRPr="00A217BE">
              <w:rPr>
                <w:b/>
                <w:sz w:val="20"/>
                <w:szCs w:val="20"/>
              </w:rPr>
              <w:t>« Теплый- холодный»</w:t>
            </w:r>
          </w:p>
          <w:p w:rsidR="009434A1" w:rsidRPr="00A217BE" w:rsidRDefault="009434A1" w:rsidP="0059626A">
            <w:pPr>
              <w:pStyle w:val="a5"/>
              <w:tabs>
                <w:tab w:val="left" w:pos="1065"/>
              </w:tabs>
              <w:spacing w:before="0" w:beforeAutospacing="0" w:after="0" w:afterAutospacing="0"/>
              <w:rPr>
                <w:sz w:val="20"/>
                <w:szCs w:val="20"/>
              </w:rPr>
            </w:pPr>
            <w:r w:rsidRPr="00A217BE">
              <w:rPr>
                <w:b/>
                <w:sz w:val="20"/>
                <w:szCs w:val="20"/>
              </w:rPr>
              <w:t>Цель:</w:t>
            </w:r>
            <w:r w:rsidRPr="00A217BE">
              <w:rPr>
                <w:sz w:val="20"/>
                <w:szCs w:val="20"/>
              </w:rPr>
              <w:tab/>
            </w:r>
          </w:p>
          <w:p w:rsidR="009434A1" w:rsidRPr="00A217BE" w:rsidRDefault="009434A1" w:rsidP="0059626A">
            <w:pPr>
              <w:pStyle w:val="a5"/>
              <w:spacing w:before="0" w:beforeAutospacing="0" w:after="0" w:afterAutospacing="0"/>
              <w:rPr>
                <w:sz w:val="20"/>
                <w:szCs w:val="20"/>
              </w:rPr>
            </w:pPr>
            <w:r w:rsidRPr="00A217BE">
              <w:rPr>
                <w:sz w:val="20"/>
                <w:szCs w:val="20"/>
              </w:rPr>
              <w:t xml:space="preserve">-формировать представления о </w:t>
            </w:r>
            <w:r w:rsidRPr="00A217BE">
              <w:rPr>
                <w:sz w:val="20"/>
                <w:szCs w:val="20"/>
              </w:rPr>
              <w:lastRenderedPageBreak/>
              <w:t>том, что снег</w:t>
            </w:r>
            <w:r>
              <w:rPr>
                <w:sz w:val="20"/>
                <w:szCs w:val="20"/>
              </w:rPr>
              <w:t xml:space="preserve"> холодный, вода в кране теплая</w:t>
            </w:r>
          </w:p>
          <w:p w:rsidR="009434A1" w:rsidRPr="00F04352" w:rsidRDefault="009434A1" w:rsidP="0059626A">
            <w:pPr>
              <w:pStyle w:val="a5"/>
              <w:spacing w:before="0" w:beforeAutospacing="0" w:after="0" w:afterAutospacing="0"/>
              <w:rPr>
                <w:sz w:val="20"/>
                <w:szCs w:val="20"/>
              </w:rPr>
            </w:pPr>
            <w:r>
              <w:rPr>
                <w:sz w:val="20"/>
                <w:szCs w:val="20"/>
              </w:rPr>
              <w:t>-активизировать словарь.</w:t>
            </w:r>
          </w:p>
        </w:tc>
        <w:tc>
          <w:tcPr>
            <w:tcW w:w="2135" w:type="dxa"/>
            <w:gridSpan w:val="2"/>
            <w:shd w:val="clear" w:color="auto" w:fill="auto"/>
          </w:tcPr>
          <w:p w:rsidR="009434A1" w:rsidRPr="00F04352" w:rsidRDefault="009434A1" w:rsidP="0059626A">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Pr="006131BB" w:rsidRDefault="009434A1" w:rsidP="009434A1">
      <w:pPr>
        <w:tabs>
          <w:tab w:val="left" w:pos="990"/>
        </w:tabs>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200"/>
        <w:gridCol w:w="142"/>
        <w:gridCol w:w="2268"/>
        <w:gridCol w:w="1977"/>
        <w:gridCol w:w="7"/>
        <w:gridCol w:w="2128"/>
      </w:tblGrid>
      <w:tr w:rsidR="009434A1" w:rsidRPr="00F04352" w:rsidTr="0059626A">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gridSpan w:val="2"/>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59626A">
        <w:trPr>
          <w:trHeight w:val="70"/>
        </w:trPr>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59626A">
        <w:trPr>
          <w:cantSplit/>
          <w:trHeight w:val="919"/>
        </w:trPr>
        <w:tc>
          <w:tcPr>
            <w:tcW w:w="1008" w:type="dxa"/>
            <w:vMerge w:val="restart"/>
            <w:shd w:val="clear" w:color="auto" w:fill="auto"/>
            <w:textDirection w:val="btLr"/>
          </w:tcPr>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25 декабря  - пятница </w:t>
            </w:r>
          </w:p>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Новогодний праздник</w:t>
            </w:r>
          </w:p>
          <w:p w:rsidR="009434A1" w:rsidRDefault="009434A1" w:rsidP="0059626A">
            <w:pPr>
              <w:spacing w:after="0" w:line="240" w:lineRule="auto"/>
              <w:ind w:left="113" w:right="113"/>
              <w:jc w:val="center"/>
              <w:rPr>
                <w:rFonts w:ascii="Times New Roman" w:hAnsi="Times New Roman"/>
                <w:b/>
                <w:sz w:val="20"/>
                <w:szCs w:val="20"/>
              </w:rPr>
            </w:pPr>
          </w:p>
          <w:p w:rsidR="009434A1" w:rsidRPr="00F04352" w:rsidRDefault="009434A1" w:rsidP="0059626A">
            <w:pPr>
              <w:spacing w:after="0" w:line="240" w:lineRule="auto"/>
              <w:ind w:left="113" w:right="113"/>
              <w:jc w:val="center"/>
              <w:rPr>
                <w:rFonts w:ascii="Times New Roman" w:hAnsi="Times New Roman"/>
                <w:b/>
                <w:sz w:val="20"/>
                <w:szCs w:val="20"/>
              </w:rPr>
            </w:pPr>
          </w:p>
        </w:tc>
        <w:tc>
          <w:tcPr>
            <w:tcW w:w="1980" w:type="dxa"/>
            <w:shd w:val="clear" w:color="auto" w:fill="auto"/>
          </w:tcPr>
          <w:p w:rsidR="009434A1" w:rsidRPr="009057DA" w:rsidRDefault="009434A1" w:rsidP="0059626A">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59626A">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gridSpan w:val="2"/>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59626A">
            <w:pPr>
              <w:spacing w:after="0" w:line="240" w:lineRule="auto"/>
              <w:rPr>
                <w:rFonts w:ascii="Times New Roman" w:hAnsi="Times New Roman"/>
                <w:sz w:val="20"/>
                <w:szCs w:val="20"/>
              </w:rPr>
            </w:pPr>
          </w:p>
        </w:tc>
        <w:tc>
          <w:tcPr>
            <w:tcW w:w="2268"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F536DC" w:rsidRDefault="009434A1" w:rsidP="0059626A">
            <w:pPr>
              <w:spacing w:after="0" w:line="240" w:lineRule="auto"/>
              <w:rPr>
                <w:rFonts w:ascii="Times New Roman" w:hAnsi="Times New Roman"/>
                <w:b/>
                <w:sz w:val="20"/>
                <w:szCs w:val="20"/>
              </w:rPr>
            </w:pPr>
            <w:r w:rsidRPr="00F536DC">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 «Волшебный мешочек»</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описывать предметы на ощупь.</w:t>
            </w:r>
          </w:p>
        </w:tc>
        <w:tc>
          <w:tcPr>
            <w:tcW w:w="2128" w:type="dxa"/>
            <w:vMerge w:val="restart"/>
            <w:shd w:val="clear" w:color="auto" w:fill="auto"/>
          </w:tcPr>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F04352" w:rsidRDefault="009434A1" w:rsidP="0059626A">
            <w:pPr>
              <w:pStyle w:val="c3"/>
              <w:spacing w:before="0" w:beforeAutospacing="0" w:after="0" w:afterAutospacing="0"/>
              <w:rPr>
                <w:b/>
                <w:sz w:val="20"/>
                <w:szCs w:val="20"/>
              </w:rPr>
            </w:pPr>
          </w:p>
        </w:tc>
      </w:tr>
      <w:tr w:rsidR="009434A1" w:rsidRPr="00F04352" w:rsidTr="0059626A">
        <w:trPr>
          <w:cantSplit/>
          <w:trHeight w:val="720"/>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536DC"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Музыкально – дидактическ</w:t>
            </w:r>
            <w:r>
              <w:rPr>
                <w:rFonts w:ascii="Times New Roman" w:hAnsi="Times New Roman"/>
                <w:b/>
                <w:sz w:val="20"/>
                <w:szCs w:val="20"/>
              </w:rPr>
              <w:t>ая игра «Зайка беленький сидит»</w:t>
            </w:r>
          </w:p>
        </w:tc>
        <w:tc>
          <w:tcPr>
            <w:tcW w:w="5342" w:type="dxa"/>
            <w:gridSpan w:val="2"/>
            <w:shd w:val="clear" w:color="auto" w:fill="auto"/>
          </w:tcPr>
          <w:p w:rsidR="009434A1" w:rsidRDefault="009434A1" w:rsidP="0059626A">
            <w:pPr>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согласовывать движения с текстом; развить чувство ритма; доставить удовольствие от совместной игры.</w:t>
            </w:r>
          </w:p>
        </w:tc>
        <w:tc>
          <w:tcPr>
            <w:tcW w:w="2268" w:type="dxa"/>
            <w:shd w:val="clear" w:color="auto" w:fill="auto"/>
          </w:tcPr>
          <w:p w:rsidR="009434A1" w:rsidRPr="00F536DC" w:rsidRDefault="009434A1" w:rsidP="0059626A">
            <w:pPr>
              <w:spacing w:after="0" w:line="240" w:lineRule="auto"/>
              <w:rPr>
                <w:rFonts w:ascii="Times New Roman" w:hAnsi="Times New Roman"/>
                <w:b/>
                <w:bCs/>
                <w:color w:val="0F1419"/>
                <w:sz w:val="20"/>
                <w:szCs w:val="20"/>
              </w:rPr>
            </w:pPr>
            <w:r w:rsidRPr="00F536DC">
              <w:rPr>
                <w:rFonts w:ascii="Times New Roman" w:hAnsi="Times New Roman"/>
                <w:b/>
                <w:bCs/>
                <w:color w:val="0F1419"/>
                <w:sz w:val="20"/>
                <w:szCs w:val="20"/>
              </w:rPr>
              <w:t>Дружный круг</w:t>
            </w:r>
          </w:p>
          <w:p w:rsidR="009434A1" w:rsidRPr="009057DA"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(музыкальное сопровождение)</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83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536DC"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Инсценировка</w:t>
            </w:r>
            <w:r>
              <w:rPr>
                <w:rFonts w:ascii="Times New Roman" w:hAnsi="Times New Roman"/>
                <w:b/>
                <w:sz w:val="20"/>
                <w:szCs w:val="20"/>
              </w:rPr>
              <w:t xml:space="preserve"> на фланелеграфе  «Лиса и заяц»</w:t>
            </w:r>
          </w:p>
        </w:tc>
        <w:tc>
          <w:tcPr>
            <w:tcW w:w="5342" w:type="dxa"/>
            <w:gridSpan w:val="2"/>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закрепить знание сказки, развить интерес к сказкам, эмоциональный отклик на содержание, активизировать речь детей в процессе показа.</w:t>
            </w:r>
          </w:p>
        </w:tc>
        <w:tc>
          <w:tcPr>
            <w:tcW w:w="2268" w:type="dxa"/>
            <w:shd w:val="clear" w:color="auto" w:fill="auto"/>
          </w:tcPr>
          <w:p w:rsidR="009434A1" w:rsidRDefault="009434A1" w:rsidP="0059626A">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Центр драматизации</w:t>
            </w:r>
          </w:p>
          <w:p w:rsidR="009434A1" w:rsidRPr="00F536DC"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(фигурки персонажей сказки, фланелеграф).</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56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59626A">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gridSpan w:val="2"/>
            <w:shd w:val="clear" w:color="auto" w:fill="auto"/>
          </w:tcPr>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НОД Развитие речи.</w:t>
            </w:r>
          </w:p>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Тема: «Украсим елочке к новогоднему празднику»</w:t>
            </w:r>
          </w:p>
          <w:p w:rsidR="009434A1"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развивать речь, способствовать общению. Учить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обирать елочку, украшать ее игрушками, учить шнуровке.</w:t>
            </w:r>
          </w:p>
          <w:p w:rsidR="009434A1" w:rsidRDefault="009434A1" w:rsidP="0059626A">
            <w:pPr>
              <w:spacing w:after="0" w:line="240" w:lineRule="auto"/>
              <w:ind w:right="-456"/>
              <w:rPr>
                <w:rFonts w:ascii="Times New Roman" w:hAnsi="Times New Roman"/>
                <w:sz w:val="20"/>
                <w:szCs w:val="20"/>
              </w:rPr>
            </w:pPr>
            <w:r w:rsidRPr="00163A1F">
              <w:rPr>
                <w:rFonts w:ascii="Times New Roman" w:hAnsi="Times New Roman"/>
                <w:b/>
                <w:sz w:val="20"/>
                <w:szCs w:val="20"/>
              </w:rPr>
              <w:t>Используемая литература</w:t>
            </w:r>
            <w:r>
              <w:rPr>
                <w:rFonts w:ascii="Times New Roman" w:hAnsi="Times New Roman"/>
                <w:sz w:val="20"/>
                <w:szCs w:val="20"/>
              </w:rPr>
              <w:t>:  Т.М.Бондаренко стр.116.</w:t>
            </w:r>
          </w:p>
          <w:p w:rsidR="009434A1" w:rsidRPr="00163A1F" w:rsidRDefault="009434A1" w:rsidP="0059626A">
            <w:pPr>
              <w:spacing w:after="0" w:line="240" w:lineRule="auto"/>
              <w:ind w:right="-456"/>
              <w:rPr>
                <w:rFonts w:ascii="Times New Roman" w:hAnsi="Times New Roman"/>
                <w:b/>
                <w:sz w:val="20"/>
                <w:szCs w:val="20"/>
              </w:rPr>
            </w:pPr>
            <w:r w:rsidRPr="00163A1F">
              <w:rPr>
                <w:rFonts w:ascii="Times New Roman" w:hAnsi="Times New Roman"/>
                <w:b/>
                <w:sz w:val="20"/>
                <w:szCs w:val="20"/>
              </w:rPr>
              <w:t>Художественное творчество. Лепка.</w:t>
            </w:r>
          </w:p>
          <w:p w:rsidR="009434A1" w:rsidRPr="00163A1F" w:rsidRDefault="009434A1" w:rsidP="0059626A">
            <w:pPr>
              <w:spacing w:after="0" w:line="240" w:lineRule="auto"/>
              <w:ind w:right="-456"/>
              <w:rPr>
                <w:rFonts w:ascii="Times New Roman" w:hAnsi="Times New Roman"/>
                <w:b/>
                <w:sz w:val="20"/>
                <w:szCs w:val="20"/>
              </w:rPr>
            </w:pPr>
            <w:r w:rsidRPr="00163A1F">
              <w:rPr>
                <w:rFonts w:ascii="Times New Roman" w:hAnsi="Times New Roman"/>
                <w:b/>
                <w:sz w:val="20"/>
                <w:szCs w:val="20"/>
              </w:rPr>
              <w:t>Тема: Нарядим нашу елочку.</w:t>
            </w:r>
          </w:p>
          <w:p w:rsidR="009434A1" w:rsidRDefault="009434A1" w:rsidP="0059626A">
            <w:pPr>
              <w:spacing w:after="0" w:line="240" w:lineRule="auto"/>
              <w:ind w:right="-456"/>
              <w:rPr>
                <w:rFonts w:ascii="Times New Roman" w:hAnsi="Times New Roman"/>
                <w:sz w:val="20"/>
                <w:szCs w:val="20"/>
              </w:rPr>
            </w:pPr>
            <w:r w:rsidRPr="00163A1F">
              <w:rPr>
                <w:rFonts w:ascii="Times New Roman" w:hAnsi="Times New Roman"/>
                <w:b/>
                <w:sz w:val="20"/>
                <w:szCs w:val="20"/>
              </w:rPr>
              <w:t xml:space="preserve">Цель: </w:t>
            </w:r>
            <w:r>
              <w:rPr>
                <w:rFonts w:ascii="Times New Roman" w:hAnsi="Times New Roman"/>
                <w:sz w:val="20"/>
                <w:szCs w:val="20"/>
              </w:rPr>
              <w:t>вызвать у детей интерес к празднику Новогодней</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 xml:space="preserve"> елки, желание принять участие в ее украшении. Учить раскатывать из цветного пластилина и делать колечки, составлять из них гирлянду, самостоятельно выбирать цвет пластилина, развивать координацию движения рук при раскатывании комочка в ладонях.</w:t>
            </w:r>
          </w:p>
          <w:p w:rsidR="009434A1" w:rsidRPr="00163A1F" w:rsidRDefault="009434A1" w:rsidP="0059626A">
            <w:pPr>
              <w:spacing w:after="0" w:line="240" w:lineRule="auto"/>
              <w:ind w:right="-456"/>
              <w:rPr>
                <w:rFonts w:ascii="Times New Roman" w:hAnsi="Times New Roman"/>
                <w:sz w:val="20"/>
                <w:szCs w:val="20"/>
              </w:rPr>
            </w:pPr>
            <w:r w:rsidRPr="00163A1F">
              <w:rPr>
                <w:rFonts w:ascii="Times New Roman" w:hAnsi="Times New Roman"/>
                <w:b/>
                <w:sz w:val="20"/>
                <w:szCs w:val="20"/>
              </w:rPr>
              <w:t>Используемая литература:</w:t>
            </w:r>
            <w:r>
              <w:rPr>
                <w:rFonts w:ascii="Times New Roman" w:hAnsi="Times New Roman"/>
                <w:sz w:val="20"/>
                <w:szCs w:val="20"/>
              </w:rPr>
              <w:t xml:space="preserve"> Л.А.Парамонова стр.207. </w:t>
            </w:r>
          </w:p>
          <w:p w:rsidR="009434A1" w:rsidRPr="00A217BE" w:rsidRDefault="009434A1" w:rsidP="0059626A">
            <w:pPr>
              <w:spacing w:after="0" w:line="240" w:lineRule="auto"/>
              <w:ind w:right="-456"/>
              <w:rPr>
                <w:rFonts w:ascii="Times New Roman" w:hAnsi="Times New Roman"/>
                <w:sz w:val="20"/>
                <w:szCs w:val="20"/>
              </w:rPr>
            </w:pPr>
          </w:p>
        </w:tc>
        <w:tc>
          <w:tcPr>
            <w:tcW w:w="2268" w:type="dxa"/>
            <w:shd w:val="clear" w:color="auto" w:fill="auto"/>
          </w:tcPr>
          <w:p w:rsidR="009434A1" w:rsidRPr="00163A1F" w:rsidRDefault="009434A1" w:rsidP="0059626A">
            <w:pPr>
              <w:spacing w:after="0" w:line="240" w:lineRule="auto"/>
              <w:rPr>
                <w:rFonts w:ascii="Times New Roman" w:hAnsi="Times New Roman"/>
                <w:b/>
                <w:bCs/>
                <w:color w:val="0F1419"/>
                <w:sz w:val="20"/>
                <w:szCs w:val="20"/>
              </w:rPr>
            </w:pPr>
            <w:r w:rsidRPr="00163A1F">
              <w:rPr>
                <w:rFonts w:ascii="Times New Roman" w:hAnsi="Times New Roman"/>
                <w:b/>
                <w:bCs/>
                <w:color w:val="0F1419"/>
                <w:sz w:val="20"/>
                <w:szCs w:val="20"/>
              </w:rPr>
              <w:t>Центр познания</w:t>
            </w:r>
          </w:p>
          <w:p w:rsidR="009434A1"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(елка, украшенная игрушками, елочки -  пирамидки).</w:t>
            </w:r>
          </w:p>
          <w:p w:rsidR="009434A1" w:rsidRDefault="009434A1" w:rsidP="0059626A">
            <w:pPr>
              <w:spacing w:after="0" w:line="240" w:lineRule="auto"/>
              <w:rPr>
                <w:rFonts w:ascii="Times New Roman" w:hAnsi="Times New Roman"/>
                <w:bCs/>
                <w:color w:val="0F1419"/>
                <w:sz w:val="20"/>
                <w:szCs w:val="20"/>
              </w:rPr>
            </w:pPr>
          </w:p>
          <w:p w:rsidR="009434A1" w:rsidRDefault="009434A1" w:rsidP="0059626A">
            <w:pPr>
              <w:spacing w:after="0" w:line="240" w:lineRule="auto"/>
              <w:rPr>
                <w:rFonts w:ascii="Times New Roman" w:hAnsi="Times New Roman"/>
                <w:bCs/>
                <w:color w:val="0F1419"/>
                <w:sz w:val="20"/>
                <w:szCs w:val="20"/>
              </w:rPr>
            </w:pPr>
          </w:p>
          <w:p w:rsidR="009434A1" w:rsidRPr="00DF262C" w:rsidRDefault="009434A1" w:rsidP="0059626A">
            <w:pPr>
              <w:spacing w:after="0" w:line="240" w:lineRule="auto"/>
              <w:rPr>
                <w:rFonts w:ascii="Times New Roman" w:hAnsi="Times New Roman"/>
                <w:b/>
                <w:bCs/>
                <w:color w:val="0F1419"/>
                <w:sz w:val="20"/>
                <w:szCs w:val="20"/>
              </w:rPr>
            </w:pPr>
            <w:r w:rsidRPr="00DF262C">
              <w:rPr>
                <w:rFonts w:ascii="Times New Roman" w:hAnsi="Times New Roman"/>
                <w:b/>
                <w:bCs/>
                <w:color w:val="0F1419"/>
                <w:sz w:val="20"/>
                <w:szCs w:val="20"/>
              </w:rPr>
              <w:t>Центр искусства</w:t>
            </w:r>
          </w:p>
          <w:p w:rsidR="009434A1"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(сделанная из картона объемная елочка и искусственная высотой 18-20  см. Цветные кружочки из бумаги, нитки, пластилин, клееночки, салфетки для рук)</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trHeight w:val="3108"/>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59626A">
            <w:pPr>
              <w:spacing w:after="0" w:line="240" w:lineRule="auto"/>
              <w:rPr>
                <w:rFonts w:ascii="Times New Roman" w:hAnsi="Times New Roman"/>
                <w:color w:val="FF0000"/>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Pr="00A544DD" w:rsidRDefault="009434A1" w:rsidP="0059626A">
            <w:pPr>
              <w:rPr>
                <w:rFonts w:ascii="Times New Roman" w:hAnsi="Times New Roman"/>
                <w:sz w:val="20"/>
                <w:szCs w:val="20"/>
              </w:rPr>
            </w:pPr>
          </w:p>
        </w:tc>
        <w:tc>
          <w:tcPr>
            <w:tcW w:w="5342" w:type="dxa"/>
            <w:gridSpan w:val="2"/>
            <w:shd w:val="clear" w:color="auto" w:fill="auto"/>
          </w:tcPr>
          <w:p w:rsidR="009434A1" w:rsidRPr="00DF262C" w:rsidRDefault="009434A1" w:rsidP="0059626A">
            <w:pPr>
              <w:pStyle w:val="a5"/>
              <w:spacing w:before="0" w:beforeAutospacing="0" w:after="0" w:afterAutospacing="0"/>
              <w:rPr>
                <w:sz w:val="20"/>
                <w:szCs w:val="20"/>
              </w:rPr>
            </w:pPr>
            <w:r w:rsidRPr="00DF262C">
              <w:rPr>
                <w:rStyle w:val="a9"/>
                <w:sz w:val="20"/>
                <w:szCs w:val="20"/>
              </w:rPr>
              <w:t>Наблюдение за солнцем</w:t>
            </w:r>
          </w:p>
          <w:p w:rsidR="009434A1" w:rsidRPr="00DF262C" w:rsidRDefault="009434A1" w:rsidP="0059626A">
            <w:pPr>
              <w:pStyle w:val="a5"/>
              <w:spacing w:before="0" w:beforeAutospacing="0" w:after="0" w:afterAutospacing="0"/>
              <w:rPr>
                <w:sz w:val="20"/>
                <w:szCs w:val="20"/>
              </w:rPr>
            </w:pPr>
            <w:r w:rsidRPr="00DF262C">
              <w:rPr>
                <w:rStyle w:val="a9"/>
                <w:sz w:val="20"/>
                <w:szCs w:val="20"/>
              </w:rPr>
              <w:t xml:space="preserve">Цели: </w:t>
            </w:r>
            <w:r w:rsidRPr="00DF262C">
              <w:rPr>
                <w:sz w:val="20"/>
                <w:szCs w:val="20"/>
              </w:rPr>
              <w:t>продолжать знакомство с природными явлениями; показать, что солнце светит во все времена года, формировать представление о том, что нельзя смотреть на солнце, развивать познавательный интерес. воспитывать желание общаться с воспитателем.</w:t>
            </w:r>
          </w:p>
          <w:p w:rsidR="009434A1" w:rsidRPr="00DF262C" w:rsidRDefault="009434A1" w:rsidP="0059626A">
            <w:pPr>
              <w:pStyle w:val="a5"/>
              <w:spacing w:before="0" w:beforeAutospacing="0" w:after="0" w:afterAutospacing="0"/>
              <w:rPr>
                <w:sz w:val="20"/>
                <w:szCs w:val="20"/>
              </w:rPr>
            </w:pPr>
            <w:r w:rsidRPr="00DF262C">
              <w:rPr>
                <w:rStyle w:val="a9"/>
                <w:sz w:val="20"/>
                <w:szCs w:val="20"/>
              </w:rPr>
              <w:t>Трудовая деятельность</w:t>
            </w:r>
          </w:p>
          <w:p w:rsidR="009434A1" w:rsidRPr="009057DA" w:rsidRDefault="009434A1" w:rsidP="0059626A">
            <w:pPr>
              <w:pStyle w:val="a5"/>
              <w:spacing w:before="0" w:beforeAutospacing="0" w:after="0" w:afterAutospacing="0"/>
              <w:rPr>
                <w:sz w:val="20"/>
                <w:szCs w:val="20"/>
              </w:rPr>
            </w:pPr>
            <w:r w:rsidRPr="00DF262C">
              <w:rPr>
                <w:b/>
                <w:sz w:val="20"/>
                <w:szCs w:val="20"/>
              </w:rPr>
              <w:t>Цели:</w:t>
            </w:r>
            <w:r w:rsidRPr="00DF262C">
              <w:rPr>
                <w:sz w:val="20"/>
                <w:szCs w:val="20"/>
              </w:rPr>
              <w:t xml:space="preserve"> учить правильно наполнять ведерко снегом до определенной отметки;  доводить начатое дело до конца, учить работат</w:t>
            </w:r>
            <w:r>
              <w:rPr>
                <w:sz w:val="20"/>
                <w:szCs w:val="20"/>
              </w:rPr>
              <w:t>ь сообща, не мешать друг другу.</w:t>
            </w:r>
          </w:p>
        </w:tc>
        <w:tc>
          <w:tcPr>
            <w:tcW w:w="2268" w:type="dxa"/>
            <w:shd w:val="clear" w:color="auto" w:fill="auto"/>
          </w:tcPr>
          <w:p w:rsidR="009434A1" w:rsidRDefault="009434A1" w:rsidP="0059626A">
            <w:pPr>
              <w:pStyle w:val="Style1"/>
              <w:widowControl/>
              <w:spacing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DF262C">
              <w:rPr>
                <w:rFonts w:ascii="Times New Roman" w:hAnsi="Times New Roman"/>
                <w:sz w:val="20"/>
                <w:szCs w:val="20"/>
              </w:rPr>
              <w:t>ведерки, лопатки, мешочки с песком</w:t>
            </w:r>
            <w:r>
              <w:rPr>
                <w:rFonts w:ascii="Times New Roman" w:hAnsi="Times New Roman"/>
                <w:sz w:val="20"/>
                <w:szCs w:val="20"/>
              </w:rPr>
              <w:t>.</w:t>
            </w:r>
          </w:p>
          <w:p w:rsidR="009434A1" w:rsidRPr="00DF262C" w:rsidRDefault="009434A1" w:rsidP="0059626A">
            <w:pPr>
              <w:pStyle w:val="a5"/>
              <w:spacing w:before="0" w:beforeAutospacing="0" w:after="0" w:afterAutospacing="0"/>
              <w:rPr>
                <w:sz w:val="20"/>
                <w:szCs w:val="20"/>
              </w:rPr>
            </w:pPr>
            <w:r w:rsidRPr="00DF262C">
              <w:rPr>
                <w:rStyle w:val="a9"/>
                <w:sz w:val="20"/>
                <w:szCs w:val="20"/>
              </w:rPr>
              <w:t>Подвижная игра</w:t>
            </w:r>
          </w:p>
          <w:p w:rsidR="009434A1" w:rsidRPr="00DF262C" w:rsidRDefault="009434A1" w:rsidP="0059626A">
            <w:pPr>
              <w:pStyle w:val="a5"/>
              <w:spacing w:before="0" w:beforeAutospacing="0" w:after="0" w:afterAutospacing="0"/>
              <w:rPr>
                <w:b/>
                <w:sz w:val="20"/>
                <w:szCs w:val="20"/>
              </w:rPr>
            </w:pPr>
            <w:r w:rsidRPr="00DF262C">
              <w:rPr>
                <w:b/>
                <w:sz w:val="20"/>
                <w:szCs w:val="20"/>
              </w:rPr>
              <w:t>«Кто бросит дальше мешочек?»</w:t>
            </w:r>
          </w:p>
          <w:p w:rsidR="009434A1" w:rsidRPr="00F04352" w:rsidRDefault="009434A1" w:rsidP="0059626A">
            <w:pPr>
              <w:pStyle w:val="Style1"/>
              <w:widowControl/>
              <w:spacing w:line="240" w:lineRule="auto"/>
              <w:rPr>
                <w:rFonts w:ascii="Times New Roman" w:hAnsi="Times New Roman"/>
                <w:b/>
                <w:sz w:val="20"/>
                <w:szCs w:val="20"/>
              </w:rPr>
            </w:pPr>
            <w:r w:rsidRPr="00DF262C">
              <w:rPr>
                <w:b/>
                <w:sz w:val="20"/>
                <w:szCs w:val="20"/>
              </w:rPr>
              <w:t>Цель:</w:t>
            </w:r>
            <w:r w:rsidRPr="00DF262C">
              <w:rPr>
                <w:sz w:val="20"/>
                <w:szCs w:val="20"/>
              </w:rPr>
              <w:t xml:space="preserve"> упражнять в метании , развивать силу рук. воспитывать желание выполнять физические упражнения.</w:t>
            </w:r>
          </w:p>
        </w:tc>
        <w:tc>
          <w:tcPr>
            <w:tcW w:w="1984" w:type="dxa"/>
            <w:gridSpan w:val="2"/>
            <w:shd w:val="clear" w:color="auto" w:fill="auto"/>
          </w:tcPr>
          <w:p w:rsidR="009434A1" w:rsidRPr="00DF262C" w:rsidRDefault="009434A1" w:rsidP="0059626A">
            <w:pPr>
              <w:pStyle w:val="a5"/>
              <w:spacing w:before="0" w:beforeAutospacing="0" w:after="0" w:afterAutospacing="0"/>
              <w:rPr>
                <w:sz w:val="20"/>
                <w:szCs w:val="20"/>
              </w:rPr>
            </w:pPr>
            <w:r w:rsidRPr="00DF262C">
              <w:rPr>
                <w:sz w:val="20"/>
                <w:szCs w:val="20"/>
              </w:rPr>
              <w:t>прыжки на двух ногах с продвижением</w:t>
            </w:r>
          </w:p>
          <w:p w:rsidR="009434A1" w:rsidRPr="00F04352" w:rsidRDefault="009434A1" w:rsidP="0059626A">
            <w:pPr>
              <w:pStyle w:val="a5"/>
              <w:spacing w:before="0" w:beforeAutospacing="0" w:after="0" w:afterAutospacing="0"/>
              <w:rPr>
                <w:sz w:val="20"/>
                <w:szCs w:val="20"/>
              </w:rPr>
            </w:pPr>
            <w:r w:rsidRPr="00F536DC">
              <w:rPr>
                <w:b/>
                <w:sz w:val="20"/>
                <w:szCs w:val="20"/>
              </w:rPr>
              <w:t>Цели:</w:t>
            </w:r>
            <w:r w:rsidRPr="00DF262C">
              <w:rPr>
                <w:sz w:val="20"/>
                <w:szCs w:val="20"/>
              </w:rPr>
              <w:t xml:space="preserve"> учить прыгать на двух ногах с продвижением вперед, развивать двигательную активность</w:t>
            </w:r>
            <w:r>
              <w:rPr>
                <w:sz w:val="20"/>
                <w:szCs w:val="20"/>
              </w:rPr>
              <w:t>.</w:t>
            </w: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Игра – импровизация по стихотворению А.Барто «Снег»</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способствовать развитию интонационной выразительности, развитию умения импровизировать под музыку.</w:t>
            </w:r>
          </w:p>
        </w:tc>
      </w:tr>
      <w:tr w:rsidR="009434A1" w:rsidRPr="00F04352" w:rsidTr="0059626A">
        <w:trPr>
          <w:trHeight w:val="853"/>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Вечер</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200" w:type="dxa"/>
            <w:shd w:val="clear" w:color="auto" w:fill="auto"/>
          </w:tcPr>
          <w:p w:rsidR="009434A1" w:rsidRDefault="009434A1" w:rsidP="0059626A">
            <w:pPr>
              <w:spacing w:after="0" w:line="240" w:lineRule="auto"/>
              <w:rPr>
                <w:rFonts w:ascii="Times New Roman" w:hAnsi="Times New Roman"/>
                <w:b/>
                <w:sz w:val="20"/>
                <w:szCs w:val="20"/>
              </w:rPr>
            </w:pPr>
          </w:p>
          <w:p w:rsidR="009434A1" w:rsidRPr="00F536DC" w:rsidRDefault="009434A1" w:rsidP="0059626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tc>
        <w:tc>
          <w:tcPr>
            <w:tcW w:w="2410" w:type="dxa"/>
            <w:gridSpan w:val="2"/>
            <w:shd w:val="clear" w:color="auto" w:fill="auto"/>
          </w:tcPr>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59626A">
            <w:pPr>
              <w:pStyle w:val="Style17"/>
              <w:widowControl/>
              <w:spacing w:line="240" w:lineRule="auto"/>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Pr="00AF078F" w:rsidRDefault="009434A1" w:rsidP="0059626A">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 «Собери картинку»</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закрепить знание цвета, формы, умение по образцу собирать из частей целое; активизировать словарь.</w:t>
            </w:r>
          </w:p>
          <w:p w:rsidR="009434A1" w:rsidRPr="00F04352" w:rsidRDefault="009434A1" w:rsidP="0059626A">
            <w:pPr>
              <w:spacing w:after="0" w:line="240" w:lineRule="auto"/>
              <w:rPr>
                <w:rFonts w:ascii="Times New Roman" w:hAnsi="Times New Roman"/>
                <w:sz w:val="20"/>
                <w:szCs w:val="20"/>
              </w:rPr>
            </w:pPr>
          </w:p>
        </w:tc>
        <w:tc>
          <w:tcPr>
            <w:tcW w:w="2128" w:type="dxa"/>
            <w:vMerge w:val="restart"/>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02"/>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Default="009434A1" w:rsidP="0059626A">
            <w:pPr>
              <w:spacing w:after="0" w:line="240" w:lineRule="auto"/>
              <w:ind w:right="-456"/>
              <w:rPr>
                <w:rFonts w:ascii="Times New Roman" w:hAnsi="Times New Roman"/>
                <w:b/>
                <w:sz w:val="20"/>
                <w:szCs w:val="20"/>
              </w:rPr>
            </w:pPr>
            <w:r w:rsidRPr="00F04352">
              <w:rPr>
                <w:rFonts w:ascii="Times New Roman" w:hAnsi="Times New Roman"/>
                <w:b/>
                <w:sz w:val="20"/>
                <w:szCs w:val="20"/>
              </w:rPr>
              <w:t xml:space="preserve">Рисование </w:t>
            </w:r>
          </w:p>
          <w:p w:rsidR="009434A1" w:rsidRPr="009057DA" w:rsidRDefault="009434A1" w:rsidP="0059626A">
            <w:pPr>
              <w:spacing w:after="0" w:line="240" w:lineRule="auto"/>
              <w:ind w:right="-456"/>
              <w:rPr>
                <w:rFonts w:ascii="Times New Roman" w:hAnsi="Times New Roman"/>
                <w:b/>
                <w:sz w:val="20"/>
                <w:szCs w:val="20"/>
              </w:rPr>
            </w:pPr>
            <w:r w:rsidRPr="00F04352">
              <w:rPr>
                <w:rFonts w:ascii="Times New Roman" w:hAnsi="Times New Roman"/>
                <w:b/>
                <w:sz w:val="20"/>
                <w:szCs w:val="20"/>
              </w:rPr>
              <w:t>«</w:t>
            </w:r>
            <w:r>
              <w:rPr>
                <w:rFonts w:ascii="Times New Roman" w:hAnsi="Times New Roman"/>
                <w:b/>
                <w:sz w:val="20"/>
                <w:szCs w:val="20"/>
              </w:rPr>
              <w:t>Снеговик»</w:t>
            </w:r>
          </w:p>
        </w:tc>
        <w:tc>
          <w:tcPr>
            <w:tcW w:w="5200" w:type="dxa"/>
            <w:shd w:val="clear" w:color="auto" w:fill="auto"/>
          </w:tcPr>
          <w:p w:rsidR="009434A1" w:rsidRPr="009057DA"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творчество, воображение, изобразительные навыки.</w:t>
            </w:r>
          </w:p>
        </w:tc>
        <w:tc>
          <w:tcPr>
            <w:tcW w:w="2410" w:type="dxa"/>
            <w:gridSpan w:val="2"/>
            <w:shd w:val="clear" w:color="auto" w:fill="auto"/>
          </w:tcPr>
          <w:p w:rsidR="009434A1" w:rsidRPr="00F536DC" w:rsidRDefault="009434A1" w:rsidP="0059626A">
            <w:pPr>
              <w:pStyle w:val="Style17"/>
              <w:widowControl/>
              <w:spacing w:line="240" w:lineRule="auto"/>
              <w:ind w:firstLine="0"/>
              <w:rPr>
                <w:rFonts w:ascii="Times New Roman" w:hAnsi="Times New Roman" w:cs="Century Schoolbook"/>
                <w:b/>
                <w:sz w:val="20"/>
                <w:szCs w:val="20"/>
              </w:rPr>
            </w:pPr>
            <w:r w:rsidRPr="00F536DC">
              <w:rPr>
                <w:rFonts w:ascii="Times New Roman" w:hAnsi="Times New Roman" w:cs="Century Schoolbook"/>
                <w:b/>
                <w:sz w:val="20"/>
                <w:szCs w:val="20"/>
              </w:rPr>
              <w:t>Центр искусства</w:t>
            </w:r>
          </w:p>
          <w:p w:rsidR="009434A1" w:rsidRPr="00D43640" w:rsidRDefault="009434A1" w:rsidP="0059626A">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(краски, кисти, силуэты снеговиков, баночки с водой)</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55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F536DC" w:rsidRDefault="009434A1" w:rsidP="0059626A">
            <w:pPr>
              <w:spacing w:after="0" w:line="240" w:lineRule="auto"/>
              <w:rPr>
                <w:rFonts w:ascii="Times New Roman" w:hAnsi="Times New Roman"/>
                <w:b/>
                <w:sz w:val="20"/>
                <w:szCs w:val="20"/>
              </w:rPr>
            </w:pPr>
            <w:r>
              <w:rPr>
                <w:rFonts w:ascii="Times New Roman" w:hAnsi="Times New Roman"/>
                <w:b/>
                <w:sz w:val="20"/>
                <w:szCs w:val="20"/>
              </w:rPr>
              <w:t>Конструирование</w:t>
            </w:r>
            <w:r w:rsidRPr="00F04352">
              <w:rPr>
                <w:rFonts w:ascii="Times New Roman" w:hAnsi="Times New Roman"/>
                <w:b/>
                <w:sz w:val="20"/>
                <w:szCs w:val="20"/>
              </w:rPr>
              <w:t xml:space="preserve"> «Построим дом для медведя»</w:t>
            </w:r>
          </w:p>
        </w:tc>
        <w:tc>
          <w:tcPr>
            <w:tcW w:w="5200" w:type="dxa"/>
            <w:shd w:val="clear" w:color="auto" w:fill="auto"/>
          </w:tcPr>
          <w:p w:rsidR="009434A1" w:rsidRDefault="009434A1" w:rsidP="0059626A">
            <w:pPr>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развить конструктивные способности; учить соотносить величину постройки с величиной объекта.</w:t>
            </w:r>
          </w:p>
        </w:tc>
        <w:tc>
          <w:tcPr>
            <w:tcW w:w="2410" w:type="dxa"/>
            <w:gridSpan w:val="2"/>
            <w:shd w:val="clear" w:color="auto" w:fill="auto"/>
          </w:tcPr>
          <w:p w:rsidR="009434A1" w:rsidRDefault="009434A1" w:rsidP="0059626A">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строительства</w:t>
            </w:r>
          </w:p>
          <w:p w:rsidR="009434A1" w:rsidRPr="00F536DC" w:rsidRDefault="009434A1" w:rsidP="0059626A">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(крупный конструктор)</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8"/>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59626A">
            <w:pPr>
              <w:rPr>
                <w:rFonts w:ascii="Times New Roman" w:hAnsi="Times New Roman"/>
                <w:sz w:val="20"/>
                <w:szCs w:val="20"/>
              </w:rPr>
            </w:pPr>
          </w:p>
          <w:p w:rsidR="009434A1" w:rsidRPr="00F04352" w:rsidRDefault="009434A1" w:rsidP="0059626A">
            <w:pPr>
              <w:rPr>
                <w:rFonts w:ascii="Times New Roman" w:hAnsi="Times New Roman"/>
                <w:sz w:val="20"/>
                <w:szCs w:val="20"/>
              </w:rPr>
            </w:pPr>
          </w:p>
        </w:tc>
        <w:tc>
          <w:tcPr>
            <w:tcW w:w="5200"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bCs/>
                <w:sz w:val="20"/>
                <w:szCs w:val="20"/>
              </w:rPr>
              <w:t>Наблюдение за транспортом</w:t>
            </w:r>
          </w:p>
          <w:p w:rsidR="009434A1" w:rsidRDefault="009434A1" w:rsidP="0059626A">
            <w:pPr>
              <w:spacing w:after="0" w:line="240" w:lineRule="auto"/>
              <w:rPr>
                <w:rFonts w:ascii="Times New Roman" w:hAnsi="Times New Roman"/>
                <w:sz w:val="20"/>
                <w:szCs w:val="20"/>
              </w:rPr>
            </w:pPr>
            <w:r w:rsidRPr="00F04352">
              <w:rPr>
                <w:rFonts w:ascii="Times New Roman" w:hAnsi="Times New Roman"/>
                <w:b/>
                <w:bCs/>
                <w:sz w:val="20"/>
                <w:szCs w:val="20"/>
              </w:rPr>
              <w:t>Цель</w:t>
            </w:r>
            <w:r w:rsidRPr="00F04352">
              <w:rPr>
                <w:rFonts w:ascii="Times New Roman" w:hAnsi="Times New Roman"/>
                <w:i/>
                <w:iCs/>
                <w:sz w:val="20"/>
                <w:szCs w:val="20"/>
              </w:rPr>
              <w:t xml:space="preserve">: </w:t>
            </w:r>
            <w:r w:rsidRPr="00F04352">
              <w:rPr>
                <w:rFonts w:ascii="Times New Roman" w:hAnsi="Times New Roman"/>
                <w:sz w:val="20"/>
                <w:szCs w:val="20"/>
              </w:rPr>
              <w:t>знакомить с названием частей машины.</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bCs/>
                <w:sz w:val="20"/>
                <w:szCs w:val="20"/>
              </w:rPr>
              <w:t>Трудовая деятельность</w:t>
            </w:r>
            <w:r w:rsidRPr="00F04352">
              <w:rPr>
                <w:rFonts w:ascii="Times New Roman" w:hAnsi="Times New Roman"/>
                <w:sz w:val="20"/>
                <w:szCs w:val="20"/>
              </w:rPr>
              <w:br/>
            </w:r>
            <w:r w:rsidRPr="00F04352">
              <w:rPr>
                <w:rFonts w:ascii="Times New Roman" w:hAnsi="Times New Roman"/>
                <w:b/>
                <w:sz w:val="20"/>
                <w:szCs w:val="20"/>
              </w:rPr>
              <w:t xml:space="preserve">Украшение участка снежными куличиками. </w:t>
            </w:r>
            <w:r w:rsidRPr="00F04352">
              <w:rPr>
                <w:rFonts w:ascii="Times New Roman" w:hAnsi="Times New Roman"/>
                <w:b/>
                <w:sz w:val="20"/>
                <w:szCs w:val="20"/>
              </w:rPr>
              <w:br/>
            </w:r>
            <w:r w:rsidRPr="00F04352">
              <w:rPr>
                <w:rFonts w:ascii="Times New Roman" w:hAnsi="Times New Roman"/>
                <w:b/>
                <w:iCs/>
                <w:sz w:val="20"/>
                <w:szCs w:val="20"/>
              </w:rPr>
              <w:t>Цель:</w:t>
            </w:r>
            <w:r w:rsidRPr="00F04352">
              <w:rPr>
                <w:rFonts w:ascii="Times New Roman" w:hAnsi="Times New Roman"/>
                <w:i/>
                <w:iCs/>
                <w:sz w:val="20"/>
                <w:szCs w:val="20"/>
              </w:rPr>
              <w:t xml:space="preserve"> </w:t>
            </w:r>
            <w:r w:rsidRPr="00F04352">
              <w:rPr>
                <w:rFonts w:ascii="Times New Roman" w:hAnsi="Times New Roman"/>
                <w:sz w:val="20"/>
                <w:szCs w:val="20"/>
              </w:rPr>
              <w:t>учить плотно набивать снегом форму, выбивать из нее снег, а полученными куличиками украшать валы.</w:t>
            </w:r>
            <w:r>
              <w:br/>
            </w:r>
            <w:r w:rsidRPr="00F04352">
              <w:rPr>
                <w:rFonts w:ascii="Times New Roman" w:hAnsi="Times New Roman"/>
                <w:b/>
                <w:bCs/>
                <w:sz w:val="20"/>
                <w:szCs w:val="20"/>
              </w:rPr>
              <w:t>Подвижные игры</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 xml:space="preserve">«Автобус». </w:t>
            </w:r>
            <w:r w:rsidRPr="00F04352">
              <w:rPr>
                <w:rFonts w:ascii="Times New Roman" w:hAnsi="Times New Roman"/>
                <w:b/>
                <w:sz w:val="20"/>
                <w:szCs w:val="20"/>
              </w:rPr>
              <w:br/>
            </w:r>
            <w:r w:rsidRPr="00F04352">
              <w:rPr>
                <w:rFonts w:ascii="Times New Roman" w:hAnsi="Times New Roman"/>
                <w:b/>
                <w:iCs/>
                <w:sz w:val="20"/>
                <w:szCs w:val="20"/>
              </w:rPr>
              <w:t>Цели:</w:t>
            </w:r>
            <w:r w:rsidRPr="00F04352">
              <w:rPr>
                <w:rFonts w:ascii="Times New Roman" w:hAnsi="Times New Roman"/>
                <w:sz w:val="20"/>
                <w:szCs w:val="20"/>
              </w:rPr>
              <w:t xml:space="preserve"> закреплять знания о труде шофера;</w:t>
            </w:r>
            <w:r w:rsidRPr="00F04352">
              <w:rPr>
                <w:rFonts w:ascii="Times New Roman" w:hAnsi="Times New Roman"/>
                <w:sz w:val="20"/>
                <w:szCs w:val="20"/>
              </w:rPr>
              <w:br/>
              <w:t>учить ориентироваться в пространстве и ходить парами</w:t>
            </w:r>
            <w:r>
              <w:rPr>
                <w:rFonts w:ascii="Times New Roman" w:hAnsi="Times New Roman"/>
                <w:sz w:val="20"/>
                <w:szCs w:val="20"/>
              </w:rPr>
              <w:t>.</w:t>
            </w:r>
          </w:p>
        </w:tc>
        <w:tc>
          <w:tcPr>
            <w:tcW w:w="2410" w:type="dxa"/>
            <w:gridSpan w:val="2"/>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Лопатки, формочки для снега, печатки, куклы, одетые по сезону, санки.</w:t>
            </w:r>
          </w:p>
        </w:tc>
        <w:tc>
          <w:tcPr>
            <w:tcW w:w="1977" w:type="dxa"/>
            <w:shd w:val="clear" w:color="auto" w:fill="auto"/>
          </w:tcPr>
          <w:p w:rsidR="009434A1" w:rsidRPr="00DF262C" w:rsidRDefault="009434A1" w:rsidP="0059626A">
            <w:pPr>
              <w:pStyle w:val="a5"/>
              <w:spacing w:before="0" w:beforeAutospacing="0" w:after="0" w:afterAutospacing="0"/>
              <w:rPr>
                <w:b/>
                <w:sz w:val="20"/>
                <w:szCs w:val="20"/>
              </w:rPr>
            </w:pPr>
            <w:r w:rsidRPr="00DF262C">
              <w:rPr>
                <w:b/>
                <w:sz w:val="20"/>
                <w:szCs w:val="20"/>
              </w:rPr>
              <w:t>перелезание через снежный вал</w:t>
            </w:r>
          </w:p>
          <w:p w:rsidR="009434A1" w:rsidRPr="00F04352" w:rsidRDefault="009434A1" w:rsidP="0059626A">
            <w:pPr>
              <w:pStyle w:val="Style1"/>
              <w:widowControl/>
              <w:spacing w:line="240" w:lineRule="auto"/>
              <w:rPr>
                <w:rFonts w:ascii="Times New Roman" w:hAnsi="Times New Roman"/>
                <w:sz w:val="20"/>
                <w:szCs w:val="20"/>
              </w:rPr>
            </w:pPr>
            <w:r w:rsidRPr="00DF262C">
              <w:rPr>
                <w:rFonts w:ascii="Times New Roman" w:hAnsi="Times New Roman"/>
                <w:b/>
                <w:sz w:val="20"/>
                <w:szCs w:val="20"/>
              </w:rPr>
              <w:t>Цели:</w:t>
            </w:r>
            <w:r w:rsidRPr="00DF262C">
              <w:rPr>
                <w:rFonts w:ascii="Times New Roman" w:hAnsi="Times New Roman"/>
                <w:sz w:val="20"/>
                <w:szCs w:val="20"/>
              </w:rPr>
              <w:t xml:space="preserve"> закреплять навыки лазанья ,развивать двигательную активность.</w:t>
            </w:r>
          </w:p>
        </w:tc>
        <w:tc>
          <w:tcPr>
            <w:tcW w:w="2135" w:type="dxa"/>
            <w:gridSpan w:val="2"/>
            <w:shd w:val="clear" w:color="auto" w:fill="auto"/>
          </w:tcPr>
          <w:p w:rsidR="009434A1" w:rsidRPr="00F04352" w:rsidRDefault="009434A1" w:rsidP="0059626A">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59626A" w:rsidRDefault="0059626A" w:rsidP="009434A1">
      <w:pPr>
        <w:jc w:val="center"/>
        <w:rPr>
          <w:rFonts w:ascii="Times New Roman" w:hAnsi="Times New Roman"/>
          <w:b/>
          <w:sz w:val="36"/>
          <w:szCs w:val="36"/>
        </w:rPr>
      </w:pPr>
    </w:p>
    <w:p w:rsidR="0059626A" w:rsidRDefault="0059626A" w:rsidP="009434A1">
      <w:pPr>
        <w:jc w:val="center"/>
        <w:rPr>
          <w:rFonts w:ascii="Times New Roman" w:hAnsi="Times New Roman"/>
          <w:b/>
          <w:sz w:val="36"/>
          <w:szCs w:val="36"/>
        </w:rPr>
      </w:pPr>
    </w:p>
    <w:p w:rsidR="0059626A" w:rsidRDefault="0059626A" w:rsidP="009434A1">
      <w:pPr>
        <w:jc w:val="center"/>
        <w:rPr>
          <w:rFonts w:ascii="Times New Roman" w:hAnsi="Times New Roman"/>
          <w:b/>
          <w:sz w:val="36"/>
          <w:szCs w:val="36"/>
        </w:rPr>
      </w:pPr>
    </w:p>
    <w:p w:rsidR="009434A1" w:rsidRPr="005A003F" w:rsidRDefault="009434A1" w:rsidP="009434A1">
      <w:pPr>
        <w:jc w:val="center"/>
        <w:rPr>
          <w:rFonts w:ascii="Times New Roman" w:hAnsi="Times New Roman"/>
          <w:b/>
          <w:sz w:val="36"/>
          <w:szCs w:val="36"/>
        </w:rPr>
      </w:pPr>
      <w:r w:rsidRPr="005A003F">
        <w:rPr>
          <w:rFonts w:ascii="Times New Roman" w:hAnsi="Times New Roman"/>
          <w:b/>
          <w:sz w:val="36"/>
          <w:szCs w:val="36"/>
        </w:rPr>
        <w:t>Планирование воспитательно – образовательной работы</w:t>
      </w:r>
    </w:p>
    <w:p w:rsidR="009434A1" w:rsidRPr="005A003F" w:rsidRDefault="009434A1" w:rsidP="009434A1">
      <w:pPr>
        <w:rPr>
          <w:rFonts w:ascii="Times New Roman" w:hAnsi="Times New Roman"/>
          <w:b/>
          <w:sz w:val="36"/>
          <w:szCs w:val="36"/>
        </w:rPr>
      </w:pPr>
    </w:p>
    <w:p w:rsidR="009434A1" w:rsidRPr="005A003F" w:rsidRDefault="009434A1" w:rsidP="009434A1">
      <w:pPr>
        <w:spacing w:after="0" w:line="240" w:lineRule="auto"/>
        <w:rPr>
          <w:rFonts w:ascii="Times New Roman" w:hAnsi="Times New Roman"/>
          <w:sz w:val="36"/>
          <w:szCs w:val="36"/>
        </w:rPr>
      </w:pPr>
      <w:r w:rsidRPr="005A003F">
        <w:rPr>
          <w:rFonts w:ascii="Times New Roman" w:hAnsi="Times New Roman"/>
          <w:b/>
          <w:sz w:val="36"/>
          <w:szCs w:val="36"/>
        </w:rPr>
        <w:t>Тема:</w:t>
      </w:r>
      <w:r>
        <w:rPr>
          <w:rFonts w:ascii="Times New Roman" w:hAnsi="Times New Roman"/>
          <w:b/>
          <w:sz w:val="36"/>
          <w:szCs w:val="36"/>
        </w:rPr>
        <w:t xml:space="preserve"> </w:t>
      </w:r>
      <w:r>
        <w:rPr>
          <w:rFonts w:ascii="Times New Roman" w:hAnsi="Times New Roman"/>
          <w:sz w:val="36"/>
          <w:szCs w:val="36"/>
        </w:rPr>
        <w:t>«Новогодний праздник»</w:t>
      </w:r>
    </w:p>
    <w:p w:rsidR="009434A1" w:rsidRPr="005A003F" w:rsidRDefault="009434A1" w:rsidP="009434A1">
      <w:pPr>
        <w:spacing w:after="0" w:line="240" w:lineRule="auto"/>
        <w:rPr>
          <w:rFonts w:ascii="Times New Roman" w:hAnsi="Times New Roman"/>
          <w:b/>
          <w:sz w:val="36"/>
          <w:szCs w:val="36"/>
        </w:rPr>
      </w:pPr>
      <w:r w:rsidRPr="005A003F">
        <w:rPr>
          <w:rFonts w:ascii="Times New Roman" w:hAnsi="Times New Roman"/>
          <w:b/>
          <w:sz w:val="36"/>
          <w:szCs w:val="36"/>
        </w:rPr>
        <w:t xml:space="preserve">Цель: </w:t>
      </w:r>
      <w:r w:rsidRPr="005A003F">
        <w:rPr>
          <w:rFonts w:ascii="Times New Roman" w:hAnsi="Times New Roman"/>
          <w:sz w:val="36"/>
          <w:szCs w:val="36"/>
        </w:rPr>
        <w:t>создание радостного, праздничного настроения, положительных эмоций у детей.</w:t>
      </w:r>
    </w:p>
    <w:p w:rsidR="009434A1" w:rsidRPr="005A003F" w:rsidRDefault="009434A1" w:rsidP="009434A1">
      <w:pPr>
        <w:spacing w:after="0" w:line="240" w:lineRule="auto"/>
        <w:rPr>
          <w:rFonts w:ascii="Times New Roman" w:hAnsi="Times New Roman"/>
          <w:b/>
          <w:sz w:val="36"/>
          <w:szCs w:val="36"/>
        </w:rPr>
      </w:pPr>
      <w:r w:rsidRPr="005A003F">
        <w:rPr>
          <w:rFonts w:ascii="Times New Roman" w:hAnsi="Times New Roman"/>
          <w:b/>
          <w:sz w:val="36"/>
          <w:szCs w:val="36"/>
        </w:rPr>
        <w:t>Форма итогового мероприятия:</w:t>
      </w:r>
      <w:r>
        <w:rPr>
          <w:rFonts w:ascii="Times New Roman" w:hAnsi="Times New Roman"/>
          <w:b/>
          <w:sz w:val="36"/>
          <w:szCs w:val="36"/>
        </w:rPr>
        <w:t xml:space="preserve"> </w:t>
      </w:r>
      <w:r w:rsidRPr="005A003F">
        <w:rPr>
          <w:rFonts w:ascii="Times New Roman" w:hAnsi="Times New Roman"/>
          <w:sz w:val="36"/>
          <w:szCs w:val="36"/>
        </w:rPr>
        <w:t>Новогодний утренник</w:t>
      </w:r>
      <w:r>
        <w:rPr>
          <w:rFonts w:ascii="Times New Roman" w:hAnsi="Times New Roman"/>
          <w:b/>
          <w:sz w:val="36"/>
          <w:szCs w:val="36"/>
        </w:rPr>
        <w:t xml:space="preserve"> </w:t>
      </w:r>
    </w:p>
    <w:p w:rsidR="009434A1" w:rsidRDefault="009434A1" w:rsidP="009434A1">
      <w:pPr>
        <w:spacing w:after="0" w:line="240" w:lineRule="auto"/>
        <w:rPr>
          <w:rFonts w:ascii="Times New Roman" w:hAnsi="Times New Roman"/>
          <w:sz w:val="36"/>
          <w:szCs w:val="36"/>
        </w:rPr>
      </w:pPr>
      <w:r w:rsidRPr="005A003F">
        <w:rPr>
          <w:rFonts w:ascii="Times New Roman" w:hAnsi="Times New Roman"/>
          <w:b/>
          <w:sz w:val="36"/>
          <w:szCs w:val="36"/>
        </w:rPr>
        <w:t>Дата проведения:</w:t>
      </w:r>
      <w:r>
        <w:rPr>
          <w:rFonts w:ascii="Times New Roman" w:hAnsi="Times New Roman"/>
          <w:b/>
          <w:sz w:val="36"/>
          <w:szCs w:val="36"/>
        </w:rPr>
        <w:t xml:space="preserve"> </w:t>
      </w:r>
      <w:r>
        <w:rPr>
          <w:rFonts w:ascii="Times New Roman" w:hAnsi="Times New Roman"/>
          <w:sz w:val="36"/>
          <w:szCs w:val="36"/>
        </w:rPr>
        <w:t>24</w:t>
      </w:r>
      <w:r w:rsidRPr="005A003F">
        <w:rPr>
          <w:rFonts w:ascii="Times New Roman" w:hAnsi="Times New Roman"/>
          <w:sz w:val="36"/>
          <w:szCs w:val="36"/>
        </w:rPr>
        <w:t>.12.201</w:t>
      </w:r>
      <w:r>
        <w:rPr>
          <w:rFonts w:ascii="Times New Roman" w:hAnsi="Times New Roman"/>
          <w:sz w:val="36"/>
          <w:szCs w:val="36"/>
        </w:rPr>
        <w:t>5</w:t>
      </w:r>
    </w:p>
    <w:p w:rsidR="009434A1" w:rsidRPr="00605B17" w:rsidRDefault="009434A1" w:rsidP="009434A1">
      <w:pPr>
        <w:spacing w:after="0" w:line="240" w:lineRule="auto"/>
        <w:rPr>
          <w:rFonts w:ascii="Times New Roman" w:hAnsi="Times New Roman"/>
          <w:b/>
          <w:sz w:val="36"/>
          <w:szCs w:val="36"/>
        </w:rPr>
      </w:pPr>
      <w:r w:rsidRPr="00605B17">
        <w:rPr>
          <w:rFonts w:ascii="Times New Roman" w:hAnsi="Times New Roman"/>
          <w:b/>
          <w:sz w:val="36"/>
          <w:szCs w:val="36"/>
        </w:rPr>
        <w:t xml:space="preserve">Ответственный воспитатель: </w:t>
      </w:r>
      <w:r>
        <w:rPr>
          <w:rFonts w:ascii="Times New Roman" w:hAnsi="Times New Roman"/>
          <w:b/>
          <w:sz w:val="36"/>
          <w:szCs w:val="36"/>
        </w:rPr>
        <w:t>Докучаева Н.И., Ширяева Н.А.</w:t>
      </w:r>
    </w:p>
    <w:p w:rsidR="009434A1" w:rsidRDefault="009434A1" w:rsidP="009434A1">
      <w:pPr>
        <w:spacing w:after="0" w:line="240" w:lineRule="auto"/>
        <w:rPr>
          <w:rFonts w:ascii="Times New Roman" w:hAnsi="Times New Roman"/>
          <w:sz w:val="20"/>
          <w:szCs w:val="20"/>
        </w:rPr>
      </w:pPr>
    </w:p>
    <w:p w:rsidR="009434A1" w:rsidRDefault="009434A1" w:rsidP="009434A1">
      <w:pPr>
        <w:spacing w:after="0" w:line="240" w:lineRule="auto"/>
        <w:rPr>
          <w:rFonts w:ascii="Times New Roman" w:hAnsi="Times New Roman"/>
          <w:sz w:val="20"/>
          <w:szCs w:val="20"/>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59626A">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59626A">
        <w:trPr>
          <w:trHeight w:val="70"/>
        </w:trPr>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59626A">
        <w:trPr>
          <w:cantSplit/>
          <w:trHeight w:val="919"/>
        </w:trPr>
        <w:tc>
          <w:tcPr>
            <w:tcW w:w="1008" w:type="dxa"/>
            <w:vMerge w:val="restart"/>
            <w:shd w:val="clear" w:color="auto" w:fill="auto"/>
            <w:textDirection w:val="btLr"/>
          </w:tcPr>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28 декабря – понедельник</w:t>
            </w:r>
          </w:p>
          <w:p w:rsidR="009434A1" w:rsidRPr="00F04352"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Новогодний праздник</w:t>
            </w:r>
          </w:p>
        </w:tc>
        <w:tc>
          <w:tcPr>
            <w:tcW w:w="1980" w:type="dxa"/>
            <w:shd w:val="clear" w:color="auto" w:fill="auto"/>
          </w:tcPr>
          <w:p w:rsidR="009434A1" w:rsidRPr="009057DA" w:rsidRDefault="009434A1" w:rsidP="0059626A">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59626A">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spacing w:after="0" w:line="240" w:lineRule="auto"/>
              <w:rPr>
                <w:rFonts w:ascii="Times New Roman" w:hAnsi="Times New Roman"/>
                <w:b/>
                <w:sz w:val="20"/>
                <w:szCs w:val="20"/>
              </w:rPr>
            </w:pPr>
          </w:p>
          <w:p w:rsidR="009434A1" w:rsidRPr="00E77304" w:rsidRDefault="009434A1" w:rsidP="0059626A">
            <w:pPr>
              <w:spacing w:after="0" w:line="240" w:lineRule="auto"/>
              <w:rPr>
                <w:rFonts w:ascii="Times New Roman" w:hAnsi="Times New Roman"/>
                <w:b/>
                <w:sz w:val="20"/>
                <w:szCs w:val="20"/>
              </w:rPr>
            </w:pPr>
            <w:r w:rsidRPr="00E77304">
              <w:rPr>
                <w:rFonts w:ascii="Times New Roman" w:hAnsi="Times New Roman"/>
                <w:b/>
                <w:sz w:val="20"/>
                <w:szCs w:val="20"/>
              </w:rPr>
              <w:t>Дружный круг</w:t>
            </w:r>
          </w:p>
          <w:p w:rsidR="009434A1" w:rsidRPr="00A544DD" w:rsidRDefault="009434A1" w:rsidP="0059626A">
            <w:pPr>
              <w:spacing w:after="0" w:line="240" w:lineRule="auto"/>
              <w:rPr>
                <w:rFonts w:ascii="Times New Roman" w:hAnsi="Times New Roman"/>
                <w:sz w:val="20"/>
                <w:szCs w:val="20"/>
              </w:rPr>
            </w:pPr>
            <w:r>
              <w:rPr>
                <w:rFonts w:ascii="Times New Roman" w:hAnsi="Times New Roman"/>
                <w:sz w:val="20"/>
                <w:szCs w:val="20"/>
              </w:rPr>
              <w:t>(флажки)</w:t>
            </w: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Игровое упражнение «Чьи вещи?»</w:t>
            </w:r>
          </w:p>
          <w:p w:rsidR="009434A1"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узнавать свои вещи, не путать их с одеждой товарищей.</w:t>
            </w:r>
          </w:p>
          <w:p w:rsidR="009434A1" w:rsidRPr="00F04352" w:rsidRDefault="009434A1" w:rsidP="0059626A">
            <w:pPr>
              <w:spacing w:after="0" w:line="240" w:lineRule="auto"/>
              <w:rPr>
                <w:rFonts w:ascii="Times New Roman" w:hAnsi="Times New Roman"/>
                <w:b/>
                <w:sz w:val="20"/>
                <w:szCs w:val="20"/>
              </w:rPr>
            </w:pPr>
          </w:p>
        </w:tc>
        <w:tc>
          <w:tcPr>
            <w:tcW w:w="2128" w:type="dxa"/>
            <w:vMerge w:val="restart"/>
            <w:shd w:val="clear" w:color="auto" w:fill="auto"/>
          </w:tcPr>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6412DC" w:rsidRDefault="009434A1" w:rsidP="0059626A">
            <w:pPr>
              <w:pStyle w:val="c3"/>
              <w:spacing w:before="0" w:beforeAutospacing="0" w:after="0" w:afterAutospacing="0"/>
              <w:rPr>
                <w:b/>
                <w:sz w:val="20"/>
                <w:szCs w:val="20"/>
              </w:rPr>
            </w:pPr>
            <w:r w:rsidRPr="006412DC">
              <w:rPr>
                <w:b/>
                <w:color w:val="000000" w:themeColor="text1"/>
                <w:sz w:val="20"/>
                <w:szCs w:val="20"/>
              </w:rPr>
              <w:t>Беседа «Соблюдайте осторожность при обращении с пиротехникой»</w:t>
            </w: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F04352" w:rsidRDefault="009434A1" w:rsidP="0059626A">
            <w:pPr>
              <w:pStyle w:val="c3"/>
              <w:spacing w:before="0" w:beforeAutospacing="0" w:after="0" w:afterAutospacing="0"/>
              <w:rPr>
                <w:b/>
                <w:sz w:val="20"/>
                <w:szCs w:val="20"/>
              </w:rPr>
            </w:pPr>
          </w:p>
        </w:tc>
      </w:tr>
      <w:tr w:rsidR="009434A1" w:rsidRPr="00F04352" w:rsidTr="0059626A">
        <w:trPr>
          <w:cantSplit/>
          <w:trHeight w:val="720"/>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931AE4"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Развивающая образовательная на игровой основе «Снежинка в гостях у ребят</w:t>
            </w:r>
            <w:r>
              <w:rPr>
                <w:rFonts w:ascii="Times New Roman" w:hAnsi="Times New Roman"/>
                <w:b/>
                <w:sz w:val="20"/>
                <w:szCs w:val="20"/>
              </w:rPr>
              <w:t>»</w:t>
            </w:r>
          </w:p>
        </w:tc>
        <w:tc>
          <w:tcPr>
            <w:tcW w:w="5342"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закрепить знания детей о свойствах снега, свойствах и качествах воды.</w:t>
            </w:r>
          </w:p>
          <w:p w:rsidR="009434A1" w:rsidRDefault="009434A1" w:rsidP="0059626A">
            <w:pPr>
              <w:rPr>
                <w:rFonts w:ascii="Times New Roman" w:hAnsi="Times New Roman"/>
                <w:b/>
                <w:sz w:val="20"/>
                <w:szCs w:val="20"/>
              </w:rPr>
            </w:pPr>
          </w:p>
        </w:tc>
        <w:tc>
          <w:tcPr>
            <w:tcW w:w="2268" w:type="dxa"/>
            <w:gridSpan w:val="2"/>
            <w:shd w:val="clear" w:color="auto" w:fill="auto"/>
          </w:tcPr>
          <w:p w:rsidR="009434A1" w:rsidRPr="00931AE4" w:rsidRDefault="009434A1" w:rsidP="0059626A">
            <w:pPr>
              <w:spacing w:after="0" w:line="240" w:lineRule="auto"/>
              <w:rPr>
                <w:rFonts w:ascii="Times New Roman" w:hAnsi="Times New Roman"/>
                <w:b/>
                <w:bCs/>
                <w:color w:val="0F1419"/>
                <w:sz w:val="20"/>
                <w:szCs w:val="20"/>
              </w:rPr>
            </w:pPr>
            <w:r w:rsidRPr="00931AE4">
              <w:rPr>
                <w:rFonts w:ascii="Times New Roman" w:hAnsi="Times New Roman"/>
                <w:b/>
                <w:bCs/>
                <w:color w:val="0F1419"/>
                <w:sz w:val="20"/>
                <w:szCs w:val="20"/>
              </w:rPr>
              <w:t>Центр экспериментирования</w:t>
            </w:r>
          </w:p>
          <w:p w:rsidR="009434A1" w:rsidRPr="009057DA"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(снег в прозрачной стакане)</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83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931AE4"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Лепка «Мы катаем снежный ком»</w:t>
            </w:r>
          </w:p>
        </w:tc>
        <w:tc>
          <w:tcPr>
            <w:tcW w:w="5342"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раскатывать комок пластилина круговыми движениями, соединять комки вместе, создавая снеговика.</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Центр искусства</w:t>
            </w:r>
          </w:p>
          <w:p w:rsidR="009434A1"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 xml:space="preserve">(пластилин, дощечки, картинки с </w:t>
            </w:r>
          </w:p>
          <w:p w:rsidR="009434A1"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 xml:space="preserve">изображением </w:t>
            </w:r>
          </w:p>
          <w:p w:rsidR="009434A1" w:rsidRPr="00931AE4"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снеговиков, снежных комков)</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56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59626A">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НОД Ознакомление с окружающим миром</w:t>
            </w:r>
          </w:p>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Тема: Как зверята готовятся к празднику елки. Найди каждому снеговику елочку.</w:t>
            </w:r>
          </w:p>
          <w:p w:rsidR="009434A1"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внимательно слушать и наблюдать, отвечать</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 xml:space="preserve"> на вопросы словом и предложениями, состоящими из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3 – 4 слов; формировать способность к диалогической речи; активизировать словарь по теме; воспитывать заботливое отношение к растениям (елке).</w:t>
            </w:r>
          </w:p>
          <w:p w:rsidR="009434A1" w:rsidRPr="00E77304" w:rsidRDefault="009434A1" w:rsidP="0059626A">
            <w:pPr>
              <w:spacing w:after="0" w:line="240" w:lineRule="auto"/>
              <w:ind w:right="-456"/>
              <w:rPr>
                <w:rFonts w:ascii="Times New Roman" w:hAnsi="Times New Roman"/>
                <w:sz w:val="20"/>
                <w:szCs w:val="20"/>
              </w:rPr>
            </w:pPr>
            <w:r w:rsidRPr="00E77304">
              <w:rPr>
                <w:rFonts w:ascii="Times New Roman" w:hAnsi="Times New Roman"/>
                <w:b/>
                <w:sz w:val="20"/>
                <w:szCs w:val="20"/>
              </w:rPr>
              <w:t xml:space="preserve">Используемая литература: </w:t>
            </w:r>
            <w:r>
              <w:rPr>
                <w:rFonts w:ascii="Times New Roman" w:hAnsi="Times New Roman"/>
                <w:sz w:val="20"/>
                <w:szCs w:val="20"/>
              </w:rPr>
              <w:t>комплексные занятия стр. 139.</w:t>
            </w:r>
          </w:p>
        </w:tc>
        <w:tc>
          <w:tcPr>
            <w:tcW w:w="2268" w:type="dxa"/>
            <w:gridSpan w:val="2"/>
            <w:shd w:val="clear" w:color="auto" w:fill="auto"/>
          </w:tcPr>
          <w:p w:rsidR="009434A1" w:rsidRPr="009C1BA9" w:rsidRDefault="009434A1" w:rsidP="0059626A">
            <w:pPr>
              <w:spacing w:after="0" w:line="240" w:lineRule="auto"/>
              <w:rPr>
                <w:rFonts w:ascii="Times New Roman" w:hAnsi="Times New Roman"/>
                <w:b/>
                <w:bCs/>
                <w:color w:val="0F1419"/>
                <w:sz w:val="20"/>
                <w:szCs w:val="20"/>
              </w:rPr>
            </w:pPr>
            <w:r w:rsidRPr="009C1BA9">
              <w:rPr>
                <w:rFonts w:ascii="Times New Roman" w:hAnsi="Times New Roman"/>
                <w:b/>
                <w:bCs/>
                <w:color w:val="0F1419"/>
                <w:sz w:val="20"/>
                <w:szCs w:val="20"/>
              </w:rPr>
              <w:t>Центр познания</w:t>
            </w:r>
          </w:p>
          <w:p w:rsidR="009434A1"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(макет елки из картона или пластмассы,  игрушки или фигурки зверят (заяц, волк, медведь, лиса), шарики (синие, красные), белые бусы; 2 елки для игры (большая и маленькая), 2 снеговика (большой и маленький) для размещения на фланелеграфе; для каждого ребенка аналогичный набор)</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trHeight w:val="361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59626A">
            <w:pPr>
              <w:spacing w:after="0" w:line="240" w:lineRule="auto"/>
              <w:rPr>
                <w:rFonts w:ascii="Times New Roman" w:hAnsi="Times New Roman"/>
                <w:color w:val="FF0000"/>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rPr>
                <w:rFonts w:ascii="Times New Roman" w:hAnsi="Times New Roman"/>
                <w:sz w:val="20"/>
                <w:szCs w:val="20"/>
              </w:rPr>
            </w:pPr>
          </w:p>
          <w:p w:rsidR="009434A1" w:rsidRPr="00A544DD" w:rsidRDefault="009434A1" w:rsidP="0059626A">
            <w:pPr>
              <w:rPr>
                <w:rFonts w:ascii="Times New Roman" w:hAnsi="Times New Roman"/>
                <w:sz w:val="20"/>
                <w:szCs w:val="20"/>
              </w:rPr>
            </w:pPr>
          </w:p>
          <w:p w:rsidR="009434A1" w:rsidRPr="00A544DD" w:rsidRDefault="009434A1" w:rsidP="0059626A">
            <w:pPr>
              <w:rPr>
                <w:rFonts w:ascii="Times New Roman" w:hAnsi="Times New Roman"/>
                <w:sz w:val="20"/>
                <w:szCs w:val="20"/>
              </w:rPr>
            </w:pPr>
          </w:p>
        </w:tc>
        <w:tc>
          <w:tcPr>
            <w:tcW w:w="5342" w:type="dxa"/>
            <w:shd w:val="clear" w:color="auto" w:fill="auto"/>
          </w:tcPr>
          <w:p w:rsidR="009434A1" w:rsidRPr="006412DC" w:rsidRDefault="009434A1" w:rsidP="0059626A">
            <w:pPr>
              <w:pStyle w:val="a5"/>
              <w:spacing w:before="0" w:beforeAutospacing="0" w:after="0" w:afterAutospacing="0"/>
              <w:rPr>
                <w:sz w:val="20"/>
                <w:szCs w:val="20"/>
              </w:rPr>
            </w:pPr>
            <w:r w:rsidRPr="006412DC">
              <w:rPr>
                <w:rStyle w:val="a9"/>
                <w:sz w:val="20"/>
                <w:szCs w:val="20"/>
              </w:rPr>
              <w:t>Наблюдение за льдом</w:t>
            </w:r>
          </w:p>
          <w:p w:rsidR="009434A1" w:rsidRPr="006412DC" w:rsidRDefault="009434A1" w:rsidP="0059626A">
            <w:pPr>
              <w:pStyle w:val="a5"/>
              <w:spacing w:before="0" w:beforeAutospacing="0" w:after="0" w:afterAutospacing="0"/>
              <w:rPr>
                <w:sz w:val="20"/>
                <w:szCs w:val="20"/>
              </w:rPr>
            </w:pPr>
            <w:r w:rsidRPr="006412DC">
              <w:rPr>
                <w:rStyle w:val="a9"/>
                <w:sz w:val="20"/>
                <w:szCs w:val="20"/>
              </w:rPr>
              <w:t xml:space="preserve">Цель: </w:t>
            </w:r>
            <w:r w:rsidRPr="006412DC">
              <w:rPr>
                <w:sz w:val="20"/>
                <w:szCs w:val="20"/>
              </w:rPr>
              <w:t xml:space="preserve">продолжать знакомить детей со свойствами воды </w:t>
            </w:r>
            <w:r w:rsidRPr="006412DC">
              <w:rPr>
                <w:rStyle w:val="a9"/>
                <w:sz w:val="20"/>
                <w:szCs w:val="20"/>
              </w:rPr>
              <w:t xml:space="preserve">, </w:t>
            </w:r>
            <w:r w:rsidRPr="006412DC">
              <w:rPr>
                <w:sz w:val="20"/>
                <w:szCs w:val="20"/>
              </w:rPr>
              <w:t>формировать представление о том, что лед скользкий, можно упасть. развивать наблюдательность, память, речь</w:t>
            </w:r>
            <w:r w:rsidRPr="006412DC">
              <w:rPr>
                <w:rStyle w:val="a9"/>
                <w:sz w:val="20"/>
                <w:szCs w:val="20"/>
              </w:rPr>
              <w:t xml:space="preserve">, </w:t>
            </w:r>
            <w:r w:rsidRPr="006412DC">
              <w:rPr>
                <w:sz w:val="20"/>
                <w:szCs w:val="20"/>
              </w:rPr>
              <w:t>воспитывать любознательность.</w:t>
            </w:r>
          </w:p>
          <w:p w:rsidR="009434A1" w:rsidRPr="006412DC" w:rsidRDefault="009434A1" w:rsidP="0059626A">
            <w:pPr>
              <w:pStyle w:val="a5"/>
              <w:spacing w:before="0" w:beforeAutospacing="0" w:after="0" w:afterAutospacing="0"/>
              <w:rPr>
                <w:sz w:val="20"/>
                <w:szCs w:val="20"/>
              </w:rPr>
            </w:pPr>
            <w:r w:rsidRPr="006412DC">
              <w:rPr>
                <w:rStyle w:val="a9"/>
                <w:sz w:val="20"/>
                <w:szCs w:val="20"/>
              </w:rPr>
              <w:t>Трудовая деятельность Подгрести снег к корням деревьев</w:t>
            </w:r>
          </w:p>
          <w:p w:rsidR="009434A1" w:rsidRPr="006412DC" w:rsidRDefault="009434A1" w:rsidP="0059626A">
            <w:pPr>
              <w:pStyle w:val="a5"/>
              <w:spacing w:before="0" w:beforeAutospacing="0" w:after="0" w:afterAutospacing="0"/>
              <w:rPr>
                <w:b/>
                <w:sz w:val="20"/>
                <w:szCs w:val="20"/>
              </w:rPr>
            </w:pPr>
            <w:r w:rsidRPr="006412DC">
              <w:rPr>
                <w:b/>
                <w:sz w:val="20"/>
                <w:szCs w:val="20"/>
              </w:rPr>
              <w:t>Цели:</w:t>
            </w:r>
            <w:r>
              <w:rPr>
                <w:b/>
                <w:sz w:val="20"/>
                <w:szCs w:val="20"/>
              </w:rPr>
              <w:t xml:space="preserve"> </w:t>
            </w:r>
            <w:r w:rsidRPr="006412DC">
              <w:rPr>
                <w:sz w:val="20"/>
                <w:szCs w:val="20"/>
              </w:rPr>
              <w:t>-учить работать грабельками и лопаткой</w:t>
            </w:r>
          </w:p>
          <w:p w:rsidR="009434A1" w:rsidRPr="006412DC" w:rsidRDefault="009434A1" w:rsidP="0059626A">
            <w:pPr>
              <w:pStyle w:val="a5"/>
              <w:spacing w:before="0" w:beforeAutospacing="0" w:after="0" w:afterAutospacing="0"/>
              <w:rPr>
                <w:sz w:val="20"/>
                <w:szCs w:val="20"/>
              </w:rPr>
            </w:pPr>
            <w:r w:rsidRPr="006412DC">
              <w:rPr>
                <w:sz w:val="20"/>
                <w:szCs w:val="20"/>
              </w:rPr>
              <w:t>-развивать двигательную активность</w:t>
            </w:r>
          </w:p>
          <w:p w:rsidR="009434A1" w:rsidRPr="006412DC" w:rsidRDefault="009434A1" w:rsidP="0059626A">
            <w:pPr>
              <w:pStyle w:val="a5"/>
              <w:spacing w:before="0" w:beforeAutospacing="0" w:after="0" w:afterAutospacing="0"/>
              <w:rPr>
                <w:sz w:val="20"/>
                <w:szCs w:val="20"/>
              </w:rPr>
            </w:pPr>
            <w:r w:rsidRPr="006412DC">
              <w:rPr>
                <w:sz w:val="20"/>
                <w:szCs w:val="20"/>
              </w:rPr>
              <w:t>-воспитывать желание участвовать в уходе за растениями, прививать бережное отношение к природе.</w:t>
            </w:r>
          </w:p>
          <w:p w:rsidR="009434A1" w:rsidRPr="006412DC" w:rsidRDefault="009434A1" w:rsidP="0059626A">
            <w:pPr>
              <w:pStyle w:val="a5"/>
              <w:spacing w:before="0" w:beforeAutospacing="0" w:after="0" w:afterAutospacing="0"/>
              <w:rPr>
                <w:sz w:val="20"/>
                <w:szCs w:val="20"/>
              </w:rPr>
            </w:pPr>
            <w:r w:rsidRPr="006412DC">
              <w:rPr>
                <w:rStyle w:val="a9"/>
                <w:sz w:val="20"/>
                <w:szCs w:val="20"/>
              </w:rPr>
              <w:t>Подвижная игра  «По ровненькой дорожке».</w:t>
            </w:r>
          </w:p>
          <w:p w:rsidR="009434A1" w:rsidRPr="006412DC" w:rsidRDefault="009434A1" w:rsidP="0059626A">
            <w:pPr>
              <w:pStyle w:val="a5"/>
              <w:spacing w:before="0" w:beforeAutospacing="0" w:after="0" w:afterAutospacing="0"/>
              <w:rPr>
                <w:sz w:val="20"/>
                <w:szCs w:val="20"/>
              </w:rPr>
            </w:pPr>
            <w:r w:rsidRPr="006412DC">
              <w:rPr>
                <w:b/>
                <w:sz w:val="20"/>
                <w:szCs w:val="20"/>
              </w:rPr>
              <w:t>Цели:</w:t>
            </w:r>
            <w:r>
              <w:rPr>
                <w:sz w:val="20"/>
                <w:szCs w:val="20"/>
              </w:rPr>
              <w:t xml:space="preserve"> </w:t>
            </w:r>
            <w:r w:rsidRPr="006412DC">
              <w:rPr>
                <w:sz w:val="20"/>
                <w:szCs w:val="20"/>
              </w:rPr>
              <w:t>-приучать ходить свободно в колонне по одному.</w:t>
            </w:r>
          </w:p>
          <w:p w:rsidR="009434A1" w:rsidRDefault="009434A1" w:rsidP="0059626A">
            <w:pPr>
              <w:pStyle w:val="a5"/>
              <w:spacing w:before="0" w:beforeAutospacing="0" w:after="0" w:afterAutospacing="0"/>
              <w:rPr>
                <w:sz w:val="20"/>
                <w:szCs w:val="20"/>
              </w:rPr>
            </w:pPr>
            <w:r w:rsidRPr="006412DC">
              <w:rPr>
                <w:sz w:val="20"/>
                <w:szCs w:val="20"/>
              </w:rPr>
              <w:t>-развивать чувство равновесия, ориентировку в пространстве, согласованность движения рук и ног</w:t>
            </w:r>
            <w:r>
              <w:rPr>
                <w:sz w:val="20"/>
                <w:szCs w:val="20"/>
              </w:rPr>
              <w:t>.</w:t>
            </w:r>
          </w:p>
          <w:p w:rsidR="009434A1" w:rsidRPr="009057DA" w:rsidRDefault="009434A1" w:rsidP="0059626A">
            <w:pPr>
              <w:pStyle w:val="a5"/>
              <w:spacing w:before="0" w:beforeAutospacing="0" w:after="0" w:afterAutospacing="0"/>
              <w:rPr>
                <w:sz w:val="20"/>
                <w:szCs w:val="20"/>
              </w:rPr>
            </w:pPr>
            <w:r w:rsidRPr="006412DC">
              <w:rPr>
                <w:sz w:val="20"/>
                <w:szCs w:val="20"/>
              </w:rPr>
              <w:t>.-воспитывать доброжелательные взаимоотношения.</w:t>
            </w:r>
          </w:p>
        </w:tc>
        <w:tc>
          <w:tcPr>
            <w:tcW w:w="2268" w:type="dxa"/>
            <w:gridSpan w:val="2"/>
            <w:shd w:val="clear" w:color="auto" w:fill="auto"/>
          </w:tcPr>
          <w:p w:rsidR="009434A1" w:rsidRPr="00F04352" w:rsidRDefault="009434A1" w:rsidP="0059626A">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A70C7E">
              <w:rPr>
                <w:rFonts w:ascii="Times New Roman" w:hAnsi="Times New Roman"/>
                <w:sz w:val="20"/>
                <w:szCs w:val="20"/>
              </w:rPr>
              <w:t>формочки, вода, грабельки, лопатки</w:t>
            </w:r>
          </w:p>
        </w:tc>
        <w:tc>
          <w:tcPr>
            <w:tcW w:w="1984" w:type="dxa"/>
            <w:gridSpan w:val="2"/>
            <w:shd w:val="clear" w:color="auto" w:fill="auto"/>
          </w:tcPr>
          <w:p w:rsidR="009434A1" w:rsidRPr="00A70C7E" w:rsidRDefault="009434A1" w:rsidP="0059626A">
            <w:pPr>
              <w:pStyle w:val="a5"/>
              <w:spacing w:before="0" w:beforeAutospacing="0" w:after="0" w:afterAutospacing="0"/>
              <w:rPr>
                <w:sz w:val="20"/>
                <w:szCs w:val="20"/>
              </w:rPr>
            </w:pPr>
            <w:r w:rsidRPr="00A70C7E">
              <w:rPr>
                <w:rStyle w:val="a9"/>
                <w:sz w:val="20"/>
                <w:szCs w:val="20"/>
              </w:rPr>
              <w:t>прыжки с продвижением</w:t>
            </w:r>
          </w:p>
          <w:p w:rsidR="009434A1" w:rsidRPr="00A70C7E" w:rsidRDefault="009434A1" w:rsidP="0059626A">
            <w:pPr>
              <w:pStyle w:val="a5"/>
              <w:spacing w:before="0" w:beforeAutospacing="0" w:after="0" w:afterAutospacing="0"/>
              <w:rPr>
                <w:sz w:val="20"/>
                <w:szCs w:val="20"/>
              </w:rPr>
            </w:pPr>
            <w:r w:rsidRPr="00A70C7E">
              <w:rPr>
                <w:b/>
                <w:sz w:val="20"/>
                <w:szCs w:val="20"/>
              </w:rPr>
              <w:t>Цель:</w:t>
            </w:r>
            <w:r w:rsidRPr="00A70C7E">
              <w:rPr>
                <w:sz w:val="20"/>
                <w:szCs w:val="20"/>
              </w:rPr>
              <w:t> упражнять в прыжках с продвижением вперед, развивать двигательную активность. воспитывать желание выполнять физические упражнения.</w:t>
            </w:r>
          </w:p>
          <w:p w:rsidR="009434A1" w:rsidRPr="00F04352" w:rsidRDefault="009434A1" w:rsidP="0059626A">
            <w:pPr>
              <w:pStyle w:val="Style1"/>
              <w:widowControl/>
              <w:spacing w:line="200" w:lineRule="exact"/>
              <w:rPr>
                <w:rFonts w:ascii="Times New Roman" w:hAnsi="Times New Roman"/>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506302" w:rsidRDefault="009434A1" w:rsidP="0059626A">
            <w:pPr>
              <w:spacing w:after="0" w:line="240" w:lineRule="auto"/>
              <w:rPr>
                <w:rFonts w:ascii="Times New Roman" w:hAnsi="Times New Roman"/>
                <w:b/>
                <w:sz w:val="20"/>
                <w:szCs w:val="20"/>
              </w:rPr>
            </w:pPr>
            <w:r w:rsidRPr="00506302">
              <w:rPr>
                <w:rFonts w:ascii="Times New Roman" w:hAnsi="Times New Roman"/>
                <w:b/>
                <w:sz w:val="20"/>
                <w:szCs w:val="20"/>
              </w:rPr>
              <w:t>Рассматривание иллюстраций о новогоднем празднике.</w:t>
            </w:r>
          </w:p>
        </w:tc>
      </w:tr>
      <w:tr w:rsidR="009434A1" w:rsidRPr="00F04352" w:rsidTr="0059626A">
        <w:trPr>
          <w:trHeight w:val="1028"/>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59626A" w:rsidRDefault="0059626A" w:rsidP="0059626A">
            <w:pPr>
              <w:pStyle w:val="a3"/>
              <w:rPr>
                <w:rFonts w:ascii="Times New Roman" w:hAnsi="Times New Roman"/>
                <w:b/>
                <w:sz w:val="20"/>
                <w:u w:val="single"/>
              </w:rPr>
            </w:pPr>
            <w:r>
              <w:rPr>
                <w:rFonts w:ascii="Times New Roman" w:hAnsi="Times New Roman"/>
                <w:b/>
                <w:sz w:val="20"/>
                <w:u w:val="single"/>
              </w:rPr>
              <w:t>Вечер</w:t>
            </w:r>
          </w:p>
          <w:p w:rsidR="009434A1" w:rsidRPr="00F04352" w:rsidRDefault="009434A1" w:rsidP="0059626A">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Pr="0059626A" w:rsidRDefault="009434A1" w:rsidP="0059626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w:t>
            </w:r>
            <w:r w:rsidR="0059626A">
              <w:rPr>
                <w:rFonts w:ascii="Times New Roman" w:hAnsi="Times New Roman"/>
                <w:color w:val="000000"/>
                <w:sz w:val="20"/>
                <w:szCs w:val="20"/>
              </w:rPr>
              <w:t xml:space="preserve"> и психического здоровья детей.</w:t>
            </w:r>
          </w:p>
        </w:tc>
        <w:tc>
          <w:tcPr>
            <w:tcW w:w="2268" w:type="dxa"/>
            <w:gridSpan w:val="2"/>
            <w:shd w:val="clear" w:color="auto" w:fill="auto"/>
          </w:tcPr>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59626A">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Pr="00AF078F" w:rsidRDefault="009434A1" w:rsidP="0059626A">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Упражнение «Слоники»</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развитие артикуляционного аппарата.</w:t>
            </w:r>
          </w:p>
        </w:tc>
        <w:tc>
          <w:tcPr>
            <w:tcW w:w="2128" w:type="dxa"/>
            <w:vMerge w:val="restart"/>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4"/>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Default="009434A1" w:rsidP="0059626A">
            <w:pPr>
              <w:spacing w:after="0" w:line="240" w:lineRule="auto"/>
              <w:ind w:right="-456"/>
              <w:rPr>
                <w:rFonts w:ascii="Times New Roman" w:hAnsi="Times New Roman"/>
                <w:b/>
                <w:sz w:val="20"/>
                <w:szCs w:val="20"/>
              </w:rPr>
            </w:pPr>
            <w:r w:rsidRPr="00F04352">
              <w:rPr>
                <w:rFonts w:ascii="Times New Roman" w:hAnsi="Times New Roman"/>
                <w:b/>
                <w:sz w:val="20"/>
                <w:szCs w:val="20"/>
              </w:rPr>
              <w:t xml:space="preserve">Подвижная игра </w:t>
            </w:r>
          </w:p>
          <w:p w:rsidR="009434A1" w:rsidRPr="00F04352" w:rsidRDefault="009434A1" w:rsidP="0059626A">
            <w:pPr>
              <w:spacing w:after="0" w:line="240" w:lineRule="auto"/>
              <w:ind w:right="-456"/>
              <w:rPr>
                <w:rFonts w:ascii="Times New Roman" w:hAnsi="Times New Roman"/>
                <w:b/>
                <w:sz w:val="20"/>
                <w:szCs w:val="20"/>
              </w:rPr>
            </w:pPr>
            <w:r w:rsidRPr="00F04352">
              <w:rPr>
                <w:rFonts w:ascii="Times New Roman" w:hAnsi="Times New Roman"/>
                <w:b/>
                <w:sz w:val="20"/>
                <w:szCs w:val="20"/>
              </w:rPr>
              <w:t xml:space="preserve">«Снег </w:t>
            </w:r>
          </w:p>
          <w:p w:rsidR="009434A1" w:rsidRPr="009057DA" w:rsidRDefault="009434A1" w:rsidP="0059626A">
            <w:pPr>
              <w:spacing w:after="0" w:line="240" w:lineRule="auto"/>
              <w:ind w:right="-456"/>
              <w:rPr>
                <w:rFonts w:ascii="Times New Roman" w:hAnsi="Times New Roman"/>
                <w:b/>
                <w:sz w:val="20"/>
                <w:szCs w:val="20"/>
              </w:rPr>
            </w:pPr>
            <w:r w:rsidRPr="00F04352">
              <w:rPr>
                <w:rFonts w:ascii="Times New Roman" w:hAnsi="Times New Roman"/>
                <w:b/>
                <w:sz w:val="20"/>
                <w:szCs w:val="20"/>
              </w:rPr>
              <w:t>круж</w:t>
            </w:r>
            <w:r>
              <w:rPr>
                <w:rFonts w:ascii="Times New Roman" w:hAnsi="Times New Roman"/>
                <w:b/>
                <w:sz w:val="20"/>
                <w:szCs w:val="20"/>
              </w:rPr>
              <w:t>ится» по стихотворению А.Барто.</w:t>
            </w:r>
          </w:p>
        </w:tc>
        <w:tc>
          <w:tcPr>
            <w:tcW w:w="5342" w:type="dxa"/>
            <w:shd w:val="clear" w:color="auto" w:fill="auto"/>
          </w:tcPr>
          <w:p w:rsidR="009434A1" w:rsidRPr="00F04352" w:rsidRDefault="009434A1" w:rsidP="0059626A">
            <w:pPr>
              <w:spacing w:after="0" w:line="240" w:lineRule="auto"/>
              <w:ind w:right="-456"/>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координацию, побуждать к повторению</w:t>
            </w:r>
          </w:p>
          <w:p w:rsidR="009434A1" w:rsidRPr="009057DA" w:rsidRDefault="009434A1" w:rsidP="0059626A">
            <w:pPr>
              <w:spacing w:after="0" w:line="240" w:lineRule="auto"/>
              <w:rPr>
                <w:rFonts w:ascii="Times New Roman" w:hAnsi="Times New Roman"/>
                <w:sz w:val="20"/>
                <w:szCs w:val="20"/>
              </w:rPr>
            </w:pPr>
            <w:r w:rsidRPr="00F04352">
              <w:rPr>
                <w:rFonts w:ascii="Times New Roman" w:hAnsi="Times New Roman"/>
                <w:sz w:val="20"/>
                <w:szCs w:val="20"/>
              </w:rPr>
              <w:t>текста.</w:t>
            </w:r>
          </w:p>
        </w:tc>
        <w:tc>
          <w:tcPr>
            <w:tcW w:w="2268" w:type="dxa"/>
            <w:gridSpan w:val="2"/>
            <w:shd w:val="clear" w:color="auto" w:fill="auto"/>
          </w:tcPr>
          <w:p w:rsidR="009434A1" w:rsidRPr="00931AE4" w:rsidRDefault="009434A1" w:rsidP="0059626A">
            <w:pPr>
              <w:pStyle w:val="Style17"/>
              <w:widowControl/>
              <w:spacing w:line="200" w:lineRule="exact"/>
              <w:ind w:firstLine="0"/>
              <w:rPr>
                <w:rFonts w:ascii="Times New Roman" w:hAnsi="Times New Roman" w:cs="Century Schoolbook"/>
                <w:b/>
                <w:sz w:val="20"/>
                <w:szCs w:val="20"/>
              </w:rPr>
            </w:pPr>
            <w:r w:rsidRPr="00931AE4">
              <w:rPr>
                <w:rFonts w:ascii="Times New Roman" w:hAnsi="Times New Roman" w:cs="Century Schoolbook"/>
                <w:b/>
                <w:sz w:val="20"/>
                <w:szCs w:val="20"/>
              </w:rPr>
              <w:t>Спортивный зал</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55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50630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Сюжетно – ролевая игра «Мы встречаем новый год»</w:t>
            </w:r>
          </w:p>
        </w:tc>
        <w:tc>
          <w:tcPr>
            <w:tcW w:w="5342" w:type="dxa"/>
            <w:shd w:val="clear" w:color="auto" w:fill="auto"/>
          </w:tcPr>
          <w:p w:rsidR="009434A1" w:rsidRDefault="009434A1" w:rsidP="0059626A">
            <w:pPr>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отражать в игре впечатления от празднования нового года, развивать у детей коммуникативные навыки, желание и умение играть вместе.</w:t>
            </w:r>
          </w:p>
        </w:tc>
        <w:tc>
          <w:tcPr>
            <w:tcW w:w="2268" w:type="dxa"/>
            <w:gridSpan w:val="2"/>
            <w:shd w:val="clear" w:color="auto" w:fill="auto"/>
          </w:tcPr>
          <w:p w:rsidR="009434A1" w:rsidRDefault="009434A1" w:rsidP="0059626A">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сюжетно – ролевой игры</w:t>
            </w:r>
          </w:p>
          <w:p w:rsidR="009434A1" w:rsidRPr="00506302" w:rsidRDefault="009434A1" w:rsidP="0059626A">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(маски медведя. Зайца, волка, лисы, силуэт елки)</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8"/>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59626A">
            <w:pPr>
              <w:rPr>
                <w:rFonts w:ascii="Times New Roman" w:hAnsi="Times New Roman"/>
                <w:sz w:val="20"/>
                <w:szCs w:val="20"/>
              </w:rPr>
            </w:pPr>
          </w:p>
          <w:p w:rsidR="009434A1" w:rsidRPr="00F04352" w:rsidRDefault="009434A1" w:rsidP="0059626A">
            <w:pPr>
              <w:rPr>
                <w:rFonts w:ascii="Times New Roman" w:hAnsi="Times New Roman"/>
                <w:sz w:val="20"/>
                <w:szCs w:val="20"/>
              </w:rPr>
            </w:pPr>
          </w:p>
        </w:tc>
        <w:tc>
          <w:tcPr>
            <w:tcW w:w="5352" w:type="dxa"/>
            <w:gridSpan w:val="2"/>
            <w:shd w:val="clear" w:color="auto" w:fill="auto"/>
          </w:tcPr>
          <w:p w:rsidR="009434A1" w:rsidRPr="00A70C7E" w:rsidRDefault="009434A1" w:rsidP="0059626A">
            <w:pPr>
              <w:pStyle w:val="a5"/>
              <w:spacing w:before="0" w:beforeAutospacing="0" w:after="0" w:afterAutospacing="0"/>
              <w:rPr>
                <w:sz w:val="20"/>
                <w:szCs w:val="20"/>
              </w:rPr>
            </w:pPr>
            <w:r w:rsidRPr="00A70C7E">
              <w:rPr>
                <w:rStyle w:val="a9"/>
                <w:sz w:val="20"/>
                <w:szCs w:val="20"/>
              </w:rPr>
              <w:t>Наблюдение за ветром</w:t>
            </w:r>
          </w:p>
          <w:p w:rsidR="009434A1" w:rsidRDefault="009434A1" w:rsidP="0059626A">
            <w:pPr>
              <w:pStyle w:val="a5"/>
              <w:spacing w:before="0" w:beforeAutospacing="0" w:after="0" w:afterAutospacing="0"/>
              <w:rPr>
                <w:sz w:val="20"/>
                <w:szCs w:val="20"/>
              </w:rPr>
            </w:pPr>
            <w:r w:rsidRPr="00A70C7E">
              <w:rPr>
                <w:rStyle w:val="a9"/>
                <w:sz w:val="20"/>
                <w:szCs w:val="20"/>
              </w:rPr>
              <w:t>Цели:</w:t>
            </w:r>
            <w:r w:rsidRPr="00A70C7E">
              <w:rPr>
                <w:sz w:val="20"/>
                <w:szCs w:val="20"/>
              </w:rPr>
              <w:t xml:space="preserve"> формировать представление о том, что зимой ветер холодный, учить определять наличие ветра ,обогащать словарь (мягкий, колючий, холодный, теплый)</w:t>
            </w:r>
            <w:r>
              <w:rPr>
                <w:sz w:val="20"/>
                <w:szCs w:val="20"/>
              </w:rPr>
              <w:t>.</w:t>
            </w:r>
          </w:p>
          <w:p w:rsidR="009434A1" w:rsidRPr="00A70C7E" w:rsidRDefault="009434A1" w:rsidP="0059626A">
            <w:pPr>
              <w:pStyle w:val="a5"/>
              <w:spacing w:before="0" w:beforeAutospacing="0" w:after="0" w:afterAutospacing="0"/>
              <w:rPr>
                <w:sz w:val="20"/>
                <w:szCs w:val="20"/>
              </w:rPr>
            </w:pPr>
            <w:r w:rsidRPr="00A70C7E">
              <w:rPr>
                <w:rStyle w:val="a9"/>
                <w:sz w:val="20"/>
                <w:szCs w:val="20"/>
              </w:rPr>
              <w:t>Подвижная игра: « Снег кружится»</w:t>
            </w:r>
          </w:p>
          <w:p w:rsidR="009434A1" w:rsidRPr="00F04352" w:rsidRDefault="009434A1" w:rsidP="0059626A">
            <w:pPr>
              <w:pStyle w:val="a5"/>
              <w:spacing w:before="0" w:beforeAutospacing="0" w:after="0" w:afterAutospacing="0"/>
              <w:rPr>
                <w:sz w:val="20"/>
                <w:szCs w:val="20"/>
              </w:rPr>
            </w:pPr>
            <w:r w:rsidRPr="00A70C7E">
              <w:rPr>
                <w:sz w:val="20"/>
                <w:szCs w:val="20"/>
              </w:rPr>
              <w:t xml:space="preserve">Цель: Учить соотносить собственные действия с действиями участников игры . Развивать слуховое внимание, двигательную активность </w:t>
            </w:r>
            <w:r w:rsidR="0059626A">
              <w:rPr>
                <w:sz w:val="20"/>
                <w:szCs w:val="20"/>
              </w:rPr>
              <w:t>.</w:t>
            </w:r>
          </w:p>
        </w:tc>
        <w:tc>
          <w:tcPr>
            <w:tcW w:w="2258"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Pr>
                <w:rFonts w:ascii="Times New Roman" w:hAnsi="Times New Roman"/>
                <w:b/>
                <w:sz w:val="20"/>
                <w:szCs w:val="20"/>
              </w:rPr>
              <w:t xml:space="preserve"> </w:t>
            </w:r>
            <w:r w:rsidRPr="00F04352">
              <w:rPr>
                <w:rFonts w:ascii="Times New Roman" w:hAnsi="Times New Roman"/>
                <w:sz w:val="20"/>
                <w:szCs w:val="20"/>
              </w:rPr>
              <w:t xml:space="preserve"> </w:t>
            </w:r>
            <w:r>
              <w:rPr>
                <w:rFonts w:ascii="Times New Roman" w:hAnsi="Times New Roman"/>
                <w:sz w:val="20"/>
                <w:szCs w:val="20"/>
              </w:rPr>
              <w:t>вертушки.</w:t>
            </w:r>
          </w:p>
        </w:tc>
        <w:tc>
          <w:tcPr>
            <w:tcW w:w="1977" w:type="dxa"/>
            <w:shd w:val="clear" w:color="auto" w:fill="auto"/>
          </w:tcPr>
          <w:p w:rsidR="009434A1" w:rsidRPr="00A70C7E" w:rsidRDefault="009434A1" w:rsidP="0059626A">
            <w:pPr>
              <w:pStyle w:val="a5"/>
              <w:spacing w:before="0" w:beforeAutospacing="0" w:after="0" w:afterAutospacing="0"/>
              <w:rPr>
                <w:sz w:val="20"/>
                <w:szCs w:val="20"/>
              </w:rPr>
            </w:pPr>
            <w:r>
              <w:rPr>
                <w:rStyle w:val="a9"/>
                <w:sz w:val="20"/>
                <w:szCs w:val="20"/>
              </w:rPr>
              <w:t>Д.и.</w:t>
            </w:r>
            <w:r>
              <w:rPr>
                <w:sz w:val="20"/>
                <w:szCs w:val="20"/>
              </w:rPr>
              <w:t xml:space="preserve"> </w:t>
            </w:r>
            <w:r>
              <w:rPr>
                <w:b/>
                <w:sz w:val="20"/>
                <w:szCs w:val="20"/>
              </w:rPr>
              <w:t>«</w:t>
            </w:r>
            <w:r w:rsidRPr="00A70C7E">
              <w:rPr>
                <w:b/>
                <w:sz w:val="20"/>
                <w:szCs w:val="20"/>
              </w:rPr>
              <w:t>Теплый- холодный»</w:t>
            </w:r>
          </w:p>
          <w:p w:rsidR="009434A1" w:rsidRPr="00A70C7E" w:rsidRDefault="009434A1" w:rsidP="0059626A">
            <w:pPr>
              <w:pStyle w:val="a5"/>
              <w:tabs>
                <w:tab w:val="left" w:pos="1065"/>
              </w:tabs>
              <w:spacing w:before="0" w:beforeAutospacing="0" w:after="0" w:afterAutospacing="0"/>
              <w:rPr>
                <w:sz w:val="20"/>
                <w:szCs w:val="20"/>
              </w:rPr>
            </w:pPr>
            <w:r w:rsidRPr="00A70C7E">
              <w:rPr>
                <w:b/>
                <w:sz w:val="20"/>
                <w:szCs w:val="20"/>
              </w:rPr>
              <w:t>Цель:</w:t>
            </w:r>
            <w:r w:rsidRPr="00A70C7E">
              <w:rPr>
                <w:sz w:val="20"/>
                <w:szCs w:val="20"/>
              </w:rPr>
              <w:tab/>
            </w:r>
          </w:p>
          <w:p w:rsidR="009434A1" w:rsidRPr="00F04352" w:rsidRDefault="009434A1" w:rsidP="0059626A">
            <w:pPr>
              <w:pStyle w:val="a5"/>
              <w:spacing w:before="0" w:beforeAutospacing="0" w:after="0" w:afterAutospacing="0"/>
              <w:rPr>
                <w:sz w:val="20"/>
                <w:szCs w:val="20"/>
              </w:rPr>
            </w:pPr>
            <w:r w:rsidRPr="00A70C7E">
              <w:rPr>
                <w:sz w:val="20"/>
                <w:szCs w:val="20"/>
              </w:rPr>
              <w:t xml:space="preserve">-формировать представления о том, что снег холодный, вода в кране теплая </w:t>
            </w:r>
            <w:r>
              <w:rPr>
                <w:sz w:val="20"/>
                <w:szCs w:val="20"/>
              </w:rPr>
              <w:t>.</w:t>
            </w:r>
          </w:p>
        </w:tc>
        <w:tc>
          <w:tcPr>
            <w:tcW w:w="2135" w:type="dxa"/>
            <w:gridSpan w:val="2"/>
            <w:shd w:val="clear" w:color="auto" w:fill="auto"/>
          </w:tcPr>
          <w:p w:rsidR="009434A1" w:rsidRPr="00F04352" w:rsidRDefault="009434A1" w:rsidP="0059626A">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59626A">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59626A">
        <w:trPr>
          <w:trHeight w:val="70"/>
        </w:trPr>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59626A">
        <w:trPr>
          <w:cantSplit/>
          <w:trHeight w:val="682"/>
        </w:trPr>
        <w:tc>
          <w:tcPr>
            <w:tcW w:w="1008" w:type="dxa"/>
            <w:vMerge w:val="restart"/>
            <w:shd w:val="clear" w:color="auto" w:fill="auto"/>
            <w:textDirection w:val="btLr"/>
          </w:tcPr>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29 декабря – вторник</w:t>
            </w:r>
          </w:p>
          <w:p w:rsidR="009434A1" w:rsidRPr="00F04352"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Новогодний праздник</w:t>
            </w:r>
          </w:p>
        </w:tc>
        <w:tc>
          <w:tcPr>
            <w:tcW w:w="1980" w:type="dxa"/>
            <w:shd w:val="clear" w:color="auto" w:fill="auto"/>
          </w:tcPr>
          <w:p w:rsidR="009434A1" w:rsidRPr="009057DA" w:rsidRDefault="009434A1" w:rsidP="0059626A">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59626A">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r w:rsidRPr="009C1BA9">
              <w:rPr>
                <w:rFonts w:ascii="Times New Roman" w:hAnsi="Times New Roman"/>
                <w:b/>
                <w:sz w:val="20"/>
                <w:szCs w:val="20"/>
              </w:rPr>
              <w:t>Дружный круг</w:t>
            </w:r>
          </w:p>
          <w:p w:rsidR="009434A1" w:rsidRPr="009C1BA9" w:rsidRDefault="009434A1" w:rsidP="0059626A">
            <w:pPr>
              <w:spacing w:after="0" w:line="240" w:lineRule="auto"/>
              <w:rPr>
                <w:rFonts w:ascii="Times New Roman" w:hAnsi="Times New Roman"/>
                <w:sz w:val="20"/>
                <w:szCs w:val="20"/>
              </w:rPr>
            </w:pPr>
            <w:r>
              <w:rPr>
                <w:rFonts w:ascii="Times New Roman" w:hAnsi="Times New Roman"/>
                <w:sz w:val="20"/>
                <w:szCs w:val="20"/>
              </w:rPr>
              <w:t>(кубики)</w:t>
            </w: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Катание мяча друг другу, между предметами, в воротца.</w:t>
            </w:r>
          </w:p>
        </w:tc>
        <w:tc>
          <w:tcPr>
            <w:tcW w:w="2128" w:type="dxa"/>
            <w:vMerge w:val="restart"/>
            <w:shd w:val="clear" w:color="auto" w:fill="auto"/>
          </w:tcPr>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F04352" w:rsidRDefault="009434A1" w:rsidP="0059626A">
            <w:pPr>
              <w:pStyle w:val="c3"/>
              <w:spacing w:before="0" w:beforeAutospacing="0" w:after="0" w:afterAutospacing="0"/>
              <w:rPr>
                <w:b/>
                <w:sz w:val="20"/>
                <w:szCs w:val="20"/>
              </w:rPr>
            </w:pPr>
          </w:p>
        </w:tc>
      </w:tr>
      <w:tr w:rsidR="009434A1" w:rsidRPr="00F04352" w:rsidTr="0059626A">
        <w:trPr>
          <w:cantSplit/>
          <w:trHeight w:val="659"/>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9C1BA9" w:rsidRDefault="009434A1" w:rsidP="0059626A">
            <w:pPr>
              <w:spacing w:after="0" w:line="240" w:lineRule="auto"/>
              <w:rPr>
                <w:rFonts w:ascii="Times New Roman" w:hAnsi="Times New Roman"/>
                <w:b/>
                <w:sz w:val="20"/>
                <w:szCs w:val="20"/>
              </w:rPr>
            </w:pPr>
            <w:r w:rsidRPr="009C1BA9">
              <w:rPr>
                <w:rFonts w:ascii="Times New Roman" w:hAnsi="Times New Roman"/>
                <w:b/>
                <w:sz w:val="20"/>
                <w:szCs w:val="20"/>
              </w:rPr>
              <w:t>Новогодний утренник</w:t>
            </w:r>
          </w:p>
          <w:p w:rsidR="009434A1" w:rsidRPr="009057DA" w:rsidRDefault="009434A1" w:rsidP="0059626A">
            <w:pPr>
              <w:spacing w:after="0" w:line="240" w:lineRule="auto"/>
              <w:rPr>
                <w:rFonts w:ascii="Times New Roman" w:hAnsi="Times New Roman"/>
                <w:b/>
                <w:sz w:val="20"/>
                <w:szCs w:val="20"/>
                <w:u w:val="single"/>
              </w:rPr>
            </w:pPr>
            <w:r w:rsidRPr="009C1BA9">
              <w:rPr>
                <w:rFonts w:ascii="Times New Roman" w:hAnsi="Times New Roman"/>
                <w:b/>
                <w:sz w:val="20"/>
                <w:szCs w:val="20"/>
              </w:rPr>
              <w:t>«В гости к елочке»</w:t>
            </w:r>
          </w:p>
        </w:tc>
        <w:tc>
          <w:tcPr>
            <w:tcW w:w="5342" w:type="dxa"/>
            <w:shd w:val="clear" w:color="auto" w:fill="auto"/>
          </w:tcPr>
          <w:p w:rsidR="009434A1" w:rsidRPr="00506302" w:rsidRDefault="009434A1" w:rsidP="0059626A">
            <w:pPr>
              <w:pStyle w:val="Style69"/>
              <w:widowControl/>
              <w:spacing w:line="240" w:lineRule="auto"/>
              <w:ind w:firstLine="0"/>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создание радостного, праздничного настроения, положительных эмоций  у детей.</w:t>
            </w:r>
          </w:p>
        </w:tc>
        <w:tc>
          <w:tcPr>
            <w:tcW w:w="2268" w:type="dxa"/>
            <w:gridSpan w:val="2"/>
            <w:shd w:val="clear" w:color="auto" w:fill="auto"/>
          </w:tcPr>
          <w:p w:rsidR="009434A1" w:rsidRDefault="009434A1" w:rsidP="0059626A">
            <w:pPr>
              <w:spacing w:after="0" w:line="240" w:lineRule="auto"/>
              <w:rPr>
                <w:rFonts w:ascii="Times New Roman" w:hAnsi="Times New Roman"/>
                <w:b/>
                <w:bCs/>
                <w:color w:val="0F1419"/>
                <w:sz w:val="20"/>
                <w:szCs w:val="20"/>
              </w:rPr>
            </w:pPr>
            <w:r w:rsidRPr="009C1BA9">
              <w:rPr>
                <w:rFonts w:ascii="Times New Roman" w:hAnsi="Times New Roman"/>
                <w:b/>
                <w:bCs/>
                <w:color w:val="0F1419"/>
                <w:sz w:val="20"/>
                <w:szCs w:val="20"/>
              </w:rPr>
              <w:t>Музыкальный зал</w:t>
            </w:r>
          </w:p>
          <w:p w:rsidR="009434A1" w:rsidRPr="009C1BA9" w:rsidRDefault="009434A1" w:rsidP="0059626A">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w:t>
            </w:r>
            <w:r w:rsidRPr="009C1BA9">
              <w:rPr>
                <w:rFonts w:ascii="Times New Roman" w:hAnsi="Times New Roman"/>
                <w:bCs/>
                <w:color w:val="0F1419"/>
                <w:sz w:val="20"/>
                <w:szCs w:val="20"/>
              </w:rPr>
              <w:t>погремушки, снежки,</w:t>
            </w:r>
            <w:r>
              <w:rPr>
                <w:rFonts w:ascii="Times New Roman" w:hAnsi="Times New Roman"/>
                <w:b/>
                <w:bCs/>
                <w:color w:val="0F1419"/>
                <w:sz w:val="20"/>
                <w:szCs w:val="20"/>
              </w:rPr>
              <w:t xml:space="preserve"> </w:t>
            </w:r>
            <w:r w:rsidRPr="009C1BA9">
              <w:rPr>
                <w:rFonts w:ascii="Times New Roman" w:hAnsi="Times New Roman"/>
                <w:bCs/>
                <w:color w:val="0F1419"/>
                <w:sz w:val="20"/>
                <w:szCs w:val="20"/>
              </w:rPr>
              <w:t>заячьи ушки)</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83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506302" w:rsidRDefault="009434A1" w:rsidP="0059626A">
            <w:pPr>
              <w:pStyle w:val="Style69"/>
              <w:widowControl/>
              <w:spacing w:line="240" w:lineRule="auto"/>
              <w:ind w:firstLine="0"/>
              <w:rPr>
                <w:rFonts w:ascii="Times New Roman" w:hAnsi="Times New Roman"/>
                <w:b/>
                <w:sz w:val="20"/>
                <w:szCs w:val="20"/>
              </w:rPr>
            </w:pPr>
            <w:r w:rsidRPr="00F04352">
              <w:rPr>
                <w:rFonts w:ascii="Times New Roman" w:hAnsi="Times New Roman"/>
                <w:b/>
                <w:sz w:val="20"/>
                <w:szCs w:val="20"/>
              </w:rPr>
              <w:t>Тематическая беседа по вопросам «Вот и новый год пришел»</w:t>
            </w:r>
          </w:p>
        </w:tc>
        <w:tc>
          <w:tcPr>
            <w:tcW w:w="5342" w:type="dxa"/>
            <w:shd w:val="clear" w:color="auto" w:fill="auto"/>
          </w:tcPr>
          <w:p w:rsidR="009434A1" w:rsidRPr="00F04352" w:rsidRDefault="009434A1" w:rsidP="0059626A">
            <w:pPr>
              <w:pStyle w:val="Style69"/>
              <w:widowControl/>
              <w:spacing w:line="240" w:lineRule="auto"/>
              <w:ind w:firstLine="0"/>
              <w:rPr>
                <w:rFonts w:ascii="Times New Roman" w:hAnsi="Times New Roman"/>
                <w:sz w:val="20"/>
                <w:szCs w:val="20"/>
              </w:rPr>
            </w:pPr>
            <w:r w:rsidRPr="00F04352">
              <w:rPr>
                <w:rFonts w:ascii="Times New Roman" w:hAnsi="Times New Roman"/>
                <w:sz w:val="20"/>
                <w:szCs w:val="20"/>
              </w:rPr>
              <w:t>- Кто как празднует новый год в твоей семье?</w:t>
            </w:r>
          </w:p>
          <w:p w:rsidR="009434A1" w:rsidRPr="00F04352" w:rsidRDefault="009434A1" w:rsidP="0059626A">
            <w:pPr>
              <w:pStyle w:val="Style69"/>
              <w:widowControl/>
              <w:spacing w:line="240" w:lineRule="auto"/>
              <w:ind w:firstLine="0"/>
              <w:rPr>
                <w:rFonts w:ascii="Times New Roman" w:hAnsi="Times New Roman"/>
                <w:sz w:val="20"/>
                <w:szCs w:val="20"/>
              </w:rPr>
            </w:pPr>
            <w:r w:rsidRPr="00F04352">
              <w:rPr>
                <w:rFonts w:ascii="Times New Roman" w:hAnsi="Times New Roman"/>
                <w:sz w:val="20"/>
                <w:szCs w:val="20"/>
              </w:rPr>
              <w:t>- Кто поздравляет деток в этот праздник?</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56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59626A">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 xml:space="preserve">НОД Конструирование </w:t>
            </w:r>
          </w:p>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Тема: Елочные шарики</w:t>
            </w:r>
          </w:p>
          <w:p w:rsidR="009434A1"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продолжать развивать интерес к занятиям по конструированию с бумагой. Продолжать учить катать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 xml:space="preserve">комочки из мягкой мятой бумаги разной величины и цвета. Активизировать словарь: мягкий, легкий, большой –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маленькой.</w:t>
            </w:r>
          </w:p>
          <w:p w:rsidR="009434A1" w:rsidRPr="006779AD" w:rsidRDefault="009434A1" w:rsidP="0059626A">
            <w:pPr>
              <w:spacing w:after="0" w:line="240" w:lineRule="auto"/>
              <w:ind w:right="-456"/>
              <w:rPr>
                <w:rFonts w:ascii="Times New Roman" w:hAnsi="Times New Roman"/>
                <w:sz w:val="20"/>
                <w:szCs w:val="20"/>
              </w:rPr>
            </w:pPr>
            <w:r w:rsidRPr="006779AD">
              <w:rPr>
                <w:rFonts w:ascii="Times New Roman" w:hAnsi="Times New Roman"/>
                <w:b/>
                <w:sz w:val="20"/>
                <w:szCs w:val="20"/>
              </w:rPr>
              <w:t>Используемая литература:</w:t>
            </w:r>
            <w:r>
              <w:rPr>
                <w:rFonts w:ascii="Times New Roman" w:hAnsi="Times New Roman"/>
                <w:sz w:val="20"/>
                <w:szCs w:val="20"/>
              </w:rPr>
              <w:t xml:space="preserve">  Л.А.Парамонова стр.216</w:t>
            </w:r>
          </w:p>
        </w:tc>
        <w:tc>
          <w:tcPr>
            <w:tcW w:w="2268" w:type="dxa"/>
            <w:gridSpan w:val="2"/>
            <w:shd w:val="clear" w:color="auto" w:fill="auto"/>
          </w:tcPr>
          <w:p w:rsidR="009434A1" w:rsidRPr="006779AD" w:rsidRDefault="009434A1" w:rsidP="0059626A">
            <w:pPr>
              <w:spacing w:after="0" w:line="240" w:lineRule="auto"/>
              <w:rPr>
                <w:rFonts w:ascii="Times New Roman" w:hAnsi="Times New Roman"/>
                <w:b/>
                <w:bCs/>
                <w:color w:val="0F1419"/>
                <w:sz w:val="20"/>
                <w:szCs w:val="20"/>
              </w:rPr>
            </w:pPr>
            <w:r w:rsidRPr="006779AD">
              <w:rPr>
                <w:rFonts w:ascii="Times New Roman" w:hAnsi="Times New Roman"/>
                <w:b/>
                <w:bCs/>
                <w:color w:val="0F1419"/>
                <w:sz w:val="20"/>
                <w:szCs w:val="20"/>
              </w:rPr>
              <w:t>Центр искусства</w:t>
            </w:r>
          </w:p>
          <w:p w:rsidR="009434A1"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(цветная бумага разных размеров (целый альбомный лист ½ листа, ¼ листа) и разной фактуры).</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trHeight w:val="307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59626A">
            <w:pPr>
              <w:spacing w:after="0" w:line="240" w:lineRule="auto"/>
              <w:rPr>
                <w:rFonts w:ascii="Times New Roman" w:hAnsi="Times New Roman"/>
                <w:color w:val="FF0000"/>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rPr>
                <w:rFonts w:ascii="Times New Roman" w:hAnsi="Times New Roman"/>
                <w:sz w:val="20"/>
                <w:szCs w:val="20"/>
              </w:rPr>
            </w:pPr>
          </w:p>
          <w:p w:rsidR="009434A1" w:rsidRPr="00A544DD" w:rsidRDefault="009434A1" w:rsidP="0059626A">
            <w:pPr>
              <w:rPr>
                <w:rFonts w:ascii="Times New Roman" w:hAnsi="Times New Roman"/>
                <w:sz w:val="20"/>
                <w:szCs w:val="20"/>
              </w:rPr>
            </w:pPr>
          </w:p>
        </w:tc>
        <w:tc>
          <w:tcPr>
            <w:tcW w:w="5342" w:type="dxa"/>
            <w:shd w:val="clear" w:color="auto" w:fill="auto"/>
          </w:tcPr>
          <w:p w:rsidR="009434A1" w:rsidRPr="00A70C7E" w:rsidRDefault="009434A1" w:rsidP="0059626A">
            <w:pPr>
              <w:pStyle w:val="a5"/>
              <w:spacing w:before="0" w:beforeAutospacing="0" w:after="0" w:afterAutospacing="0"/>
              <w:rPr>
                <w:sz w:val="20"/>
                <w:szCs w:val="20"/>
              </w:rPr>
            </w:pPr>
            <w:r w:rsidRPr="00A70C7E">
              <w:rPr>
                <w:rStyle w:val="a9"/>
                <w:sz w:val="20"/>
                <w:szCs w:val="20"/>
              </w:rPr>
              <w:t>Наблюдение за небом</w:t>
            </w:r>
          </w:p>
          <w:p w:rsidR="009434A1" w:rsidRPr="00A70C7E" w:rsidRDefault="009434A1" w:rsidP="0059626A">
            <w:pPr>
              <w:pStyle w:val="a5"/>
              <w:spacing w:before="0" w:beforeAutospacing="0" w:after="0" w:afterAutospacing="0"/>
              <w:rPr>
                <w:sz w:val="20"/>
                <w:szCs w:val="20"/>
              </w:rPr>
            </w:pPr>
            <w:r w:rsidRPr="00A70C7E">
              <w:rPr>
                <w:rStyle w:val="a9"/>
                <w:sz w:val="20"/>
                <w:szCs w:val="20"/>
              </w:rPr>
              <w:t xml:space="preserve">Цели: </w:t>
            </w:r>
            <w:r w:rsidRPr="00A70C7E">
              <w:rPr>
                <w:sz w:val="20"/>
                <w:szCs w:val="20"/>
              </w:rPr>
              <w:t>продолжать знакомство с различными природными явлениями;</w:t>
            </w:r>
            <w:r w:rsidRPr="00A70C7E">
              <w:rPr>
                <w:rStyle w:val="a9"/>
                <w:sz w:val="20"/>
                <w:szCs w:val="20"/>
              </w:rPr>
              <w:t xml:space="preserve"> </w:t>
            </w:r>
            <w:r w:rsidRPr="00A70C7E">
              <w:rPr>
                <w:sz w:val="20"/>
                <w:szCs w:val="20"/>
              </w:rPr>
              <w:t>учить отличать погоду, связывая ее с состоянием неба, обогащать словарь существительными (ясно, облачно, пасмурно, облака, тучи).</w:t>
            </w:r>
          </w:p>
          <w:p w:rsidR="009434A1" w:rsidRPr="00A70C7E" w:rsidRDefault="009434A1" w:rsidP="0059626A">
            <w:pPr>
              <w:pStyle w:val="a5"/>
              <w:spacing w:before="0" w:beforeAutospacing="0" w:after="0" w:afterAutospacing="0"/>
              <w:rPr>
                <w:sz w:val="20"/>
                <w:szCs w:val="20"/>
              </w:rPr>
            </w:pPr>
            <w:r w:rsidRPr="00A70C7E">
              <w:rPr>
                <w:rStyle w:val="a9"/>
                <w:sz w:val="20"/>
                <w:szCs w:val="20"/>
              </w:rPr>
              <w:t>Трудовая деятельность Сооружение построек из снега.</w:t>
            </w:r>
          </w:p>
          <w:p w:rsidR="009434A1" w:rsidRPr="00A70C7E" w:rsidRDefault="009434A1" w:rsidP="0059626A">
            <w:pPr>
              <w:pStyle w:val="a5"/>
              <w:spacing w:before="0" w:beforeAutospacing="0" w:after="0" w:afterAutospacing="0"/>
              <w:rPr>
                <w:sz w:val="20"/>
                <w:szCs w:val="20"/>
              </w:rPr>
            </w:pPr>
            <w:r w:rsidRPr="00A70C7E">
              <w:rPr>
                <w:b/>
                <w:sz w:val="20"/>
                <w:szCs w:val="20"/>
              </w:rPr>
              <w:t>Цель:</w:t>
            </w:r>
            <w:r w:rsidRPr="00A70C7E">
              <w:rPr>
                <w:sz w:val="20"/>
                <w:szCs w:val="20"/>
              </w:rPr>
              <w:t xml:space="preserve">  учить сгребать снег с помощью лопаток в определенное место , учить работать сообща, добиваться выполнения цели общи ми усилиями ,развивать двигательную активность, воспитывать трудолюбие.</w:t>
            </w:r>
          </w:p>
          <w:p w:rsidR="009434A1" w:rsidRPr="00A70C7E" w:rsidRDefault="009434A1" w:rsidP="0059626A">
            <w:pPr>
              <w:pStyle w:val="a5"/>
              <w:spacing w:before="0" w:beforeAutospacing="0" w:after="0" w:afterAutospacing="0"/>
              <w:rPr>
                <w:sz w:val="20"/>
                <w:szCs w:val="20"/>
              </w:rPr>
            </w:pPr>
            <w:r w:rsidRPr="00A70C7E">
              <w:rPr>
                <w:rStyle w:val="a9"/>
                <w:sz w:val="20"/>
                <w:szCs w:val="20"/>
              </w:rPr>
              <w:t>Подвижная игра  «Догони меня»</w:t>
            </w:r>
          </w:p>
          <w:p w:rsidR="009434A1" w:rsidRPr="00A70C7E" w:rsidRDefault="009434A1" w:rsidP="0059626A">
            <w:pPr>
              <w:pStyle w:val="a5"/>
              <w:spacing w:before="0" w:beforeAutospacing="0" w:after="0" w:afterAutospacing="0"/>
              <w:rPr>
                <w:sz w:val="20"/>
                <w:szCs w:val="20"/>
              </w:rPr>
            </w:pPr>
            <w:r w:rsidRPr="00A70C7E">
              <w:rPr>
                <w:b/>
                <w:sz w:val="20"/>
                <w:szCs w:val="20"/>
              </w:rPr>
              <w:t>Цели:</w:t>
            </w:r>
            <w:r w:rsidRPr="00A70C7E">
              <w:rPr>
                <w:sz w:val="20"/>
                <w:szCs w:val="20"/>
              </w:rPr>
              <w:t>   учить быстро ориентироваться в пространстве;</w:t>
            </w:r>
          </w:p>
          <w:p w:rsidR="009434A1" w:rsidRPr="009057DA" w:rsidRDefault="009434A1" w:rsidP="0059626A">
            <w:pPr>
              <w:pStyle w:val="a5"/>
              <w:spacing w:before="0" w:beforeAutospacing="0" w:after="0" w:afterAutospacing="0"/>
              <w:rPr>
                <w:sz w:val="20"/>
                <w:szCs w:val="20"/>
              </w:rPr>
            </w:pPr>
            <w:r w:rsidRPr="00A70C7E">
              <w:rPr>
                <w:sz w:val="20"/>
                <w:szCs w:val="20"/>
              </w:rPr>
              <w:t>-развивать ловкость.</w:t>
            </w:r>
            <w:r>
              <w:rPr>
                <w:sz w:val="20"/>
                <w:szCs w:val="20"/>
              </w:rPr>
              <w:t xml:space="preserve"> </w:t>
            </w:r>
            <w:r w:rsidRPr="00A70C7E">
              <w:rPr>
                <w:sz w:val="20"/>
                <w:szCs w:val="20"/>
              </w:rPr>
              <w:t>-воспитывать желание играть с воспитателем.</w:t>
            </w:r>
          </w:p>
        </w:tc>
        <w:tc>
          <w:tcPr>
            <w:tcW w:w="2268" w:type="dxa"/>
            <w:gridSpan w:val="2"/>
            <w:shd w:val="clear" w:color="auto" w:fill="auto"/>
          </w:tcPr>
          <w:p w:rsidR="009434A1" w:rsidRDefault="009434A1" w:rsidP="0059626A">
            <w:pPr>
              <w:pStyle w:val="a5"/>
              <w:spacing w:before="0" w:beforeAutospacing="0" w:after="0" w:afterAutospacing="0"/>
            </w:pPr>
            <w:r w:rsidRPr="00F04352">
              <w:rPr>
                <w:b/>
                <w:sz w:val="20"/>
                <w:szCs w:val="20"/>
              </w:rPr>
              <w:t>Выносной материал:</w:t>
            </w:r>
            <w:r w:rsidRPr="00F04352">
              <w:rPr>
                <w:sz w:val="20"/>
                <w:szCs w:val="20"/>
              </w:rPr>
              <w:t xml:space="preserve"> </w:t>
            </w:r>
            <w:r>
              <w:t xml:space="preserve"> </w:t>
            </w:r>
            <w:r w:rsidRPr="00A70C7E">
              <w:rPr>
                <w:sz w:val="20"/>
                <w:szCs w:val="20"/>
              </w:rPr>
              <w:t>лопатки, мяч</w:t>
            </w:r>
            <w:r>
              <w:rPr>
                <w:sz w:val="20"/>
                <w:szCs w:val="20"/>
              </w:rPr>
              <w:t>.</w:t>
            </w:r>
          </w:p>
          <w:p w:rsidR="009434A1" w:rsidRPr="00F04352" w:rsidRDefault="009434A1" w:rsidP="0059626A">
            <w:pPr>
              <w:pStyle w:val="Style1"/>
              <w:widowControl/>
              <w:spacing w:line="200" w:lineRule="exact"/>
              <w:rPr>
                <w:rFonts w:ascii="Times New Roman" w:hAnsi="Times New Roman"/>
                <w:b/>
                <w:sz w:val="20"/>
                <w:szCs w:val="20"/>
              </w:rPr>
            </w:pPr>
          </w:p>
        </w:tc>
        <w:tc>
          <w:tcPr>
            <w:tcW w:w="1984" w:type="dxa"/>
            <w:gridSpan w:val="2"/>
            <w:shd w:val="clear" w:color="auto" w:fill="auto"/>
          </w:tcPr>
          <w:p w:rsidR="009434A1" w:rsidRPr="00A70C7E" w:rsidRDefault="009434A1" w:rsidP="0059626A">
            <w:pPr>
              <w:pStyle w:val="a5"/>
              <w:spacing w:before="0" w:beforeAutospacing="0" w:after="0" w:afterAutospacing="0"/>
              <w:rPr>
                <w:sz w:val="20"/>
                <w:szCs w:val="20"/>
              </w:rPr>
            </w:pPr>
            <w:r w:rsidRPr="00A70C7E">
              <w:rPr>
                <w:rStyle w:val="a9"/>
                <w:sz w:val="20"/>
                <w:szCs w:val="20"/>
              </w:rPr>
              <w:t>развитие движений</w:t>
            </w:r>
          </w:p>
          <w:p w:rsidR="009434A1" w:rsidRPr="00A70C7E" w:rsidRDefault="009434A1" w:rsidP="0059626A">
            <w:pPr>
              <w:pStyle w:val="a5"/>
              <w:spacing w:before="0" w:beforeAutospacing="0" w:after="0" w:afterAutospacing="0"/>
              <w:rPr>
                <w:b/>
                <w:sz w:val="20"/>
                <w:szCs w:val="20"/>
              </w:rPr>
            </w:pPr>
            <w:r w:rsidRPr="00A70C7E">
              <w:rPr>
                <w:b/>
                <w:sz w:val="20"/>
                <w:szCs w:val="20"/>
              </w:rPr>
              <w:t>Цель:</w:t>
            </w:r>
          </w:p>
          <w:p w:rsidR="009434A1" w:rsidRPr="00A70C7E" w:rsidRDefault="009434A1" w:rsidP="0059626A">
            <w:pPr>
              <w:pStyle w:val="a5"/>
              <w:spacing w:before="0" w:beforeAutospacing="0" w:after="0" w:afterAutospacing="0"/>
              <w:rPr>
                <w:sz w:val="20"/>
                <w:szCs w:val="20"/>
              </w:rPr>
            </w:pPr>
            <w:r w:rsidRPr="00A70C7E">
              <w:rPr>
                <w:sz w:val="20"/>
                <w:szCs w:val="20"/>
              </w:rPr>
              <w:t>-упражнять в ловле мяча</w:t>
            </w:r>
          </w:p>
          <w:p w:rsidR="009434A1" w:rsidRPr="00A70C7E" w:rsidRDefault="009434A1" w:rsidP="0059626A">
            <w:pPr>
              <w:pStyle w:val="a5"/>
              <w:spacing w:before="0" w:beforeAutospacing="0" w:after="0" w:afterAutospacing="0"/>
              <w:rPr>
                <w:sz w:val="20"/>
                <w:szCs w:val="20"/>
              </w:rPr>
            </w:pPr>
            <w:r w:rsidRPr="00A70C7E">
              <w:rPr>
                <w:sz w:val="20"/>
                <w:szCs w:val="20"/>
              </w:rPr>
              <w:t>-развивать глазомер</w:t>
            </w:r>
          </w:p>
          <w:p w:rsidR="009434A1" w:rsidRPr="00F04352" w:rsidRDefault="009434A1" w:rsidP="0059626A">
            <w:pPr>
              <w:pStyle w:val="Style1"/>
              <w:widowControl/>
              <w:spacing w:line="240" w:lineRule="auto"/>
              <w:rPr>
                <w:rFonts w:ascii="Times New Roman" w:hAnsi="Times New Roman"/>
                <w:sz w:val="20"/>
                <w:szCs w:val="20"/>
              </w:rPr>
            </w:pPr>
            <w:r w:rsidRPr="00A70C7E">
              <w:rPr>
                <w:rFonts w:ascii="Times New Roman" w:hAnsi="Times New Roman"/>
                <w:sz w:val="20"/>
                <w:szCs w:val="20"/>
              </w:rPr>
              <w:t>-воспитывать выразительность движений, желание играть с детьми.</w:t>
            </w: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Чтение стихотворения И.Демьянова:</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sz w:val="20"/>
                <w:szCs w:val="20"/>
              </w:rPr>
              <w:t>Заморашка рук не мыл, месяц в баню не ходил.</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sz w:val="20"/>
                <w:szCs w:val="20"/>
              </w:rPr>
              <w:t>Столько грязи, столько ссадин. Мы на шее лук посадим.</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sz w:val="20"/>
                <w:szCs w:val="20"/>
              </w:rPr>
              <w:t>Репу – на ладошках, на щеках – картошку.</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На носу морковь взойдет – будет целый огород.</w:t>
            </w:r>
          </w:p>
        </w:tc>
      </w:tr>
      <w:tr w:rsidR="009434A1" w:rsidRPr="00F04352" w:rsidTr="0059626A">
        <w:trPr>
          <w:trHeight w:val="987"/>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Вечер</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Закаливающие процедуры после сна</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Pr="00506302" w:rsidRDefault="009434A1" w:rsidP="0059626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tc>
        <w:tc>
          <w:tcPr>
            <w:tcW w:w="2268" w:type="dxa"/>
            <w:gridSpan w:val="2"/>
            <w:shd w:val="clear" w:color="auto" w:fill="auto"/>
          </w:tcPr>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59626A">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Pr="00AF078F" w:rsidRDefault="009434A1" w:rsidP="0059626A">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«Шнурочки»</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развивать мелкую моторику пальцев рук.</w:t>
            </w:r>
          </w:p>
        </w:tc>
        <w:tc>
          <w:tcPr>
            <w:tcW w:w="2128" w:type="dxa"/>
            <w:vMerge w:val="restart"/>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4"/>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506302" w:rsidRDefault="009434A1" w:rsidP="0059626A">
            <w:pPr>
              <w:spacing w:after="0" w:line="240" w:lineRule="auto"/>
              <w:rPr>
                <w:rFonts w:ascii="Times New Roman" w:hAnsi="Times New Roman"/>
                <w:b/>
                <w:color w:val="000000"/>
                <w:sz w:val="20"/>
                <w:szCs w:val="20"/>
              </w:rPr>
            </w:pPr>
            <w:r w:rsidRPr="00F04352">
              <w:rPr>
                <w:rFonts w:ascii="Times New Roman" w:hAnsi="Times New Roman"/>
                <w:b/>
                <w:color w:val="000000"/>
                <w:sz w:val="20"/>
                <w:szCs w:val="20"/>
              </w:rPr>
              <w:t>Дидактическая игра «Ледяное царство»</w:t>
            </w:r>
          </w:p>
        </w:tc>
        <w:tc>
          <w:tcPr>
            <w:tcW w:w="5342" w:type="dxa"/>
            <w:shd w:val="clear" w:color="auto" w:fill="auto"/>
          </w:tcPr>
          <w:p w:rsidR="009434A1" w:rsidRPr="00F04352" w:rsidRDefault="009434A1" w:rsidP="0059626A">
            <w:pPr>
              <w:spacing w:after="0" w:line="240" w:lineRule="auto"/>
              <w:rPr>
                <w:rFonts w:ascii="Times New Roman" w:hAnsi="Times New Roman"/>
                <w:color w:val="000000"/>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 xml:space="preserve"> развивать осязание; знакомить со свойствами льда.</w:t>
            </w:r>
          </w:p>
          <w:p w:rsidR="009434A1" w:rsidRPr="009057DA"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Pr="00506302" w:rsidRDefault="009434A1" w:rsidP="0059626A">
            <w:pPr>
              <w:pStyle w:val="Style17"/>
              <w:widowControl/>
              <w:spacing w:line="240" w:lineRule="auto"/>
              <w:ind w:firstLine="0"/>
              <w:rPr>
                <w:rFonts w:ascii="Times New Roman" w:hAnsi="Times New Roman" w:cs="Century Schoolbook"/>
                <w:b/>
                <w:sz w:val="20"/>
                <w:szCs w:val="20"/>
              </w:rPr>
            </w:pPr>
            <w:r w:rsidRPr="00506302">
              <w:rPr>
                <w:rFonts w:ascii="Times New Roman" w:hAnsi="Times New Roman" w:cs="Century Schoolbook"/>
                <w:b/>
                <w:sz w:val="20"/>
                <w:szCs w:val="20"/>
              </w:rPr>
              <w:t>Центр экспериментирования</w:t>
            </w:r>
          </w:p>
          <w:p w:rsidR="009434A1" w:rsidRPr="00D43640" w:rsidRDefault="009434A1" w:rsidP="0059626A">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(кусочки льда)</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55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506302" w:rsidRDefault="009434A1" w:rsidP="0059626A">
            <w:pPr>
              <w:pStyle w:val="Style69"/>
              <w:widowControl/>
              <w:spacing w:line="240" w:lineRule="auto"/>
              <w:ind w:firstLine="0"/>
              <w:rPr>
                <w:rFonts w:ascii="Times New Roman" w:hAnsi="Times New Roman"/>
                <w:b/>
                <w:sz w:val="20"/>
                <w:szCs w:val="20"/>
              </w:rPr>
            </w:pPr>
            <w:r w:rsidRPr="00F04352">
              <w:rPr>
                <w:rFonts w:ascii="Times New Roman" w:hAnsi="Times New Roman"/>
                <w:b/>
                <w:sz w:val="20"/>
                <w:szCs w:val="20"/>
              </w:rPr>
              <w:t>Рисование «Подарок другу на праздник»</w:t>
            </w:r>
          </w:p>
        </w:tc>
        <w:tc>
          <w:tcPr>
            <w:tcW w:w="5342" w:type="dxa"/>
            <w:shd w:val="clear" w:color="auto" w:fill="auto"/>
          </w:tcPr>
          <w:p w:rsidR="009434A1" w:rsidRDefault="009434A1" w:rsidP="0059626A">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sidRPr="00F04352">
              <w:rPr>
                <w:rFonts w:ascii="Times New Roman" w:hAnsi="Times New Roman"/>
                <w:sz w:val="20"/>
                <w:szCs w:val="20"/>
              </w:rPr>
              <w:t xml:space="preserve"> учить отражать в рисунке праздничное настроение, воспитывать желание порадовать близких.</w:t>
            </w:r>
          </w:p>
        </w:tc>
        <w:tc>
          <w:tcPr>
            <w:tcW w:w="2268" w:type="dxa"/>
            <w:gridSpan w:val="2"/>
            <w:shd w:val="clear" w:color="auto" w:fill="auto"/>
          </w:tcPr>
          <w:p w:rsidR="009434A1" w:rsidRDefault="009434A1" w:rsidP="0059626A">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искусства</w:t>
            </w:r>
          </w:p>
          <w:p w:rsidR="009434A1" w:rsidRPr="00506302" w:rsidRDefault="009434A1" w:rsidP="0059626A">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(кисти, краски, баночки с водой, листы бумаги)</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8"/>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59626A">
            <w:pPr>
              <w:rPr>
                <w:rFonts w:ascii="Times New Roman" w:hAnsi="Times New Roman"/>
                <w:sz w:val="20"/>
                <w:szCs w:val="20"/>
              </w:rPr>
            </w:pPr>
          </w:p>
          <w:p w:rsidR="009434A1" w:rsidRPr="00F04352" w:rsidRDefault="009434A1" w:rsidP="0059626A">
            <w:pPr>
              <w:rPr>
                <w:rFonts w:ascii="Times New Roman" w:hAnsi="Times New Roman"/>
                <w:sz w:val="20"/>
                <w:szCs w:val="20"/>
              </w:rPr>
            </w:pPr>
          </w:p>
        </w:tc>
        <w:tc>
          <w:tcPr>
            <w:tcW w:w="5352" w:type="dxa"/>
            <w:gridSpan w:val="2"/>
            <w:shd w:val="clear" w:color="auto" w:fill="auto"/>
          </w:tcPr>
          <w:p w:rsidR="009434A1" w:rsidRPr="00F20010" w:rsidRDefault="009434A1" w:rsidP="0059626A">
            <w:pPr>
              <w:pStyle w:val="a5"/>
              <w:spacing w:before="0" w:beforeAutospacing="0" w:after="0" w:afterAutospacing="0"/>
              <w:jc w:val="center"/>
              <w:rPr>
                <w:sz w:val="20"/>
                <w:szCs w:val="20"/>
              </w:rPr>
            </w:pPr>
            <w:r w:rsidRPr="00F04352">
              <w:rPr>
                <w:sz w:val="20"/>
                <w:szCs w:val="20"/>
              </w:rPr>
              <w:t xml:space="preserve"> </w:t>
            </w:r>
            <w:r>
              <w:t xml:space="preserve"> </w:t>
            </w:r>
            <w:r w:rsidRPr="00F20010">
              <w:rPr>
                <w:rStyle w:val="a9"/>
                <w:sz w:val="20"/>
                <w:szCs w:val="20"/>
              </w:rPr>
              <w:t>Наблюдение за легковым автомобилем</w:t>
            </w:r>
          </w:p>
          <w:p w:rsidR="009434A1" w:rsidRPr="00F20010" w:rsidRDefault="009434A1" w:rsidP="0059626A">
            <w:pPr>
              <w:pStyle w:val="a5"/>
              <w:spacing w:before="0" w:beforeAutospacing="0" w:after="0" w:afterAutospacing="0"/>
              <w:rPr>
                <w:sz w:val="20"/>
                <w:szCs w:val="20"/>
              </w:rPr>
            </w:pPr>
            <w:r w:rsidRPr="00F20010">
              <w:rPr>
                <w:rStyle w:val="a9"/>
                <w:sz w:val="20"/>
                <w:szCs w:val="20"/>
              </w:rPr>
              <w:t>Цель:</w:t>
            </w:r>
            <w:r w:rsidRPr="00F20010">
              <w:rPr>
                <w:sz w:val="20"/>
                <w:szCs w:val="20"/>
              </w:rPr>
              <w:t xml:space="preserve"> учить различать транспорт по внешнему виду, знакомить с трудом водителя ,развивать умение слушать рассказ воспитателя, воспитывать потребность в общении.</w:t>
            </w:r>
          </w:p>
          <w:p w:rsidR="009434A1" w:rsidRPr="00F20010" w:rsidRDefault="009434A1" w:rsidP="0059626A">
            <w:pPr>
              <w:pStyle w:val="a5"/>
              <w:spacing w:before="0" w:beforeAutospacing="0" w:after="0" w:afterAutospacing="0"/>
              <w:rPr>
                <w:sz w:val="20"/>
                <w:szCs w:val="20"/>
              </w:rPr>
            </w:pPr>
            <w:r w:rsidRPr="00F20010">
              <w:rPr>
                <w:rStyle w:val="a9"/>
                <w:sz w:val="20"/>
                <w:szCs w:val="20"/>
              </w:rPr>
              <w:t>Подвижная игра «Воробушки и автомобиль».</w:t>
            </w:r>
          </w:p>
          <w:p w:rsidR="009434A1" w:rsidRPr="00F04352" w:rsidRDefault="009434A1" w:rsidP="0059626A">
            <w:pPr>
              <w:pStyle w:val="a5"/>
              <w:spacing w:before="0" w:beforeAutospacing="0" w:after="0" w:afterAutospacing="0"/>
              <w:rPr>
                <w:sz w:val="20"/>
                <w:szCs w:val="20"/>
              </w:rPr>
            </w:pPr>
            <w:r w:rsidRPr="00F20010">
              <w:rPr>
                <w:b/>
                <w:sz w:val="20"/>
                <w:szCs w:val="20"/>
              </w:rPr>
              <w:t>Цель</w:t>
            </w:r>
            <w:r w:rsidRPr="00F20010">
              <w:rPr>
                <w:sz w:val="20"/>
                <w:szCs w:val="20"/>
              </w:rPr>
              <w:t>:  формировать знания о правилах дорожного движения ,учить бегать не наталкиваясь, учить действовать по сигналу, развивать ориентировку в пространстве</w:t>
            </w:r>
            <w:r>
              <w:rPr>
                <w:sz w:val="20"/>
                <w:szCs w:val="20"/>
              </w:rPr>
              <w:t>.</w:t>
            </w:r>
          </w:p>
        </w:tc>
        <w:tc>
          <w:tcPr>
            <w:tcW w:w="2258" w:type="dxa"/>
            <w:shd w:val="clear" w:color="auto" w:fill="auto"/>
          </w:tcPr>
          <w:p w:rsidR="009434A1" w:rsidRPr="00F20010" w:rsidRDefault="009434A1" w:rsidP="0059626A">
            <w:pPr>
              <w:pStyle w:val="a5"/>
              <w:spacing w:before="0" w:beforeAutospacing="0" w:after="0" w:afterAutospacing="0"/>
              <w:rPr>
                <w:sz w:val="20"/>
                <w:szCs w:val="20"/>
              </w:rPr>
            </w:pPr>
            <w:r w:rsidRPr="00F20010">
              <w:rPr>
                <w:rStyle w:val="a9"/>
                <w:sz w:val="20"/>
                <w:szCs w:val="20"/>
              </w:rPr>
              <w:t>Трудовая деятельность</w:t>
            </w:r>
          </w:p>
          <w:p w:rsidR="009434A1" w:rsidRPr="00F04352" w:rsidRDefault="009434A1" w:rsidP="0059626A">
            <w:pPr>
              <w:spacing w:after="0" w:line="240" w:lineRule="auto"/>
              <w:rPr>
                <w:rFonts w:ascii="Times New Roman" w:hAnsi="Times New Roman"/>
                <w:sz w:val="20"/>
                <w:szCs w:val="20"/>
              </w:rPr>
            </w:pPr>
            <w:r w:rsidRPr="00F20010">
              <w:rPr>
                <w:rFonts w:ascii="Times New Roman" w:hAnsi="Times New Roman"/>
                <w:sz w:val="20"/>
                <w:szCs w:val="20"/>
              </w:rPr>
              <w:t>Цели: учить правильно наполнять ведерко снегом до определенной отметки;  доводить начатое дело до конца.</w:t>
            </w:r>
          </w:p>
        </w:tc>
        <w:tc>
          <w:tcPr>
            <w:tcW w:w="1977" w:type="dxa"/>
            <w:shd w:val="clear" w:color="auto" w:fill="auto"/>
          </w:tcPr>
          <w:p w:rsidR="009434A1" w:rsidRPr="00F20010" w:rsidRDefault="009434A1" w:rsidP="0059626A">
            <w:pPr>
              <w:pStyle w:val="a5"/>
              <w:spacing w:before="0" w:beforeAutospacing="0" w:after="0" w:afterAutospacing="0"/>
              <w:rPr>
                <w:b/>
                <w:sz w:val="20"/>
                <w:szCs w:val="20"/>
              </w:rPr>
            </w:pPr>
            <w:r w:rsidRPr="00F20010">
              <w:rPr>
                <w:b/>
                <w:sz w:val="20"/>
                <w:szCs w:val="20"/>
              </w:rPr>
              <w:t>катание мяча</w:t>
            </w:r>
          </w:p>
          <w:p w:rsidR="009434A1" w:rsidRPr="00F20010" w:rsidRDefault="009434A1" w:rsidP="0059626A">
            <w:pPr>
              <w:pStyle w:val="a5"/>
              <w:spacing w:before="0" w:beforeAutospacing="0" w:after="0" w:afterAutospacing="0"/>
              <w:rPr>
                <w:sz w:val="20"/>
                <w:szCs w:val="20"/>
              </w:rPr>
            </w:pPr>
            <w:r w:rsidRPr="00F20010">
              <w:rPr>
                <w:b/>
                <w:sz w:val="20"/>
                <w:szCs w:val="20"/>
              </w:rPr>
              <w:t>Цель:</w:t>
            </w:r>
            <w:r w:rsidRPr="00F20010">
              <w:rPr>
                <w:sz w:val="20"/>
                <w:szCs w:val="20"/>
              </w:rPr>
              <w:t xml:space="preserve"> упражнять в катании мяча между кеглями, развивать глазомер, воспитывать желание играть</w:t>
            </w:r>
          </w:p>
          <w:p w:rsidR="009434A1" w:rsidRPr="00F04352" w:rsidRDefault="009434A1" w:rsidP="0059626A">
            <w:pPr>
              <w:pStyle w:val="Style1"/>
              <w:widowControl/>
              <w:spacing w:line="200" w:lineRule="exact"/>
              <w:rPr>
                <w:rFonts w:ascii="Times New Roman" w:hAnsi="Times New Roman"/>
                <w:sz w:val="20"/>
                <w:szCs w:val="20"/>
              </w:rPr>
            </w:pPr>
          </w:p>
        </w:tc>
        <w:tc>
          <w:tcPr>
            <w:tcW w:w="2135" w:type="dxa"/>
            <w:gridSpan w:val="2"/>
            <w:shd w:val="clear" w:color="auto" w:fill="auto"/>
          </w:tcPr>
          <w:p w:rsidR="009434A1" w:rsidRPr="00F04352" w:rsidRDefault="009434A1" w:rsidP="0059626A">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058"/>
        <w:gridCol w:w="2552"/>
        <w:gridCol w:w="1977"/>
        <w:gridCol w:w="7"/>
        <w:gridCol w:w="2128"/>
      </w:tblGrid>
      <w:tr w:rsidR="009434A1" w:rsidRPr="00F04352" w:rsidTr="0059626A">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058"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552"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59626A">
        <w:trPr>
          <w:trHeight w:val="70"/>
        </w:trPr>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2</w:t>
            </w:r>
          </w:p>
        </w:tc>
        <w:tc>
          <w:tcPr>
            <w:tcW w:w="505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3</w:t>
            </w:r>
          </w:p>
        </w:tc>
        <w:tc>
          <w:tcPr>
            <w:tcW w:w="2552"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59626A">
        <w:trPr>
          <w:cantSplit/>
          <w:trHeight w:val="919"/>
        </w:trPr>
        <w:tc>
          <w:tcPr>
            <w:tcW w:w="1008" w:type="dxa"/>
            <w:vMerge w:val="restart"/>
            <w:shd w:val="clear" w:color="auto" w:fill="auto"/>
            <w:textDirection w:val="btLr"/>
          </w:tcPr>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30 декабря – среда </w:t>
            </w:r>
          </w:p>
          <w:p w:rsidR="009434A1" w:rsidRPr="00F04352"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Новогодний праздник</w:t>
            </w:r>
          </w:p>
        </w:tc>
        <w:tc>
          <w:tcPr>
            <w:tcW w:w="1980" w:type="dxa"/>
            <w:shd w:val="clear" w:color="auto" w:fill="auto"/>
          </w:tcPr>
          <w:p w:rsidR="009434A1" w:rsidRPr="009057DA" w:rsidRDefault="009434A1" w:rsidP="0059626A">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59626A">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058"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59626A">
            <w:pPr>
              <w:spacing w:after="0" w:line="240" w:lineRule="auto"/>
              <w:rPr>
                <w:rFonts w:ascii="Times New Roman" w:hAnsi="Times New Roman"/>
                <w:sz w:val="20"/>
                <w:szCs w:val="20"/>
              </w:rPr>
            </w:pPr>
          </w:p>
        </w:tc>
        <w:tc>
          <w:tcPr>
            <w:tcW w:w="255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FA74B5" w:rsidRDefault="009434A1" w:rsidP="0059626A">
            <w:pPr>
              <w:spacing w:after="0" w:line="240" w:lineRule="auto"/>
              <w:rPr>
                <w:rFonts w:ascii="Times New Roman" w:hAnsi="Times New Roman"/>
                <w:b/>
                <w:sz w:val="20"/>
                <w:szCs w:val="20"/>
              </w:rPr>
            </w:pPr>
            <w:r w:rsidRPr="00FA74B5">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59626A">
            <w:pPr>
              <w:spacing w:after="0" w:line="240" w:lineRule="auto"/>
              <w:rPr>
                <w:rFonts w:ascii="Times New Roman" w:hAnsi="Times New Roman" w:cs="Century Schoolbook"/>
                <w:b/>
                <w:sz w:val="20"/>
                <w:szCs w:val="20"/>
              </w:rPr>
            </w:pPr>
            <w:r w:rsidRPr="00F04352">
              <w:rPr>
                <w:rFonts w:ascii="Times New Roman" w:hAnsi="Times New Roman" w:cs="Century Schoolbook"/>
                <w:b/>
                <w:sz w:val="20"/>
                <w:szCs w:val="20"/>
              </w:rPr>
              <w:t>Дидактическая игра «Кто как поет?»</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cs="Century Schoolbook"/>
                <w:b/>
                <w:sz w:val="20"/>
                <w:szCs w:val="20"/>
              </w:rPr>
              <w:t xml:space="preserve">Цель: </w:t>
            </w:r>
            <w:r w:rsidRPr="00F04352">
              <w:rPr>
                <w:rFonts w:ascii="Times New Roman" w:hAnsi="Times New Roman" w:cs="Century Schoolbook"/>
                <w:sz w:val="20"/>
                <w:szCs w:val="20"/>
              </w:rPr>
              <w:t>дети произносят звукоподражательные слова, изображая разных птиц.</w:t>
            </w:r>
          </w:p>
        </w:tc>
        <w:tc>
          <w:tcPr>
            <w:tcW w:w="2128" w:type="dxa"/>
            <w:vMerge w:val="restart"/>
            <w:shd w:val="clear" w:color="auto" w:fill="auto"/>
          </w:tcPr>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6412DC" w:rsidRDefault="009434A1" w:rsidP="0059626A">
            <w:pPr>
              <w:pStyle w:val="c3"/>
              <w:spacing w:before="0" w:beforeAutospacing="0" w:after="0" w:afterAutospacing="0"/>
              <w:rPr>
                <w:b/>
                <w:sz w:val="20"/>
                <w:szCs w:val="20"/>
              </w:rPr>
            </w:pPr>
            <w:r w:rsidRPr="006412DC">
              <w:rPr>
                <w:b/>
                <w:color w:val="000000" w:themeColor="text1"/>
                <w:sz w:val="20"/>
                <w:szCs w:val="20"/>
              </w:rPr>
              <w:t>Акция – конкурс «Здоровый образ жизни нашей семьи» конкурс семейных стенгазет.</w:t>
            </w: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F04352" w:rsidRDefault="009434A1" w:rsidP="0059626A">
            <w:pPr>
              <w:pStyle w:val="c3"/>
              <w:spacing w:before="0" w:beforeAutospacing="0" w:after="0" w:afterAutospacing="0"/>
              <w:rPr>
                <w:b/>
                <w:sz w:val="20"/>
                <w:szCs w:val="20"/>
              </w:rPr>
            </w:pPr>
          </w:p>
        </w:tc>
      </w:tr>
      <w:tr w:rsidR="009434A1" w:rsidRPr="00F04352" w:rsidTr="0059626A">
        <w:trPr>
          <w:cantSplit/>
          <w:trHeight w:val="720"/>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E9384E" w:rsidRDefault="009434A1" w:rsidP="0059626A">
            <w:pPr>
              <w:spacing w:after="0" w:line="240" w:lineRule="auto"/>
              <w:rPr>
                <w:rFonts w:ascii="Times New Roman" w:hAnsi="Times New Roman"/>
                <w:b/>
                <w:color w:val="000000" w:themeColor="text1"/>
                <w:sz w:val="20"/>
                <w:szCs w:val="20"/>
                <w:u w:val="single"/>
              </w:rPr>
            </w:pPr>
            <w:r w:rsidRPr="00E9384E">
              <w:rPr>
                <w:rFonts w:ascii="Times New Roman" w:hAnsi="Times New Roman"/>
                <w:b/>
                <w:color w:val="000000" w:themeColor="text1"/>
                <w:sz w:val="20"/>
                <w:szCs w:val="20"/>
              </w:rPr>
              <w:t>Беседа на тему Скоро новый год”</w:t>
            </w:r>
          </w:p>
        </w:tc>
        <w:tc>
          <w:tcPr>
            <w:tcW w:w="5058" w:type="dxa"/>
            <w:shd w:val="clear" w:color="auto" w:fill="auto"/>
          </w:tcPr>
          <w:p w:rsidR="009434A1" w:rsidRPr="008714C3" w:rsidRDefault="009434A1" w:rsidP="0059626A">
            <w:pPr>
              <w:spacing w:after="0" w:line="240" w:lineRule="auto"/>
              <w:rPr>
                <w:rFonts w:ascii="Times New Roman" w:hAnsi="Times New Roman"/>
                <w:b/>
                <w:sz w:val="20"/>
                <w:szCs w:val="20"/>
              </w:rPr>
            </w:pPr>
            <w:r w:rsidRPr="008714C3">
              <w:rPr>
                <w:rFonts w:ascii="Times New Roman" w:hAnsi="Times New Roman"/>
                <w:b/>
                <w:color w:val="333333"/>
                <w:sz w:val="20"/>
                <w:szCs w:val="20"/>
              </w:rPr>
              <w:t>Цель:</w:t>
            </w:r>
            <w:r w:rsidRPr="008714C3">
              <w:rPr>
                <w:rFonts w:ascii="Times New Roman" w:hAnsi="Times New Roman"/>
                <w:color w:val="333333"/>
                <w:sz w:val="20"/>
                <w:szCs w:val="20"/>
              </w:rPr>
              <w:t xml:space="preserve"> </w:t>
            </w:r>
            <w:r w:rsidRPr="00E9384E">
              <w:rPr>
                <w:rFonts w:ascii="Times New Roman" w:hAnsi="Times New Roman"/>
                <w:color w:val="000000" w:themeColor="text1"/>
                <w:sz w:val="20"/>
                <w:szCs w:val="20"/>
              </w:rPr>
              <w:t>формирование умения вести диалог с педагогом, умение слушать и понимать заданный вопрос, отвечать на него, разговаривать в нормальном темпе.</w:t>
            </w:r>
          </w:p>
        </w:tc>
        <w:tc>
          <w:tcPr>
            <w:tcW w:w="2552" w:type="dxa"/>
            <w:shd w:val="clear" w:color="auto" w:fill="auto"/>
          </w:tcPr>
          <w:p w:rsidR="009434A1" w:rsidRDefault="009434A1" w:rsidP="0059626A">
            <w:pPr>
              <w:spacing w:after="0" w:line="240" w:lineRule="auto"/>
              <w:rPr>
                <w:rFonts w:ascii="Times New Roman" w:hAnsi="Times New Roman"/>
                <w:b/>
                <w:bCs/>
                <w:color w:val="0F1419"/>
                <w:sz w:val="20"/>
                <w:szCs w:val="20"/>
              </w:rPr>
            </w:pPr>
            <w:r w:rsidRPr="008714C3">
              <w:rPr>
                <w:rFonts w:ascii="Times New Roman" w:hAnsi="Times New Roman"/>
                <w:b/>
                <w:bCs/>
                <w:color w:val="0F1419"/>
                <w:sz w:val="20"/>
                <w:szCs w:val="20"/>
              </w:rPr>
              <w:t>Дружный круг</w:t>
            </w:r>
          </w:p>
          <w:p w:rsidR="009434A1" w:rsidRPr="00E9384E"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(иллюстрации по теме)</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83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59626A">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«Укрась елочку»</w:t>
            </w:r>
          </w:p>
        </w:tc>
        <w:tc>
          <w:tcPr>
            <w:tcW w:w="5058" w:type="dxa"/>
            <w:shd w:val="clear" w:color="auto" w:fill="auto"/>
          </w:tcPr>
          <w:p w:rsidR="009434A1" w:rsidRPr="00E9384E" w:rsidRDefault="009434A1" w:rsidP="0059626A">
            <w:pPr>
              <w:spacing w:after="0" w:line="240" w:lineRule="auto"/>
              <w:rPr>
                <w:rFonts w:ascii="Times New Roman" w:hAnsi="Times New Roman"/>
                <w:sz w:val="20"/>
                <w:szCs w:val="20"/>
              </w:rPr>
            </w:pPr>
            <w:r w:rsidRPr="00E9384E">
              <w:rPr>
                <w:rFonts w:ascii="Times New Roman" w:hAnsi="Times New Roman"/>
                <w:b/>
                <w:sz w:val="20"/>
                <w:szCs w:val="20"/>
              </w:rPr>
              <w:t xml:space="preserve">Цель: </w:t>
            </w:r>
            <w:r w:rsidRPr="00E9384E">
              <w:rPr>
                <w:rFonts w:ascii="Times New Roman" w:hAnsi="Times New Roman"/>
                <w:color w:val="000000"/>
                <w:sz w:val="20"/>
                <w:szCs w:val="20"/>
                <w:shd w:val="clear" w:color="auto" w:fill="FFFFFF"/>
              </w:rPr>
              <w:t xml:space="preserve"> </w:t>
            </w:r>
            <w:r w:rsidRPr="00E9384E">
              <w:rPr>
                <w:rStyle w:val="apple-style-span"/>
                <w:rFonts w:ascii="Times New Roman" w:hAnsi="Times New Roman"/>
                <w:color w:val="000000"/>
                <w:sz w:val="20"/>
                <w:szCs w:val="20"/>
                <w:shd w:val="clear" w:color="auto" w:fill="FFFFFF"/>
              </w:rPr>
              <w:t>Расположить шары одного цвета на елочке.</w:t>
            </w:r>
          </w:p>
        </w:tc>
        <w:tc>
          <w:tcPr>
            <w:tcW w:w="2552" w:type="dxa"/>
            <w:shd w:val="clear" w:color="auto" w:fill="auto"/>
          </w:tcPr>
          <w:p w:rsidR="009434A1" w:rsidRDefault="009434A1" w:rsidP="0059626A">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Центр </w:t>
            </w:r>
          </w:p>
          <w:p w:rsidR="009434A1" w:rsidRDefault="009434A1" w:rsidP="0059626A">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манипулятивных игр</w:t>
            </w:r>
          </w:p>
          <w:p w:rsidR="009434A1"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 xml:space="preserve">(силуэт елочки, </w:t>
            </w:r>
          </w:p>
          <w:p w:rsidR="009434A1"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 xml:space="preserve">кружочки  </w:t>
            </w:r>
          </w:p>
          <w:p w:rsidR="009434A1" w:rsidRPr="00E9384E"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одного цвета из бумаги)</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56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59626A">
            <w:pPr>
              <w:rPr>
                <w:rFonts w:ascii="Times New Roman" w:hAnsi="Times New Roman"/>
                <w:b/>
                <w:bCs/>
                <w:color w:val="0F1419"/>
                <w:sz w:val="20"/>
                <w:szCs w:val="20"/>
              </w:rPr>
            </w:pPr>
            <w:r>
              <w:rPr>
                <w:rFonts w:ascii="Times New Roman" w:hAnsi="Times New Roman"/>
                <w:b/>
                <w:bCs/>
                <w:color w:val="0F1419"/>
                <w:sz w:val="20"/>
                <w:szCs w:val="20"/>
              </w:rPr>
              <w:t>НОД</w:t>
            </w:r>
          </w:p>
        </w:tc>
        <w:tc>
          <w:tcPr>
            <w:tcW w:w="5058" w:type="dxa"/>
            <w:shd w:val="clear" w:color="auto" w:fill="auto"/>
          </w:tcPr>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НОД Художественное творчество. Рисование.</w:t>
            </w:r>
          </w:p>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Тема: Матрешки едут на праздник</w:t>
            </w:r>
          </w:p>
          <w:p w:rsidR="009434A1"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вызвать у детей желание украшать яркими мазками цветной фон, ритмично располагать их по все поверхности листа. Промывать и осушать кисточку о салфетку,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аккуратно пользоваться красками гуашь разных цветов.</w:t>
            </w:r>
          </w:p>
          <w:p w:rsidR="009434A1" w:rsidRPr="001953B2" w:rsidRDefault="009434A1" w:rsidP="0059626A">
            <w:pPr>
              <w:spacing w:after="0" w:line="240" w:lineRule="auto"/>
              <w:ind w:right="-456"/>
              <w:rPr>
                <w:rFonts w:ascii="Times New Roman" w:hAnsi="Times New Roman"/>
                <w:sz w:val="20"/>
                <w:szCs w:val="20"/>
              </w:rPr>
            </w:pPr>
            <w:r w:rsidRPr="001953B2">
              <w:rPr>
                <w:rFonts w:ascii="Times New Roman" w:hAnsi="Times New Roman"/>
                <w:b/>
                <w:sz w:val="20"/>
                <w:szCs w:val="20"/>
              </w:rPr>
              <w:t>Используемая литература:</w:t>
            </w:r>
            <w:r>
              <w:rPr>
                <w:rFonts w:ascii="Times New Roman" w:hAnsi="Times New Roman"/>
                <w:sz w:val="20"/>
                <w:szCs w:val="20"/>
              </w:rPr>
              <w:t xml:space="preserve"> Л.А. Парамонова стр.203.</w:t>
            </w:r>
          </w:p>
        </w:tc>
        <w:tc>
          <w:tcPr>
            <w:tcW w:w="2552" w:type="dxa"/>
            <w:shd w:val="clear" w:color="auto" w:fill="auto"/>
          </w:tcPr>
          <w:p w:rsidR="009434A1" w:rsidRPr="001953B2" w:rsidRDefault="009434A1" w:rsidP="0059626A">
            <w:pPr>
              <w:spacing w:after="0" w:line="240" w:lineRule="auto"/>
              <w:rPr>
                <w:rFonts w:ascii="Times New Roman" w:hAnsi="Times New Roman"/>
                <w:b/>
                <w:bCs/>
                <w:color w:val="0F1419"/>
                <w:sz w:val="20"/>
                <w:szCs w:val="20"/>
              </w:rPr>
            </w:pPr>
            <w:r w:rsidRPr="001953B2">
              <w:rPr>
                <w:rFonts w:ascii="Times New Roman" w:hAnsi="Times New Roman"/>
                <w:b/>
                <w:bCs/>
                <w:color w:val="0F1419"/>
                <w:sz w:val="20"/>
                <w:szCs w:val="20"/>
              </w:rPr>
              <w:t>Центр искусства</w:t>
            </w:r>
          </w:p>
          <w:p w:rsidR="009434A1"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(цветные фоны бумаги альбомного формата, краски гуашь (красная, желтая, синяя, зеленая, белая), кисточки, баночки с водой, салфетки, прорезанные силуэты трех матрешек (побольше, поменьше, совсем маленькая), народная семеновская игрушка – матрешка).</w:t>
            </w:r>
          </w:p>
          <w:p w:rsidR="009434A1" w:rsidRDefault="009434A1" w:rsidP="0059626A">
            <w:pPr>
              <w:rPr>
                <w:rFonts w:ascii="Times New Roman" w:hAnsi="Times New Roman"/>
                <w:bCs/>
                <w:color w:val="0F1419"/>
                <w:sz w:val="20"/>
                <w:szCs w:val="20"/>
              </w:rPr>
            </w:pP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trHeight w:val="367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59626A">
            <w:pPr>
              <w:spacing w:after="0" w:line="240" w:lineRule="auto"/>
              <w:rPr>
                <w:rFonts w:ascii="Times New Roman" w:hAnsi="Times New Roman"/>
                <w:color w:val="FF0000"/>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rPr>
                <w:rFonts w:ascii="Times New Roman" w:hAnsi="Times New Roman"/>
                <w:sz w:val="20"/>
                <w:szCs w:val="20"/>
              </w:rPr>
            </w:pPr>
          </w:p>
          <w:p w:rsidR="009434A1" w:rsidRPr="00A544DD" w:rsidRDefault="009434A1" w:rsidP="0059626A">
            <w:pPr>
              <w:rPr>
                <w:rFonts w:ascii="Times New Roman" w:hAnsi="Times New Roman"/>
                <w:sz w:val="20"/>
                <w:szCs w:val="20"/>
              </w:rPr>
            </w:pPr>
          </w:p>
          <w:p w:rsidR="009434A1" w:rsidRPr="00A544DD" w:rsidRDefault="009434A1" w:rsidP="0059626A">
            <w:pPr>
              <w:rPr>
                <w:rFonts w:ascii="Times New Roman" w:hAnsi="Times New Roman"/>
                <w:sz w:val="20"/>
                <w:szCs w:val="20"/>
              </w:rPr>
            </w:pPr>
          </w:p>
        </w:tc>
        <w:tc>
          <w:tcPr>
            <w:tcW w:w="5058" w:type="dxa"/>
            <w:shd w:val="clear" w:color="auto" w:fill="auto"/>
          </w:tcPr>
          <w:p w:rsidR="009434A1" w:rsidRPr="00A70C7E" w:rsidRDefault="009434A1" w:rsidP="0059626A">
            <w:pPr>
              <w:pStyle w:val="a5"/>
              <w:spacing w:before="0" w:beforeAutospacing="0" w:after="0" w:afterAutospacing="0"/>
              <w:jc w:val="center"/>
              <w:rPr>
                <w:sz w:val="20"/>
                <w:szCs w:val="20"/>
              </w:rPr>
            </w:pPr>
            <w:r w:rsidRPr="00A70C7E">
              <w:rPr>
                <w:rStyle w:val="a9"/>
                <w:sz w:val="20"/>
                <w:szCs w:val="20"/>
              </w:rPr>
              <w:t>Наблюдение за солнцем</w:t>
            </w:r>
          </w:p>
          <w:p w:rsidR="009434A1" w:rsidRPr="00A70C7E" w:rsidRDefault="009434A1" w:rsidP="0059626A">
            <w:pPr>
              <w:pStyle w:val="a5"/>
              <w:spacing w:before="0" w:beforeAutospacing="0" w:after="0" w:afterAutospacing="0"/>
              <w:rPr>
                <w:sz w:val="20"/>
                <w:szCs w:val="20"/>
              </w:rPr>
            </w:pPr>
            <w:r w:rsidRPr="00A70C7E">
              <w:rPr>
                <w:rStyle w:val="a9"/>
                <w:sz w:val="20"/>
                <w:szCs w:val="20"/>
              </w:rPr>
              <w:t xml:space="preserve">Цели: </w:t>
            </w:r>
            <w:r w:rsidRPr="00A70C7E">
              <w:rPr>
                <w:sz w:val="20"/>
                <w:szCs w:val="20"/>
              </w:rPr>
              <w:t>продолжать знакомство с природными явлениями; показать, что солнце светит во все времена года, формировать представление о том, что нельзя смотреть на солнце, развивать познавательный интерес. воспитывать желание общаться с воспитателем.</w:t>
            </w:r>
          </w:p>
          <w:p w:rsidR="009434A1" w:rsidRPr="00A70C7E" w:rsidRDefault="009434A1" w:rsidP="0059626A">
            <w:pPr>
              <w:pStyle w:val="a5"/>
              <w:spacing w:before="0" w:beforeAutospacing="0" w:after="0" w:afterAutospacing="0"/>
              <w:rPr>
                <w:sz w:val="20"/>
                <w:szCs w:val="20"/>
              </w:rPr>
            </w:pPr>
            <w:r w:rsidRPr="00A70C7E">
              <w:rPr>
                <w:rStyle w:val="a9"/>
                <w:sz w:val="20"/>
                <w:szCs w:val="20"/>
              </w:rPr>
              <w:t>Трудовая деятельность</w:t>
            </w:r>
          </w:p>
          <w:p w:rsidR="009434A1" w:rsidRPr="00A70C7E" w:rsidRDefault="009434A1" w:rsidP="0059626A">
            <w:pPr>
              <w:pStyle w:val="a5"/>
              <w:spacing w:before="0" w:beforeAutospacing="0" w:after="0" w:afterAutospacing="0"/>
              <w:rPr>
                <w:sz w:val="20"/>
                <w:szCs w:val="20"/>
              </w:rPr>
            </w:pPr>
            <w:r w:rsidRPr="00A70C7E">
              <w:rPr>
                <w:b/>
                <w:sz w:val="20"/>
                <w:szCs w:val="20"/>
              </w:rPr>
              <w:t>Цели:</w:t>
            </w:r>
            <w:r w:rsidRPr="00A70C7E">
              <w:rPr>
                <w:sz w:val="20"/>
                <w:szCs w:val="20"/>
              </w:rPr>
              <w:t xml:space="preserve"> учить правильно наполнять ведерко снегом до определенной отметки;  доводить начатое дело до конца, учить работать сообща, не мешать друг другу, развивать двигательную активность, воспитывать трудолюбие</w:t>
            </w:r>
          </w:p>
          <w:p w:rsidR="009434A1" w:rsidRPr="00A70C7E" w:rsidRDefault="009434A1" w:rsidP="0059626A">
            <w:pPr>
              <w:pStyle w:val="a5"/>
              <w:spacing w:before="0" w:beforeAutospacing="0" w:after="0" w:afterAutospacing="0"/>
              <w:rPr>
                <w:sz w:val="20"/>
                <w:szCs w:val="20"/>
              </w:rPr>
            </w:pPr>
            <w:r w:rsidRPr="00A70C7E">
              <w:rPr>
                <w:rStyle w:val="a9"/>
                <w:sz w:val="20"/>
                <w:szCs w:val="20"/>
              </w:rPr>
              <w:t>Подвижная игра</w:t>
            </w:r>
          </w:p>
          <w:p w:rsidR="009434A1" w:rsidRDefault="009434A1" w:rsidP="0059626A">
            <w:pPr>
              <w:pStyle w:val="a5"/>
              <w:spacing w:before="0" w:beforeAutospacing="0" w:after="0" w:afterAutospacing="0"/>
              <w:rPr>
                <w:b/>
                <w:sz w:val="20"/>
                <w:szCs w:val="20"/>
              </w:rPr>
            </w:pPr>
            <w:r w:rsidRPr="00A70C7E">
              <w:rPr>
                <w:b/>
                <w:sz w:val="20"/>
                <w:szCs w:val="20"/>
              </w:rPr>
              <w:t>«Кто бросит дальше мешочек?»</w:t>
            </w:r>
          </w:p>
          <w:p w:rsidR="009434A1" w:rsidRPr="00F20010" w:rsidRDefault="009434A1" w:rsidP="0059626A">
            <w:pPr>
              <w:pStyle w:val="a5"/>
              <w:spacing w:before="0" w:beforeAutospacing="0" w:after="0" w:afterAutospacing="0"/>
              <w:rPr>
                <w:b/>
                <w:sz w:val="20"/>
                <w:szCs w:val="20"/>
              </w:rPr>
            </w:pPr>
            <w:r w:rsidRPr="00A70C7E">
              <w:rPr>
                <w:b/>
                <w:sz w:val="20"/>
                <w:szCs w:val="20"/>
              </w:rPr>
              <w:t>Цель:</w:t>
            </w:r>
            <w:r w:rsidRPr="00A70C7E">
              <w:rPr>
                <w:sz w:val="20"/>
                <w:szCs w:val="20"/>
              </w:rPr>
              <w:t xml:space="preserve"> упражнять в метании , развивать силу рук. воспитывать желание выполнять физические упражнения.</w:t>
            </w:r>
          </w:p>
        </w:tc>
        <w:tc>
          <w:tcPr>
            <w:tcW w:w="2552" w:type="dxa"/>
            <w:shd w:val="clear" w:color="auto" w:fill="auto"/>
          </w:tcPr>
          <w:p w:rsidR="009434A1" w:rsidRPr="00A70C7E" w:rsidRDefault="009434A1" w:rsidP="0059626A">
            <w:pPr>
              <w:pStyle w:val="Style1"/>
              <w:widowControl/>
              <w:spacing w:line="240" w:lineRule="auto"/>
              <w:rPr>
                <w:rFonts w:ascii="Times New Roman" w:hAnsi="Times New Roman"/>
                <w:b/>
                <w:sz w:val="20"/>
                <w:szCs w:val="20"/>
              </w:rPr>
            </w:pPr>
            <w:r w:rsidRPr="00A70C7E">
              <w:rPr>
                <w:rFonts w:ascii="Times New Roman" w:hAnsi="Times New Roman"/>
                <w:b/>
                <w:sz w:val="20"/>
                <w:szCs w:val="20"/>
              </w:rPr>
              <w:t>Выносной материал:</w:t>
            </w:r>
            <w:r w:rsidRPr="00A70C7E">
              <w:rPr>
                <w:rFonts w:ascii="Times New Roman" w:hAnsi="Times New Roman"/>
                <w:sz w:val="20"/>
                <w:szCs w:val="20"/>
              </w:rPr>
              <w:t xml:space="preserve">  ведерки, лопатки, мешочки с песком</w:t>
            </w:r>
          </w:p>
        </w:tc>
        <w:tc>
          <w:tcPr>
            <w:tcW w:w="1984" w:type="dxa"/>
            <w:gridSpan w:val="2"/>
            <w:shd w:val="clear" w:color="auto" w:fill="auto"/>
          </w:tcPr>
          <w:p w:rsidR="009434A1" w:rsidRPr="00F04352" w:rsidRDefault="009434A1" w:rsidP="0059626A">
            <w:pPr>
              <w:pStyle w:val="Style1"/>
              <w:widowControl/>
              <w:spacing w:line="200" w:lineRule="exact"/>
              <w:rPr>
                <w:rFonts w:ascii="Times New Roman" w:hAnsi="Times New Roman"/>
                <w:b/>
                <w:sz w:val="20"/>
                <w:szCs w:val="20"/>
              </w:rPr>
            </w:pPr>
          </w:p>
          <w:p w:rsidR="009434A1" w:rsidRPr="00F20010" w:rsidRDefault="009434A1" w:rsidP="0059626A">
            <w:pPr>
              <w:pStyle w:val="a5"/>
              <w:spacing w:before="0" w:beforeAutospacing="0" w:after="0" w:afterAutospacing="0"/>
              <w:rPr>
                <w:b/>
                <w:sz w:val="20"/>
                <w:szCs w:val="20"/>
              </w:rPr>
            </w:pPr>
            <w:r w:rsidRPr="00F20010">
              <w:rPr>
                <w:b/>
                <w:sz w:val="20"/>
                <w:szCs w:val="20"/>
              </w:rPr>
              <w:t>прыжки на двух ногах с продвижением</w:t>
            </w:r>
          </w:p>
          <w:p w:rsidR="009434A1" w:rsidRPr="00F20010" w:rsidRDefault="009434A1" w:rsidP="0059626A">
            <w:pPr>
              <w:pStyle w:val="a5"/>
              <w:spacing w:before="0" w:beforeAutospacing="0" w:after="0" w:afterAutospacing="0"/>
              <w:rPr>
                <w:sz w:val="20"/>
                <w:szCs w:val="20"/>
              </w:rPr>
            </w:pPr>
            <w:r w:rsidRPr="00F20010">
              <w:rPr>
                <w:b/>
                <w:sz w:val="20"/>
                <w:szCs w:val="20"/>
              </w:rPr>
              <w:t>Цели:</w:t>
            </w:r>
            <w:r w:rsidRPr="00F20010">
              <w:rPr>
                <w:sz w:val="20"/>
                <w:szCs w:val="20"/>
              </w:rPr>
              <w:t xml:space="preserve"> учить прыгать на двух ногах с продвижением вперед, развивать двигательную активность, воспитывать положительное отношение к физическим упражнениям.</w:t>
            </w:r>
          </w:p>
          <w:p w:rsidR="009434A1" w:rsidRPr="00F04352" w:rsidRDefault="009434A1" w:rsidP="0059626A">
            <w:pPr>
              <w:pStyle w:val="Style1"/>
              <w:widowControl/>
              <w:spacing w:line="200" w:lineRule="exact"/>
              <w:rPr>
                <w:rFonts w:ascii="Times New Roman" w:hAnsi="Times New Roman"/>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5"/>
            <w:shd w:val="clear" w:color="auto" w:fill="auto"/>
          </w:tcPr>
          <w:p w:rsidR="009434A1" w:rsidRPr="00A75A2F" w:rsidRDefault="009434A1" w:rsidP="0059626A">
            <w:pPr>
              <w:spacing w:after="0" w:line="240" w:lineRule="auto"/>
              <w:rPr>
                <w:rFonts w:ascii="Times New Roman" w:hAnsi="Times New Roman"/>
                <w:b/>
                <w:sz w:val="20"/>
                <w:szCs w:val="20"/>
              </w:rPr>
            </w:pPr>
            <w:r w:rsidRPr="00A75A2F">
              <w:rPr>
                <w:rFonts w:ascii="Times New Roman" w:hAnsi="Times New Roman"/>
                <w:b/>
                <w:sz w:val="20"/>
                <w:szCs w:val="20"/>
              </w:rPr>
              <w:t>«Загадки о зиме»</w:t>
            </w:r>
          </w:p>
          <w:p w:rsidR="009434A1" w:rsidRPr="00F04352" w:rsidRDefault="009434A1" w:rsidP="0059626A">
            <w:pPr>
              <w:spacing w:after="0" w:line="240" w:lineRule="auto"/>
              <w:rPr>
                <w:rFonts w:ascii="Times New Roman" w:hAnsi="Times New Roman"/>
                <w:b/>
                <w:sz w:val="20"/>
                <w:szCs w:val="20"/>
              </w:rPr>
            </w:pPr>
            <w:r w:rsidRPr="00A75A2F">
              <w:rPr>
                <w:rFonts w:ascii="Times New Roman" w:hAnsi="Times New Roman"/>
                <w:b/>
                <w:sz w:val="20"/>
                <w:szCs w:val="20"/>
              </w:rPr>
              <w:t>Цель:</w:t>
            </w:r>
            <w:r w:rsidRPr="00A75A2F">
              <w:rPr>
                <w:rFonts w:ascii="Times New Roman" w:hAnsi="Times New Roman"/>
                <w:sz w:val="20"/>
                <w:szCs w:val="20"/>
              </w:rPr>
              <w:t xml:space="preserve"> учить детей узнавать времена года по признакам.</w:t>
            </w:r>
          </w:p>
        </w:tc>
      </w:tr>
      <w:tr w:rsidR="009434A1" w:rsidRPr="00F04352" w:rsidTr="0059626A">
        <w:trPr>
          <w:trHeight w:val="150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058"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59626A">
            <w:pPr>
              <w:spacing w:after="0" w:line="240" w:lineRule="auto"/>
              <w:rPr>
                <w:rFonts w:ascii="Times New Roman" w:hAnsi="Times New Roman"/>
                <w:sz w:val="20"/>
                <w:szCs w:val="20"/>
              </w:rPr>
            </w:pPr>
          </w:p>
        </w:tc>
        <w:tc>
          <w:tcPr>
            <w:tcW w:w="2552" w:type="dxa"/>
            <w:shd w:val="clear" w:color="auto" w:fill="auto"/>
          </w:tcPr>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59626A">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Pr="00AF078F" w:rsidRDefault="009434A1" w:rsidP="0059626A">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Default="009434A1" w:rsidP="0059626A">
            <w:pPr>
              <w:shd w:val="clear" w:color="auto" w:fill="FFFFFF"/>
              <w:spacing w:after="0" w:line="240" w:lineRule="auto"/>
              <w:rPr>
                <w:rFonts w:ascii="Times New Roman" w:hAnsi="Times New Roman"/>
                <w:b/>
                <w:color w:val="444444"/>
                <w:sz w:val="20"/>
                <w:szCs w:val="20"/>
              </w:rPr>
            </w:pPr>
            <w:r w:rsidRPr="00A75A2F">
              <w:rPr>
                <w:rFonts w:ascii="Times New Roman" w:hAnsi="Times New Roman"/>
                <w:b/>
                <w:color w:val="444444"/>
                <w:sz w:val="20"/>
                <w:szCs w:val="20"/>
              </w:rPr>
              <w:t>Слушание:  «Елочка», муз. М.Красева</w:t>
            </w:r>
          </w:p>
          <w:p w:rsidR="009434A1" w:rsidRPr="00C07625" w:rsidRDefault="009434A1" w:rsidP="0059626A">
            <w:pPr>
              <w:shd w:val="clear" w:color="auto" w:fill="FFFFFF"/>
              <w:spacing w:after="0" w:line="240" w:lineRule="auto"/>
              <w:rPr>
                <w:rFonts w:ascii="Times New Roman" w:hAnsi="Times New Roman"/>
                <w:color w:val="444444"/>
                <w:sz w:val="20"/>
                <w:szCs w:val="20"/>
              </w:rPr>
            </w:pPr>
            <w:r>
              <w:rPr>
                <w:rFonts w:ascii="Times New Roman" w:hAnsi="Times New Roman"/>
                <w:b/>
                <w:color w:val="444444"/>
                <w:sz w:val="20"/>
                <w:szCs w:val="20"/>
              </w:rPr>
              <w:t xml:space="preserve">Цель: </w:t>
            </w:r>
            <w:r>
              <w:rPr>
                <w:rFonts w:ascii="Times New Roman" w:hAnsi="Times New Roman"/>
                <w:color w:val="444444"/>
                <w:sz w:val="20"/>
                <w:szCs w:val="20"/>
              </w:rPr>
              <w:t>учить детей слушать произведение внимательно.</w:t>
            </w:r>
          </w:p>
          <w:p w:rsidR="009434A1" w:rsidRPr="00F04352" w:rsidRDefault="009434A1" w:rsidP="0059626A">
            <w:pPr>
              <w:spacing w:after="0" w:line="240" w:lineRule="auto"/>
              <w:rPr>
                <w:rFonts w:ascii="Times New Roman" w:hAnsi="Times New Roman"/>
                <w:sz w:val="20"/>
                <w:szCs w:val="20"/>
              </w:rPr>
            </w:pPr>
          </w:p>
        </w:tc>
        <w:tc>
          <w:tcPr>
            <w:tcW w:w="2128" w:type="dxa"/>
            <w:vMerge w:val="restart"/>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4"/>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pacing w:after="0" w:line="240" w:lineRule="auto"/>
              <w:rPr>
                <w:rFonts w:ascii="Times New Roman" w:hAnsi="Times New Roman"/>
                <w:b/>
                <w:sz w:val="20"/>
                <w:szCs w:val="20"/>
              </w:rPr>
            </w:pPr>
            <w:r>
              <w:rPr>
                <w:rFonts w:ascii="Times New Roman" w:hAnsi="Times New Roman"/>
                <w:b/>
                <w:sz w:val="20"/>
                <w:szCs w:val="20"/>
              </w:rPr>
              <w:t>Сюжетно – ролевая игра «Чаепитие»</w:t>
            </w:r>
          </w:p>
        </w:tc>
        <w:tc>
          <w:tcPr>
            <w:tcW w:w="5058" w:type="dxa"/>
            <w:shd w:val="clear" w:color="auto" w:fill="auto"/>
          </w:tcPr>
          <w:p w:rsidR="009434A1" w:rsidRPr="00A75A2F" w:rsidRDefault="009434A1" w:rsidP="0059626A">
            <w:pPr>
              <w:spacing w:before="100" w:beforeAutospacing="1" w:after="100" w:afterAutospacing="1" w:line="240" w:lineRule="auto"/>
              <w:rPr>
                <w:rFonts w:ascii="Times New Roman" w:hAnsi="Times New Roman"/>
                <w:sz w:val="24"/>
                <w:szCs w:val="24"/>
                <w:lang w:eastAsia="ru-RU"/>
              </w:rPr>
            </w:pPr>
            <w:r w:rsidRPr="00F04352">
              <w:rPr>
                <w:rFonts w:ascii="Times New Roman" w:hAnsi="Times New Roman"/>
                <w:b/>
                <w:sz w:val="20"/>
                <w:szCs w:val="20"/>
              </w:rPr>
              <w:t>Цель:</w:t>
            </w:r>
            <w:r w:rsidRPr="00F04352">
              <w:rPr>
                <w:rFonts w:ascii="Times New Roman" w:hAnsi="Times New Roman"/>
                <w:sz w:val="20"/>
                <w:szCs w:val="20"/>
              </w:rPr>
              <w:t xml:space="preserve"> </w:t>
            </w:r>
            <w:r>
              <w:t xml:space="preserve"> </w:t>
            </w:r>
            <w:r w:rsidRPr="00A75A2F">
              <w:rPr>
                <w:rFonts w:ascii="Times New Roman" w:hAnsi="Times New Roman"/>
                <w:sz w:val="20"/>
                <w:szCs w:val="20"/>
                <w:lang w:eastAsia="ru-RU"/>
              </w:rPr>
              <w:t>Формировать умение вести диалог с педагогом: слушать и понимать заданный вопрос. Создать положительное эмоциональное настроение в группе.</w:t>
            </w:r>
          </w:p>
          <w:p w:rsidR="009434A1" w:rsidRPr="009057DA" w:rsidRDefault="009434A1" w:rsidP="0059626A">
            <w:pPr>
              <w:spacing w:after="0" w:line="240" w:lineRule="auto"/>
              <w:rPr>
                <w:rFonts w:ascii="Times New Roman" w:hAnsi="Times New Roman"/>
                <w:sz w:val="20"/>
                <w:szCs w:val="20"/>
              </w:rPr>
            </w:pPr>
          </w:p>
        </w:tc>
        <w:tc>
          <w:tcPr>
            <w:tcW w:w="2552" w:type="dxa"/>
            <w:shd w:val="clear" w:color="auto" w:fill="auto"/>
          </w:tcPr>
          <w:p w:rsidR="009434A1" w:rsidRPr="00A75A2F" w:rsidRDefault="009434A1" w:rsidP="0059626A">
            <w:pPr>
              <w:pStyle w:val="Style17"/>
              <w:widowControl/>
              <w:spacing w:line="240" w:lineRule="auto"/>
              <w:ind w:firstLine="0"/>
              <w:rPr>
                <w:rFonts w:ascii="Times New Roman" w:hAnsi="Times New Roman" w:cs="Century Schoolbook"/>
                <w:b/>
                <w:sz w:val="20"/>
                <w:szCs w:val="20"/>
              </w:rPr>
            </w:pPr>
            <w:r w:rsidRPr="00A75A2F">
              <w:rPr>
                <w:rFonts w:ascii="Times New Roman" w:hAnsi="Times New Roman" w:cs="Century Schoolbook"/>
                <w:b/>
                <w:sz w:val="20"/>
                <w:szCs w:val="20"/>
              </w:rPr>
              <w:t>Центр сюжетно – ролевых игр</w:t>
            </w:r>
          </w:p>
          <w:p w:rsidR="009434A1" w:rsidRPr="00D43640" w:rsidRDefault="009434A1" w:rsidP="0059626A">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(чайная посуда, салфетки, скатерть,  муляжи кондитерских изделий)</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55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D43640" w:rsidRDefault="009434A1" w:rsidP="0059626A">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Выкладывание елочек из палочек</w:t>
            </w:r>
          </w:p>
        </w:tc>
        <w:tc>
          <w:tcPr>
            <w:tcW w:w="5058" w:type="dxa"/>
            <w:shd w:val="clear" w:color="auto" w:fill="auto"/>
          </w:tcPr>
          <w:p w:rsidR="009434A1" w:rsidRDefault="009434A1" w:rsidP="0059626A">
            <w:pPr>
              <w:spacing w:line="240" w:lineRule="auto"/>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Pr>
                <w:rFonts w:ascii="Times New Roman" w:hAnsi="Times New Roman" w:cs="Century Schoolbook"/>
                <w:sz w:val="20"/>
                <w:szCs w:val="20"/>
              </w:rPr>
              <w:t>развивать ловкость пальцев, внимание, воображение.</w:t>
            </w:r>
          </w:p>
        </w:tc>
        <w:tc>
          <w:tcPr>
            <w:tcW w:w="2552" w:type="dxa"/>
            <w:shd w:val="clear" w:color="auto" w:fill="auto"/>
          </w:tcPr>
          <w:p w:rsidR="009434A1" w:rsidRDefault="009434A1" w:rsidP="0059626A">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манипулятивных игр</w:t>
            </w:r>
          </w:p>
          <w:p w:rsidR="009434A1" w:rsidRPr="00A75A2F" w:rsidRDefault="009434A1" w:rsidP="0059626A">
            <w:pPr>
              <w:pStyle w:val="Style17"/>
              <w:spacing w:line="240" w:lineRule="auto"/>
              <w:ind w:firstLine="0"/>
              <w:rPr>
                <w:rFonts w:ascii="Times New Roman" w:hAnsi="Times New Roman" w:cs="Century Schoolbook"/>
                <w:sz w:val="20"/>
                <w:szCs w:val="20"/>
              </w:rPr>
            </w:pPr>
            <w:r>
              <w:rPr>
                <w:rFonts w:ascii="Times New Roman" w:hAnsi="Times New Roman" w:cs="Century Schoolbook"/>
                <w:b/>
                <w:sz w:val="20"/>
                <w:szCs w:val="20"/>
              </w:rPr>
              <w:t>(</w:t>
            </w:r>
            <w:r>
              <w:rPr>
                <w:rFonts w:ascii="Times New Roman" w:hAnsi="Times New Roman" w:cs="Century Schoolbook"/>
                <w:sz w:val="20"/>
                <w:szCs w:val="20"/>
              </w:rPr>
              <w:t>счетные палочки, образец елочка из счетных палочек)</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8"/>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59626A">
            <w:pPr>
              <w:rPr>
                <w:rFonts w:ascii="Times New Roman" w:hAnsi="Times New Roman"/>
                <w:sz w:val="20"/>
                <w:szCs w:val="20"/>
              </w:rPr>
            </w:pPr>
          </w:p>
          <w:p w:rsidR="009434A1" w:rsidRPr="00F04352" w:rsidRDefault="009434A1" w:rsidP="0059626A">
            <w:pPr>
              <w:rPr>
                <w:rFonts w:ascii="Times New Roman" w:hAnsi="Times New Roman"/>
                <w:sz w:val="20"/>
                <w:szCs w:val="20"/>
              </w:rPr>
            </w:pPr>
          </w:p>
        </w:tc>
        <w:tc>
          <w:tcPr>
            <w:tcW w:w="5058" w:type="dxa"/>
            <w:shd w:val="clear" w:color="auto" w:fill="auto"/>
          </w:tcPr>
          <w:p w:rsidR="009434A1" w:rsidRPr="00F20010" w:rsidRDefault="009434A1" w:rsidP="0059626A">
            <w:pPr>
              <w:pStyle w:val="a5"/>
              <w:spacing w:before="0" w:beforeAutospacing="0" w:after="0" w:afterAutospacing="0"/>
              <w:rPr>
                <w:sz w:val="20"/>
                <w:szCs w:val="20"/>
              </w:rPr>
            </w:pPr>
            <w:r w:rsidRPr="00F20010">
              <w:rPr>
                <w:sz w:val="20"/>
                <w:szCs w:val="20"/>
              </w:rPr>
              <w:lastRenderedPageBreak/>
              <w:t xml:space="preserve"> </w:t>
            </w:r>
            <w:r w:rsidRPr="00F20010">
              <w:rPr>
                <w:rStyle w:val="a9"/>
                <w:sz w:val="20"/>
                <w:szCs w:val="20"/>
              </w:rPr>
              <w:t>Наблюдение за грузовым транспортом</w:t>
            </w:r>
          </w:p>
          <w:p w:rsidR="009434A1" w:rsidRPr="00F20010" w:rsidRDefault="009434A1" w:rsidP="0059626A">
            <w:pPr>
              <w:pStyle w:val="a5"/>
              <w:spacing w:before="0" w:beforeAutospacing="0" w:after="0" w:afterAutospacing="0"/>
              <w:rPr>
                <w:sz w:val="20"/>
                <w:szCs w:val="20"/>
              </w:rPr>
            </w:pPr>
            <w:r w:rsidRPr="00F20010">
              <w:rPr>
                <w:rStyle w:val="a9"/>
                <w:sz w:val="20"/>
                <w:szCs w:val="20"/>
              </w:rPr>
              <w:t>Цель:</w:t>
            </w:r>
            <w:r w:rsidRPr="00F20010">
              <w:rPr>
                <w:sz w:val="20"/>
                <w:szCs w:val="20"/>
              </w:rPr>
              <w:t xml:space="preserve"> учить различать по внешнему виду грузовой транспорт ,знакомить с трудом водителя, развивать навыки связной речи ,воспитывать любознательность.</w:t>
            </w:r>
          </w:p>
          <w:p w:rsidR="009434A1" w:rsidRPr="00F20010" w:rsidRDefault="009434A1" w:rsidP="0059626A">
            <w:pPr>
              <w:pStyle w:val="a5"/>
              <w:spacing w:before="0" w:beforeAutospacing="0" w:after="0" w:afterAutospacing="0"/>
              <w:rPr>
                <w:sz w:val="20"/>
                <w:szCs w:val="20"/>
              </w:rPr>
            </w:pPr>
            <w:r w:rsidRPr="00F20010">
              <w:rPr>
                <w:rStyle w:val="a9"/>
                <w:sz w:val="20"/>
                <w:szCs w:val="20"/>
              </w:rPr>
              <w:lastRenderedPageBreak/>
              <w:t xml:space="preserve">Подвижная игра «Самолеты». </w:t>
            </w:r>
          </w:p>
          <w:p w:rsidR="009434A1" w:rsidRPr="00F20010" w:rsidRDefault="009434A1" w:rsidP="0059626A">
            <w:pPr>
              <w:pStyle w:val="a5"/>
              <w:spacing w:before="0" w:beforeAutospacing="0" w:after="0" w:afterAutospacing="0"/>
              <w:rPr>
                <w:sz w:val="20"/>
                <w:szCs w:val="20"/>
              </w:rPr>
            </w:pPr>
            <w:r w:rsidRPr="00F20010">
              <w:rPr>
                <w:sz w:val="20"/>
                <w:szCs w:val="20"/>
              </w:rPr>
              <w:t>Цели: учить бегать в одном направлении , учить действовать по сигналу</w:t>
            </w:r>
          </w:p>
          <w:p w:rsidR="009434A1" w:rsidRPr="00F20010" w:rsidRDefault="009434A1" w:rsidP="0059626A">
            <w:pPr>
              <w:pStyle w:val="a5"/>
              <w:spacing w:before="0" w:beforeAutospacing="0" w:after="0" w:afterAutospacing="0"/>
              <w:rPr>
                <w:sz w:val="20"/>
                <w:szCs w:val="20"/>
              </w:rPr>
            </w:pPr>
            <w:r w:rsidRPr="00F20010">
              <w:rPr>
                <w:sz w:val="20"/>
                <w:szCs w:val="20"/>
              </w:rPr>
              <w:t>развивать внимание, двигательную активность,</w:t>
            </w:r>
            <w:r>
              <w:rPr>
                <w:sz w:val="20"/>
                <w:szCs w:val="20"/>
              </w:rPr>
              <w:t xml:space="preserve"> </w:t>
            </w:r>
            <w:r w:rsidRPr="00F20010">
              <w:rPr>
                <w:sz w:val="20"/>
                <w:szCs w:val="20"/>
              </w:rPr>
              <w:t>воспитывать желание играть в подвижные игры</w:t>
            </w:r>
            <w:r>
              <w:rPr>
                <w:sz w:val="20"/>
                <w:szCs w:val="20"/>
              </w:rPr>
              <w:t>.</w:t>
            </w:r>
          </w:p>
          <w:p w:rsidR="009434A1" w:rsidRDefault="009434A1" w:rsidP="0059626A">
            <w:pPr>
              <w:pStyle w:val="a5"/>
            </w:pPr>
          </w:p>
          <w:p w:rsidR="009434A1" w:rsidRDefault="009434A1" w:rsidP="0059626A">
            <w:pPr>
              <w:pStyle w:val="a5"/>
            </w:pPr>
          </w:p>
          <w:p w:rsidR="009434A1" w:rsidRPr="00F04352" w:rsidRDefault="009434A1" w:rsidP="0059626A">
            <w:pPr>
              <w:spacing w:after="0" w:line="240" w:lineRule="auto"/>
              <w:rPr>
                <w:rFonts w:ascii="Times New Roman" w:hAnsi="Times New Roman"/>
                <w:sz w:val="20"/>
                <w:szCs w:val="20"/>
              </w:rPr>
            </w:pPr>
          </w:p>
        </w:tc>
        <w:tc>
          <w:tcPr>
            <w:tcW w:w="2552" w:type="dxa"/>
            <w:shd w:val="clear" w:color="auto" w:fill="auto"/>
          </w:tcPr>
          <w:p w:rsidR="009434A1" w:rsidRPr="00F20010" w:rsidRDefault="009434A1" w:rsidP="0059626A">
            <w:pPr>
              <w:pStyle w:val="a5"/>
              <w:spacing w:before="0" w:beforeAutospacing="0" w:after="0" w:afterAutospacing="0"/>
              <w:rPr>
                <w:sz w:val="20"/>
                <w:szCs w:val="20"/>
              </w:rPr>
            </w:pPr>
            <w:r w:rsidRPr="00F20010">
              <w:rPr>
                <w:rStyle w:val="a9"/>
                <w:sz w:val="20"/>
                <w:szCs w:val="20"/>
              </w:rPr>
              <w:lastRenderedPageBreak/>
              <w:t>Трудовая деятельность</w:t>
            </w:r>
            <w:r w:rsidRPr="00F20010">
              <w:rPr>
                <w:sz w:val="20"/>
                <w:szCs w:val="20"/>
              </w:rPr>
              <w:t>: сбор мусора на участке.</w:t>
            </w:r>
          </w:p>
          <w:p w:rsidR="009434A1" w:rsidRPr="00F20010" w:rsidRDefault="009434A1" w:rsidP="0059626A">
            <w:pPr>
              <w:pStyle w:val="a5"/>
              <w:spacing w:before="0" w:beforeAutospacing="0" w:after="0" w:afterAutospacing="0"/>
              <w:rPr>
                <w:sz w:val="20"/>
                <w:szCs w:val="20"/>
              </w:rPr>
            </w:pPr>
            <w:r w:rsidRPr="00F20010">
              <w:rPr>
                <w:sz w:val="20"/>
                <w:szCs w:val="20"/>
              </w:rPr>
              <w:t xml:space="preserve">Цели: приучать соблюдать чистоту и порядок на </w:t>
            </w:r>
            <w:r w:rsidRPr="00F20010">
              <w:rPr>
                <w:sz w:val="20"/>
                <w:szCs w:val="20"/>
              </w:rPr>
              <w:lastRenderedPageBreak/>
              <w:t>участке детского сада;  развивать двигательную активность, воспитывать желание оказывать взрослым помощь.</w:t>
            </w:r>
          </w:p>
          <w:p w:rsidR="009434A1" w:rsidRPr="00F04352" w:rsidRDefault="009434A1" w:rsidP="0059626A">
            <w:pPr>
              <w:spacing w:after="0" w:line="240" w:lineRule="auto"/>
              <w:rPr>
                <w:rFonts w:ascii="Times New Roman" w:hAnsi="Times New Roman"/>
                <w:sz w:val="20"/>
                <w:szCs w:val="20"/>
              </w:rPr>
            </w:pPr>
          </w:p>
        </w:tc>
        <w:tc>
          <w:tcPr>
            <w:tcW w:w="1977" w:type="dxa"/>
            <w:shd w:val="clear" w:color="auto" w:fill="auto"/>
          </w:tcPr>
          <w:p w:rsidR="009434A1" w:rsidRPr="00F20010" w:rsidRDefault="009434A1" w:rsidP="0059626A">
            <w:pPr>
              <w:pStyle w:val="a5"/>
              <w:spacing w:before="0" w:beforeAutospacing="0" w:after="0" w:afterAutospacing="0"/>
              <w:rPr>
                <w:sz w:val="20"/>
                <w:szCs w:val="20"/>
              </w:rPr>
            </w:pPr>
            <w:r w:rsidRPr="00F20010">
              <w:rPr>
                <w:rStyle w:val="a9"/>
                <w:sz w:val="20"/>
                <w:szCs w:val="20"/>
              </w:rPr>
              <w:lastRenderedPageBreak/>
              <w:t>дидактическая игра « Транспорт»</w:t>
            </w:r>
          </w:p>
          <w:p w:rsidR="009434A1" w:rsidRPr="00F20010" w:rsidRDefault="009434A1" w:rsidP="0059626A">
            <w:pPr>
              <w:pStyle w:val="a5"/>
              <w:spacing w:before="0" w:beforeAutospacing="0" w:after="0" w:afterAutospacing="0"/>
              <w:rPr>
                <w:sz w:val="20"/>
                <w:szCs w:val="20"/>
              </w:rPr>
            </w:pPr>
            <w:r w:rsidRPr="00F20010">
              <w:rPr>
                <w:b/>
                <w:sz w:val="20"/>
                <w:szCs w:val="20"/>
              </w:rPr>
              <w:t>Цель:</w:t>
            </w:r>
            <w:r w:rsidRPr="00F20010">
              <w:rPr>
                <w:sz w:val="20"/>
                <w:szCs w:val="20"/>
              </w:rPr>
              <w:t xml:space="preserve">  учить различать и </w:t>
            </w:r>
            <w:r w:rsidRPr="00F20010">
              <w:rPr>
                <w:sz w:val="20"/>
                <w:szCs w:val="20"/>
              </w:rPr>
              <w:lastRenderedPageBreak/>
              <w:t>называть транспорт (машина грузовая, машина легковая, скорая помощь, пожарная машина) ,развивать навыки связной речи , воспитывать активность в общении.</w:t>
            </w:r>
          </w:p>
          <w:p w:rsidR="009434A1" w:rsidRPr="00F04352" w:rsidRDefault="009434A1" w:rsidP="0059626A">
            <w:pPr>
              <w:pStyle w:val="Style1"/>
              <w:widowControl/>
              <w:spacing w:line="200" w:lineRule="exact"/>
              <w:rPr>
                <w:rFonts w:ascii="Times New Roman" w:hAnsi="Times New Roman"/>
                <w:sz w:val="20"/>
                <w:szCs w:val="20"/>
              </w:rPr>
            </w:pPr>
          </w:p>
        </w:tc>
        <w:tc>
          <w:tcPr>
            <w:tcW w:w="2135" w:type="dxa"/>
            <w:gridSpan w:val="2"/>
            <w:shd w:val="clear" w:color="auto" w:fill="auto"/>
          </w:tcPr>
          <w:p w:rsidR="009434A1" w:rsidRPr="00F04352" w:rsidRDefault="009434A1" w:rsidP="0059626A">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992"/>
        <w:gridCol w:w="992"/>
        <w:gridCol w:w="851"/>
        <w:gridCol w:w="1277"/>
      </w:tblGrid>
      <w:tr w:rsidR="009434A1" w:rsidRPr="00F04352" w:rsidTr="0059626A">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gridSpan w:val="2"/>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59626A">
        <w:trPr>
          <w:trHeight w:val="70"/>
        </w:trPr>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59626A">
        <w:trPr>
          <w:cantSplit/>
          <w:trHeight w:val="919"/>
        </w:trPr>
        <w:tc>
          <w:tcPr>
            <w:tcW w:w="1008" w:type="dxa"/>
            <w:vMerge w:val="restart"/>
            <w:shd w:val="clear" w:color="auto" w:fill="auto"/>
            <w:textDirection w:val="btLr"/>
          </w:tcPr>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31 декабря  - четверг</w:t>
            </w:r>
          </w:p>
          <w:p w:rsidR="009434A1" w:rsidRPr="00F04352"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Новогодний праздник</w:t>
            </w:r>
          </w:p>
        </w:tc>
        <w:tc>
          <w:tcPr>
            <w:tcW w:w="1980" w:type="dxa"/>
            <w:shd w:val="clear" w:color="auto" w:fill="auto"/>
          </w:tcPr>
          <w:p w:rsidR="009434A1" w:rsidRPr="009057DA" w:rsidRDefault="009434A1" w:rsidP="0059626A">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59626A">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Pr="00034430" w:rsidRDefault="009434A1" w:rsidP="0059626A">
            <w:pPr>
              <w:spacing w:after="0" w:line="240" w:lineRule="auto"/>
              <w:rPr>
                <w:rFonts w:ascii="Times New Roman" w:hAnsi="Times New Roman"/>
                <w:b/>
                <w:color w:val="000000" w:themeColor="text1"/>
                <w:sz w:val="20"/>
                <w:szCs w:val="20"/>
              </w:rPr>
            </w:pPr>
          </w:p>
          <w:p w:rsidR="009434A1" w:rsidRPr="00034430" w:rsidRDefault="009434A1" w:rsidP="0059626A">
            <w:pPr>
              <w:spacing w:after="0" w:line="240" w:lineRule="auto"/>
              <w:rPr>
                <w:rFonts w:ascii="Times New Roman" w:hAnsi="Times New Roman"/>
                <w:b/>
                <w:color w:val="000000" w:themeColor="text1"/>
                <w:sz w:val="20"/>
                <w:szCs w:val="20"/>
              </w:rPr>
            </w:pPr>
          </w:p>
          <w:p w:rsidR="009434A1" w:rsidRPr="00034430" w:rsidRDefault="009434A1" w:rsidP="0059626A">
            <w:pPr>
              <w:spacing w:after="0" w:line="240" w:lineRule="auto"/>
              <w:rPr>
                <w:rFonts w:ascii="Times New Roman" w:hAnsi="Times New Roman"/>
                <w:color w:val="000000" w:themeColor="text1"/>
                <w:sz w:val="20"/>
                <w:szCs w:val="20"/>
              </w:rPr>
            </w:pPr>
            <w:r w:rsidRPr="00034430">
              <w:rPr>
                <w:rFonts w:ascii="Times New Roman" w:hAnsi="Times New Roman"/>
                <w:b/>
                <w:color w:val="000000" w:themeColor="text1"/>
                <w:sz w:val="20"/>
                <w:szCs w:val="20"/>
              </w:rPr>
              <w:t>Цель:</w:t>
            </w:r>
            <w:r w:rsidRPr="00034430">
              <w:rPr>
                <w:rFonts w:ascii="Times New Roman" w:hAnsi="Times New Roman"/>
                <w:color w:val="000000" w:themeColor="text1"/>
                <w:sz w:val="20"/>
                <w:szCs w:val="20"/>
              </w:rPr>
              <w:t xml:space="preserve">  поднять мышечный  и эмоциональный тонус.</w:t>
            </w:r>
          </w:p>
          <w:p w:rsidR="009434A1" w:rsidRPr="00034430" w:rsidRDefault="009434A1" w:rsidP="0059626A">
            <w:pPr>
              <w:spacing w:after="0" w:line="240" w:lineRule="auto"/>
              <w:rPr>
                <w:rFonts w:ascii="Times New Roman" w:hAnsi="Times New Roman"/>
                <w:color w:val="000000" w:themeColor="text1"/>
                <w:sz w:val="20"/>
                <w:szCs w:val="20"/>
              </w:rPr>
            </w:pPr>
          </w:p>
        </w:tc>
        <w:tc>
          <w:tcPr>
            <w:tcW w:w="2268" w:type="dxa"/>
            <w:gridSpan w:val="2"/>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6412DC" w:rsidRDefault="009434A1" w:rsidP="0059626A">
            <w:pPr>
              <w:spacing w:after="0" w:line="240" w:lineRule="auto"/>
              <w:rPr>
                <w:rFonts w:ascii="Times New Roman" w:hAnsi="Times New Roman"/>
                <w:b/>
                <w:sz w:val="20"/>
                <w:szCs w:val="20"/>
              </w:rPr>
            </w:pPr>
            <w:r w:rsidRPr="006412DC">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 «Магазин»</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подбирать заданный предмет одежды по цвету в соответствии с погодой.</w:t>
            </w:r>
          </w:p>
        </w:tc>
        <w:tc>
          <w:tcPr>
            <w:tcW w:w="2128" w:type="dxa"/>
            <w:gridSpan w:val="2"/>
            <w:vMerge w:val="restart"/>
            <w:shd w:val="clear" w:color="auto" w:fill="auto"/>
          </w:tcPr>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F04352" w:rsidRDefault="009434A1" w:rsidP="0059626A">
            <w:pPr>
              <w:pStyle w:val="c3"/>
              <w:spacing w:before="0" w:beforeAutospacing="0" w:after="0" w:afterAutospacing="0"/>
              <w:rPr>
                <w:b/>
                <w:sz w:val="20"/>
                <w:szCs w:val="20"/>
              </w:rPr>
            </w:pPr>
          </w:p>
        </w:tc>
      </w:tr>
      <w:tr w:rsidR="009434A1" w:rsidRPr="00F04352" w:rsidTr="0059626A">
        <w:trPr>
          <w:cantSplit/>
          <w:trHeight w:val="720"/>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8714C3" w:rsidRDefault="009434A1" w:rsidP="0059626A">
            <w:pPr>
              <w:rPr>
                <w:rFonts w:ascii="Times New Roman" w:hAnsi="Times New Roman"/>
                <w:b/>
                <w:sz w:val="20"/>
                <w:szCs w:val="20"/>
              </w:rPr>
            </w:pPr>
            <w:r w:rsidRPr="008714C3">
              <w:rPr>
                <w:rFonts w:ascii="Times New Roman" w:hAnsi="Times New Roman"/>
                <w:b/>
                <w:sz w:val="20"/>
                <w:szCs w:val="20"/>
              </w:rPr>
              <w:t>Игра «Подбери рукавичку»</w:t>
            </w:r>
          </w:p>
        </w:tc>
        <w:tc>
          <w:tcPr>
            <w:tcW w:w="5342" w:type="dxa"/>
            <w:shd w:val="clear" w:color="auto" w:fill="auto"/>
          </w:tcPr>
          <w:p w:rsidR="009434A1" w:rsidRPr="00034430" w:rsidRDefault="009434A1" w:rsidP="0059626A">
            <w:pPr>
              <w:spacing w:after="0" w:line="240" w:lineRule="auto"/>
              <w:rPr>
                <w:rFonts w:ascii="Times New Roman" w:hAnsi="Times New Roman"/>
                <w:color w:val="000000" w:themeColor="text1"/>
                <w:sz w:val="20"/>
                <w:szCs w:val="20"/>
              </w:rPr>
            </w:pPr>
            <w:r w:rsidRPr="00034430">
              <w:rPr>
                <w:rFonts w:ascii="Times New Roman" w:hAnsi="Times New Roman"/>
                <w:b/>
                <w:color w:val="000000" w:themeColor="text1"/>
                <w:sz w:val="20"/>
                <w:szCs w:val="20"/>
              </w:rPr>
              <w:t xml:space="preserve">Цель: </w:t>
            </w:r>
            <w:r w:rsidRPr="00034430">
              <w:rPr>
                <w:rFonts w:ascii="Arial" w:hAnsi="Arial" w:cs="Arial"/>
                <w:color w:val="000000" w:themeColor="text1"/>
              </w:rPr>
              <w:t xml:space="preserve"> </w:t>
            </w:r>
            <w:r w:rsidRPr="00034430">
              <w:rPr>
                <w:rFonts w:ascii="Times New Roman" w:hAnsi="Times New Roman"/>
                <w:color w:val="000000" w:themeColor="text1"/>
                <w:sz w:val="20"/>
                <w:szCs w:val="20"/>
              </w:rPr>
              <w:t>Воспитывать умение находить предмет по его характерным признакам; Развивать наблюдательность, внимание, находчивость.</w:t>
            </w:r>
          </w:p>
        </w:tc>
        <w:tc>
          <w:tcPr>
            <w:tcW w:w="2268" w:type="dxa"/>
            <w:gridSpan w:val="2"/>
            <w:shd w:val="clear" w:color="auto" w:fill="auto"/>
          </w:tcPr>
          <w:p w:rsidR="009434A1" w:rsidRDefault="009434A1" w:rsidP="0059626A">
            <w:pPr>
              <w:spacing w:after="0" w:line="240" w:lineRule="auto"/>
              <w:rPr>
                <w:rFonts w:ascii="Times New Roman" w:hAnsi="Times New Roman"/>
                <w:b/>
                <w:bCs/>
                <w:color w:val="0F1419"/>
                <w:sz w:val="20"/>
                <w:szCs w:val="20"/>
              </w:rPr>
            </w:pPr>
            <w:r w:rsidRPr="008714C3">
              <w:rPr>
                <w:rFonts w:ascii="Times New Roman" w:hAnsi="Times New Roman"/>
                <w:b/>
                <w:bCs/>
                <w:color w:val="0F1419"/>
                <w:sz w:val="20"/>
                <w:szCs w:val="20"/>
              </w:rPr>
              <w:t>Центр дидактических игр</w:t>
            </w:r>
          </w:p>
          <w:p w:rsidR="009434A1" w:rsidRPr="008714C3"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(силуэты варежек  разного цвета)</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gridSpan w:val="2"/>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83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8714C3" w:rsidRDefault="009434A1" w:rsidP="0059626A">
            <w:pPr>
              <w:spacing w:after="0" w:line="240" w:lineRule="auto"/>
              <w:rPr>
                <w:rFonts w:ascii="Times New Roman" w:hAnsi="Times New Roman"/>
                <w:b/>
                <w:bCs/>
                <w:color w:val="0F1419"/>
                <w:sz w:val="20"/>
                <w:szCs w:val="20"/>
              </w:rPr>
            </w:pPr>
            <w:r w:rsidRPr="008714C3">
              <w:rPr>
                <w:rFonts w:ascii="Times New Roman" w:hAnsi="Times New Roman"/>
                <w:b/>
                <w:color w:val="333333"/>
                <w:sz w:val="20"/>
                <w:szCs w:val="20"/>
              </w:rPr>
              <w:t>Беседа на тему Какие подарки мы ждём о Деда Мороза”</w:t>
            </w:r>
          </w:p>
        </w:tc>
        <w:tc>
          <w:tcPr>
            <w:tcW w:w="5342" w:type="dxa"/>
            <w:shd w:val="clear" w:color="auto" w:fill="auto"/>
          </w:tcPr>
          <w:p w:rsidR="009434A1" w:rsidRPr="00034430" w:rsidRDefault="009434A1" w:rsidP="0059626A">
            <w:pPr>
              <w:spacing w:after="0" w:line="240" w:lineRule="auto"/>
              <w:rPr>
                <w:rFonts w:ascii="Times New Roman" w:hAnsi="Times New Roman"/>
                <w:color w:val="000000" w:themeColor="text1"/>
                <w:sz w:val="20"/>
                <w:szCs w:val="20"/>
              </w:rPr>
            </w:pPr>
            <w:r w:rsidRPr="00034430">
              <w:rPr>
                <w:rFonts w:ascii="Times New Roman" w:hAnsi="Times New Roman"/>
                <w:b/>
                <w:color w:val="000000" w:themeColor="text1"/>
                <w:sz w:val="20"/>
                <w:szCs w:val="20"/>
              </w:rPr>
              <w:t>Цель:</w:t>
            </w:r>
            <w:r w:rsidRPr="00034430">
              <w:rPr>
                <w:rFonts w:ascii="Times New Roman" w:hAnsi="Times New Roman"/>
                <w:color w:val="000000" w:themeColor="text1"/>
                <w:sz w:val="20"/>
                <w:szCs w:val="20"/>
              </w:rPr>
              <w:t xml:space="preserve"> Знакомство с народной культурой (в новый год приходит Дед Мороз с подарками.</w:t>
            </w:r>
          </w:p>
        </w:tc>
        <w:tc>
          <w:tcPr>
            <w:tcW w:w="2268" w:type="dxa"/>
            <w:gridSpan w:val="2"/>
            <w:shd w:val="clear" w:color="auto" w:fill="auto"/>
          </w:tcPr>
          <w:p w:rsidR="009434A1" w:rsidRDefault="009434A1" w:rsidP="0059626A">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gridSpan w:val="2"/>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56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59626A">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НОД Формирование целостной картины мира</w:t>
            </w:r>
          </w:p>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Тема: Игра – инсценировка «Звери шли на елку»</w:t>
            </w:r>
          </w:p>
          <w:p w:rsidR="009434A1"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формировать навыки инсценировки, подражания и имитации голоса, повадок; расширять знания о домашних и диких животных; учить правилам общения и поведения, развивать интерес к сотрудничеству со взрослыми и сверстниками.</w:t>
            </w:r>
          </w:p>
          <w:p w:rsidR="009434A1" w:rsidRDefault="009434A1" w:rsidP="0059626A">
            <w:pPr>
              <w:spacing w:after="0" w:line="240" w:lineRule="auto"/>
              <w:ind w:right="-456"/>
              <w:rPr>
                <w:rFonts w:ascii="Times New Roman" w:hAnsi="Times New Roman"/>
                <w:sz w:val="20"/>
                <w:szCs w:val="20"/>
              </w:rPr>
            </w:pPr>
            <w:r w:rsidRPr="006412DC">
              <w:rPr>
                <w:rFonts w:ascii="Times New Roman" w:hAnsi="Times New Roman"/>
                <w:b/>
                <w:sz w:val="20"/>
                <w:szCs w:val="20"/>
              </w:rPr>
              <w:t>Используемая литература</w:t>
            </w:r>
            <w:r>
              <w:rPr>
                <w:rFonts w:ascii="Times New Roman" w:hAnsi="Times New Roman"/>
                <w:sz w:val="20"/>
                <w:szCs w:val="20"/>
              </w:rPr>
              <w:t xml:space="preserve">: планирование по программе </w:t>
            </w:r>
          </w:p>
          <w:p w:rsidR="009434A1" w:rsidRPr="005B1EAC"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«от рождения до школы» стр. 27</w:t>
            </w:r>
          </w:p>
          <w:p w:rsidR="009434A1" w:rsidRPr="005B1EAC" w:rsidRDefault="009434A1" w:rsidP="0059626A">
            <w:pPr>
              <w:spacing w:after="0" w:line="240" w:lineRule="auto"/>
              <w:ind w:right="-456"/>
              <w:rPr>
                <w:rFonts w:ascii="Times New Roman" w:hAnsi="Times New Roman"/>
                <w:sz w:val="20"/>
                <w:szCs w:val="20"/>
              </w:rPr>
            </w:pPr>
          </w:p>
        </w:tc>
        <w:tc>
          <w:tcPr>
            <w:tcW w:w="2268" w:type="dxa"/>
            <w:gridSpan w:val="2"/>
            <w:shd w:val="clear" w:color="auto" w:fill="auto"/>
          </w:tcPr>
          <w:p w:rsidR="009434A1" w:rsidRPr="006412DC" w:rsidRDefault="009434A1" w:rsidP="0059626A">
            <w:pPr>
              <w:spacing w:after="0" w:line="240" w:lineRule="auto"/>
              <w:rPr>
                <w:rFonts w:ascii="Times New Roman" w:hAnsi="Times New Roman"/>
                <w:b/>
                <w:bCs/>
                <w:color w:val="0F1419"/>
                <w:sz w:val="20"/>
                <w:szCs w:val="20"/>
              </w:rPr>
            </w:pPr>
            <w:r w:rsidRPr="006412DC">
              <w:rPr>
                <w:rFonts w:ascii="Times New Roman" w:hAnsi="Times New Roman"/>
                <w:b/>
                <w:bCs/>
                <w:color w:val="0F1419"/>
                <w:sz w:val="20"/>
                <w:szCs w:val="20"/>
              </w:rPr>
              <w:t>Центр познания</w:t>
            </w:r>
          </w:p>
          <w:p w:rsidR="009434A1"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(сюжетная картинка звери шла на елке, маски зверей: собаки, кошки, медведя, лисы, зайца, елка наряженная, музыка «в лесу родилась елочка»)</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gridSpan w:val="2"/>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trHeight w:val="2910"/>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59626A">
            <w:pPr>
              <w:spacing w:after="0" w:line="240" w:lineRule="auto"/>
              <w:rPr>
                <w:rFonts w:ascii="Times New Roman" w:hAnsi="Times New Roman"/>
                <w:color w:val="FF0000"/>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rPr>
                <w:rFonts w:ascii="Times New Roman" w:hAnsi="Times New Roman"/>
                <w:sz w:val="20"/>
                <w:szCs w:val="20"/>
              </w:rPr>
            </w:pPr>
          </w:p>
          <w:p w:rsidR="009434A1" w:rsidRPr="00A544DD" w:rsidRDefault="009434A1" w:rsidP="0059626A">
            <w:pPr>
              <w:rPr>
                <w:rFonts w:ascii="Times New Roman" w:hAnsi="Times New Roman"/>
                <w:sz w:val="20"/>
                <w:szCs w:val="20"/>
              </w:rPr>
            </w:pPr>
          </w:p>
        </w:tc>
        <w:tc>
          <w:tcPr>
            <w:tcW w:w="5342" w:type="dxa"/>
            <w:shd w:val="clear" w:color="auto" w:fill="auto"/>
          </w:tcPr>
          <w:p w:rsidR="009434A1" w:rsidRPr="00F20010" w:rsidRDefault="009434A1" w:rsidP="0059626A">
            <w:pPr>
              <w:pStyle w:val="a5"/>
              <w:spacing w:before="0" w:beforeAutospacing="0" w:after="0" w:afterAutospacing="0"/>
              <w:jc w:val="center"/>
              <w:rPr>
                <w:sz w:val="20"/>
                <w:szCs w:val="20"/>
              </w:rPr>
            </w:pPr>
            <w:r w:rsidRPr="00F20010">
              <w:rPr>
                <w:rStyle w:val="a9"/>
                <w:sz w:val="20"/>
                <w:szCs w:val="20"/>
              </w:rPr>
              <w:t>Наблюдение за работой дворника</w:t>
            </w:r>
          </w:p>
          <w:p w:rsidR="009434A1" w:rsidRPr="00F20010" w:rsidRDefault="009434A1" w:rsidP="0059626A">
            <w:pPr>
              <w:pStyle w:val="a5"/>
              <w:spacing w:before="0" w:beforeAutospacing="0" w:after="0" w:afterAutospacing="0"/>
              <w:rPr>
                <w:sz w:val="20"/>
                <w:szCs w:val="20"/>
              </w:rPr>
            </w:pPr>
            <w:r w:rsidRPr="00F20010">
              <w:rPr>
                <w:rStyle w:val="a9"/>
                <w:sz w:val="20"/>
                <w:szCs w:val="20"/>
              </w:rPr>
              <w:t>Цели:</w:t>
            </w:r>
            <w:r w:rsidRPr="00F20010">
              <w:rPr>
                <w:sz w:val="20"/>
                <w:szCs w:val="20"/>
              </w:rPr>
              <w:t xml:space="preserve"> формировать представления о труде дворника, развивать умение слушать рассказ воспитателя, воспитывать уважение к труду людей; отзывчивость.</w:t>
            </w:r>
          </w:p>
          <w:p w:rsidR="009434A1" w:rsidRPr="00F20010" w:rsidRDefault="009434A1" w:rsidP="0059626A">
            <w:pPr>
              <w:pStyle w:val="a5"/>
              <w:spacing w:before="0" w:beforeAutospacing="0" w:after="0" w:afterAutospacing="0"/>
              <w:rPr>
                <w:sz w:val="20"/>
                <w:szCs w:val="20"/>
              </w:rPr>
            </w:pPr>
            <w:r w:rsidRPr="00F20010">
              <w:rPr>
                <w:rStyle w:val="a9"/>
                <w:sz w:val="20"/>
                <w:szCs w:val="20"/>
              </w:rPr>
              <w:t xml:space="preserve">Трудовая деятельность </w:t>
            </w:r>
            <w:r w:rsidRPr="00F20010">
              <w:rPr>
                <w:sz w:val="20"/>
                <w:szCs w:val="20"/>
              </w:rPr>
              <w:t>Расчистка территории от снега.</w:t>
            </w:r>
          </w:p>
          <w:p w:rsidR="009434A1" w:rsidRPr="00F20010" w:rsidRDefault="009434A1" w:rsidP="0059626A">
            <w:pPr>
              <w:pStyle w:val="a5"/>
              <w:spacing w:before="0" w:beforeAutospacing="0" w:after="0" w:afterAutospacing="0"/>
              <w:rPr>
                <w:sz w:val="20"/>
                <w:szCs w:val="20"/>
              </w:rPr>
            </w:pPr>
            <w:r w:rsidRPr="00F20010">
              <w:rPr>
                <w:b/>
                <w:sz w:val="20"/>
                <w:szCs w:val="20"/>
              </w:rPr>
              <w:t>Цель:</w:t>
            </w:r>
            <w:r w:rsidRPr="00F20010">
              <w:rPr>
                <w:sz w:val="20"/>
                <w:szCs w:val="20"/>
              </w:rPr>
              <w:t>  учить правильно пользоваться лопатками и веничками, до водить начатое дело до конца, развивать двигательную активность, воспитывать желание приходить на помощь окружающим.</w:t>
            </w:r>
          </w:p>
          <w:p w:rsidR="009434A1" w:rsidRDefault="009434A1" w:rsidP="0059626A">
            <w:pPr>
              <w:pStyle w:val="a5"/>
              <w:spacing w:before="0" w:beforeAutospacing="0" w:after="0" w:afterAutospacing="0"/>
              <w:rPr>
                <w:sz w:val="20"/>
                <w:szCs w:val="20"/>
              </w:rPr>
            </w:pPr>
            <w:r w:rsidRPr="00F20010">
              <w:rPr>
                <w:rStyle w:val="a9"/>
                <w:sz w:val="20"/>
                <w:szCs w:val="20"/>
              </w:rPr>
              <w:t>Подвижная игра «Догони меня»</w:t>
            </w:r>
          </w:p>
          <w:p w:rsidR="009434A1" w:rsidRPr="009057DA" w:rsidRDefault="009434A1" w:rsidP="0059626A">
            <w:pPr>
              <w:pStyle w:val="a5"/>
              <w:spacing w:before="0" w:beforeAutospacing="0" w:after="0" w:afterAutospacing="0"/>
              <w:rPr>
                <w:sz w:val="20"/>
                <w:szCs w:val="20"/>
              </w:rPr>
            </w:pPr>
            <w:r w:rsidRPr="00F20010">
              <w:rPr>
                <w:b/>
                <w:sz w:val="20"/>
                <w:szCs w:val="20"/>
              </w:rPr>
              <w:t>Цели:</w:t>
            </w:r>
            <w:r w:rsidRPr="00F20010">
              <w:rPr>
                <w:sz w:val="20"/>
                <w:szCs w:val="20"/>
              </w:rPr>
              <w:t>  учить быстро ориентироваться в пространстве; развивать ловкость воспитывать желание играть с воспитателем.</w:t>
            </w:r>
          </w:p>
        </w:tc>
        <w:tc>
          <w:tcPr>
            <w:tcW w:w="2268" w:type="dxa"/>
            <w:gridSpan w:val="2"/>
            <w:shd w:val="clear" w:color="auto" w:fill="auto"/>
          </w:tcPr>
          <w:p w:rsidR="009434A1" w:rsidRPr="00F04352" w:rsidRDefault="009434A1" w:rsidP="0059626A">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санки, ледянки.</w:t>
            </w:r>
          </w:p>
        </w:tc>
        <w:tc>
          <w:tcPr>
            <w:tcW w:w="1984" w:type="dxa"/>
            <w:gridSpan w:val="2"/>
            <w:shd w:val="clear" w:color="auto" w:fill="auto"/>
          </w:tcPr>
          <w:p w:rsidR="009434A1" w:rsidRPr="00F20010" w:rsidRDefault="009434A1" w:rsidP="0059626A">
            <w:pPr>
              <w:pStyle w:val="a5"/>
              <w:spacing w:before="0" w:beforeAutospacing="0" w:after="0" w:afterAutospacing="0"/>
              <w:rPr>
                <w:sz w:val="20"/>
                <w:szCs w:val="20"/>
              </w:rPr>
            </w:pPr>
            <w:r w:rsidRPr="00F20010">
              <w:rPr>
                <w:rStyle w:val="a9"/>
                <w:sz w:val="20"/>
                <w:szCs w:val="20"/>
              </w:rPr>
              <w:t>дидактическая игра « Близко- далеко»</w:t>
            </w:r>
          </w:p>
          <w:p w:rsidR="009434A1" w:rsidRPr="00F04352" w:rsidRDefault="009434A1" w:rsidP="0059626A">
            <w:pPr>
              <w:pStyle w:val="a5"/>
              <w:rPr>
                <w:sz w:val="20"/>
                <w:szCs w:val="20"/>
              </w:rPr>
            </w:pPr>
            <w:r w:rsidRPr="00F20010">
              <w:rPr>
                <w:b/>
                <w:sz w:val="20"/>
                <w:szCs w:val="20"/>
              </w:rPr>
              <w:t>Цели:</w:t>
            </w:r>
            <w:r w:rsidRPr="00F20010">
              <w:rPr>
                <w:sz w:val="20"/>
                <w:szCs w:val="20"/>
              </w:rPr>
              <w:t>  обогащать словарь, формировать навыки свободного общения, развивать ориентировку в пространстве, воспитывать желание играть с воспитателем.</w:t>
            </w:r>
          </w:p>
        </w:tc>
        <w:tc>
          <w:tcPr>
            <w:tcW w:w="2128"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7"/>
            <w:shd w:val="clear" w:color="auto" w:fill="auto"/>
          </w:tcPr>
          <w:p w:rsidR="009434A1" w:rsidRPr="00F04352" w:rsidRDefault="009434A1" w:rsidP="0059626A">
            <w:pPr>
              <w:spacing w:after="0" w:line="240" w:lineRule="auto"/>
              <w:rPr>
                <w:rFonts w:ascii="Times New Roman" w:hAnsi="Times New Roman"/>
                <w:b/>
                <w:sz w:val="20"/>
                <w:szCs w:val="20"/>
              </w:rPr>
            </w:pPr>
          </w:p>
        </w:tc>
      </w:tr>
      <w:tr w:rsidR="009434A1" w:rsidRPr="00F04352" w:rsidTr="0059626A">
        <w:trPr>
          <w:trHeight w:val="1008"/>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59626A" w:rsidRDefault="009434A1" w:rsidP="0059626A">
            <w:pPr>
              <w:pStyle w:val="a3"/>
              <w:rPr>
                <w:rFonts w:ascii="Times New Roman" w:hAnsi="Times New Roman"/>
                <w:b/>
                <w:sz w:val="20"/>
                <w:u w:val="single"/>
              </w:rPr>
            </w:pPr>
            <w:r w:rsidRPr="009057DA">
              <w:rPr>
                <w:rFonts w:ascii="Times New Roman" w:hAnsi="Times New Roman"/>
                <w:b/>
                <w:sz w:val="20"/>
                <w:u w:val="single"/>
              </w:rPr>
              <w:t>Вечер</w:t>
            </w:r>
          </w:p>
          <w:p w:rsidR="009434A1" w:rsidRPr="00F04352" w:rsidRDefault="009434A1" w:rsidP="0059626A">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Pr="00F04352" w:rsidRDefault="009434A1" w:rsidP="0059626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59626A">
            <w:pPr>
              <w:spacing w:after="0" w:line="240" w:lineRule="auto"/>
              <w:rPr>
                <w:rFonts w:ascii="Times New Roman" w:hAnsi="Times New Roman"/>
                <w:sz w:val="20"/>
                <w:szCs w:val="20"/>
              </w:rPr>
            </w:pPr>
          </w:p>
        </w:tc>
        <w:tc>
          <w:tcPr>
            <w:tcW w:w="3260" w:type="dxa"/>
            <w:gridSpan w:val="3"/>
            <w:shd w:val="clear" w:color="auto" w:fill="auto"/>
          </w:tcPr>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59626A">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Pr="00AF078F" w:rsidRDefault="009434A1" w:rsidP="0059626A">
            <w:pPr>
              <w:pStyle w:val="Style17"/>
              <w:widowControl/>
              <w:spacing w:line="200" w:lineRule="exact"/>
              <w:ind w:firstLine="0"/>
              <w:rPr>
                <w:rFonts w:ascii="Times New Roman" w:hAnsi="Times New Roman" w:cs="Century Schoolbook"/>
                <w:b/>
                <w:sz w:val="20"/>
                <w:szCs w:val="20"/>
              </w:rPr>
            </w:pPr>
          </w:p>
        </w:tc>
        <w:tc>
          <w:tcPr>
            <w:tcW w:w="1843" w:type="dxa"/>
            <w:gridSpan w:val="2"/>
            <w:vMerge w:val="restart"/>
            <w:shd w:val="clear" w:color="auto" w:fill="auto"/>
          </w:tcPr>
          <w:p w:rsidR="009434A1" w:rsidRPr="00F04352" w:rsidRDefault="009434A1" w:rsidP="0059626A">
            <w:pPr>
              <w:spacing w:after="0" w:line="240" w:lineRule="auto"/>
              <w:rPr>
                <w:rFonts w:ascii="Times New Roman" w:hAnsi="Times New Roman"/>
                <w:b/>
                <w:color w:val="000000"/>
                <w:sz w:val="20"/>
                <w:szCs w:val="20"/>
              </w:rPr>
            </w:pPr>
            <w:r w:rsidRPr="00F04352">
              <w:rPr>
                <w:rFonts w:ascii="Times New Roman" w:hAnsi="Times New Roman"/>
                <w:b/>
                <w:color w:val="000000"/>
                <w:sz w:val="20"/>
                <w:szCs w:val="20"/>
              </w:rPr>
              <w:t>Дидактическая игра «Ледяное царство»</w:t>
            </w:r>
          </w:p>
          <w:p w:rsidR="009434A1" w:rsidRPr="00F04352" w:rsidRDefault="009434A1" w:rsidP="0059626A">
            <w:pPr>
              <w:spacing w:after="0" w:line="240" w:lineRule="auto"/>
              <w:rPr>
                <w:rFonts w:ascii="Times New Roman" w:hAnsi="Times New Roman"/>
                <w:color w:val="000000"/>
                <w:sz w:val="20"/>
                <w:szCs w:val="20"/>
              </w:rPr>
            </w:pPr>
            <w:r w:rsidRPr="00F04352">
              <w:rPr>
                <w:rFonts w:ascii="Times New Roman" w:hAnsi="Times New Roman"/>
                <w:b/>
                <w:color w:val="000000"/>
                <w:sz w:val="20"/>
                <w:szCs w:val="20"/>
              </w:rPr>
              <w:t>Цель:</w:t>
            </w:r>
            <w:r w:rsidRPr="00F04352">
              <w:rPr>
                <w:rFonts w:ascii="Times New Roman" w:hAnsi="Times New Roman"/>
                <w:color w:val="000000"/>
                <w:sz w:val="20"/>
                <w:szCs w:val="20"/>
              </w:rPr>
              <w:t xml:space="preserve"> развивать осязание; знакомить со свойствами льда.</w:t>
            </w:r>
          </w:p>
          <w:p w:rsidR="009434A1" w:rsidRPr="00F04352" w:rsidRDefault="009434A1" w:rsidP="0059626A">
            <w:pPr>
              <w:spacing w:after="0" w:line="240" w:lineRule="auto"/>
              <w:rPr>
                <w:rFonts w:ascii="Times New Roman" w:hAnsi="Times New Roman"/>
                <w:sz w:val="20"/>
                <w:szCs w:val="20"/>
              </w:rPr>
            </w:pPr>
          </w:p>
        </w:tc>
        <w:tc>
          <w:tcPr>
            <w:tcW w:w="1277" w:type="dxa"/>
            <w:vMerge w:val="restart"/>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4"/>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034430" w:rsidRDefault="009434A1" w:rsidP="0059626A">
            <w:pPr>
              <w:spacing w:after="0" w:line="240" w:lineRule="auto"/>
              <w:rPr>
                <w:rFonts w:ascii="Times New Roman" w:hAnsi="Times New Roman"/>
                <w:b/>
                <w:sz w:val="20"/>
                <w:szCs w:val="20"/>
              </w:rPr>
            </w:pPr>
            <w:r w:rsidRPr="00034430">
              <w:rPr>
                <w:rFonts w:ascii="Times New Roman" w:hAnsi="Times New Roman"/>
                <w:b/>
                <w:sz w:val="20"/>
                <w:szCs w:val="20"/>
              </w:rPr>
              <w:t>рисование «Снегопад»</w:t>
            </w:r>
          </w:p>
        </w:tc>
        <w:tc>
          <w:tcPr>
            <w:tcW w:w="5342" w:type="dxa"/>
            <w:shd w:val="clear" w:color="auto" w:fill="auto"/>
          </w:tcPr>
          <w:p w:rsidR="009434A1" w:rsidRPr="009057DA"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w:t>
            </w:r>
            <w:r w:rsidRPr="00034430">
              <w:rPr>
                <w:rFonts w:ascii="Times New Roman" w:hAnsi="Times New Roman"/>
                <w:sz w:val="20"/>
                <w:szCs w:val="20"/>
              </w:rPr>
              <w:t xml:space="preserve"> закреплять навыки рисования красками при помощи пальцев; уточнять и закреплять знания цветов; формировать интерес и положительное отношение к рисованию.</w:t>
            </w:r>
          </w:p>
        </w:tc>
        <w:tc>
          <w:tcPr>
            <w:tcW w:w="3260" w:type="dxa"/>
            <w:gridSpan w:val="3"/>
            <w:shd w:val="clear" w:color="auto" w:fill="auto"/>
          </w:tcPr>
          <w:p w:rsidR="009434A1" w:rsidRDefault="009434A1" w:rsidP="0059626A">
            <w:pPr>
              <w:pStyle w:val="Style17"/>
              <w:widowControl/>
              <w:spacing w:line="240" w:lineRule="auto"/>
              <w:ind w:firstLine="0"/>
              <w:rPr>
                <w:rFonts w:ascii="Times New Roman" w:hAnsi="Times New Roman"/>
                <w:b/>
                <w:sz w:val="20"/>
                <w:szCs w:val="20"/>
              </w:rPr>
            </w:pPr>
            <w:r>
              <w:rPr>
                <w:rFonts w:ascii="Times New Roman" w:hAnsi="Times New Roman"/>
                <w:b/>
                <w:sz w:val="20"/>
                <w:szCs w:val="20"/>
              </w:rPr>
              <w:t>Центр искусства</w:t>
            </w:r>
          </w:p>
          <w:p w:rsidR="009434A1" w:rsidRPr="00034430" w:rsidRDefault="009434A1" w:rsidP="0059626A">
            <w:pPr>
              <w:pStyle w:val="Style17"/>
              <w:widowControl/>
              <w:spacing w:line="240" w:lineRule="auto"/>
              <w:ind w:firstLine="0"/>
              <w:rPr>
                <w:rFonts w:ascii="Times New Roman" w:hAnsi="Times New Roman"/>
                <w:sz w:val="20"/>
                <w:szCs w:val="20"/>
              </w:rPr>
            </w:pPr>
            <w:r>
              <w:rPr>
                <w:rFonts w:ascii="Times New Roman" w:hAnsi="Times New Roman"/>
                <w:b/>
                <w:sz w:val="20"/>
                <w:szCs w:val="20"/>
              </w:rPr>
              <w:t>(</w:t>
            </w:r>
            <w:r w:rsidRPr="00034430">
              <w:rPr>
                <w:rFonts w:ascii="Times New Roman" w:hAnsi="Times New Roman"/>
                <w:sz w:val="20"/>
                <w:szCs w:val="20"/>
              </w:rPr>
              <w:t>игрушка-Незнайка, комочки из ваты, тонированный лист А3,салфетки, краска</w:t>
            </w:r>
            <w:r>
              <w:rPr>
                <w:rFonts w:ascii="Times New Roman" w:hAnsi="Times New Roman"/>
                <w:sz w:val="20"/>
                <w:szCs w:val="20"/>
              </w:rPr>
              <w:t>).</w:t>
            </w:r>
          </w:p>
        </w:tc>
        <w:tc>
          <w:tcPr>
            <w:tcW w:w="1843"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1277"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55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034430" w:rsidRDefault="009434A1" w:rsidP="0059626A">
            <w:pPr>
              <w:pStyle w:val="Style17"/>
              <w:widowControl/>
              <w:spacing w:line="200" w:lineRule="exact"/>
              <w:ind w:firstLine="0"/>
              <w:rPr>
                <w:rFonts w:ascii="Times New Roman" w:hAnsi="Times New Roman"/>
                <w:b/>
                <w:sz w:val="20"/>
                <w:szCs w:val="20"/>
              </w:rPr>
            </w:pPr>
            <w:r w:rsidRPr="00034430">
              <w:rPr>
                <w:rStyle w:val="a9"/>
                <w:rFonts w:ascii="Times New Roman" w:hAnsi="Times New Roman"/>
                <w:sz w:val="20"/>
                <w:szCs w:val="20"/>
              </w:rPr>
              <w:t>Сюжетно-ролевая игра «Скоро Новый Год»</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Pr>
                <w:rFonts w:ascii="playfair_displayregular" w:hAnsi="playfair_displayregular" w:cs="Arial"/>
                <w:sz w:val="23"/>
                <w:szCs w:val="23"/>
              </w:rPr>
              <w:t xml:space="preserve"> </w:t>
            </w:r>
            <w:r w:rsidRPr="00034430">
              <w:rPr>
                <w:rFonts w:ascii="Times New Roman" w:hAnsi="Times New Roman"/>
                <w:sz w:val="20"/>
                <w:szCs w:val="20"/>
              </w:rPr>
              <w:t>поощрение желания детей самостоятельно или совместно с воспитателем подбирать игрушки и атрибуты для игры. Формировать начальные навыки ролевого поведения.</w:t>
            </w:r>
          </w:p>
        </w:tc>
        <w:tc>
          <w:tcPr>
            <w:tcW w:w="3260" w:type="dxa"/>
            <w:gridSpan w:val="3"/>
            <w:shd w:val="clear" w:color="auto" w:fill="auto"/>
          </w:tcPr>
          <w:p w:rsidR="009434A1" w:rsidRDefault="009434A1" w:rsidP="0059626A">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сюжетно – ролевых игр</w:t>
            </w:r>
          </w:p>
          <w:p w:rsidR="009434A1" w:rsidRPr="00034430" w:rsidRDefault="009434A1" w:rsidP="0059626A">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(елочные игрушки, шапка деда мороза, маски зверей – персонажей)</w:t>
            </w:r>
          </w:p>
        </w:tc>
        <w:tc>
          <w:tcPr>
            <w:tcW w:w="1843"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1277"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8"/>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59626A">
            <w:pPr>
              <w:rPr>
                <w:rFonts w:ascii="Times New Roman" w:hAnsi="Times New Roman"/>
                <w:sz w:val="20"/>
                <w:szCs w:val="20"/>
              </w:rPr>
            </w:pPr>
          </w:p>
          <w:p w:rsidR="009434A1" w:rsidRPr="00F04352" w:rsidRDefault="009434A1" w:rsidP="0059626A">
            <w:pPr>
              <w:rPr>
                <w:rFonts w:ascii="Times New Roman" w:hAnsi="Times New Roman"/>
                <w:sz w:val="20"/>
                <w:szCs w:val="20"/>
              </w:rPr>
            </w:pPr>
          </w:p>
        </w:tc>
        <w:tc>
          <w:tcPr>
            <w:tcW w:w="5352" w:type="dxa"/>
            <w:gridSpan w:val="2"/>
            <w:shd w:val="clear" w:color="auto" w:fill="auto"/>
          </w:tcPr>
          <w:p w:rsidR="009434A1" w:rsidRPr="00931AE4" w:rsidRDefault="009434A1" w:rsidP="0059626A">
            <w:pPr>
              <w:pStyle w:val="a5"/>
              <w:spacing w:before="0" w:beforeAutospacing="0" w:after="0" w:afterAutospacing="0"/>
              <w:jc w:val="center"/>
              <w:rPr>
                <w:sz w:val="20"/>
                <w:szCs w:val="20"/>
              </w:rPr>
            </w:pPr>
            <w:r w:rsidRPr="00931AE4">
              <w:rPr>
                <w:sz w:val="20"/>
                <w:szCs w:val="20"/>
              </w:rPr>
              <w:t xml:space="preserve">  </w:t>
            </w:r>
            <w:r w:rsidRPr="00931AE4">
              <w:rPr>
                <w:rStyle w:val="a9"/>
                <w:sz w:val="20"/>
                <w:szCs w:val="20"/>
              </w:rPr>
              <w:t>Наблюдение за снегом</w:t>
            </w:r>
          </w:p>
          <w:p w:rsidR="009434A1" w:rsidRPr="00931AE4" w:rsidRDefault="009434A1" w:rsidP="0059626A">
            <w:pPr>
              <w:pStyle w:val="a5"/>
              <w:spacing w:before="0" w:beforeAutospacing="0" w:after="0" w:afterAutospacing="0"/>
              <w:rPr>
                <w:sz w:val="20"/>
                <w:szCs w:val="20"/>
              </w:rPr>
            </w:pPr>
            <w:r w:rsidRPr="00931AE4">
              <w:rPr>
                <w:rStyle w:val="a9"/>
                <w:sz w:val="20"/>
                <w:szCs w:val="20"/>
              </w:rPr>
              <w:t>Цель:</w:t>
            </w:r>
            <w:r w:rsidRPr="00931AE4">
              <w:rPr>
                <w:sz w:val="20"/>
                <w:szCs w:val="20"/>
              </w:rPr>
              <w:t xml:space="preserve"> знакомить детей со свойствами снега, обогащать словарь прилагательными, развивать навыки связной речи, наблюдательность воспитывать эстетическое восприятие окружающей среды.</w:t>
            </w:r>
          </w:p>
          <w:p w:rsidR="009434A1" w:rsidRPr="00931AE4" w:rsidRDefault="009434A1" w:rsidP="0059626A">
            <w:pPr>
              <w:pStyle w:val="a5"/>
              <w:spacing w:before="0" w:beforeAutospacing="0" w:after="0" w:afterAutospacing="0"/>
              <w:rPr>
                <w:sz w:val="20"/>
                <w:szCs w:val="20"/>
              </w:rPr>
            </w:pPr>
            <w:r w:rsidRPr="00931AE4">
              <w:rPr>
                <w:sz w:val="20"/>
                <w:szCs w:val="20"/>
              </w:rPr>
              <w:t xml:space="preserve"> </w:t>
            </w:r>
            <w:r w:rsidRPr="00931AE4">
              <w:rPr>
                <w:rStyle w:val="a9"/>
                <w:sz w:val="20"/>
                <w:szCs w:val="20"/>
              </w:rPr>
              <w:t>Подвижная игра  « Зайка беленький»</w:t>
            </w:r>
          </w:p>
          <w:p w:rsidR="009434A1" w:rsidRPr="00931AE4" w:rsidRDefault="009434A1" w:rsidP="0059626A">
            <w:pPr>
              <w:pStyle w:val="a5"/>
              <w:spacing w:before="0" w:beforeAutospacing="0" w:after="0" w:afterAutospacing="0"/>
              <w:rPr>
                <w:sz w:val="20"/>
                <w:szCs w:val="20"/>
              </w:rPr>
            </w:pPr>
            <w:r w:rsidRPr="00931AE4">
              <w:rPr>
                <w:b/>
                <w:sz w:val="20"/>
                <w:szCs w:val="20"/>
              </w:rPr>
              <w:t>Цели:</w:t>
            </w:r>
            <w:r w:rsidRPr="00931AE4">
              <w:rPr>
                <w:sz w:val="20"/>
                <w:szCs w:val="20"/>
              </w:rPr>
              <w:t>  приучать слушать текст и выполнять движения в соответствии с текстом , упражнять в прыжках, развивать двигательные навыки, воспитывать желание играть в подвижные игры.</w:t>
            </w:r>
          </w:p>
          <w:p w:rsidR="009434A1" w:rsidRPr="00F04352" w:rsidRDefault="009434A1" w:rsidP="0059626A">
            <w:pPr>
              <w:spacing w:after="0" w:line="240" w:lineRule="auto"/>
              <w:rPr>
                <w:rFonts w:ascii="Times New Roman" w:hAnsi="Times New Roman"/>
                <w:sz w:val="20"/>
                <w:szCs w:val="20"/>
              </w:rPr>
            </w:pPr>
          </w:p>
        </w:tc>
        <w:tc>
          <w:tcPr>
            <w:tcW w:w="3250" w:type="dxa"/>
            <w:gridSpan w:val="2"/>
            <w:shd w:val="clear" w:color="auto" w:fill="auto"/>
          </w:tcPr>
          <w:p w:rsidR="009434A1" w:rsidRPr="00931AE4" w:rsidRDefault="009434A1" w:rsidP="0059626A">
            <w:pPr>
              <w:pStyle w:val="a5"/>
              <w:spacing w:before="0" w:beforeAutospacing="0" w:after="0" w:afterAutospacing="0"/>
              <w:rPr>
                <w:b/>
                <w:sz w:val="20"/>
                <w:szCs w:val="20"/>
              </w:rPr>
            </w:pPr>
            <w:r w:rsidRPr="00931AE4">
              <w:rPr>
                <w:rStyle w:val="a9"/>
                <w:sz w:val="20"/>
                <w:szCs w:val="20"/>
              </w:rPr>
              <w:t xml:space="preserve">Трудовая деятельность </w:t>
            </w:r>
            <w:r w:rsidRPr="00931AE4">
              <w:rPr>
                <w:b/>
                <w:sz w:val="20"/>
                <w:szCs w:val="20"/>
              </w:rPr>
              <w:t>Расчистка дорожки, запорошенной снегом.</w:t>
            </w:r>
          </w:p>
          <w:p w:rsidR="009434A1" w:rsidRPr="00F04352" w:rsidRDefault="009434A1" w:rsidP="0059626A">
            <w:pPr>
              <w:pStyle w:val="a5"/>
              <w:spacing w:before="0" w:beforeAutospacing="0" w:after="0" w:afterAutospacing="0"/>
              <w:rPr>
                <w:sz w:val="20"/>
                <w:szCs w:val="20"/>
              </w:rPr>
            </w:pPr>
            <w:r w:rsidRPr="00931AE4">
              <w:rPr>
                <w:b/>
                <w:sz w:val="20"/>
                <w:szCs w:val="20"/>
              </w:rPr>
              <w:t>Цели:</w:t>
            </w:r>
            <w:r w:rsidRPr="00931AE4">
              <w:rPr>
                <w:sz w:val="20"/>
                <w:szCs w:val="20"/>
              </w:rPr>
              <w:t xml:space="preserve">  учить правильно пользоваться лопаткой, доводить начатое дело до конца, раз</w:t>
            </w:r>
            <w:r>
              <w:rPr>
                <w:sz w:val="20"/>
                <w:szCs w:val="20"/>
              </w:rPr>
              <w:t>вивать двигательную активность.</w:t>
            </w:r>
            <w:r w:rsidRPr="00F04352">
              <w:rPr>
                <w:sz w:val="20"/>
                <w:szCs w:val="20"/>
              </w:rPr>
              <w:t xml:space="preserve"> </w:t>
            </w:r>
          </w:p>
        </w:tc>
        <w:tc>
          <w:tcPr>
            <w:tcW w:w="1843" w:type="dxa"/>
            <w:gridSpan w:val="2"/>
            <w:shd w:val="clear" w:color="auto" w:fill="auto"/>
          </w:tcPr>
          <w:p w:rsidR="009434A1" w:rsidRPr="00931AE4" w:rsidRDefault="009434A1" w:rsidP="0059626A">
            <w:pPr>
              <w:pStyle w:val="a5"/>
              <w:spacing w:before="0" w:beforeAutospacing="0" w:after="0" w:afterAutospacing="0"/>
              <w:rPr>
                <w:sz w:val="20"/>
                <w:szCs w:val="20"/>
              </w:rPr>
            </w:pPr>
            <w:r w:rsidRPr="00931AE4">
              <w:rPr>
                <w:rStyle w:val="a9"/>
                <w:sz w:val="20"/>
                <w:szCs w:val="20"/>
              </w:rPr>
              <w:t>развитие движений</w:t>
            </w:r>
            <w:r w:rsidRPr="00931AE4">
              <w:rPr>
                <w:sz w:val="20"/>
                <w:szCs w:val="20"/>
              </w:rPr>
              <w:t>.</w:t>
            </w:r>
          </w:p>
          <w:p w:rsidR="009434A1" w:rsidRPr="00931AE4" w:rsidRDefault="009434A1" w:rsidP="0059626A">
            <w:pPr>
              <w:pStyle w:val="a5"/>
              <w:spacing w:before="0" w:beforeAutospacing="0" w:after="0" w:afterAutospacing="0"/>
              <w:rPr>
                <w:sz w:val="20"/>
                <w:szCs w:val="20"/>
              </w:rPr>
            </w:pPr>
            <w:r w:rsidRPr="00931AE4">
              <w:rPr>
                <w:b/>
                <w:sz w:val="20"/>
                <w:szCs w:val="20"/>
              </w:rPr>
              <w:t>Цели:</w:t>
            </w:r>
            <w:r w:rsidRPr="00931AE4">
              <w:rPr>
                <w:sz w:val="20"/>
                <w:szCs w:val="20"/>
              </w:rPr>
              <w:t>  упражнять в бросании мяча из-за головы , развивать умение сохранять устойчивое полож</w:t>
            </w:r>
            <w:r>
              <w:rPr>
                <w:sz w:val="20"/>
                <w:szCs w:val="20"/>
              </w:rPr>
              <w:t>ение тела, силу.</w:t>
            </w:r>
          </w:p>
          <w:p w:rsidR="009434A1" w:rsidRPr="00F04352" w:rsidRDefault="009434A1" w:rsidP="0059626A">
            <w:pPr>
              <w:pStyle w:val="Style1"/>
              <w:widowControl/>
              <w:spacing w:line="200" w:lineRule="exact"/>
              <w:rPr>
                <w:rFonts w:ascii="Times New Roman" w:hAnsi="Times New Roman"/>
                <w:sz w:val="20"/>
                <w:szCs w:val="20"/>
              </w:rPr>
            </w:pPr>
          </w:p>
        </w:tc>
        <w:tc>
          <w:tcPr>
            <w:tcW w:w="1277" w:type="dxa"/>
            <w:shd w:val="clear" w:color="auto" w:fill="auto"/>
          </w:tcPr>
          <w:p w:rsidR="009434A1" w:rsidRPr="00F04352" w:rsidRDefault="009434A1" w:rsidP="0059626A">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567"/>
        <w:gridCol w:w="1410"/>
        <w:gridCol w:w="7"/>
        <w:gridCol w:w="2128"/>
      </w:tblGrid>
      <w:tr w:rsidR="009434A1" w:rsidRPr="00F04352" w:rsidTr="0059626A">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835" w:type="dxa"/>
            <w:gridSpan w:val="3"/>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417" w:type="dxa"/>
            <w:gridSpan w:val="2"/>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59626A">
        <w:trPr>
          <w:trHeight w:val="70"/>
        </w:trPr>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3</w:t>
            </w:r>
          </w:p>
        </w:tc>
        <w:tc>
          <w:tcPr>
            <w:tcW w:w="2835" w:type="dxa"/>
            <w:gridSpan w:val="3"/>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4</w:t>
            </w:r>
          </w:p>
        </w:tc>
        <w:tc>
          <w:tcPr>
            <w:tcW w:w="1417"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59626A">
        <w:trPr>
          <w:cantSplit/>
          <w:trHeight w:val="919"/>
        </w:trPr>
        <w:tc>
          <w:tcPr>
            <w:tcW w:w="1008" w:type="dxa"/>
            <w:vMerge w:val="restart"/>
            <w:shd w:val="clear" w:color="auto" w:fill="auto"/>
            <w:textDirection w:val="btLr"/>
          </w:tcPr>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11 января – понедельник</w:t>
            </w:r>
          </w:p>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Мир зимней природы. </w:t>
            </w:r>
          </w:p>
          <w:p w:rsidR="009434A1" w:rsidRPr="00F04352"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Человек и зима.</w:t>
            </w:r>
          </w:p>
        </w:tc>
        <w:tc>
          <w:tcPr>
            <w:tcW w:w="1980" w:type="dxa"/>
            <w:shd w:val="clear" w:color="auto" w:fill="auto"/>
          </w:tcPr>
          <w:p w:rsidR="009434A1" w:rsidRPr="009057DA" w:rsidRDefault="009434A1" w:rsidP="0059626A">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59626A">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59626A">
            <w:pPr>
              <w:spacing w:after="0" w:line="240" w:lineRule="auto"/>
              <w:rPr>
                <w:rFonts w:ascii="Times New Roman" w:hAnsi="Times New Roman"/>
                <w:sz w:val="20"/>
                <w:szCs w:val="20"/>
              </w:rPr>
            </w:pPr>
          </w:p>
        </w:tc>
        <w:tc>
          <w:tcPr>
            <w:tcW w:w="2835" w:type="dxa"/>
            <w:gridSpan w:val="3"/>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r>
              <w:rPr>
                <w:rFonts w:ascii="Times New Roman" w:hAnsi="Times New Roman"/>
                <w:b/>
                <w:sz w:val="20"/>
                <w:szCs w:val="20"/>
              </w:rPr>
              <w:t>Дружный круг</w:t>
            </w:r>
          </w:p>
          <w:p w:rsidR="009434A1" w:rsidRPr="00A544DD" w:rsidRDefault="009434A1" w:rsidP="0059626A">
            <w:pPr>
              <w:spacing w:after="0" w:line="240" w:lineRule="auto"/>
              <w:rPr>
                <w:rFonts w:ascii="Times New Roman" w:hAnsi="Times New Roman"/>
                <w:sz w:val="20"/>
                <w:szCs w:val="20"/>
              </w:rPr>
            </w:pPr>
          </w:p>
        </w:tc>
        <w:tc>
          <w:tcPr>
            <w:tcW w:w="1417"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Упражнение «Слоники»</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развитие артикуляционного аппарата.</w:t>
            </w:r>
          </w:p>
        </w:tc>
        <w:tc>
          <w:tcPr>
            <w:tcW w:w="2128" w:type="dxa"/>
            <w:vMerge w:val="restart"/>
            <w:shd w:val="clear" w:color="auto" w:fill="auto"/>
          </w:tcPr>
          <w:p w:rsidR="009434A1" w:rsidRPr="00170ABD" w:rsidRDefault="009434A1" w:rsidP="0059626A">
            <w:pPr>
              <w:pStyle w:val="c3"/>
              <w:spacing w:before="0" w:beforeAutospacing="0" w:after="0" w:afterAutospacing="0"/>
              <w:rPr>
                <w:b/>
                <w:sz w:val="20"/>
                <w:szCs w:val="20"/>
              </w:rPr>
            </w:pPr>
            <w:r w:rsidRPr="00170ABD">
              <w:rPr>
                <w:color w:val="000000" w:themeColor="text1"/>
                <w:sz w:val="20"/>
                <w:szCs w:val="20"/>
              </w:rPr>
              <w:t>Предоставить родителям информацию по тематическим неделям «Мир зимней природы. Человек и зима</w:t>
            </w: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F04352" w:rsidRDefault="009434A1" w:rsidP="0059626A">
            <w:pPr>
              <w:pStyle w:val="c3"/>
              <w:spacing w:before="0" w:beforeAutospacing="0" w:after="0" w:afterAutospacing="0"/>
              <w:rPr>
                <w:b/>
                <w:sz w:val="20"/>
                <w:szCs w:val="20"/>
              </w:rPr>
            </w:pPr>
          </w:p>
        </w:tc>
      </w:tr>
      <w:tr w:rsidR="009434A1" w:rsidRPr="00F04352" w:rsidTr="0059626A">
        <w:trPr>
          <w:cantSplit/>
          <w:trHeight w:val="720"/>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170ABD" w:rsidRDefault="009434A1" w:rsidP="0059626A">
            <w:pPr>
              <w:pStyle w:val="Style17"/>
              <w:widowControl/>
              <w:spacing w:line="200" w:lineRule="exact"/>
              <w:ind w:firstLine="0"/>
              <w:rPr>
                <w:rFonts w:ascii="Times New Roman" w:hAnsi="Times New Roman"/>
                <w:b/>
                <w:sz w:val="20"/>
                <w:szCs w:val="20"/>
              </w:rPr>
            </w:pPr>
            <w:r w:rsidRPr="00170ABD">
              <w:rPr>
                <w:rFonts w:ascii="Times New Roman" w:hAnsi="Times New Roman"/>
                <w:b/>
                <w:sz w:val="20"/>
                <w:szCs w:val="20"/>
              </w:rPr>
              <w:t>Дидактическая игра  «Подбери одежду»</w:t>
            </w:r>
          </w:p>
        </w:tc>
        <w:tc>
          <w:tcPr>
            <w:tcW w:w="5342" w:type="dxa"/>
            <w:shd w:val="clear" w:color="auto" w:fill="auto"/>
          </w:tcPr>
          <w:p w:rsidR="009434A1" w:rsidRPr="00170ABD" w:rsidRDefault="009434A1" w:rsidP="0059626A">
            <w:pPr>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развивать цветовое восприятие, мелкую моторику.</w:t>
            </w:r>
          </w:p>
        </w:tc>
        <w:tc>
          <w:tcPr>
            <w:tcW w:w="2835" w:type="dxa"/>
            <w:gridSpan w:val="3"/>
            <w:shd w:val="clear" w:color="auto" w:fill="auto"/>
          </w:tcPr>
          <w:p w:rsidR="009434A1" w:rsidRPr="009057DA" w:rsidRDefault="009434A1" w:rsidP="0059626A">
            <w:pPr>
              <w:spacing w:after="0" w:line="240" w:lineRule="auto"/>
              <w:rPr>
                <w:rFonts w:ascii="Times New Roman" w:hAnsi="Times New Roman"/>
                <w:bCs/>
                <w:color w:val="0F1419"/>
                <w:sz w:val="20"/>
                <w:szCs w:val="20"/>
              </w:rPr>
            </w:pPr>
            <w:r w:rsidRPr="00170ABD">
              <w:rPr>
                <w:rFonts w:ascii="Times New Roman" w:hAnsi="Times New Roman"/>
                <w:b/>
                <w:bCs/>
                <w:color w:val="0F1419"/>
                <w:sz w:val="20"/>
                <w:szCs w:val="20"/>
              </w:rPr>
              <w:t>Центр манипулятивных игр</w:t>
            </w:r>
            <w:r>
              <w:rPr>
                <w:rFonts w:ascii="Times New Roman" w:hAnsi="Times New Roman"/>
                <w:bCs/>
                <w:color w:val="0F1419"/>
                <w:sz w:val="20"/>
                <w:szCs w:val="20"/>
              </w:rPr>
              <w:t xml:space="preserve"> (одежда для кукол, куклы)</w:t>
            </w:r>
          </w:p>
        </w:tc>
        <w:tc>
          <w:tcPr>
            <w:tcW w:w="1417"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83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B6825" w:rsidRDefault="009434A1" w:rsidP="0059626A">
            <w:pPr>
              <w:spacing w:after="0" w:line="240" w:lineRule="auto"/>
              <w:ind w:right="-454"/>
              <w:rPr>
                <w:rFonts w:ascii="Times New Roman" w:hAnsi="Times New Roman"/>
                <w:b/>
                <w:sz w:val="20"/>
                <w:szCs w:val="20"/>
              </w:rPr>
            </w:pPr>
            <w:r w:rsidRPr="00FB6825">
              <w:rPr>
                <w:rFonts w:ascii="Times New Roman" w:hAnsi="Times New Roman"/>
                <w:b/>
                <w:sz w:val="20"/>
                <w:szCs w:val="20"/>
              </w:rPr>
              <w:t>Рассматривание сюжетных картинок</w:t>
            </w:r>
          </w:p>
          <w:p w:rsidR="009434A1" w:rsidRPr="00FB6825" w:rsidRDefault="009434A1" w:rsidP="0059626A">
            <w:pPr>
              <w:spacing w:after="0" w:line="240" w:lineRule="auto"/>
              <w:ind w:right="-454"/>
              <w:rPr>
                <w:rFonts w:ascii="Times New Roman" w:hAnsi="Times New Roman"/>
                <w:b/>
                <w:sz w:val="20"/>
                <w:szCs w:val="20"/>
              </w:rPr>
            </w:pPr>
            <w:r w:rsidRPr="00FB6825">
              <w:rPr>
                <w:rFonts w:ascii="Times New Roman" w:hAnsi="Times New Roman"/>
                <w:b/>
                <w:sz w:val="20"/>
                <w:szCs w:val="20"/>
              </w:rPr>
              <w:t xml:space="preserve"> на  тему «Зима»</w:t>
            </w:r>
          </w:p>
          <w:p w:rsidR="009434A1" w:rsidRPr="00AA056A" w:rsidRDefault="009434A1" w:rsidP="0059626A">
            <w:pPr>
              <w:spacing w:after="0" w:line="240" w:lineRule="auto"/>
              <w:ind w:right="-456"/>
              <w:rPr>
                <w:rFonts w:ascii="Times New Roman" w:hAnsi="Times New Roman"/>
                <w:b/>
                <w:sz w:val="20"/>
                <w:szCs w:val="20"/>
              </w:rPr>
            </w:pPr>
          </w:p>
        </w:tc>
        <w:tc>
          <w:tcPr>
            <w:tcW w:w="5342" w:type="dxa"/>
            <w:shd w:val="clear" w:color="auto" w:fill="auto"/>
          </w:tcPr>
          <w:p w:rsidR="009434A1" w:rsidRPr="00F04352" w:rsidRDefault="009434A1" w:rsidP="0059626A">
            <w:pPr>
              <w:spacing w:after="0" w:line="240" w:lineRule="auto"/>
              <w:ind w:right="-456"/>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w:t>
            </w:r>
            <w:r w:rsidRPr="002832C3">
              <w:rPr>
                <w:rFonts w:ascii="Times New Roman" w:hAnsi="Times New Roman"/>
                <w:sz w:val="20"/>
                <w:szCs w:val="20"/>
              </w:rPr>
              <w:t>формировать у детей представление об изменениях в природе в зимнее время года</w:t>
            </w:r>
          </w:p>
          <w:p w:rsidR="009434A1" w:rsidRPr="00F04352" w:rsidRDefault="009434A1" w:rsidP="0059626A">
            <w:pPr>
              <w:spacing w:after="0" w:line="240" w:lineRule="auto"/>
              <w:rPr>
                <w:rFonts w:ascii="Times New Roman" w:hAnsi="Times New Roman"/>
                <w:sz w:val="20"/>
                <w:szCs w:val="20"/>
              </w:rPr>
            </w:pPr>
          </w:p>
        </w:tc>
        <w:tc>
          <w:tcPr>
            <w:tcW w:w="2835" w:type="dxa"/>
            <w:gridSpan w:val="3"/>
            <w:shd w:val="clear" w:color="auto" w:fill="auto"/>
          </w:tcPr>
          <w:p w:rsidR="009434A1" w:rsidRPr="00FB6825" w:rsidRDefault="009434A1" w:rsidP="0059626A">
            <w:pPr>
              <w:spacing w:after="0" w:line="240" w:lineRule="auto"/>
              <w:ind w:right="-454"/>
              <w:rPr>
                <w:rFonts w:ascii="Times New Roman" w:hAnsi="Times New Roman"/>
                <w:b/>
                <w:bCs/>
                <w:color w:val="0F1419"/>
                <w:sz w:val="20"/>
                <w:szCs w:val="20"/>
              </w:rPr>
            </w:pPr>
            <w:r w:rsidRPr="00FB6825">
              <w:rPr>
                <w:rFonts w:ascii="Times New Roman" w:hAnsi="Times New Roman"/>
                <w:b/>
                <w:bCs/>
                <w:color w:val="0F1419"/>
                <w:sz w:val="20"/>
                <w:szCs w:val="20"/>
              </w:rPr>
              <w:t>Центр познания</w:t>
            </w:r>
          </w:p>
          <w:p w:rsidR="009434A1" w:rsidRPr="00AA056A"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(сюжетные картинки «Зима»)</w:t>
            </w:r>
          </w:p>
        </w:tc>
        <w:tc>
          <w:tcPr>
            <w:tcW w:w="1417"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56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59626A">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НОД Ознакомление с окружающим миром.</w:t>
            </w:r>
          </w:p>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Тема:  Зимняя одежда и обувь. Игра «Сравнение одежды и обуви»</w:t>
            </w:r>
          </w:p>
          <w:p w:rsidR="009434A1"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учить внимательно слушать и наблюдать,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 xml:space="preserve">формировать способность детей к диалогической речи;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 xml:space="preserve">учить отвечать на вопросы о назначении верхней одежды словом и предложениями, состоящими из 3 – 4 слов;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 xml:space="preserve">обогатить  и  активизировать словарь по теме; закрепить </w:t>
            </w:r>
          </w:p>
          <w:p w:rsidR="009434A1" w:rsidRDefault="009434A1" w:rsidP="0059626A">
            <w:pPr>
              <w:spacing w:after="0" w:line="240" w:lineRule="auto"/>
              <w:ind w:right="-456"/>
              <w:rPr>
                <w:rFonts w:ascii="Times New Roman" w:hAnsi="Times New Roman"/>
                <w:b/>
                <w:sz w:val="20"/>
                <w:szCs w:val="20"/>
              </w:rPr>
            </w:pPr>
            <w:r>
              <w:rPr>
                <w:rFonts w:ascii="Times New Roman" w:hAnsi="Times New Roman"/>
                <w:sz w:val="20"/>
                <w:szCs w:val="20"/>
              </w:rPr>
              <w:t>знания о предметах верхней одежды.</w:t>
            </w:r>
            <w:r>
              <w:rPr>
                <w:rFonts w:ascii="Times New Roman" w:hAnsi="Times New Roman"/>
                <w:b/>
                <w:sz w:val="20"/>
                <w:szCs w:val="20"/>
              </w:rPr>
              <w:t xml:space="preserve">   </w:t>
            </w:r>
          </w:p>
          <w:p w:rsidR="009434A1" w:rsidRPr="00400B05"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 xml:space="preserve">Используемая литература: </w:t>
            </w:r>
            <w:r>
              <w:rPr>
                <w:rFonts w:ascii="Times New Roman" w:hAnsi="Times New Roman"/>
                <w:sz w:val="20"/>
                <w:szCs w:val="20"/>
              </w:rPr>
              <w:t>комплексные занятия стр.155</w:t>
            </w:r>
          </w:p>
        </w:tc>
        <w:tc>
          <w:tcPr>
            <w:tcW w:w="2835" w:type="dxa"/>
            <w:gridSpan w:val="3"/>
            <w:shd w:val="clear" w:color="auto" w:fill="auto"/>
          </w:tcPr>
          <w:p w:rsidR="009434A1" w:rsidRDefault="009434A1" w:rsidP="0059626A">
            <w:pPr>
              <w:spacing w:after="0" w:line="240" w:lineRule="auto"/>
              <w:rPr>
                <w:rFonts w:ascii="Times New Roman" w:hAnsi="Times New Roman"/>
                <w:b/>
                <w:bCs/>
                <w:color w:val="0F1419"/>
                <w:sz w:val="20"/>
                <w:szCs w:val="20"/>
              </w:rPr>
            </w:pPr>
            <w:r w:rsidRPr="00400B05">
              <w:rPr>
                <w:rFonts w:ascii="Times New Roman" w:hAnsi="Times New Roman"/>
                <w:b/>
                <w:bCs/>
                <w:color w:val="0F1419"/>
                <w:sz w:val="20"/>
                <w:szCs w:val="20"/>
              </w:rPr>
              <w:t>Центр познания</w:t>
            </w:r>
          </w:p>
          <w:p w:rsidR="009434A1"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(фланелеграф, картинки с изображением детей в зимней одежде и обуви, кукла и коробка с одеждой (шапка, шуба, шарф, варежки, сапоги, штаны, кофта); предметные картинки с изображением летней и зимней одежды и обуви.</w:t>
            </w:r>
          </w:p>
          <w:p w:rsidR="0059626A" w:rsidRDefault="009434A1" w:rsidP="0059626A">
            <w:pPr>
              <w:spacing w:after="0" w:line="240" w:lineRule="auto"/>
              <w:rPr>
                <w:rFonts w:ascii="Times New Roman" w:hAnsi="Times New Roman"/>
                <w:bCs/>
                <w:color w:val="0F1419"/>
                <w:sz w:val="20"/>
                <w:szCs w:val="20"/>
              </w:rPr>
            </w:pPr>
            <w:r w:rsidRPr="00400B05">
              <w:rPr>
                <w:rFonts w:ascii="Times New Roman" w:hAnsi="Times New Roman"/>
                <w:b/>
                <w:bCs/>
                <w:color w:val="0F1419"/>
                <w:sz w:val="20"/>
                <w:szCs w:val="20"/>
              </w:rPr>
              <w:t>Для игры:</w:t>
            </w:r>
            <w:r>
              <w:rPr>
                <w:rFonts w:ascii="Times New Roman" w:hAnsi="Times New Roman"/>
                <w:bCs/>
                <w:color w:val="0F1419"/>
                <w:sz w:val="20"/>
                <w:szCs w:val="20"/>
              </w:rPr>
              <w:t xml:space="preserve"> карточки (мальчик в синем пальто, девочка в красном пальто), набор одежды синего и красного цветов (шапки, шарфы, ботинки, варежки).</w:t>
            </w:r>
          </w:p>
        </w:tc>
        <w:tc>
          <w:tcPr>
            <w:tcW w:w="1417"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trHeight w:val="3361"/>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59626A">
            <w:pPr>
              <w:rPr>
                <w:rFonts w:ascii="Times New Roman" w:hAnsi="Times New Roman"/>
                <w:sz w:val="20"/>
                <w:szCs w:val="20"/>
              </w:rPr>
            </w:pPr>
          </w:p>
        </w:tc>
        <w:tc>
          <w:tcPr>
            <w:tcW w:w="5342" w:type="dxa"/>
            <w:shd w:val="clear" w:color="auto" w:fill="auto"/>
          </w:tcPr>
          <w:p w:rsidR="009434A1" w:rsidRDefault="009434A1" w:rsidP="0059626A">
            <w:pPr>
              <w:spacing w:after="0" w:line="240" w:lineRule="auto"/>
              <w:rPr>
                <w:rFonts w:ascii="Times New Roman" w:hAnsi="Times New Roman"/>
                <w:sz w:val="20"/>
                <w:szCs w:val="20"/>
              </w:rPr>
            </w:pPr>
            <w:r w:rsidRPr="007B1D26">
              <w:rPr>
                <w:rFonts w:ascii="Times New Roman" w:hAnsi="Times New Roman"/>
                <w:b/>
                <w:bCs/>
                <w:sz w:val="20"/>
                <w:szCs w:val="20"/>
              </w:rPr>
              <w:t>Наблюдение за солнцем</w:t>
            </w:r>
            <w:r w:rsidRPr="007B1D26">
              <w:rPr>
                <w:rFonts w:ascii="Times New Roman" w:hAnsi="Times New Roman"/>
                <w:sz w:val="20"/>
                <w:szCs w:val="20"/>
              </w:rPr>
              <w:br/>
            </w:r>
            <w:r w:rsidRPr="007B1D26">
              <w:rPr>
                <w:rFonts w:ascii="Times New Roman" w:hAnsi="Times New Roman"/>
                <w:b/>
                <w:bCs/>
                <w:sz w:val="20"/>
                <w:szCs w:val="20"/>
              </w:rPr>
              <w:t>Цели:</w:t>
            </w:r>
            <w:r w:rsidRPr="007B1D26">
              <w:rPr>
                <w:rFonts w:ascii="Times New Roman" w:hAnsi="Times New Roman"/>
                <w:sz w:val="20"/>
                <w:szCs w:val="20"/>
              </w:rPr>
              <w:t xml:space="preserve"> продолжать знакомство с природными явлениями; дать понятие о признаках зимы.</w:t>
            </w:r>
          </w:p>
          <w:p w:rsidR="009434A1" w:rsidRDefault="009434A1" w:rsidP="0059626A">
            <w:pPr>
              <w:spacing w:after="0" w:line="240" w:lineRule="auto"/>
              <w:rPr>
                <w:rFonts w:ascii="Times New Roman" w:hAnsi="Times New Roman"/>
                <w:sz w:val="20"/>
                <w:szCs w:val="20"/>
              </w:rPr>
            </w:pPr>
            <w:r w:rsidRPr="007B1D26">
              <w:rPr>
                <w:rFonts w:ascii="Times New Roman" w:hAnsi="Times New Roman"/>
                <w:b/>
                <w:bCs/>
                <w:sz w:val="20"/>
                <w:szCs w:val="20"/>
              </w:rPr>
              <w:t>Трудовая деятельность</w:t>
            </w:r>
            <w:r w:rsidRPr="007B1D26">
              <w:rPr>
                <w:rFonts w:ascii="Times New Roman" w:hAnsi="Times New Roman"/>
                <w:sz w:val="20"/>
                <w:szCs w:val="20"/>
              </w:rPr>
              <w:br/>
            </w:r>
            <w:r w:rsidRPr="007B1D26">
              <w:rPr>
                <w:rFonts w:ascii="Times New Roman" w:hAnsi="Times New Roman"/>
                <w:b/>
                <w:sz w:val="20"/>
                <w:szCs w:val="20"/>
              </w:rPr>
              <w:t>Сгребание снега лопатой.</w:t>
            </w:r>
            <w:r w:rsidRPr="007B1D26">
              <w:rPr>
                <w:rFonts w:ascii="Times New Roman" w:hAnsi="Times New Roman"/>
                <w:b/>
                <w:sz w:val="20"/>
                <w:szCs w:val="20"/>
              </w:rPr>
              <w:br/>
            </w:r>
            <w:r w:rsidRPr="007B1D26">
              <w:rPr>
                <w:rFonts w:ascii="Times New Roman" w:hAnsi="Times New Roman"/>
                <w:b/>
                <w:iCs/>
                <w:sz w:val="20"/>
                <w:szCs w:val="20"/>
              </w:rPr>
              <w:t>Цель:</w:t>
            </w:r>
            <w:r w:rsidRPr="007B1D26">
              <w:rPr>
                <w:rFonts w:ascii="Times New Roman" w:hAnsi="Times New Roman"/>
                <w:i/>
                <w:iCs/>
                <w:sz w:val="20"/>
                <w:szCs w:val="20"/>
              </w:rPr>
              <w:t xml:space="preserve"> </w:t>
            </w:r>
            <w:r w:rsidRPr="007B1D26">
              <w:rPr>
                <w:rFonts w:ascii="Times New Roman" w:hAnsi="Times New Roman"/>
                <w:sz w:val="20"/>
                <w:szCs w:val="20"/>
              </w:rPr>
              <w:t>учить работать сообща, добиваться выполнения цели общи</w:t>
            </w:r>
            <w:r w:rsidRPr="007B1D26">
              <w:rPr>
                <w:rFonts w:ascii="Times New Roman" w:hAnsi="Times New Roman"/>
                <w:sz w:val="20"/>
                <w:szCs w:val="20"/>
              </w:rPr>
              <w:softHyphen/>
              <w:t>ми усилиями.</w:t>
            </w:r>
            <w:r w:rsidRPr="007B1D26">
              <w:rPr>
                <w:rFonts w:ascii="Times New Roman" w:hAnsi="Times New Roman"/>
                <w:sz w:val="20"/>
                <w:szCs w:val="20"/>
              </w:rPr>
              <w:br/>
            </w:r>
            <w:r w:rsidRPr="007B1D26">
              <w:rPr>
                <w:rFonts w:ascii="Times New Roman" w:hAnsi="Times New Roman"/>
                <w:b/>
                <w:bCs/>
                <w:sz w:val="20"/>
                <w:szCs w:val="20"/>
              </w:rPr>
              <w:t>Подвижные игры</w:t>
            </w:r>
            <w:r w:rsidRPr="007B1D26">
              <w:rPr>
                <w:rFonts w:ascii="Times New Roman" w:hAnsi="Times New Roman"/>
                <w:sz w:val="20"/>
                <w:szCs w:val="20"/>
              </w:rPr>
              <w:br/>
              <w:t>«</w:t>
            </w:r>
            <w:r w:rsidRPr="007B1D26">
              <w:rPr>
                <w:rFonts w:ascii="Times New Roman" w:hAnsi="Times New Roman"/>
                <w:b/>
                <w:sz w:val="20"/>
                <w:szCs w:val="20"/>
              </w:rPr>
              <w:t>Кто бросит дальше снежок?».</w:t>
            </w:r>
            <w:r w:rsidRPr="007B1D26">
              <w:rPr>
                <w:rFonts w:ascii="Times New Roman" w:hAnsi="Times New Roman"/>
                <w:b/>
                <w:sz w:val="20"/>
                <w:szCs w:val="20"/>
              </w:rPr>
              <w:br/>
            </w:r>
            <w:r w:rsidRPr="007B1D26">
              <w:rPr>
                <w:rFonts w:ascii="Times New Roman" w:hAnsi="Times New Roman"/>
                <w:b/>
                <w:iCs/>
                <w:sz w:val="20"/>
                <w:szCs w:val="20"/>
              </w:rPr>
              <w:t>Цель:</w:t>
            </w:r>
            <w:r w:rsidRPr="007B1D26">
              <w:rPr>
                <w:rFonts w:ascii="Times New Roman" w:hAnsi="Times New Roman"/>
                <w:i/>
                <w:iCs/>
                <w:sz w:val="20"/>
                <w:szCs w:val="20"/>
              </w:rPr>
              <w:t xml:space="preserve"> </w:t>
            </w:r>
            <w:r w:rsidRPr="007B1D26">
              <w:rPr>
                <w:rFonts w:ascii="Times New Roman" w:hAnsi="Times New Roman"/>
                <w:sz w:val="20"/>
                <w:szCs w:val="20"/>
              </w:rPr>
              <w:t>учить правилам очередности в игре, требующим одинако</w:t>
            </w:r>
            <w:r w:rsidRPr="007B1D26">
              <w:rPr>
                <w:rFonts w:ascii="Times New Roman" w:hAnsi="Times New Roman"/>
                <w:sz w:val="20"/>
                <w:szCs w:val="20"/>
              </w:rPr>
              <w:softHyphen/>
              <w:t xml:space="preserve">вых действий с одним общим предметом. </w:t>
            </w:r>
          </w:p>
          <w:p w:rsidR="009434A1" w:rsidRPr="007B1D26" w:rsidRDefault="009434A1" w:rsidP="0059626A">
            <w:pPr>
              <w:spacing w:after="0" w:line="240" w:lineRule="auto"/>
              <w:rPr>
                <w:rFonts w:ascii="Times New Roman" w:hAnsi="Times New Roman"/>
                <w:b/>
                <w:sz w:val="20"/>
                <w:szCs w:val="20"/>
              </w:rPr>
            </w:pPr>
            <w:r w:rsidRPr="007B1D26">
              <w:rPr>
                <w:rFonts w:ascii="Times New Roman" w:hAnsi="Times New Roman"/>
                <w:b/>
                <w:sz w:val="20"/>
                <w:szCs w:val="20"/>
              </w:rPr>
              <w:t xml:space="preserve">«Кто быстрее добежит до флажка?». </w:t>
            </w:r>
          </w:p>
          <w:p w:rsidR="009434A1" w:rsidRPr="009057DA" w:rsidRDefault="009434A1" w:rsidP="0059626A">
            <w:pPr>
              <w:spacing w:after="0" w:line="240" w:lineRule="auto"/>
              <w:rPr>
                <w:rFonts w:ascii="Times New Roman" w:hAnsi="Times New Roman"/>
                <w:sz w:val="20"/>
                <w:szCs w:val="20"/>
              </w:rPr>
            </w:pPr>
            <w:r w:rsidRPr="007B1D26">
              <w:rPr>
                <w:rFonts w:ascii="Times New Roman" w:hAnsi="Times New Roman"/>
                <w:b/>
                <w:iCs/>
                <w:sz w:val="20"/>
                <w:szCs w:val="20"/>
              </w:rPr>
              <w:t>Цель:</w:t>
            </w:r>
            <w:r w:rsidRPr="007B1D26">
              <w:rPr>
                <w:rFonts w:ascii="Times New Roman" w:hAnsi="Times New Roman"/>
                <w:i/>
                <w:iCs/>
                <w:sz w:val="20"/>
                <w:szCs w:val="20"/>
              </w:rPr>
              <w:t xml:space="preserve"> </w:t>
            </w:r>
            <w:r w:rsidRPr="007B1D26">
              <w:rPr>
                <w:rFonts w:ascii="Times New Roman" w:hAnsi="Times New Roman"/>
                <w:sz w:val="20"/>
                <w:szCs w:val="20"/>
              </w:rPr>
              <w:t>учить выполнять действия</w:t>
            </w:r>
            <w:r>
              <w:rPr>
                <w:rFonts w:ascii="Times New Roman" w:hAnsi="Times New Roman"/>
                <w:sz w:val="20"/>
                <w:szCs w:val="20"/>
              </w:rPr>
              <w:t xml:space="preserve"> строго по сигналу вос</w:t>
            </w:r>
            <w:r w:rsidRPr="007B1D26">
              <w:rPr>
                <w:rFonts w:ascii="Times New Roman" w:hAnsi="Times New Roman"/>
                <w:sz w:val="20"/>
                <w:szCs w:val="20"/>
              </w:rPr>
              <w:t>питателя.</w:t>
            </w:r>
          </w:p>
        </w:tc>
        <w:tc>
          <w:tcPr>
            <w:tcW w:w="2835" w:type="dxa"/>
            <w:gridSpan w:val="3"/>
            <w:shd w:val="clear" w:color="auto" w:fill="auto"/>
          </w:tcPr>
          <w:p w:rsidR="009434A1" w:rsidRPr="00F04352" w:rsidRDefault="009434A1" w:rsidP="0059626A">
            <w:pPr>
              <w:pStyle w:val="Style1"/>
              <w:widowControl/>
              <w:spacing w:line="240" w:lineRule="auto"/>
              <w:rPr>
                <w:rFonts w:ascii="Times New Roman" w:hAnsi="Times New Roman"/>
                <w:b/>
                <w:sz w:val="20"/>
                <w:szCs w:val="20"/>
              </w:rPr>
            </w:pPr>
            <w:r>
              <w:rPr>
                <w:rFonts w:ascii="Times New Roman" w:hAnsi="Times New Roman"/>
                <w:b/>
                <w:sz w:val="20"/>
                <w:szCs w:val="20"/>
              </w:rPr>
              <w:t>Вы</w:t>
            </w:r>
            <w:r w:rsidRPr="00F04352">
              <w:rPr>
                <w:rFonts w:ascii="Times New Roman" w:hAnsi="Times New Roman"/>
                <w:b/>
                <w:sz w:val="20"/>
                <w:szCs w:val="20"/>
              </w:rPr>
              <w:t>носной материал:</w:t>
            </w:r>
            <w:r w:rsidRPr="00F04352">
              <w:rPr>
                <w:rFonts w:ascii="Times New Roman" w:hAnsi="Times New Roman"/>
                <w:sz w:val="20"/>
                <w:szCs w:val="20"/>
              </w:rPr>
              <w:t xml:space="preserve"> </w:t>
            </w:r>
            <w:r>
              <w:t xml:space="preserve"> </w:t>
            </w:r>
            <w:r w:rsidRPr="007B1D26">
              <w:rPr>
                <w:rFonts w:ascii="Times New Roman" w:hAnsi="Times New Roman"/>
                <w:sz w:val="20"/>
                <w:szCs w:val="20"/>
              </w:rPr>
              <w:t>Лопаты, совочки, метелки, ведерки, формочки для снега, клеенки катания с горки, флажки красные и синие.</w:t>
            </w:r>
          </w:p>
        </w:tc>
        <w:tc>
          <w:tcPr>
            <w:tcW w:w="1417" w:type="dxa"/>
            <w:gridSpan w:val="2"/>
            <w:shd w:val="clear" w:color="auto" w:fill="auto"/>
          </w:tcPr>
          <w:p w:rsidR="009434A1" w:rsidRPr="007B1D26" w:rsidRDefault="009434A1" w:rsidP="0059626A">
            <w:pPr>
              <w:pStyle w:val="Style1"/>
              <w:widowControl/>
              <w:spacing w:line="240" w:lineRule="auto"/>
              <w:rPr>
                <w:rFonts w:ascii="Times New Roman" w:hAnsi="Times New Roman"/>
                <w:b/>
                <w:sz w:val="20"/>
                <w:szCs w:val="20"/>
              </w:rPr>
            </w:pPr>
            <w:r w:rsidRPr="007B1D26">
              <w:rPr>
                <w:rFonts w:ascii="Times New Roman" w:hAnsi="Times New Roman"/>
                <w:b/>
                <w:sz w:val="20"/>
                <w:szCs w:val="20"/>
              </w:rPr>
              <w:t>Развитие движений</w:t>
            </w:r>
          </w:p>
          <w:p w:rsidR="009434A1" w:rsidRPr="00F04352" w:rsidRDefault="009434A1" w:rsidP="0059626A">
            <w:pPr>
              <w:pStyle w:val="Style1"/>
              <w:widowControl/>
              <w:spacing w:line="240" w:lineRule="auto"/>
              <w:rPr>
                <w:rFonts w:ascii="Times New Roman" w:hAnsi="Times New Roman"/>
                <w:sz w:val="20"/>
                <w:szCs w:val="20"/>
              </w:rPr>
            </w:pPr>
            <w:r w:rsidRPr="007B1D26">
              <w:rPr>
                <w:rFonts w:ascii="Times New Roman" w:hAnsi="Times New Roman"/>
                <w:b/>
                <w:sz w:val="20"/>
                <w:szCs w:val="20"/>
              </w:rPr>
              <w:t>Цель</w:t>
            </w:r>
            <w:r>
              <w:rPr>
                <w:rFonts w:ascii="Times New Roman" w:hAnsi="Times New Roman"/>
                <w:sz w:val="20"/>
                <w:szCs w:val="20"/>
              </w:rPr>
              <w:t>: закреплять навыки в прыжках через два предмета.</w:t>
            </w: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7"/>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Чтение и разыгрывание потешки «Как по снегу, по метели трое саночек летели»</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знакомить с малыми фольклорными жанрами, отражающими элементы народного быта.</w:t>
            </w:r>
          </w:p>
        </w:tc>
      </w:tr>
      <w:tr w:rsidR="009434A1" w:rsidRPr="00F04352" w:rsidTr="00336907">
        <w:trPr>
          <w:trHeight w:val="1112"/>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336907" w:rsidRDefault="009434A1" w:rsidP="00336907">
            <w:pPr>
              <w:pStyle w:val="a3"/>
              <w:rPr>
                <w:rFonts w:ascii="Times New Roman" w:hAnsi="Times New Roman"/>
                <w:b/>
                <w:sz w:val="20"/>
                <w:u w:val="single"/>
              </w:rPr>
            </w:pPr>
            <w:r w:rsidRPr="009057DA">
              <w:rPr>
                <w:rFonts w:ascii="Times New Roman" w:hAnsi="Times New Roman"/>
                <w:b/>
                <w:sz w:val="20"/>
                <w:u w:val="single"/>
              </w:rPr>
              <w:t>Вечер</w:t>
            </w:r>
          </w:p>
          <w:p w:rsidR="009434A1" w:rsidRPr="00F04352" w:rsidRDefault="009434A1" w:rsidP="0059626A">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Pr="00F04352" w:rsidRDefault="009434A1" w:rsidP="0059626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w:t>
            </w:r>
            <w:r w:rsidR="00336907">
              <w:rPr>
                <w:rFonts w:ascii="Times New Roman" w:hAnsi="Times New Roman"/>
                <w:color w:val="000000"/>
                <w:sz w:val="20"/>
                <w:szCs w:val="20"/>
              </w:rPr>
              <w:t>ение и укрепление физического и</w:t>
            </w:r>
            <w:r w:rsidRPr="00F04352">
              <w:rPr>
                <w:rFonts w:ascii="Times New Roman" w:hAnsi="Times New Roman"/>
                <w:color w:val="000000"/>
                <w:sz w:val="20"/>
                <w:szCs w:val="20"/>
              </w:rPr>
              <w:t>психического здоровья детей.</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59626A">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Pr="00AF078F" w:rsidRDefault="009434A1" w:rsidP="0059626A">
            <w:pPr>
              <w:pStyle w:val="Style17"/>
              <w:widowControl/>
              <w:spacing w:line="200" w:lineRule="exact"/>
              <w:ind w:firstLine="0"/>
              <w:rPr>
                <w:rFonts w:ascii="Times New Roman" w:hAnsi="Times New Roman" w:cs="Century Schoolbook"/>
                <w:b/>
                <w:sz w:val="20"/>
                <w:szCs w:val="20"/>
              </w:rPr>
            </w:pPr>
          </w:p>
        </w:tc>
        <w:tc>
          <w:tcPr>
            <w:tcW w:w="1984" w:type="dxa"/>
            <w:gridSpan w:val="3"/>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«Шнурочки»</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развивать мелкую моторику пальцев рук.</w:t>
            </w:r>
          </w:p>
        </w:tc>
        <w:tc>
          <w:tcPr>
            <w:tcW w:w="2128" w:type="dxa"/>
            <w:vMerge w:val="restart"/>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4"/>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F04352" w:rsidRDefault="009434A1" w:rsidP="0059626A">
            <w:pPr>
              <w:pStyle w:val="Style17"/>
              <w:widowControl/>
              <w:spacing w:line="200" w:lineRule="exact"/>
              <w:ind w:firstLine="0"/>
              <w:rPr>
                <w:rFonts w:ascii="Times New Roman" w:hAnsi="Times New Roman" w:cs="Century Schoolbook"/>
                <w:b/>
                <w:sz w:val="20"/>
                <w:szCs w:val="20"/>
              </w:rPr>
            </w:pPr>
            <w:r w:rsidRPr="00F04352">
              <w:rPr>
                <w:rFonts w:ascii="Times New Roman" w:hAnsi="Times New Roman" w:cs="Century Schoolbook"/>
                <w:b/>
                <w:sz w:val="20"/>
                <w:szCs w:val="20"/>
              </w:rPr>
              <w:t>Рисование «Огни в окнах домов»</w:t>
            </w:r>
          </w:p>
          <w:p w:rsidR="009434A1" w:rsidRPr="009057DA" w:rsidRDefault="009434A1" w:rsidP="0059626A">
            <w:pPr>
              <w:spacing w:after="0" w:line="240" w:lineRule="auto"/>
              <w:rPr>
                <w:rFonts w:ascii="Times New Roman" w:hAnsi="Times New Roman"/>
                <w:b/>
                <w:sz w:val="20"/>
                <w:szCs w:val="20"/>
              </w:rPr>
            </w:pPr>
          </w:p>
        </w:tc>
        <w:tc>
          <w:tcPr>
            <w:tcW w:w="5342" w:type="dxa"/>
            <w:shd w:val="clear" w:color="auto" w:fill="auto"/>
          </w:tcPr>
          <w:p w:rsidR="009434A1" w:rsidRPr="009057DA" w:rsidRDefault="009434A1" w:rsidP="0059626A">
            <w:pPr>
              <w:spacing w:after="0" w:line="240" w:lineRule="auto"/>
              <w:rPr>
                <w:rFonts w:ascii="Times New Roman" w:hAnsi="Times New Roman"/>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развивать замысел; учить рисовать мазками.</w:t>
            </w:r>
          </w:p>
        </w:tc>
        <w:tc>
          <w:tcPr>
            <w:tcW w:w="2268" w:type="dxa"/>
            <w:gridSpan w:val="2"/>
            <w:shd w:val="clear" w:color="auto" w:fill="auto"/>
          </w:tcPr>
          <w:p w:rsidR="009434A1" w:rsidRPr="00AA056A" w:rsidRDefault="009434A1" w:rsidP="0059626A">
            <w:pPr>
              <w:pStyle w:val="Style17"/>
              <w:widowControl/>
              <w:spacing w:line="240" w:lineRule="auto"/>
              <w:ind w:firstLine="0"/>
              <w:rPr>
                <w:rFonts w:ascii="Times New Roman" w:hAnsi="Times New Roman" w:cs="Century Schoolbook"/>
                <w:b/>
                <w:sz w:val="20"/>
                <w:szCs w:val="20"/>
              </w:rPr>
            </w:pPr>
            <w:r w:rsidRPr="00AA056A">
              <w:rPr>
                <w:rFonts w:ascii="Times New Roman" w:hAnsi="Times New Roman" w:cs="Century Schoolbook"/>
                <w:b/>
                <w:sz w:val="20"/>
                <w:szCs w:val="20"/>
              </w:rPr>
              <w:t>Центр искусства</w:t>
            </w:r>
          </w:p>
          <w:p w:rsidR="009434A1" w:rsidRPr="00D43640" w:rsidRDefault="009434A1" w:rsidP="0059626A">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(листы бумаги, силуэт дома, краски, кисти, баночки с водой)</w:t>
            </w:r>
          </w:p>
        </w:tc>
        <w:tc>
          <w:tcPr>
            <w:tcW w:w="1984" w:type="dxa"/>
            <w:gridSpan w:val="3"/>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55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Default="009434A1" w:rsidP="0059626A">
            <w:pPr>
              <w:spacing w:after="0" w:line="240" w:lineRule="auto"/>
              <w:ind w:right="-456"/>
              <w:rPr>
                <w:rFonts w:ascii="Times New Roman" w:hAnsi="Times New Roman"/>
                <w:b/>
                <w:sz w:val="20"/>
                <w:szCs w:val="20"/>
              </w:rPr>
            </w:pPr>
            <w:r w:rsidRPr="00F04352">
              <w:rPr>
                <w:rFonts w:ascii="Times New Roman" w:hAnsi="Times New Roman"/>
                <w:b/>
                <w:sz w:val="20"/>
                <w:szCs w:val="20"/>
              </w:rPr>
              <w:t xml:space="preserve">Подвижная игра </w:t>
            </w:r>
          </w:p>
          <w:p w:rsidR="009434A1" w:rsidRPr="00D43640" w:rsidRDefault="009434A1" w:rsidP="0059626A">
            <w:pPr>
              <w:pStyle w:val="Style17"/>
              <w:widowControl/>
              <w:spacing w:line="200" w:lineRule="exact"/>
              <w:ind w:firstLine="0"/>
              <w:rPr>
                <w:rFonts w:ascii="Times New Roman" w:hAnsi="Times New Roman" w:cs="Century Schoolbook"/>
                <w:b/>
                <w:sz w:val="20"/>
                <w:szCs w:val="20"/>
              </w:rPr>
            </w:pPr>
            <w:r w:rsidRPr="00F04352">
              <w:rPr>
                <w:rFonts w:ascii="Times New Roman" w:hAnsi="Times New Roman"/>
                <w:b/>
                <w:sz w:val="20"/>
                <w:szCs w:val="20"/>
              </w:rPr>
              <w:t>«Снег кружится» по стихотворению А.Барто.</w:t>
            </w:r>
          </w:p>
        </w:tc>
        <w:tc>
          <w:tcPr>
            <w:tcW w:w="5342" w:type="dxa"/>
            <w:shd w:val="clear" w:color="auto" w:fill="auto"/>
          </w:tcPr>
          <w:p w:rsidR="009434A1" w:rsidRPr="00F04352" w:rsidRDefault="009434A1" w:rsidP="0059626A">
            <w:pPr>
              <w:spacing w:after="0" w:line="240" w:lineRule="auto"/>
              <w:ind w:right="-456"/>
              <w:rPr>
                <w:rFonts w:ascii="Times New Roman" w:hAnsi="Times New Roman"/>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sidRPr="00F04352">
              <w:rPr>
                <w:rFonts w:ascii="Times New Roman" w:hAnsi="Times New Roman"/>
                <w:sz w:val="20"/>
                <w:szCs w:val="20"/>
              </w:rPr>
              <w:t xml:space="preserve"> развивать координацию, побуждать к повторению</w:t>
            </w:r>
          </w:p>
          <w:p w:rsidR="009434A1" w:rsidRDefault="009434A1" w:rsidP="0059626A">
            <w:pPr>
              <w:rPr>
                <w:rFonts w:ascii="Times New Roman" w:hAnsi="Times New Roman"/>
                <w:b/>
                <w:sz w:val="20"/>
                <w:szCs w:val="20"/>
              </w:rPr>
            </w:pPr>
            <w:r w:rsidRPr="00F04352">
              <w:rPr>
                <w:rFonts w:ascii="Times New Roman" w:hAnsi="Times New Roman"/>
                <w:sz w:val="20"/>
                <w:szCs w:val="20"/>
              </w:rPr>
              <w:t>текста.</w:t>
            </w:r>
          </w:p>
        </w:tc>
        <w:tc>
          <w:tcPr>
            <w:tcW w:w="2268" w:type="dxa"/>
            <w:gridSpan w:val="2"/>
            <w:shd w:val="clear" w:color="auto" w:fill="auto"/>
          </w:tcPr>
          <w:p w:rsidR="009434A1" w:rsidRDefault="009434A1" w:rsidP="0059626A">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Дружный круг </w:t>
            </w:r>
          </w:p>
          <w:p w:rsidR="009434A1" w:rsidRDefault="009434A1" w:rsidP="0059626A">
            <w:pPr>
              <w:spacing w:after="0" w:line="240" w:lineRule="auto"/>
              <w:ind w:right="-454"/>
              <w:rPr>
                <w:rFonts w:ascii="Times New Roman" w:hAnsi="Times New Roman"/>
                <w:bCs/>
                <w:color w:val="0F1419"/>
                <w:sz w:val="20"/>
                <w:szCs w:val="20"/>
              </w:rPr>
            </w:pPr>
            <w:r w:rsidRPr="00AA056A">
              <w:rPr>
                <w:rFonts w:ascii="Times New Roman" w:hAnsi="Times New Roman"/>
                <w:bCs/>
                <w:color w:val="0F1419"/>
                <w:sz w:val="20"/>
                <w:szCs w:val="20"/>
              </w:rPr>
              <w:t>(снежинки, вырезанные</w:t>
            </w:r>
          </w:p>
          <w:p w:rsidR="009434A1" w:rsidRDefault="009434A1" w:rsidP="0059626A">
            <w:pPr>
              <w:pStyle w:val="Style17"/>
              <w:spacing w:line="200" w:lineRule="exact"/>
              <w:ind w:firstLine="0"/>
              <w:rPr>
                <w:rFonts w:ascii="Times New Roman" w:hAnsi="Times New Roman" w:cs="Century Schoolbook"/>
                <w:b/>
                <w:sz w:val="20"/>
                <w:szCs w:val="20"/>
              </w:rPr>
            </w:pPr>
            <w:r w:rsidRPr="00AA056A">
              <w:rPr>
                <w:rFonts w:ascii="Times New Roman" w:hAnsi="Times New Roman"/>
                <w:bCs/>
                <w:color w:val="0F1419"/>
                <w:sz w:val="20"/>
                <w:szCs w:val="20"/>
              </w:rPr>
              <w:t xml:space="preserve"> из бумаги)</w:t>
            </w:r>
          </w:p>
        </w:tc>
        <w:tc>
          <w:tcPr>
            <w:tcW w:w="1984" w:type="dxa"/>
            <w:gridSpan w:val="3"/>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8"/>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59626A">
            <w:pPr>
              <w:rPr>
                <w:rFonts w:ascii="Times New Roman" w:hAnsi="Times New Roman"/>
                <w:sz w:val="20"/>
                <w:szCs w:val="20"/>
              </w:rPr>
            </w:pPr>
          </w:p>
          <w:p w:rsidR="009434A1" w:rsidRPr="00F04352" w:rsidRDefault="009434A1" w:rsidP="0059626A">
            <w:pPr>
              <w:rPr>
                <w:rFonts w:ascii="Times New Roman" w:hAnsi="Times New Roman"/>
                <w:sz w:val="20"/>
                <w:szCs w:val="20"/>
              </w:rPr>
            </w:pPr>
          </w:p>
        </w:tc>
        <w:tc>
          <w:tcPr>
            <w:tcW w:w="5352" w:type="dxa"/>
            <w:gridSpan w:val="2"/>
            <w:shd w:val="clear" w:color="auto" w:fill="auto"/>
          </w:tcPr>
          <w:p w:rsidR="009434A1" w:rsidRPr="007B1D26" w:rsidRDefault="009434A1" w:rsidP="0059626A">
            <w:pPr>
              <w:spacing w:after="0" w:line="240" w:lineRule="auto"/>
              <w:rPr>
                <w:rFonts w:ascii="Times New Roman" w:hAnsi="Times New Roman"/>
                <w:sz w:val="20"/>
                <w:szCs w:val="20"/>
              </w:rPr>
            </w:pPr>
            <w:r w:rsidRPr="00F04352">
              <w:rPr>
                <w:rFonts w:ascii="Times New Roman" w:hAnsi="Times New Roman"/>
                <w:sz w:val="20"/>
                <w:szCs w:val="20"/>
              </w:rPr>
              <w:t xml:space="preserve"> </w:t>
            </w:r>
            <w:r>
              <w:rPr>
                <w:b/>
                <w:bCs/>
              </w:rPr>
              <w:t xml:space="preserve"> </w:t>
            </w:r>
            <w:r w:rsidRPr="007B1D26">
              <w:rPr>
                <w:rFonts w:ascii="Times New Roman" w:hAnsi="Times New Roman"/>
                <w:b/>
                <w:bCs/>
                <w:sz w:val="20"/>
                <w:szCs w:val="20"/>
              </w:rPr>
              <w:t>Знакомство с пешеходной дорожкой в зимнее время</w:t>
            </w:r>
            <w:r w:rsidRPr="007B1D26">
              <w:rPr>
                <w:rFonts w:ascii="Times New Roman" w:hAnsi="Times New Roman"/>
                <w:sz w:val="20"/>
                <w:szCs w:val="20"/>
              </w:rPr>
              <w:br/>
            </w:r>
            <w:r w:rsidRPr="007B1D26">
              <w:rPr>
                <w:rFonts w:ascii="Times New Roman" w:hAnsi="Times New Roman"/>
                <w:b/>
                <w:bCs/>
                <w:sz w:val="20"/>
                <w:szCs w:val="20"/>
              </w:rPr>
              <w:t>Цели</w:t>
            </w:r>
            <w:r w:rsidRPr="007B1D26">
              <w:rPr>
                <w:rFonts w:ascii="Times New Roman" w:hAnsi="Times New Roman"/>
                <w:i/>
                <w:iCs/>
                <w:sz w:val="20"/>
                <w:szCs w:val="20"/>
              </w:rPr>
              <w:t>:</w:t>
            </w:r>
            <w:r w:rsidRPr="007B1D26">
              <w:rPr>
                <w:rFonts w:ascii="Times New Roman" w:hAnsi="Times New Roman"/>
                <w:sz w:val="20"/>
                <w:szCs w:val="20"/>
              </w:rPr>
              <w:t xml:space="preserve"> формировать представление о правилах поведения на улице; воспитывать навыки ориентировки на местности.</w:t>
            </w:r>
            <w:r w:rsidRPr="007B1D26">
              <w:rPr>
                <w:rFonts w:ascii="Times New Roman" w:hAnsi="Times New Roman"/>
                <w:sz w:val="20"/>
                <w:szCs w:val="20"/>
              </w:rPr>
              <w:br/>
            </w:r>
            <w:r>
              <w:rPr>
                <w:b/>
                <w:bCs/>
              </w:rPr>
              <w:t xml:space="preserve"> </w:t>
            </w:r>
            <w:r w:rsidRPr="007B1D26">
              <w:rPr>
                <w:rFonts w:ascii="Times New Roman" w:hAnsi="Times New Roman"/>
                <w:b/>
                <w:bCs/>
                <w:sz w:val="20"/>
                <w:szCs w:val="20"/>
              </w:rPr>
              <w:t>Подвижные игры</w:t>
            </w:r>
            <w:r w:rsidRPr="007B1D26">
              <w:rPr>
                <w:rFonts w:ascii="Times New Roman" w:hAnsi="Times New Roman"/>
                <w:sz w:val="20"/>
                <w:szCs w:val="20"/>
              </w:rPr>
              <w:br/>
            </w:r>
            <w:r w:rsidRPr="007B1D26">
              <w:rPr>
                <w:rFonts w:ascii="Times New Roman" w:hAnsi="Times New Roman"/>
                <w:b/>
                <w:sz w:val="20"/>
                <w:szCs w:val="20"/>
              </w:rPr>
              <w:t>«Горелки».</w:t>
            </w:r>
            <w:r w:rsidRPr="007B1D26">
              <w:rPr>
                <w:rFonts w:ascii="Times New Roman" w:hAnsi="Times New Roman"/>
                <w:b/>
                <w:sz w:val="20"/>
                <w:szCs w:val="20"/>
              </w:rPr>
              <w:br/>
            </w:r>
            <w:r w:rsidRPr="007B1D26">
              <w:rPr>
                <w:rFonts w:ascii="Times New Roman" w:hAnsi="Times New Roman"/>
                <w:b/>
                <w:iCs/>
                <w:sz w:val="20"/>
                <w:szCs w:val="20"/>
              </w:rPr>
              <w:t>Цель:</w:t>
            </w:r>
            <w:r w:rsidRPr="007B1D26">
              <w:rPr>
                <w:rFonts w:ascii="Times New Roman" w:hAnsi="Times New Roman"/>
                <w:i/>
                <w:iCs/>
                <w:sz w:val="20"/>
                <w:szCs w:val="20"/>
              </w:rPr>
              <w:t xml:space="preserve"> </w:t>
            </w:r>
            <w:r w:rsidRPr="007B1D26">
              <w:rPr>
                <w:rFonts w:ascii="Times New Roman" w:hAnsi="Times New Roman"/>
                <w:sz w:val="20"/>
                <w:szCs w:val="20"/>
              </w:rPr>
              <w:t>учить соблюдать правила игры, действовать по сигналу вос</w:t>
            </w:r>
            <w:r w:rsidRPr="007B1D26">
              <w:rPr>
                <w:rFonts w:ascii="Times New Roman" w:hAnsi="Times New Roman"/>
                <w:sz w:val="20"/>
                <w:szCs w:val="20"/>
              </w:rPr>
              <w:softHyphen/>
              <w:t>питателя.</w:t>
            </w:r>
            <w:r w:rsidRPr="007B1D26">
              <w:rPr>
                <w:rFonts w:ascii="Times New Roman" w:hAnsi="Times New Roman"/>
                <w:sz w:val="20"/>
                <w:szCs w:val="20"/>
              </w:rPr>
              <w:br/>
            </w:r>
            <w:r w:rsidRPr="007B1D26">
              <w:rPr>
                <w:rFonts w:ascii="Times New Roman" w:hAnsi="Times New Roman"/>
                <w:b/>
                <w:sz w:val="20"/>
                <w:szCs w:val="20"/>
              </w:rPr>
              <w:t>«Кто дальше?».</w:t>
            </w:r>
            <w:r w:rsidRPr="007B1D26">
              <w:rPr>
                <w:rFonts w:ascii="Times New Roman" w:hAnsi="Times New Roman"/>
                <w:b/>
                <w:sz w:val="20"/>
                <w:szCs w:val="20"/>
              </w:rPr>
              <w:br/>
            </w:r>
            <w:r w:rsidRPr="007B1D26">
              <w:rPr>
                <w:rFonts w:ascii="Times New Roman" w:hAnsi="Times New Roman"/>
                <w:b/>
                <w:iCs/>
                <w:sz w:val="20"/>
                <w:szCs w:val="20"/>
              </w:rPr>
              <w:t>Цель:</w:t>
            </w:r>
            <w:r w:rsidRPr="007B1D26">
              <w:rPr>
                <w:rFonts w:ascii="Times New Roman" w:hAnsi="Times New Roman"/>
                <w:i/>
                <w:iCs/>
                <w:sz w:val="20"/>
                <w:szCs w:val="20"/>
              </w:rPr>
              <w:t xml:space="preserve"> </w:t>
            </w:r>
            <w:r w:rsidRPr="007B1D26">
              <w:rPr>
                <w:rFonts w:ascii="Times New Roman" w:hAnsi="Times New Roman"/>
                <w:sz w:val="20"/>
                <w:szCs w:val="20"/>
              </w:rPr>
              <w:t>учить бегать, держась друг за друга, слушать сигналы воспи</w:t>
            </w:r>
            <w:r w:rsidRPr="007B1D26">
              <w:rPr>
                <w:rFonts w:ascii="Times New Roman" w:hAnsi="Times New Roman"/>
                <w:sz w:val="20"/>
                <w:szCs w:val="20"/>
              </w:rPr>
              <w:softHyphen/>
              <w:t>тателя.</w:t>
            </w:r>
          </w:p>
        </w:tc>
        <w:tc>
          <w:tcPr>
            <w:tcW w:w="2258"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7B1D26">
              <w:rPr>
                <w:rFonts w:ascii="Times New Roman" w:hAnsi="Times New Roman"/>
                <w:sz w:val="20"/>
                <w:szCs w:val="20"/>
              </w:rPr>
              <w:t>Куклы, одетые по погоде, маски-эмблемы.</w:t>
            </w:r>
          </w:p>
        </w:tc>
        <w:tc>
          <w:tcPr>
            <w:tcW w:w="1977" w:type="dxa"/>
            <w:gridSpan w:val="2"/>
            <w:shd w:val="clear" w:color="auto" w:fill="auto"/>
          </w:tcPr>
          <w:p w:rsidR="009434A1" w:rsidRPr="007B1D26" w:rsidRDefault="009434A1" w:rsidP="0059626A">
            <w:pPr>
              <w:pStyle w:val="Style1"/>
              <w:widowControl/>
              <w:spacing w:line="240" w:lineRule="auto"/>
              <w:rPr>
                <w:rFonts w:ascii="Times New Roman" w:hAnsi="Times New Roman"/>
                <w:b/>
                <w:sz w:val="20"/>
                <w:szCs w:val="20"/>
              </w:rPr>
            </w:pPr>
            <w:r>
              <w:rPr>
                <w:rFonts w:ascii="Times New Roman" w:hAnsi="Times New Roman"/>
                <w:sz w:val="20"/>
                <w:szCs w:val="20"/>
              </w:rPr>
              <w:t>«</w:t>
            </w:r>
            <w:r w:rsidRPr="007B1D26">
              <w:rPr>
                <w:rFonts w:ascii="Times New Roman" w:hAnsi="Times New Roman"/>
                <w:b/>
                <w:sz w:val="20"/>
                <w:szCs w:val="20"/>
              </w:rPr>
              <w:t>Летят снежинки»</w:t>
            </w:r>
          </w:p>
          <w:p w:rsidR="009434A1" w:rsidRPr="00F04352" w:rsidRDefault="009434A1" w:rsidP="0059626A">
            <w:pPr>
              <w:pStyle w:val="Style1"/>
              <w:widowControl/>
              <w:spacing w:line="240" w:lineRule="auto"/>
              <w:rPr>
                <w:rFonts w:ascii="Times New Roman" w:hAnsi="Times New Roman"/>
                <w:sz w:val="20"/>
                <w:szCs w:val="20"/>
              </w:rPr>
            </w:pPr>
            <w:r w:rsidRPr="007B1D26">
              <w:rPr>
                <w:rFonts w:ascii="Times New Roman" w:hAnsi="Times New Roman"/>
                <w:b/>
                <w:sz w:val="20"/>
                <w:szCs w:val="20"/>
              </w:rPr>
              <w:t>Цель:</w:t>
            </w:r>
            <w:r>
              <w:rPr>
                <w:rFonts w:ascii="Times New Roman" w:hAnsi="Times New Roman"/>
                <w:sz w:val="20"/>
                <w:szCs w:val="20"/>
              </w:rPr>
              <w:t xml:space="preserve"> развивать пластику движений.</w:t>
            </w:r>
          </w:p>
        </w:tc>
        <w:tc>
          <w:tcPr>
            <w:tcW w:w="2135" w:type="dxa"/>
            <w:gridSpan w:val="2"/>
            <w:shd w:val="clear" w:color="auto" w:fill="auto"/>
          </w:tcPr>
          <w:p w:rsidR="009434A1" w:rsidRPr="00F04352" w:rsidRDefault="009434A1" w:rsidP="0059626A">
            <w:pPr>
              <w:spacing w:after="0" w:line="240" w:lineRule="auto"/>
              <w:rPr>
                <w:rFonts w:ascii="Times New Roman" w:hAnsi="Times New Roman"/>
                <w:sz w:val="20"/>
                <w:szCs w:val="20"/>
              </w:rPr>
            </w:pPr>
          </w:p>
        </w:tc>
      </w:tr>
    </w:tbl>
    <w:p w:rsidR="0059626A" w:rsidRDefault="0059626A"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59626A">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59626A">
        <w:trPr>
          <w:trHeight w:val="70"/>
        </w:trPr>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59626A">
        <w:trPr>
          <w:cantSplit/>
          <w:trHeight w:val="919"/>
        </w:trPr>
        <w:tc>
          <w:tcPr>
            <w:tcW w:w="1008" w:type="dxa"/>
            <w:vMerge w:val="restart"/>
            <w:shd w:val="clear" w:color="auto" w:fill="auto"/>
            <w:textDirection w:val="btLr"/>
          </w:tcPr>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12 января – Вторник</w:t>
            </w:r>
          </w:p>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зимней природы.</w:t>
            </w:r>
          </w:p>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Человек и зима.</w:t>
            </w:r>
          </w:p>
          <w:p w:rsidR="009434A1" w:rsidRDefault="009434A1" w:rsidP="0059626A">
            <w:pPr>
              <w:spacing w:after="0" w:line="240" w:lineRule="auto"/>
              <w:ind w:left="113" w:right="113"/>
              <w:jc w:val="center"/>
              <w:rPr>
                <w:rFonts w:ascii="Times New Roman" w:hAnsi="Times New Roman"/>
                <w:b/>
                <w:sz w:val="20"/>
                <w:szCs w:val="20"/>
              </w:rPr>
            </w:pPr>
          </w:p>
          <w:p w:rsidR="009434A1" w:rsidRPr="00F04352" w:rsidRDefault="009434A1" w:rsidP="0059626A">
            <w:pPr>
              <w:spacing w:after="0" w:line="240" w:lineRule="auto"/>
              <w:ind w:left="113" w:right="113"/>
              <w:jc w:val="center"/>
              <w:rPr>
                <w:rFonts w:ascii="Times New Roman" w:hAnsi="Times New Roman"/>
                <w:b/>
                <w:sz w:val="20"/>
                <w:szCs w:val="20"/>
              </w:rPr>
            </w:pPr>
          </w:p>
        </w:tc>
        <w:tc>
          <w:tcPr>
            <w:tcW w:w="1980" w:type="dxa"/>
            <w:shd w:val="clear" w:color="auto" w:fill="auto"/>
          </w:tcPr>
          <w:p w:rsidR="009434A1" w:rsidRPr="009057DA" w:rsidRDefault="009434A1" w:rsidP="0059626A">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59626A">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185515" w:rsidRDefault="009434A1" w:rsidP="0059626A">
            <w:pPr>
              <w:spacing w:after="0" w:line="240" w:lineRule="auto"/>
              <w:rPr>
                <w:rFonts w:ascii="Times New Roman" w:hAnsi="Times New Roman"/>
                <w:b/>
                <w:sz w:val="20"/>
                <w:szCs w:val="20"/>
              </w:rPr>
            </w:pPr>
            <w:r w:rsidRPr="00185515">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59626A">
            <w:pPr>
              <w:spacing w:after="0" w:line="240" w:lineRule="auto"/>
              <w:rPr>
                <w:rFonts w:ascii="Times New Roman" w:hAnsi="Times New Roman"/>
                <w:b/>
                <w:sz w:val="20"/>
                <w:szCs w:val="20"/>
              </w:rPr>
            </w:pPr>
            <w:r w:rsidRPr="002832C3">
              <w:rPr>
                <w:rFonts w:ascii="Times New Roman" w:hAnsi="Times New Roman"/>
                <w:b/>
                <w:sz w:val="20"/>
                <w:szCs w:val="20"/>
              </w:rPr>
              <w:t>Игровое упражнение«Найди игрушку»-</w:t>
            </w:r>
            <w:r w:rsidRPr="002832C3">
              <w:rPr>
                <w:rFonts w:ascii="Times New Roman" w:hAnsi="Times New Roman"/>
                <w:sz w:val="20"/>
                <w:szCs w:val="20"/>
              </w:rPr>
              <w:t xml:space="preserve"> учить   ходить в                 определенном направлении, начинать движение по сигналу воспитателя.</w:t>
            </w:r>
          </w:p>
        </w:tc>
        <w:tc>
          <w:tcPr>
            <w:tcW w:w="2128" w:type="dxa"/>
            <w:vMerge w:val="restart"/>
            <w:shd w:val="clear" w:color="auto" w:fill="auto"/>
          </w:tcPr>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F04352" w:rsidRDefault="009434A1" w:rsidP="0059626A">
            <w:pPr>
              <w:pStyle w:val="c3"/>
              <w:spacing w:before="0" w:beforeAutospacing="0" w:after="0" w:afterAutospacing="0"/>
              <w:rPr>
                <w:b/>
                <w:sz w:val="20"/>
                <w:szCs w:val="20"/>
              </w:rPr>
            </w:pPr>
          </w:p>
        </w:tc>
      </w:tr>
      <w:tr w:rsidR="009434A1" w:rsidRPr="00F04352" w:rsidTr="0059626A">
        <w:trPr>
          <w:cantSplit/>
          <w:trHeight w:val="720"/>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2832C3" w:rsidRDefault="009434A1" w:rsidP="0059626A">
            <w:pPr>
              <w:spacing w:after="0" w:line="240" w:lineRule="auto"/>
              <w:ind w:right="-454"/>
              <w:rPr>
                <w:rFonts w:ascii="Times New Roman" w:hAnsi="Times New Roman"/>
                <w:b/>
                <w:sz w:val="20"/>
                <w:szCs w:val="20"/>
              </w:rPr>
            </w:pPr>
            <w:r w:rsidRPr="002832C3">
              <w:rPr>
                <w:rFonts w:ascii="Times New Roman" w:hAnsi="Times New Roman"/>
                <w:b/>
                <w:sz w:val="20"/>
                <w:szCs w:val="20"/>
              </w:rPr>
              <w:t>Игра ситуация                «Коза</w:t>
            </w:r>
          </w:p>
          <w:p w:rsidR="009434A1" w:rsidRPr="00FB6825" w:rsidRDefault="009434A1" w:rsidP="0059626A">
            <w:pPr>
              <w:spacing w:after="0" w:line="240" w:lineRule="auto"/>
              <w:ind w:right="-454"/>
              <w:rPr>
                <w:rFonts w:ascii="Times New Roman" w:hAnsi="Times New Roman"/>
                <w:b/>
                <w:sz w:val="20"/>
                <w:szCs w:val="20"/>
              </w:rPr>
            </w:pPr>
            <w:r w:rsidRPr="002832C3">
              <w:rPr>
                <w:rFonts w:ascii="Times New Roman" w:hAnsi="Times New Roman"/>
                <w:b/>
                <w:sz w:val="20"/>
                <w:szCs w:val="20"/>
              </w:rPr>
              <w:t xml:space="preserve"> рогатая»  </w:t>
            </w:r>
          </w:p>
        </w:tc>
        <w:tc>
          <w:tcPr>
            <w:tcW w:w="5342" w:type="dxa"/>
            <w:shd w:val="clear" w:color="auto" w:fill="auto"/>
          </w:tcPr>
          <w:p w:rsidR="009434A1" w:rsidRDefault="009434A1" w:rsidP="0059626A">
            <w:pPr>
              <w:spacing w:after="0" w:line="240" w:lineRule="auto"/>
              <w:ind w:right="-454"/>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вовлекать</w:t>
            </w:r>
            <w:r>
              <w:rPr>
                <w:rFonts w:ascii="Times New Roman" w:hAnsi="Times New Roman"/>
                <w:sz w:val="20"/>
                <w:szCs w:val="20"/>
              </w:rPr>
              <w:t xml:space="preserve"> </w:t>
            </w:r>
            <w:r w:rsidRPr="002832C3">
              <w:rPr>
                <w:rFonts w:ascii="Times New Roman" w:hAnsi="Times New Roman"/>
                <w:sz w:val="20"/>
                <w:szCs w:val="20"/>
              </w:rPr>
              <w:t>детей в игровую ситуацию; учить</w:t>
            </w:r>
          </w:p>
          <w:p w:rsidR="009434A1" w:rsidRDefault="009434A1" w:rsidP="0059626A">
            <w:pPr>
              <w:spacing w:after="0" w:line="240" w:lineRule="auto"/>
              <w:ind w:right="-454"/>
              <w:rPr>
                <w:rFonts w:ascii="Times New Roman" w:hAnsi="Times New Roman"/>
                <w:sz w:val="20"/>
                <w:szCs w:val="20"/>
              </w:rPr>
            </w:pPr>
            <w:r>
              <w:rPr>
                <w:rFonts w:ascii="Times New Roman" w:hAnsi="Times New Roman"/>
                <w:sz w:val="20"/>
                <w:szCs w:val="20"/>
              </w:rPr>
              <w:t xml:space="preserve"> Использовать воображаемые   </w:t>
            </w:r>
            <w:r w:rsidRPr="002832C3">
              <w:rPr>
                <w:rFonts w:ascii="Times New Roman" w:hAnsi="Times New Roman"/>
                <w:sz w:val="20"/>
                <w:szCs w:val="20"/>
              </w:rPr>
              <w:t>действия и предметы</w:t>
            </w:r>
            <w:r>
              <w:rPr>
                <w:rFonts w:ascii="Times New Roman" w:hAnsi="Times New Roman"/>
                <w:sz w:val="20"/>
                <w:szCs w:val="20"/>
              </w:rPr>
              <w:t>.</w:t>
            </w:r>
          </w:p>
          <w:p w:rsidR="009434A1" w:rsidRDefault="009434A1" w:rsidP="0059626A">
            <w:pPr>
              <w:rPr>
                <w:rFonts w:ascii="Times New Roman" w:hAnsi="Times New Roman"/>
                <w:b/>
                <w:sz w:val="20"/>
                <w:szCs w:val="20"/>
              </w:rPr>
            </w:pPr>
          </w:p>
        </w:tc>
        <w:tc>
          <w:tcPr>
            <w:tcW w:w="2268" w:type="dxa"/>
            <w:gridSpan w:val="2"/>
            <w:shd w:val="clear" w:color="auto" w:fill="auto"/>
          </w:tcPr>
          <w:p w:rsidR="009434A1" w:rsidRPr="000A0269" w:rsidRDefault="009434A1" w:rsidP="0059626A">
            <w:pPr>
              <w:spacing w:after="0" w:line="240" w:lineRule="auto"/>
              <w:rPr>
                <w:rFonts w:ascii="Times New Roman" w:hAnsi="Times New Roman"/>
                <w:b/>
                <w:bCs/>
                <w:color w:val="0F1419"/>
                <w:sz w:val="20"/>
                <w:szCs w:val="20"/>
              </w:rPr>
            </w:pPr>
            <w:r w:rsidRPr="000A0269">
              <w:rPr>
                <w:rFonts w:ascii="Times New Roman" w:hAnsi="Times New Roman"/>
                <w:b/>
                <w:bCs/>
                <w:color w:val="0F1419"/>
                <w:sz w:val="20"/>
                <w:szCs w:val="20"/>
              </w:rPr>
              <w:t>Дружный круг</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83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59626A">
            <w:pPr>
              <w:spacing w:after="0" w:line="240" w:lineRule="auto"/>
              <w:rPr>
                <w:rFonts w:ascii="Times New Roman" w:hAnsi="Times New Roman"/>
                <w:b/>
                <w:bCs/>
                <w:color w:val="0F1419"/>
                <w:sz w:val="20"/>
                <w:szCs w:val="20"/>
              </w:rPr>
            </w:pPr>
            <w:r w:rsidRPr="002832C3">
              <w:rPr>
                <w:rFonts w:ascii="Times New Roman" w:hAnsi="Times New Roman"/>
                <w:b/>
                <w:sz w:val="20"/>
                <w:szCs w:val="20"/>
              </w:rPr>
              <w:t>Упражнение «Чей      снежок улетит            дальше»</w:t>
            </w:r>
            <w:r w:rsidRPr="002832C3">
              <w:rPr>
                <w:rFonts w:ascii="Times New Roman" w:hAnsi="Times New Roman"/>
                <w:sz w:val="20"/>
                <w:szCs w:val="20"/>
              </w:rPr>
              <w:t xml:space="preserve">                           </w:t>
            </w:r>
          </w:p>
        </w:tc>
        <w:tc>
          <w:tcPr>
            <w:tcW w:w="5342" w:type="dxa"/>
            <w:shd w:val="clear" w:color="auto" w:fill="auto"/>
          </w:tcPr>
          <w:p w:rsidR="009434A1" w:rsidRPr="00F04352" w:rsidRDefault="009434A1" w:rsidP="0059626A">
            <w:pPr>
              <w:spacing w:after="0" w:line="240" w:lineRule="auto"/>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развивать   речевое дыхание.</w:t>
            </w:r>
          </w:p>
        </w:tc>
        <w:tc>
          <w:tcPr>
            <w:tcW w:w="2268" w:type="dxa"/>
            <w:gridSpan w:val="2"/>
            <w:shd w:val="clear" w:color="auto" w:fill="auto"/>
          </w:tcPr>
          <w:p w:rsidR="009434A1" w:rsidRDefault="009434A1" w:rsidP="0059626A">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Дружный круг </w:t>
            </w:r>
          </w:p>
          <w:p w:rsidR="009434A1" w:rsidRPr="000A0269"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(листы бумаги)</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56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59626A">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НОД Конструирование</w:t>
            </w:r>
          </w:p>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 xml:space="preserve">Тема: Полочка для кукольной обуви. </w:t>
            </w:r>
          </w:p>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Игра «Сколько обуви у кукол?»</w:t>
            </w:r>
          </w:p>
          <w:p w:rsidR="009434A1"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упражнять в умении строить полочку из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строительного материала (кубиков, кирпичиков), делать перекрытия; учить различать разные виды обуви, понятия</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 xml:space="preserve"> «один – много»; закреплять умение строиться в колонну</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 xml:space="preserve"> друг за другом, учить ходьбе в колонне с ускорением и замедлением.</w:t>
            </w:r>
          </w:p>
          <w:p w:rsidR="009434A1" w:rsidRPr="007B1D26" w:rsidRDefault="009434A1" w:rsidP="0059626A">
            <w:pPr>
              <w:spacing w:after="0" w:line="240" w:lineRule="auto"/>
              <w:ind w:right="-456"/>
              <w:rPr>
                <w:rFonts w:ascii="Times New Roman" w:hAnsi="Times New Roman"/>
                <w:sz w:val="20"/>
                <w:szCs w:val="20"/>
              </w:rPr>
            </w:pPr>
            <w:r w:rsidRPr="00B04E24">
              <w:rPr>
                <w:rFonts w:ascii="Times New Roman" w:hAnsi="Times New Roman"/>
                <w:b/>
                <w:sz w:val="20"/>
                <w:szCs w:val="20"/>
              </w:rPr>
              <w:t>Используемая литература:</w:t>
            </w:r>
            <w:r>
              <w:rPr>
                <w:rFonts w:ascii="Times New Roman" w:hAnsi="Times New Roman"/>
                <w:sz w:val="20"/>
                <w:szCs w:val="20"/>
              </w:rPr>
              <w:t xml:space="preserve"> Комплексные занятия стр.158</w:t>
            </w:r>
          </w:p>
        </w:tc>
        <w:tc>
          <w:tcPr>
            <w:tcW w:w="2268" w:type="dxa"/>
            <w:gridSpan w:val="2"/>
            <w:shd w:val="clear" w:color="auto" w:fill="auto"/>
          </w:tcPr>
          <w:p w:rsidR="009434A1" w:rsidRPr="00B04E24" w:rsidRDefault="009434A1" w:rsidP="0059626A">
            <w:pPr>
              <w:spacing w:after="0" w:line="240" w:lineRule="auto"/>
              <w:rPr>
                <w:rFonts w:ascii="Times New Roman" w:hAnsi="Times New Roman"/>
                <w:b/>
                <w:bCs/>
                <w:color w:val="0F1419"/>
                <w:sz w:val="20"/>
                <w:szCs w:val="20"/>
              </w:rPr>
            </w:pPr>
            <w:r w:rsidRPr="00B04E24">
              <w:rPr>
                <w:rFonts w:ascii="Times New Roman" w:hAnsi="Times New Roman"/>
                <w:b/>
                <w:bCs/>
                <w:color w:val="0F1419"/>
                <w:sz w:val="20"/>
                <w:szCs w:val="20"/>
              </w:rPr>
              <w:t>Центр строительства</w:t>
            </w:r>
          </w:p>
          <w:p w:rsidR="009434A1"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(фланелеграф, фигурки для фланелеграфа (куклы, разные виды обуви), строительный материал (кубики, кирпичики).</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trHeight w:val="3533"/>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59626A">
            <w:pPr>
              <w:spacing w:after="0" w:line="240" w:lineRule="auto"/>
              <w:rPr>
                <w:rFonts w:ascii="Times New Roman" w:hAnsi="Times New Roman"/>
                <w:color w:val="FF0000"/>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Pr="00A544DD" w:rsidRDefault="009434A1" w:rsidP="0059626A">
            <w:pPr>
              <w:rPr>
                <w:rFonts w:ascii="Times New Roman" w:hAnsi="Times New Roman"/>
                <w:sz w:val="20"/>
                <w:szCs w:val="20"/>
              </w:rPr>
            </w:pPr>
          </w:p>
        </w:tc>
        <w:tc>
          <w:tcPr>
            <w:tcW w:w="5342" w:type="dxa"/>
            <w:shd w:val="clear" w:color="auto" w:fill="auto"/>
          </w:tcPr>
          <w:p w:rsidR="009434A1" w:rsidRPr="00B04E24" w:rsidRDefault="009434A1" w:rsidP="0059626A">
            <w:pPr>
              <w:spacing w:after="0" w:line="240" w:lineRule="auto"/>
              <w:rPr>
                <w:rFonts w:ascii="Times New Roman" w:hAnsi="Times New Roman"/>
                <w:b/>
                <w:sz w:val="20"/>
                <w:szCs w:val="20"/>
              </w:rPr>
            </w:pPr>
            <w:r w:rsidRPr="00B04E24">
              <w:rPr>
                <w:rFonts w:ascii="Times New Roman" w:hAnsi="Times New Roman"/>
                <w:b/>
                <w:bCs/>
                <w:sz w:val="20"/>
                <w:szCs w:val="20"/>
              </w:rPr>
              <w:t>Как одеты прохожие?</w:t>
            </w:r>
            <w:r w:rsidRPr="00B04E24">
              <w:rPr>
                <w:rFonts w:ascii="Times New Roman" w:hAnsi="Times New Roman"/>
                <w:sz w:val="20"/>
                <w:szCs w:val="20"/>
              </w:rPr>
              <w:br/>
            </w:r>
            <w:r w:rsidRPr="00B04E24">
              <w:rPr>
                <w:rFonts w:ascii="Times New Roman" w:hAnsi="Times New Roman"/>
                <w:b/>
                <w:bCs/>
                <w:sz w:val="20"/>
                <w:szCs w:val="20"/>
              </w:rPr>
              <w:t>Цель</w:t>
            </w:r>
            <w:r w:rsidRPr="00B04E24">
              <w:rPr>
                <w:rFonts w:ascii="Times New Roman" w:hAnsi="Times New Roman"/>
                <w:i/>
                <w:iCs/>
                <w:sz w:val="20"/>
                <w:szCs w:val="20"/>
              </w:rPr>
              <w:t xml:space="preserve">: </w:t>
            </w:r>
            <w:r w:rsidRPr="00B04E24">
              <w:rPr>
                <w:rFonts w:ascii="Times New Roman" w:hAnsi="Times New Roman"/>
                <w:sz w:val="20"/>
                <w:szCs w:val="20"/>
              </w:rPr>
              <w:t>учить работать сообща, добиваться выполнения цели общи</w:t>
            </w:r>
            <w:r w:rsidRPr="00B04E24">
              <w:rPr>
                <w:rFonts w:ascii="Times New Roman" w:hAnsi="Times New Roman"/>
                <w:sz w:val="20"/>
                <w:szCs w:val="20"/>
              </w:rPr>
              <w:softHyphen/>
              <w:t>ми усилиями.</w:t>
            </w:r>
            <w:r w:rsidRPr="00B04E24">
              <w:rPr>
                <w:rFonts w:ascii="Times New Roman" w:hAnsi="Times New Roman"/>
                <w:sz w:val="20"/>
                <w:szCs w:val="20"/>
              </w:rPr>
              <w:br/>
            </w:r>
            <w:r w:rsidRPr="00B04E24">
              <w:rPr>
                <w:rFonts w:ascii="Times New Roman" w:hAnsi="Times New Roman"/>
                <w:b/>
                <w:bCs/>
                <w:sz w:val="20"/>
                <w:szCs w:val="20"/>
              </w:rPr>
              <w:t>Трудовая деятельность</w:t>
            </w:r>
            <w:r w:rsidRPr="00B04E24">
              <w:rPr>
                <w:rFonts w:ascii="Times New Roman" w:hAnsi="Times New Roman"/>
                <w:sz w:val="20"/>
                <w:szCs w:val="20"/>
              </w:rPr>
              <w:br/>
            </w:r>
            <w:r w:rsidRPr="00B04E24">
              <w:rPr>
                <w:rFonts w:ascii="Times New Roman" w:hAnsi="Times New Roman"/>
                <w:b/>
                <w:sz w:val="20"/>
                <w:szCs w:val="20"/>
              </w:rPr>
              <w:t xml:space="preserve">Сгребание снега лопатами, расчистка дорожек. </w:t>
            </w:r>
            <w:r w:rsidRPr="00B04E24">
              <w:rPr>
                <w:rFonts w:ascii="Times New Roman" w:hAnsi="Times New Roman"/>
                <w:b/>
                <w:sz w:val="20"/>
                <w:szCs w:val="20"/>
              </w:rPr>
              <w:br/>
            </w:r>
            <w:r w:rsidRPr="00B04E24">
              <w:rPr>
                <w:rFonts w:ascii="Times New Roman" w:hAnsi="Times New Roman"/>
                <w:b/>
                <w:iCs/>
                <w:sz w:val="20"/>
                <w:szCs w:val="20"/>
              </w:rPr>
              <w:t>Цель:</w:t>
            </w:r>
            <w:r w:rsidRPr="00B04E24">
              <w:rPr>
                <w:rFonts w:ascii="Times New Roman" w:hAnsi="Times New Roman"/>
                <w:i/>
                <w:iCs/>
                <w:sz w:val="20"/>
                <w:szCs w:val="20"/>
              </w:rPr>
              <w:t xml:space="preserve"> </w:t>
            </w:r>
            <w:r w:rsidRPr="00B04E24">
              <w:rPr>
                <w:rFonts w:ascii="Times New Roman" w:hAnsi="Times New Roman"/>
                <w:sz w:val="20"/>
                <w:szCs w:val="20"/>
              </w:rPr>
              <w:t>учить работать сообща, добиваться выполнения цели общи</w:t>
            </w:r>
            <w:r w:rsidRPr="00B04E24">
              <w:rPr>
                <w:rFonts w:ascii="Times New Roman" w:hAnsi="Times New Roman"/>
                <w:sz w:val="20"/>
                <w:szCs w:val="20"/>
              </w:rPr>
              <w:softHyphen/>
              <w:t>ми усилиями.</w:t>
            </w:r>
            <w:r w:rsidRPr="00B04E24">
              <w:rPr>
                <w:rFonts w:ascii="Times New Roman" w:hAnsi="Times New Roman"/>
                <w:sz w:val="20"/>
                <w:szCs w:val="20"/>
              </w:rPr>
              <w:br/>
            </w:r>
            <w:r w:rsidRPr="00B04E24">
              <w:rPr>
                <w:rFonts w:ascii="Times New Roman" w:hAnsi="Times New Roman"/>
                <w:b/>
                <w:bCs/>
                <w:sz w:val="20"/>
                <w:szCs w:val="20"/>
              </w:rPr>
              <w:t>Подвижные игры</w:t>
            </w:r>
            <w:r w:rsidRPr="00B04E24">
              <w:rPr>
                <w:rFonts w:ascii="Times New Roman" w:hAnsi="Times New Roman"/>
                <w:sz w:val="20"/>
                <w:szCs w:val="20"/>
              </w:rPr>
              <w:br/>
            </w:r>
            <w:r w:rsidRPr="00B04E24">
              <w:rPr>
                <w:rFonts w:ascii="Times New Roman" w:hAnsi="Times New Roman"/>
                <w:b/>
                <w:sz w:val="20"/>
                <w:szCs w:val="20"/>
              </w:rPr>
              <w:t xml:space="preserve">«Живой лабиринт». </w:t>
            </w:r>
            <w:r w:rsidRPr="00B04E24">
              <w:rPr>
                <w:rFonts w:ascii="Times New Roman" w:hAnsi="Times New Roman"/>
                <w:b/>
                <w:sz w:val="20"/>
                <w:szCs w:val="20"/>
              </w:rPr>
              <w:br/>
            </w:r>
            <w:r w:rsidRPr="00B04E24">
              <w:rPr>
                <w:rFonts w:ascii="Times New Roman" w:hAnsi="Times New Roman"/>
                <w:b/>
                <w:iCs/>
                <w:sz w:val="20"/>
                <w:szCs w:val="20"/>
              </w:rPr>
              <w:t>Цели</w:t>
            </w:r>
            <w:r w:rsidRPr="00B04E24">
              <w:rPr>
                <w:rFonts w:ascii="Times New Roman" w:hAnsi="Times New Roman"/>
                <w:sz w:val="20"/>
                <w:szCs w:val="20"/>
              </w:rPr>
              <w:t xml:space="preserve"> учить образовывать двойные ряды, делать широкий круг; тренировать слаженность коллективных действий, быстроту ре</w:t>
            </w:r>
            <w:r w:rsidRPr="00B04E24">
              <w:rPr>
                <w:rFonts w:ascii="Times New Roman" w:hAnsi="Times New Roman"/>
                <w:sz w:val="20"/>
                <w:szCs w:val="20"/>
              </w:rPr>
              <w:softHyphen/>
              <w:t>акции и смекалку.</w:t>
            </w:r>
            <w:r w:rsidRPr="00B04E24">
              <w:rPr>
                <w:rFonts w:ascii="Times New Roman" w:hAnsi="Times New Roman"/>
                <w:sz w:val="20"/>
                <w:szCs w:val="20"/>
              </w:rPr>
              <w:br/>
            </w:r>
            <w:r w:rsidRPr="00B04E24">
              <w:rPr>
                <w:rFonts w:ascii="Times New Roman" w:hAnsi="Times New Roman"/>
                <w:b/>
                <w:sz w:val="20"/>
                <w:szCs w:val="20"/>
              </w:rPr>
              <w:t>«Не замочи ног».</w:t>
            </w:r>
          </w:p>
          <w:p w:rsidR="009434A1" w:rsidRPr="00B04E24" w:rsidRDefault="009434A1" w:rsidP="0059626A">
            <w:pPr>
              <w:spacing w:after="0" w:line="240" w:lineRule="auto"/>
              <w:rPr>
                <w:rFonts w:ascii="Times New Roman" w:hAnsi="Times New Roman"/>
                <w:sz w:val="20"/>
                <w:szCs w:val="20"/>
              </w:rPr>
            </w:pPr>
            <w:r w:rsidRPr="00B04E24">
              <w:rPr>
                <w:rFonts w:ascii="Times New Roman" w:hAnsi="Times New Roman"/>
                <w:b/>
                <w:sz w:val="20"/>
                <w:szCs w:val="20"/>
              </w:rPr>
              <w:t xml:space="preserve">Цель: </w:t>
            </w:r>
            <w:r w:rsidRPr="00B04E24">
              <w:rPr>
                <w:rFonts w:ascii="Times New Roman" w:hAnsi="Times New Roman"/>
                <w:sz w:val="20"/>
                <w:szCs w:val="20"/>
              </w:rPr>
              <w:t>учить перепрыгивать через препятствия и приземляться на обе ноги.</w:t>
            </w:r>
          </w:p>
        </w:tc>
        <w:tc>
          <w:tcPr>
            <w:tcW w:w="2268" w:type="dxa"/>
            <w:gridSpan w:val="2"/>
            <w:shd w:val="clear" w:color="auto" w:fill="auto"/>
          </w:tcPr>
          <w:p w:rsidR="009434A1" w:rsidRPr="00F04352" w:rsidRDefault="009434A1" w:rsidP="0059626A">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B04E24">
              <w:rPr>
                <w:rFonts w:ascii="Times New Roman" w:hAnsi="Times New Roman"/>
                <w:sz w:val="20"/>
                <w:szCs w:val="20"/>
              </w:rPr>
              <w:t>Лопатки, совочки, метелки, ведерки, формочки для снега, клеенки катания с горки, флажки красные и синие.</w:t>
            </w:r>
          </w:p>
        </w:tc>
        <w:tc>
          <w:tcPr>
            <w:tcW w:w="1984" w:type="dxa"/>
            <w:gridSpan w:val="2"/>
            <w:shd w:val="clear" w:color="auto" w:fill="auto"/>
          </w:tcPr>
          <w:p w:rsidR="009434A1" w:rsidRDefault="009434A1" w:rsidP="0059626A">
            <w:pPr>
              <w:pStyle w:val="Style1"/>
              <w:widowControl/>
              <w:spacing w:line="240" w:lineRule="auto"/>
              <w:rPr>
                <w:rFonts w:ascii="Times New Roman" w:hAnsi="Times New Roman"/>
                <w:b/>
                <w:sz w:val="20"/>
                <w:szCs w:val="20"/>
              </w:rPr>
            </w:pPr>
            <w:r>
              <w:rPr>
                <w:rFonts w:ascii="Times New Roman" w:hAnsi="Times New Roman"/>
                <w:b/>
                <w:sz w:val="20"/>
                <w:szCs w:val="20"/>
              </w:rPr>
              <w:t>«Попади в корзину»</w:t>
            </w:r>
          </w:p>
          <w:p w:rsidR="009434A1" w:rsidRPr="00B04E24" w:rsidRDefault="009434A1" w:rsidP="0059626A">
            <w:pPr>
              <w:pStyle w:val="Style1"/>
              <w:widowControl/>
              <w:spacing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развивать меткость, глазомер.</w:t>
            </w: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0A0269" w:rsidRDefault="009434A1" w:rsidP="0059626A">
            <w:pPr>
              <w:spacing w:after="0" w:line="240" w:lineRule="auto"/>
              <w:rPr>
                <w:rFonts w:ascii="Times New Roman" w:hAnsi="Times New Roman"/>
                <w:b/>
                <w:sz w:val="20"/>
                <w:szCs w:val="20"/>
              </w:rPr>
            </w:pPr>
            <w:r w:rsidRPr="000A0269">
              <w:rPr>
                <w:rFonts w:ascii="Times New Roman" w:hAnsi="Times New Roman"/>
                <w:b/>
                <w:sz w:val="20"/>
                <w:szCs w:val="20"/>
              </w:rPr>
              <w:t>Выучить потешку «Киска»</w:t>
            </w:r>
          </w:p>
          <w:p w:rsidR="009434A1" w:rsidRPr="00F04352" w:rsidRDefault="009434A1" w:rsidP="0059626A">
            <w:pPr>
              <w:spacing w:after="0" w:line="240" w:lineRule="auto"/>
              <w:rPr>
                <w:rFonts w:ascii="Times New Roman" w:hAnsi="Times New Roman"/>
                <w:b/>
                <w:sz w:val="20"/>
                <w:szCs w:val="20"/>
              </w:rPr>
            </w:pPr>
            <w:r w:rsidRPr="000A0269">
              <w:rPr>
                <w:rFonts w:ascii="Times New Roman" w:hAnsi="Times New Roman"/>
                <w:b/>
                <w:sz w:val="20"/>
                <w:szCs w:val="20"/>
              </w:rPr>
              <w:t xml:space="preserve">Цель:  </w:t>
            </w:r>
            <w:r w:rsidRPr="002832C3">
              <w:rPr>
                <w:rFonts w:ascii="Times New Roman" w:hAnsi="Times New Roman"/>
                <w:sz w:val="20"/>
                <w:szCs w:val="20"/>
              </w:rPr>
              <w:t>для речевого развития.</w:t>
            </w:r>
          </w:p>
        </w:tc>
      </w:tr>
      <w:tr w:rsidR="009434A1" w:rsidRPr="00F04352" w:rsidTr="0059626A">
        <w:trPr>
          <w:trHeight w:val="150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59626A">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Pr="00AF078F" w:rsidRDefault="009434A1" w:rsidP="0059626A">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Default="009434A1" w:rsidP="0059626A">
            <w:pPr>
              <w:spacing w:after="0" w:line="240" w:lineRule="auto"/>
              <w:ind w:right="-454"/>
              <w:rPr>
                <w:rFonts w:ascii="Times New Roman" w:hAnsi="Times New Roman"/>
                <w:b/>
                <w:sz w:val="20"/>
                <w:szCs w:val="20"/>
              </w:rPr>
            </w:pPr>
            <w:r w:rsidRPr="000D57FA">
              <w:rPr>
                <w:rFonts w:ascii="Times New Roman" w:hAnsi="Times New Roman"/>
                <w:b/>
                <w:sz w:val="20"/>
                <w:szCs w:val="20"/>
              </w:rPr>
              <w:t>Игра «Поправь</w:t>
            </w:r>
          </w:p>
          <w:p w:rsidR="009434A1" w:rsidRPr="000D57FA" w:rsidRDefault="009434A1" w:rsidP="0059626A">
            <w:pPr>
              <w:spacing w:after="0" w:line="240" w:lineRule="auto"/>
              <w:ind w:right="-454"/>
              <w:rPr>
                <w:rFonts w:ascii="Times New Roman" w:hAnsi="Times New Roman"/>
                <w:b/>
                <w:sz w:val="20"/>
                <w:szCs w:val="20"/>
              </w:rPr>
            </w:pPr>
            <w:r w:rsidRPr="000D57FA">
              <w:rPr>
                <w:rFonts w:ascii="Times New Roman" w:hAnsi="Times New Roman"/>
                <w:b/>
                <w:sz w:val="20"/>
                <w:szCs w:val="20"/>
              </w:rPr>
              <w:t xml:space="preserve"> меня»</w:t>
            </w:r>
          </w:p>
          <w:p w:rsidR="009434A1" w:rsidRPr="00F04352" w:rsidRDefault="009434A1" w:rsidP="0059626A">
            <w:pPr>
              <w:spacing w:after="0" w:line="240" w:lineRule="auto"/>
              <w:rPr>
                <w:rFonts w:ascii="Times New Roman" w:hAnsi="Times New Roman"/>
                <w:sz w:val="20"/>
                <w:szCs w:val="20"/>
              </w:rPr>
            </w:pPr>
            <w:r w:rsidRPr="000D57FA">
              <w:rPr>
                <w:rFonts w:ascii="Times New Roman" w:hAnsi="Times New Roman"/>
                <w:b/>
                <w:sz w:val="20"/>
                <w:szCs w:val="20"/>
              </w:rPr>
              <w:t>Цель</w:t>
            </w:r>
            <w:r>
              <w:rPr>
                <w:rFonts w:ascii="Times New Roman" w:hAnsi="Times New Roman"/>
                <w:sz w:val="20"/>
                <w:szCs w:val="20"/>
              </w:rPr>
              <w:t>: развивать цветовое восприятие, внимание , память</w:t>
            </w:r>
          </w:p>
        </w:tc>
        <w:tc>
          <w:tcPr>
            <w:tcW w:w="2128" w:type="dxa"/>
            <w:vMerge w:val="restart"/>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4"/>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pacing w:after="0" w:line="240" w:lineRule="auto"/>
              <w:rPr>
                <w:rFonts w:ascii="Times New Roman" w:hAnsi="Times New Roman"/>
                <w:b/>
                <w:sz w:val="20"/>
                <w:szCs w:val="20"/>
              </w:rPr>
            </w:pPr>
            <w:r w:rsidRPr="000A0269">
              <w:rPr>
                <w:rFonts w:ascii="Times New Roman" w:hAnsi="Times New Roman"/>
                <w:b/>
                <w:sz w:val="20"/>
                <w:szCs w:val="20"/>
              </w:rPr>
              <w:t>Развивающая образовательная ситуация</w:t>
            </w:r>
            <w:r w:rsidRPr="002832C3">
              <w:rPr>
                <w:rFonts w:ascii="Times New Roman" w:hAnsi="Times New Roman"/>
                <w:sz w:val="20"/>
                <w:szCs w:val="20"/>
              </w:rPr>
              <w:t xml:space="preserve"> «</w:t>
            </w:r>
            <w:r w:rsidRPr="000D57FA">
              <w:rPr>
                <w:rFonts w:ascii="Times New Roman" w:hAnsi="Times New Roman"/>
                <w:b/>
                <w:sz w:val="20"/>
                <w:szCs w:val="20"/>
              </w:rPr>
              <w:t>Теплая шапочка            куклы Кати»</w:t>
            </w:r>
            <w:r w:rsidRPr="002832C3">
              <w:rPr>
                <w:rFonts w:ascii="Times New Roman" w:hAnsi="Times New Roman"/>
                <w:sz w:val="20"/>
                <w:szCs w:val="20"/>
              </w:rPr>
              <w:t xml:space="preserve">                                                 </w:t>
            </w:r>
          </w:p>
        </w:tc>
        <w:tc>
          <w:tcPr>
            <w:tcW w:w="5342" w:type="dxa"/>
            <w:shd w:val="clear" w:color="auto" w:fill="auto"/>
          </w:tcPr>
          <w:p w:rsidR="009434A1" w:rsidRPr="009057DA" w:rsidRDefault="009434A1" w:rsidP="0059626A">
            <w:pPr>
              <w:spacing w:after="0" w:line="240" w:lineRule="auto"/>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расширять представления о предметах одежды и их назначении; развивать умение рассматривать предмет, вычленяя части, назначение каждой части.</w:t>
            </w:r>
          </w:p>
        </w:tc>
        <w:tc>
          <w:tcPr>
            <w:tcW w:w="2268" w:type="dxa"/>
            <w:gridSpan w:val="2"/>
            <w:shd w:val="clear" w:color="auto" w:fill="auto"/>
          </w:tcPr>
          <w:p w:rsidR="009434A1" w:rsidRPr="000A0269" w:rsidRDefault="009434A1" w:rsidP="0059626A">
            <w:pPr>
              <w:pStyle w:val="Style17"/>
              <w:widowControl/>
              <w:spacing w:line="240" w:lineRule="auto"/>
              <w:ind w:firstLine="0"/>
              <w:rPr>
                <w:rFonts w:ascii="Times New Roman" w:hAnsi="Times New Roman" w:cs="Century Schoolbook"/>
                <w:b/>
                <w:sz w:val="20"/>
                <w:szCs w:val="20"/>
              </w:rPr>
            </w:pPr>
            <w:r w:rsidRPr="000A0269">
              <w:rPr>
                <w:rFonts w:ascii="Times New Roman" w:hAnsi="Times New Roman" w:cs="Century Schoolbook"/>
                <w:b/>
                <w:sz w:val="20"/>
                <w:szCs w:val="20"/>
              </w:rPr>
              <w:t>Центр манипулятивных игр</w:t>
            </w:r>
          </w:p>
          <w:p w:rsidR="009434A1" w:rsidRPr="00D43640" w:rsidRDefault="009434A1" w:rsidP="0059626A">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(картинки с изображением зимней одежды)</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55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2832C3" w:rsidRDefault="009434A1" w:rsidP="0059626A">
            <w:pPr>
              <w:spacing w:after="0" w:line="240" w:lineRule="auto"/>
              <w:rPr>
                <w:rFonts w:ascii="Times New Roman" w:hAnsi="Times New Roman"/>
                <w:b/>
                <w:sz w:val="20"/>
                <w:szCs w:val="20"/>
              </w:rPr>
            </w:pPr>
            <w:r>
              <w:rPr>
                <w:rFonts w:ascii="Times New Roman" w:hAnsi="Times New Roman"/>
                <w:b/>
                <w:sz w:val="20"/>
                <w:szCs w:val="20"/>
              </w:rPr>
              <w:t>Дидактическая и</w:t>
            </w:r>
            <w:r w:rsidRPr="002832C3">
              <w:rPr>
                <w:rFonts w:ascii="Times New Roman" w:hAnsi="Times New Roman"/>
                <w:b/>
                <w:sz w:val="20"/>
                <w:szCs w:val="20"/>
              </w:rPr>
              <w:t>гра «Ледяное царство»</w:t>
            </w:r>
          </w:p>
          <w:p w:rsidR="009434A1" w:rsidRPr="00D43640" w:rsidRDefault="009434A1" w:rsidP="0059626A">
            <w:pPr>
              <w:pStyle w:val="Style17"/>
              <w:widowControl/>
              <w:spacing w:line="200" w:lineRule="exact"/>
              <w:ind w:firstLine="0"/>
              <w:rPr>
                <w:rFonts w:ascii="Times New Roman" w:hAnsi="Times New Roman" w:cs="Century Schoolbook"/>
                <w:b/>
                <w:sz w:val="20"/>
                <w:szCs w:val="20"/>
              </w:rPr>
            </w:pPr>
          </w:p>
        </w:tc>
        <w:tc>
          <w:tcPr>
            <w:tcW w:w="5342" w:type="dxa"/>
            <w:shd w:val="clear" w:color="auto" w:fill="auto"/>
          </w:tcPr>
          <w:p w:rsidR="009434A1" w:rsidRDefault="009434A1" w:rsidP="0059626A">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sidRPr="002832C3">
              <w:rPr>
                <w:rFonts w:ascii="Times New Roman" w:hAnsi="Times New Roman"/>
                <w:sz w:val="20"/>
                <w:szCs w:val="20"/>
              </w:rPr>
              <w:t xml:space="preserve"> развивать осязание; знакомить со свойствами льда.</w:t>
            </w:r>
          </w:p>
        </w:tc>
        <w:tc>
          <w:tcPr>
            <w:tcW w:w="2268" w:type="dxa"/>
            <w:gridSpan w:val="2"/>
            <w:shd w:val="clear" w:color="auto" w:fill="auto"/>
          </w:tcPr>
          <w:p w:rsidR="009434A1" w:rsidRDefault="009434A1" w:rsidP="0059626A">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экспериментирования</w:t>
            </w:r>
          </w:p>
          <w:p w:rsidR="009434A1" w:rsidRPr="000A0269" w:rsidRDefault="009434A1" w:rsidP="0059626A">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(лед)</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8"/>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59626A">
            <w:pPr>
              <w:rPr>
                <w:rFonts w:ascii="Times New Roman" w:hAnsi="Times New Roman"/>
                <w:sz w:val="20"/>
                <w:szCs w:val="20"/>
              </w:rPr>
            </w:pPr>
          </w:p>
          <w:p w:rsidR="009434A1" w:rsidRPr="00F04352" w:rsidRDefault="009434A1" w:rsidP="0059626A">
            <w:pPr>
              <w:rPr>
                <w:rFonts w:ascii="Times New Roman" w:hAnsi="Times New Roman"/>
                <w:sz w:val="20"/>
                <w:szCs w:val="20"/>
              </w:rPr>
            </w:pPr>
          </w:p>
        </w:tc>
        <w:tc>
          <w:tcPr>
            <w:tcW w:w="5352" w:type="dxa"/>
            <w:gridSpan w:val="2"/>
            <w:shd w:val="clear" w:color="auto" w:fill="auto"/>
          </w:tcPr>
          <w:p w:rsidR="009434A1" w:rsidRDefault="009434A1" w:rsidP="0059626A">
            <w:pPr>
              <w:spacing w:after="0" w:line="240" w:lineRule="auto"/>
              <w:rPr>
                <w:rFonts w:ascii="Times New Roman" w:hAnsi="Times New Roman"/>
                <w:sz w:val="20"/>
                <w:szCs w:val="20"/>
              </w:rPr>
            </w:pPr>
            <w:r w:rsidRPr="00F04352">
              <w:rPr>
                <w:rFonts w:ascii="Times New Roman" w:hAnsi="Times New Roman"/>
                <w:sz w:val="20"/>
                <w:szCs w:val="20"/>
              </w:rPr>
              <w:t xml:space="preserve"> </w:t>
            </w:r>
            <w:r>
              <w:rPr>
                <w:b/>
                <w:bCs/>
              </w:rPr>
              <w:t xml:space="preserve"> </w:t>
            </w:r>
            <w:r w:rsidRPr="00B04E24">
              <w:rPr>
                <w:rFonts w:ascii="Times New Roman" w:hAnsi="Times New Roman"/>
                <w:b/>
                <w:bCs/>
                <w:sz w:val="20"/>
                <w:szCs w:val="20"/>
              </w:rPr>
              <w:t>Наблюдение за деревьями</w:t>
            </w:r>
            <w:r w:rsidRPr="00B04E24">
              <w:rPr>
                <w:rFonts w:ascii="Times New Roman" w:hAnsi="Times New Roman"/>
                <w:sz w:val="20"/>
                <w:szCs w:val="20"/>
              </w:rPr>
              <w:br/>
            </w:r>
            <w:r w:rsidRPr="00B04E24">
              <w:rPr>
                <w:rFonts w:ascii="Times New Roman" w:hAnsi="Times New Roman"/>
                <w:b/>
                <w:bCs/>
                <w:sz w:val="20"/>
                <w:szCs w:val="20"/>
              </w:rPr>
              <w:t>Цели:</w:t>
            </w:r>
            <w:r w:rsidRPr="00B04E24">
              <w:rPr>
                <w:rFonts w:ascii="Times New Roman" w:hAnsi="Times New Roman"/>
                <w:sz w:val="20"/>
                <w:szCs w:val="20"/>
              </w:rPr>
              <w:t xml:space="preserve"> формировать знания о жизни растений зимой; воспитывать бережное отношение к природе.</w:t>
            </w:r>
          </w:p>
          <w:p w:rsidR="009434A1" w:rsidRPr="00B04E24" w:rsidRDefault="009434A1" w:rsidP="0059626A">
            <w:pPr>
              <w:spacing w:after="0" w:line="240" w:lineRule="auto"/>
              <w:rPr>
                <w:rFonts w:ascii="Times New Roman" w:hAnsi="Times New Roman"/>
                <w:b/>
                <w:sz w:val="20"/>
                <w:szCs w:val="20"/>
              </w:rPr>
            </w:pPr>
            <w:r w:rsidRPr="00B04E24">
              <w:rPr>
                <w:rFonts w:ascii="Times New Roman" w:hAnsi="Times New Roman"/>
                <w:b/>
                <w:bCs/>
                <w:sz w:val="20"/>
                <w:szCs w:val="20"/>
              </w:rPr>
              <w:t>Подвижные игры</w:t>
            </w:r>
            <w:r w:rsidRPr="00B04E24">
              <w:rPr>
                <w:rFonts w:ascii="Times New Roman" w:hAnsi="Times New Roman"/>
                <w:sz w:val="20"/>
                <w:szCs w:val="20"/>
              </w:rPr>
              <w:br/>
            </w:r>
            <w:r w:rsidRPr="00B04E24">
              <w:rPr>
                <w:rFonts w:ascii="Times New Roman" w:hAnsi="Times New Roman"/>
                <w:b/>
                <w:sz w:val="20"/>
                <w:szCs w:val="20"/>
              </w:rPr>
              <w:t xml:space="preserve">«Найди свое дерево». </w:t>
            </w:r>
          </w:p>
          <w:p w:rsidR="009434A1" w:rsidRPr="00B04E24" w:rsidRDefault="009434A1" w:rsidP="0059626A">
            <w:pPr>
              <w:spacing w:after="0" w:line="240" w:lineRule="auto"/>
              <w:rPr>
                <w:rFonts w:ascii="Times New Roman" w:hAnsi="Times New Roman"/>
                <w:sz w:val="20"/>
                <w:szCs w:val="20"/>
              </w:rPr>
            </w:pPr>
            <w:r w:rsidRPr="00B04E24">
              <w:rPr>
                <w:rFonts w:ascii="Times New Roman" w:hAnsi="Times New Roman"/>
                <w:b/>
                <w:iCs/>
                <w:sz w:val="20"/>
                <w:szCs w:val="20"/>
              </w:rPr>
              <w:t>Цели:</w:t>
            </w:r>
            <w:r w:rsidRPr="00B04E24">
              <w:rPr>
                <w:rFonts w:ascii="Times New Roman" w:hAnsi="Times New Roman"/>
                <w:sz w:val="20"/>
                <w:szCs w:val="20"/>
              </w:rPr>
              <w:t xml:space="preserve"> приучать детей бегать легко, не наталкиваясь друг на друга; ориентироваться в пространстве; быстро </w:t>
            </w:r>
            <w:r w:rsidRPr="00B04E24">
              <w:rPr>
                <w:rFonts w:ascii="Times New Roman" w:hAnsi="Times New Roman"/>
                <w:sz w:val="20"/>
                <w:szCs w:val="20"/>
              </w:rPr>
              <w:lastRenderedPageBreak/>
              <w:t>действовать по сигналу воспитателя.</w:t>
            </w:r>
            <w:r w:rsidRPr="00B04E24">
              <w:rPr>
                <w:rFonts w:ascii="Times New Roman" w:hAnsi="Times New Roman"/>
                <w:sz w:val="20"/>
                <w:szCs w:val="20"/>
              </w:rPr>
              <w:br/>
            </w:r>
            <w:r w:rsidRPr="00B04E24">
              <w:rPr>
                <w:rFonts w:ascii="Times New Roman" w:hAnsi="Times New Roman"/>
                <w:b/>
                <w:sz w:val="20"/>
                <w:szCs w:val="20"/>
              </w:rPr>
              <w:t>«Зайцы и волк».</w:t>
            </w:r>
            <w:r w:rsidRPr="00B04E24">
              <w:rPr>
                <w:rFonts w:ascii="Times New Roman" w:hAnsi="Times New Roman"/>
                <w:b/>
                <w:sz w:val="20"/>
                <w:szCs w:val="20"/>
              </w:rPr>
              <w:br/>
            </w:r>
            <w:r w:rsidRPr="00B04E24">
              <w:rPr>
                <w:rFonts w:ascii="Times New Roman" w:hAnsi="Times New Roman"/>
                <w:b/>
                <w:iCs/>
                <w:sz w:val="20"/>
                <w:szCs w:val="20"/>
              </w:rPr>
              <w:t>Цели:</w:t>
            </w:r>
            <w:r w:rsidRPr="00B04E24">
              <w:rPr>
                <w:rFonts w:ascii="Times New Roman" w:hAnsi="Times New Roman"/>
                <w:sz w:val="20"/>
                <w:szCs w:val="20"/>
              </w:rPr>
              <w:t xml:space="preserve"> приучать внимательно слушать воспитателя, выполнять прыжки</w:t>
            </w:r>
            <w:r w:rsidRPr="00B04E24">
              <w:rPr>
                <w:rFonts w:ascii="Times New Roman" w:hAnsi="Times New Roman"/>
                <w:sz w:val="20"/>
                <w:szCs w:val="20"/>
              </w:rPr>
              <w:br/>
              <w:t>и другие действия в соответствии с текстом; учить ориентироваться в пространстве, находить свое место.</w:t>
            </w:r>
          </w:p>
        </w:tc>
        <w:tc>
          <w:tcPr>
            <w:tcW w:w="2258"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lastRenderedPageBreak/>
              <w:t>Выносной материал:</w:t>
            </w:r>
            <w:r w:rsidRPr="00F04352">
              <w:rPr>
                <w:rFonts w:ascii="Times New Roman" w:hAnsi="Times New Roman"/>
                <w:sz w:val="20"/>
                <w:szCs w:val="20"/>
              </w:rPr>
              <w:t xml:space="preserve"> </w:t>
            </w:r>
            <w:r>
              <w:t xml:space="preserve"> </w:t>
            </w:r>
            <w:r w:rsidRPr="00B04E24">
              <w:rPr>
                <w:rFonts w:ascii="Times New Roman" w:hAnsi="Times New Roman"/>
                <w:sz w:val="20"/>
                <w:szCs w:val="20"/>
              </w:rPr>
              <w:t>формочки для снега, санки, печатки, клеенки для ката</w:t>
            </w:r>
            <w:r w:rsidRPr="00B04E24">
              <w:rPr>
                <w:rFonts w:ascii="Times New Roman" w:hAnsi="Times New Roman"/>
                <w:sz w:val="20"/>
                <w:szCs w:val="20"/>
              </w:rPr>
              <w:softHyphen/>
              <w:t>ния с горки.</w:t>
            </w:r>
          </w:p>
        </w:tc>
        <w:tc>
          <w:tcPr>
            <w:tcW w:w="1977" w:type="dxa"/>
            <w:shd w:val="clear" w:color="auto" w:fill="auto"/>
          </w:tcPr>
          <w:p w:rsidR="009434A1" w:rsidRPr="00B04E24" w:rsidRDefault="009434A1" w:rsidP="0059626A">
            <w:pPr>
              <w:pStyle w:val="Style1"/>
              <w:widowControl/>
              <w:spacing w:line="240" w:lineRule="auto"/>
              <w:rPr>
                <w:rFonts w:ascii="Times New Roman" w:hAnsi="Times New Roman"/>
                <w:b/>
                <w:sz w:val="20"/>
                <w:szCs w:val="20"/>
              </w:rPr>
            </w:pPr>
            <w:r w:rsidRPr="00B04E24">
              <w:rPr>
                <w:rFonts w:ascii="Times New Roman" w:hAnsi="Times New Roman"/>
                <w:b/>
                <w:sz w:val="20"/>
                <w:szCs w:val="20"/>
              </w:rPr>
              <w:t>Развитие движений.</w:t>
            </w:r>
          </w:p>
          <w:p w:rsidR="009434A1" w:rsidRPr="00F04352" w:rsidRDefault="009434A1" w:rsidP="0059626A">
            <w:pPr>
              <w:pStyle w:val="Style1"/>
              <w:widowControl/>
              <w:spacing w:line="240" w:lineRule="auto"/>
              <w:rPr>
                <w:rFonts w:ascii="Times New Roman" w:hAnsi="Times New Roman"/>
                <w:sz w:val="20"/>
                <w:szCs w:val="20"/>
              </w:rPr>
            </w:pPr>
            <w:r w:rsidRPr="00B04E24">
              <w:rPr>
                <w:rFonts w:ascii="Times New Roman" w:hAnsi="Times New Roman"/>
                <w:b/>
                <w:sz w:val="20"/>
                <w:szCs w:val="20"/>
              </w:rPr>
              <w:t>Цель:</w:t>
            </w:r>
            <w:r>
              <w:rPr>
                <w:rFonts w:ascii="Times New Roman" w:hAnsi="Times New Roman"/>
                <w:sz w:val="20"/>
                <w:szCs w:val="20"/>
              </w:rPr>
              <w:t xml:space="preserve"> способствовать развитию двигательных навыков.</w:t>
            </w:r>
          </w:p>
        </w:tc>
        <w:tc>
          <w:tcPr>
            <w:tcW w:w="2135" w:type="dxa"/>
            <w:gridSpan w:val="2"/>
            <w:shd w:val="clear" w:color="auto" w:fill="auto"/>
          </w:tcPr>
          <w:p w:rsidR="009434A1" w:rsidRPr="00F04352" w:rsidRDefault="009434A1" w:rsidP="0059626A">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336907" w:rsidRDefault="00336907"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59626A">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59626A">
        <w:trPr>
          <w:trHeight w:val="70"/>
        </w:trPr>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59626A">
        <w:trPr>
          <w:cantSplit/>
          <w:trHeight w:val="919"/>
        </w:trPr>
        <w:tc>
          <w:tcPr>
            <w:tcW w:w="1008" w:type="dxa"/>
            <w:vMerge w:val="restart"/>
            <w:shd w:val="clear" w:color="auto" w:fill="auto"/>
            <w:textDirection w:val="btLr"/>
          </w:tcPr>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13 января – Среда </w:t>
            </w:r>
          </w:p>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Мир зимней природы. </w:t>
            </w:r>
          </w:p>
          <w:p w:rsidR="009434A1" w:rsidRPr="00F04352"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Человек и зима.</w:t>
            </w:r>
          </w:p>
        </w:tc>
        <w:tc>
          <w:tcPr>
            <w:tcW w:w="1980" w:type="dxa"/>
            <w:shd w:val="clear" w:color="auto" w:fill="auto"/>
          </w:tcPr>
          <w:p w:rsidR="009434A1" w:rsidRPr="009057DA" w:rsidRDefault="009434A1" w:rsidP="0059626A">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59626A">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185515" w:rsidRDefault="009434A1" w:rsidP="0059626A">
            <w:pPr>
              <w:spacing w:after="0" w:line="240" w:lineRule="auto"/>
              <w:rPr>
                <w:rFonts w:ascii="Times New Roman" w:hAnsi="Times New Roman"/>
                <w:b/>
                <w:sz w:val="20"/>
                <w:szCs w:val="20"/>
              </w:rPr>
            </w:pPr>
            <w:r w:rsidRPr="00185515">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2832C3" w:rsidRDefault="009434A1" w:rsidP="0059626A">
            <w:pPr>
              <w:spacing w:after="0" w:line="240" w:lineRule="auto"/>
              <w:ind w:right="-454"/>
              <w:rPr>
                <w:rFonts w:ascii="Times New Roman" w:hAnsi="Times New Roman"/>
                <w:b/>
                <w:sz w:val="20"/>
                <w:szCs w:val="20"/>
              </w:rPr>
            </w:pPr>
            <w:r w:rsidRPr="002832C3">
              <w:rPr>
                <w:rFonts w:ascii="Times New Roman" w:hAnsi="Times New Roman"/>
                <w:b/>
                <w:sz w:val="20"/>
                <w:szCs w:val="20"/>
              </w:rPr>
              <w:t>Пальчиковая игра «Шалун»</w:t>
            </w:r>
          </w:p>
          <w:p w:rsidR="009434A1" w:rsidRPr="002832C3" w:rsidRDefault="009434A1" w:rsidP="0059626A">
            <w:pPr>
              <w:spacing w:after="0" w:line="240" w:lineRule="auto"/>
              <w:ind w:right="-454"/>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учить чертить</w:t>
            </w:r>
          </w:p>
          <w:p w:rsidR="009434A1" w:rsidRPr="002832C3" w:rsidRDefault="009434A1" w:rsidP="0059626A">
            <w:pPr>
              <w:spacing w:after="0" w:line="240" w:lineRule="auto"/>
              <w:ind w:right="-454"/>
              <w:rPr>
                <w:rFonts w:ascii="Times New Roman" w:hAnsi="Times New Roman"/>
                <w:sz w:val="20"/>
                <w:szCs w:val="20"/>
              </w:rPr>
            </w:pPr>
            <w:r w:rsidRPr="002832C3">
              <w:rPr>
                <w:rFonts w:ascii="Times New Roman" w:hAnsi="Times New Roman"/>
                <w:sz w:val="20"/>
                <w:szCs w:val="20"/>
              </w:rPr>
              <w:t xml:space="preserve"> Пальцем круг по ладошке; загибать пальцы соответственно тексту.</w:t>
            </w:r>
          </w:p>
          <w:p w:rsidR="009434A1" w:rsidRPr="00F04352" w:rsidRDefault="009434A1" w:rsidP="0059626A">
            <w:pPr>
              <w:spacing w:after="0" w:line="240" w:lineRule="auto"/>
              <w:rPr>
                <w:rFonts w:ascii="Times New Roman" w:hAnsi="Times New Roman"/>
                <w:b/>
                <w:sz w:val="20"/>
                <w:szCs w:val="20"/>
              </w:rPr>
            </w:pPr>
          </w:p>
        </w:tc>
        <w:tc>
          <w:tcPr>
            <w:tcW w:w="2128" w:type="dxa"/>
            <w:vMerge w:val="restart"/>
            <w:shd w:val="clear" w:color="auto" w:fill="auto"/>
          </w:tcPr>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F04352" w:rsidRDefault="009434A1" w:rsidP="0059626A">
            <w:pPr>
              <w:pStyle w:val="c3"/>
              <w:spacing w:before="0" w:beforeAutospacing="0" w:after="0" w:afterAutospacing="0"/>
              <w:rPr>
                <w:b/>
                <w:sz w:val="20"/>
                <w:szCs w:val="20"/>
              </w:rPr>
            </w:pPr>
          </w:p>
        </w:tc>
      </w:tr>
      <w:tr w:rsidR="009434A1" w:rsidRPr="00F04352" w:rsidTr="0059626A">
        <w:trPr>
          <w:cantSplit/>
          <w:trHeight w:val="720"/>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A0713F" w:rsidRDefault="009434A1" w:rsidP="0059626A">
            <w:pPr>
              <w:spacing w:after="0" w:line="240" w:lineRule="auto"/>
              <w:rPr>
                <w:rFonts w:ascii="Times New Roman" w:hAnsi="Times New Roman"/>
                <w:sz w:val="20"/>
                <w:szCs w:val="20"/>
              </w:rPr>
            </w:pPr>
            <w:r w:rsidRPr="00F82294">
              <w:rPr>
                <w:rFonts w:ascii="Times New Roman" w:hAnsi="Times New Roman"/>
                <w:b/>
                <w:sz w:val="20"/>
                <w:szCs w:val="20"/>
              </w:rPr>
              <w:t>Р.О.С. на игровой основе</w:t>
            </w:r>
            <w:r w:rsidRPr="002832C3">
              <w:rPr>
                <w:rFonts w:ascii="Times New Roman" w:hAnsi="Times New Roman"/>
                <w:sz w:val="20"/>
                <w:szCs w:val="20"/>
              </w:rPr>
              <w:t xml:space="preserve"> </w:t>
            </w:r>
            <w:r w:rsidRPr="002832C3">
              <w:rPr>
                <w:rFonts w:ascii="Times New Roman" w:hAnsi="Times New Roman"/>
                <w:b/>
                <w:sz w:val="20"/>
                <w:szCs w:val="20"/>
              </w:rPr>
              <w:t>«Что бывает у зимы»</w:t>
            </w:r>
          </w:p>
        </w:tc>
        <w:tc>
          <w:tcPr>
            <w:tcW w:w="5342" w:type="dxa"/>
            <w:shd w:val="clear" w:color="auto" w:fill="auto"/>
          </w:tcPr>
          <w:p w:rsidR="009434A1" w:rsidRPr="002832C3" w:rsidRDefault="009434A1" w:rsidP="0059626A">
            <w:pPr>
              <w:spacing w:after="0" w:line="240" w:lineRule="auto"/>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формировать первые связные представления об этом времени года.</w:t>
            </w:r>
          </w:p>
          <w:p w:rsidR="009434A1" w:rsidRDefault="009434A1" w:rsidP="0059626A">
            <w:pPr>
              <w:rPr>
                <w:rFonts w:ascii="Times New Roman" w:hAnsi="Times New Roman"/>
                <w:b/>
                <w:sz w:val="20"/>
                <w:szCs w:val="20"/>
              </w:rPr>
            </w:pPr>
          </w:p>
        </w:tc>
        <w:tc>
          <w:tcPr>
            <w:tcW w:w="2268" w:type="dxa"/>
            <w:gridSpan w:val="2"/>
            <w:shd w:val="clear" w:color="auto" w:fill="auto"/>
          </w:tcPr>
          <w:p w:rsidR="009434A1" w:rsidRPr="00A0713F" w:rsidRDefault="009434A1" w:rsidP="0059626A">
            <w:pPr>
              <w:spacing w:after="0" w:line="240" w:lineRule="auto"/>
              <w:rPr>
                <w:rFonts w:ascii="Times New Roman" w:hAnsi="Times New Roman"/>
                <w:b/>
                <w:bCs/>
                <w:color w:val="0F1419"/>
                <w:sz w:val="20"/>
                <w:szCs w:val="20"/>
              </w:rPr>
            </w:pPr>
            <w:r w:rsidRPr="00A0713F">
              <w:rPr>
                <w:rFonts w:ascii="Times New Roman" w:hAnsi="Times New Roman"/>
                <w:b/>
                <w:bCs/>
                <w:color w:val="0F1419"/>
                <w:sz w:val="20"/>
                <w:szCs w:val="20"/>
              </w:rPr>
              <w:t>Центр природы</w:t>
            </w:r>
          </w:p>
          <w:p w:rsidR="009434A1" w:rsidRPr="009057DA"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(рассматривание иллюстраций о зиме)</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921"/>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82294" w:rsidRDefault="009434A1" w:rsidP="0059626A">
            <w:pPr>
              <w:pStyle w:val="a3"/>
              <w:rPr>
                <w:rFonts w:ascii="Times New Roman" w:hAnsi="Times New Roman"/>
                <w:b/>
                <w:sz w:val="20"/>
                <w:szCs w:val="20"/>
              </w:rPr>
            </w:pPr>
            <w:r w:rsidRPr="00F82294">
              <w:rPr>
                <w:rFonts w:ascii="Times New Roman" w:hAnsi="Times New Roman"/>
                <w:b/>
                <w:sz w:val="20"/>
                <w:szCs w:val="20"/>
              </w:rPr>
              <w:t>Рассматривание иллюстраций В.Сутеева к сказке «Кто сказал мяу?»</w:t>
            </w:r>
          </w:p>
        </w:tc>
        <w:tc>
          <w:tcPr>
            <w:tcW w:w="5342" w:type="dxa"/>
            <w:shd w:val="clear" w:color="auto" w:fill="auto"/>
          </w:tcPr>
          <w:p w:rsidR="009434A1" w:rsidRPr="00F82294" w:rsidRDefault="009434A1" w:rsidP="0059626A">
            <w:pPr>
              <w:pStyle w:val="a3"/>
              <w:rPr>
                <w:rFonts w:ascii="Times New Roman" w:hAnsi="Times New Roman"/>
                <w:sz w:val="20"/>
                <w:szCs w:val="20"/>
              </w:rPr>
            </w:pPr>
            <w:r w:rsidRPr="00F82294">
              <w:rPr>
                <w:rFonts w:ascii="Times New Roman" w:hAnsi="Times New Roman"/>
                <w:b/>
                <w:sz w:val="20"/>
                <w:szCs w:val="20"/>
              </w:rPr>
              <w:t>Цель.</w:t>
            </w:r>
            <w:r w:rsidRPr="00F82294">
              <w:rPr>
                <w:rFonts w:ascii="Times New Roman" w:hAnsi="Times New Roman"/>
                <w:sz w:val="20"/>
                <w:szCs w:val="20"/>
              </w:rPr>
              <w:t xml:space="preserve"> Приучать детей рассматривать рисунки в книжках.</w:t>
            </w:r>
          </w:p>
          <w:p w:rsidR="009434A1" w:rsidRPr="00F04352" w:rsidRDefault="009434A1" w:rsidP="0059626A">
            <w:pPr>
              <w:pStyle w:val="a3"/>
              <w:ind w:left="-11"/>
              <w:rPr>
                <w:rFonts w:ascii="Times New Roman" w:hAnsi="Times New Roman"/>
                <w:sz w:val="20"/>
                <w:szCs w:val="20"/>
              </w:rPr>
            </w:pPr>
          </w:p>
        </w:tc>
        <w:tc>
          <w:tcPr>
            <w:tcW w:w="2268" w:type="dxa"/>
            <w:gridSpan w:val="2"/>
            <w:shd w:val="clear" w:color="auto" w:fill="auto"/>
          </w:tcPr>
          <w:p w:rsidR="009434A1" w:rsidRDefault="009434A1" w:rsidP="0059626A">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Литературный центр</w:t>
            </w:r>
          </w:p>
          <w:p w:rsidR="009434A1"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(сюжетные</w:t>
            </w:r>
          </w:p>
          <w:p w:rsidR="009434A1" w:rsidRPr="00F82294"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 xml:space="preserve"> иллюстрации к сказке)</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56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59626A">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НОД Художественное творчество. Рисование.</w:t>
            </w:r>
          </w:p>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Тема: Снежная улица</w:t>
            </w:r>
          </w:p>
          <w:p w:rsidR="009434A1"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Развивать у детей сюжетно – игровой замысел, учить ритмичными маками располагать снежинки в определенных местах листа (на крыше, скамейке, деревьях).</w:t>
            </w:r>
          </w:p>
          <w:p w:rsidR="009434A1" w:rsidRPr="00185515" w:rsidRDefault="009434A1" w:rsidP="0059626A">
            <w:pPr>
              <w:spacing w:after="0" w:line="240" w:lineRule="auto"/>
              <w:ind w:right="-456"/>
              <w:rPr>
                <w:rFonts w:ascii="Times New Roman" w:hAnsi="Times New Roman"/>
                <w:sz w:val="20"/>
                <w:szCs w:val="20"/>
              </w:rPr>
            </w:pPr>
            <w:r w:rsidRPr="00185515">
              <w:rPr>
                <w:rFonts w:ascii="Times New Roman" w:hAnsi="Times New Roman"/>
                <w:b/>
                <w:sz w:val="20"/>
                <w:szCs w:val="20"/>
              </w:rPr>
              <w:t>Используемая литература:</w:t>
            </w:r>
            <w:r>
              <w:rPr>
                <w:rFonts w:ascii="Times New Roman" w:hAnsi="Times New Roman"/>
                <w:sz w:val="20"/>
                <w:szCs w:val="20"/>
              </w:rPr>
              <w:t xml:space="preserve"> Т.Г.Казакова стр. 19</w:t>
            </w:r>
          </w:p>
        </w:tc>
        <w:tc>
          <w:tcPr>
            <w:tcW w:w="2268" w:type="dxa"/>
            <w:gridSpan w:val="2"/>
            <w:shd w:val="clear" w:color="auto" w:fill="auto"/>
          </w:tcPr>
          <w:p w:rsidR="009434A1" w:rsidRPr="00185515" w:rsidRDefault="009434A1" w:rsidP="0059626A">
            <w:pPr>
              <w:spacing w:after="0" w:line="240" w:lineRule="auto"/>
              <w:rPr>
                <w:rFonts w:ascii="Times New Roman" w:hAnsi="Times New Roman"/>
                <w:b/>
                <w:bCs/>
                <w:color w:val="0F1419"/>
                <w:sz w:val="20"/>
                <w:szCs w:val="20"/>
              </w:rPr>
            </w:pPr>
            <w:r w:rsidRPr="00185515">
              <w:rPr>
                <w:rFonts w:ascii="Times New Roman" w:hAnsi="Times New Roman"/>
                <w:b/>
                <w:bCs/>
                <w:color w:val="0F1419"/>
                <w:sz w:val="20"/>
                <w:szCs w:val="20"/>
              </w:rPr>
              <w:t>Центр искусства</w:t>
            </w:r>
          </w:p>
          <w:p w:rsidR="009434A1"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(мольберт, рисунок – панорама (60х80 см.), краски, кисти, баночки с водой)</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trHeight w:val="3771"/>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59626A">
            <w:pPr>
              <w:spacing w:after="0" w:line="240" w:lineRule="auto"/>
              <w:rPr>
                <w:rFonts w:ascii="Times New Roman" w:hAnsi="Times New Roman"/>
                <w:color w:val="FF0000"/>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rPr>
                <w:rFonts w:ascii="Times New Roman" w:hAnsi="Times New Roman"/>
                <w:sz w:val="20"/>
                <w:szCs w:val="20"/>
              </w:rPr>
            </w:pPr>
          </w:p>
          <w:p w:rsidR="009434A1" w:rsidRPr="00A544DD" w:rsidRDefault="009434A1" w:rsidP="0059626A">
            <w:pPr>
              <w:rPr>
                <w:rFonts w:ascii="Times New Roman" w:hAnsi="Times New Roman"/>
                <w:sz w:val="20"/>
                <w:szCs w:val="20"/>
              </w:rPr>
            </w:pPr>
          </w:p>
          <w:p w:rsidR="009434A1" w:rsidRDefault="009434A1" w:rsidP="0059626A">
            <w:pPr>
              <w:rPr>
                <w:rFonts w:ascii="Times New Roman" w:hAnsi="Times New Roman"/>
                <w:sz w:val="20"/>
                <w:szCs w:val="20"/>
              </w:rPr>
            </w:pPr>
          </w:p>
          <w:p w:rsidR="009434A1" w:rsidRPr="00A544DD" w:rsidRDefault="009434A1" w:rsidP="0059626A">
            <w:pPr>
              <w:rPr>
                <w:rFonts w:ascii="Times New Roman" w:hAnsi="Times New Roman"/>
                <w:sz w:val="20"/>
                <w:szCs w:val="20"/>
              </w:rPr>
            </w:pPr>
          </w:p>
        </w:tc>
        <w:tc>
          <w:tcPr>
            <w:tcW w:w="5342" w:type="dxa"/>
            <w:shd w:val="clear" w:color="auto" w:fill="auto"/>
          </w:tcPr>
          <w:p w:rsidR="009434A1" w:rsidRPr="00950F04" w:rsidRDefault="009434A1" w:rsidP="0059626A">
            <w:pPr>
              <w:spacing w:after="0" w:line="240" w:lineRule="auto"/>
              <w:rPr>
                <w:rFonts w:ascii="Times New Roman" w:hAnsi="Times New Roman"/>
                <w:sz w:val="20"/>
                <w:szCs w:val="20"/>
              </w:rPr>
            </w:pPr>
            <w:r w:rsidRPr="00950F04">
              <w:rPr>
                <w:rFonts w:ascii="Times New Roman" w:hAnsi="Times New Roman"/>
                <w:b/>
                <w:bCs/>
                <w:sz w:val="20"/>
                <w:szCs w:val="20"/>
              </w:rPr>
              <w:t>Наблюдение за березой и сосной</w:t>
            </w:r>
            <w:r w:rsidRPr="00950F04">
              <w:rPr>
                <w:rFonts w:ascii="Times New Roman" w:hAnsi="Times New Roman"/>
                <w:sz w:val="20"/>
                <w:szCs w:val="20"/>
              </w:rPr>
              <w:br/>
            </w:r>
            <w:r w:rsidRPr="00950F04">
              <w:rPr>
                <w:rFonts w:ascii="Times New Roman" w:hAnsi="Times New Roman"/>
                <w:b/>
                <w:bCs/>
                <w:sz w:val="20"/>
                <w:szCs w:val="20"/>
              </w:rPr>
              <w:t>Цели:</w:t>
            </w:r>
            <w:r w:rsidRPr="00950F04">
              <w:rPr>
                <w:rFonts w:ascii="Times New Roman" w:hAnsi="Times New Roman"/>
                <w:sz w:val="20"/>
                <w:szCs w:val="20"/>
              </w:rPr>
              <w:br/>
              <w:t>— расширять представление детей о деревьях;</w:t>
            </w:r>
            <w:r w:rsidRPr="00950F04">
              <w:rPr>
                <w:rFonts w:ascii="Times New Roman" w:hAnsi="Times New Roman"/>
                <w:sz w:val="20"/>
                <w:szCs w:val="20"/>
              </w:rPr>
              <w:br/>
              <w:t>— воспитывать желание защищать и оберегать природу.</w:t>
            </w:r>
            <w:r w:rsidRPr="00950F04">
              <w:rPr>
                <w:rFonts w:ascii="Times New Roman" w:hAnsi="Times New Roman"/>
                <w:sz w:val="20"/>
                <w:szCs w:val="20"/>
              </w:rPr>
              <w:br/>
            </w:r>
            <w:r w:rsidRPr="00950F04">
              <w:rPr>
                <w:rFonts w:ascii="Times New Roman" w:hAnsi="Times New Roman"/>
                <w:b/>
                <w:bCs/>
                <w:sz w:val="20"/>
                <w:szCs w:val="20"/>
              </w:rPr>
              <w:t>Трудовая деятельность</w:t>
            </w:r>
            <w:r w:rsidRPr="00950F04">
              <w:rPr>
                <w:rFonts w:ascii="Times New Roman" w:hAnsi="Times New Roman"/>
                <w:sz w:val="20"/>
                <w:szCs w:val="20"/>
              </w:rPr>
              <w:br/>
            </w:r>
            <w:r w:rsidRPr="00950F04">
              <w:rPr>
                <w:rFonts w:ascii="Times New Roman" w:hAnsi="Times New Roman"/>
                <w:b/>
                <w:sz w:val="20"/>
                <w:szCs w:val="20"/>
              </w:rPr>
              <w:t>Сооружение ледяной дорожки.</w:t>
            </w:r>
            <w:r w:rsidRPr="00950F04">
              <w:rPr>
                <w:rFonts w:ascii="Times New Roman" w:hAnsi="Times New Roman"/>
                <w:b/>
                <w:sz w:val="20"/>
                <w:szCs w:val="20"/>
              </w:rPr>
              <w:br/>
            </w:r>
            <w:r w:rsidRPr="00950F04">
              <w:rPr>
                <w:rFonts w:ascii="Times New Roman" w:hAnsi="Times New Roman"/>
                <w:b/>
                <w:iCs/>
                <w:sz w:val="20"/>
                <w:szCs w:val="20"/>
              </w:rPr>
              <w:t>Цель:</w:t>
            </w:r>
            <w:r w:rsidRPr="00950F04">
              <w:rPr>
                <w:rFonts w:ascii="Times New Roman" w:hAnsi="Times New Roman"/>
                <w:i/>
                <w:iCs/>
                <w:sz w:val="20"/>
                <w:szCs w:val="20"/>
              </w:rPr>
              <w:t xml:space="preserve"> </w:t>
            </w:r>
            <w:r w:rsidRPr="00950F04">
              <w:rPr>
                <w:rFonts w:ascii="Times New Roman" w:hAnsi="Times New Roman"/>
                <w:sz w:val="20"/>
                <w:szCs w:val="20"/>
              </w:rPr>
              <w:t>продолжать учить правильно носить снег для постройки, помогать товарищам в выполнении трудовых действий.</w:t>
            </w:r>
            <w:r w:rsidRPr="00950F04">
              <w:rPr>
                <w:rFonts w:ascii="Times New Roman" w:hAnsi="Times New Roman"/>
                <w:sz w:val="20"/>
                <w:szCs w:val="20"/>
              </w:rPr>
              <w:br/>
            </w:r>
            <w:r w:rsidRPr="00950F04">
              <w:rPr>
                <w:rFonts w:ascii="Times New Roman" w:hAnsi="Times New Roman"/>
                <w:b/>
                <w:bCs/>
                <w:sz w:val="20"/>
                <w:szCs w:val="20"/>
              </w:rPr>
              <w:t>Подвижные игры</w:t>
            </w:r>
            <w:r w:rsidRPr="00950F04">
              <w:rPr>
                <w:rFonts w:ascii="Times New Roman" w:hAnsi="Times New Roman"/>
                <w:sz w:val="20"/>
                <w:szCs w:val="20"/>
              </w:rPr>
              <w:br/>
            </w:r>
            <w:r w:rsidRPr="00950F04">
              <w:rPr>
                <w:rFonts w:ascii="Times New Roman" w:hAnsi="Times New Roman"/>
                <w:b/>
                <w:sz w:val="20"/>
                <w:szCs w:val="20"/>
              </w:rPr>
              <w:t xml:space="preserve">«Волк во рву». </w:t>
            </w:r>
            <w:r w:rsidRPr="00950F04">
              <w:rPr>
                <w:rFonts w:ascii="Times New Roman" w:hAnsi="Times New Roman"/>
                <w:b/>
                <w:sz w:val="20"/>
                <w:szCs w:val="20"/>
              </w:rPr>
              <w:br/>
            </w:r>
            <w:r w:rsidRPr="00950F04">
              <w:rPr>
                <w:rFonts w:ascii="Times New Roman" w:hAnsi="Times New Roman"/>
                <w:b/>
                <w:iCs/>
                <w:sz w:val="20"/>
                <w:szCs w:val="20"/>
              </w:rPr>
              <w:t>Цели:</w:t>
            </w:r>
            <w:r>
              <w:rPr>
                <w:rFonts w:ascii="Times New Roman" w:hAnsi="Times New Roman"/>
                <w:sz w:val="20"/>
                <w:szCs w:val="20"/>
              </w:rPr>
              <w:t xml:space="preserve"> </w:t>
            </w:r>
            <w:r w:rsidRPr="00950F04">
              <w:rPr>
                <w:rFonts w:ascii="Times New Roman" w:hAnsi="Times New Roman"/>
                <w:sz w:val="20"/>
                <w:szCs w:val="20"/>
              </w:rPr>
              <w:t>учить по сигналу перепрыгивать через ров и обратно, парами</w:t>
            </w:r>
            <w:r w:rsidRPr="00950F04">
              <w:rPr>
                <w:rFonts w:ascii="Times New Roman" w:hAnsi="Times New Roman"/>
                <w:sz w:val="20"/>
                <w:szCs w:val="20"/>
              </w:rPr>
              <w:br/>
              <w:t>по сигналу быстро бежать вперед;</w:t>
            </w:r>
            <w:r>
              <w:rPr>
                <w:rFonts w:ascii="Times New Roman" w:hAnsi="Times New Roman"/>
                <w:sz w:val="20"/>
                <w:szCs w:val="20"/>
              </w:rPr>
              <w:br/>
            </w:r>
            <w:r w:rsidRPr="00950F04">
              <w:rPr>
                <w:rFonts w:ascii="Times New Roman" w:hAnsi="Times New Roman"/>
                <w:sz w:val="20"/>
                <w:szCs w:val="20"/>
              </w:rPr>
              <w:t xml:space="preserve"> развивать ловкость, быстроту, внимательность.</w:t>
            </w:r>
            <w:r w:rsidRPr="00950F04">
              <w:rPr>
                <w:rFonts w:ascii="Times New Roman" w:hAnsi="Times New Roman"/>
                <w:sz w:val="20"/>
                <w:szCs w:val="20"/>
              </w:rPr>
              <w:br/>
            </w:r>
            <w:r w:rsidRPr="00950F04">
              <w:rPr>
                <w:rFonts w:ascii="Times New Roman" w:hAnsi="Times New Roman"/>
                <w:b/>
                <w:sz w:val="20"/>
                <w:szCs w:val="20"/>
              </w:rPr>
              <w:t>«Лови — бросай».</w:t>
            </w:r>
            <w:r w:rsidRPr="00950F04">
              <w:rPr>
                <w:rFonts w:ascii="Times New Roman" w:hAnsi="Times New Roman"/>
                <w:b/>
                <w:sz w:val="20"/>
                <w:szCs w:val="20"/>
              </w:rPr>
              <w:br/>
            </w:r>
            <w:r w:rsidRPr="00950F04">
              <w:rPr>
                <w:rFonts w:ascii="Times New Roman" w:hAnsi="Times New Roman"/>
                <w:b/>
                <w:iCs/>
                <w:sz w:val="20"/>
                <w:szCs w:val="20"/>
              </w:rPr>
              <w:t>Цели:</w:t>
            </w:r>
            <w:r w:rsidRPr="00950F04">
              <w:rPr>
                <w:rFonts w:ascii="Times New Roman" w:hAnsi="Times New Roman"/>
                <w:i/>
                <w:iCs/>
                <w:sz w:val="20"/>
                <w:szCs w:val="20"/>
              </w:rPr>
              <w:t xml:space="preserve"> </w:t>
            </w:r>
            <w:r w:rsidRPr="00950F04">
              <w:rPr>
                <w:rFonts w:ascii="Times New Roman" w:hAnsi="Times New Roman"/>
                <w:sz w:val="20"/>
                <w:szCs w:val="20"/>
              </w:rPr>
              <w:t>учить ловить мяч, не прижимая его к груди;</w:t>
            </w:r>
            <w:r>
              <w:rPr>
                <w:rFonts w:ascii="Times New Roman" w:hAnsi="Times New Roman"/>
                <w:sz w:val="20"/>
                <w:szCs w:val="20"/>
              </w:rPr>
              <w:br/>
            </w:r>
            <w:r w:rsidRPr="00950F04">
              <w:rPr>
                <w:rFonts w:ascii="Times New Roman" w:hAnsi="Times New Roman"/>
                <w:sz w:val="20"/>
                <w:szCs w:val="20"/>
              </w:rPr>
              <w:t xml:space="preserve"> бросать мяч двумя руками в соответствии с ритмом произно</w:t>
            </w:r>
            <w:r w:rsidRPr="00950F04">
              <w:rPr>
                <w:rFonts w:ascii="Times New Roman" w:hAnsi="Times New Roman"/>
                <w:sz w:val="20"/>
                <w:szCs w:val="20"/>
              </w:rPr>
              <w:softHyphen/>
              <w:t>симых слов.</w:t>
            </w:r>
          </w:p>
        </w:tc>
        <w:tc>
          <w:tcPr>
            <w:tcW w:w="2268" w:type="dxa"/>
            <w:gridSpan w:val="2"/>
            <w:shd w:val="clear" w:color="auto" w:fill="auto"/>
          </w:tcPr>
          <w:p w:rsidR="009434A1" w:rsidRPr="00F04352" w:rsidRDefault="009434A1" w:rsidP="0059626A">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950F04">
              <w:rPr>
                <w:rFonts w:ascii="Times New Roman" w:hAnsi="Times New Roman"/>
                <w:sz w:val="20"/>
                <w:szCs w:val="20"/>
              </w:rPr>
              <w:t>Лопатки, формочки для снега, ведро, санки, печатки, клеенки для катания с горки.</w:t>
            </w:r>
          </w:p>
        </w:tc>
        <w:tc>
          <w:tcPr>
            <w:tcW w:w="1984" w:type="dxa"/>
            <w:gridSpan w:val="2"/>
            <w:shd w:val="clear" w:color="auto" w:fill="auto"/>
          </w:tcPr>
          <w:p w:rsidR="009434A1" w:rsidRDefault="009434A1" w:rsidP="0059626A">
            <w:pPr>
              <w:pStyle w:val="Style1"/>
              <w:widowControl/>
              <w:spacing w:line="240" w:lineRule="auto"/>
              <w:rPr>
                <w:rFonts w:ascii="Times New Roman" w:hAnsi="Times New Roman"/>
                <w:b/>
                <w:sz w:val="20"/>
                <w:szCs w:val="20"/>
              </w:rPr>
            </w:pPr>
            <w:r>
              <w:rPr>
                <w:rFonts w:ascii="Times New Roman" w:hAnsi="Times New Roman"/>
                <w:b/>
                <w:sz w:val="20"/>
                <w:szCs w:val="20"/>
              </w:rPr>
              <w:t>«Чье звено скорее соберется?»</w:t>
            </w:r>
          </w:p>
          <w:p w:rsidR="009434A1" w:rsidRPr="00950F04" w:rsidRDefault="009434A1" w:rsidP="0059626A">
            <w:pPr>
              <w:pStyle w:val="Style1"/>
              <w:widowControl/>
              <w:spacing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упражнять в умении строиться в круг, ползать на четвереньках.</w:t>
            </w: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A0713F" w:rsidRDefault="009434A1" w:rsidP="0059626A">
            <w:pPr>
              <w:spacing w:after="0" w:line="240" w:lineRule="auto"/>
              <w:rPr>
                <w:rFonts w:ascii="Times New Roman" w:hAnsi="Times New Roman"/>
                <w:b/>
                <w:sz w:val="20"/>
                <w:szCs w:val="20"/>
              </w:rPr>
            </w:pPr>
            <w:r w:rsidRPr="00A0713F">
              <w:rPr>
                <w:rFonts w:ascii="Times New Roman" w:hAnsi="Times New Roman"/>
                <w:b/>
                <w:sz w:val="20"/>
                <w:szCs w:val="20"/>
              </w:rPr>
              <w:t>Закреплять последовательность раздевания, умение аккуратно вешать и складывать одежду на стуле.</w:t>
            </w:r>
          </w:p>
        </w:tc>
      </w:tr>
      <w:tr w:rsidR="009434A1" w:rsidRPr="00F04352" w:rsidTr="0059626A">
        <w:trPr>
          <w:trHeight w:val="150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59626A">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Pr="00AF078F" w:rsidRDefault="009434A1" w:rsidP="0059626A">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Default="009434A1" w:rsidP="0059626A">
            <w:pPr>
              <w:spacing w:after="0" w:line="240" w:lineRule="auto"/>
              <w:ind w:right="-454"/>
              <w:rPr>
                <w:rFonts w:ascii="Times New Roman" w:hAnsi="Times New Roman"/>
                <w:b/>
                <w:bCs/>
                <w:sz w:val="20"/>
                <w:szCs w:val="20"/>
              </w:rPr>
            </w:pPr>
            <w:r w:rsidRPr="000D57FA">
              <w:rPr>
                <w:rFonts w:ascii="Times New Roman" w:hAnsi="Times New Roman"/>
                <w:b/>
                <w:bCs/>
                <w:sz w:val="20"/>
                <w:szCs w:val="20"/>
              </w:rPr>
              <w:t xml:space="preserve">Игра «Прячем </w:t>
            </w:r>
          </w:p>
          <w:p w:rsidR="009434A1" w:rsidRPr="000D57FA" w:rsidRDefault="009434A1" w:rsidP="0059626A">
            <w:pPr>
              <w:spacing w:after="0" w:line="240" w:lineRule="auto"/>
              <w:ind w:right="-454"/>
              <w:rPr>
                <w:rFonts w:ascii="Times New Roman" w:hAnsi="Times New Roman"/>
                <w:b/>
                <w:bCs/>
                <w:sz w:val="20"/>
                <w:szCs w:val="20"/>
              </w:rPr>
            </w:pPr>
            <w:r w:rsidRPr="000D57FA">
              <w:rPr>
                <w:rFonts w:ascii="Times New Roman" w:hAnsi="Times New Roman"/>
                <w:b/>
                <w:bCs/>
                <w:sz w:val="20"/>
                <w:szCs w:val="20"/>
              </w:rPr>
              <w:t>ручки»</w:t>
            </w:r>
          </w:p>
          <w:p w:rsidR="009434A1" w:rsidRDefault="009434A1" w:rsidP="0059626A">
            <w:pPr>
              <w:spacing w:after="0" w:line="240" w:lineRule="auto"/>
              <w:ind w:right="-454"/>
              <w:rPr>
                <w:rFonts w:ascii="Times New Roman" w:hAnsi="Times New Roman"/>
                <w:bCs/>
                <w:sz w:val="20"/>
                <w:szCs w:val="20"/>
              </w:rPr>
            </w:pPr>
            <w:r w:rsidRPr="000D57FA">
              <w:rPr>
                <w:rFonts w:ascii="Times New Roman" w:hAnsi="Times New Roman"/>
                <w:b/>
                <w:bCs/>
                <w:sz w:val="20"/>
                <w:szCs w:val="20"/>
              </w:rPr>
              <w:t>Цель:</w:t>
            </w:r>
            <w:r>
              <w:rPr>
                <w:rFonts w:ascii="Times New Roman" w:hAnsi="Times New Roman"/>
                <w:bCs/>
                <w:sz w:val="20"/>
                <w:szCs w:val="20"/>
              </w:rPr>
              <w:t xml:space="preserve"> учить детей подражать </w:t>
            </w:r>
          </w:p>
          <w:p w:rsidR="009434A1" w:rsidRDefault="009434A1" w:rsidP="0059626A">
            <w:pPr>
              <w:spacing w:after="0" w:line="240" w:lineRule="auto"/>
              <w:ind w:right="-454"/>
              <w:rPr>
                <w:rFonts w:ascii="Times New Roman" w:hAnsi="Times New Roman"/>
                <w:bCs/>
                <w:sz w:val="20"/>
                <w:szCs w:val="20"/>
              </w:rPr>
            </w:pPr>
            <w:r>
              <w:rPr>
                <w:rFonts w:ascii="Times New Roman" w:hAnsi="Times New Roman"/>
                <w:bCs/>
                <w:sz w:val="20"/>
                <w:szCs w:val="20"/>
              </w:rPr>
              <w:t xml:space="preserve">движениям </w:t>
            </w:r>
          </w:p>
          <w:p w:rsidR="009434A1" w:rsidRDefault="009434A1" w:rsidP="0059626A">
            <w:pPr>
              <w:spacing w:after="0" w:line="240" w:lineRule="auto"/>
              <w:ind w:right="-454"/>
              <w:rPr>
                <w:rFonts w:ascii="Times New Roman" w:hAnsi="Times New Roman"/>
                <w:bCs/>
                <w:sz w:val="20"/>
                <w:szCs w:val="20"/>
              </w:rPr>
            </w:pPr>
            <w:r>
              <w:rPr>
                <w:rFonts w:ascii="Times New Roman" w:hAnsi="Times New Roman"/>
                <w:bCs/>
                <w:sz w:val="20"/>
                <w:szCs w:val="20"/>
              </w:rPr>
              <w:t>взрослого.</w:t>
            </w:r>
          </w:p>
          <w:p w:rsidR="009434A1" w:rsidRPr="00F04352" w:rsidRDefault="009434A1" w:rsidP="0059626A">
            <w:pPr>
              <w:spacing w:after="0" w:line="240" w:lineRule="auto"/>
              <w:rPr>
                <w:rFonts w:ascii="Times New Roman" w:hAnsi="Times New Roman"/>
                <w:sz w:val="20"/>
                <w:szCs w:val="20"/>
              </w:rPr>
            </w:pPr>
          </w:p>
        </w:tc>
        <w:tc>
          <w:tcPr>
            <w:tcW w:w="2128" w:type="dxa"/>
            <w:vMerge w:val="restart"/>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4"/>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szCs w:val="20"/>
              </w:rPr>
            </w:pPr>
            <w:r w:rsidRPr="00F82294">
              <w:rPr>
                <w:rFonts w:ascii="Times New Roman" w:hAnsi="Times New Roman"/>
                <w:b/>
                <w:sz w:val="20"/>
                <w:szCs w:val="20"/>
              </w:rPr>
              <w:t>Чтение стихотворения К.Чуковского «Котауси и Мауси»</w:t>
            </w:r>
          </w:p>
        </w:tc>
        <w:tc>
          <w:tcPr>
            <w:tcW w:w="5342" w:type="dxa"/>
            <w:shd w:val="clear" w:color="auto" w:fill="auto"/>
          </w:tcPr>
          <w:p w:rsidR="009434A1" w:rsidRDefault="009434A1" w:rsidP="0059626A">
            <w:pPr>
              <w:pStyle w:val="a3"/>
              <w:rPr>
                <w:rFonts w:ascii="Times New Roman" w:hAnsi="Times New Roman"/>
                <w:sz w:val="28"/>
                <w:szCs w:val="28"/>
              </w:rPr>
            </w:pPr>
            <w:r w:rsidRPr="00F04352">
              <w:rPr>
                <w:rFonts w:ascii="Times New Roman" w:hAnsi="Times New Roman"/>
                <w:b/>
                <w:sz w:val="20"/>
                <w:szCs w:val="20"/>
              </w:rPr>
              <w:t>Цель:</w:t>
            </w:r>
            <w:r w:rsidRPr="00F04352">
              <w:rPr>
                <w:rFonts w:ascii="Times New Roman" w:hAnsi="Times New Roman"/>
                <w:sz w:val="20"/>
                <w:szCs w:val="20"/>
              </w:rPr>
              <w:t xml:space="preserve"> </w:t>
            </w:r>
            <w:r>
              <w:rPr>
                <w:rFonts w:ascii="Times New Roman" w:hAnsi="Times New Roman"/>
                <w:sz w:val="28"/>
                <w:szCs w:val="28"/>
              </w:rPr>
              <w:t xml:space="preserve"> </w:t>
            </w:r>
            <w:r w:rsidRPr="00F82294">
              <w:rPr>
                <w:rFonts w:ascii="Times New Roman" w:hAnsi="Times New Roman"/>
                <w:sz w:val="20"/>
                <w:szCs w:val="20"/>
              </w:rPr>
              <w:t>Познакомить детей с новым произведением.</w:t>
            </w:r>
          </w:p>
          <w:p w:rsidR="009434A1" w:rsidRPr="009057DA"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Pr="00F82294" w:rsidRDefault="009434A1" w:rsidP="0059626A">
            <w:pPr>
              <w:pStyle w:val="Style17"/>
              <w:widowControl/>
              <w:spacing w:line="200" w:lineRule="exact"/>
              <w:ind w:firstLine="0"/>
              <w:rPr>
                <w:rFonts w:ascii="Times New Roman" w:hAnsi="Times New Roman" w:cs="Century Schoolbook"/>
                <w:b/>
                <w:sz w:val="20"/>
                <w:szCs w:val="20"/>
              </w:rPr>
            </w:pPr>
            <w:r w:rsidRPr="00F82294">
              <w:rPr>
                <w:rFonts w:ascii="Times New Roman" w:hAnsi="Times New Roman" w:cs="Century Schoolbook"/>
                <w:b/>
                <w:sz w:val="20"/>
                <w:szCs w:val="20"/>
              </w:rPr>
              <w:t>Литературный центр</w:t>
            </w:r>
          </w:p>
          <w:p w:rsidR="009434A1" w:rsidRPr="00D43640" w:rsidRDefault="009434A1" w:rsidP="0059626A">
            <w:pPr>
              <w:pStyle w:val="Style17"/>
              <w:widowControl/>
              <w:spacing w:line="200" w:lineRule="exact"/>
              <w:ind w:firstLine="0"/>
              <w:rPr>
                <w:rFonts w:ascii="Times New Roman" w:hAnsi="Times New Roman" w:cs="Century Schoolbook"/>
                <w:sz w:val="20"/>
                <w:szCs w:val="20"/>
              </w:rPr>
            </w:pP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55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Default="009434A1" w:rsidP="0059626A">
            <w:pPr>
              <w:spacing w:after="0" w:line="240" w:lineRule="auto"/>
              <w:ind w:right="-456"/>
              <w:rPr>
                <w:rFonts w:ascii="Times New Roman" w:hAnsi="Times New Roman"/>
                <w:b/>
                <w:bCs/>
                <w:sz w:val="20"/>
                <w:szCs w:val="20"/>
              </w:rPr>
            </w:pPr>
            <w:r w:rsidRPr="000D57FA">
              <w:rPr>
                <w:rFonts w:ascii="Times New Roman" w:hAnsi="Times New Roman"/>
                <w:b/>
                <w:bCs/>
                <w:sz w:val="20"/>
                <w:szCs w:val="20"/>
              </w:rPr>
              <w:t xml:space="preserve">Игра «Кубик на </w:t>
            </w:r>
          </w:p>
          <w:p w:rsidR="009434A1" w:rsidRPr="000D57FA" w:rsidRDefault="009434A1" w:rsidP="0059626A">
            <w:pPr>
              <w:spacing w:after="0" w:line="240" w:lineRule="auto"/>
              <w:ind w:right="-456"/>
              <w:rPr>
                <w:rFonts w:ascii="Times New Roman" w:hAnsi="Times New Roman"/>
                <w:b/>
                <w:bCs/>
                <w:sz w:val="20"/>
                <w:szCs w:val="20"/>
              </w:rPr>
            </w:pPr>
            <w:r w:rsidRPr="000D57FA">
              <w:rPr>
                <w:rFonts w:ascii="Times New Roman" w:hAnsi="Times New Roman"/>
                <w:b/>
                <w:bCs/>
                <w:sz w:val="20"/>
                <w:szCs w:val="20"/>
              </w:rPr>
              <w:t>кубик»</w:t>
            </w:r>
          </w:p>
          <w:p w:rsidR="009434A1" w:rsidRPr="00D43640" w:rsidRDefault="009434A1" w:rsidP="0059626A">
            <w:pPr>
              <w:pStyle w:val="Style17"/>
              <w:widowControl/>
              <w:spacing w:line="200" w:lineRule="exact"/>
              <w:ind w:firstLine="0"/>
              <w:rPr>
                <w:rFonts w:ascii="Times New Roman" w:hAnsi="Times New Roman" w:cs="Century Schoolbook"/>
                <w:b/>
                <w:sz w:val="20"/>
                <w:szCs w:val="20"/>
              </w:rPr>
            </w:pPr>
          </w:p>
        </w:tc>
        <w:tc>
          <w:tcPr>
            <w:tcW w:w="5342" w:type="dxa"/>
            <w:shd w:val="clear" w:color="auto" w:fill="auto"/>
          </w:tcPr>
          <w:p w:rsidR="009434A1" w:rsidRDefault="009434A1" w:rsidP="0059626A">
            <w:pPr>
              <w:spacing w:after="0" w:line="240" w:lineRule="auto"/>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Pr>
                <w:rFonts w:ascii="Times New Roman" w:hAnsi="Times New Roman"/>
                <w:bCs/>
                <w:sz w:val="20"/>
                <w:szCs w:val="20"/>
              </w:rPr>
              <w:t xml:space="preserve"> развивать целенаправленные  действия детей с несколькими однородными или с двумя различными взаимосвязанными предметами.</w:t>
            </w:r>
          </w:p>
        </w:tc>
        <w:tc>
          <w:tcPr>
            <w:tcW w:w="2268" w:type="dxa"/>
            <w:gridSpan w:val="2"/>
            <w:shd w:val="clear" w:color="auto" w:fill="auto"/>
          </w:tcPr>
          <w:p w:rsidR="009434A1" w:rsidRDefault="009434A1" w:rsidP="0059626A">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строительства</w:t>
            </w:r>
          </w:p>
          <w:p w:rsidR="009434A1" w:rsidRPr="00A0713F" w:rsidRDefault="009434A1" w:rsidP="0059626A">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(строительный материал: кубики)</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840"/>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59626A">
            <w:pPr>
              <w:rPr>
                <w:rFonts w:ascii="Times New Roman" w:hAnsi="Times New Roman"/>
                <w:sz w:val="20"/>
                <w:szCs w:val="20"/>
              </w:rPr>
            </w:pPr>
          </w:p>
          <w:p w:rsidR="009434A1" w:rsidRPr="00F04352" w:rsidRDefault="009434A1" w:rsidP="0059626A">
            <w:pPr>
              <w:rPr>
                <w:rFonts w:ascii="Times New Roman" w:hAnsi="Times New Roman"/>
                <w:sz w:val="20"/>
                <w:szCs w:val="20"/>
              </w:rPr>
            </w:pPr>
          </w:p>
        </w:tc>
        <w:tc>
          <w:tcPr>
            <w:tcW w:w="5352" w:type="dxa"/>
            <w:gridSpan w:val="2"/>
            <w:shd w:val="clear" w:color="auto" w:fill="auto"/>
          </w:tcPr>
          <w:p w:rsidR="009434A1" w:rsidRPr="00950F04"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r>
              <w:rPr>
                <w:b/>
                <w:bCs/>
              </w:rPr>
              <w:t xml:space="preserve"> </w:t>
            </w:r>
            <w:r w:rsidRPr="00950F04">
              <w:rPr>
                <w:rFonts w:ascii="Times New Roman" w:hAnsi="Times New Roman"/>
                <w:b/>
                <w:bCs/>
                <w:sz w:val="20"/>
                <w:szCs w:val="20"/>
              </w:rPr>
              <w:t>Знакомство с правилами поведения пешеходов</w:t>
            </w:r>
            <w:r w:rsidRPr="00950F04">
              <w:rPr>
                <w:rFonts w:ascii="Times New Roman" w:hAnsi="Times New Roman"/>
                <w:sz w:val="20"/>
                <w:szCs w:val="20"/>
              </w:rPr>
              <w:br/>
            </w:r>
            <w:r w:rsidRPr="00950F04">
              <w:rPr>
                <w:rFonts w:ascii="Times New Roman" w:hAnsi="Times New Roman"/>
                <w:b/>
                <w:bCs/>
                <w:sz w:val="20"/>
                <w:szCs w:val="20"/>
              </w:rPr>
              <w:t>Цели:</w:t>
            </w:r>
            <w:r w:rsidRPr="00950F04">
              <w:rPr>
                <w:rFonts w:ascii="Times New Roman" w:hAnsi="Times New Roman"/>
                <w:i/>
                <w:iCs/>
                <w:sz w:val="20"/>
                <w:szCs w:val="20"/>
              </w:rPr>
              <w:t xml:space="preserve"> </w:t>
            </w:r>
            <w:r w:rsidRPr="00950F04">
              <w:rPr>
                <w:rFonts w:ascii="Times New Roman" w:hAnsi="Times New Roman"/>
                <w:sz w:val="20"/>
                <w:szCs w:val="20"/>
              </w:rPr>
              <w:t>продолжать закрепление знаний о правилах поведения на улице;</w:t>
            </w:r>
            <w:r>
              <w:rPr>
                <w:rFonts w:ascii="Times New Roman" w:hAnsi="Times New Roman"/>
                <w:sz w:val="20"/>
                <w:szCs w:val="20"/>
              </w:rPr>
              <w:br/>
            </w:r>
            <w:r w:rsidRPr="00950F04">
              <w:rPr>
                <w:rFonts w:ascii="Times New Roman" w:hAnsi="Times New Roman"/>
                <w:sz w:val="20"/>
                <w:szCs w:val="20"/>
              </w:rPr>
              <w:t>развивать внимание и навыки ориентировки в пространстве.</w:t>
            </w:r>
            <w:r w:rsidRPr="00950F04">
              <w:rPr>
                <w:rFonts w:ascii="Times New Roman" w:hAnsi="Times New Roman"/>
                <w:sz w:val="20"/>
                <w:szCs w:val="20"/>
              </w:rPr>
              <w:br/>
            </w:r>
            <w:r w:rsidRPr="00950F04">
              <w:rPr>
                <w:rFonts w:ascii="Times New Roman" w:hAnsi="Times New Roman"/>
                <w:b/>
                <w:bCs/>
                <w:sz w:val="20"/>
                <w:szCs w:val="20"/>
              </w:rPr>
              <w:t xml:space="preserve"> Подвижные игры</w:t>
            </w:r>
            <w:r w:rsidRPr="00950F04">
              <w:rPr>
                <w:rFonts w:ascii="Times New Roman" w:hAnsi="Times New Roman"/>
                <w:sz w:val="20"/>
                <w:szCs w:val="20"/>
              </w:rPr>
              <w:br/>
            </w:r>
            <w:r w:rsidRPr="00950F04">
              <w:rPr>
                <w:rFonts w:ascii="Times New Roman" w:hAnsi="Times New Roman"/>
                <w:b/>
                <w:sz w:val="20"/>
                <w:szCs w:val="20"/>
              </w:rPr>
              <w:lastRenderedPageBreak/>
              <w:t xml:space="preserve">«Такси». </w:t>
            </w:r>
          </w:p>
          <w:p w:rsidR="009434A1" w:rsidRPr="00950F04" w:rsidRDefault="009434A1" w:rsidP="0059626A">
            <w:pPr>
              <w:spacing w:after="0" w:line="240" w:lineRule="auto"/>
              <w:rPr>
                <w:rFonts w:ascii="Times New Roman" w:hAnsi="Times New Roman"/>
                <w:sz w:val="20"/>
                <w:szCs w:val="20"/>
              </w:rPr>
            </w:pPr>
            <w:r w:rsidRPr="00950F04">
              <w:rPr>
                <w:rFonts w:ascii="Times New Roman" w:hAnsi="Times New Roman"/>
                <w:b/>
                <w:iCs/>
                <w:sz w:val="20"/>
                <w:szCs w:val="20"/>
              </w:rPr>
              <w:t>Цели:</w:t>
            </w:r>
            <w:r>
              <w:rPr>
                <w:rFonts w:ascii="Times New Roman" w:hAnsi="Times New Roman"/>
                <w:sz w:val="20"/>
                <w:szCs w:val="20"/>
              </w:rPr>
              <w:t xml:space="preserve"> </w:t>
            </w:r>
            <w:r w:rsidRPr="00950F04">
              <w:rPr>
                <w:rFonts w:ascii="Times New Roman" w:hAnsi="Times New Roman"/>
                <w:i/>
                <w:iCs/>
                <w:sz w:val="20"/>
                <w:szCs w:val="20"/>
              </w:rPr>
              <w:t xml:space="preserve"> </w:t>
            </w:r>
            <w:r w:rsidRPr="00950F04">
              <w:rPr>
                <w:rFonts w:ascii="Times New Roman" w:hAnsi="Times New Roman"/>
                <w:sz w:val="20"/>
                <w:szCs w:val="20"/>
              </w:rPr>
              <w:t>приучать двигаться вдвоем, соразмерять движения друг с другом, менять направление движения; быть внимательными к партнерам по игре.</w:t>
            </w:r>
            <w:r w:rsidRPr="00950F04">
              <w:rPr>
                <w:rFonts w:ascii="Times New Roman" w:hAnsi="Times New Roman"/>
                <w:sz w:val="20"/>
                <w:szCs w:val="20"/>
              </w:rPr>
              <w:br/>
            </w:r>
            <w:r w:rsidRPr="00950F04">
              <w:rPr>
                <w:rFonts w:ascii="Times New Roman" w:hAnsi="Times New Roman"/>
                <w:b/>
                <w:sz w:val="20"/>
                <w:szCs w:val="20"/>
              </w:rPr>
              <w:t>«Не упусти мяч».</w:t>
            </w:r>
            <w:r w:rsidRPr="00950F04">
              <w:rPr>
                <w:rFonts w:ascii="Times New Roman" w:hAnsi="Times New Roman"/>
                <w:b/>
                <w:sz w:val="20"/>
                <w:szCs w:val="20"/>
              </w:rPr>
              <w:br/>
            </w:r>
            <w:r w:rsidRPr="00950F04">
              <w:rPr>
                <w:rFonts w:ascii="Times New Roman" w:hAnsi="Times New Roman"/>
                <w:b/>
                <w:iCs/>
                <w:sz w:val="20"/>
                <w:szCs w:val="20"/>
              </w:rPr>
              <w:t>Цели:</w:t>
            </w:r>
            <w:r w:rsidRPr="00950F04">
              <w:rPr>
                <w:rFonts w:ascii="Times New Roman" w:hAnsi="Times New Roman"/>
                <w:sz w:val="20"/>
                <w:szCs w:val="20"/>
              </w:rPr>
              <w:t xml:space="preserve"> учить передавать мяч, не роняя и не останавливаясь; ориентироваться в пространстве; быстро действовать по сигналу воспитателя.</w:t>
            </w:r>
          </w:p>
        </w:tc>
        <w:tc>
          <w:tcPr>
            <w:tcW w:w="2258"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lastRenderedPageBreak/>
              <w:t>Выносной материал:</w:t>
            </w:r>
            <w:r w:rsidRPr="00F04352">
              <w:rPr>
                <w:rFonts w:ascii="Times New Roman" w:hAnsi="Times New Roman"/>
                <w:sz w:val="20"/>
                <w:szCs w:val="20"/>
              </w:rPr>
              <w:t xml:space="preserve"> </w:t>
            </w:r>
            <w:r>
              <w:t xml:space="preserve"> </w:t>
            </w:r>
            <w:r w:rsidRPr="00950F04">
              <w:rPr>
                <w:rFonts w:ascii="Times New Roman" w:hAnsi="Times New Roman"/>
                <w:sz w:val="20"/>
                <w:szCs w:val="20"/>
              </w:rPr>
              <w:t>Куклы, одетые по погоде.</w:t>
            </w:r>
          </w:p>
        </w:tc>
        <w:tc>
          <w:tcPr>
            <w:tcW w:w="1977" w:type="dxa"/>
            <w:shd w:val="clear" w:color="auto" w:fill="auto"/>
          </w:tcPr>
          <w:p w:rsidR="009434A1" w:rsidRPr="00950F04" w:rsidRDefault="009434A1" w:rsidP="0059626A">
            <w:pPr>
              <w:pStyle w:val="Style1"/>
              <w:widowControl/>
              <w:spacing w:line="240" w:lineRule="auto"/>
              <w:rPr>
                <w:rFonts w:ascii="Times New Roman" w:hAnsi="Times New Roman"/>
                <w:b/>
                <w:sz w:val="20"/>
                <w:szCs w:val="20"/>
              </w:rPr>
            </w:pPr>
            <w:r w:rsidRPr="00950F04">
              <w:rPr>
                <w:rFonts w:ascii="Times New Roman" w:hAnsi="Times New Roman"/>
                <w:b/>
                <w:sz w:val="20"/>
                <w:szCs w:val="20"/>
              </w:rPr>
              <w:t>«Доползи до флажка»</w:t>
            </w:r>
          </w:p>
          <w:p w:rsidR="009434A1" w:rsidRPr="00F04352" w:rsidRDefault="009434A1" w:rsidP="0059626A">
            <w:pPr>
              <w:pStyle w:val="Style1"/>
              <w:widowControl/>
              <w:spacing w:line="240" w:lineRule="auto"/>
              <w:rPr>
                <w:rFonts w:ascii="Times New Roman" w:hAnsi="Times New Roman"/>
                <w:sz w:val="20"/>
                <w:szCs w:val="20"/>
              </w:rPr>
            </w:pPr>
            <w:r w:rsidRPr="00950F04">
              <w:rPr>
                <w:rFonts w:ascii="Times New Roman" w:hAnsi="Times New Roman"/>
                <w:b/>
                <w:sz w:val="20"/>
                <w:szCs w:val="20"/>
              </w:rPr>
              <w:t>Цель:</w:t>
            </w:r>
            <w:r>
              <w:rPr>
                <w:rFonts w:ascii="Times New Roman" w:hAnsi="Times New Roman"/>
                <w:sz w:val="20"/>
                <w:szCs w:val="20"/>
              </w:rPr>
              <w:t xml:space="preserve"> упражнять в умении строиться в круг, ползать на четвереньках.</w:t>
            </w:r>
          </w:p>
        </w:tc>
        <w:tc>
          <w:tcPr>
            <w:tcW w:w="2135" w:type="dxa"/>
            <w:gridSpan w:val="2"/>
            <w:shd w:val="clear" w:color="auto" w:fill="auto"/>
          </w:tcPr>
          <w:p w:rsidR="009434A1" w:rsidRPr="00F04352" w:rsidRDefault="009434A1" w:rsidP="0059626A">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336907" w:rsidRDefault="00336907" w:rsidP="009434A1">
      <w:pPr>
        <w:spacing w:after="0" w:line="240" w:lineRule="auto"/>
        <w:jc w:val="both"/>
        <w:rPr>
          <w:rFonts w:ascii="Times New Roman" w:hAnsi="Times New Roman"/>
          <w:sz w:val="24"/>
          <w:szCs w:val="24"/>
        </w:rPr>
      </w:pPr>
    </w:p>
    <w:p w:rsidR="00336907" w:rsidRDefault="00336907" w:rsidP="009434A1">
      <w:pPr>
        <w:spacing w:after="0" w:line="240" w:lineRule="auto"/>
        <w:jc w:val="both"/>
        <w:rPr>
          <w:rFonts w:ascii="Times New Roman" w:hAnsi="Times New Roman"/>
          <w:sz w:val="24"/>
          <w:szCs w:val="24"/>
        </w:rPr>
      </w:pPr>
    </w:p>
    <w:p w:rsidR="00336907" w:rsidRDefault="00336907" w:rsidP="009434A1">
      <w:pPr>
        <w:spacing w:after="0" w:line="240" w:lineRule="auto"/>
        <w:jc w:val="both"/>
        <w:rPr>
          <w:rFonts w:ascii="Times New Roman" w:hAnsi="Times New Roman"/>
          <w:sz w:val="24"/>
          <w:szCs w:val="24"/>
        </w:rPr>
      </w:pPr>
    </w:p>
    <w:p w:rsidR="00336907" w:rsidRDefault="00336907"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59626A">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59626A">
        <w:trPr>
          <w:trHeight w:val="70"/>
        </w:trPr>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59626A">
        <w:trPr>
          <w:cantSplit/>
          <w:trHeight w:val="919"/>
        </w:trPr>
        <w:tc>
          <w:tcPr>
            <w:tcW w:w="1008" w:type="dxa"/>
            <w:vMerge w:val="restart"/>
            <w:shd w:val="clear" w:color="auto" w:fill="auto"/>
            <w:textDirection w:val="btLr"/>
          </w:tcPr>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14 января – четверг</w:t>
            </w:r>
          </w:p>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Мир зимней природы. </w:t>
            </w:r>
          </w:p>
          <w:p w:rsidR="009434A1" w:rsidRPr="00F04352"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Человек и зима.</w:t>
            </w:r>
          </w:p>
        </w:tc>
        <w:tc>
          <w:tcPr>
            <w:tcW w:w="1980" w:type="dxa"/>
            <w:shd w:val="clear" w:color="auto" w:fill="auto"/>
          </w:tcPr>
          <w:p w:rsidR="009434A1" w:rsidRPr="009057DA" w:rsidRDefault="009434A1" w:rsidP="0059626A">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59626A">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E55BF2" w:rsidRDefault="009434A1" w:rsidP="0059626A">
            <w:pPr>
              <w:spacing w:after="0" w:line="240" w:lineRule="auto"/>
              <w:rPr>
                <w:rFonts w:ascii="Times New Roman" w:hAnsi="Times New Roman"/>
                <w:b/>
                <w:sz w:val="20"/>
                <w:szCs w:val="20"/>
              </w:rPr>
            </w:pPr>
            <w:r w:rsidRPr="00E55BF2">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747F30" w:rsidRDefault="009434A1" w:rsidP="0059626A">
            <w:pPr>
              <w:spacing w:after="0" w:line="240" w:lineRule="auto"/>
              <w:rPr>
                <w:rFonts w:ascii="Times New Roman" w:hAnsi="Times New Roman"/>
                <w:b/>
                <w:sz w:val="20"/>
                <w:szCs w:val="20"/>
              </w:rPr>
            </w:pPr>
            <w:r w:rsidRPr="00747F30">
              <w:rPr>
                <w:rFonts w:ascii="Times New Roman" w:hAnsi="Times New Roman"/>
                <w:b/>
                <w:bCs/>
                <w:sz w:val="20"/>
                <w:szCs w:val="20"/>
              </w:rPr>
              <w:t>Развивающие игры с кубиками</w:t>
            </w:r>
            <w:r w:rsidRPr="00747F30">
              <w:rPr>
                <w:rFonts w:ascii="Times New Roman" w:hAnsi="Times New Roman"/>
                <w:sz w:val="20"/>
                <w:szCs w:val="20"/>
              </w:rPr>
              <w:t xml:space="preserve"> «Сложи узор» образцы выкладывания предметов(елочка, ледяная горка, гирлянда</w:t>
            </w:r>
            <w:r>
              <w:rPr>
                <w:rFonts w:ascii="Times New Roman" w:hAnsi="Times New Roman"/>
                <w:sz w:val="20"/>
                <w:szCs w:val="20"/>
              </w:rPr>
              <w:t>.</w:t>
            </w:r>
          </w:p>
        </w:tc>
        <w:tc>
          <w:tcPr>
            <w:tcW w:w="2128" w:type="dxa"/>
            <w:vMerge w:val="restart"/>
            <w:shd w:val="clear" w:color="auto" w:fill="auto"/>
          </w:tcPr>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747F30" w:rsidRDefault="009434A1" w:rsidP="0059626A">
            <w:pPr>
              <w:pStyle w:val="c3"/>
              <w:spacing w:before="0" w:beforeAutospacing="0" w:after="0" w:afterAutospacing="0"/>
              <w:rPr>
                <w:b/>
                <w:sz w:val="20"/>
                <w:szCs w:val="20"/>
              </w:rPr>
            </w:pPr>
            <w:r w:rsidRPr="00747F30">
              <w:rPr>
                <w:rStyle w:val="c0"/>
                <w:color w:val="000000" w:themeColor="text1"/>
                <w:sz w:val="20"/>
                <w:szCs w:val="20"/>
              </w:rPr>
              <w:t xml:space="preserve">Проводить в вечернее время с родителями индивидуальные беседы на тему </w:t>
            </w:r>
            <w:r w:rsidRPr="00747F30">
              <w:rPr>
                <w:rStyle w:val="c0"/>
                <w:b/>
                <w:color w:val="000000" w:themeColor="text1"/>
                <w:sz w:val="20"/>
                <w:szCs w:val="20"/>
              </w:rPr>
              <w:t>«Капризы дошкольников»</w:t>
            </w: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F04352" w:rsidRDefault="009434A1" w:rsidP="0059626A">
            <w:pPr>
              <w:pStyle w:val="c3"/>
              <w:spacing w:before="0" w:beforeAutospacing="0" w:after="0" w:afterAutospacing="0"/>
              <w:rPr>
                <w:b/>
                <w:sz w:val="20"/>
                <w:szCs w:val="20"/>
              </w:rPr>
            </w:pPr>
          </w:p>
        </w:tc>
      </w:tr>
      <w:tr w:rsidR="009434A1" w:rsidRPr="00F04352" w:rsidTr="0059626A">
        <w:trPr>
          <w:cantSplit/>
          <w:trHeight w:val="720"/>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59626A">
            <w:pPr>
              <w:spacing w:after="0" w:line="240" w:lineRule="auto"/>
              <w:rPr>
                <w:rFonts w:ascii="Times New Roman" w:hAnsi="Times New Roman"/>
                <w:b/>
                <w:sz w:val="20"/>
                <w:szCs w:val="20"/>
                <w:u w:val="single"/>
              </w:rPr>
            </w:pPr>
            <w:r w:rsidRPr="00A0713F">
              <w:rPr>
                <w:rFonts w:ascii="Times New Roman" w:hAnsi="Times New Roman"/>
                <w:b/>
                <w:sz w:val="20"/>
                <w:szCs w:val="20"/>
              </w:rPr>
              <w:t>Инсценирование сказки В.Сутеева «Кто сказал «мяу»?»</w:t>
            </w:r>
          </w:p>
        </w:tc>
        <w:tc>
          <w:tcPr>
            <w:tcW w:w="5342" w:type="dxa"/>
            <w:shd w:val="clear" w:color="auto" w:fill="auto"/>
          </w:tcPr>
          <w:p w:rsidR="009434A1" w:rsidRPr="00F04352" w:rsidRDefault="009434A1" w:rsidP="0059626A">
            <w:pPr>
              <w:pStyle w:val="a3"/>
              <w:ind w:left="-11"/>
              <w:rPr>
                <w:rFonts w:ascii="Times New Roman" w:hAnsi="Times New Roman"/>
                <w:sz w:val="20"/>
                <w:szCs w:val="20"/>
              </w:rPr>
            </w:pPr>
            <w:r w:rsidRPr="00F82294">
              <w:rPr>
                <w:rFonts w:ascii="Times New Roman" w:hAnsi="Times New Roman"/>
                <w:b/>
                <w:sz w:val="20"/>
                <w:szCs w:val="20"/>
              </w:rPr>
              <w:t>Цель.</w:t>
            </w:r>
            <w:r w:rsidRPr="00F82294">
              <w:rPr>
                <w:rFonts w:ascii="Times New Roman" w:hAnsi="Times New Roman"/>
                <w:sz w:val="20"/>
                <w:szCs w:val="20"/>
              </w:rPr>
              <w:t xml:space="preserve"> Познакомить детей с новым произведением, доставить малышам удовольствие от восприятия знакомой  сказки; привлекать детей к воспроизведению диалогов между Щенком и теми животными, которые попались ему на глаза.</w:t>
            </w:r>
          </w:p>
        </w:tc>
        <w:tc>
          <w:tcPr>
            <w:tcW w:w="2268" w:type="dxa"/>
            <w:gridSpan w:val="2"/>
            <w:shd w:val="clear" w:color="auto" w:fill="auto"/>
          </w:tcPr>
          <w:p w:rsidR="009434A1" w:rsidRDefault="009434A1" w:rsidP="0059626A">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Центр драматических</w:t>
            </w:r>
          </w:p>
          <w:p w:rsidR="009434A1" w:rsidRDefault="009434A1" w:rsidP="0059626A">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 игр</w:t>
            </w:r>
          </w:p>
          <w:p w:rsidR="009434A1" w:rsidRPr="00F82294" w:rsidRDefault="009434A1" w:rsidP="0059626A">
            <w:pPr>
              <w:spacing w:after="0" w:line="240" w:lineRule="auto"/>
              <w:ind w:right="-454"/>
              <w:rPr>
                <w:rFonts w:ascii="Times New Roman" w:hAnsi="Times New Roman"/>
                <w:bCs/>
                <w:color w:val="0F1419"/>
                <w:sz w:val="20"/>
                <w:szCs w:val="20"/>
              </w:rPr>
            </w:pPr>
            <w:r w:rsidRPr="00F82294">
              <w:rPr>
                <w:rFonts w:ascii="Times New Roman" w:hAnsi="Times New Roman"/>
                <w:bCs/>
                <w:color w:val="0F1419"/>
                <w:sz w:val="20"/>
                <w:szCs w:val="20"/>
              </w:rPr>
              <w:t xml:space="preserve">(маски персонажей </w:t>
            </w:r>
          </w:p>
          <w:p w:rsidR="009434A1" w:rsidRDefault="009434A1" w:rsidP="0059626A">
            <w:pPr>
              <w:spacing w:after="0" w:line="240" w:lineRule="auto"/>
              <w:ind w:right="-454"/>
              <w:rPr>
                <w:rFonts w:ascii="Times New Roman" w:hAnsi="Times New Roman"/>
                <w:b/>
                <w:bCs/>
                <w:color w:val="0F1419"/>
                <w:sz w:val="20"/>
                <w:szCs w:val="20"/>
              </w:rPr>
            </w:pPr>
            <w:r w:rsidRPr="00F82294">
              <w:rPr>
                <w:rFonts w:ascii="Times New Roman" w:hAnsi="Times New Roman"/>
                <w:bCs/>
                <w:color w:val="0F1419"/>
                <w:sz w:val="20"/>
                <w:szCs w:val="20"/>
              </w:rPr>
              <w:t>сказки)</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83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2832C3" w:rsidRDefault="009434A1" w:rsidP="0059626A">
            <w:pPr>
              <w:spacing w:after="0" w:line="240" w:lineRule="auto"/>
              <w:ind w:right="-456"/>
              <w:rPr>
                <w:rFonts w:ascii="Times New Roman" w:hAnsi="Times New Roman"/>
                <w:b/>
                <w:sz w:val="20"/>
                <w:szCs w:val="20"/>
              </w:rPr>
            </w:pPr>
            <w:r w:rsidRPr="002832C3">
              <w:rPr>
                <w:rFonts w:ascii="Times New Roman" w:hAnsi="Times New Roman"/>
                <w:b/>
                <w:sz w:val="20"/>
                <w:szCs w:val="20"/>
              </w:rPr>
              <w:t>Рассматривание книжек –</w:t>
            </w:r>
          </w:p>
          <w:p w:rsidR="009434A1" w:rsidRPr="002832C3" w:rsidRDefault="009434A1" w:rsidP="0059626A">
            <w:pPr>
              <w:spacing w:after="0" w:line="240" w:lineRule="auto"/>
              <w:ind w:right="-456"/>
              <w:rPr>
                <w:rFonts w:ascii="Times New Roman" w:hAnsi="Times New Roman"/>
                <w:b/>
                <w:sz w:val="20"/>
                <w:szCs w:val="20"/>
              </w:rPr>
            </w:pPr>
            <w:r w:rsidRPr="002832C3">
              <w:rPr>
                <w:rFonts w:ascii="Times New Roman" w:hAnsi="Times New Roman"/>
                <w:b/>
                <w:sz w:val="20"/>
                <w:szCs w:val="20"/>
              </w:rPr>
              <w:t>малышек</w:t>
            </w:r>
          </w:p>
          <w:p w:rsidR="009434A1" w:rsidRPr="009057DA" w:rsidRDefault="009434A1" w:rsidP="0059626A">
            <w:pPr>
              <w:spacing w:after="0" w:line="240" w:lineRule="auto"/>
              <w:rPr>
                <w:rFonts w:ascii="Times New Roman" w:hAnsi="Times New Roman"/>
                <w:b/>
                <w:bCs/>
                <w:color w:val="0F1419"/>
                <w:sz w:val="20"/>
                <w:szCs w:val="20"/>
              </w:rPr>
            </w:pPr>
          </w:p>
        </w:tc>
        <w:tc>
          <w:tcPr>
            <w:tcW w:w="5342" w:type="dxa"/>
            <w:shd w:val="clear" w:color="auto" w:fill="auto"/>
          </w:tcPr>
          <w:p w:rsidR="009434A1" w:rsidRPr="00F04352" w:rsidRDefault="009434A1" w:rsidP="0059626A">
            <w:pPr>
              <w:spacing w:after="0" w:line="240" w:lineRule="auto"/>
              <w:ind w:right="-456"/>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приучать детей к</w:t>
            </w:r>
            <w:r>
              <w:rPr>
                <w:rFonts w:ascii="Times New Roman" w:hAnsi="Times New Roman"/>
                <w:sz w:val="20"/>
                <w:szCs w:val="20"/>
              </w:rPr>
              <w:t xml:space="preserve"> </w:t>
            </w:r>
            <w:r w:rsidRPr="002832C3">
              <w:rPr>
                <w:rFonts w:ascii="Times New Roman" w:hAnsi="Times New Roman"/>
                <w:sz w:val="20"/>
                <w:szCs w:val="20"/>
              </w:rPr>
              <w:t>бережному</w:t>
            </w:r>
            <w:r>
              <w:rPr>
                <w:rFonts w:ascii="Times New Roman" w:hAnsi="Times New Roman"/>
                <w:sz w:val="20"/>
                <w:szCs w:val="20"/>
              </w:rPr>
              <w:t xml:space="preserve"> </w:t>
            </w:r>
            <w:r w:rsidRPr="002832C3">
              <w:rPr>
                <w:rFonts w:ascii="Times New Roman" w:hAnsi="Times New Roman"/>
                <w:sz w:val="20"/>
                <w:szCs w:val="20"/>
              </w:rPr>
              <w:t>отношению к книгам.</w:t>
            </w:r>
          </w:p>
        </w:tc>
        <w:tc>
          <w:tcPr>
            <w:tcW w:w="2268" w:type="dxa"/>
            <w:gridSpan w:val="2"/>
            <w:shd w:val="clear" w:color="auto" w:fill="auto"/>
          </w:tcPr>
          <w:p w:rsidR="009434A1" w:rsidRDefault="009434A1" w:rsidP="0059626A">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Литературный центр</w:t>
            </w:r>
          </w:p>
          <w:p w:rsidR="009434A1" w:rsidRPr="00747F30"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(книжки – малышки)</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56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59626A">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НОД Формирование целостной картины мира</w:t>
            </w:r>
          </w:p>
          <w:p w:rsidR="009434A1" w:rsidRPr="00261029"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 xml:space="preserve">Тема: </w:t>
            </w:r>
            <w:r w:rsidRPr="00261029">
              <w:rPr>
                <w:rFonts w:ascii="Times New Roman" w:hAnsi="Times New Roman"/>
                <w:b/>
                <w:sz w:val="20"/>
                <w:szCs w:val="20"/>
              </w:rPr>
              <w:t>В январе, в январе много снега на дворе.</w:t>
            </w:r>
          </w:p>
          <w:p w:rsidR="009434A1" w:rsidRDefault="009434A1" w:rsidP="0059626A">
            <w:pPr>
              <w:spacing w:after="0" w:line="240" w:lineRule="auto"/>
              <w:ind w:right="-456"/>
              <w:rPr>
                <w:rFonts w:ascii="Times New Roman" w:hAnsi="Times New Roman"/>
                <w:sz w:val="20"/>
                <w:szCs w:val="20"/>
              </w:rPr>
            </w:pPr>
            <w:r w:rsidRPr="00261029">
              <w:rPr>
                <w:rFonts w:ascii="Times New Roman" w:hAnsi="Times New Roman"/>
                <w:b/>
                <w:sz w:val="20"/>
                <w:szCs w:val="20"/>
              </w:rPr>
              <w:t xml:space="preserve">Цель: </w:t>
            </w:r>
            <w:r>
              <w:rPr>
                <w:rFonts w:ascii="Times New Roman" w:hAnsi="Times New Roman"/>
                <w:sz w:val="20"/>
                <w:szCs w:val="20"/>
              </w:rPr>
              <w:t>уточнять знания детей о зимних явлениях природы. Формировать эстетическое отношение к окружающей</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 xml:space="preserve"> природе. Обогащать и активизировать словарный запас.</w:t>
            </w:r>
          </w:p>
          <w:p w:rsidR="009434A1" w:rsidRPr="00261029" w:rsidRDefault="009434A1" w:rsidP="0059626A">
            <w:pPr>
              <w:spacing w:after="0" w:line="240" w:lineRule="auto"/>
              <w:ind w:right="-456"/>
              <w:rPr>
                <w:rFonts w:ascii="Times New Roman" w:hAnsi="Times New Roman"/>
                <w:sz w:val="20"/>
                <w:szCs w:val="20"/>
              </w:rPr>
            </w:pPr>
            <w:r w:rsidRPr="00261029">
              <w:rPr>
                <w:rFonts w:ascii="Times New Roman" w:hAnsi="Times New Roman"/>
                <w:b/>
                <w:sz w:val="20"/>
                <w:szCs w:val="20"/>
              </w:rPr>
              <w:t>Используемая литература</w:t>
            </w:r>
            <w:r>
              <w:rPr>
                <w:rFonts w:ascii="Times New Roman" w:hAnsi="Times New Roman"/>
                <w:sz w:val="20"/>
                <w:szCs w:val="20"/>
              </w:rPr>
              <w:t>: О.А.Соломенникова стр 17</w:t>
            </w:r>
          </w:p>
        </w:tc>
        <w:tc>
          <w:tcPr>
            <w:tcW w:w="2268" w:type="dxa"/>
            <w:gridSpan w:val="2"/>
            <w:shd w:val="clear" w:color="auto" w:fill="auto"/>
          </w:tcPr>
          <w:p w:rsidR="009434A1" w:rsidRDefault="009434A1" w:rsidP="0059626A">
            <w:pPr>
              <w:spacing w:after="0" w:line="240" w:lineRule="auto"/>
              <w:rPr>
                <w:rFonts w:ascii="Times New Roman" w:hAnsi="Times New Roman"/>
                <w:bCs/>
                <w:color w:val="0F1419"/>
                <w:sz w:val="20"/>
                <w:szCs w:val="20"/>
              </w:rPr>
            </w:pPr>
            <w:r w:rsidRPr="00261029">
              <w:rPr>
                <w:rFonts w:ascii="Times New Roman" w:hAnsi="Times New Roman"/>
                <w:b/>
                <w:bCs/>
                <w:color w:val="0F1419"/>
                <w:sz w:val="20"/>
                <w:szCs w:val="20"/>
              </w:rPr>
              <w:t>Открытая площадка</w:t>
            </w:r>
            <w:r>
              <w:rPr>
                <w:rFonts w:ascii="Times New Roman" w:hAnsi="Times New Roman"/>
                <w:bCs/>
                <w:color w:val="0F1419"/>
                <w:sz w:val="20"/>
                <w:szCs w:val="20"/>
              </w:rPr>
              <w:t xml:space="preserve"> (ведро, морковка, метла для украшения снеговика, вылепленного из снега. Ведро для снега) </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trHeight w:val="3771"/>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59626A">
            <w:pPr>
              <w:spacing w:after="0" w:line="240" w:lineRule="auto"/>
              <w:rPr>
                <w:rFonts w:ascii="Times New Roman" w:hAnsi="Times New Roman"/>
                <w:color w:val="FF0000"/>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rPr>
                <w:rFonts w:ascii="Times New Roman" w:hAnsi="Times New Roman"/>
                <w:sz w:val="20"/>
                <w:szCs w:val="20"/>
              </w:rPr>
            </w:pPr>
          </w:p>
          <w:p w:rsidR="009434A1" w:rsidRPr="00A544DD" w:rsidRDefault="009434A1" w:rsidP="0059626A">
            <w:pPr>
              <w:rPr>
                <w:rFonts w:ascii="Times New Roman" w:hAnsi="Times New Roman"/>
                <w:sz w:val="20"/>
                <w:szCs w:val="20"/>
              </w:rPr>
            </w:pPr>
          </w:p>
          <w:p w:rsidR="009434A1" w:rsidRDefault="009434A1" w:rsidP="0059626A">
            <w:pPr>
              <w:rPr>
                <w:rFonts w:ascii="Times New Roman" w:hAnsi="Times New Roman"/>
                <w:sz w:val="20"/>
                <w:szCs w:val="20"/>
              </w:rPr>
            </w:pPr>
          </w:p>
          <w:p w:rsidR="009434A1" w:rsidRDefault="009434A1" w:rsidP="0059626A">
            <w:pPr>
              <w:rPr>
                <w:rFonts w:ascii="Times New Roman" w:hAnsi="Times New Roman"/>
                <w:b/>
                <w:sz w:val="18"/>
                <w:szCs w:val="20"/>
                <w:u w:val="single"/>
              </w:rPr>
            </w:pPr>
          </w:p>
          <w:p w:rsidR="009434A1" w:rsidRPr="00A544DD" w:rsidRDefault="009434A1" w:rsidP="0059626A">
            <w:pPr>
              <w:rPr>
                <w:rFonts w:ascii="Times New Roman" w:hAnsi="Times New Roman"/>
                <w:sz w:val="20"/>
                <w:szCs w:val="20"/>
              </w:rPr>
            </w:pPr>
          </w:p>
        </w:tc>
        <w:tc>
          <w:tcPr>
            <w:tcW w:w="5342" w:type="dxa"/>
            <w:shd w:val="clear" w:color="auto" w:fill="auto"/>
          </w:tcPr>
          <w:p w:rsidR="009434A1" w:rsidRPr="00261029" w:rsidRDefault="009434A1" w:rsidP="0059626A">
            <w:pPr>
              <w:spacing w:after="0" w:line="240" w:lineRule="auto"/>
              <w:rPr>
                <w:rFonts w:ascii="Times New Roman" w:hAnsi="Times New Roman"/>
                <w:sz w:val="20"/>
                <w:szCs w:val="20"/>
              </w:rPr>
            </w:pPr>
            <w:r w:rsidRPr="00261029">
              <w:rPr>
                <w:rFonts w:ascii="Times New Roman" w:hAnsi="Times New Roman"/>
                <w:b/>
                <w:bCs/>
                <w:sz w:val="20"/>
                <w:szCs w:val="20"/>
              </w:rPr>
              <w:t>Наблюдение за березой и сосной</w:t>
            </w:r>
            <w:r w:rsidRPr="00261029">
              <w:rPr>
                <w:rFonts w:ascii="Times New Roman" w:hAnsi="Times New Roman"/>
                <w:sz w:val="20"/>
                <w:szCs w:val="20"/>
              </w:rPr>
              <w:br/>
            </w:r>
            <w:r w:rsidRPr="00261029">
              <w:rPr>
                <w:rFonts w:ascii="Times New Roman" w:hAnsi="Times New Roman"/>
                <w:b/>
                <w:bCs/>
                <w:sz w:val="20"/>
                <w:szCs w:val="20"/>
              </w:rPr>
              <w:t>Цели:</w:t>
            </w:r>
            <w:r w:rsidRPr="00261029">
              <w:rPr>
                <w:rFonts w:ascii="Times New Roman" w:hAnsi="Times New Roman"/>
                <w:sz w:val="20"/>
                <w:szCs w:val="20"/>
              </w:rPr>
              <w:t xml:space="preserve">  расширять представление детей о деревьях;</w:t>
            </w:r>
            <w:r w:rsidRPr="00261029">
              <w:rPr>
                <w:rFonts w:ascii="Times New Roman" w:hAnsi="Times New Roman"/>
                <w:sz w:val="20"/>
                <w:szCs w:val="20"/>
              </w:rPr>
              <w:br/>
              <w:t>воспитывать желание защищать и оберегать природу.</w:t>
            </w:r>
            <w:r w:rsidRPr="00261029">
              <w:rPr>
                <w:rFonts w:ascii="Times New Roman" w:hAnsi="Times New Roman"/>
                <w:sz w:val="20"/>
                <w:szCs w:val="20"/>
              </w:rPr>
              <w:br/>
            </w:r>
            <w:r w:rsidRPr="00261029">
              <w:rPr>
                <w:rFonts w:ascii="Times New Roman" w:hAnsi="Times New Roman"/>
                <w:b/>
                <w:bCs/>
                <w:sz w:val="20"/>
                <w:szCs w:val="20"/>
              </w:rPr>
              <w:t>Трудовая деятельность</w:t>
            </w:r>
            <w:r w:rsidRPr="00261029">
              <w:rPr>
                <w:rFonts w:ascii="Times New Roman" w:hAnsi="Times New Roman"/>
                <w:sz w:val="20"/>
                <w:szCs w:val="20"/>
              </w:rPr>
              <w:br/>
            </w:r>
            <w:r w:rsidRPr="00261029">
              <w:rPr>
                <w:rFonts w:ascii="Times New Roman" w:hAnsi="Times New Roman"/>
                <w:b/>
                <w:sz w:val="20"/>
                <w:szCs w:val="20"/>
              </w:rPr>
              <w:t>Сооружение ледяной дорожки.</w:t>
            </w:r>
            <w:r w:rsidRPr="00261029">
              <w:rPr>
                <w:rFonts w:ascii="Times New Roman" w:hAnsi="Times New Roman"/>
                <w:b/>
                <w:sz w:val="20"/>
                <w:szCs w:val="20"/>
              </w:rPr>
              <w:br/>
            </w:r>
            <w:r w:rsidRPr="00261029">
              <w:rPr>
                <w:rFonts w:ascii="Times New Roman" w:hAnsi="Times New Roman"/>
                <w:b/>
                <w:iCs/>
                <w:sz w:val="20"/>
                <w:szCs w:val="20"/>
              </w:rPr>
              <w:t>Цель:</w:t>
            </w:r>
            <w:r w:rsidRPr="00261029">
              <w:rPr>
                <w:rFonts w:ascii="Times New Roman" w:hAnsi="Times New Roman"/>
                <w:i/>
                <w:iCs/>
                <w:sz w:val="20"/>
                <w:szCs w:val="20"/>
              </w:rPr>
              <w:t xml:space="preserve"> </w:t>
            </w:r>
            <w:r w:rsidRPr="00261029">
              <w:rPr>
                <w:rFonts w:ascii="Times New Roman" w:hAnsi="Times New Roman"/>
                <w:sz w:val="20"/>
                <w:szCs w:val="20"/>
              </w:rPr>
              <w:t>продолжать учить правильно носить снег для постройки, помогать товарищам в выполнении трудовых действий.</w:t>
            </w:r>
            <w:r w:rsidRPr="00261029">
              <w:rPr>
                <w:rFonts w:ascii="Times New Roman" w:hAnsi="Times New Roman"/>
                <w:sz w:val="20"/>
                <w:szCs w:val="20"/>
              </w:rPr>
              <w:br/>
            </w:r>
            <w:r w:rsidRPr="00261029">
              <w:rPr>
                <w:rFonts w:ascii="Times New Roman" w:hAnsi="Times New Roman"/>
                <w:b/>
                <w:bCs/>
                <w:sz w:val="20"/>
                <w:szCs w:val="20"/>
              </w:rPr>
              <w:t>Подвижные игры</w:t>
            </w:r>
            <w:r w:rsidRPr="00261029">
              <w:rPr>
                <w:rFonts w:ascii="Times New Roman" w:hAnsi="Times New Roman"/>
                <w:sz w:val="20"/>
                <w:szCs w:val="20"/>
              </w:rPr>
              <w:br/>
            </w:r>
            <w:r w:rsidRPr="00261029">
              <w:rPr>
                <w:rFonts w:ascii="Times New Roman" w:hAnsi="Times New Roman"/>
                <w:b/>
                <w:sz w:val="20"/>
                <w:szCs w:val="20"/>
              </w:rPr>
              <w:t xml:space="preserve">«Волк во рву». </w:t>
            </w:r>
            <w:r w:rsidRPr="00261029">
              <w:rPr>
                <w:rFonts w:ascii="Times New Roman" w:hAnsi="Times New Roman"/>
                <w:b/>
                <w:sz w:val="20"/>
                <w:szCs w:val="20"/>
              </w:rPr>
              <w:br/>
            </w:r>
            <w:r w:rsidRPr="00261029">
              <w:rPr>
                <w:rFonts w:ascii="Times New Roman" w:hAnsi="Times New Roman"/>
                <w:b/>
                <w:iCs/>
                <w:sz w:val="20"/>
                <w:szCs w:val="20"/>
              </w:rPr>
              <w:t>Цели:</w:t>
            </w:r>
            <w:r>
              <w:rPr>
                <w:rFonts w:ascii="Times New Roman" w:hAnsi="Times New Roman"/>
                <w:sz w:val="20"/>
                <w:szCs w:val="20"/>
              </w:rPr>
              <w:br/>
            </w:r>
            <w:r w:rsidRPr="00261029">
              <w:rPr>
                <w:rFonts w:ascii="Times New Roman" w:hAnsi="Times New Roman"/>
                <w:sz w:val="20"/>
                <w:szCs w:val="20"/>
              </w:rPr>
              <w:t>учить по сигналу перепрыгивать через ров и обратно, парами</w:t>
            </w:r>
            <w:r w:rsidRPr="00261029">
              <w:rPr>
                <w:rFonts w:ascii="Times New Roman" w:hAnsi="Times New Roman"/>
                <w:sz w:val="20"/>
                <w:szCs w:val="20"/>
              </w:rPr>
              <w:br/>
              <w:t>по сигналу быстро бежать вперед;</w:t>
            </w:r>
            <w:r>
              <w:rPr>
                <w:rFonts w:ascii="Times New Roman" w:hAnsi="Times New Roman"/>
                <w:sz w:val="20"/>
                <w:szCs w:val="20"/>
              </w:rPr>
              <w:br/>
            </w:r>
            <w:r w:rsidRPr="00261029">
              <w:rPr>
                <w:rFonts w:ascii="Times New Roman" w:hAnsi="Times New Roman"/>
                <w:sz w:val="20"/>
                <w:szCs w:val="20"/>
              </w:rPr>
              <w:t xml:space="preserve"> развивать ловкость, быстроту, внимательность.</w:t>
            </w:r>
            <w:r w:rsidRPr="00261029">
              <w:rPr>
                <w:rFonts w:ascii="Times New Roman" w:hAnsi="Times New Roman"/>
                <w:sz w:val="20"/>
                <w:szCs w:val="20"/>
              </w:rPr>
              <w:br/>
            </w:r>
            <w:r w:rsidRPr="00261029">
              <w:rPr>
                <w:rFonts w:ascii="Times New Roman" w:hAnsi="Times New Roman"/>
                <w:b/>
                <w:sz w:val="20"/>
                <w:szCs w:val="20"/>
              </w:rPr>
              <w:t>«Лови — бросай».</w:t>
            </w:r>
            <w:r w:rsidRPr="00261029">
              <w:rPr>
                <w:rFonts w:ascii="Times New Roman" w:hAnsi="Times New Roman"/>
                <w:b/>
                <w:sz w:val="20"/>
                <w:szCs w:val="20"/>
              </w:rPr>
              <w:br/>
            </w:r>
            <w:r w:rsidRPr="00261029">
              <w:rPr>
                <w:rFonts w:ascii="Times New Roman" w:hAnsi="Times New Roman"/>
                <w:b/>
                <w:iCs/>
                <w:sz w:val="20"/>
                <w:szCs w:val="20"/>
              </w:rPr>
              <w:t>Цели:</w:t>
            </w:r>
            <w:r>
              <w:rPr>
                <w:rFonts w:ascii="Times New Roman" w:hAnsi="Times New Roman"/>
                <w:sz w:val="20"/>
                <w:szCs w:val="20"/>
              </w:rPr>
              <w:br/>
            </w:r>
            <w:r w:rsidRPr="00261029">
              <w:rPr>
                <w:rFonts w:ascii="Times New Roman" w:hAnsi="Times New Roman"/>
                <w:i/>
                <w:iCs/>
                <w:sz w:val="20"/>
                <w:szCs w:val="20"/>
              </w:rPr>
              <w:t xml:space="preserve"> </w:t>
            </w:r>
            <w:r w:rsidRPr="00261029">
              <w:rPr>
                <w:rFonts w:ascii="Times New Roman" w:hAnsi="Times New Roman"/>
                <w:sz w:val="20"/>
                <w:szCs w:val="20"/>
              </w:rPr>
              <w:t>учить ловить мяч, не прижимая его к груди;</w:t>
            </w:r>
            <w:r>
              <w:rPr>
                <w:rFonts w:ascii="Times New Roman" w:hAnsi="Times New Roman"/>
                <w:sz w:val="20"/>
                <w:szCs w:val="20"/>
              </w:rPr>
              <w:br/>
            </w:r>
            <w:r w:rsidRPr="00261029">
              <w:rPr>
                <w:rFonts w:ascii="Times New Roman" w:hAnsi="Times New Roman"/>
                <w:sz w:val="20"/>
                <w:szCs w:val="20"/>
              </w:rPr>
              <w:t xml:space="preserve"> бросать мяч двумя руками в соответствии с ритмом произно</w:t>
            </w:r>
            <w:r w:rsidRPr="00261029">
              <w:rPr>
                <w:rFonts w:ascii="Times New Roman" w:hAnsi="Times New Roman"/>
                <w:sz w:val="20"/>
                <w:szCs w:val="20"/>
              </w:rPr>
              <w:softHyphen/>
              <w:t>симых слов.</w:t>
            </w:r>
          </w:p>
        </w:tc>
        <w:tc>
          <w:tcPr>
            <w:tcW w:w="2268" w:type="dxa"/>
            <w:gridSpan w:val="2"/>
            <w:shd w:val="clear" w:color="auto" w:fill="auto"/>
          </w:tcPr>
          <w:p w:rsidR="009434A1" w:rsidRPr="00F04352" w:rsidRDefault="009434A1" w:rsidP="0059626A">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261029">
              <w:rPr>
                <w:rFonts w:ascii="Times New Roman" w:hAnsi="Times New Roman"/>
                <w:sz w:val="20"/>
                <w:szCs w:val="20"/>
              </w:rPr>
              <w:t>Лопатки, формочки для снега, ведро, санки, печатки, клеенки для катания с горки.</w:t>
            </w:r>
          </w:p>
        </w:tc>
        <w:tc>
          <w:tcPr>
            <w:tcW w:w="1984" w:type="dxa"/>
            <w:gridSpan w:val="2"/>
            <w:shd w:val="clear" w:color="auto" w:fill="auto"/>
          </w:tcPr>
          <w:p w:rsidR="009434A1" w:rsidRDefault="009434A1" w:rsidP="0059626A">
            <w:pPr>
              <w:pStyle w:val="Style1"/>
              <w:widowControl/>
              <w:spacing w:line="240" w:lineRule="auto"/>
              <w:rPr>
                <w:rFonts w:ascii="Times New Roman" w:hAnsi="Times New Roman"/>
                <w:b/>
                <w:sz w:val="20"/>
                <w:szCs w:val="20"/>
              </w:rPr>
            </w:pPr>
            <w:r>
              <w:rPr>
                <w:rFonts w:ascii="Times New Roman" w:hAnsi="Times New Roman"/>
                <w:b/>
                <w:sz w:val="20"/>
                <w:szCs w:val="20"/>
              </w:rPr>
              <w:t>Развитие движений.</w:t>
            </w:r>
          </w:p>
          <w:p w:rsidR="009434A1" w:rsidRPr="00261029" w:rsidRDefault="009434A1" w:rsidP="0059626A">
            <w:pPr>
              <w:pStyle w:val="Style1"/>
              <w:widowControl/>
              <w:spacing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создавать эмоциональный настрой от прогулки.</w:t>
            </w: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59626A">
            <w:pPr>
              <w:spacing w:after="0" w:line="240" w:lineRule="auto"/>
              <w:rPr>
                <w:rFonts w:ascii="Times New Roman" w:hAnsi="Times New Roman"/>
                <w:b/>
                <w:sz w:val="20"/>
                <w:szCs w:val="20"/>
              </w:rPr>
            </w:pPr>
            <w:r w:rsidRPr="00747F30">
              <w:rPr>
                <w:rFonts w:ascii="Times New Roman" w:hAnsi="Times New Roman"/>
                <w:b/>
                <w:sz w:val="20"/>
                <w:szCs w:val="20"/>
              </w:rPr>
              <w:t>Чтение потешки</w:t>
            </w:r>
            <w:r w:rsidRPr="002832C3">
              <w:rPr>
                <w:rFonts w:ascii="Times New Roman" w:hAnsi="Times New Roman"/>
                <w:sz w:val="20"/>
                <w:szCs w:val="20"/>
              </w:rPr>
              <w:t xml:space="preserve"> «</w:t>
            </w:r>
            <w:r w:rsidRPr="002832C3">
              <w:rPr>
                <w:rFonts w:ascii="Times New Roman" w:hAnsi="Times New Roman"/>
                <w:b/>
                <w:sz w:val="20"/>
                <w:szCs w:val="20"/>
              </w:rPr>
              <w:t>Снегом улица покрылась</w:t>
            </w:r>
            <w:r w:rsidRPr="002832C3">
              <w:rPr>
                <w:rFonts w:ascii="Times New Roman" w:hAnsi="Times New Roman"/>
                <w:sz w:val="20"/>
                <w:szCs w:val="20"/>
              </w:rPr>
              <w:t xml:space="preserve">» ( по Е.И.Тихеевой) </w:t>
            </w:r>
            <w:r w:rsidRPr="002832C3">
              <w:rPr>
                <w:rFonts w:ascii="Times New Roman" w:hAnsi="Times New Roman"/>
                <w:b/>
                <w:sz w:val="20"/>
                <w:szCs w:val="20"/>
              </w:rPr>
              <w:t>Цель:</w:t>
            </w:r>
            <w:r w:rsidRPr="002832C3">
              <w:rPr>
                <w:rFonts w:ascii="Times New Roman" w:hAnsi="Times New Roman"/>
                <w:sz w:val="20"/>
                <w:szCs w:val="20"/>
              </w:rPr>
              <w:t xml:space="preserve"> учить детей слушать и понимать литературные произведения с опорой на иллюстрации</w:t>
            </w:r>
            <w:r>
              <w:rPr>
                <w:rFonts w:ascii="Times New Roman" w:hAnsi="Times New Roman"/>
                <w:sz w:val="20"/>
                <w:szCs w:val="20"/>
              </w:rPr>
              <w:t>.</w:t>
            </w:r>
          </w:p>
        </w:tc>
      </w:tr>
      <w:tr w:rsidR="009434A1" w:rsidRPr="00F04352" w:rsidTr="0059626A">
        <w:trPr>
          <w:trHeight w:val="150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59626A">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Pr="00AF078F" w:rsidRDefault="009434A1" w:rsidP="0059626A">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2832C3" w:rsidRDefault="009434A1" w:rsidP="0059626A">
            <w:pPr>
              <w:spacing w:after="0" w:line="240" w:lineRule="auto"/>
              <w:ind w:right="-456"/>
              <w:rPr>
                <w:rFonts w:ascii="Times New Roman" w:hAnsi="Times New Roman"/>
                <w:sz w:val="20"/>
                <w:szCs w:val="20"/>
              </w:rPr>
            </w:pPr>
            <w:r w:rsidRPr="002832C3">
              <w:rPr>
                <w:rFonts w:ascii="Times New Roman" w:hAnsi="Times New Roman"/>
                <w:sz w:val="20"/>
                <w:szCs w:val="20"/>
              </w:rPr>
              <w:t>Продолжать учить</w:t>
            </w:r>
          </w:p>
          <w:p w:rsidR="009434A1" w:rsidRPr="002832C3" w:rsidRDefault="009434A1" w:rsidP="0059626A">
            <w:pPr>
              <w:spacing w:after="0" w:line="240" w:lineRule="auto"/>
              <w:ind w:right="-456"/>
              <w:rPr>
                <w:rFonts w:ascii="Times New Roman" w:hAnsi="Times New Roman"/>
                <w:sz w:val="20"/>
                <w:szCs w:val="20"/>
              </w:rPr>
            </w:pPr>
            <w:r w:rsidRPr="002832C3">
              <w:rPr>
                <w:rFonts w:ascii="Times New Roman" w:hAnsi="Times New Roman"/>
                <w:sz w:val="20"/>
                <w:szCs w:val="20"/>
              </w:rPr>
              <w:t>детей самостоятельно застегивать застежки</w:t>
            </w:r>
          </w:p>
          <w:p w:rsidR="009434A1" w:rsidRPr="00F04352" w:rsidRDefault="009434A1" w:rsidP="0059626A">
            <w:pPr>
              <w:spacing w:after="0" w:line="240" w:lineRule="auto"/>
              <w:rPr>
                <w:rFonts w:ascii="Times New Roman" w:hAnsi="Times New Roman"/>
                <w:sz w:val="20"/>
                <w:szCs w:val="20"/>
              </w:rPr>
            </w:pPr>
            <w:r w:rsidRPr="002832C3">
              <w:rPr>
                <w:rFonts w:ascii="Times New Roman" w:hAnsi="Times New Roman"/>
                <w:sz w:val="20"/>
                <w:szCs w:val="20"/>
              </w:rPr>
              <w:t xml:space="preserve"> на сандалиях с подгруппой детей</w:t>
            </w:r>
          </w:p>
        </w:tc>
        <w:tc>
          <w:tcPr>
            <w:tcW w:w="2128" w:type="dxa"/>
            <w:vMerge w:val="restart"/>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4"/>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pacing w:after="0" w:line="240" w:lineRule="auto"/>
              <w:rPr>
                <w:rFonts w:ascii="Times New Roman" w:hAnsi="Times New Roman"/>
                <w:b/>
                <w:sz w:val="20"/>
                <w:szCs w:val="20"/>
              </w:rPr>
            </w:pPr>
            <w:r w:rsidRPr="002832C3">
              <w:rPr>
                <w:rFonts w:ascii="Times New Roman" w:hAnsi="Times New Roman"/>
                <w:b/>
                <w:sz w:val="20"/>
                <w:szCs w:val="20"/>
              </w:rPr>
              <w:t>Игра « Выкладывание елочек из треугольников»</w:t>
            </w:r>
          </w:p>
        </w:tc>
        <w:tc>
          <w:tcPr>
            <w:tcW w:w="5342" w:type="dxa"/>
            <w:shd w:val="clear" w:color="auto" w:fill="auto"/>
          </w:tcPr>
          <w:p w:rsidR="009434A1" w:rsidRPr="002832C3" w:rsidRDefault="009434A1" w:rsidP="0059626A">
            <w:pPr>
              <w:spacing w:after="0" w:line="240" w:lineRule="auto"/>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развивать способность составлять изображение из отдельных геометрических фигур ( треугольников)</w:t>
            </w:r>
          </w:p>
          <w:p w:rsidR="009434A1" w:rsidRPr="009057DA"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Pr="00747F30" w:rsidRDefault="009434A1" w:rsidP="0059626A">
            <w:pPr>
              <w:pStyle w:val="Style17"/>
              <w:widowControl/>
              <w:spacing w:line="240" w:lineRule="auto"/>
              <w:ind w:firstLine="0"/>
              <w:rPr>
                <w:rFonts w:ascii="Times New Roman" w:hAnsi="Times New Roman" w:cs="Century Schoolbook"/>
                <w:b/>
                <w:sz w:val="20"/>
                <w:szCs w:val="20"/>
              </w:rPr>
            </w:pPr>
            <w:r w:rsidRPr="00747F30">
              <w:rPr>
                <w:rFonts w:ascii="Times New Roman" w:hAnsi="Times New Roman" w:cs="Century Schoolbook"/>
                <w:b/>
                <w:sz w:val="20"/>
                <w:szCs w:val="20"/>
              </w:rPr>
              <w:t>Центр манипулятивных игр</w:t>
            </w:r>
          </w:p>
          <w:p w:rsidR="009434A1" w:rsidRPr="00D43640" w:rsidRDefault="009434A1" w:rsidP="0059626A">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(треугольники из бумаги, силуэты елочек)</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55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747F30" w:rsidRDefault="009434A1" w:rsidP="0059626A">
            <w:pPr>
              <w:pStyle w:val="a3"/>
              <w:rPr>
                <w:rFonts w:ascii="Times New Roman" w:hAnsi="Times New Roman"/>
                <w:b/>
                <w:sz w:val="20"/>
                <w:szCs w:val="20"/>
              </w:rPr>
            </w:pPr>
            <w:r w:rsidRPr="00747F30">
              <w:rPr>
                <w:rFonts w:ascii="Times New Roman" w:hAnsi="Times New Roman"/>
                <w:b/>
                <w:sz w:val="20"/>
                <w:szCs w:val="20"/>
              </w:rPr>
              <w:t>Дидактическая игра «Это зима?»</w:t>
            </w:r>
          </w:p>
          <w:p w:rsidR="009434A1" w:rsidRPr="00D43640" w:rsidRDefault="009434A1" w:rsidP="0059626A">
            <w:pPr>
              <w:pStyle w:val="Style17"/>
              <w:widowControl/>
              <w:spacing w:line="200" w:lineRule="exact"/>
              <w:ind w:firstLine="0"/>
              <w:rPr>
                <w:rFonts w:ascii="Times New Roman" w:hAnsi="Times New Roman" w:cs="Century Schoolbook"/>
                <w:b/>
                <w:sz w:val="20"/>
                <w:szCs w:val="20"/>
              </w:rPr>
            </w:pPr>
          </w:p>
        </w:tc>
        <w:tc>
          <w:tcPr>
            <w:tcW w:w="5342" w:type="dxa"/>
            <w:shd w:val="clear" w:color="auto" w:fill="auto"/>
          </w:tcPr>
          <w:p w:rsidR="009434A1" w:rsidRPr="00747F30" w:rsidRDefault="009434A1" w:rsidP="0059626A">
            <w:pPr>
              <w:pStyle w:val="a3"/>
              <w:rPr>
                <w:rFonts w:ascii="Times New Roman" w:hAnsi="Times New Roman"/>
                <w:sz w:val="20"/>
                <w:szCs w:val="20"/>
              </w:rPr>
            </w:pPr>
            <w:r w:rsidRPr="00747F30">
              <w:rPr>
                <w:rFonts w:ascii="Times New Roman" w:hAnsi="Times New Roman"/>
                <w:b/>
                <w:sz w:val="20"/>
                <w:szCs w:val="20"/>
              </w:rPr>
              <w:t>Цель.</w:t>
            </w:r>
            <w:r w:rsidRPr="00747F30">
              <w:rPr>
                <w:rFonts w:ascii="Times New Roman" w:hAnsi="Times New Roman"/>
                <w:sz w:val="20"/>
                <w:szCs w:val="20"/>
              </w:rPr>
              <w:t xml:space="preserve"> Рассматривать с детьми раздаточные картинки (зимние сюжеты) и объяснять, что на них изображено.</w:t>
            </w:r>
          </w:p>
          <w:p w:rsidR="009434A1" w:rsidRDefault="009434A1" w:rsidP="0059626A">
            <w:pPr>
              <w:rPr>
                <w:rFonts w:ascii="Times New Roman" w:hAnsi="Times New Roman"/>
                <w:b/>
                <w:sz w:val="20"/>
                <w:szCs w:val="20"/>
              </w:rPr>
            </w:pPr>
          </w:p>
        </w:tc>
        <w:tc>
          <w:tcPr>
            <w:tcW w:w="2268" w:type="dxa"/>
            <w:gridSpan w:val="2"/>
            <w:shd w:val="clear" w:color="auto" w:fill="auto"/>
          </w:tcPr>
          <w:p w:rsidR="009434A1" w:rsidRDefault="009434A1" w:rsidP="0059626A">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дидактических игр</w:t>
            </w:r>
          </w:p>
          <w:p w:rsidR="009434A1" w:rsidRPr="00747F30" w:rsidRDefault="009434A1" w:rsidP="0059626A">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(картинки «Зима»)</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8"/>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59626A">
            <w:pPr>
              <w:rPr>
                <w:rFonts w:ascii="Times New Roman" w:hAnsi="Times New Roman"/>
                <w:sz w:val="20"/>
                <w:szCs w:val="20"/>
              </w:rPr>
            </w:pPr>
          </w:p>
          <w:p w:rsidR="009434A1" w:rsidRPr="00F04352" w:rsidRDefault="009434A1" w:rsidP="0059626A">
            <w:pPr>
              <w:rPr>
                <w:rFonts w:ascii="Times New Roman" w:hAnsi="Times New Roman"/>
                <w:sz w:val="20"/>
                <w:szCs w:val="20"/>
              </w:rPr>
            </w:pPr>
          </w:p>
        </w:tc>
        <w:tc>
          <w:tcPr>
            <w:tcW w:w="5352" w:type="dxa"/>
            <w:gridSpan w:val="2"/>
            <w:shd w:val="clear" w:color="auto" w:fill="auto"/>
          </w:tcPr>
          <w:p w:rsidR="009434A1" w:rsidRPr="00261029" w:rsidRDefault="009434A1" w:rsidP="0059626A">
            <w:pPr>
              <w:spacing w:after="0" w:line="240" w:lineRule="auto"/>
              <w:rPr>
                <w:rFonts w:ascii="Times New Roman" w:hAnsi="Times New Roman"/>
                <w:sz w:val="20"/>
                <w:szCs w:val="20"/>
              </w:rPr>
            </w:pPr>
            <w:r w:rsidRPr="00F04352">
              <w:rPr>
                <w:rFonts w:ascii="Times New Roman" w:hAnsi="Times New Roman"/>
                <w:sz w:val="20"/>
                <w:szCs w:val="20"/>
              </w:rPr>
              <w:t xml:space="preserve"> </w:t>
            </w:r>
            <w:r>
              <w:rPr>
                <w:b/>
                <w:bCs/>
              </w:rPr>
              <w:t xml:space="preserve"> </w:t>
            </w:r>
            <w:r w:rsidRPr="00261029">
              <w:rPr>
                <w:rFonts w:ascii="Times New Roman" w:hAnsi="Times New Roman"/>
                <w:b/>
                <w:bCs/>
                <w:sz w:val="20"/>
                <w:szCs w:val="20"/>
              </w:rPr>
              <w:t>Знакомство с правилами поведения пешеходов</w:t>
            </w:r>
            <w:r w:rsidRPr="00261029">
              <w:rPr>
                <w:rFonts w:ascii="Times New Roman" w:hAnsi="Times New Roman"/>
                <w:sz w:val="20"/>
                <w:szCs w:val="20"/>
              </w:rPr>
              <w:br/>
            </w:r>
            <w:r w:rsidRPr="00261029">
              <w:rPr>
                <w:rFonts w:ascii="Times New Roman" w:hAnsi="Times New Roman"/>
                <w:b/>
                <w:bCs/>
                <w:sz w:val="20"/>
                <w:szCs w:val="20"/>
              </w:rPr>
              <w:t>Цели:</w:t>
            </w:r>
            <w:r w:rsidRPr="00261029">
              <w:rPr>
                <w:rFonts w:ascii="Times New Roman" w:hAnsi="Times New Roman"/>
                <w:sz w:val="20"/>
                <w:szCs w:val="20"/>
              </w:rPr>
              <w:br/>
              <w:t>—</w:t>
            </w:r>
            <w:r w:rsidRPr="00261029">
              <w:rPr>
                <w:rFonts w:ascii="Times New Roman" w:hAnsi="Times New Roman"/>
                <w:i/>
                <w:iCs/>
                <w:sz w:val="20"/>
                <w:szCs w:val="20"/>
              </w:rPr>
              <w:t xml:space="preserve"> </w:t>
            </w:r>
            <w:r w:rsidRPr="00261029">
              <w:rPr>
                <w:rFonts w:ascii="Times New Roman" w:hAnsi="Times New Roman"/>
                <w:sz w:val="20"/>
                <w:szCs w:val="20"/>
              </w:rPr>
              <w:t>продолжать закрепление знаний о правилах поведения на улице;</w:t>
            </w:r>
            <w:r w:rsidRPr="00261029">
              <w:rPr>
                <w:rFonts w:ascii="Times New Roman" w:hAnsi="Times New Roman"/>
                <w:sz w:val="20"/>
                <w:szCs w:val="20"/>
              </w:rPr>
              <w:br/>
              <w:t>— развивать внимание и навыки ориентировки в пространстве.</w:t>
            </w:r>
            <w:r w:rsidRPr="00261029">
              <w:rPr>
                <w:rFonts w:ascii="Times New Roman" w:hAnsi="Times New Roman"/>
                <w:sz w:val="20"/>
                <w:szCs w:val="20"/>
              </w:rPr>
              <w:br/>
            </w:r>
            <w:r w:rsidRPr="00261029">
              <w:rPr>
                <w:rFonts w:ascii="Times New Roman" w:hAnsi="Times New Roman"/>
                <w:b/>
                <w:bCs/>
                <w:sz w:val="20"/>
                <w:szCs w:val="20"/>
              </w:rPr>
              <w:t xml:space="preserve"> Подвижные игры</w:t>
            </w:r>
            <w:r w:rsidRPr="00261029">
              <w:rPr>
                <w:rFonts w:ascii="Times New Roman" w:hAnsi="Times New Roman"/>
                <w:sz w:val="20"/>
                <w:szCs w:val="20"/>
              </w:rPr>
              <w:br/>
            </w:r>
            <w:r w:rsidRPr="00261029">
              <w:rPr>
                <w:rFonts w:ascii="Times New Roman" w:hAnsi="Times New Roman"/>
                <w:b/>
                <w:sz w:val="20"/>
                <w:szCs w:val="20"/>
              </w:rPr>
              <w:t xml:space="preserve">«Такси». </w:t>
            </w:r>
            <w:r w:rsidRPr="00261029">
              <w:rPr>
                <w:rFonts w:ascii="Times New Roman" w:hAnsi="Times New Roman"/>
                <w:b/>
                <w:iCs/>
                <w:sz w:val="20"/>
                <w:szCs w:val="20"/>
              </w:rPr>
              <w:t>Цели:</w:t>
            </w:r>
            <w:r>
              <w:rPr>
                <w:rFonts w:ascii="Times New Roman" w:hAnsi="Times New Roman"/>
                <w:sz w:val="20"/>
                <w:szCs w:val="20"/>
              </w:rPr>
              <w:br/>
            </w:r>
            <w:r w:rsidRPr="00261029">
              <w:rPr>
                <w:rFonts w:ascii="Times New Roman" w:hAnsi="Times New Roman"/>
                <w:sz w:val="20"/>
                <w:szCs w:val="20"/>
              </w:rPr>
              <w:t>приучать двигаться вдвоем, соразмерять движения друг с другом, менять направление движения;</w:t>
            </w:r>
            <w:r>
              <w:rPr>
                <w:rFonts w:ascii="Times New Roman" w:hAnsi="Times New Roman"/>
                <w:sz w:val="20"/>
                <w:szCs w:val="20"/>
              </w:rPr>
              <w:t xml:space="preserve"> </w:t>
            </w:r>
            <w:r w:rsidRPr="00261029">
              <w:rPr>
                <w:rFonts w:ascii="Times New Roman" w:hAnsi="Times New Roman"/>
                <w:sz w:val="20"/>
                <w:szCs w:val="20"/>
              </w:rPr>
              <w:t xml:space="preserve"> быть внимательными к партнерам по игре.</w:t>
            </w:r>
            <w:r w:rsidRPr="00261029">
              <w:rPr>
                <w:rFonts w:ascii="Times New Roman" w:hAnsi="Times New Roman"/>
                <w:sz w:val="20"/>
                <w:szCs w:val="20"/>
              </w:rPr>
              <w:br/>
            </w:r>
            <w:r w:rsidRPr="00261029">
              <w:rPr>
                <w:rFonts w:ascii="Times New Roman" w:hAnsi="Times New Roman"/>
                <w:b/>
                <w:sz w:val="20"/>
                <w:szCs w:val="20"/>
              </w:rPr>
              <w:t>«Не упусти мяч».</w:t>
            </w:r>
            <w:r w:rsidRPr="00261029">
              <w:rPr>
                <w:rFonts w:ascii="Times New Roman" w:hAnsi="Times New Roman"/>
                <w:b/>
                <w:sz w:val="20"/>
                <w:szCs w:val="20"/>
              </w:rPr>
              <w:br/>
            </w:r>
            <w:r w:rsidRPr="00261029">
              <w:rPr>
                <w:rFonts w:ascii="Times New Roman" w:hAnsi="Times New Roman"/>
                <w:b/>
                <w:iCs/>
                <w:sz w:val="20"/>
                <w:szCs w:val="20"/>
              </w:rPr>
              <w:t>Цели:</w:t>
            </w:r>
            <w:r w:rsidRPr="00261029">
              <w:rPr>
                <w:rFonts w:ascii="Times New Roman" w:hAnsi="Times New Roman"/>
                <w:sz w:val="20"/>
                <w:szCs w:val="20"/>
              </w:rPr>
              <w:t xml:space="preserve"> учить передавать мяч, не роняя и не останавливаясь; ориентироваться в пространстве; быстро действовать по сигналу воспитателя.</w:t>
            </w:r>
          </w:p>
        </w:tc>
        <w:tc>
          <w:tcPr>
            <w:tcW w:w="2258" w:type="dxa"/>
            <w:shd w:val="clear" w:color="auto" w:fill="auto"/>
          </w:tcPr>
          <w:p w:rsidR="009434A1" w:rsidRPr="00261029" w:rsidRDefault="009434A1" w:rsidP="0059626A">
            <w:pPr>
              <w:spacing w:after="0" w:line="240" w:lineRule="auto"/>
              <w:rPr>
                <w:rFonts w:ascii="Times New Roman" w:hAnsi="Times New Roman"/>
                <w:sz w:val="20"/>
                <w:szCs w:val="20"/>
              </w:rPr>
            </w:pPr>
            <w:r w:rsidRPr="00261029">
              <w:rPr>
                <w:rFonts w:ascii="Times New Roman" w:hAnsi="Times New Roman"/>
                <w:b/>
                <w:sz w:val="20"/>
                <w:szCs w:val="20"/>
              </w:rPr>
              <w:t>Выносной материал:</w:t>
            </w:r>
            <w:r w:rsidRPr="00261029">
              <w:rPr>
                <w:rFonts w:ascii="Times New Roman" w:hAnsi="Times New Roman"/>
                <w:sz w:val="20"/>
                <w:szCs w:val="20"/>
              </w:rPr>
              <w:t xml:space="preserve">  Куклы, одетые по погоде.</w:t>
            </w:r>
          </w:p>
        </w:tc>
        <w:tc>
          <w:tcPr>
            <w:tcW w:w="1977" w:type="dxa"/>
            <w:shd w:val="clear" w:color="auto" w:fill="auto"/>
          </w:tcPr>
          <w:p w:rsidR="009434A1" w:rsidRPr="00261029" w:rsidRDefault="009434A1" w:rsidP="0059626A">
            <w:pPr>
              <w:pStyle w:val="Style1"/>
              <w:widowControl/>
              <w:spacing w:line="240" w:lineRule="auto"/>
              <w:rPr>
                <w:rFonts w:ascii="Times New Roman" w:hAnsi="Times New Roman"/>
                <w:b/>
                <w:sz w:val="20"/>
                <w:szCs w:val="20"/>
              </w:rPr>
            </w:pPr>
            <w:r w:rsidRPr="00261029">
              <w:rPr>
                <w:rFonts w:ascii="Times New Roman" w:hAnsi="Times New Roman"/>
                <w:b/>
                <w:sz w:val="20"/>
                <w:szCs w:val="20"/>
              </w:rPr>
              <w:t>Развитие движений.</w:t>
            </w:r>
          </w:p>
          <w:p w:rsidR="009434A1" w:rsidRPr="00F04352" w:rsidRDefault="009434A1" w:rsidP="0059626A">
            <w:pPr>
              <w:pStyle w:val="Style1"/>
              <w:widowControl/>
              <w:spacing w:line="240" w:lineRule="auto"/>
              <w:rPr>
                <w:rFonts w:ascii="Times New Roman" w:hAnsi="Times New Roman"/>
                <w:sz w:val="20"/>
                <w:szCs w:val="20"/>
              </w:rPr>
            </w:pPr>
            <w:r w:rsidRPr="00261029">
              <w:rPr>
                <w:rFonts w:ascii="Times New Roman" w:hAnsi="Times New Roman"/>
                <w:b/>
                <w:sz w:val="20"/>
                <w:szCs w:val="20"/>
              </w:rPr>
              <w:t>Цель:</w:t>
            </w:r>
            <w:r>
              <w:rPr>
                <w:rFonts w:ascii="Times New Roman" w:hAnsi="Times New Roman"/>
                <w:sz w:val="20"/>
                <w:szCs w:val="20"/>
              </w:rPr>
              <w:t xml:space="preserve"> совершенствовать ориентацию в пространстве и в времени, чувство равновесия, ритмичность, глазомер.</w:t>
            </w:r>
          </w:p>
        </w:tc>
        <w:tc>
          <w:tcPr>
            <w:tcW w:w="2135" w:type="dxa"/>
            <w:gridSpan w:val="2"/>
            <w:shd w:val="clear" w:color="auto" w:fill="auto"/>
          </w:tcPr>
          <w:p w:rsidR="009434A1" w:rsidRPr="00F04352" w:rsidRDefault="009434A1" w:rsidP="0059626A">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59626A">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59626A">
        <w:trPr>
          <w:trHeight w:val="70"/>
        </w:trPr>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59626A">
        <w:trPr>
          <w:cantSplit/>
          <w:trHeight w:val="919"/>
        </w:trPr>
        <w:tc>
          <w:tcPr>
            <w:tcW w:w="1008" w:type="dxa"/>
            <w:vMerge w:val="restart"/>
            <w:shd w:val="clear" w:color="auto" w:fill="auto"/>
            <w:textDirection w:val="btLr"/>
          </w:tcPr>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15 января – пятница</w:t>
            </w:r>
          </w:p>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Мир зимней природы. </w:t>
            </w:r>
          </w:p>
          <w:p w:rsidR="009434A1" w:rsidRPr="00F04352"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Человек и зима.</w:t>
            </w:r>
          </w:p>
        </w:tc>
        <w:tc>
          <w:tcPr>
            <w:tcW w:w="1980" w:type="dxa"/>
            <w:shd w:val="clear" w:color="auto" w:fill="auto"/>
          </w:tcPr>
          <w:p w:rsidR="009434A1" w:rsidRPr="009057DA" w:rsidRDefault="009434A1" w:rsidP="0059626A">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59626A">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747F30" w:rsidRDefault="009434A1" w:rsidP="0059626A">
            <w:pPr>
              <w:spacing w:after="0" w:line="240" w:lineRule="auto"/>
              <w:rPr>
                <w:rFonts w:ascii="Times New Roman" w:hAnsi="Times New Roman"/>
                <w:b/>
                <w:sz w:val="20"/>
                <w:szCs w:val="20"/>
              </w:rPr>
            </w:pPr>
            <w:r w:rsidRPr="00747F30">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Default="009434A1" w:rsidP="0059626A">
            <w:pPr>
              <w:spacing w:after="0" w:line="240" w:lineRule="auto"/>
              <w:ind w:right="-456"/>
              <w:rPr>
                <w:rFonts w:ascii="Times New Roman" w:hAnsi="Times New Roman"/>
                <w:b/>
                <w:sz w:val="20"/>
                <w:szCs w:val="20"/>
              </w:rPr>
            </w:pPr>
            <w:r w:rsidRPr="002832C3">
              <w:rPr>
                <w:rFonts w:ascii="Times New Roman" w:hAnsi="Times New Roman"/>
                <w:b/>
                <w:sz w:val="20"/>
                <w:szCs w:val="20"/>
              </w:rPr>
              <w:t xml:space="preserve">Игра-ситуация </w:t>
            </w:r>
          </w:p>
          <w:p w:rsidR="009434A1" w:rsidRPr="002832C3" w:rsidRDefault="009434A1" w:rsidP="0059626A">
            <w:pPr>
              <w:spacing w:after="0" w:line="240" w:lineRule="auto"/>
              <w:ind w:right="-456"/>
              <w:rPr>
                <w:rFonts w:ascii="Times New Roman" w:hAnsi="Times New Roman"/>
                <w:b/>
                <w:sz w:val="20"/>
                <w:szCs w:val="20"/>
              </w:rPr>
            </w:pPr>
            <w:r w:rsidRPr="002832C3">
              <w:rPr>
                <w:rFonts w:ascii="Times New Roman" w:hAnsi="Times New Roman"/>
                <w:b/>
                <w:sz w:val="20"/>
                <w:szCs w:val="20"/>
              </w:rPr>
              <w:t>«Хлопья снежные кружат»</w:t>
            </w:r>
          </w:p>
          <w:p w:rsidR="009434A1" w:rsidRDefault="009434A1" w:rsidP="0059626A">
            <w:pPr>
              <w:spacing w:after="0" w:line="240" w:lineRule="auto"/>
              <w:ind w:right="-456"/>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развивать</w:t>
            </w:r>
          </w:p>
          <w:p w:rsidR="009434A1" w:rsidRDefault="009434A1" w:rsidP="0059626A">
            <w:pPr>
              <w:spacing w:after="0" w:line="240" w:lineRule="auto"/>
              <w:ind w:right="-456"/>
              <w:rPr>
                <w:rFonts w:ascii="Times New Roman" w:hAnsi="Times New Roman"/>
                <w:sz w:val="20"/>
                <w:szCs w:val="20"/>
              </w:rPr>
            </w:pPr>
            <w:r w:rsidRPr="002832C3">
              <w:rPr>
                <w:rFonts w:ascii="Times New Roman" w:hAnsi="Times New Roman"/>
                <w:sz w:val="20"/>
                <w:szCs w:val="20"/>
              </w:rPr>
              <w:t xml:space="preserve"> ритма чувства, </w:t>
            </w:r>
          </w:p>
          <w:p w:rsidR="009434A1" w:rsidRDefault="009434A1" w:rsidP="0059626A">
            <w:pPr>
              <w:spacing w:after="0" w:line="240" w:lineRule="auto"/>
              <w:ind w:right="-456"/>
              <w:rPr>
                <w:rFonts w:ascii="Times New Roman" w:hAnsi="Times New Roman"/>
                <w:sz w:val="20"/>
                <w:szCs w:val="20"/>
              </w:rPr>
            </w:pPr>
            <w:r w:rsidRPr="002832C3">
              <w:rPr>
                <w:rFonts w:ascii="Times New Roman" w:hAnsi="Times New Roman"/>
                <w:sz w:val="20"/>
                <w:szCs w:val="20"/>
              </w:rPr>
              <w:t>умение пользоваться интонацией;</w:t>
            </w:r>
          </w:p>
          <w:p w:rsidR="009434A1" w:rsidRDefault="009434A1" w:rsidP="0059626A">
            <w:pPr>
              <w:spacing w:after="0" w:line="240" w:lineRule="auto"/>
              <w:ind w:right="-456"/>
              <w:rPr>
                <w:rFonts w:ascii="Times New Roman" w:hAnsi="Times New Roman"/>
                <w:sz w:val="20"/>
                <w:szCs w:val="20"/>
              </w:rPr>
            </w:pPr>
            <w:r w:rsidRPr="002832C3">
              <w:rPr>
                <w:rFonts w:ascii="Times New Roman" w:hAnsi="Times New Roman"/>
                <w:sz w:val="20"/>
                <w:szCs w:val="20"/>
              </w:rPr>
              <w:t xml:space="preserve"> развивать </w:t>
            </w:r>
          </w:p>
          <w:p w:rsidR="009434A1" w:rsidRPr="002832C3" w:rsidRDefault="009434A1" w:rsidP="0059626A">
            <w:pPr>
              <w:spacing w:after="0" w:line="240" w:lineRule="auto"/>
              <w:ind w:right="-456"/>
              <w:rPr>
                <w:rFonts w:ascii="Times New Roman" w:hAnsi="Times New Roman"/>
                <w:sz w:val="20"/>
                <w:szCs w:val="20"/>
              </w:rPr>
            </w:pPr>
            <w:r w:rsidRPr="002832C3">
              <w:rPr>
                <w:rFonts w:ascii="Times New Roman" w:hAnsi="Times New Roman"/>
                <w:sz w:val="20"/>
                <w:szCs w:val="20"/>
              </w:rPr>
              <w:t>двигательную</w:t>
            </w:r>
          </w:p>
          <w:p w:rsidR="009434A1" w:rsidRPr="002832C3" w:rsidRDefault="009434A1" w:rsidP="0059626A">
            <w:pPr>
              <w:spacing w:after="0" w:line="240" w:lineRule="auto"/>
              <w:rPr>
                <w:rFonts w:ascii="Times New Roman" w:hAnsi="Times New Roman"/>
                <w:sz w:val="20"/>
                <w:szCs w:val="20"/>
              </w:rPr>
            </w:pPr>
            <w:r w:rsidRPr="002832C3">
              <w:rPr>
                <w:rFonts w:ascii="Times New Roman" w:hAnsi="Times New Roman"/>
                <w:sz w:val="20"/>
                <w:szCs w:val="20"/>
              </w:rPr>
              <w:t xml:space="preserve"> активность.</w:t>
            </w:r>
          </w:p>
          <w:p w:rsidR="009434A1" w:rsidRPr="00F04352" w:rsidRDefault="009434A1" w:rsidP="0059626A">
            <w:pPr>
              <w:spacing w:after="0" w:line="240" w:lineRule="auto"/>
              <w:rPr>
                <w:rFonts w:ascii="Times New Roman" w:hAnsi="Times New Roman"/>
                <w:b/>
                <w:sz w:val="20"/>
                <w:szCs w:val="20"/>
              </w:rPr>
            </w:pPr>
          </w:p>
        </w:tc>
        <w:tc>
          <w:tcPr>
            <w:tcW w:w="2128" w:type="dxa"/>
            <w:vMerge w:val="restart"/>
            <w:shd w:val="clear" w:color="auto" w:fill="auto"/>
          </w:tcPr>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F04352" w:rsidRDefault="009434A1" w:rsidP="0059626A">
            <w:pPr>
              <w:pStyle w:val="c3"/>
              <w:spacing w:before="0" w:beforeAutospacing="0" w:after="0" w:afterAutospacing="0"/>
              <w:rPr>
                <w:b/>
                <w:sz w:val="20"/>
                <w:szCs w:val="20"/>
              </w:rPr>
            </w:pPr>
          </w:p>
        </w:tc>
      </w:tr>
      <w:tr w:rsidR="009434A1" w:rsidRPr="00F04352" w:rsidTr="0059626A">
        <w:trPr>
          <w:cantSplit/>
          <w:trHeight w:val="720"/>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Default="009434A1" w:rsidP="0059626A">
            <w:pPr>
              <w:spacing w:after="0" w:line="240" w:lineRule="auto"/>
              <w:ind w:right="-456"/>
              <w:rPr>
                <w:rFonts w:ascii="Times New Roman" w:hAnsi="Times New Roman"/>
                <w:b/>
                <w:sz w:val="20"/>
                <w:szCs w:val="20"/>
              </w:rPr>
            </w:pPr>
            <w:r w:rsidRPr="002832C3">
              <w:rPr>
                <w:rFonts w:ascii="Times New Roman" w:hAnsi="Times New Roman"/>
                <w:b/>
                <w:sz w:val="20"/>
                <w:szCs w:val="20"/>
              </w:rPr>
              <w:t>Беседа на тему</w:t>
            </w:r>
          </w:p>
          <w:p w:rsidR="009434A1" w:rsidRPr="002832C3" w:rsidRDefault="009434A1" w:rsidP="0059626A">
            <w:pPr>
              <w:spacing w:after="0" w:line="240" w:lineRule="auto"/>
              <w:ind w:right="-456"/>
              <w:rPr>
                <w:rFonts w:ascii="Times New Roman" w:hAnsi="Times New Roman"/>
                <w:b/>
                <w:sz w:val="20"/>
                <w:szCs w:val="20"/>
              </w:rPr>
            </w:pPr>
            <w:r w:rsidRPr="002832C3">
              <w:rPr>
                <w:rFonts w:ascii="Times New Roman" w:hAnsi="Times New Roman"/>
                <w:b/>
                <w:sz w:val="20"/>
                <w:szCs w:val="20"/>
              </w:rPr>
              <w:t xml:space="preserve"> «Какой снег,</w:t>
            </w:r>
          </w:p>
          <w:p w:rsidR="009434A1" w:rsidRPr="0032619B" w:rsidRDefault="009434A1" w:rsidP="0059626A">
            <w:pPr>
              <w:spacing w:after="0" w:line="240" w:lineRule="auto"/>
              <w:ind w:right="-456"/>
              <w:rPr>
                <w:rFonts w:ascii="Times New Roman" w:hAnsi="Times New Roman"/>
                <w:b/>
                <w:sz w:val="20"/>
                <w:szCs w:val="20"/>
              </w:rPr>
            </w:pPr>
            <w:r w:rsidRPr="002832C3">
              <w:rPr>
                <w:rFonts w:ascii="Times New Roman" w:hAnsi="Times New Roman"/>
                <w:b/>
                <w:sz w:val="20"/>
                <w:szCs w:val="20"/>
              </w:rPr>
              <w:t xml:space="preserve"> какая зима»</w:t>
            </w:r>
          </w:p>
        </w:tc>
        <w:tc>
          <w:tcPr>
            <w:tcW w:w="5342" w:type="dxa"/>
            <w:shd w:val="clear" w:color="auto" w:fill="auto"/>
          </w:tcPr>
          <w:p w:rsidR="009434A1" w:rsidRPr="002832C3" w:rsidRDefault="009434A1" w:rsidP="0059626A">
            <w:pPr>
              <w:spacing w:after="0" w:line="240" w:lineRule="auto"/>
              <w:ind w:right="-456"/>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внимательно слушать воспитателя и повторять за</w:t>
            </w:r>
          </w:p>
          <w:p w:rsidR="009434A1" w:rsidRPr="002832C3" w:rsidRDefault="009434A1" w:rsidP="0059626A">
            <w:pPr>
              <w:spacing w:after="0" w:line="240" w:lineRule="auto"/>
              <w:rPr>
                <w:rFonts w:ascii="Times New Roman" w:hAnsi="Times New Roman"/>
                <w:sz w:val="20"/>
                <w:szCs w:val="20"/>
              </w:rPr>
            </w:pPr>
            <w:r w:rsidRPr="002832C3">
              <w:rPr>
                <w:rFonts w:ascii="Times New Roman" w:hAnsi="Times New Roman"/>
                <w:sz w:val="20"/>
                <w:szCs w:val="20"/>
              </w:rPr>
              <w:t xml:space="preserve"> ним слова.</w:t>
            </w:r>
          </w:p>
          <w:p w:rsidR="009434A1" w:rsidRDefault="009434A1" w:rsidP="0059626A">
            <w:pPr>
              <w:rPr>
                <w:rFonts w:ascii="Times New Roman" w:hAnsi="Times New Roman"/>
                <w:b/>
                <w:sz w:val="20"/>
                <w:szCs w:val="20"/>
              </w:rPr>
            </w:pPr>
          </w:p>
        </w:tc>
        <w:tc>
          <w:tcPr>
            <w:tcW w:w="2268" w:type="dxa"/>
            <w:gridSpan w:val="2"/>
            <w:shd w:val="clear" w:color="auto" w:fill="auto"/>
          </w:tcPr>
          <w:p w:rsidR="009434A1" w:rsidRDefault="009434A1" w:rsidP="0059626A">
            <w:pPr>
              <w:spacing w:after="0" w:line="240" w:lineRule="auto"/>
              <w:rPr>
                <w:rFonts w:ascii="Times New Roman" w:hAnsi="Times New Roman"/>
                <w:b/>
                <w:bCs/>
                <w:color w:val="0F1419"/>
                <w:sz w:val="20"/>
                <w:szCs w:val="20"/>
              </w:rPr>
            </w:pPr>
            <w:r w:rsidRPr="0032619B">
              <w:rPr>
                <w:rFonts w:ascii="Times New Roman" w:hAnsi="Times New Roman"/>
                <w:b/>
                <w:bCs/>
                <w:color w:val="0F1419"/>
                <w:sz w:val="20"/>
                <w:szCs w:val="20"/>
              </w:rPr>
              <w:t>Дружный круг</w:t>
            </w:r>
          </w:p>
          <w:p w:rsidR="009434A1" w:rsidRPr="0032619B"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 xml:space="preserve">(иллюстрации) </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83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32619B" w:rsidRDefault="009434A1" w:rsidP="0059626A">
            <w:pPr>
              <w:pStyle w:val="a3"/>
              <w:rPr>
                <w:rFonts w:ascii="Times New Roman" w:hAnsi="Times New Roman"/>
                <w:b/>
                <w:sz w:val="20"/>
                <w:szCs w:val="20"/>
              </w:rPr>
            </w:pPr>
            <w:r w:rsidRPr="0032619B">
              <w:rPr>
                <w:rFonts w:ascii="Times New Roman" w:hAnsi="Times New Roman"/>
                <w:b/>
                <w:sz w:val="20"/>
                <w:szCs w:val="20"/>
              </w:rPr>
              <w:t>Дидактическое упражнение «Чья мама? Чей малыш?»</w:t>
            </w:r>
          </w:p>
        </w:tc>
        <w:tc>
          <w:tcPr>
            <w:tcW w:w="5342" w:type="dxa"/>
            <w:shd w:val="clear" w:color="auto" w:fill="auto"/>
          </w:tcPr>
          <w:p w:rsidR="009434A1" w:rsidRPr="0032619B" w:rsidRDefault="009434A1" w:rsidP="0059626A">
            <w:pPr>
              <w:pStyle w:val="a3"/>
              <w:rPr>
                <w:rFonts w:ascii="Times New Roman" w:hAnsi="Times New Roman"/>
                <w:sz w:val="20"/>
                <w:szCs w:val="20"/>
              </w:rPr>
            </w:pPr>
            <w:r w:rsidRPr="0032619B">
              <w:rPr>
                <w:rFonts w:ascii="Times New Roman" w:hAnsi="Times New Roman"/>
                <w:b/>
                <w:sz w:val="20"/>
                <w:szCs w:val="20"/>
              </w:rPr>
              <w:t>Цель</w:t>
            </w:r>
            <w:r w:rsidRPr="0032619B">
              <w:rPr>
                <w:rFonts w:ascii="Times New Roman" w:hAnsi="Times New Roman"/>
                <w:sz w:val="20"/>
                <w:szCs w:val="20"/>
              </w:rPr>
              <w:t>. Учить детей правильно называть домашних животных и их детенышей; угадывать животное по описанию.</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Центр дидактических</w:t>
            </w:r>
          </w:p>
          <w:p w:rsidR="009434A1" w:rsidRDefault="009434A1" w:rsidP="0059626A">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 игр</w:t>
            </w:r>
          </w:p>
          <w:p w:rsidR="009434A1"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 xml:space="preserve">(настольно – печатная </w:t>
            </w:r>
          </w:p>
          <w:p w:rsidR="009434A1" w:rsidRPr="0032619B"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игра «Чей малыш»)</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56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59626A">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НОД Развитие речи.</w:t>
            </w:r>
          </w:p>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Тема: Чтение потешки «Как на тоненький ледок». Рассматривание иллюстраций о зиме.</w:t>
            </w:r>
          </w:p>
          <w:p w:rsidR="009434A1"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познакомить с новой потешкой с рассматриванием иллюстраций; учить видеть признаки зимы; учить слышать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 xml:space="preserve">и слушать взрослого; развивать внимание к другому,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сочувствие (упал – жалко).</w:t>
            </w:r>
          </w:p>
          <w:p w:rsidR="009434A1" w:rsidRDefault="009434A1" w:rsidP="0059626A">
            <w:pPr>
              <w:spacing w:after="0" w:line="240" w:lineRule="auto"/>
              <w:ind w:right="-456"/>
              <w:rPr>
                <w:rFonts w:ascii="Times New Roman" w:hAnsi="Times New Roman"/>
                <w:sz w:val="20"/>
                <w:szCs w:val="20"/>
              </w:rPr>
            </w:pPr>
            <w:r w:rsidRPr="00E55BF2">
              <w:rPr>
                <w:rFonts w:ascii="Times New Roman" w:hAnsi="Times New Roman"/>
                <w:b/>
                <w:sz w:val="20"/>
                <w:szCs w:val="20"/>
              </w:rPr>
              <w:t xml:space="preserve">Используемая литература: </w:t>
            </w:r>
            <w:r>
              <w:rPr>
                <w:rFonts w:ascii="Times New Roman" w:hAnsi="Times New Roman"/>
                <w:sz w:val="20"/>
                <w:szCs w:val="20"/>
              </w:rPr>
              <w:t>комплексное – тематическое планирование по программе «от рождения до школы» стр.36</w:t>
            </w:r>
          </w:p>
          <w:p w:rsidR="009434A1" w:rsidRPr="00596337" w:rsidRDefault="009434A1" w:rsidP="0059626A">
            <w:pPr>
              <w:spacing w:after="0" w:line="240" w:lineRule="auto"/>
              <w:ind w:right="-456"/>
              <w:rPr>
                <w:rFonts w:ascii="Times New Roman" w:hAnsi="Times New Roman"/>
                <w:b/>
                <w:sz w:val="20"/>
                <w:szCs w:val="20"/>
              </w:rPr>
            </w:pPr>
            <w:r w:rsidRPr="00596337">
              <w:rPr>
                <w:rFonts w:ascii="Times New Roman" w:hAnsi="Times New Roman"/>
                <w:b/>
                <w:sz w:val="20"/>
                <w:szCs w:val="20"/>
              </w:rPr>
              <w:t>Художественное творчество. Лепка.</w:t>
            </w:r>
          </w:p>
          <w:p w:rsidR="009434A1" w:rsidRPr="00596337" w:rsidRDefault="009434A1" w:rsidP="0059626A">
            <w:pPr>
              <w:spacing w:after="0" w:line="240" w:lineRule="auto"/>
              <w:ind w:right="-456"/>
              <w:rPr>
                <w:rFonts w:ascii="Times New Roman" w:hAnsi="Times New Roman"/>
                <w:b/>
                <w:sz w:val="20"/>
                <w:szCs w:val="20"/>
              </w:rPr>
            </w:pPr>
            <w:r w:rsidRPr="00596337">
              <w:rPr>
                <w:rFonts w:ascii="Times New Roman" w:hAnsi="Times New Roman"/>
                <w:b/>
                <w:sz w:val="20"/>
                <w:szCs w:val="20"/>
              </w:rPr>
              <w:t>Тема</w:t>
            </w:r>
            <w:r w:rsidRPr="00596337">
              <w:rPr>
                <w:rFonts w:ascii="Times New Roman" w:hAnsi="Times New Roman"/>
                <w:sz w:val="20"/>
                <w:szCs w:val="20"/>
              </w:rPr>
              <w:t xml:space="preserve">: </w:t>
            </w:r>
            <w:r w:rsidRPr="00596337">
              <w:rPr>
                <w:rFonts w:ascii="Times New Roman" w:hAnsi="Times New Roman"/>
                <w:b/>
                <w:sz w:val="20"/>
                <w:szCs w:val="20"/>
              </w:rPr>
              <w:t>«Мы скатаем снежный ком»</w:t>
            </w:r>
          </w:p>
          <w:p w:rsidR="009434A1" w:rsidRDefault="009434A1" w:rsidP="0059626A">
            <w:pPr>
              <w:spacing w:after="0" w:line="240" w:lineRule="auto"/>
              <w:ind w:right="-456"/>
              <w:rPr>
                <w:rFonts w:ascii="Times New Roman" w:hAnsi="Times New Roman"/>
                <w:sz w:val="20"/>
                <w:szCs w:val="20"/>
              </w:rPr>
            </w:pPr>
            <w:r w:rsidRPr="00596337">
              <w:rPr>
                <w:rFonts w:ascii="Times New Roman" w:hAnsi="Times New Roman"/>
                <w:b/>
                <w:sz w:val="20"/>
                <w:szCs w:val="20"/>
              </w:rPr>
              <w:t xml:space="preserve">Цель: </w:t>
            </w:r>
            <w:r>
              <w:rPr>
                <w:rFonts w:ascii="Times New Roman" w:hAnsi="Times New Roman"/>
                <w:sz w:val="20"/>
                <w:szCs w:val="20"/>
              </w:rPr>
              <w:t xml:space="preserve">учить детей раскатывать комок круговыми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движениями, соединять комки вместе, создавая снеговика, находить сходство с ним.</w:t>
            </w:r>
          </w:p>
          <w:p w:rsidR="009434A1" w:rsidRPr="00596337" w:rsidRDefault="009434A1" w:rsidP="0059626A">
            <w:pPr>
              <w:spacing w:after="0" w:line="240" w:lineRule="auto"/>
              <w:ind w:right="-456"/>
              <w:rPr>
                <w:rFonts w:ascii="Times New Roman" w:hAnsi="Times New Roman"/>
                <w:sz w:val="20"/>
                <w:szCs w:val="20"/>
              </w:rPr>
            </w:pPr>
            <w:r w:rsidRPr="00596337">
              <w:rPr>
                <w:rFonts w:ascii="Times New Roman" w:hAnsi="Times New Roman"/>
                <w:b/>
                <w:sz w:val="20"/>
                <w:szCs w:val="20"/>
              </w:rPr>
              <w:t>Используемая литература:</w:t>
            </w:r>
            <w:r>
              <w:rPr>
                <w:rFonts w:ascii="Times New Roman" w:hAnsi="Times New Roman"/>
                <w:sz w:val="20"/>
                <w:szCs w:val="20"/>
              </w:rPr>
              <w:t xml:space="preserve"> Т.Г.Казакова стр.16</w:t>
            </w:r>
          </w:p>
        </w:tc>
        <w:tc>
          <w:tcPr>
            <w:tcW w:w="2268" w:type="dxa"/>
            <w:gridSpan w:val="2"/>
            <w:shd w:val="clear" w:color="auto" w:fill="auto"/>
          </w:tcPr>
          <w:p w:rsidR="009434A1" w:rsidRDefault="009434A1" w:rsidP="0059626A">
            <w:pPr>
              <w:spacing w:after="0" w:line="240" w:lineRule="auto"/>
              <w:rPr>
                <w:rFonts w:ascii="Times New Roman" w:hAnsi="Times New Roman"/>
                <w:b/>
                <w:bCs/>
                <w:color w:val="0F1419"/>
                <w:sz w:val="20"/>
                <w:szCs w:val="20"/>
              </w:rPr>
            </w:pPr>
            <w:r w:rsidRPr="00E55BF2">
              <w:rPr>
                <w:rFonts w:ascii="Times New Roman" w:hAnsi="Times New Roman"/>
                <w:b/>
                <w:bCs/>
                <w:color w:val="0F1419"/>
                <w:sz w:val="20"/>
                <w:szCs w:val="20"/>
              </w:rPr>
              <w:t>Литературный центр</w:t>
            </w:r>
          </w:p>
          <w:p w:rsidR="009434A1"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(тематический альбом «Времена года»)</w:t>
            </w:r>
          </w:p>
          <w:p w:rsidR="009434A1" w:rsidRDefault="009434A1" w:rsidP="0059626A">
            <w:pPr>
              <w:spacing w:after="0" w:line="240" w:lineRule="auto"/>
              <w:rPr>
                <w:rFonts w:ascii="Times New Roman" w:hAnsi="Times New Roman"/>
                <w:bCs/>
                <w:color w:val="0F1419"/>
                <w:sz w:val="20"/>
                <w:szCs w:val="20"/>
              </w:rPr>
            </w:pPr>
          </w:p>
          <w:p w:rsidR="009434A1" w:rsidRDefault="009434A1" w:rsidP="0059626A">
            <w:pPr>
              <w:spacing w:after="0" w:line="240" w:lineRule="auto"/>
              <w:rPr>
                <w:rFonts w:ascii="Times New Roman" w:hAnsi="Times New Roman"/>
                <w:bCs/>
                <w:color w:val="0F1419"/>
                <w:sz w:val="20"/>
                <w:szCs w:val="20"/>
              </w:rPr>
            </w:pPr>
          </w:p>
          <w:p w:rsidR="009434A1" w:rsidRDefault="009434A1" w:rsidP="0059626A">
            <w:pPr>
              <w:spacing w:after="0" w:line="240" w:lineRule="auto"/>
              <w:rPr>
                <w:rFonts w:ascii="Times New Roman" w:hAnsi="Times New Roman"/>
                <w:bCs/>
                <w:color w:val="0F1419"/>
                <w:sz w:val="20"/>
                <w:szCs w:val="20"/>
              </w:rPr>
            </w:pPr>
          </w:p>
          <w:p w:rsidR="009434A1" w:rsidRDefault="009434A1" w:rsidP="0059626A">
            <w:pPr>
              <w:spacing w:after="0" w:line="240" w:lineRule="auto"/>
              <w:rPr>
                <w:rFonts w:ascii="Times New Roman" w:hAnsi="Times New Roman"/>
                <w:bCs/>
                <w:color w:val="0F1419"/>
                <w:sz w:val="20"/>
                <w:szCs w:val="20"/>
              </w:rPr>
            </w:pPr>
          </w:p>
          <w:p w:rsidR="009434A1" w:rsidRDefault="009434A1" w:rsidP="0059626A">
            <w:pPr>
              <w:spacing w:after="0" w:line="240" w:lineRule="auto"/>
              <w:rPr>
                <w:rFonts w:ascii="Times New Roman" w:hAnsi="Times New Roman"/>
                <w:bCs/>
                <w:color w:val="0F1419"/>
                <w:sz w:val="20"/>
                <w:szCs w:val="20"/>
              </w:rPr>
            </w:pPr>
          </w:p>
          <w:p w:rsidR="009434A1" w:rsidRDefault="009434A1" w:rsidP="0059626A">
            <w:pPr>
              <w:spacing w:after="0" w:line="240" w:lineRule="auto"/>
              <w:rPr>
                <w:rFonts w:ascii="Times New Roman" w:hAnsi="Times New Roman"/>
                <w:bCs/>
                <w:color w:val="0F1419"/>
                <w:sz w:val="20"/>
                <w:szCs w:val="20"/>
              </w:rPr>
            </w:pPr>
          </w:p>
          <w:p w:rsidR="009434A1" w:rsidRPr="00AA056A" w:rsidRDefault="009434A1" w:rsidP="0059626A">
            <w:pPr>
              <w:spacing w:after="0" w:line="240" w:lineRule="auto"/>
              <w:rPr>
                <w:rFonts w:ascii="Times New Roman" w:hAnsi="Times New Roman"/>
                <w:b/>
                <w:bCs/>
                <w:color w:val="0F1419"/>
                <w:sz w:val="20"/>
                <w:szCs w:val="20"/>
              </w:rPr>
            </w:pPr>
            <w:r w:rsidRPr="00AA056A">
              <w:rPr>
                <w:rFonts w:ascii="Times New Roman" w:hAnsi="Times New Roman"/>
                <w:b/>
                <w:bCs/>
                <w:color w:val="0F1419"/>
                <w:sz w:val="20"/>
                <w:szCs w:val="20"/>
              </w:rPr>
              <w:t>Центр искусства</w:t>
            </w:r>
          </w:p>
          <w:p w:rsidR="009434A1" w:rsidRPr="00596337"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(рисунки, наклеенные в виде ширмы, пластилин, дощечки, картинки снеговика)</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trHeight w:val="2541"/>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59626A">
            <w:pPr>
              <w:spacing w:after="0" w:line="240" w:lineRule="auto"/>
              <w:rPr>
                <w:rFonts w:ascii="Times New Roman" w:hAnsi="Times New Roman"/>
                <w:color w:val="FF0000"/>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Default="009434A1" w:rsidP="0059626A">
            <w:pPr>
              <w:rPr>
                <w:rFonts w:ascii="Times New Roman" w:hAnsi="Times New Roman"/>
                <w:b/>
                <w:sz w:val="18"/>
                <w:szCs w:val="20"/>
                <w:u w:val="single"/>
              </w:rPr>
            </w:pPr>
          </w:p>
          <w:p w:rsidR="009434A1" w:rsidRPr="00A544DD" w:rsidRDefault="009434A1" w:rsidP="0059626A">
            <w:pPr>
              <w:rPr>
                <w:rFonts w:ascii="Times New Roman" w:hAnsi="Times New Roman"/>
                <w:sz w:val="20"/>
                <w:szCs w:val="20"/>
              </w:rPr>
            </w:pPr>
          </w:p>
        </w:tc>
        <w:tc>
          <w:tcPr>
            <w:tcW w:w="5342" w:type="dxa"/>
            <w:shd w:val="clear" w:color="auto" w:fill="auto"/>
          </w:tcPr>
          <w:p w:rsidR="009434A1" w:rsidRPr="00AA056A" w:rsidRDefault="009434A1" w:rsidP="0059626A">
            <w:pPr>
              <w:spacing w:after="0" w:line="240" w:lineRule="auto"/>
              <w:rPr>
                <w:rFonts w:ascii="Times New Roman" w:hAnsi="Times New Roman"/>
                <w:sz w:val="20"/>
                <w:szCs w:val="20"/>
              </w:rPr>
            </w:pPr>
            <w:r w:rsidRPr="00AA056A">
              <w:rPr>
                <w:rFonts w:ascii="Times New Roman" w:hAnsi="Times New Roman"/>
                <w:b/>
                <w:bCs/>
                <w:sz w:val="20"/>
                <w:szCs w:val="20"/>
              </w:rPr>
              <w:t>Наблюдение за снегирем</w:t>
            </w:r>
            <w:r w:rsidRPr="00AA056A">
              <w:rPr>
                <w:rFonts w:ascii="Times New Roman" w:hAnsi="Times New Roman"/>
                <w:sz w:val="20"/>
                <w:szCs w:val="20"/>
              </w:rPr>
              <w:br/>
            </w:r>
            <w:r w:rsidRPr="00AA056A">
              <w:rPr>
                <w:rFonts w:ascii="Times New Roman" w:hAnsi="Times New Roman"/>
                <w:b/>
                <w:bCs/>
                <w:sz w:val="20"/>
                <w:szCs w:val="20"/>
              </w:rPr>
              <w:t>Цели:</w:t>
            </w:r>
            <w:r w:rsidRPr="00AA056A">
              <w:rPr>
                <w:rFonts w:ascii="Times New Roman" w:hAnsi="Times New Roman"/>
                <w:sz w:val="20"/>
                <w:szCs w:val="20"/>
              </w:rPr>
              <w:t xml:space="preserve"> помочь рассмотреть снегиря; понаблюдать, как он поет, клюет зернышки подсолнечника; обратить внимание детей на красивые перья. </w:t>
            </w:r>
          </w:p>
          <w:p w:rsidR="009434A1" w:rsidRPr="00AA056A" w:rsidRDefault="009434A1" w:rsidP="0059626A">
            <w:pPr>
              <w:spacing w:after="0" w:line="240" w:lineRule="auto"/>
              <w:rPr>
                <w:rFonts w:ascii="Times New Roman" w:hAnsi="Times New Roman"/>
                <w:b/>
                <w:sz w:val="20"/>
                <w:szCs w:val="20"/>
              </w:rPr>
            </w:pPr>
            <w:r w:rsidRPr="00AA056A">
              <w:rPr>
                <w:rFonts w:ascii="Times New Roman" w:hAnsi="Times New Roman"/>
                <w:b/>
                <w:bCs/>
                <w:sz w:val="20"/>
                <w:szCs w:val="20"/>
              </w:rPr>
              <w:t>Трудовая деятельность</w:t>
            </w:r>
            <w:r w:rsidRPr="00AA056A">
              <w:rPr>
                <w:rFonts w:ascii="Times New Roman" w:hAnsi="Times New Roman"/>
                <w:sz w:val="20"/>
                <w:szCs w:val="20"/>
              </w:rPr>
              <w:br/>
            </w:r>
            <w:r w:rsidRPr="00AA056A">
              <w:rPr>
                <w:rFonts w:ascii="Times New Roman" w:hAnsi="Times New Roman"/>
                <w:b/>
                <w:sz w:val="20"/>
                <w:szCs w:val="20"/>
              </w:rPr>
              <w:t xml:space="preserve">Сооружение снежных валов, расчистка дорожки к участку. </w:t>
            </w:r>
            <w:r w:rsidRPr="00AA056A">
              <w:rPr>
                <w:rFonts w:ascii="Times New Roman" w:hAnsi="Times New Roman"/>
                <w:b/>
                <w:i/>
                <w:iCs/>
                <w:sz w:val="20"/>
                <w:szCs w:val="20"/>
              </w:rPr>
              <w:t>Цель</w:t>
            </w:r>
            <w:r w:rsidRPr="00AA056A">
              <w:rPr>
                <w:rFonts w:ascii="Times New Roman" w:hAnsi="Times New Roman"/>
                <w:i/>
                <w:iCs/>
                <w:sz w:val="20"/>
                <w:szCs w:val="20"/>
              </w:rPr>
              <w:t xml:space="preserve">: </w:t>
            </w:r>
            <w:r w:rsidRPr="00AA056A">
              <w:rPr>
                <w:rFonts w:ascii="Times New Roman" w:hAnsi="Times New Roman"/>
                <w:sz w:val="20"/>
                <w:szCs w:val="20"/>
              </w:rPr>
              <w:t>учить действовать лопатками, сгребая снег.</w:t>
            </w:r>
            <w:r w:rsidRPr="00AA056A">
              <w:rPr>
                <w:rFonts w:ascii="Times New Roman" w:hAnsi="Times New Roman"/>
                <w:sz w:val="20"/>
                <w:szCs w:val="20"/>
              </w:rPr>
              <w:br/>
            </w:r>
            <w:r w:rsidRPr="00AA056A">
              <w:rPr>
                <w:rFonts w:ascii="Times New Roman" w:hAnsi="Times New Roman"/>
                <w:b/>
                <w:bCs/>
                <w:sz w:val="20"/>
                <w:szCs w:val="20"/>
              </w:rPr>
              <w:t>Подвижные игры</w:t>
            </w:r>
            <w:r w:rsidRPr="00AA056A">
              <w:rPr>
                <w:rFonts w:ascii="Times New Roman" w:hAnsi="Times New Roman"/>
                <w:sz w:val="20"/>
                <w:szCs w:val="20"/>
              </w:rPr>
              <w:br/>
            </w:r>
            <w:r w:rsidRPr="00AA056A">
              <w:rPr>
                <w:rFonts w:ascii="Times New Roman" w:hAnsi="Times New Roman"/>
                <w:b/>
                <w:sz w:val="20"/>
                <w:szCs w:val="20"/>
              </w:rPr>
              <w:t xml:space="preserve">«Птичка в гнездышке», «Найди свой домик». </w:t>
            </w:r>
          </w:p>
          <w:p w:rsidR="009434A1" w:rsidRPr="009057DA" w:rsidRDefault="009434A1" w:rsidP="0059626A">
            <w:pPr>
              <w:spacing w:after="0" w:line="240" w:lineRule="auto"/>
              <w:rPr>
                <w:rFonts w:ascii="Times New Roman" w:hAnsi="Times New Roman"/>
                <w:sz w:val="20"/>
                <w:szCs w:val="20"/>
              </w:rPr>
            </w:pPr>
            <w:r w:rsidRPr="00AA056A">
              <w:rPr>
                <w:rFonts w:ascii="Times New Roman" w:hAnsi="Times New Roman"/>
                <w:b/>
                <w:i/>
                <w:iCs/>
                <w:sz w:val="20"/>
                <w:szCs w:val="20"/>
              </w:rPr>
              <w:t>Цель:</w:t>
            </w:r>
            <w:r w:rsidRPr="00AA056A">
              <w:rPr>
                <w:rFonts w:ascii="Times New Roman" w:hAnsi="Times New Roman"/>
                <w:i/>
                <w:iCs/>
                <w:sz w:val="20"/>
                <w:szCs w:val="20"/>
              </w:rPr>
              <w:t xml:space="preserve"> </w:t>
            </w:r>
            <w:r w:rsidRPr="00AA056A">
              <w:rPr>
                <w:rFonts w:ascii="Times New Roman" w:hAnsi="Times New Roman"/>
                <w:sz w:val="20"/>
                <w:szCs w:val="20"/>
              </w:rPr>
              <w:t>учить свободно бегать, не наталкиваясь друг на друга, реа</w:t>
            </w:r>
            <w:r w:rsidRPr="00AA056A">
              <w:rPr>
                <w:rFonts w:ascii="Times New Roman" w:hAnsi="Times New Roman"/>
                <w:sz w:val="20"/>
                <w:szCs w:val="20"/>
              </w:rPr>
              <w:softHyphen/>
              <w:t>гировать на сигналы, возвращаясь на место.</w:t>
            </w:r>
          </w:p>
        </w:tc>
        <w:tc>
          <w:tcPr>
            <w:tcW w:w="2268" w:type="dxa"/>
            <w:gridSpan w:val="2"/>
            <w:shd w:val="clear" w:color="auto" w:fill="auto"/>
          </w:tcPr>
          <w:p w:rsidR="009434A1" w:rsidRPr="00AA056A" w:rsidRDefault="009434A1" w:rsidP="0059626A">
            <w:pPr>
              <w:pStyle w:val="Style1"/>
              <w:widowControl/>
              <w:spacing w:line="240" w:lineRule="auto"/>
              <w:rPr>
                <w:rFonts w:ascii="Times New Roman" w:hAnsi="Times New Roman"/>
                <w:b/>
                <w:sz w:val="20"/>
                <w:szCs w:val="20"/>
              </w:rPr>
            </w:pPr>
            <w:r w:rsidRPr="00AA056A">
              <w:rPr>
                <w:rFonts w:ascii="Times New Roman" w:hAnsi="Times New Roman"/>
                <w:b/>
                <w:sz w:val="20"/>
                <w:szCs w:val="20"/>
              </w:rPr>
              <w:t>Выносной материал:</w:t>
            </w:r>
            <w:r w:rsidRPr="00AA056A">
              <w:rPr>
                <w:rFonts w:ascii="Times New Roman" w:hAnsi="Times New Roman"/>
                <w:sz w:val="20"/>
                <w:szCs w:val="20"/>
              </w:rPr>
              <w:t xml:space="preserve">  Лопатки, печатки, формочки, санки.</w:t>
            </w:r>
          </w:p>
        </w:tc>
        <w:tc>
          <w:tcPr>
            <w:tcW w:w="1984" w:type="dxa"/>
            <w:gridSpan w:val="2"/>
            <w:shd w:val="clear" w:color="auto" w:fill="auto"/>
          </w:tcPr>
          <w:p w:rsidR="009434A1" w:rsidRDefault="009434A1" w:rsidP="0059626A">
            <w:pPr>
              <w:pStyle w:val="Style1"/>
              <w:widowControl/>
              <w:spacing w:line="200" w:lineRule="exact"/>
              <w:rPr>
                <w:rFonts w:ascii="Times New Roman" w:hAnsi="Times New Roman"/>
                <w:b/>
                <w:sz w:val="20"/>
                <w:szCs w:val="20"/>
              </w:rPr>
            </w:pPr>
            <w:r>
              <w:rPr>
                <w:rFonts w:ascii="Times New Roman" w:hAnsi="Times New Roman"/>
                <w:b/>
                <w:sz w:val="20"/>
                <w:szCs w:val="20"/>
              </w:rPr>
              <w:t>Развитие движений.</w:t>
            </w:r>
          </w:p>
          <w:p w:rsidR="009434A1" w:rsidRPr="00AA056A" w:rsidRDefault="009434A1" w:rsidP="0059626A">
            <w:pPr>
              <w:pStyle w:val="Style1"/>
              <w:widowControl/>
              <w:spacing w:line="200" w:lineRule="exact"/>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бегать по кругу и останавливаться на сигнал.</w:t>
            </w: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59626A">
            <w:pPr>
              <w:spacing w:after="0" w:line="240" w:lineRule="auto"/>
              <w:rPr>
                <w:rFonts w:ascii="Times New Roman" w:hAnsi="Times New Roman"/>
                <w:b/>
                <w:sz w:val="20"/>
                <w:szCs w:val="20"/>
              </w:rPr>
            </w:pPr>
            <w:r w:rsidRPr="0032619B">
              <w:rPr>
                <w:rFonts w:ascii="Times New Roman" w:hAnsi="Times New Roman"/>
                <w:b/>
                <w:sz w:val="20"/>
                <w:szCs w:val="20"/>
              </w:rPr>
              <w:t>Чтение стихотворения</w:t>
            </w:r>
            <w:r w:rsidRPr="002832C3">
              <w:rPr>
                <w:rFonts w:ascii="Times New Roman" w:hAnsi="Times New Roman"/>
                <w:sz w:val="20"/>
                <w:szCs w:val="20"/>
              </w:rPr>
              <w:t xml:space="preserve"> </w:t>
            </w:r>
            <w:r w:rsidRPr="002832C3">
              <w:rPr>
                <w:rFonts w:ascii="Times New Roman" w:hAnsi="Times New Roman"/>
                <w:b/>
                <w:sz w:val="20"/>
                <w:szCs w:val="20"/>
              </w:rPr>
              <w:t>Я. Аким «Елка нарядная»</w:t>
            </w:r>
            <w:r w:rsidRPr="002832C3">
              <w:rPr>
                <w:rFonts w:ascii="Times New Roman" w:hAnsi="Times New Roman"/>
                <w:sz w:val="20"/>
                <w:szCs w:val="20"/>
              </w:rPr>
              <w:t xml:space="preserve">  </w:t>
            </w:r>
            <w:r w:rsidRPr="002832C3">
              <w:rPr>
                <w:rFonts w:ascii="Times New Roman" w:hAnsi="Times New Roman"/>
                <w:b/>
                <w:sz w:val="20"/>
                <w:szCs w:val="20"/>
              </w:rPr>
              <w:t>Цель:</w:t>
            </w:r>
            <w:r w:rsidRPr="002832C3">
              <w:rPr>
                <w:rFonts w:ascii="Times New Roman" w:hAnsi="Times New Roman"/>
                <w:sz w:val="20"/>
                <w:szCs w:val="20"/>
              </w:rPr>
              <w:t xml:space="preserve"> развивать память детей, усидчивость.</w:t>
            </w:r>
          </w:p>
        </w:tc>
      </w:tr>
      <w:tr w:rsidR="009434A1" w:rsidRPr="00F04352" w:rsidTr="0059626A">
        <w:trPr>
          <w:trHeight w:val="150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59626A">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Pr="00AF078F" w:rsidRDefault="009434A1" w:rsidP="0059626A">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2832C3" w:rsidRDefault="009434A1" w:rsidP="0059626A">
            <w:pPr>
              <w:spacing w:after="0" w:line="240" w:lineRule="auto"/>
              <w:rPr>
                <w:rFonts w:ascii="Times New Roman" w:hAnsi="Times New Roman"/>
                <w:b/>
                <w:sz w:val="20"/>
                <w:szCs w:val="20"/>
              </w:rPr>
            </w:pPr>
            <w:r w:rsidRPr="002832C3">
              <w:rPr>
                <w:rFonts w:ascii="Times New Roman" w:hAnsi="Times New Roman"/>
                <w:b/>
                <w:sz w:val="20"/>
                <w:szCs w:val="20"/>
              </w:rPr>
              <w:t>Игра «Птички раз, птички два!»</w:t>
            </w:r>
          </w:p>
          <w:p w:rsidR="009434A1" w:rsidRPr="00F04352" w:rsidRDefault="009434A1" w:rsidP="0059626A">
            <w:pPr>
              <w:spacing w:after="0" w:line="240" w:lineRule="auto"/>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упражнять, детей в выполнении движений; учить счету.</w:t>
            </w:r>
          </w:p>
        </w:tc>
        <w:tc>
          <w:tcPr>
            <w:tcW w:w="2128" w:type="dxa"/>
            <w:vMerge w:val="restart"/>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4"/>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32619B" w:rsidRDefault="009434A1" w:rsidP="0059626A">
            <w:pPr>
              <w:spacing w:after="0" w:line="240" w:lineRule="auto"/>
              <w:ind w:firstLine="75"/>
              <w:rPr>
                <w:rFonts w:ascii="Times New Roman" w:hAnsi="Times New Roman"/>
                <w:b/>
                <w:bCs/>
                <w:sz w:val="20"/>
                <w:szCs w:val="20"/>
              </w:rPr>
            </w:pPr>
            <w:r w:rsidRPr="002832C3">
              <w:rPr>
                <w:rFonts w:ascii="Times New Roman" w:hAnsi="Times New Roman"/>
                <w:b/>
                <w:bCs/>
                <w:sz w:val="20"/>
                <w:szCs w:val="20"/>
              </w:rPr>
              <w:t>Хороводна</w:t>
            </w:r>
            <w:r>
              <w:rPr>
                <w:rFonts w:ascii="Times New Roman" w:hAnsi="Times New Roman"/>
                <w:b/>
                <w:bCs/>
                <w:sz w:val="20"/>
                <w:szCs w:val="20"/>
              </w:rPr>
              <w:t>я игра «Зайка беленький сидит».</w:t>
            </w:r>
          </w:p>
        </w:tc>
        <w:tc>
          <w:tcPr>
            <w:tcW w:w="5342" w:type="dxa"/>
            <w:shd w:val="clear" w:color="auto" w:fill="auto"/>
          </w:tcPr>
          <w:p w:rsidR="009434A1" w:rsidRPr="009057DA"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w:t>
            </w:r>
            <w:r w:rsidRPr="002832C3">
              <w:rPr>
                <w:rFonts w:ascii="Times New Roman" w:hAnsi="Times New Roman"/>
                <w:b/>
                <w:bCs/>
                <w:sz w:val="20"/>
                <w:szCs w:val="20"/>
              </w:rPr>
              <w:t xml:space="preserve"> </w:t>
            </w:r>
            <w:r w:rsidRPr="002832C3">
              <w:rPr>
                <w:rFonts w:ascii="Times New Roman" w:hAnsi="Times New Roman"/>
                <w:bCs/>
                <w:sz w:val="20"/>
                <w:szCs w:val="20"/>
              </w:rPr>
              <w:t>развитие внимания, запоминание текста игры</w:t>
            </w:r>
          </w:p>
        </w:tc>
        <w:tc>
          <w:tcPr>
            <w:tcW w:w="2268" w:type="dxa"/>
            <w:gridSpan w:val="2"/>
            <w:shd w:val="clear" w:color="auto" w:fill="auto"/>
          </w:tcPr>
          <w:p w:rsidR="009434A1" w:rsidRPr="0032619B" w:rsidRDefault="009434A1" w:rsidP="0059626A">
            <w:pPr>
              <w:pStyle w:val="Style17"/>
              <w:widowControl/>
              <w:spacing w:line="240" w:lineRule="auto"/>
              <w:ind w:firstLine="0"/>
              <w:rPr>
                <w:rFonts w:ascii="Times New Roman" w:hAnsi="Times New Roman" w:cs="Century Schoolbook"/>
                <w:b/>
                <w:sz w:val="20"/>
                <w:szCs w:val="20"/>
              </w:rPr>
            </w:pPr>
            <w:r w:rsidRPr="0032619B">
              <w:rPr>
                <w:rFonts w:ascii="Times New Roman" w:hAnsi="Times New Roman" w:cs="Century Schoolbook"/>
                <w:b/>
                <w:sz w:val="20"/>
                <w:szCs w:val="20"/>
              </w:rPr>
              <w:t>Дружный круг</w:t>
            </w:r>
          </w:p>
          <w:p w:rsidR="009434A1" w:rsidRPr="00D43640" w:rsidRDefault="009434A1" w:rsidP="0059626A">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(музыкальное сопровождение)</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55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32619B" w:rsidRDefault="009434A1" w:rsidP="0059626A">
            <w:pPr>
              <w:pStyle w:val="a3"/>
              <w:rPr>
                <w:rFonts w:ascii="Times New Roman" w:hAnsi="Times New Roman"/>
                <w:b/>
                <w:sz w:val="20"/>
                <w:szCs w:val="20"/>
              </w:rPr>
            </w:pPr>
            <w:r>
              <w:rPr>
                <w:rFonts w:ascii="Times New Roman" w:hAnsi="Times New Roman"/>
                <w:b/>
                <w:sz w:val="20"/>
                <w:szCs w:val="20"/>
              </w:rPr>
              <w:t>Настольный театр</w:t>
            </w:r>
            <w:r w:rsidRPr="0032619B">
              <w:rPr>
                <w:rFonts w:ascii="Times New Roman" w:hAnsi="Times New Roman"/>
                <w:b/>
                <w:sz w:val="20"/>
                <w:szCs w:val="20"/>
              </w:rPr>
              <w:t xml:space="preserve"> «Теремок»</w:t>
            </w:r>
          </w:p>
          <w:p w:rsidR="009434A1" w:rsidRPr="00D43640" w:rsidRDefault="009434A1" w:rsidP="0059626A">
            <w:pPr>
              <w:pStyle w:val="Style17"/>
              <w:widowControl/>
              <w:spacing w:line="200" w:lineRule="exact"/>
              <w:ind w:firstLine="0"/>
              <w:rPr>
                <w:rFonts w:ascii="Times New Roman" w:hAnsi="Times New Roman" w:cs="Century Schoolbook"/>
                <w:b/>
                <w:sz w:val="20"/>
                <w:szCs w:val="20"/>
              </w:rPr>
            </w:pPr>
          </w:p>
        </w:tc>
        <w:tc>
          <w:tcPr>
            <w:tcW w:w="5342" w:type="dxa"/>
            <w:shd w:val="clear" w:color="auto" w:fill="auto"/>
          </w:tcPr>
          <w:p w:rsidR="009434A1" w:rsidRDefault="009434A1" w:rsidP="0059626A">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Pr>
                <w:rFonts w:ascii="Times New Roman" w:hAnsi="Times New Roman"/>
                <w:sz w:val="28"/>
                <w:szCs w:val="28"/>
              </w:rPr>
              <w:t xml:space="preserve"> </w:t>
            </w:r>
            <w:r w:rsidRPr="0032619B">
              <w:rPr>
                <w:rFonts w:ascii="Times New Roman" w:hAnsi="Times New Roman"/>
                <w:sz w:val="20"/>
                <w:szCs w:val="20"/>
              </w:rPr>
              <w:t>Познакомить детей со сказкой.</w:t>
            </w:r>
          </w:p>
        </w:tc>
        <w:tc>
          <w:tcPr>
            <w:tcW w:w="2268" w:type="dxa"/>
            <w:gridSpan w:val="2"/>
            <w:shd w:val="clear" w:color="auto" w:fill="auto"/>
          </w:tcPr>
          <w:p w:rsidR="009434A1" w:rsidRDefault="009434A1" w:rsidP="0059626A">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Литературный центр</w:t>
            </w:r>
          </w:p>
          <w:p w:rsidR="009434A1" w:rsidRPr="0032619B" w:rsidRDefault="009434A1" w:rsidP="0059626A">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(иллюстрации к сказке, фигурки героев сказки)</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8"/>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59626A">
            <w:pPr>
              <w:rPr>
                <w:rFonts w:ascii="Times New Roman" w:hAnsi="Times New Roman"/>
                <w:sz w:val="20"/>
                <w:szCs w:val="20"/>
              </w:rPr>
            </w:pPr>
          </w:p>
          <w:p w:rsidR="009434A1" w:rsidRPr="00F04352" w:rsidRDefault="009434A1" w:rsidP="0059626A">
            <w:pPr>
              <w:rPr>
                <w:rFonts w:ascii="Times New Roman" w:hAnsi="Times New Roman"/>
                <w:sz w:val="20"/>
                <w:szCs w:val="20"/>
              </w:rPr>
            </w:pPr>
          </w:p>
        </w:tc>
        <w:tc>
          <w:tcPr>
            <w:tcW w:w="5352" w:type="dxa"/>
            <w:gridSpan w:val="2"/>
            <w:shd w:val="clear" w:color="auto" w:fill="auto"/>
          </w:tcPr>
          <w:p w:rsidR="009434A1" w:rsidRPr="00AA056A" w:rsidRDefault="009434A1" w:rsidP="0059626A">
            <w:pPr>
              <w:spacing w:after="0" w:line="240" w:lineRule="auto"/>
              <w:rPr>
                <w:rFonts w:ascii="Times New Roman" w:hAnsi="Times New Roman"/>
                <w:sz w:val="20"/>
                <w:szCs w:val="20"/>
              </w:rPr>
            </w:pPr>
            <w:r w:rsidRPr="00F04352">
              <w:rPr>
                <w:rFonts w:ascii="Times New Roman" w:hAnsi="Times New Roman"/>
                <w:sz w:val="20"/>
                <w:szCs w:val="20"/>
              </w:rPr>
              <w:t xml:space="preserve"> </w:t>
            </w:r>
            <w:r>
              <w:rPr>
                <w:b/>
                <w:bCs/>
              </w:rPr>
              <w:t xml:space="preserve"> </w:t>
            </w:r>
            <w:r w:rsidRPr="00AA056A">
              <w:rPr>
                <w:rFonts w:ascii="Times New Roman" w:hAnsi="Times New Roman"/>
                <w:b/>
                <w:bCs/>
                <w:sz w:val="20"/>
                <w:szCs w:val="20"/>
              </w:rPr>
              <w:t>Наблюдение за автобусом</w:t>
            </w:r>
            <w:r w:rsidRPr="00AA056A">
              <w:rPr>
                <w:rFonts w:ascii="Times New Roman" w:hAnsi="Times New Roman"/>
                <w:sz w:val="20"/>
                <w:szCs w:val="20"/>
              </w:rPr>
              <w:br/>
            </w:r>
            <w:r w:rsidRPr="00AA056A">
              <w:rPr>
                <w:rFonts w:ascii="Times New Roman" w:hAnsi="Times New Roman"/>
                <w:b/>
                <w:bCs/>
                <w:sz w:val="20"/>
                <w:szCs w:val="20"/>
              </w:rPr>
              <w:t>Цель:</w:t>
            </w:r>
            <w:r w:rsidRPr="00AA056A">
              <w:rPr>
                <w:rFonts w:ascii="Times New Roman" w:hAnsi="Times New Roman"/>
                <w:i/>
                <w:iCs/>
                <w:sz w:val="20"/>
                <w:szCs w:val="20"/>
              </w:rPr>
              <w:t xml:space="preserve"> </w:t>
            </w:r>
            <w:r w:rsidRPr="00AA056A">
              <w:rPr>
                <w:rFonts w:ascii="Times New Roman" w:hAnsi="Times New Roman"/>
                <w:sz w:val="20"/>
                <w:szCs w:val="20"/>
              </w:rPr>
              <w:t>знакомить с названиями частей машины.</w:t>
            </w:r>
          </w:p>
          <w:p w:rsidR="009434A1" w:rsidRPr="00F04352" w:rsidRDefault="009434A1" w:rsidP="0059626A">
            <w:pPr>
              <w:spacing w:after="0" w:line="240" w:lineRule="auto"/>
              <w:rPr>
                <w:rFonts w:ascii="Times New Roman" w:hAnsi="Times New Roman"/>
                <w:sz w:val="20"/>
                <w:szCs w:val="20"/>
              </w:rPr>
            </w:pPr>
            <w:r w:rsidRPr="00AA056A">
              <w:rPr>
                <w:rFonts w:ascii="Times New Roman" w:hAnsi="Times New Roman"/>
                <w:b/>
                <w:bCs/>
                <w:sz w:val="20"/>
                <w:szCs w:val="20"/>
              </w:rPr>
              <w:t>Трудовая деятельность</w:t>
            </w:r>
            <w:r w:rsidRPr="00AA056A">
              <w:rPr>
                <w:rFonts w:ascii="Times New Roman" w:hAnsi="Times New Roman"/>
                <w:sz w:val="20"/>
                <w:szCs w:val="20"/>
              </w:rPr>
              <w:br/>
              <w:t xml:space="preserve">Утепление корней деревьев и кустов снегом. </w:t>
            </w:r>
            <w:r w:rsidRPr="00AA056A">
              <w:rPr>
                <w:rFonts w:ascii="Times New Roman" w:hAnsi="Times New Roman"/>
                <w:i/>
                <w:iCs/>
                <w:sz w:val="20"/>
                <w:szCs w:val="20"/>
              </w:rPr>
              <w:t xml:space="preserve">Цель: </w:t>
            </w:r>
            <w:r w:rsidRPr="00AA056A">
              <w:rPr>
                <w:rFonts w:ascii="Times New Roman" w:hAnsi="Times New Roman"/>
                <w:sz w:val="20"/>
                <w:szCs w:val="20"/>
              </w:rPr>
              <w:t>воспитывать экологические представления о взаимосвязи живой и неживой природы.</w:t>
            </w:r>
            <w:r w:rsidRPr="00AA056A">
              <w:rPr>
                <w:rFonts w:ascii="Times New Roman" w:hAnsi="Times New Roman"/>
                <w:sz w:val="20"/>
                <w:szCs w:val="20"/>
              </w:rPr>
              <w:br/>
            </w:r>
            <w:r w:rsidRPr="00AA056A">
              <w:rPr>
                <w:rFonts w:ascii="Times New Roman" w:hAnsi="Times New Roman"/>
                <w:b/>
                <w:bCs/>
                <w:sz w:val="20"/>
                <w:szCs w:val="20"/>
              </w:rPr>
              <w:t>Подвижные игры</w:t>
            </w:r>
            <w:r w:rsidRPr="00AA056A">
              <w:rPr>
                <w:rFonts w:ascii="Times New Roman" w:hAnsi="Times New Roman"/>
                <w:sz w:val="20"/>
                <w:szCs w:val="20"/>
              </w:rPr>
              <w:br/>
            </w:r>
            <w:r w:rsidRPr="00AA056A">
              <w:rPr>
                <w:rFonts w:ascii="Times New Roman" w:hAnsi="Times New Roman"/>
                <w:b/>
                <w:sz w:val="20"/>
                <w:szCs w:val="20"/>
              </w:rPr>
              <w:t xml:space="preserve">«Автобус». </w:t>
            </w:r>
            <w:r w:rsidRPr="00AA056A">
              <w:rPr>
                <w:rFonts w:ascii="Times New Roman" w:hAnsi="Times New Roman"/>
                <w:b/>
                <w:sz w:val="20"/>
                <w:szCs w:val="20"/>
              </w:rPr>
              <w:br/>
            </w:r>
            <w:r w:rsidRPr="00AA056A">
              <w:rPr>
                <w:rFonts w:ascii="Times New Roman" w:hAnsi="Times New Roman"/>
                <w:b/>
                <w:iCs/>
                <w:sz w:val="20"/>
                <w:szCs w:val="20"/>
              </w:rPr>
              <w:t>Цели:</w:t>
            </w:r>
            <w:r w:rsidRPr="00AA056A">
              <w:rPr>
                <w:rFonts w:ascii="Times New Roman" w:hAnsi="Times New Roman"/>
                <w:sz w:val="20"/>
                <w:szCs w:val="20"/>
              </w:rPr>
              <w:t xml:space="preserve"> закреплять знания о труде шофера; учить ориентироваться в пространстве и ходить парами.</w:t>
            </w:r>
            <w:r w:rsidRPr="00AA056A">
              <w:rPr>
                <w:rFonts w:ascii="Times New Roman" w:hAnsi="Times New Roman"/>
                <w:sz w:val="20"/>
                <w:szCs w:val="20"/>
              </w:rPr>
              <w:br/>
              <w:t>«</w:t>
            </w:r>
            <w:r w:rsidRPr="00AA056A">
              <w:rPr>
                <w:rFonts w:ascii="Times New Roman" w:hAnsi="Times New Roman"/>
                <w:b/>
                <w:sz w:val="20"/>
                <w:szCs w:val="20"/>
              </w:rPr>
              <w:t>Мы — шоферы».</w:t>
            </w:r>
            <w:r w:rsidRPr="00AA056A">
              <w:rPr>
                <w:rFonts w:ascii="Times New Roman" w:hAnsi="Times New Roman"/>
                <w:b/>
                <w:sz w:val="20"/>
                <w:szCs w:val="20"/>
              </w:rPr>
              <w:br/>
            </w:r>
            <w:r w:rsidRPr="00AA056A">
              <w:rPr>
                <w:rFonts w:ascii="Times New Roman" w:hAnsi="Times New Roman"/>
                <w:b/>
                <w:iCs/>
                <w:sz w:val="20"/>
                <w:szCs w:val="20"/>
              </w:rPr>
              <w:t>Цель:</w:t>
            </w:r>
            <w:r w:rsidRPr="00AA056A">
              <w:rPr>
                <w:rFonts w:ascii="Times New Roman" w:hAnsi="Times New Roman"/>
                <w:i/>
                <w:iCs/>
                <w:sz w:val="20"/>
                <w:szCs w:val="20"/>
              </w:rPr>
              <w:t xml:space="preserve"> </w:t>
            </w:r>
            <w:r w:rsidRPr="00AA056A">
              <w:rPr>
                <w:rFonts w:ascii="Times New Roman" w:hAnsi="Times New Roman"/>
                <w:sz w:val="20"/>
                <w:szCs w:val="20"/>
              </w:rPr>
              <w:t>учить различать сигналы светофора.</w:t>
            </w:r>
          </w:p>
        </w:tc>
        <w:tc>
          <w:tcPr>
            <w:tcW w:w="2258"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формочки, лопатки, санки.</w:t>
            </w:r>
          </w:p>
        </w:tc>
        <w:tc>
          <w:tcPr>
            <w:tcW w:w="1977" w:type="dxa"/>
            <w:shd w:val="clear" w:color="auto" w:fill="auto"/>
          </w:tcPr>
          <w:p w:rsidR="009434A1" w:rsidRPr="00AA056A" w:rsidRDefault="009434A1" w:rsidP="0059626A">
            <w:pPr>
              <w:pStyle w:val="Style1"/>
              <w:widowControl/>
              <w:spacing w:line="240" w:lineRule="auto"/>
              <w:rPr>
                <w:rFonts w:ascii="Times New Roman" w:hAnsi="Times New Roman"/>
                <w:b/>
                <w:sz w:val="20"/>
                <w:szCs w:val="20"/>
              </w:rPr>
            </w:pPr>
            <w:r>
              <w:rPr>
                <w:rFonts w:ascii="Times New Roman" w:hAnsi="Times New Roman"/>
                <w:sz w:val="20"/>
                <w:szCs w:val="20"/>
              </w:rPr>
              <w:t>«</w:t>
            </w:r>
            <w:r w:rsidRPr="00AA056A">
              <w:rPr>
                <w:rFonts w:ascii="Times New Roman" w:hAnsi="Times New Roman"/>
                <w:b/>
                <w:sz w:val="20"/>
                <w:szCs w:val="20"/>
              </w:rPr>
              <w:t>Смелые ребята»</w:t>
            </w:r>
          </w:p>
          <w:p w:rsidR="009434A1" w:rsidRPr="00F04352" w:rsidRDefault="009434A1" w:rsidP="0059626A">
            <w:pPr>
              <w:pStyle w:val="Style1"/>
              <w:widowControl/>
              <w:spacing w:line="240" w:lineRule="auto"/>
              <w:rPr>
                <w:rFonts w:ascii="Times New Roman" w:hAnsi="Times New Roman"/>
                <w:sz w:val="20"/>
                <w:szCs w:val="20"/>
              </w:rPr>
            </w:pPr>
            <w:r w:rsidRPr="00AA056A">
              <w:rPr>
                <w:rFonts w:ascii="Times New Roman" w:hAnsi="Times New Roman"/>
                <w:b/>
                <w:sz w:val="20"/>
                <w:szCs w:val="20"/>
              </w:rPr>
              <w:t xml:space="preserve">Цель: </w:t>
            </w:r>
            <w:r>
              <w:rPr>
                <w:rFonts w:ascii="Times New Roman" w:hAnsi="Times New Roman"/>
                <w:sz w:val="20"/>
                <w:szCs w:val="20"/>
              </w:rPr>
              <w:t>упражнять в быстром беге, развивать ловкость.</w:t>
            </w:r>
          </w:p>
        </w:tc>
        <w:tc>
          <w:tcPr>
            <w:tcW w:w="2135" w:type="dxa"/>
            <w:gridSpan w:val="2"/>
            <w:shd w:val="clear" w:color="auto" w:fill="auto"/>
          </w:tcPr>
          <w:p w:rsidR="009434A1" w:rsidRPr="00F04352" w:rsidRDefault="009434A1" w:rsidP="0059626A">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59626A" w:rsidRDefault="0059626A" w:rsidP="009434A1">
      <w:pPr>
        <w:jc w:val="center"/>
        <w:rPr>
          <w:rFonts w:ascii="Times New Roman" w:hAnsi="Times New Roman"/>
          <w:b/>
          <w:sz w:val="32"/>
          <w:szCs w:val="32"/>
        </w:rPr>
      </w:pPr>
    </w:p>
    <w:p w:rsidR="0059626A" w:rsidRDefault="0059626A" w:rsidP="009434A1">
      <w:pPr>
        <w:jc w:val="center"/>
        <w:rPr>
          <w:rFonts w:ascii="Times New Roman" w:hAnsi="Times New Roman"/>
          <w:b/>
          <w:sz w:val="32"/>
          <w:szCs w:val="32"/>
        </w:rPr>
      </w:pPr>
    </w:p>
    <w:p w:rsidR="0059626A" w:rsidRDefault="0059626A" w:rsidP="009434A1">
      <w:pPr>
        <w:jc w:val="center"/>
        <w:rPr>
          <w:rFonts w:ascii="Times New Roman" w:hAnsi="Times New Roman"/>
          <w:b/>
          <w:sz w:val="32"/>
          <w:szCs w:val="32"/>
        </w:rPr>
      </w:pPr>
    </w:p>
    <w:p w:rsidR="0059626A" w:rsidRDefault="0059626A" w:rsidP="009434A1">
      <w:pPr>
        <w:jc w:val="center"/>
        <w:rPr>
          <w:rFonts w:ascii="Times New Roman" w:hAnsi="Times New Roman"/>
          <w:b/>
          <w:sz w:val="32"/>
          <w:szCs w:val="32"/>
        </w:rPr>
      </w:pPr>
    </w:p>
    <w:p w:rsidR="009434A1" w:rsidRPr="000D57FA" w:rsidRDefault="009434A1" w:rsidP="009434A1">
      <w:pPr>
        <w:jc w:val="center"/>
        <w:rPr>
          <w:rFonts w:ascii="Times New Roman" w:hAnsi="Times New Roman"/>
          <w:b/>
          <w:sz w:val="32"/>
          <w:szCs w:val="32"/>
        </w:rPr>
      </w:pPr>
      <w:r w:rsidRPr="000D57FA">
        <w:rPr>
          <w:rFonts w:ascii="Times New Roman" w:hAnsi="Times New Roman"/>
          <w:b/>
          <w:sz w:val="32"/>
          <w:szCs w:val="32"/>
        </w:rPr>
        <w:t>Планирование воспитательно-образовательной работы</w:t>
      </w:r>
    </w:p>
    <w:p w:rsidR="009434A1" w:rsidRPr="000D57FA" w:rsidRDefault="009434A1" w:rsidP="009434A1">
      <w:pPr>
        <w:ind w:right="-456"/>
        <w:rPr>
          <w:rFonts w:ascii="Times New Roman" w:hAnsi="Times New Roman"/>
          <w:sz w:val="32"/>
          <w:szCs w:val="32"/>
        </w:rPr>
      </w:pPr>
      <w:r w:rsidRPr="000D57FA">
        <w:rPr>
          <w:rFonts w:ascii="Times New Roman" w:hAnsi="Times New Roman"/>
          <w:b/>
          <w:sz w:val="32"/>
          <w:szCs w:val="32"/>
        </w:rPr>
        <w:t>Тема проекта</w:t>
      </w:r>
      <w:r w:rsidRPr="000D57FA">
        <w:rPr>
          <w:rFonts w:ascii="Times New Roman" w:hAnsi="Times New Roman"/>
          <w:sz w:val="32"/>
          <w:szCs w:val="32"/>
        </w:rPr>
        <w:t xml:space="preserve"> «Мир зимней природы».</w:t>
      </w:r>
    </w:p>
    <w:p w:rsidR="009434A1" w:rsidRPr="005D37DC" w:rsidRDefault="009434A1" w:rsidP="009434A1">
      <w:pPr>
        <w:spacing w:after="0" w:line="360" w:lineRule="auto"/>
        <w:rPr>
          <w:rFonts w:ascii="Times New Roman" w:hAnsi="Times New Roman"/>
          <w:sz w:val="32"/>
          <w:szCs w:val="32"/>
        </w:rPr>
      </w:pPr>
      <w:r w:rsidRPr="005D37DC">
        <w:rPr>
          <w:rFonts w:ascii="Times New Roman" w:hAnsi="Times New Roman"/>
          <w:b/>
          <w:sz w:val="32"/>
          <w:szCs w:val="32"/>
        </w:rPr>
        <w:t xml:space="preserve">Цель проекта: </w:t>
      </w:r>
      <w:r w:rsidRPr="005D37DC">
        <w:rPr>
          <w:rFonts w:ascii="Times New Roman" w:hAnsi="Times New Roman"/>
          <w:sz w:val="32"/>
          <w:szCs w:val="32"/>
        </w:rPr>
        <w:t>Дать первоначальное представление о зиме, ее признаках; учить отмечать погодные условия, различать сезонную одежду, способствовать запоминанию последовательности одевания на прогулку.</w:t>
      </w:r>
    </w:p>
    <w:p w:rsidR="009434A1" w:rsidRPr="005D37DC" w:rsidRDefault="009434A1" w:rsidP="009434A1">
      <w:pPr>
        <w:spacing w:after="0" w:line="360" w:lineRule="auto"/>
        <w:ind w:right="-456"/>
        <w:rPr>
          <w:rFonts w:ascii="Times New Roman" w:hAnsi="Times New Roman"/>
          <w:sz w:val="32"/>
          <w:szCs w:val="32"/>
        </w:rPr>
      </w:pPr>
      <w:r w:rsidRPr="005D37DC">
        <w:rPr>
          <w:rFonts w:ascii="Times New Roman" w:hAnsi="Times New Roman"/>
          <w:b/>
          <w:sz w:val="32"/>
          <w:szCs w:val="32"/>
        </w:rPr>
        <w:t>Название итогового мероприятия:</w:t>
      </w:r>
      <w:r w:rsidRPr="005D37DC">
        <w:rPr>
          <w:rFonts w:ascii="Times New Roman" w:hAnsi="Times New Roman"/>
          <w:sz w:val="32"/>
          <w:szCs w:val="32"/>
        </w:rPr>
        <w:t xml:space="preserve"> Непосредственно – образовательная деятельность Формирование целостной картины мира «В январе, в январе много снега на дворе».</w:t>
      </w:r>
    </w:p>
    <w:p w:rsidR="009434A1" w:rsidRPr="005D37DC" w:rsidRDefault="009434A1" w:rsidP="009434A1">
      <w:pPr>
        <w:rPr>
          <w:rFonts w:ascii="Times New Roman" w:hAnsi="Times New Roman"/>
          <w:sz w:val="32"/>
          <w:szCs w:val="32"/>
        </w:rPr>
      </w:pPr>
      <w:r w:rsidRPr="005D37DC">
        <w:rPr>
          <w:rFonts w:ascii="Times New Roman" w:hAnsi="Times New Roman"/>
          <w:b/>
          <w:sz w:val="32"/>
          <w:szCs w:val="32"/>
        </w:rPr>
        <w:t>Дата проведения итогового мероприятия:</w:t>
      </w:r>
      <w:r w:rsidRPr="005D37DC">
        <w:rPr>
          <w:rFonts w:ascii="Times New Roman" w:hAnsi="Times New Roman"/>
          <w:sz w:val="32"/>
          <w:szCs w:val="32"/>
        </w:rPr>
        <w:t xml:space="preserve"> 13.01.2016г.</w:t>
      </w:r>
    </w:p>
    <w:p w:rsidR="009434A1" w:rsidRPr="000D57FA" w:rsidRDefault="009434A1" w:rsidP="009434A1">
      <w:pPr>
        <w:rPr>
          <w:rFonts w:ascii="Times New Roman" w:hAnsi="Times New Roman"/>
          <w:sz w:val="32"/>
          <w:szCs w:val="32"/>
        </w:rPr>
      </w:pPr>
      <w:r w:rsidRPr="000D57FA">
        <w:rPr>
          <w:rFonts w:ascii="Times New Roman" w:hAnsi="Times New Roman"/>
          <w:b/>
          <w:sz w:val="32"/>
          <w:szCs w:val="32"/>
        </w:rPr>
        <w:t>Ф.И.О. воспитателя, ответственного за итоговое мероприятие:</w:t>
      </w:r>
      <w:r w:rsidRPr="000D57FA">
        <w:rPr>
          <w:rFonts w:ascii="Times New Roman" w:hAnsi="Times New Roman"/>
          <w:sz w:val="32"/>
          <w:szCs w:val="32"/>
        </w:rPr>
        <w:t xml:space="preserve"> </w:t>
      </w:r>
      <w:r>
        <w:rPr>
          <w:rFonts w:ascii="Times New Roman" w:hAnsi="Times New Roman"/>
          <w:sz w:val="32"/>
          <w:szCs w:val="32"/>
        </w:rPr>
        <w:t>Ширяева</w:t>
      </w:r>
      <w:r w:rsidR="0059626A">
        <w:rPr>
          <w:rFonts w:ascii="Times New Roman" w:hAnsi="Times New Roman"/>
          <w:sz w:val="32"/>
          <w:szCs w:val="32"/>
        </w:rPr>
        <w:t xml:space="preserve"> Н.А., Докучаева Н.И.</w:t>
      </w: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59626A">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59626A">
        <w:trPr>
          <w:trHeight w:val="70"/>
        </w:trPr>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59626A">
        <w:trPr>
          <w:cantSplit/>
          <w:trHeight w:val="919"/>
        </w:trPr>
        <w:tc>
          <w:tcPr>
            <w:tcW w:w="1008" w:type="dxa"/>
            <w:vMerge w:val="restart"/>
            <w:shd w:val="clear" w:color="auto" w:fill="auto"/>
            <w:textDirection w:val="btLr"/>
          </w:tcPr>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18 января – понедельник</w:t>
            </w:r>
          </w:p>
          <w:p w:rsidR="009434A1" w:rsidRPr="00F04352"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Зимующие птицы</w:t>
            </w:r>
          </w:p>
        </w:tc>
        <w:tc>
          <w:tcPr>
            <w:tcW w:w="1980" w:type="dxa"/>
            <w:shd w:val="clear" w:color="auto" w:fill="auto"/>
          </w:tcPr>
          <w:p w:rsidR="009434A1" w:rsidRPr="009057DA" w:rsidRDefault="009434A1" w:rsidP="0059626A">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59626A">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spacing w:after="0" w:line="240" w:lineRule="auto"/>
              <w:rPr>
                <w:rFonts w:ascii="Times New Roman" w:hAnsi="Times New Roman"/>
                <w:b/>
                <w:sz w:val="20"/>
                <w:szCs w:val="20"/>
              </w:rPr>
            </w:pPr>
          </w:p>
          <w:p w:rsidR="009434A1" w:rsidRPr="00777587" w:rsidRDefault="009434A1" w:rsidP="0059626A">
            <w:pPr>
              <w:spacing w:after="0" w:line="240" w:lineRule="auto"/>
              <w:rPr>
                <w:rFonts w:ascii="Times New Roman" w:hAnsi="Times New Roman"/>
                <w:b/>
                <w:sz w:val="20"/>
                <w:szCs w:val="20"/>
              </w:rPr>
            </w:pPr>
          </w:p>
          <w:p w:rsidR="009434A1" w:rsidRPr="00A544DD" w:rsidRDefault="009434A1" w:rsidP="0059626A">
            <w:pPr>
              <w:spacing w:after="0" w:line="240" w:lineRule="auto"/>
              <w:rPr>
                <w:rFonts w:ascii="Times New Roman" w:hAnsi="Times New Roman"/>
                <w:sz w:val="20"/>
                <w:szCs w:val="20"/>
              </w:rPr>
            </w:pPr>
            <w:r w:rsidRPr="00777587">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2832C3" w:rsidRDefault="009434A1" w:rsidP="0059626A">
            <w:pPr>
              <w:spacing w:after="0" w:line="240" w:lineRule="auto"/>
              <w:ind w:right="-456"/>
              <w:rPr>
                <w:rFonts w:ascii="Times New Roman" w:hAnsi="Times New Roman"/>
                <w:b/>
                <w:sz w:val="20"/>
                <w:szCs w:val="20"/>
              </w:rPr>
            </w:pPr>
            <w:r w:rsidRPr="002832C3">
              <w:rPr>
                <w:rFonts w:ascii="Times New Roman" w:hAnsi="Times New Roman"/>
                <w:b/>
                <w:sz w:val="20"/>
                <w:szCs w:val="20"/>
              </w:rPr>
              <w:t>Упражнение</w:t>
            </w:r>
          </w:p>
          <w:p w:rsidR="009434A1" w:rsidRPr="002832C3" w:rsidRDefault="009434A1" w:rsidP="0059626A">
            <w:pPr>
              <w:spacing w:after="0" w:line="240" w:lineRule="auto"/>
              <w:ind w:right="-456"/>
              <w:rPr>
                <w:rFonts w:ascii="Times New Roman" w:hAnsi="Times New Roman"/>
                <w:b/>
                <w:sz w:val="20"/>
                <w:szCs w:val="20"/>
              </w:rPr>
            </w:pPr>
            <w:r w:rsidRPr="002832C3">
              <w:rPr>
                <w:rFonts w:ascii="Times New Roman" w:hAnsi="Times New Roman"/>
                <w:b/>
                <w:sz w:val="20"/>
                <w:szCs w:val="20"/>
              </w:rPr>
              <w:t>«Улетай снежинка»</w:t>
            </w:r>
          </w:p>
          <w:p w:rsidR="009434A1" w:rsidRPr="00F04352" w:rsidRDefault="009434A1" w:rsidP="0059626A">
            <w:pPr>
              <w:spacing w:after="0" w:line="240" w:lineRule="auto"/>
              <w:rPr>
                <w:rFonts w:ascii="Times New Roman" w:hAnsi="Times New Roman"/>
                <w:b/>
                <w:sz w:val="20"/>
                <w:szCs w:val="20"/>
              </w:rPr>
            </w:pPr>
            <w:r w:rsidRPr="002832C3">
              <w:rPr>
                <w:rFonts w:ascii="Times New Roman" w:hAnsi="Times New Roman"/>
                <w:b/>
                <w:sz w:val="20"/>
                <w:szCs w:val="20"/>
              </w:rPr>
              <w:t>Цель</w:t>
            </w:r>
            <w:r w:rsidRPr="002832C3">
              <w:rPr>
                <w:rFonts w:ascii="Times New Roman" w:hAnsi="Times New Roman"/>
                <w:sz w:val="20"/>
                <w:szCs w:val="20"/>
              </w:rPr>
              <w:t>: формирование равномерного выдоха.</w:t>
            </w:r>
          </w:p>
        </w:tc>
        <w:tc>
          <w:tcPr>
            <w:tcW w:w="2128" w:type="dxa"/>
            <w:vMerge w:val="restart"/>
            <w:shd w:val="clear" w:color="auto" w:fill="auto"/>
          </w:tcPr>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335278" w:rsidRDefault="009434A1" w:rsidP="0059626A">
            <w:pPr>
              <w:pStyle w:val="c3"/>
              <w:spacing w:before="0" w:beforeAutospacing="0" w:after="0" w:afterAutospacing="0"/>
              <w:rPr>
                <w:b/>
                <w:sz w:val="20"/>
                <w:szCs w:val="20"/>
              </w:rPr>
            </w:pPr>
            <w:r w:rsidRPr="00335278">
              <w:rPr>
                <w:b/>
                <w:color w:val="000000" w:themeColor="text1"/>
                <w:sz w:val="20"/>
                <w:szCs w:val="20"/>
              </w:rPr>
              <w:t xml:space="preserve">Фотовыставка </w:t>
            </w:r>
            <w:r w:rsidRPr="00335278">
              <w:rPr>
                <w:color w:val="000000" w:themeColor="text1"/>
                <w:sz w:val="20"/>
                <w:szCs w:val="20"/>
              </w:rPr>
              <w:t>«Новогодние и рождественские праздники»</w:t>
            </w:r>
          </w:p>
          <w:p w:rsidR="009434A1" w:rsidRPr="00F04352" w:rsidRDefault="009434A1" w:rsidP="0059626A">
            <w:pPr>
              <w:pStyle w:val="c3"/>
              <w:spacing w:before="0" w:beforeAutospacing="0" w:after="0" w:afterAutospacing="0"/>
              <w:rPr>
                <w:b/>
                <w:sz w:val="20"/>
                <w:szCs w:val="20"/>
              </w:rPr>
            </w:pPr>
          </w:p>
        </w:tc>
      </w:tr>
      <w:tr w:rsidR="009434A1" w:rsidRPr="00F04352" w:rsidTr="0059626A">
        <w:trPr>
          <w:cantSplit/>
          <w:trHeight w:val="720"/>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Default="009434A1" w:rsidP="0059626A">
            <w:pPr>
              <w:spacing w:after="0" w:line="240" w:lineRule="auto"/>
              <w:ind w:right="-454"/>
              <w:rPr>
                <w:rFonts w:ascii="Times New Roman" w:hAnsi="Times New Roman"/>
                <w:b/>
                <w:sz w:val="20"/>
                <w:szCs w:val="20"/>
              </w:rPr>
            </w:pPr>
            <w:r w:rsidRPr="002832C3">
              <w:rPr>
                <w:rFonts w:ascii="Times New Roman" w:hAnsi="Times New Roman"/>
                <w:b/>
                <w:sz w:val="20"/>
                <w:szCs w:val="20"/>
              </w:rPr>
              <w:t xml:space="preserve">Игра «Какие </w:t>
            </w:r>
          </w:p>
          <w:p w:rsidR="009434A1" w:rsidRPr="008E7A41" w:rsidRDefault="009434A1" w:rsidP="0059626A">
            <w:pPr>
              <w:spacing w:after="0" w:line="240" w:lineRule="auto"/>
              <w:ind w:right="-454"/>
              <w:rPr>
                <w:rFonts w:ascii="Times New Roman" w:hAnsi="Times New Roman"/>
                <w:b/>
                <w:sz w:val="20"/>
                <w:szCs w:val="20"/>
              </w:rPr>
            </w:pPr>
            <w:r w:rsidRPr="002832C3">
              <w:rPr>
                <w:rFonts w:ascii="Times New Roman" w:hAnsi="Times New Roman"/>
                <w:b/>
                <w:sz w:val="20"/>
                <w:szCs w:val="20"/>
              </w:rPr>
              <w:t>бывают птицы»</w:t>
            </w:r>
          </w:p>
        </w:tc>
        <w:tc>
          <w:tcPr>
            <w:tcW w:w="5342" w:type="dxa"/>
            <w:shd w:val="clear" w:color="auto" w:fill="auto"/>
          </w:tcPr>
          <w:p w:rsidR="009434A1" w:rsidRPr="002832C3" w:rsidRDefault="009434A1" w:rsidP="0059626A">
            <w:pPr>
              <w:spacing w:after="0" w:line="240" w:lineRule="auto"/>
              <w:ind w:right="-454"/>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упражнять детей в умении находить нужную </w:t>
            </w:r>
          </w:p>
          <w:p w:rsidR="009434A1" w:rsidRPr="002832C3" w:rsidRDefault="009434A1" w:rsidP="0059626A">
            <w:pPr>
              <w:spacing w:after="0" w:line="240" w:lineRule="auto"/>
              <w:ind w:right="-454"/>
              <w:rPr>
                <w:rFonts w:ascii="Times New Roman" w:hAnsi="Times New Roman"/>
                <w:sz w:val="20"/>
                <w:szCs w:val="20"/>
              </w:rPr>
            </w:pPr>
            <w:r w:rsidRPr="002832C3">
              <w:rPr>
                <w:rFonts w:ascii="Times New Roman" w:hAnsi="Times New Roman"/>
                <w:sz w:val="20"/>
                <w:szCs w:val="20"/>
              </w:rPr>
              <w:t>птицу, способствовать запоминанию названий птиц.</w:t>
            </w:r>
          </w:p>
          <w:p w:rsidR="009434A1" w:rsidRDefault="009434A1" w:rsidP="0059626A">
            <w:pPr>
              <w:rPr>
                <w:rFonts w:ascii="Times New Roman" w:hAnsi="Times New Roman"/>
                <w:b/>
                <w:sz w:val="20"/>
                <w:szCs w:val="20"/>
              </w:rPr>
            </w:pPr>
          </w:p>
        </w:tc>
        <w:tc>
          <w:tcPr>
            <w:tcW w:w="2268" w:type="dxa"/>
            <w:gridSpan w:val="2"/>
            <w:shd w:val="clear" w:color="auto" w:fill="auto"/>
          </w:tcPr>
          <w:p w:rsidR="009434A1" w:rsidRPr="008E7A41" w:rsidRDefault="009434A1" w:rsidP="0059626A">
            <w:pPr>
              <w:spacing w:after="0" w:line="240" w:lineRule="auto"/>
              <w:rPr>
                <w:rFonts w:ascii="Times New Roman" w:hAnsi="Times New Roman"/>
                <w:b/>
                <w:bCs/>
                <w:color w:val="0F1419"/>
                <w:sz w:val="20"/>
                <w:szCs w:val="20"/>
              </w:rPr>
            </w:pPr>
            <w:r w:rsidRPr="008E7A41">
              <w:rPr>
                <w:rFonts w:ascii="Times New Roman" w:hAnsi="Times New Roman"/>
                <w:b/>
                <w:bCs/>
                <w:color w:val="0F1419"/>
                <w:sz w:val="20"/>
                <w:szCs w:val="20"/>
              </w:rPr>
              <w:t>Центр природы</w:t>
            </w:r>
          </w:p>
          <w:p w:rsidR="009434A1" w:rsidRPr="009057DA"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(картинки с изображением птиц)</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83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8E7A4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 xml:space="preserve">Дидактическая </w:t>
            </w:r>
            <w:r w:rsidRPr="002832C3">
              <w:rPr>
                <w:rFonts w:ascii="Times New Roman" w:hAnsi="Times New Roman"/>
                <w:b/>
                <w:sz w:val="20"/>
                <w:szCs w:val="20"/>
              </w:rPr>
              <w:t>игра «Найди такой же»</w:t>
            </w:r>
          </w:p>
        </w:tc>
        <w:tc>
          <w:tcPr>
            <w:tcW w:w="5342" w:type="dxa"/>
            <w:shd w:val="clear" w:color="auto" w:fill="auto"/>
          </w:tcPr>
          <w:p w:rsidR="009434A1" w:rsidRPr="002832C3" w:rsidRDefault="009434A1" w:rsidP="0059626A">
            <w:pPr>
              <w:spacing w:after="0" w:line="240" w:lineRule="auto"/>
              <w:ind w:right="-456"/>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учить детей находить </w:t>
            </w:r>
            <w:r>
              <w:rPr>
                <w:rFonts w:ascii="Times New Roman" w:hAnsi="Times New Roman"/>
                <w:sz w:val="20"/>
                <w:szCs w:val="20"/>
              </w:rPr>
              <w:t>одинаковые</w:t>
            </w:r>
          </w:p>
          <w:p w:rsidR="009434A1" w:rsidRPr="00F04352"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 xml:space="preserve">картинки, развивать </w:t>
            </w:r>
            <w:r w:rsidRPr="002832C3">
              <w:rPr>
                <w:rFonts w:ascii="Times New Roman" w:hAnsi="Times New Roman"/>
                <w:sz w:val="20"/>
                <w:szCs w:val="20"/>
              </w:rPr>
              <w:t>внимание ,память.</w:t>
            </w:r>
          </w:p>
        </w:tc>
        <w:tc>
          <w:tcPr>
            <w:tcW w:w="2268" w:type="dxa"/>
            <w:gridSpan w:val="2"/>
            <w:shd w:val="clear" w:color="auto" w:fill="auto"/>
          </w:tcPr>
          <w:p w:rsidR="009434A1" w:rsidRDefault="009434A1" w:rsidP="0059626A">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Центр дидактических</w:t>
            </w:r>
          </w:p>
          <w:p w:rsidR="009434A1" w:rsidRDefault="009434A1" w:rsidP="0059626A">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Игр</w:t>
            </w:r>
          </w:p>
          <w:p w:rsidR="009434A1" w:rsidRPr="008E7A41"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(парные картинки)</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56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59626A">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НОД Ознакомление с окружающим миром</w:t>
            </w:r>
          </w:p>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Тема: «Покормим птичек. Игра «Что делают птички?»</w:t>
            </w:r>
          </w:p>
          <w:p w:rsidR="009434A1"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дать представление о птицах, учить наблюдать за птицами, сравнивать их, развивать внимание, речь, память; воспитывать любовь к живым существам и желание помогать им (кормить).</w:t>
            </w:r>
          </w:p>
          <w:p w:rsidR="009434A1" w:rsidRPr="00335278" w:rsidRDefault="009434A1" w:rsidP="0059626A">
            <w:pPr>
              <w:spacing w:after="0" w:line="240" w:lineRule="auto"/>
              <w:ind w:right="-456"/>
              <w:rPr>
                <w:rFonts w:ascii="Times New Roman" w:hAnsi="Times New Roman"/>
                <w:sz w:val="20"/>
                <w:szCs w:val="20"/>
              </w:rPr>
            </w:pPr>
            <w:r w:rsidRPr="00335278">
              <w:rPr>
                <w:rFonts w:ascii="Times New Roman" w:hAnsi="Times New Roman"/>
                <w:b/>
                <w:sz w:val="20"/>
                <w:szCs w:val="20"/>
              </w:rPr>
              <w:t>Используемая литература:</w:t>
            </w:r>
            <w:r>
              <w:rPr>
                <w:rFonts w:ascii="Times New Roman" w:hAnsi="Times New Roman"/>
                <w:sz w:val="20"/>
                <w:szCs w:val="20"/>
              </w:rPr>
              <w:t xml:space="preserve"> комплексные занятия стр. 187</w:t>
            </w:r>
          </w:p>
        </w:tc>
        <w:tc>
          <w:tcPr>
            <w:tcW w:w="2268" w:type="dxa"/>
            <w:gridSpan w:val="2"/>
            <w:shd w:val="clear" w:color="auto" w:fill="auto"/>
          </w:tcPr>
          <w:p w:rsidR="009434A1" w:rsidRPr="00335278" w:rsidRDefault="009434A1" w:rsidP="0059626A">
            <w:pPr>
              <w:spacing w:after="0" w:line="240" w:lineRule="auto"/>
              <w:rPr>
                <w:rFonts w:ascii="Times New Roman" w:hAnsi="Times New Roman"/>
                <w:b/>
                <w:bCs/>
                <w:color w:val="0F1419"/>
                <w:sz w:val="20"/>
                <w:szCs w:val="20"/>
              </w:rPr>
            </w:pPr>
            <w:r w:rsidRPr="00335278">
              <w:rPr>
                <w:rFonts w:ascii="Times New Roman" w:hAnsi="Times New Roman"/>
                <w:b/>
                <w:bCs/>
                <w:color w:val="0F1419"/>
                <w:sz w:val="20"/>
                <w:szCs w:val="20"/>
              </w:rPr>
              <w:t>Центр познания</w:t>
            </w:r>
          </w:p>
          <w:p w:rsidR="009434A1"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(картинки с изображением действий птиц, зерна, крошки)</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trHeight w:val="2650"/>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59626A">
            <w:pPr>
              <w:spacing w:after="0" w:line="240" w:lineRule="auto"/>
              <w:rPr>
                <w:rFonts w:ascii="Times New Roman" w:hAnsi="Times New Roman"/>
                <w:color w:val="FF0000"/>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rPr>
                <w:rFonts w:ascii="Times New Roman" w:hAnsi="Times New Roman"/>
                <w:sz w:val="20"/>
                <w:szCs w:val="20"/>
              </w:rPr>
            </w:pPr>
          </w:p>
        </w:tc>
        <w:tc>
          <w:tcPr>
            <w:tcW w:w="5342" w:type="dxa"/>
            <w:shd w:val="clear" w:color="auto" w:fill="auto"/>
          </w:tcPr>
          <w:p w:rsidR="009434A1" w:rsidRPr="005D37DC" w:rsidRDefault="009434A1" w:rsidP="0059626A">
            <w:pPr>
              <w:spacing w:after="0" w:line="240" w:lineRule="auto"/>
              <w:rPr>
                <w:rFonts w:ascii="Times New Roman" w:hAnsi="Times New Roman"/>
                <w:sz w:val="20"/>
                <w:szCs w:val="20"/>
              </w:rPr>
            </w:pPr>
            <w:r w:rsidRPr="005D37DC">
              <w:rPr>
                <w:rFonts w:ascii="Times New Roman" w:hAnsi="Times New Roman"/>
                <w:b/>
                <w:bCs/>
                <w:sz w:val="20"/>
                <w:szCs w:val="20"/>
              </w:rPr>
              <w:t>Наблюдение за снегопадом</w:t>
            </w:r>
            <w:r w:rsidRPr="005D37DC">
              <w:rPr>
                <w:rFonts w:ascii="Times New Roman" w:hAnsi="Times New Roman"/>
                <w:sz w:val="20"/>
                <w:szCs w:val="20"/>
              </w:rPr>
              <w:br/>
            </w:r>
            <w:r w:rsidRPr="005D37DC">
              <w:rPr>
                <w:rFonts w:ascii="Times New Roman" w:hAnsi="Times New Roman"/>
                <w:b/>
                <w:iCs/>
                <w:sz w:val="20"/>
                <w:szCs w:val="20"/>
              </w:rPr>
              <w:t>Цель:</w:t>
            </w:r>
            <w:r w:rsidRPr="005D37DC">
              <w:rPr>
                <w:rFonts w:ascii="Times New Roman" w:hAnsi="Times New Roman"/>
                <w:i/>
                <w:iCs/>
                <w:sz w:val="20"/>
                <w:szCs w:val="20"/>
              </w:rPr>
              <w:t xml:space="preserve"> </w:t>
            </w:r>
            <w:r w:rsidRPr="005D37DC">
              <w:rPr>
                <w:rFonts w:ascii="Times New Roman" w:hAnsi="Times New Roman"/>
                <w:sz w:val="20"/>
                <w:szCs w:val="20"/>
              </w:rPr>
              <w:t>формировать представление о состоянии воды.</w:t>
            </w:r>
          </w:p>
          <w:p w:rsidR="009434A1" w:rsidRPr="009057DA" w:rsidRDefault="009434A1" w:rsidP="0059626A">
            <w:pPr>
              <w:spacing w:after="0" w:line="240" w:lineRule="auto"/>
              <w:rPr>
                <w:rFonts w:ascii="Times New Roman" w:hAnsi="Times New Roman"/>
                <w:sz w:val="20"/>
                <w:szCs w:val="20"/>
              </w:rPr>
            </w:pPr>
            <w:r w:rsidRPr="005D37DC">
              <w:rPr>
                <w:rFonts w:ascii="Times New Roman" w:hAnsi="Times New Roman"/>
                <w:b/>
                <w:bCs/>
                <w:sz w:val="20"/>
                <w:szCs w:val="20"/>
              </w:rPr>
              <w:t>Трудовая деятельность</w:t>
            </w:r>
            <w:r w:rsidRPr="005D37DC">
              <w:rPr>
                <w:rFonts w:ascii="Times New Roman" w:hAnsi="Times New Roman"/>
                <w:sz w:val="20"/>
                <w:szCs w:val="20"/>
              </w:rPr>
              <w:br/>
            </w:r>
            <w:r w:rsidRPr="005D37DC">
              <w:rPr>
                <w:rFonts w:ascii="Times New Roman" w:hAnsi="Times New Roman"/>
                <w:b/>
                <w:sz w:val="20"/>
                <w:szCs w:val="20"/>
              </w:rPr>
              <w:t>Сооружение построек из снега.</w:t>
            </w:r>
            <w:r w:rsidRPr="005D37DC">
              <w:rPr>
                <w:rFonts w:ascii="Times New Roman" w:hAnsi="Times New Roman"/>
                <w:b/>
                <w:sz w:val="20"/>
                <w:szCs w:val="20"/>
              </w:rPr>
              <w:br/>
            </w:r>
            <w:r w:rsidRPr="005D37DC">
              <w:rPr>
                <w:rFonts w:ascii="Times New Roman" w:hAnsi="Times New Roman"/>
                <w:b/>
                <w:iCs/>
                <w:sz w:val="20"/>
                <w:szCs w:val="20"/>
              </w:rPr>
              <w:t>Цель:</w:t>
            </w:r>
            <w:r w:rsidRPr="005D37DC">
              <w:rPr>
                <w:rFonts w:ascii="Times New Roman" w:hAnsi="Times New Roman"/>
                <w:i/>
                <w:iCs/>
                <w:sz w:val="20"/>
                <w:szCs w:val="20"/>
              </w:rPr>
              <w:t xml:space="preserve"> </w:t>
            </w:r>
            <w:r w:rsidRPr="005D37DC">
              <w:rPr>
                <w:rFonts w:ascii="Times New Roman" w:hAnsi="Times New Roman"/>
                <w:sz w:val="20"/>
                <w:szCs w:val="20"/>
              </w:rPr>
              <w:t>учить сгребать снег с помощью лопаток в определенное место.</w:t>
            </w:r>
            <w:r w:rsidRPr="005D37DC">
              <w:rPr>
                <w:rFonts w:ascii="Times New Roman" w:hAnsi="Times New Roman"/>
                <w:sz w:val="20"/>
                <w:szCs w:val="20"/>
              </w:rPr>
              <w:br/>
            </w:r>
            <w:r w:rsidRPr="005D37DC">
              <w:rPr>
                <w:rFonts w:ascii="Times New Roman" w:hAnsi="Times New Roman"/>
                <w:b/>
                <w:bCs/>
                <w:sz w:val="20"/>
                <w:szCs w:val="20"/>
              </w:rPr>
              <w:t>Подвижные игры</w:t>
            </w:r>
            <w:r w:rsidRPr="005D37DC">
              <w:rPr>
                <w:rFonts w:ascii="Times New Roman" w:hAnsi="Times New Roman"/>
                <w:sz w:val="20"/>
                <w:szCs w:val="20"/>
              </w:rPr>
              <w:br/>
            </w:r>
            <w:r w:rsidRPr="005D37DC">
              <w:rPr>
                <w:rFonts w:ascii="Times New Roman" w:hAnsi="Times New Roman"/>
                <w:b/>
                <w:sz w:val="20"/>
                <w:szCs w:val="20"/>
              </w:rPr>
              <w:t>«С камушка на камушек».</w:t>
            </w:r>
            <w:r w:rsidRPr="005D37DC">
              <w:rPr>
                <w:rFonts w:ascii="Times New Roman" w:hAnsi="Times New Roman"/>
                <w:b/>
                <w:sz w:val="20"/>
                <w:szCs w:val="20"/>
              </w:rPr>
              <w:br/>
            </w:r>
            <w:r w:rsidRPr="005D37DC">
              <w:rPr>
                <w:rFonts w:ascii="Times New Roman" w:hAnsi="Times New Roman"/>
                <w:b/>
                <w:iCs/>
                <w:sz w:val="20"/>
                <w:szCs w:val="20"/>
              </w:rPr>
              <w:t>Цель:</w:t>
            </w:r>
            <w:r w:rsidRPr="005D37DC">
              <w:rPr>
                <w:rFonts w:ascii="Times New Roman" w:hAnsi="Times New Roman"/>
                <w:i/>
                <w:iCs/>
                <w:sz w:val="20"/>
                <w:szCs w:val="20"/>
              </w:rPr>
              <w:t xml:space="preserve"> </w:t>
            </w:r>
            <w:r>
              <w:rPr>
                <w:rFonts w:ascii="Times New Roman" w:hAnsi="Times New Roman"/>
                <w:sz w:val="20"/>
                <w:szCs w:val="20"/>
              </w:rPr>
              <w:t>учить легко приземляться.</w:t>
            </w:r>
            <w:r w:rsidRPr="005D37DC">
              <w:rPr>
                <w:rFonts w:ascii="Times New Roman" w:hAnsi="Times New Roman"/>
                <w:sz w:val="20"/>
                <w:szCs w:val="20"/>
              </w:rPr>
              <w:br/>
            </w:r>
            <w:r w:rsidRPr="005D37DC">
              <w:rPr>
                <w:rFonts w:ascii="Times New Roman" w:hAnsi="Times New Roman"/>
                <w:b/>
                <w:sz w:val="20"/>
                <w:szCs w:val="20"/>
              </w:rPr>
              <w:t>«Белые снежинки».</w:t>
            </w:r>
            <w:r w:rsidRPr="005D37DC">
              <w:rPr>
                <w:rFonts w:ascii="Times New Roman" w:hAnsi="Times New Roman"/>
                <w:b/>
                <w:sz w:val="20"/>
                <w:szCs w:val="20"/>
              </w:rPr>
              <w:br/>
            </w:r>
            <w:r w:rsidRPr="005D37DC">
              <w:rPr>
                <w:rFonts w:ascii="Times New Roman" w:hAnsi="Times New Roman"/>
                <w:b/>
                <w:iCs/>
                <w:sz w:val="20"/>
                <w:szCs w:val="20"/>
              </w:rPr>
              <w:t>Цель:</w:t>
            </w:r>
            <w:r w:rsidRPr="005D37DC">
              <w:rPr>
                <w:rFonts w:ascii="Times New Roman" w:hAnsi="Times New Roman"/>
                <w:i/>
                <w:iCs/>
                <w:sz w:val="20"/>
                <w:szCs w:val="20"/>
              </w:rPr>
              <w:t xml:space="preserve"> </w:t>
            </w:r>
            <w:r w:rsidRPr="005D37DC">
              <w:rPr>
                <w:rFonts w:ascii="Times New Roman" w:hAnsi="Times New Roman"/>
                <w:sz w:val="20"/>
                <w:szCs w:val="20"/>
              </w:rPr>
              <w:t>учить выполнять действия по указанию взрослого.</w:t>
            </w:r>
          </w:p>
        </w:tc>
        <w:tc>
          <w:tcPr>
            <w:tcW w:w="2268" w:type="dxa"/>
            <w:gridSpan w:val="2"/>
            <w:shd w:val="clear" w:color="auto" w:fill="auto"/>
          </w:tcPr>
          <w:p w:rsidR="009434A1" w:rsidRPr="00CE4A27" w:rsidRDefault="009434A1" w:rsidP="0059626A">
            <w:pPr>
              <w:pStyle w:val="Style1"/>
              <w:widowControl/>
              <w:spacing w:line="240" w:lineRule="auto"/>
              <w:rPr>
                <w:rFonts w:ascii="Times New Roman" w:hAnsi="Times New Roman"/>
                <w:b/>
                <w:sz w:val="20"/>
                <w:szCs w:val="20"/>
              </w:rPr>
            </w:pPr>
            <w:r w:rsidRPr="00CE4A27">
              <w:rPr>
                <w:rFonts w:ascii="Times New Roman" w:hAnsi="Times New Roman"/>
                <w:b/>
                <w:sz w:val="20"/>
                <w:szCs w:val="20"/>
              </w:rPr>
              <w:t>Выносной материал:</w:t>
            </w:r>
            <w:r w:rsidRPr="00CE4A27">
              <w:rPr>
                <w:rFonts w:ascii="Times New Roman" w:hAnsi="Times New Roman"/>
                <w:sz w:val="20"/>
                <w:szCs w:val="20"/>
              </w:rPr>
              <w:t xml:space="preserve">  Лопатки, формочки для снега, санки, печатки,</w:t>
            </w:r>
            <w:r>
              <w:rPr>
                <w:rFonts w:ascii="Times New Roman" w:hAnsi="Times New Roman"/>
                <w:sz w:val="20"/>
                <w:szCs w:val="20"/>
              </w:rPr>
              <w:t xml:space="preserve"> карандаши, клеенки для катания </w:t>
            </w:r>
            <w:r w:rsidRPr="00CE4A27">
              <w:rPr>
                <w:rFonts w:ascii="Times New Roman" w:hAnsi="Times New Roman"/>
                <w:sz w:val="20"/>
                <w:szCs w:val="20"/>
              </w:rPr>
              <w:t>с горки.</w:t>
            </w:r>
          </w:p>
        </w:tc>
        <w:tc>
          <w:tcPr>
            <w:tcW w:w="1984" w:type="dxa"/>
            <w:gridSpan w:val="2"/>
            <w:shd w:val="clear" w:color="auto" w:fill="auto"/>
          </w:tcPr>
          <w:p w:rsidR="009434A1" w:rsidRPr="00F04352" w:rsidRDefault="009434A1" w:rsidP="0059626A">
            <w:pPr>
              <w:pStyle w:val="Style1"/>
              <w:widowControl/>
              <w:spacing w:line="200" w:lineRule="exact"/>
              <w:rPr>
                <w:rFonts w:ascii="Times New Roman" w:hAnsi="Times New Roman"/>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59626A">
            <w:pPr>
              <w:spacing w:after="0" w:line="240" w:lineRule="auto"/>
              <w:rPr>
                <w:rFonts w:ascii="Times New Roman" w:hAnsi="Times New Roman"/>
                <w:b/>
                <w:sz w:val="20"/>
                <w:szCs w:val="20"/>
              </w:rPr>
            </w:pPr>
            <w:r w:rsidRPr="008E7A41">
              <w:rPr>
                <w:rFonts w:ascii="Times New Roman" w:hAnsi="Times New Roman"/>
                <w:b/>
                <w:sz w:val="20"/>
                <w:szCs w:val="20"/>
              </w:rPr>
              <w:t>Чтение И. Токмакова</w:t>
            </w:r>
            <w:r w:rsidRPr="002832C3">
              <w:rPr>
                <w:rFonts w:ascii="Times New Roman" w:hAnsi="Times New Roman"/>
                <w:sz w:val="20"/>
                <w:szCs w:val="20"/>
              </w:rPr>
              <w:t xml:space="preserve"> «</w:t>
            </w:r>
            <w:r w:rsidRPr="002832C3">
              <w:rPr>
                <w:rFonts w:ascii="Times New Roman" w:hAnsi="Times New Roman"/>
                <w:b/>
                <w:sz w:val="20"/>
                <w:szCs w:val="20"/>
              </w:rPr>
              <w:t>Десять птичек- стайка</w:t>
            </w:r>
            <w:r w:rsidRPr="002832C3">
              <w:rPr>
                <w:rFonts w:ascii="Times New Roman" w:hAnsi="Times New Roman"/>
                <w:sz w:val="20"/>
                <w:szCs w:val="20"/>
              </w:rPr>
              <w:t xml:space="preserve">» </w:t>
            </w:r>
            <w:r w:rsidRPr="002832C3">
              <w:rPr>
                <w:rFonts w:ascii="Times New Roman" w:hAnsi="Times New Roman"/>
                <w:b/>
                <w:sz w:val="20"/>
                <w:szCs w:val="20"/>
              </w:rPr>
              <w:t>Цель:</w:t>
            </w:r>
            <w:r w:rsidRPr="002832C3">
              <w:rPr>
                <w:rFonts w:ascii="Times New Roman" w:hAnsi="Times New Roman"/>
                <w:sz w:val="20"/>
                <w:szCs w:val="20"/>
              </w:rPr>
              <w:t xml:space="preserve"> учить детей внимательно слушать воспитателя, развивать усидчивость</w:t>
            </w:r>
          </w:p>
        </w:tc>
      </w:tr>
      <w:tr w:rsidR="009434A1" w:rsidRPr="00F04352" w:rsidTr="0059626A">
        <w:trPr>
          <w:trHeight w:val="1198"/>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59626A" w:rsidRDefault="009434A1" w:rsidP="0059626A">
            <w:pPr>
              <w:pStyle w:val="a3"/>
              <w:rPr>
                <w:rFonts w:ascii="Times New Roman" w:hAnsi="Times New Roman"/>
                <w:b/>
                <w:sz w:val="20"/>
                <w:u w:val="single"/>
              </w:rPr>
            </w:pPr>
            <w:r w:rsidRPr="009057DA">
              <w:rPr>
                <w:rFonts w:ascii="Times New Roman" w:hAnsi="Times New Roman"/>
                <w:b/>
                <w:sz w:val="20"/>
                <w:u w:val="single"/>
              </w:rPr>
              <w:t>Вечер</w:t>
            </w:r>
          </w:p>
          <w:p w:rsidR="009434A1" w:rsidRPr="00F04352" w:rsidRDefault="009434A1" w:rsidP="0059626A">
            <w:pPr>
              <w:rPr>
                <w:rFonts w:ascii="Times New Roman" w:hAnsi="Times New Roman"/>
                <w:sz w:val="20"/>
                <w:szCs w:val="20"/>
              </w:rPr>
            </w:pPr>
            <w:r w:rsidRPr="00F04352">
              <w:rPr>
                <w:rFonts w:ascii="Times New Roman" w:hAnsi="Times New Roman"/>
                <w:b/>
                <w:sz w:val="20"/>
                <w:szCs w:val="20"/>
              </w:rPr>
              <w:t>Закаливающие процедуры после сна</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59626A" w:rsidRDefault="009434A1" w:rsidP="0059626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tc>
        <w:tc>
          <w:tcPr>
            <w:tcW w:w="2268" w:type="dxa"/>
            <w:gridSpan w:val="2"/>
            <w:shd w:val="clear" w:color="auto" w:fill="auto"/>
          </w:tcPr>
          <w:p w:rsidR="009434A1" w:rsidRDefault="009434A1" w:rsidP="0059626A">
            <w:pPr>
              <w:pStyle w:val="Style17"/>
              <w:widowControl/>
              <w:spacing w:line="240" w:lineRule="auto"/>
              <w:ind w:firstLine="0"/>
              <w:rPr>
                <w:rFonts w:ascii="Times New Roman" w:hAnsi="Times New Roman" w:cs="Century Schoolbook"/>
                <w:b/>
                <w:sz w:val="20"/>
                <w:szCs w:val="20"/>
              </w:rPr>
            </w:pPr>
          </w:p>
          <w:p w:rsidR="009434A1" w:rsidRDefault="009434A1" w:rsidP="0059626A">
            <w:pPr>
              <w:pStyle w:val="Style17"/>
              <w:widowControl/>
              <w:spacing w:line="240" w:lineRule="auto"/>
              <w:ind w:firstLine="0"/>
              <w:rPr>
                <w:rFonts w:ascii="Times New Roman" w:hAnsi="Times New Roman" w:cs="Century Schoolbook"/>
                <w:b/>
                <w:sz w:val="20"/>
                <w:szCs w:val="20"/>
              </w:rPr>
            </w:pPr>
          </w:p>
          <w:p w:rsidR="009434A1" w:rsidRDefault="009434A1" w:rsidP="0059626A">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59626A">
            <w:pPr>
              <w:pStyle w:val="Style17"/>
              <w:widowControl/>
              <w:spacing w:line="240" w:lineRule="auto"/>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Pr="00AF078F" w:rsidRDefault="009434A1" w:rsidP="0059626A">
            <w:pPr>
              <w:pStyle w:val="Style17"/>
              <w:widowControl/>
              <w:spacing w:line="240" w:lineRule="auto"/>
              <w:ind w:firstLine="0"/>
              <w:rPr>
                <w:rFonts w:ascii="Times New Roman" w:hAnsi="Times New Roman" w:cs="Century Schoolbook"/>
                <w:b/>
                <w:sz w:val="20"/>
                <w:szCs w:val="20"/>
              </w:rPr>
            </w:pPr>
          </w:p>
        </w:tc>
        <w:tc>
          <w:tcPr>
            <w:tcW w:w="1984" w:type="dxa"/>
            <w:gridSpan w:val="2"/>
            <w:vMerge w:val="restart"/>
            <w:shd w:val="clear" w:color="auto" w:fill="auto"/>
          </w:tcPr>
          <w:p w:rsidR="009434A1" w:rsidRPr="00416C63" w:rsidRDefault="009434A1" w:rsidP="0059626A">
            <w:pPr>
              <w:pStyle w:val="Style17"/>
              <w:widowControl/>
              <w:spacing w:line="240" w:lineRule="auto"/>
              <w:ind w:firstLine="0"/>
              <w:rPr>
                <w:rFonts w:ascii="Times New Roman" w:hAnsi="Times New Roman"/>
                <w:b/>
                <w:sz w:val="20"/>
                <w:szCs w:val="20"/>
              </w:rPr>
            </w:pPr>
            <w:r w:rsidRPr="00416C63">
              <w:rPr>
                <w:rFonts w:ascii="Times New Roman" w:hAnsi="Times New Roman"/>
                <w:b/>
                <w:sz w:val="20"/>
                <w:szCs w:val="20"/>
              </w:rPr>
              <w:t xml:space="preserve">Игра «Соберем бусы» </w:t>
            </w:r>
          </w:p>
          <w:p w:rsidR="009434A1" w:rsidRDefault="009434A1" w:rsidP="0059626A">
            <w:pPr>
              <w:pStyle w:val="Style17"/>
              <w:widowControl/>
              <w:spacing w:line="240" w:lineRule="auto"/>
              <w:ind w:firstLine="0"/>
              <w:rPr>
                <w:rFonts w:ascii="Times New Roman" w:hAnsi="Times New Roman"/>
                <w:sz w:val="20"/>
                <w:szCs w:val="20"/>
              </w:rPr>
            </w:pPr>
            <w:r w:rsidRPr="00416C63">
              <w:rPr>
                <w:rFonts w:ascii="Times New Roman" w:hAnsi="Times New Roman"/>
                <w:b/>
                <w:sz w:val="20"/>
                <w:szCs w:val="20"/>
              </w:rPr>
              <w:t>Цель:</w:t>
            </w:r>
            <w:r>
              <w:rPr>
                <w:rFonts w:ascii="Times New Roman" w:hAnsi="Times New Roman"/>
                <w:sz w:val="20"/>
                <w:szCs w:val="20"/>
              </w:rPr>
              <w:t xml:space="preserve"> развивать у детей мелкую моторику и координацию движений рук.</w:t>
            </w:r>
            <w:r w:rsidRPr="002832C3">
              <w:rPr>
                <w:rFonts w:ascii="Times New Roman" w:hAnsi="Times New Roman"/>
                <w:sz w:val="20"/>
                <w:szCs w:val="20"/>
              </w:rPr>
              <w:t xml:space="preserve">                      </w:t>
            </w:r>
          </w:p>
          <w:p w:rsidR="009434A1" w:rsidRPr="00F04352" w:rsidRDefault="009434A1" w:rsidP="0059626A">
            <w:pPr>
              <w:spacing w:after="0" w:line="240" w:lineRule="auto"/>
              <w:rPr>
                <w:rFonts w:ascii="Times New Roman" w:hAnsi="Times New Roman"/>
                <w:sz w:val="20"/>
                <w:szCs w:val="20"/>
              </w:rPr>
            </w:pPr>
          </w:p>
        </w:tc>
        <w:tc>
          <w:tcPr>
            <w:tcW w:w="2128" w:type="dxa"/>
            <w:vMerge w:val="restart"/>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4"/>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Лепка</w:t>
            </w:r>
            <w:r w:rsidRPr="002832C3">
              <w:rPr>
                <w:rFonts w:ascii="Times New Roman" w:hAnsi="Times New Roman"/>
                <w:b/>
                <w:sz w:val="20"/>
                <w:szCs w:val="20"/>
              </w:rPr>
              <w:t xml:space="preserve"> «Готовим </w:t>
            </w:r>
          </w:p>
          <w:p w:rsidR="009434A1" w:rsidRPr="002832C3" w:rsidRDefault="009434A1" w:rsidP="0059626A">
            <w:pPr>
              <w:spacing w:after="0" w:line="240" w:lineRule="auto"/>
              <w:ind w:right="-456"/>
              <w:rPr>
                <w:rFonts w:ascii="Times New Roman" w:hAnsi="Times New Roman"/>
                <w:b/>
                <w:sz w:val="20"/>
                <w:szCs w:val="20"/>
              </w:rPr>
            </w:pPr>
            <w:r w:rsidRPr="002832C3">
              <w:rPr>
                <w:rFonts w:ascii="Times New Roman" w:hAnsi="Times New Roman"/>
                <w:b/>
                <w:sz w:val="20"/>
                <w:szCs w:val="20"/>
              </w:rPr>
              <w:t>угощение</w:t>
            </w:r>
          </w:p>
          <w:p w:rsidR="009434A1" w:rsidRPr="002832C3" w:rsidRDefault="009434A1" w:rsidP="0059626A">
            <w:pPr>
              <w:spacing w:after="0" w:line="240" w:lineRule="auto"/>
              <w:ind w:right="-456"/>
              <w:rPr>
                <w:rFonts w:ascii="Times New Roman" w:hAnsi="Times New Roman"/>
                <w:b/>
                <w:sz w:val="20"/>
                <w:szCs w:val="20"/>
              </w:rPr>
            </w:pPr>
            <w:r w:rsidRPr="002832C3">
              <w:rPr>
                <w:rFonts w:ascii="Times New Roman" w:hAnsi="Times New Roman"/>
                <w:b/>
                <w:sz w:val="20"/>
                <w:szCs w:val="20"/>
              </w:rPr>
              <w:t xml:space="preserve"> для птиц и зверей»</w:t>
            </w:r>
          </w:p>
          <w:p w:rsidR="009434A1" w:rsidRPr="009057DA" w:rsidRDefault="009434A1" w:rsidP="0059626A">
            <w:pPr>
              <w:spacing w:after="0" w:line="240" w:lineRule="auto"/>
              <w:rPr>
                <w:rFonts w:ascii="Times New Roman" w:hAnsi="Times New Roman"/>
                <w:b/>
                <w:sz w:val="20"/>
                <w:szCs w:val="20"/>
              </w:rPr>
            </w:pPr>
          </w:p>
        </w:tc>
        <w:tc>
          <w:tcPr>
            <w:tcW w:w="5342" w:type="dxa"/>
            <w:shd w:val="clear" w:color="auto" w:fill="auto"/>
          </w:tcPr>
          <w:p w:rsidR="009434A1" w:rsidRDefault="009434A1" w:rsidP="0059626A">
            <w:pPr>
              <w:spacing w:after="0" w:line="240" w:lineRule="auto"/>
              <w:ind w:right="-456"/>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w:t>
            </w:r>
            <w:r w:rsidRPr="002832C3">
              <w:rPr>
                <w:rFonts w:ascii="Times New Roman" w:hAnsi="Times New Roman"/>
                <w:sz w:val="20"/>
                <w:szCs w:val="20"/>
              </w:rPr>
              <w:t xml:space="preserve"> уточнять и</w:t>
            </w:r>
            <w:r>
              <w:rPr>
                <w:rFonts w:ascii="Times New Roman" w:hAnsi="Times New Roman"/>
                <w:sz w:val="20"/>
                <w:szCs w:val="20"/>
              </w:rPr>
              <w:t xml:space="preserve"> </w:t>
            </w:r>
            <w:r w:rsidRPr="002832C3">
              <w:rPr>
                <w:rFonts w:ascii="Times New Roman" w:hAnsi="Times New Roman"/>
                <w:sz w:val="20"/>
                <w:szCs w:val="20"/>
              </w:rPr>
              <w:t>закреплять знания детей о различии</w:t>
            </w:r>
          </w:p>
          <w:p w:rsidR="009434A1" w:rsidRDefault="009434A1" w:rsidP="0059626A">
            <w:pPr>
              <w:spacing w:after="0" w:line="240" w:lineRule="auto"/>
              <w:ind w:right="-456"/>
              <w:rPr>
                <w:rFonts w:ascii="Times New Roman" w:hAnsi="Times New Roman"/>
                <w:sz w:val="20"/>
                <w:szCs w:val="20"/>
              </w:rPr>
            </w:pPr>
            <w:r w:rsidRPr="002832C3">
              <w:rPr>
                <w:rFonts w:ascii="Times New Roman" w:hAnsi="Times New Roman"/>
                <w:sz w:val="20"/>
                <w:szCs w:val="20"/>
              </w:rPr>
              <w:t xml:space="preserve"> между птицами</w:t>
            </w:r>
            <w:r>
              <w:rPr>
                <w:rFonts w:ascii="Times New Roman" w:hAnsi="Times New Roman"/>
                <w:sz w:val="20"/>
                <w:szCs w:val="20"/>
              </w:rPr>
              <w:t xml:space="preserve"> </w:t>
            </w:r>
            <w:r w:rsidRPr="002832C3">
              <w:rPr>
                <w:rFonts w:ascii="Times New Roman" w:hAnsi="Times New Roman"/>
                <w:sz w:val="20"/>
                <w:szCs w:val="20"/>
              </w:rPr>
              <w:t>и животными,</w:t>
            </w:r>
            <w:r>
              <w:rPr>
                <w:rFonts w:ascii="Times New Roman" w:hAnsi="Times New Roman"/>
                <w:sz w:val="20"/>
                <w:szCs w:val="20"/>
              </w:rPr>
              <w:t xml:space="preserve"> </w:t>
            </w:r>
            <w:r w:rsidRPr="002832C3">
              <w:rPr>
                <w:rFonts w:ascii="Times New Roman" w:hAnsi="Times New Roman"/>
                <w:sz w:val="20"/>
                <w:szCs w:val="20"/>
              </w:rPr>
              <w:t>особенностями их</w:t>
            </w:r>
            <w:r>
              <w:rPr>
                <w:rFonts w:ascii="Times New Roman" w:hAnsi="Times New Roman"/>
                <w:sz w:val="20"/>
                <w:szCs w:val="20"/>
              </w:rPr>
              <w:t xml:space="preserve"> </w:t>
            </w:r>
            <w:r w:rsidRPr="002832C3">
              <w:rPr>
                <w:rFonts w:ascii="Times New Roman" w:hAnsi="Times New Roman"/>
                <w:sz w:val="20"/>
                <w:szCs w:val="20"/>
              </w:rPr>
              <w:t xml:space="preserve">питания.      </w:t>
            </w:r>
          </w:p>
          <w:p w:rsidR="009434A1" w:rsidRPr="009057DA"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pStyle w:val="Style17"/>
              <w:widowControl/>
              <w:spacing w:line="240" w:lineRule="auto"/>
              <w:ind w:firstLine="0"/>
              <w:rPr>
                <w:rFonts w:ascii="Times New Roman" w:hAnsi="Times New Roman" w:cs="Century Schoolbook"/>
                <w:b/>
                <w:sz w:val="20"/>
                <w:szCs w:val="20"/>
              </w:rPr>
            </w:pPr>
            <w:r w:rsidRPr="00C046CB">
              <w:rPr>
                <w:rFonts w:ascii="Times New Roman" w:hAnsi="Times New Roman" w:cs="Century Schoolbook"/>
                <w:b/>
                <w:sz w:val="20"/>
                <w:szCs w:val="20"/>
              </w:rPr>
              <w:t xml:space="preserve">Центр </w:t>
            </w:r>
            <w:r>
              <w:rPr>
                <w:rFonts w:ascii="Times New Roman" w:hAnsi="Times New Roman" w:cs="Century Schoolbook"/>
                <w:b/>
                <w:sz w:val="20"/>
                <w:szCs w:val="20"/>
              </w:rPr>
              <w:t>искусства</w:t>
            </w:r>
          </w:p>
          <w:p w:rsidR="009434A1" w:rsidRPr="00C046CB" w:rsidRDefault="009434A1" w:rsidP="0059626A">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(пластилин, картинки птиц на кормушке, животных в лесу)</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55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2832C3" w:rsidRDefault="009434A1" w:rsidP="0059626A">
            <w:pPr>
              <w:spacing w:after="0" w:line="240" w:lineRule="auto"/>
              <w:rPr>
                <w:rFonts w:ascii="Times New Roman" w:hAnsi="Times New Roman"/>
                <w:sz w:val="20"/>
                <w:szCs w:val="20"/>
              </w:rPr>
            </w:pPr>
            <w:r w:rsidRPr="002832C3">
              <w:rPr>
                <w:rFonts w:ascii="Times New Roman" w:hAnsi="Times New Roman"/>
                <w:b/>
                <w:sz w:val="20"/>
                <w:szCs w:val="20"/>
              </w:rPr>
              <w:t>Разучивание стихотворения к пальчиковой игре</w:t>
            </w:r>
            <w:r w:rsidRPr="002832C3">
              <w:rPr>
                <w:rFonts w:ascii="Times New Roman" w:hAnsi="Times New Roman"/>
                <w:sz w:val="20"/>
                <w:szCs w:val="20"/>
              </w:rPr>
              <w:t xml:space="preserve"> </w:t>
            </w:r>
            <w:r w:rsidRPr="00244843">
              <w:rPr>
                <w:rFonts w:ascii="Times New Roman" w:hAnsi="Times New Roman"/>
                <w:b/>
                <w:sz w:val="20"/>
                <w:szCs w:val="20"/>
              </w:rPr>
              <w:t>«О чем поет синичка»</w:t>
            </w:r>
          </w:p>
          <w:p w:rsidR="009434A1" w:rsidRPr="00D43640" w:rsidRDefault="009434A1" w:rsidP="0059626A">
            <w:pPr>
              <w:pStyle w:val="Style17"/>
              <w:widowControl/>
              <w:spacing w:line="200" w:lineRule="exact"/>
              <w:ind w:firstLine="0"/>
              <w:rPr>
                <w:rFonts w:ascii="Times New Roman" w:hAnsi="Times New Roman" w:cs="Century Schoolbook"/>
                <w:b/>
                <w:sz w:val="20"/>
                <w:szCs w:val="20"/>
              </w:rPr>
            </w:pPr>
          </w:p>
        </w:tc>
        <w:tc>
          <w:tcPr>
            <w:tcW w:w="5342" w:type="dxa"/>
            <w:shd w:val="clear" w:color="auto" w:fill="auto"/>
          </w:tcPr>
          <w:p w:rsidR="009434A1" w:rsidRDefault="009434A1" w:rsidP="0059626A">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sidRPr="002832C3">
              <w:rPr>
                <w:rFonts w:ascii="Times New Roman" w:hAnsi="Times New Roman"/>
                <w:sz w:val="20"/>
                <w:szCs w:val="20"/>
              </w:rPr>
              <w:t xml:space="preserve"> развивать основные качества голоса( силу и высоту); помогать вырабатывать подвижность пальцев рук</w:t>
            </w:r>
          </w:p>
        </w:tc>
        <w:tc>
          <w:tcPr>
            <w:tcW w:w="2268" w:type="dxa"/>
            <w:gridSpan w:val="2"/>
            <w:shd w:val="clear" w:color="auto" w:fill="auto"/>
          </w:tcPr>
          <w:p w:rsidR="009434A1" w:rsidRDefault="009434A1" w:rsidP="0059626A">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Литературный центр</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8"/>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59626A">
            <w:pPr>
              <w:rPr>
                <w:rFonts w:ascii="Times New Roman" w:hAnsi="Times New Roman"/>
                <w:sz w:val="20"/>
                <w:szCs w:val="20"/>
              </w:rPr>
            </w:pPr>
          </w:p>
          <w:p w:rsidR="009434A1" w:rsidRPr="00F04352" w:rsidRDefault="009434A1" w:rsidP="0059626A">
            <w:pPr>
              <w:rPr>
                <w:rFonts w:ascii="Times New Roman" w:hAnsi="Times New Roman"/>
                <w:sz w:val="20"/>
                <w:szCs w:val="20"/>
              </w:rPr>
            </w:pPr>
          </w:p>
        </w:tc>
        <w:tc>
          <w:tcPr>
            <w:tcW w:w="5352" w:type="dxa"/>
            <w:gridSpan w:val="2"/>
            <w:shd w:val="clear" w:color="auto" w:fill="auto"/>
          </w:tcPr>
          <w:p w:rsidR="009434A1" w:rsidRPr="00CE4A27" w:rsidRDefault="009434A1" w:rsidP="0059626A">
            <w:pPr>
              <w:spacing w:after="0" w:line="240" w:lineRule="auto"/>
              <w:rPr>
                <w:rFonts w:ascii="Times New Roman" w:hAnsi="Times New Roman"/>
                <w:sz w:val="20"/>
                <w:szCs w:val="20"/>
              </w:rPr>
            </w:pPr>
            <w:r w:rsidRPr="00F04352">
              <w:rPr>
                <w:rFonts w:ascii="Times New Roman" w:hAnsi="Times New Roman"/>
                <w:sz w:val="20"/>
                <w:szCs w:val="20"/>
              </w:rPr>
              <w:t xml:space="preserve"> </w:t>
            </w:r>
            <w:r>
              <w:rPr>
                <w:b/>
                <w:bCs/>
              </w:rPr>
              <w:t xml:space="preserve"> </w:t>
            </w:r>
            <w:r w:rsidRPr="00CE4A27">
              <w:rPr>
                <w:rFonts w:ascii="Times New Roman" w:hAnsi="Times New Roman"/>
                <w:b/>
                <w:bCs/>
                <w:sz w:val="20"/>
                <w:szCs w:val="20"/>
              </w:rPr>
              <w:t>Наблюдение за березой и сосной</w:t>
            </w:r>
            <w:r w:rsidRPr="00CE4A27">
              <w:rPr>
                <w:rFonts w:ascii="Times New Roman" w:hAnsi="Times New Roman"/>
                <w:sz w:val="20"/>
                <w:szCs w:val="20"/>
              </w:rPr>
              <w:br/>
            </w:r>
            <w:r w:rsidRPr="00CE4A27">
              <w:rPr>
                <w:rFonts w:ascii="Times New Roman" w:hAnsi="Times New Roman"/>
                <w:b/>
                <w:bCs/>
                <w:sz w:val="20"/>
                <w:szCs w:val="20"/>
              </w:rPr>
              <w:t>Цели:</w:t>
            </w:r>
            <w:r>
              <w:rPr>
                <w:rFonts w:ascii="Times New Roman" w:hAnsi="Times New Roman"/>
                <w:sz w:val="20"/>
                <w:szCs w:val="20"/>
              </w:rPr>
              <w:t xml:space="preserve"> </w:t>
            </w:r>
            <w:r w:rsidRPr="00CE4A27">
              <w:rPr>
                <w:rFonts w:ascii="Times New Roman" w:hAnsi="Times New Roman"/>
                <w:sz w:val="20"/>
                <w:szCs w:val="20"/>
              </w:rPr>
              <w:t>расширять представление детей о деревьях;</w:t>
            </w:r>
            <w:r>
              <w:rPr>
                <w:rFonts w:ascii="Times New Roman" w:hAnsi="Times New Roman"/>
                <w:sz w:val="20"/>
                <w:szCs w:val="20"/>
              </w:rPr>
              <w:br/>
            </w:r>
            <w:r w:rsidRPr="00CE4A27">
              <w:rPr>
                <w:rFonts w:ascii="Times New Roman" w:hAnsi="Times New Roman"/>
                <w:sz w:val="20"/>
                <w:szCs w:val="20"/>
              </w:rPr>
              <w:t>воспитывать желание защищать и оберегать природу.</w:t>
            </w:r>
            <w:r w:rsidRPr="00CE4A27">
              <w:rPr>
                <w:rFonts w:ascii="Times New Roman" w:hAnsi="Times New Roman"/>
                <w:sz w:val="20"/>
                <w:szCs w:val="20"/>
              </w:rPr>
              <w:br/>
            </w:r>
            <w:r w:rsidRPr="00CE4A27">
              <w:rPr>
                <w:rFonts w:ascii="Times New Roman" w:hAnsi="Times New Roman"/>
                <w:b/>
                <w:bCs/>
                <w:sz w:val="20"/>
                <w:szCs w:val="20"/>
              </w:rPr>
              <w:t xml:space="preserve"> Подвижные игры</w:t>
            </w:r>
            <w:r w:rsidRPr="00CE4A27">
              <w:rPr>
                <w:rFonts w:ascii="Times New Roman" w:hAnsi="Times New Roman"/>
                <w:sz w:val="20"/>
                <w:szCs w:val="20"/>
              </w:rPr>
              <w:br/>
            </w:r>
            <w:r w:rsidRPr="00CE4A27">
              <w:rPr>
                <w:rFonts w:ascii="Times New Roman" w:hAnsi="Times New Roman"/>
                <w:b/>
                <w:sz w:val="20"/>
                <w:szCs w:val="20"/>
              </w:rPr>
              <w:t xml:space="preserve">«Волк во рву». </w:t>
            </w:r>
            <w:r w:rsidRPr="00CE4A27">
              <w:rPr>
                <w:rFonts w:ascii="Times New Roman" w:hAnsi="Times New Roman"/>
                <w:b/>
                <w:sz w:val="20"/>
                <w:szCs w:val="20"/>
              </w:rPr>
              <w:br/>
            </w:r>
            <w:r w:rsidRPr="00CE4A27">
              <w:rPr>
                <w:rFonts w:ascii="Times New Roman" w:hAnsi="Times New Roman"/>
                <w:b/>
                <w:iCs/>
                <w:sz w:val="20"/>
                <w:szCs w:val="20"/>
              </w:rPr>
              <w:t>Цели:</w:t>
            </w:r>
            <w:r w:rsidRPr="00CE4A27">
              <w:rPr>
                <w:rFonts w:ascii="Times New Roman" w:hAnsi="Times New Roman"/>
                <w:i/>
                <w:iCs/>
                <w:sz w:val="20"/>
                <w:szCs w:val="20"/>
              </w:rPr>
              <w:t xml:space="preserve"> </w:t>
            </w:r>
            <w:r w:rsidRPr="00CE4A27">
              <w:rPr>
                <w:rFonts w:ascii="Times New Roman" w:hAnsi="Times New Roman"/>
                <w:sz w:val="20"/>
                <w:szCs w:val="20"/>
              </w:rPr>
              <w:t>учить по сигналу переп</w:t>
            </w:r>
            <w:r>
              <w:rPr>
                <w:rFonts w:ascii="Times New Roman" w:hAnsi="Times New Roman"/>
                <w:sz w:val="20"/>
                <w:szCs w:val="20"/>
              </w:rPr>
              <w:t>рыгивать через ров и обратно, па</w:t>
            </w:r>
            <w:r w:rsidRPr="00CE4A27">
              <w:rPr>
                <w:rFonts w:ascii="Times New Roman" w:hAnsi="Times New Roman"/>
                <w:sz w:val="20"/>
                <w:szCs w:val="20"/>
              </w:rPr>
              <w:t>рами</w:t>
            </w:r>
            <w:r w:rsidRPr="00CE4A27">
              <w:rPr>
                <w:rFonts w:ascii="Times New Roman" w:hAnsi="Times New Roman"/>
                <w:sz w:val="20"/>
                <w:szCs w:val="20"/>
              </w:rPr>
              <w:br/>
              <w:t>по сигналу быстро бежать вперед;</w:t>
            </w:r>
            <w:r>
              <w:rPr>
                <w:rFonts w:ascii="Times New Roman" w:hAnsi="Times New Roman"/>
                <w:sz w:val="20"/>
                <w:szCs w:val="20"/>
              </w:rPr>
              <w:br/>
            </w:r>
            <w:r w:rsidRPr="00CE4A27">
              <w:rPr>
                <w:rFonts w:ascii="Times New Roman" w:hAnsi="Times New Roman"/>
                <w:sz w:val="20"/>
                <w:szCs w:val="20"/>
              </w:rPr>
              <w:t>развивать ловкость, быстроту, внимательность.</w:t>
            </w:r>
            <w:r w:rsidRPr="00CE4A27">
              <w:rPr>
                <w:rFonts w:ascii="Times New Roman" w:hAnsi="Times New Roman"/>
                <w:sz w:val="20"/>
                <w:szCs w:val="20"/>
              </w:rPr>
              <w:br/>
            </w:r>
            <w:r w:rsidRPr="00CE4A27">
              <w:rPr>
                <w:rFonts w:ascii="Times New Roman" w:hAnsi="Times New Roman"/>
                <w:b/>
                <w:sz w:val="20"/>
                <w:szCs w:val="20"/>
              </w:rPr>
              <w:t>«Лови — бросай».</w:t>
            </w:r>
            <w:r w:rsidRPr="00CE4A27">
              <w:rPr>
                <w:rFonts w:ascii="Times New Roman" w:hAnsi="Times New Roman"/>
                <w:b/>
                <w:sz w:val="20"/>
                <w:szCs w:val="20"/>
              </w:rPr>
              <w:br/>
            </w:r>
            <w:r w:rsidRPr="00CE4A27">
              <w:rPr>
                <w:rFonts w:ascii="Times New Roman" w:hAnsi="Times New Roman"/>
                <w:b/>
                <w:iCs/>
                <w:sz w:val="20"/>
                <w:szCs w:val="20"/>
              </w:rPr>
              <w:t>Цели:</w:t>
            </w:r>
            <w:r>
              <w:rPr>
                <w:rFonts w:ascii="Times New Roman" w:hAnsi="Times New Roman"/>
                <w:sz w:val="20"/>
                <w:szCs w:val="20"/>
              </w:rPr>
              <w:t xml:space="preserve"> </w:t>
            </w:r>
            <w:r w:rsidRPr="00CE4A27">
              <w:rPr>
                <w:rFonts w:ascii="Times New Roman" w:hAnsi="Times New Roman"/>
                <w:sz w:val="20"/>
                <w:szCs w:val="20"/>
              </w:rPr>
              <w:t>учить ловить мяч, не прижимая его к груди;</w:t>
            </w:r>
            <w:r>
              <w:rPr>
                <w:rFonts w:ascii="Times New Roman" w:hAnsi="Times New Roman"/>
                <w:sz w:val="20"/>
                <w:szCs w:val="20"/>
              </w:rPr>
              <w:br/>
            </w:r>
            <w:r w:rsidRPr="00CE4A27">
              <w:rPr>
                <w:rFonts w:ascii="Times New Roman" w:hAnsi="Times New Roman"/>
                <w:sz w:val="20"/>
                <w:szCs w:val="20"/>
              </w:rPr>
              <w:t xml:space="preserve"> бросать мяч двумя руками в </w:t>
            </w:r>
            <w:r w:rsidR="0059626A">
              <w:rPr>
                <w:rFonts w:ascii="Times New Roman" w:hAnsi="Times New Roman"/>
                <w:sz w:val="20"/>
                <w:szCs w:val="20"/>
              </w:rPr>
              <w:t>.</w:t>
            </w:r>
          </w:p>
        </w:tc>
        <w:tc>
          <w:tcPr>
            <w:tcW w:w="2258"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CE4A27">
              <w:rPr>
                <w:rFonts w:ascii="Times New Roman" w:hAnsi="Times New Roman"/>
                <w:sz w:val="20"/>
                <w:szCs w:val="20"/>
              </w:rPr>
              <w:t>формочки для снега, ведро, санки, печатки, клеенки для катания с горки.</w:t>
            </w:r>
          </w:p>
        </w:tc>
        <w:tc>
          <w:tcPr>
            <w:tcW w:w="1977" w:type="dxa"/>
            <w:shd w:val="clear" w:color="auto" w:fill="auto"/>
          </w:tcPr>
          <w:p w:rsidR="009434A1" w:rsidRPr="002832C3" w:rsidRDefault="009434A1" w:rsidP="0059626A">
            <w:pPr>
              <w:spacing w:after="0" w:line="240" w:lineRule="auto"/>
              <w:ind w:right="-454"/>
              <w:rPr>
                <w:rFonts w:ascii="Times New Roman" w:hAnsi="Times New Roman"/>
                <w:b/>
                <w:sz w:val="20"/>
                <w:szCs w:val="20"/>
              </w:rPr>
            </w:pPr>
            <w:r w:rsidRPr="002832C3">
              <w:rPr>
                <w:rFonts w:ascii="Times New Roman" w:hAnsi="Times New Roman"/>
                <w:b/>
                <w:sz w:val="20"/>
                <w:szCs w:val="20"/>
              </w:rPr>
              <w:t xml:space="preserve">«Воробышки- </w:t>
            </w:r>
          </w:p>
          <w:p w:rsidR="009434A1" w:rsidRPr="002832C3" w:rsidRDefault="009434A1" w:rsidP="0059626A">
            <w:pPr>
              <w:spacing w:after="0" w:line="240" w:lineRule="auto"/>
              <w:ind w:right="-454"/>
              <w:rPr>
                <w:rFonts w:ascii="Times New Roman" w:hAnsi="Times New Roman"/>
                <w:sz w:val="20"/>
                <w:szCs w:val="20"/>
              </w:rPr>
            </w:pPr>
            <w:r w:rsidRPr="002832C3">
              <w:rPr>
                <w:rFonts w:ascii="Times New Roman" w:hAnsi="Times New Roman"/>
                <w:b/>
                <w:sz w:val="20"/>
                <w:szCs w:val="20"/>
              </w:rPr>
              <w:t>пташки</w:t>
            </w:r>
            <w:r w:rsidRPr="002832C3">
              <w:rPr>
                <w:rFonts w:ascii="Times New Roman" w:hAnsi="Times New Roman"/>
                <w:sz w:val="20"/>
                <w:szCs w:val="20"/>
              </w:rPr>
              <w:t>»</w:t>
            </w:r>
          </w:p>
          <w:p w:rsidR="009434A1" w:rsidRPr="00F04352" w:rsidRDefault="009434A1" w:rsidP="0059626A">
            <w:pPr>
              <w:pStyle w:val="Style1"/>
              <w:widowControl/>
              <w:spacing w:line="240" w:lineRule="auto"/>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упражнять в подпрыгивании на двух ногах, развивать  реакцию на сигнал.</w:t>
            </w:r>
          </w:p>
        </w:tc>
        <w:tc>
          <w:tcPr>
            <w:tcW w:w="2135" w:type="dxa"/>
            <w:gridSpan w:val="2"/>
            <w:shd w:val="clear" w:color="auto" w:fill="auto"/>
          </w:tcPr>
          <w:p w:rsidR="009434A1" w:rsidRPr="00F04352" w:rsidRDefault="009434A1" w:rsidP="0059626A">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59626A">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59626A">
        <w:trPr>
          <w:trHeight w:val="70"/>
        </w:trPr>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59626A">
        <w:trPr>
          <w:cantSplit/>
          <w:trHeight w:val="919"/>
        </w:trPr>
        <w:tc>
          <w:tcPr>
            <w:tcW w:w="1008" w:type="dxa"/>
            <w:vMerge w:val="restart"/>
            <w:shd w:val="clear" w:color="auto" w:fill="auto"/>
            <w:textDirection w:val="btLr"/>
          </w:tcPr>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19 января  - вторник </w:t>
            </w:r>
          </w:p>
          <w:p w:rsidR="009434A1" w:rsidRPr="00F04352"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Зимующие птицы</w:t>
            </w:r>
          </w:p>
        </w:tc>
        <w:tc>
          <w:tcPr>
            <w:tcW w:w="1980" w:type="dxa"/>
            <w:shd w:val="clear" w:color="auto" w:fill="auto"/>
          </w:tcPr>
          <w:p w:rsidR="009434A1" w:rsidRPr="009057DA" w:rsidRDefault="009434A1" w:rsidP="0059626A">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59626A">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361E3F" w:rsidRDefault="009434A1" w:rsidP="0059626A">
            <w:pPr>
              <w:spacing w:after="0" w:line="240" w:lineRule="auto"/>
              <w:rPr>
                <w:rFonts w:ascii="Times New Roman" w:hAnsi="Times New Roman"/>
                <w:b/>
                <w:sz w:val="20"/>
                <w:szCs w:val="20"/>
              </w:rPr>
            </w:pPr>
            <w:r w:rsidRPr="00361E3F">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2832C3" w:rsidRDefault="009434A1" w:rsidP="0059626A">
            <w:pPr>
              <w:spacing w:after="0" w:line="240" w:lineRule="auto"/>
              <w:ind w:right="-456"/>
              <w:rPr>
                <w:rFonts w:ascii="Times New Roman" w:hAnsi="Times New Roman"/>
                <w:b/>
                <w:sz w:val="20"/>
                <w:szCs w:val="20"/>
              </w:rPr>
            </w:pPr>
            <w:r w:rsidRPr="002832C3">
              <w:rPr>
                <w:rFonts w:ascii="Times New Roman" w:hAnsi="Times New Roman"/>
                <w:b/>
                <w:sz w:val="20"/>
                <w:szCs w:val="20"/>
              </w:rPr>
              <w:t>Упражнение на звукоподражание</w:t>
            </w:r>
          </w:p>
          <w:p w:rsidR="009434A1" w:rsidRPr="00F04352" w:rsidRDefault="009434A1" w:rsidP="0059626A">
            <w:pPr>
              <w:spacing w:after="0" w:line="240" w:lineRule="auto"/>
              <w:rPr>
                <w:rFonts w:ascii="Times New Roman" w:hAnsi="Times New Roman"/>
                <w:b/>
                <w:sz w:val="20"/>
                <w:szCs w:val="20"/>
              </w:rPr>
            </w:pPr>
            <w:r w:rsidRPr="002832C3">
              <w:rPr>
                <w:rFonts w:ascii="Times New Roman" w:hAnsi="Times New Roman"/>
                <w:b/>
                <w:sz w:val="20"/>
                <w:szCs w:val="20"/>
              </w:rPr>
              <w:t>голосам птиц</w:t>
            </w:r>
          </w:p>
        </w:tc>
        <w:tc>
          <w:tcPr>
            <w:tcW w:w="2128" w:type="dxa"/>
            <w:vMerge w:val="restart"/>
            <w:shd w:val="clear" w:color="auto" w:fill="auto"/>
          </w:tcPr>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F04352" w:rsidRDefault="009434A1" w:rsidP="0059626A">
            <w:pPr>
              <w:pStyle w:val="c3"/>
              <w:spacing w:before="0" w:beforeAutospacing="0" w:after="0" w:afterAutospacing="0"/>
              <w:rPr>
                <w:b/>
                <w:sz w:val="20"/>
                <w:szCs w:val="20"/>
              </w:rPr>
            </w:pPr>
          </w:p>
        </w:tc>
      </w:tr>
      <w:tr w:rsidR="009434A1" w:rsidRPr="00F04352" w:rsidTr="0059626A">
        <w:trPr>
          <w:cantSplit/>
          <w:trHeight w:val="720"/>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106D5A" w:rsidRDefault="009434A1" w:rsidP="0059626A">
            <w:pPr>
              <w:spacing w:after="0" w:line="240" w:lineRule="auto"/>
              <w:rPr>
                <w:rFonts w:ascii="Times New Roman" w:hAnsi="Times New Roman"/>
                <w:b/>
                <w:sz w:val="20"/>
                <w:szCs w:val="20"/>
              </w:rPr>
            </w:pPr>
            <w:r w:rsidRPr="002832C3">
              <w:rPr>
                <w:rFonts w:ascii="Times New Roman" w:hAnsi="Times New Roman"/>
                <w:b/>
                <w:sz w:val="20"/>
                <w:szCs w:val="20"/>
              </w:rPr>
              <w:t>Беседа о правилах поведения  с птицами</w:t>
            </w:r>
            <w:r>
              <w:rPr>
                <w:rFonts w:ascii="Times New Roman" w:hAnsi="Times New Roman"/>
                <w:b/>
                <w:sz w:val="20"/>
                <w:szCs w:val="20"/>
              </w:rPr>
              <w:t>.</w:t>
            </w:r>
          </w:p>
        </w:tc>
        <w:tc>
          <w:tcPr>
            <w:tcW w:w="5342" w:type="dxa"/>
            <w:shd w:val="clear" w:color="auto" w:fill="auto"/>
          </w:tcPr>
          <w:p w:rsidR="009434A1" w:rsidRPr="002832C3" w:rsidRDefault="009434A1" w:rsidP="0059626A">
            <w:pPr>
              <w:spacing w:after="0" w:line="240" w:lineRule="auto"/>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учить детей бережно относиться к птицам,</w:t>
            </w:r>
          </w:p>
          <w:p w:rsidR="009434A1" w:rsidRPr="002832C3" w:rsidRDefault="009434A1" w:rsidP="0059626A">
            <w:pPr>
              <w:spacing w:after="0" w:line="240" w:lineRule="auto"/>
              <w:rPr>
                <w:rFonts w:ascii="Times New Roman" w:hAnsi="Times New Roman"/>
                <w:sz w:val="20"/>
                <w:szCs w:val="20"/>
              </w:rPr>
            </w:pPr>
            <w:r w:rsidRPr="002832C3">
              <w:rPr>
                <w:rFonts w:ascii="Times New Roman" w:hAnsi="Times New Roman"/>
                <w:sz w:val="20"/>
                <w:szCs w:val="20"/>
              </w:rPr>
              <w:t xml:space="preserve"> воспитывать желание и умение заботиться о</w:t>
            </w:r>
          </w:p>
          <w:p w:rsidR="009434A1" w:rsidRPr="00106D5A" w:rsidRDefault="009434A1" w:rsidP="0059626A">
            <w:pPr>
              <w:spacing w:after="0" w:line="240" w:lineRule="auto"/>
              <w:rPr>
                <w:rFonts w:ascii="Times New Roman" w:hAnsi="Times New Roman"/>
                <w:sz w:val="20"/>
                <w:szCs w:val="20"/>
              </w:rPr>
            </w:pPr>
            <w:r w:rsidRPr="002832C3">
              <w:rPr>
                <w:rFonts w:ascii="Times New Roman" w:hAnsi="Times New Roman"/>
                <w:sz w:val="20"/>
                <w:szCs w:val="20"/>
              </w:rPr>
              <w:t xml:space="preserve"> них.</w:t>
            </w:r>
          </w:p>
        </w:tc>
        <w:tc>
          <w:tcPr>
            <w:tcW w:w="2268" w:type="dxa"/>
            <w:gridSpan w:val="2"/>
            <w:shd w:val="clear" w:color="auto" w:fill="auto"/>
          </w:tcPr>
          <w:p w:rsidR="009434A1" w:rsidRPr="00106D5A" w:rsidRDefault="009434A1" w:rsidP="0059626A">
            <w:pPr>
              <w:spacing w:after="0" w:line="240" w:lineRule="auto"/>
              <w:rPr>
                <w:rFonts w:ascii="Times New Roman" w:hAnsi="Times New Roman"/>
                <w:b/>
                <w:bCs/>
                <w:color w:val="0F1419"/>
                <w:sz w:val="20"/>
                <w:szCs w:val="20"/>
              </w:rPr>
            </w:pPr>
            <w:r w:rsidRPr="00106D5A">
              <w:rPr>
                <w:rFonts w:ascii="Times New Roman" w:hAnsi="Times New Roman"/>
                <w:b/>
                <w:bCs/>
                <w:color w:val="0F1419"/>
                <w:sz w:val="20"/>
                <w:szCs w:val="20"/>
              </w:rPr>
              <w:t>Дружный круг</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83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2832C3" w:rsidRDefault="009434A1" w:rsidP="0059626A">
            <w:pPr>
              <w:spacing w:after="0" w:line="240" w:lineRule="auto"/>
              <w:ind w:right="-456"/>
              <w:rPr>
                <w:rFonts w:ascii="Times New Roman" w:hAnsi="Times New Roman"/>
                <w:b/>
                <w:sz w:val="20"/>
                <w:szCs w:val="20"/>
              </w:rPr>
            </w:pPr>
            <w:r w:rsidRPr="002832C3">
              <w:rPr>
                <w:rFonts w:ascii="Times New Roman" w:hAnsi="Times New Roman"/>
                <w:b/>
                <w:sz w:val="20"/>
                <w:szCs w:val="20"/>
              </w:rPr>
              <w:t>игра с картинками</w:t>
            </w:r>
          </w:p>
          <w:p w:rsidR="009434A1" w:rsidRPr="002832C3" w:rsidRDefault="009434A1" w:rsidP="0059626A">
            <w:pPr>
              <w:spacing w:after="0" w:line="240" w:lineRule="auto"/>
              <w:ind w:right="-456"/>
              <w:rPr>
                <w:rFonts w:ascii="Times New Roman" w:hAnsi="Times New Roman"/>
                <w:b/>
                <w:sz w:val="20"/>
                <w:szCs w:val="20"/>
              </w:rPr>
            </w:pPr>
            <w:r w:rsidRPr="002832C3">
              <w:rPr>
                <w:rFonts w:ascii="Times New Roman" w:hAnsi="Times New Roman"/>
                <w:b/>
                <w:sz w:val="20"/>
                <w:szCs w:val="20"/>
              </w:rPr>
              <w:t xml:space="preserve"> из серии «Одежда»</w:t>
            </w:r>
          </w:p>
          <w:p w:rsidR="009434A1" w:rsidRPr="009057DA" w:rsidRDefault="009434A1" w:rsidP="0059626A">
            <w:pPr>
              <w:spacing w:after="0" w:line="240" w:lineRule="auto"/>
              <w:rPr>
                <w:rFonts w:ascii="Times New Roman" w:hAnsi="Times New Roman"/>
                <w:b/>
                <w:bCs/>
                <w:color w:val="0F1419"/>
                <w:sz w:val="20"/>
                <w:szCs w:val="20"/>
              </w:rPr>
            </w:pPr>
          </w:p>
        </w:tc>
        <w:tc>
          <w:tcPr>
            <w:tcW w:w="5342" w:type="dxa"/>
            <w:shd w:val="clear" w:color="auto" w:fill="auto"/>
          </w:tcPr>
          <w:p w:rsidR="009434A1" w:rsidRPr="00F04352" w:rsidRDefault="009434A1" w:rsidP="0059626A">
            <w:pPr>
              <w:spacing w:after="0" w:line="240" w:lineRule="auto"/>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продолжать формировать функцию обобщения. Закрепить понимание слова «одежда», формировать более обобщенное понятие «одежда для улицы (верхняя)».</w:t>
            </w:r>
          </w:p>
        </w:tc>
        <w:tc>
          <w:tcPr>
            <w:tcW w:w="2268" w:type="dxa"/>
            <w:gridSpan w:val="2"/>
            <w:shd w:val="clear" w:color="auto" w:fill="auto"/>
          </w:tcPr>
          <w:p w:rsidR="009434A1" w:rsidRDefault="009434A1" w:rsidP="0059626A">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Центр познания </w:t>
            </w:r>
          </w:p>
          <w:p w:rsidR="009434A1" w:rsidRPr="00DA6514"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(картинки из серии «одежда»)</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3054"/>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59626A">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НОД Ознакомление с художественной литературой</w:t>
            </w:r>
          </w:p>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Тема: Как мы помогали лесным друзьям!</w:t>
            </w:r>
          </w:p>
          <w:p w:rsidR="009434A1"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формировать у детей понятие литературный жанр – рассказ. Побуждать детей проводить простейший анализ литературного текста при помощи воспитателя,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осмысливать сюжет,  передавать своими словами события, происходящие с героями рассказов. Закреплять в активном словаре названия новых животных, их особенности, цвет, величину, количество. Развивать слуховое восприятие и внимательность. Воспитывать нравственные качества:</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 xml:space="preserve"> доброту, заботу о животных, желание помочь им.</w:t>
            </w:r>
          </w:p>
          <w:p w:rsidR="009434A1" w:rsidRPr="00F15EB8" w:rsidRDefault="009434A1" w:rsidP="0059626A">
            <w:pPr>
              <w:spacing w:after="0" w:line="240" w:lineRule="auto"/>
              <w:ind w:right="-456"/>
              <w:rPr>
                <w:rFonts w:ascii="Times New Roman" w:hAnsi="Times New Roman"/>
                <w:sz w:val="20"/>
                <w:szCs w:val="20"/>
              </w:rPr>
            </w:pPr>
            <w:r w:rsidRPr="00F15EB8">
              <w:rPr>
                <w:rFonts w:ascii="Times New Roman" w:hAnsi="Times New Roman"/>
                <w:b/>
                <w:sz w:val="20"/>
                <w:szCs w:val="20"/>
              </w:rPr>
              <w:t>Используемая литература:</w:t>
            </w:r>
            <w:r>
              <w:rPr>
                <w:rFonts w:ascii="Times New Roman" w:hAnsi="Times New Roman"/>
                <w:sz w:val="20"/>
                <w:szCs w:val="20"/>
              </w:rPr>
              <w:t xml:space="preserve">  Н.А.Карпухина стр. 156</w:t>
            </w:r>
          </w:p>
        </w:tc>
        <w:tc>
          <w:tcPr>
            <w:tcW w:w="2268" w:type="dxa"/>
            <w:gridSpan w:val="2"/>
            <w:shd w:val="clear" w:color="auto" w:fill="auto"/>
          </w:tcPr>
          <w:p w:rsidR="009434A1" w:rsidRDefault="009434A1" w:rsidP="0059626A">
            <w:pPr>
              <w:spacing w:after="0" w:line="240" w:lineRule="auto"/>
              <w:rPr>
                <w:rFonts w:ascii="Times New Roman" w:hAnsi="Times New Roman"/>
                <w:b/>
                <w:bCs/>
                <w:color w:val="0F1419"/>
                <w:sz w:val="20"/>
                <w:szCs w:val="20"/>
              </w:rPr>
            </w:pPr>
            <w:r w:rsidRPr="00106D5A">
              <w:rPr>
                <w:rFonts w:ascii="Times New Roman" w:hAnsi="Times New Roman"/>
                <w:b/>
                <w:bCs/>
                <w:color w:val="0F1419"/>
                <w:sz w:val="20"/>
                <w:szCs w:val="20"/>
              </w:rPr>
              <w:t>Литературный центр</w:t>
            </w:r>
          </w:p>
          <w:p w:rsidR="009434A1"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(большой конструктор или стульчики для импровизированного автобуса; мягкие игрушки – три медведя; карточки для дидактической игры «Кто живет в лесу?»; избушка и атрибуты к дидактической игре «Поможем друзьям убраться в комнате?»</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trHeight w:val="235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59626A">
            <w:pPr>
              <w:spacing w:after="0" w:line="240" w:lineRule="auto"/>
              <w:rPr>
                <w:rFonts w:ascii="Times New Roman" w:hAnsi="Times New Roman"/>
                <w:color w:val="FF0000"/>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rPr>
                <w:rFonts w:ascii="Times New Roman" w:hAnsi="Times New Roman"/>
                <w:sz w:val="20"/>
                <w:szCs w:val="20"/>
              </w:rPr>
            </w:pPr>
          </w:p>
        </w:tc>
        <w:tc>
          <w:tcPr>
            <w:tcW w:w="5342" w:type="dxa"/>
            <w:shd w:val="clear" w:color="auto" w:fill="auto"/>
          </w:tcPr>
          <w:p w:rsidR="009434A1" w:rsidRPr="00361E3F" w:rsidRDefault="009434A1" w:rsidP="0059626A">
            <w:pPr>
              <w:spacing w:after="0" w:line="240" w:lineRule="auto"/>
              <w:ind w:right="-454"/>
              <w:rPr>
                <w:rFonts w:ascii="Times New Roman" w:hAnsi="Times New Roman"/>
                <w:sz w:val="20"/>
                <w:szCs w:val="20"/>
              </w:rPr>
            </w:pPr>
            <w:r w:rsidRPr="002832C3">
              <w:rPr>
                <w:rFonts w:ascii="Times New Roman" w:hAnsi="Times New Roman"/>
                <w:b/>
                <w:iCs/>
                <w:sz w:val="20"/>
                <w:szCs w:val="20"/>
              </w:rPr>
              <w:t xml:space="preserve">Наблюдение </w:t>
            </w:r>
            <w:r w:rsidRPr="002832C3">
              <w:rPr>
                <w:rFonts w:ascii="Times New Roman" w:hAnsi="Times New Roman"/>
                <w:sz w:val="20"/>
                <w:szCs w:val="20"/>
              </w:rPr>
              <w:t>з</w:t>
            </w:r>
            <w:r w:rsidRPr="002832C3">
              <w:rPr>
                <w:rFonts w:ascii="Times New Roman" w:hAnsi="Times New Roman"/>
                <w:b/>
                <w:sz w:val="20"/>
                <w:szCs w:val="20"/>
              </w:rPr>
              <w:t>а зимующими</w:t>
            </w:r>
            <w:r>
              <w:rPr>
                <w:rFonts w:ascii="Times New Roman" w:hAnsi="Times New Roman"/>
                <w:sz w:val="20"/>
                <w:szCs w:val="20"/>
              </w:rPr>
              <w:t xml:space="preserve"> </w:t>
            </w:r>
            <w:r w:rsidRPr="002832C3">
              <w:rPr>
                <w:rFonts w:ascii="Times New Roman" w:hAnsi="Times New Roman"/>
                <w:b/>
                <w:sz w:val="20"/>
                <w:szCs w:val="20"/>
              </w:rPr>
              <w:t>птицами</w:t>
            </w:r>
          </w:p>
          <w:p w:rsidR="009434A1" w:rsidRPr="002832C3" w:rsidRDefault="009434A1" w:rsidP="0059626A">
            <w:pPr>
              <w:spacing w:after="0" w:line="240" w:lineRule="auto"/>
              <w:ind w:right="-456"/>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закреплять знания о зимующих птицах</w:t>
            </w:r>
          </w:p>
          <w:p w:rsidR="009434A1" w:rsidRPr="002832C3" w:rsidRDefault="009434A1" w:rsidP="0059626A">
            <w:pPr>
              <w:shd w:val="clear" w:color="auto" w:fill="FFFFFF"/>
              <w:spacing w:after="0" w:line="240" w:lineRule="auto"/>
              <w:jc w:val="both"/>
              <w:rPr>
                <w:rFonts w:ascii="Times New Roman" w:hAnsi="Times New Roman"/>
                <w:b/>
                <w:sz w:val="20"/>
                <w:szCs w:val="20"/>
              </w:rPr>
            </w:pPr>
            <w:r w:rsidRPr="002832C3">
              <w:rPr>
                <w:rFonts w:ascii="Times New Roman" w:hAnsi="Times New Roman"/>
                <w:b/>
                <w:sz w:val="20"/>
                <w:szCs w:val="20"/>
              </w:rPr>
              <w:t>Трудовая деятельность</w:t>
            </w:r>
          </w:p>
          <w:p w:rsidR="009434A1" w:rsidRPr="002832C3" w:rsidRDefault="009434A1" w:rsidP="0059626A">
            <w:pPr>
              <w:shd w:val="clear" w:color="auto" w:fill="FFFFFF"/>
              <w:spacing w:after="0" w:line="240" w:lineRule="auto"/>
              <w:jc w:val="both"/>
              <w:rPr>
                <w:rFonts w:ascii="Times New Roman" w:hAnsi="Times New Roman"/>
                <w:b/>
                <w:sz w:val="20"/>
                <w:szCs w:val="20"/>
              </w:rPr>
            </w:pPr>
            <w:r w:rsidRPr="002832C3">
              <w:rPr>
                <w:rFonts w:ascii="Times New Roman" w:hAnsi="Times New Roman"/>
                <w:b/>
                <w:sz w:val="20"/>
                <w:szCs w:val="20"/>
              </w:rPr>
              <w:t>Сооружение ледяной дорожки</w:t>
            </w:r>
          </w:p>
          <w:p w:rsidR="009434A1" w:rsidRPr="002832C3" w:rsidRDefault="009434A1" w:rsidP="0059626A">
            <w:pPr>
              <w:spacing w:after="0" w:line="240" w:lineRule="auto"/>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учить действовать лопатками, сгребая снег, делать ледяную дорожку</w:t>
            </w:r>
          </w:p>
          <w:p w:rsidR="009434A1" w:rsidRPr="002832C3" w:rsidRDefault="009434A1" w:rsidP="0059626A">
            <w:pPr>
              <w:shd w:val="clear" w:color="auto" w:fill="FFFFFF"/>
              <w:spacing w:after="0" w:line="240" w:lineRule="auto"/>
              <w:jc w:val="both"/>
              <w:rPr>
                <w:rFonts w:ascii="Times New Roman" w:hAnsi="Times New Roman"/>
                <w:b/>
                <w:sz w:val="20"/>
                <w:szCs w:val="20"/>
              </w:rPr>
            </w:pPr>
            <w:r w:rsidRPr="002832C3">
              <w:rPr>
                <w:rFonts w:ascii="Times New Roman" w:hAnsi="Times New Roman"/>
                <w:b/>
                <w:sz w:val="20"/>
                <w:szCs w:val="20"/>
              </w:rPr>
              <w:t>Подвижная игра «Такси»</w:t>
            </w:r>
          </w:p>
          <w:p w:rsidR="009434A1" w:rsidRPr="009057DA" w:rsidRDefault="009434A1" w:rsidP="0059626A">
            <w:pPr>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приучать двигаться вдвоем, соразмерять движения друг с другом, менять направления движения</w:t>
            </w:r>
          </w:p>
        </w:tc>
        <w:tc>
          <w:tcPr>
            <w:tcW w:w="2268" w:type="dxa"/>
            <w:gridSpan w:val="2"/>
            <w:shd w:val="clear" w:color="auto" w:fill="auto"/>
          </w:tcPr>
          <w:p w:rsidR="009434A1" w:rsidRPr="00F04352" w:rsidRDefault="009434A1" w:rsidP="0059626A">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ледянки, корм для птиц, совочки, формочки.</w:t>
            </w:r>
          </w:p>
        </w:tc>
        <w:tc>
          <w:tcPr>
            <w:tcW w:w="1984" w:type="dxa"/>
            <w:gridSpan w:val="2"/>
            <w:shd w:val="clear" w:color="auto" w:fill="auto"/>
          </w:tcPr>
          <w:p w:rsidR="009434A1" w:rsidRPr="00F04352" w:rsidRDefault="009434A1" w:rsidP="0059626A">
            <w:pPr>
              <w:pStyle w:val="Style1"/>
              <w:widowControl/>
              <w:spacing w:line="200" w:lineRule="exact"/>
              <w:rPr>
                <w:rFonts w:ascii="Times New Roman" w:hAnsi="Times New Roman"/>
                <w:b/>
                <w:sz w:val="20"/>
                <w:szCs w:val="20"/>
              </w:rPr>
            </w:pPr>
            <w:r>
              <w:rPr>
                <w:rFonts w:ascii="Times New Roman" w:hAnsi="Times New Roman"/>
                <w:b/>
                <w:sz w:val="20"/>
                <w:szCs w:val="20"/>
              </w:rPr>
              <w:t>Инд.раб</w:t>
            </w:r>
          </w:p>
          <w:p w:rsidR="009434A1" w:rsidRPr="002832C3" w:rsidRDefault="009434A1" w:rsidP="0059626A">
            <w:pPr>
              <w:spacing w:after="0" w:line="240" w:lineRule="auto"/>
              <w:rPr>
                <w:rFonts w:ascii="Times New Roman" w:hAnsi="Times New Roman"/>
                <w:b/>
                <w:sz w:val="20"/>
                <w:szCs w:val="20"/>
              </w:rPr>
            </w:pPr>
            <w:r w:rsidRPr="002832C3">
              <w:rPr>
                <w:rFonts w:ascii="Times New Roman" w:hAnsi="Times New Roman"/>
                <w:b/>
                <w:sz w:val="20"/>
                <w:szCs w:val="20"/>
              </w:rPr>
              <w:t>Игра «Хитрая лиса»</w:t>
            </w:r>
          </w:p>
          <w:p w:rsidR="009434A1" w:rsidRPr="00F04352" w:rsidRDefault="009434A1" w:rsidP="0059626A">
            <w:pPr>
              <w:pStyle w:val="Style1"/>
              <w:widowControl/>
              <w:spacing w:line="200" w:lineRule="exact"/>
              <w:rPr>
                <w:rFonts w:ascii="Times New Roman" w:hAnsi="Times New Roman"/>
                <w:sz w:val="20"/>
                <w:szCs w:val="20"/>
              </w:rPr>
            </w:pPr>
            <w:r w:rsidRPr="002832C3">
              <w:rPr>
                <w:rFonts w:ascii="Times New Roman" w:hAnsi="Times New Roman"/>
                <w:b/>
                <w:sz w:val="20"/>
                <w:szCs w:val="20"/>
              </w:rPr>
              <w:t xml:space="preserve">Цель: </w:t>
            </w:r>
            <w:r w:rsidRPr="002832C3">
              <w:rPr>
                <w:rFonts w:ascii="Times New Roman" w:hAnsi="Times New Roman"/>
                <w:sz w:val="20"/>
                <w:szCs w:val="20"/>
              </w:rPr>
              <w:t>развивать , ловкость , быстроту</w:t>
            </w: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2832C3" w:rsidRDefault="009434A1" w:rsidP="0059626A">
            <w:pPr>
              <w:spacing w:after="0" w:line="240" w:lineRule="auto"/>
              <w:rPr>
                <w:rFonts w:ascii="Times New Roman" w:hAnsi="Times New Roman"/>
                <w:b/>
                <w:sz w:val="20"/>
                <w:szCs w:val="20"/>
              </w:rPr>
            </w:pPr>
            <w:r w:rsidRPr="002832C3">
              <w:rPr>
                <w:rFonts w:ascii="Times New Roman" w:hAnsi="Times New Roman"/>
                <w:b/>
                <w:sz w:val="20"/>
                <w:szCs w:val="20"/>
              </w:rPr>
              <w:t>Чтение русской народной сказки  «Гуси- лебеди»</w:t>
            </w:r>
          </w:p>
          <w:p w:rsidR="009434A1" w:rsidRPr="00614EC9" w:rsidRDefault="009434A1" w:rsidP="0059626A">
            <w:pPr>
              <w:spacing w:after="0" w:line="240" w:lineRule="auto"/>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познакомить детей со сказкой, вызвать желание послушать еще раз.</w:t>
            </w:r>
          </w:p>
        </w:tc>
      </w:tr>
      <w:tr w:rsidR="009434A1" w:rsidRPr="00F04352" w:rsidTr="0059626A">
        <w:trPr>
          <w:trHeight w:val="150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59626A">
            <w:pPr>
              <w:pStyle w:val="Style17"/>
              <w:widowControl/>
              <w:spacing w:line="240" w:lineRule="auto"/>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Pr="00AF078F" w:rsidRDefault="009434A1" w:rsidP="0059626A">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2832C3" w:rsidRDefault="009434A1" w:rsidP="0059626A">
            <w:pPr>
              <w:spacing w:after="0" w:line="240" w:lineRule="auto"/>
              <w:ind w:right="-456"/>
              <w:rPr>
                <w:rFonts w:ascii="Times New Roman" w:hAnsi="Times New Roman"/>
                <w:sz w:val="20"/>
                <w:szCs w:val="20"/>
              </w:rPr>
            </w:pPr>
            <w:r w:rsidRPr="002832C3">
              <w:rPr>
                <w:rFonts w:ascii="Times New Roman" w:hAnsi="Times New Roman"/>
                <w:sz w:val="20"/>
                <w:szCs w:val="20"/>
              </w:rPr>
              <w:t>Работа по</w:t>
            </w:r>
          </w:p>
          <w:p w:rsidR="009434A1" w:rsidRPr="002832C3" w:rsidRDefault="009434A1" w:rsidP="0059626A">
            <w:pPr>
              <w:spacing w:after="0" w:line="240" w:lineRule="auto"/>
              <w:ind w:right="-456"/>
              <w:rPr>
                <w:rFonts w:ascii="Times New Roman" w:hAnsi="Times New Roman"/>
                <w:sz w:val="20"/>
                <w:szCs w:val="20"/>
              </w:rPr>
            </w:pPr>
            <w:r w:rsidRPr="002832C3">
              <w:rPr>
                <w:rFonts w:ascii="Times New Roman" w:hAnsi="Times New Roman"/>
                <w:sz w:val="20"/>
                <w:szCs w:val="20"/>
              </w:rPr>
              <w:t>развитию речи:</w:t>
            </w:r>
          </w:p>
          <w:p w:rsidR="009434A1" w:rsidRPr="002832C3" w:rsidRDefault="009434A1" w:rsidP="0059626A">
            <w:pPr>
              <w:spacing w:after="0" w:line="240" w:lineRule="auto"/>
              <w:ind w:right="-456"/>
              <w:rPr>
                <w:rFonts w:ascii="Times New Roman" w:hAnsi="Times New Roman"/>
                <w:sz w:val="20"/>
                <w:szCs w:val="20"/>
              </w:rPr>
            </w:pPr>
            <w:r w:rsidRPr="002832C3">
              <w:rPr>
                <w:rFonts w:ascii="Times New Roman" w:hAnsi="Times New Roman"/>
                <w:sz w:val="20"/>
                <w:szCs w:val="20"/>
              </w:rPr>
              <w:t>Загадка: «В дупле на старом дубе</w:t>
            </w:r>
          </w:p>
          <w:p w:rsidR="009434A1" w:rsidRPr="002832C3" w:rsidRDefault="009434A1" w:rsidP="0059626A">
            <w:pPr>
              <w:spacing w:after="0" w:line="240" w:lineRule="auto"/>
              <w:ind w:right="-456"/>
              <w:rPr>
                <w:rFonts w:ascii="Times New Roman" w:hAnsi="Times New Roman"/>
                <w:sz w:val="20"/>
                <w:szCs w:val="20"/>
              </w:rPr>
            </w:pPr>
            <w:r w:rsidRPr="002832C3">
              <w:rPr>
                <w:rFonts w:ascii="Times New Roman" w:hAnsi="Times New Roman"/>
                <w:sz w:val="20"/>
                <w:szCs w:val="20"/>
              </w:rPr>
              <w:t>Живу в густом лесу.</w:t>
            </w:r>
          </w:p>
          <w:p w:rsidR="009434A1" w:rsidRPr="002832C3" w:rsidRDefault="009434A1" w:rsidP="0059626A">
            <w:pPr>
              <w:spacing w:after="0" w:line="240" w:lineRule="auto"/>
              <w:ind w:right="-456"/>
              <w:rPr>
                <w:rFonts w:ascii="Times New Roman" w:hAnsi="Times New Roman"/>
                <w:sz w:val="20"/>
                <w:szCs w:val="20"/>
              </w:rPr>
            </w:pPr>
            <w:r w:rsidRPr="002832C3">
              <w:rPr>
                <w:rFonts w:ascii="Times New Roman" w:hAnsi="Times New Roman"/>
                <w:sz w:val="20"/>
                <w:szCs w:val="20"/>
              </w:rPr>
              <w:t>Хожу в пушистой</w:t>
            </w:r>
          </w:p>
          <w:p w:rsidR="009434A1" w:rsidRPr="002832C3" w:rsidRDefault="009434A1" w:rsidP="0059626A">
            <w:pPr>
              <w:spacing w:after="0" w:line="240" w:lineRule="auto"/>
              <w:ind w:right="-456"/>
              <w:rPr>
                <w:rFonts w:ascii="Times New Roman" w:hAnsi="Times New Roman"/>
                <w:sz w:val="20"/>
                <w:szCs w:val="20"/>
              </w:rPr>
            </w:pPr>
            <w:r w:rsidRPr="002832C3">
              <w:rPr>
                <w:rFonts w:ascii="Times New Roman" w:hAnsi="Times New Roman"/>
                <w:sz w:val="20"/>
                <w:szCs w:val="20"/>
              </w:rPr>
              <w:t xml:space="preserve">шубе, Орешки я </w:t>
            </w:r>
          </w:p>
          <w:p w:rsidR="009434A1" w:rsidRPr="00F04352" w:rsidRDefault="009434A1" w:rsidP="0059626A">
            <w:pPr>
              <w:spacing w:after="0" w:line="240" w:lineRule="auto"/>
              <w:rPr>
                <w:rFonts w:ascii="Times New Roman" w:hAnsi="Times New Roman"/>
                <w:sz w:val="20"/>
                <w:szCs w:val="20"/>
              </w:rPr>
            </w:pPr>
            <w:r w:rsidRPr="002832C3">
              <w:rPr>
                <w:rFonts w:ascii="Times New Roman" w:hAnsi="Times New Roman"/>
                <w:sz w:val="20"/>
                <w:szCs w:val="20"/>
              </w:rPr>
              <w:t>грызу. (белочка)</w:t>
            </w:r>
          </w:p>
        </w:tc>
        <w:tc>
          <w:tcPr>
            <w:tcW w:w="2128" w:type="dxa"/>
            <w:vMerge w:val="restart"/>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4"/>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Default="009434A1" w:rsidP="0059626A">
            <w:pPr>
              <w:spacing w:after="0" w:line="240" w:lineRule="auto"/>
              <w:ind w:right="-454"/>
              <w:rPr>
                <w:rFonts w:ascii="Times New Roman" w:hAnsi="Times New Roman"/>
                <w:b/>
                <w:sz w:val="20"/>
                <w:szCs w:val="20"/>
              </w:rPr>
            </w:pPr>
            <w:r w:rsidRPr="002832C3">
              <w:rPr>
                <w:rFonts w:ascii="Times New Roman" w:hAnsi="Times New Roman"/>
                <w:b/>
                <w:sz w:val="20"/>
                <w:szCs w:val="20"/>
              </w:rPr>
              <w:t>Рассматривание картинок с</w:t>
            </w:r>
          </w:p>
          <w:p w:rsidR="009434A1" w:rsidRDefault="009434A1" w:rsidP="0059626A">
            <w:pPr>
              <w:spacing w:after="0" w:line="240" w:lineRule="auto"/>
              <w:ind w:right="-454"/>
              <w:rPr>
                <w:rFonts w:ascii="Times New Roman" w:hAnsi="Times New Roman"/>
                <w:b/>
                <w:sz w:val="20"/>
                <w:szCs w:val="20"/>
              </w:rPr>
            </w:pPr>
            <w:r w:rsidRPr="002832C3">
              <w:rPr>
                <w:rFonts w:ascii="Times New Roman" w:hAnsi="Times New Roman"/>
                <w:b/>
                <w:sz w:val="20"/>
                <w:szCs w:val="20"/>
              </w:rPr>
              <w:t xml:space="preserve"> зимующими </w:t>
            </w:r>
          </w:p>
          <w:p w:rsidR="009434A1" w:rsidRPr="009057DA" w:rsidRDefault="009434A1" w:rsidP="0059626A">
            <w:pPr>
              <w:spacing w:after="0" w:line="240" w:lineRule="auto"/>
              <w:ind w:right="-454"/>
              <w:rPr>
                <w:rFonts w:ascii="Times New Roman" w:hAnsi="Times New Roman"/>
                <w:b/>
                <w:sz w:val="20"/>
                <w:szCs w:val="20"/>
              </w:rPr>
            </w:pPr>
            <w:r w:rsidRPr="002832C3">
              <w:rPr>
                <w:rFonts w:ascii="Times New Roman" w:hAnsi="Times New Roman"/>
                <w:b/>
                <w:sz w:val="20"/>
                <w:szCs w:val="20"/>
              </w:rPr>
              <w:t>птицами</w:t>
            </w:r>
          </w:p>
        </w:tc>
        <w:tc>
          <w:tcPr>
            <w:tcW w:w="5342" w:type="dxa"/>
            <w:shd w:val="clear" w:color="auto" w:fill="auto"/>
          </w:tcPr>
          <w:p w:rsidR="009434A1" w:rsidRPr="009057DA"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w:t>
            </w:r>
            <w:r w:rsidRPr="002832C3">
              <w:rPr>
                <w:rFonts w:ascii="Times New Roman" w:hAnsi="Times New Roman"/>
                <w:sz w:val="20"/>
                <w:szCs w:val="20"/>
              </w:rPr>
              <w:t xml:space="preserve"> учить узнавать и на</w:t>
            </w:r>
            <w:r>
              <w:rPr>
                <w:rFonts w:ascii="Times New Roman" w:hAnsi="Times New Roman"/>
                <w:sz w:val="20"/>
                <w:szCs w:val="20"/>
              </w:rPr>
              <w:t xml:space="preserve">зывать птиц, </w:t>
            </w:r>
            <w:r w:rsidRPr="002832C3">
              <w:rPr>
                <w:rFonts w:ascii="Times New Roman" w:hAnsi="Times New Roman"/>
                <w:sz w:val="20"/>
                <w:szCs w:val="20"/>
              </w:rPr>
              <w:t>говорить о них.</w:t>
            </w:r>
          </w:p>
        </w:tc>
        <w:tc>
          <w:tcPr>
            <w:tcW w:w="2268" w:type="dxa"/>
            <w:gridSpan w:val="2"/>
            <w:shd w:val="clear" w:color="auto" w:fill="auto"/>
          </w:tcPr>
          <w:p w:rsidR="009434A1" w:rsidRDefault="009434A1" w:rsidP="0059626A">
            <w:pPr>
              <w:pStyle w:val="Style17"/>
              <w:widowControl/>
              <w:spacing w:line="240" w:lineRule="auto"/>
              <w:ind w:firstLine="0"/>
              <w:rPr>
                <w:rFonts w:ascii="Times New Roman" w:hAnsi="Times New Roman" w:cs="Century Schoolbook"/>
                <w:b/>
                <w:sz w:val="20"/>
                <w:szCs w:val="20"/>
              </w:rPr>
            </w:pPr>
            <w:r w:rsidRPr="00DA6514">
              <w:rPr>
                <w:rFonts w:ascii="Times New Roman" w:hAnsi="Times New Roman" w:cs="Century Schoolbook"/>
                <w:b/>
                <w:sz w:val="20"/>
                <w:szCs w:val="20"/>
              </w:rPr>
              <w:t>Дружный круг</w:t>
            </w:r>
          </w:p>
          <w:p w:rsidR="009434A1" w:rsidRPr="00DA6514" w:rsidRDefault="009434A1" w:rsidP="0059626A">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(картинки из серии «Зимующие птицы»)</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55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DA6514" w:rsidRDefault="009434A1" w:rsidP="0059626A">
            <w:pPr>
              <w:spacing w:after="0" w:line="240" w:lineRule="auto"/>
              <w:rPr>
                <w:rFonts w:ascii="Times New Roman" w:hAnsi="Times New Roman"/>
                <w:b/>
                <w:sz w:val="20"/>
                <w:szCs w:val="20"/>
              </w:rPr>
            </w:pPr>
            <w:r w:rsidRPr="0034645A">
              <w:rPr>
                <w:rFonts w:ascii="Times New Roman" w:hAnsi="Times New Roman"/>
                <w:b/>
                <w:sz w:val="20"/>
                <w:szCs w:val="20"/>
              </w:rPr>
              <w:t>Игровое упражнение «</w:t>
            </w:r>
            <w:r w:rsidRPr="00416C63">
              <w:rPr>
                <w:rFonts w:ascii="Times New Roman" w:hAnsi="Times New Roman"/>
                <w:b/>
                <w:sz w:val="20"/>
                <w:szCs w:val="20"/>
              </w:rPr>
              <w:t>Поймай мяч»</w:t>
            </w:r>
          </w:p>
        </w:tc>
        <w:tc>
          <w:tcPr>
            <w:tcW w:w="5342" w:type="dxa"/>
            <w:shd w:val="clear" w:color="auto" w:fill="auto"/>
          </w:tcPr>
          <w:p w:rsidR="009434A1" w:rsidRDefault="009434A1" w:rsidP="0059626A">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Pr>
                <w:rFonts w:ascii="Times New Roman" w:hAnsi="Times New Roman"/>
                <w:sz w:val="20"/>
                <w:szCs w:val="20"/>
              </w:rPr>
              <w:t xml:space="preserve"> развивать координацию движений; упражнять в бросании мяча в определенном направлении и умении его ловить.</w:t>
            </w:r>
          </w:p>
        </w:tc>
        <w:tc>
          <w:tcPr>
            <w:tcW w:w="2268" w:type="dxa"/>
            <w:gridSpan w:val="2"/>
            <w:shd w:val="clear" w:color="auto" w:fill="auto"/>
          </w:tcPr>
          <w:p w:rsidR="009434A1" w:rsidRDefault="009434A1" w:rsidP="0059626A">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Игровой центр</w:t>
            </w:r>
          </w:p>
          <w:p w:rsidR="009434A1" w:rsidRPr="00DA6514" w:rsidRDefault="009434A1" w:rsidP="0059626A">
            <w:pPr>
              <w:pStyle w:val="Style17"/>
              <w:spacing w:line="200" w:lineRule="exact"/>
              <w:ind w:firstLine="0"/>
              <w:rPr>
                <w:rFonts w:ascii="Times New Roman" w:hAnsi="Times New Roman" w:cs="Century Schoolbook"/>
                <w:sz w:val="20"/>
                <w:szCs w:val="20"/>
              </w:rPr>
            </w:pPr>
            <w:r w:rsidRPr="00DA6514">
              <w:rPr>
                <w:rFonts w:ascii="Times New Roman" w:hAnsi="Times New Roman" w:cs="Century Schoolbook"/>
                <w:sz w:val="20"/>
                <w:szCs w:val="20"/>
              </w:rPr>
              <w:t>(мяч)</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8"/>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59626A">
            <w:pPr>
              <w:rPr>
                <w:rFonts w:ascii="Times New Roman" w:hAnsi="Times New Roman"/>
                <w:sz w:val="20"/>
                <w:szCs w:val="20"/>
              </w:rPr>
            </w:pPr>
          </w:p>
          <w:p w:rsidR="009434A1" w:rsidRPr="00F04352" w:rsidRDefault="009434A1" w:rsidP="0059626A">
            <w:pPr>
              <w:rPr>
                <w:rFonts w:ascii="Times New Roman" w:hAnsi="Times New Roman"/>
                <w:sz w:val="20"/>
                <w:szCs w:val="20"/>
              </w:rPr>
            </w:pPr>
          </w:p>
        </w:tc>
        <w:tc>
          <w:tcPr>
            <w:tcW w:w="5352" w:type="dxa"/>
            <w:gridSpan w:val="2"/>
            <w:shd w:val="clear" w:color="auto" w:fill="auto"/>
          </w:tcPr>
          <w:p w:rsidR="009434A1" w:rsidRPr="00614EC9"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r w:rsidRPr="00614EC9">
              <w:rPr>
                <w:rFonts w:ascii="Times New Roman" w:hAnsi="Times New Roman"/>
                <w:b/>
                <w:sz w:val="20"/>
                <w:szCs w:val="20"/>
              </w:rPr>
              <w:t>Наблюдение за транспортом.</w:t>
            </w:r>
          </w:p>
          <w:p w:rsidR="009434A1" w:rsidRDefault="009434A1" w:rsidP="0059626A">
            <w:pPr>
              <w:spacing w:after="0" w:line="240" w:lineRule="auto"/>
              <w:rPr>
                <w:rFonts w:ascii="Times New Roman" w:hAnsi="Times New Roman"/>
                <w:sz w:val="20"/>
                <w:szCs w:val="20"/>
              </w:rPr>
            </w:pPr>
            <w:r w:rsidRPr="00614EC9">
              <w:rPr>
                <w:rFonts w:ascii="Times New Roman" w:hAnsi="Times New Roman"/>
                <w:b/>
                <w:sz w:val="20"/>
                <w:szCs w:val="20"/>
              </w:rPr>
              <w:t>Цель:</w:t>
            </w:r>
            <w:r>
              <w:rPr>
                <w:rFonts w:ascii="Times New Roman" w:hAnsi="Times New Roman"/>
                <w:sz w:val="20"/>
                <w:szCs w:val="20"/>
              </w:rPr>
              <w:t xml:space="preserve"> знакомить с названием частей машины.</w:t>
            </w:r>
          </w:p>
          <w:p w:rsidR="009434A1" w:rsidRPr="00614EC9" w:rsidRDefault="009434A1" w:rsidP="0059626A">
            <w:pPr>
              <w:spacing w:after="0" w:line="240" w:lineRule="auto"/>
              <w:rPr>
                <w:rFonts w:ascii="Times New Roman" w:hAnsi="Times New Roman"/>
                <w:b/>
                <w:sz w:val="20"/>
                <w:szCs w:val="20"/>
              </w:rPr>
            </w:pPr>
            <w:r w:rsidRPr="00614EC9">
              <w:rPr>
                <w:rFonts w:ascii="Times New Roman" w:hAnsi="Times New Roman"/>
                <w:b/>
                <w:sz w:val="20"/>
                <w:szCs w:val="20"/>
              </w:rPr>
              <w:t>Трудовая деятельность строительство гаража из снега.</w:t>
            </w:r>
          </w:p>
          <w:p w:rsidR="009434A1" w:rsidRDefault="009434A1" w:rsidP="0059626A">
            <w:pPr>
              <w:spacing w:after="0" w:line="240" w:lineRule="auto"/>
              <w:rPr>
                <w:rFonts w:ascii="Times New Roman" w:hAnsi="Times New Roman"/>
                <w:sz w:val="20"/>
                <w:szCs w:val="20"/>
              </w:rPr>
            </w:pPr>
            <w:r w:rsidRPr="00614EC9">
              <w:rPr>
                <w:rFonts w:ascii="Times New Roman" w:hAnsi="Times New Roman"/>
                <w:b/>
                <w:sz w:val="20"/>
                <w:szCs w:val="20"/>
              </w:rPr>
              <w:t>Цель:</w:t>
            </w:r>
            <w:r>
              <w:rPr>
                <w:rFonts w:ascii="Times New Roman" w:hAnsi="Times New Roman"/>
                <w:sz w:val="20"/>
                <w:szCs w:val="20"/>
              </w:rPr>
              <w:t xml:space="preserve"> учить правильно пользоваться лопатками лопатки и веничками; доводить начатое дело до конца.</w:t>
            </w:r>
          </w:p>
          <w:p w:rsidR="009434A1" w:rsidRPr="00614EC9" w:rsidRDefault="009434A1" w:rsidP="0059626A">
            <w:pPr>
              <w:spacing w:after="0" w:line="240" w:lineRule="auto"/>
              <w:rPr>
                <w:rFonts w:ascii="Times New Roman" w:hAnsi="Times New Roman"/>
                <w:b/>
                <w:sz w:val="20"/>
                <w:szCs w:val="20"/>
              </w:rPr>
            </w:pPr>
            <w:r w:rsidRPr="00614EC9">
              <w:rPr>
                <w:rFonts w:ascii="Times New Roman" w:hAnsi="Times New Roman"/>
                <w:b/>
                <w:sz w:val="20"/>
                <w:szCs w:val="20"/>
              </w:rPr>
              <w:t>Подвижная игра «Автобус»</w:t>
            </w:r>
          </w:p>
          <w:p w:rsidR="009434A1" w:rsidRPr="00F04352" w:rsidRDefault="009434A1" w:rsidP="0059626A">
            <w:pPr>
              <w:spacing w:after="0" w:line="240" w:lineRule="auto"/>
              <w:rPr>
                <w:rFonts w:ascii="Times New Roman" w:hAnsi="Times New Roman"/>
                <w:sz w:val="20"/>
                <w:szCs w:val="20"/>
              </w:rPr>
            </w:pPr>
            <w:r w:rsidRPr="00614EC9">
              <w:rPr>
                <w:rFonts w:ascii="Times New Roman" w:hAnsi="Times New Roman"/>
                <w:b/>
                <w:sz w:val="20"/>
                <w:szCs w:val="20"/>
              </w:rPr>
              <w:t>Цель:</w:t>
            </w:r>
            <w:r>
              <w:rPr>
                <w:rFonts w:ascii="Times New Roman" w:hAnsi="Times New Roman"/>
                <w:sz w:val="20"/>
                <w:szCs w:val="20"/>
              </w:rPr>
              <w:t xml:space="preserve"> закреплять знания о труде шофера; учить ориентироваться в пространстве и ходить парами.</w:t>
            </w:r>
          </w:p>
        </w:tc>
        <w:tc>
          <w:tcPr>
            <w:tcW w:w="2258"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формочки для снега, печатки, куклы, одетые по сезону, санки.</w:t>
            </w:r>
          </w:p>
        </w:tc>
        <w:tc>
          <w:tcPr>
            <w:tcW w:w="1977" w:type="dxa"/>
            <w:shd w:val="clear" w:color="auto" w:fill="auto"/>
          </w:tcPr>
          <w:p w:rsidR="009434A1" w:rsidRPr="00614EC9" w:rsidRDefault="009434A1" w:rsidP="0059626A">
            <w:pPr>
              <w:pStyle w:val="Style1"/>
              <w:widowControl/>
              <w:spacing w:line="200" w:lineRule="exact"/>
              <w:rPr>
                <w:rFonts w:ascii="Times New Roman" w:hAnsi="Times New Roman"/>
                <w:b/>
                <w:sz w:val="20"/>
                <w:szCs w:val="20"/>
              </w:rPr>
            </w:pPr>
            <w:r w:rsidRPr="00614EC9">
              <w:rPr>
                <w:rFonts w:ascii="Times New Roman" w:hAnsi="Times New Roman"/>
                <w:b/>
                <w:sz w:val="20"/>
                <w:szCs w:val="20"/>
              </w:rPr>
              <w:t>«Летят снежинки»</w:t>
            </w:r>
          </w:p>
          <w:p w:rsidR="009434A1" w:rsidRPr="00F04352" w:rsidRDefault="009434A1" w:rsidP="0059626A">
            <w:pPr>
              <w:pStyle w:val="Style1"/>
              <w:widowControl/>
              <w:spacing w:line="200" w:lineRule="exact"/>
              <w:rPr>
                <w:rFonts w:ascii="Times New Roman" w:hAnsi="Times New Roman"/>
                <w:sz w:val="20"/>
                <w:szCs w:val="20"/>
              </w:rPr>
            </w:pPr>
            <w:r w:rsidRPr="00614EC9">
              <w:rPr>
                <w:rFonts w:ascii="Times New Roman" w:hAnsi="Times New Roman"/>
                <w:b/>
                <w:sz w:val="20"/>
                <w:szCs w:val="20"/>
              </w:rPr>
              <w:t>Цель:</w:t>
            </w:r>
            <w:r>
              <w:rPr>
                <w:rFonts w:ascii="Times New Roman" w:hAnsi="Times New Roman"/>
                <w:sz w:val="20"/>
                <w:szCs w:val="20"/>
              </w:rPr>
              <w:t xml:space="preserve"> развивать пластику движений.</w:t>
            </w:r>
          </w:p>
        </w:tc>
        <w:tc>
          <w:tcPr>
            <w:tcW w:w="2135" w:type="dxa"/>
            <w:gridSpan w:val="2"/>
            <w:shd w:val="clear" w:color="auto" w:fill="auto"/>
          </w:tcPr>
          <w:p w:rsidR="009434A1" w:rsidRPr="00F04352" w:rsidRDefault="009434A1" w:rsidP="0059626A">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59626A">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59626A">
        <w:trPr>
          <w:trHeight w:val="70"/>
        </w:trPr>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59626A">
        <w:trPr>
          <w:cantSplit/>
          <w:trHeight w:val="919"/>
        </w:trPr>
        <w:tc>
          <w:tcPr>
            <w:tcW w:w="1008" w:type="dxa"/>
            <w:vMerge w:val="restart"/>
            <w:shd w:val="clear" w:color="auto" w:fill="auto"/>
            <w:textDirection w:val="btLr"/>
          </w:tcPr>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20 среда – среда</w:t>
            </w:r>
          </w:p>
          <w:p w:rsidR="009434A1" w:rsidRPr="00F04352"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Зимующие птицы</w:t>
            </w:r>
          </w:p>
        </w:tc>
        <w:tc>
          <w:tcPr>
            <w:tcW w:w="1980" w:type="dxa"/>
            <w:shd w:val="clear" w:color="auto" w:fill="auto"/>
          </w:tcPr>
          <w:p w:rsidR="009434A1" w:rsidRPr="009057DA" w:rsidRDefault="009434A1" w:rsidP="0059626A">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59626A">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004614" w:rsidRDefault="009434A1" w:rsidP="0059626A">
            <w:pPr>
              <w:spacing w:after="0" w:line="240" w:lineRule="auto"/>
              <w:rPr>
                <w:rFonts w:ascii="Times New Roman" w:hAnsi="Times New Roman"/>
                <w:b/>
                <w:sz w:val="20"/>
                <w:szCs w:val="20"/>
              </w:rPr>
            </w:pPr>
            <w:r w:rsidRPr="00004614">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2832C3" w:rsidRDefault="009434A1" w:rsidP="0059626A">
            <w:pPr>
              <w:spacing w:after="0" w:line="240" w:lineRule="auto"/>
              <w:rPr>
                <w:rFonts w:ascii="Times New Roman" w:hAnsi="Times New Roman"/>
                <w:sz w:val="20"/>
                <w:szCs w:val="20"/>
              </w:rPr>
            </w:pPr>
            <w:r w:rsidRPr="002832C3">
              <w:rPr>
                <w:rFonts w:ascii="Times New Roman" w:hAnsi="Times New Roman"/>
                <w:b/>
                <w:sz w:val="20"/>
                <w:szCs w:val="20"/>
              </w:rPr>
              <w:t>Игра «найди игрушку».</w:t>
            </w:r>
            <w:r w:rsidRPr="002832C3">
              <w:rPr>
                <w:rFonts w:ascii="Times New Roman" w:hAnsi="Times New Roman"/>
                <w:sz w:val="20"/>
                <w:szCs w:val="20"/>
              </w:rPr>
              <w:t xml:space="preserve">                                          </w:t>
            </w:r>
            <w:r w:rsidRPr="002832C3">
              <w:rPr>
                <w:rFonts w:ascii="Times New Roman" w:hAnsi="Times New Roman"/>
                <w:b/>
                <w:sz w:val="20"/>
                <w:szCs w:val="20"/>
              </w:rPr>
              <w:t>Цель:</w:t>
            </w:r>
            <w:r w:rsidRPr="002832C3">
              <w:rPr>
                <w:rFonts w:ascii="Times New Roman" w:hAnsi="Times New Roman"/>
                <w:sz w:val="20"/>
                <w:szCs w:val="20"/>
              </w:rPr>
              <w:t xml:space="preserve"> развить мышление ребенка, восприятие цвета и внимания.</w:t>
            </w:r>
          </w:p>
          <w:p w:rsidR="009434A1" w:rsidRPr="00F04352" w:rsidRDefault="009434A1" w:rsidP="0059626A">
            <w:pPr>
              <w:spacing w:after="0" w:line="240" w:lineRule="auto"/>
              <w:rPr>
                <w:rFonts w:ascii="Times New Roman" w:hAnsi="Times New Roman"/>
                <w:b/>
                <w:sz w:val="20"/>
                <w:szCs w:val="20"/>
              </w:rPr>
            </w:pPr>
          </w:p>
        </w:tc>
        <w:tc>
          <w:tcPr>
            <w:tcW w:w="2128" w:type="dxa"/>
            <w:vMerge w:val="restart"/>
            <w:shd w:val="clear" w:color="auto" w:fill="auto"/>
          </w:tcPr>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F04352" w:rsidRDefault="009434A1" w:rsidP="0059626A">
            <w:pPr>
              <w:pStyle w:val="c3"/>
              <w:spacing w:before="0" w:beforeAutospacing="0" w:after="0" w:afterAutospacing="0"/>
              <w:rPr>
                <w:b/>
                <w:sz w:val="20"/>
                <w:szCs w:val="20"/>
              </w:rPr>
            </w:pPr>
          </w:p>
        </w:tc>
      </w:tr>
      <w:tr w:rsidR="009434A1" w:rsidRPr="00F04352" w:rsidTr="0059626A">
        <w:trPr>
          <w:cantSplit/>
          <w:trHeight w:val="720"/>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00156D" w:rsidRDefault="009434A1" w:rsidP="0059626A">
            <w:pPr>
              <w:pStyle w:val="a3"/>
              <w:rPr>
                <w:rFonts w:ascii="Times New Roman" w:hAnsi="Times New Roman"/>
                <w:b/>
                <w:sz w:val="20"/>
                <w:szCs w:val="20"/>
              </w:rPr>
            </w:pPr>
            <w:r>
              <w:rPr>
                <w:rFonts w:ascii="Times New Roman" w:hAnsi="Times New Roman"/>
                <w:b/>
                <w:sz w:val="20"/>
                <w:szCs w:val="20"/>
              </w:rPr>
              <w:t>Рассматривание сюжетной</w:t>
            </w:r>
            <w:r w:rsidRPr="0000156D">
              <w:rPr>
                <w:rFonts w:ascii="Times New Roman" w:hAnsi="Times New Roman"/>
                <w:b/>
                <w:sz w:val="20"/>
                <w:szCs w:val="20"/>
              </w:rPr>
              <w:t xml:space="preserve"> картин</w:t>
            </w:r>
            <w:r>
              <w:rPr>
                <w:rFonts w:ascii="Times New Roman" w:hAnsi="Times New Roman"/>
                <w:b/>
                <w:sz w:val="20"/>
                <w:szCs w:val="20"/>
              </w:rPr>
              <w:t>ы</w:t>
            </w:r>
            <w:r w:rsidRPr="0000156D">
              <w:rPr>
                <w:rFonts w:ascii="Times New Roman" w:hAnsi="Times New Roman"/>
                <w:b/>
                <w:sz w:val="20"/>
                <w:szCs w:val="20"/>
              </w:rPr>
              <w:t>. «Таня и голуби»</w:t>
            </w:r>
          </w:p>
        </w:tc>
        <w:tc>
          <w:tcPr>
            <w:tcW w:w="5342" w:type="dxa"/>
            <w:shd w:val="clear" w:color="auto" w:fill="auto"/>
          </w:tcPr>
          <w:p w:rsidR="009434A1" w:rsidRPr="0000156D" w:rsidRDefault="009434A1" w:rsidP="0059626A">
            <w:pPr>
              <w:rPr>
                <w:rFonts w:ascii="Times New Roman" w:hAnsi="Times New Roman"/>
                <w:b/>
                <w:sz w:val="20"/>
                <w:szCs w:val="20"/>
              </w:rPr>
            </w:pPr>
            <w:r w:rsidRPr="0000156D">
              <w:rPr>
                <w:rFonts w:ascii="Times New Roman" w:hAnsi="Times New Roman"/>
                <w:b/>
                <w:sz w:val="20"/>
                <w:szCs w:val="20"/>
              </w:rPr>
              <w:t>Цель:</w:t>
            </w:r>
            <w:r w:rsidRPr="0000156D">
              <w:rPr>
                <w:rFonts w:ascii="Times New Roman" w:hAnsi="Times New Roman"/>
                <w:sz w:val="20"/>
                <w:szCs w:val="20"/>
              </w:rPr>
              <w:t xml:space="preserve"> Помочь детям понять содержание картины; в процессе рассматривания активизировать речь детей; учить договаривать слова, небольшие фразы.</w:t>
            </w:r>
          </w:p>
        </w:tc>
        <w:tc>
          <w:tcPr>
            <w:tcW w:w="2268" w:type="dxa"/>
            <w:gridSpan w:val="2"/>
            <w:shd w:val="clear" w:color="auto" w:fill="auto"/>
          </w:tcPr>
          <w:p w:rsidR="009434A1" w:rsidRPr="0000156D" w:rsidRDefault="009434A1" w:rsidP="0059626A">
            <w:pPr>
              <w:spacing w:after="0" w:line="240" w:lineRule="auto"/>
              <w:rPr>
                <w:rFonts w:ascii="Times New Roman" w:hAnsi="Times New Roman"/>
                <w:b/>
                <w:bCs/>
                <w:color w:val="0F1419"/>
                <w:sz w:val="20"/>
                <w:szCs w:val="20"/>
              </w:rPr>
            </w:pPr>
            <w:r w:rsidRPr="0000156D">
              <w:rPr>
                <w:rFonts w:ascii="Times New Roman" w:hAnsi="Times New Roman"/>
                <w:b/>
                <w:bCs/>
                <w:color w:val="0F1419"/>
                <w:sz w:val="20"/>
                <w:szCs w:val="20"/>
              </w:rPr>
              <w:t>Дружный круг</w:t>
            </w:r>
          </w:p>
          <w:p w:rsidR="009434A1" w:rsidRPr="009057DA"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(картина Таня и голуби)</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83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416C63" w:rsidRDefault="009434A1" w:rsidP="0059626A">
            <w:pPr>
              <w:spacing w:after="0" w:line="240" w:lineRule="auto"/>
              <w:rPr>
                <w:rFonts w:ascii="Times New Roman" w:hAnsi="Times New Roman"/>
                <w:b/>
                <w:sz w:val="20"/>
                <w:szCs w:val="20"/>
              </w:rPr>
            </w:pPr>
            <w:r w:rsidRPr="00416C63">
              <w:rPr>
                <w:rFonts w:ascii="Times New Roman" w:hAnsi="Times New Roman"/>
                <w:b/>
                <w:sz w:val="20"/>
                <w:szCs w:val="20"/>
              </w:rPr>
              <w:t>Игра «Кто в каком домике живет?»</w:t>
            </w:r>
          </w:p>
          <w:p w:rsidR="009434A1" w:rsidRPr="009057DA" w:rsidRDefault="009434A1" w:rsidP="0059626A">
            <w:pPr>
              <w:spacing w:after="0" w:line="240" w:lineRule="auto"/>
              <w:rPr>
                <w:rFonts w:ascii="Times New Roman" w:hAnsi="Times New Roman"/>
                <w:b/>
                <w:bCs/>
                <w:color w:val="0F1419"/>
                <w:sz w:val="20"/>
                <w:szCs w:val="20"/>
              </w:rPr>
            </w:pPr>
          </w:p>
        </w:tc>
        <w:tc>
          <w:tcPr>
            <w:tcW w:w="5342" w:type="dxa"/>
            <w:shd w:val="clear" w:color="auto" w:fill="auto"/>
          </w:tcPr>
          <w:p w:rsidR="009434A1" w:rsidRPr="00F04352" w:rsidRDefault="009434A1" w:rsidP="0059626A">
            <w:pPr>
              <w:spacing w:after="0" w:line="240" w:lineRule="auto"/>
              <w:rPr>
                <w:rFonts w:ascii="Times New Roman" w:hAnsi="Times New Roman"/>
                <w:sz w:val="20"/>
                <w:szCs w:val="20"/>
              </w:rPr>
            </w:pPr>
            <w:r w:rsidRPr="0027051A">
              <w:rPr>
                <w:rFonts w:ascii="Times New Roman" w:hAnsi="Times New Roman"/>
                <w:b/>
                <w:sz w:val="20"/>
                <w:szCs w:val="20"/>
              </w:rPr>
              <w:t>Цель</w:t>
            </w:r>
            <w:r>
              <w:rPr>
                <w:rFonts w:ascii="Times New Roman" w:hAnsi="Times New Roman"/>
                <w:sz w:val="20"/>
                <w:szCs w:val="20"/>
              </w:rPr>
              <w:t>:  учить детей устанавливать связи  между предметами и их словесным обозначением.</w:t>
            </w:r>
          </w:p>
        </w:tc>
        <w:tc>
          <w:tcPr>
            <w:tcW w:w="2268" w:type="dxa"/>
            <w:gridSpan w:val="2"/>
            <w:shd w:val="clear" w:color="auto" w:fill="auto"/>
          </w:tcPr>
          <w:p w:rsidR="009434A1" w:rsidRDefault="009434A1" w:rsidP="0059626A">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Центр </w:t>
            </w:r>
          </w:p>
          <w:p w:rsidR="009434A1" w:rsidRDefault="009434A1" w:rsidP="0059626A">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манипулятивных игр</w:t>
            </w:r>
          </w:p>
          <w:p w:rsidR="009434A1"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(настольно – печатная</w:t>
            </w:r>
          </w:p>
          <w:p w:rsidR="009434A1" w:rsidRPr="0027051A"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игра)</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56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59626A">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НОД Художественное творчество. Рисование.</w:t>
            </w:r>
          </w:p>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Тема: «Красивая птичка»</w:t>
            </w:r>
          </w:p>
          <w:p w:rsidR="009434A1"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учить детей рисовать птичку, передавая форму тела (овальная), частей, красивое оперение. Упражнять в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 xml:space="preserve">рисовании красками, кистью. Развивать образное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восприятие, воображение.</w:t>
            </w:r>
          </w:p>
          <w:p w:rsidR="009434A1" w:rsidRPr="00B12F57" w:rsidRDefault="009434A1" w:rsidP="0059626A">
            <w:pPr>
              <w:spacing w:after="0" w:line="240" w:lineRule="auto"/>
              <w:ind w:right="-456"/>
              <w:rPr>
                <w:rFonts w:ascii="Times New Roman" w:hAnsi="Times New Roman"/>
                <w:sz w:val="20"/>
                <w:szCs w:val="20"/>
              </w:rPr>
            </w:pPr>
            <w:r w:rsidRPr="00B12F57">
              <w:rPr>
                <w:rFonts w:ascii="Times New Roman" w:hAnsi="Times New Roman"/>
                <w:b/>
                <w:sz w:val="20"/>
                <w:szCs w:val="20"/>
              </w:rPr>
              <w:t xml:space="preserve">Используемая литература: </w:t>
            </w:r>
            <w:r>
              <w:rPr>
                <w:rFonts w:ascii="Times New Roman" w:hAnsi="Times New Roman"/>
                <w:sz w:val="20"/>
                <w:szCs w:val="20"/>
              </w:rPr>
              <w:t>Т.С. Комарова стр. 71</w:t>
            </w:r>
          </w:p>
        </w:tc>
        <w:tc>
          <w:tcPr>
            <w:tcW w:w="2268" w:type="dxa"/>
            <w:gridSpan w:val="2"/>
            <w:shd w:val="clear" w:color="auto" w:fill="auto"/>
          </w:tcPr>
          <w:p w:rsidR="009434A1" w:rsidRPr="00B12F57" w:rsidRDefault="009434A1" w:rsidP="0059626A">
            <w:pPr>
              <w:spacing w:after="0" w:line="240" w:lineRule="auto"/>
              <w:rPr>
                <w:rFonts w:ascii="Times New Roman" w:hAnsi="Times New Roman"/>
                <w:b/>
                <w:bCs/>
                <w:color w:val="0F1419"/>
                <w:sz w:val="20"/>
                <w:szCs w:val="20"/>
              </w:rPr>
            </w:pPr>
            <w:r w:rsidRPr="00B12F57">
              <w:rPr>
                <w:rFonts w:ascii="Times New Roman" w:hAnsi="Times New Roman"/>
                <w:b/>
                <w:bCs/>
                <w:color w:val="0F1419"/>
                <w:sz w:val="20"/>
                <w:szCs w:val="20"/>
              </w:rPr>
              <w:t>Центр искусства</w:t>
            </w:r>
          </w:p>
          <w:p w:rsidR="009434A1"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(альбомы, кисти, краски, баночки с водой, картинки  с изображением птиц)</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trHeight w:val="3250"/>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59626A">
            <w:pPr>
              <w:spacing w:after="0" w:line="240" w:lineRule="auto"/>
              <w:rPr>
                <w:rFonts w:ascii="Times New Roman" w:hAnsi="Times New Roman"/>
                <w:color w:val="FF0000"/>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Pr="00A544DD" w:rsidRDefault="009434A1" w:rsidP="0059626A">
            <w:pPr>
              <w:rPr>
                <w:rFonts w:ascii="Times New Roman" w:hAnsi="Times New Roman"/>
                <w:sz w:val="20"/>
                <w:szCs w:val="20"/>
              </w:rPr>
            </w:pPr>
          </w:p>
        </w:tc>
        <w:tc>
          <w:tcPr>
            <w:tcW w:w="5342" w:type="dxa"/>
            <w:shd w:val="clear" w:color="auto" w:fill="auto"/>
          </w:tcPr>
          <w:p w:rsidR="009434A1" w:rsidRPr="002832C3" w:rsidRDefault="009434A1" w:rsidP="0059626A">
            <w:pPr>
              <w:pStyle w:val="a5"/>
              <w:shd w:val="clear" w:color="auto" w:fill="FFFFFF"/>
              <w:spacing w:before="0" w:beforeAutospacing="0" w:after="0" w:afterAutospacing="0"/>
              <w:jc w:val="both"/>
              <w:rPr>
                <w:sz w:val="20"/>
                <w:szCs w:val="20"/>
              </w:rPr>
            </w:pPr>
            <w:r w:rsidRPr="002832C3">
              <w:rPr>
                <w:rStyle w:val="a9"/>
                <w:sz w:val="20"/>
                <w:szCs w:val="20"/>
              </w:rPr>
              <w:t>Наблюдение за небом</w:t>
            </w:r>
          </w:p>
          <w:p w:rsidR="009434A1" w:rsidRPr="002832C3" w:rsidRDefault="009434A1" w:rsidP="0059626A">
            <w:pPr>
              <w:pStyle w:val="a5"/>
              <w:shd w:val="clear" w:color="auto" w:fill="FFFFFF"/>
              <w:spacing w:before="0" w:beforeAutospacing="0" w:after="0" w:afterAutospacing="0"/>
              <w:jc w:val="both"/>
              <w:rPr>
                <w:sz w:val="20"/>
                <w:szCs w:val="20"/>
              </w:rPr>
            </w:pPr>
            <w:r w:rsidRPr="002832C3">
              <w:rPr>
                <w:rStyle w:val="a9"/>
                <w:sz w:val="20"/>
                <w:szCs w:val="20"/>
              </w:rPr>
              <w:t>Цели:</w:t>
            </w:r>
            <w:r w:rsidRPr="002832C3">
              <w:rPr>
                <w:rStyle w:val="apple-converted-space"/>
                <w:b/>
                <w:bCs/>
                <w:sz w:val="20"/>
                <w:szCs w:val="20"/>
              </w:rPr>
              <w:t> </w:t>
            </w:r>
            <w:r w:rsidRPr="002832C3">
              <w:rPr>
                <w:sz w:val="20"/>
                <w:szCs w:val="20"/>
              </w:rPr>
              <w:t>продолжать знакомство с различными природными явлениями;</w:t>
            </w:r>
            <w:r w:rsidRPr="002832C3">
              <w:rPr>
                <w:rStyle w:val="apple-converted-space"/>
                <w:b/>
                <w:bCs/>
                <w:sz w:val="20"/>
                <w:szCs w:val="20"/>
              </w:rPr>
              <w:t> </w:t>
            </w:r>
            <w:r w:rsidRPr="002832C3">
              <w:rPr>
                <w:sz w:val="20"/>
                <w:szCs w:val="20"/>
              </w:rPr>
              <w:t>учить отличать погоду, связывая ее с состоянием неба, обогащать словарь существительными (ясно облачно, пасмурно, облака, тучи)</w:t>
            </w:r>
          </w:p>
          <w:p w:rsidR="009434A1" w:rsidRPr="002832C3" w:rsidRDefault="009434A1" w:rsidP="0059626A">
            <w:pPr>
              <w:pStyle w:val="a5"/>
              <w:shd w:val="clear" w:color="auto" w:fill="FFFFFF"/>
              <w:spacing w:before="0" w:beforeAutospacing="0" w:after="0" w:afterAutospacing="0"/>
              <w:jc w:val="both"/>
              <w:rPr>
                <w:sz w:val="20"/>
                <w:szCs w:val="20"/>
              </w:rPr>
            </w:pPr>
            <w:r w:rsidRPr="002832C3">
              <w:rPr>
                <w:rStyle w:val="a9"/>
                <w:sz w:val="20"/>
                <w:szCs w:val="20"/>
              </w:rPr>
              <w:t>Трудовая деятельность Сооружение построек из снега.</w:t>
            </w:r>
          </w:p>
          <w:p w:rsidR="009434A1" w:rsidRPr="002832C3" w:rsidRDefault="009434A1" w:rsidP="0059626A">
            <w:pPr>
              <w:pStyle w:val="a5"/>
              <w:shd w:val="clear" w:color="auto" w:fill="FFFFFF"/>
              <w:spacing w:before="0" w:beforeAutospacing="0" w:after="0" w:afterAutospacing="0"/>
              <w:rPr>
                <w:sz w:val="20"/>
                <w:szCs w:val="20"/>
              </w:rPr>
            </w:pPr>
            <w:r w:rsidRPr="002832C3">
              <w:rPr>
                <w:b/>
                <w:sz w:val="20"/>
                <w:szCs w:val="20"/>
              </w:rPr>
              <w:t>Цель:</w:t>
            </w:r>
            <w:r w:rsidRPr="002832C3">
              <w:rPr>
                <w:sz w:val="20"/>
                <w:szCs w:val="20"/>
              </w:rPr>
              <w:t xml:space="preserve">  учить сгребать снег с помощью лопаток в определенное место , учить работать сообща, добиваться выполнения цели общи ми усилиями ,развивать двигательную активность, воспитывать трудолюбие</w:t>
            </w:r>
          </w:p>
          <w:p w:rsidR="009434A1" w:rsidRPr="002832C3" w:rsidRDefault="009434A1" w:rsidP="0059626A">
            <w:pPr>
              <w:pStyle w:val="a5"/>
              <w:shd w:val="clear" w:color="auto" w:fill="FFFFFF"/>
              <w:spacing w:before="0" w:beforeAutospacing="0" w:after="0" w:afterAutospacing="0"/>
              <w:rPr>
                <w:sz w:val="20"/>
                <w:szCs w:val="20"/>
              </w:rPr>
            </w:pPr>
            <w:r w:rsidRPr="002832C3">
              <w:rPr>
                <w:rStyle w:val="a9"/>
                <w:sz w:val="20"/>
                <w:szCs w:val="20"/>
              </w:rPr>
              <w:t>Подвижная игра  «Догони меня»</w:t>
            </w:r>
            <w:r>
              <w:rPr>
                <w:rStyle w:val="a9"/>
                <w:sz w:val="20"/>
                <w:szCs w:val="20"/>
              </w:rPr>
              <w:t xml:space="preserve">                                          </w:t>
            </w:r>
            <w:r w:rsidRPr="002832C3">
              <w:rPr>
                <w:b/>
                <w:sz w:val="20"/>
                <w:szCs w:val="20"/>
              </w:rPr>
              <w:t>Цели</w:t>
            </w:r>
            <w:r w:rsidRPr="002832C3">
              <w:rPr>
                <w:sz w:val="20"/>
                <w:szCs w:val="20"/>
              </w:rPr>
              <w:t>:   учить быстро ориентироваться в пространстве;</w:t>
            </w:r>
          </w:p>
          <w:p w:rsidR="009434A1" w:rsidRPr="002832C3" w:rsidRDefault="009434A1" w:rsidP="0059626A">
            <w:pPr>
              <w:pStyle w:val="a5"/>
              <w:shd w:val="clear" w:color="auto" w:fill="FFFFFF"/>
              <w:spacing w:before="0" w:beforeAutospacing="0" w:after="0" w:afterAutospacing="0"/>
              <w:jc w:val="both"/>
              <w:rPr>
                <w:sz w:val="20"/>
                <w:szCs w:val="20"/>
              </w:rPr>
            </w:pPr>
            <w:r w:rsidRPr="002832C3">
              <w:rPr>
                <w:sz w:val="20"/>
                <w:szCs w:val="20"/>
              </w:rPr>
              <w:t>-развивать ловкость</w:t>
            </w:r>
          </w:p>
          <w:p w:rsidR="009434A1" w:rsidRPr="009057DA" w:rsidRDefault="009434A1" w:rsidP="0059626A">
            <w:pPr>
              <w:rPr>
                <w:rFonts w:ascii="Times New Roman" w:hAnsi="Times New Roman"/>
                <w:sz w:val="20"/>
                <w:szCs w:val="20"/>
              </w:rPr>
            </w:pPr>
            <w:r w:rsidRPr="002832C3">
              <w:rPr>
                <w:rFonts w:ascii="Times New Roman" w:hAnsi="Times New Roman"/>
                <w:sz w:val="20"/>
                <w:szCs w:val="20"/>
              </w:rPr>
              <w:t>воспитывать желание играть с воспитателем.</w:t>
            </w:r>
          </w:p>
        </w:tc>
        <w:tc>
          <w:tcPr>
            <w:tcW w:w="2268" w:type="dxa"/>
            <w:gridSpan w:val="2"/>
            <w:shd w:val="clear" w:color="auto" w:fill="auto"/>
          </w:tcPr>
          <w:p w:rsidR="009434A1" w:rsidRPr="00F04352" w:rsidRDefault="009434A1" w:rsidP="0059626A">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мяч, машинки, санки, куклы.</w:t>
            </w:r>
          </w:p>
        </w:tc>
        <w:tc>
          <w:tcPr>
            <w:tcW w:w="1984" w:type="dxa"/>
            <w:gridSpan w:val="2"/>
            <w:shd w:val="clear" w:color="auto" w:fill="auto"/>
          </w:tcPr>
          <w:p w:rsidR="009434A1" w:rsidRDefault="009434A1" w:rsidP="0059626A">
            <w:pPr>
              <w:pStyle w:val="Style1"/>
              <w:widowControl/>
              <w:spacing w:line="200" w:lineRule="exact"/>
              <w:rPr>
                <w:rFonts w:ascii="Times New Roman" w:hAnsi="Times New Roman"/>
                <w:b/>
                <w:sz w:val="20"/>
                <w:szCs w:val="20"/>
              </w:rPr>
            </w:pPr>
            <w:r w:rsidRPr="002832C3">
              <w:rPr>
                <w:rFonts w:ascii="Times New Roman" w:hAnsi="Times New Roman"/>
                <w:b/>
                <w:sz w:val="20"/>
                <w:szCs w:val="20"/>
              </w:rPr>
              <w:t xml:space="preserve">Катание мяча по прямой. </w:t>
            </w:r>
          </w:p>
          <w:p w:rsidR="009434A1" w:rsidRPr="00F04352" w:rsidRDefault="009434A1" w:rsidP="0059626A">
            <w:pPr>
              <w:pStyle w:val="Style1"/>
              <w:widowControl/>
              <w:spacing w:line="200" w:lineRule="exact"/>
              <w:rPr>
                <w:rFonts w:ascii="Times New Roman" w:hAnsi="Times New Roman"/>
                <w:sz w:val="20"/>
                <w:szCs w:val="20"/>
              </w:rPr>
            </w:pPr>
            <w:r w:rsidRPr="002832C3">
              <w:rPr>
                <w:rFonts w:ascii="Times New Roman" w:hAnsi="Times New Roman"/>
                <w:b/>
                <w:sz w:val="20"/>
                <w:szCs w:val="20"/>
              </w:rPr>
              <w:t xml:space="preserve">Цель: </w:t>
            </w:r>
            <w:r w:rsidRPr="002832C3">
              <w:rPr>
                <w:rFonts w:ascii="Times New Roman" w:hAnsi="Times New Roman"/>
                <w:sz w:val="20"/>
                <w:szCs w:val="20"/>
              </w:rPr>
              <w:t>учить отталкивать мяч двумя руками</w:t>
            </w:r>
            <w:r w:rsidRPr="00F04352">
              <w:rPr>
                <w:rFonts w:ascii="Times New Roman" w:hAnsi="Times New Roman"/>
                <w:sz w:val="20"/>
                <w:szCs w:val="20"/>
              </w:rPr>
              <w:t xml:space="preserve"> </w:t>
            </w: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00156D" w:rsidRDefault="009434A1" w:rsidP="0059626A">
            <w:pPr>
              <w:spacing w:after="0" w:line="240" w:lineRule="auto"/>
              <w:ind w:right="-456"/>
              <w:rPr>
                <w:rFonts w:ascii="Times New Roman" w:hAnsi="Times New Roman"/>
                <w:b/>
                <w:sz w:val="20"/>
                <w:szCs w:val="20"/>
              </w:rPr>
            </w:pPr>
            <w:r w:rsidRPr="0000156D">
              <w:rPr>
                <w:rFonts w:ascii="Times New Roman" w:hAnsi="Times New Roman"/>
                <w:b/>
                <w:sz w:val="20"/>
                <w:szCs w:val="20"/>
              </w:rPr>
              <w:t>Формирование культурно-гигиенических навыков; приучать детей самостоятельно находить свое полотенце, мыть руки с</w:t>
            </w:r>
          </w:p>
          <w:p w:rsidR="009434A1" w:rsidRPr="00F04352" w:rsidRDefault="009434A1" w:rsidP="0059626A">
            <w:pPr>
              <w:spacing w:after="0" w:line="240" w:lineRule="auto"/>
              <w:rPr>
                <w:rFonts w:ascii="Times New Roman" w:hAnsi="Times New Roman"/>
                <w:b/>
                <w:sz w:val="20"/>
                <w:szCs w:val="20"/>
              </w:rPr>
            </w:pPr>
            <w:r w:rsidRPr="0000156D">
              <w:rPr>
                <w:rFonts w:ascii="Times New Roman" w:hAnsi="Times New Roman"/>
                <w:b/>
                <w:sz w:val="20"/>
                <w:szCs w:val="20"/>
              </w:rPr>
              <w:t xml:space="preserve"> мылом, насухо вытирать руки; формировать навык раздевания перед сном.</w:t>
            </w:r>
          </w:p>
        </w:tc>
      </w:tr>
      <w:tr w:rsidR="009434A1" w:rsidRPr="00F04352" w:rsidTr="0059626A">
        <w:trPr>
          <w:trHeight w:val="150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59626A">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Pr="00AF078F" w:rsidRDefault="009434A1" w:rsidP="0059626A">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2832C3" w:rsidRDefault="009434A1" w:rsidP="0059626A">
            <w:pPr>
              <w:spacing w:after="0" w:line="240" w:lineRule="auto"/>
              <w:ind w:right="-456"/>
              <w:rPr>
                <w:rFonts w:ascii="Times New Roman" w:hAnsi="Times New Roman"/>
                <w:b/>
                <w:sz w:val="20"/>
                <w:szCs w:val="20"/>
              </w:rPr>
            </w:pPr>
            <w:r w:rsidRPr="002832C3">
              <w:rPr>
                <w:rFonts w:ascii="Times New Roman" w:hAnsi="Times New Roman"/>
                <w:b/>
                <w:sz w:val="20"/>
                <w:szCs w:val="20"/>
              </w:rPr>
              <w:t>Д/Игра «»Чудесный мешочек»</w:t>
            </w:r>
          </w:p>
          <w:p w:rsidR="009434A1" w:rsidRDefault="009434A1" w:rsidP="0059626A">
            <w:pPr>
              <w:spacing w:after="0" w:line="240" w:lineRule="auto"/>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учить детей узнавать предметы по характерным признакам.</w:t>
            </w:r>
          </w:p>
          <w:p w:rsidR="009434A1" w:rsidRPr="00F04352" w:rsidRDefault="009434A1" w:rsidP="0059626A">
            <w:pPr>
              <w:spacing w:after="0" w:line="240" w:lineRule="auto"/>
              <w:rPr>
                <w:rFonts w:ascii="Times New Roman" w:hAnsi="Times New Roman"/>
                <w:sz w:val="20"/>
                <w:szCs w:val="20"/>
              </w:rPr>
            </w:pPr>
          </w:p>
        </w:tc>
        <w:tc>
          <w:tcPr>
            <w:tcW w:w="2128" w:type="dxa"/>
            <w:vMerge w:val="restart"/>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4"/>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szCs w:val="20"/>
              </w:rPr>
            </w:pPr>
            <w:r w:rsidRPr="0000156D">
              <w:rPr>
                <w:rFonts w:ascii="Times New Roman" w:hAnsi="Times New Roman"/>
                <w:b/>
                <w:sz w:val="20"/>
                <w:szCs w:val="20"/>
              </w:rPr>
              <w:t>Чтение сказки «Козлятки и волк»</w:t>
            </w:r>
          </w:p>
        </w:tc>
        <w:tc>
          <w:tcPr>
            <w:tcW w:w="5342" w:type="dxa"/>
            <w:shd w:val="clear" w:color="auto" w:fill="auto"/>
          </w:tcPr>
          <w:p w:rsidR="009434A1" w:rsidRDefault="009434A1" w:rsidP="0059626A">
            <w:pPr>
              <w:pStyle w:val="a3"/>
              <w:rPr>
                <w:rFonts w:ascii="Times New Roman" w:hAnsi="Times New Roman"/>
                <w:sz w:val="28"/>
                <w:szCs w:val="28"/>
              </w:rPr>
            </w:pPr>
            <w:r w:rsidRPr="00F04352">
              <w:rPr>
                <w:rFonts w:ascii="Times New Roman" w:hAnsi="Times New Roman"/>
                <w:b/>
                <w:sz w:val="20"/>
                <w:szCs w:val="20"/>
              </w:rPr>
              <w:t>Цель:</w:t>
            </w:r>
            <w:r w:rsidRPr="00F04352">
              <w:rPr>
                <w:rFonts w:ascii="Times New Roman" w:hAnsi="Times New Roman"/>
                <w:sz w:val="20"/>
                <w:szCs w:val="20"/>
              </w:rPr>
              <w:t xml:space="preserve"> </w:t>
            </w:r>
            <w:r>
              <w:rPr>
                <w:rFonts w:ascii="Times New Roman" w:hAnsi="Times New Roman"/>
                <w:sz w:val="28"/>
                <w:szCs w:val="28"/>
              </w:rPr>
              <w:t xml:space="preserve"> </w:t>
            </w:r>
            <w:r w:rsidRPr="0000156D">
              <w:rPr>
                <w:rFonts w:ascii="Times New Roman" w:hAnsi="Times New Roman"/>
                <w:sz w:val="20"/>
                <w:szCs w:val="20"/>
              </w:rPr>
              <w:t>Познакомить детей со сказкой «Козлятки и волк» (в обр. К.Ушинского), вызывать желание поиграть в сказку.</w:t>
            </w:r>
          </w:p>
          <w:p w:rsidR="009434A1" w:rsidRPr="009057DA"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Pr="0000156D" w:rsidRDefault="009434A1" w:rsidP="0059626A">
            <w:pPr>
              <w:pStyle w:val="Style17"/>
              <w:widowControl/>
              <w:spacing w:line="240" w:lineRule="auto"/>
              <w:ind w:firstLine="0"/>
              <w:rPr>
                <w:rFonts w:ascii="Times New Roman" w:hAnsi="Times New Roman" w:cs="Century Schoolbook"/>
                <w:b/>
                <w:sz w:val="20"/>
                <w:szCs w:val="20"/>
              </w:rPr>
            </w:pPr>
            <w:r w:rsidRPr="0000156D">
              <w:rPr>
                <w:rFonts w:ascii="Times New Roman" w:hAnsi="Times New Roman" w:cs="Century Schoolbook"/>
                <w:b/>
                <w:sz w:val="20"/>
                <w:szCs w:val="20"/>
              </w:rPr>
              <w:t>Литературный центр</w:t>
            </w:r>
          </w:p>
          <w:p w:rsidR="009434A1" w:rsidRPr="00D43640" w:rsidRDefault="009434A1" w:rsidP="0059626A">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(иллюстрации к сказке)</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55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00156D" w:rsidRDefault="009434A1" w:rsidP="0059626A">
            <w:pPr>
              <w:pStyle w:val="Style17"/>
              <w:widowControl/>
              <w:spacing w:line="200" w:lineRule="exact"/>
              <w:ind w:firstLine="0"/>
              <w:rPr>
                <w:rFonts w:ascii="Times New Roman" w:hAnsi="Times New Roman"/>
                <w:b/>
                <w:color w:val="000000" w:themeColor="text1"/>
                <w:sz w:val="20"/>
                <w:szCs w:val="20"/>
              </w:rPr>
            </w:pPr>
            <w:r w:rsidRPr="0000156D">
              <w:rPr>
                <w:rFonts w:ascii="Times New Roman" w:hAnsi="Times New Roman"/>
                <w:b/>
                <w:color w:val="000000" w:themeColor="text1"/>
                <w:sz w:val="20"/>
                <w:szCs w:val="20"/>
              </w:rPr>
              <w:t>Беседа на тему “Зимующие птицы”</w:t>
            </w:r>
          </w:p>
        </w:tc>
        <w:tc>
          <w:tcPr>
            <w:tcW w:w="5342" w:type="dxa"/>
            <w:shd w:val="clear" w:color="auto" w:fill="auto"/>
          </w:tcPr>
          <w:p w:rsidR="009434A1" w:rsidRPr="007B374B" w:rsidRDefault="009434A1" w:rsidP="0059626A">
            <w:pPr>
              <w:spacing w:after="0" w:line="240" w:lineRule="auto"/>
              <w:rPr>
                <w:rFonts w:ascii="Arial" w:hAnsi="Arial" w:cs="Arial"/>
                <w:color w:val="333333"/>
                <w:sz w:val="24"/>
                <w:szCs w:val="24"/>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sidRPr="007B374B">
              <w:rPr>
                <w:rFonts w:ascii="Arial" w:hAnsi="Arial" w:cs="Arial"/>
                <w:color w:val="333333"/>
                <w:sz w:val="24"/>
                <w:szCs w:val="24"/>
              </w:rPr>
              <w:t xml:space="preserve"> </w:t>
            </w:r>
            <w:r w:rsidRPr="0000156D">
              <w:rPr>
                <w:rFonts w:ascii="Times New Roman" w:hAnsi="Times New Roman"/>
                <w:color w:val="000000" w:themeColor="text1"/>
                <w:sz w:val="20"/>
                <w:szCs w:val="20"/>
              </w:rPr>
              <w:t>вовлечение детей в разговор во время рассматривания иллюстраций</w:t>
            </w:r>
          </w:p>
          <w:p w:rsidR="009434A1" w:rsidRDefault="009434A1" w:rsidP="0059626A">
            <w:pPr>
              <w:rPr>
                <w:rFonts w:ascii="Times New Roman" w:hAnsi="Times New Roman"/>
                <w:b/>
                <w:sz w:val="20"/>
                <w:szCs w:val="20"/>
              </w:rPr>
            </w:pPr>
          </w:p>
        </w:tc>
        <w:tc>
          <w:tcPr>
            <w:tcW w:w="2268" w:type="dxa"/>
            <w:gridSpan w:val="2"/>
            <w:shd w:val="clear" w:color="auto" w:fill="auto"/>
          </w:tcPr>
          <w:p w:rsidR="009434A1" w:rsidRDefault="009434A1" w:rsidP="0059626A">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p w:rsidR="009434A1" w:rsidRDefault="009434A1" w:rsidP="0059626A">
            <w:pPr>
              <w:pStyle w:val="Style17"/>
              <w:spacing w:line="240" w:lineRule="auto"/>
              <w:ind w:firstLine="0"/>
              <w:rPr>
                <w:rFonts w:ascii="Times New Roman" w:hAnsi="Times New Roman" w:cs="Century Schoolbook"/>
                <w:sz w:val="20"/>
                <w:szCs w:val="20"/>
              </w:rPr>
            </w:pPr>
            <w:r w:rsidRPr="0000156D">
              <w:rPr>
                <w:rFonts w:ascii="Times New Roman" w:hAnsi="Times New Roman" w:cs="Century Schoolbook"/>
                <w:sz w:val="20"/>
                <w:szCs w:val="20"/>
              </w:rPr>
              <w:t xml:space="preserve">(сюжетная картина </w:t>
            </w:r>
          </w:p>
          <w:p w:rsidR="009434A1" w:rsidRPr="0000156D" w:rsidRDefault="009434A1" w:rsidP="0059626A">
            <w:pPr>
              <w:pStyle w:val="Style17"/>
              <w:spacing w:line="240" w:lineRule="auto"/>
              <w:ind w:firstLine="0"/>
              <w:rPr>
                <w:rFonts w:ascii="Times New Roman" w:hAnsi="Times New Roman" w:cs="Century Schoolbook"/>
                <w:sz w:val="20"/>
                <w:szCs w:val="20"/>
              </w:rPr>
            </w:pPr>
            <w:r w:rsidRPr="0000156D">
              <w:rPr>
                <w:rFonts w:ascii="Times New Roman" w:hAnsi="Times New Roman" w:cs="Century Schoolbook"/>
                <w:sz w:val="20"/>
                <w:szCs w:val="20"/>
              </w:rPr>
              <w:t>«у кормушки»)</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8"/>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59626A">
            <w:pPr>
              <w:rPr>
                <w:rFonts w:ascii="Times New Roman" w:hAnsi="Times New Roman"/>
                <w:sz w:val="20"/>
                <w:szCs w:val="20"/>
              </w:rPr>
            </w:pPr>
          </w:p>
          <w:p w:rsidR="009434A1" w:rsidRPr="00F04352" w:rsidRDefault="009434A1" w:rsidP="0059626A">
            <w:pPr>
              <w:rPr>
                <w:rFonts w:ascii="Times New Roman" w:hAnsi="Times New Roman"/>
                <w:sz w:val="20"/>
                <w:szCs w:val="20"/>
              </w:rPr>
            </w:pPr>
          </w:p>
        </w:tc>
        <w:tc>
          <w:tcPr>
            <w:tcW w:w="5352" w:type="dxa"/>
            <w:gridSpan w:val="2"/>
            <w:shd w:val="clear" w:color="auto" w:fill="auto"/>
          </w:tcPr>
          <w:p w:rsidR="009434A1" w:rsidRPr="001C2774"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r w:rsidRPr="001C2774">
              <w:rPr>
                <w:rFonts w:ascii="Times New Roman" w:hAnsi="Times New Roman"/>
                <w:b/>
                <w:sz w:val="20"/>
                <w:szCs w:val="20"/>
              </w:rPr>
              <w:t>Наблюдение за свойствами снега.</w:t>
            </w:r>
          </w:p>
          <w:p w:rsidR="009434A1" w:rsidRDefault="009434A1" w:rsidP="0059626A">
            <w:pPr>
              <w:spacing w:after="0" w:line="240" w:lineRule="auto"/>
              <w:rPr>
                <w:rFonts w:ascii="Times New Roman" w:hAnsi="Times New Roman"/>
                <w:sz w:val="20"/>
                <w:szCs w:val="20"/>
              </w:rPr>
            </w:pPr>
            <w:r w:rsidRPr="001C2774">
              <w:rPr>
                <w:rFonts w:ascii="Times New Roman" w:hAnsi="Times New Roman"/>
                <w:b/>
                <w:sz w:val="20"/>
                <w:szCs w:val="20"/>
              </w:rPr>
              <w:t>Цель:</w:t>
            </w:r>
            <w:r>
              <w:rPr>
                <w:rFonts w:ascii="Times New Roman" w:hAnsi="Times New Roman"/>
                <w:sz w:val="20"/>
                <w:szCs w:val="20"/>
              </w:rPr>
              <w:t xml:space="preserve"> продолжать знакомство со свойствами снега (холодный, белый, хрустящий).</w:t>
            </w:r>
          </w:p>
          <w:p w:rsidR="009434A1" w:rsidRPr="001C2774" w:rsidRDefault="009434A1" w:rsidP="0059626A">
            <w:pPr>
              <w:spacing w:after="0" w:line="240" w:lineRule="auto"/>
              <w:rPr>
                <w:rFonts w:ascii="Times New Roman" w:hAnsi="Times New Roman"/>
                <w:b/>
                <w:sz w:val="20"/>
                <w:szCs w:val="20"/>
              </w:rPr>
            </w:pPr>
            <w:r w:rsidRPr="001C2774">
              <w:rPr>
                <w:rFonts w:ascii="Times New Roman" w:hAnsi="Times New Roman"/>
                <w:b/>
                <w:sz w:val="20"/>
                <w:szCs w:val="20"/>
              </w:rPr>
              <w:t>Трудовая деятельность Сгребание снега с дорожки.</w:t>
            </w:r>
          </w:p>
          <w:p w:rsidR="009434A1" w:rsidRDefault="009434A1" w:rsidP="0059626A">
            <w:pPr>
              <w:spacing w:after="0" w:line="240" w:lineRule="auto"/>
              <w:rPr>
                <w:rFonts w:ascii="Times New Roman" w:hAnsi="Times New Roman"/>
                <w:sz w:val="20"/>
                <w:szCs w:val="20"/>
              </w:rPr>
            </w:pPr>
            <w:r w:rsidRPr="001C2774">
              <w:rPr>
                <w:rFonts w:ascii="Times New Roman" w:hAnsi="Times New Roman"/>
                <w:b/>
                <w:sz w:val="20"/>
                <w:szCs w:val="20"/>
              </w:rPr>
              <w:t>Цель:</w:t>
            </w:r>
            <w:r>
              <w:rPr>
                <w:rFonts w:ascii="Times New Roman" w:hAnsi="Times New Roman"/>
                <w:sz w:val="20"/>
                <w:szCs w:val="20"/>
              </w:rPr>
              <w:t xml:space="preserve"> учить правильно пользоваться лопатками.</w:t>
            </w:r>
          </w:p>
          <w:p w:rsidR="009434A1" w:rsidRPr="001C2774" w:rsidRDefault="009434A1" w:rsidP="0059626A">
            <w:pPr>
              <w:spacing w:after="0" w:line="240" w:lineRule="auto"/>
              <w:rPr>
                <w:rFonts w:ascii="Times New Roman" w:hAnsi="Times New Roman"/>
                <w:b/>
                <w:sz w:val="20"/>
                <w:szCs w:val="20"/>
              </w:rPr>
            </w:pPr>
            <w:r w:rsidRPr="001C2774">
              <w:rPr>
                <w:rFonts w:ascii="Times New Roman" w:hAnsi="Times New Roman"/>
                <w:b/>
                <w:sz w:val="20"/>
                <w:szCs w:val="20"/>
              </w:rPr>
              <w:t>Подвижная игра «Встречные перебежки»</w:t>
            </w:r>
          </w:p>
          <w:p w:rsidR="009434A1" w:rsidRPr="00F04352" w:rsidRDefault="009434A1" w:rsidP="0059626A">
            <w:pPr>
              <w:spacing w:after="0" w:line="240" w:lineRule="auto"/>
              <w:rPr>
                <w:rFonts w:ascii="Times New Roman" w:hAnsi="Times New Roman"/>
                <w:sz w:val="20"/>
                <w:szCs w:val="20"/>
              </w:rPr>
            </w:pPr>
            <w:r w:rsidRPr="001C2774">
              <w:rPr>
                <w:rFonts w:ascii="Times New Roman" w:hAnsi="Times New Roman"/>
                <w:b/>
                <w:sz w:val="20"/>
                <w:szCs w:val="20"/>
              </w:rPr>
              <w:t>Цель:</w:t>
            </w:r>
            <w:r>
              <w:rPr>
                <w:rFonts w:ascii="Times New Roman" w:hAnsi="Times New Roman"/>
                <w:sz w:val="20"/>
                <w:szCs w:val="20"/>
              </w:rPr>
              <w:t xml:space="preserve"> развивать ловкость, выносливость.</w:t>
            </w:r>
          </w:p>
        </w:tc>
        <w:tc>
          <w:tcPr>
            <w:tcW w:w="2258"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формочки для снега, санки, печатки, ледянки.</w:t>
            </w:r>
          </w:p>
        </w:tc>
        <w:tc>
          <w:tcPr>
            <w:tcW w:w="1977" w:type="dxa"/>
            <w:shd w:val="clear" w:color="auto" w:fill="auto"/>
          </w:tcPr>
          <w:p w:rsidR="009434A1" w:rsidRPr="001C2774" w:rsidRDefault="009434A1" w:rsidP="0059626A">
            <w:pPr>
              <w:pStyle w:val="Style1"/>
              <w:widowControl/>
              <w:spacing w:line="200" w:lineRule="exact"/>
              <w:rPr>
                <w:rFonts w:ascii="Times New Roman" w:hAnsi="Times New Roman"/>
                <w:b/>
                <w:sz w:val="20"/>
                <w:szCs w:val="20"/>
              </w:rPr>
            </w:pPr>
            <w:r w:rsidRPr="001C2774">
              <w:rPr>
                <w:rFonts w:ascii="Times New Roman" w:hAnsi="Times New Roman"/>
                <w:b/>
                <w:sz w:val="20"/>
                <w:szCs w:val="20"/>
              </w:rPr>
              <w:t>«Попади в круг»</w:t>
            </w:r>
          </w:p>
          <w:p w:rsidR="009434A1" w:rsidRPr="00F04352" w:rsidRDefault="009434A1" w:rsidP="0059626A">
            <w:pPr>
              <w:pStyle w:val="Style1"/>
              <w:widowControl/>
              <w:spacing w:line="200" w:lineRule="exact"/>
              <w:rPr>
                <w:rFonts w:ascii="Times New Roman" w:hAnsi="Times New Roman"/>
                <w:sz w:val="20"/>
                <w:szCs w:val="20"/>
              </w:rPr>
            </w:pPr>
            <w:r w:rsidRPr="001C2774">
              <w:rPr>
                <w:rFonts w:ascii="Times New Roman" w:hAnsi="Times New Roman"/>
                <w:b/>
                <w:sz w:val="20"/>
                <w:szCs w:val="20"/>
              </w:rPr>
              <w:t>Цель:</w:t>
            </w:r>
            <w:r>
              <w:rPr>
                <w:rFonts w:ascii="Times New Roman" w:hAnsi="Times New Roman"/>
                <w:sz w:val="20"/>
                <w:szCs w:val="20"/>
              </w:rPr>
              <w:t xml:space="preserve"> учить попадать в цель.</w:t>
            </w:r>
          </w:p>
        </w:tc>
        <w:tc>
          <w:tcPr>
            <w:tcW w:w="2135" w:type="dxa"/>
            <w:gridSpan w:val="2"/>
            <w:shd w:val="clear" w:color="auto" w:fill="auto"/>
          </w:tcPr>
          <w:p w:rsidR="009434A1" w:rsidRPr="00F04352" w:rsidRDefault="009434A1" w:rsidP="0059626A">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49"/>
        <w:gridCol w:w="1980"/>
        <w:gridCol w:w="5342"/>
        <w:gridCol w:w="10"/>
        <w:gridCol w:w="2258"/>
        <w:gridCol w:w="1977"/>
        <w:gridCol w:w="7"/>
        <w:gridCol w:w="2128"/>
      </w:tblGrid>
      <w:tr w:rsidR="009434A1" w:rsidRPr="00F04352" w:rsidTr="0059626A">
        <w:tc>
          <w:tcPr>
            <w:tcW w:w="1008"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59626A">
        <w:trPr>
          <w:trHeight w:val="70"/>
        </w:trPr>
        <w:tc>
          <w:tcPr>
            <w:tcW w:w="1008"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59626A">
        <w:trPr>
          <w:cantSplit/>
          <w:trHeight w:val="919"/>
        </w:trPr>
        <w:tc>
          <w:tcPr>
            <w:tcW w:w="1008" w:type="dxa"/>
            <w:gridSpan w:val="2"/>
            <w:vMerge w:val="restart"/>
            <w:shd w:val="clear" w:color="auto" w:fill="auto"/>
            <w:textDirection w:val="btLr"/>
          </w:tcPr>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21 января – четверг</w:t>
            </w:r>
          </w:p>
          <w:p w:rsidR="009434A1" w:rsidRPr="00F04352"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Зимующие птицы</w:t>
            </w:r>
          </w:p>
        </w:tc>
        <w:tc>
          <w:tcPr>
            <w:tcW w:w="1980" w:type="dxa"/>
            <w:shd w:val="clear" w:color="auto" w:fill="auto"/>
          </w:tcPr>
          <w:p w:rsidR="009434A1" w:rsidRPr="009057DA" w:rsidRDefault="009434A1" w:rsidP="0059626A">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59626A">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r w:rsidRPr="0027051A">
              <w:rPr>
                <w:rFonts w:ascii="Times New Roman" w:hAnsi="Times New Roman"/>
                <w:b/>
                <w:sz w:val="20"/>
                <w:szCs w:val="20"/>
              </w:rPr>
              <w:t>Дружный круг</w:t>
            </w:r>
          </w:p>
          <w:p w:rsidR="009434A1" w:rsidRPr="0027051A" w:rsidRDefault="009434A1" w:rsidP="0059626A">
            <w:pPr>
              <w:spacing w:after="0" w:line="240" w:lineRule="auto"/>
              <w:rPr>
                <w:rFonts w:ascii="Times New Roman" w:hAnsi="Times New Roman"/>
                <w:sz w:val="20"/>
                <w:szCs w:val="20"/>
              </w:rPr>
            </w:pPr>
            <w:r>
              <w:rPr>
                <w:rFonts w:ascii="Times New Roman" w:hAnsi="Times New Roman"/>
                <w:sz w:val="20"/>
                <w:szCs w:val="20"/>
              </w:rPr>
              <w:t>(мячи)</w:t>
            </w:r>
          </w:p>
        </w:tc>
        <w:tc>
          <w:tcPr>
            <w:tcW w:w="1984" w:type="dxa"/>
            <w:gridSpan w:val="2"/>
            <w:vMerge w:val="restart"/>
            <w:shd w:val="clear" w:color="auto" w:fill="auto"/>
          </w:tcPr>
          <w:p w:rsidR="009434A1" w:rsidRDefault="009434A1" w:rsidP="0059626A">
            <w:pPr>
              <w:spacing w:after="0" w:line="240" w:lineRule="auto"/>
              <w:ind w:right="-456"/>
              <w:rPr>
                <w:rFonts w:ascii="Times New Roman" w:hAnsi="Times New Roman"/>
                <w:b/>
                <w:sz w:val="20"/>
                <w:szCs w:val="20"/>
              </w:rPr>
            </w:pPr>
            <w:r w:rsidRPr="002832C3">
              <w:rPr>
                <w:rFonts w:ascii="Times New Roman" w:hAnsi="Times New Roman"/>
                <w:b/>
                <w:sz w:val="20"/>
                <w:szCs w:val="20"/>
              </w:rPr>
              <w:t>Пальчиковая</w:t>
            </w:r>
            <w:r>
              <w:rPr>
                <w:rFonts w:ascii="Times New Roman" w:hAnsi="Times New Roman"/>
                <w:b/>
                <w:sz w:val="20"/>
                <w:szCs w:val="20"/>
              </w:rPr>
              <w:t xml:space="preserve"> игра</w:t>
            </w:r>
          </w:p>
          <w:p w:rsidR="009434A1" w:rsidRPr="002832C3" w:rsidRDefault="009434A1" w:rsidP="0059626A">
            <w:pPr>
              <w:spacing w:after="0" w:line="240" w:lineRule="auto"/>
              <w:ind w:right="-456"/>
              <w:rPr>
                <w:rFonts w:ascii="Times New Roman" w:hAnsi="Times New Roman"/>
                <w:b/>
                <w:sz w:val="20"/>
                <w:szCs w:val="20"/>
              </w:rPr>
            </w:pPr>
            <w:r w:rsidRPr="002832C3">
              <w:rPr>
                <w:rFonts w:ascii="Times New Roman" w:hAnsi="Times New Roman"/>
                <w:b/>
                <w:sz w:val="20"/>
                <w:szCs w:val="20"/>
              </w:rPr>
              <w:t>«Сорока- белобока»</w:t>
            </w:r>
          </w:p>
          <w:p w:rsidR="009434A1" w:rsidRPr="00F04352" w:rsidRDefault="009434A1" w:rsidP="0059626A">
            <w:pPr>
              <w:spacing w:after="0" w:line="240" w:lineRule="auto"/>
              <w:rPr>
                <w:rFonts w:ascii="Times New Roman" w:hAnsi="Times New Roman"/>
                <w:b/>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упражнять </w:t>
            </w:r>
            <w:r>
              <w:rPr>
                <w:rFonts w:ascii="Times New Roman" w:hAnsi="Times New Roman"/>
                <w:sz w:val="20"/>
                <w:szCs w:val="20"/>
              </w:rPr>
              <w:t xml:space="preserve">           </w:t>
            </w:r>
            <w:r w:rsidRPr="002832C3">
              <w:rPr>
                <w:rFonts w:ascii="Times New Roman" w:hAnsi="Times New Roman"/>
                <w:sz w:val="20"/>
                <w:szCs w:val="20"/>
              </w:rPr>
              <w:t>детей в восприятии интонационного    рисунка потешки, производить    несложные игровые движения.</w:t>
            </w:r>
          </w:p>
        </w:tc>
        <w:tc>
          <w:tcPr>
            <w:tcW w:w="2128" w:type="dxa"/>
            <w:vMerge w:val="restart"/>
            <w:shd w:val="clear" w:color="auto" w:fill="auto"/>
          </w:tcPr>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F04352" w:rsidRDefault="009434A1" w:rsidP="0059626A">
            <w:pPr>
              <w:pStyle w:val="c3"/>
              <w:spacing w:before="0" w:beforeAutospacing="0" w:after="0" w:afterAutospacing="0"/>
              <w:rPr>
                <w:b/>
                <w:sz w:val="20"/>
                <w:szCs w:val="20"/>
              </w:rPr>
            </w:pPr>
          </w:p>
        </w:tc>
      </w:tr>
      <w:tr w:rsidR="009434A1" w:rsidRPr="00F04352" w:rsidTr="0059626A">
        <w:trPr>
          <w:cantSplit/>
          <w:trHeight w:val="720"/>
        </w:trPr>
        <w:tc>
          <w:tcPr>
            <w:tcW w:w="1008" w:type="dxa"/>
            <w:gridSpan w:val="2"/>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59626A">
            <w:pPr>
              <w:rPr>
                <w:rFonts w:ascii="Times New Roman" w:hAnsi="Times New Roman"/>
                <w:b/>
                <w:sz w:val="20"/>
                <w:szCs w:val="20"/>
                <w:u w:val="single"/>
              </w:rPr>
            </w:pPr>
            <w:r w:rsidRPr="002832C3">
              <w:rPr>
                <w:rFonts w:ascii="Times New Roman" w:hAnsi="Times New Roman"/>
                <w:b/>
                <w:sz w:val="20"/>
                <w:szCs w:val="20"/>
              </w:rPr>
              <w:t>Беседа о птицах</w:t>
            </w:r>
            <w:r w:rsidRPr="002832C3">
              <w:rPr>
                <w:rFonts w:ascii="Times New Roman" w:hAnsi="Times New Roman"/>
                <w:sz w:val="20"/>
                <w:szCs w:val="20"/>
              </w:rPr>
              <w:t xml:space="preserve">   </w:t>
            </w:r>
          </w:p>
        </w:tc>
        <w:tc>
          <w:tcPr>
            <w:tcW w:w="5342" w:type="dxa"/>
            <w:shd w:val="clear" w:color="auto" w:fill="auto"/>
          </w:tcPr>
          <w:p w:rsidR="009434A1" w:rsidRDefault="009434A1" w:rsidP="0059626A">
            <w:pPr>
              <w:rPr>
                <w:rFonts w:ascii="Times New Roman" w:hAnsi="Times New Roman"/>
                <w:b/>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рассмотреть с детьми изображения птиц с птенцами; рассказать о гнездах как      жилищах птиц, где они спасаются от  холода и выводят птенцов.</w:t>
            </w:r>
          </w:p>
        </w:tc>
        <w:tc>
          <w:tcPr>
            <w:tcW w:w="2268" w:type="dxa"/>
            <w:gridSpan w:val="2"/>
            <w:shd w:val="clear" w:color="auto" w:fill="auto"/>
          </w:tcPr>
          <w:p w:rsidR="009434A1" w:rsidRPr="001541DB" w:rsidRDefault="009434A1" w:rsidP="0059626A">
            <w:pPr>
              <w:spacing w:after="0" w:line="240" w:lineRule="auto"/>
              <w:rPr>
                <w:rFonts w:ascii="Times New Roman" w:hAnsi="Times New Roman"/>
                <w:b/>
                <w:bCs/>
                <w:color w:val="0F1419"/>
                <w:sz w:val="20"/>
                <w:szCs w:val="20"/>
              </w:rPr>
            </w:pPr>
            <w:r w:rsidRPr="001541DB">
              <w:rPr>
                <w:rFonts w:ascii="Times New Roman" w:hAnsi="Times New Roman"/>
                <w:b/>
                <w:bCs/>
                <w:color w:val="0F1419"/>
                <w:sz w:val="20"/>
                <w:szCs w:val="20"/>
              </w:rPr>
              <w:t>Дружный круг</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834"/>
        </w:trPr>
        <w:tc>
          <w:tcPr>
            <w:tcW w:w="1008" w:type="dxa"/>
            <w:gridSpan w:val="2"/>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59626A">
            <w:pPr>
              <w:spacing w:after="0" w:line="240" w:lineRule="auto"/>
              <w:rPr>
                <w:rFonts w:ascii="Times New Roman" w:hAnsi="Times New Roman"/>
                <w:b/>
                <w:bCs/>
                <w:color w:val="0F1419"/>
                <w:sz w:val="20"/>
                <w:szCs w:val="20"/>
              </w:rPr>
            </w:pPr>
            <w:r w:rsidRPr="002832C3">
              <w:rPr>
                <w:rFonts w:ascii="Times New Roman" w:hAnsi="Times New Roman"/>
                <w:b/>
                <w:sz w:val="20"/>
                <w:szCs w:val="20"/>
              </w:rPr>
              <w:t>Загадывание загадок о птицах</w:t>
            </w:r>
          </w:p>
        </w:tc>
        <w:tc>
          <w:tcPr>
            <w:tcW w:w="5342" w:type="dxa"/>
            <w:shd w:val="clear" w:color="auto" w:fill="auto"/>
          </w:tcPr>
          <w:p w:rsidR="009434A1" w:rsidRPr="00F04352" w:rsidRDefault="009434A1" w:rsidP="0059626A">
            <w:pPr>
              <w:spacing w:after="0" w:line="240" w:lineRule="auto"/>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учить узнавать птиц по характерным признакам.</w:t>
            </w:r>
          </w:p>
        </w:tc>
        <w:tc>
          <w:tcPr>
            <w:tcW w:w="2268" w:type="dxa"/>
            <w:gridSpan w:val="2"/>
            <w:shd w:val="clear" w:color="auto" w:fill="auto"/>
          </w:tcPr>
          <w:p w:rsidR="009434A1" w:rsidRDefault="009434A1" w:rsidP="0059626A">
            <w:pPr>
              <w:ind w:right="-456"/>
              <w:rPr>
                <w:rFonts w:ascii="Times New Roman" w:hAnsi="Times New Roman"/>
                <w:b/>
                <w:bCs/>
                <w:color w:val="0F1419"/>
                <w:sz w:val="20"/>
                <w:szCs w:val="20"/>
              </w:rPr>
            </w:pPr>
            <w:r>
              <w:rPr>
                <w:rFonts w:ascii="Times New Roman" w:hAnsi="Times New Roman"/>
                <w:b/>
                <w:bCs/>
                <w:color w:val="0F1419"/>
                <w:sz w:val="20"/>
                <w:szCs w:val="20"/>
              </w:rPr>
              <w:t>Литературный центр</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563"/>
        </w:trPr>
        <w:tc>
          <w:tcPr>
            <w:tcW w:w="1008" w:type="dxa"/>
            <w:gridSpan w:val="2"/>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59626A">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НОД Формирование целостной картины мира</w:t>
            </w:r>
          </w:p>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Тема: «Покормим птиц зимой»</w:t>
            </w:r>
          </w:p>
          <w:p w:rsidR="009434A1"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 дать детям элементарные представления о кормушках для птиц. Формировать доброе отношение к птицам, желание заботиться о них.</w:t>
            </w:r>
          </w:p>
          <w:p w:rsidR="009434A1" w:rsidRPr="0027051A" w:rsidRDefault="009434A1" w:rsidP="0059626A">
            <w:pPr>
              <w:spacing w:after="0" w:line="240" w:lineRule="auto"/>
              <w:ind w:right="-456"/>
              <w:rPr>
                <w:rFonts w:ascii="Times New Roman" w:hAnsi="Times New Roman"/>
                <w:sz w:val="20"/>
                <w:szCs w:val="20"/>
              </w:rPr>
            </w:pPr>
            <w:r w:rsidRPr="00D844CD">
              <w:rPr>
                <w:rFonts w:ascii="Times New Roman" w:hAnsi="Times New Roman"/>
                <w:b/>
                <w:sz w:val="20"/>
                <w:szCs w:val="20"/>
              </w:rPr>
              <w:t>Используемая литература</w:t>
            </w:r>
            <w:r>
              <w:rPr>
                <w:rFonts w:ascii="Times New Roman" w:hAnsi="Times New Roman"/>
                <w:sz w:val="20"/>
                <w:szCs w:val="20"/>
              </w:rPr>
              <w:t>: О.А.Соломенникова стр.11</w:t>
            </w:r>
          </w:p>
          <w:p w:rsidR="009434A1" w:rsidRPr="009057DA" w:rsidRDefault="009434A1" w:rsidP="0059626A">
            <w:pPr>
              <w:spacing w:after="0" w:line="240" w:lineRule="auto"/>
              <w:ind w:right="-456"/>
              <w:rPr>
                <w:rFonts w:ascii="Times New Roman" w:hAnsi="Times New Roman"/>
                <w:b/>
                <w:sz w:val="20"/>
                <w:szCs w:val="20"/>
              </w:rPr>
            </w:pPr>
          </w:p>
        </w:tc>
        <w:tc>
          <w:tcPr>
            <w:tcW w:w="2268" w:type="dxa"/>
            <w:gridSpan w:val="2"/>
            <w:shd w:val="clear" w:color="auto" w:fill="auto"/>
          </w:tcPr>
          <w:p w:rsidR="009434A1" w:rsidRPr="00D844CD" w:rsidRDefault="009434A1" w:rsidP="0059626A">
            <w:pPr>
              <w:spacing w:after="0" w:line="240" w:lineRule="auto"/>
              <w:rPr>
                <w:rFonts w:ascii="Times New Roman" w:hAnsi="Times New Roman"/>
                <w:b/>
                <w:bCs/>
                <w:color w:val="0F1419"/>
                <w:sz w:val="20"/>
                <w:szCs w:val="20"/>
              </w:rPr>
            </w:pPr>
            <w:r w:rsidRPr="00D844CD">
              <w:rPr>
                <w:rFonts w:ascii="Times New Roman" w:hAnsi="Times New Roman"/>
                <w:b/>
                <w:bCs/>
                <w:color w:val="0F1419"/>
                <w:sz w:val="20"/>
                <w:szCs w:val="20"/>
              </w:rPr>
              <w:t>Центр природы</w:t>
            </w:r>
          </w:p>
          <w:p w:rsidR="009434A1"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(кормушка для птиц, конверт с письмом, корм для птиц (семечки, зернышки, хлебные крошки)</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trHeight w:val="3108"/>
        </w:trPr>
        <w:tc>
          <w:tcPr>
            <w:tcW w:w="1008"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59626A">
            <w:pPr>
              <w:rPr>
                <w:rFonts w:ascii="Times New Roman" w:hAnsi="Times New Roman"/>
                <w:sz w:val="20"/>
                <w:szCs w:val="20"/>
              </w:rPr>
            </w:pPr>
          </w:p>
        </w:tc>
        <w:tc>
          <w:tcPr>
            <w:tcW w:w="5342" w:type="dxa"/>
            <w:shd w:val="clear" w:color="auto" w:fill="auto"/>
          </w:tcPr>
          <w:p w:rsidR="009434A1" w:rsidRDefault="009434A1" w:rsidP="0059626A">
            <w:pPr>
              <w:spacing w:after="0" w:line="240" w:lineRule="auto"/>
              <w:rPr>
                <w:rFonts w:ascii="Times New Roman" w:hAnsi="Times New Roman"/>
                <w:sz w:val="20"/>
                <w:szCs w:val="20"/>
              </w:rPr>
            </w:pPr>
            <w:r w:rsidRPr="002832C3">
              <w:rPr>
                <w:rFonts w:ascii="Times New Roman" w:hAnsi="Times New Roman"/>
                <w:b/>
                <w:sz w:val="20"/>
                <w:szCs w:val="20"/>
              </w:rPr>
              <w:t>Наблюдение за погодой</w:t>
            </w:r>
            <w:r w:rsidRPr="002832C3">
              <w:rPr>
                <w:rFonts w:ascii="Times New Roman" w:hAnsi="Times New Roman"/>
                <w:sz w:val="20"/>
                <w:szCs w:val="20"/>
              </w:rPr>
              <w:t xml:space="preserve">                                                   </w:t>
            </w:r>
            <w:r w:rsidRPr="002832C3">
              <w:rPr>
                <w:rFonts w:ascii="Times New Roman" w:hAnsi="Times New Roman"/>
                <w:b/>
                <w:sz w:val="20"/>
                <w:szCs w:val="20"/>
              </w:rPr>
              <w:t>Цель:</w:t>
            </w:r>
            <w:r w:rsidRPr="002832C3">
              <w:rPr>
                <w:rFonts w:ascii="Times New Roman" w:hAnsi="Times New Roman"/>
                <w:sz w:val="20"/>
                <w:szCs w:val="20"/>
              </w:rPr>
              <w:t xml:space="preserve"> продолжать учить детей наблюдать за погодой. Закреплять понятие «зима» Практиковать в назывании зимних примет. Повторить способы определения направления ветра. Развивать доказательную речь. </w:t>
            </w:r>
          </w:p>
          <w:p w:rsidR="009434A1" w:rsidRDefault="009434A1" w:rsidP="0059626A">
            <w:pPr>
              <w:spacing w:after="0" w:line="240" w:lineRule="auto"/>
              <w:rPr>
                <w:rFonts w:ascii="Times New Roman" w:hAnsi="Times New Roman"/>
                <w:sz w:val="20"/>
                <w:szCs w:val="20"/>
              </w:rPr>
            </w:pPr>
            <w:r w:rsidRPr="002832C3">
              <w:rPr>
                <w:rFonts w:ascii="Times New Roman" w:hAnsi="Times New Roman"/>
                <w:b/>
                <w:sz w:val="20"/>
                <w:szCs w:val="20"/>
              </w:rPr>
              <w:t xml:space="preserve">Труд </w:t>
            </w:r>
            <w:r w:rsidRPr="001541DB">
              <w:rPr>
                <w:rFonts w:ascii="Times New Roman" w:hAnsi="Times New Roman"/>
                <w:b/>
                <w:sz w:val="20"/>
                <w:szCs w:val="20"/>
              </w:rPr>
              <w:t>Постройка горки для кукол</w:t>
            </w:r>
            <w:r w:rsidRPr="002832C3">
              <w:rPr>
                <w:rFonts w:ascii="Times New Roman" w:hAnsi="Times New Roman"/>
                <w:sz w:val="20"/>
                <w:szCs w:val="20"/>
              </w:rPr>
              <w:t xml:space="preserve">                                  </w:t>
            </w:r>
            <w:r w:rsidRPr="002832C3">
              <w:rPr>
                <w:rFonts w:ascii="Times New Roman" w:hAnsi="Times New Roman"/>
                <w:b/>
                <w:sz w:val="20"/>
                <w:szCs w:val="20"/>
              </w:rPr>
              <w:t>Цель:</w:t>
            </w:r>
            <w:r w:rsidRPr="002832C3">
              <w:rPr>
                <w:rFonts w:ascii="Times New Roman" w:hAnsi="Times New Roman"/>
                <w:sz w:val="20"/>
                <w:szCs w:val="20"/>
              </w:rPr>
              <w:t xml:space="preserve"> учить правильно наполнять ведерко снегом до определенной отметки; доводить начатое дело до конца.</w:t>
            </w:r>
          </w:p>
          <w:p w:rsidR="009434A1" w:rsidRPr="001541DB" w:rsidRDefault="009434A1" w:rsidP="0059626A">
            <w:pPr>
              <w:spacing w:after="0" w:line="240" w:lineRule="auto"/>
              <w:rPr>
                <w:rFonts w:ascii="Times New Roman" w:hAnsi="Times New Roman"/>
                <w:b/>
                <w:sz w:val="20"/>
                <w:szCs w:val="20"/>
              </w:rPr>
            </w:pPr>
            <w:r w:rsidRPr="001541DB">
              <w:rPr>
                <w:rFonts w:ascii="Times New Roman" w:hAnsi="Times New Roman"/>
                <w:b/>
                <w:sz w:val="20"/>
                <w:szCs w:val="20"/>
              </w:rPr>
              <w:t>Подвижная игра «Зайцы и волк»</w:t>
            </w:r>
          </w:p>
          <w:p w:rsidR="009434A1" w:rsidRPr="009057DA" w:rsidRDefault="009434A1" w:rsidP="0059626A">
            <w:pPr>
              <w:spacing w:after="0" w:line="240" w:lineRule="auto"/>
              <w:rPr>
                <w:rFonts w:ascii="Times New Roman" w:hAnsi="Times New Roman"/>
                <w:sz w:val="20"/>
                <w:szCs w:val="20"/>
              </w:rPr>
            </w:pPr>
            <w:r w:rsidRPr="001541DB">
              <w:rPr>
                <w:rFonts w:ascii="Times New Roman" w:hAnsi="Times New Roman"/>
                <w:b/>
                <w:sz w:val="20"/>
                <w:szCs w:val="20"/>
              </w:rPr>
              <w:t>Цель:</w:t>
            </w:r>
            <w:r>
              <w:rPr>
                <w:rFonts w:ascii="Times New Roman" w:hAnsi="Times New Roman"/>
                <w:sz w:val="20"/>
                <w:szCs w:val="20"/>
              </w:rPr>
              <w:t xml:space="preserve"> приучать внимательно слушать воспитателя, выполнять прыжки и другие действия в соответствии с текстом; учить ориентироваться в пространстве, находить свое место.</w:t>
            </w:r>
          </w:p>
        </w:tc>
        <w:tc>
          <w:tcPr>
            <w:tcW w:w="2268" w:type="dxa"/>
            <w:gridSpan w:val="2"/>
            <w:shd w:val="clear" w:color="auto" w:fill="auto"/>
          </w:tcPr>
          <w:p w:rsidR="009434A1" w:rsidRPr="00F04352" w:rsidRDefault="009434A1" w:rsidP="0059626A">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формочки для снега, санки, печатки.</w:t>
            </w:r>
          </w:p>
        </w:tc>
        <w:tc>
          <w:tcPr>
            <w:tcW w:w="1984" w:type="dxa"/>
            <w:gridSpan w:val="2"/>
            <w:shd w:val="clear" w:color="auto" w:fill="auto"/>
          </w:tcPr>
          <w:p w:rsidR="009434A1" w:rsidRDefault="009434A1" w:rsidP="0059626A">
            <w:pPr>
              <w:pStyle w:val="Style1"/>
              <w:widowControl/>
              <w:spacing w:line="240" w:lineRule="auto"/>
              <w:rPr>
                <w:rFonts w:ascii="Times New Roman" w:hAnsi="Times New Roman"/>
                <w:b/>
                <w:sz w:val="20"/>
                <w:szCs w:val="20"/>
              </w:rPr>
            </w:pPr>
            <w:r>
              <w:rPr>
                <w:rFonts w:ascii="Times New Roman" w:hAnsi="Times New Roman"/>
                <w:b/>
                <w:sz w:val="20"/>
                <w:szCs w:val="20"/>
              </w:rPr>
              <w:t>Развитие движений</w:t>
            </w:r>
          </w:p>
          <w:p w:rsidR="009434A1" w:rsidRPr="00917433" w:rsidRDefault="009434A1" w:rsidP="0059626A">
            <w:pPr>
              <w:pStyle w:val="Style1"/>
              <w:widowControl/>
              <w:spacing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закреплять навыки метания предметов на дальность.</w:t>
            </w: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1008"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1541DB" w:rsidRDefault="009434A1" w:rsidP="0059626A">
            <w:pPr>
              <w:spacing w:after="0" w:line="240" w:lineRule="auto"/>
              <w:rPr>
                <w:rFonts w:ascii="Times New Roman" w:hAnsi="Times New Roman"/>
                <w:b/>
                <w:sz w:val="20"/>
                <w:szCs w:val="20"/>
              </w:rPr>
            </w:pPr>
            <w:r w:rsidRPr="001541DB">
              <w:rPr>
                <w:rFonts w:ascii="Times New Roman" w:hAnsi="Times New Roman"/>
                <w:b/>
                <w:sz w:val="20"/>
                <w:szCs w:val="20"/>
              </w:rPr>
              <w:t>Формирование культурно- гигиенических навыков: воспитывать умение правильно держать ложку, кушать аккуратно,               над своей тарелкой, мыть руки перед и после еды.</w:t>
            </w:r>
          </w:p>
        </w:tc>
      </w:tr>
      <w:tr w:rsidR="009434A1" w:rsidRPr="00F04352" w:rsidTr="0059626A">
        <w:trPr>
          <w:trHeight w:val="1505"/>
        </w:trPr>
        <w:tc>
          <w:tcPr>
            <w:tcW w:w="1008"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59626A">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Pr="00AF078F" w:rsidRDefault="009434A1" w:rsidP="0059626A">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2832C3" w:rsidRDefault="009434A1" w:rsidP="0059626A">
            <w:pPr>
              <w:spacing w:after="0" w:line="240" w:lineRule="auto"/>
              <w:rPr>
                <w:rFonts w:ascii="Times New Roman" w:hAnsi="Times New Roman"/>
                <w:sz w:val="20"/>
                <w:szCs w:val="20"/>
              </w:rPr>
            </w:pPr>
            <w:r w:rsidRPr="002832C3">
              <w:rPr>
                <w:rFonts w:ascii="Times New Roman" w:hAnsi="Times New Roman"/>
                <w:sz w:val="20"/>
                <w:szCs w:val="20"/>
              </w:rPr>
              <w:t>Формирование культурно-гигиенических навыков  -            Приучать убирать за собой игрушки.</w:t>
            </w:r>
          </w:p>
          <w:p w:rsidR="009434A1" w:rsidRPr="00F04352" w:rsidRDefault="009434A1" w:rsidP="0059626A">
            <w:pPr>
              <w:spacing w:after="0" w:line="240" w:lineRule="auto"/>
              <w:rPr>
                <w:rFonts w:ascii="Times New Roman" w:hAnsi="Times New Roman"/>
                <w:sz w:val="20"/>
                <w:szCs w:val="20"/>
              </w:rPr>
            </w:pPr>
          </w:p>
        </w:tc>
        <w:tc>
          <w:tcPr>
            <w:tcW w:w="2128" w:type="dxa"/>
            <w:vMerge w:val="restart"/>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4"/>
        </w:trPr>
        <w:tc>
          <w:tcPr>
            <w:tcW w:w="1008"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pacing w:after="0" w:line="240" w:lineRule="auto"/>
              <w:rPr>
                <w:rFonts w:ascii="Times New Roman" w:hAnsi="Times New Roman"/>
                <w:b/>
                <w:sz w:val="20"/>
                <w:szCs w:val="20"/>
              </w:rPr>
            </w:pPr>
            <w:r>
              <w:rPr>
                <w:rFonts w:ascii="Times New Roman" w:hAnsi="Times New Roman"/>
                <w:b/>
                <w:sz w:val="20"/>
                <w:szCs w:val="20"/>
              </w:rPr>
              <w:t>Конструирование «Поезд из кубиков»</w:t>
            </w:r>
          </w:p>
        </w:tc>
        <w:tc>
          <w:tcPr>
            <w:tcW w:w="5342" w:type="dxa"/>
            <w:shd w:val="clear" w:color="auto" w:fill="auto"/>
          </w:tcPr>
          <w:p w:rsidR="009434A1" w:rsidRPr="009057DA"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Цель:</w:t>
            </w:r>
            <w:r>
              <w:rPr>
                <w:rFonts w:ascii="Times New Roman" w:hAnsi="Times New Roman"/>
                <w:b/>
                <w:sz w:val="20"/>
                <w:szCs w:val="20"/>
              </w:rPr>
              <w:t xml:space="preserve"> </w:t>
            </w:r>
            <w:r w:rsidRPr="00917433">
              <w:rPr>
                <w:rFonts w:ascii="Times New Roman" w:hAnsi="Times New Roman"/>
                <w:sz w:val="20"/>
                <w:szCs w:val="20"/>
              </w:rPr>
              <w:t>учить строить поезд из кубиков, чередуя их по цвету.</w:t>
            </w:r>
            <w:r w:rsidRPr="00F04352">
              <w:rPr>
                <w:rFonts w:ascii="Times New Roman" w:hAnsi="Times New Roman"/>
                <w:sz w:val="20"/>
                <w:szCs w:val="20"/>
              </w:rPr>
              <w:t xml:space="preserve"> </w:t>
            </w:r>
          </w:p>
        </w:tc>
        <w:tc>
          <w:tcPr>
            <w:tcW w:w="2268" w:type="dxa"/>
            <w:gridSpan w:val="2"/>
            <w:shd w:val="clear" w:color="auto" w:fill="auto"/>
          </w:tcPr>
          <w:p w:rsidR="009434A1" w:rsidRPr="00917433" w:rsidRDefault="009434A1" w:rsidP="0059626A">
            <w:pPr>
              <w:pStyle w:val="Style17"/>
              <w:widowControl/>
              <w:spacing w:line="240" w:lineRule="auto"/>
              <w:ind w:firstLine="0"/>
              <w:rPr>
                <w:rFonts w:ascii="Times New Roman" w:hAnsi="Times New Roman" w:cs="Century Schoolbook"/>
                <w:b/>
                <w:sz w:val="20"/>
                <w:szCs w:val="20"/>
              </w:rPr>
            </w:pPr>
            <w:r w:rsidRPr="00917433">
              <w:rPr>
                <w:rFonts w:ascii="Times New Roman" w:hAnsi="Times New Roman" w:cs="Century Schoolbook"/>
                <w:b/>
                <w:sz w:val="20"/>
                <w:szCs w:val="20"/>
              </w:rPr>
              <w:t>Центр строительства</w:t>
            </w:r>
          </w:p>
          <w:p w:rsidR="009434A1" w:rsidRPr="00D43640" w:rsidRDefault="009434A1" w:rsidP="0059626A">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(кубики двух цветов одинакового размера)</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555"/>
        </w:trPr>
        <w:tc>
          <w:tcPr>
            <w:tcW w:w="1008"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D43640" w:rsidRDefault="009434A1" w:rsidP="0059626A">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Рассматривание птичек</w:t>
            </w:r>
          </w:p>
        </w:tc>
        <w:tc>
          <w:tcPr>
            <w:tcW w:w="5342" w:type="dxa"/>
            <w:shd w:val="clear" w:color="auto" w:fill="auto"/>
          </w:tcPr>
          <w:p w:rsidR="009434A1" w:rsidRDefault="009434A1" w:rsidP="0059626A">
            <w:pPr>
              <w:rPr>
                <w:rFonts w:ascii="Times New Roman" w:hAnsi="Times New Roman"/>
                <w:b/>
                <w:sz w:val="20"/>
                <w:szCs w:val="20"/>
              </w:rPr>
            </w:pPr>
            <w:r w:rsidRPr="00F04352">
              <w:rPr>
                <w:rFonts w:ascii="Times New Roman" w:hAnsi="Times New Roman" w:cs="Century Schoolbook"/>
                <w:b/>
                <w:sz w:val="20"/>
                <w:szCs w:val="20"/>
              </w:rPr>
              <w:t>Цель:</w:t>
            </w:r>
            <w:r>
              <w:rPr>
                <w:rFonts w:ascii="Times New Roman" w:hAnsi="Times New Roman" w:cs="Century Schoolbook"/>
                <w:b/>
                <w:sz w:val="20"/>
                <w:szCs w:val="20"/>
              </w:rPr>
              <w:t xml:space="preserve"> </w:t>
            </w:r>
            <w:r w:rsidRPr="00C80696">
              <w:rPr>
                <w:rFonts w:ascii="Times New Roman" w:hAnsi="Times New Roman" w:cs="Century Schoolbook"/>
                <w:sz w:val="20"/>
                <w:szCs w:val="20"/>
              </w:rPr>
              <w:t>учить детей рассматривать птичек, выделять части тела. Учить умению общаться между собой.</w:t>
            </w:r>
            <w:r w:rsidRPr="00F04352">
              <w:rPr>
                <w:rFonts w:ascii="Times New Roman" w:hAnsi="Times New Roman" w:cs="Century Schoolbook"/>
                <w:sz w:val="20"/>
                <w:szCs w:val="20"/>
              </w:rPr>
              <w:t xml:space="preserve"> </w:t>
            </w:r>
          </w:p>
        </w:tc>
        <w:tc>
          <w:tcPr>
            <w:tcW w:w="2268" w:type="dxa"/>
            <w:gridSpan w:val="2"/>
            <w:shd w:val="clear" w:color="auto" w:fill="auto"/>
          </w:tcPr>
          <w:p w:rsidR="009434A1" w:rsidRDefault="009434A1" w:rsidP="0059626A">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природы</w:t>
            </w:r>
          </w:p>
          <w:p w:rsidR="009434A1" w:rsidRPr="00C80696" w:rsidRDefault="009434A1" w:rsidP="0059626A">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(картинки зимующих птиц)</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982"/>
        </w:trPr>
        <w:tc>
          <w:tcPr>
            <w:tcW w:w="1008"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59626A">
            <w:pPr>
              <w:rPr>
                <w:rFonts w:ascii="Times New Roman" w:hAnsi="Times New Roman"/>
                <w:sz w:val="20"/>
                <w:szCs w:val="20"/>
              </w:rPr>
            </w:pPr>
          </w:p>
          <w:p w:rsidR="009434A1" w:rsidRDefault="009434A1" w:rsidP="0059626A">
            <w:pPr>
              <w:rPr>
                <w:rFonts w:ascii="Times New Roman" w:hAnsi="Times New Roman"/>
                <w:sz w:val="20"/>
                <w:szCs w:val="20"/>
              </w:rPr>
            </w:pPr>
          </w:p>
          <w:p w:rsidR="009434A1" w:rsidRDefault="009434A1" w:rsidP="0059626A">
            <w:pPr>
              <w:rPr>
                <w:rFonts w:ascii="Times New Roman" w:hAnsi="Times New Roman"/>
                <w:sz w:val="20"/>
                <w:szCs w:val="20"/>
              </w:rPr>
            </w:pPr>
          </w:p>
          <w:p w:rsidR="009434A1" w:rsidRPr="00F04352" w:rsidRDefault="009434A1" w:rsidP="0059626A">
            <w:pPr>
              <w:rPr>
                <w:rFonts w:ascii="Times New Roman" w:hAnsi="Times New Roman"/>
                <w:sz w:val="20"/>
                <w:szCs w:val="20"/>
              </w:rPr>
            </w:pPr>
          </w:p>
        </w:tc>
        <w:tc>
          <w:tcPr>
            <w:tcW w:w="5352" w:type="dxa"/>
            <w:gridSpan w:val="2"/>
            <w:shd w:val="clear" w:color="auto" w:fill="auto"/>
          </w:tcPr>
          <w:p w:rsidR="009434A1" w:rsidRPr="00917433"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r w:rsidRPr="00917433">
              <w:rPr>
                <w:rFonts w:ascii="Times New Roman" w:hAnsi="Times New Roman"/>
                <w:b/>
                <w:sz w:val="20"/>
                <w:szCs w:val="20"/>
              </w:rPr>
              <w:t>Наблюдение за ветром</w:t>
            </w:r>
          </w:p>
          <w:p w:rsidR="009434A1" w:rsidRDefault="009434A1" w:rsidP="0059626A">
            <w:pPr>
              <w:spacing w:after="0" w:line="240" w:lineRule="auto"/>
              <w:rPr>
                <w:rFonts w:ascii="Times New Roman" w:hAnsi="Times New Roman"/>
                <w:sz w:val="20"/>
                <w:szCs w:val="20"/>
              </w:rPr>
            </w:pPr>
            <w:r w:rsidRPr="00917433">
              <w:rPr>
                <w:rFonts w:ascii="Times New Roman" w:hAnsi="Times New Roman"/>
                <w:b/>
                <w:sz w:val="20"/>
                <w:szCs w:val="20"/>
              </w:rPr>
              <w:t>Цель:</w:t>
            </w:r>
            <w:r>
              <w:rPr>
                <w:rFonts w:ascii="Times New Roman" w:hAnsi="Times New Roman"/>
                <w:sz w:val="20"/>
                <w:szCs w:val="20"/>
              </w:rPr>
              <w:t xml:space="preserve"> формировать представление об одном из признаков зимы – метали; учить определять направление ветра.</w:t>
            </w:r>
          </w:p>
          <w:p w:rsidR="009434A1" w:rsidRPr="00917433" w:rsidRDefault="009434A1" w:rsidP="0059626A">
            <w:pPr>
              <w:spacing w:after="0" w:line="240" w:lineRule="auto"/>
              <w:rPr>
                <w:rFonts w:ascii="Times New Roman" w:hAnsi="Times New Roman"/>
                <w:b/>
                <w:sz w:val="20"/>
                <w:szCs w:val="20"/>
              </w:rPr>
            </w:pPr>
            <w:r w:rsidRPr="00917433">
              <w:rPr>
                <w:rFonts w:ascii="Times New Roman" w:hAnsi="Times New Roman"/>
                <w:b/>
                <w:sz w:val="20"/>
                <w:szCs w:val="20"/>
              </w:rPr>
              <w:t>Трудовая деятельность. Сгребание снега в общую кучу для постройки горки.</w:t>
            </w:r>
          </w:p>
          <w:p w:rsidR="009434A1" w:rsidRDefault="009434A1" w:rsidP="0059626A">
            <w:pPr>
              <w:spacing w:after="0" w:line="240" w:lineRule="auto"/>
              <w:rPr>
                <w:rFonts w:ascii="Times New Roman" w:hAnsi="Times New Roman"/>
                <w:sz w:val="20"/>
                <w:szCs w:val="20"/>
              </w:rPr>
            </w:pPr>
            <w:r w:rsidRPr="00917433">
              <w:rPr>
                <w:rFonts w:ascii="Times New Roman" w:hAnsi="Times New Roman"/>
                <w:b/>
                <w:sz w:val="20"/>
                <w:szCs w:val="20"/>
              </w:rPr>
              <w:t>Цель:</w:t>
            </w:r>
            <w:r>
              <w:rPr>
                <w:rFonts w:ascii="Times New Roman" w:hAnsi="Times New Roman"/>
                <w:sz w:val="20"/>
                <w:szCs w:val="20"/>
              </w:rPr>
              <w:t xml:space="preserve"> учить действовать лопатками, сгребая снег в определенное место.</w:t>
            </w:r>
          </w:p>
          <w:p w:rsidR="009434A1" w:rsidRPr="00917433" w:rsidRDefault="009434A1" w:rsidP="0059626A">
            <w:pPr>
              <w:spacing w:after="0" w:line="240" w:lineRule="auto"/>
              <w:rPr>
                <w:rFonts w:ascii="Times New Roman" w:hAnsi="Times New Roman"/>
                <w:b/>
                <w:sz w:val="20"/>
                <w:szCs w:val="20"/>
              </w:rPr>
            </w:pPr>
            <w:r w:rsidRPr="00917433">
              <w:rPr>
                <w:rFonts w:ascii="Times New Roman" w:hAnsi="Times New Roman"/>
                <w:b/>
                <w:sz w:val="20"/>
                <w:szCs w:val="20"/>
              </w:rPr>
              <w:t>Подвижная игра «Охотники и зайцы»</w:t>
            </w:r>
          </w:p>
          <w:p w:rsidR="009434A1" w:rsidRDefault="009434A1" w:rsidP="0059626A">
            <w:pPr>
              <w:spacing w:after="0" w:line="240" w:lineRule="auto"/>
              <w:rPr>
                <w:rFonts w:ascii="Times New Roman" w:hAnsi="Times New Roman"/>
                <w:sz w:val="20"/>
                <w:szCs w:val="20"/>
              </w:rPr>
            </w:pPr>
            <w:r w:rsidRPr="00917433">
              <w:rPr>
                <w:rFonts w:ascii="Times New Roman" w:hAnsi="Times New Roman"/>
                <w:b/>
                <w:sz w:val="20"/>
                <w:szCs w:val="20"/>
              </w:rPr>
              <w:t>Цель:</w:t>
            </w:r>
            <w:r>
              <w:rPr>
                <w:rFonts w:ascii="Times New Roman" w:hAnsi="Times New Roman"/>
                <w:sz w:val="20"/>
                <w:szCs w:val="20"/>
              </w:rPr>
              <w:t xml:space="preserve"> развивать глазомер.</w:t>
            </w:r>
          </w:p>
          <w:p w:rsidR="0059626A" w:rsidRDefault="0059626A" w:rsidP="0059626A">
            <w:pPr>
              <w:spacing w:after="0" w:line="240" w:lineRule="auto"/>
              <w:rPr>
                <w:rFonts w:ascii="Times New Roman" w:hAnsi="Times New Roman"/>
                <w:sz w:val="20"/>
                <w:szCs w:val="20"/>
              </w:rPr>
            </w:pPr>
          </w:p>
          <w:p w:rsidR="0059626A" w:rsidRPr="00F04352" w:rsidRDefault="0059626A" w:rsidP="0059626A">
            <w:pPr>
              <w:spacing w:after="0" w:line="240" w:lineRule="auto"/>
              <w:rPr>
                <w:rFonts w:ascii="Times New Roman" w:hAnsi="Times New Roman"/>
                <w:sz w:val="20"/>
                <w:szCs w:val="20"/>
              </w:rPr>
            </w:pPr>
          </w:p>
        </w:tc>
        <w:tc>
          <w:tcPr>
            <w:tcW w:w="2258"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ведерки, формочки, печатки.</w:t>
            </w:r>
          </w:p>
        </w:tc>
        <w:tc>
          <w:tcPr>
            <w:tcW w:w="1977" w:type="dxa"/>
            <w:shd w:val="clear" w:color="auto" w:fill="auto"/>
          </w:tcPr>
          <w:p w:rsidR="009434A1" w:rsidRPr="00917433" w:rsidRDefault="009434A1" w:rsidP="0059626A">
            <w:pPr>
              <w:pStyle w:val="Style1"/>
              <w:widowControl/>
              <w:spacing w:line="240" w:lineRule="auto"/>
              <w:rPr>
                <w:rFonts w:ascii="Times New Roman" w:hAnsi="Times New Roman"/>
                <w:b/>
                <w:sz w:val="20"/>
                <w:szCs w:val="20"/>
              </w:rPr>
            </w:pPr>
            <w:r w:rsidRPr="00917433">
              <w:rPr>
                <w:rFonts w:ascii="Times New Roman" w:hAnsi="Times New Roman"/>
                <w:b/>
                <w:sz w:val="20"/>
                <w:szCs w:val="20"/>
              </w:rPr>
              <w:t>«Попади в коробку»</w:t>
            </w:r>
          </w:p>
          <w:p w:rsidR="009434A1" w:rsidRPr="00F04352" w:rsidRDefault="009434A1" w:rsidP="0059626A">
            <w:pPr>
              <w:pStyle w:val="Style1"/>
              <w:widowControl/>
              <w:spacing w:line="240" w:lineRule="auto"/>
              <w:rPr>
                <w:rFonts w:ascii="Times New Roman" w:hAnsi="Times New Roman"/>
                <w:sz w:val="20"/>
                <w:szCs w:val="20"/>
              </w:rPr>
            </w:pPr>
            <w:r w:rsidRPr="00917433">
              <w:rPr>
                <w:rFonts w:ascii="Times New Roman" w:hAnsi="Times New Roman"/>
                <w:b/>
                <w:sz w:val="20"/>
                <w:szCs w:val="20"/>
              </w:rPr>
              <w:t>Цель:</w:t>
            </w:r>
            <w:r>
              <w:rPr>
                <w:rFonts w:ascii="Times New Roman" w:hAnsi="Times New Roman"/>
                <w:sz w:val="20"/>
                <w:szCs w:val="20"/>
              </w:rPr>
              <w:t xml:space="preserve"> тренировать меткость бросков.</w:t>
            </w:r>
          </w:p>
        </w:tc>
        <w:tc>
          <w:tcPr>
            <w:tcW w:w="2135" w:type="dxa"/>
            <w:gridSpan w:val="2"/>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959"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2029" w:type="dxa"/>
            <w:gridSpan w:val="2"/>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59626A">
        <w:trPr>
          <w:trHeight w:val="70"/>
        </w:trPr>
        <w:tc>
          <w:tcPr>
            <w:tcW w:w="959"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2029"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59626A">
        <w:trPr>
          <w:cantSplit/>
          <w:trHeight w:val="651"/>
        </w:trPr>
        <w:tc>
          <w:tcPr>
            <w:tcW w:w="959" w:type="dxa"/>
            <w:vMerge w:val="restart"/>
            <w:shd w:val="clear" w:color="auto" w:fill="auto"/>
            <w:textDirection w:val="btLr"/>
          </w:tcPr>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22 января – пятница</w:t>
            </w:r>
          </w:p>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Зимующие птицы</w:t>
            </w:r>
          </w:p>
          <w:p w:rsidR="009434A1" w:rsidRPr="00F04352" w:rsidRDefault="009434A1" w:rsidP="0059626A">
            <w:pPr>
              <w:spacing w:after="0" w:line="240" w:lineRule="auto"/>
              <w:ind w:left="113" w:right="113"/>
              <w:jc w:val="center"/>
              <w:rPr>
                <w:rFonts w:ascii="Times New Roman" w:hAnsi="Times New Roman"/>
                <w:b/>
                <w:sz w:val="20"/>
                <w:szCs w:val="20"/>
              </w:rPr>
            </w:pPr>
          </w:p>
        </w:tc>
        <w:tc>
          <w:tcPr>
            <w:tcW w:w="2029" w:type="dxa"/>
            <w:gridSpan w:val="2"/>
            <w:shd w:val="clear" w:color="auto" w:fill="auto"/>
          </w:tcPr>
          <w:p w:rsidR="009434A1" w:rsidRPr="009057DA" w:rsidRDefault="009434A1" w:rsidP="0059626A">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59626A">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spacing w:after="0" w:line="240" w:lineRule="auto"/>
              <w:rPr>
                <w:rFonts w:ascii="Times New Roman" w:hAnsi="Times New Roman"/>
                <w:b/>
                <w:sz w:val="20"/>
                <w:szCs w:val="20"/>
              </w:rPr>
            </w:pPr>
          </w:p>
          <w:p w:rsidR="009434A1" w:rsidRPr="00C80696" w:rsidRDefault="009434A1" w:rsidP="0059626A">
            <w:pPr>
              <w:spacing w:after="0" w:line="240" w:lineRule="auto"/>
              <w:rPr>
                <w:rFonts w:ascii="Times New Roman" w:hAnsi="Times New Roman"/>
                <w:b/>
                <w:sz w:val="20"/>
                <w:szCs w:val="20"/>
              </w:rPr>
            </w:pPr>
            <w:r w:rsidRPr="00C80696">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59626A">
            <w:pPr>
              <w:spacing w:after="0" w:line="240" w:lineRule="auto"/>
              <w:rPr>
                <w:rFonts w:ascii="Times New Roman" w:hAnsi="Times New Roman"/>
                <w:b/>
                <w:sz w:val="20"/>
                <w:szCs w:val="20"/>
              </w:rPr>
            </w:pPr>
            <w:r w:rsidRPr="002832C3">
              <w:rPr>
                <w:rFonts w:ascii="Times New Roman" w:hAnsi="Times New Roman"/>
                <w:b/>
                <w:sz w:val="20"/>
                <w:szCs w:val="20"/>
              </w:rPr>
              <w:t>Игра «Чья птичка  дальше улетит»</w:t>
            </w:r>
            <w:r w:rsidRPr="002832C3">
              <w:rPr>
                <w:rFonts w:ascii="Times New Roman" w:hAnsi="Times New Roman"/>
                <w:sz w:val="20"/>
                <w:szCs w:val="20"/>
              </w:rPr>
              <w:t xml:space="preserve">        </w:t>
            </w:r>
            <w:r w:rsidRPr="002832C3">
              <w:rPr>
                <w:rFonts w:ascii="Times New Roman" w:hAnsi="Times New Roman"/>
                <w:b/>
                <w:sz w:val="20"/>
                <w:szCs w:val="20"/>
              </w:rPr>
              <w:t>Цель:</w:t>
            </w:r>
            <w:r w:rsidRPr="002832C3">
              <w:rPr>
                <w:rFonts w:ascii="Times New Roman" w:hAnsi="Times New Roman"/>
                <w:sz w:val="20"/>
                <w:szCs w:val="20"/>
              </w:rPr>
              <w:t xml:space="preserve"> развивать               у группы детей       речевое дыхание.</w:t>
            </w:r>
          </w:p>
        </w:tc>
        <w:tc>
          <w:tcPr>
            <w:tcW w:w="2128" w:type="dxa"/>
            <w:vMerge w:val="restart"/>
            <w:shd w:val="clear" w:color="auto" w:fill="auto"/>
          </w:tcPr>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F04352" w:rsidRDefault="009434A1" w:rsidP="0059626A">
            <w:pPr>
              <w:pStyle w:val="c3"/>
              <w:spacing w:before="0" w:beforeAutospacing="0" w:after="0" w:afterAutospacing="0"/>
              <w:rPr>
                <w:b/>
                <w:sz w:val="20"/>
                <w:szCs w:val="20"/>
              </w:rPr>
            </w:pPr>
          </w:p>
        </w:tc>
      </w:tr>
      <w:tr w:rsidR="009434A1" w:rsidRPr="00F04352" w:rsidTr="0059626A">
        <w:trPr>
          <w:cantSplit/>
          <w:trHeight w:val="990"/>
        </w:trPr>
        <w:tc>
          <w:tcPr>
            <w:tcW w:w="959"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2029" w:type="dxa"/>
            <w:gridSpan w:val="2"/>
            <w:shd w:val="clear" w:color="auto" w:fill="auto"/>
          </w:tcPr>
          <w:p w:rsidR="009434A1" w:rsidRPr="00E62CC1" w:rsidRDefault="009434A1" w:rsidP="0059626A">
            <w:pPr>
              <w:pStyle w:val="a3"/>
              <w:rPr>
                <w:rFonts w:ascii="Times New Roman" w:hAnsi="Times New Roman"/>
                <w:b/>
                <w:sz w:val="20"/>
                <w:szCs w:val="20"/>
              </w:rPr>
            </w:pPr>
            <w:r w:rsidRPr="00E62CC1">
              <w:rPr>
                <w:rFonts w:ascii="Times New Roman" w:hAnsi="Times New Roman"/>
                <w:b/>
                <w:sz w:val="20"/>
                <w:szCs w:val="20"/>
              </w:rPr>
              <w:t>Составление рассказа на тему «Как мы птичек кормили»</w:t>
            </w:r>
          </w:p>
        </w:tc>
        <w:tc>
          <w:tcPr>
            <w:tcW w:w="5342" w:type="dxa"/>
            <w:shd w:val="clear" w:color="auto" w:fill="auto"/>
          </w:tcPr>
          <w:p w:rsidR="009434A1" w:rsidRPr="00E62CC1" w:rsidRDefault="009434A1" w:rsidP="0059626A">
            <w:pPr>
              <w:pStyle w:val="a3"/>
              <w:rPr>
                <w:rFonts w:ascii="Times New Roman" w:hAnsi="Times New Roman"/>
                <w:sz w:val="20"/>
                <w:szCs w:val="20"/>
              </w:rPr>
            </w:pPr>
            <w:r w:rsidRPr="00E62CC1">
              <w:rPr>
                <w:rFonts w:ascii="Times New Roman" w:hAnsi="Times New Roman"/>
                <w:b/>
                <w:sz w:val="20"/>
                <w:szCs w:val="20"/>
              </w:rPr>
              <w:t xml:space="preserve">Цель: </w:t>
            </w:r>
            <w:r w:rsidRPr="00E62CC1">
              <w:rPr>
                <w:rFonts w:ascii="Times New Roman" w:hAnsi="Times New Roman"/>
                <w:sz w:val="20"/>
                <w:szCs w:val="20"/>
              </w:rPr>
              <w:t xml:space="preserve"> Учить детей следить за рассказом воспитателя: добавлять слова, заканчивать фразы. Упражнение на звукопроизношение и укрепление артикуляционного аппарата.</w:t>
            </w:r>
          </w:p>
          <w:p w:rsidR="009434A1" w:rsidRDefault="009434A1" w:rsidP="0059626A">
            <w:pPr>
              <w:rPr>
                <w:rFonts w:ascii="Times New Roman" w:hAnsi="Times New Roman"/>
                <w:b/>
                <w:sz w:val="20"/>
                <w:szCs w:val="20"/>
              </w:rPr>
            </w:pPr>
          </w:p>
        </w:tc>
        <w:tc>
          <w:tcPr>
            <w:tcW w:w="2268" w:type="dxa"/>
            <w:gridSpan w:val="2"/>
            <w:shd w:val="clear" w:color="auto" w:fill="auto"/>
          </w:tcPr>
          <w:p w:rsidR="009434A1" w:rsidRPr="00E62CC1" w:rsidRDefault="009434A1" w:rsidP="0059626A">
            <w:pPr>
              <w:spacing w:after="0" w:line="240" w:lineRule="auto"/>
              <w:rPr>
                <w:rFonts w:ascii="Times New Roman" w:hAnsi="Times New Roman"/>
                <w:b/>
                <w:bCs/>
                <w:color w:val="0F1419"/>
                <w:sz w:val="20"/>
                <w:szCs w:val="20"/>
              </w:rPr>
            </w:pPr>
            <w:r w:rsidRPr="00E62CC1">
              <w:rPr>
                <w:rFonts w:ascii="Times New Roman" w:hAnsi="Times New Roman"/>
                <w:b/>
                <w:bCs/>
                <w:color w:val="0F1419"/>
                <w:sz w:val="20"/>
                <w:szCs w:val="20"/>
              </w:rPr>
              <w:t>Литературный центр</w:t>
            </w:r>
          </w:p>
          <w:p w:rsidR="009434A1" w:rsidRPr="009057DA"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 xml:space="preserve">(опорные картинки – схемы) </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833"/>
        </w:trPr>
        <w:tc>
          <w:tcPr>
            <w:tcW w:w="959"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2029" w:type="dxa"/>
            <w:gridSpan w:val="2"/>
            <w:shd w:val="clear" w:color="auto" w:fill="auto"/>
          </w:tcPr>
          <w:p w:rsidR="009434A1" w:rsidRPr="009057DA" w:rsidRDefault="009434A1" w:rsidP="0059626A">
            <w:pPr>
              <w:spacing w:after="0" w:line="240" w:lineRule="auto"/>
              <w:rPr>
                <w:rFonts w:ascii="Times New Roman" w:hAnsi="Times New Roman"/>
                <w:b/>
                <w:bCs/>
                <w:color w:val="0F1419"/>
                <w:sz w:val="20"/>
                <w:szCs w:val="20"/>
              </w:rPr>
            </w:pPr>
            <w:r w:rsidRPr="002832C3">
              <w:rPr>
                <w:rFonts w:ascii="Times New Roman" w:hAnsi="Times New Roman"/>
                <w:b/>
                <w:bCs/>
                <w:sz w:val="20"/>
                <w:szCs w:val="20"/>
              </w:rPr>
              <w:t>Игра «Сорока-сорока»</w:t>
            </w:r>
            <w:r w:rsidRPr="002832C3">
              <w:rPr>
                <w:rFonts w:ascii="Times New Roman" w:hAnsi="Times New Roman"/>
                <w:bCs/>
                <w:sz w:val="20"/>
                <w:szCs w:val="20"/>
              </w:rPr>
              <w:t xml:space="preserve">               </w:t>
            </w:r>
          </w:p>
        </w:tc>
        <w:tc>
          <w:tcPr>
            <w:tcW w:w="5342" w:type="dxa"/>
            <w:shd w:val="clear" w:color="auto" w:fill="auto"/>
          </w:tcPr>
          <w:p w:rsidR="009434A1" w:rsidRPr="00F04352" w:rsidRDefault="009434A1" w:rsidP="0059626A">
            <w:pPr>
              <w:spacing w:after="0" w:line="240" w:lineRule="auto"/>
              <w:rPr>
                <w:rFonts w:ascii="Times New Roman" w:hAnsi="Times New Roman"/>
                <w:sz w:val="20"/>
                <w:szCs w:val="20"/>
              </w:rPr>
            </w:pPr>
            <w:r w:rsidRPr="002832C3">
              <w:rPr>
                <w:rFonts w:ascii="Times New Roman" w:hAnsi="Times New Roman"/>
                <w:b/>
                <w:bCs/>
                <w:sz w:val="20"/>
                <w:szCs w:val="20"/>
              </w:rPr>
              <w:t>Цель:</w:t>
            </w:r>
            <w:r w:rsidRPr="002832C3">
              <w:rPr>
                <w:rFonts w:ascii="Times New Roman" w:hAnsi="Times New Roman"/>
                <w:bCs/>
                <w:sz w:val="20"/>
                <w:szCs w:val="20"/>
              </w:rPr>
              <w:t xml:space="preserve"> научить подражать действиям взрослого, ввести в пассивный словарь слова и словосочетания: кашу варила, скакать, кормить.</w:t>
            </w:r>
          </w:p>
        </w:tc>
        <w:tc>
          <w:tcPr>
            <w:tcW w:w="2268" w:type="dxa"/>
            <w:gridSpan w:val="2"/>
            <w:shd w:val="clear" w:color="auto" w:fill="auto"/>
          </w:tcPr>
          <w:p w:rsidR="009434A1" w:rsidRDefault="009434A1" w:rsidP="0059626A">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Дружный круг</w:t>
            </w:r>
          </w:p>
          <w:p w:rsidR="009434A1" w:rsidRPr="00E62CC1"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(картинка Сорока)</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563"/>
        </w:trPr>
        <w:tc>
          <w:tcPr>
            <w:tcW w:w="959"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2029" w:type="dxa"/>
            <w:gridSpan w:val="2"/>
            <w:shd w:val="clear" w:color="auto" w:fill="auto"/>
          </w:tcPr>
          <w:p w:rsidR="009434A1" w:rsidRPr="00F04352" w:rsidRDefault="009434A1" w:rsidP="0059626A">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НОД Развитие речи</w:t>
            </w:r>
          </w:p>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Тема: Птицы</w:t>
            </w:r>
          </w:p>
          <w:p w:rsidR="009434A1"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продолжать знакомить детей с птицами, учить</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 xml:space="preserve"> узнавать их на картинках. Активизировать словарь детей: названия птиц, частей тела, действий, голоса. Учить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правильно воспроизводить звукоподражания. Развивать внимание, память, учить слушать и понимать задаваемые вопросы, отвечать на них. Воспитывать интерес к птицам, желание их подкармливать.</w:t>
            </w:r>
          </w:p>
          <w:p w:rsidR="009434A1" w:rsidRPr="00C80696" w:rsidRDefault="009434A1" w:rsidP="0059626A">
            <w:pPr>
              <w:spacing w:after="0" w:line="240" w:lineRule="auto"/>
              <w:ind w:right="-456"/>
              <w:rPr>
                <w:rFonts w:ascii="Times New Roman" w:hAnsi="Times New Roman"/>
                <w:sz w:val="20"/>
                <w:szCs w:val="20"/>
              </w:rPr>
            </w:pPr>
            <w:r w:rsidRPr="00C80696">
              <w:rPr>
                <w:rFonts w:ascii="Times New Roman" w:hAnsi="Times New Roman"/>
                <w:b/>
                <w:sz w:val="20"/>
                <w:szCs w:val="20"/>
              </w:rPr>
              <w:t>Используемая литература</w:t>
            </w:r>
            <w:r>
              <w:rPr>
                <w:rFonts w:ascii="Times New Roman" w:hAnsi="Times New Roman"/>
                <w:sz w:val="20"/>
                <w:szCs w:val="20"/>
              </w:rPr>
              <w:t>: Г.Я.Затулина стр. 76</w:t>
            </w:r>
          </w:p>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 xml:space="preserve"> Художественное творчество. Лепка.</w:t>
            </w:r>
          </w:p>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Тема: Села птичка на окошко</w:t>
            </w:r>
          </w:p>
          <w:p w:rsidR="009434A1"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создавать у детей радостное настроение в процессе слушания песни, выполнения ритмичных движений,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 xml:space="preserve">отмечать вступление (открыть окошко), учить лепить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круглые формы.</w:t>
            </w:r>
          </w:p>
          <w:p w:rsidR="009434A1" w:rsidRPr="00184D8D" w:rsidRDefault="009434A1" w:rsidP="0059626A">
            <w:pPr>
              <w:spacing w:after="0" w:line="240" w:lineRule="auto"/>
              <w:ind w:right="-456"/>
              <w:rPr>
                <w:rFonts w:ascii="Times New Roman" w:hAnsi="Times New Roman"/>
                <w:sz w:val="20"/>
                <w:szCs w:val="20"/>
              </w:rPr>
            </w:pPr>
            <w:r w:rsidRPr="00184D8D">
              <w:rPr>
                <w:rFonts w:ascii="Times New Roman" w:hAnsi="Times New Roman"/>
                <w:b/>
                <w:sz w:val="20"/>
                <w:szCs w:val="20"/>
              </w:rPr>
              <w:t>Используемая литература:</w:t>
            </w:r>
            <w:r>
              <w:rPr>
                <w:rFonts w:ascii="Times New Roman" w:hAnsi="Times New Roman"/>
                <w:sz w:val="20"/>
                <w:szCs w:val="20"/>
              </w:rPr>
              <w:t xml:space="preserve"> Т.Г.Казакова стр. 43</w:t>
            </w:r>
          </w:p>
        </w:tc>
        <w:tc>
          <w:tcPr>
            <w:tcW w:w="2268" w:type="dxa"/>
            <w:gridSpan w:val="2"/>
            <w:shd w:val="clear" w:color="auto" w:fill="auto"/>
          </w:tcPr>
          <w:p w:rsidR="009434A1" w:rsidRDefault="009434A1" w:rsidP="0059626A">
            <w:pPr>
              <w:spacing w:after="0" w:line="240" w:lineRule="auto"/>
              <w:rPr>
                <w:rFonts w:ascii="Times New Roman" w:hAnsi="Times New Roman"/>
                <w:b/>
                <w:bCs/>
                <w:color w:val="0F1419"/>
                <w:sz w:val="20"/>
                <w:szCs w:val="20"/>
              </w:rPr>
            </w:pPr>
            <w:r w:rsidRPr="00C80696">
              <w:rPr>
                <w:rFonts w:ascii="Times New Roman" w:hAnsi="Times New Roman"/>
                <w:b/>
                <w:bCs/>
                <w:color w:val="0F1419"/>
                <w:sz w:val="20"/>
                <w:szCs w:val="20"/>
              </w:rPr>
              <w:t>Центр познания</w:t>
            </w:r>
          </w:p>
          <w:p w:rsidR="009434A1" w:rsidRPr="00C80696"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(игрушка – птичка, картинки с изображением зимующих птиц, маски – эмблемы для подвижной игры)</w:t>
            </w:r>
          </w:p>
          <w:p w:rsidR="009434A1" w:rsidRDefault="009434A1" w:rsidP="0059626A">
            <w:pPr>
              <w:rPr>
                <w:rFonts w:ascii="Times New Roman" w:hAnsi="Times New Roman"/>
                <w:bCs/>
                <w:color w:val="0F1419"/>
                <w:sz w:val="20"/>
                <w:szCs w:val="20"/>
              </w:rPr>
            </w:pPr>
          </w:p>
          <w:p w:rsidR="009434A1" w:rsidRDefault="009434A1" w:rsidP="0059626A">
            <w:pPr>
              <w:spacing w:after="0" w:line="240" w:lineRule="auto"/>
              <w:rPr>
                <w:rFonts w:ascii="Times New Roman" w:hAnsi="Times New Roman"/>
                <w:bCs/>
                <w:color w:val="0F1419"/>
                <w:sz w:val="20"/>
                <w:szCs w:val="20"/>
              </w:rPr>
            </w:pPr>
          </w:p>
          <w:p w:rsidR="009434A1" w:rsidRPr="00184D8D" w:rsidRDefault="009434A1" w:rsidP="0059626A">
            <w:pPr>
              <w:spacing w:after="0" w:line="240" w:lineRule="auto"/>
              <w:rPr>
                <w:rFonts w:ascii="Times New Roman" w:hAnsi="Times New Roman"/>
                <w:b/>
                <w:bCs/>
                <w:color w:val="0F1419"/>
                <w:sz w:val="20"/>
                <w:szCs w:val="20"/>
              </w:rPr>
            </w:pPr>
            <w:r w:rsidRPr="00184D8D">
              <w:rPr>
                <w:rFonts w:ascii="Times New Roman" w:hAnsi="Times New Roman"/>
                <w:b/>
                <w:bCs/>
                <w:color w:val="0F1419"/>
                <w:sz w:val="20"/>
                <w:szCs w:val="20"/>
              </w:rPr>
              <w:t>Центр искусства</w:t>
            </w:r>
          </w:p>
          <w:p w:rsidR="009434A1"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 xml:space="preserve">(дощечки, пластилин, кормушка) </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trHeight w:val="2596"/>
        </w:trPr>
        <w:tc>
          <w:tcPr>
            <w:tcW w:w="959"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029" w:type="dxa"/>
            <w:gridSpan w:val="2"/>
            <w:shd w:val="clear" w:color="auto" w:fill="auto"/>
          </w:tcPr>
          <w:p w:rsidR="009434A1" w:rsidRPr="009057DA" w:rsidRDefault="009434A1" w:rsidP="0059626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59626A">
            <w:pPr>
              <w:rPr>
                <w:rFonts w:ascii="Times New Roman" w:hAnsi="Times New Roman"/>
                <w:sz w:val="20"/>
                <w:szCs w:val="20"/>
              </w:rPr>
            </w:pPr>
          </w:p>
        </w:tc>
        <w:tc>
          <w:tcPr>
            <w:tcW w:w="5342" w:type="dxa"/>
            <w:shd w:val="clear" w:color="auto" w:fill="auto"/>
          </w:tcPr>
          <w:p w:rsidR="009434A1" w:rsidRDefault="009434A1" w:rsidP="0059626A">
            <w:pPr>
              <w:spacing w:after="0" w:line="240" w:lineRule="auto"/>
              <w:rPr>
                <w:rFonts w:ascii="Times New Roman" w:hAnsi="Times New Roman"/>
                <w:sz w:val="20"/>
                <w:szCs w:val="20"/>
              </w:rPr>
            </w:pPr>
            <w:r w:rsidRPr="002832C3">
              <w:rPr>
                <w:rFonts w:ascii="Times New Roman" w:hAnsi="Times New Roman"/>
                <w:b/>
                <w:sz w:val="20"/>
                <w:szCs w:val="20"/>
              </w:rPr>
              <w:t xml:space="preserve">Наблюдение </w:t>
            </w:r>
            <w:r w:rsidRPr="002832C3">
              <w:rPr>
                <w:rFonts w:ascii="Times New Roman" w:hAnsi="Times New Roman"/>
                <w:sz w:val="20"/>
                <w:szCs w:val="20"/>
              </w:rPr>
              <w:t xml:space="preserve">за снегирем                          </w:t>
            </w:r>
          </w:p>
          <w:p w:rsidR="009434A1" w:rsidRDefault="009434A1" w:rsidP="0059626A">
            <w:pPr>
              <w:spacing w:after="0" w:line="240" w:lineRule="auto"/>
              <w:rPr>
                <w:rFonts w:ascii="Times New Roman" w:hAnsi="Times New Roman"/>
                <w:sz w:val="20"/>
                <w:szCs w:val="20"/>
              </w:rPr>
            </w:pPr>
            <w:r w:rsidRPr="002832C3">
              <w:rPr>
                <w:rFonts w:ascii="Times New Roman" w:hAnsi="Times New Roman"/>
                <w:sz w:val="20"/>
                <w:szCs w:val="20"/>
              </w:rPr>
              <w:t xml:space="preserve"> </w:t>
            </w:r>
            <w:r w:rsidRPr="002832C3">
              <w:rPr>
                <w:rFonts w:ascii="Times New Roman" w:hAnsi="Times New Roman"/>
                <w:b/>
                <w:sz w:val="20"/>
                <w:szCs w:val="20"/>
              </w:rPr>
              <w:t>Цель:</w:t>
            </w:r>
            <w:r w:rsidRPr="002832C3">
              <w:rPr>
                <w:rFonts w:ascii="Times New Roman" w:hAnsi="Times New Roman"/>
                <w:sz w:val="20"/>
                <w:szCs w:val="20"/>
              </w:rPr>
              <w:t xml:space="preserve"> помочь рассмотреть снегиря; понаблюдать, как он поет, клюет зернышки подсолнечника; обратить внимание на красивые перья.</w:t>
            </w:r>
          </w:p>
          <w:p w:rsidR="009434A1" w:rsidRPr="002832C3" w:rsidRDefault="009434A1" w:rsidP="0059626A">
            <w:pPr>
              <w:shd w:val="clear" w:color="auto" w:fill="FFFFFF"/>
              <w:spacing w:after="0" w:line="240" w:lineRule="auto"/>
              <w:jc w:val="both"/>
              <w:rPr>
                <w:rFonts w:ascii="Times New Roman" w:hAnsi="Times New Roman"/>
                <w:sz w:val="20"/>
                <w:szCs w:val="20"/>
              </w:rPr>
            </w:pPr>
            <w:r w:rsidRPr="002832C3">
              <w:rPr>
                <w:rFonts w:ascii="Times New Roman" w:hAnsi="Times New Roman"/>
                <w:b/>
                <w:sz w:val="20"/>
                <w:szCs w:val="20"/>
              </w:rPr>
              <w:t xml:space="preserve">Труд </w:t>
            </w:r>
            <w:r w:rsidRPr="002832C3">
              <w:rPr>
                <w:rFonts w:ascii="Times New Roman" w:hAnsi="Times New Roman"/>
                <w:sz w:val="20"/>
                <w:szCs w:val="20"/>
              </w:rPr>
              <w:t>Сооружение снежных валов.</w:t>
            </w:r>
          </w:p>
          <w:p w:rsidR="009434A1" w:rsidRPr="002832C3" w:rsidRDefault="009434A1" w:rsidP="0059626A">
            <w:pPr>
              <w:shd w:val="clear" w:color="auto" w:fill="FFFFFF"/>
              <w:spacing w:after="0" w:line="240" w:lineRule="auto"/>
              <w:jc w:val="both"/>
              <w:rPr>
                <w:rFonts w:ascii="Times New Roman" w:hAnsi="Times New Roman"/>
                <w:sz w:val="20"/>
                <w:szCs w:val="20"/>
              </w:rPr>
            </w:pPr>
            <w:r w:rsidRPr="002832C3">
              <w:rPr>
                <w:rFonts w:ascii="Times New Roman" w:hAnsi="Times New Roman"/>
                <w:sz w:val="20"/>
                <w:szCs w:val="20"/>
              </w:rPr>
              <w:t xml:space="preserve"> Расчистка дорожки  к участку.</w:t>
            </w:r>
          </w:p>
          <w:p w:rsidR="009434A1" w:rsidRPr="002832C3" w:rsidRDefault="009434A1" w:rsidP="0059626A">
            <w:pPr>
              <w:shd w:val="clear" w:color="auto" w:fill="FFFFFF"/>
              <w:spacing w:after="0" w:line="240" w:lineRule="auto"/>
              <w:jc w:val="both"/>
              <w:rPr>
                <w:rFonts w:ascii="Times New Roman" w:hAnsi="Times New Roman"/>
                <w:b/>
                <w:sz w:val="20"/>
                <w:szCs w:val="20"/>
              </w:rPr>
            </w:pPr>
            <w:r w:rsidRPr="002832C3">
              <w:rPr>
                <w:rFonts w:ascii="Times New Roman" w:hAnsi="Times New Roman"/>
                <w:b/>
                <w:sz w:val="20"/>
                <w:szCs w:val="20"/>
              </w:rPr>
              <w:t>Цель</w:t>
            </w:r>
            <w:r w:rsidRPr="002832C3">
              <w:rPr>
                <w:rFonts w:ascii="Times New Roman" w:hAnsi="Times New Roman"/>
                <w:sz w:val="20"/>
                <w:szCs w:val="20"/>
              </w:rPr>
              <w:t>: учить действовать лопатками, сгребая снег.</w:t>
            </w:r>
          </w:p>
          <w:p w:rsidR="009434A1" w:rsidRPr="002832C3" w:rsidRDefault="009434A1" w:rsidP="0059626A">
            <w:pPr>
              <w:spacing w:after="0" w:line="240" w:lineRule="auto"/>
              <w:rPr>
                <w:rFonts w:ascii="Times New Roman" w:hAnsi="Times New Roman"/>
                <w:sz w:val="20"/>
                <w:szCs w:val="20"/>
              </w:rPr>
            </w:pPr>
            <w:r>
              <w:rPr>
                <w:rFonts w:ascii="Times New Roman" w:hAnsi="Times New Roman"/>
                <w:b/>
                <w:sz w:val="20"/>
                <w:szCs w:val="20"/>
              </w:rPr>
              <w:t>Подвижная и</w:t>
            </w:r>
            <w:r w:rsidRPr="002832C3">
              <w:rPr>
                <w:rFonts w:ascii="Times New Roman" w:hAnsi="Times New Roman"/>
                <w:b/>
                <w:sz w:val="20"/>
                <w:szCs w:val="20"/>
              </w:rPr>
              <w:t>гра «Птичка в гнездышке», «Найди свой домик»</w:t>
            </w:r>
          </w:p>
          <w:p w:rsidR="009434A1" w:rsidRPr="009057DA" w:rsidRDefault="009434A1" w:rsidP="0059626A">
            <w:pPr>
              <w:spacing w:after="0" w:line="240" w:lineRule="auto"/>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учить свободно бегать, не наталкиваясь друг на друга, реагировать на сигналы, возвращаясь на место.</w:t>
            </w:r>
          </w:p>
        </w:tc>
        <w:tc>
          <w:tcPr>
            <w:tcW w:w="2268" w:type="dxa"/>
            <w:gridSpan w:val="2"/>
            <w:shd w:val="clear" w:color="auto" w:fill="auto"/>
          </w:tcPr>
          <w:p w:rsidR="009434A1" w:rsidRPr="00F04352" w:rsidRDefault="009434A1" w:rsidP="0059626A">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маски птички, санки, куклы.</w:t>
            </w:r>
          </w:p>
        </w:tc>
        <w:tc>
          <w:tcPr>
            <w:tcW w:w="1984" w:type="dxa"/>
            <w:gridSpan w:val="2"/>
            <w:shd w:val="clear" w:color="auto" w:fill="auto"/>
          </w:tcPr>
          <w:p w:rsidR="009434A1" w:rsidRPr="00F04352" w:rsidRDefault="009434A1" w:rsidP="0059626A">
            <w:pPr>
              <w:pStyle w:val="Style1"/>
              <w:widowControl/>
              <w:spacing w:line="200" w:lineRule="exact"/>
              <w:rPr>
                <w:rFonts w:ascii="Times New Roman" w:hAnsi="Times New Roman"/>
                <w:sz w:val="20"/>
                <w:szCs w:val="20"/>
              </w:rPr>
            </w:pPr>
            <w:r w:rsidRPr="002832C3">
              <w:rPr>
                <w:rFonts w:ascii="Times New Roman" w:hAnsi="Times New Roman"/>
                <w:sz w:val="20"/>
                <w:szCs w:val="20"/>
              </w:rPr>
              <w:t>По ОВД: ходьба по «извилистой» дорожке, бег с изменением направления</w:t>
            </w:r>
            <w:r w:rsidRPr="00F04352">
              <w:rPr>
                <w:rFonts w:ascii="Times New Roman" w:hAnsi="Times New Roman"/>
                <w:sz w:val="20"/>
                <w:szCs w:val="20"/>
              </w:rPr>
              <w:t xml:space="preserve"> </w:t>
            </w: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959"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029" w:type="dxa"/>
            <w:gridSpan w:val="2"/>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Default="009434A1" w:rsidP="0059626A">
            <w:pPr>
              <w:spacing w:after="0" w:line="240" w:lineRule="auto"/>
              <w:rPr>
                <w:rFonts w:ascii="Times New Roman" w:hAnsi="Times New Roman"/>
                <w:sz w:val="20"/>
                <w:szCs w:val="20"/>
              </w:rPr>
            </w:pPr>
            <w:r w:rsidRPr="002832C3">
              <w:rPr>
                <w:rFonts w:ascii="Times New Roman" w:hAnsi="Times New Roman"/>
                <w:b/>
                <w:sz w:val="20"/>
                <w:szCs w:val="20"/>
              </w:rPr>
              <w:t>Чтение стихотворения «Друзья»</w:t>
            </w:r>
            <w:r w:rsidRPr="002832C3">
              <w:rPr>
                <w:rFonts w:ascii="Times New Roman" w:hAnsi="Times New Roman"/>
                <w:sz w:val="20"/>
                <w:szCs w:val="20"/>
              </w:rPr>
              <w:t xml:space="preserve">  </w:t>
            </w:r>
          </w:p>
          <w:p w:rsidR="009434A1" w:rsidRPr="00F04352" w:rsidRDefault="009434A1" w:rsidP="0059626A">
            <w:pPr>
              <w:spacing w:after="0" w:line="240" w:lineRule="auto"/>
              <w:rPr>
                <w:rFonts w:ascii="Times New Roman" w:hAnsi="Times New Roman"/>
                <w:b/>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учить  слушать образную речь, воспроизводить движения в соответствии с текстом повторять звукосочетания, слова; учить чувствовать в стихотворении ласку и доброту.</w:t>
            </w:r>
          </w:p>
        </w:tc>
      </w:tr>
      <w:tr w:rsidR="009434A1" w:rsidRPr="00F04352" w:rsidTr="0059626A">
        <w:trPr>
          <w:trHeight w:val="1505"/>
        </w:trPr>
        <w:tc>
          <w:tcPr>
            <w:tcW w:w="959"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029" w:type="dxa"/>
            <w:gridSpan w:val="2"/>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59626A">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Pr="00AF078F" w:rsidRDefault="009434A1" w:rsidP="0059626A">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34C55" w:rsidRDefault="009434A1" w:rsidP="0059626A">
            <w:pPr>
              <w:spacing w:after="0" w:line="240" w:lineRule="auto"/>
              <w:rPr>
                <w:rFonts w:ascii="Times New Roman" w:hAnsi="Times New Roman"/>
                <w:b/>
                <w:bCs/>
                <w:sz w:val="20"/>
                <w:szCs w:val="20"/>
              </w:rPr>
            </w:pPr>
            <w:r w:rsidRPr="00F34C55">
              <w:rPr>
                <w:rFonts w:ascii="Times New Roman" w:hAnsi="Times New Roman"/>
                <w:b/>
                <w:bCs/>
                <w:sz w:val="20"/>
                <w:szCs w:val="20"/>
              </w:rPr>
              <w:t>Игра «Крутись карандаш»</w:t>
            </w:r>
          </w:p>
          <w:p w:rsidR="009434A1" w:rsidRDefault="009434A1" w:rsidP="0059626A">
            <w:pPr>
              <w:spacing w:after="0" w:line="240" w:lineRule="auto"/>
              <w:rPr>
                <w:rFonts w:ascii="Times New Roman" w:hAnsi="Times New Roman"/>
                <w:bCs/>
                <w:sz w:val="20"/>
                <w:szCs w:val="20"/>
              </w:rPr>
            </w:pPr>
            <w:r w:rsidRPr="00F34C55">
              <w:rPr>
                <w:rFonts w:ascii="Times New Roman" w:hAnsi="Times New Roman"/>
                <w:b/>
                <w:bCs/>
                <w:sz w:val="20"/>
                <w:szCs w:val="20"/>
              </w:rPr>
              <w:t>Цель:</w:t>
            </w:r>
            <w:r>
              <w:rPr>
                <w:rFonts w:ascii="Times New Roman" w:hAnsi="Times New Roman"/>
                <w:bCs/>
                <w:sz w:val="20"/>
                <w:szCs w:val="20"/>
              </w:rPr>
              <w:t xml:space="preserve"> сделать массаж ладоней ребенка.</w:t>
            </w:r>
          </w:p>
          <w:p w:rsidR="009434A1" w:rsidRPr="00F04352" w:rsidRDefault="009434A1" w:rsidP="0059626A">
            <w:pPr>
              <w:spacing w:after="0" w:line="240" w:lineRule="auto"/>
              <w:rPr>
                <w:rFonts w:ascii="Times New Roman" w:hAnsi="Times New Roman"/>
                <w:sz w:val="20"/>
                <w:szCs w:val="20"/>
              </w:rPr>
            </w:pPr>
          </w:p>
        </w:tc>
        <w:tc>
          <w:tcPr>
            <w:tcW w:w="2128" w:type="dxa"/>
            <w:vMerge w:val="restart"/>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4"/>
        </w:trPr>
        <w:tc>
          <w:tcPr>
            <w:tcW w:w="959"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029" w:type="dxa"/>
            <w:gridSpan w:val="2"/>
            <w:shd w:val="clear" w:color="auto" w:fill="auto"/>
          </w:tcPr>
          <w:p w:rsidR="009434A1" w:rsidRPr="009057DA" w:rsidRDefault="009434A1" w:rsidP="0059626A">
            <w:pPr>
              <w:pStyle w:val="a3"/>
              <w:rPr>
                <w:rFonts w:ascii="Times New Roman" w:hAnsi="Times New Roman"/>
                <w:b/>
                <w:sz w:val="20"/>
                <w:szCs w:val="20"/>
              </w:rPr>
            </w:pPr>
            <w:r w:rsidRPr="00E62CC1">
              <w:rPr>
                <w:rFonts w:ascii="Times New Roman" w:hAnsi="Times New Roman"/>
                <w:b/>
                <w:sz w:val="20"/>
                <w:szCs w:val="20"/>
              </w:rPr>
              <w:t>Рассматривание иллюстраций к сказке «Три медведя»</w:t>
            </w:r>
          </w:p>
        </w:tc>
        <w:tc>
          <w:tcPr>
            <w:tcW w:w="5342" w:type="dxa"/>
            <w:shd w:val="clear" w:color="auto" w:fill="auto"/>
          </w:tcPr>
          <w:p w:rsidR="009434A1" w:rsidRPr="009057DA"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w:t>
            </w:r>
            <w:r>
              <w:rPr>
                <w:rFonts w:ascii="Times New Roman" w:hAnsi="Times New Roman"/>
                <w:sz w:val="28"/>
                <w:szCs w:val="28"/>
              </w:rPr>
              <w:t xml:space="preserve"> </w:t>
            </w:r>
            <w:r w:rsidRPr="00E62CC1">
              <w:rPr>
                <w:rFonts w:ascii="Times New Roman" w:hAnsi="Times New Roman"/>
                <w:sz w:val="20"/>
                <w:szCs w:val="20"/>
              </w:rPr>
              <w:t>Дать детям возможность убедиться в том, что рассматривать рисунки в книжках интересно и полезно.</w:t>
            </w:r>
          </w:p>
        </w:tc>
        <w:tc>
          <w:tcPr>
            <w:tcW w:w="2268" w:type="dxa"/>
            <w:gridSpan w:val="2"/>
            <w:shd w:val="clear" w:color="auto" w:fill="auto"/>
          </w:tcPr>
          <w:p w:rsidR="009434A1" w:rsidRPr="00E62CC1" w:rsidRDefault="009434A1" w:rsidP="0059626A">
            <w:pPr>
              <w:pStyle w:val="Style17"/>
              <w:widowControl/>
              <w:spacing w:line="240" w:lineRule="auto"/>
              <w:ind w:firstLine="0"/>
              <w:rPr>
                <w:rFonts w:ascii="Times New Roman" w:hAnsi="Times New Roman" w:cs="Century Schoolbook"/>
                <w:b/>
                <w:sz w:val="20"/>
                <w:szCs w:val="20"/>
              </w:rPr>
            </w:pPr>
            <w:r w:rsidRPr="00E62CC1">
              <w:rPr>
                <w:rFonts w:ascii="Times New Roman" w:hAnsi="Times New Roman" w:cs="Century Schoolbook"/>
                <w:b/>
                <w:sz w:val="20"/>
                <w:szCs w:val="20"/>
              </w:rPr>
              <w:t>Литературный  центр</w:t>
            </w:r>
          </w:p>
          <w:p w:rsidR="009434A1" w:rsidRPr="00D43640" w:rsidRDefault="009434A1" w:rsidP="0059626A">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(иллюстрации к сказке)</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555"/>
        </w:trPr>
        <w:tc>
          <w:tcPr>
            <w:tcW w:w="959"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029" w:type="dxa"/>
            <w:gridSpan w:val="2"/>
            <w:shd w:val="clear" w:color="auto" w:fill="auto"/>
          </w:tcPr>
          <w:p w:rsidR="009434A1" w:rsidRPr="00D43640" w:rsidRDefault="009434A1" w:rsidP="0059626A">
            <w:pPr>
              <w:pStyle w:val="Style17"/>
              <w:widowControl/>
              <w:spacing w:line="200" w:lineRule="exact"/>
              <w:ind w:firstLine="0"/>
              <w:rPr>
                <w:rFonts w:ascii="Times New Roman" w:hAnsi="Times New Roman" w:cs="Century Schoolbook"/>
                <w:b/>
                <w:sz w:val="20"/>
                <w:szCs w:val="20"/>
              </w:rPr>
            </w:pPr>
            <w:r w:rsidRPr="002832C3">
              <w:rPr>
                <w:rFonts w:ascii="Times New Roman" w:hAnsi="Times New Roman"/>
                <w:b/>
                <w:sz w:val="20"/>
                <w:szCs w:val="20"/>
              </w:rPr>
              <w:t xml:space="preserve">Чтение стихотворения А. Барто «Птичка»          </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sidRPr="002832C3">
              <w:rPr>
                <w:rFonts w:ascii="Times New Roman" w:hAnsi="Times New Roman"/>
                <w:sz w:val="20"/>
                <w:szCs w:val="20"/>
              </w:rPr>
              <w:t xml:space="preserve"> развивать у детей умение сосредоточенно, внимательно слушать и понимать содержание стихотворения, совершенствовать чувство.</w:t>
            </w:r>
          </w:p>
        </w:tc>
        <w:tc>
          <w:tcPr>
            <w:tcW w:w="2268" w:type="dxa"/>
            <w:gridSpan w:val="2"/>
            <w:shd w:val="clear" w:color="auto" w:fill="auto"/>
          </w:tcPr>
          <w:p w:rsidR="009434A1" w:rsidRDefault="009434A1" w:rsidP="0059626A">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Литературный центр</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8"/>
        </w:trPr>
        <w:tc>
          <w:tcPr>
            <w:tcW w:w="959"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029" w:type="dxa"/>
            <w:gridSpan w:val="2"/>
            <w:shd w:val="clear" w:color="auto" w:fill="auto"/>
          </w:tcPr>
          <w:p w:rsidR="009434A1" w:rsidRPr="009057DA" w:rsidRDefault="009434A1" w:rsidP="0059626A">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59626A">
            <w:pPr>
              <w:rPr>
                <w:rFonts w:ascii="Times New Roman" w:hAnsi="Times New Roman"/>
                <w:sz w:val="20"/>
                <w:szCs w:val="20"/>
              </w:rPr>
            </w:pPr>
          </w:p>
          <w:p w:rsidR="009434A1" w:rsidRPr="00F04352" w:rsidRDefault="009434A1" w:rsidP="0059626A">
            <w:pPr>
              <w:rPr>
                <w:rFonts w:ascii="Times New Roman" w:hAnsi="Times New Roman"/>
                <w:sz w:val="20"/>
                <w:szCs w:val="20"/>
              </w:rPr>
            </w:pPr>
          </w:p>
        </w:tc>
        <w:tc>
          <w:tcPr>
            <w:tcW w:w="5352" w:type="dxa"/>
            <w:gridSpan w:val="2"/>
            <w:shd w:val="clear" w:color="auto" w:fill="auto"/>
          </w:tcPr>
          <w:p w:rsidR="009434A1" w:rsidRPr="00FA3F73" w:rsidRDefault="009434A1" w:rsidP="0059626A">
            <w:pPr>
              <w:shd w:val="clear" w:color="auto" w:fill="FFFFFF"/>
              <w:spacing w:after="0" w:line="240" w:lineRule="auto"/>
              <w:rPr>
                <w:rFonts w:ascii="Times New Roman" w:hAnsi="Times New Roman"/>
                <w:b/>
                <w:sz w:val="20"/>
                <w:szCs w:val="20"/>
              </w:rPr>
            </w:pPr>
            <w:r w:rsidRPr="00F04352">
              <w:rPr>
                <w:rFonts w:ascii="Times New Roman" w:hAnsi="Times New Roman"/>
                <w:sz w:val="20"/>
                <w:szCs w:val="20"/>
              </w:rPr>
              <w:t xml:space="preserve"> </w:t>
            </w:r>
            <w:r w:rsidRPr="00FA3F73">
              <w:rPr>
                <w:rFonts w:ascii="Times New Roman" w:hAnsi="Times New Roman"/>
                <w:b/>
                <w:sz w:val="20"/>
                <w:szCs w:val="20"/>
              </w:rPr>
              <w:t>Наблюдение за небом</w:t>
            </w:r>
          </w:p>
          <w:p w:rsidR="009434A1" w:rsidRDefault="009434A1" w:rsidP="0059626A">
            <w:pPr>
              <w:shd w:val="clear" w:color="auto" w:fill="FFFFFF"/>
              <w:spacing w:after="0" w:line="240" w:lineRule="auto"/>
              <w:rPr>
                <w:rFonts w:ascii="Times New Roman" w:hAnsi="Times New Roman"/>
                <w:sz w:val="20"/>
                <w:szCs w:val="20"/>
              </w:rPr>
            </w:pPr>
            <w:r w:rsidRPr="00FA3F73">
              <w:rPr>
                <w:rFonts w:ascii="Times New Roman" w:hAnsi="Times New Roman"/>
                <w:b/>
                <w:sz w:val="20"/>
                <w:szCs w:val="20"/>
              </w:rPr>
              <w:t>Цель:</w:t>
            </w:r>
            <w:r>
              <w:rPr>
                <w:rFonts w:ascii="Times New Roman" w:hAnsi="Times New Roman"/>
                <w:sz w:val="20"/>
                <w:szCs w:val="20"/>
              </w:rPr>
              <w:t xml:space="preserve"> формировать представление о небе.</w:t>
            </w:r>
          </w:p>
          <w:p w:rsidR="009434A1" w:rsidRDefault="009434A1" w:rsidP="0059626A">
            <w:pPr>
              <w:shd w:val="clear" w:color="auto" w:fill="FFFFFF"/>
              <w:spacing w:after="0" w:line="240" w:lineRule="auto"/>
              <w:rPr>
                <w:rFonts w:ascii="Times New Roman" w:hAnsi="Times New Roman"/>
                <w:sz w:val="20"/>
                <w:szCs w:val="20"/>
              </w:rPr>
            </w:pPr>
            <w:r>
              <w:rPr>
                <w:rFonts w:ascii="Times New Roman" w:hAnsi="Times New Roman"/>
                <w:sz w:val="20"/>
                <w:szCs w:val="20"/>
              </w:rPr>
              <w:t>Трудовая деятельность</w:t>
            </w:r>
          </w:p>
          <w:p w:rsidR="009434A1" w:rsidRPr="00FA3F73" w:rsidRDefault="009434A1" w:rsidP="0059626A">
            <w:pPr>
              <w:shd w:val="clear" w:color="auto" w:fill="FFFFFF"/>
              <w:spacing w:after="0" w:line="240" w:lineRule="auto"/>
              <w:rPr>
                <w:rFonts w:ascii="Times New Roman" w:hAnsi="Times New Roman"/>
                <w:b/>
                <w:sz w:val="20"/>
                <w:szCs w:val="20"/>
              </w:rPr>
            </w:pPr>
            <w:r w:rsidRPr="00FA3F73">
              <w:rPr>
                <w:rFonts w:ascii="Times New Roman" w:hAnsi="Times New Roman"/>
                <w:b/>
                <w:sz w:val="20"/>
                <w:szCs w:val="20"/>
              </w:rPr>
              <w:t>Сгребание снега лопатой.</w:t>
            </w:r>
          </w:p>
          <w:p w:rsidR="009434A1" w:rsidRDefault="009434A1" w:rsidP="0059626A">
            <w:pPr>
              <w:shd w:val="clear" w:color="auto" w:fill="FFFFFF"/>
              <w:spacing w:after="0" w:line="240" w:lineRule="auto"/>
              <w:rPr>
                <w:rFonts w:ascii="Times New Roman" w:hAnsi="Times New Roman"/>
                <w:sz w:val="20"/>
                <w:szCs w:val="20"/>
              </w:rPr>
            </w:pPr>
            <w:r w:rsidRPr="00FA3F73">
              <w:rPr>
                <w:rFonts w:ascii="Times New Roman" w:hAnsi="Times New Roman"/>
                <w:b/>
                <w:sz w:val="20"/>
                <w:szCs w:val="20"/>
              </w:rPr>
              <w:t>Цель:</w:t>
            </w:r>
            <w:r>
              <w:rPr>
                <w:rFonts w:ascii="Times New Roman" w:hAnsi="Times New Roman"/>
                <w:sz w:val="20"/>
                <w:szCs w:val="20"/>
              </w:rPr>
              <w:t xml:space="preserve"> учить работать сообща, добиваться выполнения цели общими усилиями.</w:t>
            </w:r>
          </w:p>
          <w:p w:rsidR="009434A1" w:rsidRPr="00FA3F73" w:rsidRDefault="009434A1" w:rsidP="0059626A">
            <w:pPr>
              <w:shd w:val="clear" w:color="auto" w:fill="FFFFFF"/>
              <w:spacing w:after="0" w:line="240" w:lineRule="auto"/>
              <w:rPr>
                <w:rFonts w:ascii="Times New Roman" w:hAnsi="Times New Roman"/>
                <w:b/>
                <w:sz w:val="20"/>
                <w:szCs w:val="20"/>
              </w:rPr>
            </w:pPr>
            <w:r w:rsidRPr="00FA3F73">
              <w:rPr>
                <w:rFonts w:ascii="Times New Roman" w:hAnsi="Times New Roman"/>
                <w:b/>
                <w:sz w:val="20"/>
                <w:szCs w:val="20"/>
              </w:rPr>
              <w:t>Подвижная игра «Ловишка»</w:t>
            </w:r>
          </w:p>
          <w:p w:rsidR="009434A1" w:rsidRPr="00E62CC1" w:rsidRDefault="009434A1" w:rsidP="0059626A">
            <w:pPr>
              <w:shd w:val="clear" w:color="auto" w:fill="FFFFFF"/>
              <w:spacing w:after="0" w:line="240" w:lineRule="auto"/>
              <w:rPr>
                <w:rFonts w:ascii="Times New Roman" w:hAnsi="Times New Roman"/>
                <w:b/>
                <w:bCs/>
                <w:color w:val="000000"/>
                <w:spacing w:val="-8"/>
                <w:sz w:val="20"/>
                <w:szCs w:val="20"/>
              </w:rPr>
            </w:pPr>
            <w:r w:rsidRPr="00FA3F73">
              <w:rPr>
                <w:rFonts w:ascii="Times New Roman" w:hAnsi="Times New Roman"/>
                <w:b/>
                <w:sz w:val="20"/>
                <w:szCs w:val="20"/>
              </w:rPr>
              <w:t>Цель:</w:t>
            </w:r>
            <w:r>
              <w:rPr>
                <w:rFonts w:ascii="Times New Roman" w:hAnsi="Times New Roman"/>
                <w:sz w:val="20"/>
                <w:szCs w:val="20"/>
              </w:rPr>
              <w:t xml:space="preserve"> упражнять в беге в разных направлениях.</w:t>
            </w:r>
          </w:p>
        </w:tc>
        <w:tc>
          <w:tcPr>
            <w:tcW w:w="2258"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метелки, ведерки, эмблемы птиц, формочки для снега, мяч.</w:t>
            </w:r>
          </w:p>
        </w:tc>
        <w:tc>
          <w:tcPr>
            <w:tcW w:w="1977" w:type="dxa"/>
            <w:shd w:val="clear" w:color="auto" w:fill="auto"/>
          </w:tcPr>
          <w:p w:rsidR="009434A1" w:rsidRPr="00FA3F73" w:rsidRDefault="009434A1" w:rsidP="0059626A">
            <w:pPr>
              <w:pStyle w:val="Style1"/>
              <w:widowControl/>
              <w:spacing w:line="240" w:lineRule="auto"/>
              <w:rPr>
                <w:rFonts w:ascii="Times New Roman" w:hAnsi="Times New Roman"/>
                <w:b/>
                <w:sz w:val="20"/>
                <w:szCs w:val="20"/>
              </w:rPr>
            </w:pPr>
            <w:r w:rsidRPr="00FA3F73">
              <w:rPr>
                <w:rFonts w:ascii="Times New Roman" w:hAnsi="Times New Roman"/>
                <w:b/>
                <w:sz w:val="20"/>
                <w:szCs w:val="20"/>
              </w:rPr>
              <w:t>Развитие движений</w:t>
            </w:r>
          </w:p>
          <w:p w:rsidR="009434A1" w:rsidRPr="00F04352" w:rsidRDefault="009434A1" w:rsidP="0059626A">
            <w:pPr>
              <w:pStyle w:val="Style1"/>
              <w:widowControl/>
              <w:spacing w:line="240" w:lineRule="auto"/>
              <w:rPr>
                <w:rFonts w:ascii="Times New Roman" w:hAnsi="Times New Roman"/>
                <w:sz w:val="20"/>
                <w:szCs w:val="20"/>
              </w:rPr>
            </w:pPr>
            <w:r w:rsidRPr="00FA3F73">
              <w:rPr>
                <w:rFonts w:ascii="Times New Roman" w:hAnsi="Times New Roman"/>
                <w:b/>
                <w:sz w:val="20"/>
                <w:szCs w:val="20"/>
              </w:rPr>
              <w:t>Цель:</w:t>
            </w:r>
            <w:r>
              <w:rPr>
                <w:rFonts w:ascii="Times New Roman" w:hAnsi="Times New Roman"/>
                <w:sz w:val="20"/>
                <w:szCs w:val="20"/>
              </w:rPr>
              <w:t xml:space="preserve"> закреплять умение в бросании мяча друг другу снизу.</w:t>
            </w:r>
          </w:p>
        </w:tc>
        <w:tc>
          <w:tcPr>
            <w:tcW w:w="2135" w:type="dxa"/>
            <w:gridSpan w:val="2"/>
            <w:shd w:val="clear" w:color="auto" w:fill="auto"/>
          </w:tcPr>
          <w:p w:rsidR="009434A1" w:rsidRPr="00F04352" w:rsidRDefault="009434A1" w:rsidP="0059626A">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center"/>
        <w:rPr>
          <w:rFonts w:ascii="Times New Roman" w:hAnsi="Times New Roman"/>
          <w:b/>
          <w:sz w:val="32"/>
          <w:szCs w:val="32"/>
        </w:rPr>
      </w:pPr>
      <w:r w:rsidRPr="002832C3">
        <w:rPr>
          <w:rFonts w:ascii="Times New Roman" w:hAnsi="Times New Roman"/>
          <w:b/>
          <w:sz w:val="32"/>
          <w:szCs w:val="32"/>
        </w:rPr>
        <w:t>Планирование воспитательно-образовательной работы</w:t>
      </w:r>
    </w:p>
    <w:p w:rsidR="009434A1" w:rsidRPr="002832C3" w:rsidRDefault="009434A1" w:rsidP="009434A1">
      <w:pPr>
        <w:spacing w:after="0" w:line="240" w:lineRule="auto"/>
        <w:jc w:val="center"/>
        <w:rPr>
          <w:rFonts w:ascii="Times New Roman" w:hAnsi="Times New Roman"/>
          <w:b/>
          <w:sz w:val="32"/>
          <w:szCs w:val="32"/>
        </w:rPr>
      </w:pPr>
    </w:p>
    <w:p w:rsidR="009434A1" w:rsidRPr="002832C3" w:rsidRDefault="009434A1" w:rsidP="009434A1">
      <w:pPr>
        <w:spacing w:after="0" w:line="360" w:lineRule="auto"/>
        <w:ind w:right="-456"/>
        <w:rPr>
          <w:rFonts w:ascii="Times New Roman" w:hAnsi="Times New Roman"/>
          <w:sz w:val="32"/>
          <w:szCs w:val="32"/>
        </w:rPr>
      </w:pPr>
      <w:r w:rsidRPr="002832C3">
        <w:rPr>
          <w:rFonts w:ascii="Times New Roman" w:hAnsi="Times New Roman"/>
          <w:b/>
          <w:sz w:val="32"/>
          <w:szCs w:val="32"/>
        </w:rPr>
        <w:t>Тема проекта:</w:t>
      </w:r>
      <w:r w:rsidRPr="002832C3">
        <w:rPr>
          <w:rFonts w:ascii="Times New Roman" w:hAnsi="Times New Roman"/>
          <w:sz w:val="32"/>
          <w:szCs w:val="32"/>
        </w:rPr>
        <w:t xml:space="preserve"> </w:t>
      </w:r>
      <w:r w:rsidRPr="002832C3">
        <w:rPr>
          <w:rFonts w:ascii="Times New Roman" w:hAnsi="Times New Roman"/>
          <w:b/>
          <w:sz w:val="32"/>
          <w:szCs w:val="32"/>
        </w:rPr>
        <w:t xml:space="preserve">  «</w:t>
      </w:r>
      <w:r w:rsidRPr="002832C3">
        <w:rPr>
          <w:rFonts w:ascii="Times New Roman" w:hAnsi="Times New Roman"/>
          <w:sz w:val="32"/>
          <w:szCs w:val="32"/>
        </w:rPr>
        <w:t>Зимующие птицы».</w:t>
      </w:r>
    </w:p>
    <w:p w:rsidR="009434A1" w:rsidRPr="002832C3" w:rsidRDefault="009434A1" w:rsidP="009434A1">
      <w:pPr>
        <w:spacing w:after="0" w:line="360" w:lineRule="auto"/>
        <w:rPr>
          <w:rFonts w:ascii="Times New Roman" w:hAnsi="Times New Roman"/>
          <w:sz w:val="32"/>
          <w:szCs w:val="32"/>
        </w:rPr>
      </w:pPr>
      <w:r w:rsidRPr="002832C3">
        <w:rPr>
          <w:rFonts w:ascii="Times New Roman" w:hAnsi="Times New Roman"/>
          <w:b/>
          <w:sz w:val="32"/>
          <w:szCs w:val="32"/>
        </w:rPr>
        <w:t>Цель проекта:</w:t>
      </w:r>
      <w:r w:rsidRPr="002832C3">
        <w:rPr>
          <w:rFonts w:ascii="Times New Roman" w:hAnsi="Times New Roman"/>
          <w:sz w:val="32"/>
          <w:szCs w:val="32"/>
        </w:rPr>
        <w:t xml:space="preserve"> расширять представление о зимующих птицах.</w:t>
      </w:r>
    </w:p>
    <w:p w:rsidR="009434A1" w:rsidRPr="002832C3" w:rsidRDefault="009434A1" w:rsidP="009434A1">
      <w:pPr>
        <w:spacing w:after="0" w:line="360" w:lineRule="auto"/>
        <w:ind w:right="-456"/>
        <w:rPr>
          <w:rFonts w:ascii="Times New Roman" w:hAnsi="Times New Roman"/>
          <w:sz w:val="32"/>
          <w:szCs w:val="32"/>
        </w:rPr>
      </w:pPr>
      <w:r w:rsidRPr="002832C3">
        <w:rPr>
          <w:rFonts w:ascii="Times New Roman" w:hAnsi="Times New Roman"/>
          <w:b/>
          <w:sz w:val="32"/>
          <w:szCs w:val="32"/>
        </w:rPr>
        <w:t>Название итогового мероприятия:</w:t>
      </w:r>
      <w:r w:rsidRPr="002832C3">
        <w:rPr>
          <w:rFonts w:ascii="Times New Roman" w:hAnsi="Times New Roman"/>
          <w:sz w:val="32"/>
          <w:szCs w:val="32"/>
        </w:rPr>
        <w:t xml:space="preserve"> </w:t>
      </w:r>
      <w:r>
        <w:rPr>
          <w:rFonts w:ascii="Times New Roman" w:hAnsi="Times New Roman"/>
          <w:sz w:val="32"/>
          <w:szCs w:val="32"/>
        </w:rPr>
        <w:t>Развитие речи «Птицы»</w:t>
      </w:r>
    </w:p>
    <w:p w:rsidR="009434A1" w:rsidRPr="002832C3" w:rsidRDefault="009434A1" w:rsidP="009434A1">
      <w:pPr>
        <w:spacing w:after="0" w:line="360" w:lineRule="auto"/>
        <w:rPr>
          <w:rFonts w:ascii="Times New Roman" w:hAnsi="Times New Roman"/>
          <w:sz w:val="32"/>
          <w:szCs w:val="32"/>
        </w:rPr>
      </w:pPr>
      <w:r w:rsidRPr="002832C3">
        <w:rPr>
          <w:rFonts w:ascii="Times New Roman" w:hAnsi="Times New Roman"/>
          <w:b/>
          <w:sz w:val="32"/>
          <w:szCs w:val="32"/>
        </w:rPr>
        <w:t>Дата проведения итогового мероприятия:</w:t>
      </w:r>
      <w:r>
        <w:rPr>
          <w:rFonts w:ascii="Times New Roman" w:hAnsi="Times New Roman"/>
          <w:sz w:val="32"/>
          <w:szCs w:val="32"/>
        </w:rPr>
        <w:t xml:space="preserve"> 22.01.2016</w:t>
      </w:r>
      <w:r w:rsidRPr="002832C3">
        <w:rPr>
          <w:rFonts w:ascii="Times New Roman" w:hAnsi="Times New Roman"/>
          <w:sz w:val="32"/>
          <w:szCs w:val="32"/>
        </w:rPr>
        <w:t>г.</w:t>
      </w:r>
    </w:p>
    <w:p w:rsidR="009434A1" w:rsidRPr="002832C3" w:rsidRDefault="009434A1" w:rsidP="009434A1">
      <w:pPr>
        <w:spacing w:after="0" w:line="360" w:lineRule="auto"/>
        <w:rPr>
          <w:rFonts w:ascii="Times New Roman" w:hAnsi="Times New Roman"/>
          <w:sz w:val="32"/>
          <w:szCs w:val="32"/>
        </w:rPr>
      </w:pPr>
      <w:r w:rsidRPr="002832C3">
        <w:rPr>
          <w:rFonts w:ascii="Times New Roman" w:hAnsi="Times New Roman"/>
          <w:b/>
          <w:sz w:val="32"/>
          <w:szCs w:val="32"/>
        </w:rPr>
        <w:t>Ф.И.О. воспитателя, ответственного за итоговое мероприятие</w:t>
      </w:r>
      <w:r w:rsidRPr="002832C3">
        <w:rPr>
          <w:rFonts w:ascii="Times New Roman" w:hAnsi="Times New Roman"/>
          <w:sz w:val="32"/>
          <w:szCs w:val="32"/>
        </w:rPr>
        <w:t xml:space="preserve">: </w:t>
      </w:r>
      <w:r w:rsidR="0059626A">
        <w:rPr>
          <w:rFonts w:ascii="Times New Roman" w:hAnsi="Times New Roman"/>
          <w:sz w:val="32"/>
          <w:szCs w:val="32"/>
        </w:rPr>
        <w:t>Докучаева Н.И., Ширяева Н.А.</w:t>
      </w:r>
    </w:p>
    <w:p w:rsidR="009434A1" w:rsidRPr="002832C3" w:rsidRDefault="009434A1" w:rsidP="009434A1">
      <w:pPr>
        <w:spacing w:after="0" w:line="360" w:lineRule="auto"/>
        <w:rPr>
          <w:rFonts w:ascii="Times New Roman" w:hAnsi="Times New Roman"/>
          <w:sz w:val="20"/>
          <w:szCs w:val="20"/>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59626A">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59626A">
        <w:trPr>
          <w:trHeight w:val="70"/>
        </w:trPr>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59626A">
        <w:trPr>
          <w:cantSplit/>
          <w:trHeight w:val="919"/>
        </w:trPr>
        <w:tc>
          <w:tcPr>
            <w:tcW w:w="1008" w:type="dxa"/>
            <w:vMerge w:val="restart"/>
            <w:shd w:val="clear" w:color="auto" w:fill="auto"/>
            <w:textDirection w:val="btLr"/>
          </w:tcPr>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25 января – понедельник</w:t>
            </w:r>
          </w:p>
          <w:p w:rsidR="009434A1" w:rsidRPr="00F04352"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Неделя здоровья</w:t>
            </w:r>
          </w:p>
        </w:tc>
        <w:tc>
          <w:tcPr>
            <w:tcW w:w="1980" w:type="dxa"/>
            <w:shd w:val="clear" w:color="auto" w:fill="auto"/>
          </w:tcPr>
          <w:p w:rsidR="009434A1" w:rsidRPr="009057DA" w:rsidRDefault="009434A1" w:rsidP="0059626A">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59626A">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F35FDD" w:rsidRDefault="009434A1" w:rsidP="0059626A">
            <w:pPr>
              <w:spacing w:after="0" w:line="240" w:lineRule="auto"/>
              <w:rPr>
                <w:rFonts w:ascii="Times New Roman" w:hAnsi="Times New Roman"/>
                <w:b/>
                <w:sz w:val="20"/>
                <w:szCs w:val="20"/>
              </w:rPr>
            </w:pPr>
            <w:r w:rsidRPr="00F35FDD">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Default="009434A1" w:rsidP="0059626A">
            <w:pPr>
              <w:spacing w:after="0" w:line="240" w:lineRule="auto"/>
              <w:ind w:right="-456"/>
              <w:rPr>
                <w:rFonts w:ascii="Times New Roman" w:hAnsi="Times New Roman"/>
                <w:sz w:val="20"/>
                <w:szCs w:val="20"/>
              </w:rPr>
            </w:pPr>
            <w:r w:rsidRPr="002832C3">
              <w:rPr>
                <w:rFonts w:ascii="Times New Roman" w:hAnsi="Times New Roman"/>
                <w:sz w:val="20"/>
                <w:szCs w:val="20"/>
              </w:rPr>
              <w:t xml:space="preserve">Развитие </w:t>
            </w:r>
          </w:p>
          <w:p w:rsidR="009434A1" w:rsidRDefault="009434A1" w:rsidP="0059626A">
            <w:pPr>
              <w:spacing w:after="0" w:line="240" w:lineRule="auto"/>
              <w:ind w:right="-456"/>
              <w:rPr>
                <w:rFonts w:ascii="Times New Roman" w:hAnsi="Times New Roman"/>
                <w:sz w:val="20"/>
                <w:szCs w:val="20"/>
              </w:rPr>
            </w:pPr>
            <w:r w:rsidRPr="002832C3">
              <w:rPr>
                <w:rFonts w:ascii="Times New Roman" w:hAnsi="Times New Roman"/>
                <w:sz w:val="20"/>
                <w:szCs w:val="20"/>
              </w:rPr>
              <w:t xml:space="preserve">художественно-творческой  деятельности. </w:t>
            </w:r>
          </w:p>
          <w:p w:rsidR="009434A1" w:rsidRDefault="009434A1" w:rsidP="0059626A">
            <w:pPr>
              <w:spacing w:after="0" w:line="240" w:lineRule="auto"/>
              <w:ind w:right="-456"/>
              <w:rPr>
                <w:rFonts w:ascii="Times New Roman" w:hAnsi="Times New Roman"/>
                <w:sz w:val="20"/>
                <w:szCs w:val="20"/>
              </w:rPr>
            </w:pPr>
            <w:r w:rsidRPr="002832C3">
              <w:rPr>
                <w:rFonts w:ascii="Times New Roman" w:hAnsi="Times New Roman"/>
                <w:sz w:val="20"/>
                <w:szCs w:val="20"/>
              </w:rPr>
              <w:t xml:space="preserve">Учить обводить </w:t>
            </w:r>
          </w:p>
          <w:p w:rsidR="009434A1" w:rsidRPr="002832C3" w:rsidRDefault="009434A1" w:rsidP="0059626A">
            <w:pPr>
              <w:spacing w:after="0" w:line="240" w:lineRule="auto"/>
              <w:ind w:right="-456"/>
              <w:rPr>
                <w:rFonts w:ascii="Times New Roman" w:hAnsi="Times New Roman"/>
                <w:sz w:val="20"/>
                <w:szCs w:val="20"/>
              </w:rPr>
            </w:pPr>
            <w:r w:rsidRPr="002832C3">
              <w:rPr>
                <w:rFonts w:ascii="Times New Roman" w:hAnsi="Times New Roman"/>
                <w:sz w:val="20"/>
                <w:szCs w:val="20"/>
              </w:rPr>
              <w:t>обводку.</w:t>
            </w:r>
          </w:p>
          <w:p w:rsidR="009434A1" w:rsidRPr="00F04352" w:rsidRDefault="009434A1" w:rsidP="0059626A">
            <w:pPr>
              <w:spacing w:after="0" w:line="240" w:lineRule="auto"/>
              <w:rPr>
                <w:rFonts w:ascii="Times New Roman" w:hAnsi="Times New Roman"/>
                <w:b/>
                <w:sz w:val="20"/>
                <w:szCs w:val="20"/>
              </w:rPr>
            </w:pPr>
          </w:p>
        </w:tc>
        <w:tc>
          <w:tcPr>
            <w:tcW w:w="2128" w:type="dxa"/>
            <w:vMerge w:val="restart"/>
            <w:shd w:val="clear" w:color="auto" w:fill="auto"/>
          </w:tcPr>
          <w:p w:rsidR="009434A1" w:rsidRDefault="009434A1" w:rsidP="0059626A">
            <w:pPr>
              <w:pStyle w:val="c3"/>
              <w:spacing w:before="0" w:beforeAutospacing="0" w:after="0" w:afterAutospacing="0"/>
              <w:rPr>
                <w:b/>
                <w:sz w:val="20"/>
                <w:szCs w:val="20"/>
              </w:rPr>
            </w:pPr>
          </w:p>
          <w:p w:rsidR="009434A1" w:rsidRPr="00F35FDD" w:rsidRDefault="009434A1" w:rsidP="0059626A">
            <w:pPr>
              <w:spacing w:after="0" w:line="240" w:lineRule="auto"/>
              <w:rPr>
                <w:rFonts w:ascii="Times New Roman" w:hAnsi="Times New Roman"/>
                <w:color w:val="000000" w:themeColor="text1"/>
                <w:sz w:val="20"/>
                <w:szCs w:val="20"/>
              </w:rPr>
            </w:pPr>
            <w:r w:rsidRPr="00F35FDD">
              <w:rPr>
                <w:rFonts w:ascii="Times New Roman" w:hAnsi="Times New Roman"/>
                <w:color w:val="000000" w:themeColor="text1"/>
                <w:sz w:val="20"/>
                <w:szCs w:val="20"/>
              </w:rPr>
              <w:t>Размещение методического материала.</w:t>
            </w:r>
          </w:p>
          <w:p w:rsidR="009434A1" w:rsidRPr="00F35FDD" w:rsidRDefault="009434A1" w:rsidP="0059626A">
            <w:pPr>
              <w:spacing w:after="0" w:line="240" w:lineRule="auto"/>
              <w:rPr>
                <w:rFonts w:ascii="Times New Roman" w:hAnsi="Times New Roman"/>
                <w:color w:val="000000" w:themeColor="text1"/>
                <w:sz w:val="20"/>
                <w:szCs w:val="20"/>
              </w:rPr>
            </w:pPr>
            <w:r w:rsidRPr="00F35FDD">
              <w:rPr>
                <w:rFonts w:ascii="Times New Roman" w:hAnsi="Times New Roman"/>
                <w:color w:val="000000" w:themeColor="text1"/>
                <w:sz w:val="20"/>
                <w:szCs w:val="20"/>
              </w:rPr>
              <w:t xml:space="preserve"> «Объявления»</w:t>
            </w:r>
          </w:p>
          <w:p w:rsidR="009434A1" w:rsidRPr="00F35FDD" w:rsidRDefault="009434A1" w:rsidP="0059626A">
            <w:pPr>
              <w:spacing w:after="0" w:line="240" w:lineRule="auto"/>
              <w:rPr>
                <w:rFonts w:ascii="Times New Roman" w:hAnsi="Times New Roman"/>
                <w:b/>
                <w:color w:val="000000" w:themeColor="text1"/>
                <w:sz w:val="20"/>
                <w:szCs w:val="20"/>
              </w:rPr>
            </w:pPr>
            <w:r w:rsidRPr="00F35FDD">
              <w:rPr>
                <w:rFonts w:ascii="Times New Roman" w:hAnsi="Times New Roman"/>
                <w:b/>
                <w:color w:val="000000" w:themeColor="text1"/>
                <w:sz w:val="20"/>
                <w:szCs w:val="20"/>
              </w:rPr>
              <w:t>Уголок здоровья:</w:t>
            </w:r>
            <w:r w:rsidRPr="00F35FDD">
              <w:rPr>
                <w:rFonts w:ascii="Times New Roman" w:hAnsi="Times New Roman"/>
                <w:color w:val="000000" w:themeColor="text1"/>
                <w:sz w:val="20"/>
                <w:szCs w:val="20"/>
              </w:rPr>
              <w:t xml:space="preserve"> «Профилактические и оздоровительные мероприятия на январь. </w:t>
            </w: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F04352" w:rsidRDefault="009434A1" w:rsidP="0059626A">
            <w:pPr>
              <w:pStyle w:val="c3"/>
              <w:spacing w:before="0" w:beforeAutospacing="0" w:after="0" w:afterAutospacing="0"/>
              <w:rPr>
                <w:b/>
                <w:sz w:val="20"/>
                <w:szCs w:val="20"/>
              </w:rPr>
            </w:pPr>
          </w:p>
        </w:tc>
      </w:tr>
      <w:tr w:rsidR="009434A1" w:rsidRPr="00F04352" w:rsidTr="0059626A">
        <w:trPr>
          <w:cantSplit/>
          <w:trHeight w:val="720"/>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59626A">
            <w:pPr>
              <w:spacing w:after="0" w:line="240" w:lineRule="auto"/>
              <w:rPr>
                <w:rFonts w:ascii="Times New Roman" w:hAnsi="Times New Roman"/>
                <w:b/>
                <w:sz w:val="20"/>
                <w:szCs w:val="20"/>
                <w:u w:val="single"/>
              </w:rPr>
            </w:pPr>
            <w:r w:rsidRPr="002832C3">
              <w:rPr>
                <w:rFonts w:ascii="Times New Roman" w:hAnsi="Times New Roman"/>
                <w:b/>
                <w:sz w:val="20"/>
                <w:szCs w:val="20"/>
              </w:rPr>
              <w:t>Беседа на тему «Чудо -чудное это мыло!»</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r w:rsidRPr="002832C3">
              <w:rPr>
                <w:rFonts w:ascii="Times New Roman" w:hAnsi="Times New Roman"/>
                <w:b/>
                <w:sz w:val="20"/>
                <w:szCs w:val="20"/>
              </w:rPr>
              <w:t>Цель :</w:t>
            </w:r>
            <w:r w:rsidRPr="002832C3">
              <w:rPr>
                <w:rFonts w:ascii="Times New Roman" w:hAnsi="Times New Roman"/>
                <w:sz w:val="20"/>
                <w:szCs w:val="20"/>
              </w:rPr>
              <w:t>обобщить знания детей  о том ,что полезно и что вредно для здоровья человека; учить понимать важность выполнения культурно-гигиенических требований, исходя из гигиенической необходимости и значимости.</w:t>
            </w:r>
          </w:p>
        </w:tc>
        <w:tc>
          <w:tcPr>
            <w:tcW w:w="2268" w:type="dxa"/>
            <w:gridSpan w:val="2"/>
            <w:shd w:val="clear" w:color="auto" w:fill="auto"/>
          </w:tcPr>
          <w:p w:rsidR="009434A1" w:rsidRDefault="009434A1" w:rsidP="0059626A">
            <w:pPr>
              <w:spacing w:after="0" w:line="240" w:lineRule="auto"/>
              <w:rPr>
                <w:rFonts w:ascii="Times New Roman" w:hAnsi="Times New Roman"/>
                <w:b/>
                <w:bCs/>
                <w:color w:val="0F1419"/>
                <w:sz w:val="20"/>
                <w:szCs w:val="20"/>
              </w:rPr>
            </w:pPr>
            <w:r w:rsidRPr="00F35FDD">
              <w:rPr>
                <w:rFonts w:ascii="Times New Roman" w:hAnsi="Times New Roman"/>
                <w:b/>
                <w:bCs/>
                <w:color w:val="0F1419"/>
                <w:sz w:val="20"/>
                <w:szCs w:val="20"/>
              </w:rPr>
              <w:t>Дружный круг</w:t>
            </w:r>
          </w:p>
          <w:p w:rsidR="009434A1" w:rsidRPr="00F35FDD" w:rsidRDefault="009434A1" w:rsidP="0059626A">
            <w:pPr>
              <w:spacing w:after="0" w:line="240" w:lineRule="auto"/>
              <w:rPr>
                <w:rFonts w:ascii="Times New Roman" w:hAnsi="Times New Roman"/>
                <w:bCs/>
                <w:color w:val="0F1419"/>
                <w:sz w:val="20"/>
                <w:szCs w:val="20"/>
              </w:rPr>
            </w:pPr>
            <w:r w:rsidRPr="00F35FDD">
              <w:rPr>
                <w:rFonts w:ascii="Times New Roman" w:hAnsi="Times New Roman"/>
                <w:bCs/>
                <w:color w:val="0F1419"/>
                <w:sz w:val="20"/>
                <w:szCs w:val="20"/>
              </w:rPr>
              <w:t>(</w:t>
            </w:r>
            <w:r>
              <w:rPr>
                <w:rFonts w:ascii="Times New Roman" w:hAnsi="Times New Roman"/>
                <w:bCs/>
                <w:color w:val="0F1419"/>
                <w:sz w:val="20"/>
                <w:szCs w:val="20"/>
              </w:rPr>
              <w:t xml:space="preserve">сюжетные </w:t>
            </w:r>
            <w:r w:rsidRPr="00F35FDD">
              <w:rPr>
                <w:rFonts w:ascii="Times New Roman" w:hAnsi="Times New Roman"/>
                <w:bCs/>
                <w:color w:val="0F1419"/>
                <w:sz w:val="20"/>
                <w:szCs w:val="20"/>
              </w:rPr>
              <w:t xml:space="preserve">картинки </w:t>
            </w:r>
            <w:r>
              <w:rPr>
                <w:rFonts w:ascii="Times New Roman" w:hAnsi="Times New Roman"/>
                <w:bCs/>
                <w:color w:val="0F1419"/>
                <w:sz w:val="20"/>
                <w:szCs w:val="20"/>
              </w:rPr>
              <w:t>из сказки мойдодыр</w:t>
            </w:r>
            <w:r w:rsidRPr="00F35FDD">
              <w:rPr>
                <w:rFonts w:ascii="Times New Roman" w:hAnsi="Times New Roman"/>
                <w:bCs/>
                <w:color w:val="0F1419"/>
                <w:sz w:val="20"/>
                <w:szCs w:val="20"/>
              </w:rPr>
              <w:t>)</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83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59626A">
            <w:pPr>
              <w:spacing w:after="0" w:line="240" w:lineRule="auto"/>
              <w:rPr>
                <w:rFonts w:ascii="Times New Roman" w:hAnsi="Times New Roman"/>
                <w:b/>
                <w:bCs/>
                <w:color w:val="0F1419"/>
                <w:sz w:val="20"/>
                <w:szCs w:val="20"/>
              </w:rPr>
            </w:pPr>
            <w:r w:rsidRPr="002832C3">
              <w:rPr>
                <w:rFonts w:ascii="Times New Roman" w:hAnsi="Times New Roman"/>
                <w:sz w:val="20"/>
                <w:szCs w:val="20"/>
              </w:rPr>
              <w:t xml:space="preserve">Р,О.С    </w:t>
            </w:r>
            <w:r w:rsidRPr="002832C3">
              <w:rPr>
                <w:rFonts w:ascii="Times New Roman" w:hAnsi="Times New Roman"/>
                <w:b/>
                <w:sz w:val="20"/>
                <w:szCs w:val="20"/>
              </w:rPr>
              <w:t>. «Научим котенка умываться</w:t>
            </w:r>
            <w:r w:rsidRPr="002832C3">
              <w:rPr>
                <w:rFonts w:ascii="Times New Roman" w:hAnsi="Times New Roman"/>
                <w:sz w:val="20"/>
                <w:szCs w:val="20"/>
              </w:rPr>
              <w:t>»</w:t>
            </w:r>
          </w:p>
        </w:tc>
        <w:tc>
          <w:tcPr>
            <w:tcW w:w="5342" w:type="dxa"/>
            <w:shd w:val="clear" w:color="auto" w:fill="auto"/>
          </w:tcPr>
          <w:p w:rsidR="009434A1" w:rsidRDefault="009434A1" w:rsidP="0059626A">
            <w:pPr>
              <w:spacing w:after="0" w:line="240" w:lineRule="auto"/>
              <w:ind w:right="-456"/>
              <w:rPr>
                <w:rFonts w:ascii="Times New Roman" w:hAnsi="Times New Roman"/>
                <w:sz w:val="20"/>
                <w:szCs w:val="20"/>
              </w:rPr>
            </w:pPr>
            <w:r w:rsidRPr="002832C3">
              <w:rPr>
                <w:rFonts w:ascii="Times New Roman" w:hAnsi="Times New Roman"/>
                <w:b/>
                <w:sz w:val="20"/>
                <w:szCs w:val="20"/>
              </w:rPr>
              <w:t>Цель:</w:t>
            </w:r>
            <w:r>
              <w:rPr>
                <w:rFonts w:ascii="Times New Roman" w:hAnsi="Times New Roman"/>
                <w:sz w:val="20"/>
                <w:szCs w:val="20"/>
              </w:rPr>
              <w:t xml:space="preserve"> вовлечь детей в </w:t>
            </w:r>
            <w:r w:rsidRPr="002832C3">
              <w:rPr>
                <w:rFonts w:ascii="Times New Roman" w:hAnsi="Times New Roman"/>
                <w:sz w:val="20"/>
                <w:szCs w:val="20"/>
              </w:rPr>
              <w:t xml:space="preserve"> простейшую поисковую</w:t>
            </w:r>
          </w:p>
          <w:p w:rsidR="009434A1" w:rsidRDefault="009434A1" w:rsidP="0059626A">
            <w:pPr>
              <w:spacing w:after="0" w:line="240" w:lineRule="auto"/>
              <w:ind w:right="-456"/>
              <w:rPr>
                <w:rFonts w:ascii="Times New Roman" w:hAnsi="Times New Roman"/>
                <w:sz w:val="20"/>
                <w:szCs w:val="20"/>
              </w:rPr>
            </w:pPr>
            <w:r w:rsidRPr="002832C3">
              <w:rPr>
                <w:rFonts w:ascii="Times New Roman" w:hAnsi="Times New Roman"/>
                <w:sz w:val="20"/>
                <w:szCs w:val="20"/>
              </w:rPr>
              <w:t>деятель</w:t>
            </w:r>
            <w:r>
              <w:rPr>
                <w:rFonts w:ascii="Times New Roman" w:hAnsi="Times New Roman"/>
                <w:sz w:val="20"/>
                <w:szCs w:val="20"/>
              </w:rPr>
              <w:t xml:space="preserve">ность, предложив  </w:t>
            </w:r>
            <w:r w:rsidRPr="002832C3">
              <w:rPr>
                <w:rFonts w:ascii="Times New Roman" w:hAnsi="Times New Roman"/>
                <w:sz w:val="20"/>
                <w:szCs w:val="20"/>
              </w:rPr>
              <w:t>выбрать из картинок и                 предметов все, что понадобится для умывания.</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Туалетная комната</w:t>
            </w:r>
          </w:p>
          <w:p w:rsidR="009434A1"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 xml:space="preserve">(сюжетные картинки «Ребята умываются», </w:t>
            </w:r>
          </w:p>
          <w:p w:rsidR="009434A1" w:rsidRPr="005A3C0F"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мыло, полотенце)</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56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59626A">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НОД Ознакомление с окружающим миром</w:t>
            </w:r>
          </w:p>
          <w:p w:rsidR="009434A1" w:rsidRDefault="009434A1" w:rsidP="0059626A">
            <w:pPr>
              <w:spacing w:after="0" w:line="240" w:lineRule="auto"/>
              <w:ind w:right="-454"/>
              <w:rPr>
                <w:rFonts w:ascii="Times New Roman" w:hAnsi="Times New Roman"/>
                <w:b/>
                <w:sz w:val="20"/>
                <w:szCs w:val="20"/>
              </w:rPr>
            </w:pPr>
            <w:r>
              <w:rPr>
                <w:rFonts w:ascii="Times New Roman" w:hAnsi="Times New Roman"/>
                <w:b/>
                <w:sz w:val="20"/>
                <w:szCs w:val="20"/>
              </w:rPr>
              <w:t>Тема: Образовательная ситуация «Зимние игры»</w:t>
            </w:r>
          </w:p>
          <w:p w:rsidR="009434A1" w:rsidRDefault="009434A1" w:rsidP="0059626A">
            <w:pPr>
              <w:spacing w:after="0" w:line="240" w:lineRule="auto"/>
              <w:ind w:right="-454"/>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детей узнавать зимние явления природы,</w:t>
            </w:r>
          </w:p>
          <w:p w:rsidR="009434A1" w:rsidRDefault="009434A1" w:rsidP="0059626A">
            <w:pPr>
              <w:spacing w:after="0" w:line="240" w:lineRule="auto"/>
              <w:ind w:right="-454"/>
              <w:rPr>
                <w:rFonts w:ascii="Times New Roman" w:hAnsi="Times New Roman"/>
                <w:sz w:val="20"/>
                <w:szCs w:val="20"/>
              </w:rPr>
            </w:pPr>
            <w:r>
              <w:rPr>
                <w:rFonts w:ascii="Times New Roman" w:hAnsi="Times New Roman"/>
                <w:sz w:val="20"/>
                <w:szCs w:val="20"/>
              </w:rPr>
              <w:t xml:space="preserve">отвечать на вопросы воспитателя по содержанию картины, повторяя отдельные слова. Развивать координацию </w:t>
            </w:r>
          </w:p>
          <w:p w:rsidR="009434A1" w:rsidRDefault="009434A1" w:rsidP="0059626A">
            <w:pPr>
              <w:spacing w:after="0" w:line="240" w:lineRule="auto"/>
              <w:ind w:right="-454"/>
              <w:rPr>
                <w:rFonts w:ascii="Times New Roman" w:hAnsi="Times New Roman"/>
                <w:sz w:val="20"/>
                <w:szCs w:val="20"/>
              </w:rPr>
            </w:pPr>
            <w:r>
              <w:rPr>
                <w:rFonts w:ascii="Times New Roman" w:hAnsi="Times New Roman"/>
                <w:sz w:val="20"/>
                <w:szCs w:val="20"/>
              </w:rPr>
              <w:t xml:space="preserve">движений. Показать, что снег в тепле тает и становится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водой.</w:t>
            </w:r>
          </w:p>
          <w:p w:rsidR="009434A1" w:rsidRPr="003711D1" w:rsidRDefault="009434A1" w:rsidP="0059626A">
            <w:pPr>
              <w:spacing w:after="0" w:line="240" w:lineRule="auto"/>
              <w:ind w:right="-456"/>
              <w:rPr>
                <w:rFonts w:ascii="Times New Roman" w:hAnsi="Times New Roman"/>
                <w:sz w:val="20"/>
                <w:szCs w:val="20"/>
              </w:rPr>
            </w:pPr>
            <w:r w:rsidRPr="003711D1">
              <w:rPr>
                <w:rFonts w:ascii="Times New Roman" w:hAnsi="Times New Roman"/>
                <w:b/>
                <w:sz w:val="20"/>
                <w:szCs w:val="20"/>
              </w:rPr>
              <w:t xml:space="preserve">Используемая литература: </w:t>
            </w:r>
            <w:r>
              <w:rPr>
                <w:rFonts w:ascii="Times New Roman" w:hAnsi="Times New Roman"/>
                <w:sz w:val="20"/>
                <w:szCs w:val="20"/>
              </w:rPr>
              <w:t>Т.М.Бондаренко стр. 118</w:t>
            </w:r>
          </w:p>
        </w:tc>
        <w:tc>
          <w:tcPr>
            <w:tcW w:w="2268" w:type="dxa"/>
            <w:gridSpan w:val="2"/>
            <w:shd w:val="clear" w:color="auto" w:fill="auto"/>
          </w:tcPr>
          <w:p w:rsidR="009434A1" w:rsidRPr="00F35FDD" w:rsidRDefault="009434A1" w:rsidP="0059626A">
            <w:pPr>
              <w:spacing w:after="0" w:line="240" w:lineRule="auto"/>
              <w:rPr>
                <w:rFonts w:ascii="Times New Roman" w:hAnsi="Times New Roman"/>
                <w:b/>
                <w:bCs/>
                <w:color w:val="0F1419"/>
                <w:sz w:val="20"/>
                <w:szCs w:val="20"/>
              </w:rPr>
            </w:pPr>
            <w:r w:rsidRPr="00F35FDD">
              <w:rPr>
                <w:rFonts w:ascii="Times New Roman" w:hAnsi="Times New Roman"/>
                <w:b/>
                <w:bCs/>
                <w:color w:val="0F1419"/>
                <w:sz w:val="20"/>
                <w:szCs w:val="20"/>
              </w:rPr>
              <w:t>Центр познания</w:t>
            </w:r>
          </w:p>
          <w:p w:rsidR="009434A1"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(картина «катаемся на санках», широкая посуда со снегом)</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trHeight w:val="2250"/>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Default="009434A1" w:rsidP="0059626A">
            <w:pPr>
              <w:rPr>
                <w:rFonts w:ascii="Times New Roman" w:hAnsi="Times New Roman"/>
                <w:b/>
                <w:sz w:val="18"/>
                <w:szCs w:val="20"/>
                <w:u w:val="single"/>
              </w:rPr>
            </w:pPr>
          </w:p>
          <w:p w:rsidR="009434A1" w:rsidRPr="00A544DD" w:rsidRDefault="009434A1" w:rsidP="0059626A">
            <w:pPr>
              <w:rPr>
                <w:rFonts w:ascii="Times New Roman" w:hAnsi="Times New Roman"/>
                <w:sz w:val="20"/>
                <w:szCs w:val="20"/>
              </w:rPr>
            </w:pPr>
          </w:p>
        </w:tc>
        <w:tc>
          <w:tcPr>
            <w:tcW w:w="5342" w:type="dxa"/>
            <w:shd w:val="clear" w:color="auto" w:fill="auto"/>
          </w:tcPr>
          <w:p w:rsidR="009434A1" w:rsidRDefault="009434A1" w:rsidP="0059626A">
            <w:pPr>
              <w:shd w:val="clear" w:color="auto" w:fill="FFFFFF"/>
              <w:spacing w:after="0" w:line="240" w:lineRule="auto"/>
              <w:rPr>
                <w:rFonts w:ascii="Times New Roman" w:hAnsi="Times New Roman"/>
                <w:b/>
                <w:sz w:val="20"/>
                <w:szCs w:val="20"/>
              </w:rPr>
            </w:pPr>
            <w:r>
              <w:rPr>
                <w:rFonts w:ascii="Times New Roman" w:hAnsi="Times New Roman"/>
                <w:b/>
                <w:bCs/>
                <w:color w:val="000000"/>
                <w:spacing w:val="-8"/>
                <w:sz w:val="20"/>
                <w:szCs w:val="20"/>
              </w:rPr>
              <w:t xml:space="preserve"> </w:t>
            </w:r>
            <w:r>
              <w:rPr>
                <w:rFonts w:ascii="Times New Roman" w:hAnsi="Times New Roman"/>
                <w:b/>
                <w:sz w:val="20"/>
                <w:szCs w:val="20"/>
              </w:rPr>
              <w:t>Наблюдение за солнцем</w:t>
            </w:r>
          </w:p>
          <w:p w:rsidR="009434A1" w:rsidRDefault="009434A1" w:rsidP="0059626A">
            <w:pPr>
              <w:shd w:val="clear" w:color="auto" w:fill="FFFFFF"/>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продолжать знакомство с природными явлениями; дать понятие о признаках зимы.</w:t>
            </w:r>
          </w:p>
          <w:p w:rsidR="009434A1" w:rsidRPr="00F35FDD" w:rsidRDefault="009434A1" w:rsidP="0059626A">
            <w:pPr>
              <w:shd w:val="clear" w:color="auto" w:fill="FFFFFF"/>
              <w:spacing w:after="0" w:line="240" w:lineRule="auto"/>
              <w:rPr>
                <w:rFonts w:ascii="Times New Roman" w:hAnsi="Times New Roman"/>
                <w:b/>
                <w:sz w:val="20"/>
                <w:szCs w:val="20"/>
              </w:rPr>
            </w:pPr>
            <w:r w:rsidRPr="00F35FDD">
              <w:rPr>
                <w:rFonts w:ascii="Times New Roman" w:hAnsi="Times New Roman"/>
                <w:b/>
                <w:sz w:val="20"/>
                <w:szCs w:val="20"/>
              </w:rPr>
              <w:t>Трудовая деятельность сгребание снега лопатой.</w:t>
            </w:r>
          </w:p>
          <w:p w:rsidR="009434A1" w:rsidRDefault="009434A1" w:rsidP="0059626A">
            <w:pPr>
              <w:shd w:val="clear" w:color="auto" w:fill="FFFFFF"/>
              <w:spacing w:after="0" w:line="240" w:lineRule="auto"/>
              <w:rPr>
                <w:rFonts w:ascii="Times New Roman" w:hAnsi="Times New Roman"/>
                <w:sz w:val="20"/>
                <w:szCs w:val="20"/>
              </w:rPr>
            </w:pPr>
            <w:r w:rsidRPr="00F35FDD">
              <w:rPr>
                <w:rFonts w:ascii="Times New Roman" w:hAnsi="Times New Roman"/>
                <w:b/>
                <w:sz w:val="20"/>
                <w:szCs w:val="20"/>
              </w:rPr>
              <w:t>Цель:</w:t>
            </w:r>
            <w:r>
              <w:rPr>
                <w:rFonts w:ascii="Times New Roman" w:hAnsi="Times New Roman"/>
                <w:sz w:val="20"/>
                <w:szCs w:val="20"/>
              </w:rPr>
              <w:t xml:space="preserve"> учить работать  сообща, добиваться выполнения цели общими усилиями.</w:t>
            </w:r>
          </w:p>
          <w:p w:rsidR="009434A1" w:rsidRPr="00F35FDD" w:rsidRDefault="009434A1" w:rsidP="0059626A">
            <w:pPr>
              <w:shd w:val="clear" w:color="auto" w:fill="FFFFFF"/>
              <w:spacing w:after="0" w:line="240" w:lineRule="auto"/>
              <w:rPr>
                <w:rFonts w:ascii="Times New Roman" w:hAnsi="Times New Roman"/>
                <w:b/>
                <w:sz w:val="20"/>
                <w:szCs w:val="20"/>
              </w:rPr>
            </w:pPr>
            <w:r w:rsidRPr="00F35FDD">
              <w:rPr>
                <w:rFonts w:ascii="Times New Roman" w:hAnsi="Times New Roman"/>
                <w:b/>
                <w:sz w:val="20"/>
                <w:szCs w:val="20"/>
              </w:rPr>
              <w:t>Подвижная игра «Кто бросит дальше снежок»</w:t>
            </w:r>
          </w:p>
          <w:p w:rsidR="009434A1" w:rsidRPr="00F35FDD" w:rsidRDefault="009434A1" w:rsidP="0059626A">
            <w:pPr>
              <w:shd w:val="clear" w:color="auto" w:fill="FFFFFF"/>
              <w:spacing w:after="0" w:line="240" w:lineRule="auto"/>
              <w:rPr>
                <w:rFonts w:ascii="Times New Roman" w:hAnsi="Times New Roman"/>
                <w:sz w:val="20"/>
                <w:szCs w:val="20"/>
              </w:rPr>
            </w:pPr>
            <w:r w:rsidRPr="00F35FDD">
              <w:rPr>
                <w:rFonts w:ascii="Times New Roman" w:hAnsi="Times New Roman"/>
                <w:b/>
                <w:sz w:val="20"/>
                <w:szCs w:val="20"/>
              </w:rPr>
              <w:t>Цель:</w:t>
            </w:r>
            <w:r>
              <w:rPr>
                <w:rFonts w:ascii="Times New Roman" w:hAnsi="Times New Roman"/>
                <w:sz w:val="20"/>
                <w:szCs w:val="20"/>
              </w:rPr>
              <w:t xml:space="preserve"> учить правилам очередности в игре, требующим одинаковых действий с одним общим предметом.</w:t>
            </w:r>
          </w:p>
        </w:tc>
        <w:tc>
          <w:tcPr>
            <w:tcW w:w="2268" w:type="dxa"/>
            <w:gridSpan w:val="2"/>
            <w:shd w:val="clear" w:color="auto" w:fill="auto"/>
          </w:tcPr>
          <w:p w:rsidR="009434A1" w:rsidRPr="00F04352" w:rsidRDefault="009434A1" w:rsidP="0059626A">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лопаты, совочки, метелки, ведерки, формочки для снега, флажки красные и синие.</w:t>
            </w:r>
          </w:p>
        </w:tc>
        <w:tc>
          <w:tcPr>
            <w:tcW w:w="1984" w:type="dxa"/>
            <w:gridSpan w:val="2"/>
            <w:shd w:val="clear" w:color="auto" w:fill="auto"/>
          </w:tcPr>
          <w:p w:rsidR="009434A1" w:rsidRDefault="009434A1" w:rsidP="0059626A">
            <w:pPr>
              <w:pStyle w:val="Style1"/>
              <w:widowControl/>
              <w:spacing w:line="240" w:lineRule="auto"/>
              <w:rPr>
                <w:rFonts w:ascii="Times New Roman" w:hAnsi="Times New Roman"/>
                <w:b/>
                <w:sz w:val="20"/>
                <w:szCs w:val="20"/>
              </w:rPr>
            </w:pPr>
            <w:r>
              <w:rPr>
                <w:rFonts w:ascii="Times New Roman" w:hAnsi="Times New Roman"/>
                <w:b/>
                <w:sz w:val="20"/>
                <w:szCs w:val="20"/>
              </w:rPr>
              <w:t>Развитие движений</w:t>
            </w:r>
          </w:p>
          <w:p w:rsidR="009434A1" w:rsidRPr="00F35FDD" w:rsidRDefault="009434A1" w:rsidP="0059626A">
            <w:pPr>
              <w:pStyle w:val="Style1"/>
              <w:widowControl/>
              <w:spacing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улучшить технику ходьбы, бега.</w:t>
            </w: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59626A">
            <w:pPr>
              <w:spacing w:after="0" w:line="240" w:lineRule="auto"/>
              <w:rPr>
                <w:rFonts w:ascii="Times New Roman" w:hAnsi="Times New Roman"/>
                <w:b/>
                <w:sz w:val="20"/>
                <w:szCs w:val="20"/>
              </w:rPr>
            </w:pPr>
            <w:r w:rsidRPr="002832C3">
              <w:rPr>
                <w:rFonts w:ascii="Times New Roman" w:hAnsi="Times New Roman"/>
                <w:sz w:val="20"/>
                <w:szCs w:val="20"/>
              </w:rPr>
              <w:t>Формирование культурно-гигиенических навыков: воспитывать умение правильно держать ложку, кушать аккуратно, над                     своей тарелкой, мыть руки перед и после еды.</w:t>
            </w:r>
          </w:p>
        </w:tc>
      </w:tr>
      <w:tr w:rsidR="009434A1" w:rsidRPr="00F04352" w:rsidTr="0059626A">
        <w:trPr>
          <w:trHeight w:val="150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59626A">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Pr="00AF078F" w:rsidRDefault="009434A1" w:rsidP="0059626A">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416C63" w:rsidRDefault="009434A1" w:rsidP="0059626A">
            <w:pPr>
              <w:spacing w:after="0" w:line="240" w:lineRule="auto"/>
              <w:ind w:right="-456"/>
              <w:rPr>
                <w:rFonts w:ascii="Times New Roman" w:hAnsi="Times New Roman"/>
                <w:b/>
                <w:sz w:val="20"/>
                <w:szCs w:val="20"/>
              </w:rPr>
            </w:pPr>
            <w:r w:rsidRPr="00416C63">
              <w:rPr>
                <w:rFonts w:ascii="Times New Roman" w:hAnsi="Times New Roman"/>
                <w:b/>
                <w:sz w:val="20"/>
                <w:szCs w:val="20"/>
              </w:rPr>
              <w:t>Игра «Ямки»</w:t>
            </w:r>
          </w:p>
          <w:p w:rsidR="009434A1" w:rsidRDefault="009434A1" w:rsidP="0059626A">
            <w:pPr>
              <w:spacing w:after="0" w:line="240" w:lineRule="auto"/>
              <w:ind w:right="-456"/>
              <w:rPr>
                <w:rFonts w:ascii="Times New Roman" w:hAnsi="Times New Roman"/>
                <w:sz w:val="20"/>
                <w:szCs w:val="20"/>
              </w:rPr>
            </w:pPr>
            <w:r w:rsidRPr="00416C63">
              <w:rPr>
                <w:rFonts w:ascii="Times New Roman" w:hAnsi="Times New Roman"/>
                <w:b/>
                <w:sz w:val="20"/>
                <w:szCs w:val="20"/>
              </w:rPr>
              <w:t>Цель</w:t>
            </w:r>
            <w:r>
              <w:rPr>
                <w:rFonts w:ascii="Times New Roman" w:hAnsi="Times New Roman"/>
                <w:sz w:val="20"/>
                <w:szCs w:val="20"/>
              </w:rPr>
              <w:t xml:space="preserve">: развивать силу рук, хватательные, соотносящие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движения рук.</w:t>
            </w:r>
          </w:p>
          <w:p w:rsidR="009434A1" w:rsidRPr="00F04352" w:rsidRDefault="009434A1" w:rsidP="0059626A">
            <w:pPr>
              <w:spacing w:after="0" w:line="240" w:lineRule="auto"/>
              <w:rPr>
                <w:rFonts w:ascii="Times New Roman" w:hAnsi="Times New Roman"/>
                <w:sz w:val="20"/>
                <w:szCs w:val="20"/>
              </w:rPr>
            </w:pPr>
          </w:p>
        </w:tc>
        <w:tc>
          <w:tcPr>
            <w:tcW w:w="2128" w:type="dxa"/>
            <w:vMerge w:val="restart"/>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4"/>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Default="009434A1" w:rsidP="0059626A">
            <w:pPr>
              <w:spacing w:after="0" w:line="240" w:lineRule="auto"/>
              <w:ind w:right="-456"/>
              <w:rPr>
                <w:rFonts w:ascii="Times New Roman" w:hAnsi="Times New Roman"/>
                <w:b/>
                <w:sz w:val="20"/>
                <w:szCs w:val="20"/>
              </w:rPr>
            </w:pPr>
            <w:r w:rsidRPr="0005577F">
              <w:rPr>
                <w:rFonts w:ascii="Times New Roman" w:hAnsi="Times New Roman"/>
                <w:b/>
                <w:sz w:val="20"/>
                <w:szCs w:val="20"/>
              </w:rPr>
              <w:t xml:space="preserve">Дидактическая </w:t>
            </w:r>
          </w:p>
          <w:p w:rsidR="009434A1" w:rsidRPr="0005577F" w:rsidRDefault="009434A1" w:rsidP="0059626A">
            <w:pPr>
              <w:spacing w:after="0" w:line="240" w:lineRule="auto"/>
              <w:ind w:right="-456"/>
              <w:rPr>
                <w:rFonts w:ascii="Times New Roman" w:hAnsi="Times New Roman"/>
                <w:b/>
                <w:sz w:val="20"/>
                <w:szCs w:val="20"/>
              </w:rPr>
            </w:pPr>
            <w:r w:rsidRPr="0005577F">
              <w:rPr>
                <w:rFonts w:ascii="Times New Roman" w:hAnsi="Times New Roman"/>
                <w:b/>
                <w:sz w:val="20"/>
                <w:szCs w:val="20"/>
              </w:rPr>
              <w:t>игра  «Собери картинку»</w:t>
            </w:r>
          </w:p>
          <w:p w:rsidR="009434A1" w:rsidRPr="009057DA" w:rsidRDefault="009434A1" w:rsidP="0059626A">
            <w:pPr>
              <w:spacing w:after="0" w:line="240" w:lineRule="auto"/>
              <w:rPr>
                <w:rFonts w:ascii="Times New Roman" w:hAnsi="Times New Roman"/>
                <w:b/>
                <w:sz w:val="20"/>
                <w:szCs w:val="20"/>
              </w:rPr>
            </w:pPr>
          </w:p>
        </w:tc>
        <w:tc>
          <w:tcPr>
            <w:tcW w:w="5342" w:type="dxa"/>
            <w:shd w:val="clear" w:color="auto" w:fill="auto"/>
          </w:tcPr>
          <w:p w:rsidR="009434A1" w:rsidRPr="002832C3" w:rsidRDefault="009434A1" w:rsidP="0059626A">
            <w:pPr>
              <w:spacing w:after="0" w:line="240" w:lineRule="auto"/>
              <w:ind w:right="-456"/>
              <w:rPr>
                <w:rFonts w:ascii="Times New Roman" w:hAnsi="Times New Roman"/>
                <w:sz w:val="20"/>
                <w:szCs w:val="20"/>
              </w:rPr>
            </w:pPr>
            <w:r w:rsidRPr="0005577F">
              <w:rPr>
                <w:rFonts w:ascii="Times New Roman" w:hAnsi="Times New Roman"/>
                <w:b/>
                <w:sz w:val="20"/>
                <w:szCs w:val="20"/>
              </w:rPr>
              <w:t>Цель</w:t>
            </w:r>
            <w:r>
              <w:rPr>
                <w:rFonts w:ascii="Times New Roman" w:hAnsi="Times New Roman"/>
                <w:sz w:val="20"/>
                <w:szCs w:val="20"/>
              </w:rPr>
              <w:t>: закрепить умение собирать целое из частей.</w:t>
            </w:r>
          </w:p>
          <w:p w:rsidR="009434A1" w:rsidRPr="009057DA"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Pr="00D43640" w:rsidRDefault="009434A1" w:rsidP="0059626A">
            <w:pPr>
              <w:pStyle w:val="Style17"/>
              <w:widowControl/>
              <w:spacing w:line="240" w:lineRule="auto"/>
              <w:ind w:firstLine="0"/>
              <w:jc w:val="left"/>
              <w:rPr>
                <w:rFonts w:ascii="Times New Roman" w:hAnsi="Times New Roman" w:cs="Century Schoolbook"/>
                <w:sz w:val="20"/>
                <w:szCs w:val="20"/>
              </w:rPr>
            </w:pPr>
            <w:r w:rsidRPr="005A3C0F">
              <w:rPr>
                <w:rFonts w:ascii="Times New Roman" w:hAnsi="Times New Roman" w:cs="Century Schoolbook"/>
                <w:b/>
                <w:sz w:val="20"/>
                <w:szCs w:val="20"/>
              </w:rPr>
              <w:t>Центр дидактических игр</w:t>
            </w:r>
            <w:r>
              <w:rPr>
                <w:rFonts w:ascii="Times New Roman" w:hAnsi="Times New Roman" w:cs="Century Schoolbook"/>
                <w:sz w:val="20"/>
                <w:szCs w:val="20"/>
              </w:rPr>
              <w:t xml:space="preserve"> (разрезные сюжетные картинки из серии «Занимайся спортом»)</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55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D43640" w:rsidRDefault="009434A1" w:rsidP="0059626A">
            <w:pPr>
              <w:pStyle w:val="Style17"/>
              <w:widowControl/>
              <w:spacing w:line="200" w:lineRule="exact"/>
              <w:ind w:firstLine="0"/>
              <w:jc w:val="left"/>
              <w:rPr>
                <w:rFonts w:ascii="Times New Roman" w:hAnsi="Times New Roman" w:cs="Century Schoolbook"/>
                <w:b/>
                <w:sz w:val="20"/>
                <w:szCs w:val="20"/>
              </w:rPr>
            </w:pPr>
            <w:r>
              <w:rPr>
                <w:rFonts w:ascii="Times New Roman" w:hAnsi="Times New Roman"/>
                <w:b/>
                <w:sz w:val="20"/>
                <w:szCs w:val="20"/>
              </w:rPr>
              <w:t xml:space="preserve">Дидактическая </w:t>
            </w:r>
            <w:r w:rsidRPr="002832C3">
              <w:rPr>
                <w:rFonts w:ascii="Times New Roman" w:hAnsi="Times New Roman"/>
                <w:b/>
                <w:sz w:val="20"/>
                <w:szCs w:val="20"/>
              </w:rPr>
              <w:t>игра « Родились у нас            котята</w:t>
            </w:r>
            <w:r w:rsidRPr="002832C3">
              <w:rPr>
                <w:rFonts w:ascii="Times New Roman" w:hAnsi="Times New Roman"/>
                <w:sz w:val="20"/>
                <w:szCs w:val="20"/>
              </w:rPr>
              <w:t xml:space="preserve">»            </w:t>
            </w:r>
            <w:r>
              <w:rPr>
                <w:rFonts w:ascii="Times New Roman" w:hAnsi="Times New Roman"/>
                <w:sz w:val="20"/>
                <w:szCs w:val="20"/>
              </w:rPr>
              <w:t xml:space="preserve">                                   </w:t>
            </w:r>
            <w:r w:rsidRPr="002832C3">
              <w:rPr>
                <w:rFonts w:ascii="Times New Roman" w:hAnsi="Times New Roman"/>
                <w:sz w:val="20"/>
                <w:szCs w:val="20"/>
              </w:rPr>
              <w:t xml:space="preserve">  </w:t>
            </w:r>
          </w:p>
        </w:tc>
        <w:tc>
          <w:tcPr>
            <w:tcW w:w="5342" w:type="dxa"/>
            <w:shd w:val="clear" w:color="auto" w:fill="auto"/>
          </w:tcPr>
          <w:p w:rsidR="009434A1" w:rsidRDefault="009434A1" w:rsidP="0059626A">
            <w:pPr>
              <w:rPr>
                <w:rFonts w:ascii="Times New Roman" w:hAnsi="Times New Roman"/>
                <w:b/>
                <w:sz w:val="20"/>
                <w:szCs w:val="20"/>
              </w:rPr>
            </w:pPr>
            <w:r w:rsidRPr="002832C3">
              <w:rPr>
                <w:rFonts w:ascii="Times New Roman" w:hAnsi="Times New Roman"/>
                <w:b/>
                <w:sz w:val="20"/>
                <w:szCs w:val="20"/>
              </w:rPr>
              <w:t>Цель</w:t>
            </w:r>
            <w:r w:rsidRPr="002832C3">
              <w:rPr>
                <w:rFonts w:ascii="Times New Roman" w:hAnsi="Times New Roman"/>
                <w:sz w:val="20"/>
                <w:szCs w:val="20"/>
              </w:rPr>
              <w:t>: формирование сенсорных  эталонов, группировка                 предметов по цвету, размеру.</w:t>
            </w:r>
          </w:p>
        </w:tc>
        <w:tc>
          <w:tcPr>
            <w:tcW w:w="2268" w:type="dxa"/>
            <w:gridSpan w:val="2"/>
            <w:shd w:val="clear" w:color="auto" w:fill="auto"/>
          </w:tcPr>
          <w:p w:rsidR="009434A1" w:rsidRPr="005A3C0F" w:rsidRDefault="009434A1" w:rsidP="0059626A">
            <w:pPr>
              <w:pStyle w:val="Style17"/>
              <w:spacing w:line="200" w:lineRule="exact"/>
              <w:ind w:firstLine="0"/>
              <w:rPr>
                <w:rFonts w:ascii="Times New Roman" w:hAnsi="Times New Roman" w:cs="Century Schoolbook"/>
                <w:sz w:val="20"/>
                <w:szCs w:val="20"/>
              </w:rPr>
            </w:pPr>
            <w:r>
              <w:rPr>
                <w:rFonts w:ascii="Times New Roman" w:hAnsi="Times New Roman" w:cs="Century Schoolbook"/>
                <w:b/>
                <w:sz w:val="20"/>
                <w:szCs w:val="20"/>
              </w:rPr>
              <w:t xml:space="preserve">Центр дидактических игр </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2291"/>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F35FDD" w:rsidRDefault="009434A1" w:rsidP="0059626A">
            <w:pPr>
              <w:rPr>
                <w:rFonts w:ascii="Times New Roman" w:hAnsi="Times New Roman"/>
                <w:sz w:val="20"/>
                <w:szCs w:val="20"/>
                <w:u w:val="single"/>
              </w:rPr>
            </w:pPr>
            <w:r w:rsidRPr="009057DA">
              <w:rPr>
                <w:rFonts w:ascii="Times New Roman" w:hAnsi="Times New Roman"/>
                <w:b/>
                <w:sz w:val="20"/>
                <w:szCs w:val="20"/>
                <w:u w:val="single"/>
              </w:rPr>
              <w:t>Прогулка</w:t>
            </w:r>
          </w:p>
        </w:tc>
        <w:tc>
          <w:tcPr>
            <w:tcW w:w="5352" w:type="dxa"/>
            <w:gridSpan w:val="2"/>
            <w:shd w:val="clear" w:color="auto" w:fill="auto"/>
          </w:tcPr>
          <w:p w:rsidR="009434A1" w:rsidRDefault="009434A1" w:rsidP="0059626A">
            <w:pPr>
              <w:spacing w:after="0" w:line="240" w:lineRule="auto"/>
              <w:ind w:right="-456"/>
              <w:rPr>
                <w:rFonts w:ascii="Times New Roman" w:hAnsi="Times New Roman"/>
                <w:sz w:val="20"/>
                <w:szCs w:val="20"/>
              </w:rPr>
            </w:pPr>
            <w:r w:rsidRPr="00F04352">
              <w:rPr>
                <w:rFonts w:ascii="Times New Roman" w:hAnsi="Times New Roman"/>
                <w:sz w:val="20"/>
                <w:szCs w:val="20"/>
              </w:rPr>
              <w:t xml:space="preserve"> </w:t>
            </w:r>
            <w:r w:rsidRPr="002832C3">
              <w:rPr>
                <w:rFonts w:ascii="Times New Roman" w:hAnsi="Times New Roman"/>
                <w:b/>
                <w:sz w:val="20"/>
                <w:szCs w:val="20"/>
              </w:rPr>
              <w:t>Наблюдение за ветром</w:t>
            </w:r>
          </w:p>
          <w:p w:rsidR="009434A1" w:rsidRDefault="009434A1" w:rsidP="0059626A">
            <w:pPr>
              <w:spacing w:after="0" w:line="240" w:lineRule="auto"/>
              <w:ind w:right="-456"/>
              <w:rPr>
                <w:rFonts w:ascii="Times New Roman" w:hAnsi="Times New Roman"/>
                <w:sz w:val="20"/>
                <w:szCs w:val="20"/>
              </w:rPr>
            </w:pPr>
            <w:r w:rsidRPr="002832C3">
              <w:rPr>
                <w:rFonts w:ascii="Times New Roman" w:hAnsi="Times New Roman"/>
                <w:sz w:val="20"/>
                <w:szCs w:val="20"/>
              </w:rPr>
              <w:t xml:space="preserve"> </w:t>
            </w:r>
            <w:r w:rsidRPr="002832C3">
              <w:rPr>
                <w:rFonts w:ascii="Times New Roman" w:hAnsi="Times New Roman"/>
                <w:b/>
                <w:sz w:val="20"/>
                <w:szCs w:val="20"/>
              </w:rPr>
              <w:t>Цель:</w:t>
            </w:r>
            <w:r w:rsidRPr="002832C3">
              <w:rPr>
                <w:rFonts w:ascii="Times New Roman" w:hAnsi="Times New Roman"/>
                <w:sz w:val="20"/>
                <w:szCs w:val="20"/>
              </w:rPr>
              <w:t xml:space="preserve"> формировать представление об одном из признаков зимы-метели; учить определять направление ветра</w:t>
            </w:r>
            <w:r>
              <w:rPr>
                <w:rFonts w:ascii="Times New Roman" w:hAnsi="Times New Roman"/>
                <w:sz w:val="20"/>
                <w:szCs w:val="20"/>
              </w:rPr>
              <w:t>.</w:t>
            </w:r>
          </w:p>
          <w:p w:rsidR="009434A1" w:rsidRDefault="009434A1" w:rsidP="0059626A">
            <w:pPr>
              <w:shd w:val="clear" w:color="auto" w:fill="FFFFFF"/>
              <w:spacing w:after="0" w:line="240" w:lineRule="auto"/>
              <w:jc w:val="both"/>
              <w:rPr>
                <w:rFonts w:ascii="Times New Roman" w:hAnsi="Times New Roman"/>
                <w:sz w:val="20"/>
                <w:szCs w:val="20"/>
              </w:rPr>
            </w:pPr>
            <w:r w:rsidRPr="002832C3">
              <w:rPr>
                <w:rFonts w:ascii="Times New Roman" w:hAnsi="Times New Roman"/>
                <w:b/>
                <w:sz w:val="20"/>
                <w:szCs w:val="20"/>
              </w:rPr>
              <w:t>Трудовая деятельность</w:t>
            </w:r>
            <w:r>
              <w:rPr>
                <w:rFonts w:ascii="Times New Roman" w:hAnsi="Times New Roman"/>
                <w:sz w:val="20"/>
                <w:szCs w:val="20"/>
              </w:rPr>
              <w:t xml:space="preserve"> </w:t>
            </w:r>
            <w:r w:rsidRPr="002832C3">
              <w:rPr>
                <w:rFonts w:ascii="Times New Roman" w:hAnsi="Times New Roman"/>
                <w:sz w:val="20"/>
                <w:szCs w:val="20"/>
              </w:rPr>
              <w:t xml:space="preserve">Сгребание снега в общую кучу для постройки горки                          </w:t>
            </w:r>
          </w:p>
          <w:p w:rsidR="009434A1" w:rsidRPr="002832C3" w:rsidRDefault="009434A1" w:rsidP="0059626A">
            <w:pPr>
              <w:shd w:val="clear" w:color="auto" w:fill="FFFFFF"/>
              <w:spacing w:after="0" w:line="240" w:lineRule="auto"/>
              <w:jc w:val="both"/>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учить действовать лопатками, сгребая снег в определенное место.</w:t>
            </w:r>
          </w:p>
          <w:p w:rsidR="009434A1" w:rsidRDefault="009434A1" w:rsidP="0059626A">
            <w:pPr>
              <w:spacing w:after="0" w:line="240" w:lineRule="auto"/>
              <w:ind w:right="-456"/>
              <w:rPr>
                <w:rFonts w:ascii="Times New Roman" w:hAnsi="Times New Roman"/>
                <w:b/>
                <w:sz w:val="20"/>
                <w:szCs w:val="20"/>
              </w:rPr>
            </w:pPr>
            <w:r w:rsidRPr="002832C3">
              <w:rPr>
                <w:rFonts w:ascii="Times New Roman" w:hAnsi="Times New Roman"/>
                <w:b/>
                <w:sz w:val="20"/>
                <w:szCs w:val="20"/>
              </w:rPr>
              <w:t xml:space="preserve">Подвижная игра «Попади в коробку»                           </w:t>
            </w:r>
          </w:p>
          <w:p w:rsidR="009434A1" w:rsidRPr="00F04352" w:rsidRDefault="009434A1" w:rsidP="0059626A">
            <w:pPr>
              <w:spacing w:after="0" w:line="240" w:lineRule="auto"/>
              <w:ind w:right="-456"/>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тренировать меткость бросков.</w:t>
            </w:r>
          </w:p>
        </w:tc>
        <w:tc>
          <w:tcPr>
            <w:tcW w:w="2258"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коробка, печатки, санки.</w:t>
            </w:r>
          </w:p>
        </w:tc>
        <w:tc>
          <w:tcPr>
            <w:tcW w:w="1977" w:type="dxa"/>
            <w:shd w:val="clear" w:color="auto" w:fill="auto"/>
          </w:tcPr>
          <w:p w:rsidR="009434A1" w:rsidRPr="00F04352" w:rsidRDefault="009434A1" w:rsidP="0059626A">
            <w:pPr>
              <w:pStyle w:val="Style1"/>
              <w:widowControl/>
              <w:spacing w:line="200" w:lineRule="exact"/>
              <w:rPr>
                <w:rFonts w:ascii="Times New Roman" w:hAnsi="Times New Roman"/>
                <w:sz w:val="20"/>
                <w:szCs w:val="20"/>
              </w:rPr>
            </w:pPr>
            <w:r w:rsidRPr="002832C3">
              <w:rPr>
                <w:rFonts w:ascii="Times New Roman" w:hAnsi="Times New Roman"/>
                <w:sz w:val="20"/>
                <w:szCs w:val="20"/>
              </w:rPr>
              <w:t xml:space="preserve">«Пройди по дорожке»                    </w:t>
            </w:r>
            <w:r w:rsidRPr="002832C3">
              <w:rPr>
                <w:rFonts w:ascii="Times New Roman" w:hAnsi="Times New Roman"/>
                <w:b/>
                <w:sz w:val="20"/>
                <w:szCs w:val="20"/>
              </w:rPr>
              <w:t>Цель:</w:t>
            </w:r>
            <w:r w:rsidRPr="002832C3">
              <w:rPr>
                <w:rFonts w:ascii="Times New Roman" w:hAnsi="Times New Roman"/>
                <w:sz w:val="20"/>
                <w:szCs w:val="20"/>
              </w:rPr>
              <w:t xml:space="preserve"> учить ходить по прямой.</w:t>
            </w:r>
          </w:p>
        </w:tc>
        <w:tc>
          <w:tcPr>
            <w:tcW w:w="2135" w:type="dxa"/>
            <w:gridSpan w:val="2"/>
            <w:shd w:val="clear" w:color="auto" w:fill="auto"/>
          </w:tcPr>
          <w:p w:rsidR="009434A1" w:rsidRPr="00F04352" w:rsidRDefault="009434A1" w:rsidP="0059626A">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59626A">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59626A">
        <w:trPr>
          <w:trHeight w:val="70"/>
        </w:trPr>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59626A">
        <w:trPr>
          <w:cantSplit/>
          <w:trHeight w:val="777"/>
        </w:trPr>
        <w:tc>
          <w:tcPr>
            <w:tcW w:w="1008" w:type="dxa"/>
            <w:vMerge w:val="restart"/>
            <w:shd w:val="clear" w:color="auto" w:fill="auto"/>
            <w:textDirection w:val="btLr"/>
          </w:tcPr>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26 января – вторник</w:t>
            </w:r>
          </w:p>
          <w:p w:rsidR="009434A1" w:rsidRPr="00F04352"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Неделя здоровья</w:t>
            </w:r>
          </w:p>
        </w:tc>
        <w:tc>
          <w:tcPr>
            <w:tcW w:w="1980" w:type="dxa"/>
            <w:shd w:val="clear" w:color="auto" w:fill="auto"/>
          </w:tcPr>
          <w:p w:rsidR="009434A1" w:rsidRPr="009057DA" w:rsidRDefault="009434A1" w:rsidP="0059626A">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59626A">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spacing w:after="0" w:line="240" w:lineRule="auto"/>
              <w:rPr>
                <w:rFonts w:ascii="Times New Roman" w:hAnsi="Times New Roman"/>
                <w:b/>
                <w:sz w:val="20"/>
                <w:szCs w:val="20"/>
              </w:rPr>
            </w:pPr>
          </w:p>
          <w:p w:rsidR="009434A1" w:rsidRPr="002B0573" w:rsidRDefault="009434A1" w:rsidP="0059626A">
            <w:pPr>
              <w:spacing w:after="0" w:line="240" w:lineRule="auto"/>
              <w:rPr>
                <w:rFonts w:ascii="Times New Roman" w:hAnsi="Times New Roman"/>
                <w:b/>
                <w:sz w:val="20"/>
                <w:szCs w:val="20"/>
              </w:rPr>
            </w:pPr>
            <w:r w:rsidRPr="002B0573">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59626A">
            <w:pPr>
              <w:spacing w:after="0" w:line="240" w:lineRule="auto"/>
              <w:rPr>
                <w:rFonts w:ascii="Times New Roman" w:hAnsi="Times New Roman"/>
                <w:b/>
                <w:sz w:val="20"/>
                <w:szCs w:val="20"/>
              </w:rPr>
            </w:pPr>
            <w:r w:rsidRPr="002832C3">
              <w:rPr>
                <w:rFonts w:ascii="Times New Roman" w:hAnsi="Times New Roman"/>
                <w:sz w:val="20"/>
                <w:szCs w:val="20"/>
              </w:rPr>
              <w:t>Инд. работа по ФЭМП: закрепить пространственные представления: выше, ниже.</w:t>
            </w:r>
          </w:p>
        </w:tc>
        <w:tc>
          <w:tcPr>
            <w:tcW w:w="2128" w:type="dxa"/>
            <w:vMerge w:val="restart"/>
            <w:shd w:val="clear" w:color="auto" w:fill="auto"/>
          </w:tcPr>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F04352" w:rsidRDefault="009434A1" w:rsidP="0059626A">
            <w:pPr>
              <w:pStyle w:val="c3"/>
              <w:spacing w:before="0" w:beforeAutospacing="0" w:after="0" w:afterAutospacing="0"/>
              <w:rPr>
                <w:b/>
                <w:sz w:val="20"/>
                <w:szCs w:val="20"/>
              </w:rPr>
            </w:pPr>
          </w:p>
        </w:tc>
      </w:tr>
      <w:tr w:rsidR="009434A1" w:rsidRPr="00F04352" w:rsidTr="0059626A">
        <w:trPr>
          <w:cantSplit/>
          <w:trHeight w:val="720"/>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59626A">
            <w:pPr>
              <w:spacing w:after="0" w:line="240" w:lineRule="auto"/>
              <w:rPr>
                <w:rFonts w:ascii="Times New Roman" w:hAnsi="Times New Roman"/>
                <w:b/>
                <w:sz w:val="20"/>
                <w:szCs w:val="20"/>
                <w:u w:val="single"/>
              </w:rPr>
            </w:pPr>
            <w:r w:rsidRPr="002832C3">
              <w:rPr>
                <w:rFonts w:ascii="Times New Roman" w:hAnsi="Times New Roman"/>
                <w:b/>
                <w:sz w:val="20"/>
                <w:szCs w:val="20"/>
              </w:rPr>
              <w:t>Беседа «Безопасный стульчик</w:t>
            </w:r>
            <w:r>
              <w:rPr>
                <w:rFonts w:ascii="Times New Roman" w:hAnsi="Times New Roman"/>
                <w:b/>
                <w:sz w:val="20"/>
                <w:szCs w:val="20"/>
              </w:rPr>
              <w:t>»</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рассказать детям, как правильно носить стульчик, как безопасно, не раскачиваясь, на    нем сидеть.</w:t>
            </w:r>
          </w:p>
        </w:tc>
        <w:tc>
          <w:tcPr>
            <w:tcW w:w="2268" w:type="dxa"/>
            <w:gridSpan w:val="2"/>
            <w:shd w:val="clear" w:color="auto" w:fill="auto"/>
          </w:tcPr>
          <w:p w:rsidR="009434A1" w:rsidRPr="00AC336E" w:rsidRDefault="009434A1" w:rsidP="0059626A">
            <w:pPr>
              <w:spacing w:after="0" w:line="240" w:lineRule="auto"/>
              <w:rPr>
                <w:rFonts w:ascii="Times New Roman" w:hAnsi="Times New Roman"/>
                <w:b/>
                <w:bCs/>
                <w:color w:val="0F1419"/>
                <w:sz w:val="20"/>
                <w:szCs w:val="20"/>
              </w:rPr>
            </w:pPr>
            <w:r w:rsidRPr="00AC336E">
              <w:rPr>
                <w:rFonts w:ascii="Times New Roman" w:hAnsi="Times New Roman"/>
                <w:b/>
                <w:bCs/>
                <w:color w:val="0F1419"/>
                <w:sz w:val="20"/>
                <w:szCs w:val="20"/>
              </w:rPr>
              <w:t>Дружный круг</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834"/>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59626A">
            <w:pPr>
              <w:spacing w:after="0" w:line="240" w:lineRule="auto"/>
              <w:rPr>
                <w:rFonts w:ascii="Times New Roman" w:hAnsi="Times New Roman"/>
                <w:b/>
                <w:bCs/>
                <w:color w:val="0F1419"/>
                <w:sz w:val="20"/>
                <w:szCs w:val="20"/>
              </w:rPr>
            </w:pPr>
            <w:r w:rsidRPr="00AC336E">
              <w:rPr>
                <w:rFonts w:ascii="Times New Roman" w:hAnsi="Times New Roman"/>
                <w:b/>
                <w:sz w:val="20"/>
                <w:szCs w:val="20"/>
              </w:rPr>
              <w:t>Дидактическая игра</w:t>
            </w:r>
            <w:r w:rsidRPr="002832C3">
              <w:rPr>
                <w:rFonts w:ascii="Times New Roman" w:hAnsi="Times New Roman"/>
                <w:sz w:val="20"/>
                <w:szCs w:val="20"/>
              </w:rPr>
              <w:t xml:space="preserve"> </w:t>
            </w:r>
            <w:r w:rsidRPr="002832C3">
              <w:rPr>
                <w:rFonts w:ascii="Times New Roman" w:hAnsi="Times New Roman"/>
                <w:b/>
                <w:sz w:val="20"/>
                <w:szCs w:val="20"/>
              </w:rPr>
              <w:t xml:space="preserve">«Кукла заболела»            </w:t>
            </w:r>
          </w:p>
        </w:tc>
        <w:tc>
          <w:tcPr>
            <w:tcW w:w="5342" w:type="dxa"/>
            <w:shd w:val="clear" w:color="auto" w:fill="auto"/>
          </w:tcPr>
          <w:p w:rsidR="009434A1" w:rsidRPr="00BA2613" w:rsidRDefault="009434A1" w:rsidP="0059626A">
            <w:pPr>
              <w:spacing w:after="0" w:line="240" w:lineRule="auto"/>
              <w:ind w:right="-456"/>
              <w:rPr>
                <w:rFonts w:ascii="Times New Roman" w:hAnsi="Times New Roman"/>
                <w:b/>
                <w:sz w:val="20"/>
                <w:szCs w:val="20"/>
              </w:rPr>
            </w:pPr>
            <w:r w:rsidRPr="002832C3">
              <w:rPr>
                <w:rFonts w:ascii="Times New Roman" w:hAnsi="Times New Roman"/>
                <w:b/>
                <w:sz w:val="20"/>
                <w:szCs w:val="20"/>
              </w:rPr>
              <w:t>Цель</w:t>
            </w:r>
            <w:r w:rsidRPr="002832C3">
              <w:rPr>
                <w:rFonts w:ascii="Times New Roman" w:hAnsi="Times New Roman"/>
                <w:sz w:val="20"/>
                <w:szCs w:val="20"/>
              </w:rPr>
              <w:t>: учить детей основным</w:t>
            </w:r>
            <w:r w:rsidRPr="002832C3">
              <w:rPr>
                <w:rFonts w:ascii="Times New Roman" w:hAnsi="Times New Roman"/>
                <w:b/>
                <w:sz w:val="20"/>
                <w:szCs w:val="20"/>
              </w:rPr>
              <w:t xml:space="preserve">   </w:t>
            </w:r>
            <w:r w:rsidRPr="002832C3">
              <w:rPr>
                <w:rFonts w:ascii="Times New Roman" w:hAnsi="Times New Roman"/>
                <w:sz w:val="20"/>
                <w:szCs w:val="20"/>
              </w:rPr>
              <w:t xml:space="preserve">приемам ухаживания за    </w:t>
            </w:r>
            <w:r>
              <w:rPr>
                <w:rFonts w:ascii="Times New Roman" w:hAnsi="Times New Roman"/>
                <w:sz w:val="20"/>
                <w:szCs w:val="20"/>
              </w:rPr>
              <w:t xml:space="preserve">           больным, правильно</w:t>
            </w:r>
            <w:r w:rsidRPr="002832C3">
              <w:rPr>
                <w:rFonts w:ascii="Times New Roman" w:hAnsi="Times New Roman"/>
                <w:sz w:val="20"/>
                <w:szCs w:val="20"/>
              </w:rPr>
              <w:t xml:space="preserve">  пользоваться</w:t>
            </w:r>
            <w:r w:rsidRPr="002832C3">
              <w:rPr>
                <w:rFonts w:ascii="Times New Roman" w:hAnsi="Times New Roman"/>
                <w:b/>
                <w:sz w:val="20"/>
                <w:szCs w:val="20"/>
              </w:rPr>
              <w:t xml:space="preserve"> </w:t>
            </w:r>
            <w:r w:rsidRPr="002832C3">
              <w:rPr>
                <w:rFonts w:ascii="Times New Roman" w:hAnsi="Times New Roman"/>
                <w:sz w:val="20"/>
                <w:szCs w:val="20"/>
              </w:rPr>
              <w:t xml:space="preserve"> врачебными</w:t>
            </w:r>
            <w:r>
              <w:rPr>
                <w:rFonts w:ascii="Times New Roman" w:hAnsi="Times New Roman"/>
                <w:sz w:val="20"/>
                <w:szCs w:val="20"/>
              </w:rPr>
              <w:t xml:space="preserve"> принадлежностями в </w:t>
            </w:r>
            <w:r w:rsidRPr="002832C3">
              <w:rPr>
                <w:rFonts w:ascii="Times New Roman" w:hAnsi="Times New Roman"/>
                <w:sz w:val="20"/>
                <w:szCs w:val="20"/>
              </w:rPr>
              <w:t xml:space="preserve"> соответствии с их назначением.</w:t>
            </w:r>
          </w:p>
        </w:tc>
        <w:tc>
          <w:tcPr>
            <w:tcW w:w="2268" w:type="dxa"/>
            <w:gridSpan w:val="2"/>
            <w:shd w:val="clear" w:color="auto" w:fill="auto"/>
          </w:tcPr>
          <w:p w:rsidR="009434A1" w:rsidRDefault="009434A1" w:rsidP="0059626A">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Центр дидактических </w:t>
            </w:r>
          </w:p>
          <w:p w:rsidR="009434A1" w:rsidRDefault="009434A1" w:rsidP="0059626A">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игр</w:t>
            </w:r>
          </w:p>
          <w:p w:rsidR="009434A1" w:rsidRPr="00AC336E"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(игра «профессии»)</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56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59626A">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 xml:space="preserve">НОД Конструирование </w:t>
            </w:r>
          </w:p>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Тема: Снеговик</w:t>
            </w:r>
          </w:p>
          <w:p w:rsidR="009434A1"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развивать интерес к занятиям по конструированию с бумагой; продолжать учить катать комочки из мягкой мятой бумаги разной величины и создавать из отдельных частей целостный образ; активизировать словарь; «мягкий»,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«самый большой», «поменьше», «самый маленький».</w:t>
            </w:r>
          </w:p>
          <w:p w:rsidR="009434A1" w:rsidRPr="002B0573" w:rsidRDefault="009434A1" w:rsidP="0059626A">
            <w:pPr>
              <w:spacing w:after="0" w:line="240" w:lineRule="auto"/>
              <w:ind w:right="-456"/>
              <w:rPr>
                <w:rFonts w:ascii="Times New Roman" w:hAnsi="Times New Roman"/>
                <w:sz w:val="20"/>
                <w:szCs w:val="20"/>
              </w:rPr>
            </w:pPr>
            <w:r w:rsidRPr="002B0573">
              <w:rPr>
                <w:rFonts w:ascii="Times New Roman" w:hAnsi="Times New Roman"/>
                <w:b/>
                <w:sz w:val="20"/>
                <w:szCs w:val="20"/>
              </w:rPr>
              <w:t>Используемая литература:</w:t>
            </w:r>
            <w:r>
              <w:rPr>
                <w:rFonts w:ascii="Times New Roman" w:hAnsi="Times New Roman"/>
                <w:sz w:val="20"/>
                <w:szCs w:val="20"/>
              </w:rPr>
              <w:t xml:space="preserve"> Л.А.Парамонова стр. 229</w:t>
            </w:r>
          </w:p>
        </w:tc>
        <w:tc>
          <w:tcPr>
            <w:tcW w:w="2268" w:type="dxa"/>
            <w:gridSpan w:val="2"/>
            <w:shd w:val="clear" w:color="auto" w:fill="auto"/>
          </w:tcPr>
          <w:p w:rsidR="009434A1" w:rsidRPr="002B0573" w:rsidRDefault="009434A1" w:rsidP="0059626A">
            <w:pPr>
              <w:spacing w:after="0" w:line="240" w:lineRule="auto"/>
              <w:rPr>
                <w:rFonts w:ascii="Times New Roman" w:hAnsi="Times New Roman"/>
                <w:b/>
                <w:bCs/>
                <w:color w:val="0F1419"/>
                <w:sz w:val="20"/>
                <w:szCs w:val="20"/>
              </w:rPr>
            </w:pPr>
            <w:r w:rsidRPr="002B0573">
              <w:rPr>
                <w:rFonts w:ascii="Times New Roman" w:hAnsi="Times New Roman"/>
                <w:b/>
                <w:bCs/>
                <w:color w:val="0F1419"/>
                <w:sz w:val="20"/>
                <w:szCs w:val="20"/>
              </w:rPr>
              <w:t>Центр искусства</w:t>
            </w:r>
          </w:p>
          <w:p w:rsidR="009434A1"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 xml:space="preserve">(белая мягкая бумага разных  размеров (листы бумаги, салфетки, туалетная бумага, бумажные белые полотенца, клей) </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trHeight w:val="2541"/>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59626A">
            <w:pPr>
              <w:spacing w:after="0" w:line="240" w:lineRule="auto"/>
              <w:rPr>
                <w:rFonts w:ascii="Times New Roman" w:hAnsi="Times New Roman"/>
                <w:color w:val="FF0000"/>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rPr>
                <w:rFonts w:ascii="Times New Roman" w:hAnsi="Times New Roman"/>
                <w:sz w:val="20"/>
                <w:szCs w:val="20"/>
              </w:rPr>
            </w:pPr>
          </w:p>
        </w:tc>
        <w:tc>
          <w:tcPr>
            <w:tcW w:w="5342" w:type="dxa"/>
            <w:shd w:val="clear" w:color="auto" w:fill="auto"/>
          </w:tcPr>
          <w:p w:rsidR="009434A1" w:rsidRPr="002B0573" w:rsidRDefault="009434A1" w:rsidP="0059626A">
            <w:pPr>
              <w:spacing w:after="0" w:line="240" w:lineRule="auto"/>
              <w:rPr>
                <w:rFonts w:ascii="Times New Roman" w:hAnsi="Times New Roman"/>
                <w:b/>
                <w:sz w:val="20"/>
                <w:szCs w:val="20"/>
              </w:rPr>
            </w:pPr>
            <w:r w:rsidRPr="002832C3">
              <w:rPr>
                <w:rFonts w:ascii="Times New Roman" w:hAnsi="Times New Roman"/>
                <w:b/>
                <w:iCs/>
                <w:sz w:val="20"/>
                <w:szCs w:val="20"/>
              </w:rPr>
              <w:t>Наблюдение</w:t>
            </w:r>
            <w:r w:rsidRPr="002832C3">
              <w:rPr>
                <w:rFonts w:ascii="Times New Roman" w:hAnsi="Times New Roman"/>
                <w:sz w:val="20"/>
                <w:szCs w:val="20"/>
              </w:rPr>
              <w:t xml:space="preserve"> </w:t>
            </w:r>
            <w:r w:rsidRPr="002B0573">
              <w:rPr>
                <w:rFonts w:ascii="Times New Roman" w:hAnsi="Times New Roman"/>
                <w:b/>
                <w:sz w:val="20"/>
                <w:szCs w:val="20"/>
              </w:rPr>
              <w:t>за изменениями в живой  природе зимой.</w:t>
            </w:r>
          </w:p>
          <w:p w:rsidR="009434A1" w:rsidRDefault="009434A1" w:rsidP="0059626A">
            <w:pPr>
              <w:spacing w:after="0" w:line="240" w:lineRule="auto"/>
              <w:rPr>
                <w:rFonts w:ascii="Times New Roman" w:hAnsi="Times New Roman"/>
                <w:sz w:val="20"/>
                <w:szCs w:val="20"/>
              </w:rPr>
            </w:pPr>
            <w:r w:rsidRPr="002B0573">
              <w:rPr>
                <w:rFonts w:ascii="Times New Roman" w:hAnsi="Times New Roman"/>
                <w:b/>
                <w:sz w:val="20"/>
                <w:szCs w:val="20"/>
              </w:rPr>
              <w:t xml:space="preserve">Цель: </w:t>
            </w:r>
            <w:r w:rsidRPr="002832C3">
              <w:rPr>
                <w:rFonts w:ascii="Times New Roman" w:hAnsi="Times New Roman"/>
                <w:sz w:val="20"/>
                <w:szCs w:val="20"/>
              </w:rPr>
              <w:t>учить видеть и называт</w:t>
            </w:r>
            <w:r>
              <w:rPr>
                <w:rFonts w:ascii="Times New Roman" w:hAnsi="Times New Roman"/>
                <w:sz w:val="20"/>
                <w:szCs w:val="20"/>
              </w:rPr>
              <w:t>ь простые видимые признаки зимы.</w:t>
            </w:r>
          </w:p>
          <w:p w:rsidR="009434A1" w:rsidRPr="00853DAE" w:rsidRDefault="009434A1" w:rsidP="0059626A">
            <w:pPr>
              <w:spacing w:after="0" w:line="240" w:lineRule="auto"/>
              <w:rPr>
                <w:rFonts w:ascii="Times New Roman" w:hAnsi="Times New Roman"/>
                <w:b/>
                <w:sz w:val="20"/>
                <w:szCs w:val="20"/>
              </w:rPr>
            </w:pPr>
            <w:r w:rsidRPr="00853DAE">
              <w:rPr>
                <w:rFonts w:ascii="Times New Roman" w:hAnsi="Times New Roman"/>
                <w:b/>
                <w:sz w:val="20"/>
                <w:szCs w:val="20"/>
              </w:rPr>
              <w:t>Трудовая деятельность Сгребание снега лопатами, расчистка дорожек.</w:t>
            </w:r>
          </w:p>
          <w:p w:rsidR="009434A1" w:rsidRDefault="009434A1" w:rsidP="0059626A">
            <w:pPr>
              <w:spacing w:after="0" w:line="240" w:lineRule="auto"/>
              <w:rPr>
                <w:rFonts w:ascii="Times New Roman" w:hAnsi="Times New Roman"/>
                <w:sz w:val="20"/>
                <w:szCs w:val="20"/>
              </w:rPr>
            </w:pPr>
            <w:r w:rsidRPr="00853DAE">
              <w:rPr>
                <w:rFonts w:ascii="Times New Roman" w:hAnsi="Times New Roman"/>
                <w:b/>
                <w:sz w:val="20"/>
                <w:szCs w:val="20"/>
              </w:rPr>
              <w:t>Цель:</w:t>
            </w:r>
            <w:r>
              <w:rPr>
                <w:rFonts w:ascii="Times New Roman" w:hAnsi="Times New Roman"/>
                <w:sz w:val="20"/>
                <w:szCs w:val="20"/>
              </w:rPr>
              <w:t xml:space="preserve"> учить работать сообща, добиваться выполнения цели общими усилиями.</w:t>
            </w:r>
          </w:p>
          <w:p w:rsidR="009434A1" w:rsidRPr="00853DAE" w:rsidRDefault="009434A1" w:rsidP="0059626A">
            <w:pPr>
              <w:spacing w:after="0" w:line="240" w:lineRule="auto"/>
              <w:rPr>
                <w:rFonts w:ascii="Times New Roman" w:hAnsi="Times New Roman"/>
                <w:b/>
                <w:sz w:val="20"/>
                <w:szCs w:val="20"/>
              </w:rPr>
            </w:pPr>
            <w:r w:rsidRPr="00853DAE">
              <w:rPr>
                <w:rFonts w:ascii="Times New Roman" w:hAnsi="Times New Roman"/>
                <w:b/>
                <w:sz w:val="20"/>
                <w:szCs w:val="20"/>
              </w:rPr>
              <w:t>Подвижная игра «Живой лабиринт»</w:t>
            </w:r>
          </w:p>
          <w:p w:rsidR="009434A1" w:rsidRPr="009057DA" w:rsidRDefault="009434A1" w:rsidP="0059626A">
            <w:pPr>
              <w:spacing w:after="0" w:line="240" w:lineRule="auto"/>
              <w:rPr>
                <w:rFonts w:ascii="Times New Roman" w:hAnsi="Times New Roman"/>
                <w:sz w:val="20"/>
                <w:szCs w:val="20"/>
              </w:rPr>
            </w:pPr>
            <w:r w:rsidRPr="00853DAE">
              <w:rPr>
                <w:rFonts w:ascii="Times New Roman" w:hAnsi="Times New Roman"/>
                <w:b/>
                <w:sz w:val="20"/>
                <w:szCs w:val="20"/>
              </w:rPr>
              <w:t>Цель:</w:t>
            </w:r>
            <w:r>
              <w:rPr>
                <w:rFonts w:ascii="Times New Roman" w:hAnsi="Times New Roman"/>
                <w:sz w:val="20"/>
                <w:szCs w:val="20"/>
              </w:rPr>
              <w:t xml:space="preserve">  учить образовывать двойные ряды, делать широкий круг; тренировать слаженность  коллективных действий, быстроту реакции и смекалку.</w:t>
            </w:r>
          </w:p>
        </w:tc>
        <w:tc>
          <w:tcPr>
            <w:tcW w:w="2268" w:type="dxa"/>
            <w:gridSpan w:val="2"/>
            <w:shd w:val="clear" w:color="auto" w:fill="auto"/>
          </w:tcPr>
          <w:p w:rsidR="009434A1" w:rsidRPr="00F04352" w:rsidRDefault="009434A1" w:rsidP="0059626A">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совочки, ведерки, санки,  куколки, машинки.</w:t>
            </w:r>
          </w:p>
        </w:tc>
        <w:tc>
          <w:tcPr>
            <w:tcW w:w="1984" w:type="dxa"/>
            <w:gridSpan w:val="2"/>
            <w:shd w:val="clear" w:color="auto" w:fill="auto"/>
          </w:tcPr>
          <w:p w:rsidR="009434A1" w:rsidRPr="00F04352" w:rsidRDefault="009434A1" w:rsidP="0059626A">
            <w:pPr>
              <w:pStyle w:val="Style1"/>
              <w:widowControl/>
              <w:spacing w:line="240" w:lineRule="auto"/>
              <w:rPr>
                <w:rFonts w:ascii="Times New Roman" w:hAnsi="Times New Roman"/>
                <w:b/>
                <w:sz w:val="20"/>
                <w:szCs w:val="20"/>
              </w:rPr>
            </w:pPr>
            <w:r w:rsidRPr="002832C3">
              <w:rPr>
                <w:rFonts w:ascii="Times New Roman" w:hAnsi="Times New Roman"/>
                <w:sz w:val="20"/>
                <w:szCs w:val="20"/>
              </w:rPr>
              <w:t>Закрепить с детьми правила поведения на горке.</w:t>
            </w:r>
          </w:p>
          <w:p w:rsidR="009434A1" w:rsidRPr="00F04352" w:rsidRDefault="009434A1" w:rsidP="0059626A">
            <w:pPr>
              <w:pStyle w:val="Style1"/>
              <w:widowControl/>
              <w:spacing w:line="200" w:lineRule="exact"/>
              <w:rPr>
                <w:rFonts w:ascii="Times New Roman" w:hAnsi="Times New Roman"/>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2832C3" w:rsidRDefault="009434A1" w:rsidP="0059626A">
            <w:pPr>
              <w:spacing w:after="0" w:line="240" w:lineRule="auto"/>
              <w:ind w:right="-454"/>
              <w:rPr>
                <w:rFonts w:ascii="Times New Roman" w:hAnsi="Times New Roman"/>
                <w:sz w:val="20"/>
                <w:szCs w:val="20"/>
              </w:rPr>
            </w:pPr>
            <w:r w:rsidRPr="007452DB">
              <w:rPr>
                <w:rFonts w:ascii="Times New Roman" w:hAnsi="Times New Roman"/>
                <w:b/>
                <w:sz w:val="20"/>
                <w:szCs w:val="20"/>
              </w:rPr>
              <w:t xml:space="preserve">Чтение стихотворения на социально- эмоциональное развитие детей «Будьте здоровы!»                                                                          </w:t>
            </w:r>
            <w:r w:rsidRPr="002832C3">
              <w:rPr>
                <w:rFonts w:ascii="Times New Roman" w:hAnsi="Times New Roman"/>
                <w:sz w:val="20"/>
                <w:szCs w:val="20"/>
              </w:rPr>
              <w:lastRenderedPageBreak/>
              <w:t xml:space="preserve">Эти слова всем известны давно, </w:t>
            </w:r>
          </w:p>
          <w:p w:rsidR="009434A1" w:rsidRPr="002832C3" w:rsidRDefault="009434A1" w:rsidP="0059626A">
            <w:pPr>
              <w:spacing w:after="0" w:line="240" w:lineRule="auto"/>
              <w:ind w:right="-454"/>
              <w:rPr>
                <w:rFonts w:ascii="Times New Roman" w:hAnsi="Times New Roman"/>
                <w:sz w:val="20"/>
                <w:szCs w:val="20"/>
              </w:rPr>
            </w:pPr>
            <w:r w:rsidRPr="002832C3">
              <w:rPr>
                <w:rFonts w:ascii="Times New Roman" w:hAnsi="Times New Roman"/>
                <w:sz w:val="20"/>
                <w:szCs w:val="20"/>
              </w:rPr>
              <w:t xml:space="preserve"> Видишь, они просты и новы</w:t>
            </w:r>
          </w:p>
          <w:p w:rsidR="009434A1" w:rsidRPr="002832C3" w:rsidRDefault="009434A1" w:rsidP="0059626A">
            <w:pPr>
              <w:spacing w:after="0" w:line="240" w:lineRule="auto"/>
              <w:ind w:right="-454"/>
              <w:rPr>
                <w:rFonts w:ascii="Times New Roman" w:hAnsi="Times New Roman"/>
                <w:sz w:val="20"/>
                <w:szCs w:val="20"/>
              </w:rPr>
            </w:pPr>
            <w:r w:rsidRPr="002832C3">
              <w:rPr>
                <w:rFonts w:ascii="Times New Roman" w:hAnsi="Times New Roman"/>
                <w:sz w:val="20"/>
                <w:szCs w:val="20"/>
              </w:rPr>
              <w:t xml:space="preserve"> Но я еще повторю  все равно:</w:t>
            </w:r>
          </w:p>
          <w:p w:rsidR="009434A1" w:rsidRPr="007452DB" w:rsidRDefault="009434A1" w:rsidP="0059626A">
            <w:pPr>
              <w:tabs>
                <w:tab w:val="left" w:pos="3675"/>
              </w:tabs>
              <w:spacing w:after="0" w:line="240" w:lineRule="auto"/>
              <w:ind w:right="-454"/>
              <w:rPr>
                <w:rFonts w:ascii="Times New Roman" w:hAnsi="Times New Roman"/>
                <w:sz w:val="20"/>
                <w:szCs w:val="20"/>
              </w:rPr>
            </w:pPr>
            <w:r w:rsidRPr="002832C3">
              <w:rPr>
                <w:rFonts w:ascii="Times New Roman" w:hAnsi="Times New Roman"/>
                <w:sz w:val="20"/>
                <w:szCs w:val="20"/>
              </w:rPr>
              <w:t>Добрые люди, будьте здоровы.</w:t>
            </w:r>
          </w:p>
        </w:tc>
      </w:tr>
      <w:tr w:rsidR="009434A1" w:rsidRPr="00F04352" w:rsidTr="0059626A">
        <w:trPr>
          <w:trHeight w:val="821"/>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Вечер</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Pr="00BA2613" w:rsidRDefault="009434A1" w:rsidP="0059626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tc>
        <w:tc>
          <w:tcPr>
            <w:tcW w:w="2268" w:type="dxa"/>
            <w:gridSpan w:val="2"/>
            <w:shd w:val="clear" w:color="auto" w:fill="auto"/>
          </w:tcPr>
          <w:p w:rsidR="009434A1" w:rsidRDefault="009434A1" w:rsidP="0059626A">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59626A">
            <w:pPr>
              <w:pStyle w:val="Style17"/>
              <w:widowControl/>
              <w:spacing w:line="240" w:lineRule="auto"/>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59626A">
            <w:pPr>
              <w:pStyle w:val="Style17"/>
              <w:widowControl/>
              <w:spacing w:line="240" w:lineRule="auto"/>
              <w:ind w:firstLine="0"/>
              <w:rPr>
                <w:rFonts w:ascii="Times New Roman" w:hAnsi="Times New Roman" w:cs="Century Schoolbook"/>
                <w:b/>
                <w:sz w:val="20"/>
                <w:szCs w:val="20"/>
              </w:rPr>
            </w:pPr>
          </w:p>
          <w:p w:rsidR="009434A1" w:rsidRDefault="009434A1" w:rsidP="0059626A">
            <w:pPr>
              <w:pStyle w:val="Style17"/>
              <w:widowControl/>
              <w:spacing w:line="240" w:lineRule="auto"/>
              <w:ind w:firstLine="0"/>
              <w:rPr>
                <w:rFonts w:ascii="Times New Roman" w:hAnsi="Times New Roman" w:cs="Century Schoolbook"/>
                <w:b/>
                <w:sz w:val="20"/>
                <w:szCs w:val="20"/>
              </w:rPr>
            </w:pPr>
          </w:p>
          <w:p w:rsidR="009434A1" w:rsidRPr="00AF078F" w:rsidRDefault="009434A1" w:rsidP="0059626A">
            <w:pPr>
              <w:pStyle w:val="Style17"/>
              <w:widowControl/>
              <w:spacing w:line="240" w:lineRule="auto"/>
              <w:ind w:firstLine="0"/>
              <w:rPr>
                <w:rFonts w:ascii="Times New Roman" w:hAnsi="Times New Roman" w:cs="Century Schoolbook"/>
                <w:b/>
                <w:sz w:val="20"/>
                <w:szCs w:val="20"/>
              </w:rPr>
            </w:pPr>
          </w:p>
        </w:tc>
        <w:tc>
          <w:tcPr>
            <w:tcW w:w="1984" w:type="dxa"/>
            <w:gridSpan w:val="2"/>
            <w:vMerge w:val="restart"/>
            <w:shd w:val="clear" w:color="auto" w:fill="auto"/>
          </w:tcPr>
          <w:p w:rsidR="009434A1" w:rsidRPr="00BA2613" w:rsidRDefault="009434A1" w:rsidP="0059626A">
            <w:pPr>
              <w:spacing w:after="0" w:line="240" w:lineRule="auto"/>
              <w:rPr>
                <w:rFonts w:ascii="Times New Roman" w:hAnsi="Times New Roman"/>
                <w:b/>
                <w:sz w:val="20"/>
                <w:szCs w:val="20"/>
              </w:rPr>
            </w:pPr>
            <w:r w:rsidRPr="00BA2613">
              <w:rPr>
                <w:rFonts w:ascii="Times New Roman" w:hAnsi="Times New Roman"/>
                <w:b/>
                <w:sz w:val="20"/>
                <w:szCs w:val="20"/>
              </w:rPr>
              <w:t xml:space="preserve">Игровое упражнение     Пройди по дорожке»       </w:t>
            </w:r>
          </w:p>
          <w:p w:rsidR="009434A1" w:rsidRPr="00F04352" w:rsidRDefault="009434A1" w:rsidP="0059626A">
            <w:pPr>
              <w:spacing w:after="0" w:line="240" w:lineRule="auto"/>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учить ходить       по прямой.</w:t>
            </w:r>
          </w:p>
        </w:tc>
        <w:tc>
          <w:tcPr>
            <w:tcW w:w="2128" w:type="dxa"/>
            <w:vMerge w:val="restart"/>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4"/>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pacing w:after="0" w:line="240" w:lineRule="auto"/>
              <w:rPr>
                <w:rFonts w:ascii="Times New Roman" w:hAnsi="Times New Roman"/>
                <w:b/>
                <w:sz w:val="20"/>
                <w:szCs w:val="20"/>
              </w:rPr>
            </w:pPr>
            <w:r w:rsidRPr="002832C3">
              <w:rPr>
                <w:rFonts w:ascii="Times New Roman" w:hAnsi="Times New Roman"/>
                <w:b/>
                <w:sz w:val="20"/>
                <w:szCs w:val="20"/>
              </w:rPr>
              <w:t>Ситуативная беседа на тему</w:t>
            </w:r>
            <w:r w:rsidRPr="002832C3">
              <w:rPr>
                <w:rFonts w:ascii="Times New Roman" w:hAnsi="Times New Roman"/>
                <w:sz w:val="20"/>
                <w:szCs w:val="20"/>
              </w:rPr>
              <w:t xml:space="preserve"> «</w:t>
            </w:r>
            <w:r w:rsidRPr="002832C3">
              <w:rPr>
                <w:rFonts w:ascii="Times New Roman" w:hAnsi="Times New Roman"/>
                <w:b/>
                <w:sz w:val="20"/>
                <w:szCs w:val="20"/>
              </w:rPr>
              <w:t>Здоровый образ жизни»</w:t>
            </w:r>
            <w:r w:rsidRPr="002832C3">
              <w:rPr>
                <w:rFonts w:ascii="Times New Roman" w:hAnsi="Times New Roman"/>
                <w:sz w:val="20"/>
                <w:szCs w:val="20"/>
              </w:rPr>
              <w:t xml:space="preserve">                 </w:t>
            </w:r>
          </w:p>
        </w:tc>
        <w:tc>
          <w:tcPr>
            <w:tcW w:w="5342" w:type="dxa"/>
            <w:shd w:val="clear" w:color="auto" w:fill="auto"/>
          </w:tcPr>
          <w:p w:rsidR="009434A1" w:rsidRPr="009057DA" w:rsidRDefault="009434A1" w:rsidP="0059626A">
            <w:pPr>
              <w:spacing w:after="0" w:line="240" w:lineRule="auto"/>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Рассказать о пользе витаминов и их значении для здоровья человека.</w:t>
            </w:r>
            <w:r w:rsidRPr="00F04352">
              <w:rPr>
                <w:rFonts w:ascii="Times New Roman" w:hAnsi="Times New Roman"/>
                <w:sz w:val="20"/>
                <w:szCs w:val="20"/>
              </w:rPr>
              <w:t xml:space="preserve"> </w:t>
            </w:r>
          </w:p>
        </w:tc>
        <w:tc>
          <w:tcPr>
            <w:tcW w:w="2268" w:type="dxa"/>
            <w:gridSpan w:val="2"/>
            <w:shd w:val="clear" w:color="auto" w:fill="auto"/>
          </w:tcPr>
          <w:p w:rsidR="009434A1" w:rsidRPr="00BA2613" w:rsidRDefault="009434A1" w:rsidP="0059626A">
            <w:pPr>
              <w:pStyle w:val="Style17"/>
              <w:widowControl/>
              <w:spacing w:line="240" w:lineRule="auto"/>
              <w:ind w:firstLine="0"/>
              <w:rPr>
                <w:rFonts w:ascii="Times New Roman" w:hAnsi="Times New Roman" w:cs="Century Schoolbook"/>
                <w:b/>
                <w:sz w:val="20"/>
                <w:szCs w:val="20"/>
              </w:rPr>
            </w:pPr>
            <w:r w:rsidRPr="00BA2613">
              <w:rPr>
                <w:rFonts w:ascii="Times New Roman" w:hAnsi="Times New Roman" w:cs="Century Schoolbook"/>
                <w:b/>
                <w:sz w:val="20"/>
                <w:szCs w:val="20"/>
              </w:rPr>
              <w:t>Дружный круг</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55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D43640" w:rsidRDefault="009434A1" w:rsidP="0059626A">
            <w:pPr>
              <w:pStyle w:val="Style17"/>
              <w:widowControl/>
              <w:spacing w:line="240" w:lineRule="auto"/>
              <w:ind w:firstLine="0"/>
              <w:jc w:val="left"/>
              <w:rPr>
                <w:rFonts w:ascii="Times New Roman" w:hAnsi="Times New Roman" w:cs="Century Schoolbook"/>
                <w:b/>
                <w:sz w:val="20"/>
                <w:szCs w:val="20"/>
              </w:rPr>
            </w:pPr>
            <w:r w:rsidRPr="0005577F">
              <w:rPr>
                <w:rFonts w:ascii="Times New Roman" w:hAnsi="Times New Roman"/>
                <w:b/>
                <w:sz w:val="20"/>
                <w:szCs w:val="20"/>
              </w:rPr>
              <w:t xml:space="preserve"> «Как нельзя себя вести            рядом с животными</w:t>
            </w:r>
            <w:r w:rsidRPr="002832C3">
              <w:rPr>
                <w:rFonts w:ascii="Times New Roman" w:hAnsi="Times New Roman"/>
                <w:sz w:val="20"/>
                <w:szCs w:val="20"/>
              </w:rPr>
              <w:t xml:space="preserve">»                        </w:t>
            </w:r>
          </w:p>
        </w:tc>
        <w:tc>
          <w:tcPr>
            <w:tcW w:w="5342" w:type="dxa"/>
            <w:shd w:val="clear" w:color="auto" w:fill="auto"/>
          </w:tcPr>
          <w:p w:rsidR="009434A1" w:rsidRDefault="009434A1" w:rsidP="0059626A">
            <w:pPr>
              <w:rPr>
                <w:rFonts w:ascii="Times New Roman" w:hAnsi="Times New Roman"/>
                <w:b/>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закрепить  правила безопасного поведения при общении с животным</w:t>
            </w:r>
            <w:r>
              <w:rPr>
                <w:rFonts w:ascii="Times New Roman" w:hAnsi="Times New Roman"/>
                <w:sz w:val="20"/>
                <w:szCs w:val="20"/>
              </w:rPr>
              <w:t>.</w:t>
            </w:r>
            <w:r w:rsidRPr="002832C3">
              <w:rPr>
                <w:rFonts w:ascii="Times New Roman" w:hAnsi="Times New Roman"/>
                <w:bCs/>
                <w:sz w:val="20"/>
                <w:szCs w:val="20"/>
              </w:rPr>
              <w:t xml:space="preserve">  </w:t>
            </w:r>
          </w:p>
        </w:tc>
        <w:tc>
          <w:tcPr>
            <w:tcW w:w="2268" w:type="dxa"/>
            <w:gridSpan w:val="2"/>
            <w:shd w:val="clear" w:color="auto" w:fill="auto"/>
          </w:tcPr>
          <w:p w:rsidR="009434A1" w:rsidRDefault="009434A1" w:rsidP="0059626A">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природы</w:t>
            </w:r>
          </w:p>
          <w:p w:rsidR="009434A1" w:rsidRPr="00BA2613" w:rsidRDefault="009434A1" w:rsidP="0059626A">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(сюжетные картинки)</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273"/>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59626A">
            <w:pPr>
              <w:rPr>
                <w:rFonts w:ascii="Times New Roman" w:hAnsi="Times New Roman"/>
                <w:sz w:val="20"/>
                <w:szCs w:val="20"/>
              </w:rPr>
            </w:pPr>
          </w:p>
          <w:p w:rsidR="009434A1" w:rsidRPr="00F04352" w:rsidRDefault="009434A1" w:rsidP="0059626A">
            <w:pPr>
              <w:rPr>
                <w:rFonts w:ascii="Times New Roman" w:hAnsi="Times New Roman"/>
                <w:sz w:val="20"/>
                <w:szCs w:val="20"/>
              </w:rPr>
            </w:pPr>
          </w:p>
        </w:tc>
        <w:tc>
          <w:tcPr>
            <w:tcW w:w="5352" w:type="dxa"/>
            <w:gridSpan w:val="2"/>
            <w:shd w:val="clear" w:color="auto" w:fill="auto"/>
          </w:tcPr>
          <w:p w:rsidR="009434A1" w:rsidRPr="007452DB" w:rsidRDefault="009434A1" w:rsidP="0059626A">
            <w:pPr>
              <w:shd w:val="clear" w:color="auto" w:fill="FFFFFF"/>
              <w:spacing w:after="0" w:line="240" w:lineRule="auto"/>
              <w:rPr>
                <w:rFonts w:ascii="Times New Roman" w:hAnsi="Times New Roman"/>
                <w:b/>
                <w:sz w:val="20"/>
                <w:szCs w:val="20"/>
              </w:rPr>
            </w:pPr>
            <w:r w:rsidRPr="007452DB">
              <w:rPr>
                <w:rFonts w:ascii="Times New Roman" w:hAnsi="Times New Roman"/>
                <w:b/>
                <w:sz w:val="20"/>
                <w:szCs w:val="20"/>
              </w:rPr>
              <w:t>Наблюдение Как  одеты прохожие?</w:t>
            </w:r>
          </w:p>
          <w:p w:rsidR="009434A1" w:rsidRDefault="009434A1" w:rsidP="0059626A">
            <w:pPr>
              <w:shd w:val="clear" w:color="auto" w:fill="FFFFFF"/>
              <w:spacing w:after="0" w:line="240" w:lineRule="auto"/>
              <w:rPr>
                <w:rFonts w:ascii="Times New Roman" w:hAnsi="Times New Roman"/>
                <w:sz w:val="20"/>
                <w:szCs w:val="20"/>
              </w:rPr>
            </w:pPr>
            <w:r w:rsidRPr="007452DB">
              <w:rPr>
                <w:rFonts w:ascii="Times New Roman" w:hAnsi="Times New Roman"/>
                <w:b/>
                <w:sz w:val="20"/>
                <w:szCs w:val="20"/>
              </w:rPr>
              <w:t>Цель:</w:t>
            </w:r>
            <w:r>
              <w:rPr>
                <w:rFonts w:ascii="Times New Roman" w:hAnsi="Times New Roman"/>
                <w:sz w:val="20"/>
                <w:szCs w:val="20"/>
              </w:rPr>
              <w:t xml:space="preserve"> учить работать сообща, добиваться выполнения цели общими усилиями.</w:t>
            </w:r>
          </w:p>
          <w:p w:rsidR="009434A1" w:rsidRPr="007452DB" w:rsidRDefault="009434A1" w:rsidP="0059626A">
            <w:pPr>
              <w:shd w:val="clear" w:color="auto" w:fill="FFFFFF"/>
              <w:spacing w:after="0" w:line="240" w:lineRule="auto"/>
              <w:rPr>
                <w:rFonts w:ascii="Times New Roman" w:hAnsi="Times New Roman"/>
                <w:b/>
                <w:sz w:val="20"/>
                <w:szCs w:val="20"/>
              </w:rPr>
            </w:pPr>
            <w:r w:rsidRPr="007452DB">
              <w:rPr>
                <w:rFonts w:ascii="Times New Roman" w:hAnsi="Times New Roman"/>
                <w:b/>
                <w:sz w:val="20"/>
                <w:szCs w:val="20"/>
              </w:rPr>
              <w:t>Трудовая деятельность Сгребание снега лопатками, расчистка дорожек.</w:t>
            </w:r>
          </w:p>
          <w:p w:rsidR="009434A1" w:rsidRDefault="009434A1" w:rsidP="0059626A">
            <w:pPr>
              <w:shd w:val="clear" w:color="auto" w:fill="FFFFFF"/>
              <w:spacing w:after="0" w:line="240" w:lineRule="auto"/>
              <w:rPr>
                <w:rFonts w:ascii="Times New Roman" w:hAnsi="Times New Roman"/>
                <w:sz w:val="20"/>
                <w:szCs w:val="20"/>
              </w:rPr>
            </w:pPr>
            <w:r w:rsidRPr="007452DB">
              <w:rPr>
                <w:rFonts w:ascii="Times New Roman" w:hAnsi="Times New Roman"/>
                <w:b/>
                <w:sz w:val="20"/>
                <w:szCs w:val="20"/>
              </w:rPr>
              <w:t>Цель:</w:t>
            </w:r>
            <w:r>
              <w:rPr>
                <w:rFonts w:ascii="Times New Roman" w:hAnsi="Times New Roman"/>
                <w:sz w:val="20"/>
                <w:szCs w:val="20"/>
              </w:rPr>
              <w:t xml:space="preserve"> учить работать сообща, добиваться выполнения цели общими усилиями.</w:t>
            </w:r>
          </w:p>
          <w:p w:rsidR="009434A1" w:rsidRPr="007452DB" w:rsidRDefault="009434A1" w:rsidP="0059626A">
            <w:pPr>
              <w:shd w:val="clear" w:color="auto" w:fill="FFFFFF"/>
              <w:spacing w:after="0" w:line="240" w:lineRule="auto"/>
              <w:rPr>
                <w:rFonts w:ascii="Times New Roman" w:hAnsi="Times New Roman"/>
                <w:sz w:val="20"/>
                <w:szCs w:val="20"/>
              </w:rPr>
            </w:pPr>
          </w:p>
        </w:tc>
        <w:tc>
          <w:tcPr>
            <w:tcW w:w="2258" w:type="dxa"/>
            <w:shd w:val="clear" w:color="auto" w:fill="auto"/>
          </w:tcPr>
          <w:p w:rsidR="009434A1"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санки, ледянки.</w:t>
            </w:r>
          </w:p>
          <w:p w:rsidR="009434A1" w:rsidRPr="007452DB" w:rsidRDefault="009434A1" w:rsidP="0059626A">
            <w:pPr>
              <w:shd w:val="clear" w:color="auto" w:fill="FFFFFF"/>
              <w:spacing w:after="0" w:line="240" w:lineRule="auto"/>
              <w:rPr>
                <w:rFonts w:ascii="Times New Roman" w:hAnsi="Times New Roman"/>
                <w:b/>
                <w:sz w:val="20"/>
                <w:szCs w:val="20"/>
              </w:rPr>
            </w:pPr>
            <w:r>
              <w:rPr>
                <w:rFonts w:ascii="Times New Roman" w:hAnsi="Times New Roman"/>
                <w:b/>
                <w:sz w:val="20"/>
                <w:szCs w:val="20"/>
              </w:rPr>
              <w:t>П. и.</w:t>
            </w:r>
            <w:r w:rsidRPr="007452DB">
              <w:rPr>
                <w:rFonts w:ascii="Times New Roman" w:hAnsi="Times New Roman"/>
                <w:b/>
                <w:sz w:val="20"/>
                <w:szCs w:val="20"/>
              </w:rPr>
              <w:t xml:space="preserve"> «Не замочи ноги»</w:t>
            </w:r>
          </w:p>
          <w:p w:rsidR="009434A1" w:rsidRPr="00F04352" w:rsidRDefault="009434A1" w:rsidP="0059626A">
            <w:pPr>
              <w:spacing w:after="0" w:line="240" w:lineRule="auto"/>
              <w:rPr>
                <w:rFonts w:ascii="Times New Roman" w:hAnsi="Times New Roman"/>
                <w:sz w:val="20"/>
                <w:szCs w:val="20"/>
              </w:rPr>
            </w:pPr>
            <w:r w:rsidRPr="007452DB">
              <w:rPr>
                <w:rFonts w:ascii="Times New Roman" w:hAnsi="Times New Roman"/>
                <w:b/>
                <w:sz w:val="20"/>
                <w:szCs w:val="20"/>
              </w:rPr>
              <w:t>Цель:</w:t>
            </w:r>
            <w:r>
              <w:rPr>
                <w:rFonts w:ascii="Times New Roman" w:hAnsi="Times New Roman"/>
                <w:sz w:val="20"/>
                <w:szCs w:val="20"/>
              </w:rPr>
              <w:t xml:space="preserve"> учить  перепрыгивать через предметы  и приземляться на обе ноги.</w:t>
            </w:r>
          </w:p>
        </w:tc>
        <w:tc>
          <w:tcPr>
            <w:tcW w:w="1977" w:type="dxa"/>
            <w:shd w:val="clear" w:color="auto" w:fill="auto"/>
          </w:tcPr>
          <w:p w:rsidR="009434A1" w:rsidRPr="00AC336E" w:rsidRDefault="009434A1" w:rsidP="0059626A">
            <w:pPr>
              <w:pStyle w:val="Style1"/>
              <w:widowControl/>
              <w:spacing w:line="240" w:lineRule="auto"/>
              <w:rPr>
                <w:rFonts w:ascii="Times New Roman" w:hAnsi="Times New Roman"/>
                <w:b/>
                <w:sz w:val="20"/>
                <w:szCs w:val="20"/>
              </w:rPr>
            </w:pPr>
            <w:r w:rsidRPr="00AC336E">
              <w:rPr>
                <w:rFonts w:ascii="Times New Roman" w:hAnsi="Times New Roman"/>
                <w:b/>
                <w:sz w:val="20"/>
                <w:szCs w:val="20"/>
              </w:rPr>
              <w:t xml:space="preserve">Движение «змейкой» </w:t>
            </w:r>
          </w:p>
          <w:p w:rsidR="009434A1" w:rsidRPr="00F04352" w:rsidRDefault="009434A1" w:rsidP="0059626A">
            <w:pPr>
              <w:pStyle w:val="Style1"/>
              <w:widowControl/>
              <w:spacing w:line="240" w:lineRule="auto"/>
              <w:rPr>
                <w:rFonts w:ascii="Times New Roman" w:hAnsi="Times New Roman"/>
                <w:sz w:val="20"/>
                <w:szCs w:val="20"/>
              </w:rPr>
            </w:pPr>
            <w:r w:rsidRPr="00AC336E">
              <w:rPr>
                <w:rFonts w:ascii="Times New Roman" w:hAnsi="Times New Roman"/>
                <w:b/>
                <w:sz w:val="20"/>
                <w:szCs w:val="20"/>
              </w:rPr>
              <w:t>Цель:</w:t>
            </w:r>
            <w:r>
              <w:rPr>
                <w:rFonts w:ascii="Times New Roman" w:hAnsi="Times New Roman"/>
                <w:sz w:val="20"/>
                <w:szCs w:val="20"/>
              </w:rPr>
              <w:t xml:space="preserve"> учить двигаться «змейкой» друг за другом.</w:t>
            </w:r>
          </w:p>
        </w:tc>
        <w:tc>
          <w:tcPr>
            <w:tcW w:w="2135" w:type="dxa"/>
            <w:gridSpan w:val="2"/>
            <w:shd w:val="clear" w:color="auto" w:fill="auto"/>
          </w:tcPr>
          <w:p w:rsidR="009434A1" w:rsidRPr="00F04352" w:rsidRDefault="009434A1" w:rsidP="0059626A">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59626A">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59626A">
        <w:trPr>
          <w:trHeight w:val="70"/>
        </w:trPr>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59626A">
        <w:trPr>
          <w:cantSplit/>
          <w:trHeight w:val="919"/>
        </w:trPr>
        <w:tc>
          <w:tcPr>
            <w:tcW w:w="1008" w:type="dxa"/>
            <w:vMerge w:val="restart"/>
            <w:shd w:val="clear" w:color="auto" w:fill="auto"/>
            <w:textDirection w:val="btLr"/>
          </w:tcPr>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27 января – среда</w:t>
            </w:r>
          </w:p>
          <w:p w:rsidR="009434A1" w:rsidRPr="00F04352"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Неделя здоровья</w:t>
            </w:r>
          </w:p>
        </w:tc>
        <w:tc>
          <w:tcPr>
            <w:tcW w:w="1980" w:type="dxa"/>
            <w:shd w:val="clear" w:color="auto" w:fill="auto"/>
          </w:tcPr>
          <w:p w:rsidR="009434A1" w:rsidRPr="009057DA" w:rsidRDefault="009434A1" w:rsidP="0059626A">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59626A">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BA2613" w:rsidRDefault="009434A1" w:rsidP="0059626A">
            <w:pPr>
              <w:spacing w:after="0" w:line="240" w:lineRule="auto"/>
              <w:rPr>
                <w:rFonts w:ascii="Times New Roman" w:hAnsi="Times New Roman"/>
                <w:b/>
                <w:sz w:val="20"/>
                <w:szCs w:val="20"/>
              </w:rPr>
            </w:pPr>
            <w:r w:rsidRPr="00BA2613">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59626A">
            <w:pPr>
              <w:spacing w:after="0" w:line="240" w:lineRule="auto"/>
              <w:rPr>
                <w:rFonts w:ascii="Times New Roman" w:hAnsi="Times New Roman"/>
                <w:b/>
                <w:sz w:val="20"/>
                <w:szCs w:val="20"/>
              </w:rPr>
            </w:pPr>
            <w:r w:rsidRPr="002832C3">
              <w:rPr>
                <w:rFonts w:ascii="Times New Roman" w:hAnsi="Times New Roman"/>
                <w:b/>
                <w:sz w:val="20"/>
                <w:szCs w:val="20"/>
              </w:rPr>
              <w:t>«Найди игрушку»                              Цель:</w:t>
            </w:r>
            <w:r w:rsidRPr="002832C3">
              <w:rPr>
                <w:rFonts w:ascii="Times New Roman" w:hAnsi="Times New Roman"/>
                <w:sz w:val="20"/>
                <w:szCs w:val="20"/>
              </w:rPr>
              <w:t xml:space="preserve"> развивать у детей ориентировку в пространстве;  учить слышать подсказки взрослого.</w:t>
            </w:r>
          </w:p>
        </w:tc>
        <w:tc>
          <w:tcPr>
            <w:tcW w:w="2128" w:type="dxa"/>
            <w:vMerge w:val="restart"/>
            <w:shd w:val="clear" w:color="auto" w:fill="auto"/>
          </w:tcPr>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A1209C" w:rsidRDefault="009434A1" w:rsidP="0059626A">
            <w:pPr>
              <w:pStyle w:val="c3"/>
              <w:spacing w:before="0" w:beforeAutospacing="0" w:after="0" w:afterAutospacing="0"/>
              <w:rPr>
                <w:b/>
                <w:sz w:val="20"/>
                <w:szCs w:val="20"/>
              </w:rPr>
            </w:pPr>
            <w:r w:rsidRPr="00A1209C">
              <w:rPr>
                <w:color w:val="000000" w:themeColor="text1"/>
                <w:sz w:val="20"/>
                <w:szCs w:val="20"/>
              </w:rPr>
              <w:t>Консультация «Переохлаждение»</w:t>
            </w: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F04352" w:rsidRDefault="009434A1" w:rsidP="0059626A">
            <w:pPr>
              <w:pStyle w:val="c3"/>
              <w:spacing w:before="0" w:beforeAutospacing="0" w:after="0" w:afterAutospacing="0"/>
              <w:rPr>
                <w:b/>
                <w:sz w:val="20"/>
                <w:szCs w:val="20"/>
              </w:rPr>
            </w:pPr>
          </w:p>
        </w:tc>
      </w:tr>
      <w:tr w:rsidR="009434A1" w:rsidRPr="00F04352" w:rsidTr="0059626A">
        <w:trPr>
          <w:cantSplit/>
          <w:trHeight w:val="720"/>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59626A">
            <w:pPr>
              <w:rPr>
                <w:rFonts w:ascii="Times New Roman" w:hAnsi="Times New Roman"/>
                <w:b/>
                <w:sz w:val="20"/>
                <w:szCs w:val="20"/>
                <w:u w:val="single"/>
              </w:rPr>
            </w:pPr>
            <w:r w:rsidRPr="002832C3">
              <w:rPr>
                <w:rFonts w:ascii="Times New Roman" w:hAnsi="Times New Roman"/>
                <w:b/>
                <w:sz w:val="20"/>
                <w:szCs w:val="20"/>
              </w:rPr>
              <w:t>Беседа «Будь осторожен»</w:t>
            </w:r>
            <w:r w:rsidRPr="002832C3">
              <w:rPr>
                <w:rFonts w:ascii="Times New Roman" w:hAnsi="Times New Roman"/>
                <w:sz w:val="20"/>
                <w:szCs w:val="20"/>
              </w:rPr>
              <w:t xml:space="preserve">                </w:t>
            </w:r>
          </w:p>
        </w:tc>
        <w:tc>
          <w:tcPr>
            <w:tcW w:w="5342" w:type="dxa"/>
            <w:shd w:val="clear" w:color="auto" w:fill="auto"/>
          </w:tcPr>
          <w:p w:rsidR="009434A1" w:rsidRDefault="009434A1" w:rsidP="0059626A">
            <w:pPr>
              <w:rPr>
                <w:rFonts w:ascii="Times New Roman" w:hAnsi="Times New Roman"/>
                <w:b/>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рассказать детям, что дверями мебели можно              пр</w:t>
            </w:r>
            <w:r>
              <w:rPr>
                <w:rFonts w:ascii="Times New Roman" w:hAnsi="Times New Roman"/>
                <w:sz w:val="20"/>
                <w:szCs w:val="20"/>
              </w:rPr>
              <w:t xml:space="preserve">ищемить пальцы, поэтому </w:t>
            </w:r>
            <w:r w:rsidRPr="002832C3">
              <w:rPr>
                <w:rFonts w:ascii="Times New Roman" w:hAnsi="Times New Roman"/>
                <w:sz w:val="20"/>
                <w:szCs w:val="20"/>
              </w:rPr>
              <w:t xml:space="preserve"> нельзя просовывать пальцы под дверь, открывать дверцы  шкафов нужно за ручки.</w:t>
            </w:r>
          </w:p>
        </w:tc>
        <w:tc>
          <w:tcPr>
            <w:tcW w:w="2268" w:type="dxa"/>
            <w:gridSpan w:val="2"/>
            <w:shd w:val="clear" w:color="auto" w:fill="auto"/>
          </w:tcPr>
          <w:p w:rsidR="009434A1" w:rsidRPr="00A1209C" w:rsidRDefault="009434A1" w:rsidP="0059626A">
            <w:pPr>
              <w:spacing w:after="0" w:line="240" w:lineRule="auto"/>
              <w:rPr>
                <w:rFonts w:ascii="Times New Roman" w:hAnsi="Times New Roman"/>
                <w:b/>
                <w:bCs/>
                <w:color w:val="0F1419"/>
                <w:sz w:val="20"/>
                <w:szCs w:val="20"/>
              </w:rPr>
            </w:pPr>
            <w:r w:rsidRPr="00A1209C">
              <w:rPr>
                <w:rFonts w:ascii="Times New Roman" w:hAnsi="Times New Roman"/>
                <w:b/>
                <w:bCs/>
                <w:color w:val="0F1419"/>
                <w:sz w:val="20"/>
                <w:szCs w:val="20"/>
              </w:rPr>
              <w:t>Дружный круг</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83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59626A">
            <w:pPr>
              <w:spacing w:after="0" w:line="240" w:lineRule="auto"/>
              <w:rPr>
                <w:rFonts w:ascii="Times New Roman" w:hAnsi="Times New Roman"/>
                <w:b/>
                <w:bCs/>
                <w:color w:val="0F1419"/>
                <w:sz w:val="20"/>
                <w:szCs w:val="20"/>
              </w:rPr>
            </w:pPr>
            <w:r w:rsidRPr="002832C3">
              <w:rPr>
                <w:rFonts w:ascii="Times New Roman" w:hAnsi="Times New Roman"/>
                <w:b/>
                <w:sz w:val="20"/>
                <w:szCs w:val="20"/>
              </w:rPr>
              <w:t>Пальчиковая игра «Дружба»</w:t>
            </w:r>
            <w:r w:rsidRPr="002832C3">
              <w:rPr>
                <w:rFonts w:ascii="Times New Roman" w:hAnsi="Times New Roman"/>
                <w:sz w:val="20"/>
                <w:szCs w:val="20"/>
              </w:rPr>
              <w:t xml:space="preserve">                        </w:t>
            </w:r>
          </w:p>
        </w:tc>
        <w:tc>
          <w:tcPr>
            <w:tcW w:w="5342" w:type="dxa"/>
            <w:shd w:val="clear" w:color="auto" w:fill="auto"/>
          </w:tcPr>
          <w:p w:rsidR="009434A1" w:rsidRPr="00F04352" w:rsidRDefault="009434A1" w:rsidP="0059626A">
            <w:pPr>
              <w:spacing w:after="0" w:line="240" w:lineRule="auto"/>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игровое упражнение на    развитие речи,               памяти, мышления и восприятия</w:t>
            </w:r>
            <w:r>
              <w:rPr>
                <w:rFonts w:ascii="Times New Roman" w:hAnsi="Times New Roman"/>
                <w:sz w:val="20"/>
                <w:szCs w:val="20"/>
              </w:rPr>
              <w:t>.</w:t>
            </w:r>
          </w:p>
        </w:tc>
        <w:tc>
          <w:tcPr>
            <w:tcW w:w="2268" w:type="dxa"/>
            <w:gridSpan w:val="2"/>
            <w:shd w:val="clear" w:color="auto" w:fill="auto"/>
          </w:tcPr>
          <w:p w:rsidR="009434A1" w:rsidRDefault="009434A1" w:rsidP="0059626A">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Центр </w:t>
            </w:r>
          </w:p>
          <w:p w:rsidR="009434A1" w:rsidRDefault="009434A1" w:rsidP="0059626A">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манипулятивных игр</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56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59626A">
            <w:pPr>
              <w:rPr>
                <w:rFonts w:ascii="Times New Roman" w:hAnsi="Times New Roman"/>
                <w:b/>
                <w:bCs/>
                <w:color w:val="0F1419"/>
                <w:sz w:val="20"/>
                <w:szCs w:val="20"/>
              </w:rPr>
            </w:pPr>
            <w:r>
              <w:rPr>
                <w:rFonts w:ascii="Times New Roman" w:hAnsi="Times New Roman"/>
                <w:b/>
                <w:bCs/>
                <w:color w:val="0F1419"/>
                <w:sz w:val="20"/>
                <w:szCs w:val="20"/>
              </w:rPr>
              <w:t xml:space="preserve">НОД </w:t>
            </w:r>
          </w:p>
        </w:tc>
        <w:tc>
          <w:tcPr>
            <w:tcW w:w="5342" w:type="dxa"/>
            <w:shd w:val="clear" w:color="auto" w:fill="auto"/>
          </w:tcPr>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НОД Художественное творчество. Рисование</w:t>
            </w:r>
          </w:p>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Тема:  Мячи</w:t>
            </w:r>
          </w:p>
          <w:p w:rsidR="009434A1"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продолжать учить детей рисовать круги.</w:t>
            </w:r>
          </w:p>
          <w:p w:rsidR="009434A1" w:rsidRDefault="009434A1" w:rsidP="0059626A">
            <w:pPr>
              <w:spacing w:after="0" w:line="240" w:lineRule="auto"/>
              <w:ind w:right="-456"/>
              <w:rPr>
                <w:rFonts w:ascii="Times New Roman" w:hAnsi="Times New Roman"/>
                <w:sz w:val="20"/>
                <w:szCs w:val="20"/>
              </w:rPr>
            </w:pPr>
            <w:r w:rsidRPr="005561A6">
              <w:rPr>
                <w:rFonts w:ascii="Times New Roman" w:hAnsi="Times New Roman"/>
                <w:b/>
                <w:sz w:val="20"/>
                <w:szCs w:val="20"/>
              </w:rPr>
              <w:t>Используемая литература:</w:t>
            </w:r>
            <w:r>
              <w:rPr>
                <w:rFonts w:ascii="Times New Roman" w:hAnsi="Times New Roman"/>
                <w:sz w:val="20"/>
                <w:szCs w:val="20"/>
              </w:rPr>
              <w:t xml:space="preserve"> А.А.Аксенова стр. 28</w:t>
            </w:r>
          </w:p>
          <w:p w:rsidR="004C0ADC" w:rsidRDefault="004C0ADC" w:rsidP="0059626A">
            <w:pPr>
              <w:spacing w:after="0" w:line="240" w:lineRule="auto"/>
              <w:ind w:right="-456"/>
              <w:rPr>
                <w:rFonts w:ascii="Times New Roman" w:hAnsi="Times New Roman"/>
                <w:sz w:val="20"/>
                <w:szCs w:val="20"/>
              </w:rPr>
            </w:pPr>
          </w:p>
          <w:p w:rsidR="004C0ADC" w:rsidRDefault="004C0ADC" w:rsidP="0059626A">
            <w:pPr>
              <w:spacing w:after="0" w:line="240" w:lineRule="auto"/>
              <w:ind w:right="-456"/>
              <w:rPr>
                <w:rFonts w:ascii="Times New Roman" w:hAnsi="Times New Roman"/>
                <w:sz w:val="20"/>
                <w:szCs w:val="20"/>
              </w:rPr>
            </w:pPr>
          </w:p>
          <w:p w:rsidR="004C0ADC" w:rsidRPr="005561A6" w:rsidRDefault="004C0ADC" w:rsidP="0059626A">
            <w:pPr>
              <w:spacing w:after="0" w:line="240" w:lineRule="auto"/>
              <w:ind w:right="-456"/>
              <w:rPr>
                <w:rFonts w:ascii="Times New Roman" w:hAnsi="Times New Roman"/>
                <w:sz w:val="20"/>
                <w:szCs w:val="20"/>
              </w:rPr>
            </w:pPr>
          </w:p>
        </w:tc>
        <w:tc>
          <w:tcPr>
            <w:tcW w:w="2268" w:type="dxa"/>
            <w:gridSpan w:val="2"/>
            <w:shd w:val="clear" w:color="auto" w:fill="auto"/>
          </w:tcPr>
          <w:p w:rsidR="009434A1" w:rsidRPr="005561A6" w:rsidRDefault="009434A1" w:rsidP="0059626A">
            <w:pPr>
              <w:spacing w:after="0" w:line="240" w:lineRule="auto"/>
              <w:rPr>
                <w:rFonts w:ascii="Times New Roman" w:hAnsi="Times New Roman"/>
                <w:b/>
                <w:bCs/>
                <w:color w:val="0F1419"/>
                <w:sz w:val="20"/>
                <w:szCs w:val="20"/>
              </w:rPr>
            </w:pPr>
            <w:r w:rsidRPr="005561A6">
              <w:rPr>
                <w:rFonts w:ascii="Times New Roman" w:hAnsi="Times New Roman"/>
                <w:b/>
                <w:bCs/>
                <w:color w:val="0F1419"/>
                <w:sz w:val="20"/>
                <w:szCs w:val="20"/>
              </w:rPr>
              <w:t>Центр искусства</w:t>
            </w:r>
          </w:p>
          <w:p w:rsidR="009434A1"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(карандаши, листы бумаги)</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trHeight w:val="2683"/>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59626A">
            <w:pPr>
              <w:spacing w:after="0" w:line="240" w:lineRule="auto"/>
              <w:rPr>
                <w:rFonts w:ascii="Times New Roman" w:hAnsi="Times New Roman"/>
                <w:color w:val="FF0000"/>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rPr>
                <w:rFonts w:ascii="Times New Roman" w:hAnsi="Times New Roman"/>
                <w:sz w:val="20"/>
                <w:szCs w:val="20"/>
              </w:rPr>
            </w:pPr>
          </w:p>
        </w:tc>
        <w:tc>
          <w:tcPr>
            <w:tcW w:w="5342" w:type="dxa"/>
            <w:shd w:val="clear" w:color="auto" w:fill="auto"/>
          </w:tcPr>
          <w:p w:rsidR="009434A1" w:rsidRPr="005561A6" w:rsidRDefault="009434A1" w:rsidP="0059626A">
            <w:pPr>
              <w:spacing w:after="0" w:line="240" w:lineRule="auto"/>
              <w:rPr>
                <w:rFonts w:ascii="Times New Roman" w:hAnsi="Times New Roman"/>
                <w:b/>
                <w:sz w:val="20"/>
                <w:szCs w:val="20"/>
              </w:rPr>
            </w:pPr>
            <w:r w:rsidRPr="005561A6">
              <w:rPr>
                <w:rFonts w:ascii="Times New Roman" w:hAnsi="Times New Roman"/>
                <w:b/>
                <w:sz w:val="20"/>
                <w:szCs w:val="20"/>
              </w:rPr>
              <w:t>Наблюдение Знакомство с правилами поведения пешеходов.</w:t>
            </w:r>
          </w:p>
          <w:p w:rsidR="009434A1" w:rsidRDefault="009434A1" w:rsidP="0059626A">
            <w:pPr>
              <w:spacing w:after="0" w:line="240" w:lineRule="auto"/>
              <w:rPr>
                <w:rFonts w:ascii="Times New Roman" w:hAnsi="Times New Roman"/>
                <w:sz w:val="20"/>
                <w:szCs w:val="20"/>
              </w:rPr>
            </w:pPr>
            <w:r w:rsidRPr="005561A6">
              <w:rPr>
                <w:rFonts w:ascii="Times New Roman" w:hAnsi="Times New Roman"/>
                <w:b/>
                <w:sz w:val="20"/>
                <w:szCs w:val="20"/>
              </w:rPr>
              <w:t>Цель:</w:t>
            </w:r>
            <w:r>
              <w:rPr>
                <w:rFonts w:ascii="Times New Roman" w:hAnsi="Times New Roman"/>
                <w:sz w:val="20"/>
                <w:szCs w:val="20"/>
              </w:rPr>
              <w:t xml:space="preserve"> продолжать закрепление знаний о правилах поведения на улице; развивать внимание и навыки ориентировки в пространстве.</w:t>
            </w:r>
          </w:p>
          <w:p w:rsidR="009434A1" w:rsidRPr="00A1209C" w:rsidRDefault="009434A1" w:rsidP="0059626A">
            <w:pPr>
              <w:spacing w:after="0" w:line="240" w:lineRule="auto"/>
              <w:rPr>
                <w:rFonts w:ascii="Times New Roman" w:hAnsi="Times New Roman"/>
                <w:b/>
                <w:sz w:val="20"/>
                <w:szCs w:val="20"/>
              </w:rPr>
            </w:pPr>
            <w:r w:rsidRPr="00A1209C">
              <w:rPr>
                <w:rFonts w:ascii="Times New Roman" w:hAnsi="Times New Roman"/>
                <w:b/>
                <w:sz w:val="20"/>
                <w:szCs w:val="20"/>
              </w:rPr>
              <w:t>Трудовая деятельность Расчистка дорожек от снега.</w:t>
            </w:r>
          </w:p>
          <w:p w:rsidR="009434A1" w:rsidRDefault="009434A1" w:rsidP="0059626A">
            <w:pPr>
              <w:spacing w:after="0" w:line="240" w:lineRule="auto"/>
              <w:rPr>
                <w:rFonts w:ascii="Times New Roman" w:hAnsi="Times New Roman"/>
                <w:sz w:val="20"/>
                <w:szCs w:val="20"/>
              </w:rPr>
            </w:pPr>
            <w:r w:rsidRPr="00A1209C">
              <w:rPr>
                <w:rFonts w:ascii="Times New Roman" w:hAnsi="Times New Roman"/>
                <w:b/>
                <w:sz w:val="20"/>
                <w:szCs w:val="20"/>
              </w:rPr>
              <w:t>Цель:</w:t>
            </w:r>
            <w:r>
              <w:rPr>
                <w:rFonts w:ascii="Times New Roman" w:hAnsi="Times New Roman"/>
                <w:sz w:val="20"/>
                <w:szCs w:val="20"/>
              </w:rPr>
              <w:t xml:space="preserve"> учить действовать лопатками, сгребая снег.</w:t>
            </w:r>
          </w:p>
          <w:p w:rsidR="009434A1" w:rsidRPr="00A1209C" w:rsidRDefault="009434A1" w:rsidP="0059626A">
            <w:pPr>
              <w:spacing w:after="0" w:line="240" w:lineRule="auto"/>
              <w:rPr>
                <w:rFonts w:ascii="Times New Roman" w:hAnsi="Times New Roman"/>
                <w:b/>
                <w:sz w:val="20"/>
                <w:szCs w:val="20"/>
              </w:rPr>
            </w:pPr>
            <w:r w:rsidRPr="00A1209C">
              <w:rPr>
                <w:rFonts w:ascii="Times New Roman" w:hAnsi="Times New Roman"/>
                <w:b/>
                <w:sz w:val="20"/>
                <w:szCs w:val="20"/>
              </w:rPr>
              <w:t xml:space="preserve">Подвижная игра «Такси» </w:t>
            </w:r>
          </w:p>
          <w:p w:rsidR="009434A1" w:rsidRPr="009057DA" w:rsidRDefault="009434A1" w:rsidP="0059626A">
            <w:pPr>
              <w:spacing w:after="0" w:line="240" w:lineRule="auto"/>
              <w:rPr>
                <w:rFonts w:ascii="Times New Roman" w:hAnsi="Times New Roman"/>
                <w:sz w:val="20"/>
                <w:szCs w:val="20"/>
              </w:rPr>
            </w:pPr>
            <w:r w:rsidRPr="00A1209C">
              <w:rPr>
                <w:rFonts w:ascii="Times New Roman" w:hAnsi="Times New Roman"/>
                <w:b/>
                <w:sz w:val="20"/>
                <w:szCs w:val="20"/>
              </w:rPr>
              <w:t>Цель:</w:t>
            </w:r>
            <w:r>
              <w:rPr>
                <w:rFonts w:ascii="Times New Roman" w:hAnsi="Times New Roman"/>
                <w:sz w:val="20"/>
                <w:szCs w:val="20"/>
              </w:rPr>
              <w:t xml:space="preserve"> приучать двигаться вдвоем, соразмерять движения друг с другом, менять направление движения; быть внимательным к партнерам по игре.</w:t>
            </w:r>
          </w:p>
        </w:tc>
        <w:tc>
          <w:tcPr>
            <w:tcW w:w="2268" w:type="dxa"/>
            <w:gridSpan w:val="2"/>
            <w:shd w:val="clear" w:color="auto" w:fill="auto"/>
          </w:tcPr>
          <w:p w:rsidR="009434A1" w:rsidRPr="00F04352" w:rsidRDefault="009434A1" w:rsidP="0059626A">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печатки, формочки, санки.</w:t>
            </w:r>
          </w:p>
        </w:tc>
        <w:tc>
          <w:tcPr>
            <w:tcW w:w="1984" w:type="dxa"/>
            <w:gridSpan w:val="2"/>
            <w:shd w:val="clear" w:color="auto" w:fill="auto"/>
          </w:tcPr>
          <w:p w:rsidR="009434A1" w:rsidRDefault="009434A1" w:rsidP="0059626A">
            <w:pPr>
              <w:pStyle w:val="Style1"/>
              <w:widowControl/>
              <w:spacing w:line="240" w:lineRule="auto"/>
              <w:rPr>
                <w:rFonts w:ascii="Times New Roman" w:hAnsi="Times New Roman"/>
                <w:b/>
                <w:sz w:val="20"/>
                <w:szCs w:val="20"/>
              </w:rPr>
            </w:pPr>
            <w:r>
              <w:rPr>
                <w:rFonts w:ascii="Times New Roman" w:hAnsi="Times New Roman"/>
                <w:b/>
                <w:sz w:val="20"/>
                <w:szCs w:val="20"/>
              </w:rPr>
              <w:t>«Смелые ребята»</w:t>
            </w:r>
          </w:p>
          <w:p w:rsidR="009434A1" w:rsidRPr="00A1209C" w:rsidRDefault="009434A1" w:rsidP="0059626A">
            <w:pPr>
              <w:pStyle w:val="Style1"/>
              <w:widowControl/>
              <w:spacing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упражнять в быстром беге, развивать ловкость.</w:t>
            </w:r>
          </w:p>
          <w:p w:rsidR="009434A1" w:rsidRPr="00F04352" w:rsidRDefault="009434A1" w:rsidP="0059626A">
            <w:pPr>
              <w:pStyle w:val="Style1"/>
              <w:widowControl/>
              <w:spacing w:line="200" w:lineRule="exact"/>
              <w:rPr>
                <w:rFonts w:ascii="Times New Roman" w:hAnsi="Times New Roman"/>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59626A">
            <w:pPr>
              <w:spacing w:after="0" w:line="240" w:lineRule="auto"/>
              <w:rPr>
                <w:rFonts w:ascii="Times New Roman" w:hAnsi="Times New Roman"/>
                <w:b/>
                <w:sz w:val="20"/>
                <w:szCs w:val="20"/>
              </w:rPr>
            </w:pPr>
            <w:r w:rsidRPr="002832C3">
              <w:rPr>
                <w:rFonts w:ascii="Times New Roman" w:hAnsi="Times New Roman"/>
                <w:sz w:val="20"/>
                <w:szCs w:val="20"/>
              </w:rPr>
              <w:t>Закреплять умение  аккуратно складывать одежду перед сном, выворачивать рукава рубашки и платья, расправлять одежду,  аккуратно ставить обувь.</w:t>
            </w:r>
          </w:p>
        </w:tc>
      </w:tr>
      <w:tr w:rsidR="009434A1" w:rsidRPr="00F04352" w:rsidTr="0059626A">
        <w:trPr>
          <w:trHeight w:val="150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59626A">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Pr="00AF078F" w:rsidRDefault="009434A1" w:rsidP="0059626A">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sz w:val="20"/>
                <w:szCs w:val="20"/>
              </w:rPr>
            </w:pPr>
            <w:r w:rsidRPr="002832C3">
              <w:rPr>
                <w:rFonts w:ascii="Times New Roman" w:hAnsi="Times New Roman"/>
                <w:sz w:val="20"/>
                <w:szCs w:val="20"/>
              </w:rPr>
              <w:t xml:space="preserve">Упражнение со всеми детьми «Капитаны»      </w:t>
            </w:r>
            <w:r w:rsidRPr="002832C3">
              <w:rPr>
                <w:rFonts w:ascii="Times New Roman" w:hAnsi="Times New Roman"/>
                <w:b/>
                <w:sz w:val="20"/>
                <w:szCs w:val="20"/>
              </w:rPr>
              <w:t>Цель:</w:t>
            </w:r>
            <w:r w:rsidRPr="002832C3">
              <w:rPr>
                <w:rFonts w:ascii="Times New Roman" w:hAnsi="Times New Roman"/>
                <w:sz w:val="20"/>
                <w:szCs w:val="20"/>
              </w:rPr>
              <w:t xml:space="preserve"> формировать длительный выдох»   </w:t>
            </w:r>
          </w:p>
        </w:tc>
        <w:tc>
          <w:tcPr>
            <w:tcW w:w="2128" w:type="dxa"/>
            <w:vMerge w:val="restart"/>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4"/>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pacing w:after="0" w:line="240" w:lineRule="auto"/>
              <w:rPr>
                <w:rFonts w:ascii="Times New Roman" w:hAnsi="Times New Roman"/>
                <w:b/>
                <w:sz w:val="20"/>
                <w:szCs w:val="20"/>
              </w:rPr>
            </w:pPr>
            <w:r w:rsidRPr="002832C3">
              <w:rPr>
                <w:rFonts w:ascii="Times New Roman" w:hAnsi="Times New Roman"/>
                <w:b/>
                <w:sz w:val="20"/>
                <w:szCs w:val="20"/>
              </w:rPr>
              <w:t>Опасные предметы</w:t>
            </w:r>
            <w:r w:rsidRPr="002832C3">
              <w:rPr>
                <w:rFonts w:ascii="Times New Roman" w:hAnsi="Times New Roman"/>
                <w:sz w:val="20"/>
                <w:szCs w:val="20"/>
              </w:rPr>
              <w:t xml:space="preserve">                            </w:t>
            </w:r>
          </w:p>
        </w:tc>
        <w:tc>
          <w:tcPr>
            <w:tcW w:w="5342" w:type="dxa"/>
            <w:shd w:val="clear" w:color="auto" w:fill="auto"/>
          </w:tcPr>
          <w:p w:rsidR="009434A1" w:rsidRPr="002832C3" w:rsidRDefault="009434A1" w:rsidP="0059626A">
            <w:pPr>
              <w:spacing w:after="0" w:line="240" w:lineRule="auto"/>
              <w:ind w:right="-456"/>
              <w:rPr>
                <w:rFonts w:ascii="Times New Roman" w:hAnsi="Times New Roman"/>
                <w:sz w:val="20"/>
                <w:szCs w:val="20"/>
              </w:rPr>
            </w:pPr>
            <w:r w:rsidRPr="002832C3">
              <w:rPr>
                <w:rFonts w:ascii="Times New Roman" w:hAnsi="Times New Roman"/>
                <w:b/>
                <w:sz w:val="20"/>
                <w:szCs w:val="20"/>
              </w:rPr>
              <w:t xml:space="preserve"> Цель:</w:t>
            </w:r>
            <w:r>
              <w:rPr>
                <w:rFonts w:ascii="Times New Roman" w:hAnsi="Times New Roman"/>
                <w:sz w:val="20"/>
                <w:szCs w:val="20"/>
              </w:rPr>
              <w:t xml:space="preserve"> упражнять в</w:t>
            </w:r>
            <w:r w:rsidRPr="002832C3">
              <w:rPr>
                <w:rFonts w:ascii="Times New Roman" w:hAnsi="Times New Roman"/>
                <w:sz w:val="20"/>
                <w:szCs w:val="20"/>
              </w:rPr>
              <w:t xml:space="preserve"> использовании простых форм объяс</w:t>
            </w:r>
            <w:r>
              <w:rPr>
                <w:rFonts w:ascii="Times New Roman" w:hAnsi="Times New Roman"/>
                <w:sz w:val="20"/>
                <w:szCs w:val="20"/>
              </w:rPr>
              <w:t>нительной речи. Дать</w:t>
            </w:r>
            <w:r w:rsidRPr="002832C3">
              <w:rPr>
                <w:rFonts w:ascii="Times New Roman" w:hAnsi="Times New Roman"/>
                <w:sz w:val="20"/>
                <w:szCs w:val="20"/>
              </w:rPr>
              <w:t xml:space="preserve">  знания об опасных предметах.</w:t>
            </w:r>
          </w:p>
          <w:p w:rsidR="009434A1" w:rsidRDefault="009434A1" w:rsidP="0059626A">
            <w:pPr>
              <w:spacing w:after="0" w:line="240" w:lineRule="auto"/>
              <w:rPr>
                <w:rFonts w:ascii="Times New Roman" w:hAnsi="Times New Roman"/>
                <w:sz w:val="20"/>
                <w:szCs w:val="20"/>
              </w:rPr>
            </w:pPr>
            <w:r w:rsidRPr="002832C3">
              <w:rPr>
                <w:rFonts w:ascii="Times New Roman" w:hAnsi="Times New Roman"/>
                <w:sz w:val="20"/>
                <w:szCs w:val="20"/>
              </w:rPr>
              <w:t>Создавать условия, побуждающие к самостоятельным действиям; воспитывать желание помочь другому в затруднительной ситуации.</w:t>
            </w:r>
          </w:p>
          <w:p w:rsidR="009434A1" w:rsidRPr="009057DA"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Pr="00B72675" w:rsidRDefault="009434A1" w:rsidP="0059626A">
            <w:pPr>
              <w:pStyle w:val="Style17"/>
              <w:widowControl/>
              <w:spacing w:line="240" w:lineRule="auto"/>
              <w:ind w:firstLine="0"/>
              <w:rPr>
                <w:rFonts w:ascii="Times New Roman" w:hAnsi="Times New Roman" w:cs="Century Schoolbook"/>
                <w:b/>
                <w:sz w:val="20"/>
                <w:szCs w:val="20"/>
              </w:rPr>
            </w:pPr>
            <w:r w:rsidRPr="00B72675">
              <w:rPr>
                <w:rFonts w:ascii="Times New Roman" w:hAnsi="Times New Roman" w:cs="Century Schoolbook"/>
                <w:b/>
                <w:sz w:val="20"/>
                <w:szCs w:val="20"/>
              </w:rPr>
              <w:t>Дружный круг</w:t>
            </w:r>
          </w:p>
          <w:p w:rsidR="009434A1" w:rsidRPr="00D43640" w:rsidRDefault="009434A1" w:rsidP="0059626A">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(сюжетные картинки из серии «опасности в быту»)</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55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D43640" w:rsidRDefault="009434A1" w:rsidP="0059626A">
            <w:pPr>
              <w:pStyle w:val="Style17"/>
              <w:widowControl/>
              <w:spacing w:line="200" w:lineRule="exact"/>
              <w:ind w:firstLine="0"/>
              <w:rPr>
                <w:rFonts w:ascii="Times New Roman" w:hAnsi="Times New Roman" w:cs="Century Schoolbook"/>
                <w:b/>
                <w:sz w:val="20"/>
                <w:szCs w:val="20"/>
              </w:rPr>
            </w:pPr>
            <w:r w:rsidRPr="002832C3">
              <w:rPr>
                <w:rFonts w:ascii="Times New Roman" w:hAnsi="Times New Roman"/>
                <w:b/>
                <w:sz w:val="20"/>
                <w:szCs w:val="20"/>
              </w:rPr>
              <w:t xml:space="preserve">«Найди игрушку»                              </w:t>
            </w:r>
          </w:p>
        </w:tc>
        <w:tc>
          <w:tcPr>
            <w:tcW w:w="5342" w:type="dxa"/>
            <w:shd w:val="clear" w:color="auto" w:fill="auto"/>
          </w:tcPr>
          <w:p w:rsidR="009434A1" w:rsidRDefault="009434A1" w:rsidP="0059626A">
            <w:pPr>
              <w:rPr>
                <w:rFonts w:ascii="Times New Roman" w:hAnsi="Times New Roman"/>
                <w:b/>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развивать у детей ориентировку в пространстве;  учить слышать подсказки взрослого.</w:t>
            </w:r>
          </w:p>
        </w:tc>
        <w:tc>
          <w:tcPr>
            <w:tcW w:w="2268" w:type="dxa"/>
            <w:gridSpan w:val="2"/>
            <w:shd w:val="clear" w:color="auto" w:fill="auto"/>
          </w:tcPr>
          <w:p w:rsidR="009434A1" w:rsidRDefault="009434A1" w:rsidP="0059626A">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Все пространство группы</w:t>
            </w:r>
          </w:p>
          <w:p w:rsidR="009434A1" w:rsidRPr="00B72675" w:rsidRDefault="009434A1" w:rsidP="0059626A">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(мячик, зайчик, медведь, кукла, машинка)</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8"/>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59626A">
            <w:pPr>
              <w:rPr>
                <w:rFonts w:ascii="Times New Roman" w:hAnsi="Times New Roman"/>
                <w:sz w:val="20"/>
                <w:szCs w:val="20"/>
              </w:rPr>
            </w:pPr>
          </w:p>
          <w:p w:rsidR="009434A1" w:rsidRPr="00F04352" w:rsidRDefault="009434A1" w:rsidP="0059626A">
            <w:pPr>
              <w:rPr>
                <w:rFonts w:ascii="Times New Roman" w:hAnsi="Times New Roman"/>
                <w:sz w:val="20"/>
                <w:szCs w:val="20"/>
              </w:rPr>
            </w:pPr>
          </w:p>
        </w:tc>
        <w:tc>
          <w:tcPr>
            <w:tcW w:w="5352" w:type="dxa"/>
            <w:gridSpan w:val="2"/>
            <w:shd w:val="clear" w:color="auto" w:fill="auto"/>
          </w:tcPr>
          <w:p w:rsidR="009434A1" w:rsidRPr="002832C3" w:rsidRDefault="009434A1" w:rsidP="0059626A">
            <w:pPr>
              <w:pStyle w:val="Style49"/>
              <w:widowControl/>
              <w:tabs>
                <w:tab w:val="left" w:pos="485"/>
              </w:tabs>
              <w:jc w:val="both"/>
              <w:rPr>
                <w:rFonts w:ascii="Times New Roman" w:hAnsi="Times New Roman"/>
                <w:sz w:val="20"/>
                <w:szCs w:val="20"/>
              </w:rPr>
            </w:pPr>
            <w:r w:rsidRPr="002832C3">
              <w:rPr>
                <w:rFonts w:ascii="Times New Roman" w:hAnsi="Times New Roman"/>
                <w:b/>
                <w:sz w:val="20"/>
                <w:szCs w:val="20"/>
              </w:rPr>
              <w:t>Наблюдение за погодой</w:t>
            </w:r>
          </w:p>
          <w:p w:rsidR="009434A1" w:rsidRDefault="009434A1" w:rsidP="0059626A">
            <w:pPr>
              <w:spacing w:after="0" w:line="240" w:lineRule="auto"/>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Знакомить с правилами  безопасного поведения на природе Развивать умения замечать красоту зимней природы, вести наблюдение за погодой.</w:t>
            </w:r>
          </w:p>
          <w:p w:rsidR="009434A1" w:rsidRDefault="009434A1" w:rsidP="0059626A">
            <w:pPr>
              <w:spacing w:after="0" w:line="240" w:lineRule="auto"/>
              <w:rPr>
                <w:rFonts w:ascii="Times New Roman" w:hAnsi="Times New Roman"/>
                <w:sz w:val="20"/>
                <w:szCs w:val="20"/>
              </w:rPr>
            </w:pPr>
            <w:r w:rsidRPr="002832C3">
              <w:rPr>
                <w:rFonts w:ascii="Times New Roman" w:hAnsi="Times New Roman"/>
                <w:b/>
                <w:sz w:val="20"/>
                <w:szCs w:val="20"/>
              </w:rPr>
              <w:t>Подвижная игра «Мы растем сильными и смелыми»</w:t>
            </w:r>
            <w:r w:rsidRPr="002832C3">
              <w:rPr>
                <w:rFonts w:ascii="Times New Roman" w:hAnsi="Times New Roman"/>
                <w:sz w:val="20"/>
                <w:szCs w:val="20"/>
              </w:rPr>
              <w:t xml:space="preserve">         </w:t>
            </w:r>
            <w:r w:rsidRPr="002832C3">
              <w:rPr>
                <w:rFonts w:ascii="Times New Roman" w:hAnsi="Times New Roman"/>
                <w:b/>
                <w:sz w:val="20"/>
                <w:szCs w:val="20"/>
              </w:rPr>
              <w:t>Цель:</w:t>
            </w:r>
            <w:r w:rsidRPr="002832C3">
              <w:rPr>
                <w:rFonts w:ascii="Times New Roman" w:hAnsi="Times New Roman"/>
                <w:sz w:val="20"/>
                <w:szCs w:val="20"/>
              </w:rPr>
              <w:t xml:space="preserve"> Развивать умение ходить и бегать свободно, не шаркая ногами</w:t>
            </w:r>
            <w:r>
              <w:rPr>
                <w:rFonts w:ascii="Times New Roman" w:hAnsi="Times New Roman"/>
                <w:sz w:val="20"/>
                <w:szCs w:val="20"/>
              </w:rPr>
              <w:t>.</w:t>
            </w:r>
          </w:p>
          <w:p w:rsidR="0059626A" w:rsidRDefault="0059626A" w:rsidP="0059626A">
            <w:pPr>
              <w:spacing w:after="0" w:line="240" w:lineRule="auto"/>
              <w:rPr>
                <w:rFonts w:ascii="Times New Roman" w:hAnsi="Times New Roman"/>
                <w:sz w:val="20"/>
                <w:szCs w:val="20"/>
              </w:rPr>
            </w:pPr>
          </w:p>
          <w:p w:rsidR="0059626A" w:rsidRPr="00F04352" w:rsidRDefault="0059626A" w:rsidP="0059626A">
            <w:pPr>
              <w:spacing w:after="0" w:line="240" w:lineRule="auto"/>
              <w:rPr>
                <w:rFonts w:ascii="Times New Roman" w:hAnsi="Times New Roman"/>
                <w:sz w:val="20"/>
                <w:szCs w:val="20"/>
              </w:rPr>
            </w:pPr>
          </w:p>
        </w:tc>
        <w:tc>
          <w:tcPr>
            <w:tcW w:w="2258"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санки, куклы, машинки, ледянки.</w:t>
            </w:r>
          </w:p>
        </w:tc>
        <w:tc>
          <w:tcPr>
            <w:tcW w:w="1977" w:type="dxa"/>
            <w:shd w:val="clear" w:color="auto" w:fill="auto"/>
          </w:tcPr>
          <w:p w:rsidR="009434A1" w:rsidRPr="00B72675" w:rsidRDefault="009434A1" w:rsidP="0059626A">
            <w:pPr>
              <w:pStyle w:val="Style1"/>
              <w:widowControl/>
              <w:spacing w:line="240" w:lineRule="auto"/>
              <w:rPr>
                <w:rFonts w:ascii="Times New Roman" w:hAnsi="Times New Roman"/>
                <w:b/>
                <w:sz w:val="20"/>
                <w:szCs w:val="20"/>
              </w:rPr>
            </w:pPr>
            <w:r w:rsidRPr="00B72675">
              <w:rPr>
                <w:rFonts w:ascii="Times New Roman" w:hAnsi="Times New Roman"/>
                <w:b/>
                <w:sz w:val="20"/>
                <w:szCs w:val="20"/>
              </w:rPr>
              <w:t>Развитие движений</w:t>
            </w:r>
          </w:p>
          <w:p w:rsidR="009434A1" w:rsidRPr="00F04352" w:rsidRDefault="009434A1" w:rsidP="0059626A">
            <w:pPr>
              <w:pStyle w:val="Style1"/>
              <w:widowControl/>
              <w:spacing w:line="240" w:lineRule="auto"/>
              <w:rPr>
                <w:rFonts w:ascii="Times New Roman" w:hAnsi="Times New Roman"/>
                <w:sz w:val="20"/>
                <w:szCs w:val="20"/>
              </w:rPr>
            </w:pPr>
            <w:r w:rsidRPr="00B72675">
              <w:rPr>
                <w:rFonts w:ascii="Times New Roman" w:hAnsi="Times New Roman"/>
                <w:b/>
                <w:sz w:val="20"/>
                <w:szCs w:val="20"/>
              </w:rPr>
              <w:t>Цель:</w:t>
            </w:r>
            <w:r>
              <w:rPr>
                <w:rFonts w:ascii="Times New Roman" w:hAnsi="Times New Roman"/>
                <w:sz w:val="20"/>
                <w:szCs w:val="20"/>
              </w:rPr>
              <w:t xml:space="preserve"> создавать эмоциональный настрой от прогулки.</w:t>
            </w:r>
          </w:p>
        </w:tc>
        <w:tc>
          <w:tcPr>
            <w:tcW w:w="2135" w:type="dxa"/>
            <w:gridSpan w:val="2"/>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59626A">
        <w:trPr>
          <w:trHeight w:val="70"/>
        </w:trPr>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59626A">
        <w:trPr>
          <w:cantSplit/>
          <w:trHeight w:val="919"/>
        </w:trPr>
        <w:tc>
          <w:tcPr>
            <w:tcW w:w="1008" w:type="dxa"/>
            <w:vMerge w:val="restart"/>
            <w:shd w:val="clear" w:color="auto" w:fill="auto"/>
            <w:textDirection w:val="btLr"/>
          </w:tcPr>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28 января – четверг</w:t>
            </w:r>
          </w:p>
          <w:p w:rsidR="009434A1" w:rsidRPr="00F04352"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Неделя здоровья</w:t>
            </w:r>
          </w:p>
        </w:tc>
        <w:tc>
          <w:tcPr>
            <w:tcW w:w="1980" w:type="dxa"/>
            <w:shd w:val="clear" w:color="auto" w:fill="auto"/>
          </w:tcPr>
          <w:p w:rsidR="009434A1" w:rsidRPr="009057DA" w:rsidRDefault="009434A1" w:rsidP="0059626A">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59626A">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B72675" w:rsidRDefault="009434A1" w:rsidP="0059626A">
            <w:pPr>
              <w:spacing w:after="0" w:line="240" w:lineRule="auto"/>
              <w:rPr>
                <w:rFonts w:ascii="Times New Roman" w:hAnsi="Times New Roman"/>
                <w:b/>
                <w:sz w:val="20"/>
                <w:szCs w:val="20"/>
              </w:rPr>
            </w:pPr>
            <w:r w:rsidRPr="00B72675">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59626A">
            <w:pPr>
              <w:spacing w:after="0" w:line="240" w:lineRule="auto"/>
              <w:rPr>
                <w:rFonts w:ascii="Times New Roman" w:hAnsi="Times New Roman"/>
                <w:b/>
                <w:sz w:val="20"/>
                <w:szCs w:val="20"/>
              </w:rPr>
            </w:pPr>
            <w:r w:rsidRPr="002832C3">
              <w:rPr>
                <w:rFonts w:ascii="Times New Roman" w:hAnsi="Times New Roman"/>
                <w:sz w:val="20"/>
                <w:szCs w:val="20"/>
              </w:rPr>
              <w:t>Формирование культурно- гигиенических навыков: учить правильно мыть руки, насухо вытирать их своим полотенцем.</w:t>
            </w:r>
          </w:p>
        </w:tc>
        <w:tc>
          <w:tcPr>
            <w:tcW w:w="2128" w:type="dxa"/>
            <w:vMerge w:val="restart"/>
            <w:shd w:val="clear" w:color="auto" w:fill="auto"/>
          </w:tcPr>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F04352" w:rsidRDefault="009434A1" w:rsidP="0059626A">
            <w:pPr>
              <w:pStyle w:val="c3"/>
              <w:spacing w:before="0" w:beforeAutospacing="0" w:after="0" w:afterAutospacing="0"/>
              <w:rPr>
                <w:b/>
                <w:sz w:val="20"/>
                <w:szCs w:val="20"/>
              </w:rPr>
            </w:pPr>
          </w:p>
        </w:tc>
      </w:tr>
      <w:tr w:rsidR="009434A1" w:rsidRPr="00F04352" w:rsidTr="0059626A">
        <w:trPr>
          <w:cantSplit/>
          <w:trHeight w:val="720"/>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59626A">
            <w:pPr>
              <w:spacing w:after="0" w:line="240" w:lineRule="auto"/>
              <w:rPr>
                <w:rFonts w:ascii="Times New Roman" w:hAnsi="Times New Roman"/>
                <w:b/>
                <w:sz w:val="20"/>
                <w:szCs w:val="20"/>
                <w:u w:val="single"/>
              </w:rPr>
            </w:pPr>
            <w:r w:rsidRPr="002832C3">
              <w:rPr>
                <w:rFonts w:ascii="Times New Roman" w:hAnsi="Times New Roman"/>
                <w:b/>
                <w:sz w:val="20"/>
                <w:szCs w:val="20"/>
              </w:rPr>
              <w:t>Ситуативная беседа на тему «Мойдодыр»</w:t>
            </w:r>
            <w:r w:rsidRPr="002832C3">
              <w:rPr>
                <w:rFonts w:ascii="Times New Roman" w:hAnsi="Times New Roman"/>
                <w:sz w:val="20"/>
                <w:szCs w:val="20"/>
              </w:rPr>
              <w:t xml:space="preserve">                                </w:t>
            </w:r>
          </w:p>
        </w:tc>
        <w:tc>
          <w:tcPr>
            <w:tcW w:w="5342" w:type="dxa"/>
            <w:shd w:val="clear" w:color="auto" w:fill="auto"/>
          </w:tcPr>
          <w:p w:rsidR="009434A1" w:rsidRDefault="009434A1" w:rsidP="0059626A">
            <w:pPr>
              <w:rPr>
                <w:rFonts w:ascii="Times New Roman" w:hAnsi="Times New Roman"/>
                <w:b/>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приучать детей следить за своим видом. Продолжать формировать умение правильно пользоваться мылом, аккуратно мыть руки, насухо вытираться после умывания, вешать </w:t>
            </w:r>
            <w:r>
              <w:rPr>
                <w:rFonts w:ascii="Times New Roman" w:hAnsi="Times New Roman"/>
                <w:sz w:val="20"/>
                <w:szCs w:val="20"/>
              </w:rPr>
              <w:t xml:space="preserve">  </w:t>
            </w:r>
            <w:r w:rsidRPr="002832C3">
              <w:rPr>
                <w:rFonts w:ascii="Times New Roman" w:hAnsi="Times New Roman"/>
                <w:sz w:val="20"/>
                <w:szCs w:val="20"/>
              </w:rPr>
              <w:t xml:space="preserve">полотенце на место, </w:t>
            </w:r>
            <w:r>
              <w:rPr>
                <w:rFonts w:ascii="Times New Roman" w:hAnsi="Times New Roman"/>
                <w:sz w:val="20"/>
                <w:szCs w:val="20"/>
              </w:rPr>
              <w:t xml:space="preserve"> </w:t>
            </w:r>
            <w:r w:rsidRPr="002832C3">
              <w:rPr>
                <w:rFonts w:ascii="Times New Roman" w:hAnsi="Times New Roman"/>
                <w:sz w:val="20"/>
                <w:szCs w:val="20"/>
              </w:rPr>
              <w:t xml:space="preserve">пользоваться расческой и </w:t>
            </w:r>
            <w:r>
              <w:rPr>
                <w:rFonts w:ascii="Times New Roman" w:hAnsi="Times New Roman"/>
                <w:sz w:val="20"/>
                <w:szCs w:val="20"/>
              </w:rPr>
              <w:t xml:space="preserve"> </w:t>
            </w:r>
            <w:r w:rsidRPr="002832C3">
              <w:rPr>
                <w:rFonts w:ascii="Times New Roman" w:hAnsi="Times New Roman"/>
                <w:sz w:val="20"/>
                <w:szCs w:val="20"/>
              </w:rPr>
              <w:t>носовым платком</w:t>
            </w:r>
            <w:r>
              <w:rPr>
                <w:rFonts w:ascii="Times New Roman" w:hAnsi="Times New Roman"/>
                <w:sz w:val="20"/>
                <w:szCs w:val="20"/>
              </w:rPr>
              <w:t>.</w:t>
            </w:r>
          </w:p>
        </w:tc>
        <w:tc>
          <w:tcPr>
            <w:tcW w:w="2268" w:type="dxa"/>
            <w:gridSpan w:val="2"/>
            <w:shd w:val="clear" w:color="auto" w:fill="auto"/>
          </w:tcPr>
          <w:p w:rsidR="009434A1" w:rsidRPr="001E6F64" w:rsidRDefault="009434A1" w:rsidP="0059626A">
            <w:pPr>
              <w:spacing w:after="0" w:line="240" w:lineRule="auto"/>
              <w:rPr>
                <w:rFonts w:ascii="Times New Roman" w:hAnsi="Times New Roman"/>
                <w:b/>
                <w:bCs/>
                <w:color w:val="0F1419"/>
                <w:sz w:val="20"/>
                <w:szCs w:val="20"/>
              </w:rPr>
            </w:pPr>
            <w:r w:rsidRPr="001E6F64">
              <w:rPr>
                <w:rFonts w:ascii="Times New Roman" w:hAnsi="Times New Roman"/>
                <w:b/>
                <w:bCs/>
                <w:color w:val="0F1419"/>
                <w:sz w:val="20"/>
                <w:szCs w:val="20"/>
              </w:rPr>
              <w:t>Дружный круг</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83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59626A">
            <w:pPr>
              <w:spacing w:after="0" w:line="240" w:lineRule="auto"/>
              <w:rPr>
                <w:rFonts w:ascii="Times New Roman" w:hAnsi="Times New Roman"/>
                <w:b/>
                <w:bCs/>
                <w:color w:val="0F1419"/>
                <w:sz w:val="20"/>
                <w:szCs w:val="20"/>
              </w:rPr>
            </w:pPr>
            <w:r>
              <w:rPr>
                <w:rFonts w:ascii="Times New Roman" w:hAnsi="Times New Roman"/>
                <w:b/>
                <w:sz w:val="20"/>
                <w:szCs w:val="20"/>
              </w:rPr>
              <w:t xml:space="preserve">Дидактическая </w:t>
            </w:r>
            <w:r w:rsidRPr="002832C3">
              <w:rPr>
                <w:rFonts w:ascii="Times New Roman" w:hAnsi="Times New Roman"/>
                <w:b/>
                <w:sz w:val="20"/>
                <w:szCs w:val="20"/>
              </w:rPr>
              <w:t>игра «Чьи  детки»</w:t>
            </w:r>
          </w:p>
        </w:tc>
        <w:tc>
          <w:tcPr>
            <w:tcW w:w="5342" w:type="dxa"/>
            <w:shd w:val="clear" w:color="auto" w:fill="auto"/>
          </w:tcPr>
          <w:p w:rsidR="009434A1" w:rsidRPr="00F04352" w:rsidRDefault="009434A1" w:rsidP="0059626A">
            <w:pPr>
              <w:spacing w:after="0" w:line="240" w:lineRule="auto"/>
              <w:ind w:right="-456"/>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назыв</w:t>
            </w:r>
            <w:r>
              <w:rPr>
                <w:rFonts w:ascii="Times New Roman" w:hAnsi="Times New Roman"/>
                <w:sz w:val="20"/>
                <w:szCs w:val="20"/>
              </w:rPr>
              <w:t xml:space="preserve">ать         диких животных и их </w:t>
            </w:r>
            <w:r w:rsidRPr="002832C3">
              <w:rPr>
                <w:rFonts w:ascii="Times New Roman" w:hAnsi="Times New Roman"/>
                <w:sz w:val="20"/>
                <w:szCs w:val="20"/>
              </w:rPr>
              <w:t>детенышей</w:t>
            </w:r>
            <w:r>
              <w:rPr>
                <w:rFonts w:ascii="Times New Roman" w:hAnsi="Times New Roman"/>
                <w:sz w:val="20"/>
                <w:szCs w:val="20"/>
              </w:rPr>
              <w:t>.</w:t>
            </w:r>
          </w:p>
        </w:tc>
        <w:tc>
          <w:tcPr>
            <w:tcW w:w="2268" w:type="dxa"/>
            <w:gridSpan w:val="2"/>
            <w:shd w:val="clear" w:color="auto" w:fill="auto"/>
          </w:tcPr>
          <w:p w:rsidR="009434A1" w:rsidRDefault="009434A1" w:rsidP="0059626A">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Центр дидактических </w:t>
            </w:r>
          </w:p>
          <w:p w:rsidR="009434A1" w:rsidRDefault="009434A1" w:rsidP="0059626A">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игр </w:t>
            </w:r>
          </w:p>
          <w:p w:rsidR="009434A1"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(настольно – печатная</w:t>
            </w:r>
          </w:p>
          <w:p w:rsidR="009434A1" w:rsidRPr="00FD4763"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игра «чей малыш»)</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56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59626A">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НОД Формирование целостной картины мира</w:t>
            </w:r>
          </w:p>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Тема: Ознакомление детей с качествами и свойствами предметов. Игра «Пароход»</w:t>
            </w:r>
          </w:p>
          <w:p w:rsidR="009434A1"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учить различать и называть качества предметов: </w:t>
            </w:r>
          </w:p>
          <w:p w:rsidR="009434A1" w:rsidRDefault="009434A1" w:rsidP="0059626A">
            <w:pPr>
              <w:spacing w:after="0" w:line="240" w:lineRule="auto"/>
              <w:ind w:right="-456"/>
              <w:rPr>
                <w:rFonts w:ascii="Times New Roman" w:hAnsi="Times New Roman"/>
                <w:i/>
                <w:sz w:val="20"/>
                <w:szCs w:val="20"/>
              </w:rPr>
            </w:pPr>
            <w:r w:rsidRPr="002B3499">
              <w:rPr>
                <w:rFonts w:ascii="Times New Roman" w:hAnsi="Times New Roman"/>
                <w:i/>
                <w:sz w:val="20"/>
                <w:szCs w:val="20"/>
              </w:rPr>
              <w:t>твердый, мягкий, тяжелый, легкий</w:t>
            </w:r>
            <w:r>
              <w:rPr>
                <w:rFonts w:ascii="Times New Roman" w:hAnsi="Times New Roman"/>
                <w:sz w:val="20"/>
                <w:szCs w:val="20"/>
              </w:rPr>
              <w:t xml:space="preserve">; свойства: </w:t>
            </w:r>
            <w:r w:rsidRPr="002B3499">
              <w:rPr>
                <w:rFonts w:ascii="Times New Roman" w:hAnsi="Times New Roman"/>
                <w:i/>
                <w:sz w:val="20"/>
                <w:szCs w:val="20"/>
              </w:rPr>
              <w:t xml:space="preserve">тонет, </w:t>
            </w:r>
          </w:p>
          <w:p w:rsidR="009434A1" w:rsidRDefault="009434A1" w:rsidP="0059626A">
            <w:pPr>
              <w:spacing w:after="0" w:line="240" w:lineRule="auto"/>
              <w:ind w:right="-456"/>
              <w:rPr>
                <w:rFonts w:ascii="Times New Roman" w:hAnsi="Times New Roman"/>
                <w:sz w:val="20"/>
                <w:szCs w:val="20"/>
              </w:rPr>
            </w:pPr>
            <w:r w:rsidRPr="002B3499">
              <w:rPr>
                <w:rFonts w:ascii="Times New Roman" w:hAnsi="Times New Roman"/>
                <w:i/>
                <w:sz w:val="20"/>
                <w:szCs w:val="20"/>
              </w:rPr>
              <w:t>плывет</w:t>
            </w:r>
            <w:r>
              <w:rPr>
                <w:rFonts w:ascii="Times New Roman" w:hAnsi="Times New Roman"/>
                <w:sz w:val="20"/>
                <w:szCs w:val="20"/>
              </w:rPr>
              <w:t>. Учить четко и правильно  произносить звук «у»; упражнять в различении громких и тихих звуков; развивать внимание, интерес к экспериментальной деятельности.</w:t>
            </w:r>
          </w:p>
          <w:p w:rsidR="009434A1" w:rsidRPr="002B3499" w:rsidRDefault="009434A1" w:rsidP="0059626A">
            <w:pPr>
              <w:spacing w:after="0" w:line="240" w:lineRule="auto"/>
              <w:ind w:right="-456"/>
              <w:rPr>
                <w:rFonts w:ascii="Times New Roman" w:hAnsi="Times New Roman"/>
                <w:sz w:val="20"/>
                <w:szCs w:val="20"/>
              </w:rPr>
            </w:pPr>
            <w:r w:rsidRPr="002B3499">
              <w:rPr>
                <w:rFonts w:ascii="Times New Roman" w:hAnsi="Times New Roman"/>
                <w:b/>
                <w:sz w:val="20"/>
                <w:szCs w:val="20"/>
              </w:rPr>
              <w:t>Используемая литература:</w:t>
            </w:r>
            <w:r>
              <w:rPr>
                <w:rFonts w:ascii="Times New Roman" w:hAnsi="Times New Roman"/>
                <w:sz w:val="20"/>
                <w:szCs w:val="20"/>
              </w:rPr>
              <w:t xml:space="preserve"> комплексные занятия стр.173</w:t>
            </w:r>
          </w:p>
        </w:tc>
        <w:tc>
          <w:tcPr>
            <w:tcW w:w="2268" w:type="dxa"/>
            <w:gridSpan w:val="2"/>
            <w:shd w:val="clear" w:color="auto" w:fill="auto"/>
          </w:tcPr>
          <w:p w:rsidR="009434A1" w:rsidRPr="001E6F64" w:rsidRDefault="009434A1" w:rsidP="0059626A">
            <w:pPr>
              <w:spacing w:after="0" w:line="240" w:lineRule="auto"/>
              <w:rPr>
                <w:rFonts w:ascii="Times New Roman" w:hAnsi="Times New Roman"/>
                <w:b/>
                <w:bCs/>
                <w:color w:val="0F1419"/>
                <w:sz w:val="20"/>
                <w:szCs w:val="20"/>
              </w:rPr>
            </w:pPr>
            <w:r w:rsidRPr="001E6F64">
              <w:rPr>
                <w:rFonts w:ascii="Times New Roman" w:hAnsi="Times New Roman"/>
                <w:b/>
                <w:bCs/>
                <w:color w:val="0F1419"/>
                <w:sz w:val="20"/>
                <w:szCs w:val="20"/>
              </w:rPr>
              <w:t>Центр экспериментирования</w:t>
            </w:r>
          </w:p>
          <w:p w:rsidR="009434A1"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(пластмассовый пароход, бумажные кораблики, морские камушки, иллюстрации с изображением больших и маленьких пароходов, таз с водой)</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trHeight w:val="2678"/>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59626A">
            <w:pPr>
              <w:spacing w:after="0" w:line="240" w:lineRule="auto"/>
              <w:rPr>
                <w:rFonts w:ascii="Times New Roman" w:hAnsi="Times New Roman"/>
                <w:color w:val="FF0000"/>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rPr>
                <w:rFonts w:ascii="Times New Roman" w:hAnsi="Times New Roman"/>
                <w:sz w:val="20"/>
                <w:szCs w:val="20"/>
              </w:rPr>
            </w:pPr>
          </w:p>
        </w:tc>
        <w:tc>
          <w:tcPr>
            <w:tcW w:w="5342" w:type="dxa"/>
            <w:shd w:val="clear" w:color="auto" w:fill="auto"/>
          </w:tcPr>
          <w:p w:rsidR="009434A1" w:rsidRDefault="009434A1" w:rsidP="0059626A">
            <w:pPr>
              <w:spacing w:after="0" w:line="240" w:lineRule="auto"/>
              <w:rPr>
                <w:rFonts w:ascii="Times New Roman" w:hAnsi="Times New Roman"/>
                <w:b/>
                <w:bCs/>
                <w:color w:val="000000"/>
                <w:spacing w:val="-8"/>
                <w:sz w:val="20"/>
                <w:szCs w:val="20"/>
              </w:rPr>
            </w:pPr>
            <w:r>
              <w:rPr>
                <w:rFonts w:ascii="Times New Roman" w:hAnsi="Times New Roman"/>
                <w:b/>
                <w:bCs/>
                <w:color w:val="000000"/>
                <w:spacing w:val="-8"/>
                <w:sz w:val="20"/>
                <w:szCs w:val="20"/>
              </w:rPr>
              <w:t>Наблюдение за автобусом</w:t>
            </w:r>
          </w:p>
          <w:p w:rsidR="009434A1" w:rsidRDefault="009434A1" w:rsidP="0059626A">
            <w:pPr>
              <w:spacing w:after="0" w:line="240" w:lineRule="auto"/>
              <w:rPr>
                <w:rFonts w:ascii="Times New Roman" w:hAnsi="Times New Roman"/>
                <w:bCs/>
                <w:color w:val="000000"/>
                <w:spacing w:val="-8"/>
                <w:sz w:val="20"/>
                <w:szCs w:val="20"/>
              </w:rPr>
            </w:pPr>
            <w:r>
              <w:rPr>
                <w:rFonts w:ascii="Times New Roman" w:hAnsi="Times New Roman"/>
                <w:b/>
                <w:bCs/>
                <w:color w:val="000000"/>
                <w:spacing w:val="-8"/>
                <w:sz w:val="20"/>
                <w:szCs w:val="20"/>
              </w:rPr>
              <w:t xml:space="preserve">Цель: </w:t>
            </w:r>
            <w:r w:rsidRPr="00B72675">
              <w:rPr>
                <w:rFonts w:ascii="Times New Roman" w:hAnsi="Times New Roman"/>
                <w:bCs/>
                <w:color w:val="000000"/>
                <w:spacing w:val="-8"/>
                <w:sz w:val="20"/>
                <w:szCs w:val="20"/>
              </w:rPr>
              <w:t>воспитывать уважение к труду людей; учить приходить на помощь окружающим.</w:t>
            </w:r>
          </w:p>
          <w:p w:rsidR="009434A1" w:rsidRPr="008C5609" w:rsidRDefault="009434A1" w:rsidP="0059626A">
            <w:pPr>
              <w:spacing w:after="0" w:line="240" w:lineRule="auto"/>
              <w:rPr>
                <w:rFonts w:ascii="Times New Roman" w:hAnsi="Times New Roman"/>
                <w:b/>
                <w:bCs/>
                <w:color w:val="000000"/>
                <w:spacing w:val="-8"/>
                <w:sz w:val="20"/>
                <w:szCs w:val="20"/>
              </w:rPr>
            </w:pPr>
            <w:r w:rsidRPr="008C5609">
              <w:rPr>
                <w:rFonts w:ascii="Times New Roman" w:hAnsi="Times New Roman"/>
                <w:b/>
                <w:bCs/>
                <w:color w:val="000000"/>
                <w:spacing w:val="-8"/>
                <w:sz w:val="20"/>
                <w:szCs w:val="20"/>
              </w:rPr>
              <w:t>Трудовая деятельность расчистка территории от снега.</w:t>
            </w:r>
          </w:p>
          <w:p w:rsidR="009434A1" w:rsidRDefault="009434A1" w:rsidP="0059626A">
            <w:pPr>
              <w:spacing w:after="0" w:line="240" w:lineRule="auto"/>
              <w:rPr>
                <w:rFonts w:ascii="Times New Roman" w:hAnsi="Times New Roman"/>
                <w:bCs/>
                <w:color w:val="000000"/>
                <w:spacing w:val="-8"/>
                <w:sz w:val="20"/>
                <w:szCs w:val="20"/>
              </w:rPr>
            </w:pPr>
            <w:r w:rsidRPr="008C5609">
              <w:rPr>
                <w:rFonts w:ascii="Times New Roman" w:hAnsi="Times New Roman"/>
                <w:b/>
                <w:bCs/>
                <w:color w:val="000000"/>
                <w:spacing w:val="-8"/>
                <w:sz w:val="20"/>
                <w:szCs w:val="20"/>
              </w:rPr>
              <w:t>Цель:</w:t>
            </w:r>
            <w:r>
              <w:rPr>
                <w:rFonts w:ascii="Times New Roman" w:hAnsi="Times New Roman"/>
                <w:bCs/>
                <w:color w:val="000000"/>
                <w:spacing w:val="-8"/>
                <w:sz w:val="20"/>
                <w:szCs w:val="20"/>
              </w:rPr>
              <w:t xml:space="preserve"> учить правильно пользоваться лопатками и веничками, доводить начатое дело до конца.</w:t>
            </w:r>
          </w:p>
          <w:p w:rsidR="009434A1" w:rsidRPr="008C5609" w:rsidRDefault="009434A1" w:rsidP="0059626A">
            <w:pPr>
              <w:spacing w:after="0" w:line="240" w:lineRule="auto"/>
              <w:rPr>
                <w:rFonts w:ascii="Times New Roman" w:hAnsi="Times New Roman"/>
                <w:b/>
                <w:bCs/>
                <w:color w:val="000000"/>
                <w:spacing w:val="-8"/>
                <w:sz w:val="20"/>
                <w:szCs w:val="20"/>
              </w:rPr>
            </w:pPr>
            <w:r w:rsidRPr="008C5609">
              <w:rPr>
                <w:rFonts w:ascii="Times New Roman" w:hAnsi="Times New Roman"/>
                <w:b/>
                <w:bCs/>
                <w:color w:val="000000"/>
                <w:spacing w:val="-8"/>
                <w:sz w:val="20"/>
                <w:szCs w:val="20"/>
              </w:rPr>
              <w:t>Подвижная игра «Береги предмет»</w:t>
            </w:r>
          </w:p>
          <w:p w:rsidR="009434A1" w:rsidRDefault="009434A1" w:rsidP="0059626A">
            <w:pPr>
              <w:spacing w:after="0" w:line="240" w:lineRule="auto"/>
              <w:rPr>
                <w:rFonts w:ascii="Times New Roman" w:hAnsi="Times New Roman"/>
                <w:bCs/>
                <w:color w:val="000000"/>
                <w:spacing w:val="-8"/>
                <w:sz w:val="20"/>
                <w:szCs w:val="20"/>
              </w:rPr>
            </w:pPr>
            <w:r w:rsidRPr="008C5609">
              <w:rPr>
                <w:rFonts w:ascii="Times New Roman" w:hAnsi="Times New Roman"/>
                <w:b/>
                <w:bCs/>
                <w:color w:val="000000"/>
                <w:spacing w:val="-8"/>
                <w:sz w:val="20"/>
                <w:szCs w:val="20"/>
              </w:rPr>
              <w:t>Цель:</w:t>
            </w:r>
            <w:r>
              <w:rPr>
                <w:rFonts w:ascii="Times New Roman" w:hAnsi="Times New Roman"/>
                <w:bCs/>
                <w:color w:val="000000"/>
                <w:spacing w:val="-8"/>
                <w:sz w:val="20"/>
                <w:szCs w:val="20"/>
              </w:rPr>
              <w:t xml:space="preserve"> учить быстро действовать по сигналу, ориентироваться в пространстве.</w:t>
            </w:r>
          </w:p>
          <w:p w:rsidR="009434A1" w:rsidRPr="008C5609" w:rsidRDefault="009434A1" w:rsidP="0059626A">
            <w:pPr>
              <w:spacing w:after="0" w:line="240" w:lineRule="auto"/>
              <w:rPr>
                <w:rFonts w:ascii="Times New Roman" w:hAnsi="Times New Roman"/>
                <w:b/>
                <w:bCs/>
                <w:color w:val="000000"/>
                <w:spacing w:val="-8"/>
                <w:sz w:val="20"/>
                <w:szCs w:val="20"/>
              </w:rPr>
            </w:pPr>
            <w:r w:rsidRPr="008C5609">
              <w:rPr>
                <w:rFonts w:ascii="Times New Roman" w:hAnsi="Times New Roman"/>
                <w:b/>
                <w:bCs/>
                <w:color w:val="000000"/>
                <w:spacing w:val="-8"/>
                <w:sz w:val="20"/>
                <w:szCs w:val="20"/>
              </w:rPr>
              <w:t>«Мыши и кот»</w:t>
            </w:r>
          </w:p>
          <w:p w:rsidR="009434A1" w:rsidRPr="009057DA" w:rsidRDefault="009434A1" w:rsidP="0059626A">
            <w:pPr>
              <w:spacing w:after="0" w:line="240" w:lineRule="auto"/>
              <w:rPr>
                <w:rFonts w:ascii="Times New Roman" w:hAnsi="Times New Roman"/>
                <w:sz w:val="20"/>
                <w:szCs w:val="20"/>
              </w:rPr>
            </w:pPr>
            <w:r w:rsidRPr="008C5609">
              <w:rPr>
                <w:rFonts w:ascii="Times New Roman" w:hAnsi="Times New Roman"/>
                <w:b/>
                <w:bCs/>
                <w:color w:val="000000"/>
                <w:spacing w:val="-8"/>
                <w:sz w:val="20"/>
                <w:szCs w:val="20"/>
              </w:rPr>
              <w:t>Цель:</w:t>
            </w:r>
            <w:r>
              <w:rPr>
                <w:rFonts w:ascii="Times New Roman" w:hAnsi="Times New Roman"/>
                <w:bCs/>
                <w:color w:val="000000"/>
                <w:spacing w:val="-8"/>
                <w:sz w:val="20"/>
                <w:szCs w:val="20"/>
              </w:rPr>
              <w:t xml:space="preserve"> приучать к соблюдению правил в игре.</w:t>
            </w:r>
          </w:p>
        </w:tc>
        <w:tc>
          <w:tcPr>
            <w:tcW w:w="2268" w:type="dxa"/>
            <w:gridSpan w:val="2"/>
            <w:shd w:val="clear" w:color="auto" w:fill="auto"/>
          </w:tcPr>
          <w:p w:rsidR="009434A1" w:rsidRPr="00F04352" w:rsidRDefault="009434A1" w:rsidP="0059626A">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венички, санки, эмблемы для подвижной игры, ленточки.</w:t>
            </w:r>
          </w:p>
        </w:tc>
        <w:tc>
          <w:tcPr>
            <w:tcW w:w="1984" w:type="dxa"/>
            <w:gridSpan w:val="2"/>
            <w:shd w:val="clear" w:color="auto" w:fill="auto"/>
          </w:tcPr>
          <w:p w:rsidR="009434A1" w:rsidRDefault="009434A1" w:rsidP="0059626A">
            <w:pPr>
              <w:pStyle w:val="Style1"/>
              <w:widowControl/>
              <w:spacing w:line="240" w:lineRule="auto"/>
              <w:rPr>
                <w:rFonts w:ascii="Times New Roman" w:hAnsi="Times New Roman"/>
                <w:b/>
                <w:sz w:val="20"/>
                <w:szCs w:val="20"/>
              </w:rPr>
            </w:pPr>
            <w:r>
              <w:rPr>
                <w:rFonts w:ascii="Times New Roman" w:hAnsi="Times New Roman"/>
                <w:b/>
                <w:sz w:val="20"/>
                <w:szCs w:val="20"/>
              </w:rPr>
              <w:t>Развитие движений</w:t>
            </w:r>
          </w:p>
          <w:p w:rsidR="009434A1" w:rsidRPr="008C5609" w:rsidRDefault="009434A1" w:rsidP="0059626A">
            <w:pPr>
              <w:pStyle w:val="Style1"/>
              <w:widowControl/>
              <w:spacing w:line="240" w:lineRule="auto"/>
              <w:rPr>
                <w:rFonts w:ascii="Times New Roman" w:hAnsi="Times New Roman"/>
                <w:sz w:val="20"/>
                <w:szCs w:val="20"/>
              </w:rPr>
            </w:pPr>
            <w:r>
              <w:rPr>
                <w:rFonts w:ascii="Times New Roman" w:hAnsi="Times New Roman"/>
                <w:b/>
                <w:sz w:val="20"/>
                <w:szCs w:val="20"/>
              </w:rPr>
              <w:t>Цель:</w:t>
            </w:r>
            <w:r>
              <w:rPr>
                <w:rFonts w:ascii="Times New Roman" w:hAnsi="Times New Roman"/>
                <w:sz w:val="20"/>
                <w:szCs w:val="20"/>
              </w:rPr>
              <w:t xml:space="preserve"> закреплять навыки метания предметов  на дальность.</w:t>
            </w: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59626A">
            <w:pPr>
              <w:spacing w:after="0" w:line="240" w:lineRule="auto"/>
              <w:rPr>
                <w:rFonts w:ascii="Times New Roman" w:hAnsi="Times New Roman"/>
                <w:b/>
                <w:sz w:val="20"/>
                <w:szCs w:val="20"/>
              </w:rPr>
            </w:pPr>
            <w:r w:rsidRPr="002832C3">
              <w:rPr>
                <w:rFonts w:ascii="Times New Roman" w:hAnsi="Times New Roman"/>
                <w:sz w:val="20"/>
                <w:szCs w:val="20"/>
              </w:rPr>
              <w:t>Чтение стихотворений о еде и сне. Формирование культурно- гигиенических навыков: воспитывать умение правильно держать ложку, кушать аккуратно над тарелкой, мыть руки  перед и после еды.</w:t>
            </w:r>
          </w:p>
        </w:tc>
      </w:tr>
      <w:tr w:rsidR="009434A1" w:rsidRPr="00F04352" w:rsidTr="0059626A">
        <w:trPr>
          <w:trHeight w:val="150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59626A">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Pr="00AF078F" w:rsidRDefault="009434A1" w:rsidP="0059626A">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Default="009434A1" w:rsidP="0059626A">
            <w:pPr>
              <w:spacing w:after="0" w:line="240" w:lineRule="auto"/>
              <w:ind w:right="-454"/>
              <w:rPr>
                <w:rFonts w:ascii="Times New Roman" w:hAnsi="Times New Roman"/>
                <w:b/>
                <w:sz w:val="20"/>
                <w:szCs w:val="20"/>
              </w:rPr>
            </w:pPr>
            <w:r w:rsidRPr="001E6F64">
              <w:rPr>
                <w:rFonts w:ascii="Times New Roman" w:hAnsi="Times New Roman"/>
                <w:b/>
                <w:sz w:val="20"/>
                <w:szCs w:val="20"/>
              </w:rPr>
              <w:t>Опыт с предметами</w:t>
            </w:r>
          </w:p>
          <w:p w:rsidR="009434A1" w:rsidRPr="001E6F64" w:rsidRDefault="009434A1" w:rsidP="0059626A">
            <w:pPr>
              <w:spacing w:after="0" w:line="240" w:lineRule="auto"/>
              <w:ind w:right="-454"/>
              <w:rPr>
                <w:rFonts w:ascii="Times New Roman" w:hAnsi="Times New Roman"/>
                <w:b/>
                <w:sz w:val="20"/>
                <w:szCs w:val="20"/>
              </w:rPr>
            </w:pPr>
            <w:r>
              <w:rPr>
                <w:rFonts w:ascii="Times New Roman" w:hAnsi="Times New Roman"/>
                <w:b/>
                <w:sz w:val="20"/>
                <w:szCs w:val="20"/>
              </w:rPr>
              <w:t>тонут ,не тонут, плавают.</w:t>
            </w:r>
          </w:p>
          <w:p w:rsidR="009434A1" w:rsidRDefault="009434A1" w:rsidP="0059626A">
            <w:pPr>
              <w:spacing w:after="0" w:line="240" w:lineRule="auto"/>
              <w:ind w:right="-454"/>
              <w:rPr>
                <w:rFonts w:ascii="Times New Roman" w:hAnsi="Times New Roman"/>
                <w:sz w:val="20"/>
                <w:szCs w:val="20"/>
              </w:rPr>
            </w:pPr>
            <w:r w:rsidRPr="001E6F64">
              <w:rPr>
                <w:rFonts w:ascii="Times New Roman" w:hAnsi="Times New Roman"/>
                <w:b/>
                <w:sz w:val="20"/>
                <w:szCs w:val="20"/>
              </w:rPr>
              <w:t>Цель:</w:t>
            </w:r>
            <w:r>
              <w:rPr>
                <w:rFonts w:ascii="Times New Roman" w:hAnsi="Times New Roman"/>
                <w:sz w:val="20"/>
                <w:szCs w:val="20"/>
              </w:rPr>
              <w:t xml:space="preserve"> ознакомить со свойством резиновых мячей не тонуть              в воде.</w:t>
            </w:r>
          </w:p>
          <w:p w:rsidR="009434A1" w:rsidRPr="00F04352" w:rsidRDefault="009434A1" w:rsidP="0059626A">
            <w:pPr>
              <w:spacing w:after="0" w:line="240" w:lineRule="auto"/>
              <w:rPr>
                <w:rFonts w:ascii="Times New Roman" w:hAnsi="Times New Roman"/>
                <w:sz w:val="20"/>
                <w:szCs w:val="20"/>
              </w:rPr>
            </w:pPr>
          </w:p>
        </w:tc>
        <w:tc>
          <w:tcPr>
            <w:tcW w:w="2128" w:type="dxa"/>
            <w:vMerge w:val="restart"/>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4"/>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pacing w:after="0" w:line="240" w:lineRule="auto"/>
              <w:rPr>
                <w:rFonts w:ascii="Times New Roman" w:hAnsi="Times New Roman"/>
                <w:b/>
                <w:sz w:val="20"/>
                <w:szCs w:val="20"/>
              </w:rPr>
            </w:pPr>
            <w:r w:rsidRPr="002832C3">
              <w:rPr>
                <w:rFonts w:ascii="Times New Roman" w:hAnsi="Times New Roman"/>
                <w:b/>
                <w:sz w:val="20"/>
                <w:szCs w:val="20"/>
              </w:rPr>
              <w:t>Беседа</w:t>
            </w:r>
            <w:r>
              <w:rPr>
                <w:rFonts w:ascii="Times New Roman" w:hAnsi="Times New Roman"/>
                <w:b/>
                <w:sz w:val="20"/>
                <w:szCs w:val="20"/>
              </w:rPr>
              <w:t xml:space="preserve"> на тему</w:t>
            </w:r>
            <w:r w:rsidRPr="002832C3">
              <w:rPr>
                <w:rFonts w:ascii="Times New Roman" w:hAnsi="Times New Roman"/>
                <w:b/>
                <w:sz w:val="20"/>
                <w:szCs w:val="20"/>
              </w:rPr>
              <w:t>:</w:t>
            </w:r>
            <w:r>
              <w:rPr>
                <w:rFonts w:ascii="Times New Roman" w:hAnsi="Times New Roman"/>
                <w:b/>
                <w:sz w:val="20"/>
                <w:szCs w:val="20"/>
              </w:rPr>
              <w:t xml:space="preserve"> </w:t>
            </w:r>
            <w:r w:rsidRPr="002832C3">
              <w:rPr>
                <w:rFonts w:ascii="Times New Roman" w:hAnsi="Times New Roman"/>
                <w:b/>
                <w:sz w:val="20"/>
                <w:szCs w:val="20"/>
              </w:rPr>
              <w:t>«Чудо чудное это мыло!»</w:t>
            </w:r>
            <w:r w:rsidRPr="002832C3">
              <w:rPr>
                <w:rFonts w:ascii="Times New Roman" w:hAnsi="Times New Roman"/>
                <w:sz w:val="20"/>
                <w:szCs w:val="20"/>
              </w:rPr>
              <w:t xml:space="preserve">           </w:t>
            </w:r>
          </w:p>
        </w:tc>
        <w:tc>
          <w:tcPr>
            <w:tcW w:w="5342" w:type="dxa"/>
            <w:shd w:val="clear" w:color="auto" w:fill="auto"/>
          </w:tcPr>
          <w:p w:rsidR="009434A1" w:rsidRPr="002832C3" w:rsidRDefault="009434A1" w:rsidP="0059626A">
            <w:pPr>
              <w:spacing w:after="0" w:line="240" w:lineRule="auto"/>
              <w:rPr>
                <w:rFonts w:ascii="Times New Roman" w:hAnsi="Times New Roman"/>
                <w:sz w:val="20"/>
                <w:szCs w:val="20"/>
              </w:rPr>
            </w:pPr>
            <w:r>
              <w:rPr>
                <w:rFonts w:ascii="Times New Roman" w:hAnsi="Times New Roman"/>
                <w:b/>
                <w:sz w:val="20"/>
                <w:szCs w:val="20"/>
              </w:rPr>
              <w:t>Цель</w:t>
            </w:r>
            <w:r w:rsidRPr="002832C3">
              <w:rPr>
                <w:rFonts w:ascii="Times New Roman" w:hAnsi="Times New Roman"/>
                <w:b/>
                <w:sz w:val="20"/>
                <w:szCs w:val="20"/>
              </w:rPr>
              <w:t>:</w:t>
            </w:r>
            <w:r>
              <w:rPr>
                <w:rFonts w:ascii="Times New Roman" w:hAnsi="Times New Roman"/>
                <w:b/>
                <w:sz w:val="20"/>
                <w:szCs w:val="20"/>
              </w:rPr>
              <w:t xml:space="preserve"> </w:t>
            </w:r>
            <w:r w:rsidRPr="002832C3">
              <w:rPr>
                <w:rFonts w:ascii="Times New Roman" w:hAnsi="Times New Roman"/>
                <w:sz w:val="20"/>
                <w:szCs w:val="20"/>
              </w:rPr>
              <w:t>обобщить знания детей  о том ,что полезно и что вредно для здоровья человека; учить понимать важность выполнения куль</w:t>
            </w:r>
            <w:r>
              <w:rPr>
                <w:rFonts w:ascii="Times New Roman" w:hAnsi="Times New Roman"/>
                <w:sz w:val="20"/>
                <w:szCs w:val="20"/>
              </w:rPr>
              <w:t>турно-гигиенических требований.</w:t>
            </w:r>
          </w:p>
          <w:p w:rsidR="009434A1" w:rsidRPr="009057DA"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Pr="00FD4763" w:rsidRDefault="009434A1" w:rsidP="0059626A">
            <w:pPr>
              <w:pStyle w:val="Style17"/>
              <w:widowControl/>
              <w:spacing w:line="200" w:lineRule="exact"/>
              <w:ind w:firstLine="0"/>
              <w:rPr>
                <w:rFonts w:ascii="Times New Roman" w:hAnsi="Times New Roman" w:cs="Century Schoolbook"/>
                <w:b/>
                <w:sz w:val="20"/>
                <w:szCs w:val="20"/>
              </w:rPr>
            </w:pPr>
            <w:r w:rsidRPr="00FD4763">
              <w:rPr>
                <w:rFonts w:ascii="Times New Roman" w:hAnsi="Times New Roman" w:cs="Century Schoolbook"/>
                <w:b/>
                <w:sz w:val="20"/>
                <w:szCs w:val="20"/>
              </w:rPr>
              <w:t>Дружный круг</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55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D43640" w:rsidRDefault="009434A1" w:rsidP="0059626A">
            <w:pPr>
              <w:pStyle w:val="Style17"/>
              <w:widowControl/>
              <w:spacing w:line="200" w:lineRule="exact"/>
              <w:ind w:firstLine="0"/>
              <w:rPr>
                <w:rFonts w:ascii="Times New Roman" w:hAnsi="Times New Roman" w:cs="Century Schoolbook"/>
                <w:b/>
                <w:sz w:val="20"/>
                <w:szCs w:val="20"/>
              </w:rPr>
            </w:pPr>
            <w:r w:rsidRPr="002832C3">
              <w:rPr>
                <w:rFonts w:ascii="Times New Roman" w:hAnsi="Times New Roman"/>
                <w:b/>
                <w:sz w:val="20"/>
                <w:szCs w:val="20"/>
              </w:rPr>
              <w:t>Игра –ситуация «Угостим куклу чаем»</w:t>
            </w:r>
          </w:p>
        </w:tc>
        <w:tc>
          <w:tcPr>
            <w:tcW w:w="5342" w:type="dxa"/>
            <w:shd w:val="clear" w:color="auto" w:fill="auto"/>
          </w:tcPr>
          <w:p w:rsidR="009434A1" w:rsidRDefault="009434A1" w:rsidP="0059626A">
            <w:pPr>
              <w:rPr>
                <w:rFonts w:ascii="Times New Roman" w:hAnsi="Times New Roman"/>
                <w:b/>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дать представления о правилах безопасного поведения за столом</w:t>
            </w:r>
          </w:p>
        </w:tc>
        <w:tc>
          <w:tcPr>
            <w:tcW w:w="2268" w:type="dxa"/>
            <w:gridSpan w:val="2"/>
            <w:shd w:val="clear" w:color="auto" w:fill="auto"/>
          </w:tcPr>
          <w:p w:rsidR="009434A1" w:rsidRDefault="009434A1" w:rsidP="0059626A">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сюжетно – ролевых игр</w:t>
            </w:r>
          </w:p>
          <w:p w:rsidR="009434A1" w:rsidRPr="00FD4763" w:rsidRDefault="009434A1" w:rsidP="0059626A">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(куклы, чанный набор, набор кулинарных изделий)</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8"/>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59626A">
            <w:pPr>
              <w:rPr>
                <w:rFonts w:ascii="Times New Roman" w:hAnsi="Times New Roman"/>
                <w:sz w:val="20"/>
                <w:szCs w:val="20"/>
              </w:rPr>
            </w:pPr>
          </w:p>
          <w:p w:rsidR="009434A1" w:rsidRPr="00F04352" w:rsidRDefault="009434A1" w:rsidP="0059626A">
            <w:pPr>
              <w:rPr>
                <w:rFonts w:ascii="Times New Roman" w:hAnsi="Times New Roman"/>
                <w:sz w:val="20"/>
                <w:szCs w:val="20"/>
              </w:rPr>
            </w:pPr>
          </w:p>
        </w:tc>
        <w:tc>
          <w:tcPr>
            <w:tcW w:w="5352" w:type="dxa"/>
            <w:gridSpan w:val="2"/>
            <w:shd w:val="clear" w:color="auto" w:fill="auto"/>
          </w:tcPr>
          <w:p w:rsidR="009434A1" w:rsidRDefault="009434A1" w:rsidP="0059626A">
            <w:pPr>
              <w:spacing w:after="0" w:line="240" w:lineRule="auto"/>
              <w:rPr>
                <w:rFonts w:ascii="Times New Roman" w:hAnsi="Times New Roman"/>
                <w:b/>
                <w:bCs/>
                <w:color w:val="000000"/>
                <w:spacing w:val="-8"/>
                <w:sz w:val="20"/>
                <w:szCs w:val="20"/>
              </w:rPr>
            </w:pPr>
            <w:r>
              <w:rPr>
                <w:rFonts w:ascii="Times New Roman" w:hAnsi="Times New Roman"/>
                <w:b/>
                <w:bCs/>
                <w:color w:val="000000"/>
                <w:spacing w:val="-8"/>
                <w:sz w:val="20"/>
                <w:szCs w:val="20"/>
              </w:rPr>
              <w:t>Наблюдение за ветром</w:t>
            </w:r>
          </w:p>
          <w:p w:rsidR="009434A1" w:rsidRDefault="009434A1" w:rsidP="0059626A">
            <w:pPr>
              <w:spacing w:after="0" w:line="240" w:lineRule="auto"/>
              <w:rPr>
                <w:rFonts w:ascii="Times New Roman" w:hAnsi="Times New Roman"/>
                <w:bCs/>
                <w:color w:val="000000"/>
                <w:spacing w:val="-8"/>
                <w:sz w:val="20"/>
                <w:szCs w:val="20"/>
              </w:rPr>
            </w:pPr>
            <w:r>
              <w:rPr>
                <w:rFonts w:ascii="Times New Roman" w:hAnsi="Times New Roman"/>
                <w:b/>
                <w:bCs/>
                <w:color w:val="000000"/>
                <w:spacing w:val="-8"/>
                <w:sz w:val="20"/>
                <w:szCs w:val="20"/>
              </w:rPr>
              <w:t xml:space="preserve">Цель: </w:t>
            </w:r>
            <w:r>
              <w:rPr>
                <w:rFonts w:ascii="Times New Roman" w:hAnsi="Times New Roman"/>
                <w:bCs/>
                <w:color w:val="000000"/>
                <w:spacing w:val="-8"/>
                <w:sz w:val="20"/>
                <w:szCs w:val="20"/>
              </w:rPr>
              <w:t>формировать представление об одном из признаков зимы – метели; учить определять направление ветра.</w:t>
            </w:r>
          </w:p>
          <w:p w:rsidR="009434A1" w:rsidRPr="008C5609" w:rsidRDefault="009434A1" w:rsidP="0059626A">
            <w:pPr>
              <w:spacing w:after="0" w:line="240" w:lineRule="auto"/>
              <w:rPr>
                <w:rFonts w:ascii="Times New Roman" w:hAnsi="Times New Roman"/>
                <w:b/>
                <w:bCs/>
                <w:color w:val="000000"/>
                <w:spacing w:val="-8"/>
                <w:sz w:val="20"/>
                <w:szCs w:val="20"/>
              </w:rPr>
            </w:pPr>
            <w:r w:rsidRPr="008C5609">
              <w:rPr>
                <w:rFonts w:ascii="Times New Roman" w:hAnsi="Times New Roman"/>
                <w:b/>
                <w:bCs/>
                <w:color w:val="000000"/>
                <w:spacing w:val="-8"/>
                <w:sz w:val="20"/>
                <w:szCs w:val="20"/>
              </w:rPr>
              <w:t>Трудовая деятельность Сгребание снега в общую кучу для постройки горки.</w:t>
            </w:r>
          </w:p>
          <w:p w:rsidR="009434A1" w:rsidRDefault="009434A1" w:rsidP="0059626A">
            <w:pPr>
              <w:spacing w:after="0" w:line="240" w:lineRule="auto"/>
              <w:rPr>
                <w:rFonts w:ascii="Times New Roman" w:hAnsi="Times New Roman"/>
                <w:bCs/>
                <w:color w:val="000000"/>
                <w:spacing w:val="-8"/>
                <w:sz w:val="20"/>
                <w:szCs w:val="20"/>
              </w:rPr>
            </w:pPr>
            <w:r w:rsidRPr="008C5609">
              <w:rPr>
                <w:rFonts w:ascii="Times New Roman" w:hAnsi="Times New Roman"/>
                <w:b/>
                <w:bCs/>
                <w:color w:val="000000"/>
                <w:spacing w:val="-8"/>
                <w:sz w:val="20"/>
                <w:szCs w:val="20"/>
              </w:rPr>
              <w:t>Цель:</w:t>
            </w:r>
            <w:r>
              <w:rPr>
                <w:rFonts w:ascii="Times New Roman" w:hAnsi="Times New Roman"/>
                <w:bCs/>
                <w:color w:val="000000"/>
                <w:spacing w:val="-8"/>
                <w:sz w:val="20"/>
                <w:szCs w:val="20"/>
              </w:rPr>
              <w:t xml:space="preserve"> учить действовать лопатками, сгребая снег в определенное место.</w:t>
            </w:r>
          </w:p>
          <w:p w:rsidR="009434A1" w:rsidRPr="008C5609" w:rsidRDefault="009434A1" w:rsidP="0059626A">
            <w:pPr>
              <w:spacing w:after="0" w:line="240" w:lineRule="auto"/>
              <w:rPr>
                <w:rFonts w:ascii="Times New Roman" w:hAnsi="Times New Roman"/>
                <w:b/>
                <w:bCs/>
                <w:color w:val="000000"/>
                <w:spacing w:val="-8"/>
                <w:sz w:val="20"/>
                <w:szCs w:val="20"/>
              </w:rPr>
            </w:pPr>
            <w:r w:rsidRPr="008C5609">
              <w:rPr>
                <w:rFonts w:ascii="Times New Roman" w:hAnsi="Times New Roman"/>
                <w:b/>
                <w:bCs/>
                <w:color w:val="000000"/>
                <w:spacing w:val="-8"/>
                <w:sz w:val="20"/>
                <w:szCs w:val="20"/>
              </w:rPr>
              <w:t>Подвижная игра « Охотники и зайцы»</w:t>
            </w:r>
          </w:p>
          <w:p w:rsidR="009434A1" w:rsidRDefault="009434A1" w:rsidP="0059626A">
            <w:pPr>
              <w:spacing w:after="0" w:line="240" w:lineRule="auto"/>
              <w:rPr>
                <w:rFonts w:ascii="Times New Roman" w:hAnsi="Times New Roman"/>
                <w:sz w:val="20"/>
                <w:szCs w:val="20"/>
              </w:rPr>
            </w:pPr>
            <w:r w:rsidRPr="008C5609">
              <w:rPr>
                <w:rFonts w:ascii="Times New Roman" w:hAnsi="Times New Roman"/>
                <w:b/>
                <w:bCs/>
                <w:color w:val="000000"/>
                <w:spacing w:val="-8"/>
                <w:sz w:val="20"/>
                <w:szCs w:val="20"/>
              </w:rPr>
              <w:t>Цель:</w:t>
            </w:r>
            <w:r>
              <w:rPr>
                <w:rFonts w:ascii="Times New Roman" w:hAnsi="Times New Roman"/>
                <w:bCs/>
                <w:color w:val="000000"/>
                <w:spacing w:val="-8"/>
                <w:sz w:val="20"/>
                <w:szCs w:val="20"/>
              </w:rPr>
              <w:t xml:space="preserve"> развивать глазомер.</w:t>
            </w:r>
            <w:r w:rsidRPr="00F04352">
              <w:rPr>
                <w:rFonts w:ascii="Times New Roman" w:hAnsi="Times New Roman"/>
                <w:sz w:val="20"/>
                <w:szCs w:val="20"/>
              </w:rPr>
              <w:t xml:space="preserve"> </w:t>
            </w:r>
          </w:p>
          <w:p w:rsidR="0059626A" w:rsidRDefault="0059626A" w:rsidP="0059626A">
            <w:pPr>
              <w:spacing w:after="0" w:line="240" w:lineRule="auto"/>
              <w:rPr>
                <w:rFonts w:ascii="Times New Roman" w:hAnsi="Times New Roman"/>
                <w:sz w:val="20"/>
                <w:szCs w:val="20"/>
              </w:rPr>
            </w:pPr>
          </w:p>
          <w:p w:rsidR="0059626A" w:rsidRPr="00F04352" w:rsidRDefault="0059626A" w:rsidP="0059626A">
            <w:pPr>
              <w:spacing w:after="0" w:line="240" w:lineRule="auto"/>
              <w:rPr>
                <w:rFonts w:ascii="Times New Roman" w:hAnsi="Times New Roman"/>
                <w:sz w:val="20"/>
                <w:szCs w:val="20"/>
              </w:rPr>
            </w:pPr>
          </w:p>
        </w:tc>
        <w:tc>
          <w:tcPr>
            <w:tcW w:w="2258"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ведерки, формочки, печатки, корзина.</w:t>
            </w:r>
          </w:p>
        </w:tc>
        <w:tc>
          <w:tcPr>
            <w:tcW w:w="1977" w:type="dxa"/>
            <w:shd w:val="clear" w:color="auto" w:fill="auto"/>
          </w:tcPr>
          <w:p w:rsidR="009434A1" w:rsidRPr="002B3499" w:rsidRDefault="009434A1" w:rsidP="0059626A">
            <w:pPr>
              <w:pStyle w:val="Style1"/>
              <w:widowControl/>
              <w:spacing w:line="240" w:lineRule="auto"/>
              <w:rPr>
                <w:rFonts w:ascii="Times New Roman" w:hAnsi="Times New Roman"/>
                <w:b/>
                <w:sz w:val="20"/>
                <w:szCs w:val="20"/>
              </w:rPr>
            </w:pPr>
            <w:r w:rsidRPr="002B3499">
              <w:rPr>
                <w:rFonts w:ascii="Times New Roman" w:hAnsi="Times New Roman"/>
                <w:b/>
                <w:sz w:val="20"/>
                <w:szCs w:val="20"/>
              </w:rPr>
              <w:t>«Попади в корзину»</w:t>
            </w:r>
          </w:p>
          <w:p w:rsidR="009434A1" w:rsidRPr="00F04352" w:rsidRDefault="009434A1" w:rsidP="0059626A">
            <w:pPr>
              <w:pStyle w:val="Style1"/>
              <w:widowControl/>
              <w:spacing w:line="240" w:lineRule="auto"/>
              <w:rPr>
                <w:rFonts w:ascii="Times New Roman" w:hAnsi="Times New Roman"/>
                <w:sz w:val="20"/>
                <w:szCs w:val="20"/>
              </w:rPr>
            </w:pPr>
            <w:r w:rsidRPr="002B3499">
              <w:rPr>
                <w:rFonts w:ascii="Times New Roman" w:hAnsi="Times New Roman"/>
                <w:b/>
                <w:sz w:val="20"/>
                <w:szCs w:val="20"/>
              </w:rPr>
              <w:t>Цель:</w:t>
            </w:r>
            <w:r>
              <w:rPr>
                <w:rFonts w:ascii="Times New Roman" w:hAnsi="Times New Roman"/>
                <w:sz w:val="20"/>
                <w:szCs w:val="20"/>
              </w:rPr>
              <w:t xml:space="preserve"> развивать меткость, глазомер.</w:t>
            </w:r>
          </w:p>
        </w:tc>
        <w:tc>
          <w:tcPr>
            <w:tcW w:w="2135" w:type="dxa"/>
            <w:gridSpan w:val="2"/>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59626A">
        <w:trPr>
          <w:trHeight w:val="70"/>
        </w:trPr>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59626A">
        <w:trPr>
          <w:cantSplit/>
          <w:trHeight w:val="919"/>
        </w:trPr>
        <w:tc>
          <w:tcPr>
            <w:tcW w:w="1008" w:type="dxa"/>
            <w:vMerge w:val="restart"/>
            <w:shd w:val="clear" w:color="auto" w:fill="auto"/>
            <w:textDirection w:val="btLr"/>
          </w:tcPr>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29 января – пятница</w:t>
            </w:r>
          </w:p>
          <w:p w:rsidR="009434A1" w:rsidRPr="00F04352"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Неделя здоровья</w:t>
            </w:r>
          </w:p>
        </w:tc>
        <w:tc>
          <w:tcPr>
            <w:tcW w:w="1980" w:type="dxa"/>
            <w:shd w:val="clear" w:color="auto" w:fill="auto"/>
          </w:tcPr>
          <w:p w:rsidR="009434A1" w:rsidRPr="009057DA" w:rsidRDefault="009434A1" w:rsidP="0059626A">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59626A">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FD4763" w:rsidRDefault="009434A1" w:rsidP="0059626A">
            <w:pPr>
              <w:spacing w:after="0" w:line="240" w:lineRule="auto"/>
              <w:rPr>
                <w:rFonts w:ascii="Times New Roman" w:hAnsi="Times New Roman"/>
                <w:b/>
                <w:sz w:val="20"/>
                <w:szCs w:val="20"/>
              </w:rPr>
            </w:pPr>
            <w:r w:rsidRPr="00FD4763">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Default="009434A1" w:rsidP="0059626A">
            <w:pPr>
              <w:spacing w:after="0" w:line="240" w:lineRule="auto"/>
              <w:ind w:right="-454"/>
              <w:rPr>
                <w:rFonts w:ascii="Times New Roman" w:hAnsi="Times New Roman"/>
                <w:sz w:val="20"/>
                <w:szCs w:val="20"/>
              </w:rPr>
            </w:pPr>
            <w:r w:rsidRPr="002832C3">
              <w:rPr>
                <w:rFonts w:ascii="Times New Roman" w:hAnsi="Times New Roman"/>
                <w:b/>
                <w:sz w:val="20"/>
                <w:szCs w:val="20"/>
              </w:rPr>
              <w:t>Чтение потешки «Водичка, водичка»</w:t>
            </w:r>
            <w:r w:rsidRPr="002832C3">
              <w:rPr>
                <w:rFonts w:ascii="Times New Roman" w:hAnsi="Times New Roman"/>
                <w:sz w:val="20"/>
                <w:szCs w:val="20"/>
              </w:rPr>
              <w:t xml:space="preserve">                                                  </w:t>
            </w:r>
            <w:r w:rsidRPr="002832C3">
              <w:rPr>
                <w:rFonts w:ascii="Times New Roman" w:hAnsi="Times New Roman"/>
                <w:b/>
                <w:sz w:val="20"/>
                <w:szCs w:val="20"/>
              </w:rPr>
              <w:t>Цель:</w:t>
            </w:r>
            <w:r w:rsidRPr="002832C3">
              <w:rPr>
                <w:rFonts w:ascii="Times New Roman" w:hAnsi="Times New Roman"/>
                <w:sz w:val="20"/>
                <w:szCs w:val="20"/>
              </w:rPr>
              <w:t xml:space="preserve"> вызвать у</w:t>
            </w:r>
          </w:p>
          <w:p w:rsidR="009434A1" w:rsidRDefault="009434A1" w:rsidP="0059626A">
            <w:pPr>
              <w:spacing w:after="0" w:line="240" w:lineRule="auto"/>
              <w:ind w:right="-454"/>
              <w:rPr>
                <w:rFonts w:ascii="Times New Roman" w:hAnsi="Times New Roman"/>
                <w:sz w:val="20"/>
                <w:szCs w:val="20"/>
              </w:rPr>
            </w:pPr>
            <w:r w:rsidRPr="002832C3">
              <w:rPr>
                <w:rFonts w:ascii="Times New Roman" w:hAnsi="Times New Roman"/>
                <w:sz w:val="20"/>
                <w:szCs w:val="20"/>
              </w:rPr>
              <w:t xml:space="preserve"> детей радость       от слушания потешки, желание участвовать в рассказывании</w:t>
            </w:r>
          </w:p>
          <w:p w:rsidR="009434A1" w:rsidRPr="00F04352" w:rsidRDefault="009434A1" w:rsidP="0059626A">
            <w:pPr>
              <w:spacing w:after="0" w:line="240" w:lineRule="auto"/>
              <w:rPr>
                <w:rFonts w:ascii="Times New Roman" w:hAnsi="Times New Roman"/>
                <w:b/>
                <w:sz w:val="20"/>
                <w:szCs w:val="20"/>
              </w:rPr>
            </w:pPr>
          </w:p>
        </w:tc>
        <w:tc>
          <w:tcPr>
            <w:tcW w:w="2128" w:type="dxa"/>
            <w:vMerge w:val="restart"/>
            <w:shd w:val="clear" w:color="auto" w:fill="auto"/>
          </w:tcPr>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F04352" w:rsidRDefault="009434A1" w:rsidP="0059626A">
            <w:pPr>
              <w:pStyle w:val="c3"/>
              <w:spacing w:before="0" w:beforeAutospacing="0" w:after="0" w:afterAutospacing="0"/>
              <w:rPr>
                <w:b/>
                <w:sz w:val="20"/>
                <w:szCs w:val="20"/>
              </w:rPr>
            </w:pPr>
          </w:p>
        </w:tc>
      </w:tr>
      <w:tr w:rsidR="009434A1" w:rsidRPr="00F04352" w:rsidTr="0059626A">
        <w:trPr>
          <w:cantSplit/>
          <w:trHeight w:val="720"/>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59626A">
            <w:pPr>
              <w:rPr>
                <w:rFonts w:ascii="Times New Roman" w:hAnsi="Times New Roman"/>
                <w:b/>
                <w:sz w:val="20"/>
                <w:szCs w:val="20"/>
                <w:u w:val="single"/>
              </w:rPr>
            </w:pPr>
            <w:r w:rsidRPr="002832C3">
              <w:rPr>
                <w:rFonts w:ascii="Times New Roman" w:hAnsi="Times New Roman"/>
                <w:b/>
                <w:sz w:val="20"/>
                <w:szCs w:val="20"/>
              </w:rPr>
              <w:t>Беседа «Опасные ситуации   зимой</w:t>
            </w:r>
            <w:r w:rsidRPr="002832C3">
              <w:rPr>
                <w:rFonts w:ascii="Times New Roman" w:hAnsi="Times New Roman"/>
                <w:sz w:val="20"/>
                <w:szCs w:val="20"/>
              </w:rPr>
              <w:t>»</w:t>
            </w:r>
          </w:p>
        </w:tc>
        <w:tc>
          <w:tcPr>
            <w:tcW w:w="5342" w:type="dxa"/>
            <w:shd w:val="clear" w:color="auto" w:fill="auto"/>
          </w:tcPr>
          <w:p w:rsidR="009434A1" w:rsidRDefault="009434A1" w:rsidP="0059626A">
            <w:pPr>
              <w:rPr>
                <w:rFonts w:ascii="Times New Roman" w:hAnsi="Times New Roman"/>
                <w:b/>
                <w:sz w:val="20"/>
                <w:szCs w:val="20"/>
              </w:rPr>
            </w:pPr>
            <w:r>
              <w:rPr>
                <w:rFonts w:ascii="Times New Roman" w:hAnsi="Times New Roman"/>
                <w:b/>
                <w:sz w:val="20"/>
                <w:szCs w:val="20"/>
              </w:rPr>
              <w:t xml:space="preserve">Цель: </w:t>
            </w:r>
            <w:r w:rsidRPr="00206770">
              <w:rPr>
                <w:rFonts w:ascii="Times New Roman" w:hAnsi="Times New Roman"/>
                <w:sz w:val="20"/>
                <w:szCs w:val="20"/>
              </w:rPr>
              <w:t>рассказать детям о том, что нужно соблюдать правила поведения</w:t>
            </w:r>
            <w:r>
              <w:rPr>
                <w:rFonts w:ascii="Times New Roman" w:hAnsi="Times New Roman"/>
                <w:b/>
                <w:sz w:val="20"/>
                <w:szCs w:val="20"/>
              </w:rPr>
              <w:t xml:space="preserve"> </w:t>
            </w:r>
            <w:r w:rsidRPr="00206770">
              <w:rPr>
                <w:rFonts w:ascii="Times New Roman" w:hAnsi="Times New Roman"/>
                <w:sz w:val="20"/>
                <w:szCs w:val="20"/>
              </w:rPr>
              <w:t>когда играют на улице с санками, когда катаются на лыжах, на коньках.</w:t>
            </w:r>
          </w:p>
        </w:tc>
        <w:tc>
          <w:tcPr>
            <w:tcW w:w="2268" w:type="dxa"/>
            <w:gridSpan w:val="2"/>
            <w:shd w:val="clear" w:color="auto" w:fill="auto"/>
          </w:tcPr>
          <w:p w:rsidR="009434A1" w:rsidRPr="00206770" w:rsidRDefault="009434A1" w:rsidP="0059626A">
            <w:pPr>
              <w:spacing w:after="0" w:line="240" w:lineRule="auto"/>
              <w:rPr>
                <w:rFonts w:ascii="Times New Roman" w:hAnsi="Times New Roman"/>
                <w:b/>
                <w:sz w:val="20"/>
                <w:szCs w:val="20"/>
              </w:rPr>
            </w:pPr>
            <w:r w:rsidRPr="00206770">
              <w:rPr>
                <w:rFonts w:ascii="Times New Roman" w:hAnsi="Times New Roman"/>
                <w:b/>
                <w:sz w:val="20"/>
                <w:szCs w:val="20"/>
              </w:rPr>
              <w:t>Дружный круг</w:t>
            </w:r>
          </w:p>
          <w:p w:rsidR="009434A1" w:rsidRPr="009057DA" w:rsidRDefault="009434A1" w:rsidP="0059626A">
            <w:pPr>
              <w:spacing w:after="0" w:line="240" w:lineRule="auto"/>
              <w:rPr>
                <w:rFonts w:ascii="Times New Roman" w:hAnsi="Times New Roman"/>
                <w:bCs/>
                <w:color w:val="0F1419"/>
                <w:sz w:val="20"/>
                <w:szCs w:val="20"/>
              </w:rPr>
            </w:pPr>
            <w:r>
              <w:rPr>
                <w:rFonts w:ascii="Times New Roman" w:hAnsi="Times New Roman"/>
                <w:sz w:val="20"/>
                <w:szCs w:val="20"/>
              </w:rPr>
              <w:t>(</w:t>
            </w:r>
            <w:r w:rsidRPr="002832C3">
              <w:rPr>
                <w:rFonts w:ascii="Times New Roman" w:hAnsi="Times New Roman"/>
                <w:sz w:val="20"/>
                <w:szCs w:val="20"/>
              </w:rPr>
              <w:t>Рассматрива</w:t>
            </w:r>
            <w:r>
              <w:rPr>
                <w:rFonts w:ascii="Times New Roman" w:hAnsi="Times New Roman"/>
                <w:sz w:val="20"/>
                <w:szCs w:val="20"/>
              </w:rPr>
              <w:t>ние картин «Катаемся на санках»)</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56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59626A">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НОД Развитие речи</w:t>
            </w:r>
          </w:p>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Тема: «Впереди всех» Я.Тайц</w:t>
            </w:r>
          </w:p>
          <w:p w:rsidR="009434A1"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познакомить детей с новым рассказом, приучать их слушать. Учить слушать и понимать задаваемые вопросы по содержанию рассказа, отвечать на них. Развивать внимание, интерес к чтению. Воспитывать у детей интерес друг к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другу. Индивидуальная работа.</w:t>
            </w:r>
          </w:p>
          <w:p w:rsidR="009434A1" w:rsidRDefault="009434A1" w:rsidP="0059626A">
            <w:pPr>
              <w:spacing w:after="0" w:line="240" w:lineRule="auto"/>
              <w:ind w:right="-456"/>
              <w:rPr>
                <w:rFonts w:ascii="Times New Roman" w:hAnsi="Times New Roman"/>
                <w:sz w:val="20"/>
                <w:szCs w:val="20"/>
              </w:rPr>
            </w:pPr>
            <w:r w:rsidRPr="00FD4763">
              <w:rPr>
                <w:rFonts w:ascii="Times New Roman" w:hAnsi="Times New Roman"/>
                <w:b/>
                <w:sz w:val="20"/>
                <w:szCs w:val="20"/>
              </w:rPr>
              <w:t>Используемая литература:</w:t>
            </w:r>
            <w:r>
              <w:rPr>
                <w:rFonts w:ascii="Times New Roman" w:hAnsi="Times New Roman"/>
                <w:sz w:val="20"/>
                <w:szCs w:val="20"/>
              </w:rPr>
              <w:t xml:space="preserve"> Г.Я.Затулина стр.31</w:t>
            </w:r>
          </w:p>
          <w:p w:rsidR="009434A1" w:rsidRDefault="009434A1" w:rsidP="0059626A">
            <w:pPr>
              <w:spacing w:after="0" w:line="240" w:lineRule="auto"/>
              <w:ind w:right="-456"/>
              <w:rPr>
                <w:rFonts w:ascii="Times New Roman" w:hAnsi="Times New Roman"/>
                <w:sz w:val="20"/>
                <w:szCs w:val="20"/>
              </w:rPr>
            </w:pPr>
          </w:p>
          <w:p w:rsidR="009434A1" w:rsidRPr="00206770" w:rsidRDefault="009434A1" w:rsidP="0059626A">
            <w:pPr>
              <w:spacing w:after="0" w:line="240" w:lineRule="auto"/>
              <w:ind w:right="-456"/>
              <w:rPr>
                <w:rFonts w:ascii="Times New Roman" w:hAnsi="Times New Roman"/>
                <w:b/>
                <w:sz w:val="20"/>
                <w:szCs w:val="20"/>
              </w:rPr>
            </w:pPr>
            <w:r w:rsidRPr="00206770">
              <w:rPr>
                <w:rFonts w:ascii="Times New Roman" w:hAnsi="Times New Roman"/>
                <w:b/>
                <w:sz w:val="20"/>
                <w:szCs w:val="20"/>
              </w:rPr>
              <w:t>Художественное творчество. Лепка.</w:t>
            </w:r>
          </w:p>
          <w:p w:rsidR="009434A1" w:rsidRDefault="009434A1" w:rsidP="0059626A">
            <w:pPr>
              <w:spacing w:after="0" w:line="240" w:lineRule="auto"/>
              <w:ind w:right="-456"/>
              <w:rPr>
                <w:rFonts w:ascii="Times New Roman" w:hAnsi="Times New Roman"/>
                <w:b/>
                <w:sz w:val="20"/>
                <w:szCs w:val="20"/>
              </w:rPr>
            </w:pPr>
            <w:r w:rsidRPr="00206770">
              <w:rPr>
                <w:rFonts w:ascii="Times New Roman" w:hAnsi="Times New Roman"/>
                <w:b/>
                <w:sz w:val="20"/>
                <w:szCs w:val="20"/>
              </w:rPr>
              <w:t>Тема:</w:t>
            </w:r>
            <w:r>
              <w:rPr>
                <w:rFonts w:ascii="Times New Roman" w:hAnsi="Times New Roman"/>
                <w:sz w:val="20"/>
                <w:szCs w:val="20"/>
              </w:rPr>
              <w:t xml:space="preserve">  </w:t>
            </w:r>
            <w:r w:rsidRPr="00206770">
              <w:rPr>
                <w:rFonts w:ascii="Times New Roman" w:hAnsi="Times New Roman"/>
                <w:b/>
                <w:sz w:val="20"/>
                <w:szCs w:val="20"/>
              </w:rPr>
              <w:t>«Зимние забавы»</w:t>
            </w:r>
          </w:p>
          <w:p w:rsidR="009434A1"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развивать сюжетно – игровой замысел, вызывать у</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 xml:space="preserve"> детей  интерес к лепке фигурок, желание  использовать полученные ранее умения раскатывать комочки пластилина круговыми и прямыми движениями ладоней рук, соединять части, дополнять детали одежды, используя цветную бумагу</w:t>
            </w:r>
          </w:p>
          <w:p w:rsidR="009434A1" w:rsidRPr="00206770" w:rsidRDefault="009434A1" w:rsidP="0059626A">
            <w:pPr>
              <w:spacing w:after="0" w:line="240" w:lineRule="auto"/>
              <w:ind w:right="-456"/>
              <w:rPr>
                <w:rFonts w:ascii="Times New Roman" w:hAnsi="Times New Roman"/>
                <w:sz w:val="20"/>
                <w:szCs w:val="20"/>
              </w:rPr>
            </w:pPr>
            <w:r w:rsidRPr="00A658EB">
              <w:rPr>
                <w:rFonts w:ascii="Times New Roman" w:hAnsi="Times New Roman"/>
                <w:b/>
                <w:sz w:val="20"/>
                <w:szCs w:val="20"/>
              </w:rPr>
              <w:t>Используемая литература:</w:t>
            </w:r>
            <w:r>
              <w:rPr>
                <w:rFonts w:ascii="Times New Roman" w:hAnsi="Times New Roman"/>
                <w:sz w:val="20"/>
                <w:szCs w:val="20"/>
              </w:rPr>
              <w:t xml:space="preserve"> Л.А.Парамонова стр.249</w:t>
            </w:r>
          </w:p>
        </w:tc>
        <w:tc>
          <w:tcPr>
            <w:tcW w:w="2268" w:type="dxa"/>
            <w:gridSpan w:val="2"/>
            <w:shd w:val="clear" w:color="auto" w:fill="auto"/>
          </w:tcPr>
          <w:p w:rsidR="009434A1" w:rsidRDefault="009434A1" w:rsidP="0059626A">
            <w:pPr>
              <w:rPr>
                <w:rFonts w:ascii="Times New Roman" w:hAnsi="Times New Roman"/>
                <w:b/>
                <w:bCs/>
                <w:color w:val="0F1419"/>
                <w:sz w:val="20"/>
                <w:szCs w:val="20"/>
              </w:rPr>
            </w:pPr>
            <w:r w:rsidRPr="00FD4763">
              <w:rPr>
                <w:rFonts w:ascii="Times New Roman" w:hAnsi="Times New Roman"/>
                <w:b/>
                <w:bCs/>
                <w:color w:val="0F1419"/>
                <w:sz w:val="20"/>
                <w:szCs w:val="20"/>
              </w:rPr>
              <w:t>Центр познания</w:t>
            </w:r>
          </w:p>
          <w:p w:rsidR="009434A1" w:rsidRDefault="009434A1" w:rsidP="0059626A">
            <w:pPr>
              <w:rPr>
                <w:rFonts w:ascii="Times New Roman" w:hAnsi="Times New Roman"/>
                <w:bCs/>
                <w:color w:val="0F1419"/>
                <w:sz w:val="20"/>
                <w:szCs w:val="20"/>
              </w:rPr>
            </w:pPr>
          </w:p>
          <w:p w:rsidR="009434A1" w:rsidRDefault="009434A1" w:rsidP="0059626A">
            <w:pPr>
              <w:rPr>
                <w:rFonts w:ascii="Times New Roman" w:hAnsi="Times New Roman"/>
                <w:bCs/>
                <w:color w:val="0F1419"/>
                <w:sz w:val="20"/>
                <w:szCs w:val="20"/>
              </w:rPr>
            </w:pPr>
          </w:p>
          <w:p w:rsidR="009434A1" w:rsidRDefault="009434A1" w:rsidP="0059626A">
            <w:pPr>
              <w:rPr>
                <w:rFonts w:ascii="Times New Roman" w:hAnsi="Times New Roman"/>
                <w:bCs/>
                <w:color w:val="0F1419"/>
                <w:sz w:val="20"/>
                <w:szCs w:val="20"/>
              </w:rPr>
            </w:pPr>
          </w:p>
          <w:p w:rsidR="009434A1" w:rsidRDefault="009434A1" w:rsidP="0059626A">
            <w:pPr>
              <w:spacing w:after="0" w:line="240" w:lineRule="auto"/>
              <w:rPr>
                <w:rFonts w:ascii="Times New Roman" w:hAnsi="Times New Roman"/>
                <w:b/>
                <w:bCs/>
                <w:color w:val="0F1419"/>
                <w:sz w:val="20"/>
                <w:szCs w:val="20"/>
              </w:rPr>
            </w:pPr>
          </w:p>
          <w:p w:rsidR="009434A1" w:rsidRDefault="009434A1" w:rsidP="0059626A">
            <w:pPr>
              <w:spacing w:after="0" w:line="240" w:lineRule="auto"/>
              <w:rPr>
                <w:rFonts w:ascii="Times New Roman" w:hAnsi="Times New Roman"/>
                <w:b/>
                <w:bCs/>
                <w:color w:val="0F1419"/>
                <w:sz w:val="20"/>
                <w:szCs w:val="20"/>
              </w:rPr>
            </w:pPr>
            <w:r w:rsidRPr="00A658EB">
              <w:rPr>
                <w:rFonts w:ascii="Times New Roman" w:hAnsi="Times New Roman"/>
                <w:b/>
                <w:bCs/>
                <w:color w:val="0F1419"/>
                <w:sz w:val="20"/>
                <w:szCs w:val="20"/>
              </w:rPr>
              <w:t>Центр искусства</w:t>
            </w:r>
          </w:p>
          <w:p w:rsidR="009434A1" w:rsidRPr="00A658EB"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(снежки, снеговики из салфеток, пластилин, стеки, салфетки, клей)</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trHeight w:val="2399"/>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A544DD" w:rsidRDefault="009434A1" w:rsidP="0059626A">
            <w:pPr>
              <w:rPr>
                <w:rFonts w:ascii="Times New Roman" w:hAnsi="Times New Roman"/>
                <w:sz w:val="20"/>
                <w:szCs w:val="20"/>
              </w:rPr>
            </w:pPr>
          </w:p>
        </w:tc>
        <w:tc>
          <w:tcPr>
            <w:tcW w:w="5342" w:type="dxa"/>
            <w:shd w:val="clear" w:color="auto" w:fill="auto"/>
          </w:tcPr>
          <w:p w:rsidR="009434A1" w:rsidRDefault="009434A1" w:rsidP="0059626A">
            <w:pPr>
              <w:spacing w:after="0" w:line="240" w:lineRule="auto"/>
              <w:rPr>
                <w:rFonts w:ascii="Times New Roman" w:hAnsi="Times New Roman"/>
                <w:sz w:val="20"/>
                <w:szCs w:val="20"/>
              </w:rPr>
            </w:pPr>
            <w:r w:rsidRPr="002832C3">
              <w:rPr>
                <w:rFonts w:ascii="Times New Roman" w:hAnsi="Times New Roman"/>
                <w:b/>
                <w:sz w:val="20"/>
                <w:szCs w:val="20"/>
              </w:rPr>
              <w:t>Наблюдение</w:t>
            </w:r>
            <w:r w:rsidRPr="002832C3">
              <w:rPr>
                <w:rFonts w:ascii="Times New Roman" w:hAnsi="Times New Roman"/>
                <w:sz w:val="20"/>
                <w:szCs w:val="20"/>
              </w:rPr>
              <w:t xml:space="preserve"> </w:t>
            </w:r>
            <w:r w:rsidRPr="002832C3">
              <w:rPr>
                <w:rFonts w:ascii="Times New Roman" w:hAnsi="Times New Roman"/>
                <w:b/>
                <w:sz w:val="20"/>
                <w:szCs w:val="20"/>
              </w:rPr>
              <w:t>за солнцем</w:t>
            </w:r>
            <w:r w:rsidRPr="002832C3">
              <w:rPr>
                <w:rFonts w:ascii="Times New Roman" w:hAnsi="Times New Roman"/>
                <w:sz w:val="20"/>
                <w:szCs w:val="20"/>
              </w:rPr>
              <w:t xml:space="preserve">                                      </w:t>
            </w:r>
          </w:p>
          <w:p w:rsidR="009434A1" w:rsidRDefault="009434A1" w:rsidP="0059626A">
            <w:pPr>
              <w:spacing w:after="0" w:line="240" w:lineRule="auto"/>
              <w:rPr>
                <w:rFonts w:ascii="Times New Roman" w:hAnsi="Times New Roman"/>
                <w:sz w:val="20"/>
                <w:szCs w:val="20"/>
              </w:rPr>
            </w:pPr>
            <w:r w:rsidRPr="002832C3">
              <w:rPr>
                <w:rFonts w:ascii="Times New Roman" w:hAnsi="Times New Roman"/>
                <w:b/>
                <w:sz w:val="20"/>
                <w:szCs w:val="20"/>
              </w:rPr>
              <w:t xml:space="preserve">Цель: </w:t>
            </w:r>
            <w:r w:rsidRPr="002832C3">
              <w:rPr>
                <w:rFonts w:ascii="Times New Roman" w:hAnsi="Times New Roman"/>
                <w:sz w:val="20"/>
                <w:szCs w:val="20"/>
              </w:rPr>
              <w:t xml:space="preserve">продолжать знакомить с природными явлениями (солнечная погода или нет) Формировать понятие о признаках зимы.  </w:t>
            </w:r>
          </w:p>
          <w:p w:rsidR="009434A1" w:rsidRPr="00206770" w:rsidRDefault="009434A1" w:rsidP="0059626A">
            <w:pPr>
              <w:spacing w:after="0" w:line="240" w:lineRule="auto"/>
              <w:rPr>
                <w:rFonts w:ascii="Times New Roman" w:hAnsi="Times New Roman"/>
                <w:b/>
                <w:sz w:val="20"/>
                <w:szCs w:val="20"/>
              </w:rPr>
            </w:pPr>
            <w:r w:rsidRPr="002832C3">
              <w:rPr>
                <w:rFonts w:ascii="Times New Roman" w:hAnsi="Times New Roman"/>
                <w:b/>
                <w:sz w:val="20"/>
                <w:szCs w:val="20"/>
              </w:rPr>
              <w:t xml:space="preserve">Труд </w:t>
            </w:r>
            <w:r w:rsidRPr="00206770">
              <w:rPr>
                <w:rFonts w:ascii="Times New Roman" w:hAnsi="Times New Roman"/>
                <w:b/>
                <w:sz w:val="20"/>
                <w:szCs w:val="20"/>
              </w:rPr>
              <w:t>Сгребание снега лопатками, расчистка площадки для игр.</w:t>
            </w:r>
          </w:p>
          <w:p w:rsidR="009434A1" w:rsidRDefault="009434A1" w:rsidP="0059626A">
            <w:pPr>
              <w:spacing w:after="0" w:line="240" w:lineRule="auto"/>
              <w:rPr>
                <w:rFonts w:ascii="Times New Roman" w:hAnsi="Times New Roman"/>
                <w:sz w:val="20"/>
                <w:szCs w:val="20"/>
              </w:rPr>
            </w:pPr>
            <w:r w:rsidRPr="00206770">
              <w:rPr>
                <w:rFonts w:ascii="Times New Roman" w:hAnsi="Times New Roman"/>
                <w:b/>
                <w:sz w:val="20"/>
                <w:szCs w:val="20"/>
              </w:rPr>
              <w:t xml:space="preserve">Цель: </w:t>
            </w:r>
            <w:r>
              <w:rPr>
                <w:rFonts w:ascii="Times New Roman" w:hAnsi="Times New Roman"/>
                <w:sz w:val="20"/>
                <w:szCs w:val="20"/>
              </w:rPr>
              <w:t>учить действовать лопатками, сгребая снег.</w:t>
            </w:r>
          </w:p>
          <w:p w:rsidR="009434A1" w:rsidRPr="00206770" w:rsidRDefault="009434A1" w:rsidP="0059626A">
            <w:pPr>
              <w:spacing w:after="0" w:line="240" w:lineRule="auto"/>
              <w:rPr>
                <w:rFonts w:ascii="Times New Roman" w:hAnsi="Times New Roman"/>
                <w:b/>
                <w:sz w:val="20"/>
                <w:szCs w:val="20"/>
              </w:rPr>
            </w:pPr>
            <w:r w:rsidRPr="00206770">
              <w:rPr>
                <w:rFonts w:ascii="Times New Roman" w:hAnsi="Times New Roman"/>
                <w:b/>
                <w:sz w:val="20"/>
                <w:szCs w:val="20"/>
              </w:rPr>
              <w:t>Подвижная игра «Кто дальше бросит снежок?»</w:t>
            </w:r>
          </w:p>
          <w:p w:rsidR="009434A1" w:rsidRPr="009057DA" w:rsidRDefault="009434A1" w:rsidP="0059626A">
            <w:pPr>
              <w:spacing w:after="0" w:line="240" w:lineRule="auto"/>
              <w:rPr>
                <w:rFonts w:ascii="Times New Roman" w:hAnsi="Times New Roman"/>
                <w:sz w:val="20"/>
                <w:szCs w:val="20"/>
              </w:rPr>
            </w:pPr>
            <w:r w:rsidRPr="00206770">
              <w:rPr>
                <w:rFonts w:ascii="Times New Roman" w:hAnsi="Times New Roman"/>
                <w:b/>
                <w:sz w:val="20"/>
                <w:szCs w:val="20"/>
              </w:rPr>
              <w:t>Цель:</w:t>
            </w:r>
            <w:r>
              <w:rPr>
                <w:rFonts w:ascii="Times New Roman" w:hAnsi="Times New Roman"/>
                <w:sz w:val="20"/>
                <w:szCs w:val="20"/>
              </w:rPr>
              <w:t xml:space="preserve"> учить правилам очередности в игре, требующим одинаковых действий с одним общим предметом.</w:t>
            </w:r>
            <w:r w:rsidRPr="00206770">
              <w:rPr>
                <w:rFonts w:ascii="Times New Roman" w:hAnsi="Times New Roman"/>
                <w:b/>
                <w:sz w:val="20"/>
                <w:szCs w:val="20"/>
              </w:rPr>
              <w:t xml:space="preserve">                                                                        </w:t>
            </w:r>
          </w:p>
        </w:tc>
        <w:tc>
          <w:tcPr>
            <w:tcW w:w="2268" w:type="dxa"/>
            <w:gridSpan w:val="2"/>
            <w:shd w:val="clear" w:color="auto" w:fill="auto"/>
          </w:tcPr>
          <w:p w:rsidR="009434A1" w:rsidRPr="00F04352" w:rsidRDefault="009434A1" w:rsidP="0059626A">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формочки, санки, куклы, мяч.</w:t>
            </w:r>
          </w:p>
        </w:tc>
        <w:tc>
          <w:tcPr>
            <w:tcW w:w="1984" w:type="dxa"/>
            <w:gridSpan w:val="2"/>
            <w:shd w:val="clear" w:color="auto" w:fill="auto"/>
          </w:tcPr>
          <w:p w:rsidR="009434A1" w:rsidRPr="00206770" w:rsidRDefault="009434A1" w:rsidP="0059626A">
            <w:pPr>
              <w:pStyle w:val="Style1"/>
              <w:widowControl/>
              <w:spacing w:line="240" w:lineRule="auto"/>
              <w:rPr>
                <w:rFonts w:ascii="Times New Roman" w:hAnsi="Times New Roman"/>
                <w:b/>
                <w:sz w:val="20"/>
                <w:szCs w:val="20"/>
              </w:rPr>
            </w:pPr>
            <w:r w:rsidRPr="00206770">
              <w:rPr>
                <w:rFonts w:ascii="Times New Roman" w:hAnsi="Times New Roman"/>
                <w:b/>
                <w:sz w:val="20"/>
                <w:szCs w:val="20"/>
              </w:rPr>
              <w:t>Развитие движений.</w:t>
            </w:r>
          </w:p>
          <w:p w:rsidR="009434A1" w:rsidRPr="00F04352" w:rsidRDefault="009434A1" w:rsidP="0059626A">
            <w:pPr>
              <w:pStyle w:val="Style1"/>
              <w:widowControl/>
              <w:spacing w:line="240" w:lineRule="auto"/>
              <w:rPr>
                <w:rFonts w:ascii="Times New Roman" w:hAnsi="Times New Roman"/>
                <w:sz w:val="20"/>
                <w:szCs w:val="20"/>
              </w:rPr>
            </w:pPr>
            <w:r w:rsidRPr="00206770">
              <w:rPr>
                <w:rFonts w:ascii="Times New Roman" w:hAnsi="Times New Roman"/>
                <w:b/>
                <w:sz w:val="20"/>
                <w:szCs w:val="20"/>
              </w:rPr>
              <w:t>Цель:</w:t>
            </w:r>
            <w:r>
              <w:rPr>
                <w:rFonts w:ascii="Times New Roman" w:hAnsi="Times New Roman"/>
                <w:sz w:val="20"/>
                <w:szCs w:val="20"/>
              </w:rPr>
              <w:t xml:space="preserve"> закреплять умение в бросании мяча друг другу снизу.</w:t>
            </w: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Default="009434A1" w:rsidP="0059626A">
            <w:pPr>
              <w:spacing w:after="0" w:line="240" w:lineRule="auto"/>
              <w:rPr>
                <w:rFonts w:ascii="Times New Roman" w:hAnsi="Times New Roman"/>
                <w:b/>
                <w:sz w:val="20"/>
                <w:szCs w:val="20"/>
              </w:rPr>
            </w:pPr>
            <w:r w:rsidRPr="002832C3">
              <w:rPr>
                <w:rFonts w:ascii="Times New Roman" w:hAnsi="Times New Roman"/>
                <w:b/>
                <w:sz w:val="20"/>
                <w:szCs w:val="20"/>
              </w:rPr>
              <w:t>Русская народная песенка «Коза-дереза».</w:t>
            </w:r>
          </w:p>
          <w:p w:rsidR="009434A1" w:rsidRPr="00F04352" w:rsidRDefault="009434A1" w:rsidP="0059626A">
            <w:pPr>
              <w:spacing w:after="0" w:line="240" w:lineRule="auto"/>
              <w:rPr>
                <w:rFonts w:ascii="Times New Roman" w:hAnsi="Times New Roman"/>
                <w:b/>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учить сопровождать чтение поэтического  произведения игровыми действиями, предоставлять возможность договаривать слова.</w:t>
            </w:r>
          </w:p>
        </w:tc>
      </w:tr>
      <w:tr w:rsidR="009434A1" w:rsidRPr="00F04352" w:rsidTr="0059626A">
        <w:trPr>
          <w:trHeight w:val="150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pStyle w:val="Style17"/>
              <w:widowControl/>
              <w:spacing w:line="240" w:lineRule="auto"/>
              <w:ind w:firstLine="0"/>
              <w:rPr>
                <w:rFonts w:ascii="Times New Roman" w:hAnsi="Times New Roman" w:cs="Century Schoolbook"/>
                <w:b/>
                <w:sz w:val="20"/>
                <w:szCs w:val="20"/>
              </w:rPr>
            </w:pPr>
          </w:p>
          <w:p w:rsidR="009434A1" w:rsidRDefault="009434A1" w:rsidP="0059626A">
            <w:pPr>
              <w:pStyle w:val="Style17"/>
              <w:widowControl/>
              <w:spacing w:line="240" w:lineRule="auto"/>
              <w:ind w:firstLine="0"/>
              <w:rPr>
                <w:rFonts w:ascii="Times New Roman" w:hAnsi="Times New Roman" w:cs="Century Schoolbook"/>
                <w:b/>
                <w:sz w:val="20"/>
                <w:szCs w:val="20"/>
              </w:rPr>
            </w:pPr>
          </w:p>
          <w:p w:rsidR="009434A1" w:rsidRDefault="009434A1" w:rsidP="0059626A">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59626A">
            <w:pPr>
              <w:pStyle w:val="Style17"/>
              <w:widowControl/>
              <w:spacing w:line="240" w:lineRule="auto"/>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59626A">
            <w:pPr>
              <w:pStyle w:val="Style17"/>
              <w:widowControl/>
              <w:spacing w:line="240" w:lineRule="auto"/>
              <w:ind w:firstLine="0"/>
              <w:rPr>
                <w:rFonts w:ascii="Times New Roman" w:hAnsi="Times New Roman" w:cs="Century Schoolbook"/>
                <w:b/>
                <w:sz w:val="20"/>
                <w:szCs w:val="20"/>
              </w:rPr>
            </w:pPr>
          </w:p>
          <w:p w:rsidR="009434A1" w:rsidRDefault="009434A1" w:rsidP="0059626A">
            <w:pPr>
              <w:pStyle w:val="Style17"/>
              <w:widowControl/>
              <w:spacing w:line="240" w:lineRule="auto"/>
              <w:ind w:firstLine="0"/>
              <w:rPr>
                <w:rFonts w:ascii="Times New Roman" w:hAnsi="Times New Roman" w:cs="Century Schoolbook"/>
                <w:b/>
                <w:sz w:val="20"/>
                <w:szCs w:val="20"/>
              </w:rPr>
            </w:pPr>
          </w:p>
          <w:p w:rsidR="009434A1" w:rsidRPr="00AF078F" w:rsidRDefault="009434A1" w:rsidP="0059626A">
            <w:pPr>
              <w:pStyle w:val="Style17"/>
              <w:widowControl/>
              <w:spacing w:line="240" w:lineRule="auto"/>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sz w:val="20"/>
                <w:szCs w:val="20"/>
              </w:rPr>
            </w:pPr>
            <w:r w:rsidRPr="002832C3">
              <w:rPr>
                <w:rFonts w:ascii="Times New Roman" w:hAnsi="Times New Roman"/>
                <w:b/>
                <w:sz w:val="20"/>
                <w:szCs w:val="20"/>
              </w:rPr>
              <w:t>Д/Игра « Давай поговорим»</w:t>
            </w:r>
            <w:r w:rsidRPr="002832C3">
              <w:rPr>
                <w:rFonts w:ascii="Times New Roman" w:hAnsi="Times New Roman"/>
                <w:sz w:val="20"/>
                <w:szCs w:val="20"/>
              </w:rPr>
              <w:t xml:space="preserve">                     </w:t>
            </w:r>
            <w:r w:rsidRPr="002832C3">
              <w:rPr>
                <w:rFonts w:ascii="Times New Roman" w:hAnsi="Times New Roman"/>
                <w:b/>
                <w:sz w:val="20"/>
                <w:szCs w:val="20"/>
              </w:rPr>
              <w:t>Цель</w:t>
            </w:r>
            <w:r w:rsidRPr="002832C3">
              <w:rPr>
                <w:rFonts w:ascii="Times New Roman" w:hAnsi="Times New Roman"/>
                <w:sz w:val="20"/>
                <w:szCs w:val="20"/>
              </w:rPr>
              <w:t>:</w:t>
            </w:r>
            <w:r w:rsidRPr="002832C3">
              <w:rPr>
                <w:rFonts w:ascii="Times New Roman" w:hAnsi="Times New Roman"/>
                <w:b/>
                <w:sz w:val="20"/>
                <w:szCs w:val="20"/>
              </w:rPr>
              <w:t xml:space="preserve"> </w:t>
            </w:r>
            <w:r w:rsidRPr="002832C3">
              <w:rPr>
                <w:rFonts w:ascii="Times New Roman" w:hAnsi="Times New Roman"/>
                <w:sz w:val="20"/>
                <w:szCs w:val="20"/>
              </w:rPr>
              <w:t>приобщать              детей общаться спокойно, без крика; знакомить с правилами поведения во время разговора</w:t>
            </w:r>
            <w:r>
              <w:rPr>
                <w:rFonts w:ascii="Times New Roman" w:hAnsi="Times New Roman"/>
                <w:sz w:val="20"/>
                <w:szCs w:val="20"/>
              </w:rPr>
              <w:t>.</w:t>
            </w:r>
          </w:p>
        </w:tc>
        <w:tc>
          <w:tcPr>
            <w:tcW w:w="2128" w:type="dxa"/>
            <w:vMerge w:val="restart"/>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4"/>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pacing w:after="0" w:line="240" w:lineRule="auto"/>
              <w:rPr>
                <w:rFonts w:ascii="Times New Roman" w:hAnsi="Times New Roman"/>
                <w:b/>
                <w:sz w:val="20"/>
                <w:szCs w:val="20"/>
              </w:rPr>
            </w:pPr>
            <w:r w:rsidRPr="00206770">
              <w:rPr>
                <w:rFonts w:ascii="Times New Roman" w:hAnsi="Times New Roman"/>
                <w:b/>
                <w:sz w:val="20"/>
                <w:szCs w:val="20"/>
              </w:rPr>
              <w:t>Ситуативная беседа на тему</w:t>
            </w:r>
            <w:r w:rsidRPr="002832C3">
              <w:rPr>
                <w:rFonts w:ascii="Times New Roman" w:hAnsi="Times New Roman"/>
                <w:sz w:val="20"/>
                <w:szCs w:val="20"/>
              </w:rPr>
              <w:t xml:space="preserve"> </w:t>
            </w:r>
            <w:r w:rsidRPr="002832C3">
              <w:rPr>
                <w:rFonts w:ascii="Times New Roman" w:hAnsi="Times New Roman"/>
                <w:b/>
                <w:sz w:val="20"/>
                <w:szCs w:val="20"/>
              </w:rPr>
              <w:t>«Здоровый образ жизни»</w:t>
            </w:r>
            <w:r w:rsidRPr="002832C3">
              <w:rPr>
                <w:rFonts w:ascii="Times New Roman" w:hAnsi="Times New Roman"/>
                <w:sz w:val="20"/>
                <w:szCs w:val="20"/>
              </w:rPr>
              <w:t xml:space="preserve">                  </w:t>
            </w:r>
          </w:p>
        </w:tc>
        <w:tc>
          <w:tcPr>
            <w:tcW w:w="5342" w:type="dxa"/>
            <w:shd w:val="clear" w:color="auto" w:fill="auto"/>
          </w:tcPr>
          <w:p w:rsidR="009434A1" w:rsidRPr="009057DA" w:rsidRDefault="009434A1" w:rsidP="0059626A">
            <w:pPr>
              <w:spacing w:after="0" w:line="240" w:lineRule="auto"/>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Рассказать о пользе витаминов и их значении для здоровья человека.</w:t>
            </w:r>
          </w:p>
        </w:tc>
        <w:tc>
          <w:tcPr>
            <w:tcW w:w="2268" w:type="dxa"/>
            <w:gridSpan w:val="2"/>
            <w:shd w:val="clear" w:color="auto" w:fill="auto"/>
          </w:tcPr>
          <w:p w:rsidR="009434A1" w:rsidRPr="00206770" w:rsidRDefault="009434A1" w:rsidP="0059626A">
            <w:pPr>
              <w:pStyle w:val="Style17"/>
              <w:widowControl/>
              <w:spacing w:line="240" w:lineRule="auto"/>
              <w:ind w:firstLine="0"/>
              <w:rPr>
                <w:rFonts w:ascii="Times New Roman" w:hAnsi="Times New Roman" w:cs="Century Schoolbook"/>
                <w:b/>
                <w:sz w:val="20"/>
                <w:szCs w:val="20"/>
              </w:rPr>
            </w:pPr>
            <w:r w:rsidRPr="00206770">
              <w:rPr>
                <w:rFonts w:ascii="Times New Roman" w:hAnsi="Times New Roman" w:cs="Century Schoolbook"/>
                <w:b/>
                <w:sz w:val="20"/>
                <w:szCs w:val="20"/>
              </w:rPr>
              <w:t>Дружный круг</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55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D43640" w:rsidRDefault="009434A1" w:rsidP="0059626A">
            <w:pPr>
              <w:pStyle w:val="Style17"/>
              <w:widowControl/>
              <w:spacing w:line="240" w:lineRule="auto"/>
              <w:ind w:firstLine="0"/>
              <w:rPr>
                <w:rFonts w:ascii="Times New Roman" w:hAnsi="Times New Roman" w:cs="Century Schoolbook"/>
                <w:b/>
                <w:sz w:val="20"/>
                <w:szCs w:val="20"/>
              </w:rPr>
            </w:pPr>
            <w:r w:rsidRPr="00206770">
              <w:rPr>
                <w:rFonts w:ascii="Times New Roman" w:hAnsi="Times New Roman"/>
                <w:b/>
                <w:sz w:val="20"/>
                <w:szCs w:val="20"/>
              </w:rPr>
              <w:t>Рассматривание картины Е. Бутуриной</w:t>
            </w:r>
            <w:r>
              <w:rPr>
                <w:rFonts w:ascii="Times New Roman" w:hAnsi="Times New Roman"/>
                <w:sz w:val="20"/>
                <w:szCs w:val="20"/>
              </w:rPr>
              <w:t xml:space="preserve"> «</w:t>
            </w:r>
            <w:r w:rsidRPr="000956D0">
              <w:rPr>
                <w:rFonts w:ascii="Times New Roman" w:hAnsi="Times New Roman"/>
                <w:b/>
                <w:sz w:val="20"/>
                <w:szCs w:val="20"/>
              </w:rPr>
              <w:t>Спасаем мяч»</w:t>
            </w:r>
          </w:p>
        </w:tc>
        <w:tc>
          <w:tcPr>
            <w:tcW w:w="5342" w:type="dxa"/>
            <w:shd w:val="clear" w:color="auto" w:fill="auto"/>
          </w:tcPr>
          <w:p w:rsidR="009434A1" w:rsidRDefault="009434A1" w:rsidP="0059626A">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Pr>
                <w:rFonts w:ascii="Times New Roman" w:hAnsi="Times New Roman"/>
                <w:sz w:val="20"/>
                <w:szCs w:val="20"/>
              </w:rPr>
              <w:t xml:space="preserve"> помочь детям понять содержание картины.</w:t>
            </w:r>
          </w:p>
        </w:tc>
        <w:tc>
          <w:tcPr>
            <w:tcW w:w="2268" w:type="dxa"/>
            <w:gridSpan w:val="2"/>
            <w:shd w:val="clear" w:color="auto" w:fill="auto"/>
          </w:tcPr>
          <w:p w:rsidR="009434A1" w:rsidRDefault="009434A1" w:rsidP="0059626A">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p w:rsidR="009434A1" w:rsidRPr="00206770" w:rsidRDefault="009434A1" w:rsidP="0059626A">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(картина «спасаем мяч»)</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8"/>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59626A">
            <w:pPr>
              <w:rPr>
                <w:rFonts w:ascii="Times New Roman" w:hAnsi="Times New Roman"/>
                <w:sz w:val="20"/>
                <w:szCs w:val="20"/>
              </w:rPr>
            </w:pPr>
          </w:p>
          <w:p w:rsidR="009434A1" w:rsidRPr="00F04352" w:rsidRDefault="009434A1" w:rsidP="0059626A">
            <w:pPr>
              <w:rPr>
                <w:rFonts w:ascii="Times New Roman" w:hAnsi="Times New Roman"/>
                <w:sz w:val="20"/>
                <w:szCs w:val="20"/>
              </w:rPr>
            </w:pPr>
          </w:p>
        </w:tc>
        <w:tc>
          <w:tcPr>
            <w:tcW w:w="5352" w:type="dxa"/>
            <w:gridSpan w:val="2"/>
            <w:shd w:val="clear" w:color="auto" w:fill="auto"/>
          </w:tcPr>
          <w:p w:rsidR="009434A1" w:rsidRPr="00206770"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r w:rsidRPr="00206770">
              <w:rPr>
                <w:rFonts w:ascii="Times New Roman" w:hAnsi="Times New Roman"/>
                <w:b/>
                <w:sz w:val="20"/>
                <w:szCs w:val="20"/>
              </w:rPr>
              <w:t>Наблюдение за снегопадом.</w:t>
            </w:r>
          </w:p>
          <w:p w:rsidR="009434A1" w:rsidRDefault="009434A1" w:rsidP="0059626A">
            <w:pPr>
              <w:spacing w:after="0" w:line="240" w:lineRule="auto"/>
              <w:rPr>
                <w:rFonts w:ascii="Times New Roman" w:hAnsi="Times New Roman"/>
                <w:sz w:val="20"/>
                <w:szCs w:val="20"/>
              </w:rPr>
            </w:pPr>
            <w:r w:rsidRPr="00206770">
              <w:rPr>
                <w:rFonts w:ascii="Times New Roman" w:hAnsi="Times New Roman"/>
                <w:b/>
                <w:sz w:val="20"/>
                <w:szCs w:val="20"/>
              </w:rPr>
              <w:t>Цель:</w:t>
            </w:r>
            <w:r>
              <w:rPr>
                <w:rFonts w:ascii="Times New Roman" w:hAnsi="Times New Roman"/>
                <w:sz w:val="20"/>
                <w:szCs w:val="20"/>
              </w:rPr>
              <w:t xml:space="preserve"> формировать представление о разнообразии состояния воды.</w:t>
            </w:r>
          </w:p>
          <w:p w:rsidR="009434A1" w:rsidRPr="00206770" w:rsidRDefault="009434A1" w:rsidP="0059626A">
            <w:pPr>
              <w:spacing w:after="0" w:line="240" w:lineRule="auto"/>
              <w:rPr>
                <w:rFonts w:ascii="Times New Roman" w:hAnsi="Times New Roman"/>
                <w:b/>
                <w:sz w:val="20"/>
                <w:szCs w:val="20"/>
              </w:rPr>
            </w:pPr>
            <w:r w:rsidRPr="00206770">
              <w:rPr>
                <w:rFonts w:ascii="Times New Roman" w:hAnsi="Times New Roman"/>
                <w:b/>
                <w:sz w:val="20"/>
                <w:szCs w:val="20"/>
              </w:rPr>
              <w:t>Трудовая деятельность строительство домика для зайки.</w:t>
            </w:r>
          </w:p>
          <w:p w:rsidR="009434A1" w:rsidRDefault="009434A1" w:rsidP="0059626A">
            <w:pPr>
              <w:spacing w:after="0" w:line="240" w:lineRule="auto"/>
              <w:rPr>
                <w:rFonts w:ascii="Times New Roman" w:hAnsi="Times New Roman"/>
                <w:sz w:val="20"/>
                <w:szCs w:val="20"/>
              </w:rPr>
            </w:pPr>
            <w:r w:rsidRPr="00206770">
              <w:rPr>
                <w:rFonts w:ascii="Times New Roman" w:hAnsi="Times New Roman"/>
                <w:b/>
                <w:sz w:val="20"/>
                <w:szCs w:val="20"/>
              </w:rPr>
              <w:t>Цель:</w:t>
            </w:r>
            <w:r>
              <w:rPr>
                <w:rFonts w:ascii="Times New Roman" w:hAnsi="Times New Roman"/>
                <w:sz w:val="20"/>
                <w:szCs w:val="20"/>
              </w:rPr>
              <w:t xml:space="preserve"> учить сгребать снег с помощью лопаток в определенное место.</w:t>
            </w:r>
          </w:p>
          <w:p w:rsidR="009434A1" w:rsidRPr="00206770" w:rsidRDefault="009434A1" w:rsidP="0059626A">
            <w:pPr>
              <w:spacing w:after="0" w:line="240" w:lineRule="auto"/>
              <w:rPr>
                <w:rFonts w:ascii="Times New Roman" w:hAnsi="Times New Roman"/>
                <w:b/>
                <w:sz w:val="20"/>
                <w:szCs w:val="20"/>
              </w:rPr>
            </w:pPr>
            <w:r w:rsidRPr="00206770">
              <w:rPr>
                <w:rFonts w:ascii="Times New Roman" w:hAnsi="Times New Roman"/>
                <w:b/>
                <w:sz w:val="20"/>
                <w:szCs w:val="20"/>
              </w:rPr>
              <w:t>Подвижная игра «Зайка  беленький сидит»</w:t>
            </w:r>
          </w:p>
          <w:p w:rsidR="009434A1" w:rsidRPr="00F04352" w:rsidRDefault="009434A1" w:rsidP="0059626A">
            <w:pPr>
              <w:spacing w:after="0" w:line="240" w:lineRule="auto"/>
              <w:rPr>
                <w:rFonts w:ascii="Times New Roman" w:hAnsi="Times New Roman"/>
                <w:sz w:val="20"/>
                <w:szCs w:val="20"/>
              </w:rPr>
            </w:pPr>
            <w:r w:rsidRPr="00206770">
              <w:rPr>
                <w:rFonts w:ascii="Times New Roman" w:hAnsi="Times New Roman"/>
                <w:b/>
                <w:sz w:val="20"/>
                <w:szCs w:val="20"/>
              </w:rPr>
              <w:t>Цель:</w:t>
            </w:r>
            <w:r>
              <w:rPr>
                <w:rFonts w:ascii="Times New Roman" w:hAnsi="Times New Roman"/>
                <w:sz w:val="20"/>
                <w:szCs w:val="20"/>
              </w:rPr>
              <w:t xml:space="preserve"> учить выполнять  действия по указанию взрослого.</w:t>
            </w:r>
          </w:p>
        </w:tc>
        <w:tc>
          <w:tcPr>
            <w:tcW w:w="2258"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совочки, метелки, ведерки, обручи.</w:t>
            </w:r>
          </w:p>
        </w:tc>
        <w:tc>
          <w:tcPr>
            <w:tcW w:w="1977" w:type="dxa"/>
            <w:shd w:val="clear" w:color="auto" w:fill="auto"/>
          </w:tcPr>
          <w:p w:rsidR="009434A1" w:rsidRPr="00206770" w:rsidRDefault="009434A1" w:rsidP="0059626A">
            <w:pPr>
              <w:pStyle w:val="Style1"/>
              <w:widowControl/>
              <w:spacing w:line="240" w:lineRule="auto"/>
              <w:rPr>
                <w:rFonts w:ascii="Times New Roman" w:hAnsi="Times New Roman"/>
                <w:b/>
                <w:sz w:val="20"/>
                <w:szCs w:val="20"/>
              </w:rPr>
            </w:pPr>
            <w:r w:rsidRPr="00206770">
              <w:rPr>
                <w:rFonts w:ascii="Times New Roman" w:hAnsi="Times New Roman"/>
                <w:b/>
                <w:sz w:val="20"/>
                <w:szCs w:val="20"/>
              </w:rPr>
              <w:t>Развитие движений</w:t>
            </w:r>
          </w:p>
          <w:p w:rsidR="009434A1" w:rsidRPr="00F04352" w:rsidRDefault="009434A1" w:rsidP="0059626A">
            <w:pPr>
              <w:pStyle w:val="Style1"/>
              <w:widowControl/>
              <w:spacing w:line="240" w:lineRule="auto"/>
              <w:rPr>
                <w:rFonts w:ascii="Times New Roman" w:hAnsi="Times New Roman"/>
                <w:sz w:val="20"/>
                <w:szCs w:val="20"/>
              </w:rPr>
            </w:pPr>
            <w:r w:rsidRPr="00206770">
              <w:rPr>
                <w:rFonts w:ascii="Times New Roman" w:hAnsi="Times New Roman"/>
                <w:b/>
                <w:sz w:val="20"/>
                <w:szCs w:val="20"/>
              </w:rPr>
              <w:t>Цель:</w:t>
            </w:r>
            <w:r>
              <w:rPr>
                <w:rFonts w:ascii="Times New Roman" w:hAnsi="Times New Roman"/>
                <w:sz w:val="20"/>
                <w:szCs w:val="20"/>
              </w:rPr>
              <w:t xml:space="preserve"> формировать умение катать обручи друг другу.</w:t>
            </w:r>
          </w:p>
        </w:tc>
        <w:tc>
          <w:tcPr>
            <w:tcW w:w="2135" w:type="dxa"/>
            <w:gridSpan w:val="2"/>
            <w:shd w:val="clear" w:color="auto" w:fill="auto"/>
          </w:tcPr>
          <w:p w:rsidR="009434A1" w:rsidRPr="00F04352" w:rsidRDefault="009434A1" w:rsidP="0059626A">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59626A" w:rsidRDefault="0059626A" w:rsidP="009434A1">
      <w:pPr>
        <w:spacing w:after="0" w:line="240" w:lineRule="auto"/>
        <w:jc w:val="center"/>
        <w:rPr>
          <w:rFonts w:ascii="Times New Roman" w:hAnsi="Times New Roman"/>
          <w:b/>
          <w:sz w:val="32"/>
          <w:szCs w:val="32"/>
        </w:rPr>
      </w:pPr>
    </w:p>
    <w:p w:rsidR="0059626A" w:rsidRDefault="0059626A" w:rsidP="009434A1">
      <w:pPr>
        <w:spacing w:after="0" w:line="240" w:lineRule="auto"/>
        <w:jc w:val="center"/>
        <w:rPr>
          <w:rFonts w:ascii="Times New Roman" w:hAnsi="Times New Roman"/>
          <w:b/>
          <w:sz w:val="32"/>
          <w:szCs w:val="32"/>
        </w:rPr>
      </w:pPr>
    </w:p>
    <w:p w:rsidR="0059626A" w:rsidRDefault="0059626A" w:rsidP="009434A1">
      <w:pPr>
        <w:spacing w:after="0" w:line="240" w:lineRule="auto"/>
        <w:jc w:val="center"/>
        <w:rPr>
          <w:rFonts w:ascii="Times New Roman" w:hAnsi="Times New Roman"/>
          <w:b/>
          <w:sz w:val="32"/>
          <w:szCs w:val="32"/>
        </w:rPr>
      </w:pPr>
    </w:p>
    <w:p w:rsidR="0059626A" w:rsidRDefault="0059626A" w:rsidP="009434A1">
      <w:pPr>
        <w:spacing w:after="0" w:line="240" w:lineRule="auto"/>
        <w:jc w:val="center"/>
        <w:rPr>
          <w:rFonts w:ascii="Times New Roman" w:hAnsi="Times New Roman"/>
          <w:b/>
          <w:sz w:val="32"/>
          <w:szCs w:val="32"/>
        </w:rPr>
      </w:pPr>
    </w:p>
    <w:p w:rsidR="009434A1" w:rsidRDefault="009434A1" w:rsidP="009434A1">
      <w:pPr>
        <w:spacing w:after="0" w:line="240" w:lineRule="auto"/>
        <w:jc w:val="center"/>
        <w:rPr>
          <w:rFonts w:ascii="Times New Roman" w:hAnsi="Times New Roman"/>
          <w:b/>
          <w:sz w:val="32"/>
          <w:szCs w:val="32"/>
        </w:rPr>
      </w:pPr>
      <w:r w:rsidRPr="002832C3">
        <w:rPr>
          <w:rFonts w:ascii="Times New Roman" w:hAnsi="Times New Roman"/>
          <w:b/>
          <w:sz w:val="32"/>
          <w:szCs w:val="32"/>
        </w:rPr>
        <w:t>Планирование воспитательно-образовательной работы</w:t>
      </w:r>
    </w:p>
    <w:p w:rsidR="009434A1" w:rsidRPr="002832C3" w:rsidRDefault="009434A1" w:rsidP="009434A1">
      <w:pPr>
        <w:spacing w:after="0" w:line="240" w:lineRule="auto"/>
        <w:jc w:val="center"/>
        <w:rPr>
          <w:rFonts w:ascii="Times New Roman" w:hAnsi="Times New Roman"/>
          <w:b/>
          <w:sz w:val="32"/>
          <w:szCs w:val="32"/>
        </w:rPr>
      </w:pPr>
    </w:p>
    <w:p w:rsidR="009434A1" w:rsidRPr="002832C3" w:rsidRDefault="009434A1" w:rsidP="009434A1">
      <w:pPr>
        <w:spacing w:after="0" w:line="240" w:lineRule="auto"/>
        <w:ind w:right="-456"/>
        <w:rPr>
          <w:rFonts w:ascii="Times New Roman" w:hAnsi="Times New Roman"/>
          <w:sz w:val="32"/>
          <w:szCs w:val="32"/>
        </w:rPr>
      </w:pPr>
      <w:r w:rsidRPr="002832C3">
        <w:rPr>
          <w:rFonts w:ascii="Times New Roman" w:hAnsi="Times New Roman"/>
          <w:b/>
          <w:sz w:val="32"/>
          <w:szCs w:val="32"/>
        </w:rPr>
        <w:t>Тема проекта</w:t>
      </w:r>
      <w:r w:rsidRPr="002832C3">
        <w:rPr>
          <w:rFonts w:ascii="Times New Roman" w:hAnsi="Times New Roman"/>
          <w:sz w:val="32"/>
          <w:szCs w:val="32"/>
        </w:rPr>
        <w:t xml:space="preserve"> «Неделя здоровья».</w:t>
      </w:r>
    </w:p>
    <w:p w:rsidR="009434A1" w:rsidRPr="002832C3" w:rsidRDefault="009434A1" w:rsidP="009434A1">
      <w:pPr>
        <w:spacing w:after="0" w:line="240" w:lineRule="auto"/>
        <w:rPr>
          <w:rFonts w:ascii="Times New Roman" w:hAnsi="Times New Roman"/>
          <w:sz w:val="32"/>
          <w:szCs w:val="32"/>
        </w:rPr>
      </w:pPr>
    </w:p>
    <w:p w:rsidR="009434A1" w:rsidRPr="002832C3" w:rsidRDefault="009434A1" w:rsidP="009434A1">
      <w:pPr>
        <w:spacing w:after="0" w:line="360" w:lineRule="auto"/>
        <w:rPr>
          <w:rFonts w:ascii="Times New Roman" w:hAnsi="Times New Roman"/>
          <w:sz w:val="32"/>
          <w:szCs w:val="32"/>
        </w:rPr>
      </w:pPr>
      <w:r w:rsidRPr="002832C3">
        <w:rPr>
          <w:rFonts w:ascii="Times New Roman" w:hAnsi="Times New Roman"/>
          <w:b/>
          <w:sz w:val="32"/>
          <w:szCs w:val="32"/>
        </w:rPr>
        <w:t>Цель проекта:</w:t>
      </w:r>
      <w:r w:rsidRPr="002832C3">
        <w:rPr>
          <w:rFonts w:ascii="Times New Roman" w:hAnsi="Times New Roman"/>
          <w:sz w:val="32"/>
          <w:szCs w:val="32"/>
        </w:rPr>
        <w:t xml:space="preserve"> </w:t>
      </w:r>
      <w:r>
        <w:rPr>
          <w:rFonts w:ascii="Times New Roman" w:hAnsi="Times New Roman"/>
          <w:sz w:val="32"/>
          <w:szCs w:val="32"/>
        </w:rPr>
        <w:t>познакомить с элементарными правилами безопасного обращения с предметами за столом, во время одевания и раздевания,  с игрушками в группе и  на улице, с ситуациями, угрожающими здоровью; обучать способам, как позвать  взрослого на помощь в опасных для здоровья и жизни ситуациях.</w:t>
      </w:r>
    </w:p>
    <w:p w:rsidR="009434A1" w:rsidRPr="00A407FA" w:rsidRDefault="009434A1" w:rsidP="009434A1">
      <w:pPr>
        <w:spacing w:after="0" w:line="240" w:lineRule="auto"/>
        <w:ind w:right="-456"/>
        <w:rPr>
          <w:rFonts w:ascii="Times New Roman" w:hAnsi="Times New Roman"/>
          <w:sz w:val="32"/>
          <w:szCs w:val="32"/>
        </w:rPr>
      </w:pPr>
      <w:r w:rsidRPr="002832C3">
        <w:rPr>
          <w:rFonts w:ascii="Times New Roman" w:hAnsi="Times New Roman"/>
          <w:b/>
          <w:sz w:val="32"/>
          <w:szCs w:val="32"/>
        </w:rPr>
        <w:t>Название итогового мероприятия:</w:t>
      </w:r>
      <w:r w:rsidRPr="002832C3">
        <w:rPr>
          <w:rFonts w:ascii="Times New Roman" w:hAnsi="Times New Roman"/>
          <w:sz w:val="32"/>
          <w:szCs w:val="32"/>
        </w:rPr>
        <w:t xml:space="preserve"> </w:t>
      </w:r>
      <w:r w:rsidRPr="00A407FA">
        <w:rPr>
          <w:rFonts w:ascii="Times New Roman" w:hAnsi="Times New Roman"/>
          <w:sz w:val="32"/>
          <w:szCs w:val="32"/>
        </w:rPr>
        <w:t xml:space="preserve">Ситуативная беседа на тему «Здоровый образ жизни»                 </w:t>
      </w:r>
    </w:p>
    <w:p w:rsidR="009434A1" w:rsidRPr="002832C3" w:rsidRDefault="009434A1" w:rsidP="009434A1">
      <w:pPr>
        <w:spacing w:after="0" w:line="240" w:lineRule="auto"/>
        <w:rPr>
          <w:rFonts w:ascii="Times New Roman" w:hAnsi="Times New Roman"/>
          <w:sz w:val="32"/>
          <w:szCs w:val="32"/>
        </w:rPr>
      </w:pPr>
    </w:p>
    <w:p w:rsidR="009434A1" w:rsidRDefault="009434A1" w:rsidP="009434A1">
      <w:pPr>
        <w:spacing w:after="0" w:line="240" w:lineRule="auto"/>
        <w:rPr>
          <w:rFonts w:ascii="Times New Roman" w:hAnsi="Times New Roman"/>
          <w:b/>
          <w:sz w:val="32"/>
          <w:szCs w:val="32"/>
        </w:rPr>
      </w:pPr>
      <w:r w:rsidRPr="002832C3">
        <w:rPr>
          <w:rFonts w:ascii="Times New Roman" w:hAnsi="Times New Roman"/>
          <w:b/>
          <w:sz w:val="32"/>
          <w:szCs w:val="32"/>
        </w:rPr>
        <w:t xml:space="preserve">Дата проведения итогового мероприятия: </w:t>
      </w:r>
      <w:r>
        <w:rPr>
          <w:rFonts w:ascii="Times New Roman" w:hAnsi="Times New Roman"/>
          <w:sz w:val="32"/>
          <w:szCs w:val="32"/>
        </w:rPr>
        <w:t>28.01.2016</w:t>
      </w:r>
      <w:r w:rsidRPr="002832C3">
        <w:rPr>
          <w:rFonts w:ascii="Times New Roman" w:hAnsi="Times New Roman"/>
          <w:sz w:val="32"/>
          <w:szCs w:val="32"/>
        </w:rPr>
        <w:t>г.</w:t>
      </w:r>
    </w:p>
    <w:p w:rsidR="009434A1" w:rsidRPr="002832C3" w:rsidRDefault="009434A1" w:rsidP="009434A1">
      <w:pPr>
        <w:spacing w:after="0" w:line="240" w:lineRule="auto"/>
        <w:rPr>
          <w:rFonts w:ascii="Times New Roman" w:hAnsi="Times New Roman"/>
          <w:b/>
          <w:sz w:val="32"/>
          <w:szCs w:val="32"/>
        </w:rPr>
      </w:pPr>
    </w:p>
    <w:p w:rsidR="009434A1" w:rsidRDefault="009434A1" w:rsidP="009434A1">
      <w:pPr>
        <w:spacing w:after="0" w:line="240" w:lineRule="auto"/>
        <w:rPr>
          <w:rFonts w:ascii="Times New Roman" w:hAnsi="Times New Roman"/>
          <w:sz w:val="32"/>
          <w:szCs w:val="32"/>
        </w:rPr>
      </w:pPr>
      <w:r w:rsidRPr="002832C3">
        <w:rPr>
          <w:rFonts w:ascii="Times New Roman" w:hAnsi="Times New Roman"/>
          <w:b/>
          <w:sz w:val="32"/>
          <w:szCs w:val="32"/>
        </w:rPr>
        <w:t>Ф.И.О. воспитателя, ответственного за итоговое мероприятие:</w:t>
      </w:r>
      <w:r w:rsidR="006A08C5">
        <w:rPr>
          <w:rFonts w:ascii="Times New Roman" w:hAnsi="Times New Roman"/>
          <w:sz w:val="32"/>
          <w:szCs w:val="32"/>
        </w:rPr>
        <w:t xml:space="preserve"> Ширяева Н.А., Докучаева Н.И.</w:t>
      </w:r>
    </w:p>
    <w:p w:rsidR="004C0ADC" w:rsidRDefault="004C0ADC" w:rsidP="009434A1">
      <w:pPr>
        <w:spacing w:after="0" w:line="240" w:lineRule="auto"/>
        <w:rPr>
          <w:rFonts w:ascii="Times New Roman" w:hAnsi="Times New Roman"/>
          <w:sz w:val="32"/>
          <w:szCs w:val="32"/>
        </w:rPr>
      </w:pPr>
    </w:p>
    <w:p w:rsidR="004C0ADC" w:rsidRDefault="004C0ADC" w:rsidP="009434A1">
      <w:pPr>
        <w:spacing w:after="0" w:line="240" w:lineRule="auto"/>
        <w:rPr>
          <w:rFonts w:ascii="Times New Roman" w:hAnsi="Times New Roman"/>
          <w:sz w:val="32"/>
          <w:szCs w:val="32"/>
        </w:rPr>
      </w:pPr>
    </w:p>
    <w:p w:rsidR="004C0ADC" w:rsidRDefault="004C0ADC" w:rsidP="009434A1">
      <w:pPr>
        <w:spacing w:after="0" w:line="240" w:lineRule="auto"/>
        <w:rPr>
          <w:rFonts w:ascii="Times New Roman" w:hAnsi="Times New Roman"/>
          <w:sz w:val="32"/>
          <w:szCs w:val="32"/>
        </w:rPr>
      </w:pPr>
    </w:p>
    <w:p w:rsidR="004C0ADC" w:rsidRDefault="004C0ADC" w:rsidP="009434A1">
      <w:pPr>
        <w:spacing w:after="0" w:line="240" w:lineRule="auto"/>
        <w:rPr>
          <w:rFonts w:ascii="Times New Roman" w:hAnsi="Times New Roman"/>
          <w:sz w:val="32"/>
          <w:szCs w:val="32"/>
        </w:rPr>
      </w:pPr>
    </w:p>
    <w:p w:rsidR="004C0ADC" w:rsidRDefault="004C0ADC" w:rsidP="009434A1">
      <w:pPr>
        <w:spacing w:after="0" w:line="240" w:lineRule="auto"/>
        <w:rPr>
          <w:rFonts w:ascii="Times New Roman" w:hAnsi="Times New Roman"/>
          <w:sz w:val="32"/>
          <w:szCs w:val="32"/>
        </w:rPr>
      </w:pPr>
    </w:p>
    <w:p w:rsidR="004C0ADC" w:rsidRDefault="004C0ADC" w:rsidP="009434A1">
      <w:pPr>
        <w:spacing w:after="0" w:line="240" w:lineRule="auto"/>
        <w:rPr>
          <w:rFonts w:ascii="Times New Roman" w:hAnsi="Times New Roman"/>
          <w:sz w:val="32"/>
          <w:szCs w:val="32"/>
        </w:rPr>
      </w:pPr>
    </w:p>
    <w:p w:rsidR="004C0ADC" w:rsidRDefault="004C0ADC" w:rsidP="009434A1">
      <w:pPr>
        <w:spacing w:after="0" w:line="240" w:lineRule="auto"/>
        <w:rPr>
          <w:rFonts w:ascii="Times New Roman" w:hAnsi="Times New Roman"/>
          <w:sz w:val="32"/>
          <w:szCs w:val="32"/>
        </w:rPr>
      </w:pPr>
    </w:p>
    <w:p w:rsidR="004C0ADC" w:rsidRPr="009B37B1" w:rsidRDefault="004C0ADC" w:rsidP="004C0ADC">
      <w:pPr>
        <w:spacing w:after="0" w:line="240" w:lineRule="auto"/>
        <w:jc w:val="center"/>
        <w:rPr>
          <w:rFonts w:ascii="Times New Roman" w:hAnsi="Times New Roman"/>
          <w:b/>
          <w:sz w:val="32"/>
          <w:szCs w:val="32"/>
        </w:rPr>
      </w:pPr>
      <w:r w:rsidRPr="009B37B1">
        <w:rPr>
          <w:rFonts w:ascii="Times New Roman" w:hAnsi="Times New Roman"/>
          <w:b/>
          <w:sz w:val="32"/>
          <w:szCs w:val="32"/>
        </w:rPr>
        <w:t>Планирование воспитательно-образовательной работы</w:t>
      </w:r>
    </w:p>
    <w:p w:rsidR="004C0ADC" w:rsidRDefault="004C0ADC" w:rsidP="004C0ADC">
      <w:pPr>
        <w:spacing w:after="0" w:line="240" w:lineRule="auto"/>
        <w:ind w:right="-456"/>
        <w:rPr>
          <w:rFonts w:ascii="Times New Roman" w:hAnsi="Times New Roman"/>
          <w:sz w:val="32"/>
          <w:szCs w:val="32"/>
        </w:rPr>
      </w:pPr>
    </w:p>
    <w:p w:rsidR="004C0ADC" w:rsidRPr="009B37B1" w:rsidRDefault="004C0ADC" w:rsidP="004C0ADC">
      <w:pPr>
        <w:spacing w:after="0" w:line="240" w:lineRule="auto"/>
        <w:ind w:right="-456"/>
        <w:rPr>
          <w:rFonts w:ascii="Times New Roman" w:hAnsi="Times New Roman"/>
          <w:sz w:val="32"/>
          <w:szCs w:val="32"/>
        </w:rPr>
      </w:pPr>
      <w:r w:rsidRPr="009B37B1">
        <w:rPr>
          <w:rFonts w:ascii="Times New Roman" w:hAnsi="Times New Roman"/>
          <w:b/>
          <w:sz w:val="32"/>
          <w:szCs w:val="32"/>
        </w:rPr>
        <w:t>Тема проекта:</w:t>
      </w:r>
      <w:r w:rsidRPr="009B37B1">
        <w:rPr>
          <w:rFonts w:ascii="Times New Roman" w:hAnsi="Times New Roman"/>
          <w:sz w:val="32"/>
          <w:szCs w:val="32"/>
        </w:rPr>
        <w:t xml:space="preserve"> «Мой дом. Мебель».</w:t>
      </w:r>
    </w:p>
    <w:p w:rsidR="004C0ADC" w:rsidRPr="009B37B1" w:rsidRDefault="004C0ADC" w:rsidP="004C0ADC">
      <w:pPr>
        <w:spacing w:after="0" w:line="240" w:lineRule="auto"/>
        <w:rPr>
          <w:rFonts w:ascii="Times New Roman" w:hAnsi="Times New Roman"/>
          <w:sz w:val="32"/>
          <w:szCs w:val="32"/>
        </w:rPr>
      </w:pPr>
    </w:p>
    <w:p w:rsidR="004C0ADC" w:rsidRPr="009B37B1" w:rsidRDefault="004C0ADC" w:rsidP="004C0ADC">
      <w:pPr>
        <w:spacing w:after="0" w:line="240" w:lineRule="auto"/>
        <w:rPr>
          <w:rFonts w:ascii="Times New Roman" w:hAnsi="Times New Roman"/>
          <w:sz w:val="32"/>
          <w:szCs w:val="32"/>
        </w:rPr>
      </w:pPr>
      <w:r w:rsidRPr="009B37B1">
        <w:rPr>
          <w:rFonts w:ascii="Times New Roman" w:hAnsi="Times New Roman"/>
          <w:b/>
          <w:sz w:val="32"/>
          <w:szCs w:val="32"/>
        </w:rPr>
        <w:t>Цель проекта:</w:t>
      </w:r>
      <w:r w:rsidRPr="009B37B1">
        <w:rPr>
          <w:rFonts w:ascii="Times New Roman" w:hAnsi="Times New Roman"/>
          <w:sz w:val="32"/>
          <w:szCs w:val="32"/>
        </w:rPr>
        <w:t xml:space="preserve"> Рассказать и показать, что мебель можно сделать из природного материала.</w:t>
      </w:r>
    </w:p>
    <w:p w:rsidR="004C0ADC" w:rsidRPr="009B37B1" w:rsidRDefault="004C0ADC" w:rsidP="004C0ADC">
      <w:pPr>
        <w:spacing w:after="0" w:line="240" w:lineRule="auto"/>
        <w:rPr>
          <w:rFonts w:ascii="Times New Roman" w:hAnsi="Times New Roman"/>
          <w:sz w:val="32"/>
          <w:szCs w:val="32"/>
        </w:rPr>
      </w:pPr>
    </w:p>
    <w:p w:rsidR="004C0ADC" w:rsidRDefault="004C0ADC" w:rsidP="004C0ADC">
      <w:pPr>
        <w:spacing w:after="0" w:line="240" w:lineRule="auto"/>
        <w:ind w:right="-456"/>
        <w:rPr>
          <w:rFonts w:ascii="Times New Roman" w:hAnsi="Times New Roman"/>
          <w:sz w:val="32"/>
          <w:szCs w:val="32"/>
        </w:rPr>
      </w:pPr>
      <w:r w:rsidRPr="009B37B1">
        <w:rPr>
          <w:rFonts w:ascii="Times New Roman" w:hAnsi="Times New Roman"/>
          <w:b/>
          <w:sz w:val="32"/>
          <w:szCs w:val="32"/>
        </w:rPr>
        <w:t>Название итогового мероприятия</w:t>
      </w:r>
      <w:r w:rsidRPr="009B37B1">
        <w:rPr>
          <w:rFonts w:ascii="Times New Roman" w:hAnsi="Times New Roman"/>
          <w:sz w:val="32"/>
          <w:szCs w:val="32"/>
        </w:rPr>
        <w:t xml:space="preserve">: </w:t>
      </w:r>
      <w:r>
        <w:rPr>
          <w:rFonts w:ascii="Times New Roman" w:hAnsi="Times New Roman"/>
          <w:sz w:val="32"/>
          <w:szCs w:val="32"/>
        </w:rPr>
        <w:t xml:space="preserve">Беседа </w:t>
      </w:r>
      <w:r w:rsidRPr="009B37B1">
        <w:rPr>
          <w:rFonts w:ascii="Times New Roman" w:hAnsi="Times New Roman"/>
          <w:sz w:val="32"/>
          <w:szCs w:val="32"/>
        </w:rPr>
        <w:t>«Из чег</w:t>
      </w:r>
      <w:r>
        <w:rPr>
          <w:rFonts w:ascii="Times New Roman" w:hAnsi="Times New Roman"/>
          <w:sz w:val="32"/>
          <w:szCs w:val="32"/>
        </w:rPr>
        <w:t>о можно сделать мебель для дома</w:t>
      </w:r>
      <w:r w:rsidRPr="009B37B1">
        <w:rPr>
          <w:rFonts w:ascii="Times New Roman" w:hAnsi="Times New Roman"/>
          <w:sz w:val="32"/>
          <w:szCs w:val="32"/>
        </w:rPr>
        <w:t>».</w:t>
      </w:r>
    </w:p>
    <w:p w:rsidR="004C0ADC" w:rsidRPr="009B37B1" w:rsidRDefault="004C0ADC" w:rsidP="004C0ADC">
      <w:pPr>
        <w:spacing w:after="0" w:line="240" w:lineRule="auto"/>
        <w:ind w:right="-456"/>
        <w:rPr>
          <w:rFonts w:ascii="Times New Roman" w:hAnsi="Times New Roman"/>
          <w:sz w:val="32"/>
          <w:szCs w:val="32"/>
        </w:rPr>
      </w:pPr>
    </w:p>
    <w:p w:rsidR="004C0ADC" w:rsidRDefault="004C0ADC" w:rsidP="004C0ADC">
      <w:pPr>
        <w:spacing w:after="0" w:line="240" w:lineRule="auto"/>
        <w:rPr>
          <w:rFonts w:ascii="Times New Roman" w:hAnsi="Times New Roman"/>
          <w:b/>
          <w:sz w:val="32"/>
          <w:szCs w:val="32"/>
        </w:rPr>
      </w:pPr>
      <w:r w:rsidRPr="009B37B1">
        <w:rPr>
          <w:rFonts w:ascii="Times New Roman" w:hAnsi="Times New Roman"/>
          <w:b/>
          <w:sz w:val="32"/>
          <w:szCs w:val="32"/>
        </w:rPr>
        <w:t xml:space="preserve">Дата проведения итогового мероприятия: </w:t>
      </w:r>
      <w:r>
        <w:rPr>
          <w:rFonts w:ascii="Times New Roman" w:hAnsi="Times New Roman"/>
          <w:b/>
          <w:sz w:val="32"/>
          <w:szCs w:val="32"/>
        </w:rPr>
        <w:t>05.02.2016</w:t>
      </w:r>
      <w:r w:rsidRPr="009B37B1">
        <w:rPr>
          <w:rFonts w:ascii="Times New Roman" w:hAnsi="Times New Roman"/>
          <w:b/>
          <w:sz w:val="32"/>
          <w:szCs w:val="32"/>
        </w:rPr>
        <w:t>г.</w:t>
      </w:r>
    </w:p>
    <w:p w:rsidR="004C0ADC" w:rsidRPr="009B37B1" w:rsidRDefault="004C0ADC" w:rsidP="004C0ADC">
      <w:pPr>
        <w:spacing w:after="0" w:line="240" w:lineRule="auto"/>
        <w:rPr>
          <w:rFonts w:ascii="Times New Roman" w:hAnsi="Times New Roman"/>
          <w:b/>
          <w:sz w:val="32"/>
          <w:szCs w:val="32"/>
        </w:rPr>
      </w:pPr>
    </w:p>
    <w:p w:rsidR="004C0ADC" w:rsidRDefault="004C0ADC" w:rsidP="004C0ADC">
      <w:pPr>
        <w:spacing w:after="0" w:line="240" w:lineRule="auto"/>
        <w:rPr>
          <w:rFonts w:ascii="Times New Roman" w:hAnsi="Times New Roman"/>
          <w:sz w:val="32"/>
          <w:szCs w:val="32"/>
        </w:rPr>
      </w:pPr>
      <w:r w:rsidRPr="009B37B1">
        <w:rPr>
          <w:rFonts w:ascii="Times New Roman" w:hAnsi="Times New Roman"/>
          <w:b/>
          <w:sz w:val="32"/>
          <w:szCs w:val="32"/>
        </w:rPr>
        <w:t>Ф.И.О. воспитателя, ответственного за</w:t>
      </w:r>
      <w:r w:rsidRPr="009B37B1">
        <w:rPr>
          <w:rFonts w:ascii="Times New Roman" w:hAnsi="Times New Roman"/>
          <w:sz w:val="32"/>
          <w:szCs w:val="32"/>
        </w:rPr>
        <w:t xml:space="preserve"> </w:t>
      </w:r>
      <w:r w:rsidRPr="009B37B1">
        <w:rPr>
          <w:rFonts w:ascii="Times New Roman" w:hAnsi="Times New Roman"/>
          <w:b/>
          <w:sz w:val="32"/>
          <w:szCs w:val="32"/>
        </w:rPr>
        <w:t>итоговое мероприятие:</w:t>
      </w:r>
      <w:r w:rsidRPr="009B37B1">
        <w:rPr>
          <w:rFonts w:ascii="Times New Roman" w:hAnsi="Times New Roman"/>
          <w:sz w:val="32"/>
          <w:szCs w:val="32"/>
        </w:rPr>
        <w:t xml:space="preserve"> </w:t>
      </w:r>
      <w:r>
        <w:rPr>
          <w:rFonts w:ascii="Times New Roman" w:hAnsi="Times New Roman"/>
          <w:sz w:val="32"/>
          <w:szCs w:val="32"/>
        </w:rPr>
        <w:t>Докучаева Н.И., Ширяева Н.А.</w:t>
      </w:r>
    </w:p>
    <w:p w:rsidR="004C0ADC" w:rsidRDefault="004C0ADC" w:rsidP="004C0ADC">
      <w:pPr>
        <w:spacing w:after="0" w:line="240" w:lineRule="auto"/>
        <w:rPr>
          <w:rFonts w:ascii="Times New Roman" w:hAnsi="Times New Roman"/>
          <w:sz w:val="32"/>
          <w:szCs w:val="32"/>
        </w:rPr>
      </w:pPr>
    </w:p>
    <w:p w:rsidR="004C0ADC" w:rsidRDefault="004C0ADC" w:rsidP="009434A1">
      <w:pPr>
        <w:spacing w:after="0" w:line="240" w:lineRule="auto"/>
        <w:rPr>
          <w:rFonts w:ascii="Times New Roman" w:hAnsi="Times New Roman"/>
          <w:sz w:val="32"/>
          <w:szCs w:val="32"/>
        </w:rPr>
      </w:pPr>
    </w:p>
    <w:p w:rsidR="009434A1" w:rsidRDefault="009434A1" w:rsidP="009434A1">
      <w:pPr>
        <w:spacing w:after="0" w:line="240" w:lineRule="auto"/>
        <w:rPr>
          <w:rFonts w:ascii="Times New Roman" w:hAnsi="Times New Roman"/>
          <w:sz w:val="32"/>
          <w:szCs w:val="32"/>
        </w:rPr>
      </w:pPr>
    </w:p>
    <w:p w:rsidR="004C0ADC" w:rsidRDefault="004C0ADC" w:rsidP="009434A1">
      <w:pPr>
        <w:spacing w:after="0" w:line="240" w:lineRule="auto"/>
        <w:rPr>
          <w:rFonts w:ascii="Times New Roman" w:hAnsi="Times New Roman"/>
          <w:sz w:val="32"/>
          <w:szCs w:val="32"/>
        </w:rPr>
      </w:pPr>
    </w:p>
    <w:p w:rsidR="004C0ADC" w:rsidRDefault="004C0ADC" w:rsidP="009434A1">
      <w:pPr>
        <w:spacing w:after="0" w:line="240" w:lineRule="auto"/>
        <w:rPr>
          <w:rFonts w:ascii="Times New Roman" w:hAnsi="Times New Roman"/>
          <w:sz w:val="32"/>
          <w:szCs w:val="32"/>
        </w:rPr>
      </w:pPr>
    </w:p>
    <w:p w:rsidR="004C0ADC" w:rsidRDefault="004C0ADC" w:rsidP="009434A1">
      <w:pPr>
        <w:spacing w:after="0" w:line="240" w:lineRule="auto"/>
        <w:rPr>
          <w:rFonts w:ascii="Times New Roman" w:hAnsi="Times New Roman"/>
          <w:sz w:val="32"/>
          <w:szCs w:val="32"/>
        </w:rPr>
      </w:pPr>
    </w:p>
    <w:p w:rsidR="004C0ADC" w:rsidRDefault="004C0ADC" w:rsidP="009434A1">
      <w:pPr>
        <w:spacing w:after="0" w:line="240" w:lineRule="auto"/>
        <w:rPr>
          <w:rFonts w:ascii="Times New Roman" w:hAnsi="Times New Roman"/>
          <w:sz w:val="32"/>
          <w:szCs w:val="32"/>
        </w:rPr>
      </w:pPr>
    </w:p>
    <w:p w:rsidR="004C0ADC" w:rsidRDefault="004C0ADC" w:rsidP="009434A1">
      <w:pPr>
        <w:spacing w:after="0" w:line="240" w:lineRule="auto"/>
        <w:rPr>
          <w:rFonts w:ascii="Times New Roman" w:hAnsi="Times New Roman"/>
          <w:sz w:val="32"/>
          <w:szCs w:val="32"/>
        </w:rPr>
      </w:pPr>
    </w:p>
    <w:p w:rsidR="004C0ADC" w:rsidRDefault="004C0ADC" w:rsidP="009434A1">
      <w:pPr>
        <w:spacing w:after="0" w:line="240" w:lineRule="auto"/>
        <w:rPr>
          <w:rFonts w:ascii="Times New Roman" w:hAnsi="Times New Roman"/>
          <w:sz w:val="32"/>
          <w:szCs w:val="32"/>
        </w:rPr>
      </w:pPr>
    </w:p>
    <w:p w:rsidR="004C0ADC" w:rsidRDefault="004C0ADC" w:rsidP="009434A1">
      <w:pPr>
        <w:spacing w:after="0" w:line="240" w:lineRule="auto"/>
        <w:rPr>
          <w:rFonts w:ascii="Times New Roman" w:hAnsi="Times New Roman"/>
          <w:sz w:val="32"/>
          <w:szCs w:val="32"/>
        </w:rPr>
      </w:pPr>
    </w:p>
    <w:p w:rsidR="009434A1" w:rsidRDefault="009434A1" w:rsidP="009434A1">
      <w:pPr>
        <w:spacing w:after="0" w:line="240" w:lineRule="auto"/>
        <w:rPr>
          <w:rFonts w:ascii="Times New Roman" w:hAnsi="Times New Roman"/>
          <w:sz w:val="32"/>
          <w:szCs w:val="32"/>
        </w:rPr>
      </w:pPr>
    </w:p>
    <w:p w:rsidR="009434A1" w:rsidRDefault="009434A1" w:rsidP="009434A1">
      <w:pPr>
        <w:spacing w:after="0" w:line="240" w:lineRule="auto"/>
        <w:rPr>
          <w:rFonts w:ascii="Times New Roman" w:hAnsi="Times New Roman"/>
          <w:sz w:val="32"/>
          <w:szCs w:val="32"/>
        </w:rPr>
      </w:pPr>
    </w:p>
    <w:p w:rsidR="006A08C5" w:rsidRDefault="006A08C5" w:rsidP="009434A1">
      <w:pPr>
        <w:spacing w:after="0" w:line="240" w:lineRule="auto"/>
        <w:rPr>
          <w:rFonts w:ascii="Times New Roman" w:hAnsi="Times New Roman"/>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6A08C5">
        <w:tc>
          <w:tcPr>
            <w:tcW w:w="1008" w:type="dxa"/>
            <w:shd w:val="clear" w:color="auto" w:fill="auto"/>
          </w:tcPr>
          <w:p w:rsidR="009434A1" w:rsidRPr="00F04352" w:rsidRDefault="009434A1" w:rsidP="006A08C5">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6A08C5">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6A08C5">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6A08C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6A08C5">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6A08C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6A08C5">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6A08C5">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6A08C5">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6A08C5">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6A08C5">
        <w:trPr>
          <w:trHeight w:val="70"/>
        </w:trPr>
        <w:tc>
          <w:tcPr>
            <w:tcW w:w="1008" w:type="dxa"/>
            <w:shd w:val="clear" w:color="auto" w:fill="auto"/>
          </w:tcPr>
          <w:p w:rsidR="009434A1" w:rsidRPr="00F04352" w:rsidRDefault="009434A1" w:rsidP="006A08C5">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6A08C5">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6A08C5">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6A08C5">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6A08C5">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6A08C5">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6A08C5">
        <w:trPr>
          <w:cantSplit/>
          <w:trHeight w:val="919"/>
        </w:trPr>
        <w:tc>
          <w:tcPr>
            <w:tcW w:w="1008" w:type="dxa"/>
            <w:vMerge w:val="restart"/>
            <w:shd w:val="clear" w:color="auto" w:fill="auto"/>
            <w:textDirection w:val="btLr"/>
          </w:tcPr>
          <w:p w:rsidR="009434A1" w:rsidRDefault="009434A1" w:rsidP="006A08C5">
            <w:pPr>
              <w:spacing w:after="0" w:line="240" w:lineRule="auto"/>
              <w:ind w:left="113" w:right="113"/>
              <w:jc w:val="center"/>
              <w:rPr>
                <w:rFonts w:ascii="Times New Roman" w:hAnsi="Times New Roman"/>
                <w:b/>
                <w:sz w:val="20"/>
                <w:szCs w:val="20"/>
              </w:rPr>
            </w:pPr>
            <w:r>
              <w:rPr>
                <w:rFonts w:ascii="Times New Roman" w:hAnsi="Times New Roman"/>
                <w:b/>
                <w:sz w:val="20"/>
                <w:szCs w:val="20"/>
              </w:rPr>
              <w:t>1 февраля – понедельник</w:t>
            </w:r>
          </w:p>
          <w:p w:rsidR="009434A1" w:rsidRDefault="009434A1" w:rsidP="006A08C5">
            <w:pPr>
              <w:spacing w:after="0" w:line="240" w:lineRule="auto"/>
              <w:ind w:left="113" w:right="113"/>
              <w:jc w:val="center"/>
              <w:rPr>
                <w:rFonts w:ascii="Times New Roman" w:hAnsi="Times New Roman"/>
                <w:b/>
                <w:sz w:val="20"/>
                <w:szCs w:val="20"/>
              </w:rPr>
            </w:pPr>
            <w:r>
              <w:rPr>
                <w:rFonts w:ascii="Times New Roman" w:hAnsi="Times New Roman"/>
                <w:b/>
                <w:sz w:val="20"/>
                <w:szCs w:val="20"/>
              </w:rPr>
              <w:t>Мой дом. Мебель.</w:t>
            </w:r>
          </w:p>
          <w:p w:rsidR="009434A1" w:rsidRPr="00F04352" w:rsidRDefault="009434A1" w:rsidP="006A08C5">
            <w:pPr>
              <w:spacing w:after="0" w:line="240" w:lineRule="auto"/>
              <w:ind w:left="113" w:right="113"/>
              <w:jc w:val="center"/>
              <w:rPr>
                <w:rFonts w:ascii="Times New Roman" w:hAnsi="Times New Roman"/>
                <w:b/>
                <w:sz w:val="20"/>
                <w:szCs w:val="20"/>
              </w:rPr>
            </w:pPr>
          </w:p>
        </w:tc>
        <w:tc>
          <w:tcPr>
            <w:tcW w:w="1980" w:type="dxa"/>
            <w:shd w:val="clear" w:color="auto" w:fill="auto"/>
          </w:tcPr>
          <w:p w:rsidR="009434A1" w:rsidRPr="009057DA" w:rsidRDefault="009434A1" w:rsidP="006A08C5">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6A08C5">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6A08C5">
            <w:pPr>
              <w:spacing w:after="0" w:line="240" w:lineRule="auto"/>
              <w:rPr>
                <w:rFonts w:ascii="Times New Roman" w:hAnsi="Times New Roman"/>
                <w:b/>
                <w:sz w:val="20"/>
                <w:szCs w:val="20"/>
              </w:rPr>
            </w:pPr>
          </w:p>
          <w:p w:rsidR="009434A1" w:rsidRDefault="009434A1" w:rsidP="006A08C5">
            <w:pPr>
              <w:spacing w:after="0" w:line="240" w:lineRule="auto"/>
              <w:rPr>
                <w:rFonts w:ascii="Times New Roman" w:hAnsi="Times New Roman"/>
                <w:b/>
                <w:sz w:val="20"/>
                <w:szCs w:val="20"/>
              </w:rPr>
            </w:pPr>
          </w:p>
          <w:p w:rsidR="009434A1" w:rsidRDefault="009434A1" w:rsidP="006A08C5">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6A08C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6A08C5">
            <w:pPr>
              <w:spacing w:after="0" w:line="240" w:lineRule="auto"/>
              <w:rPr>
                <w:rFonts w:ascii="Times New Roman" w:hAnsi="Times New Roman"/>
                <w:b/>
                <w:sz w:val="20"/>
                <w:szCs w:val="20"/>
              </w:rPr>
            </w:pPr>
          </w:p>
          <w:p w:rsidR="009434A1" w:rsidRDefault="009434A1" w:rsidP="006A08C5">
            <w:pPr>
              <w:spacing w:after="0" w:line="240" w:lineRule="auto"/>
              <w:rPr>
                <w:rFonts w:ascii="Times New Roman" w:hAnsi="Times New Roman"/>
                <w:b/>
                <w:sz w:val="20"/>
                <w:szCs w:val="20"/>
              </w:rPr>
            </w:pPr>
          </w:p>
          <w:p w:rsidR="009434A1" w:rsidRPr="00C108A8" w:rsidRDefault="009434A1" w:rsidP="006A08C5">
            <w:pPr>
              <w:spacing w:after="0" w:line="240" w:lineRule="auto"/>
              <w:rPr>
                <w:rFonts w:ascii="Times New Roman" w:hAnsi="Times New Roman"/>
                <w:b/>
                <w:sz w:val="20"/>
                <w:szCs w:val="20"/>
              </w:rPr>
            </w:pPr>
            <w:r w:rsidRPr="00C108A8">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6A08C5">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D01344" w:rsidRDefault="009434A1" w:rsidP="006A08C5">
            <w:pPr>
              <w:spacing w:after="0" w:line="240" w:lineRule="auto"/>
              <w:ind w:right="-456"/>
              <w:rPr>
                <w:rFonts w:ascii="Times New Roman" w:hAnsi="Times New Roman"/>
                <w:b/>
                <w:sz w:val="20"/>
                <w:szCs w:val="20"/>
              </w:rPr>
            </w:pPr>
            <w:r w:rsidRPr="00D01344">
              <w:rPr>
                <w:rFonts w:ascii="Times New Roman" w:hAnsi="Times New Roman"/>
                <w:b/>
                <w:sz w:val="20"/>
                <w:szCs w:val="20"/>
              </w:rPr>
              <w:t xml:space="preserve">Рассматривание иллюстраций </w:t>
            </w:r>
          </w:p>
          <w:p w:rsidR="009434A1" w:rsidRPr="00D01344" w:rsidRDefault="009434A1" w:rsidP="006A08C5">
            <w:pPr>
              <w:spacing w:after="0" w:line="240" w:lineRule="auto"/>
              <w:ind w:right="-456"/>
              <w:rPr>
                <w:rFonts w:ascii="Times New Roman" w:hAnsi="Times New Roman"/>
                <w:b/>
                <w:sz w:val="20"/>
                <w:szCs w:val="20"/>
              </w:rPr>
            </w:pPr>
            <w:r w:rsidRPr="00D01344">
              <w:rPr>
                <w:rFonts w:ascii="Times New Roman" w:hAnsi="Times New Roman"/>
                <w:b/>
                <w:sz w:val="20"/>
                <w:szCs w:val="20"/>
              </w:rPr>
              <w:t>макетов  различных домов</w:t>
            </w:r>
          </w:p>
          <w:p w:rsidR="009434A1" w:rsidRPr="00F04352" w:rsidRDefault="009434A1" w:rsidP="006A08C5">
            <w:pPr>
              <w:spacing w:after="0" w:line="240" w:lineRule="auto"/>
              <w:rPr>
                <w:rFonts w:ascii="Times New Roman" w:hAnsi="Times New Roman"/>
                <w:b/>
                <w:sz w:val="20"/>
                <w:szCs w:val="20"/>
              </w:rPr>
            </w:pPr>
          </w:p>
        </w:tc>
        <w:tc>
          <w:tcPr>
            <w:tcW w:w="2128" w:type="dxa"/>
            <w:vMerge w:val="restart"/>
            <w:shd w:val="clear" w:color="auto" w:fill="auto"/>
          </w:tcPr>
          <w:p w:rsidR="009434A1" w:rsidRDefault="009434A1" w:rsidP="006A08C5">
            <w:pPr>
              <w:pStyle w:val="c3"/>
              <w:spacing w:before="0" w:beforeAutospacing="0" w:after="0" w:afterAutospacing="0"/>
              <w:rPr>
                <w:b/>
                <w:sz w:val="20"/>
                <w:szCs w:val="20"/>
              </w:rPr>
            </w:pPr>
          </w:p>
          <w:p w:rsidR="009434A1" w:rsidRDefault="009434A1" w:rsidP="006A08C5">
            <w:pPr>
              <w:pStyle w:val="c3"/>
              <w:spacing w:before="0" w:beforeAutospacing="0" w:after="0" w:afterAutospacing="0"/>
              <w:rPr>
                <w:b/>
                <w:sz w:val="20"/>
                <w:szCs w:val="20"/>
              </w:rPr>
            </w:pPr>
          </w:p>
          <w:p w:rsidR="009434A1" w:rsidRDefault="009434A1" w:rsidP="006A08C5">
            <w:pPr>
              <w:pStyle w:val="c3"/>
              <w:spacing w:before="0" w:beforeAutospacing="0" w:after="0" w:afterAutospacing="0"/>
              <w:rPr>
                <w:b/>
                <w:sz w:val="20"/>
                <w:szCs w:val="20"/>
              </w:rPr>
            </w:pPr>
          </w:p>
          <w:p w:rsidR="009434A1" w:rsidRDefault="009434A1" w:rsidP="006A08C5">
            <w:pPr>
              <w:pStyle w:val="c3"/>
              <w:spacing w:before="0" w:beforeAutospacing="0" w:after="0" w:afterAutospacing="0"/>
              <w:rPr>
                <w:b/>
                <w:sz w:val="20"/>
                <w:szCs w:val="20"/>
              </w:rPr>
            </w:pPr>
          </w:p>
          <w:p w:rsidR="009434A1" w:rsidRPr="00417C74" w:rsidRDefault="009434A1" w:rsidP="006A08C5">
            <w:pPr>
              <w:spacing w:after="0" w:line="240" w:lineRule="auto"/>
              <w:rPr>
                <w:rFonts w:ascii="Times New Roman" w:hAnsi="Times New Roman"/>
                <w:color w:val="000000" w:themeColor="text1"/>
                <w:sz w:val="20"/>
                <w:szCs w:val="20"/>
              </w:rPr>
            </w:pPr>
            <w:r w:rsidRPr="00417C74">
              <w:rPr>
                <w:rFonts w:ascii="Times New Roman" w:hAnsi="Times New Roman"/>
                <w:color w:val="000000" w:themeColor="text1"/>
                <w:sz w:val="20"/>
                <w:szCs w:val="20"/>
              </w:rPr>
              <w:t>Размещение  методического материала.</w:t>
            </w:r>
          </w:p>
          <w:p w:rsidR="009434A1" w:rsidRPr="00417C74" w:rsidRDefault="009434A1" w:rsidP="006A08C5">
            <w:pPr>
              <w:spacing w:after="0" w:line="240" w:lineRule="auto"/>
              <w:rPr>
                <w:rFonts w:ascii="Times New Roman" w:hAnsi="Times New Roman"/>
                <w:b/>
                <w:color w:val="000000" w:themeColor="text1"/>
                <w:sz w:val="20"/>
                <w:szCs w:val="20"/>
              </w:rPr>
            </w:pPr>
            <w:r w:rsidRPr="00417C74">
              <w:rPr>
                <w:rFonts w:ascii="Times New Roman" w:hAnsi="Times New Roman"/>
                <w:b/>
                <w:color w:val="000000" w:themeColor="text1"/>
                <w:sz w:val="20"/>
                <w:szCs w:val="20"/>
              </w:rPr>
              <w:t>Экологическая страничка:</w:t>
            </w:r>
          </w:p>
          <w:p w:rsidR="009434A1" w:rsidRPr="00417C74" w:rsidRDefault="009434A1" w:rsidP="006A08C5">
            <w:pPr>
              <w:spacing w:after="0" w:line="240" w:lineRule="auto"/>
              <w:rPr>
                <w:rFonts w:ascii="Times New Roman" w:hAnsi="Times New Roman"/>
                <w:color w:val="000000" w:themeColor="text1"/>
                <w:sz w:val="20"/>
                <w:szCs w:val="20"/>
              </w:rPr>
            </w:pPr>
            <w:r w:rsidRPr="00417C74">
              <w:rPr>
                <w:rFonts w:ascii="Times New Roman" w:hAnsi="Times New Roman"/>
                <w:color w:val="000000" w:themeColor="text1"/>
                <w:sz w:val="20"/>
                <w:szCs w:val="20"/>
              </w:rPr>
              <w:t>Папка - передвижка «Знакомство с месяцем Февраль»</w:t>
            </w:r>
          </w:p>
          <w:p w:rsidR="009434A1" w:rsidRDefault="009434A1" w:rsidP="006A08C5">
            <w:pPr>
              <w:pStyle w:val="c3"/>
              <w:spacing w:before="0" w:beforeAutospacing="0" w:after="0" w:afterAutospacing="0"/>
              <w:rPr>
                <w:b/>
                <w:sz w:val="20"/>
                <w:szCs w:val="20"/>
              </w:rPr>
            </w:pPr>
          </w:p>
          <w:p w:rsidR="009434A1" w:rsidRDefault="009434A1" w:rsidP="006A08C5">
            <w:pPr>
              <w:pStyle w:val="c3"/>
              <w:spacing w:before="0" w:beforeAutospacing="0" w:after="0" w:afterAutospacing="0"/>
              <w:rPr>
                <w:b/>
                <w:sz w:val="20"/>
                <w:szCs w:val="20"/>
              </w:rPr>
            </w:pPr>
          </w:p>
          <w:p w:rsidR="009434A1" w:rsidRDefault="009434A1" w:rsidP="006A08C5">
            <w:pPr>
              <w:pStyle w:val="c3"/>
              <w:spacing w:before="0" w:beforeAutospacing="0" w:after="0" w:afterAutospacing="0"/>
              <w:rPr>
                <w:b/>
                <w:sz w:val="20"/>
                <w:szCs w:val="20"/>
              </w:rPr>
            </w:pPr>
          </w:p>
          <w:p w:rsidR="009434A1" w:rsidRDefault="009434A1" w:rsidP="006A08C5">
            <w:pPr>
              <w:pStyle w:val="c3"/>
              <w:spacing w:before="0" w:beforeAutospacing="0" w:after="0" w:afterAutospacing="0"/>
              <w:rPr>
                <w:b/>
                <w:sz w:val="20"/>
                <w:szCs w:val="20"/>
              </w:rPr>
            </w:pPr>
          </w:p>
          <w:p w:rsidR="009434A1" w:rsidRPr="00F04352" w:rsidRDefault="009434A1" w:rsidP="006A08C5">
            <w:pPr>
              <w:pStyle w:val="c3"/>
              <w:spacing w:before="0" w:beforeAutospacing="0" w:after="0" w:afterAutospacing="0"/>
              <w:rPr>
                <w:b/>
                <w:sz w:val="20"/>
                <w:szCs w:val="20"/>
              </w:rPr>
            </w:pPr>
          </w:p>
        </w:tc>
      </w:tr>
      <w:tr w:rsidR="009434A1" w:rsidRPr="00F04352" w:rsidTr="006A08C5">
        <w:trPr>
          <w:cantSplit/>
          <w:trHeight w:val="581"/>
        </w:trPr>
        <w:tc>
          <w:tcPr>
            <w:tcW w:w="1008" w:type="dxa"/>
            <w:vMerge/>
            <w:shd w:val="clear" w:color="auto" w:fill="auto"/>
            <w:textDirection w:val="btLr"/>
          </w:tcPr>
          <w:p w:rsidR="009434A1" w:rsidRDefault="009434A1" w:rsidP="006A08C5">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6A08C5">
            <w:pPr>
              <w:spacing w:after="0" w:line="240" w:lineRule="auto"/>
              <w:rPr>
                <w:rFonts w:ascii="Times New Roman" w:hAnsi="Times New Roman"/>
                <w:b/>
                <w:sz w:val="20"/>
                <w:szCs w:val="20"/>
                <w:u w:val="single"/>
              </w:rPr>
            </w:pPr>
            <w:r>
              <w:rPr>
                <w:rFonts w:ascii="Times New Roman" w:hAnsi="Times New Roman"/>
                <w:b/>
                <w:sz w:val="20"/>
                <w:szCs w:val="20"/>
              </w:rPr>
              <w:t xml:space="preserve"> Беседа</w:t>
            </w:r>
            <w:r w:rsidRPr="007D20FD">
              <w:rPr>
                <w:rFonts w:ascii="Times New Roman" w:hAnsi="Times New Roman"/>
                <w:b/>
                <w:sz w:val="20"/>
                <w:szCs w:val="20"/>
              </w:rPr>
              <w:t xml:space="preserve"> по  теме «</w:t>
            </w:r>
            <w:r w:rsidRPr="002832C3">
              <w:rPr>
                <w:rFonts w:ascii="Times New Roman" w:hAnsi="Times New Roman"/>
                <w:b/>
                <w:sz w:val="20"/>
                <w:szCs w:val="20"/>
              </w:rPr>
              <w:t>Мебель»</w:t>
            </w:r>
            <w:r w:rsidRPr="002832C3">
              <w:rPr>
                <w:rFonts w:ascii="Times New Roman" w:hAnsi="Times New Roman"/>
                <w:sz w:val="20"/>
                <w:szCs w:val="20"/>
              </w:rPr>
              <w:t xml:space="preserve">                          </w:t>
            </w:r>
          </w:p>
        </w:tc>
        <w:tc>
          <w:tcPr>
            <w:tcW w:w="5342" w:type="dxa"/>
            <w:shd w:val="clear" w:color="auto" w:fill="auto"/>
          </w:tcPr>
          <w:p w:rsidR="009434A1" w:rsidRDefault="009434A1" w:rsidP="006A08C5">
            <w:pPr>
              <w:spacing w:after="0" w:line="240" w:lineRule="auto"/>
              <w:rPr>
                <w:rFonts w:ascii="Times New Roman" w:hAnsi="Times New Roman"/>
                <w:b/>
                <w:sz w:val="20"/>
                <w:szCs w:val="20"/>
              </w:rPr>
            </w:pPr>
            <w:r w:rsidRPr="002832C3">
              <w:rPr>
                <w:rFonts w:ascii="Times New Roman" w:hAnsi="Times New Roman"/>
                <w:b/>
                <w:sz w:val="20"/>
                <w:szCs w:val="20"/>
              </w:rPr>
              <w:t xml:space="preserve">Цель: </w:t>
            </w:r>
            <w:r w:rsidRPr="002832C3">
              <w:rPr>
                <w:rFonts w:ascii="Times New Roman" w:hAnsi="Times New Roman"/>
                <w:sz w:val="20"/>
                <w:szCs w:val="20"/>
              </w:rPr>
              <w:t>познакомить с понятием «мебель», назначением и предметами мебели.</w:t>
            </w:r>
          </w:p>
        </w:tc>
        <w:tc>
          <w:tcPr>
            <w:tcW w:w="2268" w:type="dxa"/>
            <w:gridSpan w:val="2"/>
            <w:shd w:val="clear" w:color="auto" w:fill="auto"/>
          </w:tcPr>
          <w:p w:rsidR="009434A1" w:rsidRPr="007D20FD" w:rsidRDefault="009434A1" w:rsidP="006A08C5">
            <w:pPr>
              <w:spacing w:after="0" w:line="240" w:lineRule="auto"/>
              <w:rPr>
                <w:rFonts w:ascii="Times New Roman" w:hAnsi="Times New Roman"/>
                <w:b/>
                <w:bCs/>
                <w:color w:val="0F1419"/>
                <w:sz w:val="20"/>
                <w:szCs w:val="20"/>
              </w:rPr>
            </w:pPr>
            <w:r w:rsidRPr="007D20FD">
              <w:rPr>
                <w:rFonts w:ascii="Times New Roman" w:hAnsi="Times New Roman"/>
                <w:b/>
                <w:bCs/>
                <w:color w:val="0F1419"/>
                <w:sz w:val="20"/>
                <w:szCs w:val="20"/>
              </w:rPr>
              <w:t>Дружный круг</w:t>
            </w:r>
          </w:p>
        </w:tc>
        <w:tc>
          <w:tcPr>
            <w:tcW w:w="1984" w:type="dxa"/>
            <w:gridSpan w:val="2"/>
            <w:vMerge/>
            <w:shd w:val="clear" w:color="auto" w:fill="auto"/>
          </w:tcPr>
          <w:p w:rsidR="009434A1" w:rsidRPr="00F04352" w:rsidRDefault="009434A1" w:rsidP="006A08C5">
            <w:pPr>
              <w:spacing w:after="0" w:line="240" w:lineRule="auto"/>
              <w:rPr>
                <w:rFonts w:ascii="Times New Roman" w:hAnsi="Times New Roman"/>
                <w:sz w:val="20"/>
                <w:szCs w:val="20"/>
              </w:rPr>
            </w:pPr>
          </w:p>
        </w:tc>
        <w:tc>
          <w:tcPr>
            <w:tcW w:w="2128" w:type="dxa"/>
            <w:vMerge/>
            <w:shd w:val="clear" w:color="auto" w:fill="auto"/>
          </w:tcPr>
          <w:p w:rsidR="009434A1" w:rsidRDefault="009434A1" w:rsidP="006A08C5">
            <w:pPr>
              <w:pStyle w:val="c3"/>
              <w:spacing w:before="0" w:beforeAutospacing="0" w:after="0" w:afterAutospacing="0"/>
              <w:rPr>
                <w:b/>
                <w:sz w:val="20"/>
                <w:szCs w:val="20"/>
              </w:rPr>
            </w:pPr>
          </w:p>
        </w:tc>
      </w:tr>
      <w:tr w:rsidR="009434A1" w:rsidRPr="00F04352" w:rsidTr="006A08C5">
        <w:trPr>
          <w:cantSplit/>
          <w:trHeight w:val="561"/>
        </w:trPr>
        <w:tc>
          <w:tcPr>
            <w:tcW w:w="1008" w:type="dxa"/>
            <w:vMerge/>
            <w:shd w:val="clear" w:color="auto" w:fill="auto"/>
            <w:textDirection w:val="btLr"/>
          </w:tcPr>
          <w:p w:rsidR="009434A1" w:rsidRDefault="009434A1" w:rsidP="006A08C5">
            <w:pPr>
              <w:spacing w:after="0" w:line="240" w:lineRule="auto"/>
              <w:ind w:left="113" w:right="113"/>
              <w:rPr>
                <w:rFonts w:ascii="Times New Roman" w:hAnsi="Times New Roman"/>
                <w:b/>
                <w:sz w:val="20"/>
                <w:szCs w:val="20"/>
              </w:rPr>
            </w:pPr>
          </w:p>
        </w:tc>
        <w:tc>
          <w:tcPr>
            <w:tcW w:w="1980" w:type="dxa"/>
            <w:shd w:val="clear" w:color="auto" w:fill="auto"/>
          </w:tcPr>
          <w:p w:rsidR="009434A1" w:rsidRPr="00D01344" w:rsidRDefault="009434A1" w:rsidP="006A08C5">
            <w:pPr>
              <w:spacing w:after="0" w:line="240" w:lineRule="auto"/>
              <w:ind w:right="-456"/>
              <w:rPr>
                <w:rFonts w:ascii="Times New Roman" w:hAnsi="Times New Roman"/>
                <w:b/>
                <w:sz w:val="20"/>
                <w:szCs w:val="20"/>
              </w:rPr>
            </w:pPr>
            <w:r>
              <w:rPr>
                <w:rFonts w:ascii="Times New Roman" w:hAnsi="Times New Roman"/>
                <w:b/>
                <w:sz w:val="20"/>
                <w:szCs w:val="20"/>
              </w:rPr>
              <w:t>Игра «Куда что положить?»</w:t>
            </w:r>
          </w:p>
        </w:tc>
        <w:tc>
          <w:tcPr>
            <w:tcW w:w="5342" w:type="dxa"/>
            <w:shd w:val="clear" w:color="auto" w:fill="auto"/>
          </w:tcPr>
          <w:p w:rsidR="009434A1" w:rsidRPr="002832C3" w:rsidRDefault="009434A1" w:rsidP="006A08C5">
            <w:pPr>
              <w:spacing w:after="0" w:line="240" w:lineRule="auto"/>
              <w:ind w:right="-456"/>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учить правильно использовать предлоги на, за,</w:t>
            </w:r>
          </w:p>
          <w:p w:rsidR="009434A1" w:rsidRPr="00F04352" w:rsidRDefault="009434A1" w:rsidP="006A08C5">
            <w:pPr>
              <w:spacing w:after="0" w:line="240" w:lineRule="auto"/>
              <w:rPr>
                <w:rFonts w:ascii="Times New Roman" w:hAnsi="Times New Roman"/>
                <w:sz w:val="20"/>
                <w:szCs w:val="20"/>
              </w:rPr>
            </w:pPr>
            <w:r>
              <w:rPr>
                <w:rFonts w:ascii="Times New Roman" w:hAnsi="Times New Roman"/>
                <w:sz w:val="20"/>
                <w:szCs w:val="20"/>
              </w:rPr>
              <w:t xml:space="preserve"> под ,над.</w:t>
            </w:r>
          </w:p>
        </w:tc>
        <w:tc>
          <w:tcPr>
            <w:tcW w:w="2268" w:type="dxa"/>
            <w:gridSpan w:val="2"/>
            <w:shd w:val="clear" w:color="auto" w:fill="auto"/>
          </w:tcPr>
          <w:p w:rsidR="009434A1" w:rsidRDefault="009434A1" w:rsidP="006A08C5">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Центр </w:t>
            </w:r>
          </w:p>
          <w:p w:rsidR="009434A1" w:rsidRDefault="009434A1" w:rsidP="006A08C5">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манипулятивных игр</w:t>
            </w:r>
          </w:p>
          <w:p w:rsidR="009434A1" w:rsidRDefault="009434A1" w:rsidP="006A08C5">
            <w:pPr>
              <w:spacing w:after="0" w:line="240" w:lineRule="auto"/>
              <w:ind w:right="-456"/>
              <w:rPr>
                <w:rFonts w:ascii="Times New Roman" w:hAnsi="Times New Roman"/>
                <w:bCs/>
                <w:color w:val="0F1419"/>
                <w:sz w:val="20"/>
                <w:szCs w:val="20"/>
              </w:rPr>
            </w:pPr>
            <w:r>
              <w:rPr>
                <w:rFonts w:ascii="Times New Roman" w:hAnsi="Times New Roman"/>
                <w:bCs/>
                <w:color w:val="0F1419"/>
                <w:sz w:val="20"/>
                <w:szCs w:val="20"/>
              </w:rPr>
              <w:t xml:space="preserve">(посуда, шкаф для </w:t>
            </w:r>
          </w:p>
          <w:p w:rsidR="009434A1" w:rsidRPr="00D01344" w:rsidRDefault="009434A1" w:rsidP="006A08C5">
            <w:pPr>
              <w:spacing w:after="0" w:line="240" w:lineRule="auto"/>
              <w:ind w:right="-456"/>
              <w:rPr>
                <w:rFonts w:ascii="Times New Roman" w:hAnsi="Times New Roman"/>
                <w:bCs/>
                <w:color w:val="0F1419"/>
                <w:sz w:val="20"/>
                <w:szCs w:val="20"/>
              </w:rPr>
            </w:pPr>
            <w:r>
              <w:rPr>
                <w:rFonts w:ascii="Times New Roman" w:hAnsi="Times New Roman"/>
                <w:bCs/>
                <w:color w:val="0F1419"/>
                <w:sz w:val="20"/>
                <w:szCs w:val="20"/>
              </w:rPr>
              <w:t>посуды)</w:t>
            </w:r>
          </w:p>
        </w:tc>
        <w:tc>
          <w:tcPr>
            <w:tcW w:w="1984" w:type="dxa"/>
            <w:gridSpan w:val="2"/>
            <w:vMerge/>
            <w:shd w:val="clear" w:color="auto" w:fill="auto"/>
          </w:tcPr>
          <w:p w:rsidR="009434A1" w:rsidRPr="00F04352" w:rsidRDefault="009434A1" w:rsidP="006A08C5">
            <w:pPr>
              <w:spacing w:after="0" w:line="240" w:lineRule="auto"/>
              <w:rPr>
                <w:rFonts w:ascii="Times New Roman" w:hAnsi="Times New Roman"/>
                <w:sz w:val="20"/>
                <w:szCs w:val="20"/>
              </w:rPr>
            </w:pPr>
          </w:p>
        </w:tc>
        <w:tc>
          <w:tcPr>
            <w:tcW w:w="2128" w:type="dxa"/>
            <w:vMerge/>
            <w:shd w:val="clear" w:color="auto" w:fill="auto"/>
          </w:tcPr>
          <w:p w:rsidR="009434A1" w:rsidRDefault="009434A1" w:rsidP="006A08C5">
            <w:pPr>
              <w:pStyle w:val="c3"/>
              <w:spacing w:before="0" w:beforeAutospacing="0" w:after="0" w:afterAutospacing="0"/>
              <w:rPr>
                <w:b/>
                <w:sz w:val="20"/>
                <w:szCs w:val="20"/>
              </w:rPr>
            </w:pPr>
          </w:p>
        </w:tc>
      </w:tr>
      <w:tr w:rsidR="009434A1" w:rsidRPr="00F04352" w:rsidTr="006A08C5">
        <w:trPr>
          <w:cantSplit/>
          <w:trHeight w:val="563"/>
        </w:trPr>
        <w:tc>
          <w:tcPr>
            <w:tcW w:w="1008" w:type="dxa"/>
            <w:vMerge/>
            <w:shd w:val="clear" w:color="auto" w:fill="auto"/>
            <w:textDirection w:val="btLr"/>
          </w:tcPr>
          <w:p w:rsidR="009434A1" w:rsidRDefault="009434A1" w:rsidP="006A08C5">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6A08C5">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6A08C5">
            <w:pPr>
              <w:spacing w:after="0" w:line="240" w:lineRule="auto"/>
              <w:ind w:right="-456"/>
              <w:rPr>
                <w:rFonts w:ascii="Times New Roman" w:hAnsi="Times New Roman"/>
                <w:b/>
                <w:sz w:val="20"/>
                <w:szCs w:val="20"/>
              </w:rPr>
            </w:pPr>
            <w:r>
              <w:rPr>
                <w:rFonts w:ascii="Times New Roman" w:hAnsi="Times New Roman"/>
                <w:b/>
                <w:sz w:val="20"/>
                <w:szCs w:val="20"/>
              </w:rPr>
              <w:t>НОД Ознакомление с окружающим миром.</w:t>
            </w:r>
          </w:p>
          <w:p w:rsidR="009434A1" w:rsidRDefault="009434A1" w:rsidP="006A08C5">
            <w:pPr>
              <w:spacing w:after="0" w:line="240" w:lineRule="auto"/>
              <w:ind w:right="-456"/>
              <w:rPr>
                <w:rFonts w:ascii="Times New Roman" w:hAnsi="Times New Roman"/>
                <w:b/>
                <w:sz w:val="20"/>
                <w:szCs w:val="20"/>
              </w:rPr>
            </w:pPr>
            <w:r>
              <w:rPr>
                <w:rFonts w:ascii="Times New Roman" w:hAnsi="Times New Roman"/>
                <w:b/>
                <w:sz w:val="20"/>
                <w:szCs w:val="20"/>
              </w:rPr>
              <w:t>Тема: Знакомство с мебелью.</w:t>
            </w:r>
          </w:p>
          <w:p w:rsidR="009434A1" w:rsidRDefault="009434A1" w:rsidP="006A08C5">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sidRPr="007D20FD">
              <w:rPr>
                <w:rFonts w:ascii="Times New Roman" w:hAnsi="Times New Roman"/>
                <w:sz w:val="20"/>
                <w:szCs w:val="20"/>
              </w:rPr>
              <w:t xml:space="preserve">познакомить детей с предметами мебели; показать их функциональное использование «на кровати спят», </w:t>
            </w:r>
          </w:p>
          <w:p w:rsidR="009434A1" w:rsidRDefault="009434A1" w:rsidP="006A08C5">
            <w:pPr>
              <w:spacing w:after="0" w:line="240" w:lineRule="auto"/>
              <w:ind w:right="-456"/>
              <w:rPr>
                <w:rFonts w:ascii="Times New Roman" w:hAnsi="Times New Roman"/>
                <w:sz w:val="20"/>
                <w:szCs w:val="20"/>
              </w:rPr>
            </w:pPr>
            <w:r w:rsidRPr="007D20FD">
              <w:rPr>
                <w:rFonts w:ascii="Times New Roman" w:hAnsi="Times New Roman"/>
                <w:sz w:val="20"/>
                <w:szCs w:val="20"/>
              </w:rPr>
              <w:t>«за столом едят», «в шкафу хранят разные вещи»; ввести</w:t>
            </w:r>
          </w:p>
          <w:p w:rsidR="009434A1" w:rsidRDefault="009434A1" w:rsidP="006A08C5">
            <w:pPr>
              <w:spacing w:after="0" w:line="240" w:lineRule="auto"/>
              <w:ind w:right="-456"/>
              <w:rPr>
                <w:rFonts w:ascii="Times New Roman" w:hAnsi="Times New Roman"/>
                <w:sz w:val="20"/>
                <w:szCs w:val="20"/>
              </w:rPr>
            </w:pPr>
            <w:r w:rsidRPr="007D20FD">
              <w:rPr>
                <w:rFonts w:ascii="Times New Roman" w:hAnsi="Times New Roman"/>
                <w:sz w:val="20"/>
                <w:szCs w:val="20"/>
              </w:rPr>
              <w:t xml:space="preserve"> новое слово обобщающего значения – «мебель»; развивать внимание, память; учить соотносить две одинаковые </w:t>
            </w:r>
          </w:p>
          <w:p w:rsidR="009434A1" w:rsidRDefault="009434A1" w:rsidP="006A08C5">
            <w:pPr>
              <w:spacing w:after="0" w:line="240" w:lineRule="auto"/>
              <w:ind w:right="-456"/>
              <w:rPr>
                <w:rFonts w:ascii="Times New Roman" w:hAnsi="Times New Roman"/>
                <w:sz w:val="20"/>
                <w:szCs w:val="20"/>
              </w:rPr>
            </w:pPr>
            <w:r w:rsidRPr="007D20FD">
              <w:rPr>
                <w:rFonts w:ascii="Times New Roman" w:hAnsi="Times New Roman"/>
                <w:sz w:val="20"/>
                <w:szCs w:val="20"/>
              </w:rPr>
              <w:t>картинки и называть предмет, изображенный на них (игра «лото»); воспитывать познавательный интерес к предметам ближайшего окружения.</w:t>
            </w:r>
          </w:p>
          <w:p w:rsidR="009434A1" w:rsidRPr="007D20FD" w:rsidRDefault="009434A1" w:rsidP="006A08C5">
            <w:pPr>
              <w:spacing w:after="0" w:line="240" w:lineRule="auto"/>
              <w:ind w:right="-456"/>
              <w:rPr>
                <w:rFonts w:ascii="Times New Roman" w:hAnsi="Times New Roman"/>
                <w:sz w:val="20"/>
                <w:szCs w:val="20"/>
              </w:rPr>
            </w:pPr>
            <w:r w:rsidRPr="007D20FD">
              <w:rPr>
                <w:rFonts w:ascii="Times New Roman" w:hAnsi="Times New Roman"/>
                <w:b/>
                <w:sz w:val="20"/>
                <w:szCs w:val="20"/>
              </w:rPr>
              <w:t xml:space="preserve">Используемая литература: </w:t>
            </w:r>
            <w:r>
              <w:rPr>
                <w:rFonts w:ascii="Times New Roman" w:hAnsi="Times New Roman"/>
                <w:sz w:val="20"/>
                <w:szCs w:val="20"/>
              </w:rPr>
              <w:t>планирование «радуга» стр.49.</w:t>
            </w:r>
          </w:p>
        </w:tc>
        <w:tc>
          <w:tcPr>
            <w:tcW w:w="2268" w:type="dxa"/>
            <w:gridSpan w:val="2"/>
            <w:shd w:val="clear" w:color="auto" w:fill="auto"/>
          </w:tcPr>
          <w:p w:rsidR="009434A1" w:rsidRPr="007D20FD" w:rsidRDefault="009434A1" w:rsidP="006A08C5">
            <w:pPr>
              <w:spacing w:after="0" w:line="240" w:lineRule="auto"/>
              <w:rPr>
                <w:rFonts w:ascii="Times New Roman" w:hAnsi="Times New Roman"/>
                <w:b/>
                <w:bCs/>
                <w:color w:val="0F1419"/>
                <w:sz w:val="20"/>
                <w:szCs w:val="20"/>
              </w:rPr>
            </w:pPr>
            <w:r w:rsidRPr="007D20FD">
              <w:rPr>
                <w:rFonts w:ascii="Times New Roman" w:hAnsi="Times New Roman"/>
                <w:b/>
                <w:bCs/>
                <w:color w:val="0F1419"/>
                <w:sz w:val="20"/>
                <w:szCs w:val="20"/>
              </w:rPr>
              <w:t>Центр познания</w:t>
            </w:r>
          </w:p>
          <w:p w:rsidR="009434A1" w:rsidRDefault="009434A1" w:rsidP="006A08C5">
            <w:pPr>
              <w:spacing w:after="0" w:line="240" w:lineRule="auto"/>
              <w:rPr>
                <w:rFonts w:ascii="Times New Roman" w:hAnsi="Times New Roman"/>
                <w:bCs/>
                <w:color w:val="0F1419"/>
                <w:sz w:val="20"/>
                <w:szCs w:val="20"/>
              </w:rPr>
            </w:pPr>
            <w:r>
              <w:rPr>
                <w:rFonts w:ascii="Times New Roman" w:hAnsi="Times New Roman"/>
                <w:bCs/>
                <w:color w:val="0F1419"/>
                <w:sz w:val="20"/>
                <w:szCs w:val="20"/>
              </w:rPr>
              <w:t>(куклы, игрушечная мебель, игра «лото» с картинками, изображающими мебель)</w:t>
            </w:r>
          </w:p>
        </w:tc>
        <w:tc>
          <w:tcPr>
            <w:tcW w:w="1984" w:type="dxa"/>
            <w:gridSpan w:val="2"/>
            <w:vMerge/>
            <w:shd w:val="clear" w:color="auto" w:fill="auto"/>
          </w:tcPr>
          <w:p w:rsidR="009434A1" w:rsidRPr="00F04352" w:rsidRDefault="009434A1" w:rsidP="006A08C5">
            <w:pPr>
              <w:spacing w:after="0" w:line="240" w:lineRule="auto"/>
              <w:rPr>
                <w:rFonts w:ascii="Times New Roman" w:hAnsi="Times New Roman"/>
                <w:sz w:val="20"/>
                <w:szCs w:val="20"/>
              </w:rPr>
            </w:pPr>
          </w:p>
        </w:tc>
        <w:tc>
          <w:tcPr>
            <w:tcW w:w="2128" w:type="dxa"/>
            <w:vMerge/>
            <w:shd w:val="clear" w:color="auto" w:fill="auto"/>
          </w:tcPr>
          <w:p w:rsidR="009434A1" w:rsidRDefault="009434A1" w:rsidP="006A08C5">
            <w:pPr>
              <w:pStyle w:val="c3"/>
              <w:spacing w:before="0" w:beforeAutospacing="0" w:after="0" w:afterAutospacing="0"/>
              <w:rPr>
                <w:b/>
                <w:sz w:val="20"/>
                <w:szCs w:val="20"/>
              </w:rPr>
            </w:pPr>
          </w:p>
        </w:tc>
      </w:tr>
      <w:tr w:rsidR="009434A1" w:rsidRPr="00F04352" w:rsidTr="004C0ADC">
        <w:trPr>
          <w:trHeight w:val="2971"/>
        </w:trPr>
        <w:tc>
          <w:tcPr>
            <w:tcW w:w="1008" w:type="dxa"/>
            <w:vMerge/>
            <w:shd w:val="clear" w:color="auto" w:fill="auto"/>
          </w:tcPr>
          <w:p w:rsidR="009434A1" w:rsidRPr="00F04352" w:rsidRDefault="009434A1" w:rsidP="006A08C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6A08C5">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6A08C5">
            <w:pPr>
              <w:spacing w:after="0" w:line="240" w:lineRule="auto"/>
              <w:rPr>
                <w:rFonts w:ascii="Times New Roman" w:hAnsi="Times New Roman"/>
                <w:color w:val="FF0000"/>
                <w:sz w:val="20"/>
                <w:szCs w:val="20"/>
              </w:rPr>
            </w:pPr>
          </w:p>
          <w:p w:rsidR="009434A1" w:rsidRPr="00A544DD" w:rsidRDefault="009434A1" w:rsidP="006A08C5">
            <w:pPr>
              <w:spacing w:after="0" w:line="240" w:lineRule="auto"/>
              <w:rPr>
                <w:rFonts w:ascii="Times New Roman" w:hAnsi="Times New Roman"/>
                <w:sz w:val="20"/>
                <w:szCs w:val="20"/>
              </w:rPr>
            </w:pPr>
          </w:p>
          <w:p w:rsidR="009434A1" w:rsidRPr="00A544DD" w:rsidRDefault="009434A1" w:rsidP="006A08C5">
            <w:pPr>
              <w:spacing w:after="0" w:line="240" w:lineRule="auto"/>
              <w:rPr>
                <w:rFonts w:ascii="Times New Roman" w:hAnsi="Times New Roman"/>
                <w:sz w:val="20"/>
                <w:szCs w:val="20"/>
              </w:rPr>
            </w:pPr>
          </w:p>
          <w:p w:rsidR="009434A1" w:rsidRPr="00A544DD" w:rsidRDefault="009434A1" w:rsidP="006A08C5">
            <w:pPr>
              <w:spacing w:after="0" w:line="240" w:lineRule="auto"/>
              <w:rPr>
                <w:rFonts w:ascii="Times New Roman" w:hAnsi="Times New Roman"/>
                <w:sz w:val="20"/>
                <w:szCs w:val="20"/>
              </w:rPr>
            </w:pPr>
          </w:p>
          <w:p w:rsidR="009434A1" w:rsidRPr="00A544DD" w:rsidRDefault="009434A1" w:rsidP="006A08C5">
            <w:pPr>
              <w:spacing w:after="0" w:line="240" w:lineRule="auto"/>
              <w:rPr>
                <w:rFonts w:ascii="Times New Roman" w:hAnsi="Times New Roman"/>
                <w:sz w:val="20"/>
                <w:szCs w:val="20"/>
              </w:rPr>
            </w:pPr>
          </w:p>
          <w:p w:rsidR="009434A1" w:rsidRPr="00A544DD" w:rsidRDefault="009434A1" w:rsidP="006A08C5">
            <w:pPr>
              <w:spacing w:after="0" w:line="240" w:lineRule="auto"/>
              <w:rPr>
                <w:rFonts w:ascii="Times New Roman" w:hAnsi="Times New Roman"/>
                <w:sz w:val="20"/>
                <w:szCs w:val="20"/>
              </w:rPr>
            </w:pPr>
          </w:p>
          <w:p w:rsidR="009434A1" w:rsidRPr="00A544DD" w:rsidRDefault="009434A1" w:rsidP="006A08C5">
            <w:pPr>
              <w:spacing w:after="0" w:line="240" w:lineRule="auto"/>
              <w:rPr>
                <w:rFonts w:ascii="Times New Roman" w:hAnsi="Times New Roman"/>
                <w:sz w:val="20"/>
                <w:szCs w:val="20"/>
              </w:rPr>
            </w:pPr>
          </w:p>
          <w:p w:rsidR="009434A1" w:rsidRDefault="009434A1" w:rsidP="006A08C5">
            <w:pPr>
              <w:spacing w:after="0" w:line="240" w:lineRule="auto"/>
              <w:rPr>
                <w:rFonts w:ascii="Times New Roman" w:hAnsi="Times New Roman"/>
                <w:sz w:val="20"/>
                <w:szCs w:val="20"/>
              </w:rPr>
            </w:pPr>
          </w:p>
          <w:p w:rsidR="009434A1" w:rsidRPr="00A544DD" w:rsidRDefault="009434A1" w:rsidP="006A08C5">
            <w:pPr>
              <w:rPr>
                <w:rFonts w:ascii="Times New Roman" w:hAnsi="Times New Roman"/>
                <w:sz w:val="20"/>
                <w:szCs w:val="20"/>
              </w:rPr>
            </w:pPr>
          </w:p>
        </w:tc>
        <w:tc>
          <w:tcPr>
            <w:tcW w:w="5342" w:type="dxa"/>
            <w:shd w:val="clear" w:color="auto" w:fill="auto"/>
          </w:tcPr>
          <w:p w:rsidR="009434A1" w:rsidRDefault="009434A1" w:rsidP="006A08C5">
            <w:pPr>
              <w:spacing w:after="0" w:line="240" w:lineRule="auto"/>
              <w:rPr>
                <w:rFonts w:ascii="Times New Roman" w:hAnsi="Times New Roman"/>
                <w:sz w:val="20"/>
                <w:szCs w:val="20"/>
              </w:rPr>
            </w:pPr>
            <w:r w:rsidRPr="00276578">
              <w:rPr>
                <w:rFonts w:ascii="Times New Roman" w:hAnsi="Times New Roman"/>
                <w:b/>
                <w:bCs/>
                <w:sz w:val="20"/>
                <w:szCs w:val="20"/>
              </w:rPr>
              <w:t>Наблюдение за солнцем</w:t>
            </w:r>
            <w:r w:rsidRPr="00276578">
              <w:rPr>
                <w:rFonts w:ascii="Times New Roman" w:hAnsi="Times New Roman"/>
                <w:sz w:val="20"/>
                <w:szCs w:val="20"/>
              </w:rPr>
              <w:br/>
            </w:r>
            <w:r w:rsidRPr="00276578">
              <w:rPr>
                <w:rFonts w:ascii="Times New Roman" w:hAnsi="Times New Roman"/>
                <w:b/>
                <w:bCs/>
                <w:sz w:val="20"/>
                <w:szCs w:val="20"/>
              </w:rPr>
              <w:t>Цели</w:t>
            </w:r>
            <w:r w:rsidRPr="00276578">
              <w:rPr>
                <w:rFonts w:ascii="Times New Roman" w:hAnsi="Times New Roman"/>
                <w:i/>
                <w:iCs/>
                <w:sz w:val="20"/>
                <w:szCs w:val="20"/>
              </w:rPr>
              <w:t>:</w:t>
            </w:r>
            <w:r w:rsidRPr="00276578">
              <w:rPr>
                <w:rFonts w:ascii="Times New Roman" w:hAnsi="Times New Roman"/>
                <w:sz w:val="20"/>
                <w:szCs w:val="20"/>
              </w:rPr>
              <w:t xml:space="preserve"> продолжать знакомить с природными явлениями (солне</w:t>
            </w:r>
            <w:r>
              <w:rPr>
                <w:rFonts w:ascii="Times New Roman" w:hAnsi="Times New Roman"/>
                <w:sz w:val="20"/>
                <w:szCs w:val="20"/>
              </w:rPr>
              <w:t xml:space="preserve">чная </w:t>
            </w:r>
            <w:r w:rsidRPr="00276578">
              <w:rPr>
                <w:rFonts w:ascii="Times New Roman" w:hAnsi="Times New Roman"/>
                <w:sz w:val="20"/>
                <w:szCs w:val="20"/>
              </w:rPr>
              <w:t>погода или нет);</w:t>
            </w:r>
          </w:p>
          <w:p w:rsidR="009434A1" w:rsidRPr="00C108A8" w:rsidRDefault="009434A1" w:rsidP="006A08C5">
            <w:pPr>
              <w:spacing w:after="0" w:line="240" w:lineRule="auto"/>
              <w:rPr>
                <w:rFonts w:ascii="Times New Roman" w:hAnsi="Times New Roman"/>
                <w:b/>
                <w:sz w:val="20"/>
                <w:szCs w:val="20"/>
              </w:rPr>
            </w:pPr>
            <w:r w:rsidRPr="00276578">
              <w:rPr>
                <w:rFonts w:ascii="Times New Roman" w:hAnsi="Times New Roman"/>
                <w:sz w:val="20"/>
                <w:szCs w:val="20"/>
              </w:rPr>
              <w:t>формировать понятия о признаках зимы.</w:t>
            </w:r>
            <w:r>
              <w:br/>
            </w:r>
            <w:r w:rsidRPr="00C108A8">
              <w:rPr>
                <w:rFonts w:ascii="Times New Roman" w:hAnsi="Times New Roman"/>
                <w:b/>
                <w:bCs/>
                <w:sz w:val="20"/>
                <w:szCs w:val="20"/>
              </w:rPr>
              <w:t>Трудовая деятельность</w:t>
            </w:r>
            <w:r w:rsidRPr="00C108A8">
              <w:rPr>
                <w:rFonts w:ascii="Times New Roman" w:hAnsi="Times New Roman"/>
                <w:sz w:val="20"/>
                <w:szCs w:val="20"/>
              </w:rPr>
              <w:br/>
            </w:r>
            <w:r w:rsidRPr="00C108A8">
              <w:rPr>
                <w:rFonts w:ascii="Times New Roman" w:hAnsi="Times New Roman"/>
                <w:b/>
                <w:sz w:val="20"/>
                <w:szCs w:val="20"/>
              </w:rPr>
              <w:t xml:space="preserve">Сгребание снега лопаткой, расчистка дорожек. </w:t>
            </w:r>
          </w:p>
          <w:p w:rsidR="009434A1" w:rsidRPr="00C108A8" w:rsidRDefault="009434A1" w:rsidP="006A08C5">
            <w:pPr>
              <w:spacing w:after="0" w:line="240" w:lineRule="auto"/>
            </w:pPr>
            <w:r w:rsidRPr="00C108A8">
              <w:rPr>
                <w:rFonts w:ascii="Times New Roman" w:hAnsi="Times New Roman"/>
                <w:b/>
                <w:iCs/>
                <w:sz w:val="20"/>
                <w:szCs w:val="20"/>
              </w:rPr>
              <w:t>Цели:</w:t>
            </w:r>
            <w:r w:rsidRPr="00C108A8">
              <w:rPr>
                <w:rFonts w:ascii="Times New Roman" w:hAnsi="Times New Roman"/>
                <w:sz w:val="20"/>
                <w:szCs w:val="20"/>
              </w:rPr>
              <w:t xml:space="preserve"> учить работать сообща; </w:t>
            </w:r>
            <w:r w:rsidRPr="00C108A8">
              <w:rPr>
                <w:rFonts w:ascii="Times New Roman" w:hAnsi="Times New Roman"/>
                <w:sz w:val="20"/>
                <w:szCs w:val="20"/>
              </w:rPr>
              <w:br/>
              <w:t>добиваться выполнения задания общими усилиями.</w:t>
            </w:r>
            <w:r w:rsidRPr="00C108A8">
              <w:rPr>
                <w:rFonts w:ascii="Times New Roman" w:hAnsi="Times New Roman"/>
                <w:sz w:val="20"/>
                <w:szCs w:val="20"/>
              </w:rPr>
              <w:br/>
              <w:t>Много снега, негде бегать. На дорожке тоже снег.</w:t>
            </w:r>
            <w:r w:rsidRPr="00C108A8">
              <w:rPr>
                <w:rFonts w:ascii="Times New Roman" w:hAnsi="Times New Roman"/>
                <w:sz w:val="20"/>
                <w:szCs w:val="20"/>
              </w:rPr>
              <w:br/>
              <w:t>Вот, ребята, вам лопаты — Поработаем для всех.</w:t>
            </w:r>
            <w:r w:rsidRPr="00C108A8">
              <w:rPr>
                <w:rFonts w:ascii="Times New Roman" w:hAnsi="Times New Roman"/>
                <w:sz w:val="20"/>
                <w:szCs w:val="20"/>
              </w:rPr>
              <w:br/>
            </w:r>
            <w:r w:rsidRPr="00C108A8">
              <w:rPr>
                <w:rFonts w:ascii="Times New Roman" w:hAnsi="Times New Roman"/>
                <w:b/>
                <w:bCs/>
                <w:sz w:val="20"/>
                <w:szCs w:val="20"/>
              </w:rPr>
              <w:t>Подвижная игра</w:t>
            </w:r>
            <w:r w:rsidR="004C0ADC">
              <w:rPr>
                <w:rFonts w:ascii="Times New Roman" w:hAnsi="Times New Roman"/>
                <w:sz w:val="20"/>
                <w:szCs w:val="20"/>
              </w:rPr>
              <w:t xml:space="preserve"> </w:t>
            </w:r>
            <w:r w:rsidRPr="00C108A8">
              <w:rPr>
                <w:rFonts w:ascii="Times New Roman" w:hAnsi="Times New Roman"/>
                <w:b/>
                <w:sz w:val="20"/>
                <w:szCs w:val="20"/>
              </w:rPr>
              <w:t xml:space="preserve">«Беги к флажку». </w:t>
            </w:r>
            <w:r w:rsidRPr="00C108A8">
              <w:rPr>
                <w:rFonts w:ascii="Times New Roman" w:hAnsi="Times New Roman"/>
                <w:b/>
                <w:sz w:val="20"/>
                <w:szCs w:val="20"/>
              </w:rPr>
              <w:br/>
            </w:r>
            <w:r w:rsidRPr="00C108A8">
              <w:rPr>
                <w:rFonts w:ascii="Times New Roman" w:hAnsi="Times New Roman"/>
                <w:b/>
                <w:iCs/>
                <w:sz w:val="20"/>
                <w:szCs w:val="20"/>
              </w:rPr>
              <w:t>Цель:</w:t>
            </w:r>
            <w:r w:rsidRPr="00C108A8">
              <w:rPr>
                <w:rFonts w:ascii="Times New Roman" w:hAnsi="Times New Roman"/>
                <w:i/>
                <w:iCs/>
                <w:sz w:val="20"/>
                <w:szCs w:val="20"/>
              </w:rPr>
              <w:t xml:space="preserve"> </w:t>
            </w:r>
            <w:r w:rsidRPr="00C108A8">
              <w:rPr>
                <w:rFonts w:ascii="Times New Roman" w:hAnsi="Times New Roman"/>
                <w:sz w:val="20"/>
                <w:szCs w:val="20"/>
              </w:rPr>
              <w:t>учить выполнять действия строго по сигналу воспитателя.</w:t>
            </w:r>
          </w:p>
        </w:tc>
        <w:tc>
          <w:tcPr>
            <w:tcW w:w="2268" w:type="dxa"/>
            <w:gridSpan w:val="2"/>
            <w:shd w:val="clear" w:color="auto" w:fill="auto"/>
          </w:tcPr>
          <w:p w:rsidR="009434A1" w:rsidRPr="00F04352" w:rsidRDefault="009434A1" w:rsidP="006A08C5">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C108A8">
              <w:rPr>
                <w:rFonts w:ascii="Times New Roman" w:hAnsi="Times New Roman"/>
                <w:sz w:val="20"/>
                <w:szCs w:val="20"/>
              </w:rPr>
              <w:t>Лопатки, совочки, метелки, ведерки, формочки для снега, клеенки для катания с горки, флажки красные и синие.</w:t>
            </w:r>
          </w:p>
        </w:tc>
        <w:tc>
          <w:tcPr>
            <w:tcW w:w="1984" w:type="dxa"/>
            <w:gridSpan w:val="2"/>
            <w:shd w:val="clear" w:color="auto" w:fill="auto"/>
          </w:tcPr>
          <w:p w:rsidR="009434A1" w:rsidRPr="00C108A8" w:rsidRDefault="009434A1" w:rsidP="006A08C5">
            <w:pPr>
              <w:pStyle w:val="Style1"/>
              <w:widowControl/>
              <w:spacing w:line="240" w:lineRule="auto"/>
              <w:rPr>
                <w:rFonts w:ascii="Times New Roman" w:hAnsi="Times New Roman"/>
                <w:sz w:val="20"/>
                <w:szCs w:val="20"/>
              </w:rPr>
            </w:pPr>
            <w:r w:rsidRPr="00C108A8">
              <w:rPr>
                <w:rFonts w:ascii="Times New Roman" w:hAnsi="Times New Roman"/>
                <w:sz w:val="20"/>
                <w:szCs w:val="20"/>
              </w:rPr>
              <w:t xml:space="preserve"> </w:t>
            </w:r>
            <w:r w:rsidRPr="00C108A8">
              <w:rPr>
                <w:rFonts w:ascii="Times New Roman" w:hAnsi="Times New Roman"/>
                <w:b/>
                <w:sz w:val="20"/>
                <w:szCs w:val="20"/>
              </w:rPr>
              <w:t>«Кто дальше бросит снежок?».</w:t>
            </w:r>
            <w:r w:rsidRPr="00C108A8">
              <w:rPr>
                <w:rFonts w:ascii="Times New Roman" w:hAnsi="Times New Roman"/>
                <w:b/>
                <w:sz w:val="20"/>
                <w:szCs w:val="20"/>
              </w:rPr>
              <w:br/>
            </w:r>
            <w:r w:rsidRPr="00C108A8">
              <w:rPr>
                <w:rFonts w:ascii="Times New Roman" w:hAnsi="Times New Roman"/>
                <w:b/>
                <w:iCs/>
                <w:sz w:val="20"/>
                <w:szCs w:val="20"/>
              </w:rPr>
              <w:t>Цель:</w:t>
            </w:r>
            <w:r w:rsidRPr="00C108A8">
              <w:rPr>
                <w:rFonts w:ascii="Times New Roman" w:hAnsi="Times New Roman"/>
                <w:i/>
                <w:iCs/>
                <w:sz w:val="20"/>
                <w:szCs w:val="20"/>
              </w:rPr>
              <w:t xml:space="preserve"> </w:t>
            </w:r>
            <w:r w:rsidRPr="00C108A8">
              <w:rPr>
                <w:rFonts w:ascii="Times New Roman" w:hAnsi="Times New Roman"/>
                <w:sz w:val="20"/>
                <w:szCs w:val="20"/>
              </w:rPr>
              <w:t>учить правилам очередности в игре, требующим одинако</w:t>
            </w:r>
            <w:r w:rsidRPr="00C108A8">
              <w:rPr>
                <w:rFonts w:ascii="Times New Roman" w:hAnsi="Times New Roman"/>
                <w:sz w:val="20"/>
                <w:szCs w:val="20"/>
              </w:rPr>
              <w:softHyphen/>
              <w:t>вых действий с одним общим  предметом.</w:t>
            </w:r>
          </w:p>
        </w:tc>
        <w:tc>
          <w:tcPr>
            <w:tcW w:w="2128" w:type="dxa"/>
            <w:vMerge/>
            <w:shd w:val="clear" w:color="auto" w:fill="auto"/>
          </w:tcPr>
          <w:p w:rsidR="009434A1" w:rsidRPr="00F04352" w:rsidRDefault="009434A1" w:rsidP="006A08C5">
            <w:pPr>
              <w:spacing w:after="0" w:line="240" w:lineRule="auto"/>
              <w:rPr>
                <w:rFonts w:ascii="Times New Roman" w:hAnsi="Times New Roman"/>
                <w:sz w:val="20"/>
                <w:szCs w:val="20"/>
              </w:rPr>
            </w:pPr>
          </w:p>
        </w:tc>
      </w:tr>
      <w:tr w:rsidR="009434A1" w:rsidRPr="00F04352" w:rsidTr="006A08C5">
        <w:tc>
          <w:tcPr>
            <w:tcW w:w="1008" w:type="dxa"/>
            <w:vMerge/>
            <w:shd w:val="clear" w:color="auto" w:fill="auto"/>
          </w:tcPr>
          <w:p w:rsidR="009434A1" w:rsidRPr="00F04352" w:rsidRDefault="009434A1" w:rsidP="006A08C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6A08C5">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6A08C5">
            <w:pPr>
              <w:spacing w:after="0" w:line="240" w:lineRule="auto"/>
              <w:rPr>
                <w:rFonts w:ascii="Times New Roman" w:hAnsi="Times New Roman"/>
                <w:b/>
                <w:sz w:val="20"/>
                <w:szCs w:val="20"/>
              </w:rPr>
            </w:pPr>
            <w:r w:rsidRPr="002832C3">
              <w:rPr>
                <w:rFonts w:ascii="Times New Roman" w:hAnsi="Times New Roman"/>
                <w:b/>
                <w:sz w:val="20"/>
                <w:szCs w:val="20"/>
              </w:rPr>
              <w:t>Воспитывать умение самостоятельно и опрятно есть; спокойно сидеть за столом, соблюдая правильную позу, правильно держать ложку между указательным и средними пальцами, придерживая сверху большим;  набирать в ложку немножко еды, есть с широкого края, бесшумно.</w:t>
            </w:r>
          </w:p>
        </w:tc>
      </w:tr>
      <w:tr w:rsidR="009434A1" w:rsidRPr="00F04352" w:rsidTr="004C0ADC">
        <w:trPr>
          <w:trHeight w:val="1110"/>
        </w:trPr>
        <w:tc>
          <w:tcPr>
            <w:tcW w:w="1008" w:type="dxa"/>
            <w:vMerge/>
            <w:shd w:val="clear" w:color="auto" w:fill="auto"/>
          </w:tcPr>
          <w:p w:rsidR="009434A1" w:rsidRPr="00F04352" w:rsidRDefault="009434A1" w:rsidP="006A08C5">
            <w:pPr>
              <w:spacing w:after="0" w:line="240" w:lineRule="auto"/>
              <w:rPr>
                <w:rFonts w:ascii="Times New Roman" w:hAnsi="Times New Roman"/>
                <w:sz w:val="20"/>
                <w:szCs w:val="20"/>
              </w:rPr>
            </w:pPr>
          </w:p>
        </w:tc>
        <w:tc>
          <w:tcPr>
            <w:tcW w:w="1980" w:type="dxa"/>
            <w:shd w:val="clear" w:color="auto" w:fill="auto"/>
          </w:tcPr>
          <w:p w:rsidR="009434A1" w:rsidRPr="004C0ADC" w:rsidRDefault="009434A1" w:rsidP="004C0ADC">
            <w:pPr>
              <w:pStyle w:val="a3"/>
              <w:rPr>
                <w:rFonts w:ascii="Times New Roman" w:hAnsi="Times New Roman"/>
                <w:b/>
                <w:sz w:val="20"/>
                <w:u w:val="single"/>
              </w:rPr>
            </w:pPr>
            <w:r w:rsidRPr="009057DA">
              <w:rPr>
                <w:rFonts w:ascii="Times New Roman" w:hAnsi="Times New Roman"/>
                <w:b/>
                <w:sz w:val="20"/>
                <w:u w:val="single"/>
              </w:rPr>
              <w:t>Вечер</w:t>
            </w:r>
          </w:p>
          <w:p w:rsidR="009434A1" w:rsidRPr="00F04352" w:rsidRDefault="009434A1" w:rsidP="006A08C5">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6A08C5">
            <w:pPr>
              <w:spacing w:after="0" w:line="240" w:lineRule="auto"/>
              <w:rPr>
                <w:rFonts w:ascii="Times New Roman" w:hAnsi="Times New Roman"/>
                <w:b/>
                <w:sz w:val="20"/>
                <w:szCs w:val="20"/>
              </w:rPr>
            </w:pPr>
          </w:p>
          <w:p w:rsidR="009434A1" w:rsidRPr="00F04352" w:rsidRDefault="009434A1" w:rsidP="006A08C5">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6A08C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6A08C5">
            <w:pPr>
              <w:pStyle w:val="Style17"/>
              <w:widowControl/>
              <w:spacing w:line="200" w:lineRule="exact"/>
              <w:ind w:firstLine="0"/>
              <w:rPr>
                <w:rFonts w:ascii="Times New Roman" w:hAnsi="Times New Roman" w:cs="Century Schoolbook"/>
                <w:b/>
                <w:sz w:val="20"/>
                <w:szCs w:val="20"/>
              </w:rPr>
            </w:pPr>
          </w:p>
          <w:p w:rsidR="009434A1" w:rsidRDefault="009434A1" w:rsidP="006A08C5">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6A08C5">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6A08C5">
            <w:pPr>
              <w:pStyle w:val="Style17"/>
              <w:widowControl/>
              <w:spacing w:line="200" w:lineRule="exact"/>
              <w:ind w:firstLine="0"/>
              <w:rPr>
                <w:rFonts w:ascii="Times New Roman" w:hAnsi="Times New Roman" w:cs="Century Schoolbook"/>
                <w:b/>
                <w:sz w:val="20"/>
                <w:szCs w:val="20"/>
              </w:rPr>
            </w:pPr>
          </w:p>
          <w:p w:rsidR="009434A1" w:rsidRDefault="009434A1" w:rsidP="006A08C5">
            <w:pPr>
              <w:pStyle w:val="Style17"/>
              <w:widowControl/>
              <w:spacing w:line="200" w:lineRule="exact"/>
              <w:ind w:firstLine="0"/>
              <w:rPr>
                <w:rFonts w:ascii="Times New Roman" w:hAnsi="Times New Roman" w:cs="Century Schoolbook"/>
                <w:b/>
                <w:sz w:val="20"/>
                <w:szCs w:val="20"/>
              </w:rPr>
            </w:pPr>
          </w:p>
          <w:p w:rsidR="009434A1" w:rsidRPr="00AF078F" w:rsidRDefault="009434A1" w:rsidP="006A08C5">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2832C3" w:rsidRDefault="009434A1" w:rsidP="006A08C5">
            <w:pPr>
              <w:pStyle w:val="Style17"/>
              <w:spacing w:line="240" w:lineRule="auto"/>
              <w:ind w:firstLine="0"/>
              <w:rPr>
                <w:rFonts w:ascii="Times New Roman" w:hAnsi="Times New Roman"/>
                <w:b/>
                <w:sz w:val="20"/>
                <w:szCs w:val="20"/>
              </w:rPr>
            </w:pPr>
            <w:r w:rsidRPr="002832C3">
              <w:rPr>
                <w:rFonts w:ascii="Times New Roman" w:hAnsi="Times New Roman"/>
                <w:b/>
                <w:sz w:val="20"/>
                <w:szCs w:val="20"/>
              </w:rPr>
              <w:t>Игра « Загадки  -отгадки»</w:t>
            </w:r>
          </w:p>
          <w:p w:rsidR="009434A1" w:rsidRPr="002832C3" w:rsidRDefault="009434A1" w:rsidP="006A08C5">
            <w:pPr>
              <w:pStyle w:val="Style17"/>
              <w:widowControl/>
              <w:spacing w:line="240" w:lineRule="auto"/>
              <w:ind w:firstLine="0"/>
              <w:rPr>
                <w:rFonts w:ascii="Times New Roman" w:hAnsi="Times New Roman"/>
                <w:sz w:val="20"/>
                <w:szCs w:val="20"/>
              </w:rPr>
            </w:pPr>
            <w:r w:rsidRPr="002832C3">
              <w:rPr>
                <w:rFonts w:ascii="Times New Roman" w:hAnsi="Times New Roman"/>
                <w:sz w:val="20"/>
                <w:szCs w:val="20"/>
              </w:rPr>
              <w:t>Рассматривание иллюстраций полезных продуктов.</w:t>
            </w:r>
          </w:p>
          <w:p w:rsidR="009434A1" w:rsidRPr="00F04352" w:rsidRDefault="009434A1" w:rsidP="006A08C5">
            <w:pPr>
              <w:spacing w:after="0" w:line="240" w:lineRule="auto"/>
              <w:rPr>
                <w:rFonts w:ascii="Times New Roman" w:hAnsi="Times New Roman"/>
                <w:sz w:val="20"/>
                <w:szCs w:val="20"/>
              </w:rPr>
            </w:pPr>
          </w:p>
        </w:tc>
        <w:tc>
          <w:tcPr>
            <w:tcW w:w="2128" w:type="dxa"/>
            <w:vMerge w:val="restart"/>
            <w:shd w:val="clear" w:color="auto" w:fill="auto"/>
          </w:tcPr>
          <w:p w:rsidR="009434A1" w:rsidRPr="00F04352" w:rsidRDefault="009434A1" w:rsidP="006A08C5">
            <w:pPr>
              <w:spacing w:after="0" w:line="240" w:lineRule="auto"/>
              <w:rPr>
                <w:rFonts w:ascii="Times New Roman" w:hAnsi="Times New Roman"/>
                <w:sz w:val="20"/>
                <w:szCs w:val="20"/>
              </w:rPr>
            </w:pPr>
          </w:p>
        </w:tc>
      </w:tr>
      <w:tr w:rsidR="009434A1" w:rsidRPr="00F04352" w:rsidTr="006A08C5">
        <w:trPr>
          <w:trHeight w:val="764"/>
        </w:trPr>
        <w:tc>
          <w:tcPr>
            <w:tcW w:w="1008" w:type="dxa"/>
            <w:vMerge/>
            <w:shd w:val="clear" w:color="auto" w:fill="auto"/>
          </w:tcPr>
          <w:p w:rsidR="009434A1" w:rsidRPr="00F04352" w:rsidRDefault="009434A1" w:rsidP="006A08C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6A08C5">
            <w:pPr>
              <w:spacing w:after="0" w:line="240" w:lineRule="auto"/>
              <w:rPr>
                <w:rFonts w:ascii="Times New Roman" w:hAnsi="Times New Roman"/>
                <w:b/>
                <w:sz w:val="20"/>
                <w:szCs w:val="20"/>
              </w:rPr>
            </w:pPr>
            <w:r w:rsidRPr="002832C3">
              <w:rPr>
                <w:rFonts w:ascii="Times New Roman" w:hAnsi="Times New Roman"/>
                <w:bCs/>
                <w:sz w:val="20"/>
                <w:szCs w:val="20"/>
              </w:rPr>
              <w:t>«</w:t>
            </w:r>
            <w:r w:rsidRPr="002832C3">
              <w:rPr>
                <w:rFonts w:ascii="Times New Roman" w:hAnsi="Times New Roman"/>
                <w:b/>
                <w:bCs/>
                <w:sz w:val="20"/>
                <w:szCs w:val="20"/>
              </w:rPr>
              <w:t>Игра со строительным материалом</w:t>
            </w:r>
            <w:r w:rsidRPr="002832C3">
              <w:rPr>
                <w:rFonts w:ascii="Times New Roman" w:hAnsi="Times New Roman"/>
                <w:bCs/>
                <w:sz w:val="20"/>
                <w:szCs w:val="20"/>
              </w:rPr>
              <w:t xml:space="preserve"> </w:t>
            </w:r>
            <w:r w:rsidRPr="002832C3">
              <w:rPr>
                <w:rFonts w:ascii="Times New Roman" w:hAnsi="Times New Roman"/>
                <w:b/>
                <w:bCs/>
                <w:sz w:val="20"/>
                <w:szCs w:val="20"/>
              </w:rPr>
              <w:t xml:space="preserve">Комната для кукол»  </w:t>
            </w:r>
            <w:r>
              <w:rPr>
                <w:rFonts w:ascii="Times New Roman" w:hAnsi="Times New Roman"/>
                <w:b/>
                <w:bCs/>
                <w:sz w:val="20"/>
                <w:szCs w:val="20"/>
              </w:rPr>
              <w:t xml:space="preserve">                                               </w:t>
            </w:r>
          </w:p>
        </w:tc>
        <w:tc>
          <w:tcPr>
            <w:tcW w:w="5342" w:type="dxa"/>
            <w:shd w:val="clear" w:color="auto" w:fill="auto"/>
          </w:tcPr>
          <w:p w:rsidR="009434A1" w:rsidRPr="009057DA" w:rsidRDefault="009434A1" w:rsidP="006A08C5">
            <w:pPr>
              <w:spacing w:after="0" w:line="240" w:lineRule="auto"/>
              <w:rPr>
                <w:rFonts w:ascii="Times New Roman" w:hAnsi="Times New Roman"/>
                <w:sz w:val="20"/>
                <w:szCs w:val="20"/>
              </w:rPr>
            </w:pPr>
            <w:r w:rsidRPr="002832C3">
              <w:rPr>
                <w:rFonts w:ascii="Times New Roman" w:hAnsi="Times New Roman"/>
                <w:b/>
                <w:bCs/>
                <w:sz w:val="20"/>
                <w:szCs w:val="20"/>
              </w:rPr>
              <w:t>Цель</w:t>
            </w:r>
            <w:r w:rsidRPr="002832C3">
              <w:rPr>
                <w:rFonts w:ascii="Times New Roman" w:hAnsi="Times New Roman"/>
                <w:bCs/>
                <w:sz w:val="20"/>
                <w:szCs w:val="20"/>
              </w:rPr>
              <w:t>: упражнять в постройке предметов мебели по представлению, учить использовать в работе взаимозаменяемость строительных деталей.</w:t>
            </w:r>
          </w:p>
        </w:tc>
        <w:tc>
          <w:tcPr>
            <w:tcW w:w="2268" w:type="dxa"/>
            <w:gridSpan w:val="2"/>
            <w:shd w:val="clear" w:color="auto" w:fill="auto"/>
          </w:tcPr>
          <w:p w:rsidR="009434A1" w:rsidRPr="00D01344" w:rsidRDefault="009434A1" w:rsidP="006A08C5">
            <w:pPr>
              <w:pStyle w:val="Style17"/>
              <w:widowControl/>
              <w:spacing w:line="240" w:lineRule="auto"/>
              <w:ind w:firstLine="0"/>
              <w:rPr>
                <w:rFonts w:ascii="Times New Roman" w:hAnsi="Times New Roman" w:cs="Century Schoolbook"/>
                <w:b/>
                <w:sz w:val="20"/>
                <w:szCs w:val="20"/>
              </w:rPr>
            </w:pPr>
            <w:r w:rsidRPr="00D01344">
              <w:rPr>
                <w:rFonts w:ascii="Times New Roman" w:hAnsi="Times New Roman" w:cs="Century Schoolbook"/>
                <w:b/>
                <w:sz w:val="20"/>
                <w:szCs w:val="20"/>
              </w:rPr>
              <w:t>Центр строительства</w:t>
            </w:r>
          </w:p>
          <w:p w:rsidR="009434A1" w:rsidRPr="00D43640" w:rsidRDefault="009434A1" w:rsidP="006A08C5">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(набор конструктора, куклы)</w:t>
            </w:r>
          </w:p>
        </w:tc>
        <w:tc>
          <w:tcPr>
            <w:tcW w:w="1984" w:type="dxa"/>
            <w:gridSpan w:val="2"/>
            <w:vMerge/>
            <w:shd w:val="clear" w:color="auto" w:fill="auto"/>
          </w:tcPr>
          <w:p w:rsidR="009434A1" w:rsidRPr="00F04352" w:rsidRDefault="009434A1" w:rsidP="006A08C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6A08C5">
            <w:pPr>
              <w:spacing w:after="0" w:line="240" w:lineRule="auto"/>
              <w:rPr>
                <w:rFonts w:ascii="Times New Roman" w:hAnsi="Times New Roman"/>
                <w:sz w:val="20"/>
                <w:szCs w:val="20"/>
              </w:rPr>
            </w:pPr>
          </w:p>
        </w:tc>
      </w:tr>
      <w:tr w:rsidR="009434A1" w:rsidRPr="00F04352" w:rsidTr="006A08C5">
        <w:trPr>
          <w:trHeight w:val="555"/>
        </w:trPr>
        <w:tc>
          <w:tcPr>
            <w:tcW w:w="1008" w:type="dxa"/>
            <w:vMerge/>
            <w:shd w:val="clear" w:color="auto" w:fill="auto"/>
          </w:tcPr>
          <w:p w:rsidR="009434A1" w:rsidRPr="00F04352" w:rsidRDefault="009434A1" w:rsidP="006A08C5">
            <w:pPr>
              <w:spacing w:after="0" w:line="240" w:lineRule="auto"/>
              <w:rPr>
                <w:rFonts w:ascii="Times New Roman" w:hAnsi="Times New Roman"/>
                <w:sz w:val="20"/>
                <w:szCs w:val="20"/>
              </w:rPr>
            </w:pPr>
          </w:p>
        </w:tc>
        <w:tc>
          <w:tcPr>
            <w:tcW w:w="1980" w:type="dxa"/>
            <w:shd w:val="clear" w:color="auto" w:fill="auto"/>
          </w:tcPr>
          <w:p w:rsidR="009434A1" w:rsidRPr="00D43640" w:rsidRDefault="009434A1" w:rsidP="006A08C5">
            <w:pPr>
              <w:pStyle w:val="Style17"/>
              <w:widowControl/>
              <w:spacing w:line="200" w:lineRule="exact"/>
              <w:ind w:firstLine="0"/>
              <w:rPr>
                <w:rFonts w:ascii="Times New Roman" w:hAnsi="Times New Roman" w:cs="Century Schoolbook"/>
                <w:b/>
                <w:sz w:val="20"/>
                <w:szCs w:val="20"/>
              </w:rPr>
            </w:pPr>
            <w:r w:rsidRPr="002832C3">
              <w:rPr>
                <w:rFonts w:ascii="Times New Roman" w:hAnsi="Times New Roman"/>
                <w:b/>
                <w:sz w:val="20"/>
                <w:szCs w:val="20"/>
              </w:rPr>
              <w:t>Заучивание потешки «Кошкин дом»</w:t>
            </w:r>
            <w:r w:rsidRPr="002832C3">
              <w:rPr>
                <w:rFonts w:ascii="Times New Roman" w:hAnsi="Times New Roman"/>
                <w:sz w:val="20"/>
                <w:szCs w:val="20"/>
              </w:rPr>
              <w:t xml:space="preserve">                    </w:t>
            </w:r>
          </w:p>
        </w:tc>
        <w:tc>
          <w:tcPr>
            <w:tcW w:w="5342" w:type="dxa"/>
            <w:shd w:val="clear" w:color="auto" w:fill="auto"/>
          </w:tcPr>
          <w:p w:rsidR="009434A1" w:rsidRDefault="009434A1" w:rsidP="006A08C5">
            <w:pPr>
              <w:rPr>
                <w:rFonts w:ascii="Times New Roman" w:hAnsi="Times New Roman"/>
                <w:b/>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учить повторять за воспитателем небольшой.</w:t>
            </w:r>
          </w:p>
        </w:tc>
        <w:tc>
          <w:tcPr>
            <w:tcW w:w="2268" w:type="dxa"/>
            <w:gridSpan w:val="2"/>
            <w:shd w:val="clear" w:color="auto" w:fill="auto"/>
          </w:tcPr>
          <w:p w:rsidR="009434A1" w:rsidRDefault="009434A1" w:rsidP="006A08C5">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Литературный центр</w:t>
            </w:r>
          </w:p>
          <w:p w:rsidR="009434A1" w:rsidRPr="00D01344" w:rsidRDefault="009434A1" w:rsidP="006A08C5">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(картинки к сказке «кошкин дом»)</w:t>
            </w:r>
          </w:p>
        </w:tc>
        <w:tc>
          <w:tcPr>
            <w:tcW w:w="1984" w:type="dxa"/>
            <w:gridSpan w:val="2"/>
            <w:vMerge/>
            <w:shd w:val="clear" w:color="auto" w:fill="auto"/>
          </w:tcPr>
          <w:p w:rsidR="009434A1" w:rsidRPr="00F04352" w:rsidRDefault="009434A1" w:rsidP="006A08C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6A08C5">
            <w:pPr>
              <w:spacing w:after="0" w:line="240" w:lineRule="auto"/>
              <w:rPr>
                <w:rFonts w:ascii="Times New Roman" w:hAnsi="Times New Roman"/>
                <w:sz w:val="20"/>
                <w:szCs w:val="20"/>
              </w:rPr>
            </w:pPr>
          </w:p>
        </w:tc>
      </w:tr>
      <w:tr w:rsidR="009434A1" w:rsidRPr="00F04352" w:rsidTr="006A08C5">
        <w:trPr>
          <w:trHeight w:val="415"/>
        </w:trPr>
        <w:tc>
          <w:tcPr>
            <w:tcW w:w="1008" w:type="dxa"/>
            <w:vMerge/>
            <w:shd w:val="clear" w:color="auto" w:fill="auto"/>
          </w:tcPr>
          <w:p w:rsidR="009434A1" w:rsidRPr="00F04352" w:rsidRDefault="009434A1" w:rsidP="006A08C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6A08C5">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Pr="00F04352" w:rsidRDefault="009434A1" w:rsidP="006A08C5">
            <w:pPr>
              <w:rPr>
                <w:rFonts w:ascii="Times New Roman" w:hAnsi="Times New Roman"/>
                <w:sz w:val="20"/>
                <w:szCs w:val="20"/>
              </w:rPr>
            </w:pPr>
          </w:p>
        </w:tc>
        <w:tc>
          <w:tcPr>
            <w:tcW w:w="5352" w:type="dxa"/>
            <w:gridSpan w:val="2"/>
            <w:shd w:val="clear" w:color="auto" w:fill="auto"/>
          </w:tcPr>
          <w:p w:rsidR="009434A1" w:rsidRDefault="009434A1" w:rsidP="006A08C5">
            <w:pPr>
              <w:spacing w:after="0" w:line="240" w:lineRule="auto"/>
              <w:rPr>
                <w:rFonts w:ascii="Times New Roman" w:hAnsi="Times New Roman"/>
                <w:sz w:val="20"/>
                <w:szCs w:val="20"/>
              </w:rPr>
            </w:pPr>
            <w:r w:rsidRPr="00C108A8">
              <w:rPr>
                <w:rFonts w:ascii="Times New Roman" w:hAnsi="Times New Roman"/>
                <w:b/>
                <w:bCs/>
                <w:sz w:val="20"/>
                <w:szCs w:val="20"/>
              </w:rPr>
              <w:t>Знакомство с правилами поведения пешеходов</w:t>
            </w:r>
            <w:r w:rsidRPr="00C108A8">
              <w:rPr>
                <w:rFonts w:ascii="Times New Roman" w:hAnsi="Times New Roman"/>
                <w:sz w:val="20"/>
                <w:szCs w:val="20"/>
              </w:rPr>
              <w:br/>
            </w:r>
            <w:r w:rsidRPr="00C108A8">
              <w:rPr>
                <w:rFonts w:ascii="Times New Roman" w:hAnsi="Times New Roman"/>
                <w:b/>
                <w:bCs/>
                <w:sz w:val="20"/>
                <w:szCs w:val="20"/>
              </w:rPr>
              <w:t>Цели:</w:t>
            </w:r>
            <w:r>
              <w:rPr>
                <w:rFonts w:ascii="Times New Roman" w:hAnsi="Times New Roman"/>
                <w:sz w:val="20"/>
                <w:szCs w:val="20"/>
              </w:rPr>
              <w:t xml:space="preserve"> </w:t>
            </w:r>
            <w:r w:rsidRPr="00C108A8">
              <w:rPr>
                <w:rFonts w:ascii="Times New Roman" w:hAnsi="Times New Roman"/>
                <w:sz w:val="20"/>
                <w:szCs w:val="20"/>
              </w:rPr>
              <w:t>продолжать закрепление знаний о правилах поведения на улице;</w:t>
            </w:r>
            <w:r w:rsidR="004C0ADC">
              <w:rPr>
                <w:rFonts w:ascii="Times New Roman" w:hAnsi="Times New Roman"/>
                <w:sz w:val="20"/>
                <w:szCs w:val="20"/>
              </w:rPr>
              <w:t xml:space="preserve"> </w:t>
            </w:r>
            <w:r w:rsidRPr="00C108A8">
              <w:rPr>
                <w:rFonts w:ascii="Times New Roman" w:hAnsi="Times New Roman"/>
                <w:sz w:val="20"/>
                <w:szCs w:val="20"/>
              </w:rPr>
              <w:t>развивать внимание и навыки ориентировки в пространстве.</w:t>
            </w:r>
          </w:p>
          <w:p w:rsidR="009434A1" w:rsidRPr="00C108A8" w:rsidRDefault="009434A1" w:rsidP="006A08C5">
            <w:pPr>
              <w:spacing w:after="0" w:line="240" w:lineRule="auto"/>
              <w:rPr>
                <w:rFonts w:ascii="Times New Roman" w:hAnsi="Times New Roman"/>
                <w:b/>
                <w:sz w:val="20"/>
                <w:szCs w:val="20"/>
              </w:rPr>
            </w:pPr>
            <w:r w:rsidRPr="00C108A8">
              <w:rPr>
                <w:rFonts w:ascii="Times New Roman" w:hAnsi="Times New Roman"/>
                <w:b/>
                <w:bCs/>
                <w:sz w:val="20"/>
                <w:szCs w:val="20"/>
              </w:rPr>
              <w:t>Трудовая деятельность</w:t>
            </w:r>
            <w:r w:rsidRPr="00C108A8">
              <w:rPr>
                <w:rFonts w:ascii="Times New Roman" w:hAnsi="Times New Roman"/>
                <w:sz w:val="20"/>
                <w:szCs w:val="20"/>
              </w:rPr>
              <w:br/>
            </w:r>
            <w:r w:rsidRPr="00C108A8">
              <w:rPr>
                <w:rFonts w:ascii="Times New Roman" w:hAnsi="Times New Roman"/>
                <w:b/>
                <w:sz w:val="20"/>
                <w:szCs w:val="20"/>
              </w:rPr>
              <w:t>Расчистка дорожек от снега.</w:t>
            </w:r>
            <w:r w:rsidRPr="00C108A8">
              <w:rPr>
                <w:rFonts w:ascii="Times New Roman" w:hAnsi="Times New Roman"/>
                <w:b/>
                <w:sz w:val="20"/>
                <w:szCs w:val="20"/>
              </w:rPr>
              <w:br/>
            </w:r>
            <w:r w:rsidRPr="00C108A8">
              <w:rPr>
                <w:rFonts w:ascii="Times New Roman" w:hAnsi="Times New Roman"/>
                <w:b/>
                <w:iCs/>
                <w:sz w:val="20"/>
                <w:szCs w:val="20"/>
              </w:rPr>
              <w:t>Цель:</w:t>
            </w:r>
            <w:r w:rsidRPr="00C108A8">
              <w:rPr>
                <w:rFonts w:ascii="Times New Roman" w:hAnsi="Times New Roman"/>
                <w:i/>
                <w:iCs/>
                <w:sz w:val="20"/>
                <w:szCs w:val="20"/>
              </w:rPr>
              <w:t xml:space="preserve"> </w:t>
            </w:r>
            <w:r w:rsidRPr="00C108A8">
              <w:rPr>
                <w:rFonts w:ascii="Times New Roman" w:hAnsi="Times New Roman"/>
                <w:sz w:val="20"/>
                <w:szCs w:val="20"/>
              </w:rPr>
              <w:t>учить действовать лопатками, сгребая снег.</w:t>
            </w:r>
            <w:r w:rsidRPr="00C108A8">
              <w:rPr>
                <w:rFonts w:ascii="Times New Roman" w:hAnsi="Times New Roman"/>
                <w:sz w:val="20"/>
                <w:szCs w:val="20"/>
              </w:rPr>
              <w:br/>
            </w:r>
            <w:r w:rsidRPr="00C108A8">
              <w:rPr>
                <w:rFonts w:ascii="Times New Roman" w:hAnsi="Times New Roman"/>
                <w:b/>
                <w:bCs/>
                <w:sz w:val="20"/>
                <w:szCs w:val="20"/>
              </w:rPr>
              <w:t>Подвижные игры</w:t>
            </w:r>
            <w:r w:rsidR="004C0ADC">
              <w:rPr>
                <w:rFonts w:ascii="Times New Roman" w:hAnsi="Times New Roman"/>
                <w:sz w:val="20"/>
                <w:szCs w:val="20"/>
              </w:rPr>
              <w:t xml:space="preserve"> </w:t>
            </w:r>
            <w:r w:rsidRPr="00C108A8">
              <w:rPr>
                <w:rFonts w:ascii="Times New Roman" w:hAnsi="Times New Roman"/>
                <w:b/>
                <w:sz w:val="20"/>
                <w:szCs w:val="20"/>
              </w:rPr>
              <w:t xml:space="preserve">«Такси». </w:t>
            </w:r>
          </w:p>
          <w:p w:rsidR="009434A1" w:rsidRDefault="009434A1" w:rsidP="006A08C5">
            <w:pPr>
              <w:spacing w:after="0" w:line="240" w:lineRule="auto"/>
              <w:rPr>
                <w:rFonts w:ascii="Times New Roman" w:hAnsi="Times New Roman"/>
                <w:sz w:val="20"/>
                <w:szCs w:val="20"/>
              </w:rPr>
            </w:pPr>
            <w:r w:rsidRPr="00C108A8">
              <w:rPr>
                <w:rFonts w:ascii="Times New Roman" w:hAnsi="Times New Roman"/>
                <w:b/>
                <w:iCs/>
                <w:sz w:val="20"/>
                <w:szCs w:val="20"/>
              </w:rPr>
              <w:t>Цели:</w:t>
            </w:r>
            <w:r>
              <w:rPr>
                <w:rFonts w:ascii="Times New Roman" w:hAnsi="Times New Roman"/>
                <w:sz w:val="20"/>
                <w:szCs w:val="20"/>
              </w:rPr>
              <w:t xml:space="preserve"> </w:t>
            </w:r>
            <w:r w:rsidRPr="00C108A8">
              <w:rPr>
                <w:rFonts w:ascii="Times New Roman" w:hAnsi="Times New Roman"/>
                <w:sz w:val="20"/>
                <w:szCs w:val="20"/>
              </w:rPr>
              <w:t>приучать двигаться вдвоем, соразмерять движения</w:t>
            </w:r>
          </w:p>
          <w:p w:rsidR="009434A1" w:rsidRPr="00C108A8" w:rsidRDefault="009434A1" w:rsidP="006A08C5">
            <w:pPr>
              <w:spacing w:after="0" w:line="240" w:lineRule="auto"/>
              <w:rPr>
                <w:rFonts w:ascii="Times New Roman" w:hAnsi="Times New Roman"/>
                <w:sz w:val="20"/>
                <w:szCs w:val="20"/>
              </w:rPr>
            </w:pPr>
            <w:r w:rsidRPr="00C108A8">
              <w:rPr>
                <w:rFonts w:ascii="Times New Roman" w:hAnsi="Times New Roman"/>
                <w:sz w:val="20"/>
                <w:szCs w:val="20"/>
              </w:rPr>
              <w:t>друг с другом, менять направление движения; быть внимательными к партнерам по игре.</w:t>
            </w:r>
          </w:p>
        </w:tc>
        <w:tc>
          <w:tcPr>
            <w:tcW w:w="2258" w:type="dxa"/>
            <w:shd w:val="clear" w:color="auto" w:fill="auto"/>
          </w:tcPr>
          <w:p w:rsidR="009434A1" w:rsidRPr="00F04352" w:rsidRDefault="009434A1" w:rsidP="006A08C5">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C108A8">
              <w:rPr>
                <w:rFonts w:ascii="Times New Roman" w:hAnsi="Times New Roman"/>
                <w:sz w:val="20"/>
                <w:szCs w:val="20"/>
              </w:rPr>
              <w:t>Куклы, одетые по погоде, лопатки.</w:t>
            </w:r>
          </w:p>
        </w:tc>
        <w:tc>
          <w:tcPr>
            <w:tcW w:w="1977" w:type="dxa"/>
            <w:shd w:val="clear" w:color="auto" w:fill="auto"/>
          </w:tcPr>
          <w:p w:rsidR="009434A1" w:rsidRPr="00C108A8" w:rsidRDefault="009434A1" w:rsidP="006A08C5">
            <w:pPr>
              <w:pStyle w:val="Style1"/>
              <w:widowControl/>
              <w:spacing w:line="240" w:lineRule="auto"/>
              <w:rPr>
                <w:rFonts w:ascii="Times New Roman" w:hAnsi="Times New Roman"/>
                <w:sz w:val="20"/>
                <w:szCs w:val="20"/>
              </w:rPr>
            </w:pPr>
            <w:r w:rsidRPr="00C108A8">
              <w:rPr>
                <w:rFonts w:ascii="Times New Roman" w:hAnsi="Times New Roman"/>
                <w:b/>
                <w:sz w:val="20"/>
                <w:szCs w:val="20"/>
              </w:rPr>
              <w:t>«Не упусти мяч».</w:t>
            </w:r>
            <w:r w:rsidRPr="00C108A8">
              <w:rPr>
                <w:rFonts w:ascii="Times New Roman" w:hAnsi="Times New Roman"/>
                <w:b/>
                <w:sz w:val="20"/>
                <w:szCs w:val="20"/>
              </w:rPr>
              <w:br/>
            </w:r>
            <w:r w:rsidRPr="00C108A8">
              <w:rPr>
                <w:rFonts w:ascii="Times New Roman" w:hAnsi="Times New Roman"/>
                <w:b/>
                <w:iCs/>
                <w:sz w:val="20"/>
                <w:szCs w:val="20"/>
              </w:rPr>
              <w:t>Цели:</w:t>
            </w:r>
            <w:r w:rsidRPr="00C108A8">
              <w:rPr>
                <w:rFonts w:ascii="Times New Roman" w:hAnsi="Times New Roman"/>
                <w:sz w:val="20"/>
                <w:szCs w:val="20"/>
              </w:rPr>
              <w:t xml:space="preserve"> учить передавать мяч, не роняя и не останавливаясь; ориентироваться в пространстве; быстро действовать по сигналу воспитателя.</w:t>
            </w:r>
          </w:p>
        </w:tc>
        <w:tc>
          <w:tcPr>
            <w:tcW w:w="2135" w:type="dxa"/>
            <w:gridSpan w:val="2"/>
            <w:shd w:val="clear" w:color="auto" w:fill="auto"/>
          </w:tcPr>
          <w:p w:rsidR="009434A1" w:rsidRPr="00F04352" w:rsidRDefault="009434A1" w:rsidP="006A08C5">
            <w:pPr>
              <w:spacing w:after="0" w:line="240" w:lineRule="auto"/>
              <w:rPr>
                <w:rFonts w:ascii="Times New Roman" w:hAnsi="Times New Roman"/>
                <w:sz w:val="20"/>
                <w:szCs w:val="20"/>
              </w:rPr>
            </w:pPr>
          </w:p>
        </w:tc>
      </w:tr>
    </w:tbl>
    <w:p w:rsidR="004C0ADC" w:rsidRDefault="004C0ADC" w:rsidP="009434A1">
      <w:pPr>
        <w:spacing w:after="0" w:line="240" w:lineRule="auto"/>
        <w:rPr>
          <w:rFonts w:ascii="Times New Roman" w:hAnsi="Times New Roman"/>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4C0ADC">
        <w:tc>
          <w:tcPr>
            <w:tcW w:w="1008" w:type="dxa"/>
            <w:shd w:val="clear" w:color="auto" w:fill="auto"/>
          </w:tcPr>
          <w:p w:rsidR="009434A1" w:rsidRPr="00F04352" w:rsidRDefault="009434A1" w:rsidP="004C0ADC">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9434A1" w:rsidRPr="00F04352" w:rsidRDefault="009434A1" w:rsidP="004C0ADC">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4C0ADC">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4C0ADC">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4C0ADC">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4C0ADC">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4C0ADC">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4C0ADC">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4C0ADC">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4C0ADC">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4C0ADC">
        <w:trPr>
          <w:trHeight w:val="70"/>
        </w:trPr>
        <w:tc>
          <w:tcPr>
            <w:tcW w:w="1008" w:type="dxa"/>
            <w:shd w:val="clear" w:color="auto" w:fill="auto"/>
          </w:tcPr>
          <w:p w:rsidR="009434A1" w:rsidRPr="00F04352" w:rsidRDefault="009434A1" w:rsidP="004C0ADC">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4C0ADC">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4C0ADC">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4C0ADC">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4C0ADC">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4C0ADC">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4C0ADC">
        <w:trPr>
          <w:cantSplit/>
          <w:trHeight w:val="919"/>
        </w:trPr>
        <w:tc>
          <w:tcPr>
            <w:tcW w:w="1008" w:type="dxa"/>
            <w:vMerge w:val="restart"/>
            <w:shd w:val="clear" w:color="auto" w:fill="auto"/>
            <w:textDirection w:val="btLr"/>
          </w:tcPr>
          <w:p w:rsidR="009434A1" w:rsidRDefault="009434A1" w:rsidP="004C0ADC">
            <w:pPr>
              <w:spacing w:after="0" w:line="240" w:lineRule="auto"/>
              <w:ind w:left="113" w:right="113"/>
              <w:jc w:val="center"/>
              <w:rPr>
                <w:rFonts w:ascii="Times New Roman" w:hAnsi="Times New Roman"/>
                <w:b/>
                <w:sz w:val="20"/>
                <w:szCs w:val="20"/>
              </w:rPr>
            </w:pPr>
            <w:r>
              <w:rPr>
                <w:rFonts w:ascii="Times New Roman" w:hAnsi="Times New Roman"/>
                <w:b/>
                <w:sz w:val="20"/>
                <w:szCs w:val="20"/>
              </w:rPr>
              <w:t>2 февраля – вторник</w:t>
            </w:r>
          </w:p>
          <w:p w:rsidR="009434A1" w:rsidRPr="00F04352" w:rsidRDefault="009434A1" w:rsidP="004C0ADC">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Мой дом.  Мебель. </w:t>
            </w:r>
          </w:p>
        </w:tc>
        <w:tc>
          <w:tcPr>
            <w:tcW w:w="1980" w:type="dxa"/>
            <w:shd w:val="clear" w:color="auto" w:fill="auto"/>
          </w:tcPr>
          <w:p w:rsidR="009434A1" w:rsidRPr="009057DA" w:rsidRDefault="009434A1" w:rsidP="004C0ADC">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4C0ADC">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4C0ADC">
            <w:pPr>
              <w:spacing w:after="0" w:line="240" w:lineRule="auto"/>
              <w:rPr>
                <w:rFonts w:ascii="Times New Roman" w:hAnsi="Times New Roman"/>
                <w:b/>
                <w:sz w:val="20"/>
                <w:szCs w:val="20"/>
              </w:rPr>
            </w:pPr>
          </w:p>
          <w:p w:rsidR="009434A1" w:rsidRDefault="009434A1" w:rsidP="004C0ADC">
            <w:pPr>
              <w:spacing w:after="0" w:line="240" w:lineRule="auto"/>
              <w:rPr>
                <w:rFonts w:ascii="Times New Roman" w:hAnsi="Times New Roman"/>
                <w:b/>
                <w:sz w:val="20"/>
                <w:szCs w:val="20"/>
              </w:rPr>
            </w:pPr>
          </w:p>
          <w:p w:rsidR="009434A1" w:rsidRDefault="009434A1" w:rsidP="004C0ADC">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4C0ADC">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4C0ADC">
            <w:pPr>
              <w:spacing w:after="0" w:line="240" w:lineRule="auto"/>
              <w:rPr>
                <w:rFonts w:ascii="Times New Roman" w:hAnsi="Times New Roman"/>
                <w:b/>
                <w:sz w:val="20"/>
                <w:szCs w:val="20"/>
              </w:rPr>
            </w:pPr>
          </w:p>
          <w:p w:rsidR="009434A1" w:rsidRDefault="009434A1" w:rsidP="004C0ADC">
            <w:pPr>
              <w:spacing w:after="0" w:line="240" w:lineRule="auto"/>
              <w:rPr>
                <w:rFonts w:ascii="Times New Roman" w:hAnsi="Times New Roman"/>
                <w:b/>
                <w:sz w:val="20"/>
                <w:szCs w:val="20"/>
              </w:rPr>
            </w:pPr>
          </w:p>
          <w:p w:rsidR="009434A1" w:rsidRPr="00061078" w:rsidRDefault="009434A1" w:rsidP="004C0ADC">
            <w:pPr>
              <w:spacing w:after="0" w:line="240" w:lineRule="auto"/>
              <w:rPr>
                <w:rFonts w:ascii="Times New Roman" w:hAnsi="Times New Roman"/>
                <w:b/>
                <w:sz w:val="20"/>
                <w:szCs w:val="20"/>
              </w:rPr>
            </w:pPr>
            <w:r w:rsidRPr="00061078">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4C0ADC">
            <w:pPr>
              <w:spacing w:after="0" w:line="240" w:lineRule="auto"/>
              <w:rPr>
                <w:rFonts w:ascii="Times New Roman" w:hAnsi="Times New Roman"/>
                <w:b/>
                <w:sz w:val="20"/>
                <w:szCs w:val="20"/>
              </w:rPr>
            </w:pPr>
            <w:r w:rsidRPr="00F04352">
              <w:rPr>
                <w:rFonts w:ascii="Times New Roman" w:hAnsi="Times New Roman"/>
                <w:sz w:val="20"/>
                <w:szCs w:val="20"/>
              </w:rPr>
              <w:t xml:space="preserve"> </w:t>
            </w:r>
            <w:r w:rsidRPr="002832C3">
              <w:rPr>
                <w:rFonts w:ascii="Times New Roman" w:hAnsi="Times New Roman"/>
                <w:b/>
                <w:sz w:val="20"/>
                <w:szCs w:val="20"/>
              </w:rPr>
              <w:t>Аппликация «Большие и маленькие шарики»</w:t>
            </w:r>
            <w:r w:rsidRPr="002832C3">
              <w:rPr>
                <w:rFonts w:ascii="Times New Roman" w:hAnsi="Times New Roman"/>
                <w:sz w:val="20"/>
                <w:szCs w:val="20"/>
              </w:rPr>
              <w:t xml:space="preserve"> с группой детей.</w:t>
            </w:r>
          </w:p>
        </w:tc>
        <w:tc>
          <w:tcPr>
            <w:tcW w:w="2128" w:type="dxa"/>
            <w:vMerge w:val="restart"/>
            <w:shd w:val="clear" w:color="auto" w:fill="auto"/>
          </w:tcPr>
          <w:p w:rsidR="009434A1" w:rsidRDefault="009434A1" w:rsidP="004C0ADC">
            <w:pPr>
              <w:pStyle w:val="c3"/>
              <w:spacing w:before="0" w:beforeAutospacing="0" w:after="0" w:afterAutospacing="0"/>
              <w:rPr>
                <w:b/>
                <w:sz w:val="20"/>
                <w:szCs w:val="20"/>
              </w:rPr>
            </w:pPr>
          </w:p>
          <w:p w:rsidR="009434A1" w:rsidRDefault="009434A1" w:rsidP="004C0ADC">
            <w:pPr>
              <w:pStyle w:val="c3"/>
              <w:spacing w:before="0" w:beforeAutospacing="0" w:after="0" w:afterAutospacing="0"/>
              <w:rPr>
                <w:b/>
                <w:sz w:val="20"/>
                <w:szCs w:val="20"/>
              </w:rPr>
            </w:pPr>
          </w:p>
          <w:p w:rsidR="009434A1" w:rsidRDefault="009434A1" w:rsidP="004C0ADC">
            <w:pPr>
              <w:pStyle w:val="c3"/>
              <w:spacing w:before="0" w:beforeAutospacing="0" w:after="0" w:afterAutospacing="0"/>
              <w:rPr>
                <w:b/>
                <w:sz w:val="20"/>
                <w:szCs w:val="20"/>
              </w:rPr>
            </w:pPr>
          </w:p>
          <w:p w:rsidR="009434A1" w:rsidRDefault="009434A1" w:rsidP="004C0ADC">
            <w:pPr>
              <w:pStyle w:val="c3"/>
              <w:spacing w:before="0" w:beforeAutospacing="0" w:after="0" w:afterAutospacing="0"/>
              <w:rPr>
                <w:b/>
                <w:sz w:val="20"/>
                <w:szCs w:val="20"/>
              </w:rPr>
            </w:pPr>
          </w:p>
          <w:p w:rsidR="009434A1" w:rsidRDefault="009434A1" w:rsidP="004C0ADC">
            <w:pPr>
              <w:pStyle w:val="c3"/>
              <w:spacing w:before="0" w:beforeAutospacing="0" w:after="0" w:afterAutospacing="0"/>
              <w:rPr>
                <w:b/>
                <w:sz w:val="20"/>
                <w:szCs w:val="20"/>
              </w:rPr>
            </w:pPr>
          </w:p>
          <w:p w:rsidR="009434A1" w:rsidRDefault="009434A1" w:rsidP="004C0ADC">
            <w:pPr>
              <w:pStyle w:val="c3"/>
              <w:spacing w:before="0" w:beforeAutospacing="0" w:after="0" w:afterAutospacing="0"/>
              <w:rPr>
                <w:b/>
                <w:sz w:val="20"/>
                <w:szCs w:val="20"/>
              </w:rPr>
            </w:pPr>
          </w:p>
          <w:p w:rsidR="009434A1" w:rsidRPr="00F04352" w:rsidRDefault="009434A1" w:rsidP="004C0ADC">
            <w:pPr>
              <w:pStyle w:val="c3"/>
              <w:spacing w:before="0" w:beforeAutospacing="0" w:after="0" w:afterAutospacing="0"/>
              <w:rPr>
                <w:b/>
                <w:sz w:val="20"/>
                <w:szCs w:val="20"/>
              </w:rPr>
            </w:pPr>
          </w:p>
        </w:tc>
      </w:tr>
      <w:tr w:rsidR="009434A1" w:rsidRPr="00F04352" w:rsidTr="004C0ADC">
        <w:trPr>
          <w:cantSplit/>
          <w:trHeight w:val="720"/>
        </w:trPr>
        <w:tc>
          <w:tcPr>
            <w:tcW w:w="1008" w:type="dxa"/>
            <w:vMerge/>
            <w:shd w:val="clear" w:color="auto" w:fill="auto"/>
            <w:textDirection w:val="btLr"/>
          </w:tcPr>
          <w:p w:rsidR="009434A1" w:rsidRDefault="009434A1" w:rsidP="004C0ADC">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4C0ADC">
            <w:pPr>
              <w:spacing w:after="0" w:line="240" w:lineRule="auto"/>
              <w:rPr>
                <w:rFonts w:ascii="Times New Roman" w:hAnsi="Times New Roman"/>
                <w:b/>
                <w:sz w:val="20"/>
                <w:szCs w:val="20"/>
                <w:u w:val="single"/>
              </w:rPr>
            </w:pPr>
            <w:r>
              <w:rPr>
                <w:rFonts w:ascii="Times New Roman" w:hAnsi="Times New Roman"/>
                <w:b/>
                <w:sz w:val="20"/>
                <w:szCs w:val="20"/>
              </w:rPr>
              <w:t>З</w:t>
            </w:r>
            <w:r w:rsidRPr="002832C3">
              <w:rPr>
                <w:rFonts w:ascii="Times New Roman" w:hAnsi="Times New Roman"/>
                <w:b/>
                <w:sz w:val="20"/>
                <w:szCs w:val="20"/>
              </w:rPr>
              <w:t>накомить  детей с темой «мебель</w:t>
            </w:r>
            <w:r w:rsidRPr="002832C3">
              <w:rPr>
                <w:rFonts w:ascii="Times New Roman" w:hAnsi="Times New Roman"/>
                <w:sz w:val="20"/>
                <w:szCs w:val="20"/>
              </w:rPr>
              <w:t>»</w:t>
            </w:r>
          </w:p>
        </w:tc>
        <w:tc>
          <w:tcPr>
            <w:tcW w:w="5342" w:type="dxa"/>
            <w:shd w:val="clear" w:color="auto" w:fill="auto"/>
          </w:tcPr>
          <w:p w:rsidR="009434A1" w:rsidRDefault="009434A1" w:rsidP="004C0ADC">
            <w:pPr>
              <w:spacing w:after="0" w:line="240" w:lineRule="auto"/>
              <w:ind w:right="-456"/>
              <w:rPr>
                <w:rFonts w:ascii="Times New Roman" w:hAnsi="Times New Roman"/>
                <w:sz w:val="20"/>
                <w:szCs w:val="20"/>
              </w:rPr>
            </w:pPr>
            <w:r w:rsidRPr="002832C3">
              <w:rPr>
                <w:rFonts w:ascii="Times New Roman" w:hAnsi="Times New Roman"/>
                <w:b/>
                <w:sz w:val="20"/>
                <w:szCs w:val="20"/>
              </w:rPr>
              <w:t xml:space="preserve">Цель: </w:t>
            </w:r>
            <w:r w:rsidRPr="002832C3">
              <w:rPr>
                <w:rFonts w:ascii="Times New Roman" w:hAnsi="Times New Roman"/>
                <w:sz w:val="20"/>
                <w:szCs w:val="20"/>
              </w:rPr>
              <w:t>узнавать и называть по внешнему виду</w:t>
            </w:r>
          </w:p>
          <w:p w:rsidR="009434A1" w:rsidRPr="0012773C" w:rsidRDefault="009434A1" w:rsidP="004C0ADC">
            <w:pPr>
              <w:spacing w:after="0" w:line="240" w:lineRule="auto"/>
              <w:ind w:right="-456"/>
              <w:rPr>
                <w:rFonts w:ascii="Times New Roman" w:hAnsi="Times New Roman"/>
                <w:sz w:val="20"/>
                <w:szCs w:val="20"/>
              </w:rPr>
            </w:pPr>
            <w:r w:rsidRPr="002832C3">
              <w:rPr>
                <w:rFonts w:ascii="Times New Roman" w:hAnsi="Times New Roman"/>
                <w:sz w:val="20"/>
                <w:szCs w:val="20"/>
              </w:rPr>
              <w:t xml:space="preserve"> мебель, части и детали разных предметов мебели.</w:t>
            </w:r>
          </w:p>
        </w:tc>
        <w:tc>
          <w:tcPr>
            <w:tcW w:w="2268" w:type="dxa"/>
            <w:gridSpan w:val="2"/>
            <w:shd w:val="clear" w:color="auto" w:fill="auto"/>
          </w:tcPr>
          <w:p w:rsidR="009434A1" w:rsidRPr="005A79C5" w:rsidRDefault="009434A1" w:rsidP="004C0ADC">
            <w:pPr>
              <w:spacing w:after="0" w:line="240" w:lineRule="auto"/>
              <w:rPr>
                <w:rFonts w:ascii="Times New Roman" w:hAnsi="Times New Roman"/>
                <w:b/>
                <w:bCs/>
                <w:color w:val="0F1419"/>
                <w:sz w:val="20"/>
                <w:szCs w:val="20"/>
              </w:rPr>
            </w:pPr>
            <w:r w:rsidRPr="005A79C5">
              <w:rPr>
                <w:rFonts w:ascii="Times New Roman" w:hAnsi="Times New Roman"/>
                <w:b/>
                <w:bCs/>
                <w:color w:val="0F1419"/>
                <w:sz w:val="20"/>
                <w:szCs w:val="20"/>
              </w:rPr>
              <w:t>Дружный круг</w:t>
            </w:r>
          </w:p>
        </w:tc>
        <w:tc>
          <w:tcPr>
            <w:tcW w:w="1984" w:type="dxa"/>
            <w:gridSpan w:val="2"/>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2128" w:type="dxa"/>
            <w:vMerge/>
            <w:shd w:val="clear" w:color="auto" w:fill="auto"/>
          </w:tcPr>
          <w:p w:rsidR="009434A1" w:rsidRDefault="009434A1" w:rsidP="004C0ADC">
            <w:pPr>
              <w:pStyle w:val="c3"/>
              <w:spacing w:before="0" w:beforeAutospacing="0" w:after="0" w:afterAutospacing="0"/>
              <w:rPr>
                <w:b/>
                <w:sz w:val="20"/>
                <w:szCs w:val="20"/>
              </w:rPr>
            </w:pPr>
          </w:p>
        </w:tc>
      </w:tr>
      <w:tr w:rsidR="009434A1" w:rsidRPr="00F04352" w:rsidTr="004C0ADC">
        <w:trPr>
          <w:cantSplit/>
          <w:trHeight w:val="833"/>
        </w:trPr>
        <w:tc>
          <w:tcPr>
            <w:tcW w:w="1008" w:type="dxa"/>
            <w:vMerge/>
            <w:shd w:val="clear" w:color="auto" w:fill="auto"/>
            <w:textDirection w:val="btLr"/>
          </w:tcPr>
          <w:p w:rsidR="009434A1" w:rsidRDefault="009434A1" w:rsidP="004C0ADC">
            <w:pPr>
              <w:spacing w:after="0" w:line="240" w:lineRule="auto"/>
              <w:ind w:left="113" w:right="113"/>
              <w:rPr>
                <w:rFonts w:ascii="Times New Roman" w:hAnsi="Times New Roman"/>
                <w:b/>
                <w:sz w:val="20"/>
                <w:szCs w:val="20"/>
              </w:rPr>
            </w:pPr>
          </w:p>
        </w:tc>
        <w:tc>
          <w:tcPr>
            <w:tcW w:w="1980" w:type="dxa"/>
            <w:shd w:val="clear" w:color="auto" w:fill="auto"/>
          </w:tcPr>
          <w:p w:rsidR="009434A1" w:rsidRDefault="009434A1" w:rsidP="004C0ADC">
            <w:pPr>
              <w:spacing w:after="0" w:line="240" w:lineRule="auto"/>
              <w:ind w:right="-456"/>
              <w:rPr>
                <w:rFonts w:ascii="Times New Roman" w:hAnsi="Times New Roman"/>
                <w:b/>
                <w:sz w:val="20"/>
                <w:szCs w:val="20"/>
              </w:rPr>
            </w:pPr>
            <w:r>
              <w:rPr>
                <w:rFonts w:ascii="Times New Roman" w:hAnsi="Times New Roman"/>
                <w:b/>
                <w:sz w:val="20"/>
                <w:szCs w:val="20"/>
              </w:rPr>
              <w:t xml:space="preserve">Дидактическая </w:t>
            </w:r>
          </w:p>
          <w:p w:rsidR="009434A1" w:rsidRPr="002832C3" w:rsidRDefault="009434A1" w:rsidP="004C0ADC">
            <w:pPr>
              <w:spacing w:after="0" w:line="240" w:lineRule="auto"/>
              <w:ind w:right="-456"/>
              <w:rPr>
                <w:rFonts w:ascii="Times New Roman" w:hAnsi="Times New Roman"/>
                <w:b/>
                <w:sz w:val="20"/>
                <w:szCs w:val="20"/>
              </w:rPr>
            </w:pPr>
            <w:r>
              <w:rPr>
                <w:rFonts w:ascii="Times New Roman" w:hAnsi="Times New Roman"/>
                <w:b/>
                <w:sz w:val="20"/>
                <w:szCs w:val="20"/>
              </w:rPr>
              <w:t>и</w:t>
            </w:r>
            <w:r w:rsidRPr="002832C3">
              <w:rPr>
                <w:rFonts w:ascii="Times New Roman" w:hAnsi="Times New Roman"/>
                <w:b/>
                <w:sz w:val="20"/>
                <w:szCs w:val="20"/>
              </w:rPr>
              <w:t>гра «Кто поможет»</w:t>
            </w:r>
          </w:p>
          <w:p w:rsidR="009434A1" w:rsidRPr="009057DA" w:rsidRDefault="009434A1" w:rsidP="004C0ADC">
            <w:pPr>
              <w:spacing w:after="0" w:line="240" w:lineRule="auto"/>
              <w:rPr>
                <w:rFonts w:ascii="Times New Roman" w:hAnsi="Times New Roman"/>
                <w:b/>
                <w:bCs/>
                <w:color w:val="0F1419"/>
                <w:sz w:val="20"/>
                <w:szCs w:val="20"/>
              </w:rPr>
            </w:pPr>
          </w:p>
        </w:tc>
        <w:tc>
          <w:tcPr>
            <w:tcW w:w="5342" w:type="dxa"/>
            <w:shd w:val="clear" w:color="auto" w:fill="auto"/>
          </w:tcPr>
          <w:p w:rsidR="009434A1" w:rsidRPr="002832C3" w:rsidRDefault="009434A1" w:rsidP="004C0ADC">
            <w:pPr>
              <w:spacing w:after="0" w:line="240" w:lineRule="auto"/>
              <w:ind w:right="-456"/>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учить правильно называть предметы обстановки.</w:t>
            </w:r>
          </w:p>
          <w:p w:rsidR="009434A1" w:rsidRPr="00F04352" w:rsidRDefault="009434A1" w:rsidP="004C0ADC">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4C0ADC">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Центр познания</w:t>
            </w:r>
          </w:p>
          <w:p w:rsidR="009434A1" w:rsidRDefault="009434A1" w:rsidP="004C0ADC">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 xml:space="preserve">(картинки с </w:t>
            </w:r>
          </w:p>
          <w:p w:rsidR="009434A1" w:rsidRPr="005A79C5" w:rsidRDefault="009434A1" w:rsidP="004C0ADC">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изображением мебели)</w:t>
            </w:r>
          </w:p>
        </w:tc>
        <w:tc>
          <w:tcPr>
            <w:tcW w:w="1984" w:type="dxa"/>
            <w:gridSpan w:val="2"/>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2128" w:type="dxa"/>
            <w:vMerge/>
            <w:shd w:val="clear" w:color="auto" w:fill="auto"/>
          </w:tcPr>
          <w:p w:rsidR="009434A1" w:rsidRDefault="009434A1" w:rsidP="004C0ADC">
            <w:pPr>
              <w:pStyle w:val="c3"/>
              <w:spacing w:before="0" w:beforeAutospacing="0" w:after="0" w:afterAutospacing="0"/>
              <w:rPr>
                <w:b/>
                <w:sz w:val="20"/>
                <w:szCs w:val="20"/>
              </w:rPr>
            </w:pPr>
          </w:p>
        </w:tc>
      </w:tr>
      <w:tr w:rsidR="009434A1" w:rsidRPr="00F04352" w:rsidTr="004C0ADC">
        <w:trPr>
          <w:cantSplit/>
          <w:trHeight w:val="563"/>
        </w:trPr>
        <w:tc>
          <w:tcPr>
            <w:tcW w:w="1008" w:type="dxa"/>
            <w:vMerge/>
            <w:shd w:val="clear" w:color="auto" w:fill="auto"/>
            <w:textDirection w:val="btLr"/>
          </w:tcPr>
          <w:p w:rsidR="009434A1" w:rsidRDefault="009434A1" w:rsidP="004C0ADC">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4C0ADC">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4C0ADC">
            <w:pPr>
              <w:spacing w:after="0" w:line="240" w:lineRule="auto"/>
              <w:ind w:right="-456"/>
              <w:rPr>
                <w:rFonts w:ascii="Times New Roman" w:hAnsi="Times New Roman"/>
                <w:b/>
                <w:sz w:val="20"/>
                <w:szCs w:val="20"/>
              </w:rPr>
            </w:pPr>
            <w:r>
              <w:rPr>
                <w:rFonts w:ascii="Times New Roman" w:hAnsi="Times New Roman"/>
                <w:b/>
                <w:sz w:val="20"/>
                <w:szCs w:val="20"/>
              </w:rPr>
              <w:t>НОД Ознакомление с художественной литературой.</w:t>
            </w:r>
          </w:p>
          <w:p w:rsidR="009434A1" w:rsidRDefault="009434A1" w:rsidP="004C0ADC">
            <w:pPr>
              <w:spacing w:after="0" w:line="240" w:lineRule="auto"/>
              <w:ind w:right="-456"/>
              <w:rPr>
                <w:rFonts w:ascii="Times New Roman" w:hAnsi="Times New Roman"/>
                <w:b/>
                <w:sz w:val="20"/>
                <w:szCs w:val="20"/>
              </w:rPr>
            </w:pPr>
            <w:r>
              <w:rPr>
                <w:rFonts w:ascii="Times New Roman" w:hAnsi="Times New Roman"/>
                <w:b/>
                <w:sz w:val="20"/>
                <w:szCs w:val="20"/>
              </w:rPr>
              <w:t>Тема: Сказка Л.Н.Толстого «Три медведя» Миски для медведей.</w:t>
            </w:r>
          </w:p>
          <w:p w:rsidR="009434A1" w:rsidRDefault="009434A1" w:rsidP="004C0ADC">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познакомить с содержанием сказки Л.Н.Толстого </w:t>
            </w:r>
          </w:p>
          <w:p w:rsidR="009434A1" w:rsidRDefault="009434A1" w:rsidP="004C0ADC">
            <w:pPr>
              <w:spacing w:after="0" w:line="240" w:lineRule="auto"/>
              <w:ind w:right="-456"/>
              <w:rPr>
                <w:rFonts w:ascii="Times New Roman" w:hAnsi="Times New Roman"/>
                <w:sz w:val="20"/>
                <w:szCs w:val="20"/>
              </w:rPr>
            </w:pPr>
            <w:r>
              <w:rPr>
                <w:rFonts w:ascii="Times New Roman" w:hAnsi="Times New Roman"/>
                <w:sz w:val="20"/>
                <w:szCs w:val="20"/>
              </w:rPr>
              <w:t>«Три медведя»; дать возможность убедиться, что</w:t>
            </w:r>
          </w:p>
          <w:p w:rsidR="009434A1" w:rsidRDefault="009434A1" w:rsidP="004C0ADC">
            <w:pPr>
              <w:spacing w:after="0" w:line="240" w:lineRule="auto"/>
              <w:ind w:right="-456"/>
              <w:rPr>
                <w:rFonts w:ascii="Times New Roman" w:hAnsi="Times New Roman"/>
                <w:sz w:val="20"/>
                <w:szCs w:val="20"/>
              </w:rPr>
            </w:pPr>
            <w:r>
              <w:rPr>
                <w:rFonts w:ascii="Times New Roman" w:hAnsi="Times New Roman"/>
                <w:sz w:val="20"/>
                <w:szCs w:val="20"/>
              </w:rPr>
              <w:t xml:space="preserve"> рассматривать  рисунки в книгах очень интересно; </w:t>
            </w:r>
          </w:p>
          <w:p w:rsidR="009434A1" w:rsidRDefault="009434A1" w:rsidP="004C0ADC">
            <w:pPr>
              <w:spacing w:after="0" w:line="240" w:lineRule="auto"/>
              <w:ind w:right="-456"/>
              <w:rPr>
                <w:rFonts w:ascii="Times New Roman" w:hAnsi="Times New Roman"/>
                <w:sz w:val="20"/>
                <w:szCs w:val="20"/>
              </w:rPr>
            </w:pPr>
            <w:r>
              <w:rPr>
                <w:rFonts w:ascii="Times New Roman" w:hAnsi="Times New Roman"/>
                <w:sz w:val="20"/>
                <w:szCs w:val="20"/>
              </w:rPr>
              <w:t>развивать память, активизировать речь, помогать детям</w:t>
            </w:r>
          </w:p>
          <w:p w:rsidR="009434A1" w:rsidRDefault="009434A1" w:rsidP="004C0ADC">
            <w:pPr>
              <w:spacing w:after="0" w:line="240" w:lineRule="auto"/>
              <w:ind w:right="-456"/>
              <w:rPr>
                <w:rFonts w:ascii="Times New Roman" w:hAnsi="Times New Roman"/>
                <w:sz w:val="20"/>
                <w:szCs w:val="20"/>
              </w:rPr>
            </w:pPr>
            <w:r>
              <w:rPr>
                <w:rFonts w:ascii="Times New Roman" w:hAnsi="Times New Roman"/>
                <w:sz w:val="20"/>
                <w:szCs w:val="20"/>
              </w:rPr>
              <w:t xml:space="preserve"> играть в сказку; упражнять в скатывании из пластилина </w:t>
            </w:r>
          </w:p>
          <w:p w:rsidR="009434A1" w:rsidRDefault="009434A1" w:rsidP="004C0ADC">
            <w:pPr>
              <w:spacing w:after="0" w:line="240" w:lineRule="auto"/>
              <w:ind w:right="-456"/>
              <w:rPr>
                <w:rFonts w:ascii="Times New Roman" w:hAnsi="Times New Roman"/>
                <w:sz w:val="20"/>
                <w:szCs w:val="20"/>
              </w:rPr>
            </w:pPr>
            <w:r>
              <w:rPr>
                <w:rFonts w:ascii="Times New Roman" w:hAnsi="Times New Roman"/>
                <w:sz w:val="20"/>
                <w:szCs w:val="20"/>
              </w:rPr>
              <w:t xml:space="preserve">шаров круговыми движениями рук, в сплющивании в </w:t>
            </w:r>
          </w:p>
          <w:p w:rsidR="009434A1" w:rsidRDefault="009434A1" w:rsidP="004C0ADC">
            <w:pPr>
              <w:spacing w:after="0" w:line="240" w:lineRule="auto"/>
              <w:ind w:right="-456"/>
              <w:rPr>
                <w:rFonts w:ascii="Times New Roman" w:hAnsi="Times New Roman"/>
                <w:sz w:val="20"/>
                <w:szCs w:val="20"/>
              </w:rPr>
            </w:pPr>
            <w:r>
              <w:rPr>
                <w:rFonts w:ascii="Times New Roman" w:hAnsi="Times New Roman"/>
                <w:sz w:val="20"/>
                <w:szCs w:val="20"/>
              </w:rPr>
              <w:t>ладонях комка; учить пальцами делать углубление,</w:t>
            </w:r>
          </w:p>
          <w:p w:rsidR="009434A1" w:rsidRDefault="009434A1" w:rsidP="004C0ADC">
            <w:pPr>
              <w:spacing w:after="0" w:line="240" w:lineRule="auto"/>
              <w:ind w:right="-456"/>
              <w:rPr>
                <w:rFonts w:ascii="Times New Roman" w:hAnsi="Times New Roman"/>
                <w:sz w:val="20"/>
                <w:szCs w:val="20"/>
              </w:rPr>
            </w:pPr>
            <w:r>
              <w:rPr>
                <w:rFonts w:ascii="Times New Roman" w:hAnsi="Times New Roman"/>
                <w:sz w:val="20"/>
                <w:szCs w:val="20"/>
              </w:rPr>
              <w:t>развивать интерес к лепке.</w:t>
            </w:r>
          </w:p>
          <w:p w:rsidR="009434A1" w:rsidRPr="0018130E" w:rsidRDefault="009434A1" w:rsidP="004C0ADC">
            <w:pPr>
              <w:spacing w:after="0" w:line="240" w:lineRule="auto"/>
              <w:ind w:right="-456"/>
              <w:rPr>
                <w:rFonts w:ascii="Times New Roman" w:hAnsi="Times New Roman"/>
                <w:sz w:val="20"/>
                <w:szCs w:val="20"/>
              </w:rPr>
            </w:pPr>
            <w:r w:rsidRPr="0018130E">
              <w:rPr>
                <w:rFonts w:ascii="Times New Roman" w:hAnsi="Times New Roman"/>
                <w:b/>
                <w:sz w:val="20"/>
                <w:szCs w:val="20"/>
              </w:rPr>
              <w:t>Используемая литература:</w:t>
            </w:r>
            <w:r>
              <w:rPr>
                <w:rFonts w:ascii="Times New Roman" w:hAnsi="Times New Roman"/>
                <w:sz w:val="20"/>
                <w:szCs w:val="20"/>
              </w:rPr>
              <w:t xml:space="preserve"> комплексные занятия стр.174</w:t>
            </w:r>
          </w:p>
        </w:tc>
        <w:tc>
          <w:tcPr>
            <w:tcW w:w="2268" w:type="dxa"/>
            <w:gridSpan w:val="2"/>
            <w:shd w:val="clear" w:color="auto" w:fill="auto"/>
          </w:tcPr>
          <w:p w:rsidR="009434A1" w:rsidRPr="0018130E" w:rsidRDefault="009434A1" w:rsidP="004C0ADC">
            <w:pPr>
              <w:spacing w:after="0" w:line="240" w:lineRule="auto"/>
              <w:rPr>
                <w:rFonts w:ascii="Times New Roman" w:hAnsi="Times New Roman"/>
                <w:b/>
                <w:bCs/>
                <w:color w:val="0F1419"/>
                <w:sz w:val="20"/>
                <w:szCs w:val="20"/>
              </w:rPr>
            </w:pPr>
            <w:r w:rsidRPr="0018130E">
              <w:rPr>
                <w:rFonts w:ascii="Times New Roman" w:hAnsi="Times New Roman"/>
                <w:b/>
                <w:bCs/>
                <w:color w:val="0F1419"/>
                <w:sz w:val="20"/>
                <w:szCs w:val="20"/>
              </w:rPr>
              <w:t>Литературный центр, центр искусства</w:t>
            </w:r>
          </w:p>
          <w:p w:rsidR="009434A1" w:rsidRDefault="009434A1" w:rsidP="004C0ADC">
            <w:pPr>
              <w:spacing w:after="0" w:line="240" w:lineRule="auto"/>
              <w:rPr>
                <w:rFonts w:ascii="Times New Roman" w:hAnsi="Times New Roman"/>
                <w:bCs/>
                <w:color w:val="0F1419"/>
                <w:sz w:val="20"/>
                <w:szCs w:val="20"/>
              </w:rPr>
            </w:pPr>
            <w:r>
              <w:rPr>
                <w:rFonts w:ascii="Times New Roman" w:hAnsi="Times New Roman"/>
                <w:bCs/>
                <w:color w:val="0F1419"/>
                <w:sz w:val="20"/>
                <w:szCs w:val="20"/>
              </w:rPr>
              <w:t>(оборудование для театрализованного показа сказки (игрушки, декорации); миски разного цвета, пластилин, салфетки, дощечка).</w:t>
            </w:r>
          </w:p>
        </w:tc>
        <w:tc>
          <w:tcPr>
            <w:tcW w:w="1984" w:type="dxa"/>
            <w:gridSpan w:val="2"/>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2128" w:type="dxa"/>
            <w:vMerge/>
            <w:shd w:val="clear" w:color="auto" w:fill="auto"/>
          </w:tcPr>
          <w:p w:rsidR="009434A1" w:rsidRDefault="009434A1" w:rsidP="004C0ADC">
            <w:pPr>
              <w:pStyle w:val="c3"/>
              <w:spacing w:before="0" w:beforeAutospacing="0" w:after="0" w:afterAutospacing="0"/>
              <w:rPr>
                <w:b/>
                <w:sz w:val="20"/>
                <w:szCs w:val="20"/>
              </w:rPr>
            </w:pPr>
          </w:p>
        </w:tc>
      </w:tr>
      <w:tr w:rsidR="009434A1" w:rsidRPr="00F04352" w:rsidTr="004C0ADC">
        <w:trPr>
          <w:trHeight w:val="3108"/>
        </w:trPr>
        <w:tc>
          <w:tcPr>
            <w:tcW w:w="1008" w:type="dxa"/>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C0ADC">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4C0ADC">
            <w:pPr>
              <w:spacing w:after="0" w:line="240" w:lineRule="auto"/>
              <w:rPr>
                <w:rFonts w:ascii="Times New Roman" w:hAnsi="Times New Roman"/>
                <w:color w:val="FF0000"/>
                <w:sz w:val="20"/>
                <w:szCs w:val="20"/>
              </w:rPr>
            </w:pPr>
          </w:p>
          <w:p w:rsidR="009434A1" w:rsidRPr="00A544DD" w:rsidRDefault="009434A1" w:rsidP="004C0ADC">
            <w:pPr>
              <w:spacing w:after="0" w:line="240" w:lineRule="auto"/>
              <w:rPr>
                <w:rFonts w:ascii="Times New Roman" w:hAnsi="Times New Roman"/>
                <w:sz w:val="20"/>
                <w:szCs w:val="20"/>
              </w:rPr>
            </w:pPr>
          </w:p>
          <w:p w:rsidR="009434A1" w:rsidRPr="00A544DD" w:rsidRDefault="009434A1" w:rsidP="004C0ADC">
            <w:pPr>
              <w:spacing w:after="0" w:line="240" w:lineRule="auto"/>
              <w:rPr>
                <w:rFonts w:ascii="Times New Roman" w:hAnsi="Times New Roman"/>
                <w:sz w:val="20"/>
                <w:szCs w:val="20"/>
              </w:rPr>
            </w:pPr>
          </w:p>
          <w:p w:rsidR="009434A1" w:rsidRPr="00A544DD" w:rsidRDefault="009434A1" w:rsidP="004C0ADC">
            <w:pPr>
              <w:spacing w:after="0" w:line="240" w:lineRule="auto"/>
              <w:rPr>
                <w:rFonts w:ascii="Times New Roman" w:hAnsi="Times New Roman"/>
                <w:sz w:val="20"/>
                <w:szCs w:val="20"/>
              </w:rPr>
            </w:pPr>
          </w:p>
          <w:p w:rsidR="009434A1" w:rsidRPr="00A544DD" w:rsidRDefault="009434A1" w:rsidP="004C0ADC">
            <w:pPr>
              <w:spacing w:after="0" w:line="240" w:lineRule="auto"/>
              <w:rPr>
                <w:rFonts w:ascii="Times New Roman" w:hAnsi="Times New Roman"/>
                <w:sz w:val="20"/>
                <w:szCs w:val="20"/>
              </w:rPr>
            </w:pPr>
          </w:p>
          <w:p w:rsidR="009434A1" w:rsidRPr="00A544DD" w:rsidRDefault="009434A1" w:rsidP="004C0ADC">
            <w:pPr>
              <w:spacing w:after="0" w:line="240" w:lineRule="auto"/>
              <w:rPr>
                <w:rFonts w:ascii="Times New Roman" w:hAnsi="Times New Roman"/>
                <w:sz w:val="20"/>
                <w:szCs w:val="20"/>
              </w:rPr>
            </w:pPr>
          </w:p>
          <w:p w:rsidR="009434A1" w:rsidRPr="00A544DD" w:rsidRDefault="009434A1" w:rsidP="004C0ADC">
            <w:pPr>
              <w:spacing w:after="0" w:line="240" w:lineRule="auto"/>
              <w:rPr>
                <w:rFonts w:ascii="Times New Roman" w:hAnsi="Times New Roman"/>
                <w:sz w:val="20"/>
                <w:szCs w:val="20"/>
              </w:rPr>
            </w:pPr>
          </w:p>
          <w:p w:rsidR="009434A1" w:rsidRDefault="009434A1" w:rsidP="004C0ADC">
            <w:pPr>
              <w:spacing w:after="0" w:line="240" w:lineRule="auto"/>
              <w:rPr>
                <w:rFonts w:ascii="Times New Roman" w:hAnsi="Times New Roman"/>
                <w:sz w:val="20"/>
                <w:szCs w:val="20"/>
              </w:rPr>
            </w:pPr>
          </w:p>
          <w:p w:rsidR="009434A1" w:rsidRDefault="009434A1" w:rsidP="004C0ADC">
            <w:pPr>
              <w:rPr>
                <w:rFonts w:ascii="Times New Roman" w:hAnsi="Times New Roman"/>
                <w:b/>
                <w:sz w:val="18"/>
                <w:szCs w:val="20"/>
                <w:u w:val="single"/>
              </w:rPr>
            </w:pPr>
          </w:p>
          <w:p w:rsidR="009434A1" w:rsidRPr="00A544DD" w:rsidRDefault="009434A1" w:rsidP="004C0ADC">
            <w:pPr>
              <w:rPr>
                <w:rFonts w:ascii="Times New Roman" w:hAnsi="Times New Roman"/>
                <w:sz w:val="20"/>
                <w:szCs w:val="20"/>
              </w:rPr>
            </w:pPr>
          </w:p>
        </w:tc>
        <w:tc>
          <w:tcPr>
            <w:tcW w:w="5342" w:type="dxa"/>
            <w:shd w:val="clear" w:color="auto" w:fill="auto"/>
          </w:tcPr>
          <w:p w:rsidR="009434A1" w:rsidRPr="00061078" w:rsidRDefault="009434A1" w:rsidP="004C0ADC">
            <w:pPr>
              <w:spacing w:after="0" w:line="240" w:lineRule="auto"/>
              <w:rPr>
                <w:rFonts w:ascii="Times New Roman" w:hAnsi="Times New Roman"/>
                <w:sz w:val="20"/>
                <w:szCs w:val="20"/>
              </w:rPr>
            </w:pPr>
            <w:r w:rsidRPr="00061078">
              <w:rPr>
                <w:rFonts w:ascii="Times New Roman" w:hAnsi="Times New Roman"/>
                <w:b/>
                <w:bCs/>
                <w:sz w:val="20"/>
                <w:szCs w:val="20"/>
              </w:rPr>
              <w:t>Наблюдение за березой и сосной</w:t>
            </w:r>
            <w:r w:rsidRPr="00061078">
              <w:rPr>
                <w:rFonts w:ascii="Times New Roman" w:hAnsi="Times New Roman"/>
                <w:sz w:val="20"/>
                <w:szCs w:val="20"/>
              </w:rPr>
              <w:br/>
            </w:r>
            <w:r w:rsidRPr="00061078">
              <w:rPr>
                <w:rFonts w:ascii="Times New Roman" w:hAnsi="Times New Roman"/>
                <w:b/>
                <w:bCs/>
                <w:sz w:val="20"/>
                <w:szCs w:val="20"/>
              </w:rPr>
              <w:t>Цели</w:t>
            </w:r>
            <w:r w:rsidRPr="00061078">
              <w:rPr>
                <w:rFonts w:ascii="Times New Roman" w:hAnsi="Times New Roman"/>
                <w:i/>
                <w:iCs/>
                <w:sz w:val="20"/>
                <w:szCs w:val="20"/>
              </w:rPr>
              <w:t>:</w:t>
            </w:r>
          </w:p>
          <w:p w:rsidR="009434A1" w:rsidRPr="00061078" w:rsidRDefault="009434A1" w:rsidP="004C0ADC">
            <w:pPr>
              <w:spacing w:after="0" w:line="240" w:lineRule="auto"/>
              <w:rPr>
                <w:rFonts w:ascii="Times New Roman" w:hAnsi="Times New Roman"/>
                <w:sz w:val="20"/>
                <w:szCs w:val="20"/>
              </w:rPr>
            </w:pPr>
            <w:r w:rsidRPr="00061078">
              <w:rPr>
                <w:rFonts w:ascii="Times New Roman" w:hAnsi="Times New Roman"/>
                <w:sz w:val="20"/>
                <w:szCs w:val="20"/>
              </w:rPr>
              <w:t>расширять представление о деревьях;</w:t>
            </w:r>
          </w:p>
          <w:p w:rsidR="009434A1" w:rsidRPr="00061078" w:rsidRDefault="009434A1" w:rsidP="004C0ADC">
            <w:pPr>
              <w:spacing w:after="0" w:line="240" w:lineRule="auto"/>
              <w:rPr>
                <w:rFonts w:ascii="Times New Roman" w:hAnsi="Times New Roman"/>
                <w:sz w:val="20"/>
                <w:szCs w:val="20"/>
              </w:rPr>
            </w:pPr>
            <w:r w:rsidRPr="00061078">
              <w:rPr>
                <w:rFonts w:ascii="Times New Roman" w:hAnsi="Times New Roman"/>
                <w:sz w:val="20"/>
                <w:szCs w:val="20"/>
              </w:rPr>
              <w:t>воспитывать желание защищать и оберегать природу.</w:t>
            </w:r>
            <w:r w:rsidRPr="00061078">
              <w:rPr>
                <w:rFonts w:ascii="Times New Roman" w:hAnsi="Times New Roman"/>
                <w:sz w:val="20"/>
                <w:szCs w:val="20"/>
              </w:rPr>
              <w:br/>
            </w:r>
            <w:r w:rsidRPr="00061078">
              <w:rPr>
                <w:rFonts w:ascii="Times New Roman" w:hAnsi="Times New Roman"/>
                <w:b/>
                <w:bCs/>
                <w:sz w:val="20"/>
                <w:szCs w:val="20"/>
              </w:rPr>
              <w:t>Трудовая деятельность</w:t>
            </w:r>
            <w:r w:rsidRPr="00061078">
              <w:rPr>
                <w:rFonts w:ascii="Times New Roman" w:hAnsi="Times New Roman"/>
                <w:sz w:val="20"/>
                <w:szCs w:val="20"/>
              </w:rPr>
              <w:br/>
            </w:r>
            <w:r w:rsidRPr="00061078">
              <w:rPr>
                <w:rFonts w:ascii="Times New Roman" w:hAnsi="Times New Roman"/>
                <w:b/>
                <w:sz w:val="20"/>
                <w:szCs w:val="20"/>
              </w:rPr>
              <w:t xml:space="preserve">Сооружение снежной клумбы. </w:t>
            </w:r>
            <w:r w:rsidRPr="00061078">
              <w:rPr>
                <w:rFonts w:ascii="Times New Roman" w:hAnsi="Times New Roman"/>
                <w:b/>
                <w:sz w:val="20"/>
                <w:szCs w:val="20"/>
              </w:rPr>
              <w:br/>
            </w:r>
            <w:r w:rsidRPr="00061078">
              <w:rPr>
                <w:rFonts w:ascii="Times New Roman" w:hAnsi="Times New Roman"/>
                <w:b/>
                <w:iCs/>
                <w:sz w:val="20"/>
                <w:szCs w:val="20"/>
              </w:rPr>
              <w:t>Цели:</w:t>
            </w:r>
            <w:r w:rsidRPr="00061078">
              <w:rPr>
                <w:rFonts w:ascii="Times New Roman" w:hAnsi="Times New Roman"/>
                <w:b/>
                <w:sz w:val="20"/>
                <w:szCs w:val="20"/>
              </w:rPr>
              <w:t xml:space="preserve"> </w:t>
            </w:r>
            <w:r w:rsidRPr="00061078">
              <w:rPr>
                <w:rFonts w:ascii="Times New Roman" w:hAnsi="Times New Roman"/>
                <w:sz w:val="20"/>
                <w:szCs w:val="20"/>
              </w:rPr>
              <w:t>продолжать учить правильно носить снег для постройки;</w:t>
            </w:r>
          </w:p>
          <w:p w:rsidR="009434A1" w:rsidRPr="00061078" w:rsidRDefault="009434A1" w:rsidP="004C0ADC">
            <w:pPr>
              <w:spacing w:after="0" w:line="240" w:lineRule="auto"/>
              <w:rPr>
                <w:rFonts w:ascii="Times New Roman" w:hAnsi="Times New Roman"/>
                <w:sz w:val="20"/>
                <w:szCs w:val="20"/>
              </w:rPr>
            </w:pPr>
            <w:r w:rsidRPr="00061078">
              <w:rPr>
                <w:rFonts w:ascii="Times New Roman" w:hAnsi="Times New Roman"/>
                <w:sz w:val="20"/>
                <w:szCs w:val="20"/>
              </w:rPr>
              <w:t>помогать товарищам в выполнении трудовых действий.</w:t>
            </w:r>
            <w:r w:rsidRPr="00061078">
              <w:rPr>
                <w:rFonts w:ascii="Times New Roman" w:hAnsi="Times New Roman"/>
                <w:sz w:val="20"/>
                <w:szCs w:val="20"/>
              </w:rPr>
              <w:br/>
            </w:r>
            <w:r>
              <w:rPr>
                <w:rFonts w:ascii="Times New Roman" w:hAnsi="Times New Roman"/>
                <w:b/>
                <w:bCs/>
                <w:sz w:val="20"/>
                <w:szCs w:val="20"/>
              </w:rPr>
              <w:t>Подвижная игра</w:t>
            </w:r>
            <w:r w:rsidRPr="00061078">
              <w:rPr>
                <w:rFonts w:ascii="Times New Roman" w:hAnsi="Times New Roman"/>
                <w:sz w:val="20"/>
                <w:szCs w:val="20"/>
              </w:rPr>
              <w:br/>
            </w:r>
            <w:r w:rsidRPr="00061078">
              <w:rPr>
                <w:rFonts w:ascii="Times New Roman" w:hAnsi="Times New Roman"/>
                <w:b/>
                <w:sz w:val="20"/>
                <w:szCs w:val="20"/>
              </w:rPr>
              <w:t>«Бегите ко мне».</w:t>
            </w:r>
          </w:p>
          <w:p w:rsidR="009434A1" w:rsidRPr="00C108A8" w:rsidRDefault="009434A1" w:rsidP="004C0ADC">
            <w:pPr>
              <w:shd w:val="clear" w:color="auto" w:fill="FFFFFF"/>
              <w:spacing w:after="0" w:line="240" w:lineRule="auto"/>
              <w:rPr>
                <w:rFonts w:ascii="Times New Roman" w:hAnsi="Times New Roman"/>
                <w:b/>
                <w:sz w:val="20"/>
                <w:szCs w:val="20"/>
              </w:rPr>
            </w:pPr>
            <w:r w:rsidRPr="00061078">
              <w:rPr>
                <w:rFonts w:ascii="Times New Roman" w:hAnsi="Times New Roman"/>
                <w:b/>
                <w:iCs/>
                <w:sz w:val="20"/>
                <w:szCs w:val="20"/>
              </w:rPr>
              <w:t>Цель:</w:t>
            </w:r>
            <w:r w:rsidRPr="00061078">
              <w:rPr>
                <w:rFonts w:ascii="Times New Roman" w:hAnsi="Times New Roman"/>
                <w:i/>
                <w:iCs/>
                <w:sz w:val="20"/>
                <w:szCs w:val="20"/>
              </w:rPr>
              <w:t xml:space="preserve"> </w:t>
            </w:r>
            <w:r w:rsidRPr="00061078">
              <w:rPr>
                <w:rFonts w:ascii="Times New Roman" w:hAnsi="Times New Roman"/>
                <w:sz w:val="20"/>
                <w:szCs w:val="20"/>
              </w:rPr>
              <w:t>учить бегать, не наталкиваясь друг на друга, быстро действовать по сигналу воспитателя.</w:t>
            </w:r>
          </w:p>
        </w:tc>
        <w:tc>
          <w:tcPr>
            <w:tcW w:w="2268" w:type="dxa"/>
            <w:gridSpan w:val="2"/>
            <w:shd w:val="clear" w:color="auto" w:fill="auto"/>
          </w:tcPr>
          <w:p w:rsidR="009434A1" w:rsidRPr="00F04352" w:rsidRDefault="009434A1" w:rsidP="004C0ADC">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061078">
              <w:rPr>
                <w:rFonts w:ascii="Times New Roman" w:hAnsi="Times New Roman"/>
                <w:sz w:val="20"/>
                <w:szCs w:val="20"/>
              </w:rPr>
              <w:t>Лопатки, ведерки, формочки для снега, клеенки для катания с горки</w:t>
            </w:r>
          </w:p>
        </w:tc>
        <w:tc>
          <w:tcPr>
            <w:tcW w:w="1984" w:type="dxa"/>
            <w:gridSpan w:val="2"/>
            <w:shd w:val="clear" w:color="auto" w:fill="auto"/>
          </w:tcPr>
          <w:p w:rsidR="009434A1" w:rsidRPr="00061078" w:rsidRDefault="009434A1" w:rsidP="004C0ADC">
            <w:pPr>
              <w:spacing w:after="0" w:line="240" w:lineRule="auto"/>
              <w:rPr>
                <w:rFonts w:ascii="Times New Roman" w:hAnsi="Times New Roman"/>
                <w:sz w:val="20"/>
                <w:szCs w:val="20"/>
              </w:rPr>
            </w:pPr>
            <w:r w:rsidRPr="00061078">
              <w:rPr>
                <w:rFonts w:ascii="Times New Roman" w:hAnsi="Times New Roman"/>
                <w:b/>
                <w:sz w:val="20"/>
                <w:szCs w:val="20"/>
              </w:rPr>
              <w:t xml:space="preserve">«По ровненькой дорожке». </w:t>
            </w:r>
            <w:r w:rsidRPr="00061078">
              <w:rPr>
                <w:rFonts w:ascii="Times New Roman" w:hAnsi="Times New Roman"/>
                <w:b/>
                <w:sz w:val="20"/>
                <w:szCs w:val="20"/>
              </w:rPr>
              <w:br/>
            </w:r>
            <w:r w:rsidRPr="00061078">
              <w:rPr>
                <w:rFonts w:ascii="Times New Roman" w:hAnsi="Times New Roman"/>
                <w:b/>
                <w:iCs/>
                <w:sz w:val="20"/>
                <w:szCs w:val="20"/>
              </w:rPr>
              <w:t>Цели:</w:t>
            </w:r>
          </w:p>
          <w:p w:rsidR="009434A1" w:rsidRPr="00061078" w:rsidRDefault="009434A1" w:rsidP="004C0ADC">
            <w:pPr>
              <w:spacing w:after="0" w:line="240" w:lineRule="auto"/>
              <w:rPr>
                <w:rFonts w:ascii="Times New Roman" w:hAnsi="Times New Roman"/>
                <w:sz w:val="20"/>
                <w:szCs w:val="20"/>
              </w:rPr>
            </w:pPr>
            <w:r w:rsidRPr="00061078">
              <w:rPr>
                <w:rFonts w:ascii="Times New Roman" w:hAnsi="Times New Roman"/>
                <w:sz w:val="20"/>
                <w:szCs w:val="20"/>
              </w:rPr>
              <w:t>учить ходить по буму;</w:t>
            </w:r>
          </w:p>
          <w:p w:rsidR="009434A1" w:rsidRPr="00F04352" w:rsidRDefault="009434A1" w:rsidP="004C0ADC">
            <w:pPr>
              <w:pStyle w:val="Style1"/>
              <w:widowControl/>
              <w:spacing w:line="240" w:lineRule="auto"/>
              <w:rPr>
                <w:rFonts w:ascii="Times New Roman" w:hAnsi="Times New Roman"/>
                <w:sz w:val="20"/>
                <w:szCs w:val="20"/>
              </w:rPr>
            </w:pPr>
            <w:r w:rsidRPr="00061078">
              <w:rPr>
                <w:rFonts w:ascii="Times New Roman" w:hAnsi="Times New Roman"/>
                <w:sz w:val="20"/>
                <w:szCs w:val="20"/>
              </w:rPr>
              <w:t>спрыгивать, сгибая ноги в коленях.</w:t>
            </w:r>
          </w:p>
        </w:tc>
        <w:tc>
          <w:tcPr>
            <w:tcW w:w="2128" w:type="dxa"/>
            <w:vMerge/>
            <w:shd w:val="clear" w:color="auto" w:fill="auto"/>
          </w:tcPr>
          <w:p w:rsidR="009434A1" w:rsidRPr="00F04352" w:rsidRDefault="009434A1" w:rsidP="004C0ADC">
            <w:pPr>
              <w:spacing w:after="0" w:line="240" w:lineRule="auto"/>
              <w:rPr>
                <w:rFonts w:ascii="Times New Roman" w:hAnsi="Times New Roman"/>
                <w:sz w:val="20"/>
                <w:szCs w:val="20"/>
              </w:rPr>
            </w:pPr>
          </w:p>
        </w:tc>
      </w:tr>
      <w:tr w:rsidR="009434A1" w:rsidRPr="00F04352" w:rsidTr="004C0ADC">
        <w:tc>
          <w:tcPr>
            <w:tcW w:w="1008" w:type="dxa"/>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C0ADC">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5A79C5" w:rsidRDefault="009434A1" w:rsidP="004C0ADC">
            <w:pPr>
              <w:spacing w:after="0" w:line="240" w:lineRule="auto"/>
              <w:rPr>
                <w:rFonts w:ascii="Times New Roman" w:hAnsi="Times New Roman"/>
                <w:b/>
                <w:sz w:val="20"/>
                <w:szCs w:val="20"/>
              </w:rPr>
            </w:pPr>
            <w:r>
              <w:rPr>
                <w:rFonts w:ascii="Times New Roman" w:hAnsi="Times New Roman"/>
                <w:b/>
                <w:sz w:val="20"/>
                <w:szCs w:val="20"/>
              </w:rPr>
              <w:t xml:space="preserve">Дидактическая </w:t>
            </w:r>
            <w:r w:rsidRPr="005A79C5">
              <w:rPr>
                <w:rFonts w:ascii="Times New Roman" w:hAnsi="Times New Roman"/>
                <w:b/>
                <w:sz w:val="20"/>
                <w:szCs w:val="20"/>
              </w:rPr>
              <w:t>игра « Сложи домик из геометрических фигур».</w:t>
            </w:r>
            <w:r w:rsidRPr="005A79C5">
              <w:rPr>
                <w:rFonts w:ascii="Times New Roman" w:hAnsi="Times New Roman"/>
                <w:sz w:val="20"/>
                <w:szCs w:val="20"/>
              </w:rPr>
              <w:t xml:space="preserve"> </w:t>
            </w:r>
            <w:r w:rsidRPr="005A79C5">
              <w:rPr>
                <w:rFonts w:ascii="Times New Roman" w:hAnsi="Times New Roman"/>
                <w:b/>
                <w:sz w:val="20"/>
                <w:szCs w:val="20"/>
              </w:rPr>
              <w:t>Чтение книг по желанию детей.</w:t>
            </w:r>
          </w:p>
        </w:tc>
      </w:tr>
      <w:tr w:rsidR="009434A1" w:rsidRPr="00F04352" w:rsidTr="004C0ADC">
        <w:trPr>
          <w:trHeight w:val="1505"/>
        </w:trPr>
        <w:tc>
          <w:tcPr>
            <w:tcW w:w="1008" w:type="dxa"/>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C0ADC">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4C0ADC">
            <w:pPr>
              <w:spacing w:after="0" w:line="240" w:lineRule="auto"/>
              <w:rPr>
                <w:rFonts w:ascii="Times New Roman" w:hAnsi="Times New Roman"/>
                <w:b/>
                <w:sz w:val="20"/>
                <w:szCs w:val="20"/>
              </w:rPr>
            </w:pPr>
          </w:p>
          <w:p w:rsidR="009434A1" w:rsidRPr="00F04352" w:rsidRDefault="009434A1" w:rsidP="004C0ADC">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4C0ADC">
            <w:pPr>
              <w:spacing w:after="0" w:line="240" w:lineRule="auto"/>
              <w:rPr>
                <w:rFonts w:ascii="Times New Roman" w:hAnsi="Times New Roman"/>
                <w:b/>
                <w:sz w:val="20"/>
                <w:szCs w:val="20"/>
              </w:rPr>
            </w:pPr>
          </w:p>
          <w:p w:rsidR="009434A1" w:rsidRDefault="009434A1" w:rsidP="004C0ADC">
            <w:pPr>
              <w:spacing w:after="0" w:line="240" w:lineRule="auto"/>
              <w:rPr>
                <w:rFonts w:ascii="Times New Roman" w:hAnsi="Times New Roman"/>
                <w:b/>
                <w:sz w:val="20"/>
                <w:szCs w:val="20"/>
              </w:rPr>
            </w:pPr>
          </w:p>
          <w:p w:rsidR="009434A1" w:rsidRPr="00F04352" w:rsidRDefault="009434A1" w:rsidP="004C0ADC">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4C0ADC">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4C0ADC">
            <w:pPr>
              <w:pStyle w:val="Style17"/>
              <w:widowControl/>
              <w:spacing w:line="200" w:lineRule="exact"/>
              <w:ind w:firstLine="0"/>
              <w:rPr>
                <w:rFonts w:ascii="Times New Roman" w:hAnsi="Times New Roman" w:cs="Century Schoolbook"/>
                <w:b/>
                <w:sz w:val="20"/>
                <w:szCs w:val="20"/>
              </w:rPr>
            </w:pPr>
          </w:p>
          <w:p w:rsidR="009434A1" w:rsidRDefault="009434A1" w:rsidP="004C0ADC">
            <w:pPr>
              <w:pStyle w:val="Style17"/>
              <w:widowControl/>
              <w:spacing w:line="200" w:lineRule="exact"/>
              <w:ind w:firstLine="0"/>
              <w:rPr>
                <w:rFonts w:ascii="Times New Roman" w:hAnsi="Times New Roman" w:cs="Century Schoolbook"/>
                <w:b/>
                <w:sz w:val="20"/>
                <w:szCs w:val="20"/>
              </w:rPr>
            </w:pPr>
          </w:p>
          <w:p w:rsidR="009434A1" w:rsidRDefault="009434A1" w:rsidP="004C0ADC">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4C0ADC">
            <w:pPr>
              <w:pStyle w:val="Style17"/>
              <w:widowControl/>
              <w:spacing w:line="240" w:lineRule="auto"/>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4C0ADC">
            <w:pPr>
              <w:pStyle w:val="Style17"/>
              <w:widowControl/>
              <w:spacing w:line="240" w:lineRule="auto"/>
              <w:ind w:firstLine="0"/>
              <w:rPr>
                <w:rFonts w:ascii="Times New Roman" w:hAnsi="Times New Roman" w:cs="Century Schoolbook"/>
                <w:b/>
                <w:sz w:val="20"/>
                <w:szCs w:val="20"/>
              </w:rPr>
            </w:pPr>
          </w:p>
          <w:p w:rsidR="009434A1" w:rsidRDefault="009434A1" w:rsidP="004C0ADC">
            <w:pPr>
              <w:pStyle w:val="Style17"/>
              <w:widowControl/>
              <w:spacing w:line="200" w:lineRule="exact"/>
              <w:ind w:firstLine="0"/>
              <w:rPr>
                <w:rFonts w:ascii="Times New Roman" w:hAnsi="Times New Roman" w:cs="Century Schoolbook"/>
                <w:b/>
                <w:sz w:val="20"/>
                <w:szCs w:val="20"/>
              </w:rPr>
            </w:pPr>
          </w:p>
          <w:p w:rsidR="009434A1" w:rsidRPr="00AF078F" w:rsidRDefault="009434A1" w:rsidP="004C0ADC">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Default="009434A1" w:rsidP="004C0ADC">
            <w:pPr>
              <w:spacing w:after="0" w:line="240" w:lineRule="auto"/>
              <w:ind w:right="-456"/>
              <w:rPr>
                <w:rFonts w:ascii="Times New Roman" w:hAnsi="Times New Roman"/>
                <w:b/>
                <w:bCs/>
                <w:sz w:val="20"/>
                <w:szCs w:val="20"/>
              </w:rPr>
            </w:pPr>
            <w:r>
              <w:rPr>
                <w:rFonts w:ascii="Times New Roman" w:hAnsi="Times New Roman"/>
                <w:b/>
                <w:bCs/>
                <w:sz w:val="20"/>
                <w:szCs w:val="20"/>
              </w:rPr>
              <w:t xml:space="preserve">Игра «Ты такой </w:t>
            </w:r>
          </w:p>
          <w:p w:rsidR="009434A1" w:rsidRDefault="009434A1" w:rsidP="004C0ADC">
            <w:pPr>
              <w:spacing w:after="0" w:line="240" w:lineRule="auto"/>
              <w:ind w:right="-456"/>
              <w:rPr>
                <w:rFonts w:ascii="Times New Roman" w:hAnsi="Times New Roman"/>
                <w:b/>
                <w:bCs/>
                <w:sz w:val="20"/>
                <w:szCs w:val="20"/>
              </w:rPr>
            </w:pPr>
            <w:r>
              <w:rPr>
                <w:rFonts w:ascii="Times New Roman" w:hAnsi="Times New Roman"/>
                <w:b/>
                <w:bCs/>
                <w:sz w:val="20"/>
                <w:szCs w:val="20"/>
              </w:rPr>
              <w:t>же как и я»</w:t>
            </w:r>
          </w:p>
          <w:p w:rsidR="009434A1" w:rsidRPr="00F04352" w:rsidRDefault="009434A1" w:rsidP="004C0ADC">
            <w:pPr>
              <w:spacing w:after="0" w:line="240" w:lineRule="auto"/>
              <w:rPr>
                <w:rFonts w:ascii="Times New Roman" w:hAnsi="Times New Roman"/>
                <w:sz w:val="20"/>
                <w:szCs w:val="20"/>
              </w:rPr>
            </w:pPr>
            <w:r>
              <w:rPr>
                <w:rFonts w:ascii="Times New Roman" w:hAnsi="Times New Roman"/>
                <w:b/>
                <w:bCs/>
                <w:sz w:val="20"/>
                <w:szCs w:val="20"/>
              </w:rPr>
              <w:t xml:space="preserve">Цель: </w:t>
            </w:r>
            <w:r w:rsidRPr="00C16A98">
              <w:rPr>
                <w:rFonts w:ascii="Times New Roman" w:hAnsi="Times New Roman"/>
                <w:bCs/>
                <w:sz w:val="20"/>
                <w:szCs w:val="20"/>
              </w:rPr>
              <w:t>формировать представление об образах( мальчик,</w:t>
            </w:r>
            <w:r>
              <w:rPr>
                <w:rFonts w:ascii="Times New Roman" w:hAnsi="Times New Roman"/>
                <w:bCs/>
                <w:sz w:val="20"/>
                <w:szCs w:val="20"/>
              </w:rPr>
              <w:t xml:space="preserve"> </w:t>
            </w:r>
            <w:r w:rsidRPr="00C16A98">
              <w:rPr>
                <w:rFonts w:ascii="Times New Roman" w:hAnsi="Times New Roman"/>
                <w:bCs/>
                <w:sz w:val="20"/>
                <w:szCs w:val="20"/>
              </w:rPr>
              <w:t>девочка)</w:t>
            </w:r>
            <w:r>
              <w:rPr>
                <w:rFonts w:ascii="Times New Roman" w:hAnsi="Times New Roman"/>
                <w:bCs/>
                <w:sz w:val="20"/>
                <w:szCs w:val="20"/>
              </w:rPr>
              <w:t>.</w:t>
            </w:r>
          </w:p>
        </w:tc>
        <w:tc>
          <w:tcPr>
            <w:tcW w:w="2128" w:type="dxa"/>
            <w:vMerge w:val="restart"/>
            <w:shd w:val="clear" w:color="auto" w:fill="auto"/>
          </w:tcPr>
          <w:p w:rsidR="009434A1" w:rsidRPr="00F04352" w:rsidRDefault="009434A1" w:rsidP="004C0ADC">
            <w:pPr>
              <w:spacing w:after="0" w:line="240" w:lineRule="auto"/>
              <w:rPr>
                <w:rFonts w:ascii="Times New Roman" w:hAnsi="Times New Roman"/>
                <w:sz w:val="20"/>
                <w:szCs w:val="20"/>
              </w:rPr>
            </w:pPr>
          </w:p>
        </w:tc>
      </w:tr>
      <w:tr w:rsidR="009434A1" w:rsidRPr="00F04352" w:rsidTr="004C0ADC">
        <w:trPr>
          <w:trHeight w:val="764"/>
        </w:trPr>
        <w:tc>
          <w:tcPr>
            <w:tcW w:w="1008" w:type="dxa"/>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C0ADC">
            <w:pPr>
              <w:spacing w:after="0" w:line="240" w:lineRule="auto"/>
              <w:rPr>
                <w:rFonts w:ascii="Times New Roman" w:hAnsi="Times New Roman"/>
                <w:b/>
                <w:sz w:val="20"/>
                <w:szCs w:val="20"/>
              </w:rPr>
            </w:pPr>
            <w:r w:rsidRPr="002832C3">
              <w:rPr>
                <w:rFonts w:ascii="Times New Roman" w:hAnsi="Times New Roman"/>
                <w:b/>
                <w:sz w:val="20"/>
                <w:szCs w:val="20"/>
              </w:rPr>
              <w:t>Строительная игра «Домик      для котенка».</w:t>
            </w:r>
            <w:r w:rsidRPr="002832C3">
              <w:rPr>
                <w:rFonts w:ascii="Times New Roman" w:hAnsi="Times New Roman"/>
                <w:sz w:val="20"/>
                <w:szCs w:val="20"/>
              </w:rPr>
              <w:t xml:space="preserve">                                             </w:t>
            </w:r>
          </w:p>
        </w:tc>
        <w:tc>
          <w:tcPr>
            <w:tcW w:w="5342" w:type="dxa"/>
            <w:shd w:val="clear" w:color="auto" w:fill="auto"/>
          </w:tcPr>
          <w:p w:rsidR="009434A1" w:rsidRPr="009057DA" w:rsidRDefault="009434A1" w:rsidP="004C0ADC">
            <w:pPr>
              <w:spacing w:after="0" w:line="240" w:lineRule="auto"/>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учить создавать простые постройки совместно с воспитателем.</w:t>
            </w:r>
          </w:p>
        </w:tc>
        <w:tc>
          <w:tcPr>
            <w:tcW w:w="2268" w:type="dxa"/>
            <w:gridSpan w:val="2"/>
            <w:shd w:val="clear" w:color="auto" w:fill="auto"/>
          </w:tcPr>
          <w:p w:rsidR="009434A1" w:rsidRPr="005A79C5" w:rsidRDefault="009434A1" w:rsidP="004C0ADC">
            <w:pPr>
              <w:pStyle w:val="Style17"/>
              <w:widowControl/>
              <w:spacing w:line="240" w:lineRule="auto"/>
              <w:ind w:firstLine="0"/>
              <w:rPr>
                <w:rFonts w:ascii="Times New Roman" w:hAnsi="Times New Roman" w:cs="Century Schoolbook"/>
                <w:b/>
                <w:sz w:val="20"/>
                <w:szCs w:val="20"/>
              </w:rPr>
            </w:pPr>
            <w:r w:rsidRPr="005A79C5">
              <w:rPr>
                <w:rFonts w:ascii="Times New Roman" w:hAnsi="Times New Roman" w:cs="Century Schoolbook"/>
                <w:b/>
                <w:sz w:val="20"/>
                <w:szCs w:val="20"/>
              </w:rPr>
              <w:t>Центр строительства</w:t>
            </w:r>
          </w:p>
          <w:p w:rsidR="009434A1" w:rsidRPr="00D43640" w:rsidRDefault="009434A1" w:rsidP="004C0ADC">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(набор строительного материала)</w:t>
            </w:r>
          </w:p>
        </w:tc>
        <w:tc>
          <w:tcPr>
            <w:tcW w:w="1984" w:type="dxa"/>
            <w:gridSpan w:val="2"/>
            <w:vMerge/>
            <w:shd w:val="clear" w:color="auto" w:fill="auto"/>
          </w:tcPr>
          <w:p w:rsidR="009434A1" w:rsidRPr="00F04352" w:rsidRDefault="009434A1" w:rsidP="004C0ADC">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4C0ADC">
            <w:pPr>
              <w:spacing w:after="0" w:line="240" w:lineRule="auto"/>
              <w:rPr>
                <w:rFonts w:ascii="Times New Roman" w:hAnsi="Times New Roman"/>
                <w:sz w:val="20"/>
                <w:szCs w:val="20"/>
              </w:rPr>
            </w:pPr>
          </w:p>
        </w:tc>
      </w:tr>
      <w:tr w:rsidR="009434A1" w:rsidRPr="00F04352" w:rsidTr="004C0ADC">
        <w:trPr>
          <w:trHeight w:val="555"/>
        </w:trPr>
        <w:tc>
          <w:tcPr>
            <w:tcW w:w="1008" w:type="dxa"/>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1980" w:type="dxa"/>
            <w:shd w:val="clear" w:color="auto" w:fill="auto"/>
          </w:tcPr>
          <w:p w:rsidR="009434A1" w:rsidRPr="00D43640" w:rsidRDefault="009434A1" w:rsidP="004C0ADC">
            <w:pPr>
              <w:pStyle w:val="Style17"/>
              <w:widowControl/>
              <w:spacing w:line="200" w:lineRule="exact"/>
              <w:ind w:firstLine="0"/>
              <w:rPr>
                <w:rFonts w:ascii="Times New Roman" w:hAnsi="Times New Roman" w:cs="Century Schoolbook"/>
                <w:b/>
                <w:sz w:val="20"/>
                <w:szCs w:val="20"/>
              </w:rPr>
            </w:pPr>
            <w:r>
              <w:rPr>
                <w:rFonts w:ascii="Times New Roman" w:hAnsi="Times New Roman"/>
                <w:b/>
                <w:bCs/>
                <w:sz w:val="20"/>
                <w:szCs w:val="20"/>
              </w:rPr>
              <w:t>Сюжетно – ролевая</w:t>
            </w:r>
            <w:r w:rsidRPr="002832C3">
              <w:rPr>
                <w:rFonts w:ascii="Times New Roman" w:hAnsi="Times New Roman"/>
                <w:b/>
                <w:bCs/>
                <w:sz w:val="20"/>
                <w:szCs w:val="20"/>
              </w:rPr>
              <w:t xml:space="preserve"> игра «Мой дом»  </w:t>
            </w:r>
          </w:p>
        </w:tc>
        <w:tc>
          <w:tcPr>
            <w:tcW w:w="5342" w:type="dxa"/>
            <w:shd w:val="clear" w:color="auto" w:fill="auto"/>
          </w:tcPr>
          <w:p w:rsidR="009434A1" w:rsidRDefault="009434A1" w:rsidP="004C0ADC">
            <w:pPr>
              <w:rPr>
                <w:rFonts w:ascii="Times New Roman" w:hAnsi="Times New Roman"/>
                <w:b/>
                <w:sz w:val="20"/>
                <w:szCs w:val="20"/>
              </w:rPr>
            </w:pPr>
            <w:r w:rsidRPr="002832C3">
              <w:rPr>
                <w:rFonts w:ascii="Times New Roman" w:hAnsi="Times New Roman"/>
                <w:b/>
                <w:bCs/>
                <w:sz w:val="20"/>
                <w:szCs w:val="20"/>
              </w:rPr>
              <w:t xml:space="preserve">Цель: </w:t>
            </w:r>
            <w:r w:rsidRPr="002832C3">
              <w:rPr>
                <w:rFonts w:ascii="Times New Roman" w:hAnsi="Times New Roman"/>
                <w:bCs/>
                <w:sz w:val="20"/>
                <w:szCs w:val="20"/>
              </w:rPr>
              <w:t>продолжать обучать детей совместной игровой деятельности по определенному сюжету</w:t>
            </w:r>
            <w:r>
              <w:rPr>
                <w:rFonts w:ascii="Times New Roman" w:hAnsi="Times New Roman"/>
                <w:bCs/>
                <w:sz w:val="20"/>
                <w:szCs w:val="20"/>
              </w:rPr>
              <w:t>.</w:t>
            </w:r>
          </w:p>
        </w:tc>
        <w:tc>
          <w:tcPr>
            <w:tcW w:w="2268" w:type="dxa"/>
            <w:gridSpan w:val="2"/>
            <w:shd w:val="clear" w:color="auto" w:fill="auto"/>
          </w:tcPr>
          <w:p w:rsidR="009434A1" w:rsidRDefault="009434A1" w:rsidP="004C0ADC">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сюжетно – ролевых игр</w:t>
            </w:r>
          </w:p>
          <w:p w:rsidR="009434A1" w:rsidRPr="005A79C5" w:rsidRDefault="009434A1" w:rsidP="004C0ADC">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(предметы мебели)</w:t>
            </w:r>
          </w:p>
        </w:tc>
        <w:tc>
          <w:tcPr>
            <w:tcW w:w="1984" w:type="dxa"/>
            <w:gridSpan w:val="2"/>
            <w:vMerge/>
            <w:shd w:val="clear" w:color="auto" w:fill="auto"/>
          </w:tcPr>
          <w:p w:rsidR="009434A1" w:rsidRPr="00F04352" w:rsidRDefault="009434A1" w:rsidP="004C0ADC">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4C0ADC">
            <w:pPr>
              <w:spacing w:after="0" w:line="240" w:lineRule="auto"/>
              <w:rPr>
                <w:rFonts w:ascii="Times New Roman" w:hAnsi="Times New Roman"/>
                <w:sz w:val="20"/>
                <w:szCs w:val="20"/>
              </w:rPr>
            </w:pPr>
          </w:p>
        </w:tc>
      </w:tr>
      <w:tr w:rsidR="009434A1" w:rsidRPr="00F04352" w:rsidTr="004C0ADC">
        <w:trPr>
          <w:trHeight w:val="768"/>
        </w:trPr>
        <w:tc>
          <w:tcPr>
            <w:tcW w:w="1008" w:type="dxa"/>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C0ADC">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4C0ADC">
            <w:pPr>
              <w:rPr>
                <w:rFonts w:ascii="Times New Roman" w:hAnsi="Times New Roman"/>
                <w:sz w:val="20"/>
                <w:szCs w:val="20"/>
              </w:rPr>
            </w:pPr>
          </w:p>
          <w:p w:rsidR="009434A1" w:rsidRPr="00F04352" w:rsidRDefault="009434A1" w:rsidP="004C0ADC">
            <w:pPr>
              <w:rPr>
                <w:rFonts w:ascii="Times New Roman" w:hAnsi="Times New Roman"/>
                <w:sz w:val="20"/>
                <w:szCs w:val="20"/>
              </w:rPr>
            </w:pPr>
          </w:p>
        </w:tc>
        <w:tc>
          <w:tcPr>
            <w:tcW w:w="5352" w:type="dxa"/>
            <w:gridSpan w:val="2"/>
            <w:shd w:val="clear" w:color="auto" w:fill="auto"/>
          </w:tcPr>
          <w:p w:rsidR="009434A1" w:rsidRPr="00061078" w:rsidRDefault="009434A1" w:rsidP="004C0ADC">
            <w:pPr>
              <w:spacing w:after="0" w:line="240" w:lineRule="auto"/>
              <w:rPr>
                <w:rFonts w:ascii="Times New Roman" w:hAnsi="Times New Roman"/>
                <w:sz w:val="20"/>
                <w:szCs w:val="20"/>
              </w:rPr>
            </w:pPr>
            <w:r w:rsidRPr="00F04352">
              <w:rPr>
                <w:rFonts w:ascii="Times New Roman" w:hAnsi="Times New Roman"/>
                <w:sz w:val="20"/>
                <w:szCs w:val="20"/>
              </w:rPr>
              <w:t xml:space="preserve"> </w:t>
            </w:r>
            <w:r>
              <w:rPr>
                <w:b/>
                <w:bCs/>
              </w:rPr>
              <w:t xml:space="preserve"> </w:t>
            </w:r>
            <w:r w:rsidRPr="00061078">
              <w:rPr>
                <w:rFonts w:ascii="Times New Roman" w:hAnsi="Times New Roman"/>
                <w:b/>
                <w:bCs/>
                <w:sz w:val="20"/>
                <w:szCs w:val="20"/>
              </w:rPr>
              <w:t>Наблюдение за снегопадом</w:t>
            </w:r>
            <w:r w:rsidRPr="00061078">
              <w:rPr>
                <w:rFonts w:ascii="Times New Roman" w:hAnsi="Times New Roman"/>
                <w:sz w:val="20"/>
                <w:szCs w:val="20"/>
              </w:rPr>
              <w:br/>
            </w:r>
            <w:r w:rsidRPr="00061078">
              <w:rPr>
                <w:rFonts w:ascii="Times New Roman" w:hAnsi="Times New Roman"/>
                <w:b/>
                <w:bCs/>
                <w:sz w:val="20"/>
                <w:szCs w:val="20"/>
              </w:rPr>
              <w:t>Цель</w:t>
            </w:r>
            <w:r w:rsidRPr="00061078">
              <w:rPr>
                <w:rFonts w:ascii="Times New Roman" w:hAnsi="Times New Roman"/>
                <w:i/>
                <w:iCs/>
                <w:sz w:val="20"/>
                <w:szCs w:val="20"/>
              </w:rPr>
              <w:t xml:space="preserve">: </w:t>
            </w:r>
            <w:r w:rsidRPr="00061078">
              <w:rPr>
                <w:rFonts w:ascii="Times New Roman" w:hAnsi="Times New Roman"/>
                <w:sz w:val="20"/>
                <w:szCs w:val="20"/>
              </w:rPr>
              <w:t>формировать представление о разнообразии состояния воды.</w:t>
            </w:r>
            <w:r w:rsidRPr="00061078">
              <w:rPr>
                <w:rFonts w:ascii="Times New Roman" w:hAnsi="Times New Roman"/>
                <w:sz w:val="20"/>
                <w:szCs w:val="20"/>
              </w:rPr>
              <w:br/>
            </w:r>
            <w:r w:rsidRPr="00061078">
              <w:rPr>
                <w:rFonts w:ascii="Times New Roman" w:hAnsi="Times New Roman"/>
                <w:b/>
                <w:bCs/>
                <w:sz w:val="20"/>
                <w:szCs w:val="20"/>
              </w:rPr>
              <w:t xml:space="preserve"> Трудовая деятельность</w:t>
            </w:r>
            <w:r w:rsidRPr="00061078">
              <w:rPr>
                <w:rFonts w:ascii="Times New Roman" w:hAnsi="Times New Roman"/>
                <w:sz w:val="20"/>
                <w:szCs w:val="20"/>
              </w:rPr>
              <w:br/>
            </w:r>
            <w:r w:rsidRPr="00061078">
              <w:rPr>
                <w:rFonts w:ascii="Times New Roman" w:hAnsi="Times New Roman"/>
                <w:b/>
                <w:sz w:val="20"/>
                <w:szCs w:val="20"/>
              </w:rPr>
              <w:t>Строительство домика для зайки.</w:t>
            </w:r>
            <w:r w:rsidRPr="00061078">
              <w:rPr>
                <w:rFonts w:ascii="Times New Roman" w:hAnsi="Times New Roman"/>
                <w:b/>
                <w:sz w:val="20"/>
                <w:szCs w:val="20"/>
              </w:rPr>
              <w:br/>
            </w:r>
            <w:r w:rsidRPr="00061078">
              <w:rPr>
                <w:rFonts w:ascii="Times New Roman" w:hAnsi="Times New Roman"/>
                <w:b/>
                <w:iCs/>
                <w:sz w:val="20"/>
                <w:szCs w:val="20"/>
              </w:rPr>
              <w:t>Цель:</w:t>
            </w:r>
            <w:r w:rsidRPr="00061078">
              <w:rPr>
                <w:rFonts w:ascii="Times New Roman" w:hAnsi="Times New Roman"/>
                <w:i/>
                <w:iCs/>
                <w:sz w:val="20"/>
                <w:szCs w:val="20"/>
              </w:rPr>
              <w:t xml:space="preserve"> </w:t>
            </w:r>
            <w:r w:rsidRPr="00061078">
              <w:rPr>
                <w:rFonts w:ascii="Times New Roman" w:hAnsi="Times New Roman"/>
                <w:sz w:val="20"/>
                <w:szCs w:val="20"/>
              </w:rPr>
              <w:t>учить сгребать снег с помощью лопаток в определенное место.</w:t>
            </w:r>
            <w:r w:rsidRPr="00061078">
              <w:rPr>
                <w:rFonts w:ascii="Times New Roman" w:hAnsi="Times New Roman"/>
                <w:sz w:val="20"/>
                <w:szCs w:val="20"/>
              </w:rPr>
              <w:br/>
            </w:r>
            <w:r w:rsidRPr="00061078">
              <w:rPr>
                <w:rFonts w:ascii="Times New Roman" w:hAnsi="Times New Roman"/>
                <w:b/>
                <w:bCs/>
                <w:sz w:val="20"/>
                <w:szCs w:val="20"/>
              </w:rPr>
              <w:t>Подвижные игры</w:t>
            </w:r>
            <w:r w:rsidRPr="00061078">
              <w:rPr>
                <w:rFonts w:ascii="Times New Roman" w:hAnsi="Times New Roman"/>
                <w:sz w:val="20"/>
                <w:szCs w:val="20"/>
              </w:rPr>
              <w:br/>
            </w:r>
            <w:r w:rsidRPr="00061078">
              <w:rPr>
                <w:rFonts w:ascii="Times New Roman" w:hAnsi="Times New Roman"/>
                <w:b/>
                <w:sz w:val="20"/>
                <w:szCs w:val="20"/>
              </w:rPr>
              <w:t>«Зайка беленький сидит», «Мороз — красный нос».</w:t>
            </w:r>
            <w:r w:rsidRPr="00061078">
              <w:rPr>
                <w:rFonts w:ascii="Times New Roman" w:hAnsi="Times New Roman"/>
                <w:b/>
                <w:sz w:val="20"/>
                <w:szCs w:val="20"/>
              </w:rPr>
              <w:br/>
            </w:r>
            <w:r w:rsidRPr="00061078">
              <w:rPr>
                <w:rFonts w:ascii="Times New Roman" w:hAnsi="Times New Roman"/>
                <w:b/>
                <w:iCs/>
                <w:sz w:val="20"/>
                <w:szCs w:val="20"/>
              </w:rPr>
              <w:t>Цель:</w:t>
            </w:r>
            <w:r w:rsidRPr="00061078">
              <w:rPr>
                <w:rFonts w:ascii="Times New Roman" w:hAnsi="Times New Roman"/>
                <w:i/>
                <w:iCs/>
                <w:sz w:val="20"/>
                <w:szCs w:val="20"/>
              </w:rPr>
              <w:t xml:space="preserve"> </w:t>
            </w:r>
            <w:r w:rsidRPr="00061078">
              <w:rPr>
                <w:rFonts w:ascii="Times New Roman" w:hAnsi="Times New Roman"/>
                <w:sz w:val="20"/>
                <w:szCs w:val="20"/>
              </w:rPr>
              <w:t>учить выполнять действия по указанию взрослого.</w:t>
            </w:r>
          </w:p>
        </w:tc>
        <w:tc>
          <w:tcPr>
            <w:tcW w:w="2258" w:type="dxa"/>
            <w:shd w:val="clear" w:color="auto" w:fill="auto"/>
          </w:tcPr>
          <w:p w:rsidR="009434A1" w:rsidRPr="00F04352" w:rsidRDefault="009434A1" w:rsidP="004C0ADC">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061078">
              <w:rPr>
                <w:rFonts w:ascii="Times New Roman" w:hAnsi="Times New Roman"/>
                <w:sz w:val="20"/>
                <w:szCs w:val="20"/>
              </w:rPr>
              <w:t>Лопатки, совочки, метелки, санки для кукол, формочки для снега, клеенки для катания с горки, карандаши.</w:t>
            </w:r>
          </w:p>
        </w:tc>
        <w:tc>
          <w:tcPr>
            <w:tcW w:w="1977" w:type="dxa"/>
            <w:shd w:val="clear" w:color="auto" w:fill="auto"/>
          </w:tcPr>
          <w:p w:rsidR="009434A1" w:rsidRPr="00061078" w:rsidRDefault="009434A1" w:rsidP="004C0ADC">
            <w:pPr>
              <w:pStyle w:val="a5"/>
              <w:spacing w:before="0" w:beforeAutospacing="0" w:after="0" w:afterAutospacing="0"/>
              <w:rPr>
                <w:b/>
                <w:sz w:val="20"/>
                <w:szCs w:val="20"/>
              </w:rPr>
            </w:pPr>
            <w:r>
              <w:rPr>
                <w:rStyle w:val="a9"/>
              </w:rPr>
              <w:t> </w:t>
            </w:r>
            <w:r w:rsidRPr="00061078">
              <w:rPr>
                <w:rStyle w:val="a9"/>
                <w:sz w:val="20"/>
                <w:szCs w:val="20"/>
              </w:rPr>
              <w:t>ходьба через предметы.</w:t>
            </w:r>
          </w:p>
          <w:p w:rsidR="009434A1" w:rsidRPr="00F04352" w:rsidRDefault="009434A1" w:rsidP="004C0ADC">
            <w:pPr>
              <w:pStyle w:val="a5"/>
              <w:spacing w:before="0" w:beforeAutospacing="0" w:after="0" w:afterAutospacing="0"/>
              <w:rPr>
                <w:sz w:val="20"/>
                <w:szCs w:val="20"/>
              </w:rPr>
            </w:pPr>
            <w:r w:rsidRPr="00061078">
              <w:rPr>
                <w:b/>
                <w:sz w:val="20"/>
                <w:szCs w:val="20"/>
              </w:rPr>
              <w:t>Цель:</w:t>
            </w:r>
            <w:r w:rsidRPr="00061078">
              <w:rPr>
                <w:sz w:val="20"/>
                <w:szCs w:val="20"/>
              </w:rPr>
              <w:t xml:space="preserve">  Упражнять в ходьбе по прямой дорожке с перешагиванием через предметы . Развивать чувство равновесия. </w:t>
            </w:r>
          </w:p>
        </w:tc>
        <w:tc>
          <w:tcPr>
            <w:tcW w:w="2135" w:type="dxa"/>
            <w:gridSpan w:val="2"/>
            <w:shd w:val="clear" w:color="auto" w:fill="auto"/>
          </w:tcPr>
          <w:p w:rsidR="009434A1" w:rsidRPr="00F04352" w:rsidRDefault="009434A1" w:rsidP="004C0ADC">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4C0ADC">
        <w:trPr>
          <w:trHeight w:val="70"/>
        </w:trPr>
        <w:tc>
          <w:tcPr>
            <w:tcW w:w="1008" w:type="dxa"/>
            <w:shd w:val="clear" w:color="auto" w:fill="auto"/>
          </w:tcPr>
          <w:p w:rsidR="009434A1" w:rsidRPr="00F04352" w:rsidRDefault="009434A1" w:rsidP="004C0ADC">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4C0ADC">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4C0ADC">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4C0ADC">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4C0ADC">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4C0ADC">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4C0ADC">
        <w:trPr>
          <w:cantSplit/>
          <w:trHeight w:val="919"/>
        </w:trPr>
        <w:tc>
          <w:tcPr>
            <w:tcW w:w="1008" w:type="dxa"/>
            <w:vMerge w:val="restart"/>
            <w:shd w:val="clear" w:color="auto" w:fill="auto"/>
            <w:textDirection w:val="btLr"/>
          </w:tcPr>
          <w:p w:rsidR="009434A1" w:rsidRDefault="009434A1" w:rsidP="004C0ADC">
            <w:pPr>
              <w:spacing w:after="0" w:line="240" w:lineRule="auto"/>
              <w:ind w:left="113" w:right="113"/>
              <w:jc w:val="center"/>
              <w:rPr>
                <w:rFonts w:ascii="Times New Roman" w:hAnsi="Times New Roman"/>
                <w:b/>
                <w:sz w:val="20"/>
                <w:szCs w:val="20"/>
              </w:rPr>
            </w:pPr>
            <w:r>
              <w:rPr>
                <w:rFonts w:ascii="Times New Roman" w:hAnsi="Times New Roman"/>
                <w:b/>
                <w:sz w:val="20"/>
                <w:szCs w:val="20"/>
              </w:rPr>
              <w:t>3 февраля – среда</w:t>
            </w:r>
          </w:p>
          <w:p w:rsidR="009434A1" w:rsidRPr="00F04352" w:rsidRDefault="009434A1" w:rsidP="004C0ADC">
            <w:pPr>
              <w:spacing w:after="0" w:line="240" w:lineRule="auto"/>
              <w:ind w:left="113" w:right="113"/>
              <w:jc w:val="center"/>
              <w:rPr>
                <w:rFonts w:ascii="Times New Roman" w:hAnsi="Times New Roman"/>
                <w:b/>
                <w:sz w:val="20"/>
                <w:szCs w:val="20"/>
              </w:rPr>
            </w:pPr>
            <w:r>
              <w:rPr>
                <w:rFonts w:ascii="Times New Roman" w:hAnsi="Times New Roman"/>
                <w:b/>
                <w:sz w:val="20"/>
                <w:szCs w:val="20"/>
              </w:rPr>
              <w:t>Мой дом. Мебель.</w:t>
            </w:r>
          </w:p>
        </w:tc>
        <w:tc>
          <w:tcPr>
            <w:tcW w:w="1980" w:type="dxa"/>
            <w:shd w:val="clear" w:color="auto" w:fill="auto"/>
          </w:tcPr>
          <w:p w:rsidR="009434A1" w:rsidRPr="009057DA" w:rsidRDefault="009434A1" w:rsidP="004C0ADC">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4C0ADC">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4C0ADC">
            <w:pPr>
              <w:spacing w:after="0" w:line="240" w:lineRule="auto"/>
              <w:rPr>
                <w:rFonts w:ascii="Times New Roman" w:hAnsi="Times New Roman"/>
                <w:b/>
                <w:sz w:val="20"/>
                <w:szCs w:val="20"/>
              </w:rPr>
            </w:pPr>
          </w:p>
          <w:p w:rsidR="009434A1" w:rsidRDefault="009434A1" w:rsidP="004C0ADC">
            <w:pPr>
              <w:spacing w:after="0" w:line="240" w:lineRule="auto"/>
              <w:rPr>
                <w:rFonts w:ascii="Times New Roman" w:hAnsi="Times New Roman"/>
                <w:b/>
                <w:sz w:val="20"/>
                <w:szCs w:val="20"/>
              </w:rPr>
            </w:pPr>
          </w:p>
          <w:p w:rsidR="009434A1" w:rsidRDefault="009434A1" w:rsidP="004C0ADC">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4C0ADC">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4C0ADC">
            <w:pPr>
              <w:spacing w:after="0" w:line="240" w:lineRule="auto"/>
              <w:rPr>
                <w:rFonts w:ascii="Times New Roman" w:hAnsi="Times New Roman"/>
                <w:b/>
                <w:sz w:val="20"/>
                <w:szCs w:val="20"/>
              </w:rPr>
            </w:pPr>
          </w:p>
          <w:p w:rsidR="009434A1" w:rsidRDefault="009434A1" w:rsidP="004C0ADC">
            <w:pPr>
              <w:spacing w:after="0" w:line="240" w:lineRule="auto"/>
              <w:rPr>
                <w:rFonts w:ascii="Times New Roman" w:hAnsi="Times New Roman"/>
                <w:b/>
                <w:sz w:val="20"/>
                <w:szCs w:val="20"/>
              </w:rPr>
            </w:pPr>
          </w:p>
          <w:p w:rsidR="009434A1" w:rsidRPr="00061078" w:rsidRDefault="009434A1" w:rsidP="004C0ADC">
            <w:pPr>
              <w:spacing w:after="0" w:line="240" w:lineRule="auto"/>
              <w:rPr>
                <w:rFonts w:ascii="Times New Roman" w:hAnsi="Times New Roman"/>
                <w:b/>
                <w:sz w:val="20"/>
                <w:szCs w:val="20"/>
              </w:rPr>
            </w:pPr>
            <w:r w:rsidRPr="00061078">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4C0ADC">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Default="009434A1" w:rsidP="004C0ADC">
            <w:pPr>
              <w:spacing w:after="0" w:line="240" w:lineRule="auto"/>
              <w:ind w:right="-456"/>
              <w:rPr>
                <w:rFonts w:ascii="Times New Roman" w:hAnsi="Times New Roman"/>
                <w:sz w:val="20"/>
                <w:szCs w:val="20"/>
              </w:rPr>
            </w:pPr>
            <w:r w:rsidRPr="002832C3">
              <w:rPr>
                <w:rFonts w:ascii="Times New Roman" w:hAnsi="Times New Roman"/>
                <w:b/>
                <w:sz w:val="20"/>
                <w:szCs w:val="20"/>
              </w:rPr>
              <w:t>Игра «Прыг-скок»       Цель:</w:t>
            </w:r>
            <w:r w:rsidRPr="002832C3">
              <w:rPr>
                <w:rFonts w:ascii="Times New Roman" w:hAnsi="Times New Roman"/>
                <w:sz w:val="20"/>
                <w:szCs w:val="20"/>
              </w:rPr>
              <w:t xml:space="preserve"> для выяснения Какие цвета дети свободно различают </w:t>
            </w:r>
          </w:p>
          <w:p w:rsidR="009434A1" w:rsidRPr="00F04352" w:rsidRDefault="009434A1" w:rsidP="004C0ADC">
            <w:pPr>
              <w:spacing w:after="0" w:line="240" w:lineRule="auto"/>
              <w:rPr>
                <w:rFonts w:ascii="Times New Roman" w:hAnsi="Times New Roman"/>
                <w:b/>
                <w:sz w:val="20"/>
                <w:szCs w:val="20"/>
              </w:rPr>
            </w:pPr>
            <w:r w:rsidRPr="002832C3">
              <w:rPr>
                <w:rFonts w:ascii="Times New Roman" w:hAnsi="Times New Roman"/>
                <w:sz w:val="20"/>
                <w:szCs w:val="20"/>
              </w:rPr>
              <w:t>и называют</w:t>
            </w:r>
            <w:r>
              <w:rPr>
                <w:rFonts w:ascii="Times New Roman" w:hAnsi="Times New Roman"/>
                <w:sz w:val="20"/>
                <w:szCs w:val="20"/>
              </w:rPr>
              <w:t>.</w:t>
            </w:r>
          </w:p>
        </w:tc>
        <w:tc>
          <w:tcPr>
            <w:tcW w:w="2128" w:type="dxa"/>
            <w:vMerge w:val="restart"/>
            <w:shd w:val="clear" w:color="auto" w:fill="auto"/>
          </w:tcPr>
          <w:p w:rsidR="009434A1" w:rsidRDefault="009434A1" w:rsidP="004C0ADC">
            <w:pPr>
              <w:pStyle w:val="c3"/>
              <w:spacing w:before="0" w:beforeAutospacing="0" w:after="0" w:afterAutospacing="0"/>
              <w:rPr>
                <w:b/>
                <w:sz w:val="20"/>
                <w:szCs w:val="20"/>
              </w:rPr>
            </w:pPr>
          </w:p>
          <w:p w:rsidR="009434A1" w:rsidRDefault="009434A1" w:rsidP="004C0ADC">
            <w:pPr>
              <w:pStyle w:val="c3"/>
              <w:spacing w:before="0" w:beforeAutospacing="0" w:after="0" w:afterAutospacing="0"/>
              <w:rPr>
                <w:b/>
                <w:sz w:val="20"/>
                <w:szCs w:val="20"/>
              </w:rPr>
            </w:pPr>
          </w:p>
          <w:p w:rsidR="009434A1" w:rsidRDefault="009434A1" w:rsidP="004C0ADC">
            <w:pPr>
              <w:pStyle w:val="c3"/>
              <w:spacing w:before="0" w:beforeAutospacing="0" w:after="0" w:afterAutospacing="0"/>
              <w:rPr>
                <w:b/>
                <w:sz w:val="20"/>
                <w:szCs w:val="20"/>
              </w:rPr>
            </w:pPr>
          </w:p>
          <w:p w:rsidR="009434A1" w:rsidRDefault="009434A1" w:rsidP="004C0ADC">
            <w:pPr>
              <w:pStyle w:val="c3"/>
              <w:spacing w:before="0" w:beforeAutospacing="0" w:after="0" w:afterAutospacing="0"/>
              <w:rPr>
                <w:b/>
                <w:sz w:val="20"/>
                <w:szCs w:val="20"/>
              </w:rPr>
            </w:pPr>
          </w:p>
          <w:p w:rsidR="009434A1" w:rsidRDefault="009434A1" w:rsidP="004C0ADC">
            <w:pPr>
              <w:pStyle w:val="c3"/>
              <w:spacing w:before="0" w:beforeAutospacing="0" w:after="0" w:afterAutospacing="0"/>
              <w:rPr>
                <w:b/>
                <w:sz w:val="20"/>
                <w:szCs w:val="20"/>
              </w:rPr>
            </w:pPr>
          </w:p>
          <w:p w:rsidR="009434A1" w:rsidRDefault="009434A1" w:rsidP="004C0ADC">
            <w:pPr>
              <w:pStyle w:val="c3"/>
              <w:spacing w:before="0" w:beforeAutospacing="0" w:after="0" w:afterAutospacing="0"/>
              <w:rPr>
                <w:b/>
                <w:sz w:val="20"/>
                <w:szCs w:val="20"/>
              </w:rPr>
            </w:pPr>
          </w:p>
          <w:p w:rsidR="009434A1" w:rsidRDefault="009434A1" w:rsidP="004C0ADC">
            <w:pPr>
              <w:pStyle w:val="c3"/>
              <w:spacing w:before="0" w:beforeAutospacing="0" w:after="0" w:afterAutospacing="0"/>
              <w:rPr>
                <w:b/>
                <w:sz w:val="20"/>
                <w:szCs w:val="20"/>
              </w:rPr>
            </w:pPr>
          </w:p>
          <w:p w:rsidR="009434A1" w:rsidRPr="00417C74" w:rsidRDefault="009434A1" w:rsidP="004C0ADC">
            <w:pPr>
              <w:pStyle w:val="c3"/>
              <w:spacing w:before="0" w:beforeAutospacing="0" w:after="0" w:afterAutospacing="0"/>
              <w:rPr>
                <w:b/>
                <w:sz w:val="20"/>
                <w:szCs w:val="20"/>
              </w:rPr>
            </w:pPr>
            <w:r w:rsidRPr="00417C74">
              <w:rPr>
                <w:color w:val="000000" w:themeColor="text1"/>
                <w:sz w:val="20"/>
                <w:szCs w:val="20"/>
              </w:rPr>
              <w:t>Оформление альбома «Зима»</w:t>
            </w:r>
          </w:p>
          <w:p w:rsidR="009434A1" w:rsidRPr="00F04352" w:rsidRDefault="009434A1" w:rsidP="004C0ADC">
            <w:pPr>
              <w:pStyle w:val="c3"/>
              <w:spacing w:before="0" w:beforeAutospacing="0" w:after="0" w:afterAutospacing="0"/>
              <w:rPr>
                <w:b/>
                <w:sz w:val="20"/>
                <w:szCs w:val="20"/>
              </w:rPr>
            </w:pPr>
          </w:p>
        </w:tc>
      </w:tr>
      <w:tr w:rsidR="009434A1" w:rsidRPr="00F04352" w:rsidTr="004C0ADC">
        <w:trPr>
          <w:cantSplit/>
          <w:trHeight w:val="720"/>
        </w:trPr>
        <w:tc>
          <w:tcPr>
            <w:tcW w:w="1008" w:type="dxa"/>
            <w:vMerge/>
            <w:shd w:val="clear" w:color="auto" w:fill="auto"/>
            <w:textDirection w:val="btLr"/>
          </w:tcPr>
          <w:p w:rsidR="009434A1" w:rsidRDefault="009434A1" w:rsidP="004C0ADC">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4C0ADC">
            <w:pPr>
              <w:spacing w:after="0" w:line="240" w:lineRule="auto"/>
              <w:rPr>
                <w:rFonts w:ascii="Times New Roman" w:hAnsi="Times New Roman"/>
                <w:b/>
                <w:sz w:val="20"/>
                <w:szCs w:val="20"/>
                <w:u w:val="single"/>
              </w:rPr>
            </w:pPr>
            <w:r w:rsidRPr="002832C3">
              <w:rPr>
                <w:rFonts w:ascii="Times New Roman" w:hAnsi="Times New Roman"/>
                <w:b/>
                <w:sz w:val="20"/>
                <w:szCs w:val="20"/>
              </w:rPr>
              <w:t>Игра «Комната  для куклы  Кати» с картинками из серии «Мебель»</w:t>
            </w:r>
            <w:r w:rsidRPr="002832C3">
              <w:rPr>
                <w:rFonts w:ascii="Times New Roman" w:hAnsi="Times New Roman"/>
                <w:sz w:val="20"/>
                <w:szCs w:val="20"/>
              </w:rPr>
              <w:t xml:space="preserve">                                           </w:t>
            </w:r>
          </w:p>
        </w:tc>
        <w:tc>
          <w:tcPr>
            <w:tcW w:w="5342" w:type="dxa"/>
            <w:shd w:val="clear" w:color="auto" w:fill="auto"/>
          </w:tcPr>
          <w:p w:rsidR="009434A1" w:rsidRDefault="009434A1" w:rsidP="004C0ADC">
            <w:pPr>
              <w:spacing w:after="0" w:line="240" w:lineRule="auto"/>
              <w:ind w:right="-456"/>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расширять представления детей о предметах мебели,</w:t>
            </w:r>
          </w:p>
          <w:p w:rsidR="009434A1" w:rsidRDefault="009434A1" w:rsidP="004C0ADC">
            <w:pPr>
              <w:spacing w:after="0" w:line="240" w:lineRule="auto"/>
              <w:ind w:right="-456"/>
              <w:rPr>
                <w:rFonts w:ascii="Times New Roman" w:hAnsi="Times New Roman"/>
                <w:sz w:val="20"/>
                <w:szCs w:val="20"/>
              </w:rPr>
            </w:pPr>
            <w:r w:rsidRPr="002832C3">
              <w:rPr>
                <w:rFonts w:ascii="Times New Roman" w:hAnsi="Times New Roman"/>
                <w:sz w:val="20"/>
                <w:szCs w:val="20"/>
              </w:rPr>
              <w:t xml:space="preserve"> их значении</w:t>
            </w:r>
            <w:r>
              <w:rPr>
                <w:rFonts w:ascii="Times New Roman" w:hAnsi="Times New Roman"/>
                <w:sz w:val="20"/>
                <w:szCs w:val="20"/>
              </w:rPr>
              <w:t xml:space="preserve"> (</w:t>
            </w:r>
            <w:r w:rsidRPr="002832C3">
              <w:rPr>
                <w:rFonts w:ascii="Times New Roman" w:hAnsi="Times New Roman"/>
                <w:sz w:val="20"/>
                <w:szCs w:val="20"/>
              </w:rPr>
              <w:t>функциональном использовании)</w:t>
            </w:r>
          </w:p>
          <w:p w:rsidR="009434A1" w:rsidRDefault="009434A1" w:rsidP="004C0ADC">
            <w:pPr>
              <w:rPr>
                <w:rFonts w:ascii="Times New Roman" w:hAnsi="Times New Roman"/>
                <w:b/>
                <w:sz w:val="20"/>
                <w:szCs w:val="20"/>
              </w:rPr>
            </w:pPr>
          </w:p>
        </w:tc>
        <w:tc>
          <w:tcPr>
            <w:tcW w:w="2268" w:type="dxa"/>
            <w:gridSpan w:val="2"/>
            <w:shd w:val="clear" w:color="auto" w:fill="auto"/>
          </w:tcPr>
          <w:p w:rsidR="009434A1" w:rsidRPr="008A727D" w:rsidRDefault="009434A1" w:rsidP="004C0ADC">
            <w:pPr>
              <w:spacing w:after="0" w:line="240" w:lineRule="auto"/>
              <w:rPr>
                <w:rFonts w:ascii="Times New Roman" w:hAnsi="Times New Roman"/>
                <w:b/>
                <w:bCs/>
                <w:color w:val="0F1419"/>
                <w:sz w:val="20"/>
                <w:szCs w:val="20"/>
              </w:rPr>
            </w:pPr>
            <w:r w:rsidRPr="008A727D">
              <w:rPr>
                <w:rFonts w:ascii="Times New Roman" w:hAnsi="Times New Roman"/>
                <w:b/>
                <w:bCs/>
                <w:color w:val="0F1419"/>
                <w:sz w:val="20"/>
                <w:szCs w:val="20"/>
              </w:rPr>
              <w:t>Игровой центр</w:t>
            </w:r>
          </w:p>
          <w:p w:rsidR="009434A1" w:rsidRPr="009057DA" w:rsidRDefault="009434A1" w:rsidP="004C0ADC">
            <w:pPr>
              <w:spacing w:after="0" w:line="240" w:lineRule="auto"/>
              <w:rPr>
                <w:rFonts w:ascii="Times New Roman" w:hAnsi="Times New Roman"/>
                <w:bCs/>
                <w:color w:val="0F1419"/>
                <w:sz w:val="20"/>
                <w:szCs w:val="20"/>
              </w:rPr>
            </w:pPr>
            <w:r>
              <w:rPr>
                <w:rFonts w:ascii="Times New Roman" w:hAnsi="Times New Roman"/>
                <w:bCs/>
                <w:color w:val="0F1419"/>
                <w:sz w:val="20"/>
                <w:szCs w:val="20"/>
              </w:rPr>
              <w:t>(картинки из серии «Мебель», куклы)</w:t>
            </w:r>
          </w:p>
        </w:tc>
        <w:tc>
          <w:tcPr>
            <w:tcW w:w="1984" w:type="dxa"/>
            <w:gridSpan w:val="2"/>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2128" w:type="dxa"/>
            <w:vMerge/>
            <w:shd w:val="clear" w:color="auto" w:fill="auto"/>
          </w:tcPr>
          <w:p w:rsidR="009434A1" w:rsidRDefault="009434A1" w:rsidP="004C0ADC">
            <w:pPr>
              <w:pStyle w:val="c3"/>
              <w:spacing w:before="0" w:beforeAutospacing="0" w:after="0" w:afterAutospacing="0"/>
              <w:rPr>
                <w:b/>
                <w:sz w:val="20"/>
                <w:szCs w:val="20"/>
              </w:rPr>
            </w:pPr>
          </w:p>
        </w:tc>
      </w:tr>
      <w:tr w:rsidR="009434A1" w:rsidRPr="00F04352" w:rsidTr="004C0ADC">
        <w:trPr>
          <w:cantSplit/>
          <w:trHeight w:val="833"/>
        </w:trPr>
        <w:tc>
          <w:tcPr>
            <w:tcW w:w="1008" w:type="dxa"/>
            <w:vMerge/>
            <w:shd w:val="clear" w:color="auto" w:fill="auto"/>
            <w:textDirection w:val="btLr"/>
          </w:tcPr>
          <w:p w:rsidR="009434A1" w:rsidRDefault="009434A1" w:rsidP="004C0ADC">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4C0ADC">
            <w:pPr>
              <w:spacing w:after="0" w:line="240" w:lineRule="auto"/>
              <w:rPr>
                <w:rFonts w:ascii="Times New Roman" w:hAnsi="Times New Roman"/>
                <w:b/>
                <w:bCs/>
                <w:color w:val="0F1419"/>
                <w:sz w:val="20"/>
                <w:szCs w:val="20"/>
              </w:rPr>
            </w:pPr>
            <w:r w:rsidRPr="002832C3">
              <w:rPr>
                <w:rFonts w:ascii="Times New Roman" w:hAnsi="Times New Roman"/>
                <w:b/>
                <w:sz w:val="20"/>
                <w:szCs w:val="20"/>
              </w:rPr>
              <w:t>Игра «Ищи свой дом»</w:t>
            </w:r>
            <w:r w:rsidRPr="002832C3">
              <w:rPr>
                <w:rFonts w:ascii="Times New Roman" w:hAnsi="Times New Roman"/>
                <w:sz w:val="20"/>
                <w:szCs w:val="20"/>
              </w:rPr>
              <w:t xml:space="preserve">                       </w:t>
            </w:r>
          </w:p>
        </w:tc>
        <w:tc>
          <w:tcPr>
            <w:tcW w:w="5342" w:type="dxa"/>
            <w:shd w:val="clear" w:color="auto" w:fill="auto"/>
          </w:tcPr>
          <w:p w:rsidR="009434A1" w:rsidRDefault="009434A1" w:rsidP="004C0ADC">
            <w:pPr>
              <w:spacing w:after="0" w:line="240" w:lineRule="auto"/>
              <w:ind w:right="-456"/>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учить детей различать цветовые тона путем  </w:t>
            </w:r>
          </w:p>
          <w:p w:rsidR="009434A1" w:rsidRDefault="009434A1" w:rsidP="004C0ADC">
            <w:pPr>
              <w:spacing w:after="0" w:line="240" w:lineRule="auto"/>
              <w:ind w:right="-456"/>
              <w:rPr>
                <w:rFonts w:ascii="Times New Roman" w:hAnsi="Times New Roman"/>
                <w:sz w:val="20"/>
                <w:szCs w:val="20"/>
              </w:rPr>
            </w:pPr>
            <w:r w:rsidRPr="002832C3">
              <w:rPr>
                <w:rFonts w:ascii="Times New Roman" w:hAnsi="Times New Roman"/>
                <w:sz w:val="20"/>
                <w:szCs w:val="20"/>
              </w:rPr>
              <w:t>сравнения образца с другим предметам.</w:t>
            </w:r>
          </w:p>
          <w:p w:rsidR="009434A1" w:rsidRPr="00F04352" w:rsidRDefault="009434A1" w:rsidP="004C0ADC">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4C0ADC">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Центр дидактических</w:t>
            </w:r>
          </w:p>
          <w:p w:rsidR="009434A1" w:rsidRDefault="009434A1" w:rsidP="004C0ADC">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 игр</w:t>
            </w:r>
          </w:p>
          <w:p w:rsidR="009434A1" w:rsidRDefault="009434A1" w:rsidP="004C0ADC">
            <w:pPr>
              <w:spacing w:after="0" w:line="240" w:lineRule="auto"/>
              <w:ind w:right="-456"/>
              <w:rPr>
                <w:rFonts w:ascii="Times New Roman" w:hAnsi="Times New Roman"/>
                <w:bCs/>
                <w:color w:val="0F1419"/>
                <w:sz w:val="20"/>
                <w:szCs w:val="20"/>
              </w:rPr>
            </w:pPr>
            <w:r>
              <w:rPr>
                <w:rFonts w:ascii="Times New Roman" w:hAnsi="Times New Roman"/>
                <w:bCs/>
                <w:color w:val="0F1419"/>
                <w:sz w:val="20"/>
                <w:szCs w:val="20"/>
              </w:rPr>
              <w:t xml:space="preserve">(цветные домики – </w:t>
            </w:r>
          </w:p>
          <w:p w:rsidR="009434A1" w:rsidRPr="008A727D" w:rsidRDefault="009434A1" w:rsidP="004C0ADC">
            <w:pPr>
              <w:spacing w:after="0" w:line="240" w:lineRule="auto"/>
              <w:ind w:right="-456"/>
              <w:rPr>
                <w:rFonts w:ascii="Times New Roman" w:hAnsi="Times New Roman"/>
                <w:bCs/>
                <w:color w:val="0F1419"/>
                <w:sz w:val="20"/>
                <w:szCs w:val="20"/>
              </w:rPr>
            </w:pPr>
            <w:r>
              <w:rPr>
                <w:rFonts w:ascii="Times New Roman" w:hAnsi="Times New Roman"/>
                <w:bCs/>
                <w:color w:val="0F1419"/>
                <w:sz w:val="20"/>
                <w:szCs w:val="20"/>
              </w:rPr>
              <w:t>кубики)</w:t>
            </w:r>
          </w:p>
        </w:tc>
        <w:tc>
          <w:tcPr>
            <w:tcW w:w="1984" w:type="dxa"/>
            <w:gridSpan w:val="2"/>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2128" w:type="dxa"/>
            <w:vMerge/>
            <w:shd w:val="clear" w:color="auto" w:fill="auto"/>
          </w:tcPr>
          <w:p w:rsidR="009434A1" w:rsidRDefault="009434A1" w:rsidP="004C0ADC">
            <w:pPr>
              <w:pStyle w:val="c3"/>
              <w:spacing w:before="0" w:beforeAutospacing="0" w:after="0" w:afterAutospacing="0"/>
              <w:rPr>
                <w:b/>
                <w:sz w:val="20"/>
                <w:szCs w:val="20"/>
              </w:rPr>
            </w:pPr>
          </w:p>
        </w:tc>
      </w:tr>
      <w:tr w:rsidR="009434A1" w:rsidRPr="00F04352" w:rsidTr="004C0ADC">
        <w:trPr>
          <w:cantSplit/>
          <w:trHeight w:val="563"/>
        </w:trPr>
        <w:tc>
          <w:tcPr>
            <w:tcW w:w="1008" w:type="dxa"/>
            <w:vMerge/>
            <w:shd w:val="clear" w:color="auto" w:fill="auto"/>
            <w:textDirection w:val="btLr"/>
          </w:tcPr>
          <w:p w:rsidR="009434A1" w:rsidRDefault="009434A1" w:rsidP="004C0ADC">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4C0ADC">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4C0ADC">
            <w:pPr>
              <w:spacing w:after="0" w:line="240" w:lineRule="auto"/>
              <w:ind w:right="-456"/>
              <w:rPr>
                <w:rFonts w:ascii="Times New Roman" w:hAnsi="Times New Roman"/>
                <w:b/>
                <w:sz w:val="20"/>
                <w:szCs w:val="20"/>
              </w:rPr>
            </w:pPr>
            <w:r>
              <w:rPr>
                <w:rFonts w:ascii="Times New Roman" w:hAnsi="Times New Roman"/>
                <w:b/>
                <w:sz w:val="20"/>
                <w:szCs w:val="20"/>
              </w:rPr>
              <w:t>НОД Художественное творчество. Рисование</w:t>
            </w:r>
          </w:p>
          <w:p w:rsidR="009434A1" w:rsidRDefault="009434A1" w:rsidP="004C0ADC">
            <w:pPr>
              <w:spacing w:after="0" w:line="240" w:lineRule="auto"/>
              <w:ind w:right="-456"/>
              <w:rPr>
                <w:rFonts w:ascii="Times New Roman" w:hAnsi="Times New Roman"/>
                <w:b/>
                <w:sz w:val="20"/>
                <w:szCs w:val="20"/>
              </w:rPr>
            </w:pPr>
            <w:r>
              <w:rPr>
                <w:rFonts w:ascii="Times New Roman" w:hAnsi="Times New Roman"/>
                <w:b/>
                <w:sz w:val="20"/>
                <w:szCs w:val="20"/>
              </w:rPr>
              <w:t>Тема: «Разноцветные колечки»</w:t>
            </w:r>
          </w:p>
          <w:p w:rsidR="009434A1" w:rsidRDefault="009434A1" w:rsidP="004C0ADC">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детей рисовать замкнутые линии, похожие на круги.</w:t>
            </w:r>
          </w:p>
          <w:p w:rsidR="009434A1" w:rsidRPr="008A727D" w:rsidRDefault="009434A1" w:rsidP="004C0ADC">
            <w:pPr>
              <w:spacing w:after="0" w:line="240" w:lineRule="auto"/>
              <w:ind w:right="-456"/>
              <w:rPr>
                <w:rFonts w:ascii="Times New Roman" w:hAnsi="Times New Roman"/>
                <w:b/>
                <w:sz w:val="20"/>
                <w:szCs w:val="20"/>
              </w:rPr>
            </w:pPr>
            <w:r w:rsidRPr="008A727D">
              <w:rPr>
                <w:rFonts w:ascii="Times New Roman" w:hAnsi="Times New Roman"/>
                <w:b/>
                <w:sz w:val="20"/>
                <w:szCs w:val="20"/>
              </w:rPr>
              <w:t xml:space="preserve">Используемая литература: </w:t>
            </w:r>
            <w:r>
              <w:rPr>
                <w:rFonts w:ascii="Times New Roman" w:hAnsi="Times New Roman"/>
                <w:b/>
                <w:sz w:val="20"/>
                <w:szCs w:val="20"/>
              </w:rPr>
              <w:t xml:space="preserve"> </w:t>
            </w:r>
            <w:r w:rsidRPr="008A727D">
              <w:rPr>
                <w:rFonts w:ascii="Times New Roman" w:hAnsi="Times New Roman"/>
                <w:sz w:val="20"/>
                <w:szCs w:val="20"/>
              </w:rPr>
              <w:t>Т.Г.Комарова стр.21</w:t>
            </w:r>
          </w:p>
        </w:tc>
        <w:tc>
          <w:tcPr>
            <w:tcW w:w="2268" w:type="dxa"/>
            <w:gridSpan w:val="2"/>
            <w:shd w:val="clear" w:color="auto" w:fill="auto"/>
          </w:tcPr>
          <w:p w:rsidR="009434A1" w:rsidRPr="008A727D" w:rsidRDefault="009434A1" w:rsidP="004C0ADC">
            <w:pPr>
              <w:spacing w:after="0" w:line="240" w:lineRule="auto"/>
              <w:rPr>
                <w:rFonts w:ascii="Times New Roman" w:hAnsi="Times New Roman"/>
                <w:b/>
                <w:bCs/>
                <w:color w:val="0F1419"/>
                <w:sz w:val="20"/>
                <w:szCs w:val="20"/>
              </w:rPr>
            </w:pPr>
            <w:r w:rsidRPr="008A727D">
              <w:rPr>
                <w:rFonts w:ascii="Times New Roman" w:hAnsi="Times New Roman"/>
                <w:b/>
                <w:bCs/>
                <w:color w:val="0F1419"/>
                <w:sz w:val="20"/>
                <w:szCs w:val="20"/>
              </w:rPr>
              <w:t>Центр искусства</w:t>
            </w:r>
          </w:p>
          <w:p w:rsidR="009434A1" w:rsidRDefault="009434A1" w:rsidP="004C0ADC">
            <w:pPr>
              <w:spacing w:after="0" w:line="240" w:lineRule="auto"/>
              <w:rPr>
                <w:rFonts w:ascii="Times New Roman" w:hAnsi="Times New Roman"/>
                <w:bCs/>
                <w:color w:val="0F1419"/>
                <w:sz w:val="20"/>
                <w:szCs w:val="20"/>
              </w:rPr>
            </w:pPr>
            <w:r>
              <w:rPr>
                <w:rFonts w:ascii="Times New Roman" w:hAnsi="Times New Roman"/>
                <w:bCs/>
                <w:color w:val="0F1419"/>
                <w:sz w:val="20"/>
                <w:szCs w:val="20"/>
              </w:rPr>
              <w:t>(листы бумаги, кисти, краски, баночки с водой)</w:t>
            </w:r>
          </w:p>
        </w:tc>
        <w:tc>
          <w:tcPr>
            <w:tcW w:w="1984" w:type="dxa"/>
            <w:gridSpan w:val="2"/>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2128" w:type="dxa"/>
            <w:vMerge/>
            <w:shd w:val="clear" w:color="auto" w:fill="auto"/>
          </w:tcPr>
          <w:p w:rsidR="009434A1" w:rsidRDefault="009434A1" w:rsidP="004C0ADC">
            <w:pPr>
              <w:pStyle w:val="c3"/>
              <w:spacing w:before="0" w:beforeAutospacing="0" w:after="0" w:afterAutospacing="0"/>
              <w:rPr>
                <w:b/>
                <w:sz w:val="20"/>
                <w:szCs w:val="20"/>
              </w:rPr>
            </w:pPr>
          </w:p>
        </w:tc>
      </w:tr>
      <w:tr w:rsidR="009434A1" w:rsidRPr="00F04352" w:rsidTr="004C0ADC">
        <w:trPr>
          <w:trHeight w:val="3533"/>
        </w:trPr>
        <w:tc>
          <w:tcPr>
            <w:tcW w:w="1008" w:type="dxa"/>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C0ADC">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4C0ADC">
            <w:pPr>
              <w:spacing w:after="0" w:line="240" w:lineRule="auto"/>
              <w:rPr>
                <w:rFonts w:ascii="Times New Roman" w:hAnsi="Times New Roman"/>
                <w:color w:val="FF0000"/>
                <w:sz w:val="20"/>
                <w:szCs w:val="20"/>
              </w:rPr>
            </w:pPr>
          </w:p>
          <w:p w:rsidR="009434A1" w:rsidRPr="00A544DD" w:rsidRDefault="009434A1" w:rsidP="004C0ADC">
            <w:pPr>
              <w:spacing w:after="0" w:line="240" w:lineRule="auto"/>
              <w:rPr>
                <w:rFonts w:ascii="Times New Roman" w:hAnsi="Times New Roman"/>
                <w:sz w:val="20"/>
                <w:szCs w:val="20"/>
              </w:rPr>
            </w:pPr>
          </w:p>
          <w:p w:rsidR="009434A1" w:rsidRPr="00A544DD" w:rsidRDefault="009434A1" w:rsidP="004C0ADC">
            <w:pPr>
              <w:spacing w:after="0" w:line="240" w:lineRule="auto"/>
              <w:rPr>
                <w:rFonts w:ascii="Times New Roman" w:hAnsi="Times New Roman"/>
                <w:sz w:val="20"/>
                <w:szCs w:val="20"/>
              </w:rPr>
            </w:pPr>
          </w:p>
          <w:p w:rsidR="009434A1" w:rsidRPr="00A544DD" w:rsidRDefault="009434A1" w:rsidP="004C0ADC">
            <w:pPr>
              <w:spacing w:after="0" w:line="240" w:lineRule="auto"/>
              <w:rPr>
                <w:rFonts w:ascii="Times New Roman" w:hAnsi="Times New Roman"/>
                <w:sz w:val="20"/>
                <w:szCs w:val="20"/>
              </w:rPr>
            </w:pPr>
          </w:p>
          <w:p w:rsidR="009434A1" w:rsidRPr="00A544DD" w:rsidRDefault="009434A1" w:rsidP="004C0ADC">
            <w:pPr>
              <w:spacing w:after="0" w:line="240" w:lineRule="auto"/>
              <w:rPr>
                <w:rFonts w:ascii="Times New Roman" w:hAnsi="Times New Roman"/>
                <w:sz w:val="20"/>
                <w:szCs w:val="20"/>
              </w:rPr>
            </w:pPr>
          </w:p>
          <w:p w:rsidR="009434A1" w:rsidRPr="00A544DD" w:rsidRDefault="009434A1" w:rsidP="004C0ADC">
            <w:pPr>
              <w:spacing w:after="0" w:line="240" w:lineRule="auto"/>
              <w:rPr>
                <w:rFonts w:ascii="Times New Roman" w:hAnsi="Times New Roman"/>
                <w:sz w:val="20"/>
                <w:szCs w:val="20"/>
              </w:rPr>
            </w:pPr>
          </w:p>
          <w:p w:rsidR="009434A1" w:rsidRPr="00A544DD" w:rsidRDefault="009434A1" w:rsidP="004C0ADC">
            <w:pPr>
              <w:spacing w:after="0" w:line="240" w:lineRule="auto"/>
              <w:rPr>
                <w:rFonts w:ascii="Times New Roman" w:hAnsi="Times New Roman"/>
                <w:sz w:val="20"/>
                <w:szCs w:val="20"/>
              </w:rPr>
            </w:pPr>
          </w:p>
          <w:p w:rsidR="009434A1" w:rsidRDefault="009434A1" w:rsidP="004C0ADC">
            <w:pPr>
              <w:spacing w:after="0" w:line="240" w:lineRule="auto"/>
              <w:rPr>
                <w:rFonts w:ascii="Times New Roman" w:hAnsi="Times New Roman"/>
                <w:sz w:val="20"/>
                <w:szCs w:val="20"/>
              </w:rPr>
            </w:pPr>
          </w:p>
          <w:p w:rsidR="009434A1" w:rsidRPr="00A544DD" w:rsidRDefault="009434A1" w:rsidP="004C0ADC">
            <w:pPr>
              <w:rPr>
                <w:rFonts w:ascii="Times New Roman" w:hAnsi="Times New Roman"/>
                <w:sz w:val="20"/>
                <w:szCs w:val="20"/>
              </w:rPr>
            </w:pPr>
          </w:p>
        </w:tc>
        <w:tc>
          <w:tcPr>
            <w:tcW w:w="5342" w:type="dxa"/>
            <w:shd w:val="clear" w:color="auto" w:fill="auto"/>
          </w:tcPr>
          <w:p w:rsidR="009434A1" w:rsidRPr="001A637E" w:rsidRDefault="009434A1" w:rsidP="004C0ADC">
            <w:pPr>
              <w:pStyle w:val="a5"/>
              <w:spacing w:before="0" w:beforeAutospacing="0" w:after="0" w:afterAutospacing="0"/>
              <w:rPr>
                <w:sz w:val="20"/>
                <w:szCs w:val="20"/>
              </w:rPr>
            </w:pPr>
            <w:r w:rsidRPr="001A637E">
              <w:rPr>
                <w:rStyle w:val="a9"/>
                <w:sz w:val="20"/>
                <w:szCs w:val="20"/>
              </w:rPr>
              <w:t>Наблюдение за собаками</w:t>
            </w:r>
          </w:p>
          <w:p w:rsidR="009434A1" w:rsidRPr="001A637E" w:rsidRDefault="009434A1" w:rsidP="004C0ADC">
            <w:pPr>
              <w:pStyle w:val="a5"/>
              <w:spacing w:before="0" w:beforeAutospacing="0" w:after="0" w:afterAutospacing="0"/>
              <w:rPr>
                <w:sz w:val="20"/>
                <w:szCs w:val="20"/>
              </w:rPr>
            </w:pPr>
            <w:r w:rsidRPr="001A637E">
              <w:rPr>
                <w:rStyle w:val="a9"/>
                <w:sz w:val="20"/>
                <w:szCs w:val="20"/>
              </w:rPr>
              <w:t xml:space="preserve">Цель: </w:t>
            </w:r>
            <w:r w:rsidRPr="001A637E">
              <w:rPr>
                <w:sz w:val="20"/>
                <w:szCs w:val="20"/>
              </w:rPr>
              <w:t>закреплять представление  собаке: внешний вид, движения, издаваемые звуки, повадках , упражнять в произношении звукоподражаний, воспитывать осторожность по отношению к незнакомым собакам.</w:t>
            </w:r>
          </w:p>
          <w:p w:rsidR="009434A1" w:rsidRPr="001A637E" w:rsidRDefault="009434A1" w:rsidP="004C0ADC">
            <w:pPr>
              <w:pStyle w:val="a5"/>
              <w:spacing w:before="0" w:beforeAutospacing="0" w:after="0" w:afterAutospacing="0"/>
              <w:rPr>
                <w:sz w:val="20"/>
                <w:szCs w:val="20"/>
              </w:rPr>
            </w:pPr>
            <w:r w:rsidRPr="001A637E">
              <w:rPr>
                <w:rStyle w:val="a9"/>
                <w:sz w:val="20"/>
                <w:szCs w:val="20"/>
              </w:rPr>
              <w:t>Трудовая деятельность</w:t>
            </w:r>
          </w:p>
          <w:p w:rsidR="009434A1" w:rsidRPr="001A637E" w:rsidRDefault="009434A1" w:rsidP="004C0ADC">
            <w:pPr>
              <w:pStyle w:val="a5"/>
              <w:spacing w:before="0" w:beforeAutospacing="0" w:after="0" w:afterAutospacing="0"/>
              <w:rPr>
                <w:sz w:val="20"/>
                <w:szCs w:val="20"/>
              </w:rPr>
            </w:pPr>
            <w:r w:rsidRPr="001A637E">
              <w:rPr>
                <w:b/>
                <w:sz w:val="20"/>
                <w:szCs w:val="20"/>
              </w:rPr>
              <w:t>Цели:</w:t>
            </w:r>
            <w:r w:rsidRPr="001A637E">
              <w:rPr>
                <w:sz w:val="20"/>
                <w:szCs w:val="20"/>
              </w:rPr>
              <w:t xml:space="preserve"> учить правильно наполнять ведерко снегом до определенной отметки;  доводить начатое дело до конца. учить работать сообща, не мешать друг другу, развивать двигательную активность, воспитывать трудолюбие</w:t>
            </w:r>
          </w:p>
          <w:p w:rsidR="009434A1" w:rsidRPr="001A637E" w:rsidRDefault="009434A1" w:rsidP="004C0ADC">
            <w:pPr>
              <w:pStyle w:val="a5"/>
              <w:spacing w:before="0" w:beforeAutospacing="0" w:after="0" w:afterAutospacing="0"/>
              <w:rPr>
                <w:sz w:val="20"/>
                <w:szCs w:val="20"/>
              </w:rPr>
            </w:pPr>
            <w:r w:rsidRPr="001A637E">
              <w:rPr>
                <w:rStyle w:val="a9"/>
                <w:sz w:val="20"/>
                <w:szCs w:val="20"/>
              </w:rPr>
              <w:t>Подвижная игра «Лохматый пес».</w:t>
            </w:r>
          </w:p>
          <w:p w:rsidR="009434A1" w:rsidRDefault="009434A1" w:rsidP="004C0ADC">
            <w:pPr>
              <w:pStyle w:val="a5"/>
              <w:spacing w:before="0" w:beforeAutospacing="0" w:after="0" w:afterAutospacing="0"/>
              <w:rPr>
                <w:sz w:val="20"/>
                <w:szCs w:val="20"/>
              </w:rPr>
            </w:pPr>
            <w:r w:rsidRPr="001A637E">
              <w:rPr>
                <w:b/>
                <w:sz w:val="20"/>
                <w:szCs w:val="20"/>
              </w:rPr>
              <w:t>Цель</w:t>
            </w:r>
            <w:r w:rsidRPr="001A637E">
              <w:rPr>
                <w:sz w:val="20"/>
                <w:szCs w:val="20"/>
              </w:rPr>
              <w:t>: учить двигаться в соответствии с текстом, быстро менять на правление движения ,развивать слуховое внимание, быстроту, воспитывать внимательное отношение к сверстникам</w:t>
            </w:r>
            <w:r>
              <w:rPr>
                <w:sz w:val="20"/>
                <w:szCs w:val="20"/>
              </w:rPr>
              <w:t>.</w:t>
            </w:r>
          </w:p>
          <w:p w:rsidR="004C0ADC" w:rsidRDefault="004C0ADC" w:rsidP="004C0ADC">
            <w:pPr>
              <w:pStyle w:val="a5"/>
              <w:spacing w:before="0" w:beforeAutospacing="0" w:after="0" w:afterAutospacing="0"/>
              <w:rPr>
                <w:sz w:val="20"/>
                <w:szCs w:val="20"/>
              </w:rPr>
            </w:pPr>
          </w:p>
          <w:p w:rsidR="004C0ADC" w:rsidRDefault="004C0ADC" w:rsidP="004C0ADC">
            <w:pPr>
              <w:pStyle w:val="a5"/>
              <w:spacing w:before="0" w:beforeAutospacing="0" w:after="0" w:afterAutospacing="0"/>
              <w:rPr>
                <w:sz w:val="20"/>
                <w:szCs w:val="20"/>
              </w:rPr>
            </w:pPr>
          </w:p>
          <w:p w:rsidR="004C0ADC" w:rsidRDefault="004C0ADC" w:rsidP="004C0ADC">
            <w:pPr>
              <w:pStyle w:val="a5"/>
              <w:spacing w:before="0" w:beforeAutospacing="0" w:after="0" w:afterAutospacing="0"/>
              <w:rPr>
                <w:sz w:val="20"/>
                <w:szCs w:val="20"/>
              </w:rPr>
            </w:pPr>
          </w:p>
          <w:p w:rsidR="004C0ADC" w:rsidRPr="009057DA" w:rsidRDefault="004C0ADC" w:rsidP="004C0ADC">
            <w:pPr>
              <w:pStyle w:val="a5"/>
              <w:spacing w:before="0" w:beforeAutospacing="0" w:after="0" w:afterAutospacing="0"/>
              <w:rPr>
                <w:sz w:val="20"/>
                <w:szCs w:val="20"/>
              </w:rPr>
            </w:pPr>
          </w:p>
        </w:tc>
        <w:tc>
          <w:tcPr>
            <w:tcW w:w="2268" w:type="dxa"/>
            <w:gridSpan w:val="2"/>
            <w:shd w:val="clear" w:color="auto" w:fill="auto"/>
          </w:tcPr>
          <w:p w:rsidR="009434A1" w:rsidRPr="00F04352" w:rsidRDefault="009434A1" w:rsidP="004C0ADC">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t xml:space="preserve"> </w:t>
            </w:r>
            <w:r w:rsidRPr="001A637E">
              <w:rPr>
                <w:rFonts w:ascii="Times New Roman" w:hAnsi="Times New Roman"/>
                <w:sz w:val="20"/>
                <w:szCs w:val="20"/>
              </w:rPr>
              <w:t>ведерки, лопатки, маска собаки</w:t>
            </w:r>
            <w:r w:rsidRPr="00F04352">
              <w:rPr>
                <w:rFonts w:ascii="Times New Roman" w:hAnsi="Times New Roman"/>
                <w:sz w:val="20"/>
                <w:szCs w:val="20"/>
              </w:rPr>
              <w:t xml:space="preserve">  </w:t>
            </w:r>
          </w:p>
        </w:tc>
        <w:tc>
          <w:tcPr>
            <w:tcW w:w="1984" w:type="dxa"/>
            <w:gridSpan w:val="2"/>
            <w:shd w:val="clear" w:color="auto" w:fill="auto"/>
          </w:tcPr>
          <w:p w:rsidR="009434A1" w:rsidRPr="001A637E" w:rsidRDefault="009434A1" w:rsidP="004C0ADC">
            <w:pPr>
              <w:pStyle w:val="a5"/>
              <w:spacing w:before="0" w:beforeAutospacing="0" w:after="0" w:afterAutospacing="0"/>
              <w:rPr>
                <w:sz w:val="20"/>
                <w:szCs w:val="20"/>
              </w:rPr>
            </w:pPr>
            <w:r w:rsidRPr="001A637E">
              <w:rPr>
                <w:rStyle w:val="a9"/>
                <w:sz w:val="20"/>
                <w:szCs w:val="20"/>
              </w:rPr>
              <w:t>Дидактическая игра « Домашние животные»</w:t>
            </w:r>
          </w:p>
          <w:p w:rsidR="009434A1" w:rsidRPr="001A637E" w:rsidRDefault="009434A1" w:rsidP="004C0ADC">
            <w:pPr>
              <w:pStyle w:val="a5"/>
              <w:spacing w:before="0" w:beforeAutospacing="0" w:after="0" w:afterAutospacing="0"/>
              <w:rPr>
                <w:b/>
                <w:sz w:val="20"/>
                <w:szCs w:val="20"/>
              </w:rPr>
            </w:pPr>
            <w:r w:rsidRPr="001A637E">
              <w:rPr>
                <w:b/>
                <w:sz w:val="20"/>
                <w:szCs w:val="20"/>
              </w:rPr>
              <w:t>Цель:</w:t>
            </w:r>
          </w:p>
          <w:p w:rsidR="009434A1" w:rsidRPr="00F04352" w:rsidRDefault="009434A1" w:rsidP="004C0ADC">
            <w:pPr>
              <w:pStyle w:val="a5"/>
              <w:spacing w:before="0" w:beforeAutospacing="0" w:after="0" w:afterAutospacing="0"/>
              <w:rPr>
                <w:sz w:val="20"/>
                <w:szCs w:val="20"/>
              </w:rPr>
            </w:pPr>
            <w:r w:rsidRPr="001A637E">
              <w:rPr>
                <w:sz w:val="20"/>
                <w:szCs w:val="20"/>
              </w:rPr>
              <w:t>формировать представления о домашних животных, какую пользу они приносят людям, упражнять в произношении звукоподр</w:t>
            </w:r>
            <w:r>
              <w:rPr>
                <w:sz w:val="20"/>
                <w:szCs w:val="20"/>
              </w:rPr>
              <w:t>ажаний ,развивать память, речь.</w:t>
            </w:r>
          </w:p>
        </w:tc>
        <w:tc>
          <w:tcPr>
            <w:tcW w:w="2128" w:type="dxa"/>
            <w:vMerge/>
            <w:shd w:val="clear" w:color="auto" w:fill="auto"/>
          </w:tcPr>
          <w:p w:rsidR="009434A1" w:rsidRPr="00F04352" w:rsidRDefault="009434A1" w:rsidP="004C0ADC">
            <w:pPr>
              <w:spacing w:after="0" w:line="240" w:lineRule="auto"/>
              <w:rPr>
                <w:rFonts w:ascii="Times New Roman" w:hAnsi="Times New Roman"/>
                <w:sz w:val="20"/>
                <w:szCs w:val="20"/>
              </w:rPr>
            </w:pPr>
          </w:p>
        </w:tc>
      </w:tr>
      <w:tr w:rsidR="009434A1" w:rsidRPr="00F04352" w:rsidTr="004C0ADC">
        <w:tc>
          <w:tcPr>
            <w:tcW w:w="1008" w:type="dxa"/>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C0ADC">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Default="009434A1" w:rsidP="004C0ADC">
            <w:pPr>
              <w:spacing w:after="0" w:line="240" w:lineRule="auto"/>
              <w:rPr>
                <w:rFonts w:ascii="Times New Roman" w:hAnsi="Times New Roman"/>
                <w:sz w:val="20"/>
                <w:szCs w:val="20"/>
              </w:rPr>
            </w:pPr>
            <w:r>
              <w:rPr>
                <w:rFonts w:ascii="Times New Roman" w:hAnsi="Times New Roman"/>
                <w:b/>
                <w:sz w:val="20"/>
                <w:szCs w:val="20"/>
              </w:rPr>
              <w:t xml:space="preserve">Игра </w:t>
            </w:r>
            <w:r w:rsidRPr="002832C3">
              <w:rPr>
                <w:rFonts w:ascii="Times New Roman" w:hAnsi="Times New Roman"/>
                <w:b/>
                <w:sz w:val="20"/>
                <w:szCs w:val="20"/>
              </w:rPr>
              <w:t>«Мы идем в магазин»</w:t>
            </w:r>
            <w:r w:rsidRPr="002832C3">
              <w:rPr>
                <w:rFonts w:ascii="Times New Roman" w:hAnsi="Times New Roman"/>
                <w:sz w:val="20"/>
                <w:szCs w:val="20"/>
              </w:rPr>
              <w:t xml:space="preserve">           </w:t>
            </w:r>
          </w:p>
          <w:p w:rsidR="009434A1" w:rsidRPr="00F04352" w:rsidRDefault="009434A1" w:rsidP="004C0ADC">
            <w:pPr>
              <w:spacing w:after="0" w:line="240" w:lineRule="auto"/>
              <w:rPr>
                <w:rFonts w:ascii="Times New Roman" w:hAnsi="Times New Roman"/>
                <w:b/>
                <w:sz w:val="20"/>
                <w:szCs w:val="20"/>
              </w:rPr>
            </w:pPr>
            <w:r w:rsidRPr="002832C3">
              <w:rPr>
                <w:rFonts w:ascii="Times New Roman" w:hAnsi="Times New Roman"/>
                <w:b/>
                <w:sz w:val="20"/>
                <w:szCs w:val="20"/>
              </w:rPr>
              <w:t>Цель:</w:t>
            </w:r>
            <w:r>
              <w:rPr>
                <w:rFonts w:ascii="Times New Roman" w:hAnsi="Times New Roman"/>
                <w:sz w:val="20"/>
                <w:szCs w:val="20"/>
              </w:rPr>
              <w:t xml:space="preserve"> учить бегать, ходить</w:t>
            </w:r>
            <w:r w:rsidRPr="002832C3">
              <w:rPr>
                <w:rFonts w:ascii="Times New Roman" w:hAnsi="Times New Roman"/>
                <w:sz w:val="20"/>
                <w:szCs w:val="20"/>
              </w:rPr>
              <w:t xml:space="preserve">  меж</w:t>
            </w:r>
            <w:r>
              <w:rPr>
                <w:rFonts w:ascii="Times New Roman" w:hAnsi="Times New Roman"/>
                <w:sz w:val="20"/>
                <w:szCs w:val="20"/>
              </w:rPr>
              <w:t xml:space="preserve">ду стульями, не  </w:t>
            </w:r>
            <w:r w:rsidRPr="002832C3">
              <w:rPr>
                <w:rFonts w:ascii="Times New Roman" w:hAnsi="Times New Roman"/>
                <w:sz w:val="20"/>
                <w:szCs w:val="20"/>
              </w:rPr>
              <w:t xml:space="preserve">наталкиваясь друг </w:t>
            </w:r>
            <w:r>
              <w:rPr>
                <w:rFonts w:ascii="Times New Roman" w:hAnsi="Times New Roman"/>
                <w:sz w:val="20"/>
                <w:szCs w:val="20"/>
              </w:rPr>
              <w:t>на друга, сохранять равновесие.</w:t>
            </w:r>
          </w:p>
        </w:tc>
      </w:tr>
      <w:tr w:rsidR="009434A1" w:rsidRPr="00F04352" w:rsidTr="004C0ADC">
        <w:trPr>
          <w:trHeight w:val="1505"/>
        </w:trPr>
        <w:tc>
          <w:tcPr>
            <w:tcW w:w="1008" w:type="dxa"/>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C0ADC">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4C0ADC">
            <w:pPr>
              <w:spacing w:after="0" w:line="240" w:lineRule="auto"/>
              <w:rPr>
                <w:rFonts w:ascii="Times New Roman" w:hAnsi="Times New Roman"/>
                <w:b/>
                <w:sz w:val="20"/>
                <w:szCs w:val="20"/>
              </w:rPr>
            </w:pPr>
          </w:p>
          <w:p w:rsidR="009434A1" w:rsidRPr="00F04352" w:rsidRDefault="009434A1" w:rsidP="004C0ADC">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4C0ADC">
            <w:pPr>
              <w:spacing w:after="0" w:line="240" w:lineRule="auto"/>
              <w:rPr>
                <w:rFonts w:ascii="Times New Roman" w:hAnsi="Times New Roman"/>
                <w:b/>
                <w:sz w:val="20"/>
                <w:szCs w:val="20"/>
              </w:rPr>
            </w:pPr>
          </w:p>
          <w:p w:rsidR="009434A1" w:rsidRDefault="009434A1" w:rsidP="004C0ADC">
            <w:pPr>
              <w:spacing w:after="0" w:line="240" w:lineRule="auto"/>
              <w:rPr>
                <w:rFonts w:ascii="Times New Roman" w:hAnsi="Times New Roman"/>
                <w:b/>
                <w:sz w:val="20"/>
                <w:szCs w:val="20"/>
              </w:rPr>
            </w:pPr>
          </w:p>
          <w:p w:rsidR="009434A1" w:rsidRPr="00F04352" w:rsidRDefault="009434A1" w:rsidP="004C0ADC">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4C0ADC">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4C0ADC">
            <w:pPr>
              <w:pStyle w:val="Style17"/>
              <w:widowControl/>
              <w:spacing w:line="240" w:lineRule="auto"/>
              <w:ind w:firstLine="0"/>
              <w:rPr>
                <w:rFonts w:ascii="Times New Roman" w:hAnsi="Times New Roman" w:cs="Century Schoolbook"/>
                <w:b/>
                <w:sz w:val="20"/>
                <w:szCs w:val="20"/>
              </w:rPr>
            </w:pPr>
          </w:p>
          <w:p w:rsidR="009434A1" w:rsidRDefault="009434A1" w:rsidP="004C0ADC">
            <w:pPr>
              <w:pStyle w:val="Style17"/>
              <w:widowControl/>
              <w:spacing w:line="240" w:lineRule="auto"/>
              <w:ind w:firstLine="0"/>
              <w:rPr>
                <w:rFonts w:ascii="Times New Roman" w:hAnsi="Times New Roman" w:cs="Century Schoolbook"/>
                <w:b/>
                <w:sz w:val="20"/>
                <w:szCs w:val="20"/>
              </w:rPr>
            </w:pPr>
          </w:p>
          <w:p w:rsidR="009434A1" w:rsidRDefault="009434A1" w:rsidP="004C0ADC">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4C0ADC">
            <w:pPr>
              <w:pStyle w:val="Style17"/>
              <w:widowControl/>
              <w:spacing w:line="240" w:lineRule="auto"/>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4C0ADC">
            <w:pPr>
              <w:pStyle w:val="Style17"/>
              <w:widowControl/>
              <w:spacing w:line="240" w:lineRule="auto"/>
              <w:ind w:firstLine="0"/>
              <w:rPr>
                <w:rFonts w:ascii="Times New Roman" w:hAnsi="Times New Roman" w:cs="Century Schoolbook"/>
                <w:b/>
                <w:sz w:val="20"/>
                <w:szCs w:val="20"/>
              </w:rPr>
            </w:pPr>
          </w:p>
          <w:p w:rsidR="009434A1" w:rsidRDefault="009434A1" w:rsidP="004C0ADC">
            <w:pPr>
              <w:pStyle w:val="Style17"/>
              <w:widowControl/>
              <w:spacing w:line="240" w:lineRule="auto"/>
              <w:ind w:firstLine="0"/>
              <w:rPr>
                <w:rFonts w:ascii="Times New Roman" w:hAnsi="Times New Roman" w:cs="Century Schoolbook"/>
                <w:b/>
                <w:sz w:val="20"/>
                <w:szCs w:val="20"/>
              </w:rPr>
            </w:pPr>
          </w:p>
          <w:p w:rsidR="009434A1" w:rsidRPr="00AF078F" w:rsidRDefault="009434A1" w:rsidP="004C0ADC">
            <w:pPr>
              <w:pStyle w:val="Style17"/>
              <w:widowControl/>
              <w:spacing w:line="240" w:lineRule="auto"/>
              <w:ind w:firstLine="0"/>
              <w:rPr>
                <w:rFonts w:ascii="Times New Roman" w:hAnsi="Times New Roman" w:cs="Century Schoolbook"/>
                <w:b/>
                <w:sz w:val="20"/>
                <w:szCs w:val="20"/>
              </w:rPr>
            </w:pPr>
          </w:p>
        </w:tc>
        <w:tc>
          <w:tcPr>
            <w:tcW w:w="1984" w:type="dxa"/>
            <w:gridSpan w:val="2"/>
            <w:vMerge w:val="restart"/>
            <w:shd w:val="clear" w:color="auto" w:fill="auto"/>
          </w:tcPr>
          <w:p w:rsidR="009434A1" w:rsidRDefault="009434A1" w:rsidP="004C0ADC">
            <w:pPr>
              <w:spacing w:after="0" w:line="240" w:lineRule="auto"/>
              <w:ind w:right="-454"/>
              <w:rPr>
                <w:rFonts w:ascii="Times New Roman" w:hAnsi="Times New Roman"/>
                <w:b/>
                <w:sz w:val="20"/>
                <w:szCs w:val="20"/>
              </w:rPr>
            </w:pPr>
            <w:r w:rsidRPr="003E1BCA">
              <w:rPr>
                <w:rFonts w:ascii="Times New Roman" w:hAnsi="Times New Roman"/>
                <w:b/>
                <w:sz w:val="20"/>
                <w:szCs w:val="20"/>
              </w:rPr>
              <w:t>Поставим</w:t>
            </w:r>
          </w:p>
          <w:p w:rsidR="009434A1" w:rsidRDefault="009434A1" w:rsidP="004C0ADC">
            <w:pPr>
              <w:spacing w:after="0" w:line="240" w:lineRule="auto"/>
              <w:ind w:right="-454"/>
              <w:rPr>
                <w:rFonts w:ascii="Times New Roman" w:hAnsi="Times New Roman"/>
                <w:sz w:val="20"/>
                <w:szCs w:val="20"/>
              </w:rPr>
            </w:pPr>
            <w:r w:rsidRPr="003E1BCA">
              <w:rPr>
                <w:rFonts w:ascii="Times New Roman" w:hAnsi="Times New Roman"/>
                <w:b/>
                <w:sz w:val="20"/>
                <w:szCs w:val="20"/>
              </w:rPr>
              <w:t xml:space="preserve"> стульчики на свои            места .</w:t>
            </w:r>
            <w:r w:rsidRPr="002832C3">
              <w:rPr>
                <w:rFonts w:ascii="Times New Roman" w:hAnsi="Times New Roman"/>
                <w:sz w:val="20"/>
                <w:szCs w:val="20"/>
              </w:rPr>
              <w:t xml:space="preserve">                                                     </w:t>
            </w:r>
            <w:r w:rsidRPr="002832C3">
              <w:rPr>
                <w:rFonts w:ascii="Times New Roman" w:hAnsi="Times New Roman"/>
                <w:b/>
                <w:sz w:val="20"/>
                <w:szCs w:val="20"/>
              </w:rPr>
              <w:t>Цель:</w:t>
            </w:r>
            <w:r w:rsidRPr="002832C3">
              <w:rPr>
                <w:rFonts w:ascii="Times New Roman" w:hAnsi="Times New Roman"/>
                <w:sz w:val="20"/>
                <w:szCs w:val="20"/>
              </w:rPr>
              <w:t xml:space="preserve"> приучать выполнять </w:t>
            </w:r>
          </w:p>
          <w:p w:rsidR="009434A1" w:rsidRDefault="009434A1" w:rsidP="004C0ADC">
            <w:pPr>
              <w:spacing w:after="0" w:line="240" w:lineRule="auto"/>
              <w:ind w:right="-454"/>
              <w:rPr>
                <w:rFonts w:ascii="Times New Roman" w:hAnsi="Times New Roman"/>
                <w:sz w:val="20"/>
                <w:szCs w:val="20"/>
              </w:rPr>
            </w:pPr>
            <w:r w:rsidRPr="002832C3">
              <w:rPr>
                <w:rFonts w:ascii="Times New Roman" w:hAnsi="Times New Roman"/>
                <w:sz w:val="20"/>
                <w:szCs w:val="20"/>
              </w:rPr>
              <w:t>несложные</w:t>
            </w:r>
          </w:p>
          <w:p w:rsidR="009434A1" w:rsidRDefault="009434A1" w:rsidP="004C0ADC">
            <w:pPr>
              <w:spacing w:after="0" w:line="240" w:lineRule="auto"/>
              <w:ind w:right="-454"/>
              <w:rPr>
                <w:rFonts w:ascii="Times New Roman" w:hAnsi="Times New Roman"/>
                <w:sz w:val="20"/>
                <w:szCs w:val="20"/>
              </w:rPr>
            </w:pPr>
            <w:r>
              <w:rPr>
                <w:rFonts w:ascii="Times New Roman" w:hAnsi="Times New Roman"/>
                <w:sz w:val="20"/>
                <w:szCs w:val="20"/>
              </w:rPr>
              <w:t xml:space="preserve"> </w:t>
            </w:r>
            <w:r w:rsidRPr="002832C3">
              <w:rPr>
                <w:rFonts w:ascii="Times New Roman" w:hAnsi="Times New Roman"/>
                <w:sz w:val="20"/>
                <w:szCs w:val="20"/>
              </w:rPr>
              <w:t>поручении</w:t>
            </w:r>
            <w:r>
              <w:rPr>
                <w:rFonts w:ascii="Times New Roman" w:hAnsi="Times New Roman"/>
                <w:sz w:val="20"/>
                <w:szCs w:val="20"/>
              </w:rPr>
              <w:t>.</w:t>
            </w:r>
          </w:p>
          <w:p w:rsidR="009434A1" w:rsidRPr="00F04352" w:rsidRDefault="009434A1" w:rsidP="004C0ADC">
            <w:pPr>
              <w:spacing w:after="0" w:line="240" w:lineRule="auto"/>
              <w:rPr>
                <w:rFonts w:ascii="Times New Roman" w:hAnsi="Times New Roman"/>
                <w:sz w:val="20"/>
                <w:szCs w:val="20"/>
              </w:rPr>
            </w:pPr>
          </w:p>
        </w:tc>
        <w:tc>
          <w:tcPr>
            <w:tcW w:w="2128" w:type="dxa"/>
            <w:vMerge w:val="restart"/>
            <w:shd w:val="clear" w:color="auto" w:fill="auto"/>
          </w:tcPr>
          <w:p w:rsidR="009434A1" w:rsidRPr="00F04352" w:rsidRDefault="009434A1" w:rsidP="004C0ADC">
            <w:pPr>
              <w:spacing w:after="0" w:line="240" w:lineRule="auto"/>
              <w:rPr>
                <w:rFonts w:ascii="Times New Roman" w:hAnsi="Times New Roman"/>
                <w:sz w:val="20"/>
                <w:szCs w:val="20"/>
              </w:rPr>
            </w:pPr>
          </w:p>
        </w:tc>
      </w:tr>
      <w:tr w:rsidR="009434A1" w:rsidRPr="00F04352" w:rsidTr="004C0ADC">
        <w:trPr>
          <w:trHeight w:val="764"/>
        </w:trPr>
        <w:tc>
          <w:tcPr>
            <w:tcW w:w="1008" w:type="dxa"/>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C0ADC">
            <w:pPr>
              <w:spacing w:after="0" w:line="240" w:lineRule="auto"/>
              <w:rPr>
                <w:rFonts w:ascii="Times New Roman" w:hAnsi="Times New Roman"/>
                <w:b/>
                <w:sz w:val="20"/>
                <w:szCs w:val="20"/>
              </w:rPr>
            </w:pPr>
            <w:r w:rsidRPr="003E1BCA">
              <w:rPr>
                <w:rFonts w:ascii="Times New Roman" w:hAnsi="Times New Roman"/>
                <w:b/>
                <w:bCs/>
                <w:sz w:val="20"/>
                <w:szCs w:val="20"/>
              </w:rPr>
              <w:t>Сюжетно-ролевая</w:t>
            </w:r>
            <w:r w:rsidRPr="002832C3">
              <w:rPr>
                <w:rFonts w:ascii="Times New Roman" w:hAnsi="Times New Roman"/>
                <w:bCs/>
                <w:sz w:val="20"/>
                <w:szCs w:val="20"/>
              </w:rPr>
              <w:t xml:space="preserve"> </w:t>
            </w:r>
            <w:r>
              <w:rPr>
                <w:rFonts w:ascii="Times New Roman" w:hAnsi="Times New Roman"/>
                <w:b/>
                <w:bCs/>
                <w:sz w:val="20"/>
                <w:szCs w:val="20"/>
              </w:rPr>
              <w:t>игра «Няня убирает комнату»</w:t>
            </w:r>
            <w:r w:rsidRPr="002832C3">
              <w:rPr>
                <w:rFonts w:ascii="Times New Roman" w:hAnsi="Times New Roman"/>
                <w:b/>
                <w:bCs/>
                <w:sz w:val="20"/>
                <w:szCs w:val="20"/>
              </w:rPr>
              <w:t xml:space="preserve">                       </w:t>
            </w:r>
          </w:p>
        </w:tc>
        <w:tc>
          <w:tcPr>
            <w:tcW w:w="5342" w:type="dxa"/>
            <w:shd w:val="clear" w:color="auto" w:fill="auto"/>
          </w:tcPr>
          <w:p w:rsidR="009434A1" w:rsidRDefault="009434A1" w:rsidP="004C0ADC">
            <w:pPr>
              <w:spacing w:after="0" w:line="240" w:lineRule="auto"/>
              <w:rPr>
                <w:rFonts w:ascii="Times New Roman" w:hAnsi="Times New Roman"/>
                <w:bCs/>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w:t>
            </w:r>
            <w:r w:rsidRPr="002832C3">
              <w:rPr>
                <w:rFonts w:ascii="Times New Roman" w:hAnsi="Times New Roman"/>
                <w:bCs/>
                <w:sz w:val="20"/>
                <w:szCs w:val="20"/>
              </w:rPr>
              <w:t xml:space="preserve"> воспитывать желание помогать взрослым</w:t>
            </w:r>
          </w:p>
          <w:p w:rsidR="009434A1" w:rsidRPr="009057DA" w:rsidRDefault="009434A1" w:rsidP="004C0ADC">
            <w:pPr>
              <w:spacing w:after="0" w:line="240" w:lineRule="auto"/>
              <w:rPr>
                <w:rFonts w:ascii="Times New Roman" w:hAnsi="Times New Roman"/>
                <w:sz w:val="20"/>
                <w:szCs w:val="20"/>
              </w:rPr>
            </w:pPr>
            <w:r>
              <w:rPr>
                <w:rFonts w:ascii="Times New Roman" w:hAnsi="Times New Roman"/>
                <w:bCs/>
                <w:sz w:val="20"/>
                <w:szCs w:val="20"/>
              </w:rPr>
              <w:t>(</w:t>
            </w:r>
            <w:r w:rsidRPr="002832C3">
              <w:rPr>
                <w:rFonts w:ascii="Times New Roman" w:hAnsi="Times New Roman"/>
                <w:bCs/>
                <w:sz w:val="20"/>
                <w:szCs w:val="20"/>
              </w:rPr>
              <w:t>выполнять их поручения, соблюдать чистоту и поряд</w:t>
            </w:r>
            <w:r>
              <w:rPr>
                <w:rFonts w:ascii="Times New Roman" w:hAnsi="Times New Roman"/>
                <w:bCs/>
                <w:sz w:val="20"/>
                <w:szCs w:val="20"/>
              </w:rPr>
              <w:t xml:space="preserve">ок, не разбрасывать и не ломать </w:t>
            </w:r>
            <w:r w:rsidRPr="002832C3">
              <w:rPr>
                <w:rFonts w:ascii="Times New Roman" w:hAnsi="Times New Roman"/>
                <w:bCs/>
                <w:sz w:val="20"/>
                <w:szCs w:val="20"/>
              </w:rPr>
              <w:t xml:space="preserve"> игрушки).</w:t>
            </w:r>
          </w:p>
        </w:tc>
        <w:tc>
          <w:tcPr>
            <w:tcW w:w="2268" w:type="dxa"/>
            <w:gridSpan w:val="2"/>
            <w:shd w:val="clear" w:color="auto" w:fill="auto"/>
          </w:tcPr>
          <w:p w:rsidR="009434A1" w:rsidRPr="003E1BCA" w:rsidRDefault="009434A1" w:rsidP="004C0ADC">
            <w:pPr>
              <w:pStyle w:val="Style17"/>
              <w:widowControl/>
              <w:spacing w:line="240" w:lineRule="auto"/>
              <w:ind w:firstLine="0"/>
              <w:rPr>
                <w:rFonts w:ascii="Times New Roman" w:hAnsi="Times New Roman" w:cs="Century Schoolbook"/>
                <w:b/>
                <w:sz w:val="20"/>
                <w:szCs w:val="20"/>
              </w:rPr>
            </w:pPr>
            <w:r w:rsidRPr="003E1BCA">
              <w:rPr>
                <w:rFonts w:ascii="Times New Roman" w:hAnsi="Times New Roman" w:cs="Century Schoolbook"/>
                <w:b/>
                <w:sz w:val="20"/>
                <w:szCs w:val="20"/>
              </w:rPr>
              <w:t>Центр сюжетно – ролевых игр</w:t>
            </w:r>
          </w:p>
          <w:p w:rsidR="009434A1" w:rsidRPr="00D43640" w:rsidRDefault="009434A1" w:rsidP="004C0ADC">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(игра «чистюля»)</w:t>
            </w:r>
          </w:p>
        </w:tc>
        <w:tc>
          <w:tcPr>
            <w:tcW w:w="1984" w:type="dxa"/>
            <w:gridSpan w:val="2"/>
            <w:vMerge/>
            <w:shd w:val="clear" w:color="auto" w:fill="auto"/>
          </w:tcPr>
          <w:p w:rsidR="009434A1" w:rsidRPr="00F04352" w:rsidRDefault="009434A1" w:rsidP="004C0ADC">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4C0ADC">
            <w:pPr>
              <w:spacing w:after="0" w:line="240" w:lineRule="auto"/>
              <w:rPr>
                <w:rFonts w:ascii="Times New Roman" w:hAnsi="Times New Roman"/>
                <w:sz w:val="20"/>
                <w:szCs w:val="20"/>
              </w:rPr>
            </w:pPr>
          </w:p>
        </w:tc>
      </w:tr>
      <w:tr w:rsidR="009434A1" w:rsidRPr="00F04352" w:rsidTr="004C0ADC">
        <w:trPr>
          <w:trHeight w:val="555"/>
        </w:trPr>
        <w:tc>
          <w:tcPr>
            <w:tcW w:w="1008" w:type="dxa"/>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1980" w:type="dxa"/>
            <w:shd w:val="clear" w:color="auto" w:fill="auto"/>
          </w:tcPr>
          <w:p w:rsidR="009434A1" w:rsidRPr="00D43640" w:rsidRDefault="009434A1" w:rsidP="004C0ADC">
            <w:pPr>
              <w:pStyle w:val="Style17"/>
              <w:widowControl/>
              <w:spacing w:line="240" w:lineRule="auto"/>
              <w:ind w:firstLine="0"/>
              <w:rPr>
                <w:rFonts w:ascii="Times New Roman" w:hAnsi="Times New Roman" w:cs="Century Schoolbook"/>
                <w:b/>
                <w:sz w:val="20"/>
                <w:szCs w:val="20"/>
              </w:rPr>
            </w:pPr>
            <w:r w:rsidRPr="002832C3">
              <w:rPr>
                <w:rFonts w:ascii="Times New Roman" w:hAnsi="Times New Roman"/>
                <w:b/>
                <w:sz w:val="20"/>
                <w:szCs w:val="20"/>
              </w:rPr>
              <w:t>Беседа  «Безопасный стульчик»</w:t>
            </w:r>
            <w:r w:rsidRPr="002832C3">
              <w:rPr>
                <w:rFonts w:ascii="Times New Roman" w:hAnsi="Times New Roman"/>
                <w:sz w:val="20"/>
                <w:szCs w:val="20"/>
              </w:rPr>
              <w:t xml:space="preserve">                           </w:t>
            </w:r>
          </w:p>
        </w:tc>
        <w:tc>
          <w:tcPr>
            <w:tcW w:w="5342" w:type="dxa"/>
            <w:shd w:val="clear" w:color="auto" w:fill="auto"/>
          </w:tcPr>
          <w:p w:rsidR="009434A1" w:rsidRDefault="009434A1" w:rsidP="004C0ADC">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sidRPr="002832C3">
              <w:rPr>
                <w:rFonts w:ascii="Times New Roman" w:hAnsi="Times New Roman"/>
                <w:sz w:val="20"/>
                <w:szCs w:val="20"/>
              </w:rPr>
              <w:t xml:space="preserve"> рассказать детям, как   правильно носить стульчик, как безопасно, не раскачиваясь на нем сидеть.</w:t>
            </w:r>
          </w:p>
        </w:tc>
        <w:tc>
          <w:tcPr>
            <w:tcW w:w="2268" w:type="dxa"/>
            <w:gridSpan w:val="2"/>
            <w:shd w:val="clear" w:color="auto" w:fill="auto"/>
          </w:tcPr>
          <w:p w:rsidR="009434A1" w:rsidRDefault="009434A1" w:rsidP="004C0ADC">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tc>
        <w:tc>
          <w:tcPr>
            <w:tcW w:w="1984" w:type="dxa"/>
            <w:gridSpan w:val="2"/>
            <w:vMerge/>
            <w:shd w:val="clear" w:color="auto" w:fill="auto"/>
          </w:tcPr>
          <w:p w:rsidR="009434A1" w:rsidRPr="00F04352" w:rsidRDefault="009434A1" w:rsidP="004C0ADC">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4C0ADC">
            <w:pPr>
              <w:spacing w:after="0" w:line="240" w:lineRule="auto"/>
              <w:rPr>
                <w:rFonts w:ascii="Times New Roman" w:hAnsi="Times New Roman"/>
                <w:sz w:val="20"/>
                <w:szCs w:val="20"/>
              </w:rPr>
            </w:pPr>
          </w:p>
        </w:tc>
      </w:tr>
      <w:tr w:rsidR="009434A1" w:rsidRPr="00F04352" w:rsidTr="004C0ADC">
        <w:trPr>
          <w:trHeight w:val="768"/>
        </w:trPr>
        <w:tc>
          <w:tcPr>
            <w:tcW w:w="1008" w:type="dxa"/>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C0ADC">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4C0ADC">
            <w:pPr>
              <w:rPr>
                <w:rFonts w:ascii="Times New Roman" w:hAnsi="Times New Roman"/>
                <w:sz w:val="20"/>
                <w:szCs w:val="20"/>
              </w:rPr>
            </w:pPr>
          </w:p>
          <w:p w:rsidR="009434A1" w:rsidRPr="00F04352" w:rsidRDefault="009434A1" w:rsidP="004C0ADC">
            <w:pPr>
              <w:rPr>
                <w:rFonts w:ascii="Times New Roman" w:hAnsi="Times New Roman"/>
                <w:sz w:val="20"/>
                <w:szCs w:val="20"/>
              </w:rPr>
            </w:pPr>
          </w:p>
        </w:tc>
        <w:tc>
          <w:tcPr>
            <w:tcW w:w="5352" w:type="dxa"/>
            <w:gridSpan w:val="2"/>
            <w:shd w:val="clear" w:color="auto" w:fill="auto"/>
          </w:tcPr>
          <w:p w:rsidR="009434A1" w:rsidRPr="001A637E" w:rsidRDefault="009434A1" w:rsidP="004C0ADC">
            <w:pPr>
              <w:pStyle w:val="a5"/>
              <w:spacing w:before="0" w:beforeAutospacing="0" w:after="0" w:afterAutospacing="0"/>
              <w:jc w:val="center"/>
              <w:rPr>
                <w:sz w:val="20"/>
                <w:szCs w:val="20"/>
              </w:rPr>
            </w:pPr>
            <w:r w:rsidRPr="001A637E">
              <w:rPr>
                <w:sz w:val="20"/>
                <w:szCs w:val="20"/>
              </w:rPr>
              <w:t xml:space="preserve">  </w:t>
            </w:r>
            <w:r w:rsidRPr="001A637E">
              <w:rPr>
                <w:rStyle w:val="a9"/>
                <w:sz w:val="20"/>
                <w:szCs w:val="20"/>
              </w:rPr>
              <w:t>Наблюдение за ветром</w:t>
            </w:r>
          </w:p>
          <w:p w:rsidR="009434A1" w:rsidRPr="001A637E" w:rsidRDefault="009434A1" w:rsidP="004C0ADC">
            <w:pPr>
              <w:pStyle w:val="a5"/>
              <w:spacing w:before="0" w:beforeAutospacing="0" w:after="0" w:afterAutospacing="0"/>
              <w:rPr>
                <w:sz w:val="20"/>
                <w:szCs w:val="20"/>
              </w:rPr>
            </w:pPr>
            <w:r w:rsidRPr="001A637E">
              <w:rPr>
                <w:rStyle w:val="a9"/>
                <w:sz w:val="20"/>
                <w:szCs w:val="20"/>
              </w:rPr>
              <w:t>Цели:</w:t>
            </w:r>
            <w:r w:rsidRPr="001A637E">
              <w:rPr>
                <w:sz w:val="20"/>
                <w:szCs w:val="20"/>
              </w:rPr>
              <w:t xml:space="preserve"> формировать представление о том, что зимой ветер холодный, учить определять наличие ветра ,обогащать словарь (мягкий, колючий, холодный, теплый).</w:t>
            </w:r>
          </w:p>
          <w:p w:rsidR="009434A1" w:rsidRPr="001A637E" w:rsidRDefault="009434A1" w:rsidP="004C0ADC">
            <w:pPr>
              <w:pStyle w:val="a5"/>
              <w:spacing w:before="0" w:beforeAutospacing="0" w:after="0" w:afterAutospacing="0"/>
              <w:rPr>
                <w:sz w:val="20"/>
                <w:szCs w:val="20"/>
              </w:rPr>
            </w:pPr>
            <w:r w:rsidRPr="001A637E">
              <w:rPr>
                <w:rStyle w:val="a9"/>
                <w:sz w:val="20"/>
                <w:szCs w:val="20"/>
              </w:rPr>
              <w:t>Трудовая деятельность: сбор мусора на участке.</w:t>
            </w:r>
          </w:p>
          <w:p w:rsidR="009434A1" w:rsidRPr="001A637E" w:rsidRDefault="009434A1" w:rsidP="004C0ADC">
            <w:pPr>
              <w:pStyle w:val="a5"/>
              <w:spacing w:before="0" w:beforeAutospacing="0" w:after="0" w:afterAutospacing="0"/>
              <w:rPr>
                <w:sz w:val="20"/>
                <w:szCs w:val="20"/>
              </w:rPr>
            </w:pPr>
            <w:r w:rsidRPr="001A637E">
              <w:rPr>
                <w:b/>
                <w:sz w:val="20"/>
                <w:szCs w:val="20"/>
              </w:rPr>
              <w:t>Цели:</w:t>
            </w:r>
            <w:r w:rsidRPr="001A637E">
              <w:rPr>
                <w:sz w:val="20"/>
                <w:szCs w:val="20"/>
              </w:rPr>
              <w:t xml:space="preserve"> приучать соблюдать чистоту и порядок на участке детского сада;  развивать двигательную активность, воспитывать желание оказывать взрослым помощь.</w:t>
            </w:r>
          </w:p>
          <w:p w:rsidR="009434A1" w:rsidRPr="001A637E" w:rsidRDefault="009434A1" w:rsidP="004C0ADC">
            <w:pPr>
              <w:pStyle w:val="a5"/>
              <w:spacing w:before="0" w:beforeAutospacing="0" w:after="0" w:afterAutospacing="0"/>
              <w:rPr>
                <w:sz w:val="20"/>
                <w:szCs w:val="20"/>
              </w:rPr>
            </w:pPr>
            <w:r w:rsidRPr="001A637E">
              <w:rPr>
                <w:rStyle w:val="a9"/>
                <w:sz w:val="20"/>
                <w:szCs w:val="20"/>
              </w:rPr>
              <w:t>Подвижная игра: « Снег кружится»</w:t>
            </w:r>
          </w:p>
          <w:p w:rsidR="009434A1" w:rsidRPr="00F04352" w:rsidRDefault="009434A1" w:rsidP="004C0ADC">
            <w:pPr>
              <w:pStyle w:val="a5"/>
              <w:spacing w:before="0" w:beforeAutospacing="0" w:after="0" w:afterAutospacing="0"/>
              <w:rPr>
                <w:sz w:val="20"/>
                <w:szCs w:val="20"/>
              </w:rPr>
            </w:pPr>
            <w:r w:rsidRPr="001A637E">
              <w:rPr>
                <w:b/>
                <w:sz w:val="20"/>
                <w:szCs w:val="20"/>
              </w:rPr>
              <w:t>Цель:</w:t>
            </w:r>
            <w:r w:rsidRPr="001A637E">
              <w:rPr>
                <w:sz w:val="20"/>
                <w:szCs w:val="20"/>
              </w:rPr>
              <w:t xml:space="preserve"> Учить соотносить собственные действия с действиями участников игры . Развивать слуховое внимание, двигательную активность Воспитывать желание играть в подвижные игры.</w:t>
            </w:r>
          </w:p>
        </w:tc>
        <w:tc>
          <w:tcPr>
            <w:tcW w:w="2258" w:type="dxa"/>
            <w:shd w:val="clear" w:color="auto" w:fill="auto"/>
          </w:tcPr>
          <w:p w:rsidR="009434A1" w:rsidRPr="00F04352" w:rsidRDefault="009434A1" w:rsidP="004C0ADC">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1A637E">
              <w:rPr>
                <w:rFonts w:ascii="Times New Roman" w:hAnsi="Times New Roman"/>
                <w:sz w:val="20"/>
                <w:szCs w:val="20"/>
              </w:rPr>
              <w:t>мусорный пакет</w:t>
            </w:r>
          </w:p>
        </w:tc>
        <w:tc>
          <w:tcPr>
            <w:tcW w:w="1977" w:type="dxa"/>
            <w:shd w:val="clear" w:color="auto" w:fill="auto"/>
          </w:tcPr>
          <w:p w:rsidR="009434A1" w:rsidRPr="001A637E" w:rsidRDefault="009434A1" w:rsidP="004C0ADC">
            <w:pPr>
              <w:pStyle w:val="a5"/>
              <w:spacing w:before="0" w:beforeAutospacing="0" w:after="0" w:afterAutospacing="0"/>
              <w:rPr>
                <w:b/>
                <w:sz w:val="20"/>
                <w:szCs w:val="20"/>
              </w:rPr>
            </w:pPr>
            <w:r>
              <w:rPr>
                <w:b/>
                <w:sz w:val="20"/>
                <w:szCs w:val="20"/>
              </w:rPr>
              <w:t>«</w:t>
            </w:r>
            <w:r w:rsidRPr="001A637E">
              <w:rPr>
                <w:b/>
                <w:sz w:val="20"/>
                <w:szCs w:val="20"/>
              </w:rPr>
              <w:t>Теплый- холодный»</w:t>
            </w:r>
          </w:p>
          <w:p w:rsidR="009434A1" w:rsidRPr="001A637E" w:rsidRDefault="009434A1" w:rsidP="004C0ADC">
            <w:pPr>
              <w:pStyle w:val="a5"/>
              <w:tabs>
                <w:tab w:val="left" w:pos="1065"/>
              </w:tabs>
              <w:spacing w:before="0" w:beforeAutospacing="0" w:after="0" w:afterAutospacing="0"/>
              <w:rPr>
                <w:sz w:val="20"/>
                <w:szCs w:val="20"/>
              </w:rPr>
            </w:pPr>
            <w:r w:rsidRPr="001A637E">
              <w:rPr>
                <w:b/>
                <w:sz w:val="20"/>
                <w:szCs w:val="20"/>
              </w:rPr>
              <w:t>Цель:</w:t>
            </w:r>
            <w:r w:rsidRPr="001A637E">
              <w:rPr>
                <w:sz w:val="20"/>
                <w:szCs w:val="20"/>
              </w:rPr>
              <w:tab/>
            </w:r>
          </w:p>
          <w:p w:rsidR="009434A1" w:rsidRPr="001A637E" w:rsidRDefault="009434A1" w:rsidP="004C0ADC">
            <w:pPr>
              <w:pStyle w:val="a5"/>
              <w:spacing w:before="0" w:beforeAutospacing="0" w:after="0" w:afterAutospacing="0"/>
              <w:rPr>
                <w:sz w:val="20"/>
                <w:szCs w:val="20"/>
              </w:rPr>
            </w:pPr>
            <w:r w:rsidRPr="001A637E">
              <w:rPr>
                <w:sz w:val="20"/>
                <w:szCs w:val="20"/>
              </w:rPr>
              <w:t>-формировать представления о том, что снег</w:t>
            </w:r>
            <w:r>
              <w:rPr>
                <w:sz w:val="20"/>
                <w:szCs w:val="20"/>
              </w:rPr>
              <w:t xml:space="preserve"> холодный, вода в кране теплая </w:t>
            </w:r>
          </w:p>
          <w:p w:rsidR="009434A1" w:rsidRPr="00F04352" w:rsidRDefault="009434A1" w:rsidP="004C0ADC">
            <w:pPr>
              <w:pStyle w:val="a5"/>
              <w:spacing w:before="0" w:beforeAutospacing="0" w:after="0" w:afterAutospacing="0"/>
              <w:rPr>
                <w:sz w:val="20"/>
                <w:szCs w:val="20"/>
              </w:rPr>
            </w:pPr>
            <w:r>
              <w:rPr>
                <w:sz w:val="20"/>
                <w:szCs w:val="20"/>
              </w:rPr>
              <w:t>-активизировать словарь.</w:t>
            </w:r>
          </w:p>
        </w:tc>
        <w:tc>
          <w:tcPr>
            <w:tcW w:w="2135" w:type="dxa"/>
            <w:gridSpan w:val="2"/>
            <w:shd w:val="clear" w:color="auto" w:fill="auto"/>
          </w:tcPr>
          <w:p w:rsidR="009434A1" w:rsidRPr="00F04352" w:rsidRDefault="009434A1" w:rsidP="004C0ADC">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4C0ADC" w:rsidRDefault="004C0ADC"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4C0ADC">
        <w:trPr>
          <w:trHeight w:val="70"/>
        </w:trPr>
        <w:tc>
          <w:tcPr>
            <w:tcW w:w="1008" w:type="dxa"/>
            <w:shd w:val="clear" w:color="auto" w:fill="auto"/>
          </w:tcPr>
          <w:p w:rsidR="009434A1" w:rsidRPr="00F04352" w:rsidRDefault="009434A1" w:rsidP="004C0ADC">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4C0ADC">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4C0ADC">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4C0ADC">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4C0ADC">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4C0ADC">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4C0ADC">
        <w:trPr>
          <w:cantSplit/>
          <w:trHeight w:val="919"/>
        </w:trPr>
        <w:tc>
          <w:tcPr>
            <w:tcW w:w="1008" w:type="dxa"/>
            <w:vMerge w:val="restart"/>
            <w:shd w:val="clear" w:color="auto" w:fill="auto"/>
            <w:textDirection w:val="btLr"/>
          </w:tcPr>
          <w:p w:rsidR="009434A1" w:rsidRDefault="009434A1" w:rsidP="004C0ADC">
            <w:pPr>
              <w:spacing w:after="0" w:line="240" w:lineRule="auto"/>
              <w:ind w:left="113" w:right="113"/>
              <w:jc w:val="center"/>
              <w:rPr>
                <w:rFonts w:ascii="Times New Roman" w:hAnsi="Times New Roman"/>
                <w:b/>
                <w:sz w:val="20"/>
                <w:szCs w:val="20"/>
              </w:rPr>
            </w:pPr>
            <w:r>
              <w:rPr>
                <w:rFonts w:ascii="Times New Roman" w:hAnsi="Times New Roman"/>
                <w:b/>
                <w:sz w:val="20"/>
                <w:szCs w:val="20"/>
              </w:rPr>
              <w:t>4 февраля – четверг</w:t>
            </w:r>
          </w:p>
          <w:p w:rsidR="009434A1" w:rsidRPr="00F04352" w:rsidRDefault="009434A1" w:rsidP="004C0ADC">
            <w:pPr>
              <w:spacing w:after="0" w:line="240" w:lineRule="auto"/>
              <w:ind w:left="113" w:right="113"/>
              <w:jc w:val="center"/>
              <w:rPr>
                <w:rFonts w:ascii="Times New Roman" w:hAnsi="Times New Roman"/>
                <w:b/>
                <w:sz w:val="20"/>
                <w:szCs w:val="20"/>
              </w:rPr>
            </w:pPr>
            <w:r>
              <w:rPr>
                <w:rFonts w:ascii="Times New Roman" w:hAnsi="Times New Roman"/>
                <w:b/>
                <w:sz w:val="20"/>
                <w:szCs w:val="20"/>
              </w:rPr>
              <w:t>Мой дом. Мебель.</w:t>
            </w:r>
          </w:p>
        </w:tc>
        <w:tc>
          <w:tcPr>
            <w:tcW w:w="1980" w:type="dxa"/>
            <w:shd w:val="clear" w:color="auto" w:fill="auto"/>
          </w:tcPr>
          <w:p w:rsidR="009434A1" w:rsidRPr="009057DA" w:rsidRDefault="009434A1" w:rsidP="004C0ADC">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4C0ADC">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4C0ADC">
            <w:pPr>
              <w:spacing w:after="0" w:line="240" w:lineRule="auto"/>
              <w:rPr>
                <w:rFonts w:ascii="Times New Roman" w:hAnsi="Times New Roman"/>
                <w:b/>
                <w:sz w:val="20"/>
                <w:szCs w:val="20"/>
              </w:rPr>
            </w:pPr>
          </w:p>
          <w:p w:rsidR="009434A1" w:rsidRDefault="009434A1" w:rsidP="004C0ADC">
            <w:pPr>
              <w:spacing w:after="0" w:line="240" w:lineRule="auto"/>
              <w:rPr>
                <w:rFonts w:ascii="Times New Roman" w:hAnsi="Times New Roman"/>
                <w:b/>
                <w:sz w:val="20"/>
                <w:szCs w:val="20"/>
              </w:rPr>
            </w:pPr>
          </w:p>
          <w:p w:rsidR="009434A1" w:rsidRDefault="009434A1" w:rsidP="004C0ADC">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4C0ADC">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4C0ADC">
            <w:pPr>
              <w:spacing w:after="0" w:line="240" w:lineRule="auto"/>
              <w:rPr>
                <w:rFonts w:ascii="Times New Roman" w:hAnsi="Times New Roman"/>
                <w:b/>
                <w:sz w:val="20"/>
                <w:szCs w:val="20"/>
              </w:rPr>
            </w:pPr>
          </w:p>
          <w:p w:rsidR="009434A1" w:rsidRDefault="009434A1" w:rsidP="004C0ADC">
            <w:pPr>
              <w:spacing w:after="0" w:line="240" w:lineRule="auto"/>
              <w:rPr>
                <w:rFonts w:ascii="Times New Roman" w:hAnsi="Times New Roman"/>
                <w:b/>
                <w:sz w:val="20"/>
                <w:szCs w:val="20"/>
              </w:rPr>
            </w:pPr>
          </w:p>
          <w:p w:rsidR="009434A1" w:rsidRPr="001A637E" w:rsidRDefault="009434A1" w:rsidP="004C0ADC">
            <w:pPr>
              <w:spacing w:after="0" w:line="240" w:lineRule="auto"/>
              <w:rPr>
                <w:rFonts w:ascii="Times New Roman" w:hAnsi="Times New Roman"/>
                <w:b/>
                <w:sz w:val="20"/>
                <w:szCs w:val="20"/>
              </w:rPr>
            </w:pPr>
            <w:r w:rsidRPr="001A637E">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4C0ADC">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2832C3" w:rsidRDefault="009434A1" w:rsidP="004C0ADC">
            <w:pPr>
              <w:spacing w:after="0" w:line="240" w:lineRule="auto"/>
              <w:ind w:right="-456"/>
              <w:rPr>
                <w:rFonts w:ascii="Times New Roman" w:hAnsi="Times New Roman"/>
                <w:sz w:val="20"/>
                <w:szCs w:val="20"/>
              </w:rPr>
            </w:pPr>
            <w:r w:rsidRPr="002832C3">
              <w:rPr>
                <w:rFonts w:ascii="Times New Roman" w:hAnsi="Times New Roman"/>
                <w:b/>
                <w:sz w:val="20"/>
                <w:szCs w:val="20"/>
              </w:rPr>
              <w:t>Игра «Заборчик»</w:t>
            </w:r>
            <w:r w:rsidRPr="002832C3">
              <w:rPr>
                <w:rFonts w:ascii="Times New Roman" w:hAnsi="Times New Roman"/>
                <w:sz w:val="20"/>
                <w:szCs w:val="20"/>
              </w:rPr>
              <w:t xml:space="preserve">               </w:t>
            </w:r>
            <w:r w:rsidRPr="002832C3">
              <w:rPr>
                <w:rFonts w:ascii="Times New Roman" w:hAnsi="Times New Roman"/>
                <w:b/>
                <w:sz w:val="20"/>
                <w:szCs w:val="20"/>
              </w:rPr>
              <w:t>Цель:</w:t>
            </w:r>
            <w:r w:rsidRPr="002832C3">
              <w:rPr>
                <w:rFonts w:ascii="Times New Roman" w:hAnsi="Times New Roman"/>
                <w:sz w:val="20"/>
                <w:szCs w:val="20"/>
              </w:rPr>
              <w:t xml:space="preserve"> развивать способность звукоподражания; укреплять мышцы пальцев рук</w:t>
            </w:r>
            <w:r>
              <w:rPr>
                <w:rFonts w:ascii="Times New Roman" w:hAnsi="Times New Roman"/>
                <w:sz w:val="20"/>
                <w:szCs w:val="20"/>
              </w:rPr>
              <w:t>.</w:t>
            </w:r>
            <w:r w:rsidRPr="002832C3">
              <w:rPr>
                <w:rFonts w:ascii="Times New Roman" w:hAnsi="Times New Roman"/>
                <w:sz w:val="20"/>
                <w:szCs w:val="20"/>
              </w:rPr>
              <w:t xml:space="preserve"> </w:t>
            </w:r>
          </w:p>
          <w:p w:rsidR="009434A1" w:rsidRPr="00F04352" w:rsidRDefault="009434A1" w:rsidP="004C0ADC">
            <w:pPr>
              <w:spacing w:after="0" w:line="240" w:lineRule="auto"/>
              <w:rPr>
                <w:rFonts w:ascii="Times New Roman" w:hAnsi="Times New Roman"/>
                <w:b/>
                <w:sz w:val="20"/>
                <w:szCs w:val="20"/>
              </w:rPr>
            </w:pPr>
          </w:p>
        </w:tc>
        <w:tc>
          <w:tcPr>
            <w:tcW w:w="2128" w:type="dxa"/>
            <w:vMerge w:val="restart"/>
            <w:shd w:val="clear" w:color="auto" w:fill="auto"/>
          </w:tcPr>
          <w:p w:rsidR="009434A1" w:rsidRDefault="009434A1" w:rsidP="004C0ADC">
            <w:pPr>
              <w:pStyle w:val="c3"/>
              <w:spacing w:before="0" w:beforeAutospacing="0" w:after="0" w:afterAutospacing="0"/>
              <w:rPr>
                <w:b/>
                <w:sz w:val="20"/>
                <w:szCs w:val="20"/>
              </w:rPr>
            </w:pPr>
          </w:p>
          <w:p w:rsidR="009434A1" w:rsidRDefault="009434A1" w:rsidP="004C0ADC">
            <w:pPr>
              <w:pStyle w:val="c3"/>
              <w:spacing w:before="0" w:beforeAutospacing="0" w:after="0" w:afterAutospacing="0"/>
              <w:rPr>
                <w:b/>
                <w:sz w:val="20"/>
                <w:szCs w:val="20"/>
              </w:rPr>
            </w:pPr>
          </w:p>
          <w:p w:rsidR="009434A1" w:rsidRDefault="009434A1" w:rsidP="004C0ADC">
            <w:pPr>
              <w:pStyle w:val="c3"/>
              <w:spacing w:before="0" w:beforeAutospacing="0" w:after="0" w:afterAutospacing="0"/>
              <w:rPr>
                <w:b/>
                <w:sz w:val="20"/>
                <w:szCs w:val="20"/>
              </w:rPr>
            </w:pPr>
          </w:p>
          <w:p w:rsidR="009434A1" w:rsidRDefault="009434A1" w:rsidP="004C0ADC">
            <w:pPr>
              <w:pStyle w:val="c3"/>
              <w:spacing w:before="0" w:beforeAutospacing="0" w:after="0" w:afterAutospacing="0"/>
              <w:rPr>
                <w:b/>
                <w:sz w:val="20"/>
                <w:szCs w:val="20"/>
              </w:rPr>
            </w:pPr>
          </w:p>
          <w:p w:rsidR="009434A1" w:rsidRDefault="009434A1" w:rsidP="004C0ADC">
            <w:pPr>
              <w:pStyle w:val="c3"/>
              <w:spacing w:before="0" w:beforeAutospacing="0" w:after="0" w:afterAutospacing="0"/>
              <w:rPr>
                <w:b/>
                <w:sz w:val="20"/>
                <w:szCs w:val="20"/>
              </w:rPr>
            </w:pPr>
          </w:p>
          <w:p w:rsidR="009434A1" w:rsidRDefault="009434A1" w:rsidP="004C0ADC">
            <w:pPr>
              <w:pStyle w:val="c3"/>
              <w:spacing w:before="0" w:beforeAutospacing="0" w:after="0" w:afterAutospacing="0"/>
              <w:rPr>
                <w:b/>
                <w:sz w:val="20"/>
                <w:szCs w:val="20"/>
              </w:rPr>
            </w:pPr>
          </w:p>
          <w:p w:rsidR="009434A1" w:rsidRDefault="009434A1" w:rsidP="004C0ADC">
            <w:pPr>
              <w:pStyle w:val="c3"/>
              <w:spacing w:before="0" w:beforeAutospacing="0" w:after="0" w:afterAutospacing="0"/>
              <w:rPr>
                <w:b/>
                <w:sz w:val="20"/>
                <w:szCs w:val="20"/>
              </w:rPr>
            </w:pPr>
          </w:p>
          <w:p w:rsidR="009434A1" w:rsidRDefault="009434A1" w:rsidP="004C0ADC">
            <w:pPr>
              <w:pStyle w:val="c3"/>
              <w:spacing w:before="0" w:beforeAutospacing="0" w:after="0" w:afterAutospacing="0"/>
              <w:rPr>
                <w:b/>
                <w:sz w:val="20"/>
                <w:szCs w:val="20"/>
              </w:rPr>
            </w:pPr>
          </w:p>
          <w:p w:rsidR="009434A1" w:rsidRPr="00F04352" w:rsidRDefault="009434A1" w:rsidP="004C0ADC">
            <w:pPr>
              <w:pStyle w:val="c3"/>
              <w:spacing w:before="0" w:beforeAutospacing="0" w:after="0" w:afterAutospacing="0"/>
              <w:rPr>
                <w:b/>
                <w:sz w:val="20"/>
                <w:szCs w:val="20"/>
              </w:rPr>
            </w:pPr>
          </w:p>
        </w:tc>
      </w:tr>
      <w:tr w:rsidR="009434A1" w:rsidRPr="00F04352" w:rsidTr="004C0ADC">
        <w:trPr>
          <w:cantSplit/>
          <w:trHeight w:val="720"/>
        </w:trPr>
        <w:tc>
          <w:tcPr>
            <w:tcW w:w="1008" w:type="dxa"/>
            <w:vMerge/>
            <w:shd w:val="clear" w:color="auto" w:fill="auto"/>
            <w:textDirection w:val="btLr"/>
          </w:tcPr>
          <w:p w:rsidR="009434A1" w:rsidRDefault="009434A1" w:rsidP="004C0ADC">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4C0ADC">
            <w:pPr>
              <w:rPr>
                <w:rFonts w:ascii="Times New Roman" w:hAnsi="Times New Roman"/>
                <w:b/>
                <w:sz w:val="20"/>
                <w:szCs w:val="20"/>
                <w:u w:val="single"/>
              </w:rPr>
            </w:pPr>
            <w:r w:rsidRPr="003E1BCA">
              <w:rPr>
                <w:rFonts w:ascii="Times New Roman" w:hAnsi="Times New Roman"/>
                <w:b/>
                <w:sz w:val="20"/>
                <w:szCs w:val="20"/>
              </w:rPr>
              <w:t>Игра</w:t>
            </w:r>
            <w:r w:rsidRPr="002832C3">
              <w:rPr>
                <w:rFonts w:ascii="Times New Roman" w:hAnsi="Times New Roman"/>
                <w:sz w:val="20"/>
                <w:szCs w:val="20"/>
              </w:rPr>
              <w:t xml:space="preserve"> </w:t>
            </w:r>
            <w:r>
              <w:rPr>
                <w:rFonts w:ascii="Times New Roman" w:hAnsi="Times New Roman"/>
                <w:b/>
                <w:sz w:val="20"/>
                <w:szCs w:val="20"/>
              </w:rPr>
              <w:t>«Покупка              мебели».</w:t>
            </w:r>
          </w:p>
        </w:tc>
        <w:tc>
          <w:tcPr>
            <w:tcW w:w="5342" w:type="dxa"/>
            <w:shd w:val="clear" w:color="auto" w:fill="auto"/>
          </w:tcPr>
          <w:p w:rsidR="009434A1" w:rsidRDefault="009434A1" w:rsidP="004C0ADC">
            <w:pPr>
              <w:spacing w:after="0" w:line="240" w:lineRule="auto"/>
              <w:ind w:right="-456"/>
              <w:rPr>
                <w:rFonts w:ascii="Times New Roman" w:hAnsi="Times New Roman"/>
                <w:sz w:val="20"/>
                <w:szCs w:val="20"/>
              </w:rPr>
            </w:pPr>
            <w:r w:rsidRPr="002832C3">
              <w:rPr>
                <w:rFonts w:ascii="Times New Roman" w:hAnsi="Times New Roman"/>
                <w:b/>
                <w:sz w:val="20"/>
                <w:szCs w:val="20"/>
              </w:rPr>
              <w:t>Цель:</w:t>
            </w:r>
            <w:r>
              <w:rPr>
                <w:rFonts w:ascii="Times New Roman" w:hAnsi="Times New Roman"/>
                <w:sz w:val="20"/>
                <w:szCs w:val="20"/>
              </w:rPr>
              <w:t xml:space="preserve"> продолжать развивать  </w:t>
            </w:r>
            <w:r w:rsidRPr="002832C3">
              <w:rPr>
                <w:rFonts w:ascii="Times New Roman" w:hAnsi="Times New Roman"/>
                <w:sz w:val="20"/>
                <w:szCs w:val="20"/>
              </w:rPr>
              <w:t xml:space="preserve">речь и мышление, </w:t>
            </w:r>
          </w:p>
          <w:p w:rsidR="009434A1" w:rsidRDefault="009434A1" w:rsidP="004C0ADC">
            <w:pPr>
              <w:spacing w:after="0" w:line="240" w:lineRule="auto"/>
              <w:ind w:right="-456"/>
              <w:rPr>
                <w:rFonts w:ascii="Times New Roman" w:hAnsi="Times New Roman"/>
                <w:sz w:val="20"/>
                <w:szCs w:val="20"/>
              </w:rPr>
            </w:pPr>
            <w:r>
              <w:rPr>
                <w:rFonts w:ascii="Times New Roman" w:hAnsi="Times New Roman"/>
                <w:sz w:val="20"/>
                <w:szCs w:val="20"/>
              </w:rPr>
              <w:t xml:space="preserve">знакомя </w:t>
            </w:r>
            <w:r w:rsidRPr="002832C3">
              <w:rPr>
                <w:rFonts w:ascii="Times New Roman" w:hAnsi="Times New Roman"/>
                <w:sz w:val="20"/>
                <w:szCs w:val="20"/>
              </w:rPr>
              <w:t xml:space="preserve"> детей с понятием мебель.</w:t>
            </w:r>
          </w:p>
          <w:p w:rsidR="009434A1" w:rsidRDefault="009434A1" w:rsidP="004C0ADC">
            <w:pPr>
              <w:rPr>
                <w:rFonts w:ascii="Times New Roman" w:hAnsi="Times New Roman"/>
                <w:b/>
                <w:sz w:val="20"/>
                <w:szCs w:val="20"/>
              </w:rPr>
            </w:pPr>
          </w:p>
        </w:tc>
        <w:tc>
          <w:tcPr>
            <w:tcW w:w="2268" w:type="dxa"/>
            <w:gridSpan w:val="2"/>
            <w:shd w:val="clear" w:color="auto" w:fill="auto"/>
          </w:tcPr>
          <w:p w:rsidR="009434A1" w:rsidRPr="003E1BCA" w:rsidRDefault="009434A1" w:rsidP="004C0ADC">
            <w:pPr>
              <w:spacing w:after="0" w:line="240" w:lineRule="auto"/>
              <w:rPr>
                <w:rFonts w:ascii="Times New Roman" w:hAnsi="Times New Roman"/>
                <w:b/>
                <w:bCs/>
                <w:color w:val="0F1419"/>
                <w:sz w:val="20"/>
                <w:szCs w:val="20"/>
              </w:rPr>
            </w:pPr>
            <w:r w:rsidRPr="003E1BCA">
              <w:rPr>
                <w:rFonts w:ascii="Times New Roman" w:hAnsi="Times New Roman"/>
                <w:b/>
                <w:bCs/>
                <w:color w:val="0F1419"/>
                <w:sz w:val="20"/>
                <w:szCs w:val="20"/>
              </w:rPr>
              <w:t xml:space="preserve">Игровой центр </w:t>
            </w:r>
          </w:p>
          <w:p w:rsidR="009434A1" w:rsidRPr="009057DA" w:rsidRDefault="009434A1" w:rsidP="004C0ADC">
            <w:pPr>
              <w:spacing w:after="0" w:line="240" w:lineRule="auto"/>
              <w:rPr>
                <w:rFonts w:ascii="Times New Roman" w:hAnsi="Times New Roman"/>
                <w:bCs/>
                <w:color w:val="0F1419"/>
                <w:sz w:val="20"/>
                <w:szCs w:val="20"/>
              </w:rPr>
            </w:pPr>
            <w:r>
              <w:rPr>
                <w:rFonts w:ascii="Times New Roman" w:hAnsi="Times New Roman"/>
                <w:bCs/>
                <w:color w:val="0F1419"/>
                <w:sz w:val="20"/>
                <w:szCs w:val="20"/>
              </w:rPr>
              <w:t>(картинки из серии «Мебель»)</w:t>
            </w:r>
          </w:p>
        </w:tc>
        <w:tc>
          <w:tcPr>
            <w:tcW w:w="1984" w:type="dxa"/>
            <w:gridSpan w:val="2"/>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2128" w:type="dxa"/>
            <w:vMerge/>
            <w:shd w:val="clear" w:color="auto" w:fill="auto"/>
          </w:tcPr>
          <w:p w:rsidR="009434A1" w:rsidRDefault="009434A1" w:rsidP="004C0ADC">
            <w:pPr>
              <w:pStyle w:val="c3"/>
              <w:spacing w:before="0" w:beforeAutospacing="0" w:after="0" w:afterAutospacing="0"/>
              <w:rPr>
                <w:b/>
                <w:sz w:val="20"/>
                <w:szCs w:val="20"/>
              </w:rPr>
            </w:pPr>
          </w:p>
        </w:tc>
      </w:tr>
      <w:tr w:rsidR="009434A1" w:rsidRPr="00F04352" w:rsidTr="004C0ADC">
        <w:trPr>
          <w:cantSplit/>
          <w:trHeight w:val="833"/>
        </w:trPr>
        <w:tc>
          <w:tcPr>
            <w:tcW w:w="1008" w:type="dxa"/>
            <w:vMerge/>
            <w:shd w:val="clear" w:color="auto" w:fill="auto"/>
            <w:textDirection w:val="btLr"/>
          </w:tcPr>
          <w:p w:rsidR="009434A1" w:rsidRDefault="009434A1" w:rsidP="004C0ADC">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4C0ADC">
            <w:pPr>
              <w:spacing w:after="0" w:line="240" w:lineRule="auto"/>
              <w:rPr>
                <w:rFonts w:ascii="Times New Roman" w:hAnsi="Times New Roman"/>
                <w:b/>
                <w:bCs/>
                <w:color w:val="0F1419"/>
                <w:sz w:val="20"/>
                <w:szCs w:val="20"/>
              </w:rPr>
            </w:pPr>
            <w:r>
              <w:rPr>
                <w:rFonts w:ascii="Times New Roman" w:hAnsi="Times New Roman"/>
                <w:b/>
                <w:sz w:val="20"/>
                <w:szCs w:val="20"/>
              </w:rPr>
              <w:t>Дидактическая и</w:t>
            </w:r>
            <w:r w:rsidRPr="002832C3">
              <w:rPr>
                <w:rFonts w:ascii="Times New Roman" w:hAnsi="Times New Roman"/>
                <w:b/>
                <w:sz w:val="20"/>
                <w:szCs w:val="20"/>
              </w:rPr>
              <w:t>гра «Где твой дом».</w:t>
            </w:r>
            <w:r w:rsidRPr="002832C3">
              <w:rPr>
                <w:rFonts w:ascii="Times New Roman" w:hAnsi="Times New Roman"/>
                <w:sz w:val="20"/>
                <w:szCs w:val="20"/>
              </w:rPr>
              <w:t xml:space="preserve">                               </w:t>
            </w:r>
          </w:p>
        </w:tc>
        <w:tc>
          <w:tcPr>
            <w:tcW w:w="5342" w:type="dxa"/>
            <w:shd w:val="clear" w:color="auto" w:fill="auto"/>
          </w:tcPr>
          <w:p w:rsidR="009434A1" w:rsidRPr="003E1BCA" w:rsidRDefault="009434A1" w:rsidP="004C0ADC">
            <w:pPr>
              <w:spacing w:after="0" w:line="240" w:lineRule="auto"/>
              <w:rPr>
                <w:rFonts w:ascii="Times New Roman" w:hAnsi="Times New Roman"/>
                <w:b/>
                <w:sz w:val="20"/>
                <w:szCs w:val="20"/>
              </w:rPr>
            </w:pPr>
            <w:r w:rsidRPr="003E1BCA">
              <w:rPr>
                <w:rFonts w:ascii="Times New Roman" w:hAnsi="Times New Roman"/>
                <w:b/>
                <w:sz w:val="20"/>
                <w:szCs w:val="20"/>
              </w:rPr>
              <w:t xml:space="preserve">Цель: </w:t>
            </w:r>
            <w:r w:rsidRPr="002832C3">
              <w:rPr>
                <w:rFonts w:ascii="Times New Roman" w:hAnsi="Times New Roman"/>
                <w:sz w:val="20"/>
                <w:szCs w:val="20"/>
              </w:rPr>
              <w:t xml:space="preserve"> </w:t>
            </w:r>
            <w:r>
              <w:rPr>
                <w:rFonts w:ascii="Times New Roman" w:hAnsi="Times New Roman"/>
                <w:sz w:val="20"/>
                <w:szCs w:val="20"/>
              </w:rPr>
              <w:t>д</w:t>
            </w:r>
            <w:r w:rsidRPr="002832C3">
              <w:rPr>
                <w:rFonts w:ascii="Times New Roman" w:hAnsi="Times New Roman"/>
                <w:sz w:val="20"/>
                <w:szCs w:val="20"/>
              </w:rPr>
              <w:t>ля развития целенаправленного, осмыслен</w:t>
            </w:r>
            <w:r>
              <w:rPr>
                <w:rFonts w:ascii="Times New Roman" w:hAnsi="Times New Roman"/>
                <w:sz w:val="20"/>
                <w:szCs w:val="20"/>
              </w:rPr>
              <w:t xml:space="preserve">ного восприятия  </w:t>
            </w:r>
            <w:r w:rsidRPr="002832C3">
              <w:rPr>
                <w:rFonts w:ascii="Times New Roman" w:hAnsi="Times New Roman"/>
                <w:sz w:val="20"/>
                <w:szCs w:val="20"/>
              </w:rPr>
              <w:t>формы геометрических фигур</w:t>
            </w:r>
          </w:p>
        </w:tc>
        <w:tc>
          <w:tcPr>
            <w:tcW w:w="2268" w:type="dxa"/>
            <w:gridSpan w:val="2"/>
            <w:shd w:val="clear" w:color="auto" w:fill="auto"/>
          </w:tcPr>
          <w:p w:rsidR="009434A1" w:rsidRDefault="009434A1" w:rsidP="004C0ADC">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Центр дидактических </w:t>
            </w:r>
          </w:p>
          <w:p w:rsidR="009434A1" w:rsidRDefault="009434A1" w:rsidP="004C0ADC">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игр</w:t>
            </w:r>
          </w:p>
          <w:p w:rsidR="009434A1" w:rsidRPr="00417C74" w:rsidRDefault="009434A1" w:rsidP="004C0ADC">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(изображения геометрических фигур)</w:t>
            </w:r>
          </w:p>
          <w:p w:rsidR="009434A1" w:rsidRDefault="009434A1" w:rsidP="004C0ADC">
            <w:pPr>
              <w:spacing w:after="0" w:line="240" w:lineRule="auto"/>
              <w:ind w:right="-454"/>
              <w:rPr>
                <w:rFonts w:ascii="Times New Roman" w:hAnsi="Times New Roman"/>
                <w:b/>
                <w:bCs/>
                <w:color w:val="0F1419"/>
                <w:sz w:val="20"/>
                <w:szCs w:val="20"/>
              </w:rPr>
            </w:pPr>
          </w:p>
        </w:tc>
        <w:tc>
          <w:tcPr>
            <w:tcW w:w="1984" w:type="dxa"/>
            <w:gridSpan w:val="2"/>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2128" w:type="dxa"/>
            <w:vMerge/>
            <w:shd w:val="clear" w:color="auto" w:fill="auto"/>
          </w:tcPr>
          <w:p w:rsidR="009434A1" w:rsidRDefault="009434A1" w:rsidP="004C0ADC">
            <w:pPr>
              <w:pStyle w:val="c3"/>
              <w:spacing w:before="0" w:beforeAutospacing="0" w:after="0" w:afterAutospacing="0"/>
              <w:rPr>
                <w:b/>
                <w:sz w:val="20"/>
                <w:szCs w:val="20"/>
              </w:rPr>
            </w:pPr>
          </w:p>
        </w:tc>
      </w:tr>
      <w:tr w:rsidR="009434A1" w:rsidRPr="00F04352" w:rsidTr="004C0ADC">
        <w:trPr>
          <w:cantSplit/>
          <w:trHeight w:val="563"/>
        </w:trPr>
        <w:tc>
          <w:tcPr>
            <w:tcW w:w="1008" w:type="dxa"/>
            <w:vMerge/>
            <w:shd w:val="clear" w:color="auto" w:fill="auto"/>
            <w:textDirection w:val="btLr"/>
          </w:tcPr>
          <w:p w:rsidR="009434A1" w:rsidRDefault="009434A1" w:rsidP="004C0ADC">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4C0ADC">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4C0ADC">
            <w:pPr>
              <w:spacing w:after="0" w:line="240" w:lineRule="auto"/>
              <w:ind w:right="-456"/>
              <w:rPr>
                <w:rFonts w:ascii="Times New Roman" w:hAnsi="Times New Roman"/>
                <w:b/>
                <w:sz w:val="20"/>
                <w:szCs w:val="20"/>
              </w:rPr>
            </w:pPr>
            <w:r>
              <w:rPr>
                <w:rFonts w:ascii="Times New Roman" w:hAnsi="Times New Roman"/>
                <w:b/>
                <w:sz w:val="20"/>
                <w:szCs w:val="20"/>
              </w:rPr>
              <w:t>НОД Формирование целостной картины мира.</w:t>
            </w:r>
          </w:p>
          <w:p w:rsidR="009434A1" w:rsidRDefault="009434A1" w:rsidP="004C0ADC">
            <w:pPr>
              <w:spacing w:after="0" w:line="240" w:lineRule="auto"/>
              <w:ind w:right="-456"/>
              <w:rPr>
                <w:rFonts w:ascii="Times New Roman" w:hAnsi="Times New Roman"/>
                <w:b/>
                <w:sz w:val="20"/>
                <w:szCs w:val="20"/>
              </w:rPr>
            </w:pPr>
            <w:r>
              <w:rPr>
                <w:rFonts w:ascii="Times New Roman" w:hAnsi="Times New Roman"/>
                <w:b/>
                <w:sz w:val="20"/>
                <w:szCs w:val="20"/>
              </w:rPr>
              <w:t>Тема: Мебель в нашей группе. Мебель для куклы.</w:t>
            </w:r>
          </w:p>
          <w:p w:rsidR="009434A1" w:rsidRDefault="009434A1" w:rsidP="004C0ADC">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детей различать и называть предметы мебели, рассказывать об их обозначении, развивать  внимание, речь.</w:t>
            </w:r>
          </w:p>
          <w:p w:rsidR="009434A1" w:rsidRPr="00417C74" w:rsidRDefault="009434A1" w:rsidP="004C0ADC">
            <w:pPr>
              <w:spacing w:after="0" w:line="240" w:lineRule="auto"/>
              <w:ind w:right="-456"/>
              <w:rPr>
                <w:rFonts w:ascii="Times New Roman" w:hAnsi="Times New Roman"/>
                <w:sz w:val="20"/>
                <w:szCs w:val="20"/>
              </w:rPr>
            </w:pPr>
            <w:r w:rsidRPr="00417C74">
              <w:rPr>
                <w:rFonts w:ascii="Times New Roman" w:hAnsi="Times New Roman"/>
                <w:b/>
                <w:sz w:val="20"/>
                <w:szCs w:val="20"/>
              </w:rPr>
              <w:t>Используемая литература:</w:t>
            </w:r>
            <w:r>
              <w:rPr>
                <w:rFonts w:ascii="Times New Roman" w:hAnsi="Times New Roman"/>
                <w:sz w:val="20"/>
                <w:szCs w:val="20"/>
              </w:rPr>
              <w:t xml:space="preserve">  комплексные занятия стр. 166</w:t>
            </w:r>
          </w:p>
        </w:tc>
        <w:tc>
          <w:tcPr>
            <w:tcW w:w="2268" w:type="dxa"/>
            <w:gridSpan w:val="2"/>
            <w:shd w:val="clear" w:color="auto" w:fill="auto"/>
          </w:tcPr>
          <w:p w:rsidR="009434A1" w:rsidRPr="00417C74" w:rsidRDefault="009434A1" w:rsidP="004C0ADC">
            <w:pPr>
              <w:spacing w:after="0" w:line="240" w:lineRule="auto"/>
              <w:rPr>
                <w:rFonts w:ascii="Times New Roman" w:hAnsi="Times New Roman"/>
                <w:b/>
                <w:bCs/>
                <w:color w:val="0F1419"/>
                <w:sz w:val="20"/>
                <w:szCs w:val="20"/>
              </w:rPr>
            </w:pPr>
            <w:r w:rsidRPr="00417C74">
              <w:rPr>
                <w:rFonts w:ascii="Times New Roman" w:hAnsi="Times New Roman"/>
                <w:b/>
                <w:bCs/>
                <w:color w:val="0F1419"/>
                <w:sz w:val="20"/>
                <w:szCs w:val="20"/>
              </w:rPr>
              <w:t>Центр познания</w:t>
            </w:r>
          </w:p>
          <w:p w:rsidR="009434A1" w:rsidRDefault="009434A1" w:rsidP="004C0ADC">
            <w:pPr>
              <w:spacing w:after="0" w:line="240" w:lineRule="auto"/>
              <w:rPr>
                <w:rFonts w:ascii="Times New Roman" w:hAnsi="Times New Roman"/>
                <w:bCs/>
                <w:color w:val="0F1419"/>
                <w:sz w:val="20"/>
                <w:szCs w:val="20"/>
              </w:rPr>
            </w:pPr>
            <w:r>
              <w:rPr>
                <w:rFonts w:ascii="Times New Roman" w:hAnsi="Times New Roman"/>
                <w:bCs/>
                <w:color w:val="0F1419"/>
                <w:sz w:val="20"/>
                <w:szCs w:val="20"/>
              </w:rPr>
              <w:t>(картинки с изображением мебели,  игрушечная мебель, кукла).</w:t>
            </w:r>
          </w:p>
        </w:tc>
        <w:tc>
          <w:tcPr>
            <w:tcW w:w="1984" w:type="dxa"/>
            <w:gridSpan w:val="2"/>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2128" w:type="dxa"/>
            <w:vMerge/>
            <w:shd w:val="clear" w:color="auto" w:fill="auto"/>
          </w:tcPr>
          <w:p w:rsidR="009434A1" w:rsidRDefault="009434A1" w:rsidP="004C0ADC">
            <w:pPr>
              <w:pStyle w:val="c3"/>
              <w:spacing w:before="0" w:beforeAutospacing="0" w:after="0" w:afterAutospacing="0"/>
              <w:rPr>
                <w:b/>
                <w:sz w:val="20"/>
                <w:szCs w:val="20"/>
              </w:rPr>
            </w:pPr>
          </w:p>
        </w:tc>
      </w:tr>
      <w:tr w:rsidR="009434A1" w:rsidRPr="00F04352" w:rsidTr="004C0ADC">
        <w:trPr>
          <w:trHeight w:val="3250"/>
        </w:trPr>
        <w:tc>
          <w:tcPr>
            <w:tcW w:w="1008" w:type="dxa"/>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C0ADC">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4C0ADC">
            <w:pPr>
              <w:spacing w:after="0" w:line="240" w:lineRule="auto"/>
              <w:rPr>
                <w:rFonts w:ascii="Times New Roman" w:hAnsi="Times New Roman"/>
                <w:color w:val="FF0000"/>
                <w:sz w:val="20"/>
                <w:szCs w:val="20"/>
              </w:rPr>
            </w:pPr>
          </w:p>
          <w:p w:rsidR="009434A1" w:rsidRPr="00A544DD" w:rsidRDefault="009434A1" w:rsidP="004C0ADC">
            <w:pPr>
              <w:spacing w:after="0" w:line="240" w:lineRule="auto"/>
              <w:rPr>
                <w:rFonts w:ascii="Times New Roman" w:hAnsi="Times New Roman"/>
                <w:sz w:val="20"/>
                <w:szCs w:val="20"/>
              </w:rPr>
            </w:pPr>
          </w:p>
          <w:p w:rsidR="009434A1" w:rsidRPr="00A544DD" w:rsidRDefault="009434A1" w:rsidP="004C0ADC">
            <w:pPr>
              <w:spacing w:after="0" w:line="240" w:lineRule="auto"/>
              <w:rPr>
                <w:rFonts w:ascii="Times New Roman" w:hAnsi="Times New Roman"/>
                <w:sz w:val="20"/>
                <w:szCs w:val="20"/>
              </w:rPr>
            </w:pPr>
          </w:p>
          <w:p w:rsidR="009434A1" w:rsidRPr="00A544DD" w:rsidRDefault="009434A1" w:rsidP="004C0ADC">
            <w:pPr>
              <w:spacing w:after="0" w:line="240" w:lineRule="auto"/>
              <w:rPr>
                <w:rFonts w:ascii="Times New Roman" w:hAnsi="Times New Roman"/>
                <w:sz w:val="20"/>
                <w:szCs w:val="20"/>
              </w:rPr>
            </w:pPr>
          </w:p>
          <w:p w:rsidR="009434A1" w:rsidRPr="00A544DD" w:rsidRDefault="009434A1" w:rsidP="004C0ADC">
            <w:pPr>
              <w:spacing w:after="0" w:line="240" w:lineRule="auto"/>
              <w:rPr>
                <w:rFonts w:ascii="Times New Roman" w:hAnsi="Times New Roman"/>
                <w:sz w:val="20"/>
                <w:szCs w:val="20"/>
              </w:rPr>
            </w:pPr>
          </w:p>
          <w:p w:rsidR="009434A1" w:rsidRPr="00A544DD" w:rsidRDefault="009434A1" w:rsidP="004C0ADC">
            <w:pPr>
              <w:spacing w:after="0" w:line="240" w:lineRule="auto"/>
              <w:rPr>
                <w:rFonts w:ascii="Times New Roman" w:hAnsi="Times New Roman"/>
                <w:sz w:val="20"/>
                <w:szCs w:val="20"/>
              </w:rPr>
            </w:pPr>
          </w:p>
          <w:p w:rsidR="009434A1" w:rsidRPr="00A544DD" w:rsidRDefault="009434A1" w:rsidP="004C0ADC">
            <w:pPr>
              <w:spacing w:after="0" w:line="240" w:lineRule="auto"/>
              <w:rPr>
                <w:rFonts w:ascii="Times New Roman" w:hAnsi="Times New Roman"/>
                <w:sz w:val="20"/>
                <w:szCs w:val="20"/>
              </w:rPr>
            </w:pPr>
          </w:p>
          <w:p w:rsidR="009434A1" w:rsidRDefault="009434A1" w:rsidP="004C0ADC">
            <w:pPr>
              <w:spacing w:after="0" w:line="240" w:lineRule="auto"/>
              <w:rPr>
                <w:rFonts w:ascii="Times New Roman" w:hAnsi="Times New Roman"/>
                <w:sz w:val="20"/>
                <w:szCs w:val="20"/>
              </w:rPr>
            </w:pPr>
          </w:p>
          <w:p w:rsidR="009434A1" w:rsidRDefault="009434A1" w:rsidP="004C0ADC">
            <w:pPr>
              <w:rPr>
                <w:rFonts w:ascii="Times New Roman" w:hAnsi="Times New Roman"/>
                <w:b/>
                <w:sz w:val="18"/>
                <w:szCs w:val="20"/>
                <w:u w:val="single"/>
              </w:rPr>
            </w:pPr>
          </w:p>
          <w:p w:rsidR="009434A1" w:rsidRPr="00A544DD" w:rsidRDefault="009434A1" w:rsidP="004C0ADC">
            <w:pPr>
              <w:rPr>
                <w:rFonts w:ascii="Times New Roman" w:hAnsi="Times New Roman"/>
                <w:sz w:val="20"/>
                <w:szCs w:val="20"/>
              </w:rPr>
            </w:pPr>
          </w:p>
        </w:tc>
        <w:tc>
          <w:tcPr>
            <w:tcW w:w="5342" w:type="dxa"/>
            <w:shd w:val="clear" w:color="auto" w:fill="auto"/>
          </w:tcPr>
          <w:p w:rsidR="009434A1" w:rsidRPr="009F2036" w:rsidRDefault="009434A1" w:rsidP="004C0ADC">
            <w:pPr>
              <w:pStyle w:val="a5"/>
              <w:spacing w:before="0" w:beforeAutospacing="0" w:after="0" w:afterAutospacing="0"/>
              <w:jc w:val="center"/>
              <w:rPr>
                <w:sz w:val="20"/>
                <w:szCs w:val="20"/>
              </w:rPr>
            </w:pPr>
            <w:r w:rsidRPr="009F2036">
              <w:rPr>
                <w:rStyle w:val="a9"/>
                <w:sz w:val="20"/>
                <w:szCs w:val="20"/>
              </w:rPr>
              <w:t>Наблюдение за кошкой</w:t>
            </w:r>
          </w:p>
          <w:p w:rsidR="009434A1" w:rsidRPr="009F2036" w:rsidRDefault="009434A1" w:rsidP="004C0ADC">
            <w:pPr>
              <w:pStyle w:val="a5"/>
              <w:spacing w:before="0" w:beforeAutospacing="0" w:after="0" w:afterAutospacing="0"/>
              <w:rPr>
                <w:sz w:val="20"/>
                <w:szCs w:val="20"/>
              </w:rPr>
            </w:pPr>
            <w:r w:rsidRPr="009F2036">
              <w:rPr>
                <w:rStyle w:val="a9"/>
                <w:sz w:val="20"/>
                <w:szCs w:val="20"/>
              </w:rPr>
              <w:t>Цель:</w:t>
            </w:r>
            <w:r w:rsidRPr="009F2036">
              <w:rPr>
                <w:sz w:val="20"/>
                <w:szCs w:val="20"/>
              </w:rPr>
              <w:t xml:space="preserve"> закрепить представление у детей характерных особенностей кошки  развивать наблюдательность, воспитывать бережное отношение к животным.</w:t>
            </w:r>
          </w:p>
          <w:p w:rsidR="009434A1" w:rsidRPr="009F2036" w:rsidRDefault="009434A1" w:rsidP="004C0ADC">
            <w:pPr>
              <w:pStyle w:val="a5"/>
              <w:spacing w:before="0" w:beforeAutospacing="0" w:after="0" w:afterAutospacing="0"/>
              <w:rPr>
                <w:sz w:val="20"/>
                <w:szCs w:val="20"/>
              </w:rPr>
            </w:pPr>
            <w:r w:rsidRPr="009F2036">
              <w:rPr>
                <w:rStyle w:val="a9"/>
                <w:sz w:val="20"/>
                <w:szCs w:val="20"/>
              </w:rPr>
              <w:t>Трудовая деятельность: расчистка дорожки</w:t>
            </w:r>
          </w:p>
          <w:p w:rsidR="009434A1" w:rsidRPr="009F2036" w:rsidRDefault="009434A1" w:rsidP="004C0ADC">
            <w:pPr>
              <w:pStyle w:val="a5"/>
              <w:spacing w:before="0" w:beforeAutospacing="0" w:after="0" w:afterAutospacing="0"/>
              <w:rPr>
                <w:sz w:val="20"/>
                <w:szCs w:val="20"/>
              </w:rPr>
            </w:pPr>
            <w:r w:rsidRPr="009F2036">
              <w:rPr>
                <w:b/>
                <w:sz w:val="20"/>
                <w:szCs w:val="20"/>
              </w:rPr>
              <w:t>Цель:</w:t>
            </w:r>
            <w:r w:rsidRPr="009F2036">
              <w:rPr>
                <w:sz w:val="20"/>
                <w:szCs w:val="20"/>
              </w:rPr>
              <w:t>  учить пользоваться лопатками, развивать двигательную активность воспитывать желание помогать взрослым.</w:t>
            </w:r>
          </w:p>
          <w:p w:rsidR="009434A1" w:rsidRPr="009F2036" w:rsidRDefault="009434A1" w:rsidP="004C0ADC">
            <w:pPr>
              <w:pStyle w:val="a5"/>
              <w:spacing w:before="0" w:beforeAutospacing="0" w:after="0" w:afterAutospacing="0"/>
              <w:rPr>
                <w:sz w:val="20"/>
                <w:szCs w:val="20"/>
              </w:rPr>
            </w:pPr>
            <w:r w:rsidRPr="009F2036">
              <w:rPr>
                <w:rStyle w:val="a9"/>
                <w:sz w:val="20"/>
                <w:szCs w:val="20"/>
              </w:rPr>
              <w:t>Подвижная игра: « Кот и мыши»</w:t>
            </w:r>
          </w:p>
          <w:p w:rsidR="009434A1" w:rsidRPr="009057DA" w:rsidRDefault="009434A1" w:rsidP="004C0ADC">
            <w:pPr>
              <w:pStyle w:val="a5"/>
              <w:spacing w:before="0" w:beforeAutospacing="0" w:after="0" w:afterAutospacing="0"/>
              <w:rPr>
                <w:sz w:val="20"/>
                <w:szCs w:val="20"/>
              </w:rPr>
            </w:pPr>
            <w:r w:rsidRPr="009F2036">
              <w:rPr>
                <w:b/>
                <w:sz w:val="20"/>
                <w:szCs w:val="20"/>
              </w:rPr>
              <w:t>Цель:</w:t>
            </w:r>
            <w:r w:rsidRPr="009F2036">
              <w:rPr>
                <w:sz w:val="20"/>
                <w:szCs w:val="20"/>
              </w:rPr>
              <w:t> учить бегать не наталкиваясь . развивать выдержку, ориентировку в пространстве., воспитывать внимательное отношение к сверстникам.</w:t>
            </w:r>
          </w:p>
        </w:tc>
        <w:tc>
          <w:tcPr>
            <w:tcW w:w="2268" w:type="dxa"/>
            <w:gridSpan w:val="2"/>
            <w:shd w:val="clear" w:color="auto" w:fill="auto"/>
          </w:tcPr>
          <w:p w:rsidR="009434A1" w:rsidRPr="00F04352" w:rsidRDefault="009434A1" w:rsidP="004C0ADC">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9F2036">
              <w:rPr>
                <w:rFonts w:ascii="Times New Roman" w:hAnsi="Times New Roman"/>
                <w:sz w:val="20"/>
                <w:szCs w:val="20"/>
              </w:rPr>
              <w:t>лопатки, маска кошки, мешочки с песком</w:t>
            </w:r>
          </w:p>
        </w:tc>
        <w:tc>
          <w:tcPr>
            <w:tcW w:w="1984" w:type="dxa"/>
            <w:gridSpan w:val="2"/>
            <w:shd w:val="clear" w:color="auto" w:fill="auto"/>
          </w:tcPr>
          <w:p w:rsidR="009434A1" w:rsidRPr="009F2036" w:rsidRDefault="009434A1" w:rsidP="004C0ADC">
            <w:pPr>
              <w:pStyle w:val="a5"/>
              <w:spacing w:before="0" w:beforeAutospacing="0" w:after="0" w:afterAutospacing="0"/>
              <w:rPr>
                <w:sz w:val="20"/>
                <w:szCs w:val="20"/>
              </w:rPr>
            </w:pPr>
            <w:r w:rsidRPr="009F2036">
              <w:rPr>
                <w:rStyle w:val="a9"/>
                <w:sz w:val="20"/>
                <w:szCs w:val="20"/>
              </w:rPr>
              <w:t>метание мешочков</w:t>
            </w:r>
          </w:p>
          <w:p w:rsidR="009434A1" w:rsidRPr="00F04352" w:rsidRDefault="009434A1" w:rsidP="004C0ADC">
            <w:pPr>
              <w:pStyle w:val="a5"/>
              <w:spacing w:before="0" w:beforeAutospacing="0" w:after="0" w:afterAutospacing="0"/>
              <w:rPr>
                <w:sz w:val="20"/>
                <w:szCs w:val="20"/>
              </w:rPr>
            </w:pPr>
            <w:r w:rsidRPr="009F2036">
              <w:rPr>
                <w:b/>
                <w:sz w:val="20"/>
                <w:szCs w:val="20"/>
              </w:rPr>
              <w:t>Цель:</w:t>
            </w:r>
            <w:r w:rsidRPr="009F2036">
              <w:rPr>
                <w:sz w:val="20"/>
                <w:szCs w:val="20"/>
              </w:rPr>
              <w:t> упражнять в метании на дальность правой и левой рукой ,развивать умение сохранять устойчивое положение тела, воспитывать желание выполнять физические упражнения на прогулке</w:t>
            </w:r>
            <w:r>
              <w:rPr>
                <w:sz w:val="20"/>
                <w:szCs w:val="20"/>
              </w:rPr>
              <w:t>.</w:t>
            </w:r>
          </w:p>
        </w:tc>
        <w:tc>
          <w:tcPr>
            <w:tcW w:w="2128" w:type="dxa"/>
            <w:vMerge/>
            <w:shd w:val="clear" w:color="auto" w:fill="auto"/>
          </w:tcPr>
          <w:p w:rsidR="009434A1" w:rsidRPr="00F04352" w:rsidRDefault="009434A1" w:rsidP="004C0ADC">
            <w:pPr>
              <w:spacing w:after="0" w:line="240" w:lineRule="auto"/>
              <w:rPr>
                <w:rFonts w:ascii="Times New Roman" w:hAnsi="Times New Roman"/>
                <w:sz w:val="20"/>
                <w:szCs w:val="20"/>
              </w:rPr>
            </w:pPr>
          </w:p>
        </w:tc>
      </w:tr>
      <w:tr w:rsidR="009434A1" w:rsidRPr="00F04352" w:rsidTr="004C0ADC">
        <w:tc>
          <w:tcPr>
            <w:tcW w:w="1008" w:type="dxa"/>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C0ADC">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Default="009434A1" w:rsidP="004C0ADC">
            <w:pPr>
              <w:spacing w:after="0" w:line="240" w:lineRule="auto"/>
              <w:rPr>
                <w:rFonts w:ascii="Times New Roman" w:hAnsi="Times New Roman"/>
                <w:b/>
                <w:sz w:val="20"/>
                <w:szCs w:val="20"/>
              </w:rPr>
            </w:pPr>
            <w:r w:rsidRPr="00417C74">
              <w:rPr>
                <w:rFonts w:ascii="Times New Roman" w:hAnsi="Times New Roman"/>
                <w:b/>
                <w:sz w:val="20"/>
                <w:szCs w:val="20"/>
              </w:rPr>
              <w:t>Чтение сказки</w:t>
            </w:r>
            <w:r w:rsidRPr="002832C3">
              <w:rPr>
                <w:rFonts w:ascii="Times New Roman" w:hAnsi="Times New Roman"/>
                <w:sz w:val="20"/>
                <w:szCs w:val="20"/>
              </w:rPr>
              <w:t xml:space="preserve"> </w:t>
            </w:r>
            <w:r w:rsidRPr="002832C3">
              <w:rPr>
                <w:rFonts w:ascii="Times New Roman" w:hAnsi="Times New Roman"/>
                <w:b/>
                <w:sz w:val="20"/>
                <w:szCs w:val="20"/>
              </w:rPr>
              <w:t>«Заюшкина избушка»</w:t>
            </w:r>
          </w:p>
          <w:p w:rsidR="009434A1" w:rsidRPr="00F04352" w:rsidRDefault="009434A1" w:rsidP="004C0ADC">
            <w:pPr>
              <w:spacing w:after="0" w:line="240" w:lineRule="auto"/>
              <w:rPr>
                <w:rFonts w:ascii="Times New Roman" w:hAnsi="Times New Roman"/>
                <w:b/>
                <w:sz w:val="20"/>
                <w:szCs w:val="20"/>
              </w:rPr>
            </w:pPr>
            <w:r w:rsidRPr="002832C3">
              <w:rPr>
                <w:rFonts w:ascii="Times New Roman" w:hAnsi="Times New Roman"/>
                <w:b/>
                <w:sz w:val="20"/>
                <w:szCs w:val="20"/>
              </w:rPr>
              <w:t xml:space="preserve"> Цель</w:t>
            </w:r>
            <w:r w:rsidRPr="002832C3">
              <w:rPr>
                <w:rFonts w:ascii="Times New Roman" w:hAnsi="Times New Roman"/>
                <w:sz w:val="20"/>
                <w:szCs w:val="20"/>
              </w:rPr>
              <w:t>: познакомить детей с  русской народной сказкой</w:t>
            </w:r>
            <w:r>
              <w:rPr>
                <w:rFonts w:ascii="Times New Roman" w:hAnsi="Times New Roman"/>
                <w:sz w:val="20"/>
                <w:szCs w:val="20"/>
              </w:rPr>
              <w:t>.</w:t>
            </w:r>
          </w:p>
        </w:tc>
      </w:tr>
      <w:tr w:rsidR="009434A1" w:rsidRPr="00F04352" w:rsidTr="004C0ADC">
        <w:trPr>
          <w:trHeight w:val="1505"/>
        </w:trPr>
        <w:tc>
          <w:tcPr>
            <w:tcW w:w="1008" w:type="dxa"/>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C0ADC">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4C0ADC">
            <w:pPr>
              <w:spacing w:after="0" w:line="240" w:lineRule="auto"/>
              <w:rPr>
                <w:rFonts w:ascii="Times New Roman" w:hAnsi="Times New Roman"/>
                <w:b/>
                <w:sz w:val="20"/>
                <w:szCs w:val="20"/>
              </w:rPr>
            </w:pPr>
          </w:p>
          <w:p w:rsidR="009434A1" w:rsidRPr="00F04352" w:rsidRDefault="009434A1" w:rsidP="004C0ADC">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4C0ADC">
            <w:pPr>
              <w:spacing w:after="0" w:line="240" w:lineRule="auto"/>
              <w:rPr>
                <w:rFonts w:ascii="Times New Roman" w:hAnsi="Times New Roman"/>
                <w:b/>
                <w:sz w:val="20"/>
                <w:szCs w:val="20"/>
              </w:rPr>
            </w:pPr>
          </w:p>
          <w:p w:rsidR="009434A1" w:rsidRDefault="009434A1" w:rsidP="004C0ADC">
            <w:pPr>
              <w:spacing w:after="0" w:line="240" w:lineRule="auto"/>
              <w:rPr>
                <w:rFonts w:ascii="Times New Roman" w:hAnsi="Times New Roman"/>
                <w:b/>
                <w:sz w:val="20"/>
                <w:szCs w:val="20"/>
              </w:rPr>
            </w:pPr>
          </w:p>
          <w:p w:rsidR="009434A1" w:rsidRPr="00F04352" w:rsidRDefault="009434A1" w:rsidP="004C0ADC">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4C0ADC">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4C0ADC">
            <w:pPr>
              <w:pStyle w:val="Style17"/>
              <w:widowControl/>
              <w:spacing w:line="240" w:lineRule="auto"/>
              <w:ind w:firstLine="0"/>
              <w:rPr>
                <w:rFonts w:ascii="Times New Roman" w:hAnsi="Times New Roman" w:cs="Century Schoolbook"/>
                <w:b/>
                <w:sz w:val="20"/>
                <w:szCs w:val="20"/>
              </w:rPr>
            </w:pPr>
          </w:p>
          <w:p w:rsidR="009434A1" w:rsidRDefault="009434A1" w:rsidP="004C0ADC">
            <w:pPr>
              <w:pStyle w:val="Style17"/>
              <w:widowControl/>
              <w:spacing w:line="240" w:lineRule="auto"/>
              <w:ind w:firstLine="0"/>
              <w:rPr>
                <w:rFonts w:ascii="Times New Roman" w:hAnsi="Times New Roman" w:cs="Century Schoolbook"/>
                <w:b/>
                <w:sz w:val="20"/>
                <w:szCs w:val="20"/>
              </w:rPr>
            </w:pPr>
          </w:p>
          <w:p w:rsidR="009434A1" w:rsidRDefault="009434A1" w:rsidP="004C0ADC">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3A5FF4" w:rsidRDefault="009434A1" w:rsidP="004C0ADC">
            <w:pPr>
              <w:pStyle w:val="Style17"/>
              <w:widowControl/>
              <w:spacing w:line="240" w:lineRule="auto"/>
              <w:ind w:firstLine="0"/>
              <w:rPr>
                <w:rFonts w:ascii="Times New Roman" w:hAnsi="Times New Roman"/>
                <w:sz w:val="20"/>
                <w:szCs w:val="20"/>
              </w:rPr>
            </w:pPr>
            <w:r w:rsidRPr="00051101">
              <w:rPr>
                <w:rFonts w:ascii="Times New Roman" w:hAnsi="Times New Roman" w:cs="Century Schoolbook"/>
                <w:sz w:val="20"/>
                <w:szCs w:val="20"/>
              </w:rPr>
              <w:t>(</w:t>
            </w:r>
            <w:r w:rsidRPr="003A5FF4">
              <w:rPr>
                <w:rFonts w:ascii="Times New Roman" w:hAnsi="Times New Roman"/>
                <w:sz w:val="20"/>
                <w:szCs w:val="20"/>
              </w:rPr>
              <w:t>ребристые дорожки)</w:t>
            </w:r>
          </w:p>
          <w:p w:rsidR="009434A1" w:rsidRDefault="009434A1" w:rsidP="004C0ADC">
            <w:pPr>
              <w:pStyle w:val="Style17"/>
              <w:widowControl/>
              <w:spacing w:line="240" w:lineRule="auto"/>
              <w:ind w:firstLine="0"/>
              <w:rPr>
                <w:rFonts w:ascii="Times New Roman" w:hAnsi="Times New Roman" w:cs="Century Schoolbook"/>
                <w:b/>
                <w:sz w:val="20"/>
                <w:szCs w:val="20"/>
              </w:rPr>
            </w:pPr>
          </w:p>
          <w:p w:rsidR="009434A1" w:rsidRDefault="009434A1" w:rsidP="004C0ADC">
            <w:pPr>
              <w:pStyle w:val="Style17"/>
              <w:widowControl/>
              <w:spacing w:line="240" w:lineRule="auto"/>
              <w:ind w:firstLine="0"/>
              <w:rPr>
                <w:rFonts w:ascii="Times New Roman" w:hAnsi="Times New Roman" w:cs="Century Schoolbook"/>
                <w:b/>
                <w:sz w:val="20"/>
                <w:szCs w:val="20"/>
              </w:rPr>
            </w:pPr>
          </w:p>
          <w:p w:rsidR="009434A1" w:rsidRPr="00AF078F" w:rsidRDefault="009434A1" w:rsidP="004C0ADC">
            <w:pPr>
              <w:pStyle w:val="Style17"/>
              <w:widowControl/>
              <w:spacing w:line="240" w:lineRule="auto"/>
              <w:ind w:firstLine="0"/>
              <w:rPr>
                <w:rFonts w:ascii="Times New Roman" w:hAnsi="Times New Roman" w:cs="Century Schoolbook"/>
                <w:b/>
                <w:sz w:val="20"/>
                <w:szCs w:val="20"/>
              </w:rPr>
            </w:pPr>
          </w:p>
        </w:tc>
        <w:tc>
          <w:tcPr>
            <w:tcW w:w="1984" w:type="dxa"/>
            <w:gridSpan w:val="2"/>
            <w:vMerge w:val="restart"/>
            <w:shd w:val="clear" w:color="auto" w:fill="auto"/>
          </w:tcPr>
          <w:p w:rsidR="009434A1" w:rsidRPr="002832C3" w:rsidRDefault="009434A1" w:rsidP="004C0ADC">
            <w:pPr>
              <w:spacing w:after="0" w:line="240" w:lineRule="auto"/>
              <w:ind w:right="-456"/>
              <w:rPr>
                <w:rFonts w:ascii="Times New Roman" w:hAnsi="Times New Roman"/>
                <w:b/>
                <w:sz w:val="20"/>
                <w:szCs w:val="20"/>
              </w:rPr>
            </w:pPr>
            <w:r w:rsidRPr="002832C3">
              <w:rPr>
                <w:rFonts w:ascii="Times New Roman" w:hAnsi="Times New Roman"/>
                <w:b/>
                <w:sz w:val="20"/>
                <w:szCs w:val="20"/>
              </w:rPr>
              <w:t>Игровая ситуация «Угадай по звуку».</w:t>
            </w:r>
          </w:p>
          <w:p w:rsidR="009434A1" w:rsidRPr="00F04352" w:rsidRDefault="009434A1" w:rsidP="004C0ADC">
            <w:pPr>
              <w:spacing w:after="0" w:line="240" w:lineRule="auto"/>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учить различать звук машины от других.</w:t>
            </w:r>
          </w:p>
        </w:tc>
        <w:tc>
          <w:tcPr>
            <w:tcW w:w="2128" w:type="dxa"/>
            <w:vMerge w:val="restart"/>
            <w:shd w:val="clear" w:color="auto" w:fill="auto"/>
          </w:tcPr>
          <w:p w:rsidR="009434A1" w:rsidRPr="00F04352" w:rsidRDefault="009434A1" w:rsidP="004C0ADC">
            <w:pPr>
              <w:spacing w:after="0" w:line="240" w:lineRule="auto"/>
              <w:rPr>
                <w:rFonts w:ascii="Times New Roman" w:hAnsi="Times New Roman"/>
                <w:sz w:val="20"/>
                <w:szCs w:val="20"/>
              </w:rPr>
            </w:pPr>
          </w:p>
        </w:tc>
      </w:tr>
      <w:tr w:rsidR="009434A1" w:rsidRPr="00F04352" w:rsidTr="004C0ADC">
        <w:trPr>
          <w:trHeight w:val="764"/>
        </w:trPr>
        <w:tc>
          <w:tcPr>
            <w:tcW w:w="1008" w:type="dxa"/>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C0ADC">
            <w:pPr>
              <w:spacing w:after="0" w:line="240" w:lineRule="auto"/>
              <w:rPr>
                <w:rFonts w:ascii="Times New Roman" w:hAnsi="Times New Roman"/>
                <w:b/>
                <w:sz w:val="20"/>
                <w:szCs w:val="20"/>
              </w:rPr>
            </w:pPr>
            <w:r w:rsidRPr="002832C3">
              <w:rPr>
                <w:rFonts w:ascii="Times New Roman" w:hAnsi="Times New Roman"/>
                <w:b/>
                <w:bCs/>
                <w:sz w:val="20"/>
                <w:szCs w:val="20"/>
              </w:rPr>
              <w:t>Игра «Сделаем мебель</w:t>
            </w:r>
            <w:r>
              <w:rPr>
                <w:rFonts w:ascii="Times New Roman" w:hAnsi="Times New Roman"/>
                <w:b/>
                <w:bCs/>
                <w:sz w:val="20"/>
                <w:szCs w:val="20"/>
              </w:rPr>
              <w:t>»</w:t>
            </w:r>
          </w:p>
        </w:tc>
        <w:tc>
          <w:tcPr>
            <w:tcW w:w="5342" w:type="dxa"/>
            <w:shd w:val="clear" w:color="auto" w:fill="auto"/>
          </w:tcPr>
          <w:p w:rsidR="009434A1" w:rsidRPr="00417C74" w:rsidRDefault="009434A1" w:rsidP="004C0ADC">
            <w:pPr>
              <w:spacing w:after="0" w:line="240" w:lineRule="auto"/>
              <w:ind w:right="-456"/>
              <w:rPr>
                <w:rFonts w:ascii="Times New Roman" w:hAnsi="Times New Roman"/>
                <w:b/>
                <w:bCs/>
                <w:sz w:val="20"/>
                <w:szCs w:val="20"/>
              </w:rPr>
            </w:pPr>
            <w:r w:rsidRPr="002832C3">
              <w:rPr>
                <w:rFonts w:ascii="Times New Roman" w:hAnsi="Times New Roman"/>
                <w:b/>
                <w:bCs/>
                <w:sz w:val="20"/>
                <w:szCs w:val="20"/>
              </w:rPr>
              <w:t>Цель</w:t>
            </w:r>
            <w:r w:rsidRPr="002832C3">
              <w:rPr>
                <w:rFonts w:ascii="Times New Roman" w:hAnsi="Times New Roman"/>
                <w:bCs/>
                <w:sz w:val="20"/>
                <w:szCs w:val="20"/>
              </w:rPr>
              <w:t xml:space="preserve">: развитие глазомера, конструктивных способностей  </w:t>
            </w:r>
          </w:p>
        </w:tc>
        <w:tc>
          <w:tcPr>
            <w:tcW w:w="2268" w:type="dxa"/>
            <w:gridSpan w:val="2"/>
            <w:shd w:val="clear" w:color="auto" w:fill="auto"/>
          </w:tcPr>
          <w:p w:rsidR="009434A1" w:rsidRPr="00417C74" w:rsidRDefault="009434A1" w:rsidP="004C0ADC">
            <w:pPr>
              <w:pStyle w:val="Style17"/>
              <w:widowControl/>
              <w:spacing w:line="240" w:lineRule="auto"/>
              <w:ind w:firstLine="0"/>
              <w:rPr>
                <w:rFonts w:ascii="Times New Roman" w:hAnsi="Times New Roman" w:cs="Century Schoolbook"/>
                <w:b/>
                <w:sz w:val="20"/>
                <w:szCs w:val="20"/>
              </w:rPr>
            </w:pPr>
            <w:r w:rsidRPr="00417C74">
              <w:rPr>
                <w:rFonts w:ascii="Times New Roman" w:hAnsi="Times New Roman" w:cs="Century Schoolbook"/>
                <w:b/>
                <w:sz w:val="20"/>
                <w:szCs w:val="20"/>
              </w:rPr>
              <w:t>Игровой центр</w:t>
            </w:r>
          </w:p>
          <w:p w:rsidR="009434A1" w:rsidRPr="00D43640" w:rsidRDefault="009434A1" w:rsidP="004C0ADC">
            <w:pPr>
              <w:pStyle w:val="Style17"/>
              <w:widowControl/>
              <w:spacing w:line="240" w:lineRule="auto"/>
              <w:ind w:firstLine="0"/>
              <w:rPr>
                <w:rFonts w:ascii="Times New Roman" w:hAnsi="Times New Roman" w:cs="Century Schoolbook"/>
                <w:sz w:val="20"/>
                <w:szCs w:val="20"/>
              </w:rPr>
            </w:pPr>
          </w:p>
        </w:tc>
        <w:tc>
          <w:tcPr>
            <w:tcW w:w="1984" w:type="dxa"/>
            <w:gridSpan w:val="2"/>
            <w:vMerge/>
            <w:shd w:val="clear" w:color="auto" w:fill="auto"/>
          </w:tcPr>
          <w:p w:rsidR="009434A1" w:rsidRPr="00F04352" w:rsidRDefault="009434A1" w:rsidP="004C0ADC">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4C0ADC">
            <w:pPr>
              <w:spacing w:after="0" w:line="240" w:lineRule="auto"/>
              <w:rPr>
                <w:rFonts w:ascii="Times New Roman" w:hAnsi="Times New Roman"/>
                <w:sz w:val="20"/>
                <w:szCs w:val="20"/>
              </w:rPr>
            </w:pPr>
          </w:p>
        </w:tc>
      </w:tr>
      <w:tr w:rsidR="009434A1" w:rsidRPr="00F04352" w:rsidTr="004C0ADC">
        <w:trPr>
          <w:trHeight w:val="555"/>
        </w:trPr>
        <w:tc>
          <w:tcPr>
            <w:tcW w:w="1008" w:type="dxa"/>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1980" w:type="dxa"/>
            <w:shd w:val="clear" w:color="auto" w:fill="auto"/>
          </w:tcPr>
          <w:p w:rsidR="009434A1" w:rsidRPr="00D43640" w:rsidRDefault="009434A1" w:rsidP="004C0ADC">
            <w:pPr>
              <w:pStyle w:val="Style17"/>
              <w:widowControl/>
              <w:spacing w:line="240" w:lineRule="auto"/>
              <w:ind w:firstLine="0"/>
              <w:rPr>
                <w:rFonts w:ascii="Times New Roman" w:hAnsi="Times New Roman" w:cs="Century Schoolbook"/>
                <w:b/>
                <w:sz w:val="20"/>
                <w:szCs w:val="20"/>
              </w:rPr>
            </w:pPr>
            <w:r w:rsidRPr="002832C3">
              <w:rPr>
                <w:rFonts w:ascii="Times New Roman" w:hAnsi="Times New Roman"/>
                <w:b/>
                <w:sz w:val="20"/>
                <w:szCs w:val="20"/>
              </w:rPr>
              <w:t>Строи</w:t>
            </w:r>
            <w:r>
              <w:rPr>
                <w:rFonts w:ascii="Times New Roman" w:hAnsi="Times New Roman"/>
                <w:b/>
                <w:sz w:val="20"/>
                <w:szCs w:val="20"/>
              </w:rPr>
              <w:t>тельная игра «Домик для Катюши»</w:t>
            </w:r>
          </w:p>
        </w:tc>
        <w:tc>
          <w:tcPr>
            <w:tcW w:w="5342" w:type="dxa"/>
            <w:shd w:val="clear" w:color="auto" w:fill="auto"/>
          </w:tcPr>
          <w:p w:rsidR="009434A1" w:rsidRPr="002832C3" w:rsidRDefault="009434A1" w:rsidP="004C0ADC">
            <w:pPr>
              <w:spacing w:after="0" w:line="240" w:lineRule="auto"/>
              <w:rPr>
                <w:rFonts w:ascii="Times New Roman" w:hAnsi="Times New Roman"/>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sidRPr="002832C3">
              <w:rPr>
                <w:rFonts w:ascii="Times New Roman" w:hAnsi="Times New Roman"/>
                <w:sz w:val="20"/>
                <w:szCs w:val="20"/>
              </w:rPr>
              <w:t xml:space="preserve"> учить детей создавать элементарную постройку и обыгрывать ее.</w:t>
            </w:r>
          </w:p>
          <w:p w:rsidR="009434A1" w:rsidRDefault="009434A1" w:rsidP="004C0ADC">
            <w:pPr>
              <w:rPr>
                <w:rFonts w:ascii="Times New Roman" w:hAnsi="Times New Roman"/>
                <w:b/>
                <w:sz w:val="20"/>
                <w:szCs w:val="20"/>
              </w:rPr>
            </w:pPr>
          </w:p>
        </w:tc>
        <w:tc>
          <w:tcPr>
            <w:tcW w:w="2268" w:type="dxa"/>
            <w:gridSpan w:val="2"/>
            <w:shd w:val="clear" w:color="auto" w:fill="auto"/>
          </w:tcPr>
          <w:p w:rsidR="009434A1" w:rsidRDefault="009434A1" w:rsidP="004C0ADC">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строительства</w:t>
            </w:r>
          </w:p>
          <w:p w:rsidR="009434A1" w:rsidRPr="00417C74" w:rsidRDefault="009434A1" w:rsidP="004C0ADC">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(набор разного конструктора)</w:t>
            </w:r>
          </w:p>
        </w:tc>
        <w:tc>
          <w:tcPr>
            <w:tcW w:w="1984" w:type="dxa"/>
            <w:gridSpan w:val="2"/>
            <w:vMerge/>
            <w:shd w:val="clear" w:color="auto" w:fill="auto"/>
          </w:tcPr>
          <w:p w:rsidR="009434A1" w:rsidRPr="00F04352" w:rsidRDefault="009434A1" w:rsidP="004C0ADC">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4C0ADC">
            <w:pPr>
              <w:spacing w:after="0" w:line="240" w:lineRule="auto"/>
              <w:rPr>
                <w:rFonts w:ascii="Times New Roman" w:hAnsi="Times New Roman"/>
                <w:sz w:val="20"/>
                <w:szCs w:val="20"/>
              </w:rPr>
            </w:pPr>
          </w:p>
        </w:tc>
      </w:tr>
      <w:tr w:rsidR="009434A1" w:rsidRPr="00F04352" w:rsidTr="004C0ADC">
        <w:trPr>
          <w:trHeight w:val="768"/>
        </w:trPr>
        <w:tc>
          <w:tcPr>
            <w:tcW w:w="1008" w:type="dxa"/>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1980" w:type="dxa"/>
            <w:shd w:val="clear" w:color="auto" w:fill="auto"/>
          </w:tcPr>
          <w:p w:rsidR="009434A1" w:rsidRPr="003A5FF4" w:rsidRDefault="009434A1" w:rsidP="004C0ADC">
            <w:pPr>
              <w:rPr>
                <w:rFonts w:ascii="Times New Roman" w:hAnsi="Times New Roman"/>
                <w:sz w:val="20"/>
                <w:szCs w:val="20"/>
                <w:u w:val="single"/>
              </w:rPr>
            </w:pPr>
            <w:r w:rsidRPr="009057DA">
              <w:rPr>
                <w:rFonts w:ascii="Times New Roman" w:hAnsi="Times New Roman"/>
                <w:b/>
                <w:sz w:val="20"/>
                <w:szCs w:val="20"/>
                <w:u w:val="single"/>
              </w:rPr>
              <w:t>Прогулка</w:t>
            </w:r>
          </w:p>
        </w:tc>
        <w:tc>
          <w:tcPr>
            <w:tcW w:w="5352" w:type="dxa"/>
            <w:gridSpan w:val="2"/>
            <w:shd w:val="clear" w:color="auto" w:fill="auto"/>
          </w:tcPr>
          <w:p w:rsidR="009434A1" w:rsidRPr="003A5FF4" w:rsidRDefault="009434A1" w:rsidP="004C0ADC">
            <w:pPr>
              <w:pStyle w:val="a5"/>
              <w:spacing w:before="0" w:beforeAutospacing="0" w:after="0" w:afterAutospacing="0"/>
              <w:jc w:val="center"/>
              <w:rPr>
                <w:sz w:val="20"/>
                <w:szCs w:val="20"/>
              </w:rPr>
            </w:pPr>
            <w:r w:rsidRPr="00F04352">
              <w:rPr>
                <w:sz w:val="20"/>
                <w:szCs w:val="20"/>
              </w:rPr>
              <w:t xml:space="preserve"> </w:t>
            </w:r>
            <w:r>
              <w:t xml:space="preserve"> </w:t>
            </w:r>
            <w:r w:rsidRPr="003A5FF4">
              <w:rPr>
                <w:rStyle w:val="a9"/>
                <w:sz w:val="20"/>
                <w:szCs w:val="20"/>
              </w:rPr>
              <w:t>Наблюдение за легковым автомобилем</w:t>
            </w:r>
          </w:p>
          <w:p w:rsidR="009434A1" w:rsidRPr="003A5FF4" w:rsidRDefault="009434A1" w:rsidP="004C0ADC">
            <w:pPr>
              <w:pStyle w:val="a5"/>
              <w:spacing w:before="0" w:beforeAutospacing="0" w:after="0" w:afterAutospacing="0"/>
              <w:rPr>
                <w:sz w:val="20"/>
                <w:szCs w:val="20"/>
              </w:rPr>
            </w:pPr>
            <w:r w:rsidRPr="003A5FF4">
              <w:rPr>
                <w:rStyle w:val="a9"/>
                <w:sz w:val="20"/>
                <w:szCs w:val="20"/>
              </w:rPr>
              <w:t>Цель:</w:t>
            </w:r>
            <w:r w:rsidRPr="003A5FF4">
              <w:rPr>
                <w:sz w:val="20"/>
                <w:szCs w:val="20"/>
              </w:rPr>
              <w:t xml:space="preserve"> учить различать транспорт по внешнему виду, знакомить с трудом водителя ,развивать умение слушать рассказ воспитателя, воспитывать потребность в общении.</w:t>
            </w:r>
          </w:p>
          <w:p w:rsidR="009434A1" w:rsidRPr="003A5FF4" w:rsidRDefault="009434A1" w:rsidP="004C0ADC">
            <w:pPr>
              <w:pStyle w:val="a5"/>
              <w:spacing w:before="0" w:beforeAutospacing="0" w:after="0" w:afterAutospacing="0"/>
              <w:rPr>
                <w:sz w:val="20"/>
                <w:szCs w:val="20"/>
              </w:rPr>
            </w:pPr>
            <w:r w:rsidRPr="003A5FF4">
              <w:rPr>
                <w:rStyle w:val="a9"/>
                <w:sz w:val="20"/>
                <w:szCs w:val="20"/>
              </w:rPr>
              <w:t>Трудовая деятельность</w:t>
            </w:r>
          </w:p>
          <w:p w:rsidR="009434A1" w:rsidRPr="003A5FF4" w:rsidRDefault="009434A1" w:rsidP="004C0ADC">
            <w:pPr>
              <w:pStyle w:val="a5"/>
              <w:spacing w:before="0" w:beforeAutospacing="0" w:after="0" w:afterAutospacing="0"/>
              <w:rPr>
                <w:sz w:val="20"/>
                <w:szCs w:val="20"/>
              </w:rPr>
            </w:pPr>
            <w:r w:rsidRPr="003A5FF4">
              <w:rPr>
                <w:b/>
                <w:sz w:val="20"/>
                <w:szCs w:val="20"/>
              </w:rPr>
              <w:t>Цели:</w:t>
            </w:r>
            <w:r w:rsidRPr="003A5FF4">
              <w:rPr>
                <w:sz w:val="20"/>
                <w:szCs w:val="20"/>
              </w:rPr>
              <w:t xml:space="preserve"> учить правильно наполнять ведерко снегом до определенной отметки;  доводить начатое дело до конца,</w:t>
            </w:r>
            <w:r>
              <w:rPr>
                <w:sz w:val="20"/>
                <w:szCs w:val="20"/>
              </w:rPr>
              <w:t xml:space="preserve"> </w:t>
            </w:r>
            <w:r w:rsidRPr="003A5FF4">
              <w:rPr>
                <w:sz w:val="20"/>
                <w:szCs w:val="20"/>
              </w:rPr>
              <w:t>учить работать сообща, не мешать друг другу ,развивать двигательную активность ,воспитывать трудолюбие.</w:t>
            </w:r>
          </w:p>
          <w:p w:rsidR="009434A1" w:rsidRPr="003A5FF4" w:rsidRDefault="009434A1" w:rsidP="004C0ADC">
            <w:pPr>
              <w:pStyle w:val="a5"/>
              <w:spacing w:before="0" w:beforeAutospacing="0" w:after="0" w:afterAutospacing="0"/>
              <w:rPr>
                <w:sz w:val="20"/>
                <w:szCs w:val="20"/>
              </w:rPr>
            </w:pPr>
            <w:r w:rsidRPr="003A5FF4">
              <w:rPr>
                <w:rStyle w:val="a9"/>
                <w:sz w:val="20"/>
                <w:szCs w:val="20"/>
              </w:rPr>
              <w:t>Подвижная игра «Воробушки и автомобиль».</w:t>
            </w:r>
          </w:p>
          <w:p w:rsidR="009434A1" w:rsidRPr="00F04352" w:rsidRDefault="009434A1" w:rsidP="004C0ADC">
            <w:pPr>
              <w:pStyle w:val="a5"/>
              <w:spacing w:before="0" w:beforeAutospacing="0" w:after="0" w:afterAutospacing="0"/>
              <w:rPr>
                <w:sz w:val="20"/>
                <w:szCs w:val="20"/>
              </w:rPr>
            </w:pPr>
            <w:r w:rsidRPr="003A5FF4">
              <w:rPr>
                <w:b/>
                <w:sz w:val="20"/>
                <w:szCs w:val="20"/>
              </w:rPr>
              <w:t>Цель:</w:t>
            </w:r>
            <w:r w:rsidRPr="003A5FF4">
              <w:rPr>
                <w:sz w:val="20"/>
                <w:szCs w:val="20"/>
              </w:rPr>
              <w:t>  формировать знания о правилах дорожного движения ,учить бегать не наталкиваясь, учить действовать по сигналу, развивать ориентировку в пространстве, быстроту, воспитывать внимательное отношение к сверстникам во время игры.</w:t>
            </w:r>
          </w:p>
        </w:tc>
        <w:tc>
          <w:tcPr>
            <w:tcW w:w="2258" w:type="dxa"/>
            <w:shd w:val="clear" w:color="auto" w:fill="auto"/>
          </w:tcPr>
          <w:p w:rsidR="009434A1" w:rsidRPr="00F04352" w:rsidRDefault="009434A1" w:rsidP="004C0ADC">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ведерко, лопатки, мяч, санки, куклы.</w:t>
            </w:r>
          </w:p>
        </w:tc>
        <w:tc>
          <w:tcPr>
            <w:tcW w:w="1977" w:type="dxa"/>
            <w:shd w:val="clear" w:color="auto" w:fill="auto"/>
          </w:tcPr>
          <w:p w:rsidR="009434A1" w:rsidRPr="003A5FF4" w:rsidRDefault="009434A1" w:rsidP="004C0ADC">
            <w:pPr>
              <w:pStyle w:val="a5"/>
              <w:spacing w:before="0" w:beforeAutospacing="0" w:after="0" w:afterAutospacing="0"/>
              <w:rPr>
                <w:b/>
                <w:sz w:val="20"/>
                <w:szCs w:val="20"/>
              </w:rPr>
            </w:pPr>
            <w:r w:rsidRPr="003A5FF4">
              <w:rPr>
                <w:b/>
                <w:sz w:val="20"/>
                <w:szCs w:val="20"/>
              </w:rPr>
              <w:t>катание мяча</w:t>
            </w:r>
          </w:p>
          <w:p w:rsidR="009434A1" w:rsidRPr="003A5FF4" w:rsidRDefault="009434A1" w:rsidP="004C0ADC">
            <w:pPr>
              <w:pStyle w:val="a5"/>
              <w:spacing w:before="0" w:beforeAutospacing="0" w:after="0" w:afterAutospacing="0"/>
              <w:rPr>
                <w:sz w:val="20"/>
                <w:szCs w:val="20"/>
              </w:rPr>
            </w:pPr>
            <w:r w:rsidRPr="003A5FF4">
              <w:rPr>
                <w:b/>
                <w:sz w:val="20"/>
                <w:szCs w:val="20"/>
              </w:rPr>
              <w:t>Цель:</w:t>
            </w:r>
            <w:r w:rsidRPr="003A5FF4">
              <w:rPr>
                <w:sz w:val="20"/>
                <w:szCs w:val="20"/>
              </w:rPr>
              <w:t xml:space="preserve"> упражнять в катании мяча между кеглями, развивать глазомер, воспитывать желание играть</w:t>
            </w:r>
          </w:p>
          <w:p w:rsidR="009434A1" w:rsidRPr="00F04352" w:rsidRDefault="009434A1" w:rsidP="004C0ADC">
            <w:pPr>
              <w:pStyle w:val="Style1"/>
              <w:widowControl/>
              <w:spacing w:line="200" w:lineRule="exact"/>
              <w:rPr>
                <w:rFonts w:ascii="Times New Roman" w:hAnsi="Times New Roman"/>
                <w:sz w:val="20"/>
                <w:szCs w:val="20"/>
              </w:rPr>
            </w:pPr>
          </w:p>
        </w:tc>
        <w:tc>
          <w:tcPr>
            <w:tcW w:w="2135" w:type="dxa"/>
            <w:gridSpan w:val="2"/>
            <w:shd w:val="clear" w:color="auto" w:fill="auto"/>
          </w:tcPr>
          <w:p w:rsidR="009434A1" w:rsidRPr="00F04352" w:rsidRDefault="009434A1" w:rsidP="004C0ADC">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699"/>
        <w:gridCol w:w="2268"/>
        <w:gridCol w:w="1842"/>
        <w:gridCol w:w="1561"/>
      </w:tblGrid>
      <w:tr w:rsidR="009434A1" w:rsidRPr="00F04352" w:rsidTr="004C0ADC">
        <w:tc>
          <w:tcPr>
            <w:tcW w:w="1008" w:type="dxa"/>
            <w:shd w:val="clear" w:color="auto" w:fill="auto"/>
          </w:tcPr>
          <w:p w:rsidR="009434A1" w:rsidRPr="00F04352" w:rsidRDefault="009434A1" w:rsidP="004C0ADC">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4C0ADC">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4C0ADC">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6051" w:type="dxa"/>
            <w:gridSpan w:val="3"/>
            <w:shd w:val="clear" w:color="auto" w:fill="auto"/>
          </w:tcPr>
          <w:p w:rsidR="009434A1" w:rsidRPr="00F04352" w:rsidRDefault="009434A1" w:rsidP="004C0ADC">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4C0ADC">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shd w:val="clear" w:color="auto" w:fill="auto"/>
          </w:tcPr>
          <w:p w:rsidR="009434A1" w:rsidRPr="00F04352" w:rsidRDefault="009434A1" w:rsidP="004C0ADC">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4C0ADC">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842" w:type="dxa"/>
            <w:shd w:val="clear" w:color="auto" w:fill="auto"/>
          </w:tcPr>
          <w:p w:rsidR="009434A1" w:rsidRPr="00F04352" w:rsidRDefault="009434A1" w:rsidP="004C0ADC">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4C0ADC">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1561" w:type="dxa"/>
            <w:shd w:val="clear" w:color="auto" w:fill="auto"/>
          </w:tcPr>
          <w:p w:rsidR="009434A1" w:rsidRPr="00F04352" w:rsidRDefault="009434A1" w:rsidP="004C0ADC">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4C0ADC">
        <w:trPr>
          <w:trHeight w:val="70"/>
        </w:trPr>
        <w:tc>
          <w:tcPr>
            <w:tcW w:w="1008" w:type="dxa"/>
            <w:shd w:val="clear" w:color="auto" w:fill="auto"/>
          </w:tcPr>
          <w:p w:rsidR="009434A1" w:rsidRPr="00F04352" w:rsidRDefault="009434A1" w:rsidP="004C0ADC">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4C0ADC">
            <w:pPr>
              <w:spacing w:after="0" w:line="240" w:lineRule="auto"/>
              <w:jc w:val="center"/>
              <w:rPr>
                <w:rFonts w:ascii="Times New Roman" w:hAnsi="Times New Roman"/>
                <w:sz w:val="20"/>
                <w:szCs w:val="20"/>
              </w:rPr>
            </w:pPr>
            <w:r>
              <w:rPr>
                <w:rFonts w:ascii="Times New Roman" w:hAnsi="Times New Roman"/>
                <w:sz w:val="20"/>
                <w:szCs w:val="20"/>
              </w:rPr>
              <w:t>2</w:t>
            </w:r>
          </w:p>
        </w:tc>
        <w:tc>
          <w:tcPr>
            <w:tcW w:w="6051" w:type="dxa"/>
            <w:gridSpan w:val="3"/>
            <w:shd w:val="clear" w:color="auto" w:fill="auto"/>
          </w:tcPr>
          <w:p w:rsidR="009434A1" w:rsidRPr="00F04352" w:rsidRDefault="009434A1" w:rsidP="004C0ADC">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shd w:val="clear" w:color="auto" w:fill="auto"/>
          </w:tcPr>
          <w:p w:rsidR="009434A1" w:rsidRPr="00F04352" w:rsidRDefault="009434A1" w:rsidP="004C0ADC">
            <w:pPr>
              <w:spacing w:after="0" w:line="240" w:lineRule="auto"/>
              <w:jc w:val="center"/>
              <w:rPr>
                <w:rFonts w:ascii="Times New Roman" w:hAnsi="Times New Roman"/>
                <w:sz w:val="20"/>
                <w:szCs w:val="20"/>
              </w:rPr>
            </w:pPr>
            <w:r>
              <w:rPr>
                <w:rFonts w:ascii="Times New Roman" w:hAnsi="Times New Roman"/>
                <w:sz w:val="20"/>
                <w:szCs w:val="20"/>
              </w:rPr>
              <w:t>4</w:t>
            </w:r>
          </w:p>
        </w:tc>
        <w:tc>
          <w:tcPr>
            <w:tcW w:w="1842" w:type="dxa"/>
            <w:shd w:val="clear" w:color="auto" w:fill="auto"/>
          </w:tcPr>
          <w:p w:rsidR="009434A1" w:rsidRPr="00F04352" w:rsidRDefault="009434A1" w:rsidP="004C0ADC">
            <w:pPr>
              <w:spacing w:after="0" w:line="240" w:lineRule="auto"/>
              <w:jc w:val="center"/>
              <w:rPr>
                <w:rFonts w:ascii="Times New Roman" w:hAnsi="Times New Roman"/>
                <w:sz w:val="20"/>
                <w:szCs w:val="20"/>
              </w:rPr>
            </w:pPr>
            <w:r>
              <w:rPr>
                <w:rFonts w:ascii="Times New Roman" w:hAnsi="Times New Roman"/>
                <w:sz w:val="20"/>
                <w:szCs w:val="20"/>
              </w:rPr>
              <w:t>5</w:t>
            </w:r>
          </w:p>
        </w:tc>
        <w:tc>
          <w:tcPr>
            <w:tcW w:w="1561" w:type="dxa"/>
            <w:shd w:val="clear" w:color="auto" w:fill="auto"/>
          </w:tcPr>
          <w:p w:rsidR="009434A1" w:rsidRPr="00F04352" w:rsidRDefault="009434A1" w:rsidP="004C0ADC">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4C0ADC">
        <w:trPr>
          <w:cantSplit/>
          <w:trHeight w:val="793"/>
        </w:trPr>
        <w:tc>
          <w:tcPr>
            <w:tcW w:w="1008" w:type="dxa"/>
            <w:vMerge w:val="restart"/>
            <w:shd w:val="clear" w:color="auto" w:fill="auto"/>
            <w:textDirection w:val="btLr"/>
          </w:tcPr>
          <w:p w:rsidR="009434A1" w:rsidRDefault="009434A1" w:rsidP="004C0ADC">
            <w:pPr>
              <w:spacing w:after="0" w:line="240" w:lineRule="auto"/>
              <w:ind w:left="113" w:right="113"/>
              <w:jc w:val="center"/>
              <w:rPr>
                <w:rFonts w:ascii="Times New Roman" w:hAnsi="Times New Roman"/>
                <w:b/>
                <w:sz w:val="20"/>
                <w:szCs w:val="20"/>
              </w:rPr>
            </w:pPr>
            <w:r>
              <w:rPr>
                <w:rFonts w:ascii="Times New Roman" w:hAnsi="Times New Roman"/>
                <w:b/>
                <w:sz w:val="20"/>
                <w:szCs w:val="20"/>
              </w:rPr>
              <w:t>5 февраля – пятница</w:t>
            </w:r>
          </w:p>
          <w:p w:rsidR="009434A1" w:rsidRPr="00F04352" w:rsidRDefault="009434A1" w:rsidP="004C0ADC">
            <w:pPr>
              <w:spacing w:after="0" w:line="240" w:lineRule="auto"/>
              <w:ind w:left="113" w:right="113"/>
              <w:jc w:val="center"/>
              <w:rPr>
                <w:rFonts w:ascii="Times New Roman" w:hAnsi="Times New Roman"/>
                <w:b/>
                <w:sz w:val="20"/>
                <w:szCs w:val="20"/>
              </w:rPr>
            </w:pPr>
            <w:r>
              <w:rPr>
                <w:rFonts w:ascii="Times New Roman" w:hAnsi="Times New Roman"/>
                <w:b/>
                <w:sz w:val="20"/>
                <w:szCs w:val="20"/>
              </w:rPr>
              <w:t>Мой дом. Мебель.</w:t>
            </w:r>
          </w:p>
        </w:tc>
        <w:tc>
          <w:tcPr>
            <w:tcW w:w="1980" w:type="dxa"/>
            <w:shd w:val="clear" w:color="auto" w:fill="auto"/>
          </w:tcPr>
          <w:p w:rsidR="009434A1" w:rsidRPr="009057DA" w:rsidRDefault="009434A1" w:rsidP="004C0ADC">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4C0ADC">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6051" w:type="dxa"/>
            <w:gridSpan w:val="3"/>
            <w:shd w:val="clear" w:color="auto" w:fill="auto"/>
          </w:tcPr>
          <w:p w:rsidR="009434A1" w:rsidRDefault="009434A1" w:rsidP="004C0ADC">
            <w:pPr>
              <w:spacing w:after="0" w:line="240" w:lineRule="auto"/>
              <w:rPr>
                <w:rFonts w:ascii="Times New Roman" w:hAnsi="Times New Roman"/>
                <w:b/>
                <w:sz w:val="20"/>
                <w:szCs w:val="20"/>
              </w:rPr>
            </w:pPr>
          </w:p>
          <w:p w:rsidR="009434A1" w:rsidRDefault="009434A1" w:rsidP="004C0ADC">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4C0ADC">
            <w:pPr>
              <w:spacing w:after="0" w:line="240" w:lineRule="auto"/>
              <w:rPr>
                <w:rFonts w:ascii="Times New Roman" w:hAnsi="Times New Roman"/>
                <w:sz w:val="20"/>
                <w:szCs w:val="20"/>
              </w:rPr>
            </w:pPr>
          </w:p>
        </w:tc>
        <w:tc>
          <w:tcPr>
            <w:tcW w:w="2268" w:type="dxa"/>
            <w:shd w:val="clear" w:color="auto" w:fill="auto"/>
          </w:tcPr>
          <w:p w:rsidR="009434A1" w:rsidRDefault="009434A1" w:rsidP="004C0ADC">
            <w:pPr>
              <w:spacing w:after="0" w:line="240" w:lineRule="auto"/>
              <w:rPr>
                <w:rFonts w:ascii="Times New Roman" w:hAnsi="Times New Roman"/>
                <w:b/>
                <w:sz w:val="20"/>
                <w:szCs w:val="20"/>
              </w:rPr>
            </w:pPr>
          </w:p>
          <w:p w:rsidR="009434A1" w:rsidRPr="003A5FF4" w:rsidRDefault="009434A1" w:rsidP="004C0ADC">
            <w:pPr>
              <w:spacing w:after="0" w:line="240" w:lineRule="auto"/>
              <w:rPr>
                <w:rFonts w:ascii="Times New Roman" w:hAnsi="Times New Roman"/>
                <w:b/>
                <w:sz w:val="20"/>
                <w:szCs w:val="20"/>
              </w:rPr>
            </w:pPr>
            <w:r w:rsidRPr="003A5FF4">
              <w:rPr>
                <w:rFonts w:ascii="Times New Roman" w:hAnsi="Times New Roman"/>
                <w:b/>
                <w:sz w:val="20"/>
                <w:szCs w:val="20"/>
              </w:rPr>
              <w:t>Дружный круг</w:t>
            </w:r>
          </w:p>
        </w:tc>
        <w:tc>
          <w:tcPr>
            <w:tcW w:w="1842" w:type="dxa"/>
            <w:vMerge w:val="restart"/>
            <w:shd w:val="clear" w:color="auto" w:fill="auto"/>
          </w:tcPr>
          <w:p w:rsidR="009434A1" w:rsidRPr="00F04352" w:rsidRDefault="009434A1" w:rsidP="004C0ADC">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2832C3" w:rsidRDefault="009434A1" w:rsidP="004C0ADC">
            <w:pPr>
              <w:spacing w:after="0" w:line="240" w:lineRule="auto"/>
              <w:rPr>
                <w:rFonts w:ascii="Times New Roman" w:hAnsi="Times New Roman"/>
                <w:sz w:val="20"/>
                <w:szCs w:val="20"/>
              </w:rPr>
            </w:pPr>
            <w:r>
              <w:rPr>
                <w:rFonts w:ascii="Times New Roman" w:hAnsi="Times New Roman"/>
                <w:b/>
                <w:sz w:val="20"/>
                <w:szCs w:val="20"/>
              </w:rPr>
              <w:t xml:space="preserve">Дидактическая </w:t>
            </w:r>
            <w:r w:rsidRPr="002832C3">
              <w:rPr>
                <w:rFonts w:ascii="Times New Roman" w:hAnsi="Times New Roman"/>
                <w:b/>
                <w:sz w:val="20"/>
                <w:szCs w:val="20"/>
              </w:rPr>
              <w:t>игра «Теремок»</w:t>
            </w:r>
            <w:r w:rsidRPr="002832C3">
              <w:rPr>
                <w:rFonts w:ascii="Times New Roman" w:hAnsi="Times New Roman"/>
                <w:sz w:val="20"/>
                <w:szCs w:val="20"/>
              </w:rPr>
              <w:t xml:space="preserve">.                                                </w:t>
            </w:r>
            <w:r w:rsidRPr="002832C3">
              <w:rPr>
                <w:rFonts w:ascii="Times New Roman" w:hAnsi="Times New Roman"/>
                <w:b/>
                <w:sz w:val="20"/>
                <w:szCs w:val="20"/>
              </w:rPr>
              <w:t>Цель:</w:t>
            </w:r>
            <w:r w:rsidRPr="002832C3">
              <w:rPr>
                <w:rFonts w:ascii="Times New Roman" w:hAnsi="Times New Roman"/>
                <w:sz w:val="20"/>
                <w:szCs w:val="20"/>
              </w:rPr>
              <w:t xml:space="preserve"> обучать детей умению описывать игрушки.</w:t>
            </w:r>
          </w:p>
          <w:p w:rsidR="009434A1" w:rsidRPr="00F04352" w:rsidRDefault="009434A1" w:rsidP="004C0ADC">
            <w:pPr>
              <w:spacing w:after="0" w:line="240" w:lineRule="auto"/>
              <w:rPr>
                <w:rFonts w:ascii="Times New Roman" w:hAnsi="Times New Roman"/>
                <w:b/>
                <w:sz w:val="20"/>
                <w:szCs w:val="20"/>
              </w:rPr>
            </w:pPr>
          </w:p>
        </w:tc>
        <w:tc>
          <w:tcPr>
            <w:tcW w:w="1561" w:type="dxa"/>
            <w:vMerge w:val="restart"/>
            <w:shd w:val="clear" w:color="auto" w:fill="auto"/>
          </w:tcPr>
          <w:p w:rsidR="009434A1" w:rsidRDefault="009434A1" w:rsidP="004C0ADC">
            <w:pPr>
              <w:pStyle w:val="c3"/>
              <w:spacing w:before="0" w:beforeAutospacing="0" w:after="0" w:afterAutospacing="0"/>
              <w:rPr>
                <w:b/>
                <w:sz w:val="20"/>
                <w:szCs w:val="20"/>
              </w:rPr>
            </w:pPr>
          </w:p>
          <w:p w:rsidR="009434A1" w:rsidRDefault="009434A1" w:rsidP="004C0ADC">
            <w:pPr>
              <w:pStyle w:val="c3"/>
              <w:spacing w:before="0" w:beforeAutospacing="0" w:after="0" w:afterAutospacing="0"/>
              <w:rPr>
                <w:b/>
                <w:sz w:val="20"/>
                <w:szCs w:val="20"/>
              </w:rPr>
            </w:pPr>
          </w:p>
          <w:p w:rsidR="009434A1" w:rsidRDefault="009434A1" w:rsidP="004C0ADC">
            <w:pPr>
              <w:pStyle w:val="c3"/>
              <w:spacing w:before="0" w:beforeAutospacing="0" w:after="0" w:afterAutospacing="0"/>
              <w:rPr>
                <w:b/>
                <w:sz w:val="20"/>
                <w:szCs w:val="20"/>
              </w:rPr>
            </w:pPr>
          </w:p>
          <w:p w:rsidR="009434A1" w:rsidRDefault="009434A1" w:rsidP="004C0ADC">
            <w:pPr>
              <w:pStyle w:val="c3"/>
              <w:spacing w:before="0" w:beforeAutospacing="0" w:after="0" w:afterAutospacing="0"/>
              <w:rPr>
                <w:b/>
                <w:sz w:val="20"/>
                <w:szCs w:val="20"/>
              </w:rPr>
            </w:pPr>
          </w:p>
          <w:p w:rsidR="009434A1" w:rsidRDefault="009434A1" w:rsidP="004C0ADC">
            <w:pPr>
              <w:pStyle w:val="c3"/>
              <w:spacing w:before="0" w:beforeAutospacing="0" w:after="0" w:afterAutospacing="0"/>
              <w:rPr>
                <w:b/>
                <w:sz w:val="20"/>
                <w:szCs w:val="20"/>
              </w:rPr>
            </w:pPr>
          </w:p>
          <w:p w:rsidR="009434A1" w:rsidRDefault="009434A1" w:rsidP="004C0ADC">
            <w:pPr>
              <w:pStyle w:val="c3"/>
              <w:spacing w:before="0" w:beforeAutospacing="0" w:after="0" w:afterAutospacing="0"/>
              <w:rPr>
                <w:b/>
                <w:sz w:val="20"/>
                <w:szCs w:val="20"/>
              </w:rPr>
            </w:pPr>
          </w:p>
          <w:p w:rsidR="009434A1" w:rsidRDefault="009434A1" w:rsidP="004C0ADC">
            <w:pPr>
              <w:pStyle w:val="c3"/>
              <w:spacing w:before="0" w:beforeAutospacing="0" w:after="0" w:afterAutospacing="0"/>
              <w:rPr>
                <w:b/>
                <w:sz w:val="20"/>
                <w:szCs w:val="20"/>
              </w:rPr>
            </w:pPr>
          </w:p>
          <w:p w:rsidR="009434A1" w:rsidRDefault="009434A1" w:rsidP="004C0ADC">
            <w:pPr>
              <w:pStyle w:val="c3"/>
              <w:spacing w:before="0" w:beforeAutospacing="0" w:after="0" w:afterAutospacing="0"/>
              <w:rPr>
                <w:b/>
                <w:sz w:val="20"/>
                <w:szCs w:val="20"/>
              </w:rPr>
            </w:pPr>
          </w:p>
          <w:p w:rsidR="009434A1" w:rsidRPr="00F04352" w:rsidRDefault="009434A1" w:rsidP="004C0ADC">
            <w:pPr>
              <w:pStyle w:val="c3"/>
              <w:spacing w:before="0" w:beforeAutospacing="0" w:after="0" w:afterAutospacing="0"/>
              <w:rPr>
                <w:b/>
                <w:sz w:val="20"/>
                <w:szCs w:val="20"/>
              </w:rPr>
            </w:pPr>
          </w:p>
        </w:tc>
      </w:tr>
      <w:tr w:rsidR="009434A1" w:rsidRPr="00F04352" w:rsidTr="004C0ADC">
        <w:trPr>
          <w:cantSplit/>
          <w:trHeight w:val="720"/>
        </w:trPr>
        <w:tc>
          <w:tcPr>
            <w:tcW w:w="1008" w:type="dxa"/>
            <w:vMerge/>
            <w:shd w:val="clear" w:color="auto" w:fill="auto"/>
            <w:textDirection w:val="btLr"/>
          </w:tcPr>
          <w:p w:rsidR="009434A1" w:rsidRDefault="009434A1" w:rsidP="004C0ADC">
            <w:pPr>
              <w:spacing w:after="0" w:line="240" w:lineRule="auto"/>
              <w:ind w:left="113" w:right="113"/>
              <w:rPr>
                <w:rFonts w:ascii="Times New Roman" w:hAnsi="Times New Roman"/>
                <w:b/>
                <w:sz w:val="20"/>
                <w:szCs w:val="20"/>
              </w:rPr>
            </w:pPr>
          </w:p>
        </w:tc>
        <w:tc>
          <w:tcPr>
            <w:tcW w:w="1980" w:type="dxa"/>
            <w:shd w:val="clear" w:color="auto" w:fill="auto"/>
          </w:tcPr>
          <w:p w:rsidR="009434A1" w:rsidRDefault="009434A1" w:rsidP="004C0ADC">
            <w:pPr>
              <w:spacing w:after="0" w:line="240" w:lineRule="auto"/>
              <w:ind w:right="-456"/>
              <w:rPr>
                <w:rFonts w:ascii="Times New Roman" w:hAnsi="Times New Roman"/>
                <w:b/>
                <w:sz w:val="20"/>
                <w:szCs w:val="20"/>
              </w:rPr>
            </w:pPr>
            <w:r w:rsidRPr="002832C3">
              <w:rPr>
                <w:rFonts w:ascii="Times New Roman" w:hAnsi="Times New Roman"/>
                <w:b/>
                <w:sz w:val="20"/>
                <w:szCs w:val="20"/>
              </w:rPr>
              <w:t xml:space="preserve">Рассматривание </w:t>
            </w:r>
          </w:p>
          <w:p w:rsidR="009434A1" w:rsidRDefault="009434A1" w:rsidP="004C0ADC">
            <w:pPr>
              <w:spacing w:after="0" w:line="240" w:lineRule="auto"/>
              <w:ind w:right="-456"/>
              <w:rPr>
                <w:rFonts w:ascii="Times New Roman" w:hAnsi="Times New Roman"/>
                <w:b/>
                <w:sz w:val="20"/>
                <w:szCs w:val="20"/>
              </w:rPr>
            </w:pPr>
            <w:r w:rsidRPr="002832C3">
              <w:rPr>
                <w:rFonts w:ascii="Times New Roman" w:hAnsi="Times New Roman"/>
                <w:b/>
                <w:sz w:val="20"/>
                <w:szCs w:val="20"/>
              </w:rPr>
              <w:t xml:space="preserve">иллюстрации к </w:t>
            </w:r>
          </w:p>
          <w:p w:rsidR="009434A1" w:rsidRDefault="009434A1" w:rsidP="004C0ADC">
            <w:pPr>
              <w:spacing w:after="0" w:line="240" w:lineRule="auto"/>
              <w:ind w:right="-456"/>
              <w:rPr>
                <w:rFonts w:ascii="Times New Roman" w:hAnsi="Times New Roman"/>
                <w:b/>
                <w:sz w:val="20"/>
                <w:szCs w:val="20"/>
              </w:rPr>
            </w:pPr>
            <w:r w:rsidRPr="002832C3">
              <w:rPr>
                <w:rFonts w:ascii="Times New Roman" w:hAnsi="Times New Roman"/>
                <w:b/>
                <w:sz w:val="20"/>
                <w:szCs w:val="20"/>
              </w:rPr>
              <w:t xml:space="preserve">сказке </w:t>
            </w:r>
          </w:p>
          <w:p w:rsidR="009434A1" w:rsidRPr="009057DA" w:rsidRDefault="009434A1" w:rsidP="004C0ADC">
            <w:pPr>
              <w:spacing w:after="0" w:line="240" w:lineRule="auto"/>
              <w:rPr>
                <w:rFonts w:ascii="Times New Roman" w:hAnsi="Times New Roman"/>
                <w:b/>
                <w:sz w:val="20"/>
                <w:szCs w:val="20"/>
                <w:u w:val="single"/>
              </w:rPr>
            </w:pPr>
            <w:r w:rsidRPr="002832C3">
              <w:rPr>
                <w:rFonts w:ascii="Times New Roman" w:hAnsi="Times New Roman"/>
                <w:b/>
                <w:sz w:val="20"/>
                <w:szCs w:val="20"/>
              </w:rPr>
              <w:t>«Теремок»</w:t>
            </w:r>
            <w:r w:rsidRPr="002832C3">
              <w:rPr>
                <w:rFonts w:ascii="Times New Roman" w:hAnsi="Times New Roman"/>
                <w:sz w:val="20"/>
                <w:szCs w:val="20"/>
              </w:rPr>
              <w:t xml:space="preserve">  </w:t>
            </w:r>
          </w:p>
        </w:tc>
        <w:tc>
          <w:tcPr>
            <w:tcW w:w="6051" w:type="dxa"/>
            <w:gridSpan w:val="3"/>
            <w:shd w:val="clear" w:color="auto" w:fill="auto"/>
          </w:tcPr>
          <w:p w:rsidR="009434A1" w:rsidRDefault="009434A1" w:rsidP="004C0ADC">
            <w:pPr>
              <w:spacing w:after="0" w:line="240" w:lineRule="auto"/>
              <w:ind w:right="-456"/>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дать почувствовать( на интуитивном уровне) </w:t>
            </w:r>
          </w:p>
          <w:p w:rsidR="009434A1" w:rsidRDefault="009434A1" w:rsidP="004C0ADC">
            <w:pPr>
              <w:spacing w:after="0" w:line="240" w:lineRule="auto"/>
              <w:ind w:right="-456"/>
              <w:rPr>
                <w:rFonts w:ascii="Times New Roman" w:hAnsi="Times New Roman"/>
                <w:sz w:val="20"/>
                <w:szCs w:val="20"/>
              </w:rPr>
            </w:pPr>
            <w:r w:rsidRPr="002832C3">
              <w:rPr>
                <w:rFonts w:ascii="Times New Roman" w:hAnsi="Times New Roman"/>
                <w:sz w:val="20"/>
                <w:szCs w:val="20"/>
              </w:rPr>
              <w:t xml:space="preserve">взаимосвязь между </w:t>
            </w:r>
            <w:r>
              <w:rPr>
                <w:rFonts w:ascii="Times New Roman" w:hAnsi="Times New Roman"/>
                <w:sz w:val="20"/>
                <w:szCs w:val="20"/>
              </w:rPr>
              <w:t xml:space="preserve">содержанием  </w:t>
            </w:r>
            <w:r w:rsidRPr="002832C3">
              <w:rPr>
                <w:rFonts w:ascii="Times New Roman" w:hAnsi="Times New Roman"/>
                <w:sz w:val="20"/>
                <w:szCs w:val="20"/>
              </w:rPr>
              <w:t>литературного</w:t>
            </w:r>
          </w:p>
          <w:p w:rsidR="009434A1" w:rsidRPr="004C0ADC" w:rsidRDefault="009434A1" w:rsidP="004C0ADC">
            <w:pPr>
              <w:spacing w:after="0" w:line="240" w:lineRule="auto"/>
              <w:ind w:right="-456"/>
              <w:rPr>
                <w:rFonts w:ascii="Times New Roman" w:hAnsi="Times New Roman"/>
                <w:sz w:val="20"/>
                <w:szCs w:val="20"/>
              </w:rPr>
            </w:pPr>
            <w:r>
              <w:rPr>
                <w:rFonts w:ascii="Times New Roman" w:hAnsi="Times New Roman"/>
                <w:sz w:val="20"/>
                <w:szCs w:val="20"/>
              </w:rPr>
              <w:t xml:space="preserve">текста и </w:t>
            </w:r>
            <w:r w:rsidRPr="002832C3">
              <w:rPr>
                <w:rFonts w:ascii="Times New Roman" w:hAnsi="Times New Roman"/>
                <w:sz w:val="20"/>
                <w:szCs w:val="20"/>
              </w:rPr>
              <w:t xml:space="preserve"> рисунков к нему.</w:t>
            </w:r>
          </w:p>
        </w:tc>
        <w:tc>
          <w:tcPr>
            <w:tcW w:w="2268" w:type="dxa"/>
            <w:shd w:val="clear" w:color="auto" w:fill="auto"/>
          </w:tcPr>
          <w:p w:rsidR="009434A1" w:rsidRPr="00417C74" w:rsidRDefault="009434A1" w:rsidP="004C0ADC">
            <w:pPr>
              <w:spacing w:after="0" w:line="240" w:lineRule="auto"/>
              <w:rPr>
                <w:rFonts w:ascii="Times New Roman" w:hAnsi="Times New Roman"/>
                <w:b/>
                <w:bCs/>
                <w:color w:val="0F1419"/>
                <w:sz w:val="20"/>
                <w:szCs w:val="20"/>
              </w:rPr>
            </w:pPr>
            <w:r w:rsidRPr="00417C74">
              <w:rPr>
                <w:rFonts w:ascii="Times New Roman" w:hAnsi="Times New Roman"/>
                <w:b/>
                <w:bCs/>
                <w:color w:val="0F1419"/>
                <w:sz w:val="20"/>
                <w:szCs w:val="20"/>
              </w:rPr>
              <w:t>Литературный центр</w:t>
            </w:r>
          </w:p>
          <w:p w:rsidR="009434A1" w:rsidRPr="009057DA" w:rsidRDefault="009434A1" w:rsidP="004C0ADC">
            <w:pPr>
              <w:spacing w:after="0" w:line="240" w:lineRule="auto"/>
              <w:rPr>
                <w:rFonts w:ascii="Times New Roman" w:hAnsi="Times New Roman"/>
                <w:bCs/>
                <w:color w:val="0F1419"/>
                <w:sz w:val="20"/>
                <w:szCs w:val="20"/>
              </w:rPr>
            </w:pPr>
            <w:r>
              <w:rPr>
                <w:rFonts w:ascii="Times New Roman" w:hAnsi="Times New Roman"/>
                <w:bCs/>
                <w:color w:val="0F1419"/>
                <w:sz w:val="20"/>
                <w:szCs w:val="20"/>
              </w:rPr>
              <w:t>(иллюстрации к сказке)</w:t>
            </w:r>
          </w:p>
        </w:tc>
        <w:tc>
          <w:tcPr>
            <w:tcW w:w="1842" w:type="dxa"/>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1561" w:type="dxa"/>
            <w:vMerge/>
            <w:shd w:val="clear" w:color="auto" w:fill="auto"/>
          </w:tcPr>
          <w:p w:rsidR="009434A1" w:rsidRDefault="009434A1" w:rsidP="004C0ADC">
            <w:pPr>
              <w:pStyle w:val="c3"/>
              <w:spacing w:before="0" w:beforeAutospacing="0" w:after="0" w:afterAutospacing="0"/>
              <w:rPr>
                <w:b/>
                <w:sz w:val="20"/>
                <w:szCs w:val="20"/>
              </w:rPr>
            </w:pPr>
          </w:p>
        </w:tc>
      </w:tr>
      <w:tr w:rsidR="009434A1" w:rsidRPr="00F04352" w:rsidTr="004C0ADC">
        <w:trPr>
          <w:cantSplit/>
          <w:trHeight w:val="833"/>
        </w:trPr>
        <w:tc>
          <w:tcPr>
            <w:tcW w:w="1008" w:type="dxa"/>
            <w:vMerge/>
            <w:shd w:val="clear" w:color="auto" w:fill="auto"/>
            <w:textDirection w:val="btLr"/>
          </w:tcPr>
          <w:p w:rsidR="009434A1" w:rsidRDefault="009434A1" w:rsidP="004C0ADC">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4C0ADC">
            <w:pPr>
              <w:spacing w:after="0" w:line="240" w:lineRule="auto"/>
              <w:rPr>
                <w:rFonts w:ascii="Times New Roman" w:hAnsi="Times New Roman"/>
                <w:b/>
                <w:bCs/>
                <w:color w:val="0F1419"/>
                <w:sz w:val="20"/>
                <w:szCs w:val="20"/>
              </w:rPr>
            </w:pPr>
            <w:r w:rsidRPr="002832C3">
              <w:rPr>
                <w:rFonts w:ascii="Times New Roman" w:hAnsi="Times New Roman"/>
                <w:b/>
                <w:sz w:val="20"/>
                <w:szCs w:val="20"/>
              </w:rPr>
              <w:t xml:space="preserve">Итоговая беседа по теме «Мебель». </w:t>
            </w:r>
          </w:p>
        </w:tc>
        <w:tc>
          <w:tcPr>
            <w:tcW w:w="6051" w:type="dxa"/>
            <w:gridSpan w:val="3"/>
            <w:shd w:val="clear" w:color="auto" w:fill="auto"/>
          </w:tcPr>
          <w:p w:rsidR="009434A1" w:rsidRPr="00F04352" w:rsidRDefault="009434A1" w:rsidP="004C0ADC">
            <w:pPr>
              <w:spacing w:after="0" w:line="240" w:lineRule="auto"/>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рассказать и показать , что мебель можно сделать из природного материала: веток, камней, коры деревьев.</w:t>
            </w:r>
          </w:p>
        </w:tc>
        <w:tc>
          <w:tcPr>
            <w:tcW w:w="2268" w:type="dxa"/>
            <w:shd w:val="clear" w:color="auto" w:fill="auto"/>
          </w:tcPr>
          <w:p w:rsidR="009434A1" w:rsidRDefault="009434A1" w:rsidP="004C0ADC">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842" w:type="dxa"/>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1561" w:type="dxa"/>
            <w:vMerge/>
            <w:shd w:val="clear" w:color="auto" w:fill="auto"/>
          </w:tcPr>
          <w:p w:rsidR="009434A1" w:rsidRDefault="009434A1" w:rsidP="004C0ADC">
            <w:pPr>
              <w:pStyle w:val="c3"/>
              <w:spacing w:before="0" w:beforeAutospacing="0" w:after="0" w:afterAutospacing="0"/>
              <w:rPr>
                <w:b/>
                <w:sz w:val="20"/>
                <w:szCs w:val="20"/>
              </w:rPr>
            </w:pPr>
          </w:p>
        </w:tc>
      </w:tr>
      <w:tr w:rsidR="009434A1" w:rsidRPr="00F04352" w:rsidTr="004C0ADC">
        <w:trPr>
          <w:cantSplit/>
          <w:trHeight w:val="563"/>
        </w:trPr>
        <w:tc>
          <w:tcPr>
            <w:tcW w:w="1008" w:type="dxa"/>
            <w:vMerge/>
            <w:shd w:val="clear" w:color="auto" w:fill="auto"/>
            <w:textDirection w:val="btLr"/>
          </w:tcPr>
          <w:p w:rsidR="009434A1" w:rsidRDefault="009434A1" w:rsidP="004C0ADC">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4C0ADC">
            <w:pPr>
              <w:rPr>
                <w:rFonts w:ascii="Times New Roman" w:hAnsi="Times New Roman"/>
                <w:b/>
                <w:bCs/>
                <w:color w:val="0F1419"/>
                <w:sz w:val="20"/>
                <w:szCs w:val="20"/>
              </w:rPr>
            </w:pPr>
            <w:r>
              <w:rPr>
                <w:rFonts w:ascii="Times New Roman" w:hAnsi="Times New Roman"/>
                <w:b/>
                <w:bCs/>
                <w:color w:val="0F1419"/>
                <w:sz w:val="20"/>
                <w:szCs w:val="20"/>
              </w:rPr>
              <w:t>НОД</w:t>
            </w:r>
          </w:p>
        </w:tc>
        <w:tc>
          <w:tcPr>
            <w:tcW w:w="6051" w:type="dxa"/>
            <w:gridSpan w:val="3"/>
            <w:shd w:val="clear" w:color="auto" w:fill="auto"/>
          </w:tcPr>
          <w:p w:rsidR="009434A1" w:rsidRDefault="009434A1" w:rsidP="004C0ADC">
            <w:pPr>
              <w:spacing w:after="0" w:line="240" w:lineRule="auto"/>
              <w:ind w:right="-456"/>
              <w:rPr>
                <w:rFonts w:ascii="Times New Roman" w:hAnsi="Times New Roman"/>
                <w:b/>
                <w:sz w:val="20"/>
                <w:szCs w:val="20"/>
              </w:rPr>
            </w:pPr>
            <w:r>
              <w:rPr>
                <w:rFonts w:ascii="Times New Roman" w:hAnsi="Times New Roman"/>
                <w:b/>
                <w:sz w:val="20"/>
                <w:szCs w:val="20"/>
              </w:rPr>
              <w:t>НОД Развитие речи</w:t>
            </w:r>
          </w:p>
          <w:p w:rsidR="009434A1" w:rsidRDefault="009434A1" w:rsidP="004C0ADC">
            <w:pPr>
              <w:spacing w:after="0" w:line="240" w:lineRule="auto"/>
              <w:ind w:right="-456"/>
              <w:rPr>
                <w:rFonts w:ascii="Times New Roman" w:hAnsi="Times New Roman"/>
                <w:b/>
                <w:sz w:val="20"/>
                <w:szCs w:val="20"/>
              </w:rPr>
            </w:pPr>
            <w:r>
              <w:rPr>
                <w:rFonts w:ascii="Times New Roman" w:hAnsi="Times New Roman"/>
                <w:b/>
                <w:sz w:val="20"/>
                <w:szCs w:val="20"/>
              </w:rPr>
              <w:t>Тема: Помоги построить домик и пройти по дорожке.</w:t>
            </w:r>
          </w:p>
          <w:p w:rsidR="009434A1" w:rsidRDefault="009434A1" w:rsidP="004C0ADC">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формировать диалогическую речь, побуждать </w:t>
            </w:r>
          </w:p>
          <w:p w:rsidR="009434A1" w:rsidRDefault="009434A1" w:rsidP="004C0ADC">
            <w:pPr>
              <w:spacing w:after="0" w:line="240" w:lineRule="auto"/>
              <w:ind w:right="-456"/>
              <w:rPr>
                <w:rFonts w:ascii="Times New Roman" w:hAnsi="Times New Roman"/>
                <w:sz w:val="20"/>
                <w:szCs w:val="20"/>
              </w:rPr>
            </w:pPr>
            <w:r>
              <w:rPr>
                <w:rFonts w:ascii="Times New Roman" w:hAnsi="Times New Roman"/>
                <w:sz w:val="20"/>
                <w:szCs w:val="20"/>
              </w:rPr>
              <w:t xml:space="preserve">отвечать на вопросы педагога словами и фразами из трех – четырех слов. Во время игры по словесному указанию </w:t>
            </w:r>
          </w:p>
          <w:p w:rsidR="009434A1" w:rsidRDefault="009434A1" w:rsidP="004C0ADC">
            <w:pPr>
              <w:spacing w:after="0" w:line="240" w:lineRule="auto"/>
              <w:ind w:right="-456"/>
              <w:rPr>
                <w:rFonts w:ascii="Times New Roman" w:hAnsi="Times New Roman"/>
                <w:sz w:val="20"/>
                <w:szCs w:val="20"/>
              </w:rPr>
            </w:pPr>
            <w:r>
              <w:rPr>
                <w:rFonts w:ascii="Times New Roman" w:hAnsi="Times New Roman"/>
                <w:sz w:val="20"/>
                <w:szCs w:val="20"/>
              </w:rPr>
              <w:t xml:space="preserve">находить предметы по цвету и величине, называть их. </w:t>
            </w:r>
          </w:p>
          <w:p w:rsidR="009434A1" w:rsidRDefault="009434A1" w:rsidP="004C0ADC">
            <w:pPr>
              <w:spacing w:after="0" w:line="240" w:lineRule="auto"/>
              <w:ind w:right="-456"/>
              <w:rPr>
                <w:rFonts w:ascii="Times New Roman" w:hAnsi="Times New Roman"/>
                <w:sz w:val="20"/>
                <w:szCs w:val="20"/>
              </w:rPr>
            </w:pPr>
            <w:r>
              <w:rPr>
                <w:rFonts w:ascii="Times New Roman" w:hAnsi="Times New Roman"/>
                <w:sz w:val="20"/>
                <w:szCs w:val="20"/>
              </w:rPr>
              <w:t xml:space="preserve">Различать сходные по звучанию звукоподражания, </w:t>
            </w:r>
          </w:p>
          <w:p w:rsidR="009434A1" w:rsidRDefault="009434A1" w:rsidP="004C0ADC">
            <w:pPr>
              <w:spacing w:after="0" w:line="240" w:lineRule="auto"/>
              <w:ind w:right="-456"/>
              <w:rPr>
                <w:rFonts w:ascii="Times New Roman" w:hAnsi="Times New Roman"/>
                <w:sz w:val="20"/>
                <w:szCs w:val="20"/>
              </w:rPr>
            </w:pPr>
            <w:r>
              <w:rPr>
                <w:rFonts w:ascii="Times New Roman" w:hAnsi="Times New Roman"/>
                <w:sz w:val="20"/>
                <w:szCs w:val="20"/>
              </w:rPr>
              <w:t>соотносить звукоподражания с образами домашних</w:t>
            </w:r>
          </w:p>
          <w:p w:rsidR="009434A1" w:rsidRDefault="009434A1" w:rsidP="004C0ADC">
            <w:pPr>
              <w:spacing w:after="0" w:line="240" w:lineRule="auto"/>
              <w:ind w:right="-456"/>
              <w:rPr>
                <w:rFonts w:ascii="Times New Roman" w:hAnsi="Times New Roman"/>
                <w:sz w:val="20"/>
                <w:szCs w:val="20"/>
              </w:rPr>
            </w:pPr>
            <w:r>
              <w:rPr>
                <w:rFonts w:ascii="Times New Roman" w:hAnsi="Times New Roman"/>
                <w:sz w:val="20"/>
                <w:szCs w:val="20"/>
              </w:rPr>
              <w:t xml:space="preserve">животных (коза, корова); получить радость от совместной </w:t>
            </w:r>
          </w:p>
          <w:p w:rsidR="009434A1" w:rsidRDefault="009434A1" w:rsidP="004C0ADC">
            <w:pPr>
              <w:spacing w:after="0" w:line="240" w:lineRule="auto"/>
              <w:ind w:right="-456"/>
              <w:rPr>
                <w:rFonts w:ascii="Times New Roman" w:hAnsi="Times New Roman"/>
                <w:sz w:val="20"/>
                <w:szCs w:val="20"/>
              </w:rPr>
            </w:pPr>
            <w:r>
              <w:rPr>
                <w:rFonts w:ascii="Times New Roman" w:hAnsi="Times New Roman"/>
                <w:sz w:val="20"/>
                <w:szCs w:val="20"/>
              </w:rPr>
              <w:t>игры и общения со взрослым.</w:t>
            </w:r>
          </w:p>
          <w:p w:rsidR="009434A1" w:rsidRDefault="009434A1" w:rsidP="004C0ADC">
            <w:pPr>
              <w:spacing w:after="0" w:line="240" w:lineRule="auto"/>
              <w:ind w:right="-456"/>
              <w:rPr>
                <w:rFonts w:ascii="Times New Roman" w:hAnsi="Times New Roman"/>
                <w:sz w:val="20"/>
                <w:szCs w:val="20"/>
              </w:rPr>
            </w:pPr>
            <w:r w:rsidRPr="00AA6761">
              <w:rPr>
                <w:rFonts w:ascii="Times New Roman" w:hAnsi="Times New Roman"/>
                <w:b/>
                <w:sz w:val="20"/>
                <w:szCs w:val="20"/>
              </w:rPr>
              <w:t>Используемая литература:</w:t>
            </w:r>
            <w:r>
              <w:rPr>
                <w:rFonts w:ascii="Times New Roman" w:hAnsi="Times New Roman"/>
                <w:sz w:val="20"/>
                <w:szCs w:val="20"/>
              </w:rPr>
              <w:t xml:space="preserve"> Н.А.Карпухина стр. 73</w:t>
            </w:r>
          </w:p>
          <w:p w:rsidR="009434A1" w:rsidRDefault="009434A1" w:rsidP="004C0ADC">
            <w:pPr>
              <w:spacing w:after="0" w:line="240" w:lineRule="auto"/>
              <w:ind w:right="-456"/>
              <w:rPr>
                <w:rFonts w:ascii="Times New Roman" w:hAnsi="Times New Roman"/>
                <w:sz w:val="20"/>
                <w:szCs w:val="20"/>
              </w:rPr>
            </w:pPr>
          </w:p>
          <w:p w:rsidR="009434A1" w:rsidRPr="00AA6761" w:rsidRDefault="009434A1" w:rsidP="004C0ADC">
            <w:pPr>
              <w:spacing w:after="0" w:line="240" w:lineRule="auto"/>
              <w:ind w:right="-456"/>
              <w:rPr>
                <w:rFonts w:ascii="Times New Roman" w:hAnsi="Times New Roman"/>
                <w:b/>
                <w:sz w:val="20"/>
                <w:szCs w:val="20"/>
              </w:rPr>
            </w:pPr>
            <w:r w:rsidRPr="00AA6761">
              <w:rPr>
                <w:rFonts w:ascii="Times New Roman" w:hAnsi="Times New Roman"/>
                <w:b/>
                <w:sz w:val="20"/>
                <w:szCs w:val="20"/>
              </w:rPr>
              <w:t>Художественное творчество. Лепка.</w:t>
            </w:r>
          </w:p>
          <w:p w:rsidR="009434A1" w:rsidRDefault="009434A1" w:rsidP="004C0ADC">
            <w:pPr>
              <w:spacing w:after="0" w:line="240" w:lineRule="auto"/>
              <w:ind w:right="-456"/>
              <w:rPr>
                <w:rFonts w:ascii="Times New Roman" w:hAnsi="Times New Roman"/>
                <w:sz w:val="20"/>
                <w:szCs w:val="20"/>
              </w:rPr>
            </w:pPr>
            <w:r w:rsidRPr="00AA6761">
              <w:rPr>
                <w:rFonts w:ascii="Times New Roman" w:hAnsi="Times New Roman"/>
                <w:b/>
                <w:sz w:val="20"/>
                <w:szCs w:val="20"/>
              </w:rPr>
              <w:t>Тема:</w:t>
            </w:r>
            <w:r>
              <w:rPr>
                <w:rFonts w:ascii="Times New Roman" w:hAnsi="Times New Roman"/>
                <w:sz w:val="20"/>
                <w:szCs w:val="20"/>
              </w:rPr>
              <w:t xml:space="preserve"> Заборчик для избушки.</w:t>
            </w:r>
          </w:p>
          <w:p w:rsidR="009434A1" w:rsidRDefault="009434A1" w:rsidP="004C0ADC">
            <w:pPr>
              <w:spacing w:after="0" w:line="240" w:lineRule="auto"/>
              <w:ind w:right="-456"/>
              <w:rPr>
                <w:rFonts w:ascii="Times New Roman" w:hAnsi="Times New Roman"/>
                <w:sz w:val="20"/>
                <w:szCs w:val="20"/>
              </w:rPr>
            </w:pPr>
            <w:r w:rsidRPr="00AA6761">
              <w:rPr>
                <w:rFonts w:ascii="Times New Roman" w:hAnsi="Times New Roman"/>
                <w:b/>
                <w:sz w:val="20"/>
                <w:szCs w:val="20"/>
              </w:rPr>
              <w:t>Цель:</w:t>
            </w:r>
            <w:r>
              <w:rPr>
                <w:rFonts w:ascii="Times New Roman" w:hAnsi="Times New Roman"/>
                <w:sz w:val="20"/>
                <w:szCs w:val="20"/>
              </w:rPr>
              <w:t xml:space="preserve"> развивать у детей сюжетно – ролевой замысел </w:t>
            </w:r>
          </w:p>
          <w:p w:rsidR="009434A1" w:rsidRDefault="009434A1" w:rsidP="004C0ADC">
            <w:pPr>
              <w:spacing w:after="0" w:line="240" w:lineRule="auto"/>
              <w:ind w:right="-456"/>
              <w:rPr>
                <w:rFonts w:ascii="Times New Roman" w:hAnsi="Times New Roman"/>
                <w:sz w:val="20"/>
                <w:szCs w:val="20"/>
              </w:rPr>
            </w:pPr>
            <w:r>
              <w:rPr>
                <w:rFonts w:ascii="Times New Roman" w:hAnsi="Times New Roman"/>
                <w:sz w:val="20"/>
                <w:szCs w:val="20"/>
              </w:rPr>
              <w:t>(связывать содержание с предыдущим занятием – лепкой избушки), учить раскатывать комочки пластилина прямыми движениями (столбики).</w:t>
            </w:r>
          </w:p>
          <w:p w:rsidR="009434A1" w:rsidRPr="00AA6761" w:rsidRDefault="009434A1" w:rsidP="004C0ADC">
            <w:pPr>
              <w:spacing w:after="0" w:line="240" w:lineRule="auto"/>
              <w:ind w:right="-456"/>
              <w:rPr>
                <w:rFonts w:ascii="Times New Roman" w:hAnsi="Times New Roman"/>
                <w:sz w:val="20"/>
                <w:szCs w:val="20"/>
              </w:rPr>
            </w:pPr>
            <w:r w:rsidRPr="00AA6761">
              <w:rPr>
                <w:rFonts w:ascii="Times New Roman" w:hAnsi="Times New Roman"/>
                <w:b/>
                <w:sz w:val="20"/>
                <w:szCs w:val="20"/>
              </w:rPr>
              <w:t>Используемая литература</w:t>
            </w:r>
            <w:r>
              <w:rPr>
                <w:rFonts w:ascii="Times New Roman" w:hAnsi="Times New Roman"/>
                <w:sz w:val="20"/>
                <w:szCs w:val="20"/>
              </w:rPr>
              <w:t>: Т.Г.Казакова стр. 19</w:t>
            </w:r>
          </w:p>
        </w:tc>
        <w:tc>
          <w:tcPr>
            <w:tcW w:w="2268" w:type="dxa"/>
            <w:shd w:val="clear" w:color="auto" w:fill="auto"/>
          </w:tcPr>
          <w:p w:rsidR="009434A1" w:rsidRPr="00AA6761" w:rsidRDefault="009434A1" w:rsidP="004C0ADC">
            <w:pPr>
              <w:spacing w:after="0" w:line="240" w:lineRule="auto"/>
              <w:rPr>
                <w:rFonts w:ascii="Times New Roman" w:hAnsi="Times New Roman"/>
                <w:b/>
                <w:bCs/>
                <w:color w:val="0F1419"/>
                <w:sz w:val="20"/>
                <w:szCs w:val="20"/>
              </w:rPr>
            </w:pPr>
            <w:r w:rsidRPr="00AA6761">
              <w:rPr>
                <w:rFonts w:ascii="Times New Roman" w:hAnsi="Times New Roman"/>
                <w:b/>
                <w:bCs/>
                <w:color w:val="0F1419"/>
                <w:sz w:val="20"/>
                <w:szCs w:val="20"/>
              </w:rPr>
              <w:t>Центр познания</w:t>
            </w:r>
          </w:p>
          <w:p w:rsidR="009434A1" w:rsidRDefault="009434A1" w:rsidP="004C0ADC">
            <w:pPr>
              <w:spacing w:after="0" w:line="240" w:lineRule="auto"/>
              <w:rPr>
                <w:rFonts w:ascii="Times New Roman" w:hAnsi="Times New Roman"/>
                <w:bCs/>
                <w:color w:val="0F1419"/>
                <w:sz w:val="20"/>
                <w:szCs w:val="20"/>
              </w:rPr>
            </w:pPr>
            <w:r>
              <w:rPr>
                <w:rFonts w:ascii="Times New Roman" w:hAnsi="Times New Roman"/>
                <w:bCs/>
                <w:color w:val="0F1419"/>
                <w:sz w:val="20"/>
                <w:szCs w:val="20"/>
              </w:rPr>
              <w:t>(чудесный мешочек, небольшие игрушки (корова, коза, медведь, заяц); кубики разного размера и цвета).</w:t>
            </w:r>
          </w:p>
          <w:p w:rsidR="009434A1" w:rsidRDefault="009434A1" w:rsidP="004C0ADC">
            <w:pPr>
              <w:spacing w:after="0" w:line="240" w:lineRule="auto"/>
              <w:rPr>
                <w:rFonts w:ascii="Times New Roman" w:hAnsi="Times New Roman"/>
                <w:bCs/>
                <w:color w:val="0F1419"/>
                <w:sz w:val="20"/>
                <w:szCs w:val="20"/>
              </w:rPr>
            </w:pPr>
          </w:p>
          <w:p w:rsidR="009434A1" w:rsidRDefault="009434A1" w:rsidP="004C0ADC">
            <w:pPr>
              <w:spacing w:after="0" w:line="240" w:lineRule="auto"/>
              <w:rPr>
                <w:rFonts w:ascii="Times New Roman" w:hAnsi="Times New Roman"/>
                <w:bCs/>
                <w:color w:val="0F1419"/>
                <w:sz w:val="20"/>
                <w:szCs w:val="20"/>
              </w:rPr>
            </w:pPr>
          </w:p>
          <w:p w:rsidR="009434A1" w:rsidRDefault="009434A1" w:rsidP="004C0ADC">
            <w:pPr>
              <w:spacing w:after="0" w:line="240" w:lineRule="auto"/>
              <w:rPr>
                <w:rFonts w:ascii="Times New Roman" w:hAnsi="Times New Roman"/>
                <w:bCs/>
                <w:color w:val="0F1419"/>
                <w:sz w:val="20"/>
                <w:szCs w:val="20"/>
              </w:rPr>
            </w:pPr>
          </w:p>
          <w:p w:rsidR="009434A1" w:rsidRDefault="009434A1" w:rsidP="004C0ADC">
            <w:pPr>
              <w:spacing w:after="0" w:line="240" w:lineRule="auto"/>
              <w:rPr>
                <w:rFonts w:ascii="Times New Roman" w:hAnsi="Times New Roman"/>
                <w:bCs/>
                <w:color w:val="0F1419"/>
                <w:sz w:val="20"/>
                <w:szCs w:val="20"/>
              </w:rPr>
            </w:pPr>
          </w:p>
          <w:p w:rsidR="009434A1" w:rsidRDefault="009434A1" w:rsidP="004C0ADC">
            <w:pPr>
              <w:spacing w:after="0" w:line="240" w:lineRule="auto"/>
              <w:rPr>
                <w:rFonts w:ascii="Times New Roman" w:hAnsi="Times New Roman"/>
                <w:bCs/>
                <w:color w:val="0F1419"/>
                <w:sz w:val="20"/>
                <w:szCs w:val="20"/>
              </w:rPr>
            </w:pPr>
          </w:p>
          <w:p w:rsidR="009434A1" w:rsidRDefault="009434A1" w:rsidP="004C0ADC">
            <w:pPr>
              <w:spacing w:after="0" w:line="240" w:lineRule="auto"/>
              <w:rPr>
                <w:rFonts w:ascii="Times New Roman" w:hAnsi="Times New Roman"/>
                <w:bCs/>
                <w:color w:val="0F1419"/>
                <w:sz w:val="20"/>
                <w:szCs w:val="20"/>
              </w:rPr>
            </w:pPr>
          </w:p>
          <w:p w:rsidR="009434A1" w:rsidRPr="00AA6761" w:rsidRDefault="009434A1" w:rsidP="004C0ADC">
            <w:pPr>
              <w:spacing w:after="0" w:line="240" w:lineRule="auto"/>
              <w:rPr>
                <w:rFonts w:ascii="Times New Roman" w:hAnsi="Times New Roman"/>
                <w:b/>
                <w:bCs/>
                <w:color w:val="0F1419"/>
                <w:sz w:val="20"/>
                <w:szCs w:val="20"/>
              </w:rPr>
            </w:pPr>
            <w:r w:rsidRPr="00AA6761">
              <w:rPr>
                <w:rFonts w:ascii="Times New Roman" w:hAnsi="Times New Roman"/>
                <w:b/>
                <w:bCs/>
                <w:color w:val="0F1419"/>
                <w:sz w:val="20"/>
                <w:szCs w:val="20"/>
              </w:rPr>
              <w:t>Центр искусства</w:t>
            </w:r>
          </w:p>
          <w:p w:rsidR="009434A1" w:rsidRDefault="009434A1" w:rsidP="004C0ADC">
            <w:pPr>
              <w:spacing w:after="0" w:line="240" w:lineRule="auto"/>
              <w:rPr>
                <w:rFonts w:ascii="Times New Roman" w:hAnsi="Times New Roman"/>
                <w:bCs/>
                <w:color w:val="0F1419"/>
                <w:sz w:val="20"/>
                <w:szCs w:val="20"/>
              </w:rPr>
            </w:pPr>
            <w:r>
              <w:rPr>
                <w:rFonts w:ascii="Times New Roman" w:hAnsi="Times New Roman"/>
                <w:bCs/>
                <w:color w:val="0F1419"/>
                <w:sz w:val="20"/>
                <w:szCs w:val="20"/>
              </w:rPr>
              <w:t>(пластилин, дощечки, игрушки).</w:t>
            </w:r>
          </w:p>
        </w:tc>
        <w:tc>
          <w:tcPr>
            <w:tcW w:w="1842" w:type="dxa"/>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1561" w:type="dxa"/>
            <w:vMerge/>
            <w:shd w:val="clear" w:color="auto" w:fill="auto"/>
          </w:tcPr>
          <w:p w:rsidR="009434A1" w:rsidRDefault="009434A1" w:rsidP="004C0ADC">
            <w:pPr>
              <w:pStyle w:val="c3"/>
              <w:spacing w:before="0" w:beforeAutospacing="0" w:after="0" w:afterAutospacing="0"/>
              <w:rPr>
                <w:b/>
                <w:sz w:val="20"/>
                <w:szCs w:val="20"/>
              </w:rPr>
            </w:pPr>
          </w:p>
        </w:tc>
      </w:tr>
      <w:tr w:rsidR="009434A1" w:rsidRPr="00F04352" w:rsidTr="004C0ADC">
        <w:trPr>
          <w:trHeight w:val="2966"/>
        </w:trPr>
        <w:tc>
          <w:tcPr>
            <w:tcW w:w="1008" w:type="dxa"/>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C0ADC">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4C0ADC">
            <w:pPr>
              <w:spacing w:after="0" w:line="240" w:lineRule="auto"/>
              <w:rPr>
                <w:rFonts w:ascii="Times New Roman" w:hAnsi="Times New Roman"/>
                <w:color w:val="FF0000"/>
                <w:sz w:val="20"/>
                <w:szCs w:val="20"/>
              </w:rPr>
            </w:pPr>
          </w:p>
          <w:p w:rsidR="009434A1" w:rsidRPr="00A544DD" w:rsidRDefault="009434A1" w:rsidP="004C0ADC">
            <w:pPr>
              <w:spacing w:after="0" w:line="240" w:lineRule="auto"/>
              <w:rPr>
                <w:rFonts w:ascii="Times New Roman" w:hAnsi="Times New Roman"/>
                <w:sz w:val="20"/>
                <w:szCs w:val="20"/>
              </w:rPr>
            </w:pPr>
          </w:p>
          <w:p w:rsidR="009434A1" w:rsidRPr="00A544DD" w:rsidRDefault="009434A1" w:rsidP="004C0ADC">
            <w:pPr>
              <w:spacing w:after="0" w:line="240" w:lineRule="auto"/>
              <w:rPr>
                <w:rFonts w:ascii="Times New Roman" w:hAnsi="Times New Roman"/>
                <w:sz w:val="20"/>
                <w:szCs w:val="20"/>
              </w:rPr>
            </w:pPr>
          </w:p>
          <w:p w:rsidR="009434A1" w:rsidRPr="00A544DD" w:rsidRDefault="009434A1" w:rsidP="004C0ADC">
            <w:pPr>
              <w:spacing w:after="0" w:line="240" w:lineRule="auto"/>
              <w:rPr>
                <w:rFonts w:ascii="Times New Roman" w:hAnsi="Times New Roman"/>
                <w:sz w:val="20"/>
                <w:szCs w:val="20"/>
              </w:rPr>
            </w:pPr>
          </w:p>
          <w:p w:rsidR="009434A1" w:rsidRPr="00A544DD" w:rsidRDefault="009434A1" w:rsidP="004C0ADC">
            <w:pPr>
              <w:spacing w:after="0" w:line="240" w:lineRule="auto"/>
              <w:rPr>
                <w:rFonts w:ascii="Times New Roman" w:hAnsi="Times New Roman"/>
                <w:sz w:val="20"/>
                <w:szCs w:val="20"/>
              </w:rPr>
            </w:pPr>
          </w:p>
          <w:p w:rsidR="009434A1" w:rsidRPr="00A544DD" w:rsidRDefault="009434A1" w:rsidP="004C0ADC">
            <w:pPr>
              <w:spacing w:after="0" w:line="240" w:lineRule="auto"/>
              <w:rPr>
                <w:rFonts w:ascii="Times New Roman" w:hAnsi="Times New Roman"/>
                <w:sz w:val="20"/>
                <w:szCs w:val="20"/>
              </w:rPr>
            </w:pPr>
          </w:p>
          <w:p w:rsidR="009434A1" w:rsidRPr="00A544DD" w:rsidRDefault="009434A1" w:rsidP="004C0ADC">
            <w:pPr>
              <w:spacing w:after="0" w:line="240" w:lineRule="auto"/>
              <w:rPr>
                <w:rFonts w:ascii="Times New Roman" w:hAnsi="Times New Roman"/>
                <w:sz w:val="20"/>
                <w:szCs w:val="20"/>
              </w:rPr>
            </w:pPr>
          </w:p>
          <w:p w:rsidR="009434A1" w:rsidRDefault="009434A1" w:rsidP="004C0ADC">
            <w:pPr>
              <w:spacing w:after="0" w:line="240" w:lineRule="auto"/>
              <w:rPr>
                <w:rFonts w:ascii="Times New Roman" w:hAnsi="Times New Roman"/>
                <w:sz w:val="20"/>
                <w:szCs w:val="20"/>
              </w:rPr>
            </w:pPr>
          </w:p>
          <w:p w:rsidR="009434A1" w:rsidRPr="00A544DD" w:rsidRDefault="009434A1" w:rsidP="004C0ADC">
            <w:pPr>
              <w:rPr>
                <w:rFonts w:ascii="Times New Roman" w:hAnsi="Times New Roman"/>
                <w:sz w:val="20"/>
                <w:szCs w:val="20"/>
              </w:rPr>
            </w:pPr>
          </w:p>
        </w:tc>
        <w:tc>
          <w:tcPr>
            <w:tcW w:w="6051" w:type="dxa"/>
            <w:gridSpan w:val="3"/>
            <w:shd w:val="clear" w:color="auto" w:fill="auto"/>
          </w:tcPr>
          <w:p w:rsidR="009434A1" w:rsidRPr="003A5FF4" w:rsidRDefault="009434A1" w:rsidP="004C0ADC">
            <w:pPr>
              <w:pStyle w:val="a5"/>
              <w:spacing w:before="0" w:beforeAutospacing="0" w:after="0" w:afterAutospacing="0"/>
              <w:jc w:val="center"/>
              <w:rPr>
                <w:sz w:val="20"/>
                <w:szCs w:val="20"/>
              </w:rPr>
            </w:pPr>
            <w:r w:rsidRPr="003A5FF4">
              <w:rPr>
                <w:rStyle w:val="a9"/>
                <w:sz w:val="20"/>
                <w:szCs w:val="20"/>
              </w:rPr>
              <w:t>Наблюдение за грузовым транспортом</w:t>
            </w:r>
          </w:p>
          <w:p w:rsidR="009434A1" w:rsidRPr="003A5FF4" w:rsidRDefault="009434A1" w:rsidP="004C0ADC">
            <w:pPr>
              <w:pStyle w:val="a5"/>
              <w:spacing w:before="0" w:beforeAutospacing="0" w:after="0" w:afterAutospacing="0"/>
              <w:rPr>
                <w:sz w:val="20"/>
                <w:szCs w:val="20"/>
              </w:rPr>
            </w:pPr>
            <w:r w:rsidRPr="003A5FF4">
              <w:rPr>
                <w:rStyle w:val="a9"/>
                <w:sz w:val="20"/>
                <w:szCs w:val="20"/>
              </w:rPr>
              <w:t>Цель:</w:t>
            </w:r>
            <w:r w:rsidRPr="003A5FF4">
              <w:rPr>
                <w:sz w:val="20"/>
                <w:szCs w:val="20"/>
              </w:rPr>
              <w:t xml:space="preserve"> учить различать по внешнему виду грузовой транспорт ,знакомить с трудом водителя, развивать навыки связной речи ,воспитывать любознательность.</w:t>
            </w:r>
          </w:p>
          <w:p w:rsidR="009434A1" w:rsidRPr="003A5FF4" w:rsidRDefault="009434A1" w:rsidP="004C0ADC">
            <w:pPr>
              <w:pStyle w:val="a5"/>
              <w:spacing w:before="0" w:beforeAutospacing="0" w:after="0" w:afterAutospacing="0"/>
              <w:rPr>
                <w:sz w:val="20"/>
                <w:szCs w:val="20"/>
              </w:rPr>
            </w:pPr>
            <w:r w:rsidRPr="003A5FF4">
              <w:rPr>
                <w:rStyle w:val="a9"/>
                <w:sz w:val="20"/>
                <w:szCs w:val="20"/>
              </w:rPr>
              <w:t>Трудовая деятельность</w:t>
            </w:r>
            <w:r w:rsidRPr="003A5FF4">
              <w:rPr>
                <w:sz w:val="20"/>
                <w:szCs w:val="20"/>
              </w:rPr>
              <w:t>: сбор мусора на участке.</w:t>
            </w:r>
          </w:p>
          <w:p w:rsidR="009434A1" w:rsidRPr="003A5FF4" w:rsidRDefault="009434A1" w:rsidP="004C0ADC">
            <w:pPr>
              <w:pStyle w:val="a5"/>
              <w:spacing w:before="0" w:beforeAutospacing="0" w:after="0" w:afterAutospacing="0"/>
              <w:rPr>
                <w:sz w:val="20"/>
                <w:szCs w:val="20"/>
              </w:rPr>
            </w:pPr>
            <w:r w:rsidRPr="003A5FF4">
              <w:rPr>
                <w:b/>
                <w:sz w:val="20"/>
                <w:szCs w:val="20"/>
              </w:rPr>
              <w:t>Цели:</w:t>
            </w:r>
            <w:r w:rsidRPr="003A5FF4">
              <w:rPr>
                <w:sz w:val="20"/>
                <w:szCs w:val="20"/>
              </w:rPr>
              <w:t xml:space="preserve"> приучать соблюдать чистоту и порядок на участке детского сада;  развивать двигательную активность, воспитывать желание оказывать взрослым помощь.</w:t>
            </w:r>
          </w:p>
          <w:p w:rsidR="009434A1" w:rsidRPr="003A5FF4" w:rsidRDefault="009434A1" w:rsidP="004C0ADC">
            <w:pPr>
              <w:pStyle w:val="a5"/>
              <w:spacing w:before="0" w:beforeAutospacing="0" w:after="0" w:afterAutospacing="0"/>
              <w:rPr>
                <w:sz w:val="20"/>
                <w:szCs w:val="20"/>
              </w:rPr>
            </w:pPr>
            <w:r w:rsidRPr="003A5FF4">
              <w:rPr>
                <w:rStyle w:val="a9"/>
                <w:sz w:val="20"/>
                <w:szCs w:val="20"/>
              </w:rPr>
              <w:t xml:space="preserve">Подвижная игра «Самолеты». </w:t>
            </w:r>
          </w:p>
          <w:p w:rsidR="009434A1" w:rsidRPr="003A5FF4" w:rsidRDefault="009434A1" w:rsidP="004C0ADC">
            <w:pPr>
              <w:pStyle w:val="a5"/>
              <w:spacing w:before="0" w:beforeAutospacing="0" w:after="0" w:afterAutospacing="0"/>
              <w:rPr>
                <w:sz w:val="20"/>
                <w:szCs w:val="20"/>
              </w:rPr>
            </w:pPr>
            <w:r w:rsidRPr="003A5FF4">
              <w:rPr>
                <w:b/>
                <w:sz w:val="20"/>
                <w:szCs w:val="20"/>
              </w:rPr>
              <w:t>Цели:</w:t>
            </w:r>
            <w:r w:rsidRPr="003A5FF4">
              <w:rPr>
                <w:sz w:val="20"/>
                <w:szCs w:val="20"/>
              </w:rPr>
              <w:t xml:space="preserve"> учить бегать в одном направлении , учить действовать по сигналу</w:t>
            </w:r>
          </w:p>
          <w:p w:rsidR="009434A1" w:rsidRPr="009057DA" w:rsidRDefault="009434A1" w:rsidP="004C0ADC">
            <w:pPr>
              <w:pStyle w:val="a5"/>
              <w:spacing w:before="0" w:beforeAutospacing="0" w:after="0" w:afterAutospacing="0"/>
              <w:rPr>
                <w:sz w:val="20"/>
                <w:szCs w:val="20"/>
              </w:rPr>
            </w:pPr>
            <w:r w:rsidRPr="003A5FF4">
              <w:rPr>
                <w:sz w:val="20"/>
                <w:szCs w:val="20"/>
              </w:rPr>
              <w:t>развивать внимание, двигательную активность, воспитывать желание играть в подвижные игры.</w:t>
            </w:r>
          </w:p>
        </w:tc>
        <w:tc>
          <w:tcPr>
            <w:tcW w:w="2268" w:type="dxa"/>
            <w:shd w:val="clear" w:color="auto" w:fill="auto"/>
          </w:tcPr>
          <w:p w:rsidR="009434A1" w:rsidRPr="00F04352" w:rsidRDefault="009434A1" w:rsidP="004C0ADC">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санки, лопатки, куклы, ледянки, ведерки, формочки.</w:t>
            </w:r>
          </w:p>
        </w:tc>
        <w:tc>
          <w:tcPr>
            <w:tcW w:w="1842" w:type="dxa"/>
            <w:shd w:val="clear" w:color="auto" w:fill="auto"/>
          </w:tcPr>
          <w:p w:rsidR="009434A1" w:rsidRPr="003A5FF4" w:rsidRDefault="009434A1" w:rsidP="004C0ADC">
            <w:pPr>
              <w:pStyle w:val="a5"/>
              <w:spacing w:before="0" w:beforeAutospacing="0" w:after="0" w:afterAutospacing="0"/>
              <w:rPr>
                <w:sz w:val="20"/>
                <w:szCs w:val="20"/>
              </w:rPr>
            </w:pPr>
            <w:r w:rsidRPr="003A5FF4">
              <w:rPr>
                <w:rStyle w:val="a9"/>
                <w:sz w:val="20"/>
                <w:szCs w:val="20"/>
              </w:rPr>
              <w:t>дидактическая игра « Транспорт»</w:t>
            </w:r>
          </w:p>
          <w:p w:rsidR="009434A1" w:rsidRPr="003A5FF4" w:rsidRDefault="009434A1" w:rsidP="004C0ADC">
            <w:pPr>
              <w:pStyle w:val="a5"/>
              <w:spacing w:before="0" w:beforeAutospacing="0" w:after="0" w:afterAutospacing="0"/>
              <w:rPr>
                <w:sz w:val="20"/>
                <w:szCs w:val="20"/>
              </w:rPr>
            </w:pPr>
            <w:r w:rsidRPr="003A5FF4">
              <w:rPr>
                <w:b/>
                <w:sz w:val="20"/>
                <w:szCs w:val="20"/>
              </w:rPr>
              <w:t>Цель:</w:t>
            </w:r>
            <w:r w:rsidRPr="003A5FF4">
              <w:rPr>
                <w:sz w:val="20"/>
                <w:szCs w:val="20"/>
              </w:rPr>
              <w:t xml:space="preserve">  учить различать и называть транспорт (машина грузовая, машина легковая, скорая помощь, пожарная машина) ,развивать навыки связной речи , воспитывать активность в общении.</w:t>
            </w:r>
          </w:p>
          <w:p w:rsidR="009434A1" w:rsidRPr="00F04352" w:rsidRDefault="009434A1" w:rsidP="004C0ADC">
            <w:pPr>
              <w:pStyle w:val="Style1"/>
              <w:widowControl/>
              <w:spacing w:line="200" w:lineRule="exact"/>
              <w:rPr>
                <w:rFonts w:ascii="Times New Roman" w:hAnsi="Times New Roman"/>
                <w:sz w:val="20"/>
                <w:szCs w:val="20"/>
              </w:rPr>
            </w:pPr>
          </w:p>
        </w:tc>
        <w:tc>
          <w:tcPr>
            <w:tcW w:w="1561" w:type="dxa"/>
            <w:vMerge/>
            <w:shd w:val="clear" w:color="auto" w:fill="auto"/>
          </w:tcPr>
          <w:p w:rsidR="009434A1" w:rsidRPr="00F04352" w:rsidRDefault="009434A1" w:rsidP="004C0ADC">
            <w:pPr>
              <w:spacing w:after="0" w:line="240" w:lineRule="auto"/>
              <w:rPr>
                <w:rFonts w:ascii="Times New Roman" w:hAnsi="Times New Roman"/>
                <w:sz w:val="20"/>
                <w:szCs w:val="20"/>
              </w:rPr>
            </w:pPr>
          </w:p>
        </w:tc>
      </w:tr>
      <w:tr w:rsidR="009434A1" w:rsidRPr="00F04352" w:rsidTr="004C0ADC">
        <w:tc>
          <w:tcPr>
            <w:tcW w:w="1008" w:type="dxa"/>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C0ADC">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4C0ADC">
            <w:pPr>
              <w:spacing w:after="0" w:line="240" w:lineRule="auto"/>
              <w:rPr>
                <w:rFonts w:ascii="Times New Roman" w:hAnsi="Times New Roman"/>
                <w:b/>
                <w:sz w:val="20"/>
                <w:szCs w:val="20"/>
              </w:rPr>
            </w:pPr>
            <w:r w:rsidRPr="002832C3">
              <w:rPr>
                <w:rFonts w:ascii="Times New Roman" w:hAnsi="Times New Roman"/>
                <w:b/>
                <w:sz w:val="20"/>
                <w:szCs w:val="20"/>
              </w:rPr>
              <w:t>Разучивание  р. н. песенки « Ладушки, ладушки»»</w:t>
            </w:r>
            <w:r w:rsidRPr="002832C3">
              <w:rPr>
                <w:rFonts w:ascii="Times New Roman" w:hAnsi="Times New Roman"/>
                <w:sz w:val="20"/>
                <w:szCs w:val="20"/>
              </w:rPr>
              <w:t xml:space="preserve"> для правильного и четкого произношения в словах звука «а».</w:t>
            </w:r>
          </w:p>
        </w:tc>
      </w:tr>
      <w:tr w:rsidR="009434A1" w:rsidRPr="00F04352" w:rsidTr="004C0ADC">
        <w:trPr>
          <w:trHeight w:val="1102"/>
        </w:trPr>
        <w:tc>
          <w:tcPr>
            <w:tcW w:w="1008" w:type="dxa"/>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1980" w:type="dxa"/>
            <w:shd w:val="clear" w:color="auto" w:fill="auto"/>
          </w:tcPr>
          <w:p w:rsidR="009434A1" w:rsidRPr="004C0ADC" w:rsidRDefault="009434A1" w:rsidP="004C0ADC">
            <w:pPr>
              <w:pStyle w:val="a3"/>
              <w:rPr>
                <w:rFonts w:ascii="Times New Roman" w:hAnsi="Times New Roman"/>
                <w:b/>
                <w:sz w:val="20"/>
                <w:u w:val="single"/>
              </w:rPr>
            </w:pPr>
            <w:r w:rsidRPr="009057DA">
              <w:rPr>
                <w:rFonts w:ascii="Times New Roman" w:hAnsi="Times New Roman"/>
                <w:b/>
                <w:sz w:val="20"/>
                <w:u w:val="single"/>
              </w:rPr>
              <w:t>Вечер</w:t>
            </w:r>
          </w:p>
          <w:p w:rsidR="009434A1" w:rsidRPr="00F04352" w:rsidRDefault="009434A1" w:rsidP="004C0ADC">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4C0ADC">
            <w:pPr>
              <w:spacing w:after="0" w:line="240" w:lineRule="auto"/>
              <w:rPr>
                <w:rFonts w:ascii="Times New Roman" w:hAnsi="Times New Roman"/>
                <w:b/>
                <w:sz w:val="20"/>
                <w:szCs w:val="20"/>
              </w:rPr>
            </w:pPr>
          </w:p>
          <w:p w:rsidR="009434A1" w:rsidRPr="00F04352" w:rsidRDefault="009434A1" w:rsidP="004C0ADC">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4C0ADC">
            <w:pPr>
              <w:spacing w:after="0" w:line="240" w:lineRule="auto"/>
              <w:rPr>
                <w:rFonts w:ascii="Times New Roman" w:hAnsi="Times New Roman"/>
                <w:sz w:val="20"/>
                <w:szCs w:val="20"/>
              </w:rPr>
            </w:pPr>
          </w:p>
        </w:tc>
        <w:tc>
          <w:tcPr>
            <w:tcW w:w="2977" w:type="dxa"/>
            <w:gridSpan w:val="3"/>
            <w:shd w:val="clear" w:color="auto" w:fill="auto"/>
          </w:tcPr>
          <w:p w:rsidR="009434A1" w:rsidRDefault="009434A1" w:rsidP="004C0ADC">
            <w:pPr>
              <w:pStyle w:val="Style17"/>
              <w:widowControl/>
              <w:spacing w:line="200" w:lineRule="exact"/>
              <w:ind w:firstLine="0"/>
              <w:rPr>
                <w:rFonts w:ascii="Times New Roman" w:hAnsi="Times New Roman" w:cs="Century Schoolbook"/>
                <w:b/>
                <w:sz w:val="20"/>
                <w:szCs w:val="20"/>
              </w:rPr>
            </w:pPr>
          </w:p>
          <w:p w:rsidR="009434A1" w:rsidRDefault="009434A1" w:rsidP="004C0ADC">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4C0ADC">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4C0ADC">
            <w:pPr>
              <w:pStyle w:val="Style17"/>
              <w:widowControl/>
              <w:spacing w:line="200" w:lineRule="exact"/>
              <w:ind w:firstLine="0"/>
              <w:rPr>
                <w:rFonts w:ascii="Times New Roman" w:hAnsi="Times New Roman" w:cs="Century Schoolbook"/>
                <w:b/>
                <w:sz w:val="20"/>
                <w:szCs w:val="20"/>
              </w:rPr>
            </w:pPr>
          </w:p>
          <w:p w:rsidR="009434A1" w:rsidRDefault="009434A1" w:rsidP="004C0ADC">
            <w:pPr>
              <w:pStyle w:val="Style17"/>
              <w:widowControl/>
              <w:spacing w:line="200" w:lineRule="exact"/>
              <w:ind w:firstLine="0"/>
              <w:rPr>
                <w:rFonts w:ascii="Times New Roman" w:hAnsi="Times New Roman" w:cs="Century Schoolbook"/>
                <w:b/>
                <w:sz w:val="20"/>
                <w:szCs w:val="20"/>
              </w:rPr>
            </w:pPr>
          </w:p>
          <w:p w:rsidR="009434A1" w:rsidRPr="00AF078F" w:rsidRDefault="009434A1" w:rsidP="004C0ADC">
            <w:pPr>
              <w:pStyle w:val="Style17"/>
              <w:widowControl/>
              <w:spacing w:line="200" w:lineRule="exact"/>
              <w:ind w:firstLine="0"/>
              <w:rPr>
                <w:rFonts w:ascii="Times New Roman" w:hAnsi="Times New Roman" w:cs="Century Schoolbook"/>
                <w:b/>
                <w:sz w:val="20"/>
                <w:szCs w:val="20"/>
              </w:rPr>
            </w:pPr>
          </w:p>
        </w:tc>
        <w:tc>
          <w:tcPr>
            <w:tcW w:w="1842" w:type="dxa"/>
            <w:vMerge w:val="restart"/>
            <w:shd w:val="clear" w:color="auto" w:fill="auto"/>
          </w:tcPr>
          <w:p w:rsidR="009434A1" w:rsidRPr="002832C3" w:rsidRDefault="009434A1" w:rsidP="004C0ADC">
            <w:pPr>
              <w:spacing w:after="0" w:line="240" w:lineRule="auto"/>
              <w:rPr>
                <w:rFonts w:ascii="Times New Roman" w:hAnsi="Times New Roman"/>
                <w:sz w:val="20"/>
                <w:szCs w:val="20"/>
              </w:rPr>
            </w:pPr>
            <w:r w:rsidRPr="002832C3">
              <w:rPr>
                <w:rFonts w:ascii="Times New Roman" w:hAnsi="Times New Roman"/>
                <w:sz w:val="20"/>
                <w:szCs w:val="20"/>
              </w:rPr>
              <w:t>Индивидуальная работа по ЗКР повторять за воспитателем слова стихотворения.</w:t>
            </w:r>
          </w:p>
          <w:p w:rsidR="009434A1" w:rsidRPr="00F04352" w:rsidRDefault="009434A1" w:rsidP="004C0ADC">
            <w:pPr>
              <w:spacing w:after="0" w:line="240" w:lineRule="auto"/>
              <w:rPr>
                <w:rFonts w:ascii="Times New Roman" w:hAnsi="Times New Roman"/>
                <w:sz w:val="20"/>
                <w:szCs w:val="20"/>
              </w:rPr>
            </w:pPr>
          </w:p>
        </w:tc>
        <w:tc>
          <w:tcPr>
            <w:tcW w:w="1561" w:type="dxa"/>
            <w:vMerge w:val="restart"/>
            <w:shd w:val="clear" w:color="auto" w:fill="auto"/>
          </w:tcPr>
          <w:p w:rsidR="009434A1" w:rsidRPr="00F04352" w:rsidRDefault="009434A1" w:rsidP="004C0ADC">
            <w:pPr>
              <w:spacing w:after="0" w:line="240" w:lineRule="auto"/>
              <w:rPr>
                <w:rFonts w:ascii="Times New Roman" w:hAnsi="Times New Roman"/>
                <w:sz w:val="20"/>
                <w:szCs w:val="20"/>
              </w:rPr>
            </w:pPr>
          </w:p>
        </w:tc>
      </w:tr>
      <w:tr w:rsidR="009434A1" w:rsidRPr="00F04352" w:rsidTr="004C0ADC">
        <w:trPr>
          <w:trHeight w:val="764"/>
        </w:trPr>
        <w:tc>
          <w:tcPr>
            <w:tcW w:w="1008" w:type="dxa"/>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C0ADC">
            <w:pPr>
              <w:spacing w:after="0" w:line="240" w:lineRule="auto"/>
              <w:rPr>
                <w:rFonts w:ascii="Times New Roman" w:hAnsi="Times New Roman"/>
                <w:b/>
                <w:sz w:val="20"/>
                <w:szCs w:val="20"/>
              </w:rPr>
            </w:pPr>
            <w:r w:rsidRPr="002832C3">
              <w:rPr>
                <w:rFonts w:ascii="Times New Roman" w:hAnsi="Times New Roman"/>
                <w:b/>
                <w:sz w:val="20"/>
                <w:szCs w:val="20"/>
              </w:rPr>
              <w:t>Игра  «Поможем кукле                 собрать игрушки в шкаф»</w:t>
            </w:r>
            <w:r w:rsidRPr="002832C3">
              <w:rPr>
                <w:rFonts w:ascii="Times New Roman" w:hAnsi="Times New Roman"/>
                <w:sz w:val="20"/>
                <w:szCs w:val="20"/>
              </w:rPr>
              <w:t xml:space="preserve">                                  </w:t>
            </w:r>
          </w:p>
        </w:tc>
        <w:tc>
          <w:tcPr>
            <w:tcW w:w="5342" w:type="dxa"/>
            <w:shd w:val="clear" w:color="auto" w:fill="auto"/>
          </w:tcPr>
          <w:p w:rsidR="009434A1" w:rsidRPr="009057DA" w:rsidRDefault="009434A1" w:rsidP="004C0ADC">
            <w:pPr>
              <w:spacing w:after="0" w:line="240" w:lineRule="auto"/>
              <w:rPr>
                <w:rFonts w:ascii="Times New Roman" w:hAnsi="Times New Roman"/>
                <w:sz w:val="20"/>
                <w:szCs w:val="20"/>
              </w:rPr>
            </w:pPr>
            <w:r w:rsidRPr="002832C3">
              <w:rPr>
                <w:rFonts w:ascii="Times New Roman" w:hAnsi="Times New Roman"/>
                <w:b/>
                <w:sz w:val="20"/>
                <w:szCs w:val="20"/>
              </w:rPr>
              <w:t xml:space="preserve">Цель: </w:t>
            </w:r>
            <w:r>
              <w:rPr>
                <w:rFonts w:ascii="Times New Roman" w:hAnsi="Times New Roman"/>
                <w:sz w:val="20"/>
                <w:szCs w:val="20"/>
              </w:rPr>
              <w:t xml:space="preserve">приучать детей </w:t>
            </w:r>
            <w:r w:rsidRPr="002832C3">
              <w:rPr>
                <w:rFonts w:ascii="Times New Roman" w:hAnsi="Times New Roman"/>
                <w:sz w:val="20"/>
                <w:szCs w:val="20"/>
              </w:rPr>
              <w:t xml:space="preserve"> складывать игрушки на место, развивать навыки безопасных действий</w:t>
            </w:r>
            <w:r w:rsidRPr="002832C3">
              <w:rPr>
                <w:rFonts w:ascii="Times New Roman" w:hAnsi="Times New Roman"/>
                <w:b/>
                <w:sz w:val="20"/>
                <w:szCs w:val="20"/>
              </w:rPr>
              <w:t xml:space="preserve">.                                         </w:t>
            </w:r>
          </w:p>
        </w:tc>
        <w:tc>
          <w:tcPr>
            <w:tcW w:w="2977" w:type="dxa"/>
            <w:gridSpan w:val="3"/>
            <w:shd w:val="clear" w:color="auto" w:fill="auto"/>
          </w:tcPr>
          <w:p w:rsidR="009434A1" w:rsidRPr="00417C74" w:rsidRDefault="009434A1" w:rsidP="004C0ADC">
            <w:pPr>
              <w:pStyle w:val="Style17"/>
              <w:widowControl/>
              <w:spacing w:line="240" w:lineRule="auto"/>
              <w:ind w:firstLine="0"/>
              <w:rPr>
                <w:rFonts w:ascii="Times New Roman" w:hAnsi="Times New Roman" w:cs="Century Schoolbook"/>
                <w:b/>
                <w:sz w:val="20"/>
                <w:szCs w:val="20"/>
              </w:rPr>
            </w:pPr>
            <w:r w:rsidRPr="00417C74">
              <w:rPr>
                <w:rFonts w:ascii="Times New Roman" w:hAnsi="Times New Roman" w:cs="Century Schoolbook"/>
                <w:b/>
                <w:sz w:val="20"/>
                <w:szCs w:val="20"/>
              </w:rPr>
              <w:t>Центр сюжетно – ролевых игр</w:t>
            </w:r>
          </w:p>
        </w:tc>
        <w:tc>
          <w:tcPr>
            <w:tcW w:w="1842" w:type="dxa"/>
            <w:vMerge/>
            <w:shd w:val="clear" w:color="auto" w:fill="auto"/>
          </w:tcPr>
          <w:p w:rsidR="009434A1" w:rsidRPr="00F04352" w:rsidRDefault="009434A1" w:rsidP="004C0ADC">
            <w:pPr>
              <w:spacing w:after="0" w:line="240" w:lineRule="auto"/>
              <w:rPr>
                <w:rFonts w:ascii="Times New Roman" w:hAnsi="Times New Roman"/>
                <w:b/>
                <w:sz w:val="20"/>
                <w:szCs w:val="20"/>
              </w:rPr>
            </w:pPr>
          </w:p>
        </w:tc>
        <w:tc>
          <w:tcPr>
            <w:tcW w:w="1561" w:type="dxa"/>
            <w:vMerge/>
            <w:shd w:val="clear" w:color="auto" w:fill="auto"/>
          </w:tcPr>
          <w:p w:rsidR="009434A1" w:rsidRPr="00F04352" w:rsidRDefault="009434A1" w:rsidP="004C0ADC">
            <w:pPr>
              <w:spacing w:after="0" w:line="240" w:lineRule="auto"/>
              <w:rPr>
                <w:rFonts w:ascii="Times New Roman" w:hAnsi="Times New Roman"/>
                <w:sz w:val="20"/>
                <w:szCs w:val="20"/>
              </w:rPr>
            </w:pPr>
          </w:p>
        </w:tc>
      </w:tr>
      <w:tr w:rsidR="009434A1" w:rsidRPr="00F04352" w:rsidTr="004C0ADC">
        <w:trPr>
          <w:trHeight w:val="555"/>
        </w:trPr>
        <w:tc>
          <w:tcPr>
            <w:tcW w:w="1008" w:type="dxa"/>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1980" w:type="dxa"/>
            <w:shd w:val="clear" w:color="auto" w:fill="auto"/>
          </w:tcPr>
          <w:p w:rsidR="009434A1" w:rsidRPr="00D43640" w:rsidRDefault="009434A1" w:rsidP="004C0ADC">
            <w:pPr>
              <w:pStyle w:val="Style17"/>
              <w:widowControl/>
              <w:spacing w:line="200" w:lineRule="exact"/>
              <w:ind w:firstLine="0"/>
              <w:rPr>
                <w:rFonts w:ascii="Times New Roman" w:hAnsi="Times New Roman" w:cs="Century Schoolbook"/>
                <w:b/>
                <w:sz w:val="20"/>
                <w:szCs w:val="20"/>
              </w:rPr>
            </w:pPr>
            <w:r w:rsidRPr="002832C3">
              <w:rPr>
                <w:rFonts w:ascii="Times New Roman" w:hAnsi="Times New Roman"/>
                <w:b/>
                <w:sz w:val="20"/>
                <w:szCs w:val="20"/>
              </w:rPr>
              <w:t>Хороводная игра «Карусели»</w:t>
            </w:r>
          </w:p>
        </w:tc>
        <w:tc>
          <w:tcPr>
            <w:tcW w:w="5342" w:type="dxa"/>
            <w:shd w:val="clear" w:color="auto" w:fill="auto"/>
          </w:tcPr>
          <w:p w:rsidR="009434A1" w:rsidRDefault="009434A1" w:rsidP="004C0ADC">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sidRPr="002832C3">
              <w:rPr>
                <w:rFonts w:ascii="Times New Roman" w:hAnsi="Times New Roman"/>
                <w:sz w:val="20"/>
                <w:szCs w:val="20"/>
              </w:rPr>
              <w:t xml:space="preserve"> обучение детей умению двигаться в соответствии со словами, воспитание интереса к хороводным играм.</w:t>
            </w:r>
          </w:p>
        </w:tc>
        <w:tc>
          <w:tcPr>
            <w:tcW w:w="2977" w:type="dxa"/>
            <w:gridSpan w:val="3"/>
            <w:shd w:val="clear" w:color="auto" w:fill="auto"/>
          </w:tcPr>
          <w:p w:rsidR="009434A1" w:rsidRDefault="009434A1" w:rsidP="004C0ADC">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Игровой центр</w:t>
            </w:r>
          </w:p>
          <w:p w:rsidR="009434A1" w:rsidRPr="00417C74" w:rsidRDefault="009434A1" w:rsidP="004C0ADC">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(музыкальное сопровождение)</w:t>
            </w:r>
          </w:p>
        </w:tc>
        <w:tc>
          <w:tcPr>
            <w:tcW w:w="1842" w:type="dxa"/>
            <w:vMerge/>
            <w:shd w:val="clear" w:color="auto" w:fill="auto"/>
          </w:tcPr>
          <w:p w:rsidR="009434A1" w:rsidRPr="00F04352" w:rsidRDefault="009434A1" w:rsidP="004C0ADC">
            <w:pPr>
              <w:spacing w:after="0" w:line="240" w:lineRule="auto"/>
              <w:rPr>
                <w:rFonts w:ascii="Times New Roman" w:hAnsi="Times New Roman"/>
                <w:b/>
                <w:sz w:val="20"/>
                <w:szCs w:val="20"/>
              </w:rPr>
            </w:pPr>
          </w:p>
        </w:tc>
        <w:tc>
          <w:tcPr>
            <w:tcW w:w="1561" w:type="dxa"/>
            <w:vMerge/>
            <w:shd w:val="clear" w:color="auto" w:fill="auto"/>
          </w:tcPr>
          <w:p w:rsidR="009434A1" w:rsidRPr="00F04352" w:rsidRDefault="009434A1" w:rsidP="004C0ADC">
            <w:pPr>
              <w:spacing w:after="0" w:line="240" w:lineRule="auto"/>
              <w:rPr>
                <w:rFonts w:ascii="Times New Roman" w:hAnsi="Times New Roman"/>
                <w:sz w:val="20"/>
                <w:szCs w:val="20"/>
              </w:rPr>
            </w:pPr>
          </w:p>
        </w:tc>
      </w:tr>
      <w:tr w:rsidR="009434A1" w:rsidRPr="00F04352" w:rsidTr="004C0ADC">
        <w:trPr>
          <w:trHeight w:val="768"/>
        </w:trPr>
        <w:tc>
          <w:tcPr>
            <w:tcW w:w="1008" w:type="dxa"/>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C0ADC">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4C0ADC">
            <w:pPr>
              <w:rPr>
                <w:rFonts w:ascii="Times New Roman" w:hAnsi="Times New Roman"/>
                <w:sz w:val="20"/>
                <w:szCs w:val="20"/>
              </w:rPr>
            </w:pPr>
          </w:p>
          <w:p w:rsidR="009434A1" w:rsidRPr="00F04352" w:rsidRDefault="009434A1" w:rsidP="004C0ADC">
            <w:pPr>
              <w:rPr>
                <w:rFonts w:ascii="Times New Roman" w:hAnsi="Times New Roman"/>
                <w:sz w:val="20"/>
                <w:szCs w:val="20"/>
              </w:rPr>
            </w:pPr>
          </w:p>
        </w:tc>
        <w:tc>
          <w:tcPr>
            <w:tcW w:w="5352" w:type="dxa"/>
            <w:gridSpan w:val="2"/>
            <w:shd w:val="clear" w:color="auto" w:fill="auto"/>
          </w:tcPr>
          <w:p w:rsidR="009434A1" w:rsidRPr="003A5FF4" w:rsidRDefault="009434A1" w:rsidP="004C0ADC">
            <w:pPr>
              <w:pStyle w:val="a5"/>
              <w:spacing w:before="0" w:beforeAutospacing="0" w:after="0" w:afterAutospacing="0"/>
              <w:rPr>
                <w:sz w:val="20"/>
                <w:szCs w:val="20"/>
              </w:rPr>
            </w:pPr>
            <w:r w:rsidRPr="003A5FF4">
              <w:rPr>
                <w:sz w:val="20"/>
                <w:szCs w:val="20"/>
              </w:rPr>
              <w:t xml:space="preserve"> </w:t>
            </w:r>
            <w:r w:rsidRPr="003A5FF4">
              <w:rPr>
                <w:rStyle w:val="a9"/>
                <w:sz w:val="20"/>
                <w:szCs w:val="20"/>
              </w:rPr>
              <w:t>Наблюдение за снегом</w:t>
            </w:r>
          </w:p>
          <w:p w:rsidR="009434A1" w:rsidRPr="003A5FF4" w:rsidRDefault="009434A1" w:rsidP="004C0ADC">
            <w:pPr>
              <w:pStyle w:val="a5"/>
              <w:spacing w:before="0" w:beforeAutospacing="0" w:after="0" w:afterAutospacing="0"/>
              <w:rPr>
                <w:sz w:val="20"/>
                <w:szCs w:val="20"/>
              </w:rPr>
            </w:pPr>
            <w:r w:rsidRPr="003A5FF4">
              <w:rPr>
                <w:rStyle w:val="a9"/>
                <w:sz w:val="20"/>
                <w:szCs w:val="20"/>
              </w:rPr>
              <w:t>Цель:</w:t>
            </w:r>
            <w:r w:rsidRPr="003A5FF4">
              <w:rPr>
                <w:sz w:val="20"/>
                <w:szCs w:val="20"/>
              </w:rPr>
              <w:t xml:space="preserve"> знакомить детей со свойствами снега, обогащать словарь прилагательными, развивать навыки связной речи, наблюдательность воспитывать эстетическое восприятие окружающей среды.</w:t>
            </w:r>
          </w:p>
          <w:p w:rsidR="009434A1" w:rsidRPr="003A5FF4" w:rsidRDefault="009434A1" w:rsidP="004C0ADC">
            <w:pPr>
              <w:pStyle w:val="a5"/>
              <w:spacing w:before="0" w:beforeAutospacing="0" w:after="0" w:afterAutospacing="0"/>
              <w:rPr>
                <w:b/>
                <w:sz w:val="20"/>
                <w:szCs w:val="20"/>
              </w:rPr>
            </w:pPr>
            <w:r w:rsidRPr="003A5FF4">
              <w:rPr>
                <w:rStyle w:val="a9"/>
                <w:sz w:val="20"/>
                <w:szCs w:val="20"/>
              </w:rPr>
              <w:t xml:space="preserve">Трудовая деятельность </w:t>
            </w:r>
            <w:r w:rsidRPr="003A5FF4">
              <w:rPr>
                <w:b/>
                <w:sz w:val="20"/>
                <w:szCs w:val="20"/>
              </w:rPr>
              <w:t>Расчистка дорожки, запорошенной снегом.</w:t>
            </w:r>
          </w:p>
          <w:p w:rsidR="009434A1" w:rsidRPr="00F04352" w:rsidRDefault="009434A1" w:rsidP="004C0ADC">
            <w:pPr>
              <w:pStyle w:val="a5"/>
              <w:spacing w:before="0" w:beforeAutospacing="0" w:after="0" w:afterAutospacing="0"/>
              <w:rPr>
                <w:sz w:val="20"/>
                <w:szCs w:val="20"/>
              </w:rPr>
            </w:pPr>
            <w:r w:rsidRPr="003A5FF4">
              <w:rPr>
                <w:b/>
                <w:sz w:val="20"/>
                <w:szCs w:val="20"/>
              </w:rPr>
              <w:t>Цели</w:t>
            </w:r>
            <w:r w:rsidRPr="003A5FF4">
              <w:rPr>
                <w:sz w:val="20"/>
                <w:szCs w:val="20"/>
              </w:rPr>
              <w:t>:  учить правильно пользоваться лопаткой, доводить начатое дело до конца, развивать двигательную активность ,воспитывать желание помогать взрослым.</w:t>
            </w:r>
          </w:p>
        </w:tc>
        <w:tc>
          <w:tcPr>
            <w:tcW w:w="2967" w:type="dxa"/>
            <w:gridSpan w:val="2"/>
            <w:shd w:val="clear" w:color="auto" w:fill="auto"/>
          </w:tcPr>
          <w:p w:rsidR="009434A1" w:rsidRPr="00F04352" w:rsidRDefault="009434A1" w:rsidP="004C0ADC">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мяч, ледянки.</w:t>
            </w:r>
          </w:p>
        </w:tc>
        <w:tc>
          <w:tcPr>
            <w:tcW w:w="1842" w:type="dxa"/>
            <w:shd w:val="clear" w:color="auto" w:fill="auto"/>
          </w:tcPr>
          <w:p w:rsidR="009434A1" w:rsidRPr="003A5FF4" w:rsidRDefault="009434A1" w:rsidP="004C0ADC">
            <w:pPr>
              <w:pStyle w:val="a5"/>
              <w:spacing w:before="0" w:beforeAutospacing="0" w:after="0" w:afterAutospacing="0"/>
              <w:rPr>
                <w:sz w:val="20"/>
                <w:szCs w:val="20"/>
              </w:rPr>
            </w:pPr>
            <w:r w:rsidRPr="003A5FF4">
              <w:rPr>
                <w:rStyle w:val="a9"/>
                <w:sz w:val="20"/>
                <w:szCs w:val="20"/>
              </w:rPr>
              <w:t>развитие движений</w:t>
            </w:r>
            <w:r w:rsidRPr="003A5FF4">
              <w:rPr>
                <w:sz w:val="20"/>
                <w:szCs w:val="20"/>
              </w:rPr>
              <w:t>.</w:t>
            </w:r>
          </w:p>
          <w:p w:rsidR="009434A1" w:rsidRPr="00F04352" w:rsidRDefault="009434A1" w:rsidP="004C0ADC">
            <w:pPr>
              <w:pStyle w:val="a5"/>
              <w:spacing w:before="0" w:beforeAutospacing="0" w:after="0" w:afterAutospacing="0"/>
              <w:rPr>
                <w:sz w:val="20"/>
                <w:szCs w:val="20"/>
              </w:rPr>
            </w:pPr>
            <w:r w:rsidRPr="003A5FF4">
              <w:rPr>
                <w:b/>
                <w:sz w:val="20"/>
                <w:szCs w:val="20"/>
              </w:rPr>
              <w:t>Цели</w:t>
            </w:r>
            <w:r w:rsidRPr="003A5FF4">
              <w:rPr>
                <w:sz w:val="20"/>
                <w:szCs w:val="20"/>
              </w:rPr>
              <w:t>:  упражнять в бросании мяча из-за головы , развивать умение сохранять у</w:t>
            </w:r>
            <w:r w:rsidR="004C0ADC">
              <w:rPr>
                <w:sz w:val="20"/>
                <w:szCs w:val="20"/>
              </w:rPr>
              <w:t>стойчивое положение тела, силу.</w:t>
            </w:r>
          </w:p>
        </w:tc>
        <w:tc>
          <w:tcPr>
            <w:tcW w:w="1561" w:type="dxa"/>
            <w:shd w:val="clear" w:color="auto" w:fill="auto"/>
          </w:tcPr>
          <w:p w:rsidR="009434A1" w:rsidRPr="00F04352" w:rsidRDefault="009434A1" w:rsidP="004C0ADC">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4646CF" w:rsidRPr="009A07E8" w:rsidRDefault="004646CF" w:rsidP="004646CF">
      <w:pPr>
        <w:jc w:val="center"/>
        <w:rPr>
          <w:rFonts w:ascii="Times New Roman" w:hAnsi="Times New Roman"/>
          <w:b/>
          <w:sz w:val="32"/>
          <w:szCs w:val="32"/>
        </w:rPr>
      </w:pPr>
    </w:p>
    <w:p w:rsidR="004646CF" w:rsidRPr="009A07E8" w:rsidRDefault="004646CF" w:rsidP="004646CF">
      <w:pPr>
        <w:jc w:val="center"/>
        <w:rPr>
          <w:rFonts w:ascii="Times New Roman" w:hAnsi="Times New Roman"/>
          <w:b/>
          <w:sz w:val="32"/>
          <w:szCs w:val="32"/>
        </w:rPr>
      </w:pPr>
    </w:p>
    <w:p w:rsidR="004646CF" w:rsidRPr="009A07E8" w:rsidRDefault="004646CF" w:rsidP="004646CF">
      <w:pPr>
        <w:jc w:val="center"/>
        <w:rPr>
          <w:rFonts w:ascii="Times New Roman" w:hAnsi="Times New Roman"/>
          <w:b/>
          <w:sz w:val="32"/>
          <w:szCs w:val="32"/>
        </w:rPr>
      </w:pPr>
    </w:p>
    <w:p w:rsidR="004646CF" w:rsidRPr="009A07E8" w:rsidRDefault="004646CF" w:rsidP="004646CF">
      <w:pPr>
        <w:jc w:val="center"/>
        <w:rPr>
          <w:rFonts w:ascii="Times New Roman" w:hAnsi="Times New Roman"/>
          <w:b/>
          <w:sz w:val="36"/>
          <w:szCs w:val="36"/>
        </w:rPr>
      </w:pPr>
      <w:r w:rsidRPr="009A07E8">
        <w:rPr>
          <w:rFonts w:ascii="Times New Roman" w:hAnsi="Times New Roman"/>
          <w:b/>
          <w:sz w:val="36"/>
          <w:szCs w:val="36"/>
        </w:rPr>
        <w:t>Планирование воспитательно-образовательной работы</w:t>
      </w:r>
    </w:p>
    <w:p w:rsidR="004646CF" w:rsidRPr="009A07E8" w:rsidRDefault="004646CF" w:rsidP="004646CF">
      <w:pPr>
        <w:jc w:val="center"/>
        <w:rPr>
          <w:rFonts w:ascii="Times New Roman" w:hAnsi="Times New Roman"/>
          <w:b/>
          <w:sz w:val="36"/>
          <w:szCs w:val="36"/>
        </w:rPr>
      </w:pPr>
    </w:p>
    <w:p w:rsidR="004646CF" w:rsidRPr="009A07E8" w:rsidRDefault="004646CF" w:rsidP="004646CF">
      <w:pPr>
        <w:ind w:right="-456"/>
        <w:rPr>
          <w:rFonts w:ascii="Times New Roman" w:hAnsi="Times New Roman"/>
          <w:sz w:val="32"/>
          <w:szCs w:val="32"/>
        </w:rPr>
      </w:pPr>
      <w:r w:rsidRPr="009A07E8">
        <w:rPr>
          <w:rFonts w:ascii="Times New Roman" w:hAnsi="Times New Roman"/>
          <w:b/>
          <w:sz w:val="32"/>
          <w:szCs w:val="32"/>
          <w:u w:val="single"/>
        </w:rPr>
        <w:t>Тема проекта:</w:t>
      </w:r>
      <w:r w:rsidRPr="009A07E8">
        <w:rPr>
          <w:rFonts w:ascii="Times New Roman" w:hAnsi="Times New Roman"/>
          <w:sz w:val="32"/>
          <w:szCs w:val="32"/>
        </w:rPr>
        <w:t xml:space="preserve"> «Мой дом. Посуда»».</w:t>
      </w:r>
    </w:p>
    <w:p w:rsidR="004646CF" w:rsidRPr="009A07E8" w:rsidRDefault="004646CF" w:rsidP="004646CF">
      <w:pPr>
        <w:rPr>
          <w:rFonts w:ascii="Times New Roman" w:hAnsi="Times New Roman"/>
          <w:sz w:val="32"/>
          <w:szCs w:val="32"/>
        </w:rPr>
      </w:pPr>
      <w:r w:rsidRPr="009A07E8">
        <w:rPr>
          <w:rFonts w:ascii="Times New Roman" w:hAnsi="Times New Roman"/>
          <w:b/>
          <w:sz w:val="32"/>
          <w:szCs w:val="32"/>
          <w:u w:val="single"/>
        </w:rPr>
        <w:t>Цель проекта:</w:t>
      </w:r>
      <w:r w:rsidRPr="009A07E8">
        <w:rPr>
          <w:rFonts w:ascii="Times New Roman" w:hAnsi="Times New Roman"/>
          <w:sz w:val="32"/>
          <w:szCs w:val="32"/>
        </w:rPr>
        <w:t xml:space="preserve">  Развивать наблюдательность; познакомить со свойствами  предметов.</w:t>
      </w:r>
    </w:p>
    <w:p w:rsidR="004646CF" w:rsidRPr="009A07E8" w:rsidRDefault="004646CF" w:rsidP="004646CF">
      <w:pPr>
        <w:ind w:right="-456"/>
        <w:rPr>
          <w:rFonts w:ascii="Times New Roman" w:hAnsi="Times New Roman"/>
          <w:sz w:val="32"/>
          <w:szCs w:val="32"/>
        </w:rPr>
      </w:pPr>
      <w:r w:rsidRPr="009A07E8">
        <w:rPr>
          <w:rFonts w:ascii="Times New Roman" w:hAnsi="Times New Roman"/>
          <w:b/>
          <w:sz w:val="32"/>
          <w:szCs w:val="32"/>
          <w:u w:val="single"/>
        </w:rPr>
        <w:t>Название итогового мероприятия:</w:t>
      </w:r>
      <w:r w:rsidRPr="009A07E8">
        <w:rPr>
          <w:rFonts w:ascii="Times New Roman" w:hAnsi="Times New Roman"/>
          <w:sz w:val="32"/>
          <w:szCs w:val="32"/>
        </w:rPr>
        <w:t xml:space="preserve">  Опыт с предметами.</w:t>
      </w:r>
    </w:p>
    <w:p w:rsidR="004646CF" w:rsidRPr="009A07E8" w:rsidRDefault="004646CF" w:rsidP="004646CF">
      <w:pPr>
        <w:rPr>
          <w:rFonts w:ascii="Times New Roman" w:hAnsi="Times New Roman"/>
          <w:sz w:val="32"/>
          <w:szCs w:val="32"/>
        </w:rPr>
      </w:pPr>
      <w:r w:rsidRPr="009A07E8">
        <w:rPr>
          <w:rFonts w:ascii="Times New Roman" w:hAnsi="Times New Roman"/>
          <w:b/>
          <w:sz w:val="32"/>
          <w:szCs w:val="32"/>
          <w:u w:val="single"/>
        </w:rPr>
        <w:t>Дата проведения итогового мероприятия:</w:t>
      </w:r>
      <w:r w:rsidRPr="009A07E8">
        <w:rPr>
          <w:rFonts w:ascii="Times New Roman" w:hAnsi="Times New Roman"/>
          <w:sz w:val="32"/>
          <w:szCs w:val="32"/>
        </w:rPr>
        <w:t xml:space="preserve"> 12.02.2016 года.</w:t>
      </w:r>
    </w:p>
    <w:p w:rsidR="004646CF" w:rsidRPr="009A07E8" w:rsidRDefault="004646CF" w:rsidP="004646CF">
      <w:pPr>
        <w:rPr>
          <w:rFonts w:ascii="Times New Roman" w:hAnsi="Times New Roman"/>
          <w:sz w:val="32"/>
          <w:szCs w:val="32"/>
        </w:rPr>
      </w:pPr>
      <w:r w:rsidRPr="009A07E8">
        <w:rPr>
          <w:rFonts w:ascii="Times New Roman" w:hAnsi="Times New Roman"/>
          <w:b/>
          <w:sz w:val="32"/>
          <w:szCs w:val="32"/>
          <w:u w:val="single"/>
        </w:rPr>
        <w:t>Ф.И.О. воспитателя, ответственного за итоговое мероприятие:</w:t>
      </w:r>
      <w:r w:rsidRPr="009A07E8">
        <w:rPr>
          <w:rFonts w:ascii="Times New Roman" w:hAnsi="Times New Roman"/>
          <w:sz w:val="32"/>
          <w:szCs w:val="32"/>
        </w:rPr>
        <w:t xml:space="preserve"> Докучаева Н.И., Ширяева Н.А..</w:t>
      </w:r>
    </w:p>
    <w:p w:rsidR="004646CF" w:rsidRPr="009A07E8" w:rsidRDefault="004646CF" w:rsidP="004646CF">
      <w:pPr>
        <w:rPr>
          <w:rFonts w:ascii="Times New Roman" w:hAnsi="Times New Roman"/>
          <w:sz w:val="28"/>
          <w:szCs w:val="28"/>
        </w:rPr>
      </w:pPr>
    </w:p>
    <w:p w:rsidR="004646CF" w:rsidRPr="009A07E8" w:rsidRDefault="004646CF" w:rsidP="004646CF">
      <w:pPr>
        <w:rPr>
          <w:rFonts w:ascii="Times New Roman" w:hAnsi="Times New Roman"/>
          <w:sz w:val="28"/>
          <w:szCs w:val="28"/>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185"/>
        <w:gridCol w:w="2551"/>
        <w:gridCol w:w="142"/>
        <w:gridCol w:w="1276"/>
        <w:gridCol w:w="141"/>
        <w:gridCol w:w="851"/>
      </w:tblGrid>
      <w:tr w:rsidR="004646CF" w:rsidRPr="001939CD" w:rsidTr="004646CF">
        <w:tc>
          <w:tcPr>
            <w:tcW w:w="1008" w:type="dxa"/>
            <w:shd w:val="clear" w:color="auto" w:fill="auto"/>
          </w:tcPr>
          <w:p w:rsidR="004646CF" w:rsidRPr="001939CD" w:rsidRDefault="004646CF" w:rsidP="004646CF">
            <w:pPr>
              <w:spacing w:after="0" w:line="240" w:lineRule="auto"/>
              <w:jc w:val="center"/>
              <w:rPr>
                <w:rFonts w:ascii="Times New Roman" w:hAnsi="Times New Roman"/>
              </w:rPr>
            </w:pPr>
            <w:r w:rsidRPr="001939CD">
              <w:rPr>
                <w:rFonts w:ascii="Times New Roman" w:hAnsi="Times New Roman"/>
                <w:b/>
              </w:rPr>
              <w:lastRenderedPageBreak/>
              <w:t>Число, день недели</w:t>
            </w:r>
          </w:p>
        </w:tc>
        <w:tc>
          <w:tcPr>
            <w:tcW w:w="1980" w:type="dxa"/>
            <w:shd w:val="clear" w:color="auto" w:fill="auto"/>
          </w:tcPr>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1939CD" w:rsidRDefault="004646CF" w:rsidP="004646CF">
            <w:pPr>
              <w:spacing w:after="0" w:line="240" w:lineRule="auto"/>
              <w:jc w:val="center"/>
              <w:rPr>
                <w:rFonts w:ascii="Times New Roman" w:hAnsi="Times New Roman"/>
              </w:rPr>
            </w:pPr>
            <w:r w:rsidRPr="001939CD">
              <w:rPr>
                <w:rFonts w:ascii="Times New Roman" w:hAnsi="Times New Roman"/>
                <w:b/>
              </w:rPr>
              <w:t>моменты</w:t>
            </w:r>
          </w:p>
        </w:tc>
        <w:tc>
          <w:tcPr>
            <w:tcW w:w="7185" w:type="dxa"/>
            <w:shd w:val="clear" w:color="auto" w:fill="auto"/>
          </w:tcPr>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 xml:space="preserve">Совместная деятельность взрослого и детей направленная </w:t>
            </w:r>
          </w:p>
          <w:p w:rsidR="004646CF" w:rsidRPr="001939CD" w:rsidRDefault="004646CF" w:rsidP="004646CF">
            <w:pPr>
              <w:spacing w:after="0" w:line="240" w:lineRule="auto"/>
              <w:jc w:val="center"/>
              <w:rPr>
                <w:rFonts w:ascii="Times New Roman" w:hAnsi="Times New Roman"/>
              </w:rPr>
            </w:pPr>
            <w:r w:rsidRPr="001939CD">
              <w:rPr>
                <w:rFonts w:ascii="Times New Roman" w:hAnsi="Times New Roman"/>
                <w:b/>
              </w:rPr>
              <w:t>на становление первичной ценностной ориентации и социализации (НОД)</w:t>
            </w:r>
          </w:p>
        </w:tc>
        <w:tc>
          <w:tcPr>
            <w:tcW w:w="2693" w:type="dxa"/>
            <w:gridSpan w:val="2"/>
            <w:shd w:val="clear" w:color="auto" w:fill="auto"/>
          </w:tcPr>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1939CD" w:rsidRDefault="004646CF" w:rsidP="004646CF">
            <w:pPr>
              <w:spacing w:after="0" w:line="240" w:lineRule="auto"/>
              <w:jc w:val="center"/>
              <w:rPr>
                <w:rFonts w:ascii="Times New Roman" w:hAnsi="Times New Roman"/>
              </w:rPr>
            </w:pPr>
            <w:r w:rsidRPr="001939CD">
              <w:rPr>
                <w:rFonts w:ascii="Times New Roman" w:hAnsi="Times New Roman"/>
                <w:b/>
              </w:rPr>
              <w:t>активности)</w:t>
            </w:r>
          </w:p>
        </w:tc>
        <w:tc>
          <w:tcPr>
            <w:tcW w:w="1276" w:type="dxa"/>
            <w:shd w:val="clear" w:color="auto" w:fill="auto"/>
          </w:tcPr>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Индивидуальная</w:t>
            </w:r>
          </w:p>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работа</w:t>
            </w:r>
          </w:p>
        </w:tc>
        <w:tc>
          <w:tcPr>
            <w:tcW w:w="992" w:type="dxa"/>
            <w:gridSpan w:val="2"/>
            <w:shd w:val="clear" w:color="auto" w:fill="auto"/>
          </w:tcPr>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Взаимодействие с родителями/социальными партнерами</w:t>
            </w:r>
          </w:p>
        </w:tc>
      </w:tr>
      <w:tr w:rsidR="004646CF" w:rsidRPr="001939CD" w:rsidTr="004646CF">
        <w:trPr>
          <w:trHeight w:val="70"/>
        </w:trPr>
        <w:tc>
          <w:tcPr>
            <w:tcW w:w="1008" w:type="dxa"/>
            <w:shd w:val="clear" w:color="auto" w:fill="auto"/>
          </w:tcPr>
          <w:p w:rsidR="004646CF" w:rsidRPr="001939CD" w:rsidRDefault="004646CF" w:rsidP="004646CF">
            <w:pPr>
              <w:spacing w:after="0" w:line="240" w:lineRule="auto"/>
              <w:jc w:val="center"/>
              <w:rPr>
                <w:rFonts w:ascii="Times New Roman" w:hAnsi="Times New Roman"/>
              </w:rPr>
            </w:pPr>
            <w:r w:rsidRPr="001939CD">
              <w:rPr>
                <w:rFonts w:ascii="Times New Roman" w:hAnsi="Times New Roman"/>
              </w:rPr>
              <w:t>1</w:t>
            </w:r>
          </w:p>
        </w:tc>
        <w:tc>
          <w:tcPr>
            <w:tcW w:w="1980" w:type="dxa"/>
            <w:shd w:val="clear" w:color="auto" w:fill="auto"/>
          </w:tcPr>
          <w:p w:rsidR="004646CF" w:rsidRPr="001939CD" w:rsidRDefault="004646CF" w:rsidP="004646CF">
            <w:pPr>
              <w:spacing w:after="0" w:line="240" w:lineRule="auto"/>
              <w:jc w:val="center"/>
              <w:rPr>
                <w:rFonts w:ascii="Times New Roman" w:hAnsi="Times New Roman"/>
              </w:rPr>
            </w:pPr>
            <w:r w:rsidRPr="001939CD">
              <w:rPr>
                <w:rFonts w:ascii="Times New Roman" w:hAnsi="Times New Roman"/>
              </w:rPr>
              <w:t>2</w:t>
            </w:r>
          </w:p>
        </w:tc>
        <w:tc>
          <w:tcPr>
            <w:tcW w:w="7185" w:type="dxa"/>
            <w:shd w:val="clear" w:color="auto" w:fill="auto"/>
          </w:tcPr>
          <w:p w:rsidR="004646CF" w:rsidRPr="001939CD" w:rsidRDefault="004646CF" w:rsidP="004646CF">
            <w:pPr>
              <w:spacing w:after="0" w:line="240" w:lineRule="auto"/>
              <w:jc w:val="center"/>
              <w:rPr>
                <w:rFonts w:ascii="Times New Roman" w:hAnsi="Times New Roman"/>
              </w:rPr>
            </w:pPr>
            <w:r w:rsidRPr="001939CD">
              <w:rPr>
                <w:rFonts w:ascii="Times New Roman" w:hAnsi="Times New Roman"/>
              </w:rPr>
              <w:t>3</w:t>
            </w:r>
          </w:p>
        </w:tc>
        <w:tc>
          <w:tcPr>
            <w:tcW w:w="2693" w:type="dxa"/>
            <w:gridSpan w:val="2"/>
            <w:shd w:val="clear" w:color="auto" w:fill="auto"/>
          </w:tcPr>
          <w:p w:rsidR="004646CF" w:rsidRPr="001939CD" w:rsidRDefault="004646CF" w:rsidP="004646CF">
            <w:pPr>
              <w:spacing w:after="0" w:line="240" w:lineRule="auto"/>
              <w:jc w:val="center"/>
              <w:rPr>
                <w:rFonts w:ascii="Times New Roman" w:hAnsi="Times New Roman"/>
              </w:rPr>
            </w:pPr>
            <w:r w:rsidRPr="001939CD">
              <w:rPr>
                <w:rFonts w:ascii="Times New Roman" w:hAnsi="Times New Roman"/>
              </w:rPr>
              <w:t>4</w:t>
            </w:r>
          </w:p>
        </w:tc>
        <w:tc>
          <w:tcPr>
            <w:tcW w:w="1276" w:type="dxa"/>
            <w:shd w:val="clear" w:color="auto" w:fill="auto"/>
          </w:tcPr>
          <w:p w:rsidR="004646CF" w:rsidRPr="001939CD" w:rsidRDefault="004646CF" w:rsidP="004646CF">
            <w:pPr>
              <w:spacing w:after="0" w:line="240" w:lineRule="auto"/>
              <w:jc w:val="center"/>
              <w:rPr>
                <w:rFonts w:ascii="Times New Roman" w:hAnsi="Times New Roman"/>
              </w:rPr>
            </w:pPr>
            <w:r w:rsidRPr="001939CD">
              <w:rPr>
                <w:rFonts w:ascii="Times New Roman" w:hAnsi="Times New Roman"/>
              </w:rPr>
              <w:t>5</w:t>
            </w:r>
          </w:p>
        </w:tc>
        <w:tc>
          <w:tcPr>
            <w:tcW w:w="992" w:type="dxa"/>
            <w:gridSpan w:val="2"/>
            <w:shd w:val="clear" w:color="auto" w:fill="auto"/>
          </w:tcPr>
          <w:p w:rsidR="004646CF" w:rsidRPr="001939CD" w:rsidRDefault="004646CF" w:rsidP="004646CF">
            <w:pPr>
              <w:spacing w:after="0" w:line="240" w:lineRule="auto"/>
              <w:jc w:val="center"/>
              <w:rPr>
                <w:rFonts w:ascii="Times New Roman" w:hAnsi="Times New Roman"/>
              </w:rPr>
            </w:pPr>
            <w:r w:rsidRPr="001939CD">
              <w:rPr>
                <w:rFonts w:ascii="Times New Roman" w:hAnsi="Times New Roman"/>
              </w:rPr>
              <w:t>6</w:t>
            </w:r>
          </w:p>
        </w:tc>
      </w:tr>
      <w:tr w:rsidR="004646CF" w:rsidRPr="001939CD" w:rsidTr="004646CF">
        <w:trPr>
          <w:cantSplit/>
          <w:trHeight w:val="919"/>
        </w:trPr>
        <w:tc>
          <w:tcPr>
            <w:tcW w:w="1008" w:type="dxa"/>
            <w:vMerge w:val="restart"/>
            <w:shd w:val="clear" w:color="auto" w:fill="auto"/>
            <w:textDirection w:val="btLr"/>
          </w:tcPr>
          <w:p w:rsidR="004646CF" w:rsidRPr="001939CD" w:rsidRDefault="004646CF" w:rsidP="004646CF">
            <w:pPr>
              <w:spacing w:after="0" w:line="240" w:lineRule="auto"/>
              <w:ind w:left="113" w:right="113"/>
              <w:jc w:val="center"/>
              <w:rPr>
                <w:rFonts w:ascii="Times New Roman" w:hAnsi="Times New Roman"/>
                <w:b/>
              </w:rPr>
            </w:pPr>
            <w:r w:rsidRPr="001939CD">
              <w:rPr>
                <w:rFonts w:ascii="Times New Roman" w:hAnsi="Times New Roman"/>
                <w:b/>
              </w:rPr>
              <w:t>8 февраля - понедельник</w:t>
            </w:r>
          </w:p>
          <w:p w:rsidR="004646CF" w:rsidRPr="001939CD" w:rsidRDefault="004646CF" w:rsidP="004646CF">
            <w:pPr>
              <w:spacing w:after="0" w:line="240" w:lineRule="auto"/>
              <w:ind w:left="113" w:right="113"/>
              <w:jc w:val="center"/>
              <w:rPr>
                <w:rFonts w:ascii="Times New Roman" w:hAnsi="Times New Roman"/>
                <w:b/>
              </w:rPr>
            </w:pPr>
            <w:r w:rsidRPr="001939CD">
              <w:rPr>
                <w:rFonts w:ascii="Times New Roman" w:hAnsi="Times New Roman"/>
                <w:b/>
              </w:rPr>
              <w:t>«Мой дом. Посуда»</w:t>
            </w:r>
          </w:p>
        </w:tc>
        <w:tc>
          <w:tcPr>
            <w:tcW w:w="1980" w:type="dxa"/>
            <w:shd w:val="clear" w:color="auto" w:fill="auto"/>
          </w:tcPr>
          <w:p w:rsidR="004646CF" w:rsidRPr="001939CD" w:rsidRDefault="004646CF" w:rsidP="004646CF">
            <w:pPr>
              <w:spacing w:after="0" w:line="240" w:lineRule="auto"/>
              <w:jc w:val="center"/>
              <w:rPr>
                <w:rFonts w:ascii="Times New Roman" w:hAnsi="Times New Roman"/>
                <w:b/>
                <w:bCs/>
                <w:color w:val="0F1419"/>
                <w:u w:val="single"/>
              </w:rPr>
            </w:pPr>
            <w:r w:rsidRPr="001939CD">
              <w:rPr>
                <w:rFonts w:ascii="Times New Roman" w:hAnsi="Times New Roman"/>
                <w:b/>
                <w:u w:val="single"/>
              </w:rPr>
              <w:t>Утро</w:t>
            </w:r>
          </w:p>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bCs/>
                <w:color w:val="0F1419"/>
              </w:rPr>
              <w:t>Утренняя гимнастика.</w:t>
            </w:r>
          </w:p>
        </w:tc>
        <w:tc>
          <w:tcPr>
            <w:tcW w:w="7185" w:type="dxa"/>
            <w:shd w:val="clear" w:color="auto" w:fill="auto"/>
          </w:tcPr>
          <w:p w:rsidR="004646CF" w:rsidRPr="001939CD" w:rsidRDefault="004646CF" w:rsidP="004646CF">
            <w:pPr>
              <w:spacing w:after="0" w:line="240" w:lineRule="auto"/>
              <w:rPr>
                <w:rFonts w:ascii="Times New Roman" w:hAnsi="Times New Roman"/>
                <w:b/>
              </w:rPr>
            </w:pPr>
          </w:p>
          <w:p w:rsidR="004646CF" w:rsidRPr="001939CD" w:rsidRDefault="004646CF" w:rsidP="004646CF">
            <w:pPr>
              <w:spacing w:after="0" w:line="240" w:lineRule="auto"/>
              <w:rPr>
                <w:rFonts w:ascii="Times New Roman" w:hAnsi="Times New Roman"/>
                <w:b/>
              </w:rPr>
            </w:pPr>
          </w:p>
          <w:p w:rsidR="004646CF" w:rsidRPr="001939CD" w:rsidRDefault="004646CF" w:rsidP="004646CF">
            <w:pPr>
              <w:spacing w:after="0" w:line="240" w:lineRule="auto"/>
              <w:rPr>
                <w:rFonts w:ascii="Times New Roman" w:hAnsi="Times New Roman"/>
              </w:rPr>
            </w:pPr>
            <w:r w:rsidRPr="001939CD">
              <w:rPr>
                <w:rFonts w:ascii="Times New Roman" w:hAnsi="Times New Roman"/>
                <w:b/>
              </w:rPr>
              <w:t>Цель:</w:t>
            </w:r>
            <w:r w:rsidRPr="001939CD">
              <w:rPr>
                <w:rFonts w:ascii="Times New Roman" w:hAnsi="Times New Roman"/>
              </w:rPr>
              <w:t xml:space="preserve">  поднять мышечный  и эмоциональный тонус.</w:t>
            </w:r>
          </w:p>
          <w:p w:rsidR="004646CF" w:rsidRPr="001939CD" w:rsidRDefault="004646CF" w:rsidP="004646CF">
            <w:pPr>
              <w:spacing w:after="0" w:line="240" w:lineRule="auto"/>
              <w:rPr>
                <w:rFonts w:ascii="Times New Roman" w:hAnsi="Times New Roman"/>
              </w:rPr>
            </w:pPr>
          </w:p>
        </w:tc>
        <w:tc>
          <w:tcPr>
            <w:tcW w:w="2693" w:type="dxa"/>
            <w:gridSpan w:val="2"/>
            <w:shd w:val="clear" w:color="auto" w:fill="auto"/>
          </w:tcPr>
          <w:p w:rsidR="004646CF" w:rsidRPr="001939CD" w:rsidRDefault="004646CF" w:rsidP="004646CF">
            <w:pPr>
              <w:spacing w:after="0" w:line="240" w:lineRule="auto"/>
              <w:jc w:val="center"/>
              <w:rPr>
                <w:rFonts w:ascii="Times New Roman" w:hAnsi="Times New Roman"/>
                <w:b/>
              </w:rPr>
            </w:pPr>
          </w:p>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Дружный круг</w:t>
            </w:r>
          </w:p>
          <w:p w:rsidR="004646CF" w:rsidRPr="001939CD" w:rsidRDefault="004646CF" w:rsidP="004646CF">
            <w:pPr>
              <w:spacing w:after="0" w:line="240" w:lineRule="auto"/>
              <w:jc w:val="center"/>
              <w:rPr>
                <w:rFonts w:ascii="Times New Roman" w:hAnsi="Times New Roman"/>
              </w:rPr>
            </w:pPr>
            <w:r w:rsidRPr="001939CD">
              <w:rPr>
                <w:rFonts w:ascii="Times New Roman" w:hAnsi="Times New Roman"/>
              </w:rPr>
              <w:t>(мячи)</w:t>
            </w:r>
          </w:p>
          <w:p w:rsidR="004646CF" w:rsidRPr="001939CD" w:rsidRDefault="004646CF" w:rsidP="004646CF">
            <w:pPr>
              <w:spacing w:after="0" w:line="240" w:lineRule="auto"/>
              <w:jc w:val="center"/>
              <w:rPr>
                <w:rFonts w:ascii="Times New Roman" w:hAnsi="Times New Roman"/>
              </w:rPr>
            </w:pPr>
          </w:p>
        </w:tc>
        <w:tc>
          <w:tcPr>
            <w:tcW w:w="1276" w:type="dxa"/>
            <w:vMerge w:val="restart"/>
            <w:shd w:val="clear" w:color="auto" w:fill="auto"/>
          </w:tcPr>
          <w:p w:rsidR="004646CF" w:rsidRPr="001939CD" w:rsidRDefault="004646CF" w:rsidP="004646CF">
            <w:pPr>
              <w:spacing w:after="0" w:line="240" w:lineRule="auto"/>
              <w:rPr>
                <w:rFonts w:ascii="Times New Roman" w:hAnsi="Times New Roman"/>
                <w:b/>
              </w:rPr>
            </w:pPr>
            <w:r w:rsidRPr="001939CD">
              <w:rPr>
                <w:rFonts w:ascii="Times New Roman" w:hAnsi="Times New Roman"/>
                <w:b/>
              </w:rPr>
              <w:t>Индивидуальное задание</w:t>
            </w:r>
            <w:r w:rsidRPr="001939CD">
              <w:rPr>
                <w:rFonts w:ascii="Times New Roman" w:hAnsi="Times New Roman"/>
              </w:rPr>
              <w:t xml:space="preserve"> «Придвинь книгу (игрушку) к себе, отодвинь от себя».</w:t>
            </w:r>
          </w:p>
        </w:tc>
        <w:tc>
          <w:tcPr>
            <w:tcW w:w="992" w:type="dxa"/>
            <w:gridSpan w:val="2"/>
            <w:vMerge w:val="restart"/>
            <w:shd w:val="clear" w:color="auto" w:fill="auto"/>
            <w:textDirection w:val="btLr"/>
          </w:tcPr>
          <w:p w:rsidR="004646CF" w:rsidRPr="001F6477" w:rsidRDefault="004646CF" w:rsidP="004646CF">
            <w:pPr>
              <w:pStyle w:val="c1"/>
              <w:shd w:val="clear" w:color="auto" w:fill="FFFFFF"/>
              <w:spacing w:before="0" w:beforeAutospacing="0" w:after="0" w:afterAutospacing="0"/>
              <w:jc w:val="center"/>
              <w:rPr>
                <w:sz w:val="22"/>
                <w:szCs w:val="22"/>
              </w:rPr>
            </w:pPr>
            <w:r w:rsidRPr="001F6477">
              <w:rPr>
                <w:sz w:val="22"/>
                <w:szCs w:val="22"/>
              </w:rPr>
              <w:t>Памятка «Ваши действия при обнаружении разлитой ртути»</w:t>
            </w:r>
          </w:p>
          <w:p w:rsidR="004646CF" w:rsidRPr="001939CD" w:rsidRDefault="004646CF" w:rsidP="004646CF">
            <w:pPr>
              <w:pStyle w:val="c3"/>
              <w:spacing w:before="0" w:beforeAutospacing="0" w:after="0" w:afterAutospacing="0"/>
              <w:ind w:left="113" w:right="113"/>
              <w:jc w:val="center"/>
              <w:rPr>
                <w:b/>
                <w:sz w:val="22"/>
                <w:szCs w:val="22"/>
              </w:rPr>
            </w:pPr>
          </w:p>
          <w:p w:rsidR="004646CF" w:rsidRPr="001939CD" w:rsidRDefault="004646CF" w:rsidP="004646CF">
            <w:pPr>
              <w:pStyle w:val="c3"/>
              <w:spacing w:before="0" w:beforeAutospacing="0" w:after="0" w:afterAutospacing="0"/>
              <w:ind w:left="113" w:right="113"/>
              <w:rPr>
                <w:b/>
                <w:sz w:val="22"/>
                <w:szCs w:val="22"/>
              </w:rPr>
            </w:pPr>
          </w:p>
          <w:p w:rsidR="004646CF" w:rsidRPr="001939CD" w:rsidRDefault="004646CF" w:rsidP="004646CF">
            <w:pPr>
              <w:pStyle w:val="c3"/>
              <w:spacing w:before="0" w:beforeAutospacing="0" w:after="0" w:afterAutospacing="0"/>
              <w:ind w:left="113" w:right="113"/>
              <w:rPr>
                <w:b/>
                <w:sz w:val="22"/>
                <w:szCs w:val="22"/>
              </w:rPr>
            </w:pPr>
          </w:p>
          <w:p w:rsidR="004646CF" w:rsidRPr="001939CD" w:rsidRDefault="004646CF" w:rsidP="004646CF">
            <w:pPr>
              <w:pStyle w:val="c3"/>
              <w:spacing w:before="0" w:beforeAutospacing="0" w:after="0" w:afterAutospacing="0"/>
              <w:ind w:left="113" w:right="113"/>
              <w:rPr>
                <w:b/>
                <w:sz w:val="22"/>
                <w:szCs w:val="22"/>
              </w:rPr>
            </w:pPr>
          </w:p>
          <w:p w:rsidR="004646CF" w:rsidRPr="001939CD" w:rsidRDefault="004646CF" w:rsidP="004646CF">
            <w:pPr>
              <w:pStyle w:val="c3"/>
              <w:spacing w:before="0" w:beforeAutospacing="0" w:after="0" w:afterAutospacing="0"/>
              <w:ind w:left="113" w:right="113"/>
              <w:rPr>
                <w:b/>
                <w:sz w:val="22"/>
                <w:szCs w:val="22"/>
              </w:rPr>
            </w:pPr>
          </w:p>
          <w:p w:rsidR="004646CF" w:rsidRPr="001939CD" w:rsidRDefault="004646CF" w:rsidP="004646CF">
            <w:pPr>
              <w:pStyle w:val="c3"/>
              <w:spacing w:before="0" w:beforeAutospacing="0" w:after="0" w:afterAutospacing="0"/>
              <w:ind w:left="113" w:right="113"/>
              <w:rPr>
                <w:b/>
                <w:sz w:val="22"/>
                <w:szCs w:val="22"/>
              </w:rPr>
            </w:pPr>
          </w:p>
          <w:p w:rsidR="004646CF" w:rsidRPr="001939CD" w:rsidRDefault="004646CF" w:rsidP="004646CF">
            <w:pPr>
              <w:pStyle w:val="c3"/>
              <w:spacing w:before="0" w:beforeAutospacing="0" w:after="0" w:afterAutospacing="0"/>
              <w:ind w:left="113" w:right="113"/>
              <w:rPr>
                <w:b/>
                <w:sz w:val="22"/>
                <w:szCs w:val="22"/>
              </w:rPr>
            </w:pPr>
          </w:p>
          <w:p w:rsidR="004646CF" w:rsidRPr="001939CD" w:rsidRDefault="004646CF" w:rsidP="004646CF">
            <w:pPr>
              <w:pStyle w:val="c3"/>
              <w:spacing w:before="0" w:beforeAutospacing="0" w:after="0" w:afterAutospacing="0"/>
              <w:ind w:left="113" w:right="113"/>
              <w:rPr>
                <w:b/>
                <w:sz w:val="22"/>
                <w:szCs w:val="22"/>
              </w:rPr>
            </w:pPr>
          </w:p>
        </w:tc>
      </w:tr>
      <w:tr w:rsidR="004646CF" w:rsidRPr="001939CD" w:rsidTr="004646CF">
        <w:trPr>
          <w:cantSplit/>
          <w:trHeight w:val="720"/>
        </w:trPr>
        <w:tc>
          <w:tcPr>
            <w:tcW w:w="1008" w:type="dxa"/>
            <w:vMerge/>
            <w:shd w:val="clear" w:color="auto" w:fill="auto"/>
            <w:textDirection w:val="btLr"/>
          </w:tcPr>
          <w:p w:rsidR="004646CF" w:rsidRPr="001939CD"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1939CD" w:rsidRDefault="004646CF" w:rsidP="004646CF">
            <w:pPr>
              <w:spacing w:after="0" w:line="240" w:lineRule="auto"/>
              <w:ind w:right="-456" w:hanging="299"/>
              <w:jc w:val="center"/>
              <w:rPr>
                <w:rFonts w:ascii="Times New Roman" w:hAnsi="Times New Roman"/>
                <w:b/>
              </w:rPr>
            </w:pPr>
            <w:r w:rsidRPr="001939CD">
              <w:rPr>
                <w:rFonts w:ascii="Times New Roman" w:hAnsi="Times New Roman"/>
                <w:b/>
              </w:rPr>
              <w:t>Упражнение</w:t>
            </w:r>
          </w:p>
          <w:p w:rsidR="004646CF" w:rsidRPr="001939CD" w:rsidRDefault="004646CF" w:rsidP="004646CF">
            <w:pPr>
              <w:spacing w:after="0" w:line="240" w:lineRule="auto"/>
              <w:ind w:right="-456" w:hanging="299"/>
              <w:jc w:val="center"/>
              <w:rPr>
                <w:rFonts w:ascii="Times New Roman" w:hAnsi="Times New Roman"/>
                <w:b/>
              </w:rPr>
            </w:pPr>
            <w:r w:rsidRPr="001939CD">
              <w:rPr>
                <w:rFonts w:ascii="Times New Roman" w:hAnsi="Times New Roman"/>
                <w:b/>
              </w:rPr>
              <w:t>«Соберем</w:t>
            </w:r>
          </w:p>
          <w:p w:rsidR="004646CF" w:rsidRPr="001939CD" w:rsidRDefault="004646CF" w:rsidP="004646CF">
            <w:pPr>
              <w:spacing w:after="0" w:line="240" w:lineRule="auto"/>
              <w:ind w:right="-456" w:hanging="299"/>
              <w:jc w:val="center"/>
              <w:rPr>
                <w:rFonts w:ascii="Times New Roman" w:hAnsi="Times New Roman"/>
                <w:b/>
              </w:rPr>
            </w:pPr>
            <w:r w:rsidRPr="001939CD">
              <w:rPr>
                <w:rFonts w:ascii="Times New Roman" w:hAnsi="Times New Roman"/>
                <w:b/>
              </w:rPr>
              <w:t>пирамидки»</w:t>
            </w:r>
          </w:p>
          <w:p w:rsidR="004646CF" w:rsidRPr="001939CD" w:rsidRDefault="004646CF" w:rsidP="004646CF">
            <w:pPr>
              <w:pStyle w:val="Style69"/>
              <w:widowControl/>
              <w:spacing w:line="240" w:lineRule="auto"/>
              <w:ind w:firstLine="0"/>
              <w:jc w:val="center"/>
              <w:rPr>
                <w:rFonts w:ascii="Times New Roman" w:hAnsi="Times New Roman"/>
                <w:b/>
                <w:sz w:val="22"/>
                <w:szCs w:val="22"/>
              </w:rPr>
            </w:pPr>
          </w:p>
        </w:tc>
        <w:tc>
          <w:tcPr>
            <w:tcW w:w="7185" w:type="dxa"/>
            <w:shd w:val="clear" w:color="auto" w:fill="auto"/>
          </w:tcPr>
          <w:p w:rsidR="004646CF" w:rsidRPr="001939CD" w:rsidRDefault="004646CF" w:rsidP="004646CF">
            <w:pPr>
              <w:spacing w:after="0" w:line="240" w:lineRule="auto"/>
              <w:ind w:right="-456"/>
              <w:rPr>
                <w:rFonts w:ascii="Times New Roman" w:hAnsi="Times New Roman"/>
              </w:rPr>
            </w:pPr>
            <w:r w:rsidRPr="001939CD">
              <w:rPr>
                <w:rFonts w:ascii="Times New Roman" w:hAnsi="Times New Roman"/>
                <w:b/>
              </w:rPr>
              <w:t>Цель:</w:t>
            </w:r>
            <w:r w:rsidRPr="001939CD">
              <w:rPr>
                <w:rFonts w:ascii="Times New Roman" w:hAnsi="Times New Roman"/>
              </w:rPr>
              <w:t xml:space="preserve"> учить детей складывать пирамидку; обогащать сенсорный опыт детей.</w:t>
            </w:r>
          </w:p>
        </w:tc>
        <w:tc>
          <w:tcPr>
            <w:tcW w:w="2693" w:type="dxa"/>
            <w:gridSpan w:val="2"/>
            <w:shd w:val="clear" w:color="auto" w:fill="auto"/>
          </w:tcPr>
          <w:p w:rsidR="004646CF" w:rsidRDefault="004646CF" w:rsidP="004646CF">
            <w:pPr>
              <w:spacing w:after="0" w:line="240" w:lineRule="auto"/>
              <w:jc w:val="center"/>
              <w:rPr>
                <w:rFonts w:ascii="Times New Roman" w:hAnsi="Times New Roman"/>
                <w:b/>
                <w:bCs/>
                <w:color w:val="0F1419"/>
              </w:rPr>
            </w:pPr>
            <w:r w:rsidRPr="001939CD">
              <w:rPr>
                <w:rFonts w:ascii="Times New Roman" w:hAnsi="Times New Roman"/>
                <w:b/>
                <w:bCs/>
                <w:color w:val="0F1419"/>
              </w:rPr>
              <w:t>Центр манипулятивных игр</w:t>
            </w:r>
          </w:p>
          <w:p w:rsidR="004646CF" w:rsidRPr="00A4228B" w:rsidRDefault="004646CF" w:rsidP="004646CF">
            <w:pPr>
              <w:spacing w:after="0" w:line="240" w:lineRule="auto"/>
              <w:jc w:val="center"/>
              <w:rPr>
                <w:rFonts w:ascii="Times New Roman" w:hAnsi="Times New Roman"/>
                <w:bCs/>
                <w:color w:val="0F1419"/>
              </w:rPr>
            </w:pPr>
            <w:r>
              <w:rPr>
                <w:rFonts w:ascii="Times New Roman" w:hAnsi="Times New Roman"/>
                <w:bCs/>
                <w:color w:val="0F1419"/>
              </w:rPr>
              <w:t>(пирамидки)</w:t>
            </w:r>
          </w:p>
        </w:tc>
        <w:tc>
          <w:tcPr>
            <w:tcW w:w="1276" w:type="dxa"/>
            <w:vMerge/>
            <w:shd w:val="clear" w:color="auto" w:fill="auto"/>
          </w:tcPr>
          <w:p w:rsidR="004646CF" w:rsidRPr="001939CD" w:rsidRDefault="004646CF" w:rsidP="004646CF">
            <w:pPr>
              <w:spacing w:after="0" w:line="240" w:lineRule="auto"/>
              <w:rPr>
                <w:rFonts w:ascii="Times New Roman" w:hAnsi="Times New Roman"/>
              </w:rPr>
            </w:pPr>
          </w:p>
        </w:tc>
        <w:tc>
          <w:tcPr>
            <w:tcW w:w="992" w:type="dxa"/>
            <w:gridSpan w:val="2"/>
            <w:vMerge/>
            <w:shd w:val="clear" w:color="auto" w:fill="auto"/>
          </w:tcPr>
          <w:p w:rsidR="004646CF" w:rsidRPr="001939CD" w:rsidRDefault="004646CF" w:rsidP="004646CF">
            <w:pPr>
              <w:pStyle w:val="c3"/>
              <w:spacing w:before="0" w:beforeAutospacing="0" w:after="0" w:afterAutospacing="0"/>
              <w:rPr>
                <w:b/>
                <w:sz w:val="22"/>
                <w:szCs w:val="22"/>
              </w:rPr>
            </w:pPr>
          </w:p>
        </w:tc>
      </w:tr>
      <w:tr w:rsidR="004646CF" w:rsidRPr="001939CD" w:rsidTr="004646CF">
        <w:trPr>
          <w:cantSplit/>
          <w:trHeight w:val="833"/>
        </w:trPr>
        <w:tc>
          <w:tcPr>
            <w:tcW w:w="1008" w:type="dxa"/>
            <w:vMerge/>
            <w:shd w:val="clear" w:color="auto" w:fill="auto"/>
            <w:textDirection w:val="btLr"/>
          </w:tcPr>
          <w:p w:rsidR="004646CF" w:rsidRPr="001939CD"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Default="004646CF" w:rsidP="004646CF">
            <w:pPr>
              <w:spacing w:after="0" w:line="240" w:lineRule="auto"/>
              <w:ind w:left="-299" w:right="-456"/>
              <w:jc w:val="center"/>
              <w:rPr>
                <w:rFonts w:ascii="Times New Roman" w:hAnsi="Times New Roman"/>
                <w:b/>
              </w:rPr>
            </w:pPr>
            <w:r w:rsidRPr="001939CD">
              <w:rPr>
                <w:rFonts w:ascii="Times New Roman" w:hAnsi="Times New Roman"/>
                <w:b/>
              </w:rPr>
              <w:t xml:space="preserve">Игра «Цветок </w:t>
            </w:r>
          </w:p>
          <w:p w:rsidR="004646CF" w:rsidRPr="001939CD" w:rsidRDefault="004646CF" w:rsidP="004646CF">
            <w:pPr>
              <w:spacing w:after="0" w:line="240" w:lineRule="auto"/>
              <w:ind w:left="-299" w:right="-456"/>
              <w:jc w:val="center"/>
              <w:rPr>
                <w:rFonts w:ascii="Times New Roman" w:hAnsi="Times New Roman"/>
                <w:b/>
              </w:rPr>
            </w:pPr>
            <w:r w:rsidRPr="001939CD">
              <w:rPr>
                <w:rFonts w:ascii="Times New Roman" w:hAnsi="Times New Roman"/>
                <w:b/>
              </w:rPr>
              <w:t>для бабочки»</w:t>
            </w:r>
          </w:p>
        </w:tc>
        <w:tc>
          <w:tcPr>
            <w:tcW w:w="7185" w:type="dxa"/>
            <w:shd w:val="clear" w:color="auto" w:fill="auto"/>
          </w:tcPr>
          <w:p w:rsidR="004646CF" w:rsidRPr="001939CD" w:rsidRDefault="004646CF" w:rsidP="004646CF">
            <w:pPr>
              <w:spacing w:after="0" w:line="240" w:lineRule="auto"/>
              <w:ind w:right="-456"/>
              <w:rPr>
                <w:rFonts w:ascii="Times New Roman" w:hAnsi="Times New Roman"/>
              </w:rPr>
            </w:pPr>
            <w:r w:rsidRPr="001939CD">
              <w:rPr>
                <w:rFonts w:ascii="Times New Roman" w:hAnsi="Times New Roman"/>
                <w:b/>
              </w:rPr>
              <w:t>Цель:</w:t>
            </w:r>
            <w:r w:rsidRPr="001939CD">
              <w:rPr>
                <w:rFonts w:ascii="Times New Roman" w:hAnsi="Times New Roman"/>
              </w:rPr>
              <w:t xml:space="preserve"> познакомить детей с названием цветов  (красный, синий, желтый).</w:t>
            </w:r>
          </w:p>
        </w:tc>
        <w:tc>
          <w:tcPr>
            <w:tcW w:w="2693" w:type="dxa"/>
            <w:gridSpan w:val="2"/>
            <w:shd w:val="clear" w:color="auto" w:fill="auto"/>
          </w:tcPr>
          <w:p w:rsidR="004646CF" w:rsidRDefault="004646CF" w:rsidP="004646CF">
            <w:pPr>
              <w:spacing w:after="0" w:line="240" w:lineRule="auto"/>
              <w:ind w:right="-454"/>
              <w:jc w:val="center"/>
              <w:rPr>
                <w:rFonts w:ascii="Times New Roman" w:hAnsi="Times New Roman"/>
                <w:b/>
                <w:bCs/>
                <w:color w:val="0F1419"/>
              </w:rPr>
            </w:pPr>
            <w:r w:rsidRPr="001939CD">
              <w:rPr>
                <w:rFonts w:ascii="Times New Roman" w:hAnsi="Times New Roman"/>
                <w:b/>
                <w:bCs/>
                <w:color w:val="0F1419"/>
              </w:rPr>
              <w:t>Цент</w:t>
            </w:r>
            <w:r>
              <w:rPr>
                <w:rFonts w:ascii="Times New Roman" w:hAnsi="Times New Roman"/>
                <w:b/>
                <w:bCs/>
                <w:color w:val="0F1419"/>
              </w:rPr>
              <w:t>р искусства</w:t>
            </w:r>
          </w:p>
          <w:p w:rsidR="004646CF" w:rsidRPr="00A4228B" w:rsidRDefault="004646CF" w:rsidP="004646CF">
            <w:pPr>
              <w:spacing w:after="0" w:line="240" w:lineRule="auto"/>
              <w:ind w:right="-454"/>
              <w:jc w:val="center"/>
              <w:rPr>
                <w:rFonts w:ascii="Times New Roman" w:hAnsi="Times New Roman"/>
                <w:bCs/>
                <w:color w:val="0F1419"/>
              </w:rPr>
            </w:pPr>
            <w:r>
              <w:rPr>
                <w:rFonts w:ascii="Times New Roman" w:hAnsi="Times New Roman"/>
                <w:bCs/>
                <w:color w:val="0F1419"/>
              </w:rPr>
              <w:t>(цветные карандаши, белые листы бумаги)</w:t>
            </w:r>
          </w:p>
        </w:tc>
        <w:tc>
          <w:tcPr>
            <w:tcW w:w="1276" w:type="dxa"/>
            <w:vMerge/>
            <w:shd w:val="clear" w:color="auto" w:fill="auto"/>
          </w:tcPr>
          <w:p w:rsidR="004646CF" w:rsidRPr="001939CD" w:rsidRDefault="004646CF" w:rsidP="004646CF">
            <w:pPr>
              <w:spacing w:after="0" w:line="240" w:lineRule="auto"/>
              <w:rPr>
                <w:rFonts w:ascii="Times New Roman" w:hAnsi="Times New Roman"/>
              </w:rPr>
            </w:pPr>
          </w:p>
        </w:tc>
        <w:tc>
          <w:tcPr>
            <w:tcW w:w="992" w:type="dxa"/>
            <w:gridSpan w:val="2"/>
            <w:vMerge/>
            <w:shd w:val="clear" w:color="auto" w:fill="auto"/>
          </w:tcPr>
          <w:p w:rsidR="004646CF" w:rsidRPr="001939CD" w:rsidRDefault="004646CF" w:rsidP="004646CF">
            <w:pPr>
              <w:pStyle w:val="c3"/>
              <w:spacing w:before="0" w:beforeAutospacing="0" w:after="0" w:afterAutospacing="0"/>
              <w:rPr>
                <w:b/>
                <w:sz w:val="22"/>
                <w:szCs w:val="22"/>
              </w:rPr>
            </w:pPr>
          </w:p>
        </w:tc>
      </w:tr>
      <w:tr w:rsidR="004646CF" w:rsidRPr="001939CD" w:rsidTr="004646CF">
        <w:trPr>
          <w:cantSplit/>
          <w:trHeight w:val="563"/>
        </w:trPr>
        <w:tc>
          <w:tcPr>
            <w:tcW w:w="1008" w:type="dxa"/>
            <w:vMerge/>
            <w:shd w:val="clear" w:color="auto" w:fill="auto"/>
            <w:textDirection w:val="btLr"/>
          </w:tcPr>
          <w:p w:rsidR="004646CF" w:rsidRPr="001939CD"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Работа по серии картинок-«Лото» по теме «Посуда»</w:t>
            </w:r>
          </w:p>
        </w:tc>
        <w:tc>
          <w:tcPr>
            <w:tcW w:w="7185" w:type="dxa"/>
            <w:shd w:val="clear" w:color="auto" w:fill="auto"/>
          </w:tcPr>
          <w:p w:rsidR="004646CF" w:rsidRPr="001939CD" w:rsidRDefault="004646CF" w:rsidP="004646CF">
            <w:pPr>
              <w:spacing w:after="0" w:line="240" w:lineRule="auto"/>
              <w:rPr>
                <w:rFonts w:ascii="Times New Roman" w:hAnsi="Times New Roman"/>
              </w:rPr>
            </w:pPr>
            <w:r w:rsidRPr="001939CD">
              <w:rPr>
                <w:rFonts w:ascii="Times New Roman" w:hAnsi="Times New Roman"/>
                <w:b/>
              </w:rPr>
              <w:t xml:space="preserve">Цель: </w:t>
            </w:r>
            <w:r w:rsidRPr="001939CD">
              <w:rPr>
                <w:rFonts w:ascii="Times New Roman" w:hAnsi="Times New Roman"/>
              </w:rPr>
              <w:t>формировать понимание собирательных существительных.</w:t>
            </w:r>
          </w:p>
          <w:p w:rsidR="004646CF" w:rsidRPr="001939CD" w:rsidRDefault="004646CF" w:rsidP="004646CF">
            <w:pPr>
              <w:spacing w:after="0" w:line="240" w:lineRule="auto"/>
              <w:rPr>
                <w:rFonts w:ascii="Times New Roman" w:hAnsi="Times New Roman"/>
              </w:rPr>
            </w:pPr>
          </w:p>
          <w:p w:rsidR="004646CF" w:rsidRPr="001939CD" w:rsidRDefault="004646CF" w:rsidP="004646CF">
            <w:pPr>
              <w:rPr>
                <w:rFonts w:ascii="Times New Roman" w:hAnsi="Times New Roman"/>
                <w:b/>
              </w:rPr>
            </w:pPr>
          </w:p>
        </w:tc>
        <w:tc>
          <w:tcPr>
            <w:tcW w:w="2693" w:type="dxa"/>
            <w:gridSpan w:val="2"/>
            <w:shd w:val="clear" w:color="auto" w:fill="auto"/>
          </w:tcPr>
          <w:p w:rsidR="004646CF" w:rsidRDefault="004646CF" w:rsidP="004646CF">
            <w:pPr>
              <w:spacing w:after="0" w:line="240" w:lineRule="auto"/>
              <w:jc w:val="center"/>
              <w:rPr>
                <w:rFonts w:ascii="Times New Roman" w:hAnsi="Times New Roman"/>
                <w:b/>
              </w:rPr>
            </w:pPr>
            <w:r w:rsidRPr="001939CD">
              <w:rPr>
                <w:rFonts w:ascii="Times New Roman" w:hAnsi="Times New Roman"/>
                <w:b/>
              </w:rPr>
              <w:t>Центр игры</w:t>
            </w:r>
          </w:p>
          <w:p w:rsidR="004646CF" w:rsidRPr="00A4228B" w:rsidRDefault="004646CF" w:rsidP="004646CF">
            <w:pPr>
              <w:spacing w:after="0" w:line="240" w:lineRule="auto"/>
              <w:jc w:val="center"/>
              <w:rPr>
                <w:rFonts w:ascii="Times New Roman" w:hAnsi="Times New Roman"/>
              </w:rPr>
            </w:pPr>
            <w:r>
              <w:rPr>
                <w:rFonts w:ascii="Times New Roman" w:hAnsi="Times New Roman"/>
              </w:rPr>
              <w:t>(картинки с изображением посуды)</w:t>
            </w:r>
          </w:p>
        </w:tc>
        <w:tc>
          <w:tcPr>
            <w:tcW w:w="1276" w:type="dxa"/>
            <w:vMerge/>
            <w:shd w:val="clear" w:color="auto" w:fill="auto"/>
          </w:tcPr>
          <w:p w:rsidR="004646CF" w:rsidRPr="001939CD" w:rsidRDefault="004646CF" w:rsidP="004646CF">
            <w:pPr>
              <w:spacing w:after="0" w:line="240" w:lineRule="auto"/>
              <w:rPr>
                <w:rFonts w:ascii="Times New Roman" w:hAnsi="Times New Roman"/>
              </w:rPr>
            </w:pPr>
          </w:p>
        </w:tc>
        <w:tc>
          <w:tcPr>
            <w:tcW w:w="992" w:type="dxa"/>
            <w:gridSpan w:val="2"/>
            <w:vMerge/>
            <w:shd w:val="clear" w:color="auto" w:fill="auto"/>
          </w:tcPr>
          <w:p w:rsidR="004646CF" w:rsidRPr="001939CD" w:rsidRDefault="004646CF" w:rsidP="004646CF">
            <w:pPr>
              <w:pStyle w:val="c3"/>
              <w:spacing w:before="0" w:beforeAutospacing="0" w:after="0" w:afterAutospacing="0"/>
              <w:rPr>
                <w:b/>
                <w:sz w:val="22"/>
                <w:szCs w:val="22"/>
              </w:rPr>
            </w:pPr>
          </w:p>
        </w:tc>
      </w:tr>
      <w:tr w:rsidR="004646CF" w:rsidRPr="001939CD" w:rsidTr="004646CF">
        <w:trPr>
          <w:cantSplit/>
          <w:trHeight w:val="563"/>
        </w:trPr>
        <w:tc>
          <w:tcPr>
            <w:tcW w:w="1008" w:type="dxa"/>
            <w:vMerge/>
            <w:shd w:val="clear" w:color="auto" w:fill="auto"/>
            <w:textDirection w:val="btLr"/>
          </w:tcPr>
          <w:p w:rsidR="004646CF" w:rsidRPr="001939CD"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1939CD" w:rsidRDefault="004646CF" w:rsidP="004646CF">
            <w:pPr>
              <w:jc w:val="center"/>
              <w:rPr>
                <w:rFonts w:ascii="Times New Roman" w:hAnsi="Times New Roman"/>
                <w:b/>
                <w:u w:val="single"/>
              </w:rPr>
            </w:pPr>
            <w:r w:rsidRPr="001939CD">
              <w:rPr>
                <w:rFonts w:ascii="Times New Roman" w:hAnsi="Times New Roman"/>
                <w:b/>
                <w:u w:val="single"/>
              </w:rPr>
              <w:t>НОД</w:t>
            </w:r>
          </w:p>
        </w:tc>
        <w:tc>
          <w:tcPr>
            <w:tcW w:w="7185" w:type="dxa"/>
            <w:shd w:val="clear" w:color="auto" w:fill="auto"/>
          </w:tcPr>
          <w:p w:rsidR="004646CF" w:rsidRPr="001939CD" w:rsidRDefault="004646CF" w:rsidP="004646CF">
            <w:pPr>
              <w:spacing w:after="0" w:line="240" w:lineRule="auto"/>
              <w:rPr>
                <w:rFonts w:ascii="Times New Roman" w:hAnsi="Times New Roman"/>
                <w:b/>
              </w:rPr>
            </w:pPr>
            <w:r w:rsidRPr="001939CD">
              <w:rPr>
                <w:rFonts w:ascii="Times New Roman" w:hAnsi="Times New Roman"/>
                <w:b/>
              </w:rPr>
              <w:t>1. Музыкальное развитие</w:t>
            </w:r>
          </w:p>
          <w:p w:rsidR="004646CF" w:rsidRPr="001939CD" w:rsidRDefault="004646CF" w:rsidP="004646CF">
            <w:pPr>
              <w:spacing w:after="0" w:line="240" w:lineRule="auto"/>
              <w:rPr>
                <w:rFonts w:ascii="Times New Roman" w:hAnsi="Times New Roman"/>
                <w:b/>
              </w:rPr>
            </w:pPr>
          </w:p>
          <w:p w:rsidR="004646CF" w:rsidRPr="001939CD" w:rsidRDefault="004646CF" w:rsidP="004646CF">
            <w:pPr>
              <w:pStyle w:val="Style17"/>
              <w:widowControl/>
              <w:spacing w:before="19" w:line="240" w:lineRule="auto"/>
              <w:ind w:firstLine="0"/>
              <w:rPr>
                <w:rFonts w:ascii="Times New Roman" w:hAnsi="Times New Roman"/>
                <w:b/>
                <w:sz w:val="22"/>
                <w:szCs w:val="22"/>
              </w:rPr>
            </w:pPr>
            <w:r w:rsidRPr="001939CD">
              <w:rPr>
                <w:rFonts w:ascii="Times New Roman" w:hAnsi="Times New Roman"/>
                <w:b/>
                <w:sz w:val="22"/>
                <w:szCs w:val="22"/>
                <w:lang w:eastAsia="en-US"/>
              </w:rPr>
              <w:t xml:space="preserve">2. </w:t>
            </w:r>
            <w:r w:rsidRPr="001939CD">
              <w:rPr>
                <w:rFonts w:ascii="Times New Roman" w:hAnsi="Times New Roman"/>
                <w:b/>
                <w:sz w:val="22"/>
                <w:szCs w:val="22"/>
              </w:rPr>
              <w:t>НОД Ознакомление с окружающим миром.</w:t>
            </w:r>
          </w:p>
          <w:p w:rsidR="004646CF" w:rsidRPr="001939CD" w:rsidRDefault="004646CF" w:rsidP="004646CF">
            <w:pPr>
              <w:pStyle w:val="Style17"/>
              <w:widowControl/>
              <w:spacing w:before="19" w:line="240" w:lineRule="auto"/>
              <w:ind w:firstLine="0"/>
              <w:rPr>
                <w:rFonts w:ascii="Times New Roman" w:hAnsi="Times New Roman"/>
                <w:b/>
                <w:sz w:val="22"/>
                <w:szCs w:val="22"/>
              </w:rPr>
            </w:pPr>
            <w:r w:rsidRPr="001939CD">
              <w:rPr>
                <w:rFonts w:ascii="Times New Roman" w:hAnsi="Times New Roman"/>
                <w:b/>
                <w:sz w:val="22"/>
                <w:szCs w:val="22"/>
              </w:rPr>
              <w:t xml:space="preserve">Тема:  Игра «Расставь посуду» </w:t>
            </w:r>
          </w:p>
          <w:p w:rsidR="004646CF" w:rsidRPr="001939CD" w:rsidRDefault="004646CF" w:rsidP="004646CF">
            <w:pPr>
              <w:pStyle w:val="Style17"/>
              <w:widowControl/>
              <w:spacing w:before="19" w:line="240" w:lineRule="auto"/>
              <w:ind w:firstLine="0"/>
              <w:rPr>
                <w:rFonts w:ascii="Times New Roman" w:hAnsi="Times New Roman"/>
                <w:sz w:val="22"/>
                <w:szCs w:val="22"/>
              </w:rPr>
            </w:pPr>
            <w:r w:rsidRPr="001939CD">
              <w:rPr>
                <w:rFonts w:ascii="Times New Roman" w:hAnsi="Times New Roman"/>
                <w:b/>
                <w:sz w:val="22"/>
                <w:szCs w:val="22"/>
              </w:rPr>
              <w:t>Цель:</w:t>
            </w:r>
            <w:r w:rsidRPr="001939CD">
              <w:rPr>
                <w:rFonts w:ascii="Times New Roman" w:hAnsi="Times New Roman"/>
                <w:sz w:val="22"/>
                <w:szCs w:val="22"/>
              </w:rPr>
              <w:t xml:space="preserve"> Учить внимательно слушать и наблюдать, формировать способность детей к диалогической речи; учить отвечать на вопросы о какой-либо игрушке одним словом и предложением, состоящим из 3-4 слов; обогатить и активизировать словарь по теме.</w:t>
            </w:r>
          </w:p>
          <w:p w:rsidR="004646CF" w:rsidRPr="001939CD" w:rsidRDefault="004646CF" w:rsidP="004646CF">
            <w:pPr>
              <w:pStyle w:val="Style17"/>
              <w:widowControl/>
              <w:spacing w:before="19" w:line="240" w:lineRule="auto"/>
              <w:ind w:firstLine="0"/>
              <w:rPr>
                <w:rFonts w:ascii="Times New Roman" w:hAnsi="Times New Roman"/>
                <w:b/>
                <w:sz w:val="22"/>
                <w:szCs w:val="22"/>
              </w:rPr>
            </w:pPr>
            <w:r w:rsidRPr="001939CD">
              <w:rPr>
                <w:rFonts w:ascii="Times New Roman" w:hAnsi="Times New Roman"/>
                <w:b/>
                <w:sz w:val="22"/>
                <w:szCs w:val="22"/>
              </w:rPr>
              <w:t>Используемая литература:</w:t>
            </w:r>
            <w:r w:rsidRPr="001939CD">
              <w:rPr>
                <w:rFonts w:ascii="Times New Roman" w:hAnsi="Times New Roman"/>
                <w:sz w:val="22"/>
                <w:szCs w:val="22"/>
              </w:rPr>
              <w:t xml:space="preserve">  Комплексные занятия.с.162.</w:t>
            </w:r>
          </w:p>
          <w:p w:rsidR="004646CF" w:rsidRPr="001939CD" w:rsidRDefault="004646CF" w:rsidP="004646CF">
            <w:pPr>
              <w:spacing w:after="0" w:line="240" w:lineRule="auto"/>
              <w:ind w:right="-456"/>
              <w:rPr>
                <w:rFonts w:ascii="Times New Roman" w:hAnsi="Times New Roman"/>
                <w:b/>
              </w:rPr>
            </w:pPr>
          </w:p>
        </w:tc>
        <w:tc>
          <w:tcPr>
            <w:tcW w:w="2693" w:type="dxa"/>
            <w:gridSpan w:val="2"/>
            <w:shd w:val="clear" w:color="auto" w:fill="auto"/>
          </w:tcPr>
          <w:p w:rsidR="004646CF" w:rsidRDefault="004646CF" w:rsidP="004646CF">
            <w:pPr>
              <w:spacing w:after="0" w:line="240" w:lineRule="auto"/>
              <w:rPr>
                <w:rFonts w:ascii="Times New Roman" w:hAnsi="Times New Roman"/>
                <w:b/>
              </w:rPr>
            </w:pPr>
          </w:p>
          <w:p w:rsidR="004646CF" w:rsidRDefault="004646CF" w:rsidP="004646CF">
            <w:pPr>
              <w:spacing w:after="0" w:line="240" w:lineRule="auto"/>
              <w:rPr>
                <w:rFonts w:ascii="Times New Roman" w:hAnsi="Times New Roman"/>
                <w:b/>
              </w:rPr>
            </w:pPr>
          </w:p>
          <w:p w:rsidR="004646CF" w:rsidRPr="001939CD" w:rsidRDefault="004646CF" w:rsidP="004646CF">
            <w:pPr>
              <w:spacing w:after="0" w:line="240" w:lineRule="auto"/>
              <w:rPr>
                <w:rFonts w:ascii="Times New Roman" w:hAnsi="Times New Roman"/>
                <w:b/>
              </w:rPr>
            </w:pPr>
            <w:r>
              <w:rPr>
                <w:rFonts w:ascii="Times New Roman" w:hAnsi="Times New Roman"/>
                <w:b/>
              </w:rPr>
              <w:t>Центр познания</w:t>
            </w:r>
          </w:p>
          <w:p w:rsidR="004646CF" w:rsidRPr="001939CD" w:rsidRDefault="004646CF" w:rsidP="004646CF">
            <w:pPr>
              <w:spacing w:after="0" w:line="240" w:lineRule="auto"/>
              <w:rPr>
                <w:rFonts w:ascii="Times New Roman" w:hAnsi="Times New Roman"/>
              </w:rPr>
            </w:pPr>
            <w:r w:rsidRPr="001939CD">
              <w:rPr>
                <w:rFonts w:ascii="Times New Roman" w:hAnsi="Times New Roman"/>
              </w:rPr>
              <w:t>(матрешка, мяч, машина; тарелка глубокая, 2 тарелки мелких, чашка, стакан, кружка, ложка, вилка, поднос).</w:t>
            </w:r>
          </w:p>
        </w:tc>
        <w:tc>
          <w:tcPr>
            <w:tcW w:w="1276" w:type="dxa"/>
            <w:vMerge/>
            <w:shd w:val="clear" w:color="auto" w:fill="auto"/>
          </w:tcPr>
          <w:p w:rsidR="004646CF" w:rsidRPr="001939CD" w:rsidRDefault="004646CF" w:rsidP="004646CF">
            <w:pPr>
              <w:spacing w:after="0" w:line="240" w:lineRule="auto"/>
              <w:rPr>
                <w:rFonts w:ascii="Times New Roman" w:hAnsi="Times New Roman"/>
              </w:rPr>
            </w:pPr>
          </w:p>
        </w:tc>
        <w:tc>
          <w:tcPr>
            <w:tcW w:w="992" w:type="dxa"/>
            <w:gridSpan w:val="2"/>
            <w:vMerge/>
            <w:shd w:val="clear" w:color="auto" w:fill="auto"/>
          </w:tcPr>
          <w:p w:rsidR="004646CF" w:rsidRPr="001939CD" w:rsidRDefault="004646CF" w:rsidP="004646CF">
            <w:pPr>
              <w:pStyle w:val="c3"/>
              <w:spacing w:before="0" w:beforeAutospacing="0" w:after="0" w:afterAutospacing="0"/>
              <w:rPr>
                <w:b/>
                <w:sz w:val="22"/>
                <w:szCs w:val="22"/>
              </w:rPr>
            </w:pPr>
          </w:p>
        </w:tc>
      </w:tr>
      <w:tr w:rsidR="004646CF" w:rsidRPr="001939CD" w:rsidTr="004646CF">
        <w:trPr>
          <w:trHeight w:val="1833"/>
        </w:trPr>
        <w:tc>
          <w:tcPr>
            <w:tcW w:w="1008" w:type="dxa"/>
            <w:vMerge/>
            <w:shd w:val="clear" w:color="auto" w:fill="auto"/>
          </w:tcPr>
          <w:p w:rsidR="004646CF" w:rsidRPr="001939CD" w:rsidRDefault="004646CF" w:rsidP="004646CF">
            <w:pPr>
              <w:spacing w:after="0" w:line="240" w:lineRule="auto"/>
              <w:rPr>
                <w:rFonts w:ascii="Times New Roman" w:hAnsi="Times New Roman"/>
              </w:rPr>
            </w:pPr>
          </w:p>
        </w:tc>
        <w:tc>
          <w:tcPr>
            <w:tcW w:w="1980" w:type="dxa"/>
            <w:shd w:val="clear" w:color="auto" w:fill="auto"/>
          </w:tcPr>
          <w:p w:rsidR="004646CF" w:rsidRPr="001939CD" w:rsidRDefault="004646CF" w:rsidP="004646CF">
            <w:pPr>
              <w:shd w:val="clear" w:color="auto" w:fill="FFFFFF"/>
              <w:spacing w:after="0" w:line="180" w:lineRule="exact"/>
              <w:jc w:val="center"/>
              <w:rPr>
                <w:rFonts w:ascii="Times New Roman" w:hAnsi="Times New Roman"/>
                <w:b/>
                <w:bCs/>
                <w:color w:val="000000"/>
                <w:spacing w:val="-8"/>
                <w:u w:val="single"/>
              </w:rPr>
            </w:pPr>
            <w:r w:rsidRPr="001939CD">
              <w:rPr>
                <w:rFonts w:ascii="Times New Roman" w:hAnsi="Times New Roman"/>
                <w:b/>
                <w:u w:val="single"/>
              </w:rPr>
              <w:t>Прогулка</w:t>
            </w:r>
          </w:p>
          <w:p w:rsidR="004646CF" w:rsidRPr="001939CD" w:rsidRDefault="004646CF" w:rsidP="004646CF">
            <w:pPr>
              <w:spacing w:after="0" w:line="240" w:lineRule="auto"/>
              <w:jc w:val="center"/>
              <w:rPr>
                <w:rFonts w:ascii="Times New Roman" w:hAnsi="Times New Roman"/>
                <w:color w:val="FF0000"/>
              </w:rPr>
            </w:pPr>
          </w:p>
          <w:p w:rsidR="004646CF" w:rsidRPr="001939CD" w:rsidRDefault="004646CF" w:rsidP="004646CF">
            <w:pPr>
              <w:spacing w:after="0" w:line="240" w:lineRule="auto"/>
              <w:jc w:val="center"/>
              <w:rPr>
                <w:rFonts w:ascii="Times New Roman" w:hAnsi="Times New Roman"/>
              </w:rPr>
            </w:pPr>
          </w:p>
          <w:p w:rsidR="004646CF" w:rsidRPr="001939CD" w:rsidRDefault="004646CF" w:rsidP="004646CF">
            <w:pPr>
              <w:spacing w:after="0" w:line="240" w:lineRule="auto"/>
              <w:jc w:val="center"/>
              <w:rPr>
                <w:rFonts w:ascii="Times New Roman" w:hAnsi="Times New Roman"/>
              </w:rPr>
            </w:pPr>
          </w:p>
          <w:p w:rsidR="004646CF" w:rsidRPr="001939CD" w:rsidRDefault="004646CF" w:rsidP="004646CF">
            <w:pPr>
              <w:spacing w:after="0" w:line="240" w:lineRule="auto"/>
              <w:jc w:val="center"/>
              <w:rPr>
                <w:rFonts w:ascii="Times New Roman" w:hAnsi="Times New Roman"/>
              </w:rPr>
            </w:pPr>
          </w:p>
          <w:p w:rsidR="004646CF" w:rsidRPr="001939CD" w:rsidRDefault="004646CF" w:rsidP="004646CF">
            <w:pPr>
              <w:jc w:val="center"/>
              <w:rPr>
                <w:rFonts w:ascii="Times New Roman" w:hAnsi="Times New Roman"/>
              </w:rPr>
            </w:pPr>
          </w:p>
        </w:tc>
        <w:tc>
          <w:tcPr>
            <w:tcW w:w="7185" w:type="dxa"/>
            <w:shd w:val="clear" w:color="auto" w:fill="auto"/>
          </w:tcPr>
          <w:p w:rsidR="004646CF" w:rsidRPr="001939CD" w:rsidRDefault="004646CF" w:rsidP="004646CF">
            <w:pPr>
              <w:spacing w:after="0" w:line="240" w:lineRule="auto"/>
              <w:jc w:val="both"/>
              <w:rPr>
                <w:rFonts w:ascii="Times New Roman" w:hAnsi="Times New Roman"/>
              </w:rPr>
            </w:pPr>
            <w:r w:rsidRPr="001939CD">
              <w:rPr>
                <w:rFonts w:ascii="Times New Roman" w:hAnsi="Times New Roman"/>
                <w:b/>
              </w:rPr>
              <w:t xml:space="preserve">Наблюдение </w:t>
            </w:r>
          </w:p>
          <w:p w:rsidR="004646CF" w:rsidRPr="001939CD" w:rsidRDefault="004646CF" w:rsidP="004646CF">
            <w:pPr>
              <w:shd w:val="clear" w:color="auto" w:fill="FFFFFF"/>
              <w:spacing w:after="0" w:line="240" w:lineRule="auto"/>
              <w:jc w:val="both"/>
              <w:rPr>
                <w:rFonts w:ascii="Times New Roman" w:hAnsi="Times New Roman"/>
              </w:rPr>
            </w:pPr>
            <w:r w:rsidRPr="001939CD">
              <w:rPr>
                <w:rFonts w:ascii="Times New Roman" w:hAnsi="Times New Roman"/>
              </w:rPr>
              <w:t>Наблюдение за играми старших детей( обратить внимание детей на то, в какие игры играют, что для этого нужно).</w:t>
            </w:r>
          </w:p>
          <w:p w:rsidR="004646CF" w:rsidRPr="001939CD" w:rsidRDefault="004646CF" w:rsidP="004646CF">
            <w:pPr>
              <w:spacing w:after="0" w:line="240" w:lineRule="auto"/>
              <w:rPr>
                <w:rFonts w:ascii="Times New Roman" w:hAnsi="Times New Roman"/>
              </w:rPr>
            </w:pPr>
          </w:p>
          <w:p w:rsidR="004646CF" w:rsidRPr="001939CD" w:rsidRDefault="004646CF" w:rsidP="004646CF">
            <w:pPr>
              <w:spacing w:after="0" w:line="240" w:lineRule="auto"/>
              <w:rPr>
                <w:rFonts w:ascii="Times New Roman" w:hAnsi="Times New Roman"/>
              </w:rPr>
            </w:pPr>
            <w:r w:rsidRPr="001939CD">
              <w:rPr>
                <w:rFonts w:ascii="Times New Roman" w:hAnsi="Times New Roman"/>
                <w:b/>
              </w:rPr>
              <w:t>Хороводная игра «Мы по лесу идем» Цель:</w:t>
            </w:r>
            <w:r w:rsidRPr="001939CD">
              <w:rPr>
                <w:rFonts w:ascii="Times New Roman" w:hAnsi="Times New Roman"/>
              </w:rPr>
              <w:t xml:space="preserve"> обучение детей умению играть в хороводные игры, запоминать слова и двигаться в соответствии с текстом.</w:t>
            </w:r>
          </w:p>
          <w:p w:rsidR="004646CF" w:rsidRPr="001939CD" w:rsidRDefault="004646CF" w:rsidP="004646CF">
            <w:pPr>
              <w:pStyle w:val="Style8"/>
              <w:widowControl/>
              <w:spacing w:line="240" w:lineRule="auto"/>
              <w:ind w:left="-11" w:right="6" w:hanging="108"/>
              <w:rPr>
                <w:b/>
                <w:sz w:val="22"/>
                <w:szCs w:val="22"/>
              </w:rPr>
            </w:pPr>
            <w:r w:rsidRPr="001939CD">
              <w:rPr>
                <w:b/>
                <w:bCs/>
                <w:color w:val="000000"/>
                <w:spacing w:val="-10"/>
                <w:sz w:val="22"/>
                <w:szCs w:val="22"/>
              </w:rPr>
              <w:t xml:space="preserve">   Трудовая деятельность</w:t>
            </w:r>
            <w:r w:rsidRPr="001939CD">
              <w:rPr>
                <w:b/>
                <w:sz w:val="22"/>
                <w:szCs w:val="22"/>
              </w:rPr>
              <w:t xml:space="preserve"> </w:t>
            </w:r>
            <w:r w:rsidRPr="001939CD">
              <w:rPr>
                <w:color w:val="000000"/>
                <w:spacing w:val="-2"/>
                <w:sz w:val="22"/>
                <w:szCs w:val="22"/>
              </w:rPr>
              <w:t>Уборка участка леса, где дети будут играть.</w:t>
            </w:r>
            <w:r>
              <w:rPr>
                <w:color w:val="000000"/>
                <w:spacing w:val="-2"/>
                <w:sz w:val="22"/>
                <w:szCs w:val="22"/>
              </w:rPr>
              <w:t xml:space="preserve"> </w:t>
            </w:r>
          </w:p>
        </w:tc>
        <w:tc>
          <w:tcPr>
            <w:tcW w:w="2693" w:type="dxa"/>
            <w:gridSpan w:val="2"/>
            <w:shd w:val="clear" w:color="auto" w:fill="auto"/>
          </w:tcPr>
          <w:p w:rsidR="004646CF" w:rsidRPr="001939CD" w:rsidRDefault="004646CF" w:rsidP="004646CF">
            <w:pPr>
              <w:pStyle w:val="Style1"/>
              <w:widowControl/>
              <w:spacing w:line="240" w:lineRule="auto"/>
              <w:rPr>
                <w:rFonts w:ascii="Times New Roman" w:hAnsi="Times New Roman"/>
                <w:sz w:val="22"/>
                <w:szCs w:val="22"/>
              </w:rPr>
            </w:pPr>
            <w:r w:rsidRPr="001939CD">
              <w:rPr>
                <w:rFonts w:ascii="Times New Roman" w:hAnsi="Times New Roman"/>
                <w:b/>
                <w:sz w:val="22"/>
                <w:szCs w:val="22"/>
              </w:rPr>
              <w:t>Выносной материал:</w:t>
            </w:r>
            <w:r w:rsidRPr="001939CD">
              <w:rPr>
                <w:rFonts w:ascii="Times New Roman" w:hAnsi="Times New Roman"/>
                <w:sz w:val="22"/>
                <w:szCs w:val="22"/>
              </w:rPr>
              <w:t xml:space="preserve"> </w:t>
            </w:r>
          </w:p>
          <w:p w:rsidR="004646CF" w:rsidRDefault="004646CF" w:rsidP="004646CF">
            <w:pPr>
              <w:pStyle w:val="Style1"/>
              <w:widowControl/>
              <w:spacing w:line="240" w:lineRule="auto"/>
              <w:rPr>
                <w:rStyle w:val="FontStyle119"/>
                <w:rFonts w:ascii="Times New Roman" w:hAnsi="Times New Roman"/>
                <w:sz w:val="22"/>
                <w:szCs w:val="22"/>
              </w:rPr>
            </w:pPr>
            <w:r w:rsidRPr="001939CD">
              <w:rPr>
                <w:rStyle w:val="FontStyle119"/>
                <w:rFonts w:ascii="Times New Roman" w:hAnsi="Times New Roman"/>
                <w:sz w:val="22"/>
                <w:szCs w:val="22"/>
              </w:rPr>
              <w:t>лопатки, метелки, игрушки.</w:t>
            </w:r>
          </w:p>
          <w:p w:rsidR="004646CF" w:rsidRDefault="004646CF" w:rsidP="004646CF">
            <w:pPr>
              <w:pStyle w:val="Style1"/>
              <w:widowControl/>
              <w:spacing w:line="240" w:lineRule="auto"/>
              <w:rPr>
                <w:rStyle w:val="FontStyle119"/>
                <w:rFonts w:ascii="Times New Roman" w:hAnsi="Times New Roman"/>
                <w:sz w:val="22"/>
                <w:szCs w:val="22"/>
              </w:rPr>
            </w:pPr>
          </w:p>
          <w:p w:rsidR="004646CF" w:rsidRPr="00A4228B" w:rsidRDefault="004646CF" w:rsidP="004646CF">
            <w:pPr>
              <w:pStyle w:val="Style8"/>
              <w:widowControl/>
              <w:spacing w:line="240" w:lineRule="auto"/>
              <w:ind w:left="-11" w:right="6" w:firstLine="11"/>
              <w:jc w:val="left"/>
              <w:rPr>
                <w:color w:val="000000"/>
                <w:spacing w:val="-2"/>
                <w:sz w:val="22"/>
                <w:szCs w:val="22"/>
              </w:rPr>
            </w:pPr>
            <w:r w:rsidRPr="009A6BE5">
              <w:rPr>
                <w:b/>
                <w:sz w:val="22"/>
                <w:szCs w:val="22"/>
              </w:rPr>
              <w:t>Индивидуальная работа</w:t>
            </w:r>
            <w:r>
              <w:rPr>
                <w:b/>
                <w:sz w:val="22"/>
                <w:szCs w:val="22"/>
              </w:rPr>
              <w:t xml:space="preserve">: </w:t>
            </w:r>
            <w:r w:rsidRPr="009A6BE5">
              <w:rPr>
                <w:sz w:val="22"/>
                <w:szCs w:val="22"/>
              </w:rPr>
              <w:t>Игровое упражнение «Найди куклу Катю» - упражнять в ориентировке в пространстве.</w:t>
            </w:r>
          </w:p>
        </w:tc>
        <w:tc>
          <w:tcPr>
            <w:tcW w:w="1276" w:type="dxa"/>
            <w:shd w:val="clear" w:color="auto" w:fill="auto"/>
          </w:tcPr>
          <w:p w:rsidR="004646CF" w:rsidRPr="001939CD" w:rsidRDefault="004646CF" w:rsidP="004646CF">
            <w:pPr>
              <w:shd w:val="clear" w:color="auto" w:fill="FFFFFF"/>
              <w:spacing w:after="0" w:line="240" w:lineRule="auto"/>
              <w:ind w:firstLine="34"/>
              <w:rPr>
                <w:rFonts w:ascii="Times New Roman" w:hAnsi="Times New Roman"/>
                <w:b/>
              </w:rPr>
            </w:pPr>
            <w:r w:rsidRPr="001939CD">
              <w:rPr>
                <w:rFonts w:ascii="Times New Roman" w:hAnsi="Times New Roman"/>
                <w:b/>
              </w:rPr>
              <w:t>Подвижная игра «Пузырь»</w:t>
            </w:r>
          </w:p>
          <w:p w:rsidR="004646CF" w:rsidRPr="001939CD" w:rsidRDefault="004646CF" w:rsidP="004646CF">
            <w:pPr>
              <w:shd w:val="clear" w:color="auto" w:fill="FFFFFF"/>
              <w:spacing w:after="0" w:line="240" w:lineRule="auto"/>
              <w:ind w:firstLine="34"/>
              <w:rPr>
                <w:rFonts w:ascii="Times New Roman" w:hAnsi="Times New Roman"/>
              </w:rPr>
            </w:pPr>
            <w:r w:rsidRPr="001939CD">
              <w:rPr>
                <w:rFonts w:ascii="Times New Roman" w:hAnsi="Times New Roman"/>
                <w:b/>
              </w:rPr>
              <w:t>(</w:t>
            </w:r>
            <w:r w:rsidRPr="001939CD">
              <w:rPr>
                <w:rFonts w:ascii="Times New Roman" w:hAnsi="Times New Roman"/>
              </w:rPr>
              <w:t xml:space="preserve"> упражнять в выполнении основных движений)</w:t>
            </w:r>
          </w:p>
        </w:tc>
        <w:tc>
          <w:tcPr>
            <w:tcW w:w="992" w:type="dxa"/>
            <w:gridSpan w:val="2"/>
            <w:vMerge/>
            <w:shd w:val="clear" w:color="auto" w:fill="auto"/>
          </w:tcPr>
          <w:p w:rsidR="004646CF" w:rsidRPr="001939CD" w:rsidRDefault="004646CF" w:rsidP="004646CF">
            <w:pPr>
              <w:spacing w:after="0" w:line="240" w:lineRule="auto"/>
              <w:rPr>
                <w:rFonts w:ascii="Times New Roman" w:hAnsi="Times New Roman"/>
              </w:rPr>
            </w:pPr>
          </w:p>
        </w:tc>
      </w:tr>
      <w:tr w:rsidR="004646CF" w:rsidRPr="001939CD" w:rsidTr="004646CF">
        <w:tc>
          <w:tcPr>
            <w:tcW w:w="1008" w:type="dxa"/>
            <w:vMerge/>
            <w:shd w:val="clear" w:color="auto" w:fill="auto"/>
          </w:tcPr>
          <w:p w:rsidR="004646CF" w:rsidRPr="001939CD" w:rsidRDefault="004646CF" w:rsidP="004646CF">
            <w:pPr>
              <w:spacing w:after="0" w:line="240" w:lineRule="auto"/>
              <w:rPr>
                <w:rFonts w:ascii="Times New Roman" w:hAnsi="Times New Roman"/>
              </w:rPr>
            </w:pPr>
          </w:p>
        </w:tc>
        <w:tc>
          <w:tcPr>
            <w:tcW w:w="1980" w:type="dxa"/>
            <w:shd w:val="clear" w:color="auto" w:fill="auto"/>
          </w:tcPr>
          <w:p w:rsidR="004646CF" w:rsidRPr="001939CD" w:rsidRDefault="004646CF" w:rsidP="004646CF">
            <w:pPr>
              <w:pStyle w:val="a3"/>
              <w:jc w:val="center"/>
              <w:rPr>
                <w:rFonts w:ascii="Times New Roman" w:hAnsi="Times New Roman"/>
                <w:b/>
                <w:u w:val="single"/>
              </w:rPr>
            </w:pPr>
            <w:r w:rsidRPr="001939CD">
              <w:rPr>
                <w:rFonts w:ascii="Times New Roman" w:hAnsi="Times New Roman"/>
                <w:b/>
                <w:u w:val="single"/>
              </w:rPr>
              <w:t>Работа перед  сном</w:t>
            </w:r>
          </w:p>
        </w:tc>
        <w:tc>
          <w:tcPr>
            <w:tcW w:w="12146" w:type="dxa"/>
            <w:gridSpan w:val="6"/>
            <w:shd w:val="clear" w:color="auto" w:fill="auto"/>
          </w:tcPr>
          <w:p w:rsidR="004646CF" w:rsidRPr="001939CD" w:rsidRDefault="004646CF" w:rsidP="004646CF">
            <w:pPr>
              <w:spacing w:after="0" w:line="240" w:lineRule="auto"/>
              <w:rPr>
                <w:rFonts w:ascii="Times New Roman" w:hAnsi="Times New Roman"/>
                <w:b/>
              </w:rPr>
            </w:pPr>
            <w:r w:rsidRPr="001939CD">
              <w:rPr>
                <w:rFonts w:ascii="Times New Roman" w:hAnsi="Times New Roman"/>
                <w:b/>
              </w:rPr>
              <w:t>Чтение стихотворения А. Барто «Мячик»</w:t>
            </w:r>
          </w:p>
          <w:p w:rsidR="004646CF" w:rsidRPr="001939CD" w:rsidRDefault="004646CF" w:rsidP="004646CF">
            <w:pPr>
              <w:spacing w:after="0" w:line="240" w:lineRule="auto"/>
              <w:rPr>
                <w:rFonts w:ascii="Times New Roman" w:hAnsi="Times New Roman"/>
                <w:b/>
              </w:rPr>
            </w:pPr>
            <w:r w:rsidRPr="001939CD">
              <w:rPr>
                <w:rFonts w:ascii="Times New Roman" w:hAnsi="Times New Roman"/>
                <w:b/>
              </w:rPr>
              <w:t xml:space="preserve">Цель: </w:t>
            </w:r>
            <w:r w:rsidRPr="001939CD">
              <w:rPr>
                <w:rFonts w:ascii="Times New Roman" w:hAnsi="Times New Roman"/>
              </w:rPr>
              <w:t>учить, внимательно слушать стихотворение, понимать содержание.</w:t>
            </w:r>
          </w:p>
        </w:tc>
      </w:tr>
      <w:tr w:rsidR="004646CF" w:rsidRPr="001939CD" w:rsidTr="004646CF">
        <w:trPr>
          <w:trHeight w:val="1182"/>
        </w:trPr>
        <w:tc>
          <w:tcPr>
            <w:tcW w:w="1008" w:type="dxa"/>
            <w:vMerge/>
            <w:shd w:val="clear" w:color="auto" w:fill="auto"/>
          </w:tcPr>
          <w:p w:rsidR="004646CF" w:rsidRPr="001939CD" w:rsidRDefault="004646CF" w:rsidP="004646CF">
            <w:pPr>
              <w:spacing w:after="0" w:line="240" w:lineRule="auto"/>
              <w:rPr>
                <w:rFonts w:ascii="Times New Roman" w:hAnsi="Times New Roman"/>
              </w:rPr>
            </w:pPr>
          </w:p>
        </w:tc>
        <w:tc>
          <w:tcPr>
            <w:tcW w:w="1980" w:type="dxa"/>
            <w:shd w:val="clear" w:color="auto" w:fill="auto"/>
          </w:tcPr>
          <w:p w:rsidR="004646CF" w:rsidRPr="001939CD" w:rsidRDefault="004646CF" w:rsidP="004646CF">
            <w:pPr>
              <w:pStyle w:val="a3"/>
              <w:jc w:val="center"/>
              <w:rPr>
                <w:rFonts w:ascii="Times New Roman" w:hAnsi="Times New Roman"/>
                <w:b/>
                <w:u w:val="single"/>
              </w:rPr>
            </w:pPr>
            <w:r w:rsidRPr="001939CD">
              <w:rPr>
                <w:rFonts w:ascii="Times New Roman" w:hAnsi="Times New Roman"/>
                <w:b/>
                <w:u w:val="single"/>
              </w:rPr>
              <w:t>Вечер</w:t>
            </w:r>
          </w:p>
          <w:p w:rsidR="004646CF" w:rsidRPr="001939CD" w:rsidRDefault="004646CF" w:rsidP="004646CF">
            <w:pPr>
              <w:spacing w:after="0" w:line="240" w:lineRule="auto"/>
              <w:jc w:val="center"/>
              <w:rPr>
                <w:rFonts w:ascii="Times New Roman" w:hAnsi="Times New Roman"/>
              </w:rPr>
            </w:pPr>
            <w:r w:rsidRPr="001939CD">
              <w:rPr>
                <w:rFonts w:ascii="Times New Roman" w:hAnsi="Times New Roman"/>
                <w:b/>
              </w:rPr>
              <w:t>Закаливающие процедуры после сна</w:t>
            </w:r>
          </w:p>
        </w:tc>
        <w:tc>
          <w:tcPr>
            <w:tcW w:w="7185" w:type="dxa"/>
            <w:shd w:val="clear" w:color="auto" w:fill="auto"/>
          </w:tcPr>
          <w:p w:rsidR="004646CF" w:rsidRPr="001939CD" w:rsidRDefault="004646CF" w:rsidP="004646CF">
            <w:pPr>
              <w:spacing w:after="0" w:line="240" w:lineRule="auto"/>
              <w:rPr>
                <w:rFonts w:ascii="Times New Roman" w:hAnsi="Times New Roman"/>
                <w:b/>
              </w:rPr>
            </w:pPr>
          </w:p>
          <w:p w:rsidR="004646CF" w:rsidRPr="001939CD" w:rsidRDefault="004646CF" w:rsidP="004646CF">
            <w:pPr>
              <w:spacing w:after="0" w:line="240" w:lineRule="auto"/>
              <w:rPr>
                <w:rFonts w:ascii="Times New Roman" w:hAnsi="Times New Roman"/>
                <w:color w:val="000000"/>
              </w:rPr>
            </w:pPr>
            <w:r w:rsidRPr="001939CD">
              <w:rPr>
                <w:rFonts w:ascii="Times New Roman" w:hAnsi="Times New Roman"/>
                <w:b/>
              </w:rPr>
              <w:t>Цель:</w:t>
            </w:r>
            <w:r w:rsidRPr="001939CD">
              <w:rPr>
                <w:rFonts w:ascii="Times New Roman" w:hAnsi="Times New Roman"/>
              </w:rPr>
              <w:t xml:space="preserve"> </w:t>
            </w:r>
            <w:r w:rsidRPr="001939CD">
              <w:rPr>
                <w:rFonts w:ascii="Times New Roman" w:hAnsi="Times New Roman"/>
                <w:color w:val="000000"/>
              </w:rPr>
              <w:t>сохранение и укрепление физического и психического здоровья детей.</w:t>
            </w:r>
          </w:p>
        </w:tc>
        <w:tc>
          <w:tcPr>
            <w:tcW w:w="2693" w:type="dxa"/>
            <w:gridSpan w:val="2"/>
            <w:shd w:val="clear" w:color="auto" w:fill="auto"/>
          </w:tcPr>
          <w:p w:rsidR="004646CF" w:rsidRPr="001939CD" w:rsidRDefault="004646CF" w:rsidP="004646CF">
            <w:pPr>
              <w:pStyle w:val="Style17"/>
              <w:widowControl/>
              <w:spacing w:line="240" w:lineRule="auto"/>
              <w:ind w:firstLine="0"/>
              <w:jc w:val="center"/>
              <w:rPr>
                <w:rFonts w:ascii="Times New Roman" w:hAnsi="Times New Roman"/>
                <w:b/>
                <w:sz w:val="22"/>
                <w:szCs w:val="22"/>
              </w:rPr>
            </w:pPr>
          </w:p>
          <w:p w:rsidR="004646CF" w:rsidRPr="001939CD" w:rsidRDefault="004646CF" w:rsidP="004646CF">
            <w:pPr>
              <w:pStyle w:val="Style17"/>
              <w:widowControl/>
              <w:spacing w:line="240" w:lineRule="auto"/>
              <w:ind w:firstLine="0"/>
              <w:jc w:val="center"/>
              <w:rPr>
                <w:rFonts w:ascii="Times New Roman" w:hAnsi="Times New Roman"/>
                <w:b/>
                <w:sz w:val="22"/>
                <w:szCs w:val="22"/>
              </w:rPr>
            </w:pPr>
            <w:r w:rsidRPr="001939CD">
              <w:rPr>
                <w:rFonts w:ascii="Times New Roman" w:hAnsi="Times New Roman"/>
                <w:b/>
                <w:sz w:val="22"/>
                <w:szCs w:val="22"/>
              </w:rPr>
              <w:t>Спальня</w:t>
            </w:r>
          </w:p>
          <w:p w:rsidR="004646CF" w:rsidRPr="001939CD" w:rsidRDefault="004646CF" w:rsidP="004646CF">
            <w:pPr>
              <w:pStyle w:val="Style17"/>
              <w:widowControl/>
              <w:spacing w:line="240" w:lineRule="auto"/>
              <w:ind w:firstLine="0"/>
              <w:jc w:val="center"/>
              <w:rPr>
                <w:rFonts w:ascii="Times New Roman" w:hAnsi="Times New Roman"/>
                <w:sz w:val="22"/>
                <w:szCs w:val="22"/>
              </w:rPr>
            </w:pPr>
            <w:r w:rsidRPr="001939CD">
              <w:rPr>
                <w:rFonts w:ascii="Times New Roman" w:hAnsi="Times New Roman"/>
                <w:sz w:val="22"/>
                <w:szCs w:val="22"/>
              </w:rPr>
              <w:t>(ребристые дорожки)</w:t>
            </w:r>
          </w:p>
        </w:tc>
        <w:tc>
          <w:tcPr>
            <w:tcW w:w="1417" w:type="dxa"/>
            <w:gridSpan w:val="2"/>
            <w:vMerge w:val="restart"/>
            <w:shd w:val="clear" w:color="auto" w:fill="auto"/>
          </w:tcPr>
          <w:p w:rsidR="004646CF" w:rsidRPr="001939CD" w:rsidRDefault="004646CF" w:rsidP="004646CF">
            <w:pPr>
              <w:spacing w:after="0" w:line="240" w:lineRule="auto"/>
              <w:rPr>
                <w:rFonts w:ascii="Times New Roman" w:hAnsi="Times New Roman"/>
              </w:rPr>
            </w:pPr>
            <w:r w:rsidRPr="001939CD">
              <w:rPr>
                <w:rFonts w:ascii="Times New Roman" w:hAnsi="Times New Roman"/>
              </w:rPr>
              <w:t>Закрепление с детьми навыка мытья рук с мылом.</w:t>
            </w:r>
          </w:p>
        </w:tc>
        <w:tc>
          <w:tcPr>
            <w:tcW w:w="851" w:type="dxa"/>
            <w:vMerge w:val="restart"/>
            <w:shd w:val="clear" w:color="auto" w:fill="auto"/>
          </w:tcPr>
          <w:p w:rsidR="004646CF" w:rsidRPr="001939CD" w:rsidRDefault="004646CF" w:rsidP="004646CF">
            <w:pPr>
              <w:spacing w:after="0" w:line="240" w:lineRule="auto"/>
              <w:rPr>
                <w:rFonts w:ascii="Times New Roman" w:hAnsi="Times New Roman"/>
              </w:rPr>
            </w:pPr>
          </w:p>
        </w:tc>
      </w:tr>
      <w:tr w:rsidR="004646CF" w:rsidRPr="001939CD" w:rsidTr="004646CF">
        <w:trPr>
          <w:trHeight w:val="764"/>
        </w:trPr>
        <w:tc>
          <w:tcPr>
            <w:tcW w:w="1008" w:type="dxa"/>
            <w:vMerge/>
            <w:shd w:val="clear" w:color="auto" w:fill="auto"/>
          </w:tcPr>
          <w:p w:rsidR="004646CF" w:rsidRPr="001939CD" w:rsidRDefault="004646CF" w:rsidP="004646CF">
            <w:pPr>
              <w:spacing w:after="0" w:line="240" w:lineRule="auto"/>
              <w:rPr>
                <w:rFonts w:ascii="Times New Roman" w:hAnsi="Times New Roman"/>
              </w:rPr>
            </w:pPr>
          </w:p>
        </w:tc>
        <w:tc>
          <w:tcPr>
            <w:tcW w:w="1980" w:type="dxa"/>
            <w:shd w:val="clear" w:color="auto" w:fill="auto"/>
          </w:tcPr>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Беседа по теме    «Посуда»</w:t>
            </w:r>
          </w:p>
        </w:tc>
        <w:tc>
          <w:tcPr>
            <w:tcW w:w="7185" w:type="dxa"/>
            <w:shd w:val="clear" w:color="auto" w:fill="auto"/>
          </w:tcPr>
          <w:p w:rsidR="004646CF" w:rsidRPr="001939CD" w:rsidRDefault="004646CF" w:rsidP="004646CF">
            <w:pPr>
              <w:spacing w:after="0" w:line="240" w:lineRule="auto"/>
              <w:ind w:right="-456"/>
              <w:rPr>
                <w:rFonts w:ascii="Times New Roman" w:hAnsi="Times New Roman"/>
              </w:rPr>
            </w:pPr>
            <w:r w:rsidRPr="001939CD">
              <w:rPr>
                <w:rFonts w:ascii="Times New Roman" w:hAnsi="Times New Roman"/>
                <w:b/>
              </w:rPr>
              <w:t>Цель:</w:t>
            </w:r>
            <w:r w:rsidRPr="001939CD">
              <w:rPr>
                <w:rFonts w:ascii="Times New Roman" w:hAnsi="Times New Roman"/>
              </w:rPr>
              <w:t xml:space="preserve"> учить узнавать и  называть по внешнему виду столовую и чайную посуду; различать между собой.</w:t>
            </w:r>
          </w:p>
        </w:tc>
        <w:tc>
          <w:tcPr>
            <w:tcW w:w="2693" w:type="dxa"/>
            <w:gridSpan w:val="2"/>
            <w:shd w:val="clear" w:color="auto" w:fill="auto"/>
          </w:tcPr>
          <w:p w:rsidR="004646CF" w:rsidRDefault="004646CF" w:rsidP="004646CF">
            <w:pPr>
              <w:pStyle w:val="Style17"/>
              <w:widowControl/>
              <w:spacing w:line="200" w:lineRule="exact"/>
              <w:ind w:firstLine="0"/>
              <w:jc w:val="center"/>
              <w:rPr>
                <w:rFonts w:ascii="Times New Roman" w:hAnsi="Times New Roman"/>
                <w:b/>
                <w:sz w:val="22"/>
                <w:szCs w:val="22"/>
              </w:rPr>
            </w:pPr>
            <w:r w:rsidRPr="001939CD">
              <w:rPr>
                <w:rFonts w:ascii="Times New Roman" w:hAnsi="Times New Roman"/>
                <w:b/>
                <w:sz w:val="22"/>
                <w:szCs w:val="22"/>
              </w:rPr>
              <w:t>Дружный круг</w:t>
            </w:r>
          </w:p>
          <w:p w:rsidR="004646CF" w:rsidRPr="00A4228B" w:rsidRDefault="004646CF" w:rsidP="004646CF">
            <w:pPr>
              <w:pStyle w:val="Style17"/>
              <w:widowControl/>
              <w:spacing w:line="200" w:lineRule="exact"/>
              <w:ind w:firstLine="0"/>
              <w:jc w:val="center"/>
              <w:rPr>
                <w:rFonts w:ascii="Times New Roman" w:hAnsi="Times New Roman"/>
                <w:sz w:val="22"/>
                <w:szCs w:val="22"/>
              </w:rPr>
            </w:pPr>
            <w:r>
              <w:rPr>
                <w:rFonts w:ascii="Times New Roman" w:hAnsi="Times New Roman"/>
                <w:sz w:val="22"/>
                <w:szCs w:val="22"/>
              </w:rPr>
              <w:t>(дидактический материал по теме)</w:t>
            </w:r>
          </w:p>
        </w:tc>
        <w:tc>
          <w:tcPr>
            <w:tcW w:w="1417" w:type="dxa"/>
            <w:gridSpan w:val="2"/>
            <w:vMerge/>
            <w:shd w:val="clear" w:color="auto" w:fill="auto"/>
          </w:tcPr>
          <w:p w:rsidR="004646CF" w:rsidRPr="001939CD" w:rsidRDefault="004646CF" w:rsidP="004646CF">
            <w:pPr>
              <w:spacing w:after="0" w:line="240" w:lineRule="auto"/>
              <w:rPr>
                <w:rFonts w:ascii="Times New Roman" w:hAnsi="Times New Roman"/>
                <w:b/>
              </w:rPr>
            </w:pPr>
          </w:p>
        </w:tc>
        <w:tc>
          <w:tcPr>
            <w:tcW w:w="851" w:type="dxa"/>
            <w:vMerge/>
            <w:shd w:val="clear" w:color="auto" w:fill="auto"/>
          </w:tcPr>
          <w:p w:rsidR="004646CF" w:rsidRPr="001939CD" w:rsidRDefault="004646CF" w:rsidP="004646CF">
            <w:pPr>
              <w:spacing w:after="0" w:line="240" w:lineRule="auto"/>
              <w:rPr>
                <w:rFonts w:ascii="Times New Roman" w:hAnsi="Times New Roman"/>
              </w:rPr>
            </w:pPr>
          </w:p>
        </w:tc>
      </w:tr>
      <w:tr w:rsidR="004646CF" w:rsidRPr="001939CD" w:rsidTr="004646CF">
        <w:trPr>
          <w:trHeight w:val="555"/>
        </w:trPr>
        <w:tc>
          <w:tcPr>
            <w:tcW w:w="1008" w:type="dxa"/>
            <w:vMerge/>
            <w:shd w:val="clear" w:color="auto" w:fill="auto"/>
          </w:tcPr>
          <w:p w:rsidR="004646CF" w:rsidRPr="001939CD" w:rsidRDefault="004646CF" w:rsidP="004646CF">
            <w:pPr>
              <w:spacing w:after="0" w:line="240" w:lineRule="auto"/>
              <w:rPr>
                <w:rFonts w:ascii="Times New Roman" w:hAnsi="Times New Roman"/>
              </w:rPr>
            </w:pPr>
          </w:p>
        </w:tc>
        <w:tc>
          <w:tcPr>
            <w:tcW w:w="1980" w:type="dxa"/>
            <w:shd w:val="clear" w:color="auto" w:fill="auto"/>
          </w:tcPr>
          <w:p w:rsidR="004646CF" w:rsidRDefault="004646CF" w:rsidP="004646CF">
            <w:pPr>
              <w:spacing w:after="0" w:line="240" w:lineRule="auto"/>
              <w:jc w:val="center"/>
              <w:rPr>
                <w:rFonts w:ascii="Times New Roman" w:hAnsi="Times New Roman"/>
                <w:b/>
              </w:rPr>
            </w:pPr>
            <w:r w:rsidRPr="001939CD">
              <w:rPr>
                <w:rFonts w:ascii="Times New Roman" w:hAnsi="Times New Roman"/>
                <w:b/>
              </w:rPr>
              <w:t xml:space="preserve">Игра </w:t>
            </w:r>
          </w:p>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«Принимайся за обед»</w:t>
            </w:r>
          </w:p>
          <w:p w:rsidR="004646CF" w:rsidRPr="001939CD" w:rsidRDefault="004646CF" w:rsidP="004646CF">
            <w:pPr>
              <w:pStyle w:val="Style17"/>
              <w:widowControl/>
              <w:spacing w:line="200" w:lineRule="exact"/>
              <w:ind w:firstLine="0"/>
              <w:jc w:val="center"/>
              <w:rPr>
                <w:rFonts w:ascii="Times New Roman" w:hAnsi="Times New Roman"/>
                <w:b/>
                <w:sz w:val="22"/>
                <w:szCs w:val="22"/>
              </w:rPr>
            </w:pPr>
          </w:p>
        </w:tc>
        <w:tc>
          <w:tcPr>
            <w:tcW w:w="7185" w:type="dxa"/>
            <w:shd w:val="clear" w:color="auto" w:fill="auto"/>
          </w:tcPr>
          <w:p w:rsidR="004646CF" w:rsidRPr="001939CD" w:rsidRDefault="004646CF" w:rsidP="004646CF">
            <w:pPr>
              <w:spacing w:after="0" w:line="240" w:lineRule="auto"/>
              <w:ind w:right="-454"/>
              <w:rPr>
                <w:rFonts w:ascii="Times New Roman" w:hAnsi="Times New Roman"/>
              </w:rPr>
            </w:pPr>
            <w:r w:rsidRPr="001939CD">
              <w:rPr>
                <w:rFonts w:ascii="Times New Roman" w:hAnsi="Times New Roman"/>
                <w:b/>
              </w:rPr>
              <w:t>Цель:</w:t>
            </w:r>
            <w:r w:rsidRPr="001939CD">
              <w:rPr>
                <w:rFonts w:ascii="Times New Roman" w:hAnsi="Times New Roman"/>
              </w:rPr>
              <w:t xml:space="preserve"> закрепить названия мебели и посуде для столовой. Игровое задание: </w:t>
            </w:r>
          </w:p>
          <w:p w:rsidR="004646CF" w:rsidRPr="001939CD" w:rsidRDefault="004646CF" w:rsidP="004646CF">
            <w:pPr>
              <w:spacing w:after="0" w:line="240" w:lineRule="auto"/>
              <w:ind w:right="-454"/>
              <w:rPr>
                <w:rFonts w:ascii="Times New Roman" w:hAnsi="Times New Roman"/>
              </w:rPr>
            </w:pPr>
            <w:r w:rsidRPr="001939CD">
              <w:rPr>
                <w:rFonts w:ascii="Times New Roman" w:hAnsi="Times New Roman"/>
              </w:rPr>
              <w:t>накормить куклу обедом.</w:t>
            </w:r>
          </w:p>
        </w:tc>
        <w:tc>
          <w:tcPr>
            <w:tcW w:w="2693" w:type="dxa"/>
            <w:gridSpan w:val="2"/>
            <w:shd w:val="clear" w:color="auto" w:fill="auto"/>
          </w:tcPr>
          <w:p w:rsidR="004646CF" w:rsidRDefault="004646CF" w:rsidP="004646CF">
            <w:pPr>
              <w:pStyle w:val="Style17"/>
              <w:spacing w:line="200" w:lineRule="exact"/>
              <w:ind w:firstLine="0"/>
              <w:jc w:val="center"/>
              <w:rPr>
                <w:rFonts w:ascii="Times New Roman" w:hAnsi="Times New Roman"/>
                <w:b/>
                <w:sz w:val="22"/>
                <w:szCs w:val="22"/>
              </w:rPr>
            </w:pPr>
            <w:r w:rsidRPr="001939CD">
              <w:rPr>
                <w:rFonts w:ascii="Times New Roman" w:hAnsi="Times New Roman"/>
                <w:b/>
                <w:sz w:val="22"/>
                <w:szCs w:val="22"/>
              </w:rPr>
              <w:t>Центр познания</w:t>
            </w:r>
          </w:p>
          <w:p w:rsidR="004646CF" w:rsidRPr="00A4228B" w:rsidRDefault="004646CF" w:rsidP="004646CF">
            <w:pPr>
              <w:pStyle w:val="Style17"/>
              <w:spacing w:line="200" w:lineRule="exact"/>
              <w:ind w:firstLine="0"/>
              <w:jc w:val="center"/>
              <w:rPr>
                <w:rFonts w:ascii="Times New Roman" w:hAnsi="Times New Roman"/>
                <w:sz w:val="22"/>
                <w:szCs w:val="22"/>
              </w:rPr>
            </w:pPr>
            <w:r>
              <w:rPr>
                <w:rFonts w:ascii="Times New Roman" w:hAnsi="Times New Roman"/>
                <w:sz w:val="22"/>
                <w:szCs w:val="22"/>
              </w:rPr>
              <w:t>(иллюстрации из серии «Посуда» и «Мебель»)</w:t>
            </w:r>
          </w:p>
        </w:tc>
        <w:tc>
          <w:tcPr>
            <w:tcW w:w="1417" w:type="dxa"/>
            <w:gridSpan w:val="2"/>
            <w:vMerge/>
            <w:shd w:val="clear" w:color="auto" w:fill="auto"/>
          </w:tcPr>
          <w:p w:rsidR="004646CF" w:rsidRPr="001939CD" w:rsidRDefault="004646CF" w:rsidP="004646CF">
            <w:pPr>
              <w:spacing w:after="0" w:line="240" w:lineRule="auto"/>
              <w:rPr>
                <w:rFonts w:ascii="Times New Roman" w:hAnsi="Times New Roman"/>
                <w:b/>
              </w:rPr>
            </w:pPr>
          </w:p>
        </w:tc>
        <w:tc>
          <w:tcPr>
            <w:tcW w:w="851" w:type="dxa"/>
            <w:vMerge/>
            <w:shd w:val="clear" w:color="auto" w:fill="auto"/>
          </w:tcPr>
          <w:p w:rsidR="004646CF" w:rsidRPr="001939CD" w:rsidRDefault="004646CF" w:rsidP="004646CF">
            <w:pPr>
              <w:spacing w:after="0" w:line="240" w:lineRule="auto"/>
              <w:rPr>
                <w:rFonts w:ascii="Times New Roman" w:hAnsi="Times New Roman"/>
              </w:rPr>
            </w:pPr>
          </w:p>
        </w:tc>
      </w:tr>
      <w:tr w:rsidR="004646CF" w:rsidRPr="001939CD" w:rsidTr="004646CF">
        <w:trPr>
          <w:trHeight w:val="768"/>
        </w:trPr>
        <w:tc>
          <w:tcPr>
            <w:tcW w:w="1008" w:type="dxa"/>
            <w:vMerge/>
            <w:shd w:val="clear" w:color="auto" w:fill="auto"/>
          </w:tcPr>
          <w:p w:rsidR="004646CF" w:rsidRPr="001939CD" w:rsidRDefault="004646CF" w:rsidP="004646CF">
            <w:pPr>
              <w:spacing w:after="0" w:line="240" w:lineRule="auto"/>
              <w:rPr>
                <w:rFonts w:ascii="Times New Roman" w:hAnsi="Times New Roman"/>
              </w:rPr>
            </w:pPr>
          </w:p>
        </w:tc>
        <w:tc>
          <w:tcPr>
            <w:tcW w:w="1980" w:type="dxa"/>
            <w:shd w:val="clear" w:color="auto" w:fill="auto"/>
          </w:tcPr>
          <w:p w:rsidR="004646CF" w:rsidRPr="001939CD" w:rsidRDefault="004646CF" w:rsidP="004646CF">
            <w:pPr>
              <w:jc w:val="center"/>
              <w:rPr>
                <w:rFonts w:ascii="Times New Roman" w:hAnsi="Times New Roman"/>
                <w:u w:val="single"/>
              </w:rPr>
            </w:pPr>
            <w:r w:rsidRPr="001939CD">
              <w:rPr>
                <w:rFonts w:ascii="Times New Roman" w:hAnsi="Times New Roman"/>
                <w:b/>
                <w:u w:val="single"/>
              </w:rPr>
              <w:t>Прогулка</w:t>
            </w:r>
          </w:p>
          <w:p w:rsidR="004646CF" w:rsidRPr="001939CD" w:rsidRDefault="004646CF" w:rsidP="004646CF">
            <w:pPr>
              <w:jc w:val="center"/>
              <w:rPr>
                <w:rFonts w:ascii="Times New Roman" w:hAnsi="Times New Roman"/>
              </w:rPr>
            </w:pPr>
          </w:p>
          <w:p w:rsidR="004646CF" w:rsidRPr="001939CD" w:rsidRDefault="004646CF" w:rsidP="004646CF">
            <w:pPr>
              <w:jc w:val="center"/>
              <w:rPr>
                <w:rFonts w:ascii="Times New Roman" w:hAnsi="Times New Roman"/>
              </w:rPr>
            </w:pPr>
          </w:p>
        </w:tc>
        <w:tc>
          <w:tcPr>
            <w:tcW w:w="7185" w:type="dxa"/>
            <w:shd w:val="clear" w:color="auto" w:fill="auto"/>
          </w:tcPr>
          <w:p w:rsidR="004646CF" w:rsidRPr="001939CD" w:rsidRDefault="004646CF" w:rsidP="004646CF">
            <w:pPr>
              <w:shd w:val="clear" w:color="auto" w:fill="FFFFFF"/>
              <w:spacing w:after="0" w:line="240" w:lineRule="auto"/>
              <w:ind w:firstLine="142"/>
              <w:jc w:val="center"/>
              <w:rPr>
                <w:rFonts w:ascii="Times New Roman" w:hAnsi="Times New Roman"/>
                <w:b/>
              </w:rPr>
            </w:pPr>
            <w:r w:rsidRPr="001939CD">
              <w:rPr>
                <w:rFonts w:ascii="Times New Roman" w:hAnsi="Times New Roman"/>
                <w:b/>
                <w:bCs/>
                <w:color w:val="000000"/>
                <w:spacing w:val="-9"/>
                <w:w w:val="101"/>
              </w:rPr>
              <w:t>Наблюдение за ветром</w:t>
            </w:r>
          </w:p>
          <w:p w:rsidR="004646CF" w:rsidRPr="001939CD" w:rsidRDefault="004646CF" w:rsidP="004646CF">
            <w:pPr>
              <w:shd w:val="clear" w:color="auto" w:fill="FFFFFF"/>
              <w:spacing w:after="0" w:line="240" w:lineRule="auto"/>
              <w:ind w:firstLine="142"/>
              <w:rPr>
                <w:rFonts w:ascii="Times New Roman" w:hAnsi="Times New Roman"/>
              </w:rPr>
            </w:pPr>
            <w:r w:rsidRPr="001939CD">
              <w:rPr>
                <w:rFonts w:ascii="Times New Roman" w:hAnsi="Times New Roman"/>
                <w:b/>
                <w:iCs/>
                <w:color w:val="000000"/>
                <w:spacing w:val="-14"/>
                <w:w w:val="101"/>
              </w:rPr>
              <w:t>Цели</w:t>
            </w:r>
            <w:r w:rsidRPr="001939CD">
              <w:rPr>
                <w:rFonts w:ascii="Times New Roman" w:hAnsi="Times New Roman"/>
                <w:i/>
                <w:iCs/>
                <w:color w:val="000000"/>
                <w:spacing w:val="-14"/>
                <w:w w:val="101"/>
              </w:rPr>
              <w:t>:</w:t>
            </w:r>
          </w:p>
          <w:p w:rsidR="004646CF" w:rsidRPr="001939CD" w:rsidRDefault="004646CF" w:rsidP="004646CF">
            <w:pPr>
              <w:shd w:val="clear" w:color="auto" w:fill="FFFFFF"/>
              <w:tabs>
                <w:tab w:val="left" w:pos="542"/>
              </w:tabs>
              <w:spacing w:after="0" w:line="240" w:lineRule="auto"/>
              <w:ind w:firstLine="142"/>
              <w:rPr>
                <w:rFonts w:ascii="Times New Roman" w:hAnsi="Times New Roman"/>
              </w:rPr>
            </w:pPr>
            <w:r w:rsidRPr="001939CD">
              <w:rPr>
                <w:rFonts w:ascii="Times New Roman" w:hAnsi="Times New Roman"/>
                <w:color w:val="000000"/>
                <w:w w:val="101"/>
              </w:rPr>
              <w:t>—</w:t>
            </w:r>
            <w:r w:rsidRPr="001939CD">
              <w:rPr>
                <w:rFonts w:ascii="Times New Roman" w:hAnsi="Times New Roman"/>
                <w:color w:val="000000"/>
              </w:rPr>
              <w:tab/>
            </w:r>
            <w:r w:rsidRPr="001939CD">
              <w:rPr>
                <w:rFonts w:ascii="Times New Roman" w:hAnsi="Times New Roman"/>
                <w:color w:val="000000"/>
                <w:spacing w:val="-2"/>
                <w:w w:val="101"/>
              </w:rPr>
              <w:t xml:space="preserve">формировать представление об одном из признаков зимы — </w:t>
            </w:r>
            <w:r w:rsidRPr="001939CD">
              <w:rPr>
                <w:rFonts w:ascii="Times New Roman" w:hAnsi="Times New Roman"/>
                <w:color w:val="000000"/>
                <w:spacing w:val="-10"/>
                <w:w w:val="101"/>
              </w:rPr>
              <w:t>метели;</w:t>
            </w:r>
          </w:p>
          <w:p w:rsidR="004646CF" w:rsidRDefault="004646CF" w:rsidP="004646CF">
            <w:pPr>
              <w:shd w:val="clear" w:color="auto" w:fill="FFFFFF"/>
              <w:tabs>
                <w:tab w:val="left" w:pos="542"/>
              </w:tabs>
              <w:spacing w:after="0" w:line="240" w:lineRule="auto"/>
              <w:ind w:firstLine="142"/>
              <w:rPr>
                <w:rFonts w:ascii="Times New Roman" w:hAnsi="Times New Roman"/>
                <w:color w:val="000000"/>
                <w:spacing w:val="-4"/>
                <w:w w:val="101"/>
              </w:rPr>
            </w:pPr>
            <w:r w:rsidRPr="001939CD">
              <w:rPr>
                <w:rFonts w:ascii="Times New Roman" w:hAnsi="Times New Roman"/>
                <w:color w:val="000000"/>
                <w:w w:val="101"/>
              </w:rPr>
              <w:t>—</w:t>
            </w:r>
            <w:r w:rsidRPr="001939CD">
              <w:rPr>
                <w:rFonts w:ascii="Times New Roman" w:hAnsi="Times New Roman"/>
                <w:color w:val="000000"/>
              </w:rPr>
              <w:tab/>
            </w:r>
            <w:r w:rsidRPr="001939CD">
              <w:rPr>
                <w:rFonts w:ascii="Times New Roman" w:hAnsi="Times New Roman"/>
                <w:color w:val="000000"/>
                <w:spacing w:val="-4"/>
                <w:w w:val="101"/>
              </w:rPr>
              <w:t>учить определять направление ветра.</w:t>
            </w:r>
          </w:p>
          <w:p w:rsidR="004646CF" w:rsidRPr="001939CD" w:rsidRDefault="004646CF" w:rsidP="004646CF">
            <w:pPr>
              <w:shd w:val="clear" w:color="auto" w:fill="FFFFFF"/>
              <w:tabs>
                <w:tab w:val="left" w:pos="542"/>
              </w:tabs>
              <w:spacing w:after="0" w:line="240" w:lineRule="auto"/>
              <w:ind w:firstLine="142"/>
              <w:rPr>
                <w:rFonts w:ascii="Times New Roman" w:hAnsi="Times New Roman"/>
              </w:rPr>
            </w:pPr>
          </w:p>
          <w:p w:rsidR="004646CF" w:rsidRDefault="004646CF" w:rsidP="004646CF">
            <w:pPr>
              <w:shd w:val="clear" w:color="auto" w:fill="FFFFFF"/>
              <w:spacing w:after="0" w:line="240" w:lineRule="auto"/>
              <w:ind w:firstLine="142"/>
              <w:rPr>
                <w:rFonts w:ascii="Times New Roman" w:hAnsi="Times New Roman"/>
                <w:color w:val="000000"/>
                <w:spacing w:val="-3"/>
                <w:w w:val="101"/>
              </w:rPr>
            </w:pPr>
            <w:r w:rsidRPr="001939CD">
              <w:rPr>
                <w:rFonts w:ascii="Times New Roman" w:hAnsi="Times New Roman"/>
                <w:color w:val="000000"/>
                <w:spacing w:val="-4"/>
                <w:w w:val="101"/>
              </w:rPr>
              <w:t>Обратить внимание: ветер переносит снег с одного места на дру</w:t>
            </w:r>
            <w:r w:rsidRPr="001939CD">
              <w:rPr>
                <w:rFonts w:ascii="Times New Roman" w:hAnsi="Times New Roman"/>
                <w:color w:val="000000"/>
                <w:spacing w:val="-4"/>
                <w:w w:val="101"/>
              </w:rPr>
              <w:softHyphen/>
            </w:r>
            <w:r w:rsidRPr="001939CD">
              <w:rPr>
                <w:rFonts w:ascii="Times New Roman" w:hAnsi="Times New Roman"/>
                <w:color w:val="000000"/>
                <w:spacing w:val="-3"/>
                <w:w w:val="101"/>
              </w:rPr>
              <w:t>гое, не дает ему опуститься на землю — это метель.</w:t>
            </w:r>
          </w:p>
          <w:p w:rsidR="004646CF" w:rsidRPr="001939CD" w:rsidRDefault="004646CF" w:rsidP="004646CF">
            <w:pPr>
              <w:shd w:val="clear" w:color="auto" w:fill="FFFFFF"/>
              <w:spacing w:after="0" w:line="240" w:lineRule="auto"/>
              <w:ind w:firstLine="142"/>
              <w:rPr>
                <w:rFonts w:ascii="Times New Roman" w:hAnsi="Times New Roman"/>
              </w:rPr>
            </w:pPr>
          </w:p>
          <w:p w:rsidR="004646CF" w:rsidRPr="001939CD" w:rsidRDefault="004646CF" w:rsidP="004646CF">
            <w:pPr>
              <w:shd w:val="clear" w:color="auto" w:fill="FFFFFF"/>
              <w:spacing w:after="0" w:line="240" w:lineRule="auto"/>
              <w:ind w:firstLine="142"/>
              <w:rPr>
                <w:rFonts w:ascii="Times New Roman" w:hAnsi="Times New Roman"/>
              </w:rPr>
            </w:pPr>
            <w:r w:rsidRPr="001939CD">
              <w:rPr>
                <w:rFonts w:ascii="Times New Roman" w:hAnsi="Times New Roman"/>
                <w:b/>
                <w:bCs/>
                <w:color w:val="000000"/>
                <w:spacing w:val="-13"/>
                <w:w w:val="101"/>
              </w:rPr>
              <w:t>Трудовая деятельность</w:t>
            </w:r>
          </w:p>
          <w:p w:rsidR="004646CF" w:rsidRPr="001939CD" w:rsidRDefault="004646CF" w:rsidP="004646CF">
            <w:pPr>
              <w:shd w:val="clear" w:color="auto" w:fill="FFFFFF"/>
              <w:spacing w:after="0" w:line="240" w:lineRule="auto"/>
              <w:ind w:firstLine="142"/>
              <w:rPr>
                <w:rFonts w:ascii="Times New Roman" w:hAnsi="Times New Roman"/>
                <w:color w:val="000000"/>
                <w:spacing w:val="-1"/>
                <w:w w:val="101"/>
              </w:rPr>
            </w:pPr>
            <w:r w:rsidRPr="001939CD">
              <w:rPr>
                <w:rFonts w:ascii="Times New Roman" w:hAnsi="Times New Roman"/>
                <w:color w:val="000000"/>
                <w:spacing w:val="-1"/>
                <w:w w:val="101"/>
              </w:rPr>
              <w:t xml:space="preserve">Сгребание снега в общую кучу для постройки горки. </w:t>
            </w:r>
          </w:p>
          <w:p w:rsidR="004646CF" w:rsidRDefault="004646CF" w:rsidP="004646CF">
            <w:pPr>
              <w:shd w:val="clear" w:color="auto" w:fill="FFFFFF"/>
              <w:spacing w:after="0" w:line="240" w:lineRule="auto"/>
              <w:ind w:firstLine="142"/>
              <w:rPr>
                <w:rFonts w:ascii="Times New Roman" w:hAnsi="Times New Roman"/>
              </w:rPr>
            </w:pPr>
            <w:r w:rsidRPr="001939CD">
              <w:rPr>
                <w:rFonts w:ascii="Times New Roman" w:hAnsi="Times New Roman"/>
                <w:i/>
                <w:iCs/>
                <w:color w:val="000000"/>
                <w:spacing w:val="-3"/>
                <w:w w:val="101"/>
              </w:rPr>
              <w:t xml:space="preserve">Цель: </w:t>
            </w:r>
            <w:r w:rsidRPr="001939CD">
              <w:rPr>
                <w:rFonts w:ascii="Times New Roman" w:hAnsi="Times New Roman"/>
                <w:color w:val="000000"/>
                <w:spacing w:val="-3"/>
                <w:w w:val="101"/>
              </w:rPr>
              <w:t xml:space="preserve">учить действовать лопатками, сгребая снег в определенное </w:t>
            </w:r>
            <w:r w:rsidRPr="001939CD">
              <w:rPr>
                <w:rFonts w:ascii="Times New Roman" w:hAnsi="Times New Roman"/>
                <w:color w:val="000000"/>
                <w:spacing w:val="-15"/>
                <w:w w:val="101"/>
              </w:rPr>
              <w:t>место.</w:t>
            </w:r>
          </w:p>
          <w:p w:rsidR="004646CF" w:rsidRPr="001939CD" w:rsidRDefault="004646CF" w:rsidP="004646CF">
            <w:pPr>
              <w:spacing w:after="0" w:line="240" w:lineRule="auto"/>
              <w:rPr>
                <w:rFonts w:ascii="Times New Roman" w:hAnsi="Times New Roman"/>
              </w:rPr>
            </w:pPr>
          </w:p>
        </w:tc>
        <w:tc>
          <w:tcPr>
            <w:tcW w:w="2693" w:type="dxa"/>
            <w:gridSpan w:val="2"/>
            <w:shd w:val="clear" w:color="auto" w:fill="auto"/>
          </w:tcPr>
          <w:p w:rsidR="004646CF" w:rsidRPr="001939CD" w:rsidRDefault="004646CF" w:rsidP="004646CF">
            <w:pPr>
              <w:shd w:val="clear" w:color="auto" w:fill="FFFFFF"/>
              <w:spacing w:after="0" w:line="240" w:lineRule="auto"/>
              <w:rPr>
                <w:rFonts w:ascii="Times New Roman" w:hAnsi="Times New Roman"/>
              </w:rPr>
            </w:pPr>
            <w:r w:rsidRPr="001939CD">
              <w:rPr>
                <w:rFonts w:ascii="Times New Roman" w:hAnsi="Times New Roman"/>
                <w:b/>
                <w:bCs/>
                <w:color w:val="000000"/>
                <w:spacing w:val="-13"/>
                <w:w w:val="101"/>
              </w:rPr>
              <w:t>Выносной материал:</w:t>
            </w:r>
          </w:p>
          <w:p w:rsidR="004646CF" w:rsidRPr="001939CD" w:rsidRDefault="004646CF" w:rsidP="004646CF">
            <w:pPr>
              <w:shd w:val="clear" w:color="auto" w:fill="FFFFFF"/>
              <w:spacing w:after="0" w:line="240" w:lineRule="auto"/>
              <w:rPr>
                <w:rFonts w:ascii="Times New Roman" w:hAnsi="Times New Roman"/>
              </w:rPr>
            </w:pPr>
            <w:r>
              <w:rPr>
                <w:rFonts w:ascii="Times New Roman" w:hAnsi="Times New Roman"/>
                <w:color w:val="000000"/>
                <w:spacing w:val="-6"/>
                <w:w w:val="101"/>
              </w:rPr>
              <w:t>л</w:t>
            </w:r>
            <w:r w:rsidRPr="001939CD">
              <w:rPr>
                <w:rFonts w:ascii="Times New Roman" w:hAnsi="Times New Roman"/>
                <w:color w:val="000000"/>
                <w:spacing w:val="-6"/>
                <w:w w:val="101"/>
              </w:rPr>
              <w:t>опатки, ведерки, формочки, печатки.</w:t>
            </w:r>
          </w:p>
          <w:p w:rsidR="004646CF" w:rsidRDefault="004646CF" w:rsidP="004646CF">
            <w:pPr>
              <w:spacing w:after="0" w:line="240" w:lineRule="auto"/>
              <w:rPr>
                <w:rFonts w:ascii="Times New Roman" w:hAnsi="Times New Roman"/>
              </w:rPr>
            </w:pPr>
          </w:p>
          <w:p w:rsidR="004646CF" w:rsidRPr="009A6BE5" w:rsidRDefault="004646CF" w:rsidP="004646CF">
            <w:pPr>
              <w:pStyle w:val="af2"/>
              <w:spacing w:after="0"/>
              <w:rPr>
                <w:rFonts w:cs="Times New Roman"/>
                <w:sz w:val="22"/>
                <w:szCs w:val="22"/>
              </w:rPr>
            </w:pPr>
            <w:r w:rsidRPr="009A6BE5">
              <w:rPr>
                <w:rFonts w:cs="Times New Roman"/>
                <w:b/>
                <w:sz w:val="22"/>
                <w:szCs w:val="22"/>
              </w:rPr>
              <w:t>Индивидуальная работа</w:t>
            </w:r>
            <w:r>
              <w:rPr>
                <w:rFonts w:cs="Times New Roman"/>
                <w:b/>
                <w:sz w:val="22"/>
                <w:szCs w:val="22"/>
              </w:rPr>
              <w:t xml:space="preserve">: </w:t>
            </w:r>
            <w:r w:rsidRPr="009A6BE5">
              <w:rPr>
                <w:rFonts w:cs="Times New Roman"/>
                <w:sz w:val="22"/>
                <w:szCs w:val="22"/>
              </w:rPr>
              <w:t>Прыжки с продвижением вперёд.</w:t>
            </w:r>
            <w:bookmarkStart w:id="1" w:name="more"/>
            <w:bookmarkEnd w:id="1"/>
          </w:p>
          <w:p w:rsidR="004646CF" w:rsidRPr="001939CD" w:rsidRDefault="004646CF" w:rsidP="004646CF">
            <w:pPr>
              <w:spacing w:after="0" w:line="240" w:lineRule="auto"/>
              <w:rPr>
                <w:rFonts w:ascii="Times New Roman" w:hAnsi="Times New Roman"/>
              </w:rPr>
            </w:pPr>
          </w:p>
        </w:tc>
        <w:tc>
          <w:tcPr>
            <w:tcW w:w="1417" w:type="dxa"/>
            <w:gridSpan w:val="2"/>
            <w:shd w:val="clear" w:color="auto" w:fill="auto"/>
          </w:tcPr>
          <w:p w:rsidR="004646CF" w:rsidRPr="001939CD" w:rsidRDefault="004646CF" w:rsidP="004646CF">
            <w:pPr>
              <w:shd w:val="clear" w:color="auto" w:fill="FFFFFF"/>
              <w:spacing w:after="0" w:line="240" w:lineRule="auto"/>
              <w:rPr>
                <w:rFonts w:ascii="Times New Roman" w:hAnsi="Times New Roman"/>
                <w:b/>
                <w:bCs/>
                <w:color w:val="000000"/>
                <w:spacing w:val="-16"/>
                <w:w w:val="101"/>
              </w:rPr>
            </w:pPr>
            <w:r w:rsidRPr="001939CD">
              <w:rPr>
                <w:rFonts w:ascii="Times New Roman" w:hAnsi="Times New Roman"/>
                <w:b/>
                <w:bCs/>
                <w:color w:val="000000"/>
                <w:spacing w:val="-16"/>
                <w:w w:val="101"/>
              </w:rPr>
              <w:t>Подвижные игры</w:t>
            </w:r>
          </w:p>
          <w:p w:rsidR="004646CF" w:rsidRPr="001939CD" w:rsidRDefault="004646CF" w:rsidP="004646CF">
            <w:pPr>
              <w:shd w:val="clear" w:color="auto" w:fill="FFFFFF"/>
              <w:spacing w:after="0" w:line="240" w:lineRule="auto"/>
              <w:rPr>
                <w:rFonts w:ascii="Times New Roman" w:hAnsi="Times New Roman"/>
                <w:b/>
              </w:rPr>
            </w:pPr>
            <w:r w:rsidRPr="001939CD">
              <w:rPr>
                <w:rFonts w:ascii="Times New Roman" w:hAnsi="Times New Roman"/>
                <w:b/>
                <w:color w:val="000000"/>
                <w:spacing w:val="-4"/>
                <w:w w:val="101"/>
              </w:rPr>
              <w:t>«Попади в коробку».</w:t>
            </w:r>
          </w:p>
          <w:p w:rsidR="004646CF" w:rsidRPr="001939CD" w:rsidRDefault="004646CF" w:rsidP="004646CF">
            <w:pPr>
              <w:shd w:val="clear" w:color="auto" w:fill="FFFFFF"/>
              <w:spacing w:after="0" w:line="240" w:lineRule="auto"/>
              <w:rPr>
                <w:rFonts w:ascii="Times New Roman" w:hAnsi="Times New Roman"/>
              </w:rPr>
            </w:pPr>
            <w:r w:rsidRPr="001939CD">
              <w:rPr>
                <w:rFonts w:ascii="Times New Roman" w:hAnsi="Times New Roman"/>
                <w:b/>
                <w:iCs/>
                <w:color w:val="000000"/>
                <w:spacing w:val="-4"/>
                <w:w w:val="101"/>
              </w:rPr>
              <w:t>Цель:</w:t>
            </w:r>
            <w:r w:rsidRPr="001939CD">
              <w:rPr>
                <w:rFonts w:ascii="Times New Roman" w:hAnsi="Times New Roman"/>
                <w:i/>
                <w:iCs/>
                <w:color w:val="000000"/>
                <w:spacing w:val="-4"/>
                <w:w w:val="101"/>
              </w:rPr>
              <w:t xml:space="preserve"> </w:t>
            </w:r>
            <w:r w:rsidRPr="001939CD">
              <w:rPr>
                <w:rFonts w:ascii="Times New Roman" w:hAnsi="Times New Roman"/>
                <w:color w:val="000000"/>
                <w:spacing w:val="-4"/>
                <w:w w:val="101"/>
              </w:rPr>
              <w:t>тренировать меткость бросков.</w:t>
            </w:r>
          </w:p>
          <w:p w:rsidR="004646CF" w:rsidRPr="001939CD" w:rsidRDefault="004646CF" w:rsidP="004646CF">
            <w:pPr>
              <w:shd w:val="clear" w:color="auto" w:fill="FFFFFF"/>
              <w:spacing w:after="0" w:line="240" w:lineRule="auto"/>
              <w:rPr>
                <w:rFonts w:ascii="Times New Roman" w:hAnsi="Times New Roman"/>
                <w:b/>
              </w:rPr>
            </w:pPr>
            <w:r w:rsidRPr="001939CD">
              <w:rPr>
                <w:rFonts w:ascii="Times New Roman" w:hAnsi="Times New Roman"/>
                <w:b/>
                <w:color w:val="000000"/>
                <w:spacing w:val="-3"/>
                <w:w w:val="101"/>
              </w:rPr>
              <w:t>«Охотники и зайцы».</w:t>
            </w:r>
          </w:p>
          <w:p w:rsidR="004646CF" w:rsidRPr="001939CD" w:rsidRDefault="004646CF" w:rsidP="004646CF">
            <w:pPr>
              <w:shd w:val="clear" w:color="auto" w:fill="FFFFFF"/>
              <w:spacing w:after="0" w:line="240" w:lineRule="auto"/>
              <w:rPr>
                <w:rFonts w:ascii="Times New Roman" w:hAnsi="Times New Roman"/>
              </w:rPr>
            </w:pPr>
            <w:r w:rsidRPr="001939CD">
              <w:rPr>
                <w:rFonts w:ascii="Times New Roman" w:hAnsi="Times New Roman"/>
                <w:b/>
                <w:iCs/>
                <w:color w:val="000000"/>
                <w:spacing w:val="-5"/>
                <w:w w:val="101"/>
              </w:rPr>
              <w:t>Цель:</w:t>
            </w:r>
            <w:r w:rsidRPr="001939CD">
              <w:rPr>
                <w:rFonts w:ascii="Times New Roman" w:hAnsi="Times New Roman"/>
                <w:i/>
                <w:iCs/>
                <w:color w:val="000000"/>
                <w:spacing w:val="-5"/>
                <w:w w:val="101"/>
              </w:rPr>
              <w:t xml:space="preserve"> </w:t>
            </w:r>
            <w:r w:rsidRPr="001939CD">
              <w:rPr>
                <w:rFonts w:ascii="Times New Roman" w:hAnsi="Times New Roman"/>
                <w:color w:val="000000"/>
                <w:spacing w:val="-5"/>
                <w:w w:val="101"/>
              </w:rPr>
              <w:t>развивать глазомер.</w:t>
            </w:r>
          </w:p>
        </w:tc>
        <w:tc>
          <w:tcPr>
            <w:tcW w:w="851" w:type="dxa"/>
            <w:vMerge/>
            <w:shd w:val="clear" w:color="auto" w:fill="auto"/>
          </w:tcPr>
          <w:p w:rsidR="004646CF" w:rsidRPr="001939CD" w:rsidRDefault="004646CF" w:rsidP="004646CF">
            <w:pPr>
              <w:spacing w:after="0" w:line="240" w:lineRule="auto"/>
              <w:rPr>
                <w:rFonts w:ascii="Times New Roman" w:hAnsi="Times New Roman"/>
              </w:rPr>
            </w:pPr>
          </w:p>
        </w:tc>
      </w:tr>
      <w:tr w:rsidR="004646CF" w:rsidRPr="001939CD" w:rsidTr="004646CF">
        <w:tc>
          <w:tcPr>
            <w:tcW w:w="1008" w:type="dxa"/>
            <w:shd w:val="clear" w:color="auto" w:fill="auto"/>
          </w:tcPr>
          <w:p w:rsidR="004646CF" w:rsidRPr="001939CD" w:rsidRDefault="004646CF" w:rsidP="004646CF">
            <w:pPr>
              <w:spacing w:after="0" w:line="240" w:lineRule="auto"/>
              <w:jc w:val="center"/>
              <w:rPr>
                <w:rFonts w:ascii="Times New Roman" w:hAnsi="Times New Roman"/>
              </w:rPr>
            </w:pPr>
            <w:r w:rsidRPr="001939CD">
              <w:rPr>
                <w:rFonts w:ascii="Times New Roman" w:hAnsi="Times New Roman"/>
                <w:b/>
              </w:rPr>
              <w:lastRenderedPageBreak/>
              <w:t>Число, день недели</w:t>
            </w:r>
          </w:p>
        </w:tc>
        <w:tc>
          <w:tcPr>
            <w:tcW w:w="1980" w:type="dxa"/>
            <w:shd w:val="clear" w:color="auto" w:fill="auto"/>
          </w:tcPr>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1939CD" w:rsidRDefault="004646CF" w:rsidP="004646CF">
            <w:pPr>
              <w:spacing w:after="0" w:line="240" w:lineRule="auto"/>
              <w:jc w:val="center"/>
              <w:rPr>
                <w:rFonts w:ascii="Times New Roman" w:hAnsi="Times New Roman"/>
              </w:rPr>
            </w:pPr>
            <w:r w:rsidRPr="001939CD">
              <w:rPr>
                <w:rFonts w:ascii="Times New Roman" w:hAnsi="Times New Roman"/>
                <w:b/>
              </w:rPr>
              <w:t>моменты</w:t>
            </w:r>
          </w:p>
        </w:tc>
        <w:tc>
          <w:tcPr>
            <w:tcW w:w="7185" w:type="dxa"/>
            <w:shd w:val="clear" w:color="auto" w:fill="auto"/>
          </w:tcPr>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 xml:space="preserve">Совместная деятельность взрослого и детей направленная </w:t>
            </w:r>
          </w:p>
          <w:p w:rsidR="004646CF" w:rsidRPr="001939CD" w:rsidRDefault="004646CF" w:rsidP="004646CF">
            <w:pPr>
              <w:spacing w:after="0" w:line="240" w:lineRule="auto"/>
              <w:jc w:val="center"/>
              <w:rPr>
                <w:rFonts w:ascii="Times New Roman" w:hAnsi="Times New Roman"/>
              </w:rPr>
            </w:pPr>
            <w:r w:rsidRPr="001939CD">
              <w:rPr>
                <w:rFonts w:ascii="Times New Roman" w:hAnsi="Times New Roman"/>
                <w:b/>
              </w:rPr>
              <w:t>на становление первичной ценностной ориентации и социализации (НОД)</w:t>
            </w:r>
          </w:p>
        </w:tc>
        <w:tc>
          <w:tcPr>
            <w:tcW w:w="2693" w:type="dxa"/>
            <w:gridSpan w:val="2"/>
            <w:shd w:val="clear" w:color="auto" w:fill="auto"/>
          </w:tcPr>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1939CD" w:rsidRDefault="004646CF" w:rsidP="004646CF">
            <w:pPr>
              <w:spacing w:after="0" w:line="240" w:lineRule="auto"/>
              <w:jc w:val="center"/>
              <w:rPr>
                <w:rFonts w:ascii="Times New Roman" w:hAnsi="Times New Roman"/>
              </w:rPr>
            </w:pPr>
            <w:r w:rsidRPr="001939CD">
              <w:rPr>
                <w:rFonts w:ascii="Times New Roman" w:hAnsi="Times New Roman"/>
                <w:b/>
              </w:rPr>
              <w:t>активности)</w:t>
            </w:r>
          </w:p>
        </w:tc>
        <w:tc>
          <w:tcPr>
            <w:tcW w:w="1417" w:type="dxa"/>
            <w:gridSpan w:val="2"/>
            <w:shd w:val="clear" w:color="auto" w:fill="auto"/>
          </w:tcPr>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Индивидуальная</w:t>
            </w:r>
          </w:p>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работа</w:t>
            </w:r>
          </w:p>
        </w:tc>
        <w:tc>
          <w:tcPr>
            <w:tcW w:w="851" w:type="dxa"/>
            <w:shd w:val="clear" w:color="auto" w:fill="auto"/>
          </w:tcPr>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Взаимодействие с родителями/социальными партнерами</w:t>
            </w:r>
          </w:p>
        </w:tc>
      </w:tr>
      <w:tr w:rsidR="004646CF" w:rsidRPr="001939CD" w:rsidTr="004646CF">
        <w:trPr>
          <w:trHeight w:val="70"/>
        </w:trPr>
        <w:tc>
          <w:tcPr>
            <w:tcW w:w="1008" w:type="dxa"/>
            <w:shd w:val="clear" w:color="auto" w:fill="auto"/>
          </w:tcPr>
          <w:p w:rsidR="004646CF" w:rsidRPr="001939CD" w:rsidRDefault="004646CF" w:rsidP="004646CF">
            <w:pPr>
              <w:spacing w:after="0" w:line="240" w:lineRule="auto"/>
              <w:jc w:val="center"/>
              <w:rPr>
                <w:rFonts w:ascii="Times New Roman" w:hAnsi="Times New Roman"/>
              </w:rPr>
            </w:pPr>
            <w:r w:rsidRPr="001939CD">
              <w:rPr>
                <w:rFonts w:ascii="Times New Roman" w:hAnsi="Times New Roman"/>
              </w:rPr>
              <w:t>1</w:t>
            </w:r>
          </w:p>
        </w:tc>
        <w:tc>
          <w:tcPr>
            <w:tcW w:w="1980" w:type="dxa"/>
            <w:shd w:val="clear" w:color="auto" w:fill="auto"/>
          </w:tcPr>
          <w:p w:rsidR="004646CF" w:rsidRPr="001939CD" w:rsidRDefault="004646CF" w:rsidP="004646CF">
            <w:pPr>
              <w:spacing w:after="0" w:line="240" w:lineRule="auto"/>
              <w:jc w:val="center"/>
              <w:rPr>
                <w:rFonts w:ascii="Times New Roman" w:hAnsi="Times New Roman"/>
              </w:rPr>
            </w:pPr>
            <w:r w:rsidRPr="001939CD">
              <w:rPr>
                <w:rFonts w:ascii="Times New Roman" w:hAnsi="Times New Roman"/>
              </w:rPr>
              <w:t>2</w:t>
            </w:r>
          </w:p>
        </w:tc>
        <w:tc>
          <w:tcPr>
            <w:tcW w:w="7185" w:type="dxa"/>
            <w:shd w:val="clear" w:color="auto" w:fill="auto"/>
          </w:tcPr>
          <w:p w:rsidR="004646CF" w:rsidRPr="001939CD" w:rsidRDefault="004646CF" w:rsidP="004646CF">
            <w:pPr>
              <w:spacing w:after="0" w:line="240" w:lineRule="auto"/>
              <w:jc w:val="center"/>
              <w:rPr>
                <w:rFonts w:ascii="Times New Roman" w:hAnsi="Times New Roman"/>
              </w:rPr>
            </w:pPr>
            <w:r w:rsidRPr="001939CD">
              <w:rPr>
                <w:rFonts w:ascii="Times New Roman" w:hAnsi="Times New Roman"/>
              </w:rPr>
              <w:t>3</w:t>
            </w:r>
          </w:p>
        </w:tc>
        <w:tc>
          <w:tcPr>
            <w:tcW w:w="2693" w:type="dxa"/>
            <w:gridSpan w:val="2"/>
            <w:shd w:val="clear" w:color="auto" w:fill="auto"/>
          </w:tcPr>
          <w:p w:rsidR="004646CF" w:rsidRPr="001939CD" w:rsidRDefault="004646CF" w:rsidP="004646CF">
            <w:pPr>
              <w:spacing w:after="0" w:line="240" w:lineRule="auto"/>
              <w:jc w:val="center"/>
              <w:rPr>
                <w:rFonts w:ascii="Times New Roman" w:hAnsi="Times New Roman"/>
              </w:rPr>
            </w:pPr>
            <w:r w:rsidRPr="001939CD">
              <w:rPr>
                <w:rFonts w:ascii="Times New Roman" w:hAnsi="Times New Roman"/>
              </w:rPr>
              <w:t>4</w:t>
            </w:r>
          </w:p>
        </w:tc>
        <w:tc>
          <w:tcPr>
            <w:tcW w:w="1417" w:type="dxa"/>
            <w:gridSpan w:val="2"/>
            <w:shd w:val="clear" w:color="auto" w:fill="auto"/>
          </w:tcPr>
          <w:p w:rsidR="004646CF" w:rsidRPr="001939CD" w:rsidRDefault="004646CF" w:rsidP="004646CF">
            <w:pPr>
              <w:spacing w:after="0" w:line="240" w:lineRule="auto"/>
              <w:jc w:val="center"/>
              <w:rPr>
                <w:rFonts w:ascii="Times New Roman" w:hAnsi="Times New Roman"/>
              </w:rPr>
            </w:pPr>
            <w:r w:rsidRPr="001939CD">
              <w:rPr>
                <w:rFonts w:ascii="Times New Roman" w:hAnsi="Times New Roman"/>
              </w:rPr>
              <w:t>5</w:t>
            </w:r>
          </w:p>
        </w:tc>
        <w:tc>
          <w:tcPr>
            <w:tcW w:w="851" w:type="dxa"/>
            <w:shd w:val="clear" w:color="auto" w:fill="auto"/>
          </w:tcPr>
          <w:p w:rsidR="004646CF" w:rsidRPr="001939CD" w:rsidRDefault="004646CF" w:rsidP="004646CF">
            <w:pPr>
              <w:spacing w:after="0" w:line="240" w:lineRule="auto"/>
              <w:jc w:val="center"/>
              <w:rPr>
                <w:rFonts w:ascii="Times New Roman" w:hAnsi="Times New Roman"/>
              </w:rPr>
            </w:pPr>
            <w:r w:rsidRPr="001939CD">
              <w:rPr>
                <w:rFonts w:ascii="Times New Roman" w:hAnsi="Times New Roman"/>
              </w:rPr>
              <w:t>6</w:t>
            </w:r>
          </w:p>
        </w:tc>
      </w:tr>
      <w:tr w:rsidR="004646CF" w:rsidRPr="001939CD" w:rsidTr="004646CF">
        <w:trPr>
          <w:cantSplit/>
          <w:trHeight w:val="919"/>
        </w:trPr>
        <w:tc>
          <w:tcPr>
            <w:tcW w:w="1008" w:type="dxa"/>
            <w:vMerge w:val="restart"/>
            <w:shd w:val="clear" w:color="auto" w:fill="auto"/>
            <w:textDirection w:val="btLr"/>
          </w:tcPr>
          <w:p w:rsidR="004646CF" w:rsidRPr="001939CD" w:rsidRDefault="004646CF" w:rsidP="004646CF">
            <w:pPr>
              <w:spacing w:after="0" w:line="240" w:lineRule="auto"/>
              <w:ind w:left="113" w:right="113"/>
              <w:jc w:val="center"/>
              <w:rPr>
                <w:rFonts w:ascii="Times New Roman" w:hAnsi="Times New Roman"/>
                <w:b/>
              </w:rPr>
            </w:pPr>
            <w:r w:rsidRPr="001939CD">
              <w:rPr>
                <w:rFonts w:ascii="Times New Roman" w:hAnsi="Times New Roman"/>
                <w:b/>
              </w:rPr>
              <w:t>9 февраля - вторник</w:t>
            </w:r>
          </w:p>
          <w:p w:rsidR="004646CF" w:rsidRPr="001939CD" w:rsidRDefault="004646CF" w:rsidP="004646CF">
            <w:pPr>
              <w:spacing w:after="0" w:line="240" w:lineRule="auto"/>
              <w:ind w:left="113" w:right="113"/>
              <w:jc w:val="center"/>
              <w:rPr>
                <w:rFonts w:ascii="Times New Roman" w:hAnsi="Times New Roman"/>
                <w:b/>
              </w:rPr>
            </w:pPr>
            <w:r w:rsidRPr="001939CD">
              <w:rPr>
                <w:rFonts w:ascii="Times New Roman" w:hAnsi="Times New Roman"/>
                <w:b/>
              </w:rPr>
              <w:t>«Мой дом. Посуда»</w:t>
            </w:r>
          </w:p>
        </w:tc>
        <w:tc>
          <w:tcPr>
            <w:tcW w:w="1980" w:type="dxa"/>
            <w:shd w:val="clear" w:color="auto" w:fill="auto"/>
          </w:tcPr>
          <w:p w:rsidR="004646CF" w:rsidRPr="001939CD" w:rsidRDefault="004646CF" w:rsidP="004646CF">
            <w:pPr>
              <w:spacing w:after="0" w:line="240" w:lineRule="auto"/>
              <w:jc w:val="center"/>
              <w:rPr>
                <w:rFonts w:ascii="Times New Roman" w:hAnsi="Times New Roman"/>
                <w:b/>
                <w:bCs/>
                <w:color w:val="0F1419"/>
                <w:u w:val="single"/>
              </w:rPr>
            </w:pPr>
            <w:r w:rsidRPr="001939CD">
              <w:rPr>
                <w:rFonts w:ascii="Times New Roman" w:hAnsi="Times New Roman"/>
                <w:b/>
                <w:u w:val="single"/>
              </w:rPr>
              <w:t>Утро</w:t>
            </w:r>
          </w:p>
          <w:p w:rsidR="004646CF" w:rsidRPr="001939CD" w:rsidRDefault="004646CF" w:rsidP="004646CF">
            <w:pPr>
              <w:spacing w:after="0" w:line="240" w:lineRule="auto"/>
              <w:jc w:val="center"/>
              <w:rPr>
                <w:rFonts w:ascii="Times New Roman" w:hAnsi="Times New Roman"/>
                <w:b/>
                <w:bCs/>
                <w:color w:val="0F1419"/>
                <w:u w:val="single"/>
              </w:rPr>
            </w:pPr>
            <w:r w:rsidRPr="001939CD">
              <w:rPr>
                <w:rFonts w:ascii="Times New Roman" w:hAnsi="Times New Roman"/>
                <w:b/>
                <w:bCs/>
                <w:color w:val="0F1419"/>
              </w:rPr>
              <w:t>Утренняя гимнастика.</w:t>
            </w:r>
          </w:p>
        </w:tc>
        <w:tc>
          <w:tcPr>
            <w:tcW w:w="7185" w:type="dxa"/>
            <w:shd w:val="clear" w:color="auto" w:fill="auto"/>
          </w:tcPr>
          <w:p w:rsidR="004646CF" w:rsidRPr="001939CD" w:rsidRDefault="004646CF" w:rsidP="004646CF">
            <w:pPr>
              <w:spacing w:after="0" w:line="240" w:lineRule="auto"/>
              <w:rPr>
                <w:rFonts w:ascii="Times New Roman" w:hAnsi="Times New Roman"/>
                <w:b/>
              </w:rPr>
            </w:pPr>
          </w:p>
          <w:p w:rsidR="004646CF" w:rsidRPr="001939CD" w:rsidRDefault="004646CF" w:rsidP="004646CF">
            <w:pPr>
              <w:spacing w:after="0" w:line="240" w:lineRule="auto"/>
              <w:rPr>
                <w:rFonts w:ascii="Times New Roman" w:hAnsi="Times New Roman"/>
              </w:rPr>
            </w:pPr>
            <w:r w:rsidRPr="001939CD">
              <w:rPr>
                <w:rFonts w:ascii="Times New Roman" w:hAnsi="Times New Roman"/>
                <w:b/>
              </w:rPr>
              <w:t>Цель:</w:t>
            </w:r>
            <w:r w:rsidRPr="001939CD">
              <w:rPr>
                <w:rFonts w:ascii="Times New Roman" w:hAnsi="Times New Roman"/>
              </w:rPr>
              <w:t xml:space="preserve">  поднять мышечный  и эмоциональный тонус.</w:t>
            </w:r>
          </w:p>
          <w:p w:rsidR="004646CF" w:rsidRPr="001939CD" w:rsidRDefault="004646CF" w:rsidP="004646CF">
            <w:pPr>
              <w:spacing w:after="0" w:line="240" w:lineRule="auto"/>
              <w:rPr>
                <w:rFonts w:ascii="Times New Roman" w:hAnsi="Times New Roman"/>
                <w:b/>
              </w:rPr>
            </w:pPr>
          </w:p>
          <w:p w:rsidR="004646CF" w:rsidRPr="001939CD" w:rsidRDefault="004646CF" w:rsidP="004646CF">
            <w:pPr>
              <w:spacing w:after="0" w:line="240" w:lineRule="auto"/>
              <w:rPr>
                <w:rFonts w:ascii="Times New Roman" w:hAnsi="Times New Roman"/>
              </w:rPr>
            </w:pPr>
          </w:p>
        </w:tc>
        <w:tc>
          <w:tcPr>
            <w:tcW w:w="2693" w:type="dxa"/>
            <w:gridSpan w:val="2"/>
            <w:shd w:val="clear" w:color="auto" w:fill="auto"/>
          </w:tcPr>
          <w:p w:rsidR="004646CF" w:rsidRPr="001939CD" w:rsidRDefault="004646CF" w:rsidP="004646CF">
            <w:pPr>
              <w:spacing w:after="0" w:line="240" w:lineRule="auto"/>
              <w:jc w:val="center"/>
              <w:rPr>
                <w:rFonts w:ascii="Times New Roman" w:hAnsi="Times New Roman"/>
                <w:b/>
              </w:rPr>
            </w:pPr>
          </w:p>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Центр движения</w:t>
            </w:r>
          </w:p>
          <w:p w:rsidR="004646CF" w:rsidRPr="001939CD" w:rsidRDefault="004646CF" w:rsidP="004646CF">
            <w:pPr>
              <w:spacing w:after="0" w:line="240" w:lineRule="auto"/>
              <w:jc w:val="center"/>
              <w:rPr>
                <w:rFonts w:ascii="Times New Roman" w:hAnsi="Times New Roman"/>
              </w:rPr>
            </w:pPr>
            <w:r w:rsidRPr="001939CD">
              <w:rPr>
                <w:rFonts w:ascii="Times New Roman" w:hAnsi="Times New Roman"/>
              </w:rPr>
              <w:t>(погремушки)</w:t>
            </w:r>
          </w:p>
          <w:p w:rsidR="004646CF" w:rsidRPr="001939CD" w:rsidRDefault="004646CF" w:rsidP="004646CF">
            <w:pPr>
              <w:spacing w:after="0" w:line="240" w:lineRule="auto"/>
              <w:jc w:val="center"/>
              <w:rPr>
                <w:rFonts w:ascii="Times New Roman" w:hAnsi="Times New Roman"/>
              </w:rPr>
            </w:pPr>
          </w:p>
        </w:tc>
        <w:tc>
          <w:tcPr>
            <w:tcW w:w="1417" w:type="dxa"/>
            <w:gridSpan w:val="2"/>
            <w:vMerge w:val="restart"/>
            <w:shd w:val="clear" w:color="auto" w:fill="auto"/>
          </w:tcPr>
          <w:p w:rsidR="004646CF" w:rsidRPr="001939CD" w:rsidRDefault="004646CF" w:rsidP="004646CF">
            <w:pPr>
              <w:spacing w:after="0" w:line="240" w:lineRule="auto"/>
              <w:rPr>
                <w:rFonts w:ascii="Times New Roman" w:hAnsi="Times New Roman"/>
              </w:rPr>
            </w:pPr>
            <w:r w:rsidRPr="001939CD">
              <w:rPr>
                <w:rFonts w:ascii="Times New Roman" w:hAnsi="Times New Roman"/>
              </w:rPr>
              <w:t>Продолжать учить детей</w:t>
            </w:r>
          </w:p>
          <w:p w:rsidR="004646CF" w:rsidRPr="001939CD" w:rsidRDefault="004646CF" w:rsidP="004646CF">
            <w:pPr>
              <w:spacing w:after="0" w:line="240" w:lineRule="auto"/>
              <w:rPr>
                <w:rFonts w:ascii="Times New Roman" w:hAnsi="Times New Roman"/>
                <w:b/>
              </w:rPr>
            </w:pPr>
            <w:r w:rsidRPr="001939CD">
              <w:rPr>
                <w:rFonts w:ascii="Times New Roman" w:hAnsi="Times New Roman"/>
              </w:rPr>
              <w:t>раскатывать пластилин между ладонями.</w:t>
            </w:r>
          </w:p>
        </w:tc>
        <w:tc>
          <w:tcPr>
            <w:tcW w:w="851" w:type="dxa"/>
            <w:vMerge w:val="restart"/>
            <w:shd w:val="clear" w:color="auto" w:fill="auto"/>
            <w:textDirection w:val="btLr"/>
          </w:tcPr>
          <w:p w:rsidR="004646CF" w:rsidRPr="004646CF" w:rsidRDefault="004646CF" w:rsidP="004646CF">
            <w:pPr>
              <w:pStyle w:val="c1"/>
              <w:shd w:val="clear" w:color="auto" w:fill="FFFFFF"/>
              <w:spacing w:before="0" w:beforeAutospacing="0" w:after="0" w:afterAutospacing="0"/>
              <w:jc w:val="center"/>
              <w:rPr>
                <w:sz w:val="22"/>
                <w:szCs w:val="22"/>
              </w:rPr>
            </w:pPr>
            <w:r w:rsidRPr="004646CF">
              <w:rPr>
                <w:sz w:val="22"/>
                <w:szCs w:val="22"/>
              </w:rPr>
              <w:t>Памятка «Ваши действия при обнаружении разлитой ртути»</w:t>
            </w:r>
          </w:p>
          <w:p w:rsidR="004646CF" w:rsidRPr="001F6477" w:rsidRDefault="004646CF" w:rsidP="004646CF">
            <w:pPr>
              <w:pStyle w:val="c1"/>
              <w:shd w:val="clear" w:color="auto" w:fill="FFFFFF"/>
              <w:spacing w:before="0" w:beforeAutospacing="0" w:after="0" w:afterAutospacing="0"/>
              <w:jc w:val="center"/>
              <w:rPr>
                <w:bCs/>
                <w:iCs/>
                <w:sz w:val="22"/>
                <w:szCs w:val="22"/>
                <w:shd w:val="clear" w:color="auto" w:fill="FFFFFF"/>
              </w:rPr>
            </w:pPr>
          </w:p>
          <w:p w:rsidR="004646CF" w:rsidRPr="00E21AFB" w:rsidRDefault="004646CF" w:rsidP="004646CF">
            <w:pPr>
              <w:shd w:val="clear" w:color="auto" w:fill="FFFFFF"/>
              <w:spacing w:after="0"/>
              <w:ind w:left="-36" w:right="113"/>
              <w:jc w:val="center"/>
              <w:rPr>
                <w:rFonts w:ascii="Calibri" w:hAnsi="Calibri"/>
              </w:rPr>
            </w:pPr>
          </w:p>
          <w:p w:rsidR="004646CF" w:rsidRPr="001939CD" w:rsidRDefault="004646CF" w:rsidP="004646CF">
            <w:pPr>
              <w:pStyle w:val="c3"/>
              <w:spacing w:before="0" w:beforeAutospacing="0" w:after="0" w:afterAutospacing="0"/>
              <w:ind w:left="113" w:right="113"/>
              <w:rPr>
                <w:b/>
                <w:sz w:val="22"/>
                <w:szCs w:val="22"/>
              </w:rPr>
            </w:pPr>
          </w:p>
          <w:p w:rsidR="004646CF" w:rsidRPr="001939CD" w:rsidRDefault="004646CF" w:rsidP="004646CF">
            <w:pPr>
              <w:pStyle w:val="c3"/>
              <w:spacing w:before="0" w:beforeAutospacing="0" w:after="0" w:afterAutospacing="0"/>
              <w:ind w:left="113" w:right="113"/>
              <w:rPr>
                <w:b/>
                <w:sz w:val="22"/>
                <w:szCs w:val="22"/>
              </w:rPr>
            </w:pPr>
          </w:p>
          <w:p w:rsidR="004646CF" w:rsidRPr="001939CD" w:rsidRDefault="004646CF" w:rsidP="004646CF">
            <w:pPr>
              <w:pStyle w:val="c3"/>
              <w:spacing w:before="0" w:beforeAutospacing="0" w:after="0" w:afterAutospacing="0"/>
              <w:ind w:left="113" w:right="113"/>
              <w:rPr>
                <w:b/>
                <w:sz w:val="22"/>
                <w:szCs w:val="22"/>
              </w:rPr>
            </w:pPr>
          </w:p>
          <w:p w:rsidR="004646CF" w:rsidRPr="001939CD" w:rsidRDefault="004646CF" w:rsidP="004646CF">
            <w:pPr>
              <w:pStyle w:val="c3"/>
              <w:spacing w:before="0" w:beforeAutospacing="0" w:after="0" w:afterAutospacing="0"/>
              <w:ind w:left="113" w:right="113"/>
              <w:rPr>
                <w:b/>
                <w:sz w:val="22"/>
                <w:szCs w:val="22"/>
              </w:rPr>
            </w:pPr>
          </w:p>
          <w:p w:rsidR="004646CF" w:rsidRPr="001939CD" w:rsidRDefault="004646CF" w:rsidP="004646CF">
            <w:pPr>
              <w:pStyle w:val="c3"/>
              <w:spacing w:before="0" w:beforeAutospacing="0" w:after="0" w:afterAutospacing="0"/>
              <w:ind w:left="113" w:right="113"/>
              <w:rPr>
                <w:b/>
                <w:sz w:val="22"/>
                <w:szCs w:val="22"/>
              </w:rPr>
            </w:pPr>
          </w:p>
          <w:p w:rsidR="004646CF" w:rsidRPr="001939CD" w:rsidRDefault="004646CF" w:rsidP="004646CF">
            <w:pPr>
              <w:pStyle w:val="c3"/>
              <w:spacing w:before="0" w:beforeAutospacing="0" w:after="0" w:afterAutospacing="0"/>
              <w:ind w:left="113" w:right="113"/>
              <w:rPr>
                <w:b/>
                <w:sz w:val="22"/>
                <w:szCs w:val="22"/>
              </w:rPr>
            </w:pPr>
          </w:p>
          <w:p w:rsidR="004646CF" w:rsidRPr="001939CD" w:rsidRDefault="004646CF" w:rsidP="004646CF">
            <w:pPr>
              <w:pStyle w:val="c3"/>
              <w:spacing w:before="0" w:beforeAutospacing="0" w:after="0" w:afterAutospacing="0"/>
              <w:ind w:left="113" w:right="113"/>
              <w:rPr>
                <w:b/>
                <w:sz w:val="22"/>
                <w:szCs w:val="22"/>
              </w:rPr>
            </w:pPr>
          </w:p>
          <w:p w:rsidR="004646CF" w:rsidRPr="001939CD" w:rsidRDefault="004646CF" w:rsidP="004646CF">
            <w:pPr>
              <w:pStyle w:val="c3"/>
              <w:spacing w:before="0" w:beforeAutospacing="0" w:after="0" w:afterAutospacing="0"/>
              <w:ind w:left="113" w:right="113"/>
              <w:rPr>
                <w:b/>
                <w:sz w:val="22"/>
                <w:szCs w:val="22"/>
              </w:rPr>
            </w:pPr>
          </w:p>
        </w:tc>
      </w:tr>
      <w:tr w:rsidR="004646CF" w:rsidRPr="001939CD" w:rsidTr="004646CF">
        <w:trPr>
          <w:cantSplit/>
          <w:trHeight w:val="720"/>
        </w:trPr>
        <w:tc>
          <w:tcPr>
            <w:tcW w:w="1008" w:type="dxa"/>
            <w:vMerge/>
            <w:shd w:val="clear" w:color="auto" w:fill="auto"/>
            <w:textDirection w:val="btLr"/>
          </w:tcPr>
          <w:p w:rsidR="004646CF" w:rsidRPr="001939CD"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1939CD" w:rsidRDefault="004646CF" w:rsidP="004646CF">
            <w:pPr>
              <w:jc w:val="center"/>
              <w:rPr>
                <w:rFonts w:ascii="Times New Roman" w:hAnsi="Times New Roman"/>
                <w:b/>
                <w:u w:val="single"/>
              </w:rPr>
            </w:pPr>
            <w:r w:rsidRPr="001939CD">
              <w:rPr>
                <w:rFonts w:ascii="Times New Roman" w:hAnsi="Times New Roman"/>
                <w:b/>
              </w:rPr>
              <w:t>Беседа</w:t>
            </w:r>
          </w:p>
        </w:tc>
        <w:tc>
          <w:tcPr>
            <w:tcW w:w="7185" w:type="dxa"/>
            <w:shd w:val="clear" w:color="auto" w:fill="auto"/>
          </w:tcPr>
          <w:p w:rsidR="004646CF" w:rsidRPr="001939CD" w:rsidRDefault="004646CF" w:rsidP="004646CF">
            <w:pPr>
              <w:rPr>
                <w:rFonts w:ascii="Times New Roman" w:hAnsi="Times New Roman"/>
                <w:b/>
              </w:rPr>
            </w:pPr>
            <w:r w:rsidRPr="001939CD">
              <w:rPr>
                <w:rFonts w:ascii="Times New Roman" w:hAnsi="Times New Roman"/>
              </w:rPr>
              <w:t xml:space="preserve">Обратить внимание на настроение детей, </w:t>
            </w:r>
            <w:r w:rsidRPr="001939CD">
              <w:rPr>
                <w:rFonts w:ascii="Times New Roman" w:hAnsi="Times New Roman"/>
                <w:bCs/>
                <w:color w:val="0F1419"/>
              </w:rPr>
              <w:t xml:space="preserve">предложить детям рассмотреть мягкую игрушку Мишка. </w:t>
            </w:r>
          </w:p>
        </w:tc>
        <w:tc>
          <w:tcPr>
            <w:tcW w:w="2693" w:type="dxa"/>
            <w:gridSpan w:val="2"/>
            <w:shd w:val="clear" w:color="auto" w:fill="auto"/>
          </w:tcPr>
          <w:p w:rsidR="004646CF" w:rsidRDefault="004646CF" w:rsidP="004646CF">
            <w:pPr>
              <w:spacing w:after="0" w:line="240" w:lineRule="auto"/>
              <w:jc w:val="center"/>
              <w:rPr>
                <w:rFonts w:ascii="Times New Roman" w:hAnsi="Times New Roman"/>
                <w:b/>
              </w:rPr>
            </w:pPr>
            <w:r w:rsidRPr="001939CD">
              <w:rPr>
                <w:rFonts w:ascii="Times New Roman" w:hAnsi="Times New Roman"/>
                <w:b/>
              </w:rPr>
              <w:t>Дружный круг</w:t>
            </w:r>
          </w:p>
          <w:p w:rsidR="004646CF" w:rsidRPr="00A4228B" w:rsidRDefault="004646CF" w:rsidP="004646CF">
            <w:pPr>
              <w:spacing w:after="0" w:line="240" w:lineRule="auto"/>
              <w:jc w:val="center"/>
              <w:rPr>
                <w:rFonts w:ascii="Times New Roman" w:hAnsi="Times New Roman"/>
                <w:bCs/>
                <w:color w:val="0F1419"/>
              </w:rPr>
            </w:pPr>
            <w:r>
              <w:rPr>
                <w:rFonts w:ascii="Times New Roman" w:hAnsi="Times New Roman"/>
              </w:rPr>
              <w:t>(мягкая игрушка медведя)</w:t>
            </w:r>
          </w:p>
        </w:tc>
        <w:tc>
          <w:tcPr>
            <w:tcW w:w="1417" w:type="dxa"/>
            <w:gridSpan w:val="2"/>
            <w:vMerge/>
            <w:shd w:val="clear" w:color="auto" w:fill="auto"/>
          </w:tcPr>
          <w:p w:rsidR="004646CF" w:rsidRPr="001939CD" w:rsidRDefault="004646CF" w:rsidP="004646CF">
            <w:pPr>
              <w:spacing w:after="0" w:line="240" w:lineRule="auto"/>
              <w:rPr>
                <w:rFonts w:ascii="Times New Roman" w:hAnsi="Times New Roman"/>
              </w:rPr>
            </w:pPr>
          </w:p>
        </w:tc>
        <w:tc>
          <w:tcPr>
            <w:tcW w:w="851" w:type="dxa"/>
            <w:vMerge/>
            <w:shd w:val="clear" w:color="auto" w:fill="auto"/>
          </w:tcPr>
          <w:p w:rsidR="004646CF" w:rsidRPr="001939CD" w:rsidRDefault="004646CF" w:rsidP="004646CF">
            <w:pPr>
              <w:pStyle w:val="c3"/>
              <w:spacing w:before="0" w:beforeAutospacing="0" w:after="0" w:afterAutospacing="0"/>
              <w:rPr>
                <w:b/>
                <w:sz w:val="22"/>
                <w:szCs w:val="22"/>
              </w:rPr>
            </w:pPr>
          </w:p>
        </w:tc>
      </w:tr>
      <w:tr w:rsidR="004646CF" w:rsidRPr="001939CD" w:rsidTr="004646CF">
        <w:trPr>
          <w:cantSplit/>
          <w:trHeight w:val="833"/>
        </w:trPr>
        <w:tc>
          <w:tcPr>
            <w:tcW w:w="1008" w:type="dxa"/>
            <w:vMerge/>
            <w:shd w:val="clear" w:color="auto" w:fill="auto"/>
            <w:textDirection w:val="btLr"/>
          </w:tcPr>
          <w:p w:rsidR="004646CF" w:rsidRPr="001939CD"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Чтение стихотворения</w:t>
            </w:r>
          </w:p>
          <w:p w:rsidR="004646CF" w:rsidRPr="001939CD" w:rsidRDefault="004646CF" w:rsidP="004646CF">
            <w:pPr>
              <w:spacing w:after="0" w:line="240" w:lineRule="auto"/>
              <w:jc w:val="center"/>
              <w:rPr>
                <w:rFonts w:ascii="Times New Roman" w:hAnsi="Times New Roman"/>
                <w:b/>
                <w:bCs/>
                <w:color w:val="0F1419"/>
              </w:rPr>
            </w:pPr>
            <w:r w:rsidRPr="001939CD">
              <w:rPr>
                <w:rFonts w:ascii="Times New Roman" w:hAnsi="Times New Roman"/>
                <w:b/>
              </w:rPr>
              <w:t>А .Барто</w:t>
            </w:r>
          </w:p>
        </w:tc>
        <w:tc>
          <w:tcPr>
            <w:tcW w:w="7185" w:type="dxa"/>
            <w:shd w:val="clear" w:color="auto" w:fill="auto"/>
          </w:tcPr>
          <w:p w:rsidR="004646CF" w:rsidRPr="001939CD" w:rsidRDefault="004646CF" w:rsidP="004646CF">
            <w:pPr>
              <w:pStyle w:val="Style17"/>
              <w:widowControl/>
              <w:spacing w:line="240" w:lineRule="auto"/>
              <w:ind w:firstLine="0"/>
              <w:jc w:val="left"/>
              <w:rPr>
                <w:rFonts w:ascii="Times New Roman" w:hAnsi="Times New Roman"/>
                <w:b/>
                <w:sz w:val="22"/>
                <w:szCs w:val="22"/>
              </w:rPr>
            </w:pPr>
            <w:r w:rsidRPr="001939CD">
              <w:rPr>
                <w:rFonts w:ascii="Times New Roman" w:hAnsi="Times New Roman"/>
                <w:b/>
                <w:sz w:val="22"/>
                <w:szCs w:val="22"/>
              </w:rPr>
              <w:t xml:space="preserve">«Смотрит солнышко в окошко». </w:t>
            </w:r>
          </w:p>
          <w:p w:rsidR="004646CF" w:rsidRPr="001939CD" w:rsidRDefault="004646CF" w:rsidP="004646CF">
            <w:pPr>
              <w:pStyle w:val="Style17"/>
              <w:widowControl/>
              <w:spacing w:line="240" w:lineRule="auto"/>
              <w:ind w:firstLine="0"/>
              <w:jc w:val="left"/>
              <w:rPr>
                <w:rFonts w:ascii="Times New Roman" w:hAnsi="Times New Roman"/>
                <w:sz w:val="22"/>
                <w:szCs w:val="22"/>
              </w:rPr>
            </w:pPr>
            <w:r w:rsidRPr="001939CD">
              <w:rPr>
                <w:rFonts w:ascii="Times New Roman" w:hAnsi="Times New Roman"/>
                <w:b/>
                <w:sz w:val="22"/>
                <w:szCs w:val="22"/>
              </w:rPr>
              <w:t>Цель</w:t>
            </w:r>
            <w:r w:rsidRPr="001939CD">
              <w:rPr>
                <w:rFonts w:ascii="Times New Roman" w:hAnsi="Times New Roman"/>
                <w:sz w:val="22"/>
                <w:szCs w:val="22"/>
              </w:rPr>
              <w:t xml:space="preserve">: развивать навыки  внимательного слушания, обогащать словарь.                </w:t>
            </w:r>
          </w:p>
        </w:tc>
        <w:tc>
          <w:tcPr>
            <w:tcW w:w="2693" w:type="dxa"/>
            <w:gridSpan w:val="2"/>
            <w:shd w:val="clear" w:color="auto" w:fill="auto"/>
          </w:tcPr>
          <w:p w:rsidR="004646CF" w:rsidRDefault="004646CF" w:rsidP="004646CF">
            <w:pPr>
              <w:spacing w:after="0" w:line="240" w:lineRule="auto"/>
              <w:jc w:val="center"/>
              <w:rPr>
                <w:rFonts w:ascii="Times New Roman" w:hAnsi="Times New Roman"/>
                <w:b/>
              </w:rPr>
            </w:pPr>
            <w:r w:rsidRPr="001939CD">
              <w:rPr>
                <w:rFonts w:ascii="Times New Roman" w:hAnsi="Times New Roman"/>
                <w:b/>
              </w:rPr>
              <w:t>Литературный центр</w:t>
            </w:r>
          </w:p>
          <w:p w:rsidR="004646CF" w:rsidRPr="00A4228B" w:rsidRDefault="004646CF" w:rsidP="004646CF">
            <w:pPr>
              <w:spacing w:after="0" w:line="240" w:lineRule="auto"/>
              <w:jc w:val="center"/>
              <w:rPr>
                <w:rFonts w:ascii="Times New Roman" w:hAnsi="Times New Roman"/>
              </w:rPr>
            </w:pPr>
            <w:r>
              <w:rPr>
                <w:rFonts w:ascii="Times New Roman" w:hAnsi="Times New Roman"/>
              </w:rPr>
              <w:t>(книга с произведением)</w:t>
            </w:r>
          </w:p>
        </w:tc>
        <w:tc>
          <w:tcPr>
            <w:tcW w:w="1417" w:type="dxa"/>
            <w:gridSpan w:val="2"/>
            <w:vMerge/>
            <w:shd w:val="clear" w:color="auto" w:fill="auto"/>
          </w:tcPr>
          <w:p w:rsidR="004646CF" w:rsidRPr="001939CD" w:rsidRDefault="004646CF" w:rsidP="004646CF">
            <w:pPr>
              <w:spacing w:after="0" w:line="240" w:lineRule="auto"/>
              <w:rPr>
                <w:rFonts w:ascii="Times New Roman" w:hAnsi="Times New Roman"/>
              </w:rPr>
            </w:pPr>
          </w:p>
        </w:tc>
        <w:tc>
          <w:tcPr>
            <w:tcW w:w="851" w:type="dxa"/>
            <w:vMerge/>
            <w:shd w:val="clear" w:color="auto" w:fill="auto"/>
          </w:tcPr>
          <w:p w:rsidR="004646CF" w:rsidRPr="001939CD" w:rsidRDefault="004646CF" w:rsidP="004646CF">
            <w:pPr>
              <w:pStyle w:val="c3"/>
              <w:spacing w:before="0" w:beforeAutospacing="0" w:after="0" w:afterAutospacing="0"/>
              <w:rPr>
                <w:b/>
                <w:sz w:val="22"/>
                <w:szCs w:val="22"/>
              </w:rPr>
            </w:pPr>
          </w:p>
        </w:tc>
      </w:tr>
      <w:tr w:rsidR="004646CF" w:rsidRPr="001939CD" w:rsidTr="004646CF">
        <w:trPr>
          <w:cantSplit/>
          <w:trHeight w:val="563"/>
        </w:trPr>
        <w:tc>
          <w:tcPr>
            <w:tcW w:w="1008" w:type="dxa"/>
            <w:vMerge/>
            <w:shd w:val="clear" w:color="auto" w:fill="auto"/>
            <w:textDirection w:val="btLr"/>
          </w:tcPr>
          <w:p w:rsidR="004646CF" w:rsidRPr="001939CD"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Default="004646CF" w:rsidP="004646CF">
            <w:pPr>
              <w:spacing w:after="0" w:line="240" w:lineRule="auto"/>
              <w:ind w:right="-63"/>
              <w:jc w:val="center"/>
              <w:rPr>
                <w:rFonts w:ascii="Times New Roman" w:hAnsi="Times New Roman"/>
                <w:b/>
              </w:rPr>
            </w:pPr>
            <w:r w:rsidRPr="001939CD">
              <w:rPr>
                <w:rFonts w:ascii="Times New Roman" w:hAnsi="Times New Roman"/>
                <w:b/>
              </w:rPr>
              <w:t xml:space="preserve">Игра </w:t>
            </w:r>
          </w:p>
          <w:p w:rsidR="004646CF" w:rsidRPr="001939CD" w:rsidRDefault="004646CF" w:rsidP="004646CF">
            <w:pPr>
              <w:spacing w:after="0" w:line="240" w:lineRule="auto"/>
              <w:ind w:right="-63"/>
              <w:jc w:val="center"/>
              <w:rPr>
                <w:rFonts w:ascii="Times New Roman" w:hAnsi="Times New Roman"/>
                <w:b/>
              </w:rPr>
            </w:pPr>
            <w:r w:rsidRPr="001939CD">
              <w:rPr>
                <w:rFonts w:ascii="Times New Roman" w:hAnsi="Times New Roman"/>
                <w:b/>
              </w:rPr>
              <w:t>«Принимайся за обед»</w:t>
            </w:r>
          </w:p>
          <w:p w:rsidR="004646CF" w:rsidRPr="001939CD" w:rsidRDefault="004646CF" w:rsidP="004646CF">
            <w:pPr>
              <w:pStyle w:val="Style17"/>
              <w:widowControl/>
              <w:spacing w:line="200" w:lineRule="exact"/>
              <w:ind w:firstLine="0"/>
              <w:jc w:val="center"/>
              <w:rPr>
                <w:rFonts w:ascii="Times New Roman" w:hAnsi="Times New Roman"/>
                <w:b/>
                <w:sz w:val="22"/>
                <w:szCs w:val="22"/>
              </w:rPr>
            </w:pPr>
          </w:p>
        </w:tc>
        <w:tc>
          <w:tcPr>
            <w:tcW w:w="7185" w:type="dxa"/>
            <w:shd w:val="clear" w:color="auto" w:fill="auto"/>
          </w:tcPr>
          <w:p w:rsidR="004646CF" w:rsidRPr="001939CD" w:rsidRDefault="004646CF" w:rsidP="004646CF">
            <w:pPr>
              <w:spacing w:after="0" w:line="240" w:lineRule="auto"/>
              <w:ind w:right="-454"/>
              <w:rPr>
                <w:rFonts w:ascii="Times New Roman" w:hAnsi="Times New Roman"/>
              </w:rPr>
            </w:pPr>
            <w:r w:rsidRPr="001939CD">
              <w:rPr>
                <w:rFonts w:ascii="Times New Roman" w:hAnsi="Times New Roman"/>
                <w:b/>
              </w:rPr>
              <w:t>Цель:</w:t>
            </w:r>
            <w:r w:rsidRPr="001939CD">
              <w:rPr>
                <w:rFonts w:ascii="Times New Roman" w:hAnsi="Times New Roman"/>
              </w:rPr>
              <w:t xml:space="preserve"> закрепить названия мебели и посуде для столовой. Игровое задание: </w:t>
            </w:r>
          </w:p>
          <w:p w:rsidR="004646CF" w:rsidRPr="001939CD" w:rsidRDefault="004646CF" w:rsidP="004646CF">
            <w:pPr>
              <w:spacing w:after="0" w:line="240" w:lineRule="auto"/>
              <w:ind w:right="-454"/>
              <w:rPr>
                <w:rFonts w:ascii="Times New Roman" w:hAnsi="Times New Roman"/>
              </w:rPr>
            </w:pPr>
            <w:r w:rsidRPr="001939CD">
              <w:rPr>
                <w:rFonts w:ascii="Times New Roman" w:hAnsi="Times New Roman"/>
              </w:rPr>
              <w:t>накормить куклу обедом.</w:t>
            </w:r>
          </w:p>
        </w:tc>
        <w:tc>
          <w:tcPr>
            <w:tcW w:w="2693" w:type="dxa"/>
            <w:gridSpan w:val="2"/>
            <w:shd w:val="clear" w:color="auto" w:fill="auto"/>
          </w:tcPr>
          <w:p w:rsidR="004646CF" w:rsidRDefault="004646CF" w:rsidP="004646CF">
            <w:pPr>
              <w:pStyle w:val="Style17"/>
              <w:spacing w:line="200" w:lineRule="exact"/>
              <w:ind w:firstLine="0"/>
              <w:jc w:val="center"/>
              <w:rPr>
                <w:rFonts w:ascii="Times New Roman" w:hAnsi="Times New Roman"/>
                <w:b/>
                <w:sz w:val="22"/>
                <w:szCs w:val="22"/>
              </w:rPr>
            </w:pPr>
            <w:r w:rsidRPr="001939CD">
              <w:rPr>
                <w:rFonts w:ascii="Times New Roman" w:hAnsi="Times New Roman"/>
                <w:b/>
                <w:sz w:val="22"/>
                <w:szCs w:val="22"/>
              </w:rPr>
              <w:t>Центр познания</w:t>
            </w:r>
          </w:p>
          <w:p w:rsidR="004646CF" w:rsidRPr="001939CD" w:rsidRDefault="004646CF" w:rsidP="004646CF">
            <w:pPr>
              <w:pStyle w:val="Style17"/>
              <w:spacing w:line="200" w:lineRule="exact"/>
              <w:ind w:firstLine="0"/>
              <w:jc w:val="center"/>
              <w:rPr>
                <w:rFonts w:ascii="Times New Roman" w:hAnsi="Times New Roman"/>
                <w:b/>
                <w:sz w:val="22"/>
                <w:szCs w:val="22"/>
              </w:rPr>
            </w:pPr>
            <w:r>
              <w:rPr>
                <w:rFonts w:ascii="Times New Roman" w:hAnsi="Times New Roman"/>
                <w:sz w:val="22"/>
                <w:szCs w:val="22"/>
              </w:rPr>
              <w:t>(иллюстрации из серии «Посуда» и «Мебель»)</w:t>
            </w:r>
          </w:p>
        </w:tc>
        <w:tc>
          <w:tcPr>
            <w:tcW w:w="1417" w:type="dxa"/>
            <w:gridSpan w:val="2"/>
            <w:vMerge/>
            <w:shd w:val="clear" w:color="auto" w:fill="auto"/>
          </w:tcPr>
          <w:p w:rsidR="004646CF" w:rsidRPr="001939CD" w:rsidRDefault="004646CF" w:rsidP="004646CF">
            <w:pPr>
              <w:spacing w:after="0" w:line="240" w:lineRule="auto"/>
              <w:rPr>
                <w:rFonts w:ascii="Times New Roman" w:hAnsi="Times New Roman"/>
              </w:rPr>
            </w:pPr>
          </w:p>
        </w:tc>
        <w:tc>
          <w:tcPr>
            <w:tcW w:w="851" w:type="dxa"/>
            <w:vMerge/>
            <w:shd w:val="clear" w:color="auto" w:fill="auto"/>
          </w:tcPr>
          <w:p w:rsidR="004646CF" w:rsidRPr="001939CD" w:rsidRDefault="004646CF" w:rsidP="004646CF">
            <w:pPr>
              <w:pStyle w:val="c3"/>
              <w:spacing w:before="0" w:beforeAutospacing="0" w:after="0" w:afterAutospacing="0"/>
              <w:rPr>
                <w:b/>
                <w:sz w:val="22"/>
                <w:szCs w:val="22"/>
              </w:rPr>
            </w:pPr>
          </w:p>
        </w:tc>
      </w:tr>
      <w:tr w:rsidR="004646CF" w:rsidRPr="001939CD" w:rsidTr="004646CF">
        <w:trPr>
          <w:cantSplit/>
          <w:trHeight w:val="563"/>
        </w:trPr>
        <w:tc>
          <w:tcPr>
            <w:tcW w:w="1008" w:type="dxa"/>
            <w:vMerge/>
            <w:shd w:val="clear" w:color="auto" w:fill="auto"/>
            <w:textDirection w:val="btLr"/>
          </w:tcPr>
          <w:p w:rsidR="004646CF" w:rsidRPr="001939CD"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1939CD" w:rsidRDefault="004646CF" w:rsidP="004646CF">
            <w:pPr>
              <w:rPr>
                <w:rFonts w:ascii="Times New Roman" w:hAnsi="Times New Roman"/>
                <w:b/>
                <w:u w:val="single"/>
              </w:rPr>
            </w:pPr>
            <w:r w:rsidRPr="001939CD">
              <w:rPr>
                <w:rFonts w:ascii="Times New Roman" w:hAnsi="Times New Roman"/>
                <w:b/>
                <w:u w:val="single"/>
              </w:rPr>
              <w:t>НОД</w:t>
            </w:r>
          </w:p>
        </w:tc>
        <w:tc>
          <w:tcPr>
            <w:tcW w:w="7185" w:type="dxa"/>
            <w:shd w:val="clear" w:color="auto" w:fill="auto"/>
          </w:tcPr>
          <w:p w:rsidR="004646CF" w:rsidRPr="001939CD" w:rsidRDefault="004646CF" w:rsidP="004646CF">
            <w:pPr>
              <w:spacing w:after="0" w:line="240" w:lineRule="auto"/>
              <w:rPr>
                <w:rFonts w:ascii="Times New Roman" w:hAnsi="Times New Roman"/>
                <w:b/>
              </w:rPr>
            </w:pPr>
            <w:r w:rsidRPr="001939CD">
              <w:rPr>
                <w:rFonts w:ascii="Times New Roman" w:hAnsi="Times New Roman"/>
                <w:b/>
              </w:rPr>
              <w:t>1.Физическое развитие.</w:t>
            </w:r>
          </w:p>
          <w:p w:rsidR="004646CF" w:rsidRPr="001939CD" w:rsidRDefault="004646CF" w:rsidP="004646CF">
            <w:pPr>
              <w:spacing w:after="0" w:line="240" w:lineRule="auto"/>
              <w:rPr>
                <w:rFonts w:ascii="Times New Roman" w:hAnsi="Times New Roman"/>
                <w:b/>
              </w:rPr>
            </w:pPr>
          </w:p>
          <w:p w:rsidR="004646CF" w:rsidRPr="001939CD" w:rsidRDefault="004646CF" w:rsidP="004646CF">
            <w:pPr>
              <w:spacing w:after="0" w:line="240" w:lineRule="auto"/>
              <w:ind w:right="-456"/>
              <w:rPr>
                <w:rFonts w:ascii="Times New Roman" w:hAnsi="Times New Roman"/>
                <w:b/>
              </w:rPr>
            </w:pPr>
            <w:r w:rsidRPr="001939CD">
              <w:rPr>
                <w:rFonts w:ascii="Times New Roman" w:hAnsi="Times New Roman"/>
                <w:b/>
              </w:rPr>
              <w:t xml:space="preserve">2.НОД  Ознакомление с художественной литературой. </w:t>
            </w:r>
          </w:p>
          <w:p w:rsidR="004646CF" w:rsidRPr="001939CD" w:rsidRDefault="004646CF" w:rsidP="004646CF">
            <w:pPr>
              <w:spacing w:after="0" w:line="240" w:lineRule="auto"/>
              <w:ind w:right="-456"/>
              <w:rPr>
                <w:rFonts w:ascii="Times New Roman" w:hAnsi="Times New Roman"/>
                <w:b/>
              </w:rPr>
            </w:pPr>
            <w:r w:rsidRPr="001939CD">
              <w:rPr>
                <w:rFonts w:ascii="Times New Roman" w:hAnsi="Times New Roman"/>
                <w:b/>
              </w:rPr>
              <w:t xml:space="preserve">Тема: </w:t>
            </w:r>
            <w:r w:rsidRPr="001939CD">
              <w:rPr>
                <w:rFonts w:ascii="Times New Roman" w:hAnsi="Times New Roman"/>
              </w:rPr>
              <w:t>«Посуда»</w:t>
            </w:r>
          </w:p>
          <w:p w:rsidR="004646CF" w:rsidRPr="001939CD" w:rsidRDefault="004646CF" w:rsidP="004646CF">
            <w:pPr>
              <w:spacing w:after="0" w:line="240" w:lineRule="auto"/>
              <w:ind w:right="-456"/>
              <w:rPr>
                <w:rFonts w:ascii="Times New Roman" w:hAnsi="Times New Roman"/>
              </w:rPr>
            </w:pPr>
            <w:r w:rsidRPr="001939CD">
              <w:rPr>
                <w:rFonts w:ascii="Times New Roman" w:hAnsi="Times New Roman"/>
                <w:b/>
              </w:rPr>
              <w:t xml:space="preserve">Цель:  </w:t>
            </w:r>
            <w:r w:rsidRPr="001939CD">
              <w:rPr>
                <w:rFonts w:ascii="Times New Roman" w:hAnsi="Times New Roman"/>
              </w:rPr>
              <w:t>Познакомить с новой потешной,  учить понимать содержание. Развивать интерес к совместным действиям со взрослыми и сверстниками на основе общих радостных сопереживаний.</w:t>
            </w:r>
          </w:p>
          <w:p w:rsidR="004646CF" w:rsidRPr="001939CD" w:rsidRDefault="004646CF" w:rsidP="004646CF">
            <w:pPr>
              <w:spacing w:after="0" w:line="240" w:lineRule="auto"/>
              <w:ind w:right="-456"/>
              <w:rPr>
                <w:rFonts w:ascii="Times New Roman" w:hAnsi="Times New Roman"/>
                <w:b/>
              </w:rPr>
            </w:pPr>
            <w:r w:rsidRPr="001939CD">
              <w:rPr>
                <w:rFonts w:ascii="Times New Roman" w:hAnsi="Times New Roman"/>
                <w:b/>
              </w:rPr>
              <w:t xml:space="preserve">Используемая литература: </w:t>
            </w:r>
            <w:r w:rsidRPr="001939CD">
              <w:rPr>
                <w:rFonts w:ascii="Times New Roman" w:hAnsi="Times New Roman"/>
              </w:rPr>
              <w:t>Т.М.Бондаренко. с.126.</w:t>
            </w:r>
          </w:p>
        </w:tc>
        <w:tc>
          <w:tcPr>
            <w:tcW w:w="2693" w:type="dxa"/>
            <w:gridSpan w:val="2"/>
            <w:shd w:val="clear" w:color="auto" w:fill="auto"/>
          </w:tcPr>
          <w:p w:rsidR="004646CF" w:rsidRDefault="004646CF" w:rsidP="004646CF">
            <w:pPr>
              <w:spacing w:after="0" w:line="240" w:lineRule="auto"/>
              <w:rPr>
                <w:rFonts w:ascii="Times New Roman" w:hAnsi="Times New Roman"/>
                <w:b/>
              </w:rPr>
            </w:pPr>
          </w:p>
          <w:p w:rsidR="004646CF" w:rsidRDefault="004646CF" w:rsidP="004646CF">
            <w:pPr>
              <w:spacing w:after="0" w:line="240" w:lineRule="auto"/>
              <w:rPr>
                <w:rFonts w:ascii="Times New Roman" w:hAnsi="Times New Roman"/>
                <w:b/>
              </w:rPr>
            </w:pPr>
          </w:p>
          <w:p w:rsidR="004646CF" w:rsidRPr="001939CD" w:rsidRDefault="004646CF" w:rsidP="004646CF">
            <w:pPr>
              <w:spacing w:after="0" w:line="240" w:lineRule="auto"/>
              <w:rPr>
                <w:rFonts w:ascii="Times New Roman" w:hAnsi="Times New Roman"/>
                <w:b/>
              </w:rPr>
            </w:pPr>
            <w:r>
              <w:rPr>
                <w:rFonts w:ascii="Times New Roman" w:hAnsi="Times New Roman"/>
                <w:b/>
              </w:rPr>
              <w:t>Литературный центр</w:t>
            </w:r>
          </w:p>
          <w:p w:rsidR="004646CF" w:rsidRPr="001939CD" w:rsidRDefault="004646CF" w:rsidP="004646CF">
            <w:pPr>
              <w:spacing w:after="0" w:line="240" w:lineRule="auto"/>
              <w:rPr>
                <w:rFonts w:ascii="Times New Roman" w:hAnsi="Times New Roman"/>
              </w:rPr>
            </w:pPr>
            <w:r w:rsidRPr="001939CD">
              <w:rPr>
                <w:rFonts w:ascii="Times New Roman" w:hAnsi="Times New Roman"/>
              </w:rPr>
              <w:t>(игрушка-кошка, плоскостные фигуры котят, игра В.Воскобовича «Прозрачный квадрат»)</w:t>
            </w:r>
          </w:p>
        </w:tc>
        <w:tc>
          <w:tcPr>
            <w:tcW w:w="1417" w:type="dxa"/>
            <w:gridSpan w:val="2"/>
            <w:vMerge/>
            <w:shd w:val="clear" w:color="auto" w:fill="auto"/>
          </w:tcPr>
          <w:p w:rsidR="004646CF" w:rsidRPr="001939CD" w:rsidRDefault="004646CF" w:rsidP="004646CF">
            <w:pPr>
              <w:spacing w:after="0" w:line="240" w:lineRule="auto"/>
              <w:rPr>
                <w:rFonts w:ascii="Times New Roman" w:hAnsi="Times New Roman"/>
              </w:rPr>
            </w:pPr>
          </w:p>
        </w:tc>
        <w:tc>
          <w:tcPr>
            <w:tcW w:w="851" w:type="dxa"/>
            <w:vMerge/>
            <w:shd w:val="clear" w:color="auto" w:fill="auto"/>
          </w:tcPr>
          <w:p w:rsidR="004646CF" w:rsidRPr="001939CD" w:rsidRDefault="004646CF" w:rsidP="004646CF">
            <w:pPr>
              <w:pStyle w:val="c3"/>
              <w:spacing w:before="0" w:beforeAutospacing="0" w:after="0" w:afterAutospacing="0"/>
              <w:rPr>
                <w:b/>
                <w:sz w:val="22"/>
                <w:szCs w:val="22"/>
              </w:rPr>
            </w:pPr>
          </w:p>
        </w:tc>
      </w:tr>
      <w:tr w:rsidR="004646CF" w:rsidRPr="001939CD" w:rsidTr="004646CF">
        <w:trPr>
          <w:trHeight w:val="2114"/>
        </w:trPr>
        <w:tc>
          <w:tcPr>
            <w:tcW w:w="1008" w:type="dxa"/>
            <w:vMerge/>
            <w:shd w:val="clear" w:color="auto" w:fill="auto"/>
          </w:tcPr>
          <w:p w:rsidR="004646CF" w:rsidRPr="001939CD" w:rsidRDefault="004646CF" w:rsidP="004646CF">
            <w:pPr>
              <w:spacing w:after="0" w:line="240" w:lineRule="auto"/>
              <w:rPr>
                <w:rFonts w:ascii="Times New Roman" w:hAnsi="Times New Roman"/>
              </w:rPr>
            </w:pPr>
          </w:p>
        </w:tc>
        <w:tc>
          <w:tcPr>
            <w:tcW w:w="1980" w:type="dxa"/>
            <w:shd w:val="clear" w:color="auto" w:fill="auto"/>
          </w:tcPr>
          <w:p w:rsidR="004646CF" w:rsidRPr="001939CD" w:rsidRDefault="004646CF" w:rsidP="004646CF">
            <w:pPr>
              <w:shd w:val="clear" w:color="auto" w:fill="FFFFFF"/>
              <w:spacing w:after="0" w:line="180" w:lineRule="exact"/>
              <w:jc w:val="center"/>
              <w:rPr>
                <w:rFonts w:ascii="Times New Roman" w:hAnsi="Times New Roman"/>
                <w:b/>
                <w:bCs/>
                <w:color w:val="000000"/>
                <w:spacing w:val="-8"/>
                <w:u w:val="single"/>
              </w:rPr>
            </w:pPr>
            <w:r w:rsidRPr="001939CD">
              <w:rPr>
                <w:rFonts w:ascii="Times New Roman" w:hAnsi="Times New Roman"/>
                <w:b/>
                <w:u w:val="single"/>
              </w:rPr>
              <w:t>Прогулка</w:t>
            </w:r>
          </w:p>
          <w:p w:rsidR="004646CF" w:rsidRPr="001939CD" w:rsidRDefault="004646CF" w:rsidP="004646CF">
            <w:pPr>
              <w:spacing w:after="0" w:line="240" w:lineRule="auto"/>
              <w:jc w:val="center"/>
              <w:rPr>
                <w:rFonts w:ascii="Times New Roman" w:hAnsi="Times New Roman"/>
                <w:color w:val="FF0000"/>
              </w:rPr>
            </w:pPr>
          </w:p>
          <w:p w:rsidR="004646CF" w:rsidRPr="001939CD" w:rsidRDefault="004646CF" w:rsidP="004646CF">
            <w:pPr>
              <w:spacing w:after="0" w:line="240" w:lineRule="auto"/>
              <w:jc w:val="center"/>
              <w:rPr>
                <w:rFonts w:ascii="Times New Roman" w:hAnsi="Times New Roman"/>
              </w:rPr>
            </w:pPr>
          </w:p>
          <w:p w:rsidR="004646CF" w:rsidRPr="001939CD" w:rsidRDefault="004646CF" w:rsidP="004646CF">
            <w:pPr>
              <w:spacing w:after="0" w:line="240" w:lineRule="auto"/>
              <w:jc w:val="center"/>
              <w:rPr>
                <w:rFonts w:ascii="Times New Roman" w:hAnsi="Times New Roman"/>
              </w:rPr>
            </w:pPr>
          </w:p>
          <w:p w:rsidR="004646CF" w:rsidRPr="001939CD" w:rsidRDefault="004646CF" w:rsidP="004646CF">
            <w:pPr>
              <w:spacing w:after="0" w:line="240" w:lineRule="auto"/>
              <w:jc w:val="center"/>
              <w:rPr>
                <w:rFonts w:ascii="Times New Roman" w:hAnsi="Times New Roman"/>
              </w:rPr>
            </w:pPr>
          </w:p>
          <w:p w:rsidR="004646CF" w:rsidRPr="001939CD" w:rsidRDefault="004646CF" w:rsidP="004646CF">
            <w:pPr>
              <w:spacing w:after="0" w:line="240" w:lineRule="auto"/>
              <w:jc w:val="center"/>
              <w:rPr>
                <w:rFonts w:ascii="Times New Roman" w:hAnsi="Times New Roman"/>
              </w:rPr>
            </w:pPr>
          </w:p>
          <w:p w:rsidR="004646CF" w:rsidRPr="001939CD" w:rsidRDefault="004646CF" w:rsidP="004646CF">
            <w:pPr>
              <w:jc w:val="center"/>
              <w:rPr>
                <w:rFonts w:ascii="Times New Roman" w:hAnsi="Times New Roman"/>
              </w:rPr>
            </w:pPr>
          </w:p>
        </w:tc>
        <w:tc>
          <w:tcPr>
            <w:tcW w:w="7185" w:type="dxa"/>
            <w:shd w:val="clear" w:color="auto" w:fill="auto"/>
          </w:tcPr>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iCs/>
              </w:rPr>
              <w:t>Наблюдение</w:t>
            </w:r>
            <w:r w:rsidRPr="001939CD">
              <w:rPr>
                <w:rFonts w:ascii="Times New Roman" w:hAnsi="Times New Roman"/>
                <w:b/>
              </w:rPr>
              <w:t xml:space="preserve"> за погодой.</w:t>
            </w:r>
          </w:p>
          <w:p w:rsidR="004646CF" w:rsidRDefault="004646CF" w:rsidP="004646CF">
            <w:pPr>
              <w:spacing w:after="0" w:line="240" w:lineRule="auto"/>
              <w:rPr>
                <w:rFonts w:ascii="Times New Roman" w:hAnsi="Times New Roman"/>
              </w:rPr>
            </w:pPr>
            <w:r w:rsidRPr="001939CD">
              <w:rPr>
                <w:rFonts w:ascii="Times New Roman" w:hAnsi="Times New Roman"/>
                <w:b/>
              </w:rPr>
              <w:t>Цель:</w:t>
            </w:r>
            <w:r w:rsidRPr="001939CD">
              <w:rPr>
                <w:rFonts w:ascii="Times New Roman" w:hAnsi="Times New Roman"/>
              </w:rPr>
              <w:t xml:space="preserve"> продолжать учить детей наблюдать за погодой. Закреплять понятие «зима» Практиковать в назывании зимних примет. Повторить способы определения направления ветра. Развивать доказательную речь</w:t>
            </w:r>
            <w:r>
              <w:rPr>
                <w:rFonts w:ascii="Times New Roman" w:hAnsi="Times New Roman"/>
              </w:rPr>
              <w:t>.</w:t>
            </w:r>
          </w:p>
          <w:p w:rsidR="004646CF" w:rsidRPr="001939CD" w:rsidRDefault="004646CF" w:rsidP="004646CF">
            <w:pPr>
              <w:spacing w:after="0" w:line="240" w:lineRule="auto"/>
              <w:rPr>
                <w:rFonts w:ascii="Times New Roman" w:hAnsi="Times New Roman"/>
              </w:rPr>
            </w:pPr>
          </w:p>
          <w:p w:rsidR="004646CF" w:rsidRPr="001939CD" w:rsidRDefault="004646CF" w:rsidP="004646CF">
            <w:pPr>
              <w:shd w:val="clear" w:color="auto" w:fill="FFFFFF"/>
              <w:spacing w:after="0" w:line="240" w:lineRule="auto"/>
              <w:jc w:val="both"/>
              <w:rPr>
                <w:rFonts w:ascii="Times New Roman" w:hAnsi="Times New Roman"/>
                <w:b/>
              </w:rPr>
            </w:pPr>
            <w:r w:rsidRPr="001939CD">
              <w:rPr>
                <w:rFonts w:ascii="Times New Roman" w:hAnsi="Times New Roman"/>
                <w:b/>
              </w:rPr>
              <w:t>Художественное слово: «Заготовила зима»</w:t>
            </w:r>
          </w:p>
          <w:p w:rsidR="004646CF" w:rsidRDefault="004646CF" w:rsidP="004646CF">
            <w:pPr>
              <w:shd w:val="clear" w:color="auto" w:fill="FFFFFF"/>
              <w:spacing w:after="0" w:line="240" w:lineRule="auto"/>
              <w:jc w:val="both"/>
              <w:rPr>
                <w:rFonts w:ascii="Times New Roman" w:hAnsi="Times New Roman"/>
              </w:rPr>
            </w:pPr>
            <w:r w:rsidRPr="001939CD">
              <w:rPr>
                <w:rFonts w:ascii="Times New Roman" w:hAnsi="Times New Roman"/>
                <w:b/>
              </w:rPr>
              <w:t xml:space="preserve"> </w:t>
            </w:r>
            <w:r w:rsidRPr="001939CD">
              <w:rPr>
                <w:rFonts w:ascii="Times New Roman" w:hAnsi="Times New Roman"/>
              </w:rPr>
              <w:t>Краски все для всех сама…»</w:t>
            </w:r>
          </w:p>
          <w:p w:rsidR="004646CF" w:rsidRPr="001939CD" w:rsidRDefault="004646CF" w:rsidP="004646CF">
            <w:pPr>
              <w:shd w:val="clear" w:color="auto" w:fill="FFFFFF"/>
              <w:spacing w:after="0" w:line="240" w:lineRule="auto"/>
              <w:jc w:val="both"/>
              <w:rPr>
                <w:rFonts w:ascii="Times New Roman" w:hAnsi="Times New Roman"/>
              </w:rPr>
            </w:pPr>
          </w:p>
          <w:p w:rsidR="004646CF" w:rsidRPr="001939CD" w:rsidRDefault="004646CF" w:rsidP="004646CF">
            <w:pPr>
              <w:shd w:val="clear" w:color="auto" w:fill="FFFFFF"/>
              <w:spacing w:after="0" w:line="240" w:lineRule="auto"/>
              <w:jc w:val="both"/>
              <w:rPr>
                <w:rFonts w:ascii="Times New Roman" w:hAnsi="Times New Roman"/>
                <w:b/>
              </w:rPr>
            </w:pPr>
            <w:r w:rsidRPr="001939CD">
              <w:rPr>
                <w:rFonts w:ascii="Times New Roman" w:hAnsi="Times New Roman"/>
                <w:b/>
              </w:rPr>
              <w:t>Труд: Постройка горки для кукол. Цель</w:t>
            </w:r>
            <w:r w:rsidRPr="001939CD">
              <w:rPr>
                <w:rFonts w:ascii="Times New Roman" w:hAnsi="Times New Roman"/>
              </w:rPr>
              <w:t>: учить, правильно наполнять ведерко снегом до определенной отметки; доводить начатое дело до конца</w:t>
            </w:r>
            <w:r w:rsidRPr="001939CD">
              <w:rPr>
                <w:rFonts w:ascii="Times New Roman" w:hAnsi="Times New Roman"/>
                <w:b/>
              </w:rPr>
              <w:t>.</w:t>
            </w:r>
          </w:p>
        </w:tc>
        <w:tc>
          <w:tcPr>
            <w:tcW w:w="2693" w:type="dxa"/>
            <w:gridSpan w:val="2"/>
            <w:shd w:val="clear" w:color="auto" w:fill="auto"/>
          </w:tcPr>
          <w:p w:rsidR="004646CF" w:rsidRPr="001939CD" w:rsidRDefault="004646CF" w:rsidP="004646CF">
            <w:pPr>
              <w:pStyle w:val="Style1"/>
              <w:widowControl/>
              <w:spacing w:line="240" w:lineRule="auto"/>
              <w:rPr>
                <w:rFonts w:ascii="Times New Roman" w:hAnsi="Times New Roman"/>
                <w:sz w:val="22"/>
                <w:szCs w:val="22"/>
              </w:rPr>
            </w:pPr>
            <w:r w:rsidRPr="001939CD">
              <w:rPr>
                <w:rFonts w:ascii="Times New Roman" w:hAnsi="Times New Roman"/>
                <w:b/>
                <w:sz w:val="22"/>
                <w:szCs w:val="22"/>
              </w:rPr>
              <w:t>Выносной материал:</w:t>
            </w:r>
            <w:r w:rsidRPr="001939CD">
              <w:rPr>
                <w:rFonts w:ascii="Times New Roman" w:hAnsi="Times New Roman"/>
                <w:sz w:val="22"/>
                <w:szCs w:val="22"/>
              </w:rPr>
              <w:t xml:space="preserve"> </w:t>
            </w:r>
          </w:p>
          <w:p w:rsidR="004646CF" w:rsidRDefault="004646CF" w:rsidP="004646CF">
            <w:pPr>
              <w:shd w:val="clear" w:color="auto" w:fill="FFFFFF"/>
              <w:spacing w:after="0" w:line="240" w:lineRule="auto"/>
              <w:rPr>
                <w:rStyle w:val="FontStyle119"/>
                <w:rFonts w:ascii="Times New Roman" w:hAnsi="Times New Roman" w:cs="Times New Roman"/>
              </w:rPr>
            </w:pPr>
            <w:r w:rsidRPr="001939CD">
              <w:rPr>
                <w:rStyle w:val="FontStyle119"/>
                <w:rFonts w:ascii="Times New Roman" w:hAnsi="Times New Roman" w:cs="Times New Roman"/>
              </w:rPr>
              <w:t>лопатки, метелки, игрушки.</w:t>
            </w:r>
          </w:p>
          <w:p w:rsidR="004646CF" w:rsidRDefault="004646CF" w:rsidP="004646CF">
            <w:pPr>
              <w:shd w:val="clear" w:color="auto" w:fill="FFFFFF"/>
              <w:spacing w:after="0" w:line="240" w:lineRule="auto"/>
              <w:rPr>
                <w:rStyle w:val="FontStyle119"/>
                <w:rFonts w:ascii="Times New Roman" w:hAnsi="Times New Roman" w:cs="Times New Roman"/>
              </w:rPr>
            </w:pPr>
          </w:p>
          <w:p w:rsidR="004646CF" w:rsidRPr="009A6BE5" w:rsidRDefault="004646CF" w:rsidP="004646CF">
            <w:pPr>
              <w:pStyle w:val="af2"/>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«Догоните меня» - упражнять в беге в определённом направлении.</w:t>
            </w:r>
          </w:p>
          <w:p w:rsidR="004646CF" w:rsidRPr="001939CD" w:rsidRDefault="004646CF" w:rsidP="004646CF">
            <w:pPr>
              <w:shd w:val="clear" w:color="auto" w:fill="FFFFFF"/>
              <w:spacing w:after="0" w:line="240" w:lineRule="auto"/>
              <w:rPr>
                <w:rFonts w:ascii="Times New Roman" w:hAnsi="Times New Roman"/>
                <w:b/>
              </w:rPr>
            </w:pPr>
          </w:p>
        </w:tc>
        <w:tc>
          <w:tcPr>
            <w:tcW w:w="1417" w:type="dxa"/>
            <w:gridSpan w:val="2"/>
            <w:shd w:val="clear" w:color="auto" w:fill="auto"/>
          </w:tcPr>
          <w:p w:rsidR="004646CF" w:rsidRPr="001939CD" w:rsidRDefault="004646CF" w:rsidP="004646CF">
            <w:pPr>
              <w:spacing w:after="0" w:line="240" w:lineRule="auto"/>
              <w:rPr>
                <w:rFonts w:ascii="Times New Roman" w:hAnsi="Times New Roman"/>
              </w:rPr>
            </w:pPr>
            <w:r w:rsidRPr="001939CD">
              <w:rPr>
                <w:rFonts w:ascii="Times New Roman" w:hAnsi="Times New Roman"/>
              </w:rPr>
              <w:t>Ходьба обычная, бег змейкой.</w:t>
            </w:r>
          </w:p>
        </w:tc>
        <w:tc>
          <w:tcPr>
            <w:tcW w:w="851" w:type="dxa"/>
            <w:vMerge/>
            <w:shd w:val="clear" w:color="auto" w:fill="auto"/>
          </w:tcPr>
          <w:p w:rsidR="004646CF" w:rsidRPr="001939CD" w:rsidRDefault="004646CF" w:rsidP="004646CF">
            <w:pPr>
              <w:spacing w:after="0" w:line="240" w:lineRule="auto"/>
              <w:rPr>
                <w:rFonts w:ascii="Times New Roman" w:hAnsi="Times New Roman"/>
              </w:rPr>
            </w:pPr>
          </w:p>
        </w:tc>
      </w:tr>
      <w:tr w:rsidR="004646CF" w:rsidRPr="001939CD" w:rsidTr="004646CF">
        <w:tc>
          <w:tcPr>
            <w:tcW w:w="1008" w:type="dxa"/>
            <w:vMerge/>
            <w:shd w:val="clear" w:color="auto" w:fill="auto"/>
          </w:tcPr>
          <w:p w:rsidR="004646CF" w:rsidRPr="001939CD" w:rsidRDefault="004646CF" w:rsidP="004646CF">
            <w:pPr>
              <w:spacing w:after="0" w:line="240" w:lineRule="auto"/>
              <w:rPr>
                <w:rFonts w:ascii="Times New Roman" w:hAnsi="Times New Roman"/>
              </w:rPr>
            </w:pPr>
          </w:p>
        </w:tc>
        <w:tc>
          <w:tcPr>
            <w:tcW w:w="1980" w:type="dxa"/>
            <w:shd w:val="clear" w:color="auto" w:fill="auto"/>
          </w:tcPr>
          <w:p w:rsidR="004646CF" w:rsidRPr="001939CD" w:rsidRDefault="004646CF" w:rsidP="004646CF">
            <w:pPr>
              <w:pStyle w:val="a3"/>
              <w:jc w:val="center"/>
              <w:rPr>
                <w:rFonts w:ascii="Times New Roman" w:hAnsi="Times New Roman"/>
                <w:b/>
                <w:u w:val="single"/>
              </w:rPr>
            </w:pPr>
            <w:r w:rsidRPr="001939CD">
              <w:rPr>
                <w:rFonts w:ascii="Times New Roman" w:hAnsi="Times New Roman"/>
                <w:b/>
                <w:u w:val="single"/>
              </w:rPr>
              <w:t>Работа перед  сном</w:t>
            </w:r>
          </w:p>
        </w:tc>
        <w:tc>
          <w:tcPr>
            <w:tcW w:w="12146" w:type="dxa"/>
            <w:gridSpan w:val="6"/>
            <w:shd w:val="clear" w:color="auto" w:fill="auto"/>
          </w:tcPr>
          <w:p w:rsidR="004646CF" w:rsidRPr="001939CD" w:rsidRDefault="004646CF" w:rsidP="004646CF">
            <w:pPr>
              <w:spacing w:after="0" w:line="240" w:lineRule="auto"/>
              <w:rPr>
                <w:rFonts w:ascii="Times New Roman" w:hAnsi="Times New Roman"/>
                <w:b/>
              </w:rPr>
            </w:pPr>
            <w:r w:rsidRPr="001939CD">
              <w:rPr>
                <w:rFonts w:ascii="Times New Roman" w:hAnsi="Times New Roman"/>
              </w:rPr>
              <w:t xml:space="preserve">Воспитание культурно - гигиенических навыков. </w:t>
            </w:r>
            <w:r w:rsidRPr="001939CD">
              <w:rPr>
                <w:rFonts w:ascii="Times New Roman" w:hAnsi="Times New Roman"/>
                <w:b/>
              </w:rPr>
              <w:t>Цель:</w:t>
            </w:r>
            <w:r w:rsidRPr="001939CD">
              <w:rPr>
                <w:rFonts w:ascii="Times New Roman" w:hAnsi="Times New Roman"/>
              </w:rPr>
              <w:t xml:space="preserve"> закреплять умение аккуратно складывать одежду перед сном,  вывертывать рукава рубашки и платья,  расправлять одежду, аккуратно ставить обувь.</w:t>
            </w:r>
          </w:p>
        </w:tc>
      </w:tr>
      <w:tr w:rsidR="004646CF" w:rsidRPr="001939CD" w:rsidTr="004646CF">
        <w:trPr>
          <w:trHeight w:val="1229"/>
        </w:trPr>
        <w:tc>
          <w:tcPr>
            <w:tcW w:w="1008" w:type="dxa"/>
            <w:vMerge/>
            <w:shd w:val="clear" w:color="auto" w:fill="auto"/>
          </w:tcPr>
          <w:p w:rsidR="004646CF" w:rsidRPr="001939CD" w:rsidRDefault="004646CF" w:rsidP="004646CF">
            <w:pPr>
              <w:spacing w:after="0" w:line="240" w:lineRule="auto"/>
              <w:rPr>
                <w:rFonts w:ascii="Times New Roman" w:hAnsi="Times New Roman"/>
              </w:rPr>
            </w:pPr>
          </w:p>
        </w:tc>
        <w:tc>
          <w:tcPr>
            <w:tcW w:w="1980" w:type="dxa"/>
            <w:shd w:val="clear" w:color="auto" w:fill="auto"/>
          </w:tcPr>
          <w:p w:rsidR="004646CF" w:rsidRPr="001939CD" w:rsidRDefault="004646CF" w:rsidP="004646CF">
            <w:pPr>
              <w:pStyle w:val="a3"/>
              <w:jc w:val="center"/>
              <w:rPr>
                <w:rFonts w:ascii="Times New Roman" w:hAnsi="Times New Roman"/>
                <w:b/>
                <w:u w:val="single"/>
              </w:rPr>
            </w:pPr>
            <w:r w:rsidRPr="001939CD">
              <w:rPr>
                <w:rFonts w:ascii="Times New Roman" w:hAnsi="Times New Roman"/>
                <w:b/>
                <w:u w:val="single"/>
              </w:rPr>
              <w:t>Вечер</w:t>
            </w:r>
          </w:p>
          <w:p w:rsidR="004646CF" w:rsidRPr="001939CD" w:rsidRDefault="004646CF" w:rsidP="004646CF">
            <w:pPr>
              <w:spacing w:after="0" w:line="240" w:lineRule="auto"/>
              <w:rPr>
                <w:rFonts w:ascii="Times New Roman" w:hAnsi="Times New Roman"/>
              </w:rPr>
            </w:pPr>
            <w:r w:rsidRPr="001939CD">
              <w:rPr>
                <w:rFonts w:ascii="Times New Roman" w:hAnsi="Times New Roman"/>
                <w:b/>
              </w:rPr>
              <w:t xml:space="preserve">Закаливающие процедуры после сна </w:t>
            </w:r>
          </w:p>
        </w:tc>
        <w:tc>
          <w:tcPr>
            <w:tcW w:w="7185" w:type="dxa"/>
            <w:shd w:val="clear" w:color="auto" w:fill="auto"/>
          </w:tcPr>
          <w:p w:rsidR="004646CF" w:rsidRPr="001939CD" w:rsidRDefault="004646CF" w:rsidP="004646CF">
            <w:pPr>
              <w:spacing w:after="0" w:line="240" w:lineRule="auto"/>
              <w:rPr>
                <w:rFonts w:ascii="Times New Roman" w:hAnsi="Times New Roman"/>
                <w:color w:val="000000"/>
              </w:rPr>
            </w:pPr>
            <w:r w:rsidRPr="001939CD">
              <w:rPr>
                <w:rFonts w:ascii="Times New Roman" w:hAnsi="Times New Roman"/>
                <w:b/>
              </w:rPr>
              <w:t>Цель:</w:t>
            </w:r>
            <w:r w:rsidRPr="001939CD">
              <w:rPr>
                <w:rFonts w:ascii="Times New Roman" w:hAnsi="Times New Roman"/>
              </w:rPr>
              <w:t xml:space="preserve"> </w:t>
            </w:r>
            <w:r w:rsidRPr="001939CD">
              <w:rPr>
                <w:rFonts w:ascii="Times New Roman" w:hAnsi="Times New Roman"/>
                <w:color w:val="000000"/>
              </w:rPr>
              <w:t>сохранение и укрепление физического и психического здоровья детей.</w:t>
            </w:r>
          </w:p>
        </w:tc>
        <w:tc>
          <w:tcPr>
            <w:tcW w:w="2693" w:type="dxa"/>
            <w:gridSpan w:val="2"/>
            <w:shd w:val="clear" w:color="auto" w:fill="auto"/>
          </w:tcPr>
          <w:p w:rsidR="004646CF" w:rsidRPr="001939CD" w:rsidRDefault="004646CF" w:rsidP="004646CF">
            <w:pPr>
              <w:pStyle w:val="Style17"/>
              <w:widowControl/>
              <w:spacing w:line="240" w:lineRule="auto"/>
              <w:ind w:firstLine="0"/>
              <w:jc w:val="center"/>
              <w:rPr>
                <w:rFonts w:ascii="Times New Roman" w:hAnsi="Times New Roman"/>
                <w:b/>
                <w:sz w:val="22"/>
                <w:szCs w:val="22"/>
              </w:rPr>
            </w:pPr>
            <w:r w:rsidRPr="001939CD">
              <w:rPr>
                <w:rFonts w:ascii="Times New Roman" w:hAnsi="Times New Roman"/>
                <w:b/>
                <w:sz w:val="22"/>
                <w:szCs w:val="22"/>
              </w:rPr>
              <w:t>Спальня</w:t>
            </w:r>
          </w:p>
          <w:p w:rsidR="004646CF" w:rsidRPr="001939CD" w:rsidRDefault="004646CF" w:rsidP="004646CF">
            <w:pPr>
              <w:pStyle w:val="Style17"/>
              <w:widowControl/>
              <w:spacing w:line="240" w:lineRule="auto"/>
              <w:ind w:firstLine="0"/>
              <w:jc w:val="center"/>
              <w:rPr>
                <w:rFonts w:ascii="Times New Roman" w:hAnsi="Times New Roman"/>
                <w:sz w:val="22"/>
                <w:szCs w:val="22"/>
              </w:rPr>
            </w:pPr>
            <w:r w:rsidRPr="001939CD">
              <w:rPr>
                <w:rFonts w:ascii="Times New Roman" w:hAnsi="Times New Roman"/>
                <w:sz w:val="22"/>
                <w:szCs w:val="22"/>
              </w:rPr>
              <w:t>(ребристые дорожки)</w:t>
            </w:r>
          </w:p>
        </w:tc>
        <w:tc>
          <w:tcPr>
            <w:tcW w:w="1417" w:type="dxa"/>
            <w:gridSpan w:val="2"/>
            <w:vMerge w:val="restart"/>
            <w:shd w:val="clear" w:color="auto" w:fill="auto"/>
          </w:tcPr>
          <w:p w:rsidR="004646CF" w:rsidRPr="001939CD" w:rsidRDefault="004646CF" w:rsidP="004646CF">
            <w:pPr>
              <w:spacing w:after="0" w:line="240" w:lineRule="auto"/>
              <w:ind w:right="34"/>
              <w:jc w:val="both"/>
              <w:rPr>
                <w:rFonts w:ascii="Times New Roman" w:hAnsi="Times New Roman"/>
              </w:rPr>
            </w:pPr>
            <w:r w:rsidRPr="001939CD">
              <w:rPr>
                <w:rFonts w:ascii="Times New Roman" w:hAnsi="Times New Roman"/>
                <w:b/>
              </w:rPr>
              <w:t>Речевое упражнение «Паровоз»-</w:t>
            </w:r>
            <w:r w:rsidRPr="001939CD">
              <w:rPr>
                <w:rFonts w:ascii="Times New Roman" w:hAnsi="Times New Roman"/>
              </w:rPr>
              <w:t xml:space="preserve"> развивать артикуляцион</w:t>
            </w:r>
          </w:p>
          <w:p w:rsidR="004646CF" w:rsidRPr="001939CD" w:rsidRDefault="004646CF" w:rsidP="004646CF">
            <w:pPr>
              <w:spacing w:after="0" w:line="240" w:lineRule="auto"/>
              <w:ind w:right="34"/>
              <w:jc w:val="both"/>
              <w:rPr>
                <w:rFonts w:ascii="Times New Roman" w:hAnsi="Times New Roman"/>
              </w:rPr>
            </w:pPr>
            <w:r w:rsidRPr="001939CD">
              <w:rPr>
                <w:rFonts w:ascii="Times New Roman" w:hAnsi="Times New Roman"/>
              </w:rPr>
              <w:t xml:space="preserve">ный </w:t>
            </w:r>
          </w:p>
          <w:p w:rsidR="004646CF" w:rsidRPr="001939CD" w:rsidRDefault="004646CF" w:rsidP="004646CF">
            <w:pPr>
              <w:spacing w:after="0" w:line="240" w:lineRule="auto"/>
              <w:ind w:right="34"/>
              <w:jc w:val="both"/>
              <w:rPr>
                <w:rFonts w:ascii="Times New Roman" w:hAnsi="Times New Roman"/>
              </w:rPr>
            </w:pPr>
            <w:r w:rsidRPr="001939CD">
              <w:rPr>
                <w:rFonts w:ascii="Times New Roman" w:hAnsi="Times New Roman"/>
              </w:rPr>
              <w:t>аппарат ребенка.</w:t>
            </w:r>
          </w:p>
        </w:tc>
        <w:tc>
          <w:tcPr>
            <w:tcW w:w="851" w:type="dxa"/>
            <w:vMerge w:val="restart"/>
            <w:shd w:val="clear" w:color="auto" w:fill="auto"/>
          </w:tcPr>
          <w:p w:rsidR="004646CF" w:rsidRPr="001939CD" w:rsidRDefault="004646CF" w:rsidP="004646CF">
            <w:pPr>
              <w:spacing w:after="0" w:line="240" w:lineRule="auto"/>
              <w:rPr>
                <w:rFonts w:ascii="Times New Roman" w:hAnsi="Times New Roman"/>
              </w:rPr>
            </w:pPr>
          </w:p>
        </w:tc>
      </w:tr>
      <w:tr w:rsidR="004646CF" w:rsidRPr="001939CD" w:rsidTr="004646CF">
        <w:trPr>
          <w:trHeight w:val="764"/>
        </w:trPr>
        <w:tc>
          <w:tcPr>
            <w:tcW w:w="1008" w:type="dxa"/>
            <w:vMerge/>
            <w:shd w:val="clear" w:color="auto" w:fill="auto"/>
          </w:tcPr>
          <w:p w:rsidR="004646CF" w:rsidRPr="001939CD" w:rsidRDefault="004646CF" w:rsidP="004646CF">
            <w:pPr>
              <w:spacing w:after="0" w:line="240" w:lineRule="auto"/>
              <w:rPr>
                <w:rFonts w:ascii="Times New Roman" w:hAnsi="Times New Roman"/>
              </w:rPr>
            </w:pPr>
          </w:p>
        </w:tc>
        <w:tc>
          <w:tcPr>
            <w:tcW w:w="1980" w:type="dxa"/>
            <w:shd w:val="clear" w:color="auto" w:fill="auto"/>
          </w:tcPr>
          <w:p w:rsidR="004646CF" w:rsidRPr="001939CD" w:rsidRDefault="004646CF" w:rsidP="004646CF">
            <w:pPr>
              <w:spacing w:after="0" w:line="240" w:lineRule="auto"/>
              <w:rPr>
                <w:rFonts w:ascii="Times New Roman" w:hAnsi="Times New Roman"/>
                <w:b/>
              </w:rPr>
            </w:pPr>
            <w:r w:rsidRPr="001939CD">
              <w:rPr>
                <w:rFonts w:ascii="Times New Roman" w:hAnsi="Times New Roman"/>
                <w:b/>
              </w:rPr>
              <w:t>Дидактическая игра «В гостях у Миши и Маши.</w:t>
            </w:r>
          </w:p>
        </w:tc>
        <w:tc>
          <w:tcPr>
            <w:tcW w:w="7185" w:type="dxa"/>
            <w:shd w:val="clear" w:color="auto" w:fill="auto"/>
          </w:tcPr>
          <w:p w:rsidR="004646CF" w:rsidRPr="003465BC" w:rsidRDefault="004646CF" w:rsidP="004646CF">
            <w:pPr>
              <w:spacing w:after="0" w:line="240" w:lineRule="auto"/>
              <w:ind w:right="-456"/>
              <w:rPr>
                <w:rFonts w:ascii="Times New Roman" w:hAnsi="Times New Roman"/>
                <w:b/>
              </w:rPr>
            </w:pPr>
            <w:r w:rsidRPr="001939CD">
              <w:rPr>
                <w:rFonts w:ascii="Times New Roman" w:hAnsi="Times New Roman"/>
                <w:b/>
              </w:rPr>
              <w:t>Цель:</w:t>
            </w:r>
            <w:r w:rsidRPr="001939CD">
              <w:rPr>
                <w:rFonts w:ascii="Times New Roman" w:hAnsi="Times New Roman"/>
              </w:rPr>
              <w:t xml:space="preserve"> различать предметы посуды (чайник,  самовар, кофейник); соотносить по</w:t>
            </w:r>
            <w:r>
              <w:rPr>
                <w:rFonts w:ascii="Times New Roman" w:hAnsi="Times New Roman"/>
                <w:b/>
              </w:rPr>
              <w:t xml:space="preserve"> </w:t>
            </w:r>
            <w:r w:rsidRPr="001939CD">
              <w:rPr>
                <w:rFonts w:ascii="Times New Roman" w:hAnsi="Times New Roman"/>
              </w:rPr>
              <w:t>величине предметы с  размерами кукол.</w:t>
            </w:r>
          </w:p>
        </w:tc>
        <w:tc>
          <w:tcPr>
            <w:tcW w:w="2693" w:type="dxa"/>
            <w:gridSpan w:val="2"/>
            <w:shd w:val="clear" w:color="auto" w:fill="auto"/>
          </w:tcPr>
          <w:p w:rsidR="004646CF" w:rsidRDefault="004646CF" w:rsidP="004646CF">
            <w:pPr>
              <w:pStyle w:val="Style17"/>
              <w:widowControl/>
              <w:spacing w:line="200" w:lineRule="exact"/>
              <w:ind w:firstLine="0"/>
              <w:jc w:val="center"/>
              <w:rPr>
                <w:rFonts w:ascii="Times New Roman" w:hAnsi="Times New Roman"/>
                <w:b/>
                <w:sz w:val="22"/>
                <w:szCs w:val="22"/>
              </w:rPr>
            </w:pPr>
            <w:r w:rsidRPr="001939CD">
              <w:rPr>
                <w:rFonts w:ascii="Times New Roman" w:hAnsi="Times New Roman"/>
                <w:b/>
                <w:sz w:val="22"/>
                <w:szCs w:val="22"/>
              </w:rPr>
              <w:t>Центр сюжетно – ролевых игр</w:t>
            </w:r>
          </w:p>
          <w:p w:rsidR="004646CF" w:rsidRPr="001939CD" w:rsidRDefault="004646CF" w:rsidP="004646CF">
            <w:pPr>
              <w:pStyle w:val="Style17"/>
              <w:widowControl/>
              <w:spacing w:line="200" w:lineRule="exact"/>
              <w:ind w:firstLine="0"/>
              <w:jc w:val="center"/>
              <w:rPr>
                <w:rFonts w:ascii="Times New Roman" w:hAnsi="Times New Roman"/>
                <w:b/>
                <w:sz w:val="22"/>
                <w:szCs w:val="22"/>
              </w:rPr>
            </w:pPr>
            <w:r>
              <w:rPr>
                <w:rFonts w:ascii="Times New Roman" w:hAnsi="Times New Roman"/>
              </w:rPr>
              <w:t>(</w:t>
            </w:r>
            <w:r w:rsidRPr="001939CD">
              <w:rPr>
                <w:rFonts w:ascii="Times New Roman" w:hAnsi="Times New Roman"/>
              </w:rPr>
              <w:t>предметы посуды (чайник,  самовар, кофейник)</w:t>
            </w:r>
            <w:r>
              <w:rPr>
                <w:rFonts w:ascii="Times New Roman" w:hAnsi="Times New Roman"/>
              </w:rPr>
              <w:t>)</w:t>
            </w:r>
          </w:p>
        </w:tc>
        <w:tc>
          <w:tcPr>
            <w:tcW w:w="1417" w:type="dxa"/>
            <w:gridSpan w:val="2"/>
            <w:vMerge/>
            <w:shd w:val="clear" w:color="auto" w:fill="auto"/>
          </w:tcPr>
          <w:p w:rsidR="004646CF" w:rsidRPr="001939CD" w:rsidRDefault="004646CF" w:rsidP="004646CF">
            <w:pPr>
              <w:spacing w:after="0" w:line="240" w:lineRule="auto"/>
              <w:rPr>
                <w:rFonts w:ascii="Times New Roman" w:hAnsi="Times New Roman"/>
                <w:b/>
              </w:rPr>
            </w:pPr>
          </w:p>
        </w:tc>
        <w:tc>
          <w:tcPr>
            <w:tcW w:w="851" w:type="dxa"/>
            <w:vMerge/>
            <w:shd w:val="clear" w:color="auto" w:fill="auto"/>
          </w:tcPr>
          <w:p w:rsidR="004646CF" w:rsidRPr="001939CD" w:rsidRDefault="004646CF" w:rsidP="004646CF">
            <w:pPr>
              <w:spacing w:after="0" w:line="240" w:lineRule="auto"/>
              <w:rPr>
                <w:rFonts w:ascii="Times New Roman" w:hAnsi="Times New Roman"/>
              </w:rPr>
            </w:pPr>
          </w:p>
        </w:tc>
      </w:tr>
      <w:tr w:rsidR="004646CF" w:rsidRPr="001939CD" w:rsidTr="004646CF">
        <w:trPr>
          <w:trHeight w:val="555"/>
        </w:trPr>
        <w:tc>
          <w:tcPr>
            <w:tcW w:w="1008" w:type="dxa"/>
            <w:vMerge/>
            <w:shd w:val="clear" w:color="auto" w:fill="auto"/>
          </w:tcPr>
          <w:p w:rsidR="004646CF" w:rsidRPr="001939CD" w:rsidRDefault="004646CF" w:rsidP="004646CF">
            <w:pPr>
              <w:spacing w:after="0" w:line="240" w:lineRule="auto"/>
              <w:rPr>
                <w:rFonts w:ascii="Times New Roman" w:hAnsi="Times New Roman"/>
              </w:rPr>
            </w:pPr>
          </w:p>
        </w:tc>
        <w:tc>
          <w:tcPr>
            <w:tcW w:w="1980" w:type="dxa"/>
            <w:shd w:val="clear" w:color="auto" w:fill="auto"/>
          </w:tcPr>
          <w:p w:rsidR="004646CF" w:rsidRPr="001939CD" w:rsidRDefault="004646CF" w:rsidP="004646CF">
            <w:pPr>
              <w:spacing w:after="0" w:line="240" w:lineRule="auto"/>
              <w:rPr>
                <w:rFonts w:ascii="Times New Roman" w:hAnsi="Times New Roman"/>
                <w:b/>
              </w:rPr>
            </w:pPr>
            <w:r w:rsidRPr="001939CD">
              <w:rPr>
                <w:rFonts w:ascii="Times New Roman" w:hAnsi="Times New Roman"/>
                <w:b/>
              </w:rPr>
              <w:t>Работа по серии картинок-«Лото» по теме «Посуда»</w:t>
            </w:r>
          </w:p>
          <w:p w:rsidR="004646CF" w:rsidRPr="001939CD" w:rsidRDefault="004646CF" w:rsidP="004646CF">
            <w:pPr>
              <w:pStyle w:val="Style17"/>
              <w:widowControl/>
              <w:spacing w:line="200" w:lineRule="exact"/>
              <w:ind w:firstLine="0"/>
              <w:jc w:val="right"/>
              <w:rPr>
                <w:rFonts w:ascii="Times New Roman" w:hAnsi="Times New Roman"/>
                <w:b/>
                <w:sz w:val="22"/>
                <w:szCs w:val="22"/>
              </w:rPr>
            </w:pPr>
          </w:p>
        </w:tc>
        <w:tc>
          <w:tcPr>
            <w:tcW w:w="7185" w:type="dxa"/>
            <w:shd w:val="clear" w:color="auto" w:fill="auto"/>
          </w:tcPr>
          <w:p w:rsidR="004646CF" w:rsidRPr="001939CD" w:rsidRDefault="004646CF" w:rsidP="004646CF">
            <w:pPr>
              <w:spacing w:after="0" w:line="240" w:lineRule="auto"/>
              <w:rPr>
                <w:rFonts w:ascii="Times New Roman" w:hAnsi="Times New Roman"/>
              </w:rPr>
            </w:pPr>
            <w:r w:rsidRPr="001939CD">
              <w:rPr>
                <w:rFonts w:ascii="Times New Roman" w:hAnsi="Times New Roman"/>
                <w:b/>
              </w:rPr>
              <w:t xml:space="preserve">Цель: </w:t>
            </w:r>
            <w:r w:rsidRPr="001939CD">
              <w:rPr>
                <w:rFonts w:ascii="Times New Roman" w:hAnsi="Times New Roman"/>
              </w:rPr>
              <w:t>формировать понимание собирательных существительных.</w:t>
            </w:r>
          </w:p>
          <w:p w:rsidR="004646CF" w:rsidRPr="001939CD" w:rsidRDefault="004646CF" w:rsidP="004646CF">
            <w:pPr>
              <w:spacing w:after="0" w:line="240" w:lineRule="auto"/>
              <w:rPr>
                <w:rFonts w:ascii="Times New Roman" w:hAnsi="Times New Roman"/>
              </w:rPr>
            </w:pPr>
          </w:p>
          <w:p w:rsidR="004646CF" w:rsidRPr="001939CD" w:rsidRDefault="004646CF" w:rsidP="004646CF">
            <w:pPr>
              <w:rPr>
                <w:rFonts w:ascii="Times New Roman" w:hAnsi="Times New Roman"/>
                <w:b/>
              </w:rPr>
            </w:pPr>
          </w:p>
        </w:tc>
        <w:tc>
          <w:tcPr>
            <w:tcW w:w="2693" w:type="dxa"/>
            <w:gridSpan w:val="2"/>
            <w:shd w:val="clear" w:color="auto" w:fill="auto"/>
          </w:tcPr>
          <w:p w:rsidR="004646CF" w:rsidRDefault="004646CF" w:rsidP="004646CF">
            <w:pPr>
              <w:pStyle w:val="Style17"/>
              <w:spacing w:line="200" w:lineRule="exact"/>
              <w:ind w:firstLine="0"/>
              <w:jc w:val="center"/>
              <w:rPr>
                <w:rFonts w:ascii="Times New Roman" w:hAnsi="Times New Roman"/>
                <w:b/>
                <w:sz w:val="22"/>
                <w:szCs w:val="22"/>
              </w:rPr>
            </w:pPr>
            <w:r w:rsidRPr="001939CD">
              <w:rPr>
                <w:rFonts w:ascii="Times New Roman" w:hAnsi="Times New Roman"/>
                <w:b/>
                <w:sz w:val="22"/>
                <w:szCs w:val="22"/>
              </w:rPr>
              <w:t xml:space="preserve">Центр </w:t>
            </w:r>
            <w:r>
              <w:rPr>
                <w:rFonts w:ascii="Times New Roman" w:hAnsi="Times New Roman"/>
                <w:b/>
                <w:sz w:val="22"/>
                <w:szCs w:val="22"/>
              </w:rPr>
              <w:t>познания</w:t>
            </w:r>
          </w:p>
          <w:p w:rsidR="004646CF" w:rsidRPr="003465BC" w:rsidRDefault="004646CF" w:rsidP="004646CF">
            <w:pPr>
              <w:spacing w:after="0" w:line="240" w:lineRule="auto"/>
              <w:jc w:val="right"/>
              <w:rPr>
                <w:rFonts w:ascii="Times New Roman" w:hAnsi="Times New Roman"/>
              </w:rPr>
            </w:pPr>
            <w:r>
              <w:rPr>
                <w:rFonts w:ascii="Times New Roman" w:hAnsi="Times New Roman"/>
              </w:rPr>
              <w:t>(серия</w:t>
            </w:r>
            <w:r w:rsidRPr="003465BC">
              <w:rPr>
                <w:rFonts w:ascii="Times New Roman" w:hAnsi="Times New Roman"/>
              </w:rPr>
              <w:t xml:space="preserve"> картинок-«Лото» по теме «Посуда»</w:t>
            </w:r>
            <w:r>
              <w:rPr>
                <w:rFonts w:ascii="Times New Roman" w:hAnsi="Times New Roman"/>
              </w:rPr>
              <w:t>)</w:t>
            </w:r>
          </w:p>
          <w:p w:rsidR="004646CF" w:rsidRPr="001939CD" w:rsidRDefault="004646CF" w:rsidP="004646CF">
            <w:pPr>
              <w:pStyle w:val="Style17"/>
              <w:spacing w:line="200" w:lineRule="exact"/>
              <w:ind w:firstLine="0"/>
              <w:jc w:val="center"/>
              <w:rPr>
                <w:rFonts w:ascii="Times New Roman" w:hAnsi="Times New Roman"/>
                <w:b/>
                <w:sz w:val="22"/>
                <w:szCs w:val="22"/>
              </w:rPr>
            </w:pPr>
          </w:p>
        </w:tc>
        <w:tc>
          <w:tcPr>
            <w:tcW w:w="1417" w:type="dxa"/>
            <w:gridSpan w:val="2"/>
            <w:vMerge/>
            <w:shd w:val="clear" w:color="auto" w:fill="auto"/>
          </w:tcPr>
          <w:p w:rsidR="004646CF" w:rsidRPr="001939CD" w:rsidRDefault="004646CF" w:rsidP="004646CF">
            <w:pPr>
              <w:spacing w:after="0" w:line="240" w:lineRule="auto"/>
              <w:rPr>
                <w:rFonts w:ascii="Times New Roman" w:hAnsi="Times New Roman"/>
                <w:b/>
              </w:rPr>
            </w:pPr>
          </w:p>
        </w:tc>
        <w:tc>
          <w:tcPr>
            <w:tcW w:w="851" w:type="dxa"/>
            <w:vMerge/>
            <w:shd w:val="clear" w:color="auto" w:fill="auto"/>
          </w:tcPr>
          <w:p w:rsidR="004646CF" w:rsidRPr="001939CD" w:rsidRDefault="004646CF" w:rsidP="004646CF">
            <w:pPr>
              <w:spacing w:after="0" w:line="240" w:lineRule="auto"/>
              <w:rPr>
                <w:rFonts w:ascii="Times New Roman" w:hAnsi="Times New Roman"/>
              </w:rPr>
            </w:pPr>
          </w:p>
        </w:tc>
      </w:tr>
      <w:tr w:rsidR="004646CF" w:rsidRPr="001939CD" w:rsidTr="004646CF">
        <w:trPr>
          <w:trHeight w:val="768"/>
        </w:trPr>
        <w:tc>
          <w:tcPr>
            <w:tcW w:w="1008" w:type="dxa"/>
            <w:vMerge/>
            <w:shd w:val="clear" w:color="auto" w:fill="auto"/>
          </w:tcPr>
          <w:p w:rsidR="004646CF" w:rsidRPr="001939CD" w:rsidRDefault="004646CF" w:rsidP="004646CF">
            <w:pPr>
              <w:spacing w:after="0" w:line="240" w:lineRule="auto"/>
              <w:rPr>
                <w:rFonts w:ascii="Times New Roman" w:hAnsi="Times New Roman"/>
              </w:rPr>
            </w:pPr>
          </w:p>
        </w:tc>
        <w:tc>
          <w:tcPr>
            <w:tcW w:w="1980" w:type="dxa"/>
            <w:shd w:val="clear" w:color="auto" w:fill="auto"/>
          </w:tcPr>
          <w:p w:rsidR="004646CF" w:rsidRPr="001939CD" w:rsidRDefault="004646CF" w:rsidP="004646CF">
            <w:pPr>
              <w:jc w:val="center"/>
              <w:rPr>
                <w:rFonts w:ascii="Times New Roman" w:hAnsi="Times New Roman"/>
                <w:u w:val="single"/>
              </w:rPr>
            </w:pPr>
            <w:r w:rsidRPr="001939CD">
              <w:rPr>
                <w:rFonts w:ascii="Times New Roman" w:hAnsi="Times New Roman"/>
                <w:b/>
                <w:u w:val="single"/>
              </w:rPr>
              <w:t>Прогулка</w:t>
            </w:r>
          </w:p>
          <w:p w:rsidR="004646CF" w:rsidRPr="001939CD" w:rsidRDefault="004646CF" w:rsidP="004646CF">
            <w:pPr>
              <w:jc w:val="center"/>
              <w:rPr>
                <w:rFonts w:ascii="Times New Roman" w:hAnsi="Times New Roman"/>
              </w:rPr>
            </w:pPr>
          </w:p>
          <w:p w:rsidR="004646CF" w:rsidRPr="001939CD" w:rsidRDefault="004646CF" w:rsidP="004646CF">
            <w:pPr>
              <w:jc w:val="center"/>
              <w:rPr>
                <w:rFonts w:ascii="Times New Roman" w:hAnsi="Times New Roman"/>
              </w:rPr>
            </w:pPr>
          </w:p>
        </w:tc>
        <w:tc>
          <w:tcPr>
            <w:tcW w:w="7185" w:type="dxa"/>
            <w:shd w:val="clear" w:color="auto" w:fill="auto"/>
          </w:tcPr>
          <w:p w:rsidR="004646CF" w:rsidRPr="001939CD" w:rsidRDefault="004646CF" w:rsidP="004646CF">
            <w:pPr>
              <w:shd w:val="clear" w:color="auto" w:fill="FFFFFF"/>
              <w:spacing w:after="0" w:line="240" w:lineRule="auto"/>
              <w:ind w:firstLine="142"/>
              <w:jc w:val="center"/>
              <w:rPr>
                <w:rFonts w:ascii="Times New Roman" w:hAnsi="Times New Roman"/>
                <w:b/>
              </w:rPr>
            </w:pPr>
            <w:r w:rsidRPr="001939CD">
              <w:rPr>
                <w:rFonts w:ascii="Times New Roman" w:hAnsi="Times New Roman"/>
                <w:b/>
                <w:bCs/>
                <w:color w:val="000000"/>
                <w:spacing w:val="-9"/>
                <w:w w:val="101"/>
              </w:rPr>
              <w:t>Наблюдение за ветром</w:t>
            </w:r>
          </w:p>
          <w:p w:rsidR="004646CF" w:rsidRPr="001939CD" w:rsidRDefault="004646CF" w:rsidP="004646CF">
            <w:pPr>
              <w:shd w:val="clear" w:color="auto" w:fill="FFFFFF"/>
              <w:spacing w:after="0" w:line="240" w:lineRule="auto"/>
              <w:ind w:firstLine="142"/>
              <w:rPr>
                <w:rFonts w:ascii="Times New Roman" w:hAnsi="Times New Roman"/>
              </w:rPr>
            </w:pPr>
            <w:r w:rsidRPr="001939CD">
              <w:rPr>
                <w:rFonts w:ascii="Times New Roman" w:hAnsi="Times New Roman"/>
                <w:b/>
                <w:iCs/>
                <w:color w:val="000000"/>
                <w:spacing w:val="-14"/>
                <w:w w:val="101"/>
              </w:rPr>
              <w:t>Цели</w:t>
            </w:r>
            <w:r w:rsidRPr="001939CD">
              <w:rPr>
                <w:rFonts w:ascii="Times New Roman" w:hAnsi="Times New Roman"/>
                <w:i/>
                <w:iCs/>
                <w:color w:val="000000"/>
                <w:spacing w:val="-14"/>
                <w:w w:val="101"/>
              </w:rPr>
              <w:t>:</w:t>
            </w:r>
          </w:p>
          <w:p w:rsidR="004646CF" w:rsidRPr="001939CD" w:rsidRDefault="004646CF" w:rsidP="004646CF">
            <w:pPr>
              <w:shd w:val="clear" w:color="auto" w:fill="FFFFFF"/>
              <w:tabs>
                <w:tab w:val="left" w:pos="542"/>
              </w:tabs>
              <w:spacing w:after="0" w:line="240" w:lineRule="auto"/>
              <w:ind w:firstLine="142"/>
              <w:rPr>
                <w:rFonts w:ascii="Times New Roman" w:hAnsi="Times New Roman"/>
              </w:rPr>
            </w:pPr>
            <w:r w:rsidRPr="001939CD">
              <w:rPr>
                <w:rFonts w:ascii="Times New Roman" w:hAnsi="Times New Roman"/>
                <w:color w:val="000000"/>
                <w:w w:val="101"/>
              </w:rPr>
              <w:t>—</w:t>
            </w:r>
            <w:r w:rsidRPr="001939CD">
              <w:rPr>
                <w:rFonts w:ascii="Times New Roman" w:hAnsi="Times New Roman"/>
                <w:color w:val="000000"/>
              </w:rPr>
              <w:tab/>
            </w:r>
            <w:r w:rsidRPr="001939CD">
              <w:rPr>
                <w:rFonts w:ascii="Times New Roman" w:hAnsi="Times New Roman"/>
                <w:color w:val="000000"/>
                <w:spacing w:val="-2"/>
                <w:w w:val="101"/>
              </w:rPr>
              <w:t xml:space="preserve">формировать представление об одном из признаков зимы — </w:t>
            </w:r>
            <w:r w:rsidRPr="001939CD">
              <w:rPr>
                <w:rFonts w:ascii="Times New Roman" w:hAnsi="Times New Roman"/>
                <w:color w:val="000000"/>
                <w:spacing w:val="-10"/>
                <w:w w:val="101"/>
              </w:rPr>
              <w:t>метели;</w:t>
            </w:r>
          </w:p>
          <w:p w:rsidR="004646CF" w:rsidRPr="003465BC" w:rsidRDefault="004646CF" w:rsidP="004646CF">
            <w:pPr>
              <w:shd w:val="clear" w:color="auto" w:fill="FFFFFF"/>
              <w:tabs>
                <w:tab w:val="left" w:pos="542"/>
              </w:tabs>
              <w:spacing w:after="0" w:line="240" w:lineRule="auto"/>
              <w:ind w:firstLine="142"/>
              <w:rPr>
                <w:rFonts w:ascii="Times New Roman" w:hAnsi="Times New Roman"/>
                <w:color w:val="000000"/>
                <w:spacing w:val="-4"/>
                <w:w w:val="101"/>
              </w:rPr>
            </w:pPr>
            <w:r w:rsidRPr="001939CD">
              <w:rPr>
                <w:rFonts w:ascii="Times New Roman" w:hAnsi="Times New Roman"/>
                <w:color w:val="000000"/>
                <w:w w:val="101"/>
              </w:rPr>
              <w:t>—</w:t>
            </w:r>
            <w:r w:rsidRPr="001939CD">
              <w:rPr>
                <w:rFonts w:ascii="Times New Roman" w:hAnsi="Times New Roman"/>
                <w:color w:val="000000"/>
              </w:rPr>
              <w:tab/>
            </w:r>
            <w:r w:rsidRPr="001939CD">
              <w:rPr>
                <w:rFonts w:ascii="Times New Roman" w:hAnsi="Times New Roman"/>
                <w:color w:val="000000"/>
                <w:spacing w:val="-4"/>
                <w:w w:val="101"/>
              </w:rPr>
              <w:t>учить определять направление ветра.</w:t>
            </w:r>
          </w:p>
          <w:p w:rsidR="004646CF" w:rsidRPr="001939CD" w:rsidRDefault="004646CF" w:rsidP="004646CF">
            <w:pPr>
              <w:shd w:val="clear" w:color="auto" w:fill="FFFFFF"/>
              <w:spacing w:after="0" w:line="240" w:lineRule="auto"/>
              <w:ind w:firstLine="142"/>
              <w:rPr>
                <w:rFonts w:ascii="Times New Roman" w:hAnsi="Times New Roman"/>
                <w:color w:val="000000"/>
                <w:spacing w:val="-3"/>
                <w:w w:val="101"/>
              </w:rPr>
            </w:pPr>
            <w:r w:rsidRPr="001939CD">
              <w:rPr>
                <w:rFonts w:ascii="Times New Roman" w:hAnsi="Times New Roman"/>
                <w:color w:val="000000"/>
                <w:spacing w:val="-4"/>
                <w:w w:val="101"/>
              </w:rPr>
              <w:t>Обратить внимание: ветер переносит снег с одного места на дру</w:t>
            </w:r>
            <w:r w:rsidRPr="001939CD">
              <w:rPr>
                <w:rFonts w:ascii="Times New Roman" w:hAnsi="Times New Roman"/>
                <w:color w:val="000000"/>
                <w:spacing w:val="-4"/>
                <w:w w:val="101"/>
              </w:rPr>
              <w:softHyphen/>
            </w:r>
            <w:r w:rsidRPr="001939CD">
              <w:rPr>
                <w:rFonts w:ascii="Times New Roman" w:hAnsi="Times New Roman"/>
                <w:color w:val="000000"/>
                <w:spacing w:val="-3"/>
                <w:w w:val="101"/>
              </w:rPr>
              <w:t>гое, не дает ему опуститься на землю — это метель.</w:t>
            </w:r>
          </w:p>
          <w:p w:rsidR="004646CF" w:rsidRPr="001939CD" w:rsidRDefault="004646CF" w:rsidP="004646CF">
            <w:pPr>
              <w:shd w:val="clear" w:color="auto" w:fill="FFFFFF"/>
              <w:spacing w:after="0" w:line="240" w:lineRule="auto"/>
              <w:ind w:firstLine="142"/>
              <w:rPr>
                <w:rFonts w:ascii="Times New Roman" w:hAnsi="Times New Roman"/>
              </w:rPr>
            </w:pPr>
          </w:p>
          <w:p w:rsidR="004646CF" w:rsidRPr="001939CD" w:rsidRDefault="004646CF" w:rsidP="004646CF">
            <w:pPr>
              <w:shd w:val="clear" w:color="auto" w:fill="FFFFFF"/>
              <w:spacing w:after="0" w:line="240" w:lineRule="auto"/>
              <w:ind w:firstLine="142"/>
              <w:rPr>
                <w:rFonts w:ascii="Times New Roman" w:hAnsi="Times New Roman"/>
              </w:rPr>
            </w:pPr>
            <w:r w:rsidRPr="001939CD">
              <w:rPr>
                <w:rFonts w:ascii="Times New Roman" w:hAnsi="Times New Roman"/>
                <w:b/>
                <w:bCs/>
                <w:color w:val="000000"/>
                <w:spacing w:val="-13"/>
                <w:w w:val="101"/>
              </w:rPr>
              <w:t>Трудовая деятельность</w:t>
            </w:r>
          </w:p>
          <w:p w:rsidR="004646CF" w:rsidRPr="001939CD" w:rsidRDefault="004646CF" w:rsidP="004646CF">
            <w:pPr>
              <w:shd w:val="clear" w:color="auto" w:fill="FFFFFF"/>
              <w:spacing w:after="0" w:line="240" w:lineRule="auto"/>
              <w:ind w:firstLine="142"/>
              <w:rPr>
                <w:rFonts w:ascii="Times New Roman" w:hAnsi="Times New Roman"/>
                <w:color w:val="000000"/>
                <w:spacing w:val="-1"/>
                <w:w w:val="101"/>
              </w:rPr>
            </w:pPr>
            <w:r w:rsidRPr="001939CD">
              <w:rPr>
                <w:rFonts w:ascii="Times New Roman" w:hAnsi="Times New Roman"/>
                <w:color w:val="000000"/>
                <w:spacing w:val="-1"/>
                <w:w w:val="101"/>
              </w:rPr>
              <w:t xml:space="preserve">Сгребание снега в общую кучу для постройки горки. </w:t>
            </w:r>
          </w:p>
          <w:p w:rsidR="004646CF" w:rsidRPr="001939CD" w:rsidRDefault="004646CF" w:rsidP="004646CF">
            <w:pPr>
              <w:shd w:val="clear" w:color="auto" w:fill="FFFFFF"/>
              <w:spacing w:after="0" w:line="240" w:lineRule="auto"/>
              <w:ind w:firstLine="142"/>
              <w:rPr>
                <w:rFonts w:ascii="Times New Roman" w:hAnsi="Times New Roman"/>
              </w:rPr>
            </w:pPr>
            <w:r w:rsidRPr="001939CD">
              <w:rPr>
                <w:rFonts w:ascii="Times New Roman" w:hAnsi="Times New Roman"/>
                <w:i/>
                <w:iCs/>
                <w:color w:val="000000"/>
                <w:spacing w:val="-3"/>
                <w:w w:val="101"/>
              </w:rPr>
              <w:t xml:space="preserve">Цель: </w:t>
            </w:r>
            <w:r w:rsidRPr="001939CD">
              <w:rPr>
                <w:rFonts w:ascii="Times New Roman" w:hAnsi="Times New Roman"/>
                <w:color w:val="000000"/>
                <w:spacing w:val="-3"/>
                <w:w w:val="101"/>
              </w:rPr>
              <w:t xml:space="preserve">учить действовать лопатками, сгребая снег в определенное </w:t>
            </w:r>
            <w:r w:rsidRPr="001939CD">
              <w:rPr>
                <w:rFonts w:ascii="Times New Roman" w:hAnsi="Times New Roman"/>
                <w:color w:val="000000"/>
                <w:spacing w:val="-15"/>
                <w:w w:val="101"/>
              </w:rPr>
              <w:t>место.</w:t>
            </w:r>
          </w:p>
        </w:tc>
        <w:tc>
          <w:tcPr>
            <w:tcW w:w="2693" w:type="dxa"/>
            <w:gridSpan w:val="2"/>
            <w:shd w:val="clear" w:color="auto" w:fill="auto"/>
          </w:tcPr>
          <w:p w:rsidR="004646CF" w:rsidRPr="001939CD" w:rsidRDefault="004646CF" w:rsidP="004646CF">
            <w:pPr>
              <w:shd w:val="clear" w:color="auto" w:fill="FFFFFF"/>
              <w:spacing w:after="0" w:line="240" w:lineRule="auto"/>
              <w:rPr>
                <w:rFonts w:ascii="Times New Roman" w:hAnsi="Times New Roman"/>
              </w:rPr>
            </w:pPr>
            <w:r w:rsidRPr="001939CD">
              <w:rPr>
                <w:rFonts w:ascii="Times New Roman" w:hAnsi="Times New Roman"/>
                <w:b/>
                <w:bCs/>
                <w:color w:val="000000"/>
                <w:spacing w:val="-13"/>
                <w:w w:val="101"/>
              </w:rPr>
              <w:t>Выносной материал:</w:t>
            </w:r>
          </w:p>
          <w:p w:rsidR="004646CF" w:rsidRDefault="004646CF" w:rsidP="004646CF">
            <w:pPr>
              <w:shd w:val="clear" w:color="auto" w:fill="FFFFFF"/>
              <w:spacing w:after="0" w:line="240" w:lineRule="auto"/>
              <w:rPr>
                <w:rFonts w:ascii="Times New Roman" w:hAnsi="Times New Roman"/>
                <w:color w:val="000000"/>
                <w:spacing w:val="-6"/>
                <w:w w:val="101"/>
              </w:rPr>
            </w:pPr>
            <w:r>
              <w:rPr>
                <w:rFonts w:ascii="Times New Roman" w:hAnsi="Times New Roman"/>
                <w:color w:val="000000"/>
                <w:spacing w:val="-6"/>
                <w:w w:val="101"/>
              </w:rPr>
              <w:t>л</w:t>
            </w:r>
            <w:r w:rsidRPr="001939CD">
              <w:rPr>
                <w:rFonts w:ascii="Times New Roman" w:hAnsi="Times New Roman"/>
                <w:color w:val="000000"/>
                <w:spacing w:val="-6"/>
                <w:w w:val="101"/>
              </w:rPr>
              <w:t>опатки, ведерки, формочки, печатки.</w:t>
            </w:r>
          </w:p>
          <w:p w:rsidR="004646CF" w:rsidRDefault="004646CF" w:rsidP="004646CF">
            <w:pPr>
              <w:shd w:val="clear" w:color="auto" w:fill="FFFFFF"/>
              <w:spacing w:after="0" w:line="240" w:lineRule="auto"/>
              <w:rPr>
                <w:rFonts w:ascii="Times New Roman" w:hAnsi="Times New Roman"/>
                <w:color w:val="000000"/>
                <w:spacing w:val="-6"/>
                <w:w w:val="101"/>
              </w:rPr>
            </w:pPr>
          </w:p>
          <w:p w:rsidR="004646CF" w:rsidRPr="001939CD" w:rsidRDefault="004646CF" w:rsidP="004646CF">
            <w:pPr>
              <w:shd w:val="clear" w:color="auto" w:fill="FFFFFF"/>
              <w:spacing w:after="0" w:line="240" w:lineRule="auto"/>
              <w:rPr>
                <w:rFonts w:ascii="Times New Roman" w:hAnsi="Times New Roman"/>
                <w:b/>
                <w:bCs/>
                <w:color w:val="000000"/>
                <w:spacing w:val="-16"/>
                <w:w w:val="101"/>
              </w:rPr>
            </w:pPr>
            <w:r w:rsidRPr="001939CD">
              <w:rPr>
                <w:rFonts w:ascii="Times New Roman" w:hAnsi="Times New Roman"/>
                <w:b/>
                <w:bCs/>
                <w:color w:val="000000"/>
                <w:spacing w:val="-16"/>
                <w:w w:val="101"/>
              </w:rPr>
              <w:t>Подвижные игры</w:t>
            </w:r>
          </w:p>
          <w:p w:rsidR="004646CF" w:rsidRPr="001939CD" w:rsidRDefault="004646CF" w:rsidP="004646CF">
            <w:pPr>
              <w:shd w:val="clear" w:color="auto" w:fill="FFFFFF"/>
              <w:spacing w:after="0" w:line="240" w:lineRule="auto"/>
              <w:rPr>
                <w:rFonts w:ascii="Times New Roman" w:hAnsi="Times New Roman"/>
                <w:b/>
              </w:rPr>
            </w:pPr>
            <w:r w:rsidRPr="001939CD">
              <w:rPr>
                <w:rFonts w:ascii="Times New Roman" w:hAnsi="Times New Roman"/>
                <w:b/>
                <w:color w:val="000000"/>
                <w:spacing w:val="-4"/>
                <w:w w:val="101"/>
              </w:rPr>
              <w:t>«Попади в коробку».</w:t>
            </w:r>
          </w:p>
          <w:p w:rsidR="004646CF" w:rsidRPr="001939CD" w:rsidRDefault="004646CF" w:rsidP="004646CF">
            <w:pPr>
              <w:shd w:val="clear" w:color="auto" w:fill="FFFFFF"/>
              <w:spacing w:after="0" w:line="240" w:lineRule="auto"/>
              <w:rPr>
                <w:rFonts w:ascii="Times New Roman" w:hAnsi="Times New Roman"/>
              </w:rPr>
            </w:pPr>
            <w:r w:rsidRPr="001939CD">
              <w:rPr>
                <w:rFonts w:ascii="Times New Roman" w:hAnsi="Times New Roman"/>
                <w:b/>
                <w:iCs/>
                <w:color w:val="000000"/>
                <w:spacing w:val="-4"/>
                <w:w w:val="101"/>
              </w:rPr>
              <w:t>Цель:</w:t>
            </w:r>
            <w:r w:rsidRPr="001939CD">
              <w:rPr>
                <w:rFonts w:ascii="Times New Roman" w:hAnsi="Times New Roman"/>
                <w:i/>
                <w:iCs/>
                <w:color w:val="000000"/>
                <w:spacing w:val="-4"/>
                <w:w w:val="101"/>
              </w:rPr>
              <w:t xml:space="preserve"> </w:t>
            </w:r>
            <w:r w:rsidRPr="001939CD">
              <w:rPr>
                <w:rFonts w:ascii="Times New Roman" w:hAnsi="Times New Roman"/>
                <w:color w:val="000000"/>
                <w:spacing w:val="-4"/>
                <w:w w:val="101"/>
              </w:rPr>
              <w:t>тренировать меткость бросков.</w:t>
            </w:r>
          </w:p>
          <w:p w:rsidR="004646CF" w:rsidRPr="001939CD" w:rsidRDefault="004646CF" w:rsidP="004646CF">
            <w:pPr>
              <w:shd w:val="clear" w:color="auto" w:fill="FFFFFF"/>
              <w:spacing w:after="0" w:line="240" w:lineRule="auto"/>
              <w:rPr>
                <w:rFonts w:ascii="Times New Roman" w:hAnsi="Times New Roman"/>
                <w:b/>
              </w:rPr>
            </w:pPr>
            <w:r w:rsidRPr="001939CD">
              <w:rPr>
                <w:rFonts w:ascii="Times New Roman" w:hAnsi="Times New Roman"/>
                <w:b/>
                <w:color w:val="000000"/>
                <w:spacing w:val="-3"/>
                <w:w w:val="101"/>
              </w:rPr>
              <w:t>«Охотники и зайцы».</w:t>
            </w:r>
          </w:p>
          <w:p w:rsidR="004646CF" w:rsidRPr="001939CD" w:rsidRDefault="004646CF" w:rsidP="004646CF">
            <w:pPr>
              <w:shd w:val="clear" w:color="auto" w:fill="FFFFFF"/>
              <w:spacing w:after="0" w:line="240" w:lineRule="auto"/>
              <w:rPr>
                <w:rFonts w:ascii="Times New Roman" w:hAnsi="Times New Roman"/>
              </w:rPr>
            </w:pPr>
            <w:r w:rsidRPr="001939CD">
              <w:rPr>
                <w:rFonts w:ascii="Times New Roman" w:hAnsi="Times New Roman"/>
                <w:b/>
                <w:iCs/>
                <w:color w:val="000000"/>
                <w:spacing w:val="-5"/>
                <w:w w:val="101"/>
              </w:rPr>
              <w:t>Цель:</w:t>
            </w:r>
            <w:r w:rsidRPr="001939CD">
              <w:rPr>
                <w:rFonts w:ascii="Times New Roman" w:hAnsi="Times New Roman"/>
                <w:i/>
                <w:iCs/>
                <w:color w:val="000000"/>
                <w:spacing w:val="-5"/>
                <w:w w:val="101"/>
              </w:rPr>
              <w:t xml:space="preserve"> </w:t>
            </w:r>
            <w:r w:rsidRPr="001939CD">
              <w:rPr>
                <w:rFonts w:ascii="Times New Roman" w:hAnsi="Times New Roman"/>
                <w:color w:val="000000"/>
                <w:spacing w:val="-5"/>
                <w:w w:val="101"/>
              </w:rPr>
              <w:t>развивать глазомер.</w:t>
            </w:r>
          </w:p>
        </w:tc>
        <w:tc>
          <w:tcPr>
            <w:tcW w:w="1417" w:type="dxa"/>
            <w:gridSpan w:val="2"/>
            <w:shd w:val="clear" w:color="auto" w:fill="auto"/>
          </w:tcPr>
          <w:p w:rsidR="004646CF" w:rsidRPr="009A6BE5" w:rsidRDefault="004646CF" w:rsidP="004646CF">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Прыжки с продвижением вперёд.</w:t>
            </w:r>
          </w:p>
          <w:p w:rsidR="004646CF" w:rsidRPr="001939CD" w:rsidRDefault="004646CF" w:rsidP="004646CF">
            <w:pPr>
              <w:shd w:val="clear" w:color="auto" w:fill="FFFFFF"/>
              <w:spacing w:after="0" w:line="240" w:lineRule="auto"/>
              <w:rPr>
                <w:rFonts w:ascii="Times New Roman" w:hAnsi="Times New Roman"/>
              </w:rPr>
            </w:pPr>
          </w:p>
        </w:tc>
        <w:tc>
          <w:tcPr>
            <w:tcW w:w="851" w:type="dxa"/>
            <w:vMerge/>
            <w:shd w:val="clear" w:color="auto" w:fill="auto"/>
          </w:tcPr>
          <w:p w:rsidR="004646CF" w:rsidRPr="001939CD" w:rsidRDefault="004646CF" w:rsidP="004646CF">
            <w:pPr>
              <w:spacing w:after="0" w:line="240" w:lineRule="auto"/>
              <w:rPr>
                <w:rFonts w:ascii="Times New Roman" w:hAnsi="Times New Roman"/>
              </w:rPr>
            </w:pPr>
          </w:p>
        </w:tc>
      </w:tr>
      <w:tr w:rsidR="004646CF" w:rsidRPr="001939CD" w:rsidTr="004646CF">
        <w:tc>
          <w:tcPr>
            <w:tcW w:w="1008" w:type="dxa"/>
            <w:shd w:val="clear" w:color="auto" w:fill="auto"/>
          </w:tcPr>
          <w:p w:rsidR="004646CF" w:rsidRPr="001939CD" w:rsidRDefault="004646CF" w:rsidP="004646CF">
            <w:pPr>
              <w:spacing w:after="0" w:line="240" w:lineRule="auto"/>
              <w:jc w:val="center"/>
              <w:rPr>
                <w:rFonts w:ascii="Times New Roman" w:hAnsi="Times New Roman"/>
              </w:rPr>
            </w:pPr>
            <w:r w:rsidRPr="001939CD">
              <w:rPr>
                <w:rFonts w:ascii="Times New Roman" w:hAnsi="Times New Roman"/>
                <w:b/>
              </w:rPr>
              <w:lastRenderedPageBreak/>
              <w:t>Число, день недели</w:t>
            </w:r>
          </w:p>
        </w:tc>
        <w:tc>
          <w:tcPr>
            <w:tcW w:w="1980" w:type="dxa"/>
            <w:shd w:val="clear" w:color="auto" w:fill="auto"/>
          </w:tcPr>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1939CD" w:rsidRDefault="004646CF" w:rsidP="004646CF">
            <w:pPr>
              <w:spacing w:after="0" w:line="240" w:lineRule="auto"/>
              <w:jc w:val="center"/>
              <w:rPr>
                <w:rFonts w:ascii="Times New Roman" w:hAnsi="Times New Roman"/>
              </w:rPr>
            </w:pPr>
            <w:r w:rsidRPr="001939CD">
              <w:rPr>
                <w:rFonts w:ascii="Times New Roman" w:hAnsi="Times New Roman"/>
                <w:b/>
              </w:rPr>
              <w:t>моменты</w:t>
            </w:r>
          </w:p>
        </w:tc>
        <w:tc>
          <w:tcPr>
            <w:tcW w:w="7185" w:type="dxa"/>
            <w:shd w:val="clear" w:color="auto" w:fill="auto"/>
          </w:tcPr>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 xml:space="preserve">Совместная деятельность взрослого и детей направленная </w:t>
            </w:r>
          </w:p>
          <w:p w:rsidR="004646CF" w:rsidRPr="001939CD" w:rsidRDefault="004646CF" w:rsidP="004646CF">
            <w:pPr>
              <w:spacing w:after="0" w:line="240" w:lineRule="auto"/>
              <w:jc w:val="center"/>
              <w:rPr>
                <w:rFonts w:ascii="Times New Roman" w:hAnsi="Times New Roman"/>
              </w:rPr>
            </w:pPr>
            <w:r w:rsidRPr="001939CD">
              <w:rPr>
                <w:rFonts w:ascii="Times New Roman" w:hAnsi="Times New Roman"/>
                <w:b/>
              </w:rPr>
              <w:t>на становление первичной ценностной ориентации и социализации (НОД)</w:t>
            </w:r>
          </w:p>
        </w:tc>
        <w:tc>
          <w:tcPr>
            <w:tcW w:w="2693" w:type="dxa"/>
            <w:gridSpan w:val="2"/>
            <w:shd w:val="clear" w:color="auto" w:fill="auto"/>
          </w:tcPr>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1939CD" w:rsidRDefault="004646CF" w:rsidP="004646CF">
            <w:pPr>
              <w:spacing w:after="0" w:line="240" w:lineRule="auto"/>
              <w:jc w:val="center"/>
              <w:rPr>
                <w:rFonts w:ascii="Times New Roman" w:hAnsi="Times New Roman"/>
              </w:rPr>
            </w:pPr>
            <w:r w:rsidRPr="001939CD">
              <w:rPr>
                <w:rFonts w:ascii="Times New Roman" w:hAnsi="Times New Roman"/>
                <w:b/>
              </w:rPr>
              <w:t>активности)</w:t>
            </w:r>
          </w:p>
        </w:tc>
        <w:tc>
          <w:tcPr>
            <w:tcW w:w="1417" w:type="dxa"/>
            <w:gridSpan w:val="2"/>
            <w:shd w:val="clear" w:color="auto" w:fill="auto"/>
          </w:tcPr>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Индивидуальная</w:t>
            </w:r>
          </w:p>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работа</w:t>
            </w:r>
          </w:p>
        </w:tc>
        <w:tc>
          <w:tcPr>
            <w:tcW w:w="851" w:type="dxa"/>
            <w:shd w:val="clear" w:color="auto" w:fill="auto"/>
          </w:tcPr>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Взаимодействие с родителями/социальными партнерами</w:t>
            </w:r>
          </w:p>
        </w:tc>
      </w:tr>
      <w:tr w:rsidR="004646CF" w:rsidRPr="001939CD" w:rsidTr="004646CF">
        <w:trPr>
          <w:trHeight w:val="70"/>
        </w:trPr>
        <w:tc>
          <w:tcPr>
            <w:tcW w:w="1008" w:type="dxa"/>
            <w:shd w:val="clear" w:color="auto" w:fill="auto"/>
          </w:tcPr>
          <w:p w:rsidR="004646CF" w:rsidRPr="001939CD" w:rsidRDefault="004646CF" w:rsidP="004646CF">
            <w:pPr>
              <w:spacing w:after="0" w:line="240" w:lineRule="auto"/>
              <w:jc w:val="center"/>
              <w:rPr>
                <w:rFonts w:ascii="Times New Roman" w:hAnsi="Times New Roman"/>
              </w:rPr>
            </w:pPr>
            <w:r w:rsidRPr="001939CD">
              <w:rPr>
                <w:rFonts w:ascii="Times New Roman" w:hAnsi="Times New Roman"/>
              </w:rPr>
              <w:t>1</w:t>
            </w:r>
          </w:p>
        </w:tc>
        <w:tc>
          <w:tcPr>
            <w:tcW w:w="1980" w:type="dxa"/>
            <w:shd w:val="clear" w:color="auto" w:fill="auto"/>
          </w:tcPr>
          <w:p w:rsidR="004646CF" w:rsidRPr="001939CD" w:rsidRDefault="004646CF" w:rsidP="004646CF">
            <w:pPr>
              <w:spacing w:after="0" w:line="240" w:lineRule="auto"/>
              <w:jc w:val="center"/>
              <w:rPr>
                <w:rFonts w:ascii="Times New Roman" w:hAnsi="Times New Roman"/>
              </w:rPr>
            </w:pPr>
            <w:r w:rsidRPr="001939CD">
              <w:rPr>
                <w:rFonts w:ascii="Times New Roman" w:hAnsi="Times New Roman"/>
              </w:rPr>
              <w:t>2</w:t>
            </w:r>
          </w:p>
        </w:tc>
        <w:tc>
          <w:tcPr>
            <w:tcW w:w="7185" w:type="dxa"/>
            <w:shd w:val="clear" w:color="auto" w:fill="auto"/>
          </w:tcPr>
          <w:p w:rsidR="004646CF" w:rsidRPr="001939CD" w:rsidRDefault="004646CF" w:rsidP="004646CF">
            <w:pPr>
              <w:spacing w:after="0" w:line="240" w:lineRule="auto"/>
              <w:jc w:val="center"/>
              <w:rPr>
                <w:rFonts w:ascii="Times New Roman" w:hAnsi="Times New Roman"/>
              </w:rPr>
            </w:pPr>
            <w:r w:rsidRPr="001939CD">
              <w:rPr>
                <w:rFonts w:ascii="Times New Roman" w:hAnsi="Times New Roman"/>
              </w:rPr>
              <w:t>3</w:t>
            </w:r>
          </w:p>
        </w:tc>
        <w:tc>
          <w:tcPr>
            <w:tcW w:w="2693" w:type="dxa"/>
            <w:gridSpan w:val="2"/>
            <w:shd w:val="clear" w:color="auto" w:fill="auto"/>
          </w:tcPr>
          <w:p w:rsidR="004646CF" w:rsidRPr="001939CD" w:rsidRDefault="004646CF" w:rsidP="004646CF">
            <w:pPr>
              <w:spacing w:after="0" w:line="240" w:lineRule="auto"/>
              <w:jc w:val="center"/>
              <w:rPr>
                <w:rFonts w:ascii="Times New Roman" w:hAnsi="Times New Roman"/>
              </w:rPr>
            </w:pPr>
            <w:r w:rsidRPr="001939CD">
              <w:rPr>
                <w:rFonts w:ascii="Times New Roman" w:hAnsi="Times New Roman"/>
              </w:rPr>
              <w:t>4</w:t>
            </w:r>
          </w:p>
        </w:tc>
        <w:tc>
          <w:tcPr>
            <w:tcW w:w="1417" w:type="dxa"/>
            <w:gridSpan w:val="2"/>
            <w:shd w:val="clear" w:color="auto" w:fill="auto"/>
          </w:tcPr>
          <w:p w:rsidR="004646CF" w:rsidRPr="001939CD" w:rsidRDefault="004646CF" w:rsidP="004646CF">
            <w:pPr>
              <w:spacing w:after="0" w:line="240" w:lineRule="auto"/>
              <w:jc w:val="center"/>
              <w:rPr>
                <w:rFonts w:ascii="Times New Roman" w:hAnsi="Times New Roman"/>
              </w:rPr>
            </w:pPr>
            <w:r w:rsidRPr="001939CD">
              <w:rPr>
                <w:rFonts w:ascii="Times New Roman" w:hAnsi="Times New Roman"/>
              </w:rPr>
              <w:t>5</w:t>
            </w:r>
          </w:p>
        </w:tc>
        <w:tc>
          <w:tcPr>
            <w:tcW w:w="851" w:type="dxa"/>
            <w:shd w:val="clear" w:color="auto" w:fill="auto"/>
          </w:tcPr>
          <w:p w:rsidR="004646CF" w:rsidRPr="001939CD" w:rsidRDefault="004646CF" w:rsidP="004646CF">
            <w:pPr>
              <w:spacing w:after="0" w:line="240" w:lineRule="auto"/>
              <w:jc w:val="center"/>
              <w:rPr>
                <w:rFonts w:ascii="Times New Roman" w:hAnsi="Times New Roman"/>
              </w:rPr>
            </w:pPr>
            <w:r w:rsidRPr="001939CD">
              <w:rPr>
                <w:rFonts w:ascii="Times New Roman" w:hAnsi="Times New Roman"/>
              </w:rPr>
              <w:t>6</w:t>
            </w:r>
          </w:p>
        </w:tc>
      </w:tr>
      <w:tr w:rsidR="004646CF" w:rsidRPr="001939CD" w:rsidTr="004646CF">
        <w:trPr>
          <w:cantSplit/>
          <w:trHeight w:val="919"/>
        </w:trPr>
        <w:tc>
          <w:tcPr>
            <w:tcW w:w="1008" w:type="dxa"/>
            <w:vMerge w:val="restart"/>
            <w:shd w:val="clear" w:color="auto" w:fill="auto"/>
            <w:textDirection w:val="btLr"/>
          </w:tcPr>
          <w:p w:rsidR="004646CF" w:rsidRPr="001939CD" w:rsidRDefault="004646CF" w:rsidP="004646CF">
            <w:pPr>
              <w:spacing w:after="0" w:line="240" w:lineRule="auto"/>
              <w:ind w:left="113" w:right="113"/>
              <w:jc w:val="center"/>
              <w:rPr>
                <w:rFonts w:ascii="Times New Roman" w:hAnsi="Times New Roman"/>
                <w:b/>
              </w:rPr>
            </w:pPr>
            <w:r w:rsidRPr="001939CD">
              <w:rPr>
                <w:rFonts w:ascii="Times New Roman" w:hAnsi="Times New Roman"/>
                <w:b/>
              </w:rPr>
              <w:t>10 февраля - среда</w:t>
            </w:r>
          </w:p>
          <w:p w:rsidR="004646CF" w:rsidRPr="001939CD" w:rsidRDefault="004646CF" w:rsidP="004646CF">
            <w:pPr>
              <w:spacing w:after="0" w:line="240" w:lineRule="auto"/>
              <w:ind w:left="113" w:right="113"/>
              <w:jc w:val="center"/>
              <w:rPr>
                <w:rFonts w:ascii="Times New Roman" w:hAnsi="Times New Roman"/>
                <w:b/>
              </w:rPr>
            </w:pPr>
            <w:r w:rsidRPr="001939CD">
              <w:rPr>
                <w:rFonts w:ascii="Times New Roman" w:hAnsi="Times New Roman"/>
                <w:b/>
              </w:rPr>
              <w:t>«Мой дом. Посуда»</w:t>
            </w:r>
          </w:p>
        </w:tc>
        <w:tc>
          <w:tcPr>
            <w:tcW w:w="1980" w:type="dxa"/>
            <w:shd w:val="clear" w:color="auto" w:fill="auto"/>
          </w:tcPr>
          <w:p w:rsidR="004646CF" w:rsidRPr="001939CD" w:rsidRDefault="004646CF" w:rsidP="004646CF">
            <w:pPr>
              <w:spacing w:after="0" w:line="240" w:lineRule="auto"/>
              <w:jc w:val="center"/>
              <w:rPr>
                <w:rFonts w:ascii="Times New Roman" w:hAnsi="Times New Roman"/>
                <w:b/>
                <w:bCs/>
                <w:color w:val="0F1419"/>
                <w:u w:val="single"/>
              </w:rPr>
            </w:pPr>
            <w:r w:rsidRPr="001939CD">
              <w:rPr>
                <w:rFonts w:ascii="Times New Roman" w:hAnsi="Times New Roman"/>
                <w:b/>
                <w:u w:val="single"/>
              </w:rPr>
              <w:t>Утро</w:t>
            </w:r>
          </w:p>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bCs/>
                <w:color w:val="0F1419"/>
              </w:rPr>
              <w:t>Утренняя гимнастика.</w:t>
            </w:r>
          </w:p>
        </w:tc>
        <w:tc>
          <w:tcPr>
            <w:tcW w:w="7185" w:type="dxa"/>
            <w:shd w:val="clear" w:color="auto" w:fill="auto"/>
          </w:tcPr>
          <w:p w:rsidR="004646CF" w:rsidRPr="001939CD" w:rsidRDefault="004646CF" w:rsidP="004646CF">
            <w:pPr>
              <w:spacing w:after="0" w:line="240" w:lineRule="auto"/>
              <w:rPr>
                <w:rFonts w:ascii="Times New Roman" w:hAnsi="Times New Roman"/>
                <w:b/>
              </w:rPr>
            </w:pPr>
          </w:p>
          <w:p w:rsidR="004646CF" w:rsidRPr="001939CD" w:rsidRDefault="004646CF" w:rsidP="004646CF">
            <w:pPr>
              <w:spacing w:after="0" w:line="240" w:lineRule="auto"/>
              <w:rPr>
                <w:rFonts w:ascii="Times New Roman" w:hAnsi="Times New Roman"/>
              </w:rPr>
            </w:pPr>
            <w:r w:rsidRPr="001939CD">
              <w:rPr>
                <w:rFonts w:ascii="Times New Roman" w:hAnsi="Times New Roman"/>
                <w:b/>
              </w:rPr>
              <w:t>Цель:</w:t>
            </w:r>
            <w:r w:rsidRPr="001939CD">
              <w:rPr>
                <w:rFonts w:ascii="Times New Roman" w:hAnsi="Times New Roman"/>
              </w:rPr>
              <w:t xml:space="preserve">  поднять мышечный  и эмоциональный тонус.</w:t>
            </w:r>
          </w:p>
          <w:p w:rsidR="004646CF" w:rsidRPr="001939CD" w:rsidRDefault="004646CF" w:rsidP="004646CF">
            <w:pPr>
              <w:spacing w:after="0" w:line="240" w:lineRule="auto"/>
              <w:rPr>
                <w:rFonts w:ascii="Times New Roman" w:hAnsi="Times New Roman"/>
                <w:b/>
              </w:rPr>
            </w:pPr>
          </w:p>
          <w:p w:rsidR="004646CF" w:rsidRPr="001939CD" w:rsidRDefault="004646CF" w:rsidP="004646CF">
            <w:pPr>
              <w:spacing w:after="0" w:line="240" w:lineRule="auto"/>
              <w:rPr>
                <w:rFonts w:ascii="Times New Roman" w:hAnsi="Times New Roman"/>
              </w:rPr>
            </w:pPr>
          </w:p>
        </w:tc>
        <w:tc>
          <w:tcPr>
            <w:tcW w:w="2693" w:type="dxa"/>
            <w:gridSpan w:val="2"/>
            <w:shd w:val="clear" w:color="auto" w:fill="auto"/>
          </w:tcPr>
          <w:p w:rsidR="004646CF" w:rsidRPr="001939CD" w:rsidRDefault="004646CF" w:rsidP="004646CF">
            <w:pPr>
              <w:spacing w:after="0" w:line="240" w:lineRule="auto"/>
              <w:jc w:val="center"/>
              <w:rPr>
                <w:rFonts w:ascii="Times New Roman" w:hAnsi="Times New Roman"/>
                <w:b/>
              </w:rPr>
            </w:pPr>
          </w:p>
          <w:p w:rsidR="004646CF" w:rsidRDefault="004646CF" w:rsidP="004646CF">
            <w:pPr>
              <w:spacing w:after="0" w:line="240" w:lineRule="auto"/>
              <w:jc w:val="center"/>
              <w:rPr>
                <w:rFonts w:ascii="Times New Roman" w:hAnsi="Times New Roman"/>
                <w:b/>
              </w:rPr>
            </w:pPr>
            <w:r>
              <w:rPr>
                <w:rFonts w:ascii="Times New Roman" w:hAnsi="Times New Roman"/>
                <w:b/>
              </w:rPr>
              <w:t>Центр движения</w:t>
            </w:r>
          </w:p>
          <w:p w:rsidR="004646CF" w:rsidRPr="003465BC" w:rsidRDefault="004646CF" w:rsidP="004646CF">
            <w:pPr>
              <w:spacing w:after="0" w:line="240" w:lineRule="auto"/>
              <w:jc w:val="center"/>
              <w:rPr>
                <w:rFonts w:ascii="Times New Roman" w:hAnsi="Times New Roman"/>
              </w:rPr>
            </w:pPr>
            <w:r>
              <w:rPr>
                <w:rFonts w:ascii="Times New Roman" w:hAnsi="Times New Roman"/>
              </w:rPr>
              <w:t>(мячи)</w:t>
            </w:r>
          </w:p>
          <w:p w:rsidR="004646CF" w:rsidRPr="001939CD" w:rsidRDefault="004646CF" w:rsidP="004646CF">
            <w:pPr>
              <w:spacing w:after="0" w:line="240" w:lineRule="auto"/>
              <w:jc w:val="center"/>
              <w:rPr>
                <w:rFonts w:ascii="Times New Roman" w:hAnsi="Times New Roman"/>
              </w:rPr>
            </w:pPr>
          </w:p>
        </w:tc>
        <w:tc>
          <w:tcPr>
            <w:tcW w:w="1417" w:type="dxa"/>
            <w:gridSpan w:val="2"/>
            <w:vMerge w:val="restart"/>
            <w:shd w:val="clear" w:color="auto" w:fill="auto"/>
          </w:tcPr>
          <w:p w:rsidR="004646CF" w:rsidRPr="001939CD" w:rsidRDefault="004646CF" w:rsidP="004646CF">
            <w:pPr>
              <w:spacing w:after="0" w:line="240" w:lineRule="auto"/>
              <w:ind w:right="-456"/>
              <w:rPr>
                <w:rFonts w:ascii="Times New Roman" w:hAnsi="Times New Roman"/>
              </w:rPr>
            </w:pPr>
            <w:r w:rsidRPr="001939CD">
              <w:rPr>
                <w:rFonts w:ascii="Times New Roman" w:hAnsi="Times New Roman"/>
                <w:b/>
              </w:rPr>
              <w:t>Речевое упражнение «Паровоз»-</w:t>
            </w:r>
            <w:r w:rsidRPr="001939CD">
              <w:rPr>
                <w:rFonts w:ascii="Times New Roman" w:hAnsi="Times New Roman"/>
              </w:rPr>
              <w:t xml:space="preserve"> развивать артикуляцион</w:t>
            </w:r>
          </w:p>
          <w:p w:rsidR="004646CF" w:rsidRPr="001939CD" w:rsidRDefault="004646CF" w:rsidP="004646CF">
            <w:pPr>
              <w:spacing w:after="0" w:line="240" w:lineRule="auto"/>
              <w:ind w:right="-456"/>
              <w:rPr>
                <w:rFonts w:ascii="Times New Roman" w:hAnsi="Times New Roman"/>
              </w:rPr>
            </w:pPr>
            <w:r w:rsidRPr="001939CD">
              <w:rPr>
                <w:rFonts w:ascii="Times New Roman" w:hAnsi="Times New Roman"/>
              </w:rPr>
              <w:t xml:space="preserve">ный </w:t>
            </w:r>
          </w:p>
          <w:p w:rsidR="004646CF" w:rsidRPr="001939CD" w:rsidRDefault="004646CF" w:rsidP="004646CF">
            <w:pPr>
              <w:spacing w:after="0" w:line="240" w:lineRule="auto"/>
              <w:rPr>
                <w:rFonts w:ascii="Times New Roman" w:hAnsi="Times New Roman"/>
                <w:b/>
              </w:rPr>
            </w:pPr>
            <w:r w:rsidRPr="001939CD">
              <w:rPr>
                <w:rFonts w:ascii="Times New Roman" w:hAnsi="Times New Roman"/>
              </w:rPr>
              <w:t>аппарат ребенка.</w:t>
            </w:r>
          </w:p>
        </w:tc>
        <w:tc>
          <w:tcPr>
            <w:tcW w:w="851" w:type="dxa"/>
            <w:vMerge w:val="restart"/>
            <w:shd w:val="clear" w:color="auto" w:fill="auto"/>
            <w:textDirection w:val="btLr"/>
          </w:tcPr>
          <w:p w:rsidR="004646CF" w:rsidRPr="00E21AFB" w:rsidRDefault="004646CF" w:rsidP="004646CF">
            <w:pPr>
              <w:pStyle w:val="c1"/>
              <w:shd w:val="clear" w:color="auto" w:fill="FFFFFF"/>
              <w:spacing w:before="0" w:beforeAutospacing="0" w:after="0" w:afterAutospacing="0"/>
              <w:ind w:left="113" w:right="113"/>
              <w:jc w:val="center"/>
              <w:rPr>
                <w:rFonts w:eastAsia="Calibri"/>
                <w:sz w:val="22"/>
                <w:szCs w:val="22"/>
              </w:rPr>
            </w:pPr>
            <w:r w:rsidRPr="00E21AFB">
              <w:rPr>
                <w:rFonts w:eastAsia="Calibri"/>
                <w:sz w:val="22"/>
                <w:szCs w:val="22"/>
              </w:rPr>
              <w:t>Индивидуальные беседы и консультации по запросам родителей.</w:t>
            </w:r>
          </w:p>
          <w:p w:rsidR="004646CF" w:rsidRPr="001939CD" w:rsidRDefault="004646CF" w:rsidP="004646CF">
            <w:pPr>
              <w:pStyle w:val="c3"/>
              <w:spacing w:before="0" w:beforeAutospacing="0" w:after="0" w:afterAutospacing="0"/>
              <w:ind w:left="113" w:right="113"/>
              <w:rPr>
                <w:b/>
                <w:sz w:val="22"/>
                <w:szCs w:val="22"/>
              </w:rPr>
            </w:pPr>
          </w:p>
          <w:p w:rsidR="004646CF" w:rsidRPr="001939CD" w:rsidRDefault="004646CF" w:rsidP="004646CF">
            <w:pPr>
              <w:pStyle w:val="c3"/>
              <w:spacing w:before="0" w:beforeAutospacing="0" w:after="0" w:afterAutospacing="0"/>
              <w:ind w:left="113" w:right="113"/>
              <w:rPr>
                <w:b/>
                <w:sz w:val="22"/>
                <w:szCs w:val="22"/>
              </w:rPr>
            </w:pPr>
          </w:p>
          <w:p w:rsidR="004646CF" w:rsidRPr="001939CD" w:rsidRDefault="004646CF" w:rsidP="004646CF">
            <w:pPr>
              <w:pStyle w:val="c3"/>
              <w:spacing w:before="0" w:beforeAutospacing="0" w:after="0" w:afterAutospacing="0"/>
              <w:ind w:left="113" w:right="113"/>
              <w:rPr>
                <w:b/>
                <w:sz w:val="22"/>
                <w:szCs w:val="22"/>
              </w:rPr>
            </w:pPr>
          </w:p>
          <w:p w:rsidR="004646CF" w:rsidRPr="001939CD" w:rsidRDefault="004646CF" w:rsidP="004646CF">
            <w:pPr>
              <w:pStyle w:val="c3"/>
              <w:spacing w:before="0" w:beforeAutospacing="0" w:after="0" w:afterAutospacing="0"/>
              <w:ind w:left="113" w:right="113"/>
              <w:rPr>
                <w:b/>
                <w:sz w:val="22"/>
                <w:szCs w:val="22"/>
              </w:rPr>
            </w:pPr>
          </w:p>
          <w:p w:rsidR="004646CF" w:rsidRPr="001939CD" w:rsidRDefault="004646CF" w:rsidP="004646CF">
            <w:pPr>
              <w:pStyle w:val="c3"/>
              <w:spacing w:before="0" w:beforeAutospacing="0" w:after="0" w:afterAutospacing="0"/>
              <w:ind w:left="113" w:right="113"/>
              <w:rPr>
                <w:b/>
                <w:sz w:val="22"/>
                <w:szCs w:val="22"/>
              </w:rPr>
            </w:pPr>
          </w:p>
          <w:p w:rsidR="004646CF" w:rsidRPr="001939CD" w:rsidRDefault="004646CF" w:rsidP="004646CF">
            <w:pPr>
              <w:pStyle w:val="c3"/>
              <w:spacing w:before="0" w:beforeAutospacing="0" w:after="0" w:afterAutospacing="0"/>
              <w:ind w:left="113" w:right="113"/>
              <w:rPr>
                <w:b/>
                <w:sz w:val="22"/>
                <w:szCs w:val="22"/>
              </w:rPr>
            </w:pPr>
          </w:p>
          <w:p w:rsidR="004646CF" w:rsidRPr="001939CD" w:rsidRDefault="004646CF" w:rsidP="004646CF">
            <w:pPr>
              <w:pStyle w:val="c3"/>
              <w:spacing w:before="0" w:beforeAutospacing="0" w:after="0" w:afterAutospacing="0"/>
              <w:ind w:left="113" w:right="113"/>
              <w:rPr>
                <w:b/>
                <w:sz w:val="22"/>
                <w:szCs w:val="22"/>
              </w:rPr>
            </w:pPr>
          </w:p>
          <w:p w:rsidR="004646CF" w:rsidRPr="001939CD" w:rsidRDefault="004646CF" w:rsidP="004646CF">
            <w:pPr>
              <w:pStyle w:val="c3"/>
              <w:spacing w:before="0" w:beforeAutospacing="0" w:after="0" w:afterAutospacing="0"/>
              <w:ind w:left="113" w:right="113"/>
              <w:rPr>
                <w:b/>
                <w:sz w:val="22"/>
                <w:szCs w:val="22"/>
              </w:rPr>
            </w:pPr>
          </w:p>
          <w:p w:rsidR="004646CF" w:rsidRPr="001939CD" w:rsidRDefault="004646CF" w:rsidP="004646CF">
            <w:pPr>
              <w:pStyle w:val="c3"/>
              <w:spacing w:before="0" w:beforeAutospacing="0" w:after="0" w:afterAutospacing="0"/>
              <w:ind w:left="113" w:right="113"/>
              <w:rPr>
                <w:b/>
                <w:sz w:val="22"/>
                <w:szCs w:val="22"/>
              </w:rPr>
            </w:pPr>
          </w:p>
        </w:tc>
      </w:tr>
      <w:tr w:rsidR="004646CF" w:rsidRPr="001939CD" w:rsidTr="004646CF">
        <w:trPr>
          <w:cantSplit/>
          <w:trHeight w:val="720"/>
        </w:trPr>
        <w:tc>
          <w:tcPr>
            <w:tcW w:w="1008" w:type="dxa"/>
            <w:vMerge/>
            <w:shd w:val="clear" w:color="auto" w:fill="auto"/>
            <w:textDirection w:val="btLr"/>
          </w:tcPr>
          <w:p w:rsidR="004646CF" w:rsidRPr="001939CD"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1939CD" w:rsidRDefault="004646CF" w:rsidP="004646CF">
            <w:pPr>
              <w:spacing w:line="240" w:lineRule="auto"/>
              <w:jc w:val="center"/>
              <w:rPr>
                <w:rFonts w:ascii="Times New Roman" w:hAnsi="Times New Roman"/>
                <w:b/>
                <w:u w:val="single"/>
              </w:rPr>
            </w:pPr>
            <w:r w:rsidRPr="001939CD">
              <w:rPr>
                <w:rFonts w:ascii="Times New Roman" w:hAnsi="Times New Roman"/>
                <w:b/>
              </w:rPr>
              <w:t>Беседа по теме «Посуда»</w:t>
            </w:r>
          </w:p>
        </w:tc>
        <w:tc>
          <w:tcPr>
            <w:tcW w:w="7185" w:type="dxa"/>
            <w:shd w:val="clear" w:color="auto" w:fill="auto"/>
          </w:tcPr>
          <w:p w:rsidR="004646CF" w:rsidRPr="001939CD" w:rsidRDefault="004646CF" w:rsidP="004646CF">
            <w:pPr>
              <w:spacing w:after="0" w:line="240" w:lineRule="auto"/>
              <w:ind w:right="-456"/>
              <w:rPr>
                <w:rFonts w:ascii="Times New Roman" w:hAnsi="Times New Roman"/>
              </w:rPr>
            </w:pPr>
            <w:r w:rsidRPr="001939CD">
              <w:rPr>
                <w:rFonts w:ascii="Times New Roman" w:hAnsi="Times New Roman"/>
                <w:b/>
              </w:rPr>
              <w:t>Цель:</w:t>
            </w:r>
            <w:r w:rsidRPr="001939CD">
              <w:rPr>
                <w:rFonts w:ascii="Times New Roman" w:hAnsi="Times New Roman"/>
              </w:rPr>
              <w:t xml:space="preserve"> учить узнавать и  называть по внешнему виду столовую и чайную посуду; различать между собой</w:t>
            </w:r>
          </w:p>
          <w:p w:rsidR="004646CF" w:rsidRPr="001939CD" w:rsidRDefault="004646CF" w:rsidP="004646CF">
            <w:pPr>
              <w:rPr>
                <w:rFonts w:ascii="Times New Roman" w:hAnsi="Times New Roman"/>
                <w:b/>
              </w:rPr>
            </w:pPr>
          </w:p>
        </w:tc>
        <w:tc>
          <w:tcPr>
            <w:tcW w:w="2693" w:type="dxa"/>
            <w:gridSpan w:val="2"/>
            <w:shd w:val="clear" w:color="auto" w:fill="auto"/>
          </w:tcPr>
          <w:p w:rsidR="004646CF" w:rsidRDefault="004646CF" w:rsidP="004646CF">
            <w:pPr>
              <w:spacing w:after="0" w:line="240" w:lineRule="auto"/>
              <w:jc w:val="center"/>
              <w:rPr>
                <w:rFonts w:ascii="Times New Roman" w:hAnsi="Times New Roman"/>
                <w:b/>
                <w:bCs/>
                <w:color w:val="0F1419"/>
              </w:rPr>
            </w:pPr>
            <w:r>
              <w:rPr>
                <w:rFonts w:ascii="Times New Roman" w:hAnsi="Times New Roman"/>
                <w:b/>
                <w:bCs/>
                <w:color w:val="0F1419"/>
              </w:rPr>
              <w:t>Центр познания</w:t>
            </w:r>
          </w:p>
          <w:p w:rsidR="004646CF" w:rsidRPr="001939CD" w:rsidRDefault="004646CF" w:rsidP="004646CF">
            <w:pPr>
              <w:spacing w:after="0" w:line="240" w:lineRule="auto"/>
              <w:jc w:val="center"/>
              <w:rPr>
                <w:rFonts w:ascii="Times New Roman" w:hAnsi="Times New Roman"/>
                <w:b/>
                <w:bCs/>
                <w:color w:val="0F1419"/>
              </w:rPr>
            </w:pPr>
            <w:r>
              <w:rPr>
                <w:rFonts w:ascii="Times New Roman" w:hAnsi="Times New Roman"/>
              </w:rPr>
              <w:t>(серия</w:t>
            </w:r>
            <w:r w:rsidRPr="003465BC">
              <w:rPr>
                <w:rFonts w:ascii="Times New Roman" w:hAnsi="Times New Roman"/>
              </w:rPr>
              <w:t xml:space="preserve"> картинок-«Лото» по теме «Посуда»</w:t>
            </w:r>
            <w:r>
              <w:rPr>
                <w:rFonts w:ascii="Times New Roman" w:hAnsi="Times New Roman"/>
              </w:rPr>
              <w:t>)</w:t>
            </w:r>
          </w:p>
        </w:tc>
        <w:tc>
          <w:tcPr>
            <w:tcW w:w="1417" w:type="dxa"/>
            <w:gridSpan w:val="2"/>
            <w:vMerge/>
            <w:shd w:val="clear" w:color="auto" w:fill="auto"/>
          </w:tcPr>
          <w:p w:rsidR="004646CF" w:rsidRPr="001939CD" w:rsidRDefault="004646CF" w:rsidP="004646CF">
            <w:pPr>
              <w:spacing w:after="0" w:line="240" w:lineRule="auto"/>
              <w:rPr>
                <w:rFonts w:ascii="Times New Roman" w:hAnsi="Times New Roman"/>
              </w:rPr>
            </w:pPr>
          </w:p>
        </w:tc>
        <w:tc>
          <w:tcPr>
            <w:tcW w:w="851" w:type="dxa"/>
            <w:vMerge/>
            <w:shd w:val="clear" w:color="auto" w:fill="auto"/>
          </w:tcPr>
          <w:p w:rsidR="004646CF" w:rsidRPr="001939CD" w:rsidRDefault="004646CF" w:rsidP="004646CF">
            <w:pPr>
              <w:pStyle w:val="c3"/>
              <w:spacing w:before="0" w:beforeAutospacing="0" w:after="0" w:afterAutospacing="0"/>
              <w:rPr>
                <w:b/>
                <w:sz w:val="22"/>
                <w:szCs w:val="22"/>
              </w:rPr>
            </w:pPr>
          </w:p>
        </w:tc>
      </w:tr>
      <w:tr w:rsidR="004646CF" w:rsidRPr="001939CD" w:rsidTr="004646CF">
        <w:trPr>
          <w:cantSplit/>
          <w:trHeight w:val="833"/>
        </w:trPr>
        <w:tc>
          <w:tcPr>
            <w:tcW w:w="1008" w:type="dxa"/>
            <w:vMerge/>
            <w:shd w:val="clear" w:color="auto" w:fill="auto"/>
            <w:textDirection w:val="btLr"/>
          </w:tcPr>
          <w:p w:rsidR="004646CF" w:rsidRPr="001939CD"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1939CD" w:rsidRDefault="004646CF" w:rsidP="004646CF">
            <w:pPr>
              <w:spacing w:after="0" w:line="240" w:lineRule="auto"/>
              <w:jc w:val="center"/>
              <w:rPr>
                <w:rFonts w:ascii="Times New Roman" w:hAnsi="Times New Roman"/>
                <w:b/>
                <w:bCs/>
                <w:color w:val="0F1419"/>
              </w:rPr>
            </w:pPr>
            <w:r w:rsidRPr="001939CD">
              <w:rPr>
                <w:rFonts w:ascii="Times New Roman" w:hAnsi="Times New Roman"/>
                <w:b/>
              </w:rPr>
              <w:t>Игра</w:t>
            </w:r>
            <w:r w:rsidRPr="001939CD">
              <w:rPr>
                <w:rFonts w:ascii="Times New Roman" w:hAnsi="Times New Roman"/>
              </w:rPr>
              <w:t xml:space="preserve"> «</w:t>
            </w:r>
            <w:r w:rsidRPr="001939CD">
              <w:rPr>
                <w:rFonts w:ascii="Times New Roman" w:hAnsi="Times New Roman"/>
                <w:b/>
              </w:rPr>
              <w:t>Напоим куклу чаем</w:t>
            </w:r>
            <w:r w:rsidRPr="001939CD">
              <w:rPr>
                <w:rFonts w:ascii="Times New Roman" w:hAnsi="Times New Roman"/>
              </w:rPr>
              <w:t>»</w:t>
            </w:r>
          </w:p>
        </w:tc>
        <w:tc>
          <w:tcPr>
            <w:tcW w:w="7185" w:type="dxa"/>
            <w:shd w:val="clear" w:color="auto" w:fill="auto"/>
          </w:tcPr>
          <w:p w:rsidR="004646CF" w:rsidRDefault="004646CF" w:rsidP="004646CF">
            <w:pPr>
              <w:spacing w:after="0" w:line="240" w:lineRule="auto"/>
              <w:ind w:right="-456"/>
              <w:rPr>
                <w:rFonts w:ascii="Times New Roman" w:hAnsi="Times New Roman"/>
              </w:rPr>
            </w:pPr>
            <w:r w:rsidRPr="001939CD">
              <w:rPr>
                <w:rFonts w:ascii="Times New Roman" w:hAnsi="Times New Roman"/>
                <w:b/>
              </w:rPr>
              <w:t>Цель:</w:t>
            </w:r>
            <w:r w:rsidRPr="001939CD">
              <w:rPr>
                <w:rFonts w:ascii="Times New Roman" w:hAnsi="Times New Roman"/>
              </w:rPr>
              <w:t xml:space="preserve"> закрепить знания, что чай в чайнике бывает горячим, </w:t>
            </w:r>
            <w:r>
              <w:rPr>
                <w:rFonts w:ascii="Times New Roman" w:hAnsi="Times New Roman"/>
              </w:rPr>
              <w:t>поэтому</w:t>
            </w:r>
          </w:p>
          <w:p w:rsidR="004646CF" w:rsidRPr="001939CD" w:rsidRDefault="004646CF" w:rsidP="004646CF">
            <w:pPr>
              <w:spacing w:after="0" w:line="240" w:lineRule="auto"/>
              <w:ind w:right="-456"/>
              <w:rPr>
                <w:rFonts w:ascii="Times New Roman" w:hAnsi="Times New Roman"/>
              </w:rPr>
            </w:pPr>
            <w:r>
              <w:rPr>
                <w:rFonts w:ascii="Times New Roman" w:hAnsi="Times New Roman"/>
              </w:rPr>
              <w:t xml:space="preserve"> нужно быть  </w:t>
            </w:r>
            <w:r w:rsidRPr="001939CD">
              <w:rPr>
                <w:rFonts w:ascii="Times New Roman" w:hAnsi="Times New Roman"/>
              </w:rPr>
              <w:t xml:space="preserve"> осторожным, чтобы не обвариться.</w:t>
            </w:r>
          </w:p>
        </w:tc>
        <w:tc>
          <w:tcPr>
            <w:tcW w:w="2693" w:type="dxa"/>
            <w:gridSpan w:val="2"/>
            <w:shd w:val="clear" w:color="auto" w:fill="auto"/>
          </w:tcPr>
          <w:p w:rsidR="004646CF" w:rsidRDefault="004646CF" w:rsidP="004646CF">
            <w:pPr>
              <w:spacing w:after="0" w:line="240" w:lineRule="auto"/>
              <w:jc w:val="center"/>
              <w:rPr>
                <w:rFonts w:ascii="Times New Roman" w:hAnsi="Times New Roman"/>
                <w:b/>
              </w:rPr>
            </w:pPr>
            <w:r w:rsidRPr="001939CD">
              <w:rPr>
                <w:rFonts w:ascii="Times New Roman" w:hAnsi="Times New Roman"/>
                <w:b/>
              </w:rPr>
              <w:t>Центр игры</w:t>
            </w:r>
          </w:p>
          <w:p w:rsidR="004646CF" w:rsidRPr="003465BC" w:rsidRDefault="004646CF" w:rsidP="004646CF">
            <w:pPr>
              <w:spacing w:after="0" w:line="240" w:lineRule="auto"/>
              <w:jc w:val="center"/>
              <w:rPr>
                <w:rFonts w:ascii="Times New Roman" w:hAnsi="Times New Roman"/>
              </w:rPr>
            </w:pPr>
            <w:r>
              <w:rPr>
                <w:rFonts w:ascii="Times New Roman" w:hAnsi="Times New Roman"/>
              </w:rPr>
              <w:t>(иллюстрации из серии «Моя безопасность)</w:t>
            </w:r>
          </w:p>
        </w:tc>
        <w:tc>
          <w:tcPr>
            <w:tcW w:w="1417" w:type="dxa"/>
            <w:gridSpan w:val="2"/>
            <w:vMerge/>
            <w:shd w:val="clear" w:color="auto" w:fill="auto"/>
          </w:tcPr>
          <w:p w:rsidR="004646CF" w:rsidRPr="001939CD" w:rsidRDefault="004646CF" w:rsidP="004646CF">
            <w:pPr>
              <w:spacing w:after="0" w:line="240" w:lineRule="auto"/>
              <w:rPr>
                <w:rFonts w:ascii="Times New Roman" w:hAnsi="Times New Roman"/>
              </w:rPr>
            </w:pPr>
          </w:p>
        </w:tc>
        <w:tc>
          <w:tcPr>
            <w:tcW w:w="851" w:type="dxa"/>
            <w:vMerge/>
            <w:shd w:val="clear" w:color="auto" w:fill="auto"/>
          </w:tcPr>
          <w:p w:rsidR="004646CF" w:rsidRPr="001939CD" w:rsidRDefault="004646CF" w:rsidP="004646CF">
            <w:pPr>
              <w:pStyle w:val="c3"/>
              <w:spacing w:before="0" w:beforeAutospacing="0" w:after="0" w:afterAutospacing="0"/>
              <w:rPr>
                <w:b/>
                <w:sz w:val="22"/>
                <w:szCs w:val="22"/>
              </w:rPr>
            </w:pPr>
          </w:p>
        </w:tc>
      </w:tr>
      <w:tr w:rsidR="004646CF" w:rsidRPr="001939CD" w:rsidTr="004646CF">
        <w:trPr>
          <w:cantSplit/>
          <w:trHeight w:val="563"/>
        </w:trPr>
        <w:tc>
          <w:tcPr>
            <w:tcW w:w="1008" w:type="dxa"/>
            <w:vMerge/>
            <w:shd w:val="clear" w:color="auto" w:fill="auto"/>
            <w:textDirection w:val="btLr"/>
          </w:tcPr>
          <w:p w:rsidR="004646CF" w:rsidRPr="001939CD"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1939CD" w:rsidRDefault="004646CF" w:rsidP="004646CF">
            <w:pPr>
              <w:spacing w:line="240" w:lineRule="auto"/>
              <w:jc w:val="center"/>
              <w:rPr>
                <w:rFonts w:ascii="Times New Roman" w:hAnsi="Times New Roman"/>
                <w:b/>
                <w:bCs/>
                <w:color w:val="0F1419"/>
              </w:rPr>
            </w:pPr>
            <w:r w:rsidRPr="001939CD">
              <w:rPr>
                <w:rFonts w:ascii="Times New Roman" w:hAnsi="Times New Roman"/>
                <w:b/>
                <w:bCs/>
              </w:rPr>
              <w:t>Сюжетно- ролевая игра</w:t>
            </w:r>
            <w:r w:rsidRPr="001939CD">
              <w:rPr>
                <w:rFonts w:ascii="Times New Roman" w:hAnsi="Times New Roman"/>
                <w:bCs/>
              </w:rPr>
              <w:t xml:space="preserve"> </w:t>
            </w:r>
          </w:p>
        </w:tc>
        <w:tc>
          <w:tcPr>
            <w:tcW w:w="7185" w:type="dxa"/>
            <w:shd w:val="clear" w:color="auto" w:fill="auto"/>
          </w:tcPr>
          <w:p w:rsidR="004646CF" w:rsidRDefault="004646CF" w:rsidP="004646CF">
            <w:pPr>
              <w:spacing w:after="0" w:line="240" w:lineRule="auto"/>
              <w:ind w:right="-456"/>
              <w:rPr>
                <w:rFonts w:ascii="Times New Roman" w:hAnsi="Times New Roman"/>
                <w:b/>
                <w:bCs/>
              </w:rPr>
            </w:pPr>
            <w:r w:rsidRPr="001939CD">
              <w:rPr>
                <w:rFonts w:ascii="Times New Roman" w:hAnsi="Times New Roman"/>
                <w:b/>
                <w:bCs/>
              </w:rPr>
              <w:t>«Магазин посуды»</w:t>
            </w:r>
          </w:p>
          <w:p w:rsidR="004646CF" w:rsidRPr="001939CD" w:rsidRDefault="004646CF" w:rsidP="004646CF">
            <w:pPr>
              <w:spacing w:after="0" w:line="240" w:lineRule="auto"/>
              <w:ind w:right="-456"/>
              <w:rPr>
                <w:rFonts w:ascii="Times New Roman" w:hAnsi="Times New Roman"/>
                <w:b/>
              </w:rPr>
            </w:pPr>
            <w:r w:rsidRPr="001939CD">
              <w:rPr>
                <w:rFonts w:ascii="Times New Roman" w:hAnsi="Times New Roman"/>
                <w:b/>
                <w:bCs/>
              </w:rPr>
              <w:t>Цель:</w:t>
            </w:r>
            <w:r w:rsidRPr="001939CD">
              <w:rPr>
                <w:rFonts w:ascii="Times New Roman" w:hAnsi="Times New Roman"/>
                <w:bCs/>
              </w:rPr>
              <w:t xml:space="preserve"> обогащать представления детей о назначении посуды</w:t>
            </w:r>
            <w:r>
              <w:rPr>
                <w:rFonts w:ascii="Times New Roman" w:hAnsi="Times New Roman"/>
                <w:bCs/>
              </w:rPr>
              <w:t>.</w:t>
            </w:r>
          </w:p>
        </w:tc>
        <w:tc>
          <w:tcPr>
            <w:tcW w:w="2693" w:type="dxa"/>
            <w:gridSpan w:val="2"/>
            <w:shd w:val="clear" w:color="auto" w:fill="auto"/>
          </w:tcPr>
          <w:p w:rsidR="004646CF" w:rsidRDefault="004646CF" w:rsidP="004646CF">
            <w:pPr>
              <w:spacing w:after="0" w:line="240" w:lineRule="auto"/>
              <w:jc w:val="center"/>
              <w:rPr>
                <w:rFonts w:ascii="Times New Roman" w:hAnsi="Times New Roman"/>
                <w:b/>
              </w:rPr>
            </w:pPr>
            <w:r w:rsidRPr="001939CD">
              <w:rPr>
                <w:rFonts w:ascii="Times New Roman" w:hAnsi="Times New Roman"/>
                <w:b/>
              </w:rPr>
              <w:t>Центр игры</w:t>
            </w:r>
          </w:p>
          <w:p w:rsidR="004646CF" w:rsidRPr="003465BC" w:rsidRDefault="004646CF" w:rsidP="004646CF">
            <w:pPr>
              <w:spacing w:after="0" w:line="240" w:lineRule="auto"/>
              <w:jc w:val="center"/>
              <w:rPr>
                <w:rFonts w:ascii="Times New Roman" w:hAnsi="Times New Roman"/>
              </w:rPr>
            </w:pPr>
            <w:r>
              <w:rPr>
                <w:rFonts w:ascii="Times New Roman" w:hAnsi="Times New Roman"/>
              </w:rPr>
              <w:t>(предметы заместители)</w:t>
            </w:r>
          </w:p>
        </w:tc>
        <w:tc>
          <w:tcPr>
            <w:tcW w:w="1417" w:type="dxa"/>
            <w:gridSpan w:val="2"/>
            <w:vMerge/>
            <w:shd w:val="clear" w:color="auto" w:fill="auto"/>
          </w:tcPr>
          <w:p w:rsidR="004646CF" w:rsidRPr="001939CD" w:rsidRDefault="004646CF" w:rsidP="004646CF">
            <w:pPr>
              <w:spacing w:after="0" w:line="240" w:lineRule="auto"/>
              <w:rPr>
                <w:rFonts w:ascii="Times New Roman" w:hAnsi="Times New Roman"/>
              </w:rPr>
            </w:pPr>
          </w:p>
        </w:tc>
        <w:tc>
          <w:tcPr>
            <w:tcW w:w="851" w:type="dxa"/>
            <w:vMerge/>
            <w:shd w:val="clear" w:color="auto" w:fill="auto"/>
          </w:tcPr>
          <w:p w:rsidR="004646CF" w:rsidRPr="001939CD" w:rsidRDefault="004646CF" w:rsidP="004646CF">
            <w:pPr>
              <w:pStyle w:val="c3"/>
              <w:spacing w:before="0" w:beforeAutospacing="0" w:after="0" w:afterAutospacing="0"/>
              <w:rPr>
                <w:b/>
                <w:sz w:val="22"/>
                <w:szCs w:val="22"/>
              </w:rPr>
            </w:pPr>
          </w:p>
        </w:tc>
      </w:tr>
      <w:tr w:rsidR="004646CF" w:rsidRPr="001939CD" w:rsidTr="004646CF">
        <w:trPr>
          <w:cantSplit/>
          <w:trHeight w:val="563"/>
        </w:trPr>
        <w:tc>
          <w:tcPr>
            <w:tcW w:w="1008" w:type="dxa"/>
            <w:vMerge/>
            <w:shd w:val="clear" w:color="auto" w:fill="auto"/>
            <w:textDirection w:val="btLr"/>
          </w:tcPr>
          <w:p w:rsidR="004646CF" w:rsidRPr="001939CD"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1939CD" w:rsidRDefault="004646CF" w:rsidP="004646CF">
            <w:pPr>
              <w:jc w:val="center"/>
              <w:rPr>
                <w:rFonts w:ascii="Times New Roman" w:hAnsi="Times New Roman"/>
                <w:b/>
                <w:u w:val="single"/>
              </w:rPr>
            </w:pPr>
            <w:r w:rsidRPr="001939CD">
              <w:rPr>
                <w:rFonts w:ascii="Times New Roman" w:hAnsi="Times New Roman"/>
                <w:b/>
                <w:u w:val="single"/>
              </w:rPr>
              <w:t>НОД</w:t>
            </w:r>
          </w:p>
        </w:tc>
        <w:tc>
          <w:tcPr>
            <w:tcW w:w="7185" w:type="dxa"/>
            <w:shd w:val="clear" w:color="auto" w:fill="auto"/>
          </w:tcPr>
          <w:p w:rsidR="004646CF" w:rsidRPr="001939CD" w:rsidRDefault="004646CF" w:rsidP="004646CF">
            <w:pPr>
              <w:spacing w:after="0" w:line="240" w:lineRule="auto"/>
              <w:rPr>
                <w:rFonts w:ascii="Times New Roman" w:hAnsi="Times New Roman"/>
                <w:b/>
              </w:rPr>
            </w:pPr>
            <w:r w:rsidRPr="001939CD">
              <w:rPr>
                <w:rFonts w:ascii="Times New Roman" w:hAnsi="Times New Roman"/>
                <w:b/>
              </w:rPr>
              <w:t>1.Музыкальное развитие.</w:t>
            </w:r>
          </w:p>
          <w:p w:rsidR="004646CF" w:rsidRPr="001939CD" w:rsidRDefault="004646CF" w:rsidP="004646CF">
            <w:pPr>
              <w:spacing w:after="0" w:line="240" w:lineRule="auto"/>
              <w:rPr>
                <w:rFonts w:ascii="Times New Roman" w:hAnsi="Times New Roman"/>
                <w:b/>
              </w:rPr>
            </w:pPr>
          </w:p>
          <w:p w:rsidR="004646CF" w:rsidRPr="001939CD" w:rsidRDefault="004646CF" w:rsidP="004646CF">
            <w:pPr>
              <w:spacing w:after="0" w:line="240" w:lineRule="auto"/>
              <w:ind w:right="-456"/>
              <w:rPr>
                <w:rFonts w:ascii="Times New Roman" w:hAnsi="Times New Roman"/>
                <w:b/>
              </w:rPr>
            </w:pPr>
            <w:r w:rsidRPr="001939CD">
              <w:rPr>
                <w:rFonts w:ascii="Times New Roman" w:hAnsi="Times New Roman"/>
                <w:b/>
              </w:rPr>
              <w:t xml:space="preserve">2. НОД Художественное творчество. Рисование </w:t>
            </w:r>
          </w:p>
          <w:p w:rsidR="004646CF" w:rsidRPr="001939CD" w:rsidRDefault="004646CF" w:rsidP="004646CF">
            <w:pPr>
              <w:spacing w:after="0" w:line="240" w:lineRule="auto"/>
              <w:ind w:right="-456"/>
              <w:rPr>
                <w:rFonts w:ascii="Times New Roman" w:hAnsi="Times New Roman"/>
              </w:rPr>
            </w:pPr>
            <w:r w:rsidRPr="001939CD">
              <w:rPr>
                <w:rFonts w:ascii="Times New Roman" w:hAnsi="Times New Roman"/>
                <w:b/>
              </w:rPr>
              <w:t>Тема: «</w:t>
            </w:r>
            <w:r w:rsidRPr="001939CD">
              <w:rPr>
                <w:rFonts w:ascii="Times New Roman" w:hAnsi="Times New Roman"/>
              </w:rPr>
              <w:t>Тарелочка и ложечка для гномика»</w:t>
            </w:r>
          </w:p>
          <w:p w:rsidR="004646CF" w:rsidRPr="001939CD" w:rsidRDefault="004646CF" w:rsidP="004646CF">
            <w:pPr>
              <w:spacing w:after="0" w:line="240" w:lineRule="auto"/>
              <w:ind w:right="-456"/>
              <w:rPr>
                <w:rFonts w:ascii="Times New Roman" w:hAnsi="Times New Roman"/>
              </w:rPr>
            </w:pPr>
            <w:r w:rsidRPr="001939CD">
              <w:rPr>
                <w:rFonts w:ascii="Times New Roman" w:hAnsi="Times New Roman"/>
                <w:b/>
              </w:rPr>
              <w:t xml:space="preserve">Цель: </w:t>
            </w:r>
            <w:r w:rsidRPr="001939CD">
              <w:rPr>
                <w:rFonts w:ascii="Times New Roman" w:hAnsi="Times New Roman"/>
              </w:rPr>
              <w:t>Учить детей рисовать тарелку и ложку, располагать предметы на одном листе.</w:t>
            </w:r>
          </w:p>
          <w:p w:rsidR="004646CF" w:rsidRPr="001939CD" w:rsidRDefault="004646CF" w:rsidP="004646CF">
            <w:pPr>
              <w:spacing w:after="0" w:line="240" w:lineRule="auto"/>
              <w:ind w:right="-456"/>
              <w:rPr>
                <w:rFonts w:ascii="Times New Roman" w:hAnsi="Times New Roman"/>
                <w:b/>
              </w:rPr>
            </w:pPr>
            <w:r w:rsidRPr="001939CD">
              <w:rPr>
                <w:rFonts w:ascii="Times New Roman" w:hAnsi="Times New Roman"/>
                <w:b/>
              </w:rPr>
              <w:t xml:space="preserve">Используемая литература: </w:t>
            </w:r>
            <w:r w:rsidRPr="001939CD">
              <w:rPr>
                <w:rFonts w:ascii="Times New Roman" w:hAnsi="Times New Roman"/>
              </w:rPr>
              <w:t>А.А.Аксенова с.25.</w:t>
            </w:r>
          </w:p>
        </w:tc>
        <w:tc>
          <w:tcPr>
            <w:tcW w:w="2693" w:type="dxa"/>
            <w:gridSpan w:val="2"/>
            <w:shd w:val="clear" w:color="auto" w:fill="auto"/>
          </w:tcPr>
          <w:p w:rsidR="004646CF" w:rsidRDefault="004646CF" w:rsidP="004646CF">
            <w:pPr>
              <w:spacing w:after="0" w:line="240" w:lineRule="auto"/>
              <w:rPr>
                <w:rFonts w:ascii="Times New Roman" w:hAnsi="Times New Roman"/>
                <w:b/>
              </w:rPr>
            </w:pPr>
          </w:p>
          <w:p w:rsidR="004646CF" w:rsidRDefault="004646CF" w:rsidP="004646CF">
            <w:pPr>
              <w:spacing w:after="0" w:line="240" w:lineRule="auto"/>
              <w:rPr>
                <w:rFonts w:ascii="Times New Roman" w:hAnsi="Times New Roman"/>
                <w:b/>
              </w:rPr>
            </w:pPr>
          </w:p>
          <w:p w:rsidR="004646CF" w:rsidRPr="001939CD" w:rsidRDefault="004646CF" w:rsidP="004646CF">
            <w:pPr>
              <w:spacing w:after="0" w:line="240" w:lineRule="auto"/>
              <w:rPr>
                <w:rFonts w:ascii="Times New Roman" w:hAnsi="Times New Roman"/>
                <w:b/>
              </w:rPr>
            </w:pPr>
            <w:r>
              <w:rPr>
                <w:rFonts w:ascii="Times New Roman" w:hAnsi="Times New Roman"/>
                <w:b/>
              </w:rPr>
              <w:t>Центр творчества</w:t>
            </w:r>
          </w:p>
          <w:p w:rsidR="004646CF" w:rsidRPr="001939CD" w:rsidRDefault="004646CF" w:rsidP="004646CF">
            <w:pPr>
              <w:spacing w:after="0" w:line="240" w:lineRule="auto"/>
              <w:rPr>
                <w:rFonts w:ascii="Times New Roman" w:hAnsi="Times New Roman"/>
              </w:rPr>
            </w:pPr>
            <w:r w:rsidRPr="001939CD">
              <w:rPr>
                <w:rFonts w:ascii="Times New Roman" w:hAnsi="Times New Roman"/>
              </w:rPr>
              <w:t>(баночки для воды, кисти, салфетки, белые листы бумаги, картинки с изображением посуды).</w:t>
            </w:r>
          </w:p>
        </w:tc>
        <w:tc>
          <w:tcPr>
            <w:tcW w:w="1417" w:type="dxa"/>
            <w:gridSpan w:val="2"/>
            <w:vMerge/>
            <w:shd w:val="clear" w:color="auto" w:fill="auto"/>
          </w:tcPr>
          <w:p w:rsidR="004646CF" w:rsidRPr="001939CD" w:rsidRDefault="004646CF" w:rsidP="004646CF">
            <w:pPr>
              <w:spacing w:after="0" w:line="240" w:lineRule="auto"/>
              <w:rPr>
                <w:rFonts w:ascii="Times New Roman" w:hAnsi="Times New Roman"/>
              </w:rPr>
            </w:pPr>
          </w:p>
        </w:tc>
        <w:tc>
          <w:tcPr>
            <w:tcW w:w="851" w:type="dxa"/>
            <w:vMerge/>
            <w:shd w:val="clear" w:color="auto" w:fill="auto"/>
          </w:tcPr>
          <w:p w:rsidR="004646CF" w:rsidRPr="001939CD" w:rsidRDefault="004646CF" w:rsidP="004646CF">
            <w:pPr>
              <w:pStyle w:val="c3"/>
              <w:spacing w:before="0" w:beforeAutospacing="0" w:after="0" w:afterAutospacing="0"/>
              <w:rPr>
                <w:b/>
                <w:sz w:val="22"/>
                <w:szCs w:val="22"/>
              </w:rPr>
            </w:pPr>
          </w:p>
        </w:tc>
      </w:tr>
      <w:tr w:rsidR="004646CF" w:rsidRPr="001939CD" w:rsidTr="004646CF">
        <w:trPr>
          <w:trHeight w:val="3531"/>
        </w:trPr>
        <w:tc>
          <w:tcPr>
            <w:tcW w:w="1008" w:type="dxa"/>
            <w:vMerge/>
            <w:shd w:val="clear" w:color="auto" w:fill="auto"/>
          </w:tcPr>
          <w:p w:rsidR="004646CF" w:rsidRPr="001939CD" w:rsidRDefault="004646CF" w:rsidP="004646CF">
            <w:pPr>
              <w:spacing w:after="0" w:line="240" w:lineRule="auto"/>
              <w:rPr>
                <w:rFonts w:ascii="Times New Roman" w:hAnsi="Times New Roman"/>
              </w:rPr>
            </w:pPr>
          </w:p>
        </w:tc>
        <w:tc>
          <w:tcPr>
            <w:tcW w:w="1980" w:type="dxa"/>
            <w:shd w:val="clear" w:color="auto" w:fill="auto"/>
          </w:tcPr>
          <w:p w:rsidR="004646CF" w:rsidRPr="001939CD" w:rsidRDefault="004646CF" w:rsidP="004646CF">
            <w:pPr>
              <w:shd w:val="clear" w:color="auto" w:fill="FFFFFF"/>
              <w:spacing w:after="0" w:line="180" w:lineRule="exact"/>
              <w:jc w:val="center"/>
              <w:rPr>
                <w:rFonts w:ascii="Times New Roman" w:hAnsi="Times New Roman"/>
                <w:b/>
                <w:bCs/>
                <w:color w:val="000000"/>
                <w:spacing w:val="-8"/>
                <w:u w:val="single"/>
              </w:rPr>
            </w:pPr>
            <w:r w:rsidRPr="001939CD">
              <w:rPr>
                <w:rFonts w:ascii="Times New Roman" w:hAnsi="Times New Roman"/>
                <w:b/>
                <w:u w:val="single"/>
              </w:rPr>
              <w:t>Прогулка</w:t>
            </w:r>
          </w:p>
          <w:p w:rsidR="004646CF" w:rsidRPr="001939CD" w:rsidRDefault="004646CF" w:rsidP="004646CF">
            <w:pPr>
              <w:spacing w:after="0" w:line="240" w:lineRule="auto"/>
              <w:jc w:val="center"/>
              <w:rPr>
                <w:rFonts w:ascii="Times New Roman" w:hAnsi="Times New Roman"/>
                <w:color w:val="FF0000"/>
              </w:rPr>
            </w:pPr>
          </w:p>
          <w:p w:rsidR="004646CF" w:rsidRPr="001939CD" w:rsidRDefault="004646CF" w:rsidP="004646CF">
            <w:pPr>
              <w:spacing w:after="0" w:line="240" w:lineRule="auto"/>
              <w:jc w:val="center"/>
              <w:rPr>
                <w:rFonts w:ascii="Times New Roman" w:hAnsi="Times New Roman"/>
              </w:rPr>
            </w:pPr>
          </w:p>
          <w:p w:rsidR="004646CF" w:rsidRPr="001939CD" w:rsidRDefault="004646CF" w:rsidP="004646CF">
            <w:pPr>
              <w:spacing w:after="0" w:line="240" w:lineRule="auto"/>
              <w:jc w:val="center"/>
              <w:rPr>
                <w:rFonts w:ascii="Times New Roman" w:hAnsi="Times New Roman"/>
              </w:rPr>
            </w:pPr>
          </w:p>
          <w:p w:rsidR="004646CF" w:rsidRPr="001939CD" w:rsidRDefault="004646CF" w:rsidP="004646CF">
            <w:pPr>
              <w:spacing w:after="0" w:line="240" w:lineRule="auto"/>
              <w:jc w:val="center"/>
              <w:rPr>
                <w:rFonts w:ascii="Times New Roman" w:hAnsi="Times New Roman"/>
              </w:rPr>
            </w:pPr>
          </w:p>
          <w:p w:rsidR="004646CF" w:rsidRPr="001939CD" w:rsidRDefault="004646CF" w:rsidP="004646CF">
            <w:pPr>
              <w:spacing w:after="0" w:line="240" w:lineRule="auto"/>
              <w:jc w:val="center"/>
              <w:rPr>
                <w:rFonts w:ascii="Times New Roman" w:hAnsi="Times New Roman"/>
              </w:rPr>
            </w:pPr>
          </w:p>
          <w:p w:rsidR="004646CF" w:rsidRPr="001939CD" w:rsidRDefault="004646CF" w:rsidP="004646CF">
            <w:pPr>
              <w:spacing w:after="0" w:line="240" w:lineRule="auto"/>
              <w:jc w:val="center"/>
              <w:rPr>
                <w:rFonts w:ascii="Times New Roman" w:hAnsi="Times New Roman"/>
              </w:rPr>
            </w:pPr>
          </w:p>
          <w:p w:rsidR="004646CF" w:rsidRPr="001939CD" w:rsidRDefault="004646CF" w:rsidP="004646CF">
            <w:pPr>
              <w:spacing w:after="0" w:line="240" w:lineRule="auto"/>
              <w:jc w:val="center"/>
              <w:rPr>
                <w:rFonts w:ascii="Times New Roman" w:hAnsi="Times New Roman"/>
              </w:rPr>
            </w:pPr>
          </w:p>
          <w:p w:rsidR="004646CF" w:rsidRPr="001939CD" w:rsidRDefault="004646CF" w:rsidP="004646CF">
            <w:pPr>
              <w:spacing w:after="0" w:line="240" w:lineRule="auto"/>
              <w:jc w:val="center"/>
              <w:rPr>
                <w:rFonts w:ascii="Times New Roman" w:hAnsi="Times New Roman"/>
              </w:rPr>
            </w:pPr>
          </w:p>
          <w:p w:rsidR="004646CF" w:rsidRPr="001939CD" w:rsidRDefault="004646CF" w:rsidP="004646CF">
            <w:pPr>
              <w:spacing w:after="0" w:line="240" w:lineRule="auto"/>
              <w:jc w:val="center"/>
              <w:rPr>
                <w:rFonts w:ascii="Times New Roman" w:hAnsi="Times New Roman"/>
              </w:rPr>
            </w:pPr>
          </w:p>
          <w:p w:rsidR="004646CF" w:rsidRPr="001939CD" w:rsidRDefault="004646CF" w:rsidP="004646CF">
            <w:pPr>
              <w:jc w:val="center"/>
              <w:rPr>
                <w:rFonts w:ascii="Times New Roman" w:hAnsi="Times New Roman"/>
              </w:rPr>
            </w:pPr>
          </w:p>
        </w:tc>
        <w:tc>
          <w:tcPr>
            <w:tcW w:w="7185" w:type="dxa"/>
            <w:shd w:val="clear" w:color="auto" w:fill="auto"/>
          </w:tcPr>
          <w:p w:rsidR="004646CF" w:rsidRPr="00B333EA" w:rsidRDefault="004646CF" w:rsidP="004646CF">
            <w:pPr>
              <w:shd w:val="clear" w:color="auto" w:fill="FFFFFF"/>
              <w:spacing w:after="0" w:line="240" w:lineRule="auto"/>
              <w:ind w:firstLine="142"/>
              <w:jc w:val="center"/>
              <w:rPr>
                <w:rFonts w:ascii="Times New Roman" w:hAnsi="Times New Roman"/>
                <w:b/>
              </w:rPr>
            </w:pPr>
            <w:r w:rsidRPr="00B333EA">
              <w:rPr>
                <w:rFonts w:ascii="Times New Roman" w:hAnsi="Times New Roman"/>
                <w:b/>
                <w:bCs/>
                <w:color w:val="000000"/>
                <w:spacing w:val="-8"/>
              </w:rPr>
              <w:t>Наблюдение за солнцем</w:t>
            </w:r>
          </w:p>
          <w:p w:rsidR="004646CF" w:rsidRPr="00B333EA" w:rsidRDefault="004646CF" w:rsidP="004646CF">
            <w:pPr>
              <w:shd w:val="clear" w:color="auto" w:fill="FFFFFF"/>
              <w:spacing w:after="0" w:line="240" w:lineRule="auto"/>
              <w:ind w:firstLine="142"/>
              <w:rPr>
                <w:rFonts w:ascii="Times New Roman" w:hAnsi="Times New Roman"/>
              </w:rPr>
            </w:pPr>
            <w:r w:rsidRPr="00B333EA">
              <w:rPr>
                <w:rFonts w:ascii="Times New Roman" w:hAnsi="Times New Roman"/>
                <w:b/>
                <w:iCs/>
                <w:color w:val="000000"/>
                <w:spacing w:val="-6"/>
              </w:rPr>
              <w:t>Цели</w:t>
            </w:r>
            <w:r w:rsidRPr="00B333EA">
              <w:rPr>
                <w:rFonts w:ascii="Times New Roman" w:hAnsi="Times New Roman"/>
                <w:i/>
                <w:iCs/>
                <w:color w:val="000000"/>
                <w:spacing w:val="-6"/>
              </w:rPr>
              <w:t>:</w:t>
            </w:r>
          </w:p>
          <w:p w:rsidR="004646CF" w:rsidRPr="00B333EA" w:rsidRDefault="004646CF" w:rsidP="004646CF">
            <w:pPr>
              <w:widowControl w:val="0"/>
              <w:numPr>
                <w:ilvl w:val="0"/>
                <w:numId w:val="3"/>
              </w:numPr>
              <w:shd w:val="clear" w:color="auto" w:fill="FFFFFF"/>
              <w:tabs>
                <w:tab w:val="left" w:pos="610"/>
              </w:tabs>
              <w:autoSpaceDE w:val="0"/>
              <w:autoSpaceDN w:val="0"/>
              <w:adjustRightInd w:val="0"/>
              <w:spacing w:after="0" w:line="240" w:lineRule="auto"/>
              <w:ind w:left="1212" w:hanging="360"/>
              <w:rPr>
                <w:rFonts w:ascii="Times New Roman" w:hAnsi="Times New Roman"/>
                <w:color w:val="000000"/>
              </w:rPr>
            </w:pPr>
            <w:r w:rsidRPr="00B333EA">
              <w:rPr>
                <w:rFonts w:ascii="Times New Roman" w:hAnsi="Times New Roman"/>
                <w:color w:val="000000"/>
                <w:spacing w:val="-1"/>
              </w:rPr>
              <w:t>продолжать знакомить с природными явлениями (солнечная</w:t>
            </w:r>
            <w:r w:rsidRPr="00B333EA">
              <w:rPr>
                <w:rFonts w:ascii="Times New Roman" w:hAnsi="Times New Roman"/>
                <w:color w:val="000000"/>
                <w:spacing w:val="-1"/>
              </w:rPr>
              <w:br/>
            </w:r>
            <w:r w:rsidRPr="00B333EA">
              <w:rPr>
                <w:rFonts w:ascii="Times New Roman" w:hAnsi="Times New Roman"/>
                <w:color w:val="000000"/>
              </w:rPr>
              <w:t>погода или нет);</w:t>
            </w:r>
          </w:p>
          <w:p w:rsidR="004646CF" w:rsidRPr="00B333EA" w:rsidRDefault="004646CF" w:rsidP="004646CF">
            <w:pPr>
              <w:widowControl w:val="0"/>
              <w:numPr>
                <w:ilvl w:val="0"/>
                <w:numId w:val="4"/>
              </w:numPr>
              <w:shd w:val="clear" w:color="auto" w:fill="FFFFFF"/>
              <w:tabs>
                <w:tab w:val="left" w:pos="610"/>
              </w:tabs>
              <w:autoSpaceDE w:val="0"/>
              <w:autoSpaceDN w:val="0"/>
              <w:adjustRightInd w:val="0"/>
              <w:spacing w:after="0" w:line="240" w:lineRule="auto"/>
              <w:ind w:left="644" w:hanging="360"/>
              <w:rPr>
                <w:rFonts w:ascii="Times New Roman" w:hAnsi="Times New Roman"/>
                <w:color w:val="000000"/>
              </w:rPr>
            </w:pPr>
            <w:r w:rsidRPr="00B333EA">
              <w:rPr>
                <w:rFonts w:ascii="Times New Roman" w:hAnsi="Times New Roman"/>
                <w:color w:val="000000"/>
                <w:spacing w:val="2"/>
              </w:rPr>
              <w:t>формировать понятия о признаках зимы.</w:t>
            </w:r>
          </w:p>
          <w:p w:rsidR="004646CF" w:rsidRPr="00B333EA" w:rsidRDefault="004646CF" w:rsidP="004646CF">
            <w:pPr>
              <w:shd w:val="clear" w:color="auto" w:fill="FFFFFF"/>
              <w:spacing w:after="0" w:line="240" w:lineRule="auto"/>
              <w:ind w:firstLine="142"/>
              <w:jc w:val="center"/>
              <w:rPr>
                <w:rFonts w:ascii="Times New Roman" w:hAnsi="Times New Roman"/>
                <w:b/>
              </w:rPr>
            </w:pPr>
            <w:r w:rsidRPr="00B333EA">
              <w:rPr>
                <w:rFonts w:ascii="Times New Roman" w:hAnsi="Times New Roman"/>
                <w:b/>
                <w:iCs/>
                <w:color w:val="000000"/>
                <w:spacing w:val="-3"/>
              </w:rPr>
              <w:t>Ход наблюдения</w:t>
            </w:r>
          </w:p>
          <w:p w:rsidR="004646CF" w:rsidRPr="00AF7100" w:rsidRDefault="004646CF" w:rsidP="004646CF">
            <w:pPr>
              <w:shd w:val="clear" w:color="auto" w:fill="FFFFFF"/>
              <w:spacing w:after="0" w:line="240" w:lineRule="auto"/>
              <w:ind w:firstLine="142"/>
              <w:jc w:val="both"/>
              <w:rPr>
                <w:rFonts w:ascii="Times New Roman" w:hAnsi="Times New Roman"/>
                <w:color w:val="000000"/>
              </w:rPr>
            </w:pPr>
            <w:r w:rsidRPr="00B333EA">
              <w:rPr>
                <w:rFonts w:ascii="Times New Roman" w:hAnsi="Times New Roman"/>
                <w:color w:val="000000"/>
                <w:spacing w:val="-1"/>
              </w:rPr>
              <w:t>Февраль — последний месяц зимы. Он самый снежный и вьюж</w:t>
            </w:r>
            <w:r w:rsidRPr="00B333EA">
              <w:rPr>
                <w:rFonts w:ascii="Times New Roman" w:hAnsi="Times New Roman"/>
                <w:color w:val="000000"/>
                <w:spacing w:val="-1"/>
              </w:rPr>
              <w:softHyphen/>
            </w:r>
            <w:r w:rsidRPr="00B333EA">
              <w:rPr>
                <w:rFonts w:ascii="Times New Roman" w:hAnsi="Times New Roman"/>
                <w:color w:val="000000"/>
              </w:rPr>
              <w:t>ный. На солнечной стороне образуется капель.</w:t>
            </w:r>
          </w:p>
          <w:p w:rsidR="004646CF" w:rsidRPr="00B333EA" w:rsidRDefault="004646CF" w:rsidP="004646CF">
            <w:pPr>
              <w:shd w:val="clear" w:color="auto" w:fill="FFFFFF"/>
              <w:spacing w:after="0" w:line="240" w:lineRule="auto"/>
              <w:ind w:firstLine="142"/>
              <w:rPr>
                <w:rFonts w:ascii="Times New Roman" w:hAnsi="Times New Roman"/>
              </w:rPr>
            </w:pPr>
            <w:r w:rsidRPr="00B333EA">
              <w:rPr>
                <w:rFonts w:ascii="Times New Roman" w:hAnsi="Times New Roman"/>
                <w:b/>
                <w:bCs/>
                <w:color w:val="000000"/>
                <w:spacing w:val="-10"/>
              </w:rPr>
              <w:t>Трудовая деятельность</w:t>
            </w:r>
          </w:p>
          <w:p w:rsidR="004646CF" w:rsidRPr="00B333EA" w:rsidRDefault="004646CF" w:rsidP="004646CF">
            <w:pPr>
              <w:shd w:val="clear" w:color="auto" w:fill="FFFFFF"/>
              <w:spacing w:after="0" w:line="240" w:lineRule="auto"/>
              <w:ind w:firstLine="142"/>
              <w:rPr>
                <w:rFonts w:ascii="Times New Roman" w:hAnsi="Times New Roman"/>
              </w:rPr>
            </w:pPr>
            <w:r w:rsidRPr="00B333EA">
              <w:rPr>
                <w:rFonts w:ascii="Times New Roman" w:hAnsi="Times New Roman"/>
                <w:color w:val="000000"/>
                <w:spacing w:val="-2"/>
              </w:rPr>
              <w:t xml:space="preserve">Сгребание снега лопаткой, расчистка дорожек. </w:t>
            </w:r>
            <w:r w:rsidRPr="00B333EA">
              <w:rPr>
                <w:rFonts w:ascii="Times New Roman" w:hAnsi="Times New Roman"/>
                <w:i/>
                <w:iCs/>
                <w:color w:val="000000"/>
                <w:spacing w:val="-5"/>
              </w:rPr>
              <w:t>Цели:</w:t>
            </w:r>
          </w:p>
          <w:p w:rsidR="004646CF" w:rsidRPr="00B333EA" w:rsidRDefault="004646CF" w:rsidP="004646CF">
            <w:pPr>
              <w:widowControl w:val="0"/>
              <w:numPr>
                <w:ilvl w:val="0"/>
                <w:numId w:val="10"/>
              </w:numPr>
              <w:shd w:val="clear" w:color="auto" w:fill="FFFFFF"/>
              <w:tabs>
                <w:tab w:val="left" w:pos="538"/>
                <w:tab w:val="left" w:pos="6355"/>
              </w:tabs>
              <w:autoSpaceDE w:val="0"/>
              <w:autoSpaceDN w:val="0"/>
              <w:adjustRightInd w:val="0"/>
              <w:spacing w:after="0" w:line="240" w:lineRule="auto"/>
              <w:ind w:left="720" w:hanging="360"/>
              <w:rPr>
                <w:rFonts w:ascii="Times New Roman" w:hAnsi="Times New Roman"/>
                <w:color w:val="000000"/>
              </w:rPr>
            </w:pPr>
            <w:r w:rsidRPr="00B333EA">
              <w:rPr>
                <w:rFonts w:ascii="Times New Roman" w:hAnsi="Times New Roman"/>
                <w:color w:val="000000"/>
                <w:spacing w:val="-2"/>
              </w:rPr>
              <w:t>учить работать сообща;</w:t>
            </w:r>
            <w:r w:rsidRPr="00B333EA">
              <w:rPr>
                <w:rFonts w:ascii="Times New Roman" w:hAnsi="Times New Roman"/>
                <w:color w:val="000000"/>
              </w:rPr>
              <w:tab/>
            </w:r>
          </w:p>
          <w:p w:rsidR="004646CF" w:rsidRPr="00B333EA" w:rsidRDefault="004646CF" w:rsidP="004646CF">
            <w:pPr>
              <w:widowControl w:val="0"/>
              <w:numPr>
                <w:ilvl w:val="0"/>
                <w:numId w:val="10"/>
              </w:numPr>
              <w:shd w:val="clear" w:color="auto" w:fill="FFFFFF"/>
              <w:tabs>
                <w:tab w:val="left" w:pos="538"/>
              </w:tabs>
              <w:autoSpaceDE w:val="0"/>
              <w:autoSpaceDN w:val="0"/>
              <w:adjustRightInd w:val="0"/>
              <w:spacing w:after="0" w:line="240" w:lineRule="auto"/>
              <w:ind w:left="720" w:hanging="360"/>
              <w:rPr>
                <w:rFonts w:ascii="Times New Roman" w:hAnsi="Times New Roman"/>
                <w:color w:val="000000"/>
              </w:rPr>
            </w:pPr>
            <w:r w:rsidRPr="00B333EA">
              <w:rPr>
                <w:rFonts w:ascii="Times New Roman" w:hAnsi="Times New Roman"/>
                <w:color w:val="000000"/>
                <w:spacing w:val="2"/>
              </w:rPr>
              <w:t>добиваться выполнения задания общими усилиями.</w:t>
            </w:r>
          </w:p>
          <w:p w:rsidR="004646CF" w:rsidRPr="00B333EA" w:rsidRDefault="004646CF" w:rsidP="004646CF">
            <w:pPr>
              <w:shd w:val="clear" w:color="auto" w:fill="FFFFFF"/>
              <w:spacing w:after="0" w:line="240" w:lineRule="auto"/>
              <w:ind w:firstLine="142"/>
              <w:rPr>
                <w:rFonts w:ascii="Times New Roman" w:hAnsi="Times New Roman"/>
                <w:color w:val="000000"/>
              </w:rPr>
            </w:pPr>
            <w:r w:rsidRPr="00B333EA">
              <w:rPr>
                <w:rFonts w:ascii="Times New Roman" w:hAnsi="Times New Roman"/>
                <w:color w:val="000000"/>
                <w:spacing w:val="-3"/>
              </w:rPr>
              <w:t xml:space="preserve">Много снега, негде бегать. </w:t>
            </w:r>
            <w:r w:rsidRPr="00B333EA">
              <w:rPr>
                <w:rFonts w:ascii="Times New Roman" w:hAnsi="Times New Roman"/>
                <w:color w:val="000000"/>
              </w:rPr>
              <w:t>На дорожке тоже снег.</w:t>
            </w:r>
          </w:p>
          <w:p w:rsidR="004646CF" w:rsidRPr="001939CD" w:rsidRDefault="004646CF" w:rsidP="004646CF">
            <w:pPr>
              <w:shd w:val="clear" w:color="auto" w:fill="FFFFFF"/>
              <w:spacing w:after="0" w:line="240" w:lineRule="auto"/>
              <w:ind w:firstLine="142"/>
              <w:rPr>
                <w:rFonts w:ascii="Times New Roman" w:hAnsi="Times New Roman"/>
              </w:rPr>
            </w:pPr>
            <w:r w:rsidRPr="00B333EA">
              <w:rPr>
                <w:rFonts w:ascii="Times New Roman" w:hAnsi="Times New Roman"/>
                <w:color w:val="000000"/>
              </w:rPr>
              <w:t xml:space="preserve"> </w:t>
            </w:r>
            <w:r w:rsidRPr="00B333EA">
              <w:rPr>
                <w:rFonts w:ascii="Times New Roman" w:hAnsi="Times New Roman"/>
                <w:color w:val="000000"/>
                <w:spacing w:val="-6"/>
              </w:rPr>
              <w:t xml:space="preserve">Вот, ребята, вам лопаты — </w:t>
            </w:r>
            <w:r w:rsidRPr="00B333EA">
              <w:rPr>
                <w:rFonts w:ascii="Times New Roman" w:hAnsi="Times New Roman"/>
                <w:color w:val="000000"/>
                <w:spacing w:val="-2"/>
              </w:rPr>
              <w:t>Поработаем для всех.</w:t>
            </w:r>
          </w:p>
        </w:tc>
        <w:tc>
          <w:tcPr>
            <w:tcW w:w="2693" w:type="dxa"/>
            <w:gridSpan w:val="2"/>
            <w:shd w:val="clear" w:color="auto" w:fill="auto"/>
          </w:tcPr>
          <w:p w:rsidR="004646CF" w:rsidRPr="00B333EA" w:rsidRDefault="004646CF" w:rsidP="004646CF">
            <w:pPr>
              <w:shd w:val="clear" w:color="auto" w:fill="FFFFFF"/>
              <w:spacing w:after="0" w:line="240" w:lineRule="auto"/>
              <w:ind w:firstLine="33"/>
              <w:rPr>
                <w:rFonts w:ascii="Times New Roman" w:hAnsi="Times New Roman"/>
              </w:rPr>
            </w:pPr>
            <w:r w:rsidRPr="00B333EA">
              <w:rPr>
                <w:rFonts w:ascii="Times New Roman" w:hAnsi="Times New Roman"/>
                <w:b/>
                <w:bCs/>
                <w:color w:val="000000"/>
                <w:spacing w:val="-10"/>
              </w:rPr>
              <w:t>Выносной материал</w:t>
            </w:r>
            <w:r>
              <w:rPr>
                <w:rFonts w:ascii="Times New Roman" w:hAnsi="Times New Roman"/>
                <w:b/>
                <w:bCs/>
                <w:color w:val="000000"/>
                <w:spacing w:val="-10"/>
              </w:rPr>
              <w:t>:</w:t>
            </w:r>
          </w:p>
          <w:p w:rsidR="004646CF" w:rsidRDefault="004646CF" w:rsidP="004646CF">
            <w:pPr>
              <w:pStyle w:val="Style1"/>
              <w:widowControl/>
              <w:spacing w:line="200" w:lineRule="exact"/>
              <w:rPr>
                <w:rFonts w:ascii="Times New Roman" w:hAnsi="Times New Roman"/>
                <w:color w:val="000000"/>
                <w:spacing w:val="3"/>
                <w:sz w:val="22"/>
                <w:szCs w:val="22"/>
              </w:rPr>
            </w:pPr>
            <w:r>
              <w:rPr>
                <w:rFonts w:ascii="Times New Roman" w:hAnsi="Times New Roman"/>
                <w:color w:val="000000"/>
                <w:spacing w:val="-3"/>
                <w:sz w:val="22"/>
                <w:szCs w:val="22"/>
              </w:rPr>
              <w:t>л</w:t>
            </w:r>
            <w:r w:rsidRPr="00B333EA">
              <w:rPr>
                <w:rFonts w:ascii="Times New Roman" w:hAnsi="Times New Roman"/>
                <w:color w:val="000000"/>
                <w:spacing w:val="-3"/>
                <w:sz w:val="22"/>
                <w:szCs w:val="22"/>
              </w:rPr>
              <w:t xml:space="preserve">опатки, совочки, метелки, ведерки, формочки для снега, клеенки </w:t>
            </w:r>
            <w:r w:rsidRPr="00B333EA">
              <w:rPr>
                <w:rFonts w:ascii="Times New Roman" w:hAnsi="Times New Roman"/>
                <w:color w:val="000000"/>
                <w:spacing w:val="3"/>
                <w:sz w:val="22"/>
                <w:szCs w:val="22"/>
              </w:rPr>
              <w:t>для катания с горки, флажки красные и синие.</w:t>
            </w:r>
          </w:p>
          <w:p w:rsidR="004646CF" w:rsidRDefault="004646CF" w:rsidP="004646CF">
            <w:pPr>
              <w:pStyle w:val="Style1"/>
              <w:widowControl/>
              <w:spacing w:line="200" w:lineRule="exact"/>
              <w:rPr>
                <w:rFonts w:ascii="Times New Roman" w:hAnsi="Times New Roman"/>
                <w:color w:val="000000"/>
                <w:spacing w:val="3"/>
                <w:sz w:val="22"/>
                <w:szCs w:val="22"/>
              </w:rPr>
            </w:pPr>
          </w:p>
          <w:p w:rsidR="004646CF" w:rsidRPr="00B333EA" w:rsidRDefault="004646CF" w:rsidP="004646CF">
            <w:pPr>
              <w:shd w:val="clear" w:color="auto" w:fill="FFFFFF"/>
              <w:spacing w:after="0" w:line="240" w:lineRule="auto"/>
              <w:ind w:firstLine="34"/>
              <w:rPr>
                <w:rFonts w:ascii="Times New Roman" w:hAnsi="Times New Roman"/>
              </w:rPr>
            </w:pPr>
            <w:r>
              <w:rPr>
                <w:rFonts w:ascii="Times New Roman" w:hAnsi="Times New Roman"/>
                <w:b/>
                <w:bCs/>
                <w:color w:val="000000"/>
                <w:spacing w:val="-11"/>
              </w:rPr>
              <w:t>Подвижная</w:t>
            </w:r>
            <w:r w:rsidRPr="00B333EA">
              <w:rPr>
                <w:rFonts w:ascii="Times New Roman" w:hAnsi="Times New Roman"/>
                <w:b/>
                <w:bCs/>
                <w:color w:val="000000"/>
                <w:spacing w:val="-11"/>
              </w:rPr>
              <w:t xml:space="preserve"> игр</w:t>
            </w:r>
            <w:r>
              <w:rPr>
                <w:rFonts w:ascii="Times New Roman" w:hAnsi="Times New Roman"/>
                <w:b/>
                <w:bCs/>
                <w:color w:val="000000"/>
                <w:spacing w:val="-11"/>
              </w:rPr>
              <w:t>а</w:t>
            </w:r>
          </w:p>
          <w:p w:rsidR="004646CF" w:rsidRPr="00B333EA" w:rsidRDefault="004646CF" w:rsidP="004646CF">
            <w:pPr>
              <w:shd w:val="clear" w:color="auto" w:fill="FFFFFF"/>
              <w:spacing w:after="0" w:line="240" w:lineRule="auto"/>
              <w:ind w:firstLine="34"/>
              <w:rPr>
                <w:rFonts w:ascii="Times New Roman" w:hAnsi="Times New Roman"/>
                <w:b/>
              </w:rPr>
            </w:pPr>
            <w:r w:rsidRPr="00B333EA">
              <w:rPr>
                <w:rFonts w:ascii="Times New Roman" w:hAnsi="Times New Roman"/>
                <w:b/>
                <w:color w:val="000000"/>
                <w:spacing w:val="1"/>
              </w:rPr>
              <w:t>«Кто дальше бросит снежок?».</w:t>
            </w:r>
          </w:p>
          <w:p w:rsidR="004646CF" w:rsidRPr="001939CD" w:rsidRDefault="004646CF" w:rsidP="004646CF">
            <w:pPr>
              <w:pStyle w:val="Style1"/>
              <w:widowControl/>
              <w:spacing w:line="200" w:lineRule="exact"/>
              <w:rPr>
                <w:rFonts w:ascii="Times New Roman" w:hAnsi="Times New Roman"/>
                <w:b/>
                <w:sz w:val="22"/>
                <w:szCs w:val="22"/>
              </w:rPr>
            </w:pPr>
            <w:r w:rsidRPr="00B333EA">
              <w:rPr>
                <w:rFonts w:ascii="Times New Roman" w:hAnsi="Times New Roman"/>
                <w:b/>
                <w:iCs/>
                <w:color w:val="000000"/>
                <w:spacing w:val="-1"/>
              </w:rPr>
              <w:t>Цель:</w:t>
            </w:r>
            <w:r w:rsidRPr="00B333EA">
              <w:rPr>
                <w:rFonts w:ascii="Times New Roman" w:hAnsi="Times New Roman"/>
                <w:iCs/>
                <w:color w:val="000000"/>
                <w:spacing w:val="-1"/>
              </w:rPr>
              <w:t xml:space="preserve"> </w:t>
            </w:r>
            <w:r w:rsidRPr="00B333EA">
              <w:rPr>
                <w:rFonts w:ascii="Times New Roman" w:hAnsi="Times New Roman"/>
                <w:color w:val="000000"/>
                <w:spacing w:val="-1"/>
              </w:rPr>
              <w:t>учить правилам очередности в игре, требующим одинако</w:t>
            </w:r>
            <w:r w:rsidRPr="00B333EA">
              <w:rPr>
                <w:rFonts w:ascii="Times New Roman" w:hAnsi="Times New Roman"/>
                <w:color w:val="000000"/>
                <w:spacing w:val="-1"/>
              </w:rPr>
              <w:softHyphen/>
            </w:r>
            <w:r w:rsidRPr="00B333EA">
              <w:rPr>
                <w:rFonts w:ascii="Times New Roman" w:hAnsi="Times New Roman"/>
                <w:color w:val="000000"/>
              </w:rPr>
              <w:t>вых действий с одним общим предметом.</w:t>
            </w:r>
          </w:p>
        </w:tc>
        <w:tc>
          <w:tcPr>
            <w:tcW w:w="1417" w:type="dxa"/>
            <w:gridSpan w:val="2"/>
            <w:shd w:val="clear" w:color="auto" w:fill="auto"/>
          </w:tcPr>
          <w:p w:rsidR="004646CF" w:rsidRPr="003465BC" w:rsidRDefault="004646CF" w:rsidP="004646CF">
            <w:pPr>
              <w:shd w:val="clear" w:color="auto" w:fill="FFFFFF"/>
              <w:spacing w:after="0" w:line="240" w:lineRule="auto"/>
              <w:rPr>
                <w:rFonts w:ascii="Times New Roman" w:hAnsi="Times New Roman"/>
                <w:color w:val="000000"/>
              </w:rPr>
            </w:pPr>
            <w:r w:rsidRPr="003465BC">
              <w:rPr>
                <w:rFonts w:ascii="Times New Roman" w:hAnsi="Times New Roman"/>
                <w:b/>
              </w:rPr>
              <w:t xml:space="preserve">Индивидуальная работа. </w:t>
            </w:r>
            <w:r w:rsidRPr="003465BC">
              <w:rPr>
                <w:rFonts w:ascii="Times New Roman" w:hAnsi="Times New Roman"/>
              </w:rPr>
              <w:t>Прыжки на двух ногах.</w:t>
            </w:r>
          </w:p>
        </w:tc>
        <w:tc>
          <w:tcPr>
            <w:tcW w:w="851" w:type="dxa"/>
            <w:vMerge/>
            <w:shd w:val="clear" w:color="auto" w:fill="auto"/>
          </w:tcPr>
          <w:p w:rsidR="004646CF" w:rsidRPr="001939CD" w:rsidRDefault="004646CF" w:rsidP="004646CF">
            <w:pPr>
              <w:spacing w:after="0" w:line="240" w:lineRule="auto"/>
              <w:rPr>
                <w:rFonts w:ascii="Times New Roman" w:hAnsi="Times New Roman"/>
              </w:rPr>
            </w:pPr>
          </w:p>
        </w:tc>
      </w:tr>
      <w:tr w:rsidR="004646CF" w:rsidRPr="001939CD" w:rsidTr="004646CF">
        <w:tc>
          <w:tcPr>
            <w:tcW w:w="1008" w:type="dxa"/>
            <w:vMerge/>
            <w:shd w:val="clear" w:color="auto" w:fill="auto"/>
          </w:tcPr>
          <w:p w:rsidR="004646CF" w:rsidRPr="001939CD" w:rsidRDefault="004646CF" w:rsidP="004646CF">
            <w:pPr>
              <w:spacing w:after="0" w:line="240" w:lineRule="auto"/>
              <w:rPr>
                <w:rFonts w:ascii="Times New Roman" w:hAnsi="Times New Roman"/>
              </w:rPr>
            </w:pPr>
          </w:p>
        </w:tc>
        <w:tc>
          <w:tcPr>
            <w:tcW w:w="1980" w:type="dxa"/>
            <w:shd w:val="clear" w:color="auto" w:fill="auto"/>
          </w:tcPr>
          <w:p w:rsidR="004646CF" w:rsidRPr="001939CD" w:rsidRDefault="004646CF" w:rsidP="004646CF">
            <w:pPr>
              <w:pStyle w:val="a3"/>
              <w:jc w:val="center"/>
              <w:rPr>
                <w:rFonts w:ascii="Times New Roman" w:hAnsi="Times New Roman"/>
                <w:b/>
                <w:u w:val="single"/>
              </w:rPr>
            </w:pPr>
            <w:r w:rsidRPr="001939CD">
              <w:rPr>
                <w:rFonts w:ascii="Times New Roman" w:hAnsi="Times New Roman"/>
                <w:b/>
                <w:u w:val="single"/>
              </w:rPr>
              <w:t>Работа перед  сном</w:t>
            </w:r>
          </w:p>
        </w:tc>
        <w:tc>
          <w:tcPr>
            <w:tcW w:w="12146" w:type="dxa"/>
            <w:gridSpan w:val="6"/>
            <w:shd w:val="clear" w:color="auto" w:fill="auto"/>
          </w:tcPr>
          <w:p w:rsidR="004646CF" w:rsidRPr="001939CD" w:rsidRDefault="004646CF" w:rsidP="004646CF">
            <w:pPr>
              <w:spacing w:after="0" w:line="240" w:lineRule="auto"/>
              <w:rPr>
                <w:rFonts w:ascii="Times New Roman" w:hAnsi="Times New Roman"/>
                <w:b/>
              </w:rPr>
            </w:pPr>
            <w:r w:rsidRPr="001939CD">
              <w:rPr>
                <w:rFonts w:ascii="Times New Roman" w:hAnsi="Times New Roman"/>
              </w:rPr>
              <w:t xml:space="preserve">Провести игру с пением </w:t>
            </w:r>
            <w:r w:rsidRPr="001939CD">
              <w:rPr>
                <w:rFonts w:ascii="Times New Roman" w:hAnsi="Times New Roman"/>
                <w:b/>
              </w:rPr>
              <w:t>«Прятки»</w:t>
            </w:r>
            <w:r w:rsidRPr="001939CD">
              <w:rPr>
                <w:rFonts w:ascii="Times New Roman" w:hAnsi="Times New Roman"/>
              </w:rPr>
              <w:t xml:space="preserve">     Воспитание культурно- гигиенических навыков. </w:t>
            </w:r>
            <w:r w:rsidRPr="001939CD">
              <w:rPr>
                <w:rFonts w:ascii="Times New Roman" w:hAnsi="Times New Roman"/>
                <w:b/>
              </w:rPr>
              <w:t>Цель:</w:t>
            </w:r>
            <w:r w:rsidRPr="001939CD">
              <w:rPr>
                <w:rFonts w:ascii="Times New Roman" w:hAnsi="Times New Roman"/>
              </w:rPr>
              <w:t xml:space="preserve"> закреплять умение аккуратно складывать одежду перед сном,  вывертывать рукава рубашки и платья,  расправлять одежду, аккуратно ставить обувь.</w:t>
            </w:r>
          </w:p>
        </w:tc>
      </w:tr>
      <w:tr w:rsidR="004646CF" w:rsidRPr="001939CD" w:rsidTr="004646CF">
        <w:trPr>
          <w:trHeight w:val="1129"/>
        </w:trPr>
        <w:tc>
          <w:tcPr>
            <w:tcW w:w="1008" w:type="dxa"/>
            <w:vMerge/>
            <w:shd w:val="clear" w:color="auto" w:fill="auto"/>
          </w:tcPr>
          <w:p w:rsidR="004646CF" w:rsidRPr="001939CD" w:rsidRDefault="004646CF" w:rsidP="004646CF">
            <w:pPr>
              <w:spacing w:after="0" w:line="240" w:lineRule="auto"/>
              <w:rPr>
                <w:rFonts w:ascii="Times New Roman" w:hAnsi="Times New Roman"/>
              </w:rPr>
            </w:pPr>
          </w:p>
        </w:tc>
        <w:tc>
          <w:tcPr>
            <w:tcW w:w="1980" w:type="dxa"/>
            <w:shd w:val="clear" w:color="auto" w:fill="auto"/>
          </w:tcPr>
          <w:p w:rsidR="004646CF" w:rsidRPr="001939CD" w:rsidRDefault="004646CF" w:rsidP="004646CF">
            <w:pPr>
              <w:pStyle w:val="a3"/>
              <w:jc w:val="center"/>
              <w:rPr>
                <w:rFonts w:ascii="Times New Roman" w:hAnsi="Times New Roman"/>
                <w:b/>
                <w:u w:val="single"/>
              </w:rPr>
            </w:pPr>
            <w:r w:rsidRPr="001939CD">
              <w:rPr>
                <w:rFonts w:ascii="Times New Roman" w:hAnsi="Times New Roman"/>
                <w:b/>
                <w:u w:val="single"/>
              </w:rPr>
              <w:t>Вечер</w:t>
            </w:r>
          </w:p>
          <w:p w:rsidR="004646CF" w:rsidRPr="001939CD" w:rsidRDefault="004646CF" w:rsidP="004646CF">
            <w:pPr>
              <w:spacing w:after="0" w:line="240" w:lineRule="auto"/>
              <w:jc w:val="center"/>
              <w:rPr>
                <w:rFonts w:ascii="Times New Roman" w:hAnsi="Times New Roman"/>
              </w:rPr>
            </w:pPr>
            <w:r w:rsidRPr="001939CD">
              <w:rPr>
                <w:rFonts w:ascii="Times New Roman" w:hAnsi="Times New Roman"/>
                <w:b/>
              </w:rPr>
              <w:t>Закаливающие процедуры после сна</w:t>
            </w:r>
          </w:p>
        </w:tc>
        <w:tc>
          <w:tcPr>
            <w:tcW w:w="7185" w:type="dxa"/>
            <w:shd w:val="clear" w:color="auto" w:fill="auto"/>
          </w:tcPr>
          <w:p w:rsidR="004646CF" w:rsidRPr="001939CD" w:rsidRDefault="004646CF" w:rsidP="004646CF">
            <w:pPr>
              <w:spacing w:after="0" w:line="240" w:lineRule="auto"/>
              <w:rPr>
                <w:rFonts w:ascii="Times New Roman" w:hAnsi="Times New Roman"/>
                <w:color w:val="000000"/>
              </w:rPr>
            </w:pPr>
            <w:r w:rsidRPr="001939CD">
              <w:rPr>
                <w:rFonts w:ascii="Times New Roman" w:hAnsi="Times New Roman"/>
                <w:b/>
              </w:rPr>
              <w:t>Цель:</w:t>
            </w:r>
            <w:r w:rsidRPr="001939CD">
              <w:rPr>
                <w:rFonts w:ascii="Times New Roman" w:hAnsi="Times New Roman"/>
              </w:rPr>
              <w:t xml:space="preserve"> </w:t>
            </w:r>
            <w:r w:rsidRPr="001939CD">
              <w:rPr>
                <w:rFonts w:ascii="Times New Roman" w:hAnsi="Times New Roman"/>
                <w:color w:val="000000"/>
              </w:rPr>
              <w:t>сохранение и укрепление физического и психического здоровья детей.</w:t>
            </w:r>
          </w:p>
        </w:tc>
        <w:tc>
          <w:tcPr>
            <w:tcW w:w="2551" w:type="dxa"/>
            <w:shd w:val="clear" w:color="auto" w:fill="auto"/>
          </w:tcPr>
          <w:p w:rsidR="004646CF" w:rsidRPr="001939CD" w:rsidRDefault="004646CF" w:rsidP="004646CF">
            <w:pPr>
              <w:pStyle w:val="Style17"/>
              <w:widowControl/>
              <w:spacing w:line="240" w:lineRule="auto"/>
              <w:ind w:firstLine="0"/>
              <w:jc w:val="center"/>
              <w:rPr>
                <w:rFonts w:ascii="Times New Roman" w:hAnsi="Times New Roman"/>
                <w:b/>
                <w:sz w:val="22"/>
                <w:szCs w:val="22"/>
              </w:rPr>
            </w:pPr>
            <w:r w:rsidRPr="001939CD">
              <w:rPr>
                <w:rFonts w:ascii="Times New Roman" w:hAnsi="Times New Roman"/>
                <w:b/>
                <w:sz w:val="22"/>
                <w:szCs w:val="22"/>
              </w:rPr>
              <w:t>Спальня</w:t>
            </w:r>
          </w:p>
          <w:p w:rsidR="004646CF" w:rsidRPr="001939CD" w:rsidRDefault="004646CF" w:rsidP="004646CF">
            <w:pPr>
              <w:pStyle w:val="Style17"/>
              <w:widowControl/>
              <w:spacing w:line="240" w:lineRule="auto"/>
              <w:ind w:firstLine="0"/>
              <w:jc w:val="center"/>
              <w:rPr>
                <w:rFonts w:ascii="Times New Roman" w:hAnsi="Times New Roman"/>
                <w:sz w:val="22"/>
                <w:szCs w:val="22"/>
              </w:rPr>
            </w:pPr>
            <w:r w:rsidRPr="001939CD">
              <w:rPr>
                <w:rFonts w:ascii="Times New Roman" w:hAnsi="Times New Roman"/>
                <w:sz w:val="22"/>
                <w:szCs w:val="22"/>
              </w:rPr>
              <w:t>(ребристые дорожки)</w:t>
            </w:r>
          </w:p>
        </w:tc>
        <w:tc>
          <w:tcPr>
            <w:tcW w:w="1559" w:type="dxa"/>
            <w:gridSpan w:val="3"/>
            <w:vMerge w:val="restart"/>
            <w:shd w:val="clear" w:color="auto" w:fill="auto"/>
          </w:tcPr>
          <w:p w:rsidR="004646CF" w:rsidRPr="001939CD" w:rsidRDefault="004646CF" w:rsidP="004646CF">
            <w:pPr>
              <w:spacing w:after="0" w:line="240" w:lineRule="auto"/>
              <w:rPr>
                <w:rFonts w:ascii="Times New Roman" w:hAnsi="Times New Roman"/>
              </w:rPr>
            </w:pPr>
            <w:r w:rsidRPr="001939CD">
              <w:rPr>
                <w:rFonts w:ascii="Times New Roman" w:hAnsi="Times New Roman"/>
              </w:rPr>
              <w:t xml:space="preserve">Упражнение на звукоподражание  </w:t>
            </w:r>
            <w:r w:rsidRPr="001939CD">
              <w:rPr>
                <w:rFonts w:ascii="Times New Roman" w:hAnsi="Times New Roman"/>
                <w:b/>
              </w:rPr>
              <w:t>« Кто как кричит».</w:t>
            </w:r>
          </w:p>
        </w:tc>
        <w:tc>
          <w:tcPr>
            <w:tcW w:w="851" w:type="dxa"/>
            <w:vMerge w:val="restart"/>
            <w:shd w:val="clear" w:color="auto" w:fill="auto"/>
          </w:tcPr>
          <w:p w:rsidR="004646CF" w:rsidRPr="001939CD" w:rsidRDefault="004646CF" w:rsidP="004646CF">
            <w:pPr>
              <w:spacing w:after="0" w:line="240" w:lineRule="auto"/>
              <w:rPr>
                <w:rFonts w:ascii="Times New Roman" w:hAnsi="Times New Roman"/>
              </w:rPr>
            </w:pPr>
          </w:p>
        </w:tc>
      </w:tr>
      <w:tr w:rsidR="004646CF" w:rsidRPr="001939CD" w:rsidTr="004646CF">
        <w:trPr>
          <w:trHeight w:val="764"/>
        </w:trPr>
        <w:tc>
          <w:tcPr>
            <w:tcW w:w="1008" w:type="dxa"/>
            <w:vMerge/>
            <w:shd w:val="clear" w:color="auto" w:fill="auto"/>
          </w:tcPr>
          <w:p w:rsidR="004646CF" w:rsidRPr="001939CD" w:rsidRDefault="004646CF" w:rsidP="004646CF">
            <w:pPr>
              <w:spacing w:after="0" w:line="240" w:lineRule="auto"/>
              <w:rPr>
                <w:rFonts w:ascii="Times New Roman" w:hAnsi="Times New Roman"/>
              </w:rPr>
            </w:pPr>
          </w:p>
        </w:tc>
        <w:tc>
          <w:tcPr>
            <w:tcW w:w="1980" w:type="dxa"/>
            <w:shd w:val="clear" w:color="auto" w:fill="auto"/>
          </w:tcPr>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Дидактическая игра «Что для чего?»</w:t>
            </w:r>
          </w:p>
        </w:tc>
        <w:tc>
          <w:tcPr>
            <w:tcW w:w="7185" w:type="dxa"/>
            <w:shd w:val="clear" w:color="auto" w:fill="auto"/>
          </w:tcPr>
          <w:p w:rsidR="004646CF" w:rsidRPr="001939CD" w:rsidRDefault="004646CF" w:rsidP="004646CF">
            <w:pPr>
              <w:spacing w:after="0" w:line="240" w:lineRule="auto"/>
              <w:rPr>
                <w:rFonts w:ascii="Times New Roman" w:hAnsi="Times New Roman"/>
              </w:rPr>
            </w:pPr>
            <w:r w:rsidRPr="001939CD">
              <w:rPr>
                <w:rFonts w:ascii="Times New Roman" w:hAnsi="Times New Roman"/>
                <w:b/>
              </w:rPr>
              <w:t>Цель:</w:t>
            </w:r>
            <w:r w:rsidRPr="001939CD">
              <w:rPr>
                <w:rFonts w:ascii="Times New Roman" w:hAnsi="Times New Roman"/>
              </w:rPr>
              <w:t xml:space="preserve"> закрепить знания о назначении посуды: в кастрюле варят суп, компот; в чайнике кипятят воду; на сковороде жарят картошку, котлеты .</w:t>
            </w:r>
          </w:p>
          <w:p w:rsidR="004646CF" w:rsidRPr="001939CD" w:rsidRDefault="004646CF" w:rsidP="004646CF">
            <w:pPr>
              <w:spacing w:after="0" w:line="240" w:lineRule="auto"/>
              <w:rPr>
                <w:rFonts w:ascii="Times New Roman" w:hAnsi="Times New Roman"/>
              </w:rPr>
            </w:pPr>
          </w:p>
        </w:tc>
        <w:tc>
          <w:tcPr>
            <w:tcW w:w="2551" w:type="dxa"/>
            <w:shd w:val="clear" w:color="auto" w:fill="auto"/>
          </w:tcPr>
          <w:p w:rsidR="004646CF" w:rsidRDefault="004646CF" w:rsidP="004646CF">
            <w:pPr>
              <w:pStyle w:val="Style17"/>
              <w:widowControl/>
              <w:spacing w:line="200" w:lineRule="exact"/>
              <w:ind w:firstLine="0"/>
              <w:jc w:val="center"/>
              <w:rPr>
                <w:rFonts w:ascii="Times New Roman" w:hAnsi="Times New Roman"/>
                <w:b/>
                <w:sz w:val="22"/>
                <w:szCs w:val="22"/>
              </w:rPr>
            </w:pPr>
            <w:r>
              <w:rPr>
                <w:rFonts w:ascii="Times New Roman" w:hAnsi="Times New Roman"/>
                <w:b/>
                <w:sz w:val="22"/>
                <w:szCs w:val="22"/>
              </w:rPr>
              <w:t>Центр игры</w:t>
            </w:r>
          </w:p>
          <w:p w:rsidR="004646CF" w:rsidRPr="003465BC" w:rsidRDefault="004646CF" w:rsidP="004646CF">
            <w:pPr>
              <w:pStyle w:val="Style17"/>
              <w:widowControl/>
              <w:spacing w:line="200" w:lineRule="exact"/>
              <w:ind w:firstLine="0"/>
              <w:jc w:val="center"/>
              <w:rPr>
                <w:rFonts w:ascii="Times New Roman" w:hAnsi="Times New Roman"/>
                <w:sz w:val="22"/>
                <w:szCs w:val="22"/>
              </w:rPr>
            </w:pPr>
            <w:r>
              <w:rPr>
                <w:rFonts w:ascii="Times New Roman" w:hAnsi="Times New Roman"/>
                <w:sz w:val="22"/>
                <w:szCs w:val="22"/>
              </w:rPr>
              <w:t>(презентация по теме)</w:t>
            </w:r>
          </w:p>
        </w:tc>
        <w:tc>
          <w:tcPr>
            <w:tcW w:w="1559" w:type="dxa"/>
            <w:gridSpan w:val="3"/>
            <w:vMerge/>
            <w:shd w:val="clear" w:color="auto" w:fill="auto"/>
          </w:tcPr>
          <w:p w:rsidR="004646CF" w:rsidRPr="001939CD" w:rsidRDefault="004646CF" w:rsidP="004646CF">
            <w:pPr>
              <w:spacing w:after="0" w:line="240" w:lineRule="auto"/>
              <w:rPr>
                <w:rFonts w:ascii="Times New Roman" w:hAnsi="Times New Roman"/>
                <w:b/>
              </w:rPr>
            </w:pPr>
          </w:p>
        </w:tc>
        <w:tc>
          <w:tcPr>
            <w:tcW w:w="851" w:type="dxa"/>
            <w:vMerge/>
            <w:shd w:val="clear" w:color="auto" w:fill="auto"/>
          </w:tcPr>
          <w:p w:rsidR="004646CF" w:rsidRPr="001939CD" w:rsidRDefault="004646CF" w:rsidP="004646CF">
            <w:pPr>
              <w:spacing w:after="0" w:line="240" w:lineRule="auto"/>
              <w:rPr>
                <w:rFonts w:ascii="Times New Roman" w:hAnsi="Times New Roman"/>
              </w:rPr>
            </w:pPr>
          </w:p>
        </w:tc>
      </w:tr>
      <w:tr w:rsidR="004646CF" w:rsidRPr="001939CD" w:rsidTr="004646CF">
        <w:trPr>
          <w:trHeight w:val="555"/>
        </w:trPr>
        <w:tc>
          <w:tcPr>
            <w:tcW w:w="1008" w:type="dxa"/>
            <w:vMerge/>
            <w:shd w:val="clear" w:color="auto" w:fill="auto"/>
          </w:tcPr>
          <w:p w:rsidR="004646CF" w:rsidRPr="001939CD" w:rsidRDefault="004646CF" w:rsidP="004646CF">
            <w:pPr>
              <w:spacing w:after="0" w:line="240" w:lineRule="auto"/>
              <w:rPr>
                <w:rFonts w:ascii="Times New Roman" w:hAnsi="Times New Roman"/>
              </w:rPr>
            </w:pPr>
          </w:p>
        </w:tc>
        <w:tc>
          <w:tcPr>
            <w:tcW w:w="1980" w:type="dxa"/>
            <w:shd w:val="clear" w:color="auto" w:fill="auto"/>
          </w:tcPr>
          <w:p w:rsidR="004646CF" w:rsidRPr="001939CD" w:rsidRDefault="004646CF" w:rsidP="004646CF">
            <w:pPr>
              <w:pStyle w:val="Style17"/>
              <w:widowControl/>
              <w:spacing w:line="200" w:lineRule="exact"/>
              <w:ind w:firstLine="0"/>
              <w:jc w:val="center"/>
              <w:rPr>
                <w:rFonts w:ascii="Times New Roman" w:hAnsi="Times New Roman"/>
                <w:b/>
                <w:sz w:val="22"/>
                <w:szCs w:val="22"/>
              </w:rPr>
            </w:pPr>
            <w:r w:rsidRPr="001939CD">
              <w:rPr>
                <w:rFonts w:ascii="Times New Roman" w:hAnsi="Times New Roman"/>
                <w:b/>
                <w:sz w:val="22"/>
                <w:szCs w:val="22"/>
              </w:rPr>
              <w:t>Рассматривание картины  с развернутым сюжетом из серии</w:t>
            </w:r>
            <w:r w:rsidRPr="001939CD">
              <w:rPr>
                <w:rFonts w:ascii="Times New Roman" w:hAnsi="Times New Roman"/>
                <w:sz w:val="22"/>
                <w:szCs w:val="22"/>
              </w:rPr>
              <w:t xml:space="preserve"> «</w:t>
            </w:r>
            <w:r w:rsidRPr="001939CD">
              <w:rPr>
                <w:rFonts w:ascii="Times New Roman" w:hAnsi="Times New Roman"/>
                <w:b/>
                <w:sz w:val="22"/>
                <w:szCs w:val="22"/>
              </w:rPr>
              <w:t>Времена года»</w:t>
            </w:r>
          </w:p>
        </w:tc>
        <w:tc>
          <w:tcPr>
            <w:tcW w:w="7185" w:type="dxa"/>
            <w:shd w:val="clear" w:color="auto" w:fill="auto"/>
          </w:tcPr>
          <w:p w:rsidR="004646CF" w:rsidRPr="001939CD" w:rsidRDefault="004646CF" w:rsidP="004646CF">
            <w:pPr>
              <w:spacing w:after="0" w:line="240" w:lineRule="auto"/>
              <w:ind w:right="-456"/>
              <w:rPr>
                <w:rFonts w:ascii="Times New Roman" w:hAnsi="Times New Roman"/>
                <w:b/>
              </w:rPr>
            </w:pPr>
            <w:r w:rsidRPr="001939CD">
              <w:rPr>
                <w:rFonts w:ascii="Times New Roman" w:hAnsi="Times New Roman"/>
                <w:b/>
              </w:rPr>
              <w:t>Цель:</w:t>
            </w:r>
            <w:r w:rsidRPr="001939CD">
              <w:rPr>
                <w:rFonts w:ascii="Times New Roman" w:hAnsi="Times New Roman"/>
              </w:rPr>
              <w:t xml:space="preserve"> учить рассматривать картины с развернутым   сюжетом, замечать детали в изображении людей (детей) и животных</w:t>
            </w:r>
            <w:r w:rsidRPr="001939CD">
              <w:rPr>
                <w:rFonts w:ascii="Times New Roman" w:hAnsi="Times New Roman"/>
                <w:b/>
              </w:rPr>
              <w:t>.</w:t>
            </w:r>
          </w:p>
          <w:p w:rsidR="004646CF" w:rsidRPr="001939CD" w:rsidRDefault="004646CF" w:rsidP="004646CF">
            <w:pPr>
              <w:rPr>
                <w:rFonts w:ascii="Times New Roman" w:hAnsi="Times New Roman"/>
                <w:b/>
              </w:rPr>
            </w:pPr>
          </w:p>
        </w:tc>
        <w:tc>
          <w:tcPr>
            <w:tcW w:w="2551" w:type="dxa"/>
            <w:shd w:val="clear" w:color="auto" w:fill="auto"/>
          </w:tcPr>
          <w:p w:rsidR="004646CF" w:rsidRDefault="004646CF" w:rsidP="004646CF">
            <w:pPr>
              <w:pStyle w:val="Style17"/>
              <w:spacing w:line="200" w:lineRule="exact"/>
              <w:ind w:firstLine="0"/>
              <w:jc w:val="center"/>
              <w:rPr>
                <w:rFonts w:ascii="Times New Roman" w:hAnsi="Times New Roman"/>
                <w:b/>
                <w:sz w:val="22"/>
                <w:szCs w:val="22"/>
              </w:rPr>
            </w:pPr>
            <w:r>
              <w:rPr>
                <w:rFonts w:ascii="Times New Roman" w:hAnsi="Times New Roman"/>
                <w:b/>
                <w:sz w:val="22"/>
                <w:szCs w:val="22"/>
              </w:rPr>
              <w:t>Литературный центр</w:t>
            </w:r>
          </w:p>
          <w:p w:rsidR="004646CF" w:rsidRPr="003465BC" w:rsidRDefault="004646CF" w:rsidP="004646CF">
            <w:pPr>
              <w:pStyle w:val="Style17"/>
              <w:spacing w:line="200" w:lineRule="exact"/>
              <w:ind w:firstLine="0"/>
              <w:jc w:val="center"/>
              <w:rPr>
                <w:rFonts w:ascii="Times New Roman" w:hAnsi="Times New Roman"/>
                <w:sz w:val="22"/>
                <w:szCs w:val="22"/>
              </w:rPr>
            </w:pPr>
            <w:r w:rsidRPr="003465BC">
              <w:rPr>
                <w:rFonts w:ascii="Times New Roman" w:hAnsi="Times New Roman"/>
                <w:sz w:val="22"/>
                <w:szCs w:val="22"/>
              </w:rPr>
              <w:t>(сюжетные картинки «Времена года»)</w:t>
            </w:r>
          </w:p>
        </w:tc>
        <w:tc>
          <w:tcPr>
            <w:tcW w:w="1559" w:type="dxa"/>
            <w:gridSpan w:val="3"/>
            <w:vMerge/>
            <w:shd w:val="clear" w:color="auto" w:fill="auto"/>
          </w:tcPr>
          <w:p w:rsidR="004646CF" w:rsidRPr="001939CD" w:rsidRDefault="004646CF" w:rsidP="004646CF">
            <w:pPr>
              <w:spacing w:after="0" w:line="240" w:lineRule="auto"/>
              <w:rPr>
                <w:rFonts w:ascii="Times New Roman" w:hAnsi="Times New Roman"/>
                <w:b/>
              </w:rPr>
            </w:pPr>
          </w:p>
        </w:tc>
        <w:tc>
          <w:tcPr>
            <w:tcW w:w="851" w:type="dxa"/>
            <w:vMerge/>
            <w:shd w:val="clear" w:color="auto" w:fill="auto"/>
          </w:tcPr>
          <w:p w:rsidR="004646CF" w:rsidRPr="001939CD" w:rsidRDefault="004646CF" w:rsidP="004646CF">
            <w:pPr>
              <w:spacing w:after="0" w:line="240" w:lineRule="auto"/>
              <w:rPr>
                <w:rFonts w:ascii="Times New Roman" w:hAnsi="Times New Roman"/>
              </w:rPr>
            </w:pPr>
          </w:p>
        </w:tc>
      </w:tr>
      <w:tr w:rsidR="004646CF" w:rsidRPr="001939CD" w:rsidTr="004646CF">
        <w:trPr>
          <w:trHeight w:val="768"/>
        </w:trPr>
        <w:tc>
          <w:tcPr>
            <w:tcW w:w="1008" w:type="dxa"/>
            <w:vMerge/>
            <w:shd w:val="clear" w:color="auto" w:fill="auto"/>
          </w:tcPr>
          <w:p w:rsidR="004646CF" w:rsidRPr="001939CD" w:rsidRDefault="004646CF" w:rsidP="004646CF">
            <w:pPr>
              <w:spacing w:after="0" w:line="240" w:lineRule="auto"/>
              <w:rPr>
                <w:rFonts w:ascii="Times New Roman" w:hAnsi="Times New Roman"/>
              </w:rPr>
            </w:pPr>
          </w:p>
        </w:tc>
        <w:tc>
          <w:tcPr>
            <w:tcW w:w="1980" w:type="dxa"/>
            <w:shd w:val="clear" w:color="auto" w:fill="auto"/>
          </w:tcPr>
          <w:p w:rsidR="004646CF" w:rsidRPr="001939CD" w:rsidRDefault="004646CF" w:rsidP="004646CF">
            <w:pPr>
              <w:jc w:val="center"/>
              <w:rPr>
                <w:rFonts w:ascii="Times New Roman" w:hAnsi="Times New Roman"/>
                <w:u w:val="single"/>
              </w:rPr>
            </w:pPr>
            <w:r w:rsidRPr="001939CD">
              <w:rPr>
                <w:rFonts w:ascii="Times New Roman" w:hAnsi="Times New Roman"/>
                <w:b/>
                <w:u w:val="single"/>
              </w:rPr>
              <w:t>Прогулка</w:t>
            </w:r>
          </w:p>
          <w:p w:rsidR="004646CF" w:rsidRPr="001939CD" w:rsidRDefault="004646CF" w:rsidP="004646CF">
            <w:pPr>
              <w:jc w:val="center"/>
              <w:rPr>
                <w:rFonts w:ascii="Times New Roman" w:hAnsi="Times New Roman"/>
              </w:rPr>
            </w:pPr>
          </w:p>
          <w:p w:rsidR="004646CF" w:rsidRPr="001939CD" w:rsidRDefault="004646CF" w:rsidP="004646CF">
            <w:pPr>
              <w:jc w:val="center"/>
              <w:rPr>
                <w:rFonts w:ascii="Times New Roman" w:hAnsi="Times New Roman"/>
              </w:rPr>
            </w:pPr>
          </w:p>
        </w:tc>
        <w:tc>
          <w:tcPr>
            <w:tcW w:w="7185" w:type="dxa"/>
            <w:shd w:val="clear" w:color="auto" w:fill="auto"/>
          </w:tcPr>
          <w:p w:rsidR="004646CF" w:rsidRPr="00AF7100" w:rsidRDefault="004646CF" w:rsidP="004646CF">
            <w:pPr>
              <w:shd w:val="clear" w:color="auto" w:fill="FFFFFF"/>
              <w:spacing w:after="0" w:line="240" w:lineRule="auto"/>
              <w:ind w:firstLine="142"/>
              <w:jc w:val="center"/>
              <w:rPr>
                <w:rFonts w:ascii="Times New Roman" w:hAnsi="Times New Roman"/>
                <w:b/>
              </w:rPr>
            </w:pPr>
            <w:r w:rsidRPr="00AF7100">
              <w:rPr>
                <w:rFonts w:ascii="Times New Roman" w:hAnsi="Times New Roman"/>
                <w:b/>
                <w:bCs/>
                <w:color w:val="000000"/>
                <w:spacing w:val="-10"/>
              </w:rPr>
              <w:t>Наблюдение за синицей</w:t>
            </w:r>
          </w:p>
          <w:p w:rsidR="004646CF" w:rsidRPr="00AF7100" w:rsidRDefault="004646CF" w:rsidP="004646CF">
            <w:pPr>
              <w:shd w:val="clear" w:color="auto" w:fill="FFFFFF"/>
              <w:spacing w:after="0" w:line="240" w:lineRule="auto"/>
              <w:rPr>
                <w:rFonts w:ascii="Times New Roman" w:hAnsi="Times New Roman"/>
              </w:rPr>
            </w:pPr>
            <w:r w:rsidRPr="00AF7100">
              <w:rPr>
                <w:rFonts w:ascii="Times New Roman" w:hAnsi="Times New Roman"/>
                <w:b/>
                <w:iCs/>
                <w:color w:val="000000"/>
                <w:spacing w:val="-2"/>
              </w:rPr>
              <w:t>Цель</w:t>
            </w:r>
            <w:r w:rsidRPr="00AF7100">
              <w:rPr>
                <w:rFonts w:ascii="Times New Roman" w:hAnsi="Times New Roman"/>
                <w:i/>
                <w:iCs/>
                <w:color w:val="000000"/>
                <w:spacing w:val="-2"/>
              </w:rPr>
              <w:t xml:space="preserve">: </w:t>
            </w:r>
            <w:r w:rsidRPr="00AF7100">
              <w:rPr>
                <w:rFonts w:ascii="Times New Roman" w:hAnsi="Times New Roman"/>
                <w:color w:val="000000"/>
                <w:spacing w:val="-2"/>
              </w:rPr>
              <w:t>знакомить с синицей, ее повадками, средой обитания, осо</w:t>
            </w:r>
            <w:r w:rsidRPr="00AF7100">
              <w:rPr>
                <w:rFonts w:ascii="Times New Roman" w:hAnsi="Times New Roman"/>
                <w:color w:val="000000"/>
                <w:spacing w:val="-2"/>
              </w:rPr>
              <w:softHyphen/>
            </w:r>
            <w:r w:rsidRPr="00AF7100">
              <w:rPr>
                <w:rFonts w:ascii="Times New Roman" w:hAnsi="Times New Roman"/>
                <w:color w:val="000000"/>
                <w:spacing w:val="-3"/>
              </w:rPr>
              <w:t>бенностями внешнего вида.</w:t>
            </w:r>
          </w:p>
          <w:p w:rsidR="004646CF" w:rsidRPr="00AF7100" w:rsidRDefault="004646CF" w:rsidP="004646CF">
            <w:pPr>
              <w:shd w:val="clear" w:color="auto" w:fill="FFFFFF"/>
              <w:spacing w:after="0" w:line="240" w:lineRule="auto"/>
              <w:rPr>
                <w:rFonts w:ascii="Times New Roman" w:hAnsi="Times New Roman"/>
                <w:b/>
              </w:rPr>
            </w:pPr>
            <w:r w:rsidRPr="00AF7100">
              <w:rPr>
                <w:rFonts w:ascii="Times New Roman" w:hAnsi="Times New Roman"/>
                <w:b/>
                <w:iCs/>
                <w:color w:val="000000"/>
                <w:spacing w:val="-6"/>
              </w:rPr>
              <w:t>Ход наблюдения</w:t>
            </w:r>
          </w:p>
          <w:p w:rsidR="004646CF" w:rsidRPr="00AF7100" w:rsidRDefault="004646CF" w:rsidP="004646CF">
            <w:pPr>
              <w:shd w:val="clear" w:color="auto" w:fill="FFFFFF"/>
              <w:spacing w:after="0" w:line="240" w:lineRule="auto"/>
              <w:rPr>
                <w:rFonts w:ascii="Times New Roman" w:hAnsi="Times New Roman"/>
              </w:rPr>
            </w:pPr>
            <w:r w:rsidRPr="00AF7100">
              <w:rPr>
                <w:rFonts w:ascii="Times New Roman" w:hAnsi="Times New Roman"/>
                <w:color w:val="000000"/>
                <w:spacing w:val="-1"/>
              </w:rPr>
              <w:t>Воспитатель загадывает детям загадку и проводит беседу.</w:t>
            </w:r>
          </w:p>
          <w:p w:rsidR="004646CF" w:rsidRPr="00AF7100" w:rsidRDefault="004646CF" w:rsidP="004646CF">
            <w:pPr>
              <w:shd w:val="clear" w:color="auto" w:fill="FFFFFF"/>
              <w:spacing w:after="0" w:line="240" w:lineRule="auto"/>
              <w:rPr>
                <w:rFonts w:ascii="Times New Roman" w:hAnsi="Times New Roman"/>
              </w:rPr>
            </w:pPr>
            <w:r w:rsidRPr="00AF7100">
              <w:rPr>
                <w:rFonts w:ascii="Times New Roman" w:hAnsi="Times New Roman"/>
                <w:b/>
                <w:bCs/>
                <w:color w:val="000000"/>
                <w:spacing w:val="-12"/>
              </w:rPr>
              <w:t>Трудовая деятельность</w:t>
            </w:r>
          </w:p>
          <w:p w:rsidR="004646CF" w:rsidRPr="00AF7100" w:rsidRDefault="004646CF" w:rsidP="004646CF">
            <w:pPr>
              <w:shd w:val="clear" w:color="auto" w:fill="FFFFFF"/>
              <w:spacing w:after="0" w:line="240" w:lineRule="auto"/>
              <w:rPr>
                <w:rFonts w:ascii="Times New Roman" w:hAnsi="Times New Roman"/>
              </w:rPr>
            </w:pPr>
            <w:r w:rsidRPr="00AF7100">
              <w:rPr>
                <w:rFonts w:ascii="Times New Roman" w:hAnsi="Times New Roman"/>
                <w:color w:val="000000"/>
              </w:rPr>
              <w:t>Расчистка дорожек от льда и снега.</w:t>
            </w:r>
          </w:p>
          <w:p w:rsidR="004646CF" w:rsidRPr="001939CD" w:rsidRDefault="004646CF" w:rsidP="004646CF">
            <w:pPr>
              <w:shd w:val="clear" w:color="auto" w:fill="FFFFFF"/>
              <w:spacing w:after="0" w:line="240" w:lineRule="auto"/>
              <w:rPr>
                <w:rFonts w:ascii="Times New Roman" w:hAnsi="Times New Roman"/>
              </w:rPr>
            </w:pPr>
            <w:r w:rsidRPr="00AF7100">
              <w:rPr>
                <w:rFonts w:ascii="Times New Roman" w:hAnsi="Times New Roman"/>
                <w:b/>
                <w:iCs/>
                <w:color w:val="000000"/>
              </w:rPr>
              <w:t>Цель:</w:t>
            </w:r>
            <w:r w:rsidRPr="00AF7100">
              <w:rPr>
                <w:rFonts w:ascii="Times New Roman" w:hAnsi="Times New Roman"/>
                <w:i/>
                <w:iCs/>
                <w:color w:val="000000"/>
              </w:rPr>
              <w:t xml:space="preserve"> </w:t>
            </w:r>
            <w:r w:rsidRPr="00AF7100">
              <w:rPr>
                <w:rFonts w:ascii="Times New Roman" w:hAnsi="Times New Roman"/>
                <w:color w:val="000000"/>
              </w:rPr>
              <w:t>закреплять навыки работы с лопатой.</w:t>
            </w:r>
          </w:p>
        </w:tc>
        <w:tc>
          <w:tcPr>
            <w:tcW w:w="2551" w:type="dxa"/>
            <w:shd w:val="clear" w:color="auto" w:fill="auto"/>
          </w:tcPr>
          <w:p w:rsidR="004646CF" w:rsidRPr="00B333EA" w:rsidRDefault="004646CF" w:rsidP="004646CF">
            <w:pPr>
              <w:shd w:val="clear" w:color="auto" w:fill="FFFFFF"/>
              <w:spacing w:after="0" w:line="240" w:lineRule="auto"/>
              <w:ind w:firstLine="33"/>
              <w:rPr>
                <w:rFonts w:ascii="Times New Roman" w:hAnsi="Times New Roman"/>
              </w:rPr>
            </w:pPr>
            <w:r w:rsidRPr="00B333EA">
              <w:rPr>
                <w:rFonts w:ascii="Times New Roman" w:hAnsi="Times New Roman"/>
                <w:b/>
                <w:bCs/>
                <w:color w:val="000000"/>
                <w:spacing w:val="-10"/>
              </w:rPr>
              <w:t>Выносной материал</w:t>
            </w:r>
            <w:r>
              <w:rPr>
                <w:rFonts w:ascii="Times New Roman" w:hAnsi="Times New Roman"/>
                <w:b/>
                <w:bCs/>
                <w:color w:val="000000"/>
                <w:spacing w:val="-10"/>
              </w:rPr>
              <w:t>:</w:t>
            </w:r>
          </w:p>
          <w:p w:rsidR="004646CF" w:rsidRPr="001939CD" w:rsidRDefault="004646CF" w:rsidP="004646CF">
            <w:pPr>
              <w:spacing w:after="0" w:line="240" w:lineRule="auto"/>
              <w:rPr>
                <w:rFonts w:ascii="Times New Roman" w:hAnsi="Times New Roman"/>
              </w:rPr>
            </w:pPr>
            <w:r>
              <w:rPr>
                <w:rFonts w:ascii="Times New Roman" w:hAnsi="Times New Roman"/>
                <w:color w:val="000000"/>
                <w:spacing w:val="-3"/>
              </w:rPr>
              <w:t>л</w:t>
            </w:r>
            <w:r w:rsidRPr="00B333EA">
              <w:rPr>
                <w:rFonts w:ascii="Times New Roman" w:hAnsi="Times New Roman"/>
                <w:color w:val="000000"/>
                <w:spacing w:val="-3"/>
              </w:rPr>
              <w:t xml:space="preserve">опатки, совочки, метелки, ведерки, формочки для снега, клеенки </w:t>
            </w:r>
            <w:r w:rsidRPr="00B333EA">
              <w:rPr>
                <w:rFonts w:ascii="Times New Roman" w:hAnsi="Times New Roman"/>
                <w:color w:val="000000"/>
                <w:spacing w:val="3"/>
              </w:rPr>
              <w:t>для катания с горки, флажки</w:t>
            </w:r>
            <w:r>
              <w:rPr>
                <w:rFonts w:ascii="Times New Roman" w:hAnsi="Times New Roman"/>
                <w:color w:val="000000"/>
                <w:spacing w:val="3"/>
              </w:rPr>
              <w:t>.</w:t>
            </w:r>
          </w:p>
        </w:tc>
        <w:tc>
          <w:tcPr>
            <w:tcW w:w="1559" w:type="dxa"/>
            <w:gridSpan w:val="3"/>
            <w:shd w:val="clear" w:color="auto" w:fill="auto"/>
          </w:tcPr>
          <w:p w:rsidR="004646CF" w:rsidRPr="005C374B" w:rsidRDefault="004646CF" w:rsidP="004646CF">
            <w:pPr>
              <w:shd w:val="clear" w:color="auto" w:fill="FFFFFF"/>
              <w:spacing w:after="0" w:line="240" w:lineRule="auto"/>
              <w:ind w:firstLine="34"/>
              <w:rPr>
                <w:rFonts w:ascii="Times New Roman" w:hAnsi="Times New Roman"/>
              </w:rPr>
            </w:pPr>
            <w:r w:rsidRPr="005C374B">
              <w:rPr>
                <w:rFonts w:ascii="Times New Roman" w:hAnsi="Times New Roman"/>
                <w:b/>
                <w:bCs/>
                <w:color w:val="000000"/>
                <w:spacing w:val="-14"/>
              </w:rPr>
              <w:t>Подвижные игры</w:t>
            </w:r>
          </w:p>
          <w:p w:rsidR="004646CF" w:rsidRPr="005C374B" w:rsidRDefault="004646CF" w:rsidP="004646CF">
            <w:pPr>
              <w:shd w:val="clear" w:color="auto" w:fill="FFFFFF"/>
              <w:spacing w:after="0" w:line="240" w:lineRule="auto"/>
              <w:ind w:firstLine="34"/>
              <w:rPr>
                <w:rFonts w:ascii="Times New Roman" w:hAnsi="Times New Roman"/>
                <w:b/>
              </w:rPr>
            </w:pPr>
            <w:r w:rsidRPr="005C374B">
              <w:rPr>
                <w:rFonts w:ascii="Times New Roman" w:hAnsi="Times New Roman"/>
                <w:b/>
                <w:color w:val="000000"/>
                <w:spacing w:val="-4"/>
              </w:rPr>
              <w:t>«Снежная карусель».</w:t>
            </w:r>
          </w:p>
          <w:p w:rsidR="004646CF" w:rsidRPr="001939CD" w:rsidRDefault="004646CF" w:rsidP="004646CF">
            <w:pPr>
              <w:pStyle w:val="Style1"/>
              <w:widowControl/>
              <w:spacing w:line="240" w:lineRule="auto"/>
              <w:ind w:firstLine="34"/>
              <w:rPr>
                <w:rFonts w:ascii="Times New Roman" w:hAnsi="Times New Roman"/>
                <w:sz w:val="22"/>
                <w:szCs w:val="22"/>
              </w:rPr>
            </w:pPr>
            <w:r w:rsidRPr="005C374B">
              <w:rPr>
                <w:rFonts w:ascii="Times New Roman" w:hAnsi="Times New Roman"/>
                <w:b/>
                <w:iCs/>
                <w:color w:val="000000"/>
                <w:spacing w:val="-1"/>
                <w:sz w:val="22"/>
                <w:szCs w:val="22"/>
              </w:rPr>
              <w:t>Цель:</w:t>
            </w:r>
            <w:r w:rsidRPr="005C374B">
              <w:rPr>
                <w:rFonts w:ascii="Times New Roman" w:hAnsi="Times New Roman"/>
                <w:i/>
                <w:iCs/>
                <w:color w:val="000000"/>
                <w:spacing w:val="-1"/>
                <w:sz w:val="22"/>
                <w:szCs w:val="22"/>
              </w:rPr>
              <w:t xml:space="preserve"> </w:t>
            </w:r>
            <w:r w:rsidRPr="005C374B">
              <w:rPr>
                <w:rFonts w:ascii="Times New Roman" w:hAnsi="Times New Roman"/>
                <w:color w:val="000000"/>
                <w:spacing w:val="-1"/>
                <w:sz w:val="22"/>
                <w:szCs w:val="22"/>
              </w:rPr>
              <w:t>упражнять в ориентировке на местности</w:t>
            </w:r>
            <w:r>
              <w:rPr>
                <w:rFonts w:ascii="Times New Roman" w:hAnsi="Times New Roman"/>
                <w:sz w:val="22"/>
                <w:szCs w:val="22"/>
              </w:rPr>
              <w:t>.</w:t>
            </w:r>
          </w:p>
        </w:tc>
        <w:tc>
          <w:tcPr>
            <w:tcW w:w="851" w:type="dxa"/>
            <w:vMerge/>
            <w:shd w:val="clear" w:color="auto" w:fill="auto"/>
          </w:tcPr>
          <w:p w:rsidR="004646CF" w:rsidRPr="001939CD" w:rsidRDefault="004646CF" w:rsidP="004646CF">
            <w:pPr>
              <w:spacing w:after="0" w:line="240" w:lineRule="auto"/>
              <w:rPr>
                <w:rFonts w:ascii="Times New Roman" w:hAnsi="Times New Roman"/>
              </w:rPr>
            </w:pPr>
          </w:p>
        </w:tc>
      </w:tr>
    </w:tbl>
    <w:p w:rsidR="004646CF" w:rsidRPr="001939CD" w:rsidRDefault="004646CF" w:rsidP="004646CF">
      <w:pPr>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6759"/>
        <w:gridCol w:w="426"/>
        <w:gridCol w:w="2551"/>
        <w:gridCol w:w="1418"/>
        <w:gridCol w:w="992"/>
      </w:tblGrid>
      <w:tr w:rsidR="004646CF" w:rsidRPr="001939CD" w:rsidTr="004646CF">
        <w:tc>
          <w:tcPr>
            <w:tcW w:w="1008" w:type="dxa"/>
            <w:shd w:val="clear" w:color="auto" w:fill="auto"/>
          </w:tcPr>
          <w:p w:rsidR="004646CF" w:rsidRPr="001939CD" w:rsidRDefault="004646CF" w:rsidP="004646CF">
            <w:pPr>
              <w:spacing w:after="0" w:line="240" w:lineRule="auto"/>
              <w:jc w:val="center"/>
              <w:rPr>
                <w:rFonts w:ascii="Times New Roman" w:hAnsi="Times New Roman"/>
              </w:rPr>
            </w:pPr>
            <w:r w:rsidRPr="001939CD">
              <w:rPr>
                <w:rFonts w:ascii="Times New Roman" w:hAnsi="Times New Roman"/>
                <w:b/>
              </w:rPr>
              <w:t>Число, день недели</w:t>
            </w:r>
          </w:p>
        </w:tc>
        <w:tc>
          <w:tcPr>
            <w:tcW w:w="1980" w:type="dxa"/>
            <w:shd w:val="clear" w:color="auto" w:fill="auto"/>
          </w:tcPr>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1939CD" w:rsidRDefault="004646CF" w:rsidP="004646CF">
            <w:pPr>
              <w:spacing w:after="0" w:line="240" w:lineRule="auto"/>
              <w:jc w:val="center"/>
              <w:rPr>
                <w:rFonts w:ascii="Times New Roman" w:hAnsi="Times New Roman"/>
              </w:rPr>
            </w:pPr>
            <w:r w:rsidRPr="001939CD">
              <w:rPr>
                <w:rFonts w:ascii="Times New Roman" w:hAnsi="Times New Roman"/>
                <w:b/>
              </w:rPr>
              <w:t>моменты</w:t>
            </w:r>
          </w:p>
        </w:tc>
        <w:tc>
          <w:tcPr>
            <w:tcW w:w="6759" w:type="dxa"/>
            <w:shd w:val="clear" w:color="auto" w:fill="auto"/>
          </w:tcPr>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 xml:space="preserve">Совместная деятельность взрослого и детей направленная </w:t>
            </w:r>
          </w:p>
          <w:p w:rsidR="004646CF" w:rsidRPr="001939CD" w:rsidRDefault="004646CF" w:rsidP="004646CF">
            <w:pPr>
              <w:spacing w:after="0" w:line="240" w:lineRule="auto"/>
              <w:jc w:val="center"/>
              <w:rPr>
                <w:rFonts w:ascii="Times New Roman" w:hAnsi="Times New Roman"/>
              </w:rPr>
            </w:pPr>
            <w:r w:rsidRPr="001939CD">
              <w:rPr>
                <w:rFonts w:ascii="Times New Roman" w:hAnsi="Times New Roman"/>
                <w:b/>
              </w:rPr>
              <w:t>на становление первичной ценностной ориентации и социализации (НОД)</w:t>
            </w:r>
          </w:p>
        </w:tc>
        <w:tc>
          <w:tcPr>
            <w:tcW w:w="2977" w:type="dxa"/>
            <w:gridSpan w:val="2"/>
            <w:shd w:val="clear" w:color="auto" w:fill="auto"/>
          </w:tcPr>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1939CD" w:rsidRDefault="004646CF" w:rsidP="004646CF">
            <w:pPr>
              <w:spacing w:after="0" w:line="240" w:lineRule="auto"/>
              <w:jc w:val="center"/>
              <w:rPr>
                <w:rFonts w:ascii="Times New Roman" w:hAnsi="Times New Roman"/>
              </w:rPr>
            </w:pPr>
            <w:r w:rsidRPr="001939CD">
              <w:rPr>
                <w:rFonts w:ascii="Times New Roman" w:hAnsi="Times New Roman"/>
                <w:b/>
              </w:rPr>
              <w:t>активности)</w:t>
            </w:r>
          </w:p>
        </w:tc>
        <w:tc>
          <w:tcPr>
            <w:tcW w:w="1418" w:type="dxa"/>
            <w:shd w:val="clear" w:color="auto" w:fill="auto"/>
          </w:tcPr>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Индивидуальная</w:t>
            </w:r>
          </w:p>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работа</w:t>
            </w:r>
          </w:p>
        </w:tc>
        <w:tc>
          <w:tcPr>
            <w:tcW w:w="992" w:type="dxa"/>
            <w:shd w:val="clear" w:color="auto" w:fill="auto"/>
          </w:tcPr>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Взаимодействие с родителями/социальными партнерами</w:t>
            </w:r>
          </w:p>
        </w:tc>
      </w:tr>
      <w:tr w:rsidR="004646CF" w:rsidRPr="001939CD" w:rsidTr="004646CF">
        <w:trPr>
          <w:trHeight w:val="70"/>
        </w:trPr>
        <w:tc>
          <w:tcPr>
            <w:tcW w:w="1008" w:type="dxa"/>
            <w:shd w:val="clear" w:color="auto" w:fill="auto"/>
          </w:tcPr>
          <w:p w:rsidR="004646CF" w:rsidRPr="001939CD" w:rsidRDefault="004646CF" w:rsidP="004646CF">
            <w:pPr>
              <w:spacing w:after="0" w:line="240" w:lineRule="auto"/>
              <w:jc w:val="center"/>
              <w:rPr>
                <w:rFonts w:ascii="Times New Roman" w:hAnsi="Times New Roman"/>
              </w:rPr>
            </w:pPr>
            <w:r w:rsidRPr="001939CD">
              <w:rPr>
                <w:rFonts w:ascii="Times New Roman" w:hAnsi="Times New Roman"/>
              </w:rPr>
              <w:t>1</w:t>
            </w:r>
          </w:p>
        </w:tc>
        <w:tc>
          <w:tcPr>
            <w:tcW w:w="1980" w:type="dxa"/>
            <w:shd w:val="clear" w:color="auto" w:fill="auto"/>
          </w:tcPr>
          <w:p w:rsidR="004646CF" w:rsidRPr="001939CD" w:rsidRDefault="004646CF" w:rsidP="004646CF">
            <w:pPr>
              <w:spacing w:after="0" w:line="240" w:lineRule="auto"/>
              <w:jc w:val="center"/>
              <w:rPr>
                <w:rFonts w:ascii="Times New Roman" w:hAnsi="Times New Roman"/>
              </w:rPr>
            </w:pPr>
            <w:r w:rsidRPr="001939CD">
              <w:rPr>
                <w:rFonts w:ascii="Times New Roman" w:hAnsi="Times New Roman"/>
              </w:rPr>
              <w:t>2</w:t>
            </w:r>
          </w:p>
        </w:tc>
        <w:tc>
          <w:tcPr>
            <w:tcW w:w="6759" w:type="dxa"/>
            <w:shd w:val="clear" w:color="auto" w:fill="auto"/>
          </w:tcPr>
          <w:p w:rsidR="004646CF" w:rsidRPr="001939CD" w:rsidRDefault="004646CF" w:rsidP="004646CF">
            <w:pPr>
              <w:spacing w:after="0" w:line="240" w:lineRule="auto"/>
              <w:jc w:val="center"/>
              <w:rPr>
                <w:rFonts w:ascii="Times New Roman" w:hAnsi="Times New Roman"/>
              </w:rPr>
            </w:pPr>
            <w:r w:rsidRPr="001939CD">
              <w:rPr>
                <w:rFonts w:ascii="Times New Roman" w:hAnsi="Times New Roman"/>
              </w:rPr>
              <w:t>3</w:t>
            </w:r>
          </w:p>
        </w:tc>
        <w:tc>
          <w:tcPr>
            <w:tcW w:w="2977" w:type="dxa"/>
            <w:gridSpan w:val="2"/>
            <w:shd w:val="clear" w:color="auto" w:fill="auto"/>
          </w:tcPr>
          <w:p w:rsidR="004646CF" w:rsidRPr="001939CD" w:rsidRDefault="004646CF" w:rsidP="004646CF">
            <w:pPr>
              <w:spacing w:after="0" w:line="240" w:lineRule="auto"/>
              <w:jc w:val="center"/>
              <w:rPr>
                <w:rFonts w:ascii="Times New Roman" w:hAnsi="Times New Roman"/>
              </w:rPr>
            </w:pPr>
            <w:r w:rsidRPr="001939CD">
              <w:rPr>
                <w:rFonts w:ascii="Times New Roman" w:hAnsi="Times New Roman"/>
              </w:rPr>
              <w:t>4</w:t>
            </w:r>
          </w:p>
        </w:tc>
        <w:tc>
          <w:tcPr>
            <w:tcW w:w="1418" w:type="dxa"/>
            <w:shd w:val="clear" w:color="auto" w:fill="auto"/>
          </w:tcPr>
          <w:p w:rsidR="004646CF" w:rsidRPr="001939CD" w:rsidRDefault="004646CF" w:rsidP="004646CF">
            <w:pPr>
              <w:spacing w:after="0" w:line="240" w:lineRule="auto"/>
              <w:jc w:val="center"/>
              <w:rPr>
                <w:rFonts w:ascii="Times New Roman" w:hAnsi="Times New Roman"/>
              </w:rPr>
            </w:pPr>
            <w:r w:rsidRPr="001939CD">
              <w:rPr>
                <w:rFonts w:ascii="Times New Roman" w:hAnsi="Times New Roman"/>
              </w:rPr>
              <w:t>5</w:t>
            </w:r>
          </w:p>
        </w:tc>
        <w:tc>
          <w:tcPr>
            <w:tcW w:w="992" w:type="dxa"/>
            <w:shd w:val="clear" w:color="auto" w:fill="auto"/>
          </w:tcPr>
          <w:p w:rsidR="004646CF" w:rsidRPr="001939CD" w:rsidRDefault="004646CF" w:rsidP="004646CF">
            <w:pPr>
              <w:spacing w:after="0" w:line="240" w:lineRule="auto"/>
              <w:jc w:val="center"/>
              <w:rPr>
                <w:rFonts w:ascii="Times New Roman" w:hAnsi="Times New Roman"/>
              </w:rPr>
            </w:pPr>
            <w:r w:rsidRPr="001939CD">
              <w:rPr>
                <w:rFonts w:ascii="Times New Roman" w:hAnsi="Times New Roman"/>
              </w:rPr>
              <w:t>6</w:t>
            </w:r>
          </w:p>
        </w:tc>
      </w:tr>
      <w:tr w:rsidR="004646CF" w:rsidRPr="001939CD" w:rsidTr="004646CF">
        <w:trPr>
          <w:cantSplit/>
          <w:trHeight w:val="919"/>
        </w:trPr>
        <w:tc>
          <w:tcPr>
            <w:tcW w:w="1008" w:type="dxa"/>
            <w:vMerge w:val="restart"/>
            <w:shd w:val="clear" w:color="auto" w:fill="auto"/>
            <w:textDirection w:val="btLr"/>
          </w:tcPr>
          <w:p w:rsidR="004646CF" w:rsidRPr="001939CD" w:rsidRDefault="004646CF" w:rsidP="004646CF">
            <w:pPr>
              <w:spacing w:after="0" w:line="240" w:lineRule="auto"/>
              <w:ind w:left="113" w:right="113"/>
              <w:jc w:val="center"/>
              <w:rPr>
                <w:rFonts w:ascii="Times New Roman" w:hAnsi="Times New Roman"/>
                <w:b/>
              </w:rPr>
            </w:pPr>
            <w:r w:rsidRPr="001939CD">
              <w:rPr>
                <w:rFonts w:ascii="Times New Roman" w:hAnsi="Times New Roman"/>
                <w:b/>
              </w:rPr>
              <w:t>11 февраля - четверг</w:t>
            </w:r>
          </w:p>
          <w:p w:rsidR="004646CF" w:rsidRPr="001939CD" w:rsidRDefault="004646CF" w:rsidP="004646CF">
            <w:pPr>
              <w:spacing w:after="0" w:line="240" w:lineRule="auto"/>
              <w:ind w:left="113" w:right="113"/>
              <w:jc w:val="center"/>
              <w:rPr>
                <w:rFonts w:ascii="Times New Roman" w:hAnsi="Times New Roman"/>
                <w:b/>
              </w:rPr>
            </w:pPr>
            <w:r w:rsidRPr="001939CD">
              <w:rPr>
                <w:rFonts w:ascii="Times New Roman" w:hAnsi="Times New Roman"/>
                <w:b/>
              </w:rPr>
              <w:t>«Мой дом. Посуда»</w:t>
            </w:r>
          </w:p>
        </w:tc>
        <w:tc>
          <w:tcPr>
            <w:tcW w:w="1980" w:type="dxa"/>
            <w:shd w:val="clear" w:color="auto" w:fill="auto"/>
          </w:tcPr>
          <w:p w:rsidR="004646CF" w:rsidRPr="001939CD" w:rsidRDefault="004646CF" w:rsidP="004646CF">
            <w:pPr>
              <w:spacing w:line="240" w:lineRule="auto"/>
              <w:jc w:val="center"/>
              <w:rPr>
                <w:rFonts w:ascii="Times New Roman" w:hAnsi="Times New Roman"/>
                <w:b/>
                <w:bCs/>
                <w:color w:val="0F1419"/>
                <w:u w:val="single"/>
              </w:rPr>
            </w:pPr>
            <w:r w:rsidRPr="001939CD">
              <w:rPr>
                <w:rFonts w:ascii="Times New Roman" w:hAnsi="Times New Roman"/>
                <w:b/>
                <w:u w:val="single"/>
              </w:rPr>
              <w:t>Утро</w:t>
            </w:r>
          </w:p>
          <w:p w:rsidR="004646CF" w:rsidRPr="001939CD" w:rsidRDefault="004646CF" w:rsidP="004646CF">
            <w:pPr>
              <w:spacing w:line="240" w:lineRule="auto"/>
              <w:jc w:val="center"/>
              <w:rPr>
                <w:rFonts w:ascii="Times New Roman" w:hAnsi="Times New Roman"/>
                <w:b/>
              </w:rPr>
            </w:pPr>
            <w:r w:rsidRPr="001939CD">
              <w:rPr>
                <w:rFonts w:ascii="Times New Roman" w:hAnsi="Times New Roman"/>
                <w:b/>
                <w:bCs/>
                <w:color w:val="0F1419"/>
              </w:rPr>
              <w:t>Утренняя гимнастика.</w:t>
            </w:r>
          </w:p>
        </w:tc>
        <w:tc>
          <w:tcPr>
            <w:tcW w:w="6759" w:type="dxa"/>
            <w:shd w:val="clear" w:color="auto" w:fill="auto"/>
          </w:tcPr>
          <w:p w:rsidR="004646CF" w:rsidRPr="001939CD" w:rsidRDefault="004646CF" w:rsidP="004646CF">
            <w:pPr>
              <w:spacing w:after="0" w:line="240" w:lineRule="auto"/>
              <w:rPr>
                <w:rFonts w:ascii="Times New Roman" w:hAnsi="Times New Roman"/>
                <w:b/>
              </w:rPr>
            </w:pPr>
          </w:p>
          <w:p w:rsidR="004646CF" w:rsidRPr="001939CD" w:rsidRDefault="004646CF" w:rsidP="004646CF">
            <w:pPr>
              <w:spacing w:after="0" w:line="240" w:lineRule="auto"/>
              <w:rPr>
                <w:rFonts w:ascii="Times New Roman" w:hAnsi="Times New Roman"/>
              </w:rPr>
            </w:pPr>
            <w:r w:rsidRPr="001939CD">
              <w:rPr>
                <w:rFonts w:ascii="Times New Roman" w:hAnsi="Times New Roman"/>
                <w:b/>
              </w:rPr>
              <w:t>Цель:</w:t>
            </w:r>
            <w:r w:rsidRPr="001939CD">
              <w:rPr>
                <w:rFonts w:ascii="Times New Roman" w:hAnsi="Times New Roman"/>
              </w:rPr>
              <w:t xml:space="preserve">  поднять мышечный  и эмоциональный тонус.</w:t>
            </w:r>
          </w:p>
          <w:p w:rsidR="004646CF" w:rsidRPr="001939CD" w:rsidRDefault="004646CF" w:rsidP="004646CF">
            <w:pPr>
              <w:spacing w:after="0" w:line="240" w:lineRule="auto"/>
              <w:rPr>
                <w:rFonts w:ascii="Times New Roman" w:hAnsi="Times New Roman"/>
                <w:b/>
              </w:rPr>
            </w:pPr>
          </w:p>
          <w:p w:rsidR="004646CF" w:rsidRPr="001939CD" w:rsidRDefault="004646CF" w:rsidP="004646CF">
            <w:pPr>
              <w:spacing w:after="0" w:line="240" w:lineRule="auto"/>
              <w:rPr>
                <w:rFonts w:ascii="Times New Roman" w:hAnsi="Times New Roman"/>
              </w:rPr>
            </w:pPr>
          </w:p>
        </w:tc>
        <w:tc>
          <w:tcPr>
            <w:tcW w:w="2977" w:type="dxa"/>
            <w:gridSpan w:val="2"/>
            <w:shd w:val="clear" w:color="auto" w:fill="auto"/>
          </w:tcPr>
          <w:p w:rsidR="004646CF" w:rsidRPr="001939CD" w:rsidRDefault="004646CF" w:rsidP="004646CF">
            <w:pPr>
              <w:spacing w:after="0" w:line="240" w:lineRule="auto"/>
              <w:jc w:val="center"/>
              <w:rPr>
                <w:rFonts w:ascii="Times New Roman" w:hAnsi="Times New Roman"/>
                <w:b/>
              </w:rPr>
            </w:pPr>
          </w:p>
          <w:p w:rsidR="004646CF" w:rsidRDefault="004646CF" w:rsidP="004646CF">
            <w:pPr>
              <w:spacing w:after="0" w:line="240" w:lineRule="auto"/>
              <w:jc w:val="center"/>
              <w:rPr>
                <w:rFonts w:ascii="Times New Roman" w:hAnsi="Times New Roman"/>
                <w:b/>
              </w:rPr>
            </w:pPr>
            <w:r>
              <w:rPr>
                <w:rFonts w:ascii="Times New Roman" w:hAnsi="Times New Roman"/>
                <w:b/>
              </w:rPr>
              <w:t>Центр движения</w:t>
            </w:r>
          </w:p>
          <w:p w:rsidR="004646CF" w:rsidRPr="003465BC" w:rsidRDefault="004646CF" w:rsidP="004646CF">
            <w:pPr>
              <w:spacing w:after="0" w:line="240" w:lineRule="auto"/>
              <w:jc w:val="center"/>
              <w:rPr>
                <w:rFonts w:ascii="Times New Roman" w:hAnsi="Times New Roman"/>
              </w:rPr>
            </w:pPr>
            <w:r>
              <w:rPr>
                <w:rFonts w:ascii="Times New Roman" w:hAnsi="Times New Roman"/>
              </w:rPr>
              <w:t>(ленты, мячи)</w:t>
            </w:r>
          </w:p>
          <w:p w:rsidR="004646CF" w:rsidRPr="001939CD" w:rsidRDefault="004646CF" w:rsidP="004646CF">
            <w:pPr>
              <w:spacing w:after="0" w:line="240" w:lineRule="auto"/>
              <w:jc w:val="center"/>
              <w:rPr>
                <w:rFonts w:ascii="Times New Roman" w:hAnsi="Times New Roman"/>
              </w:rPr>
            </w:pPr>
          </w:p>
        </w:tc>
        <w:tc>
          <w:tcPr>
            <w:tcW w:w="1418" w:type="dxa"/>
            <w:vMerge w:val="restart"/>
            <w:shd w:val="clear" w:color="auto" w:fill="auto"/>
          </w:tcPr>
          <w:p w:rsidR="004646CF" w:rsidRPr="001939CD" w:rsidRDefault="004646CF" w:rsidP="004646CF">
            <w:pPr>
              <w:spacing w:after="0" w:line="240" w:lineRule="auto"/>
              <w:rPr>
                <w:rFonts w:ascii="Times New Roman" w:hAnsi="Times New Roman"/>
                <w:b/>
              </w:rPr>
            </w:pPr>
            <w:r w:rsidRPr="001939CD">
              <w:rPr>
                <w:rFonts w:ascii="Times New Roman" w:hAnsi="Times New Roman"/>
              </w:rPr>
              <w:t>Игра на восприятие величины «Большой и маленький» с группой детей.</w:t>
            </w:r>
          </w:p>
        </w:tc>
        <w:tc>
          <w:tcPr>
            <w:tcW w:w="992" w:type="dxa"/>
            <w:vMerge w:val="restart"/>
            <w:shd w:val="clear" w:color="auto" w:fill="auto"/>
            <w:textDirection w:val="btLr"/>
          </w:tcPr>
          <w:p w:rsidR="004646CF" w:rsidRPr="00E21AFB" w:rsidRDefault="004646CF" w:rsidP="004646CF">
            <w:pPr>
              <w:pStyle w:val="c1"/>
              <w:shd w:val="clear" w:color="auto" w:fill="FFFFFF"/>
              <w:spacing w:before="0" w:beforeAutospacing="0" w:after="0" w:afterAutospacing="0"/>
              <w:ind w:left="113" w:right="113"/>
              <w:jc w:val="center"/>
              <w:rPr>
                <w:rFonts w:eastAsia="Calibri"/>
                <w:sz w:val="22"/>
                <w:szCs w:val="22"/>
              </w:rPr>
            </w:pPr>
            <w:r w:rsidRPr="00E21AFB">
              <w:rPr>
                <w:rFonts w:eastAsia="Calibri"/>
                <w:sz w:val="22"/>
                <w:szCs w:val="22"/>
              </w:rPr>
              <w:t>Индивидуальные беседы и консультации по запросам родителей.</w:t>
            </w:r>
          </w:p>
          <w:p w:rsidR="004646CF" w:rsidRPr="001939CD" w:rsidRDefault="004646CF" w:rsidP="004646CF">
            <w:pPr>
              <w:pStyle w:val="c3"/>
              <w:spacing w:before="0" w:beforeAutospacing="0" w:after="0" w:afterAutospacing="0"/>
              <w:ind w:left="113" w:right="113"/>
              <w:rPr>
                <w:b/>
                <w:sz w:val="22"/>
                <w:szCs w:val="22"/>
              </w:rPr>
            </w:pPr>
          </w:p>
          <w:p w:rsidR="004646CF" w:rsidRPr="001939CD" w:rsidRDefault="004646CF" w:rsidP="004646CF">
            <w:pPr>
              <w:pStyle w:val="c3"/>
              <w:spacing w:before="0" w:beforeAutospacing="0" w:after="0" w:afterAutospacing="0"/>
              <w:ind w:left="113" w:right="113"/>
              <w:rPr>
                <w:b/>
                <w:sz w:val="22"/>
                <w:szCs w:val="22"/>
              </w:rPr>
            </w:pPr>
          </w:p>
          <w:p w:rsidR="004646CF" w:rsidRPr="001939CD" w:rsidRDefault="004646CF" w:rsidP="004646CF">
            <w:pPr>
              <w:pStyle w:val="c3"/>
              <w:spacing w:before="0" w:beforeAutospacing="0" w:after="0" w:afterAutospacing="0"/>
              <w:ind w:left="113" w:right="113"/>
              <w:rPr>
                <w:b/>
                <w:sz w:val="22"/>
                <w:szCs w:val="22"/>
              </w:rPr>
            </w:pPr>
          </w:p>
          <w:p w:rsidR="004646CF" w:rsidRPr="001939CD" w:rsidRDefault="004646CF" w:rsidP="004646CF">
            <w:pPr>
              <w:pStyle w:val="c3"/>
              <w:spacing w:before="0" w:beforeAutospacing="0" w:after="0" w:afterAutospacing="0"/>
              <w:ind w:left="113" w:right="113"/>
              <w:rPr>
                <w:b/>
                <w:sz w:val="22"/>
                <w:szCs w:val="22"/>
              </w:rPr>
            </w:pPr>
          </w:p>
          <w:p w:rsidR="004646CF" w:rsidRPr="001939CD" w:rsidRDefault="004646CF" w:rsidP="004646CF">
            <w:pPr>
              <w:pStyle w:val="c3"/>
              <w:spacing w:before="0" w:beforeAutospacing="0" w:after="0" w:afterAutospacing="0"/>
              <w:ind w:left="113" w:right="113"/>
              <w:rPr>
                <w:b/>
                <w:sz w:val="22"/>
                <w:szCs w:val="22"/>
              </w:rPr>
            </w:pPr>
          </w:p>
          <w:p w:rsidR="004646CF" w:rsidRPr="001939CD" w:rsidRDefault="004646CF" w:rsidP="004646CF">
            <w:pPr>
              <w:pStyle w:val="c3"/>
              <w:spacing w:before="0" w:beforeAutospacing="0" w:after="0" w:afterAutospacing="0"/>
              <w:ind w:left="113" w:right="113"/>
              <w:rPr>
                <w:b/>
                <w:sz w:val="22"/>
                <w:szCs w:val="22"/>
              </w:rPr>
            </w:pPr>
          </w:p>
          <w:p w:rsidR="004646CF" w:rsidRPr="001939CD" w:rsidRDefault="004646CF" w:rsidP="004646CF">
            <w:pPr>
              <w:pStyle w:val="c3"/>
              <w:spacing w:before="0" w:beforeAutospacing="0" w:after="0" w:afterAutospacing="0"/>
              <w:ind w:left="113" w:right="113"/>
              <w:rPr>
                <w:b/>
                <w:sz w:val="22"/>
                <w:szCs w:val="22"/>
              </w:rPr>
            </w:pPr>
          </w:p>
          <w:p w:rsidR="004646CF" w:rsidRPr="001939CD" w:rsidRDefault="004646CF" w:rsidP="004646CF">
            <w:pPr>
              <w:pStyle w:val="c3"/>
              <w:spacing w:before="0" w:beforeAutospacing="0" w:after="0" w:afterAutospacing="0"/>
              <w:ind w:left="113" w:right="113"/>
              <w:rPr>
                <w:b/>
                <w:sz w:val="22"/>
                <w:szCs w:val="22"/>
              </w:rPr>
            </w:pPr>
          </w:p>
        </w:tc>
      </w:tr>
      <w:tr w:rsidR="004646CF" w:rsidRPr="001939CD" w:rsidTr="004646CF">
        <w:trPr>
          <w:cantSplit/>
          <w:trHeight w:val="720"/>
        </w:trPr>
        <w:tc>
          <w:tcPr>
            <w:tcW w:w="1008" w:type="dxa"/>
            <w:vMerge/>
            <w:shd w:val="clear" w:color="auto" w:fill="auto"/>
            <w:textDirection w:val="btLr"/>
          </w:tcPr>
          <w:p w:rsidR="004646CF" w:rsidRPr="001939CD"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Беседа</w:t>
            </w:r>
          </w:p>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«Такая хрупкая посуда»</w:t>
            </w:r>
            <w:r w:rsidRPr="001939CD">
              <w:rPr>
                <w:rFonts w:ascii="Times New Roman" w:hAnsi="Times New Roman"/>
              </w:rPr>
              <w:t xml:space="preserve">                 </w:t>
            </w:r>
          </w:p>
        </w:tc>
        <w:tc>
          <w:tcPr>
            <w:tcW w:w="6759" w:type="dxa"/>
            <w:shd w:val="clear" w:color="auto" w:fill="auto"/>
          </w:tcPr>
          <w:p w:rsidR="004646CF" w:rsidRDefault="004646CF" w:rsidP="004646CF">
            <w:pPr>
              <w:spacing w:after="0" w:line="240" w:lineRule="auto"/>
              <w:ind w:right="-456"/>
              <w:rPr>
                <w:rFonts w:ascii="Times New Roman" w:hAnsi="Times New Roman"/>
              </w:rPr>
            </w:pPr>
            <w:r w:rsidRPr="001939CD">
              <w:rPr>
                <w:rFonts w:ascii="Times New Roman" w:hAnsi="Times New Roman"/>
                <w:b/>
              </w:rPr>
              <w:t>Цель:</w:t>
            </w:r>
            <w:r w:rsidRPr="001939CD">
              <w:rPr>
                <w:rFonts w:ascii="Times New Roman" w:hAnsi="Times New Roman"/>
              </w:rPr>
              <w:t xml:space="preserve"> обогащать представления детей о доступном ребенку предметном </w:t>
            </w:r>
          </w:p>
          <w:p w:rsidR="004646CF" w:rsidRPr="001939CD" w:rsidRDefault="004646CF" w:rsidP="004646CF">
            <w:pPr>
              <w:spacing w:after="0" w:line="240" w:lineRule="auto"/>
              <w:ind w:right="-456"/>
              <w:rPr>
                <w:rFonts w:ascii="Times New Roman" w:hAnsi="Times New Roman"/>
              </w:rPr>
            </w:pPr>
            <w:r w:rsidRPr="001939CD">
              <w:rPr>
                <w:rFonts w:ascii="Times New Roman" w:hAnsi="Times New Roman"/>
              </w:rPr>
              <w:t>мире и назначении предметов, о правилах их безопасного использования.</w:t>
            </w:r>
          </w:p>
        </w:tc>
        <w:tc>
          <w:tcPr>
            <w:tcW w:w="2977" w:type="dxa"/>
            <w:gridSpan w:val="2"/>
            <w:shd w:val="clear" w:color="auto" w:fill="auto"/>
          </w:tcPr>
          <w:p w:rsidR="004646CF" w:rsidRPr="005C374B" w:rsidRDefault="004646CF" w:rsidP="004646CF">
            <w:pPr>
              <w:spacing w:after="0" w:line="240" w:lineRule="auto"/>
              <w:jc w:val="center"/>
              <w:rPr>
                <w:rFonts w:ascii="Times New Roman" w:hAnsi="Times New Roman"/>
                <w:b/>
                <w:bCs/>
                <w:color w:val="0F1419"/>
              </w:rPr>
            </w:pPr>
            <w:r>
              <w:rPr>
                <w:rFonts w:ascii="Times New Roman" w:hAnsi="Times New Roman"/>
                <w:b/>
                <w:bCs/>
                <w:color w:val="0F1419"/>
              </w:rPr>
              <w:t>Дружный круг</w:t>
            </w:r>
          </w:p>
        </w:tc>
        <w:tc>
          <w:tcPr>
            <w:tcW w:w="1418" w:type="dxa"/>
            <w:vMerge/>
            <w:shd w:val="clear" w:color="auto" w:fill="auto"/>
          </w:tcPr>
          <w:p w:rsidR="004646CF" w:rsidRPr="001939CD" w:rsidRDefault="004646CF" w:rsidP="004646CF">
            <w:pPr>
              <w:spacing w:after="0" w:line="240" w:lineRule="auto"/>
              <w:rPr>
                <w:rFonts w:ascii="Times New Roman" w:hAnsi="Times New Roman"/>
              </w:rPr>
            </w:pPr>
          </w:p>
        </w:tc>
        <w:tc>
          <w:tcPr>
            <w:tcW w:w="992" w:type="dxa"/>
            <w:vMerge/>
            <w:shd w:val="clear" w:color="auto" w:fill="auto"/>
          </w:tcPr>
          <w:p w:rsidR="004646CF" w:rsidRPr="001939CD" w:rsidRDefault="004646CF" w:rsidP="004646CF">
            <w:pPr>
              <w:pStyle w:val="c3"/>
              <w:spacing w:before="0" w:beforeAutospacing="0" w:after="0" w:afterAutospacing="0"/>
              <w:rPr>
                <w:b/>
                <w:sz w:val="22"/>
                <w:szCs w:val="22"/>
              </w:rPr>
            </w:pPr>
          </w:p>
        </w:tc>
      </w:tr>
      <w:tr w:rsidR="004646CF" w:rsidRPr="001939CD" w:rsidTr="004646CF">
        <w:trPr>
          <w:cantSplit/>
          <w:trHeight w:val="811"/>
        </w:trPr>
        <w:tc>
          <w:tcPr>
            <w:tcW w:w="1008" w:type="dxa"/>
            <w:vMerge/>
            <w:shd w:val="clear" w:color="auto" w:fill="auto"/>
            <w:textDirection w:val="btLr"/>
          </w:tcPr>
          <w:p w:rsidR="004646CF" w:rsidRPr="001939CD"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Default="004646CF" w:rsidP="004646CF">
            <w:pPr>
              <w:spacing w:after="0" w:line="240" w:lineRule="auto"/>
              <w:jc w:val="center"/>
              <w:rPr>
                <w:rFonts w:ascii="Times New Roman" w:hAnsi="Times New Roman"/>
                <w:b/>
              </w:rPr>
            </w:pPr>
            <w:r w:rsidRPr="001939CD">
              <w:rPr>
                <w:rFonts w:ascii="Times New Roman" w:hAnsi="Times New Roman"/>
                <w:b/>
              </w:rPr>
              <w:t>Развивающая</w:t>
            </w:r>
          </w:p>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игра «Склеим  чайник»</w:t>
            </w:r>
          </w:p>
        </w:tc>
        <w:tc>
          <w:tcPr>
            <w:tcW w:w="6759" w:type="dxa"/>
            <w:shd w:val="clear" w:color="auto" w:fill="auto"/>
          </w:tcPr>
          <w:p w:rsidR="004646CF" w:rsidRPr="001939CD" w:rsidRDefault="004646CF" w:rsidP="004646CF">
            <w:pPr>
              <w:spacing w:after="0" w:line="240" w:lineRule="auto"/>
              <w:ind w:right="-454"/>
              <w:rPr>
                <w:rFonts w:ascii="Times New Roman" w:hAnsi="Times New Roman"/>
              </w:rPr>
            </w:pPr>
            <w:r w:rsidRPr="001939CD">
              <w:rPr>
                <w:rFonts w:ascii="Times New Roman" w:hAnsi="Times New Roman"/>
                <w:b/>
              </w:rPr>
              <w:t>Цель:</w:t>
            </w:r>
            <w:r w:rsidRPr="001939CD">
              <w:rPr>
                <w:rFonts w:ascii="Times New Roman" w:hAnsi="Times New Roman"/>
              </w:rPr>
              <w:t xml:space="preserve"> развивать внимание, память, слуховое  сосредоточение, умение  собирать из частей целое.</w:t>
            </w:r>
          </w:p>
        </w:tc>
        <w:tc>
          <w:tcPr>
            <w:tcW w:w="2977" w:type="dxa"/>
            <w:gridSpan w:val="2"/>
            <w:shd w:val="clear" w:color="auto" w:fill="auto"/>
          </w:tcPr>
          <w:p w:rsidR="004646CF" w:rsidRPr="003465BC" w:rsidRDefault="004646CF" w:rsidP="004646CF">
            <w:pPr>
              <w:ind w:right="-108"/>
              <w:jc w:val="center"/>
              <w:rPr>
                <w:rFonts w:ascii="Times New Roman" w:hAnsi="Times New Roman"/>
                <w:bCs/>
                <w:color w:val="0F1419"/>
              </w:rPr>
            </w:pPr>
            <w:r>
              <w:rPr>
                <w:rFonts w:ascii="Times New Roman" w:hAnsi="Times New Roman"/>
                <w:b/>
                <w:bCs/>
                <w:color w:val="0F1419"/>
              </w:rPr>
              <w:t xml:space="preserve">Центр манипулятивных игр </w:t>
            </w:r>
            <w:r>
              <w:rPr>
                <w:rFonts w:ascii="Times New Roman" w:hAnsi="Times New Roman"/>
                <w:bCs/>
                <w:color w:val="0F1419"/>
              </w:rPr>
              <w:t>(развивающая игра)</w:t>
            </w:r>
          </w:p>
        </w:tc>
        <w:tc>
          <w:tcPr>
            <w:tcW w:w="1418" w:type="dxa"/>
            <w:vMerge/>
            <w:shd w:val="clear" w:color="auto" w:fill="auto"/>
          </w:tcPr>
          <w:p w:rsidR="004646CF" w:rsidRPr="001939CD" w:rsidRDefault="004646CF" w:rsidP="004646CF">
            <w:pPr>
              <w:spacing w:after="0" w:line="240" w:lineRule="auto"/>
              <w:rPr>
                <w:rFonts w:ascii="Times New Roman" w:hAnsi="Times New Roman"/>
              </w:rPr>
            </w:pPr>
          </w:p>
        </w:tc>
        <w:tc>
          <w:tcPr>
            <w:tcW w:w="992" w:type="dxa"/>
            <w:vMerge/>
            <w:shd w:val="clear" w:color="auto" w:fill="auto"/>
          </w:tcPr>
          <w:p w:rsidR="004646CF" w:rsidRPr="001939CD" w:rsidRDefault="004646CF" w:rsidP="004646CF">
            <w:pPr>
              <w:pStyle w:val="c3"/>
              <w:spacing w:before="0" w:beforeAutospacing="0" w:after="0" w:afterAutospacing="0"/>
              <w:rPr>
                <w:b/>
                <w:sz w:val="22"/>
                <w:szCs w:val="22"/>
              </w:rPr>
            </w:pPr>
          </w:p>
        </w:tc>
      </w:tr>
      <w:tr w:rsidR="004646CF" w:rsidRPr="001939CD" w:rsidTr="004646CF">
        <w:trPr>
          <w:cantSplit/>
          <w:trHeight w:val="563"/>
        </w:trPr>
        <w:tc>
          <w:tcPr>
            <w:tcW w:w="1008" w:type="dxa"/>
            <w:vMerge/>
            <w:shd w:val="clear" w:color="auto" w:fill="auto"/>
            <w:textDirection w:val="btLr"/>
          </w:tcPr>
          <w:p w:rsidR="004646CF" w:rsidRPr="001939CD"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1939CD" w:rsidRDefault="004646CF" w:rsidP="004646CF">
            <w:pPr>
              <w:jc w:val="center"/>
              <w:rPr>
                <w:rFonts w:ascii="Times New Roman" w:hAnsi="Times New Roman"/>
                <w:b/>
                <w:u w:val="single"/>
              </w:rPr>
            </w:pPr>
            <w:r w:rsidRPr="001939CD">
              <w:rPr>
                <w:rFonts w:ascii="Times New Roman" w:hAnsi="Times New Roman"/>
                <w:b/>
                <w:u w:val="single"/>
              </w:rPr>
              <w:t>НОД</w:t>
            </w:r>
          </w:p>
        </w:tc>
        <w:tc>
          <w:tcPr>
            <w:tcW w:w="6759" w:type="dxa"/>
            <w:shd w:val="clear" w:color="auto" w:fill="auto"/>
          </w:tcPr>
          <w:p w:rsidR="004646CF" w:rsidRPr="001939CD" w:rsidRDefault="004646CF" w:rsidP="004646CF">
            <w:pPr>
              <w:spacing w:after="0" w:line="240" w:lineRule="auto"/>
              <w:rPr>
                <w:rFonts w:ascii="Times New Roman" w:hAnsi="Times New Roman"/>
                <w:b/>
              </w:rPr>
            </w:pPr>
            <w:r w:rsidRPr="001939CD">
              <w:rPr>
                <w:rFonts w:ascii="Times New Roman" w:hAnsi="Times New Roman"/>
                <w:b/>
              </w:rPr>
              <w:t>1.Физическое развитие.</w:t>
            </w:r>
          </w:p>
          <w:p w:rsidR="004646CF" w:rsidRPr="001939CD" w:rsidRDefault="004646CF" w:rsidP="004646CF">
            <w:pPr>
              <w:spacing w:after="0" w:line="240" w:lineRule="auto"/>
              <w:rPr>
                <w:rFonts w:ascii="Times New Roman" w:hAnsi="Times New Roman"/>
                <w:b/>
              </w:rPr>
            </w:pPr>
          </w:p>
          <w:p w:rsidR="004646CF" w:rsidRPr="001939CD" w:rsidRDefault="004646CF" w:rsidP="004646CF">
            <w:pPr>
              <w:spacing w:after="0" w:line="240" w:lineRule="auto"/>
              <w:ind w:right="-456"/>
              <w:rPr>
                <w:rFonts w:ascii="Times New Roman" w:hAnsi="Times New Roman"/>
                <w:b/>
              </w:rPr>
            </w:pPr>
            <w:r w:rsidRPr="001939CD">
              <w:rPr>
                <w:rFonts w:ascii="Times New Roman" w:hAnsi="Times New Roman"/>
                <w:b/>
              </w:rPr>
              <w:t xml:space="preserve">2. НОД Формирование целостной картины мира. </w:t>
            </w:r>
          </w:p>
          <w:p w:rsidR="004646CF" w:rsidRPr="001939CD" w:rsidRDefault="004646CF" w:rsidP="004646CF">
            <w:pPr>
              <w:spacing w:after="0" w:line="240" w:lineRule="auto"/>
              <w:ind w:right="-456"/>
              <w:rPr>
                <w:rFonts w:ascii="Times New Roman" w:hAnsi="Times New Roman"/>
              </w:rPr>
            </w:pPr>
            <w:r w:rsidRPr="001939CD">
              <w:rPr>
                <w:rFonts w:ascii="Times New Roman" w:hAnsi="Times New Roman"/>
                <w:b/>
              </w:rPr>
              <w:t xml:space="preserve">Тема: </w:t>
            </w:r>
            <w:r w:rsidRPr="001939CD">
              <w:rPr>
                <w:rFonts w:ascii="Times New Roman" w:hAnsi="Times New Roman"/>
              </w:rPr>
              <w:t xml:space="preserve">«Кукла Маша обедает» </w:t>
            </w:r>
          </w:p>
          <w:p w:rsidR="004646CF" w:rsidRPr="001939CD" w:rsidRDefault="004646CF" w:rsidP="004646CF">
            <w:pPr>
              <w:spacing w:after="0" w:line="240" w:lineRule="auto"/>
              <w:ind w:right="-456"/>
              <w:rPr>
                <w:rFonts w:ascii="Times New Roman" w:hAnsi="Times New Roman"/>
              </w:rPr>
            </w:pPr>
            <w:r w:rsidRPr="001939CD">
              <w:rPr>
                <w:rFonts w:ascii="Times New Roman" w:hAnsi="Times New Roman"/>
                <w:b/>
              </w:rPr>
              <w:t xml:space="preserve">Цель: </w:t>
            </w:r>
            <w:r w:rsidRPr="001939CD">
              <w:rPr>
                <w:rFonts w:ascii="Times New Roman" w:hAnsi="Times New Roman"/>
              </w:rPr>
              <w:t>Дать первоначальные знания о предметах, необходимых для приготовления и принятия пищи (что надо знать, чтобы накормить куклу Машу обедом).</w:t>
            </w:r>
          </w:p>
          <w:p w:rsidR="004646CF" w:rsidRPr="001939CD" w:rsidRDefault="004646CF" w:rsidP="004646CF">
            <w:pPr>
              <w:spacing w:after="0" w:line="240" w:lineRule="auto"/>
              <w:ind w:right="-456"/>
              <w:rPr>
                <w:rFonts w:ascii="Times New Roman" w:hAnsi="Times New Roman"/>
                <w:b/>
              </w:rPr>
            </w:pPr>
            <w:r w:rsidRPr="001939CD">
              <w:rPr>
                <w:rFonts w:ascii="Times New Roman" w:hAnsi="Times New Roman"/>
                <w:b/>
              </w:rPr>
              <w:t xml:space="preserve">Используемая литература: </w:t>
            </w:r>
            <w:r w:rsidRPr="001939CD">
              <w:rPr>
                <w:rFonts w:ascii="Times New Roman" w:hAnsi="Times New Roman"/>
              </w:rPr>
              <w:t>Комплексные занятия с.18.</w:t>
            </w:r>
          </w:p>
        </w:tc>
        <w:tc>
          <w:tcPr>
            <w:tcW w:w="2977" w:type="dxa"/>
            <w:gridSpan w:val="2"/>
            <w:shd w:val="clear" w:color="auto" w:fill="auto"/>
          </w:tcPr>
          <w:p w:rsidR="004646CF" w:rsidRDefault="004646CF" w:rsidP="004646CF">
            <w:pPr>
              <w:spacing w:after="0" w:line="240" w:lineRule="auto"/>
              <w:jc w:val="center"/>
              <w:rPr>
                <w:rFonts w:ascii="Times New Roman" w:hAnsi="Times New Roman"/>
                <w:b/>
              </w:rPr>
            </w:pPr>
          </w:p>
          <w:p w:rsidR="004646CF" w:rsidRDefault="004646CF" w:rsidP="004646CF">
            <w:pPr>
              <w:spacing w:after="0" w:line="240" w:lineRule="auto"/>
              <w:jc w:val="center"/>
              <w:rPr>
                <w:rFonts w:ascii="Times New Roman" w:hAnsi="Times New Roman"/>
                <w:b/>
              </w:rPr>
            </w:pPr>
          </w:p>
          <w:p w:rsidR="004646CF" w:rsidRPr="001939CD" w:rsidRDefault="004646CF" w:rsidP="004646CF">
            <w:pPr>
              <w:spacing w:after="0" w:line="240" w:lineRule="auto"/>
              <w:rPr>
                <w:rFonts w:ascii="Times New Roman" w:hAnsi="Times New Roman"/>
                <w:b/>
              </w:rPr>
            </w:pPr>
            <w:r w:rsidRPr="001939CD">
              <w:rPr>
                <w:rFonts w:ascii="Times New Roman" w:hAnsi="Times New Roman"/>
                <w:b/>
              </w:rPr>
              <w:t>Дружный круг</w:t>
            </w:r>
          </w:p>
          <w:p w:rsidR="004646CF" w:rsidRPr="001939CD" w:rsidRDefault="004646CF" w:rsidP="004646CF">
            <w:pPr>
              <w:spacing w:after="0" w:line="240" w:lineRule="auto"/>
              <w:rPr>
                <w:rFonts w:ascii="Times New Roman" w:hAnsi="Times New Roman"/>
              </w:rPr>
            </w:pPr>
            <w:r w:rsidRPr="001939CD">
              <w:rPr>
                <w:rFonts w:ascii="Times New Roman" w:hAnsi="Times New Roman"/>
              </w:rPr>
              <w:t>(Кукла, посуда игрушечная).</w:t>
            </w:r>
          </w:p>
        </w:tc>
        <w:tc>
          <w:tcPr>
            <w:tcW w:w="1418" w:type="dxa"/>
            <w:vMerge/>
            <w:shd w:val="clear" w:color="auto" w:fill="auto"/>
          </w:tcPr>
          <w:p w:rsidR="004646CF" w:rsidRPr="001939CD" w:rsidRDefault="004646CF" w:rsidP="004646CF">
            <w:pPr>
              <w:spacing w:after="0" w:line="240" w:lineRule="auto"/>
              <w:rPr>
                <w:rFonts w:ascii="Times New Roman" w:hAnsi="Times New Roman"/>
              </w:rPr>
            </w:pPr>
          </w:p>
        </w:tc>
        <w:tc>
          <w:tcPr>
            <w:tcW w:w="992" w:type="dxa"/>
            <w:vMerge/>
            <w:shd w:val="clear" w:color="auto" w:fill="auto"/>
          </w:tcPr>
          <w:p w:rsidR="004646CF" w:rsidRPr="001939CD" w:rsidRDefault="004646CF" w:rsidP="004646CF">
            <w:pPr>
              <w:pStyle w:val="c3"/>
              <w:spacing w:before="0" w:beforeAutospacing="0" w:after="0" w:afterAutospacing="0"/>
              <w:rPr>
                <w:b/>
                <w:sz w:val="22"/>
                <w:szCs w:val="22"/>
              </w:rPr>
            </w:pPr>
          </w:p>
        </w:tc>
      </w:tr>
      <w:tr w:rsidR="004646CF" w:rsidRPr="001939CD" w:rsidTr="004646CF">
        <w:trPr>
          <w:trHeight w:val="2256"/>
        </w:trPr>
        <w:tc>
          <w:tcPr>
            <w:tcW w:w="1008" w:type="dxa"/>
            <w:vMerge/>
            <w:shd w:val="clear" w:color="auto" w:fill="auto"/>
          </w:tcPr>
          <w:p w:rsidR="004646CF" w:rsidRPr="001939CD" w:rsidRDefault="004646CF" w:rsidP="004646CF">
            <w:pPr>
              <w:spacing w:after="0" w:line="240" w:lineRule="auto"/>
              <w:rPr>
                <w:rFonts w:ascii="Times New Roman" w:hAnsi="Times New Roman"/>
              </w:rPr>
            </w:pPr>
          </w:p>
        </w:tc>
        <w:tc>
          <w:tcPr>
            <w:tcW w:w="1980" w:type="dxa"/>
            <w:shd w:val="clear" w:color="auto" w:fill="auto"/>
          </w:tcPr>
          <w:p w:rsidR="004646CF" w:rsidRPr="001939CD" w:rsidRDefault="004646CF" w:rsidP="004646CF">
            <w:pPr>
              <w:shd w:val="clear" w:color="auto" w:fill="FFFFFF"/>
              <w:spacing w:after="0" w:line="180" w:lineRule="exact"/>
              <w:jc w:val="center"/>
              <w:rPr>
                <w:rFonts w:ascii="Times New Roman" w:hAnsi="Times New Roman"/>
                <w:b/>
                <w:bCs/>
                <w:color w:val="000000"/>
                <w:spacing w:val="-8"/>
                <w:u w:val="single"/>
              </w:rPr>
            </w:pPr>
            <w:r w:rsidRPr="001939CD">
              <w:rPr>
                <w:rFonts w:ascii="Times New Roman" w:hAnsi="Times New Roman"/>
                <w:b/>
                <w:u w:val="single"/>
              </w:rPr>
              <w:t>Прогулка</w:t>
            </w:r>
          </w:p>
          <w:p w:rsidR="004646CF" w:rsidRPr="001939CD" w:rsidRDefault="004646CF" w:rsidP="004646CF">
            <w:pPr>
              <w:spacing w:after="0" w:line="240" w:lineRule="auto"/>
              <w:jc w:val="center"/>
              <w:rPr>
                <w:rFonts w:ascii="Times New Roman" w:hAnsi="Times New Roman"/>
                <w:color w:val="FF0000"/>
              </w:rPr>
            </w:pPr>
          </w:p>
          <w:p w:rsidR="004646CF" w:rsidRPr="001939CD" w:rsidRDefault="004646CF" w:rsidP="004646CF">
            <w:pPr>
              <w:spacing w:after="0" w:line="240" w:lineRule="auto"/>
              <w:jc w:val="center"/>
              <w:rPr>
                <w:rFonts w:ascii="Times New Roman" w:hAnsi="Times New Roman"/>
              </w:rPr>
            </w:pPr>
          </w:p>
          <w:p w:rsidR="004646CF" w:rsidRPr="001939CD" w:rsidRDefault="004646CF" w:rsidP="004646CF">
            <w:pPr>
              <w:spacing w:after="0" w:line="240" w:lineRule="auto"/>
              <w:jc w:val="center"/>
              <w:rPr>
                <w:rFonts w:ascii="Times New Roman" w:hAnsi="Times New Roman"/>
              </w:rPr>
            </w:pPr>
          </w:p>
          <w:p w:rsidR="004646CF" w:rsidRPr="001939CD" w:rsidRDefault="004646CF" w:rsidP="004646CF">
            <w:pPr>
              <w:jc w:val="center"/>
              <w:rPr>
                <w:rFonts w:ascii="Times New Roman" w:hAnsi="Times New Roman"/>
              </w:rPr>
            </w:pPr>
          </w:p>
        </w:tc>
        <w:tc>
          <w:tcPr>
            <w:tcW w:w="6759" w:type="dxa"/>
            <w:shd w:val="clear" w:color="auto" w:fill="auto"/>
          </w:tcPr>
          <w:p w:rsidR="004646CF" w:rsidRPr="00AF7100" w:rsidRDefault="004646CF" w:rsidP="004646CF">
            <w:pPr>
              <w:shd w:val="clear" w:color="auto" w:fill="FFFFFF"/>
              <w:spacing w:after="0" w:line="240" w:lineRule="auto"/>
              <w:ind w:firstLine="142"/>
              <w:jc w:val="center"/>
              <w:rPr>
                <w:rFonts w:ascii="Times New Roman" w:hAnsi="Times New Roman"/>
                <w:b/>
              </w:rPr>
            </w:pPr>
            <w:r w:rsidRPr="00AF7100">
              <w:rPr>
                <w:rFonts w:ascii="Times New Roman" w:hAnsi="Times New Roman"/>
                <w:b/>
                <w:bCs/>
                <w:color w:val="000000"/>
                <w:spacing w:val="-10"/>
              </w:rPr>
              <w:t>Наблюдение за синицей</w:t>
            </w:r>
          </w:p>
          <w:p w:rsidR="004646CF" w:rsidRPr="00AF7100" w:rsidRDefault="004646CF" w:rsidP="004646CF">
            <w:pPr>
              <w:shd w:val="clear" w:color="auto" w:fill="FFFFFF"/>
              <w:spacing w:after="0" w:line="240" w:lineRule="auto"/>
              <w:rPr>
                <w:rFonts w:ascii="Times New Roman" w:hAnsi="Times New Roman"/>
              </w:rPr>
            </w:pPr>
            <w:r w:rsidRPr="00AF7100">
              <w:rPr>
                <w:rFonts w:ascii="Times New Roman" w:hAnsi="Times New Roman"/>
                <w:b/>
                <w:iCs/>
                <w:color w:val="000000"/>
                <w:spacing w:val="-2"/>
              </w:rPr>
              <w:t>Цель</w:t>
            </w:r>
            <w:r w:rsidRPr="00AF7100">
              <w:rPr>
                <w:rFonts w:ascii="Times New Roman" w:hAnsi="Times New Roman"/>
                <w:i/>
                <w:iCs/>
                <w:color w:val="000000"/>
                <w:spacing w:val="-2"/>
              </w:rPr>
              <w:t xml:space="preserve">: </w:t>
            </w:r>
            <w:r w:rsidRPr="00AF7100">
              <w:rPr>
                <w:rFonts w:ascii="Times New Roman" w:hAnsi="Times New Roman"/>
                <w:color w:val="000000"/>
                <w:spacing w:val="-2"/>
              </w:rPr>
              <w:t>знакомить с синицей, ее повадками, средой обитания, осо</w:t>
            </w:r>
            <w:r w:rsidRPr="00AF7100">
              <w:rPr>
                <w:rFonts w:ascii="Times New Roman" w:hAnsi="Times New Roman"/>
                <w:color w:val="000000"/>
                <w:spacing w:val="-2"/>
              </w:rPr>
              <w:softHyphen/>
            </w:r>
            <w:r w:rsidRPr="00AF7100">
              <w:rPr>
                <w:rFonts w:ascii="Times New Roman" w:hAnsi="Times New Roman"/>
                <w:color w:val="000000"/>
                <w:spacing w:val="-3"/>
              </w:rPr>
              <w:t>бенностями внешнего вида.</w:t>
            </w:r>
          </w:p>
          <w:p w:rsidR="004646CF" w:rsidRPr="00AF7100" w:rsidRDefault="004646CF" w:rsidP="004646CF">
            <w:pPr>
              <w:shd w:val="clear" w:color="auto" w:fill="FFFFFF"/>
              <w:spacing w:after="0" w:line="240" w:lineRule="auto"/>
              <w:rPr>
                <w:rFonts w:ascii="Times New Roman" w:hAnsi="Times New Roman"/>
                <w:b/>
              </w:rPr>
            </w:pPr>
            <w:r w:rsidRPr="00AF7100">
              <w:rPr>
                <w:rFonts w:ascii="Times New Roman" w:hAnsi="Times New Roman"/>
                <w:b/>
                <w:iCs/>
                <w:color w:val="000000"/>
                <w:spacing w:val="-6"/>
              </w:rPr>
              <w:t>Ход наблюдения</w:t>
            </w:r>
          </w:p>
          <w:p w:rsidR="004646CF" w:rsidRPr="00AF7100" w:rsidRDefault="004646CF" w:rsidP="004646CF">
            <w:pPr>
              <w:shd w:val="clear" w:color="auto" w:fill="FFFFFF"/>
              <w:spacing w:after="0" w:line="240" w:lineRule="auto"/>
              <w:rPr>
                <w:rFonts w:ascii="Times New Roman" w:hAnsi="Times New Roman"/>
              </w:rPr>
            </w:pPr>
            <w:r w:rsidRPr="00AF7100">
              <w:rPr>
                <w:rFonts w:ascii="Times New Roman" w:hAnsi="Times New Roman"/>
                <w:color w:val="000000"/>
                <w:spacing w:val="-1"/>
              </w:rPr>
              <w:t>Воспитатель загадывает детям загадку и проводит беседу.</w:t>
            </w:r>
          </w:p>
          <w:p w:rsidR="004646CF" w:rsidRPr="00AF7100" w:rsidRDefault="004646CF" w:rsidP="004646CF">
            <w:pPr>
              <w:shd w:val="clear" w:color="auto" w:fill="FFFFFF"/>
              <w:spacing w:after="0" w:line="240" w:lineRule="auto"/>
              <w:rPr>
                <w:rFonts w:ascii="Times New Roman" w:hAnsi="Times New Roman"/>
              </w:rPr>
            </w:pPr>
            <w:r w:rsidRPr="00AF7100">
              <w:rPr>
                <w:rFonts w:ascii="Times New Roman" w:hAnsi="Times New Roman"/>
                <w:b/>
                <w:bCs/>
                <w:color w:val="000000"/>
                <w:spacing w:val="-12"/>
              </w:rPr>
              <w:t>Трудовая деятельность</w:t>
            </w:r>
          </w:p>
          <w:p w:rsidR="004646CF" w:rsidRPr="00AF7100" w:rsidRDefault="004646CF" w:rsidP="004646CF">
            <w:pPr>
              <w:shd w:val="clear" w:color="auto" w:fill="FFFFFF"/>
              <w:spacing w:after="0" w:line="240" w:lineRule="auto"/>
              <w:rPr>
                <w:rFonts w:ascii="Times New Roman" w:hAnsi="Times New Roman"/>
              </w:rPr>
            </w:pPr>
            <w:r w:rsidRPr="00AF7100">
              <w:rPr>
                <w:rFonts w:ascii="Times New Roman" w:hAnsi="Times New Roman"/>
                <w:color w:val="000000"/>
              </w:rPr>
              <w:t>Расчистка дорожек от льда и снега.</w:t>
            </w:r>
          </w:p>
          <w:p w:rsidR="004646CF" w:rsidRPr="001939CD" w:rsidRDefault="004646CF" w:rsidP="004646CF">
            <w:pPr>
              <w:shd w:val="clear" w:color="auto" w:fill="FFFFFF"/>
              <w:spacing w:after="0" w:line="240" w:lineRule="auto"/>
              <w:rPr>
                <w:rFonts w:ascii="Times New Roman" w:hAnsi="Times New Roman"/>
              </w:rPr>
            </w:pPr>
            <w:r w:rsidRPr="00AF7100">
              <w:rPr>
                <w:rFonts w:ascii="Times New Roman" w:hAnsi="Times New Roman"/>
                <w:b/>
                <w:iCs/>
                <w:color w:val="000000"/>
              </w:rPr>
              <w:t>Цель:</w:t>
            </w:r>
            <w:r w:rsidRPr="00AF7100">
              <w:rPr>
                <w:rFonts w:ascii="Times New Roman" w:hAnsi="Times New Roman"/>
                <w:i/>
                <w:iCs/>
                <w:color w:val="000000"/>
              </w:rPr>
              <w:t xml:space="preserve"> </w:t>
            </w:r>
            <w:r w:rsidRPr="00AF7100">
              <w:rPr>
                <w:rFonts w:ascii="Times New Roman" w:hAnsi="Times New Roman"/>
                <w:color w:val="000000"/>
              </w:rPr>
              <w:t>закреплять навыки работы с лопатой.</w:t>
            </w:r>
          </w:p>
        </w:tc>
        <w:tc>
          <w:tcPr>
            <w:tcW w:w="2977" w:type="dxa"/>
            <w:gridSpan w:val="2"/>
            <w:shd w:val="clear" w:color="auto" w:fill="auto"/>
          </w:tcPr>
          <w:p w:rsidR="004646CF" w:rsidRPr="00B333EA" w:rsidRDefault="004646CF" w:rsidP="004646CF">
            <w:pPr>
              <w:shd w:val="clear" w:color="auto" w:fill="FFFFFF"/>
              <w:spacing w:after="0" w:line="240" w:lineRule="auto"/>
              <w:ind w:firstLine="33"/>
              <w:rPr>
                <w:rFonts w:ascii="Times New Roman" w:hAnsi="Times New Roman"/>
              </w:rPr>
            </w:pPr>
            <w:r w:rsidRPr="00B333EA">
              <w:rPr>
                <w:rFonts w:ascii="Times New Roman" w:hAnsi="Times New Roman"/>
                <w:b/>
                <w:bCs/>
                <w:color w:val="000000"/>
                <w:spacing w:val="-10"/>
              </w:rPr>
              <w:t>Выносной материал</w:t>
            </w:r>
            <w:r>
              <w:rPr>
                <w:rFonts w:ascii="Times New Roman" w:hAnsi="Times New Roman"/>
                <w:b/>
                <w:bCs/>
                <w:color w:val="000000"/>
                <w:spacing w:val="-10"/>
              </w:rPr>
              <w:t>:</w:t>
            </w:r>
          </w:p>
          <w:p w:rsidR="004646CF" w:rsidRDefault="004646CF" w:rsidP="004646CF">
            <w:pPr>
              <w:spacing w:after="0" w:line="240" w:lineRule="auto"/>
              <w:rPr>
                <w:rFonts w:ascii="Times New Roman" w:hAnsi="Times New Roman"/>
                <w:color w:val="000000"/>
                <w:spacing w:val="3"/>
              </w:rPr>
            </w:pPr>
            <w:r>
              <w:rPr>
                <w:rFonts w:ascii="Times New Roman" w:hAnsi="Times New Roman"/>
                <w:color w:val="000000"/>
                <w:spacing w:val="-3"/>
              </w:rPr>
              <w:t>л</w:t>
            </w:r>
            <w:r w:rsidRPr="00B333EA">
              <w:rPr>
                <w:rFonts w:ascii="Times New Roman" w:hAnsi="Times New Roman"/>
                <w:color w:val="000000"/>
                <w:spacing w:val="-3"/>
              </w:rPr>
              <w:t xml:space="preserve">опатки, совочки, метелки, ведерки, формочки для снега, клеенки </w:t>
            </w:r>
            <w:r w:rsidRPr="00B333EA">
              <w:rPr>
                <w:rFonts w:ascii="Times New Roman" w:hAnsi="Times New Roman"/>
                <w:color w:val="000000"/>
                <w:spacing w:val="3"/>
              </w:rPr>
              <w:t>для катания с горки, флажки</w:t>
            </w:r>
            <w:r>
              <w:rPr>
                <w:rFonts w:ascii="Times New Roman" w:hAnsi="Times New Roman"/>
                <w:color w:val="000000"/>
                <w:spacing w:val="3"/>
              </w:rPr>
              <w:t>.</w:t>
            </w:r>
          </w:p>
          <w:p w:rsidR="004646CF" w:rsidRPr="005C374B" w:rsidRDefault="004646CF" w:rsidP="004646CF">
            <w:pPr>
              <w:shd w:val="clear" w:color="auto" w:fill="FFFFFF"/>
              <w:spacing w:after="0" w:line="240" w:lineRule="auto"/>
              <w:ind w:firstLine="34"/>
              <w:rPr>
                <w:rFonts w:ascii="Times New Roman" w:hAnsi="Times New Roman"/>
              </w:rPr>
            </w:pPr>
            <w:r w:rsidRPr="005C374B">
              <w:rPr>
                <w:rFonts w:ascii="Times New Roman" w:hAnsi="Times New Roman"/>
                <w:b/>
                <w:bCs/>
                <w:color w:val="000000"/>
                <w:spacing w:val="-14"/>
              </w:rPr>
              <w:t>Подвижные игры</w:t>
            </w:r>
          </w:p>
          <w:p w:rsidR="004646CF" w:rsidRPr="005C374B" w:rsidRDefault="004646CF" w:rsidP="004646CF">
            <w:pPr>
              <w:shd w:val="clear" w:color="auto" w:fill="FFFFFF"/>
              <w:spacing w:after="0" w:line="240" w:lineRule="auto"/>
              <w:ind w:firstLine="34"/>
              <w:rPr>
                <w:rFonts w:ascii="Times New Roman" w:hAnsi="Times New Roman"/>
                <w:b/>
              </w:rPr>
            </w:pPr>
            <w:r w:rsidRPr="005C374B">
              <w:rPr>
                <w:rFonts w:ascii="Times New Roman" w:hAnsi="Times New Roman"/>
                <w:b/>
                <w:color w:val="000000"/>
                <w:spacing w:val="-4"/>
              </w:rPr>
              <w:t>«Снежная карусель».</w:t>
            </w:r>
          </w:p>
          <w:p w:rsidR="004646CF" w:rsidRPr="001939CD" w:rsidRDefault="004646CF" w:rsidP="004646CF">
            <w:pPr>
              <w:spacing w:after="0" w:line="240" w:lineRule="auto"/>
              <w:rPr>
                <w:rFonts w:ascii="Times New Roman" w:hAnsi="Times New Roman"/>
              </w:rPr>
            </w:pPr>
            <w:r w:rsidRPr="005C374B">
              <w:rPr>
                <w:rFonts w:ascii="Times New Roman" w:hAnsi="Times New Roman"/>
                <w:b/>
                <w:iCs/>
                <w:color w:val="000000"/>
                <w:spacing w:val="-1"/>
              </w:rPr>
              <w:t>Цель:</w:t>
            </w:r>
            <w:r w:rsidRPr="005C374B">
              <w:rPr>
                <w:rFonts w:ascii="Times New Roman" w:hAnsi="Times New Roman"/>
                <w:i/>
                <w:iCs/>
                <w:color w:val="000000"/>
                <w:spacing w:val="-1"/>
              </w:rPr>
              <w:t xml:space="preserve"> </w:t>
            </w:r>
            <w:r w:rsidRPr="005C374B">
              <w:rPr>
                <w:rFonts w:ascii="Times New Roman" w:hAnsi="Times New Roman"/>
                <w:color w:val="000000"/>
                <w:spacing w:val="-1"/>
              </w:rPr>
              <w:t>упражнять в ориентировке на местности</w:t>
            </w:r>
            <w:r>
              <w:rPr>
                <w:rFonts w:ascii="Times New Roman" w:hAnsi="Times New Roman"/>
              </w:rPr>
              <w:t>.</w:t>
            </w:r>
          </w:p>
        </w:tc>
        <w:tc>
          <w:tcPr>
            <w:tcW w:w="1418" w:type="dxa"/>
            <w:shd w:val="clear" w:color="auto" w:fill="auto"/>
          </w:tcPr>
          <w:p w:rsidR="004646CF" w:rsidRPr="009A6BE5" w:rsidRDefault="004646CF" w:rsidP="004646CF">
            <w:pPr>
              <w:pStyle w:val="af2"/>
              <w:spacing w:after="0"/>
              <w:jc w:val="both"/>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Бросание снежков на дальность.</w:t>
            </w:r>
          </w:p>
          <w:p w:rsidR="004646CF" w:rsidRPr="001939CD" w:rsidRDefault="004646CF" w:rsidP="004646CF">
            <w:pPr>
              <w:pStyle w:val="Style1"/>
              <w:widowControl/>
              <w:spacing w:line="240" w:lineRule="auto"/>
              <w:ind w:firstLine="34"/>
              <w:rPr>
                <w:rFonts w:ascii="Times New Roman" w:hAnsi="Times New Roman"/>
                <w:sz w:val="22"/>
                <w:szCs w:val="22"/>
              </w:rPr>
            </w:pPr>
          </w:p>
        </w:tc>
        <w:tc>
          <w:tcPr>
            <w:tcW w:w="992" w:type="dxa"/>
            <w:vMerge/>
            <w:shd w:val="clear" w:color="auto" w:fill="auto"/>
          </w:tcPr>
          <w:p w:rsidR="004646CF" w:rsidRPr="001939CD" w:rsidRDefault="004646CF" w:rsidP="004646CF">
            <w:pPr>
              <w:spacing w:after="0" w:line="240" w:lineRule="auto"/>
              <w:rPr>
                <w:rFonts w:ascii="Times New Roman" w:hAnsi="Times New Roman"/>
              </w:rPr>
            </w:pPr>
          </w:p>
        </w:tc>
      </w:tr>
      <w:tr w:rsidR="004646CF" w:rsidRPr="001939CD" w:rsidTr="004646CF">
        <w:tc>
          <w:tcPr>
            <w:tcW w:w="1008" w:type="dxa"/>
            <w:vMerge/>
            <w:shd w:val="clear" w:color="auto" w:fill="auto"/>
          </w:tcPr>
          <w:p w:rsidR="004646CF" w:rsidRPr="001939CD" w:rsidRDefault="004646CF" w:rsidP="004646CF">
            <w:pPr>
              <w:spacing w:after="0" w:line="240" w:lineRule="auto"/>
              <w:rPr>
                <w:rFonts w:ascii="Times New Roman" w:hAnsi="Times New Roman"/>
              </w:rPr>
            </w:pPr>
          </w:p>
        </w:tc>
        <w:tc>
          <w:tcPr>
            <w:tcW w:w="1980" w:type="dxa"/>
            <w:shd w:val="clear" w:color="auto" w:fill="auto"/>
          </w:tcPr>
          <w:p w:rsidR="004646CF" w:rsidRPr="001939CD" w:rsidRDefault="004646CF" w:rsidP="004646CF">
            <w:pPr>
              <w:pStyle w:val="a3"/>
              <w:jc w:val="center"/>
              <w:rPr>
                <w:rFonts w:ascii="Times New Roman" w:hAnsi="Times New Roman"/>
                <w:b/>
                <w:u w:val="single"/>
              </w:rPr>
            </w:pPr>
            <w:r w:rsidRPr="001939CD">
              <w:rPr>
                <w:rFonts w:ascii="Times New Roman" w:hAnsi="Times New Roman"/>
                <w:b/>
                <w:u w:val="single"/>
              </w:rPr>
              <w:t>Работа перед  сном</w:t>
            </w:r>
          </w:p>
        </w:tc>
        <w:tc>
          <w:tcPr>
            <w:tcW w:w="12146" w:type="dxa"/>
            <w:gridSpan w:val="5"/>
            <w:shd w:val="clear" w:color="auto" w:fill="auto"/>
          </w:tcPr>
          <w:p w:rsidR="004646CF" w:rsidRPr="001939CD" w:rsidRDefault="004646CF" w:rsidP="004646CF">
            <w:pPr>
              <w:spacing w:after="0" w:line="240" w:lineRule="auto"/>
              <w:rPr>
                <w:rFonts w:ascii="Times New Roman" w:hAnsi="Times New Roman"/>
                <w:b/>
              </w:rPr>
            </w:pPr>
            <w:r w:rsidRPr="001939CD">
              <w:rPr>
                <w:rFonts w:ascii="Times New Roman" w:hAnsi="Times New Roman"/>
              </w:rPr>
              <w:t>Прочитать стихотворение «</w:t>
            </w:r>
            <w:r w:rsidRPr="001939CD">
              <w:rPr>
                <w:rFonts w:ascii="Times New Roman" w:hAnsi="Times New Roman"/>
                <w:b/>
              </w:rPr>
              <w:t>Как у нашего кота»-</w:t>
            </w:r>
            <w:r w:rsidRPr="001939CD">
              <w:rPr>
                <w:rFonts w:ascii="Times New Roman" w:hAnsi="Times New Roman"/>
              </w:rPr>
              <w:t xml:space="preserve"> способствовать развитию памяти.   Воспитание культурно- гигиенических навыков. </w:t>
            </w:r>
            <w:r w:rsidRPr="001939CD">
              <w:rPr>
                <w:rFonts w:ascii="Times New Roman" w:hAnsi="Times New Roman"/>
                <w:b/>
              </w:rPr>
              <w:t>Цель:</w:t>
            </w:r>
            <w:r w:rsidRPr="001939CD">
              <w:rPr>
                <w:rFonts w:ascii="Times New Roman" w:hAnsi="Times New Roman"/>
              </w:rPr>
              <w:t xml:space="preserve"> закреплять умение аккуратно складывать одежду перед сном,  вывертывать рукава рубашки и платья,  расправлять одежду, аккуратно ставить обувь.</w:t>
            </w:r>
          </w:p>
        </w:tc>
      </w:tr>
      <w:tr w:rsidR="004646CF" w:rsidRPr="001939CD" w:rsidTr="004646CF">
        <w:trPr>
          <w:trHeight w:val="1176"/>
        </w:trPr>
        <w:tc>
          <w:tcPr>
            <w:tcW w:w="1008" w:type="dxa"/>
            <w:vMerge/>
            <w:shd w:val="clear" w:color="auto" w:fill="auto"/>
          </w:tcPr>
          <w:p w:rsidR="004646CF" w:rsidRPr="001939CD" w:rsidRDefault="004646CF" w:rsidP="004646CF">
            <w:pPr>
              <w:spacing w:after="0" w:line="240" w:lineRule="auto"/>
              <w:rPr>
                <w:rFonts w:ascii="Times New Roman" w:hAnsi="Times New Roman"/>
              </w:rPr>
            </w:pPr>
          </w:p>
        </w:tc>
        <w:tc>
          <w:tcPr>
            <w:tcW w:w="1980" w:type="dxa"/>
            <w:shd w:val="clear" w:color="auto" w:fill="auto"/>
          </w:tcPr>
          <w:p w:rsidR="004646CF" w:rsidRPr="001939CD" w:rsidRDefault="004646CF" w:rsidP="004646CF">
            <w:pPr>
              <w:pStyle w:val="a3"/>
              <w:jc w:val="center"/>
              <w:rPr>
                <w:rFonts w:ascii="Times New Roman" w:hAnsi="Times New Roman"/>
                <w:b/>
                <w:u w:val="single"/>
              </w:rPr>
            </w:pPr>
            <w:r w:rsidRPr="001939CD">
              <w:rPr>
                <w:rFonts w:ascii="Times New Roman" w:hAnsi="Times New Roman"/>
                <w:b/>
                <w:u w:val="single"/>
              </w:rPr>
              <w:t>Вечер</w:t>
            </w:r>
          </w:p>
          <w:p w:rsidR="004646CF" w:rsidRPr="001939CD" w:rsidRDefault="004646CF" w:rsidP="004646CF">
            <w:pPr>
              <w:spacing w:after="0" w:line="240" w:lineRule="auto"/>
              <w:jc w:val="center"/>
              <w:rPr>
                <w:rFonts w:ascii="Times New Roman" w:hAnsi="Times New Roman"/>
              </w:rPr>
            </w:pPr>
            <w:r w:rsidRPr="001939CD">
              <w:rPr>
                <w:rFonts w:ascii="Times New Roman" w:hAnsi="Times New Roman"/>
                <w:b/>
              </w:rPr>
              <w:t>Закаливающие процедуры после сна</w:t>
            </w:r>
          </w:p>
        </w:tc>
        <w:tc>
          <w:tcPr>
            <w:tcW w:w="7185" w:type="dxa"/>
            <w:gridSpan w:val="2"/>
            <w:shd w:val="clear" w:color="auto" w:fill="auto"/>
          </w:tcPr>
          <w:p w:rsidR="004646CF" w:rsidRPr="001939CD" w:rsidRDefault="004646CF" w:rsidP="004646CF">
            <w:pPr>
              <w:spacing w:after="0" w:line="240" w:lineRule="auto"/>
              <w:rPr>
                <w:rFonts w:ascii="Times New Roman" w:hAnsi="Times New Roman"/>
                <w:color w:val="000000"/>
              </w:rPr>
            </w:pPr>
            <w:r w:rsidRPr="001939CD">
              <w:rPr>
                <w:rFonts w:ascii="Times New Roman" w:hAnsi="Times New Roman"/>
                <w:b/>
              </w:rPr>
              <w:t>Цель:</w:t>
            </w:r>
            <w:r w:rsidRPr="001939CD">
              <w:rPr>
                <w:rFonts w:ascii="Times New Roman" w:hAnsi="Times New Roman"/>
              </w:rPr>
              <w:t xml:space="preserve"> </w:t>
            </w:r>
            <w:r w:rsidRPr="001939CD">
              <w:rPr>
                <w:rFonts w:ascii="Times New Roman" w:hAnsi="Times New Roman"/>
                <w:color w:val="000000"/>
              </w:rPr>
              <w:t>сохранение и укрепление физического и психического здоровья детей.</w:t>
            </w:r>
          </w:p>
        </w:tc>
        <w:tc>
          <w:tcPr>
            <w:tcW w:w="2551" w:type="dxa"/>
            <w:shd w:val="clear" w:color="auto" w:fill="auto"/>
          </w:tcPr>
          <w:p w:rsidR="004646CF" w:rsidRPr="001939CD" w:rsidRDefault="004646CF" w:rsidP="004646CF">
            <w:pPr>
              <w:pStyle w:val="Style17"/>
              <w:widowControl/>
              <w:spacing w:line="240" w:lineRule="auto"/>
              <w:ind w:firstLine="0"/>
              <w:jc w:val="center"/>
              <w:rPr>
                <w:rFonts w:ascii="Times New Roman" w:hAnsi="Times New Roman"/>
                <w:b/>
                <w:sz w:val="22"/>
                <w:szCs w:val="22"/>
              </w:rPr>
            </w:pPr>
            <w:r w:rsidRPr="001939CD">
              <w:rPr>
                <w:rFonts w:ascii="Times New Roman" w:hAnsi="Times New Roman"/>
                <w:b/>
                <w:sz w:val="22"/>
                <w:szCs w:val="22"/>
              </w:rPr>
              <w:t>Спальня</w:t>
            </w:r>
          </w:p>
          <w:p w:rsidR="004646CF" w:rsidRPr="001939CD" w:rsidRDefault="004646CF" w:rsidP="004646CF">
            <w:pPr>
              <w:pStyle w:val="Style17"/>
              <w:widowControl/>
              <w:spacing w:line="240" w:lineRule="auto"/>
              <w:ind w:firstLine="0"/>
              <w:jc w:val="center"/>
              <w:rPr>
                <w:rFonts w:ascii="Times New Roman" w:hAnsi="Times New Roman"/>
                <w:sz w:val="22"/>
                <w:szCs w:val="22"/>
              </w:rPr>
            </w:pPr>
            <w:r w:rsidRPr="001939CD">
              <w:rPr>
                <w:rFonts w:ascii="Times New Roman" w:hAnsi="Times New Roman"/>
                <w:sz w:val="22"/>
                <w:szCs w:val="22"/>
              </w:rPr>
              <w:t>(ребристые дорожки)</w:t>
            </w:r>
          </w:p>
        </w:tc>
        <w:tc>
          <w:tcPr>
            <w:tcW w:w="1418" w:type="dxa"/>
            <w:vMerge w:val="restart"/>
            <w:shd w:val="clear" w:color="auto" w:fill="auto"/>
          </w:tcPr>
          <w:p w:rsidR="004646CF" w:rsidRPr="001939CD" w:rsidRDefault="004646CF" w:rsidP="004646CF">
            <w:pPr>
              <w:spacing w:after="0" w:line="240" w:lineRule="auto"/>
              <w:ind w:right="-456"/>
              <w:rPr>
                <w:rFonts w:ascii="Times New Roman" w:hAnsi="Times New Roman"/>
                <w:b/>
              </w:rPr>
            </w:pPr>
            <w:r w:rsidRPr="001939CD">
              <w:rPr>
                <w:rFonts w:ascii="Times New Roman" w:hAnsi="Times New Roman"/>
                <w:b/>
              </w:rPr>
              <w:t>Игровая ситуация «Угадай по звуку».</w:t>
            </w:r>
          </w:p>
          <w:p w:rsidR="004646CF" w:rsidRPr="001939CD" w:rsidRDefault="004646CF" w:rsidP="004646CF">
            <w:pPr>
              <w:spacing w:after="0" w:line="240" w:lineRule="auto"/>
              <w:rPr>
                <w:rFonts w:ascii="Times New Roman" w:hAnsi="Times New Roman"/>
              </w:rPr>
            </w:pPr>
            <w:r w:rsidRPr="001939CD">
              <w:rPr>
                <w:rFonts w:ascii="Times New Roman" w:hAnsi="Times New Roman"/>
                <w:b/>
              </w:rPr>
              <w:t>Цель:</w:t>
            </w:r>
            <w:r w:rsidRPr="001939CD">
              <w:rPr>
                <w:rFonts w:ascii="Times New Roman" w:hAnsi="Times New Roman"/>
              </w:rPr>
              <w:t xml:space="preserve"> учить различать звук машины от других.</w:t>
            </w:r>
          </w:p>
        </w:tc>
        <w:tc>
          <w:tcPr>
            <w:tcW w:w="992" w:type="dxa"/>
            <w:vMerge w:val="restart"/>
            <w:shd w:val="clear" w:color="auto" w:fill="auto"/>
          </w:tcPr>
          <w:p w:rsidR="004646CF" w:rsidRPr="001939CD" w:rsidRDefault="004646CF" w:rsidP="004646CF">
            <w:pPr>
              <w:spacing w:after="0" w:line="240" w:lineRule="auto"/>
              <w:rPr>
                <w:rFonts w:ascii="Times New Roman" w:hAnsi="Times New Roman"/>
              </w:rPr>
            </w:pPr>
          </w:p>
        </w:tc>
      </w:tr>
      <w:tr w:rsidR="004646CF" w:rsidRPr="001939CD" w:rsidTr="004646CF">
        <w:trPr>
          <w:trHeight w:val="764"/>
        </w:trPr>
        <w:tc>
          <w:tcPr>
            <w:tcW w:w="1008" w:type="dxa"/>
            <w:vMerge/>
            <w:shd w:val="clear" w:color="auto" w:fill="auto"/>
          </w:tcPr>
          <w:p w:rsidR="004646CF" w:rsidRPr="001939CD" w:rsidRDefault="004646CF" w:rsidP="004646CF">
            <w:pPr>
              <w:spacing w:after="0" w:line="240" w:lineRule="auto"/>
              <w:rPr>
                <w:rFonts w:ascii="Times New Roman" w:hAnsi="Times New Roman"/>
              </w:rPr>
            </w:pPr>
          </w:p>
        </w:tc>
        <w:tc>
          <w:tcPr>
            <w:tcW w:w="1980" w:type="dxa"/>
            <w:shd w:val="clear" w:color="auto" w:fill="auto"/>
          </w:tcPr>
          <w:p w:rsidR="004646CF" w:rsidRPr="001939CD" w:rsidRDefault="004646CF" w:rsidP="004646CF">
            <w:pPr>
              <w:spacing w:after="0" w:line="240" w:lineRule="auto"/>
              <w:jc w:val="center"/>
              <w:rPr>
                <w:rFonts w:ascii="Times New Roman" w:hAnsi="Times New Roman"/>
                <w:b/>
              </w:rPr>
            </w:pPr>
            <w:r>
              <w:rPr>
                <w:rFonts w:ascii="Times New Roman" w:hAnsi="Times New Roman"/>
                <w:b/>
              </w:rPr>
              <w:t>Строительная игра</w:t>
            </w:r>
          </w:p>
        </w:tc>
        <w:tc>
          <w:tcPr>
            <w:tcW w:w="7185" w:type="dxa"/>
            <w:gridSpan w:val="2"/>
            <w:shd w:val="clear" w:color="auto" w:fill="auto"/>
          </w:tcPr>
          <w:p w:rsidR="004646CF" w:rsidRDefault="004646CF" w:rsidP="004646CF">
            <w:pPr>
              <w:spacing w:after="0" w:line="240" w:lineRule="auto"/>
              <w:ind w:right="-456"/>
              <w:rPr>
                <w:rFonts w:ascii="Times New Roman" w:hAnsi="Times New Roman"/>
                <w:b/>
              </w:rPr>
            </w:pPr>
            <w:r w:rsidRPr="001939CD">
              <w:rPr>
                <w:rFonts w:ascii="Times New Roman" w:hAnsi="Times New Roman"/>
                <w:b/>
              </w:rPr>
              <w:t xml:space="preserve">«Построим табурет и подлезем под него»                                             </w:t>
            </w:r>
          </w:p>
          <w:p w:rsidR="004646CF" w:rsidRDefault="004646CF" w:rsidP="004646CF">
            <w:pPr>
              <w:spacing w:after="0" w:line="240" w:lineRule="auto"/>
              <w:ind w:right="-456"/>
              <w:rPr>
                <w:rFonts w:ascii="Times New Roman" w:hAnsi="Times New Roman"/>
                <w:b/>
              </w:rPr>
            </w:pPr>
            <w:r w:rsidRPr="001939CD">
              <w:rPr>
                <w:rFonts w:ascii="Times New Roman" w:hAnsi="Times New Roman"/>
                <w:b/>
              </w:rPr>
              <w:t xml:space="preserve"> Цель:</w:t>
            </w:r>
            <w:r>
              <w:rPr>
                <w:rFonts w:ascii="Times New Roman" w:hAnsi="Times New Roman"/>
              </w:rPr>
              <w:t xml:space="preserve"> упражнять детей в  </w:t>
            </w:r>
            <w:r w:rsidRPr="001939CD">
              <w:rPr>
                <w:rFonts w:ascii="Times New Roman" w:hAnsi="Times New Roman"/>
              </w:rPr>
              <w:t>ползани</w:t>
            </w:r>
            <w:r>
              <w:rPr>
                <w:rFonts w:ascii="Times New Roman" w:hAnsi="Times New Roman"/>
              </w:rPr>
              <w:t xml:space="preserve">и на четвереньках с </w:t>
            </w:r>
            <w:r w:rsidRPr="001939CD">
              <w:rPr>
                <w:rFonts w:ascii="Times New Roman" w:hAnsi="Times New Roman"/>
              </w:rPr>
              <w:t>опорой на ладони</w:t>
            </w:r>
            <w:r w:rsidRPr="001939CD">
              <w:rPr>
                <w:rFonts w:ascii="Times New Roman" w:hAnsi="Times New Roman"/>
                <w:b/>
              </w:rPr>
              <w:t xml:space="preserve"> </w:t>
            </w:r>
          </w:p>
          <w:p w:rsidR="004646CF" w:rsidRPr="005C374B" w:rsidRDefault="004646CF" w:rsidP="004646CF">
            <w:pPr>
              <w:spacing w:after="0" w:line="240" w:lineRule="auto"/>
              <w:ind w:right="-456"/>
              <w:rPr>
                <w:rFonts w:ascii="Times New Roman" w:hAnsi="Times New Roman"/>
              </w:rPr>
            </w:pPr>
            <w:r w:rsidRPr="001939CD">
              <w:rPr>
                <w:rFonts w:ascii="Times New Roman" w:hAnsi="Times New Roman"/>
              </w:rPr>
              <w:t>и голени, в ходьбе на четвереньках с опорой на стопы и ладони.</w:t>
            </w:r>
          </w:p>
        </w:tc>
        <w:tc>
          <w:tcPr>
            <w:tcW w:w="2551" w:type="dxa"/>
            <w:shd w:val="clear" w:color="auto" w:fill="auto"/>
          </w:tcPr>
          <w:p w:rsidR="004646CF" w:rsidRDefault="004646CF" w:rsidP="004646CF">
            <w:pPr>
              <w:spacing w:after="0" w:line="240" w:lineRule="auto"/>
              <w:jc w:val="center"/>
              <w:rPr>
                <w:rFonts w:ascii="Times New Roman" w:hAnsi="Times New Roman"/>
                <w:b/>
              </w:rPr>
            </w:pPr>
            <w:r w:rsidRPr="005C374B">
              <w:rPr>
                <w:rFonts w:ascii="Times New Roman" w:hAnsi="Times New Roman"/>
                <w:b/>
              </w:rPr>
              <w:t>Центр строительства</w:t>
            </w:r>
          </w:p>
          <w:p w:rsidR="004646CF" w:rsidRPr="00A8755B" w:rsidRDefault="004646CF" w:rsidP="004646CF">
            <w:pPr>
              <w:spacing w:after="0" w:line="240" w:lineRule="auto"/>
              <w:jc w:val="center"/>
              <w:rPr>
                <w:rFonts w:ascii="Times New Roman" w:hAnsi="Times New Roman"/>
              </w:rPr>
            </w:pPr>
            <w:r>
              <w:rPr>
                <w:rFonts w:ascii="Times New Roman" w:hAnsi="Times New Roman"/>
              </w:rPr>
              <w:t>(пластмассовый констуктор)</w:t>
            </w:r>
          </w:p>
        </w:tc>
        <w:tc>
          <w:tcPr>
            <w:tcW w:w="1418" w:type="dxa"/>
            <w:vMerge/>
            <w:shd w:val="clear" w:color="auto" w:fill="auto"/>
          </w:tcPr>
          <w:p w:rsidR="004646CF" w:rsidRPr="001939CD" w:rsidRDefault="004646CF" w:rsidP="004646CF">
            <w:pPr>
              <w:spacing w:after="0" w:line="240" w:lineRule="auto"/>
              <w:rPr>
                <w:rFonts w:ascii="Times New Roman" w:hAnsi="Times New Roman"/>
                <w:b/>
              </w:rPr>
            </w:pPr>
          </w:p>
        </w:tc>
        <w:tc>
          <w:tcPr>
            <w:tcW w:w="992" w:type="dxa"/>
            <w:vMerge/>
            <w:shd w:val="clear" w:color="auto" w:fill="auto"/>
          </w:tcPr>
          <w:p w:rsidR="004646CF" w:rsidRPr="001939CD" w:rsidRDefault="004646CF" w:rsidP="004646CF">
            <w:pPr>
              <w:spacing w:after="0" w:line="240" w:lineRule="auto"/>
              <w:rPr>
                <w:rFonts w:ascii="Times New Roman" w:hAnsi="Times New Roman"/>
              </w:rPr>
            </w:pPr>
          </w:p>
        </w:tc>
      </w:tr>
      <w:tr w:rsidR="004646CF" w:rsidRPr="001939CD" w:rsidTr="004646CF">
        <w:trPr>
          <w:trHeight w:val="555"/>
        </w:trPr>
        <w:tc>
          <w:tcPr>
            <w:tcW w:w="1008" w:type="dxa"/>
            <w:vMerge/>
            <w:shd w:val="clear" w:color="auto" w:fill="auto"/>
          </w:tcPr>
          <w:p w:rsidR="004646CF" w:rsidRPr="001939CD" w:rsidRDefault="004646CF" w:rsidP="004646CF">
            <w:pPr>
              <w:spacing w:after="0" w:line="240" w:lineRule="auto"/>
              <w:rPr>
                <w:rFonts w:ascii="Times New Roman" w:hAnsi="Times New Roman"/>
              </w:rPr>
            </w:pPr>
          </w:p>
        </w:tc>
        <w:tc>
          <w:tcPr>
            <w:tcW w:w="1980" w:type="dxa"/>
            <w:shd w:val="clear" w:color="auto" w:fill="auto"/>
          </w:tcPr>
          <w:p w:rsidR="004646CF" w:rsidRPr="001939CD" w:rsidRDefault="004646CF" w:rsidP="004646CF">
            <w:pPr>
              <w:pStyle w:val="Style17"/>
              <w:widowControl/>
              <w:spacing w:line="200" w:lineRule="exact"/>
              <w:ind w:firstLine="0"/>
              <w:jc w:val="center"/>
              <w:rPr>
                <w:rFonts w:ascii="Times New Roman" w:hAnsi="Times New Roman"/>
                <w:b/>
                <w:sz w:val="22"/>
                <w:szCs w:val="22"/>
              </w:rPr>
            </w:pPr>
            <w:r>
              <w:rPr>
                <w:rFonts w:ascii="Times New Roman" w:hAnsi="Times New Roman"/>
                <w:b/>
                <w:bCs/>
                <w:sz w:val="22"/>
                <w:szCs w:val="22"/>
              </w:rPr>
              <w:t>Дидактическая и</w:t>
            </w:r>
            <w:r w:rsidRPr="001939CD">
              <w:rPr>
                <w:rFonts w:ascii="Times New Roman" w:hAnsi="Times New Roman"/>
                <w:b/>
                <w:bCs/>
                <w:sz w:val="22"/>
                <w:szCs w:val="22"/>
              </w:rPr>
              <w:t>гра «Сделаем мебель»</w:t>
            </w:r>
          </w:p>
        </w:tc>
        <w:tc>
          <w:tcPr>
            <w:tcW w:w="7185" w:type="dxa"/>
            <w:gridSpan w:val="2"/>
            <w:shd w:val="clear" w:color="auto" w:fill="auto"/>
          </w:tcPr>
          <w:p w:rsidR="004646CF" w:rsidRPr="001939CD" w:rsidRDefault="004646CF" w:rsidP="004646CF">
            <w:pPr>
              <w:spacing w:after="0" w:line="240" w:lineRule="auto"/>
              <w:ind w:right="-456"/>
              <w:rPr>
                <w:rFonts w:ascii="Times New Roman" w:hAnsi="Times New Roman"/>
                <w:bCs/>
              </w:rPr>
            </w:pPr>
            <w:r w:rsidRPr="001939CD">
              <w:rPr>
                <w:rFonts w:ascii="Times New Roman" w:hAnsi="Times New Roman"/>
                <w:b/>
                <w:bCs/>
              </w:rPr>
              <w:t>Цель</w:t>
            </w:r>
            <w:r w:rsidRPr="001939CD">
              <w:rPr>
                <w:rFonts w:ascii="Times New Roman" w:hAnsi="Times New Roman"/>
                <w:bCs/>
              </w:rPr>
              <w:t>: развитие глазомера, констр</w:t>
            </w:r>
            <w:r>
              <w:rPr>
                <w:rFonts w:ascii="Times New Roman" w:hAnsi="Times New Roman"/>
                <w:bCs/>
              </w:rPr>
              <w:t>уктивных способностей.</w:t>
            </w:r>
          </w:p>
        </w:tc>
        <w:tc>
          <w:tcPr>
            <w:tcW w:w="2551" w:type="dxa"/>
            <w:shd w:val="clear" w:color="auto" w:fill="auto"/>
          </w:tcPr>
          <w:p w:rsidR="004646CF" w:rsidRPr="001939CD" w:rsidRDefault="004646CF" w:rsidP="004646CF">
            <w:pPr>
              <w:pStyle w:val="Style17"/>
              <w:spacing w:line="200" w:lineRule="exact"/>
              <w:ind w:firstLine="0"/>
              <w:jc w:val="center"/>
              <w:rPr>
                <w:rFonts w:ascii="Times New Roman" w:hAnsi="Times New Roman"/>
                <w:b/>
                <w:sz w:val="22"/>
                <w:szCs w:val="22"/>
              </w:rPr>
            </w:pPr>
            <w:r>
              <w:rPr>
                <w:rFonts w:ascii="Times New Roman" w:hAnsi="Times New Roman"/>
                <w:b/>
                <w:sz w:val="22"/>
                <w:szCs w:val="22"/>
              </w:rPr>
              <w:t>Центр манипулятивных игр</w:t>
            </w:r>
          </w:p>
        </w:tc>
        <w:tc>
          <w:tcPr>
            <w:tcW w:w="1418" w:type="dxa"/>
            <w:vMerge/>
            <w:shd w:val="clear" w:color="auto" w:fill="auto"/>
          </w:tcPr>
          <w:p w:rsidR="004646CF" w:rsidRPr="001939CD" w:rsidRDefault="004646CF" w:rsidP="004646CF">
            <w:pPr>
              <w:spacing w:after="0" w:line="240" w:lineRule="auto"/>
              <w:rPr>
                <w:rFonts w:ascii="Times New Roman" w:hAnsi="Times New Roman"/>
                <w:b/>
              </w:rPr>
            </w:pPr>
          </w:p>
        </w:tc>
        <w:tc>
          <w:tcPr>
            <w:tcW w:w="992" w:type="dxa"/>
            <w:vMerge/>
            <w:shd w:val="clear" w:color="auto" w:fill="auto"/>
          </w:tcPr>
          <w:p w:rsidR="004646CF" w:rsidRPr="001939CD" w:rsidRDefault="004646CF" w:rsidP="004646CF">
            <w:pPr>
              <w:spacing w:after="0" w:line="240" w:lineRule="auto"/>
              <w:rPr>
                <w:rFonts w:ascii="Times New Roman" w:hAnsi="Times New Roman"/>
              </w:rPr>
            </w:pPr>
          </w:p>
        </w:tc>
      </w:tr>
      <w:tr w:rsidR="004646CF" w:rsidRPr="001939CD" w:rsidTr="004646CF">
        <w:trPr>
          <w:trHeight w:val="768"/>
        </w:trPr>
        <w:tc>
          <w:tcPr>
            <w:tcW w:w="1008" w:type="dxa"/>
            <w:vMerge/>
            <w:shd w:val="clear" w:color="auto" w:fill="auto"/>
          </w:tcPr>
          <w:p w:rsidR="004646CF" w:rsidRPr="001939CD" w:rsidRDefault="004646CF" w:rsidP="004646CF">
            <w:pPr>
              <w:spacing w:after="0" w:line="240" w:lineRule="auto"/>
              <w:rPr>
                <w:rFonts w:ascii="Times New Roman" w:hAnsi="Times New Roman"/>
              </w:rPr>
            </w:pPr>
          </w:p>
        </w:tc>
        <w:tc>
          <w:tcPr>
            <w:tcW w:w="1980" w:type="dxa"/>
            <w:shd w:val="clear" w:color="auto" w:fill="auto"/>
          </w:tcPr>
          <w:p w:rsidR="004646CF" w:rsidRPr="001939CD" w:rsidRDefault="004646CF" w:rsidP="004646CF">
            <w:pPr>
              <w:jc w:val="center"/>
              <w:rPr>
                <w:rFonts w:ascii="Times New Roman" w:hAnsi="Times New Roman"/>
                <w:u w:val="single"/>
              </w:rPr>
            </w:pPr>
            <w:r w:rsidRPr="001939CD">
              <w:rPr>
                <w:rFonts w:ascii="Times New Roman" w:hAnsi="Times New Roman"/>
                <w:b/>
                <w:u w:val="single"/>
              </w:rPr>
              <w:t>Прогулка</w:t>
            </w:r>
          </w:p>
          <w:p w:rsidR="004646CF" w:rsidRPr="001939CD" w:rsidRDefault="004646CF" w:rsidP="004646CF">
            <w:pPr>
              <w:jc w:val="center"/>
              <w:rPr>
                <w:rFonts w:ascii="Times New Roman" w:hAnsi="Times New Roman"/>
              </w:rPr>
            </w:pPr>
          </w:p>
        </w:tc>
        <w:tc>
          <w:tcPr>
            <w:tcW w:w="7185" w:type="dxa"/>
            <w:gridSpan w:val="2"/>
            <w:shd w:val="clear" w:color="auto" w:fill="auto"/>
          </w:tcPr>
          <w:p w:rsidR="004646CF" w:rsidRPr="00B333EA" w:rsidRDefault="004646CF" w:rsidP="004646CF">
            <w:pPr>
              <w:shd w:val="clear" w:color="auto" w:fill="FFFFFF"/>
              <w:spacing w:after="0" w:line="240" w:lineRule="auto"/>
              <w:ind w:firstLine="142"/>
              <w:jc w:val="center"/>
              <w:rPr>
                <w:rFonts w:ascii="Times New Roman" w:hAnsi="Times New Roman"/>
                <w:b/>
              </w:rPr>
            </w:pPr>
            <w:r w:rsidRPr="00B333EA">
              <w:rPr>
                <w:rFonts w:ascii="Times New Roman" w:hAnsi="Times New Roman"/>
                <w:b/>
                <w:bCs/>
                <w:color w:val="000000"/>
                <w:spacing w:val="-8"/>
              </w:rPr>
              <w:t>Наблюдение за солнцем</w:t>
            </w:r>
          </w:p>
          <w:p w:rsidR="004646CF" w:rsidRPr="007D76C4" w:rsidRDefault="004646CF" w:rsidP="004646CF">
            <w:pPr>
              <w:shd w:val="clear" w:color="auto" w:fill="FFFFFF"/>
              <w:spacing w:after="0" w:line="240" w:lineRule="auto"/>
              <w:ind w:firstLine="142"/>
              <w:rPr>
                <w:rFonts w:ascii="Times New Roman" w:hAnsi="Times New Roman"/>
              </w:rPr>
            </w:pPr>
            <w:r w:rsidRPr="00B333EA">
              <w:rPr>
                <w:rFonts w:ascii="Times New Roman" w:hAnsi="Times New Roman"/>
                <w:b/>
                <w:iCs/>
                <w:color w:val="000000"/>
                <w:spacing w:val="-6"/>
              </w:rPr>
              <w:t>Цели</w:t>
            </w:r>
            <w:r w:rsidRPr="00B333EA">
              <w:rPr>
                <w:rFonts w:ascii="Times New Roman" w:hAnsi="Times New Roman"/>
                <w:i/>
                <w:iCs/>
                <w:color w:val="000000"/>
                <w:spacing w:val="-6"/>
              </w:rPr>
              <w:t>:</w:t>
            </w:r>
            <w:r>
              <w:rPr>
                <w:rFonts w:ascii="Times New Roman" w:hAnsi="Times New Roman"/>
              </w:rPr>
              <w:t xml:space="preserve"> - </w:t>
            </w:r>
            <w:r w:rsidRPr="00B333EA">
              <w:rPr>
                <w:rFonts w:ascii="Times New Roman" w:hAnsi="Times New Roman"/>
                <w:color w:val="000000"/>
                <w:spacing w:val="-1"/>
              </w:rPr>
              <w:t>продолжать знакомить с природными явлениями (солнечная</w:t>
            </w:r>
            <w:r w:rsidRPr="00B333EA">
              <w:rPr>
                <w:rFonts w:ascii="Times New Roman" w:hAnsi="Times New Roman"/>
                <w:color w:val="000000"/>
                <w:spacing w:val="-1"/>
              </w:rPr>
              <w:br/>
            </w:r>
            <w:r w:rsidRPr="00B333EA">
              <w:rPr>
                <w:rFonts w:ascii="Times New Roman" w:hAnsi="Times New Roman"/>
                <w:color w:val="000000"/>
              </w:rPr>
              <w:t>погода или нет);</w:t>
            </w:r>
            <w:r>
              <w:rPr>
                <w:rFonts w:ascii="Times New Roman" w:hAnsi="Times New Roman"/>
                <w:color w:val="000000"/>
              </w:rPr>
              <w:t xml:space="preserve"> - </w:t>
            </w:r>
            <w:r w:rsidRPr="007D76C4">
              <w:rPr>
                <w:rFonts w:ascii="Times New Roman" w:hAnsi="Times New Roman"/>
                <w:color w:val="000000"/>
                <w:spacing w:val="2"/>
              </w:rPr>
              <w:t>формировать понятия о признаках зимы.</w:t>
            </w:r>
          </w:p>
          <w:p w:rsidR="004646CF" w:rsidRPr="00B333EA" w:rsidRDefault="004646CF" w:rsidP="004646CF">
            <w:pPr>
              <w:shd w:val="clear" w:color="auto" w:fill="FFFFFF"/>
              <w:spacing w:after="0" w:line="240" w:lineRule="auto"/>
              <w:ind w:firstLine="142"/>
              <w:jc w:val="center"/>
              <w:rPr>
                <w:rFonts w:ascii="Times New Roman" w:hAnsi="Times New Roman"/>
                <w:b/>
              </w:rPr>
            </w:pPr>
            <w:r w:rsidRPr="00B333EA">
              <w:rPr>
                <w:rFonts w:ascii="Times New Roman" w:hAnsi="Times New Roman"/>
                <w:b/>
                <w:iCs/>
                <w:color w:val="000000"/>
                <w:spacing w:val="-3"/>
              </w:rPr>
              <w:t>Ход наблюдения</w:t>
            </w:r>
          </w:p>
          <w:p w:rsidR="004646CF" w:rsidRPr="007D76C4" w:rsidRDefault="004646CF" w:rsidP="004646CF">
            <w:pPr>
              <w:shd w:val="clear" w:color="auto" w:fill="FFFFFF"/>
              <w:spacing w:after="0" w:line="240" w:lineRule="auto"/>
              <w:ind w:firstLine="142"/>
              <w:jc w:val="both"/>
              <w:rPr>
                <w:rFonts w:ascii="Times New Roman" w:hAnsi="Times New Roman"/>
                <w:color w:val="000000"/>
              </w:rPr>
            </w:pPr>
            <w:r w:rsidRPr="00B333EA">
              <w:rPr>
                <w:rFonts w:ascii="Times New Roman" w:hAnsi="Times New Roman"/>
                <w:color w:val="000000"/>
                <w:spacing w:val="-1"/>
              </w:rPr>
              <w:t>Февраль — последний месяц зимы. Он самый снежный и вьюж</w:t>
            </w:r>
            <w:r w:rsidRPr="00B333EA">
              <w:rPr>
                <w:rFonts w:ascii="Times New Roman" w:hAnsi="Times New Roman"/>
                <w:color w:val="000000"/>
                <w:spacing w:val="-1"/>
              </w:rPr>
              <w:softHyphen/>
            </w:r>
            <w:r w:rsidRPr="00B333EA">
              <w:rPr>
                <w:rFonts w:ascii="Times New Roman" w:hAnsi="Times New Roman"/>
                <w:color w:val="000000"/>
              </w:rPr>
              <w:t>ный. На солнечной стороне образуется капель.</w:t>
            </w:r>
          </w:p>
          <w:p w:rsidR="004646CF" w:rsidRPr="00B333EA" w:rsidRDefault="004646CF" w:rsidP="004646CF">
            <w:pPr>
              <w:shd w:val="clear" w:color="auto" w:fill="FFFFFF"/>
              <w:spacing w:after="0" w:line="240" w:lineRule="auto"/>
              <w:ind w:firstLine="142"/>
              <w:rPr>
                <w:rFonts w:ascii="Times New Roman" w:hAnsi="Times New Roman"/>
              </w:rPr>
            </w:pPr>
            <w:r w:rsidRPr="00B333EA">
              <w:rPr>
                <w:rFonts w:ascii="Times New Roman" w:hAnsi="Times New Roman"/>
                <w:b/>
                <w:bCs/>
                <w:color w:val="000000"/>
                <w:spacing w:val="-10"/>
              </w:rPr>
              <w:t>Трудовая деятельность</w:t>
            </w:r>
          </w:p>
          <w:p w:rsidR="004646CF" w:rsidRDefault="004646CF" w:rsidP="004646CF">
            <w:pPr>
              <w:shd w:val="clear" w:color="auto" w:fill="FFFFFF"/>
              <w:spacing w:after="0" w:line="240" w:lineRule="auto"/>
              <w:ind w:firstLine="142"/>
              <w:rPr>
                <w:rFonts w:ascii="Times New Roman" w:hAnsi="Times New Roman"/>
                <w:color w:val="000000"/>
                <w:spacing w:val="-2"/>
              </w:rPr>
            </w:pPr>
            <w:r w:rsidRPr="00B333EA">
              <w:rPr>
                <w:rFonts w:ascii="Times New Roman" w:hAnsi="Times New Roman"/>
                <w:color w:val="000000"/>
                <w:spacing w:val="-2"/>
              </w:rPr>
              <w:t xml:space="preserve">Сгребание снега лопаткой, расчистка дорожек. </w:t>
            </w:r>
          </w:p>
          <w:p w:rsidR="004646CF" w:rsidRPr="007D76C4" w:rsidRDefault="004646CF" w:rsidP="004646CF">
            <w:pPr>
              <w:shd w:val="clear" w:color="auto" w:fill="FFFFFF"/>
              <w:spacing w:after="0" w:line="240" w:lineRule="auto"/>
              <w:ind w:firstLine="142"/>
              <w:rPr>
                <w:rFonts w:ascii="Times New Roman" w:hAnsi="Times New Roman"/>
                <w:b/>
              </w:rPr>
            </w:pPr>
            <w:r w:rsidRPr="007D76C4">
              <w:rPr>
                <w:rFonts w:ascii="Times New Roman" w:hAnsi="Times New Roman"/>
                <w:b/>
                <w:iCs/>
                <w:color w:val="000000"/>
                <w:spacing w:val="-5"/>
              </w:rPr>
              <w:t>Цели:</w:t>
            </w:r>
            <w:r>
              <w:rPr>
                <w:rFonts w:ascii="Times New Roman" w:hAnsi="Times New Roman"/>
                <w:b/>
              </w:rPr>
              <w:t xml:space="preserve"> - </w:t>
            </w:r>
            <w:r w:rsidRPr="00B333EA">
              <w:rPr>
                <w:rFonts w:ascii="Times New Roman" w:hAnsi="Times New Roman"/>
                <w:color w:val="000000"/>
                <w:spacing w:val="-2"/>
              </w:rPr>
              <w:t>учить работать сообща;</w:t>
            </w:r>
            <w:r>
              <w:rPr>
                <w:rFonts w:ascii="Times New Roman" w:hAnsi="Times New Roman"/>
                <w:color w:val="000000"/>
              </w:rPr>
              <w:t xml:space="preserve"> д</w:t>
            </w:r>
            <w:r w:rsidRPr="00B333EA">
              <w:rPr>
                <w:rFonts w:ascii="Times New Roman" w:hAnsi="Times New Roman"/>
                <w:color w:val="000000"/>
                <w:spacing w:val="2"/>
              </w:rPr>
              <w:t>обиваться выполнения задания общими усилиями.</w:t>
            </w:r>
          </w:p>
          <w:p w:rsidR="004646CF" w:rsidRPr="00B333EA" w:rsidRDefault="004646CF" w:rsidP="004646CF">
            <w:pPr>
              <w:shd w:val="clear" w:color="auto" w:fill="FFFFFF"/>
              <w:spacing w:after="0" w:line="240" w:lineRule="auto"/>
              <w:ind w:firstLine="142"/>
              <w:rPr>
                <w:rFonts w:ascii="Times New Roman" w:hAnsi="Times New Roman"/>
                <w:color w:val="000000"/>
              </w:rPr>
            </w:pPr>
            <w:r w:rsidRPr="00B333EA">
              <w:rPr>
                <w:rFonts w:ascii="Times New Roman" w:hAnsi="Times New Roman"/>
                <w:color w:val="000000"/>
                <w:spacing w:val="-3"/>
              </w:rPr>
              <w:t xml:space="preserve">Много снега, негде бегать. </w:t>
            </w:r>
            <w:r w:rsidRPr="00B333EA">
              <w:rPr>
                <w:rFonts w:ascii="Times New Roman" w:hAnsi="Times New Roman"/>
                <w:color w:val="000000"/>
              </w:rPr>
              <w:t>На дорожке тоже снег.</w:t>
            </w:r>
          </w:p>
          <w:p w:rsidR="004646CF" w:rsidRPr="001939CD" w:rsidRDefault="004646CF" w:rsidP="004646CF">
            <w:pPr>
              <w:shd w:val="clear" w:color="auto" w:fill="FFFFFF"/>
              <w:spacing w:after="0" w:line="240" w:lineRule="auto"/>
              <w:ind w:firstLine="142"/>
              <w:rPr>
                <w:rFonts w:ascii="Times New Roman" w:hAnsi="Times New Roman"/>
              </w:rPr>
            </w:pPr>
            <w:r w:rsidRPr="00B333EA">
              <w:rPr>
                <w:rFonts w:ascii="Times New Roman" w:hAnsi="Times New Roman"/>
                <w:color w:val="000000"/>
              </w:rPr>
              <w:t xml:space="preserve"> </w:t>
            </w:r>
            <w:r w:rsidRPr="00B333EA">
              <w:rPr>
                <w:rFonts w:ascii="Times New Roman" w:hAnsi="Times New Roman"/>
                <w:color w:val="000000"/>
                <w:spacing w:val="-6"/>
              </w:rPr>
              <w:t xml:space="preserve">Вот, ребята, вам лопаты — </w:t>
            </w:r>
            <w:r w:rsidRPr="00B333EA">
              <w:rPr>
                <w:rFonts w:ascii="Times New Roman" w:hAnsi="Times New Roman"/>
                <w:color w:val="000000"/>
                <w:spacing w:val="-2"/>
              </w:rPr>
              <w:t>Поработаем для всех.</w:t>
            </w:r>
          </w:p>
        </w:tc>
        <w:tc>
          <w:tcPr>
            <w:tcW w:w="2551" w:type="dxa"/>
            <w:shd w:val="clear" w:color="auto" w:fill="auto"/>
          </w:tcPr>
          <w:p w:rsidR="004646CF" w:rsidRPr="00B333EA" w:rsidRDefault="004646CF" w:rsidP="004646CF">
            <w:pPr>
              <w:shd w:val="clear" w:color="auto" w:fill="FFFFFF"/>
              <w:spacing w:after="0" w:line="240" w:lineRule="auto"/>
              <w:ind w:firstLine="33"/>
              <w:rPr>
                <w:rFonts w:ascii="Times New Roman" w:hAnsi="Times New Roman"/>
              </w:rPr>
            </w:pPr>
            <w:r w:rsidRPr="00B333EA">
              <w:rPr>
                <w:rFonts w:ascii="Times New Roman" w:hAnsi="Times New Roman"/>
                <w:b/>
                <w:bCs/>
                <w:color w:val="000000"/>
                <w:spacing w:val="-10"/>
              </w:rPr>
              <w:t>Выносной материал</w:t>
            </w:r>
          </w:p>
          <w:p w:rsidR="004646CF" w:rsidRDefault="004646CF" w:rsidP="004646CF">
            <w:pPr>
              <w:pStyle w:val="Style1"/>
              <w:widowControl/>
              <w:spacing w:line="200" w:lineRule="exact"/>
              <w:rPr>
                <w:rFonts w:ascii="Times New Roman" w:hAnsi="Times New Roman"/>
                <w:color w:val="000000"/>
                <w:spacing w:val="3"/>
                <w:sz w:val="22"/>
                <w:szCs w:val="22"/>
              </w:rPr>
            </w:pPr>
            <w:r w:rsidRPr="00B333EA">
              <w:rPr>
                <w:rFonts w:ascii="Times New Roman" w:hAnsi="Times New Roman"/>
                <w:color w:val="000000"/>
                <w:spacing w:val="-3"/>
                <w:sz w:val="22"/>
                <w:szCs w:val="22"/>
              </w:rPr>
              <w:t xml:space="preserve">Лопатки, совочки, метелки, ведерки, формочки для снега, клеенки </w:t>
            </w:r>
            <w:r w:rsidRPr="00B333EA">
              <w:rPr>
                <w:rFonts w:ascii="Times New Roman" w:hAnsi="Times New Roman"/>
                <w:color w:val="000000"/>
                <w:spacing w:val="3"/>
                <w:sz w:val="22"/>
                <w:szCs w:val="22"/>
              </w:rPr>
              <w:t>для катания с горки, флажки красные и синие.</w:t>
            </w:r>
          </w:p>
          <w:p w:rsidR="004646CF" w:rsidRPr="00A8755B" w:rsidRDefault="004646CF" w:rsidP="004646CF">
            <w:pPr>
              <w:shd w:val="clear" w:color="auto" w:fill="FFFFFF"/>
              <w:spacing w:after="0" w:line="240" w:lineRule="auto"/>
              <w:ind w:firstLine="34"/>
              <w:rPr>
                <w:rFonts w:ascii="Times New Roman" w:hAnsi="Times New Roman"/>
              </w:rPr>
            </w:pPr>
            <w:r w:rsidRPr="00A8755B">
              <w:rPr>
                <w:rFonts w:ascii="Times New Roman" w:hAnsi="Times New Roman"/>
                <w:b/>
                <w:bCs/>
                <w:spacing w:val="-11"/>
              </w:rPr>
              <w:t>Подвижная игра</w:t>
            </w:r>
          </w:p>
          <w:p w:rsidR="004646CF" w:rsidRPr="00A8755B" w:rsidRDefault="004646CF" w:rsidP="004646CF">
            <w:pPr>
              <w:shd w:val="clear" w:color="auto" w:fill="FFFFFF"/>
              <w:spacing w:after="0" w:line="240" w:lineRule="auto"/>
              <w:ind w:firstLine="34"/>
              <w:rPr>
                <w:rFonts w:ascii="Times New Roman" w:hAnsi="Times New Roman"/>
                <w:b/>
              </w:rPr>
            </w:pPr>
            <w:r w:rsidRPr="00A8755B">
              <w:rPr>
                <w:rFonts w:ascii="Times New Roman" w:hAnsi="Times New Roman"/>
                <w:b/>
                <w:spacing w:val="1"/>
              </w:rPr>
              <w:t>«Кто дальше бросит снежок?».</w:t>
            </w:r>
          </w:p>
          <w:p w:rsidR="004646CF" w:rsidRDefault="004646CF" w:rsidP="004646CF">
            <w:pPr>
              <w:pStyle w:val="Style1"/>
              <w:widowControl/>
              <w:spacing w:line="200" w:lineRule="exact"/>
              <w:rPr>
                <w:rFonts w:ascii="Times New Roman" w:hAnsi="Times New Roman"/>
                <w:sz w:val="22"/>
                <w:szCs w:val="22"/>
              </w:rPr>
            </w:pPr>
            <w:r w:rsidRPr="00A8755B">
              <w:rPr>
                <w:rFonts w:ascii="Times New Roman" w:hAnsi="Times New Roman"/>
                <w:b/>
                <w:iCs/>
                <w:spacing w:val="-1"/>
                <w:sz w:val="22"/>
                <w:szCs w:val="22"/>
              </w:rPr>
              <w:t>Цель:</w:t>
            </w:r>
            <w:r w:rsidRPr="00A8755B">
              <w:rPr>
                <w:rFonts w:ascii="Times New Roman" w:hAnsi="Times New Roman"/>
                <w:iCs/>
                <w:spacing w:val="-1"/>
                <w:sz w:val="22"/>
                <w:szCs w:val="22"/>
              </w:rPr>
              <w:t xml:space="preserve"> </w:t>
            </w:r>
            <w:r w:rsidRPr="00A8755B">
              <w:rPr>
                <w:rFonts w:ascii="Times New Roman" w:hAnsi="Times New Roman"/>
                <w:spacing w:val="-1"/>
                <w:sz w:val="22"/>
                <w:szCs w:val="22"/>
              </w:rPr>
              <w:t>учить правилам очередности в игре, требующим одинако</w:t>
            </w:r>
            <w:r w:rsidRPr="00A8755B">
              <w:rPr>
                <w:rFonts w:ascii="Times New Roman" w:hAnsi="Times New Roman"/>
                <w:spacing w:val="-1"/>
                <w:sz w:val="22"/>
                <w:szCs w:val="22"/>
              </w:rPr>
              <w:softHyphen/>
            </w:r>
            <w:r w:rsidRPr="00A8755B">
              <w:rPr>
                <w:rFonts w:ascii="Times New Roman" w:hAnsi="Times New Roman"/>
                <w:sz w:val="22"/>
                <w:szCs w:val="22"/>
              </w:rPr>
              <w:t>вых действий с одним общим  предметом.</w:t>
            </w:r>
          </w:p>
          <w:p w:rsidR="004646CF" w:rsidRPr="001939CD" w:rsidRDefault="004646CF" w:rsidP="004646CF">
            <w:pPr>
              <w:pStyle w:val="Style1"/>
              <w:widowControl/>
              <w:spacing w:line="200" w:lineRule="exact"/>
              <w:rPr>
                <w:rFonts w:ascii="Times New Roman" w:hAnsi="Times New Roman"/>
                <w:b/>
                <w:sz w:val="22"/>
                <w:szCs w:val="22"/>
              </w:rPr>
            </w:pPr>
          </w:p>
        </w:tc>
        <w:tc>
          <w:tcPr>
            <w:tcW w:w="1418" w:type="dxa"/>
            <w:shd w:val="clear" w:color="auto" w:fill="auto"/>
          </w:tcPr>
          <w:p w:rsidR="004646CF" w:rsidRPr="005C374B" w:rsidRDefault="004646CF" w:rsidP="004646CF">
            <w:pPr>
              <w:shd w:val="clear" w:color="auto" w:fill="FFFFFF"/>
              <w:spacing w:after="0" w:line="240" w:lineRule="auto"/>
              <w:ind w:firstLine="34"/>
              <w:rPr>
                <w:rFonts w:ascii="Times New Roman" w:hAnsi="Times New Roman"/>
              </w:rPr>
            </w:pPr>
            <w:r w:rsidRPr="005C374B">
              <w:rPr>
                <w:rFonts w:ascii="Times New Roman" w:hAnsi="Times New Roman"/>
                <w:b/>
                <w:bCs/>
                <w:color w:val="000000"/>
                <w:spacing w:val="-14"/>
              </w:rPr>
              <w:t>Подвижные игры</w:t>
            </w:r>
          </w:p>
          <w:p w:rsidR="004646CF" w:rsidRPr="005C374B" w:rsidRDefault="004646CF" w:rsidP="004646CF">
            <w:pPr>
              <w:shd w:val="clear" w:color="auto" w:fill="FFFFFF"/>
              <w:spacing w:after="0" w:line="240" w:lineRule="auto"/>
              <w:ind w:firstLine="34"/>
              <w:rPr>
                <w:rFonts w:ascii="Times New Roman" w:hAnsi="Times New Roman"/>
                <w:b/>
              </w:rPr>
            </w:pPr>
            <w:r w:rsidRPr="005C374B">
              <w:rPr>
                <w:rFonts w:ascii="Times New Roman" w:hAnsi="Times New Roman"/>
                <w:b/>
                <w:color w:val="000000"/>
                <w:spacing w:val="-4"/>
              </w:rPr>
              <w:t>«Снежная карусель».</w:t>
            </w:r>
          </w:p>
          <w:p w:rsidR="004646CF" w:rsidRPr="00B333EA" w:rsidRDefault="004646CF" w:rsidP="004646CF">
            <w:pPr>
              <w:shd w:val="clear" w:color="auto" w:fill="FFFFFF"/>
              <w:spacing w:after="0" w:line="240" w:lineRule="auto"/>
              <w:ind w:firstLine="34"/>
              <w:rPr>
                <w:rFonts w:ascii="Times New Roman" w:hAnsi="Times New Roman"/>
                <w:color w:val="000000"/>
              </w:rPr>
            </w:pPr>
            <w:r w:rsidRPr="005C374B">
              <w:rPr>
                <w:rFonts w:ascii="Times New Roman" w:hAnsi="Times New Roman"/>
                <w:b/>
                <w:iCs/>
                <w:color w:val="000000"/>
                <w:spacing w:val="-1"/>
              </w:rPr>
              <w:t>Цель:</w:t>
            </w:r>
            <w:r w:rsidRPr="005C374B">
              <w:rPr>
                <w:rFonts w:ascii="Times New Roman" w:hAnsi="Times New Roman"/>
                <w:i/>
                <w:iCs/>
                <w:color w:val="000000"/>
                <w:spacing w:val="-1"/>
              </w:rPr>
              <w:t xml:space="preserve"> </w:t>
            </w:r>
            <w:r w:rsidRPr="005C374B">
              <w:rPr>
                <w:rFonts w:ascii="Times New Roman" w:hAnsi="Times New Roman"/>
                <w:color w:val="000000"/>
                <w:spacing w:val="-1"/>
              </w:rPr>
              <w:t>упражнять в ориентировке на местности</w:t>
            </w:r>
          </w:p>
        </w:tc>
        <w:tc>
          <w:tcPr>
            <w:tcW w:w="992" w:type="dxa"/>
            <w:vMerge/>
            <w:shd w:val="clear" w:color="auto" w:fill="auto"/>
          </w:tcPr>
          <w:p w:rsidR="004646CF" w:rsidRPr="001939CD" w:rsidRDefault="004646CF" w:rsidP="004646CF">
            <w:pPr>
              <w:spacing w:after="0" w:line="240" w:lineRule="auto"/>
              <w:rPr>
                <w:rFonts w:ascii="Times New Roman" w:hAnsi="Times New Roman"/>
              </w:rPr>
            </w:pPr>
          </w:p>
        </w:tc>
      </w:tr>
    </w:tbl>
    <w:p w:rsidR="004646CF" w:rsidRPr="001939CD" w:rsidRDefault="004646CF" w:rsidP="004646CF">
      <w:pPr>
        <w:rPr>
          <w:rFonts w:ascii="Times New Roman" w:hAnsi="Times New Roman"/>
        </w:rPr>
      </w:pPr>
    </w:p>
    <w:tbl>
      <w:tblPr>
        <w:tblpPr w:leftFromText="180" w:rightFromText="180" w:vertAnchor="page" w:horzAnchor="margin" w:tblpY="1396"/>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2410"/>
        <w:gridCol w:w="283"/>
        <w:gridCol w:w="1418"/>
        <w:gridCol w:w="992"/>
      </w:tblGrid>
      <w:tr w:rsidR="004646CF" w:rsidRPr="001939CD" w:rsidTr="003C7881">
        <w:tc>
          <w:tcPr>
            <w:tcW w:w="1008" w:type="dxa"/>
            <w:shd w:val="clear" w:color="auto" w:fill="auto"/>
          </w:tcPr>
          <w:p w:rsidR="004646CF" w:rsidRPr="00A24E37" w:rsidRDefault="004646CF" w:rsidP="003C7881">
            <w:pPr>
              <w:spacing w:after="0" w:line="240" w:lineRule="auto"/>
              <w:jc w:val="center"/>
              <w:rPr>
                <w:rFonts w:ascii="Times New Roman" w:hAnsi="Times New Roman"/>
                <w:sz w:val="20"/>
                <w:szCs w:val="20"/>
              </w:rPr>
            </w:pPr>
            <w:r w:rsidRPr="00A24E37">
              <w:rPr>
                <w:rFonts w:ascii="Times New Roman" w:hAnsi="Times New Roman"/>
                <w:b/>
                <w:sz w:val="20"/>
                <w:szCs w:val="20"/>
              </w:rPr>
              <w:lastRenderedPageBreak/>
              <w:t>Число, день недели</w:t>
            </w:r>
          </w:p>
        </w:tc>
        <w:tc>
          <w:tcPr>
            <w:tcW w:w="1980" w:type="dxa"/>
            <w:shd w:val="clear" w:color="auto" w:fill="auto"/>
          </w:tcPr>
          <w:p w:rsidR="004646CF" w:rsidRPr="00A24E37" w:rsidRDefault="004646CF" w:rsidP="003C7881">
            <w:pPr>
              <w:spacing w:after="0" w:line="240" w:lineRule="auto"/>
              <w:jc w:val="center"/>
              <w:rPr>
                <w:rFonts w:ascii="Times New Roman" w:hAnsi="Times New Roman"/>
                <w:b/>
                <w:sz w:val="20"/>
                <w:szCs w:val="20"/>
              </w:rPr>
            </w:pPr>
            <w:r w:rsidRPr="00A24E37">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4646CF" w:rsidRPr="00A24E37" w:rsidRDefault="004646CF" w:rsidP="003C7881">
            <w:pPr>
              <w:spacing w:after="0" w:line="240" w:lineRule="auto"/>
              <w:jc w:val="center"/>
              <w:rPr>
                <w:rFonts w:ascii="Times New Roman" w:hAnsi="Times New Roman"/>
                <w:sz w:val="20"/>
                <w:szCs w:val="20"/>
              </w:rPr>
            </w:pPr>
            <w:r w:rsidRPr="00A24E37">
              <w:rPr>
                <w:rFonts w:ascii="Times New Roman" w:hAnsi="Times New Roman"/>
                <w:b/>
                <w:sz w:val="20"/>
                <w:szCs w:val="20"/>
              </w:rPr>
              <w:t>моменты</w:t>
            </w:r>
          </w:p>
        </w:tc>
        <w:tc>
          <w:tcPr>
            <w:tcW w:w="7043" w:type="dxa"/>
            <w:shd w:val="clear" w:color="auto" w:fill="auto"/>
          </w:tcPr>
          <w:p w:rsidR="004646CF" w:rsidRPr="00A24E37" w:rsidRDefault="004646CF" w:rsidP="003C7881">
            <w:pPr>
              <w:spacing w:after="0" w:line="240" w:lineRule="auto"/>
              <w:jc w:val="center"/>
              <w:rPr>
                <w:rFonts w:ascii="Times New Roman" w:hAnsi="Times New Roman"/>
                <w:b/>
                <w:sz w:val="20"/>
                <w:szCs w:val="20"/>
              </w:rPr>
            </w:pPr>
            <w:r w:rsidRPr="00A24E37">
              <w:rPr>
                <w:rFonts w:ascii="Times New Roman" w:hAnsi="Times New Roman"/>
                <w:b/>
                <w:sz w:val="20"/>
                <w:szCs w:val="20"/>
              </w:rPr>
              <w:t xml:space="preserve">Совместная деятельность взрослого и детей направленная </w:t>
            </w:r>
          </w:p>
          <w:p w:rsidR="004646CF" w:rsidRPr="00A24E37" w:rsidRDefault="004646CF" w:rsidP="003C7881">
            <w:pPr>
              <w:spacing w:after="0" w:line="240" w:lineRule="auto"/>
              <w:jc w:val="center"/>
              <w:rPr>
                <w:rFonts w:ascii="Times New Roman" w:hAnsi="Times New Roman"/>
                <w:sz w:val="20"/>
                <w:szCs w:val="20"/>
              </w:rPr>
            </w:pPr>
            <w:r w:rsidRPr="00A24E37">
              <w:rPr>
                <w:rFonts w:ascii="Times New Roman" w:hAnsi="Times New Roman"/>
                <w:b/>
                <w:sz w:val="20"/>
                <w:szCs w:val="20"/>
              </w:rPr>
              <w:t>на становление первичной ценностной ориентации и социализации (НОД)</w:t>
            </w:r>
          </w:p>
        </w:tc>
        <w:tc>
          <w:tcPr>
            <w:tcW w:w="2693" w:type="dxa"/>
            <w:gridSpan w:val="2"/>
            <w:shd w:val="clear" w:color="auto" w:fill="auto"/>
          </w:tcPr>
          <w:p w:rsidR="004646CF" w:rsidRPr="00A24E37" w:rsidRDefault="004646CF" w:rsidP="003C7881">
            <w:pPr>
              <w:spacing w:after="0" w:line="240" w:lineRule="auto"/>
              <w:jc w:val="center"/>
              <w:rPr>
                <w:rFonts w:ascii="Times New Roman" w:hAnsi="Times New Roman"/>
                <w:b/>
                <w:sz w:val="20"/>
                <w:szCs w:val="20"/>
              </w:rPr>
            </w:pPr>
            <w:r w:rsidRPr="00A24E37">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4646CF" w:rsidRPr="00A24E37" w:rsidRDefault="004646CF" w:rsidP="003C7881">
            <w:pPr>
              <w:spacing w:after="0" w:line="240" w:lineRule="auto"/>
              <w:jc w:val="center"/>
              <w:rPr>
                <w:rFonts w:ascii="Times New Roman" w:hAnsi="Times New Roman"/>
                <w:sz w:val="20"/>
                <w:szCs w:val="20"/>
              </w:rPr>
            </w:pPr>
            <w:r w:rsidRPr="00A24E37">
              <w:rPr>
                <w:rFonts w:ascii="Times New Roman" w:hAnsi="Times New Roman"/>
                <w:b/>
                <w:sz w:val="20"/>
                <w:szCs w:val="20"/>
              </w:rPr>
              <w:t>активности)</w:t>
            </w:r>
          </w:p>
        </w:tc>
        <w:tc>
          <w:tcPr>
            <w:tcW w:w="1418" w:type="dxa"/>
            <w:shd w:val="clear" w:color="auto" w:fill="auto"/>
          </w:tcPr>
          <w:p w:rsidR="004646CF" w:rsidRPr="00A24E37" w:rsidRDefault="004646CF" w:rsidP="003C7881">
            <w:pPr>
              <w:spacing w:after="0" w:line="240" w:lineRule="auto"/>
              <w:jc w:val="center"/>
              <w:rPr>
                <w:rFonts w:ascii="Times New Roman" w:hAnsi="Times New Roman"/>
                <w:b/>
                <w:sz w:val="20"/>
                <w:szCs w:val="20"/>
              </w:rPr>
            </w:pPr>
            <w:r w:rsidRPr="00A24E37">
              <w:rPr>
                <w:rFonts w:ascii="Times New Roman" w:hAnsi="Times New Roman"/>
                <w:b/>
                <w:sz w:val="20"/>
                <w:szCs w:val="20"/>
              </w:rPr>
              <w:t>Индивидуальная</w:t>
            </w:r>
          </w:p>
          <w:p w:rsidR="004646CF" w:rsidRPr="00A24E37" w:rsidRDefault="004646CF" w:rsidP="003C7881">
            <w:pPr>
              <w:spacing w:after="0" w:line="240" w:lineRule="auto"/>
              <w:jc w:val="center"/>
              <w:rPr>
                <w:rFonts w:ascii="Times New Roman" w:hAnsi="Times New Roman"/>
                <w:b/>
                <w:sz w:val="20"/>
                <w:szCs w:val="20"/>
              </w:rPr>
            </w:pPr>
            <w:r w:rsidRPr="00A24E37">
              <w:rPr>
                <w:rFonts w:ascii="Times New Roman" w:hAnsi="Times New Roman"/>
                <w:b/>
                <w:sz w:val="20"/>
                <w:szCs w:val="20"/>
              </w:rPr>
              <w:t>работа</w:t>
            </w:r>
          </w:p>
        </w:tc>
        <w:tc>
          <w:tcPr>
            <w:tcW w:w="992" w:type="dxa"/>
            <w:shd w:val="clear" w:color="auto" w:fill="auto"/>
          </w:tcPr>
          <w:p w:rsidR="004646CF" w:rsidRPr="001939CD" w:rsidRDefault="004646CF" w:rsidP="003C7881">
            <w:pPr>
              <w:spacing w:after="0" w:line="240" w:lineRule="auto"/>
              <w:jc w:val="center"/>
              <w:rPr>
                <w:rFonts w:ascii="Times New Roman" w:hAnsi="Times New Roman"/>
                <w:b/>
              </w:rPr>
            </w:pPr>
            <w:r w:rsidRPr="001939CD">
              <w:rPr>
                <w:rFonts w:ascii="Times New Roman" w:hAnsi="Times New Roman"/>
                <w:b/>
              </w:rPr>
              <w:t>Взаимодействие с родителями/социальными партнерами</w:t>
            </w:r>
          </w:p>
        </w:tc>
      </w:tr>
      <w:tr w:rsidR="004646CF" w:rsidRPr="001939CD" w:rsidTr="003C7881">
        <w:trPr>
          <w:trHeight w:val="70"/>
        </w:trPr>
        <w:tc>
          <w:tcPr>
            <w:tcW w:w="1008" w:type="dxa"/>
            <w:shd w:val="clear" w:color="auto" w:fill="auto"/>
          </w:tcPr>
          <w:p w:rsidR="004646CF" w:rsidRPr="00A24E37" w:rsidRDefault="004646CF" w:rsidP="003C7881">
            <w:pPr>
              <w:spacing w:after="0" w:line="240" w:lineRule="auto"/>
              <w:jc w:val="center"/>
              <w:rPr>
                <w:rFonts w:ascii="Times New Roman" w:hAnsi="Times New Roman"/>
                <w:sz w:val="20"/>
                <w:szCs w:val="20"/>
              </w:rPr>
            </w:pPr>
            <w:r w:rsidRPr="00A24E37">
              <w:rPr>
                <w:rFonts w:ascii="Times New Roman" w:hAnsi="Times New Roman"/>
                <w:sz w:val="20"/>
                <w:szCs w:val="20"/>
              </w:rPr>
              <w:t>1</w:t>
            </w:r>
          </w:p>
        </w:tc>
        <w:tc>
          <w:tcPr>
            <w:tcW w:w="1980" w:type="dxa"/>
            <w:shd w:val="clear" w:color="auto" w:fill="auto"/>
          </w:tcPr>
          <w:p w:rsidR="004646CF" w:rsidRPr="00A24E37" w:rsidRDefault="004646CF" w:rsidP="003C7881">
            <w:pPr>
              <w:spacing w:after="0" w:line="240" w:lineRule="auto"/>
              <w:jc w:val="center"/>
              <w:rPr>
                <w:rFonts w:ascii="Times New Roman" w:hAnsi="Times New Roman"/>
                <w:sz w:val="20"/>
                <w:szCs w:val="20"/>
              </w:rPr>
            </w:pPr>
            <w:r w:rsidRPr="00A24E37">
              <w:rPr>
                <w:rFonts w:ascii="Times New Roman" w:hAnsi="Times New Roman"/>
                <w:sz w:val="20"/>
                <w:szCs w:val="20"/>
              </w:rPr>
              <w:t>2</w:t>
            </w:r>
          </w:p>
        </w:tc>
        <w:tc>
          <w:tcPr>
            <w:tcW w:w="7043" w:type="dxa"/>
            <w:shd w:val="clear" w:color="auto" w:fill="auto"/>
          </w:tcPr>
          <w:p w:rsidR="004646CF" w:rsidRPr="00A24E37" w:rsidRDefault="004646CF" w:rsidP="003C7881">
            <w:pPr>
              <w:spacing w:after="0" w:line="240" w:lineRule="auto"/>
              <w:jc w:val="center"/>
              <w:rPr>
                <w:rFonts w:ascii="Times New Roman" w:hAnsi="Times New Roman"/>
                <w:sz w:val="20"/>
                <w:szCs w:val="20"/>
              </w:rPr>
            </w:pPr>
            <w:r w:rsidRPr="00A24E37">
              <w:rPr>
                <w:rFonts w:ascii="Times New Roman" w:hAnsi="Times New Roman"/>
                <w:sz w:val="20"/>
                <w:szCs w:val="20"/>
              </w:rPr>
              <w:t>3</w:t>
            </w:r>
          </w:p>
        </w:tc>
        <w:tc>
          <w:tcPr>
            <w:tcW w:w="2693" w:type="dxa"/>
            <w:gridSpan w:val="2"/>
            <w:shd w:val="clear" w:color="auto" w:fill="auto"/>
          </w:tcPr>
          <w:p w:rsidR="004646CF" w:rsidRPr="00A24E37" w:rsidRDefault="004646CF" w:rsidP="003C7881">
            <w:pPr>
              <w:spacing w:after="0" w:line="240" w:lineRule="auto"/>
              <w:jc w:val="center"/>
              <w:rPr>
                <w:rFonts w:ascii="Times New Roman" w:hAnsi="Times New Roman"/>
                <w:sz w:val="20"/>
                <w:szCs w:val="20"/>
              </w:rPr>
            </w:pPr>
            <w:r w:rsidRPr="00A24E37">
              <w:rPr>
                <w:rFonts w:ascii="Times New Roman" w:hAnsi="Times New Roman"/>
                <w:sz w:val="20"/>
                <w:szCs w:val="20"/>
              </w:rPr>
              <w:t>4</w:t>
            </w:r>
          </w:p>
        </w:tc>
        <w:tc>
          <w:tcPr>
            <w:tcW w:w="1418" w:type="dxa"/>
            <w:shd w:val="clear" w:color="auto" w:fill="auto"/>
          </w:tcPr>
          <w:p w:rsidR="004646CF" w:rsidRPr="00A24E37" w:rsidRDefault="004646CF" w:rsidP="003C7881">
            <w:pPr>
              <w:spacing w:after="0" w:line="240" w:lineRule="auto"/>
              <w:jc w:val="center"/>
              <w:rPr>
                <w:rFonts w:ascii="Times New Roman" w:hAnsi="Times New Roman"/>
                <w:sz w:val="20"/>
                <w:szCs w:val="20"/>
              </w:rPr>
            </w:pPr>
            <w:r w:rsidRPr="00A24E37">
              <w:rPr>
                <w:rFonts w:ascii="Times New Roman" w:hAnsi="Times New Roman"/>
                <w:sz w:val="20"/>
                <w:szCs w:val="20"/>
              </w:rPr>
              <w:t>5</w:t>
            </w:r>
          </w:p>
        </w:tc>
        <w:tc>
          <w:tcPr>
            <w:tcW w:w="992" w:type="dxa"/>
            <w:shd w:val="clear" w:color="auto" w:fill="auto"/>
          </w:tcPr>
          <w:p w:rsidR="004646CF" w:rsidRPr="001939CD" w:rsidRDefault="004646CF" w:rsidP="003C7881">
            <w:pPr>
              <w:spacing w:after="0" w:line="240" w:lineRule="auto"/>
              <w:jc w:val="center"/>
              <w:rPr>
                <w:rFonts w:ascii="Times New Roman" w:hAnsi="Times New Roman"/>
              </w:rPr>
            </w:pPr>
            <w:r w:rsidRPr="001939CD">
              <w:rPr>
                <w:rFonts w:ascii="Times New Roman" w:hAnsi="Times New Roman"/>
              </w:rPr>
              <w:t>6</w:t>
            </w:r>
          </w:p>
        </w:tc>
      </w:tr>
      <w:tr w:rsidR="004646CF" w:rsidRPr="001939CD" w:rsidTr="003C7881">
        <w:trPr>
          <w:cantSplit/>
          <w:trHeight w:val="848"/>
        </w:trPr>
        <w:tc>
          <w:tcPr>
            <w:tcW w:w="1008" w:type="dxa"/>
            <w:vMerge w:val="restart"/>
            <w:shd w:val="clear" w:color="auto" w:fill="auto"/>
            <w:textDirection w:val="btLr"/>
          </w:tcPr>
          <w:p w:rsidR="004646CF" w:rsidRPr="00A24E37" w:rsidRDefault="004646CF" w:rsidP="003C7881">
            <w:pPr>
              <w:spacing w:after="0" w:line="240" w:lineRule="auto"/>
              <w:ind w:left="113" w:right="113"/>
              <w:jc w:val="center"/>
              <w:rPr>
                <w:rFonts w:ascii="Times New Roman" w:hAnsi="Times New Roman"/>
                <w:b/>
                <w:sz w:val="20"/>
                <w:szCs w:val="20"/>
              </w:rPr>
            </w:pPr>
            <w:r w:rsidRPr="00A24E37">
              <w:rPr>
                <w:rFonts w:ascii="Times New Roman" w:hAnsi="Times New Roman"/>
                <w:b/>
                <w:sz w:val="20"/>
                <w:szCs w:val="20"/>
              </w:rPr>
              <w:t>12 февраля - пятница</w:t>
            </w:r>
          </w:p>
          <w:p w:rsidR="004646CF" w:rsidRPr="00A24E37" w:rsidRDefault="004646CF" w:rsidP="003C7881">
            <w:pPr>
              <w:spacing w:after="0" w:line="240" w:lineRule="auto"/>
              <w:ind w:left="113" w:right="113"/>
              <w:jc w:val="center"/>
              <w:rPr>
                <w:rFonts w:ascii="Times New Roman" w:hAnsi="Times New Roman"/>
                <w:b/>
                <w:sz w:val="20"/>
                <w:szCs w:val="20"/>
              </w:rPr>
            </w:pPr>
            <w:r w:rsidRPr="00A24E37">
              <w:rPr>
                <w:rFonts w:ascii="Times New Roman" w:hAnsi="Times New Roman"/>
                <w:b/>
                <w:sz w:val="20"/>
                <w:szCs w:val="20"/>
              </w:rPr>
              <w:t>«Мой дом. Посуда»</w:t>
            </w:r>
          </w:p>
        </w:tc>
        <w:tc>
          <w:tcPr>
            <w:tcW w:w="1980" w:type="dxa"/>
            <w:shd w:val="clear" w:color="auto" w:fill="auto"/>
          </w:tcPr>
          <w:p w:rsidR="004646CF" w:rsidRPr="00A24E37" w:rsidRDefault="004646CF" w:rsidP="003C7881">
            <w:pPr>
              <w:spacing w:after="0" w:line="240" w:lineRule="auto"/>
              <w:jc w:val="center"/>
              <w:rPr>
                <w:rFonts w:ascii="Times New Roman" w:hAnsi="Times New Roman"/>
                <w:b/>
                <w:bCs/>
                <w:color w:val="0F1419"/>
                <w:sz w:val="20"/>
                <w:szCs w:val="20"/>
                <w:u w:val="single"/>
              </w:rPr>
            </w:pPr>
            <w:r w:rsidRPr="00A24E37">
              <w:rPr>
                <w:rFonts w:ascii="Times New Roman" w:hAnsi="Times New Roman"/>
                <w:b/>
                <w:sz w:val="20"/>
                <w:szCs w:val="20"/>
                <w:u w:val="single"/>
              </w:rPr>
              <w:t>Утро</w:t>
            </w:r>
          </w:p>
          <w:p w:rsidR="004646CF" w:rsidRPr="00A24E37" w:rsidRDefault="004646CF" w:rsidP="003C7881">
            <w:pPr>
              <w:spacing w:after="0" w:line="240" w:lineRule="auto"/>
              <w:jc w:val="center"/>
              <w:rPr>
                <w:rFonts w:ascii="Times New Roman" w:hAnsi="Times New Roman"/>
                <w:b/>
                <w:sz w:val="20"/>
                <w:szCs w:val="20"/>
              </w:rPr>
            </w:pPr>
            <w:r w:rsidRPr="00A24E37">
              <w:rPr>
                <w:rFonts w:ascii="Times New Roman" w:hAnsi="Times New Roman"/>
                <w:b/>
                <w:bCs/>
                <w:color w:val="0F1419"/>
                <w:sz w:val="20"/>
                <w:szCs w:val="20"/>
              </w:rPr>
              <w:t>Утренняя гимнастика.</w:t>
            </w:r>
          </w:p>
        </w:tc>
        <w:tc>
          <w:tcPr>
            <w:tcW w:w="7043" w:type="dxa"/>
            <w:shd w:val="clear" w:color="auto" w:fill="auto"/>
          </w:tcPr>
          <w:p w:rsidR="004646CF" w:rsidRPr="00A24E37" w:rsidRDefault="004646CF" w:rsidP="003C7881">
            <w:pPr>
              <w:spacing w:after="0" w:line="240" w:lineRule="auto"/>
              <w:rPr>
                <w:rFonts w:ascii="Times New Roman" w:hAnsi="Times New Roman"/>
                <w:b/>
                <w:sz w:val="20"/>
                <w:szCs w:val="20"/>
              </w:rPr>
            </w:pPr>
          </w:p>
          <w:p w:rsidR="004646CF" w:rsidRPr="00A24E37" w:rsidRDefault="004646CF" w:rsidP="003C7881">
            <w:pPr>
              <w:spacing w:after="0" w:line="240" w:lineRule="auto"/>
              <w:rPr>
                <w:rFonts w:ascii="Times New Roman" w:hAnsi="Times New Roman"/>
                <w:sz w:val="20"/>
                <w:szCs w:val="20"/>
              </w:rPr>
            </w:pPr>
            <w:r w:rsidRPr="00A24E37">
              <w:rPr>
                <w:rFonts w:ascii="Times New Roman" w:hAnsi="Times New Roman"/>
                <w:b/>
                <w:sz w:val="20"/>
                <w:szCs w:val="20"/>
              </w:rPr>
              <w:t>Цель:</w:t>
            </w:r>
            <w:r w:rsidRPr="00A24E37">
              <w:rPr>
                <w:rFonts w:ascii="Times New Roman" w:hAnsi="Times New Roman"/>
                <w:sz w:val="20"/>
                <w:szCs w:val="20"/>
              </w:rPr>
              <w:t xml:space="preserve">  поднять мышечный  и эмоциональный тонус.</w:t>
            </w:r>
          </w:p>
          <w:p w:rsidR="004646CF" w:rsidRPr="00A24E37" w:rsidRDefault="004646CF" w:rsidP="003C7881">
            <w:pPr>
              <w:spacing w:after="0" w:line="240" w:lineRule="auto"/>
              <w:rPr>
                <w:rFonts w:ascii="Times New Roman" w:hAnsi="Times New Roman"/>
                <w:sz w:val="20"/>
                <w:szCs w:val="20"/>
              </w:rPr>
            </w:pPr>
          </w:p>
        </w:tc>
        <w:tc>
          <w:tcPr>
            <w:tcW w:w="2693" w:type="dxa"/>
            <w:gridSpan w:val="2"/>
            <w:shd w:val="clear" w:color="auto" w:fill="auto"/>
          </w:tcPr>
          <w:p w:rsidR="004646CF" w:rsidRPr="00A24E37" w:rsidRDefault="004646CF" w:rsidP="003C7881">
            <w:pPr>
              <w:spacing w:after="0" w:line="240" w:lineRule="auto"/>
              <w:jc w:val="center"/>
              <w:rPr>
                <w:rFonts w:ascii="Times New Roman" w:hAnsi="Times New Roman"/>
                <w:b/>
                <w:sz w:val="20"/>
                <w:szCs w:val="20"/>
              </w:rPr>
            </w:pPr>
          </w:p>
          <w:p w:rsidR="004646CF" w:rsidRDefault="004646CF" w:rsidP="003C7881">
            <w:pPr>
              <w:spacing w:after="0" w:line="240" w:lineRule="auto"/>
              <w:jc w:val="center"/>
              <w:rPr>
                <w:rFonts w:ascii="Times New Roman" w:hAnsi="Times New Roman"/>
                <w:b/>
                <w:sz w:val="20"/>
                <w:szCs w:val="20"/>
              </w:rPr>
            </w:pPr>
            <w:r>
              <w:rPr>
                <w:rFonts w:ascii="Times New Roman" w:hAnsi="Times New Roman"/>
                <w:b/>
                <w:sz w:val="20"/>
                <w:szCs w:val="20"/>
              </w:rPr>
              <w:t>Центр движения</w:t>
            </w:r>
          </w:p>
          <w:p w:rsidR="004646CF" w:rsidRPr="00A24E37" w:rsidRDefault="004646CF" w:rsidP="003C7881">
            <w:pPr>
              <w:spacing w:after="0" w:line="240" w:lineRule="auto"/>
              <w:jc w:val="center"/>
              <w:rPr>
                <w:rFonts w:ascii="Times New Roman" w:hAnsi="Times New Roman"/>
                <w:sz w:val="20"/>
                <w:szCs w:val="20"/>
              </w:rPr>
            </w:pPr>
            <w:r>
              <w:rPr>
                <w:rFonts w:ascii="Times New Roman" w:hAnsi="Times New Roman"/>
                <w:sz w:val="20"/>
                <w:szCs w:val="20"/>
              </w:rPr>
              <w:t>(погремушки)</w:t>
            </w:r>
          </w:p>
        </w:tc>
        <w:tc>
          <w:tcPr>
            <w:tcW w:w="1418" w:type="dxa"/>
            <w:vMerge w:val="restart"/>
            <w:shd w:val="clear" w:color="auto" w:fill="auto"/>
          </w:tcPr>
          <w:p w:rsidR="004646CF" w:rsidRPr="00BC5172" w:rsidRDefault="004646CF" w:rsidP="003C7881">
            <w:pPr>
              <w:spacing w:after="0" w:line="240" w:lineRule="auto"/>
              <w:rPr>
                <w:rFonts w:ascii="Times New Roman" w:hAnsi="Times New Roman"/>
              </w:rPr>
            </w:pPr>
            <w:r w:rsidRPr="00BC5172">
              <w:rPr>
                <w:rFonts w:ascii="Times New Roman" w:hAnsi="Times New Roman"/>
              </w:rPr>
              <w:t>Индивидуальная работа по ЗКР повторять за воспитателем слова стихотворения.</w:t>
            </w:r>
          </w:p>
          <w:p w:rsidR="004646CF" w:rsidRPr="00A24E37" w:rsidRDefault="004646CF" w:rsidP="003C7881">
            <w:pPr>
              <w:spacing w:after="0" w:line="240" w:lineRule="auto"/>
              <w:rPr>
                <w:rFonts w:ascii="Times New Roman" w:hAnsi="Times New Roman"/>
                <w:b/>
                <w:sz w:val="20"/>
                <w:szCs w:val="20"/>
              </w:rPr>
            </w:pPr>
          </w:p>
        </w:tc>
        <w:tc>
          <w:tcPr>
            <w:tcW w:w="992" w:type="dxa"/>
            <w:vMerge w:val="restart"/>
            <w:shd w:val="clear" w:color="auto" w:fill="auto"/>
            <w:textDirection w:val="btLr"/>
          </w:tcPr>
          <w:p w:rsidR="004646CF" w:rsidRPr="001F6477" w:rsidRDefault="004646CF" w:rsidP="003C7881">
            <w:pPr>
              <w:pStyle w:val="c1"/>
              <w:shd w:val="clear" w:color="auto" w:fill="FFFFFF"/>
              <w:spacing w:before="0" w:beforeAutospacing="0" w:after="0" w:afterAutospacing="0"/>
              <w:ind w:left="113" w:right="113"/>
              <w:jc w:val="center"/>
              <w:rPr>
                <w:sz w:val="22"/>
                <w:szCs w:val="22"/>
              </w:rPr>
            </w:pPr>
            <w:r w:rsidRPr="001F6477">
              <w:rPr>
                <w:sz w:val="22"/>
                <w:szCs w:val="22"/>
              </w:rPr>
              <w:t>Беседа «Легко ли научить ребенка правильно вести себя на дороге?»</w:t>
            </w:r>
          </w:p>
          <w:p w:rsidR="004646CF" w:rsidRPr="001939CD" w:rsidRDefault="004646CF" w:rsidP="003C7881">
            <w:pPr>
              <w:pStyle w:val="c3"/>
              <w:spacing w:before="0" w:beforeAutospacing="0" w:after="0" w:afterAutospacing="0"/>
              <w:ind w:left="113" w:right="113"/>
              <w:jc w:val="center"/>
              <w:rPr>
                <w:b/>
                <w:sz w:val="22"/>
                <w:szCs w:val="22"/>
              </w:rPr>
            </w:pPr>
          </w:p>
          <w:p w:rsidR="004646CF" w:rsidRPr="001939CD" w:rsidRDefault="004646CF" w:rsidP="003C7881">
            <w:pPr>
              <w:pStyle w:val="c3"/>
              <w:spacing w:before="0" w:beforeAutospacing="0" w:after="0" w:afterAutospacing="0"/>
              <w:ind w:left="113" w:right="113"/>
              <w:rPr>
                <w:b/>
                <w:sz w:val="22"/>
                <w:szCs w:val="22"/>
              </w:rPr>
            </w:pPr>
          </w:p>
          <w:p w:rsidR="004646CF" w:rsidRPr="001939CD" w:rsidRDefault="004646CF" w:rsidP="003C7881">
            <w:pPr>
              <w:pStyle w:val="c3"/>
              <w:spacing w:before="0" w:beforeAutospacing="0" w:after="0" w:afterAutospacing="0"/>
              <w:ind w:left="113" w:right="113"/>
              <w:rPr>
                <w:b/>
                <w:sz w:val="22"/>
                <w:szCs w:val="22"/>
              </w:rPr>
            </w:pPr>
          </w:p>
          <w:p w:rsidR="004646CF" w:rsidRPr="001939CD" w:rsidRDefault="004646CF" w:rsidP="003C7881">
            <w:pPr>
              <w:pStyle w:val="c3"/>
              <w:spacing w:before="0" w:beforeAutospacing="0" w:after="0" w:afterAutospacing="0"/>
              <w:ind w:left="113" w:right="113"/>
              <w:rPr>
                <w:b/>
                <w:sz w:val="22"/>
                <w:szCs w:val="22"/>
              </w:rPr>
            </w:pPr>
          </w:p>
          <w:p w:rsidR="004646CF" w:rsidRPr="001939CD" w:rsidRDefault="004646CF" w:rsidP="003C7881">
            <w:pPr>
              <w:pStyle w:val="c3"/>
              <w:spacing w:before="0" w:beforeAutospacing="0" w:after="0" w:afterAutospacing="0"/>
              <w:ind w:left="113" w:right="113"/>
              <w:rPr>
                <w:b/>
                <w:sz w:val="22"/>
                <w:szCs w:val="22"/>
              </w:rPr>
            </w:pPr>
          </w:p>
          <w:p w:rsidR="004646CF" w:rsidRPr="001939CD" w:rsidRDefault="004646CF" w:rsidP="003C7881">
            <w:pPr>
              <w:pStyle w:val="c3"/>
              <w:spacing w:before="0" w:beforeAutospacing="0" w:after="0" w:afterAutospacing="0"/>
              <w:ind w:left="113" w:right="113"/>
              <w:rPr>
                <w:b/>
                <w:sz w:val="22"/>
                <w:szCs w:val="22"/>
              </w:rPr>
            </w:pPr>
          </w:p>
          <w:p w:rsidR="004646CF" w:rsidRPr="001939CD" w:rsidRDefault="004646CF" w:rsidP="003C7881">
            <w:pPr>
              <w:pStyle w:val="c3"/>
              <w:spacing w:before="0" w:beforeAutospacing="0" w:after="0" w:afterAutospacing="0"/>
              <w:ind w:left="113" w:right="113"/>
              <w:rPr>
                <w:b/>
                <w:sz w:val="22"/>
                <w:szCs w:val="22"/>
              </w:rPr>
            </w:pPr>
          </w:p>
          <w:p w:rsidR="004646CF" w:rsidRPr="001939CD" w:rsidRDefault="004646CF" w:rsidP="003C7881">
            <w:pPr>
              <w:pStyle w:val="c3"/>
              <w:spacing w:before="0" w:beforeAutospacing="0" w:after="0" w:afterAutospacing="0"/>
              <w:ind w:left="113" w:right="113"/>
              <w:rPr>
                <w:b/>
                <w:sz w:val="22"/>
                <w:szCs w:val="22"/>
              </w:rPr>
            </w:pPr>
          </w:p>
          <w:p w:rsidR="004646CF" w:rsidRPr="001939CD" w:rsidRDefault="004646CF" w:rsidP="003C7881">
            <w:pPr>
              <w:pStyle w:val="c3"/>
              <w:spacing w:before="0" w:beforeAutospacing="0" w:after="0" w:afterAutospacing="0"/>
              <w:ind w:left="113" w:right="113"/>
              <w:rPr>
                <w:b/>
                <w:sz w:val="22"/>
                <w:szCs w:val="22"/>
              </w:rPr>
            </w:pPr>
          </w:p>
        </w:tc>
      </w:tr>
      <w:tr w:rsidR="004646CF" w:rsidRPr="001939CD" w:rsidTr="003C7881">
        <w:trPr>
          <w:cantSplit/>
          <w:trHeight w:val="720"/>
        </w:trPr>
        <w:tc>
          <w:tcPr>
            <w:tcW w:w="1008" w:type="dxa"/>
            <w:vMerge/>
            <w:shd w:val="clear" w:color="auto" w:fill="auto"/>
            <w:textDirection w:val="btLr"/>
          </w:tcPr>
          <w:p w:rsidR="004646CF" w:rsidRPr="00A24E37" w:rsidRDefault="004646CF" w:rsidP="003C7881">
            <w:pPr>
              <w:spacing w:after="0" w:line="240" w:lineRule="auto"/>
              <w:ind w:left="113" w:right="113"/>
              <w:rPr>
                <w:rFonts w:ascii="Times New Roman" w:hAnsi="Times New Roman"/>
                <w:b/>
                <w:sz w:val="20"/>
                <w:szCs w:val="20"/>
              </w:rPr>
            </w:pPr>
          </w:p>
        </w:tc>
        <w:tc>
          <w:tcPr>
            <w:tcW w:w="1980" w:type="dxa"/>
            <w:shd w:val="clear" w:color="auto" w:fill="auto"/>
          </w:tcPr>
          <w:p w:rsidR="004646CF" w:rsidRPr="00A24E37" w:rsidRDefault="004646CF" w:rsidP="003C7881">
            <w:pPr>
              <w:spacing w:after="0" w:line="240" w:lineRule="auto"/>
              <w:ind w:right="-456"/>
              <w:rPr>
                <w:rFonts w:ascii="Times New Roman" w:hAnsi="Times New Roman"/>
                <w:b/>
                <w:sz w:val="20"/>
                <w:szCs w:val="20"/>
              </w:rPr>
            </w:pPr>
            <w:r w:rsidRPr="00A24E37">
              <w:rPr>
                <w:rFonts w:ascii="Times New Roman" w:hAnsi="Times New Roman"/>
                <w:b/>
                <w:sz w:val="20"/>
                <w:szCs w:val="20"/>
              </w:rPr>
              <w:t xml:space="preserve">Рассматривание </w:t>
            </w:r>
          </w:p>
          <w:p w:rsidR="004646CF" w:rsidRPr="00A24E37" w:rsidRDefault="004646CF" w:rsidP="003C7881">
            <w:pPr>
              <w:spacing w:after="0" w:line="240" w:lineRule="auto"/>
              <w:ind w:right="-456"/>
              <w:rPr>
                <w:rFonts w:ascii="Times New Roman" w:hAnsi="Times New Roman"/>
                <w:b/>
                <w:sz w:val="20"/>
                <w:szCs w:val="20"/>
              </w:rPr>
            </w:pPr>
            <w:r w:rsidRPr="00A24E37">
              <w:rPr>
                <w:rFonts w:ascii="Times New Roman" w:hAnsi="Times New Roman"/>
                <w:b/>
                <w:sz w:val="20"/>
                <w:szCs w:val="20"/>
              </w:rPr>
              <w:t>иллюстрации к сказке «Теремок»</w:t>
            </w:r>
            <w:r w:rsidRPr="00A24E37">
              <w:rPr>
                <w:rFonts w:ascii="Times New Roman" w:hAnsi="Times New Roman"/>
                <w:sz w:val="20"/>
                <w:szCs w:val="20"/>
              </w:rPr>
              <w:t xml:space="preserve">                         </w:t>
            </w:r>
          </w:p>
        </w:tc>
        <w:tc>
          <w:tcPr>
            <w:tcW w:w="7043" w:type="dxa"/>
            <w:shd w:val="clear" w:color="auto" w:fill="auto"/>
          </w:tcPr>
          <w:p w:rsidR="004646CF" w:rsidRPr="00A24E37" w:rsidRDefault="004646CF" w:rsidP="003C7881">
            <w:pPr>
              <w:spacing w:after="0" w:line="240" w:lineRule="auto"/>
              <w:ind w:right="-456"/>
              <w:rPr>
                <w:rFonts w:ascii="Times New Roman" w:hAnsi="Times New Roman"/>
                <w:sz w:val="20"/>
                <w:szCs w:val="20"/>
              </w:rPr>
            </w:pPr>
            <w:r w:rsidRPr="00A24E37">
              <w:rPr>
                <w:rFonts w:ascii="Times New Roman" w:hAnsi="Times New Roman"/>
                <w:b/>
                <w:sz w:val="20"/>
                <w:szCs w:val="20"/>
              </w:rPr>
              <w:t>Цель:</w:t>
            </w:r>
            <w:r w:rsidRPr="00A24E37">
              <w:rPr>
                <w:rFonts w:ascii="Times New Roman" w:hAnsi="Times New Roman"/>
                <w:sz w:val="20"/>
                <w:szCs w:val="20"/>
              </w:rPr>
              <w:t xml:space="preserve"> дать почувствовать( на интуитивном уровне) взаимосвязь между содержанием  литературного текста и  рисунков к нему.</w:t>
            </w:r>
          </w:p>
        </w:tc>
        <w:tc>
          <w:tcPr>
            <w:tcW w:w="2693" w:type="dxa"/>
            <w:gridSpan w:val="2"/>
            <w:shd w:val="clear" w:color="auto" w:fill="auto"/>
          </w:tcPr>
          <w:p w:rsidR="004646CF" w:rsidRPr="00A24E37" w:rsidRDefault="004646CF" w:rsidP="003C7881">
            <w:pPr>
              <w:spacing w:after="0" w:line="240" w:lineRule="auto"/>
              <w:jc w:val="center"/>
              <w:rPr>
                <w:rFonts w:ascii="Times New Roman" w:hAnsi="Times New Roman"/>
                <w:b/>
                <w:bCs/>
                <w:color w:val="0F1419"/>
                <w:sz w:val="20"/>
                <w:szCs w:val="20"/>
              </w:rPr>
            </w:pPr>
            <w:r w:rsidRPr="00A24E37">
              <w:rPr>
                <w:rFonts w:ascii="Times New Roman" w:hAnsi="Times New Roman"/>
                <w:b/>
                <w:bCs/>
                <w:color w:val="0F1419"/>
                <w:sz w:val="20"/>
                <w:szCs w:val="20"/>
              </w:rPr>
              <w:t>Литературный центр</w:t>
            </w:r>
          </w:p>
          <w:p w:rsidR="004646CF" w:rsidRPr="00A24E37" w:rsidRDefault="004646CF" w:rsidP="003C7881">
            <w:pPr>
              <w:spacing w:after="0" w:line="240" w:lineRule="auto"/>
              <w:jc w:val="center"/>
              <w:rPr>
                <w:rFonts w:ascii="Times New Roman" w:hAnsi="Times New Roman"/>
                <w:bCs/>
                <w:color w:val="0F1419"/>
                <w:sz w:val="20"/>
                <w:szCs w:val="20"/>
              </w:rPr>
            </w:pPr>
            <w:r w:rsidRPr="00A24E37">
              <w:rPr>
                <w:rFonts w:ascii="Times New Roman" w:hAnsi="Times New Roman"/>
                <w:bCs/>
                <w:color w:val="0F1419"/>
                <w:sz w:val="20"/>
                <w:szCs w:val="20"/>
              </w:rPr>
              <w:t>(иллюстрации по теме)</w:t>
            </w:r>
          </w:p>
        </w:tc>
        <w:tc>
          <w:tcPr>
            <w:tcW w:w="1418" w:type="dxa"/>
            <w:vMerge/>
            <w:shd w:val="clear" w:color="auto" w:fill="auto"/>
          </w:tcPr>
          <w:p w:rsidR="004646CF" w:rsidRPr="00A24E37" w:rsidRDefault="004646CF" w:rsidP="003C7881">
            <w:pPr>
              <w:spacing w:after="0" w:line="240" w:lineRule="auto"/>
              <w:rPr>
                <w:rFonts w:ascii="Times New Roman" w:hAnsi="Times New Roman"/>
                <w:sz w:val="20"/>
                <w:szCs w:val="20"/>
              </w:rPr>
            </w:pPr>
          </w:p>
        </w:tc>
        <w:tc>
          <w:tcPr>
            <w:tcW w:w="992" w:type="dxa"/>
            <w:vMerge/>
            <w:shd w:val="clear" w:color="auto" w:fill="auto"/>
          </w:tcPr>
          <w:p w:rsidR="004646CF" w:rsidRPr="001939CD" w:rsidRDefault="004646CF" w:rsidP="003C7881">
            <w:pPr>
              <w:pStyle w:val="c3"/>
              <w:spacing w:before="0" w:beforeAutospacing="0" w:after="0" w:afterAutospacing="0"/>
              <w:rPr>
                <w:b/>
                <w:sz w:val="22"/>
                <w:szCs w:val="22"/>
              </w:rPr>
            </w:pPr>
          </w:p>
        </w:tc>
      </w:tr>
      <w:tr w:rsidR="004646CF" w:rsidRPr="001939CD" w:rsidTr="003C7881">
        <w:trPr>
          <w:cantSplit/>
          <w:trHeight w:val="546"/>
        </w:trPr>
        <w:tc>
          <w:tcPr>
            <w:tcW w:w="1008" w:type="dxa"/>
            <w:vMerge/>
            <w:shd w:val="clear" w:color="auto" w:fill="auto"/>
            <w:textDirection w:val="btLr"/>
          </w:tcPr>
          <w:p w:rsidR="004646CF" w:rsidRPr="00A24E37" w:rsidRDefault="004646CF" w:rsidP="003C7881">
            <w:pPr>
              <w:spacing w:after="0" w:line="240" w:lineRule="auto"/>
              <w:ind w:left="113" w:right="113"/>
              <w:rPr>
                <w:rFonts w:ascii="Times New Roman" w:hAnsi="Times New Roman"/>
                <w:b/>
                <w:sz w:val="20"/>
                <w:szCs w:val="20"/>
              </w:rPr>
            </w:pPr>
          </w:p>
        </w:tc>
        <w:tc>
          <w:tcPr>
            <w:tcW w:w="1980" w:type="dxa"/>
            <w:shd w:val="clear" w:color="auto" w:fill="auto"/>
          </w:tcPr>
          <w:p w:rsidR="004646CF" w:rsidRPr="00A24E37" w:rsidRDefault="004646CF" w:rsidP="003C7881">
            <w:pPr>
              <w:spacing w:after="0" w:line="240" w:lineRule="auto"/>
              <w:jc w:val="center"/>
              <w:rPr>
                <w:rFonts w:ascii="Times New Roman" w:hAnsi="Times New Roman"/>
                <w:b/>
                <w:bCs/>
                <w:color w:val="0F1419"/>
                <w:sz w:val="20"/>
                <w:szCs w:val="20"/>
              </w:rPr>
            </w:pPr>
            <w:r w:rsidRPr="00A24E37">
              <w:rPr>
                <w:rFonts w:ascii="Times New Roman" w:hAnsi="Times New Roman"/>
                <w:b/>
                <w:sz w:val="20"/>
                <w:szCs w:val="20"/>
              </w:rPr>
              <w:t>Строительная игра «Домик для Катюши»-</w:t>
            </w:r>
          </w:p>
        </w:tc>
        <w:tc>
          <w:tcPr>
            <w:tcW w:w="7043" w:type="dxa"/>
            <w:shd w:val="clear" w:color="auto" w:fill="auto"/>
          </w:tcPr>
          <w:p w:rsidR="004646CF" w:rsidRPr="00A24E37" w:rsidRDefault="004646CF" w:rsidP="003C7881">
            <w:pPr>
              <w:spacing w:after="0" w:line="240" w:lineRule="auto"/>
              <w:rPr>
                <w:rFonts w:ascii="Times New Roman" w:hAnsi="Times New Roman"/>
                <w:sz w:val="20"/>
                <w:szCs w:val="20"/>
              </w:rPr>
            </w:pPr>
            <w:r w:rsidRPr="00A24E37">
              <w:rPr>
                <w:rFonts w:ascii="Times New Roman" w:hAnsi="Times New Roman"/>
                <w:b/>
                <w:sz w:val="20"/>
                <w:szCs w:val="20"/>
              </w:rPr>
              <w:t xml:space="preserve">Цель: </w:t>
            </w:r>
            <w:r w:rsidRPr="00A24E37">
              <w:rPr>
                <w:rFonts w:ascii="Times New Roman" w:hAnsi="Times New Roman"/>
                <w:sz w:val="20"/>
                <w:szCs w:val="20"/>
              </w:rPr>
              <w:t>Учить детей создавать элементарную постройку и обыгрывать ее.</w:t>
            </w:r>
          </w:p>
        </w:tc>
        <w:tc>
          <w:tcPr>
            <w:tcW w:w="2693" w:type="dxa"/>
            <w:gridSpan w:val="2"/>
            <w:shd w:val="clear" w:color="auto" w:fill="auto"/>
          </w:tcPr>
          <w:p w:rsidR="004646CF" w:rsidRDefault="004646CF" w:rsidP="003C7881">
            <w:pPr>
              <w:spacing w:after="0" w:line="240" w:lineRule="auto"/>
              <w:ind w:right="34"/>
              <w:jc w:val="center"/>
              <w:rPr>
                <w:rFonts w:ascii="Times New Roman" w:hAnsi="Times New Roman"/>
                <w:b/>
                <w:bCs/>
                <w:color w:val="0F1419"/>
                <w:sz w:val="20"/>
                <w:szCs w:val="20"/>
              </w:rPr>
            </w:pPr>
            <w:r w:rsidRPr="00A24E37">
              <w:rPr>
                <w:rFonts w:ascii="Times New Roman" w:hAnsi="Times New Roman"/>
                <w:b/>
                <w:bCs/>
                <w:color w:val="0F1419"/>
                <w:sz w:val="20"/>
                <w:szCs w:val="20"/>
              </w:rPr>
              <w:t>Центр строительства</w:t>
            </w:r>
          </w:p>
          <w:p w:rsidR="004646CF" w:rsidRPr="00A24E37" w:rsidRDefault="004646CF" w:rsidP="003C7881">
            <w:pPr>
              <w:spacing w:after="0" w:line="240" w:lineRule="auto"/>
              <w:ind w:right="34"/>
              <w:jc w:val="center"/>
              <w:rPr>
                <w:rFonts w:ascii="Times New Roman" w:hAnsi="Times New Roman"/>
                <w:bCs/>
                <w:color w:val="0F1419"/>
                <w:sz w:val="20"/>
                <w:szCs w:val="20"/>
              </w:rPr>
            </w:pPr>
            <w:r>
              <w:rPr>
                <w:rFonts w:ascii="Times New Roman" w:hAnsi="Times New Roman"/>
                <w:bCs/>
                <w:color w:val="0F1419"/>
                <w:sz w:val="20"/>
                <w:szCs w:val="20"/>
              </w:rPr>
              <w:t>(конструктор)</w:t>
            </w:r>
          </w:p>
        </w:tc>
        <w:tc>
          <w:tcPr>
            <w:tcW w:w="1418" w:type="dxa"/>
            <w:vMerge/>
            <w:shd w:val="clear" w:color="auto" w:fill="auto"/>
          </w:tcPr>
          <w:p w:rsidR="004646CF" w:rsidRPr="00A24E37" w:rsidRDefault="004646CF" w:rsidP="003C7881">
            <w:pPr>
              <w:spacing w:after="0" w:line="240" w:lineRule="auto"/>
              <w:rPr>
                <w:rFonts w:ascii="Times New Roman" w:hAnsi="Times New Roman"/>
                <w:sz w:val="20"/>
                <w:szCs w:val="20"/>
              </w:rPr>
            </w:pPr>
          </w:p>
        </w:tc>
        <w:tc>
          <w:tcPr>
            <w:tcW w:w="992" w:type="dxa"/>
            <w:vMerge/>
            <w:shd w:val="clear" w:color="auto" w:fill="auto"/>
          </w:tcPr>
          <w:p w:rsidR="004646CF" w:rsidRPr="001939CD" w:rsidRDefault="004646CF" w:rsidP="003C7881">
            <w:pPr>
              <w:pStyle w:val="c3"/>
              <w:spacing w:before="0" w:beforeAutospacing="0" w:after="0" w:afterAutospacing="0"/>
              <w:rPr>
                <w:b/>
                <w:sz w:val="22"/>
                <w:szCs w:val="22"/>
              </w:rPr>
            </w:pPr>
          </w:p>
        </w:tc>
      </w:tr>
      <w:tr w:rsidR="004646CF" w:rsidRPr="001939CD" w:rsidTr="003C7881">
        <w:trPr>
          <w:cantSplit/>
          <w:trHeight w:val="818"/>
        </w:trPr>
        <w:tc>
          <w:tcPr>
            <w:tcW w:w="1008" w:type="dxa"/>
            <w:vMerge/>
            <w:shd w:val="clear" w:color="auto" w:fill="auto"/>
            <w:textDirection w:val="btLr"/>
          </w:tcPr>
          <w:p w:rsidR="004646CF" w:rsidRPr="00A24E37" w:rsidRDefault="004646CF" w:rsidP="003C7881">
            <w:pPr>
              <w:spacing w:after="0" w:line="240" w:lineRule="auto"/>
              <w:ind w:left="113" w:right="113"/>
              <w:rPr>
                <w:rFonts w:ascii="Times New Roman" w:hAnsi="Times New Roman"/>
                <w:b/>
                <w:sz w:val="20"/>
                <w:szCs w:val="20"/>
              </w:rPr>
            </w:pPr>
          </w:p>
        </w:tc>
        <w:tc>
          <w:tcPr>
            <w:tcW w:w="1980" w:type="dxa"/>
            <w:shd w:val="clear" w:color="auto" w:fill="auto"/>
          </w:tcPr>
          <w:p w:rsidR="004646CF" w:rsidRPr="00A24E37" w:rsidRDefault="004646CF" w:rsidP="003C7881">
            <w:pPr>
              <w:spacing w:line="240" w:lineRule="auto"/>
              <w:jc w:val="center"/>
              <w:rPr>
                <w:rFonts w:ascii="Times New Roman" w:hAnsi="Times New Roman"/>
                <w:b/>
                <w:bCs/>
                <w:color w:val="0F1419"/>
                <w:sz w:val="20"/>
                <w:szCs w:val="20"/>
              </w:rPr>
            </w:pPr>
            <w:r w:rsidRPr="00A24E37">
              <w:rPr>
                <w:rFonts w:ascii="Times New Roman" w:hAnsi="Times New Roman"/>
                <w:b/>
                <w:bCs/>
                <w:sz w:val="20"/>
                <w:szCs w:val="20"/>
              </w:rPr>
              <w:t>Сюжетно – ролевая  игра «Печем пирожки»</w:t>
            </w:r>
          </w:p>
        </w:tc>
        <w:tc>
          <w:tcPr>
            <w:tcW w:w="7043" w:type="dxa"/>
            <w:shd w:val="clear" w:color="auto" w:fill="auto"/>
          </w:tcPr>
          <w:p w:rsidR="004646CF" w:rsidRPr="00A24E37" w:rsidRDefault="004646CF" w:rsidP="003C7881">
            <w:pPr>
              <w:spacing w:after="0" w:line="240" w:lineRule="auto"/>
              <w:ind w:right="-456"/>
              <w:rPr>
                <w:rFonts w:ascii="Times New Roman" w:hAnsi="Times New Roman"/>
                <w:bCs/>
                <w:sz w:val="20"/>
                <w:szCs w:val="20"/>
              </w:rPr>
            </w:pPr>
            <w:r w:rsidRPr="00A24E37">
              <w:rPr>
                <w:rFonts w:ascii="Times New Roman" w:hAnsi="Times New Roman"/>
                <w:b/>
                <w:bCs/>
                <w:sz w:val="20"/>
                <w:szCs w:val="20"/>
              </w:rPr>
              <w:t>Цель:</w:t>
            </w:r>
            <w:r w:rsidRPr="00A24E37">
              <w:rPr>
                <w:rFonts w:ascii="Times New Roman" w:hAnsi="Times New Roman"/>
                <w:bCs/>
                <w:sz w:val="20"/>
                <w:szCs w:val="20"/>
              </w:rPr>
              <w:t xml:space="preserve"> учить ставить игровые  цели, выполнять   соответствующие </w:t>
            </w:r>
          </w:p>
          <w:p w:rsidR="004646CF" w:rsidRPr="00A24E37" w:rsidRDefault="004646CF" w:rsidP="003C7881">
            <w:pPr>
              <w:spacing w:after="0" w:line="240" w:lineRule="auto"/>
              <w:ind w:right="-456"/>
              <w:rPr>
                <w:rFonts w:ascii="Times New Roman" w:hAnsi="Times New Roman"/>
                <w:b/>
                <w:sz w:val="20"/>
                <w:szCs w:val="20"/>
              </w:rPr>
            </w:pPr>
            <w:r w:rsidRPr="00A24E37">
              <w:rPr>
                <w:rFonts w:ascii="Times New Roman" w:hAnsi="Times New Roman"/>
                <w:bCs/>
                <w:sz w:val="20"/>
                <w:szCs w:val="20"/>
              </w:rPr>
              <w:t>игровые действия, находить в  окружающей обстановке   предметы, необходимые для   игры.</w:t>
            </w:r>
          </w:p>
        </w:tc>
        <w:tc>
          <w:tcPr>
            <w:tcW w:w="2693" w:type="dxa"/>
            <w:gridSpan w:val="2"/>
            <w:shd w:val="clear" w:color="auto" w:fill="auto"/>
          </w:tcPr>
          <w:p w:rsidR="004646CF" w:rsidRPr="00A8755B" w:rsidRDefault="004646CF" w:rsidP="003C7881">
            <w:pPr>
              <w:spacing w:after="0" w:line="240" w:lineRule="auto"/>
              <w:jc w:val="center"/>
              <w:rPr>
                <w:rFonts w:ascii="Times New Roman" w:hAnsi="Times New Roman"/>
                <w:b/>
                <w:sz w:val="20"/>
                <w:szCs w:val="20"/>
              </w:rPr>
            </w:pPr>
            <w:r w:rsidRPr="00A24E37">
              <w:rPr>
                <w:rFonts w:ascii="Times New Roman" w:hAnsi="Times New Roman"/>
                <w:b/>
                <w:sz w:val="20"/>
                <w:szCs w:val="20"/>
              </w:rPr>
              <w:t>Центр игры</w:t>
            </w:r>
          </w:p>
        </w:tc>
        <w:tc>
          <w:tcPr>
            <w:tcW w:w="1418" w:type="dxa"/>
            <w:vMerge/>
            <w:shd w:val="clear" w:color="auto" w:fill="auto"/>
          </w:tcPr>
          <w:p w:rsidR="004646CF" w:rsidRPr="00A24E37" w:rsidRDefault="004646CF" w:rsidP="003C7881">
            <w:pPr>
              <w:spacing w:after="0" w:line="240" w:lineRule="auto"/>
              <w:rPr>
                <w:rFonts w:ascii="Times New Roman" w:hAnsi="Times New Roman"/>
                <w:sz w:val="20"/>
                <w:szCs w:val="20"/>
              </w:rPr>
            </w:pPr>
          </w:p>
        </w:tc>
        <w:tc>
          <w:tcPr>
            <w:tcW w:w="992" w:type="dxa"/>
            <w:vMerge/>
            <w:shd w:val="clear" w:color="auto" w:fill="auto"/>
          </w:tcPr>
          <w:p w:rsidR="004646CF" w:rsidRPr="001939CD" w:rsidRDefault="004646CF" w:rsidP="003C7881">
            <w:pPr>
              <w:pStyle w:val="c3"/>
              <w:spacing w:before="0" w:beforeAutospacing="0" w:after="0" w:afterAutospacing="0"/>
              <w:rPr>
                <w:b/>
                <w:sz w:val="22"/>
                <w:szCs w:val="22"/>
              </w:rPr>
            </w:pPr>
          </w:p>
        </w:tc>
      </w:tr>
      <w:tr w:rsidR="004646CF" w:rsidRPr="001939CD" w:rsidTr="003C7881">
        <w:trPr>
          <w:cantSplit/>
          <w:trHeight w:val="563"/>
        </w:trPr>
        <w:tc>
          <w:tcPr>
            <w:tcW w:w="1008" w:type="dxa"/>
            <w:vMerge/>
            <w:shd w:val="clear" w:color="auto" w:fill="auto"/>
            <w:textDirection w:val="btLr"/>
          </w:tcPr>
          <w:p w:rsidR="004646CF" w:rsidRPr="00A24E37" w:rsidRDefault="004646CF" w:rsidP="003C7881">
            <w:pPr>
              <w:spacing w:after="0" w:line="240" w:lineRule="auto"/>
              <w:ind w:left="113" w:right="113"/>
              <w:rPr>
                <w:rFonts w:ascii="Times New Roman" w:hAnsi="Times New Roman"/>
                <w:b/>
                <w:sz w:val="20"/>
                <w:szCs w:val="20"/>
              </w:rPr>
            </w:pPr>
          </w:p>
        </w:tc>
        <w:tc>
          <w:tcPr>
            <w:tcW w:w="1980" w:type="dxa"/>
            <w:shd w:val="clear" w:color="auto" w:fill="auto"/>
          </w:tcPr>
          <w:p w:rsidR="004646CF" w:rsidRPr="00A24E37" w:rsidRDefault="004646CF" w:rsidP="003C7881">
            <w:pPr>
              <w:jc w:val="center"/>
              <w:rPr>
                <w:rFonts w:ascii="Times New Roman" w:hAnsi="Times New Roman"/>
                <w:b/>
                <w:sz w:val="20"/>
                <w:szCs w:val="20"/>
                <w:u w:val="single"/>
              </w:rPr>
            </w:pPr>
            <w:r w:rsidRPr="00A24E37">
              <w:rPr>
                <w:rFonts w:ascii="Times New Roman" w:hAnsi="Times New Roman"/>
                <w:b/>
                <w:sz w:val="20"/>
                <w:szCs w:val="20"/>
                <w:u w:val="single"/>
              </w:rPr>
              <w:t>НОД</w:t>
            </w:r>
          </w:p>
        </w:tc>
        <w:tc>
          <w:tcPr>
            <w:tcW w:w="7043" w:type="dxa"/>
            <w:shd w:val="clear" w:color="auto" w:fill="auto"/>
          </w:tcPr>
          <w:p w:rsidR="004646CF" w:rsidRPr="00A24E37" w:rsidRDefault="004646CF" w:rsidP="003C7881">
            <w:pPr>
              <w:spacing w:after="0" w:line="240" w:lineRule="auto"/>
              <w:rPr>
                <w:rFonts w:ascii="Times New Roman" w:hAnsi="Times New Roman"/>
                <w:b/>
                <w:sz w:val="20"/>
                <w:szCs w:val="20"/>
              </w:rPr>
            </w:pPr>
            <w:r w:rsidRPr="00A24E37">
              <w:rPr>
                <w:rFonts w:ascii="Times New Roman" w:hAnsi="Times New Roman"/>
                <w:b/>
                <w:sz w:val="20"/>
                <w:szCs w:val="20"/>
              </w:rPr>
              <w:t xml:space="preserve">1. НОД Развитие речи. </w:t>
            </w:r>
          </w:p>
          <w:p w:rsidR="004646CF" w:rsidRPr="00A24E37" w:rsidRDefault="004646CF" w:rsidP="003C7881">
            <w:pPr>
              <w:spacing w:after="0" w:line="240" w:lineRule="auto"/>
              <w:rPr>
                <w:rFonts w:ascii="Times New Roman" w:hAnsi="Times New Roman"/>
                <w:sz w:val="20"/>
                <w:szCs w:val="20"/>
              </w:rPr>
            </w:pPr>
            <w:r w:rsidRPr="00A24E37">
              <w:rPr>
                <w:rFonts w:ascii="Times New Roman" w:hAnsi="Times New Roman"/>
                <w:b/>
                <w:sz w:val="20"/>
                <w:szCs w:val="20"/>
              </w:rPr>
              <w:t xml:space="preserve">Тема: </w:t>
            </w:r>
            <w:r w:rsidRPr="00A24E37">
              <w:rPr>
                <w:rFonts w:ascii="Times New Roman" w:hAnsi="Times New Roman"/>
                <w:sz w:val="20"/>
                <w:szCs w:val="20"/>
              </w:rPr>
              <w:t xml:space="preserve">Чайная посуда. Куклы у нас в гостях. </w:t>
            </w:r>
          </w:p>
          <w:p w:rsidR="004646CF" w:rsidRPr="00A24E37" w:rsidRDefault="004646CF" w:rsidP="003C7881">
            <w:pPr>
              <w:spacing w:after="0" w:line="240" w:lineRule="auto"/>
              <w:rPr>
                <w:rFonts w:ascii="Times New Roman" w:hAnsi="Times New Roman"/>
                <w:sz w:val="20"/>
                <w:szCs w:val="20"/>
              </w:rPr>
            </w:pPr>
            <w:r w:rsidRPr="00A24E37">
              <w:rPr>
                <w:rFonts w:ascii="Times New Roman" w:hAnsi="Times New Roman"/>
                <w:b/>
                <w:sz w:val="20"/>
                <w:szCs w:val="20"/>
              </w:rPr>
              <w:t xml:space="preserve">Цель: </w:t>
            </w:r>
            <w:r w:rsidRPr="00A24E37">
              <w:rPr>
                <w:rFonts w:ascii="Times New Roman" w:hAnsi="Times New Roman"/>
                <w:sz w:val="20"/>
                <w:szCs w:val="20"/>
              </w:rPr>
              <w:t>Расширять представление о посуде, познакомить с названиями предметов посуды и их назначением; расширять  словарный запас; учить выполнять поручения, развивать речь.</w:t>
            </w:r>
          </w:p>
          <w:p w:rsidR="004646CF" w:rsidRPr="00A24E37" w:rsidRDefault="004646CF" w:rsidP="003C7881">
            <w:pPr>
              <w:spacing w:after="0" w:line="240" w:lineRule="auto"/>
              <w:rPr>
                <w:rFonts w:ascii="Times New Roman" w:hAnsi="Times New Roman"/>
                <w:sz w:val="20"/>
                <w:szCs w:val="20"/>
              </w:rPr>
            </w:pPr>
            <w:r w:rsidRPr="00A24E37">
              <w:rPr>
                <w:rFonts w:ascii="Times New Roman" w:hAnsi="Times New Roman"/>
                <w:b/>
                <w:sz w:val="20"/>
                <w:szCs w:val="20"/>
              </w:rPr>
              <w:t xml:space="preserve">Используемая литература: </w:t>
            </w:r>
            <w:r w:rsidRPr="00A24E37">
              <w:rPr>
                <w:rFonts w:ascii="Times New Roman" w:hAnsi="Times New Roman"/>
                <w:sz w:val="20"/>
                <w:szCs w:val="20"/>
              </w:rPr>
              <w:t>Комплексные занятия с.77.</w:t>
            </w:r>
          </w:p>
          <w:p w:rsidR="004646CF" w:rsidRPr="00A24E37" w:rsidRDefault="004646CF" w:rsidP="003C7881">
            <w:pPr>
              <w:spacing w:after="0" w:line="240" w:lineRule="auto"/>
              <w:rPr>
                <w:rFonts w:ascii="Times New Roman" w:hAnsi="Times New Roman"/>
                <w:b/>
                <w:sz w:val="20"/>
                <w:szCs w:val="20"/>
              </w:rPr>
            </w:pPr>
          </w:p>
          <w:p w:rsidR="004646CF" w:rsidRPr="00A24E37" w:rsidRDefault="004646CF" w:rsidP="003C7881">
            <w:pPr>
              <w:spacing w:after="0" w:line="240" w:lineRule="auto"/>
              <w:ind w:right="-456"/>
              <w:rPr>
                <w:rFonts w:ascii="Times New Roman" w:hAnsi="Times New Roman"/>
                <w:b/>
                <w:sz w:val="20"/>
                <w:szCs w:val="20"/>
              </w:rPr>
            </w:pPr>
            <w:r w:rsidRPr="00A24E37">
              <w:rPr>
                <w:rFonts w:ascii="Times New Roman" w:hAnsi="Times New Roman"/>
                <w:b/>
                <w:sz w:val="20"/>
                <w:szCs w:val="20"/>
              </w:rPr>
              <w:t>2. НОД Художественное творчество. Лепка.</w:t>
            </w:r>
          </w:p>
          <w:p w:rsidR="004646CF" w:rsidRPr="00A24E37" w:rsidRDefault="004646CF" w:rsidP="003C7881">
            <w:pPr>
              <w:spacing w:after="0" w:line="240" w:lineRule="auto"/>
              <w:ind w:right="-456"/>
              <w:rPr>
                <w:rFonts w:ascii="Times New Roman" w:hAnsi="Times New Roman"/>
                <w:sz w:val="20"/>
                <w:szCs w:val="20"/>
              </w:rPr>
            </w:pPr>
            <w:r w:rsidRPr="00A24E37">
              <w:rPr>
                <w:rFonts w:ascii="Times New Roman" w:hAnsi="Times New Roman"/>
                <w:b/>
                <w:sz w:val="20"/>
                <w:szCs w:val="20"/>
              </w:rPr>
              <w:t xml:space="preserve">Тема:  </w:t>
            </w:r>
            <w:r w:rsidRPr="00A24E37">
              <w:rPr>
                <w:rFonts w:ascii="Times New Roman" w:hAnsi="Times New Roman"/>
                <w:sz w:val="20"/>
                <w:szCs w:val="20"/>
              </w:rPr>
              <w:t>«Миски для трех медведей»</w:t>
            </w:r>
          </w:p>
          <w:p w:rsidR="004646CF" w:rsidRPr="00A24E37" w:rsidRDefault="004646CF" w:rsidP="003C7881">
            <w:pPr>
              <w:spacing w:after="0" w:line="240" w:lineRule="auto"/>
              <w:ind w:right="-456"/>
              <w:rPr>
                <w:rFonts w:ascii="Times New Roman" w:hAnsi="Times New Roman"/>
                <w:sz w:val="20"/>
                <w:szCs w:val="20"/>
              </w:rPr>
            </w:pPr>
            <w:r w:rsidRPr="00A24E37">
              <w:rPr>
                <w:rFonts w:ascii="Times New Roman" w:hAnsi="Times New Roman"/>
                <w:b/>
                <w:sz w:val="20"/>
                <w:szCs w:val="20"/>
              </w:rPr>
              <w:t xml:space="preserve">Цель: </w:t>
            </w:r>
            <w:r w:rsidRPr="00A24E37">
              <w:rPr>
                <w:rFonts w:ascii="Times New Roman" w:hAnsi="Times New Roman"/>
                <w:sz w:val="20"/>
                <w:szCs w:val="20"/>
              </w:rPr>
              <w:t>Учить детей лепить мисочки разного размера, используя прием раскатывания пластилина круговыми движениями, учить сплющивать и оттягивать края вверх. Закреплять умения лепить аккуратно.</w:t>
            </w:r>
          </w:p>
          <w:p w:rsidR="004646CF" w:rsidRPr="00A24E37" w:rsidRDefault="004646CF" w:rsidP="003C7881">
            <w:pPr>
              <w:spacing w:after="0" w:line="240" w:lineRule="auto"/>
              <w:ind w:right="-456"/>
              <w:rPr>
                <w:rFonts w:ascii="Times New Roman" w:hAnsi="Times New Roman"/>
                <w:b/>
                <w:sz w:val="20"/>
                <w:szCs w:val="20"/>
              </w:rPr>
            </w:pPr>
            <w:r w:rsidRPr="00A24E37">
              <w:rPr>
                <w:rFonts w:ascii="Times New Roman" w:hAnsi="Times New Roman"/>
                <w:b/>
                <w:sz w:val="20"/>
                <w:szCs w:val="20"/>
              </w:rPr>
              <w:t xml:space="preserve">Используемая литература:  </w:t>
            </w:r>
            <w:r w:rsidRPr="00A24E37">
              <w:rPr>
                <w:rFonts w:ascii="Times New Roman" w:hAnsi="Times New Roman"/>
                <w:sz w:val="20"/>
                <w:szCs w:val="20"/>
              </w:rPr>
              <w:t>Т.С.Комарова с.41.</w:t>
            </w:r>
          </w:p>
        </w:tc>
        <w:tc>
          <w:tcPr>
            <w:tcW w:w="2693" w:type="dxa"/>
            <w:gridSpan w:val="2"/>
            <w:shd w:val="clear" w:color="auto" w:fill="auto"/>
          </w:tcPr>
          <w:p w:rsidR="004646CF" w:rsidRPr="00A24E37" w:rsidRDefault="004646CF" w:rsidP="003C7881">
            <w:pPr>
              <w:spacing w:after="0" w:line="240" w:lineRule="auto"/>
              <w:jc w:val="center"/>
              <w:rPr>
                <w:rFonts w:ascii="Times New Roman" w:hAnsi="Times New Roman"/>
                <w:b/>
                <w:sz w:val="20"/>
                <w:szCs w:val="20"/>
              </w:rPr>
            </w:pPr>
            <w:r w:rsidRPr="00A24E37">
              <w:rPr>
                <w:rFonts w:ascii="Times New Roman" w:hAnsi="Times New Roman"/>
                <w:b/>
                <w:sz w:val="20"/>
                <w:szCs w:val="20"/>
              </w:rPr>
              <w:t>Дружный круг</w:t>
            </w:r>
          </w:p>
          <w:p w:rsidR="004646CF" w:rsidRPr="00A24E37" w:rsidRDefault="004646CF" w:rsidP="003C7881">
            <w:pPr>
              <w:spacing w:after="0" w:line="240" w:lineRule="auto"/>
              <w:jc w:val="center"/>
              <w:rPr>
                <w:rFonts w:ascii="Times New Roman" w:hAnsi="Times New Roman"/>
                <w:sz w:val="20"/>
                <w:szCs w:val="20"/>
              </w:rPr>
            </w:pPr>
            <w:r w:rsidRPr="00A24E37">
              <w:rPr>
                <w:rFonts w:ascii="Times New Roman" w:hAnsi="Times New Roman"/>
                <w:sz w:val="20"/>
                <w:szCs w:val="20"/>
              </w:rPr>
              <w:t>(предметы настоящей чайной посуды).</w:t>
            </w:r>
          </w:p>
          <w:p w:rsidR="004646CF" w:rsidRPr="00A24E37" w:rsidRDefault="004646CF" w:rsidP="003C7881">
            <w:pPr>
              <w:spacing w:after="0" w:line="240" w:lineRule="auto"/>
              <w:jc w:val="center"/>
              <w:rPr>
                <w:rFonts w:ascii="Times New Roman" w:hAnsi="Times New Roman"/>
                <w:b/>
                <w:sz w:val="20"/>
                <w:szCs w:val="20"/>
              </w:rPr>
            </w:pPr>
          </w:p>
          <w:p w:rsidR="004646CF" w:rsidRPr="00A24E37" w:rsidRDefault="004646CF" w:rsidP="003C7881">
            <w:pPr>
              <w:spacing w:after="0" w:line="240" w:lineRule="auto"/>
              <w:jc w:val="center"/>
              <w:rPr>
                <w:rFonts w:ascii="Times New Roman" w:hAnsi="Times New Roman"/>
                <w:b/>
                <w:sz w:val="20"/>
                <w:szCs w:val="20"/>
              </w:rPr>
            </w:pPr>
          </w:p>
          <w:p w:rsidR="004646CF" w:rsidRPr="00A24E37" w:rsidRDefault="004646CF" w:rsidP="003C7881">
            <w:pPr>
              <w:spacing w:after="0" w:line="240" w:lineRule="auto"/>
              <w:jc w:val="center"/>
              <w:rPr>
                <w:rFonts w:ascii="Times New Roman" w:hAnsi="Times New Roman"/>
                <w:b/>
                <w:sz w:val="20"/>
                <w:szCs w:val="20"/>
              </w:rPr>
            </w:pPr>
          </w:p>
          <w:p w:rsidR="004646CF" w:rsidRPr="00A24E37" w:rsidRDefault="004646CF" w:rsidP="003C7881">
            <w:pPr>
              <w:spacing w:after="0" w:line="240" w:lineRule="auto"/>
              <w:jc w:val="center"/>
              <w:rPr>
                <w:rFonts w:ascii="Times New Roman" w:hAnsi="Times New Roman"/>
                <w:b/>
                <w:sz w:val="20"/>
                <w:szCs w:val="20"/>
              </w:rPr>
            </w:pPr>
          </w:p>
          <w:p w:rsidR="004646CF" w:rsidRPr="00A24E37" w:rsidRDefault="004646CF" w:rsidP="003C7881">
            <w:pPr>
              <w:spacing w:after="0" w:line="240" w:lineRule="auto"/>
              <w:jc w:val="center"/>
              <w:rPr>
                <w:rFonts w:ascii="Times New Roman" w:hAnsi="Times New Roman"/>
                <w:b/>
                <w:sz w:val="20"/>
                <w:szCs w:val="20"/>
              </w:rPr>
            </w:pPr>
            <w:r>
              <w:rPr>
                <w:rFonts w:ascii="Times New Roman" w:hAnsi="Times New Roman"/>
                <w:b/>
                <w:sz w:val="20"/>
                <w:szCs w:val="20"/>
              </w:rPr>
              <w:t>Центр творчества</w:t>
            </w:r>
          </w:p>
          <w:p w:rsidR="004646CF" w:rsidRPr="00A24E37" w:rsidRDefault="004646CF" w:rsidP="003C7881">
            <w:pPr>
              <w:spacing w:after="0" w:line="240" w:lineRule="auto"/>
              <w:jc w:val="center"/>
              <w:rPr>
                <w:rFonts w:ascii="Times New Roman" w:hAnsi="Times New Roman"/>
                <w:sz w:val="20"/>
                <w:szCs w:val="20"/>
              </w:rPr>
            </w:pPr>
            <w:r w:rsidRPr="00A24E37">
              <w:rPr>
                <w:rFonts w:ascii="Times New Roman" w:hAnsi="Times New Roman"/>
                <w:sz w:val="20"/>
                <w:szCs w:val="20"/>
              </w:rPr>
              <w:t>(игрушечные медведи, пластилин).</w:t>
            </w:r>
          </w:p>
        </w:tc>
        <w:tc>
          <w:tcPr>
            <w:tcW w:w="1418" w:type="dxa"/>
            <w:vMerge/>
            <w:shd w:val="clear" w:color="auto" w:fill="auto"/>
          </w:tcPr>
          <w:p w:rsidR="004646CF" w:rsidRPr="00A24E37" w:rsidRDefault="004646CF" w:rsidP="003C7881">
            <w:pPr>
              <w:spacing w:after="0" w:line="240" w:lineRule="auto"/>
              <w:rPr>
                <w:rFonts w:ascii="Times New Roman" w:hAnsi="Times New Roman"/>
                <w:sz w:val="20"/>
                <w:szCs w:val="20"/>
              </w:rPr>
            </w:pPr>
          </w:p>
        </w:tc>
        <w:tc>
          <w:tcPr>
            <w:tcW w:w="992" w:type="dxa"/>
            <w:vMerge/>
            <w:shd w:val="clear" w:color="auto" w:fill="auto"/>
          </w:tcPr>
          <w:p w:rsidR="004646CF" w:rsidRPr="001939CD" w:rsidRDefault="004646CF" w:rsidP="003C7881">
            <w:pPr>
              <w:pStyle w:val="c3"/>
              <w:spacing w:before="0" w:beforeAutospacing="0" w:after="0" w:afterAutospacing="0"/>
              <w:rPr>
                <w:b/>
                <w:sz w:val="22"/>
                <w:szCs w:val="22"/>
              </w:rPr>
            </w:pPr>
          </w:p>
        </w:tc>
      </w:tr>
      <w:tr w:rsidR="004646CF" w:rsidRPr="001939CD" w:rsidTr="003C7881">
        <w:trPr>
          <w:trHeight w:val="2256"/>
        </w:trPr>
        <w:tc>
          <w:tcPr>
            <w:tcW w:w="1008" w:type="dxa"/>
            <w:vMerge/>
            <w:shd w:val="clear" w:color="auto" w:fill="auto"/>
          </w:tcPr>
          <w:p w:rsidR="004646CF" w:rsidRPr="00A24E37" w:rsidRDefault="004646CF" w:rsidP="003C7881">
            <w:pPr>
              <w:spacing w:after="0" w:line="240" w:lineRule="auto"/>
              <w:rPr>
                <w:rFonts w:ascii="Times New Roman" w:hAnsi="Times New Roman"/>
                <w:sz w:val="20"/>
                <w:szCs w:val="20"/>
              </w:rPr>
            </w:pPr>
          </w:p>
        </w:tc>
        <w:tc>
          <w:tcPr>
            <w:tcW w:w="1980" w:type="dxa"/>
            <w:shd w:val="clear" w:color="auto" w:fill="auto"/>
          </w:tcPr>
          <w:p w:rsidR="004646CF" w:rsidRPr="00A24E37" w:rsidRDefault="004646CF" w:rsidP="003C7881">
            <w:pPr>
              <w:shd w:val="clear" w:color="auto" w:fill="FFFFFF"/>
              <w:spacing w:after="0" w:line="180" w:lineRule="exact"/>
              <w:jc w:val="center"/>
              <w:rPr>
                <w:rFonts w:ascii="Times New Roman" w:hAnsi="Times New Roman"/>
                <w:b/>
                <w:bCs/>
                <w:color w:val="000000"/>
                <w:spacing w:val="-8"/>
                <w:u w:val="single"/>
              </w:rPr>
            </w:pPr>
            <w:r w:rsidRPr="00A24E37">
              <w:rPr>
                <w:rFonts w:ascii="Times New Roman" w:hAnsi="Times New Roman"/>
                <w:b/>
                <w:u w:val="single"/>
              </w:rPr>
              <w:t>Прогулка</w:t>
            </w:r>
          </w:p>
          <w:p w:rsidR="004646CF" w:rsidRPr="00A24E37" w:rsidRDefault="004646CF" w:rsidP="003C7881">
            <w:pPr>
              <w:spacing w:after="0" w:line="240" w:lineRule="auto"/>
              <w:jc w:val="center"/>
              <w:rPr>
                <w:rFonts w:ascii="Times New Roman" w:hAnsi="Times New Roman"/>
                <w:color w:val="FF0000"/>
              </w:rPr>
            </w:pPr>
          </w:p>
          <w:p w:rsidR="004646CF" w:rsidRPr="00A24E37" w:rsidRDefault="004646CF" w:rsidP="003C7881">
            <w:pPr>
              <w:spacing w:after="0" w:line="240" w:lineRule="auto"/>
              <w:jc w:val="center"/>
              <w:rPr>
                <w:rFonts w:ascii="Times New Roman" w:hAnsi="Times New Roman"/>
              </w:rPr>
            </w:pPr>
          </w:p>
          <w:p w:rsidR="004646CF" w:rsidRPr="00A24E37" w:rsidRDefault="004646CF" w:rsidP="003C7881">
            <w:pPr>
              <w:spacing w:after="0" w:line="240" w:lineRule="auto"/>
              <w:jc w:val="center"/>
              <w:rPr>
                <w:rFonts w:ascii="Times New Roman" w:hAnsi="Times New Roman"/>
              </w:rPr>
            </w:pPr>
          </w:p>
          <w:p w:rsidR="004646CF" w:rsidRPr="00A24E37" w:rsidRDefault="004646CF" w:rsidP="003C7881">
            <w:pPr>
              <w:spacing w:after="0" w:line="240" w:lineRule="auto"/>
              <w:jc w:val="center"/>
              <w:rPr>
                <w:rFonts w:ascii="Times New Roman" w:hAnsi="Times New Roman"/>
              </w:rPr>
            </w:pPr>
          </w:p>
          <w:p w:rsidR="004646CF" w:rsidRPr="00A24E37" w:rsidRDefault="004646CF" w:rsidP="003C7881">
            <w:pPr>
              <w:spacing w:after="0" w:line="240" w:lineRule="auto"/>
              <w:jc w:val="center"/>
              <w:rPr>
                <w:rFonts w:ascii="Times New Roman" w:hAnsi="Times New Roman"/>
              </w:rPr>
            </w:pPr>
          </w:p>
          <w:p w:rsidR="004646CF" w:rsidRPr="00A24E37" w:rsidRDefault="004646CF" w:rsidP="003C7881">
            <w:pPr>
              <w:spacing w:after="0" w:line="240" w:lineRule="auto"/>
              <w:jc w:val="center"/>
              <w:rPr>
                <w:rFonts w:ascii="Times New Roman" w:hAnsi="Times New Roman"/>
              </w:rPr>
            </w:pPr>
          </w:p>
          <w:p w:rsidR="004646CF" w:rsidRPr="00A24E37" w:rsidRDefault="004646CF" w:rsidP="003C7881">
            <w:pPr>
              <w:jc w:val="center"/>
              <w:rPr>
                <w:rFonts w:ascii="Times New Roman" w:hAnsi="Times New Roman"/>
              </w:rPr>
            </w:pPr>
          </w:p>
        </w:tc>
        <w:tc>
          <w:tcPr>
            <w:tcW w:w="7043" w:type="dxa"/>
            <w:shd w:val="clear" w:color="auto" w:fill="auto"/>
          </w:tcPr>
          <w:p w:rsidR="004646CF" w:rsidRPr="00A24E37" w:rsidRDefault="004646CF" w:rsidP="003C7881">
            <w:pPr>
              <w:shd w:val="clear" w:color="auto" w:fill="FFFFFF"/>
              <w:spacing w:after="0" w:line="240" w:lineRule="auto"/>
              <w:ind w:firstLine="142"/>
              <w:jc w:val="center"/>
              <w:rPr>
                <w:rFonts w:ascii="Times New Roman" w:hAnsi="Times New Roman"/>
                <w:b/>
              </w:rPr>
            </w:pPr>
            <w:r w:rsidRPr="00A24E37">
              <w:rPr>
                <w:rFonts w:ascii="Times New Roman" w:hAnsi="Times New Roman"/>
                <w:b/>
                <w:bCs/>
                <w:color w:val="000000"/>
                <w:spacing w:val="-10"/>
              </w:rPr>
              <w:t>Наблюдение за синицей</w:t>
            </w:r>
          </w:p>
          <w:p w:rsidR="004646CF" w:rsidRPr="00A24E37" w:rsidRDefault="004646CF" w:rsidP="003C7881">
            <w:pPr>
              <w:shd w:val="clear" w:color="auto" w:fill="FFFFFF"/>
              <w:spacing w:after="0" w:line="240" w:lineRule="auto"/>
              <w:rPr>
                <w:rFonts w:ascii="Times New Roman" w:hAnsi="Times New Roman"/>
              </w:rPr>
            </w:pPr>
            <w:r w:rsidRPr="00A24E37">
              <w:rPr>
                <w:rFonts w:ascii="Times New Roman" w:hAnsi="Times New Roman"/>
                <w:b/>
                <w:iCs/>
                <w:color w:val="000000"/>
                <w:spacing w:val="-2"/>
              </w:rPr>
              <w:t>Цель</w:t>
            </w:r>
            <w:r w:rsidRPr="00A24E37">
              <w:rPr>
                <w:rFonts w:ascii="Times New Roman" w:hAnsi="Times New Roman"/>
                <w:i/>
                <w:iCs/>
                <w:color w:val="000000"/>
                <w:spacing w:val="-2"/>
              </w:rPr>
              <w:t xml:space="preserve">: </w:t>
            </w:r>
            <w:r w:rsidRPr="00A24E37">
              <w:rPr>
                <w:rFonts w:ascii="Times New Roman" w:hAnsi="Times New Roman"/>
                <w:color w:val="000000"/>
                <w:spacing w:val="-2"/>
              </w:rPr>
              <w:t>знакомить с синицей, ее повадками, средой обитания, осо</w:t>
            </w:r>
            <w:r w:rsidRPr="00A24E37">
              <w:rPr>
                <w:rFonts w:ascii="Times New Roman" w:hAnsi="Times New Roman"/>
                <w:color w:val="000000"/>
                <w:spacing w:val="-2"/>
              </w:rPr>
              <w:softHyphen/>
            </w:r>
            <w:r w:rsidRPr="00A24E37">
              <w:rPr>
                <w:rFonts w:ascii="Times New Roman" w:hAnsi="Times New Roman"/>
                <w:color w:val="000000"/>
                <w:spacing w:val="-3"/>
              </w:rPr>
              <w:t>бенностями внешнего вида.</w:t>
            </w:r>
          </w:p>
          <w:p w:rsidR="004646CF" w:rsidRPr="00A24E37" w:rsidRDefault="004646CF" w:rsidP="003C7881">
            <w:pPr>
              <w:shd w:val="clear" w:color="auto" w:fill="FFFFFF"/>
              <w:spacing w:after="0" w:line="240" w:lineRule="auto"/>
              <w:rPr>
                <w:rFonts w:ascii="Times New Roman" w:hAnsi="Times New Roman"/>
                <w:b/>
              </w:rPr>
            </w:pPr>
            <w:r w:rsidRPr="00A24E37">
              <w:rPr>
                <w:rFonts w:ascii="Times New Roman" w:hAnsi="Times New Roman"/>
                <w:b/>
                <w:iCs/>
                <w:color w:val="000000"/>
                <w:spacing w:val="-6"/>
              </w:rPr>
              <w:t>Ход наблюдения</w:t>
            </w:r>
          </w:p>
          <w:p w:rsidR="004646CF" w:rsidRPr="00A24E37" w:rsidRDefault="004646CF" w:rsidP="003C7881">
            <w:pPr>
              <w:shd w:val="clear" w:color="auto" w:fill="FFFFFF"/>
              <w:spacing w:after="0" w:line="240" w:lineRule="auto"/>
              <w:rPr>
                <w:rFonts w:ascii="Times New Roman" w:hAnsi="Times New Roman"/>
              </w:rPr>
            </w:pPr>
            <w:r w:rsidRPr="00A24E37">
              <w:rPr>
                <w:rFonts w:ascii="Times New Roman" w:hAnsi="Times New Roman"/>
                <w:color w:val="000000"/>
                <w:spacing w:val="-1"/>
              </w:rPr>
              <w:t>Воспитатель загадывает детям загадку и проводит беседу.</w:t>
            </w:r>
          </w:p>
          <w:p w:rsidR="004646CF" w:rsidRPr="00A24E37" w:rsidRDefault="004646CF" w:rsidP="003C7881">
            <w:pPr>
              <w:shd w:val="clear" w:color="auto" w:fill="FFFFFF"/>
              <w:spacing w:after="0" w:line="240" w:lineRule="auto"/>
              <w:rPr>
                <w:rFonts w:ascii="Times New Roman" w:hAnsi="Times New Roman"/>
              </w:rPr>
            </w:pPr>
            <w:r w:rsidRPr="00A24E37">
              <w:rPr>
                <w:rFonts w:ascii="Times New Roman" w:hAnsi="Times New Roman"/>
                <w:b/>
                <w:bCs/>
                <w:color w:val="000000"/>
                <w:spacing w:val="-12"/>
              </w:rPr>
              <w:t>Трудовая деятельность</w:t>
            </w:r>
          </w:p>
          <w:p w:rsidR="004646CF" w:rsidRPr="00A24E37" w:rsidRDefault="004646CF" w:rsidP="003C7881">
            <w:pPr>
              <w:shd w:val="clear" w:color="auto" w:fill="FFFFFF"/>
              <w:spacing w:after="0" w:line="240" w:lineRule="auto"/>
              <w:rPr>
                <w:rFonts w:ascii="Times New Roman" w:hAnsi="Times New Roman"/>
              </w:rPr>
            </w:pPr>
            <w:r w:rsidRPr="00A24E37">
              <w:rPr>
                <w:rFonts w:ascii="Times New Roman" w:hAnsi="Times New Roman"/>
                <w:color w:val="000000"/>
              </w:rPr>
              <w:t>Расчистка дорожек от льда и снега.</w:t>
            </w:r>
          </w:p>
          <w:p w:rsidR="004646CF" w:rsidRPr="00A24E37" w:rsidRDefault="004646CF" w:rsidP="003C7881">
            <w:pPr>
              <w:shd w:val="clear" w:color="auto" w:fill="FFFFFF"/>
              <w:spacing w:after="0" w:line="240" w:lineRule="auto"/>
              <w:rPr>
                <w:rFonts w:ascii="Times New Roman" w:hAnsi="Times New Roman"/>
              </w:rPr>
            </w:pPr>
            <w:r w:rsidRPr="00A24E37">
              <w:rPr>
                <w:rFonts w:ascii="Times New Roman" w:hAnsi="Times New Roman"/>
                <w:b/>
                <w:iCs/>
                <w:color w:val="000000"/>
              </w:rPr>
              <w:t>Цель:</w:t>
            </w:r>
            <w:r w:rsidRPr="00A24E37">
              <w:rPr>
                <w:rFonts w:ascii="Times New Roman" w:hAnsi="Times New Roman"/>
                <w:i/>
                <w:iCs/>
                <w:color w:val="000000"/>
              </w:rPr>
              <w:t xml:space="preserve"> </w:t>
            </w:r>
            <w:r w:rsidRPr="00A24E37">
              <w:rPr>
                <w:rFonts w:ascii="Times New Roman" w:hAnsi="Times New Roman"/>
                <w:color w:val="000000"/>
              </w:rPr>
              <w:t>закреплять навыки работы с лопатой.</w:t>
            </w:r>
          </w:p>
        </w:tc>
        <w:tc>
          <w:tcPr>
            <w:tcW w:w="2693" w:type="dxa"/>
            <w:gridSpan w:val="2"/>
            <w:shd w:val="clear" w:color="auto" w:fill="auto"/>
          </w:tcPr>
          <w:p w:rsidR="004646CF" w:rsidRPr="00A24E37" w:rsidRDefault="004646CF" w:rsidP="003C7881">
            <w:pPr>
              <w:shd w:val="clear" w:color="auto" w:fill="FFFFFF"/>
              <w:spacing w:after="0" w:line="240" w:lineRule="auto"/>
              <w:ind w:firstLine="34"/>
              <w:rPr>
                <w:rFonts w:ascii="Times New Roman" w:hAnsi="Times New Roman"/>
              </w:rPr>
            </w:pPr>
            <w:r w:rsidRPr="00A24E37">
              <w:rPr>
                <w:rFonts w:ascii="Times New Roman" w:hAnsi="Times New Roman"/>
                <w:b/>
                <w:bCs/>
                <w:color w:val="000000"/>
                <w:spacing w:val="-14"/>
              </w:rPr>
              <w:t>Подвижные игры</w:t>
            </w:r>
          </w:p>
          <w:p w:rsidR="004646CF" w:rsidRPr="00A24E37" w:rsidRDefault="004646CF" w:rsidP="003C7881">
            <w:pPr>
              <w:shd w:val="clear" w:color="auto" w:fill="FFFFFF"/>
              <w:spacing w:after="0" w:line="240" w:lineRule="auto"/>
              <w:ind w:firstLine="34"/>
              <w:rPr>
                <w:rFonts w:ascii="Times New Roman" w:hAnsi="Times New Roman"/>
                <w:b/>
              </w:rPr>
            </w:pPr>
            <w:r w:rsidRPr="00A24E37">
              <w:rPr>
                <w:rFonts w:ascii="Times New Roman" w:hAnsi="Times New Roman"/>
                <w:b/>
                <w:color w:val="000000"/>
                <w:spacing w:val="-4"/>
              </w:rPr>
              <w:t>«Снежная карусель».</w:t>
            </w:r>
          </w:p>
          <w:p w:rsidR="004646CF" w:rsidRDefault="004646CF" w:rsidP="003C7881">
            <w:pPr>
              <w:shd w:val="clear" w:color="auto" w:fill="FFFFFF"/>
              <w:spacing w:after="0" w:line="240" w:lineRule="auto"/>
              <w:ind w:firstLine="33"/>
              <w:rPr>
                <w:rFonts w:ascii="Times New Roman" w:hAnsi="Times New Roman"/>
              </w:rPr>
            </w:pPr>
            <w:r w:rsidRPr="00A24E37">
              <w:rPr>
                <w:rFonts w:ascii="Times New Roman" w:hAnsi="Times New Roman"/>
                <w:b/>
                <w:iCs/>
                <w:color w:val="000000"/>
                <w:spacing w:val="-1"/>
              </w:rPr>
              <w:t>Цель:</w:t>
            </w:r>
            <w:r w:rsidRPr="00A24E37">
              <w:rPr>
                <w:rFonts w:ascii="Times New Roman" w:hAnsi="Times New Roman"/>
                <w:i/>
                <w:iCs/>
                <w:color w:val="000000"/>
                <w:spacing w:val="-1"/>
              </w:rPr>
              <w:t xml:space="preserve"> </w:t>
            </w:r>
            <w:r w:rsidRPr="00A24E37">
              <w:rPr>
                <w:rFonts w:ascii="Times New Roman" w:hAnsi="Times New Roman"/>
                <w:color w:val="000000"/>
                <w:spacing w:val="-1"/>
              </w:rPr>
              <w:t>упражнять в ориентировке на местности</w:t>
            </w:r>
            <w:r w:rsidRPr="00A24E37">
              <w:rPr>
                <w:rFonts w:ascii="Times New Roman" w:hAnsi="Times New Roman"/>
              </w:rPr>
              <w:t>.</w:t>
            </w:r>
          </w:p>
          <w:p w:rsidR="004646CF" w:rsidRPr="00A24E37" w:rsidRDefault="004646CF" w:rsidP="003C7881">
            <w:pPr>
              <w:shd w:val="clear" w:color="auto" w:fill="FFFFFF"/>
              <w:spacing w:after="0" w:line="240" w:lineRule="auto"/>
              <w:ind w:firstLine="33"/>
              <w:rPr>
                <w:rFonts w:ascii="Times New Roman" w:hAnsi="Times New Roman"/>
              </w:rPr>
            </w:pPr>
            <w:r w:rsidRPr="00A24E37">
              <w:rPr>
                <w:rFonts w:ascii="Times New Roman" w:hAnsi="Times New Roman"/>
                <w:b/>
                <w:bCs/>
                <w:color w:val="000000"/>
                <w:spacing w:val="-10"/>
              </w:rPr>
              <w:t>Выносной материал:</w:t>
            </w:r>
          </w:p>
          <w:p w:rsidR="004646CF" w:rsidRPr="00A24E37" w:rsidRDefault="004646CF" w:rsidP="003C7881">
            <w:pPr>
              <w:spacing w:after="0" w:line="240" w:lineRule="auto"/>
              <w:rPr>
                <w:rFonts w:ascii="Times New Roman" w:hAnsi="Times New Roman"/>
              </w:rPr>
            </w:pPr>
            <w:r w:rsidRPr="00A24E37">
              <w:rPr>
                <w:rFonts w:ascii="Times New Roman" w:hAnsi="Times New Roman"/>
                <w:color w:val="000000"/>
                <w:spacing w:val="-3"/>
              </w:rPr>
              <w:t xml:space="preserve">лопатки, совочки, метелки, ведерки, формочки для снега, клеенки </w:t>
            </w:r>
            <w:r w:rsidRPr="00A24E37">
              <w:rPr>
                <w:rFonts w:ascii="Times New Roman" w:hAnsi="Times New Roman"/>
                <w:color w:val="000000"/>
                <w:spacing w:val="3"/>
              </w:rPr>
              <w:t>для катания с горки, флажки.</w:t>
            </w:r>
          </w:p>
        </w:tc>
        <w:tc>
          <w:tcPr>
            <w:tcW w:w="1418" w:type="dxa"/>
            <w:shd w:val="clear" w:color="auto" w:fill="auto"/>
          </w:tcPr>
          <w:p w:rsidR="004646CF" w:rsidRDefault="004646CF" w:rsidP="003C7881">
            <w:pPr>
              <w:pStyle w:val="af2"/>
              <w:spacing w:after="0"/>
              <w:rPr>
                <w:rFonts w:cs="Times New Roman"/>
                <w:b/>
                <w:sz w:val="22"/>
                <w:szCs w:val="22"/>
              </w:rPr>
            </w:pPr>
            <w:r w:rsidRPr="009A6BE5">
              <w:rPr>
                <w:rFonts w:cs="Times New Roman"/>
                <w:b/>
                <w:sz w:val="22"/>
                <w:szCs w:val="22"/>
              </w:rPr>
              <w:t xml:space="preserve">Индивидуальная работа. </w:t>
            </w:r>
          </w:p>
          <w:p w:rsidR="004646CF" w:rsidRPr="005669E3" w:rsidRDefault="004646CF" w:rsidP="003C7881">
            <w:pPr>
              <w:pStyle w:val="af2"/>
              <w:spacing w:after="0"/>
              <w:rPr>
                <w:rFonts w:cs="Times New Roman"/>
                <w:b/>
                <w:sz w:val="22"/>
                <w:szCs w:val="22"/>
              </w:rPr>
            </w:pPr>
            <w:r w:rsidRPr="009A6BE5">
              <w:rPr>
                <w:rFonts w:cs="Times New Roman"/>
                <w:sz w:val="22"/>
                <w:szCs w:val="22"/>
              </w:rPr>
              <w:t>Бег в разных направлениях.</w:t>
            </w:r>
          </w:p>
          <w:p w:rsidR="004646CF" w:rsidRPr="00A24E37" w:rsidRDefault="004646CF" w:rsidP="003C7881">
            <w:pPr>
              <w:pStyle w:val="Style1"/>
              <w:widowControl/>
              <w:spacing w:line="240" w:lineRule="auto"/>
              <w:ind w:firstLine="34"/>
              <w:rPr>
                <w:rFonts w:ascii="Times New Roman" w:hAnsi="Times New Roman"/>
                <w:sz w:val="22"/>
                <w:szCs w:val="22"/>
              </w:rPr>
            </w:pPr>
          </w:p>
        </w:tc>
        <w:tc>
          <w:tcPr>
            <w:tcW w:w="992" w:type="dxa"/>
            <w:vMerge/>
            <w:shd w:val="clear" w:color="auto" w:fill="auto"/>
          </w:tcPr>
          <w:p w:rsidR="004646CF" w:rsidRPr="001939CD" w:rsidRDefault="004646CF" w:rsidP="003C7881">
            <w:pPr>
              <w:spacing w:after="0" w:line="240" w:lineRule="auto"/>
              <w:rPr>
                <w:rFonts w:ascii="Times New Roman" w:hAnsi="Times New Roman"/>
              </w:rPr>
            </w:pPr>
          </w:p>
        </w:tc>
      </w:tr>
      <w:tr w:rsidR="004646CF" w:rsidRPr="001939CD" w:rsidTr="003C7881">
        <w:tc>
          <w:tcPr>
            <w:tcW w:w="1008" w:type="dxa"/>
            <w:vMerge/>
            <w:shd w:val="clear" w:color="auto" w:fill="auto"/>
          </w:tcPr>
          <w:p w:rsidR="004646CF" w:rsidRPr="00A24E37" w:rsidRDefault="004646CF" w:rsidP="003C7881">
            <w:pPr>
              <w:spacing w:after="0" w:line="240" w:lineRule="auto"/>
              <w:rPr>
                <w:rFonts w:ascii="Times New Roman" w:hAnsi="Times New Roman"/>
                <w:sz w:val="20"/>
                <w:szCs w:val="20"/>
              </w:rPr>
            </w:pPr>
          </w:p>
        </w:tc>
        <w:tc>
          <w:tcPr>
            <w:tcW w:w="1980" w:type="dxa"/>
            <w:shd w:val="clear" w:color="auto" w:fill="auto"/>
          </w:tcPr>
          <w:p w:rsidR="004646CF" w:rsidRPr="00A24E37" w:rsidRDefault="004646CF" w:rsidP="003C7881">
            <w:pPr>
              <w:pStyle w:val="a3"/>
              <w:jc w:val="center"/>
              <w:rPr>
                <w:rFonts w:ascii="Times New Roman" w:hAnsi="Times New Roman"/>
                <w:b/>
                <w:u w:val="single"/>
              </w:rPr>
            </w:pPr>
            <w:r w:rsidRPr="00A24E37">
              <w:rPr>
                <w:rFonts w:ascii="Times New Roman" w:hAnsi="Times New Roman"/>
                <w:b/>
                <w:u w:val="single"/>
              </w:rPr>
              <w:t>Работа перед  сном</w:t>
            </w:r>
          </w:p>
        </w:tc>
        <w:tc>
          <w:tcPr>
            <w:tcW w:w="12146" w:type="dxa"/>
            <w:gridSpan w:val="5"/>
            <w:shd w:val="clear" w:color="auto" w:fill="auto"/>
          </w:tcPr>
          <w:p w:rsidR="004646CF" w:rsidRPr="00A24E37" w:rsidRDefault="004646CF" w:rsidP="003C7881">
            <w:pPr>
              <w:spacing w:after="0" w:line="240" w:lineRule="auto"/>
              <w:rPr>
                <w:rFonts w:ascii="Times New Roman" w:hAnsi="Times New Roman"/>
                <w:b/>
              </w:rPr>
            </w:pPr>
            <w:r w:rsidRPr="00A24E37">
              <w:rPr>
                <w:rFonts w:ascii="Times New Roman" w:hAnsi="Times New Roman"/>
                <w:b/>
              </w:rPr>
              <w:t>Разучивание  р. н. песенки « Ладушки, ладушки»»</w:t>
            </w:r>
            <w:r w:rsidRPr="00A24E37">
              <w:rPr>
                <w:rFonts w:ascii="Times New Roman" w:hAnsi="Times New Roman"/>
              </w:rPr>
              <w:t xml:space="preserve"> для правильного и четкого произношения в словах звука «а»</w:t>
            </w:r>
          </w:p>
        </w:tc>
      </w:tr>
      <w:tr w:rsidR="004646CF" w:rsidRPr="001939CD" w:rsidTr="003C7881">
        <w:trPr>
          <w:trHeight w:val="1505"/>
        </w:trPr>
        <w:tc>
          <w:tcPr>
            <w:tcW w:w="1008" w:type="dxa"/>
            <w:vMerge/>
            <w:shd w:val="clear" w:color="auto" w:fill="auto"/>
          </w:tcPr>
          <w:p w:rsidR="004646CF" w:rsidRPr="00A24E37" w:rsidRDefault="004646CF" w:rsidP="003C7881">
            <w:pPr>
              <w:spacing w:after="0" w:line="240" w:lineRule="auto"/>
              <w:rPr>
                <w:rFonts w:ascii="Times New Roman" w:hAnsi="Times New Roman"/>
                <w:sz w:val="20"/>
                <w:szCs w:val="20"/>
              </w:rPr>
            </w:pPr>
          </w:p>
        </w:tc>
        <w:tc>
          <w:tcPr>
            <w:tcW w:w="1980" w:type="dxa"/>
            <w:shd w:val="clear" w:color="auto" w:fill="auto"/>
          </w:tcPr>
          <w:p w:rsidR="004646CF" w:rsidRPr="00A24E37" w:rsidRDefault="004646CF" w:rsidP="003C7881">
            <w:pPr>
              <w:pStyle w:val="a3"/>
              <w:jc w:val="center"/>
              <w:rPr>
                <w:rFonts w:ascii="Times New Roman" w:hAnsi="Times New Roman"/>
                <w:b/>
                <w:u w:val="single"/>
              </w:rPr>
            </w:pPr>
            <w:r w:rsidRPr="00A24E37">
              <w:rPr>
                <w:rFonts w:ascii="Times New Roman" w:hAnsi="Times New Roman"/>
                <w:b/>
                <w:u w:val="single"/>
              </w:rPr>
              <w:t>Вечер</w:t>
            </w:r>
          </w:p>
          <w:p w:rsidR="004646CF" w:rsidRPr="00A24E37" w:rsidRDefault="004646CF" w:rsidP="003C7881">
            <w:pPr>
              <w:spacing w:after="0" w:line="240" w:lineRule="auto"/>
              <w:rPr>
                <w:rFonts w:ascii="Times New Roman" w:hAnsi="Times New Roman"/>
              </w:rPr>
            </w:pPr>
            <w:r w:rsidRPr="00A24E37">
              <w:rPr>
                <w:rFonts w:ascii="Times New Roman" w:hAnsi="Times New Roman"/>
                <w:b/>
              </w:rPr>
              <w:t xml:space="preserve">Закаливающие процедуры после сна </w:t>
            </w:r>
          </w:p>
        </w:tc>
        <w:tc>
          <w:tcPr>
            <w:tcW w:w="7043" w:type="dxa"/>
            <w:shd w:val="clear" w:color="auto" w:fill="auto"/>
          </w:tcPr>
          <w:p w:rsidR="004646CF" w:rsidRPr="00A24E37" w:rsidRDefault="004646CF" w:rsidP="003C7881">
            <w:pPr>
              <w:spacing w:after="0" w:line="240" w:lineRule="auto"/>
              <w:rPr>
                <w:rFonts w:ascii="Times New Roman" w:hAnsi="Times New Roman"/>
                <w:color w:val="000000"/>
              </w:rPr>
            </w:pPr>
            <w:r w:rsidRPr="00A24E37">
              <w:rPr>
                <w:rFonts w:ascii="Times New Roman" w:hAnsi="Times New Roman"/>
                <w:b/>
              </w:rPr>
              <w:t>Цель:</w:t>
            </w:r>
            <w:r w:rsidRPr="00A24E37">
              <w:rPr>
                <w:rFonts w:ascii="Times New Roman" w:hAnsi="Times New Roman"/>
              </w:rPr>
              <w:t xml:space="preserve"> </w:t>
            </w:r>
            <w:r w:rsidRPr="00A24E37">
              <w:rPr>
                <w:rFonts w:ascii="Times New Roman" w:hAnsi="Times New Roman"/>
                <w:color w:val="000000"/>
              </w:rPr>
              <w:t>сохранение и укрепление физического и психического здоровья детей.</w:t>
            </w:r>
          </w:p>
        </w:tc>
        <w:tc>
          <w:tcPr>
            <w:tcW w:w="2410" w:type="dxa"/>
            <w:shd w:val="clear" w:color="auto" w:fill="auto"/>
          </w:tcPr>
          <w:p w:rsidR="004646CF" w:rsidRPr="00A24E37" w:rsidRDefault="004646CF" w:rsidP="003C7881">
            <w:pPr>
              <w:pStyle w:val="Style17"/>
              <w:widowControl/>
              <w:spacing w:line="240" w:lineRule="auto"/>
              <w:ind w:firstLine="0"/>
              <w:jc w:val="center"/>
              <w:rPr>
                <w:rFonts w:ascii="Times New Roman" w:hAnsi="Times New Roman"/>
                <w:b/>
                <w:sz w:val="22"/>
                <w:szCs w:val="22"/>
              </w:rPr>
            </w:pPr>
            <w:r w:rsidRPr="00A24E37">
              <w:rPr>
                <w:rFonts w:ascii="Times New Roman" w:hAnsi="Times New Roman"/>
                <w:b/>
                <w:sz w:val="22"/>
                <w:szCs w:val="22"/>
              </w:rPr>
              <w:t>Спальня</w:t>
            </w:r>
          </w:p>
          <w:p w:rsidR="004646CF" w:rsidRPr="00A24E37" w:rsidRDefault="004646CF" w:rsidP="003C7881">
            <w:pPr>
              <w:pStyle w:val="Style17"/>
              <w:widowControl/>
              <w:spacing w:line="240" w:lineRule="auto"/>
              <w:ind w:firstLine="0"/>
              <w:jc w:val="center"/>
              <w:rPr>
                <w:rFonts w:ascii="Times New Roman" w:hAnsi="Times New Roman"/>
                <w:sz w:val="22"/>
                <w:szCs w:val="22"/>
              </w:rPr>
            </w:pPr>
            <w:r w:rsidRPr="00A24E37">
              <w:rPr>
                <w:rFonts w:ascii="Times New Roman" w:hAnsi="Times New Roman"/>
                <w:sz w:val="22"/>
                <w:szCs w:val="22"/>
              </w:rPr>
              <w:t>(ребристые дорожки)</w:t>
            </w:r>
          </w:p>
        </w:tc>
        <w:tc>
          <w:tcPr>
            <w:tcW w:w="1701" w:type="dxa"/>
            <w:gridSpan w:val="2"/>
            <w:vMerge w:val="restart"/>
            <w:shd w:val="clear" w:color="auto" w:fill="auto"/>
          </w:tcPr>
          <w:p w:rsidR="004646CF" w:rsidRPr="00A24E37" w:rsidRDefault="004646CF" w:rsidP="003C7881">
            <w:pPr>
              <w:spacing w:after="0" w:line="240" w:lineRule="auto"/>
              <w:rPr>
                <w:rFonts w:ascii="Times New Roman" w:hAnsi="Times New Roman"/>
              </w:rPr>
            </w:pPr>
            <w:r w:rsidRPr="00A24E37">
              <w:rPr>
                <w:rFonts w:ascii="Times New Roman" w:hAnsi="Times New Roman"/>
              </w:rPr>
              <w:t xml:space="preserve">Провести игру с подгруппой детей </w:t>
            </w:r>
            <w:r w:rsidRPr="00A24E37">
              <w:rPr>
                <w:rFonts w:ascii="Times New Roman" w:hAnsi="Times New Roman"/>
                <w:b/>
              </w:rPr>
              <w:t xml:space="preserve">«Закрой окошко»             </w:t>
            </w:r>
            <w:r w:rsidRPr="00A24E37">
              <w:rPr>
                <w:rFonts w:ascii="Times New Roman" w:hAnsi="Times New Roman"/>
              </w:rPr>
              <w:t xml:space="preserve"> для формирования у детей       целенаправленного зрительного восприятия формы.  </w:t>
            </w:r>
          </w:p>
        </w:tc>
        <w:tc>
          <w:tcPr>
            <w:tcW w:w="992" w:type="dxa"/>
            <w:vMerge w:val="restart"/>
            <w:shd w:val="clear" w:color="auto" w:fill="auto"/>
          </w:tcPr>
          <w:p w:rsidR="004646CF" w:rsidRPr="001939CD" w:rsidRDefault="004646CF" w:rsidP="003C7881">
            <w:pPr>
              <w:spacing w:after="0" w:line="240" w:lineRule="auto"/>
              <w:rPr>
                <w:rFonts w:ascii="Times New Roman" w:hAnsi="Times New Roman"/>
              </w:rPr>
            </w:pPr>
          </w:p>
        </w:tc>
      </w:tr>
      <w:tr w:rsidR="004646CF" w:rsidRPr="001939CD" w:rsidTr="003C7881">
        <w:trPr>
          <w:trHeight w:val="764"/>
        </w:trPr>
        <w:tc>
          <w:tcPr>
            <w:tcW w:w="1008" w:type="dxa"/>
            <w:vMerge/>
            <w:shd w:val="clear" w:color="auto" w:fill="auto"/>
          </w:tcPr>
          <w:p w:rsidR="004646CF" w:rsidRPr="00A24E37" w:rsidRDefault="004646CF" w:rsidP="003C7881">
            <w:pPr>
              <w:spacing w:after="0" w:line="240" w:lineRule="auto"/>
              <w:rPr>
                <w:rFonts w:ascii="Times New Roman" w:hAnsi="Times New Roman"/>
                <w:sz w:val="20"/>
                <w:szCs w:val="20"/>
              </w:rPr>
            </w:pPr>
          </w:p>
        </w:tc>
        <w:tc>
          <w:tcPr>
            <w:tcW w:w="1980" w:type="dxa"/>
            <w:shd w:val="clear" w:color="auto" w:fill="auto"/>
          </w:tcPr>
          <w:p w:rsidR="004646CF" w:rsidRPr="00A24E37" w:rsidRDefault="004646CF" w:rsidP="003C7881">
            <w:pPr>
              <w:spacing w:after="0" w:line="240" w:lineRule="auto"/>
              <w:jc w:val="center"/>
              <w:rPr>
                <w:rFonts w:ascii="Times New Roman" w:hAnsi="Times New Roman"/>
                <w:b/>
              </w:rPr>
            </w:pPr>
            <w:r w:rsidRPr="00A24E37">
              <w:rPr>
                <w:rFonts w:ascii="Times New Roman" w:hAnsi="Times New Roman"/>
                <w:b/>
              </w:rPr>
              <w:t>Игра со строительным материалом</w:t>
            </w:r>
          </w:p>
        </w:tc>
        <w:tc>
          <w:tcPr>
            <w:tcW w:w="7043" w:type="dxa"/>
            <w:shd w:val="clear" w:color="auto" w:fill="auto"/>
          </w:tcPr>
          <w:p w:rsidR="004646CF" w:rsidRPr="00A24E37" w:rsidRDefault="004646CF" w:rsidP="003C7881">
            <w:pPr>
              <w:spacing w:after="0" w:line="240" w:lineRule="auto"/>
              <w:rPr>
                <w:rFonts w:ascii="Times New Roman" w:hAnsi="Times New Roman"/>
              </w:rPr>
            </w:pPr>
            <w:r w:rsidRPr="00A24E37">
              <w:rPr>
                <w:rFonts w:ascii="Times New Roman" w:hAnsi="Times New Roman"/>
              </w:rPr>
              <w:t xml:space="preserve"> «</w:t>
            </w:r>
            <w:r w:rsidRPr="00A24E37">
              <w:rPr>
                <w:rFonts w:ascii="Times New Roman" w:hAnsi="Times New Roman"/>
                <w:b/>
              </w:rPr>
              <w:t>Домик для</w:t>
            </w:r>
            <w:r w:rsidRPr="00A24E37">
              <w:rPr>
                <w:rFonts w:ascii="Times New Roman" w:hAnsi="Times New Roman"/>
              </w:rPr>
              <w:t xml:space="preserve"> </w:t>
            </w:r>
            <w:r w:rsidRPr="00A24E37">
              <w:rPr>
                <w:rFonts w:ascii="Times New Roman" w:hAnsi="Times New Roman"/>
                <w:b/>
              </w:rPr>
              <w:t>матрешки» Цель</w:t>
            </w:r>
            <w:r w:rsidRPr="00A24E37">
              <w:rPr>
                <w:rFonts w:ascii="Times New Roman" w:hAnsi="Times New Roman"/>
              </w:rPr>
              <w:t>: учить ставить кубик на кубик на некотором расстоянии друг от друга, сверху накладывать плашмя кирпичик, а затем призму-крышу.</w:t>
            </w:r>
          </w:p>
        </w:tc>
        <w:tc>
          <w:tcPr>
            <w:tcW w:w="2410" w:type="dxa"/>
            <w:shd w:val="clear" w:color="auto" w:fill="auto"/>
          </w:tcPr>
          <w:p w:rsidR="004646CF" w:rsidRDefault="004646CF" w:rsidP="003C7881">
            <w:pPr>
              <w:pStyle w:val="Style17"/>
              <w:widowControl/>
              <w:spacing w:line="200" w:lineRule="exact"/>
              <w:ind w:firstLine="0"/>
              <w:jc w:val="center"/>
              <w:rPr>
                <w:rFonts w:ascii="Times New Roman" w:hAnsi="Times New Roman"/>
                <w:b/>
                <w:sz w:val="22"/>
                <w:szCs w:val="22"/>
              </w:rPr>
            </w:pPr>
          </w:p>
          <w:p w:rsidR="004646CF" w:rsidRDefault="004646CF" w:rsidP="003C7881">
            <w:pPr>
              <w:pStyle w:val="Style17"/>
              <w:widowControl/>
              <w:spacing w:line="200" w:lineRule="exact"/>
              <w:ind w:firstLine="0"/>
              <w:jc w:val="center"/>
              <w:rPr>
                <w:rFonts w:ascii="Times New Roman" w:hAnsi="Times New Roman"/>
                <w:b/>
                <w:sz w:val="22"/>
                <w:szCs w:val="22"/>
              </w:rPr>
            </w:pPr>
            <w:r w:rsidRPr="00A24E37">
              <w:rPr>
                <w:rFonts w:ascii="Times New Roman" w:hAnsi="Times New Roman"/>
                <w:b/>
                <w:sz w:val="22"/>
                <w:szCs w:val="22"/>
              </w:rPr>
              <w:t>Центр строительства</w:t>
            </w:r>
          </w:p>
          <w:p w:rsidR="004646CF" w:rsidRPr="00A24E37" w:rsidRDefault="004646CF" w:rsidP="003C7881">
            <w:pPr>
              <w:pStyle w:val="Style17"/>
              <w:widowControl/>
              <w:spacing w:line="200" w:lineRule="exact"/>
              <w:ind w:firstLine="0"/>
              <w:jc w:val="center"/>
              <w:rPr>
                <w:rFonts w:ascii="Times New Roman" w:hAnsi="Times New Roman"/>
                <w:sz w:val="22"/>
                <w:szCs w:val="22"/>
              </w:rPr>
            </w:pPr>
            <w:r>
              <w:rPr>
                <w:rFonts w:ascii="Times New Roman" w:hAnsi="Times New Roman"/>
                <w:sz w:val="22"/>
                <w:szCs w:val="22"/>
              </w:rPr>
              <w:t>(деревянный конструктор)</w:t>
            </w:r>
          </w:p>
        </w:tc>
        <w:tc>
          <w:tcPr>
            <w:tcW w:w="1701" w:type="dxa"/>
            <w:gridSpan w:val="2"/>
            <w:vMerge/>
            <w:shd w:val="clear" w:color="auto" w:fill="auto"/>
          </w:tcPr>
          <w:p w:rsidR="004646CF" w:rsidRPr="00A24E37" w:rsidRDefault="004646CF" w:rsidP="003C7881">
            <w:pPr>
              <w:spacing w:after="0" w:line="240" w:lineRule="auto"/>
              <w:rPr>
                <w:rFonts w:ascii="Times New Roman" w:hAnsi="Times New Roman"/>
                <w:b/>
              </w:rPr>
            </w:pPr>
          </w:p>
        </w:tc>
        <w:tc>
          <w:tcPr>
            <w:tcW w:w="992" w:type="dxa"/>
            <w:vMerge/>
            <w:shd w:val="clear" w:color="auto" w:fill="auto"/>
          </w:tcPr>
          <w:p w:rsidR="004646CF" w:rsidRPr="001939CD" w:rsidRDefault="004646CF" w:rsidP="003C7881">
            <w:pPr>
              <w:spacing w:after="0" w:line="240" w:lineRule="auto"/>
              <w:rPr>
                <w:rFonts w:ascii="Times New Roman" w:hAnsi="Times New Roman"/>
              </w:rPr>
            </w:pPr>
          </w:p>
        </w:tc>
      </w:tr>
      <w:tr w:rsidR="004646CF" w:rsidRPr="001939CD" w:rsidTr="003C7881">
        <w:trPr>
          <w:trHeight w:val="555"/>
        </w:trPr>
        <w:tc>
          <w:tcPr>
            <w:tcW w:w="1008" w:type="dxa"/>
            <w:vMerge/>
            <w:shd w:val="clear" w:color="auto" w:fill="auto"/>
          </w:tcPr>
          <w:p w:rsidR="004646CF" w:rsidRPr="00A24E37" w:rsidRDefault="004646CF" w:rsidP="003C7881">
            <w:pPr>
              <w:spacing w:after="0" w:line="240" w:lineRule="auto"/>
              <w:rPr>
                <w:rFonts w:ascii="Times New Roman" w:hAnsi="Times New Roman"/>
                <w:sz w:val="20"/>
                <w:szCs w:val="20"/>
              </w:rPr>
            </w:pPr>
          </w:p>
        </w:tc>
        <w:tc>
          <w:tcPr>
            <w:tcW w:w="1980" w:type="dxa"/>
            <w:shd w:val="clear" w:color="auto" w:fill="auto"/>
          </w:tcPr>
          <w:p w:rsidR="004646CF" w:rsidRDefault="004646CF" w:rsidP="003C7881">
            <w:pPr>
              <w:pStyle w:val="Style17"/>
              <w:widowControl/>
              <w:spacing w:line="200" w:lineRule="exact"/>
              <w:ind w:firstLine="0"/>
              <w:jc w:val="center"/>
              <w:rPr>
                <w:rFonts w:ascii="Times New Roman" w:hAnsi="Times New Roman"/>
                <w:b/>
                <w:sz w:val="22"/>
                <w:szCs w:val="22"/>
              </w:rPr>
            </w:pPr>
          </w:p>
          <w:p w:rsidR="004646CF" w:rsidRPr="00A24E37" w:rsidRDefault="004646CF" w:rsidP="003C7881">
            <w:pPr>
              <w:pStyle w:val="Style17"/>
              <w:widowControl/>
              <w:spacing w:line="200" w:lineRule="exact"/>
              <w:ind w:firstLine="0"/>
              <w:jc w:val="center"/>
              <w:rPr>
                <w:rFonts w:ascii="Times New Roman" w:hAnsi="Times New Roman"/>
                <w:b/>
                <w:sz w:val="22"/>
                <w:szCs w:val="22"/>
              </w:rPr>
            </w:pPr>
            <w:r>
              <w:rPr>
                <w:rFonts w:ascii="Times New Roman" w:hAnsi="Times New Roman"/>
                <w:b/>
                <w:sz w:val="22"/>
                <w:szCs w:val="22"/>
              </w:rPr>
              <w:t>Дидактическая и</w:t>
            </w:r>
            <w:r w:rsidRPr="00A24E37">
              <w:rPr>
                <w:rFonts w:ascii="Times New Roman" w:hAnsi="Times New Roman"/>
                <w:b/>
                <w:sz w:val="22"/>
                <w:szCs w:val="22"/>
              </w:rPr>
              <w:t xml:space="preserve">гра  </w:t>
            </w:r>
          </w:p>
        </w:tc>
        <w:tc>
          <w:tcPr>
            <w:tcW w:w="7043" w:type="dxa"/>
            <w:shd w:val="clear" w:color="auto" w:fill="auto"/>
          </w:tcPr>
          <w:p w:rsidR="004646CF" w:rsidRDefault="004646CF" w:rsidP="003C7881">
            <w:pPr>
              <w:spacing w:after="0" w:line="240" w:lineRule="auto"/>
              <w:ind w:right="-456"/>
              <w:rPr>
                <w:rFonts w:ascii="Times New Roman" w:hAnsi="Times New Roman"/>
              </w:rPr>
            </w:pPr>
            <w:r>
              <w:rPr>
                <w:rFonts w:ascii="Times New Roman" w:hAnsi="Times New Roman"/>
                <w:b/>
              </w:rPr>
              <w:t xml:space="preserve">«Поможем кукле </w:t>
            </w:r>
            <w:r w:rsidRPr="00A24E37">
              <w:rPr>
                <w:rFonts w:ascii="Times New Roman" w:hAnsi="Times New Roman"/>
                <w:b/>
              </w:rPr>
              <w:t>собрать игрушки в шкаф»</w:t>
            </w:r>
            <w:r w:rsidRPr="00A24E37">
              <w:rPr>
                <w:rFonts w:ascii="Times New Roman" w:hAnsi="Times New Roman"/>
              </w:rPr>
              <w:t xml:space="preserve">                                  </w:t>
            </w:r>
          </w:p>
          <w:p w:rsidR="004646CF" w:rsidRPr="00A24E37" w:rsidRDefault="004646CF" w:rsidP="003C7881">
            <w:pPr>
              <w:spacing w:after="0" w:line="240" w:lineRule="auto"/>
              <w:ind w:right="-456"/>
              <w:rPr>
                <w:rFonts w:ascii="Times New Roman" w:hAnsi="Times New Roman"/>
                <w:b/>
              </w:rPr>
            </w:pPr>
            <w:r w:rsidRPr="00A24E37">
              <w:rPr>
                <w:rFonts w:ascii="Times New Roman" w:hAnsi="Times New Roman"/>
                <w:b/>
              </w:rPr>
              <w:t xml:space="preserve">Цель: </w:t>
            </w:r>
            <w:r>
              <w:rPr>
                <w:rFonts w:ascii="Times New Roman" w:hAnsi="Times New Roman"/>
              </w:rPr>
              <w:t xml:space="preserve">приучать детей </w:t>
            </w:r>
            <w:r w:rsidRPr="00A24E37">
              <w:rPr>
                <w:rFonts w:ascii="Times New Roman" w:hAnsi="Times New Roman"/>
              </w:rPr>
              <w:t xml:space="preserve"> складывать игрушки на место, развивать навыки безопасных действий</w:t>
            </w:r>
          </w:p>
        </w:tc>
        <w:tc>
          <w:tcPr>
            <w:tcW w:w="2410" w:type="dxa"/>
            <w:shd w:val="clear" w:color="auto" w:fill="auto"/>
          </w:tcPr>
          <w:p w:rsidR="004646CF" w:rsidRDefault="004646CF" w:rsidP="003C7881">
            <w:pPr>
              <w:spacing w:after="0" w:line="240" w:lineRule="auto"/>
              <w:ind w:right="-456" w:hanging="533"/>
              <w:jc w:val="center"/>
              <w:rPr>
                <w:rFonts w:ascii="Times New Roman" w:hAnsi="Times New Roman"/>
                <w:b/>
              </w:rPr>
            </w:pPr>
            <w:r>
              <w:rPr>
                <w:rFonts w:ascii="Times New Roman" w:hAnsi="Times New Roman"/>
                <w:b/>
              </w:rPr>
              <w:t>Центр игры</w:t>
            </w:r>
          </w:p>
          <w:p w:rsidR="004646CF" w:rsidRDefault="004646CF" w:rsidP="003C7881">
            <w:pPr>
              <w:spacing w:after="0" w:line="240" w:lineRule="auto"/>
              <w:ind w:right="-456" w:hanging="533"/>
              <w:jc w:val="center"/>
              <w:rPr>
                <w:rFonts w:ascii="Times New Roman" w:hAnsi="Times New Roman"/>
              </w:rPr>
            </w:pPr>
            <w:r>
              <w:rPr>
                <w:rFonts w:ascii="Times New Roman" w:hAnsi="Times New Roman"/>
              </w:rPr>
              <w:t xml:space="preserve">(предметы </w:t>
            </w:r>
          </w:p>
          <w:p w:rsidR="004646CF" w:rsidRPr="005669E3" w:rsidRDefault="004646CF" w:rsidP="003C7881">
            <w:pPr>
              <w:spacing w:after="0" w:line="240" w:lineRule="auto"/>
              <w:ind w:right="-456" w:hanging="533"/>
              <w:jc w:val="center"/>
              <w:rPr>
                <w:rFonts w:ascii="Times New Roman" w:hAnsi="Times New Roman"/>
              </w:rPr>
            </w:pPr>
            <w:r>
              <w:rPr>
                <w:rFonts w:ascii="Times New Roman" w:hAnsi="Times New Roman"/>
              </w:rPr>
              <w:t>заместители)</w:t>
            </w:r>
          </w:p>
        </w:tc>
        <w:tc>
          <w:tcPr>
            <w:tcW w:w="1701" w:type="dxa"/>
            <w:gridSpan w:val="2"/>
            <w:vMerge/>
            <w:shd w:val="clear" w:color="auto" w:fill="auto"/>
          </w:tcPr>
          <w:p w:rsidR="004646CF" w:rsidRPr="00A24E37" w:rsidRDefault="004646CF" w:rsidP="003C7881">
            <w:pPr>
              <w:spacing w:after="0" w:line="240" w:lineRule="auto"/>
              <w:rPr>
                <w:rFonts w:ascii="Times New Roman" w:hAnsi="Times New Roman"/>
                <w:b/>
              </w:rPr>
            </w:pPr>
          </w:p>
        </w:tc>
        <w:tc>
          <w:tcPr>
            <w:tcW w:w="992" w:type="dxa"/>
            <w:vMerge/>
            <w:shd w:val="clear" w:color="auto" w:fill="auto"/>
          </w:tcPr>
          <w:p w:rsidR="004646CF" w:rsidRPr="001939CD" w:rsidRDefault="004646CF" w:rsidP="003C7881">
            <w:pPr>
              <w:spacing w:after="0" w:line="240" w:lineRule="auto"/>
              <w:rPr>
                <w:rFonts w:ascii="Times New Roman" w:hAnsi="Times New Roman"/>
              </w:rPr>
            </w:pPr>
          </w:p>
        </w:tc>
      </w:tr>
      <w:tr w:rsidR="004646CF" w:rsidRPr="001939CD" w:rsidTr="003C7881">
        <w:trPr>
          <w:trHeight w:val="768"/>
        </w:trPr>
        <w:tc>
          <w:tcPr>
            <w:tcW w:w="1008" w:type="dxa"/>
            <w:vMerge/>
            <w:shd w:val="clear" w:color="auto" w:fill="auto"/>
          </w:tcPr>
          <w:p w:rsidR="004646CF" w:rsidRPr="00A24E37" w:rsidRDefault="004646CF" w:rsidP="003C7881">
            <w:pPr>
              <w:spacing w:after="0" w:line="240" w:lineRule="auto"/>
              <w:rPr>
                <w:rFonts w:ascii="Times New Roman" w:hAnsi="Times New Roman"/>
                <w:sz w:val="20"/>
                <w:szCs w:val="20"/>
              </w:rPr>
            </w:pPr>
          </w:p>
        </w:tc>
        <w:tc>
          <w:tcPr>
            <w:tcW w:w="1980" w:type="dxa"/>
            <w:shd w:val="clear" w:color="auto" w:fill="auto"/>
          </w:tcPr>
          <w:p w:rsidR="004646CF" w:rsidRPr="00A24E37" w:rsidRDefault="004646CF" w:rsidP="003C7881">
            <w:pPr>
              <w:jc w:val="center"/>
              <w:rPr>
                <w:rFonts w:ascii="Times New Roman" w:hAnsi="Times New Roman"/>
                <w:u w:val="single"/>
              </w:rPr>
            </w:pPr>
            <w:r w:rsidRPr="00A24E37">
              <w:rPr>
                <w:rFonts w:ascii="Times New Roman" w:hAnsi="Times New Roman"/>
                <w:b/>
                <w:u w:val="single"/>
              </w:rPr>
              <w:t>Прогулка</w:t>
            </w:r>
          </w:p>
        </w:tc>
        <w:tc>
          <w:tcPr>
            <w:tcW w:w="7043" w:type="dxa"/>
            <w:shd w:val="clear" w:color="auto" w:fill="auto"/>
          </w:tcPr>
          <w:p w:rsidR="004646CF" w:rsidRDefault="004646CF" w:rsidP="003C7881">
            <w:pPr>
              <w:shd w:val="clear" w:color="auto" w:fill="FFFFFF"/>
              <w:spacing w:after="0" w:line="240" w:lineRule="auto"/>
              <w:ind w:firstLine="142"/>
              <w:jc w:val="center"/>
              <w:rPr>
                <w:rFonts w:ascii="Times New Roman" w:hAnsi="Times New Roman"/>
              </w:rPr>
            </w:pPr>
            <w:r w:rsidRPr="008800A5">
              <w:rPr>
                <w:rFonts w:ascii="Times New Roman" w:hAnsi="Times New Roman"/>
                <w:b/>
                <w:bCs/>
                <w:color w:val="000000"/>
                <w:spacing w:val="-7"/>
                <w:w w:val="101"/>
              </w:rPr>
              <w:t>Наблюдение за березой и сосной</w:t>
            </w:r>
          </w:p>
          <w:p w:rsidR="004646CF" w:rsidRPr="008800A5" w:rsidRDefault="004646CF" w:rsidP="003C7881">
            <w:pPr>
              <w:shd w:val="clear" w:color="auto" w:fill="FFFFFF"/>
              <w:spacing w:after="0" w:line="240" w:lineRule="auto"/>
              <w:rPr>
                <w:rFonts w:ascii="Times New Roman" w:hAnsi="Times New Roman"/>
              </w:rPr>
            </w:pPr>
            <w:r w:rsidRPr="008800A5">
              <w:rPr>
                <w:rFonts w:ascii="Times New Roman" w:hAnsi="Times New Roman"/>
                <w:b/>
                <w:iCs/>
                <w:color w:val="000000"/>
                <w:spacing w:val="-8"/>
                <w:w w:val="101"/>
              </w:rPr>
              <w:t>Цели</w:t>
            </w:r>
            <w:r w:rsidRPr="008800A5">
              <w:rPr>
                <w:rFonts w:ascii="Times New Roman" w:hAnsi="Times New Roman"/>
                <w:i/>
                <w:iCs/>
                <w:color w:val="000000"/>
                <w:spacing w:val="-8"/>
                <w:w w:val="101"/>
              </w:rPr>
              <w:t>:</w:t>
            </w:r>
            <w:r>
              <w:rPr>
                <w:rFonts w:ascii="Times New Roman" w:hAnsi="Times New Roman"/>
              </w:rPr>
              <w:t xml:space="preserve"> - </w:t>
            </w:r>
            <w:r w:rsidRPr="008800A5">
              <w:rPr>
                <w:rFonts w:ascii="Times New Roman" w:hAnsi="Times New Roman"/>
                <w:color w:val="000000"/>
                <w:spacing w:val="-2"/>
                <w:w w:val="101"/>
              </w:rPr>
              <w:t>расширять представление о деревьях;</w:t>
            </w:r>
            <w:r>
              <w:rPr>
                <w:rFonts w:ascii="Times New Roman" w:hAnsi="Times New Roman"/>
                <w:color w:val="000000"/>
                <w:spacing w:val="-2"/>
                <w:w w:val="101"/>
              </w:rPr>
              <w:t xml:space="preserve">- </w:t>
            </w:r>
            <w:r w:rsidRPr="008800A5">
              <w:rPr>
                <w:rFonts w:ascii="Times New Roman" w:hAnsi="Times New Roman"/>
                <w:color w:val="000000"/>
                <w:spacing w:val="-3"/>
                <w:w w:val="101"/>
              </w:rPr>
              <w:t>воспитывать желание защищать и оберегать природу.</w:t>
            </w:r>
            <w:r w:rsidRPr="008800A5">
              <w:rPr>
                <w:rFonts w:ascii="Times New Roman" w:hAnsi="Times New Roman"/>
                <w:color w:val="000000"/>
                <w:spacing w:val="-3"/>
                <w:w w:val="101"/>
              </w:rPr>
              <w:br/>
            </w:r>
            <w:r w:rsidRPr="008800A5">
              <w:rPr>
                <w:rFonts w:ascii="Times New Roman" w:hAnsi="Times New Roman"/>
                <w:b/>
                <w:iCs/>
                <w:color w:val="000000"/>
                <w:spacing w:val="-5"/>
                <w:w w:val="101"/>
              </w:rPr>
              <w:t>Ход   наблюдения</w:t>
            </w:r>
          </w:p>
          <w:p w:rsidR="004646CF" w:rsidRPr="008800A5" w:rsidRDefault="004646CF" w:rsidP="003C7881">
            <w:pPr>
              <w:spacing w:after="0" w:line="240" w:lineRule="auto"/>
              <w:rPr>
                <w:rFonts w:ascii="Times New Roman" w:hAnsi="Times New Roman"/>
              </w:rPr>
            </w:pPr>
            <w:r w:rsidRPr="008800A5">
              <w:rPr>
                <w:rFonts w:ascii="Times New Roman" w:hAnsi="Times New Roman"/>
                <w:color w:val="000000"/>
                <w:spacing w:val="-4"/>
                <w:w w:val="101"/>
              </w:rPr>
              <w:t xml:space="preserve">Осмотреть участок, найти знакомые деревья: березку, сосну. Что </w:t>
            </w:r>
            <w:r w:rsidRPr="008800A5">
              <w:rPr>
                <w:rFonts w:ascii="Times New Roman" w:hAnsi="Times New Roman"/>
                <w:color w:val="000000"/>
                <w:spacing w:val="-6"/>
                <w:w w:val="101"/>
              </w:rPr>
              <w:t xml:space="preserve">есть у деревьев? </w:t>
            </w:r>
            <w:r w:rsidRPr="008800A5">
              <w:rPr>
                <w:rFonts w:ascii="Times New Roman" w:hAnsi="Times New Roman"/>
                <w:i/>
                <w:iCs/>
                <w:color w:val="000000"/>
                <w:spacing w:val="-6"/>
                <w:w w:val="101"/>
              </w:rPr>
              <w:t xml:space="preserve">(Ствол, ветки.) </w:t>
            </w:r>
            <w:r w:rsidRPr="008800A5">
              <w:rPr>
                <w:rFonts w:ascii="Times New Roman" w:hAnsi="Times New Roman"/>
                <w:color w:val="000000"/>
                <w:spacing w:val="-6"/>
                <w:w w:val="101"/>
              </w:rPr>
              <w:t>Отметить, что сосна зеленая, а бере</w:t>
            </w:r>
            <w:r w:rsidRPr="008800A5">
              <w:rPr>
                <w:rFonts w:ascii="Times New Roman" w:hAnsi="Times New Roman"/>
                <w:color w:val="000000"/>
                <w:spacing w:val="-6"/>
                <w:w w:val="101"/>
              </w:rPr>
              <w:softHyphen/>
            </w:r>
            <w:r w:rsidRPr="008800A5">
              <w:rPr>
                <w:rFonts w:ascii="Times New Roman" w:hAnsi="Times New Roman"/>
                <w:color w:val="000000"/>
                <w:w w:val="101"/>
              </w:rPr>
              <w:t>за без листьев. На каком дереве больше снега?</w:t>
            </w:r>
          </w:p>
          <w:p w:rsidR="004646CF" w:rsidRPr="008800A5" w:rsidRDefault="004646CF" w:rsidP="003C7881">
            <w:pPr>
              <w:shd w:val="clear" w:color="auto" w:fill="FFFFFF"/>
              <w:spacing w:after="0" w:line="240" w:lineRule="auto"/>
              <w:rPr>
                <w:rFonts w:ascii="Times New Roman" w:hAnsi="Times New Roman"/>
              </w:rPr>
            </w:pPr>
            <w:r w:rsidRPr="008800A5">
              <w:rPr>
                <w:rFonts w:ascii="Times New Roman" w:hAnsi="Times New Roman"/>
                <w:b/>
                <w:bCs/>
                <w:color w:val="000000"/>
                <w:spacing w:val="-11"/>
                <w:w w:val="101"/>
              </w:rPr>
              <w:t>Трудовая деятельность</w:t>
            </w:r>
          </w:p>
          <w:p w:rsidR="004646CF" w:rsidRPr="008800A5" w:rsidRDefault="004646CF" w:rsidP="003C7881">
            <w:pPr>
              <w:shd w:val="clear" w:color="auto" w:fill="FFFFFF"/>
              <w:spacing w:after="0" w:line="240" w:lineRule="auto"/>
              <w:rPr>
                <w:rFonts w:ascii="Times New Roman" w:hAnsi="Times New Roman"/>
                <w:color w:val="000000"/>
                <w:spacing w:val="-3"/>
                <w:w w:val="101"/>
              </w:rPr>
            </w:pPr>
            <w:r w:rsidRPr="008800A5">
              <w:rPr>
                <w:rFonts w:ascii="Times New Roman" w:hAnsi="Times New Roman"/>
                <w:color w:val="000000"/>
                <w:spacing w:val="-3"/>
                <w:w w:val="101"/>
              </w:rPr>
              <w:t xml:space="preserve">Сооружение снежной клумбы. </w:t>
            </w:r>
          </w:p>
          <w:p w:rsidR="004646CF" w:rsidRPr="008800A5" w:rsidRDefault="004646CF" w:rsidP="003C7881">
            <w:pPr>
              <w:shd w:val="clear" w:color="auto" w:fill="FFFFFF"/>
              <w:spacing w:after="0" w:line="240" w:lineRule="auto"/>
              <w:rPr>
                <w:rFonts w:ascii="Times New Roman" w:hAnsi="Times New Roman"/>
                <w:b/>
              </w:rPr>
            </w:pPr>
            <w:r w:rsidRPr="008800A5">
              <w:rPr>
                <w:rFonts w:ascii="Times New Roman" w:hAnsi="Times New Roman"/>
                <w:b/>
                <w:iCs/>
                <w:color w:val="000000"/>
                <w:spacing w:val="-8"/>
                <w:w w:val="101"/>
              </w:rPr>
              <w:t>Цели:</w:t>
            </w:r>
            <w:r>
              <w:rPr>
                <w:rFonts w:ascii="Times New Roman" w:hAnsi="Times New Roman"/>
                <w:b/>
              </w:rPr>
              <w:t xml:space="preserve"> - </w:t>
            </w:r>
            <w:r w:rsidRPr="008800A5">
              <w:rPr>
                <w:rFonts w:ascii="Times New Roman" w:hAnsi="Times New Roman"/>
                <w:color w:val="000000"/>
                <w:w w:val="101"/>
              </w:rPr>
              <w:t>продолжать учить правильно носить снег для постройки;</w:t>
            </w:r>
          </w:p>
          <w:p w:rsidR="004646CF" w:rsidRPr="00A24E37" w:rsidRDefault="004646CF" w:rsidP="003C7881">
            <w:pPr>
              <w:spacing w:after="0" w:line="240" w:lineRule="auto"/>
              <w:rPr>
                <w:rFonts w:ascii="Times New Roman" w:hAnsi="Times New Roman"/>
              </w:rPr>
            </w:pPr>
            <w:r>
              <w:rPr>
                <w:rFonts w:ascii="Times New Roman" w:hAnsi="Times New Roman"/>
                <w:color w:val="000000"/>
                <w:spacing w:val="-1"/>
                <w:w w:val="101"/>
              </w:rPr>
              <w:t xml:space="preserve">- </w:t>
            </w:r>
            <w:r w:rsidRPr="008800A5">
              <w:rPr>
                <w:rFonts w:ascii="Times New Roman" w:hAnsi="Times New Roman"/>
                <w:color w:val="000000"/>
                <w:spacing w:val="-1"/>
                <w:w w:val="101"/>
              </w:rPr>
              <w:t>помогать товарищам в выполнении трудовых действий</w:t>
            </w:r>
          </w:p>
        </w:tc>
        <w:tc>
          <w:tcPr>
            <w:tcW w:w="2410" w:type="dxa"/>
            <w:shd w:val="clear" w:color="auto" w:fill="auto"/>
          </w:tcPr>
          <w:p w:rsidR="004646CF" w:rsidRPr="008800A5" w:rsidRDefault="004646CF" w:rsidP="003C7881">
            <w:pPr>
              <w:shd w:val="clear" w:color="auto" w:fill="FFFFFF"/>
              <w:spacing w:after="0" w:line="240" w:lineRule="auto"/>
              <w:ind w:firstLine="34"/>
              <w:rPr>
                <w:rFonts w:ascii="Times New Roman" w:hAnsi="Times New Roman"/>
              </w:rPr>
            </w:pPr>
            <w:r w:rsidRPr="008800A5">
              <w:rPr>
                <w:rFonts w:ascii="Times New Roman" w:hAnsi="Times New Roman"/>
                <w:b/>
                <w:bCs/>
                <w:color w:val="000000"/>
                <w:spacing w:val="-11"/>
                <w:w w:val="101"/>
              </w:rPr>
              <w:t>Выносной материал:</w:t>
            </w:r>
          </w:p>
          <w:p w:rsidR="004646CF" w:rsidRDefault="004646CF" w:rsidP="003C7881">
            <w:pPr>
              <w:shd w:val="clear" w:color="auto" w:fill="FFFFFF"/>
              <w:spacing w:after="0" w:line="240" w:lineRule="auto"/>
              <w:ind w:firstLine="34"/>
              <w:rPr>
                <w:rFonts w:ascii="Times New Roman" w:hAnsi="Times New Roman"/>
                <w:color w:val="000000"/>
                <w:spacing w:val="-9"/>
                <w:w w:val="101"/>
              </w:rPr>
            </w:pPr>
            <w:r w:rsidRPr="008800A5">
              <w:rPr>
                <w:rFonts w:ascii="Times New Roman" w:hAnsi="Times New Roman"/>
                <w:color w:val="000000"/>
                <w:spacing w:val="-9"/>
                <w:w w:val="101"/>
              </w:rPr>
              <w:t>лопатки, ведерки, формочки для снега, клеенки для катания с горки.</w:t>
            </w:r>
          </w:p>
          <w:p w:rsidR="004646CF" w:rsidRPr="008800A5" w:rsidRDefault="004646CF" w:rsidP="003C7881">
            <w:pPr>
              <w:shd w:val="clear" w:color="auto" w:fill="FFFFFF"/>
              <w:spacing w:after="0" w:line="240" w:lineRule="auto"/>
              <w:ind w:firstLine="34"/>
              <w:rPr>
                <w:rFonts w:ascii="Times New Roman" w:hAnsi="Times New Roman"/>
              </w:rPr>
            </w:pPr>
            <w:r>
              <w:rPr>
                <w:rFonts w:ascii="Times New Roman" w:hAnsi="Times New Roman"/>
                <w:b/>
                <w:bCs/>
                <w:color w:val="000000"/>
                <w:spacing w:val="-13"/>
                <w:w w:val="101"/>
              </w:rPr>
              <w:t>Подвижная</w:t>
            </w:r>
            <w:r w:rsidRPr="008800A5">
              <w:rPr>
                <w:rFonts w:ascii="Times New Roman" w:hAnsi="Times New Roman"/>
                <w:b/>
                <w:bCs/>
                <w:color w:val="000000"/>
                <w:spacing w:val="-13"/>
                <w:w w:val="101"/>
              </w:rPr>
              <w:t xml:space="preserve"> игр</w:t>
            </w:r>
            <w:r>
              <w:rPr>
                <w:rFonts w:ascii="Times New Roman" w:hAnsi="Times New Roman"/>
                <w:b/>
                <w:bCs/>
                <w:color w:val="000000"/>
                <w:spacing w:val="-13"/>
                <w:w w:val="101"/>
              </w:rPr>
              <w:t>а</w:t>
            </w:r>
            <w:r w:rsidRPr="008800A5">
              <w:rPr>
                <w:rFonts w:ascii="Times New Roman" w:hAnsi="Times New Roman"/>
                <w:color w:val="000000"/>
                <w:spacing w:val="-8"/>
                <w:w w:val="101"/>
              </w:rPr>
              <w:t xml:space="preserve"> «По ровненькой дорожке». </w:t>
            </w:r>
          </w:p>
          <w:p w:rsidR="004646CF" w:rsidRPr="008800A5" w:rsidRDefault="004646CF" w:rsidP="003C7881">
            <w:pPr>
              <w:shd w:val="clear" w:color="auto" w:fill="FFFFFF"/>
              <w:spacing w:after="0" w:line="240" w:lineRule="auto"/>
              <w:ind w:firstLine="34"/>
              <w:rPr>
                <w:rFonts w:ascii="Times New Roman" w:hAnsi="Times New Roman"/>
                <w:b/>
              </w:rPr>
            </w:pPr>
            <w:r w:rsidRPr="008800A5">
              <w:rPr>
                <w:rFonts w:ascii="Times New Roman" w:hAnsi="Times New Roman"/>
                <w:b/>
                <w:iCs/>
                <w:color w:val="000000"/>
                <w:spacing w:val="-8"/>
                <w:w w:val="101"/>
              </w:rPr>
              <w:t>Цели:</w:t>
            </w:r>
          </w:p>
          <w:p w:rsidR="004646CF" w:rsidRPr="008800A5" w:rsidRDefault="004646CF" w:rsidP="004646CF">
            <w:pPr>
              <w:widowControl w:val="0"/>
              <w:numPr>
                <w:ilvl w:val="0"/>
                <w:numId w:val="11"/>
              </w:numPr>
              <w:shd w:val="clear" w:color="auto" w:fill="FFFFFF"/>
              <w:tabs>
                <w:tab w:val="left" w:pos="552"/>
              </w:tabs>
              <w:autoSpaceDE w:val="0"/>
              <w:autoSpaceDN w:val="0"/>
              <w:adjustRightInd w:val="0"/>
              <w:spacing w:after="0" w:line="240" w:lineRule="auto"/>
              <w:ind w:firstLine="34"/>
              <w:rPr>
                <w:rFonts w:ascii="Times New Roman" w:hAnsi="Times New Roman"/>
                <w:color w:val="000000"/>
                <w:w w:val="101"/>
              </w:rPr>
            </w:pPr>
            <w:r w:rsidRPr="008800A5">
              <w:rPr>
                <w:rFonts w:ascii="Times New Roman" w:hAnsi="Times New Roman"/>
                <w:color w:val="000000"/>
                <w:spacing w:val="-1"/>
                <w:w w:val="101"/>
              </w:rPr>
              <w:t>учить ходить по буму;</w:t>
            </w:r>
          </w:p>
          <w:p w:rsidR="004646CF" w:rsidRPr="005669E3" w:rsidRDefault="004646CF" w:rsidP="003C7881">
            <w:pPr>
              <w:shd w:val="clear" w:color="auto" w:fill="FFFFFF"/>
              <w:spacing w:after="0" w:line="240" w:lineRule="auto"/>
              <w:ind w:firstLine="34"/>
            </w:pPr>
            <w:r w:rsidRPr="008800A5">
              <w:rPr>
                <w:rFonts w:ascii="Times New Roman" w:hAnsi="Times New Roman"/>
                <w:color w:val="000000"/>
                <w:spacing w:val="-1"/>
                <w:w w:val="101"/>
              </w:rPr>
              <w:t>спрыгивать, сгибая ноги в коленях.</w:t>
            </w:r>
          </w:p>
        </w:tc>
        <w:tc>
          <w:tcPr>
            <w:tcW w:w="1701" w:type="dxa"/>
            <w:gridSpan w:val="2"/>
            <w:shd w:val="clear" w:color="auto" w:fill="auto"/>
          </w:tcPr>
          <w:p w:rsidR="004646CF" w:rsidRDefault="004646CF" w:rsidP="003C7881">
            <w:pPr>
              <w:pStyle w:val="af2"/>
              <w:spacing w:after="0"/>
              <w:rPr>
                <w:rFonts w:cs="Times New Roman"/>
                <w:b/>
                <w:sz w:val="22"/>
                <w:szCs w:val="22"/>
              </w:rPr>
            </w:pPr>
            <w:r w:rsidRPr="009A6BE5">
              <w:rPr>
                <w:rFonts w:cs="Times New Roman"/>
                <w:b/>
                <w:sz w:val="22"/>
                <w:szCs w:val="22"/>
              </w:rPr>
              <w:t xml:space="preserve">Индивидуальная работа. </w:t>
            </w:r>
          </w:p>
          <w:p w:rsidR="004646CF" w:rsidRPr="005669E3" w:rsidRDefault="004646CF" w:rsidP="003C7881">
            <w:pPr>
              <w:pStyle w:val="af2"/>
              <w:spacing w:after="0"/>
              <w:rPr>
                <w:rFonts w:cs="Times New Roman"/>
                <w:b/>
                <w:sz w:val="22"/>
                <w:szCs w:val="22"/>
              </w:rPr>
            </w:pPr>
            <w:r w:rsidRPr="009A6BE5">
              <w:rPr>
                <w:rFonts w:cs="Times New Roman"/>
                <w:sz w:val="22"/>
                <w:szCs w:val="22"/>
              </w:rPr>
              <w:t>Бег в разных направлениях.</w:t>
            </w:r>
          </w:p>
          <w:p w:rsidR="004646CF" w:rsidRPr="008800A5" w:rsidRDefault="004646CF" w:rsidP="003C7881">
            <w:pPr>
              <w:widowControl w:val="0"/>
              <w:shd w:val="clear" w:color="auto" w:fill="FFFFFF"/>
              <w:tabs>
                <w:tab w:val="left" w:pos="552"/>
              </w:tabs>
              <w:autoSpaceDE w:val="0"/>
              <w:autoSpaceDN w:val="0"/>
              <w:adjustRightInd w:val="0"/>
              <w:spacing w:after="0" w:line="240" w:lineRule="auto"/>
              <w:ind w:left="34"/>
              <w:rPr>
                <w:rFonts w:ascii="Times New Roman" w:hAnsi="Times New Roman"/>
              </w:rPr>
            </w:pPr>
          </w:p>
        </w:tc>
        <w:tc>
          <w:tcPr>
            <w:tcW w:w="992" w:type="dxa"/>
            <w:vMerge/>
            <w:shd w:val="clear" w:color="auto" w:fill="auto"/>
          </w:tcPr>
          <w:p w:rsidR="004646CF" w:rsidRPr="001939CD" w:rsidRDefault="004646CF" w:rsidP="003C7881">
            <w:pPr>
              <w:spacing w:after="0" w:line="240" w:lineRule="auto"/>
              <w:rPr>
                <w:rFonts w:ascii="Times New Roman" w:hAnsi="Times New Roman"/>
              </w:rPr>
            </w:pPr>
          </w:p>
        </w:tc>
      </w:tr>
    </w:tbl>
    <w:p w:rsidR="004646CF" w:rsidRPr="009A07E8" w:rsidRDefault="004646CF" w:rsidP="004646CF">
      <w:pPr>
        <w:spacing w:after="0" w:line="240" w:lineRule="auto"/>
        <w:jc w:val="center"/>
        <w:rPr>
          <w:rFonts w:ascii="Times New Roman" w:hAnsi="Times New Roman"/>
          <w:b/>
          <w:sz w:val="32"/>
          <w:szCs w:val="32"/>
        </w:rPr>
      </w:pPr>
    </w:p>
    <w:p w:rsidR="004646CF" w:rsidRDefault="004646CF" w:rsidP="004646CF">
      <w:pPr>
        <w:spacing w:after="0" w:line="240" w:lineRule="auto"/>
        <w:jc w:val="center"/>
        <w:rPr>
          <w:rFonts w:ascii="Times New Roman" w:hAnsi="Times New Roman"/>
          <w:b/>
          <w:sz w:val="32"/>
          <w:szCs w:val="32"/>
        </w:rPr>
      </w:pPr>
    </w:p>
    <w:p w:rsidR="004646CF" w:rsidRDefault="004646CF" w:rsidP="004646CF">
      <w:pPr>
        <w:spacing w:after="0" w:line="240" w:lineRule="auto"/>
        <w:jc w:val="center"/>
        <w:rPr>
          <w:rFonts w:ascii="Times New Roman" w:hAnsi="Times New Roman"/>
          <w:b/>
          <w:sz w:val="32"/>
          <w:szCs w:val="32"/>
        </w:rPr>
      </w:pPr>
    </w:p>
    <w:p w:rsidR="004646CF" w:rsidRDefault="004646CF" w:rsidP="004646CF">
      <w:pPr>
        <w:spacing w:after="0" w:line="240" w:lineRule="auto"/>
        <w:jc w:val="center"/>
        <w:rPr>
          <w:rFonts w:ascii="Times New Roman" w:hAnsi="Times New Roman"/>
          <w:b/>
          <w:sz w:val="32"/>
          <w:szCs w:val="32"/>
        </w:rPr>
      </w:pPr>
    </w:p>
    <w:p w:rsidR="004646CF" w:rsidRPr="009A07E8" w:rsidRDefault="004646CF" w:rsidP="004646CF">
      <w:pPr>
        <w:spacing w:after="0" w:line="240" w:lineRule="auto"/>
        <w:jc w:val="center"/>
        <w:rPr>
          <w:rFonts w:ascii="Times New Roman" w:hAnsi="Times New Roman"/>
          <w:b/>
          <w:sz w:val="32"/>
          <w:szCs w:val="32"/>
        </w:rPr>
      </w:pPr>
    </w:p>
    <w:p w:rsidR="004646CF" w:rsidRPr="009A07E8" w:rsidRDefault="004646CF" w:rsidP="004646CF">
      <w:pPr>
        <w:spacing w:after="0" w:line="240" w:lineRule="auto"/>
        <w:jc w:val="center"/>
        <w:rPr>
          <w:rFonts w:ascii="Times New Roman" w:hAnsi="Times New Roman"/>
          <w:b/>
          <w:sz w:val="32"/>
          <w:szCs w:val="32"/>
        </w:rPr>
      </w:pPr>
    </w:p>
    <w:p w:rsidR="004646CF" w:rsidRPr="009A07E8" w:rsidRDefault="004646CF" w:rsidP="004646CF">
      <w:pPr>
        <w:spacing w:after="0" w:line="240" w:lineRule="auto"/>
        <w:jc w:val="center"/>
        <w:rPr>
          <w:rFonts w:ascii="Times New Roman" w:hAnsi="Times New Roman"/>
          <w:b/>
          <w:sz w:val="36"/>
          <w:szCs w:val="36"/>
        </w:rPr>
      </w:pPr>
      <w:r w:rsidRPr="009A07E8">
        <w:rPr>
          <w:rFonts w:ascii="Times New Roman" w:hAnsi="Times New Roman"/>
          <w:b/>
          <w:sz w:val="36"/>
          <w:szCs w:val="36"/>
        </w:rPr>
        <w:t>Планирование воспитательно-образовательной работы</w:t>
      </w:r>
    </w:p>
    <w:p w:rsidR="004646CF" w:rsidRPr="009A07E8" w:rsidRDefault="004646CF" w:rsidP="004646CF">
      <w:pPr>
        <w:spacing w:after="0" w:line="240" w:lineRule="auto"/>
        <w:jc w:val="center"/>
        <w:rPr>
          <w:rFonts w:ascii="Times New Roman" w:hAnsi="Times New Roman"/>
          <w:b/>
          <w:sz w:val="36"/>
          <w:szCs w:val="36"/>
        </w:rPr>
      </w:pPr>
    </w:p>
    <w:p w:rsidR="004646CF" w:rsidRPr="009A07E8" w:rsidRDefault="004646CF" w:rsidP="004646CF">
      <w:pPr>
        <w:spacing w:after="0" w:line="360" w:lineRule="auto"/>
        <w:ind w:right="-456"/>
        <w:rPr>
          <w:rFonts w:ascii="Times New Roman" w:hAnsi="Times New Roman"/>
          <w:sz w:val="32"/>
          <w:szCs w:val="32"/>
        </w:rPr>
      </w:pPr>
      <w:r w:rsidRPr="009A07E8">
        <w:rPr>
          <w:rFonts w:ascii="Times New Roman" w:hAnsi="Times New Roman"/>
          <w:b/>
          <w:sz w:val="32"/>
          <w:szCs w:val="32"/>
          <w:u w:val="single"/>
        </w:rPr>
        <w:t>Тема проекта:</w:t>
      </w:r>
      <w:r w:rsidRPr="009A07E8">
        <w:rPr>
          <w:rFonts w:ascii="Times New Roman" w:hAnsi="Times New Roman"/>
          <w:sz w:val="32"/>
          <w:szCs w:val="32"/>
        </w:rPr>
        <w:t xml:space="preserve"> </w:t>
      </w:r>
      <w:r w:rsidRPr="009A07E8">
        <w:rPr>
          <w:rFonts w:ascii="Times New Roman" w:hAnsi="Times New Roman"/>
          <w:b/>
          <w:sz w:val="32"/>
          <w:szCs w:val="32"/>
        </w:rPr>
        <w:t xml:space="preserve">  «</w:t>
      </w:r>
      <w:r w:rsidRPr="009A07E8">
        <w:rPr>
          <w:rFonts w:ascii="Times New Roman" w:hAnsi="Times New Roman"/>
          <w:sz w:val="32"/>
          <w:szCs w:val="32"/>
        </w:rPr>
        <w:t>Профессии наших пап».</w:t>
      </w:r>
    </w:p>
    <w:p w:rsidR="004646CF" w:rsidRPr="009A07E8" w:rsidRDefault="004646CF" w:rsidP="004646CF">
      <w:pPr>
        <w:spacing w:after="0" w:line="360" w:lineRule="auto"/>
        <w:rPr>
          <w:rFonts w:ascii="Times New Roman" w:hAnsi="Times New Roman"/>
          <w:sz w:val="32"/>
          <w:szCs w:val="32"/>
        </w:rPr>
      </w:pPr>
      <w:r w:rsidRPr="009A07E8">
        <w:rPr>
          <w:rFonts w:ascii="Times New Roman" w:hAnsi="Times New Roman"/>
          <w:b/>
          <w:sz w:val="32"/>
          <w:szCs w:val="32"/>
          <w:u w:val="single"/>
        </w:rPr>
        <w:t>Цель проекта:</w:t>
      </w:r>
      <w:r w:rsidRPr="009A07E8">
        <w:rPr>
          <w:rFonts w:ascii="Times New Roman" w:hAnsi="Times New Roman"/>
          <w:sz w:val="32"/>
          <w:szCs w:val="32"/>
        </w:rPr>
        <w:t xml:space="preserve">  Познакомить с государственным праздником - Днем защитника Отечества и его значением.</w:t>
      </w:r>
    </w:p>
    <w:p w:rsidR="004646CF" w:rsidRPr="009A07E8" w:rsidRDefault="004646CF" w:rsidP="004646CF">
      <w:pPr>
        <w:spacing w:after="0" w:line="360" w:lineRule="auto"/>
        <w:ind w:right="-456"/>
        <w:rPr>
          <w:rFonts w:ascii="Times New Roman" w:hAnsi="Times New Roman"/>
          <w:sz w:val="32"/>
          <w:szCs w:val="32"/>
        </w:rPr>
      </w:pPr>
      <w:r w:rsidRPr="009A07E8">
        <w:rPr>
          <w:rFonts w:ascii="Times New Roman" w:hAnsi="Times New Roman"/>
          <w:b/>
          <w:sz w:val="32"/>
          <w:szCs w:val="32"/>
          <w:u w:val="single"/>
        </w:rPr>
        <w:t>Название итогового мероприятия:</w:t>
      </w:r>
      <w:r w:rsidRPr="009A07E8">
        <w:rPr>
          <w:rFonts w:ascii="Times New Roman" w:hAnsi="Times New Roman"/>
          <w:sz w:val="32"/>
          <w:szCs w:val="32"/>
        </w:rPr>
        <w:t xml:space="preserve"> Фото - выставка «Наши папы». </w:t>
      </w:r>
    </w:p>
    <w:p w:rsidR="004646CF" w:rsidRPr="009A07E8" w:rsidRDefault="004646CF" w:rsidP="004646CF">
      <w:pPr>
        <w:spacing w:after="0" w:line="360" w:lineRule="auto"/>
        <w:rPr>
          <w:rFonts w:ascii="Times New Roman" w:hAnsi="Times New Roman"/>
          <w:sz w:val="32"/>
          <w:szCs w:val="32"/>
        </w:rPr>
      </w:pPr>
      <w:r w:rsidRPr="009A07E8">
        <w:rPr>
          <w:rFonts w:ascii="Times New Roman" w:hAnsi="Times New Roman"/>
          <w:b/>
          <w:sz w:val="32"/>
          <w:szCs w:val="32"/>
          <w:u w:val="single"/>
        </w:rPr>
        <w:t>Дата проведения итогового мероприятия:</w:t>
      </w:r>
      <w:r w:rsidRPr="009A07E8">
        <w:rPr>
          <w:rFonts w:ascii="Times New Roman" w:hAnsi="Times New Roman"/>
          <w:sz w:val="32"/>
          <w:szCs w:val="32"/>
        </w:rPr>
        <w:t xml:space="preserve">  20.02.2016 года.</w:t>
      </w:r>
    </w:p>
    <w:p w:rsidR="004646CF" w:rsidRPr="009A07E8" w:rsidRDefault="004646CF" w:rsidP="004646CF">
      <w:pPr>
        <w:spacing w:after="0" w:line="360" w:lineRule="auto"/>
        <w:rPr>
          <w:rFonts w:ascii="Times New Roman" w:hAnsi="Times New Roman"/>
          <w:sz w:val="20"/>
          <w:szCs w:val="20"/>
        </w:rPr>
      </w:pPr>
      <w:r w:rsidRPr="009A07E8">
        <w:rPr>
          <w:rFonts w:ascii="Times New Roman" w:hAnsi="Times New Roman"/>
          <w:b/>
          <w:sz w:val="32"/>
          <w:szCs w:val="32"/>
          <w:u w:val="single"/>
        </w:rPr>
        <w:t>Ф.И.О. воспитателя, ответственного за итоговое мероприятие</w:t>
      </w:r>
      <w:r w:rsidRPr="009A07E8">
        <w:rPr>
          <w:rFonts w:ascii="Times New Roman" w:hAnsi="Times New Roman"/>
          <w:sz w:val="32"/>
          <w:szCs w:val="32"/>
          <w:u w:val="single"/>
        </w:rPr>
        <w:t>:</w:t>
      </w:r>
      <w:r w:rsidRPr="009A07E8">
        <w:rPr>
          <w:rFonts w:ascii="Times New Roman" w:hAnsi="Times New Roman"/>
          <w:sz w:val="32"/>
          <w:szCs w:val="32"/>
        </w:rPr>
        <w:t xml:space="preserve">   Докучаева Н.И., Ширяева Н.А..</w:t>
      </w: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tbl>
      <w:tblPr>
        <w:tblpPr w:leftFromText="180" w:rightFromText="180" w:vertAnchor="page" w:horzAnchor="margin" w:tblpY="1396"/>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2126"/>
        <w:gridCol w:w="284"/>
        <w:gridCol w:w="1701"/>
        <w:gridCol w:w="992"/>
      </w:tblGrid>
      <w:tr w:rsidR="004646CF" w:rsidRPr="009A07E8" w:rsidTr="003C7881">
        <w:tc>
          <w:tcPr>
            <w:tcW w:w="1008" w:type="dxa"/>
            <w:shd w:val="clear" w:color="auto" w:fill="auto"/>
          </w:tcPr>
          <w:p w:rsidR="004646CF" w:rsidRPr="00D37C9E" w:rsidRDefault="004646CF" w:rsidP="003C7881">
            <w:pPr>
              <w:spacing w:after="0" w:line="240" w:lineRule="auto"/>
              <w:jc w:val="center"/>
              <w:rPr>
                <w:rFonts w:ascii="Times New Roman" w:hAnsi="Times New Roman"/>
              </w:rPr>
            </w:pPr>
            <w:r w:rsidRPr="00D37C9E">
              <w:rPr>
                <w:rFonts w:ascii="Times New Roman" w:hAnsi="Times New Roman"/>
                <w:b/>
              </w:rPr>
              <w:lastRenderedPageBreak/>
              <w:t>Число, день недели</w:t>
            </w:r>
          </w:p>
        </w:tc>
        <w:tc>
          <w:tcPr>
            <w:tcW w:w="1980" w:type="dxa"/>
            <w:shd w:val="clear" w:color="auto" w:fill="auto"/>
          </w:tcPr>
          <w:p w:rsidR="004646CF" w:rsidRPr="00D37C9E" w:rsidRDefault="004646CF" w:rsidP="003C7881">
            <w:pPr>
              <w:spacing w:after="0" w:line="240" w:lineRule="auto"/>
              <w:jc w:val="center"/>
              <w:rPr>
                <w:rFonts w:ascii="Times New Roman" w:hAnsi="Times New Roman"/>
                <w:b/>
              </w:rPr>
            </w:pPr>
            <w:r w:rsidRPr="00D37C9E">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D37C9E" w:rsidRDefault="004646CF" w:rsidP="003C7881">
            <w:pPr>
              <w:spacing w:after="0" w:line="240" w:lineRule="auto"/>
              <w:jc w:val="center"/>
              <w:rPr>
                <w:rFonts w:ascii="Times New Roman" w:hAnsi="Times New Roman"/>
              </w:rPr>
            </w:pPr>
            <w:r w:rsidRPr="00D37C9E">
              <w:rPr>
                <w:rFonts w:ascii="Times New Roman" w:hAnsi="Times New Roman"/>
                <w:b/>
              </w:rPr>
              <w:t>моменты</w:t>
            </w:r>
          </w:p>
        </w:tc>
        <w:tc>
          <w:tcPr>
            <w:tcW w:w="7043" w:type="dxa"/>
            <w:shd w:val="clear" w:color="auto" w:fill="auto"/>
          </w:tcPr>
          <w:p w:rsidR="004646CF" w:rsidRPr="00D37C9E" w:rsidRDefault="004646CF" w:rsidP="003C7881">
            <w:pPr>
              <w:spacing w:after="0" w:line="240" w:lineRule="auto"/>
              <w:jc w:val="center"/>
              <w:rPr>
                <w:rFonts w:ascii="Times New Roman" w:hAnsi="Times New Roman"/>
                <w:b/>
              </w:rPr>
            </w:pPr>
            <w:r w:rsidRPr="00D37C9E">
              <w:rPr>
                <w:rFonts w:ascii="Times New Roman" w:hAnsi="Times New Roman"/>
                <w:b/>
              </w:rPr>
              <w:t xml:space="preserve">Совместная деятельность взрослого и детей направленная </w:t>
            </w:r>
          </w:p>
          <w:p w:rsidR="004646CF" w:rsidRPr="00D37C9E" w:rsidRDefault="004646CF" w:rsidP="003C7881">
            <w:pPr>
              <w:spacing w:after="0" w:line="240" w:lineRule="auto"/>
              <w:jc w:val="center"/>
              <w:rPr>
                <w:rFonts w:ascii="Times New Roman" w:hAnsi="Times New Roman"/>
              </w:rPr>
            </w:pPr>
            <w:r w:rsidRPr="00D37C9E">
              <w:rPr>
                <w:rFonts w:ascii="Times New Roman" w:hAnsi="Times New Roman"/>
                <w:b/>
              </w:rPr>
              <w:t>на становление первичной ценностной ориентации и социализации (НОД)</w:t>
            </w:r>
          </w:p>
        </w:tc>
        <w:tc>
          <w:tcPr>
            <w:tcW w:w="2410" w:type="dxa"/>
            <w:gridSpan w:val="2"/>
            <w:shd w:val="clear" w:color="auto" w:fill="auto"/>
          </w:tcPr>
          <w:p w:rsidR="004646CF" w:rsidRPr="00D37C9E" w:rsidRDefault="004646CF" w:rsidP="003C7881">
            <w:pPr>
              <w:spacing w:after="0" w:line="240" w:lineRule="auto"/>
              <w:jc w:val="center"/>
              <w:rPr>
                <w:rFonts w:ascii="Times New Roman" w:hAnsi="Times New Roman"/>
                <w:b/>
              </w:rPr>
            </w:pPr>
            <w:r w:rsidRPr="00D37C9E">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D37C9E" w:rsidRDefault="004646CF" w:rsidP="003C7881">
            <w:pPr>
              <w:spacing w:after="0" w:line="240" w:lineRule="auto"/>
              <w:jc w:val="center"/>
              <w:rPr>
                <w:rFonts w:ascii="Times New Roman" w:hAnsi="Times New Roman"/>
              </w:rPr>
            </w:pPr>
            <w:r w:rsidRPr="00D37C9E">
              <w:rPr>
                <w:rFonts w:ascii="Times New Roman" w:hAnsi="Times New Roman"/>
                <w:b/>
              </w:rPr>
              <w:t>активности)</w:t>
            </w:r>
          </w:p>
        </w:tc>
        <w:tc>
          <w:tcPr>
            <w:tcW w:w="1701" w:type="dxa"/>
            <w:shd w:val="clear" w:color="auto" w:fill="auto"/>
          </w:tcPr>
          <w:p w:rsidR="004646CF" w:rsidRPr="00D37C9E" w:rsidRDefault="004646CF" w:rsidP="003C7881">
            <w:pPr>
              <w:spacing w:after="0" w:line="240" w:lineRule="auto"/>
              <w:jc w:val="center"/>
              <w:rPr>
                <w:rFonts w:ascii="Times New Roman" w:hAnsi="Times New Roman"/>
                <w:b/>
              </w:rPr>
            </w:pPr>
            <w:r w:rsidRPr="00D37C9E">
              <w:rPr>
                <w:rFonts w:ascii="Times New Roman" w:hAnsi="Times New Roman"/>
                <w:b/>
              </w:rPr>
              <w:t>Индивидуальная</w:t>
            </w:r>
          </w:p>
          <w:p w:rsidR="004646CF" w:rsidRPr="00D37C9E" w:rsidRDefault="004646CF" w:rsidP="003C7881">
            <w:pPr>
              <w:spacing w:after="0" w:line="240" w:lineRule="auto"/>
              <w:jc w:val="center"/>
              <w:rPr>
                <w:rFonts w:ascii="Times New Roman" w:hAnsi="Times New Roman"/>
                <w:b/>
              </w:rPr>
            </w:pPr>
            <w:r w:rsidRPr="00D37C9E">
              <w:rPr>
                <w:rFonts w:ascii="Times New Roman" w:hAnsi="Times New Roman"/>
                <w:b/>
              </w:rPr>
              <w:t>работа</w:t>
            </w:r>
          </w:p>
        </w:tc>
        <w:tc>
          <w:tcPr>
            <w:tcW w:w="992" w:type="dxa"/>
            <w:shd w:val="clear" w:color="auto" w:fill="auto"/>
          </w:tcPr>
          <w:p w:rsidR="004646CF" w:rsidRPr="009A07E8" w:rsidRDefault="004646CF" w:rsidP="003C7881">
            <w:pPr>
              <w:spacing w:after="0" w:line="240" w:lineRule="auto"/>
              <w:jc w:val="center"/>
              <w:rPr>
                <w:rFonts w:ascii="Times New Roman" w:hAnsi="Times New Roman"/>
                <w:b/>
                <w:sz w:val="20"/>
                <w:szCs w:val="20"/>
              </w:rPr>
            </w:pPr>
            <w:r w:rsidRPr="009A07E8">
              <w:rPr>
                <w:rFonts w:ascii="Times New Roman" w:hAnsi="Times New Roman"/>
                <w:b/>
                <w:sz w:val="20"/>
                <w:szCs w:val="20"/>
              </w:rPr>
              <w:t>Взаимодействие с родителями/социальными партнерами</w:t>
            </w:r>
          </w:p>
        </w:tc>
      </w:tr>
      <w:tr w:rsidR="004646CF" w:rsidRPr="009A07E8" w:rsidTr="003C7881">
        <w:trPr>
          <w:trHeight w:val="70"/>
        </w:trPr>
        <w:tc>
          <w:tcPr>
            <w:tcW w:w="1008" w:type="dxa"/>
            <w:shd w:val="clear" w:color="auto" w:fill="auto"/>
          </w:tcPr>
          <w:p w:rsidR="004646CF" w:rsidRPr="00D37C9E" w:rsidRDefault="004646CF" w:rsidP="003C7881">
            <w:pPr>
              <w:spacing w:after="0" w:line="240" w:lineRule="auto"/>
              <w:jc w:val="center"/>
              <w:rPr>
                <w:rFonts w:ascii="Times New Roman" w:hAnsi="Times New Roman"/>
              </w:rPr>
            </w:pPr>
            <w:r w:rsidRPr="00D37C9E">
              <w:rPr>
                <w:rFonts w:ascii="Times New Roman" w:hAnsi="Times New Roman"/>
              </w:rPr>
              <w:t>1</w:t>
            </w:r>
          </w:p>
        </w:tc>
        <w:tc>
          <w:tcPr>
            <w:tcW w:w="1980" w:type="dxa"/>
            <w:shd w:val="clear" w:color="auto" w:fill="auto"/>
          </w:tcPr>
          <w:p w:rsidR="004646CF" w:rsidRPr="00D37C9E" w:rsidRDefault="004646CF" w:rsidP="003C7881">
            <w:pPr>
              <w:spacing w:after="0" w:line="240" w:lineRule="auto"/>
              <w:jc w:val="center"/>
              <w:rPr>
                <w:rFonts w:ascii="Times New Roman" w:hAnsi="Times New Roman"/>
              </w:rPr>
            </w:pPr>
            <w:r w:rsidRPr="00D37C9E">
              <w:rPr>
                <w:rFonts w:ascii="Times New Roman" w:hAnsi="Times New Roman"/>
              </w:rPr>
              <w:t>2</w:t>
            </w:r>
          </w:p>
        </w:tc>
        <w:tc>
          <w:tcPr>
            <w:tcW w:w="7043" w:type="dxa"/>
            <w:shd w:val="clear" w:color="auto" w:fill="auto"/>
          </w:tcPr>
          <w:p w:rsidR="004646CF" w:rsidRPr="00D37C9E" w:rsidRDefault="004646CF" w:rsidP="003C7881">
            <w:pPr>
              <w:spacing w:after="0" w:line="240" w:lineRule="auto"/>
              <w:jc w:val="center"/>
              <w:rPr>
                <w:rFonts w:ascii="Times New Roman" w:hAnsi="Times New Roman"/>
              </w:rPr>
            </w:pPr>
            <w:r w:rsidRPr="00D37C9E">
              <w:rPr>
                <w:rFonts w:ascii="Times New Roman" w:hAnsi="Times New Roman"/>
              </w:rPr>
              <w:t>3</w:t>
            </w:r>
          </w:p>
        </w:tc>
        <w:tc>
          <w:tcPr>
            <w:tcW w:w="2410" w:type="dxa"/>
            <w:gridSpan w:val="2"/>
            <w:shd w:val="clear" w:color="auto" w:fill="auto"/>
          </w:tcPr>
          <w:p w:rsidR="004646CF" w:rsidRPr="00D37C9E" w:rsidRDefault="004646CF" w:rsidP="003C7881">
            <w:pPr>
              <w:spacing w:after="0" w:line="240" w:lineRule="auto"/>
              <w:jc w:val="center"/>
              <w:rPr>
                <w:rFonts w:ascii="Times New Roman" w:hAnsi="Times New Roman"/>
              </w:rPr>
            </w:pPr>
            <w:r w:rsidRPr="00D37C9E">
              <w:rPr>
                <w:rFonts w:ascii="Times New Roman" w:hAnsi="Times New Roman"/>
              </w:rPr>
              <w:t>4</w:t>
            </w:r>
          </w:p>
        </w:tc>
        <w:tc>
          <w:tcPr>
            <w:tcW w:w="1701" w:type="dxa"/>
            <w:shd w:val="clear" w:color="auto" w:fill="auto"/>
          </w:tcPr>
          <w:p w:rsidR="004646CF" w:rsidRPr="00D37C9E" w:rsidRDefault="004646CF" w:rsidP="003C7881">
            <w:pPr>
              <w:spacing w:after="0" w:line="240" w:lineRule="auto"/>
              <w:jc w:val="center"/>
              <w:rPr>
                <w:rFonts w:ascii="Times New Roman" w:hAnsi="Times New Roman"/>
              </w:rPr>
            </w:pPr>
            <w:r w:rsidRPr="00D37C9E">
              <w:rPr>
                <w:rFonts w:ascii="Times New Roman" w:hAnsi="Times New Roman"/>
              </w:rPr>
              <w:t>5</w:t>
            </w:r>
          </w:p>
        </w:tc>
        <w:tc>
          <w:tcPr>
            <w:tcW w:w="992" w:type="dxa"/>
            <w:shd w:val="clear" w:color="auto" w:fill="auto"/>
          </w:tcPr>
          <w:p w:rsidR="004646CF" w:rsidRPr="009A07E8" w:rsidRDefault="004646CF" w:rsidP="003C7881">
            <w:pPr>
              <w:spacing w:after="0" w:line="240" w:lineRule="auto"/>
              <w:jc w:val="center"/>
              <w:rPr>
                <w:rFonts w:ascii="Times New Roman" w:hAnsi="Times New Roman"/>
                <w:sz w:val="20"/>
                <w:szCs w:val="20"/>
              </w:rPr>
            </w:pPr>
            <w:r w:rsidRPr="009A07E8">
              <w:rPr>
                <w:rFonts w:ascii="Times New Roman" w:hAnsi="Times New Roman"/>
                <w:sz w:val="20"/>
                <w:szCs w:val="20"/>
              </w:rPr>
              <w:t>6</w:t>
            </w:r>
          </w:p>
        </w:tc>
      </w:tr>
      <w:tr w:rsidR="004646CF" w:rsidRPr="009A07E8" w:rsidTr="003C7881">
        <w:trPr>
          <w:cantSplit/>
          <w:trHeight w:val="919"/>
        </w:trPr>
        <w:tc>
          <w:tcPr>
            <w:tcW w:w="1008" w:type="dxa"/>
            <w:vMerge w:val="restart"/>
            <w:shd w:val="clear" w:color="auto" w:fill="auto"/>
            <w:textDirection w:val="btLr"/>
          </w:tcPr>
          <w:p w:rsidR="004646CF" w:rsidRPr="00D37C9E" w:rsidRDefault="004646CF" w:rsidP="003C7881">
            <w:pPr>
              <w:spacing w:after="0" w:line="240" w:lineRule="auto"/>
              <w:ind w:left="113" w:right="113"/>
              <w:jc w:val="center"/>
              <w:rPr>
                <w:rFonts w:ascii="Times New Roman" w:hAnsi="Times New Roman"/>
                <w:b/>
              </w:rPr>
            </w:pPr>
            <w:r w:rsidRPr="00D37C9E">
              <w:rPr>
                <w:rFonts w:ascii="Times New Roman" w:hAnsi="Times New Roman"/>
                <w:b/>
              </w:rPr>
              <w:t>15 февраля – понедельник</w:t>
            </w:r>
          </w:p>
          <w:p w:rsidR="004646CF" w:rsidRPr="00D37C9E" w:rsidRDefault="004646CF" w:rsidP="003C7881">
            <w:pPr>
              <w:spacing w:after="0" w:line="240" w:lineRule="auto"/>
              <w:ind w:left="113" w:right="113"/>
              <w:jc w:val="center"/>
              <w:rPr>
                <w:rFonts w:ascii="Times New Roman" w:hAnsi="Times New Roman"/>
                <w:b/>
              </w:rPr>
            </w:pPr>
            <w:r w:rsidRPr="00D37C9E">
              <w:rPr>
                <w:rFonts w:ascii="Times New Roman" w:hAnsi="Times New Roman"/>
                <w:b/>
              </w:rPr>
              <w:t xml:space="preserve">«Профессии наших пап» </w:t>
            </w:r>
          </w:p>
          <w:p w:rsidR="004646CF" w:rsidRPr="00D37C9E" w:rsidRDefault="004646CF" w:rsidP="003C7881">
            <w:pPr>
              <w:spacing w:after="0" w:line="240" w:lineRule="auto"/>
              <w:ind w:left="113" w:right="113"/>
              <w:jc w:val="center"/>
              <w:rPr>
                <w:rFonts w:ascii="Times New Roman" w:hAnsi="Times New Roman"/>
                <w:b/>
              </w:rPr>
            </w:pPr>
          </w:p>
        </w:tc>
        <w:tc>
          <w:tcPr>
            <w:tcW w:w="1980" w:type="dxa"/>
            <w:shd w:val="clear" w:color="auto" w:fill="auto"/>
          </w:tcPr>
          <w:p w:rsidR="004646CF" w:rsidRPr="00D37C9E" w:rsidRDefault="004646CF" w:rsidP="003C7881">
            <w:pPr>
              <w:spacing w:after="0" w:line="240" w:lineRule="auto"/>
              <w:jc w:val="center"/>
              <w:rPr>
                <w:rFonts w:ascii="Times New Roman" w:hAnsi="Times New Roman"/>
                <w:b/>
                <w:bCs/>
                <w:color w:val="0F1419"/>
                <w:u w:val="single"/>
              </w:rPr>
            </w:pPr>
            <w:r w:rsidRPr="00D37C9E">
              <w:rPr>
                <w:rFonts w:ascii="Times New Roman" w:hAnsi="Times New Roman"/>
                <w:b/>
                <w:u w:val="single"/>
              </w:rPr>
              <w:t>Утро</w:t>
            </w:r>
          </w:p>
          <w:p w:rsidR="004646CF" w:rsidRPr="00D37C9E" w:rsidRDefault="004646CF" w:rsidP="003C7881">
            <w:pPr>
              <w:spacing w:after="0" w:line="240" w:lineRule="auto"/>
              <w:jc w:val="center"/>
              <w:rPr>
                <w:rFonts w:ascii="Times New Roman" w:hAnsi="Times New Roman"/>
                <w:b/>
              </w:rPr>
            </w:pPr>
            <w:r w:rsidRPr="00D37C9E">
              <w:rPr>
                <w:rFonts w:ascii="Times New Roman" w:hAnsi="Times New Roman"/>
                <w:b/>
                <w:bCs/>
                <w:color w:val="0F1419"/>
              </w:rPr>
              <w:t>Утренняя гимнастика.</w:t>
            </w:r>
          </w:p>
        </w:tc>
        <w:tc>
          <w:tcPr>
            <w:tcW w:w="7043" w:type="dxa"/>
            <w:shd w:val="clear" w:color="auto" w:fill="auto"/>
          </w:tcPr>
          <w:p w:rsidR="004646CF" w:rsidRPr="00D37C9E" w:rsidRDefault="004646CF" w:rsidP="003C7881">
            <w:pPr>
              <w:spacing w:after="0" w:line="240" w:lineRule="auto"/>
              <w:rPr>
                <w:rFonts w:ascii="Times New Roman" w:hAnsi="Times New Roman"/>
                <w:b/>
              </w:rPr>
            </w:pPr>
          </w:p>
          <w:p w:rsidR="004646CF" w:rsidRPr="00D37C9E" w:rsidRDefault="004646CF" w:rsidP="003C7881">
            <w:pPr>
              <w:spacing w:after="0" w:line="240" w:lineRule="auto"/>
              <w:rPr>
                <w:rFonts w:ascii="Times New Roman" w:hAnsi="Times New Roman"/>
              </w:rPr>
            </w:pPr>
            <w:r w:rsidRPr="00D37C9E">
              <w:rPr>
                <w:rFonts w:ascii="Times New Roman" w:hAnsi="Times New Roman"/>
                <w:b/>
              </w:rPr>
              <w:t>Цель:</w:t>
            </w:r>
            <w:r w:rsidRPr="00D37C9E">
              <w:rPr>
                <w:rFonts w:ascii="Times New Roman" w:hAnsi="Times New Roman"/>
              </w:rPr>
              <w:t xml:space="preserve">  поднять мышечный  и эмоциональный тонус.</w:t>
            </w:r>
          </w:p>
          <w:p w:rsidR="004646CF" w:rsidRPr="00D37C9E" w:rsidRDefault="004646CF" w:rsidP="003C7881">
            <w:pPr>
              <w:spacing w:after="0" w:line="240" w:lineRule="auto"/>
              <w:rPr>
                <w:rFonts w:ascii="Times New Roman" w:hAnsi="Times New Roman"/>
              </w:rPr>
            </w:pPr>
          </w:p>
        </w:tc>
        <w:tc>
          <w:tcPr>
            <w:tcW w:w="2410" w:type="dxa"/>
            <w:gridSpan w:val="2"/>
            <w:shd w:val="clear" w:color="auto" w:fill="auto"/>
          </w:tcPr>
          <w:p w:rsidR="004646CF" w:rsidRPr="00D37C9E" w:rsidRDefault="004646CF" w:rsidP="003C7881">
            <w:pPr>
              <w:spacing w:after="0" w:line="240" w:lineRule="auto"/>
              <w:jc w:val="center"/>
              <w:rPr>
                <w:rFonts w:ascii="Times New Roman" w:hAnsi="Times New Roman"/>
                <w:b/>
              </w:rPr>
            </w:pPr>
          </w:p>
          <w:p w:rsidR="004646CF" w:rsidRPr="00D37C9E" w:rsidRDefault="004646CF" w:rsidP="003C7881">
            <w:pPr>
              <w:spacing w:after="0" w:line="240" w:lineRule="auto"/>
              <w:jc w:val="center"/>
              <w:rPr>
                <w:rFonts w:ascii="Times New Roman" w:hAnsi="Times New Roman"/>
                <w:b/>
              </w:rPr>
            </w:pPr>
            <w:r w:rsidRPr="00D37C9E">
              <w:rPr>
                <w:rFonts w:ascii="Times New Roman" w:hAnsi="Times New Roman"/>
                <w:b/>
              </w:rPr>
              <w:t>Центр движения</w:t>
            </w:r>
          </w:p>
          <w:p w:rsidR="004646CF" w:rsidRPr="00D37C9E" w:rsidRDefault="004646CF" w:rsidP="003C7881">
            <w:pPr>
              <w:spacing w:after="0" w:line="240" w:lineRule="auto"/>
              <w:jc w:val="center"/>
              <w:rPr>
                <w:rFonts w:ascii="Times New Roman" w:hAnsi="Times New Roman"/>
              </w:rPr>
            </w:pPr>
            <w:r w:rsidRPr="00D37C9E">
              <w:rPr>
                <w:rFonts w:ascii="Times New Roman" w:hAnsi="Times New Roman"/>
              </w:rPr>
              <w:t>(мячи)</w:t>
            </w:r>
          </w:p>
        </w:tc>
        <w:tc>
          <w:tcPr>
            <w:tcW w:w="1701" w:type="dxa"/>
            <w:vMerge w:val="restart"/>
            <w:shd w:val="clear" w:color="auto" w:fill="auto"/>
          </w:tcPr>
          <w:p w:rsidR="004646CF" w:rsidRPr="00D37C9E" w:rsidRDefault="004646CF" w:rsidP="003C7881">
            <w:pPr>
              <w:spacing w:after="0" w:line="240" w:lineRule="auto"/>
              <w:ind w:right="-456"/>
              <w:rPr>
                <w:rFonts w:ascii="Times New Roman" w:hAnsi="Times New Roman"/>
                <w:b/>
              </w:rPr>
            </w:pPr>
            <w:r w:rsidRPr="00D37C9E">
              <w:rPr>
                <w:rFonts w:ascii="Times New Roman" w:hAnsi="Times New Roman"/>
                <w:b/>
              </w:rPr>
              <w:t xml:space="preserve">Игра </w:t>
            </w:r>
          </w:p>
          <w:p w:rsidR="004646CF" w:rsidRPr="00D37C9E" w:rsidRDefault="004646CF" w:rsidP="003C7881">
            <w:pPr>
              <w:spacing w:after="0" w:line="240" w:lineRule="auto"/>
              <w:ind w:right="-456"/>
              <w:rPr>
                <w:rFonts w:ascii="Times New Roman" w:hAnsi="Times New Roman"/>
                <w:b/>
              </w:rPr>
            </w:pPr>
            <w:r w:rsidRPr="00D37C9E">
              <w:rPr>
                <w:rFonts w:ascii="Times New Roman" w:hAnsi="Times New Roman"/>
                <w:b/>
              </w:rPr>
              <w:t xml:space="preserve">«Домики художников»  </w:t>
            </w:r>
          </w:p>
          <w:p w:rsidR="004646CF" w:rsidRPr="00D37C9E" w:rsidRDefault="004646CF" w:rsidP="003C7881">
            <w:pPr>
              <w:spacing w:after="0" w:line="240" w:lineRule="auto"/>
              <w:rPr>
                <w:rFonts w:ascii="Times New Roman" w:hAnsi="Times New Roman"/>
                <w:b/>
              </w:rPr>
            </w:pPr>
            <w:r w:rsidRPr="00D37C9E">
              <w:rPr>
                <w:rFonts w:ascii="Times New Roman" w:hAnsi="Times New Roman"/>
                <w:b/>
              </w:rPr>
              <w:t>Цель:</w:t>
            </w:r>
            <w:r w:rsidRPr="00D37C9E">
              <w:rPr>
                <w:rFonts w:ascii="Times New Roman" w:hAnsi="Times New Roman"/>
              </w:rPr>
              <w:t xml:space="preserve"> развить у ребенка память и логическое мышление.</w:t>
            </w:r>
          </w:p>
        </w:tc>
        <w:tc>
          <w:tcPr>
            <w:tcW w:w="992" w:type="dxa"/>
            <w:vMerge w:val="restart"/>
            <w:shd w:val="clear" w:color="auto" w:fill="auto"/>
            <w:textDirection w:val="btLr"/>
          </w:tcPr>
          <w:p w:rsidR="004646CF" w:rsidRPr="001F6477" w:rsidRDefault="004646CF" w:rsidP="003C7881">
            <w:pPr>
              <w:pStyle w:val="c1"/>
              <w:shd w:val="clear" w:color="auto" w:fill="FFFFFF"/>
              <w:spacing w:before="0" w:beforeAutospacing="0" w:after="0" w:afterAutospacing="0"/>
              <w:ind w:left="113" w:right="113"/>
              <w:jc w:val="center"/>
              <w:rPr>
                <w:sz w:val="22"/>
                <w:szCs w:val="22"/>
              </w:rPr>
            </w:pPr>
            <w:r w:rsidRPr="001F6477">
              <w:rPr>
                <w:sz w:val="22"/>
                <w:szCs w:val="22"/>
              </w:rPr>
              <w:t>Беседа «Легко ли научить ребенка правильно вести себя на дороге?»</w:t>
            </w:r>
          </w:p>
          <w:p w:rsidR="004646CF" w:rsidRPr="009A07E8" w:rsidRDefault="004646CF" w:rsidP="003C7881">
            <w:pPr>
              <w:pStyle w:val="c3"/>
              <w:spacing w:before="0" w:beforeAutospacing="0" w:after="0" w:afterAutospacing="0"/>
              <w:ind w:left="113" w:right="113"/>
              <w:rPr>
                <w:b/>
                <w:sz w:val="20"/>
                <w:szCs w:val="20"/>
              </w:rPr>
            </w:pPr>
          </w:p>
          <w:p w:rsidR="004646CF" w:rsidRPr="009A07E8" w:rsidRDefault="004646CF" w:rsidP="003C7881">
            <w:pPr>
              <w:pStyle w:val="c3"/>
              <w:spacing w:before="0" w:beforeAutospacing="0" w:after="0" w:afterAutospacing="0"/>
              <w:ind w:left="113" w:right="113"/>
              <w:rPr>
                <w:b/>
                <w:sz w:val="20"/>
                <w:szCs w:val="20"/>
              </w:rPr>
            </w:pPr>
          </w:p>
          <w:p w:rsidR="004646CF" w:rsidRPr="009A07E8" w:rsidRDefault="004646CF" w:rsidP="003C7881">
            <w:pPr>
              <w:pStyle w:val="c3"/>
              <w:spacing w:before="0" w:beforeAutospacing="0" w:after="0" w:afterAutospacing="0"/>
              <w:ind w:left="113" w:right="113"/>
              <w:rPr>
                <w:b/>
                <w:sz w:val="20"/>
                <w:szCs w:val="20"/>
              </w:rPr>
            </w:pPr>
          </w:p>
          <w:p w:rsidR="004646CF" w:rsidRPr="009A07E8" w:rsidRDefault="004646CF" w:rsidP="003C7881">
            <w:pPr>
              <w:pStyle w:val="c3"/>
              <w:spacing w:before="0" w:beforeAutospacing="0" w:after="0" w:afterAutospacing="0"/>
              <w:ind w:left="113" w:right="113"/>
              <w:rPr>
                <w:b/>
                <w:sz w:val="20"/>
                <w:szCs w:val="20"/>
              </w:rPr>
            </w:pPr>
          </w:p>
          <w:p w:rsidR="004646CF" w:rsidRPr="009A07E8" w:rsidRDefault="004646CF" w:rsidP="003C7881">
            <w:pPr>
              <w:pStyle w:val="c3"/>
              <w:spacing w:before="0" w:beforeAutospacing="0" w:after="0" w:afterAutospacing="0"/>
              <w:ind w:left="113" w:right="113"/>
              <w:rPr>
                <w:b/>
                <w:sz w:val="20"/>
                <w:szCs w:val="20"/>
              </w:rPr>
            </w:pPr>
          </w:p>
          <w:p w:rsidR="004646CF" w:rsidRPr="009A07E8" w:rsidRDefault="004646CF" w:rsidP="003C7881">
            <w:pPr>
              <w:pStyle w:val="c3"/>
              <w:spacing w:before="0" w:beforeAutospacing="0" w:after="0" w:afterAutospacing="0"/>
              <w:ind w:left="113" w:right="113"/>
              <w:rPr>
                <w:b/>
                <w:sz w:val="20"/>
                <w:szCs w:val="20"/>
              </w:rPr>
            </w:pPr>
          </w:p>
          <w:p w:rsidR="004646CF" w:rsidRPr="009A07E8" w:rsidRDefault="004646CF" w:rsidP="003C7881">
            <w:pPr>
              <w:pStyle w:val="c3"/>
              <w:spacing w:before="0" w:beforeAutospacing="0" w:after="0" w:afterAutospacing="0"/>
              <w:ind w:left="113" w:right="113"/>
              <w:rPr>
                <w:b/>
                <w:sz w:val="20"/>
                <w:szCs w:val="20"/>
              </w:rPr>
            </w:pPr>
          </w:p>
          <w:p w:rsidR="004646CF" w:rsidRPr="009A07E8" w:rsidRDefault="004646CF" w:rsidP="003C7881">
            <w:pPr>
              <w:pStyle w:val="c3"/>
              <w:spacing w:before="0" w:beforeAutospacing="0" w:after="0" w:afterAutospacing="0"/>
              <w:ind w:left="113" w:right="113"/>
              <w:rPr>
                <w:b/>
                <w:sz w:val="20"/>
                <w:szCs w:val="20"/>
              </w:rPr>
            </w:pPr>
          </w:p>
          <w:p w:rsidR="004646CF" w:rsidRPr="009A07E8" w:rsidRDefault="004646CF" w:rsidP="003C7881">
            <w:pPr>
              <w:pStyle w:val="c3"/>
              <w:spacing w:before="0" w:beforeAutospacing="0" w:after="0" w:afterAutospacing="0"/>
              <w:ind w:left="113" w:right="113"/>
              <w:rPr>
                <w:b/>
                <w:sz w:val="20"/>
                <w:szCs w:val="20"/>
              </w:rPr>
            </w:pPr>
          </w:p>
        </w:tc>
      </w:tr>
      <w:tr w:rsidR="004646CF" w:rsidRPr="009A07E8" w:rsidTr="003C7881">
        <w:trPr>
          <w:cantSplit/>
          <w:trHeight w:val="833"/>
        </w:trPr>
        <w:tc>
          <w:tcPr>
            <w:tcW w:w="1008" w:type="dxa"/>
            <w:vMerge/>
            <w:shd w:val="clear" w:color="auto" w:fill="auto"/>
            <w:textDirection w:val="btLr"/>
          </w:tcPr>
          <w:p w:rsidR="004646CF" w:rsidRPr="00D37C9E"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D37C9E" w:rsidRDefault="004646CF" w:rsidP="003C7881">
            <w:pPr>
              <w:spacing w:after="0" w:line="240" w:lineRule="auto"/>
              <w:jc w:val="center"/>
              <w:rPr>
                <w:rFonts w:ascii="Times New Roman" w:hAnsi="Times New Roman"/>
                <w:b/>
                <w:bCs/>
                <w:color w:val="0F1419"/>
              </w:rPr>
            </w:pPr>
            <w:r w:rsidRPr="00D37C9E">
              <w:rPr>
                <w:rFonts w:ascii="Times New Roman" w:hAnsi="Times New Roman"/>
                <w:b/>
                <w:bCs/>
                <w:color w:val="0F1419"/>
              </w:rPr>
              <w:t>Рассматривание иллюстраций</w:t>
            </w:r>
          </w:p>
        </w:tc>
        <w:tc>
          <w:tcPr>
            <w:tcW w:w="7043" w:type="dxa"/>
            <w:shd w:val="clear" w:color="auto" w:fill="auto"/>
          </w:tcPr>
          <w:p w:rsidR="004646CF" w:rsidRPr="00D37C9E" w:rsidRDefault="004646CF" w:rsidP="003C7881">
            <w:pPr>
              <w:spacing w:after="0" w:line="240" w:lineRule="auto"/>
              <w:ind w:right="-454"/>
              <w:rPr>
                <w:rFonts w:ascii="Times New Roman" w:hAnsi="Times New Roman"/>
                <w:b/>
              </w:rPr>
            </w:pPr>
            <w:r w:rsidRPr="00D37C9E">
              <w:rPr>
                <w:rFonts w:ascii="Times New Roman" w:hAnsi="Times New Roman"/>
                <w:b/>
              </w:rPr>
              <w:t>Рассматривание с детьми  выставки на тему</w:t>
            </w:r>
            <w:r w:rsidRPr="00D37C9E">
              <w:rPr>
                <w:rFonts w:ascii="Times New Roman" w:hAnsi="Times New Roman"/>
              </w:rPr>
              <w:t xml:space="preserve"> </w:t>
            </w:r>
            <w:r w:rsidRPr="00D37C9E">
              <w:rPr>
                <w:rFonts w:ascii="Times New Roman" w:hAnsi="Times New Roman"/>
                <w:b/>
              </w:rPr>
              <w:t>«Наша</w:t>
            </w:r>
            <w:r w:rsidRPr="00D37C9E">
              <w:rPr>
                <w:rFonts w:ascii="Times New Roman" w:hAnsi="Times New Roman"/>
              </w:rPr>
              <w:t xml:space="preserve">   </w:t>
            </w:r>
            <w:r w:rsidRPr="00D37C9E">
              <w:rPr>
                <w:rFonts w:ascii="Times New Roman" w:hAnsi="Times New Roman"/>
                <w:b/>
              </w:rPr>
              <w:t>Армия»</w:t>
            </w:r>
          </w:p>
          <w:p w:rsidR="004646CF" w:rsidRPr="00D37C9E" w:rsidRDefault="004646CF" w:rsidP="003C7881">
            <w:pPr>
              <w:spacing w:after="0" w:line="240" w:lineRule="auto"/>
              <w:ind w:right="-454"/>
              <w:rPr>
                <w:rFonts w:ascii="Times New Roman" w:hAnsi="Times New Roman"/>
              </w:rPr>
            </w:pPr>
            <w:r w:rsidRPr="00D37C9E">
              <w:rPr>
                <w:rFonts w:ascii="Times New Roman" w:hAnsi="Times New Roman"/>
                <w:b/>
              </w:rPr>
              <w:t>Цель:</w:t>
            </w:r>
            <w:r w:rsidRPr="00D37C9E">
              <w:rPr>
                <w:rFonts w:ascii="Times New Roman" w:hAnsi="Times New Roman"/>
              </w:rPr>
              <w:t xml:space="preserve"> познакомить детей с Российской армией.</w:t>
            </w:r>
          </w:p>
          <w:p w:rsidR="004646CF" w:rsidRPr="00D37C9E" w:rsidRDefault="004646CF" w:rsidP="003C7881">
            <w:pPr>
              <w:spacing w:after="0" w:line="240" w:lineRule="auto"/>
              <w:rPr>
                <w:rFonts w:ascii="Times New Roman" w:hAnsi="Times New Roman"/>
              </w:rPr>
            </w:pPr>
          </w:p>
        </w:tc>
        <w:tc>
          <w:tcPr>
            <w:tcW w:w="2410" w:type="dxa"/>
            <w:gridSpan w:val="2"/>
            <w:shd w:val="clear" w:color="auto" w:fill="auto"/>
          </w:tcPr>
          <w:p w:rsidR="004646CF" w:rsidRPr="00D37C9E" w:rsidRDefault="004646CF" w:rsidP="003C7881">
            <w:pPr>
              <w:spacing w:after="0" w:line="240" w:lineRule="auto"/>
              <w:ind w:right="-456"/>
              <w:jc w:val="center"/>
              <w:rPr>
                <w:rFonts w:ascii="Times New Roman" w:hAnsi="Times New Roman"/>
                <w:b/>
                <w:bCs/>
                <w:color w:val="0F1419"/>
              </w:rPr>
            </w:pPr>
          </w:p>
          <w:p w:rsidR="004646CF" w:rsidRPr="00D37C9E" w:rsidRDefault="004646CF" w:rsidP="003C7881">
            <w:pPr>
              <w:spacing w:after="0" w:line="240" w:lineRule="auto"/>
              <w:jc w:val="center"/>
              <w:rPr>
                <w:rFonts w:ascii="Times New Roman" w:hAnsi="Times New Roman"/>
                <w:b/>
                <w:bCs/>
                <w:color w:val="0F1419"/>
              </w:rPr>
            </w:pPr>
            <w:r w:rsidRPr="00D37C9E">
              <w:rPr>
                <w:rFonts w:ascii="Times New Roman" w:hAnsi="Times New Roman"/>
                <w:b/>
                <w:bCs/>
                <w:color w:val="0F1419"/>
              </w:rPr>
              <w:t>Центр познания</w:t>
            </w:r>
          </w:p>
          <w:p w:rsidR="004646CF" w:rsidRPr="00D37C9E" w:rsidRDefault="004646CF" w:rsidP="003C7881">
            <w:pPr>
              <w:spacing w:after="0" w:line="240" w:lineRule="auto"/>
              <w:jc w:val="center"/>
              <w:rPr>
                <w:rFonts w:ascii="Times New Roman" w:hAnsi="Times New Roman"/>
                <w:bCs/>
                <w:color w:val="0F1419"/>
              </w:rPr>
            </w:pPr>
            <w:r w:rsidRPr="00D37C9E">
              <w:rPr>
                <w:rFonts w:ascii="Times New Roman" w:hAnsi="Times New Roman"/>
                <w:bCs/>
                <w:color w:val="0F1419"/>
              </w:rPr>
              <w:t>(иллюстрации по теме)</w:t>
            </w:r>
          </w:p>
        </w:tc>
        <w:tc>
          <w:tcPr>
            <w:tcW w:w="1701" w:type="dxa"/>
            <w:vMerge/>
            <w:shd w:val="clear" w:color="auto" w:fill="auto"/>
          </w:tcPr>
          <w:p w:rsidR="004646CF" w:rsidRPr="00D37C9E" w:rsidRDefault="004646CF" w:rsidP="003C7881">
            <w:pPr>
              <w:spacing w:after="0" w:line="240" w:lineRule="auto"/>
              <w:rPr>
                <w:rFonts w:ascii="Times New Roman" w:hAnsi="Times New Roman"/>
              </w:rPr>
            </w:pPr>
          </w:p>
        </w:tc>
        <w:tc>
          <w:tcPr>
            <w:tcW w:w="992" w:type="dxa"/>
            <w:vMerge/>
            <w:shd w:val="clear" w:color="auto" w:fill="auto"/>
          </w:tcPr>
          <w:p w:rsidR="004646CF" w:rsidRPr="009A07E8" w:rsidRDefault="004646CF" w:rsidP="003C7881">
            <w:pPr>
              <w:pStyle w:val="c3"/>
              <w:spacing w:before="0" w:beforeAutospacing="0" w:after="0" w:afterAutospacing="0"/>
              <w:rPr>
                <w:b/>
                <w:sz w:val="20"/>
                <w:szCs w:val="20"/>
              </w:rPr>
            </w:pPr>
          </w:p>
        </w:tc>
      </w:tr>
      <w:tr w:rsidR="004646CF" w:rsidRPr="009A07E8" w:rsidTr="003C7881">
        <w:trPr>
          <w:cantSplit/>
          <w:trHeight w:val="563"/>
        </w:trPr>
        <w:tc>
          <w:tcPr>
            <w:tcW w:w="1008" w:type="dxa"/>
            <w:vMerge/>
            <w:shd w:val="clear" w:color="auto" w:fill="auto"/>
            <w:textDirection w:val="btLr"/>
          </w:tcPr>
          <w:p w:rsidR="004646CF" w:rsidRPr="00D37C9E"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D37C9E" w:rsidRDefault="004646CF" w:rsidP="003C7881">
            <w:pPr>
              <w:spacing w:after="0" w:line="240" w:lineRule="auto"/>
              <w:ind w:right="-63"/>
              <w:jc w:val="center"/>
              <w:rPr>
                <w:rFonts w:ascii="Times New Roman" w:hAnsi="Times New Roman"/>
                <w:b/>
              </w:rPr>
            </w:pPr>
            <w:r w:rsidRPr="00D37C9E">
              <w:rPr>
                <w:rFonts w:ascii="Times New Roman" w:hAnsi="Times New Roman"/>
                <w:b/>
              </w:rPr>
              <w:t>Дидактическая</w:t>
            </w:r>
          </w:p>
          <w:p w:rsidR="004646CF" w:rsidRPr="00D37C9E" w:rsidRDefault="004646CF" w:rsidP="003C7881">
            <w:pPr>
              <w:spacing w:after="0" w:line="240" w:lineRule="auto"/>
              <w:ind w:right="-63"/>
              <w:jc w:val="center"/>
              <w:rPr>
                <w:rFonts w:ascii="Times New Roman" w:hAnsi="Times New Roman"/>
                <w:b/>
              </w:rPr>
            </w:pPr>
            <w:r w:rsidRPr="00D37C9E">
              <w:rPr>
                <w:rFonts w:ascii="Times New Roman" w:hAnsi="Times New Roman"/>
                <w:b/>
              </w:rPr>
              <w:t>игра «Чудесный мешочек»</w:t>
            </w:r>
          </w:p>
        </w:tc>
        <w:tc>
          <w:tcPr>
            <w:tcW w:w="7043" w:type="dxa"/>
            <w:shd w:val="clear" w:color="auto" w:fill="auto"/>
          </w:tcPr>
          <w:p w:rsidR="004646CF" w:rsidRPr="00D37C9E" w:rsidRDefault="004646CF" w:rsidP="003C7881">
            <w:pPr>
              <w:spacing w:after="0" w:line="240" w:lineRule="auto"/>
              <w:ind w:right="-454"/>
              <w:rPr>
                <w:rFonts w:ascii="Times New Roman" w:hAnsi="Times New Roman"/>
              </w:rPr>
            </w:pPr>
            <w:r w:rsidRPr="00D37C9E">
              <w:rPr>
                <w:rFonts w:ascii="Times New Roman" w:hAnsi="Times New Roman"/>
                <w:b/>
              </w:rPr>
              <w:t xml:space="preserve">Цель: </w:t>
            </w:r>
            <w:r w:rsidRPr="00D37C9E">
              <w:rPr>
                <w:rFonts w:ascii="Times New Roman" w:hAnsi="Times New Roman"/>
              </w:rPr>
              <w:t>Способствовать формированию умения обследовать предметы.</w:t>
            </w:r>
          </w:p>
        </w:tc>
        <w:tc>
          <w:tcPr>
            <w:tcW w:w="2410" w:type="dxa"/>
            <w:gridSpan w:val="2"/>
            <w:shd w:val="clear" w:color="auto" w:fill="auto"/>
          </w:tcPr>
          <w:p w:rsidR="004646CF" w:rsidRPr="00D37C9E" w:rsidRDefault="004646CF" w:rsidP="003C7881">
            <w:pPr>
              <w:spacing w:after="0" w:line="240" w:lineRule="auto"/>
              <w:jc w:val="center"/>
              <w:rPr>
                <w:rFonts w:ascii="Times New Roman" w:hAnsi="Times New Roman"/>
                <w:b/>
              </w:rPr>
            </w:pPr>
            <w:r w:rsidRPr="00D37C9E">
              <w:rPr>
                <w:rFonts w:ascii="Times New Roman" w:hAnsi="Times New Roman"/>
                <w:b/>
              </w:rPr>
              <w:t xml:space="preserve">Центр </w:t>
            </w:r>
          </w:p>
          <w:p w:rsidR="004646CF" w:rsidRPr="00D37C9E" w:rsidRDefault="004646CF" w:rsidP="003C7881">
            <w:pPr>
              <w:spacing w:after="0" w:line="240" w:lineRule="auto"/>
              <w:jc w:val="center"/>
              <w:rPr>
                <w:rFonts w:ascii="Times New Roman" w:hAnsi="Times New Roman"/>
                <w:b/>
              </w:rPr>
            </w:pPr>
            <w:r w:rsidRPr="00D37C9E">
              <w:rPr>
                <w:rFonts w:ascii="Times New Roman" w:hAnsi="Times New Roman"/>
                <w:b/>
              </w:rPr>
              <w:t xml:space="preserve">манипулятивных </w:t>
            </w:r>
          </w:p>
          <w:p w:rsidR="004646CF" w:rsidRPr="00D37C9E" w:rsidRDefault="004646CF" w:rsidP="003C7881">
            <w:pPr>
              <w:spacing w:after="0" w:line="240" w:lineRule="auto"/>
              <w:jc w:val="center"/>
              <w:rPr>
                <w:rFonts w:ascii="Times New Roman" w:hAnsi="Times New Roman"/>
                <w:b/>
              </w:rPr>
            </w:pPr>
            <w:r w:rsidRPr="00D37C9E">
              <w:rPr>
                <w:rFonts w:ascii="Times New Roman" w:hAnsi="Times New Roman"/>
                <w:b/>
              </w:rPr>
              <w:t>игр</w:t>
            </w:r>
          </w:p>
        </w:tc>
        <w:tc>
          <w:tcPr>
            <w:tcW w:w="1701" w:type="dxa"/>
            <w:vMerge/>
            <w:shd w:val="clear" w:color="auto" w:fill="auto"/>
          </w:tcPr>
          <w:p w:rsidR="004646CF" w:rsidRPr="00D37C9E" w:rsidRDefault="004646CF" w:rsidP="003C7881">
            <w:pPr>
              <w:spacing w:after="0" w:line="240" w:lineRule="auto"/>
              <w:rPr>
                <w:rFonts w:ascii="Times New Roman" w:hAnsi="Times New Roman"/>
              </w:rPr>
            </w:pPr>
          </w:p>
        </w:tc>
        <w:tc>
          <w:tcPr>
            <w:tcW w:w="992" w:type="dxa"/>
            <w:vMerge/>
            <w:shd w:val="clear" w:color="auto" w:fill="auto"/>
          </w:tcPr>
          <w:p w:rsidR="004646CF" w:rsidRPr="009A07E8" w:rsidRDefault="004646CF" w:rsidP="003C7881">
            <w:pPr>
              <w:pStyle w:val="c3"/>
              <w:spacing w:before="0" w:beforeAutospacing="0" w:after="0" w:afterAutospacing="0"/>
              <w:rPr>
                <w:b/>
                <w:sz w:val="20"/>
                <w:szCs w:val="20"/>
              </w:rPr>
            </w:pPr>
          </w:p>
        </w:tc>
      </w:tr>
      <w:tr w:rsidR="004646CF" w:rsidRPr="009A07E8" w:rsidTr="003C7881">
        <w:trPr>
          <w:cantSplit/>
          <w:trHeight w:val="563"/>
        </w:trPr>
        <w:tc>
          <w:tcPr>
            <w:tcW w:w="1008" w:type="dxa"/>
            <w:vMerge/>
            <w:shd w:val="clear" w:color="auto" w:fill="auto"/>
            <w:textDirection w:val="btLr"/>
          </w:tcPr>
          <w:p w:rsidR="004646CF" w:rsidRPr="00D37C9E"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D37C9E" w:rsidRDefault="004646CF" w:rsidP="003C7881">
            <w:pPr>
              <w:spacing w:line="240" w:lineRule="auto"/>
              <w:jc w:val="center"/>
              <w:rPr>
                <w:rFonts w:ascii="Times New Roman" w:hAnsi="Times New Roman"/>
                <w:b/>
                <w:u w:val="single"/>
              </w:rPr>
            </w:pPr>
            <w:r w:rsidRPr="00D37C9E">
              <w:rPr>
                <w:rFonts w:ascii="Times New Roman" w:hAnsi="Times New Roman"/>
                <w:b/>
                <w:u w:val="single"/>
              </w:rPr>
              <w:t>НОД</w:t>
            </w:r>
          </w:p>
        </w:tc>
        <w:tc>
          <w:tcPr>
            <w:tcW w:w="7043" w:type="dxa"/>
            <w:shd w:val="clear" w:color="auto" w:fill="auto"/>
          </w:tcPr>
          <w:p w:rsidR="004646CF" w:rsidRPr="00D37C9E" w:rsidRDefault="004646CF" w:rsidP="003C7881">
            <w:pPr>
              <w:spacing w:after="0" w:line="240" w:lineRule="auto"/>
              <w:rPr>
                <w:rFonts w:ascii="Times New Roman" w:hAnsi="Times New Roman"/>
                <w:b/>
              </w:rPr>
            </w:pPr>
            <w:r w:rsidRPr="00D37C9E">
              <w:rPr>
                <w:rFonts w:ascii="Times New Roman" w:hAnsi="Times New Roman"/>
                <w:b/>
              </w:rPr>
              <w:t>1.Музыкальное развитие.</w:t>
            </w:r>
          </w:p>
          <w:p w:rsidR="004646CF" w:rsidRPr="00D37C9E" w:rsidRDefault="004646CF" w:rsidP="003C7881">
            <w:pPr>
              <w:spacing w:after="0" w:line="240" w:lineRule="auto"/>
              <w:rPr>
                <w:rFonts w:ascii="Times New Roman" w:hAnsi="Times New Roman"/>
                <w:b/>
              </w:rPr>
            </w:pPr>
          </w:p>
          <w:p w:rsidR="004646CF" w:rsidRPr="00D37C9E" w:rsidRDefault="004646CF" w:rsidP="003C7881">
            <w:pPr>
              <w:spacing w:after="0" w:line="240" w:lineRule="auto"/>
              <w:ind w:right="-456"/>
              <w:rPr>
                <w:rFonts w:ascii="Times New Roman" w:hAnsi="Times New Roman"/>
                <w:b/>
              </w:rPr>
            </w:pPr>
            <w:r w:rsidRPr="00D37C9E">
              <w:rPr>
                <w:rFonts w:ascii="Times New Roman" w:hAnsi="Times New Roman"/>
                <w:b/>
              </w:rPr>
              <w:t xml:space="preserve">2. НОД Ознакомление с окружающим миром. </w:t>
            </w:r>
          </w:p>
          <w:p w:rsidR="004646CF" w:rsidRPr="00D37C9E" w:rsidRDefault="004646CF" w:rsidP="003C7881">
            <w:pPr>
              <w:spacing w:after="0" w:line="240" w:lineRule="auto"/>
              <w:ind w:right="-456"/>
              <w:rPr>
                <w:rFonts w:ascii="Times New Roman" w:hAnsi="Times New Roman"/>
              </w:rPr>
            </w:pPr>
            <w:r w:rsidRPr="00D37C9E">
              <w:rPr>
                <w:rFonts w:ascii="Times New Roman" w:hAnsi="Times New Roman"/>
                <w:b/>
              </w:rPr>
              <w:t xml:space="preserve">Тема: </w:t>
            </w:r>
            <w:r w:rsidRPr="00D37C9E">
              <w:rPr>
                <w:rFonts w:ascii="Times New Roman" w:hAnsi="Times New Roman"/>
              </w:rPr>
              <w:t>«Моряки и летчики»</w:t>
            </w:r>
          </w:p>
          <w:p w:rsidR="004646CF" w:rsidRPr="00D37C9E" w:rsidRDefault="004646CF" w:rsidP="003C7881">
            <w:pPr>
              <w:spacing w:after="0" w:line="240" w:lineRule="auto"/>
              <w:ind w:right="-456"/>
              <w:rPr>
                <w:rFonts w:ascii="Times New Roman" w:hAnsi="Times New Roman"/>
              </w:rPr>
            </w:pPr>
            <w:r w:rsidRPr="00D37C9E">
              <w:rPr>
                <w:rFonts w:ascii="Times New Roman" w:hAnsi="Times New Roman"/>
                <w:b/>
              </w:rPr>
              <w:t xml:space="preserve">Цель: </w:t>
            </w:r>
            <w:r w:rsidRPr="00D37C9E">
              <w:rPr>
                <w:rFonts w:ascii="Times New Roman" w:hAnsi="Times New Roman"/>
              </w:rPr>
              <w:t>Воспитывать в детях чувства сопричастности с общими праздничными настроениями. Первое знакомство с явлениями общественной жизни – праздник, салют, и военными профессиями – моряки, летчики.</w:t>
            </w:r>
          </w:p>
          <w:p w:rsidR="004646CF" w:rsidRPr="00D37C9E" w:rsidRDefault="004646CF" w:rsidP="003C7881">
            <w:pPr>
              <w:spacing w:after="0" w:line="240" w:lineRule="auto"/>
              <w:ind w:right="-456"/>
              <w:rPr>
                <w:rFonts w:ascii="Times New Roman" w:hAnsi="Times New Roman"/>
                <w:b/>
              </w:rPr>
            </w:pPr>
            <w:r w:rsidRPr="00D37C9E">
              <w:rPr>
                <w:rFonts w:ascii="Times New Roman" w:hAnsi="Times New Roman"/>
                <w:b/>
              </w:rPr>
              <w:t>Используемая литература:</w:t>
            </w:r>
            <w:r w:rsidRPr="00D37C9E">
              <w:rPr>
                <w:rFonts w:ascii="Times New Roman" w:hAnsi="Times New Roman"/>
              </w:rPr>
              <w:t xml:space="preserve"> Л.А.Парамонова с.298.</w:t>
            </w:r>
          </w:p>
        </w:tc>
        <w:tc>
          <w:tcPr>
            <w:tcW w:w="2410" w:type="dxa"/>
            <w:gridSpan w:val="2"/>
            <w:shd w:val="clear" w:color="auto" w:fill="auto"/>
          </w:tcPr>
          <w:p w:rsidR="004646CF" w:rsidRDefault="004646CF" w:rsidP="003C7881">
            <w:pPr>
              <w:spacing w:after="0" w:line="240" w:lineRule="auto"/>
              <w:rPr>
                <w:rFonts w:ascii="Times New Roman" w:hAnsi="Times New Roman"/>
                <w:b/>
              </w:rPr>
            </w:pPr>
          </w:p>
          <w:p w:rsidR="004646CF" w:rsidRDefault="004646CF" w:rsidP="003C7881">
            <w:pPr>
              <w:spacing w:after="0" w:line="240" w:lineRule="auto"/>
              <w:rPr>
                <w:rFonts w:ascii="Times New Roman" w:hAnsi="Times New Roman"/>
                <w:b/>
              </w:rPr>
            </w:pPr>
          </w:p>
          <w:p w:rsidR="004646CF" w:rsidRPr="00D37C9E" w:rsidRDefault="004646CF" w:rsidP="003C7881">
            <w:pPr>
              <w:spacing w:after="0" w:line="240" w:lineRule="auto"/>
              <w:rPr>
                <w:rFonts w:ascii="Times New Roman" w:hAnsi="Times New Roman"/>
                <w:b/>
              </w:rPr>
            </w:pPr>
            <w:r>
              <w:rPr>
                <w:rFonts w:ascii="Times New Roman" w:hAnsi="Times New Roman"/>
                <w:b/>
              </w:rPr>
              <w:t>Центр познания</w:t>
            </w:r>
          </w:p>
          <w:p w:rsidR="004646CF" w:rsidRPr="00D37C9E" w:rsidRDefault="004646CF" w:rsidP="003C7881">
            <w:pPr>
              <w:spacing w:after="0" w:line="240" w:lineRule="auto"/>
              <w:rPr>
                <w:rFonts w:ascii="Times New Roman" w:hAnsi="Times New Roman"/>
              </w:rPr>
            </w:pPr>
            <w:r w:rsidRPr="00D37C9E">
              <w:rPr>
                <w:rFonts w:ascii="Times New Roman" w:hAnsi="Times New Roman"/>
              </w:rPr>
              <w:t>(картинки из журналов и книг, на которых изображены летчики и моряки).</w:t>
            </w:r>
          </w:p>
        </w:tc>
        <w:tc>
          <w:tcPr>
            <w:tcW w:w="1701" w:type="dxa"/>
            <w:vMerge/>
            <w:shd w:val="clear" w:color="auto" w:fill="auto"/>
          </w:tcPr>
          <w:p w:rsidR="004646CF" w:rsidRPr="00D37C9E" w:rsidRDefault="004646CF" w:rsidP="003C7881">
            <w:pPr>
              <w:spacing w:after="0" w:line="240" w:lineRule="auto"/>
              <w:rPr>
                <w:rFonts w:ascii="Times New Roman" w:hAnsi="Times New Roman"/>
              </w:rPr>
            </w:pPr>
          </w:p>
        </w:tc>
        <w:tc>
          <w:tcPr>
            <w:tcW w:w="992" w:type="dxa"/>
            <w:vMerge/>
            <w:shd w:val="clear" w:color="auto" w:fill="auto"/>
          </w:tcPr>
          <w:p w:rsidR="004646CF" w:rsidRPr="009A07E8" w:rsidRDefault="004646CF" w:rsidP="003C7881">
            <w:pPr>
              <w:pStyle w:val="c3"/>
              <w:spacing w:before="0" w:beforeAutospacing="0" w:after="0" w:afterAutospacing="0"/>
              <w:rPr>
                <w:b/>
                <w:sz w:val="20"/>
                <w:szCs w:val="20"/>
              </w:rPr>
            </w:pPr>
          </w:p>
        </w:tc>
      </w:tr>
      <w:tr w:rsidR="004646CF" w:rsidRPr="009A07E8" w:rsidTr="003C7881">
        <w:trPr>
          <w:trHeight w:val="2964"/>
        </w:trPr>
        <w:tc>
          <w:tcPr>
            <w:tcW w:w="1008" w:type="dxa"/>
            <w:vMerge/>
            <w:shd w:val="clear" w:color="auto" w:fill="auto"/>
          </w:tcPr>
          <w:p w:rsidR="004646CF" w:rsidRPr="00D37C9E" w:rsidRDefault="004646CF" w:rsidP="003C7881">
            <w:pPr>
              <w:spacing w:after="0" w:line="240" w:lineRule="auto"/>
              <w:rPr>
                <w:rFonts w:ascii="Times New Roman" w:hAnsi="Times New Roman"/>
              </w:rPr>
            </w:pPr>
          </w:p>
        </w:tc>
        <w:tc>
          <w:tcPr>
            <w:tcW w:w="1980" w:type="dxa"/>
            <w:shd w:val="clear" w:color="auto" w:fill="auto"/>
          </w:tcPr>
          <w:p w:rsidR="004646CF" w:rsidRPr="00D37C9E" w:rsidRDefault="004646CF" w:rsidP="003C7881">
            <w:pPr>
              <w:shd w:val="clear" w:color="auto" w:fill="FFFFFF"/>
              <w:spacing w:after="0" w:line="180" w:lineRule="exact"/>
              <w:jc w:val="center"/>
              <w:rPr>
                <w:rFonts w:ascii="Times New Roman" w:hAnsi="Times New Roman"/>
                <w:b/>
                <w:bCs/>
                <w:color w:val="000000"/>
                <w:spacing w:val="-8"/>
                <w:u w:val="single"/>
              </w:rPr>
            </w:pPr>
            <w:r w:rsidRPr="00D37C9E">
              <w:rPr>
                <w:rFonts w:ascii="Times New Roman" w:hAnsi="Times New Roman"/>
                <w:b/>
                <w:u w:val="single"/>
              </w:rPr>
              <w:t>Прогулка</w:t>
            </w:r>
          </w:p>
          <w:p w:rsidR="004646CF" w:rsidRPr="00D37C9E" w:rsidRDefault="004646CF" w:rsidP="003C7881">
            <w:pPr>
              <w:spacing w:after="0" w:line="240" w:lineRule="auto"/>
              <w:jc w:val="center"/>
              <w:rPr>
                <w:rFonts w:ascii="Times New Roman" w:hAnsi="Times New Roman"/>
                <w:color w:val="FF0000"/>
              </w:rPr>
            </w:pPr>
          </w:p>
          <w:p w:rsidR="004646CF" w:rsidRPr="00D37C9E" w:rsidRDefault="004646CF" w:rsidP="003C7881">
            <w:pPr>
              <w:spacing w:after="0" w:line="240" w:lineRule="auto"/>
              <w:jc w:val="center"/>
              <w:rPr>
                <w:rFonts w:ascii="Times New Roman" w:hAnsi="Times New Roman"/>
              </w:rPr>
            </w:pPr>
          </w:p>
          <w:p w:rsidR="004646CF" w:rsidRPr="00D37C9E" w:rsidRDefault="004646CF" w:rsidP="003C7881">
            <w:pPr>
              <w:spacing w:after="0" w:line="240" w:lineRule="auto"/>
              <w:jc w:val="center"/>
              <w:rPr>
                <w:rFonts w:ascii="Times New Roman" w:hAnsi="Times New Roman"/>
              </w:rPr>
            </w:pPr>
          </w:p>
          <w:p w:rsidR="004646CF" w:rsidRPr="00D37C9E" w:rsidRDefault="004646CF" w:rsidP="003C7881">
            <w:pPr>
              <w:spacing w:after="0" w:line="240" w:lineRule="auto"/>
              <w:jc w:val="center"/>
              <w:rPr>
                <w:rFonts w:ascii="Times New Roman" w:hAnsi="Times New Roman"/>
              </w:rPr>
            </w:pPr>
          </w:p>
          <w:p w:rsidR="004646CF" w:rsidRPr="00D37C9E" w:rsidRDefault="004646CF" w:rsidP="003C7881">
            <w:pPr>
              <w:spacing w:after="0" w:line="240" w:lineRule="auto"/>
              <w:jc w:val="center"/>
              <w:rPr>
                <w:rFonts w:ascii="Times New Roman" w:hAnsi="Times New Roman"/>
              </w:rPr>
            </w:pPr>
          </w:p>
          <w:p w:rsidR="004646CF" w:rsidRPr="00D37C9E" w:rsidRDefault="004646CF" w:rsidP="003C7881">
            <w:pPr>
              <w:spacing w:after="0" w:line="240" w:lineRule="auto"/>
              <w:jc w:val="center"/>
              <w:rPr>
                <w:rFonts w:ascii="Times New Roman" w:hAnsi="Times New Roman"/>
              </w:rPr>
            </w:pPr>
          </w:p>
          <w:p w:rsidR="004646CF" w:rsidRPr="00D37C9E" w:rsidRDefault="004646CF" w:rsidP="003C7881">
            <w:pPr>
              <w:spacing w:after="0" w:line="240" w:lineRule="auto"/>
              <w:jc w:val="center"/>
              <w:rPr>
                <w:rFonts w:ascii="Times New Roman" w:hAnsi="Times New Roman"/>
              </w:rPr>
            </w:pPr>
          </w:p>
          <w:p w:rsidR="004646CF" w:rsidRPr="00D37C9E" w:rsidRDefault="004646CF" w:rsidP="003C7881">
            <w:pPr>
              <w:spacing w:after="0" w:line="240" w:lineRule="auto"/>
              <w:jc w:val="center"/>
              <w:rPr>
                <w:rFonts w:ascii="Times New Roman" w:hAnsi="Times New Roman"/>
              </w:rPr>
            </w:pPr>
          </w:p>
          <w:p w:rsidR="004646CF" w:rsidRPr="00D37C9E" w:rsidRDefault="004646CF" w:rsidP="003C7881">
            <w:pPr>
              <w:spacing w:after="0" w:line="240" w:lineRule="auto"/>
              <w:jc w:val="center"/>
              <w:rPr>
                <w:rFonts w:ascii="Times New Roman" w:hAnsi="Times New Roman"/>
              </w:rPr>
            </w:pPr>
          </w:p>
          <w:p w:rsidR="004646CF" w:rsidRPr="00D37C9E" w:rsidRDefault="004646CF" w:rsidP="003C7881">
            <w:pPr>
              <w:jc w:val="center"/>
              <w:rPr>
                <w:rFonts w:ascii="Times New Roman" w:hAnsi="Times New Roman"/>
              </w:rPr>
            </w:pPr>
          </w:p>
        </w:tc>
        <w:tc>
          <w:tcPr>
            <w:tcW w:w="7043" w:type="dxa"/>
            <w:shd w:val="clear" w:color="auto" w:fill="auto"/>
          </w:tcPr>
          <w:p w:rsidR="004646CF" w:rsidRPr="00D37C9E" w:rsidRDefault="004646CF" w:rsidP="003C7881">
            <w:pPr>
              <w:shd w:val="clear" w:color="auto" w:fill="FFFFFF"/>
              <w:spacing w:after="0" w:line="240" w:lineRule="auto"/>
              <w:ind w:firstLine="142"/>
              <w:jc w:val="center"/>
              <w:rPr>
                <w:rFonts w:ascii="Times New Roman" w:hAnsi="Times New Roman"/>
              </w:rPr>
            </w:pPr>
            <w:r w:rsidRPr="00D37C9E">
              <w:rPr>
                <w:rFonts w:ascii="Times New Roman" w:hAnsi="Times New Roman"/>
                <w:b/>
                <w:bCs/>
                <w:color w:val="000000"/>
                <w:spacing w:val="-7"/>
                <w:w w:val="101"/>
              </w:rPr>
              <w:t>Наблюдение за березой и сосной</w:t>
            </w:r>
          </w:p>
          <w:p w:rsidR="004646CF" w:rsidRPr="00D37C9E" w:rsidRDefault="004646CF" w:rsidP="003C7881">
            <w:pPr>
              <w:shd w:val="clear" w:color="auto" w:fill="FFFFFF"/>
              <w:spacing w:after="0" w:line="240" w:lineRule="auto"/>
              <w:rPr>
                <w:rFonts w:ascii="Times New Roman" w:hAnsi="Times New Roman"/>
              </w:rPr>
            </w:pPr>
            <w:r w:rsidRPr="00D37C9E">
              <w:rPr>
                <w:rFonts w:ascii="Times New Roman" w:hAnsi="Times New Roman"/>
                <w:b/>
                <w:iCs/>
                <w:color w:val="000000"/>
                <w:spacing w:val="-8"/>
                <w:w w:val="101"/>
              </w:rPr>
              <w:t>Цели</w:t>
            </w:r>
            <w:r w:rsidRPr="00D37C9E">
              <w:rPr>
                <w:rFonts w:ascii="Times New Roman" w:hAnsi="Times New Roman"/>
                <w:i/>
                <w:iCs/>
                <w:color w:val="000000"/>
                <w:spacing w:val="-8"/>
                <w:w w:val="101"/>
              </w:rPr>
              <w:t>:</w:t>
            </w:r>
            <w:r w:rsidRPr="00D37C9E">
              <w:rPr>
                <w:rFonts w:ascii="Times New Roman" w:hAnsi="Times New Roman"/>
              </w:rPr>
              <w:t xml:space="preserve"> - </w:t>
            </w:r>
            <w:r w:rsidRPr="00D37C9E">
              <w:rPr>
                <w:rFonts w:ascii="Times New Roman" w:hAnsi="Times New Roman"/>
                <w:color w:val="000000"/>
                <w:spacing w:val="-2"/>
                <w:w w:val="101"/>
              </w:rPr>
              <w:t xml:space="preserve">расширять представление о деревьях;- </w:t>
            </w:r>
            <w:r w:rsidRPr="00D37C9E">
              <w:rPr>
                <w:rFonts w:ascii="Times New Roman" w:hAnsi="Times New Roman"/>
                <w:color w:val="000000"/>
                <w:spacing w:val="-3"/>
                <w:w w:val="101"/>
              </w:rPr>
              <w:t>воспитывать желание защищать и оберегать природу.</w:t>
            </w:r>
            <w:r w:rsidRPr="00D37C9E">
              <w:rPr>
                <w:rFonts w:ascii="Times New Roman" w:hAnsi="Times New Roman"/>
                <w:color w:val="000000"/>
                <w:spacing w:val="-3"/>
                <w:w w:val="101"/>
              </w:rPr>
              <w:br/>
            </w:r>
            <w:r w:rsidRPr="00D37C9E">
              <w:rPr>
                <w:rFonts w:ascii="Times New Roman" w:hAnsi="Times New Roman"/>
                <w:b/>
                <w:iCs/>
                <w:color w:val="000000"/>
                <w:spacing w:val="-5"/>
                <w:w w:val="101"/>
              </w:rPr>
              <w:t>Ход   наблюдения</w:t>
            </w:r>
          </w:p>
          <w:p w:rsidR="004646CF" w:rsidRPr="00D37C9E" w:rsidRDefault="004646CF" w:rsidP="003C7881">
            <w:pPr>
              <w:spacing w:after="0" w:line="240" w:lineRule="auto"/>
              <w:rPr>
                <w:rFonts w:ascii="Times New Roman" w:hAnsi="Times New Roman"/>
              </w:rPr>
            </w:pPr>
            <w:r w:rsidRPr="00D37C9E">
              <w:rPr>
                <w:rFonts w:ascii="Times New Roman" w:hAnsi="Times New Roman"/>
                <w:color w:val="000000"/>
                <w:spacing w:val="-4"/>
                <w:w w:val="101"/>
              </w:rPr>
              <w:t xml:space="preserve">Осмотреть участок, найти знакомые деревья: березку, сосну. Что </w:t>
            </w:r>
            <w:r w:rsidRPr="00D37C9E">
              <w:rPr>
                <w:rFonts w:ascii="Times New Roman" w:hAnsi="Times New Roman"/>
                <w:color w:val="000000"/>
                <w:spacing w:val="-6"/>
                <w:w w:val="101"/>
              </w:rPr>
              <w:t xml:space="preserve">есть у деревьев? </w:t>
            </w:r>
            <w:r w:rsidRPr="00D37C9E">
              <w:rPr>
                <w:rFonts w:ascii="Times New Roman" w:hAnsi="Times New Roman"/>
                <w:i/>
                <w:iCs/>
                <w:color w:val="000000"/>
                <w:spacing w:val="-6"/>
                <w:w w:val="101"/>
              </w:rPr>
              <w:t xml:space="preserve">(Ствол, ветки.) </w:t>
            </w:r>
            <w:r w:rsidRPr="00D37C9E">
              <w:rPr>
                <w:rFonts w:ascii="Times New Roman" w:hAnsi="Times New Roman"/>
                <w:color w:val="000000"/>
                <w:spacing w:val="-6"/>
                <w:w w:val="101"/>
              </w:rPr>
              <w:t>Отметить, что сосна зеленая, а бере</w:t>
            </w:r>
            <w:r w:rsidRPr="00D37C9E">
              <w:rPr>
                <w:rFonts w:ascii="Times New Roman" w:hAnsi="Times New Roman"/>
                <w:color w:val="000000"/>
                <w:spacing w:val="-6"/>
                <w:w w:val="101"/>
              </w:rPr>
              <w:softHyphen/>
            </w:r>
            <w:r w:rsidRPr="00D37C9E">
              <w:rPr>
                <w:rFonts w:ascii="Times New Roman" w:hAnsi="Times New Roman"/>
                <w:color w:val="000000"/>
                <w:w w:val="101"/>
              </w:rPr>
              <w:t>за без листьев. На каком дереве больше снега?</w:t>
            </w:r>
          </w:p>
          <w:p w:rsidR="004646CF" w:rsidRPr="00D37C9E" w:rsidRDefault="004646CF" w:rsidP="003C7881">
            <w:pPr>
              <w:shd w:val="clear" w:color="auto" w:fill="FFFFFF"/>
              <w:spacing w:after="0" w:line="240" w:lineRule="auto"/>
              <w:rPr>
                <w:rFonts w:ascii="Times New Roman" w:hAnsi="Times New Roman"/>
              </w:rPr>
            </w:pPr>
            <w:r w:rsidRPr="00D37C9E">
              <w:rPr>
                <w:rFonts w:ascii="Times New Roman" w:hAnsi="Times New Roman"/>
                <w:b/>
                <w:bCs/>
                <w:color w:val="000000"/>
                <w:spacing w:val="-11"/>
                <w:w w:val="101"/>
              </w:rPr>
              <w:t>Трудовая деятельность</w:t>
            </w:r>
          </w:p>
          <w:p w:rsidR="004646CF" w:rsidRPr="00D37C9E" w:rsidRDefault="004646CF" w:rsidP="003C7881">
            <w:pPr>
              <w:shd w:val="clear" w:color="auto" w:fill="FFFFFF"/>
              <w:spacing w:after="0" w:line="240" w:lineRule="auto"/>
              <w:rPr>
                <w:rFonts w:ascii="Times New Roman" w:hAnsi="Times New Roman"/>
                <w:color w:val="000000"/>
                <w:spacing w:val="-3"/>
                <w:w w:val="101"/>
              </w:rPr>
            </w:pPr>
            <w:r w:rsidRPr="00D37C9E">
              <w:rPr>
                <w:rFonts w:ascii="Times New Roman" w:hAnsi="Times New Roman"/>
                <w:color w:val="000000"/>
                <w:spacing w:val="-3"/>
                <w:w w:val="101"/>
              </w:rPr>
              <w:t xml:space="preserve">Сооружение снежной клумбы. </w:t>
            </w:r>
          </w:p>
          <w:p w:rsidR="004646CF" w:rsidRPr="00D37C9E" w:rsidRDefault="004646CF" w:rsidP="003C7881">
            <w:pPr>
              <w:shd w:val="clear" w:color="auto" w:fill="FFFFFF"/>
              <w:spacing w:after="0" w:line="240" w:lineRule="auto"/>
              <w:rPr>
                <w:rFonts w:ascii="Times New Roman" w:hAnsi="Times New Roman"/>
                <w:b/>
              </w:rPr>
            </w:pPr>
            <w:r w:rsidRPr="00D37C9E">
              <w:rPr>
                <w:rFonts w:ascii="Times New Roman" w:hAnsi="Times New Roman"/>
                <w:b/>
                <w:iCs/>
                <w:color w:val="000000"/>
                <w:spacing w:val="-8"/>
                <w:w w:val="101"/>
              </w:rPr>
              <w:t>Цели:</w:t>
            </w:r>
            <w:r w:rsidRPr="00D37C9E">
              <w:rPr>
                <w:rFonts w:ascii="Times New Roman" w:hAnsi="Times New Roman"/>
                <w:b/>
              </w:rPr>
              <w:t xml:space="preserve"> - </w:t>
            </w:r>
            <w:r w:rsidRPr="00D37C9E">
              <w:rPr>
                <w:rFonts w:ascii="Times New Roman" w:hAnsi="Times New Roman"/>
                <w:color w:val="000000"/>
                <w:w w:val="101"/>
              </w:rPr>
              <w:t>продолжать учить правильно носить снег для постройки;</w:t>
            </w:r>
          </w:p>
          <w:p w:rsidR="004646CF" w:rsidRPr="00D37C9E" w:rsidRDefault="004646CF" w:rsidP="003C7881">
            <w:pPr>
              <w:spacing w:after="0" w:line="240" w:lineRule="auto"/>
              <w:rPr>
                <w:rFonts w:ascii="Times New Roman" w:hAnsi="Times New Roman"/>
              </w:rPr>
            </w:pPr>
            <w:r w:rsidRPr="00D37C9E">
              <w:rPr>
                <w:rFonts w:ascii="Times New Roman" w:hAnsi="Times New Roman"/>
                <w:color w:val="000000"/>
                <w:spacing w:val="-1"/>
                <w:w w:val="101"/>
              </w:rPr>
              <w:t>- помогать товарищам в выполнении трудовых действий.</w:t>
            </w:r>
          </w:p>
        </w:tc>
        <w:tc>
          <w:tcPr>
            <w:tcW w:w="2410" w:type="dxa"/>
            <w:gridSpan w:val="2"/>
            <w:shd w:val="clear" w:color="auto" w:fill="auto"/>
          </w:tcPr>
          <w:p w:rsidR="004646CF" w:rsidRPr="00D37C9E" w:rsidRDefault="004646CF" w:rsidP="003C7881">
            <w:pPr>
              <w:shd w:val="clear" w:color="auto" w:fill="FFFFFF"/>
              <w:spacing w:after="0" w:line="240" w:lineRule="auto"/>
              <w:ind w:firstLine="34"/>
              <w:rPr>
                <w:rFonts w:ascii="Times New Roman" w:hAnsi="Times New Roman"/>
              </w:rPr>
            </w:pPr>
            <w:r w:rsidRPr="00D37C9E">
              <w:rPr>
                <w:rFonts w:ascii="Times New Roman" w:hAnsi="Times New Roman"/>
                <w:b/>
                <w:bCs/>
                <w:color w:val="000000"/>
                <w:spacing w:val="-11"/>
                <w:w w:val="101"/>
              </w:rPr>
              <w:t>Выносной материал:</w:t>
            </w:r>
          </w:p>
          <w:p w:rsidR="004646CF" w:rsidRDefault="004646CF" w:rsidP="003C7881">
            <w:pPr>
              <w:shd w:val="clear" w:color="auto" w:fill="FFFFFF"/>
              <w:spacing w:after="0" w:line="240" w:lineRule="auto"/>
              <w:ind w:firstLine="34"/>
              <w:rPr>
                <w:rFonts w:ascii="Times New Roman" w:hAnsi="Times New Roman"/>
                <w:color w:val="000000"/>
                <w:spacing w:val="-9"/>
                <w:w w:val="101"/>
              </w:rPr>
            </w:pPr>
            <w:r w:rsidRPr="00D37C9E">
              <w:rPr>
                <w:rFonts w:ascii="Times New Roman" w:hAnsi="Times New Roman"/>
                <w:color w:val="000000"/>
                <w:spacing w:val="-9"/>
                <w:w w:val="101"/>
              </w:rPr>
              <w:t>лопатки, ведерки, формочки для снега, клеенки для катания с горки.</w:t>
            </w:r>
          </w:p>
          <w:p w:rsidR="004646CF" w:rsidRDefault="004646CF" w:rsidP="003C7881">
            <w:pPr>
              <w:shd w:val="clear" w:color="auto" w:fill="FFFFFF"/>
              <w:spacing w:after="0" w:line="240" w:lineRule="auto"/>
              <w:ind w:firstLine="34"/>
              <w:rPr>
                <w:rFonts w:ascii="Times New Roman" w:hAnsi="Times New Roman"/>
                <w:color w:val="000000"/>
                <w:spacing w:val="-8"/>
                <w:w w:val="101"/>
              </w:rPr>
            </w:pPr>
            <w:r w:rsidRPr="00D37C9E">
              <w:rPr>
                <w:rFonts w:ascii="Times New Roman" w:hAnsi="Times New Roman"/>
                <w:b/>
                <w:bCs/>
                <w:color w:val="000000"/>
                <w:spacing w:val="-13"/>
                <w:w w:val="101"/>
              </w:rPr>
              <w:t>Подвижная игра</w:t>
            </w:r>
            <w:r w:rsidRPr="00D37C9E">
              <w:rPr>
                <w:rFonts w:ascii="Times New Roman" w:hAnsi="Times New Roman"/>
                <w:color w:val="000000"/>
                <w:spacing w:val="-8"/>
                <w:w w:val="101"/>
              </w:rPr>
              <w:t xml:space="preserve"> </w:t>
            </w:r>
          </w:p>
          <w:p w:rsidR="004646CF" w:rsidRPr="00D37C9E" w:rsidRDefault="004646CF" w:rsidP="003C7881">
            <w:pPr>
              <w:shd w:val="clear" w:color="auto" w:fill="FFFFFF"/>
              <w:spacing w:after="0" w:line="240" w:lineRule="auto"/>
              <w:ind w:firstLine="34"/>
              <w:rPr>
                <w:rFonts w:ascii="Times New Roman" w:hAnsi="Times New Roman"/>
              </w:rPr>
            </w:pPr>
            <w:r w:rsidRPr="00D37C9E">
              <w:rPr>
                <w:rFonts w:ascii="Times New Roman" w:hAnsi="Times New Roman"/>
                <w:color w:val="000000"/>
                <w:spacing w:val="-8"/>
                <w:w w:val="101"/>
              </w:rPr>
              <w:t xml:space="preserve">«По ровненькой дорожке». </w:t>
            </w:r>
          </w:p>
          <w:p w:rsidR="004646CF" w:rsidRPr="00D37C9E" w:rsidRDefault="004646CF" w:rsidP="003C7881">
            <w:pPr>
              <w:shd w:val="clear" w:color="auto" w:fill="FFFFFF"/>
              <w:spacing w:after="0" w:line="240" w:lineRule="auto"/>
              <w:ind w:firstLine="34"/>
              <w:rPr>
                <w:rFonts w:ascii="Times New Roman" w:hAnsi="Times New Roman"/>
                <w:b/>
              </w:rPr>
            </w:pPr>
            <w:r w:rsidRPr="00D37C9E">
              <w:rPr>
                <w:rFonts w:ascii="Times New Roman" w:hAnsi="Times New Roman"/>
                <w:b/>
                <w:iCs/>
                <w:color w:val="000000"/>
                <w:spacing w:val="-8"/>
                <w:w w:val="101"/>
              </w:rPr>
              <w:t>Цели:</w:t>
            </w:r>
          </w:p>
          <w:p w:rsidR="004646CF" w:rsidRPr="00D37C9E" w:rsidRDefault="004646CF" w:rsidP="003C7881">
            <w:pPr>
              <w:widowControl w:val="0"/>
              <w:shd w:val="clear" w:color="auto" w:fill="FFFFFF"/>
              <w:tabs>
                <w:tab w:val="left" w:pos="552"/>
              </w:tabs>
              <w:autoSpaceDE w:val="0"/>
              <w:autoSpaceDN w:val="0"/>
              <w:adjustRightInd w:val="0"/>
              <w:spacing w:after="0" w:line="240" w:lineRule="auto"/>
              <w:ind w:left="34"/>
              <w:rPr>
                <w:rFonts w:ascii="Times New Roman" w:hAnsi="Times New Roman"/>
                <w:color w:val="000000"/>
                <w:w w:val="101"/>
              </w:rPr>
            </w:pPr>
            <w:r w:rsidRPr="00D37C9E">
              <w:rPr>
                <w:rFonts w:ascii="Times New Roman" w:hAnsi="Times New Roman"/>
                <w:color w:val="000000"/>
                <w:spacing w:val="-1"/>
                <w:w w:val="101"/>
              </w:rPr>
              <w:t>учить ходить по буму;</w:t>
            </w:r>
          </w:p>
          <w:p w:rsidR="004646CF" w:rsidRPr="005669E3" w:rsidRDefault="004646CF" w:rsidP="003C7881">
            <w:pPr>
              <w:shd w:val="clear" w:color="auto" w:fill="FFFFFF"/>
              <w:spacing w:after="0" w:line="240" w:lineRule="auto"/>
              <w:ind w:firstLine="34"/>
            </w:pPr>
            <w:r w:rsidRPr="00D37C9E">
              <w:rPr>
                <w:rFonts w:ascii="Times New Roman" w:hAnsi="Times New Roman"/>
                <w:color w:val="000000"/>
                <w:spacing w:val="-1"/>
                <w:w w:val="101"/>
              </w:rPr>
              <w:t>спрыгивать, сгибая ноги в коленях.</w:t>
            </w:r>
          </w:p>
        </w:tc>
        <w:tc>
          <w:tcPr>
            <w:tcW w:w="1701" w:type="dxa"/>
            <w:shd w:val="clear" w:color="auto" w:fill="auto"/>
          </w:tcPr>
          <w:p w:rsidR="004646CF" w:rsidRPr="009A6BE5" w:rsidRDefault="004646CF" w:rsidP="003C7881">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Игровое упражнение «Нарисую на снегу…»</w:t>
            </w:r>
          </w:p>
          <w:p w:rsidR="004646CF" w:rsidRPr="00D37C9E" w:rsidRDefault="004646CF" w:rsidP="003C7881">
            <w:pPr>
              <w:widowControl w:val="0"/>
              <w:shd w:val="clear" w:color="auto" w:fill="FFFFFF"/>
              <w:tabs>
                <w:tab w:val="left" w:pos="552"/>
              </w:tabs>
              <w:autoSpaceDE w:val="0"/>
              <w:autoSpaceDN w:val="0"/>
              <w:adjustRightInd w:val="0"/>
              <w:spacing w:after="0" w:line="240" w:lineRule="auto"/>
              <w:ind w:left="34"/>
              <w:rPr>
                <w:rFonts w:ascii="Times New Roman" w:hAnsi="Times New Roman"/>
              </w:rPr>
            </w:pPr>
          </w:p>
        </w:tc>
        <w:tc>
          <w:tcPr>
            <w:tcW w:w="992" w:type="dxa"/>
            <w:vMerge/>
            <w:shd w:val="clear" w:color="auto" w:fill="auto"/>
          </w:tcPr>
          <w:p w:rsidR="004646CF" w:rsidRPr="009A07E8" w:rsidRDefault="004646CF" w:rsidP="003C7881">
            <w:pPr>
              <w:spacing w:after="0" w:line="240" w:lineRule="auto"/>
              <w:rPr>
                <w:rFonts w:ascii="Times New Roman" w:hAnsi="Times New Roman"/>
                <w:sz w:val="20"/>
                <w:szCs w:val="20"/>
              </w:rPr>
            </w:pPr>
          </w:p>
        </w:tc>
      </w:tr>
      <w:tr w:rsidR="004646CF" w:rsidRPr="009A07E8" w:rsidTr="003C7881">
        <w:tc>
          <w:tcPr>
            <w:tcW w:w="1008" w:type="dxa"/>
            <w:vMerge/>
            <w:shd w:val="clear" w:color="auto" w:fill="auto"/>
          </w:tcPr>
          <w:p w:rsidR="004646CF" w:rsidRPr="00D37C9E" w:rsidRDefault="004646CF" w:rsidP="003C7881">
            <w:pPr>
              <w:spacing w:after="0" w:line="240" w:lineRule="auto"/>
              <w:rPr>
                <w:rFonts w:ascii="Times New Roman" w:hAnsi="Times New Roman"/>
              </w:rPr>
            </w:pPr>
          </w:p>
        </w:tc>
        <w:tc>
          <w:tcPr>
            <w:tcW w:w="1980" w:type="dxa"/>
            <w:shd w:val="clear" w:color="auto" w:fill="auto"/>
          </w:tcPr>
          <w:p w:rsidR="004646CF" w:rsidRPr="00D37C9E" w:rsidRDefault="004646CF" w:rsidP="003C7881">
            <w:pPr>
              <w:pStyle w:val="a3"/>
              <w:jc w:val="center"/>
              <w:rPr>
                <w:rFonts w:ascii="Times New Roman" w:hAnsi="Times New Roman"/>
                <w:b/>
                <w:u w:val="single"/>
              </w:rPr>
            </w:pPr>
            <w:r w:rsidRPr="00D37C9E">
              <w:rPr>
                <w:rFonts w:ascii="Times New Roman" w:hAnsi="Times New Roman"/>
                <w:b/>
                <w:u w:val="single"/>
              </w:rPr>
              <w:t>Работа перед  сном</w:t>
            </w:r>
          </w:p>
        </w:tc>
        <w:tc>
          <w:tcPr>
            <w:tcW w:w="12146" w:type="dxa"/>
            <w:gridSpan w:val="5"/>
            <w:shd w:val="clear" w:color="auto" w:fill="auto"/>
          </w:tcPr>
          <w:p w:rsidR="004646CF" w:rsidRPr="00D37C9E" w:rsidRDefault="004646CF" w:rsidP="003C7881">
            <w:pPr>
              <w:spacing w:after="0" w:line="240" w:lineRule="auto"/>
              <w:rPr>
                <w:rFonts w:ascii="Times New Roman" w:hAnsi="Times New Roman"/>
                <w:b/>
              </w:rPr>
            </w:pPr>
            <w:r w:rsidRPr="00D37C9E">
              <w:rPr>
                <w:rFonts w:ascii="Times New Roman" w:hAnsi="Times New Roman"/>
              </w:rPr>
              <w:t xml:space="preserve">Беседы ( описание) по картине </w:t>
            </w:r>
            <w:r w:rsidRPr="00D37C9E">
              <w:rPr>
                <w:rFonts w:ascii="Times New Roman" w:hAnsi="Times New Roman"/>
                <w:b/>
              </w:rPr>
              <w:t xml:space="preserve">«Расскажи мне…»- </w:t>
            </w:r>
            <w:r w:rsidRPr="00D37C9E">
              <w:rPr>
                <w:rFonts w:ascii="Times New Roman" w:hAnsi="Times New Roman"/>
              </w:rPr>
              <w:t>способствовать развитию речи, внимания, расширению словарного  запаса,  развитию аналогового мышления, воображения. (военные машины).</w:t>
            </w:r>
          </w:p>
        </w:tc>
      </w:tr>
      <w:tr w:rsidR="004646CF" w:rsidRPr="009A07E8" w:rsidTr="003C7881">
        <w:trPr>
          <w:trHeight w:val="1184"/>
        </w:trPr>
        <w:tc>
          <w:tcPr>
            <w:tcW w:w="1008" w:type="dxa"/>
            <w:vMerge/>
            <w:shd w:val="clear" w:color="auto" w:fill="auto"/>
          </w:tcPr>
          <w:p w:rsidR="004646CF" w:rsidRPr="00D37C9E" w:rsidRDefault="004646CF" w:rsidP="003C7881">
            <w:pPr>
              <w:spacing w:after="0" w:line="240" w:lineRule="auto"/>
              <w:rPr>
                <w:rFonts w:ascii="Times New Roman" w:hAnsi="Times New Roman"/>
              </w:rPr>
            </w:pPr>
          </w:p>
        </w:tc>
        <w:tc>
          <w:tcPr>
            <w:tcW w:w="1980" w:type="dxa"/>
            <w:shd w:val="clear" w:color="auto" w:fill="auto"/>
          </w:tcPr>
          <w:p w:rsidR="004646CF" w:rsidRPr="00D37C9E" w:rsidRDefault="004646CF" w:rsidP="003C7881">
            <w:pPr>
              <w:pStyle w:val="a3"/>
              <w:jc w:val="center"/>
              <w:rPr>
                <w:rFonts w:ascii="Times New Roman" w:hAnsi="Times New Roman"/>
                <w:b/>
                <w:u w:val="single"/>
              </w:rPr>
            </w:pPr>
            <w:r w:rsidRPr="00D37C9E">
              <w:rPr>
                <w:rFonts w:ascii="Times New Roman" w:hAnsi="Times New Roman"/>
                <w:b/>
                <w:u w:val="single"/>
              </w:rPr>
              <w:t>Вечер</w:t>
            </w:r>
          </w:p>
          <w:p w:rsidR="004646CF" w:rsidRPr="00D37C9E" w:rsidRDefault="004646CF" w:rsidP="003C7881">
            <w:pPr>
              <w:spacing w:after="0" w:line="240" w:lineRule="auto"/>
              <w:jc w:val="center"/>
              <w:rPr>
                <w:rFonts w:ascii="Times New Roman" w:hAnsi="Times New Roman"/>
              </w:rPr>
            </w:pPr>
            <w:r w:rsidRPr="00D37C9E">
              <w:rPr>
                <w:rFonts w:ascii="Times New Roman" w:hAnsi="Times New Roman"/>
                <w:b/>
              </w:rPr>
              <w:t>Закаливающие процедуры после сна</w:t>
            </w:r>
          </w:p>
        </w:tc>
        <w:tc>
          <w:tcPr>
            <w:tcW w:w="7043" w:type="dxa"/>
            <w:shd w:val="clear" w:color="auto" w:fill="auto"/>
          </w:tcPr>
          <w:p w:rsidR="004646CF" w:rsidRPr="00D37C9E" w:rsidRDefault="004646CF" w:rsidP="003C7881">
            <w:pPr>
              <w:spacing w:after="0" w:line="240" w:lineRule="auto"/>
              <w:rPr>
                <w:rFonts w:ascii="Times New Roman" w:hAnsi="Times New Roman"/>
                <w:color w:val="000000"/>
              </w:rPr>
            </w:pPr>
            <w:r w:rsidRPr="00D37C9E">
              <w:rPr>
                <w:rFonts w:ascii="Times New Roman" w:hAnsi="Times New Roman"/>
                <w:b/>
              </w:rPr>
              <w:t>Цель:</w:t>
            </w:r>
            <w:r w:rsidRPr="00D37C9E">
              <w:rPr>
                <w:rFonts w:ascii="Times New Roman" w:hAnsi="Times New Roman"/>
              </w:rPr>
              <w:t xml:space="preserve"> </w:t>
            </w:r>
            <w:r w:rsidRPr="00D37C9E">
              <w:rPr>
                <w:rFonts w:ascii="Times New Roman" w:hAnsi="Times New Roman"/>
                <w:color w:val="000000"/>
              </w:rPr>
              <w:t>сохранение и укрепление физического и психического здоровья детей.</w:t>
            </w:r>
          </w:p>
        </w:tc>
        <w:tc>
          <w:tcPr>
            <w:tcW w:w="2126" w:type="dxa"/>
            <w:shd w:val="clear" w:color="auto" w:fill="auto"/>
          </w:tcPr>
          <w:p w:rsidR="004646CF" w:rsidRPr="00D37C9E" w:rsidRDefault="004646CF" w:rsidP="003C7881">
            <w:pPr>
              <w:pStyle w:val="Style17"/>
              <w:widowControl/>
              <w:spacing w:line="240" w:lineRule="auto"/>
              <w:ind w:firstLine="0"/>
              <w:jc w:val="center"/>
              <w:rPr>
                <w:rFonts w:ascii="Times New Roman" w:hAnsi="Times New Roman"/>
                <w:b/>
                <w:sz w:val="22"/>
                <w:szCs w:val="22"/>
              </w:rPr>
            </w:pPr>
            <w:r w:rsidRPr="00D37C9E">
              <w:rPr>
                <w:rFonts w:ascii="Times New Roman" w:hAnsi="Times New Roman"/>
                <w:b/>
                <w:sz w:val="22"/>
                <w:szCs w:val="22"/>
              </w:rPr>
              <w:t>Спальня</w:t>
            </w:r>
          </w:p>
          <w:p w:rsidR="004646CF" w:rsidRPr="00D37C9E" w:rsidRDefault="004646CF" w:rsidP="003C7881">
            <w:pPr>
              <w:pStyle w:val="Style17"/>
              <w:widowControl/>
              <w:spacing w:line="240" w:lineRule="auto"/>
              <w:ind w:firstLine="0"/>
              <w:jc w:val="center"/>
              <w:rPr>
                <w:rFonts w:ascii="Times New Roman" w:hAnsi="Times New Roman"/>
                <w:sz w:val="22"/>
                <w:szCs w:val="22"/>
              </w:rPr>
            </w:pPr>
            <w:r w:rsidRPr="00D37C9E">
              <w:rPr>
                <w:rFonts w:ascii="Times New Roman" w:hAnsi="Times New Roman"/>
                <w:sz w:val="22"/>
                <w:szCs w:val="22"/>
              </w:rPr>
              <w:t>(ребристые дорожки)</w:t>
            </w:r>
          </w:p>
        </w:tc>
        <w:tc>
          <w:tcPr>
            <w:tcW w:w="1985" w:type="dxa"/>
            <w:gridSpan w:val="2"/>
            <w:vMerge w:val="restart"/>
            <w:shd w:val="clear" w:color="auto" w:fill="auto"/>
          </w:tcPr>
          <w:p w:rsidR="004646CF" w:rsidRPr="00D37C9E" w:rsidRDefault="004646CF" w:rsidP="003C7881">
            <w:pPr>
              <w:spacing w:after="0" w:line="240" w:lineRule="auto"/>
              <w:rPr>
                <w:rFonts w:ascii="Times New Roman" w:hAnsi="Times New Roman"/>
              </w:rPr>
            </w:pPr>
            <w:r w:rsidRPr="00D37C9E">
              <w:rPr>
                <w:rFonts w:ascii="Times New Roman" w:hAnsi="Times New Roman"/>
              </w:rPr>
              <w:t xml:space="preserve">Рассматривание предметных картинок </w:t>
            </w:r>
            <w:r w:rsidRPr="00D37C9E">
              <w:rPr>
                <w:rFonts w:ascii="Times New Roman" w:hAnsi="Times New Roman"/>
                <w:b/>
              </w:rPr>
              <w:t>«Для чего нужны  тарелки, ложки, чашки?»                   Цель:  расширять</w:t>
            </w:r>
            <w:r w:rsidRPr="00D37C9E">
              <w:rPr>
                <w:rFonts w:ascii="Times New Roman" w:hAnsi="Times New Roman"/>
              </w:rPr>
              <w:t xml:space="preserve">                 представления о предметах ближайшего окружения</w:t>
            </w:r>
            <w:r>
              <w:rPr>
                <w:rFonts w:ascii="Times New Roman" w:hAnsi="Times New Roman"/>
              </w:rPr>
              <w:t>.</w:t>
            </w:r>
          </w:p>
        </w:tc>
        <w:tc>
          <w:tcPr>
            <w:tcW w:w="992" w:type="dxa"/>
            <w:vMerge w:val="restart"/>
            <w:shd w:val="clear" w:color="auto" w:fill="auto"/>
          </w:tcPr>
          <w:p w:rsidR="004646CF" w:rsidRPr="009A07E8" w:rsidRDefault="004646CF" w:rsidP="003C7881">
            <w:pPr>
              <w:spacing w:after="0" w:line="240" w:lineRule="auto"/>
              <w:rPr>
                <w:rFonts w:ascii="Times New Roman" w:hAnsi="Times New Roman"/>
                <w:sz w:val="20"/>
                <w:szCs w:val="20"/>
              </w:rPr>
            </w:pPr>
          </w:p>
        </w:tc>
      </w:tr>
      <w:tr w:rsidR="004646CF" w:rsidRPr="009A07E8" w:rsidTr="003C7881">
        <w:trPr>
          <w:trHeight w:val="764"/>
        </w:trPr>
        <w:tc>
          <w:tcPr>
            <w:tcW w:w="1008" w:type="dxa"/>
            <w:vMerge/>
            <w:shd w:val="clear" w:color="auto" w:fill="auto"/>
          </w:tcPr>
          <w:p w:rsidR="004646CF" w:rsidRPr="00D37C9E" w:rsidRDefault="004646CF" w:rsidP="003C7881">
            <w:pPr>
              <w:spacing w:after="0" w:line="240" w:lineRule="auto"/>
              <w:rPr>
                <w:rFonts w:ascii="Times New Roman" w:hAnsi="Times New Roman"/>
              </w:rPr>
            </w:pPr>
          </w:p>
        </w:tc>
        <w:tc>
          <w:tcPr>
            <w:tcW w:w="1980" w:type="dxa"/>
            <w:shd w:val="clear" w:color="auto" w:fill="auto"/>
          </w:tcPr>
          <w:p w:rsidR="004646CF" w:rsidRPr="00D37C9E" w:rsidRDefault="004646CF" w:rsidP="003C7881">
            <w:pPr>
              <w:spacing w:after="0" w:line="240" w:lineRule="auto"/>
              <w:jc w:val="center"/>
              <w:rPr>
                <w:rFonts w:ascii="Times New Roman" w:hAnsi="Times New Roman"/>
                <w:b/>
              </w:rPr>
            </w:pPr>
            <w:r w:rsidRPr="00D37C9E">
              <w:rPr>
                <w:rFonts w:ascii="Times New Roman" w:hAnsi="Times New Roman"/>
                <w:b/>
              </w:rPr>
              <w:t>Игра с предметом-орудием</w:t>
            </w:r>
          </w:p>
        </w:tc>
        <w:tc>
          <w:tcPr>
            <w:tcW w:w="7043" w:type="dxa"/>
            <w:shd w:val="clear" w:color="auto" w:fill="auto"/>
          </w:tcPr>
          <w:p w:rsidR="004646CF" w:rsidRPr="00D37C9E" w:rsidRDefault="004646CF" w:rsidP="003C7881">
            <w:pPr>
              <w:spacing w:after="0" w:line="240" w:lineRule="auto"/>
              <w:ind w:right="-456"/>
              <w:rPr>
                <w:rFonts w:ascii="Times New Roman" w:hAnsi="Times New Roman"/>
              </w:rPr>
            </w:pPr>
            <w:r w:rsidRPr="00D37C9E">
              <w:rPr>
                <w:rFonts w:ascii="Times New Roman" w:hAnsi="Times New Roman"/>
                <w:b/>
              </w:rPr>
              <w:t>«Плыви ко мне кораблик».</w:t>
            </w:r>
            <w:r w:rsidRPr="00D37C9E">
              <w:rPr>
                <w:rFonts w:ascii="Times New Roman" w:hAnsi="Times New Roman"/>
              </w:rPr>
              <w:t xml:space="preserve">            </w:t>
            </w:r>
          </w:p>
          <w:p w:rsidR="004646CF" w:rsidRPr="00D37C9E" w:rsidRDefault="004646CF" w:rsidP="003C7881">
            <w:pPr>
              <w:spacing w:after="0" w:line="240" w:lineRule="auto"/>
              <w:ind w:right="-456"/>
              <w:rPr>
                <w:rFonts w:ascii="Times New Roman" w:hAnsi="Times New Roman"/>
              </w:rPr>
            </w:pPr>
            <w:r w:rsidRPr="00D37C9E">
              <w:rPr>
                <w:rFonts w:ascii="Times New Roman" w:hAnsi="Times New Roman"/>
              </w:rPr>
              <w:t xml:space="preserve"> </w:t>
            </w:r>
            <w:r w:rsidRPr="00D37C9E">
              <w:rPr>
                <w:rFonts w:ascii="Times New Roman" w:hAnsi="Times New Roman"/>
                <w:b/>
              </w:rPr>
              <w:t>Цель:</w:t>
            </w:r>
            <w:r w:rsidRPr="00D37C9E">
              <w:rPr>
                <w:rFonts w:ascii="Times New Roman" w:hAnsi="Times New Roman"/>
              </w:rPr>
              <w:t xml:space="preserve"> продолжать формировать у детей навыки владения палочкой –крючком.</w:t>
            </w:r>
          </w:p>
        </w:tc>
        <w:tc>
          <w:tcPr>
            <w:tcW w:w="2126" w:type="dxa"/>
            <w:shd w:val="clear" w:color="auto" w:fill="auto"/>
          </w:tcPr>
          <w:p w:rsidR="004646CF" w:rsidRPr="00D37C9E" w:rsidRDefault="004646CF" w:rsidP="003C7881">
            <w:pPr>
              <w:spacing w:after="0" w:line="240" w:lineRule="auto"/>
              <w:ind w:right="-249"/>
              <w:jc w:val="center"/>
              <w:rPr>
                <w:rFonts w:ascii="Times New Roman" w:hAnsi="Times New Roman"/>
                <w:b/>
              </w:rPr>
            </w:pPr>
            <w:r w:rsidRPr="00D37C9E">
              <w:rPr>
                <w:rFonts w:ascii="Times New Roman" w:hAnsi="Times New Roman"/>
                <w:b/>
              </w:rPr>
              <w:t xml:space="preserve">Центр </w:t>
            </w:r>
          </w:p>
          <w:p w:rsidR="004646CF" w:rsidRPr="00D37C9E" w:rsidRDefault="004646CF" w:rsidP="003C7881">
            <w:pPr>
              <w:spacing w:after="0" w:line="240" w:lineRule="auto"/>
              <w:ind w:right="-249"/>
              <w:jc w:val="center"/>
              <w:rPr>
                <w:rFonts w:ascii="Times New Roman" w:hAnsi="Times New Roman"/>
                <w:b/>
              </w:rPr>
            </w:pPr>
            <w:r w:rsidRPr="00D37C9E">
              <w:rPr>
                <w:rFonts w:ascii="Times New Roman" w:hAnsi="Times New Roman"/>
                <w:b/>
              </w:rPr>
              <w:t>манипулятивных</w:t>
            </w:r>
          </w:p>
          <w:p w:rsidR="004646CF" w:rsidRPr="00D37C9E" w:rsidRDefault="004646CF" w:rsidP="003C7881">
            <w:pPr>
              <w:spacing w:after="0" w:line="240" w:lineRule="auto"/>
              <w:ind w:right="-249"/>
              <w:jc w:val="center"/>
              <w:rPr>
                <w:rFonts w:ascii="Times New Roman" w:hAnsi="Times New Roman"/>
                <w:b/>
              </w:rPr>
            </w:pPr>
            <w:r w:rsidRPr="00D37C9E">
              <w:rPr>
                <w:rFonts w:ascii="Times New Roman" w:hAnsi="Times New Roman"/>
                <w:b/>
              </w:rPr>
              <w:t xml:space="preserve"> игр</w:t>
            </w:r>
          </w:p>
        </w:tc>
        <w:tc>
          <w:tcPr>
            <w:tcW w:w="1985" w:type="dxa"/>
            <w:gridSpan w:val="2"/>
            <w:vMerge/>
            <w:shd w:val="clear" w:color="auto" w:fill="auto"/>
          </w:tcPr>
          <w:p w:rsidR="004646CF" w:rsidRPr="00D37C9E" w:rsidRDefault="004646CF" w:rsidP="003C7881">
            <w:pPr>
              <w:spacing w:after="0" w:line="240" w:lineRule="auto"/>
              <w:rPr>
                <w:rFonts w:ascii="Times New Roman" w:hAnsi="Times New Roman"/>
                <w:b/>
              </w:rPr>
            </w:pPr>
          </w:p>
        </w:tc>
        <w:tc>
          <w:tcPr>
            <w:tcW w:w="992" w:type="dxa"/>
            <w:vMerge/>
            <w:shd w:val="clear" w:color="auto" w:fill="auto"/>
          </w:tcPr>
          <w:p w:rsidR="004646CF" w:rsidRPr="009A07E8" w:rsidRDefault="004646CF" w:rsidP="003C7881">
            <w:pPr>
              <w:spacing w:after="0" w:line="240" w:lineRule="auto"/>
              <w:rPr>
                <w:rFonts w:ascii="Times New Roman" w:hAnsi="Times New Roman"/>
                <w:sz w:val="20"/>
                <w:szCs w:val="20"/>
              </w:rPr>
            </w:pPr>
          </w:p>
        </w:tc>
      </w:tr>
      <w:tr w:rsidR="004646CF" w:rsidRPr="009A07E8" w:rsidTr="003C7881">
        <w:trPr>
          <w:trHeight w:val="1134"/>
        </w:trPr>
        <w:tc>
          <w:tcPr>
            <w:tcW w:w="1008" w:type="dxa"/>
            <w:vMerge/>
            <w:shd w:val="clear" w:color="auto" w:fill="auto"/>
          </w:tcPr>
          <w:p w:rsidR="004646CF" w:rsidRPr="00D37C9E" w:rsidRDefault="004646CF" w:rsidP="003C7881">
            <w:pPr>
              <w:spacing w:after="0" w:line="240" w:lineRule="auto"/>
              <w:rPr>
                <w:rFonts w:ascii="Times New Roman" w:hAnsi="Times New Roman"/>
              </w:rPr>
            </w:pPr>
          </w:p>
        </w:tc>
        <w:tc>
          <w:tcPr>
            <w:tcW w:w="1980" w:type="dxa"/>
            <w:shd w:val="clear" w:color="auto" w:fill="auto"/>
          </w:tcPr>
          <w:p w:rsidR="004646CF" w:rsidRDefault="004646CF" w:rsidP="003C7881">
            <w:pPr>
              <w:spacing w:after="0" w:line="240" w:lineRule="auto"/>
              <w:ind w:right="-205"/>
              <w:jc w:val="center"/>
              <w:rPr>
                <w:rFonts w:ascii="Times New Roman" w:hAnsi="Times New Roman"/>
                <w:b/>
              </w:rPr>
            </w:pPr>
          </w:p>
          <w:p w:rsidR="004646CF" w:rsidRPr="00D37C9E" w:rsidRDefault="004646CF" w:rsidP="003C7881">
            <w:pPr>
              <w:spacing w:after="0" w:line="240" w:lineRule="auto"/>
              <w:ind w:right="-205"/>
              <w:jc w:val="center"/>
              <w:rPr>
                <w:rFonts w:ascii="Times New Roman" w:hAnsi="Times New Roman"/>
                <w:b/>
              </w:rPr>
            </w:pPr>
            <w:r w:rsidRPr="00D37C9E">
              <w:rPr>
                <w:rFonts w:ascii="Times New Roman" w:hAnsi="Times New Roman"/>
                <w:b/>
              </w:rPr>
              <w:t xml:space="preserve">Игра </w:t>
            </w:r>
          </w:p>
          <w:p w:rsidR="004646CF" w:rsidRPr="00D37C9E" w:rsidRDefault="004646CF" w:rsidP="003C7881">
            <w:pPr>
              <w:spacing w:after="0" w:line="240" w:lineRule="auto"/>
              <w:ind w:right="-205"/>
              <w:jc w:val="center"/>
              <w:rPr>
                <w:rFonts w:ascii="Times New Roman" w:hAnsi="Times New Roman"/>
                <w:b/>
              </w:rPr>
            </w:pPr>
            <w:r w:rsidRPr="00D37C9E">
              <w:rPr>
                <w:rFonts w:ascii="Times New Roman" w:hAnsi="Times New Roman"/>
                <w:b/>
              </w:rPr>
              <w:t>«Чья это мама</w:t>
            </w:r>
            <w:r w:rsidRPr="00D37C9E">
              <w:rPr>
                <w:rFonts w:ascii="Times New Roman" w:hAnsi="Times New Roman"/>
              </w:rPr>
              <w:t>?»</w:t>
            </w:r>
          </w:p>
        </w:tc>
        <w:tc>
          <w:tcPr>
            <w:tcW w:w="7043" w:type="dxa"/>
            <w:shd w:val="clear" w:color="auto" w:fill="auto"/>
          </w:tcPr>
          <w:p w:rsidR="004646CF" w:rsidRDefault="004646CF" w:rsidP="003C7881">
            <w:pPr>
              <w:rPr>
                <w:rFonts w:ascii="Times New Roman" w:hAnsi="Times New Roman"/>
                <w:b/>
              </w:rPr>
            </w:pPr>
          </w:p>
          <w:p w:rsidR="004646CF" w:rsidRPr="00D37C9E" w:rsidRDefault="004646CF" w:rsidP="003C7881">
            <w:pPr>
              <w:rPr>
                <w:rFonts w:ascii="Times New Roman" w:hAnsi="Times New Roman"/>
                <w:b/>
              </w:rPr>
            </w:pPr>
            <w:r w:rsidRPr="00D37C9E">
              <w:rPr>
                <w:rFonts w:ascii="Times New Roman" w:hAnsi="Times New Roman"/>
                <w:b/>
              </w:rPr>
              <w:t>Цель:</w:t>
            </w:r>
            <w:r w:rsidRPr="00D37C9E">
              <w:rPr>
                <w:rFonts w:ascii="Times New Roman" w:hAnsi="Times New Roman"/>
              </w:rPr>
              <w:t xml:space="preserve"> развивать внимание и тактильные ощущения у ребенка.</w:t>
            </w:r>
          </w:p>
        </w:tc>
        <w:tc>
          <w:tcPr>
            <w:tcW w:w="2126" w:type="dxa"/>
            <w:shd w:val="clear" w:color="auto" w:fill="auto"/>
          </w:tcPr>
          <w:p w:rsidR="004646CF" w:rsidRDefault="004646CF" w:rsidP="003C7881">
            <w:pPr>
              <w:pStyle w:val="Style17"/>
              <w:spacing w:line="200" w:lineRule="exact"/>
              <w:ind w:firstLine="0"/>
              <w:jc w:val="center"/>
              <w:rPr>
                <w:rFonts w:ascii="Times New Roman" w:hAnsi="Times New Roman"/>
                <w:b/>
                <w:sz w:val="22"/>
                <w:szCs w:val="22"/>
              </w:rPr>
            </w:pPr>
          </w:p>
          <w:p w:rsidR="004646CF" w:rsidRPr="00D37C9E" w:rsidRDefault="004646CF" w:rsidP="003C7881">
            <w:pPr>
              <w:pStyle w:val="Style17"/>
              <w:spacing w:line="200" w:lineRule="exact"/>
              <w:ind w:firstLine="0"/>
              <w:jc w:val="center"/>
              <w:rPr>
                <w:rFonts w:ascii="Times New Roman" w:hAnsi="Times New Roman"/>
                <w:b/>
                <w:sz w:val="22"/>
                <w:szCs w:val="22"/>
              </w:rPr>
            </w:pPr>
            <w:r w:rsidRPr="00D37C9E">
              <w:rPr>
                <w:rFonts w:ascii="Times New Roman" w:hAnsi="Times New Roman"/>
                <w:b/>
                <w:sz w:val="22"/>
                <w:szCs w:val="22"/>
              </w:rPr>
              <w:t>Центр познания</w:t>
            </w:r>
          </w:p>
          <w:p w:rsidR="004646CF" w:rsidRPr="00D37C9E" w:rsidRDefault="004646CF" w:rsidP="003C7881">
            <w:pPr>
              <w:pStyle w:val="Style17"/>
              <w:spacing w:line="200" w:lineRule="exact"/>
              <w:ind w:firstLine="0"/>
              <w:jc w:val="center"/>
              <w:rPr>
                <w:rFonts w:ascii="Times New Roman" w:hAnsi="Times New Roman"/>
                <w:sz w:val="22"/>
                <w:szCs w:val="22"/>
              </w:rPr>
            </w:pPr>
            <w:r w:rsidRPr="00D37C9E">
              <w:rPr>
                <w:rFonts w:ascii="Times New Roman" w:hAnsi="Times New Roman"/>
                <w:sz w:val="22"/>
                <w:szCs w:val="22"/>
              </w:rPr>
              <w:t>(картинки по теме)</w:t>
            </w:r>
          </w:p>
        </w:tc>
        <w:tc>
          <w:tcPr>
            <w:tcW w:w="1985" w:type="dxa"/>
            <w:gridSpan w:val="2"/>
            <w:vMerge/>
            <w:shd w:val="clear" w:color="auto" w:fill="auto"/>
          </w:tcPr>
          <w:p w:rsidR="004646CF" w:rsidRPr="00D37C9E" w:rsidRDefault="004646CF" w:rsidP="003C7881">
            <w:pPr>
              <w:spacing w:after="0" w:line="240" w:lineRule="auto"/>
              <w:rPr>
                <w:rFonts w:ascii="Times New Roman" w:hAnsi="Times New Roman"/>
                <w:b/>
              </w:rPr>
            </w:pPr>
          </w:p>
        </w:tc>
        <w:tc>
          <w:tcPr>
            <w:tcW w:w="992" w:type="dxa"/>
            <w:vMerge/>
            <w:shd w:val="clear" w:color="auto" w:fill="auto"/>
          </w:tcPr>
          <w:p w:rsidR="004646CF" w:rsidRPr="009A07E8" w:rsidRDefault="004646CF" w:rsidP="003C7881">
            <w:pPr>
              <w:spacing w:after="0" w:line="240" w:lineRule="auto"/>
              <w:rPr>
                <w:rFonts w:ascii="Times New Roman" w:hAnsi="Times New Roman"/>
                <w:sz w:val="20"/>
                <w:szCs w:val="20"/>
              </w:rPr>
            </w:pPr>
          </w:p>
        </w:tc>
      </w:tr>
      <w:tr w:rsidR="004646CF" w:rsidRPr="009A07E8" w:rsidTr="003C7881">
        <w:trPr>
          <w:trHeight w:val="768"/>
        </w:trPr>
        <w:tc>
          <w:tcPr>
            <w:tcW w:w="1008" w:type="dxa"/>
            <w:vMerge/>
            <w:shd w:val="clear" w:color="auto" w:fill="auto"/>
          </w:tcPr>
          <w:p w:rsidR="004646CF" w:rsidRPr="00D37C9E" w:rsidRDefault="004646CF" w:rsidP="003C7881">
            <w:pPr>
              <w:spacing w:after="0" w:line="240" w:lineRule="auto"/>
              <w:rPr>
                <w:rFonts w:ascii="Times New Roman" w:hAnsi="Times New Roman"/>
              </w:rPr>
            </w:pPr>
          </w:p>
        </w:tc>
        <w:tc>
          <w:tcPr>
            <w:tcW w:w="1980" w:type="dxa"/>
            <w:shd w:val="clear" w:color="auto" w:fill="auto"/>
          </w:tcPr>
          <w:p w:rsidR="004646CF" w:rsidRPr="00D37C9E" w:rsidRDefault="004646CF" w:rsidP="003C7881">
            <w:pPr>
              <w:jc w:val="center"/>
              <w:rPr>
                <w:rFonts w:ascii="Times New Roman" w:hAnsi="Times New Roman"/>
                <w:u w:val="single"/>
              </w:rPr>
            </w:pPr>
            <w:r w:rsidRPr="00D37C9E">
              <w:rPr>
                <w:rFonts w:ascii="Times New Roman" w:hAnsi="Times New Roman"/>
                <w:b/>
                <w:u w:val="single"/>
              </w:rPr>
              <w:t>Прогулка</w:t>
            </w:r>
          </w:p>
          <w:p w:rsidR="004646CF" w:rsidRPr="00D37C9E" w:rsidRDefault="004646CF" w:rsidP="003C7881">
            <w:pPr>
              <w:jc w:val="center"/>
              <w:rPr>
                <w:rFonts w:ascii="Times New Roman" w:hAnsi="Times New Roman"/>
              </w:rPr>
            </w:pPr>
          </w:p>
          <w:p w:rsidR="004646CF" w:rsidRPr="00D37C9E" w:rsidRDefault="004646CF" w:rsidP="003C7881">
            <w:pPr>
              <w:jc w:val="center"/>
              <w:rPr>
                <w:rFonts w:ascii="Times New Roman" w:hAnsi="Times New Roman"/>
              </w:rPr>
            </w:pPr>
          </w:p>
        </w:tc>
        <w:tc>
          <w:tcPr>
            <w:tcW w:w="7043" w:type="dxa"/>
            <w:shd w:val="clear" w:color="auto" w:fill="auto"/>
          </w:tcPr>
          <w:p w:rsidR="004646CF" w:rsidRPr="00D37C9E" w:rsidRDefault="004646CF" w:rsidP="003C7881">
            <w:pPr>
              <w:shd w:val="clear" w:color="auto" w:fill="FFFFFF"/>
              <w:spacing w:after="0" w:line="240" w:lineRule="auto"/>
              <w:ind w:firstLine="142"/>
              <w:jc w:val="center"/>
              <w:rPr>
                <w:rFonts w:ascii="Times New Roman" w:hAnsi="Times New Roman"/>
              </w:rPr>
            </w:pPr>
            <w:r w:rsidRPr="00D37C9E">
              <w:rPr>
                <w:rFonts w:ascii="Times New Roman" w:hAnsi="Times New Roman"/>
                <w:b/>
                <w:bCs/>
                <w:color w:val="000000"/>
                <w:spacing w:val="-12"/>
                <w:w w:val="101"/>
              </w:rPr>
              <w:t>Наблюдение за зимующими птицами</w:t>
            </w:r>
          </w:p>
          <w:p w:rsidR="004646CF" w:rsidRDefault="004646CF" w:rsidP="003C7881">
            <w:pPr>
              <w:shd w:val="clear" w:color="auto" w:fill="FFFFFF"/>
              <w:spacing w:after="0" w:line="240" w:lineRule="auto"/>
              <w:rPr>
                <w:rFonts w:ascii="Times New Roman" w:hAnsi="Times New Roman"/>
              </w:rPr>
            </w:pPr>
            <w:r w:rsidRPr="00D37C9E">
              <w:rPr>
                <w:rFonts w:ascii="Times New Roman" w:hAnsi="Times New Roman"/>
                <w:b/>
                <w:iCs/>
                <w:color w:val="000000"/>
                <w:spacing w:val="-12"/>
                <w:w w:val="101"/>
              </w:rPr>
              <w:t>Цели</w:t>
            </w:r>
            <w:r w:rsidRPr="00D37C9E">
              <w:rPr>
                <w:rFonts w:ascii="Times New Roman" w:hAnsi="Times New Roman"/>
                <w:i/>
                <w:iCs/>
                <w:color w:val="000000"/>
                <w:spacing w:val="-12"/>
                <w:w w:val="101"/>
              </w:rPr>
              <w:t>:</w:t>
            </w:r>
            <w:r>
              <w:rPr>
                <w:rFonts w:ascii="Times New Roman" w:hAnsi="Times New Roman"/>
              </w:rPr>
              <w:t xml:space="preserve"> - </w:t>
            </w:r>
            <w:r w:rsidRPr="00D37C9E">
              <w:rPr>
                <w:rFonts w:ascii="Times New Roman" w:hAnsi="Times New Roman"/>
                <w:color w:val="000000"/>
                <w:w w:val="101"/>
              </w:rPr>
              <w:t>закреплять знания о зимующих птицах;</w:t>
            </w:r>
            <w:r>
              <w:rPr>
                <w:rFonts w:ascii="Times New Roman" w:hAnsi="Times New Roman"/>
              </w:rPr>
              <w:t xml:space="preserve">- </w:t>
            </w:r>
            <w:r w:rsidRPr="00D37C9E">
              <w:rPr>
                <w:rFonts w:ascii="Times New Roman" w:hAnsi="Times New Roman"/>
                <w:color w:val="000000"/>
                <w:spacing w:val="-2"/>
                <w:w w:val="101"/>
              </w:rPr>
              <w:t>формировать представление о добывании пищи зимующими</w:t>
            </w:r>
            <w:r>
              <w:rPr>
                <w:rFonts w:ascii="Times New Roman" w:hAnsi="Times New Roman"/>
                <w:color w:val="000000"/>
                <w:spacing w:val="-2"/>
                <w:w w:val="101"/>
              </w:rPr>
              <w:t xml:space="preserve"> </w:t>
            </w:r>
            <w:r w:rsidRPr="00D37C9E">
              <w:rPr>
                <w:rFonts w:ascii="Times New Roman" w:hAnsi="Times New Roman"/>
                <w:color w:val="000000"/>
                <w:spacing w:val="-5"/>
                <w:w w:val="101"/>
              </w:rPr>
              <w:t>птицами.</w:t>
            </w:r>
          </w:p>
          <w:p w:rsidR="004646CF" w:rsidRPr="00D37C9E" w:rsidRDefault="004646CF" w:rsidP="003C7881">
            <w:pPr>
              <w:shd w:val="clear" w:color="auto" w:fill="FFFFFF"/>
              <w:spacing w:after="0" w:line="240" w:lineRule="auto"/>
              <w:rPr>
                <w:rFonts w:ascii="Times New Roman" w:hAnsi="Times New Roman"/>
              </w:rPr>
            </w:pPr>
            <w:r w:rsidRPr="00D37C9E">
              <w:rPr>
                <w:rFonts w:ascii="Times New Roman" w:hAnsi="Times New Roman"/>
                <w:b/>
                <w:iCs/>
                <w:color w:val="000000"/>
                <w:spacing w:val="-7"/>
                <w:w w:val="101"/>
              </w:rPr>
              <w:t>Ход  наблюдения</w:t>
            </w:r>
          </w:p>
          <w:p w:rsidR="004646CF" w:rsidRPr="00D37C9E" w:rsidRDefault="004646CF" w:rsidP="003C7881">
            <w:pPr>
              <w:shd w:val="clear" w:color="auto" w:fill="FFFFFF"/>
              <w:spacing w:after="0" w:line="240" w:lineRule="auto"/>
              <w:rPr>
                <w:rFonts w:ascii="Times New Roman" w:hAnsi="Times New Roman"/>
              </w:rPr>
            </w:pPr>
            <w:r w:rsidRPr="00D37C9E">
              <w:rPr>
                <w:rFonts w:ascii="Times New Roman" w:hAnsi="Times New Roman"/>
                <w:color w:val="000000"/>
                <w:spacing w:val="-3"/>
                <w:w w:val="101"/>
              </w:rPr>
              <w:t xml:space="preserve">Вновь разгулялась вьюга, </w:t>
            </w:r>
            <w:r w:rsidRPr="00D37C9E">
              <w:rPr>
                <w:rFonts w:ascii="Times New Roman" w:hAnsi="Times New Roman"/>
                <w:color w:val="000000"/>
                <w:spacing w:val="-4"/>
                <w:w w:val="101"/>
              </w:rPr>
              <w:t xml:space="preserve">Срывает снежные шапки. </w:t>
            </w:r>
            <w:r w:rsidRPr="00D37C9E">
              <w:rPr>
                <w:rFonts w:ascii="Times New Roman" w:hAnsi="Times New Roman"/>
                <w:color w:val="000000"/>
                <w:spacing w:val="-3"/>
                <w:w w:val="101"/>
              </w:rPr>
              <w:t>Совсем замерзла пичуга, Сидит, поджимая лапки.</w:t>
            </w:r>
          </w:p>
          <w:p w:rsidR="004646CF" w:rsidRPr="00D37C9E" w:rsidRDefault="004646CF" w:rsidP="003C7881">
            <w:pPr>
              <w:shd w:val="clear" w:color="auto" w:fill="FFFFFF"/>
              <w:spacing w:after="0" w:line="240" w:lineRule="auto"/>
              <w:rPr>
                <w:rFonts w:ascii="Times New Roman" w:hAnsi="Times New Roman"/>
              </w:rPr>
            </w:pPr>
            <w:r w:rsidRPr="00D37C9E">
              <w:rPr>
                <w:rFonts w:ascii="Times New Roman" w:hAnsi="Times New Roman"/>
                <w:b/>
                <w:bCs/>
                <w:color w:val="000000"/>
                <w:spacing w:val="-13"/>
                <w:w w:val="101"/>
              </w:rPr>
              <w:t>Трудовая деятельность</w:t>
            </w:r>
            <w:r>
              <w:rPr>
                <w:rFonts w:ascii="Times New Roman" w:hAnsi="Times New Roman"/>
              </w:rPr>
              <w:t xml:space="preserve">: </w:t>
            </w:r>
            <w:r w:rsidRPr="00D37C9E">
              <w:rPr>
                <w:rFonts w:ascii="Times New Roman" w:hAnsi="Times New Roman"/>
                <w:color w:val="000000"/>
                <w:spacing w:val="-3"/>
                <w:w w:val="101"/>
              </w:rPr>
              <w:t>Сооружение ледяной дорожки.</w:t>
            </w:r>
          </w:p>
          <w:p w:rsidR="004646CF" w:rsidRDefault="004646CF" w:rsidP="003C7881">
            <w:pPr>
              <w:shd w:val="clear" w:color="auto" w:fill="FFFFFF"/>
              <w:spacing w:after="0" w:line="240" w:lineRule="auto"/>
              <w:rPr>
                <w:rFonts w:ascii="Times New Roman" w:hAnsi="Times New Roman"/>
                <w:color w:val="000000"/>
                <w:spacing w:val="-10"/>
                <w:w w:val="101"/>
              </w:rPr>
            </w:pPr>
            <w:r w:rsidRPr="00D37C9E">
              <w:rPr>
                <w:rFonts w:ascii="Times New Roman" w:hAnsi="Times New Roman"/>
                <w:b/>
                <w:iCs/>
                <w:color w:val="000000"/>
                <w:spacing w:val="-5"/>
                <w:w w:val="101"/>
              </w:rPr>
              <w:t>Цель:</w:t>
            </w:r>
            <w:r w:rsidRPr="00D37C9E">
              <w:rPr>
                <w:rFonts w:ascii="Times New Roman" w:hAnsi="Times New Roman"/>
                <w:i/>
                <w:iCs/>
                <w:color w:val="000000"/>
                <w:spacing w:val="-5"/>
                <w:w w:val="101"/>
              </w:rPr>
              <w:t xml:space="preserve"> </w:t>
            </w:r>
            <w:r w:rsidRPr="00D37C9E">
              <w:rPr>
                <w:rFonts w:ascii="Times New Roman" w:hAnsi="Times New Roman"/>
                <w:color w:val="000000"/>
                <w:spacing w:val="-5"/>
                <w:w w:val="101"/>
              </w:rPr>
              <w:t>учить действовать лопатками, сгребая снег, делать ледяную</w:t>
            </w:r>
            <w:r>
              <w:rPr>
                <w:rFonts w:ascii="Times New Roman" w:hAnsi="Times New Roman"/>
                <w:color w:val="000000"/>
                <w:spacing w:val="-5"/>
                <w:w w:val="101"/>
              </w:rPr>
              <w:t xml:space="preserve"> </w:t>
            </w:r>
            <w:r w:rsidRPr="00D37C9E">
              <w:rPr>
                <w:rFonts w:ascii="Times New Roman" w:hAnsi="Times New Roman"/>
                <w:color w:val="000000"/>
                <w:spacing w:val="-10"/>
                <w:w w:val="101"/>
              </w:rPr>
              <w:t>дорожку</w:t>
            </w:r>
            <w:r>
              <w:rPr>
                <w:rFonts w:ascii="Times New Roman" w:hAnsi="Times New Roman"/>
                <w:color w:val="000000"/>
                <w:spacing w:val="-10"/>
                <w:w w:val="101"/>
              </w:rPr>
              <w:t>.</w:t>
            </w:r>
          </w:p>
          <w:p w:rsidR="004646CF" w:rsidRPr="00D37C9E" w:rsidRDefault="004646CF" w:rsidP="003C7881">
            <w:pPr>
              <w:shd w:val="clear" w:color="auto" w:fill="FFFFFF"/>
              <w:spacing w:after="0" w:line="240" w:lineRule="auto"/>
              <w:rPr>
                <w:rFonts w:ascii="Times New Roman" w:hAnsi="Times New Roman"/>
              </w:rPr>
            </w:pPr>
            <w:r w:rsidRPr="00D37C9E">
              <w:rPr>
                <w:rFonts w:ascii="Times New Roman" w:hAnsi="Times New Roman"/>
                <w:b/>
                <w:bCs/>
                <w:color w:val="000000"/>
                <w:spacing w:val="-11"/>
                <w:w w:val="101"/>
              </w:rPr>
              <w:t>Выносной материал</w:t>
            </w:r>
            <w:r>
              <w:rPr>
                <w:rFonts w:ascii="Times New Roman" w:hAnsi="Times New Roman"/>
              </w:rPr>
              <w:t>: л</w:t>
            </w:r>
            <w:r w:rsidRPr="00D37C9E">
              <w:rPr>
                <w:rFonts w:ascii="Times New Roman" w:hAnsi="Times New Roman"/>
                <w:color w:val="000000"/>
                <w:spacing w:val="-4"/>
                <w:w w:val="101"/>
              </w:rPr>
              <w:t>опатки, ведерки, формочки, печатки.</w:t>
            </w:r>
          </w:p>
        </w:tc>
        <w:tc>
          <w:tcPr>
            <w:tcW w:w="2126" w:type="dxa"/>
            <w:shd w:val="clear" w:color="auto" w:fill="auto"/>
          </w:tcPr>
          <w:p w:rsidR="004646CF" w:rsidRPr="00D37C9E" w:rsidRDefault="004646CF" w:rsidP="003C7881">
            <w:pPr>
              <w:shd w:val="clear" w:color="auto" w:fill="FFFFFF"/>
              <w:spacing w:after="0" w:line="240" w:lineRule="auto"/>
              <w:rPr>
                <w:rFonts w:ascii="Times New Roman" w:hAnsi="Times New Roman"/>
              </w:rPr>
            </w:pPr>
            <w:r w:rsidRPr="00D37C9E">
              <w:rPr>
                <w:rFonts w:ascii="Times New Roman" w:hAnsi="Times New Roman"/>
                <w:b/>
                <w:bCs/>
                <w:color w:val="000000"/>
                <w:spacing w:val="-13"/>
                <w:w w:val="101"/>
              </w:rPr>
              <w:t>Подвижные игры</w:t>
            </w:r>
          </w:p>
          <w:p w:rsidR="004646CF" w:rsidRPr="00D37C9E" w:rsidRDefault="004646CF" w:rsidP="003C7881">
            <w:pPr>
              <w:shd w:val="clear" w:color="auto" w:fill="FFFFFF"/>
              <w:spacing w:after="0" w:line="240" w:lineRule="auto"/>
              <w:rPr>
                <w:rFonts w:ascii="Times New Roman" w:hAnsi="Times New Roman"/>
                <w:b/>
              </w:rPr>
            </w:pPr>
            <w:r w:rsidRPr="00D37C9E">
              <w:rPr>
                <w:rFonts w:ascii="Times New Roman" w:hAnsi="Times New Roman"/>
                <w:b/>
                <w:color w:val="000000"/>
                <w:spacing w:val="-5"/>
                <w:w w:val="101"/>
              </w:rPr>
              <w:t>«Встречные перебежки».</w:t>
            </w:r>
          </w:p>
          <w:p w:rsidR="004646CF" w:rsidRPr="00CF1C27" w:rsidRDefault="004646CF" w:rsidP="003C7881">
            <w:pPr>
              <w:shd w:val="clear" w:color="auto" w:fill="FFFFFF"/>
              <w:spacing w:after="0" w:line="240" w:lineRule="auto"/>
              <w:rPr>
                <w:rFonts w:ascii="Times New Roman" w:hAnsi="Times New Roman"/>
              </w:rPr>
            </w:pPr>
            <w:r w:rsidRPr="00CF1C27">
              <w:rPr>
                <w:rFonts w:ascii="Times New Roman" w:hAnsi="Times New Roman"/>
                <w:b/>
                <w:iCs/>
                <w:color w:val="000000"/>
                <w:spacing w:val="-1"/>
                <w:w w:val="101"/>
              </w:rPr>
              <w:t>Цель:</w:t>
            </w:r>
            <w:r w:rsidRPr="00CF1C27">
              <w:rPr>
                <w:rFonts w:ascii="Times New Roman" w:hAnsi="Times New Roman"/>
                <w:iCs/>
                <w:color w:val="000000"/>
                <w:spacing w:val="-1"/>
                <w:w w:val="101"/>
              </w:rPr>
              <w:t xml:space="preserve"> </w:t>
            </w:r>
            <w:r w:rsidRPr="00CF1C27">
              <w:rPr>
                <w:rFonts w:ascii="Times New Roman" w:hAnsi="Times New Roman"/>
                <w:color w:val="000000"/>
                <w:spacing w:val="-1"/>
                <w:w w:val="101"/>
              </w:rPr>
              <w:t>повышать двигательную активность на прогулке.</w:t>
            </w:r>
          </w:p>
          <w:p w:rsidR="004646CF" w:rsidRPr="00CF1C27" w:rsidRDefault="004646CF" w:rsidP="003C7881">
            <w:pPr>
              <w:shd w:val="clear" w:color="auto" w:fill="FFFFFF"/>
              <w:spacing w:after="0" w:line="240" w:lineRule="auto"/>
              <w:rPr>
                <w:rFonts w:ascii="Times New Roman" w:hAnsi="Times New Roman"/>
                <w:b/>
              </w:rPr>
            </w:pPr>
            <w:r w:rsidRPr="00CF1C27">
              <w:rPr>
                <w:rFonts w:ascii="Times New Roman" w:hAnsi="Times New Roman"/>
                <w:b/>
                <w:color w:val="000000"/>
                <w:spacing w:val="-3"/>
                <w:w w:val="101"/>
              </w:rPr>
              <w:t>«Попади в обруч».</w:t>
            </w:r>
          </w:p>
          <w:p w:rsidR="004646CF" w:rsidRPr="00D37C9E" w:rsidRDefault="004646CF" w:rsidP="003C7881">
            <w:pPr>
              <w:shd w:val="clear" w:color="auto" w:fill="FFFFFF"/>
              <w:spacing w:after="0" w:line="240" w:lineRule="auto"/>
              <w:rPr>
                <w:rFonts w:ascii="Times New Roman" w:hAnsi="Times New Roman"/>
              </w:rPr>
            </w:pPr>
            <w:r w:rsidRPr="00CF1C27">
              <w:rPr>
                <w:rFonts w:ascii="Times New Roman" w:hAnsi="Times New Roman"/>
                <w:b/>
                <w:iCs/>
                <w:color w:val="000000"/>
                <w:spacing w:val="-3"/>
                <w:w w:val="101"/>
              </w:rPr>
              <w:t>Цель</w:t>
            </w:r>
            <w:r w:rsidRPr="00D37C9E">
              <w:rPr>
                <w:rFonts w:ascii="Times New Roman" w:hAnsi="Times New Roman"/>
                <w:b/>
                <w:i/>
                <w:iCs/>
                <w:color w:val="000000"/>
                <w:spacing w:val="-3"/>
                <w:w w:val="101"/>
              </w:rPr>
              <w:t>:</w:t>
            </w:r>
            <w:r w:rsidRPr="00D37C9E">
              <w:rPr>
                <w:rFonts w:ascii="Times New Roman" w:hAnsi="Times New Roman"/>
                <w:i/>
                <w:iCs/>
                <w:color w:val="000000"/>
                <w:spacing w:val="-3"/>
                <w:w w:val="101"/>
              </w:rPr>
              <w:t xml:space="preserve"> </w:t>
            </w:r>
            <w:r w:rsidRPr="00D37C9E">
              <w:rPr>
                <w:rFonts w:ascii="Times New Roman" w:hAnsi="Times New Roman"/>
                <w:color w:val="000000"/>
                <w:spacing w:val="-3"/>
                <w:w w:val="101"/>
              </w:rPr>
              <w:t>развивать меткость, ловкость</w:t>
            </w:r>
            <w:r>
              <w:rPr>
                <w:rFonts w:ascii="Times New Roman" w:hAnsi="Times New Roman"/>
                <w:color w:val="000000"/>
                <w:spacing w:val="-3"/>
                <w:w w:val="101"/>
              </w:rPr>
              <w:t>.</w:t>
            </w:r>
          </w:p>
        </w:tc>
        <w:tc>
          <w:tcPr>
            <w:tcW w:w="1985" w:type="dxa"/>
            <w:gridSpan w:val="2"/>
            <w:shd w:val="clear" w:color="auto" w:fill="auto"/>
          </w:tcPr>
          <w:p w:rsidR="004646CF" w:rsidRPr="00D37C9E" w:rsidRDefault="004646CF" w:rsidP="003C7881">
            <w:pPr>
              <w:pStyle w:val="Style1"/>
              <w:widowControl/>
              <w:spacing w:line="200" w:lineRule="exact"/>
              <w:rPr>
                <w:rFonts w:ascii="Times New Roman" w:hAnsi="Times New Roman"/>
                <w:sz w:val="22"/>
                <w:szCs w:val="22"/>
              </w:rPr>
            </w:pPr>
          </w:p>
          <w:p w:rsidR="004646CF" w:rsidRPr="009A6BE5" w:rsidRDefault="004646CF" w:rsidP="003C7881">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Пальчиковая гимнастика «Замок»</w:t>
            </w:r>
          </w:p>
          <w:p w:rsidR="004646CF" w:rsidRPr="00D37C9E" w:rsidRDefault="004646CF" w:rsidP="003C7881">
            <w:pPr>
              <w:pStyle w:val="Style1"/>
              <w:widowControl/>
              <w:spacing w:line="200" w:lineRule="exact"/>
              <w:rPr>
                <w:rFonts w:ascii="Times New Roman" w:hAnsi="Times New Roman"/>
                <w:sz w:val="22"/>
                <w:szCs w:val="22"/>
              </w:rPr>
            </w:pPr>
          </w:p>
          <w:p w:rsidR="004646CF" w:rsidRPr="00D37C9E" w:rsidRDefault="004646CF" w:rsidP="003C7881">
            <w:pPr>
              <w:pStyle w:val="Style1"/>
              <w:widowControl/>
              <w:spacing w:line="200" w:lineRule="exact"/>
              <w:rPr>
                <w:rFonts w:ascii="Times New Roman" w:hAnsi="Times New Roman"/>
                <w:sz w:val="22"/>
                <w:szCs w:val="22"/>
              </w:rPr>
            </w:pPr>
          </w:p>
          <w:p w:rsidR="004646CF" w:rsidRPr="00D37C9E" w:rsidRDefault="004646CF" w:rsidP="003C7881">
            <w:pPr>
              <w:pStyle w:val="Style1"/>
              <w:widowControl/>
              <w:spacing w:line="200" w:lineRule="exact"/>
              <w:rPr>
                <w:rFonts w:ascii="Times New Roman" w:hAnsi="Times New Roman"/>
                <w:sz w:val="22"/>
                <w:szCs w:val="22"/>
              </w:rPr>
            </w:pPr>
          </w:p>
          <w:p w:rsidR="004646CF" w:rsidRPr="00D37C9E" w:rsidRDefault="004646CF" w:rsidP="003C7881">
            <w:pPr>
              <w:pStyle w:val="Style1"/>
              <w:widowControl/>
              <w:spacing w:line="200" w:lineRule="exact"/>
              <w:rPr>
                <w:rFonts w:ascii="Times New Roman" w:hAnsi="Times New Roman"/>
                <w:sz w:val="22"/>
                <w:szCs w:val="22"/>
              </w:rPr>
            </w:pPr>
          </w:p>
        </w:tc>
        <w:tc>
          <w:tcPr>
            <w:tcW w:w="992" w:type="dxa"/>
            <w:vMerge/>
            <w:shd w:val="clear" w:color="auto" w:fill="auto"/>
          </w:tcPr>
          <w:p w:rsidR="004646CF" w:rsidRPr="009A07E8" w:rsidRDefault="004646CF" w:rsidP="003C7881">
            <w:pPr>
              <w:spacing w:after="0" w:line="240" w:lineRule="auto"/>
              <w:rPr>
                <w:rFonts w:ascii="Times New Roman" w:hAnsi="Times New Roman"/>
                <w:sz w:val="20"/>
                <w:szCs w:val="20"/>
              </w:rPr>
            </w:pPr>
          </w:p>
        </w:tc>
      </w:tr>
      <w:tr w:rsidR="004646CF" w:rsidRPr="009A07E8" w:rsidTr="003C7881">
        <w:tc>
          <w:tcPr>
            <w:tcW w:w="1008" w:type="dxa"/>
            <w:shd w:val="clear" w:color="auto" w:fill="auto"/>
          </w:tcPr>
          <w:p w:rsidR="004646CF" w:rsidRPr="00D37C9E" w:rsidRDefault="004646CF" w:rsidP="003C7881">
            <w:pPr>
              <w:spacing w:after="0" w:line="240" w:lineRule="auto"/>
              <w:jc w:val="center"/>
              <w:rPr>
                <w:rFonts w:ascii="Times New Roman" w:hAnsi="Times New Roman"/>
              </w:rPr>
            </w:pPr>
            <w:r w:rsidRPr="00D37C9E">
              <w:rPr>
                <w:rFonts w:ascii="Times New Roman" w:hAnsi="Times New Roman"/>
                <w:b/>
              </w:rPr>
              <w:lastRenderedPageBreak/>
              <w:t>Число, день недели</w:t>
            </w:r>
          </w:p>
        </w:tc>
        <w:tc>
          <w:tcPr>
            <w:tcW w:w="1980" w:type="dxa"/>
            <w:shd w:val="clear" w:color="auto" w:fill="auto"/>
          </w:tcPr>
          <w:p w:rsidR="004646CF" w:rsidRPr="00D37C9E" w:rsidRDefault="004646CF" w:rsidP="003C7881">
            <w:pPr>
              <w:spacing w:after="0" w:line="240" w:lineRule="auto"/>
              <w:jc w:val="center"/>
              <w:rPr>
                <w:rFonts w:ascii="Times New Roman" w:hAnsi="Times New Roman"/>
                <w:b/>
              </w:rPr>
            </w:pPr>
            <w:r w:rsidRPr="00D37C9E">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D37C9E" w:rsidRDefault="004646CF" w:rsidP="003C7881">
            <w:pPr>
              <w:spacing w:after="0" w:line="240" w:lineRule="auto"/>
              <w:jc w:val="center"/>
              <w:rPr>
                <w:rFonts w:ascii="Times New Roman" w:hAnsi="Times New Roman"/>
              </w:rPr>
            </w:pPr>
            <w:r w:rsidRPr="00D37C9E">
              <w:rPr>
                <w:rFonts w:ascii="Times New Roman" w:hAnsi="Times New Roman"/>
                <w:b/>
              </w:rPr>
              <w:t>моменты</w:t>
            </w:r>
          </w:p>
        </w:tc>
        <w:tc>
          <w:tcPr>
            <w:tcW w:w="7043" w:type="dxa"/>
            <w:shd w:val="clear" w:color="auto" w:fill="auto"/>
          </w:tcPr>
          <w:p w:rsidR="004646CF" w:rsidRPr="00D37C9E" w:rsidRDefault="004646CF" w:rsidP="003C7881">
            <w:pPr>
              <w:spacing w:after="0" w:line="240" w:lineRule="auto"/>
              <w:jc w:val="center"/>
              <w:rPr>
                <w:rFonts w:ascii="Times New Roman" w:hAnsi="Times New Roman"/>
                <w:b/>
              </w:rPr>
            </w:pPr>
            <w:r w:rsidRPr="00D37C9E">
              <w:rPr>
                <w:rFonts w:ascii="Times New Roman" w:hAnsi="Times New Roman"/>
                <w:b/>
              </w:rPr>
              <w:t xml:space="preserve">Совместная деятельность взрослого и детей направленная </w:t>
            </w:r>
          </w:p>
          <w:p w:rsidR="004646CF" w:rsidRPr="00D37C9E" w:rsidRDefault="004646CF" w:rsidP="003C7881">
            <w:pPr>
              <w:spacing w:after="0" w:line="240" w:lineRule="auto"/>
              <w:jc w:val="center"/>
              <w:rPr>
                <w:rFonts w:ascii="Times New Roman" w:hAnsi="Times New Roman"/>
              </w:rPr>
            </w:pPr>
            <w:r w:rsidRPr="00D37C9E">
              <w:rPr>
                <w:rFonts w:ascii="Times New Roman" w:hAnsi="Times New Roman"/>
                <w:b/>
              </w:rPr>
              <w:t>на становление первичной ценностной ориентации и социализации (НОД)</w:t>
            </w:r>
          </w:p>
        </w:tc>
        <w:tc>
          <w:tcPr>
            <w:tcW w:w="2126" w:type="dxa"/>
            <w:shd w:val="clear" w:color="auto" w:fill="auto"/>
          </w:tcPr>
          <w:p w:rsidR="004646CF" w:rsidRPr="00D37C9E" w:rsidRDefault="004646CF" w:rsidP="003C7881">
            <w:pPr>
              <w:spacing w:after="0" w:line="240" w:lineRule="auto"/>
              <w:jc w:val="center"/>
              <w:rPr>
                <w:rFonts w:ascii="Times New Roman" w:hAnsi="Times New Roman"/>
                <w:b/>
              </w:rPr>
            </w:pPr>
            <w:r w:rsidRPr="00D37C9E">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D37C9E" w:rsidRDefault="004646CF" w:rsidP="003C7881">
            <w:pPr>
              <w:spacing w:after="0" w:line="240" w:lineRule="auto"/>
              <w:jc w:val="center"/>
              <w:rPr>
                <w:rFonts w:ascii="Times New Roman" w:hAnsi="Times New Roman"/>
              </w:rPr>
            </w:pPr>
            <w:r w:rsidRPr="00D37C9E">
              <w:rPr>
                <w:rFonts w:ascii="Times New Roman" w:hAnsi="Times New Roman"/>
                <w:b/>
              </w:rPr>
              <w:t>активности)</w:t>
            </w:r>
          </w:p>
        </w:tc>
        <w:tc>
          <w:tcPr>
            <w:tcW w:w="1985" w:type="dxa"/>
            <w:gridSpan w:val="2"/>
            <w:shd w:val="clear" w:color="auto" w:fill="auto"/>
          </w:tcPr>
          <w:p w:rsidR="004646CF" w:rsidRPr="00D37C9E" w:rsidRDefault="004646CF" w:rsidP="003C7881">
            <w:pPr>
              <w:spacing w:after="0" w:line="240" w:lineRule="auto"/>
              <w:jc w:val="center"/>
              <w:rPr>
                <w:rFonts w:ascii="Times New Roman" w:hAnsi="Times New Roman"/>
                <w:b/>
              </w:rPr>
            </w:pPr>
            <w:r w:rsidRPr="00D37C9E">
              <w:rPr>
                <w:rFonts w:ascii="Times New Roman" w:hAnsi="Times New Roman"/>
                <w:b/>
              </w:rPr>
              <w:t>Индивидуальная</w:t>
            </w:r>
          </w:p>
          <w:p w:rsidR="004646CF" w:rsidRPr="00D37C9E" w:rsidRDefault="004646CF" w:rsidP="003C7881">
            <w:pPr>
              <w:spacing w:after="0" w:line="240" w:lineRule="auto"/>
              <w:jc w:val="center"/>
              <w:rPr>
                <w:rFonts w:ascii="Times New Roman" w:hAnsi="Times New Roman"/>
                <w:b/>
              </w:rPr>
            </w:pPr>
            <w:r w:rsidRPr="00D37C9E">
              <w:rPr>
                <w:rFonts w:ascii="Times New Roman" w:hAnsi="Times New Roman"/>
                <w:b/>
              </w:rPr>
              <w:t>работа</w:t>
            </w:r>
          </w:p>
        </w:tc>
        <w:tc>
          <w:tcPr>
            <w:tcW w:w="992" w:type="dxa"/>
            <w:shd w:val="clear" w:color="auto" w:fill="auto"/>
          </w:tcPr>
          <w:p w:rsidR="004646CF" w:rsidRPr="009A07E8" w:rsidRDefault="004646CF" w:rsidP="003C7881">
            <w:pPr>
              <w:spacing w:after="0" w:line="240" w:lineRule="auto"/>
              <w:jc w:val="center"/>
              <w:rPr>
                <w:rFonts w:ascii="Times New Roman" w:hAnsi="Times New Roman"/>
                <w:b/>
                <w:sz w:val="20"/>
                <w:szCs w:val="20"/>
              </w:rPr>
            </w:pPr>
            <w:r w:rsidRPr="009A07E8">
              <w:rPr>
                <w:rFonts w:ascii="Times New Roman" w:hAnsi="Times New Roman"/>
                <w:b/>
                <w:sz w:val="20"/>
                <w:szCs w:val="20"/>
              </w:rPr>
              <w:t>Взаимодействие с родителями/социальными партнерами</w:t>
            </w:r>
          </w:p>
        </w:tc>
      </w:tr>
      <w:tr w:rsidR="004646CF" w:rsidRPr="009A07E8" w:rsidTr="003C7881">
        <w:trPr>
          <w:trHeight w:val="70"/>
        </w:trPr>
        <w:tc>
          <w:tcPr>
            <w:tcW w:w="1008" w:type="dxa"/>
            <w:shd w:val="clear" w:color="auto" w:fill="auto"/>
          </w:tcPr>
          <w:p w:rsidR="004646CF" w:rsidRPr="00D37C9E" w:rsidRDefault="004646CF" w:rsidP="003C7881">
            <w:pPr>
              <w:spacing w:after="0" w:line="240" w:lineRule="auto"/>
              <w:jc w:val="center"/>
              <w:rPr>
                <w:rFonts w:ascii="Times New Roman" w:hAnsi="Times New Roman"/>
              </w:rPr>
            </w:pPr>
            <w:r w:rsidRPr="00D37C9E">
              <w:rPr>
                <w:rFonts w:ascii="Times New Roman" w:hAnsi="Times New Roman"/>
              </w:rPr>
              <w:t>1</w:t>
            </w:r>
          </w:p>
        </w:tc>
        <w:tc>
          <w:tcPr>
            <w:tcW w:w="1980" w:type="dxa"/>
            <w:shd w:val="clear" w:color="auto" w:fill="auto"/>
          </w:tcPr>
          <w:p w:rsidR="004646CF" w:rsidRPr="00D37C9E" w:rsidRDefault="004646CF" w:rsidP="003C7881">
            <w:pPr>
              <w:spacing w:after="0" w:line="240" w:lineRule="auto"/>
              <w:jc w:val="center"/>
              <w:rPr>
                <w:rFonts w:ascii="Times New Roman" w:hAnsi="Times New Roman"/>
              </w:rPr>
            </w:pPr>
            <w:r w:rsidRPr="00D37C9E">
              <w:rPr>
                <w:rFonts w:ascii="Times New Roman" w:hAnsi="Times New Roman"/>
              </w:rPr>
              <w:t>2</w:t>
            </w:r>
          </w:p>
        </w:tc>
        <w:tc>
          <w:tcPr>
            <w:tcW w:w="7043" w:type="dxa"/>
            <w:shd w:val="clear" w:color="auto" w:fill="auto"/>
          </w:tcPr>
          <w:p w:rsidR="004646CF" w:rsidRPr="00D37C9E" w:rsidRDefault="004646CF" w:rsidP="003C7881">
            <w:pPr>
              <w:spacing w:after="0" w:line="240" w:lineRule="auto"/>
              <w:jc w:val="center"/>
              <w:rPr>
                <w:rFonts w:ascii="Times New Roman" w:hAnsi="Times New Roman"/>
              </w:rPr>
            </w:pPr>
            <w:r w:rsidRPr="00D37C9E">
              <w:rPr>
                <w:rFonts w:ascii="Times New Roman" w:hAnsi="Times New Roman"/>
              </w:rPr>
              <w:t>3</w:t>
            </w:r>
          </w:p>
        </w:tc>
        <w:tc>
          <w:tcPr>
            <w:tcW w:w="2126" w:type="dxa"/>
            <w:shd w:val="clear" w:color="auto" w:fill="auto"/>
          </w:tcPr>
          <w:p w:rsidR="004646CF" w:rsidRPr="00D37C9E" w:rsidRDefault="004646CF" w:rsidP="003C7881">
            <w:pPr>
              <w:spacing w:after="0" w:line="240" w:lineRule="auto"/>
              <w:jc w:val="center"/>
              <w:rPr>
                <w:rFonts w:ascii="Times New Roman" w:hAnsi="Times New Roman"/>
              </w:rPr>
            </w:pPr>
            <w:r w:rsidRPr="00D37C9E">
              <w:rPr>
                <w:rFonts w:ascii="Times New Roman" w:hAnsi="Times New Roman"/>
              </w:rPr>
              <w:t>4</w:t>
            </w:r>
          </w:p>
        </w:tc>
        <w:tc>
          <w:tcPr>
            <w:tcW w:w="1985" w:type="dxa"/>
            <w:gridSpan w:val="2"/>
            <w:shd w:val="clear" w:color="auto" w:fill="auto"/>
          </w:tcPr>
          <w:p w:rsidR="004646CF" w:rsidRPr="00D37C9E" w:rsidRDefault="004646CF" w:rsidP="003C7881">
            <w:pPr>
              <w:spacing w:after="0" w:line="240" w:lineRule="auto"/>
              <w:jc w:val="center"/>
              <w:rPr>
                <w:rFonts w:ascii="Times New Roman" w:hAnsi="Times New Roman"/>
              </w:rPr>
            </w:pPr>
            <w:r w:rsidRPr="00D37C9E">
              <w:rPr>
                <w:rFonts w:ascii="Times New Roman" w:hAnsi="Times New Roman"/>
              </w:rPr>
              <w:t>5</w:t>
            </w:r>
          </w:p>
        </w:tc>
        <w:tc>
          <w:tcPr>
            <w:tcW w:w="992" w:type="dxa"/>
            <w:shd w:val="clear" w:color="auto" w:fill="auto"/>
          </w:tcPr>
          <w:p w:rsidR="004646CF" w:rsidRPr="009A07E8" w:rsidRDefault="004646CF" w:rsidP="003C7881">
            <w:pPr>
              <w:spacing w:after="0" w:line="240" w:lineRule="auto"/>
              <w:jc w:val="center"/>
              <w:rPr>
                <w:rFonts w:ascii="Times New Roman" w:hAnsi="Times New Roman"/>
                <w:sz w:val="20"/>
                <w:szCs w:val="20"/>
              </w:rPr>
            </w:pPr>
            <w:r w:rsidRPr="009A07E8">
              <w:rPr>
                <w:rFonts w:ascii="Times New Roman" w:hAnsi="Times New Roman"/>
                <w:sz w:val="20"/>
                <w:szCs w:val="20"/>
              </w:rPr>
              <w:t>6</w:t>
            </w:r>
          </w:p>
        </w:tc>
      </w:tr>
      <w:tr w:rsidR="004646CF" w:rsidRPr="009A07E8" w:rsidTr="003C7881">
        <w:trPr>
          <w:cantSplit/>
          <w:trHeight w:val="919"/>
        </w:trPr>
        <w:tc>
          <w:tcPr>
            <w:tcW w:w="1008" w:type="dxa"/>
            <w:vMerge w:val="restart"/>
            <w:shd w:val="clear" w:color="auto" w:fill="auto"/>
            <w:textDirection w:val="btLr"/>
          </w:tcPr>
          <w:p w:rsidR="004646CF" w:rsidRPr="00D37C9E" w:rsidRDefault="004646CF" w:rsidP="003C7881">
            <w:pPr>
              <w:spacing w:after="0" w:line="240" w:lineRule="auto"/>
              <w:ind w:left="113" w:right="113"/>
              <w:jc w:val="center"/>
              <w:rPr>
                <w:rFonts w:ascii="Times New Roman" w:hAnsi="Times New Roman"/>
                <w:b/>
              </w:rPr>
            </w:pPr>
            <w:r w:rsidRPr="00D37C9E">
              <w:rPr>
                <w:rFonts w:ascii="Times New Roman" w:hAnsi="Times New Roman"/>
                <w:b/>
              </w:rPr>
              <w:t>16 февраля - вторник</w:t>
            </w:r>
          </w:p>
          <w:p w:rsidR="004646CF" w:rsidRPr="00D37C9E" w:rsidRDefault="004646CF" w:rsidP="003C7881">
            <w:pPr>
              <w:spacing w:after="0" w:line="240" w:lineRule="auto"/>
              <w:ind w:left="113" w:right="113"/>
              <w:jc w:val="center"/>
              <w:rPr>
                <w:rFonts w:ascii="Times New Roman" w:hAnsi="Times New Roman"/>
                <w:b/>
              </w:rPr>
            </w:pPr>
            <w:r w:rsidRPr="00D37C9E">
              <w:rPr>
                <w:rFonts w:ascii="Times New Roman" w:hAnsi="Times New Roman"/>
                <w:b/>
              </w:rPr>
              <w:t xml:space="preserve">«Профессии наших пап» </w:t>
            </w:r>
          </w:p>
          <w:p w:rsidR="004646CF" w:rsidRPr="00D37C9E" w:rsidRDefault="004646CF" w:rsidP="003C7881">
            <w:pPr>
              <w:spacing w:after="0" w:line="240" w:lineRule="auto"/>
              <w:ind w:left="113" w:right="113"/>
              <w:jc w:val="center"/>
              <w:rPr>
                <w:rFonts w:ascii="Times New Roman" w:hAnsi="Times New Roman"/>
                <w:b/>
              </w:rPr>
            </w:pPr>
          </w:p>
        </w:tc>
        <w:tc>
          <w:tcPr>
            <w:tcW w:w="1980" w:type="dxa"/>
            <w:shd w:val="clear" w:color="auto" w:fill="auto"/>
          </w:tcPr>
          <w:p w:rsidR="004646CF" w:rsidRPr="00D37C9E" w:rsidRDefault="004646CF" w:rsidP="003C7881">
            <w:pPr>
              <w:spacing w:after="0" w:line="240" w:lineRule="auto"/>
              <w:jc w:val="center"/>
              <w:rPr>
                <w:rFonts w:ascii="Times New Roman" w:hAnsi="Times New Roman"/>
                <w:b/>
                <w:bCs/>
                <w:color w:val="0F1419"/>
                <w:u w:val="single"/>
              </w:rPr>
            </w:pPr>
            <w:r w:rsidRPr="00D37C9E">
              <w:rPr>
                <w:rFonts w:ascii="Times New Roman" w:hAnsi="Times New Roman"/>
                <w:b/>
                <w:u w:val="single"/>
              </w:rPr>
              <w:t>Утро</w:t>
            </w:r>
          </w:p>
          <w:p w:rsidR="004646CF" w:rsidRPr="00D37C9E" w:rsidRDefault="004646CF" w:rsidP="003C7881">
            <w:pPr>
              <w:spacing w:after="0" w:line="240" w:lineRule="auto"/>
              <w:jc w:val="center"/>
              <w:rPr>
                <w:rFonts w:ascii="Times New Roman" w:hAnsi="Times New Roman"/>
                <w:b/>
              </w:rPr>
            </w:pPr>
            <w:r w:rsidRPr="00D37C9E">
              <w:rPr>
                <w:rFonts w:ascii="Times New Roman" w:hAnsi="Times New Roman"/>
                <w:b/>
                <w:bCs/>
                <w:color w:val="0F1419"/>
              </w:rPr>
              <w:t>Утренняя гимнастика.</w:t>
            </w:r>
          </w:p>
        </w:tc>
        <w:tc>
          <w:tcPr>
            <w:tcW w:w="7043" w:type="dxa"/>
            <w:shd w:val="clear" w:color="auto" w:fill="auto"/>
          </w:tcPr>
          <w:p w:rsidR="004646CF" w:rsidRPr="00D37C9E" w:rsidRDefault="004646CF" w:rsidP="003C7881">
            <w:pPr>
              <w:spacing w:after="0" w:line="240" w:lineRule="auto"/>
              <w:rPr>
                <w:rFonts w:ascii="Times New Roman" w:hAnsi="Times New Roman"/>
                <w:b/>
              </w:rPr>
            </w:pPr>
          </w:p>
          <w:p w:rsidR="004646CF" w:rsidRPr="00D37C9E" w:rsidRDefault="004646CF" w:rsidP="003C7881">
            <w:pPr>
              <w:spacing w:after="0" w:line="240" w:lineRule="auto"/>
              <w:rPr>
                <w:rFonts w:ascii="Times New Roman" w:hAnsi="Times New Roman"/>
              </w:rPr>
            </w:pPr>
            <w:r w:rsidRPr="00D37C9E">
              <w:rPr>
                <w:rFonts w:ascii="Times New Roman" w:hAnsi="Times New Roman"/>
                <w:b/>
              </w:rPr>
              <w:t>Цель:</w:t>
            </w:r>
            <w:r w:rsidRPr="00D37C9E">
              <w:rPr>
                <w:rFonts w:ascii="Times New Roman" w:hAnsi="Times New Roman"/>
              </w:rPr>
              <w:t xml:space="preserve">  поднять мышечный  и эмоциональный тонус.</w:t>
            </w:r>
          </w:p>
          <w:p w:rsidR="004646CF" w:rsidRPr="00D37C9E" w:rsidRDefault="004646CF" w:rsidP="003C7881">
            <w:pPr>
              <w:spacing w:after="0" w:line="240" w:lineRule="auto"/>
              <w:rPr>
                <w:rFonts w:ascii="Times New Roman" w:hAnsi="Times New Roman"/>
                <w:b/>
              </w:rPr>
            </w:pPr>
          </w:p>
          <w:p w:rsidR="004646CF" w:rsidRPr="00D37C9E" w:rsidRDefault="004646CF" w:rsidP="003C7881">
            <w:pPr>
              <w:spacing w:after="0" w:line="240" w:lineRule="auto"/>
              <w:rPr>
                <w:rFonts w:ascii="Times New Roman" w:hAnsi="Times New Roman"/>
              </w:rPr>
            </w:pPr>
          </w:p>
        </w:tc>
        <w:tc>
          <w:tcPr>
            <w:tcW w:w="2126" w:type="dxa"/>
            <w:shd w:val="clear" w:color="auto" w:fill="auto"/>
          </w:tcPr>
          <w:p w:rsidR="004646CF" w:rsidRPr="00D37C9E" w:rsidRDefault="004646CF" w:rsidP="003C7881">
            <w:pPr>
              <w:spacing w:after="0" w:line="240" w:lineRule="auto"/>
              <w:jc w:val="center"/>
              <w:rPr>
                <w:rFonts w:ascii="Times New Roman" w:hAnsi="Times New Roman"/>
                <w:b/>
              </w:rPr>
            </w:pPr>
          </w:p>
          <w:p w:rsidR="004646CF" w:rsidRDefault="004646CF" w:rsidP="003C7881">
            <w:pPr>
              <w:spacing w:after="0" w:line="240" w:lineRule="auto"/>
              <w:jc w:val="center"/>
              <w:rPr>
                <w:rFonts w:ascii="Times New Roman" w:hAnsi="Times New Roman"/>
                <w:b/>
              </w:rPr>
            </w:pPr>
            <w:r>
              <w:rPr>
                <w:rFonts w:ascii="Times New Roman" w:hAnsi="Times New Roman"/>
                <w:b/>
              </w:rPr>
              <w:t>Центр движения</w:t>
            </w:r>
          </w:p>
          <w:p w:rsidR="004646CF" w:rsidRPr="0091390F" w:rsidRDefault="004646CF" w:rsidP="003C7881">
            <w:pPr>
              <w:spacing w:after="0" w:line="240" w:lineRule="auto"/>
              <w:jc w:val="center"/>
              <w:rPr>
                <w:rFonts w:ascii="Times New Roman" w:hAnsi="Times New Roman"/>
              </w:rPr>
            </w:pPr>
            <w:r>
              <w:rPr>
                <w:rFonts w:ascii="Times New Roman" w:hAnsi="Times New Roman"/>
              </w:rPr>
              <w:t>(мячи)</w:t>
            </w:r>
          </w:p>
          <w:p w:rsidR="004646CF" w:rsidRPr="00D37C9E" w:rsidRDefault="004646CF" w:rsidP="003C7881">
            <w:pPr>
              <w:spacing w:after="0" w:line="240" w:lineRule="auto"/>
              <w:jc w:val="center"/>
              <w:rPr>
                <w:rFonts w:ascii="Times New Roman" w:hAnsi="Times New Roman"/>
              </w:rPr>
            </w:pPr>
          </w:p>
        </w:tc>
        <w:tc>
          <w:tcPr>
            <w:tcW w:w="1985" w:type="dxa"/>
            <w:gridSpan w:val="2"/>
            <w:vMerge w:val="restart"/>
            <w:shd w:val="clear" w:color="auto" w:fill="auto"/>
          </w:tcPr>
          <w:p w:rsidR="004646CF" w:rsidRPr="00D37C9E" w:rsidRDefault="004646CF" w:rsidP="003C7881">
            <w:pPr>
              <w:spacing w:after="0" w:line="240" w:lineRule="auto"/>
              <w:rPr>
                <w:rFonts w:ascii="Times New Roman" w:hAnsi="Times New Roman"/>
                <w:b/>
              </w:rPr>
            </w:pPr>
            <w:r w:rsidRPr="00D37C9E">
              <w:rPr>
                <w:rFonts w:ascii="Times New Roman" w:hAnsi="Times New Roman"/>
              </w:rPr>
              <w:t xml:space="preserve">Рисуем карандашом </w:t>
            </w:r>
            <w:r w:rsidRPr="00D37C9E">
              <w:rPr>
                <w:rFonts w:ascii="Times New Roman" w:hAnsi="Times New Roman"/>
                <w:b/>
              </w:rPr>
              <w:t>«Рисуем круги».</w:t>
            </w:r>
          </w:p>
        </w:tc>
        <w:tc>
          <w:tcPr>
            <w:tcW w:w="992" w:type="dxa"/>
            <w:vMerge w:val="restart"/>
            <w:shd w:val="clear" w:color="auto" w:fill="auto"/>
            <w:textDirection w:val="btLr"/>
          </w:tcPr>
          <w:p w:rsidR="004646CF" w:rsidRPr="009A07E8" w:rsidRDefault="004646CF" w:rsidP="003C7881">
            <w:pPr>
              <w:pStyle w:val="c3"/>
              <w:spacing w:before="0" w:beforeAutospacing="0" w:after="0" w:afterAutospacing="0"/>
              <w:ind w:left="113" w:right="113"/>
              <w:rPr>
                <w:b/>
                <w:sz w:val="20"/>
                <w:szCs w:val="20"/>
              </w:rPr>
            </w:pPr>
          </w:p>
          <w:p w:rsidR="004646CF" w:rsidRPr="001F6477" w:rsidRDefault="004646CF" w:rsidP="003C7881">
            <w:pPr>
              <w:pStyle w:val="c1"/>
              <w:shd w:val="clear" w:color="auto" w:fill="FFFFFF"/>
              <w:spacing w:before="0" w:beforeAutospacing="0" w:after="0" w:afterAutospacing="0"/>
              <w:ind w:left="113" w:right="113"/>
              <w:jc w:val="center"/>
              <w:rPr>
                <w:rFonts w:eastAsia="Calibri"/>
                <w:sz w:val="22"/>
                <w:szCs w:val="22"/>
              </w:rPr>
            </w:pPr>
            <w:r w:rsidRPr="001F6477">
              <w:rPr>
                <w:rFonts w:eastAsia="Calibri"/>
                <w:sz w:val="22"/>
                <w:szCs w:val="22"/>
              </w:rPr>
              <w:t>Индивидуальные беседы и консультации по запросам родителей.</w:t>
            </w:r>
          </w:p>
          <w:p w:rsidR="004646CF" w:rsidRPr="009A07E8" w:rsidRDefault="004646CF" w:rsidP="003C7881">
            <w:pPr>
              <w:pStyle w:val="c3"/>
              <w:spacing w:before="0" w:beforeAutospacing="0" w:after="0" w:afterAutospacing="0"/>
              <w:ind w:left="113" w:right="113"/>
              <w:rPr>
                <w:b/>
                <w:sz w:val="20"/>
                <w:szCs w:val="20"/>
              </w:rPr>
            </w:pPr>
          </w:p>
          <w:p w:rsidR="004646CF" w:rsidRPr="009A07E8" w:rsidRDefault="004646CF" w:rsidP="003C7881">
            <w:pPr>
              <w:pStyle w:val="c3"/>
              <w:spacing w:before="0" w:beforeAutospacing="0" w:after="0" w:afterAutospacing="0"/>
              <w:ind w:left="113" w:right="113"/>
              <w:rPr>
                <w:b/>
                <w:sz w:val="20"/>
                <w:szCs w:val="20"/>
              </w:rPr>
            </w:pPr>
          </w:p>
          <w:p w:rsidR="004646CF" w:rsidRPr="009A07E8" w:rsidRDefault="004646CF" w:rsidP="003C7881">
            <w:pPr>
              <w:pStyle w:val="c3"/>
              <w:spacing w:before="0" w:beforeAutospacing="0" w:after="0" w:afterAutospacing="0"/>
              <w:ind w:left="113" w:right="113"/>
              <w:rPr>
                <w:b/>
                <w:sz w:val="20"/>
                <w:szCs w:val="20"/>
              </w:rPr>
            </w:pPr>
          </w:p>
          <w:p w:rsidR="004646CF" w:rsidRPr="009A07E8" w:rsidRDefault="004646CF" w:rsidP="003C7881">
            <w:pPr>
              <w:pStyle w:val="c3"/>
              <w:spacing w:before="0" w:beforeAutospacing="0" w:after="0" w:afterAutospacing="0"/>
              <w:ind w:left="113" w:right="113"/>
              <w:rPr>
                <w:b/>
                <w:sz w:val="20"/>
                <w:szCs w:val="20"/>
              </w:rPr>
            </w:pPr>
          </w:p>
          <w:p w:rsidR="004646CF" w:rsidRPr="009A07E8" w:rsidRDefault="004646CF" w:rsidP="003C7881">
            <w:pPr>
              <w:pStyle w:val="c3"/>
              <w:spacing w:before="0" w:beforeAutospacing="0" w:after="0" w:afterAutospacing="0"/>
              <w:ind w:left="113" w:right="113"/>
              <w:rPr>
                <w:b/>
                <w:sz w:val="20"/>
                <w:szCs w:val="20"/>
              </w:rPr>
            </w:pPr>
          </w:p>
          <w:p w:rsidR="004646CF" w:rsidRPr="009A07E8" w:rsidRDefault="004646CF" w:rsidP="003C7881">
            <w:pPr>
              <w:pStyle w:val="c3"/>
              <w:spacing w:before="0" w:beforeAutospacing="0" w:after="0" w:afterAutospacing="0"/>
              <w:ind w:left="113" w:right="113"/>
              <w:rPr>
                <w:b/>
                <w:sz w:val="20"/>
                <w:szCs w:val="20"/>
              </w:rPr>
            </w:pPr>
          </w:p>
          <w:p w:rsidR="004646CF" w:rsidRPr="009A07E8" w:rsidRDefault="004646CF" w:rsidP="003C7881">
            <w:pPr>
              <w:pStyle w:val="c3"/>
              <w:spacing w:before="0" w:beforeAutospacing="0" w:after="0" w:afterAutospacing="0"/>
              <w:ind w:left="113" w:right="113"/>
              <w:rPr>
                <w:b/>
                <w:sz w:val="20"/>
                <w:szCs w:val="20"/>
              </w:rPr>
            </w:pPr>
          </w:p>
          <w:p w:rsidR="004646CF" w:rsidRPr="009A07E8" w:rsidRDefault="004646CF" w:rsidP="003C7881">
            <w:pPr>
              <w:pStyle w:val="c3"/>
              <w:spacing w:before="0" w:beforeAutospacing="0" w:after="0" w:afterAutospacing="0"/>
              <w:ind w:left="113" w:right="113"/>
              <w:rPr>
                <w:b/>
                <w:sz w:val="20"/>
                <w:szCs w:val="20"/>
              </w:rPr>
            </w:pPr>
          </w:p>
        </w:tc>
      </w:tr>
      <w:tr w:rsidR="004646CF" w:rsidRPr="009A07E8" w:rsidTr="003C7881">
        <w:trPr>
          <w:cantSplit/>
          <w:trHeight w:val="720"/>
        </w:trPr>
        <w:tc>
          <w:tcPr>
            <w:tcW w:w="1008" w:type="dxa"/>
            <w:vMerge/>
            <w:shd w:val="clear" w:color="auto" w:fill="auto"/>
            <w:textDirection w:val="btLr"/>
          </w:tcPr>
          <w:p w:rsidR="004646CF" w:rsidRPr="00D37C9E"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D37C9E" w:rsidRDefault="004646CF" w:rsidP="003C7881">
            <w:pPr>
              <w:jc w:val="center"/>
              <w:rPr>
                <w:rFonts w:ascii="Times New Roman" w:hAnsi="Times New Roman"/>
                <w:b/>
                <w:u w:val="single"/>
              </w:rPr>
            </w:pPr>
            <w:r w:rsidRPr="00D37C9E">
              <w:rPr>
                <w:rFonts w:ascii="Times New Roman" w:hAnsi="Times New Roman"/>
                <w:b/>
              </w:rPr>
              <w:t>Беседа</w:t>
            </w:r>
          </w:p>
        </w:tc>
        <w:tc>
          <w:tcPr>
            <w:tcW w:w="7043" w:type="dxa"/>
            <w:shd w:val="clear" w:color="auto" w:fill="auto"/>
          </w:tcPr>
          <w:p w:rsidR="004646CF" w:rsidRPr="00D37C9E" w:rsidRDefault="004646CF" w:rsidP="003C7881">
            <w:pPr>
              <w:rPr>
                <w:rFonts w:ascii="Times New Roman" w:hAnsi="Times New Roman"/>
                <w:b/>
              </w:rPr>
            </w:pPr>
            <w:r w:rsidRPr="00D37C9E">
              <w:rPr>
                <w:rFonts w:ascii="Times New Roman" w:hAnsi="Times New Roman"/>
              </w:rPr>
              <w:t xml:space="preserve">Обратить внимание на настроение детей, </w:t>
            </w:r>
            <w:r w:rsidRPr="00D37C9E">
              <w:rPr>
                <w:rFonts w:ascii="Times New Roman" w:hAnsi="Times New Roman"/>
                <w:bCs/>
                <w:color w:val="0F1419"/>
              </w:rPr>
              <w:t xml:space="preserve">предложить детям рассмотреть мягкую игрушку Мишка. </w:t>
            </w:r>
          </w:p>
        </w:tc>
        <w:tc>
          <w:tcPr>
            <w:tcW w:w="2126" w:type="dxa"/>
            <w:shd w:val="clear" w:color="auto" w:fill="auto"/>
          </w:tcPr>
          <w:p w:rsidR="004646CF" w:rsidRPr="00CF1C27" w:rsidRDefault="004646CF" w:rsidP="003C7881">
            <w:pPr>
              <w:spacing w:after="0" w:line="240" w:lineRule="auto"/>
              <w:jc w:val="center"/>
              <w:rPr>
                <w:rFonts w:ascii="Times New Roman" w:hAnsi="Times New Roman"/>
                <w:b/>
                <w:bCs/>
                <w:color w:val="0F1419"/>
              </w:rPr>
            </w:pPr>
            <w:r w:rsidRPr="00CF1C27">
              <w:rPr>
                <w:rFonts w:ascii="Times New Roman" w:hAnsi="Times New Roman"/>
                <w:b/>
                <w:bCs/>
                <w:color w:val="0F1419"/>
              </w:rPr>
              <w:t>Дружный круг</w:t>
            </w:r>
          </w:p>
        </w:tc>
        <w:tc>
          <w:tcPr>
            <w:tcW w:w="1985" w:type="dxa"/>
            <w:gridSpan w:val="2"/>
            <w:vMerge/>
            <w:shd w:val="clear" w:color="auto" w:fill="auto"/>
          </w:tcPr>
          <w:p w:rsidR="004646CF" w:rsidRPr="00D37C9E" w:rsidRDefault="004646CF" w:rsidP="003C7881">
            <w:pPr>
              <w:spacing w:after="0" w:line="240" w:lineRule="auto"/>
              <w:rPr>
                <w:rFonts w:ascii="Times New Roman" w:hAnsi="Times New Roman"/>
              </w:rPr>
            </w:pPr>
          </w:p>
        </w:tc>
        <w:tc>
          <w:tcPr>
            <w:tcW w:w="992" w:type="dxa"/>
            <w:vMerge/>
            <w:shd w:val="clear" w:color="auto" w:fill="auto"/>
          </w:tcPr>
          <w:p w:rsidR="004646CF" w:rsidRPr="009A07E8" w:rsidRDefault="004646CF" w:rsidP="003C7881">
            <w:pPr>
              <w:pStyle w:val="c3"/>
              <w:spacing w:before="0" w:beforeAutospacing="0" w:after="0" w:afterAutospacing="0"/>
              <w:rPr>
                <w:b/>
                <w:sz w:val="20"/>
                <w:szCs w:val="20"/>
              </w:rPr>
            </w:pPr>
          </w:p>
        </w:tc>
      </w:tr>
      <w:tr w:rsidR="004646CF" w:rsidRPr="009A07E8" w:rsidTr="003C7881">
        <w:trPr>
          <w:cantSplit/>
          <w:trHeight w:val="833"/>
        </w:trPr>
        <w:tc>
          <w:tcPr>
            <w:tcW w:w="1008" w:type="dxa"/>
            <w:vMerge/>
            <w:shd w:val="clear" w:color="auto" w:fill="auto"/>
            <w:textDirection w:val="btLr"/>
          </w:tcPr>
          <w:p w:rsidR="004646CF" w:rsidRPr="00D37C9E"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Default="004646CF" w:rsidP="003C7881">
            <w:pPr>
              <w:spacing w:after="0" w:line="240" w:lineRule="auto"/>
              <w:jc w:val="center"/>
              <w:rPr>
                <w:rFonts w:ascii="Times New Roman" w:hAnsi="Times New Roman"/>
                <w:b/>
              </w:rPr>
            </w:pPr>
            <w:r w:rsidRPr="00D37C9E">
              <w:rPr>
                <w:rFonts w:ascii="Times New Roman" w:hAnsi="Times New Roman"/>
                <w:b/>
              </w:rPr>
              <w:t xml:space="preserve">Игра </w:t>
            </w:r>
          </w:p>
          <w:p w:rsidR="004646CF" w:rsidRPr="00D37C9E" w:rsidRDefault="004646CF" w:rsidP="003C7881">
            <w:pPr>
              <w:spacing w:after="0" w:line="240" w:lineRule="auto"/>
              <w:jc w:val="center"/>
              <w:rPr>
                <w:rFonts w:ascii="Times New Roman" w:hAnsi="Times New Roman"/>
                <w:b/>
                <w:bCs/>
                <w:color w:val="0F1419"/>
              </w:rPr>
            </w:pPr>
            <w:r w:rsidRPr="00D37C9E">
              <w:rPr>
                <w:rFonts w:ascii="Times New Roman" w:hAnsi="Times New Roman"/>
                <w:b/>
              </w:rPr>
              <w:t>«Сдуй игрушку»</w:t>
            </w:r>
          </w:p>
        </w:tc>
        <w:tc>
          <w:tcPr>
            <w:tcW w:w="7043" w:type="dxa"/>
            <w:shd w:val="clear" w:color="auto" w:fill="auto"/>
          </w:tcPr>
          <w:p w:rsidR="004646CF" w:rsidRPr="00D37C9E" w:rsidRDefault="004646CF" w:rsidP="003C7881">
            <w:pPr>
              <w:spacing w:after="0" w:line="240" w:lineRule="auto"/>
              <w:rPr>
                <w:rFonts w:ascii="Times New Roman" w:hAnsi="Times New Roman"/>
              </w:rPr>
            </w:pPr>
            <w:r w:rsidRPr="00D37C9E">
              <w:rPr>
                <w:rFonts w:ascii="Times New Roman" w:hAnsi="Times New Roman"/>
                <w:b/>
              </w:rPr>
              <w:t>Цель:</w:t>
            </w:r>
            <w:r w:rsidRPr="00D37C9E">
              <w:rPr>
                <w:rFonts w:ascii="Times New Roman" w:hAnsi="Times New Roman"/>
              </w:rPr>
              <w:t xml:space="preserve"> развивать силу рук, </w:t>
            </w:r>
            <w:r>
              <w:rPr>
                <w:rFonts w:ascii="Times New Roman" w:hAnsi="Times New Roman"/>
              </w:rPr>
              <w:t xml:space="preserve"> </w:t>
            </w:r>
            <w:r w:rsidRPr="00D37C9E">
              <w:rPr>
                <w:rFonts w:ascii="Times New Roman" w:hAnsi="Times New Roman"/>
              </w:rPr>
              <w:t>укреплять мышцы пальцев и кистей рук</w:t>
            </w:r>
            <w:r>
              <w:rPr>
                <w:rFonts w:ascii="Times New Roman" w:hAnsi="Times New Roman"/>
              </w:rPr>
              <w:t>.</w:t>
            </w:r>
          </w:p>
        </w:tc>
        <w:tc>
          <w:tcPr>
            <w:tcW w:w="2126" w:type="dxa"/>
            <w:shd w:val="clear" w:color="auto" w:fill="auto"/>
          </w:tcPr>
          <w:p w:rsidR="004646CF" w:rsidRDefault="004646CF" w:rsidP="003C7881">
            <w:pPr>
              <w:spacing w:after="0" w:line="240" w:lineRule="auto"/>
              <w:ind w:right="34"/>
              <w:jc w:val="center"/>
              <w:rPr>
                <w:rFonts w:ascii="Times New Roman" w:hAnsi="Times New Roman"/>
                <w:b/>
                <w:bCs/>
                <w:color w:val="0F1419"/>
              </w:rPr>
            </w:pPr>
            <w:r>
              <w:rPr>
                <w:rFonts w:ascii="Times New Roman" w:hAnsi="Times New Roman"/>
                <w:b/>
                <w:bCs/>
                <w:color w:val="0F1419"/>
              </w:rPr>
              <w:t>Центр игры</w:t>
            </w:r>
          </w:p>
          <w:p w:rsidR="004646CF" w:rsidRPr="0091390F" w:rsidRDefault="004646CF" w:rsidP="003C7881">
            <w:pPr>
              <w:spacing w:after="0" w:line="240" w:lineRule="auto"/>
              <w:ind w:right="34"/>
              <w:jc w:val="center"/>
              <w:rPr>
                <w:rFonts w:ascii="Times New Roman" w:hAnsi="Times New Roman"/>
                <w:bCs/>
                <w:color w:val="0F1419"/>
              </w:rPr>
            </w:pPr>
            <w:r>
              <w:rPr>
                <w:rFonts w:ascii="Times New Roman" w:hAnsi="Times New Roman"/>
                <w:bCs/>
                <w:color w:val="0F1419"/>
              </w:rPr>
              <w:t>(игрушка)</w:t>
            </w:r>
          </w:p>
        </w:tc>
        <w:tc>
          <w:tcPr>
            <w:tcW w:w="1985" w:type="dxa"/>
            <w:gridSpan w:val="2"/>
            <w:vMerge/>
            <w:shd w:val="clear" w:color="auto" w:fill="auto"/>
          </w:tcPr>
          <w:p w:rsidR="004646CF" w:rsidRPr="00D37C9E" w:rsidRDefault="004646CF" w:rsidP="003C7881">
            <w:pPr>
              <w:spacing w:after="0" w:line="240" w:lineRule="auto"/>
              <w:rPr>
                <w:rFonts w:ascii="Times New Roman" w:hAnsi="Times New Roman"/>
              </w:rPr>
            </w:pPr>
          </w:p>
        </w:tc>
        <w:tc>
          <w:tcPr>
            <w:tcW w:w="992" w:type="dxa"/>
            <w:vMerge/>
            <w:shd w:val="clear" w:color="auto" w:fill="auto"/>
          </w:tcPr>
          <w:p w:rsidR="004646CF" w:rsidRPr="009A07E8" w:rsidRDefault="004646CF" w:rsidP="003C7881">
            <w:pPr>
              <w:pStyle w:val="c3"/>
              <w:spacing w:before="0" w:beforeAutospacing="0" w:after="0" w:afterAutospacing="0"/>
              <w:rPr>
                <w:b/>
                <w:sz w:val="20"/>
                <w:szCs w:val="20"/>
              </w:rPr>
            </w:pPr>
          </w:p>
        </w:tc>
      </w:tr>
      <w:tr w:rsidR="004646CF" w:rsidRPr="009A07E8" w:rsidTr="003C7881">
        <w:trPr>
          <w:cantSplit/>
          <w:trHeight w:val="563"/>
        </w:trPr>
        <w:tc>
          <w:tcPr>
            <w:tcW w:w="1008" w:type="dxa"/>
            <w:vMerge/>
            <w:shd w:val="clear" w:color="auto" w:fill="auto"/>
            <w:textDirection w:val="btLr"/>
          </w:tcPr>
          <w:p w:rsidR="004646CF" w:rsidRPr="00D37C9E"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CF1C27" w:rsidRDefault="004646CF" w:rsidP="003C7881">
            <w:pPr>
              <w:spacing w:after="0" w:line="240" w:lineRule="auto"/>
              <w:jc w:val="center"/>
              <w:rPr>
                <w:rFonts w:ascii="Times New Roman" w:hAnsi="Times New Roman"/>
                <w:b/>
              </w:rPr>
            </w:pPr>
            <w:r w:rsidRPr="00CF1C27">
              <w:rPr>
                <w:rFonts w:ascii="Times New Roman" w:hAnsi="Times New Roman"/>
                <w:b/>
              </w:rPr>
              <w:t>Игровая ситуация</w:t>
            </w:r>
          </w:p>
        </w:tc>
        <w:tc>
          <w:tcPr>
            <w:tcW w:w="7043" w:type="dxa"/>
            <w:shd w:val="clear" w:color="auto" w:fill="auto"/>
          </w:tcPr>
          <w:p w:rsidR="004646CF" w:rsidRPr="00D37C9E" w:rsidRDefault="004646CF" w:rsidP="003C7881">
            <w:pPr>
              <w:spacing w:after="0" w:line="240" w:lineRule="auto"/>
              <w:rPr>
                <w:rFonts w:ascii="Times New Roman" w:hAnsi="Times New Roman"/>
                <w:b/>
              </w:rPr>
            </w:pPr>
            <w:r w:rsidRPr="00D37C9E">
              <w:rPr>
                <w:rFonts w:ascii="Times New Roman" w:hAnsi="Times New Roman"/>
                <w:b/>
              </w:rPr>
              <w:t xml:space="preserve"> «Угадай по звуку».</w:t>
            </w:r>
          </w:p>
          <w:p w:rsidR="004646CF" w:rsidRPr="00D37C9E" w:rsidRDefault="004646CF" w:rsidP="003C7881">
            <w:pPr>
              <w:spacing w:after="0" w:line="240" w:lineRule="auto"/>
              <w:ind w:right="-456"/>
              <w:rPr>
                <w:rFonts w:ascii="Times New Roman" w:hAnsi="Times New Roman"/>
                <w:b/>
              </w:rPr>
            </w:pPr>
            <w:r w:rsidRPr="00D37C9E">
              <w:rPr>
                <w:rFonts w:ascii="Times New Roman" w:hAnsi="Times New Roman"/>
                <w:b/>
              </w:rPr>
              <w:t xml:space="preserve">Цель: </w:t>
            </w:r>
            <w:r w:rsidRPr="00D37C9E">
              <w:rPr>
                <w:rFonts w:ascii="Times New Roman" w:hAnsi="Times New Roman"/>
              </w:rPr>
              <w:t>различать  звук машины от других.</w:t>
            </w:r>
          </w:p>
        </w:tc>
        <w:tc>
          <w:tcPr>
            <w:tcW w:w="2126" w:type="dxa"/>
            <w:shd w:val="clear" w:color="auto" w:fill="auto"/>
          </w:tcPr>
          <w:p w:rsidR="004646CF" w:rsidRDefault="004646CF" w:rsidP="003C7881">
            <w:pPr>
              <w:spacing w:after="0" w:line="240" w:lineRule="auto"/>
              <w:jc w:val="center"/>
              <w:rPr>
                <w:rFonts w:ascii="Times New Roman" w:hAnsi="Times New Roman"/>
                <w:b/>
              </w:rPr>
            </w:pPr>
            <w:r w:rsidRPr="00D37C9E">
              <w:rPr>
                <w:rFonts w:ascii="Times New Roman" w:hAnsi="Times New Roman"/>
                <w:b/>
              </w:rPr>
              <w:t>Центр игры</w:t>
            </w:r>
          </w:p>
          <w:p w:rsidR="004646CF" w:rsidRPr="00CF1C27" w:rsidRDefault="004646CF" w:rsidP="003C7881">
            <w:pPr>
              <w:spacing w:after="0" w:line="240" w:lineRule="auto"/>
              <w:jc w:val="center"/>
              <w:rPr>
                <w:rFonts w:ascii="Times New Roman" w:hAnsi="Times New Roman"/>
              </w:rPr>
            </w:pPr>
            <w:r>
              <w:rPr>
                <w:rFonts w:ascii="Times New Roman" w:hAnsi="Times New Roman"/>
              </w:rPr>
              <w:t>(презентация с разными звуками)</w:t>
            </w:r>
          </w:p>
        </w:tc>
        <w:tc>
          <w:tcPr>
            <w:tcW w:w="1985" w:type="dxa"/>
            <w:gridSpan w:val="2"/>
            <w:vMerge/>
            <w:shd w:val="clear" w:color="auto" w:fill="auto"/>
          </w:tcPr>
          <w:p w:rsidR="004646CF" w:rsidRPr="00D37C9E" w:rsidRDefault="004646CF" w:rsidP="003C7881">
            <w:pPr>
              <w:spacing w:after="0" w:line="240" w:lineRule="auto"/>
              <w:rPr>
                <w:rFonts w:ascii="Times New Roman" w:hAnsi="Times New Roman"/>
              </w:rPr>
            </w:pPr>
          </w:p>
        </w:tc>
        <w:tc>
          <w:tcPr>
            <w:tcW w:w="992" w:type="dxa"/>
            <w:vMerge/>
            <w:shd w:val="clear" w:color="auto" w:fill="auto"/>
          </w:tcPr>
          <w:p w:rsidR="004646CF" w:rsidRPr="009A07E8" w:rsidRDefault="004646CF" w:rsidP="003C7881">
            <w:pPr>
              <w:pStyle w:val="c3"/>
              <w:spacing w:before="0" w:beforeAutospacing="0" w:after="0" w:afterAutospacing="0"/>
              <w:rPr>
                <w:b/>
                <w:sz w:val="20"/>
                <w:szCs w:val="20"/>
              </w:rPr>
            </w:pPr>
          </w:p>
        </w:tc>
      </w:tr>
      <w:tr w:rsidR="004646CF" w:rsidRPr="009A07E8" w:rsidTr="003C7881">
        <w:trPr>
          <w:cantSplit/>
          <w:trHeight w:val="563"/>
        </w:trPr>
        <w:tc>
          <w:tcPr>
            <w:tcW w:w="1008" w:type="dxa"/>
            <w:vMerge/>
            <w:shd w:val="clear" w:color="auto" w:fill="auto"/>
            <w:textDirection w:val="btLr"/>
          </w:tcPr>
          <w:p w:rsidR="004646CF" w:rsidRPr="00D37C9E"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D37C9E" w:rsidRDefault="004646CF" w:rsidP="003C7881">
            <w:pPr>
              <w:jc w:val="center"/>
              <w:rPr>
                <w:rFonts w:ascii="Times New Roman" w:hAnsi="Times New Roman"/>
                <w:b/>
                <w:u w:val="single"/>
              </w:rPr>
            </w:pPr>
            <w:r w:rsidRPr="00D37C9E">
              <w:rPr>
                <w:rFonts w:ascii="Times New Roman" w:hAnsi="Times New Roman"/>
                <w:b/>
                <w:u w:val="single"/>
              </w:rPr>
              <w:t>НОД</w:t>
            </w:r>
          </w:p>
        </w:tc>
        <w:tc>
          <w:tcPr>
            <w:tcW w:w="7043" w:type="dxa"/>
            <w:shd w:val="clear" w:color="auto" w:fill="auto"/>
          </w:tcPr>
          <w:p w:rsidR="004646CF" w:rsidRPr="00D37C9E" w:rsidRDefault="004646CF" w:rsidP="003C7881">
            <w:pPr>
              <w:spacing w:after="0" w:line="240" w:lineRule="auto"/>
              <w:ind w:right="-456"/>
              <w:rPr>
                <w:rFonts w:ascii="Times New Roman" w:hAnsi="Times New Roman"/>
                <w:b/>
              </w:rPr>
            </w:pPr>
            <w:r w:rsidRPr="00D37C9E">
              <w:rPr>
                <w:rFonts w:ascii="Times New Roman" w:hAnsi="Times New Roman"/>
                <w:b/>
              </w:rPr>
              <w:t>1. Физическое развитие</w:t>
            </w:r>
          </w:p>
          <w:p w:rsidR="004646CF" w:rsidRPr="00D37C9E" w:rsidRDefault="004646CF" w:rsidP="003C7881">
            <w:pPr>
              <w:spacing w:after="0" w:line="240" w:lineRule="auto"/>
              <w:ind w:right="-456"/>
              <w:rPr>
                <w:rFonts w:ascii="Times New Roman" w:hAnsi="Times New Roman"/>
                <w:b/>
              </w:rPr>
            </w:pPr>
          </w:p>
          <w:p w:rsidR="004646CF" w:rsidRPr="00D37C9E" w:rsidRDefault="004646CF" w:rsidP="003C7881">
            <w:pPr>
              <w:spacing w:after="0" w:line="240" w:lineRule="auto"/>
              <w:ind w:right="-456"/>
              <w:rPr>
                <w:rFonts w:ascii="Times New Roman" w:hAnsi="Times New Roman"/>
                <w:b/>
              </w:rPr>
            </w:pPr>
            <w:r w:rsidRPr="00D37C9E">
              <w:rPr>
                <w:rFonts w:ascii="Times New Roman" w:hAnsi="Times New Roman"/>
                <w:b/>
              </w:rPr>
              <w:t>2. НОД Познание. Конструирование.</w:t>
            </w:r>
          </w:p>
          <w:p w:rsidR="004646CF" w:rsidRPr="00D37C9E" w:rsidRDefault="004646CF" w:rsidP="003C7881">
            <w:pPr>
              <w:spacing w:after="0" w:line="240" w:lineRule="auto"/>
              <w:ind w:right="-456"/>
              <w:rPr>
                <w:rFonts w:ascii="Times New Roman" w:hAnsi="Times New Roman"/>
              </w:rPr>
            </w:pPr>
            <w:r w:rsidRPr="00D37C9E">
              <w:rPr>
                <w:rFonts w:ascii="Times New Roman" w:hAnsi="Times New Roman"/>
                <w:b/>
              </w:rPr>
              <w:t xml:space="preserve">Тема: </w:t>
            </w:r>
            <w:r w:rsidRPr="00D37C9E">
              <w:rPr>
                <w:rFonts w:ascii="Times New Roman" w:hAnsi="Times New Roman"/>
              </w:rPr>
              <w:t>«Подарок для папы – «Салют»»</w:t>
            </w:r>
          </w:p>
          <w:p w:rsidR="004646CF" w:rsidRPr="00D37C9E" w:rsidRDefault="004646CF" w:rsidP="003C7881">
            <w:pPr>
              <w:spacing w:after="0" w:line="240" w:lineRule="auto"/>
              <w:ind w:right="-456"/>
              <w:rPr>
                <w:rFonts w:ascii="Times New Roman" w:hAnsi="Times New Roman"/>
              </w:rPr>
            </w:pPr>
            <w:r w:rsidRPr="00D37C9E">
              <w:rPr>
                <w:rFonts w:ascii="Times New Roman" w:hAnsi="Times New Roman"/>
                <w:b/>
              </w:rPr>
              <w:t xml:space="preserve">Цель: </w:t>
            </w:r>
            <w:r w:rsidRPr="00D37C9E">
              <w:rPr>
                <w:rFonts w:ascii="Times New Roman" w:hAnsi="Times New Roman"/>
              </w:rPr>
              <w:t>Развивать интерес к занятиям по конструированию с бумагой; закреплять умение мять и катать комочки из цветной мягкой мятой бумаги разной величины; активизировать словарь: «мягкий», «разноцветный салют».</w:t>
            </w:r>
          </w:p>
          <w:p w:rsidR="004646CF" w:rsidRPr="00D37C9E" w:rsidRDefault="004646CF" w:rsidP="003C7881">
            <w:pPr>
              <w:spacing w:after="0" w:line="240" w:lineRule="auto"/>
              <w:ind w:right="-456"/>
              <w:rPr>
                <w:rFonts w:ascii="Times New Roman" w:hAnsi="Times New Roman"/>
              </w:rPr>
            </w:pPr>
            <w:r w:rsidRPr="00D37C9E">
              <w:rPr>
                <w:rFonts w:ascii="Times New Roman" w:hAnsi="Times New Roman"/>
                <w:b/>
              </w:rPr>
              <w:t>Используемая литература:</w:t>
            </w:r>
            <w:r w:rsidRPr="00D37C9E">
              <w:rPr>
                <w:rFonts w:ascii="Times New Roman" w:hAnsi="Times New Roman"/>
              </w:rPr>
              <w:t xml:space="preserve"> Л.А.Парамонова. с.300.</w:t>
            </w:r>
          </w:p>
        </w:tc>
        <w:tc>
          <w:tcPr>
            <w:tcW w:w="2126" w:type="dxa"/>
            <w:shd w:val="clear" w:color="auto" w:fill="auto"/>
          </w:tcPr>
          <w:p w:rsidR="004646CF" w:rsidRDefault="004646CF" w:rsidP="003C7881">
            <w:pPr>
              <w:spacing w:after="0" w:line="240" w:lineRule="auto"/>
              <w:rPr>
                <w:rFonts w:ascii="Times New Roman" w:hAnsi="Times New Roman"/>
                <w:b/>
              </w:rPr>
            </w:pPr>
          </w:p>
          <w:p w:rsidR="004646CF" w:rsidRDefault="004646CF" w:rsidP="003C7881">
            <w:pPr>
              <w:spacing w:after="0" w:line="240" w:lineRule="auto"/>
              <w:rPr>
                <w:rFonts w:ascii="Times New Roman" w:hAnsi="Times New Roman"/>
                <w:b/>
              </w:rPr>
            </w:pPr>
          </w:p>
          <w:p w:rsidR="004646CF" w:rsidRPr="00D37C9E" w:rsidRDefault="004646CF" w:rsidP="003C7881">
            <w:pPr>
              <w:spacing w:after="0" w:line="240" w:lineRule="auto"/>
              <w:rPr>
                <w:rFonts w:ascii="Times New Roman" w:hAnsi="Times New Roman"/>
                <w:b/>
              </w:rPr>
            </w:pPr>
            <w:r>
              <w:rPr>
                <w:rFonts w:ascii="Times New Roman" w:hAnsi="Times New Roman"/>
                <w:b/>
              </w:rPr>
              <w:t>Центр строительства</w:t>
            </w:r>
          </w:p>
          <w:p w:rsidR="004646CF" w:rsidRPr="00D37C9E" w:rsidRDefault="004646CF" w:rsidP="003C7881">
            <w:pPr>
              <w:spacing w:after="0" w:line="240" w:lineRule="auto"/>
              <w:rPr>
                <w:rFonts w:ascii="Times New Roman" w:hAnsi="Times New Roman"/>
              </w:rPr>
            </w:pPr>
            <w:r w:rsidRPr="00D37C9E">
              <w:rPr>
                <w:rFonts w:ascii="Times New Roman" w:hAnsi="Times New Roman"/>
              </w:rPr>
              <w:t>( цветная мягкая бумага, клей, кисточки, салфетки, белая плотная бумага).</w:t>
            </w:r>
          </w:p>
          <w:p w:rsidR="004646CF" w:rsidRPr="00D37C9E" w:rsidRDefault="004646CF" w:rsidP="003C7881">
            <w:pPr>
              <w:spacing w:after="0" w:line="240" w:lineRule="auto"/>
              <w:rPr>
                <w:rFonts w:ascii="Times New Roman" w:hAnsi="Times New Roman"/>
                <w:b/>
              </w:rPr>
            </w:pPr>
          </w:p>
        </w:tc>
        <w:tc>
          <w:tcPr>
            <w:tcW w:w="1985" w:type="dxa"/>
            <w:gridSpan w:val="2"/>
            <w:vMerge/>
            <w:shd w:val="clear" w:color="auto" w:fill="auto"/>
          </w:tcPr>
          <w:p w:rsidR="004646CF" w:rsidRPr="00D37C9E" w:rsidRDefault="004646CF" w:rsidP="003C7881">
            <w:pPr>
              <w:spacing w:after="0" w:line="240" w:lineRule="auto"/>
              <w:rPr>
                <w:rFonts w:ascii="Times New Roman" w:hAnsi="Times New Roman"/>
              </w:rPr>
            </w:pPr>
          </w:p>
        </w:tc>
        <w:tc>
          <w:tcPr>
            <w:tcW w:w="992" w:type="dxa"/>
            <w:vMerge/>
            <w:shd w:val="clear" w:color="auto" w:fill="auto"/>
          </w:tcPr>
          <w:p w:rsidR="004646CF" w:rsidRPr="009A07E8" w:rsidRDefault="004646CF" w:rsidP="003C7881">
            <w:pPr>
              <w:pStyle w:val="c3"/>
              <w:spacing w:before="0" w:beforeAutospacing="0" w:after="0" w:afterAutospacing="0"/>
              <w:rPr>
                <w:b/>
                <w:sz w:val="20"/>
                <w:szCs w:val="20"/>
              </w:rPr>
            </w:pPr>
          </w:p>
        </w:tc>
      </w:tr>
      <w:tr w:rsidR="004646CF" w:rsidRPr="009A07E8" w:rsidTr="003C7881">
        <w:trPr>
          <w:trHeight w:val="2681"/>
        </w:trPr>
        <w:tc>
          <w:tcPr>
            <w:tcW w:w="1008" w:type="dxa"/>
            <w:vMerge/>
            <w:shd w:val="clear" w:color="auto" w:fill="auto"/>
          </w:tcPr>
          <w:p w:rsidR="004646CF" w:rsidRPr="00D37C9E" w:rsidRDefault="004646CF" w:rsidP="003C7881">
            <w:pPr>
              <w:spacing w:after="0" w:line="240" w:lineRule="auto"/>
              <w:rPr>
                <w:rFonts w:ascii="Times New Roman" w:hAnsi="Times New Roman"/>
              </w:rPr>
            </w:pPr>
          </w:p>
        </w:tc>
        <w:tc>
          <w:tcPr>
            <w:tcW w:w="1980" w:type="dxa"/>
            <w:shd w:val="clear" w:color="auto" w:fill="auto"/>
          </w:tcPr>
          <w:p w:rsidR="004646CF" w:rsidRPr="00D37C9E" w:rsidRDefault="004646CF" w:rsidP="003C7881">
            <w:pPr>
              <w:shd w:val="clear" w:color="auto" w:fill="FFFFFF"/>
              <w:spacing w:after="0" w:line="180" w:lineRule="exact"/>
              <w:jc w:val="center"/>
              <w:rPr>
                <w:rFonts w:ascii="Times New Roman" w:hAnsi="Times New Roman"/>
                <w:b/>
                <w:bCs/>
                <w:color w:val="000000"/>
                <w:spacing w:val="-8"/>
                <w:u w:val="single"/>
              </w:rPr>
            </w:pPr>
            <w:r w:rsidRPr="00D37C9E">
              <w:rPr>
                <w:rFonts w:ascii="Times New Roman" w:hAnsi="Times New Roman"/>
                <w:b/>
                <w:u w:val="single"/>
              </w:rPr>
              <w:t>Прогулка</w:t>
            </w:r>
          </w:p>
          <w:p w:rsidR="004646CF" w:rsidRPr="00D37C9E" w:rsidRDefault="004646CF" w:rsidP="003C7881">
            <w:pPr>
              <w:spacing w:after="0" w:line="240" w:lineRule="auto"/>
              <w:jc w:val="center"/>
              <w:rPr>
                <w:rFonts w:ascii="Times New Roman" w:hAnsi="Times New Roman"/>
                <w:color w:val="FF0000"/>
              </w:rPr>
            </w:pPr>
          </w:p>
          <w:p w:rsidR="004646CF" w:rsidRPr="00D37C9E" w:rsidRDefault="004646CF" w:rsidP="003C7881">
            <w:pPr>
              <w:spacing w:after="0" w:line="240" w:lineRule="auto"/>
              <w:jc w:val="center"/>
              <w:rPr>
                <w:rFonts w:ascii="Times New Roman" w:hAnsi="Times New Roman"/>
              </w:rPr>
            </w:pPr>
          </w:p>
          <w:p w:rsidR="004646CF" w:rsidRPr="00D37C9E" w:rsidRDefault="004646CF" w:rsidP="003C7881">
            <w:pPr>
              <w:spacing w:after="0" w:line="240" w:lineRule="auto"/>
              <w:jc w:val="center"/>
              <w:rPr>
                <w:rFonts w:ascii="Times New Roman" w:hAnsi="Times New Roman"/>
              </w:rPr>
            </w:pPr>
          </w:p>
          <w:p w:rsidR="004646CF" w:rsidRPr="00D37C9E" w:rsidRDefault="004646CF" w:rsidP="003C7881">
            <w:pPr>
              <w:spacing w:after="0" w:line="240" w:lineRule="auto"/>
              <w:jc w:val="center"/>
              <w:rPr>
                <w:rFonts w:ascii="Times New Roman" w:hAnsi="Times New Roman"/>
              </w:rPr>
            </w:pPr>
          </w:p>
          <w:p w:rsidR="004646CF" w:rsidRPr="00D37C9E" w:rsidRDefault="004646CF" w:rsidP="003C7881">
            <w:pPr>
              <w:jc w:val="center"/>
              <w:rPr>
                <w:rFonts w:ascii="Times New Roman" w:hAnsi="Times New Roman"/>
              </w:rPr>
            </w:pPr>
          </w:p>
        </w:tc>
        <w:tc>
          <w:tcPr>
            <w:tcW w:w="7043" w:type="dxa"/>
            <w:shd w:val="clear" w:color="auto" w:fill="auto"/>
          </w:tcPr>
          <w:p w:rsidR="004646CF" w:rsidRPr="00D37C9E" w:rsidRDefault="004646CF" w:rsidP="003C7881">
            <w:pPr>
              <w:shd w:val="clear" w:color="auto" w:fill="FFFFFF"/>
              <w:spacing w:after="0" w:line="240" w:lineRule="auto"/>
              <w:ind w:firstLine="142"/>
              <w:jc w:val="center"/>
              <w:rPr>
                <w:rFonts w:ascii="Times New Roman" w:hAnsi="Times New Roman"/>
              </w:rPr>
            </w:pPr>
            <w:r w:rsidRPr="00D37C9E">
              <w:rPr>
                <w:rFonts w:ascii="Times New Roman" w:hAnsi="Times New Roman"/>
                <w:b/>
                <w:bCs/>
                <w:color w:val="000000"/>
                <w:spacing w:val="-12"/>
                <w:w w:val="101"/>
              </w:rPr>
              <w:t>Наблюдение за зимующими птицами</w:t>
            </w:r>
          </w:p>
          <w:p w:rsidR="004646CF" w:rsidRDefault="004646CF" w:rsidP="003C7881">
            <w:pPr>
              <w:shd w:val="clear" w:color="auto" w:fill="FFFFFF"/>
              <w:spacing w:after="0" w:line="240" w:lineRule="auto"/>
              <w:rPr>
                <w:rFonts w:ascii="Times New Roman" w:hAnsi="Times New Roman"/>
              </w:rPr>
            </w:pPr>
            <w:r w:rsidRPr="00D37C9E">
              <w:rPr>
                <w:rFonts w:ascii="Times New Roman" w:hAnsi="Times New Roman"/>
                <w:b/>
                <w:iCs/>
                <w:color w:val="000000"/>
                <w:spacing w:val="-12"/>
                <w:w w:val="101"/>
              </w:rPr>
              <w:t>Цели</w:t>
            </w:r>
            <w:r w:rsidRPr="00D37C9E">
              <w:rPr>
                <w:rFonts w:ascii="Times New Roman" w:hAnsi="Times New Roman"/>
                <w:i/>
                <w:iCs/>
                <w:color w:val="000000"/>
                <w:spacing w:val="-12"/>
                <w:w w:val="101"/>
              </w:rPr>
              <w:t>:</w:t>
            </w:r>
            <w:r>
              <w:rPr>
                <w:rFonts w:ascii="Times New Roman" w:hAnsi="Times New Roman"/>
              </w:rPr>
              <w:t xml:space="preserve"> - </w:t>
            </w:r>
            <w:r w:rsidRPr="00D37C9E">
              <w:rPr>
                <w:rFonts w:ascii="Times New Roman" w:hAnsi="Times New Roman"/>
                <w:color w:val="000000"/>
                <w:w w:val="101"/>
              </w:rPr>
              <w:t>закреплять знания о зимующих птицах;</w:t>
            </w:r>
            <w:r>
              <w:rPr>
                <w:rFonts w:ascii="Times New Roman" w:hAnsi="Times New Roman"/>
              </w:rPr>
              <w:t xml:space="preserve">- </w:t>
            </w:r>
            <w:r w:rsidRPr="00D37C9E">
              <w:rPr>
                <w:rFonts w:ascii="Times New Roman" w:hAnsi="Times New Roman"/>
                <w:color w:val="000000"/>
                <w:spacing w:val="-2"/>
                <w:w w:val="101"/>
              </w:rPr>
              <w:t>формировать представление о добывании пищи зимующими</w:t>
            </w:r>
            <w:r>
              <w:rPr>
                <w:rFonts w:ascii="Times New Roman" w:hAnsi="Times New Roman"/>
                <w:color w:val="000000"/>
                <w:spacing w:val="-2"/>
                <w:w w:val="101"/>
              </w:rPr>
              <w:t xml:space="preserve"> </w:t>
            </w:r>
            <w:r w:rsidRPr="00D37C9E">
              <w:rPr>
                <w:rFonts w:ascii="Times New Roman" w:hAnsi="Times New Roman"/>
                <w:color w:val="000000"/>
                <w:spacing w:val="-5"/>
                <w:w w:val="101"/>
              </w:rPr>
              <w:t>птицами.</w:t>
            </w:r>
          </w:p>
          <w:p w:rsidR="004646CF" w:rsidRPr="00D37C9E" w:rsidRDefault="004646CF" w:rsidP="003C7881">
            <w:pPr>
              <w:shd w:val="clear" w:color="auto" w:fill="FFFFFF"/>
              <w:spacing w:after="0" w:line="240" w:lineRule="auto"/>
              <w:rPr>
                <w:rFonts w:ascii="Times New Roman" w:hAnsi="Times New Roman"/>
              </w:rPr>
            </w:pPr>
            <w:r w:rsidRPr="00D37C9E">
              <w:rPr>
                <w:rFonts w:ascii="Times New Roman" w:hAnsi="Times New Roman"/>
                <w:b/>
                <w:iCs/>
                <w:color w:val="000000"/>
                <w:spacing w:val="-7"/>
                <w:w w:val="101"/>
              </w:rPr>
              <w:t>Ход  наблюдения</w:t>
            </w:r>
          </w:p>
          <w:p w:rsidR="004646CF" w:rsidRPr="0091390F" w:rsidRDefault="004646CF" w:rsidP="003C7881">
            <w:pPr>
              <w:shd w:val="clear" w:color="auto" w:fill="FFFFFF"/>
              <w:spacing w:after="0" w:line="240" w:lineRule="auto"/>
              <w:rPr>
                <w:rFonts w:ascii="Times New Roman" w:hAnsi="Times New Roman"/>
                <w:color w:val="000000"/>
                <w:spacing w:val="-3"/>
                <w:w w:val="101"/>
              </w:rPr>
            </w:pPr>
            <w:r w:rsidRPr="00D37C9E">
              <w:rPr>
                <w:rFonts w:ascii="Times New Roman" w:hAnsi="Times New Roman"/>
                <w:color w:val="000000"/>
                <w:spacing w:val="-3"/>
                <w:w w:val="101"/>
              </w:rPr>
              <w:t xml:space="preserve">Вновь разгулялась вьюга, </w:t>
            </w:r>
            <w:r w:rsidRPr="00D37C9E">
              <w:rPr>
                <w:rFonts w:ascii="Times New Roman" w:hAnsi="Times New Roman"/>
                <w:color w:val="000000"/>
                <w:spacing w:val="-4"/>
                <w:w w:val="101"/>
              </w:rPr>
              <w:t xml:space="preserve">Срывает снежные шапки. </w:t>
            </w:r>
            <w:r w:rsidRPr="00D37C9E">
              <w:rPr>
                <w:rFonts w:ascii="Times New Roman" w:hAnsi="Times New Roman"/>
                <w:color w:val="000000"/>
                <w:spacing w:val="-3"/>
                <w:w w:val="101"/>
              </w:rPr>
              <w:t>Совсем замерзла пичуга, Сидит, поджимая лапки.</w:t>
            </w:r>
          </w:p>
          <w:p w:rsidR="004646CF" w:rsidRPr="00D37C9E" w:rsidRDefault="004646CF" w:rsidP="003C7881">
            <w:pPr>
              <w:shd w:val="clear" w:color="auto" w:fill="FFFFFF"/>
              <w:spacing w:after="0" w:line="240" w:lineRule="auto"/>
              <w:rPr>
                <w:rFonts w:ascii="Times New Roman" w:hAnsi="Times New Roman"/>
              </w:rPr>
            </w:pPr>
            <w:r w:rsidRPr="00D37C9E">
              <w:rPr>
                <w:rFonts w:ascii="Times New Roman" w:hAnsi="Times New Roman"/>
                <w:b/>
                <w:bCs/>
                <w:color w:val="000000"/>
                <w:spacing w:val="-13"/>
                <w:w w:val="101"/>
              </w:rPr>
              <w:t>Трудовая деятельность</w:t>
            </w:r>
            <w:r>
              <w:rPr>
                <w:rFonts w:ascii="Times New Roman" w:hAnsi="Times New Roman"/>
              </w:rPr>
              <w:t xml:space="preserve">: </w:t>
            </w:r>
            <w:r w:rsidRPr="00D37C9E">
              <w:rPr>
                <w:rFonts w:ascii="Times New Roman" w:hAnsi="Times New Roman"/>
                <w:color w:val="000000"/>
                <w:spacing w:val="-3"/>
                <w:w w:val="101"/>
              </w:rPr>
              <w:t>Сооружение ледяной дорожки.</w:t>
            </w:r>
          </w:p>
          <w:p w:rsidR="004646CF" w:rsidRDefault="004646CF" w:rsidP="003C7881">
            <w:pPr>
              <w:shd w:val="clear" w:color="auto" w:fill="FFFFFF"/>
              <w:spacing w:after="0" w:line="240" w:lineRule="auto"/>
              <w:rPr>
                <w:rFonts w:ascii="Times New Roman" w:hAnsi="Times New Roman"/>
                <w:color w:val="000000"/>
                <w:spacing w:val="-10"/>
                <w:w w:val="101"/>
              </w:rPr>
            </w:pPr>
            <w:r w:rsidRPr="00D37C9E">
              <w:rPr>
                <w:rFonts w:ascii="Times New Roman" w:hAnsi="Times New Roman"/>
                <w:b/>
                <w:iCs/>
                <w:color w:val="000000"/>
                <w:spacing w:val="-5"/>
                <w:w w:val="101"/>
              </w:rPr>
              <w:t>Цель:</w:t>
            </w:r>
            <w:r w:rsidRPr="00D37C9E">
              <w:rPr>
                <w:rFonts w:ascii="Times New Roman" w:hAnsi="Times New Roman"/>
                <w:i/>
                <w:iCs/>
                <w:color w:val="000000"/>
                <w:spacing w:val="-5"/>
                <w:w w:val="101"/>
              </w:rPr>
              <w:t xml:space="preserve"> </w:t>
            </w:r>
            <w:r w:rsidRPr="00D37C9E">
              <w:rPr>
                <w:rFonts w:ascii="Times New Roman" w:hAnsi="Times New Roman"/>
                <w:color w:val="000000"/>
                <w:spacing w:val="-5"/>
                <w:w w:val="101"/>
              </w:rPr>
              <w:t>учить действовать лопатками, сгребая снег, делать ледяную</w:t>
            </w:r>
            <w:r>
              <w:rPr>
                <w:rFonts w:ascii="Times New Roman" w:hAnsi="Times New Roman"/>
                <w:color w:val="000000"/>
                <w:spacing w:val="-5"/>
                <w:w w:val="101"/>
              </w:rPr>
              <w:t xml:space="preserve"> </w:t>
            </w:r>
            <w:r w:rsidRPr="00D37C9E">
              <w:rPr>
                <w:rFonts w:ascii="Times New Roman" w:hAnsi="Times New Roman"/>
                <w:color w:val="000000"/>
                <w:spacing w:val="-10"/>
                <w:w w:val="101"/>
              </w:rPr>
              <w:t>дорожку</w:t>
            </w:r>
            <w:r>
              <w:rPr>
                <w:rFonts w:ascii="Times New Roman" w:hAnsi="Times New Roman"/>
                <w:color w:val="000000"/>
                <w:spacing w:val="-10"/>
                <w:w w:val="101"/>
              </w:rPr>
              <w:t>.</w:t>
            </w:r>
          </w:p>
          <w:p w:rsidR="004646CF" w:rsidRPr="00D37C9E" w:rsidRDefault="004646CF" w:rsidP="003C7881">
            <w:pPr>
              <w:shd w:val="clear" w:color="auto" w:fill="FFFFFF"/>
              <w:spacing w:after="0" w:line="240" w:lineRule="auto"/>
              <w:rPr>
                <w:rFonts w:ascii="Times New Roman" w:hAnsi="Times New Roman"/>
              </w:rPr>
            </w:pPr>
            <w:r w:rsidRPr="00D37C9E">
              <w:rPr>
                <w:rFonts w:ascii="Times New Roman" w:hAnsi="Times New Roman"/>
                <w:b/>
                <w:bCs/>
                <w:color w:val="000000"/>
                <w:spacing w:val="-11"/>
                <w:w w:val="101"/>
              </w:rPr>
              <w:t>Выносной материал</w:t>
            </w:r>
            <w:r>
              <w:rPr>
                <w:rFonts w:ascii="Times New Roman" w:hAnsi="Times New Roman"/>
              </w:rPr>
              <w:t>: л</w:t>
            </w:r>
            <w:r w:rsidRPr="00D37C9E">
              <w:rPr>
                <w:rFonts w:ascii="Times New Roman" w:hAnsi="Times New Roman"/>
                <w:color w:val="000000"/>
                <w:spacing w:val="-4"/>
                <w:w w:val="101"/>
              </w:rPr>
              <w:t>опатки, ведерки, формочки, печатки.</w:t>
            </w:r>
          </w:p>
        </w:tc>
        <w:tc>
          <w:tcPr>
            <w:tcW w:w="2126" w:type="dxa"/>
            <w:shd w:val="clear" w:color="auto" w:fill="auto"/>
          </w:tcPr>
          <w:p w:rsidR="004646CF" w:rsidRPr="00D37C9E" w:rsidRDefault="004646CF" w:rsidP="003C7881">
            <w:pPr>
              <w:shd w:val="clear" w:color="auto" w:fill="FFFFFF"/>
              <w:spacing w:after="0" w:line="240" w:lineRule="auto"/>
              <w:rPr>
                <w:rFonts w:ascii="Times New Roman" w:hAnsi="Times New Roman"/>
              </w:rPr>
            </w:pPr>
            <w:r w:rsidRPr="00D37C9E">
              <w:rPr>
                <w:rFonts w:ascii="Times New Roman" w:hAnsi="Times New Roman"/>
                <w:b/>
                <w:bCs/>
                <w:color w:val="000000"/>
                <w:spacing w:val="-13"/>
                <w:w w:val="101"/>
              </w:rPr>
              <w:t>Подвижные игры</w:t>
            </w:r>
          </w:p>
          <w:p w:rsidR="004646CF" w:rsidRPr="00D37C9E" w:rsidRDefault="004646CF" w:rsidP="003C7881">
            <w:pPr>
              <w:shd w:val="clear" w:color="auto" w:fill="FFFFFF"/>
              <w:spacing w:after="0" w:line="240" w:lineRule="auto"/>
              <w:rPr>
                <w:rFonts w:ascii="Times New Roman" w:hAnsi="Times New Roman"/>
                <w:b/>
              </w:rPr>
            </w:pPr>
            <w:r w:rsidRPr="00D37C9E">
              <w:rPr>
                <w:rFonts w:ascii="Times New Roman" w:hAnsi="Times New Roman"/>
                <w:b/>
                <w:color w:val="000000"/>
                <w:spacing w:val="-5"/>
                <w:w w:val="101"/>
              </w:rPr>
              <w:t>«Встречные перебежки».</w:t>
            </w:r>
          </w:p>
          <w:p w:rsidR="004646CF" w:rsidRPr="00D37C9E" w:rsidRDefault="004646CF" w:rsidP="003C7881">
            <w:pPr>
              <w:shd w:val="clear" w:color="auto" w:fill="FFFFFF"/>
              <w:spacing w:after="0" w:line="240" w:lineRule="auto"/>
              <w:rPr>
                <w:rFonts w:ascii="Times New Roman" w:hAnsi="Times New Roman"/>
              </w:rPr>
            </w:pPr>
            <w:r w:rsidRPr="00D37C9E">
              <w:rPr>
                <w:rFonts w:ascii="Times New Roman" w:hAnsi="Times New Roman"/>
                <w:b/>
                <w:i/>
                <w:iCs/>
                <w:color w:val="000000"/>
                <w:spacing w:val="-1"/>
                <w:w w:val="101"/>
              </w:rPr>
              <w:t>Цель:</w:t>
            </w:r>
            <w:r w:rsidRPr="00D37C9E">
              <w:rPr>
                <w:rFonts w:ascii="Times New Roman" w:hAnsi="Times New Roman"/>
                <w:i/>
                <w:iCs/>
                <w:color w:val="000000"/>
                <w:spacing w:val="-1"/>
                <w:w w:val="101"/>
              </w:rPr>
              <w:t xml:space="preserve"> </w:t>
            </w:r>
            <w:r w:rsidRPr="00D37C9E">
              <w:rPr>
                <w:rFonts w:ascii="Times New Roman" w:hAnsi="Times New Roman"/>
                <w:color w:val="000000"/>
                <w:spacing w:val="-1"/>
                <w:w w:val="101"/>
              </w:rPr>
              <w:t>повышать двигательную активность на прогулке.</w:t>
            </w:r>
          </w:p>
          <w:p w:rsidR="004646CF" w:rsidRPr="00D37C9E" w:rsidRDefault="004646CF" w:rsidP="003C7881">
            <w:pPr>
              <w:shd w:val="clear" w:color="auto" w:fill="FFFFFF"/>
              <w:spacing w:after="0" w:line="240" w:lineRule="auto"/>
              <w:rPr>
                <w:rFonts w:ascii="Times New Roman" w:hAnsi="Times New Roman"/>
                <w:b/>
              </w:rPr>
            </w:pPr>
            <w:r w:rsidRPr="00D37C9E">
              <w:rPr>
                <w:rFonts w:ascii="Times New Roman" w:hAnsi="Times New Roman"/>
                <w:b/>
                <w:color w:val="000000"/>
                <w:spacing w:val="-3"/>
                <w:w w:val="101"/>
              </w:rPr>
              <w:t>«Попади в обруч».</w:t>
            </w:r>
          </w:p>
          <w:p w:rsidR="004646CF" w:rsidRPr="00D37C9E" w:rsidRDefault="004646CF" w:rsidP="003C7881">
            <w:pPr>
              <w:shd w:val="clear" w:color="auto" w:fill="FFFFFF"/>
              <w:spacing w:after="0" w:line="240" w:lineRule="auto"/>
              <w:rPr>
                <w:rFonts w:ascii="Times New Roman" w:hAnsi="Times New Roman"/>
              </w:rPr>
            </w:pPr>
            <w:r w:rsidRPr="00D37C9E">
              <w:rPr>
                <w:rFonts w:ascii="Times New Roman" w:hAnsi="Times New Roman"/>
                <w:b/>
                <w:i/>
                <w:iCs/>
                <w:color w:val="000000"/>
                <w:spacing w:val="-3"/>
                <w:w w:val="101"/>
              </w:rPr>
              <w:t>Цель:</w:t>
            </w:r>
            <w:r w:rsidRPr="00D37C9E">
              <w:rPr>
                <w:rFonts w:ascii="Times New Roman" w:hAnsi="Times New Roman"/>
                <w:i/>
                <w:iCs/>
                <w:color w:val="000000"/>
                <w:spacing w:val="-3"/>
                <w:w w:val="101"/>
              </w:rPr>
              <w:t xml:space="preserve"> </w:t>
            </w:r>
            <w:r w:rsidRPr="00D37C9E">
              <w:rPr>
                <w:rFonts w:ascii="Times New Roman" w:hAnsi="Times New Roman"/>
                <w:color w:val="000000"/>
                <w:spacing w:val="-3"/>
                <w:w w:val="101"/>
              </w:rPr>
              <w:t>развивать меткость, ловкость</w:t>
            </w:r>
            <w:r>
              <w:rPr>
                <w:rFonts w:ascii="Times New Roman" w:hAnsi="Times New Roman"/>
                <w:color w:val="000000"/>
                <w:spacing w:val="-3"/>
                <w:w w:val="101"/>
              </w:rPr>
              <w:t>.</w:t>
            </w:r>
          </w:p>
        </w:tc>
        <w:tc>
          <w:tcPr>
            <w:tcW w:w="1985" w:type="dxa"/>
            <w:gridSpan w:val="2"/>
            <w:shd w:val="clear" w:color="auto" w:fill="auto"/>
          </w:tcPr>
          <w:p w:rsidR="004646CF" w:rsidRPr="009A6BE5" w:rsidRDefault="004646CF" w:rsidP="003C7881">
            <w:pPr>
              <w:pStyle w:val="af2"/>
              <w:spacing w:after="0"/>
              <w:jc w:val="both"/>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Игровое упражнение «Нарисую на снегу…»</w:t>
            </w:r>
          </w:p>
          <w:p w:rsidR="004646CF" w:rsidRPr="00D37C9E" w:rsidRDefault="004646CF" w:rsidP="003C7881">
            <w:pPr>
              <w:pStyle w:val="Style1"/>
              <w:widowControl/>
              <w:spacing w:line="200" w:lineRule="exact"/>
              <w:rPr>
                <w:rFonts w:ascii="Times New Roman" w:hAnsi="Times New Roman"/>
                <w:sz w:val="22"/>
                <w:szCs w:val="22"/>
              </w:rPr>
            </w:pPr>
          </w:p>
        </w:tc>
        <w:tc>
          <w:tcPr>
            <w:tcW w:w="992" w:type="dxa"/>
            <w:vMerge/>
            <w:shd w:val="clear" w:color="auto" w:fill="auto"/>
          </w:tcPr>
          <w:p w:rsidR="004646CF" w:rsidRPr="009A07E8" w:rsidRDefault="004646CF" w:rsidP="003C7881">
            <w:pPr>
              <w:spacing w:after="0" w:line="240" w:lineRule="auto"/>
              <w:rPr>
                <w:rFonts w:ascii="Times New Roman" w:hAnsi="Times New Roman"/>
                <w:sz w:val="20"/>
                <w:szCs w:val="20"/>
              </w:rPr>
            </w:pPr>
          </w:p>
        </w:tc>
      </w:tr>
      <w:tr w:rsidR="004646CF" w:rsidRPr="009A07E8" w:rsidTr="003C7881">
        <w:tc>
          <w:tcPr>
            <w:tcW w:w="1008" w:type="dxa"/>
            <w:vMerge/>
            <w:shd w:val="clear" w:color="auto" w:fill="auto"/>
          </w:tcPr>
          <w:p w:rsidR="004646CF" w:rsidRPr="00D37C9E" w:rsidRDefault="004646CF" w:rsidP="003C7881">
            <w:pPr>
              <w:spacing w:after="0" w:line="240" w:lineRule="auto"/>
              <w:rPr>
                <w:rFonts w:ascii="Times New Roman" w:hAnsi="Times New Roman"/>
              </w:rPr>
            </w:pPr>
          </w:p>
        </w:tc>
        <w:tc>
          <w:tcPr>
            <w:tcW w:w="1980" w:type="dxa"/>
            <w:shd w:val="clear" w:color="auto" w:fill="auto"/>
          </w:tcPr>
          <w:p w:rsidR="004646CF" w:rsidRPr="00D37C9E" w:rsidRDefault="004646CF" w:rsidP="003C7881">
            <w:pPr>
              <w:pStyle w:val="a3"/>
              <w:jc w:val="center"/>
              <w:rPr>
                <w:rFonts w:ascii="Times New Roman" w:hAnsi="Times New Roman"/>
                <w:b/>
                <w:u w:val="single"/>
              </w:rPr>
            </w:pPr>
            <w:r w:rsidRPr="00D37C9E">
              <w:rPr>
                <w:rFonts w:ascii="Times New Roman" w:hAnsi="Times New Roman"/>
                <w:b/>
                <w:u w:val="single"/>
              </w:rPr>
              <w:t>Работа перед  сном</w:t>
            </w:r>
          </w:p>
        </w:tc>
        <w:tc>
          <w:tcPr>
            <w:tcW w:w="12146" w:type="dxa"/>
            <w:gridSpan w:val="5"/>
            <w:shd w:val="clear" w:color="auto" w:fill="auto"/>
          </w:tcPr>
          <w:p w:rsidR="004646CF" w:rsidRPr="00D37C9E" w:rsidRDefault="004646CF" w:rsidP="003C7881">
            <w:pPr>
              <w:spacing w:after="0" w:line="240" w:lineRule="auto"/>
              <w:rPr>
                <w:rFonts w:ascii="Times New Roman" w:hAnsi="Times New Roman"/>
                <w:b/>
              </w:rPr>
            </w:pPr>
            <w:r w:rsidRPr="00D37C9E">
              <w:rPr>
                <w:rFonts w:ascii="Times New Roman" w:hAnsi="Times New Roman"/>
                <w:b/>
              </w:rPr>
              <w:t>Рассматривание картинок «Девочка чумазая», «Девочка аккуратная».</w:t>
            </w:r>
            <w:r>
              <w:rPr>
                <w:rFonts w:ascii="Times New Roman" w:hAnsi="Times New Roman"/>
                <w:b/>
              </w:rPr>
              <w:t xml:space="preserve"> </w:t>
            </w:r>
            <w:r w:rsidRPr="00D37C9E">
              <w:rPr>
                <w:rFonts w:ascii="Times New Roman" w:hAnsi="Times New Roman"/>
              </w:rPr>
              <w:t>Закреплять навыки мытья рук и лица, учить во время умывания не мочить одежду, побуждать детей расчесывать короткие волосы.</w:t>
            </w:r>
          </w:p>
        </w:tc>
      </w:tr>
      <w:tr w:rsidR="004646CF" w:rsidRPr="009A07E8" w:rsidTr="003C7881">
        <w:trPr>
          <w:trHeight w:val="1069"/>
        </w:trPr>
        <w:tc>
          <w:tcPr>
            <w:tcW w:w="1008" w:type="dxa"/>
            <w:vMerge/>
            <w:shd w:val="clear" w:color="auto" w:fill="auto"/>
          </w:tcPr>
          <w:p w:rsidR="004646CF" w:rsidRPr="00D37C9E" w:rsidRDefault="004646CF" w:rsidP="003C7881">
            <w:pPr>
              <w:spacing w:after="0" w:line="240" w:lineRule="auto"/>
              <w:rPr>
                <w:rFonts w:ascii="Times New Roman" w:hAnsi="Times New Roman"/>
              </w:rPr>
            </w:pPr>
          </w:p>
        </w:tc>
        <w:tc>
          <w:tcPr>
            <w:tcW w:w="1980" w:type="dxa"/>
            <w:shd w:val="clear" w:color="auto" w:fill="auto"/>
          </w:tcPr>
          <w:p w:rsidR="004646CF" w:rsidRPr="00BC5172" w:rsidRDefault="004646CF" w:rsidP="003C7881">
            <w:pPr>
              <w:pStyle w:val="a3"/>
              <w:jc w:val="center"/>
              <w:rPr>
                <w:rFonts w:ascii="Times New Roman" w:hAnsi="Times New Roman"/>
                <w:b/>
                <w:u w:val="single"/>
              </w:rPr>
            </w:pPr>
            <w:r w:rsidRPr="00BC5172">
              <w:rPr>
                <w:rFonts w:ascii="Times New Roman" w:hAnsi="Times New Roman"/>
                <w:b/>
                <w:u w:val="single"/>
              </w:rPr>
              <w:t>Вечер</w:t>
            </w:r>
          </w:p>
          <w:p w:rsidR="004646CF" w:rsidRPr="00BC5172" w:rsidRDefault="004646CF" w:rsidP="003C7881">
            <w:pPr>
              <w:spacing w:after="0" w:line="240" w:lineRule="auto"/>
              <w:jc w:val="center"/>
              <w:rPr>
                <w:rFonts w:ascii="Times New Roman" w:hAnsi="Times New Roman"/>
              </w:rPr>
            </w:pPr>
            <w:r w:rsidRPr="00BC5172">
              <w:rPr>
                <w:rFonts w:ascii="Times New Roman" w:hAnsi="Times New Roman"/>
                <w:b/>
              </w:rPr>
              <w:t>Закаливающие процедуры после сна</w:t>
            </w:r>
          </w:p>
        </w:tc>
        <w:tc>
          <w:tcPr>
            <w:tcW w:w="7043" w:type="dxa"/>
            <w:shd w:val="clear" w:color="auto" w:fill="auto"/>
          </w:tcPr>
          <w:p w:rsidR="004646CF" w:rsidRPr="00BC5172" w:rsidRDefault="004646CF" w:rsidP="003C7881">
            <w:pPr>
              <w:spacing w:after="0" w:line="240" w:lineRule="auto"/>
              <w:rPr>
                <w:rFonts w:ascii="Times New Roman" w:hAnsi="Times New Roman"/>
                <w:color w:val="000000"/>
              </w:rPr>
            </w:pPr>
            <w:r w:rsidRPr="00BC5172">
              <w:rPr>
                <w:rFonts w:ascii="Times New Roman" w:hAnsi="Times New Roman"/>
                <w:b/>
              </w:rPr>
              <w:t>Цель:</w:t>
            </w:r>
            <w:r w:rsidRPr="00BC5172">
              <w:rPr>
                <w:rFonts w:ascii="Times New Roman" w:hAnsi="Times New Roman"/>
              </w:rPr>
              <w:t xml:space="preserve"> </w:t>
            </w:r>
            <w:r w:rsidRPr="00BC5172">
              <w:rPr>
                <w:rFonts w:ascii="Times New Roman" w:hAnsi="Times New Roman"/>
                <w:color w:val="000000"/>
              </w:rPr>
              <w:t>сохранение и укрепление физического и психического здоровья детей.</w:t>
            </w:r>
          </w:p>
        </w:tc>
        <w:tc>
          <w:tcPr>
            <w:tcW w:w="2410" w:type="dxa"/>
            <w:gridSpan w:val="2"/>
            <w:shd w:val="clear" w:color="auto" w:fill="auto"/>
          </w:tcPr>
          <w:p w:rsidR="004646CF" w:rsidRPr="00BC5172" w:rsidRDefault="004646CF" w:rsidP="003C7881">
            <w:pPr>
              <w:pStyle w:val="Style17"/>
              <w:widowControl/>
              <w:spacing w:line="240" w:lineRule="auto"/>
              <w:ind w:firstLine="0"/>
              <w:jc w:val="center"/>
              <w:rPr>
                <w:rFonts w:ascii="Times New Roman" w:hAnsi="Times New Roman"/>
                <w:b/>
                <w:sz w:val="22"/>
                <w:szCs w:val="22"/>
              </w:rPr>
            </w:pPr>
            <w:r w:rsidRPr="00BC5172">
              <w:rPr>
                <w:rFonts w:ascii="Times New Roman" w:hAnsi="Times New Roman"/>
                <w:b/>
                <w:sz w:val="22"/>
                <w:szCs w:val="22"/>
              </w:rPr>
              <w:t>Спальня</w:t>
            </w:r>
          </w:p>
          <w:p w:rsidR="004646CF" w:rsidRPr="00BC5172" w:rsidRDefault="004646CF" w:rsidP="003C7881">
            <w:pPr>
              <w:pStyle w:val="Style17"/>
              <w:widowControl/>
              <w:spacing w:line="240" w:lineRule="auto"/>
              <w:ind w:firstLine="0"/>
              <w:jc w:val="center"/>
              <w:rPr>
                <w:rFonts w:ascii="Times New Roman" w:hAnsi="Times New Roman"/>
                <w:sz w:val="22"/>
                <w:szCs w:val="22"/>
              </w:rPr>
            </w:pPr>
            <w:r w:rsidRPr="00BC5172">
              <w:rPr>
                <w:rFonts w:ascii="Times New Roman" w:hAnsi="Times New Roman"/>
                <w:sz w:val="22"/>
                <w:szCs w:val="22"/>
              </w:rPr>
              <w:t>(ребристые дорожки)</w:t>
            </w:r>
          </w:p>
        </w:tc>
        <w:tc>
          <w:tcPr>
            <w:tcW w:w="1701" w:type="dxa"/>
            <w:vMerge w:val="restart"/>
            <w:shd w:val="clear" w:color="auto" w:fill="auto"/>
          </w:tcPr>
          <w:p w:rsidR="004646CF" w:rsidRPr="00BC5172" w:rsidRDefault="004646CF" w:rsidP="003C7881">
            <w:pPr>
              <w:spacing w:after="0" w:line="240" w:lineRule="auto"/>
              <w:rPr>
                <w:rFonts w:ascii="Times New Roman" w:hAnsi="Times New Roman"/>
              </w:rPr>
            </w:pPr>
            <w:r w:rsidRPr="00BC5172">
              <w:rPr>
                <w:rFonts w:ascii="Times New Roman" w:hAnsi="Times New Roman"/>
                <w:b/>
              </w:rPr>
              <w:t>Подвижная игра «Пройди по дорожке»-</w:t>
            </w:r>
            <w:r w:rsidRPr="00BC5172">
              <w:rPr>
                <w:rFonts w:ascii="Times New Roman" w:hAnsi="Times New Roman"/>
              </w:rPr>
              <w:t xml:space="preserve"> развивать чувство равновесия.</w:t>
            </w:r>
          </w:p>
          <w:p w:rsidR="004646CF" w:rsidRPr="00BC5172" w:rsidRDefault="004646CF" w:rsidP="003C7881">
            <w:pPr>
              <w:spacing w:after="0" w:line="240" w:lineRule="auto"/>
              <w:rPr>
                <w:rFonts w:ascii="Times New Roman" w:hAnsi="Times New Roman"/>
              </w:rPr>
            </w:pPr>
          </w:p>
        </w:tc>
        <w:tc>
          <w:tcPr>
            <w:tcW w:w="992" w:type="dxa"/>
            <w:vMerge w:val="restart"/>
            <w:shd w:val="clear" w:color="auto" w:fill="auto"/>
          </w:tcPr>
          <w:p w:rsidR="004646CF" w:rsidRPr="009A07E8" w:rsidRDefault="004646CF" w:rsidP="003C7881">
            <w:pPr>
              <w:spacing w:after="0" w:line="240" w:lineRule="auto"/>
              <w:rPr>
                <w:rFonts w:ascii="Times New Roman" w:hAnsi="Times New Roman"/>
                <w:sz w:val="20"/>
                <w:szCs w:val="20"/>
              </w:rPr>
            </w:pPr>
          </w:p>
        </w:tc>
      </w:tr>
      <w:tr w:rsidR="004646CF" w:rsidRPr="009A07E8" w:rsidTr="003C7881">
        <w:trPr>
          <w:trHeight w:val="764"/>
        </w:trPr>
        <w:tc>
          <w:tcPr>
            <w:tcW w:w="1008" w:type="dxa"/>
            <w:vMerge/>
            <w:shd w:val="clear" w:color="auto" w:fill="auto"/>
          </w:tcPr>
          <w:p w:rsidR="004646CF" w:rsidRPr="00D37C9E" w:rsidRDefault="004646CF" w:rsidP="003C7881">
            <w:pPr>
              <w:spacing w:after="0" w:line="240" w:lineRule="auto"/>
              <w:rPr>
                <w:rFonts w:ascii="Times New Roman" w:hAnsi="Times New Roman"/>
              </w:rPr>
            </w:pPr>
          </w:p>
        </w:tc>
        <w:tc>
          <w:tcPr>
            <w:tcW w:w="1980" w:type="dxa"/>
            <w:shd w:val="clear" w:color="auto" w:fill="auto"/>
          </w:tcPr>
          <w:p w:rsidR="004646CF" w:rsidRPr="00BC5172" w:rsidRDefault="004646CF" w:rsidP="003C7881">
            <w:pPr>
              <w:spacing w:after="0" w:line="240" w:lineRule="auto"/>
              <w:jc w:val="center"/>
              <w:rPr>
                <w:rFonts w:ascii="Times New Roman" w:hAnsi="Times New Roman"/>
                <w:b/>
              </w:rPr>
            </w:pPr>
            <w:r w:rsidRPr="00BC5172">
              <w:rPr>
                <w:rFonts w:ascii="Times New Roman" w:hAnsi="Times New Roman"/>
                <w:b/>
              </w:rPr>
              <w:t xml:space="preserve">Игра </w:t>
            </w:r>
          </w:p>
          <w:p w:rsidR="004646CF" w:rsidRPr="00BC5172" w:rsidRDefault="004646CF" w:rsidP="003C7881">
            <w:pPr>
              <w:spacing w:after="0" w:line="240" w:lineRule="auto"/>
              <w:jc w:val="center"/>
              <w:rPr>
                <w:rFonts w:ascii="Times New Roman" w:hAnsi="Times New Roman"/>
                <w:b/>
              </w:rPr>
            </w:pPr>
            <w:r w:rsidRPr="00BC5172">
              <w:rPr>
                <w:rFonts w:ascii="Times New Roman" w:hAnsi="Times New Roman"/>
                <w:b/>
              </w:rPr>
              <w:t>«Подбери нитку»</w:t>
            </w:r>
          </w:p>
        </w:tc>
        <w:tc>
          <w:tcPr>
            <w:tcW w:w="7043" w:type="dxa"/>
            <w:shd w:val="clear" w:color="auto" w:fill="auto"/>
          </w:tcPr>
          <w:p w:rsidR="004646CF" w:rsidRPr="00BC5172" w:rsidRDefault="004646CF" w:rsidP="003C7881">
            <w:pPr>
              <w:spacing w:after="0" w:line="240" w:lineRule="auto"/>
              <w:rPr>
                <w:rFonts w:ascii="Times New Roman" w:hAnsi="Times New Roman"/>
              </w:rPr>
            </w:pPr>
            <w:r w:rsidRPr="00BC5172">
              <w:rPr>
                <w:rFonts w:ascii="Times New Roman" w:hAnsi="Times New Roman"/>
                <w:b/>
              </w:rPr>
              <w:t>Цель</w:t>
            </w:r>
            <w:r w:rsidRPr="00BC5172">
              <w:rPr>
                <w:rFonts w:ascii="Times New Roman" w:hAnsi="Times New Roman"/>
              </w:rPr>
              <w:t>: развивать навык сопоставления предметов.</w:t>
            </w:r>
          </w:p>
        </w:tc>
        <w:tc>
          <w:tcPr>
            <w:tcW w:w="2410" w:type="dxa"/>
            <w:gridSpan w:val="2"/>
            <w:shd w:val="clear" w:color="auto" w:fill="auto"/>
          </w:tcPr>
          <w:p w:rsidR="004646CF" w:rsidRPr="00BC5172" w:rsidRDefault="004646CF" w:rsidP="003C7881">
            <w:pPr>
              <w:spacing w:after="0" w:line="240" w:lineRule="auto"/>
              <w:jc w:val="center"/>
              <w:rPr>
                <w:rFonts w:ascii="Times New Roman" w:hAnsi="Times New Roman"/>
                <w:b/>
              </w:rPr>
            </w:pPr>
            <w:r w:rsidRPr="00BC5172">
              <w:rPr>
                <w:rFonts w:ascii="Times New Roman" w:hAnsi="Times New Roman"/>
                <w:b/>
              </w:rPr>
              <w:t>Центр манипулятивных игр</w:t>
            </w:r>
          </w:p>
        </w:tc>
        <w:tc>
          <w:tcPr>
            <w:tcW w:w="1701" w:type="dxa"/>
            <w:vMerge/>
            <w:shd w:val="clear" w:color="auto" w:fill="auto"/>
          </w:tcPr>
          <w:p w:rsidR="004646CF" w:rsidRPr="00BC5172" w:rsidRDefault="004646CF" w:rsidP="003C7881">
            <w:pPr>
              <w:spacing w:after="0" w:line="240" w:lineRule="auto"/>
              <w:rPr>
                <w:rFonts w:ascii="Times New Roman" w:hAnsi="Times New Roman"/>
                <w:b/>
              </w:rPr>
            </w:pPr>
          </w:p>
        </w:tc>
        <w:tc>
          <w:tcPr>
            <w:tcW w:w="992" w:type="dxa"/>
            <w:vMerge/>
            <w:shd w:val="clear" w:color="auto" w:fill="auto"/>
          </w:tcPr>
          <w:p w:rsidR="004646CF" w:rsidRPr="009A07E8" w:rsidRDefault="004646CF" w:rsidP="003C7881">
            <w:pPr>
              <w:spacing w:after="0" w:line="240" w:lineRule="auto"/>
              <w:rPr>
                <w:rFonts w:ascii="Times New Roman" w:hAnsi="Times New Roman"/>
                <w:sz w:val="20"/>
                <w:szCs w:val="20"/>
              </w:rPr>
            </w:pPr>
          </w:p>
        </w:tc>
      </w:tr>
      <w:tr w:rsidR="004646CF" w:rsidRPr="009A07E8" w:rsidTr="003C7881">
        <w:trPr>
          <w:trHeight w:val="555"/>
        </w:trPr>
        <w:tc>
          <w:tcPr>
            <w:tcW w:w="1008" w:type="dxa"/>
            <w:vMerge/>
            <w:shd w:val="clear" w:color="auto" w:fill="auto"/>
          </w:tcPr>
          <w:p w:rsidR="004646CF" w:rsidRPr="009A07E8" w:rsidRDefault="004646CF" w:rsidP="003C7881">
            <w:pPr>
              <w:spacing w:after="0" w:line="240" w:lineRule="auto"/>
              <w:rPr>
                <w:rFonts w:ascii="Times New Roman" w:hAnsi="Times New Roman"/>
                <w:sz w:val="20"/>
                <w:szCs w:val="20"/>
              </w:rPr>
            </w:pPr>
          </w:p>
        </w:tc>
        <w:tc>
          <w:tcPr>
            <w:tcW w:w="1980" w:type="dxa"/>
            <w:shd w:val="clear" w:color="auto" w:fill="auto"/>
          </w:tcPr>
          <w:p w:rsidR="004646CF" w:rsidRPr="00BC5172" w:rsidRDefault="004646CF" w:rsidP="003C7881">
            <w:pPr>
              <w:pStyle w:val="Style17"/>
              <w:widowControl/>
              <w:spacing w:line="200" w:lineRule="exact"/>
              <w:ind w:firstLine="0"/>
              <w:jc w:val="center"/>
              <w:rPr>
                <w:rFonts w:ascii="Times New Roman" w:hAnsi="Times New Roman"/>
                <w:b/>
                <w:sz w:val="22"/>
                <w:szCs w:val="22"/>
              </w:rPr>
            </w:pPr>
            <w:r w:rsidRPr="00BC5172">
              <w:rPr>
                <w:rFonts w:ascii="Times New Roman" w:hAnsi="Times New Roman"/>
                <w:b/>
                <w:sz w:val="22"/>
                <w:szCs w:val="22"/>
              </w:rPr>
              <w:t xml:space="preserve">Составление рассказа  </w:t>
            </w:r>
          </w:p>
        </w:tc>
        <w:tc>
          <w:tcPr>
            <w:tcW w:w="7043" w:type="dxa"/>
            <w:shd w:val="clear" w:color="auto" w:fill="auto"/>
          </w:tcPr>
          <w:p w:rsidR="004646CF" w:rsidRPr="00BC5172" w:rsidRDefault="004646CF" w:rsidP="003C7881">
            <w:pPr>
              <w:spacing w:after="0" w:line="240" w:lineRule="auto"/>
              <w:rPr>
                <w:rFonts w:ascii="Times New Roman" w:hAnsi="Times New Roman"/>
              </w:rPr>
            </w:pPr>
            <w:r w:rsidRPr="00BC5172">
              <w:rPr>
                <w:rFonts w:ascii="Times New Roman" w:hAnsi="Times New Roman"/>
              </w:rPr>
              <w:t xml:space="preserve"> </w:t>
            </w:r>
            <w:r w:rsidRPr="00BC5172">
              <w:rPr>
                <w:rFonts w:ascii="Times New Roman" w:hAnsi="Times New Roman"/>
                <w:b/>
              </w:rPr>
              <w:t>«Шофер ведет грузовую машину».</w:t>
            </w:r>
          </w:p>
          <w:p w:rsidR="004646CF" w:rsidRPr="00BC5172" w:rsidRDefault="004646CF" w:rsidP="003C7881">
            <w:pPr>
              <w:rPr>
                <w:rFonts w:ascii="Times New Roman" w:hAnsi="Times New Roman"/>
                <w:b/>
              </w:rPr>
            </w:pPr>
            <w:r w:rsidRPr="00BC5172">
              <w:rPr>
                <w:rFonts w:ascii="Times New Roman" w:hAnsi="Times New Roman"/>
                <w:b/>
              </w:rPr>
              <w:t>Цель:</w:t>
            </w:r>
            <w:r w:rsidRPr="00BC5172">
              <w:rPr>
                <w:rFonts w:ascii="Times New Roman" w:hAnsi="Times New Roman"/>
              </w:rPr>
              <w:t xml:space="preserve"> развивать словарный запас, кругозор, учить группировать слова в простые предложения.</w:t>
            </w:r>
          </w:p>
        </w:tc>
        <w:tc>
          <w:tcPr>
            <w:tcW w:w="2410" w:type="dxa"/>
            <w:gridSpan w:val="2"/>
            <w:shd w:val="clear" w:color="auto" w:fill="auto"/>
          </w:tcPr>
          <w:p w:rsidR="004646CF" w:rsidRPr="00BC5172" w:rsidRDefault="004646CF" w:rsidP="003C7881">
            <w:pPr>
              <w:pStyle w:val="Style17"/>
              <w:spacing w:line="200" w:lineRule="exact"/>
              <w:ind w:firstLine="0"/>
              <w:jc w:val="center"/>
              <w:rPr>
                <w:rFonts w:ascii="Times New Roman" w:hAnsi="Times New Roman"/>
                <w:b/>
                <w:sz w:val="22"/>
                <w:szCs w:val="22"/>
              </w:rPr>
            </w:pPr>
            <w:r w:rsidRPr="00BC5172">
              <w:rPr>
                <w:rFonts w:ascii="Times New Roman" w:hAnsi="Times New Roman"/>
                <w:b/>
                <w:sz w:val="22"/>
                <w:szCs w:val="22"/>
              </w:rPr>
              <w:t xml:space="preserve">Литературный </w:t>
            </w:r>
          </w:p>
          <w:p w:rsidR="004646CF" w:rsidRPr="00BC5172" w:rsidRDefault="004646CF" w:rsidP="003C7881">
            <w:pPr>
              <w:pStyle w:val="Style17"/>
              <w:spacing w:line="200" w:lineRule="exact"/>
              <w:ind w:firstLine="0"/>
              <w:jc w:val="center"/>
              <w:rPr>
                <w:rFonts w:ascii="Times New Roman" w:hAnsi="Times New Roman"/>
                <w:b/>
                <w:sz w:val="22"/>
                <w:szCs w:val="22"/>
              </w:rPr>
            </w:pPr>
            <w:r w:rsidRPr="00BC5172">
              <w:rPr>
                <w:rFonts w:ascii="Times New Roman" w:hAnsi="Times New Roman"/>
                <w:b/>
                <w:sz w:val="22"/>
                <w:szCs w:val="22"/>
              </w:rPr>
              <w:t>центр</w:t>
            </w:r>
          </w:p>
          <w:p w:rsidR="004646CF" w:rsidRPr="00BC5172" w:rsidRDefault="004646CF" w:rsidP="003C7881">
            <w:pPr>
              <w:pStyle w:val="Style17"/>
              <w:spacing w:line="200" w:lineRule="exact"/>
              <w:ind w:firstLine="0"/>
              <w:jc w:val="center"/>
              <w:rPr>
                <w:rFonts w:ascii="Times New Roman" w:hAnsi="Times New Roman"/>
                <w:sz w:val="22"/>
                <w:szCs w:val="22"/>
              </w:rPr>
            </w:pPr>
            <w:r w:rsidRPr="00BC5172">
              <w:rPr>
                <w:rFonts w:ascii="Times New Roman" w:hAnsi="Times New Roman"/>
                <w:sz w:val="22"/>
                <w:szCs w:val="22"/>
              </w:rPr>
              <w:t>(иллюстрации по теме)</w:t>
            </w:r>
          </w:p>
          <w:p w:rsidR="004646CF" w:rsidRPr="00BC5172" w:rsidRDefault="004646CF" w:rsidP="003C7881">
            <w:pPr>
              <w:pStyle w:val="Style17"/>
              <w:spacing w:line="200" w:lineRule="exact"/>
              <w:ind w:firstLine="0"/>
              <w:jc w:val="center"/>
              <w:rPr>
                <w:rFonts w:ascii="Times New Roman" w:hAnsi="Times New Roman"/>
                <w:b/>
                <w:sz w:val="22"/>
                <w:szCs w:val="22"/>
              </w:rPr>
            </w:pPr>
          </w:p>
        </w:tc>
        <w:tc>
          <w:tcPr>
            <w:tcW w:w="1701" w:type="dxa"/>
            <w:vMerge/>
            <w:shd w:val="clear" w:color="auto" w:fill="auto"/>
          </w:tcPr>
          <w:p w:rsidR="004646CF" w:rsidRPr="00BC5172" w:rsidRDefault="004646CF" w:rsidP="003C7881">
            <w:pPr>
              <w:spacing w:after="0" w:line="240" w:lineRule="auto"/>
              <w:rPr>
                <w:rFonts w:ascii="Times New Roman" w:hAnsi="Times New Roman"/>
                <w:b/>
              </w:rPr>
            </w:pPr>
          </w:p>
        </w:tc>
        <w:tc>
          <w:tcPr>
            <w:tcW w:w="992" w:type="dxa"/>
            <w:vMerge/>
            <w:shd w:val="clear" w:color="auto" w:fill="auto"/>
          </w:tcPr>
          <w:p w:rsidR="004646CF" w:rsidRPr="009A07E8" w:rsidRDefault="004646CF" w:rsidP="003C7881">
            <w:pPr>
              <w:spacing w:after="0" w:line="240" w:lineRule="auto"/>
              <w:rPr>
                <w:rFonts w:ascii="Times New Roman" w:hAnsi="Times New Roman"/>
                <w:sz w:val="20"/>
                <w:szCs w:val="20"/>
              </w:rPr>
            </w:pPr>
          </w:p>
        </w:tc>
      </w:tr>
      <w:tr w:rsidR="004646CF" w:rsidRPr="009A07E8" w:rsidTr="003C7881">
        <w:trPr>
          <w:trHeight w:val="768"/>
        </w:trPr>
        <w:tc>
          <w:tcPr>
            <w:tcW w:w="1008" w:type="dxa"/>
            <w:vMerge/>
            <w:shd w:val="clear" w:color="auto" w:fill="auto"/>
          </w:tcPr>
          <w:p w:rsidR="004646CF" w:rsidRPr="009A07E8" w:rsidRDefault="004646CF" w:rsidP="003C7881">
            <w:pPr>
              <w:spacing w:after="0" w:line="240" w:lineRule="auto"/>
              <w:rPr>
                <w:rFonts w:ascii="Times New Roman" w:hAnsi="Times New Roman"/>
                <w:sz w:val="20"/>
                <w:szCs w:val="20"/>
              </w:rPr>
            </w:pPr>
          </w:p>
        </w:tc>
        <w:tc>
          <w:tcPr>
            <w:tcW w:w="1980" w:type="dxa"/>
            <w:shd w:val="clear" w:color="auto" w:fill="auto"/>
          </w:tcPr>
          <w:p w:rsidR="004646CF" w:rsidRPr="00BC5172" w:rsidRDefault="004646CF" w:rsidP="003C7881">
            <w:pPr>
              <w:jc w:val="center"/>
              <w:rPr>
                <w:rFonts w:ascii="Times New Roman" w:hAnsi="Times New Roman"/>
                <w:u w:val="single"/>
              </w:rPr>
            </w:pPr>
            <w:r w:rsidRPr="00BC5172">
              <w:rPr>
                <w:rFonts w:ascii="Times New Roman" w:hAnsi="Times New Roman"/>
                <w:b/>
                <w:u w:val="single"/>
              </w:rPr>
              <w:t>Прогулка</w:t>
            </w:r>
          </w:p>
          <w:p w:rsidR="004646CF" w:rsidRPr="00BC5172" w:rsidRDefault="004646CF" w:rsidP="003C7881">
            <w:pPr>
              <w:jc w:val="center"/>
              <w:rPr>
                <w:rFonts w:ascii="Times New Roman" w:hAnsi="Times New Roman"/>
              </w:rPr>
            </w:pPr>
          </w:p>
          <w:p w:rsidR="004646CF" w:rsidRPr="00BC5172" w:rsidRDefault="004646CF" w:rsidP="003C7881">
            <w:pPr>
              <w:jc w:val="center"/>
              <w:rPr>
                <w:rFonts w:ascii="Times New Roman" w:hAnsi="Times New Roman"/>
              </w:rPr>
            </w:pPr>
          </w:p>
        </w:tc>
        <w:tc>
          <w:tcPr>
            <w:tcW w:w="7043" w:type="dxa"/>
            <w:shd w:val="clear" w:color="auto" w:fill="auto"/>
          </w:tcPr>
          <w:p w:rsidR="004646CF" w:rsidRPr="00BC5172" w:rsidRDefault="004646CF" w:rsidP="003C7881">
            <w:pPr>
              <w:shd w:val="clear" w:color="auto" w:fill="FFFFFF"/>
              <w:spacing w:after="0" w:line="240" w:lineRule="auto"/>
              <w:ind w:firstLine="142"/>
              <w:jc w:val="center"/>
              <w:rPr>
                <w:rFonts w:ascii="Times New Roman" w:hAnsi="Times New Roman"/>
              </w:rPr>
            </w:pPr>
            <w:r w:rsidRPr="00BC5172">
              <w:rPr>
                <w:rFonts w:ascii="Times New Roman" w:hAnsi="Times New Roman"/>
                <w:b/>
                <w:bCs/>
                <w:color w:val="000000"/>
                <w:spacing w:val="-9"/>
                <w:w w:val="101"/>
              </w:rPr>
              <w:t>Наблюдение «Следы на снегу»</w:t>
            </w:r>
          </w:p>
          <w:p w:rsidR="004646CF" w:rsidRDefault="004646CF" w:rsidP="003C7881">
            <w:pPr>
              <w:shd w:val="clear" w:color="auto" w:fill="FFFFFF"/>
              <w:spacing w:after="0" w:line="240" w:lineRule="auto"/>
              <w:ind w:hanging="861"/>
              <w:jc w:val="center"/>
              <w:rPr>
                <w:rFonts w:ascii="Times New Roman" w:hAnsi="Times New Roman"/>
                <w:color w:val="000000"/>
                <w:spacing w:val="-8"/>
                <w:w w:val="101"/>
              </w:rPr>
            </w:pPr>
            <w:r w:rsidRPr="00BC5172">
              <w:rPr>
                <w:rFonts w:ascii="Times New Roman" w:hAnsi="Times New Roman"/>
                <w:b/>
                <w:iCs/>
                <w:color w:val="000000"/>
                <w:spacing w:val="-8"/>
                <w:w w:val="101"/>
              </w:rPr>
              <w:t>Цель</w:t>
            </w:r>
            <w:r w:rsidRPr="00BC5172">
              <w:rPr>
                <w:rFonts w:ascii="Times New Roman" w:hAnsi="Times New Roman"/>
                <w:i/>
                <w:iCs/>
                <w:color w:val="000000"/>
                <w:spacing w:val="-8"/>
                <w:w w:val="101"/>
              </w:rPr>
              <w:t xml:space="preserve">: </w:t>
            </w:r>
            <w:r w:rsidRPr="00BC5172">
              <w:rPr>
                <w:rFonts w:ascii="Times New Roman" w:hAnsi="Times New Roman"/>
                <w:color w:val="000000"/>
                <w:spacing w:val="-8"/>
                <w:w w:val="101"/>
              </w:rPr>
              <w:t>учить определять следы: детские, взрослые, следы животных.</w:t>
            </w:r>
          </w:p>
          <w:p w:rsidR="004646CF" w:rsidRPr="00BC5172" w:rsidRDefault="004646CF" w:rsidP="003C7881">
            <w:pPr>
              <w:shd w:val="clear" w:color="auto" w:fill="FFFFFF"/>
              <w:spacing w:after="0" w:line="240" w:lineRule="auto"/>
              <w:ind w:hanging="861"/>
              <w:jc w:val="center"/>
              <w:rPr>
                <w:rFonts w:ascii="Times New Roman" w:hAnsi="Times New Roman"/>
                <w:color w:val="000000"/>
                <w:spacing w:val="-8"/>
                <w:w w:val="101"/>
              </w:rPr>
            </w:pPr>
          </w:p>
          <w:p w:rsidR="004646CF" w:rsidRPr="00BC5172" w:rsidRDefault="004646CF" w:rsidP="003C7881">
            <w:pPr>
              <w:shd w:val="clear" w:color="auto" w:fill="FFFFFF"/>
              <w:spacing w:after="0" w:line="240" w:lineRule="auto"/>
              <w:rPr>
                <w:rFonts w:ascii="Times New Roman" w:hAnsi="Times New Roman"/>
              </w:rPr>
            </w:pPr>
            <w:r w:rsidRPr="00BC5172">
              <w:rPr>
                <w:rFonts w:ascii="Times New Roman" w:hAnsi="Times New Roman"/>
                <w:b/>
                <w:bCs/>
                <w:color w:val="000000"/>
                <w:spacing w:val="-12"/>
                <w:w w:val="101"/>
              </w:rPr>
              <w:t>Трудовая деятельность</w:t>
            </w:r>
          </w:p>
          <w:p w:rsidR="004646CF" w:rsidRPr="00BC5172" w:rsidRDefault="004646CF" w:rsidP="003C7881">
            <w:pPr>
              <w:shd w:val="clear" w:color="auto" w:fill="FFFFFF"/>
              <w:spacing w:after="0" w:line="240" w:lineRule="auto"/>
              <w:jc w:val="both"/>
              <w:rPr>
                <w:rFonts w:ascii="Times New Roman" w:hAnsi="Times New Roman"/>
                <w:color w:val="000000"/>
                <w:spacing w:val="-2"/>
                <w:w w:val="101"/>
              </w:rPr>
            </w:pPr>
            <w:r w:rsidRPr="00BC5172">
              <w:rPr>
                <w:rFonts w:ascii="Times New Roman" w:hAnsi="Times New Roman"/>
                <w:color w:val="000000"/>
                <w:spacing w:val="-2"/>
                <w:w w:val="101"/>
              </w:rPr>
              <w:t xml:space="preserve">Показать детям, как строить из снега дом для куклы, зверюшки. </w:t>
            </w:r>
          </w:p>
          <w:p w:rsidR="004646CF" w:rsidRPr="00BC5172" w:rsidRDefault="004646CF" w:rsidP="003C7881">
            <w:pPr>
              <w:shd w:val="clear" w:color="auto" w:fill="FFFFFF"/>
              <w:spacing w:after="0" w:line="240" w:lineRule="auto"/>
              <w:rPr>
                <w:rFonts w:ascii="Times New Roman" w:hAnsi="Times New Roman"/>
                <w:b/>
              </w:rPr>
            </w:pPr>
            <w:r w:rsidRPr="00BC5172">
              <w:rPr>
                <w:rFonts w:ascii="Times New Roman" w:hAnsi="Times New Roman"/>
                <w:b/>
                <w:iCs/>
                <w:color w:val="000000"/>
                <w:spacing w:val="-11"/>
                <w:w w:val="101"/>
              </w:rPr>
              <w:t>Цели:</w:t>
            </w:r>
            <w:r w:rsidRPr="00BC5172">
              <w:rPr>
                <w:rFonts w:ascii="Times New Roman" w:hAnsi="Times New Roman"/>
                <w:b/>
              </w:rPr>
              <w:t xml:space="preserve"> - </w:t>
            </w:r>
            <w:r w:rsidRPr="00BC5172">
              <w:rPr>
                <w:rFonts w:ascii="Times New Roman" w:hAnsi="Times New Roman"/>
                <w:color w:val="000000"/>
                <w:w w:val="101"/>
              </w:rPr>
              <w:t>учить соизмерять величину домика с величиной игрушки;</w:t>
            </w:r>
          </w:p>
          <w:p w:rsidR="004646CF" w:rsidRPr="00BC5172" w:rsidRDefault="004646CF" w:rsidP="003C7881">
            <w:pPr>
              <w:shd w:val="clear" w:color="auto" w:fill="FFFFFF"/>
              <w:spacing w:after="0" w:line="240" w:lineRule="auto"/>
              <w:rPr>
                <w:rFonts w:ascii="Times New Roman" w:hAnsi="Times New Roman"/>
                <w:color w:val="000000"/>
                <w:spacing w:val="-1"/>
                <w:w w:val="101"/>
              </w:rPr>
            </w:pPr>
            <w:r w:rsidRPr="00BC5172">
              <w:rPr>
                <w:rFonts w:ascii="Times New Roman" w:hAnsi="Times New Roman"/>
                <w:b/>
              </w:rPr>
              <w:t xml:space="preserve">- </w:t>
            </w:r>
            <w:r w:rsidRPr="00BC5172">
              <w:rPr>
                <w:rFonts w:ascii="Times New Roman" w:hAnsi="Times New Roman"/>
                <w:color w:val="000000"/>
                <w:spacing w:val="-1"/>
                <w:w w:val="101"/>
              </w:rPr>
              <w:t>аккуратно и достаточно глубоко вырезать отверстие.</w:t>
            </w:r>
          </w:p>
          <w:p w:rsidR="004646CF" w:rsidRPr="00BC5172" w:rsidRDefault="004646CF" w:rsidP="003C7881">
            <w:pPr>
              <w:shd w:val="clear" w:color="auto" w:fill="FFFFFF"/>
              <w:spacing w:after="0" w:line="240" w:lineRule="auto"/>
              <w:ind w:firstLine="33"/>
              <w:rPr>
                <w:rFonts w:ascii="Times New Roman" w:hAnsi="Times New Roman"/>
                <w:b/>
              </w:rPr>
            </w:pPr>
            <w:r w:rsidRPr="00BC5172">
              <w:rPr>
                <w:rFonts w:ascii="Times New Roman" w:hAnsi="Times New Roman"/>
                <w:b/>
              </w:rPr>
              <w:t xml:space="preserve">Подвижная игра: </w:t>
            </w:r>
            <w:r w:rsidRPr="00BC5172">
              <w:rPr>
                <w:rFonts w:ascii="Times New Roman" w:hAnsi="Times New Roman"/>
                <w:b/>
                <w:color w:val="000000"/>
                <w:spacing w:val="-5"/>
                <w:w w:val="101"/>
              </w:rPr>
              <w:t>«Не упусти мяч».</w:t>
            </w:r>
            <w:r w:rsidRPr="00BC5172">
              <w:rPr>
                <w:rFonts w:ascii="Times New Roman" w:hAnsi="Times New Roman"/>
                <w:b/>
              </w:rPr>
              <w:t xml:space="preserve"> </w:t>
            </w:r>
          </w:p>
          <w:p w:rsidR="004646CF" w:rsidRPr="00BC5172" w:rsidRDefault="004646CF" w:rsidP="003C7881">
            <w:pPr>
              <w:shd w:val="clear" w:color="auto" w:fill="FFFFFF"/>
              <w:spacing w:after="0" w:line="240" w:lineRule="auto"/>
              <w:ind w:firstLine="33"/>
              <w:rPr>
                <w:rFonts w:ascii="Times New Roman" w:hAnsi="Times New Roman"/>
                <w:b/>
              </w:rPr>
            </w:pPr>
            <w:r w:rsidRPr="00BC5172">
              <w:rPr>
                <w:rFonts w:ascii="Times New Roman" w:hAnsi="Times New Roman"/>
                <w:b/>
                <w:iCs/>
                <w:color w:val="000000"/>
                <w:spacing w:val="-11"/>
                <w:w w:val="101"/>
              </w:rPr>
              <w:t>Цели:</w:t>
            </w:r>
            <w:r w:rsidRPr="00BC5172">
              <w:rPr>
                <w:rFonts w:ascii="Times New Roman" w:hAnsi="Times New Roman"/>
                <w:b/>
              </w:rPr>
              <w:t xml:space="preserve"> </w:t>
            </w:r>
            <w:r w:rsidRPr="00BC5172">
              <w:rPr>
                <w:rFonts w:ascii="Times New Roman" w:hAnsi="Times New Roman"/>
                <w:color w:val="000000"/>
                <w:spacing w:val="-1"/>
                <w:w w:val="101"/>
              </w:rPr>
              <w:t>- учить передавать мяч, не роняя и не останавливаясь;</w:t>
            </w:r>
          </w:p>
          <w:p w:rsidR="004646CF" w:rsidRPr="00BC5172" w:rsidRDefault="004646CF" w:rsidP="003C7881">
            <w:pPr>
              <w:spacing w:after="0" w:line="240" w:lineRule="auto"/>
              <w:rPr>
                <w:rFonts w:ascii="Times New Roman" w:hAnsi="Times New Roman"/>
                <w:color w:val="000000"/>
                <w:spacing w:val="-2"/>
                <w:w w:val="101"/>
              </w:rPr>
            </w:pPr>
            <w:r w:rsidRPr="00BC5172">
              <w:rPr>
                <w:rFonts w:ascii="Times New Roman" w:hAnsi="Times New Roman"/>
                <w:color w:val="000000"/>
                <w:spacing w:val="-2"/>
                <w:w w:val="101"/>
              </w:rPr>
              <w:t>- воспитывать дружелюбие.</w:t>
            </w:r>
          </w:p>
          <w:p w:rsidR="004646CF" w:rsidRPr="00BC5172" w:rsidRDefault="004646CF" w:rsidP="003C7881">
            <w:pPr>
              <w:shd w:val="clear" w:color="auto" w:fill="FFFFFF"/>
              <w:spacing w:after="0" w:line="240" w:lineRule="auto"/>
              <w:ind w:firstLine="34"/>
              <w:rPr>
                <w:rFonts w:ascii="Times New Roman" w:hAnsi="Times New Roman"/>
              </w:rPr>
            </w:pPr>
            <w:r w:rsidRPr="00BC5172">
              <w:rPr>
                <w:rFonts w:ascii="Times New Roman" w:hAnsi="Times New Roman"/>
                <w:b/>
                <w:bCs/>
                <w:color w:val="000000"/>
                <w:spacing w:val="-13"/>
                <w:w w:val="101"/>
              </w:rPr>
              <w:t>Выносной материал:</w:t>
            </w:r>
            <w:r w:rsidRPr="00BC5172">
              <w:rPr>
                <w:rFonts w:ascii="Times New Roman" w:hAnsi="Times New Roman"/>
              </w:rPr>
              <w:t xml:space="preserve"> </w:t>
            </w:r>
            <w:r w:rsidRPr="00BC5172">
              <w:rPr>
                <w:rFonts w:ascii="Times New Roman" w:hAnsi="Times New Roman"/>
                <w:color w:val="000000"/>
                <w:spacing w:val="-2"/>
                <w:w w:val="101"/>
              </w:rPr>
              <w:t>лопатки, эмблемы для подвижной игры, ленточки, санки для ку</w:t>
            </w:r>
            <w:r w:rsidRPr="00BC5172">
              <w:rPr>
                <w:rFonts w:ascii="Times New Roman" w:hAnsi="Times New Roman"/>
                <w:color w:val="000000"/>
                <w:spacing w:val="-2"/>
                <w:w w:val="101"/>
              </w:rPr>
              <w:softHyphen/>
              <w:t>кол.</w:t>
            </w:r>
          </w:p>
        </w:tc>
        <w:tc>
          <w:tcPr>
            <w:tcW w:w="2410" w:type="dxa"/>
            <w:gridSpan w:val="2"/>
            <w:shd w:val="clear" w:color="auto" w:fill="auto"/>
          </w:tcPr>
          <w:p w:rsidR="004646CF" w:rsidRPr="00BC5172" w:rsidRDefault="004646CF" w:rsidP="003C7881">
            <w:pPr>
              <w:shd w:val="clear" w:color="auto" w:fill="FFFFFF"/>
              <w:spacing w:after="0" w:line="240" w:lineRule="auto"/>
              <w:ind w:firstLine="33"/>
              <w:rPr>
                <w:rFonts w:ascii="Times New Roman" w:hAnsi="Times New Roman"/>
              </w:rPr>
            </w:pPr>
            <w:r w:rsidRPr="00BC5172">
              <w:rPr>
                <w:rFonts w:ascii="Times New Roman" w:hAnsi="Times New Roman"/>
                <w:b/>
                <w:bCs/>
                <w:color w:val="000000"/>
                <w:spacing w:val="-15"/>
                <w:w w:val="101"/>
              </w:rPr>
              <w:t>Подвижная игра:</w:t>
            </w:r>
          </w:p>
          <w:p w:rsidR="004646CF" w:rsidRPr="00BC5172" w:rsidRDefault="004646CF" w:rsidP="003C7881">
            <w:pPr>
              <w:shd w:val="clear" w:color="auto" w:fill="FFFFFF"/>
              <w:spacing w:after="0" w:line="240" w:lineRule="auto"/>
              <w:ind w:firstLine="33"/>
              <w:rPr>
                <w:rFonts w:ascii="Times New Roman" w:hAnsi="Times New Roman"/>
                <w:b/>
              </w:rPr>
            </w:pPr>
            <w:r w:rsidRPr="00BC5172">
              <w:rPr>
                <w:rFonts w:ascii="Times New Roman" w:hAnsi="Times New Roman"/>
                <w:b/>
                <w:color w:val="000000"/>
                <w:spacing w:val="-6"/>
                <w:w w:val="101"/>
              </w:rPr>
              <w:t>«Не опоздай».</w:t>
            </w:r>
          </w:p>
          <w:p w:rsidR="004646CF" w:rsidRPr="00BC5172" w:rsidRDefault="004646CF" w:rsidP="003C7881">
            <w:pPr>
              <w:shd w:val="clear" w:color="auto" w:fill="FFFFFF"/>
              <w:spacing w:after="0" w:line="240" w:lineRule="auto"/>
              <w:ind w:firstLine="33"/>
              <w:rPr>
                <w:rFonts w:ascii="Times New Roman" w:hAnsi="Times New Roman"/>
              </w:rPr>
            </w:pPr>
            <w:r w:rsidRPr="00BC5172">
              <w:rPr>
                <w:rFonts w:ascii="Times New Roman" w:hAnsi="Times New Roman"/>
                <w:b/>
                <w:iCs/>
                <w:color w:val="000000"/>
                <w:spacing w:val="-2"/>
                <w:w w:val="101"/>
              </w:rPr>
              <w:t>Цель:</w:t>
            </w:r>
            <w:r w:rsidRPr="00BC5172">
              <w:rPr>
                <w:rFonts w:ascii="Times New Roman" w:hAnsi="Times New Roman"/>
                <w:i/>
                <w:iCs/>
                <w:color w:val="000000"/>
                <w:spacing w:val="-2"/>
                <w:w w:val="101"/>
              </w:rPr>
              <w:t xml:space="preserve"> </w:t>
            </w:r>
            <w:r w:rsidRPr="00BC5172">
              <w:rPr>
                <w:rFonts w:ascii="Times New Roman" w:hAnsi="Times New Roman"/>
                <w:color w:val="000000"/>
                <w:spacing w:val="-2"/>
                <w:w w:val="101"/>
              </w:rPr>
              <w:t>учить прямо или боком переползать через скамейку.</w:t>
            </w:r>
          </w:p>
          <w:p w:rsidR="004646CF" w:rsidRPr="00BC5172" w:rsidRDefault="004646CF" w:rsidP="003C7881">
            <w:pPr>
              <w:shd w:val="clear" w:color="auto" w:fill="FFFFFF"/>
              <w:spacing w:after="0" w:line="240" w:lineRule="auto"/>
              <w:ind w:firstLine="34"/>
              <w:rPr>
                <w:rFonts w:ascii="Times New Roman" w:hAnsi="Times New Roman"/>
              </w:rPr>
            </w:pPr>
          </w:p>
        </w:tc>
        <w:tc>
          <w:tcPr>
            <w:tcW w:w="1701" w:type="dxa"/>
            <w:shd w:val="clear" w:color="auto" w:fill="auto"/>
          </w:tcPr>
          <w:p w:rsidR="004646CF" w:rsidRPr="00BC5172" w:rsidRDefault="004646CF" w:rsidP="003C7881">
            <w:pPr>
              <w:pStyle w:val="af2"/>
              <w:spacing w:after="0"/>
              <w:rPr>
                <w:rFonts w:cs="Times New Roman"/>
                <w:sz w:val="22"/>
                <w:szCs w:val="22"/>
              </w:rPr>
            </w:pPr>
            <w:r w:rsidRPr="00BC5172">
              <w:rPr>
                <w:rFonts w:cs="Times New Roman"/>
                <w:b/>
                <w:sz w:val="22"/>
                <w:szCs w:val="22"/>
              </w:rPr>
              <w:t xml:space="preserve">Индивидуальная работа. </w:t>
            </w:r>
            <w:r w:rsidRPr="00BC5172">
              <w:rPr>
                <w:rFonts w:cs="Times New Roman"/>
                <w:sz w:val="22"/>
                <w:szCs w:val="22"/>
              </w:rPr>
              <w:t>Игровое упражнение «По узенькой дорожке».</w:t>
            </w:r>
          </w:p>
          <w:p w:rsidR="004646CF" w:rsidRPr="00BC5172" w:rsidRDefault="004646CF" w:rsidP="003C7881">
            <w:pPr>
              <w:widowControl w:val="0"/>
              <w:shd w:val="clear" w:color="auto" w:fill="FFFFFF"/>
              <w:tabs>
                <w:tab w:val="left" w:pos="499"/>
              </w:tabs>
              <w:autoSpaceDE w:val="0"/>
              <w:autoSpaceDN w:val="0"/>
              <w:adjustRightInd w:val="0"/>
              <w:spacing w:after="0" w:line="240" w:lineRule="auto"/>
              <w:ind w:left="33"/>
              <w:rPr>
                <w:rFonts w:ascii="Times New Roman" w:hAnsi="Times New Roman"/>
                <w:color w:val="000000"/>
                <w:w w:val="101"/>
              </w:rPr>
            </w:pPr>
          </w:p>
          <w:p w:rsidR="004646CF" w:rsidRPr="00BC5172" w:rsidRDefault="004646CF" w:rsidP="003C7881">
            <w:pPr>
              <w:pStyle w:val="Style1"/>
              <w:widowControl/>
              <w:spacing w:line="200" w:lineRule="exact"/>
              <w:rPr>
                <w:rFonts w:ascii="Times New Roman" w:hAnsi="Times New Roman"/>
                <w:sz w:val="22"/>
                <w:szCs w:val="22"/>
              </w:rPr>
            </w:pPr>
          </w:p>
          <w:p w:rsidR="004646CF" w:rsidRPr="00BC5172" w:rsidRDefault="004646CF" w:rsidP="003C7881">
            <w:pPr>
              <w:pStyle w:val="Style1"/>
              <w:widowControl/>
              <w:spacing w:line="200" w:lineRule="exact"/>
              <w:rPr>
                <w:rFonts w:ascii="Times New Roman" w:hAnsi="Times New Roman"/>
                <w:sz w:val="22"/>
                <w:szCs w:val="22"/>
              </w:rPr>
            </w:pPr>
          </w:p>
          <w:p w:rsidR="004646CF" w:rsidRPr="00BC5172" w:rsidRDefault="004646CF" w:rsidP="003C7881">
            <w:pPr>
              <w:pStyle w:val="Style1"/>
              <w:widowControl/>
              <w:spacing w:line="200" w:lineRule="exact"/>
              <w:rPr>
                <w:rFonts w:ascii="Times New Roman" w:hAnsi="Times New Roman"/>
                <w:sz w:val="22"/>
                <w:szCs w:val="22"/>
              </w:rPr>
            </w:pPr>
          </w:p>
          <w:p w:rsidR="004646CF" w:rsidRPr="00BC5172" w:rsidRDefault="004646CF" w:rsidP="003C7881">
            <w:pPr>
              <w:pStyle w:val="Style1"/>
              <w:widowControl/>
              <w:spacing w:line="200" w:lineRule="exact"/>
              <w:rPr>
                <w:rFonts w:ascii="Times New Roman" w:hAnsi="Times New Roman"/>
                <w:sz w:val="22"/>
                <w:szCs w:val="22"/>
              </w:rPr>
            </w:pPr>
          </w:p>
        </w:tc>
        <w:tc>
          <w:tcPr>
            <w:tcW w:w="992" w:type="dxa"/>
            <w:vMerge/>
            <w:shd w:val="clear" w:color="auto" w:fill="auto"/>
          </w:tcPr>
          <w:p w:rsidR="004646CF" w:rsidRPr="009A07E8" w:rsidRDefault="004646CF" w:rsidP="003C7881">
            <w:pPr>
              <w:spacing w:after="0" w:line="240" w:lineRule="auto"/>
              <w:rPr>
                <w:rFonts w:ascii="Times New Roman" w:hAnsi="Times New Roman"/>
                <w:sz w:val="20"/>
                <w:szCs w:val="20"/>
              </w:rPr>
            </w:pPr>
          </w:p>
        </w:tc>
      </w:tr>
      <w:tr w:rsidR="004646CF" w:rsidRPr="009A07E8" w:rsidTr="003C7881">
        <w:tc>
          <w:tcPr>
            <w:tcW w:w="1008" w:type="dxa"/>
            <w:shd w:val="clear" w:color="auto" w:fill="auto"/>
          </w:tcPr>
          <w:p w:rsidR="004646CF" w:rsidRPr="00BC5172" w:rsidRDefault="004646CF" w:rsidP="003C7881">
            <w:pPr>
              <w:spacing w:after="0" w:line="240" w:lineRule="auto"/>
              <w:jc w:val="center"/>
              <w:rPr>
                <w:rFonts w:ascii="Times New Roman" w:hAnsi="Times New Roman"/>
              </w:rPr>
            </w:pPr>
            <w:r w:rsidRPr="00BC5172">
              <w:rPr>
                <w:rFonts w:ascii="Times New Roman" w:hAnsi="Times New Roman"/>
                <w:b/>
              </w:rPr>
              <w:lastRenderedPageBreak/>
              <w:t>Число, день недели</w:t>
            </w:r>
          </w:p>
        </w:tc>
        <w:tc>
          <w:tcPr>
            <w:tcW w:w="1980" w:type="dxa"/>
            <w:shd w:val="clear" w:color="auto" w:fill="auto"/>
          </w:tcPr>
          <w:p w:rsidR="004646CF" w:rsidRPr="00BC5172" w:rsidRDefault="004646CF" w:rsidP="003C7881">
            <w:pPr>
              <w:spacing w:after="0" w:line="240" w:lineRule="auto"/>
              <w:jc w:val="center"/>
              <w:rPr>
                <w:rFonts w:ascii="Times New Roman" w:hAnsi="Times New Roman"/>
                <w:b/>
              </w:rPr>
            </w:pPr>
            <w:r w:rsidRPr="00BC5172">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BC5172" w:rsidRDefault="004646CF" w:rsidP="003C7881">
            <w:pPr>
              <w:spacing w:after="0" w:line="240" w:lineRule="auto"/>
              <w:jc w:val="center"/>
              <w:rPr>
                <w:rFonts w:ascii="Times New Roman" w:hAnsi="Times New Roman"/>
              </w:rPr>
            </w:pPr>
            <w:r w:rsidRPr="00BC5172">
              <w:rPr>
                <w:rFonts w:ascii="Times New Roman" w:hAnsi="Times New Roman"/>
                <w:b/>
              </w:rPr>
              <w:t>моменты</w:t>
            </w:r>
          </w:p>
        </w:tc>
        <w:tc>
          <w:tcPr>
            <w:tcW w:w="7043" w:type="dxa"/>
            <w:shd w:val="clear" w:color="auto" w:fill="auto"/>
          </w:tcPr>
          <w:p w:rsidR="004646CF" w:rsidRPr="00BC5172" w:rsidRDefault="004646CF" w:rsidP="003C7881">
            <w:pPr>
              <w:spacing w:after="0" w:line="240" w:lineRule="auto"/>
              <w:jc w:val="center"/>
              <w:rPr>
                <w:rFonts w:ascii="Times New Roman" w:hAnsi="Times New Roman"/>
                <w:b/>
              </w:rPr>
            </w:pPr>
            <w:r w:rsidRPr="00BC5172">
              <w:rPr>
                <w:rFonts w:ascii="Times New Roman" w:hAnsi="Times New Roman"/>
                <w:b/>
              </w:rPr>
              <w:t xml:space="preserve">Совместная деятельность взрослого и детей направленная </w:t>
            </w:r>
          </w:p>
          <w:p w:rsidR="004646CF" w:rsidRPr="00BC5172" w:rsidRDefault="004646CF" w:rsidP="003C7881">
            <w:pPr>
              <w:spacing w:after="0" w:line="240" w:lineRule="auto"/>
              <w:jc w:val="center"/>
              <w:rPr>
                <w:rFonts w:ascii="Times New Roman" w:hAnsi="Times New Roman"/>
              </w:rPr>
            </w:pPr>
            <w:r w:rsidRPr="00BC5172">
              <w:rPr>
                <w:rFonts w:ascii="Times New Roman" w:hAnsi="Times New Roman"/>
                <w:b/>
              </w:rPr>
              <w:t>на становление первичной ценностной ориентации и социализации (НОД)</w:t>
            </w:r>
          </w:p>
        </w:tc>
        <w:tc>
          <w:tcPr>
            <w:tcW w:w="2410" w:type="dxa"/>
            <w:gridSpan w:val="2"/>
            <w:shd w:val="clear" w:color="auto" w:fill="auto"/>
          </w:tcPr>
          <w:p w:rsidR="004646CF" w:rsidRPr="00BC5172" w:rsidRDefault="004646CF" w:rsidP="003C7881">
            <w:pPr>
              <w:spacing w:after="0" w:line="240" w:lineRule="auto"/>
              <w:jc w:val="center"/>
              <w:rPr>
                <w:rFonts w:ascii="Times New Roman" w:hAnsi="Times New Roman"/>
                <w:b/>
              </w:rPr>
            </w:pPr>
            <w:r w:rsidRPr="00BC5172">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BC5172" w:rsidRDefault="004646CF" w:rsidP="003C7881">
            <w:pPr>
              <w:spacing w:after="0" w:line="240" w:lineRule="auto"/>
              <w:jc w:val="center"/>
              <w:rPr>
                <w:rFonts w:ascii="Times New Roman" w:hAnsi="Times New Roman"/>
              </w:rPr>
            </w:pPr>
            <w:r w:rsidRPr="00BC5172">
              <w:rPr>
                <w:rFonts w:ascii="Times New Roman" w:hAnsi="Times New Roman"/>
                <w:b/>
              </w:rPr>
              <w:t>активности)</w:t>
            </w:r>
          </w:p>
        </w:tc>
        <w:tc>
          <w:tcPr>
            <w:tcW w:w="1701" w:type="dxa"/>
            <w:shd w:val="clear" w:color="auto" w:fill="auto"/>
          </w:tcPr>
          <w:p w:rsidR="004646CF" w:rsidRPr="009A07E8" w:rsidRDefault="004646CF" w:rsidP="003C7881">
            <w:pPr>
              <w:spacing w:after="0" w:line="240" w:lineRule="auto"/>
              <w:jc w:val="center"/>
              <w:rPr>
                <w:rFonts w:ascii="Times New Roman" w:hAnsi="Times New Roman"/>
                <w:b/>
                <w:sz w:val="20"/>
                <w:szCs w:val="20"/>
              </w:rPr>
            </w:pPr>
            <w:r w:rsidRPr="009A07E8">
              <w:rPr>
                <w:rFonts w:ascii="Times New Roman" w:hAnsi="Times New Roman"/>
                <w:b/>
                <w:sz w:val="20"/>
                <w:szCs w:val="20"/>
              </w:rPr>
              <w:t>Индивидуальная</w:t>
            </w:r>
          </w:p>
          <w:p w:rsidR="004646CF" w:rsidRPr="009A07E8" w:rsidRDefault="004646CF" w:rsidP="003C7881">
            <w:pPr>
              <w:spacing w:after="0" w:line="240" w:lineRule="auto"/>
              <w:jc w:val="center"/>
              <w:rPr>
                <w:rFonts w:ascii="Times New Roman" w:hAnsi="Times New Roman"/>
                <w:b/>
                <w:sz w:val="20"/>
                <w:szCs w:val="20"/>
              </w:rPr>
            </w:pPr>
            <w:r w:rsidRPr="009A07E8">
              <w:rPr>
                <w:rFonts w:ascii="Times New Roman" w:hAnsi="Times New Roman"/>
                <w:b/>
                <w:sz w:val="20"/>
                <w:szCs w:val="20"/>
              </w:rPr>
              <w:t>работа</w:t>
            </w:r>
          </w:p>
        </w:tc>
        <w:tc>
          <w:tcPr>
            <w:tcW w:w="992" w:type="dxa"/>
            <w:shd w:val="clear" w:color="auto" w:fill="auto"/>
          </w:tcPr>
          <w:p w:rsidR="004646CF" w:rsidRPr="009A07E8" w:rsidRDefault="004646CF" w:rsidP="003C7881">
            <w:pPr>
              <w:spacing w:after="0" w:line="240" w:lineRule="auto"/>
              <w:jc w:val="center"/>
              <w:rPr>
                <w:rFonts w:ascii="Times New Roman" w:hAnsi="Times New Roman"/>
                <w:b/>
                <w:sz w:val="20"/>
                <w:szCs w:val="20"/>
              </w:rPr>
            </w:pPr>
            <w:r w:rsidRPr="009A07E8">
              <w:rPr>
                <w:rFonts w:ascii="Times New Roman" w:hAnsi="Times New Roman"/>
                <w:b/>
                <w:sz w:val="20"/>
                <w:szCs w:val="20"/>
              </w:rPr>
              <w:t>Взаимодействие с родителями/социальными партнерами</w:t>
            </w:r>
          </w:p>
        </w:tc>
      </w:tr>
      <w:tr w:rsidR="004646CF" w:rsidRPr="009A07E8" w:rsidTr="003C7881">
        <w:trPr>
          <w:trHeight w:val="70"/>
        </w:trPr>
        <w:tc>
          <w:tcPr>
            <w:tcW w:w="1008" w:type="dxa"/>
            <w:shd w:val="clear" w:color="auto" w:fill="auto"/>
          </w:tcPr>
          <w:p w:rsidR="004646CF" w:rsidRPr="00BC5172" w:rsidRDefault="004646CF" w:rsidP="003C7881">
            <w:pPr>
              <w:spacing w:after="0" w:line="240" w:lineRule="auto"/>
              <w:jc w:val="center"/>
              <w:rPr>
                <w:rFonts w:ascii="Times New Roman" w:hAnsi="Times New Roman"/>
              </w:rPr>
            </w:pPr>
            <w:r w:rsidRPr="00BC5172">
              <w:rPr>
                <w:rFonts w:ascii="Times New Roman" w:hAnsi="Times New Roman"/>
              </w:rPr>
              <w:t>1</w:t>
            </w:r>
          </w:p>
        </w:tc>
        <w:tc>
          <w:tcPr>
            <w:tcW w:w="1980" w:type="dxa"/>
            <w:shd w:val="clear" w:color="auto" w:fill="auto"/>
          </w:tcPr>
          <w:p w:rsidR="004646CF" w:rsidRPr="00BC5172" w:rsidRDefault="004646CF" w:rsidP="003C7881">
            <w:pPr>
              <w:spacing w:after="0" w:line="240" w:lineRule="auto"/>
              <w:jc w:val="center"/>
              <w:rPr>
                <w:rFonts w:ascii="Times New Roman" w:hAnsi="Times New Roman"/>
              </w:rPr>
            </w:pPr>
            <w:r w:rsidRPr="00BC5172">
              <w:rPr>
                <w:rFonts w:ascii="Times New Roman" w:hAnsi="Times New Roman"/>
              </w:rPr>
              <w:t>2</w:t>
            </w:r>
          </w:p>
        </w:tc>
        <w:tc>
          <w:tcPr>
            <w:tcW w:w="7043" w:type="dxa"/>
            <w:shd w:val="clear" w:color="auto" w:fill="auto"/>
          </w:tcPr>
          <w:p w:rsidR="004646CF" w:rsidRPr="00BC5172" w:rsidRDefault="004646CF" w:rsidP="003C7881">
            <w:pPr>
              <w:spacing w:after="0" w:line="240" w:lineRule="auto"/>
              <w:jc w:val="center"/>
              <w:rPr>
                <w:rFonts w:ascii="Times New Roman" w:hAnsi="Times New Roman"/>
              </w:rPr>
            </w:pPr>
            <w:r w:rsidRPr="00BC5172">
              <w:rPr>
                <w:rFonts w:ascii="Times New Roman" w:hAnsi="Times New Roman"/>
              </w:rPr>
              <w:t>3</w:t>
            </w:r>
          </w:p>
        </w:tc>
        <w:tc>
          <w:tcPr>
            <w:tcW w:w="2410" w:type="dxa"/>
            <w:gridSpan w:val="2"/>
            <w:shd w:val="clear" w:color="auto" w:fill="auto"/>
          </w:tcPr>
          <w:p w:rsidR="004646CF" w:rsidRPr="00BC5172" w:rsidRDefault="004646CF" w:rsidP="003C7881">
            <w:pPr>
              <w:spacing w:after="0" w:line="240" w:lineRule="auto"/>
              <w:jc w:val="center"/>
              <w:rPr>
                <w:rFonts w:ascii="Times New Roman" w:hAnsi="Times New Roman"/>
              </w:rPr>
            </w:pPr>
            <w:r w:rsidRPr="00BC5172">
              <w:rPr>
                <w:rFonts w:ascii="Times New Roman" w:hAnsi="Times New Roman"/>
              </w:rPr>
              <w:t>4</w:t>
            </w:r>
          </w:p>
        </w:tc>
        <w:tc>
          <w:tcPr>
            <w:tcW w:w="1701" w:type="dxa"/>
            <w:shd w:val="clear" w:color="auto" w:fill="auto"/>
          </w:tcPr>
          <w:p w:rsidR="004646CF" w:rsidRPr="009A07E8" w:rsidRDefault="004646CF" w:rsidP="003C7881">
            <w:pPr>
              <w:spacing w:after="0" w:line="240" w:lineRule="auto"/>
              <w:jc w:val="center"/>
              <w:rPr>
                <w:rFonts w:ascii="Times New Roman" w:hAnsi="Times New Roman"/>
                <w:sz w:val="20"/>
                <w:szCs w:val="20"/>
              </w:rPr>
            </w:pPr>
            <w:r w:rsidRPr="009A07E8">
              <w:rPr>
                <w:rFonts w:ascii="Times New Roman" w:hAnsi="Times New Roman"/>
                <w:sz w:val="20"/>
                <w:szCs w:val="20"/>
              </w:rPr>
              <w:t>5</w:t>
            </w:r>
          </w:p>
        </w:tc>
        <w:tc>
          <w:tcPr>
            <w:tcW w:w="992" w:type="dxa"/>
            <w:shd w:val="clear" w:color="auto" w:fill="auto"/>
          </w:tcPr>
          <w:p w:rsidR="004646CF" w:rsidRPr="009A07E8" w:rsidRDefault="004646CF" w:rsidP="003C7881">
            <w:pPr>
              <w:spacing w:after="0" w:line="240" w:lineRule="auto"/>
              <w:jc w:val="center"/>
              <w:rPr>
                <w:rFonts w:ascii="Times New Roman" w:hAnsi="Times New Roman"/>
                <w:sz w:val="20"/>
                <w:szCs w:val="20"/>
              </w:rPr>
            </w:pPr>
            <w:r w:rsidRPr="009A07E8">
              <w:rPr>
                <w:rFonts w:ascii="Times New Roman" w:hAnsi="Times New Roman"/>
                <w:sz w:val="20"/>
                <w:szCs w:val="20"/>
              </w:rPr>
              <w:t>6</w:t>
            </w:r>
          </w:p>
        </w:tc>
      </w:tr>
      <w:tr w:rsidR="004646CF" w:rsidRPr="009A07E8" w:rsidTr="003C7881">
        <w:trPr>
          <w:cantSplit/>
          <w:trHeight w:val="919"/>
        </w:trPr>
        <w:tc>
          <w:tcPr>
            <w:tcW w:w="1008" w:type="dxa"/>
            <w:vMerge w:val="restart"/>
            <w:shd w:val="clear" w:color="auto" w:fill="auto"/>
            <w:textDirection w:val="btLr"/>
          </w:tcPr>
          <w:p w:rsidR="004646CF" w:rsidRPr="00BC5172" w:rsidRDefault="004646CF" w:rsidP="003C7881">
            <w:pPr>
              <w:spacing w:after="0" w:line="240" w:lineRule="auto"/>
              <w:ind w:left="113" w:right="113"/>
              <w:jc w:val="center"/>
              <w:rPr>
                <w:rFonts w:ascii="Times New Roman" w:hAnsi="Times New Roman"/>
                <w:b/>
              </w:rPr>
            </w:pPr>
            <w:r w:rsidRPr="00BC5172">
              <w:rPr>
                <w:rFonts w:ascii="Times New Roman" w:hAnsi="Times New Roman"/>
                <w:b/>
              </w:rPr>
              <w:t>17 февраля - среда</w:t>
            </w:r>
          </w:p>
          <w:p w:rsidR="004646CF" w:rsidRPr="00BC5172" w:rsidRDefault="004646CF" w:rsidP="003C7881">
            <w:pPr>
              <w:spacing w:after="0" w:line="240" w:lineRule="auto"/>
              <w:ind w:left="113" w:right="113"/>
              <w:jc w:val="center"/>
              <w:rPr>
                <w:rFonts w:ascii="Times New Roman" w:hAnsi="Times New Roman"/>
                <w:b/>
              </w:rPr>
            </w:pPr>
            <w:r w:rsidRPr="00BC5172">
              <w:rPr>
                <w:rFonts w:ascii="Times New Roman" w:hAnsi="Times New Roman"/>
                <w:b/>
              </w:rPr>
              <w:t xml:space="preserve">«Профессии наших пап» </w:t>
            </w:r>
          </w:p>
          <w:p w:rsidR="004646CF" w:rsidRPr="00BC5172" w:rsidRDefault="004646CF" w:rsidP="003C7881">
            <w:pPr>
              <w:spacing w:after="0" w:line="240" w:lineRule="auto"/>
              <w:ind w:left="113" w:right="113"/>
              <w:jc w:val="center"/>
              <w:rPr>
                <w:rFonts w:ascii="Times New Roman" w:hAnsi="Times New Roman"/>
                <w:b/>
              </w:rPr>
            </w:pPr>
          </w:p>
        </w:tc>
        <w:tc>
          <w:tcPr>
            <w:tcW w:w="1980" w:type="dxa"/>
            <w:shd w:val="clear" w:color="auto" w:fill="auto"/>
          </w:tcPr>
          <w:p w:rsidR="004646CF" w:rsidRPr="00BC5172" w:rsidRDefault="004646CF" w:rsidP="003C7881">
            <w:pPr>
              <w:spacing w:after="0" w:line="240" w:lineRule="auto"/>
              <w:jc w:val="center"/>
              <w:rPr>
                <w:rFonts w:ascii="Times New Roman" w:hAnsi="Times New Roman"/>
                <w:b/>
                <w:bCs/>
                <w:color w:val="0F1419"/>
                <w:u w:val="single"/>
              </w:rPr>
            </w:pPr>
            <w:r w:rsidRPr="00BC5172">
              <w:rPr>
                <w:rFonts w:ascii="Times New Roman" w:hAnsi="Times New Roman"/>
                <w:b/>
                <w:u w:val="single"/>
              </w:rPr>
              <w:t>Утро</w:t>
            </w:r>
          </w:p>
          <w:p w:rsidR="004646CF" w:rsidRPr="00BC5172" w:rsidRDefault="004646CF" w:rsidP="003C7881">
            <w:pPr>
              <w:spacing w:after="0" w:line="240" w:lineRule="auto"/>
              <w:jc w:val="center"/>
              <w:rPr>
                <w:rFonts w:ascii="Times New Roman" w:hAnsi="Times New Roman"/>
                <w:b/>
              </w:rPr>
            </w:pPr>
            <w:r w:rsidRPr="00BC5172">
              <w:rPr>
                <w:rFonts w:ascii="Times New Roman" w:hAnsi="Times New Roman"/>
                <w:b/>
                <w:bCs/>
                <w:color w:val="0F1419"/>
              </w:rPr>
              <w:t>Утренняя гимнастика.</w:t>
            </w:r>
          </w:p>
        </w:tc>
        <w:tc>
          <w:tcPr>
            <w:tcW w:w="7043" w:type="dxa"/>
            <w:shd w:val="clear" w:color="auto" w:fill="auto"/>
          </w:tcPr>
          <w:p w:rsidR="004646CF" w:rsidRPr="00BC5172" w:rsidRDefault="004646CF" w:rsidP="003C7881">
            <w:pPr>
              <w:spacing w:after="0" w:line="240" w:lineRule="auto"/>
              <w:rPr>
                <w:rFonts w:ascii="Times New Roman" w:hAnsi="Times New Roman"/>
                <w:b/>
              </w:rPr>
            </w:pPr>
          </w:p>
          <w:p w:rsidR="004646CF" w:rsidRPr="00BC5172" w:rsidRDefault="004646CF" w:rsidP="003C7881">
            <w:pPr>
              <w:spacing w:after="0" w:line="240" w:lineRule="auto"/>
              <w:rPr>
                <w:rFonts w:ascii="Times New Roman" w:hAnsi="Times New Roman"/>
              </w:rPr>
            </w:pPr>
            <w:r w:rsidRPr="00BC5172">
              <w:rPr>
                <w:rFonts w:ascii="Times New Roman" w:hAnsi="Times New Roman"/>
                <w:b/>
              </w:rPr>
              <w:t>Цель:</w:t>
            </w:r>
            <w:r w:rsidRPr="00BC5172">
              <w:rPr>
                <w:rFonts w:ascii="Times New Roman" w:hAnsi="Times New Roman"/>
              </w:rPr>
              <w:t xml:space="preserve">  поднять мышечный  и эмоциональный тонус.</w:t>
            </w:r>
          </w:p>
          <w:p w:rsidR="004646CF" w:rsidRPr="00BC5172" w:rsidRDefault="004646CF" w:rsidP="003C7881">
            <w:pPr>
              <w:spacing w:after="0" w:line="240" w:lineRule="auto"/>
              <w:rPr>
                <w:rFonts w:ascii="Times New Roman" w:hAnsi="Times New Roman"/>
                <w:b/>
              </w:rPr>
            </w:pPr>
          </w:p>
          <w:p w:rsidR="004646CF" w:rsidRPr="00BC5172" w:rsidRDefault="004646CF" w:rsidP="003C7881">
            <w:pPr>
              <w:spacing w:after="0" w:line="240" w:lineRule="auto"/>
              <w:rPr>
                <w:rFonts w:ascii="Times New Roman" w:hAnsi="Times New Roman"/>
              </w:rPr>
            </w:pPr>
          </w:p>
        </w:tc>
        <w:tc>
          <w:tcPr>
            <w:tcW w:w="2410" w:type="dxa"/>
            <w:gridSpan w:val="2"/>
            <w:shd w:val="clear" w:color="auto" w:fill="auto"/>
          </w:tcPr>
          <w:p w:rsidR="004646CF" w:rsidRPr="00BC5172" w:rsidRDefault="004646CF" w:rsidP="003C7881">
            <w:pPr>
              <w:spacing w:after="0" w:line="240" w:lineRule="auto"/>
              <w:jc w:val="center"/>
              <w:rPr>
                <w:rFonts w:ascii="Times New Roman" w:hAnsi="Times New Roman"/>
                <w:b/>
              </w:rPr>
            </w:pPr>
          </w:p>
          <w:p w:rsidR="004646CF" w:rsidRPr="00BC5172" w:rsidRDefault="004646CF" w:rsidP="003C7881">
            <w:pPr>
              <w:spacing w:after="0" w:line="240" w:lineRule="auto"/>
              <w:jc w:val="center"/>
              <w:rPr>
                <w:rFonts w:ascii="Times New Roman" w:hAnsi="Times New Roman"/>
                <w:b/>
              </w:rPr>
            </w:pPr>
            <w:r w:rsidRPr="00BC5172">
              <w:rPr>
                <w:rFonts w:ascii="Times New Roman" w:hAnsi="Times New Roman"/>
                <w:b/>
              </w:rPr>
              <w:t>Центр движения.</w:t>
            </w:r>
          </w:p>
          <w:p w:rsidR="004646CF" w:rsidRPr="00BC5172" w:rsidRDefault="004646CF" w:rsidP="003C7881">
            <w:pPr>
              <w:spacing w:after="0" w:line="240" w:lineRule="auto"/>
              <w:jc w:val="center"/>
              <w:rPr>
                <w:rFonts w:ascii="Times New Roman" w:hAnsi="Times New Roman"/>
              </w:rPr>
            </w:pPr>
            <w:r w:rsidRPr="00BC5172">
              <w:rPr>
                <w:rFonts w:ascii="Times New Roman" w:hAnsi="Times New Roman"/>
              </w:rPr>
              <w:t>(погремушки)</w:t>
            </w:r>
          </w:p>
        </w:tc>
        <w:tc>
          <w:tcPr>
            <w:tcW w:w="1701" w:type="dxa"/>
            <w:vMerge w:val="restart"/>
            <w:shd w:val="clear" w:color="auto" w:fill="auto"/>
          </w:tcPr>
          <w:p w:rsidR="004646CF" w:rsidRDefault="004646CF" w:rsidP="003C7881">
            <w:pPr>
              <w:pStyle w:val="Style69"/>
              <w:widowControl/>
              <w:spacing w:line="240" w:lineRule="auto"/>
              <w:ind w:firstLine="0"/>
              <w:rPr>
                <w:rFonts w:ascii="Times New Roman" w:hAnsi="Times New Roman"/>
                <w:sz w:val="20"/>
                <w:szCs w:val="20"/>
              </w:rPr>
            </w:pPr>
            <w:r w:rsidRPr="009A07E8">
              <w:rPr>
                <w:rFonts w:ascii="Times New Roman" w:hAnsi="Times New Roman"/>
                <w:sz w:val="20"/>
                <w:szCs w:val="20"/>
              </w:rPr>
              <w:t>Рассматривание игрушки самолет</w:t>
            </w:r>
          </w:p>
          <w:p w:rsidR="004646CF" w:rsidRPr="009A07E8" w:rsidRDefault="004646CF" w:rsidP="003C7881">
            <w:pPr>
              <w:pStyle w:val="Style69"/>
              <w:widowControl/>
              <w:spacing w:line="240" w:lineRule="auto"/>
              <w:ind w:firstLine="0"/>
              <w:rPr>
                <w:rFonts w:ascii="Times New Roman" w:hAnsi="Times New Roman"/>
                <w:sz w:val="20"/>
                <w:szCs w:val="20"/>
              </w:rPr>
            </w:pPr>
            <w:r w:rsidRPr="009A07E8">
              <w:rPr>
                <w:rFonts w:ascii="Times New Roman" w:hAnsi="Times New Roman"/>
                <w:sz w:val="20"/>
                <w:szCs w:val="20"/>
              </w:rPr>
              <w:t>.(выделение деталей игрушки).</w:t>
            </w:r>
          </w:p>
          <w:p w:rsidR="004646CF" w:rsidRPr="009A07E8" w:rsidRDefault="004646CF" w:rsidP="003C7881">
            <w:pPr>
              <w:spacing w:after="0" w:line="240" w:lineRule="auto"/>
              <w:rPr>
                <w:rFonts w:ascii="Times New Roman" w:hAnsi="Times New Roman"/>
                <w:b/>
                <w:sz w:val="20"/>
                <w:szCs w:val="20"/>
              </w:rPr>
            </w:pPr>
          </w:p>
        </w:tc>
        <w:tc>
          <w:tcPr>
            <w:tcW w:w="992" w:type="dxa"/>
            <w:vMerge w:val="restart"/>
            <w:shd w:val="clear" w:color="auto" w:fill="auto"/>
            <w:textDirection w:val="btLr"/>
          </w:tcPr>
          <w:p w:rsidR="004646CF" w:rsidRPr="009A07E8" w:rsidRDefault="004646CF" w:rsidP="003C7881">
            <w:pPr>
              <w:pStyle w:val="c3"/>
              <w:spacing w:before="0" w:beforeAutospacing="0" w:after="0" w:afterAutospacing="0"/>
              <w:ind w:left="113" w:right="113"/>
              <w:rPr>
                <w:b/>
                <w:sz w:val="20"/>
                <w:szCs w:val="20"/>
              </w:rPr>
            </w:pPr>
          </w:p>
          <w:p w:rsidR="004646CF" w:rsidRPr="001F6477" w:rsidRDefault="004646CF" w:rsidP="003C7881">
            <w:pPr>
              <w:pStyle w:val="c1"/>
              <w:shd w:val="clear" w:color="auto" w:fill="FFFFFF"/>
              <w:spacing w:before="0" w:beforeAutospacing="0" w:after="0" w:afterAutospacing="0"/>
              <w:ind w:left="113" w:right="113"/>
              <w:jc w:val="center"/>
              <w:rPr>
                <w:rFonts w:eastAsia="Calibri"/>
                <w:sz w:val="22"/>
                <w:szCs w:val="22"/>
              </w:rPr>
            </w:pPr>
            <w:r w:rsidRPr="001F6477">
              <w:rPr>
                <w:rFonts w:eastAsia="Calibri"/>
                <w:sz w:val="22"/>
                <w:szCs w:val="22"/>
              </w:rPr>
              <w:t>Индивидуальные беседы и консультации по запросам родителей.</w:t>
            </w:r>
          </w:p>
          <w:p w:rsidR="004646CF" w:rsidRPr="009A07E8" w:rsidRDefault="004646CF" w:rsidP="003C7881">
            <w:pPr>
              <w:pStyle w:val="c3"/>
              <w:spacing w:before="0" w:beforeAutospacing="0" w:after="0" w:afterAutospacing="0"/>
              <w:ind w:left="113" w:right="113"/>
              <w:rPr>
                <w:b/>
                <w:sz w:val="20"/>
                <w:szCs w:val="20"/>
              </w:rPr>
            </w:pPr>
          </w:p>
          <w:p w:rsidR="004646CF" w:rsidRPr="009A07E8" w:rsidRDefault="004646CF" w:rsidP="003C7881">
            <w:pPr>
              <w:pStyle w:val="c3"/>
              <w:spacing w:before="0" w:beforeAutospacing="0" w:after="0" w:afterAutospacing="0"/>
              <w:ind w:left="113" w:right="113"/>
              <w:rPr>
                <w:b/>
                <w:sz w:val="20"/>
                <w:szCs w:val="20"/>
              </w:rPr>
            </w:pPr>
          </w:p>
          <w:p w:rsidR="004646CF" w:rsidRPr="009A07E8" w:rsidRDefault="004646CF" w:rsidP="003C7881">
            <w:pPr>
              <w:pStyle w:val="c3"/>
              <w:spacing w:before="0" w:beforeAutospacing="0" w:after="0" w:afterAutospacing="0"/>
              <w:ind w:left="113" w:right="113"/>
              <w:rPr>
                <w:b/>
                <w:sz w:val="20"/>
                <w:szCs w:val="20"/>
              </w:rPr>
            </w:pPr>
          </w:p>
          <w:p w:rsidR="004646CF" w:rsidRPr="009A07E8" w:rsidRDefault="004646CF" w:rsidP="003C7881">
            <w:pPr>
              <w:pStyle w:val="c3"/>
              <w:spacing w:before="0" w:beforeAutospacing="0" w:after="0" w:afterAutospacing="0"/>
              <w:ind w:left="113" w:right="113"/>
              <w:rPr>
                <w:b/>
                <w:sz w:val="20"/>
                <w:szCs w:val="20"/>
              </w:rPr>
            </w:pPr>
          </w:p>
          <w:p w:rsidR="004646CF" w:rsidRPr="009A07E8" w:rsidRDefault="004646CF" w:rsidP="003C7881">
            <w:pPr>
              <w:pStyle w:val="c3"/>
              <w:spacing w:before="0" w:beforeAutospacing="0" w:after="0" w:afterAutospacing="0"/>
              <w:ind w:left="113" w:right="113"/>
              <w:rPr>
                <w:b/>
                <w:sz w:val="20"/>
                <w:szCs w:val="20"/>
              </w:rPr>
            </w:pPr>
          </w:p>
          <w:p w:rsidR="004646CF" w:rsidRPr="009A07E8" w:rsidRDefault="004646CF" w:rsidP="003C7881">
            <w:pPr>
              <w:pStyle w:val="c3"/>
              <w:spacing w:before="0" w:beforeAutospacing="0" w:after="0" w:afterAutospacing="0"/>
              <w:ind w:left="113" w:right="113"/>
              <w:rPr>
                <w:b/>
                <w:sz w:val="20"/>
                <w:szCs w:val="20"/>
              </w:rPr>
            </w:pPr>
          </w:p>
          <w:p w:rsidR="004646CF" w:rsidRPr="009A07E8" w:rsidRDefault="004646CF" w:rsidP="003C7881">
            <w:pPr>
              <w:pStyle w:val="c3"/>
              <w:spacing w:before="0" w:beforeAutospacing="0" w:after="0" w:afterAutospacing="0"/>
              <w:ind w:left="113" w:right="113"/>
              <w:rPr>
                <w:b/>
                <w:sz w:val="20"/>
                <w:szCs w:val="20"/>
              </w:rPr>
            </w:pPr>
          </w:p>
          <w:p w:rsidR="004646CF" w:rsidRPr="009A07E8" w:rsidRDefault="004646CF" w:rsidP="003C7881">
            <w:pPr>
              <w:pStyle w:val="c3"/>
              <w:spacing w:before="0" w:beforeAutospacing="0" w:after="0" w:afterAutospacing="0"/>
              <w:ind w:left="113" w:right="113"/>
              <w:rPr>
                <w:b/>
                <w:sz w:val="20"/>
                <w:szCs w:val="20"/>
              </w:rPr>
            </w:pPr>
          </w:p>
        </w:tc>
      </w:tr>
      <w:tr w:rsidR="004646CF" w:rsidRPr="009A07E8" w:rsidTr="003C7881">
        <w:trPr>
          <w:cantSplit/>
          <w:trHeight w:val="772"/>
        </w:trPr>
        <w:tc>
          <w:tcPr>
            <w:tcW w:w="1008" w:type="dxa"/>
            <w:vMerge/>
            <w:shd w:val="clear" w:color="auto" w:fill="auto"/>
            <w:textDirection w:val="btLr"/>
          </w:tcPr>
          <w:p w:rsidR="004646CF" w:rsidRPr="00BC5172"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C5172" w:rsidRDefault="004646CF" w:rsidP="003C7881">
            <w:pPr>
              <w:jc w:val="center"/>
              <w:rPr>
                <w:rFonts w:ascii="Times New Roman" w:hAnsi="Times New Roman"/>
                <w:b/>
                <w:u w:val="single"/>
              </w:rPr>
            </w:pPr>
            <w:r w:rsidRPr="00BC5172">
              <w:rPr>
                <w:rFonts w:ascii="Times New Roman" w:hAnsi="Times New Roman"/>
                <w:b/>
              </w:rPr>
              <w:t>Рассматривание картинок из журналов и книг</w:t>
            </w:r>
          </w:p>
        </w:tc>
        <w:tc>
          <w:tcPr>
            <w:tcW w:w="7043" w:type="dxa"/>
            <w:shd w:val="clear" w:color="auto" w:fill="auto"/>
          </w:tcPr>
          <w:p w:rsidR="004646CF" w:rsidRPr="00BC5172" w:rsidRDefault="004646CF" w:rsidP="003C7881">
            <w:pPr>
              <w:spacing w:after="0" w:line="240" w:lineRule="auto"/>
              <w:rPr>
                <w:rFonts w:ascii="Times New Roman" w:hAnsi="Times New Roman"/>
              </w:rPr>
            </w:pPr>
            <w:r w:rsidRPr="00BC5172">
              <w:rPr>
                <w:rFonts w:ascii="Times New Roman" w:hAnsi="Times New Roman"/>
              </w:rPr>
              <w:t xml:space="preserve">Рассматривание картинок из журналов и книг, на которых изображены моряки и летчики.                </w:t>
            </w:r>
          </w:p>
          <w:p w:rsidR="004646CF" w:rsidRPr="00BC5172" w:rsidRDefault="004646CF" w:rsidP="003C7881">
            <w:pPr>
              <w:spacing w:after="0" w:line="240" w:lineRule="auto"/>
              <w:rPr>
                <w:rFonts w:ascii="Times New Roman" w:hAnsi="Times New Roman"/>
                <w:b/>
              </w:rPr>
            </w:pPr>
            <w:r w:rsidRPr="00BC5172">
              <w:rPr>
                <w:rFonts w:ascii="Times New Roman" w:hAnsi="Times New Roman"/>
              </w:rPr>
              <w:t xml:space="preserve"> </w:t>
            </w:r>
            <w:r w:rsidRPr="00BC5172">
              <w:rPr>
                <w:rFonts w:ascii="Times New Roman" w:hAnsi="Times New Roman"/>
                <w:b/>
              </w:rPr>
              <w:t>Цель:</w:t>
            </w:r>
            <w:r w:rsidRPr="00BC5172">
              <w:rPr>
                <w:rFonts w:ascii="Times New Roman" w:hAnsi="Times New Roman"/>
              </w:rPr>
              <w:t xml:space="preserve"> знакомство с явлениями общественной жизни- праздник, салют, и военными профессиями -моряки, летчики.</w:t>
            </w:r>
          </w:p>
        </w:tc>
        <w:tc>
          <w:tcPr>
            <w:tcW w:w="2410" w:type="dxa"/>
            <w:gridSpan w:val="2"/>
            <w:shd w:val="clear" w:color="auto" w:fill="auto"/>
          </w:tcPr>
          <w:p w:rsidR="004646CF" w:rsidRPr="00BC5172" w:rsidRDefault="004646CF" w:rsidP="003C7881">
            <w:pPr>
              <w:spacing w:after="0" w:line="240" w:lineRule="auto"/>
              <w:jc w:val="center"/>
              <w:rPr>
                <w:rFonts w:ascii="Times New Roman" w:hAnsi="Times New Roman"/>
                <w:b/>
                <w:bCs/>
                <w:color w:val="0F1419"/>
              </w:rPr>
            </w:pPr>
            <w:r w:rsidRPr="00BC5172">
              <w:rPr>
                <w:rFonts w:ascii="Times New Roman" w:hAnsi="Times New Roman"/>
                <w:b/>
                <w:bCs/>
                <w:color w:val="0F1419"/>
              </w:rPr>
              <w:t>Центр познания</w:t>
            </w:r>
          </w:p>
          <w:p w:rsidR="004646CF" w:rsidRPr="00BC5172" w:rsidRDefault="004646CF" w:rsidP="003C7881">
            <w:pPr>
              <w:spacing w:after="0" w:line="240" w:lineRule="auto"/>
              <w:jc w:val="center"/>
              <w:rPr>
                <w:rFonts w:ascii="Times New Roman" w:hAnsi="Times New Roman"/>
                <w:bCs/>
                <w:color w:val="0F1419"/>
              </w:rPr>
            </w:pPr>
            <w:r w:rsidRPr="00BC5172">
              <w:rPr>
                <w:rFonts w:ascii="Times New Roman" w:hAnsi="Times New Roman"/>
                <w:bCs/>
                <w:color w:val="0F1419"/>
              </w:rPr>
              <w:t>(различные журналы и книги по теме)</w:t>
            </w:r>
          </w:p>
        </w:tc>
        <w:tc>
          <w:tcPr>
            <w:tcW w:w="1701" w:type="dxa"/>
            <w:vMerge/>
            <w:shd w:val="clear" w:color="auto" w:fill="auto"/>
          </w:tcPr>
          <w:p w:rsidR="004646CF" w:rsidRPr="009A07E8" w:rsidRDefault="004646CF" w:rsidP="003C7881">
            <w:pPr>
              <w:spacing w:after="0" w:line="240" w:lineRule="auto"/>
              <w:rPr>
                <w:rFonts w:ascii="Times New Roman" w:hAnsi="Times New Roman"/>
                <w:sz w:val="20"/>
                <w:szCs w:val="20"/>
              </w:rPr>
            </w:pPr>
          </w:p>
        </w:tc>
        <w:tc>
          <w:tcPr>
            <w:tcW w:w="992" w:type="dxa"/>
            <w:vMerge/>
            <w:shd w:val="clear" w:color="auto" w:fill="auto"/>
          </w:tcPr>
          <w:p w:rsidR="004646CF" w:rsidRPr="009A07E8" w:rsidRDefault="004646CF" w:rsidP="003C7881">
            <w:pPr>
              <w:pStyle w:val="c3"/>
              <w:spacing w:before="0" w:beforeAutospacing="0" w:after="0" w:afterAutospacing="0"/>
              <w:rPr>
                <w:b/>
                <w:sz w:val="20"/>
                <w:szCs w:val="20"/>
              </w:rPr>
            </w:pPr>
          </w:p>
        </w:tc>
      </w:tr>
      <w:tr w:rsidR="004646CF" w:rsidRPr="009A07E8" w:rsidTr="003C7881">
        <w:trPr>
          <w:cantSplit/>
          <w:trHeight w:val="833"/>
        </w:trPr>
        <w:tc>
          <w:tcPr>
            <w:tcW w:w="1008" w:type="dxa"/>
            <w:vMerge/>
            <w:shd w:val="clear" w:color="auto" w:fill="auto"/>
            <w:textDirection w:val="btLr"/>
          </w:tcPr>
          <w:p w:rsidR="004646CF" w:rsidRPr="00BC5172"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C5172" w:rsidRDefault="004646CF" w:rsidP="003C7881">
            <w:pPr>
              <w:spacing w:after="0" w:line="240" w:lineRule="auto"/>
              <w:jc w:val="center"/>
              <w:rPr>
                <w:rFonts w:ascii="Times New Roman" w:hAnsi="Times New Roman"/>
                <w:b/>
              </w:rPr>
            </w:pPr>
            <w:r w:rsidRPr="00BC5172">
              <w:rPr>
                <w:rFonts w:ascii="Times New Roman" w:hAnsi="Times New Roman"/>
                <w:b/>
              </w:rPr>
              <w:t>Печать через трафарет.</w:t>
            </w:r>
          </w:p>
          <w:p w:rsidR="004646CF" w:rsidRPr="00BC5172" w:rsidRDefault="004646CF" w:rsidP="003C7881">
            <w:pPr>
              <w:spacing w:after="0" w:line="240" w:lineRule="auto"/>
              <w:jc w:val="center"/>
              <w:rPr>
                <w:rFonts w:ascii="Times New Roman" w:hAnsi="Times New Roman"/>
                <w:b/>
                <w:bCs/>
                <w:color w:val="0F1419"/>
              </w:rPr>
            </w:pPr>
          </w:p>
        </w:tc>
        <w:tc>
          <w:tcPr>
            <w:tcW w:w="7043" w:type="dxa"/>
            <w:shd w:val="clear" w:color="auto" w:fill="auto"/>
          </w:tcPr>
          <w:p w:rsidR="004646CF" w:rsidRPr="00BC5172" w:rsidRDefault="004646CF" w:rsidP="003C7881">
            <w:pPr>
              <w:spacing w:after="0" w:line="240" w:lineRule="auto"/>
              <w:rPr>
                <w:rFonts w:ascii="Times New Roman" w:hAnsi="Times New Roman"/>
              </w:rPr>
            </w:pPr>
            <w:r w:rsidRPr="00BC5172">
              <w:rPr>
                <w:rFonts w:ascii="Times New Roman" w:hAnsi="Times New Roman"/>
                <w:b/>
              </w:rPr>
              <w:t>Цель :</w:t>
            </w:r>
            <w:r w:rsidRPr="00BC5172">
              <w:rPr>
                <w:rFonts w:ascii="Times New Roman" w:hAnsi="Times New Roman"/>
              </w:rPr>
              <w:t xml:space="preserve"> продолжать учить детей технике печати через трафарет, развивать творческое мышление.</w:t>
            </w:r>
          </w:p>
        </w:tc>
        <w:tc>
          <w:tcPr>
            <w:tcW w:w="2410" w:type="dxa"/>
            <w:gridSpan w:val="2"/>
            <w:shd w:val="clear" w:color="auto" w:fill="auto"/>
          </w:tcPr>
          <w:p w:rsidR="004646CF" w:rsidRPr="00BC5172" w:rsidRDefault="004646CF" w:rsidP="003C7881">
            <w:pPr>
              <w:spacing w:after="0" w:line="240" w:lineRule="auto"/>
              <w:ind w:right="-108"/>
              <w:jc w:val="center"/>
              <w:rPr>
                <w:rFonts w:ascii="Times New Roman" w:hAnsi="Times New Roman"/>
                <w:b/>
                <w:bCs/>
                <w:color w:val="0F1419"/>
              </w:rPr>
            </w:pPr>
            <w:r w:rsidRPr="00BC5172">
              <w:rPr>
                <w:rFonts w:ascii="Times New Roman" w:hAnsi="Times New Roman"/>
                <w:b/>
                <w:bCs/>
                <w:color w:val="0F1419"/>
              </w:rPr>
              <w:t>Центр творчества</w:t>
            </w:r>
          </w:p>
          <w:p w:rsidR="004646CF" w:rsidRPr="00BC5172" w:rsidRDefault="004646CF" w:rsidP="003C7881">
            <w:pPr>
              <w:spacing w:after="0" w:line="240" w:lineRule="auto"/>
              <w:ind w:right="-108"/>
              <w:jc w:val="center"/>
              <w:rPr>
                <w:rFonts w:ascii="Times New Roman" w:hAnsi="Times New Roman"/>
                <w:bCs/>
                <w:color w:val="0F1419"/>
              </w:rPr>
            </w:pPr>
            <w:r w:rsidRPr="00BC5172">
              <w:rPr>
                <w:rFonts w:ascii="Times New Roman" w:hAnsi="Times New Roman"/>
                <w:bCs/>
                <w:color w:val="0F1419"/>
              </w:rPr>
              <w:t>(трафареты различных фигур, бумага)</w:t>
            </w:r>
          </w:p>
        </w:tc>
        <w:tc>
          <w:tcPr>
            <w:tcW w:w="1701" w:type="dxa"/>
            <w:vMerge/>
            <w:shd w:val="clear" w:color="auto" w:fill="auto"/>
          </w:tcPr>
          <w:p w:rsidR="004646CF" w:rsidRPr="009A07E8" w:rsidRDefault="004646CF" w:rsidP="003C7881">
            <w:pPr>
              <w:spacing w:after="0" w:line="240" w:lineRule="auto"/>
              <w:rPr>
                <w:rFonts w:ascii="Times New Roman" w:hAnsi="Times New Roman"/>
                <w:sz w:val="20"/>
                <w:szCs w:val="20"/>
              </w:rPr>
            </w:pPr>
          </w:p>
        </w:tc>
        <w:tc>
          <w:tcPr>
            <w:tcW w:w="992" w:type="dxa"/>
            <w:vMerge/>
            <w:shd w:val="clear" w:color="auto" w:fill="auto"/>
          </w:tcPr>
          <w:p w:rsidR="004646CF" w:rsidRPr="009A07E8" w:rsidRDefault="004646CF" w:rsidP="003C7881">
            <w:pPr>
              <w:pStyle w:val="c3"/>
              <w:spacing w:before="0" w:beforeAutospacing="0" w:after="0" w:afterAutospacing="0"/>
              <w:rPr>
                <w:b/>
                <w:sz w:val="20"/>
                <w:szCs w:val="20"/>
              </w:rPr>
            </w:pPr>
          </w:p>
        </w:tc>
      </w:tr>
      <w:tr w:rsidR="004646CF" w:rsidRPr="009A07E8" w:rsidTr="003C7881">
        <w:trPr>
          <w:cantSplit/>
          <w:trHeight w:val="563"/>
        </w:trPr>
        <w:tc>
          <w:tcPr>
            <w:tcW w:w="1008" w:type="dxa"/>
            <w:vMerge/>
            <w:shd w:val="clear" w:color="auto" w:fill="auto"/>
            <w:textDirection w:val="btLr"/>
          </w:tcPr>
          <w:p w:rsidR="004646CF" w:rsidRPr="00BC5172"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C5172" w:rsidRDefault="004646CF" w:rsidP="003C7881">
            <w:pPr>
              <w:spacing w:after="0" w:line="240" w:lineRule="auto"/>
              <w:jc w:val="center"/>
              <w:rPr>
                <w:rFonts w:ascii="Times New Roman" w:hAnsi="Times New Roman"/>
                <w:b/>
              </w:rPr>
            </w:pPr>
            <w:r w:rsidRPr="00BC5172">
              <w:rPr>
                <w:rFonts w:ascii="Times New Roman" w:hAnsi="Times New Roman"/>
                <w:b/>
              </w:rPr>
              <w:t>Постройка самолета</w:t>
            </w:r>
          </w:p>
        </w:tc>
        <w:tc>
          <w:tcPr>
            <w:tcW w:w="7043" w:type="dxa"/>
            <w:shd w:val="clear" w:color="auto" w:fill="auto"/>
          </w:tcPr>
          <w:p w:rsidR="004646CF" w:rsidRPr="00BC5172" w:rsidRDefault="004646CF" w:rsidP="003C7881">
            <w:pPr>
              <w:spacing w:after="0" w:line="240" w:lineRule="auto"/>
              <w:rPr>
                <w:rFonts w:ascii="Times New Roman" w:hAnsi="Times New Roman"/>
              </w:rPr>
            </w:pPr>
            <w:r w:rsidRPr="00BC5172">
              <w:rPr>
                <w:rFonts w:ascii="Times New Roman" w:hAnsi="Times New Roman"/>
                <w:b/>
              </w:rPr>
              <w:t>Цель:</w:t>
            </w:r>
            <w:r w:rsidRPr="00BC5172">
              <w:rPr>
                <w:rFonts w:ascii="Times New Roman" w:hAnsi="Times New Roman"/>
              </w:rPr>
              <w:t xml:space="preserve"> учить сооружать постройку комбинированием знакомых по форме деталей строительного материала.</w:t>
            </w:r>
          </w:p>
        </w:tc>
        <w:tc>
          <w:tcPr>
            <w:tcW w:w="2410" w:type="dxa"/>
            <w:gridSpan w:val="2"/>
            <w:shd w:val="clear" w:color="auto" w:fill="auto"/>
          </w:tcPr>
          <w:p w:rsidR="004646CF" w:rsidRPr="00BC5172" w:rsidRDefault="004646CF" w:rsidP="003C7881">
            <w:pPr>
              <w:spacing w:after="0" w:line="240" w:lineRule="auto"/>
              <w:jc w:val="center"/>
              <w:rPr>
                <w:rFonts w:ascii="Times New Roman" w:hAnsi="Times New Roman"/>
                <w:b/>
              </w:rPr>
            </w:pPr>
            <w:r w:rsidRPr="00BC5172">
              <w:rPr>
                <w:rFonts w:ascii="Times New Roman" w:hAnsi="Times New Roman"/>
                <w:b/>
              </w:rPr>
              <w:t xml:space="preserve">Центр </w:t>
            </w:r>
          </w:p>
          <w:p w:rsidR="004646CF" w:rsidRPr="00BC5172" w:rsidRDefault="004646CF" w:rsidP="003C7881">
            <w:pPr>
              <w:spacing w:after="0" w:line="240" w:lineRule="auto"/>
              <w:jc w:val="center"/>
              <w:rPr>
                <w:rFonts w:ascii="Times New Roman" w:hAnsi="Times New Roman"/>
                <w:b/>
              </w:rPr>
            </w:pPr>
            <w:r w:rsidRPr="00BC5172">
              <w:rPr>
                <w:rFonts w:ascii="Times New Roman" w:hAnsi="Times New Roman"/>
                <w:b/>
              </w:rPr>
              <w:t>строительства</w:t>
            </w:r>
          </w:p>
        </w:tc>
        <w:tc>
          <w:tcPr>
            <w:tcW w:w="1701" w:type="dxa"/>
            <w:vMerge/>
            <w:shd w:val="clear" w:color="auto" w:fill="auto"/>
          </w:tcPr>
          <w:p w:rsidR="004646CF" w:rsidRPr="009A07E8" w:rsidRDefault="004646CF" w:rsidP="003C7881">
            <w:pPr>
              <w:spacing w:after="0" w:line="240" w:lineRule="auto"/>
              <w:rPr>
                <w:rFonts w:ascii="Times New Roman" w:hAnsi="Times New Roman"/>
                <w:sz w:val="20"/>
                <w:szCs w:val="20"/>
              </w:rPr>
            </w:pPr>
          </w:p>
        </w:tc>
        <w:tc>
          <w:tcPr>
            <w:tcW w:w="992" w:type="dxa"/>
            <w:vMerge/>
            <w:shd w:val="clear" w:color="auto" w:fill="auto"/>
          </w:tcPr>
          <w:p w:rsidR="004646CF" w:rsidRPr="009A07E8" w:rsidRDefault="004646CF" w:rsidP="003C7881">
            <w:pPr>
              <w:pStyle w:val="c3"/>
              <w:spacing w:before="0" w:beforeAutospacing="0" w:after="0" w:afterAutospacing="0"/>
              <w:rPr>
                <w:b/>
                <w:sz w:val="20"/>
                <w:szCs w:val="20"/>
              </w:rPr>
            </w:pPr>
          </w:p>
        </w:tc>
      </w:tr>
      <w:tr w:rsidR="004646CF" w:rsidRPr="009A07E8" w:rsidTr="003C7881">
        <w:trPr>
          <w:cantSplit/>
          <w:trHeight w:val="563"/>
        </w:trPr>
        <w:tc>
          <w:tcPr>
            <w:tcW w:w="1008" w:type="dxa"/>
            <w:vMerge/>
            <w:shd w:val="clear" w:color="auto" w:fill="auto"/>
            <w:textDirection w:val="btLr"/>
          </w:tcPr>
          <w:p w:rsidR="004646CF" w:rsidRPr="00BC5172"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C5172" w:rsidRDefault="004646CF" w:rsidP="003C7881">
            <w:pPr>
              <w:jc w:val="center"/>
              <w:rPr>
                <w:rFonts w:ascii="Times New Roman" w:hAnsi="Times New Roman"/>
                <w:b/>
                <w:u w:val="single"/>
              </w:rPr>
            </w:pPr>
            <w:r w:rsidRPr="00BC5172">
              <w:rPr>
                <w:rFonts w:ascii="Times New Roman" w:hAnsi="Times New Roman"/>
                <w:b/>
                <w:u w:val="single"/>
              </w:rPr>
              <w:t>НОД</w:t>
            </w:r>
          </w:p>
        </w:tc>
        <w:tc>
          <w:tcPr>
            <w:tcW w:w="7043" w:type="dxa"/>
            <w:shd w:val="clear" w:color="auto" w:fill="auto"/>
          </w:tcPr>
          <w:p w:rsidR="004646CF" w:rsidRPr="00BC5172" w:rsidRDefault="004646CF" w:rsidP="003C7881">
            <w:pPr>
              <w:spacing w:after="0" w:line="240" w:lineRule="auto"/>
              <w:rPr>
                <w:rFonts w:ascii="Times New Roman" w:hAnsi="Times New Roman"/>
                <w:b/>
              </w:rPr>
            </w:pPr>
            <w:r w:rsidRPr="00BC5172">
              <w:rPr>
                <w:rFonts w:ascii="Times New Roman" w:hAnsi="Times New Roman"/>
                <w:b/>
              </w:rPr>
              <w:t>1.Музыкальное развитие.</w:t>
            </w:r>
          </w:p>
          <w:p w:rsidR="004646CF" w:rsidRPr="00BC5172" w:rsidRDefault="004646CF" w:rsidP="003C7881">
            <w:pPr>
              <w:spacing w:after="0" w:line="240" w:lineRule="auto"/>
              <w:rPr>
                <w:rFonts w:ascii="Times New Roman" w:hAnsi="Times New Roman"/>
                <w:b/>
              </w:rPr>
            </w:pPr>
          </w:p>
          <w:p w:rsidR="004646CF" w:rsidRPr="00BC5172" w:rsidRDefault="004646CF" w:rsidP="003C7881">
            <w:pPr>
              <w:spacing w:after="0" w:line="240" w:lineRule="auto"/>
              <w:rPr>
                <w:rFonts w:ascii="Times New Roman" w:hAnsi="Times New Roman"/>
                <w:b/>
              </w:rPr>
            </w:pPr>
            <w:r w:rsidRPr="00BC5172">
              <w:rPr>
                <w:rFonts w:ascii="Times New Roman" w:hAnsi="Times New Roman"/>
                <w:b/>
              </w:rPr>
              <w:t xml:space="preserve">2. Художественное творчество. Рисование </w:t>
            </w:r>
          </w:p>
          <w:p w:rsidR="004646CF" w:rsidRPr="00BC5172" w:rsidRDefault="004646CF" w:rsidP="003C7881">
            <w:pPr>
              <w:spacing w:after="0" w:line="240" w:lineRule="auto"/>
              <w:rPr>
                <w:rFonts w:ascii="Times New Roman" w:hAnsi="Times New Roman"/>
              </w:rPr>
            </w:pPr>
            <w:r w:rsidRPr="00BC5172">
              <w:rPr>
                <w:rFonts w:ascii="Times New Roman" w:hAnsi="Times New Roman"/>
                <w:b/>
              </w:rPr>
              <w:t xml:space="preserve">Тема: </w:t>
            </w:r>
            <w:r w:rsidRPr="00BC5172">
              <w:rPr>
                <w:rFonts w:ascii="Times New Roman" w:hAnsi="Times New Roman"/>
              </w:rPr>
              <w:t>«Праздничный салют»</w:t>
            </w:r>
          </w:p>
          <w:p w:rsidR="004646CF" w:rsidRPr="00BC5172" w:rsidRDefault="004646CF" w:rsidP="003C7881">
            <w:pPr>
              <w:spacing w:after="0" w:line="240" w:lineRule="auto"/>
              <w:ind w:right="-456"/>
              <w:rPr>
                <w:rFonts w:ascii="Times New Roman" w:hAnsi="Times New Roman"/>
              </w:rPr>
            </w:pPr>
            <w:r w:rsidRPr="00BC5172">
              <w:rPr>
                <w:rFonts w:ascii="Times New Roman" w:hAnsi="Times New Roman"/>
                <w:b/>
              </w:rPr>
              <w:t xml:space="preserve">Цель: </w:t>
            </w:r>
            <w:r w:rsidRPr="00BC5172">
              <w:rPr>
                <w:rFonts w:ascii="Times New Roman" w:hAnsi="Times New Roman"/>
              </w:rPr>
              <w:t>Вызвать у детей эмоциональный отклик, интерес к общественным событиям – салюту в честь праздника Дня защитников Отечества. Учить самостоятельно дорисовывать композицию, ритмично располагать в определенных местах яркие огни салюта; использовать разные цвета красок. Уметь промывать кисточку при смене цвета краски.</w:t>
            </w:r>
          </w:p>
          <w:p w:rsidR="004646CF" w:rsidRPr="00BC5172" w:rsidRDefault="004646CF" w:rsidP="003C7881">
            <w:pPr>
              <w:spacing w:after="0" w:line="240" w:lineRule="auto"/>
              <w:ind w:right="-456"/>
              <w:rPr>
                <w:rFonts w:ascii="Times New Roman" w:hAnsi="Times New Roman"/>
              </w:rPr>
            </w:pPr>
            <w:r w:rsidRPr="00BC5172">
              <w:rPr>
                <w:rFonts w:ascii="Times New Roman" w:hAnsi="Times New Roman"/>
                <w:b/>
              </w:rPr>
              <w:t xml:space="preserve">Используемая литература: </w:t>
            </w:r>
            <w:r w:rsidRPr="00BC5172">
              <w:rPr>
                <w:rFonts w:ascii="Times New Roman" w:hAnsi="Times New Roman"/>
              </w:rPr>
              <w:t>Л.А.Парамонова. с.301.</w:t>
            </w:r>
          </w:p>
        </w:tc>
        <w:tc>
          <w:tcPr>
            <w:tcW w:w="2410" w:type="dxa"/>
            <w:gridSpan w:val="2"/>
            <w:shd w:val="clear" w:color="auto" w:fill="auto"/>
          </w:tcPr>
          <w:p w:rsidR="004646CF" w:rsidRPr="00BC5172" w:rsidRDefault="004646CF" w:rsidP="003C7881">
            <w:pPr>
              <w:spacing w:after="0" w:line="240" w:lineRule="auto"/>
              <w:rPr>
                <w:rFonts w:ascii="Times New Roman" w:hAnsi="Times New Roman"/>
                <w:b/>
              </w:rPr>
            </w:pPr>
          </w:p>
          <w:p w:rsidR="004646CF" w:rsidRPr="00BC5172" w:rsidRDefault="004646CF" w:rsidP="003C7881">
            <w:pPr>
              <w:spacing w:after="0" w:line="240" w:lineRule="auto"/>
              <w:rPr>
                <w:rFonts w:ascii="Times New Roman" w:hAnsi="Times New Roman"/>
                <w:b/>
              </w:rPr>
            </w:pPr>
          </w:p>
          <w:p w:rsidR="004646CF" w:rsidRPr="00BC5172" w:rsidRDefault="004646CF" w:rsidP="003C7881">
            <w:pPr>
              <w:spacing w:after="0" w:line="240" w:lineRule="auto"/>
              <w:rPr>
                <w:rFonts w:ascii="Times New Roman" w:hAnsi="Times New Roman"/>
                <w:b/>
              </w:rPr>
            </w:pPr>
            <w:r w:rsidRPr="00BC5172">
              <w:rPr>
                <w:rFonts w:ascii="Times New Roman" w:hAnsi="Times New Roman"/>
                <w:b/>
              </w:rPr>
              <w:t>Центр творчества</w:t>
            </w:r>
          </w:p>
          <w:p w:rsidR="004646CF" w:rsidRPr="00BC5172" w:rsidRDefault="004646CF" w:rsidP="003C7881">
            <w:pPr>
              <w:spacing w:after="0" w:line="240" w:lineRule="auto"/>
              <w:rPr>
                <w:rFonts w:ascii="Times New Roman" w:hAnsi="Times New Roman"/>
              </w:rPr>
            </w:pPr>
            <w:r w:rsidRPr="00BC5172">
              <w:rPr>
                <w:rFonts w:ascii="Times New Roman" w:hAnsi="Times New Roman"/>
              </w:rPr>
              <w:t>(квадратные листы бумаги, краска гуашь, кисти, банки с водой, бумажные салфетки, проектор).</w:t>
            </w:r>
          </w:p>
        </w:tc>
        <w:tc>
          <w:tcPr>
            <w:tcW w:w="1701" w:type="dxa"/>
            <w:vMerge/>
            <w:shd w:val="clear" w:color="auto" w:fill="auto"/>
          </w:tcPr>
          <w:p w:rsidR="004646CF" w:rsidRPr="009A07E8" w:rsidRDefault="004646CF" w:rsidP="003C7881">
            <w:pPr>
              <w:spacing w:after="0" w:line="240" w:lineRule="auto"/>
              <w:rPr>
                <w:rFonts w:ascii="Times New Roman" w:hAnsi="Times New Roman"/>
                <w:sz w:val="20"/>
                <w:szCs w:val="20"/>
              </w:rPr>
            </w:pPr>
          </w:p>
        </w:tc>
        <w:tc>
          <w:tcPr>
            <w:tcW w:w="992" w:type="dxa"/>
            <w:vMerge/>
            <w:shd w:val="clear" w:color="auto" w:fill="auto"/>
          </w:tcPr>
          <w:p w:rsidR="004646CF" w:rsidRPr="009A07E8" w:rsidRDefault="004646CF" w:rsidP="003C7881">
            <w:pPr>
              <w:pStyle w:val="c3"/>
              <w:spacing w:before="0" w:beforeAutospacing="0" w:after="0" w:afterAutospacing="0"/>
              <w:rPr>
                <w:b/>
                <w:sz w:val="20"/>
                <w:szCs w:val="20"/>
              </w:rPr>
            </w:pPr>
          </w:p>
        </w:tc>
      </w:tr>
      <w:tr w:rsidR="004646CF" w:rsidRPr="009A07E8" w:rsidTr="003C7881">
        <w:trPr>
          <w:trHeight w:val="3394"/>
        </w:trPr>
        <w:tc>
          <w:tcPr>
            <w:tcW w:w="1008" w:type="dxa"/>
            <w:vMerge/>
            <w:shd w:val="clear" w:color="auto" w:fill="auto"/>
          </w:tcPr>
          <w:p w:rsidR="004646CF" w:rsidRPr="009A07E8" w:rsidRDefault="004646CF" w:rsidP="003C7881">
            <w:pPr>
              <w:spacing w:after="0" w:line="240" w:lineRule="auto"/>
              <w:rPr>
                <w:rFonts w:ascii="Times New Roman" w:hAnsi="Times New Roman"/>
                <w:sz w:val="20"/>
                <w:szCs w:val="20"/>
              </w:rPr>
            </w:pPr>
          </w:p>
        </w:tc>
        <w:tc>
          <w:tcPr>
            <w:tcW w:w="1980" w:type="dxa"/>
            <w:shd w:val="clear" w:color="auto" w:fill="auto"/>
          </w:tcPr>
          <w:p w:rsidR="004646CF" w:rsidRPr="009A07E8" w:rsidRDefault="004646CF" w:rsidP="003C7881">
            <w:pPr>
              <w:shd w:val="clear" w:color="auto" w:fill="FFFFFF"/>
              <w:spacing w:after="0" w:line="180" w:lineRule="exact"/>
              <w:jc w:val="center"/>
              <w:rPr>
                <w:rFonts w:ascii="Times New Roman" w:hAnsi="Times New Roman"/>
                <w:b/>
                <w:bCs/>
                <w:color w:val="000000"/>
                <w:spacing w:val="-8"/>
                <w:sz w:val="20"/>
                <w:szCs w:val="20"/>
                <w:u w:val="single"/>
              </w:rPr>
            </w:pPr>
            <w:r w:rsidRPr="009A07E8">
              <w:rPr>
                <w:rFonts w:ascii="Times New Roman" w:hAnsi="Times New Roman"/>
                <w:b/>
                <w:sz w:val="20"/>
                <w:szCs w:val="20"/>
                <w:u w:val="single"/>
              </w:rPr>
              <w:t>Прогулка</w:t>
            </w:r>
          </w:p>
          <w:p w:rsidR="004646CF" w:rsidRPr="009A07E8" w:rsidRDefault="004646CF" w:rsidP="003C7881">
            <w:pPr>
              <w:spacing w:after="0" w:line="240" w:lineRule="auto"/>
              <w:jc w:val="center"/>
              <w:rPr>
                <w:rFonts w:ascii="Times New Roman" w:hAnsi="Times New Roman"/>
                <w:color w:val="FF0000"/>
                <w:sz w:val="20"/>
                <w:szCs w:val="20"/>
              </w:rPr>
            </w:pPr>
          </w:p>
          <w:p w:rsidR="004646CF" w:rsidRPr="009A07E8" w:rsidRDefault="004646CF" w:rsidP="003C7881">
            <w:pPr>
              <w:spacing w:after="0" w:line="240" w:lineRule="auto"/>
              <w:jc w:val="center"/>
              <w:rPr>
                <w:rFonts w:ascii="Times New Roman" w:hAnsi="Times New Roman"/>
                <w:sz w:val="20"/>
                <w:szCs w:val="20"/>
              </w:rPr>
            </w:pPr>
          </w:p>
          <w:p w:rsidR="004646CF" w:rsidRPr="009A07E8" w:rsidRDefault="004646CF" w:rsidP="003C7881">
            <w:pPr>
              <w:spacing w:after="0" w:line="240" w:lineRule="auto"/>
              <w:jc w:val="center"/>
              <w:rPr>
                <w:rFonts w:ascii="Times New Roman" w:hAnsi="Times New Roman"/>
                <w:sz w:val="20"/>
                <w:szCs w:val="20"/>
              </w:rPr>
            </w:pPr>
          </w:p>
          <w:p w:rsidR="004646CF" w:rsidRPr="009A07E8" w:rsidRDefault="004646CF" w:rsidP="003C7881">
            <w:pPr>
              <w:spacing w:after="0" w:line="240" w:lineRule="auto"/>
              <w:jc w:val="center"/>
              <w:rPr>
                <w:rFonts w:ascii="Times New Roman" w:hAnsi="Times New Roman"/>
                <w:sz w:val="20"/>
                <w:szCs w:val="20"/>
              </w:rPr>
            </w:pPr>
          </w:p>
          <w:p w:rsidR="004646CF" w:rsidRPr="009A07E8" w:rsidRDefault="004646CF" w:rsidP="003C7881">
            <w:pPr>
              <w:spacing w:after="0" w:line="240" w:lineRule="auto"/>
              <w:jc w:val="center"/>
              <w:rPr>
                <w:rFonts w:ascii="Times New Roman" w:hAnsi="Times New Roman"/>
                <w:sz w:val="20"/>
                <w:szCs w:val="20"/>
              </w:rPr>
            </w:pPr>
          </w:p>
          <w:p w:rsidR="004646CF" w:rsidRPr="009A07E8" w:rsidRDefault="004646CF" w:rsidP="003C7881">
            <w:pPr>
              <w:spacing w:after="0" w:line="240" w:lineRule="auto"/>
              <w:jc w:val="center"/>
              <w:rPr>
                <w:rFonts w:ascii="Times New Roman" w:hAnsi="Times New Roman"/>
                <w:sz w:val="20"/>
                <w:szCs w:val="20"/>
              </w:rPr>
            </w:pPr>
          </w:p>
          <w:p w:rsidR="004646CF" w:rsidRPr="009A07E8" w:rsidRDefault="004646CF" w:rsidP="003C7881">
            <w:pPr>
              <w:jc w:val="center"/>
              <w:rPr>
                <w:rFonts w:ascii="Times New Roman" w:hAnsi="Times New Roman"/>
                <w:sz w:val="20"/>
                <w:szCs w:val="20"/>
              </w:rPr>
            </w:pPr>
          </w:p>
        </w:tc>
        <w:tc>
          <w:tcPr>
            <w:tcW w:w="7043" w:type="dxa"/>
            <w:shd w:val="clear" w:color="auto" w:fill="auto"/>
          </w:tcPr>
          <w:p w:rsidR="004646CF" w:rsidRDefault="004646CF" w:rsidP="003C7881">
            <w:pPr>
              <w:shd w:val="clear" w:color="auto" w:fill="FFFFFF"/>
              <w:spacing w:after="0" w:line="240" w:lineRule="auto"/>
              <w:ind w:firstLine="142"/>
              <w:jc w:val="center"/>
              <w:rPr>
                <w:rFonts w:ascii="Times New Roman" w:hAnsi="Times New Roman"/>
              </w:rPr>
            </w:pPr>
            <w:r w:rsidRPr="00CF1C27">
              <w:rPr>
                <w:rFonts w:ascii="Times New Roman" w:hAnsi="Times New Roman"/>
                <w:b/>
                <w:bCs/>
                <w:color w:val="000000"/>
                <w:spacing w:val="-9"/>
                <w:w w:val="101"/>
              </w:rPr>
              <w:t>Наблюдение «Следы на снегу»</w:t>
            </w:r>
          </w:p>
          <w:p w:rsidR="004646CF" w:rsidRDefault="004646CF" w:rsidP="003C7881">
            <w:pPr>
              <w:shd w:val="clear" w:color="auto" w:fill="FFFFFF"/>
              <w:spacing w:after="0" w:line="240" w:lineRule="auto"/>
              <w:ind w:hanging="861"/>
              <w:jc w:val="center"/>
              <w:rPr>
                <w:rFonts w:ascii="Times New Roman" w:hAnsi="Times New Roman"/>
                <w:color w:val="000000"/>
                <w:spacing w:val="-8"/>
                <w:w w:val="101"/>
              </w:rPr>
            </w:pPr>
            <w:r w:rsidRPr="00CF1C27">
              <w:rPr>
                <w:rFonts w:ascii="Times New Roman" w:hAnsi="Times New Roman"/>
                <w:b/>
                <w:iCs/>
                <w:color w:val="000000"/>
                <w:spacing w:val="-8"/>
                <w:w w:val="101"/>
              </w:rPr>
              <w:t>Цель</w:t>
            </w:r>
            <w:r w:rsidRPr="00CF1C27">
              <w:rPr>
                <w:rFonts w:ascii="Times New Roman" w:hAnsi="Times New Roman"/>
                <w:i/>
                <w:iCs/>
                <w:color w:val="000000"/>
                <w:spacing w:val="-8"/>
                <w:w w:val="101"/>
              </w:rPr>
              <w:t xml:space="preserve">: </w:t>
            </w:r>
            <w:r w:rsidRPr="00CF1C27">
              <w:rPr>
                <w:rFonts w:ascii="Times New Roman" w:hAnsi="Times New Roman"/>
                <w:color w:val="000000"/>
                <w:spacing w:val="-8"/>
                <w:w w:val="101"/>
              </w:rPr>
              <w:t>учить определять следы: детские, взрослые, следы животных.</w:t>
            </w:r>
          </w:p>
          <w:p w:rsidR="004646CF" w:rsidRPr="00CF1C27" w:rsidRDefault="004646CF" w:rsidP="003C7881">
            <w:pPr>
              <w:shd w:val="clear" w:color="auto" w:fill="FFFFFF"/>
              <w:spacing w:after="0" w:line="240" w:lineRule="auto"/>
              <w:ind w:hanging="861"/>
              <w:jc w:val="center"/>
              <w:rPr>
                <w:rFonts w:ascii="Times New Roman" w:hAnsi="Times New Roman"/>
              </w:rPr>
            </w:pPr>
          </w:p>
          <w:p w:rsidR="004646CF" w:rsidRPr="00CF1C27" w:rsidRDefault="004646CF" w:rsidP="003C7881">
            <w:pPr>
              <w:shd w:val="clear" w:color="auto" w:fill="FFFFFF"/>
              <w:spacing w:after="0" w:line="240" w:lineRule="auto"/>
              <w:rPr>
                <w:rFonts w:ascii="Times New Roman" w:hAnsi="Times New Roman"/>
              </w:rPr>
            </w:pPr>
            <w:r w:rsidRPr="00CF1C27">
              <w:rPr>
                <w:rFonts w:ascii="Times New Roman" w:hAnsi="Times New Roman"/>
                <w:b/>
                <w:bCs/>
                <w:color w:val="000000"/>
                <w:spacing w:val="-12"/>
                <w:w w:val="101"/>
              </w:rPr>
              <w:t>Трудовая деятельность</w:t>
            </w:r>
          </w:p>
          <w:p w:rsidR="004646CF" w:rsidRPr="00CF1C27" w:rsidRDefault="004646CF" w:rsidP="003C7881">
            <w:pPr>
              <w:shd w:val="clear" w:color="auto" w:fill="FFFFFF"/>
              <w:spacing w:after="0" w:line="240" w:lineRule="auto"/>
              <w:jc w:val="both"/>
              <w:rPr>
                <w:rFonts w:ascii="Times New Roman" w:hAnsi="Times New Roman"/>
                <w:color w:val="000000"/>
                <w:spacing w:val="-2"/>
                <w:w w:val="101"/>
              </w:rPr>
            </w:pPr>
            <w:r w:rsidRPr="00CF1C27">
              <w:rPr>
                <w:rFonts w:ascii="Times New Roman" w:hAnsi="Times New Roman"/>
                <w:color w:val="000000"/>
                <w:spacing w:val="-2"/>
                <w:w w:val="101"/>
              </w:rPr>
              <w:t xml:space="preserve">Показать детям, как строить из снега дом для куклы, зверюшки. </w:t>
            </w:r>
          </w:p>
          <w:p w:rsidR="004646CF" w:rsidRDefault="004646CF" w:rsidP="003C7881">
            <w:pPr>
              <w:shd w:val="clear" w:color="auto" w:fill="FFFFFF"/>
              <w:spacing w:after="0" w:line="240" w:lineRule="auto"/>
              <w:rPr>
                <w:rFonts w:ascii="Times New Roman" w:hAnsi="Times New Roman"/>
                <w:b/>
              </w:rPr>
            </w:pPr>
            <w:r w:rsidRPr="001D50D3">
              <w:rPr>
                <w:rFonts w:ascii="Times New Roman" w:hAnsi="Times New Roman"/>
                <w:b/>
                <w:iCs/>
                <w:color w:val="000000"/>
                <w:spacing w:val="-11"/>
                <w:w w:val="101"/>
              </w:rPr>
              <w:t>Цели:</w:t>
            </w:r>
            <w:r>
              <w:rPr>
                <w:rFonts w:ascii="Times New Roman" w:hAnsi="Times New Roman"/>
                <w:b/>
              </w:rPr>
              <w:t xml:space="preserve"> - </w:t>
            </w:r>
            <w:r w:rsidRPr="00CF1C27">
              <w:rPr>
                <w:rFonts w:ascii="Times New Roman" w:hAnsi="Times New Roman"/>
                <w:color w:val="000000"/>
                <w:w w:val="101"/>
              </w:rPr>
              <w:t>учить соизмерять величину домика с величиной игрушки;</w:t>
            </w:r>
          </w:p>
          <w:p w:rsidR="004646CF" w:rsidRDefault="004646CF" w:rsidP="003C7881">
            <w:pPr>
              <w:shd w:val="clear" w:color="auto" w:fill="FFFFFF"/>
              <w:spacing w:after="0" w:line="240" w:lineRule="auto"/>
              <w:rPr>
                <w:rFonts w:ascii="Times New Roman" w:hAnsi="Times New Roman"/>
                <w:color w:val="000000"/>
                <w:spacing w:val="-1"/>
                <w:w w:val="101"/>
              </w:rPr>
            </w:pPr>
            <w:r>
              <w:rPr>
                <w:rFonts w:ascii="Times New Roman" w:hAnsi="Times New Roman"/>
                <w:b/>
              </w:rPr>
              <w:t xml:space="preserve">- </w:t>
            </w:r>
            <w:r w:rsidRPr="00CF1C27">
              <w:rPr>
                <w:rFonts w:ascii="Times New Roman" w:hAnsi="Times New Roman"/>
                <w:color w:val="000000"/>
                <w:spacing w:val="-1"/>
                <w:w w:val="101"/>
              </w:rPr>
              <w:t>аккуратно и достаточно глубоко вырезать отверстие.</w:t>
            </w:r>
          </w:p>
          <w:p w:rsidR="004646CF" w:rsidRPr="001D50D3" w:rsidRDefault="004646CF" w:rsidP="003C7881">
            <w:pPr>
              <w:shd w:val="clear" w:color="auto" w:fill="FFFFFF"/>
              <w:spacing w:after="0" w:line="240" w:lineRule="auto"/>
              <w:rPr>
                <w:rFonts w:ascii="Times New Roman" w:hAnsi="Times New Roman"/>
                <w:b/>
              </w:rPr>
            </w:pPr>
          </w:p>
          <w:p w:rsidR="004646CF" w:rsidRDefault="004646CF" w:rsidP="003C7881">
            <w:pPr>
              <w:shd w:val="clear" w:color="auto" w:fill="FFFFFF"/>
              <w:spacing w:after="0" w:line="240" w:lineRule="auto"/>
              <w:ind w:firstLine="33"/>
              <w:rPr>
                <w:rFonts w:ascii="Times New Roman" w:hAnsi="Times New Roman"/>
                <w:b/>
              </w:rPr>
            </w:pPr>
            <w:r>
              <w:rPr>
                <w:rFonts w:ascii="Times New Roman" w:hAnsi="Times New Roman"/>
                <w:b/>
                <w:sz w:val="20"/>
                <w:szCs w:val="20"/>
              </w:rPr>
              <w:t xml:space="preserve">Подвижная игра: </w:t>
            </w:r>
            <w:r w:rsidRPr="001D50D3">
              <w:rPr>
                <w:rFonts w:ascii="Times New Roman" w:hAnsi="Times New Roman"/>
                <w:b/>
                <w:color w:val="000000"/>
                <w:spacing w:val="-5"/>
                <w:w w:val="101"/>
              </w:rPr>
              <w:t>«Не упусти мяч».</w:t>
            </w:r>
            <w:r>
              <w:rPr>
                <w:rFonts w:ascii="Times New Roman" w:hAnsi="Times New Roman"/>
                <w:b/>
              </w:rPr>
              <w:t xml:space="preserve"> </w:t>
            </w:r>
          </w:p>
          <w:p w:rsidR="004646CF" w:rsidRPr="001D50D3" w:rsidRDefault="004646CF" w:rsidP="003C7881">
            <w:pPr>
              <w:shd w:val="clear" w:color="auto" w:fill="FFFFFF"/>
              <w:spacing w:after="0" w:line="240" w:lineRule="auto"/>
              <w:ind w:firstLine="33"/>
              <w:rPr>
                <w:rFonts w:ascii="Times New Roman" w:hAnsi="Times New Roman"/>
                <w:b/>
              </w:rPr>
            </w:pPr>
            <w:r w:rsidRPr="001D50D3">
              <w:rPr>
                <w:rFonts w:ascii="Times New Roman" w:hAnsi="Times New Roman"/>
                <w:b/>
                <w:iCs/>
                <w:color w:val="000000"/>
                <w:spacing w:val="-11"/>
                <w:w w:val="101"/>
              </w:rPr>
              <w:t>Цели:</w:t>
            </w:r>
            <w:r>
              <w:rPr>
                <w:rFonts w:ascii="Times New Roman" w:hAnsi="Times New Roman"/>
                <w:b/>
              </w:rPr>
              <w:t xml:space="preserve"> </w:t>
            </w:r>
            <w:r>
              <w:rPr>
                <w:rFonts w:ascii="Times New Roman" w:hAnsi="Times New Roman"/>
                <w:color w:val="000000"/>
                <w:spacing w:val="-1"/>
                <w:w w:val="101"/>
              </w:rPr>
              <w:t xml:space="preserve">- </w:t>
            </w:r>
            <w:r w:rsidRPr="001D50D3">
              <w:rPr>
                <w:rFonts w:ascii="Times New Roman" w:hAnsi="Times New Roman"/>
                <w:color w:val="000000"/>
                <w:spacing w:val="-1"/>
                <w:w w:val="101"/>
              </w:rPr>
              <w:t>учить передавать мяч, не роняя и не останавливаясь;</w:t>
            </w:r>
          </w:p>
          <w:p w:rsidR="004646CF" w:rsidRPr="000A2E93" w:rsidRDefault="004646CF" w:rsidP="003C7881">
            <w:pPr>
              <w:spacing w:after="0" w:line="240" w:lineRule="auto"/>
              <w:rPr>
                <w:rFonts w:ascii="Times New Roman" w:hAnsi="Times New Roman"/>
                <w:b/>
                <w:sz w:val="20"/>
                <w:szCs w:val="20"/>
              </w:rPr>
            </w:pPr>
            <w:r>
              <w:rPr>
                <w:rFonts w:ascii="Times New Roman" w:hAnsi="Times New Roman"/>
                <w:color w:val="000000"/>
                <w:spacing w:val="-2"/>
                <w:w w:val="101"/>
              </w:rPr>
              <w:t xml:space="preserve">- </w:t>
            </w:r>
            <w:r w:rsidRPr="001D50D3">
              <w:rPr>
                <w:rFonts w:ascii="Times New Roman" w:hAnsi="Times New Roman"/>
                <w:color w:val="000000"/>
                <w:spacing w:val="-2"/>
                <w:w w:val="101"/>
              </w:rPr>
              <w:t>воспитывать дружелюбие.</w:t>
            </w:r>
          </w:p>
        </w:tc>
        <w:tc>
          <w:tcPr>
            <w:tcW w:w="2410" w:type="dxa"/>
            <w:gridSpan w:val="2"/>
            <w:shd w:val="clear" w:color="auto" w:fill="auto"/>
          </w:tcPr>
          <w:p w:rsidR="004646CF" w:rsidRPr="001D50D3" w:rsidRDefault="004646CF" w:rsidP="003C7881">
            <w:pPr>
              <w:shd w:val="clear" w:color="auto" w:fill="FFFFFF"/>
              <w:spacing w:after="0" w:line="240" w:lineRule="auto"/>
              <w:ind w:firstLine="34"/>
              <w:rPr>
                <w:rFonts w:ascii="Times New Roman" w:hAnsi="Times New Roman"/>
              </w:rPr>
            </w:pPr>
            <w:r w:rsidRPr="001D50D3">
              <w:rPr>
                <w:rFonts w:ascii="Times New Roman" w:hAnsi="Times New Roman"/>
                <w:b/>
                <w:bCs/>
                <w:color w:val="000000"/>
                <w:spacing w:val="-13"/>
                <w:w w:val="101"/>
              </w:rPr>
              <w:t>Выносной материал</w:t>
            </w:r>
            <w:r>
              <w:rPr>
                <w:rFonts w:ascii="Times New Roman" w:hAnsi="Times New Roman"/>
                <w:b/>
                <w:bCs/>
                <w:color w:val="000000"/>
                <w:spacing w:val="-13"/>
                <w:w w:val="101"/>
              </w:rPr>
              <w:t>:</w:t>
            </w:r>
          </w:p>
          <w:p w:rsidR="004646CF" w:rsidRDefault="004646CF" w:rsidP="003C7881">
            <w:pPr>
              <w:shd w:val="clear" w:color="auto" w:fill="FFFFFF"/>
              <w:spacing w:after="0" w:line="240" w:lineRule="auto"/>
              <w:ind w:firstLine="34"/>
              <w:rPr>
                <w:rFonts w:ascii="Times New Roman" w:hAnsi="Times New Roman"/>
                <w:color w:val="000000"/>
                <w:spacing w:val="-2"/>
                <w:w w:val="101"/>
              </w:rPr>
            </w:pPr>
            <w:r>
              <w:rPr>
                <w:rFonts w:ascii="Times New Roman" w:hAnsi="Times New Roman"/>
                <w:color w:val="000000"/>
                <w:spacing w:val="-2"/>
                <w:w w:val="101"/>
              </w:rPr>
              <w:t>л</w:t>
            </w:r>
            <w:r w:rsidRPr="001D50D3">
              <w:rPr>
                <w:rFonts w:ascii="Times New Roman" w:hAnsi="Times New Roman"/>
                <w:color w:val="000000"/>
                <w:spacing w:val="-2"/>
                <w:w w:val="101"/>
              </w:rPr>
              <w:t>опатки, эмблемы для подвижной игры, ленточки, санки для ку</w:t>
            </w:r>
            <w:r w:rsidRPr="001D50D3">
              <w:rPr>
                <w:rFonts w:ascii="Times New Roman" w:hAnsi="Times New Roman"/>
                <w:color w:val="000000"/>
                <w:spacing w:val="-2"/>
                <w:w w:val="101"/>
              </w:rPr>
              <w:softHyphen/>
              <w:t>кол, клеенки для катания с горки, формочки.</w:t>
            </w:r>
          </w:p>
          <w:p w:rsidR="004646CF" w:rsidRPr="001D50D3" w:rsidRDefault="004646CF" w:rsidP="003C7881">
            <w:pPr>
              <w:shd w:val="clear" w:color="auto" w:fill="FFFFFF"/>
              <w:spacing w:after="0" w:line="240" w:lineRule="auto"/>
              <w:ind w:firstLine="33"/>
              <w:rPr>
                <w:rFonts w:ascii="Times New Roman" w:hAnsi="Times New Roman"/>
              </w:rPr>
            </w:pPr>
            <w:r>
              <w:rPr>
                <w:rFonts w:ascii="Times New Roman" w:hAnsi="Times New Roman"/>
                <w:b/>
                <w:bCs/>
                <w:color w:val="000000"/>
                <w:spacing w:val="-15"/>
                <w:w w:val="101"/>
              </w:rPr>
              <w:t xml:space="preserve">Подвижная </w:t>
            </w:r>
            <w:r w:rsidRPr="001D50D3">
              <w:rPr>
                <w:rFonts w:ascii="Times New Roman" w:hAnsi="Times New Roman"/>
                <w:b/>
                <w:bCs/>
                <w:color w:val="000000"/>
                <w:spacing w:val="-15"/>
                <w:w w:val="101"/>
              </w:rPr>
              <w:t>игр</w:t>
            </w:r>
            <w:r>
              <w:rPr>
                <w:rFonts w:ascii="Times New Roman" w:hAnsi="Times New Roman"/>
                <w:b/>
                <w:bCs/>
                <w:color w:val="000000"/>
                <w:spacing w:val="-15"/>
                <w:w w:val="101"/>
              </w:rPr>
              <w:t>а:</w:t>
            </w:r>
          </w:p>
          <w:p w:rsidR="004646CF" w:rsidRPr="001D50D3" w:rsidRDefault="004646CF" w:rsidP="003C7881">
            <w:pPr>
              <w:shd w:val="clear" w:color="auto" w:fill="FFFFFF"/>
              <w:spacing w:after="0" w:line="240" w:lineRule="auto"/>
              <w:ind w:firstLine="33"/>
              <w:rPr>
                <w:rFonts w:ascii="Times New Roman" w:hAnsi="Times New Roman"/>
                <w:b/>
              </w:rPr>
            </w:pPr>
            <w:r w:rsidRPr="001D50D3">
              <w:rPr>
                <w:rFonts w:ascii="Times New Roman" w:hAnsi="Times New Roman"/>
                <w:b/>
                <w:color w:val="000000"/>
                <w:spacing w:val="-6"/>
                <w:w w:val="101"/>
              </w:rPr>
              <w:t>«Не опоздай».</w:t>
            </w:r>
          </w:p>
          <w:p w:rsidR="004646CF" w:rsidRPr="0091390F" w:rsidRDefault="004646CF" w:rsidP="003C7881">
            <w:pPr>
              <w:shd w:val="clear" w:color="auto" w:fill="FFFFFF"/>
              <w:spacing w:after="0" w:line="240" w:lineRule="auto"/>
              <w:ind w:firstLine="34"/>
              <w:rPr>
                <w:rFonts w:ascii="Times New Roman" w:hAnsi="Times New Roman"/>
              </w:rPr>
            </w:pPr>
            <w:r w:rsidRPr="001D50D3">
              <w:rPr>
                <w:rFonts w:ascii="Times New Roman" w:hAnsi="Times New Roman"/>
                <w:b/>
                <w:iCs/>
                <w:color w:val="000000"/>
                <w:spacing w:val="-2"/>
                <w:w w:val="101"/>
              </w:rPr>
              <w:t>Цель:</w:t>
            </w:r>
            <w:r w:rsidRPr="001D50D3">
              <w:rPr>
                <w:rFonts w:ascii="Times New Roman" w:hAnsi="Times New Roman"/>
                <w:i/>
                <w:iCs/>
                <w:color w:val="000000"/>
                <w:spacing w:val="-2"/>
                <w:w w:val="101"/>
              </w:rPr>
              <w:t xml:space="preserve"> </w:t>
            </w:r>
            <w:r w:rsidRPr="001D50D3">
              <w:rPr>
                <w:rFonts w:ascii="Times New Roman" w:hAnsi="Times New Roman"/>
                <w:color w:val="000000"/>
                <w:spacing w:val="-2"/>
                <w:w w:val="101"/>
              </w:rPr>
              <w:t>учить прямо или боком переползать через скамейку.</w:t>
            </w:r>
          </w:p>
        </w:tc>
        <w:tc>
          <w:tcPr>
            <w:tcW w:w="1701" w:type="dxa"/>
            <w:shd w:val="clear" w:color="auto" w:fill="auto"/>
          </w:tcPr>
          <w:p w:rsidR="004646CF" w:rsidRPr="009A6BE5" w:rsidRDefault="004646CF" w:rsidP="003C7881">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Ходьба по прямой дорожке.</w:t>
            </w:r>
          </w:p>
          <w:p w:rsidR="004646CF" w:rsidRPr="001D50D3" w:rsidRDefault="004646CF" w:rsidP="003C7881">
            <w:pPr>
              <w:shd w:val="clear" w:color="auto" w:fill="FFFFFF"/>
              <w:spacing w:after="0" w:line="240" w:lineRule="auto"/>
              <w:ind w:firstLine="33"/>
              <w:rPr>
                <w:rFonts w:ascii="Times New Roman" w:hAnsi="Times New Roman"/>
              </w:rPr>
            </w:pPr>
          </w:p>
          <w:p w:rsidR="004646CF" w:rsidRPr="001D50D3" w:rsidRDefault="004646CF" w:rsidP="003C7881">
            <w:pPr>
              <w:widowControl w:val="0"/>
              <w:shd w:val="clear" w:color="auto" w:fill="FFFFFF"/>
              <w:tabs>
                <w:tab w:val="left" w:pos="499"/>
              </w:tabs>
              <w:autoSpaceDE w:val="0"/>
              <w:autoSpaceDN w:val="0"/>
              <w:adjustRightInd w:val="0"/>
              <w:spacing w:after="0" w:line="240" w:lineRule="auto"/>
              <w:ind w:left="33"/>
              <w:rPr>
                <w:rFonts w:ascii="Times New Roman" w:hAnsi="Times New Roman"/>
                <w:color w:val="000000"/>
                <w:w w:val="101"/>
              </w:rPr>
            </w:pPr>
          </w:p>
          <w:p w:rsidR="004646CF" w:rsidRPr="009A07E8" w:rsidRDefault="004646CF" w:rsidP="003C7881">
            <w:pPr>
              <w:pStyle w:val="Style1"/>
              <w:widowControl/>
              <w:spacing w:line="200" w:lineRule="exact"/>
              <w:rPr>
                <w:rFonts w:ascii="Times New Roman" w:hAnsi="Times New Roman"/>
                <w:sz w:val="20"/>
                <w:szCs w:val="20"/>
              </w:rPr>
            </w:pPr>
          </w:p>
          <w:p w:rsidR="004646CF" w:rsidRPr="009A07E8" w:rsidRDefault="004646CF" w:rsidP="003C7881">
            <w:pPr>
              <w:pStyle w:val="Style1"/>
              <w:widowControl/>
              <w:spacing w:line="200" w:lineRule="exact"/>
              <w:rPr>
                <w:rFonts w:ascii="Times New Roman" w:hAnsi="Times New Roman"/>
                <w:sz w:val="20"/>
                <w:szCs w:val="20"/>
              </w:rPr>
            </w:pPr>
          </w:p>
        </w:tc>
        <w:tc>
          <w:tcPr>
            <w:tcW w:w="992" w:type="dxa"/>
            <w:vMerge/>
            <w:shd w:val="clear" w:color="auto" w:fill="auto"/>
          </w:tcPr>
          <w:p w:rsidR="004646CF" w:rsidRPr="009A07E8" w:rsidRDefault="004646CF" w:rsidP="003C7881">
            <w:pPr>
              <w:spacing w:after="0" w:line="240" w:lineRule="auto"/>
              <w:rPr>
                <w:rFonts w:ascii="Times New Roman" w:hAnsi="Times New Roman"/>
                <w:sz w:val="20"/>
                <w:szCs w:val="20"/>
              </w:rPr>
            </w:pPr>
          </w:p>
        </w:tc>
      </w:tr>
      <w:tr w:rsidR="004646CF" w:rsidRPr="009A07E8" w:rsidTr="003C7881">
        <w:tc>
          <w:tcPr>
            <w:tcW w:w="1008" w:type="dxa"/>
            <w:vMerge/>
            <w:shd w:val="clear" w:color="auto" w:fill="auto"/>
          </w:tcPr>
          <w:p w:rsidR="004646CF" w:rsidRPr="009A07E8" w:rsidRDefault="004646CF" w:rsidP="003C7881">
            <w:pPr>
              <w:spacing w:after="0" w:line="240" w:lineRule="auto"/>
              <w:rPr>
                <w:rFonts w:ascii="Times New Roman" w:hAnsi="Times New Roman"/>
                <w:sz w:val="20"/>
                <w:szCs w:val="20"/>
              </w:rPr>
            </w:pPr>
          </w:p>
        </w:tc>
        <w:tc>
          <w:tcPr>
            <w:tcW w:w="1980" w:type="dxa"/>
            <w:shd w:val="clear" w:color="auto" w:fill="auto"/>
          </w:tcPr>
          <w:p w:rsidR="004646CF" w:rsidRPr="009A07E8" w:rsidRDefault="004646CF" w:rsidP="003C7881">
            <w:pPr>
              <w:pStyle w:val="a3"/>
              <w:jc w:val="center"/>
              <w:rPr>
                <w:rFonts w:ascii="Times New Roman" w:hAnsi="Times New Roman"/>
                <w:b/>
                <w:sz w:val="20"/>
                <w:u w:val="single"/>
              </w:rPr>
            </w:pPr>
            <w:r w:rsidRPr="009A07E8">
              <w:rPr>
                <w:rFonts w:ascii="Times New Roman" w:hAnsi="Times New Roman"/>
                <w:b/>
                <w:sz w:val="20"/>
                <w:u w:val="single"/>
              </w:rPr>
              <w:t>Работа перед  сном</w:t>
            </w:r>
          </w:p>
        </w:tc>
        <w:tc>
          <w:tcPr>
            <w:tcW w:w="12146" w:type="dxa"/>
            <w:gridSpan w:val="5"/>
            <w:shd w:val="clear" w:color="auto" w:fill="auto"/>
          </w:tcPr>
          <w:p w:rsidR="004646CF" w:rsidRPr="009A07E8" w:rsidRDefault="004646CF" w:rsidP="003C7881">
            <w:pPr>
              <w:spacing w:after="0" w:line="240" w:lineRule="auto"/>
              <w:rPr>
                <w:rFonts w:ascii="Times New Roman" w:hAnsi="Times New Roman"/>
                <w:b/>
                <w:sz w:val="20"/>
                <w:szCs w:val="20"/>
              </w:rPr>
            </w:pPr>
            <w:r w:rsidRPr="009A07E8">
              <w:rPr>
                <w:rFonts w:ascii="Times New Roman" w:hAnsi="Times New Roman"/>
                <w:b/>
                <w:sz w:val="20"/>
                <w:szCs w:val="20"/>
              </w:rPr>
              <w:t>Рассматривание картинок «Девочка чумазая», «Девочка аккуратная».</w:t>
            </w:r>
            <w:r>
              <w:rPr>
                <w:rFonts w:ascii="Times New Roman" w:hAnsi="Times New Roman"/>
                <w:b/>
                <w:sz w:val="20"/>
                <w:szCs w:val="20"/>
              </w:rPr>
              <w:t xml:space="preserve"> </w:t>
            </w:r>
            <w:r w:rsidRPr="009A07E8">
              <w:rPr>
                <w:rFonts w:ascii="Times New Roman" w:hAnsi="Times New Roman"/>
                <w:sz w:val="20"/>
                <w:szCs w:val="20"/>
              </w:rPr>
              <w:t>Закреплять навыки мытья рук и лица, учить во время умывания не мочить одежду, побуждать детей расчесывать короткие волосы.</w:t>
            </w:r>
          </w:p>
        </w:tc>
      </w:tr>
      <w:tr w:rsidR="004646CF" w:rsidRPr="009A07E8" w:rsidTr="003C7881">
        <w:trPr>
          <w:trHeight w:val="1138"/>
        </w:trPr>
        <w:tc>
          <w:tcPr>
            <w:tcW w:w="1008" w:type="dxa"/>
            <w:vMerge/>
            <w:shd w:val="clear" w:color="auto" w:fill="auto"/>
          </w:tcPr>
          <w:p w:rsidR="004646CF" w:rsidRPr="009A07E8" w:rsidRDefault="004646CF" w:rsidP="003C7881">
            <w:pPr>
              <w:spacing w:after="0" w:line="240" w:lineRule="auto"/>
              <w:rPr>
                <w:rFonts w:ascii="Times New Roman" w:hAnsi="Times New Roman"/>
                <w:sz w:val="20"/>
                <w:szCs w:val="20"/>
              </w:rPr>
            </w:pPr>
          </w:p>
        </w:tc>
        <w:tc>
          <w:tcPr>
            <w:tcW w:w="1980" w:type="dxa"/>
            <w:shd w:val="clear" w:color="auto" w:fill="auto"/>
          </w:tcPr>
          <w:p w:rsidR="004646CF" w:rsidRPr="009A07E8" w:rsidRDefault="004646CF" w:rsidP="003C7881">
            <w:pPr>
              <w:pStyle w:val="a3"/>
              <w:jc w:val="center"/>
              <w:rPr>
                <w:rFonts w:ascii="Times New Roman" w:hAnsi="Times New Roman"/>
                <w:b/>
                <w:u w:val="single"/>
              </w:rPr>
            </w:pPr>
            <w:r w:rsidRPr="009A07E8">
              <w:rPr>
                <w:rFonts w:ascii="Times New Roman" w:hAnsi="Times New Roman"/>
                <w:b/>
                <w:u w:val="single"/>
              </w:rPr>
              <w:t>Вечер</w:t>
            </w:r>
          </w:p>
          <w:p w:rsidR="004646CF" w:rsidRPr="009A07E8" w:rsidRDefault="004646CF" w:rsidP="003C7881">
            <w:pPr>
              <w:spacing w:after="0" w:line="240" w:lineRule="auto"/>
              <w:jc w:val="center"/>
              <w:rPr>
                <w:rFonts w:ascii="Times New Roman" w:hAnsi="Times New Roman"/>
              </w:rPr>
            </w:pPr>
            <w:r w:rsidRPr="009A07E8">
              <w:rPr>
                <w:rFonts w:ascii="Times New Roman" w:hAnsi="Times New Roman"/>
                <w:b/>
              </w:rPr>
              <w:t>Закаливающие процедуры после сна</w:t>
            </w:r>
          </w:p>
        </w:tc>
        <w:tc>
          <w:tcPr>
            <w:tcW w:w="7043" w:type="dxa"/>
            <w:shd w:val="clear" w:color="auto" w:fill="auto"/>
          </w:tcPr>
          <w:p w:rsidR="004646CF" w:rsidRPr="009A07E8" w:rsidRDefault="004646CF" w:rsidP="003C7881">
            <w:pPr>
              <w:spacing w:after="0" w:line="240" w:lineRule="auto"/>
              <w:rPr>
                <w:rFonts w:ascii="Times New Roman" w:hAnsi="Times New Roman"/>
                <w:color w:val="000000"/>
              </w:rPr>
            </w:pPr>
            <w:r w:rsidRPr="009A07E8">
              <w:rPr>
                <w:rFonts w:ascii="Times New Roman" w:hAnsi="Times New Roman"/>
                <w:b/>
              </w:rPr>
              <w:t>Цель:</w:t>
            </w:r>
            <w:r w:rsidRPr="009A07E8">
              <w:rPr>
                <w:rFonts w:ascii="Times New Roman" w:hAnsi="Times New Roman"/>
              </w:rPr>
              <w:t xml:space="preserve"> </w:t>
            </w:r>
            <w:r w:rsidRPr="009A07E8">
              <w:rPr>
                <w:rFonts w:ascii="Times New Roman" w:hAnsi="Times New Roman"/>
                <w:color w:val="000000"/>
              </w:rPr>
              <w:t>сохранение и укрепление физического и психического здоровья детей.</w:t>
            </w:r>
          </w:p>
        </w:tc>
        <w:tc>
          <w:tcPr>
            <w:tcW w:w="2410" w:type="dxa"/>
            <w:gridSpan w:val="2"/>
            <w:shd w:val="clear" w:color="auto" w:fill="auto"/>
          </w:tcPr>
          <w:p w:rsidR="004646CF" w:rsidRPr="009A07E8" w:rsidRDefault="004646CF" w:rsidP="003C7881">
            <w:pPr>
              <w:pStyle w:val="Style17"/>
              <w:widowControl/>
              <w:spacing w:line="240" w:lineRule="auto"/>
              <w:ind w:firstLine="0"/>
              <w:jc w:val="center"/>
              <w:rPr>
                <w:rFonts w:ascii="Times New Roman" w:hAnsi="Times New Roman"/>
                <w:b/>
                <w:sz w:val="22"/>
                <w:szCs w:val="22"/>
              </w:rPr>
            </w:pPr>
            <w:r w:rsidRPr="009A07E8">
              <w:rPr>
                <w:rFonts w:ascii="Times New Roman" w:hAnsi="Times New Roman"/>
                <w:b/>
                <w:sz w:val="22"/>
                <w:szCs w:val="22"/>
              </w:rPr>
              <w:t>Спальня</w:t>
            </w:r>
          </w:p>
          <w:p w:rsidR="004646CF" w:rsidRPr="009A07E8" w:rsidRDefault="004646CF" w:rsidP="003C7881">
            <w:pPr>
              <w:pStyle w:val="Style17"/>
              <w:widowControl/>
              <w:spacing w:line="240" w:lineRule="auto"/>
              <w:ind w:firstLine="0"/>
              <w:jc w:val="center"/>
              <w:rPr>
                <w:rFonts w:ascii="Times New Roman" w:hAnsi="Times New Roman"/>
                <w:sz w:val="22"/>
                <w:szCs w:val="22"/>
              </w:rPr>
            </w:pPr>
            <w:r w:rsidRPr="009A07E8">
              <w:rPr>
                <w:rFonts w:ascii="Times New Roman" w:hAnsi="Times New Roman"/>
                <w:sz w:val="22"/>
                <w:szCs w:val="22"/>
              </w:rPr>
              <w:t>(ребристые дорожки)</w:t>
            </w:r>
          </w:p>
        </w:tc>
        <w:tc>
          <w:tcPr>
            <w:tcW w:w="1701" w:type="dxa"/>
            <w:vMerge w:val="restart"/>
            <w:shd w:val="clear" w:color="auto" w:fill="auto"/>
          </w:tcPr>
          <w:p w:rsidR="004646CF" w:rsidRPr="0091390F" w:rsidRDefault="004646CF" w:rsidP="003C7881">
            <w:pPr>
              <w:spacing w:after="0" w:line="240" w:lineRule="auto"/>
              <w:rPr>
                <w:rFonts w:ascii="Times New Roman" w:hAnsi="Times New Roman"/>
              </w:rPr>
            </w:pPr>
            <w:r w:rsidRPr="0091390F">
              <w:rPr>
                <w:rFonts w:ascii="Times New Roman" w:hAnsi="Times New Roman"/>
              </w:rPr>
              <w:t>Индивидуальная работа по аппликации « осваиваем  ножницы».</w:t>
            </w:r>
          </w:p>
        </w:tc>
        <w:tc>
          <w:tcPr>
            <w:tcW w:w="992" w:type="dxa"/>
            <w:vMerge w:val="restart"/>
            <w:shd w:val="clear" w:color="auto" w:fill="auto"/>
          </w:tcPr>
          <w:p w:rsidR="004646CF" w:rsidRPr="009A07E8" w:rsidRDefault="004646CF" w:rsidP="003C7881">
            <w:pPr>
              <w:spacing w:after="0" w:line="240" w:lineRule="auto"/>
              <w:rPr>
                <w:rFonts w:ascii="Times New Roman" w:hAnsi="Times New Roman"/>
                <w:sz w:val="20"/>
                <w:szCs w:val="20"/>
              </w:rPr>
            </w:pPr>
          </w:p>
        </w:tc>
      </w:tr>
      <w:tr w:rsidR="004646CF" w:rsidRPr="009A07E8" w:rsidTr="003C7881">
        <w:trPr>
          <w:trHeight w:val="764"/>
        </w:trPr>
        <w:tc>
          <w:tcPr>
            <w:tcW w:w="1008" w:type="dxa"/>
            <w:vMerge/>
            <w:shd w:val="clear" w:color="auto" w:fill="auto"/>
          </w:tcPr>
          <w:p w:rsidR="004646CF" w:rsidRPr="009A07E8" w:rsidRDefault="004646CF" w:rsidP="003C7881">
            <w:pPr>
              <w:spacing w:after="0" w:line="240" w:lineRule="auto"/>
              <w:rPr>
                <w:rFonts w:ascii="Times New Roman" w:hAnsi="Times New Roman"/>
                <w:sz w:val="20"/>
                <w:szCs w:val="20"/>
              </w:rPr>
            </w:pPr>
          </w:p>
        </w:tc>
        <w:tc>
          <w:tcPr>
            <w:tcW w:w="1980" w:type="dxa"/>
            <w:shd w:val="clear" w:color="auto" w:fill="auto"/>
          </w:tcPr>
          <w:p w:rsidR="004646CF" w:rsidRPr="0091390F" w:rsidRDefault="004646CF" w:rsidP="003C7881">
            <w:pPr>
              <w:spacing w:after="0" w:line="240" w:lineRule="auto"/>
              <w:jc w:val="center"/>
              <w:rPr>
                <w:rFonts w:ascii="Times New Roman" w:hAnsi="Times New Roman"/>
                <w:b/>
              </w:rPr>
            </w:pPr>
            <w:r w:rsidRPr="0091390F">
              <w:rPr>
                <w:rFonts w:ascii="Times New Roman" w:hAnsi="Times New Roman"/>
                <w:b/>
              </w:rPr>
              <w:t>«Дорожка для танкистов на танке»</w:t>
            </w:r>
          </w:p>
        </w:tc>
        <w:tc>
          <w:tcPr>
            <w:tcW w:w="7043" w:type="dxa"/>
            <w:shd w:val="clear" w:color="auto" w:fill="auto"/>
          </w:tcPr>
          <w:p w:rsidR="004646CF" w:rsidRPr="0091390F" w:rsidRDefault="004646CF" w:rsidP="003C7881">
            <w:pPr>
              <w:spacing w:after="0" w:line="240" w:lineRule="auto"/>
              <w:ind w:right="-456"/>
              <w:rPr>
                <w:rFonts w:ascii="Times New Roman" w:hAnsi="Times New Roman"/>
              </w:rPr>
            </w:pPr>
            <w:r w:rsidRPr="0091390F">
              <w:rPr>
                <w:rFonts w:ascii="Times New Roman" w:hAnsi="Times New Roman"/>
                <w:b/>
              </w:rPr>
              <w:t xml:space="preserve">Цель: </w:t>
            </w:r>
            <w:r w:rsidRPr="0091390F">
              <w:rPr>
                <w:rFonts w:ascii="Times New Roman" w:hAnsi="Times New Roman"/>
              </w:rPr>
              <w:t>продолжать   учить детей правильно держать карандаш и рисовать.</w:t>
            </w:r>
          </w:p>
        </w:tc>
        <w:tc>
          <w:tcPr>
            <w:tcW w:w="2410" w:type="dxa"/>
            <w:gridSpan w:val="2"/>
            <w:shd w:val="clear" w:color="auto" w:fill="auto"/>
          </w:tcPr>
          <w:p w:rsidR="004646CF" w:rsidRPr="0091390F" w:rsidRDefault="004646CF" w:rsidP="003C7881">
            <w:pPr>
              <w:pStyle w:val="Style17"/>
              <w:widowControl/>
              <w:spacing w:line="200" w:lineRule="exact"/>
              <w:ind w:firstLine="0"/>
              <w:jc w:val="center"/>
              <w:rPr>
                <w:rFonts w:ascii="Times New Roman" w:hAnsi="Times New Roman"/>
                <w:b/>
                <w:sz w:val="22"/>
                <w:szCs w:val="22"/>
              </w:rPr>
            </w:pPr>
            <w:r w:rsidRPr="0091390F">
              <w:rPr>
                <w:rFonts w:ascii="Times New Roman" w:hAnsi="Times New Roman"/>
                <w:b/>
                <w:sz w:val="22"/>
                <w:szCs w:val="22"/>
              </w:rPr>
              <w:t>Центр искусства</w:t>
            </w:r>
          </w:p>
          <w:p w:rsidR="004646CF" w:rsidRPr="0091390F" w:rsidRDefault="004646CF" w:rsidP="003C7881">
            <w:pPr>
              <w:pStyle w:val="Style17"/>
              <w:widowControl/>
              <w:spacing w:line="200" w:lineRule="exact"/>
              <w:ind w:firstLine="0"/>
              <w:jc w:val="center"/>
              <w:rPr>
                <w:rFonts w:ascii="Times New Roman" w:hAnsi="Times New Roman"/>
                <w:sz w:val="22"/>
                <w:szCs w:val="22"/>
              </w:rPr>
            </w:pPr>
            <w:r w:rsidRPr="0091390F">
              <w:rPr>
                <w:rFonts w:ascii="Times New Roman" w:hAnsi="Times New Roman"/>
                <w:sz w:val="22"/>
                <w:szCs w:val="22"/>
              </w:rPr>
              <w:t>(цветные карандаши, белые листы бумаги)</w:t>
            </w:r>
          </w:p>
        </w:tc>
        <w:tc>
          <w:tcPr>
            <w:tcW w:w="1701" w:type="dxa"/>
            <w:vMerge/>
            <w:shd w:val="clear" w:color="auto" w:fill="auto"/>
          </w:tcPr>
          <w:p w:rsidR="004646CF" w:rsidRPr="009A07E8" w:rsidRDefault="004646CF" w:rsidP="003C7881">
            <w:pPr>
              <w:spacing w:after="0" w:line="240" w:lineRule="auto"/>
              <w:rPr>
                <w:rFonts w:ascii="Times New Roman" w:hAnsi="Times New Roman"/>
                <w:b/>
                <w:sz w:val="20"/>
                <w:szCs w:val="20"/>
              </w:rPr>
            </w:pPr>
          </w:p>
        </w:tc>
        <w:tc>
          <w:tcPr>
            <w:tcW w:w="992" w:type="dxa"/>
            <w:vMerge/>
            <w:shd w:val="clear" w:color="auto" w:fill="auto"/>
          </w:tcPr>
          <w:p w:rsidR="004646CF" w:rsidRPr="009A07E8" w:rsidRDefault="004646CF" w:rsidP="003C7881">
            <w:pPr>
              <w:spacing w:after="0" w:line="240" w:lineRule="auto"/>
              <w:rPr>
                <w:rFonts w:ascii="Times New Roman" w:hAnsi="Times New Roman"/>
                <w:sz w:val="20"/>
                <w:szCs w:val="20"/>
              </w:rPr>
            </w:pPr>
          </w:p>
        </w:tc>
      </w:tr>
      <w:tr w:rsidR="004646CF" w:rsidRPr="009A07E8" w:rsidTr="003C7881">
        <w:trPr>
          <w:trHeight w:val="555"/>
        </w:trPr>
        <w:tc>
          <w:tcPr>
            <w:tcW w:w="1008" w:type="dxa"/>
            <w:vMerge/>
            <w:shd w:val="clear" w:color="auto" w:fill="auto"/>
          </w:tcPr>
          <w:p w:rsidR="004646CF" w:rsidRPr="009A07E8" w:rsidRDefault="004646CF" w:rsidP="003C7881">
            <w:pPr>
              <w:spacing w:after="0" w:line="240" w:lineRule="auto"/>
              <w:rPr>
                <w:rFonts w:ascii="Times New Roman" w:hAnsi="Times New Roman"/>
                <w:sz w:val="20"/>
                <w:szCs w:val="20"/>
              </w:rPr>
            </w:pPr>
          </w:p>
        </w:tc>
        <w:tc>
          <w:tcPr>
            <w:tcW w:w="1980" w:type="dxa"/>
            <w:shd w:val="clear" w:color="auto" w:fill="auto"/>
          </w:tcPr>
          <w:p w:rsidR="004646CF" w:rsidRPr="0091390F" w:rsidRDefault="004646CF" w:rsidP="003C7881">
            <w:pPr>
              <w:pStyle w:val="Style17"/>
              <w:widowControl/>
              <w:spacing w:line="200" w:lineRule="exact"/>
              <w:ind w:firstLine="0"/>
              <w:jc w:val="center"/>
              <w:rPr>
                <w:rFonts w:ascii="Times New Roman" w:hAnsi="Times New Roman"/>
                <w:b/>
                <w:sz w:val="22"/>
                <w:szCs w:val="22"/>
              </w:rPr>
            </w:pPr>
            <w:r w:rsidRPr="0091390F">
              <w:rPr>
                <w:rFonts w:ascii="Times New Roman" w:hAnsi="Times New Roman"/>
                <w:b/>
                <w:sz w:val="22"/>
                <w:szCs w:val="22"/>
              </w:rPr>
              <w:t xml:space="preserve">Подвижная игра «Самолеты»                           </w:t>
            </w:r>
          </w:p>
        </w:tc>
        <w:tc>
          <w:tcPr>
            <w:tcW w:w="7043" w:type="dxa"/>
            <w:shd w:val="clear" w:color="auto" w:fill="auto"/>
          </w:tcPr>
          <w:p w:rsidR="004646CF" w:rsidRPr="0091390F" w:rsidRDefault="004646CF" w:rsidP="003C7881">
            <w:pPr>
              <w:spacing w:after="0" w:line="240" w:lineRule="auto"/>
              <w:ind w:right="-456"/>
              <w:rPr>
                <w:rFonts w:ascii="Times New Roman" w:hAnsi="Times New Roman"/>
              </w:rPr>
            </w:pPr>
            <w:r w:rsidRPr="0091390F">
              <w:rPr>
                <w:rFonts w:ascii="Times New Roman" w:hAnsi="Times New Roman"/>
                <w:b/>
              </w:rPr>
              <w:t>Цель:</w:t>
            </w:r>
            <w:r w:rsidRPr="0091390F">
              <w:rPr>
                <w:rFonts w:ascii="Times New Roman" w:hAnsi="Times New Roman"/>
              </w:rPr>
              <w:t xml:space="preserve"> упражнять детей в  умении бегать, не наталкиваясь друг на друга, </w:t>
            </w:r>
          </w:p>
          <w:p w:rsidR="004646CF" w:rsidRPr="0091390F" w:rsidRDefault="004646CF" w:rsidP="003C7881">
            <w:pPr>
              <w:spacing w:after="0" w:line="240" w:lineRule="auto"/>
              <w:ind w:right="-456"/>
              <w:rPr>
                <w:rFonts w:ascii="Times New Roman" w:hAnsi="Times New Roman"/>
              </w:rPr>
            </w:pPr>
            <w:r w:rsidRPr="0091390F">
              <w:rPr>
                <w:rFonts w:ascii="Times New Roman" w:hAnsi="Times New Roman"/>
              </w:rPr>
              <w:t>выполнять  движения по сигналу.</w:t>
            </w:r>
          </w:p>
        </w:tc>
        <w:tc>
          <w:tcPr>
            <w:tcW w:w="2410" w:type="dxa"/>
            <w:gridSpan w:val="2"/>
            <w:shd w:val="clear" w:color="auto" w:fill="auto"/>
          </w:tcPr>
          <w:p w:rsidR="004646CF" w:rsidRPr="0091390F" w:rsidRDefault="004646CF" w:rsidP="003C7881">
            <w:pPr>
              <w:pStyle w:val="Style17"/>
              <w:spacing w:line="200" w:lineRule="exact"/>
              <w:ind w:firstLine="0"/>
              <w:jc w:val="center"/>
              <w:rPr>
                <w:rFonts w:ascii="Times New Roman" w:hAnsi="Times New Roman"/>
                <w:b/>
                <w:sz w:val="22"/>
                <w:szCs w:val="22"/>
              </w:rPr>
            </w:pPr>
            <w:r w:rsidRPr="0091390F">
              <w:rPr>
                <w:rFonts w:ascii="Times New Roman" w:hAnsi="Times New Roman"/>
                <w:b/>
                <w:sz w:val="22"/>
                <w:szCs w:val="22"/>
              </w:rPr>
              <w:t>Центр игры</w:t>
            </w:r>
          </w:p>
        </w:tc>
        <w:tc>
          <w:tcPr>
            <w:tcW w:w="1701" w:type="dxa"/>
            <w:vMerge/>
            <w:shd w:val="clear" w:color="auto" w:fill="auto"/>
          </w:tcPr>
          <w:p w:rsidR="004646CF" w:rsidRPr="009A07E8" w:rsidRDefault="004646CF" w:rsidP="003C7881">
            <w:pPr>
              <w:spacing w:after="0" w:line="240" w:lineRule="auto"/>
              <w:rPr>
                <w:rFonts w:ascii="Times New Roman" w:hAnsi="Times New Roman"/>
                <w:b/>
                <w:sz w:val="20"/>
                <w:szCs w:val="20"/>
              </w:rPr>
            </w:pPr>
          </w:p>
        </w:tc>
        <w:tc>
          <w:tcPr>
            <w:tcW w:w="992" w:type="dxa"/>
            <w:vMerge/>
            <w:shd w:val="clear" w:color="auto" w:fill="auto"/>
          </w:tcPr>
          <w:p w:rsidR="004646CF" w:rsidRPr="009A07E8" w:rsidRDefault="004646CF" w:rsidP="003C7881">
            <w:pPr>
              <w:spacing w:after="0" w:line="240" w:lineRule="auto"/>
              <w:rPr>
                <w:rFonts w:ascii="Times New Roman" w:hAnsi="Times New Roman"/>
                <w:sz w:val="20"/>
                <w:szCs w:val="20"/>
              </w:rPr>
            </w:pPr>
          </w:p>
        </w:tc>
      </w:tr>
      <w:tr w:rsidR="004646CF" w:rsidRPr="009A07E8" w:rsidTr="003C7881">
        <w:trPr>
          <w:trHeight w:val="768"/>
        </w:trPr>
        <w:tc>
          <w:tcPr>
            <w:tcW w:w="1008" w:type="dxa"/>
            <w:vMerge/>
            <w:shd w:val="clear" w:color="auto" w:fill="auto"/>
          </w:tcPr>
          <w:p w:rsidR="004646CF" w:rsidRPr="009A07E8" w:rsidRDefault="004646CF" w:rsidP="003C7881">
            <w:pPr>
              <w:spacing w:after="0" w:line="240" w:lineRule="auto"/>
              <w:rPr>
                <w:rFonts w:ascii="Times New Roman" w:hAnsi="Times New Roman"/>
                <w:sz w:val="20"/>
                <w:szCs w:val="20"/>
              </w:rPr>
            </w:pPr>
          </w:p>
        </w:tc>
        <w:tc>
          <w:tcPr>
            <w:tcW w:w="1980" w:type="dxa"/>
            <w:shd w:val="clear" w:color="auto" w:fill="auto"/>
          </w:tcPr>
          <w:p w:rsidR="004646CF" w:rsidRPr="009A07E8" w:rsidRDefault="004646CF" w:rsidP="003C7881">
            <w:pPr>
              <w:jc w:val="center"/>
              <w:rPr>
                <w:rFonts w:ascii="Times New Roman" w:hAnsi="Times New Roman"/>
                <w:sz w:val="20"/>
                <w:szCs w:val="20"/>
                <w:u w:val="single"/>
              </w:rPr>
            </w:pPr>
            <w:r w:rsidRPr="009A07E8">
              <w:rPr>
                <w:rFonts w:ascii="Times New Roman" w:hAnsi="Times New Roman"/>
                <w:b/>
                <w:sz w:val="20"/>
                <w:szCs w:val="20"/>
                <w:u w:val="single"/>
              </w:rPr>
              <w:t>Прогулка</w:t>
            </w:r>
          </w:p>
          <w:p w:rsidR="004646CF" w:rsidRPr="009A07E8" w:rsidRDefault="004646CF" w:rsidP="003C7881">
            <w:pPr>
              <w:jc w:val="center"/>
              <w:rPr>
                <w:rFonts w:ascii="Times New Roman" w:hAnsi="Times New Roman"/>
                <w:sz w:val="20"/>
                <w:szCs w:val="20"/>
              </w:rPr>
            </w:pPr>
          </w:p>
          <w:p w:rsidR="004646CF" w:rsidRPr="009A07E8" w:rsidRDefault="004646CF" w:rsidP="003C7881">
            <w:pPr>
              <w:jc w:val="center"/>
              <w:rPr>
                <w:rFonts w:ascii="Times New Roman" w:hAnsi="Times New Roman"/>
                <w:sz w:val="20"/>
                <w:szCs w:val="20"/>
              </w:rPr>
            </w:pPr>
          </w:p>
        </w:tc>
        <w:tc>
          <w:tcPr>
            <w:tcW w:w="7043" w:type="dxa"/>
            <w:shd w:val="clear" w:color="auto" w:fill="auto"/>
          </w:tcPr>
          <w:p w:rsidR="004646CF" w:rsidRPr="007C6840" w:rsidRDefault="004646CF" w:rsidP="003C7881">
            <w:pPr>
              <w:shd w:val="clear" w:color="auto" w:fill="FFFFFF"/>
              <w:spacing w:after="0" w:line="240" w:lineRule="auto"/>
              <w:ind w:firstLine="142"/>
              <w:jc w:val="center"/>
              <w:rPr>
                <w:rFonts w:ascii="Times New Roman" w:hAnsi="Times New Roman"/>
              </w:rPr>
            </w:pPr>
            <w:r w:rsidRPr="007C6840">
              <w:rPr>
                <w:rFonts w:ascii="Times New Roman" w:hAnsi="Times New Roman"/>
                <w:b/>
                <w:bCs/>
                <w:color w:val="000000"/>
                <w:spacing w:val="-10"/>
                <w:w w:val="101"/>
              </w:rPr>
              <w:t>Наблюдение «Птицы зимой»</w:t>
            </w:r>
          </w:p>
          <w:p w:rsidR="004646CF" w:rsidRPr="0091390F" w:rsidRDefault="004646CF" w:rsidP="003C7881">
            <w:pPr>
              <w:shd w:val="clear" w:color="auto" w:fill="FFFFFF"/>
              <w:spacing w:after="0" w:line="240" w:lineRule="auto"/>
              <w:rPr>
                <w:rFonts w:ascii="Times New Roman" w:hAnsi="Times New Roman"/>
                <w:color w:val="000000"/>
                <w:spacing w:val="-2"/>
                <w:w w:val="101"/>
              </w:rPr>
            </w:pPr>
            <w:r w:rsidRPr="007C6840">
              <w:rPr>
                <w:rFonts w:ascii="Times New Roman" w:hAnsi="Times New Roman"/>
                <w:b/>
                <w:iCs/>
                <w:color w:val="000000"/>
                <w:spacing w:val="-12"/>
                <w:w w:val="101"/>
              </w:rPr>
              <w:t>Цели</w:t>
            </w:r>
            <w:r w:rsidRPr="007C6840">
              <w:rPr>
                <w:rFonts w:ascii="Times New Roman" w:hAnsi="Times New Roman"/>
                <w:i/>
                <w:iCs/>
                <w:color w:val="000000"/>
                <w:spacing w:val="-12"/>
                <w:w w:val="101"/>
              </w:rPr>
              <w:t>:</w:t>
            </w:r>
            <w:r>
              <w:rPr>
                <w:rFonts w:ascii="Times New Roman" w:hAnsi="Times New Roman"/>
              </w:rPr>
              <w:t xml:space="preserve"> - </w:t>
            </w:r>
            <w:r w:rsidRPr="007C6840">
              <w:rPr>
                <w:rFonts w:ascii="Times New Roman" w:hAnsi="Times New Roman"/>
                <w:color w:val="000000"/>
                <w:spacing w:val="-1"/>
                <w:w w:val="101"/>
              </w:rPr>
              <w:t>закреплять желание заботиться о птицах;</w:t>
            </w:r>
            <w:r>
              <w:rPr>
                <w:rFonts w:ascii="Times New Roman" w:hAnsi="Times New Roman"/>
              </w:rPr>
              <w:t xml:space="preserve">- </w:t>
            </w:r>
            <w:r w:rsidRPr="007C6840">
              <w:rPr>
                <w:rFonts w:ascii="Times New Roman" w:hAnsi="Times New Roman"/>
                <w:color w:val="000000"/>
                <w:spacing w:val="-2"/>
                <w:w w:val="101"/>
              </w:rPr>
              <w:t>уточнять знания об их повадках.</w:t>
            </w:r>
          </w:p>
          <w:p w:rsidR="004646CF" w:rsidRPr="007C6840" w:rsidRDefault="004646CF" w:rsidP="003C7881">
            <w:pPr>
              <w:shd w:val="clear" w:color="auto" w:fill="FFFFFF"/>
              <w:spacing w:after="0" w:line="240" w:lineRule="auto"/>
              <w:rPr>
                <w:rFonts w:ascii="Times New Roman" w:hAnsi="Times New Roman"/>
              </w:rPr>
            </w:pPr>
            <w:r w:rsidRPr="007C6840">
              <w:rPr>
                <w:rFonts w:ascii="Times New Roman" w:hAnsi="Times New Roman"/>
                <w:b/>
                <w:bCs/>
                <w:color w:val="000000"/>
                <w:spacing w:val="-13"/>
                <w:w w:val="101"/>
              </w:rPr>
              <w:t>Трудовая деятельность</w:t>
            </w:r>
          </w:p>
          <w:p w:rsidR="004646CF" w:rsidRPr="007C6840" w:rsidRDefault="004646CF" w:rsidP="003C7881">
            <w:pPr>
              <w:shd w:val="clear" w:color="auto" w:fill="FFFFFF"/>
              <w:spacing w:after="0" w:line="240" w:lineRule="auto"/>
              <w:rPr>
                <w:rFonts w:ascii="Times New Roman" w:hAnsi="Times New Roman"/>
                <w:b/>
                <w:color w:val="000000"/>
                <w:spacing w:val="-2"/>
                <w:w w:val="101"/>
              </w:rPr>
            </w:pPr>
            <w:r w:rsidRPr="007C6840">
              <w:rPr>
                <w:rFonts w:ascii="Times New Roman" w:hAnsi="Times New Roman"/>
                <w:b/>
                <w:color w:val="000000"/>
                <w:spacing w:val="-2"/>
                <w:w w:val="101"/>
              </w:rPr>
              <w:t xml:space="preserve">Постройка горки для куклы. </w:t>
            </w:r>
          </w:p>
          <w:p w:rsidR="004646CF" w:rsidRDefault="004646CF" w:rsidP="003C7881">
            <w:pPr>
              <w:shd w:val="clear" w:color="auto" w:fill="FFFFFF"/>
              <w:spacing w:after="0" w:line="240" w:lineRule="auto"/>
              <w:rPr>
                <w:rFonts w:ascii="Times New Roman" w:hAnsi="Times New Roman"/>
                <w:color w:val="000000"/>
                <w:spacing w:val="-3"/>
                <w:w w:val="101"/>
              </w:rPr>
            </w:pPr>
            <w:r w:rsidRPr="007C6840">
              <w:rPr>
                <w:rFonts w:ascii="Times New Roman" w:hAnsi="Times New Roman"/>
                <w:b/>
                <w:iCs/>
                <w:color w:val="000000"/>
                <w:spacing w:val="-12"/>
                <w:w w:val="101"/>
              </w:rPr>
              <w:t>Цели:</w:t>
            </w:r>
            <w:r>
              <w:rPr>
                <w:rFonts w:ascii="Times New Roman" w:hAnsi="Times New Roman"/>
                <w:b/>
              </w:rPr>
              <w:t xml:space="preserve">- </w:t>
            </w:r>
            <w:r w:rsidRPr="007C6840">
              <w:rPr>
                <w:rFonts w:ascii="Times New Roman" w:hAnsi="Times New Roman"/>
                <w:color w:val="000000"/>
                <w:spacing w:val="-2"/>
                <w:w w:val="101"/>
              </w:rPr>
              <w:t>учить</w:t>
            </w:r>
            <w:r>
              <w:rPr>
                <w:rFonts w:ascii="Times New Roman" w:hAnsi="Times New Roman"/>
                <w:color w:val="000000"/>
                <w:spacing w:val="-2"/>
                <w:w w:val="101"/>
              </w:rPr>
              <w:t>,</w:t>
            </w:r>
            <w:r w:rsidRPr="007C6840">
              <w:rPr>
                <w:rFonts w:ascii="Times New Roman" w:hAnsi="Times New Roman"/>
                <w:color w:val="000000"/>
                <w:spacing w:val="-2"/>
                <w:w w:val="101"/>
              </w:rPr>
              <w:t xml:space="preserve"> правильно наполнять ведерко снегом до определенной </w:t>
            </w:r>
            <w:r w:rsidRPr="007C6840">
              <w:rPr>
                <w:rFonts w:ascii="Times New Roman" w:hAnsi="Times New Roman"/>
                <w:color w:val="000000"/>
                <w:spacing w:val="-6"/>
                <w:w w:val="101"/>
              </w:rPr>
              <w:t xml:space="preserve">отметки; </w:t>
            </w:r>
            <w:r>
              <w:rPr>
                <w:rFonts w:ascii="Times New Roman" w:hAnsi="Times New Roman"/>
                <w:b/>
              </w:rPr>
              <w:t xml:space="preserve">- </w:t>
            </w:r>
            <w:r w:rsidRPr="007C6840">
              <w:rPr>
                <w:rFonts w:ascii="Times New Roman" w:hAnsi="Times New Roman"/>
                <w:color w:val="000000"/>
                <w:spacing w:val="-3"/>
                <w:w w:val="101"/>
              </w:rPr>
              <w:t xml:space="preserve">доводить начатое дело   до конца. </w:t>
            </w:r>
          </w:p>
          <w:p w:rsidR="004646CF" w:rsidRPr="007C6840" w:rsidRDefault="004646CF" w:rsidP="003C7881">
            <w:pPr>
              <w:shd w:val="clear" w:color="auto" w:fill="FFFFFF"/>
              <w:tabs>
                <w:tab w:val="left" w:pos="6466"/>
              </w:tabs>
              <w:spacing w:after="0" w:line="240" w:lineRule="auto"/>
              <w:rPr>
                <w:rFonts w:ascii="Times New Roman" w:hAnsi="Times New Roman"/>
              </w:rPr>
            </w:pPr>
            <w:r w:rsidRPr="007C6840">
              <w:rPr>
                <w:rFonts w:ascii="Times New Roman" w:hAnsi="Times New Roman"/>
                <w:b/>
                <w:bCs/>
                <w:color w:val="000000"/>
                <w:spacing w:val="-12"/>
              </w:rPr>
              <w:t>Выносной материал</w:t>
            </w:r>
            <w:r>
              <w:rPr>
                <w:rFonts w:ascii="Times New Roman" w:hAnsi="Times New Roman"/>
                <w:b/>
                <w:bCs/>
                <w:color w:val="000000"/>
                <w:spacing w:val="-12"/>
              </w:rPr>
              <w:t>:</w:t>
            </w:r>
            <w:r w:rsidRPr="007C6840">
              <w:rPr>
                <w:rFonts w:ascii="Times New Roman" w:hAnsi="Times New Roman"/>
                <w:b/>
                <w:bCs/>
                <w:color w:val="000000"/>
              </w:rPr>
              <w:tab/>
            </w:r>
          </w:p>
          <w:p w:rsidR="004646CF" w:rsidRPr="007C6840" w:rsidRDefault="004646CF" w:rsidP="003C7881">
            <w:pPr>
              <w:shd w:val="clear" w:color="auto" w:fill="FFFFFF"/>
              <w:spacing w:after="0" w:line="240" w:lineRule="auto"/>
              <w:rPr>
                <w:rFonts w:ascii="Times New Roman" w:hAnsi="Times New Roman"/>
                <w:b/>
              </w:rPr>
            </w:pPr>
            <w:r>
              <w:rPr>
                <w:rFonts w:ascii="Times New Roman" w:hAnsi="Times New Roman"/>
                <w:color w:val="000000"/>
                <w:spacing w:val="-2"/>
              </w:rPr>
              <w:t>л</w:t>
            </w:r>
            <w:r w:rsidRPr="007C6840">
              <w:rPr>
                <w:rFonts w:ascii="Times New Roman" w:hAnsi="Times New Roman"/>
                <w:color w:val="000000"/>
                <w:spacing w:val="-2"/>
              </w:rPr>
              <w:t xml:space="preserve">опатки, ведерки, формочки для снега, куклы, одетые по сезону, </w:t>
            </w:r>
            <w:r w:rsidRPr="007C6840">
              <w:rPr>
                <w:rFonts w:ascii="Times New Roman" w:hAnsi="Times New Roman"/>
                <w:color w:val="000000"/>
                <w:spacing w:val="1"/>
              </w:rPr>
              <w:t>санки для кукол, печатки, кленки для катания с горки</w:t>
            </w:r>
            <w:r>
              <w:rPr>
                <w:rFonts w:ascii="Times New Roman" w:hAnsi="Times New Roman"/>
                <w:color w:val="000000"/>
                <w:spacing w:val="1"/>
              </w:rPr>
              <w:t>.</w:t>
            </w:r>
          </w:p>
          <w:p w:rsidR="004646CF" w:rsidRPr="009A07E8" w:rsidRDefault="004646CF" w:rsidP="003C7881">
            <w:pPr>
              <w:spacing w:after="0" w:line="240" w:lineRule="auto"/>
              <w:rPr>
                <w:rFonts w:ascii="Times New Roman" w:hAnsi="Times New Roman"/>
                <w:sz w:val="20"/>
                <w:szCs w:val="20"/>
              </w:rPr>
            </w:pPr>
          </w:p>
        </w:tc>
        <w:tc>
          <w:tcPr>
            <w:tcW w:w="2410" w:type="dxa"/>
            <w:gridSpan w:val="2"/>
            <w:shd w:val="clear" w:color="auto" w:fill="auto"/>
          </w:tcPr>
          <w:p w:rsidR="004646CF" w:rsidRPr="007C6840" w:rsidRDefault="004646CF" w:rsidP="003C7881">
            <w:pPr>
              <w:shd w:val="clear" w:color="auto" w:fill="FFFFFF"/>
              <w:spacing w:after="0" w:line="240" w:lineRule="auto"/>
              <w:jc w:val="both"/>
              <w:rPr>
                <w:rFonts w:ascii="Times New Roman" w:hAnsi="Times New Roman"/>
              </w:rPr>
            </w:pPr>
            <w:r>
              <w:rPr>
                <w:rFonts w:ascii="Times New Roman" w:hAnsi="Times New Roman"/>
                <w:b/>
                <w:bCs/>
                <w:color w:val="000000"/>
                <w:spacing w:val="-12"/>
              </w:rPr>
              <w:t xml:space="preserve">Подвижная </w:t>
            </w:r>
            <w:r w:rsidRPr="007C6840">
              <w:rPr>
                <w:rFonts w:ascii="Times New Roman" w:hAnsi="Times New Roman"/>
                <w:b/>
                <w:bCs/>
                <w:color w:val="000000"/>
                <w:spacing w:val="-12"/>
              </w:rPr>
              <w:t>игр</w:t>
            </w:r>
            <w:r>
              <w:rPr>
                <w:rFonts w:ascii="Times New Roman" w:hAnsi="Times New Roman"/>
                <w:b/>
                <w:bCs/>
                <w:color w:val="000000"/>
                <w:spacing w:val="-12"/>
              </w:rPr>
              <w:t>а</w:t>
            </w:r>
          </w:p>
          <w:p w:rsidR="004646CF" w:rsidRPr="007C6840" w:rsidRDefault="004646CF" w:rsidP="003C7881">
            <w:pPr>
              <w:shd w:val="clear" w:color="auto" w:fill="FFFFFF"/>
              <w:tabs>
                <w:tab w:val="left" w:pos="6466"/>
              </w:tabs>
              <w:spacing w:after="0" w:line="240" w:lineRule="auto"/>
              <w:rPr>
                <w:rFonts w:ascii="Times New Roman" w:hAnsi="Times New Roman"/>
              </w:rPr>
            </w:pPr>
            <w:r w:rsidRPr="007C6840">
              <w:rPr>
                <w:rFonts w:ascii="Times New Roman" w:hAnsi="Times New Roman"/>
                <w:color w:val="000000"/>
                <w:spacing w:val="-5"/>
              </w:rPr>
              <w:t>«Вороны и собачка».</w:t>
            </w:r>
            <w:r w:rsidRPr="007C6840">
              <w:rPr>
                <w:rFonts w:ascii="Times New Roman" w:hAnsi="Times New Roman"/>
                <w:color w:val="000000"/>
              </w:rPr>
              <w:tab/>
            </w:r>
          </w:p>
          <w:p w:rsidR="004646CF" w:rsidRPr="009A07E8" w:rsidRDefault="004646CF" w:rsidP="003C7881">
            <w:pPr>
              <w:pStyle w:val="Style1"/>
              <w:widowControl/>
              <w:spacing w:line="240" w:lineRule="auto"/>
              <w:rPr>
                <w:rFonts w:ascii="Times New Roman" w:hAnsi="Times New Roman"/>
                <w:sz w:val="20"/>
                <w:szCs w:val="20"/>
              </w:rPr>
            </w:pPr>
            <w:r w:rsidRPr="007C6840">
              <w:rPr>
                <w:rFonts w:ascii="Times New Roman" w:hAnsi="Times New Roman"/>
                <w:b/>
                <w:iCs/>
                <w:color w:val="000000"/>
                <w:spacing w:val="-3"/>
                <w:sz w:val="22"/>
                <w:szCs w:val="22"/>
              </w:rPr>
              <w:t>Цель:</w:t>
            </w:r>
            <w:r w:rsidRPr="007C6840">
              <w:rPr>
                <w:rFonts w:ascii="Times New Roman" w:hAnsi="Times New Roman"/>
                <w:i/>
                <w:iCs/>
                <w:color w:val="000000"/>
                <w:spacing w:val="-3"/>
                <w:sz w:val="22"/>
                <w:szCs w:val="22"/>
              </w:rPr>
              <w:t xml:space="preserve"> </w:t>
            </w:r>
            <w:r w:rsidRPr="007C6840">
              <w:rPr>
                <w:rFonts w:ascii="Times New Roman" w:hAnsi="Times New Roman"/>
                <w:color w:val="000000"/>
                <w:spacing w:val="-3"/>
                <w:sz w:val="22"/>
                <w:szCs w:val="22"/>
              </w:rPr>
              <w:t>учить</w:t>
            </w:r>
            <w:r>
              <w:rPr>
                <w:rFonts w:ascii="Times New Roman" w:hAnsi="Times New Roman"/>
                <w:color w:val="000000"/>
                <w:spacing w:val="-3"/>
                <w:sz w:val="22"/>
                <w:szCs w:val="22"/>
              </w:rPr>
              <w:t>,</w:t>
            </w:r>
            <w:r w:rsidRPr="007C6840">
              <w:rPr>
                <w:rFonts w:ascii="Times New Roman" w:hAnsi="Times New Roman"/>
                <w:color w:val="000000"/>
                <w:spacing w:val="-3"/>
                <w:sz w:val="22"/>
                <w:szCs w:val="22"/>
              </w:rPr>
              <w:t xml:space="preserve"> быстро действовать по сигналу, бегать, не наталкива</w:t>
            </w:r>
            <w:r w:rsidRPr="007C6840">
              <w:rPr>
                <w:rFonts w:ascii="Times New Roman" w:hAnsi="Times New Roman"/>
                <w:color w:val="000000"/>
                <w:sz w:val="22"/>
                <w:szCs w:val="22"/>
              </w:rPr>
              <w:t>ясь</w:t>
            </w:r>
            <w:r w:rsidRPr="007C6840">
              <w:rPr>
                <w:color w:val="000000"/>
                <w:sz w:val="22"/>
                <w:szCs w:val="22"/>
              </w:rPr>
              <w:t xml:space="preserve"> друг на друга.</w:t>
            </w:r>
          </w:p>
          <w:p w:rsidR="004646CF" w:rsidRPr="007C6840" w:rsidRDefault="004646CF" w:rsidP="003C7881">
            <w:pPr>
              <w:shd w:val="clear" w:color="auto" w:fill="FFFFFF"/>
              <w:spacing w:after="0" w:line="240" w:lineRule="auto"/>
              <w:rPr>
                <w:rFonts w:ascii="Times New Roman" w:hAnsi="Times New Roman"/>
              </w:rPr>
            </w:pPr>
          </w:p>
        </w:tc>
        <w:tc>
          <w:tcPr>
            <w:tcW w:w="1701" w:type="dxa"/>
            <w:shd w:val="clear" w:color="auto" w:fill="auto"/>
          </w:tcPr>
          <w:p w:rsidR="004646CF" w:rsidRPr="009A6BE5" w:rsidRDefault="004646CF" w:rsidP="003C7881">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Упражнение на звукоподражание «Как сигналит машина?»</w:t>
            </w:r>
          </w:p>
          <w:p w:rsidR="004646CF" w:rsidRPr="009A07E8" w:rsidRDefault="004646CF" w:rsidP="003C7881">
            <w:pPr>
              <w:pStyle w:val="Style1"/>
              <w:widowControl/>
              <w:spacing w:line="200" w:lineRule="exact"/>
              <w:rPr>
                <w:rFonts w:ascii="Times New Roman" w:hAnsi="Times New Roman"/>
                <w:sz w:val="20"/>
                <w:szCs w:val="20"/>
              </w:rPr>
            </w:pPr>
          </w:p>
          <w:p w:rsidR="004646CF" w:rsidRPr="009A07E8" w:rsidRDefault="004646CF" w:rsidP="003C7881">
            <w:pPr>
              <w:pStyle w:val="Style1"/>
              <w:widowControl/>
              <w:spacing w:line="200" w:lineRule="exact"/>
              <w:rPr>
                <w:rFonts w:ascii="Times New Roman" w:hAnsi="Times New Roman"/>
                <w:sz w:val="20"/>
                <w:szCs w:val="20"/>
              </w:rPr>
            </w:pPr>
          </w:p>
          <w:p w:rsidR="004646CF" w:rsidRPr="009A07E8" w:rsidRDefault="004646CF" w:rsidP="003C7881">
            <w:pPr>
              <w:pStyle w:val="Style1"/>
              <w:widowControl/>
              <w:spacing w:line="200" w:lineRule="exact"/>
              <w:rPr>
                <w:rFonts w:ascii="Times New Roman" w:hAnsi="Times New Roman"/>
                <w:sz w:val="20"/>
                <w:szCs w:val="20"/>
              </w:rPr>
            </w:pPr>
          </w:p>
        </w:tc>
        <w:tc>
          <w:tcPr>
            <w:tcW w:w="992" w:type="dxa"/>
            <w:vMerge/>
            <w:shd w:val="clear" w:color="auto" w:fill="auto"/>
          </w:tcPr>
          <w:p w:rsidR="004646CF" w:rsidRPr="009A07E8" w:rsidRDefault="004646CF" w:rsidP="003C7881">
            <w:pPr>
              <w:spacing w:after="0" w:line="240" w:lineRule="auto"/>
              <w:rPr>
                <w:rFonts w:ascii="Times New Roman" w:hAnsi="Times New Roman"/>
                <w:sz w:val="20"/>
                <w:szCs w:val="20"/>
              </w:rPr>
            </w:pPr>
          </w:p>
        </w:tc>
      </w:tr>
    </w:tbl>
    <w:p w:rsidR="004646CF" w:rsidRPr="009A07E8" w:rsidRDefault="004646CF" w:rsidP="004646CF">
      <w:pPr>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2551"/>
        <w:gridCol w:w="1560"/>
        <w:gridCol w:w="141"/>
        <w:gridCol w:w="851"/>
      </w:tblGrid>
      <w:tr w:rsidR="004646CF" w:rsidRPr="009A07E8" w:rsidTr="004646CF">
        <w:tc>
          <w:tcPr>
            <w:tcW w:w="1008" w:type="dxa"/>
            <w:shd w:val="clear" w:color="auto" w:fill="auto"/>
          </w:tcPr>
          <w:p w:rsidR="004646CF" w:rsidRPr="00BC5172" w:rsidRDefault="004646CF" w:rsidP="004646CF">
            <w:pPr>
              <w:spacing w:after="0" w:line="240" w:lineRule="auto"/>
              <w:jc w:val="center"/>
              <w:rPr>
                <w:rFonts w:ascii="Times New Roman" w:hAnsi="Times New Roman"/>
              </w:rPr>
            </w:pPr>
            <w:r w:rsidRPr="00BC5172">
              <w:rPr>
                <w:rFonts w:ascii="Times New Roman" w:hAnsi="Times New Roman"/>
                <w:b/>
              </w:rPr>
              <w:t>Число, день недели</w:t>
            </w:r>
          </w:p>
        </w:tc>
        <w:tc>
          <w:tcPr>
            <w:tcW w:w="1980" w:type="dxa"/>
            <w:shd w:val="clear" w:color="auto" w:fill="auto"/>
          </w:tcPr>
          <w:p w:rsidR="004646CF" w:rsidRPr="00BC5172" w:rsidRDefault="004646CF" w:rsidP="004646CF">
            <w:pPr>
              <w:spacing w:after="0" w:line="240" w:lineRule="auto"/>
              <w:jc w:val="center"/>
              <w:rPr>
                <w:rFonts w:ascii="Times New Roman" w:hAnsi="Times New Roman"/>
                <w:b/>
              </w:rPr>
            </w:pPr>
            <w:r w:rsidRPr="00BC5172">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BC5172" w:rsidRDefault="004646CF" w:rsidP="004646CF">
            <w:pPr>
              <w:spacing w:after="0" w:line="240" w:lineRule="auto"/>
              <w:jc w:val="center"/>
              <w:rPr>
                <w:rFonts w:ascii="Times New Roman" w:hAnsi="Times New Roman"/>
              </w:rPr>
            </w:pPr>
            <w:r w:rsidRPr="00BC5172">
              <w:rPr>
                <w:rFonts w:ascii="Times New Roman" w:hAnsi="Times New Roman"/>
                <w:b/>
              </w:rPr>
              <w:t>моменты</w:t>
            </w:r>
          </w:p>
        </w:tc>
        <w:tc>
          <w:tcPr>
            <w:tcW w:w="7043" w:type="dxa"/>
            <w:shd w:val="clear" w:color="auto" w:fill="auto"/>
          </w:tcPr>
          <w:p w:rsidR="004646CF" w:rsidRPr="00BC5172" w:rsidRDefault="004646CF" w:rsidP="004646CF">
            <w:pPr>
              <w:spacing w:after="0" w:line="240" w:lineRule="auto"/>
              <w:jc w:val="center"/>
              <w:rPr>
                <w:rFonts w:ascii="Times New Roman" w:hAnsi="Times New Roman"/>
                <w:b/>
              </w:rPr>
            </w:pPr>
            <w:r w:rsidRPr="00BC5172">
              <w:rPr>
                <w:rFonts w:ascii="Times New Roman" w:hAnsi="Times New Roman"/>
                <w:b/>
              </w:rPr>
              <w:t xml:space="preserve">Совместная деятельность взрослого и детей направленная </w:t>
            </w:r>
          </w:p>
          <w:p w:rsidR="004646CF" w:rsidRPr="00BC5172" w:rsidRDefault="004646CF" w:rsidP="004646CF">
            <w:pPr>
              <w:spacing w:after="0" w:line="240" w:lineRule="auto"/>
              <w:jc w:val="center"/>
              <w:rPr>
                <w:rFonts w:ascii="Times New Roman" w:hAnsi="Times New Roman"/>
              </w:rPr>
            </w:pPr>
            <w:r w:rsidRPr="00BC5172">
              <w:rPr>
                <w:rFonts w:ascii="Times New Roman" w:hAnsi="Times New Roman"/>
                <w:b/>
              </w:rPr>
              <w:t>на становление первичной ценностной ориентации и социализации (НОД)</w:t>
            </w:r>
          </w:p>
        </w:tc>
        <w:tc>
          <w:tcPr>
            <w:tcW w:w="2551" w:type="dxa"/>
            <w:shd w:val="clear" w:color="auto" w:fill="auto"/>
          </w:tcPr>
          <w:p w:rsidR="004646CF" w:rsidRPr="00BC5172" w:rsidRDefault="004646CF" w:rsidP="004646CF">
            <w:pPr>
              <w:spacing w:after="0" w:line="240" w:lineRule="auto"/>
              <w:jc w:val="center"/>
              <w:rPr>
                <w:rFonts w:ascii="Times New Roman" w:hAnsi="Times New Roman"/>
                <w:b/>
              </w:rPr>
            </w:pPr>
            <w:r w:rsidRPr="00BC5172">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BC5172" w:rsidRDefault="004646CF" w:rsidP="004646CF">
            <w:pPr>
              <w:spacing w:after="0" w:line="240" w:lineRule="auto"/>
              <w:jc w:val="center"/>
              <w:rPr>
                <w:rFonts w:ascii="Times New Roman" w:hAnsi="Times New Roman"/>
              </w:rPr>
            </w:pPr>
            <w:r w:rsidRPr="00BC5172">
              <w:rPr>
                <w:rFonts w:ascii="Times New Roman" w:hAnsi="Times New Roman"/>
                <w:b/>
              </w:rPr>
              <w:t>активности)</w:t>
            </w:r>
          </w:p>
        </w:tc>
        <w:tc>
          <w:tcPr>
            <w:tcW w:w="1560" w:type="dxa"/>
            <w:shd w:val="clear" w:color="auto" w:fill="auto"/>
          </w:tcPr>
          <w:p w:rsidR="004646CF" w:rsidRPr="00BC5172" w:rsidRDefault="004646CF" w:rsidP="004646CF">
            <w:pPr>
              <w:spacing w:after="0" w:line="240" w:lineRule="auto"/>
              <w:jc w:val="center"/>
              <w:rPr>
                <w:rFonts w:ascii="Times New Roman" w:hAnsi="Times New Roman"/>
                <w:b/>
              </w:rPr>
            </w:pPr>
            <w:r w:rsidRPr="00BC5172">
              <w:rPr>
                <w:rFonts w:ascii="Times New Roman" w:hAnsi="Times New Roman"/>
                <w:b/>
              </w:rPr>
              <w:t>Индивидуальная</w:t>
            </w:r>
          </w:p>
          <w:p w:rsidR="004646CF" w:rsidRPr="00BC5172" w:rsidRDefault="004646CF" w:rsidP="004646CF">
            <w:pPr>
              <w:spacing w:after="0" w:line="240" w:lineRule="auto"/>
              <w:jc w:val="center"/>
              <w:rPr>
                <w:rFonts w:ascii="Times New Roman" w:hAnsi="Times New Roman"/>
                <w:b/>
              </w:rPr>
            </w:pPr>
            <w:r w:rsidRPr="00BC5172">
              <w:rPr>
                <w:rFonts w:ascii="Times New Roman" w:hAnsi="Times New Roman"/>
                <w:b/>
              </w:rPr>
              <w:t>работа</w:t>
            </w:r>
          </w:p>
        </w:tc>
        <w:tc>
          <w:tcPr>
            <w:tcW w:w="992" w:type="dxa"/>
            <w:gridSpan w:val="2"/>
            <w:shd w:val="clear" w:color="auto" w:fill="auto"/>
          </w:tcPr>
          <w:p w:rsidR="004646CF" w:rsidRPr="009A07E8" w:rsidRDefault="004646CF" w:rsidP="004646CF">
            <w:pPr>
              <w:spacing w:after="0" w:line="240" w:lineRule="auto"/>
              <w:jc w:val="center"/>
              <w:rPr>
                <w:rFonts w:ascii="Times New Roman" w:hAnsi="Times New Roman"/>
                <w:b/>
                <w:sz w:val="20"/>
                <w:szCs w:val="20"/>
              </w:rPr>
            </w:pPr>
            <w:r w:rsidRPr="009A07E8">
              <w:rPr>
                <w:rFonts w:ascii="Times New Roman" w:hAnsi="Times New Roman"/>
                <w:b/>
                <w:sz w:val="20"/>
                <w:szCs w:val="20"/>
              </w:rPr>
              <w:t>Взаимодействие с родителями/социальными партнерами</w:t>
            </w:r>
          </w:p>
        </w:tc>
      </w:tr>
      <w:tr w:rsidR="004646CF" w:rsidRPr="009A07E8" w:rsidTr="004646CF">
        <w:trPr>
          <w:trHeight w:val="70"/>
        </w:trPr>
        <w:tc>
          <w:tcPr>
            <w:tcW w:w="1008" w:type="dxa"/>
            <w:shd w:val="clear" w:color="auto" w:fill="auto"/>
          </w:tcPr>
          <w:p w:rsidR="004646CF" w:rsidRPr="00BC5172" w:rsidRDefault="004646CF" w:rsidP="004646CF">
            <w:pPr>
              <w:spacing w:after="0" w:line="240" w:lineRule="auto"/>
              <w:jc w:val="center"/>
              <w:rPr>
                <w:rFonts w:ascii="Times New Roman" w:hAnsi="Times New Roman"/>
              </w:rPr>
            </w:pPr>
            <w:r w:rsidRPr="00BC5172">
              <w:rPr>
                <w:rFonts w:ascii="Times New Roman" w:hAnsi="Times New Roman"/>
              </w:rPr>
              <w:t>1</w:t>
            </w:r>
          </w:p>
        </w:tc>
        <w:tc>
          <w:tcPr>
            <w:tcW w:w="1980" w:type="dxa"/>
            <w:shd w:val="clear" w:color="auto" w:fill="auto"/>
          </w:tcPr>
          <w:p w:rsidR="004646CF" w:rsidRPr="00BC5172" w:rsidRDefault="004646CF" w:rsidP="004646CF">
            <w:pPr>
              <w:spacing w:after="0" w:line="240" w:lineRule="auto"/>
              <w:jc w:val="center"/>
              <w:rPr>
                <w:rFonts w:ascii="Times New Roman" w:hAnsi="Times New Roman"/>
              </w:rPr>
            </w:pPr>
            <w:r w:rsidRPr="00BC5172">
              <w:rPr>
                <w:rFonts w:ascii="Times New Roman" w:hAnsi="Times New Roman"/>
              </w:rPr>
              <w:t>2</w:t>
            </w:r>
          </w:p>
        </w:tc>
        <w:tc>
          <w:tcPr>
            <w:tcW w:w="7043" w:type="dxa"/>
            <w:shd w:val="clear" w:color="auto" w:fill="auto"/>
          </w:tcPr>
          <w:p w:rsidR="004646CF" w:rsidRPr="00BC5172" w:rsidRDefault="004646CF" w:rsidP="004646CF">
            <w:pPr>
              <w:spacing w:after="0" w:line="240" w:lineRule="auto"/>
              <w:jc w:val="center"/>
              <w:rPr>
                <w:rFonts w:ascii="Times New Roman" w:hAnsi="Times New Roman"/>
              </w:rPr>
            </w:pPr>
            <w:r w:rsidRPr="00BC5172">
              <w:rPr>
                <w:rFonts w:ascii="Times New Roman" w:hAnsi="Times New Roman"/>
              </w:rPr>
              <w:t>3</w:t>
            </w:r>
          </w:p>
        </w:tc>
        <w:tc>
          <w:tcPr>
            <w:tcW w:w="2551" w:type="dxa"/>
            <w:shd w:val="clear" w:color="auto" w:fill="auto"/>
          </w:tcPr>
          <w:p w:rsidR="004646CF" w:rsidRPr="00BC5172" w:rsidRDefault="004646CF" w:rsidP="004646CF">
            <w:pPr>
              <w:spacing w:after="0" w:line="240" w:lineRule="auto"/>
              <w:jc w:val="center"/>
              <w:rPr>
                <w:rFonts w:ascii="Times New Roman" w:hAnsi="Times New Roman"/>
              </w:rPr>
            </w:pPr>
            <w:r w:rsidRPr="00BC5172">
              <w:rPr>
                <w:rFonts w:ascii="Times New Roman" w:hAnsi="Times New Roman"/>
              </w:rPr>
              <w:t>4</w:t>
            </w:r>
          </w:p>
        </w:tc>
        <w:tc>
          <w:tcPr>
            <w:tcW w:w="1560" w:type="dxa"/>
            <w:shd w:val="clear" w:color="auto" w:fill="auto"/>
          </w:tcPr>
          <w:p w:rsidR="004646CF" w:rsidRPr="00BC5172" w:rsidRDefault="004646CF" w:rsidP="004646CF">
            <w:pPr>
              <w:spacing w:after="0" w:line="240" w:lineRule="auto"/>
              <w:jc w:val="center"/>
              <w:rPr>
                <w:rFonts w:ascii="Times New Roman" w:hAnsi="Times New Roman"/>
              </w:rPr>
            </w:pPr>
            <w:r w:rsidRPr="00BC5172">
              <w:rPr>
                <w:rFonts w:ascii="Times New Roman" w:hAnsi="Times New Roman"/>
              </w:rPr>
              <w:t>5</w:t>
            </w:r>
          </w:p>
        </w:tc>
        <w:tc>
          <w:tcPr>
            <w:tcW w:w="992" w:type="dxa"/>
            <w:gridSpan w:val="2"/>
            <w:shd w:val="clear" w:color="auto" w:fill="auto"/>
          </w:tcPr>
          <w:p w:rsidR="004646CF" w:rsidRPr="009A07E8" w:rsidRDefault="004646CF" w:rsidP="004646CF">
            <w:pPr>
              <w:spacing w:after="0" w:line="240" w:lineRule="auto"/>
              <w:jc w:val="center"/>
              <w:rPr>
                <w:rFonts w:ascii="Times New Roman" w:hAnsi="Times New Roman"/>
                <w:sz w:val="20"/>
                <w:szCs w:val="20"/>
              </w:rPr>
            </w:pPr>
            <w:r w:rsidRPr="009A07E8">
              <w:rPr>
                <w:rFonts w:ascii="Times New Roman" w:hAnsi="Times New Roman"/>
                <w:sz w:val="20"/>
                <w:szCs w:val="20"/>
              </w:rPr>
              <w:t>6</w:t>
            </w:r>
          </w:p>
        </w:tc>
      </w:tr>
      <w:tr w:rsidR="004646CF" w:rsidRPr="009A07E8" w:rsidTr="004646CF">
        <w:trPr>
          <w:cantSplit/>
          <w:trHeight w:val="919"/>
        </w:trPr>
        <w:tc>
          <w:tcPr>
            <w:tcW w:w="1008" w:type="dxa"/>
            <w:vMerge w:val="restart"/>
            <w:shd w:val="clear" w:color="auto" w:fill="auto"/>
            <w:textDirection w:val="btLr"/>
          </w:tcPr>
          <w:p w:rsidR="004646CF" w:rsidRPr="00BC5172" w:rsidRDefault="004646CF" w:rsidP="004646CF">
            <w:pPr>
              <w:spacing w:after="0" w:line="240" w:lineRule="auto"/>
              <w:ind w:left="113" w:right="113"/>
              <w:jc w:val="center"/>
              <w:rPr>
                <w:rFonts w:ascii="Times New Roman" w:hAnsi="Times New Roman"/>
                <w:b/>
              </w:rPr>
            </w:pPr>
            <w:r w:rsidRPr="00BC5172">
              <w:rPr>
                <w:rFonts w:ascii="Times New Roman" w:hAnsi="Times New Roman"/>
                <w:b/>
              </w:rPr>
              <w:t>18 февраля - четверг</w:t>
            </w:r>
          </w:p>
          <w:p w:rsidR="004646CF" w:rsidRPr="00BC5172" w:rsidRDefault="004646CF" w:rsidP="004646CF">
            <w:pPr>
              <w:spacing w:after="0" w:line="240" w:lineRule="auto"/>
              <w:ind w:left="113" w:right="113"/>
              <w:jc w:val="center"/>
              <w:rPr>
                <w:rFonts w:ascii="Times New Roman" w:hAnsi="Times New Roman"/>
                <w:b/>
              </w:rPr>
            </w:pPr>
            <w:r w:rsidRPr="00BC5172">
              <w:rPr>
                <w:rFonts w:ascii="Times New Roman" w:hAnsi="Times New Roman"/>
                <w:b/>
              </w:rPr>
              <w:t xml:space="preserve">«Профессии наших пап» </w:t>
            </w:r>
          </w:p>
          <w:p w:rsidR="004646CF" w:rsidRPr="00BC5172" w:rsidRDefault="004646CF" w:rsidP="004646CF">
            <w:pPr>
              <w:spacing w:after="0" w:line="240" w:lineRule="auto"/>
              <w:ind w:left="113" w:right="113"/>
              <w:jc w:val="center"/>
              <w:rPr>
                <w:rFonts w:ascii="Times New Roman" w:hAnsi="Times New Roman"/>
                <w:b/>
              </w:rPr>
            </w:pPr>
          </w:p>
        </w:tc>
        <w:tc>
          <w:tcPr>
            <w:tcW w:w="1980" w:type="dxa"/>
            <w:shd w:val="clear" w:color="auto" w:fill="auto"/>
          </w:tcPr>
          <w:p w:rsidR="004646CF" w:rsidRPr="00BC5172" w:rsidRDefault="004646CF" w:rsidP="004646CF">
            <w:pPr>
              <w:spacing w:after="0" w:line="240" w:lineRule="auto"/>
              <w:jc w:val="center"/>
              <w:rPr>
                <w:rFonts w:ascii="Times New Roman" w:hAnsi="Times New Roman"/>
                <w:b/>
                <w:bCs/>
                <w:color w:val="0F1419"/>
                <w:u w:val="single"/>
              </w:rPr>
            </w:pPr>
            <w:r w:rsidRPr="00BC5172">
              <w:rPr>
                <w:rFonts w:ascii="Times New Roman" w:hAnsi="Times New Roman"/>
                <w:b/>
                <w:u w:val="single"/>
              </w:rPr>
              <w:t>Утро</w:t>
            </w:r>
          </w:p>
          <w:p w:rsidR="004646CF" w:rsidRPr="00BC5172" w:rsidRDefault="004646CF" w:rsidP="004646CF">
            <w:pPr>
              <w:spacing w:after="0" w:line="240" w:lineRule="auto"/>
              <w:jc w:val="center"/>
              <w:rPr>
                <w:rFonts w:ascii="Times New Roman" w:hAnsi="Times New Roman"/>
                <w:b/>
              </w:rPr>
            </w:pPr>
            <w:r w:rsidRPr="00BC5172">
              <w:rPr>
                <w:rFonts w:ascii="Times New Roman" w:hAnsi="Times New Roman"/>
                <w:b/>
                <w:bCs/>
                <w:color w:val="0F1419"/>
              </w:rPr>
              <w:t>Утренняя гимнастика.</w:t>
            </w:r>
          </w:p>
        </w:tc>
        <w:tc>
          <w:tcPr>
            <w:tcW w:w="7043" w:type="dxa"/>
            <w:shd w:val="clear" w:color="auto" w:fill="auto"/>
          </w:tcPr>
          <w:p w:rsidR="004646CF" w:rsidRPr="00BC5172" w:rsidRDefault="004646CF" w:rsidP="004646CF">
            <w:pPr>
              <w:spacing w:after="0" w:line="240" w:lineRule="auto"/>
              <w:rPr>
                <w:rFonts w:ascii="Times New Roman" w:hAnsi="Times New Roman"/>
                <w:b/>
              </w:rPr>
            </w:pPr>
          </w:p>
          <w:p w:rsidR="004646CF" w:rsidRPr="00BC5172" w:rsidRDefault="004646CF" w:rsidP="004646CF">
            <w:pPr>
              <w:spacing w:after="0" w:line="240" w:lineRule="auto"/>
              <w:rPr>
                <w:rFonts w:ascii="Times New Roman" w:hAnsi="Times New Roman"/>
              </w:rPr>
            </w:pPr>
            <w:r w:rsidRPr="00BC5172">
              <w:rPr>
                <w:rFonts w:ascii="Times New Roman" w:hAnsi="Times New Roman"/>
                <w:b/>
              </w:rPr>
              <w:t>Цель:</w:t>
            </w:r>
            <w:r w:rsidRPr="00BC5172">
              <w:rPr>
                <w:rFonts w:ascii="Times New Roman" w:hAnsi="Times New Roman"/>
              </w:rPr>
              <w:t xml:space="preserve">  поднять мышечный  и эмоциональный тонус.</w:t>
            </w:r>
          </w:p>
          <w:p w:rsidR="004646CF" w:rsidRPr="00BC5172" w:rsidRDefault="004646CF" w:rsidP="004646CF">
            <w:pPr>
              <w:spacing w:after="0" w:line="240" w:lineRule="auto"/>
              <w:rPr>
                <w:rFonts w:ascii="Times New Roman" w:hAnsi="Times New Roman"/>
                <w:b/>
              </w:rPr>
            </w:pPr>
          </w:p>
          <w:p w:rsidR="004646CF" w:rsidRPr="00BC5172" w:rsidRDefault="004646CF" w:rsidP="004646CF">
            <w:pPr>
              <w:spacing w:after="0" w:line="240" w:lineRule="auto"/>
              <w:rPr>
                <w:rFonts w:ascii="Times New Roman" w:hAnsi="Times New Roman"/>
              </w:rPr>
            </w:pPr>
          </w:p>
        </w:tc>
        <w:tc>
          <w:tcPr>
            <w:tcW w:w="2551" w:type="dxa"/>
            <w:shd w:val="clear" w:color="auto" w:fill="auto"/>
          </w:tcPr>
          <w:p w:rsidR="004646CF" w:rsidRPr="00BC5172" w:rsidRDefault="004646CF" w:rsidP="004646CF">
            <w:pPr>
              <w:spacing w:after="0" w:line="240" w:lineRule="auto"/>
              <w:rPr>
                <w:rFonts w:ascii="Times New Roman" w:hAnsi="Times New Roman"/>
                <w:b/>
              </w:rPr>
            </w:pPr>
          </w:p>
          <w:p w:rsidR="004646CF" w:rsidRPr="00BC5172" w:rsidRDefault="004646CF" w:rsidP="004646CF">
            <w:pPr>
              <w:spacing w:after="0" w:line="240" w:lineRule="auto"/>
              <w:jc w:val="center"/>
              <w:rPr>
                <w:rFonts w:ascii="Times New Roman" w:hAnsi="Times New Roman"/>
                <w:b/>
              </w:rPr>
            </w:pPr>
            <w:r w:rsidRPr="00BC5172">
              <w:rPr>
                <w:rFonts w:ascii="Times New Roman" w:hAnsi="Times New Roman"/>
                <w:b/>
              </w:rPr>
              <w:t>Центр движения</w:t>
            </w:r>
          </w:p>
          <w:p w:rsidR="004646CF" w:rsidRPr="00BC5172" w:rsidRDefault="004646CF" w:rsidP="004646CF">
            <w:pPr>
              <w:spacing w:after="0" w:line="240" w:lineRule="auto"/>
              <w:jc w:val="center"/>
              <w:rPr>
                <w:rFonts w:ascii="Times New Roman" w:hAnsi="Times New Roman"/>
              </w:rPr>
            </w:pPr>
            <w:r w:rsidRPr="00BC5172">
              <w:rPr>
                <w:rFonts w:ascii="Times New Roman" w:hAnsi="Times New Roman"/>
              </w:rPr>
              <w:t>(мячи)</w:t>
            </w:r>
          </w:p>
          <w:p w:rsidR="004646CF" w:rsidRPr="00BC5172" w:rsidRDefault="004646CF" w:rsidP="004646CF">
            <w:pPr>
              <w:spacing w:after="0" w:line="240" w:lineRule="auto"/>
              <w:jc w:val="center"/>
              <w:rPr>
                <w:rFonts w:ascii="Times New Roman" w:hAnsi="Times New Roman"/>
              </w:rPr>
            </w:pPr>
          </w:p>
        </w:tc>
        <w:tc>
          <w:tcPr>
            <w:tcW w:w="1560" w:type="dxa"/>
            <w:vMerge w:val="restart"/>
            <w:shd w:val="clear" w:color="auto" w:fill="auto"/>
          </w:tcPr>
          <w:p w:rsidR="004646CF" w:rsidRPr="00BC5172" w:rsidRDefault="004646CF" w:rsidP="004646CF">
            <w:pPr>
              <w:spacing w:after="0" w:line="240" w:lineRule="auto"/>
              <w:rPr>
                <w:rFonts w:ascii="Times New Roman" w:hAnsi="Times New Roman"/>
                <w:b/>
              </w:rPr>
            </w:pPr>
            <w:r w:rsidRPr="00BC5172">
              <w:rPr>
                <w:rFonts w:ascii="Times New Roman" w:hAnsi="Times New Roman"/>
              </w:rPr>
              <w:t>Индивидуальные         беседы о папах с    группой детей.</w:t>
            </w:r>
          </w:p>
        </w:tc>
        <w:tc>
          <w:tcPr>
            <w:tcW w:w="992" w:type="dxa"/>
            <w:gridSpan w:val="2"/>
            <w:vMerge w:val="restart"/>
            <w:shd w:val="clear" w:color="auto" w:fill="auto"/>
            <w:textDirection w:val="btLr"/>
          </w:tcPr>
          <w:p w:rsidR="004646CF" w:rsidRPr="009A07E8" w:rsidRDefault="004646CF" w:rsidP="004646CF">
            <w:pPr>
              <w:pStyle w:val="c3"/>
              <w:spacing w:before="0" w:beforeAutospacing="0" w:after="0" w:afterAutospacing="0"/>
              <w:ind w:left="113" w:right="113"/>
              <w:rPr>
                <w:b/>
                <w:sz w:val="20"/>
                <w:szCs w:val="20"/>
              </w:rPr>
            </w:pPr>
          </w:p>
          <w:p w:rsidR="004646CF" w:rsidRPr="001F6477" w:rsidRDefault="004646CF" w:rsidP="004646CF">
            <w:pPr>
              <w:pStyle w:val="c1"/>
              <w:shd w:val="clear" w:color="auto" w:fill="FFFFFF"/>
              <w:spacing w:before="0" w:beforeAutospacing="0" w:after="0" w:afterAutospacing="0"/>
              <w:ind w:left="113" w:right="113"/>
              <w:jc w:val="center"/>
              <w:rPr>
                <w:sz w:val="22"/>
                <w:szCs w:val="22"/>
              </w:rPr>
            </w:pPr>
            <w:r w:rsidRPr="001F6477">
              <w:rPr>
                <w:sz w:val="22"/>
                <w:szCs w:val="22"/>
              </w:rPr>
              <w:t>Словесные рекомендации по оздоровительным мероприятиям для малышей.</w:t>
            </w:r>
          </w:p>
          <w:p w:rsidR="004646CF" w:rsidRPr="009A07E8" w:rsidRDefault="004646CF" w:rsidP="004646CF">
            <w:pPr>
              <w:pStyle w:val="c3"/>
              <w:spacing w:before="0" w:beforeAutospacing="0" w:after="0" w:afterAutospacing="0"/>
              <w:ind w:left="113" w:right="113"/>
              <w:rPr>
                <w:b/>
                <w:sz w:val="20"/>
                <w:szCs w:val="20"/>
              </w:rPr>
            </w:pPr>
          </w:p>
          <w:p w:rsidR="004646CF" w:rsidRPr="009A07E8" w:rsidRDefault="004646CF" w:rsidP="004646CF">
            <w:pPr>
              <w:pStyle w:val="c3"/>
              <w:spacing w:before="0" w:beforeAutospacing="0" w:after="0" w:afterAutospacing="0"/>
              <w:ind w:left="113" w:right="113"/>
              <w:rPr>
                <w:b/>
                <w:sz w:val="20"/>
                <w:szCs w:val="20"/>
              </w:rPr>
            </w:pPr>
          </w:p>
          <w:p w:rsidR="004646CF" w:rsidRPr="009A07E8" w:rsidRDefault="004646CF" w:rsidP="004646CF">
            <w:pPr>
              <w:pStyle w:val="c3"/>
              <w:spacing w:before="0" w:beforeAutospacing="0" w:after="0" w:afterAutospacing="0"/>
              <w:ind w:left="113" w:right="113"/>
              <w:rPr>
                <w:b/>
                <w:sz w:val="20"/>
                <w:szCs w:val="20"/>
              </w:rPr>
            </w:pPr>
          </w:p>
          <w:p w:rsidR="004646CF" w:rsidRPr="009A07E8" w:rsidRDefault="004646CF" w:rsidP="004646CF">
            <w:pPr>
              <w:pStyle w:val="c3"/>
              <w:spacing w:before="0" w:beforeAutospacing="0" w:after="0" w:afterAutospacing="0"/>
              <w:ind w:left="113" w:right="113"/>
              <w:rPr>
                <w:b/>
                <w:sz w:val="20"/>
                <w:szCs w:val="20"/>
              </w:rPr>
            </w:pPr>
          </w:p>
          <w:p w:rsidR="004646CF" w:rsidRPr="009A07E8" w:rsidRDefault="004646CF" w:rsidP="004646CF">
            <w:pPr>
              <w:pStyle w:val="c3"/>
              <w:spacing w:before="0" w:beforeAutospacing="0" w:after="0" w:afterAutospacing="0"/>
              <w:ind w:left="113" w:right="113"/>
              <w:rPr>
                <w:b/>
                <w:sz w:val="20"/>
                <w:szCs w:val="20"/>
              </w:rPr>
            </w:pPr>
          </w:p>
          <w:p w:rsidR="004646CF" w:rsidRPr="009A07E8" w:rsidRDefault="004646CF" w:rsidP="004646CF">
            <w:pPr>
              <w:pStyle w:val="c3"/>
              <w:spacing w:before="0" w:beforeAutospacing="0" w:after="0" w:afterAutospacing="0"/>
              <w:ind w:left="113" w:right="113"/>
              <w:rPr>
                <w:b/>
                <w:sz w:val="20"/>
                <w:szCs w:val="20"/>
              </w:rPr>
            </w:pPr>
          </w:p>
          <w:p w:rsidR="004646CF" w:rsidRPr="009A07E8" w:rsidRDefault="004646CF" w:rsidP="004646CF">
            <w:pPr>
              <w:pStyle w:val="c3"/>
              <w:spacing w:before="0" w:beforeAutospacing="0" w:after="0" w:afterAutospacing="0"/>
              <w:ind w:left="113" w:right="113"/>
              <w:rPr>
                <w:b/>
                <w:sz w:val="20"/>
                <w:szCs w:val="20"/>
              </w:rPr>
            </w:pPr>
          </w:p>
          <w:p w:rsidR="004646CF" w:rsidRPr="009A07E8" w:rsidRDefault="004646CF" w:rsidP="004646CF">
            <w:pPr>
              <w:pStyle w:val="c3"/>
              <w:spacing w:before="0" w:beforeAutospacing="0" w:after="0" w:afterAutospacing="0"/>
              <w:ind w:left="113" w:right="113"/>
              <w:rPr>
                <w:b/>
                <w:sz w:val="20"/>
                <w:szCs w:val="20"/>
              </w:rPr>
            </w:pPr>
          </w:p>
        </w:tc>
      </w:tr>
      <w:tr w:rsidR="004646CF" w:rsidRPr="009A07E8" w:rsidTr="004646CF">
        <w:trPr>
          <w:cantSplit/>
          <w:trHeight w:val="720"/>
        </w:trPr>
        <w:tc>
          <w:tcPr>
            <w:tcW w:w="1008" w:type="dxa"/>
            <w:vMerge/>
            <w:shd w:val="clear" w:color="auto" w:fill="auto"/>
            <w:textDirection w:val="btLr"/>
          </w:tcPr>
          <w:p w:rsidR="004646CF" w:rsidRPr="00BC5172"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BC5172" w:rsidRDefault="004646CF" w:rsidP="004646CF">
            <w:pPr>
              <w:jc w:val="center"/>
              <w:rPr>
                <w:rFonts w:ascii="Times New Roman" w:hAnsi="Times New Roman"/>
                <w:b/>
                <w:u w:val="single"/>
              </w:rPr>
            </w:pPr>
            <w:r w:rsidRPr="00BC5172">
              <w:rPr>
                <w:rFonts w:ascii="Times New Roman" w:hAnsi="Times New Roman"/>
                <w:b/>
              </w:rPr>
              <w:t>«Дорожка для танкистов на танке»</w:t>
            </w:r>
          </w:p>
        </w:tc>
        <w:tc>
          <w:tcPr>
            <w:tcW w:w="7043" w:type="dxa"/>
            <w:shd w:val="clear" w:color="auto" w:fill="auto"/>
          </w:tcPr>
          <w:p w:rsidR="004646CF" w:rsidRPr="00BC5172" w:rsidRDefault="004646CF" w:rsidP="004646CF">
            <w:pPr>
              <w:spacing w:after="0" w:line="240" w:lineRule="auto"/>
              <w:ind w:right="-456"/>
              <w:rPr>
                <w:rFonts w:ascii="Times New Roman" w:hAnsi="Times New Roman"/>
              </w:rPr>
            </w:pPr>
            <w:r w:rsidRPr="00BC5172">
              <w:rPr>
                <w:rFonts w:ascii="Times New Roman" w:hAnsi="Times New Roman"/>
                <w:b/>
              </w:rPr>
              <w:t xml:space="preserve">Цель: </w:t>
            </w:r>
            <w:r w:rsidRPr="00BC5172">
              <w:rPr>
                <w:rFonts w:ascii="Times New Roman" w:hAnsi="Times New Roman"/>
              </w:rPr>
              <w:t>продолжать учить детей правильно держать карандаш и рисовать.</w:t>
            </w:r>
          </w:p>
        </w:tc>
        <w:tc>
          <w:tcPr>
            <w:tcW w:w="2551" w:type="dxa"/>
            <w:shd w:val="clear" w:color="auto" w:fill="auto"/>
          </w:tcPr>
          <w:p w:rsidR="004646CF" w:rsidRPr="00BC5172" w:rsidRDefault="004646CF" w:rsidP="004646CF">
            <w:pPr>
              <w:spacing w:after="0" w:line="240" w:lineRule="auto"/>
              <w:jc w:val="center"/>
              <w:rPr>
                <w:rFonts w:ascii="Times New Roman" w:hAnsi="Times New Roman"/>
                <w:b/>
                <w:bCs/>
                <w:color w:val="0F1419"/>
              </w:rPr>
            </w:pPr>
            <w:r w:rsidRPr="00BC5172">
              <w:rPr>
                <w:rFonts w:ascii="Times New Roman" w:hAnsi="Times New Roman"/>
                <w:b/>
                <w:bCs/>
                <w:color w:val="0F1419"/>
              </w:rPr>
              <w:t>Центр творчества</w:t>
            </w:r>
          </w:p>
          <w:p w:rsidR="004646CF" w:rsidRPr="00BC5172" w:rsidRDefault="004646CF" w:rsidP="004646CF">
            <w:pPr>
              <w:spacing w:after="0" w:line="240" w:lineRule="auto"/>
              <w:jc w:val="center"/>
              <w:rPr>
                <w:rFonts w:ascii="Times New Roman" w:hAnsi="Times New Roman"/>
                <w:bCs/>
                <w:color w:val="0F1419"/>
              </w:rPr>
            </w:pPr>
            <w:r w:rsidRPr="00BC5172">
              <w:rPr>
                <w:rFonts w:ascii="Times New Roman" w:hAnsi="Times New Roman"/>
                <w:bCs/>
                <w:color w:val="0F1419"/>
              </w:rPr>
              <w:t>(цветные карандаши, белые листы бумаги)</w:t>
            </w:r>
          </w:p>
        </w:tc>
        <w:tc>
          <w:tcPr>
            <w:tcW w:w="1560" w:type="dxa"/>
            <w:vMerge/>
            <w:shd w:val="clear" w:color="auto" w:fill="auto"/>
          </w:tcPr>
          <w:p w:rsidR="004646CF" w:rsidRPr="00BC5172" w:rsidRDefault="004646CF" w:rsidP="004646CF">
            <w:pPr>
              <w:spacing w:after="0" w:line="240" w:lineRule="auto"/>
              <w:rPr>
                <w:rFonts w:ascii="Times New Roman" w:hAnsi="Times New Roman"/>
              </w:rPr>
            </w:pPr>
          </w:p>
        </w:tc>
        <w:tc>
          <w:tcPr>
            <w:tcW w:w="992" w:type="dxa"/>
            <w:gridSpan w:val="2"/>
            <w:vMerge/>
            <w:shd w:val="clear" w:color="auto" w:fill="auto"/>
          </w:tcPr>
          <w:p w:rsidR="004646CF" w:rsidRPr="009A07E8" w:rsidRDefault="004646CF" w:rsidP="004646CF">
            <w:pPr>
              <w:pStyle w:val="c3"/>
              <w:spacing w:before="0" w:beforeAutospacing="0" w:after="0" w:afterAutospacing="0"/>
              <w:rPr>
                <w:b/>
                <w:sz w:val="20"/>
                <w:szCs w:val="20"/>
              </w:rPr>
            </w:pPr>
          </w:p>
        </w:tc>
      </w:tr>
      <w:tr w:rsidR="004646CF" w:rsidRPr="009A07E8" w:rsidTr="004646CF">
        <w:trPr>
          <w:cantSplit/>
          <w:trHeight w:val="833"/>
        </w:trPr>
        <w:tc>
          <w:tcPr>
            <w:tcW w:w="1008" w:type="dxa"/>
            <w:vMerge/>
            <w:shd w:val="clear" w:color="auto" w:fill="auto"/>
            <w:textDirection w:val="btLr"/>
          </w:tcPr>
          <w:p w:rsidR="004646CF" w:rsidRPr="00BC5172"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BC5172" w:rsidRDefault="004646CF" w:rsidP="004646CF">
            <w:pPr>
              <w:spacing w:after="0" w:line="240" w:lineRule="auto"/>
              <w:jc w:val="center"/>
              <w:rPr>
                <w:rFonts w:ascii="Times New Roman" w:hAnsi="Times New Roman"/>
                <w:b/>
                <w:bCs/>
                <w:color w:val="0F1419"/>
              </w:rPr>
            </w:pPr>
            <w:r w:rsidRPr="00BC5172">
              <w:rPr>
                <w:rFonts w:ascii="Times New Roman" w:hAnsi="Times New Roman"/>
                <w:b/>
              </w:rPr>
              <w:t xml:space="preserve">Подвижная игра «Самолеты»                           </w:t>
            </w:r>
          </w:p>
        </w:tc>
        <w:tc>
          <w:tcPr>
            <w:tcW w:w="7043" w:type="dxa"/>
            <w:shd w:val="clear" w:color="auto" w:fill="auto"/>
          </w:tcPr>
          <w:p w:rsidR="004646CF" w:rsidRPr="00BC5172" w:rsidRDefault="004646CF" w:rsidP="004646CF">
            <w:pPr>
              <w:spacing w:after="0" w:line="240" w:lineRule="auto"/>
              <w:ind w:right="-456"/>
              <w:rPr>
                <w:rFonts w:ascii="Times New Roman" w:hAnsi="Times New Roman"/>
              </w:rPr>
            </w:pPr>
            <w:r w:rsidRPr="00BC5172">
              <w:rPr>
                <w:rFonts w:ascii="Times New Roman" w:hAnsi="Times New Roman"/>
                <w:b/>
              </w:rPr>
              <w:t>Цель:</w:t>
            </w:r>
            <w:r w:rsidRPr="00BC5172">
              <w:rPr>
                <w:rFonts w:ascii="Times New Roman" w:hAnsi="Times New Roman"/>
              </w:rPr>
              <w:t xml:space="preserve"> упражнять детей в   умении бегать, не наталкиваясь  друг на друга, </w:t>
            </w:r>
          </w:p>
          <w:p w:rsidR="004646CF" w:rsidRPr="00BC5172" w:rsidRDefault="004646CF" w:rsidP="004646CF">
            <w:pPr>
              <w:spacing w:after="0" w:line="240" w:lineRule="auto"/>
              <w:ind w:right="-456"/>
              <w:rPr>
                <w:rFonts w:ascii="Times New Roman" w:hAnsi="Times New Roman"/>
              </w:rPr>
            </w:pPr>
            <w:r w:rsidRPr="00BC5172">
              <w:rPr>
                <w:rFonts w:ascii="Times New Roman" w:hAnsi="Times New Roman"/>
              </w:rPr>
              <w:t>выполнять   движения по сигналу.</w:t>
            </w:r>
          </w:p>
        </w:tc>
        <w:tc>
          <w:tcPr>
            <w:tcW w:w="2551" w:type="dxa"/>
            <w:shd w:val="clear" w:color="auto" w:fill="auto"/>
          </w:tcPr>
          <w:p w:rsidR="004646CF" w:rsidRPr="00BC5172" w:rsidRDefault="004646CF" w:rsidP="004646CF">
            <w:pPr>
              <w:spacing w:after="0" w:line="240" w:lineRule="auto"/>
              <w:ind w:right="175"/>
              <w:jc w:val="center"/>
              <w:rPr>
                <w:rFonts w:ascii="Times New Roman" w:hAnsi="Times New Roman"/>
                <w:b/>
                <w:bCs/>
                <w:color w:val="0F1419"/>
              </w:rPr>
            </w:pPr>
            <w:r w:rsidRPr="00BC5172">
              <w:rPr>
                <w:rFonts w:ascii="Times New Roman" w:hAnsi="Times New Roman"/>
                <w:b/>
                <w:bCs/>
                <w:color w:val="0F1419"/>
              </w:rPr>
              <w:t>Центр игры</w:t>
            </w:r>
          </w:p>
          <w:p w:rsidR="004646CF" w:rsidRPr="00BC5172" w:rsidRDefault="004646CF" w:rsidP="004646CF">
            <w:pPr>
              <w:spacing w:after="0" w:line="240" w:lineRule="auto"/>
              <w:ind w:right="175"/>
              <w:jc w:val="center"/>
              <w:rPr>
                <w:rFonts w:ascii="Times New Roman" w:hAnsi="Times New Roman"/>
                <w:bCs/>
                <w:color w:val="0F1419"/>
              </w:rPr>
            </w:pPr>
            <w:r w:rsidRPr="00BC5172">
              <w:rPr>
                <w:rFonts w:ascii="Times New Roman" w:hAnsi="Times New Roman"/>
                <w:bCs/>
                <w:color w:val="0F1419"/>
              </w:rPr>
              <w:t>(пособие по теме)</w:t>
            </w:r>
          </w:p>
        </w:tc>
        <w:tc>
          <w:tcPr>
            <w:tcW w:w="1560" w:type="dxa"/>
            <w:vMerge/>
            <w:shd w:val="clear" w:color="auto" w:fill="auto"/>
          </w:tcPr>
          <w:p w:rsidR="004646CF" w:rsidRPr="00BC5172" w:rsidRDefault="004646CF" w:rsidP="004646CF">
            <w:pPr>
              <w:spacing w:after="0" w:line="240" w:lineRule="auto"/>
              <w:rPr>
                <w:rFonts w:ascii="Times New Roman" w:hAnsi="Times New Roman"/>
              </w:rPr>
            </w:pPr>
          </w:p>
        </w:tc>
        <w:tc>
          <w:tcPr>
            <w:tcW w:w="992" w:type="dxa"/>
            <w:gridSpan w:val="2"/>
            <w:vMerge/>
            <w:shd w:val="clear" w:color="auto" w:fill="auto"/>
          </w:tcPr>
          <w:p w:rsidR="004646CF" w:rsidRPr="009A07E8" w:rsidRDefault="004646CF" w:rsidP="004646CF">
            <w:pPr>
              <w:pStyle w:val="c3"/>
              <w:spacing w:before="0" w:beforeAutospacing="0" w:after="0" w:afterAutospacing="0"/>
              <w:rPr>
                <w:b/>
                <w:sz w:val="20"/>
                <w:szCs w:val="20"/>
              </w:rPr>
            </w:pPr>
          </w:p>
        </w:tc>
      </w:tr>
      <w:tr w:rsidR="004646CF" w:rsidRPr="009A07E8" w:rsidTr="004646CF">
        <w:trPr>
          <w:cantSplit/>
          <w:trHeight w:val="563"/>
        </w:trPr>
        <w:tc>
          <w:tcPr>
            <w:tcW w:w="1008" w:type="dxa"/>
            <w:vMerge/>
            <w:shd w:val="clear" w:color="auto" w:fill="auto"/>
            <w:textDirection w:val="btLr"/>
          </w:tcPr>
          <w:p w:rsidR="004646CF" w:rsidRPr="00BC5172"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BC5172" w:rsidRDefault="004646CF" w:rsidP="004646CF">
            <w:pPr>
              <w:jc w:val="center"/>
              <w:rPr>
                <w:rFonts w:ascii="Times New Roman" w:hAnsi="Times New Roman"/>
                <w:b/>
                <w:bCs/>
                <w:color w:val="0F1419"/>
              </w:rPr>
            </w:pPr>
            <w:r w:rsidRPr="00BC5172">
              <w:rPr>
                <w:rFonts w:ascii="Times New Roman" w:hAnsi="Times New Roman"/>
                <w:b/>
              </w:rPr>
              <w:t>Рассматривание с детьми иллюстраций</w:t>
            </w:r>
          </w:p>
        </w:tc>
        <w:tc>
          <w:tcPr>
            <w:tcW w:w="7043" w:type="dxa"/>
            <w:shd w:val="clear" w:color="auto" w:fill="auto"/>
          </w:tcPr>
          <w:p w:rsidR="004646CF" w:rsidRPr="00BC5172" w:rsidRDefault="004646CF" w:rsidP="004646CF">
            <w:pPr>
              <w:spacing w:after="0" w:line="240" w:lineRule="auto"/>
              <w:ind w:right="-456"/>
              <w:rPr>
                <w:rFonts w:ascii="Times New Roman" w:hAnsi="Times New Roman"/>
                <w:b/>
              </w:rPr>
            </w:pPr>
            <w:r w:rsidRPr="00BC5172">
              <w:rPr>
                <w:rFonts w:ascii="Times New Roman" w:hAnsi="Times New Roman"/>
              </w:rPr>
              <w:t xml:space="preserve">Рассматривание с детьми иллюстраций на тему: « </w:t>
            </w:r>
            <w:r w:rsidRPr="00BC5172">
              <w:rPr>
                <w:rFonts w:ascii="Times New Roman" w:hAnsi="Times New Roman"/>
                <w:b/>
              </w:rPr>
              <w:t>Наши папы</w:t>
            </w:r>
            <w:r w:rsidRPr="00BC5172">
              <w:rPr>
                <w:rFonts w:ascii="Times New Roman" w:hAnsi="Times New Roman"/>
              </w:rPr>
              <w:t xml:space="preserve"> </w:t>
            </w:r>
            <w:r w:rsidRPr="00BC5172">
              <w:rPr>
                <w:rFonts w:ascii="Times New Roman" w:hAnsi="Times New Roman"/>
                <w:b/>
              </w:rPr>
              <w:t>защитники»</w:t>
            </w:r>
            <w:r w:rsidRPr="00BC5172">
              <w:rPr>
                <w:rFonts w:ascii="Times New Roman" w:hAnsi="Times New Roman"/>
              </w:rPr>
              <w:t xml:space="preserve">                       </w:t>
            </w:r>
            <w:r w:rsidRPr="00BC5172">
              <w:rPr>
                <w:rFonts w:ascii="Times New Roman" w:hAnsi="Times New Roman"/>
                <w:b/>
              </w:rPr>
              <w:t xml:space="preserve">                     Цель:</w:t>
            </w:r>
            <w:r w:rsidRPr="00BC5172">
              <w:rPr>
                <w:rFonts w:ascii="Times New Roman" w:hAnsi="Times New Roman"/>
              </w:rPr>
              <w:t xml:space="preserve"> учить детей внимательно рассматривать фотографии и иллюстрации                                                   </w:t>
            </w:r>
          </w:p>
        </w:tc>
        <w:tc>
          <w:tcPr>
            <w:tcW w:w="2551" w:type="dxa"/>
            <w:shd w:val="clear" w:color="auto" w:fill="auto"/>
          </w:tcPr>
          <w:p w:rsidR="004646CF" w:rsidRPr="00BC5172" w:rsidRDefault="004646CF" w:rsidP="004646CF">
            <w:pPr>
              <w:spacing w:after="0" w:line="240" w:lineRule="auto"/>
              <w:jc w:val="center"/>
              <w:rPr>
                <w:rFonts w:ascii="Times New Roman" w:hAnsi="Times New Roman"/>
                <w:b/>
              </w:rPr>
            </w:pPr>
            <w:r w:rsidRPr="00BC5172">
              <w:rPr>
                <w:rFonts w:ascii="Times New Roman" w:hAnsi="Times New Roman"/>
                <w:b/>
              </w:rPr>
              <w:t>Дружный круг</w:t>
            </w:r>
          </w:p>
          <w:p w:rsidR="004646CF" w:rsidRPr="00BC5172" w:rsidRDefault="004646CF" w:rsidP="004646CF">
            <w:pPr>
              <w:spacing w:after="0" w:line="240" w:lineRule="auto"/>
              <w:jc w:val="center"/>
              <w:rPr>
                <w:rFonts w:ascii="Times New Roman" w:hAnsi="Times New Roman"/>
              </w:rPr>
            </w:pPr>
            <w:r w:rsidRPr="00BC5172">
              <w:rPr>
                <w:rFonts w:ascii="Times New Roman" w:hAnsi="Times New Roman"/>
              </w:rPr>
              <w:t>(иллюстрации по теме)</w:t>
            </w:r>
          </w:p>
        </w:tc>
        <w:tc>
          <w:tcPr>
            <w:tcW w:w="1560" w:type="dxa"/>
            <w:vMerge/>
            <w:shd w:val="clear" w:color="auto" w:fill="auto"/>
          </w:tcPr>
          <w:p w:rsidR="004646CF" w:rsidRPr="00BC5172" w:rsidRDefault="004646CF" w:rsidP="004646CF">
            <w:pPr>
              <w:spacing w:after="0" w:line="240" w:lineRule="auto"/>
              <w:rPr>
                <w:rFonts w:ascii="Times New Roman" w:hAnsi="Times New Roman"/>
              </w:rPr>
            </w:pPr>
          </w:p>
        </w:tc>
        <w:tc>
          <w:tcPr>
            <w:tcW w:w="992" w:type="dxa"/>
            <w:gridSpan w:val="2"/>
            <w:vMerge/>
            <w:shd w:val="clear" w:color="auto" w:fill="auto"/>
          </w:tcPr>
          <w:p w:rsidR="004646CF" w:rsidRPr="009A07E8" w:rsidRDefault="004646CF" w:rsidP="004646CF">
            <w:pPr>
              <w:pStyle w:val="c3"/>
              <w:spacing w:before="0" w:beforeAutospacing="0" w:after="0" w:afterAutospacing="0"/>
              <w:rPr>
                <w:b/>
                <w:sz w:val="20"/>
                <w:szCs w:val="20"/>
              </w:rPr>
            </w:pPr>
          </w:p>
        </w:tc>
      </w:tr>
      <w:tr w:rsidR="004646CF" w:rsidRPr="009A07E8" w:rsidTr="004646CF">
        <w:trPr>
          <w:cantSplit/>
          <w:trHeight w:val="563"/>
        </w:trPr>
        <w:tc>
          <w:tcPr>
            <w:tcW w:w="1008" w:type="dxa"/>
            <w:vMerge/>
            <w:shd w:val="clear" w:color="auto" w:fill="auto"/>
            <w:textDirection w:val="btLr"/>
          </w:tcPr>
          <w:p w:rsidR="004646CF" w:rsidRPr="00BC5172"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BC5172" w:rsidRDefault="004646CF" w:rsidP="004646CF">
            <w:pPr>
              <w:jc w:val="center"/>
              <w:rPr>
                <w:rFonts w:ascii="Times New Roman" w:hAnsi="Times New Roman"/>
                <w:b/>
                <w:u w:val="single"/>
              </w:rPr>
            </w:pPr>
            <w:r w:rsidRPr="00BC5172">
              <w:rPr>
                <w:rFonts w:ascii="Times New Roman" w:hAnsi="Times New Roman"/>
                <w:b/>
                <w:u w:val="single"/>
              </w:rPr>
              <w:t>НОД</w:t>
            </w:r>
          </w:p>
        </w:tc>
        <w:tc>
          <w:tcPr>
            <w:tcW w:w="7043" w:type="dxa"/>
            <w:shd w:val="clear" w:color="auto" w:fill="auto"/>
          </w:tcPr>
          <w:p w:rsidR="004646CF" w:rsidRPr="00AF158B" w:rsidRDefault="004646CF" w:rsidP="004646CF">
            <w:pPr>
              <w:spacing w:after="0" w:line="240" w:lineRule="auto"/>
              <w:rPr>
                <w:rFonts w:ascii="Times New Roman" w:hAnsi="Times New Roman"/>
                <w:b/>
              </w:rPr>
            </w:pPr>
            <w:r w:rsidRPr="00AF158B">
              <w:rPr>
                <w:rFonts w:ascii="Times New Roman" w:hAnsi="Times New Roman"/>
                <w:b/>
              </w:rPr>
              <w:t>1.Физическое развитие.</w:t>
            </w:r>
          </w:p>
          <w:p w:rsidR="004646CF" w:rsidRPr="00AF158B" w:rsidRDefault="004646CF" w:rsidP="004646CF">
            <w:pPr>
              <w:spacing w:after="0" w:line="240" w:lineRule="auto"/>
              <w:rPr>
                <w:rFonts w:ascii="Times New Roman" w:hAnsi="Times New Roman"/>
                <w:b/>
              </w:rPr>
            </w:pPr>
          </w:p>
          <w:p w:rsidR="004646CF" w:rsidRPr="00AF158B" w:rsidRDefault="004646CF" w:rsidP="004646CF">
            <w:pPr>
              <w:spacing w:after="0" w:line="240" w:lineRule="auto"/>
              <w:ind w:right="-456"/>
              <w:rPr>
                <w:rFonts w:ascii="Times New Roman" w:hAnsi="Times New Roman"/>
                <w:b/>
              </w:rPr>
            </w:pPr>
            <w:r w:rsidRPr="00AF158B">
              <w:rPr>
                <w:rFonts w:ascii="Times New Roman" w:hAnsi="Times New Roman"/>
                <w:b/>
              </w:rPr>
              <w:t xml:space="preserve">2. Формирование целостной картины мира </w:t>
            </w:r>
          </w:p>
          <w:p w:rsidR="004646CF" w:rsidRPr="00AF158B" w:rsidRDefault="004646CF" w:rsidP="004646CF">
            <w:pPr>
              <w:spacing w:after="0" w:line="240" w:lineRule="auto"/>
              <w:ind w:right="-456"/>
              <w:rPr>
                <w:rFonts w:ascii="Times New Roman" w:hAnsi="Times New Roman"/>
              </w:rPr>
            </w:pPr>
            <w:r w:rsidRPr="00AF158B">
              <w:rPr>
                <w:rFonts w:ascii="Times New Roman" w:hAnsi="Times New Roman"/>
                <w:b/>
              </w:rPr>
              <w:t xml:space="preserve">Тема:  </w:t>
            </w:r>
            <w:r w:rsidRPr="00AF158B">
              <w:rPr>
                <w:rFonts w:ascii="Times New Roman" w:hAnsi="Times New Roman"/>
              </w:rPr>
              <w:t>«Рассказ о Советской армии»</w:t>
            </w:r>
          </w:p>
          <w:p w:rsidR="004646CF" w:rsidRPr="00AF158B" w:rsidRDefault="004646CF" w:rsidP="004646CF">
            <w:pPr>
              <w:spacing w:after="0" w:line="240" w:lineRule="auto"/>
              <w:ind w:right="-456"/>
              <w:rPr>
                <w:rFonts w:ascii="Times New Roman" w:hAnsi="Times New Roman"/>
              </w:rPr>
            </w:pPr>
            <w:r w:rsidRPr="00AF158B">
              <w:rPr>
                <w:rFonts w:ascii="Times New Roman" w:hAnsi="Times New Roman"/>
                <w:b/>
              </w:rPr>
              <w:t>Цель:</w:t>
            </w:r>
            <w:r>
              <w:rPr>
                <w:rFonts w:ascii="Times New Roman" w:hAnsi="Times New Roman"/>
                <w:b/>
              </w:rPr>
              <w:t xml:space="preserve"> </w:t>
            </w:r>
            <w:r w:rsidRPr="00AF158B">
              <w:rPr>
                <w:rFonts w:ascii="Times New Roman" w:hAnsi="Times New Roman"/>
              </w:rPr>
              <w:t>Формировать представления о Советской армии</w:t>
            </w:r>
            <w:r>
              <w:rPr>
                <w:rFonts w:ascii="Times New Roman" w:hAnsi="Times New Roman"/>
              </w:rPr>
              <w:t>.</w:t>
            </w:r>
          </w:p>
          <w:p w:rsidR="004646CF" w:rsidRPr="00BC5172" w:rsidRDefault="004646CF" w:rsidP="004646CF">
            <w:pPr>
              <w:spacing w:after="0" w:line="240" w:lineRule="auto"/>
              <w:ind w:right="-456"/>
              <w:rPr>
                <w:rFonts w:ascii="Times New Roman" w:hAnsi="Times New Roman"/>
                <w:b/>
              </w:rPr>
            </w:pPr>
            <w:r w:rsidRPr="00AF158B">
              <w:rPr>
                <w:rFonts w:ascii="Times New Roman" w:hAnsi="Times New Roman"/>
                <w:b/>
              </w:rPr>
              <w:t>Используемая литература:</w:t>
            </w:r>
            <w:r w:rsidRPr="00BC5172">
              <w:rPr>
                <w:rFonts w:ascii="Times New Roman" w:hAnsi="Times New Roman"/>
              </w:rPr>
              <w:t xml:space="preserve"> Рабочая программа воспитателя с.222.</w:t>
            </w:r>
          </w:p>
          <w:p w:rsidR="004646CF" w:rsidRPr="00BC5172" w:rsidRDefault="004646CF" w:rsidP="004646CF">
            <w:pPr>
              <w:spacing w:after="0" w:line="240" w:lineRule="auto"/>
              <w:ind w:right="-456"/>
              <w:rPr>
                <w:rFonts w:ascii="Times New Roman" w:hAnsi="Times New Roman"/>
                <w:b/>
              </w:rPr>
            </w:pPr>
          </w:p>
        </w:tc>
        <w:tc>
          <w:tcPr>
            <w:tcW w:w="2551" w:type="dxa"/>
            <w:shd w:val="clear" w:color="auto" w:fill="auto"/>
          </w:tcPr>
          <w:p w:rsidR="004646CF" w:rsidRPr="00BC5172" w:rsidRDefault="004646CF" w:rsidP="004646CF">
            <w:pPr>
              <w:spacing w:after="0" w:line="240" w:lineRule="auto"/>
              <w:jc w:val="center"/>
              <w:rPr>
                <w:rFonts w:ascii="Times New Roman" w:hAnsi="Times New Roman"/>
                <w:b/>
              </w:rPr>
            </w:pPr>
          </w:p>
          <w:p w:rsidR="004646CF" w:rsidRPr="00BC5172" w:rsidRDefault="004646CF" w:rsidP="004646CF">
            <w:pPr>
              <w:spacing w:after="0" w:line="240" w:lineRule="auto"/>
              <w:jc w:val="center"/>
              <w:rPr>
                <w:rFonts w:ascii="Times New Roman" w:hAnsi="Times New Roman"/>
                <w:b/>
              </w:rPr>
            </w:pPr>
          </w:p>
          <w:p w:rsidR="004646CF" w:rsidRPr="00BC5172" w:rsidRDefault="004646CF" w:rsidP="004646CF">
            <w:pPr>
              <w:spacing w:after="0" w:line="240" w:lineRule="auto"/>
              <w:jc w:val="center"/>
              <w:rPr>
                <w:rFonts w:ascii="Times New Roman" w:hAnsi="Times New Roman"/>
                <w:b/>
              </w:rPr>
            </w:pPr>
            <w:r w:rsidRPr="00BC5172">
              <w:rPr>
                <w:rFonts w:ascii="Times New Roman" w:hAnsi="Times New Roman"/>
                <w:b/>
              </w:rPr>
              <w:t>Центр познания</w:t>
            </w:r>
          </w:p>
          <w:p w:rsidR="004646CF" w:rsidRPr="00BC5172" w:rsidRDefault="004646CF" w:rsidP="004646CF">
            <w:pPr>
              <w:spacing w:after="0" w:line="240" w:lineRule="auto"/>
              <w:jc w:val="center"/>
              <w:rPr>
                <w:rFonts w:ascii="Times New Roman" w:hAnsi="Times New Roman"/>
              </w:rPr>
            </w:pPr>
            <w:r w:rsidRPr="00BC5172">
              <w:rPr>
                <w:rFonts w:ascii="Times New Roman" w:hAnsi="Times New Roman"/>
              </w:rPr>
              <w:t>(иллюстрации по теме)</w:t>
            </w:r>
          </w:p>
        </w:tc>
        <w:tc>
          <w:tcPr>
            <w:tcW w:w="1560" w:type="dxa"/>
            <w:vMerge/>
            <w:shd w:val="clear" w:color="auto" w:fill="auto"/>
          </w:tcPr>
          <w:p w:rsidR="004646CF" w:rsidRPr="00BC5172" w:rsidRDefault="004646CF" w:rsidP="004646CF">
            <w:pPr>
              <w:spacing w:after="0" w:line="240" w:lineRule="auto"/>
              <w:rPr>
                <w:rFonts w:ascii="Times New Roman" w:hAnsi="Times New Roman"/>
              </w:rPr>
            </w:pPr>
          </w:p>
        </w:tc>
        <w:tc>
          <w:tcPr>
            <w:tcW w:w="992" w:type="dxa"/>
            <w:gridSpan w:val="2"/>
            <w:vMerge/>
            <w:shd w:val="clear" w:color="auto" w:fill="auto"/>
          </w:tcPr>
          <w:p w:rsidR="004646CF" w:rsidRPr="009A07E8" w:rsidRDefault="004646CF" w:rsidP="004646CF">
            <w:pPr>
              <w:pStyle w:val="c3"/>
              <w:spacing w:before="0" w:beforeAutospacing="0" w:after="0" w:afterAutospacing="0"/>
              <w:rPr>
                <w:b/>
                <w:sz w:val="20"/>
                <w:szCs w:val="20"/>
              </w:rPr>
            </w:pPr>
          </w:p>
        </w:tc>
      </w:tr>
      <w:tr w:rsidR="004646CF" w:rsidRPr="009A07E8" w:rsidTr="004646CF">
        <w:trPr>
          <w:trHeight w:val="3248"/>
        </w:trPr>
        <w:tc>
          <w:tcPr>
            <w:tcW w:w="1008" w:type="dxa"/>
            <w:vMerge/>
            <w:shd w:val="clear" w:color="auto" w:fill="auto"/>
          </w:tcPr>
          <w:p w:rsidR="004646CF" w:rsidRPr="00BC5172" w:rsidRDefault="004646CF" w:rsidP="004646CF">
            <w:pPr>
              <w:spacing w:after="0" w:line="240" w:lineRule="auto"/>
              <w:rPr>
                <w:rFonts w:ascii="Times New Roman" w:hAnsi="Times New Roman"/>
              </w:rPr>
            </w:pPr>
          </w:p>
        </w:tc>
        <w:tc>
          <w:tcPr>
            <w:tcW w:w="1980" w:type="dxa"/>
            <w:shd w:val="clear" w:color="auto" w:fill="auto"/>
          </w:tcPr>
          <w:p w:rsidR="004646CF" w:rsidRPr="00BC5172" w:rsidRDefault="004646CF" w:rsidP="004646CF">
            <w:pPr>
              <w:shd w:val="clear" w:color="auto" w:fill="FFFFFF"/>
              <w:spacing w:after="0" w:line="180" w:lineRule="exact"/>
              <w:jc w:val="center"/>
              <w:rPr>
                <w:rFonts w:ascii="Times New Roman" w:hAnsi="Times New Roman"/>
                <w:b/>
                <w:bCs/>
                <w:color w:val="000000"/>
                <w:spacing w:val="-8"/>
                <w:u w:val="single"/>
              </w:rPr>
            </w:pPr>
            <w:r w:rsidRPr="00BC5172">
              <w:rPr>
                <w:rFonts w:ascii="Times New Roman" w:hAnsi="Times New Roman"/>
                <w:b/>
                <w:u w:val="single"/>
              </w:rPr>
              <w:t>Прогулка</w:t>
            </w:r>
          </w:p>
          <w:p w:rsidR="004646CF" w:rsidRPr="00BC5172" w:rsidRDefault="004646CF" w:rsidP="004646CF">
            <w:pPr>
              <w:spacing w:after="0" w:line="240" w:lineRule="auto"/>
              <w:jc w:val="center"/>
              <w:rPr>
                <w:rFonts w:ascii="Times New Roman" w:hAnsi="Times New Roman"/>
                <w:color w:val="FF0000"/>
              </w:rPr>
            </w:pPr>
          </w:p>
          <w:p w:rsidR="004646CF" w:rsidRPr="00BC5172" w:rsidRDefault="004646CF" w:rsidP="004646CF">
            <w:pPr>
              <w:spacing w:after="0" w:line="240" w:lineRule="auto"/>
              <w:jc w:val="center"/>
              <w:rPr>
                <w:rFonts w:ascii="Times New Roman" w:hAnsi="Times New Roman"/>
              </w:rPr>
            </w:pPr>
          </w:p>
          <w:p w:rsidR="004646CF" w:rsidRPr="00BC5172" w:rsidRDefault="004646CF" w:rsidP="004646CF">
            <w:pPr>
              <w:jc w:val="center"/>
              <w:rPr>
                <w:rFonts w:ascii="Times New Roman" w:hAnsi="Times New Roman"/>
              </w:rPr>
            </w:pPr>
          </w:p>
        </w:tc>
        <w:tc>
          <w:tcPr>
            <w:tcW w:w="7043" w:type="dxa"/>
            <w:shd w:val="clear" w:color="auto" w:fill="auto"/>
          </w:tcPr>
          <w:p w:rsidR="004646CF" w:rsidRPr="00BC5172" w:rsidRDefault="004646CF" w:rsidP="004646CF">
            <w:pPr>
              <w:shd w:val="clear" w:color="auto" w:fill="FFFFFF"/>
              <w:spacing w:after="0" w:line="240" w:lineRule="auto"/>
              <w:ind w:firstLine="142"/>
              <w:jc w:val="center"/>
              <w:rPr>
                <w:rFonts w:ascii="Times New Roman" w:hAnsi="Times New Roman"/>
              </w:rPr>
            </w:pPr>
            <w:r w:rsidRPr="00BC5172">
              <w:rPr>
                <w:rFonts w:ascii="Times New Roman" w:hAnsi="Times New Roman"/>
                <w:b/>
                <w:bCs/>
                <w:color w:val="000000"/>
                <w:spacing w:val="-10"/>
                <w:w w:val="101"/>
              </w:rPr>
              <w:t>Наблюдение «Птицы зимой»</w:t>
            </w:r>
          </w:p>
          <w:p w:rsidR="004646CF" w:rsidRPr="00BC5172" w:rsidRDefault="004646CF" w:rsidP="004646CF">
            <w:pPr>
              <w:shd w:val="clear" w:color="auto" w:fill="FFFFFF"/>
              <w:spacing w:after="0" w:line="240" w:lineRule="auto"/>
              <w:rPr>
                <w:rFonts w:ascii="Times New Roman" w:hAnsi="Times New Roman"/>
                <w:color w:val="000000"/>
                <w:spacing w:val="-2"/>
                <w:w w:val="101"/>
              </w:rPr>
            </w:pPr>
            <w:r w:rsidRPr="00BC5172">
              <w:rPr>
                <w:rFonts w:ascii="Times New Roman" w:hAnsi="Times New Roman"/>
                <w:b/>
                <w:iCs/>
                <w:color w:val="000000"/>
                <w:spacing w:val="-12"/>
                <w:w w:val="101"/>
              </w:rPr>
              <w:t>Цели</w:t>
            </w:r>
            <w:r w:rsidRPr="00BC5172">
              <w:rPr>
                <w:rFonts w:ascii="Times New Roman" w:hAnsi="Times New Roman"/>
                <w:i/>
                <w:iCs/>
                <w:color w:val="000000"/>
                <w:spacing w:val="-12"/>
                <w:w w:val="101"/>
              </w:rPr>
              <w:t>:</w:t>
            </w:r>
            <w:r w:rsidRPr="00BC5172">
              <w:rPr>
                <w:rFonts w:ascii="Times New Roman" w:hAnsi="Times New Roman"/>
              </w:rPr>
              <w:t xml:space="preserve"> - </w:t>
            </w:r>
            <w:r w:rsidRPr="00BC5172">
              <w:rPr>
                <w:rFonts w:ascii="Times New Roman" w:hAnsi="Times New Roman"/>
                <w:color w:val="000000"/>
                <w:spacing w:val="-1"/>
                <w:w w:val="101"/>
              </w:rPr>
              <w:t>закреплять желание заботиться о птицах;</w:t>
            </w:r>
            <w:r w:rsidRPr="00BC5172">
              <w:rPr>
                <w:rFonts w:ascii="Times New Roman" w:hAnsi="Times New Roman"/>
              </w:rPr>
              <w:t xml:space="preserve">- </w:t>
            </w:r>
            <w:r w:rsidRPr="00BC5172">
              <w:rPr>
                <w:rFonts w:ascii="Times New Roman" w:hAnsi="Times New Roman"/>
                <w:color w:val="000000"/>
                <w:spacing w:val="-2"/>
                <w:w w:val="101"/>
              </w:rPr>
              <w:t>уточнять знания об их повадках.</w:t>
            </w:r>
          </w:p>
          <w:p w:rsidR="004646CF" w:rsidRPr="00BC5172" w:rsidRDefault="004646CF" w:rsidP="004646CF">
            <w:pPr>
              <w:shd w:val="clear" w:color="auto" w:fill="FFFFFF"/>
              <w:spacing w:after="0" w:line="240" w:lineRule="auto"/>
              <w:rPr>
                <w:rFonts w:ascii="Times New Roman" w:hAnsi="Times New Roman"/>
              </w:rPr>
            </w:pPr>
            <w:r w:rsidRPr="00BC5172">
              <w:rPr>
                <w:rFonts w:ascii="Times New Roman" w:hAnsi="Times New Roman"/>
                <w:b/>
                <w:bCs/>
                <w:color w:val="000000"/>
                <w:spacing w:val="-13"/>
                <w:w w:val="101"/>
              </w:rPr>
              <w:t>Трудовая деятельность</w:t>
            </w:r>
          </w:p>
          <w:p w:rsidR="004646CF" w:rsidRPr="00BC5172" w:rsidRDefault="004646CF" w:rsidP="004646CF">
            <w:pPr>
              <w:shd w:val="clear" w:color="auto" w:fill="FFFFFF"/>
              <w:spacing w:after="0" w:line="240" w:lineRule="auto"/>
              <w:rPr>
                <w:rFonts w:ascii="Times New Roman" w:hAnsi="Times New Roman"/>
                <w:b/>
                <w:color w:val="000000"/>
                <w:spacing w:val="-2"/>
                <w:w w:val="101"/>
              </w:rPr>
            </w:pPr>
            <w:r w:rsidRPr="00BC5172">
              <w:rPr>
                <w:rFonts w:ascii="Times New Roman" w:hAnsi="Times New Roman"/>
                <w:b/>
                <w:color w:val="000000"/>
                <w:spacing w:val="-2"/>
                <w:w w:val="101"/>
              </w:rPr>
              <w:t xml:space="preserve">Постройка горки для куклы. </w:t>
            </w:r>
          </w:p>
          <w:p w:rsidR="004646CF" w:rsidRPr="00BC5172" w:rsidRDefault="004646CF" w:rsidP="004646CF">
            <w:pPr>
              <w:shd w:val="clear" w:color="auto" w:fill="FFFFFF"/>
              <w:spacing w:after="0" w:line="240" w:lineRule="auto"/>
              <w:rPr>
                <w:rFonts w:ascii="Times New Roman" w:hAnsi="Times New Roman"/>
                <w:color w:val="000000"/>
                <w:spacing w:val="-3"/>
                <w:w w:val="101"/>
              </w:rPr>
            </w:pPr>
            <w:r w:rsidRPr="00BC5172">
              <w:rPr>
                <w:rFonts w:ascii="Times New Roman" w:hAnsi="Times New Roman"/>
                <w:b/>
                <w:iCs/>
                <w:color w:val="000000"/>
                <w:spacing w:val="-12"/>
                <w:w w:val="101"/>
              </w:rPr>
              <w:t>Цели:</w:t>
            </w:r>
            <w:r w:rsidRPr="00BC5172">
              <w:rPr>
                <w:rFonts w:ascii="Times New Roman" w:hAnsi="Times New Roman"/>
                <w:b/>
              </w:rPr>
              <w:t xml:space="preserve">- </w:t>
            </w:r>
            <w:r w:rsidRPr="00BC5172">
              <w:rPr>
                <w:rFonts w:ascii="Times New Roman" w:hAnsi="Times New Roman"/>
                <w:color w:val="000000"/>
                <w:spacing w:val="-2"/>
                <w:w w:val="101"/>
              </w:rPr>
              <w:t xml:space="preserve">учить, правильно наполнять ведерко снегом до определенной </w:t>
            </w:r>
            <w:r w:rsidRPr="00BC5172">
              <w:rPr>
                <w:rFonts w:ascii="Times New Roman" w:hAnsi="Times New Roman"/>
                <w:color w:val="000000"/>
                <w:spacing w:val="-6"/>
                <w:w w:val="101"/>
              </w:rPr>
              <w:t xml:space="preserve">отметки; </w:t>
            </w:r>
            <w:r w:rsidRPr="00BC5172">
              <w:rPr>
                <w:rFonts w:ascii="Times New Roman" w:hAnsi="Times New Roman"/>
                <w:b/>
              </w:rPr>
              <w:t xml:space="preserve">- </w:t>
            </w:r>
            <w:r w:rsidRPr="00BC5172">
              <w:rPr>
                <w:rFonts w:ascii="Times New Roman" w:hAnsi="Times New Roman"/>
                <w:color w:val="000000"/>
                <w:spacing w:val="-3"/>
                <w:w w:val="101"/>
              </w:rPr>
              <w:t xml:space="preserve">доводить начатое дело   до конца. </w:t>
            </w:r>
          </w:p>
          <w:p w:rsidR="004646CF" w:rsidRPr="00BC5172" w:rsidRDefault="004646CF" w:rsidP="004646CF">
            <w:pPr>
              <w:shd w:val="clear" w:color="auto" w:fill="FFFFFF"/>
              <w:tabs>
                <w:tab w:val="left" w:pos="6466"/>
              </w:tabs>
              <w:spacing w:after="0" w:line="240" w:lineRule="auto"/>
              <w:rPr>
                <w:rFonts w:ascii="Times New Roman" w:hAnsi="Times New Roman"/>
              </w:rPr>
            </w:pPr>
            <w:r w:rsidRPr="00BC5172">
              <w:rPr>
                <w:rFonts w:ascii="Times New Roman" w:hAnsi="Times New Roman"/>
                <w:b/>
              </w:rPr>
              <w:t xml:space="preserve">Подвижная игра: </w:t>
            </w:r>
            <w:r w:rsidRPr="00BC5172">
              <w:rPr>
                <w:rFonts w:ascii="Times New Roman" w:hAnsi="Times New Roman"/>
                <w:color w:val="000000"/>
                <w:spacing w:val="-4"/>
              </w:rPr>
              <w:t>«Догони меня».</w:t>
            </w:r>
            <w:r w:rsidRPr="00BC5172">
              <w:rPr>
                <w:rFonts w:ascii="Times New Roman" w:hAnsi="Times New Roman"/>
                <w:color w:val="000000"/>
              </w:rPr>
              <w:tab/>
            </w:r>
          </w:p>
          <w:p w:rsidR="004646CF" w:rsidRPr="00BC5172" w:rsidRDefault="004646CF" w:rsidP="004646CF">
            <w:pPr>
              <w:spacing w:after="0" w:line="240" w:lineRule="auto"/>
              <w:rPr>
                <w:rFonts w:ascii="Times New Roman" w:hAnsi="Times New Roman"/>
                <w:color w:val="000000"/>
                <w:spacing w:val="-2"/>
              </w:rPr>
            </w:pPr>
            <w:r w:rsidRPr="00BC5172">
              <w:rPr>
                <w:rFonts w:ascii="Times New Roman" w:hAnsi="Times New Roman"/>
                <w:b/>
                <w:iCs/>
                <w:color w:val="000000"/>
                <w:spacing w:val="-2"/>
              </w:rPr>
              <w:t>Цель:</w:t>
            </w:r>
            <w:r w:rsidRPr="00BC5172">
              <w:rPr>
                <w:rFonts w:ascii="Times New Roman" w:hAnsi="Times New Roman"/>
                <w:i/>
                <w:iCs/>
                <w:color w:val="000000"/>
                <w:spacing w:val="-2"/>
              </w:rPr>
              <w:t xml:space="preserve"> </w:t>
            </w:r>
            <w:r w:rsidRPr="00BC5172">
              <w:rPr>
                <w:rFonts w:ascii="Times New Roman" w:hAnsi="Times New Roman"/>
                <w:color w:val="000000"/>
                <w:spacing w:val="-2"/>
              </w:rPr>
              <w:t>учить ориентироваться в пространстве.</w:t>
            </w:r>
          </w:p>
          <w:p w:rsidR="004646CF" w:rsidRPr="00BC5172" w:rsidRDefault="004646CF" w:rsidP="004646CF">
            <w:pPr>
              <w:shd w:val="clear" w:color="auto" w:fill="FFFFFF"/>
              <w:tabs>
                <w:tab w:val="left" w:pos="6466"/>
              </w:tabs>
              <w:spacing w:after="0" w:line="240" w:lineRule="auto"/>
              <w:ind w:firstLine="34"/>
              <w:rPr>
                <w:rFonts w:ascii="Times New Roman" w:hAnsi="Times New Roman"/>
              </w:rPr>
            </w:pPr>
            <w:r w:rsidRPr="00BC5172">
              <w:rPr>
                <w:rFonts w:ascii="Times New Roman" w:hAnsi="Times New Roman"/>
                <w:b/>
                <w:bCs/>
                <w:color w:val="000000"/>
                <w:spacing w:val="-12"/>
              </w:rPr>
              <w:t>Выносной материал:</w:t>
            </w:r>
            <w:r w:rsidRPr="00BC5172">
              <w:rPr>
                <w:rFonts w:ascii="Times New Roman" w:hAnsi="Times New Roman"/>
                <w:b/>
                <w:bCs/>
                <w:color w:val="000000"/>
              </w:rPr>
              <w:tab/>
            </w:r>
          </w:p>
          <w:p w:rsidR="004646CF" w:rsidRPr="00BC5172" w:rsidRDefault="004646CF" w:rsidP="004646CF">
            <w:pPr>
              <w:spacing w:after="0" w:line="240" w:lineRule="auto"/>
              <w:rPr>
                <w:rFonts w:ascii="Times New Roman" w:hAnsi="Times New Roman"/>
                <w:b/>
              </w:rPr>
            </w:pPr>
            <w:r w:rsidRPr="00BC5172">
              <w:rPr>
                <w:rFonts w:ascii="Times New Roman" w:hAnsi="Times New Roman"/>
                <w:color w:val="000000"/>
                <w:spacing w:val="-2"/>
              </w:rPr>
              <w:t xml:space="preserve">лопатки, ведерки, формочки для снега, куклы, одетые по сезону, </w:t>
            </w:r>
            <w:r w:rsidRPr="00BC5172">
              <w:rPr>
                <w:rFonts w:ascii="Times New Roman" w:hAnsi="Times New Roman"/>
                <w:color w:val="000000"/>
                <w:spacing w:val="1"/>
              </w:rPr>
              <w:t>санки для кукол, печатки, кленки для катания с горки.</w:t>
            </w:r>
          </w:p>
        </w:tc>
        <w:tc>
          <w:tcPr>
            <w:tcW w:w="2551" w:type="dxa"/>
            <w:shd w:val="clear" w:color="auto" w:fill="auto"/>
          </w:tcPr>
          <w:p w:rsidR="004646CF" w:rsidRPr="00BC5172" w:rsidRDefault="004646CF" w:rsidP="004646CF">
            <w:pPr>
              <w:shd w:val="clear" w:color="auto" w:fill="FFFFFF"/>
              <w:spacing w:after="0" w:line="240" w:lineRule="auto"/>
              <w:jc w:val="both"/>
              <w:rPr>
                <w:rFonts w:ascii="Times New Roman" w:hAnsi="Times New Roman"/>
              </w:rPr>
            </w:pPr>
            <w:r w:rsidRPr="00BC5172">
              <w:rPr>
                <w:rFonts w:ascii="Times New Roman" w:hAnsi="Times New Roman"/>
                <w:b/>
                <w:bCs/>
                <w:color w:val="000000"/>
                <w:spacing w:val="-12"/>
              </w:rPr>
              <w:t>Подвижная игра</w:t>
            </w:r>
          </w:p>
          <w:p w:rsidR="004646CF" w:rsidRPr="00BC5172" w:rsidRDefault="004646CF" w:rsidP="004646CF">
            <w:pPr>
              <w:shd w:val="clear" w:color="auto" w:fill="FFFFFF"/>
              <w:tabs>
                <w:tab w:val="left" w:pos="6466"/>
              </w:tabs>
              <w:spacing w:after="0" w:line="240" w:lineRule="auto"/>
              <w:rPr>
                <w:rFonts w:ascii="Times New Roman" w:hAnsi="Times New Roman"/>
              </w:rPr>
            </w:pPr>
            <w:r w:rsidRPr="00BC5172">
              <w:rPr>
                <w:rFonts w:ascii="Times New Roman" w:hAnsi="Times New Roman"/>
                <w:color w:val="000000"/>
                <w:spacing w:val="-5"/>
              </w:rPr>
              <w:t>«Вороны и собачка».</w:t>
            </w:r>
            <w:r w:rsidRPr="00BC5172">
              <w:rPr>
                <w:rFonts w:ascii="Times New Roman" w:hAnsi="Times New Roman"/>
                <w:color w:val="000000"/>
              </w:rPr>
              <w:tab/>
            </w:r>
          </w:p>
          <w:p w:rsidR="004646CF" w:rsidRPr="00BC5172" w:rsidRDefault="004646CF" w:rsidP="004646CF">
            <w:pPr>
              <w:shd w:val="clear" w:color="auto" w:fill="FFFFFF"/>
              <w:spacing w:after="0" w:line="240" w:lineRule="auto"/>
              <w:ind w:firstLine="34"/>
              <w:rPr>
                <w:rFonts w:ascii="Times New Roman" w:hAnsi="Times New Roman"/>
              </w:rPr>
            </w:pPr>
            <w:r w:rsidRPr="00BC5172">
              <w:rPr>
                <w:rFonts w:ascii="Times New Roman" w:hAnsi="Times New Roman"/>
                <w:b/>
                <w:iCs/>
                <w:color w:val="000000"/>
                <w:spacing w:val="-3"/>
              </w:rPr>
              <w:t>Цель:</w:t>
            </w:r>
            <w:r w:rsidRPr="00BC5172">
              <w:rPr>
                <w:rFonts w:ascii="Times New Roman" w:hAnsi="Times New Roman"/>
                <w:i/>
                <w:iCs/>
                <w:color w:val="000000"/>
                <w:spacing w:val="-3"/>
              </w:rPr>
              <w:t xml:space="preserve"> </w:t>
            </w:r>
            <w:r w:rsidRPr="00BC5172">
              <w:rPr>
                <w:rFonts w:ascii="Times New Roman" w:hAnsi="Times New Roman"/>
                <w:color w:val="000000"/>
                <w:spacing w:val="-3"/>
              </w:rPr>
              <w:t>учить, быстро действовать по сигналу, бегать, не наталкива</w:t>
            </w:r>
            <w:r w:rsidRPr="00BC5172">
              <w:rPr>
                <w:rFonts w:ascii="Times New Roman" w:hAnsi="Times New Roman"/>
                <w:color w:val="000000"/>
              </w:rPr>
              <w:t>ясь</w:t>
            </w:r>
            <w:r w:rsidRPr="00BC5172">
              <w:rPr>
                <w:color w:val="000000"/>
              </w:rPr>
              <w:t xml:space="preserve"> друг на друга.</w:t>
            </w:r>
          </w:p>
        </w:tc>
        <w:tc>
          <w:tcPr>
            <w:tcW w:w="1560" w:type="dxa"/>
            <w:shd w:val="clear" w:color="auto" w:fill="auto"/>
          </w:tcPr>
          <w:p w:rsidR="004646CF" w:rsidRPr="00BC5172" w:rsidRDefault="004646CF" w:rsidP="004646CF">
            <w:pPr>
              <w:pStyle w:val="af2"/>
              <w:spacing w:after="0"/>
              <w:jc w:val="both"/>
              <w:rPr>
                <w:rFonts w:cs="Times New Roman"/>
                <w:sz w:val="22"/>
                <w:szCs w:val="22"/>
              </w:rPr>
            </w:pPr>
            <w:r w:rsidRPr="00BC5172">
              <w:rPr>
                <w:rFonts w:cs="Times New Roman"/>
                <w:b/>
                <w:sz w:val="22"/>
                <w:szCs w:val="22"/>
              </w:rPr>
              <w:t xml:space="preserve">Индивидуальная работа. </w:t>
            </w:r>
            <w:r w:rsidRPr="00BC5172">
              <w:rPr>
                <w:rFonts w:cs="Times New Roman"/>
                <w:sz w:val="22"/>
                <w:szCs w:val="22"/>
              </w:rPr>
              <w:t>Пальчиковая гимнастика «Замок»</w:t>
            </w:r>
          </w:p>
          <w:p w:rsidR="004646CF" w:rsidRPr="00BC5172" w:rsidRDefault="004646CF" w:rsidP="004646CF">
            <w:pPr>
              <w:pStyle w:val="Style1"/>
              <w:widowControl/>
              <w:spacing w:line="240" w:lineRule="auto"/>
              <w:rPr>
                <w:rFonts w:ascii="Times New Roman" w:hAnsi="Times New Roman"/>
                <w:sz w:val="22"/>
                <w:szCs w:val="22"/>
              </w:rPr>
            </w:pPr>
          </w:p>
        </w:tc>
        <w:tc>
          <w:tcPr>
            <w:tcW w:w="992" w:type="dxa"/>
            <w:gridSpan w:val="2"/>
            <w:vMerge/>
            <w:shd w:val="clear" w:color="auto" w:fill="auto"/>
          </w:tcPr>
          <w:p w:rsidR="004646CF" w:rsidRPr="009A07E8" w:rsidRDefault="004646CF" w:rsidP="004646CF">
            <w:pPr>
              <w:spacing w:after="0" w:line="240" w:lineRule="auto"/>
              <w:rPr>
                <w:rFonts w:ascii="Times New Roman" w:hAnsi="Times New Roman"/>
                <w:sz w:val="20"/>
                <w:szCs w:val="20"/>
              </w:rPr>
            </w:pPr>
          </w:p>
        </w:tc>
      </w:tr>
      <w:tr w:rsidR="004646CF" w:rsidRPr="009A07E8" w:rsidTr="004646CF">
        <w:tc>
          <w:tcPr>
            <w:tcW w:w="1008" w:type="dxa"/>
            <w:vMerge/>
            <w:shd w:val="clear" w:color="auto" w:fill="auto"/>
          </w:tcPr>
          <w:p w:rsidR="004646CF" w:rsidRPr="009A07E8" w:rsidRDefault="004646CF" w:rsidP="004646CF">
            <w:pPr>
              <w:spacing w:after="0" w:line="240" w:lineRule="auto"/>
              <w:rPr>
                <w:rFonts w:ascii="Times New Roman" w:hAnsi="Times New Roman"/>
                <w:sz w:val="20"/>
                <w:szCs w:val="20"/>
              </w:rPr>
            </w:pPr>
          </w:p>
        </w:tc>
        <w:tc>
          <w:tcPr>
            <w:tcW w:w="1980" w:type="dxa"/>
            <w:shd w:val="clear" w:color="auto" w:fill="auto"/>
          </w:tcPr>
          <w:p w:rsidR="004646CF" w:rsidRPr="0091390F" w:rsidRDefault="004646CF" w:rsidP="004646CF">
            <w:pPr>
              <w:pStyle w:val="a3"/>
              <w:jc w:val="center"/>
              <w:rPr>
                <w:rFonts w:ascii="Times New Roman" w:hAnsi="Times New Roman"/>
                <w:b/>
                <w:u w:val="single"/>
              </w:rPr>
            </w:pPr>
            <w:r w:rsidRPr="0091390F">
              <w:rPr>
                <w:rFonts w:ascii="Times New Roman" w:hAnsi="Times New Roman"/>
                <w:b/>
                <w:u w:val="single"/>
              </w:rPr>
              <w:t>Работа перед  сном</w:t>
            </w:r>
          </w:p>
        </w:tc>
        <w:tc>
          <w:tcPr>
            <w:tcW w:w="12146" w:type="dxa"/>
            <w:gridSpan w:val="5"/>
            <w:shd w:val="clear" w:color="auto" w:fill="auto"/>
          </w:tcPr>
          <w:p w:rsidR="004646CF" w:rsidRPr="0091390F" w:rsidRDefault="004646CF" w:rsidP="004646CF">
            <w:pPr>
              <w:spacing w:after="0" w:line="240" w:lineRule="auto"/>
              <w:rPr>
                <w:rFonts w:ascii="Times New Roman" w:hAnsi="Times New Roman"/>
                <w:b/>
              </w:rPr>
            </w:pPr>
            <w:r w:rsidRPr="0091390F">
              <w:rPr>
                <w:rFonts w:ascii="Times New Roman" w:hAnsi="Times New Roman"/>
              </w:rPr>
              <w:t xml:space="preserve">Провести игру с пением </w:t>
            </w:r>
            <w:r w:rsidRPr="0091390F">
              <w:rPr>
                <w:rFonts w:ascii="Times New Roman" w:hAnsi="Times New Roman"/>
                <w:b/>
              </w:rPr>
              <w:t>«Прятки»</w:t>
            </w:r>
            <w:r w:rsidRPr="0091390F">
              <w:rPr>
                <w:rFonts w:ascii="Times New Roman" w:hAnsi="Times New Roman"/>
              </w:rPr>
              <w:t xml:space="preserve">     Воспитание культурно- гигиенических навыков. </w:t>
            </w:r>
            <w:r w:rsidRPr="0091390F">
              <w:rPr>
                <w:rFonts w:ascii="Times New Roman" w:hAnsi="Times New Roman"/>
                <w:b/>
              </w:rPr>
              <w:t>Цель:</w:t>
            </w:r>
            <w:r w:rsidRPr="0091390F">
              <w:rPr>
                <w:rFonts w:ascii="Times New Roman" w:hAnsi="Times New Roman"/>
              </w:rPr>
              <w:t xml:space="preserve"> закреплять умение аккуратно складывать одежду перед сном,  вывертывать рукава рубашки и платья,  расправлять одежду, аккуратно ставить обувь.</w:t>
            </w:r>
          </w:p>
        </w:tc>
      </w:tr>
      <w:tr w:rsidR="004646CF" w:rsidRPr="009A07E8" w:rsidTr="004646CF">
        <w:trPr>
          <w:trHeight w:val="1047"/>
        </w:trPr>
        <w:tc>
          <w:tcPr>
            <w:tcW w:w="1008" w:type="dxa"/>
            <w:vMerge/>
            <w:shd w:val="clear" w:color="auto" w:fill="auto"/>
          </w:tcPr>
          <w:p w:rsidR="004646CF" w:rsidRPr="009A07E8" w:rsidRDefault="004646CF" w:rsidP="004646CF">
            <w:pPr>
              <w:spacing w:after="0" w:line="240" w:lineRule="auto"/>
              <w:rPr>
                <w:rFonts w:ascii="Times New Roman" w:hAnsi="Times New Roman"/>
                <w:sz w:val="20"/>
                <w:szCs w:val="20"/>
              </w:rPr>
            </w:pPr>
          </w:p>
        </w:tc>
        <w:tc>
          <w:tcPr>
            <w:tcW w:w="1980" w:type="dxa"/>
            <w:shd w:val="clear" w:color="auto" w:fill="auto"/>
          </w:tcPr>
          <w:p w:rsidR="004646CF" w:rsidRPr="0091390F" w:rsidRDefault="004646CF" w:rsidP="004646CF">
            <w:pPr>
              <w:pStyle w:val="a3"/>
              <w:jc w:val="center"/>
              <w:rPr>
                <w:rFonts w:ascii="Times New Roman" w:hAnsi="Times New Roman"/>
                <w:b/>
                <w:u w:val="single"/>
              </w:rPr>
            </w:pPr>
            <w:r w:rsidRPr="0091390F">
              <w:rPr>
                <w:rFonts w:ascii="Times New Roman" w:hAnsi="Times New Roman"/>
                <w:b/>
                <w:u w:val="single"/>
              </w:rPr>
              <w:t>Вечер</w:t>
            </w:r>
          </w:p>
          <w:p w:rsidR="004646CF" w:rsidRPr="0091390F" w:rsidRDefault="004646CF" w:rsidP="004646CF">
            <w:pPr>
              <w:spacing w:after="0" w:line="240" w:lineRule="auto"/>
              <w:jc w:val="center"/>
              <w:rPr>
                <w:rFonts w:ascii="Times New Roman" w:hAnsi="Times New Roman"/>
              </w:rPr>
            </w:pPr>
            <w:r w:rsidRPr="0091390F">
              <w:rPr>
                <w:rFonts w:ascii="Times New Roman" w:hAnsi="Times New Roman"/>
                <w:b/>
              </w:rPr>
              <w:t>Закаливающие процедуры после сна</w:t>
            </w:r>
          </w:p>
        </w:tc>
        <w:tc>
          <w:tcPr>
            <w:tcW w:w="7043" w:type="dxa"/>
            <w:shd w:val="clear" w:color="auto" w:fill="auto"/>
          </w:tcPr>
          <w:p w:rsidR="004646CF" w:rsidRPr="0091390F" w:rsidRDefault="004646CF" w:rsidP="004646CF">
            <w:pPr>
              <w:spacing w:after="0" w:line="240" w:lineRule="auto"/>
              <w:rPr>
                <w:rFonts w:ascii="Times New Roman" w:hAnsi="Times New Roman"/>
                <w:color w:val="000000"/>
              </w:rPr>
            </w:pPr>
            <w:r w:rsidRPr="0091390F">
              <w:rPr>
                <w:rFonts w:ascii="Times New Roman" w:hAnsi="Times New Roman"/>
                <w:b/>
              </w:rPr>
              <w:t>Цель:</w:t>
            </w:r>
            <w:r w:rsidRPr="0091390F">
              <w:rPr>
                <w:rFonts w:ascii="Times New Roman" w:hAnsi="Times New Roman"/>
              </w:rPr>
              <w:t xml:space="preserve"> </w:t>
            </w:r>
            <w:r w:rsidRPr="0091390F">
              <w:rPr>
                <w:rFonts w:ascii="Times New Roman" w:hAnsi="Times New Roman"/>
                <w:color w:val="000000"/>
              </w:rPr>
              <w:t>сохранение и укрепление физического и психического здоровья детей.</w:t>
            </w:r>
          </w:p>
        </w:tc>
        <w:tc>
          <w:tcPr>
            <w:tcW w:w="2551" w:type="dxa"/>
            <w:shd w:val="clear" w:color="auto" w:fill="auto"/>
          </w:tcPr>
          <w:p w:rsidR="004646CF" w:rsidRPr="0091390F" w:rsidRDefault="004646CF" w:rsidP="004646CF">
            <w:pPr>
              <w:pStyle w:val="Style17"/>
              <w:widowControl/>
              <w:spacing w:line="240" w:lineRule="auto"/>
              <w:ind w:firstLine="0"/>
              <w:jc w:val="center"/>
              <w:rPr>
                <w:rFonts w:ascii="Times New Roman" w:hAnsi="Times New Roman"/>
                <w:b/>
                <w:sz w:val="22"/>
                <w:szCs w:val="22"/>
              </w:rPr>
            </w:pPr>
            <w:r w:rsidRPr="0091390F">
              <w:rPr>
                <w:rFonts w:ascii="Times New Roman" w:hAnsi="Times New Roman"/>
                <w:b/>
                <w:sz w:val="22"/>
                <w:szCs w:val="22"/>
              </w:rPr>
              <w:t>Спальня</w:t>
            </w:r>
          </w:p>
          <w:p w:rsidR="004646CF" w:rsidRPr="0091390F" w:rsidRDefault="004646CF" w:rsidP="004646CF">
            <w:pPr>
              <w:pStyle w:val="Style17"/>
              <w:widowControl/>
              <w:spacing w:line="240" w:lineRule="auto"/>
              <w:ind w:firstLine="0"/>
              <w:jc w:val="center"/>
              <w:rPr>
                <w:rFonts w:ascii="Times New Roman" w:hAnsi="Times New Roman"/>
                <w:sz w:val="22"/>
                <w:szCs w:val="22"/>
              </w:rPr>
            </w:pPr>
            <w:r w:rsidRPr="0091390F">
              <w:rPr>
                <w:rFonts w:ascii="Times New Roman" w:hAnsi="Times New Roman"/>
                <w:sz w:val="22"/>
                <w:szCs w:val="22"/>
              </w:rPr>
              <w:t>(ребристые дорожки)</w:t>
            </w:r>
          </w:p>
        </w:tc>
        <w:tc>
          <w:tcPr>
            <w:tcW w:w="1701" w:type="dxa"/>
            <w:gridSpan w:val="2"/>
            <w:vMerge w:val="restart"/>
            <w:shd w:val="clear" w:color="auto" w:fill="auto"/>
          </w:tcPr>
          <w:p w:rsidR="004646CF" w:rsidRPr="0091390F" w:rsidRDefault="004646CF" w:rsidP="004646CF">
            <w:pPr>
              <w:spacing w:after="0" w:line="240" w:lineRule="auto"/>
              <w:rPr>
                <w:rFonts w:ascii="Times New Roman" w:hAnsi="Times New Roman"/>
              </w:rPr>
            </w:pPr>
            <w:r w:rsidRPr="0091390F">
              <w:rPr>
                <w:rFonts w:ascii="Times New Roman" w:hAnsi="Times New Roman"/>
              </w:rPr>
              <w:t>Учить Рому и Вику самостоятельно мыть руки перед едой.</w:t>
            </w:r>
          </w:p>
        </w:tc>
        <w:tc>
          <w:tcPr>
            <w:tcW w:w="851" w:type="dxa"/>
            <w:vMerge w:val="restart"/>
            <w:shd w:val="clear" w:color="auto" w:fill="auto"/>
          </w:tcPr>
          <w:p w:rsidR="004646CF" w:rsidRPr="009A07E8" w:rsidRDefault="004646CF" w:rsidP="004646CF">
            <w:pPr>
              <w:spacing w:after="0" w:line="240" w:lineRule="auto"/>
              <w:rPr>
                <w:rFonts w:ascii="Times New Roman" w:hAnsi="Times New Roman"/>
                <w:sz w:val="20"/>
                <w:szCs w:val="20"/>
              </w:rPr>
            </w:pPr>
          </w:p>
        </w:tc>
      </w:tr>
      <w:tr w:rsidR="004646CF" w:rsidRPr="009A07E8" w:rsidTr="004646CF">
        <w:trPr>
          <w:trHeight w:val="968"/>
        </w:trPr>
        <w:tc>
          <w:tcPr>
            <w:tcW w:w="1008" w:type="dxa"/>
            <w:vMerge/>
            <w:shd w:val="clear" w:color="auto" w:fill="auto"/>
          </w:tcPr>
          <w:p w:rsidR="004646CF" w:rsidRPr="009A07E8" w:rsidRDefault="004646CF" w:rsidP="004646CF">
            <w:pPr>
              <w:spacing w:after="0" w:line="240" w:lineRule="auto"/>
              <w:rPr>
                <w:rFonts w:ascii="Times New Roman" w:hAnsi="Times New Roman"/>
                <w:sz w:val="20"/>
                <w:szCs w:val="20"/>
              </w:rPr>
            </w:pPr>
          </w:p>
        </w:tc>
        <w:tc>
          <w:tcPr>
            <w:tcW w:w="1980" w:type="dxa"/>
            <w:shd w:val="clear" w:color="auto" w:fill="auto"/>
          </w:tcPr>
          <w:p w:rsidR="004646CF" w:rsidRPr="0091390F" w:rsidRDefault="004646CF" w:rsidP="004646CF">
            <w:pPr>
              <w:jc w:val="center"/>
              <w:rPr>
                <w:rFonts w:ascii="Times New Roman" w:hAnsi="Times New Roman"/>
                <w:b/>
                <w:bCs/>
                <w:color w:val="0F1419"/>
              </w:rPr>
            </w:pPr>
            <w:r w:rsidRPr="0091390F">
              <w:rPr>
                <w:rFonts w:ascii="Times New Roman" w:hAnsi="Times New Roman"/>
                <w:b/>
              </w:rPr>
              <w:t>Рассматривание с детьми иллюстраций</w:t>
            </w:r>
          </w:p>
        </w:tc>
        <w:tc>
          <w:tcPr>
            <w:tcW w:w="7043" w:type="dxa"/>
            <w:shd w:val="clear" w:color="auto" w:fill="auto"/>
          </w:tcPr>
          <w:p w:rsidR="004646CF" w:rsidRPr="0091390F" w:rsidRDefault="004646CF" w:rsidP="004646CF">
            <w:pPr>
              <w:spacing w:after="0" w:line="240" w:lineRule="auto"/>
              <w:ind w:right="-456"/>
              <w:rPr>
                <w:rFonts w:ascii="Times New Roman" w:hAnsi="Times New Roman"/>
                <w:b/>
              </w:rPr>
            </w:pPr>
            <w:r w:rsidRPr="0091390F">
              <w:rPr>
                <w:rFonts w:ascii="Times New Roman" w:hAnsi="Times New Roman"/>
              </w:rPr>
              <w:t xml:space="preserve">Рассматривание с детьми иллюстраций на тему: « </w:t>
            </w:r>
            <w:r w:rsidRPr="0091390F">
              <w:rPr>
                <w:rFonts w:ascii="Times New Roman" w:hAnsi="Times New Roman"/>
                <w:b/>
              </w:rPr>
              <w:t>Наши папы</w:t>
            </w:r>
            <w:r w:rsidRPr="0091390F">
              <w:rPr>
                <w:rFonts w:ascii="Times New Roman" w:hAnsi="Times New Roman"/>
              </w:rPr>
              <w:t xml:space="preserve"> </w:t>
            </w:r>
            <w:r w:rsidRPr="0091390F">
              <w:rPr>
                <w:rFonts w:ascii="Times New Roman" w:hAnsi="Times New Roman"/>
                <w:b/>
              </w:rPr>
              <w:t>защитники»</w:t>
            </w:r>
            <w:r w:rsidRPr="0091390F">
              <w:rPr>
                <w:rFonts w:ascii="Times New Roman" w:hAnsi="Times New Roman"/>
              </w:rPr>
              <w:t xml:space="preserve">                       </w:t>
            </w:r>
            <w:r w:rsidRPr="0091390F">
              <w:rPr>
                <w:rFonts w:ascii="Times New Roman" w:hAnsi="Times New Roman"/>
                <w:b/>
              </w:rPr>
              <w:t xml:space="preserve">                     Цель:</w:t>
            </w:r>
            <w:r w:rsidRPr="0091390F">
              <w:rPr>
                <w:rFonts w:ascii="Times New Roman" w:hAnsi="Times New Roman"/>
              </w:rPr>
              <w:t xml:space="preserve"> учить детей внимательно рассматривать фотографии и иллюстрации                                                   </w:t>
            </w:r>
          </w:p>
        </w:tc>
        <w:tc>
          <w:tcPr>
            <w:tcW w:w="2551" w:type="dxa"/>
            <w:shd w:val="clear" w:color="auto" w:fill="auto"/>
          </w:tcPr>
          <w:p w:rsidR="004646CF" w:rsidRPr="0091390F" w:rsidRDefault="004646CF" w:rsidP="004646CF">
            <w:pPr>
              <w:spacing w:after="0" w:line="240" w:lineRule="auto"/>
              <w:jc w:val="center"/>
              <w:rPr>
                <w:rFonts w:ascii="Times New Roman" w:hAnsi="Times New Roman"/>
                <w:b/>
              </w:rPr>
            </w:pPr>
            <w:r w:rsidRPr="0091390F">
              <w:rPr>
                <w:rFonts w:ascii="Times New Roman" w:hAnsi="Times New Roman"/>
                <w:b/>
              </w:rPr>
              <w:t>Дружный круг</w:t>
            </w:r>
          </w:p>
          <w:p w:rsidR="004646CF" w:rsidRPr="0091390F" w:rsidRDefault="004646CF" w:rsidP="004646CF">
            <w:pPr>
              <w:spacing w:after="0" w:line="240" w:lineRule="auto"/>
              <w:jc w:val="center"/>
              <w:rPr>
                <w:rFonts w:ascii="Times New Roman" w:hAnsi="Times New Roman"/>
              </w:rPr>
            </w:pPr>
            <w:r w:rsidRPr="0091390F">
              <w:rPr>
                <w:rFonts w:ascii="Times New Roman" w:hAnsi="Times New Roman"/>
              </w:rPr>
              <w:t>(иллюстрации по теме)</w:t>
            </w:r>
          </w:p>
        </w:tc>
        <w:tc>
          <w:tcPr>
            <w:tcW w:w="1701" w:type="dxa"/>
            <w:gridSpan w:val="2"/>
            <w:vMerge/>
            <w:shd w:val="clear" w:color="auto" w:fill="auto"/>
          </w:tcPr>
          <w:p w:rsidR="004646CF" w:rsidRPr="0091390F" w:rsidRDefault="004646CF" w:rsidP="004646CF">
            <w:pPr>
              <w:spacing w:after="0" w:line="240" w:lineRule="auto"/>
              <w:rPr>
                <w:rFonts w:ascii="Times New Roman" w:hAnsi="Times New Roman"/>
                <w:b/>
              </w:rPr>
            </w:pPr>
          </w:p>
        </w:tc>
        <w:tc>
          <w:tcPr>
            <w:tcW w:w="851" w:type="dxa"/>
            <w:vMerge/>
            <w:shd w:val="clear" w:color="auto" w:fill="auto"/>
          </w:tcPr>
          <w:p w:rsidR="004646CF" w:rsidRPr="009A07E8" w:rsidRDefault="004646CF" w:rsidP="004646CF">
            <w:pPr>
              <w:spacing w:after="0" w:line="240" w:lineRule="auto"/>
              <w:rPr>
                <w:rFonts w:ascii="Times New Roman" w:hAnsi="Times New Roman"/>
                <w:sz w:val="20"/>
                <w:szCs w:val="20"/>
              </w:rPr>
            </w:pPr>
          </w:p>
        </w:tc>
      </w:tr>
      <w:tr w:rsidR="004646CF" w:rsidRPr="009A07E8" w:rsidTr="004646CF">
        <w:trPr>
          <w:trHeight w:val="555"/>
        </w:trPr>
        <w:tc>
          <w:tcPr>
            <w:tcW w:w="1008" w:type="dxa"/>
            <w:vMerge/>
            <w:shd w:val="clear" w:color="auto" w:fill="auto"/>
          </w:tcPr>
          <w:p w:rsidR="004646CF" w:rsidRPr="009A07E8" w:rsidRDefault="004646CF" w:rsidP="004646CF">
            <w:pPr>
              <w:spacing w:after="0" w:line="240" w:lineRule="auto"/>
              <w:rPr>
                <w:rFonts w:ascii="Times New Roman" w:hAnsi="Times New Roman"/>
                <w:sz w:val="20"/>
                <w:szCs w:val="20"/>
              </w:rPr>
            </w:pPr>
          </w:p>
        </w:tc>
        <w:tc>
          <w:tcPr>
            <w:tcW w:w="1980" w:type="dxa"/>
            <w:shd w:val="clear" w:color="auto" w:fill="auto"/>
          </w:tcPr>
          <w:p w:rsidR="004646CF" w:rsidRPr="0091390F" w:rsidRDefault="004646CF" w:rsidP="004646CF">
            <w:pPr>
              <w:pStyle w:val="Style17"/>
              <w:widowControl/>
              <w:spacing w:line="200" w:lineRule="exact"/>
              <w:ind w:firstLine="0"/>
              <w:jc w:val="center"/>
              <w:rPr>
                <w:rFonts w:ascii="Times New Roman" w:hAnsi="Times New Roman"/>
                <w:b/>
                <w:sz w:val="22"/>
                <w:szCs w:val="22"/>
              </w:rPr>
            </w:pPr>
            <w:r w:rsidRPr="0091390F">
              <w:rPr>
                <w:rFonts w:ascii="Times New Roman" w:hAnsi="Times New Roman"/>
                <w:b/>
                <w:sz w:val="22"/>
                <w:szCs w:val="22"/>
              </w:rPr>
              <w:t>Выставка картинок с военной техникой.</w:t>
            </w:r>
            <w:r w:rsidRPr="0091390F">
              <w:rPr>
                <w:rFonts w:ascii="Times New Roman" w:hAnsi="Times New Roman"/>
                <w:sz w:val="22"/>
                <w:szCs w:val="22"/>
              </w:rPr>
              <w:t xml:space="preserve">                                          </w:t>
            </w:r>
          </w:p>
        </w:tc>
        <w:tc>
          <w:tcPr>
            <w:tcW w:w="7043" w:type="dxa"/>
            <w:shd w:val="clear" w:color="auto" w:fill="auto"/>
          </w:tcPr>
          <w:p w:rsidR="004646CF" w:rsidRPr="0091390F" w:rsidRDefault="004646CF" w:rsidP="004646CF">
            <w:pPr>
              <w:spacing w:after="0" w:line="240" w:lineRule="auto"/>
              <w:ind w:right="-456"/>
              <w:rPr>
                <w:rFonts w:ascii="Times New Roman" w:hAnsi="Times New Roman"/>
              </w:rPr>
            </w:pPr>
            <w:r w:rsidRPr="0091390F">
              <w:rPr>
                <w:rFonts w:ascii="Times New Roman" w:hAnsi="Times New Roman"/>
                <w:b/>
              </w:rPr>
              <w:t>Цель:</w:t>
            </w:r>
            <w:r w:rsidRPr="0091390F">
              <w:rPr>
                <w:rFonts w:ascii="Times New Roman" w:hAnsi="Times New Roman"/>
              </w:rPr>
              <w:t xml:space="preserve"> учить, самостоятельно рассматривать картины. Развитие художественно – творческой деятельности </w:t>
            </w:r>
          </w:p>
        </w:tc>
        <w:tc>
          <w:tcPr>
            <w:tcW w:w="2551" w:type="dxa"/>
            <w:shd w:val="clear" w:color="auto" w:fill="auto"/>
          </w:tcPr>
          <w:p w:rsidR="004646CF" w:rsidRDefault="004646CF" w:rsidP="004646CF">
            <w:pPr>
              <w:pStyle w:val="Style17"/>
              <w:spacing w:line="200" w:lineRule="exact"/>
              <w:ind w:firstLine="0"/>
              <w:jc w:val="center"/>
              <w:rPr>
                <w:rFonts w:ascii="Times New Roman" w:hAnsi="Times New Roman"/>
                <w:b/>
                <w:sz w:val="22"/>
                <w:szCs w:val="22"/>
              </w:rPr>
            </w:pPr>
            <w:r w:rsidRPr="0091390F">
              <w:rPr>
                <w:rFonts w:ascii="Times New Roman" w:hAnsi="Times New Roman"/>
                <w:b/>
                <w:sz w:val="22"/>
                <w:szCs w:val="22"/>
              </w:rPr>
              <w:t>Центр познания</w:t>
            </w:r>
          </w:p>
          <w:p w:rsidR="004646CF" w:rsidRPr="00A85F53" w:rsidRDefault="004646CF" w:rsidP="004646CF">
            <w:pPr>
              <w:pStyle w:val="Style17"/>
              <w:spacing w:line="200" w:lineRule="exact"/>
              <w:ind w:firstLine="0"/>
              <w:jc w:val="center"/>
              <w:rPr>
                <w:rFonts w:ascii="Times New Roman" w:hAnsi="Times New Roman"/>
                <w:sz w:val="22"/>
                <w:szCs w:val="22"/>
              </w:rPr>
            </w:pPr>
            <w:r>
              <w:rPr>
                <w:rFonts w:ascii="Times New Roman" w:hAnsi="Times New Roman"/>
                <w:sz w:val="22"/>
                <w:szCs w:val="22"/>
              </w:rPr>
              <w:t>(иллюстрации военной техники)</w:t>
            </w:r>
          </w:p>
        </w:tc>
        <w:tc>
          <w:tcPr>
            <w:tcW w:w="1701" w:type="dxa"/>
            <w:gridSpan w:val="2"/>
            <w:vMerge/>
            <w:shd w:val="clear" w:color="auto" w:fill="auto"/>
          </w:tcPr>
          <w:p w:rsidR="004646CF" w:rsidRPr="0091390F" w:rsidRDefault="004646CF" w:rsidP="004646CF">
            <w:pPr>
              <w:spacing w:after="0" w:line="240" w:lineRule="auto"/>
              <w:rPr>
                <w:rFonts w:ascii="Times New Roman" w:hAnsi="Times New Roman"/>
                <w:b/>
              </w:rPr>
            </w:pPr>
          </w:p>
        </w:tc>
        <w:tc>
          <w:tcPr>
            <w:tcW w:w="851" w:type="dxa"/>
            <w:vMerge/>
            <w:shd w:val="clear" w:color="auto" w:fill="auto"/>
          </w:tcPr>
          <w:p w:rsidR="004646CF" w:rsidRPr="009A07E8" w:rsidRDefault="004646CF" w:rsidP="004646CF">
            <w:pPr>
              <w:spacing w:after="0" w:line="240" w:lineRule="auto"/>
              <w:rPr>
                <w:rFonts w:ascii="Times New Roman" w:hAnsi="Times New Roman"/>
                <w:sz w:val="20"/>
                <w:szCs w:val="20"/>
              </w:rPr>
            </w:pPr>
          </w:p>
        </w:tc>
      </w:tr>
      <w:tr w:rsidR="004646CF" w:rsidRPr="009A07E8" w:rsidTr="004646CF">
        <w:trPr>
          <w:trHeight w:val="768"/>
        </w:trPr>
        <w:tc>
          <w:tcPr>
            <w:tcW w:w="1008" w:type="dxa"/>
            <w:vMerge/>
            <w:shd w:val="clear" w:color="auto" w:fill="auto"/>
          </w:tcPr>
          <w:p w:rsidR="004646CF" w:rsidRPr="009A07E8" w:rsidRDefault="004646CF" w:rsidP="004646CF">
            <w:pPr>
              <w:spacing w:after="0" w:line="240" w:lineRule="auto"/>
              <w:rPr>
                <w:rFonts w:ascii="Times New Roman" w:hAnsi="Times New Roman"/>
                <w:sz w:val="20"/>
                <w:szCs w:val="20"/>
              </w:rPr>
            </w:pPr>
          </w:p>
        </w:tc>
        <w:tc>
          <w:tcPr>
            <w:tcW w:w="1980" w:type="dxa"/>
            <w:shd w:val="clear" w:color="auto" w:fill="auto"/>
          </w:tcPr>
          <w:p w:rsidR="004646CF" w:rsidRPr="0091390F" w:rsidRDefault="004646CF" w:rsidP="004646CF">
            <w:pPr>
              <w:jc w:val="center"/>
              <w:rPr>
                <w:rFonts w:ascii="Times New Roman" w:hAnsi="Times New Roman"/>
                <w:u w:val="single"/>
              </w:rPr>
            </w:pPr>
            <w:r w:rsidRPr="0091390F">
              <w:rPr>
                <w:rFonts w:ascii="Times New Roman" w:hAnsi="Times New Roman"/>
                <w:b/>
                <w:u w:val="single"/>
              </w:rPr>
              <w:t>Прогулка</w:t>
            </w:r>
          </w:p>
          <w:p w:rsidR="004646CF" w:rsidRPr="0091390F" w:rsidRDefault="004646CF" w:rsidP="004646CF">
            <w:pPr>
              <w:jc w:val="center"/>
              <w:rPr>
                <w:rFonts w:ascii="Times New Roman" w:hAnsi="Times New Roman"/>
              </w:rPr>
            </w:pPr>
          </w:p>
        </w:tc>
        <w:tc>
          <w:tcPr>
            <w:tcW w:w="7043" w:type="dxa"/>
            <w:shd w:val="clear" w:color="auto" w:fill="auto"/>
          </w:tcPr>
          <w:p w:rsidR="004646CF" w:rsidRPr="0091390F" w:rsidRDefault="004646CF" w:rsidP="004646CF">
            <w:pPr>
              <w:shd w:val="clear" w:color="auto" w:fill="FFFFFF"/>
              <w:spacing w:after="0" w:line="240" w:lineRule="auto"/>
              <w:ind w:firstLine="142"/>
              <w:jc w:val="center"/>
              <w:rPr>
                <w:rFonts w:ascii="Times New Roman" w:hAnsi="Times New Roman"/>
              </w:rPr>
            </w:pPr>
            <w:r w:rsidRPr="0091390F">
              <w:rPr>
                <w:rFonts w:ascii="Times New Roman" w:hAnsi="Times New Roman"/>
                <w:b/>
                <w:bCs/>
                <w:color w:val="000000"/>
                <w:spacing w:val="-10"/>
                <w:w w:val="101"/>
              </w:rPr>
              <w:t>Наблюдение «Птицы зимой»</w:t>
            </w:r>
          </w:p>
          <w:p w:rsidR="004646CF" w:rsidRPr="00303532" w:rsidRDefault="004646CF" w:rsidP="004646CF">
            <w:pPr>
              <w:shd w:val="clear" w:color="auto" w:fill="FFFFFF"/>
              <w:spacing w:after="0" w:line="240" w:lineRule="auto"/>
              <w:rPr>
                <w:rFonts w:ascii="Times New Roman" w:hAnsi="Times New Roman"/>
                <w:color w:val="000000"/>
                <w:spacing w:val="-2"/>
                <w:w w:val="101"/>
              </w:rPr>
            </w:pPr>
            <w:r w:rsidRPr="0091390F">
              <w:rPr>
                <w:rFonts w:ascii="Times New Roman" w:hAnsi="Times New Roman"/>
                <w:b/>
                <w:iCs/>
                <w:color w:val="000000"/>
                <w:spacing w:val="-12"/>
                <w:w w:val="101"/>
              </w:rPr>
              <w:t>Цели</w:t>
            </w:r>
            <w:r w:rsidRPr="0091390F">
              <w:rPr>
                <w:rFonts w:ascii="Times New Roman" w:hAnsi="Times New Roman"/>
                <w:i/>
                <w:iCs/>
                <w:color w:val="000000"/>
                <w:spacing w:val="-12"/>
                <w:w w:val="101"/>
              </w:rPr>
              <w:t>:</w:t>
            </w:r>
            <w:r w:rsidRPr="0091390F">
              <w:rPr>
                <w:rFonts w:ascii="Times New Roman" w:hAnsi="Times New Roman"/>
              </w:rPr>
              <w:t xml:space="preserve"> - </w:t>
            </w:r>
            <w:r w:rsidRPr="0091390F">
              <w:rPr>
                <w:rFonts w:ascii="Times New Roman" w:hAnsi="Times New Roman"/>
                <w:color w:val="000000"/>
                <w:spacing w:val="-1"/>
                <w:w w:val="101"/>
              </w:rPr>
              <w:t>закреплять желание заботиться о птицах;</w:t>
            </w:r>
            <w:r w:rsidRPr="0091390F">
              <w:rPr>
                <w:rFonts w:ascii="Times New Roman" w:hAnsi="Times New Roman"/>
              </w:rPr>
              <w:t xml:space="preserve">- </w:t>
            </w:r>
            <w:r w:rsidRPr="0091390F">
              <w:rPr>
                <w:rFonts w:ascii="Times New Roman" w:hAnsi="Times New Roman"/>
                <w:color w:val="000000"/>
                <w:spacing w:val="-2"/>
                <w:w w:val="101"/>
              </w:rPr>
              <w:t>уточнять знания об их повадках.</w:t>
            </w:r>
          </w:p>
          <w:p w:rsidR="004646CF" w:rsidRPr="0091390F" w:rsidRDefault="004646CF" w:rsidP="004646CF">
            <w:pPr>
              <w:shd w:val="clear" w:color="auto" w:fill="FFFFFF"/>
              <w:spacing w:after="0" w:line="240" w:lineRule="auto"/>
              <w:rPr>
                <w:rFonts w:ascii="Times New Roman" w:hAnsi="Times New Roman"/>
              </w:rPr>
            </w:pPr>
            <w:r w:rsidRPr="0091390F">
              <w:rPr>
                <w:rFonts w:ascii="Times New Roman" w:hAnsi="Times New Roman"/>
                <w:b/>
                <w:bCs/>
                <w:color w:val="000000"/>
                <w:spacing w:val="-13"/>
                <w:w w:val="101"/>
              </w:rPr>
              <w:t>Трудовая деятельность</w:t>
            </w:r>
          </w:p>
          <w:p w:rsidR="004646CF" w:rsidRPr="0091390F" w:rsidRDefault="004646CF" w:rsidP="004646CF">
            <w:pPr>
              <w:shd w:val="clear" w:color="auto" w:fill="FFFFFF"/>
              <w:spacing w:after="0" w:line="240" w:lineRule="auto"/>
              <w:rPr>
                <w:rFonts w:ascii="Times New Roman" w:hAnsi="Times New Roman"/>
                <w:b/>
                <w:color w:val="000000"/>
                <w:spacing w:val="-2"/>
                <w:w w:val="101"/>
              </w:rPr>
            </w:pPr>
            <w:r w:rsidRPr="0091390F">
              <w:rPr>
                <w:rFonts w:ascii="Times New Roman" w:hAnsi="Times New Roman"/>
                <w:b/>
                <w:color w:val="000000"/>
                <w:spacing w:val="-2"/>
                <w:w w:val="101"/>
              </w:rPr>
              <w:t xml:space="preserve">Постройка горки для куклы. </w:t>
            </w:r>
          </w:p>
          <w:p w:rsidR="004646CF" w:rsidRDefault="004646CF" w:rsidP="004646CF">
            <w:pPr>
              <w:shd w:val="clear" w:color="auto" w:fill="FFFFFF"/>
              <w:spacing w:after="0" w:line="240" w:lineRule="auto"/>
              <w:rPr>
                <w:rFonts w:ascii="Times New Roman" w:hAnsi="Times New Roman"/>
                <w:color w:val="000000"/>
                <w:spacing w:val="-3"/>
                <w:w w:val="101"/>
              </w:rPr>
            </w:pPr>
            <w:r w:rsidRPr="0091390F">
              <w:rPr>
                <w:rFonts w:ascii="Times New Roman" w:hAnsi="Times New Roman"/>
                <w:b/>
                <w:iCs/>
                <w:color w:val="000000"/>
                <w:spacing w:val="-12"/>
                <w:w w:val="101"/>
              </w:rPr>
              <w:t>Цели:</w:t>
            </w:r>
            <w:r w:rsidRPr="0091390F">
              <w:rPr>
                <w:rFonts w:ascii="Times New Roman" w:hAnsi="Times New Roman"/>
                <w:b/>
              </w:rPr>
              <w:t xml:space="preserve">- </w:t>
            </w:r>
            <w:r w:rsidRPr="0091390F">
              <w:rPr>
                <w:rFonts w:ascii="Times New Roman" w:hAnsi="Times New Roman"/>
                <w:color w:val="000000"/>
                <w:spacing w:val="-2"/>
                <w:w w:val="101"/>
              </w:rPr>
              <w:t xml:space="preserve">учить, правильно наполнять ведерко снегом до определенной </w:t>
            </w:r>
            <w:r w:rsidRPr="0091390F">
              <w:rPr>
                <w:rFonts w:ascii="Times New Roman" w:hAnsi="Times New Roman"/>
                <w:color w:val="000000"/>
                <w:spacing w:val="-6"/>
                <w:w w:val="101"/>
              </w:rPr>
              <w:t xml:space="preserve">отметки; </w:t>
            </w:r>
            <w:r w:rsidRPr="0091390F">
              <w:rPr>
                <w:rFonts w:ascii="Times New Roman" w:hAnsi="Times New Roman"/>
                <w:b/>
              </w:rPr>
              <w:t xml:space="preserve">- </w:t>
            </w:r>
            <w:r w:rsidRPr="0091390F">
              <w:rPr>
                <w:rFonts w:ascii="Times New Roman" w:hAnsi="Times New Roman"/>
                <w:color w:val="000000"/>
                <w:spacing w:val="-3"/>
                <w:w w:val="101"/>
              </w:rPr>
              <w:t xml:space="preserve">доводить начатое дело   до конца. </w:t>
            </w:r>
          </w:p>
          <w:p w:rsidR="004646CF" w:rsidRPr="0091390F" w:rsidRDefault="004646CF" w:rsidP="004646CF">
            <w:pPr>
              <w:shd w:val="clear" w:color="auto" w:fill="FFFFFF"/>
              <w:tabs>
                <w:tab w:val="left" w:pos="6466"/>
              </w:tabs>
              <w:spacing w:after="0" w:line="240" w:lineRule="auto"/>
              <w:ind w:firstLine="34"/>
              <w:rPr>
                <w:rFonts w:ascii="Times New Roman" w:hAnsi="Times New Roman"/>
              </w:rPr>
            </w:pPr>
            <w:r w:rsidRPr="0091390F">
              <w:rPr>
                <w:rFonts w:ascii="Times New Roman" w:hAnsi="Times New Roman"/>
                <w:b/>
                <w:bCs/>
                <w:color w:val="000000"/>
                <w:spacing w:val="-12"/>
              </w:rPr>
              <w:t>Выносной материал:</w:t>
            </w:r>
            <w:r w:rsidRPr="0091390F">
              <w:rPr>
                <w:rFonts w:ascii="Times New Roman" w:hAnsi="Times New Roman"/>
                <w:b/>
                <w:bCs/>
                <w:color w:val="000000"/>
              </w:rPr>
              <w:tab/>
            </w:r>
          </w:p>
          <w:p w:rsidR="004646CF" w:rsidRPr="00A85F53" w:rsidRDefault="004646CF" w:rsidP="004646CF">
            <w:pPr>
              <w:shd w:val="clear" w:color="auto" w:fill="FFFFFF"/>
              <w:spacing w:after="0" w:line="240" w:lineRule="auto"/>
              <w:rPr>
                <w:rFonts w:ascii="Times New Roman" w:hAnsi="Times New Roman"/>
                <w:b/>
              </w:rPr>
            </w:pPr>
            <w:r>
              <w:rPr>
                <w:rFonts w:ascii="Times New Roman" w:hAnsi="Times New Roman"/>
                <w:color w:val="000000"/>
                <w:spacing w:val="-2"/>
              </w:rPr>
              <w:t>л</w:t>
            </w:r>
            <w:r w:rsidRPr="0091390F">
              <w:rPr>
                <w:rFonts w:ascii="Times New Roman" w:hAnsi="Times New Roman"/>
                <w:color w:val="000000"/>
                <w:spacing w:val="-2"/>
              </w:rPr>
              <w:t xml:space="preserve">опатки, ведерки, формочки для снега, куклы, одетые по сезону, </w:t>
            </w:r>
            <w:r w:rsidRPr="0091390F">
              <w:rPr>
                <w:rFonts w:ascii="Times New Roman" w:hAnsi="Times New Roman"/>
                <w:color w:val="000000"/>
                <w:spacing w:val="1"/>
              </w:rPr>
              <w:t>санки для кукол, печатки, кленки для катания с горки.</w:t>
            </w:r>
          </w:p>
        </w:tc>
        <w:tc>
          <w:tcPr>
            <w:tcW w:w="2551" w:type="dxa"/>
            <w:shd w:val="clear" w:color="auto" w:fill="auto"/>
          </w:tcPr>
          <w:p w:rsidR="004646CF" w:rsidRPr="0091390F" w:rsidRDefault="004646CF" w:rsidP="004646CF">
            <w:pPr>
              <w:shd w:val="clear" w:color="auto" w:fill="FFFFFF"/>
              <w:spacing w:after="0" w:line="240" w:lineRule="auto"/>
              <w:jc w:val="both"/>
              <w:rPr>
                <w:rFonts w:ascii="Times New Roman" w:hAnsi="Times New Roman"/>
              </w:rPr>
            </w:pPr>
            <w:r w:rsidRPr="0091390F">
              <w:rPr>
                <w:rFonts w:ascii="Times New Roman" w:hAnsi="Times New Roman"/>
                <w:b/>
                <w:bCs/>
                <w:color w:val="000000"/>
                <w:spacing w:val="-12"/>
              </w:rPr>
              <w:t>Подвижная игра</w:t>
            </w:r>
          </w:p>
          <w:p w:rsidR="004646CF" w:rsidRPr="0091390F" w:rsidRDefault="004646CF" w:rsidP="004646CF">
            <w:pPr>
              <w:shd w:val="clear" w:color="auto" w:fill="FFFFFF"/>
              <w:tabs>
                <w:tab w:val="left" w:pos="6466"/>
              </w:tabs>
              <w:spacing w:after="0" w:line="240" w:lineRule="auto"/>
              <w:rPr>
                <w:rFonts w:ascii="Times New Roman" w:hAnsi="Times New Roman"/>
              </w:rPr>
            </w:pPr>
            <w:r w:rsidRPr="0091390F">
              <w:rPr>
                <w:rFonts w:ascii="Times New Roman" w:hAnsi="Times New Roman"/>
                <w:color w:val="000000"/>
                <w:spacing w:val="-5"/>
              </w:rPr>
              <w:t>«Вороны и собачка».</w:t>
            </w:r>
            <w:r w:rsidRPr="0091390F">
              <w:rPr>
                <w:rFonts w:ascii="Times New Roman" w:hAnsi="Times New Roman"/>
                <w:color w:val="000000"/>
              </w:rPr>
              <w:tab/>
            </w:r>
          </w:p>
          <w:p w:rsidR="004646CF" w:rsidRPr="0091390F" w:rsidRDefault="004646CF" w:rsidP="004646CF">
            <w:pPr>
              <w:pStyle w:val="Style1"/>
              <w:widowControl/>
              <w:spacing w:line="240" w:lineRule="auto"/>
              <w:rPr>
                <w:rFonts w:ascii="Times New Roman" w:hAnsi="Times New Roman"/>
                <w:sz w:val="22"/>
                <w:szCs w:val="22"/>
              </w:rPr>
            </w:pPr>
            <w:r w:rsidRPr="0091390F">
              <w:rPr>
                <w:rFonts w:ascii="Times New Roman" w:hAnsi="Times New Roman"/>
                <w:b/>
                <w:iCs/>
                <w:color w:val="000000"/>
                <w:spacing w:val="-3"/>
                <w:sz w:val="22"/>
                <w:szCs w:val="22"/>
              </w:rPr>
              <w:t>Цель:</w:t>
            </w:r>
            <w:r w:rsidRPr="0091390F">
              <w:rPr>
                <w:rFonts w:ascii="Times New Roman" w:hAnsi="Times New Roman"/>
                <w:i/>
                <w:iCs/>
                <w:color w:val="000000"/>
                <w:spacing w:val="-3"/>
                <w:sz w:val="22"/>
                <w:szCs w:val="22"/>
              </w:rPr>
              <w:t xml:space="preserve"> </w:t>
            </w:r>
            <w:r w:rsidRPr="0091390F">
              <w:rPr>
                <w:rFonts w:ascii="Times New Roman" w:hAnsi="Times New Roman"/>
                <w:color w:val="000000"/>
                <w:spacing w:val="-3"/>
                <w:sz w:val="22"/>
                <w:szCs w:val="22"/>
              </w:rPr>
              <w:t>учить, быстро действовать по сигналу, бегать, не наталкива</w:t>
            </w:r>
            <w:r w:rsidRPr="0091390F">
              <w:rPr>
                <w:rFonts w:ascii="Times New Roman" w:hAnsi="Times New Roman"/>
                <w:color w:val="000000"/>
                <w:sz w:val="22"/>
                <w:szCs w:val="22"/>
              </w:rPr>
              <w:t>ясь</w:t>
            </w:r>
            <w:r w:rsidRPr="0091390F">
              <w:rPr>
                <w:color w:val="000000"/>
                <w:sz w:val="22"/>
                <w:szCs w:val="22"/>
              </w:rPr>
              <w:t xml:space="preserve"> друг на друга.</w:t>
            </w:r>
          </w:p>
          <w:p w:rsidR="004646CF" w:rsidRPr="0091390F" w:rsidRDefault="004646CF" w:rsidP="004646CF">
            <w:pPr>
              <w:shd w:val="clear" w:color="auto" w:fill="FFFFFF"/>
              <w:spacing w:after="0" w:line="240" w:lineRule="auto"/>
              <w:ind w:firstLine="34"/>
              <w:rPr>
                <w:rFonts w:ascii="Times New Roman" w:hAnsi="Times New Roman"/>
              </w:rPr>
            </w:pPr>
          </w:p>
        </w:tc>
        <w:tc>
          <w:tcPr>
            <w:tcW w:w="1701" w:type="dxa"/>
            <w:gridSpan w:val="2"/>
            <w:shd w:val="clear" w:color="auto" w:fill="auto"/>
          </w:tcPr>
          <w:p w:rsidR="004646CF" w:rsidRPr="009A6BE5" w:rsidRDefault="004646CF" w:rsidP="004646CF">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Повторить потешку «Заяц Егорка»</w:t>
            </w:r>
          </w:p>
          <w:p w:rsidR="004646CF" w:rsidRPr="0091390F" w:rsidRDefault="004646CF" w:rsidP="004646CF">
            <w:pPr>
              <w:pStyle w:val="Style1"/>
              <w:widowControl/>
              <w:spacing w:line="240" w:lineRule="auto"/>
              <w:rPr>
                <w:rFonts w:ascii="Times New Roman" w:hAnsi="Times New Roman"/>
                <w:sz w:val="22"/>
                <w:szCs w:val="22"/>
              </w:rPr>
            </w:pPr>
          </w:p>
        </w:tc>
        <w:tc>
          <w:tcPr>
            <w:tcW w:w="851" w:type="dxa"/>
            <w:vMerge/>
            <w:shd w:val="clear" w:color="auto" w:fill="auto"/>
          </w:tcPr>
          <w:p w:rsidR="004646CF" w:rsidRPr="009A07E8" w:rsidRDefault="004646CF" w:rsidP="004646CF">
            <w:pPr>
              <w:spacing w:after="0" w:line="240" w:lineRule="auto"/>
              <w:rPr>
                <w:rFonts w:ascii="Times New Roman" w:hAnsi="Times New Roman"/>
                <w:sz w:val="20"/>
                <w:szCs w:val="20"/>
              </w:rPr>
            </w:pPr>
          </w:p>
        </w:tc>
      </w:tr>
    </w:tbl>
    <w:p w:rsidR="004646CF" w:rsidRPr="009A07E8" w:rsidRDefault="004646CF" w:rsidP="004646CF">
      <w:pPr>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326"/>
        <w:gridCol w:w="142"/>
        <w:gridCol w:w="2126"/>
        <w:gridCol w:w="284"/>
        <w:gridCol w:w="1276"/>
        <w:gridCol w:w="141"/>
        <w:gridCol w:w="851"/>
      </w:tblGrid>
      <w:tr w:rsidR="004646CF" w:rsidRPr="009A07E8" w:rsidTr="004646CF">
        <w:tc>
          <w:tcPr>
            <w:tcW w:w="1008" w:type="dxa"/>
            <w:shd w:val="clear" w:color="auto" w:fill="auto"/>
          </w:tcPr>
          <w:p w:rsidR="004646CF" w:rsidRPr="00A85F53" w:rsidRDefault="004646CF" w:rsidP="004646CF">
            <w:pPr>
              <w:spacing w:after="0" w:line="240" w:lineRule="auto"/>
              <w:jc w:val="center"/>
              <w:rPr>
                <w:rFonts w:ascii="Times New Roman" w:hAnsi="Times New Roman"/>
                <w:sz w:val="20"/>
                <w:szCs w:val="20"/>
              </w:rPr>
            </w:pPr>
            <w:r w:rsidRPr="00A85F53">
              <w:rPr>
                <w:rFonts w:ascii="Times New Roman" w:hAnsi="Times New Roman"/>
                <w:b/>
                <w:sz w:val="20"/>
                <w:szCs w:val="20"/>
              </w:rPr>
              <w:t>Число, день недели</w:t>
            </w:r>
          </w:p>
        </w:tc>
        <w:tc>
          <w:tcPr>
            <w:tcW w:w="1980" w:type="dxa"/>
            <w:shd w:val="clear" w:color="auto" w:fill="auto"/>
          </w:tcPr>
          <w:p w:rsidR="004646CF" w:rsidRPr="00A85F53" w:rsidRDefault="004646CF" w:rsidP="004646CF">
            <w:pPr>
              <w:spacing w:after="0" w:line="240" w:lineRule="auto"/>
              <w:jc w:val="center"/>
              <w:rPr>
                <w:rFonts w:ascii="Times New Roman" w:hAnsi="Times New Roman"/>
                <w:b/>
                <w:sz w:val="20"/>
                <w:szCs w:val="20"/>
              </w:rPr>
            </w:pPr>
            <w:r w:rsidRPr="00A85F53">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4646CF" w:rsidRPr="00A85F53" w:rsidRDefault="004646CF" w:rsidP="004646CF">
            <w:pPr>
              <w:spacing w:after="0" w:line="240" w:lineRule="auto"/>
              <w:jc w:val="center"/>
              <w:rPr>
                <w:rFonts w:ascii="Times New Roman" w:hAnsi="Times New Roman"/>
                <w:sz w:val="20"/>
                <w:szCs w:val="20"/>
              </w:rPr>
            </w:pPr>
            <w:r w:rsidRPr="00A85F53">
              <w:rPr>
                <w:rFonts w:ascii="Times New Roman" w:hAnsi="Times New Roman"/>
                <w:b/>
                <w:sz w:val="20"/>
                <w:szCs w:val="20"/>
              </w:rPr>
              <w:t>моменты</w:t>
            </w:r>
          </w:p>
        </w:tc>
        <w:tc>
          <w:tcPr>
            <w:tcW w:w="7326" w:type="dxa"/>
            <w:shd w:val="clear" w:color="auto" w:fill="auto"/>
          </w:tcPr>
          <w:p w:rsidR="004646CF" w:rsidRPr="00A85F53" w:rsidRDefault="004646CF" w:rsidP="004646CF">
            <w:pPr>
              <w:spacing w:after="0" w:line="240" w:lineRule="auto"/>
              <w:jc w:val="center"/>
              <w:rPr>
                <w:rFonts w:ascii="Times New Roman" w:hAnsi="Times New Roman"/>
                <w:b/>
                <w:sz w:val="20"/>
                <w:szCs w:val="20"/>
              </w:rPr>
            </w:pPr>
            <w:r w:rsidRPr="00A85F53">
              <w:rPr>
                <w:rFonts w:ascii="Times New Roman" w:hAnsi="Times New Roman"/>
                <w:b/>
                <w:sz w:val="20"/>
                <w:szCs w:val="20"/>
              </w:rPr>
              <w:t xml:space="preserve">Совместная деятельность взрослого и детей направленная </w:t>
            </w:r>
          </w:p>
          <w:p w:rsidR="004646CF" w:rsidRPr="00A85F53" w:rsidRDefault="004646CF" w:rsidP="004646CF">
            <w:pPr>
              <w:spacing w:after="0" w:line="240" w:lineRule="auto"/>
              <w:jc w:val="center"/>
              <w:rPr>
                <w:rFonts w:ascii="Times New Roman" w:hAnsi="Times New Roman"/>
                <w:sz w:val="20"/>
                <w:szCs w:val="20"/>
              </w:rPr>
            </w:pPr>
            <w:r w:rsidRPr="00A85F53">
              <w:rPr>
                <w:rFonts w:ascii="Times New Roman" w:hAnsi="Times New Roman"/>
                <w:b/>
                <w:sz w:val="20"/>
                <w:szCs w:val="20"/>
              </w:rPr>
              <w:t>на становление первичной ценностной ориентации и социализации (НОД)</w:t>
            </w:r>
          </w:p>
        </w:tc>
        <w:tc>
          <w:tcPr>
            <w:tcW w:w="2552" w:type="dxa"/>
            <w:gridSpan w:val="3"/>
            <w:shd w:val="clear" w:color="auto" w:fill="auto"/>
          </w:tcPr>
          <w:p w:rsidR="004646CF" w:rsidRPr="00A85F53" w:rsidRDefault="004646CF" w:rsidP="004646CF">
            <w:pPr>
              <w:spacing w:after="0" w:line="240" w:lineRule="auto"/>
              <w:jc w:val="center"/>
              <w:rPr>
                <w:rFonts w:ascii="Times New Roman" w:hAnsi="Times New Roman"/>
                <w:b/>
                <w:sz w:val="20"/>
                <w:szCs w:val="20"/>
              </w:rPr>
            </w:pPr>
            <w:r w:rsidRPr="00A85F53">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4646CF" w:rsidRPr="00A85F53" w:rsidRDefault="004646CF" w:rsidP="004646CF">
            <w:pPr>
              <w:spacing w:after="0" w:line="240" w:lineRule="auto"/>
              <w:jc w:val="center"/>
              <w:rPr>
                <w:rFonts w:ascii="Times New Roman" w:hAnsi="Times New Roman"/>
                <w:sz w:val="20"/>
                <w:szCs w:val="20"/>
              </w:rPr>
            </w:pPr>
            <w:r w:rsidRPr="00A85F53">
              <w:rPr>
                <w:rFonts w:ascii="Times New Roman" w:hAnsi="Times New Roman"/>
                <w:b/>
                <w:sz w:val="20"/>
                <w:szCs w:val="20"/>
              </w:rPr>
              <w:t>активности)</w:t>
            </w:r>
          </w:p>
        </w:tc>
        <w:tc>
          <w:tcPr>
            <w:tcW w:w="1276" w:type="dxa"/>
            <w:shd w:val="clear" w:color="auto" w:fill="auto"/>
          </w:tcPr>
          <w:p w:rsidR="004646CF" w:rsidRPr="00A85F53" w:rsidRDefault="004646CF" w:rsidP="004646CF">
            <w:pPr>
              <w:spacing w:after="0" w:line="240" w:lineRule="auto"/>
              <w:jc w:val="center"/>
              <w:rPr>
                <w:rFonts w:ascii="Times New Roman" w:hAnsi="Times New Roman"/>
                <w:b/>
                <w:sz w:val="20"/>
                <w:szCs w:val="20"/>
              </w:rPr>
            </w:pPr>
            <w:r w:rsidRPr="00A85F53">
              <w:rPr>
                <w:rFonts w:ascii="Times New Roman" w:hAnsi="Times New Roman"/>
                <w:b/>
                <w:sz w:val="20"/>
                <w:szCs w:val="20"/>
              </w:rPr>
              <w:t>Индивидуальная</w:t>
            </w:r>
          </w:p>
          <w:p w:rsidR="004646CF" w:rsidRPr="00A85F53" w:rsidRDefault="004646CF" w:rsidP="004646CF">
            <w:pPr>
              <w:spacing w:after="0" w:line="240" w:lineRule="auto"/>
              <w:jc w:val="center"/>
              <w:rPr>
                <w:rFonts w:ascii="Times New Roman" w:hAnsi="Times New Roman"/>
                <w:b/>
                <w:sz w:val="20"/>
                <w:szCs w:val="20"/>
              </w:rPr>
            </w:pPr>
            <w:r w:rsidRPr="00A85F53">
              <w:rPr>
                <w:rFonts w:ascii="Times New Roman" w:hAnsi="Times New Roman"/>
                <w:b/>
                <w:sz w:val="20"/>
                <w:szCs w:val="20"/>
              </w:rPr>
              <w:t>работа</w:t>
            </w:r>
          </w:p>
        </w:tc>
        <w:tc>
          <w:tcPr>
            <w:tcW w:w="992" w:type="dxa"/>
            <w:gridSpan w:val="2"/>
            <w:shd w:val="clear" w:color="auto" w:fill="auto"/>
          </w:tcPr>
          <w:p w:rsidR="004646CF" w:rsidRPr="00A85F53" w:rsidRDefault="004646CF" w:rsidP="004646CF">
            <w:pPr>
              <w:spacing w:after="0" w:line="240" w:lineRule="auto"/>
              <w:jc w:val="center"/>
              <w:rPr>
                <w:rFonts w:ascii="Times New Roman" w:hAnsi="Times New Roman"/>
                <w:b/>
                <w:sz w:val="20"/>
                <w:szCs w:val="20"/>
              </w:rPr>
            </w:pPr>
            <w:r w:rsidRPr="00A85F53">
              <w:rPr>
                <w:rFonts w:ascii="Times New Roman" w:hAnsi="Times New Roman"/>
                <w:b/>
                <w:sz w:val="20"/>
                <w:szCs w:val="20"/>
              </w:rPr>
              <w:t>Взаимодействие с родителями/социальными партнерами</w:t>
            </w:r>
          </w:p>
        </w:tc>
      </w:tr>
      <w:tr w:rsidR="004646CF" w:rsidRPr="009A07E8" w:rsidTr="004646CF">
        <w:trPr>
          <w:trHeight w:val="70"/>
        </w:trPr>
        <w:tc>
          <w:tcPr>
            <w:tcW w:w="1008" w:type="dxa"/>
            <w:shd w:val="clear" w:color="auto" w:fill="auto"/>
          </w:tcPr>
          <w:p w:rsidR="004646CF" w:rsidRPr="00A85F53" w:rsidRDefault="004646CF" w:rsidP="004646CF">
            <w:pPr>
              <w:spacing w:after="0" w:line="240" w:lineRule="auto"/>
              <w:jc w:val="center"/>
              <w:rPr>
                <w:rFonts w:ascii="Times New Roman" w:hAnsi="Times New Roman"/>
              </w:rPr>
            </w:pPr>
            <w:r w:rsidRPr="00A85F53">
              <w:rPr>
                <w:rFonts w:ascii="Times New Roman" w:hAnsi="Times New Roman"/>
              </w:rPr>
              <w:t>1</w:t>
            </w:r>
          </w:p>
        </w:tc>
        <w:tc>
          <w:tcPr>
            <w:tcW w:w="1980" w:type="dxa"/>
            <w:shd w:val="clear" w:color="auto" w:fill="auto"/>
          </w:tcPr>
          <w:p w:rsidR="004646CF" w:rsidRPr="00A85F53" w:rsidRDefault="004646CF" w:rsidP="004646CF">
            <w:pPr>
              <w:spacing w:after="0" w:line="240" w:lineRule="auto"/>
              <w:jc w:val="center"/>
              <w:rPr>
                <w:rFonts w:ascii="Times New Roman" w:hAnsi="Times New Roman"/>
              </w:rPr>
            </w:pPr>
            <w:r w:rsidRPr="00A85F53">
              <w:rPr>
                <w:rFonts w:ascii="Times New Roman" w:hAnsi="Times New Roman"/>
              </w:rPr>
              <w:t>2</w:t>
            </w:r>
          </w:p>
        </w:tc>
        <w:tc>
          <w:tcPr>
            <w:tcW w:w="7326" w:type="dxa"/>
            <w:shd w:val="clear" w:color="auto" w:fill="auto"/>
          </w:tcPr>
          <w:p w:rsidR="004646CF" w:rsidRPr="00A85F53" w:rsidRDefault="004646CF" w:rsidP="004646CF">
            <w:pPr>
              <w:spacing w:after="0" w:line="240" w:lineRule="auto"/>
              <w:jc w:val="center"/>
              <w:rPr>
                <w:rFonts w:ascii="Times New Roman" w:hAnsi="Times New Roman"/>
              </w:rPr>
            </w:pPr>
            <w:r w:rsidRPr="00A85F53">
              <w:rPr>
                <w:rFonts w:ascii="Times New Roman" w:hAnsi="Times New Roman"/>
              </w:rPr>
              <w:t>3</w:t>
            </w:r>
          </w:p>
        </w:tc>
        <w:tc>
          <w:tcPr>
            <w:tcW w:w="2552" w:type="dxa"/>
            <w:gridSpan w:val="3"/>
            <w:shd w:val="clear" w:color="auto" w:fill="auto"/>
          </w:tcPr>
          <w:p w:rsidR="004646CF" w:rsidRPr="00A85F53" w:rsidRDefault="004646CF" w:rsidP="004646CF">
            <w:pPr>
              <w:spacing w:after="0" w:line="240" w:lineRule="auto"/>
              <w:jc w:val="center"/>
              <w:rPr>
                <w:rFonts w:ascii="Times New Roman" w:hAnsi="Times New Roman"/>
              </w:rPr>
            </w:pPr>
            <w:r w:rsidRPr="00A85F53">
              <w:rPr>
                <w:rFonts w:ascii="Times New Roman" w:hAnsi="Times New Roman"/>
              </w:rPr>
              <w:t>4</w:t>
            </w:r>
          </w:p>
        </w:tc>
        <w:tc>
          <w:tcPr>
            <w:tcW w:w="1276" w:type="dxa"/>
            <w:shd w:val="clear" w:color="auto" w:fill="auto"/>
          </w:tcPr>
          <w:p w:rsidR="004646CF" w:rsidRPr="00A85F53" w:rsidRDefault="004646CF" w:rsidP="004646CF">
            <w:pPr>
              <w:spacing w:after="0" w:line="240" w:lineRule="auto"/>
              <w:jc w:val="center"/>
              <w:rPr>
                <w:rFonts w:ascii="Times New Roman" w:hAnsi="Times New Roman"/>
              </w:rPr>
            </w:pPr>
            <w:r w:rsidRPr="00A85F53">
              <w:rPr>
                <w:rFonts w:ascii="Times New Roman" w:hAnsi="Times New Roman"/>
              </w:rPr>
              <w:t>5</w:t>
            </w:r>
          </w:p>
        </w:tc>
        <w:tc>
          <w:tcPr>
            <w:tcW w:w="992" w:type="dxa"/>
            <w:gridSpan w:val="2"/>
            <w:shd w:val="clear" w:color="auto" w:fill="auto"/>
          </w:tcPr>
          <w:p w:rsidR="004646CF" w:rsidRPr="00A85F53" w:rsidRDefault="004646CF" w:rsidP="004646CF">
            <w:pPr>
              <w:spacing w:after="0" w:line="240" w:lineRule="auto"/>
              <w:jc w:val="center"/>
              <w:rPr>
                <w:rFonts w:ascii="Times New Roman" w:hAnsi="Times New Roman"/>
              </w:rPr>
            </w:pPr>
            <w:r w:rsidRPr="00A85F53">
              <w:rPr>
                <w:rFonts w:ascii="Times New Roman" w:hAnsi="Times New Roman"/>
              </w:rPr>
              <w:t>6</w:t>
            </w:r>
          </w:p>
        </w:tc>
      </w:tr>
      <w:tr w:rsidR="004646CF" w:rsidRPr="009A07E8" w:rsidTr="004646CF">
        <w:trPr>
          <w:cantSplit/>
          <w:trHeight w:val="754"/>
        </w:trPr>
        <w:tc>
          <w:tcPr>
            <w:tcW w:w="1008" w:type="dxa"/>
            <w:vMerge w:val="restart"/>
            <w:shd w:val="clear" w:color="auto" w:fill="auto"/>
            <w:textDirection w:val="btLr"/>
          </w:tcPr>
          <w:p w:rsidR="004646CF" w:rsidRPr="00A85F53" w:rsidRDefault="004646CF" w:rsidP="004646CF">
            <w:pPr>
              <w:spacing w:after="0" w:line="240" w:lineRule="auto"/>
              <w:ind w:left="113" w:right="113"/>
              <w:jc w:val="center"/>
              <w:rPr>
                <w:rFonts w:ascii="Times New Roman" w:hAnsi="Times New Roman"/>
                <w:b/>
                <w:sz w:val="20"/>
                <w:szCs w:val="20"/>
              </w:rPr>
            </w:pPr>
            <w:r w:rsidRPr="00A85F53">
              <w:rPr>
                <w:rFonts w:ascii="Times New Roman" w:hAnsi="Times New Roman"/>
                <w:b/>
              </w:rPr>
              <w:t xml:space="preserve">19 </w:t>
            </w:r>
            <w:r w:rsidRPr="00A85F53">
              <w:rPr>
                <w:rFonts w:ascii="Times New Roman" w:hAnsi="Times New Roman"/>
                <w:b/>
                <w:sz w:val="20"/>
                <w:szCs w:val="20"/>
              </w:rPr>
              <w:t>февраля - пятница</w:t>
            </w:r>
          </w:p>
          <w:p w:rsidR="004646CF" w:rsidRPr="00A85F53" w:rsidRDefault="004646CF" w:rsidP="004646CF">
            <w:pPr>
              <w:spacing w:after="0" w:line="240" w:lineRule="auto"/>
              <w:ind w:left="113" w:right="113"/>
              <w:jc w:val="center"/>
              <w:rPr>
                <w:rFonts w:ascii="Times New Roman" w:hAnsi="Times New Roman"/>
                <w:b/>
                <w:sz w:val="20"/>
                <w:szCs w:val="20"/>
              </w:rPr>
            </w:pPr>
            <w:r w:rsidRPr="00A85F53">
              <w:rPr>
                <w:rFonts w:ascii="Times New Roman" w:hAnsi="Times New Roman"/>
                <w:b/>
                <w:sz w:val="20"/>
                <w:szCs w:val="20"/>
              </w:rPr>
              <w:t xml:space="preserve">«Профессии наших пап» </w:t>
            </w:r>
          </w:p>
          <w:p w:rsidR="004646CF" w:rsidRPr="00A85F53" w:rsidRDefault="004646CF" w:rsidP="004646CF">
            <w:pPr>
              <w:spacing w:after="0" w:line="240" w:lineRule="auto"/>
              <w:ind w:left="113" w:right="113"/>
              <w:jc w:val="center"/>
              <w:rPr>
                <w:rFonts w:ascii="Times New Roman" w:hAnsi="Times New Roman"/>
                <w:b/>
              </w:rPr>
            </w:pPr>
          </w:p>
        </w:tc>
        <w:tc>
          <w:tcPr>
            <w:tcW w:w="1980" w:type="dxa"/>
            <w:shd w:val="clear" w:color="auto" w:fill="auto"/>
          </w:tcPr>
          <w:p w:rsidR="004646CF" w:rsidRPr="00A85F53" w:rsidRDefault="004646CF" w:rsidP="004646CF">
            <w:pPr>
              <w:spacing w:after="0" w:line="240" w:lineRule="auto"/>
              <w:jc w:val="center"/>
              <w:rPr>
                <w:rFonts w:ascii="Times New Roman" w:hAnsi="Times New Roman"/>
                <w:b/>
                <w:bCs/>
                <w:color w:val="0F1419"/>
                <w:sz w:val="20"/>
                <w:szCs w:val="20"/>
                <w:u w:val="single"/>
              </w:rPr>
            </w:pPr>
            <w:r w:rsidRPr="00A85F53">
              <w:rPr>
                <w:rFonts w:ascii="Times New Roman" w:hAnsi="Times New Roman"/>
                <w:b/>
                <w:sz w:val="20"/>
                <w:szCs w:val="20"/>
                <w:u w:val="single"/>
              </w:rPr>
              <w:t>Утро</w:t>
            </w:r>
          </w:p>
          <w:p w:rsidR="004646CF" w:rsidRPr="00A85F53" w:rsidRDefault="004646CF" w:rsidP="004646CF">
            <w:pPr>
              <w:spacing w:after="0" w:line="240" w:lineRule="auto"/>
              <w:jc w:val="center"/>
              <w:rPr>
                <w:rFonts w:ascii="Times New Roman" w:hAnsi="Times New Roman"/>
                <w:b/>
                <w:sz w:val="20"/>
                <w:szCs w:val="20"/>
              </w:rPr>
            </w:pPr>
            <w:r w:rsidRPr="00A85F53">
              <w:rPr>
                <w:rFonts w:ascii="Times New Roman" w:hAnsi="Times New Roman"/>
                <w:b/>
                <w:bCs/>
                <w:color w:val="0F1419"/>
                <w:sz w:val="20"/>
                <w:szCs w:val="20"/>
              </w:rPr>
              <w:t>Утренняя гимнастика.</w:t>
            </w:r>
          </w:p>
        </w:tc>
        <w:tc>
          <w:tcPr>
            <w:tcW w:w="7326" w:type="dxa"/>
            <w:shd w:val="clear" w:color="auto" w:fill="auto"/>
          </w:tcPr>
          <w:p w:rsidR="004646CF" w:rsidRPr="00A85F53" w:rsidRDefault="004646CF" w:rsidP="004646CF">
            <w:pPr>
              <w:spacing w:after="0" w:line="240" w:lineRule="auto"/>
              <w:rPr>
                <w:rFonts w:ascii="Times New Roman" w:hAnsi="Times New Roman"/>
                <w:b/>
                <w:sz w:val="20"/>
                <w:szCs w:val="20"/>
              </w:rPr>
            </w:pPr>
          </w:p>
          <w:p w:rsidR="004646CF" w:rsidRPr="00A85F53" w:rsidRDefault="004646CF" w:rsidP="004646CF">
            <w:pPr>
              <w:spacing w:after="0" w:line="240" w:lineRule="auto"/>
              <w:rPr>
                <w:rFonts w:ascii="Times New Roman" w:hAnsi="Times New Roman"/>
                <w:sz w:val="20"/>
                <w:szCs w:val="20"/>
              </w:rPr>
            </w:pPr>
            <w:r w:rsidRPr="00A85F53">
              <w:rPr>
                <w:rFonts w:ascii="Times New Roman" w:hAnsi="Times New Roman"/>
                <w:b/>
                <w:sz w:val="20"/>
                <w:szCs w:val="20"/>
              </w:rPr>
              <w:t>Цель:</w:t>
            </w:r>
            <w:r w:rsidRPr="00A85F53">
              <w:rPr>
                <w:rFonts w:ascii="Times New Roman" w:hAnsi="Times New Roman"/>
                <w:sz w:val="20"/>
                <w:szCs w:val="20"/>
              </w:rPr>
              <w:t xml:space="preserve">  поднять мышечный  и эмоциональный тонус.</w:t>
            </w:r>
          </w:p>
          <w:p w:rsidR="004646CF" w:rsidRPr="00A85F53" w:rsidRDefault="004646CF" w:rsidP="004646CF">
            <w:pPr>
              <w:spacing w:after="0" w:line="240" w:lineRule="auto"/>
              <w:rPr>
                <w:rFonts w:ascii="Times New Roman" w:hAnsi="Times New Roman"/>
                <w:b/>
                <w:sz w:val="20"/>
                <w:szCs w:val="20"/>
              </w:rPr>
            </w:pPr>
          </w:p>
          <w:p w:rsidR="004646CF" w:rsidRPr="00A85F53" w:rsidRDefault="004646CF" w:rsidP="004646CF">
            <w:pPr>
              <w:spacing w:after="0" w:line="240" w:lineRule="auto"/>
              <w:rPr>
                <w:rFonts w:ascii="Times New Roman" w:hAnsi="Times New Roman"/>
                <w:sz w:val="20"/>
                <w:szCs w:val="20"/>
              </w:rPr>
            </w:pPr>
          </w:p>
        </w:tc>
        <w:tc>
          <w:tcPr>
            <w:tcW w:w="2552" w:type="dxa"/>
            <w:gridSpan w:val="3"/>
            <w:shd w:val="clear" w:color="auto" w:fill="auto"/>
          </w:tcPr>
          <w:p w:rsidR="004646CF" w:rsidRPr="00A85F53" w:rsidRDefault="004646CF" w:rsidP="004646CF">
            <w:pPr>
              <w:spacing w:after="0" w:line="240" w:lineRule="auto"/>
              <w:jc w:val="center"/>
              <w:rPr>
                <w:rFonts w:ascii="Times New Roman" w:hAnsi="Times New Roman"/>
                <w:b/>
                <w:sz w:val="20"/>
                <w:szCs w:val="20"/>
              </w:rPr>
            </w:pPr>
          </w:p>
          <w:p w:rsidR="004646CF" w:rsidRPr="00A85F53" w:rsidRDefault="004646CF" w:rsidP="004646CF">
            <w:pPr>
              <w:spacing w:after="0" w:line="240" w:lineRule="auto"/>
              <w:jc w:val="center"/>
              <w:rPr>
                <w:rFonts w:ascii="Times New Roman" w:hAnsi="Times New Roman"/>
                <w:b/>
                <w:sz w:val="20"/>
                <w:szCs w:val="20"/>
              </w:rPr>
            </w:pPr>
            <w:r w:rsidRPr="00A85F53">
              <w:rPr>
                <w:rFonts w:ascii="Times New Roman" w:hAnsi="Times New Roman"/>
                <w:b/>
                <w:sz w:val="20"/>
                <w:szCs w:val="20"/>
              </w:rPr>
              <w:t>Центр движения</w:t>
            </w:r>
          </w:p>
          <w:p w:rsidR="004646CF" w:rsidRPr="00A85F53" w:rsidRDefault="004646CF" w:rsidP="004646CF">
            <w:pPr>
              <w:spacing w:after="0" w:line="240" w:lineRule="auto"/>
              <w:jc w:val="center"/>
              <w:rPr>
                <w:rFonts w:ascii="Times New Roman" w:hAnsi="Times New Roman"/>
                <w:sz w:val="20"/>
                <w:szCs w:val="20"/>
              </w:rPr>
            </w:pPr>
            <w:r w:rsidRPr="00A85F53">
              <w:rPr>
                <w:rFonts w:ascii="Times New Roman" w:hAnsi="Times New Roman"/>
                <w:sz w:val="20"/>
                <w:szCs w:val="20"/>
              </w:rPr>
              <w:t>(погремушки)</w:t>
            </w:r>
          </w:p>
        </w:tc>
        <w:tc>
          <w:tcPr>
            <w:tcW w:w="1276" w:type="dxa"/>
            <w:vMerge w:val="restart"/>
            <w:shd w:val="clear" w:color="auto" w:fill="auto"/>
          </w:tcPr>
          <w:p w:rsidR="004646CF" w:rsidRPr="00A85F53" w:rsidRDefault="004646CF" w:rsidP="004646CF">
            <w:pPr>
              <w:spacing w:after="0" w:line="240" w:lineRule="auto"/>
              <w:rPr>
                <w:rFonts w:ascii="Times New Roman" w:hAnsi="Times New Roman"/>
                <w:b/>
              </w:rPr>
            </w:pPr>
            <w:r w:rsidRPr="00A85F53">
              <w:rPr>
                <w:rFonts w:ascii="Times New Roman" w:hAnsi="Times New Roman"/>
              </w:rPr>
              <w:t>Упражнять детей в рисовании предметов круглой формы.</w:t>
            </w:r>
          </w:p>
        </w:tc>
        <w:tc>
          <w:tcPr>
            <w:tcW w:w="992" w:type="dxa"/>
            <w:gridSpan w:val="2"/>
            <w:vMerge w:val="restart"/>
            <w:shd w:val="clear" w:color="auto" w:fill="auto"/>
            <w:textDirection w:val="btLr"/>
          </w:tcPr>
          <w:p w:rsidR="004646CF" w:rsidRPr="00DF44B7" w:rsidRDefault="004646CF" w:rsidP="004646CF">
            <w:pPr>
              <w:pStyle w:val="c1"/>
              <w:shd w:val="clear" w:color="auto" w:fill="FFFFFF"/>
              <w:spacing w:before="0" w:beforeAutospacing="0" w:after="0" w:afterAutospacing="0"/>
              <w:ind w:left="113" w:right="113"/>
              <w:jc w:val="center"/>
              <w:rPr>
                <w:sz w:val="22"/>
                <w:szCs w:val="22"/>
              </w:rPr>
            </w:pPr>
            <w:r w:rsidRPr="00DF44B7">
              <w:rPr>
                <w:sz w:val="22"/>
                <w:szCs w:val="22"/>
                <w:shd w:val="clear" w:color="auto" w:fill="FFFFFF"/>
              </w:rPr>
              <w:t>Изготовление семейных альбомов «Наша дружная семья» и составление рассказов «Мой ребенок – самый лучший».</w:t>
            </w:r>
          </w:p>
          <w:p w:rsidR="004646CF" w:rsidRPr="00A85F53" w:rsidRDefault="004646CF" w:rsidP="004646CF">
            <w:pPr>
              <w:pStyle w:val="c3"/>
              <w:spacing w:before="0" w:beforeAutospacing="0" w:after="0" w:afterAutospacing="0"/>
              <w:ind w:left="113" w:right="113"/>
              <w:rPr>
                <w:b/>
                <w:sz w:val="22"/>
                <w:szCs w:val="22"/>
              </w:rPr>
            </w:pPr>
          </w:p>
          <w:p w:rsidR="004646CF" w:rsidRPr="00A85F53" w:rsidRDefault="004646CF" w:rsidP="004646CF">
            <w:pPr>
              <w:pStyle w:val="c3"/>
              <w:spacing w:before="0" w:beforeAutospacing="0" w:after="0" w:afterAutospacing="0"/>
              <w:ind w:left="113" w:right="113"/>
              <w:rPr>
                <w:b/>
                <w:sz w:val="22"/>
                <w:szCs w:val="22"/>
              </w:rPr>
            </w:pPr>
          </w:p>
          <w:p w:rsidR="004646CF" w:rsidRPr="00A85F53" w:rsidRDefault="004646CF" w:rsidP="004646CF">
            <w:pPr>
              <w:pStyle w:val="c3"/>
              <w:spacing w:before="0" w:beforeAutospacing="0" w:after="0" w:afterAutospacing="0"/>
              <w:ind w:left="113" w:right="113"/>
              <w:rPr>
                <w:b/>
                <w:sz w:val="22"/>
                <w:szCs w:val="22"/>
              </w:rPr>
            </w:pPr>
          </w:p>
          <w:p w:rsidR="004646CF" w:rsidRPr="00A85F53" w:rsidRDefault="004646CF" w:rsidP="004646CF">
            <w:pPr>
              <w:pStyle w:val="c3"/>
              <w:spacing w:before="0" w:beforeAutospacing="0" w:after="0" w:afterAutospacing="0"/>
              <w:ind w:left="113" w:right="113"/>
              <w:rPr>
                <w:b/>
                <w:sz w:val="22"/>
                <w:szCs w:val="22"/>
              </w:rPr>
            </w:pPr>
          </w:p>
          <w:p w:rsidR="004646CF" w:rsidRPr="00A85F53" w:rsidRDefault="004646CF" w:rsidP="004646CF">
            <w:pPr>
              <w:pStyle w:val="c3"/>
              <w:spacing w:before="0" w:beforeAutospacing="0" w:after="0" w:afterAutospacing="0"/>
              <w:ind w:left="113" w:right="113"/>
              <w:rPr>
                <w:b/>
                <w:sz w:val="22"/>
                <w:szCs w:val="22"/>
              </w:rPr>
            </w:pPr>
          </w:p>
          <w:p w:rsidR="004646CF" w:rsidRPr="00A85F53" w:rsidRDefault="004646CF" w:rsidP="004646CF">
            <w:pPr>
              <w:pStyle w:val="c3"/>
              <w:spacing w:before="0" w:beforeAutospacing="0" w:after="0" w:afterAutospacing="0"/>
              <w:ind w:left="113" w:right="113"/>
              <w:rPr>
                <w:b/>
                <w:sz w:val="22"/>
                <w:szCs w:val="22"/>
              </w:rPr>
            </w:pPr>
          </w:p>
          <w:p w:rsidR="004646CF" w:rsidRPr="00A85F53" w:rsidRDefault="004646CF" w:rsidP="004646CF">
            <w:pPr>
              <w:pStyle w:val="c3"/>
              <w:spacing w:before="0" w:beforeAutospacing="0" w:after="0" w:afterAutospacing="0"/>
              <w:ind w:left="113" w:right="113"/>
              <w:rPr>
                <w:b/>
                <w:sz w:val="22"/>
                <w:szCs w:val="22"/>
              </w:rPr>
            </w:pPr>
          </w:p>
          <w:p w:rsidR="004646CF" w:rsidRPr="00A85F53" w:rsidRDefault="004646CF" w:rsidP="004646CF">
            <w:pPr>
              <w:pStyle w:val="c3"/>
              <w:spacing w:before="0" w:beforeAutospacing="0" w:after="0" w:afterAutospacing="0"/>
              <w:ind w:left="113" w:right="113"/>
              <w:rPr>
                <w:b/>
                <w:sz w:val="22"/>
                <w:szCs w:val="22"/>
              </w:rPr>
            </w:pPr>
          </w:p>
          <w:p w:rsidR="004646CF" w:rsidRPr="00A85F53" w:rsidRDefault="004646CF" w:rsidP="004646CF">
            <w:pPr>
              <w:pStyle w:val="c3"/>
              <w:spacing w:before="0" w:beforeAutospacing="0" w:after="0" w:afterAutospacing="0"/>
              <w:ind w:left="113" w:right="113"/>
              <w:rPr>
                <w:b/>
                <w:sz w:val="22"/>
                <w:szCs w:val="22"/>
              </w:rPr>
            </w:pPr>
          </w:p>
        </w:tc>
      </w:tr>
      <w:tr w:rsidR="004646CF" w:rsidRPr="009A07E8" w:rsidTr="004646CF">
        <w:trPr>
          <w:cantSplit/>
          <w:trHeight w:val="824"/>
        </w:trPr>
        <w:tc>
          <w:tcPr>
            <w:tcW w:w="1008" w:type="dxa"/>
            <w:vMerge/>
            <w:shd w:val="clear" w:color="auto" w:fill="auto"/>
            <w:textDirection w:val="btLr"/>
          </w:tcPr>
          <w:p w:rsidR="004646CF" w:rsidRPr="00A85F53"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A85F53" w:rsidRDefault="004646CF" w:rsidP="004646CF">
            <w:pPr>
              <w:jc w:val="center"/>
              <w:rPr>
                <w:rFonts w:ascii="Times New Roman" w:hAnsi="Times New Roman"/>
                <w:b/>
                <w:sz w:val="20"/>
                <w:szCs w:val="20"/>
                <w:u w:val="single"/>
              </w:rPr>
            </w:pPr>
            <w:r w:rsidRPr="00A85F53">
              <w:rPr>
                <w:rFonts w:ascii="Times New Roman" w:hAnsi="Times New Roman"/>
                <w:b/>
                <w:sz w:val="20"/>
                <w:szCs w:val="20"/>
              </w:rPr>
              <w:t>Выставка картинок с военной техникой.</w:t>
            </w:r>
          </w:p>
        </w:tc>
        <w:tc>
          <w:tcPr>
            <w:tcW w:w="7326" w:type="dxa"/>
            <w:shd w:val="clear" w:color="auto" w:fill="auto"/>
          </w:tcPr>
          <w:p w:rsidR="004646CF" w:rsidRPr="00A85F53" w:rsidRDefault="004646CF" w:rsidP="004646CF">
            <w:pPr>
              <w:spacing w:after="0" w:line="240" w:lineRule="auto"/>
              <w:ind w:right="-456"/>
              <w:rPr>
                <w:rFonts w:ascii="Times New Roman" w:hAnsi="Times New Roman"/>
                <w:sz w:val="20"/>
                <w:szCs w:val="20"/>
              </w:rPr>
            </w:pPr>
            <w:r w:rsidRPr="00A85F53">
              <w:rPr>
                <w:rFonts w:ascii="Times New Roman" w:hAnsi="Times New Roman"/>
                <w:b/>
                <w:sz w:val="20"/>
                <w:szCs w:val="20"/>
              </w:rPr>
              <w:t>Цель:</w:t>
            </w:r>
            <w:r w:rsidRPr="00A85F53">
              <w:rPr>
                <w:rFonts w:ascii="Times New Roman" w:hAnsi="Times New Roman"/>
                <w:sz w:val="20"/>
                <w:szCs w:val="20"/>
              </w:rPr>
              <w:t xml:space="preserve"> учить, самостоятельно рассматривать картины. Развитие художественно- творческой деятельности </w:t>
            </w:r>
          </w:p>
        </w:tc>
        <w:tc>
          <w:tcPr>
            <w:tcW w:w="2552" w:type="dxa"/>
            <w:gridSpan w:val="3"/>
            <w:shd w:val="clear" w:color="auto" w:fill="auto"/>
          </w:tcPr>
          <w:p w:rsidR="004646CF" w:rsidRPr="00A85F53" w:rsidRDefault="004646CF" w:rsidP="004646CF">
            <w:pPr>
              <w:spacing w:after="0" w:line="240" w:lineRule="auto"/>
              <w:jc w:val="center"/>
              <w:rPr>
                <w:rFonts w:ascii="Times New Roman" w:hAnsi="Times New Roman"/>
                <w:b/>
                <w:bCs/>
                <w:color w:val="0F1419"/>
                <w:sz w:val="20"/>
                <w:szCs w:val="20"/>
              </w:rPr>
            </w:pPr>
            <w:r w:rsidRPr="00A85F53">
              <w:rPr>
                <w:rFonts w:ascii="Times New Roman" w:hAnsi="Times New Roman"/>
                <w:b/>
                <w:bCs/>
                <w:color w:val="0F1419"/>
                <w:sz w:val="20"/>
                <w:szCs w:val="20"/>
              </w:rPr>
              <w:t>Центр познания</w:t>
            </w:r>
          </w:p>
          <w:p w:rsidR="004646CF" w:rsidRPr="00A85F53" w:rsidRDefault="004646CF" w:rsidP="004646CF">
            <w:pPr>
              <w:spacing w:after="0" w:line="240" w:lineRule="auto"/>
              <w:jc w:val="center"/>
              <w:rPr>
                <w:rFonts w:ascii="Times New Roman" w:hAnsi="Times New Roman"/>
                <w:b/>
                <w:bCs/>
                <w:color w:val="0F1419"/>
                <w:sz w:val="20"/>
                <w:szCs w:val="20"/>
              </w:rPr>
            </w:pPr>
            <w:r w:rsidRPr="00A85F53">
              <w:rPr>
                <w:rFonts w:ascii="Times New Roman" w:hAnsi="Times New Roman"/>
                <w:sz w:val="20"/>
                <w:szCs w:val="20"/>
              </w:rPr>
              <w:t>(иллюстрации военной техники)</w:t>
            </w:r>
          </w:p>
        </w:tc>
        <w:tc>
          <w:tcPr>
            <w:tcW w:w="1276" w:type="dxa"/>
            <w:vMerge/>
            <w:shd w:val="clear" w:color="auto" w:fill="auto"/>
          </w:tcPr>
          <w:p w:rsidR="004646CF" w:rsidRPr="00A85F53" w:rsidRDefault="004646CF" w:rsidP="004646CF">
            <w:pPr>
              <w:spacing w:after="0" w:line="240" w:lineRule="auto"/>
              <w:rPr>
                <w:rFonts w:ascii="Times New Roman" w:hAnsi="Times New Roman"/>
              </w:rPr>
            </w:pPr>
          </w:p>
        </w:tc>
        <w:tc>
          <w:tcPr>
            <w:tcW w:w="992" w:type="dxa"/>
            <w:gridSpan w:val="2"/>
            <w:vMerge/>
            <w:shd w:val="clear" w:color="auto" w:fill="auto"/>
          </w:tcPr>
          <w:p w:rsidR="004646CF" w:rsidRPr="00A85F53" w:rsidRDefault="004646CF" w:rsidP="004646CF">
            <w:pPr>
              <w:pStyle w:val="c3"/>
              <w:spacing w:before="0" w:beforeAutospacing="0" w:after="0" w:afterAutospacing="0"/>
              <w:rPr>
                <w:b/>
                <w:sz w:val="22"/>
                <w:szCs w:val="22"/>
              </w:rPr>
            </w:pPr>
          </w:p>
        </w:tc>
      </w:tr>
      <w:tr w:rsidR="004646CF" w:rsidRPr="009A07E8" w:rsidTr="004646CF">
        <w:trPr>
          <w:cantSplit/>
          <w:trHeight w:val="833"/>
        </w:trPr>
        <w:tc>
          <w:tcPr>
            <w:tcW w:w="1008" w:type="dxa"/>
            <w:vMerge/>
            <w:shd w:val="clear" w:color="auto" w:fill="auto"/>
            <w:textDirection w:val="btLr"/>
          </w:tcPr>
          <w:p w:rsidR="004646CF" w:rsidRPr="00A85F53"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A85F53" w:rsidRDefault="004646CF" w:rsidP="004646CF">
            <w:pPr>
              <w:spacing w:after="0" w:line="240" w:lineRule="auto"/>
              <w:jc w:val="center"/>
              <w:rPr>
                <w:rFonts w:ascii="Times New Roman" w:hAnsi="Times New Roman"/>
                <w:b/>
                <w:bCs/>
                <w:color w:val="0F1419"/>
                <w:sz w:val="20"/>
                <w:szCs w:val="20"/>
              </w:rPr>
            </w:pPr>
            <w:r w:rsidRPr="00A85F53">
              <w:rPr>
                <w:rFonts w:ascii="Times New Roman" w:hAnsi="Times New Roman"/>
                <w:b/>
                <w:sz w:val="20"/>
                <w:szCs w:val="20"/>
              </w:rPr>
              <w:t>Дидактическая игра</w:t>
            </w:r>
          </w:p>
        </w:tc>
        <w:tc>
          <w:tcPr>
            <w:tcW w:w="7326" w:type="dxa"/>
            <w:shd w:val="clear" w:color="auto" w:fill="auto"/>
          </w:tcPr>
          <w:p w:rsidR="004646CF" w:rsidRPr="00A85F53" w:rsidRDefault="004646CF" w:rsidP="004646CF">
            <w:pPr>
              <w:spacing w:after="0" w:line="240" w:lineRule="auto"/>
              <w:rPr>
                <w:rFonts w:ascii="Times New Roman" w:hAnsi="Times New Roman"/>
                <w:sz w:val="20"/>
                <w:szCs w:val="20"/>
              </w:rPr>
            </w:pPr>
            <w:r w:rsidRPr="00A85F53">
              <w:rPr>
                <w:rFonts w:ascii="Times New Roman" w:hAnsi="Times New Roman"/>
                <w:b/>
                <w:sz w:val="20"/>
                <w:szCs w:val="20"/>
              </w:rPr>
              <w:t xml:space="preserve"> «Кто одет в одежду красного цвета?» -</w:t>
            </w:r>
            <w:r w:rsidRPr="00A85F53">
              <w:rPr>
                <w:rFonts w:ascii="Times New Roman" w:hAnsi="Times New Roman"/>
                <w:sz w:val="20"/>
                <w:szCs w:val="20"/>
              </w:rPr>
              <w:t xml:space="preserve"> учить различать красный цвет в одежде своих товарищей.</w:t>
            </w:r>
          </w:p>
          <w:p w:rsidR="004646CF" w:rsidRPr="00A85F53" w:rsidRDefault="004646CF" w:rsidP="004646CF">
            <w:pPr>
              <w:spacing w:after="0" w:line="240" w:lineRule="auto"/>
              <w:rPr>
                <w:rFonts w:ascii="Times New Roman" w:hAnsi="Times New Roman"/>
                <w:sz w:val="20"/>
                <w:szCs w:val="20"/>
              </w:rPr>
            </w:pPr>
          </w:p>
        </w:tc>
        <w:tc>
          <w:tcPr>
            <w:tcW w:w="2552" w:type="dxa"/>
            <w:gridSpan w:val="3"/>
            <w:shd w:val="clear" w:color="auto" w:fill="auto"/>
          </w:tcPr>
          <w:p w:rsidR="004646CF" w:rsidRPr="00A85F53" w:rsidRDefault="004646CF" w:rsidP="004646CF">
            <w:pPr>
              <w:spacing w:after="0" w:line="240" w:lineRule="auto"/>
              <w:ind w:right="-108"/>
              <w:jc w:val="center"/>
              <w:rPr>
                <w:rFonts w:ascii="Times New Roman" w:hAnsi="Times New Roman"/>
                <w:b/>
                <w:bCs/>
                <w:color w:val="0F1419"/>
                <w:sz w:val="20"/>
                <w:szCs w:val="20"/>
              </w:rPr>
            </w:pPr>
            <w:r w:rsidRPr="00A85F53">
              <w:rPr>
                <w:rFonts w:ascii="Times New Roman" w:hAnsi="Times New Roman"/>
                <w:b/>
                <w:bCs/>
                <w:color w:val="0F1419"/>
                <w:sz w:val="20"/>
                <w:szCs w:val="20"/>
              </w:rPr>
              <w:t xml:space="preserve">Центр </w:t>
            </w:r>
          </w:p>
          <w:p w:rsidR="004646CF" w:rsidRPr="00A85F53" w:rsidRDefault="004646CF" w:rsidP="004646CF">
            <w:pPr>
              <w:spacing w:after="0" w:line="240" w:lineRule="auto"/>
              <w:ind w:right="-108"/>
              <w:jc w:val="center"/>
              <w:rPr>
                <w:rFonts w:ascii="Times New Roman" w:hAnsi="Times New Roman"/>
                <w:b/>
                <w:bCs/>
                <w:color w:val="0F1419"/>
                <w:sz w:val="20"/>
                <w:szCs w:val="20"/>
              </w:rPr>
            </w:pPr>
            <w:r w:rsidRPr="00A85F53">
              <w:rPr>
                <w:rFonts w:ascii="Times New Roman" w:hAnsi="Times New Roman"/>
                <w:b/>
                <w:bCs/>
                <w:color w:val="0F1419"/>
                <w:sz w:val="20"/>
                <w:szCs w:val="20"/>
              </w:rPr>
              <w:t>творчества</w:t>
            </w:r>
          </w:p>
        </w:tc>
        <w:tc>
          <w:tcPr>
            <w:tcW w:w="1276" w:type="dxa"/>
            <w:vMerge/>
            <w:shd w:val="clear" w:color="auto" w:fill="auto"/>
          </w:tcPr>
          <w:p w:rsidR="004646CF" w:rsidRPr="00A85F53" w:rsidRDefault="004646CF" w:rsidP="004646CF">
            <w:pPr>
              <w:spacing w:after="0" w:line="240" w:lineRule="auto"/>
              <w:rPr>
                <w:rFonts w:ascii="Times New Roman" w:hAnsi="Times New Roman"/>
              </w:rPr>
            </w:pPr>
          </w:p>
        </w:tc>
        <w:tc>
          <w:tcPr>
            <w:tcW w:w="992" w:type="dxa"/>
            <w:gridSpan w:val="2"/>
            <w:vMerge/>
            <w:shd w:val="clear" w:color="auto" w:fill="auto"/>
          </w:tcPr>
          <w:p w:rsidR="004646CF" w:rsidRPr="00A85F53" w:rsidRDefault="004646CF" w:rsidP="004646CF">
            <w:pPr>
              <w:pStyle w:val="c3"/>
              <w:spacing w:before="0" w:beforeAutospacing="0" w:after="0" w:afterAutospacing="0"/>
              <w:rPr>
                <w:b/>
                <w:sz w:val="22"/>
                <w:szCs w:val="22"/>
              </w:rPr>
            </w:pPr>
          </w:p>
        </w:tc>
      </w:tr>
      <w:tr w:rsidR="004646CF" w:rsidRPr="009A07E8" w:rsidTr="004646CF">
        <w:trPr>
          <w:cantSplit/>
          <w:trHeight w:val="563"/>
        </w:trPr>
        <w:tc>
          <w:tcPr>
            <w:tcW w:w="1008" w:type="dxa"/>
            <w:vMerge/>
            <w:shd w:val="clear" w:color="auto" w:fill="auto"/>
            <w:textDirection w:val="btLr"/>
          </w:tcPr>
          <w:p w:rsidR="004646CF" w:rsidRPr="00A85F53"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A85F53" w:rsidRDefault="004646CF" w:rsidP="004646CF">
            <w:pPr>
              <w:jc w:val="center"/>
              <w:rPr>
                <w:rFonts w:ascii="Times New Roman" w:hAnsi="Times New Roman"/>
                <w:b/>
                <w:bCs/>
                <w:color w:val="0F1419"/>
                <w:sz w:val="20"/>
                <w:szCs w:val="20"/>
              </w:rPr>
            </w:pPr>
            <w:r w:rsidRPr="00A85F53">
              <w:rPr>
                <w:rFonts w:ascii="Times New Roman" w:hAnsi="Times New Roman"/>
                <w:b/>
                <w:sz w:val="20"/>
                <w:szCs w:val="20"/>
              </w:rPr>
              <w:t>Игра</w:t>
            </w:r>
          </w:p>
        </w:tc>
        <w:tc>
          <w:tcPr>
            <w:tcW w:w="7326" w:type="dxa"/>
            <w:shd w:val="clear" w:color="auto" w:fill="auto"/>
          </w:tcPr>
          <w:p w:rsidR="004646CF" w:rsidRPr="00A85F53" w:rsidRDefault="004646CF" w:rsidP="004646CF">
            <w:pPr>
              <w:spacing w:after="0" w:line="240" w:lineRule="auto"/>
              <w:rPr>
                <w:rFonts w:ascii="Times New Roman" w:hAnsi="Times New Roman"/>
                <w:sz w:val="20"/>
                <w:szCs w:val="20"/>
              </w:rPr>
            </w:pPr>
            <w:r w:rsidRPr="00A85F53">
              <w:rPr>
                <w:rFonts w:ascii="Times New Roman" w:hAnsi="Times New Roman"/>
                <w:b/>
                <w:sz w:val="20"/>
                <w:szCs w:val="20"/>
              </w:rPr>
              <w:t>«Одно слово»</w:t>
            </w:r>
            <w:r w:rsidRPr="00A85F53">
              <w:rPr>
                <w:rFonts w:ascii="Times New Roman" w:hAnsi="Times New Roman"/>
                <w:sz w:val="20"/>
                <w:szCs w:val="20"/>
              </w:rPr>
              <w:t xml:space="preserve">                                                           </w:t>
            </w:r>
          </w:p>
          <w:p w:rsidR="004646CF" w:rsidRPr="00A85F53" w:rsidRDefault="004646CF" w:rsidP="004646CF">
            <w:pPr>
              <w:spacing w:after="0" w:line="240" w:lineRule="auto"/>
              <w:rPr>
                <w:rFonts w:ascii="Times New Roman" w:hAnsi="Times New Roman"/>
                <w:sz w:val="20"/>
                <w:szCs w:val="20"/>
              </w:rPr>
            </w:pPr>
            <w:r w:rsidRPr="00A85F53">
              <w:rPr>
                <w:rFonts w:ascii="Times New Roman" w:hAnsi="Times New Roman"/>
                <w:b/>
                <w:sz w:val="20"/>
                <w:szCs w:val="20"/>
              </w:rPr>
              <w:t>Цель:</w:t>
            </w:r>
            <w:r w:rsidRPr="00A85F53">
              <w:rPr>
                <w:rFonts w:ascii="Times New Roman" w:hAnsi="Times New Roman"/>
                <w:sz w:val="20"/>
                <w:szCs w:val="20"/>
              </w:rPr>
              <w:t xml:space="preserve"> развивать мышление ребенка и его слуховое восприятие.</w:t>
            </w:r>
          </w:p>
          <w:p w:rsidR="004646CF" w:rsidRPr="00A85F53" w:rsidRDefault="004646CF" w:rsidP="004646CF">
            <w:pPr>
              <w:spacing w:after="0" w:line="240" w:lineRule="auto"/>
              <w:ind w:right="-456"/>
              <w:rPr>
                <w:rFonts w:ascii="Times New Roman" w:hAnsi="Times New Roman"/>
                <w:b/>
                <w:sz w:val="20"/>
                <w:szCs w:val="20"/>
              </w:rPr>
            </w:pPr>
          </w:p>
        </w:tc>
        <w:tc>
          <w:tcPr>
            <w:tcW w:w="2552" w:type="dxa"/>
            <w:gridSpan w:val="3"/>
            <w:shd w:val="clear" w:color="auto" w:fill="auto"/>
          </w:tcPr>
          <w:p w:rsidR="004646CF" w:rsidRPr="00A85F53" w:rsidRDefault="004646CF" w:rsidP="004646CF">
            <w:pPr>
              <w:spacing w:after="0" w:line="240" w:lineRule="auto"/>
              <w:jc w:val="center"/>
              <w:rPr>
                <w:rFonts w:ascii="Times New Roman" w:hAnsi="Times New Roman"/>
                <w:b/>
                <w:sz w:val="20"/>
                <w:szCs w:val="20"/>
              </w:rPr>
            </w:pPr>
            <w:r w:rsidRPr="00A85F53">
              <w:rPr>
                <w:rFonts w:ascii="Times New Roman" w:hAnsi="Times New Roman"/>
                <w:b/>
                <w:sz w:val="20"/>
                <w:szCs w:val="20"/>
              </w:rPr>
              <w:t>Центр игры</w:t>
            </w:r>
          </w:p>
          <w:p w:rsidR="004646CF" w:rsidRPr="00A85F53" w:rsidRDefault="004646CF" w:rsidP="004646CF">
            <w:pPr>
              <w:jc w:val="center"/>
              <w:rPr>
                <w:rFonts w:ascii="Times New Roman" w:hAnsi="Times New Roman"/>
                <w:bCs/>
                <w:color w:val="0F1419"/>
                <w:sz w:val="20"/>
                <w:szCs w:val="20"/>
              </w:rPr>
            </w:pPr>
          </w:p>
        </w:tc>
        <w:tc>
          <w:tcPr>
            <w:tcW w:w="1276" w:type="dxa"/>
            <w:vMerge/>
            <w:shd w:val="clear" w:color="auto" w:fill="auto"/>
          </w:tcPr>
          <w:p w:rsidR="004646CF" w:rsidRPr="00A85F53" w:rsidRDefault="004646CF" w:rsidP="004646CF">
            <w:pPr>
              <w:spacing w:after="0" w:line="240" w:lineRule="auto"/>
              <w:rPr>
                <w:rFonts w:ascii="Times New Roman" w:hAnsi="Times New Roman"/>
              </w:rPr>
            </w:pPr>
          </w:p>
        </w:tc>
        <w:tc>
          <w:tcPr>
            <w:tcW w:w="992" w:type="dxa"/>
            <w:gridSpan w:val="2"/>
            <w:vMerge/>
            <w:shd w:val="clear" w:color="auto" w:fill="auto"/>
          </w:tcPr>
          <w:p w:rsidR="004646CF" w:rsidRPr="00A85F53" w:rsidRDefault="004646CF" w:rsidP="004646CF">
            <w:pPr>
              <w:pStyle w:val="c3"/>
              <w:spacing w:before="0" w:beforeAutospacing="0" w:after="0" w:afterAutospacing="0"/>
              <w:rPr>
                <w:b/>
                <w:sz w:val="22"/>
                <w:szCs w:val="22"/>
              </w:rPr>
            </w:pPr>
          </w:p>
        </w:tc>
      </w:tr>
      <w:tr w:rsidR="004646CF" w:rsidRPr="009A07E8" w:rsidTr="004646CF">
        <w:trPr>
          <w:cantSplit/>
          <w:trHeight w:val="563"/>
        </w:trPr>
        <w:tc>
          <w:tcPr>
            <w:tcW w:w="1008" w:type="dxa"/>
            <w:vMerge/>
            <w:shd w:val="clear" w:color="auto" w:fill="auto"/>
            <w:textDirection w:val="btLr"/>
          </w:tcPr>
          <w:p w:rsidR="004646CF" w:rsidRPr="00A85F53"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A85F53" w:rsidRDefault="004646CF" w:rsidP="004646CF">
            <w:pPr>
              <w:jc w:val="center"/>
              <w:rPr>
                <w:rFonts w:ascii="Times New Roman" w:hAnsi="Times New Roman"/>
                <w:b/>
                <w:sz w:val="20"/>
                <w:szCs w:val="20"/>
                <w:u w:val="single"/>
              </w:rPr>
            </w:pPr>
            <w:r w:rsidRPr="00A85F53">
              <w:rPr>
                <w:rFonts w:ascii="Times New Roman" w:hAnsi="Times New Roman"/>
                <w:b/>
                <w:sz w:val="20"/>
                <w:szCs w:val="20"/>
                <w:u w:val="single"/>
              </w:rPr>
              <w:t>НОД</w:t>
            </w:r>
          </w:p>
        </w:tc>
        <w:tc>
          <w:tcPr>
            <w:tcW w:w="7326" w:type="dxa"/>
            <w:shd w:val="clear" w:color="auto" w:fill="auto"/>
          </w:tcPr>
          <w:p w:rsidR="004646CF" w:rsidRPr="00A85F53" w:rsidRDefault="004646CF" w:rsidP="004646CF">
            <w:pPr>
              <w:spacing w:after="0" w:line="240" w:lineRule="auto"/>
              <w:rPr>
                <w:rFonts w:ascii="Times New Roman" w:hAnsi="Times New Roman"/>
                <w:b/>
                <w:sz w:val="20"/>
                <w:szCs w:val="20"/>
              </w:rPr>
            </w:pPr>
            <w:r w:rsidRPr="00A85F53">
              <w:rPr>
                <w:rFonts w:ascii="Times New Roman" w:hAnsi="Times New Roman"/>
                <w:b/>
                <w:sz w:val="20"/>
                <w:szCs w:val="20"/>
              </w:rPr>
              <w:t xml:space="preserve">1. НОД Развитие речи </w:t>
            </w:r>
          </w:p>
          <w:p w:rsidR="004646CF" w:rsidRPr="00A85F53" w:rsidRDefault="004646CF" w:rsidP="004646CF">
            <w:pPr>
              <w:spacing w:after="0" w:line="240" w:lineRule="auto"/>
              <w:rPr>
                <w:rFonts w:ascii="Times New Roman" w:hAnsi="Times New Roman"/>
                <w:b/>
                <w:sz w:val="20"/>
                <w:szCs w:val="20"/>
              </w:rPr>
            </w:pPr>
            <w:r w:rsidRPr="00A85F53">
              <w:rPr>
                <w:rFonts w:ascii="Times New Roman" w:hAnsi="Times New Roman"/>
                <w:b/>
                <w:sz w:val="20"/>
                <w:szCs w:val="20"/>
              </w:rPr>
              <w:t xml:space="preserve">Тема: </w:t>
            </w:r>
            <w:r w:rsidRPr="00A85F53">
              <w:rPr>
                <w:rFonts w:ascii="Times New Roman" w:hAnsi="Times New Roman"/>
                <w:sz w:val="20"/>
                <w:szCs w:val="20"/>
              </w:rPr>
              <w:t>«Вечерняя песенка»</w:t>
            </w:r>
            <w:r w:rsidRPr="00A85F53">
              <w:rPr>
                <w:rFonts w:ascii="Times New Roman" w:hAnsi="Times New Roman"/>
                <w:b/>
                <w:sz w:val="20"/>
                <w:szCs w:val="20"/>
              </w:rPr>
              <w:t xml:space="preserve"> </w:t>
            </w:r>
          </w:p>
          <w:p w:rsidR="004646CF" w:rsidRPr="00A85F53" w:rsidRDefault="004646CF" w:rsidP="004646CF">
            <w:pPr>
              <w:spacing w:after="0" w:line="240" w:lineRule="auto"/>
              <w:rPr>
                <w:rFonts w:ascii="Times New Roman" w:hAnsi="Times New Roman"/>
                <w:sz w:val="20"/>
                <w:szCs w:val="20"/>
              </w:rPr>
            </w:pPr>
            <w:r w:rsidRPr="00A85F53">
              <w:rPr>
                <w:rFonts w:ascii="Times New Roman" w:hAnsi="Times New Roman"/>
                <w:b/>
                <w:sz w:val="20"/>
                <w:szCs w:val="20"/>
              </w:rPr>
              <w:t xml:space="preserve">Цель: </w:t>
            </w:r>
            <w:r w:rsidRPr="00A85F53">
              <w:rPr>
                <w:rFonts w:ascii="Times New Roman" w:hAnsi="Times New Roman"/>
                <w:sz w:val="20"/>
                <w:szCs w:val="20"/>
              </w:rPr>
              <w:t>Вовлекать детей в диалог. Побуждать отвечать на вопросы, высказывать пожелания. Обогащать речь детей образными словами и выражениями. Учить соотносить слова и выразительные движения.</w:t>
            </w:r>
          </w:p>
          <w:p w:rsidR="004646CF" w:rsidRPr="00A85F53" w:rsidRDefault="004646CF" w:rsidP="004646CF">
            <w:pPr>
              <w:spacing w:after="0" w:line="240" w:lineRule="auto"/>
              <w:rPr>
                <w:rFonts w:ascii="Times New Roman" w:hAnsi="Times New Roman"/>
                <w:b/>
                <w:sz w:val="20"/>
                <w:szCs w:val="20"/>
              </w:rPr>
            </w:pPr>
            <w:r w:rsidRPr="00A85F53">
              <w:rPr>
                <w:rFonts w:ascii="Times New Roman" w:hAnsi="Times New Roman"/>
                <w:b/>
                <w:sz w:val="20"/>
                <w:szCs w:val="20"/>
              </w:rPr>
              <w:t>Используемая литература:</w:t>
            </w:r>
            <w:r w:rsidRPr="00A85F53">
              <w:rPr>
                <w:rFonts w:ascii="Times New Roman" w:hAnsi="Times New Roman"/>
                <w:sz w:val="20"/>
                <w:szCs w:val="20"/>
              </w:rPr>
              <w:t xml:space="preserve">  Л.А.Парамонова. с.303.</w:t>
            </w:r>
          </w:p>
          <w:p w:rsidR="004646CF" w:rsidRPr="00A85F53" w:rsidRDefault="004646CF" w:rsidP="004646CF">
            <w:pPr>
              <w:spacing w:after="0" w:line="240" w:lineRule="auto"/>
              <w:rPr>
                <w:rFonts w:ascii="Times New Roman" w:hAnsi="Times New Roman"/>
                <w:b/>
                <w:sz w:val="20"/>
                <w:szCs w:val="20"/>
              </w:rPr>
            </w:pPr>
            <w:r w:rsidRPr="00A85F53">
              <w:rPr>
                <w:rFonts w:ascii="Times New Roman" w:hAnsi="Times New Roman"/>
                <w:b/>
                <w:sz w:val="20"/>
                <w:szCs w:val="20"/>
              </w:rPr>
              <w:t xml:space="preserve">2. Художественное творчество. Лепка. </w:t>
            </w:r>
          </w:p>
          <w:p w:rsidR="004646CF" w:rsidRPr="00A85F53" w:rsidRDefault="004646CF" w:rsidP="004646CF">
            <w:pPr>
              <w:spacing w:after="0" w:line="240" w:lineRule="auto"/>
              <w:rPr>
                <w:rFonts w:ascii="Times New Roman" w:hAnsi="Times New Roman"/>
                <w:sz w:val="20"/>
                <w:szCs w:val="20"/>
              </w:rPr>
            </w:pPr>
            <w:r w:rsidRPr="00A85F53">
              <w:rPr>
                <w:rFonts w:ascii="Times New Roman" w:hAnsi="Times New Roman"/>
                <w:b/>
                <w:sz w:val="20"/>
                <w:szCs w:val="20"/>
              </w:rPr>
              <w:t>Тема: «</w:t>
            </w:r>
            <w:r w:rsidRPr="00A85F53">
              <w:rPr>
                <w:rFonts w:ascii="Times New Roman" w:hAnsi="Times New Roman"/>
                <w:sz w:val="20"/>
                <w:szCs w:val="20"/>
              </w:rPr>
              <w:t xml:space="preserve">Самолет» </w:t>
            </w:r>
          </w:p>
          <w:p w:rsidR="004646CF" w:rsidRPr="00A85F53" w:rsidRDefault="004646CF" w:rsidP="004646CF">
            <w:pPr>
              <w:spacing w:after="0" w:line="240" w:lineRule="auto"/>
              <w:rPr>
                <w:rFonts w:ascii="Times New Roman" w:hAnsi="Times New Roman"/>
                <w:sz w:val="20"/>
                <w:szCs w:val="20"/>
              </w:rPr>
            </w:pPr>
            <w:r w:rsidRPr="00A85F53">
              <w:rPr>
                <w:rFonts w:ascii="Times New Roman" w:hAnsi="Times New Roman"/>
                <w:b/>
                <w:sz w:val="20"/>
                <w:szCs w:val="20"/>
              </w:rPr>
              <w:t xml:space="preserve">Тема: </w:t>
            </w:r>
            <w:r w:rsidRPr="00A85F53">
              <w:rPr>
                <w:rFonts w:ascii="Times New Roman" w:hAnsi="Times New Roman"/>
                <w:sz w:val="20"/>
                <w:szCs w:val="20"/>
              </w:rPr>
              <w:t>Учить лепить предмет, состоящий из двух частей одинаковой формы, из удлиненных частей пластилина. Закреплять умение делить ком пластилина на глаз на две равные части, раскатывать его продольными движениями ладоней и сплющивать между ладонями для получения нужной формы.</w:t>
            </w:r>
          </w:p>
          <w:p w:rsidR="004646CF" w:rsidRPr="00A85F53" w:rsidRDefault="004646CF" w:rsidP="004646CF">
            <w:pPr>
              <w:spacing w:after="0" w:line="240" w:lineRule="auto"/>
              <w:ind w:right="-456"/>
              <w:rPr>
                <w:rFonts w:ascii="Times New Roman" w:hAnsi="Times New Roman"/>
                <w:b/>
                <w:sz w:val="20"/>
                <w:szCs w:val="20"/>
              </w:rPr>
            </w:pPr>
            <w:r w:rsidRPr="00A85F53">
              <w:rPr>
                <w:rFonts w:ascii="Times New Roman" w:hAnsi="Times New Roman"/>
                <w:b/>
                <w:sz w:val="20"/>
                <w:szCs w:val="20"/>
              </w:rPr>
              <w:t>Используемая литература:</w:t>
            </w:r>
            <w:r w:rsidRPr="00A85F53">
              <w:rPr>
                <w:rFonts w:ascii="Times New Roman" w:hAnsi="Times New Roman"/>
                <w:sz w:val="20"/>
                <w:szCs w:val="20"/>
              </w:rPr>
              <w:t xml:space="preserve"> Т.С.Комарова с.32</w:t>
            </w:r>
            <w:r w:rsidRPr="00A85F53">
              <w:rPr>
                <w:rFonts w:ascii="Times New Roman" w:hAnsi="Times New Roman"/>
                <w:b/>
                <w:sz w:val="20"/>
                <w:szCs w:val="20"/>
              </w:rPr>
              <w:t>.</w:t>
            </w:r>
          </w:p>
        </w:tc>
        <w:tc>
          <w:tcPr>
            <w:tcW w:w="2552" w:type="dxa"/>
            <w:gridSpan w:val="3"/>
            <w:shd w:val="clear" w:color="auto" w:fill="auto"/>
          </w:tcPr>
          <w:p w:rsidR="004646CF" w:rsidRPr="00A85F53" w:rsidRDefault="004646CF" w:rsidP="004646CF">
            <w:pPr>
              <w:spacing w:after="0" w:line="240" w:lineRule="auto"/>
              <w:rPr>
                <w:rFonts w:ascii="Times New Roman" w:hAnsi="Times New Roman"/>
                <w:b/>
                <w:sz w:val="20"/>
                <w:szCs w:val="20"/>
              </w:rPr>
            </w:pPr>
            <w:r w:rsidRPr="00A85F53">
              <w:rPr>
                <w:rFonts w:ascii="Times New Roman" w:hAnsi="Times New Roman"/>
                <w:b/>
                <w:sz w:val="20"/>
                <w:szCs w:val="20"/>
              </w:rPr>
              <w:t>Литературный центр</w:t>
            </w:r>
          </w:p>
          <w:p w:rsidR="004646CF" w:rsidRPr="00A85F53" w:rsidRDefault="004646CF" w:rsidP="004646CF">
            <w:pPr>
              <w:spacing w:after="0" w:line="240" w:lineRule="auto"/>
              <w:rPr>
                <w:rFonts w:ascii="Times New Roman" w:hAnsi="Times New Roman"/>
                <w:sz w:val="20"/>
                <w:szCs w:val="20"/>
              </w:rPr>
            </w:pPr>
            <w:r w:rsidRPr="00A85F53">
              <w:rPr>
                <w:rFonts w:ascii="Times New Roman" w:hAnsi="Times New Roman"/>
                <w:sz w:val="20"/>
                <w:szCs w:val="20"/>
              </w:rPr>
              <w:t>(серебряная мишура, игрушки)</w:t>
            </w:r>
          </w:p>
          <w:p w:rsidR="004646CF" w:rsidRPr="00A85F53" w:rsidRDefault="004646CF" w:rsidP="004646CF">
            <w:pPr>
              <w:spacing w:after="0" w:line="240" w:lineRule="auto"/>
              <w:rPr>
                <w:rFonts w:ascii="Times New Roman" w:hAnsi="Times New Roman"/>
                <w:b/>
                <w:sz w:val="20"/>
                <w:szCs w:val="20"/>
              </w:rPr>
            </w:pPr>
          </w:p>
          <w:p w:rsidR="004646CF" w:rsidRPr="00A85F53" w:rsidRDefault="004646CF" w:rsidP="004646CF">
            <w:pPr>
              <w:spacing w:after="0" w:line="240" w:lineRule="auto"/>
              <w:rPr>
                <w:rFonts w:ascii="Times New Roman" w:hAnsi="Times New Roman"/>
                <w:b/>
                <w:sz w:val="20"/>
                <w:szCs w:val="20"/>
              </w:rPr>
            </w:pPr>
          </w:p>
          <w:p w:rsidR="004646CF" w:rsidRPr="00A85F53" w:rsidRDefault="004646CF" w:rsidP="004646CF">
            <w:pPr>
              <w:spacing w:after="0" w:line="240" w:lineRule="auto"/>
              <w:rPr>
                <w:rFonts w:ascii="Times New Roman" w:hAnsi="Times New Roman"/>
                <w:b/>
                <w:sz w:val="20"/>
                <w:szCs w:val="20"/>
              </w:rPr>
            </w:pPr>
          </w:p>
          <w:p w:rsidR="004646CF" w:rsidRPr="00A85F53" w:rsidRDefault="004646CF" w:rsidP="004646CF">
            <w:pPr>
              <w:spacing w:after="0" w:line="240" w:lineRule="auto"/>
              <w:rPr>
                <w:rFonts w:ascii="Times New Roman" w:hAnsi="Times New Roman"/>
                <w:b/>
                <w:sz w:val="20"/>
                <w:szCs w:val="20"/>
              </w:rPr>
            </w:pPr>
            <w:r w:rsidRPr="00A85F53">
              <w:rPr>
                <w:rFonts w:ascii="Times New Roman" w:hAnsi="Times New Roman"/>
                <w:b/>
                <w:sz w:val="20"/>
                <w:szCs w:val="20"/>
              </w:rPr>
              <w:t>Центр творчества</w:t>
            </w:r>
          </w:p>
          <w:p w:rsidR="004646CF" w:rsidRPr="00A85F53" w:rsidRDefault="004646CF" w:rsidP="004646CF">
            <w:pPr>
              <w:spacing w:after="0" w:line="240" w:lineRule="auto"/>
              <w:rPr>
                <w:rFonts w:ascii="Times New Roman" w:hAnsi="Times New Roman"/>
                <w:sz w:val="20"/>
                <w:szCs w:val="20"/>
              </w:rPr>
            </w:pPr>
            <w:r w:rsidRPr="00A85F53">
              <w:rPr>
                <w:rFonts w:ascii="Times New Roman" w:hAnsi="Times New Roman"/>
                <w:sz w:val="20"/>
                <w:szCs w:val="20"/>
              </w:rPr>
              <w:t>(игрушка самолет, пластилин, салфетки, дощечки)</w:t>
            </w:r>
          </w:p>
        </w:tc>
        <w:tc>
          <w:tcPr>
            <w:tcW w:w="1276" w:type="dxa"/>
            <w:vMerge/>
            <w:shd w:val="clear" w:color="auto" w:fill="auto"/>
          </w:tcPr>
          <w:p w:rsidR="004646CF" w:rsidRPr="00A85F53" w:rsidRDefault="004646CF" w:rsidP="004646CF">
            <w:pPr>
              <w:spacing w:after="0" w:line="240" w:lineRule="auto"/>
              <w:rPr>
                <w:rFonts w:ascii="Times New Roman" w:hAnsi="Times New Roman"/>
              </w:rPr>
            </w:pPr>
          </w:p>
        </w:tc>
        <w:tc>
          <w:tcPr>
            <w:tcW w:w="992" w:type="dxa"/>
            <w:gridSpan w:val="2"/>
            <w:vMerge/>
            <w:shd w:val="clear" w:color="auto" w:fill="auto"/>
          </w:tcPr>
          <w:p w:rsidR="004646CF" w:rsidRPr="00A85F53" w:rsidRDefault="004646CF" w:rsidP="004646CF">
            <w:pPr>
              <w:pStyle w:val="c3"/>
              <w:spacing w:before="0" w:beforeAutospacing="0" w:after="0" w:afterAutospacing="0"/>
              <w:rPr>
                <w:b/>
                <w:sz w:val="22"/>
                <w:szCs w:val="22"/>
              </w:rPr>
            </w:pPr>
          </w:p>
        </w:tc>
      </w:tr>
      <w:tr w:rsidR="004646CF" w:rsidRPr="009A07E8" w:rsidTr="004646CF">
        <w:trPr>
          <w:trHeight w:val="3531"/>
        </w:trPr>
        <w:tc>
          <w:tcPr>
            <w:tcW w:w="1008" w:type="dxa"/>
            <w:vMerge/>
            <w:shd w:val="clear" w:color="auto" w:fill="auto"/>
          </w:tcPr>
          <w:p w:rsidR="004646CF" w:rsidRPr="00A85F53" w:rsidRDefault="004646CF" w:rsidP="004646CF">
            <w:pPr>
              <w:spacing w:after="0" w:line="240" w:lineRule="auto"/>
              <w:rPr>
                <w:rFonts w:ascii="Times New Roman" w:hAnsi="Times New Roman"/>
              </w:rPr>
            </w:pPr>
          </w:p>
        </w:tc>
        <w:tc>
          <w:tcPr>
            <w:tcW w:w="1980" w:type="dxa"/>
            <w:shd w:val="clear" w:color="auto" w:fill="auto"/>
          </w:tcPr>
          <w:p w:rsidR="004646CF" w:rsidRPr="00A85F53" w:rsidRDefault="004646CF" w:rsidP="004646CF">
            <w:pPr>
              <w:shd w:val="clear" w:color="auto" w:fill="FFFFFF"/>
              <w:spacing w:after="0" w:line="180" w:lineRule="exact"/>
              <w:jc w:val="center"/>
              <w:rPr>
                <w:rFonts w:ascii="Times New Roman" w:hAnsi="Times New Roman"/>
                <w:b/>
                <w:bCs/>
                <w:color w:val="000000"/>
                <w:spacing w:val="-8"/>
                <w:u w:val="single"/>
              </w:rPr>
            </w:pPr>
            <w:r w:rsidRPr="00A85F53">
              <w:rPr>
                <w:rFonts w:ascii="Times New Roman" w:hAnsi="Times New Roman"/>
                <w:b/>
                <w:u w:val="single"/>
              </w:rPr>
              <w:t>Прогулка</w:t>
            </w:r>
          </w:p>
          <w:p w:rsidR="004646CF" w:rsidRPr="00A85F53" w:rsidRDefault="004646CF" w:rsidP="004646CF">
            <w:pPr>
              <w:spacing w:after="0" w:line="240" w:lineRule="auto"/>
              <w:jc w:val="center"/>
              <w:rPr>
                <w:rFonts w:ascii="Times New Roman" w:hAnsi="Times New Roman"/>
                <w:color w:val="FF0000"/>
              </w:rPr>
            </w:pPr>
          </w:p>
          <w:p w:rsidR="004646CF" w:rsidRPr="00A85F53" w:rsidRDefault="004646CF" w:rsidP="004646CF">
            <w:pPr>
              <w:spacing w:after="0" w:line="240" w:lineRule="auto"/>
              <w:jc w:val="center"/>
              <w:rPr>
                <w:rFonts w:ascii="Times New Roman" w:hAnsi="Times New Roman"/>
              </w:rPr>
            </w:pPr>
          </w:p>
          <w:p w:rsidR="004646CF" w:rsidRPr="00A85F53" w:rsidRDefault="004646CF" w:rsidP="004646CF">
            <w:pPr>
              <w:spacing w:after="0" w:line="240" w:lineRule="auto"/>
              <w:jc w:val="center"/>
              <w:rPr>
                <w:rFonts w:ascii="Times New Roman" w:hAnsi="Times New Roman"/>
              </w:rPr>
            </w:pPr>
          </w:p>
          <w:p w:rsidR="004646CF" w:rsidRPr="00A85F53" w:rsidRDefault="004646CF" w:rsidP="004646CF">
            <w:pPr>
              <w:spacing w:after="0" w:line="240" w:lineRule="auto"/>
              <w:jc w:val="center"/>
              <w:rPr>
                <w:rFonts w:ascii="Times New Roman" w:hAnsi="Times New Roman"/>
              </w:rPr>
            </w:pPr>
          </w:p>
          <w:p w:rsidR="004646CF" w:rsidRPr="00A85F53" w:rsidRDefault="004646CF" w:rsidP="004646CF">
            <w:pPr>
              <w:spacing w:after="0" w:line="240" w:lineRule="auto"/>
              <w:jc w:val="center"/>
              <w:rPr>
                <w:rFonts w:ascii="Times New Roman" w:hAnsi="Times New Roman"/>
              </w:rPr>
            </w:pPr>
          </w:p>
          <w:p w:rsidR="004646CF" w:rsidRPr="00A85F53" w:rsidRDefault="004646CF" w:rsidP="004646CF">
            <w:pPr>
              <w:spacing w:after="0" w:line="240" w:lineRule="auto"/>
              <w:jc w:val="center"/>
              <w:rPr>
                <w:rFonts w:ascii="Times New Roman" w:hAnsi="Times New Roman"/>
              </w:rPr>
            </w:pPr>
          </w:p>
          <w:p w:rsidR="004646CF" w:rsidRPr="00A85F53" w:rsidRDefault="004646CF" w:rsidP="004646CF">
            <w:pPr>
              <w:spacing w:after="0" w:line="240" w:lineRule="auto"/>
              <w:jc w:val="center"/>
              <w:rPr>
                <w:rFonts w:ascii="Times New Roman" w:hAnsi="Times New Roman"/>
              </w:rPr>
            </w:pPr>
          </w:p>
          <w:p w:rsidR="004646CF" w:rsidRPr="00A85F53" w:rsidRDefault="004646CF" w:rsidP="004646CF">
            <w:pPr>
              <w:spacing w:after="0" w:line="240" w:lineRule="auto"/>
              <w:jc w:val="center"/>
              <w:rPr>
                <w:rFonts w:ascii="Times New Roman" w:hAnsi="Times New Roman"/>
              </w:rPr>
            </w:pPr>
          </w:p>
          <w:p w:rsidR="004646CF" w:rsidRPr="00A85F53" w:rsidRDefault="004646CF" w:rsidP="004646CF">
            <w:pPr>
              <w:spacing w:after="0" w:line="240" w:lineRule="auto"/>
              <w:jc w:val="center"/>
              <w:rPr>
                <w:rFonts w:ascii="Times New Roman" w:hAnsi="Times New Roman"/>
              </w:rPr>
            </w:pPr>
          </w:p>
          <w:p w:rsidR="004646CF" w:rsidRPr="00A85F53" w:rsidRDefault="004646CF" w:rsidP="004646CF">
            <w:pPr>
              <w:jc w:val="center"/>
              <w:rPr>
                <w:rFonts w:ascii="Times New Roman" w:hAnsi="Times New Roman"/>
              </w:rPr>
            </w:pPr>
          </w:p>
          <w:p w:rsidR="004646CF" w:rsidRPr="00A85F53" w:rsidRDefault="004646CF" w:rsidP="004646CF">
            <w:pPr>
              <w:jc w:val="center"/>
              <w:rPr>
                <w:rFonts w:ascii="Times New Roman" w:hAnsi="Times New Roman"/>
              </w:rPr>
            </w:pPr>
          </w:p>
        </w:tc>
        <w:tc>
          <w:tcPr>
            <w:tcW w:w="7326" w:type="dxa"/>
            <w:shd w:val="clear" w:color="auto" w:fill="auto"/>
          </w:tcPr>
          <w:p w:rsidR="004646CF" w:rsidRPr="00A85F53" w:rsidRDefault="004646CF" w:rsidP="004646CF">
            <w:pPr>
              <w:shd w:val="clear" w:color="auto" w:fill="FFFFFF"/>
              <w:spacing w:after="0" w:line="240" w:lineRule="auto"/>
              <w:ind w:firstLine="142"/>
              <w:jc w:val="center"/>
              <w:rPr>
                <w:rFonts w:ascii="Times New Roman" w:hAnsi="Times New Roman"/>
              </w:rPr>
            </w:pPr>
            <w:r w:rsidRPr="00A85F53">
              <w:rPr>
                <w:rFonts w:ascii="Times New Roman" w:hAnsi="Times New Roman"/>
                <w:b/>
                <w:bCs/>
                <w:color w:val="000000"/>
                <w:spacing w:val="-8"/>
              </w:rPr>
              <w:t>Наблюдение на участке за растительностью</w:t>
            </w:r>
          </w:p>
          <w:p w:rsidR="004646CF" w:rsidRPr="00A85F53" w:rsidRDefault="004646CF" w:rsidP="004646CF">
            <w:pPr>
              <w:shd w:val="clear" w:color="auto" w:fill="FFFFFF"/>
              <w:spacing w:after="0" w:line="240" w:lineRule="auto"/>
              <w:rPr>
                <w:rFonts w:ascii="Times New Roman" w:hAnsi="Times New Roman"/>
                <w:color w:val="000000"/>
                <w:spacing w:val="-2"/>
              </w:rPr>
            </w:pPr>
            <w:r w:rsidRPr="00A85F53">
              <w:rPr>
                <w:rFonts w:ascii="Times New Roman" w:hAnsi="Times New Roman"/>
                <w:b/>
                <w:iCs/>
                <w:color w:val="000000"/>
                <w:spacing w:val="-6"/>
              </w:rPr>
              <w:t>Цели</w:t>
            </w:r>
            <w:r w:rsidRPr="00A85F53">
              <w:rPr>
                <w:rFonts w:ascii="Times New Roman" w:hAnsi="Times New Roman"/>
                <w:i/>
                <w:iCs/>
                <w:color w:val="000000"/>
                <w:spacing w:val="-6"/>
              </w:rPr>
              <w:t>:</w:t>
            </w:r>
            <w:r w:rsidRPr="00A85F53">
              <w:rPr>
                <w:rFonts w:ascii="Times New Roman" w:hAnsi="Times New Roman"/>
              </w:rPr>
              <w:t xml:space="preserve">- </w:t>
            </w:r>
            <w:r w:rsidRPr="00A85F53">
              <w:rPr>
                <w:rFonts w:ascii="Times New Roman" w:hAnsi="Times New Roman"/>
                <w:color w:val="000000"/>
                <w:spacing w:val="2"/>
              </w:rPr>
              <w:t>формировать знания о жизни растений зимой;</w:t>
            </w:r>
            <w:r w:rsidRPr="00A85F53">
              <w:rPr>
                <w:rFonts w:ascii="Times New Roman" w:hAnsi="Times New Roman"/>
              </w:rPr>
              <w:t xml:space="preserve"> - </w:t>
            </w:r>
            <w:r w:rsidRPr="00A85F53">
              <w:rPr>
                <w:rFonts w:ascii="Times New Roman" w:hAnsi="Times New Roman"/>
                <w:color w:val="000000"/>
                <w:spacing w:val="-2"/>
              </w:rPr>
              <w:t>воспитывать бережное отношение к природе.</w:t>
            </w:r>
          </w:p>
          <w:p w:rsidR="004646CF" w:rsidRPr="00A85F53" w:rsidRDefault="004646CF" w:rsidP="004646CF">
            <w:pPr>
              <w:shd w:val="clear" w:color="auto" w:fill="FFFFFF"/>
              <w:spacing w:after="0" w:line="240" w:lineRule="auto"/>
              <w:rPr>
                <w:rFonts w:ascii="Times New Roman" w:hAnsi="Times New Roman"/>
                <w:color w:val="000000"/>
                <w:spacing w:val="-2"/>
              </w:rPr>
            </w:pPr>
            <w:r w:rsidRPr="00A85F53">
              <w:rPr>
                <w:rFonts w:ascii="Times New Roman" w:hAnsi="Times New Roman"/>
                <w:b/>
                <w:iCs/>
                <w:color w:val="000000"/>
                <w:spacing w:val="-3"/>
              </w:rPr>
              <w:t>Ход наблюдения</w:t>
            </w:r>
          </w:p>
          <w:p w:rsidR="004646CF" w:rsidRPr="00A85F53" w:rsidRDefault="004646CF" w:rsidP="004646CF">
            <w:pPr>
              <w:shd w:val="clear" w:color="auto" w:fill="FFFFFF"/>
              <w:spacing w:after="0" w:line="240" w:lineRule="auto"/>
              <w:rPr>
                <w:rFonts w:ascii="Times New Roman" w:hAnsi="Times New Roman"/>
                <w:color w:val="000000"/>
                <w:spacing w:val="-2"/>
              </w:rPr>
            </w:pPr>
            <w:r w:rsidRPr="00A85F53">
              <w:rPr>
                <w:rFonts w:ascii="Times New Roman" w:hAnsi="Times New Roman"/>
                <w:color w:val="000000"/>
                <w:spacing w:val="-7"/>
              </w:rPr>
              <w:t>Обратить внимание детей на обилие снега. Он и на земле, и на дере</w:t>
            </w:r>
            <w:r w:rsidRPr="00A85F53">
              <w:rPr>
                <w:rFonts w:ascii="Times New Roman" w:hAnsi="Times New Roman"/>
                <w:color w:val="000000"/>
                <w:spacing w:val="-7"/>
              </w:rPr>
              <w:softHyphen/>
            </w:r>
            <w:r w:rsidRPr="00A85F53">
              <w:rPr>
                <w:rFonts w:ascii="Times New Roman" w:hAnsi="Times New Roman"/>
                <w:color w:val="000000"/>
                <w:spacing w:val="-10"/>
              </w:rPr>
              <w:t xml:space="preserve">вьях, и даже кажется, что он в воздухе. А какие деревья растут на участке? </w:t>
            </w:r>
            <w:r w:rsidRPr="00A85F53">
              <w:rPr>
                <w:rFonts w:ascii="Times New Roman" w:hAnsi="Times New Roman"/>
                <w:i/>
                <w:iCs/>
                <w:color w:val="000000"/>
                <w:spacing w:val="-6"/>
              </w:rPr>
              <w:t>(Елка, березка, рябинка.).</w:t>
            </w:r>
          </w:p>
          <w:p w:rsidR="004646CF" w:rsidRPr="00A85F53" w:rsidRDefault="004646CF" w:rsidP="004646CF">
            <w:pPr>
              <w:shd w:val="clear" w:color="auto" w:fill="FFFFFF"/>
              <w:spacing w:after="0" w:line="240" w:lineRule="auto"/>
              <w:rPr>
                <w:rFonts w:ascii="Times New Roman" w:hAnsi="Times New Roman"/>
              </w:rPr>
            </w:pPr>
            <w:r w:rsidRPr="00A85F53">
              <w:rPr>
                <w:rFonts w:ascii="Times New Roman" w:hAnsi="Times New Roman"/>
                <w:b/>
                <w:bCs/>
                <w:color w:val="000000"/>
                <w:spacing w:val="-10"/>
              </w:rPr>
              <w:t>Трудовая деятельность</w:t>
            </w:r>
            <w:r w:rsidRPr="00A85F53">
              <w:rPr>
                <w:rFonts w:ascii="Times New Roman" w:hAnsi="Times New Roman"/>
              </w:rPr>
              <w:t xml:space="preserve">: </w:t>
            </w:r>
            <w:r w:rsidRPr="00A85F53">
              <w:rPr>
                <w:rFonts w:ascii="Times New Roman" w:hAnsi="Times New Roman"/>
                <w:color w:val="000000"/>
                <w:spacing w:val="-1"/>
              </w:rPr>
              <w:t>Сгребание снега лопатой.</w:t>
            </w:r>
          </w:p>
          <w:p w:rsidR="004646CF" w:rsidRPr="00A85F53" w:rsidRDefault="004646CF" w:rsidP="004646CF">
            <w:pPr>
              <w:shd w:val="clear" w:color="auto" w:fill="FFFFFF"/>
              <w:spacing w:after="0" w:line="240" w:lineRule="auto"/>
              <w:jc w:val="both"/>
              <w:rPr>
                <w:rFonts w:ascii="Times New Roman" w:hAnsi="Times New Roman"/>
                <w:color w:val="000000"/>
                <w:spacing w:val="1"/>
              </w:rPr>
            </w:pPr>
            <w:r w:rsidRPr="00A85F53">
              <w:rPr>
                <w:rFonts w:ascii="Times New Roman" w:hAnsi="Times New Roman"/>
                <w:b/>
                <w:iCs/>
                <w:color w:val="000000"/>
                <w:spacing w:val="-4"/>
              </w:rPr>
              <w:t>Цель:</w:t>
            </w:r>
            <w:r w:rsidRPr="00A85F53">
              <w:rPr>
                <w:rFonts w:ascii="Times New Roman" w:hAnsi="Times New Roman"/>
                <w:i/>
                <w:iCs/>
                <w:color w:val="000000"/>
                <w:spacing w:val="-4"/>
              </w:rPr>
              <w:t xml:space="preserve"> </w:t>
            </w:r>
            <w:r w:rsidRPr="00A85F53">
              <w:rPr>
                <w:rFonts w:ascii="Times New Roman" w:hAnsi="Times New Roman"/>
                <w:color w:val="000000"/>
                <w:spacing w:val="-4"/>
              </w:rPr>
              <w:t>учить работать сообща, добиваться выполнения цели общи</w:t>
            </w:r>
            <w:r w:rsidRPr="00A85F53">
              <w:rPr>
                <w:rFonts w:ascii="Times New Roman" w:hAnsi="Times New Roman"/>
                <w:color w:val="000000"/>
                <w:spacing w:val="-4"/>
              </w:rPr>
              <w:softHyphen/>
            </w:r>
            <w:r w:rsidRPr="00A85F53">
              <w:rPr>
                <w:rFonts w:ascii="Times New Roman" w:hAnsi="Times New Roman"/>
                <w:color w:val="000000"/>
                <w:spacing w:val="1"/>
              </w:rPr>
              <w:t>ми усилиями.</w:t>
            </w:r>
          </w:p>
          <w:p w:rsidR="004646CF" w:rsidRPr="00A85F53" w:rsidRDefault="004646CF" w:rsidP="004646CF">
            <w:pPr>
              <w:shd w:val="clear" w:color="auto" w:fill="FFFFFF"/>
              <w:spacing w:after="0" w:line="240" w:lineRule="auto"/>
              <w:rPr>
                <w:rFonts w:ascii="Times New Roman" w:hAnsi="Times New Roman"/>
                <w:b/>
              </w:rPr>
            </w:pPr>
            <w:r w:rsidRPr="00A85F53">
              <w:rPr>
                <w:rFonts w:ascii="Times New Roman" w:hAnsi="Times New Roman"/>
                <w:b/>
                <w:bCs/>
                <w:color w:val="000000"/>
                <w:spacing w:val="-11"/>
              </w:rPr>
              <w:t>Подвижная игра:</w:t>
            </w:r>
            <w:r w:rsidRPr="00A85F53">
              <w:rPr>
                <w:rFonts w:ascii="Times New Roman" w:hAnsi="Times New Roman"/>
              </w:rPr>
              <w:t xml:space="preserve"> </w:t>
            </w:r>
            <w:r w:rsidRPr="00A85F53">
              <w:rPr>
                <w:rFonts w:ascii="Times New Roman" w:hAnsi="Times New Roman"/>
                <w:b/>
                <w:color w:val="000000"/>
                <w:spacing w:val="-2"/>
              </w:rPr>
              <w:t>«Найди свой цвет».</w:t>
            </w:r>
          </w:p>
          <w:p w:rsidR="004646CF" w:rsidRPr="00A85F53" w:rsidRDefault="004646CF" w:rsidP="004646CF">
            <w:pPr>
              <w:shd w:val="clear" w:color="auto" w:fill="FFFFFF"/>
              <w:spacing w:after="0" w:line="240" w:lineRule="auto"/>
              <w:jc w:val="both"/>
              <w:rPr>
                <w:rFonts w:ascii="Times New Roman" w:hAnsi="Times New Roman"/>
              </w:rPr>
            </w:pPr>
            <w:r w:rsidRPr="00A85F53">
              <w:rPr>
                <w:rFonts w:ascii="Times New Roman" w:hAnsi="Times New Roman"/>
                <w:b/>
                <w:iCs/>
                <w:color w:val="000000"/>
                <w:spacing w:val="-4"/>
              </w:rPr>
              <w:t xml:space="preserve">Цель: </w:t>
            </w:r>
            <w:r w:rsidRPr="00A85F53">
              <w:rPr>
                <w:rFonts w:ascii="Times New Roman" w:hAnsi="Times New Roman"/>
                <w:color w:val="000000"/>
                <w:spacing w:val="-4"/>
              </w:rPr>
              <w:t xml:space="preserve">учить ориентироваться в пространстве, различать основные </w:t>
            </w:r>
            <w:r w:rsidRPr="00A85F53">
              <w:rPr>
                <w:rFonts w:ascii="Times New Roman" w:hAnsi="Times New Roman"/>
                <w:color w:val="000000"/>
                <w:spacing w:val="-1"/>
              </w:rPr>
              <w:t>цвета спектра.</w:t>
            </w:r>
          </w:p>
        </w:tc>
        <w:tc>
          <w:tcPr>
            <w:tcW w:w="2552" w:type="dxa"/>
            <w:gridSpan w:val="3"/>
            <w:shd w:val="clear" w:color="auto" w:fill="auto"/>
          </w:tcPr>
          <w:p w:rsidR="004646CF" w:rsidRPr="00A85F53" w:rsidRDefault="004646CF" w:rsidP="004646CF">
            <w:pPr>
              <w:shd w:val="clear" w:color="auto" w:fill="FFFFFF"/>
              <w:tabs>
                <w:tab w:val="left" w:pos="1060"/>
              </w:tabs>
              <w:spacing w:after="0" w:line="240" w:lineRule="auto"/>
              <w:ind w:right="98"/>
              <w:rPr>
                <w:rFonts w:ascii="Times New Roman" w:hAnsi="Times New Roman"/>
                <w:b/>
              </w:rPr>
            </w:pPr>
            <w:r w:rsidRPr="00A85F53">
              <w:rPr>
                <w:rFonts w:ascii="Times New Roman" w:hAnsi="Times New Roman"/>
                <w:b/>
                <w:color w:val="000000"/>
                <w:spacing w:val="1"/>
              </w:rPr>
              <w:t>Подвижная игра «Птички и птенчики»</w:t>
            </w:r>
          </w:p>
          <w:p w:rsidR="004646CF" w:rsidRDefault="004646CF" w:rsidP="004646CF">
            <w:pPr>
              <w:shd w:val="clear" w:color="auto" w:fill="FFFFFF"/>
              <w:spacing w:after="0" w:line="240" w:lineRule="auto"/>
              <w:rPr>
                <w:rFonts w:ascii="Times New Roman" w:hAnsi="Times New Roman"/>
                <w:color w:val="000000"/>
                <w:spacing w:val="-1"/>
              </w:rPr>
            </w:pPr>
            <w:r w:rsidRPr="00A85F53">
              <w:rPr>
                <w:rFonts w:ascii="Times New Roman" w:hAnsi="Times New Roman"/>
                <w:b/>
                <w:iCs/>
                <w:color w:val="000000"/>
                <w:spacing w:val="-1"/>
              </w:rPr>
              <w:t>Цель:</w:t>
            </w:r>
            <w:r w:rsidRPr="00A85F53">
              <w:rPr>
                <w:rFonts w:ascii="Times New Roman" w:hAnsi="Times New Roman"/>
                <w:i/>
                <w:iCs/>
                <w:color w:val="000000"/>
                <w:spacing w:val="-1"/>
              </w:rPr>
              <w:t xml:space="preserve"> </w:t>
            </w:r>
            <w:r w:rsidRPr="00A85F53">
              <w:rPr>
                <w:rFonts w:ascii="Times New Roman" w:hAnsi="Times New Roman"/>
                <w:color w:val="000000"/>
                <w:spacing w:val="-1"/>
              </w:rPr>
              <w:t>учить бегать, не наталкиваясь друг на друга, быстро нахо</w:t>
            </w:r>
            <w:r w:rsidRPr="00A85F53">
              <w:rPr>
                <w:rFonts w:ascii="Times New Roman" w:hAnsi="Times New Roman"/>
                <w:color w:val="000000"/>
                <w:spacing w:val="-1"/>
              </w:rPr>
              <w:softHyphen/>
              <w:t>дить свое место.</w:t>
            </w:r>
          </w:p>
          <w:p w:rsidR="004646CF" w:rsidRPr="00A85F53" w:rsidRDefault="004646CF" w:rsidP="004646CF">
            <w:pPr>
              <w:shd w:val="clear" w:color="auto" w:fill="FFFFFF"/>
              <w:spacing w:after="0" w:line="240" w:lineRule="auto"/>
              <w:rPr>
                <w:rFonts w:ascii="Times New Roman" w:hAnsi="Times New Roman"/>
              </w:rPr>
            </w:pPr>
            <w:r w:rsidRPr="00A85F53">
              <w:rPr>
                <w:rFonts w:ascii="Times New Roman" w:hAnsi="Times New Roman"/>
                <w:b/>
                <w:bCs/>
                <w:color w:val="000000"/>
                <w:spacing w:val="-10"/>
              </w:rPr>
              <w:t>Выносной материал:</w:t>
            </w:r>
          </w:p>
          <w:p w:rsidR="004646CF" w:rsidRPr="00A85F53" w:rsidRDefault="004646CF" w:rsidP="004646CF">
            <w:pPr>
              <w:shd w:val="clear" w:color="auto" w:fill="FFFFFF"/>
              <w:spacing w:after="0" w:line="240" w:lineRule="auto"/>
              <w:rPr>
                <w:rFonts w:ascii="Times New Roman" w:hAnsi="Times New Roman"/>
              </w:rPr>
            </w:pPr>
            <w:r w:rsidRPr="00A85F53">
              <w:rPr>
                <w:rFonts w:ascii="Times New Roman" w:hAnsi="Times New Roman"/>
                <w:color w:val="000000"/>
                <w:spacing w:val="-4"/>
              </w:rPr>
              <w:t xml:space="preserve">лопатки, совочки, метелки, ведерки, формочки для снега, клеенки </w:t>
            </w:r>
            <w:r w:rsidRPr="00A85F53">
              <w:rPr>
                <w:rFonts w:ascii="Times New Roman" w:hAnsi="Times New Roman"/>
                <w:color w:val="000000"/>
                <w:spacing w:val="1"/>
              </w:rPr>
              <w:t>для катания с горки, цветные кружки, эмблемы птиц.</w:t>
            </w:r>
          </w:p>
          <w:p w:rsidR="004646CF" w:rsidRPr="00A85F53" w:rsidRDefault="004646CF" w:rsidP="004646CF">
            <w:pPr>
              <w:pStyle w:val="Style1"/>
              <w:widowControl/>
              <w:spacing w:line="200" w:lineRule="exact"/>
              <w:rPr>
                <w:rFonts w:ascii="Times New Roman" w:hAnsi="Times New Roman"/>
                <w:b/>
                <w:sz w:val="22"/>
                <w:szCs w:val="22"/>
              </w:rPr>
            </w:pPr>
          </w:p>
        </w:tc>
        <w:tc>
          <w:tcPr>
            <w:tcW w:w="1276" w:type="dxa"/>
            <w:shd w:val="clear" w:color="auto" w:fill="auto"/>
          </w:tcPr>
          <w:p w:rsidR="004646CF" w:rsidRPr="009A6BE5" w:rsidRDefault="004646CF" w:rsidP="004646CF">
            <w:pPr>
              <w:pStyle w:val="af2"/>
              <w:spacing w:after="0"/>
              <w:jc w:val="both"/>
              <w:rPr>
                <w:rFonts w:cs="Times New Roman"/>
                <w:sz w:val="22"/>
                <w:szCs w:val="22"/>
              </w:rPr>
            </w:pPr>
            <w:r w:rsidRPr="009A6BE5">
              <w:rPr>
                <w:rFonts w:cs="Times New Roman"/>
                <w:b/>
                <w:sz w:val="22"/>
                <w:szCs w:val="22"/>
              </w:rPr>
              <w:t xml:space="preserve">Индивидуальная работа. </w:t>
            </w:r>
            <w:r>
              <w:rPr>
                <w:rFonts w:cs="Times New Roman"/>
                <w:sz w:val="22"/>
                <w:szCs w:val="22"/>
              </w:rPr>
              <w:t>Пальчиковая гимнастика «Дом»</w:t>
            </w:r>
          </w:p>
          <w:p w:rsidR="004646CF" w:rsidRPr="00A85F53" w:rsidRDefault="004646CF" w:rsidP="004646CF">
            <w:pPr>
              <w:shd w:val="clear" w:color="auto" w:fill="FFFFFF"/>
              <w:tabs>
                <w:tab w:val="left" w:pos="1060"/>
              </w:tabs>
              <w:spacing w:after="0" w:line="240" w:lineRule="auto"/>
              <w:ind w:right="98"/>
              <w:jc w:val="both"/>
              <w:rPr>
                <w:rFonts w:ascii="Times New Roman" w:hAnsi="Times New Roman"/>
              </w:rPr>
            </w:pPr>
          </w:p>
        </w:tc>
        <w:tc>
          <w:tcPr>
            <w:tcW w:w="992" w:type="dxa"/>
            <w:gridSpan w:val="2"/>
            <w:vMerge/>
            <w:shd w:val="clear" w:color="auto" w:fill="auto"/>
          </w:tcPr>
          <w:p w:rsidR="004646CF" w:rsidRPr="00A85F53" w:rsidRDefault="004646CF" w:rsidP="004646CF">
            <w:pPr>
              <w:spacing w:after="0" w:line="240" w:lineRule="auto"/>
              <w:rPr>
                <w:rFonts w:ascii="Times New Roman" w:hAnsi="Times New Roman"/>
              </w:rPr>
            </w:pPr>
          </w:p>
        </w:tc>
      </w:tr>
      <w:tr w:rsidR="004646CF" w:rsidRPr="009A07E8" w:rsidTr="004646CF">
        <w:tc>
          <w:tcPr>
            <w:tcW w:w="1008" w:type="dxa"/>
            <w:vMerge/>
            <w:shd w:val="clear" w:color="auto" w:fill="auto"/>
          </w:tcPr>
          <w:p w:rsidR="004646CF" w:rsidRPr="00A85F53" w:rsidRDefault="004646CF" w:rsidP="004646CF">
            <w:pPr>
              <w:spacing w:after="0" w:line="240" w:lineRule="auto"/>
              <w:rPr>
                <w:rFonts w:ascii="Times New Roman" w:hAnsi="Times New Roman"/>
              </w:rPr>
            </w:pPr>
          </w:p>
        </w:tc>
        <w:tc>
          <w:tcPr>
            <w:tcW w:w="1980" w:type="dxa"/>
            <w:shd w:val="clear" w:color="auto" w:fill="auto"/>
          </w:tcPr>
          <w:p w:rsidR="004646CF" w:rsidRPr="00A85F53" w:rsidRDefault="004646CF" w:rsidP="004646CF">
            <w:pPr>
              <w:pStyle w:val="a3"/>
              <w:jc w:val="center"/>
              <w:rPr>
                <w:rFonts w:ascii="Times New Roman" w:hAnsi="Times New Roman"/>
                <w:b/>
                <w:u w:val="single"/>
              </w:rPr>
            </w:pPr>
            <w:r w:rsidRPr="00A85F53">
              <w:rPr>
                <w:rFonts w:ascii="Times New Roman" w:hAnsi="Times New Roman"/>
                <w:b/>
                <w:u w:val="single"/>
              </w:rPr>
              <w:t>Работа перед  сном</w:t>
            </w:r>
          </w:p>
        </w:tc>
        <w:tc>
          <w:tcPr>
            <w:tcW w:w="12146" w:type="dxa"/>
            <w:gridSpan w:val="7"/>
            <w:shd w:val="clear" w:color="auto" w:fill="auto"/>
          </w:tcPr>
          <w:p w:rsidR="004646CF" w:rsidRPr="00A85F53" w:rsidRDefault="004646CF" w:rsidP="004646CF">
            <w:pPr>
              <w:spacing w:after="0" w:line="240" w:lineRule="auto"/>
              <w:rPr>
                <w:rFonts w:ascii="Times New Roman" w:hAnsi="Times New Roman"/>
                <w:b/>
              </w:rPr>
            </w:pPr>
            <w:r w:rsidRPr="00A85F53">
              <w:rPr>
                <w:rFonts w:ascii="Times New Roman" w:hAnsi="Times New Roman"/>
              </w:rPr>
              <w:t>Прочитать стихотворение «</w:t>
            </w:r>
            <w:r w:rsidRPr="00A85F53">
              <w:rPr>
                <w:rFonts w:ascii="Times New Roman" w:hAnsi="Times New Roman"/>
                <w:b/>
              </w:rPr>
              <w:t>Как у нашего кота»-</w:t>
            </w:r>
            <w:r w:rsidRPr="00A85F53">
              <w:rPr>
                <w:rFonts w:ascii="Times New Roman" w:hAnsi="Times New Roman"/>
              </w:rPr>
              <w:t xml:space="preserve"> способствовать развитию памяти.   Воспитание культурно- гигиенических навыков. </w:t>
            </w:r>
            <w:r w:rsidRPr="00A85F53">
              <w:rPr>
                <w:rFonts w:ascii="Times New Roman" w:hAnsi="Times New Roman"/>
                <w:b/>
              </w:rPr>
              <w:t>Цель:</w:t>
            </w:r>
            <w:r w:rsidRPr="00A85F53">
              <w:rPr>
                <w:rFonts w:ascii="Times New Roman" w:hAnsi="Times New Roman"/>
              </w:rPr>
              <w:t xml:space="preserve"> закреплять умение аккуратно складывать одежду перед сном,  вывертывать рукава рубашки и платья,  расправлять одежду, аккуратно ставить обувь.</w:t>
            </w:r>
          </w:p>
        </w:tc>
      </w:tr>
      <w:tr w:rsidR="004646CF" w:rsidRPr="009A07E8" w:rsidTr="004646CF">
        <w:trPr>
          <w:trHeight w:val="1069"/>
        </w:trPr>
        <w:tc>
          <w:tcPr>
            <w:tcW w:w="1008" w:type="dxa"/>
            <w:vMerge/>
            <w:shd w:val="clear" w:color="auto" w:fill="auto"/>
          </w:tcPr>
          <w:p w:rsidR="004646CF" w:rsidRPr="00A85F53" w:rsidRDefault="004646CF" w:rsidP="004646CF">
            <w:pPr>
              <w:spacing w:after="0" w:line="240" w:lineRule="auto"/>
              <w:rPr>
                <w:rFonts w:ascii="Times New Roman" w:hAnsi="Times New Roman"/>
              </w:rPr>
            </w:pPr>
          </w:p>
        </w:tc>
        <w:tc>
          <w:tcPr>
            <w:tcW w:w="1980" w:type="dxa"/>
            <w:shd w:val="clear" w:color="auto" w:fill="auto"/>
          </w:tcPr>
          <w:p w:rsidR="004646CF" w:rsidRPr="00A85F53" w:rsidRDefault="004646CF" w:rsidP="004646CF">
            <w:pPr>
              <w:pStyle w:val="a3"/>
              <w:jc w:val="center"/>
              <w:rPr>
                <w:rFonts w:ascii="Times New Roman" w:hAnsi="Times New Roman"/>
                <w:b/>
                <w:u w:val="single"/>
              </w:rPr>
            </w:pPr>
            <w:r w:rsidRPr="00A85F53">
              <w:rPr>
                <w:rFonts w:ascii="Times New Roman" w:hAnsi="Times New Roman"/>
                <w:b/>
                <w:u w:val="single"/>
              </w:rPr>
              <w:t>Вечер</w:t>
            </w:r>
          </w:p>
          <w:p w:rsidR="004646CF" w:rsidRPr="00A85F53" w:rsidRDefault="004646CF" w:rsidP="004646CF">
            <w:pPr>
              <w:spacing w:after="0" w:line="240" w:lineRule="auto"/>
              <w:jc w:val="center"/>
              <w:rPr>
                <w:rFonts w:ascii="Times New Roman" w:hAnsi="Times New Roman"/>
              </w:rPr>
            </w:pPr>
            <w:r w:rsidRPr="00A85F53">
              <w:rPr>
                <w:rFonts w:ascii="Times New Roman" w:hAnsi="Times New Roman"/>
                <w:b/>
              </w:rPr>
              <w:t>Закаливающие процедуры после сна</w:t>
            </w:r>
          </w:p>
        </w:tc>
        <w:tc>
          <w:tcPr>
            <w:tcW w:w="7468" w:type="dxa"/>
            <w:gridSpan w:val="2"/>
            <w:shd w:val="clear" w:color="auto" w:fill="auto"/>
          </w:tcPr>
          <w:p w:rsidR="004646CF" w:rsidRPr="00A85F53" w:rsidRDefault="004646CF" w:rsidP="004646CF">
            <w:pPr>
              <w:spacing w:after="0" w:line="240" w:lineRule="auto"/>
              <w:rPr>
                <w:rFonts w:ascii="Times New Roman" w:hAnsi="Times New Roman"/>
                <w:color w:val="000000"/>
              </w:rPr>
            </w:pPr>
            <w:r w:rsidRPr="00A85F53">
              <w:rPr>
                <w:rFonts w:ascii="Times New Roman" w:hAnsi="Times New Roman"/>
                <w:b/>
              </w:rPr>
              <w:t>Цель:</w:t>
            </w:r>
            <w:r w:rsidRPr="00A85F53">
              <w:rPr>
                <w:rFonts w:ascii="Times New Roman" w:hAnsi="Times New Roman"/>
              </w:rPr>
              <w:t xml:space="preserve"> </w:t>
            </w:r>
            <w:r w:rsidRPr="00A85F53">
              <w:rPr>
                <w:rFonts w:ascii="Times New Roman" w:hAnsi="Times New Roman"/>
                <w:color w:val="000000"/>
              </w:rPr>
              <w:t>сохранение и укрепление физического и психического здоровья детей.</w:t>
            </w:r>
          </w:p>
        </w:tc>
        <w:tc>
          <w:tcPr>
            <w:tcW w:w="2126" w:type="dxa"/>
            <w:shd w:val="clear" w:color="auto" w:fill="auto"/>
          </w:tcPr>
          <w:p w:rsidR="004646CF" w:rsidRPr="00A85F53" w:rsidRDefault="004646CF" w:rsidP="004646CF">
            <w:pPr>
              <w:pStyle w:val="Style17"/>
              <w:widowControl/>
              <w:spacing w:line="240" w:lineRule="auto"/>
              <w:ind w:firstLine="0"/>
              <w:jc w:val="center"/>
              <w:rPr>
                <w:rFonts w:ascii="Times New Roman" w:hAnsi="Times New Roman"/>
                <w:b/>
                <w:sz w:val="22"/>
                <w:szCs w:val="22"/>
              </w:rPr>
            </w:pPr>
            <w:r w:rsidRPr="00A85F53">
              <w:rPr>
                <w:rFonts w:ascii="Times New Roman" w:hAnsi="Times New Roman"/>
                <w:b/>
                <w:sz w:val="22"/>
                <w:szCs w:val="22"/>
              </w:rPr>
              <w:t>Спальня</w:t>
            </w:r>
          </w:p>
          <w:p w:rsidR="004646CF" w:rsidRPr="00A85F53" w:rsidRDefault="004646CF" w:rsidP="004646CF">
            <w:pPr>
              <w:pStyle w:val="Style17"/>
              <w:widowControl/>
              <w:spacing w:line="240" w:lineRule="auto"/>
              <w:ind w:firstLine="0"/>
              <w:jc w:val="center"/>
              <w:rPr>
                <w:rFonts w:ascii="Times New Roman" w:hAnsi="Times New Roman"/>
                <w:sz w:val="22"/>
                <w:szCs w:val="22"/>
              </w:rPr>
            </w:pPr>
            <w:r w:rsidRPr="00A85F53">
              <w:rPr>
                <w:rFonts w:ascii="Times New Roman" w:hAnsi="Times New Roman"/>
                <w:sz w:val="22"/>
                <w:szCs w:val="22"/>
              </w:rPr>
              <w:t>(ребристые дорожки)</w:t>
            </w:r>
          </w:p>
        </w:tc>
        <w:tc>
          <w:tcPr>
            <w:tcW w:w="1701" w:type="dxa"/>
            <w:gridSpan w:val="3"/>
            <w:vMerge w:val="restart"/>
            <w:shd w:val="clear" w:color="auto" w:fill="auto"/>
          </w:tcPr>
          <w:p w:rsidR="004646CF" w:rsidRPr="00A85F53" w:rsidRDefault="004646CF" w:rsidP="004646CF">
            <w:pPr>
              <w:spacing w:after="0" w:line="240" w:lineRule="auto"/>
              <w:rPr>
                <w:rFonts w:ascii="Times New Roman" w:hAnsi="Times New Roman"/>
              </w:rPr>
            </w:pPr>
            <w:r w:rsidRPr="00A85F53">
              <w:rPr>
                <w:rFonts w:ascii="Times New Roman" w:hAnsi="Times New Roman"/>
              </w:rPr>
              <w:t>И/Р по ИЗО - учить рисовать прямые линии «Дороги для машин»</w:t>
            </w:r>
          </w:p>
        </w:tc>
        <w:tc>
          <w:tcPr>
            <w:tcW w:w="851" w:type="dxa"/>
            <w:vMerge w:val="restart"/>
            <w:shd w:val="clear" w:color="auto" w:fill="auto"/>
          </w:tcPr>
          <w:p w:rsidR="004646CF" w:rsidRPr="009A07E8" w:rsidRDefault="004646CF" w:rsidP="004646CF">
            <w:pPr>
              <w:spacing w:after="0" w:line="240" w:lineRule="auto"/>
              <w:rPr>
                <w:rFonts w:ascii="Times New Roman" w:hAnsi="Times New Roman"/>
                <w:sz w:val="20"/>
                <w:szCs w:val="20"/>
              </w:rPr>
            </w:pPr>
          </w:p>
        </w:tc>
      </w:tr>
      <w:tr w:rsidR="004646CF" w:rsidRPr="009A07E8" w:rsidTr="004646CF">
        <w:trPr>
          <w:trHeight w:val="764"/>
        </w:trPr>
        <w:tc>
          <w:tcPr>
            <w:tcW w:w="1008" w:type="dxa"/>
            <w:vMerge/>
            <w:shd w:val="clear" w:color="auto" w:fill="auto"/>
          </w:tcPr>
          <w:p w:rsidR="004646CF" w:rsidRPr="00A85F53" w:rsidRDefault="004646CF" w:rsidP="004646CF">
            <w:pPr>
              <w:spacing w:after="0" w:line="240" w:lineRule="auto"/>
              <w:rPr>
                <w:rFonts w:ascii="Times New Roman" w:hAnsi="Times New Roman"/>
              </w:rPr>
            </w:pPr>
          </w:p>
        </w:tc>
        <w:tc>
          <w:tcPr>
            <w:tcW w:w="1980" w:type="dxa"/>
            <w:shd w:val="clear" w:color="auto" w:fill="auto"/>
          </w:tcPr>
          <w:p w:rsidR="004646CF" w:rsidRPr="00A85F53" w:rsidRDefault="004646CF" w:rsidP="004646CF">
            <w:pPr>
              <w:spacing w:after="0" w:line="240" w:lineRule="auto"/>
              <w:jc w:val="center"/>
              <w:rPr>
                <w:rFonts w:ascii="Times New Roman" w:hAnsi="Times New Roman"/>
                <w:b/>
              </w:rPr>
            </w:pPr>
            <w:r w:rsidRPr="00A85F53">
              <w:rPr>
                <w:rFonts w:ascii="Times New Roman" w:hAnsi="Times New Roman"/>
                <w:b/>
              </w:rPr>
              <w:t>Рассматривание предметных картинок</w:t>
            </w:r>
          </w:p>
        </w:tc>
        <w:tc>
          <w:tcPr>
            <w:tcW w:w="7468" w:type="dxa"/>
            <w:gridSpan w:val="2"/>
            <w:shd w:val="clear" w:color="auto" w:fill="auto"/>
          </w:tcPr>
          <w:p w:rsidR="004646CF" w:rsidRPr="00A85F53" w:rsidRDefault="004646CF" w:rsidP="004646CF">
            <w:pPr>
              <w:spacing w:after="0" w:line="240" w:lineRule="auto"/>
              <w:ind w:right="-456"/>
              <w:rPr>
                <w:rFonts w:ascii="Times New Roman" w:hAnsi="Times New Roman"/>
                <w:b/>
              </w:rPr>
            </w:pPr>
            <w:r w:rsidRPr="00A85F53">
              <w:rPr>
                <w:rFonts w:ascii="Times New Roman" w:hAnsi="Times New Roman"/>
              </w:rPr>
              <w:t xml:space="preserve"> </w:t>
            </w:r>
            <w:r w:rsidRPr="00A85F53">
              <w:rPr>
                <w:rFonts w:ascii="Times New Roman" w:hAnsi="Times New Roman"/>
                <w:b/>
              </w:rPr>
              <w:t xml:space="preserve">«Для чего нужны  тарелки, ложки, чашки?»                   </w:t>
            </w:r>
          </w:p>
          <w:p w:rsidR="004646CF" w:rsidRPr="00A85F53" w:rsidRDefault="004646CF" w:rsidP="004646CF">
            <w:pPr>
              <w:spacing w:after="0" w:line="240" w:lineRule="auto"/>
              <w:ind w:right="-456"/>
              <w:rPr>
                <w:rFonts w:ascii="Times New Roman" w:hAnsi="Times New Roman"/>
              </w:rPr>
            </w:pPr>
            <w:r w:rsidRPr="00A85F53">
              <w:rPr>
                <w:rFonts w:ascii="Times New Roman" w:hAnsi="Times New Roman"/>
                <w:b/>
              </w:rPr>
              <w:t xml:space="preserve">Цель:  </w:t>
            </w:r>
            <w:r w:rsidRPr="00A85F53">
              <w:rPr>
                <w:rFonts w:ascii="Times New Roman" w:hAnsi="Times New Roman"/>
              </w:rPr>
              <w:t>расширять   представления о предметах ближайшего окружения.</w:t>
            </w:r>
          </w:p>
          <w:p w:rsidR="004646CF" w:rsidRPr="00A85F53" w:rsidRDefault="004646CF" w:rsidP="004646CF">
            <w:pPr>
              <w:spacing w:after="0" w:line="240" w:lineRule="auto"/>
              <w:rPr>
                <w:rFonts w:ascii="Times New Roman" w:hAnsi="Times New Roman"/>
              </w:rPr>
            </w:pPr>
          </w:p>
        </w:tc>
        <w:tc>
          <w:tcPr>
            <w:tcW w:w="2126" w:type="dxa"/>
            <w:shd w:val="clear" w:color="auto" w:fill="auto"/>
          </w:tcPr>
          <w:p w:rsidR="004646CF" w:rsidRDefault="004646CF" w:rsidP="004646CF">
            <w:pPr>
              <w:pStyle w:val="Style17"/>
              <w:widowControl/>
              <w:spacing w:line="200" w:lineRule="exact"/>
              <w:ind w:firstLine="0"/>
              <w:jc w:val="center"/>
              <w:rPr>
                <w:rFonts w:ascii="Times New Roman" w:hAnsi="Times New Roman"/>
                <w:b/>
                <w:sz w:val="22"/>
                <w:szCs w:val="22"/>
              </w:rPr>
            </w:pPr>
            <w:r w:rsidRPr="00A85F53">
              <w:rPr>
                <w:rFonts w:ascii="Times New Roman" w:hAnsi="Times New Roman"/>
                <w:b/>
                <w:sz w:val="22"/>
                <w:szCs w:val="22"/>
              </w:rPr>
              <w:t>Центр познания</w:t>
            </w:r>
          </w:p>
          <w:p w:rsidR="004646CF" w:rsidRPr="00240E96" w:rsidRDefault="004646CF" w:rsidP="004646CF">
            <w:pPr>
              <w:pStyle w:val="Style17"/>
              <w:widowControl/>
              <w:spacing w:line="200" w:lineRule="exact"/>
              <w:ind w:firstLine="0"/>
              <w:jc w:val="center"/>
              <w:rPr>
                <w:rFonts w:ascii="Times New Roman" w:hAnsi="Times New Roman"/>
                <w:sz w:val="22"/>
                <w:szCs w:val="22"/>
              </w:rPr>
            </w:pPr>
            <w:r>
              <w:rPr>
                <w:rFonts w:ascii="Times New Roman" w:hAnsi="Times New Roman"/>
                <w:sz w:val="22"/>
                <w:szCs w:val="22"/>
              </w:rPr>
              <w:t>(предметные картинки)</w:t>
            </w:r>
          </w:p>
        </w:tc>
        <w:tc>
          <w:tcPr>
            <w:tcW w:w="1701" w:type="dxa"/>
            <w:gridSpan w:val="3"/>
            <w:vMerge/>
            <w:shd w:val="clear" w:color="auto" w:fill="auto"/>
          </w:tcPr>
          <w:p w:rsidR="004646CF" w:rsidRPr="00A85F53" w:rsidRDefault="004646CF" w:rsidP="004646CF">
            <w:pPr>
              <w:spacing w:after="0" w:line="240" w:lineRule="auto"/>
              <w:rPr>
                <w:rFonts w:ascii="Times New Roman" w:hAnsi="Times New Roman"/>
                <w:b/>
              </w:rPr>
            </w:pPr>
          </w:p>
        </w:tc>
        <w:tc>
          <w:tcPr>
            <w:tcW w:w="851" w:type="dxa"/>
            <w:vMerge/>
            <w:shd w:val="clear" w:color="auto" w:fill="auto"/>
          </w:tcPr>
          <w:p w:rsidR="004646CF" w:rsidRPr="009A07E8" w:rsidRDefault="004646CF" w:rsidP="004646CF">
            <w:pPr>
              <w:spacing w:after="0" w:line="240" w:lineRule="auto"/>
              <w:rPr>
                <w:rFonts w:ascii="Times New Roman" w:hAnsi="Times New Roman"/>
                <w:sz w:val="20"/>
                <w:szCs w:val="20"/>
              </w:rPr>
            </w:pPr>
          </w:p>
        </w:tc>
      </w:tr>
      <w:tr w:rsidR="004646CF" w:rsidRPr="009A07E8" w:rsidTr="004646CF">
        <w:trPr>
          <w:trHeight w:val="555"/>
        </w:trPr>
        <w:tc>
          <w:tcPr>
            <w:tcW w:w="1008" w:type="dxa"/>
            <w:vMerge/>
            <w:shd w:val="clear" w:color="auto" w:fill="auto"/>
          </w:tcPr>
          <w:p w:rsidR="004646CF" w:rsidRPr="00A85F53" w:rsidRDefault="004646CF" w:rsidP="004646CF">
            <w:pPr>
              <w:spacing w:after="0" w:line="240" w:lineRule="auto"/>
              <w:rPr>
                <w:rFonts w:ascii="Times New Roman" w:hAnsi="Times New Roman"/>
              </w:rPr>
            </w:pPr>
          </w:p>
        </w:tc>
        <w:tc>
          <w:tcPr>
            <w:tcW w:w="1980" w:type="dxa"/>
            <w:shd w:val="clear" w:color="auto" w:fill="auto"/>
          </w:tcPr>
          <w:p w:rsidR="004646CF" w:rsidRPr="00A85F53" w:rsidRDefault="004646CF" w:rsidP="004646CF">
            <w:pPr>
              <w:pStyle w:val="Style17"/>
              <w:widowControl/>
              <w:spacing w:line="200" w:lineRule="exact"/>
              <w:ind w:firstLine="0"/>
              <w:jc w:val="center"/>
              <w:rPr>
                <w:rFonts w:ascii="Times New Roman" w:hAnsi="Times New Roman"/>
                <w:b/>
                <w:sz w:val="22"/>
                <w:szCs w:val="22"/>
              </w:rPr>
            </w:pPr>
            <w:r w:rsidRPr="00A85F53">
              <w:rPr>
                <w:rFonts w:ascii="Times New Roman" w:hAnsi="Times New Roman"/>
                <w:b/>
                <w:sz w:val="22"/>
                <w:szCs w:val="22"/>
              </w:rPr>
              <w:t>Беседа</w:t>
            </w:r>
          </w:p>
        </w:tc>
        <w:tc>
          <w:tcPr>
            <w:tcW w:w="7468" w:type="dxa"/>
            <w:gridSpan w:val="2"/>
            <w:shd w:val="clear" w:color="auto" w:fill="auto"/>
          </w:tcPr>
          <w:p w:rsidR="004646CF" w:rsidRPr="00A85F53" w:rsidRDefault="004646CF" w:rsidP="004646CF">
            <w:pPr>
              <w:spacing w:after="0" w:line="240" w:lineRule="auto"/>
              <w:ind w:right="-456"/>
              <w:rPr>
                <w:rFonts w:ascii="Times New Roman" w:hAnsi="Times New Roman"/>
                <w:b/>
              </w:rPr>
            </w:pPr>
            <w:r w:rsidRPr="00A85F53">
              <w:rPr>
                <w:rFonts w:ascii="Times New Roman" w:hAnsi="Times New Roman"/>
                <w:b/>
              </w:rPr>
              <w:t>«Что там видно за окошком?». Цель:</w:t>
            </w:r>
            <w:r w:rsidRPr="00A85F53">
              <w:rPr>
                <w:rFonts w:ascii="Times New Roman" w:hAnsi="Times New Roman"/>
              </w:rPr>
              <w:t xml:space="preserve"> развивать зрительное, слуховое сосредоточение, желание общаться, умеренную силу голоса.   </w:t>
            </w:r>
          </w:p>
        </w:tc>
        <w:tc>
          <w:tcPr>
            <w:tcW w:w="2126" w:type="dxa"/>
            <w:shd w:val="clear" w:color="auto" w:fill="auto"/>
          </w:tcPr>
          <w:p w:rsidR="004646CF" w:rsidRPr="00A85F53" w:rsidRDefault="004646CF" w:rsidP="004646CF">
            <w:pPr>
              <w:pStyle w:val="Style17"/>
              <w:spacing w:line="200" w:lineRule="exact"/>
              <w:ind w:firstLine="0"/>
              <w:jc w:val="center"/>
              <w:rPr>
                <w:rFonts w:ascii="Times New Roman" w:hAnsi="Times New Roman"/>
                <w:b/>
                <w:sz w:val="22"/>
                <w:szCs w:val="22"/>
              </w:rPr>
            </w:pPr>
            <w:r w:rsidRPr="00A85F53">
              <w:rPr>
                <w:rFonts w:ascii="Times New Roman" w:hAnsi="Times New Roman"/>
                <w:b/>
                <w:sz w:val="22"/>
                <w:szCs w:val="22"/>
              </w:rPr>
              <w:t>Дружный круг</w:t>
            </w:r>
          </w:p>
        </w:tc>
        <w:tc>
          <w:tcPr>
            <w:tcW w:w="1701" w:type="dxa"/>
            <w:gridSpan w:val="3"/>
            <w:vMerge/>
            <w:shd w:val="clear" w:color="auto" w:fill="auto"/>
          </w:tcPr>
          <w:p w:rsidR="004646CF" w:rsidRPr="00A85F53" w:rsidRDefault="004646CF" w:rsidP="004646CF">
            <w:pPr>
              <w:spacing w:after="0" w:line="240" w:lineRule="auto"/>
              <w:rPr>
                <w:rFonts w:ascii="Times New Roman" w:hAnsi="Times New Roman"/>
                <w:b/>
              </w:rPr>
            </w:pPr>
          </w:p>
        </w:tc>
        <w:tc>
          <w:tcPr>
            <w:tcW w:w="851" w:type="dxa"/>
            <w:vMerge/>
            <w:shd w:val="clear" w:color="auto" w:fill="auto"/>
          </w:tcPr>
          <w:p w:rsidR="004646CF" w:rsidRPr="009A07E8" w:rsidRDefault="004646CF" w:rsidP="004646CF">
            <w:pPr>
              <w:spacing w:after="0" w:line="240" w:lineRule="auto"/>
              <w:rPr>
                <w:rFonts w:ascii="Times New Roman" w:hAnsi="Times New Roman"/>
                <w:sz w:val="20"/>
                <w:szCs w:val="20"/>
              </w:rPr>
            </w:pPr>
          </w:p>
        </w:tc>
      </w:tr>
      <w:tr w:rsidR="004646CF" w:rsidRPr="009A07E8" w:rsidTr="004646CF">
        <w:trPr>
          <w:trHeight w:val="768"/>
        </w:trPr>
        <w:tc>
          <w:tcPr>
            <w:tcW w:w="1008" w:type="dxa"/>
            <w:vMerge/>
            <w:shd w:val="clear" w:color="auto" w:fill="auto"/>
          </w:tcPr>
          <w:p w:rsidR="004646CF" w:rsidRPr="00A85F53" w:rsidRDefault="004646CF" w:rsidP="004646CF">
            <w:pPr>
              <w:spacing w:after="0" w:line="240" w:lineRule="auto"/>
              <w:rPr>
                <w:rFonts w:ascii="Times New Roman" w:hAnsi="Times New Roman"/>
              </w:rPr>
            </w:pPr>
          </w:p>
        </w:tc>
        <w:tc>
          <w:tcPr>
            <w:tcW w:w="1980" w:type="dxa"/>
            <w:shd w:val="clear" w:color="auto" w:fill="auto"/>
          </w:tcPr>
          <w:p w:rsidR="004646CF" w:rsidRPr="00A85F53" w:rsidRDefault="004646CF" w:rsidP="004646CF">
            <w:pPr>
              <w:jc w:val="center"/>
              <w:rPr>
                <w:rFonts w:ascii="Times New Roman" w:hAnsi="Times New Roman"/>
                <w:u w:val="single"/>
              </w:rPr>
            </w:pPr>
            <w:r w:rsidRPr="00A85F53">
              <w:rPr>
                <w:rFonts w:ascii="Times New Roman" w:hAnsi="Times New Roman"/>
                <w:b/>
                <w:u w:val="single"/>
              </w:rPr>
              <w:t>Прогулка</w:t>
            </w:r>
          </w:p>
          <w:p w:rsidR="004646CF" w:rsidRPr="00A85F53" w:rsidRDefault="004646CF" w:rsidP="004646CF">
            <w:pPr>
              <w:jc w:val="center"/>
              <w:rPr>
                <w:rFonts w:ascii="Times New Roman" w:hAnsi="Times New Roman"/>
              </w:rPr>
            </w:pPr>
          </w:p>
          <w:p w:rsidR="004646CF" w:rsidRPr="00A85F53" w:rsidRDefault="004646CF" w:rsidP="004646CF">
            <w:pPr>
              <w:jc w:val="center"/>
              <w:rPr>
                <w:rFonts w:ascii="Times New Roman" w:hAnsi="Times New Roman"/>
              </w:rPr>
            </w:pPr>
          </w:p>
        </w:tc>
        <w:tc>
          <w:tcPr>
            <w:tcW w:w="7468" w:type="dxa"/>
            <w:gridSpan w:val="2"/>
            <w:shd w:val="clear" w:color="auto" w:fill="auto"/>
          </w:tcPr>
          <w:p w:rsidR="004646CF" w:rsidRPr="00A85F53" w:rsidRDefault="004646CF" w:rsidP="004646CF">
            <w:pPr>
              <w:shd w:val="clear" w:color="auto" w:fill="FFFFFF"/>
              <w:spacing w:after="0" w:line="240" w:lineRule="auto"/>
              <w:ind w:firstLine="142"/>
              <w:jc w:val="center"/>
              <w:rPr>
                <w:rFonts w:ascii="Times New Roman" w:hAnsi="Times New Roman"/>
              </w:rPr>
            </w:pPr>
            <w:r w:rsidRPr="00A85F53">
              <w:rPr>
                <w:rFonts w:ascii="Times New Roman" w:hAnsi="Times New Roman"/>
                <w:b/>
                <w:bCs/>
                <w:color w:val="000000"/>
                <w:spacing w:val="-9"/>
              </w:rPr>
              <w:t>Наблюдение за снегопадом</w:t>
            </w:r>
          </w:p>
          <w:p w:rsidR="004646CF" w:rsidRPr="00240E96" w:rsidRDefault="004646CF" w:rsidP="004646CF">
            <w:pPr>
              <w:shd w:val="clear" w:color="auto" w:fill="FFFFFF"/>
              <w:spacing w:after="0" w:line="240" w:lineRule="auto"/>
              <w:rPr>
                <w:rFonts w:ascii="Times New Roman" w:hAnsi="Times New Roman"/>
                <w:color w:val="000000"/>
                <w:spacing w:val="-6"/>
              </w:rPr>
            </w:pPr>
            <w:r w:rsidRPr="00A85F53">
              <w:rPr>
                <w:rFonts w:ascii="Times New Roman" w:hAnsi="Times New Roman"/>
                <w:b/>
                <w:iCs/>
                <w:color w:val="000000"/>
                <w:spacing w:val="-6"/>
              </w:rPr>
              <w:t>Цель</w:t>
            </w:r>
            <w:r w:rsidRPr="00A85F53">
              <w:rPr>
                <w:rFonts w:ascii="Times New Roman" w:hAnsi="Times New Roman"/>
                <w:i/>
                <w:iCs/>
                <w:color w:val="000000"/>
                <w:spacing w:val="-6"/>
              </w:rPr>
              <w:t xml:space="preserve">: </w:t>
            </w:r>
            <w:r w:rsidRPr="00A85F53">
              <w:rPr>
                <w:rFonts w:ascii="Times New Roman" w:hAnsi="Times New Roman"/>
                <w:color w:val="000000"/>
                <w:spacing w:val="-6"/>
              </w:rPr>
              <w:t>формировать представление о разнообразии состояния воды.</w:t>
            </w:r>
          </w:p>
          <w:p w:rsidR="004646CF" w:rsidRPr="00240E96" w:rsidRDefault="004646CF" w:rsidP="004646CF">
            <w:pPr>
              <w:spacing w:after="0" w:line="240" w:lineRule="auto"/>
              <w:rPr>
                <w:rFonts w:ascii="Times New Roman" w:hAnsi="Times New Roman"/>
                <w:color w:val="000000"/>
                <w:spacing w:val="2"/>
              </w:rPr>
            </w:pPr>
            <w:r w:rsidRPr="00A85F53">
              <w:rPr>
                <w:rFonts w:ascii="Times New Roman" w:hAnsi="Times New Roman"/>
                <w:color w:val="000000"/>
                <w:spacing w:val="2"/>
              </w:rPr>
              <w:t xml:space="preserve">Во время снегопада предложить детям рассмотреть снежинки, </w:t>
            </w:r>
            <w:r w:rsidRPr="00A85F53">
              <w:rPr>
                <w:rFonts w:ascii="Times New Roman" w:hAnsi="Times New Roman"/>
                <w:color w:val="000000"/>
                <w:spacing w:val="-1"/>
              </w:rPr>
              <w:t xml:space="preserve">падающие на одежду. Обратить внимание на красоту снежинок, на </w:t>
            </w:r>
            <w:r w:rsidRPr="00A85F53">
              <w:rPr>
                <w:rFonts w:ascii="Times New Roman" w:hAnsi="Times New Roman"/>
                <w:color w:val="000000"/>
                <w:spacing w:val="2"/>
              </w:rPr>
              <w:t>то, что они не похожи одна на другую.</w:t>
            </w:r>
          </w:p>
          <w:p w:rsidR="004646CF" w:rsidRPr="00A85F53" w:rsidRDefault="004646CF" w:rsidP="004646CF">
            <w:pPr>
              <w:shd w:val="clear" w:color="auto" w:fill="FFFFFF"/>
              <w:spacing w:after="0" w:line="240" w:lineRule="auto"/>
              <w:rPr>
                <w:rFonts w:ascii="Times New Roman" w:hAnsi="Times New Roman"/>
              </w:rPr>
            </w:pPr>
            <w:r w:rsidRPr="00A85F53">
              <w:rPr>
                <w:rFonts w:ascii="Times New Roman" w:hAnsi="Times New Roman"/>
                <w:b/>
                <w:bCs/>
                <w:color w:val="000000"/>
                <w:spacing w:val="-12"/>
              </w:rPr>
              <w:t>Трудовая деятельность</w:t>
            </w:r>
            <w:r w:rsidRPr="00A85F53">
              <w:rPr>
                <w:rFonts w:ascii="Times New Roman" w:hAnsi="Times New Roman"/>
              </w:rPr>
              <w:t xml:space="preserve">: </w:t>
            </w:r>
            <w:r w:rsidRPr="00A85F53">
              <w:rPr>
                <w:rFonts w:ascii="Times New Roman" w:hAnsi="Times New Roman"/>
                <w:color w:val="000000"/>
                <w:spacing w:val="-1"/>
              </w:rPr>
              <w:t>Строительство домика для зайки.</w:t>
            </w:r>
          </w:p>
          <w:p w:rsidR="004646CF" w:rsidRPr="00A85F53" w:rsidRDefault="004646CF" w:rsidP="004646CF">
            <w:pPr>
              <w:shd w:val="clear" w:color="auto" w:fill="FFFFFF"/>
              <w:spacing w:after="0" w:line="240" w:lineRule="auto"/>
              <w:rPr>
                <w:rFonts w:ascii="Times New Roman" w:hAnsi="Times New Roman"/>
              </w:rPr>
            </w:pPr>
            <w:r w:rsidRPr="00A85F53">
              <w:rPr>
                <w:rFonts w:ascii="Times New Roman" w:hAnsi="Times New Roman"/>
                <w:b/>
                <w:iCs/>
                <w:color w:val="000000"/>
                <w:spacing w:val="-8"/>
              </w:rPr>
              <w:t>Цель:</w:t>
            </w:r>
            <w:r w:rsidRPr="00A85F53">
              <w:rPr>
                <w:rFonts w:ascii="Times New Roman" w:hAnsi="Times New Roman"/>
                <w:iCs/>
                <w:color w:val="000000"/>
                <w:spacing w:val="-8"/>
              </w:rPr>
              <w:t xml:space="preserve"> </w:t>
            </w:r>
            <w:r w:rsidRPr="00A85F53">
              <w:rPr>
                <w:rFonts w:ascii="Times New Roman" w:hAnsi="Times New Roman"/>
                <w:color w:val="000000"/>
                <w:spacing w:val="-8"/>
              </w:rPr>
              <w:t>учить сгребать снег с помощью лопаток в определенное место.</w:t>
            </w:r>
          </w:p>
          <w:p w:rsidR="004646CF" w:rsidRPr="00A85F53" w:rsidRDefault="004646CF" w:rsidP="004646CF">
            <w:pPr>
              <w:shd w:val="clear" w:color="auto" w:fill="FFFFFF"/>
              <w:spacing w:after="0" w:line="240" w:lineRule="auto"/>
              <w:rPr>
                <w:rFonts w:ascii="Times New Roman" w:hAnsi="Times New Roman"/>
              </w:rPr>
            </w:pPr>
            <w:r w:rsidRPr="00A85F53">
              <w:rPr>
                <w:rFonts w:ascii="Times New Roman" w:hAnsi="Times New Roman"/>
                <w:b/>
                <w:bCs/>
                <w:color w:val="000000"/>
                <w:spacing w:val="-12"/>
              </w:rPr>
              <w:t>Выносной материал:</w:t>
            </w:r>
          </w:p>
          <w:p w:rsidR="004646CF" w:rsidRPr="00A85F53" w:rsidRDefault="004646CF" w:rsidP="004646CF">
            <w:pPr>
              <w:shd w:val="clear" w:color="auto" w:fill="FFFFFF"/>
              <w:spacing w:after="0" w:line="240" w:lineRule="auto"/>
              <w:jc w:val="both"/>
              <w:rPr>
                <w:rFonts w:ascii="Times New Roman" w:hAnsi="Times New Roman"/>
              </w:rPr>
            </w:pPr>
            <w:r w:rsidRPr="00A85F53">
              <w:rPr>
                <w:rFonts w:ascii="Times New Roman" w:hAnsi="Times New Roman"/>
                <w:color w:val="000000"/>
                <w:spacing w:val="-3"/>
              </w:rPr>
              <w:t xml:space="preserve">лопатки, совочки, метелки, санки для кукол, формочки для снега, </w:t>
            </w:r>
            <w:r w:rsidRPr="00A85F53">
              <w:rPr>
                <w:rFonts w:ascii="Times New Roman" w:hAnsi="Times New Roman"/>
                <w:color w:val="000000"/>
                <w:spacing w:val="-1"/>
              </w:rPr>
              <w:t>клеенки для катания с горки, карандаши.</w:t>
            </w:r>
          </w:p>
        </w:tc>
        <w:tc>
          <w:tcPr>
            <w:tcW w:w="2126" w:type="dxa"/>
            <w:shd w:val="clear" w:color="auto" w:fill="auto"/>
          </w:tcPr>
          <w:p w:rsidR="004646CF" w:rsidRPr="00A85F53" w:rsidRDefault="004646CF" w:rsidP="004646CF">
            <w:pPr>
              <w:shd w:val="clear" w:color="auto" w:fill="FFFFFF"/>
              <w:spacing w:after="0" w:line="240" w:lineRule="auto"/>
              <w:rPr>
                <w:rFonts w:ascii="Times New Roman" w:hAnsi="Times New Roman"/>
              </w:rPr>
            </w:pPr>
            <w:r w:rsidRPr="00A85F53">
              <w:rPr>
                <w:rFonts w:ascii="Times New Roman" w:hAnsi="Times New Roman"/>
                <w:b/>
                <w:bCs/>
                <w:color w:val="000000"/>
                <w:spacing w:val="-13"/>
              </w:rPr>
              <w:t>Подвижные игры</w:t>
            </w:r>
          </w:p>
          <w:p w:rsidR="004646CF" w:rsidRPr="00A85F53" w:rsidRDefault="004646CF" w:rsidP="004646CF">
            <w:pPr>
              <w:shd w:val="clear" w:color="auto" w:fill="FFFFFF"/>
              <w:spacing w:after="0" w:line="240" w:lineRule="auto"/>
              <w:rPr>
                <w:rFonts w:ascii="Times New Roman" w:hAnsi="Times New Roman"/>
                <w:b/>
                <w:color w:val="000000"/>
                <w:spacing w:val="-2"/>
              </w:rPr>
            </w:pPr>
            <w:r w:rsidRPr="00A85F53">
              <w:rPr>
                <w:rFonts w:ascii="Times New Roman" w:hAnsi="Times New Roman"/>
                <w:b/>
                <w:color w:val="000000"/>
                <w:spacing w:val="-2"/>
              </w:rPr>
              <w:t>«Зайка беленький сидит», «Мороз — красный нос».</w:t>
            </w:r>
          </w:p>
          <w:p w:rsidR="004646CF" w:rsidRPr="00A85F53" w:rsidRDefault="004646CF" w:rsidP="004646CF">
            <w:pPr>
              <w:shd w:val="clear" w:color="auto" w:fill="FFFFFF"/>
              <w:spacing w:after="0" w:line="240" w:lineRule="auto"/>
              <w:rPr>
                <w:rFonts w:ascii="Times New Roman" w:hAnsi="Times New Roman"/>
              </w:rPr>
            </w:pPr>
            <w:r w:rsidRPr="00A85F53">
              <w:rPr>
                <w:rFonts w:ascii="Times New Roman" w:hAnsi="Times New Roman"/>
                <w:b/>
                <w:color w:val="000000"/>
                <w:spacing w:val="-2"/>
              </w:rPr>
              <w:t xml:space="preserve"> </w:t>
            </w:r>
            <w:r w:rsidRPr="00A85F53">
              <w:rPr>
                <w:rFonts w:ascii="Times New Roman" w:hAnsi="Times New Roman"/>
                <w:b/>
                <w:iCs/>
                <w:color w:val="000000"/>
                <w:spacing w:val="-1"/>
              </w:rPr>
              <w:t>Цель:</w:t>
            </w:r>
            <w:r w:rsidRPr="00A85F53">
              <w:rPr>
                <w:rFonts w:ascii="Times New Roman" w:hAnsi="Times New Roman"/>
                <w:iCs/>
                <w:color w:val="000000"/>
                <w:spacing w:val="-1"/>
              </w:rPr>
              <w:t xml:space="preserve"> </w:t>
            </w:r>
            <w:r w:rsidRPr="00A85F53">
              <w:rPr>
                <w:rFonts w:ascii="Times New Roman" w:hAnsi="Times New Roman"/>
                <w:color w:val="000000"/>
                <w:spacing w:val="-1"/>
              </w:rPr>
              <w:t>учить выполнять действия по указанию взрослого.</w:t>
            </w:r>
          </w:p>
          <w:p w:rsidR="004646CF" w:rsidRPr="00A85F53" w:rsidRDefault="004646CF" w:rsidP="004646CF">
            <w:pPr>
              <w:shd w:val="clear" w:color="auto" w:fill="FFFFFF"/>
              <w:spacing w:after="0" w:line="240" w:lineRule="auto"/>
              <w:jc w:val="both"/>
              <w:rPr>
                <w:rFonts w:ascii="Times New Roman" w:hAnsi="Times New Roman"/>
              </w:rPr>
            </w:pPr>
          </w:p>
        </w:tc>
        <w:tc>
          <w:tcPr>
            <w:tcW w:w="1701" w:type="dxa"/>
            <w:gridSpan w:val="3"/>
            <w:shd w:val="clear" w:color="auto" w:fill="auto"/>
          </w:tcPr>
          <w:p w:rsidR="004646CF" w:rsidRPr="00A85F53" w:rsidRDefault="004646CF" w:rsidP="004646CF">
            <w:pPr>
              <w:pStyle w:val="Style1"/>
              <w:widowControl/>
              <w:spacing w:line="200" w:lineRule="exact"/>
              <w:rPr>
                <w:rFonts w:ascii="Times New Roman" w:hAnsi="Times New Roman"/>
                <w:sz w:val="22"/>
                <w:szCs w:val="22"/>
              </w:rPr>
            </w:pPr>
            <w:r w:rsidRPr="009A6BE5">
              <w:rPr>
                <w:b/>
                <w:sz w:val="22"/>
                <w:szCs w:val="22"/>
              </w:rPr>
              <w:t xml:space="preserve">Индивидуальная работа. </w:t>
            </w:r>
            <w:r w:rsidRPr="009A6BE5">
              <w:rPr>
                <w:sz w:val="22"/>
                <w:szCs w:val="22"/>
              </w:rPr>
              <w:t>Вспомнить потешку «Пошёл котик на торжок»</w:t>
            </w:r>
          </w:p>
        </w:tc>
        <w:tc>
          <w:tcPr>
            <w:tcW w:w="851" w:type="dxa"/>
            <w:vMerge/>
            <w:shd w:val="clear" w:color="auto" w:fill="auto"/>
          </w:tcPr>
          <w:p w:rsidR="004646CF" w:rsidRPr="009A07E8" w:rsidRDefault="004646CF" w:rsidP="004646CF">
            <w:pPr>
              <w:spacing w:after="0" w:line="240" w:lineRule="auto"/>
              <w:rPr>
                <w:rFonts w:ascii="Times New Roman" w:hAnsi="Times New Roman"/>
                <w:sz w:val="20"/>
                <w:szCs w:val="20"/>
              </w:rPr>
            </w:pPr>
          </w:p>
        </w:tc>
      </w:tr>
    </w:tbl>
    <w:p w:rsidR="004646CF" w:rsidRPr="009A07E8" w:rsidRDefault="004646CF" w:rsidP="004646CF">
      <w:pPr>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468"/>
        <w:gridCol w:w="1985"/>
        <w:gridCol w:w="1559"/>
        <w:gridCol w:w="425"/>
        <w:gridCol w:w="709"/>
      </w:tblGrid>
      <w:tr w:rsidR="004646CF" w:rsidRPr="009A07E8" w:rsidTr="004646CF">
        <w:tc>
          <w:tcPr>
            <w:tcW w:w="1008" w:type="dxa"/>
            <w:shd w:val="clear" w:color="auto" w:fill="auto"/>
          </w:tcPr>
          <w:p w:rsidR="004646CF" w:rsidRPr="00311CE1" w:rsidRDefault="004646CF" w:rsidP="004646CF">
            <w:pPr>
              <w:spacing w:after="0" w:line="240" w:lineRule="auto"/>
              <w:jc w:val="center"/>
              <w:rPr>
                <w:rFonts w:ascii="Times New Roman" w:hAnsi="Times New Roman"/>
              </w:rPr>
            </w:pPr>
            <w:r w:rsidRPr="00311CE1">
              <w:rPr>
                <w:rFonts w:ascii="Times New Roman" w:hAnsi="Times New Roman"/>
                <w:b/>
              </w:rPr>
              <w:t>Число, день недели</w:t>
            </w:r>
          </w:p>
        </w:tc>
        <w:tc>
          <w:tcPr>
            <w:tcW w:w="1980" w:type="dxa"/>
            <w:shd w:val="clear" w:color="auto" w:fill="auto"/>
          </w:tcPr>
          <w:p w:rsidR="004646CF" w:rsidRPr="00311CE1" w:rsidRDefault="004646CF" w:rsidP="004646CF">
            <w:pPr>
              <w:spacing w:after="0" w:line="240" w:lineRule="auto"/>
              <w:jc w:val="center"/>
              <w:rPr>
                <w:rFonts w:ascii="Times New Roman" w:hAnsi="Times New Roman"/>
                <w:b/>
              </w:rPr>
            </w:pPr>
            <w:r w:rsidRPr="00311CE1">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311CE1" w:rsidRDefault="004646CF" w:rsidP="004646CF">
            <w:pPr>
              <w:spacing w:after="0" w:line="240" w:lineRule="auto"/>
              <w:jc w:val="center"/>
              <w:rPr>
                <w:rFonts w:ascii="Times New Roman" w:hAnsi="Times New Roman"/>
              </w:rPr>
            </w:pPr>
            <w:r w:rsidRPr="00311CE1">
              <w:rPr>
                <w:rFonts w:ascii="Times New Roman" w:hAnsi="Times New Roman"/>
                <w:b/>
              </w:rPr>
              <w:t>моменты</w:t>
            </w:r>
          </w:p>
        </w:tc>
        <w:tc>
          <w:tcPr>
            <w:tcW w:w="7468" w:type="dxa"/>
            <w:shd w:val="clear" w:color="auto" w:fill="auto"/>
          </w:tcPr>
          <w:p w:rsidR="004646CF" w:rsidRPr="00311CE1" w:rsidRDefault="004646CF" w:rsidP="004646CF">
            <w:pPr>
              <w:spacing w:after="0" w:line="240" w:lineRule="auto"/>
              <w:jc w:val="center"/>
              <w:rPr>
                <w:rFonts w:ascii="Times New Roman" w:hAnsi="Times New Roman"/>
                <w:b/>
              </w:rPr>
            </w:pPr>
            <w:r w:rsidRPr="00311CE1">
              <w:rPr>
                <w:rFonts w:ascii="Times New Roman" w:hAnsi="Times New Roman"/>
                <w:b/>
              </w:rPr>
              <w:t xml:space="preserve">Совместная деятельность взрослого и детей направленная </w:t>
            </w:r>
          </w:p>
          <w:p w:rsidR="004646CF" w:rsidRPr="00311CE1" w:rsidRDefault="004646CF" w:rsidP="004646CF">
            <w:pPr>
              <w:spacing w:after="0" w:line="240" w:lineRule="auto"/>
              <w:jc w:val="center"/>
              <w:rPr>
                <w:rFonts w:ascii="Times New Roman" w:hAnsi="Times New Roman"/>
              </w:rPr>
            </w:pPr>
            <w:r w:rsidRPr="00311CE1">
              <w:rPr>
                <w:rFonts w:ascii="Times New Roman" w:hAnsi="Times New Roman"/>
                <w:b/>
              </w:rPr>
              <w:t>на становление первичной ценностной ориентации и социализации (НОД)</w:t>
            </w:r>
          </w:p>
        </w:tc>
        <w:tc>
          <w:tcPr>
            <w:tcW w:w="1985" w:type="dxa"/>
            <w:shd w:val="clear" w:color="auto" w:fill="auto"/>
          </w:tcPr>
          <w:p w:rsidR="004646CF" w:rsidRPr="00311CE1" w:rsidRDefault="004646CF" w:rsidP="004646CF">
            <w:pPr>
              <w:spacing w:after="0" w:line="240" w:lineRule="auto"/>
              <w:jc w:val="center"/>
              <w:rPr>
                <w:rFonts w:ascii="Times New Roman" w:hAnsi="Times New Roman"/>
                <w:b/>
              </w:rPr>
            </w:pPr>
            <w:r w:rsidRPr="00311CE1">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311CE1" w:rsidRDefault="004646CF" w:rsidP="004646CF">
            <w:pPr>
              <w:spacing w:after="0" w:line="240" w:lineRule="auto"/>
              <w:jc w:val="center"/>
              <w:rPr>
                <w:rFonts w:ascii="Times New Roman" w:hAnsi="Times New Roman"/>
              </w:rPr>
            </w:pPr>
            <w:r w:rsidRPr="00311CE1">
              <w:rPr>
                <w:rFonts w:ascii="Times New Roman" w:hAnsi="Times New Roman"/>
                <w:b/>
              </w:rPr>
              <w:t>активности)</w:t>
            </w:r>
          </w:p>
        </w:tc>
        <w:tc>
          <w:tcPr>
            <w:tcW w:w="1559" w:type="dxa"/>
            <w:shd w:val="clear" w:color="auto" w:fill="auto"/>
          </w:tcPr>
          <w:p w:rsidR="004646CF" w:rsidRPr="00311CE1" w:rsidRDefault="004646CF" w:rsidP="004646CF">
            <w:pPr>
              <w:spacing w:after="0" w:line="240" w:lineRule="auto"/>
              <w:jc w:val="center"/>
              <w:rPr>
                <w:rFonts w:ascii="Times New Roman" w:hAnsi="Times New Roman"/>
                <w:b/>
              </w:rPr>
            </w:pPr>
            <w:r w:rsidRPr="00311CE1">
              <w:rPr>
                <w:rFonts w:ascii="Times New Roman" w:hAnsi="Times New Roman"/>
                <w:b/>
              </w:rPr>
              <w:t>Индивидуальная</w:t>
            </w:r>
          </w:p>
          <w:p w:rsidR="004646CF" w:rsidRPr="00311CE1" w:rsidRDefault="004646CF" w:rsidP="004646CF">
            <w:pPr>
              <w:spacing w:after="0" w:line="240" w:lineRule="auto"/>
              <w:jc w:val="center"/>
              <w:rPr>
                <w:rFonts w:ascii="Times New Roman" w:hAnsi="Times New Roman"/>
                <w:b/>
              </w:rPr>
            </w:pPr>
            <w:r w:rsidRPr="00311CE1">
              <w:rPr>
                <w:rFonts w:ascii="Times New Roman" w:hAnsi="Times New Roman"/>
                <w:b/>
              </w:rPr>
              <w:t>работа</w:t>
            </w:r>
          </w:p>
        </w:tc>
        <w:tc>
          <w:tcPr>
            <w:tcW w:w="1134" w:type="dxa"/>
            <w:gridSpan w:val="2"/>
            <w:shd w:val="clear" w:color="auto" w:fill="auto"/>
          </w:tcPr>
          <w:p w:rsidR="004646CF" w:rsidRPr="009A07E8" w:rsidRDefault="004646CF" w:rsidP="004646CF">
            <w:pPr>
              <w:spacing w:after="0" w:line="240" w:lineRule="auto"/>
              <w:jc w:val="center"/>
              <w:rPr>
                <w:rFonts w:ascii="Times New Roman" w:hAnsi="Times New Roman"/>
                <w:b/>
                <w:sz w:val="20"/>
                <w:szCs w:val="20"/>
              </w:rPr>
            </w:pPr>
            <w:r w:rsidRPr="009A07E8">
              <w:rPr>
                <w:rFonts w:ascii="Times New Roman" w:hAnsi="Times New Roman"/>
                <w:b/>
                <w:sz w:val="20"/>
                <w:szCs w:val="20"/>
              </w:rPr>
              <w:t>Взаимодействие с родителями/социальными партнерами</w:t>
            </w:r>
          </w:p>
        </w:tc>
      </w:tr>
      <w:tr w:rsidR="004646CF" w:rsidRPr="009A07E8" w:rsidTr="004646CF">
        <w:trPr>
          <w:trHeight w:val="70"/>
        </w:trPr>
        <w:tc>
          <w:tcPr>
            <w:tcW w:w="1008" w:type="dxa"/>
            <w:shd w:val="clear" w:color="auto" w:fill="auto"/>
          </w:tcPr>
          <w:p w:rsidR="004646CF" w:rsidRPr="00311CE1" w:rsidRDefault="004646CF" w:rsidP="004646CF">
            <w:pPr>
              <w:spacing w:after="0" w:line="240" w:lineRule="auto"/>
              <w:jc w:val="center"/>
              <w:rPr>
                <w:rFonts w:ascii="Times New Roman" w:hAnsi="Times New Roman"/>
              </w:rPr>
            </w:pPr>
            <w:r w:rsidRPr="00311CE1">
              <w:rPr>
                <w:rFonts w:ascii="Times New Roman" w:hAnsi="Times New Roman"/>
              </w:rPr>
              <w:t>1</w:t>
            </w:r>
          </w:p>
        </w:tc>
        <w:tc>
          <w:tcPr>
            <w:tcW w:w="1980" w:type="dxa"/>
            <w:shd w:val="clear" w:color="auto" w:fill="auto"/>
          </w:tcPr>
          <w:p w:rsidR="004646CF" w:rsidRPr="00311CE1" w:rsidRDefault="004646CF" w:rsidP="004646CF">
            <w:pPr>
              <w:spacing w:after="0" w:line="240" w:lineRule="auto"/>
              <w:jc w:val="center"/>
              <w:rPr>
                <w:rFonts w:ascii="Times New Roman" w:hAnsi="Times New Roman"/>
              </w:rPr>
            </w:pPr>
            <w:r w:rsidRPr="00311CE1">
              <w:rPr>
                <w:rFonts w:ascii="Times New Roman" w:hAnsi="Times New Roman"/>
              </w:rPr>
              <w:t>2</w:t>
            </w:r>
          </w:p>
        </w:tc>
        <w:tc>
          <w:tcPr>
            <w:tcW w:w="7468" w:type="dxa"/>
            <w:shd w:val="clear" w:color="auto" w:fill="auto"/>
          </w:tcPr>
          <w:p w:rsidR="004646CF" w:rsidRPr="00311CE1" w:rsidRDefault="004646CF" w:rsidP="004646CF">
            <w:pPr>
              <w:spacing w:after="0" w:line="240" w:lineRule="auto"/>
              <w:jc w:val="center"/>
              <w:rPr>
                <w:rFonts w:ascii="Times New Roman" w:hAnsi="Times New Roman"/>
              </w:rPr>
            </w:pPr>
            <w:r w:rsidRPr="00311CE1">
              <w:rPr>
                <w:rFonts w:ascii="Times New Roman" w:hAnsi="Times New Roman"/>
              </w:rPr>
              <w:t>3</w:t>
            </w:r>
          </w:p>
        </w:tc>
        <w:tc>
          <w:tcPr>
            <w:tcW w:w="1985" w:type="dxa"/>
            <w:shd w:val="clear" w:color="auto" w:fill="auto"/>
          </w:tcPr>
          <w:p w:rsidR="004646CF" w:rsidRPr="00311CE1" w:rsidRDefault="004646CF" w:rsidP="004646CF">
            <w:pPr>
              <w:spacing w:after="0" w:line="240" w:lineRule="auto"/>
              <w:jc w:val="center"/>
              <w:rPr>
                <w:rFonts w:ascii="Times New Roman" w:hAnsi="Times New Roman"/>
              </w:rPr>
            </w:pPr>
            <w:r w:rsidRPr="00311CE1">
              <w:rPr>
                <w:rFonts w:ascii="Times New Roman" w:hAnsi="Times New Roman"/>
              </w:rPr>
              <w:t>4</w:t>
            </w:r>
          </w:p>
        </w:tc>
        <w:tc>
          <w:tcPr>
            <w:tcW w:w="1559" w:type="dxa"/>
            <w:shd w:val="clear" w:color="auto" w:fill="auto"/>
          </w:tcPr>
          <w:p w:rsidR="004646CF" w:rsidRPr="00311CE1" w:rsidRDefault="004646CF" w:rsidP="004646CF">
            <w:pPr>
              <w:spacing w:after="0" w:line="240" w:lineRule="auto"/>
              <w:jc w:val="center"/>
              <w:rPr>
                <w:rFonts w:ascii="Times New Roman" w:hAnsi="Times New Roman"/>
              </w:rPr>
            </w:pPr>
            <w:r w:rsidRPr="00311CE1">
              <w:rPr>
                <w:rFonts w:ascii="Times New Roman" w:hAnsi="Times New Roman"/>
              </w:rPr>
              <w:t>5</w:t>
            </w:r>
          </w:p>
        </w:tc>
        <w:tc>
          <w:tcPr>
            <w:tcW w:w="1134" w:type="dxa"/>
            <w:gridSpan w:val="2"/>
            <w:shd w:val="clear" w:color="auto" w:fill="auto"/>
          </w:tcPr>
          <w:p w:rsidR="004646CF" w:rsidRPr="009A07E8" w:rsidRDefault="004646CF" w:rsidP="004646CF">
            <w:pPr>
              <w:spacing w:after="0" w:line="240" w:lineRule="auto"/>
              <w:jc w:val="center"/>
              <w:rPr>
                <w:rFonts w:ascii="Times New Roman" w:hAnsi="Times New Roman"/>
                <w:sz w:val="20"/>
                <w:szCs w:val="20"/>
              </w:rPr>
            </w:pPr>
            <w:r w:rsidRPr="009A07E8">
              <w:rPr>
                <w:rFonts w:ascii="Times New Roman" w:hAnsi="Times New Roman"/>
                <w:sz w:val="20"/>
                <w:szCs w:val="20"/>
              </w:rPr>
              <w:t>6</w:t>
            </w:r>
          </w:p>
        </w:tc>
      </w:tr>
      <w:tr w:rsidR="004646CF" w:rsidRPr="009A07E8" w:rsidTr="004646CF">
        <w:trPr>
          <w:cantSplit/>
          <w:trHeight w:val="919"/>
        </w:trPr>
        <w:tc>
          <w:tcPr>
            <w:tcW w:w="1008" w:type="dxa"/>
            <w:vMerge w:val="restart"/>
            <w:shd w:val="clear" w:color="auto" w:fill="auto"/>
            <w:textDirection w:val="btLr"/>
          </w:tcPr>
          <w:p w:rsidR="004646CF" w:rsidRPr="00311CE1" w:rsidRDefault="004646CF" w:rsidP="004646CF">
            <w:pPr>
              <w:spacing w:after="0" w:line="240" w:lineRule="auto"/>
              <w:ind w:left="113" w:right="113"/>
              <w:jc w:val="center"/>
              <w:rPr>
                <w:rFonts w:ascii="Times New Roman" w:hAnsi="Times New Roman"/>
                <w:b/>
              </w:rPr>
            </w:pPr>
            <w:r w:rsidRPr="00311CE1">
              <w:rPr>
                <w:rFonts w:ascii="Times New Roman" w:hAnsi="Times New Roman"/>
                <w:b/>
              </w:rPr>
              <w:t>20 февраля - суббота</w:t>
            </w:r>
          </w:p>
          <w:p w:rsidR="004646CF" w:rsidRPr="00311CE1" w:rsidRDefault="004646CF" w:rsidP="004646CF">
            <w:pPr>
              <w:spacing w:after="0" w:line="240" w:lineRule="auto"/>
              <w:ind w:left="113" w:right="113"/>
              <w:jc w:val="center"/>
              <w:rPr>
                <w:rFonts w:ascii="Times New Roman" w:hAnsi="Times New Roman"/>
                <w:b/>
              </w:rPr>
            </w:pPr>
            <w:r w:rsidRPr="00311CE1">
              <w:rPr>
                <w:rFonts w:ascii="Times New Roman" w:hAnsi="Times New Roman"/>
                <w:b/>
              </w:rPr>
              <w:t xml:space="preserve">«Профессии наших пап» </w:t>
            </w:r>
          </w:p>
          <w:p w:rsidR="004646CF" w:rsidRPr="00311CE1" w:rsidRDefault="004646CF" w:rsidP="004646CF">
            <w:pPr>
              <w:spacing w:after="0" w:line="240" w:lineRule="auto"/>
              <w:ind w:left="113" w:right="113"/>
              <w:jc w:val="center"/>
              <w:rPr>
                <w:rFonts w:ascii="Times New Roman" w:hAnsi="Times New Roman"/>
                <w:b/>
              </w:rPr>
            </w:pPr>
          </w:p>
        </w:tc>
        <w:tc>
          <w:tcPr>
            <w:tcW w:w="1980" w:type="dxa"/>
            <w:shd w:val="clear" w:color="auto" w:fill="auto"/>
          </w:tcPr>
          <w:p w:rsidR="004646CF" w:rsidRPr="00311CE1" w:rsidRDefault="004646CF" w:rsidP="004646CF">
            <w:pPr>
              <w:spacing w:after="0" w:line="240" w:lineRule="auto"/>
              <w:jc w:val="center"/>
              <w:rPr>
                <w:rFonts w:ascii="Times New Roman" w:hAnsi="Times New Roman"/>
                <w:b/>
                <w:bCs/>
                <w:color w:val="0F1419"/>
                <w:u w:val="single"/>
              </w:rPr>
            </w:pPr>
            <w:r w:rsidRPr="00311CE1">
              <w:rPr>
                <w:rFonts w:ascii="Times New Roman" w:hAnsi="Times New Roman"/>
                <w:b/>
                <w:u w:val="single"/>
              </w:rPr>
              <w:t>Утро</w:t>
            </w:r>
          </w:p>
          <w:p w:rsidR="004646CF" w:rsidRPr="00311CE1" w:rsidRDefault="004646CF" w:rsidP="004646CF">
            <w:pPr>
              <w:spacing w:after="0" w:line="240" w:lineRule="auto"/>
              <w:jc w:val="center"/>
              <w:rPr>
                <w:rFonts w:ascii="Times New Roman" w:hAnsi="Times New Roman"/>
                <w:b/>
              </w:rPr>
            </w:pPr>
            <w:r w:rsidRPr="00311CE1">
              <w:rPr>
                <w:rFonts w:ascii="Times New Roman" w:hAnsi="Times New Roman"/>
                <w:b/>
                <w:bCs/>
                <w:color w:val="0F1419"/>
              </w:rPr>
              <w:t>Утренняя гимнастика.</w:t>
            </w:r>
          </w:p>
        </w:tc>
        <w:tc>
          <w:tcPr>
            <w:tcW w:w="7468" w:type="dxa"/>
            <w:shd w:val="clear" w:color="auto" w:fill="auto"/>
          </w:tcPr>
          <w:p w:rsidR="004646CF" w:rsidRPr="00311CE1" w:rsidRDefault="004646CF" w:rsidP="004646CF">
            <w:pPr>
              <w:spacing w:after="0" w:line="240" w:lineRule="auto"/>
              <w:rPr>
                <w:rFonts w:ascii="Times New Roman" w:hAnsi="Times New Roman"/>
                <w:b/>
              </w:rPr>
            </w:pPr>
          </w:p>
          <w:p w:rsidR="004646CF" w:rsidRPr="00311CE1" w:rsidRDefault="004646CF" w:rsidP="004646CF">
            <w:pPr>
              <w:spacing w:after="0" w:line="240" w:lineRule="auto"/>
              <w:rPr>
                <w:rFonts w:ascii="Times New Roman" w:hAnsi="Times New Roman"/>
              </w:rPr>
            </w:pPr>
            <w:r w:rsidRPr="00311CE1">
              <w:rPr>
                <w:rFonts w:ascii="Times New Roman" w:hAnsi="Times New Roman"/>
                <w:b/>
              </w:rPr>
              <w:t>Цель:</w:t>
            </w:r>
            <w:r w:rsidRPr="00311CE1">
              <w:rPr>
                <w:rFonts w:ascii="Times New Roman" w:hAnsi="Times New Roman"/>
              </w:rPr>
              <w:t xml:space="preserve">  поднять мышечный  и эмоциональный тонус.</w:t>
            </w:r>
          </w:p>
          <w:p w:rsidR="004646CF" w:rsidRPr="00311CE1" w:rsidRDefault="004646CF" w:rsidP="004646CF">
            <w:pPr>
              <w:spacing w:after="0" w:line="240" w:lineRule="auto"/>
              <w:rPr>
                <w:rFonts w:ascii="Times New Roman" w:hAnsi="Times New Roman"/>
                <w:b/>
              </w:rPr>
            </w:pPr>
          </w:p>
          <w:p w:rsidR="004646CF" w:rsidRPr="00311CE1" w:rsidRDefault="004646CF" w:rsidP="004646CF">
            <w:pPr>
              <w:spacing w:after="0" w:line="240" w:lineRule="auto"/>
              <w:rPr>
                <w:rFonts w:ascii="Times New Roman" w:hAnsi="Times New Roman"/>
              </w:rPr>
            </w:pPr>
          </w:p>
        </w:tc>
        <w:tc>
          <w:tcPr>
            <w:tcW w:w="1985" w:type="dxa"/>
            <w:shd w:val="clear" w:color="auto" w:fill="auto"/>
          </w:tcPr>
          <w:p w:rsidR="004646CF" w:rsidRPr="00311CE1" w:rsidRDefault="004646CF" w:rsidP="004646CF">
            <w:pPr>
              <w:spacing w:after="0" w:line="240" w:lineRule="auto"/>
              <w:rPr>
                <w:rFonts w:ascii="Times New Roman" w:hAnsi="Times New Roman"/>
                <w:b/>
              </w:rPr>
            </w:pPr>
          </w:p>
          <w:p w:rsidR="004646CF" w:rsidRPr="00311CE1" w:rsidRDefault="004646CF" w:rsidP="004646CF">
            <w:pPr>
              <w:spacing w:after="0" w:line="240" w:lineRule="auto"/>
              <w:rPr>
                <w:rFonts w:ascii="Times New Roman" w:hAnsi="Times New Roman"/>
                <w:b/>
              </w:rPr>
            </w:pPr>
            <w:r w:rsidRPr="00311CE1">
              <w:rPr>
                <w:rFonts w:ascii="Times New Roman" w:hAnsi="Times New Roman"/>
                <w:b/>
              </w:rPr>
              <w:t>Центр движения.</w:t>
            </w:r>
          </w:p>
          <w:p w:rsidR="004646CF" w:rsidRPr="00311CE1" w:rsidRDefault="004646CF" w:rsidP="004646CF">
            <w:pPr>
              <w:spacing w:after="0" w:line="240" w:lineRule="auto"/>
              <w:rPr>
                <w:rFonts w:ascii="Times New Roman" w:hAnsi="Times New Roman"/>
              </w:rPr>
            </w:pPr>
          </w:p>
        </w:tc>
        <w:tc>
          <w:tcPr>
            <w:tcW w:w="1559" w:type="dxa"/>
            <w:vMerge w:val="restart"/>
            <w:shd w:val="clear" w:color="auto" w:fill="auto"/>
          </w:tcPr>
          <w:p w:rsidR="004646CF" w:rsidRDefault="004646CF" w:rsidP="004646CF">
            <w:pPr>
              <w:spacing w:after="0" w:line="240" w:lineRule="auto"/>
              <w:ind w:right="-456"/>
              <w:rPr>
                <w:rFonts w:ascii="Times New Roman" w:hAnsi="Times New Roman"/>
                <w:b/>
              </w:rPr>
            </w:pPr>
            <w:r w:rsidRPr="00311CE1">
              <w:rPr>
                <w:rFonts w:ascii="Times New Roman" w:hAnsi="Times New Roman"/>
              </w:rPr>
              <w:t xml:space="preserve">Ориентировка  в            цвете»                                     </w:t>
            </w:r>
            <w:r w:rsidRPr="00311CE1">
              <w:rPr>
                <w:rFonts w:ascii="Times New Roman" w:hAnsi="Times New Roman"/>
                <w:b/>
              </w:rPr>
              <w:t xml:space="preserve">Игра </w:t>
            </w:r>
          </w:p>
          <w:p w:rsidR="004646CF" w:rsidRPr="00311CE1" w:rsidRDefault="004646CF" w:rsidP="004646CF">
            <w:pPr>
              <w:spacing w:after="0" w:line="240" w:lineRule="auto"/>
              <w:ind w:right="-456"/>
              <w:rPr>
                <w:rFonts w:ascii="Times New Roman" w:hAnsi="Times New Roman"/>
                <w:b/>
              </w:rPr>
            </w:pPr>
            <w:r w:rsidRPr="00311CE1">
              <w:rPr>
                <w:rFonts w:ascii="Times New Roman" w:hAnsi="Times New Roman"/>
                <w:b/>
              </w:rPr>
              <w:t>«Цветное</w:t>
            </w:r>
          </w:p>
          <w:p w:rsidR="004646CF" w:rsidRPr="00311CE1" w:rsidRDefault="004646CF" w:rsidP="004646CF">
            <w:pPr>
              <w:spacing w:after="0" w:line="240" w:lineRule="auto"/>
              <w:rPr>
                <w:rFonts w:ascii="Times New Roman" w:hAnsi="Times New Roman"/>
                <w:b/>
              </w:rPr>
            </w:pPr>
            <w:r w:rsidRPr="00311CE1">
              <w:rPr>
                <w:rFonts w:ascii="Times New Roman" w:hAnsi="Times New Roman"/>
                <w:b/>
              </w:rPr>
              <w:t>лото</w:t>
            </w:r>
            <w:r w:rsidRPr="00311CE1">
              <w:rPr>
                <w:rFonts w:ascii="Times New Roman" w:hAnsi="Times New Roman"/>
              </w:rPr>
              <w:t>»</w:t>
            </w:r>
          </w:p>
        </w:tc>
        <w:tc>
          <w:tcPr>
            <w:tcW w:w="1134" w:type="dxa"/>
            <w:gridSpan w:val="2"/>
            <w:vMerge w:val="restart"/>
            <w:shd w:val="clear" w:color="auto" w:fill="auto"/>
            <w:textDirection w:val="btLr"/>
          </w:tcPr>
          <w:p w:rsidR="004646CF" w:rsidRPr="009A07E8" w:rsidRDefault="004646CF" w:rsidP="004646CF">
            <w:pPr>
              <w:pStyle w:val="c3"/>
              <w:spacing w:before="0" w:beforeAutospacing="0" w:after="0" w:afterAutospacing="0"/>
              <w:ind w:left="113" w:right="113"/>
              <w:rPr>
                <w:b/>
                <w:sz w:val="20"/>
                <w:szCs w:val="20"/>
              </w:rPr>
            </w:pPr>
          </w:p>
          <w:p w:rsidR="004646CF" w:rsidRPr="00DF44B7" w:rsidRDefault="004646CF" w:rsidP="004646CF">
            <w:pPr>
              <w:pStyle w:val="c1"/>
              <w:shd w:val="clear" w:color="auto" w:fill="FFFFFF"/>
              <w:spacing w:before="0" w:beforeAutospacing="0" w:after="0" w:afterAutospacing="0"/>
              <w:ind w:left="113" w:right="113"/>
              <w:jc w:val="center"/>
              <w:rPr>
                <w:rFonts w:eastAsia="Calibri"/>
                <w:sz w:val="22"/>
                <w:szCs w:val="22"/>
              </w:rPr>
            </w:pPr>
            <w:r w:rsidRPr="00DF44B7">
              <w:rPr>
                <w:rFonts w:eastAsia="Calibri"/>
                <w:sz w:val="22"/>
                <w:szCs w:val="22"/>
              </w:rPr>
              <w:t>Индивидуальные беседы и консультации по запросам родителей.</w:t>
            </w:r>
          </w:p>
          <w:p w:rsidR="004646CF" w:rsidRPr="00DF44B7" w:rsidRDefault="004646CF" w:rsidP="004646CF">
            <w:pPr>
              <w:pStyle w:val="c1"/>
              <w:shd w:val="clear" w:color="auto" w:fill="FFFFFF"/>
              <w:spacing w:before="0" w:beforeAutospacing="0" w:after="0" w:afterAutospacing="0"/>
              <w:ind w:left="113" w:right="113"/>
              <w:jc w:val="center"/>
              <w:rPr>
                <w:rFonts w:eastAsia="Calibri"/>
                <w:sz w:val="22"/>
                <w:szCs w:val="22"/>
              </w:rPr>
            </w:pPr>
          </w:p>
          <w:p w:rsidR="004646CF" w:rsidRPr="009A07E8" w:rsidRDefault="004646CF" w:rsidP="004646CF">
            <w:pPr>
              <w:pStyle w:val="c3"/>
              <w:spacing w:before="0" w:beforeAutospacing="0" w:after="0" w:afterAutospacing="0"/>
              <w:ind w:left="113" w:right="113"/>
              <w:rPr>
                <w:b/>
                <w:sz w:val="20"/>
                <w:szCs w:val="20"/>
              </w:rPr>
            </w:pPr>
          </w:p>
          <w:p w:rsidR="004646CF" w:rsidRPr="009A07E8" w:rsidRDefault="004646CF" w:rsidP="004646CF">
            <w:pPr>
              <w:pStyle w:val="c3"/>
              <w:spacing w:before="0" w:beforeAutospacing="0" w:after="0" w:afterAutospacing="0"/>
              <w:ind w:left="113" w:right="113"/>
              <w:rPr>
                <w:b/>
                <w:sz w:val="20"/>
                <w:szCs w:val="20"/>
              </w:rPr>
            </w:pPr>
          </w:p>
          <w:p w:rsidR="004646CF" w:rsidRPr="009A07E8" w:rsidRDefault="004646CF" w:rsidP="004646CF">
            <w:pPr>
              <w:pStyle w:val="c3"/>
              <w:spacing w:before="0" w:beforeAutospacing="0" w:after="0" w:afterAutospacing="0"/>
              <w:ind w:left="113" w:right="113"/>
              <w:rPr>
                <w:b/>
                <w:sz w:val="20"/>
                <w:szCs w:val="20"/>
              </w:rPr>
            </w:pPr>
          </w:p>
          <w:p w:rsidR="004646CF" w:rsidRPr="009A07E8" w:rsidRDefault="004646CF" w:rsidP="004646CF">
            <w:pPr>
              <w:pStyle w:val="c3"/>
              <w:spacing w:before="0" w:beforeAutospacing="0" w:after="0" w:afterAutospacing="0"/>
              <w:ind w:left="113" w:right="113"/>
              <w:rPr>
                <w:b/>
                <w:sz w:val="20"/>
                <w:szCs w:val="20"/>
              </w:rPr>
            </w:pPr>
          </w:p>
          <w:p w:rsidR="004646CF" w:rsidRPr="009A07E8" w:rsidRDefault="004646CF" w:rsidP="004646CF">
            <w:pPr>
              <w:pStyle w:val="c3"/>
              <w:spacing w:before="0" w:beforeAutospacing="0" w:after="0" w:afterAutospacing="0"/>
              <w:ind w:left="113" w:right="113"/>
              <w:rPr>
                <w:b/>
                <w:sz w:val="20"/>
                <w:szCs w:val="20"/>
              </w:rPr>
            </w:pPr>
          </w:p>
          <w:p w:rsidR="004646CF" w:rsidRPr="009A07E8" w:rsidRDefault="004646CF" w:rsidP="004646CF">
            <w:pPr>
              <w:pStyle w:val="c3"/>
              <w:spacing w:before="0" w:beforeAutospacing="0" w:after="0" w:afterAutospacing="0"/>
              <w:ind w:left="113" w:right="113"/>
              <w:rPr>
                <w:b/>
                <w:sz w:val="20"/>
                <w:szCs w:val="20"/>
              </w:rPr>
            </w:pPr>
          </w:p>
          <w:p w:rsidR="004646CF" w:rsidRPr="009A07E8" w:rsidRDefault="004646CF" w:rsidP="004646CF">
            <w:pPr>
              <w:pStyle w:val="c3"/>
              <w:spacing w:before="0" w:beforeAutospacing="0" w:after="0" w:afterAutospacing="0"/>
              <w:ind w:left="113" w:right="113"/>
              <w:rPr>
                <w:b/>
                <w:sz w:val="20"/>
                <w:szCs w:val="20"/>
              </w:rPr>
            </w:pPr>
          </w:p>
          <w:p w:rsidR="004646CF" w:rsidRPr="009A07E8" w:rsidRDefault="004646CF" w:rsidP="004646CF">
            <w:pPr>
              <w:pStyle w:val="c3"/>
              <w:spacing w:before="0" w:beforeAutospacing="0" w:after="0" w:afterAutospacing="0"/>
              <w:ind w:left="113" w:right="113"/>
              <w:rPr>
                <w:b/>
                <w:sz w:val="20"/>
                <w:szCs w:val="20"/>
              </w:rPr>
            </w:pPr>
          </w:p>
        </w:tc>
      </w:tr>
      <w:tr w:rsidR="004646CF" w:rsidRPr="009A07E8" w:rsidTr="004646CF">
        <w:trPr>
          <w:cantSplit/>
          <w:trHeight w:val="720"/>
        </w:trPr>
        <w:tc>
          <w:tcPr>
            <w:tcW w:w="1008" w:type="dxa"/>
            <w:vMerge/>
            <w:shd w:val="clear" w:color="auto" w:fill="auto"/>
            <w:textDirection w:val="btLr"/>
          </w:tcPr>
          <w:p w:rsidR="004646CF" w:rsidRPr="00311CE1"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311CE1" w:rsidRDefault="004646CF" w:rsidP="004646CF">
            <w:pPr>
              <w:jc w:val="center"/>
              <w:rPr>
                <w:rFonts w:ascii="Times New Roman" w:hAnsi="Times New Roman"/>
                <w:b/>
                <w:u w:val="single"/>
              </w:rPr>
            </w:pPr>
            <w:r w:rsidRPr="00311CE1">
              <w:rPr>
                <w:rFonts w:ascii="Times New Roman" w:hAnsi="Times New Roman"/>
                <w:b/>
              </w:rPr>
              <w:t>Беседа</w:t>
            </w:r>
          </w:p>
        </w:tc>
        <w:tc>
          <w:tcPr>
            <w:tcW w:w="7468" w:type="dxa"/>
            <w:shd w:val="clear" w:color="auto" w:fill="auto"/>
          </w:tcPr>
          <w:p w:rsidR="004646CF" w:rsidRDefault="004646CF" w:rsidP="004646CF">
            <w:pPr>
              <w:spacing w:after="0" w:line="240" w:lineRule="auto"/>
              <w:ind w:right="-456"/>
              <w:rPr>
                <w:rFonts w:ascii="Times New Roman" w:hAnsi="Times New Roman"/>
              </w:rPr>
            </w:pPr>
            <w:r w:rsidRPr="00311CE1">
              <w:rPr>
                <w:rFonts w:ascii="Times New Roman" w:hAnsi="Times New Roman"/>
              </w:rPr>
              <w:t>Напомнить детям, что книги и игрушки надо содержать в</w:t>
            </w:r>
            <w:r>
              <w:rPr>
                <w:rFonts w:ascii="Times New Roman" w:hAnsi="Times New Roman"/>
              </w:rPr>
              <w:t xml:space="preserve"> </w:t>
            </w:r>
            <w:r w:rsidRPr="00311CE1">
              <w:rPr>
                <w:rFonts w:ascii="Times New Roman" w:hAnsi="Times New Roman"/>
              </w:rPr>
              <w:t xml:space="preserve">порядке, </w:t>
            </w:r>
          </w:p>
          <w:p w:rsidR="004646CF" w:rsidRPr="00240E96" w:rsidRDefault="004646CF" w:rsidP="004646CF">
            <w:pPr>
              <w:spacing w:after="0" w:line="240" w:lineRule="auto"/>
              <w:ind w:right="-456"/>
              <w:rPr>
                <w:rFonts w:ascii="Times New Roman" w:hAnsi="Times New Roman"/>
              </w:rPr>
            </w:pPr>
            <w:r w:rsidRPr="00311CE1">
              <w:rPr>
                <w:rFonts w:ascii="Times New Roman" w:hAnsi="Times New Roman"/>
              </w:rPr>
              <w:t xml:space="preserve">проследить за тем, как дети убирают игрушки, наводят порядок в центрах активности.   </w:t>
            </w:r>
          </w:p>
        </w:tc>
        <w:tc>
          <w:tcPr>
            <w:tcW w:w="1985" w:type="dxa"/>
            <w:shd w:val="clear" w:color="auto" w:fill="auto"/>
          </w:tcPr>
          <w:p w:rsidR="004646CF" w:rsidRPr="0029698F" w:rsidRDefault="004646CF" w:rsidP="004646CF">
            <w:pPr>
              <w:spacing w:after="0" w:line="240" w:lineRule="auto"/>
              <w:jc w:val="center"/>
              <w:rPr>
                <w:rFonts w:ascii="Times New Roman" w:hAnsi="Times New Roman"/>
                <w:b/>
                <w:bCs/>
                <w:color w:val="0F1419"/>
              </w:rPr>
            </w:pPr>
            <w:r>
              <w:rPr>
                <w:rFonts w:ascii="Times New Roman" w:hAnsi="Times New Roman"/>
                <w:b/>
                <w:bCs/>
                <w:color w:val="0F1419"/>
              </w:rPr>
              <w:t>Дружный круг</w:t>
            </w:r>
          </w:p>
        </w:tc>
        <w:tc>
          <w:tcPr>
            <w:tcW w:w="1559" w:type="dxa"/>
            <w:vMerge/>
            <w:shd w:val="clear" w:color="auto" w:fill="auto"/>
          </w:tcPr>
          <w:p w:rsidR="004646CF" w:rsidRPr="00311CE1" w:rsidRDefault="004646CF" w:rsidP="004646CF">
            <w:pPr>
              <w:spacing w:after="0" w:line="240" w:lineRule="auto"/>
              <w:rPr>
                <w:rFonts w:ascii="Times New Roman" w:hAnsi="Times New Roman"/>
              </w:rPr>
            </w:pPr>
          </w:p>
        </w:tc>
        <w:tc>
          <w:tcPr>
            <w:tcW w:w="1134" w:type="dxa"/>
            <w:gridSpan w:val="2"/>
            <w:vMerge/>
            <w:shd w:val="clear" w:color="auto" w:fill="auto"/>
          </w:tcPr>
          <w:p w:rsidR="004646CF" w:rsidRPr="009A07E8" w:rsidRDefault="004646CF" w:rsidP="004646CF">
            <w:pPr>
              <w:pStyle w:val="c3"/>
              <w:spacing w:before="0" w:beforeAutospacing="0" w:after="0" w:afterAutospacing="0"/>
              <w:rPr>
                <w:b/>
                <w:sz w:val="20"/>
                <w:szCs w:val="20"/>
              </w:rPr>
            </w:pPr>
          </w:p>
        </w:tc>
      </w:tr>
      <w:tr w:rsidR="004646CF" w:rsidRPr="009A07E8" w:rsidTr="004646CF">
        <w:trPr>
          <w:cantSplit/>
          <w:trHeight w:val="833"/>
        </w:trPr>
        <w:tc>
          <w:tcPr>
            <w:tcW w:w="1008" w:type="dxa"/>
            <w:vMerge/>
            <w:shd w:val="clear" w:color="auto" w:fill="auto"/>
            <w:textDirection w:val="btLr"/>
          </w:tcPr>
          <w:p w:rsidR="004646CF" w:rsidRPr="00311CE1"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311CE1" w:rsidRDefault="004646CF" w:rsidP="004646CF">
            <w:pPr>
              <w:spacing w:after="0" w:line="240" w:lineRule="auto"/>
              <w:jc w:val="center"/>
              <w:rPr>
                <w:rFonts w:ascii="Times New Roman" w:hAnsi="Times New Roman"/>
                <w:b/>
                <w:bCs/>
                <w:color w:val="0F1419"/>
              </w:rPr>
            </w:pPr>
            <w:r w:rsidRPr="00311CE1">
              <w:rPr>
                <w:rFonts w:ascii="Times New Roman" w:hAnsi="Times New Roman"/>
                <w:b/>
              </w:rPr>
              <w:t>Дидактическая игра</w:t>
            </w:r>
          </w:p>
        </w:tc>
        <w:tc>
          <w:tcPr>
            <w:tcW w:w="7468" w:type="dxa"/>
            <w:shd w:val="clear" w:color="auto" w:fill="auto"/>
          </w:tcPr>
          <w:p w:rsidR="004646CF" w:rsidRDefault="004646CF" w:rsidP="004646CF">
            <w:pPr>
              <w:spacing w:after="0" w:line="240" w:lineRule="auto"/>
              <w:ind w:right="-456"/>
              <w:rPr>
                <w:rFonts w:ascii="Times New Roman" w:hAnsi="Times New Roman"/>
              </w:rPr>
            </w:pPr>
            <w:r w:rsidRPr="00311CE1">
              <w:rPr>
                <w:rFonts w:ascii="Times New Roman" w:hAnsi="Times New Roman"/>
                <w:b/>
              </w:rPr>
              <w:t xml:space="preserve"> «Подарки»</w:t>
            </w:r>
            <w:r w:rsidRPr="00311CE1">
              <w:rPr>
                <w:rFonts w:ascii="Times New Roman" w:hAnsi="Times New Roman"/>
              </w:rPr>
              <w:t xml:space="preserve"> дл</w:t>
            </w:r>
            <w:r>
              <w:rPr>
                <w:rFonts w:ascii="Times New Roman" w:hAnsi="Times New Roman"/>
              </w:rPr>
              <w:t xml:space="preserve">я сближения детей и  </w:t>
            </w:r>
            <w:r w:rsidRPr="00311CE1">
              <w:rPr>
                <w:rFonts w:ascii="Times New Roman" w:hAnsi="Times New Roman"/>
              </w:rPr>
              <w:t xml:space="preserve">воспитании дружеских, </w:t>
            </w:r>
          </w:p>
          <w:p w:rsidR="004646CF" w:rsidRPr="00311CE1" w:rsidRDefault="004646CF" w:rsidP="004646CF">
            <w:pPr>
              <w:spacing w:after="0" w:line="240" w:lineRule="auto"/>
              <w:ind w:right="-456"/>
              <w:rPr>
                <w:rFonts w:ascii="Times New Roman" w:hAnsi="Times New Roman"/>
              </w:rPr>
            </w:pPr>
            <w:r w:rsidRPr="00311CE1">
              <w:rPr>
                <w:rFonts w:ascii="Times New Roman" w:hAnsi="Times New Roman"/>
              </w:rPr>
              <w:t>доброжелательных отношений в группе.</w:t>
            </w:r>
          </w:p>
        </w:tc>
        <w:tc>
          <w:tcPr>
            <w:tcW w:w="1985" w:type="dxa"/>
            <w:shd w:val="clear" w:color="auto" w:fill="auto"/>
          </w:tcPr>
          <w:p w:rsidR="004646CF" w:rsidRPr="00311CE1" w:rsidRDefault="004646CF" w:rsidP="004646CF">
            <w:pPr>
              <w:ind w:right="176"/>
              <w:jc w:val="center"/>
              <w:rPr>
                <w:rFonts w:ascii="Times New Roman" w:hAnsi="Times New Roman"/>
                <w:b/>
                <w:bCs/>
                <w:color w:val="0F1419"/>
              </w:rPr>
            </w:pPr>
            <w:r>
              <w:rPr>
                <w:rFonts w:ascii="Times New Roman" w:hAnsi="Times New Roman"/>
                <w:b/>
                <w:bCs/>
                <w:color w:val="0F1419"/>
              </w:rPr>
              <w:t>Центр познания</w:t>
            </w:r>
          </w:p>
        </w:tc>
        <w:tc>
          <w:tcPr>
            <w:tcW w:w="1559" w:type="dxa"/>
            <w:vMerge/>
            <w:shd w:val="clear" w:color="auto" w:fill="auto"/>
          </w:tcPr>
          <w:p w:rsidR="004646CF" w:rsidRPr="00311CE1" w:rsidRDefault="004646CF" w:rsidP="004646CF">
            <w:pPr>
              <w:spacing w:after="0" w:line="240" w:lineRule="auto"/>
              <w:rPr>
                <w:rFonts w:ascii="Times New Roman" w:hAnsi="Times New Roman"/>
              </w:rPr>
            </w:pPr>
          </w:p>
        </w:tc>
        <w:tc>
          <w:tcPr>
            <w:tcW w:w="1134" w:type="dxa"/>
            <w:gridSpan w:val="2"/>
            <w:vMerge/>
            <w:shd w:val="clear" w:color="auto" w:fill="auto"/>
          </w:tcPr>
          <w:p w:rsidR="004646CF" w:rsidRPr="009A07E8" w:rsidRDefault="004646CF" w:rsidP="004646CF">
            <w:pPr>
              <w:pStyle w:val="c3"/>
              <w:spacing w:before="0" w:beforeAutospacing="0" w:after="0" w:afterAutospacing="0"/>
              <w:rPr>
                <w:b/>
                <w:sz w:val="20"/>
                <w:szCs w:val="20"/>
              </w:rPr>
            </w:pPr>
          </w:p>
        </w:tc>
      </w:tr>
      <w:tr w:rsidR="004646CF" w:rsidRPr="009A07E8" w:rsidTr="004646CF">
        <w:trPr>
          <w:cantSplit/>
          <w:trHeight w:val="563"/>
        </w:trPr>
        <w:tc>
          <w:tcPr>
            <w:tcW w:w="1008" w:type="dxa"/>
            <w:vMerge/>
            <w:shd w:val="clear" w:color="auto" w:fill="auto"/>
            <w:textDirection w:val="btLr"/>
          </w:tcPr>
          <w:p w:rsidR="004646CF" w:rsidRPr="00311CE1"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311CE1" w:rsidRDefault="004646CF" w:rsidP="004646CF">
            <w:pPr>
              <w:jc w:val="center"/>
              <w:rPr>
                <w:rFonts w:ascii="Times New Roman" w:hAnsi="Times New Roman"/>
                <w:b/>
                <w:bCs/>
                <w:color w:val="0F1419"/>
              </w:rPr>
            </w:pPr>
            <w:r w:rsidRPr="00311CE1">
              <w:rPr>
                <w:rFonts w:ascii="Times New Roman" w:hAnsi="Times New Roman"/>
                <w:b/>
              </w:rPr>
              <w:t>Игра</w:t>
            </w:r>
          </w:p>
        </w:tc>
        <w:tc>
          <w:tcPr>
            <w:tcW w:w="7468" w:type="dxa"/>
            <w:shd w:val="clear" w:color="auto" w:fill="auto"/>
          </w:tcPr>
          <w:p w:rsidR="004646CF" w:rsidRDefault="004646CF" w:rsidP="004646CF">
            <w:pPr>
              <w:spacing w:after="0" w:line="240" w:lineRule="auto"/>
              <w:ind w:right="-456"/>
              <w:rPr>
                <w:rFonts w:ascii="Times New Roman" w:hAnsi="Times New Roman"/>
                <w:b/>
              </w:rPr>
            </w:pPr>
            <w:r w:rsidRPr="00311CE1">
              <w:rPr>
                <w:rFonts w:ascii="Times New Roman" w:hAnsi="Times New Roman"/>
                <w:b/>
              </w:rPr>
              <w:t xml:space="preserve">Игра «Собери картинку»                   </w:t>
            </w:r>
          </w:p>
          <w:p w:rsidR="004646CF" w:rsidRPr="00311CE1" w:rsidRDefault="004646CF" w:rsidP="004646CF">
            <w:pPr>
              <w:spacing w:after="0" w:line="240" w:lineRule="auto"/>
              <w:ind w:right="-456"/>
              <w:rPr>
                <w:rFonts w:ascii="Times New Roman" w:hAnsi="Times New Roman"/>
                <w:b/>
              </w:rPr>
            </w:pPr>
            <w:r w:rsidRPr="00311CE1">
              <w:rPr>
                <w:rFonts w:ascii="Times New Roman" w:hAnsi="Times New Roman"/>
                <w:b/>
              </w:rPr>
              <w:t>Цель:</w:t>
            </w:r>
            <w:r w:rsidRPr="00311CE1">
              <w:rPr>
                <w:rFonts w:ascii="Times New Roman" w:hAnsi="Times New Roman"/>
              </w:rPr>
              <w:t xml:space="preserve"> развить  мышление ребенка   </w:t>
            </w:r>
          </w:p>
        </w:tc>
        <w:tc>
          <w:tcPr>
            <w:tcW w:w="1985" w:type="dxa"/>
            <w:shd w:val="clear" w:color="auto" w:fill="auto"/>
          </w:tcPr>
          <w:p w:rsidR="004646CF" w:rsidRDefault="004646CF" w:rsidP="004646CF">
            <w:pPr>
              <w:spacing w:after="0" w:line="240" w:lineRule="auto"/>
              <w:rPr>
                <w:rFonts w:ascii="Times New Roman" w:hAnsi="Times New Roman"/>
                <w:b/>
              </w:rPr>
            </w:pPr>
            <w:r>
              <w:rPr>
                <w:rFonts w:ascii="Times New Roman" w:hAnsi="Times New Roman"/>
                <w:b/>
              </w:rPr>
              <w:t xml:space="preserve">    </w:t>
            </w:r>
            <w:r w:rsidRPr="00311CE1">
              <w:rPr>
                <w:rFonts w:ascii="Times New Roman" w:hAnsi="Times New Roman"/>
                <w:b/>
              </w:rPr>
              <w:t>Центр игры</w:t>
            </w:r>
          </w:p>
          <w:p w:rsidR="004646CF" w:rsidRPr="00240E96" w:rsidRDefault="004646CF" w:rsidP="004646CF">
            <w:pPr>
              <w:spacing w:after="0" w:line="240" w:lineRule="auto"/>
              <w:jc w:val="center"/>
              <w:rPr>
                <w:rFonts w:ascii="Times New Roman" w:hAnsi="Times New Roman"/>
              </w:rPr>
            </w:pPr>
            <w:r w:rsidRPr="00240E96">
              <w:rPr>
                <w:rFonts w:ascii="Times New Roman" w:hAnsi="Times New Roman"/>
              </w:rPr>
              <w:t>(дидактический материал)</w:t>
            </w:r>
          </w:p>
        </w:tc>
        <w:tc>
          <w:tcPr>
            <w:tcW w:w="1559" w:type="dxa"/>
            <w:vMerge/>
            <w:shd w:val="clear" w:color="auto" w:fill="auto"/>
          </w:tcPr>
          <w:p w:rsidR="004646CF" w:rsidRPr="00311CE1" w:rsidRDefault="004646CF" w:rsidP="004646CF">
            <w:pPr>
              <w:spacing w:after="0" w:line="240" w:lineRule="auto"/>
              <w:rPr>
                <w:rFonts w:ascii="Times New Roman" w:hAnsi="Times New Roman"/>
              </w:rPr>
            </w:pPr>
          </w:p>
        </w:tc>
        <w:tc>
          <w:tcPr>
            <w:tcW w:w="1134" w:type="dxa"/>
            <w:gridSpan w:val="2"/>
            <w:vMerge/>
            <w:shd w:val="clear" w:color="auto" w:fill="auto"/>
          </w:tcPr>
          <w:p w:rsidR="004646CF" w:rsidRPr="009A07E8" w:rsidRDefault="004646CF" w:rsidP="004646CF">
            <w:pPr>
              <w:pStyle w:val="c3"/>
              <w:spacing w:before="0" w:beforeAutospacing="0" w:after="0" w:afterAutospacing="0"/>
              <w:rPr>
                <w:b/>
                <w:sz w:val="20"/>
                <w:szCs w:val="20"/>
              </w:rPr>
            </w:pPr>
          </w:p>
        </w:tc>
      </w:tr>
      <w:tr w:rsidR="004646CF" w:rsidRPr="009A07E8" w:rsidTr="004646CF">
        <w:trPr>
          <w:cantSplit/>
          <w:trHeight w:val="563"/>
        </w:trPr>
        <w:tc>
          <w:tcPr>
            <w:tcW w:w="1008" w:type="dxa"/>
            <w:vMerge/>
            <w:shd w:val="clear" w:color="auto" w:fill="auto"/>
            <w:textDirection w:val="btLr"/>
          </w:tcPr>
          <w:p w:rsidR="004646CF" w:rsidRPr="00311CE1"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311CE1" w:rsidRDefault="004646CF" w:rsidP="004646CF">
            <w:pPr>
              <w:jc w:val="center"/>
              <w:rPr>
                <w:rFonts w:ascii="Times New Roman" w:hAnsi="Times New Roman"/>
                <w:b/>
                <w:u w:val="single"/>
              </w:rPr>
            </w:pPr>
            <w:r w:rsidRPr="00311CE1">
              <w:rPr>
                <w:rFonts w:ascii="Times New Roman" w:hAnsi="Times New Roman"/>
                <w:b/>
                <w:u w:val="single"/>
              </w:rPr>
              <w:t>НОД</w:t>
            </w:r>
          </w:p>
        </w:tc>
        <w:tc>
          <w:tcPr>
            <w:tcW w:w="7468" w:type="dxa"/>
            <w:shd w:val="clear" w:color="auto" w:fill="auto"/>
          </w:tcPr>
          <w:p w:rsidR="004646CF" w:rsidRPr="00311CE1" w:rsidRDefault="004646CF" w:rsidP="004646CF">
            <w:pPr>
              <w:spacing w:after="0" w:line="240" w:lineRule="auto"/>
              <w:ind w:right="-456"/>
              <w:rPr>
                <w:rFonts w:ascii="Times New Roman" w:hAnsi="Times New Roman"/>
                <w:b/>
              </w:rPr>
            </w:pPr>
            <w:r w:rsidRPr="00311CE1">
              <w:rPr>
                <w:rFonts w:ascii="Times New Roman" w:hAnsi="Times New Roman"/>
                <w:b/>
              </w:rPr>
              <w:t xml:space="preserve">1. Музыкальное </w:t>
            </w:r>
          </w:p>
          <w:p w:rsidR="004646CF" w:rsidRPr="00311CE1" w:rsidRDefault="004646CF" w:rsidP="004646CF">
            <w:pPr>
              <w:spacing w:after="0" w:line="240" w:lineRule="auto"/>
              <w:ind w:right="-456"/>
              <w:rPr>
                <w:rFonts w:ascii="Times New Roman" w:hAnsi="Times New Roman"/>
                <w:b/>
              </w:rPr>
            </w:pPr>
            <w:r w:rsidRPr="00311CE1">
              <w:rPr>
                <w:rFonts w:ascii="Times New Roman" w:hAnsi="Times New Roman"/>
                <w:b/>
              </w:rPr>
              <w:t>Тема: НОД  Ознакомление с окружающим миром.</w:t>
            </w:r>
          </w:p>
          <w:p w:rsidR="004646CF" w:rsidRPr="00311CE1" w:rsidRDefault="004646CF" w:rsidP="004646CF">
            <w:pPr>
              <w:spacing w:after="0" w:line="240" w:lineRule="auto"/>
              <w:ind w:right="-456"/>
              <w:rPr>
                <w:rFonts w:ascii="Times New Roman" w:hAnsi="Times New Roman"/>
              </w:rPr>
            </w:pPr>
            <w:r w:rsidRPr="00311CE1">
              <w:rPr>
                <w:rFonts w:ascii="Times New Roman" w:hAnsi="Times New Roman"/>
                <w:b/>
              </w:rPr>
              <w:t xml:space="preserve">Цель: </w:t>
            </w:r>
            <w:r w:rsidRPr="00311CE1">
              <w:rPr>
                <w:rFonts w:ascii="Times New Roman" w:hAnsi="Times New Roman"/>
              </w:rPr>
              <w:t>Рассматривание картины «Семья»»</w:t>
            </w:r>
          </w:p>
          <w:p w:rsidR="004646CF" w:rsidRPr="00311CE1" w:rsidRDefault="004646CF" w:rsidP="004646CF">
            <w:pPr>
              <w:spacing w:after="0" w:line="240" w:lineRule="auto"/>
              <w:ind w:right="-456"/>
              <w:rPr>
                <w:rFonts w:ascii="Times New Roman" w:hAnsi="Times New Roman"/>
              </w:rPr>
            </w:pPr>
            <w:r w:rsidRPr="00311CE1">
              <w:rPr>
                <w:rFonts w:ascii="Times New Roman" w:hAnsi="Times New Roman"/>
                <w:b/>
              </w:rPr>
              <w:t xml:space="preserve">Цель: </w:t>
            </w:r>
            <w:r w:rsidRPr="00311CE1">
              <w:rPr>
                <w:rFonts w:ascii="Times New Roman" w:hAnsi="Times New Roman"/>
              </w:rPr>
              <w:t>Закреплять представления о семье; развивать внимание и сочувствие к членам семьи; учить понимать эмоциональное состояние других детей.</w:t>
            </w:r>
          </w:p>
          <w:p w:rsidR="004646CF" w:rsidRPr="00311CE1" w:rsidRDefault="004646CF" w:rsidP="004646CF">
            <w:pPr>
              <w:spacing w:after="0" w:line="240" w:lineRule="auto"/>
              <w:ind w:right="-456"/>
              <w:rPr>
                <w:rFonts w:ascii="Times New Roman" w:hAnsi="Times New Roman"/>
              </w:rPr>
            </w:pPr>
            <w:r w:rsidRPr="00311CE1">
              <w:rPr>
                <w:rFonts w:ascii="Times New Roman" w:hAnsi="Times New Roman"/>
                <w:b/>
              </w:rPr>
              <w:t xml:space="preserve">Используемая литература: </w:t>
            </w:r>
            <w:r w:rsidRPr="00311CE1">
              <w:rPr>
                <w:rFonts w:ascii="Times New Roman" w:hAnsi="Times New Roman"/>
              </w:rPr>
              <w:t>Комплексно-тематическое планирование. С. 59.</w:t>
            </w:r>
          </w:p>
          <w:p w:rsidR="004646CF" w:rsidRPr="00311CE1" w:rsidRDefault="004646CF" w:rsidP="004646CF">
            <w:pPr>
              <w:spacing w:after="0" w:line="240" w:lineRule="auto"/>
              <w:ind w:right="-456"/>
              <w:rPr>
                <w:rFonts w:ascii="Times New Roman" w:hAnsi="Times New Roman"/>
              </w:rPr>
            </w:pPr>
          </w:p>
        </w:tc>
        <w:tc>
          <w:tcPr>
            <w:tcW w:w="1985" w:type="dxa"/>
            <w:shd w:val="clear" w:color="auto" w:fill="auto"/>
          </w:tcPr>
          <w:p w:rsidR="004646CF" w:rsidRPr="00311CE1" w:rsidRDefault="004646CF" w:rsidP="004646CF">
            <w:pPr>
              <w:spacing w:after="0" w:line="240" w:lineRule="auto"/>
              <w:rPr>
                <w:rFonts w:ascii="Times New Roman" w:hAnsi="Times New Roman"/>
                <w:b/>
              </w:rPr>
            </w:pPr>
            <w:r w:rsidRPr="00311CE1">
              <w:rPr>
                <w:rFonts w:ascii="Times New Roman" w:hAnsi="Times New Roman"/>
                <w:b/>
              </w:rPr>
              <w:t>Дружный круг</w:t>
            </w:r>
          </w:p>
          <w:p w:rsidR="004646CF" w:rsidRPr="00311CE1" w:rsidRDefault="004646CF" w:rsidP="004646CF">
            <w:pPr>
              <w:spacing w:after="0" w:line="240" w:lineRule="auto"/>
              <w:rPr>
                <w:rFonts w:ascii="Times New Roman" w:hAnsi="Times New Roman"/>
              </w:rPr>
            </w:pPr>
            <w:r w:rsidRPr="00311CE1">
              <w:rPr>
                <w:rFonts w:ascii="Times New Roman" w:hAnsi="Times New Roman"/>
              </w:rPr>
              <w:t>(различные иллюстрации картин о семье, дидактическая игра «Семья»).</w:t>
            </w:r>
          </w:p>
          <w:p w:rsidR="004646CF" w:rsidRPr="00311CE1" w:rsidRDefault="004646CF" w:rsidP="004646CF">
            <w:pPr>
              <w:spacing w:after="0" w:line="240" w:lineRule="auto"/>
              <w:rPr>
                <w:rFonts w:ascii="Times New Roman" w:hAnsi="Times New Roman"/>
                <w:b/>
              </w:rPr>
            </w:pPr>
          </w:p>
        </w:tc>
        <w:tc>
          <w:tcPr>
            <w:tcW w:w="1559" w:type="dxa"/>
            <w:vMerge/>
            <w:shd w:val="clear" w:color="auto" w:fill="auto"/>
          </w:tcPr>
          <w:p w:rsidR="004646CF" w:rsidRPr="00311CE1" w:rsidRDefault="004646CF" w:rsidP="004646CF">
            <w:pPr>
              <w:spacing w:after="0" w:line="240" w:lineRule="auto"/>
              <w:rPr>
                <w:rFonts w:ascii="Times New Roman" w:hAnsi="Times New Roman"/>
              </w:rPr>
            </w:pPr>
          </w:p>
        </w:tc>
        <w:tc>
          <w:tcPr>
            <w:tcW w:w="1134" w:type="dxa"/>
            <w:gridSpan w:val="2"/>
            <w:vMerge/>
            <w:shd w:val="clear" w:color="auto" w:fill="auto"/>
          </w:tcPr>
          <w:p w:rsidR="004646CF" w:rsidRPr="009A07E8" w:rsidRDefault="004646CF" w:rsidP="004646CF">
            <w:pPr>
              <w:pStyle w:val="c3"/>
              <w:spacing w:before="0" w:beforeAutospacing="0" w:after="0" w:afterAutospacing="0"/>
              <w:rPr>
                <w:b/>
                <w:sz w:val="20"/>
                <w:szCs w:val="20"/>
              </w:rPr>
            </w:pPr>
          </w:p>
        </w:tc>
      </w:tr>
      <w:tr w:rsidR="004646CF" w:rsidRPr="009A07E8" w:rsidTr="004646CF">
        <w:trPr>
          <w:trHeight w:val="2827"/>
        </w:trPr>
        <w:tc>
          <w:tcPr>
            <w:tcW w:w="1008" w:type="dxa"/>
            <w:vMerge/>
            <w:shd w:val="clear" w:color="auto" w:fill="auto"/>
          </w:tcPr>
          <w:p w:rsidR="004646CF" w:rsidRPr="00311CE1" w:rsidRDefault="004646CF" w:rsidP="004646CF">
            <w:pPr>
              <w:spacing w:after="0" w:line="240" w:lineRule="auto"/>
              <w:rPr>
                <w:rFonts w:ascii="Times New Roman" w:hAnsi="Times New Roman"/>
              </w:rPr>
            </w:pPr>
          </w:p>
        </w:tc>
        <w:tc>
          <w:tcPr>
            <w:tcW w:w="1980" w:type="dxa"/>
            <w:shd w:val="clear" w:color="auto" w:fill="auto"/>
          </w:tcPr>
          <w:p w:rsidR="004646CF" w:rsidRPr="00311CE1" w:rsidRDefault="004646CF" w:rsidP="004646CF">
            <w:pPr>
              <w:shd w:val="clear" w:color="auto" w:fill="FFFFFF"/>
              <w:spacing w:after="0" w:line="180" w:lineRule="exact"/>
              <w:jc w:val="center"/>
              <w:rPr>
                <w:rFonts w:ascii="Times New Roman" w:hAnsi="Times New Roman"/>
                <w:b/>
                <w:bCs/>
                <w:color w:val="000000"/>
                <w:spacing w:val="-8"/>
                <w:u w:val="single"/>
              </w:rPr>
            </w:pPr>
            <w:r w:rsidRPr="00311CE1">
              <w:rPr>
                <w:rFonts w:ascii="Times New Roman" w:hAnsi="Times New Roman"/>
                <w:b/>
                <w:u w:val="single"/>
              </w:rPr>
              <w:t>Прогулка</w:t>
            </w:r>
          </w:p>
          <w:p w:rsidR="004646CF" w:rsidRPr="00311CE1" w:rsidRDefault="004646CF" w:rsidP="004646CF">
            <w:pPr>
              <w:spacing w:after="0" w:line="240" w:lineRule="auto"/>
              <w:jc w:val="center"/>
              <w:rPr>
                <w:rFonts w:ascii="Times New Roman" w:hAnsi="Times New Roman"/>
                <w:color w:val="FF0000"/>
              </w:rPr>
            </w:pPr>
          </w:p>
          <w:p w:rsidR="004646CF" w:rsidRPr="00311CE1" w:rsidRDefault="004646CF" w:rsidP="004646CF">
            <w:pPr>
              <w:spacing w:after="0" w:line="240" w:lineRule="auto"/>
              <w:jc w:val="center"/>
              <w:rPr>
                <w:rFonts w:ascii="Times New Roman" w:hAnsi="Times New Roman"/>
              </w:rPr>
            </w:pPr>
          </w:p>
          <w:p w:rsidR="004646CF" w:rsidRPr="00311CE1" w:rsidRDefault="004646CF" w:rsidP="004646CF">
            <w:pPr>
              <w:spacing w:after="0" w:line="240" w:lineRule="auto"/>
              <w:jc w:val="center"/>
              <w:rPr>
                <w:rFonts w:ascii="Times New Roman" w:hAnsi="Times New Roman"/>
              </w:rPr>
            </w:pPr>
          </w:p>
          <w:p w:rsidR="004646CF" w:rsidRPr="00311CE1" w:rsidRDefault="004646CF" w:rsidP="004646CF">
            <w:pPr>
              <w:spacing w:after="0" w:line="240" w:lineRule="auto"/>
              <w:jc w:val="center"/>
              <w:rPr>
                <w:rFonts w:ascii="Times New Roman" w:hAnsi="Times New Roman"/>
              </w:rPr>
            </w:pPr>
          </w:p>
          <w:p w:rsidR="004646CF" w:rsidRPr="00311CE1" w:rsidRDefault="004646CF" w:rsidP="004646CF">
            <w:pPr>
              <w:spacing w:after="0" w:line="240" w:lineRule="auto"/>
              <w:jc w:val="center"/>
              <w:rPr>
                <w:rFonts w:ascii="Times New Roman" w:hAnsi="Times New Roman"/>
              </w:rPr>
            </w:pPr>
          </w:p>
          <w:p w:rsidR="004646CF" w:rsidRPr="00311CE1" w:rsidRDefault="004646CF" w:rsidP="004646CF">
            <w:pPr>
              <w:spacing w:after="0" w:line="240" w:lineRule="auto"/>
              <w:jc w:val="center"/>
              <w:rPr>
                <w:rFonts w:ascii="Times New Roman" w:hAnsi="Times New Roman"/>
              </w:rPr>
            </w:pPr>
          </w:p>
          <w:p w:rsidR="004646CF" w:rsidRPr="00311CE1" w:rsidRDefault="004646CF" w:rsidP="004646CF">
            <w:pPr>
              <w:spacing w:after="0" w:line="240" w:lineRule="auto"/>
              <w:jc w:val="center"/>
              <w:rPr>
                <w:rFonts w:ascii="Times New Roman" w:hAnsi="Times New Roman"/>
              </w:rPr>
            </w:pPr>
          </w:p>
          <w:p w:rsidR="004646CF" w:rsidRPr="00311CE1" w:rsidRDefault="004646CF" w:rsidP="004646CF">
            <w:pPr>
              <w:spacing w:after="0" w:line="240" w:lineRule="auto"/>
              <w:jc w:val="center"/>
              <w:rPr>
                <w:rFonts w:ascii="Times New Roman" w:hAnsi="Times New Roman"/>
              </w:rPr>
            </w:pPr>
          </w:p>
          <w:p w:rsidR="004646CF" w:rsidRPr="00311CE1" w:rsidRDefault="004646CF" w:rsidP="004646CF">
            <w:pPr>
              <w:jc w:val="center"/>
              <w:rPr>
                <w:rFonts w:ascii="Times New Roman" w:hAnsi="Times New Roman"/>
              </w:rPr>
            </w:pPr>
          </w:p>
        </w:tc>
        <w:tc>
          <w:tcPr>
            <w:tcW w:w="7468" w:type="dxa"/>
            <w:shd w:val="clear" w:color="auto" w:fill="auto"/>
          </w:tcPr>
          <w:p w:rsidR="004646CF" w:rsidRPr="00744E78" w:rsidRDefault="004646CF" w:rsidP="004646CF">
            <w:pPr>
              <w:shd w:val="clear" w:color="auto" w:fill="FFFFFF"/>
              <w:spacing w:after="0" w:line="240" w:lineRule="auto"/>
              <w:ind w:firstLine="142"/>
              <w:jc w:val="center"/>
              <w:rPr>
                <w:rFonts w:ascii="Times New Roman" w:hAnsi="Times New Roman"/>
                <w:sz w:val="24"/>
                <w:szCs w:val="24"/>
              </w:rPr>
            </w:pPr>
            <w:r w:rsidRPr="00744E78">
              <w:rPr>
                <w:rFonts w:ascii="Times New Roman" w:hAnsi="Times New Roman"/>
                <w:b/>
                <w:bCs/>
                <w:color w:val="000000"/>
                <w:spacing w:val="-9"/>
                <w:sz w:val="24"/>
                <w:szCs w:val="24"/>
              </w:rPr>
              <w:t>Наблюдение за снегопадом</w:t>
            </w:r>
          </w:p>
          <w:p w:rsidR="004646CF" w:rsidRPr="00240E96" w:rsidRDefault="004646CF" w:rsidP="004646CF">
            <w:pPr>
              <w:shd w:val="clear" w:color="auto" w:fill="FFFFFF"/>
              <w:spacing w:after="0" w:line="240" w:lineRule="auto"/>
              <w:rPr>
                <w:rFonts w:ascii="Times New Roman" w:hAnsi="Times New Roman"/>
                <w:color w:val="000000"/>
                <w:spacing w:val="-6"/>
              </w:rPr>
            </w:pPr>
            <w:r w:rsidRPr="00311CE1">
              <w:rPr>
                <w:rFonts w:ascii="Times New Roman" w:hAnsi="Times New Roman"/>
                <w:b/>
                <w:iCs/>
                <w:color w:val="000000"/>
                <w:spacing w:val="-6"/>
              </w:rPr>
              <w:t>Цель</w:t>
            </w:r>
            <w:r w:rsidRPr="00311CE1">
              <w:rPr>
                <w:rFonts w:ascii="Times New Roman" w:hAnsi="Times New Roman"/>
                <w:i/>
                <w:iCs/>
                <w:color w:val="000000"/>
                <w:spacing w:val="-6"/>
              </w:rPr>
              <w:t xml:space="preserve">: </w:t>
            </w:r>
            <w:r w:rsidRPr="00311CE1">
              <w:rPr>
                <w:rFonts w:ascii="Times New Roman" w:hAnsi="Times New Roman"/>
                <w:color w:val="000000"/>
                <w:spacing w:val="-6"/>
              </w:rPr>
              <w:t>формировать представление о разнообразии состояния воды.</w:t>
            </w:r>
          </w:p>
          <w:p w:rsidR="004646CF" w:rsidRDefault="004646CF" w:rsidP="004646CF">
            <w:pPr>
              <w:spacing w:after="0" w:line="240" w:lineRule="auto"/>
              <w:rPr>
                <w:rFonts w:ascii="Times New Roman" w:hAnsi="Times New Roman"/>
                <w:color w:val="000000"/>
                <w:spacing w:val="2"/>
              </w:rPr>
            </w:pPr>
            <w:r w:rsidRPr="00311CE1">
              <w:rPr>
                <w:rFonts w:ascii="Times New Roman" w:hAnsi="Times New Roman"/>
                <w:color w:val="000000"/>
                <w:spacing w:val="2"/>
              </w:rPr>
              <w:t xml:space="preserve">Во время снегопада предложить детям рассмотреть снежинки, </w:t>
            </w:r>
            <w:r w:rsidRPr="00311CE1">
              <w:rPr>
                <w:rFonts w:ascii="Times New Roman" w:hAnsi="Times New Roman"/>
                <w:color w:val="000000"/>
                <w:spacing w:val="-1"/>
              </w:rPr>
              <w:t xml:space="preserve">падающие на одежду. Обратить внимание на красоту снежинок, на </w:t>
            </w:r>
            <w:r w:rsidRPr="00311CE1">
              <w:rPr>
                <w:rFonts w:ascii="Times New Roman" w:hAnsi="Times New Roman"/>
                <w:color w:val="000000"/>
                <w:spacing w:val="2"/>
              </w:rPr>
              <w:t>то, что они не похожи одна на другую.</w:t>
            </w:r>
          </w:p>
          <w:p w:rsidR="004646CF" w:rsidRPr="00240E96" w:rsidRDefault="004646CF" w:rsidP="004646CF">
            <w:pPr>
              <w:spacing w:after="0" w:line="240" w:lineRule="auto"/>
              <w:rPr>
                <w:rFonts w:ascii="Times New Roman" w:hAnsi="Times New Roman"/>
                <w:color w:val="000000"/>
                <w:spacing w:val="2"/>
              </w:rPr>
            </w:pPr>
          </w:p>
          <w:p w:rsidR="004646CF" w:rsidRPr="00311CE1" w:rsidRDefault="004646CF" w:rsidP="004646CF">
            <w:pPr>
              <w:shd w:val="clear" w:color="auto" w:fill="FFFFFF"/>
              <w:spacing w:after="0" w:line="240" w:lineRule="auto"/>
              <w:rPr>
                <w:rFonts w:ascii="Times New Roman" w:hAnsi="Times New Roman"/>
              </w:rPr>
            </w:pPr>
            <w:r w:rsidRPr="00311CE1">
              <w:rPr>
                <w:rFonts w:ascii="Times New Roman" w:hAnsi="Times New Roman"/>
                <w:b/>
                <w:bCs/>
                <w:color w:val="000000"/>
                <w:spacing w:val="-12"/>
              </w:rPr>
              <w:t>Трудовая деятельность</w:t>
            </w:r>
            <w:r w:rsidRPr="00311CE1">
              <w:rPr>
                <w:rFonts w:ascii="Times New Roman" w:hAnsi="Times New Roman"/>
              </w:rPr>
              <w:t xml:space="preserve">: </w:t>
            </w:r>
            <w:r w:rsidRPr="00311CE1">
              <w:rPr>
                <w:rFonts w:ascii="Times New Roman" w:hAnsi="Times New Roman"/>
                <w:color w:val="000000"/>
                <w:spacing w:val="-1"/>
              </w:rPr>
              <w:t>Строительство домика для зайки.</w:t>
            </w:r>
          </w:p>
          <w:p w:rsidR="004646CF" w:rsidRPr="00311CE1" w:rsidRDefault="004646CF" w:rsidP="004646CF">
            <w:pPr>
              <w:shd w:val="clear" w:color="auto" w:fill="FFFFFF"/>
              <w:spacing w:after="0" w:line="240" w:lineRule="auto"/>
              <w:rPr>
                <w:rFonts w:ascii="Times New Roman" w:hAnsi="Times New Roman"/>
              </w:rPr>
            </w:pPr>
            <w:r w:rsidRPr="00311CE1">
              <w:rPr>
                <w:rFonts w:ascii="Times New Roman" w:hAnsi="Times New Roman"/>
                <w:b/>
                <w:iCs/>
                <w:color w:val="000000"/>
                <w:spacing w:val="-8"/>
              </w:rPr>
              <w:t>Цель:</w:t>
            </w:r>
            <w:r w:rsidRPr="00311CE1">
              <w:rPr>
                <w:rFonts w:ascii="Times New Roman" w:hAnsi="Times New Roman"/>
                <w:iCs/>
                <w:color w:val="000000"/>
                <w:spacing w:val="-8"/>
              </w:rPr>
              <w:t xml:space="preserve"> </w:t>
            </w:r>
            <w:r w:rsidRPr="00311CE1">
              <w:rPr>
                <w:rFonts w:ascii="Times New Roman" w:hAnsi="Times New Roman"/>
                <w:color w:val="000000"/>
                <w:spacing w:val="-8"/>
              </w:rPr>
              <w:t>учить сгребать снег с помощью лопаток в определенное место.</w:t>
            </w:r>
          </w:p>
          <w:p w:rsidR="004646CF" w:rsidRPr="00B31E2E" w:rsidRDefault="004646CF" w:rsidP="004646CF">
            <w:pPr>
              <w:shd w:val="clear" w:color="auto" w:fill="FFFFFF"/>
              <w:spacing w:after="0" w:line="240" w:lineRule="auto"/>
              <w:rPr>
                <w:rFonts w:ascii="Times New Roman" w:hAnsi="Times New Roman"/>
              </w:rPr>
            </w:pPr>
            <w:r w:rsidRPr="00B31E2E">
              <w:rPr>
                <w:rFonts w:ascii="Times New Roman" w:hAnsi="Times New Roman"/>
                <w:b/>
                <w:bCs/>
                <w:color w:val="000000"/>
                <w:spacing w:val="-12"/>
              </w:rPr>
              <w:t>Выносной материал</w:t>
            </w:r>
            <w:r>
              <w:rPr>
                <w:rFonts w:ascii="Times New Roman" w:hAnsi="Times New Roman"/>
                <w:b/>
                <w:bCs/>
                <w:color w:val="000000"/>
                <w:spacing w:val="-12"/>
              </w:rPr>
              <w:t>:</w:t>
            </w:r>
          </w:p>
          <w:p w:rsidR="004646CF" w:rsidRPr="00744E78" w:rsidRDefault="004646CF" w:rsidP="004646CF">
            <w:pPr>
              <w:shd w:val="clear" w:color="auto" w:fill="FFFFFF"/>
              <w:spacing w:after="0" w:line="240" w:lineRule="auto"/>
              <w:jc w:val="both"/>
              <w:rPr>
                <w:rFonts w:ascii="Times New Roman" w:hAnsi="Times New Roman"/>
              </w:rPr>
            </w:pPr>
            <w:r>
              <w:rPr>
                <w:rFonts w:ascii="Times New Roman" w:hAnsi="Times New Roman"/>
                <w:color w:val="000000"/>
                <w:spacing w:val="-3"/>
              </w:rPr>
              <w:t>л</w:t>
            </w:r>
            <w:r w:rsidRPr="00B31E2E">
              <w:rPr>
                <w:rFonts w:ascii="Times New Roman" w:hAnsi="Times New Roman"/>
                <w:color w:val="000000"/>
                <w:spacing w:val="-3"/>
              </w:rPr>
              <w:t xml:space="preserve">опатки, совочки, метелки, санки для кукол, формочки для снега, </w:t>
            </w:r>
            <w:r w:rsidRPr="00B31E2E">
              <w:rPr>
                <w:rFonts w:ascii="Times New Roman" w:hAnsi="Times New Roman"/>
                <w:color w:val="000000"/>
                <w:spacing w:val="-1"/>
              </w:rPr>
              <w:t>клеенки для катания с горки, карандаши.</w:t>
            </w:r>
          </w:p>
        </w:tc>
        <w:tc>
          <w:tcPr>
            <w:tcW w:w="1985" w:type="dxa"/>
            <w:shd w:val="clear" w:color="auto" w:fill="auto"/>
          </w:tcPr>
          <w:p w:rsidR="004646CF" w:rsidRPr="00240E96" w:rsidRDefault="004646CF" w:rsidP="004646CF">
            <w:pPr>
              <w:shd w:val="clear" w:color="auto" w:fill="FFFFFF"/>
              <w:spacing w:after="0" w:line="240" w:lineRule="auto"/>
              <w:rPr>
                <w:rFonts w:ascii="Times New Roman" w:hAnsi="Times New Roman"/>
              </w:rPr>
            </w:pPr>
            <w:r w:rsidRPr="00240E96">
              <w:rPr>
                <w:rFonts w:ascii="Times New Roman" w:hAnsi="Times New Roman"/>
                <w:b/>
                <w:bCs/>
                <w:color w:val="000000"/>
                <w:spacing w:val="-13"/>
              </w:rPr>
              <w:t>Подвижные игры</w:t>
            </w:r>
          </w:p>
          <w:p w:rsidR="004646CF" w:rsidRPr="00240E96" w:rsidRDefault="004646CF" w:rsidP="004646CF">
            <w:pPr>
              <w:shd w:val="clear" w:color="auto" w:fill="FFFFFF"/>
              <w:spacing w:after="0" w:line="240" w:lineRule="auto"/>
              <w:rPr>
                <w:rFonts w:ascii="Times New Roman" w:hAnsi="Times New Roman"/>
                <w:b/>
                <w:color w:val="000000"/>
                <w:spacing w:val="-2"/>
              </w:rPr>
            </w:pPr>
            <w:r w:rsidRPr="00240E96">
              <w:rPr>
                <w:rFonts w:ascii="Times New Roman" w:hAnsi="Times New Roman"/>
                <w:b/>
                <w:color w:val="000000"/>
                <w:spacing w:val="-2"/>
              </w:rPr>
              <w:t>«Зайка беленький сидит», «Мороз — красный нос».</w:t>
            </w:r>
          </w:p>
          <w:p w:rsidR="004646CF" w:rsidRPr="00744E78" w:rsidRDefault="004646CF" w:rsidP="004646CF">
            <w:pPr>
              <w:shd w:val="clear" w:color="auto" w:fill="FFFFFF"/>
              <w:spacing w:after="0" w:line="240" w:lineRule="auto"/>
              <w:rPr>
                <w:rFonts w:ascii="Times New Roman" w:hAnsi="Times New Roman"/>
              </w:rPr>
            </w:pPr>
            <w:r w:rsidRPr="00240E96">
              <w:rPr>
                <w:rFonts w:ascii="Times New Roman" w:hAnsi="Times New Roman"/>
                <w:b/>
                <w:color w:val="000000"/>
                <w:spacing w:val="-2"/>
              </w:rPr>
              <w:t xml:space="preserve"> </w:t>
            </w:r>
            <w:r w:rsidRPr="00240E96">
              <w:rPr>
                <w:rFonts w:ascii="Times New Roman" w:hAnsi="Times New Roman"/>
                <w:b/>
                <w:iCs/>
                <w:color w:val="000000"/>
                <w:spacing w:val="-1"/>
              </w:rPr>
              <w:t>Цель:</w:t>
            </w:r>
            <w:r w:rsidRPr="00240E96">
              <w:rPr>
                <w:rFonts w:ascii="Times New Roman" w:hAnsi="Times New Roman"/>
                <w:iCs/>
                <w:color w:val="000000"/>
                <w:spacing w:val="-1"/>
              </w:rPr>
              <w:t xml:space="preserve"> </w:t>
            </w:r>
            <w:r w:rsidRPr="00240E96">
              <w:rPr>
                <w:rFonts w:ascii="Times New Roman" w:hAnsi="Times New Roman"/>
                <w:color w:val="000000"/>
                <w:spacing w:val="-1"/>
              </w:rPr>
              <w:t>учить выполнять действия по указанию взрослого.</w:t>
            </w:r>
          </w:p>
        </w:tc>
        <w:tc>
          <w:tcPr>
            <w:tcW w:w="1559" w:type="dxa"/>
            <w:shd w:val="clear" w:color="auto" w:fill="auto"/>
          </w:tcPr>
          <w:p w:rsidR="004646CF" w:rsidRPr="009A6BE5" w:rsidRDefault="004646CF" w:rsidP="004646CF">
            <w:pPr>
              <w:pStyle w:val="af2"/>
              <w:spacing w:after="0"/>
              <w:jc w:val="both"/>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«Поймай мяч» - упражнять в ловле мяча.</w:t>
            </w:r>
          </w:p>
          <w:p w:rsidR="004646CF" w:rsidRPr="00311CE1" w:rsidRDefault="004646CF" w:rsidP="004646CF">
            <w:pPr>
              <w:shd w:val="clear" w:color="auto" w:fill="FFFFFF"/>
              <w:spacing w:after="0" w:line="240" w:lineRule="auto"/>
              <w:rPr>
                <w:rFonts w:ascii="Times New Roman" w:hAnsi="Times New Roman"/>
                <w:sz w:val="20"/>
                <w:szCs w:val="20"/>
              </w:rPr>
            </w:pPr>
          </w:p>
        </w:tc>
        <w:tc>
          <w:tcPr>
            <w:tcW w:w="1134" w:type="dxa"/>
            <w:gridSpan w:val="2"/>
            <w:vMerge/>
            <w:shd w:val="clear" w:color="auto" w:fill="auto"/>
          </w:tcPr>
          <w:p w:rsidR="004646CF" w:rsidRPr="009A07E8" w:rsidRDefault="004646CF" w:rsidP="004646CF">
            <w:pPr>
              <w:spacing w:after="0" w:line="240" w:lineRule="auto"/>
              <w:rPr>
                <w:rFonts w:ascii="Times New Roman" w:hAnsi="Times New Roman"/>
                <w:sz w:val="20"/>
                <w:szCs w:val="20"/>
              </w:rPr>
            </w:pPr>
          </w:p>
        </w:tc>
      </w:tr>
      <w:tr w:rsidR="004646CF" w:rsidRPr="009A07E8" w:rsidTr="004646CF">
        <w:tc>
          <w:tcPr>
            <w:tcW w:w="1008" w:type="dxa"/>
            <w:vMerge/>
            <w:shd w:val="clear" w:color="auto" w:fill="auto"/>
          </w:tcPr>
          <w:p w:rsidR="004646CF" w:rsidRPr="00311CE1" w:rsidRDefault="004646CF" w:rsidP="004646CF">
            <w:pPr>
              <w:spacing w:after="0" w:line="240" w:lineRule="auto"/>
              <w:rPr>
                <w:rFonts w:ascii="Times New Roman" w:hAnsi="Times New Roman"/>
              </w:rPr>
            </w:pPr>
          </w:p>
        </w:tc>
        <w:tc>
          <w:tcPr>
            <w:tcW w:w="1980" w:type="dxa"/>
            <w:shd w:val="clear" w:color="auto" w:fill="auto"/>
          </w:tcPr>
          <w:p w:rsidR="004646CF" w:rsidRPr="00311CE1" w:rsidRDefault="004646CF" w:rsidP="004646CF">
            <w:pPr>
              <w:pStyle w:val="a3"/>
              <w:jc w:val="center"/>
              <w:rPr>
                <w:rFonts w:ascii="Times New Roman" w:hAnsi="Times New Roman"/>
                <w:b/>
                <w:u w:val="single"/>
              </w:rPr>
            </w:pPr>
            <w:r w:rsidRPr="00311CE1">
              <w:rPr>
                <w:rFonts w:ascii="Times New Roman" w:hAnsi="Times New Roman"/>
                <w:b/>
                <w:u w:val="single"/>
              </w:rPr>
              <w:t>Работа перед  сном</w:t>
            </w:r>
          </w:p>
        </w:tc>
        <w:tc>
          <w:tcPr>
            <w:tcW w:w="12146" w:type="dxa"/>
            <w:gridSpan w:val="5"/>
            <w:shd w:val="clear" w:color="auto" w:fill="auto"/>
          </w:tcPr>
          <w:p w:rsidR="004646CF" w:rsidRPr="00311CE1" w:rsidRDefault="004646CF" w:rsidP="004646CF">
            <w:pPr>
              <w:spacing w:after="0" w:line="240" w:lineRule="auto"/>
              <w:rPr>
                <w:rFonts w:ascii="Times New Roman" w:hAnsi="Times New Roman"/>
                <w:b/>
              </w:rPr>
            </w:pPr>
            <w:r w:rsidRPr="00311CE1">
              <w:rPr>
                <w:rFonts w:ascii="Times New Roman" w:hAnsi="Times New Roman"/>
              </w:rPr>
              <w:t>Прочитать стихотворение «</w:t>
            </w:r>
            <w:r w:rsidRPr="00311CE1">
              <w:rPr>
                <w:rFonts w:ascii="Times New Roman" w:hAnsi="Times New Roman"/>
                <w:b/>
              </w:rPr>
              <w:t>Как у нашего кота»-</w:t>
            </w:r>
            <w:r w:rsidRPr="00311CE1">
              <w:rPr>
                <w:rFonts w:ascii="Times New Roman" w:hAnsi="Times New Roman"/>
              </w:rPr>
              <w:t xml:space="preserve"> способствовать развитию памяти.   Воспитание культурно- гигиенических навыков. </w:t>
            </w:r>
            <w:r w:rsidRPr="00311CE1">
              <w:rPr>
                <w:rFonts w:ascii="Times New Roman" w:hAnsi="Times New Roman"/>
                <w:b/>
              </w:rPr>
              <w:t>Цель:</w:t>
            </w:r>
            <w:r w:rsidRPr="00311CE1">
              <w:rPr>
                <w:rFonts w:ascii="Times New Roman" w:hAnsi="Times New Roman"/>
              </w:rPr>
              <w:t xml:space="preserve"> закреплять умение аккуратно складывать одежду перед сном,  вывертывать рукава рубашки и платья,  расправлять одежду, аккуратно ставить обувь.</w:t>
            </w:r>
          </w:p>
        </w:tc>
      </w:tr>
      <w:tr w:rsidR="004646CF" w:rsidRPr="009A07E8" w:rsidTr="004646CF">
        <w:trPr>
          <w:trHeight w:val="1078"/>
        </w:trPr>
        <w:tc>
          <w:tcPr>
            <w:tcW w:w="1008" w:type="dxa"/>
            <w:vMerge/>
            <w:shd w:val="clear" w:color="auto" w:fill="auto"/>
          </w:tcPr>
          <w:p w:rsidR="004646CF" w:rsidRPr="00311CE1" w:rsidRDefault="004646CF" w:rsidP="004646CF">
            <w:pPr>
              <w:spacing w:after="0" w:line="240" w:lineRule="auto"/>
              <w:rPr>
                <w:rFonts w:ascii="Times New Roman" w:hAnsi="Times New Roman"/>
              </w:rPr>
            </w:pPr>
          </w:p>
        </w:tc>
        <w:tc>
          <w:tcPr>
            <w:tcW w:w="1980" w:type="dxa"/>
            <w:shd w:val="clear" w:color="auto" w:fill="auto"/>
          </w:tcPr>
          <w:p w:rsidR="004646CF" w:rsidRPr="00311CE1" w:rsidRDefault="004646CF" w:rsidP="004646CF">
            <w:pPr>
              <w:pStyle w:val="a3"/>
              <w:jc w:val="center"/>
              <w:rPr>
                <w:rFonts w:ascii="Times New Roman" w:hAnsi="Times New Roman"/>
                <w:b/>
                <w:u w:val="single"/>
              </w:rPr>
            </w:pPr>
            <w:r w:rsidRPr="00311CE1">
              <w:rPr>
                <w:rFonts w:ascii="Times New Roman" w:hAnsi="Times New Roman"/>
                <w:b/>
                <w:u w:val="single"/>
              </w:rPr>
              <w:t>Вечер</w:t>
            </w:r>
          </w:p>
          <w:p w:rsidR="004646CF" w:rsidRPr="00311CE1" w:rsidRDefault="004646CF" w:rsidP="004646CF">
            <w:pPr>
              <w:spacing w:after="0" w:line="240" w:lineRule="auto"/>
              <w:jc w:val="center"/>
              <w:rPr>
                <w:rFonts w:ascii="Times New Roman" w:hAnsi="Times New Roman"/>
              </w:rPr>
            </w:pPr>
            <w:r w:rsidRPr="00311CE1">
              <w:rPr>
                <w:rFonts w:ascii="Times New Roman" w:hAnsi="Times New Roman"/>
                <w:b/>
              </w:rPr>
              <w:t>Закаливающие процедуры после сна</w:t>
            </w:r>
          </w:p>
        </w:tc>
        <w:tc>
          <w:tcPr>
            <w:tcW w:w="7468" w:type="dxa"/>
            <w:shd w:val="clear" w:color="auto" w:fill="auto"/>
          </w:tcPr>
          <w:p w:rsidR="004646CF" w:rsidRPr="00311CE1" w:rsidRDefault="004646CF" w:rsidP="004646CF">
            <w:pPr>
              <w:spacing w:after="0" w:line="240" w:lineRule="auto"/>
              <w:rPr>
                <w:rFonts w:ascii="Times New Roman" w:hAnsi="Times New Roman"/>
                <w:color w:val="000000"/>
              </w:rPr>
            </w:pPr>
            <w:r w:rsidRPr="00311CE1">
              <w:rPr>
                <w:rFonts w:ascii="Times New Roman" w:hAnsi="Times New Roman"/>
                <w:b/>
              </w:rPr>
              <w:t>Цель:</w:t>
            </w:r>
            <w:r w:rsidRPr="00311CE1">
              <w:rPr>
                <w:rFonts w:ascii="Times New Roman" w:hAnsi="Times New Roman"/>
              </w:rPr>
              <w:t xml:space="preserve"> </w:t>
            </w:r>
            <w:r w:rsidRPr="00311CE1">
              <w:rPr>
                <w:rFonts w:ascii="Times New Roman" w:hAnsi="Times New Roman"/>
                <w:color w:val="000000"/>
              </w:rPr>
              <w:t>сохранение и укрепление физического и психического здоровья детей.</w:t>
            </w:r>
          </w:p>
        </w:tc>
        <w:tc>
          <w:tcPr>
            <w:tcW w:w="1985" w:type="dxa"/>
            <w:shd w:val="clear" w:color="auto" w:fill="auto"/>
          </w:tcPr>
          <w:p w:rsidR="004646CF" w:rsidRPr="00311CE1" w:rsidRDefault="004646CF" w:rsidP="004646CF">
            <w:pPr>
              <w:pStyle w:val="Style17"/>
              <w:widowControl/>
              <w:spacing w:line="240" w:lineRule="auto"/>
              <w:ind w:firstLine="0"/>
              <w:jc w:val="center"/>
              <w:rPr>
                <w:rFonts w:ascii="Times New Roman" w:hAnsi="Times New Roman"/>
                <w:b/>
                <w:sz w:val="22"/>
                <w:szCs w:val="22"/>
              </w:rPr>
            </w:pPr>
            <w:r w:rsidRPr="00311CE1">
              <w:rPr>
                <w:rFonts w:ascii="Times New Roman" w:hAnsi="Times New Roman"/>
                <w:b/>
                <w:sz w:val="22"/>
                <w:szCs w:val="22"/>
              </w:rPr>
              <w:t>Спальня</w:t>
            </w:r>
          </w:p>
          <w:p w:rsidR="004646CF" w:rsidRPr="00311CE1" w:rsidRDefault="004646CF" w:rsidP="004646CF">
            <w:pPr>
              <w:pStyle w:val="Style17"/>
              <w:widowControl/>
              <w:spacing w:line="240" w:lineRule="auto"/>
              <w:ind w:firstLine="0"/>
              <w:jc w:val="center"/>
              <w:rPr>
                <w:rFonts w:ascii="Times New Roman" w:hAnsi="Times New Roman"/>
                <w:sz w:val="22"/>
                <w:szCs w:val="22"/>
              </w:rPr>
            </w:pPr>
            <w:r w:rsidRPr="00311CE1">
              <w:rPr>
                <w:rFonts w:ascii="Times New Roman" w:hAnsi="Times New Roman"/>
                <w:sz w:val="22"/>
                <w:szCs w:val="22"/>
              </w:rPr>
              <w:t>(ребристые дорожки)</w:t>
            </w:r>
          </w:p>
        </w:tc>
        <w:tc>
          <w:tcPr>
            <w:tcW w:w="1984" w:type="dxa"/>
            <w:gridSpan w:val="2"/>
            <w:vMerge w:val="restart"/>
            <w:shd w:val="clear" w:color="auto" w:fill="auto"/>
          </w:tcPr>
          <w:p w:rsidR="004646CF" w:rsidRDefault="004646CF" w:rsidP="004646CF">
            <w:pPr>
              <w:spacing w:after="0" w:line="240" w:lineRule="auto"/>
              <w:ind w:right="-456"/>
              <w:rPr>
                <w:rFonts w:ascii="Times New Roman" w:hAnsi="Times New Roman"/>
                <w:b/>
              </w:rPr>
            </w:pPr>
            <w:r>
              <w:rPr>
                <w:rFonts w:ascii="Times New Roman" w:hAnsi="Times New Roman"/>
                <w:b/>
              </w:rPr>
              <w:t>Дидактическая игра</w:t>
            </w:r>
          </w:p>
          <w:p w:rsidR="004646CF" w:rsidRPr="00311CE1" w:rsidRDefault="004646CF" w:rsidP="004646CF">
            <w:pPr>
              <w:spacing w:after="0" w:line="240" w:lineRule="auto"/>
              <w:ind w:right="-456"/>
              <w:rPr>
                <w:rFonts w:ascii="Times New Roman" w:hAnsi="Times New Roman"/>
                <w:b/>
              </w:rPr>
            </w:pPr>
            <w:r>
              <w:rPr>
                <w:rFonts w:ascii="Times New Roman" w:hAnsi="Times New Roman"/>
                <w:b/>
              </w:rPr>
              <w:t>«</w:t>
            </w:r>
            <w:r w:rsidRPr="00311CE1">
              <w:rPr>
                <w:rFonts w:ascii="Times New Roman" w:hAnsi="Times New Roman"/>
                <w:b/>
              </w:rPr>
              <w:t>Что на</w:t>
            </w:r>
          </w:p>
          <w:p w:rsidR="004646CF" w:rsidRPr="00311CE1" w:rsidRDefault="004646CF" w:rsidP="004646CF">
            <w:pPr>
              <w:spacing w:after="0" w:line="240" w:lineRule="auto"/>
              <w:rPr>
                <w:rFonts w:ascii="Times New Roman" w:hAnsi="Times New Roman"/>
              </w:rPr>
            </w:pPr>
            <w:r w:rsidRPr="00311CE1">
              <w:rPr>
                <w:rFonts w:ascii="Times New Roman" w:hAnsi="Times New Roman"/>
                <w:b/>
              </w:rPr>
              <w:t xml:space="preserve"> картине назови?»</w:t>
            </w:r>
            <w:r w:rsidRPr="00311CE1">
              <w:rPr>
                <w:rFonts w:ascii="Times New Roman" w:hAnsi="Times New Roman"/>
              </w:rPr>
              <w:t xml:space="preserve">                                </w:t>
            </w:r>
            <w:r w:rsidRPr="00311CE1">
              <w:rPr>
                <w:rFonts w:ascii="Times New Roman" w:hAnsi="Times New Roman"/>
                <w:b/>
              </w:rPr>
              <w:t>Цель:</w:t>
            </w:r>
            <w:r w:rsidRPr="00311CE1">
              <w:rPr>
                <w:rFonts w:ascii="Times New Roman" w:hAnsi="Times New Roman"/>
              </w:rPr>
              <w:t xml:space="preserve"> обогащение   словаря.  </w:t>
            </w:r>
          </w:p>
        </w:tc>
        <w:tc>
          <w:tcPr>
            <w:tcW w:w="709" w:type="dxa"/>
            <w:vMerge w:val="restart"/>
            <w:shd w:val="clear" w:color="auto" w:fill="auto"/>
          </w:tcPr>
          <w:p w:rsidR="004646CF" w:rsidRPr="009A07E8" w:rsidRDefault="004646CF" w:rsidP="004646CF">
            <w:pPr>
              <w:spacing w:after="0" w:line="240" w:lineRule="auto"/>
              <w:rPr>
                <w:rFonts w:ascii="Times New Roman" w:hAnsi="Times New Roman"/>
                <w:sz w:val="20"/>
                <w:szCs w:val="20"/>
              </w:rPr>
            </w:pPr>
          </w:p>
        </w:tc>
      </w:tr>
      <w:tr w:rsidR="004646CF" w:rsidRPr="009A07E8" w:rsidTr="004646CF">
        <w:trPr>
          <w:trHeight w:val="764"/>
        </w:trPr>
        <w:tc>
          <w:tcPr>
            <w:tcW w:w="1008" w:type="dxa"/>
            <w:vMerge/>
            <w:shd w:val="clear" w:color="auto" w:fill="auto"/>
          </w:tcPr>
          <w:p w:rsidR="004646CF" w:rsidRPr="00311CE1" w:rsidRDefault="004646CF" w:rsidP="004646CF">
            <w:pPr>
              <w:spacing w:after="0" w:line="240" w:lineRule="auto"/>
              <w:rPr>
                <w:rFonts w:ascii="Times New Roman" w:hAnsi="Times New Roman"/>
              </w:rPr>
            </w:pPr>
          </w:p>
        </w:tc>
        <w:tc>
          <w:tcPr>
            <w:tcW w:w="1980" w:type="dxa"/>
            <w:shd w:val="clear" w:color="auto" w:fill="auto"/>
          </w:tcPr>
          <w:p w:rsidR="004646CF" w:rsidRPr="00311CE1" w:rsidRDefault="004646CF" w:rsidP="004646CF">
            <w:pPr>
              <w:spacing w:after="0" w:line="240" w:lineRule="auto"/>
              <w:jc w:val="center"/>
              <w:rPr>
                <w:rFonts w:ascii="Times New Roman" w:hAnsi="Times New Roman"/>
                <w:b/>
              </w:rPr>
            </w:pPr>
            <w:r w:rsidRPr="00311CE1">
              <w:rPr>
                <w:rFonts w:ascii="Times New Roman" w:hAnsi="Times New Roman"/>
                <w:b/>
              </w:rPr>
              <w:t xml:space="preserve">Рассматривание картины  </w:t>
            </w:r>
          </w:p>
        </w:tc>
        <w:tc>
          <w:tcPr>
            <w:tcW w:w="7468" w:type="dxa"/>
            <w:shd w:val="clear" w:color="auto" w:fill="auto"/>
          </w:tcPr>
          <w:p w:rsidR="004646CF" w:rsidRDefault="004646CF" w:rsidP="004646CF">
            <w:pPr>
              <w:spacing w:after="0" w:line="240" w:lineRule="auto"/>
              <w:ind w:right="-456"/>
              <w:rPr>
                <w:rFonts w:ascii="Times New Roman" w:hAnsi="Times New Roman"/>
              </w:rPr>
            </w:pPr>
            <w:r w:rsidRPr="00311CE1">
              <w:rPr>
                <w:rFonts w:ascii="Times New Roman" w:hAnsi="Times New Roman"/>
              </w:rPr>
              <w:t>Рассматривание картины  с развернутым сюжетом из серии «</w:t>
            </w:r>
            <w:r w:rsidRPr="00311CE1">
              <w:rPr>
                <w:rFonts w:ascii="Times New Roman" w:hAnsi="Times New Roman"/>
                <w:b/>
              </w:rPr>
              <w:t>Времена года»</w:t>
            </w:r>
            <w:r w:rsidRPr="00311CE1">
              <w:rPr>
                <w:rFonts w:ascii="Times New Roman" w:hAnsi="Times New Roman"/>
              </w:rPr>
              <w:t xml:space="preserve">                                      </w:t>
            </w:r>
            <w:r w:rsidRPr="00311CE1">
              <w:rPr>
                <w:rFonts w:ascii="Times New Roman" w:hAnsi="Times New Roman"/>
                <w:b/>
              </w:rPr>
              <w:t>Цель:</w:t>
            </w:r>
            <w:r w:rsidRPr="00311CE1">
              <w:rPr>
                <w:rFonts w:ascii="Times New Roman" w:hAnsi="Times New Roman"/>
              </w:rPr>
              <w:t xml:space="preserve"> учить рассматривать карти</w:t>
            </w:r>
            <w:r>
              <w:rPr>
                <w:rFonts w:ascii="Times New Roman" w:hAnsi="Times New Roman"/>
              </w:rPr>
              <w:t xml:space="preserve">ны с развернутым   </w:t>
            </w:r>
            <w:r w:rsidRPr="00311CE1">
              <w:rPr>
                <w:rFonts w:ascii="Times New Roman" w:hAnsi="Times New Roman"/>
              </w:rPr>
              <w:t xml:space="preserve">сюжетом, замечать </w:t>
            </w:r>
          </w:p>
          <w:p w:rsidR="004646CF" w:rsidRPr="00311CE1" w:rsidRDefault="004646CF" w:rsidP="004646CF">
            <w:pPr>
              <w:spacing w:after="0" w:line="240" w:lineRule="auto"/>
              <w:ind w:right="-456"/>
              <w:rPr>
                <w:rFonts w:ascii="Times New Roman" w:hAnsi="Times New Roman"/>
                <w:b/>
              </w:rPr>
            </w:pPr>
            <w:r w:rsidRPr="00311CE1">
              <w:rPr>
                <w:rFonts w:ascii="Times New Roman" w:hAnsi="Times New Roman"/>
              </w:rPr>
              <w:t>детали в изображении людей (детей) и животных</w:t>
            </w:r>
            <w:r w:rsidRPr="00311CE1">
              <w:rPr>
                <w:rFonts w:ascii="Times New Roman" w:hAnsi="Times New Roman"/>
                <w:b/>
              </w:rPr>
              <w:t>.</w:t>
            </w:r>
          </w:p>
          <w:p w:rsidR="004646CF" w:rsidRPr="00311CE1" w:rsidRDefault="004646CF" w:rsidP="004646CF">
            <w:pPr>
              <w:spacing w:after="0" w:line="240" w:lineRule="auto"/>
              <w:rPr>
                <w:rFonts w:ascii="Times New Roman" w:hAnsi="Times New Roman"/>
              </w:rPr>
            </w:pPr>
          </w:p>
        </w:tc>
        <w:tc>
          <w:tcPr>
            <w:tcW w:w="1985" w:type="dxa"/>
            <w:shd w:val="clear" w:color="auto" w:fill="auto"/>
          </w:tcPr>
          <w:p w:rsidR="004646CF" w:rsidRDefault="004646CF" w:rsidP="004646CF">
            <w:pPr>
              <w:pStyle w:val="Style17"/>
              <w:widowControl/>
              <w:spacing w:line="200" w:lineRule="exact"/>
              <w:ind w:firstLine="0"/>
              <w:jc w:val="center"/>
              <w:rPr>
                <w:rFonts w:ascii="Times New Roman" w:hAnsi="Times New Roman"/>
                <w:b/>
                <w:sz w:val="22"/>
                <w:szCs w:val="22"/>
              </w:rPr>
            </w:pPr>
            <w:r>
              <w:rPr>
                <w:rFonts w:ascii="Times New Roman" w:hAnsi="Times New Roman"/>
                <w:b/>
                <w:sz w:val="22"/>
                <w:szCs w:val="22"/>
              </w:rPr>
              <w:t>Дружный круг</w:t>
            </w:r>
          </w:p>
          <w:p w:rsidR="004646CF" w:rsidRPr="00240E96" w:rsidRDefault="004646CF" w:rsidP="004646CF">
            <w:pPr>
              <w:pStyle w:val="Style17"/>
              <w:widowControl/>
              <w:spacing w:line="200" w:lineRule="exact"/>
              <w:ind w:firstLine="0"/>
              <w:jc w:val="center"/>
              <w:rPr>
                <w:rFonts w:ascii="Times New Roman" w:hAnsi="Times New Roman"/>
                <w:sz w:val="22"/>
                <w:szCs w:val="22"/>
              </w:rPr>
            </w:pPr>
            <w:r>
              <w:rPr>
                <w:rFonts w:ascii="Times New Roman" w:hAnsi="Times New Roman"/>
                <w:sz w:val="22"/>
                <w:szCs w:val="22"/>
              </w:rPr>
              <w:t>(сюжетные картинки из серии «Времена года)</w:t>
            </w:r>
          </w:p>
        </w:tc>
        <w:tc>
          <w:tcPr>
            <w:tcW w:w="1984" w:type="dxa"/>
            <w:gridSpan w:val="2"/>
            <w:vMerge/>
            <w:shd w:val="clear" w:color="auto" w:fill="auto"/>
          </w:tcPr>
          <w:p w:rsidR="004646CF" w:rsidRPr="00311CE1" w:rsidRDefault="004646CF" w:rsidP="004646CF">
            <w:pPr>
              <w:spacing w:after="0" w:line="240" w:lineRule="auto"/>
              <w:rPr>
                <w:rFonts w:ascii="Times New Roman" w:hAnsi="Times New Roman"/>
                <w:b/>
              </w:rPr>
            </w:pPr>
          </w:p>
        </w:tc>
        <w:tc>
          <w:tcPr>
            <w:tcW w:w="709" w:type="dxa"/>
            <w:vMerge/>
            <w:shd w:val="clear" w:color="auto" w:fill="auto"/>
          </w:tcPr>
          <w:p w:rsidR="004646CF" w:rsidRPr="009A07E8" w:rsidRDefault="004646CF" w:rsidP="004646CF">
            <w:pPr>
              <w:spacing w:after="0" w:line="240" w:lineRule="auto"/>
              <w:rPr>
                <w:rFonts w:ascii="Times New Roman" w:hAnsi="Times New Roman"/>
                <w:sz w:val="20"/>
                <w:szCs w:val="20"/>
              </w:rPr>
            </w:pPr>
          </w:p>
        </w:tc>
      </w:tr>
      <w:tr w:rsidR="004646CF" w:rsidRPr="009A07E8" w:rsidTr="004646CF">
        <w:trPr>
          <w:trHeight w:val="809"/>
        </w:trPr>
        <w:tc>
          <w:tcPr>
            <w:tcW w:w="1008" w:type="dxa"/>
            <w:vMerge/>
            <w:shd w:val="clear" w:color="auto" w:fill="auto"/>
          </w:tcPr>
          <w:p w:rsidR="004646CF" w:rsidRPr="00311CE1" w:rsidRDefault="004646CF" w:rsidP="004646CF">
            <w:pPr>
              <w:spacing w:after="0" w:line="240" w:lineRule="auto"/>
              <w:rPr>
                <w:rFonts w:ascii="Times New Roman" w:hAnsi="Times New Roman"/>
              </w:rPr>
            </w:pPr>
          </w:p>
        </w:tc>
        <w:tc>
          <w:tcPr>
            <w:tcW w:w="1980" w:type="dxa"/>
            <w:shd w:val="clear" w:color="auto" w:fill="auto"/>
          </w:tcPr>
          <w:p w:rsidR="004646CF" w:rsidRPr="00311CE1" w:rsidRDefault="004646CF" w:rsidP="004646CF">
            <w:pPr>
              <w:pStyle w:val="Style17"/>
              <w:widowControl/>
              <w:spacing w:line="200" w:lineRule="exact"/>
              <w:ind w:firstLine="0"/>
              <w:jc w:val="center"/>
              <w:rPr>
                <w:rFonts w:ascii="Times New Roman" w:hAnsi="Times New Roman"/>
                <w:b/>
                <w:sz w:val="22"/>
                <w:szCs w:val="22"/>
              </w:rPr>
            </w:pPr>
            <w:r>
              <w:rPr>
                <w:rFonts w:ascii="Times New Roman" w:hAnsi="Times New Roman"/>
                <w:b/>
                <w:sz w:val="22"/>
                <w:szCs w:val="22"/>
              </w:rPr>
              <w:t>Сюжетно – ролевая игра</w:t>
            </w:r>
          </w:p>
        </w:tc>
        <w:tc>
          <w:tcPr>
            <w:tcW w:w="7468" w:type="dxa"/>
            <w:shd w:val="clear" w:color="auto" w:fill="auto"/>
          </w:tcPr>
          <w:p w:rsidR="004646CF" w:rsidRDefault="004646CF" w:rsidP="004646CF">
            <w:pPr>
              <w:spacing w:after="0" w:line="240" w:lineRule="auto"/>
              <w:ind w:right="-456"/>
              <w:rPr>
                <w:rFonts w:ascii="Times New Roman" w:hAnsi="Times New Roman"/>
                <w:bCs/>
              </w:rPr>
            </w:pPr>
            <w:r w:rsidRPr="00311CE1">
              <w:rPr>
                <w:rFonts w:ascii="Times New Roman" w:hAnsi="Times New Roman"/>
                <w:b/>
                <w:bCs/>
              </w:rPr>
              <w:t>«Напоим куклу чаем»</w:t>
            </w:r>
            <w:r w:rsidRPr="00311CE1">
              <w:rPr>
                <w:rFonts w:ascii="Times New Roman" w:hAnsi="Times New Roman"/>
                <w:bCs/>
              </w:rPr>
              <w:t xml:space="preserve">                    </w:t>
            </w:r>
          </w:p>
          <w:p w:rsidR="004646CF" w:rsidRDefault="004646CF" w:rsidP="004646CF">
            <w:pPr>
              <w:spacing w:after="0" w:line="240" w:lineRule="auto"/>
              <w:ind w:right="-456"/>
              <w:rPr>
                <w:rFonts w:ascii="Times New Roman" w:hAnsi="Times New Roman"/>
                <w:bCs/>
              </w:rPr>
            </w:pPr>
            <w:r w:rsidRPr="00311CE1">
              <w:rPr>
                <w:rFonts w:ascii="Times New Roman" w:hAnsi="Times New Roman"/>
                <w:b/>
                <w:bCs/>
              </w:rPr>
              <w:t>Цель:</w:t>
            </w:r>
            <w:r w:rsidRPr="00311CE1">
              <w:rPr>
                <w:rFonts w:ascii="Times New Roman" w:hAnsi="Times New Roman"/>
                <w:bCs/>
              </w:rPr>
              <w:t xml:space="preserve"> закрепить знания, что чай в чайнике бывает горячим, поэтому нужно </w:t>
            </w:r>
          </w:p>
          <w:p w:rsidR="004646CF" w:rsidRPr="00311CE1" w:rsidRDefault="004646CF" w:rsidP="004646CF">
            <w:pPr>
              <w:spacing w:after="0" w:line="240" w:lineRule="auto"/>
              <w:ind w:right="-456"/>
              <w:rPr>
                <w:rFonts w:ascii="Times New Roman" w:hAnsi="Times New Roman"/>
                <w:bCs/>
              </w:rPr>
            </w:pPr>
            <w:r w:rsidRPr="00311CE1">
              <w:rPr>
                <w:rFonts w:ascii="Times New Roman" w:hAnsi="Times New Roman"/>
                <w:bCs/>
              </w:rPr>
              <w:t>быть осторожным, чтобы не</w:t>
            </w:r>
            <w:r>
              <w:rPr>
                <w:rFonts w:ascii="Times New Roman" w:hAnsi="Times New Roman"/>
                <w:bCs/>
              </w:rPr>
              <w:t xml:space="preserve"> </w:t>
            </w:r>
            <w:r w:rsidRPr="00311CE1">
              <w:rPr>
                <w:rFonts w:ascii="Times New Roman" w:hAnsi="Times New Roman"/>
                <w:bCs/>
              </w:rPr>
              <w:t>обвариться.</w:t>
            </w:r>
          </w:p>
        </w:tc>
        <w:tc>
          <w:tcPr>
            <w:tcW w:w="1985" w:type="dxa"/>
            <w:shd w:val="clear" w:color="auto" w:fill="auto"/>
          </w:tcPr>
          <w:p w:rsidR="004646CF" w:rsidRDefault="004646CF" w:rsidP="004646CF">
            <w:pPr>
              <w:pStyle w:val="Style17"/>
              <w:spacing w:line="200" w:lineRule="exact"/>
              <w:ind w:firstLine="0"/>
              <w:jc w:val="center"/>
              <w:rPr>
                <w:rFonts w:ascii="Times New Roman" w:hAnsi="Times New Roman"/>
                <w:b/>
                <w:sz w:val="22"/>
                <w:szCs w:val="22"/>
              </w:rPr>
            </w:pPr>
            <w:r>
              <w:rPr>
                <w:rFonts w:ascii="Times New Roman" w:hAnsi="Times New Roman"/>
                <w:b/>
                <w:sz w:val="22"/>
                <w:szCs w:val="22"/>
              </w:rPr>
              <w:t>Центр игры</w:t>
            </w:r>
          </w:p>
          <w:p w:rsidR="004646CF" w:rsidRPr="00240E96" w:rsidRDefault="004646CF" w:rsidP="004646CF">
            <w:pPr>
              <w:pStyle w:val="Style17"/>
              <w:spacing w:line="200" w:lineRule="exact"/>
              <w:ind w:firstLine="0"/>
              <w:jc w:val="center"/>
              <w:rPr>
                <w:rFonts w:ascii="Times New Roman" w:hAnsi="Times New Roman"/>
                <w:sz w:val="22"/>
                <w:szCs w:val="22"/>
              </w:rPr>
            </w:pPr>
            <w:r>
              <w:rPr>
                <w:rFonts w:ascii="Times New Roman" w:hAnsi="Times New Roman"/>
                <w:sz w:val="22"/>
                <w:szCs w:val="22"/>
              </w:rPr>
              <w:t>(кукольная посуда, кукла)</w:t>
            </w:r>
          </w:p>
        </w:tc>
        <w:tc>
          <w:tcPr>
            <w:tcW w:w="1984" w:type="dxa"/>
            <w:gridSpan w:val="2"/>
            <w:vMerge/>
            <w:shd w:val="clear" w:color="auto" w:fill="auto"/>
          </w:tcPr>
          <w:p w:rsidR="004646CF" w:rsidRPr="00311CE1" w:rsidRDefault="004646CF" w:rsidP="004646CF">
            <w:pPr>
              <w:spacing w:after="0" w:line="240" w:lineRule="auto"/>
              <w:rPr>
                <w:rFonts w:ascii="Times New Roman" w:hAnsi="Times New Roman"/>
                <w:b/>
              </w:rPr>
            </w:pPr>
          </w:p>
        </w:tc>
        <w:tc>
          <w:tcPr>
            <w:tcW w:w="709" w:type="dxa"/>
            <w:vMerge/>
            <w:shd w:val="clear" w:color="auto" w:fill="auto"/>
          </w:tcPr>
          <w:p w:rsidR="004646CF" w:rsidRPr="009A07E8" w:rsidRDefault="004646CF" w:rsidP="004646CF">
            <w:pPr>
              <w:spacing w:after="0" w:line="240" w:lineRule="auto"/>
              <w:rPr>
                <w:rFonts w:ascii="Times New Roman" w:hAnsi="Times New Roman"/>
                <w:sz w:val="20"/>
                <w:szCs w:val="20"/>
              </w:rPr>
            </w:pPr>
          </w:p>
        </w:tc>
      </w:tr>
      <w:tr w:rsidR="004646CF" w:rsidRPr="009A07E8" w:rsidTr="004646CF">
        <w:trPr>
          <w:trHeight w:val="768"/>
        </w:trPr>
        <w:tc>
          <w:tcPr>
            <w:tcW w:w="1008" w:type="dxa"/>
            <w:vMerge/>
            <w:shd w:val="clear" w:color="auto" w:fill="auto"/>
          </w:tcPr>
          <w:p w:rsidR="004646CF" w:rsidRPr="00311CE1" w:rsidRDefault="004646CF" w:rsidP="004646CF">
            <w:pPr>
              <w:spacing w:after="0" w:line="240" w:lineRule="auto"/>
              <w:rPr>
                <w:rFonts w:ascii="Times New Roman" w:hAnsi="Times New Roman"/>
              </w:rPr>
            </w:pPr>
          </w:p>
        </w:tc>
        <w:tc>
          <w:tcPr>
            <w:tcW w:w="1980" w:type="dxa"/>
            <w:shd w:val="clear" w:color="auto" w:fill="auto"/>
          </w:tcPr>
          <w:p w:rsidR="004646CF" w:rsidRPr="00311CE1" w:rsidRDefault="004646CF" w:rsidP="004646CF">
            <w:pPr>
              <w:jc w:val="center"/>
              <w:rPr>
                <w:rFonts w:ascii="Times New Roman" w:hAnsi="Times New Roman"/>
                <w:u w:val="single"/>
              </w:rPr>
            </w:pPr>
            <w:r w:rsidRPr="00311CE1">
              <w:rPr>
                <w:rFonts w:ascii="Times New Roman" w:hAnsi="Times New Roman"/>
                <w:b/>
                <w:u w:val="single"/>
              </w:rPr>
              <w:t>Прогулка</w:t>
            </w:r>
          </w:p>
          <w:p w:rsidR="004646CF" w:rsidRPr="00311CE1" w:rsidRDefault="004646CF" w:rsidP="004646CF">
            <w:pPr>
              <w:jc w:val="center"/>
              <w:rPr>
                <w:rFonts w:ascii="Times New Roman" w:hAnsi="Times New Roman"/>
              </w:rPr>
            </w:pPr>
          </w:p>
        </w:tc>
        <w:tc>
          <w:tcPr>
            <w:tcW w:w="7468" w:type="dxa"/>
            <w:shd w:val="clear" w:color="auto" w:fill="auto"/>
          </w:tcPr>
          <w:p w:rsidR="004646CF" w:rsidRPr="00311CE1" w:rsidRDefault="004646CF" w:rsidP="004646CF">
            <w:pPr>
              <w:shd w:val="clear" w:color="auto" w:fill="FFFFFF"/>
              <w:spacing w:after="0" w:line="240" w:lineRule="auto"/>
              <w:ind w:firstLine="142"/>
              <w:jc w:val="center"/>
              <w:rPr>
                <w:rFonts w:ascii="Times New Roman" w:hAnsi="Times New Roman"/>
              </w:rPr>
            </w:pPr>
            <w:r w:rsidRPr="00311CE1">
              <w:rPr>
                <w:rFonts w:ascii="Times New Roman" w:hAnsi="Times New Roman"/>
                <w:b/>
                <w:bCs/>
                <w:color w:val="000000"/>
                <w:spacing w:val="-8"/>
              </w:rPr>
              <w:t>Наблюдение на участке за растительностью</w:t>
            </w:r>
          </w:p>
          <w:p w:rsidR="004646CF" w:rsidRPr="00311CE1" w:rsidRDefault="004646CF" w:rsidP="004646CF">
            <w:pPr>
              <w:shd w:val="clear" w:color="auto" w:fill="FFFFFF"/>
              <w:spacing w:after="0" w:line="240" w:lineRule="auto"/>
              <w:rPr>
                <w:rFonts w:ascii="Times New Roman" w:hAnsi="Times New Roman"/>
                <w:color w:val="000000"/>
                <w:spacing w:val="-2"/>
              </w:rPr>
            </w:pPr>
            <w:r w:rsidRPr="00311CE1">
              <w:rPr>
                <w:rFonts w:ascii="Times New Roman" w:hAnsi="Times New Roman"/>
                <w:b/>
                <w:iCs/>
                <w:color w:val="000000"/>
                <w:spacing w:val="-6"/>
              </w:rPr>
              <w:t>Цели</w:t>
            </w:r>
            <w:r w:rsidRPr="00311CE1">
              <w:rPr>
                <w:rFonts w:ascii="Times New Roman" w:hAnsi="Times New Roman"/>
                <w:i/>
                <w:iCs/>
                <w:color w:val="000000"/>
                <w:spacing w:val="-6"/>
              </w:rPr>
              <w:t>:</w:t>
            </w:r>
            <w:r w:rsidRPr="00311CE1">
              <w:rPr>
                <w:rFonts w:ascii="Times New Roman" w:hAnsi="Times New Roman"/>
              </w:rPr>
              <w:t xml:space="preserve">- </w:t>
            </w:r>
            <w:r w:rsidRPr="00311CE1">
              <w:rPr>
                <w:rFonts w:ascii="Times New Roman" w:hAnsi="Times New Roman"/>
                <w:color w:val="000000"/>
                <w:spacing w:val="2"/>
              </w:rPr>
              <w:t>формировать знания о жизни растений зимой;</w:t>
            </w:r>
            <w:r w:rsidRPr="00311CE1">
              <w:rPr>
                <w:rFonts w:ascii="Times New Roman" w:hAnsi="Times New Roman"/>
              </w:rPr>
              <w:t xml:space="preserve"> - </w:t>
            </w:r>
            <w:r w:rsidRPr="00311CE1">
              <w:rPr>
                <w:rFonts w:ascii="Times New Roman" w:hAnsi="Times New Roman"/>
                <w:color w:val="000000"/>
                <w:spacing w:val="-2"/>
              </w:rPr>
              <w:t>воспитывать бережное отношение к природе.</w:t>
            </w:r>
          </w:p>
          <w:p w:rsidR="004646CF" w:rsidRPr="00311CE1" w:rsidRDefault="004646CF" w:rsidP="004646CF">
            <w:pPr>
              <w:shd w:val="clear" w:color="auto" w:fill="FFFFFF"/>
              <w:spacing w:after="0" w:line="240" w:lineRule="auto"/>
              <w:rPr>
                <w:rFonts w:ascii="Times New Roman" w:hAnsi="Times New Roman"/>
                <w:color w:val="000000"/>
                <w:spacing w:val="-2"/>
              </w:rPr>
            </w:pPr>
            <w:r w:rsidRPr="00311CE1">
              <w:rPr>
                <w:rFonts w:ascii="Times New Roman" w:hAnsi="Times New Roman"/>
                <w:b/>
                <w:iCs/>
                <w:color w:val="000000"/>
                <w:spacing w:val="-3"/>
              </w:rPr>
              <w:t>Ход наблюдения</w:t>
            </w:r>
            <w:r>
              <w:rPr>
                <w:rFonts w:ascii="Times New Roman" w:hAnsi="Times New Roman"/>
                <w:color w:val="000000"/>
                <w:spacing w:val="-2"/>
              </w:rPr>
              <w:t xml:space="preserve"> </w:t>
            </w:r>
            <w:r w:rsidRPr="00311CE1">
              <w:rPr>
                <w:rFonts w:ascii="Times New Roman" w:hAnsi="Times New Roman"/>
                <w:color w:val="000000"/>
                <w:spacing w:val="-7"/>
              </w:rPr>
              <w:t>Обратить внимание детей на обилие снега. Он и на земле, и на дере</w:t>
            </w:r>
            <w:r w:rsidRPr="00311CE1">
              <w:rPr>
                <w:rFonts w:ascii="Times New Roman" w:hAnsi="Times New Roman"/>
                <w:color w:val="000000"/>
                <w:spacing w:val="-7"/>
              </w:rPr>
              <w:softHyphen/>
            </w:r>
            <w:r w:rsidRPr="00311CE1">
              <w:rPr>
                <w:rFonts w:ascii="Times New Roman" w:hAnsi="Times New Roman"/>
                <w:color w:val="000000"/>
                <w:spacing w:val="-10"/>
              </w:rPr>
              <w:t xml:space="preserve">вьях, и даже кажется, что он в воздухе. А какие деревья растут на участке? </w:t>
            </w:r>
            <w:r w:rsidRPr="00311CE1">
              <w:rPr>
                <w:rFonts w:ascii="Times New Roman" w:hAnsi="Times New Roman"/>
                <w:i/>
                <w:iCs/>
                <w:color w:val="000000"/>
                <w:spacing w:val="-6"/>
              </w:rPr>
              <w:t>(Елка, березка, рябинка.).</w:t>
            </w:r>
          </w:p>
          <w:p w:rsidR="004646CF" w:rsidRPr="00311CE1" w:rsidRDefault="004646CF" w:rsidP="004646CF">
            <w:pPr>
              <w:shd w:val="clear" w:color="auto" w:fill="FFFFFF"/>
              <w:spacing w:after="0" w:line="240" w:lineRule="auto"/>
              <w:rPr>
                <w:rFonts w:ascii="Times New Roman" w:hAnsi="Times New Roman"/>
              </w:rPr>
            </w:pPr>
            <w:r w:rsidRPr="00311CE1">
              <w:rPr>
                <w:rFonts w:ascii="Times New Roman" w:hAnsi="Times New Roman"/>
                <w:b/>
                <w:bCs/>
                <w:color w:val="000000"/>
                <w:spacing w:val="-10"/>
              </w:rPr>
              <w:t>Трудовая деятельность</w:t>
            </w:r>
            <w:r w:rsidRPr="00311CE1">
              <w:rPr>
                <w:rFonts w:ascii="Times New Roman" w:hAnsi="Times New Roman"/>
              </w:rPr>
              <w:t xml:space="preserve">: </w:t>
            </w:r>
            <w:r w:rsidRPr="00311CE1">
              <w:rPr>
                <w:rFonts w:ascii="Times New Roman" w:hAnsi="Times New Roman"/>
                <w:color w:val="000000"/>
                <w:spacing w:val="-1"/>
              </w:rPr>
              <w:t>Сгребание снега лопатой.</w:t>
            </w:r>
          </w:p>
          <w:p w:rsidR="004646CF" w:rsidRDefault="004646CF" w:rsidP="004646CF">
            <w:pPr>
              <w:shd w:val="clear" w:color="auto" w:fill="FFFFFF"/>
              <w:spacing w:after="0" w:line="240" w:lineRule="auto"/>
              <w:jc w:val="both"/>
              <w:rPr>
                <w:rFonts w:ascii="Times New Roman" w:hAnsi="Times New Roman"/>
                <w:color w:val="000000"/>
                <w:spacing w:val="1"/>
              </w:rPr>
            </w:pPr>
            <w:r w:rsidRPr="00311CE1">
              <w:rPr>
                <w:rFonts w:ascii="Times New Roman" w:hAnsi="Times New Roman"/>
                <w:b/>
                <w:iCs/>
                <w:color w:val="000000"/>
                <w:spacing w:val="-4"/>
              </w:rPr>
              <w:t>Цель:</w:t>
            </w:r>
            <w:r w:rsidRPr="00311CE1">
              <w:rPr>
                <w:rFonts w:ascii="Times New Roman" w:hAnsi="Times New Roman"/>
                <w:i/>
                <w:iCs/>
                <w:color w:val="000000"/>
                <w:spacing w:val="-4"/>
              </w:rPr>
              <w:t xml:space="preserve"> </w:t>
            </w:r>
            <w:r w:rsidRPr="00311CE1">
              <w:rPr>
                <w:rFonts w:ascii="Times New Roman" w:hAnsi="Times New Roman"/>
                <w:color w:val="000000"/>
                <w:spacing w:val="-4"/>
              </w:rPr>
              <w:t>учить работать сообща, добиваться выполнения цели общи</w:t>
            </w:r>
            <w:r w:rsidRPr="00311CE1">
              <w:rPr>
                <w:rFonts w:ascii="Times New Roman" w:hAnsi="Times New Roman"/>
                <w:color w:val="000000"/>
                <w:spacing w:val="-4"/>
              </w:rPr>
              <w:softHyphen/>
            </w:r>
            <w:r w:rsidRPr="00311CE1">
              <w:rPr>
                <w:rFonts w:ascii="Times New Roman" w:hAnsi="Times New Roman"/>
                <w:color w:val="000000"/>
                <w:spacing w:val="1"/>
              </w:rPr>
              <w:t>ми усилиями.</w:t>
            </w:r>
          </w:p>
          <w:p w:rsidR="004646CF" w:rsidRPr="00240E96" w:rsidRDefault="004646CF" w:rsidP="004646CF">
            <w:pPr>
              <w:shd w:val="clear" w:color="auto" w:fill="FFFFFF"/>
              <w:spacing w:after="0" w:line="240" w:lineRule="auto"/>
              <w:rPr>
                <w:rFonts w:ascii="Times New Roman" w:hAnsi="Times New Roman"/>
              </w:rPr>
            </w:pPr>
            <w:r w:rsidRPr="00311CE1">
              <w:rPr>
                <w:rFonts w:ascii="Times New Roman" w:hAnsi="Times New Roman"/>
                <w:b/>
                <w:bCs/>
                <w:color w:val="000000"/>
                <w:spacing w:val="-10"/>
              </w:rPr>
              <w:t>Выносной материал:</w:t>
            </w:r>
            <w:r>
              <w:rPr>
                <w:rFonts w:ascii="Times New Roman" w:hAnsi="Times New Roman"/>
              </w:rPr>
              <w:t xml:space="preserve"> </w:t>
            </w:r>
            <w:r w:rsidRPr="00311CE1">
              <w:rPr>
                <w:rFonts w:ascii="Times New Roman" w:hAnsi="Times New Roman"/>
                <w:color w:val="000000"/>
                <w:spacing w:val="-4"/>
              </w:rPr>
              <w:t>лопатки, совочки, метелки, ведерки, формочки для снега</w:t>
            </w:r>
            <w:r>
              <w:rPr>
                <w:rFonts w:ascii="Times New Roman" w:hAnsi="Times New Roman"/>
                <w:color w:val="000000"/>
                <w:spacing w:val="-4"/>
              </w:rPr>
              <w:t>.</w:t>
            </w:r>
          </w:p>
        </w:tc>
        <w:tc>
          <w:tcPr>
            <w:tcW w:w="1985" w:type="dxa"/>
            <w:shd w:val="clear" w:color="auto" w:fill="auto"/>
          </w:tcPr>
          <w:p w:rsidR="004646CF" w:rsidRPr="00311CE1" w:rsidRDefault="004646CF" w:rsidP="004646CF">
            <w:pPr>
              <w:shd w:val="clear" w:color="auto" w:fill="FFFFFF"/>
              <w:tabs>
                <w:tab w:val="left" w:pos="1060"/>
              </w:tabs>
              <w:spacing w:after="0" w:line="240" w:lineRule="auto"/>
              <w:ind w:right="98"/>
              <w:rPr>
                <w:rFonts w:ascii="Times New Roman" w:hAnsi="Times New Roman"/>
                <w:b/>
              </w:rPr>
            </w:pPr>
            <w:r w:rsidRPr="00311CE1">
              <w:rPr>
                <w:rFonts w:ascii="Times New Roman" w:hAnsi="Times New Roman"/>
                <w:b/>
                <w:color w:val="000000"/>
                <w:spacing w:val="1"/>
              </w:rPr>
              <w:t>Подвижная игра «Птички и птенчики»</w:t>
            </w:r>
          </w:p>
          <w:p w:rsidR="004646CF" w:rsidRPr="00311CE1" w:rsidRDefault="004646CF" w:rsidP="004646CF">
            <w:pPr>
              <w:shd w:val="clear" w:color="auto" w:fill="FFFFFF"/>
              <w:tabs>
                <w:tab w:val="left" w:pos="1060"/>
              </w:tabs>
              <w:spacing w:after="0" w:line="240" w:lineRule="auto"/>
              <w:ind w:right="98"/>
              <w:rPr>
                <w:rFonts w:ascii="Times New Roman" w:hAnsi="Times New Roman"/>
              </w:rPr>
            </w:pPr>
            <w:r w:rsidRPr="00311CE1">
              <w:rPr>
                <w:rFonts w:ascii="Times New Roman" w:hAnsi="Times New Roman"/>
                <w:b/>
                <w:iCs/>
                <w:color w:val="000000"/>
                <w:spacing w:val="-1"/>
              </w:rPr>
              <w:t>Цель:</w:t>
            </w:r>
            <w:r w:rsidRPr="00311CE1">
              <w:rPr>
                <w:rFonts w:ascii="Times New Roman" w:hAnsi="Times New Roman"/>
                <w:i/>
                <w:iCs/>
                <w:color w:val="000000"/>
                <w:spacing w:val="-1"/>
              </w:rPr>
              <w:t xml:space="preserve"> </w:t>
            </w:r>
            <w:r w:rsidRPr="00311CE1">
              <w:rPr>
                <w:rFonts w:ascii="Times New Roman" w:hAnsi="Times New Roman"/>
                <w:color w:val="000000"/>
                <w:spacing w:val="-1"/>
              </w:rPr>
              <w:t>учить бегать, не наталкиваясь друг на друга, быстро нахо</w:t>
            </w:r>
            <w:r w:rsidRPr="00311CE1">
              <w:rPr>
                <w:rFonts w:ascii="Times New Roman" w:hAnsi="Times New Roman"/>
                <w:color w:val="000000"/>
                <w:spacing w:val="-1"/>
              </w:rPr>
              <w:softHyphen/>
              <w:t>дить свое место.</w:t>
            </w:r>
          </w:p>
          <w:p w:rsidR="004646CF" w:rsidRPr="00311CE1" w:rsidRDefault="004646CF" w:rsidP="004646CF">
            <w:pPr>
              <w:shd w:val="clear" w:color="auto" w:fill="FFFFFF"/>
              <w:spacing w:after="0" w:line="240" w:lineRule="auto"/>
              <w:rPr>
                <w:rFonts w:ascii="Times New Roman" w:hAnsi="Times New Roman"/>
                <w:b/>
              </w:rPr>
            </w:pPr>
          </w:p>
        </w:tc>
        <w:tc>
          <w:tcPr>
            <w:tcW w:w="1984" w:type="dxa"/>
            <w:gridSpan w:val="2"/>
            <w:shd w:val="clear" w:color="auto" w:fill="auto"/>
          </w:tcPr>
          <w:p w:rsidR="004646CF" w:rsidRDefault="004646CF" w:rsidP="004646CF">
            <w:pPr>
              <w:pStyle w:val="af2"/>
              <w:spacing w:after="0"/>
              <w:rPr>
                <w:rFonts w:cs="Times New Roman"/>
                <w:b/>
                <w:sz w:val="22"/>
                <w:szCs w:val="22"/>
              </w:rPr>
            </w:pPr>
            <w:r w:rsidRPr="009A6BE5">
              <w:rPr>
                <w:rFonts w:cs="Times New Roman"/>
                <w:b/>
                <w:sz w:val="22"/>
                <w:szCs w:val="22"/>
              </w:rPr>
              <w:t xml:space="preserve">Индивидуальная работа. </w:t>
            </w:r>
          </w:p>
          <w:p w:rsidR="004646CF" w:rsidRPr="009A6BE5" w:rsidRDefault="004646CF" w:rsidP="004646CF">
            <w:pPr>
              <w:pStyle w:val="af2"/>
              <w:spacing w:after="0"/>
              <w:rPr>
                <w:rFonts w:cs="Times New Roman"/>
                <w:sz w:val="22"/>
                <w:szCs w:val="22"/>
              </w:rPr>
            </w:pPr>
            <w:r w:rsidRPr="009A6BE5">
              <w:rPr>
                <w:rFonts w:cs="Times New Roman"/>
                <w:sz w:val="22"/>
                <w:szCs w:val="22"/>
              </w:rPr>
              <w:t>Прыжки через линию.</w:t>
            </w:r>
          </w:p>
          <w:p w:rsidR="004646CF" w:rsidRPr="00311CE1" w:rsidRDefault="004646CF" w:rsidP="004646CF">
            <w:pPr>
              <w:shd w:val="clear" w:color="auto" w:fill="FFFFFF"/>
              <w:tabs>
                <w:tab w:val="left" w:pos="1060"/>
              </w:tabs>
              <w:spacing w:after="0" w:line="240" w:lineRule="auto"/>
              <w:ind w:right="98"/>
              <w:rPr>
                <w:rFonts w:ascii="Times New Roman" w:hAnsi="Times New Roman"/>
              </w:rPr>
            </w:pPr>
          </w:p>
        </w:tc>
        <w:tc>
          <w:tcPr>
            <w:tcW w:w="709" w:type="dxa"/>
            <w:vMerge/>
            <w:shd w:val="clear" w:color="auto" w:fill="auto"/>
          </w:tcPr>
          <w:p w:rsidR="004646CF" w:rsidRPr="009A07E8" w:rsidRDefault="004646CF" w:rsidP="004646CF">
            <w:pPr>
              <w:spacing w:after="0" w:line="240" w:lineRule="auto"/>
              <w:rPr>
                <w:rFonts w:ascii="Times New Roman" w:hAnsi="Times New Roman"/>
                <w:sz w:val="20"/>
                <w:szCs w:val="20"/>
              </w:rPr>
            </w:pPr>
          </w:p>
        </w:tc>
      </w:tr>
    </w:tbl>
    <w:p w:rsidR="004646CF" w:rsidRPr="009A07E8" w:rsidRDefault="004646CF" w:rsidP="004646CF">
      <w:pPr>
        <w:rPr>
          <w:rFonts w:ascii="Times New Roman" w:hAnsi="Times New Roman"/>
        </w:rPr>
      </w:pPr>
    </w:p>
    <w:p w:rsidR="004646CF" w:rsidRPr="009A07E8" w:rsidRDefault="004646CF" w:rsidP="004646CF">
      <w:pPr>
        <w:jc w:val="center"/>
        <w:rPr>
          <w:rFonts w:ascii="Times New Roman" w:hAnsi="Times New Roman"/>
          <w:b/>
          <w:sz w:val="32"/>
          <w:szCs w:val="32"/>
        </w:rPr>
      </w:pPr>
    </w:p>
    <w:p w:rsidR="004646CF" w:rsidRPr="009A07E8" w:rsidRDefault="004646CF" w:rsidP="004646CF">
      <w:pPr>
        <w:jc w:val="center"/>
        <w:rPr>
          <w:rFonts w:ascii="Times New Roman" w:hAnsi="Times New Roman"/>
          <w:b/>
          <w:sz w:val="32"/>
          <w:szCs w:val="32"/>
        </w:rPr>
      </w:pPr>
    </w:p>
    <w:p w:rsidR="004646CF" w:rsidRDefault="004646CF" w:rsidP="004646CF">
      <w:pPr>
        <w:jc w:val="center"/>
        <w:rPr>
          <w:rFonts w:ascii="Times New Roman" w:hAnsi="Times New Roman"/>
          <w:b/>
          <w:sz w:val="32"/>
          <w:szCs w:val="32"/>
        </w:rPr>
      </w:pPr>
    </w:p>
    <w:p w:rsidR="004646CF" w:rsidRPr="009A07E8" w:rsidRDefault="004646CF" w:rsidP="004646CF">
      <w:pPr>
        <w:jc w:val="center"/>
        <w:rPr>
          <w:rFonts w:ascii="Times New Roman" w:hAnsi="Times New Roman"/>
          <w:b/>
          <w:sz w:val="32"/>
          <w:szCs w:val="32"/>
        </w:rPr>
      </w:pPr>
    </w:p>
    <w:p w:rsidR="004646CF" w:rsidRPr="009A07E8" w:rsidRDefault="004646CF" w:rsidP="004646CF">
      <w:pPr>
        <w:jc w:val="center"/>
        <w:rPr>
          <w:rFonts w:ascii="Times New Roman" w:hAnsi="Times New Roman"/>
          <w:b/>
          <w:sz w:val="36"/>
          <w:szCs w:val="36"/>
        </w:rPr>
      </w:pPr>
      <w:r w:rsidRPr="009A07E8">
        <w:rPr>
          <w:rFonts w:ascii="Times New Roman" w:hAnsi="Times New Roman"/>
          <w:b/>
          <w:sz w:val="36"/>
          <w:szCs w:val="36"/>
        </w:rPr>
        <w:t>Планирование воспитательно-образовательной работы</w:t>
      </w:r>
    </w:p>
    <w:p w:rsidR="004646CF" w:rsidRPr="009A07E8" w:rsidRDefault="004646CF" w:rsidP="004646CF">
      <w:pPr>
        <w:jc w:val="center"/>
        <w:rPr>
          <w:rFonts w:ascii="Times New Roman" w:hAnsi="Times New Roman"/>
          <w:b/>
          <w:sz w:val="36"/>
          <w:szCs w:val="36"/>
        </w:rPr>
      </w:pPr>
    </w:p>
    <w:p w:rsidR="004646CF" w:rsidRPr="009A07E8" w:rsidRDefault="004646CF" w:rsidP="004646CF">
      <w:pPr>
        <w:ind w:right="-456"/>
        <w:rPr>
          <w:rFonts w:ascii="Times New Roman" w:hAnsi="Times New Roman"/>
          <w:sz w:val="32"/>
          <w:szCs w:val="32"/>
        </w:rPr>
      </w:pPr>
      <w:r w:rsidRPr="009A07E8">
        <w:rPr>
          <w:rFonts w:ascii="Times New Roman" w:hAnsi="Times New Roman"/>
          <w:b/>
          <w:sz w:val="32"/>
          <w:szCs w:val="32"/>
          <w:u w:val="single"/>
        </w:rPr>
        <w:t>Тема проекта:</w:t>
      </w:r>
      <w:r w:rsidRPr="009A07E8">
        <w:rPr>
          <w:rFonts w:ascii="Times New Roman" w:hAnsi="Times New Roman"/>
          <w:sz w:val="32"/>
          <w:szCs w:val="32"/>
        </w:rPr>
        <w:t xml:space="preserve"> «Мама, папа, я – дружная семья».</w:t>
      </w:r>
    </w:p>
    <w:p w:rsidR="004646CF" w:rsidRPr="009A07E8" w:rsidRDefault="004646CF" w:rsidP="004646CF">
      <w:pPr>
        <w:spacing w:after="0" w:line="360" w:lineRule="auto"/>
        <w:rPr>
          <w:rFonts w:ascii="Times New Roman" w:hAnsi="Times New Roman"/>
          <w:sz w:val="32"/>
          <w:szCs w:val="32"/>
        </w:rPr>
      </w:pPr>
      <w:r w:rsidRPr="009A07E8">
        <w:rPr>
          <w:rFonts w:ascii="Times New Roman" w:hAnsi="Times New Roman"/>
          <w:b/>
          <w:sz w:val="32"/>
          <w:szCs w:val="32"/>
          <w:u w:val="single"/>
        </w:rPr>
        <w:t>Цель проекта:</w:t>
      </w:r>
      <w:r w:rsidRPr="009A07E8">
        <w:rPr>
          <w:rFonts w:ascii="Times New Roman" w:hAnsi="Times New Roman"/>
          <w:sz w:val="32"/>
          <w:szCs w:val="32"/>
        </w:rPr>
        <w:t xml:space="preserve"> Воспитывать  у ребенка чувства радости и гордости за свою семью. Развивать в себе уверенность путем осознания родительской любви и поддержки.</w:t>
      </w:r>
    </w:p>
    <w:p w:rsidR="004646CF" w:rsidRPr="009A07E8" w:rsidRDefault="004646CF" w:rsidP="004646CF">
      <w:pPr>
        <w:ind w:right="-456"/>
        <w:rPr>
          <w:rFonts w:ascii="Times New Roman" w:hAnsi="Times New Roman"/>
          <w:sz w:val="32"/>
          <w:szCs w:val="32"/>
        </w:rPr>
      </w:pPr>
      <w:r w:rsidRPr="009A07E8">
        <w:rPr>
          <w:rFonts w:ascii="Times New Roman" w:hAnsi="Times New Roman"/>
          <w:b/>
          <w:sz w:val="32"/>
          <w:szCs w:val="32"/>
          <w:u w:val="single"/>
        </w:rPr>
        <w:t>Название итогового мероприятия:</w:t>
      </w:r>
      <w:r w:rsidRPr="009A07E8">
        <w:rPr>
          <w:rFonts w:ascii="Times New Roman" w:hAnsi="Times New Roman"/>
          <w:sz w:val="32"/>
          <w:szCs w:val="32"/>
        </w:rPr>
        <w:t xml:space="preserve"> Стенгазета  «Моя семья».</w:t>
      </w:r>
    </w:p>
    <w:p w:rsidR="004646CF" w:rsidRPr="009A07E8" w:rsidRDefault="004646CF" w:rsidP="004646CF">
      <w:pPr>
        <w:rPr>
          <w:rFonts w:ascii="Times New Roman" w:hAnsi="Times New Roman"/>
          <w:sz w:val="32"/>
          <w:szCs w:val="32"/>
        </w:rPr>
      </w:pPr>
      <w:r w:rsidRPr="009A07E8">
        <w:rPr>
          <w:rFonts w:ascii="Times New Roman" w:hAnsi="Times New Roman"/>
          <w:b/>
          <w:sz w:val="32"/>
          <w:szCs w:val="32"/>
          <w:u w:val="single"/>
        </w:rPr>
        <w:t>Дата проведения итогового мероприятия:</w:t>
      </w:r>
      <w:r w:rsidRPr="009A07E8">
        <w:rPr>
          <w:rFonts w:ascii="Times New Roman" w:hAnsi="Times New Roman"/>
          <w:sz w:val="32"/>
          <w:szCs w:val="32"/>
        </w:rPr>
        <w:t xml:space="preserve"> 26.02.2016 года.</w:t>
      </w:r>
    </w:p>
    <w:p w:rsidR="004646CF" w:rsidRPr="009A07E8" w:rsidRDefault="004646CF" w:rsidP="004646CF">
      <w:pPr>
        <w:rPr>
          <w:rFonts w:ascii="Times New Roman" w:hAnsi="Times New Roman"/>
          <w:sz w:val="32"/>
          <w:szCs w:val="32"/>
        </w:rPr>
      </w:pPr>
      <w:r w:rsidRPr="009A07E8">
        <w:rPr>
          <w:rFonts w:ascii="Times New Roman" w:hAnsi="Times New Roman"/>
          <w:b/>
          <w:sz w:val="32"/>
          <w:szCs w:val="32"/>
          <w:u w:val="single"/>
        </w:rPr>
        <w:t>Ф.И.О. воспитателя, ответственного за итоговое мероприятие:</w:t>
      </w:r>
      <w:r w:rsidRPr="009A07E8">
        <w:rPr>
          <w:rFonts w:ascii="Times New Roman" w:hAnsi="Times New Roman"/>
          <w:sz w:val="32"/>
          <w:szCs w:val="32"/>
        </w:rPr>
        <w:t xml:space="preserve"> Докучаева Н.И., Ширяева Н.А..</w:t>
      </w:r>
    </w:p>
    <w:p w:rsidR="004646CF" w:rsidRPr="009A07E8" w:rsidRDefault="004646CF" w:rsidP="004646CF">
      <w:pPr>
        <w:rPr>
          <w:rFonts w:ascii="Times New Roman" w:hAnsi="Times New Roman"/>
          <w:sz w:val="28"/>
          <w:szCs w:val="28"/>
        </w:rPr>
      </w:pPr>
    </w:p>
    <w:p w:rsidR="004646CF" w:rsidRPr="009A07E8" w:rsidRDefault="004646CF" w:rsidP="004646CF">
      <w:pPr>
        <w:rPr>
          <w:rFonts w:ascii="Times New Roman" w:hAnsi="Times New Roman"/>
          <w:sz w:val="28"/>
          <w:szCs w:val="28"/>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tbl>
      <w:tblPr>
        <w:tblpPr w:leftFromText="180" w:rightFromText="180" w:vertAnchor="page" w:horzAnchor="margin" w:tblpY="1396"/>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142"/>
        <w:gridCol w:w="2409"/>
        <w:gridCol w:w="1701"/>
        <w:gridCol w:w="142"/>
        <w:gridCol w:w="709"/>
      </w:tblGrid>
      <w:tr w:rsidR="004646CF" w:rsidRPr="00EE6ED4" w:rsidTr="003C7881">
        <w:tc>
          <w:tcPr>
            <w:tcW w:w="1008" w:type="dxa"/>
            <w:shd w:val="clear" w:color="auto" w:fill="auto"/>
          </w:tcPr>
          <w:p w:rsidR="004646CF" w:rsidRPr="00EE6ED4" w:rsidRDefault="004646CF" w:rsidP="003C7881">
            <w:pPr>
              <w:spacing w:after="0" w:line="240" w:lineRule="auto"/>
              <w:jc w:val="center"/>
              <w:rPr>
                <w:rFonts w:ascii="Times New Roman" w:hAnsi="Times New Roman"/>
              </w:rPr>
            </w:pPr>
            <w:r w:rsidRPr="00EE6ED4">
              <w:rPr>
                <w:rFonts w:ascii="Times New Roman" w:hAnsi="Times New Roman"/>
                <w:b/>
              </w:rPr>
              <w:lastRenderedPageBreak/>
              <w:t>Число, день недели</w:t>
            </w:r>
          </w:p>
        </w:tc>
        <w:tc>
          <w:tcPr>
            <w:tcW w:w="1980" w:type="dxa"/>
            <w:shd w:val="clear" w:color="auto" w:fill="auto"/>
          </w:tcPr>
          <w:p w:rsidR="004646CF" w:rsidRPr="00EE6ED4" w:rsidRDefault="004646CF" w:rsidP="003C7881">
            <w:pPr>
              <w:spacing w:after="0" w:line="240" w:lineRule="auto"/>
              <w:jc w:val="center"/>
              <w:rPr>
                <w:rFonts w:ascii="Times New Roman" w:hAnsi="Times New Roman"/>
                <w:b/>
              </w:rPr>
            </w:pPr>
            <w:r w:rsidRPr="00EE6ED4">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EE6ED4" w:rsidRDefault="004646CF" w:rsidP="003C7881">
            <w:pPr>
              <w:spacing w:after="0" w:line="240" w:lineRule="auto"/>
              <w:jc w:val="center"/>
              <w:rPr>
                <w:rFonts w:ascii="Times New Roman" w:hAnsi="Times New Roman"/>
              </w:rPr>
            </w:pPr>
            <w:r w:rsidRPr="00EE6ED4">
              <w:rPr>
                <w:rFonts w:ascii="Times New Roman" w:hAnsi="Times New Roman"/>
                <w:b/>
              </w:rPr>
              <w:t>моменты</w:t>
            </w:r>
          </w:p>
        </w:tc>
        <w:tc>
          <w:tcPr>
            <w:tcW w:w="7185" w:type="dxa"/>
            <w:gridSpan w:val="2"/>
            <w:shd w:val="clear" w:color="auto" w:fill="auto"/>
          </w:tcPr>
          <w:p w:rsidR="004646CF" w:rsidRPr="00EE6ED4" w:rsidRDefault="004646CF" w:rsidP="003C7881">
            <w:pPr>
              <w:spacing w:after="0" w:line="240" w:lineRule="auto"/>
              <w:jc w:val="center"/>
              <w:rPr>
                <w:rFonts w:ascii="Times New Roman" w:hAnsi="Times New Roman"/>
                <w:b/>
              </w:rPr>
            </w:pPr>
            <w:r w:rsidRPr="00EE6ED4">
              <w:rPr>
                <w:rFonts w:ascii="Times New Roman" w:hAnsi="Times New Roman"/>
                <w:b/>
              </w:rPr>
              <w:t xml:space="preserve">Совместная деятельность взрослого и детей направленная </w:t>
            </w:r>
          </w:p>
          <w:p w:rsidR="004646CF" w:rsidRPr="00EE6ED4" w:rsidRDefault="004646CF" w:rsidP="003C7881">
            <w:pPr>
              <w:spacing w:after="0" w:line="240" w:lineRule="auto"/>
              <w:jc w:val="center"/>
              <w:rPr>
                <w:rFonts w:ascii="Times New Roman" w:hAnsi="Times New Roman"/>
              </w:rPr>
            </w:pPr>
            <w:r w:rsidRPr="00EE6ED4">
              <w:rPr>
                <w:rFonts w:ascii="Times New Roman" w:hAnsi="Times New Roman"/>
                <w:b/>
              </w:rPr>
              <w:t>на становление первичной ценностной ориентации и социализации (НОД)</w:t>
            </w:r>
          </w:p>
        </w:tc>
        <w:tc>
          <w:tcPr>
            <w:tcW w:w="2409" w:type="dxa"/>
            <w:shd w:val="clear" w:color="auto" w:fill="auto"/>
          </w:tcPr>
          <w:p w:rsidR="004646CF" w:rsidRPr="00EE6ED4" w:rsidRDefault="004646CF" w:rsidP="003C7881">
            <w:pPr>
              <w:spacing w:after="0" w:line="240" w:lineRule="auto"/>
              <w:jc w:val="center"/>
              <w:rPr>
                <w:rFonts w:ascii="Times New Roman" w:hAnsi="Times New Roman"/>
                <w:b/>
              </w:rPr>
            </w:pPr>
            <w:r w:rsidRPr="00EE6ED4">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EE6ED4" w:rsidRDefault="004646CF" w:rsidP="003C7881">
            <w:pPr>
              <w:spacing w:after="0" w:line="240" w:lineRule="auto"/>
              <w:jc w:val="center"/>
              <w:rPr>
                <w:rFonts w:ascii="Times New Roman" w:hAnsi="Times New Roman"/>
              </w:rPr>
            </w:pPr>
            <w:r w:rsidRPr="00EE6ED4">
              <w:rPr>
                <w:rFonts w:ascii="Times New Roman" w:hAnsi="Times New Roman"/>
                <w:b/>
              </w:rPr>
              <w:t>активности)</w:t>
            </w:r>
          </w:p>
        </w:tc>
        <w:tc>
          <w:tcPr>
            <w:tcW w:w="1701" w:type="dxa"/>
            <w:shd w:val="clear" w:color="auto" w:fill="auto"/>
          </w:tcPr>
          <w:p w:rsidR="004646CF" w:rsidRPr="00EE6ED4" w:rsidRDefault="004646CF" w:rsidP="003C7881">
            <w:pPr>
              <w:spacing w:after="0" w:line="240" w:lineRule="auto"/>
              <w:jc w:val="center"/>
              <w:rPr>
                <w:rFonts w:ascii="Times New Roman" w:hAnsi="Times New Roman"/>
                <w:b/>
              </w:rPr>
            </w:pPr>
            <w:r w:rsidRPr="00EE6ED4">
              <w:rPr>
                <w:rFonts w:ascii="Times New Roman" w:hAnsi="Times New Roman"/>
                <w:b/>
              </w:rPr>
              <w:t>Индивидуальная</w:t>
            </w:r>
          </w:p>
          <w:p w:rsidR="004646CF" w:rsidRPr="00EE6ED4" w:rsidRDefault="004646CF" w:rsidP="003C7881">
            <w:pPr>
              <w:spacing w:after="0" w:line="240" w:lineRule="auto"/>
              <w:jc w:val="center"/>
              <w:rPr>
                <w:rFonts w:ascii="Times New Roman" w:hAnsi="Times New Roman"/>
                <w:b/>
              </w:rPr>
            </w:pPr>
            <w:r w:rsidRPr="00EE6ED4">
              <w:rPr>
                <w:rFonts w:ascii="Times New Roman" w:hAnsi="Times New Roman"/>
                <w:b/>
              </w:rPr>
              <w:t>работа</w:t>
            </w:r>
          </w:p>
        </w:tc>
        <w:tc>
          <w:tcPr>
            <w:tcW w:w="851" w:type="dxa"/>
            <w:gridSpan w:val="2"/>
            <w:shd w:val="clear" w:color="auto" w:fill="auto"/>
          </w:tcPr>
          <w:p w:rsidR="004646CF" w:rsidRPr="00EE6ED4" w:rsidRDefault="004646CF" w:rsidP="003C7881">
            <w:pPr>
              <w:spacing w:after="0" w:line="240" w:lineRule="auto"/>
              <w:jc w:val="center"/>
              <w:rPr>
                <w:rFonts w:ascii="Times New Roman" w:hAnsi="Times New Roman"/>
                <w:b/>
              </w:rPr>
            </w:pPr>
            <w:r w:rsidRPr="00EE6ED4">
              <w:rPr>
                <w:rFonts w:ascii="Times New Roman" w:hAnsi="Times New Roman"/>
                <w:b/>
              </w:rPr>
              <w:t>Взаимодействие с родителями/социальными партнерами</w:t>
            </w:r>
          </w:p>
        </w:tc>
      </w:tr>
      <w:tr w:rsidR="004646CF" w:rsidRPr="00EE6ED4" w:rsidTr="003C7881">
        <w:trPr>
          <w:trHeight w:val="70"/>
        </w:trPr>
        <w:tc>
          <w:tcPr>
            <w:tcW w:w="1008" w:type="dxa"/>
            <w:shd w:val="clear" w:color="auto" w:fill="auto"/>
          </w:tcPr>
          <w:p w:rsidR="004646CF" w:rsidRPr="00EE6ED4" w:rsidRDefault="004646CF" w:rsidP="003C7881">
            <w:pPr>
              <w:spacing w:after="0" w:line="240" w:lineRule="auto"/>
              <w:jc w:val="center"/>
              <w:rPr>
                <w:rFonts w:ascii="Times New Roman" w:hAnsi="Times New Roman"/>
              </w:rPr>
            </w:pPr>
            <w:r w:rsidRPr="00EE6ED4">
              <w:rPr>
                <w:rFonts w:ascii="Times New Roman" w:hAnsi="Times New Roman"/>
              </w:rPr>
              <w:t>1</w:t>
            </w:r>
          </w:p>
        </w:tc>
        <w:tc>
          <w:tcPr>
            <w:tcW w:w="1980" w:type="dxa"/>
            <w:shd w:val="clear" w:color="auto" w:fill="auto"/>
          </w:tcPr>
          <w:p w:rsidR="004646CF" w:rsidRPr="00EE6ED4" w:rsidRDefault="004646CF" w:rsidP="003C7881">
            <w:pPr>
              <w:spacing w:after="0" w:line="240" w:lineRule="auto"/>
              <w:jc w:val="center"/>
              <w:rPr>
                <w:rFonts w:ascii="Times New Roman" w:hAnsi="Times New Roman"/>
              </w:rPr>
            </w:pPr>
            <w:r w:rsidRPr="00EE6ED4">
              <w:rPr>
                <w:rFonts w:ascii="Times New Roman" w:hAnsi="Times New Roman"/>
              </w:rPr>
              <w:t>2</w:t>
            </w:r>
          </w:p>
        </w:tc>
        <w:tc>
          <w:tcPr>
            <w:tcW w:w="7185" w:type="dxa"/>
            <w:gridSpan w:val="2"/>
            <w:shd w:val="clear" w:color="auto" w:fill="auto"/>
          </w:tcPr>
          <w:p w:rsidR="004646CF" w:rsidRPr="00EE6ED4" w:rsidRDefault="004646CF" w:rsidP="003C7881">
            <w:pPr>
              <w:spacing w:after="0" w:line="240" w:lineRule="auto"/>
              <w:jc w:val="center"/>
              <w:rPr>
                <w:rFonts w:ascii="Times New Roman" w:hAnsi="Times New Roman"/>
              </w:rPr>
            </w:pPr>
            <w:r w:rsidRPr="00EE6ED4">
              <w:rPr>
                <w:rFonts w:ascii="Times New Roman" w:hAnsi="Times New Roman"/>
              </w:rPr>
              <w:t>3</w:t>
            </w:r>
          </w:p>
        </w:tc>
        <w:tc>
          <w:tcPr>
            <w:tcW w:w="2409" w:type="dxa"/>
            <w:shd w:val="clear" w:color="auto" w:fill="auto"/>
          </w:tcPr>
          <w:p w:rsidR="004646CF" w:rsidRPr="00EE6ED4" w:rsidRDefault="004646CF" w:rsidP="003C7881">
            <w:pPr>
              <w:spacing w:after="0" w:line="240" w:lineRule="auto"/>
              <w:jc w:val="center"/>
              <w:rPr>
                <w:rFonts w:ascii="Times New Roman" w:hAnsi="Times New Roman"/>
              </w:rPr>
            </w:pPr>
            <w:r w:rsidRPr="00EE6ED4">
              <w:rPr>
                <w:rFonts w:ascii="Times New Roman" w:hAnsi="Times New Roman"/>
              </w:rPr>
              <w:t>4</w:t>
            </w:r>
          </w:p>
        </w:tc>
        <w:tc>
          <w:tcPr>
            <w:tcW w:w="1701" w:type="dxa"/>
            <w:shd w:val="clear" w:color="auto" w:fill="auto"/>
          </w:tcPr>
          <w:p w:rsidR="004646CF" w:rsidRPr="00EE6ED4" w:rsidRDefault="004646CF" w:rsidP="003C7881">
            <w:pPr>
              <w:spacing w:after="0" w:line="240" w:lineRule="auto"/>
              <w:jc w:val="center"/>
              <w:rPr>
                <w:rFonts w:ascii="Times New Roman" w:hAnsi="Times New Roman"/>
              </w:rPr>
            </w:pPr>
            <w:r w:rsidRPr="00EE6ED4">
              <w:rPr>
                <w:rFonts w:ascii="Times New Roman" w:hAnsi="Times New Roman"/>
              </w:rPr>
              <w:t>5</w:t>
            </w:r>
          </w:p>
        </w:tc>
        <w:tc>
          <w:tcPr>
            <w:tcW w:w="851" w:type="dxa"/>
            <w:gridSpan w:val="2"/>
            <w:shd w:val="clear" w:color="auto" w:fill="auto"/>
          </w:tcPr>
          <w:p w:rsidR="004646CF" w:rsidRPr="00EE6ED4" w:rsidRDefault="004646CF" w:rsidP="003C7881">
            <w:pPr>
              <w:spacing w:after="0" w:line="240" w:lineRule="auto"/>
              <w:jc w:val="center"/>
              <w:rPr>
                <w:rFonts w:ascii="Times New Roman" w:hAnsi="Times New Roman"/>
              </w:rPr>
            </w:pPr>
            <w:r w:rsidRPr="00EE6ED4">
              <w:rPr>
                <w:rFonts w:ascii="Times New Roman" w:hAnsi="Times New Roman"/>
              </w:rPr>
              <w:t>6</w:t>
            </w:r>
          </w:p>
        </w:tc>
      </w:tr>
      <w:tr w:rsidR="004646CF" w:rsidRPr="00EE6ED4" w:rsidTr="003C7881">
        <w:trPr>
          <w:cantSplit/>
          <w:trHeight w:val="919"/>
        </w:trPr>
        <w:tc>
          <w:tcPr>
            <w:tcW w:w="1008" w:type="dxa"/>
            <w:vMerge w:val="restart"/>
            <w:shd w:val="clear" w:color="auto" w:fill="auto"/>
            <w:textDirection w:val="btLr"/>
          </w:tcPr>
          <w:p w:rsidR="004646CF" w:rsidRPr="00EE6ED4" w:rsidRDefault="004646CF" w:rsidP="003C7881">
            <w:pPr>
              <w:spacing w:after="0" w:line="240" w:lineRule="auto"/>
              <w:ind w:left="113" w:right="113"/>
              <w:jc w:val="center"/>
              <w:rPr>
                <w:rFonts w:ascii="Times New Roman" w:hAnsi="Times New Roman"/>
                <w:b/>
              </w:rPr>
            </w:pPr>
            <w:r w:rsidRPr="00EE6ED4">
              <w:rPr>
                <w:rFonts w:ascii="Times New Roman" w:hAnsi="Times New Roman"/>
                <w:b/>
              </w:rPr>
              <w:t>24 февраля - среда</w:t>
            </w:r>
          </w:p>
          <w:p w:rsidR="004646CF" w:rsidRPr="00EE6ED4" w:rsidRDefault="004646CF" w:rsidP="003C7881">
            <w:pPr>
              <w:spacing w:after="0" w:line="240" w:lineRule="auto"/>
              <w:ind w:left="113" w:right="113"/>
              <w:jc w:val="center"/>
              <w:rPr>
                <w:rFonts w:ascii="Times New Roman" w:hAnsi="Times New Roman"/>
                <w:b/>
              </w:rPr>
            </w:pPr>
            <w:r w:rsidRPr="00EE6ED4">
              <w:rPr>
                <w:rFonts w:ascii="Times New Roman" w:hAnsi="Times New Roman"/>
                <w:b/>
              </w:rPr>
              <w:t>«Мама, папа, я – дружная семья»</w:t>
            </w:r>
          </w:p>
        </w:tc>
        <w:tc>
          <w:tcPr>
            <w:tcW w:w="1980" w:type="dxa"/>
            <w:shd w:val="clear" w:color="auto" w:fill="auto"/>
          </w:tcPr>
          <w:p w:rsidR="004646CF" w:rsidRPr="00EE6ED4" w:rsidRDefault="004646CF" w:rsidP="003C7881">
            <w:pPr>
              <w:spacing w:after="0" w:line="240" w:lineRule="auto"/>
              <w:jc w:val="center"/>
              <w:rPr>
                <w:rFonts w:ascii="Times New Roman" w:hAnsi="Times New Roman"/>
                <w:b/>
                <w:bCs/>
                <w:color w:val="0F1419"/>
                <w:u w:val="single"/>
              </w:rPr>
            </w:pPr>
            <w:r w:rsidRPr="00EE6ED4">
              <w:rPr>
                <w:rFonts w:ascii="Times New Roman" w:hAnsi="Times New Roman"/>
                <w:b/>
                <w:u w:val="single"/>
              </w:rPr>
              <w:t>Утро</w:t>
            </w:r>
          </w:p>
          <w:p w:rsidR="004646CF" w:rsidRPr="00EE6ED4" w:rsidRDefault="004646CF" w:rsidP="003C7881">
            <w:pPr>
              <w:spacing w:after="0" w:line="240" w:lineRule="auto"/>
              <w:jc w:val="center"/>
              <w:rPr>
                <w:rFonts w:ascii="Times New Roman" w:hAnsi="Times New Roman"/>
                <w:b/>
              </w:rPr>
            </w:pPr>
            <w:r w:rsidRPr="00EE6ED4">
              <w:rPr>
                <w:rFonts w:ascii="Times New Roman" w:hAnsi="Times New Roman"/>
                <w:b/>
                <w:bCs/>
                <w:color w:val="0F1419"/>
              </w:rPr>
              <w:t>Утренняя гимнастика.</w:t>
            </w:r>
          </w:p>
        </w:tc>
        <w:tc>
          <w:tcPr>
            <w:tcW w:w="7185" w:type="dxa"/>
            <w:gridSpan w:val="2"/>
            <w:shd w:val="clear" w:color="auto" w:fill="auto"/>
          </w:tcPr>
          <w:p w:rsidR="004646CF" w:rsidRPr="00EE6ED4" w:rsidRDefault="004646CF" w:rsidP="003C7881">
            <w:pPr>
              <w:spacing w:after="0" w:line="240" w:lineRule="auto"/>
              <w:rPr>
                <w:rFonts w:ascii="Times New Roman" w:hAnsi="Times New Roman"/>
                <w:b/>
              </w:rPr>
            </w:pPr>
          </w:p>
          <w:p w:rsidR="004646CF" w:rsidRPr="00EE6ED4" w:rsidRDefault="004646CF" w:rsidP="003C7881">
            <w:pPr>
              <w:spacing w:after="0" w:line="240" w:lineRule="auto"/>
              <w:rPr>
                <w:rFonts w:ascii="Times New Roman" w:hAnsi="Times New Roman"/>
              </w:rPr>
            </w:pPr>
            <w:r w:rsidRPr="00EE6ED4">
              <w:rPr>
                <w:rFonts w:ascii="Times New Roman" w:hAnsi="Times New Roman"/>
                <w:b/>
              </w:rPr>
              <w:t>Цель:</w:t>
            </w:r>
            <w:r w:rsidRPr="00EE6ED4">
              <w:rPr>
                <w:rFonts w:ascii="Times New Roman" w:hAnsi="Times New Roman"/>
              </w:rPr>
              <w:t xml:space="preserve">  поднять мышечный  и эмоциональный тонус.</w:t>
            </w:r>
          </w:p>
          <w:p w:rsidR="004646CF" w:rsidRPr="00EE6ED4" w:rsidRDefault="004646CF" w:rsidP="003C7881">
            <w:pPr>
              <w:spacing w:after="0" w:line="240" w:lineRule="auto"/>
              <w:rPr>
                <w:rFonts w:ascii="Times New Roman" w:hAnsi="Times New Roman"/>
                <w:b/>
              </w:rPr>
            </w:pPr>
          </w:p>
          <w:p w:rsidR="004646CF" w:rsidRPr="00EE6ED4" w:rsidRDefault="004646CF" w:rsidP="003C7881">
            <w:pPr>
              <w:spacing w:after="0" w:line="240" w:lineRule="auto"/>
              <w:rPr>
                <w:rFonts w:ascii="Times New Roman" w:hAnsi="Times New Roman"/>
              </w:rPr>
            </w:pPr>
          </w:p>
        </w:tc>
        <w:tc>
          <w:tcPr>
            <w:tcW w:w="2409" w:type="dxa"/>
            <w:shd w:val="clear" w:color="auto" w:fill="auto"/>
          </w:tcPr>
          <w:p w:rsidR="004646CF" w:rsidRPr="00EE6ED4" w:rsidRDefault="004646CF" w:rsidP="003C7881">
            <w:pPr>
              <w:spacing w:after="0" w:line="240" w:lineRule="auto"/>
              <w:rPr>
                <w:rFonts w:ascii="Times New Roman" w:hAnsi="Times New Roman"/>
                <w:b/>
              </w:rPr>
            </w:pPr>
          </w:p>
          <w:p w:rsidR="004646CF" w:rsidRPr="00EE6ED4" w:rsidRDefault="004646CF" w:rsidP="003C7881">
            <w:pPr>
              <w:spacing w:after="0" w:line="240" w:lineRule="auto"/>
              <w:jc w:val="center"/>
              <w:rPr>
                <w:rFonts w:ascii="Times New Roman" w:hAnsi="Times New Roman"/>
                <w:b/>
              </w:rPr>
            </w:pPr>
            <w:r w:rsidRPr="00EE6ED4">
              <w:rPr>
                <w:rFonts w:ascii="Times New Roman" w:hAnsi="Times New Roman"/>
                <w:b/>
              </w:rPr>
              <w:t>Центр движения</w:t>
            </w:r>
          </w:p>
          <w:p w:rsidR="004646CF" w:rsidRPr="00EE6ED4" w:rsidRDefault="004646CF" w:rsidP="003C7881">
            <w:pPr>
              <w:spacing w:after="0" w:line="240" w:lineRule="auto"/>
              <w:jc w:val="center"/>
              <w:rPr>
                <w:rFonts w:ascii="Times New Roman" w:hAnsi="Times New Roman"/>
              </w:rPr>
            </w:pPr>
            <w:r w:rsidRPr="00EE6ED4">
              <w:rPr>
                <w:rFonts w:ascii="Times New Roman" w:hAnsi="Times New Roman"/>
              </w:rPr>
              <w:t>(мячи)</w:t>
            </w:r>
          </w:p>
          <w:p w:rsidR="004646CF" w:rsidRPr="00EE6ED4" w:rsidRDefault="004646CF" w:rsidP="003C7881">
            <w:pPr>
              <w:spacing w:after="0" w:line="240" w:lineRule="auto"/>
              <w:rPr>
                <w:rFonts w:ascii="Times New Roman" w:hAnsi="Times New Roman"/>
              </w:rPr>
            </w:pPr>
          </w:p>
        </w:tc>
        <w:tc>
          <w:tcPr>
            <w:tcW w:w="1701" w:type="dxa"/>
            <w:vMerge w:val="restart"/>
            <w:shd w:val="clear" w:color="auto" w:fill="auto"/>
          </w:tcPr>
          <w:p w:rsidR="004646CF" w:rsidRPr="00EE6ED4" w:rsidRDefault="004646CF" w:rsidP="003C7881">
            <w:pPr>
              <w:spacing w:after="0" w:line="240" w:lineRule="auto"/>
              <w:rPr>
                <w:rFonts w:ascii="Times New Roman" w:hAnsi="Times New Roman"/>
                <w:b/>
              </w:rPr>
            </w:pPr>
            <w:r w:rsidRPr="00EE6ED4">
              <w:rPr>
                <w:rFonts w:ascii="Times New Roman" w:hAnsi="Times New Roman"/>
              </w:rPr>
              <w:t>Учить подгруппу детей проговаривать волшебное слово «Спасибо».</w:t>
            </w:r>
          </w:p>
          <w:p w:rsidR="004646CF" w:rsidRPr="00EE6ED4" w:rsidRDefault="004646CF" w:rsidP="003C7881">
            <w:pPr>
              <w:spacing w:after="0" w:line="240" w:lineRule="auto"/>
              <w:rPr>
                <w:rFonts w:ascii="Times New Roman" w:hAnsi="Times New Roman"/>
                <w:b/>
              </w:rPr>
            </w:pPr>
          </w:p>
        </w:tc>
        <w:tc>
          <w:tcPr>
            <w:tcW w:w="851" w:type="dxa"/>
            <w:gridSpan w:val="2"/>
            <w:vMerge w:val="restart"/>
            <w:shd w:val="clear" w:color="auto" w:fill="auto"/>
            <w:textDirection w:val="btLr"/>
          </w:tcPr>
          <w:p w:rsidR="004646CF" w:rsidRPr="00DF44B7" w:rsidRDefault="004646CF" w:rsidP="003C7881">
            <w:pPr>
              <w:pStyle w:val="c1"/>
              <w:shd w:val="clear" w:color="auto" w:fill="FFFFFF"/>
              <w:spacing w:before="0" w:beforeAutospacing="0" w:after="0" w:afterAutospacing="0"/>
              <w:ind w:left="113" w:right="113"/>
              <w:jc w:val="center"/>
              <w:rPr>
                <w:sz w:val="22"/>
                <w:szCs w:val="22"/>
              </w:rPr>
            </w:pPr>
            <w:r w:rsidRPr="00DF44B7">
              <w:rPr>
                <w:sz w:val="22"/>
                <w:szCs w:val="22"/>
              </w:rPr>
              <w:t>Консультация «Правила поведения на льду при гололеде и гололедице»</w:t>
            </w:r>
          </w:p>
          <w:p w:rsidR="004646CF" w:rsidRPr="00EE6ED4" w:rsidRDefault="004646CF" w:rsidP="003C7881">
            <w:pPr>
              <w:pStyle w:val="c3"/>
              <w:spacing w:before="0" w:beforeAutospacing="0" w:after="0" w:afterAutospacing="0"/>
              <w:ind w:left="113" w:right="113"/>
              <w:rPr>
                <w:b/>
                <w:sz w:val="22"/>
                <w:szCs w:val="22"/>
              </w:rPr>
            </w:pPr>
          </w:p>
          <w:p w:rsidR="004646CF" w:rsidRPr="00EE6ED4" w:rsidRDefault="004646CF" w:rsidP="003C7881">
            <w:pPr>
              <w:pStyle w:val="c3"/>
              <w:spacing w:before="0" w:beforeAutospacing="0" w:after="0" w:afterAutospacing="0"/>
              <w:ind w:left="113" w:right="113"/>
              <w:rPr>
                <w:b/>
                <w:sz w:val="22"/>
                <w:szCs w:val="22"/>
              </w:rPr>
            </w:pPr>
          </w:p>
          <w:p w:rsidR="004646CF" w:rsidRPr="00EE6ED4" w:rsidRDefault="004646CF" w:rsidP="003C7881">
            <w:pPr>
              <w:pStyle w:val="c3"/>
              <w:spacing w:before="0" w:beforeAutospacing="0" w:after="0" w:afterAutospacing="0"/>
              <w:ind w:left="113" w:right="113"/>
              <w:rPr>
                <w:b/>
                <w:sz w:val="22"/>
                <w:szCs w:val="22"/>
              </w:rPr>
            </w:pPr>
          </w:p>
          <w:p w:rsidR="004646CF" w:rsidRPr="00EE6ED4" w:rsidRDefault="004646CF" w:rsidP="003C7881">
            <w:pPr>
              <w:pStyle w:val="c3"/>
              <w:spacing w:before="0" w:beforeAutospacing="0" w:after="0" w:afterAutospacing="0"/>
              <w:ind w:left="113" w:right="113"/>
              <w:rPr>
                <w:b/>
                <w:sz w:val="22"/>
                <w:szCs w:val="22"/>
              </w:rPr>
            </w:pPr>
          </w:p>
          <w:p w:rsidR="004646CF" w:rsidRPr="00EE6ED4" w:rsidRDefault="004646CF" w:rsidP="003C7881">
            <w:pPr>
              <w:pStyle w:val="c3"/>
              <w:spacing w:before="0" w:beforeAutospacing="0" w:after="0" w:afterAutospacing="0"/>
              <w:ind w:left="113" w:right="113"/>
              <w:rPr>
                <w:b/>
                <w:sz w:val="22"/>
                <w:szCs w:val="22"/>
              </w:rPr>
            </w:pPr>
          </w:p>
          <w:p w:rsidR="004646CF" w:rsidRPr="00EE6ED4" w:rsidRDefault="004646CF" w:rsidP="003C7881">
            <w:pPr>
              <w:pStyle w:val="c3"/>
              <w:spacing w:before="0" w:beforeAutospacing="0" w:after="0" w:afterAutospacing="0"/>
              <w:ind w:left="113" w:right="113"/>
              <w:rPr>
                <w:b/>
                <w:sz w:val="22"/>
                <w:szCs w:val="22"/>
              </w:rPr>
            </w:pPr>
          </w:p>
          <w:p w:rsidR="004646CF" w:rsidRPr="00EE6ED4" w:rsidRDefault="004646CF" w:rsidP="003C7881">
            <w:pPr>
              <w:pStyle w:val="c3"/>
              <w:spacing w:before="0" w:beforeAutospacing="0" w:after="0" w:afterAutospacing="0"/>
              <w:ind w:left="113" w:right="113"/>
              <w:rPr>
                <w:b/>
                <w:sz w:val="22"/>
                <w:szCs w:val="22"/>
              </w:rPr>
            </w:pPr>
          </w:p>
          <w:p w:rsidR="004646CF" w:rsidRPr="00EE6ED4" w:rsidRDefault="004646CF" w:rsidP="003C7881">
            <w:pPr>
              <w:pStyle w:val="c3"/>
              <w:spacing w:before="0" w:beforeAutospacing="0" w:after="0" w:afterAutospacing="0"/>
              <w:ind w:left="113" w:right="113"/>
              <w:rPr>
                <w:b/>
                <w:sz w:val="22"/>
                <w:szCs w:val="22"/>
              </w:rPr>
            </w:pPr>
          </w:p>
          <w:p w:rsidR="004646CF" w:rsidRPr="00EE6ED4" w:rsidRDefault="004646CF" w:rsidP="003C7881">
            <w:pPr>
              <w:pStyle w:val="c3"/>
              <w:spacing w:before="0" w:beforeAutospacing="0" w:after="0" w:afterAutospacing="0"/>
              <w:ind w:left="113" w:right="113"/>
              <w:rPr>
                <w:b/>
                <w:sz w:val="22"/>
                <w:szCs w:val="22"/>
              </w:rPr>
            </w:pPr>
          </w:p>
        </w:tc>
      </w:tr>
      <w:tr w:rsidR="004646CF" w:rsidRPr="00EE6ED4" w:rsidTr="003C7881">
        <w:trPr>
          <w:cantSplit/>
          <w:trHeight w:val="720"/>
        </w:trPr>
        <w:tc>
          <w:tcPr>
            <w:tcW w:w="1008" w:type="dxa"/>
            <w:vMerge/>
            <w:shd w:val="clear" w:color="auto" w:fill="auto"/>
            <w:textDirection w:val="btLr"/>
          </w:tcPr>
          <w:p w:rsidR="004646CF" w:rsidRPr="00EE6ED4"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EE6ED4" w:rsidRDefault="004646CF" w:rsidP="003C7881">
            <w:pPr>
              <w:spacing w:line="240" w:lineRule="auto"/>
              <w:jc w:val="center"/>
              <w:rPr>
                <w:rFonts w:ascii="Times New Roman" w:hAnsi="Times New Roman"/>
                <w:b/>
                <w:u w:val="single"/>
              </w:rPr>
            </w:pPr>
            <w:r w:rsidRPr="00EE6ED4">
              <w:rPr>
                <w:rFonts w:ascii="Times New Roman" w:hAnsi="Times New Roman"/>
                <w:b/>
              </w:rPr>
              <w:t>Беседа</w:t>
            </w:r>
          </w:p>
        </w:tc>
        <w:tc>
          <w:tcPr>
            <w:tcW w:w="7185" w:type="dxa"/>
            <w:gridSpan w:val="2"/>
            <w:shd w:val="clear" w:color="auto" w:fill="auto"/>
          </w:tcPr>
          <w:p w:rsidR="004646CF" w:rsidRDefault="004646CF" w:rsidP="003C7881">
            <w:pPr>
              <w:spacing w:after="0" w:line="240" w:lineRule="auto"/>
              <w:ind w:right="-456"/>
              <w:rPr>
                <w:rFonts w:ascii="Times New Roman" w:hAnsi="Times New Roman"/>
                <w:b/>
              </w:rPr>
            </w:pPr>
            <w:r w:rsidRPr="00EE6ED4">
              <w:rPr>
                <w:rFonts w:ascii="Times New Roman" w:hAnsi="Times New Roman"/>
                <w:b/>
              </w:rPr>
              <w:t xml:space="preserve">«Наша дружная семья» </w:t>
            </w:r>
          </w:p>
          <w:p w:rsidR="004646CF" w:rsidRDefault="004646CF" w:rsidP="003C7881">
            <w:pPr>
              <w:spacing w:after="0" w:line="240" w:lineRule="auto"/>
              <w:ind w:right="-456"/>
              <w:rPr>
                <w:rFonts w:ascii="Times New Roman" w:hAnsi="Times New Roman"/>
              </w:rPr>
            </w:pPr>
            <w:r w:rsidRPr="00EE6ED4">
              <w:rPr>
                <w:rFonts w:ascii="Times New Roman" w:hAnsi="Times New Roman"/>
                <w:b/>
              </w:rPr>
              <w:t xml:space="preserve">Цель: </w:t>
            </w:r>
            <w:r w:rsidRPr="00EE6ED4">
              <w:rPr>
                <w:rFonts w:ascii="Times New Roman" w:hAnsi="Times New Roman"/>
              </w:rPr>
              <w:t xml:space="preserve">дать  представления о семье, о себе о как человеке. Закреплять </w:t>
            </w:r>
          </w:p>
          <w:p w:rsidR="004646CF" w:rsidRPr="00EE6ED4" w:rsidRDefault="004646CF" w:rsidP="003C7881">
            <w:pPr>
              <w:spacing w:after="0" w:line="240" w:lineRule="auto"/>
              <w:ind w:right="-456"/>
              <w:rPr>
                <w:rFonts w:ascii="Times New Roman" w:hAnsi="Times New Roman"/>
              </w:rPr>
            </w:pPr>
            <w:r w:rsidRPr="00EE6ED4">
              <w:rPr>
                <w:rFonts w:ascii="Times New Roman" w:hAnsi="Times New Roman"/>
              </w:rPr>
              <w:t>навыки общения</w:t>
            </w:r>
            <w:r>
              <w:rPr>
                <w:rFonts w:ascii="Times New Roman" w:hAnsi="Times New Roman"/>
              </w:rPr>
              <w:t>.</w:t>
            </w:r>
          </w:p>
          <w:p w:rsidR="004646CF" w:rsidRPr="00EE6ED4" w:rsidRDefault="004646CF" w:rsidP="003C7881">
            <w:pPr>
              <w:spacing w:after="0" w:line="240" w:lineRule="auto"/>
              <w:ind w:right="-456"/>
              <w:rPr>
                <w:rFonts w:ascii="Times New Roman" w:hAnsi="Times New Roman"/>
                <w:b/>
              </w:rPr>
            </w:pPr>
          </w:p>
        </w:tc>
        <w:tc>
          <w:tcPr>
            <w:tcW w:w="2409" w:type="dxa"/>
            <w:shd w:val="clear" w:color="auto" w:fill="auto"/>
          </w:tcPr>
          <w:p w:rsidR="004646CF" w:rsidRPr="00377DA0" w:rsidRDefault="004646CF" w:rsidP="003C7881">
            <w:pPr>
              <w:spacing w:after="0" w:line="240" w:lineRule="auto"/>
              <w:jc w:val="center"/>
              <w:rPr>
                <w:rFonts w:ascii="Times New Roman" w:hAnsi="Times New Roman"/>
                <w:b/>
                <w:bCs/>
                <w:color w:val="0F1419"/>
              </w:rPr>
            </w:pPr>
            <w:r>
              <w:rPr>
                <w:rFonts w:ascii="Times New Roman" w:hAnsi="Times New Roman"/>
                <w:b/>
                <w:bCs/>
                <w:color w:val="0F1419"/>
              </w:rPr>
              <w:t>Дружный круг</w:t>
            </w:r>
          </w:p>
        </w:tc>
        <w:tc>
          <w:tcPr>
            <w:tcW w:w="1701" w:type="dxa"/>
            <w:vMerge/>
            <w:shd w:val="clear" w:color="auto" w:fill="auto"/>
          </w:tcPr>
          <w:p w:rsidR="004646CF" w:rsidRPr="00EE6ED4" w:rsidRDefault="004646CF" w:rsidP="003C7881">
            <w:pPr>
              <w:spacing w:after="0" w:line="240" w:lineRule="auto"/>
              <w:rPr>
                <w:rFonts w:ascii="Times New Roman" w:hAnsi="Times New Roman"/>
              </w:rPr>
            </w:pPr>
          </w:p>
        </w:tc>
        <w:tc>
          <w:tcPr>
            <w:tcW w:w="851" w:type="dxa"/>
            <w:gridSpan w:val="2"/>
            <w:vMerge/>
            <w:shd w:val="clear" w:color="auto" w:fill="auto"/>
          </w:tcPr>
          <w:p w:rsidR="004646CF" w:rsidRPr="00EE6ED4" w:rsidRDefault="004646CF" w:rsidP="003C7881">
            <w:pPr>
              <w:pStyle w:val="c3"/>
              <w:spacing w:before="0" w:beforeAutospacing="0" w:after="0" w:afterAutospacing="0"/>
              <w:rPr>
                <w:b/>
                <w:sz w:val="22"/>
                <w:szCs w:val="22"/>
              </w:rPr>
            </w:pPr>
          </w:p>
        </w:tc>
      </w:tr>
      <w:tr w:rsidR="004646CF" w:rsidRPr="00EE6ED4" w:rsidTr="003C7881">
        <w:trPr>
          <w:cantSplit/>
          <w:trHeight w:val="833"/>
        </w:trPr>
        <w:tc>
          <w:tcPr>
            <w:tcW w:w="1008" w:type="dxa"/>
            <w:vMerge/>
            <w:shd w:val="clear" w:color="auto" w:fill="auto"/>
            <w:textDirection w:val="btLr"/>
          </w:tcPr>
          <w:p w:rsidR="004646CF" w:rsidRPr="00EE6ED4"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377DA0" w:rsidRDefault="004646CF" w:rsidP="003C7881">
            <w:pPr>
              <w:spacing w:after="0" w:line="240" w:lineRule="auto"/>
              <w:ind w:right="-63"/>
              <w:jc w:val="center"/>
              <w:rPr>
                <w:rFonts w:ascii="Times New Roman" w:hAnsi="Times New Roman"/>
                <w:b/>
              </w:rPr>
            </w:pPr>
            <w:r w:rsidRPr="00377DA0">
              <w:rPr>
                <w:rFonts w:ascii="Times New Roman" w:hAnsi="Times New Roman"/>
                <w:b/>
              </w:rPr>
              <w:t>Рассматривание семейного</w:t>
            </w:r>
          </w:p>
          <w:p w:rsidR="004646CF" w:rsidRPr="00EE6ED4" w:rsidRDefault="004646CF" w:rsidP="003C7881">
            <w:pPr>
              <w:spacing w:after="0" w:line="240" w:lineRule="auto"/>
              <w:ind w:right="-63"/>
              <w:jc w:val="center"/>
              <w:rPr>
                <w:rFonts w:ascii="Times New Roman" w:hAnsi="Times New Roman"/>
                <w:b/>
                <w:bCs/>
                <w:color w:val="0F1419"/>
              </w:rPr>
            </w:pPr>
            <w:r w:rsidRPr="00377DA0">
              <w:rPr>
                <w:rFonts w:ascii="Times New Roman" w:hAnsi="Times New Roman"/>
                <w:b/>
              </w:rPr>
              <w:t>альбома</w:t>
            </w:r>
          </w:p>
        </w:tc>
        <w:tc>
          <w:tcPr>
            <w:tcW w:w="7185" w:type="dxa"/>
            <w:gridSpan w:val="2"/>
            <w:shd w:val="clear" w:color="auto" w:fill="auto"/>
          </w:tcPr>
          <w:p w:rsidR="004646CF" w:rsidRPr="00377DA0" w:rsidRDefault="004646CF" w:rsidP="003C7881">
            <w:pPr>
              <w:spacing w:after="0" w:line="240" w:lineRule="auto"/>
              <w:ind w:right="-456"/>
              <w:rPr>
                <w:rFonts w:ascii="Times New Roman" w:hAnsi="Times New Roman"/>
              </w:rPr>
            </w:pPr>
            <w:r w:rsidRPr="00EE6ED4">
              <w:rPr>
                <w:rFonts w:ascii="Times New Roman" w:hAnsi="Times New Roman"/>
                <w:b/>
              </w:rPr>
              <w:t>Цель:</w:t>
            </w:r>
            <w:r w:rsidRPr="00EE6ED4">
              <w:rPr>
                <w:rFonts w:ascii="Times New Roman" w:hAnsi="Times New Roman"/>
              </w:rPr>
              <w:t xml:space="preserve"> формировать  </w:t>
            </w:r>
            <w:r>
              <w:rPr>
                <w:rFonts w:ascii="Times New Roman" w:hAnsi="Times New Roman"/>
              </w:rPr>
              <w:t>представление о дружной семье.</w:t>
            </w:r>
          </w:p>
          <w:p w:rsidR="004646CF" w:rsidRPr="00EE6ED4" w:rsidRDefault="004646CF" w:rsidP="003C7881">
            <w:pPr>
              <w:spacing w:after="0" w:line="240" w:lineRule="auto"/>
              <w:ind w:right="-456"/>
              <w:rPr>
                <w:rFonts w:ascii="Times New Roman" w:hAnsi="Times New Roman"/>
              </w:rPr>
            </w:pPr>
          </w:p>
        </w:tc>
        <w:tc>
          <w:tcPr>
            <w:tcW w:w="2409" w:type="dxa"/>
            <w:shd w:val="clear" w:color="auto" w:fill="auto"/>
          </w:tcPr>
          <w:p w:rsidR="004646CF" w:rsidRDefault="004646CF" w:rsidP="003C7881">
            <w:pPr>
              <w:spacing w:after="0" w:line="240" w:lineRule="auto"/>
              <w:ind w:right="34"/>
              <w:jc w:val="center"/>
              <w:rPr>
                <w:rFonts w:ascii="Times New Roman" w:hAnsi="Times New Roman"/>
                <w:b/>
                <w:bCs/>
                <w:color w:val="0F1419"/>
              </w:rPr>
            </w:pPr>
            <w:r>
              <w:rPr>
                <w:rFonts w:ascii="Times New Roman" w:hAnsi="Times New Roman"/>
                <w:b/>
                <w:bCs/>
                <w:color w:val="0F1419"/>
              </w:rPr>
              <w:t>Центр познания</w:t>
            </w:r>
          </w:p>
          <w:p w:rsidR="004646CF" w:rsidRPr="00BA7FAA" w:rsidRDefault="004646CF" w:rsidP="003C7881">
            <w:pPr>
              <w:spacing w:after="0" w:line="240" w:lineRule="auto"/>
              <w:ind w:right="34"/>
              <w:jc w:val="center"/>
              <w:rPr>
                <w:rFonts w:ascii="Times New Roman" w:hAnsi="Times New Roman"/>
                <w:bCs/>
                <w:color w:val="0F1419"/>
              </w:rPr>
            </w:pPr>
            <w:r>
              <w:rPr>
                <w:rFonts w:ascii="Times New Roman" w:hAnsi="Times New Roman"/>
                <w:bCs/>
                <w:color w:val="0F1419"/>
              </w:rPr>
              <w:t>(семейные альбомы)</w:t>
            </w:r>
          </w:p>
        </w:tc>
        <w:tc>
          <w:tcPr>
            <w:tcW w:w="1701" w:type="dxa"/>
            <w:vMerge/>
            <w:shd w:val="clear" w:color="auto" w:fill="auto"/>
          </w:tcPr>
          <w:p w:rsidR="004646CF" w:rsidRPr="00EE6ED4" w:rsidRDefault="004646CF" w:rsidP="003C7881">
            <w:pPr>
              <w:spacing w:after="0" w:line="240" w:lineRule="auto"/>
              <w:rPr>
                <w:rFonts w:ascii="Times New Roman" w:hAnsi="Times New Roman"/>
              </w:rPr>
            </w:pPr>
          </w:p>
        </w:tc>
        <w:tc>
          <w:tcPr>
            <w:tcW w:w="851" w:type="dxa"/>
            <w:gridSpan w:val="2"/>
            <w:vMerge/>
            <w:shd w:val="clear" w:color="auto" w:fill="auto"/>
          </w:tcPr>
          <w:p w:rsidR="004646CF" w:rsidRPr="00EE6ED4" w:rsidRDefault="004646CF" w:rsidP="003C7881">
            <w:pPr>
              <w:pStyle w:val="c3"/>
              <w:spacing w:before="0" w:beforeAutospacing="0" w:after="0" w:afterAutospacing="0"/>
              <w:rPr>
                <w:b/>
                <w:sz w:val="22"/>
                <w:szCs w:val="22"/>
              </w:rPr>
            </w:pPr>
          </w:p>
        </w:tc>
      </w:tr>
      <w:tr w:rsidR="004646CF" w:rsidRPr="00EE6ED4" w:rsidTr="003C7881">
        <w:trPr>
          <w:cantSplit/>
          <w:trHeight w:val="563"/>
        </w:trPr>
        <w:tc>
          <w:tcPr>
            <w:tcW w:w="1008" w:type="dxa"/>
            <w:vMerge/>
            <w:shd w:val="clear" w:color="auto" w:fill="auto"/>
            <w:textDirection w:val="btLr"/>
          </w:tcPr>
          <w:p w:rsidR="004646CF" w:rsidRPr="00EE6ED4"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EE6ED4" w:rsidRDefault="004646CF" w:rsidP="003C7881">
            <w:pPr>
              <w:spacing w:line="240" w:lineRule="auto"/>
              <w:jc w:val="center"/>
              <w:rPr>
                <w:rFonts w:ascii="Times New Roman" w:hAnsi="Times New Roman"/>
                <w:b/>
                <w:bCs/>
                <w:color w:val="0F1419"/>
              </w:rPr>
            </w:pPr>
            <w:r w:rsidRPr="00EE6ED4">
              <w:rPr>
                <w:rFonts w:ascii="Times New Roman" w:hAnsi="Times New Roman"/>
                <w:b/>
              </w:rPr>
              <w:t>Дидактическая игра</w:t>
            </w:r>
          </w:p>
        </w:tc>
        <w:tc>
          <w:tcPr>
            <w:tcW w:w="7185" w:type="dxa"/>
            <w:gridSpan w:val="2"/>
            <w:shd w:val="clear" w:color="auto" w:fill="auto"/>
          </w:tcPr>
          <w:p w:rsidR="004646CF" w:rsidRDefault="004646CF" w:rsidP="003C7881">
            <w:pPr>
              <w:spacing w:after="0" w:line="240" w:lineRule="auto"/>
              <w:ind w:right="176"/>
              <w:rPr>
                <w:rFonts w:ascii="Times New Roman" w:hAnsi="Times New Roman"/>
              </w:rPr>
            </w:pPr>
            <w:r w:rsidRPr="00EE6ED4">
              <w:rPr>
                <w:rFonts w:ascii="Times New Roman" w:hAnsi="Times New Roman"/>
                <w:b/>
              </w:rPr>
              <w:t xml:space="preserve"> «Песня</w:t>
            </w:r>
            <w:r>
              <w:rPr>
                <w:rFonts w:ascii="Times New Roman" w:hAnsi="Times New Roman"/>
                <w:b/>
              </w:rPr>
              <w:t xml:space="preserve"> </w:t>
            </w:r>
            <w:r w:rsidRPr="00EE6ED4">
              <w:rPr>
                <w:rFonts w:ascii="Times New Roman" w:hAnsi="Times New Roman"/>
                <w:b/>
              </w:rPr>
              <w:t>- песенка»-</w:t>
            </w:r>
            <w:r w:rsidRPr="00EE6ED4">
              <w:rPr>
                <w:rFonts w:ascii="Times New Roman" w:hAnsi="Times New Roman"/>
              </w:rPr>
              <w:t xml:space="preserve"> </w:t>
            </w:r>
            <w:r>
              <w:rPr>
                <w:rFonts w:ascii="Times New Roman" w:hAnsi="Times New Roman"/>
              </w:rPr>
              <w:t xml:space="preserve"> </w:t>
            </w:r>
            <w:r w:rsidRPr="00EE6ED4">
              <w:rPr>
                <w:rFonts w:ascii="Times New Roman" w:hAnsi="Times New Roman"/>
              </w:rPr>
              <w:t xml:space="preserve">закреплять правильное звукопроизношение, </w:t>
            </w:r>
          </w:p>
          <w:p w:rsidR="004646CF" w:rsidRPr="00EE6ED4" w:rsidRDefault="004646CF" w:rsidP="003C7881">
            <w:pPr>
              <w:spacing w:after="0" w:line="240" w:lineRule="auto"/>
              <w:ind w:right="176"/>
              <w:rPr>
                <w:rFonts w:ascii="Times New Roman" w:hAnsi="Times New Roman"/>
              </w:rPr>
            </w:pPr>
            <w:r w:rsidRPr="00EE6ED4">
              <w:rPr>
                <w:rFonts w:ascii="Times New Roman" w:hAnsi="Times New Roman"/>
              </w:rPr>
              <w:t>развивать речевой звук, умение произносить звуки и звукосочетания    по  подражанию.</w:t>
            </w:r>
          </w:p>
        </w:tc>
        <w:tc>
          <w:tcPr>
            <w:tcW w:w="2409" w:type="dxa"/>
            <w:shd w:val="clear" w:color="auto" w:fill="auto"/>
          </w:tcPr>
          <w:p w:rsidR="004646CF" w:rsidRPr="00EE6ED4" w:rsidRDefault="004646CF" w:rsidP="003C7881">
            <w:pPr>
              <w:spacing w:after="0" w:line="240" w:lineRule="auto"/>
              <w:jc w:val="center"/>
              <w:rPr>
                <w:rFonts w:ascii="Times New Roman" w:hAnsi="Times New Roman"/>
                <w:b/>
              </w:rPr>
            </w:pPr>
            <w:r w:rsidRPr="00EE6ED4">
              <w:rPr>
                <w:rFonts w:ascii="Times New Roman" w:hAnsi="Times New Roman"/>
                <w:b/>
              </w:rPr>
              <w:t>Центр игры</w:t>
            </w:r>
          </w:p>
          <w:p w:rsidR="004646CF" w:rsidRPr="00EE6ED4" w:rsidRDefault="004646CF" w:rsidP="003C7881">
            <w:pPr>
              <w:spacing w:line="240" w:lineRule="auto"/>
              <w:rPr>
                <w:rFonts w:ascii="Times New Roman" w:hAnsi="Times New Roman"/>
                <w:bCs/>
                <w:color w:val="0F1419"/>
              </w:rPr>
            </w:pPr>
          </w:p>
        </w:tc>
        <w:tc>
          <w:tcPr>
            <w:tcW w:w="1701" w:type="dxa"/>
            <w:vMerge/>
            <w:shd w:val="clear" w:color="auto" w:fill="auto"/>
          </w:tcPr>
          <w:p w:rsidR="004646CF" w:rsidRPr="00EE6ED4" w:rsidRDefault="004646CF" w:rsidP="003C7881">
            <w:pPr>
              <w:spacing w:after="0" w:line="240" w:lineRule="auto"/>
              <w:rPr>
                <w:rFonts w:ascii="Times New Roman" w:hAnsi="Times New Roman"/>
              </w:rPr>
            </w:pPr>
          </w:p>
        </w:tc>
        <w:tc>
          <w:tcPr>
            <w:tcW w:w="851" w:type="dxa"/>
            <w:gridSpan w:val="2"/>
            <w:vMerge/>
            <w:shd w:val="clear" w:color="auto" w:fill="auto"/>
          </w:tcPr>
          <w:p w:rsidR="004646CF" w:rsidRPr="00EE6ED4" w:rsidRDefault="004646CF" w:rsidP="003C7881">
            <w:pPr>
              <w:pStyle w:val="c3"/>
              <w:spacing w:before="0" w:beforeAutospacing="0" w:after="0" w:afterAutospacing="0"/>
              <w:rPr>
                <w:b/>
                <w:sz w:val="22"/>
                <w:szCs w:val="22"/>
              </w:rPr>
            </w:pPr>
          </w:p>
        </w:tc>
      </w:tr>
      <w:tr w:rsidR="004646CF" w:rsidRPr="00EE6ED4" w:rsidTr="003C7881">
        <w:trPr>
          <w:cantSplit/>
          <w:trHeight w:val="563"/>
        </w:trPr>
        <w:tc>
          <w:tcPr>
            <w:tcW w:w="1008" w:type="dxa"/>
            <w:vMerge/>
            <w:shd w:val="clear" w:color="auto" w:fill="auto"/>
            <w:textDirection w:val="btLr"/>
          </w:tcPr>
          <w:p w:rsidR="004646CF" w:rsidRPr="00EE6ED4"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EE6ED4" w:rsidRDefault="004646CF" w:rsidP="003C7881">
            <w:pPr>
              <w:spacing w:line="240" w:lineRule="auto"/>
              <w:jc w:val="center"/>
              <w:rPr>
                <w:rFonts w:ascii="Times New Roman" w:hAnsi="Times New Roman"/>
                <w:b/>
                <w:u w:val="single"/>
              </w:rPr>
            </w:pPr>
            <w:r w:rsidRPr="00EE6ED4">
              <w:rPr>
                <w:rFonts w:ascii="Times New Roman" w:hAnsi="Times New Roman"/>
                <w:b/>
                <w:u w:val="single"/>
              </w:rPr>
              <w:t>НОД</w:t>
            </w:r>
          </w:p>
        </w:tc>
        <w:tc>
          <w:tcPr>
            <w:tcW w:w="7185" w:type="dxa"/>
            <w:gridSpan w:val="2"/>
            <w:shd w:val="clear" w:color="auto" w:fill="auto"/>
          </w:tcPr>
          <w:p w:rsidR="004646CF" w:rsidRPr="00EE6ED4" w:rsidRDefault="004646CF" w:rsidP="003C7881">
            <w:pPr>
              <w:spacing w:after="0" w:line="240" w:lineRule="auto"/>
              <w:rPr>
                <w:rFonts w:ascii="Times New Roman" w:hAnsi="Times New Roman"/>
                <w:b/>
              </w:rPr>
            </w:pPr>
            <w:r w:rsidRPr="00EE6ED4">
              <w:rPr>
                <w:rFonts w:ascii="Times New Roman" w:hAnsi="Times New Roman"/>
                <w:b/>
              </w:rPr>
              <w:t>1.Музыкальное развитие.</w:t>
            </w:r>
          </w:p>
          <w:p w:rsidR="004646CF" w:rsidRPr="00EE6ED4" w:rsidRDefault="004646CF" w:rsidP="003C7881">
            <w:pPr>
              <w:spacing w:after="0" w:line="240" w:lineRule="auto"/>
              <w:rPr>
                <w:rFonts w:ascii="Times New Roman" w:hAnsi="Times New Roman"/>
                <w:b/>
              </w:rPr>
            </w:pPr>
          </w:p>
          <w:p w:rsidR="004646CF" w:rsidRPr="00EE6ED4" w:rsidRDefault="004646CF" w:rsidP="003C7881">
            <w:pPr>
              <w:spacing w:after="0" w:line="240" w:lineRule="auto"/>
              <w:ind w:right="-456"/>
              <w:rPr>
                <w:rFonts w:ascii="Times New Roman" w:hAnsi="Times New Roman"/>
                <w:b/>
              </w:rPr>
            </w:pPr>
            <w:r w:rsidRPr="00EE6ED4">
              <w:rPr>
                <w:rFonts w:ascii="Times New Roman" w:hAnsi="Times New Roman"/>
                <w:b/>
              </w:rPr>
              <w:t xml:space="preserve">2. Художественное творчество. Рисование </w:t>
            </w:r>
          </w:p>
          <w:p w:rsidR="004646CF" w:rsidRPr="00EE6ED4" w:rsidRDefault="004646CF" w:rsidP="003C7881">
            <w:pPr>
              <w:spacing w:after="0" w:line="240" w:lineRule="auto"/>
              <w:ind w:right="-456"/>
              <w:rPr>
                <w:rFonts w:ascii="Times New Roman" w:hAnsi="Times New Roman"/>
              </w:rPr>
            </w:pPr>
            <w:r w:rsidRPr="00EE6ED4">
              <w:rPr>
                <w:rFonts w:ascii="Times New Roman" w:hAnsi="Times New Roman"/>
                <w:b/>
              </w:rPr>
              <w:t>Тема: «</w:t>
            </w:r>
            <w:r w:rsidRPr="00EE6ED4">
              <w:rPr>
                <w:rFonts w:ascii="Times New Roman" w:hAnsi="Times New Roman"/>
              </w:rPr>
              <w:t>Ладошки»</w:t>
            </w:r>
          </w:p>
          <w:p w:rsidR="004646CF" w:rsidRPr="00EE6ED4" w:rsidRDefault="004646CF" w:rsidP="003C7881">
            <w:pPr>
              <w:spacing w:after="0" w:line="240" w:lineRule="auto"/>
              <w:ind w:right="-456"/>
              <w:rPr>
                <w:rFonts w:ascii="Times New Roman" w:hAnsi="Times New Roman"/>
              </w:rPr>
            </w:pPr>
            <w:r w:rsidRPr="00EE6ED4">
              <w:rPr>
                <w:rFonts w:ascii="Times New Roman" w:hAnsi="Times New Roman"/>
                <w:b/>
              </w:rPr>
              <w:t xml:space="preserve">Цель: </w:t>
            </w:r>
            <w:r w:rsidRPr="00EE6ED4">
              <w:rPr>
                <w:rFonts w:ascii="Times New Roman" w:hAnsi="Times New Roman"/>
              </w:rPr>
              <w:t>Учить детей рисовать ладошками; формировать интерес и положительное отношение к рисованию; развивать бытовые навыки.</w:t>
            </w:r>
          </w:p>
          <w:p w:rsidR="004646CF" w:rsidRPr="00EE6ED4" w:rsidRDefault="004646CF" w:rsidP="003C7881">
            <w:pPr>
              <w:spacing w:after="0" w:line="240" w:lineRule="auto"/>
              <w:ind w:right="-456"/>
              <w:rPr>
                <w:rFonts w:ascii="Times New Roman" w:hAnsi="Times New Roman"/>
                <w:b/>
              </w:rPr>
            </w:pPr>
            <w:r w:rsidRPr="00EE6ED4">
              <w:rPr>
                <w:rFonts w:ascii="Times New Roman" w:hAnsi="Times New Roman"/>
                <w:b/>
              </w:rPr>
              <w:t xml:space="preserve">Используемая литература: </w:t>
            </w:r>
            <w:r w:rsidRPr="00EE6ED4">
              <w:rPr>
                <w:rFonts w:ascii="Times New Roman" w:hAnsi="Times New Roman"/>
              </w:rPr>
              <w:t>Е.А.Янушко. с.45.</w:t>
            </w:r>
          </w:p>
          <w:p w:rsidR="004646CF" w:rsidRPr="00EE6ED4" w:rsidRDefault="004646CF" w:rsidP="003C7881">
            <w:pPr>
              <w:spacing w:after="0" w:line="240" w:lineRule="auto"/>
              <w:ind w:right="-456"/>
              <w:rPr>
                <w:rFonts w:ascii="Times New Roman" w:hAnsi="Times New Roman"/>
                <w:b/>
              </w:rPr>
            </w:pPr>
          </w:p>
        </w:tc>
        <w:tc>
          <w:tcPr>
            <w:tcW w:w="2409" w:type="dxa"/>
            <w:shd w:val="clear" w:color="auto" w:fill="auto"/>
          </w:tcPr>
          <w:p w:rsidR="004646CF" w:rsidRDefault="004646CF" w:rsidP="003C7881">
            <w:pPr>
              <w:spacing w:after="0" w:line="240" w:lineRule="auto"/>
              <w:rPr>
                <w:rFonts w:ascii="Times New Roman" w:hAnsi="Times New Roman"/>
                <w:b/>
              </w:rPr>
            </w:pPr>
          </w:p>
          <w:p w:rsidR="004646CF" w:rsidRDefault="004646CF" w:rsidP="003C7881">
            <w:pPr>
              <w:spacing w:after="0" w:line="240" w:lineRule="auto"/>
              <w:jc w:val="center"/>
              <w:rPr>
                <w:rFonts w:ascii="Times New Roman" w:hAnsi="Times New Roman"/>
                <w:b/>
              </w:rPr>
            </w:pPr>
          </w:p>
          <w:p w:rsidR="004646CF" w:rsidRPr="00EE6ED4" w:rsidRDefault="004646CF" w:rsidP="003C7881">
            <w:pPr>
              <w:spacing w:after="0" w:line="240" w:lineRule="auto"/>
              <w:rPr>
                <w:rFonts w:ascii="Times New Roman" w:hAnsi="Times New Roman"/>
              </w:rPr>
            </w:pPr>
            <w:r>
              <w:rPr>
                <w:rFonts w:ascii="Times New Roman" w:hAnsi="Times New Roman"/>
                <w:b/>
              </w:rPr>
              <w:t>Центр творчества</w:t>
            </w:r>
            <w:r w:rsidRPr="00EE6ED4">
              <w:rPr>
                <w:rFonts w:ascii="Times New Roman" w:hAnsi="Times New Roman"/>
              </w:rPr>
              <w:t xml:space="preserve"> (гуашь, баночки с водой, белые листы для рисования, салфетки).</w:t>
            </w:r>
          </w:p>
        </w:tc>
        <w:tc>
          <w:tcPr>
            <w:tcW w:w="1701" w:type="dxa"/>
            <w:vMerge/>
            <w:shd w:val="clear" w:color="auto" w:fill="auto"/>
          </w:tcPr>
          <w:p w:rsidR="004646CF" w:rsidRPr="00EE6ED4" w:rsidRDefault="004646CF" w:rsidP="003C7881">
            <w:pPr>
              <w:spacing w:after="0" w:line="240" w:lineRule="auto"/>
              <w:rPr>
                <w:rFonts w:ascii="Times New Roman" w:hAnsi="Times New Roman"/>
              </w:rPr>
            </w:pPr>
          </w:p>
        </w:tc>
        <w:tc>
          <w:tcPr>
            <w:tcW w:w="851" w:type="dxa"/>
            <w:gridSpan w:val="2"/>
            <w:vMerge/>
            <w:shd w:val="clear" w:color="auto" w:fill="auto"/>
          </w:tcPr>
          <w:p w:rsidR="004646CF" w:rsidRPr="00EE6ED4" w:rsidRDefault="004646CF" w:rsidP="003C7881">
            <w:pPr>
              <w:pStyle w:val="c3"/>
              <w:spacing w:before="0" w:beforeAutospacing="0" w:after="0" w:afterAutospacing="0"/>
              <w:rPr>
                <w:b/>
                <w:sz w:val="22"/>
                <w:szCs w:val="22"/>
              </w:rPr>
            </w:pPr>
          </w:p>
        </w:tc>
      </w:tr>
      <w:tr w:rsidR="004646CF" w:rsidRPr="00EE6ED4" w:rsidTr="003C7881">
        <w:trPr>
          <w:trHeight w:val="3248"/>
        </w:trPr>
        <w:tc>
          <w:tcPr>
            <w:tcW w:w="1008" w:type="dxa"/>
            <w:vMerge/>
            <w:shd w:val="clear" w:color="auto" w:fill="auto"/>
          </w:tcPr>
          <w:p w:rsidR="004646CF" w:rsidRPr="00EE6ED4" w:rsidRDefault="004646CF" w:rsidP="003C7881">
            <w:pPr>
              <w:spacing w:after="0" w:line="240" w:lineRule="auto"/>
              <w:rPr>
                <w:rFonts w:ascii="Times New Roman" w:hAnsi="Times New Roman"/>
              </w:rPr>
            </w:pPr>
          </w:p>
        </w:tc>
        <w:tc>
          <w:tcPr>
            <w:tcW w:w="1980" w:type="dxa"/>
            <w:shd w:val="clear" w:color="auto" w:fill="auto"/>
          </w:tcPr>
          <w:p w:rsidR="004646CF" w:rsidRPr="00EE6ED4" w:rsidRDefault="004646CF" w:rsidP="003C7881">
            <w:pPr>
              <w:shd w:val="clear" w:color="auto" w:fill="FFFFFF"/>
              <w:spacing w:after="0" w:line="240" w:lineRule="auto"/>
              <w:jc w:val="center"/>
              <w:rPr>
                <w:rFonts w:ascii="Times New Roman" w:hAnsi="Times New Roman"/>
                <w:b/>
                <w:bCs/>
                <w:color w:val="000000"/>
                <w:spacing w:val="-8"/>
                <w:u w:val="single"/>
              </w:rPr>
            </w:pPr>
            <w:r w:rsidRPr="00EE6ED4">
              <w:rPr>
                <w:rFonts w:ascii="Times New Roman" w:hAnsi="Times New Roman"/>
                <w:b/>
                <w:u w:val="single"/>
              </w:rPr>
              <w:t>Прогулка</w:t>
            </w:r>
          </w:p>
          <w:p w:rsidR="004646CF" w:rsidRPr="00EE6ED4" w:rsidRDefault="004646CF" w:rsidP="003C7881">
            <w:pPr>
              <w:spacing w:after="0" w:line="240" w:lineRule="auto"/>
              <w:jc w:val="center"/>
              <w:rPr>
                <w:rFonts w:ascii="Times New Roman" w:hAnsi="Times New Roman"/>
                <w:color w:val="FF0000"/>
              </w:rPr>
            </w:pPr>
          </w:p>
          <w:p w:rsidR="004646CF" w:rsidRPr="00EE6ED4" w:rsidRDefault="004646CF" w:rsidP="003C7881">
            <w:pPr>
              <w:spacing w:after="0" w:line="240" w:lineRule="auto"/>
              <w:jc w:val="center"/>
              <w:rPr>
                <w:rFonts w:ascii="Times New Roman" w:hAnsi="Times New Roman"/>
              </w:rPr>
            </w:pPr>
          </w:p>
          <w:p w:rsidR="004646CF" w:rsidRPr="00EE6ED4" w:rsidRDefault="004646CF" w:rsidP="003C7881">
            <w:pPr>
              <w:spacing w:after="0" w:line="240" w:lineRule="auto"/>
              <w:jc w:val="center"/>
              <w:rPr>
                <w:rFonts w:ascii="Times New Roman" w:hAnsi="Times New Roman"/>
              </w:rPr>
            </w:pPr>
          </w:p>
          <w:p w:rsidR="004646CF" w:rsidRPr="00EE6ED4" w:rsidRDefault="004646CF" w:rsidP="003C7881">
            <w:pPr>
              <w:spacing w:after="0" w:line="240" w:lineRule="auto"/>
              <w:jc w:val="center"/>
              <w:rPr>
                <w:rFonts w:ascii="Times New Roman" w:hAnsi="Times New Roman"/>
              </w:rPr>
            </w:pPr>
          </w:p>
          <w:p w:rsidR="004646CF" w:rsidRPr="00EE6ED4" w:rsidRDefault="004646CF" w:rsidP="003C7881">
            <w:pPr>
              <w:spacing w:after="0" w:line="240" w:lineRule="auto"/>
              <w:jc w:val="center"/>
              <w:rPr>
                <w:rFonts w:ascii="Times New Roman" w:hAnsi="Times New Roman"/>
              </w:rPr>
            </w:pPr>
          </w:p>
          <w:p w:rsidR="004646CF" w:rsidRPr="00EE6ED4" w:rsidRDefault="004646CF" w:rsidP="003C7881">
            <w:pPr>
              <w:spacing w:after="0" w:line="240" w:lineRule="auto"/>
              <w:jc w:val="center"/>
              <w:rPr>
                <w:rFonts w:ascii="Times New Roman" w:hAnsi="Times New Roman"/>
              </w:rPr>
            </w:pPr>
          </w:p>
          <w:p w:rsidR="004646CF" w:rsidRPr="00EE6ED4" w:rsidRDefault="004646CF" w:rsidP="003C7881">
            <w:pPr>
              <w:spacing w:after="0" w:line="240" w:lineRule="auto"/>
              <w:jc w:val="center"/>
              <w:rPr>
                <w:rFonts w:ascii="Times New Roman" w:hAnsi="Times New Roman"/>
              </w:rPr>
            </w:pPr>
          </w:p>
          <w:p w:rsidR="004646CF" w:rsidRPr="00EE6ED4" w:rsidRDefault="004646CF" w:rsidP="003C7881">
            <w:pPr>
              <w:spacing w:line="240" w:lineRule="auto"/>
              <w:jc w:val="center"/>
              <w:rPr>
                <w:rFonts w:ascii="Times New Roman" w:hAnsi="Times New Roman"/>
              </w:rPr>
            </w:pPr>
          </w:p>
          <w:p w:rsidR="004646CF" w:rsidRPr="00EE6ED4" w:rsidRDefault="004646CF" w:rsidP="003C7881">
            <w:pPr>
              <w:spacing w:line="240" w:lineRule="auto"/>
              <w:jc w:val="center"/>
              <w:rPr>
                <w:rFonts w:ascii="Times New Roman" w:hAnsi="Times New Roman"/>
              </w:rPr>
            </w:pPr>
          </w:p>
        </w:tc>
        <w:tc>
          <w:tcPr>
            <w:tcW w:w="7185" w:type="dxa"/>
            <w:gridSpan w:val="2"/>
            <w:shd w:val="clear" w:color="auto" w:fill="auto"/>
          </w:tcPr>
          <w:p w:rsidR="004646CF" w:rsidRPr="00377DA0" w:rsidRDefault="004646CF" w:rsidP="003C7881">
            <w:pPr>
              <w:shd w:val="clear" w:color="auto" w:fill="FFFFFF"/>
              <w:spacing w:after="0" w:line="240" w:lineRule="auto"/>
              <w:ind w:firstLine="142"/>
              <w:jc w:val="center"/>
              <w:rPr>
                <w:rFonts w:ascii="Times New Roman" w:hAnsi="Times New Roman"/>
              </w:rPr>
            </w:pPr>
            <w:r w:rsidRPr="00377DA0">
              <w:rPr>
                <w:rFonts w:ascii="Times New Roman" w:hAnsi="Times New Roman"/>
                <w:b/>
                <w:bCs/>
                <w:color w:val="000000"/>
                <w:spacing w:val="-7"/>
              </w:rPr>
              <w:t>Наблюдение за ветром</w:t>
            </w:r>
          </w:p>
          <w:p w:rsidR="004646CF" w:rsidRDefault="004646CF" w:rsidP="003C7881">
            <w:pPr>
              <w:shd w:val="clear" w:color="auto" w:fill="FFFFFF"/>
              <w:spacing w:after="0" w:line="240" w:lineRule="auto"/>
              <w:rPr>
                <w:rFonts w:ascii="Times New Roman" w:hAnsi="Times New Roman"/>
                <w:color w:val="000000"/>
                <w:spacing w:val="-5"/>
              </w:rPr>
            </w:pPr>
            <w:r w:rsidRPr="00377DA0">
              <w:rPr>
                <w:rFonts w:ascii="Times New Roman" w:hAnsi="Times New Roman"/>
                <w:b/>
                <w:iCs/>
                <w:color w:val="000000"/>
                <w:spacing w:val="1"/>
              </w:rPr>
              <w:t>Цель</w:t>
            </w:r>
            <w:r w:rsidRPr="00377DA0">
              <w:rPr>
                <w:rFonts w:ascii="Times New Roman" w:hAnsi="Times New Roman"/>
                <w:i/>
                <w:iCs/>
                <w:color w:val="000000"/>
                <w:spacing w:val="1"/>
              </w:rPr>
              <w:t xml:space="preserve">: </w:t>
            </w:r>
            <w:r w:rsidRPr="00377DA0">
              <w:rPr>
                <w:rFonts w:ascii="Times New Roman" w:hAnsi="Times New Roman"/>
                <w:color w:val="000000"/>
                <w:spacing w:val="1"/>
              </w:rPr>
              <w:t xml:space="preserve">продолжать формировать знания об одном из признаков </w:t>
            </w:r>
            <w:r w:rsidRPr="00377DA0">
              <w:rPr>
                <w:rFonts w:ascii="Times New Roman" w:hAnsi="Times New Roman"/>
                <w:color w:val="000000"/>
                <w:spacing w:val="-5"/>
              </w:rPr>
              <w:t>зимы — метели</w:t>
            </w:r>
            <w:r>
              <w:rPr>
                <w:rFonts w:ascii="Times New Roman" w:hAnsi="Times New Roman"/>
                <w:color w:val="000000"/>
                <w:spacing w:val="-5"/>
              </w:rPr>
              <w:t>.</w:t>
            </w:r>
          </w:p>
          <w:p w:rsidR="004646CF" w:rsidRPr="00377DA0" w:rsidRDefault="004646CF" w:rsidP="003C7881">
            <w:pPr>
              <w:shd w:val="clear" w:color="auto" w:fill="FFFFFF"/>
              <w:spacing w:after="0" w:line="240" w:lineRule="auto"/>
              <w:rPr>
                <w:rFonts w:ascii="Times New Roman" w:hAnsi="Times New Roman"/>
              </w:rPr>
            </w:pPr>
            <w:r w:rsidRPr="00377DA0">
              <w:rPr>
                <w:rFonts w:ascii="Times New Roman" w:hAnsi="Times New Roman"/>
                <w:b/>
                <w:iCs/>
                <w:color w:val="000000"/>
                <w:spacing w:val="-6"/>
              </w:rPr>
              <w:t>Ход   наблюдения</w:t>
            </w:r>
          </w:p>
          <w:p w:rsidR="004646CF" w:rsidRPr="00BA7FAA" w:rsidRDefault="004646CF" w:rsidP="003C7881">
            <w:pPr>
              <w:shd w:val="clear" w:color="auto" w:fill="FFFFFF"/>
              <w:spacing w:after="0" w:line="240" w:lineRule="auto"/>
              <w:jc w:val="both"/>
              <w:rPr>
                <w:rFonts w:ascii="Times New Roman" w:hAnsi="Times New Roman"/>
                <w:color w:val="000000"/>
                <w:spacing w:val="-4"/>
              </w:rPr>
            </w:pPr>
            <w:r w:rsidRPr="00377DA0">
              <w:rPr>
                <w:rFonts w:ascii="Times New Roman" w:hAnsi="Times New Roman"/>
                <w:color w:val="000000"/>
                <w:spacing w:val="-5"/>
              </w:rPr>
              <w:t xml:space="preserve">Понаблюдать, как ветер поднимает с земли снег. Объяснить детям, </w:t>
            </w:r>
            <w:r w:rsidRPr="00377DA0">
              <w:rPr>
                <w:rFonts w:ascii="Times New Roman" w:hAnsi="Times New Roman"/>
                <w:color w:val="000000"/>
                <w:spacing w:val="-4"/>
              </w:rPr>
              <w:t>что это метель.</w:t>
            </w:r>
            <w:r>
              <w:rPr>
                <w:rFonts w:ascii="Times New Roman" w:hAnsi="Times New Roman"/>
              </w:rPr>
              <w:t xml:space="preserve"> </w:t>
            </w:r>
            <w:r w:rsidRPr="00377DA0">
              <w:rPr>
                <w:rFonts w:ascii="Times New Roman" w:hAnsi="Times New Roman"/>
                <w:color w:val="000000"/>
              </w:rPr>
              <w:t xml:space="preserve">Обратить их внимание на то, что ветер переносит снег с одного </w:t>
            </w:r>
            <w:r w:rsidRPr="00377DA0">
              <w:rPr>
                <w:rFonts w:ascii="Times New Roman" w:hAnsi="Times New Roman"/>
                <w:color w:val="000000"/>
                <w:spacing w:val="-4"/>
              </w:rPr>
              <w:t>места участка на другое.</w:t>
            </w:r>
          </w:p>
          <w:p w:rsidR="004646CF" w:rsidRPr="00377DA0" w:rsidRDefault="004646CF" w:rsidP="003C7881">
            <w:pPr>
              <w:shd w:val="clear" w:color="auto" w:fill="FFFFFF"/>
              <w:spacing w:after="0" w:line="240" w:lineRule="auto"/>
              <w:rPr>
                <w:rFonts w:ascii="Times New Roman" w:hAnsi="Times New Roman"/>
              </w:rPr>
            </w:pPr>
            <w:r w:rsidRPr="00377DA0">
              <w:rPr>
                <w:rFonts w:ascii="Times New Roman" w:hAnsi="Times New Roman"/>
                <w:b/>
                <w:bCs/>
                <w:color w:val="000000"/>
                <w:spacing w:val="-11"/>
              </w:rPr>
              <w:t>Трудовая деятельность</w:t>
            </w:r>
            <w:r>
              <w:rPr>
                <w:rFonts w:ascii="Times New Roman" w:hAnsi="Times New Roman"/>
              </w:rPr>
              <w:t xml:space="preserve">: </w:t>
            </w:r>
            <w:r w:rsidRPr="00377DA0">
              <w:rPr>
                <w:rFonts w:ascii="Times New Roman" w:hAnsi="Times New Roman"/>
                <w:color w:val="000000"/>
                <w:spacing w:val="-1"/>
              </w:rPr>
              <w:t>Расчистка участка от снега.</w:t>
            </w:r>
          </w:p>
          <w:p w:rsidR="004646CF" w:rsidRDefault="004646CF" w:rsidP="003C7881">
            <w:pPr>
              <w:spacing w:after="0" w:line="240" w:lineRule="auto"/>
              <w:rPr>
                <w:rFonts w:ascii="Times New Roman" w:hAnsi="Times New Roman"/>
                <w:color w:val="000000"/>
                <w:spacing w:val="-2"/>
              </w:rPr>
            </w:pPr>
            <w:r w:rsidRPr="00377DA0">
              <w:rPr>
                <w:rFonts w:ascii="Times New Roman" w:hAnsi="Times New Roman"/>
                <w:b/>
                <w:iCs/>
                <w:color w:val="000000"/>
                <w:spacing w:val="-2"/>
              </w:rPr>
              <w:t>Цель:</w:t>
            </w:r>
            <w:r w:rsidRPr="00377DA0">
              <w:rPr>
                <w:rFonts w:ascii="Times New Roman" w:hAnsi="Times New Roman"/>
                <w:i/>
                <w:iCs/>
                <w:color w:val="000000"/>
                <w:spacing w:val="-2"/>
              </w:rPr>
              <w:t xml:space="preserve"> </w:t>
            </w:r>
            <w:r w:rsidRPr="00377DA0">
              <w:rPr>
                <w:rFonts w:ascii="Times New Roman" w:hAnsi="Times New Roman"/>
                <w:color w:val="000000"/>
                <w:spacing w:val="-2"/>
              </w:rPr>
              <w:t>совершенствовать трудовые навыки.</w:t>
            </w:r>
          </w:p>
          <w:p w:rsidR="004646CF" w:rsidRPr="00377DA0" w:rsidRDefault="004646CF" w:rsidP="003C7881">
            <w:pPr>
              <w:shd w:val="clear" w:color="auto" w:fill="FFFFFF"/>
              <w:spacing w:after="0" w:line="240" w:lineRule="auto"/>
              <w:rPr>
                <w:rFonts w:ascii="Times New Roman" w:hAnsi="Times New Roman"/>
              </w:rPr>
            </w:pPr>
            <w:r w:rsidRPr="00377DA0">
              <w:rPr>
                <w:rFonts w:ascii="Times New Roman" w:hAnsi="Times New Roman"/>
                <w:b/>
                <w:bCs/>
                <w:color w:val="000000"/>
                <w:spacing w:val="-10"/>
              </w:rPr>
              <w:t>Выносной материал</w:t>
            </w:r>
            <w:r>
              <w:rPr>
                <w:rFonts w:ascii="Times New Roman" w:hAnsi="Times New Roman"/>
                <w:b/>
                <w:bCs/>
                <w:color w:val="000000"/>
                <w:spacing w:val="-10"/>
              </w:rPr>
              <w:t>:</w:t>
            </w:r>
          </w:p>
          <w:p w:rsidR="004646CF" w:rsidRPr="00EE6ED4" w:rsidRDefault="004646CF" w:rsidP="003C7881">
            <w:pPr>
              <w:spacing w:after="0" w:line="240" w:lineRule="auto"/>
              <w:rPr>
                <w:rFonts w:ascii="Times New Roman" w:hAnsi="Times New Roman"/>
              </w:rPr>
            </w:pPr>
            <w:r>
              <w:rPr>
                <w:rFonts w:ascii="Times New Roman" w:hAnsi="Times New Roman"/>
                <w:color w:val="000000"/>
                <w:spacing w:val="-3"/>
              </w:rPr>
              <w:t>л</w:t>
            </w:r>
            <w:r w:rsidRPr="00377DA0">
              <w:rPr>
                <w:rFonts w:ascii="Times New Roman" w:hAnsi="Times New Roman"/>
                <w:color w:val="000000"/>
                <w:spacing w:val="-3"/>
              </w:rPr>
              <w:t xml:space="preserve">опатки, совочки, метелки, ведерки, формочки для снега, клеенки </w:t>
            </w:r>
            <w:r w:rsidRPr="00377DA0">
              <w:rPr>
                <w:rFonts w:ascii="Times New Roman" w:hAnsi="Times New Roman"/>
                <w:i/>
                <w:iCs/>
                <w:color w:val="000000"/>
                <w:spacing w:val="-3"/>
              </w:rPr>
              <w:br/>
            </w:r>
            <w:r w:rsidRPr="00377DA0">
              <w:rPr>
                <w:rFonts w:ascii="Times New Roman" w:hAnsi="Times New Roman"/>
                <w:i/>
                <w:iCs/>
                <w:color w:val="000000"/>
                <w:spacing w:val="-1"/>
              </w:rPr>
              <w:t xml:space="preserve">для </w:t>
            </w:r>
            <w:r w:rsidRPr="00377DA0">
              <w:rPr>
                <w:rFonts w:ascii="Times New Roman" w:hAnsi="Times New Roman"/>
                <w:color w:val="000000"/>
                <w:spacing w:val="-1"/>
              </w:rPr>
              <w:t>катания с горки, цветные кружки, эмблемы птиц.</w:t>
            </w:r>
          </w:p>
        </w:tc>
        <w:tc>
          <w:tcPr>
            <w:tcW w:w="2409" w:type="dxa"/>
            <w:shd w:val="clear" w:color="auto" w:fill="auto"/>
          </w:tcPr>
          <w:p w:rsidR="004646CF" w:rsidRPr="00377DA0" w:rsidRDefault="004646CF" w:rsidP="003C7881">
            <w:pPr>
              <w:shd w:val="clear" w:color="auto" w:fill="FFFFFF"/>
              <w:spacing w:after="0" w:line="240" w:lineRule="auto"/>
              <w:rPr>
                <w:rFonts w:ascii="Times New Roman" w:hAnsi="Times New Roman"/>
              </w:rPr>
            </w:pPr>
            <w:r w:rsidRPr="00377DA0">
              <w:rPr>
                <w:rFonts w:ascii="Times New Roman" w:hAnsi="Times New Roman"/>
                <w:b/>
                <w:bCs/>
                <w:color w:val="000000"/>
                <w:spacing w:val="-12"/>
              </w:rPr>
              <w:t>Подвижнее игры</w:t>
            </w:r>
          </w:p>
          <w:p w:rsidR="004646CF" w:rsidRPr="00377DA0" w:rsidRDefault="004646CF" w:rsidP="003C7881">
            <w:pPr>
              <w:shd w:val="clear" w:color="auto" w:fill="FFFFFF"/>
              <w:spacing w:after="0" w:line="240" w:lineRule="auto"/>
              <w:rPr>
                <w:rFonts w:ascii="Times New Roman" w:hAnsi="Times New Roman"/>
                <w:b/>
                <w:color w:val="000000"/>
                <w:spacing w:val="-7"/>
              </w:rPr>
            </w:pPr>
            <w:r w:rsidRPr="00377DA0">
              <w:rPr>
                <w:rFonts w:ascii="Times New Roman" w:hAnsi="Times New Roman"/>
                <w:b/>
                <w:color w:val="000000"/>
                <w:spacing w:val="-7"/>
              </w:rPr>
              <w:t>«Лошадки».</w:t>
            </w:r>
          </w:p>
          <w:p w:rsidR="004646CF" w:rsidRPr="00377DA0" w:rsidRDefault="004646CF" w:rsidP="003C7881">
            <w:pPr>
              <w:shd w:val="clear" w:color="auto" w:fill="FFFFFF"/>
              <w:spacing w:after="0" w:line="240" w:lineRule="auto"/>
              <w:rPr>
                <w:rFonts w:ascii="Times New Roman" w:hAnsi="Times New Roman"/>
              </w:rPr>
            </w:pPr>
            <w:r w:rsidRPr="00377DA0">
              <w:rPr>
                <w:rFonts w:ascii="Times New Roman" w:hAnsi="Times New Roman"/>
                <w:b/>
                <w:iCs/>
                <w:color w:val="000000"/>
                <w:spacing w:val="-1"/>
              </w:rPr>
              <w:t>Цель:</w:t>
            </w:r>
            <w:r w:rsidRPr="00377DA0">
              <w:rPr>
                <w:rFonts w:ascii="Times New Roman" w:hAnsi="Times New Roman"/>
                <w:iCs/>
                <w:color w:val="000000"/>
                <w:spacing w:val="-1"/>
              </w:rPr>
              <w:t xml:space="preserve"> </w:t>
            </w:r>
            <w:r w:rsidRPr="00377DA0">
              <w:rPr>
                <w:rFonts w:ascii="Times New Roman" w:hAnsi="Times New Roman"/>
                <w:color w:val="000000"/>
                <w:spacing w:val="-1"/>
              </w:rPr>
              <w:t>развивать быстроту и выносливость.</w:t>
            </w:r>
          </w:p>
          <w:p w:rsidR="004646CF" w:rsidRPr="00377DA0" w:rsidRDefault="004646CF" w:rsidP="003C7881">
            <w:pPr>
              <w:shd w:val="clear" w:color="auto" w:fill="FFFFFF"/>
              <w:spacing w:after="0" w:line="240" w:lineRule="auto"/>
              <w:rPr>
                <w:rFonts w:ascii="Times New Roman" w:hAnsi="Times New Roman"/>
                <w:b/>
              </w:rPr>
            </w:pPr>
            <w:r w:rsidRPr="00377DA0">
              <w:rPr>
                <w:rFonts w:ascii="Times New Roman" w:hAnsi="Times New Roman"/>
                <w:b/>
                <w:color w:val="000000"/>
              </w:rPr>
              <w:t>«Кати в цель».</w:t>
            </w:r>
          </w:p>
          <w:p w:rsidR="004646CF" w:rsidRPr="00EE6ED4" w:rsidRDefault="004646CF" w:rsidP="003C7881">
            <w:pPr>
              <w:pStyle w:val="Style1"/>
              <w:widowControl/>
              <w:spacing w:line="240" w:lineRule="auto"/>
              <w:rPr>
                <w:rFonts w:ascii="Times New Roman" w:hAnsi="Times New Roman"/>
                <w:b/>
                <w:sz w:val="22"/>
                <w:szCs w:val="22"/>
              </w:rPr>
            </w:pPr>
            <w:r w:rsidRPr="00377DA0">
              <w:rPr>
                <w:rFonts w:ascii="Times New Roman" w:hAnsi="Times New Roman"/>
                <w:b/>
                <w:iCs/>
                <w:color w:val="000000"/>
                <w:spacing w:val="1"/>
                <w:sz w:val="22"/>
                <w:szCs w:val="22"/>
              </w:rPr>
              <w:t>Цель:</w:t>
            </w:r>
            <w:r w:rsidRPr="00377DA0">
              <w:rPr>
                <w:rFonts w:ascii="Times New Roman" w:hAnsi="Times New Roman"/>
                <w:iCs/>
                <w:color w:val="000000"/>
                <w:spacing w:val="1"/>
                <w:sz w:val="22"/>
                <w:szCs w:val="22"/>
              </w:rPr>
              <w:t xml:space="preserve"> </w:t>
            </w:r>
            <w:r w:rsidRPr="00377DA0">
              <w:rPr>
                <w:rFonts w:ascii="Times New Roman" w:hAnsi="Times New Roman"/>
                <w:color w:val="000000"/>
                <w:spacing w:val="1"/>
                <w:sz w:val="22"/>
                <w:szCs w:val="22"/>
              </w:rPr>
              <w:t>развивать глазомер и точность.</w:t>
            </w:r>
          </w:p>
        </w:tc>
        <w:tc>
          <w:tcPr>
            <w:tcW w:w="1701" w:type="dxa"/>
            <w:shd w:val="clear" w:color="auto" w:fill="auto"/>
          </w:tcPr>
          <w:p w:rsidR="004646CF" w:rsidRPr="00377DA0" w:rsidRDefault="004646CF" w:rsidP="003C7881">
            <w:pPr>
              <w:pStyle w:val="Style1"/>
              <w:widowControl/>
              <w:spacing w:line="240" w:lineRule="auto"/>
              <w:rPr>
                <w:rFonts w:ascii="Times New Roman" w:hAnsi="Times New Roman"/>
                <w:b/>
                <w:sz w:val="22"/>
                <w:szCs w:val="22"/>
              </w:rPr>
            </w:pPr>
            <w:r w:rsidRPr="009A6BE5">
              <w:rPr>
                <w:b/>
                <w:sz w:val="22"/>
                <w:szCs w:val="22"/>
              </w:rPr>
              <w:t>Индивидуальная работа.</w:t>
            </w:r>
            <w:r w:rsidRPr="009A6BE5">
              <w:rPr>
                <w:sz w:val="22"/>
                <w:szCs w:val="22"/>
              </w:rPr>
              <w:t xml:space="preserve"> Повторить потешку «Бежала лесочком лиса с кузовочком»</w:t>
            </w:r>
          </w:p>
        </w:tc>
        <w:tc>
          <w:tcPr>
            <w:tcW w:w="851" w:type="dxa"/>
            <w:gridSpan w:val="2"/>
            <w:vMerge/>
            <w:shd w:val="clear" w:color="auto" w:fill="auto"/>
          </w:tcPr>
          <w:p w:rsidR="004646CF" w:rsidRPr="00EE6ED4" w:rsidRDefault="004646CF" w:rsidP="003C7881">
            <w:pPr>
              <w:spacing w:after="0" w:line="240" w:lineRule="auto"/>
              <w:rPr>
                <w:rFonts w:ascii="Times New Roman" w:hAnsi="Times New Roman"/>
              </w:rPr>
            </w:pPr>
          </w:p>
        </w:tc>
      </w:tr>
      <w:tr w:rsidR="004646CF" w:rsidRPr="00EE6ED4" w:rsidTr="003C7881">
        <w:tc>
          <w:tcPr>
            <w:tcW w:w="1008" w:type="dxa"/>
            <w:vMerge/>
            <w:shd w:val="clear" w:color="auto" w:fill="auto"/>
          </w:tcPr>
          <w:p w:rsidR="004646CF" w:rsidRPr="00EE6ED4" w:rsidRDefault="004646CF" w:rsidP="003C7881">
            <w:pPr>
              <w:spacing w:after="0" w:line="240" w:lineRule="auto"/>
              <w:rPr>
                <w:rFonts w:ascii="Times New Roman" w:hAnsi="Times New Roman"/>
              </w:rPr>
            </w:pPr>
          </w:p>
        </w:tc>
        <w:tc>
          <w:tcPr>
            <w:tcW w:w="1980" w:type="dxa"/>
            <w:shd w:val="clear" w:color="auto" w:fill="auto"/>
          </w:tcPr>
          <w:p w:rsidR="004646CF" w:rsidRPr="00EE6ED4" w:rsidRDefault="004646CF" w:rsidP="003C7881">
            <w:pPr>
              <w:pStyle w:val="a3"/>
              <w:jc w:val="center"/>
              <w:rPr>
                <w:rFonts w:ascii="Times New Roman" w:hAnsi="Times New Roman"/>
                <w:b/>
                <w:u w:val="single"/>
              </w:rPr>
            </w:pPr>
            <w:r w:rsidRPr="00EE6ED4">
              <w:rPr>
                <w:rFonts w:ascii="Times New Roman" w:hAnsi="Times New Roman"/>
                <w:b/>
                <w:u w:val="single"/>
              </w:rPr>
              <w:t>Работа перед  сном</w:t>
            </w:r>
          </w:p>
        </w:tc>
        <w:tc>
          <w:tcPr>
            <w:tcW w:w="12146" w:type="dxa"/>
            <w:gridSpan w:val="6"/>
            <w:shd w:val="clear" w:color="auto" w:fill="auto"/>
          </w:tcPr>
          <w:p w:rsidR="004646CF" w:rsidRPr="00377DA0" w:rsidRDefault="004646CF" w:rsidP="003C7881">
            <w:pPr>
              <w:spacing w:after="0" w:line="240" w:lineRule="auto"/>
              <w:ind w:right="-456"/>
              <w:rPr>
                <w:rFonts w:ascii="Times New Roman" w:hAnsi="Times New Roman"/>
              </w:rPr>
            </w:pPr>
            <w:r w:rsidRPr="00311CE1">
              <w:rPr>
                <w:rFonts w:ascii="Times New Roman" w:hAnsi="Times New Roman"/>
              </w:rPr>
              <w:t>Рассматривание картины  с развернутым сюжетом из серии «</w:t>
            </w:r>
            <w:r w:rsidRPr="00311CE1">
              <w:rPr>
                <w:rFonts w:ascii="Times New Roman" w:hAnsi="Times New Roman"/>
                <w:b/>
              </w:rPr>
              <w:t>Времена года»</w:t>
            </w:r>
            <w:r>
              <w:rPr>
                <w:rFonts w:ascii="Times New Roman" w:hAnsi="Times New Roman"/>
              </w:rPr>
              <w:t>.</w:t>
            </w:r>
            <w:r w:rsidRPr="00311CE1">
              <w:rPr>
                <w:rFonts w:ascii="Times New Roman" w:hAnsi="Times New Roman"/>
              </w:rPr>
              <w:t xml:space="preserve"> </w:t>
            </w:r>
            <w:r w:rsidRPr="00311CE1">
              <w:rPr>
                <w:rFonts w:ascii="Times New Roman" w:hAnsi="Times New Roman"/>
                <w:b/>
              </w:rPr>
              <w:t>Цель:</w:t>
            </w:r>
            <w:r w:rsidRPr="00311CE1">
              <w:rPr>
                <w:rFonts w:ascii="Times New Roman" w:hAnsi="Times New Roman"/>
              </w:rPr>
              <w:t xml:space="preserve"> учить рассматривать карти</w:t>
            </w:r>
            <w:r>
              <w:rPr>
                <w:rFonts w:ascii="Times New Roman" w:hAnsi="Times New Roman"/>
              </w:rPr>
              <w:t xml:space="preserve">ны с развернутым   </w:t>
            </w:r>
            <w:r w:rsidRPr="00311CE1">
              <w:rPr>
                <w:rFonts w:ascii="Times New Roman" w:hAnsi="Times New Roman"/>
              </w:rPr>
              <w:t xml:space="preserve">сюжетом, замечать </w:t>
            </w:r>
            <w:r>
              <w:rPr>
                <w:rFonts w:ascii="Times New Roman" w:hAnsi="Times New Roman"/>
              </w:rPr>
              <w:t xml:space="preserve"> </w:t>
            </w:r>
            <w:r w:rsidRPr="00311CE1">
              <w:rPr>
                <w:rFonts w:ascii="Times New Roman" w:hAnsi="Times New Roman"/>
              </w:rPr>
              <w:t>детали в изображении людей (детей) и животных</w:t>
            </w:r>
            <w:r w:rsidRPr="00311CE1">
              <w:rPr>
                <w:rFonts w:ascii="Times New Roman" w:hAnsi="Times New Roman"/>
                <w:b/>
              </w:rPr>
              <w:t>.</w:t>
            </w:r>
          </w:p>
        </w:tc>
      </w:tr>
      <w:tr w:rsidR="004646CF" w:rsidRPr="00EE6ED4" w:rsidTr="003C7881">
        <w:trPr>
          <w:trHeight w:val="1047"/>
        </w:trPr>
        <w:tc>
          <w:tcPr>
            <w:tcW w:w="1008" w:type="dxa"/>
            <w:vMerge/>
            <w:shd w:val="clear" w:color="auto" w:fill="auto"/>
          </w:tcPr>
          <w:p w:rsidR="004646CF" w:rsidRPr="00EE6ED4" w:rsidRDefault="004646CF" w:rsidP="003C7881">
            <w:pPr>
              <w:spacing w:after="0" w:line="240" w:lineRule="auto"/>
              <w:rPr>
                <w:rFonts w:ascii="Times New Roman" w:hAnsi="Times New Roman"/>
              </w:rPr>
            </w:pPr>
          </w:p>
        </w:tc>
        <w:tc>
          <w:tcPr>
            <w:tcW w:w="1980" w:type="dxa"/>
            <w:shd w:val="clear" w:color="auto" w:fill="auto"/>
          </w:tcPr>
          <w:p w:rsidR="004646CF" w:rsidRPr="00EE6ED4" w:rsidRDefault="004646CF" w:rsidP="003C7881">
            <w:pPr>
              <w:pStyle w:val="a3"/>
              <w:jc w:val="center"/>
              <w:rPr>
                <w:rFonts w:ascii="Times New Roman" w:hAnsi="Times New Roman"/>
                <w:b/>
                <w:u w:val="single"/>
              </w:rPr>
            </w:pPr>
            <w:r w:rsidRPr="00EE6ED4">
              <w:rPr>
                <w:rFonts w:ascii="Times New Roman" w:hAnsi="Times New Roman"/>
                <w:b/>
                <w:u w:val="single"/>
              </w:rPr>
              <w:t>Вечер</w:t>
            </w:r>
          </w:p>
          <w:p w:rsidR="004646CF" w:rsidRPr="00EE6ED4" w:rsidRDefault="004646CF" w:rsidP="003C7881">
            <w:pPr>
              <w:spacing w:after="0" w:line="240" w:lineRule="auto"/>
              <w:jc w:val="center"/>
              <w:rPr>
                <w:rFonts w:ascii="Times New Roman" w:hAnsi="Times New Roman"/>
              </w:rPr>
            </w:pPr>
            <w:r w:rsidRPr="00EE6ED4">
              <w:rPr>
                <w:rFonts w:ascii="Times New Roman" w:hAnsi="Times New Roman"/>
                <w:b/>
              </w:rPr>
              <w:t>Закаливающие процедуры после сна</w:t>
            </w:r>
          </w:p>
        </w:tc>
        <w:tc>
          <w:tcPr>
            <w:tcW w:w="7043" w:type="dxa"/>
            <w:shd w:val="clear" w:color="auto" w:fill="auto"/>
          </w:tcPr>
          <w:p w:rsidR="004646CF" w:rsidRPr="00EE6ED4" w:rsidRDefault="004646CF" w:rsidP="003C7881">
            <w:pPr>
              <w:spacing w:after="0" w:line="240" w:lineRule="auto"/>
              <w:rPr>
                <w:rFonts w:ascii="Times New Roman" w:hAnsi="Times New Roman"/>
                <w:color w:val="000000"/>
              </w:rPr>
            </w:pPr>
            <w:r w:rsidRPr="00EE6ED4">
              <w:rPr>
                <w:rFonts w:ascii="Times New Roman" w:hAnsi="Times New Roman"/>
                <w:b/>
              </w:rPr>
              <w:t>Цель:</w:t>
            </w:r>
            <w:r w:rsidRPr="00EE6ED4">
              <w:rPr>
                <w:rFonts w:ascii="Times New Roman" w:hAnsi="Times New Roman"/>
              </w:rPr>
              <w:t xml:space="preserve"> </w:t>
            </w:r>
            <w:r w:rsidRPr="00EE6ED4">
              <w:rPr>
                <w:rFonts w:ascii="Times New Roman" w:hAnsi="Times New Roman"/>
                <w:color w:val="000000"/>
              </w:rPr>
              <w:t>сохранение и укрепление физического и психического здоровья детей.</w:t>
            </w:r>
          </w:p>
        </w:tc>
        <w:tc>
          <w:tcPr>
            <w:tcW w:w="2551" w:type="dxa"/>
            <w:gridSpan w:val="2"/>
            <w:shd w:val="clear" w:color="auto" w:fill="auto"/>
          </w:tcPr>
          <w:p w:rsidR="004646CF" w:rsidRPr="00EE6ED4" w:rsidRDefault="004646CF" w:rsidP="003C7881">
            <w:pPr>
              <w:pStyle w:val="Style17"/>
              <w:widowControl/>
              <w:spacing w:line="240" w:lineRule="auto"/>
              <w:ind w:firstLine="0"/>
              <w:jc w:val="center"/>
              <w:rPr>
                <w:rFonts w:ascii="Times New Roman" w:hAnsi="Times New Roman"/>
                <w:b/>
                <w:sz w:val="22"/>
                <w:szCs w:val="22"/>
              </w:rPr>
            </w:pPr>
            <w:r w:rsidRPr="00EE6ED4">
              <w:rPr>
                <w:rFonts w:ascii="Times New Roman" w:hAnsi="Times New Roman"/>
                <w:b/>
                <w:sz w:val="22"/>
                <w:szCs w:val="22"/>
              </w:rPr>
              <w:t>Спальня</w:t>
            </w:r>
          </w:p>
          <w:p w:rsidR="004646CF" w:rsidRPr="00EE6ED4" w:rsidRDefault="004646CF" w:rsidP="003C7881">
            <w:pPr>
              <w:pStyle w:val="Style17"/>
              <w:widowControl/>
              <w:spacing w:line="240" w:lineRule="auto"/>
              <w:ind w:firstLine="0"/>
              <w:jc w:val="center"/>
              <w:rPr>
                <w:rFonts w:ascii="Times New Roman" w:hAnsi="Times New Roman"/>
                <w:sz w:val="22"/>
                <w:szCs w:val="22"/>
              </w:rPr>
            </w:pPr>
            <w:r w:rsidRPr="00EE6ED4">
              <w:rPr>
                <w:rFonts w:ascii="Times New Roman" w:hAnsi="Times New Roman"/>
                <w:sz w:val="22"/>
                <w:szCs w:val="22"/>
              </w:rPr>
              <w:t>(ребристые дорожки)</w:t>
            </w:r>
          </w:p>
        </w:tc>
        <w:tc>
          <w:tcPr>
            <w:tcW w:w="1843" w:type="dxa"/>
            <w:gridSpan w:val="2"/>
            <w:vMerge w:val="restart"/>
            <w:shd w:val="clear" w:color="auto" w:fill="auto"/>
          </w:tcPr>
          <w:p w:rsidR="004646CF" w:rsidRDefault="004646CF" w:rsidP="003C7881">
            <w:pPr>
              <w:spacing w:after="0" w:line="240" w:lineRule="auto"/>
              <w:rPr>
                <w:rFonts w:ascii="Times New Roman" w:hAnsi="Times New Roman"/>
                <w:b/>
              </w:rPr>
            </w:pPr>
            <w:r w:rsidRPr="00EE6ED4">
              <w:rPr>
                <w:rFonts w:ascii="Times New Roman" w:hAnsi="Times New Roman"/>
                <w:b/>
              </w:rPr>
              <w:t xml:space="preserve">Подвижная игра </w:t>
            </w:r>
          </w:p>
          <w:p w:rsidR="004646CF" w:rsidRPr="00EE6ED4" w:rsidRDefault="004646CF" w:rsidP="003C7881">
            <w:pPr>
              <w:spacing w:after="0" w:line="240" w:lineRule="auto"/>
              <w:rPr>
                <w:rFonts w:ascii="Times New Roman" w:hAnsi="Times New Roman"/>
              </w:rPr>
            </w:pPr>
            <w:r w:rsidRPr="00EE6ED4">
              <w:rPr>
                <w:rFonts w:ascii="Times New Roman" w:hAnsi="Times New Roman"/>
                <w:b/>
              </w:rPr>
              <w:t>«По узенькой дорожке»</w:t>
            </w:r>
            <w:r w:rsidRPr="00EE6ED4">
              <w:rPr>
                <w:rFonts w:ascii="Times New Roman" w:hAnsi="Times New Roman"/>
              </w:rPr>
              <w:t xml:space="preserve">  </w:t>
            </w:r>
            <w:r w:rsidRPr="00EE6ED4">
              <w:rPr>
                <w:rFonts w:ascii="Times New Roman" w:hAnsi="Times New Roman"/>
                <w:b/>
              </w:rPr>
              <w:t>Цель:</w:t>
            </w:r>
            <w:r w:rsidRPr="00EE6ED4">
              <w:rPr>
                <w:rFonts w:ascii="Times New Roman" w:hAnsi="Times New Roman"/>
              </w:rPr>
              <w:t xml:space="preserve"> учить перешагивать из круга в круг.</w:t>
            </w:r>
          </w:p>
        </w:tc>
        <w:tc>
          <w:tcPr>
            <w:tcW w:w="709" w:type="dxa"/>
            <w:vMerge w:val="restart"/>
            <w:shd w:val="clear" w:color="auto" w:fill="auto"/>
          </w:tcPr>
          <w:p w:rsidR="004646CF" w:rsidRPr="00EE6ED4" w:rsidRDefault="004646CF" w:rsidP="003C7881">
            <w:pPr>
              <w:spacing w:after="0" w:line="240" w:lineRule="auto"/>
              <w:rPr>
                <w:rFonts w:ascii="Times New Roman" w:hAnsi="Times New Roman"/>
              </w:rPr>
            </w:pPr>
          </w:p>
        </w:tc>
      </w:tr>
      <w:tr w:rsidR="004646CF" w:rsidRPr="00EE6ED4" w:rsidTr="003C7881">
        <w:trPr>
          <w:trHeight w:val="764"/>
        </w:trPr>
        <w:tc>
          <w:tcPr>
            <w:tcW w:w="1008" w:type="dxa"/>
            <w:vMerge/>
            <w:shd w:val="clear" w:color="auto" w:fill="auto"/>
          </w:tcPr>
          <w:p w:rsidR="004646CF" w:rsidRPr="00EE6ED4" w:rsidRDefault="004646CF" w:rsidP="003C7881">
            <w:pPr>
              <w:spacing w:after="0" w:line="240" w:lineRule="auto"/>
              <w:rPr>
                <w:rFonts w:ascii="Times New Roman" w:hAnsi="Times New Roman"/>
              </w:rPr>
            </w:pPr>
          </w:p>
        </w:tc>
        <w:tc>
          <w:tcPr>
            <w:tcW w:w="1980" w:type="dxa"/>
            <w:shd w:val="clear" w:color="auto" w:fill="auto"/>
          </w:tcPr>
          <w:p w:rsidR="004646CF" w:rsidRPr="00EE6ED4" w:rsidRDefault="004646CF" w:rsidP="003C7881">
            <w:pPr>
              <w:spacing w:after="0" w:line="240" w:lineRule="auto"/>
              <w:jc w:val="center"/>
              <w:rPr>
                <w:rFonts w:ascii="Times New Roman" w:hAnsi="Times New Roman"/>
                <w:b/>
              </w:rPr>
            </w:pPr>
            <w:r w:rsidRPr="00EE6ED4">
              <w:rPr>
                <w:rFonts w:ascii="Times New Roman" w:hAnsi="Times New Roman"/>
                <w:b/>
              </w:rPr>
              <w:t>Игра с пальчиками</w:t>
            </w:r>
          </w:p>
        </w:tc>
        <w:tc>
          <w:tcPr>
            <w:tcW w:w="7043" w:type="dxa"/>
            <w:shd w:val="clear" w:color="auto" w:fill="auto"/>
          </w:tcPr>
          <w:p w:rsidR="004646CF" w:rsidRDefault="004646CF" w:rsidP="003C7881">
            <w:pPr>
              <w:spacing w:after="0" w:line="240" w:lineRule="auto"/>
              <w:rPr>
                <w:rFonts w:ascii="Times New Roman" w:hAnsi="Times New Roman"/>
              </w:rPr>
            </w:pPr>
            <w:r w:rsidRPr="00EE6ED4">
              <w:rPr>
                <w:rFonts w:ascii="Times New Roman" w:hAnsi="Times New Roman"/>
                <w:b/>
              </w:rPr>
              <w:t xml:space="preserve"> «Моя семья</w:t>
            </w:r>
            <w:r>
              <w:rPr>
                <w:rFonts w:ascii="Times New Roman" w:hAnsi="Times New Roman"/>
              </w:rPr>
              <w:t>»</w:t>
            </w:r>
          </w:p>
          <w:p w:rsidR="004646CF" w:rsidRPr="00EE6ED4" w:rsidRDefault="004646CF" w:rsidP="003C7881">
            <w:pPr>
              <w:spacing w:after="0" w:line="240" w:lineRule="auto"/>
              <w:rPr>
                <w:rFonts w:ascii="Times New Roman" w:hAnsi="Times New Roman"/>
              </w:rPr>
            </w:pPr>
            <w:r>
              <w:rPr>
                <w:rFonts w:ascii="Times New Roman" w:hAnsi="Times New Roman"/>
                <w:b/>
              </w:rPr>
              <w:t xml:space="preserve">Цель: </w:t>
            </w:r>
            <w:r w:rsidRPr="00EE6ED4">
              <w:rPr>
                <w:rFonts w:ascii="Times New Roman" w:hAnsi="Times New Roman"/>
              </w:rPr>
              <w:t>развивать мелкую моторику рук.</w:t>
            </w:r>
          </w:p>
        </w:tc>
        <w:tc>
          <w:tcPr>
            <w:tcW w:w="2551" w:type="dxa"/>
            <w:gridSpan w:val="2"/>
            <w:shd w:val="clear" w:color="auto" w:fill="auto"/>
          </w:tcPr>
          <w:p w:rsidR="004646CF" w:rsidRPr="00377DA0" w:rsidRDefault="004646CF" w:rsidP="003C7881">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Центр манипулятивных игр</w:t>
            </w:r>
          </w:p>
        </w:tc>
        <w:tc>
          <w:tcPr>
            <w:tcW w:w="1843" w:type="dxa"/>
            <w:gridSpan w:val="2"/>
            <w:vMerge/>
            <w:shd w:val="clear" w:color="auto" w:fill="auto"/>
          </w:tcPr>
          <w:p w:rsidR="004646CF" w:rsidRPr="00EE6ED4" w:rsidRDefault="004646CF" w:rsidP="003C7881">
            <w:pPr>
              <w:spacing w:after="0" w:line="240" w:lineRule="auto"/>
              <w:rPr>
                <w:rFonts w:ascii="Times New Roman" w:hAnsi="Times New Roman"/>
                <w:b/>
              </w:rPr>
            </w:pPr>
          </w:p>
        </w:tc>
        <w:tc>
          <w:tcPr>
            <w:tcW w:w="709" w:type="dxa"/>
            <w:vMerge/>
            <w:shd w:val="clear" w:color="auto" w:fill="auto"/>
          </w:tcPr>
          <w:p w:rsidR="004646CF" w:rsidRPr="00EE6ED4" w:rsidRDefault="004646CF" w:rsidP="003C7881">
            <w:pPr>
              <w:spacing w:after="0" w:line="240" w:lineRule="auto"/>
              <w:rPr>
                <w:rFonts w:ascii="Times New Roman" w:hAnsi="Times New Roman"/>
              </w:rPr>
            </w:pPr>
          </w:p>
        </w:tc>
      </w:tr>
      <w:tr w:rsidR="004646CF" w:rsidRPr="00EE6ED4" w:rsidTr="003C7881">
        <w:trPr>
          <w:trHeight w:val="555"/>
        </w:trPr>
        <w:tc>
          <w:tcPr>
            <w:tcW w:w="1008" w:type="dxa"/>
            <w:vMerge/>
            <w:shd w:val="clear" w:color="auto" w:fill="auto"/>
          </w:tcPr>
          <w:p w:rsidR="004646CF" w:rsidRPr="00EE6ED4" w:rsidRDefault="004646CF" w:rsidP="003C7881">
            <w:pPr>
              <w:spacing w:after="0" w:line="240" w:lineRule="auto"/>
              <w:rPr>
                <w:rFonts w:ascii="Times New Roman" w:hAnsi="Times New Roman"/>
              </w:rPr>
            </w:pPr>
          </w:p>
        </w:tc>
        <w:tc>
          <w:tcPr>
            <w:tcW w:w="1980" w:type="dxa"/>
            <w:shd w:val="clear" w:color="auto" w:fill="auto"/>
          </w:tcPr>
          <w:p w:rsidR="004646CF" w:rsidRPr="00EE6ED4" w:rsidRDefault="004646CF" w:rsidP="003C7881">
            <w:pPr>
              <w:pStyle w:val="Style17"/>
              <w:widowControl/>
              <w:spacing w:line="240" w:lineRule="auto"/>
              <w:ind w:firstLine="0"/>
              <w:jc w:val="center"/>
              <w:rPr>
                <w:rFonts w:ascii="Times New Roman" w:hAnsi="Times New Roman"/>
                <w:b/>
                <w:sz w:val="22"/>
                <w:szCs w:val="22"/>
              </w:rPr>
            </w:pPr>
            <w:r>
              <w:rPr>
                <w:rFonts w:ascii="Times New Roman" w:hAnsi="Times New Roman"/>
                <w:b/>
                <w:bCs/>
                <w:sz w:val="22"/>
                <w:szCs w:val="22"/>
              </w:rPr>
              <w:t>Сюжетно - ролевая</w:t>
            </w:r>
            <w:r w:rsidRPr="00EE6ED4">
              <w:rPr>
                <w:rFonts w:ascii="Times New Roman" w:hAnsi="Times New Roman"/>
                <w:b/>
                <w:bCs/>
                <w:sz w:val="22"/>
                <w:szCs w:val="22"/>
              </w:rPr>
              <w:t xml:space="preserve"> игра «Семья»                               </w:t>
            </w:r>
          </w:p>
        </w:tc>
        <w:tc>
          <w:tcPr>
            <w:tcW w:w="7043" w:type="dxa"/>
            <w:shd w:val="clear" w:color="auto" w:fill="auto"/>
          </w:tcPr>
          <w:p w:rsidR="004646CF" w:rsidRDefault="004646CF" w:rsidP="003C7881">
            <w:pPr>
              <w:spacing w:after="0" w:line="240" w:lineRule="auto"/>
              <w:ind w:right="-456"/>
              <w:rPr>
                <w:rFonts w:ascii="Times New Roman" w:hAnsi="Times New Roman"/>
                <w:bCs/>
              </w:rPr>
            </w:pPr>
            <w:r w:rsidRPr="00EE6ED4">
              <w:rPr>
                <w:rFonts w:ascii="Times New Roman" w:hAnsi="Times New Roman"/>
                <w:b/>
                <w:bCs/>
              </w:rPr>
              <w:t>Цель:</w:t>
            </w:r>
            <w:r w:rsidRPr="00EE6ED4">
              <w:rPr>
                <w:rFonts w:ascii="Times New Roman" w:hAnsi="Times New Roman"/>
                <w:bCs/>
              </w:rPr>
              <w:t xml:space="preserve"> формировать умения творчески развивать сюжет игры. </w:t>
            </w:r>
          </w:p>
          <w:p w:rsidR="004646CF" w:rsidRPr="00377DA0" w:rsidRDefault="004646CF" w:rsidP="003C7881">
            <w:pPr>
              <w:spacing w:after="0" w:line="240" w:lineRule="auto"/>
              <w:ind w:right="-456"/>
              <w:rPr>
                <w:rFonts w:ascii="Times New Roman" w:hAnsi="Times New Roman"/>
                <w:bCs/>
              </w:rPr>
            </w:pPr>
            <w:r w:rsidRPr="00EE6ED4">
              <w:rPr>
                <w:rFonts w:ascii="Times New Roman" w:hAnsi="Times New Roman"/>
                <w:bCs/>
              </w:rPr>
              <w:t>Побуждать детей воспроизводить в играх быт семьи.</w:t>
            </w:r>
          </w:p>
        </w:tc>
        <w:tc>
          <w:tcPr>
            <w:tcW w:w="2551" w:type="dxa"/>
            <w:gridSpan w:val="2"/>
            <w:shd w:val="clear" w:color="auto" w:fill="auto"/>
          </w:tcPr>
          <w:p w:rsidR="004646CF" w:rsidRDefault="004646CF" w:rsidP="003C7881">
            <w:pPr>
              <w:pStyle w:val="Style17"/>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4646CF" w:rsidRPr="00BA7FAA" w:rsidRDefault="004646CF" w:rsidP="003C7881">
            <w:pPr>
              <w:pStyle w:val="Style17"/>
              <w:spacing w:line="240" w:lineRule="auto"/>
              <w:ind w:firstLine="0"/>
              <w:jc w:val="center"/>
              <w:rPr>
                <w:rFonts w:ascii="Times New Roman" w:hAnsi="Times New Roman"/>
                <w:sz w:val="22"/>
                <w:szCs w:val="22"/>
              </w:rPr>
            </w:pPr>
            <w:r>
              <w:rPr>
                <w:rFonts w:ascii="Times New Roman" w:hAnsi="Times New Roman"/>
                <w:sz w:val="22"/>
                <w:szCs w:val="22"/>
              </w:rPr>
              <w:t>(предметы заместители)</w:t>
            </w:r>
          </w:p>
        </w:tc>
        <w:tc>
          <w:tcPr>
            <w:tcW w:w="1843" w:type="dxa"/>
            <w:gridSpan w:val="2"/>
            <w:vMerge/>
            <w:shd w:val="clear" w:color="auto" w:fill="auto"/>
          </w:tcPr>
          <w:p w:rsidR="004646CF" w:rsidRPr="00EE6ED4" w:rsidRDefault="004646CF" w:rsidP="003C7881">
            <w:pPr>
              <w:spacing w:after="0" w:line="240" w:lineRule="auto"/>
              <w:rPr>
                <w:rFonts w:ascii="Times New Roman" w:hAnsi="Times New Roman"/>
                <w:b/>
              </w:rPr>
            </w:pPr>
          </w:p>
        </w:tc>
        <w:tc>
          <w:tcPr>
            <w:tcW w:w="709" w:type="dxa"/>
            <w:vMerge/>
            <w:shd w:val="clear" w:color="auto" w:fill="auto"/>
          </w:tcPr>
          <w:p w:rsidR="004646CF" w:rsidRPr="00EE6ED4" w:rsidRDefault="004646CF" w:rsidP="003C7881">
            <w:pPr>
              <w:spacing w:after="0" w:line="240" w:lineRule="auto"/>
              <w:rPr>
                <w:rFonts w:ascii="Times New Roman" w:hAnsi="Times New Roman"/>
              </w:rPr>
            </w:pPr>
          </w:p>
        </w:tc>
      </w:tr>
      <w:tr w:rsidR="004646CF" w:rsidRPr="00EE6ED4" w:rsidTr="003C7881">
        <w:trPr>
          <w:trHeight w:val="768"/>
        </w:trPr>
        <w:tc>
          <w:tcPr>
            <w:tcW w:w="1008" w:type="dxa"/>
            <w:vMerge/>
            <w:shd w:val="clear" w:color="auto" w:fill="auto"/>
          </w:tcPr>
          <w:p w:rsidR="004646CF" w:rsidRPr="00EE6ED4" w:rsidRDefault="004646CF" w:rsidP="003C7881">
            <w:pPr>
              <w:spacing w:after="0" w:line="240" w:lineRule="auto"/>
              <w:rPr>
                <w:rFonts w:ascii="Times New Roman" w:hAnsi="Times New Roman"/>
              </w:rPr>
            </w:pPr>
          </w:p>
        </w:tc>
        <w:tc>
          <w:tcPr>
            <w:tcW w:w="1980" w:type="dxa"/>
            <w:shd w:val="clear" w:color="auto" w:fill="auto"/>
          </w:tcPr>
          <w:p w:rsidR="004646CF" w:rsidRPr="00EE6ED4" w:rsidRDefault="004646CF" w:rsidP="003C7881">
            <w:pPr>
              <w:spacing w:line="240" w:lineRule="auto"/>
              <w:jc w:val="center"/>
              <w:rPr>
                <w:rFonts w:ascii="Times New Roman" w:hAnsi="Times New Roman"/>
                <w:u w:val="single"/>
              </w:rPr>
            </w:pPr>
            <w:r w:rsidRPr="00EE6ED4">
              <w:rPr>
                <w:rFonts w:ascii="Times New Roman" w:hAnsi="Times New Roman"/>
                <w:b/>
                <w:u w:val="single"/>
              </w:rPr>
              <w:t>Прогулка</w:t>
            </w:r>
          </w:p>
          <w:p w:rsidR="004646CF" w:rsidRPr="00EE6ED4" w:rsidRDefault="004646CF" w:rsidP="003C7881">
            <w:pPr>
              <w:spacing w:line="240" w:lineRule="auto"/>
              <w:jc w:val="center"/>
              <w:rPr>
                <w:rFonts w:ascii="Times New Roman" w:hAnsi="Times New Roman"/>
              </w:rPr>
            </w:pPr>
          </w:p>
          <w:p w:rsidR="004646CF" w:rsidRPr="00EE6ED4" w:rsidRDefault="004646CF" w:rsidP="003C7881">
            <w:pPr>
              <w:spacing w:line="240" w:lineRule="auto"/>
              <w:jc w:val="center"/>
              <w:rPr>
                <w:rFonts w:ascii="Times New Roman" w:hAnsi="Times New Roman"/>
              </w:rPr>
            </w:pPr>
          </w:p>
        </w:tc>
        <w:tc>
          <w:tcPr>
            <w:tcW w:w="7043" w:type="dxa"/>
            <w:shd w:val="clear" w:color="auto" w:fill="auto"/>
          </w:tcPr>
          <w:p w:rsidR="004646CF" w:rsidRPr="00377DA0" w:rsidRDefault="004646CF" w:rsidP="003C7881">
            <w:pPr>
              <w:shd w:val="clear" w:color="auto" w:fill="FFFFFF"/>
              <w:spacing w:after="0" w:line="240" w:lineRule="auto"/>
              <w:jc w:val="center"/>
              <w:rPr>
                <w:rFonts w:ascii="Times New Roman" w:hAnsi="Times New Roman"/>
              </w:rPr>
            </w:pPr>
            <w:r w:rsidRPr="00377DA0">
              <w:rPr>
                <w:rFonts w:ascii="Times New Roman" w:hAnsi="Times New Roman"/>
                <w:b/>
                <w:bCs/>
                <w:color w:val="000000"/>
                <w:spacing w:val="-7"/>
              </w:rPr>
              <w:t>Наблюдение за небом</w:t>
            </w:r>
          </w:p>
          <w:p w:rsidR="004646CF" w:rsidRPr="00377DA0" w:rsidRDefault="004646CF" w:rsidP="003C7881">
            <w:pPr>
              <w:shd w:val="clear" w:color="auto" w:fill="FFFFFF"/>
              <w:spacing w:after="0" w:line="240" w:lineRule="auto"/>
              <w:rPr>
                <w:rFonts w:ascii="Times New Roman" w:hAnsi="Times New Roman"/>
              </w:rPr>
            </w:pPr>
            <w:r w:rsidRPr="00377DA0">
              <w:rPr>
                <w:rFonts w:ascii="Times New Roman" w:hAnsi="Times New Roman"/>
                <w:b/>
                <w:iCs/>
                <w:color w:val="000000"/>
                <w:spacing w:val="-1"/>
              </w:rPr>
              <w:t>Цель</w:t>
            </w:r>
            <w:r w:rsidRPr="00377DA0">
              <w:rPr>
                <w:rFonts w:ascii="Times New Roman" w:hAnsi="Times New Roman"/>
                <w:i/>
                <w:iCs/>
                <w:color w:val="000000"/>
                <w:spacing w:val="-1"/>
              </w:rPr>
              <w:t xml:space="preserve">: </w:t>
            </w:r>
            <w:r w:rsidRPr="00377DA0">
              <w:rPr>
                <w:rFonts w:ascii="Times New Roman" w:hAnsi="Times New Roman"/>
                <w:color w:val="000000"/>
                <w:spacing w:val="-1"/>
              </w:rPr>
              <w:t>формировать представление о небе.</w:t>
            </w:r>
          </w:p>
          <w:p w:rsidR="004646CF" w:rsidRPr="00377DA0" w:rsidRDefault="004646CF" w:rsidP="003C7881">
            <w:pPr>
              <w:shd w:val="clear" w:color="auto" w:fill="FFFFFF"/>
              <w:spacing w:after="0" w:line="240" w:lineRule="auto"/>
              <w:jc w:val="center"/>
              <w:rPr>
                <w:rFonts w:ascii="Times New Roman" w:hAnsi="Times New Roman"/>
                <w:b/>
              </w:rPr>
            </w:pPr>
            <w:r w:rsidRPr="00377DA0">
              <w:rPr>
                <w:rFonts w:ascii="Times New Roman" w:hAnsi="Times New Roman"/>
                <w:b/>
                <w:iCs/>
                <w:color w:val="000000"/>
                <w:spacing w:val="-3"/>
              </w:rPr>
              <w:t>Ход наблюдения</w:t>
            </w:r>
          </w:p>
          <w:p w:rsidR="004646CF" w:rsidRPr="00377DA0" w:rsidRDefault="004646CF" w:rsidP="003C7881">
            <w:pPr>
              <w:shd w:val="clear" w:color="auto" w:fill="FFFFFF"/>
              <w:spacing w:after="0" w:line="240" w:lineRule="auto"/>
              <w:jc w:val="both"/>
              <w:rPr>
                <w:rFonts w:ascii="Times New Roman" w:hAnsi="Times New Roman"/>
              </w:rPr>
            </w:pPr>
            <w:r w:rsidRPr="00377DA0">
              <w:rPr>
                <w:rFonts w:ascii="Times New Roman" w:hAnsi="Times New Roman"/>
                <w:color w:val="000000"/>
                <w:spacing w:val="-1"/>
              </w:rPr>
              <w:t>Предложить детям понаблюдать за облаками, напомнив, что об</w:t>
            </w:r>
            <w:r w:rsidRPr="00377DA0">
              <w:rPr>
                <w:rFonts w:ascii="Times New Roman" w:hAnsi="Times New Roman"/>
                <w:color w:val="000000"/>
                <w:spacing w:val="-1"/>
              </w:rPr>
              <w:softHyphen/>
            </w:r>
            <w:r w:rsidRPr="00377DA0">
              <w:rPr>
                <w:rFonts w:ascii="Times New Roman" w:hAnsi="Times New Roman"/>
                <w:color w:val="000000"/>
                <w:spacing w:val="2"/>
              </w:rPr>
              <w:t>лака состоят из капелек воды. Всегда ли облака бывают одинако</w:t>
            </w:r>
            <w:r w:rsidRPr="00377DA0">
              <w:rPr>
                <w:rFonts w:ascii="Times New Roman" w:hAnsi="Times New Roman"/>
                <w:color w:val="000000"/>
                <w:spacing w:val="2"/>
              </w:rPr>
              <w:softHyphen/>
            </w:r>
            <w:r w:rsidRPr="00377DA0">
              <w:rPr>
                <w:rFonts w:ascii="Times New Roman" w:hAnsi="Times New Roman"/>
                <w:color w:val="000000"/>
                <w:spacing w:val="3"/>
              </w:rPr>
              <w:t xml:space="preserve">выми? Чем отличаются облака в солнечную погоду от облаков </w:t>
            </w:r>
            <w:r w:rsidRPr="00377DA0">
              <w:rPr>
                <w:rFonts w:ascii="Times New Roman" w:hAnsi="Times New Roman"/>
                <w:color w:val="000000"/>
              </w:rPr>
              <w:t xml:space="preserve">перед снегопадом? Быстро двигаются облака или медленно? </w:t>
            </w:r>
          </w:p>
          <w:p w:rsidR="004646CF" w:rsidRPr="00377DA0" w:rsidRDefault="004646CF" w:rsidP="003C7881">
            <w:pPr>
              <w:shd w:val="clear" w:color="auto" w:fill="FFFFFF"/>
              <w:spacing w:after="0" w:line="240" w:lineRule="auto"/>
              <w:rPr>
                <w:rFonts w:ascii="Times New Roman" w:hAnsi="Times New Roman"/>
              </w:rPr>
            </w:pPr>
            <w:r w:rsidRPr="00377DA0">
              <w:rPr>
                <w:rFonts w:ascii="Times New Roman" w:hAnsi="Times New Roman"/>
                <w:color w:val="000000"/>
                <w:spacing w:val="-2"/>
              </w:rPr>
              <w:t>Облака, белокрылые лошадки,</w:t>
            </w:r>
          </w:p>
          <w:p w:rsidR="004646CF" w:rsidRPr="00377DA0" w:rsidRDefault="004646CF" w:rsidP="003C7881">
            <w:pPr>
              <w:shd w:val="clear" w:color="auto" w:fill="FFFFFF"/>
              <w:spacing w:after="0" w:line="240" w:lineRule="auto"/>
              <w:rPr>
                <w:rFonts w:ascii="Times New Roman" w:hAnsi="Times New Roman"/>
              </w:rPr>
            </w:pPr>
            <w:r w:rsidRPr="00377DA0">
              <w:rPr>
                <w:rFonts w:ascii="Times New Roman" w:hAnsi="Times New Roman"/>
                <w:color w:val="000000"/>
              </w:rPr>
              <w:t>Облака, куда вы мчитесь без оглядки?</w:t>
            </w:r>
          </w:p>
          <w:p w:rsidR="004646CF" w:rsidRPr="00377DA0" w:rsidRDefault="004646CF" w:rsidP="003C7881">
            <w:pPr>
              <w:shd w:val="clear" w:color="auto" w:fill="FFFFFF"/>
              <w:tabs>
                <w:tab w:val="left" w:pos="6346"/>
              </w:tabs>
              <w:spacing w:after="0" w:line="240" w:lineRule="auto"/>
              <w:rPr>
                <w:rFonts w:ascii="Times New Roman" w:hAnsi="Times New Roman"/>
              </w:rPr>
            </w:pPr>
            <w:r w:rsidRPr="00377DA0">
              <w:rPr>
                <w:rFonts w:ascii="Times New Roman" w:hAnsi="Times New Roman"/>
                <w:color w:val="000000"/>
                <w:spacing w:val="-5"/>
              </w:rPr>
              <w:t>Не смотрите вы, пожалуйста, свысока,</w:t>
            </w:r>
          </w:p>
          <w:p w:rsidR="004646CF" w:rsidRPr="00EE6ED4" w:rsidRDefault="004646CF" w:rsidP="003C7881">
            <w:pPr>
              <w:spacing w:after="0" w:line="240" w:lineRule="auto"/>
              <w:rPr>
                <w:rFonts w:ascii="Times New Roman" w:hAnsi="Times New Roman"/>
              </w:rPr>
            </w:pPr>
            <w:r w:rsidRPr="00D300E5">
              <w:rPr>
                <w:color w:val="000000"/>
                <w:spacing w:val="-2"/>
              </w:rPr>
              <w:t>А по небу прокатите нас, облака.</w:t>
            </w:r>
          </w:p>
        </w:tc>
        <w:tc>
          <w:tcPr>
            <w:tcW w:w="2551" w:type="dxa"/>
            <w:gridSpan w:val="2"/>
            <w:shd w:val="clear" w:color="auto" w:fill="auto"/>
          </w:tcPr>
          <w:p w:rsidR="004646CF" w:rsidRPr="009E1D2E" w:rsidRDefault="004646CF" w:rsidP="003C7881">
            <w:pPr>
              <w:shd w:val="clear" w:color="auto" w:fill="FFFFFF"/>
              <w:tabs>
                <w:tab w:val="left" w:pos="6149"/>
              </w:tabs>
              <w:spacing w:after="0" w:line="240" w:lineRule="auto"/>
              <w:rPr>
                <w:rFonts w:ascii="Times New Roman" w:hAnsi="Times New Roman"/>
              </w:rPr>
            </w:pPr>
            <w:r w:rsidRPr="009E1D2E">
              <w:rPr>
                <w:rFonts w:ascii="Times New Roman" w:hAnsi="Times New Roman"/>
                <w:b/>
                <w:bCs/>
                <w:color w:val="000000"/>
                <w:spacing w:val="-12"/>
              </w:rPr>
              <w:t>Трудовая деятельность</w:t>
            </w:r>
            <w:r w:rsidRPr="009E1D2E">
              <w:rPr>
                <w:rFonts w:ascii="Times New Roman" w:hAnsi="Times New Roman"/>
                <w:b/>
                <w:bCs/>
                <w:color w:val="000000"/>
              </w:rPr>
              <w:tab/>
            </w:r>
          </w:p>
          <w:p w:rsidR="004646CF" w:rsidRPr="009E1D2E" w:rsidRDefault="004646CF" w:rsidP="003C7881">
            <w:pPr>
              <w:shd w:val="clear" w:color="auto" w:fill="FFFFFF"/>
              <w:spacing w:after="0" w:line="240" w:lineRule="auto"/>
              <w:rPr>
                <w:rFonts w:ascii="Times New Roman" w:hAnsi="Times New Roman"/>
              </w:rPr>
            </w:pPr>
            <w:r w:rsidRPr="009E1D2E">
              <w:rPr>
                <w:rFonts w:ascii="Times New Roman" w:hAnsi="Times New Roman"/>
                <w:color w:val="000000"/>
                <w:spacing w:val="-1"/>
              </w:rPr>
              <w:t>Сгребание снега лопатой.</w:t>
            </w:r>
          </w:p>
          <w:p w:rsidR="004646CF" w:rsidRPr="009E1D2E" w:rsidRDefault="004646CF" w:rsidP="003C7881">
            <w:pPr>
              <w:shd w:val="clear" w:color="auto" w:fill="FFFFFF"/>
              <w:spacing w:after="0" w:line="240" w:lineRule="auto"/>
              <w:rPr>
                <w:rFonts w:ascii="Times New Roman" w:hAnsi="Times New Roman"/>
              </w:rPr>
            </w:pPr>
            <w:r w:rsidRPr="009E1D2E">
              <w:rPr>
                <w:rFonts w:ascii="Times New Roman" w:hAnsi="Times New Roman"/>
                <w:b/>
                <w:iCs/>
                <w:color w:val="000000"/>
                <w:spacing w:val="-4"/>
              </w:rPr>
              <w:t>Цель:</w:t>
            </w:r>
            <w:r w:rsidRPr="009E1D2E">
              <w:rPr>
                <w:rFonts w:ascii="Times New Roman" w:hAnsi="Times New Roman"/>
                <w:i/>
                <w:iCs/>
                <w:color w:val="000000"/>
                <w:spacing w:val="-4"/>
              </w:rPr>
              <w:t xml:space="preserve"> </w:t>
            </w:r>
            <w:r>
              <w:rPr>
                <w:rFonts w:ascii="Times New Roman" w:hAnsi="Times New Roman"/>
                <w:color w:val="000000"/>
                <w:spacing w:val="-4"/>
              </w:rPr>
              <w:t xml:space="preserve">учить работать сообща, </w:t>
            </w:r>
            <w:r w:rsidRPr="009E1D2E">
              <w:rPr>
                <w:rFonts w:ascii="Times New Roman" w:hAnsi="Times New Roman"/>
                <w:color w:val="000000"/>
                <w:spacing w:val="-4"/>
              </w:rPr>
              <w:t>добиваться выполнения цели общи</w:t>
            </w:r>
            <w:r w:rsidRPr="009E1D2E">
              <w:rPr>
                <w:rFonts w:ascii="Times New Roman" w:hAnsi="Times New Roman"/>
                <w:color w:val="000000"/>
                <w:spacing w:val="-4"/>
              </w:rPr>
              <w:softHyphen/>
            </w:r>
            <w:r w:rsidRPr="009E1D2E">
              <w:rPr>
                <w:rFonts w:ascii="Times New Roman" w:hAnsi="Times New Roman"/>
                <w:color w:val="000000"/>
                <w:spacing w:val="1"/>
              </w:rPr>
              <w:t>ми усилиями.</w:t>
            </w:r>
          </w:p>
          <w:p w:rsidR="004646CF" w:rsidRPr="009E1D2E" w:rsidRDefault="004646CF" w:rsidP="003C7881">
            <w:pPr>
              <w:shd w:val="clear" w:color="auto" w:fill="FFFFFF"/>
              <w:spacing w:after="0" w:line="240" w:lineRule="auto"/>
              <w:ind w:firstLine="33"/>
              <w:rPr>
                <w:rFonts w:ascii="Times New Roman" w:hAnsi="Times New Roman"/>
              </w:rPr>
            </w:pPr>
            <w:r w:rsidRPr="009E1D2E">
              <w:rPr>
                <w:rFonts w:ascii="Times New Roman" w:hAnsi="Times New Roman"/>
                <w:b/>
                <w:bCs/>
                <w:color w:val="000000"/>
                <w:spacing w:val="-10"/>
              </w:rPr>
              <w:t>Выносной материал</w:t>
            </w:r>
            <w:r>
              <w:rPr>
                <w:rFonts w:ascii="Times New Roman" w:hAnsi="Times New Roman"/>
                <w:b/>
                <w:bCs/>
                <w:color w:val="000000"/>
                <w:spacing w:val="-10"/>
              </w:rPr>
              <w:t>:</w:t>
            </w:r>
          </w:p>
          <w:p w:rsidR="004646CF" w:rsidRPr="00EE6ED4" w:rsidRDefault="004646CF" w:rsidP="003C7881">
            <w:pPr>
              <w:shd w:val="clear" w:color="auto" w:fill="FFFFFF"/>
              <w:spacing w:after="0" w:line="240" w:lineRule="auto"/>
              <w:ind w:firstLine="33"/>
              <w:rPr>
                <w:rFonts w:ascii="Times New Roman" w:hAnsi="Times New Roman"/>
              </w:rPr>
            </w:pPr>
            <w:r>
              <w:rPr>
                <w:rFonts w:ascii="Times New Roman" w:hAnsi="Times New Roman"/>
                <w:color w:val="000000"/>
                <w:spacing w:val="-4"/>
              </w:rPr>
              <w:t>л</w:t>
            </w:r>
            <w:r w:rsidRPr="009E1D2E">
              <w:rPr>
                <w:rFonts w:ascii="Times New Roman" w:hAnsi="Times New Roman"/>
                <w:color w:val="000000"/>
                <w:spacing w:val="-4"/>
              </w:rPr>
              <w:t>опатки, совочки, метелки, ведерки, формочки для снега</w:t>
            </w:r>
            <w:r>
              <w:rPr>
                <w:rFonts w:ascii="Times New Roman" w:hAnsi="Times New Roman"/>
                <w:color w:val="000000"/>
                <w:spacing w:val="-4"/>
              </w:rPr>
              <w:t>.</w:t>
            </w:r>
          </w:p>
        </w:tc>
        <w:tc>
          <w:tcPr>
            <w:tcW w:w="1843" w:type="dxa"/>
            <w:gridSpan w:val="2"/>
            <w:shd w:val="clear" w:color="auto" w:fill="auto"/>
          </w:tcPr>
          <w:p w:rsidR="004646CF" w:rsidRPr="009E1D2E" w:rsidRDefault="004646CF" w:rsidP="003C7881">
            <w:pPr>
              <w:shd w:val="clear" w:color="auto" w:fill="FFFFFF"/>
              <w:spacing w:after="0" w:line="240" w:lineRule="auto"/>
              <w:rPr>
                <w:rFonts w:ascii="Times New Roman" w:hAnsi="Times New Roman"/>
              </w:rPr>
            </w:pPr>
            <w:r w:rsidRPr="009E1D2E">
              <w:rPr>
                <w:rFonts w:ascii="Times New Roman" w:hAnsi="Times New Roman"/>
                <w:b/>
                <w:bCs/>
                <w:color w:val="000000"/>
                <w:spacing w:val="-11"/>
              </w:rPr>
              <w:t>Подвижные игры</w:t>
            </w:r>
          </w:p>
          <w:p w:rsidR="004646CF" w:rsidRPr="009E1D2E" w:rsidRDefault="004646CF" w:rsidP="003C7881">
            <w:pPr>
              <w:shd w:val="clear" w:color="auto" w:fill="FFFFFF"/>
              <w:spacing w:after="0" w:line="240" w:lineRule="auto"/>
              <w:rPr>
                <w:rFonts w:ascii="Times New Roman" w:hAnsi="Times New Roman"/>
                <w:b/>
              </w:rPr>
            </w:pPr>
            <w:r w:rsidRPr="009E1D2E">
              <w:rPr>
                <w:rFonts w:ascii="Times New Roman" w:hAnsi="Times New Roman"/>
                <w:b/>
                <w:color w:val="000000"/>
                <w:spacing w:val="-3"/>
              </w:rPr>
              <w:t>«Ловишки».</w:t>
            </w:r>
          </w:p>
          <w:p w:rsidR="004646CF" w:rsidRPr="009E1D2E" w:rsidRDefault="004646CF" w:rsidP="003C7881">
            <w:pPr>
              <w:shd w:val="clear" w:color="auto" w:fill="FFFFFF"/>
              <w:spacing w:after="0" w:line="240" w:lineRule="auto"/>
              <w:rPr>
                <w:rFonts w:ascii="Times New Roman" w:hAnsi="Times New Roman"/>
                <w:color w:val="000000"/>
                <w:spacing w:val="1"/>
              </w:rPr>
            </w:pPr>
            <w:r w:rsidRPr="009E1D2E">
              <w:rPr>
                <w:rFonts w:ascii="Times New Roman" w:hAnsi="Times New Roman"/>
                <w:b/>
                <w:iCs/>
                <w:color w:val="000000"/>
                <w:spacing w:val="1"/>
              </w:rPr>
              <w:t>Цель:</w:t>
            </w:r>
            <w:r w:rsidRPr="009E1D2E">
              <w:rPr>
                <w:rFonts w:ascii="Times New Roman" w:hAnsi="Times New Roman"/>
                <w:i/>
                <w:iCs/>
                <w:color w:val="000000"/>
                <w:spacing w:val="1"/>
              </w:rPr>
              <w:t xml:space="preserve"> </w:t>
            </w:r>
            <w:r w:rsidRPr="009E1D2E">
              <w:rPr>
                <w:rFonts w:ascii="Times New Roman" w:hAnsi="Times New Roman"/>
                <w:color w:val="000000"/>
                <w:spacing w:val="1"/>
              </w:rPr>
              <w:t>упражнять в беге в разных направлениях.</w:t>
            </w:r>
          </w:p>
          <w:p w:rsidR="004646CF" w:rsidRPr="009E1D2E" w:rsidRDefault="004646CF" w:rsidP="003C7881">
            <w:pPr>
              <w:shd w:val="clear" w:color="auto" w:fill="FFFFFF"/>
              <w:spacing w:after="0" w:line="240" w:lineRule="auto"/>
            </w:pPr>
            <w:r w:rsidRPr="009E1D2E">
              <w:rPr>
                <w:rFonts w:ascii="Times New Roman" w:hAnsi="Times New Roman"/>
                <w:color w:val="000000"/>
                <w:spacing w:val="1"/>
              </w:rPr>
              <w:t xml:space="preserve"> </w:t>
            </w:r>
            <w:r w:rsidRPr="009E1D2E">
              <w:rPr>
                <w:rFonts w:ascii="Times New Roman" w:hAnsi="Times New Roman"/>
                <w:b/>
                <w:color w:val="000000"/>
                <w:spacing w:val="-2"/>
              </w:rPr>
              <w:t xml:space="preserve">«Попади в обруч». </w:t>
            </w:r>
            <w:r w:rsidRPr="009E1D2E">
              <w:rPr>
                <w:rFonts w:ascii="Times New Roman" w:hAnsi="Times New Roman"/>
                <w:b/>
                <w:iCs/>
                <w:color w:val="000000"/>
                <w:spacing w:val="-1"/>
              </w:rPr>
              <w:t>Цель:</w:t>
            </w:r>
            <w:r w:rsidRPr="009E1D2E">
              <w:rPr>
                <w:rFonts w:ascii="Times New Roman" w:hAnsi="Times New Roman"/>
                <w:i/>
                <w:iCs/>
                <w:color w:val="000000"/>
                <w:spacing w:val="-1"/>
              </w:rPr>
              <w:t xml:space="preserve"> </w:t>
            </w:r>
            <w:r w:rsidRPr="009E1D2E">
              <w:rPr>
                <w:rFonts w:ascii="Times New Roman" w:hAnsi="Times New Roman"/>
                <w:color w:val="000000"/>
                <w:spacing w:val="-1"/>
              </w:rPr>
              <w:t>формировать умение метать в цель</w:t>
            </w:r>
            <w:r>
              <w:rPr>
                <w:rFonts w:ascii="Times New Roman" w:hAnsi="Times New Roman"/>
                <w:color w:val="000000"/>
                <w:spacing w:val="-1"/>
              </w:rPr>
              <w:t>.</w:t>
            </w:r>
          </w:p>
        </w:tc>
        <w:tc>
          <w:tcPr>
            <w:tcW w:w="709" w:type="dxa"/>
            <w:vMerge/>
            <w:shd w:val="clear" w:color="auto" w:fill="auto"/>
          </w:tcPr>
          <w:p w:rsidR="004646CF" w:rsidRPr="00EE6ED4" w:rsidRDefault="004646CF" w:rsidP="003C7881">
            <w:pPr>
              <w:spacing w:after="0" w:line="240" w:lineRule="auto"/>
              <w:rPr>
                <w:rFonts w:ascii="Times New Roman" w:hAnsi="Times New Roman"/>
              </w:rPr>
            </w:pPr>
          </w:p>
        </w:tc>
      </w:tr>
    </w:tbl>
    <w:p w:rsidR="004646CF" w:rsidRPr="00EE6ED4" w:rsidRDefault="004646CF" w:rsidP="004646CF">
      <w:pPr>
        <w:spacing w:line="240" w:lineRule="auto"/>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6759"/>
        <w:gridCol w:w="142"/>
        <w:gridCol w:w="2552"/>
        <w:gridCol w:w="1559"/>
        <w:gridCol w:w="1134"/>
      </w:tblGrid>
      <w:tr w:rsidR="004646CF" w:rsidRPr="00EE6ED4" w:rsidTr="004646CF">
        <w:tc>
          <w:tcPr>
            <w:tcW w:w="1008" w:type="dxa"/>
            <w:shd w:val="clear" w:color="auto" w:fill="auto"/>
          </w:tcPr>
          <w:p w:rsidR="004646CF" w:rsidRPr="00EE6ED4" w:rsidRDefault="004646CF" w:rsidP="004646CF">
            <w:pPr>
              <w:spacing w:after="0" w:line="240" w:lineRule="auto"/>
              <w:jc w:val="center"/>
              <w:rPr>
                <w:rFonts w:ascii="Times New Roman" w:hAnsi="Times New Roman"/>
              </w:rPr>
            </w:pPr>
            <w:r w:rsidRPr="00EE6ED4">
              <w:rPr>
                <w:rFonts w:ascii="Times New Roman" w:hAnsi="Times New Roman"/>
                <w:b/>
              </w:rPr>
              <w:t>Число, день недели</w:t>
            </w:r>
          </w:p>
        </w:tc>
        <w:tc>
          <w:tcPr>
            <w:tcW w:w="1980" w:type="dxa"/>
            <w:shd w:val="clear" w:color="auto" w:fill="auto"/>
          </w:tcPr>
          <w:p w:rsidR="004646CF" w:rsidRPr="00EE6ED4" w:rsidRDefault="004646CF" w:rsidP="004646CF">
            <w:pPr>
              <w:spacing w:after="0" w:line="240" w:lineRule="auto"/>
              <w:jc w:val="center"/>
              <w:rPr>
                <w:rFonts w:ascii="Times New Roman" w:hAnsi="Times New Roman"/>
                <w:b/>
              </w:rPr>
            </w:pPr>
            <w:r w:rsidRPr="00EE6ED4">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EE6ED4" w:rsidRDefault="004646CF" w:rsidP="004646CF">
            <w:pPr>
              <w:spacing w:after="0" w:line="240" w:lineRule="auto"/>
              <w:jc w:val="center"/>
              <w:rPr>
                <w:rFonts w:ascii="Times New Roman" w:hAnsi="Times New Roman"/>
              </w:rPr>
            </w:pPr>
            <w:r w:rsidRPr="00EE6ED4">
              <w:rPr>
                <w:rFonts w:ascii="Times New Roman" w:hAnsi="Times New Roman"/>
                <w:b/>
              </w:rPr>
              <w:t>моменты</w:t>
            </w:r>
          </w:p>
        </w:tc>
        <w:tc>
          <w:tcPr>
            <w:tcW w:w="6759" w:type="dxa"/>
            <w:shd w:val="clear" w:color="auto" w:fill="auto"/>
          </w:tcPr>
          <w:p w:rsidR="004646CF" w:rsidRPr="00EE6ED4" w:rsidRDefault="004646CF" w:rsidP="004646CF">
            <w:pPr>
              <w:spacing w:after="0" w:line="240" w:lineRule="auto"/>
              <w:jc w:val="center"/>
              <w:rPr>
                <w:rFonts w:ascii="Times New Roman" w:hAnsi="Times New Roman"/>
                <w:b/>
              </w:rPr>
            </w:pPr>
            <w:r w:rsidRPr="00EE6ED4">
              <w:rPr>
                <w:rFonts w:ascii="Times New Roman" w:hAnsi="Times New Roman"/>
                <w:b/>
              </w:rPr>
              <w:t xml:space="preserve">Совместная деятельность взрослого и детей направленная </w:t>
            </w:r>
          </w:p>
          <w:p w:rsidR="004646CF" w:rsidRPr="00EE6ED4" w:rsidRDefault="004646CF" w:rsidP="004646CF">
            <w:pPr>
              <w:spacing w:after="0" w:line="240" w:lineRule="auto"/>
              <w:jc w:val="center"/>
              <w:rPr>
                <w:rFonts w:ascii="Times New Roman" w:hAnsi="Times New Roman"/>
              </w:rPr>
            </w:pPr>
            <w:r w:rsidRPr="00EE6ED4">
              <w:rPr>
                <w:rFonts w:ascii="Times New Roman" w:hAnsi="Times New Roman"/>
                <w:b/>
              </w:rPr>
              <w:t>на становление первичной ценностной ориентации и социализации (НОД)</w:t>
            </w:r>
          </w:p>
        </w:tc>
        <w:tc>
          <w:tcPr>
            <w:tcW w:w="2694" w:type="dxa"/>
            <w:gridSpan w:val="2"/>
            <w:shd w:val="clear" w:color="auto" w:fill="auto"/>
          </w:tcPr>
          <w:p w:rsidR="004646CF" w:rsidRPr="00EE6ED4" w:rsidRDefault="004646CF" w:rsidP="004646CF">
            <w:pPr>
              <w:spacing w:after="0" w:line="240" w:lineRule="auto"/>
              <w:jc w:val="center"/>
              <w:rPr>
                <w:rFonts w:ascii="Times New Roman" w:hAnsi="Times New Roman"/>
                <w:b/>
              </w:rPr>
            </w:pPr>
            <w:r w:rsidRPr="00EE6ED4">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EE6ED4" w:rsidRDefault="004646CF" w:rsidP="004646CF">
            <w:pPr>
              <w:spacing w:after="0" w:line="240" w:lineRule="auto"/>
              <w:jc w:val="center"/>
              <w:rPr>
                <w:rFonts w:ascii="Times New Roman" w:hAnsi="Times New Roman"/>
              </w:rPr>
            </w:pPr>
            <w:r w:rsidRPr="00EE6ED4">
              <w:rPr>
                <w:rFonts w:ascii="Times New Roman" w:hAnsi="Times New Roman"/>
                <w:b/>
              </w:rPr>
              <w:t>активности)</w:t>
            </w:r>
          </w:p>
        </w:tc>
        <w:tc>
          <w:tcPr>
            <w:tcW w:w="1559" w:type="dxa"/>
            <w:shd w:val="clear" w:color="auto" w:fill="auto"/>
          </w:tcPr>
          <w:p w:rsidR="004646CF" w:rsidRPr="00EE6ED4" w:rsidRDefault="004646CF" w:rsidP="004646CF">
            <w:pPr>
              <w:spacing w:after="0" w:line="240" w:lineRule="auto"/>
              <w:jc w:val="center"/>
              <w:rPr>
                <w:rFonts w:ascii="Times New Roman" w:hAnsi="Times New Roman"/>
                <w:b/>
              </w:rPr>
            </w:pPr>
            <w:r w:rsidRPr="00EE6ED4">
              <w:rPr>
                <w:rFonts w:ascii="Times New Roman" w:hAnsi="Times New Roman"/>
                <w:b/>
              </w:rPr>
              <w:t>Индивидуальная</w:t>
            </w:r>
          </w:p>
          <w:p w:rsidR="004646CF" w:rsidRPr="00EE6ED4" w:rsidRDefault="004646CF" w:rsidP="004646CF">
            <w:pPr>
              <w:spacing w:after="0" w:line="240" w:lineRule="auto"/>
              <w:jc w:val="center"/>
              <w:rPr>
                <w:rFonts w:ascii="Times New Roman" w:hAnsi="Times New Roman"/>
                <w:b/>
              </w:rPr>
            </w:pPr>
            <w:r w:rsidRPr="00EE6ED4">
              <w:rPr>
                <w:rFonts w:ascii="Times New Roman" w:hAnsi="Times New Roman"/>
                <w:b/>
              </w:rPr>
              <w:t>работа</w:t>
            </w:r>
          </w:p>
        </w:tc>
        <w:tc>
          <w:tcPr>
            <w:tcW w:w="1134" w:type="dxa"/>
            <w:shd w:val="clear" w:color="auto" w:fill="auto"/>
          </w:tcPr>
          <w:p w:rsidR="004646CF" w:rsidRPr="00EE6ED4" w:rsidRDefault="004646CF" w:rsidP="004646CF">
            <w:pPr>
              <w:spacing w:after="0" w:line="240" w:lineRule="auto"/>
              <w:jc w:val="center"/>
              <w:rPr>
                <w:rFonts w:ascii="Times New Roman" w:hAnsi="Times New Roman"/>
                <w:b/>
              </w:rPr>
            </w:pPr>
            <w:r w:rsidRPr="00EE6ED4">
              <w:rPr>
                <w:rFonts w:ascii="Times New Roman" w:hAnsi="Times New Roman"/>
                <w:b/>
              </w:rPr>
              <w:t>Взаимодействие с родителями/социальными партнерами</w:t>
            </w:r>
          </w:p>
        </w:tc>
      </w:tr>
      <w:tr w:rsidR="004646CF" w:rsidRPr="00EE6ED4" w:rsidTr="004646CF">
        <w:trPr>
          <w:trHeight w:val="70"/>
        </w:trPr>
        <w:tc>
          <w:tcPr>
            <w:tcW w:w="1008" w:type="dxa"/>
            <w:shd w:val="clear" w:color="auto" w:fill="auto"/>
          </w:tcPr>
          <w:p w:rsidR="004646CF" w:rsidRPr="00EE6ED4" w:rsidRDefault="004646CF" w:rsidP="004646CF">
            <w:pPr>
              <w:spacing w:after="0" w:line="240" w:lineRule="auto"/>
              <w:jc w:val="center"/>
              <w:rPr>
                <w:rFonts w:ascii="Times New Roman" w:hAnsi="Times New Roman"/>
              </w:rPr>
            </w:pPr>
            <w:r w:rsidRPr="00EE6ED4">
              <w:rPr>
                <w:rFonts w:ascii="Times New Roman" w:hAnsi="Times New Roman"/>
              </w:rPr>
              <w:t>1</w:t>
            </w:r>
          </w:p>
        </w:tc>
        <w:tc>
          <w:tcPr>
            <w:tcW w:w="1980" w:type="dxa"/>
            <w:shd w:val="clear" w:color="auto" w:fill="auto"/>
          </w:tcPr>
          <w:p w:rsidR="004646CF" w:rsidRPr="00EE6ED4" w:rsidRDefault="004646CF" w:rsidP="004646CF">
            <w:pPr>
              <w:spacing w:after="0" w:line="240" w:lineRule="auto"/>
              <w:jc w:val="center"/>
              <w:rPr>
                <w:rFonts w:ascii="Times New Roman" w:hAnsi="Times New Roman"/>
              </w:rPr>
            </w:pPr>
            <w:r w:rsidRPr="00EE6ED4">
              <w:rPr>
                <w:rFonts w:ascii="Times New Roman" w:hAnsi="Times New Roman"/>
              </w:rPr>
              <w:t>2</w:t>
            </w:r>
          </w:p>
        </w:tc>
        <w:tc>
          <w:tcPr>
            <w:tcW w:w="6759" w:type="dxa"/>
            <w:shd w:val="clear" w:color="auto" w:fill="auto"/>
          </w:tcPr>
          <w:p w:rsidR="004646CF" w:rsidRPr="00EE6ED4" w:rsidRDefault="004646CF" w:rsidP="004646CF">
            <w:pPr>
              <w:spacing w:after="0" w:line="240" w:lineRule="auto"/>
              <w:jc w:val="center"/>
              <w:rPr>
                <w:rFonts w:ascii="Times New Roman" w:hAnsi="Times New Roman"/>
              </w:rPr>
            </w:pPr>
            <w:r w:rsidRPr="00EE6ED4">
              <w:rPr>
                <w:rFonts w:ascii="Times New Roman" w:hAnsi="Times New Roman"/>
              </w:rPr>
              <w:t>3</w:t>
            </w:r>
          </w:p>
        </w:tc>
        <w:tc>
          <w:tcPr>
            <w:tcW w:w="2694" w:type="dxa"/>
            <w:gridSpan w:val="2"/>
            <w:shd w:val="clear" w:color="auto" w:fill="auto"/>
          </w:tcPr>
          <w:p w:rsidR="004646CF" w:rsidRPr="00EE6ED4" w:rsidRDefault="004646CF" w:rsidP="004646CF">
            <w:pPr>
              <w:spacing w:after="0" w:line="240" w:lineRule="auto"/>
              <w:jc w:val="center"/>
              <w:rPr>
                <w:rFonts w:ascii="Times New Roman" w:hAnsi="Times New Roman"/>
              </w:rPr>
            </w:pPr>
            <w:r w:rsidRPr="00EE6ED4">
              <w:rPr>
                <w:rFonts w:ascii="Times New Roman" w:hAnsi="Times New Roman"/>
              </w:rPr>
              <w:t>4</w:t>
            </w:r>
          </w:p>
        </w:tc>
        <w:tc>
          <w:tcPr>
            <w:tcW w:w="1559" w:type="dxa"/>
            <w:shd w:val="clear" w:color="auto" w:fill="auto"/>
          </w:tcPr>
          <w:p w:rsidR="004646CF" w:rsidRPr="00EE6ED4" w:rsidRDefault="004646CF" w:rsidP="004646CF">
            <w:pPr>
              <w:spacing w:after="0" w:line="240" w:lineRule="auto"/>
              <w:jc w:val="center"/>
              <w:rPr>
                <w:rFonts w:ascii="Times New Roman" w:hAnsi="Times New Roman"/>
              </w:rPr>
            </w:pPr>
            <w:r w:rsidRPr="00EE6ED4">
              <w:rPr>
                <w:rFonts w:ascii="Times New Roman" w:hAnsi="Times New Roman"/>
              </w:rPr>
              <w:t>5</w:t>
            </w:r>
          </w:p>
        </w:tc>
        <w:tc>
          <w:tcPr>
            <w:tcW w:w="1134" w:type="dxa"/>
            <w:shd w:val="clear" w:color="auto" w:fill="auto"/>
          </w:tcPr>
          <w:p w:rsidR="004646CF" w:rsidRPr="00EE6ED4" w:rsidRDefault="004646CF" w:rsidP="004646CF">
            <w:pPr>
              <w:spacing w:after="0" w:line="240" w:lineRule="auto"/>
              <w:jc w:val="center"/>
              <w:rPr>
                <w:rFonts w:ascii="Times New Roman" w:hAnsi="Times New Roman"/>
              </w:rPr>
            </w:pPr>
            <w:r w:rsidRPr="00EE6ED4">
              <w:rPr>
                <w:rFonts w:ascii="Times New Roman" w:hAnsi="Times New Roman"/>
              </w:rPr>
              <w:t>6</w:t>
            </w:r>
          </w:p>
        </w:tc>
      </w:tr>
      <w:tr w:rsidR="004646CF" w:rsidRPr="00EE6ED4" w:rsidTr="004646CF">
        <w:trPr>
          <w:cantSplit/>
          <w:trHeight w:val="919"/>
        </w:trPr>
        <w:tc>
          <w:tcPr>
            <w:tcW w:w="1008" w:type="dxa"/>
            <w:vMerge w:val="restart"/>
            <w:shd w:val="clear" w:color="auto" w:fill="auto"/>
            <w:textDirection w:val="btLr"/>
          </w:tcPr>
          <w:p w:rsidR="004646CF" w:rsidRPr="00EE6ED4" w:rsidRDefault="004646CF" w:rsidP="004646CF">
            <w:pPr>
              <w:spacing w:after="0" w:line="240" w:lineRule="auto"/>
              <w:ind w:left="113" w:right="113"/>
              <w:jc w:val="center"/>
              <w:rPr>
                <w:rFonts w:ascii="Times New Roman" w:hAnsi="Times New Roman"/>
                <w:b/>
              </w:rPr>
            </w:pPr>
            <w:r w:rsidRPr="00EE6ED4">
              <w:rPr>
                <w:rFonts w:ascii="Times New Roman" w:hAnsi="Times New Roman"/>
                <w:b/>
              </w:rPr>
              <w:t>25 февраля - четверг</w:t>
            </w:r>
          </w:p>
          <w:p w:rsidR="004646CF" w:rsidRPr="00EE6ED4" w:rsidRDefault="004646CF" w:rsidP="004646CF">
            <w:pPr>
              <w:spacing w:after="0" w:line="240" w:lineRule="auto"/>
              <w:ind w:left="113" w:right="113"/>
              <w:jc w:val="center"/>
              <w:rPr>
                <w:rFonts w:ascii="Times New Roman" w:hAnsi="Times New Roman"/>
                <w:b/>
              </w:rPr>
            </w:pPr>
            <w:r w:rsidRPr="00EE6ED4">
              <w:rPr>
                <w:rFonts w:ascii="Times New Roman" w:hAnsi="Times New Roman"/>
                <w:b/>
              </w:rPr>
              <w:t>«Мама, папа, я – дружная семья»</w:t>
            </w:r>
          </w:p>
        </w:tc>
        <w:tc>
          <w:tcPr>
            <w:tcW w:w="1980" w:type="dxa"/>
            <w:shd w:val="clear" w:color="auto" w:fill="auto"/>
          </w:tcPr>
          <w:p w:rsidR="004646CF" w:rsidRPr="00EE6ED4" w:rsidRDefault="004646CF" w:rsidP="004646CF">
            <w:pPr>
              <w:spacing w:after="0" w:line="240" w:lineRule="auto"/>
              <w:jc w:val="center"/>
              <w:rPr>
                <w:rFonts w:ascii="Times New Roman" w:hAnsi="Times New Roman"/>
                <w:b/>
                <w:bCs/>
                <w:color w:val="0F1419"/>
                <w:u w:val="single"/>
              </w:rPr>
            </w:pPr>
            <w:r w:rsidRPr="00EE6ED4">
              <w:rPr>
                <w:rFonts w:ascii="Times New Roman" w:hAnsi="Times New Roman"/>
                <w:b/>
                <w:u w:val="single"/>
              </w:rPr>
              <w:t>Утро</w:t>
            </w:r>
          </w:p>
          <w:p w:rsidR="004646CF" w:rsidRPr="00EE6ED4" w:rsidRDefault="004646CF" w:rsidP="004646CF">
            <w:pPr>
              <w:spacing w:after="0" w:line="240" w:lineRule="auto"/>
              <w:jc w:val="center"/>
              <w:rPr>
                <w:rFonts w:ascii="Times New Roman" w:hAnsi="Times New Roman"/>
                <w:b/>
              </w:rPr>
            </w:pPr>
            <w:r w:rsidRPr="00EE6ED4">
              <w:rPr>
                <w:rFonts w:ascii="Times New Roman" w:hAnsi="Times New Roman"/>
                <w:b/>
                <w:bCs/>
                <w:color w:val="0F1419"/>
              </w:rPr>
              <w:t>Утренняя гимнастика.</w:t>
            </w:r>
          </w:p>
        </w:tc>
        <w:tc>
          <w:tcPr>
            <w:tcW w:w="6759" w:type="dxa"/>
            <w:shd w:val="clear" w:color="auto" w:fill="auto"/>
          </w:tcPr>
          <w:p w:rsidR="004646CF" w:rsidRPr="00EE6ED4" w:rsidRDefault="004646CF" w:rsidP="004646CF">
            <w:pPr>
              <w:spacing w:after="0" w:line="240" w:lineRule="auto"/>
              <w:rPr>
                <w:rFonts w:ascii="Times New Roman" w:hAnsi="Times New Roman"/>
                <w:b/>
              </w:rPr>
            </w:pPr>
          </w:p>
          <w:p w:rsidR="004646CF" w:rsidRPr="00EE6ED4" w:rsidRDefault="004646CF" w:rsidP="004646CF">
            <w:pPr>
              <w:spacing w:after="0" w:line="240" w:lineRule="auto"/>
              <w:rPr>
                <w:rFonts w:ascii="Times New Roman" w:hAnsi="Times New Roman"/>
              </w:rPr>
            </w:pPr>
            <w:r w:rsidRPr="00EE6ED4">
              <w:rPr>
                <w:rFonts w:ascii="Times New Roman" w:hAnsi="Times New Roman"/>
                <w:b/>
              </w:rPr>
              <w:t>Цель:</w:t>
            </w:r>
            <w:r w:rsidRPr="00EE6ED4">
              <w:rPr>
                <w:rFonts w:ascii="Times New Roman" w:hAnsi="Times New Roman"/>
              </w:rPr>
              <w:t xml:space="preserve">  поднять мышечный  и эмоциональный тонус.</w:t>
            </w:r>
          </w:p>
          <w:p w:rsidR="004646CF" w:rsidRPr="00EE6ED4" w:rsidRDefault="004646CF" w:rsidP="004646CF">
            <w:pPr>
              <w:spacing w:after="0" w:line="240" w:lineRule="auto"/>
              <w:rPr>
                <w:rFonts w:ascii="Times New Roman" w:hAnsi="Times New Roman"/>
                <w:b/>
              </w:rPr>
            </w:pPr>
          </w:p>
          <w:p w:rsidR="004646CF" w:rsidRPr="00EE6ED4" w:rsidRDefault="004646CF" w:rsidP="004646CF">
            <w:pPr>
              <w:spacing w:after="0" w:line="240" w:lineRule="auto"/>
              <w:rPr>
                <w:rFonts w:ascii="Times New Roman" w:hAnsi="Times New Roman"/>
              </w:rPr>
            </w:pPr>
          </w:p>
        </w:tc>
        <w:tc>
          <w:tcPr>
            <w:tcW w:w="2694" w:type="dxa"/>
            <w:gridSpan w:val="2"/>
            <w:shd w:val="clear" w:color="auto" w:fill="auto"/>
          </w:tcPr>
          <w:p w:rsidR="004646CF" w:rsidRPr="00EE6ED4" w:rsidRDefault="004646CF" w:rsidP="004646CF">
            <w:pPr>
              <w:spacing w:after="0" w:line="240" w:lineRule="auto"/>
              <w:rPr>
                <w:rFonts w:ascii="Times New Roman" w:hAnsi="Times New Roman"/>
                <w:b/>
              </w:rPr>
            </w:pPr>
          </w:p>
          <w:p w:rsidR="004646CF" w:rsidRDefault="004646CF" w:rsidP="004646CF">
            <w:pPr>
              <w:spacing w:after="0" w:line="240" w:lineRule="auto"/>
              <w:jc w:val="center"/>
              <w:rPr>
                <w:rFonts w:ascii="Times New Roman" w:hAnsi="Times New Roman"/>
                <w:b/>
              </w:rPr>
            </w:pPr>
            <w:r>
              <w:rPr>
                <w:rFonts w:ascii="Times New Roman" w:hAnsi="Times New Roman"/>
                <w:b/>
              </w:rPr>
              <w:t>Центр движения</w:t>
            </w:r>
          </w:p>
          <w:p w:rsidR="004646CF" w:rsidRPr="00BA7FAA" w:rsidRDefault="004646CF" w:rsidP="004646CF">
            <w:pPr>
              <w:spacing w:after="0" w:line="240" w:lineRule="auto"/>
              <w:jc w:val="center"/>
              <w:rPr>
                <w:rFonts w:ascii="Times New Roman" w:hAnsi="Times New Roman"/>
              </w:rPr>
            </w:pPr>
            <w:r>
              <w:rPr>
                <w:rFonts w:ascii="Times New Roman" w:hAnsi="Times New Roman"/>
              </w:rPr>
              <w:t>(погремушки)</w:t>
            </w:r>
          </w:p>
          <w:p w:rsidR="004646CF" w:rsidRPr="00EE6ED4" w:rsidRDefault="004646CF" w:rsidP="004646CF">
            <w:pPr>
              <w:spacing w:after="0" w:line="240" w:lineRule="auto"/>
              <w:rPr>
                <w:rFonts w:ascii="Times New Roman" w:hAnsi="Times New Roman"/>
              </w:rPr>
            </w:pPr>
          </w:p>
        </w:tc>
        <w:tc>
          <w:tcPr>
            <w:tcW w:w="1559" w:type="dxa"/>
            <w:vMerge w:val="restart"/>
            <w:shd w:val="clear" w:color="auto" w:fill="auto"/>
          </w:tcPr>
          <w:p w:rsidR="004646CF" w:rsidRPr="00EE6ED4" w:rsidRDefault="004646CF" w:rsidP="004646CF">
            <w:pPr>
              <w:spacing w:after="0" w:line="240" w:lineRule="auto"/>
              <w:rPr>
                <w:rFonts w:ascii="Times New Roman" w:hAnsi="Times New Roman"/>
                <w:b/>
              </w:rPr>
            </w:pPr>
            <w:r w:rsidRPr="00EE6ED4">
              <w:rPr>
                <w:rFonts w:ascii="Times New Roman" w:hAnsi="Times New Roman"/>
              </w:rPr>
              <w:t xml:space="preserve">Развитие движений      </w:t>
            </w:r>
            <w:r w:rsidRPr="00EE6ED4">
              <w:rPr>
                <w:rFonts w:ascii="Times New Roman" w:hAnsi="Times New Roman"/>
                <w:b/>
              </w:rPr>
              <w:t>Игра «Свой домик».</w:t>
            </w:r>
          </w:p>
        </w:tc>
        <w:tc>
          <w:tcPr>
            <w:tcW w:w="1134" w:type="dxa"/>
            <w:vMerge w:val="restart"/>
            <w:shd w:val="clear" w:color="auto" w:fill="auto"/>
            <w:textDirection w:val="btLr"/>
          </w:tcPr>
          <w:p w:rsidR="004646CF" w:rsidRPr="00DF44B7" w:rsidRDefault="004646CF" w:rsidP="004646CF">
            <w:pPr>
              <w:pStyle w:val="c1"/>
              <w:shd w:val="clear" w:color="auto" w:fill="FFFFFF"/>
              <w:spacing w:before="0" w:beforeAutospacing="0" w:after="0" w:afterAutospacing="0"/>
              <w:ind w:left="113" w:right="113"/>
              <w:jc w:val="center"/>
              <w:rPr>
                <w:sz w:val="22"/>
                <w:szCs w:val="22"/>
              </w:rPr>
            </w:pPr>
            <w:r w:rsidRPr="00DF44B7">
              <w:rPr>
                <w:sz w:val="22"/>
                <w:szCs w:val="22"/>
              </w:rPr>
              <w:t>Консультация «Правила поведения на льду при гололеде и гололедице»</w:t>
            </w:r>
          </w:p>
          <w:p w:rsidR="004646CF" w:rsidRPr="00EE6ED4" w:rsidRDefault="004646CF" w:rsidP="004646CF">
            <w:pPr>
              <w:pStyle w:val="c3"/>
              <w:spacing w:before="0" w:beforeAutospacing="0" w:after="0" w:afterAutospacing="0"/>
              <w:ind w:left="113" w:right="113"/>
              <w:rPr>
                <w:b/>
                <w:sz w:val="22"/>
                <w:szCs w:val="22"/>
              </w:rPr>
            </w:pPr>
          </w:p>
          <w:p w:rsidR="004646CF" w:rsidRPr="00EE6ED4" w:rsidRDefault="004646CF" w:rsidP="004646CF">
            <w:pPr>
              <w:pStyle w:val="c3"/>
              <w:spacing w:before="0" w:beforeAutospacing="0" w:after="0" w:afterAutospacing="0"/>
              <w:ind w:left="113" w:right="113"/>
              <w:rPr>
                <w:b/>
                <w:sz w:val="22"/>
                <w:szCs w:val="22"/>
              </w:rPr>
            </w:pPr>
          </w:p>
          <w:p w:rsidR="004646CF" w:rsidRPr="00EE6ED4" w:rsidRDefault="004646CF" w:rsidP="004646CF">
            <w:pPr>
              <w:pStyle w:val="c3"/>
              <w:spacing w:before="0" w:beforeAutospacing="0" w:after="0" w:afterAutospacing="0"/>
              <w:ind w:left="113" w:right="113"/>
              <w:rPr>
                <w:b/>
                <w:sz w:val="22"/>
                <w:szCs w:val="22"/>
              </w:rPr>
            </w:pPr>
          </w:p>
          <w:p w:rsidR="004646CF" w:rsidRPr="00EE6ED4" w:rsidRDefault="004646CF" w:rsidP="004646CF">
            <w:pPr>
              <w:pStyle w:val="c3"/>
              <w:spacing w:before="0" w:beforeAutospacing="0" w:after="0" w:afterAutospacing="0"/>
              <w:ind w:left="113" w:right="113"/>
              <w:rPr>
                <w:b/>
                <w:sz w:val="22"/>
                <w:szCs w:val="22"/>
              </w:rPr>
            </w:pPr>
          </w:p>
          <w:p w:rsidR="004646CF" w:rsidRPr="00EE6ED4" w:rsidRDefault="004646CF" w:rsidP="004646CF">
            <w:pPr>
              <w:pStyle w:val="c3"/>
              <w:spacing w:before="0" w:beforeAutospacing="0" w:after="0" w:afterAutospacing="0"/>
              <w:ind w:left="113" w:right="113"/>
              <w:rPr>
                <w:b/>
                <w:sz w:val="22"/>
                <w:szCs w:val="22"/>
              </w:rPr>
            </w:pPr>
          </w:p>
          <w:p w:rsidR="004646CF" w:rsidRPr="00EE6ED4" w:rsidRDefault="004646CF" w:rsidP="004646CF">
            <w:pPr>
              <w:pStyle w:val="c3"/>
              <w:spacing w:before="0" w:beforeAutospacing="0" w:after="0" w:afterAutospacing="0"/>
              <w:ind w:left="113" w:right="113"/>
              <w:rPr>
                <w:b/>
                <w:sz w:val="22"/>
                <w:szCs w:val="22"/>
              </w:rPr>
            </w:pPr>
          </w:p>
          <w:p w:rsidR="004646CF" w:rsidRPr="00EE6ED4" w:rsidRDefault="004646CF" w:rsidP="004646CF">
            <w:pPr>
              <w:pStyle w:val="c3"/>
              <w:spacing w:before="0" w:beforeAutospacing="0" w:after="0" w:afterAutospacing="0"/>
              <w:ind w:left="113" w:right="113"/>
              <w:rPr>
                <w:b/>
                <w:sz w:val="22"/>
                <w:szCs w:val="22"/>
              </w:rPr>
            </w:pPr>
          </w:p>
          <w:p w:rsidR="004646CF" w:rsidRPr="00EE6ED4" w:rsidRDefault="004646CF" w:rsidP="004646CF">
            <w:pPr>
              <w:pStyle w:val="c3"/>
              <w:spacing w:before="0" w:beforeAutospacing="0" w:after="0" w:afterAutospacing="0"/>
              <w:ind w:left="113" w:right="113"/>
              <w:rPr>
                <w:b/>
                <w:sz w:val="22"/>
                <w:szCs w:val="22"/>
              </w:rPr>
            </w:pPr>
          </w:p>
          <w:p w:rsidR="004646CF" w:rsidRPr="00EE6ED4" w:rsidRDefault="004646CF" w:rsidP="004646CF">
            <w:pPr>
              <w:pStyle w:val="c3"/>
              <w:spacing w:before="0" w:beforeAutospacing="0" w:after="0" w:afterAutospacing="0"/>
              <w:ind w:left="113" w:right="113"/>
              <w:rPr>
                <w:b/>
                <w:sz w:val="22"/>
                <w:szCs w:val="22"/>
              </w:rPr>
            </w:pPr>
          </w:p>
        </w:tc>
      </w:tr>
      <w:tr w:rsidR="004646CF" w:rsidRPr="00EE6ED4" w:rsidTr="004646CF">
        <w:trPr>
          <w:cantSplit/>
          <w:trHeight w:val="720"/>
        </w:trPr>
        <w:tc>
          <w:tcPr>
            <w:tcW w:w="1008" w:type="dxa"/>
            <w:vMerge/>
            <w:shd w:val="clear" w:color="auto" w:fill="auto"/>
            <w:textDirection w:val="btLr"/>
          </w:tcPr>
          <w:p w:rsidR="004646CF" w:rsidRPr="00EE6ED4"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EE6ED4" w:rsidRDefault="004646CF" w:rsidP="004646CF">
            <w:pPr>
              <w:spacing w:line="240" w:lineRule="auto"/>
              <w:jc w:val="center"/>
              <w:rPr>
                <w:rFonts w:ascii="Times New Roman" w:hAnsi="Times New Roman"/>
                <w:b/>
                <w:u w:val="single"/>
              </w:rPr>
            </w:pPr>
            <w:r w:rsidRPr="00EE6ED4">
              <w:rPr>
                <w:rFonts w:ascii="Times New Roman" w:hAnsi="Times New Roman"/>
                <w:b/>
              </w:rPr>
              <w:t>Беседа</w:t>
            </w:r>
          </w:p>
        </w:tc>
        <w:tc>
          <w:tcPr>
            <w:tcW w:w="6759" w:type="dxa"/>
            <w:shd w:val="clear" w:color="auto" w:fill="auto"/>
          </w:tcPr>
          <w:p w:rsidR="004646CF" w:rsidRDefault="004646CF" w:rsidP="004646CF">
            <w:pPr>
              <w:spacing w:after="0" w:line="240" w:lineRule="auto"/>
              <w:ind w:right="-456"/>
              <w:rPr>
                <w:rFonts w:ascii="Times New Roman" w:hAnsi="Times New Roman"/>
              </w:rPr>
            </w:pPr>
            <w:r w:rsidRPr="009E1D2E">
              <w:rPr>
                <w:rFonts w:ascii="Times New Roman" w:hAnsi="Times New Roman"/>
                <w:b/>
              </w:rPr>
              <w:t>«Как зовут твоих родных»</w:t>
            </w:r>
            <w:r w:rsidRPr="00EE6ED4">
              <w:rPr>
                <w:rFonts w:ascii="Times New Roman" w:hAnsi="Times New Roman"/>
              </w:rPr>
              <w:t xml:space="preserve">      </w:t>
            </w:r>
          </w:p>
          <w:p w:rsidR="004646CF" w:rsidRPr="00EE6ED4" w:rsidRDefault="004646CF" w:rsidP="004646CF">
            <w:pPr>
              <w:spacing w:after="0" w:line="240" w:lineRule="auto"/>
              <w:ind w:right="-456"/>
              <w:rPr>
                <w:rFonts w:ascii="Times New Roman" w:hAnsi="Times New Roman"/>
                <w:b/>
              </w:rPr>
            </w:pPr>
            <w:r w:rsidRPr="00EE6ED4">
              <w:rPr>
                <w:rFonts w:ascii="Times New Roman" w:hAnsi="Times New Roman"/>
                <w:b/>
              </w:rPr>
              <w:t>Цель:</w:t>
            </w:r>
            <w:r w:rsidRPr="00EE6ED4">
              <w:rPr>
                <w:rFonts w:ascii="Times New Roman" w:hAnsi="Times New Roman"/>
              </w:rPr>
              <w:t xml:space="preserve"> учить детей называть имена родителей.                                     </w:t>
            </w:r>
          </w:p>
        </w:tc>
        <w:tc>
          <w:tcPr>
            <w:tcW w:w="2694" w:type="dxa"/>
            <w:gridSpan w:val="2"/>
            <w:shd w:val="clear" w:color="auto" w:fill="auto"/>
          </w:tcPr>
          <w:p w:rsidR="004646CF" w:rsidRDefault="004646CF" w:rsidP="004646CF">
            <w:pPr>
              <w:spacing w:after="0" w:line="240" w:lineRule="auto"/>
              <w:jc w:val="center"/>
              <w:rPr>
                <w:rFonts w:ascii="Times New Roman" w:hAnsi="Times New Roman"/>
                <w:b/>
                <w:bCs/>
                <w:color w:val="0F1419"/>
              </w:rPr>
            </w:pPr>
            <w:r>
              <w:rPr>
                <w:rFonts w:ascii="Times New Roman" w:hAnsi="Times New Roman"/>
                <w:b/>
                <w:bCs/>
                <w:color w:val="0F1419"/>
              </w:rPr>
              <w:t>Дружный круг</w:t>
            </w:r>
          </w:p>
          <w:p w:rsidR="004646CF" w:rsidRPr="00BA7FAA" w:rsidRDefault="004646CF" w:rsidP="004646CF">
            <w:pPr>
              <w:spacing w:after="0" w:line="240" w:lineRule="auto"/>
              <w:jc w:val="center"/>
              <w:rPr>
                <w:rFonts w:ascii="Times New Roman" w:hAnsi="Times New Roman"/>
                <w:bCs/>
                <w:color w:val="0F1419"/>
              </w:rPr>
            </w:pPr>
            <w:r>
              <w:rPr>
                <w:rFonts w:ascii="Times New Roman" w:hAnsi="Times New Roman"/>
                <w:bCs/>
                <w:color w:val="0F1419"/>
              </w:rPr>
              <w:t>(фотографии)</w:t>
            </w:r>
          </w:p>
        </w:tc>
        <w:tc>
          <w:tcPr>
            <w:tcW w:w="1559" w:type="dxa"/>
            <w:vMerge/>
            <w:shd w:val="clear" w:color="auto" w:fill="auto"/>
          </w:tcPr>
          <w:p w:rsidR="004646CF" w:rsidRPr="00EE6ED4" w:rsidRDefault="004646CF" w:rsidP="004646CF">
            <w:pPr>
              <w:spacing w:after="0" w:line="240" w:lineRule="auto"/>
              <w:rPr>
                <w:rFonts w:ascii="Times New Roman" w:hAnsi="Times New Roman"/>
              </w:rPr>
            </w:pPr>
          </w:p>
        </w:tc>
        <w:tc>
          <w:tcPr>
            <w:tcW w:w="1134" w:type="dxa"/>
            <w:vMerge/>
            <w:shd w:val="clear" w:color="auto" w:fill="auto"/>
          </w:tcPr>
          <w:p w:rsidR="004646CF" w:rsidRPr="00EE6ED4" w:rsidRDefault="004646CF" w:rsidP="004646CF">
            <w:pPr>
              <w:pStyle w:val="c3"/>
              <w:spacing w:before="0" w:beforeAutospacing="0" w:after="0" w:afterAutospacing="0"/>
              <w:rPr>
                <w:b/>
                <w:sz w:val="22"/>
                <w:szCs w:val="22"/>
              </w:rPr>
            </w:pPr>
          </w:p>
        </w:tc>
      </w:tr>
      <w:tr w:rsidR="004646CF" w:rsidRPr="00EE6ED4" w:rsidTr="004646CF">
        <w:trPr>
          <w:cantSplit/>
          <w:trHeight w:val="833"/>
        </w:trPr>
        <w:tc>
          <w:tcPr>
            <w:tcW w:w="1008" w:type="dxa"/>
            <w:vMerge/>
            <w:shd w:val="clear" w:color="auto" w:fill="auto"/>
            <w:textDirection w:val="btLr"/>
          </w:tcPr>
          <w:p w:rsidR="004646CF" w:rsidRPr="00EE6ED4"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Default="004646CF" w:rsidP="004646CF">
            <w:pPr>
              <w:spacing w:after="0" w:line="240" w:lineRule="auto"/>
              <w:ind w:right="-63"/>
              <w:jc w:val="center"/>
              <w:rPr>
                <w:rFonts w:ascii="Times New Roman" w:hAnsi="Times New Roman"/>
                <w:b/>
              </w:rPr>
            </w:pPr>
            <w:r w:rsidRPr="00EE6ED4">
              <w:rPr>
                <w:rFonts w:ascii="Times New Roman" w:hAnsi="Times New Roman"/>
                <w:b/>
              </w:rPr>
              <w:t>Дидактическая</w:t>
            </w:r>
          </w:p>
          <w:p w:rsidR="004646CF" w:rsidRPr="00EE6ED4" w:rsidRDefault="004646CF" w:rsidP="004646CF">
            <w:pPr>
              <w:spacing w:after="0" w:line="240" w:lineRule="auto"/>
              <w:ind w:right="-63"/>
              <w:jc w:val="center"/>
              <w:rPr>
                <w:rFonts w:ascii="Times New Roman" w:hAnsi="Times New Roman"/>
                <w:b/>
              </w:rPr>
            </w:pPr>
            <w:r>
              <w:rPr>
                <w:rFonts w:ascii="Times New Roman" w:hAnsi="Times New Roman"/>
                <w:b/>
              </w:rPr>
              <w:t>и</w:t>
            </w:r>
            <w:r w:rsidRPr="00EE6ED4">
              <w:rPr>
                <w:rFonts w:ascii="Times New Roman" w:hAnsi="Times New Roman"/>
                <w:b/>
              </w:rPr>
              <w:t>гра</w:t>
            </w:r>
            <w:r>
              <w:rPr>
                <w:rFonts w:ascii="Times New Roman" w:hAnsi="Times New Roman"/>
                <w:b/>
              </w:rPr>
              <w:t xml:space="preserve"> </w:t>
            </w:r>
            <w:r w:rsidRPr="00EE6ED4">
              <w:rPr>
                <w:rFonts w:ascii="Times New Roman" w:hAnsi="Times New Roman"/>
                <w:b/>
              </w:rPr>
              <w:t>«Теремок»</w:t>
            </w:r>
          </w:p>
          <w:p w:rsidR="004646CF" w:rsidRPr="00EE6ED4" w:rsidRDefault="004646CF" w:rsidP="004646CF">
            <w:pPr>
              <w:spacing w:after="0" w:line="240" w:lineRule="auto"/>
              <w:jc w:val="center"/>
              <w:rPr>
                <w:rFonts w:ascii="Times New Roman" w:hAnsi="Times New Roman"/>
                <w:b/>
                <w:bCs/>
                <w:color w:val="0F1419"/>
              </w:rPr>
            </w:pPr>
          </w:p>
        </w:tc>
        <w:tc>
          <w:tcPr>
            <w:tcW w:w="6759" w:type="dxa"/>
            <w:shd w:val="clear" w:color="auto" w:fill="auto"/>
          </w:tcPr>
          <w:p w:rsidR="004646CF" w:rsidRDefault="004646CF" w:rsidP="004646CF">
            <w:pPr>
              <w:spacing w:after="0" w:line="240" w:lineRule="auto"/>
              <w:ind w:right="-456"/>
              <w:rPr>
                <w:rFonts w:ascii="Times New Roman" w:hAnsi="Times New Roman"/>
              </w:rPr>
            </w:pPr>
            <w:r w:rsidRPr="00EE6ED4">
              <w:rPr>
                <w:rFonts w:ascii="Times New Roman" w:hAnsi="Times New Roman"/>
                <w:b/>
              </w:rPr>
              <w:t xml:space="preserve"> Цель:</w:t>
            </w:r>
            <w:r w:rsidRPr="00EE6ED4">
              <w:rPr>
                <w:rFonts w:ascii="Times New Roman" w:hAnsi="Times New Roman"/>
              </w:rPr>
              <w:t xml:space="preserve"> упражнять детей в умении сравнивать два</w:t>
            </w:r>
            <w:r>
              <w:rPr>
                <w:rFonts w:ascii="Times New Roman" w:hAnsi="Times New Roman"/>
                <w:b/>
              </w:rPr>
              <w:t xml:space="preserve"> </w:t>
            </w:r>
            <w:r w:rsidRPr="00EE6ED4">
              <w:rPr>
                <w:rFonts w:ascii="Times New Roman" w:hAnsi="Times New Roman"/>
              </w:rPr>
              <w:t xml:space="preserve">предмета по </w:t>
            </w:r>
          </w:p>
          <w:p w:rsidR="004646CF" w:rsidRPr="009E1D2E" w:rsidRDefault="004646CF" w:rsidP="004646CF">
            <w:pPr>
              <w:spacing w:after="0" w:line="240" w:lineRule="auto"/>
              <w:ind w:right="-456"/>
              <w:rPr>
                <w:rFonts w:ascii="Times New Roman" w:hAnsi="Times New Roman"/>
                <w:b/>
              </w:rPr>
            </w:pPr>
            <w:r w:rsidRPr="00EE6ED4">
              <w:rPr>
                <w:rFonts w:ascii="Times New Roman" w:hAnsi="Times New Roman"/>
              </w:rPr>
              <w:t>размеру, обозначать результаты сравнения  словами: большой</w:t>
            </w:r>
          </w:p>
          <w:p w:rsidR="004646CF" w:rsidRPr="00EE6ED4" w:rsidRDefault="004646CF" w:rsidP="004646CF">
            <w:pPr>
              <w:spacing w:after="0" w:line="240" w:lineRule="auto"/>
              <w:ind w:right="-456"/>
              <w:rPr>
                <w:rFonts w:ascii="Times New Roman" w:hAnsi="Times New Roman"/>
              </w:rPr>
            </w:pPr>
            <w:r w:rsidRPr="00EE6ED4">
              <w:rPr>
                <w:rFonts w:ascii="Times New Roman" w:hAnsi="Times New Roman"/>
              </w:rPr>
              <w:t xml:space="preserve"> –</w:t>
            </w:r>
            <w:r>
              <w:rPr>
                <w:rFonts w:ascii="Times New Roman" w:hAnsi="Times New Roman"/>
              </w:rPr>
              <w:t xml:space="preserve"> </w:t>
            </w:r>
            <w:r w:rsidRPr="00EE6ED4">
              <w:rPr>
                <w:rFonts w:ascii="Times New Roman" w:hAnsi="Times New Roman"/>
              </w:rPr>
              <w:t xml:space="preserve">маленький.     </w:t>
            </w:r>
          </w:p>
        </w:tc>
        <w:tc>
          <w:tcPr>
            <w:tcW w:w="2694" w:type="dxa"/>
            <w:gridSpan w:val="2"/>
            <w:shd w:val="clear" w:color="auto" w:fill="auto"/>
          </w:tcPr>
          <w:p w:rsidR="004646CF" w:rsidRDefault="004646CF" w:rsidP="004646CF">
            <w:pPr>
              <w:spacing w:after="0" w:line="240" w:lineRule="auto"/>
              <w:ind w:right="-108"/>
              <w:jc w:val="center"/>
              <w:rPr>
                <w:rFonts w:ascii="Times New Roman" w:hAnsi="Times New Roman"/>
                <w:b/>
                <w:bCs/>
                <w:color w:val="0F1419"/>
              </w:rPr>
            </w:pPr>
            <w:r>
              <w:rPr>
                <w:rFonts w:ascii="Times New Roman" w:hAnsi="Times New Roman"/>
                <w:b/>
                <w:bCs/>
                <w:color w:val="0F1419"/>
              </w:rPr>
              <w:t>Центр манипулятивных</w:t>
            </w:r>
          </w:p>
          <w:p w:rsidR="004646CF" w:rsidRDefault="004646CF" w:rsidP="004646CF">
            <w:pPr>
              <w:spacing w:after="0" w:line="240" w:lineRule="auto"/>
              <w:ind w:right="-108"/>
              <w:jc w:val="center"/>
              <w:rPr>
                <w:rFonts w:ascii="Times New Roman" w:hAnsi="Times New Roman"/>
                <w:b/>
                <w:bCs/>
                <w:color w:val="0F1419"/>
              </w:rPr>
            </w:pPr>
            <w:r>
              <w:rPr>
                <w:rFonts w:ascii="Times New Roman" w:hAnsi="Times New Roman"/>
                <w:b/>
                <w:bCs/>
                <w:color w:val="0F1419"/>
              </w:rPr>
              <w:t xml:space="preserve"> игр</w:t>
            </w:r>
          </w:p>
          <w:p w:rsidR="004646CF" w:rsidRPr="00BA7FAA" w:rsidRDefault="004646CF" w:rsidP="004646CF">
            <w:pPr>
              <w:spacing w:after="0" w:line="240" w:lineRule="auto"/>
              <w:ind w:right="-108"/>
              <w:jc w:val="center"/>
              <w:rPr>
                <w:rFonts w:ascii="Times New Roman" w:hAnsi="Times New Roman"/>
                <w:bCs/>
                <w:color w:val="0F1419"/>
              </w:rPr>
            </w:pPr>
            <w:r>
              <w:rPr>
                <w:rFonts w:ascii="Times New Roman" w:hAnsi="Times New Roman"/>
                <w:bCs/>
                <w:color w:val="0F1419"/>
              </w:rPr>
              <w:t>(иллюстрации персонажей сказки)</w:t>
            </w:r>
          </w:p>
        </w:tc>
        <w:tc>
          <w:tcPr>
            <w:tcW w:w="1559" w:type="dxa"/>
            <w:vMerge/>
            <w:shd w:val="clear" w:color="auto" w:fill="auto"/>
          </w:tcPr>
          <w:p w:rsidR="004646CF" w:rsidRPr="00EE6ED4" w:rsidRDefault="004646CF" w:rsidP="004646CF">
            <w:pPr>
              <w:spacing w:after="0" w:line="240" w:lineRule="auto"/>
              <w:rPr>
                <w:rFonts w:ascii="Times New Roman" w:hAnsi="Times New Roman"/>
              </w:rPr>
            </w:pPr>
          </w:p>
        </w:tc>
        <w:tc>
          <w:tcPr>
            <w:tcW w:w="1134" w:type="dxa"/>
            <w:vMerge/>
            <w:shd w:val="clear" w:color="auto" w:fill="auto"/>
          </w:tcPr>
          <w:p w:rsidR="004646CF" w:rsidRPr="00EE6ED4" w:rsidRDefault="004646CF" w:rsidP="004646CF">
            <w:pPr>
              <w:pStyle w:val="c3"/>
              <w:spacing w:before="0" w:beforeAutospacing="0" w:after="0" w:afterAutospacing="0"/>
              <w:rPr>
                <w:b/>
                <w:sz w:val="22"/>
                <w:szCs w:val="22"/>
              </w:rPr>
            </w:pPr>
          </w:p>
        </w:tc>
      </w:tr>
      <w:tr w:rsidR="004646CF" w:rsidRPr="00EE6ED4" w:rsidTr="004646CF">
        <w:trPr>
          <w:cantSplit/>
          <w:trHeight w:val="563"/>
        </w:trPr>
        <w:tc>
          <w:tcPr>
            <w:tcW w:w="1008" w:type="dxa"/>
            <w:vMerge/>
            <w:shd w:val="clear" w:color="auto" w:fill="auto"/>
            <w:textDirection w:val="btLr"/>
          </w:tcPr>
          <w:p w:rsidR="004646CF" w:rsidRPr="00EE6ED4"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EE6ED4" w:rsidRDefault="004646CF" w:rsidP="004646CF">
            <w:pPr>
              <w:spacing w:line="240" w:lineRule="auto"/>
              <w:jc w:val="center"/>
              <w:rPr>
                <w:rFonts w:ascii="Times New Roman" w:hAnsi="Times New Roman"/>
                <w:b/>
                <w:bCs/>
                <w:color w:val="0F1419"/>
              </w:rPr>
            </w:pPr>
            <w:r w:rsidRPr="00EE6ED4">
              <w:rPr>
                <w:rFonts w:ascii="Times New Roman" w:hAnsi="Times New Roman"/>
                <w:b/>
              </w:rPr>
              <w:t xml:space="preserve">Строительная игра  </w:t>
            </w:r>
          </w:p>
        </w:tc>
        <w:tc>
          <w:tcPr>
            <w:tcW w:w="6759" w:type="dxa"/>
            <w:shd w:val="clear" w:color="auto" w:fill="auto"/>
          </w:tcPr>
          <w:p w:rsidR="004646CF" w:rsidRDefault="004646CF" w:rsidP="004646CF">
            <w:pPr>
              <w:spacing w:after="0" w:line="240" w:lineRule="auto"/>
              <w:ind w:right="-456"/>
              <w:rPr>
                <w:rFonts w:ascii="Times New Roman" w:hAnsi="Times New Roman"/>
              </w:rPr>
            </w:pPr>
            <w:r w:rsidRPr="00EE6ED4">
              <w:rPr>
                <w:rFonts w:ascii="Times New Roman" w:hAnsi="Times New Roman"/>
                <w:b/>
              </w:rPr>
              <w:t xml:space="preserve"> «Устроим кукле комнату</w:t>
            </w:r>
            <w:r w:rsidRPr="00EE6ED4">
              <w:rPr>
                <w:rFonts w:ascii="Times New Roman" w:hAnsi="Times New Roman"/>
              </w:rPr>
              <w:t xml:space="preserve">»                                                            </w:t>
            </w:r>
          </w:p>
          <w:p w:rsidR="004646CF" w:rsidRPr="00EE6ED4" w:rsidRDefault="004646CF" w:rsidP="004646CF">
            <w:pPr>
              <w:spacing w:after="0" w:line="240" w:lineRule="auto"/>
              <w:ind w:right="-456"/>
              <w:rPr>
                <w:rFonts w:ascii="Times New Roman" w:hAnsi="Times New Roman"/>
                <w:b/>
              </w:rPr>
            </w:pPr>
            <w:r w:rsidRPr="00EE6ED4">
              <w:rPr>
                <w:rFonts w:ascii="Times New Roman" w:hAnsi="Times New Roman"/>
              </w:rPr>
              <w:t xml:space="preserve"> </w:t>
            </w:r>
            <w:r w:rsidRPr="00EE6ED4">
              <w:rPr>
                <w:rFonts w:ascii="Times New Roman" w:hAnsi="Times New Roman"/>
                <w:b/>
              </w:rPr>
              <w:t>Цель</w:t>
            </w:r>
            <w:r w:rsidRPr="00EE6ED4">
              <w:rPr>
                <w:rFonts w:ascii="Times New Roman" w:hAnsi="Times New Roman"/>
              </w:rPr>
              <w:t>: закреплять умение  применять в игре</w:t>
            </w:r>
            <w:r>
              <w:rPr>
                <w:rFonts w:ascii="Times New Roman" w:hAnsi="Times New Roman"/>
              </w:rPr>
              <w:t>,</w:t>
            </w:r>
            <w:r w:rsidRPr="00EE6ED4">
              <w:rPr>
                <w:rFonts w:ascii="Times New Roman" w:hAnsi="Times New Roman"/>
              </w:rPr>
              <w:t xml:space="preserve"> знания</w:t>
            </w:r>
            <w:r>
              <w:rPr>
                <w:rFonts w:ascii="Times New Roman" w:hAnsi="Times New Roman"/>
              </w:rPr>
              <w:t>,</w:t>
            </w:r>
            <w:r w:rsidRPr="00EE6ED4">
              <w:rPr>
                <w:rFonts w:ascii="Times New Roman" w:hAnsi="Times New Roman"/>
              </w:rPr>
              <w:t xml:space="preserve"> полученные  на занятиях.</w:t>
            </w:r>
          </w:p>
        </w:tc>
        <w:tc>
          <w:tcPr>
            <w:tcW w:w="2694" w:type="dxa"/>
            <w:gridSpan w:val="2"/>
            <w:shd w:val="clear" w:color="auto" w:fill="auto"/>
          </w:tcPr>
          <w:p w:rsidR="004646CF" w:rsidRDefault="004646CF" w:rsidP="004646CF">
            <w:pPr>
              <w:spacing w:after="0" w:line="240" w:lineRule="auto"/>
              <w:jc w:val="center"/>
              <w:rPr>
                <w:rFonts w:ascii="Times New Roman" w:hAnsi="Times New Roman"/>
                <w:b/>
              </w:rPr>
            </w:pPr>
            <w:r>
              <w:rPr>
                <w:rFonts w:ascii="Times New Roman" w:hAnsi="Times New Roman"/>
                <w:b/>
              </w:rPr>
              <w:t>Центр строительства</w:t>
            </w:r>
          </w:p>
          <w:p w:rsidR="004646CF" w:rsidRPr="00BA7FAA" w:rsidRDefault="004646CF" w:rsidP="004646CF">
            <w:pPr>
              <w:spacing w:after="0" w:line="240" w:lineRule="auto"/>
              <w:jc w:val="center"/>
              <w:rPr>
                <w:rFonts w:ascii="Times New Roman" w:hAnsi="Times New Roman"/>
              </w:rPr>
            </w:pPr>
            <w:r>
              <w:rPr>
                <w:rFonts w:ascii="Times New Roman" w:hAnsi="Times New Roman"/>
              </w:rPr>
              <w:t>(деревянный конструктор)</w:t>
            </w:r>
          </w:p>
        </w:tc>
        <w:tc>
          <w:tcPr>
            <w:tcW w:w="1559" w:type="dxa"/>
            <w:vMerge/>
            <w:shd w:val="clear" w:color="auto" w:fill="auto"/>
          </w:tcPr>
          <w:p w:rsidR="004646CF" w:rsidRPr="00EE6ED4" w:rsidRDefault="004646CF" w:rsidP="004646CF">
            <w:pPr>
              <w:spacing w:after="0" w:line="240" w:lineRule="auto"/>
              <w:rPr>
                <w:rFonts w:ascii="Times New Roman" w:hAnsi="Times New Roman"/>
              </w:rPr>
            </w:pPr>
          </w:p>
        </w:tc>
        <w:tc>
          <w:tcPr>
            <w:tcW w:w="1134" w:type="dxa"/>
            <w:vMerge/>
            <w:shd w:val="clear" w:color="auto" w:fill="auto"/>
          </w:tcPr>
          <w:p w:rsidR="004646CF" w:rsidRPr="00EE6ED4" w:rsidRDefault="004646CF" w:rsidP="004646CF">
            <w:pPr>
              <w:pStyle w:val="c3"/>
              <w:spacing w:before="0" w:beforeAutospacing="0" w:after="0" w:afterAutospacing="0"/>
              <w:rPr>
                <w:b/>
                <w:sz w:val="22"/>
                <w:szCs w:val="22"/>
              </w:rPr>
            </w:pPr>
          </w:p>
        </w:tc>
      </w:tr>
      <w:tr w:rsidR="004646CF" w:rsidRPr="00EE6ED4" w:rsidTr="004646CF">
        <w:trPr>
          <w:cantSplit/>
          <w:trHeight w:val="563"/>
        </w:trPr>
        <w:tc>
          <w:tcPr>
            <w:tcW w:w="1008" w:type="dxa"/>
            <w:vMerge/>
            <w:shd w:val="clear" w:color="auto" w:fill="auto"/>
            <w:textDirection w:val="btLr"/>
          </w:tcPr>
          <w:p w:rsidR="004646CF" w:rsidRPr="00EE6ED4"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EE6ED4" w:rsidRDefault="004646CF" w:rsidP="004646CF">
            <w:pPr>
              <w:spacing w:line="240" w:lineRule="auto"/>
              <w:jc w:val="center"/>
              <w:rPr>
                <w:rFonts w:ascii="Times New Roman" w:hAnsi="Times New Roman"/>
                <w:b/>
                <w:u w:val="single"/>
              </w:rPr>
            </w:pPr>
            <w:r w:rsidRPr="00EE6ED4">
              <w:rPr>
                <w:rFonts w:ascii="Times New Roman" w:hAnsi="Times New Roman"/>
                <w:b/>
                <w:u w:val="single"/>
              </w:rPr>
              <w:t>НОД</w:t>
            </w:r>
          </w:p>
        </w:tc>
        <w:tc>
          <w:tcPr>
            <w:tcW w:w="6759" w:type="dxa"/>
            <w:shd w:val="clear" w:color="auto" w:fill="auto"/>
          </w:tcPr>
          <w:p w:rsidR="004646CF" w:rsidRPr="00EE6ED4" w:rsidRDefault="004646CF" w:rsidP="004646CF">
            <w:pPr>
              <w:spacing w:after="0" w:line="240" w:lineRule="auto"/>
              <w:rPr>
                <w:rFonts w:ascii="Times New Roman" w:hAnsi="Times New Roman"/>
                <w:b/>
              </w:rPr>
            </w:pPr>
            <w:r w:rsidRPr="00EE6ED4">
              <w:rPr>
                <w:rFonts w:ascii="Times New Roman" w:hAnsi="Times New Roman"/>
                <w:b/>
              </w:rPr>
              <w:t>1.Физическое развитие.</w:t>
            </w:r>
          </w:p>
          <w:p w:rsidR="004646CF" w:rsidRPr="00EE6ED4" w:rsidRDefault="004646CF" w:rsidP="004646CF">
            <w:pPr>
              <w:spacing w:after="0" w:line="240" w:lineRule="auto"/>
              <w:rPr>
                <w:rFonts w:ascii="Times New Roman" w:hAnsi="Times New Roman"/>
                <w:b/>
              </w:rPr>
            </w:pPr>
          </w:p>
          <w:p w:rsidR="004646CF" w:rsidRPr="00EE6ED4" w:rsidRDefault="004646CF" w:rsidP="004646CF">
            <w:pPr>
              <w:spacing w:after="0" w:line="240" w:lineRule="auto"/>
              <w:ind w:right="-456"/>
              <w:rPr>
                <w:rFonts w:ascii="Times New Roman" w:hAnsi="Times New Roman"/>
                <w:b/>
              </w:rPr>
            </w:pPr>
            <w:r w:rsidRPr="00EE6ED4">
              <w:rPr>
                <w:rFonts w:ascii="Times New Roman" w:hAnsi="Times New Roman"/>
                <w:b/>
              </w:rPr>
              <w:t xml:space="preserve">2. Формирование целостной картины мира </w:t>
            </w:r>
          </w:p>
          <w:p w:rsidR="004646CF" w:rsidRPr="00EE6ED4" w:rsidRDefault="004646CF" w:rsidP="004646CF">
            <w:pPr>
              <w:spacing w:after="0" w:line="240" w:lineRule="auto"/>
              <w:ind w:right="-456"/>
              <w:rPr>
                <w:rFonts w:ascii="Times New Roman" w:hAnsi="Times New Roman"/>
              </w:rPr>
            </w:pPr>
            <w:r w:rsidRPr="00EE6ED4">
              <w:rPr>
                <w:rFonts w:ascii="Times New Roman" w:hAnsi="Times New Roman"/>
                <w:b/>
              </w:rPr>
              <w:t>Тема: «</w:t>
            </w:r>
            <w:r w:rsidRPr="00EE6ED4">
              <w:rPr>
                <w:rFonts w:ascii="Times New Roman" w:hAnsi="Times New Roman"/>
              </w:rPr>
              <w:t>Мамины помощники. Игра «Угадай и назови»»</w:t>
            </w:r>
            <w:r w:rsidRPr="00EE6ED4">
              <w:rPr>
                <w:rFonts w:ascii="Times New Roman" w:hAnsi="Times New Roman"/>
                <w:b/>
              </w:rPr>
              <w:t xml:space="preserve"> </w:t>
            </w:r>
          </w:p>
          <w:p w:rsidR="004646CF" w:rsidRPr="00EE6ED4" w:rsidRDefault="004646CF" w:rsidP="004646CF">
            <w:pPr>
              <w:spacing w:after="0" w:line="240" w:lineRule="auto"/>
              <w:ind w:right="-456"/>
              <w:rPr>
                <w:rFonts w:ascii="Times New Roman" w:hAnsi="Times New Roman"/>
              </w:rPr>
            </w:pPr>
            <w:r w:rsidRPr="00EE6ED4">
              <w:rPr>
                <w:rFonts w:ascii="Times New Roman" w:hAnsi="Times New Roman"/>
                <w:b/>
              </w:rPr>
              <w:t xml:space="preserve">Цель: </w:t>
            </w:r>
            <w:r w:rsidRPr="00EE6ED4">
              <w:rPr>
                <w:rFonts w:ascii="Times New Roman" w:hAnsi="Times New Roman"/>
              </w:rPr>
              <w:t>Развивать общую моторику, слуховое внимание; расширять словарный запас; учить группировать предметы по способу использования, называть цвет, величину предметов, способствовать развитию речи как средства общения.</w:t>
            </w:r>
          </w:p>
          <w:p w:rsidR="004646CF" w:rsidRPr="00EE6ED4" w:rsidRDefault="004646CF" w:rsidP="004646CF">
            <w:pPr>
              <w:spacing w:after="0" w:line="240" w:lineRule="auto"/>
              <w:ind w:right="-456"/>
              <w:rPr>
                <w:rFonts w:ascii="Times New Roman" w:hAnsi="Times New Roman"/>
                <w:b/>
              </w:rPr>
            </w:pPr>
            <w:r w:rsidRPr="00EE6ED4">
              <w:rPr>
                <w:rFonts w:ascii="Times New Roman" w:hAnsi="Times New Roman"/>
                <w:b/>
              </w:rPr>
              <w:t>Используемая литература:</w:t>
            </w:r>
            <w:r w:rsidRPr="00EE6ED4">
              <w:rPr>
                <w:rFonts w:ascii="Times New Roman" w:hAnsi="Times New Roman"/>
              </w:rPr>
              <w:t xml:space="preserve"> Комплексные занятия с244 </w:t>
            </w:r>
          </w:p>
        </w:tc>
        <w:tc>
          <w:tcPr>
            <w:tcW w:w="2694" w:type="dxa"/>
            <w:gridSpan w:val="2"/>
            <w:shd w:val="clear" w:color="auto" w:fill="auto"/>
          </w:tcPr>
          <w:p w:rsidR="004646CF" w:rsidRDefault="004646CF" w:rsidP="004646CF">
            <w:pPr>
              <w:spacing w:after="0" w:line="240" w:lineRule="auto"/>
              <w:rPr>
                <w:rFonts w:ascii="Times New Roman" w:hAnsi="Times New Roman"/>
                <w:b/>
              </w:rPr>
            </w:pPr>
          </w:p>
          <w:p w:rsidR="004646CF" w:rsidRDefault="004646CF" w:rsidP="004646CF">
            <w:pPr>
              <w:spacing w:after="0" w:line="240" w:lineRule="auto"/>
              <w:rPr>
                <w:rFonts w:ascii="Times New Roman" w:hAnsi="Times New Roman"/>
                <w:b/>
              </w:rPr>
            </w:pPr>
          </w:p>
          <w:p w:rsidR="004646CF" w:rsidRPr="00EE6ED4" w:rsidRDefault="004646CF" w:rsidP="004646CF">
            <w:pPr>
              <w:spacing w:after="0" w:line="240" w:lineRule="auto"/>
              <w:rPr>
                <w:rFonts w:ascii="Times New Roman" w:hAnsi="Times New Roman"/>
                <w:b/>
              </w:rPr>
            </w:pPr>
            <w:r>
              <w:rPr>
                <w:rFonts w:ascii="Times New Roman" w:hAnsi="Times New Roman"/>
                <w:b/>
              </w:rPr>
              <w:t>Центр познания</w:t>
            </w:r>
          </w:p>
          <w:p w:rsidR="004646CF" w:rsidRPr="00EE6ED4" w:rsidRDefault="004646CF" w:rsidP="004646CF">
            <w:pPr>
              <w:spacing w:after="0" w:line="240" w:lineRule="auto"/>
              <w:rPr>
                <w:rFonts w:ascii="Times New Roman" w:hAnsi="Times New Roman"/>
              </w:rPr>
            </w:pPr>
            <w:r w:rsidRPr="00EE6ED4">
              <w:rPr>
                <w:rFonts w:ascii="Times New Roman" w:hAnsi="Times New Roman"/>
              </w:rPr>
              <w:t>(разные игрушки, игрушечный котенок, картинки с изображением предметов-помощников: веник, совок, швабра, ведро, таз, тарелка).</w:t>
            </w:r>
          </w:p>
          <w:p w:rsidR="004646CF" w:rsidRPr="00EE6ED4" w:rsidRDefault="004646CF" w:rsidP="004646CF">
            <w:pPr>
              <w:spacing w:after="0" w:line="240" w:lineRule="auto"/>
              <w:rPr>
                <w:rFonts w:ascii="Times New Roman" w:hAnsi="Times New Roman"/>
                <w:b/>
              </w:rPr>
            </w:pPr>
          </w:p>
        </w:tc>
        <w:tc>
          <w:tcPr>
            <w:tcW w:w="1559" w:type="dxa"/>
            <w:vMerge/>
            <w:shd w:val="clear" w:color="auto" w:fill="auto"/>
          </w:tcPr>
          <w:p w:rsidR="004646CF" w:rsidRPr="00EE6ED4" w:rsidRDefault="004646CF" w:rsidP="004646CF">
            <w:pPr>
              <w:spacing w:after="0" w:line="240" w:lineRule="auto"/>
              <w:rPr>
                <w:rFonts w:ascii="Times New Roman" w:hAnsi="Times New Roman"/>
              </w:rPr>
            </w:pPr>
          </w:p>
        </w:tc>
        <w:tc>
          <w:tcPr>
            <w:tcW w:w="1134" w:type="dxa"/>
            <w:vMerge/>
            <w:shd w:val="clear" w:color="auto" w:fill="auto"/>
          </w:tcPr>
          <w:p w:rsidR="004646CF" w:rsidRPr="00EE6ED4" w:rsidRDefault="004646CF" w:rsidP="004646CF">
            <w:pPr>
              <w:pStyle w:val="c3"/>
              <w:spacing w:before="0" w:beforeAutospacing="0" w:after="0" w:afterAutospacing="0"/>
              <w:rPr>
                <w:b/>
                <w:sz w:val="22"/>
                <w:szCs w:val="22"/>
              </w:rPr>
            </w:pPr>
          </w:p>
        </w:tc>
      </w:tr>
      <w:tr w:rsidR="004646CF" w:rsidRPr="00EE6ED4" w:rsidTr="004646CF">
        <w:trPr>
          <w:trHeight w:val="3390"/>
        </w:trPr>
        <w:tc>
          <w:tcPr>
            <w:tcW w:w="1008" w:type="dxa"/>
            <w:vMerge/>
            <w:shd w:val="clear" w:color="auto" w:fill="auto"/>
          </w:tcPr>
          <w:p w:rsidR="004646CF" w:rsidRPr="00EE6ED4" w:rsidRDefault="004646CF" w:rsidP="004646CF">
            <w:pPr>
              <w:spacing w:after="0" w:line="240" w:lineRule="auto"/>
              <w:rPr>
                <w:rFonts w:ascii="Times New Roman" w:hAnsi="Times New Roman"/>
              </w:rPr>
            </w:pPr>
          </w:p>
        </w:tc>
        <w:tc>
          <w:tcPr>
            <w:tcW w:w="1980" w:type="dxa"/>
            <w:shd w:val="clear" w:color="auto" w:fill="auto"/>
          </w:tcPr>
          <w:p w:rsidR="004646CF" w:rsidRPr="00EE6ED4" w:rsidRDefault="004646CF" w:rsidP="004646CF">
            <w:pPr>
              <w:shd w:val="clear" w:color="auto" w:fill="FFFFFF"/>
              <w:spacing w:after="0" w:line="240" w:lineRule="auto"/>
              <w:jc w:val="center"/>
              <w:rPr>
                <w:rFonts w:ascii="Times New Roman" w:hAnsi="Times New Roman"/>
                <w:b/>
                <w:bCs/>
                <w:color w:val="000000"/>
                <w:spacing w:val="-8"/>
                <w:u w:val="single"/>
              </w:rPr>
            </w:pPr>
            <w:r w:rsidRPr="00EE6ED4">
              <w:rPr>
                <w:rFonts w:ascii="Times New Roman" w:hAnsi="Times New Roman"/>
                <w:b/>
                <w:u w:val="single"/>
              </w:rPr>
              <w:t>Прогулка</w:t>
            </w:r>
          </w:p>
          <w:p w:rsidR="004646CF" w:rsidRPr="00EE6ED4" w:rsidRDefault="004646CF" w:rsidP="004646CF">
            <w:pPr>
              <w:spacing w:after="0" w:line="240" w:lineRule="auto"/>
              <w:jc w:val="center"/>
              <w:rPr>
                <w:rFonts w:ascii="Times New Roman" w:hAnsi="Times New Roman"/>
                <w:color w:val="FF0000"/>
              </w:rPr>
            </w:pPr>
          </w:p>
          <w:p w:rsidR="004646CF" w:rsidRPr="00EE6ED4" w:rsidRDefault="004646CF" w:rsidP="004646CF">
            <w:pPr>
              <w:spacing w:after="0" w:line="240" w:lineRule="auto"/>
              <w:jc w:val="center"/>
              <w:rPr>
                <w:rFonts w:ascii="Times New Roman" w:hAnsi="Times New Roman"/>
              </w:rPr>
            </w:pPr>
          </w:p>
          <w:p w:rsidR="004646CF" w:rsidRPr="00EE6ED4" w:rsidRDefault="004646CF" w:rsidP="004646CF">
            <w:pPr>
              <w:spacing w:after="0" w:line="240" w:lineRule="auto"/>
              <w:jc w:val="center"/>
              <w:rPr>
                <w:rFonts w:ascii="Times New Roman" w:hAnsi="Times New Roman"/>
              </w:rPr>
            </w:pPr>
          </w:p>
          <w:p w:rsidR="004646CF" w:rsidRPr="00EE6ED4" w:rsidRDefault="004646CF" w:rsidP="004646CF">
            <w:pPr>
              <w:spacing w:after="0" w:line="240" w:lineRule="auto"/>
              <w:jc w:val="center"/>
              <w:rPr>
                <w:rFonts w:ascii="Times New Roman" w:hAnsi="Times New Roman"/>
              </w:rPr>
            </w:pPr>
          </w:p>
          <w:p w:rsidR="004646CF" w:rsidRPr="00EE6ED4" w:rsidRDefault="004646CF" w:rsidP="004646CF">
            <w:pPr>
              <w:spacing w:after="0" w:line="240" w:lineRule="auto"/>
              <w:jc w:val="center"/>
              <w:rPr>
                <w:rFonts w:ascii="Times New Roman" w:hAnsi="Times New Roman"/>
              </w:rPr>
            </w:pPr>
          </w:p>
          <w:p w:rsidR="004646CF" w:rsidRPr="00EE6ED4" w:rsidRDefault="004646CF" w:rsidP="004646CF">
            <w:pPr>
              <w:spacing w:after="0" w:line="240" w:lineRule="auto"/>
              <w:jc w:val="center"/>
              <w:rPr>
                <w:rFonts w:ascii="Times New Roman" w:hAnsi="Times New Roman"/>
              </w:rPr>
            </w:pPr>
          </w:p>
          <w:p w:rsidR="004646CF" w:rsidRPr="00EE6ED4" w:rsidRDefault="004646CF" w:rsidP="004646CF">
            <w:pPr>
              <w:spacing w:after="0" w:line="240" w:lineRule="auto"/>
              <w:jc w:val="center"/>
              <w:rPr>
                <w:rFonts w:ascii="Times New Roman" w:hAnsi="Times New Roman"/>
              </w:rPr>
            </w:pPr>
          </w:p>
          <w:p w:rsidR="004646CF" w:rsidRPr="00EE6ED4" w:rsidRDefault="004646CF" w:rsidP="004646CF">
            <w:pPr>
              <w:spacing w:after="0" w:line="240" w:lineRule="auto"/>
              <w:jc w:val="center"/>
              <w:rPr>
                <w:rFonts w:ascii="Times New Roman" w:hAnsi="Times New Roman"/>
              </w:rPr>
            </w:pPr>
          </w:p>
          <w:p w:rsidR="004646CF" w:rsidRPr="00EE6ED4" w:rsidRDefault="004646CF" w:rsidP="004646CF">
            <w:pPr>
              <w:spacing w:after="0" w:line="240" w:lineRule="auto"/>
              <w:jc w:val="center"/>
              <w:rPr>
                <w:rFonts w:ascii="Times New Roman" w:hAnsi="Times New Roman"/>
              </w:rPr>
            </w:pPr>
          </w:p>
          <w:p w:rsidR="004646CF" w:rsidRPr="00EE6ED4" w:rsidRDefault="004646CF" w:rsidP="004646CF">
            <w:pPr>
              <w:spacing w:line="240" w:lineRule="auto"/>
              <w:jc w:val="center"/>
              <w:rPr>
                <w:rFonts w:ascii="Times New Roman" w:hAnsi="Times New Roman"/>
              </w:rPr>
            </w:pPr>
          </w:p>
        </w:tc>
        <w:tc>
          <w:tcPr>
            <w:tcW w:w="6759" w:type="dxa"/>
            <w:shd w:val="clear" w:color="auto" w:fill="auto"/>
          </w:tcPr>
          <w:p w:rsidR="004646CF" w:rsidRPr="00377DA0" w:rsidRDefault="004646CF" w:rsidP="004646CF">
            <w:pPr>
              <w:shd w:val="clear" w:color="auto" w:fill="FFFFFF"/>
              <w:spacing w:after="0" w:line="240" w:lineRule="auto"/>
              <w:jc w:val="center"/>
              <w:rPr>
                <w:rFonts w:ascii="Times New Roman" w:hAnsi="Times New Roman"/>
              </w:rPr>
            </w:pPr>
            <w:r w:rsidRPr="00377DA0">
              <w:rPr>
                <w:rFonts w:ascii="Times New Roman" w:hAnsi="Times New Roman"/>
                <w:b/>
                <w:bCs/>
                <w:color w:val="000000"/>
                <w:spacing w:val="-7"/>
              </w:rPr>
              <w:t>Наблюдение за небом</w:t>
            </w:r>
          </w:p>
          <w:p w:rsidR="004646CF" w:rsidRPr="00377DA0" w:rsidRDefault="004646CF" w:rsidP="004646CF">
            <w:pPr>
              <w:shd w:val="clear" w:color="auto" w:fill="FFFFFF"/>
              <w:spacing w:after="0" w:line="240" w:lineRule="auto"/>
              <w:rPr>
                <w:rFonts w:ascii="Times New Roman" w:hAnsi="Times New Roman"/>
              </w:rPr>
            </w:pPr>
            <w:r w:rsidRPr="00377DA0">
              <w:rPr>
                <w:rFonts w:ascii="Times New Roman" w:hAnsi="Times New Roman"/>
                <w:b/>
                <w:iCs/>
                <w:color w:val="000000"/>
                <w:spacing w:val="-1"/>
              </w:rPr>
              <w:t>Цель</w:t>
            </w:r>
            <w:r w:rsidRPr="00377DA0">
              <w:rPr>
                <w:rFonts w:ascii="Times New Roman" w:hAnsi="Times New Roman"/>
                <w:i/>
                <w:iCs/>
                <w:color w:val="000000"/>
                <w:spacing w:val="-1"/>
              </w:rPr>
              <w:t xml:space="preserve">: </w:t>
            </w:r>
            <w:r w:rsidRPr="00377DA0">
              <w:rPr>
                <w:rFonts w:ascii="Times New Roman" w:hAnsi="Times New Roman"/>
                <w:color w:val="000000"/>
                <w:spacing w:val="-1"/>
              </w:rPr>
              <w:t>формировать представление о небе.</w:t>
            </w:r>
          </w:p>
          <w:p w:rsidR="004646CF" w:rsidRPr="00377DA0" w:rsidRDefault="004646CF" w:rsidP="004646CF">
            <w:pPr>
              <w:shd w:val="clear" w:color="auto" w:fill="FFFFFF"/>
              <w:spacing w:after="0" w:line="240" w:lineRule="auto"/>
              <w:jc w:val="center"/>
              <w:rPr>
                <w:rFonts w:ascii="Times New Roman" w:hAnsi="Times New Roman"/>
                <w:b/>
              </w:rPr>
            </w:pPr>
            <w:r w:rsidRPr="00377DA0">
              <w:rPr>
                <w:rFonts w:ascii="Times New Roman" w:hAnsi="Times New Roman"/>
                <w:b/>
                <w:iCs/>
                <w:color w:val="000000"/>
                <w:spacing w:val="-3"/>
              </w:rPr>
              <w:t>Ход наблюдения</w:t>
            </w:r>
          </w:p>
          <w:p w:rsidR="004646CF" w:rsidRPr="00377DA0" w:rsidRDefault="004646CF" w:rsidP="004646CF">
            <w:pPr>
              <w:shd w:val="clear" w:color="auto" w:fill="FFFFFF"/>
              <w:spacing w:after="0" w:line="240" w:lineRule="auto"/>
              <w:jc w:val="both"/>
              <w:rPr>
                <w:rFonts w:ascii="Times New Roman" w:hAnsi="Times New Roman"/>
              </w:rPr>
            </w:pPr>
            <w:r w:rsidRPr="00377DA0">
              <w:rPr>
                <w:rFonts w:ascii="Times New Roman" w:hAnsi="Times New Roman"/>
                <w:color w:val="000000"/>
                <w:spacing w:val="-1"/>
              </w:rPr>
              <w:t>Предложить детям понаблюдать за облаками, напомнив, что об</w:t>
            </w:r>
            <w:r w:rsidRPr="00377DA0">
              <w:rPr>
                <w:rFonts w:ascii="Times New Roman" w:hAnsi="Times New Roman"/>
                <w:color w:val="000000"/>
                <w:spacing w:val="-1"/>
              </w:rPr>
              <w:softHyphen/>
            </w:r>
            <w:r w:rsidRPr="00377DA0">
              <w:rPr>
                <w:rFonts w:ascii="Times New Roman" w:hAnsi="Times New Roman"/>
                <w:color w:val="000000"/>
                <w:spacing w:val="2"/>
              </w:rPr>
              <w:t>лака состоят из капелек воды. Всегда ли облака бывают одинако</w:t>
            </w:r>
            <w:r w:rsidRPr="00377DA0">
              <w:rPr>
                <w:rFonts w:ascii="Times New Roman" w:hAnsi="Times New Roman"/>
                <w:color w:val="000000"/>
                <w:spacing w:val="2"/>
              </w:rPr>
              <w:softHyphen/>
            </w:r>
            <w:r w:rsidRPr="00377DA0">
              <w:rPr>
                <w:rFonts w:ascii="Times New Roman" w:hAnsi="Times New Roman"/>
                <w:color w:val="000000"/>
                <w:spacing w:val="3"/>
              </w:rPr>
              <w:t xml:space="preserve">выми? Чем отличаются облака в солнечную погоду от облаков </w:t>
            </w:r>
            <w:r w:rsidRPr="00377DA0">
              <w:rPr>
                <w:rFonts w:ascii="Times New Roman" w:hAnsi="Times New Roman"/>
                <w:color w:val="000000"/>
              </w:rPr>
              <w:t xml:space="preserve">перед снегопадом? Быстро двигаются облака или медленно? </w:t>
            </w:r>
          </w:p>
          <w:p w:rsidR="004646CF" w:rsidRPr="00377DA0" w:rsidRDefault="004646CF" w:rsidP="004646CF">
            <w:pPr>
              <w:shd w:val="clear" w:color="auto" w:fill="FFFFFF"/>
              <w:spacing w:after="0" w:line="240" w:lineRule="auto"/>
              <w:rPr>
                <w:rFonts w:ascii="Times New Roman" w:hAnsi="Times New Roman"/>
              </w:rPr>
            </w:pPr>
            <w:r w:rsidRPr="00377DA0">
              <w:rPr>
                <w:rFonts w:ascii="Times New Roman" w:hAnsi="Times New Roman"/>
                <w:color w:val="000000"/>
                <w:spacing w:val="-2"/>
              </w:rPr>
              <w:t>Облака, белокрылые лошадки,</w:t>
            </w:r>
          </w:p>
          <w:p w:rsidR="004646CF" w:rsidRPr="00377DA0" w:rsidRDefault="004646CF" w:rsidP="004646CF">
            <w:pPr>
              <w:shd w:val="clear" w:color="auto" w:fill="FFFFFF"/>
              <w:spacing w:after="0" w:line="240" w:lineRule="auto"/>
              <w:rPr>
                <w:rFonts w:ascii="Times New Roman" w:hAnsi="Times New Roman"/>
              </w:rPr>
            </w:pPr>
            <w:r w:rsidRPr="00377DA0">
              <w:rPr>
                <w:rFonts w:ascii="Times New Roman" w:hAnsi="Times New Roman"/>
                <w:color w:val="000000"/>
              </w:rPr>
              <w:t>Облака, куда вы мчитесь без оглядки?</w:t>
            </w:r>
          </w:p>
          <w:p w:rsidR="004646CF" w:rsidRPr="00377DA0" w:rsidRDefault="004646CF" w:rsidP="004646CF">
            <w:pPr>
              <w:shd w:val="clear" w:color="auto" w:fill="FFFFFF"/>
              <w:tabs>
                <w:tab w:val="left" w:pos="6346"/>
              </w:tabs>
              <w:spacing w:after="0" w:line="240" w:lineRule="auto"/>
              <w:rPr>
                <w:rFonts w:ascii="Times New Roman" w:hAnsi="Times New Roman"/>
              </w:rPr>
            </w:pPr>
            <w:r w:rsidRPr="00377DA0">
              <w:rPr>
                <w:rFonts w:ascii="Times New Roman" w:hAnsi="Times New Roman"/>
                <w:color w:val="000000"/>
                <w:spacing w:val="-5"/>
              </w:rPr>
              <w:t>Не смотрите вы, пожалуйста, свысока,</w:t>
            </w:r>
          </w:p>
          <w:p w:rsidR="004646CF" w:rsidRDefault="004646CF" w:rsidP="004646CF">
            <w:pPr>
              <w:spacing w:after="0" w:line="240" w:lineRule="auto"/>
              <w:rPr>
                <w:color w:val="000000"/>
                <w:spacing w:val="-2"/>
              </w:rPr>
            </w:pPr>
            <w:r w:rsidRPr="00D300E5">
              <w:rPr>
                <w:color w:val="000000"/>
                <w:spacing w:val="-2"/>
              </w:rPr>
              <w:t>А по небу прокатите нас, облака.</w:t>
            </w:r>
          </w:p>
          <w:p w:rsidR="004646CF" w:rsidRPr="009E1D2E" w:rsidRDefault="004646CF" w:rsidP="004646CF">
            <w:pPr>
              <w:shd w:val="clear" w:color="auto" w:fill="FFFFFF"/>
              <w:spacing w:after="0" w:line="240" w:lineRule="auto"/>
              <w:ind w:firstLine="33"/>
              <w:rPr>
                <w:rFonts w:ascii="Times New Roman" w:hAnsi="Times New Roman"/>
              </w:rPr>
            </w:pPr>
            <w:r w:rsidRPr="009E1D2E">
              <w:rPr>
                <w:rFonts w:ascii="Times New Roman" w:hAnsi="Times New Roman"/>
                <w:b/>
                <w:bCs/>
                <w:color w:val="000000"/>
                <w:spacing w:val="-10"/>
              </w:rPr>
              <w:t>Выносной материал</w:t>
            </w:r>
            <w:r>
              <w:rPr>
                <w:rFonts w:ascii="Times New Roman" w:hAnsi="Times New Roman"/>
                <w:b/>
                <w:bCs/>
                <w:color w:val="000000"/>
                <w:spacing w:val="-10"/>
              </w:rPr>
              <w:t>:</w:t>
            </w:r>
          </w:p>
          <w:p w:rsidR="004646CF" w:rsidRPr="00EE6ED4" w:rsidRDefault="004646CF" w:rsidP="004646CF">
            <w:pPr>
              <w:spacing w:after="0" w:line="240" w:lineRule="auto"/>
              <w:rPr>
                <w:rFonts w:ascii="Times New Roman" w:hAnsi="Times New Roman"/>
              </w:rPr>
            </w:pPr>
            <w:r>
              <w:rPr>
                <w:rFonts w:ascii="Times New Roman" w:hAnsi="Times New Roman"/>
                <w:color w:val="000000"/>
                <w:spacing w:val="-4"/>
              </w:rPr>
              <w:t>л</w:t>
            </w:r>
            <w:r w:rsidRPr="009E1D2E">
              <w:rPr>
                <w:rFonts w:ascii="Times New Roman" w:hAnsi="Times New Roman"/>
                <w:color w:val="000000"/>
                <w:spacing w:val="-4"/>
              </w:rPr>
              <w:t>опатки, совочки, метелки, ведерки, формочки для снега</w:t>
            </w:r>
            <w:r>
              <w:rPr>
                <w:rFonts w:ascii="Times New Roman" w:hAnsi="Times New Roman"/>
                <w:color w:val="000000"/>
                <w:spacing w:val="-4"/>
              </w:rPr>
              <w:t>.</w:t>
            </w:r>
          </w:p>
        </w:tc>
        <w:tc>
          <w:tcPr>
            <w:tcW w:w="2694" w:type="dxa"/>
            <w:gridSpan w:val="2"/>
            <w:shd w:val="clear" w:color="auto" w:fill="auto"/>
          </w:tcPr>
          <w:p w:rsidR="004646CF" w:rsidRPr="009E1D2E" w:rsidRDefault="004646CF" w:rsidP="004646CF">
            <w:pPr>
              <w:shd w:val="clear" w:color="auto" w:fill="FFFFFF"/>
              <w:tabs>
                <w:tab w:val="left" w:pos="6149"/>
              </w:tabs>
              <w:spacing w:after="0" w:line="240" w:lineRule="auto"/>
              <w:rPr>
                <w:rFonts w:ascii="Times New Roman" w:hAnsi="Times New Roman"/>
              </w:rPr>
            </w:pPr>
            <w:r w:rsidRPr="009E1D2E">
              <w:rPr>
                <w:rFonts w:ascii="Times New Roman" w:hAnsi="Times New Roman"/>
                <w:b/>
                <w:bCs/>
                <w:color w:val="000000"/>
                <w:spacing w:val="-12"/>
              </w:rPr>
              <w:t>Трудовая деятельность</w:t>
            </w:r>
            <w:r w:rsidRPr="009E1D2E">
              <w:rPr>
                <w:rFonts w:ascii="Times New Roman" w:hAnsi="Times New Roman"/>
                <w:b/>
                <w:bCs/>
                <w:color w:val="000000"/>
              </w:rPr>
              <w:tab/>
            </w:r>
          </w:p>
          <w:p w:rsidR="004646CF" w:rsidRPr="009E1D2E" w:rsidRDefault="004646CF" w:rsidP="004646CF">
            <w:pPr>
              <w:shd w:val="clear" w:color="auto" w:fill="FFFFFF"/>
              <w:spacing w:after="0" w:line="240" w:lineRule="auto"/>
              <w:rPr>
                <w:rFonts w:ascii="Times New Roman" w:hAnsi="Times New Roman"/>
              </w:rPr>
            </w:pPr>
            <w:r w:rsidRPr="009E1D2E">
              <w:rPr>
                <w:rFonts w:ascii="Times New Roman" w:hAnsi="Times New Roman"/>
                <w:color w:val="000000"/>
                <w:spacing w:val="-1"/>
              </w:rPr>
              <w:t>Сгребание снега лопатой.</w:t>
            </w:r>
          </w:p>
          <w:p w:rsidR="004646CF" w:rsidRDefault="004646CF" w:rsidP="004646CF">
            <w:pPr>
              <w:shd w:val="clear" w:color="auto" w:fill="FFFFFF"/>
              <w:spacing w:after="0" w:line="240" w:lineRule="auto"/>
              <w:rPr>
                <w:rFonts w:ascii="Times New Roman" w:hAnsi="Times New Roman"/>
                <w:color w:val="000000"/>
                <w:spacing w:val="1"/>
              </w:rPr>
            </w:pPr>
            <w:r w:rsidRPr="009E1D2E">
              <w:rPr>
                <w:rFonts w:ascii="Times New Roman" w:hAnsi="Times New Roman"/>
                <w:b/>
                <w:iCs/>
                <w:color w:val="000000"/>
                <w:spacing w:val="-4"/>
              </w:rPr>
              <w:t>Цель:</w:t>
            </w:r>
            <w:r w:rsidRPr="009E1D2E">
              <w:rPr>
                <w:rFonts w:ascii="Times New Roman" w:hAnsi="Times New Roman"/>
                <w:i/>
                <w:iCs/>
                <w:color w:val="000000"/>
                <w:spacing w:val="-4"/>
              </w:rPr>
              <w:t xml:space="preserve"> </w:t>
            </w:r>
            <w:r>
              <w:rPr>
                <w:rFonts w:ascii="Times New Roman" w:hAnsi="Times New Roman"/>
                <w:color w:val="000000"/>
                <w:spacing w:val="-4"/>
              </w:rPr>
              <w:t xml:space="preserve">учить работать сообща, </w:t>
            </w:r>
            <w:r w:rsidRPr="009E1D2E">
              <w:rPr>
                <w:rFonts w:ascii="Times New Roman" w:hAnsi="Times New Roman"/>
                <w:color w:val="000000"/>
                <w:spacing w:val="-4"/>
              </w:rPr>
              <w:t>добиваться выполнения цели общи</w:t>
            </w:r>
            <w:r w:rsidRPr="009E1D2E">
              <w:rPr>
                <w:rFonts w:ascii="Times New Roman" w:hAnsi="Times New Roman"/>
                <w:color w:val="000000"/>
                <w:spacing w:val="-4"/>
              </w:rPr>
              <w:softHyphen/>
            </w:r>
            <w:r w:rsidRPr="009E1D2E">
              <w:rPr>
                <w:rFonts w:ascii="Times New Roman" w:hAnsi="Times New Roman"/>
                <w:color w:val="000000"/>
                <w:spacing w:val="1"/>
              </w:rPr>
              <w:t>ми усилиями.</w:t>
            </w:r>
          </w:p>
          <w:p w:rsidR="004646CF" w:rsidRPr="009E1D2E" w:rsidRDefault="004646CF" w:rsidP="004646CF">
            <w:pPr>
              <w:shd w:val="clear" w:color="auto" w:fill="FFFFFF"/>
              <w:spacing w:after="0" w:line="240" w:lineRule="auto"/>
              <w:rPr>
                <w:rFonts w:ascii="Times New Roman" w:hAnsi="Times New Roman"/>
              </w:rPr>
            </w:pPr>
            <w:r w:rsidRPr="009E1D2E">
              <w:rPr>
                <w:rFonts w:ascii="Times New Roman" w:hAnsi="Times New Roman"/>
                <w:b/>
                <w:bCs/>
                <w:color w:val="000000"/>
                <w:spacing w:val="-11"/>
              </w:rPr>
              <w:t>Подвижные игры</w:t>
            </w:r>
          </w:p>
          <w:p w:rsidR="004646CF" w:rsidRPr="009E1D2E" w:rsidRDefault="004646CF" w:rsidP="004646CF">
            <w:pPr>
              <w:shd w:val="clear" w:color="auto" w:fill="FFFFFF"/>
              <w:spacing w:after="0" w:line="240" w:lineRule="auto"/>
              <w:rPr>
                <w:rFonts w:ascii="Times New Roman" w:hAnsi="Times New Roman"/>
                <w:b/>
              </w:rPr>
            </w:pPr>
            <w:r w:rsidRPr="009E1D2E">
              <w:rPr>
                <w:rFonts w:ascii="Times New Roman" w:hAnsi="Times New Roman"/>
                <w:b/>
                <w:color w:val="000000"/>
                <w:spacing w:val="-3"/>
              </w:rPr>
              <w:t>«Ловишки».</w:t>
            </w:r>
          </w:p>
          <w:p w:rsidR="004646CF" w:rsidRPr="00BA7FAA" w:rsidRDefault="004646CF" w:rsidP="004646CF">
            <w:pPr>
              <w:shd w:val="clear" w:color="auto" w:fill="FFFFFF"/>
              <w:spacing w:after="0" w:line="240" w:lineRule="auto"/>
              <w:rPr>
                <w:rFonts w:ascii="Times New Roman" w:hAnsi="Times New Roman"/>
                <w:color w:val="000000"/>
                <w:spacing w:val="1"/>
              </w:rPr>
            </w:pPr>
            <w:r w:rsidRPr="009E1D2E">
              <w:rPr>
                <w:rFonts w:ascii="Times New Roman" w:hAnsi="Times New Roman"/>
                <w:b/>
                <w:iCs/>
                <w:color w:val="000000"/>
                <w:spacing w:val="1"/>
              </w:rPr>
              <w:t>Цель:</w:t>
            </w:r>
            <w:r w:rsidRPr="009E1D2E">
              <w:rPr>
                <w:rFonts w:ascii="Times New Roman" w:hAnsi="Times New Roman"/>
                <w:i/>
                <w:iCs/>
                <w:color w:val="000000"/>
                <w:spacing w:val="1"/>
              </w:rPr>
              <w:t xml:space="preserve"> </w:t>
            </w:r>
            <w:r w:rsidRPr="009E1D2E">
              <w:rPr>
                <w:rFonts w:ascii="Times New Roman" w:hAnsi="Times New Roman"/>
                <w:color w:val="000000"/>
                <w:spacing w:val="1"/>
              </w:rPr>
              <w:t>упражнять в беге в разных направлениях</w:t>
            </w:r>
            <w:r w:rsidRPr="009E1D2E">
              <w:rPr>
                <w:rFonts w:ascii="Times New Roman" w:hAnsi="Times New Roman"/>
                <w:b/>
                <w:color w:val="000000"/>
                <w:spacing w:val="-2"/>
              </w:rPr>
              <w:t xml:space="preserve">«Попади в обруч». </w:t>
            </w:r>
            <w:r w:rsidRPr="009E1D2E">
              <w:rPr>
                <w:rFonts w:ascii="Times New Roman" w:hAnsi="Times New Roman"/>
                <w:b/>
                <w:iCs/>
                <w:color w:val="000000"/>
                <w:spacing w:val="-1"/>
              </w:rPr>
              <w:t>Цель:</w:t>
            </w:r>
            <w:r w:rsidRPr="009E1D2E">
              <w:rPr>
                <w:rFonts w:ascii="Times New Roman" w:hAnsi="Times New Roman"/>
                <w:i/>
                <w:iCs/>
                <w:color w:val="000000"/>
                <w:spacing w:val="-1"/>
              </w:rPr>
              <w:t xml:space="preserve"> </w:t>
            </w:r>
            <w:r w:rsidRPr="009E1D2E">
              <w:rPr>
                <w:rFonts w:ascii="Times New Roman" w:hAnsi="Times New Roman"/>
                <w:color w:val="000000"/>
                <w:spacing w:val="-1"/>
              </w:rPr>
              <w:t>формировать умение метать в цель</w:t>
            </w:r>
            <w:r>
              <w:rPr>
                <w:rFonts w:ascii="Times New Roman" w:hAnsi="Times New Roman"/>
                <w:color w:val="000000"/>
                <w:spacing w:val="-1"/>
              </w:rPr>
              <w:t>.</w:t>
            </w:r>
          </w:p>
        </w:tc>
        <w:tc>
          <w:tcPr>
            <w:tcW w:w="1559" w:type="dxa"/>
            <w:shd w:val="clear" w:color="auto" w:fill="auto"/>
          </w:tcPr>
          <w:p w:rsidR="004646CF" w:rsidRPr="009A6BE5" w:rsidRDefault="004646CF" w:rsidP="004646CF">
            <w:pPr>
              <w:pStyle w:val="af2"/>
              <w:spacing w:after="0"/>
              <w:jc w:val="both"/>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 xml:space="preserve">Пальчиковая гимнастика «Пальчик – мальчик». </w:t>
            </w:r>
          </w:p>
          <w:p w:rsidR="004646CF" w:rsidRPr="009E1D2E" w:rsidRDefault="004646CF" w:rsidP="004646CF">
            <w:pPr>
              <w:shd w:val="clear" w:color="auto" w:fill="FFFFFF"/>
              <w:spacing w:after="0" w:line="240" w:lineRule="auto"/>
              <w:rPr>
                <w:rFonts w:ascii="Times New Roman" w:hAnsi="Times New Roman"/>
                <w:color w:val="000000"/>
                <w:spacing w:val="1"/>
              </w:rPr>
            </w:pPr>
          </w:p>
        </w:tc>
        <w:tc>
          <w:tcPr>
            <w:tcW w:w="1134" w:type="dxa"/>
            <w:vMerge/>
            <w:shd w:val="clear" w:color="auto" w:fill="auto"/>
          </w:tcPr>
          <w:p w:rsidR="004646CF" w:rsidRPr="00EE6ED4" w:rsidRDefault="004646CF" w:rsidP="004646CF">
            <w:pPr>
              <w:spacing w:after="0" w:line="240" w:lineRule="auto"/>
              <w:rPr>
                <w:rFonts w:ascii="Times New Roman" w:hAnsi="Times New Roman"/>
              </w:rPr>
            </w:pPr>
          </w:p>
        </w:tc>
      </w:tr>
      <w:tr w:rsidR="004646CF" w:rsidRPr="00EE6ED4" w:rsidTr="004646CF">
        <w:tc>
          <w:tcPr>
            <w:tcW w:w="1008" w:type="dxa"/>
            <w:vMerge/>
            <w:shd w:val="clear" w:color="auto" w:fill="auto"/>
          </w:tcPr>
          <w:p w:rsidR="004646CF" w:rsidRPr="00EE6ED4" w:rsidRDefault="004646CF" w:rsidP="004646CF">
            <w:pPr>
              <w:spacing w:after="0" w:line="240" w:lineRule="auto"/>
              <w:rPr>
                <w:rFonts w:ascii="Times New Roman" w:hAnsi="Times New Roman"/>
              </w:rPr>
            </w:pPr>
          </w:p>
        </w:tc>
        <w:tc>
          <w:tcPr>
            <w:tcW w:w="1980" w:type="dxa"/>
            <w:shd w:val="clear" w:color="auto" w:fill="auto"/>
          </w:tcPr>
          <w:p w:rsidR="004646CF" w:rsidRPr="00EE6ED4" w:rsidRDefault="004646CF" w:rsidP="004646CF">
            <w:pPr>
              <w:pStyle w:val="a3"/>
              <w:jc w:val="center"/>
              <w:rPr>
                <w:rFonts w:ascii="Times New Roman" w:hAnsi="Times New Roman"/>
                <w:b/>
                <w:u w:val="single"/>
              </w:rPr>
            </w:pPr>
            <w:r w:rsidRPr="00EE6ED4">
              <w:rPr>
                <w:rFonts w:ascii="Times New Roman" w:hAnsi="Times New Roman"/>
                <w:b/>
                <w:u w:val="single"/>
              </w:rPr>
              <w:t>Работа перед  сном</w:t>
            </w:r>
          </w:p>
        </w:tc>
        <w:tc>
          <w:tcPr>
            <w:tcW w:w="12146" w:type="dxa"/>
            <w:gridSpan w:val="5"/>
            <w:shd w:val="clear" w:color="auto" w:fill="auto"/>
          </w:tcPr>
          <w:p w:rsidR="004646CF" w:rsidRPr="00EE6ED4" w:rsidRDefault="004646CF" w:rsidP="004646CF">
            <w:pPr>
              <w:spacing w:after="0" w:line="240" w:lineRule="auto"/>
              <w:rPr>
                <w:rFonts w:ascii="Times New Roman" w:hAnsi="Times New Roman"/>
                <w:b/>
              </w:rPr>
            </w:pPr>
            <w:r w:rsidRPr="00EE6ED4">
              <w:rPr>
                <w:rFonts w:ascii="Times New Roman" w:hAnsi="Times New Roman"/>
                <w:b/>
              </w:rPr>
              <w:t>Чтение рассказа Славиной «Таня и братик»:</w:t>
            </w:r>
            <w:r w:rsidRPr="00EE6ED4">
              <w:rPr>
                <w:rFonts w:ascii="Times New Roman" w:hAnsi="Times New Roman"/>
              </w:rPr>
              <w:t xml:space="preserve"> учить слушать рассказ, понимать содержание, воспитывать заботливое отношение к окружающим.</w:t>
            </w:r>
          </w:p>
        </w:tc>
      </w:tr>
      <w:tr w:rsidR="004646CF" w:rsidRPr="00EE6ED4" w:rsidTr="004646CF">
        <w:trPr>
          <w:trHeight w:val="1129"/>
        </w:trPr>
        <w:tc>
          <w:tcPr>
            <w:tcW w:w="1008" w:type="dxa"/>
            <w:vMerge/>
            <w:shd w:val="clear" w:color="auto" w:fill="auto"/>
          </w:tcPr>
          <w:p w:rsidR="004646CF" w:rsidRPr="00EE6ED4" w:rsidRDefault="004646CF" w:rsidP="004646CF">
            <w:pPr>
              <w:spacing w:after="0" w:line="240" w:lineRule="auto"/>
              <w:rPr>
                <w:rFonts w:ascii="Times New Roman" w:hAnsi="Times New Roman"/>
              </w:rPr>
            </w:pPr>
          </w:p>
        </w:tc>
        <w:tc>
          <w:tcPr>
            <w:tcW w:w="1980" w:type="dxa"/>
            <w:shd w:val="clear" w:color="auto" w:fill="auto"/>
          </w:tcPr>
          <w:p w:rsidR="004646CF" w:rsidRPr="00EE6ED4" w:rsidRDefault="004646CF" w:rsidP="004646CF">
            <w:pPr>
              <w:pStyle w:val="a3"/>
              <w:jc w:val="center"/>
              <w:rPr>
                <w:rFonts w:ascii="Times New Roman" w:hAnsi="Times New Roman"/>
                <w:b/>
                <w:u w:val="single"/>
              </w:rPr>
            </w:pPr>
            <w:r w:rsidRPr="00EE6ED4">
              <w:rPr>
                <w:rFonts w:ascii="Times New Roman" w:hAnsi="Times New Roman"/>
                <w:b/>
                <w:u w:val="single"/>
              </w:rPr>
              <w:t>Вечер</w:t>
            </w:r>
          </w:p>
          <w:p w:rsidR="004646CF" w:rsidRPr="00EE6ED4" w:rsidRDefault="004646CF" w:rsidP="004646CF">
            <w:pPr>
              <w:spacing w:after="0" w:line="240" w:lineRule="auto"/>
              <w:jc w:val="center"/>
              <w:rPr>
                <w:rFonts w:ascii="Times New Roman" w:hAnsi="Times New Roman"/>
              </w:rPr>
            </w:pPr>
            <w:r w:rsidRPr="00EE6ED4">
              <w:rPr>
                <w:rFonts w:ascii="Times New Roman" w:hAnsi="Times New Roman"/>
                <w:b/>
              </w:rPr>
              <w:t>Закаливающие процедуры после сна</w:t>
            </w:r>
          </w:p>
        </w:tc>
        <w:tc>
          <w:tcPr>
            <w:tcW w:w="6901" w:type="dxa"/>
            <w:gridSpan w:val="2"/>
            <w:shd w:val="clear" w:color="auto" w:fill="auto"/>
          </w:tcPr>
          <w:p w:rsidR="004646CF" w:rsidRPr="00EE6ED4" w:rsidRDefault="004646CF" w:rsidP="004646CF">
            <w:pPr>
              <w:spacing w:after="0" w:line="240" w:lineRule="auto"/>
              <w:rPr>
                <w:rFonts w:ascii="Times New Roman" w:hAnsi="Times New Roman"/>
                <w:color w:val="000000"/>
              </w:rPr>
            </w:pPr>
            <w:r w:rsidRPr="00EE6ED4">
              <w:rPr>
                <w:rFonts w:ascii="Times New Roman" w:hAnsi="Times New Roman"/>
                <w:b/>
              </w:rPr>
              <w:t>Цель:</w:t>
            </w:r>
            <w:r w:rsidRPr="00EE6ED4">
              <w:rPr>
                <w:rFonts w:ascii="Times New Roman" w:hAnsi="Times New Roman"/>
              </w:rPr>
              <w:t xml:space="preserve"> </w:t>
            </w:r>
            <w:r w:rsidRPr="00EE6ED4">
              <w:rPr>
                <w:rFonts w:ascii="Times New Roman" w:hAnsi="Times New Roman"/>
                <w:color w:val="000000"/>
              </w:rPr>
              <w:t>сохранение и укрепление физического и психического здоровья детей.</w:t>
            </w:r>
          </w:p>
        </w:tc>
        <w:tc>
          <w:tcPr>
            <w:tcW w:w="2552" w:type="dxa"/>
            <w:shd w:val="clear" w:color="auto" w:fill="auto"/>
          </w:tcPr>
          <w:p w:rsidR="004646CF" w:rsidRPr="00EE6ED4" w:rsidRDefault="004646CF" w:rsidP="004646CF">
            <w:pPr>
              <w:pStyle w:val="Style17"/>
              <w:widowControl/>
              <w:spacing w:line="240" w:lineRule="auto"/>
              <w:ind w:firstLine="0"/>
              <w:jc w:val="center"/>
              <w:rPr>
                <w:rFonts w:ascii="Times New Roman" w:hAnsi="Times New Roman"/>
                <w:b/>
                <w:sz w:val="22"/>
                <w:szCs w:val="22"/>
              </w:rPr>
            </w:pPr>
            <w:r w:rsidRPr="00EE6ED4">
              <w:rPr>
                <w:rFonts w:ascii="Times New Roman" w:hAnsi="Times New Roman"/>
                <w:b/>
                <w:sz w:val="22"/>
                <w:szCs w:val="22"/>
              </w:rPr>
              <w:t>Спальня</w:t>
            </w:r>
          </w:p>
          <w:p w:rsidR="004646CF" w:rsidRPr="00EE6ED4" w:rsidRDefault="004646CF" w:rsidP="004646CF">
            <w:pPr>
              <w:pStyle w:val="Style17"/>
              <w:widowControl/>
              <w:spacing w:line="240" w:lineRule="auto"/>
              <w:ind w:firstLine="0"/>
              <w:jc w:val="center"/>
              <w:rPr>
                <w:rFonts w:ascii="Times New Roman" w:hAnsi="Times New Roman"/>
                <w:sz w:val="22"/>
                <w:szCs w:val="22"/>
              </w:rPr>
            </w:pPr>
            <w:r w:rsidRPr="00EE6ED4">
              <w:rPr>
                <w:rFonts w:ascii="Times New Roman" w:hAnsi="Times New Roman"/>
                <w:sz w:val="22"/>
                <w:szCs w:val="22"/>
              </w:rPr>
              <w:t>(ребристые дорожки)</w:t>
            </w:r>
          </w:p>
        </w:tc>
        <w:tc>
          <w:tcPr>
            <w:tcW w:w="1559" w:type="dxa"/>
            <w:vMerge w:val="restart"/>
            <w:shd w:val="clear" w:color="auto" w:fill="auto"/>
          </w:tcPr>
          <w:p w:rsidR="004646CF" w:rsidRPr="00EE6ED4" w:rsidRDefault="004646CF" w:rsidP="004646CF">
            <w:pPr>
              <w:spacing w:after="0" w:line="240" w:lineRule="auto"/>
              <w:rPr>
                <w:rFonts w:ascii="Times New Roman" w:hAnsi="Times New Roman"/>
              </w:rPr>
            </w:pPr>
            <w:r w:rsidRPr="00EE6ED4">
              <w:rPr>
                <w:rFonts w:ascii="Times New Roman" w:hAnsi="Times New Roman"/>
              </w:rPr>
              <w:t>Ходьба с высоким подниманием колен</w:t>
            </w:r>
            <w:r>
              <w:rPr>
                <w:rFonts w:ascii="Times New Roman" w:hAnsi="Times New Roman"/>
              </w:rPr>
              <w:t>.</w:t>
            </w:r>
          </w:p>
        </w:tc>
        <w:tc>
          <w:tcPr>
            <w:tcW w:w="1134" w:type="dxa"/>
            <w:vMerge w:val="restart"/>
            <w:shd w:val="clear" w:color="auto" w:fill="auto"/>
          </w:tcPr>
          <w:p w:rsidR="004646CF" w:rsidRPr="00EE6ED4" w:rsidRDefault="004646CF" w:rsidP="004646CF">
            <w:pPr>
              <w:spacing w:after="0" w:line="240" w:lineRule="auto"/>
              <w:rPr>
                <w:rFonts w:ascii="Times New Roman" w:hAnsi="Times New Roman"/>
              </w:rPr>
            </w:pPr>
          </w:p>
        </w:tc>
      </w:tr>
      <w:tr w:rsidR="004646CF" w:rsidRPr="00EE6ED4" w:rsidTr="004646CF">
        <w:trPr>
          <w:trHeight w:val="764"/>
        </w:trPr>
        <w:tc>
          <w:tcPr>
            <w:tcW w:w="1008" w:type="dxa"/>
            <w:vMerge/>
            <w:shd w:val="clear" w:color="auto" w:fill="auto"/>
          </w:tcPr>
          <w:p w:rsidR="004646CF" w:rsidRPr="00EE6ED4" w:rsidRDefault="004646CF" w:rsidP="004646CF">
            <w:pPr>
              <w:spacing w:after="0" w:line="240" w:lineRule="auto"/>
              <w:rPr>
                <w:rFonts w:ascii="Times New Roman" w:hAnsi="Times New Roman"/>
              </w:rPr>
            </w:pPr>
          </w:p>
        </w:tc>
        <w:tc>
          <w:tcPr>
            <w:tcW w:w="1980" w:type="dxa"/>
            <w:shd w:val="clear" w:color="auto" w:fill="auto"/>
          </w:tcPr>
          <w:p w:rsidR="004646CF" w:rsidRPr="00EE6ED4" w:rsidRDefault="004646CF" w:rsidP="004646CF">
            <w:pPr>
              <w:spacing w:after="0" w:line="240" w:lineRule="auto"/>
              <w:jc w:val="center"/>
              <w:rPr>
                <w:rFonts w:ascii="Times New Roman" w:hAnsi="Times New Roman"/>
                <w:b/>
              </w:rPr>
            </w:pPr>
            <w:r w:rsidRPr="00EE6ED4">
              <w:rPr>
                <w:rFonts w:ascii="Times New Roman" w:hAnsi="Times New Roman"/>
                <w:b/>
              </w:rPr>
              <w:t>Инсценирование</w:t>
            </w:r>
          </w:p>
        </w:tc>
        <w:tc>
          <w:tcPr>
            <w:tcW w:w="6901" w:type="dxa"/>
            <w:gridSpan w:val="2"/>
            <w:shd w:val="clear" w:color="auto" w:fill="auto"/>
          </w:tcPr>
          <w:p w:rsidR="004646CF" w:rsidRPr="00EE6ED4" w:rsidRDefault="004646CF" w:rsidP="004646CF">
            <w:pPr>
              <w:spacing w:after="0" w:line="240" w:lineRule="auto"/>
              <w:rPr>
                <w:rFonts w:ascii="Times New Roman" w:hAnsi="Times New Roman"/>
              </w:rPr>
            </w:pPr>
            <w:r w:rsidRPr="00EE6ED4">
              <w:rPr>
                <w:rFonts w:ascii="Times New Roman" w:hAnsi="Times New Roman"/>
                <w:b/>
              </w:rPr>
              <w:t xml:space="preserve">Инсценирование </w:t>
            </w:r>
            <w:r>
              <w:rPr>
                <w:rFonts w:ascii="Times New Roman" w:hAnsi="Times New Roman"/>
              </w:rPr>
              <w:t>детьми</w:t>
            </w:r>
            <w:r w:rsidRPr="00EE6ED4">
              <w:rPr>
                <w:rFonts w:ascii="Times New Roman" w:hAnsi="Times New Roman"/>
              </w:rPr>
              <w:t xml:space="preserve"> старшей группы русской народной сказки «Волк и семеро козлят»</w:t>
            </w:r>
            <w:r w:rsidRPr="00EE6ED4">
              <w:rPr>
                <w:rFonts w:ascii="Times New Roman" w:hAnsi="Times New Roman"/>
                <w:b/>
              </w:rPr>
              <w:t xml:space="preserve"> Цель:</w:t>
            </w:r>
            <w:r w:rsidRPr="00EE6ED4">
              <w:rPr>
                <w:rFonts w:ascii="Times New Roman" w:hAnsi="Times New Roman"/>
              </w:rPr>
              <w:t xml:space="preserve"> развивать интерес к художественному слову,; углубить сопереживание с персонажами, попавшими в беду.</w:t>
            </w:r>
          </w:p>
        </w:tc>
        <w:tc>
          <w:tcPr>
            <w:tcW w:w="2552" w:type="dxa"/>
            <w:shd w:val="clear" w:color="auto" w:fill="auto"/>
          </w:tcPr>
          <w:p w:rsidR="004646CF" w:rsidRDefault="004646CF" w:rsidP="004646CF">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Литературный центр</w:t>
            </w:r>
          </w:p>
          <w:p w:rsidR="004646CF" w:rsidRPr="00BA7FAA" w:rsidRDefault="004646CF" w:rsidP="004646CF">
            <w:pPr>
              <w:pStyle w:val="Style17"/>
              <w:widowControl/>
              <w:spacing w:line="240" w:lineRule="auto"/>
              <w:ind w:firstLine="0"/>
              <w:jc w:val="center"/>
              <w:rPr>
                <w:rFonts w:ascii="Times New Roman" w:hAnsi="Times New Roman"/>
                <w:sz w:val="22"/>
                <w:szCs w:val="22"/>
              </w:rPr>
            </w:pPr>
            <w:r>
              <w:rPr>
                <w:rFonts w:ascii="Times New Roman" w:hAnsi="Times New Roman"/>
                <w:sz w:val="22"/>
                <w:szCs w:val="22"/>
              </w:rPr>
              <w:t>(куклы – персонажи сказки)</w:t>
            </w:r>
          </w:p>
        </w:tc>
        <w:tc>
          <w:tcPr>
            <w:tcW w:w="1559" w:type="dxa"/>
            <w:vMerge/>
            <w:shd w:val="clear" w:color="auto" w:fill="auto"/>
          </w:tcPr>
          <w:p w:rsidR="004646CF" w:rsidRPr="00EE6ED4" w:rsidRDefault="004646CF" w:rsidP="004646CF">
            <w:pPr>
              <w:spacing w:after="0" w:line="240" w:lineRule="auto"/>
              <w:rPr>
                <w:rFonts w:ascii="Times New Roman" w:hAnsi="Times New Roman"/>
                <w:b/>
              </w:rPr>
            </w:pPr>
          </w:p>
        </w:tc>
        <w:tc>
          <w:tcPr>
            <w:tcW w:w="1134" w:type="dxa"/>
            <w:vMerge/>
            <w:shd w:val="clear" w:color="auto" w:fill="auto"/>
          </w:tcPr>
          <w:p w:rsidR="004646CF" w:rsidRPr="00EE6ED4" w:rsidRDefault="004646CF" w:rsidP="004646CF">
            <w:pPr>
              <w:spacing w:after="0" w:line="240" w:lineRule="auto"/>
              <w:rPr>
                <w:rFonts w:ascii="Times New Roman" w:hAnsi="Times New Roman"/>
              </w:rPr>
            </w:pPr>
          </w:p>
        </w:tc>
      </w:tr>
      <w:tr w:rsidR="004646CF" w:rsidRPr="00EE6ED4" w:rsidTr="004646CF">
        <w:trPr>
          <w:trHeight w:val="555"/>
        </w:trPr>
        <w:tc>
          <w:tcPr>
            <w:tcW w:w="1008" w:type="dxa"/>
            <w:vMerge/>
            <w:shd w:val="clear" w:color="auto" w:fill="auto"/>
          </w:tcPr>
          <w:p w:rsidR="004646CF" w:rsidRPr="00EE6ED4" w:rsidRDefault="004646CF" w:rsidP="004646CF">
            <w:pPr>
              <w:spacing w:after="0" w:line="240" w:lineRule="auto"/>
              <w:rPr>
                <w:rFonts w:ascii="Times New Roman" w:hAnsi="Times New Roman"/>
              </w:rPr>
            </w:pPr>
          </w:p>
        </w:tc>
        <w:tc>
          <w:tcPr>
            <w:tcW w:w="1980" w:type="dxa"/>
            <w:shd w:val="clear" w:color="auto" w:fill="auto"/>
          </w:tcPr>
          <w:p w:rsidR="004646CF" w:rsidRPr="00EE6ED4" w:rsidRDefault="004646CF" w:rsidP="004646CF">
            <w:pPr>
              <w:pStyle w:val="Style17"/>
              <w:widowControl/>
              <w:spacing w:line="240" w:lineRule="auto"/>
              <w:ind w:firstLine="0"/>
              <w:jc w:val="center"/>
              <w:rPr>
                <w:rFonts w:ascii="Times New Roman" w:hAnsi="Times New Roman"/>
                <w:b/>
                <w:sz w:val="22"/>
                <w:szCs w:val="22"/>
              </w:rPr>
            </w:pPr>
            <w:r w:rsidRPr="00EE6ED4">
              <w:rPr>
                <w:rFonts w:ascii="Times New Roman" w:hAnsi="Times New Roman"/>
                <w:b/>
                <w:sz w:val="22"/>
                <w:szCs w:val="22"/>
              </w:rPr>
              <w:t>Дидактическая игра «Найди пару</w:t>
            </w:r>
            <w:r w:rsidRPr="00EE6ED4">
              <w:rPr>
                <w:rFonts w:ascii="Times New Roman" w:hAnsi="Times New Roman"/>
                <w:sz w:val="22"/>
                <w:szCs w:val="22"/>
              </w:rPr>
              <w:t xml:space="preserve">».                                 </w:t>
            </w:r>
          </w:p>
        </w:tc>
        <w:tc>
          <w:tcPr>
            <w:tcW w:w="6901" w:type="dxa"/>
            <w:gridSpan w:val="2"/>
            <w:shd w:val="clear" w:color="auto" w:fill="auto"/>
          </w:tcPr>
          <w:p w:rsidR="004646CF" w:rsidRPr="00EE6ED4" w:rsidRDefault="004646CF" w:rsidP="004646CF">
            <w:pPr>
              <w:spacing w:line="240" w:lineRule="auto"/>
              <w:rPr>
                <w:rFonts w:ascii="Times New Roman" w:hAnsi="Times New Roman"/>
                <w:b/>
              </w:rPr>
            </w:pPr>
            <w:r w:rsidRPr="00EE6ED4">
              <w:rPr>
                <w:rFonts w:ascii="Times New Roman" w:hAnsi="Times New Roman"/>
                <w:b/>
              </w:rPr>
              <w:t>Цель:</w:t>
            </w:r>
            <w:r w:rsidRPr="00EE6ED4">
              <w:rPr>
                <w:rFonts w:ascii="Times New Roman" w:hAnsi="Times New Roman"/>
              </w:rPr>
              <w:t xml:space="preserve"> упражнять детей в сравнении двух разных групп предметов способом наложения и приложения        </w:t>
            </w:r>
          </w:p>
        </w:tc>
        <w:tc>
          <w:tcPr>
            <w:tcW w:w="2552" w:type="dxa"/>
            <w:shd w:val="clear" w:color="auto" w:fill="auto"/>
          </w:tcPr>
          <w:p w:rsidR="004646CF" w:rsidRDefault="004646CF" w:rsidP="004646CF">
            <w:pPr>
              <w:pStyle w:val="Style17"/>
              <w:spacing w:line="240" w:lineRule="auto"/>
              <w:ind w:firstLine="0"/>
              <w:jc w:val="center"/>
              <w:rPr>
                <w:rFonts w:ascii="Times New Roman" w:hAnsi="Times New Roman"/>
                <w:b/>
                <w:sz w:val="22"/>
                <w:szCs w:val="22"/>
              </w:rPr>
            </w:pPr>
            <w:r>
              <w:rPr>
                <w:rFonts w:ascii="Times New Roman" w:hAnsi="Times New Roman"/>
                <w:b/>
                <w:sz w:val="22"/>
                <w:szCs w:val="22"/>
              </w:rPr>
              <w:t>Центр манипулятивных игр</w:t>
            </w:r>
          </w:p>
          <w:p w:rsidR="004646CF" w:rsidRPr="00BA7FAA" w:rsidRDefault="004646CF" w:rsidP="004646CF">
            <w:pPr>
              <w:pStyle w:val="Style17"/>
              <w:spacing w:line="240" w:lineRule="auto"/>
              <w:ind w:firstLine="0"/>
              <w:jc w:val="center"/>
              <w:rPr>
                <w:rFonts w:ascii="Times New Roman" w:hAnsi="Times New Roman"/>
                <w:sz w:val="22"/>
                <w:szCs w:val="22"/>
              </w:rPr>
            </w:pPr>
            <w:r>
              <w:rPr>
                <w:rFonts w:ascii="Times New Roman" w:hAnsi="Times New Roman"/>
                <w:sz w:val="22"/>
                <w:szCs w:val="22"/>
              </w:rPr>
              <w:t>(дидактический материал)</w:t>
            </w:r>
          </w:p>
        </w:tc>
        <w:tc>
          <w:tcPr>
            <w:tcW w:w="1559" w:type="dxa"/>
            <w:vMerge/>
            <w:shd w:val="clear" w:color="auto" w:fill="auto"/>
          </w:tcPr>
          <w:p w:rsidR="004646CF" w:rsidRPr="00EE6ED4" w:rsidRDefault="004646CF" w:rsidP="004646CF">
            <w:pPr>
              <w:spacing w:after="0" w:line="240" w:lineRule="auto"/>
              <w:rPr>
                <w:rFonts w:ascii="Times New Roman" w:hAnsi="Times New Roman"/>
                <w:b/>
              </w:rPr>
            </w:pPr>
          </w:p>
        </w:tc>
        <w:tc>
          <w:tcPr>
            <w:tcW w:w="1134" w:type="dxa"/>
            <w:vMerge/>
            <w:shd w:val="clear" w:color="auto" w:fill="auto"/>
          </w:tcPr>
          <w:p w:rsidR="004646CF" w:rsidRPr="00EE6ED4" w:rsidRDefault="004646CF" w:rsidP="004646CF">
            <w:pPr>
              <w:spacing w:after="0" w:line="240" w:lineRule="auto"/>
              <w:rPr>
                <w:rFonts w:ascii="Times New Roman" w:hAnsi="Times New Roman"/>
              </w:rPr>
            </w:pPr>
          </w:p>
        </w:tc>
      </w:tr>
      <w:tr w:rsidR="004646CF" w:rsidRPr="00EE6ED4" w:rsidTr="004646CF">
        <w:trPr>
          <w:trHeight w:val="768"/>
        </w:trPr>
        <w:tc>
          <w:tcPr>
            <w:tcW w:w="1008" w:type="dxa"/>
            <w:vMerge/>
            <w:shd w:val="clear" w:color="auto" w:fill="auto"/>
          </w:tcPr>
          <w:p w:rsidR="004646CF" w:rsidRPr="00EE6ED4" w:rsidRDefault="004646CF" w:rsidP="004646CF">
            <w:pPr>
              <w:spacing w:after="0" w:line="240" w:lineRule="auto"/>
              <w:rPr>
                <w:rFonts w:ascii="Times New Roman" w:hAnsi="Times New Roman"/>
              </w:rPr>
            </w:pPr>
          </w:p>
        </w:tc>
        <w:tc>
          <w:tcPr>
            <w:tcW w:w="1980" w:type="dxa"/>
            <w:shd w:val="clear" w:color="auto" w:fill="auto"/>
          </w:tcPr>
          <w:p w:rsidR="004646CF" w:rsidRPr="00EE6ED4" w:rsidRDefault="004646CF" w:rsidP="004646CF">
            <w:pPr>
              <w:spacing w:line="240" w:lineRule="auto"/>
              <w:jc w:val="center"/>
              <w:rPr>
                <w:rFonts w:ascii="Times New Roman" w:hAnsi="Times New Roman"/>
                <w:u w:val="single"/>
              </w:rPr>
            </w:pPr>
            <w:r w:rsidRPr="00EE6ED4">
              <w:rPr>
                <w:rFonts w:ascii="Times New Roman" w:hAnsi="Times New Roman"/>
                <w:b/>
                <w:u w:val="single"/>
              </w:rPr>
              <w:t>Прогулка</w:t>
            </w:r>
          </w:p>
          <w:p w:rsidR="004646CF" w:rsidRPr="00EE6ED4" w:rsidRDefault="004646CF" w:rsidP="004646CF">
            <w:pPr>
              <w:spacing w:line="240" w:lineRule="auto"/>
              <w:jc w:val="center"/>
              <w:rPr>
                <w:rFonts w:ascii="Times New Roman" w:hAnsi="Times New Roman"/>
              </w:rPr>
            </w:pPr>
          </w:p>
          <w:p w:rsidR="004646CF" w:rsidRPr="00EE6ED4" w:rsidRDefault="004646CF" w:rsidP="004646CF">
            <w:pPr>
              <w:spacing w:line="240" w:lineRule="auto"/>
              <w:jc w:val="center"/>
              <w:rPr>
                <w:rFonts w:ascii="Times New Roman" w:hAnsi="Times New Roman"/>
              </w:rPr>
            </w:pPr>
          </w:p>
        </w:tc>
        <w:tc>
          <w:tcPr>
            <w:tcW w:w="6901" w:type="dxa"/>
            <w:gridSpan w:val="2"/>
            <w:shd w:val="clear" w:color="auto" w:fill="auto"/>
          </w:tcPr>
          <w:p w:rsidR="004646CF" w:rsidRPr="00377DA0" w:rsidRDefault="004646CF" w:rsidP="004646CF">
            <w:pPr>
              <w:shd w:val="clear" w:color="auto" w:fill="FFFFFF"/>
              <w:spacing w:after="0" w:line="240" w:lineRule="auto"/>
              <w:ind w:firstLine="142"/>
              <w:jc w:val="center"/>
              <w:rPr>
                <w:rFonts w:ascii="Times New Roman" w:hAnsi="Times New Roman"/>
              </w:rPr>
            </w:pPr>
            <w:r w:rsidRPr="00377DA0">
              <w:rPr>
                <w:rFonts w:ascii="Times New Roman" w:hAnsi="Times New Roman"/>
                <w:b/>
                <w:bCs/>
                <w:color w:val="000000"/>
                <w:spacing w:val="-7"/>
              </w:rPr>
              <w:t>Наблюдение за ветром</w:t>
            </w:r>
          </w:p>
          <w:p w:rsidR="004646CF" w:rsidRDefault="004646CF" w:rsidP="004646CF">
            <w:pPr>
              <w:shd w:val="clear" w:color="auto" w:fill="FFFFFF"/>
              <w:spacing w:after="0" w:line="240" w:lineRule="auto"/>
              <w:rPr>
                <w:rFonts w:ascii="Times New Roman" w:hAnsi="Times New Roman"/>
                <w:color w:val="000000"/>
                <w:spacing w:val="-5"/>
              </w:rPr>
            </w:pPr>
            <w:r w:rsidRPr="00377DA0">
              <w:rPr>
                <w:rFonts w:ascii="Times New Roman" w:hAnsi="Times New Roman"/>
                <w:b/>
                <w:iCs/>
                <w:color w:val="000000"/>
                <w:spacing w:val="1"/>
              </w:rPr>
              <w:t>Цель</w:t>
            </w:r>
            <w:r w:rsidRPr="00377DA0">
              <w:rPr>
                <w:rFonts w:ascii="Times New Roman" w:hAnsi="Times New Roman"/>
                <w:i/>
                <w:iCs/>
                <w:color w:val="000000"/>
                <w:spacing w:val="1"/>
              </w:rPr>
              <w:t xml:space="preserve">: </w:t>
            </w:r>
            <w:r w:rsidRPr="00377DA0">
              <w:rPr>
                <w:rFonts w:ascii="Times New Roman" w:hAnsi="Times New Roman"/>
                <w:color w:val="000000"/>
                <w:spacing w:val="1"/>
              </w:rPr>
              <w:t xml:space="preserve">продолжать формировать знания об одном из признаков </w:t>
            </w:r>
            <w:r w:rsidRPr="00377DA0">
              <w:rPr>
                <w:rFonts w:ascii="Times New Roman" w:hAnsi="Times New Roman"/>
                <w:color w:val="000000"/>
                <w:spacing w:val="-5"/>
              </w:rPr>
              <w:t>зимы — метели</w:t>
            </w:r>
            <w:r>
              <w:rPr>
                <w:rFonts w:ascii="Times New Roman" w:hAnsi="Times New Roman"/>
                <w:color w:val="000000"/>
                <w:spacing w:val="-5"/>
              </w:rPr>
              <w:t>.</w:t>
            </w:r>
          </w:p>
          <w:p w:rsidR="004646CF" w:rsidRPr="00377DA0" w:rsidRDefault="004646CF" w:rsidP="004646CF">
            <w:pPr>
              <w:shd w:val="clear" w:color="auto" w:fill="FFFFFF"/>
              <w:spacing w:after="0" w:line="240" w:lineRule="auto"/>
              <w:rPr>
                <w:rFonts w:ascii="Times New Roman" w:hAnsi="Times New Roman"/>
              </w:rPr>
            </w:pPr>
            <w:r w:rsidRPr="00377DA0">
              <w:rPr>
                <w:rFonts w:ascii="Times New Roman" w:hAnsi="Times New Roman"/>
                <w:b/>
                <w:iCs/>
                <w:color w:val="000000"/>
                <w:spacing w:val="-6"/>
              </w:rPr>
              <w:t>Ход   наблюдения</w:t>
            </w:r>
          </w:p>
          <w:p w:rsidR="004646CF" w:rsidRPr="00BA7FAA" w:rsidRDefault="004646CF" w:rsidP="004646CF">
            <w:pPr>
              <w:shd w:val="clear" w:color="auto" w:fill="FFFFFF"/>
              <w:spacing w:after="0" w:line="240" w:lineRule="auto"/>
              <w:jc w:val="both"/>
              <w:rPr>
                <w:rFonts w:ascii="Times New Roman" w:hAnsi="Times New Roman"/>
                <w:color w:val="000000"/>
                <w:spacing w:val="-4"/>
              </w:rPr>
            </w:pPr>
            <w:r w:rsidRPr="00377DA0">
              <w:rPr>
                <w:rFonts w:ascii="Times New Roman" w:hAnsi="Times New Roman"/>
                <w:color w:val="000000"/>
                <w:spacing w:val="-5"/>
              </w:rPr>
              <w:t xml:space="preserve">Понаблюдать, как ветер поднимает с земли снег. Объяснить детям, </w:t>
            </w:r>
            <w:r w:rsidRPr="00377DA0">
              <w:rPr>
                <w:rFonts w:ascii="Times New Roman" w:hAnsi="Times New Roman"/>
                <w:color w:val="000000"/>
                <w:spacing w:val="-4"/>
              </w:rPr>
              <w:t>что это метель.</w:t>
            </w:r>
            <w:r>
              <w:rPr>
                <w:rFonts w:ascii="Times New Roman" w:hAnsi="Times New Roman"/>
              </w:rPr>
              <w:t xml:space="preserve"> </w:t>
            </w:r>
            <w:r w:rsidRPr="00377DA0">
              <w:rPr>
                <w:rFonts w:ascii="Times New Roman" w:hAnsi="Times New Roman"/>
                <w:color w:val="000000"/>
              </w:rPr>
              <w:t xml:space="preserve">Обратить их внимание на то, что ветер переносит снег с одного </w:t>
            </w:r>
            <w:r w:rsidRPr="00377DA0">
              <w:rPr>
                <w:rFonts w:ascii="Times New Roman" w:hAnsi="Times New Roman"/>
                <w:color w:val="000000"/>
                <w:spacing w:val="-4"/>
              </w:rPr>
              <w:t>места участка на другое.</w:t>
            </w:r>
          </w:p>
          <w:p w:rsidR="004646CF" w:rsidRPr="00377DA0" w:rsidRDefault="004646CF" w:rsidP="004646CF">
            <w:pPr>
              <w:shd w:val="clear" w:color="auto" w:fill="FFFFFF"/>
              <w:spacing w:after="0" w:line="240" w:lineRule="auto"/>
              <w:rPr>
                <w:rFonts w:ascii="Times New Roman" w:hAnsi="Times New Roman"/>
              </w:rPr>
            </w:pPr>
            <w:r w:rsidRPr="00377DA0">
              <w:rPr>
                <w:rFonts w:ascii="Times New Roman" w:hAnsi="Times New Roman"/>
                <w:b/>
                <w:bCs/>
                <w:color w:val="000000"/>
                <w:spacing w:val="-11"/>
              </w:rPr>
              <w:t>Трудовая деятельность</w:t>
            </w:r>
            <w:r>
              <w:rPr>
                <w:rFonts w:ascii="Times New Roman" w:hAnsi="Times New Roman"/>
              </w:rPr>
              <w:t xml:space="preserve">: </w:t>
            </w:r>
            <w:r w:rsidRPr="00377DA0">
              <w:rPr>
                <w:rFonts w:ascii="Times New Roman" w:hAnsi="Times New Roman"/>
                <w:color w:val="000000"/>
                <w:spacing w:val="-1"/>
              </w:rPr>
              <w:t>Расчистка участка от снега.</w:t>
            </w:r>
          </w:p>
          <w:p w:rsidR="004646CF" w:rsidRPr="00EE6ED4" w:rsidRDefault="004646CF" w:rsidP="004646CF">
            <w:pPr>
              <w:spacing w:after="0" w:line="240" w:lineRule="auto"/>
              <w:rPr>
                <w:rFonts w:ascii="Times New Roman" w:hAnsi="Times New Roman"/>
              </w:rPr>
            </w:pPr>
            <w:r w:rsidRPr="00377DA0">
              <w:rPr>
                <w:rFonts w:ascii="Times New Roman" w:hAnsi="Times New Roman"/>
                <w:b/>
                <w:iCs/>
                <w:color w:val="000000"/>
                <w:spacing w:val="-2"/>
              </w:rPr>
              <w:t>Цель:</w:t>
            </w:r>
            <w:r w:rsidRPr="00377DA0">
              <w:rPr>
                <w:rFonts w:ascii="Times New Roman" w:hAnsi="Times New Roman"/>
                <w:i/>
                <w:iCs/>
                <w:color w:val="000000"/>
                <w:spacing w:val="-2"/>
              </w:rPr>
              <w:t xml:space="preserve"> </w:t>
            </w:r>
            <w:r w:rsidRPr="00377DA0">
              <w:rPr>
                <w:rFonts w:ascii="Times New Roman" w:hAnsi="Times New Roman"/>
                <w:color w:val="000000"/>
                <w:spacing w:val="-2"/>
              </w:rPr>
              <w:t>совершенствовать трудовые навыки.</w:t>
            </w:r>
          </w:p>
        </w:tc>
        <w:tc>
          <w:tcPr>
            <w:tcW w:w="2552" w:type="dxa"/>
            <w:shd w:val="clear" w:color="auto" w:fill="auto"/>
          </w:tcPr>
          <w:p w:rsidR="004646CF" w:rsidRPr="00377DA0" w:rsidRDefault="004646CF" w:rsidP="004646CF">
            <w:pPr>
              <w:shd w:val="clear" w:color="auto" w:fill="FFFFFF"/>
              <w:spacing w:after="0" w:line="240" w:lineRule="auto"/>
              <w:rPr>
                <w:rFonts w:ascii="Times New Roman" w:hAnsi="Times New Roman"/>
              </w:rPr>
            </w:pPr>
            <w:r w:rsidRPr="00377DA0">
              <w:rPr>
                <w:rFonts w:ascii="Times New Roman" w:hAnsi="Times New Roman"/>
                <w:b/>
                <w:bCs/>
                <w:color w:val="000000"/>
                <w:spacing w:val="-10"/>
              </w:rPr>
              <w:t>Выносной материал</w:t>
            </w:r>
            <w:r>
              <w:rPr>
                <w:rFonts w:ascii="Times New Roman" w:hAnsi="Times New Roman"/>
                <w:b/>
                <w:bCs/>
                <w:color w:val="000000"/>
                <w:spacing w:val="-10"/>
              </w:rPr>
              <w:t>:</w:t>
            </w:r>
          </w:p>
          <w:p w:rsidR="004646CF" w:rsidRDefault="004646CF" w:rsidP="004646CF">
            <w:pPr>
              <w:pStyle w:val="Style1"/>
              <w:widowControl/>
              <w:spacing w:line="240" w:lineRule="auto"/>
              <w:rPr>
                <w:rFonts w:ascii="Times New Roman" w:hAnsi="Times New Roman"/>
                <w:color w:val="000000"/>
                <w:spacing w:val="-3"/>
                <w:sz w:val="22"/>
                <w:szCs w:val="22"/>
              </w:rPr>
            </w:pPr>
            <w:r>
              <w:rPr>
                <w:rFonts w:ascii="Times New Roman" w:hAnsi="Times New Roman"/>
                <w:color w:val="000000"/>
                <w:spacing w:val="-3"/>
                <w:sz w:val="22"/>
                <w:szCs w:val="22"/>
              </w:rPr>
              <w:t>л</w:t>
            </w:r>
            <w:r w:rsidRPr="00377DA0">
              <w:rPr>
                <w:rFonts w:ascii="Times New Roman" w:hAnsi="Times New Roman"/>
                <w:color w:val="000000"/>
                <w:spacing w:val="-3"/>
                <w:sz w:val="22"/>
                <w:szCs w:val="22"/>
              </w:rPr>
              <w:t>опатки, совочки, метелки, ведерки, формочки для снега</w:t>
            </w:r>
            <w:r>
              <w:rPr>
                <w:rFonts w:ascii="Times New Roman" w:hAnsi="Times New Roman"/>
                <w:color w:val="000000"/>
                <w:spacing w:val="-3"/>
                <w:sz w:val="22"/>
                <w:szCs w:val="22"/>
              </w:rPr>
              <w:t>.</w:t>
            </w:r>
          </w:p>
          <w:p w:rsidR="004646CF" w:rsidRPr="00377DA0" w:rsidRDefault="004646CF" w:rsidP="004646CF">
            <w:pPr>
              <w:shd w:val="clear" w:color="auto" w:fill="FFFFFF"/>
              <w:spacing w:after="0" w:line="240" w:lineRule="auto"/>
              <w:rPr>
                <w:rFonts w:ascii="Times New Roman" w:hAnsi="Times New Roman"/>
              </w:rPr>
            </w:pPr>
            <w:r w:rsidRPr="00377DA0">
              <w:rPr>
                <w:rFonts w:ascii="Times New Roman" w:hAnsi="Times New Roman"/>
                <w:b/>
                <w:bCs/>
                <w:color w:val="000000"/>
                <w:spacing w:val="-12"/>
              </w:rPr>
              <w:t>Подвижнее игры</w:t>
            </w:r>
          </w:p>
          <w:p w:rsidR="004646CF" w:rsidRPr="00377DA0" w:rsidRDefault="004646CF" w:rsidP="004646CF">
            <w:pPr>
              <w:shd w:val="clear" w:color="auto" w:fill="FFFFFF"/>
              <w:spacing w:after="0" w:line="240" w:lineRule="auto"/>
              <w:rPr>
                <w:rFonts w:ascii="Times New Roman" w:hAnsi="Times New Roman"/>
                <w:b/>
                <w:color w:val="000000"/>
                <w:spacing w:val="-7"/>
              </w:rPr>
            </w:pPr>
            <w:r w:rsidRPr="00377DA0">
              <w:rPr>
                <w:rFonts w:ascii="Times New Roman" w:hAnsi="Times New Roman"/>
                <w:b/>
                <w:color w:val="000000"/>
                <w:spacing w:val="-7"/>
              </w:rPr>
              <w:t>«Лошадки».</w:t>
            </w:r>
          </w:p>
          <w:p w:rsidR="004646CF" w:rsidRPr="00BA7FAA" w:rsidRDefault="004646CF" w:rsidP="004646CF">
            <w:pPr>
              <w:pStyle w:val="Style1"/>
              <w:widowControl/>
              <w:spacing w:line="240" w:lineRule="auto"/>
              <w:rPr>
                <w:rFonts w:ascii="Times New Roman" w:hAnsi="Times New Roman"/>
                <w:b/>
                <w:sz w:val="22"/>
                <w:szCs w:val="22"/>
              </w:rPr>
            </w:pPr>
            <w:r w:rsidRPr="00BA7FAA">
              <w:rPr>
                <w:rFonts w:ascii="Times New Roman" w:hAnsi="Times New Roman"/>
                <w:b/>
                <w:iCs/>
                <w:color w:val="000000"/>
                <w:spacing w:val="-1"/>
                <w:sz w:val="22"/>
                <w:szCs w:val="22"/>
              </w:rPr>
              <w:t>Цель:</w:t>
            </w:r>
            <w:r w:rsidRPr="00BA7FAA">
              <w:rPr>
                <w:rFonts w:ascii="Times New Roman" w:hAnsi="Times New Roman"/>
                <w:iCs/>
                <w:color w:val="000000"/>
                <w:spacing w:val="-1"/>
                <w:sz w:val="22"/>
                <w:szCs w:val="22"/>
              </w:rPr>
              <w:t xml:space="preserve"> </w:t>
            </w:r>
            <w:r w:rsidRPr="00BA7FAA">
              <w:rPr>
                <w:rFonts w:ascii="Times New Roman" w:hAnsi="Times New Roman"/>
                <w:color w:val="000000"/>
                <w:spacing w:val="-1"/>
                <w:sz w:val="22"/>
                <w:szCs w:val="22"/>
              </w:rPr>
              <w:t>развивать быстроту и выносливость</w:t>
            </w:r>
            <w:r>
              <w:rPr>
                <w:rFonts w:ascii="Times New Roman" w:hAnsi="Times New Roman"/>
                <w:color w:val="000000"/>
                <w:spacing w:val="-1"/>
                <w:sz w:val="22"/>
                <w:szCs w:val="22"/>
              </w:rPr>
              <w:t>.</w:t>
            </w:r>
          </w:p>
        </w:tc>
        <w:tc>
          <w:tcPr>
            <w:tcW w:w="1559" w:type="dxa"/>
            <w:shd w:val="clear" w:color="auto" w:fill="auto"/>
          </w:tcPr>
          <w:p w:rsidR="004646CF" w:rsidRPr="009A6BE5" w:rsidRDefault="004646CF" w:rsidP="004646CF">
            <w:pPr>
              <w:pStyle w:val="af2"/>
              <w:spacing w:after="0"/>
              <w:jc w:val="both"/>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Повторить стихотворение А.Бродского «Солнечные зайчики»</w:t>
            </w:r>
          </w:p>
          <w:p w:rsidR="004646CF" w:rsidRPr="009E1D2E" w:rsidRDefault="004646CF" w:rsidP="004646CF">
            <w:pPr>
              <w:shd w:val="clear" w:color="auto" w:fill="FFFFFF"/>
              <w:spacing w:after="0" w:line="240" w:lineRule="auto"/>
              <w:rPr>
                <w:rFonts w:ascii="Times New Roman" w:hAnsi="Times New Roman"/>
              </w:rPr>
            </w:pPr>
          </w:p>
        </w:tc>
        <w:tc>
          <w:tcPr>
            <w:tcW w:w="1134" w:type="dxa"/>
            <w:vMerge/>
            <w:shd w:val="clear" w:color="auto" w:fill="auto"/>
          </w:tcPr>
          <w:p w:rsidR="004646CF" w:rsidRPr="00EE6ED4" w:rsidRDefault="004646CF" w:rsidP="004646CF">
            <w:pPr>
              <w:spacing w:after="0" w:line="240" w:lineRule="auto"/>
              <w:rPr>
                <w:rFonts w:ascii="Times New Roman" w:hAnsi="Times New Roman"/>
              </w:rPr>
            </w:pPr>
          </w:p>
        </w:tc>
      </w:tr>
    </w:tbl>
    <w:p w:rsidR="004646CF" w:rsidRPr="00EE6ED4" w:rsidRDefault="004646CF" w:rsidP="004646CF">
      <w:pPr>
        <w:spacing w:line="240" w:lineRule="auto"/>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185"/>
        <w:gridCol w:w="2409"/>
        <w:gridCol w:w="1418"/>
        <w:gridCol w:w="283"/>
        <w:gridCol w:w="851"/>
      </w:tblGrid>
      <w:tr w:rsidR="004646CF" w:rsidRPr="00EE6ED4" w:rsidTr="004646CF">
        <w:tc>
          <w:tcPr>
            <w:tcW w:w="1008" w:type="dxa"/>
            <w:shd w:val="clear" w:color="auto" w:fill="auto"/>
          </w:tcPr>
          <w:p w:rsidR="004646CF" w:rsidRPr="00EE6ED4" w:rsidRDefault="004646CF" w:rsidP="004646CF">
            <w:pPr>
              <w:spacing w:after="0" w:line="240" w:lineRule="auto"/>
              <w:jc w:val="center"/>
              <w:rPr>
                <w:rFonts w:ascii="Times New Roman" w:hAnsi="Times New Roman"/>
              </w:rPr>
            </w:pPr>
            <w:r w:rsidRPr="00EE6ED4">
              <w:rPr>
                <w:rFonts w:ascii="Times New Roman" w:hAnsi="Times New Roman"/>
                <w:b/>
              </w:rPr>
              <w:t>Число, день недели</w:t>
            </w:r>
          </w:p>
        </w:tc>
        <w:tc>
          <w:tcPr>
            <w:tcW w:w="1980" w:type="dxa"/>
            <w:shd w:val="clear" w:color="auto" w:fill="auto"/>
          </w:tcPr>
          <w:p w:rsidR="004646CF" w:rsidRPr="00EE6ED4" w:rsidRDefault="004646CF" w:rsidP="004646CF">
            <w:pPr>
              <w:spacing w:after="0" w:line="240" w:lineRule="auto"/>
              <w:jc w:val="center"/>
              <w:rPr>
                <w:rFonts w:ascii="Times New Roman" w:hAnsi="Times New Roman"/>
                <w:b/>
              </w:rPr>
            </w:pPr>
            <w:r w:rsidRPr="00EE6ED4">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EE6ED4" w:rsidRDefault="004646CF" w:rsidP="004646CF">
            <w:pPr>
              <w:spacing w:after="0" w:line="240" w:lineRule="auto"/>
              <w:jc w:val="center"/>
              <w:rPr>
                <w:rFonts w:ascii="Times New Roman" w:hAnsi="Times New Roman"/>
              </w:rPr>
            </w:pPr>
            <w:r w:rsidRPr="00EE6ED4">
              <w:rPr>
                <w:rFonts w:ascii="Times New Roman" w:hAnsi="Times New Roman"/>
                <w:b/>
              </w:rPr>
              <w:t>моменты</w:t>
            </w:r>
          </w:p>
        </w:tc>
        <w:tc>
          <w:tcPr>
            <w:tcW w:w="7185" w:type="dxa"/>
            <w:shd w:val="clear" w:color="auto" w:fill="auto"/>
          </w:tcPr>
          <w:p w:rsidR="004646CF" w:rsidRPr="00EE6ED4" w:rsidRDefault="004646CF" w:rsidP="004646CF">
            <w:pPr>
              <w:spacing w:after="0" w:line="240" w:lineRule="auto"/>
              <w:jc w:val="center"/>
              <w:rPr>
                <w:rFonts w:ascii="Times New Roman" w:hAnsi="Times New Roman"/>
                <w:b/>
              </w:rPr>
            </w:pPr>
            <w:r w:rsidRPr="00EE6ED4">
              <w:rPr>
                <w:rFonts w:ascii="Times New Roman" w:hAnsi="Times New Roman"/>
                <w:b/>
              </w:rPr>
              <w:t xml:space="preserve">Совместная деятельность взрослого и детей направленная </w:t>
            </w:r>
          </w:p>
          <w:p w:rsidR="004646CF" w:rsidRPr="00EE6ED4" w:rsidRDefault="004646CF" w:rsidP="004646CF">
            <w:pPr>
              <w:spacing w:after="0" w:line="240" w:lineRule="auto"/>
              <w:jc w:val="center"/>
              <w:rPr>
                <w:rFonts w:ascii="Times New Roman" w:hAnsi="Times New Roman"/>
              </w:rPr>
            </w:pPr>
            <w:r w:rsidRPr="00EE6ED4">
              <w:rPr>
                <w:rFonts w:ascii="Times New Roman" w:hAnsi="Times New Roman"/>
                <w:b/>
              </w:rPr>
              <w:t>на становление первичной ценностной ориентации и социализации (НОД)</w:t>
            </w:r>
          </w:p>
        </w:tc>
        <w:tc>
          <w:tcPr>
            <w:tcW w:w="2409" w:type="dxa"/>
            <w:shd w:val="clear" w:color="auto" w:fill="auto"/>
          </w:tcPr>
          <w:p w:rsidR="004646CF" w:rsidRPr="00EE6ED4" w:rsidRDefault="004646CF" w:rsidP="004646CF">
            <w:pPr>
              <w:spacing w:after="0" w:line="240" w:lineRule="auto"/>
              <w:jc w:val="center"/>
              <w:rPr>
                <w:rFonts w:ascii="Times New Roman" w:hAnsi="Times New Roman"/>
                <w:b/>
              </w:rPr>
            </w:pPr>
            <w:r w:rsidRPr="00EE6ED4">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EE6ED4" w:rsidRDefault="004646CF" w:rsidP="004646CF">
            <w:pPr>
              <w:spacing w:after="0" w:line="240" w:lineRule="auto"/>
              <w:jc w:val="center"/>
              <w:rPr>
                <w:rFonts w:ascii="Times New Roman" w:hAnsi="Times New Roman"/>
              </w:rPr>
            </w:pPr>
            <w:r w:rsidRPr="00EE6ED4">
              <w:rPr>
                <w:rFonts w:ascii="Times New Roman" w:hAnsi="Times New Roman"/>
                <w:b/>
              </w:rPr>
              <w:t>активности)</w:t>
            </w:r>
          </w:p>
        </w:tc>
        <w:tc>
          <w:tcPr>
            <w:tcW w:w="1418" w:type="dxa"/>
            <w:shd w:val="clear" w:color="auto" w:fill="auto"/>
          </w:tcPr>
          <w:p w:rsidR="004646CF" w:rsidRPr="00EE6ED4" w:rsidRDefault="004646CF" w:rsidP="004646CF">
            <w:pPr>
              <w:spacing w:after="0" w:line="240" w:lineRule="auto"/>
              <w:jc w:val="center"/>
              <w:rPr>
                <w:rFonts w:ascii="Times New Roman" w:hAnsi="Times New Roman"/>
                <w:b/>
              </w:rPr>
            </w:pPr>
            <w:r w:rsidRPr="00EE6ED4">
              <w:rPr>
                <w:rFonts w:ascii="Times New Roman" w:hAnsi="Times New Roman"/>
                <w:b/>
              </w:rPr>
              <w:t>Индивидуальная</w:t>
            </w:r>
          </w:p>
          <w:p w:rsidR="004646CF" w:rsidRPr="00EE6ED4" w:rsidRDefault="004646CF" w:rsidP="004646CF">
            <w:pPr>
              <w:spacing w:after="0" w:line="240" w:lineRule="auto"/>
              <w:jc w:val="center"/>
              <w:rPr>
                <w:rFonts w:ascii="Times New Roman" w:hAnsi="Times New Roman"/>
                <w:b/>
              </w:rPr>
            </w:pPr>
            <w:r w:rsidRPr="00EE6ED4">
              <w:rPr>
                <w:rFonts w:ascii="Times New Roman" w:hAnsi="Times New Roman"/>
                <w:b/>
              </w:rPr>
              <w:t>работа</w:t>
            </w:r>
          </w:p>
        </w:tc>
        <w:tc>
          <w:tcPr>
            <w:tcW w:w="1134" w:type="dxa"/>
            <w:gridSpan w:val="2"/>
            <w:shd w:val="clear" w:color="auto" w:fill="auto"/>
          </w:tcPr>
          <w:p w:rsidR="004646CF" w:rsidRPr="00EE6ED4" w:rsidRDefault="004646CF" w:rsidP="004646CF">
            <w:pPr>
              <w:spacing w:after="0" w:line="240" w:lineRule="auto"/>
              <w:jc w:val="center"/>
              <w:rPr>
                <w:rFonts w:ascii="Times New Roman" w:hAnsi="Times New Roman"/>
                <w:b/>
              </w:rPr>
            </w:pPr>
            <w:r w:rsidRPr="00EE6ED4">
              <w:rPr>
                <w:rFonts w:ascii="Times New Roman" w:hAnsi="Times New Roman"/>
                <w:b/>
              </w:rPr>
              <w:t>Взаимодействие с родителями/социальными партнерами</w:t>
            </w:r>
          </w:p>
        </w:tc>
      </w:tr>
      <w:tr w:rsidR="004646CF" w:rsidRPr="00EE6ED4" w:rsidTr="004646CF">
        <w:trPr>
          <w:trHeight w:val="70"/>
        </w:trPr>
        <w:tc>
          <w:tcPr>
            <w:tcW w:w="1008" w:type="dxa"/>
            <w:shd w:val="clear" w:color="auto" w:fill="auto"/>
          </w:tcPr>
          <w:p w:rsidR="004646CF" w:rsidRPr="00EE6ED4" w:rsidRDefault="004646CF" w:rsidP="004646CF">
            <w:pPr>
              <w:spacing w:after="0" w:line="240" w:lineRule="auto"/>
              <w:jc w:val="center"/>
              <w:rPr>
                <w:rFonts w:ascii="Times New Roman" w:hAnsi="Times New Roman"/>
              </w:rPr>
            </w:pPr>
            <w:r w:rsidRPr="00EE6ED4">
              <w:rPr>
                <w:rFonts w:ascii="Times New Roman" w:hAnsi="Times New Roman"/>
              </w:rPr>
              <w:t>1</w:t>
            </w:r>
          </w:p>
        </w:tc>
        <w:tc>
          <w:tcPr>
            <w:tcW w:w="1980" w:type="dxa"/>
            <w:shd w:val="clear" w:color="auto" w:fill="auto"/>
          </w:tcPr>
          <w:p w:rsidR="004646CF" w:rsidRPr="00EE6ED4" w:rsidRDefault="004646CF" w:rsidP="004646CF">
            <w:pPr>
              <w:spacing w:after="0" w:line="240" w:lineRule="auto"/>
              <w:jc w:val="center"/>
              <w:rPr>
                <w:rFonts w:ascii="Times New Roman" w:hAnsi="Times New Roman"/>
              </w:rPr>
            </w:pPr>
            <w:r w:rsidRPr="00EE6ED4">
              <w:rPr>
                <w:rFonts w:ascii="Times New Roman" w:hAnsi="Times New Roman"/>
              </w:rPr>
              <w:t>2</w:t>
            </w:r>
          </w:p>
        </w:tc>
        <w:tc>
          <w:tcPr>
            <w:tcW w:w="7185" w:type="dxa"/>
            <w:shd w:val="clear" w:color="auto" w:fill="auto"/>
          </w:tcPr>
          <w:p w:rsidR="004646CF" w:rsidRPr="00EE6ED4" w:rsidRDefault="004646CF" w:rsidP="004646CF">
            <w:pPr>
              <w:spacing w:after="0" w:line="240" w:lineRule="auto"/>
              <w:jc w:val="center"/>
              <w:rPr>
                <w:rFonts w:ascii="Times New Roman" w:hAnsi="Times New Roman"/>
              </w:rPr>
            </w:pPr>
            <w:r w:rsidRPr="00EE6ED4">
              <w:rPr>
                <w:rFonts w:ascii="Times New Roman" w:hAnsi="Times New Roman"/>
              </w:rPr>
              <w:t>3</w:t>
            </w:r>
          </w:p>
        </w:tc>
        <w:tc>
          <w:tcPr>
            <w:tcW w:w="2409" w:type="dxa"/>
            <w:shd w:val="clear" w:color="auto" w:fill="auto"/>
          </w:tcPr>
          <w:p w:rsidR="004646CF" w:rsidRPr="00EE6ED4" w:rsidRDefault="004646CF" w:rsidP="004646CF">
            <w:pPr>
              <w:spacing w:after="0" w:line="240" w:lineRule="auto"/>
              <w:jc w:val="center"/>
              <w:rPr>
                <w:rFonts w:ascii="Times New Roman" w:hAnsi="Times New Roman"/>
              </w:rPr>
            </w:pPr>
            <w:r w:rsidRPr="00EE6ED4">
              <w:rPr>
                <w:rFonts w:ascii="Times New Roman" w:hAnsi="Times New Roman"/>
              </w:rPr>
              <w:t>4</w:t>
            </w:r>
          </w:p>
        </w:tc>
        <w:tc>
          <w:tcPr>
            <w:tcW w:w="1418" w:type="dxa"/>
            <w:shd w:val="clear" w:color="auto" w:fill="auto"/>
          </w:tcPr>
          <w:p w:rsidR="004646CF" w:rsidRPr="00EE6ED4" w:rsidRDefault="004646CF" w:rsidP="004646CF">
            <w:pPr>
              <w:spacing w:after="0" w:line="240" w:lineRule="auto"/>
              <w:jc w:val="center"/>
              <w:rPr>
                <w:rFonts w:ascii="Times New Roman" w:hAnsi="Times New Roman"/>
              </w:rPr>
            </w:pPr>
            <w:r w:rsidRPr="00EE6ED4">
              <w:rPr>
                <w:rFonts w:ascii="Times New Roman" w:hAnsi="Times New Roman"/>
              </w:rPr>
              <w:t>5</w:t>
            </w:r>
          </w:p>
        </w:tc>
        <w:tc>
          <w:tcPr>
            <w:tcW w:w="1134" w:type="dxa"/>
            <w:gridSpan w:val="2"/>
            <w:shd w:val="clear" w:color="auto" w:fill="auto"/>
          </w:tcPr>
          <w:p w:rsidR="004646CF" w:rsidRPr="00EE6ED4" w:rsidRDefault="004646CF" w:rsidP="004646CF">
            <w:pPr>
              <w:spacing w:after="0" w:line="240" w:lineRule="auto"/>
              <w:jc w:val="center"/>
              <w:rPr>
                <w:rFonts w:ascii="Times New Roman" w:hAnsi="Times New Roman"/>
              </w:rPr>
            </w:pPr>
            <w:r w:rsidRPr="00EE6ED4">
              <w:rPr>
                <w:rFonts w:ascii="Times New Roman" w:hAnsi="Times New Roman"/>
              </w:rPr>
              <w:t>6</w:t>
            </w:r>
          </w:p>
        </w:tc>
      </w:tr>
      <w:tr w:rsidR="004646CF" w:rsidRPr="00EE6ED4" w:rsidTr="004646CF">
        <w:trPr>
          <w:cantSplit/>
          <w:trHeight w:val="847"/>
        </w:trPr>
        <w:tc>
          <w:tcPr>
            <w:tcW w:w="1008" w:type="dxa"/>
            <w:vMerge w:val="restart"/>
            <w:shd w:val="clear" w:color="auto" w:fill="auto"/>
            <w:textDirection w:val="btLr"/>
          </w:tcPr>
          <w:p w:rsidR="004646CF" w:rsidRPr="00EE6ED4" w:rsidRDefault="004646CF" w:rsidP="004646CF">
            <w:pPr>
              <w:spacing w:after="0" w:line="240" w:lineRule="auto"/>
              <w:ind w:left="113" w:right="113"/>
              <w:jc w:val="center"/>
              <w:rPr>
                <w:rFonts w:ascii="Times New Roman" w:hAnsi="Times New Roman"/>
                <w:b/>
              </w:rPr>
            </w:pPr>
            <w:r w:rsidRPr="00EE6ED4">
              <w:rPr>
                <w:rFonts w:ascii="Times New Roman" w:hAnsi="Times New Roman"/>
                <w:b/>
              </w:rPr>
              <w:t>26 февраля - пятница</w:t>
            </w:r>
          </w:p>
          <w:p w:rsidR="004646CF" w:rsidRPr="00EE6ED4" w:rsidRDefault="004646CF" w:rsidP="004646CF">
            <w:pPr>
              <w:spacing w:after="0" w:line="240" w:lineRule="auto"/>
              <w:ind w:left="113" w:right="113"/>
              <w:jc w:val="center"/>
              <w:rPr>
                <w:rFonts w:ascii="Times New Roman" w:hAnsi="Times New Roman"/>
                <w:b/>
              </w:rPr>
            </w:pPr>
            <w:r w:rsidRPr="00EE6ED4">
              <w:rPr>
                <w:rFonts w:ascii="Times New Roman" w:hAnsi="Times New Roman"/>
                <w:b/>
              </w:rPr>
              <w:t>«Мама, папа, я – дружная семья»</w:t>
            </w:r>
          </w:p>
        </w:tc>
        <w:tc>
          <w:tcPr>
            <w:tcW w:w="1980" w:type="dxa"/>
            <w:shd w:val="clear" w:color="auto" w:fill="auto"/>
          </w:tcPr>
          <w:p w:rsidR="004646CF" w:rsidRPr="00EE6ED4" w:rsidRDefault="004646CF" w:rsidP="004646CF">
            <w:pPr>
              <w:spacing w:after="0" w:line="240" w:lineRule="auto"/>
              <w:jc w:val="center"/>
              <w:rPr>
                <w:rFonts w:ascii="Times New Roman" w:hAnsi="Times New Roman"/>
                <w:b/>
                <w:bCs/>
                <w:color w:val="0F1419"/>
                <w:u w:val="single"/>
              </w:rPr>
            </w:pPr>
            <w:r w:rsidRPr="00EE6ED4">
              <w:rPr>
                <w:rFonts w:ascii="Times New Roman" w:hAnsi="Times New Roman"/>
                <w:b/>
                <w:u w:val="single"/>
              </w:rPr>
              <w:t>Утро</w:t>
            </w:r>
          </w:p>
          <w:p w:rsidR="004646CF" w:rsidRPr="00EE6ED4" w:rsidRDefault="004646CF" w:rsidP="004646CF">
            <w:pPr>
              <w:spacing w:after="0" w:line="240" w:lineRule="auto"/>
              <w:jc w:val="center"/>
              <w:rPr>
                <w:rFonts w:ascii="Times New Roman" w:hAnsi="Times New Roman"/>
                <w:b/>
              </w:rPr>
            </w:pPr>
            <w:r w:rsidRPr="00EE6ED4">
              <w:rPr>
                <w:rFonts w:ascii="Times New Roman" w:hAnsi="Times New Roman"/>
                <w:b/>
                <w:bCs/>
                <w:color w:val="0F1419"/>
              </w:rPr>
              <w:t>Утренняя гимнастика.</w:t>
            </w:r>
          </w:p>
        </w:tc>
        <w:tc>
          <w:tcPr>
            <w:tcW w:w="7185" w:type="dxa"/>
            <w:shd w:val="clear" w:color="auto" w:fill="auto"/>
          </w:tcPr>
          <w:p w:rsidR="004646CF" w:rsidRPr="00EE6ED4" w:rsidRDefault="004646CF" w:rsidP="004646CF">
            <w:pPr>
              <w:spacing w:after="0" w:line="240" w:lineRule="auto"/>
              <w:rPr>
                <w:rFonts w:ascii="Times New Roman" w:hAnsi="Times New Roman"/>
                <w:b/>
              </w:rPr>
            </w:pPr>
          </w:p>
          <w:p w:rsidR="004646CF" w:rsidRPr="00EE6ED4" w:rsidRDefault="004646CF" w:rsidP="004646CF">
            <w:pPr>
              <w:spacing w:after="0" w:line="240" w:lineRule="auto"/>
              <w:rPr>
                <w:rFonts w:ascii="Times New Roman" w:hAnsi="Times New Roman"/>
              </w:rPr>
            </w:pPr>
            <w:r w:rsidRPr="00EE6ED4">
              <w:rPr>
                <w:rFonts w:ascii="Times New Roman" w:hAnsi="Times New Roman"/>
                <w:b/>
              </w:rPr>
              <w:t>Цель:</w:t>
            </w:r>
            <w:r w:rsidRPr="00EE6ED4">
              <w:rPr>
                <w:rFonts w:ascii="Times New Roman" w:hAnsi="Times New Roman"/>
              </w:rPr>
              <w:t xml:space="preserve">  поднять мышечный  и эмоциональный тонус.</w:t>
            </w:r>
          </w:p>
          <w:p w:rsidR="004646CF" w:rsidRPr="00EE6ED4" w:rsidRDefault="004646CF" w:rsidP="004646CF">
            <w:pPr>
              <w:spacing w:after="0" w:line="240" w:lineRule="auto"/>
              <w:rPr>
                <w:rFonts w:ascii="Times New Roman" w:hAnsi="Times New Roman"/>
              </w:rPr>
            </w:pPr>
          </w:p>
        </w:tc>
        <w:tc>
          <w:tcPr>
            <w:tcW w:w="2409" w:type="dxa"/>
            <w:shd w:val="clear" w:color="auto" w:fill="auto"/>
          </w:tcPr>
          <w:p w:rsidR="004646CF" w:rsidRPr="00EE6ED4" w:rsidRDefault="004646CF" w:rsidP="004646CF">
            <w:pPr>
              <w:spacing w:after="0" w:line="240" w:lineRule="auto"/>
              <w:rPr>
                <w:rFonts w:ascii="Times New Roman" w:hAnsi="Times New Roman"/>
                <w:b/>
              </w:rPr>
            </w:pPr>
          </w:p>
          <w:p w:rsidR="004646CF" w:rsidRPr="00EE6ED4" w:rsidRDefault="004646CF" w:rsidP="004646CF">
            <w:pPr>
              <w:spacing w:after="0" w:line="240" w:lineRule="auto"/>
              <w:jc w:val="center"/>
              <w:rPr>
                <w:rFonts w:ascii="Times New Roman" w:hAnsi="Times New Roman"/>
                <w:b/>
              </w:rPr>
            </w:pPr>
            <w:r w:rsidRPr="00EE6ED4">
              <w:rPr>
                <w:rFonts w:ascii="Times New Roman" w:hAnsi="Times New Roman"/>
                <w:b/>
              </w:rPr>
              <w:t>Центр движения.</w:t>
            </w:r>
          </w:p>
          <w:p w:rsidR="004646CF" w:rsidRPr="00EE6ED4" w:rsidRDefault="004646CF" w:rsidP="004646CF">
            <w:pPr>
              <w:spacing w:after="0" w:line="240" w:lineRule="auto"/>
              <w:rPr>
                <w:rFonts w:ascii="Times New Roman" w:hAnsi="Times New Roman"/>
              </w:rPr>
            </w:pPr>
          </w:p>
        </w:tc>
        <w:tc>
          <w:tcPr>
            <w:tcW w:w="1418" w:type="dxa"/>
            <w:vMerge w:val="restart"/>
            <w:shd w:val="clear" w:color="auto" w:fill="auto"/>
          </w:tcPr>
          <w:p w:rsidR="004646CF" w:rsidRPr="00EE6ED4" w:rsidRDefault="004646CF" w:rsidP="004646CF">
            <w:pPr>
              <w:spacing w:after="0" w:line="240" w:lineRule="auto"/>
              <w:rPr>
                <w:rFonts w:ascii="Times New Roman" w:hAnsi="Times New Roman"/>
                <w:b/>
              </w:rPr>
            </w:pPr>
            <w:r w:rsidRPr="00EE6ED4">
              <w:rPr>
                <w:rFonts w:ascii="Times New Roman" w:hAnsi="Times New Roman"/>
              </w:rPr>
              <w:t>Сенсорное развитие: разложи по цвету  шарики в баночки.</w:t>
            </w:r>
          </w:p>
        </w:tc>
        <w:tc>
          <w:tcPr>
            <w:tcW w:w="1134" w:type="dxa"/>
            <w:gridSpan w:val="2"/>
            <w:vMerge w:val="restart"/>
            <w:shd w:val="clear" w:color="auto" w:fill="auto"/>
            <w:textDirection w:val="btLr"/>
          </w:tcPr>
          <w:p w:rsidR="004646CF" w:rsidRPr="00DF44B7" w:rsidRDefault="004646CF" w:rsidP="004646CF">
            <w:pPr>
              <w:pStyle w:val="c1"/>
              <w:shd w:val="clear" w:color="auto" w:fill="FFFFFF"/>
              <w:spacing w:before="0" w:beforeAutospacing="0" w:after="0" w:afterAutospacing="0"/>
              <w:ind w:left="113" w:right="113"/>
              <w:jc w:val="center"/>
              <w:rPr>
                <w:sz w:val="22"/>
                <w:szCs w:val="22"/>
              </w:rPr>
            </w:pPr>
            <w:r w:rsidRPr="00DF44B7">
              <w:rPr>
                <w:sz w:val="22"/>
                <w:szCs w:val="22"/>
              </w:rPr>
              <w:t>Консультация «Наказание – в чем смысл?» - о методах воспитания</w:t>
            </w:r>
          </w:p>
          <w:p w:rsidR="004646CF" w:rsidRPr="00EE6ED4" w:rsidRDefault="004646CF" w:rsidP="004646CF">
            <w:pPr>
              <w:pStyle w:val="c3"/>
              <w:spacing w:before="0" w:beforeAutospacing="0" w:after="0" w:afterAutospacing="0"/>
              <w:ind w:left="113" w:right="113"/>
              <w:rPr>
                <w:b/>
                <w:sz w:val="22"/>
                <w:szCs w:val="22"/>
              </w:rPr>
            </w:pPr>
          </w:p>
          <w:p w:rsidR="004646CF" w:rsidRPr="00EE6ED4" w:rsidRDefault="004646CF" w:rsidP="004646CF">
            <w:pPr>
              <w:pStyle w:val="c3"/>
              <w:spacing w:before="0" w:beforeAutospacing="0" w:after="0" w:afterAutospacing="0"/>
              <w:ind w:left="113" w:right="113"/>
              <w:rPr>
                <w:b/>
                <w:sz w:val="22"/>
                <w:szCs w:val="22"/>
              </w:rPr>
            </w:pPr>
          </w:p>
          <w:p w:rsidR="004646CF" w:rsidRPr="00EE6ED4" w:rsidRDefault="004646CF" w:rsidP="004646CF">
            <w:pPr>
              <w:pStyle w:val="c3"/>
              <w:spacing w:before="0" w:beforeAutospacing="0" w:after="0" w:afterAutospacing="0"/>
              <w:ind w:left="113" w:right="113"/>
              <w:rPr>
                <w:b/>
                <w:sz w:val="22"/>
                <w:szCs w:val="22"/>
              </w:rPr>
            </w:pPr>
          </w:p>
          <w:p w:rsidR="004646CF" w:rsidRPr="00EE6ED4" w:rsidRDefault="004646CF" w:rsidP="004646CF">
            <w:pPr>
              <w:pStyle w:val="c3"/>
              <w:spacing w:before="0" w:beforeAutospacing="0" w:after="0" w:afterAutospacing="0"/>
              <w:ind w:left="113" w:right="113"/>
              <w:rPr>
                <w:b/>
                <w:sz w:val="22"/>
                <w:szCs w:val="22"/>
              </w:rPr>
            </w:pPr>
          </w:p>
          <w:p w:rsidR="004646CF" w:rsidRPr="00EE6ED4" w:rsidRDefault="004646CF" w:rsidP="004646CF">
            <w:pPr>
              <w:pStyle w:val="c3"/>
              <w:spacing w:before="0" w:beforeAutospacing="0" w:after="0" w:afterAutospacing="0"/>
              <w:ind w:left="113" w:right="113"/>
              <w:rPr>
                <w:b/>
                <w:sz w:val="22"/>
                <w:szCs w:val="22"/>
              </w:rPr>
            </w:pPr>
          </w:p>
          <w:p w:rsidR="004646CF" w:rsidRPr="00EE6ED4" w:rsidRDefault="004646CF" w:rsidP="004646CF">
            <w:pPr>
              <w:pStyle w:val="c3"/>
              <w:spacing w:before="0" w:beforeAutospacing="0" w:after="0" w:afterAutospacing="0"/>
              <w:ind w:left="113" w:right="113"/>
              <w:rPr>
                <w:b/>
                <w:sz w:val="22"/>
                <w:szCs w:val="22"/>
              </w:rPr>
            </w:pPr>
          </w:p>
          <w:p w:rsidR="004646CF" w:rsidRPr="00EE6ED4" w:rsidRDefault="004646CF" w:rsidP="004646CF">
            <w:pPr>
              <w:pStyle w:val="c3"/>
              <w:spacing w:before="0" w:beforeAutospacing="0" w:after="0" w:afterAutospacing="0"/>
              <w:ind w:left="113" w:right="113"/>
              <w:rPr>
                <w:b/>
                <w:sz w:val="22"/>
                <w:szCs w:val="22"/>
              </w:rPr>
            </w:pPr>
          </w:p>
          <w:p w:rsidR="004646CF" w:rsidRPr="00EE6ED4" w:rsidRDefault="004646CF" w:rsidP="004646CF">
            <w:pPr>
              <w:pStyle w:val="c3"/>
              <w:spacing w:before="0" w:beforeAutospacing="0" w:after="0" w:afterAutospacing="0"/>
              <w:ind w:left="113" w:right="113"/>
              <w:rPr>
                <w:b/>
                <w:sz w:val="22"/>
                <w:szCs w:val="22"/>
              </w:rPr>
            </w:pPr>
          </w:p>
          <w:p w:rsidR="004646CF" w:rsidRPr="00EE6ED4" w:rsidRDefault="004646CF" w:rsidP="004646CF">
            <w:pPr>
              <w:pStyle w:val="c3"/>
              <w:spacing w:before="0" w:beforeAutospacing="0" w:after="0" w:afterAutospacing="0"/>
              <w:ind w:left="113" w:right="113"/>
              <w:rPr>
                <w:b/>
                <w:sz w:val="22"/>
                <w:szCs w:val="22"/>
              </w:rPr>
            </w:pPr>
          </w:p>
        </w:tc>
      </w:tr>
      <w:tr w:rsidR="004646CF" w:rsidRPr="00EE6ED4" w:rsidTr="004646CF">
        <w:trPr>
          <w:cantSplit/>
          <w:trHeight w:val="720"/>
        </w:trPr>
        <w:tc>
          <w:tcPr>
            <w:tcW w:w="1008" w:type="dxa"/>
            <w:vMerge/>
            <w:shd w:val="clear" w:color="auto" w:fill="auto"/>
            <w:textDirection w:val="btLr"/>
          </w:tcPr>
          <w:p w:rsidR="004646CF" w:rsidRPr="00EE6ED4"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EE6ED4" w:rsidRDefault="004646CF" w:rsidP="004646CF">
            <w:pPr>
              <w:spacing w:line="240" w:lineRule="auto"/>
              <w:jc w:val="center"/>
              <w:rPr>
                <w:rFonts w:ascii="Times New Roman" w:hAnsi="Times New Roman"/>
                <w:b/>
                <w:u w:val="single"/>
              </w:rPr>
            </w:pPr>
            <w:r w:rsidRPr="00EE6ED4">
              <w:rPr>
                <w:rFonts w:ascii="Times New Roman" w:hAnsi="Times New Roman"/>
                <w:b/>
              </w:rPr>
              <w:t>Беседа</w:t>
            </w:r>
          </w:p>
        </w:tc>
        <w:tc>
          <w:tcPr>
            <w:tcW w:w="7185" w:type="dxa"/>
            <w:shd w:val="clear" w:color="auto" w:fill="auto"/>
          </w:tcPr>
          <w:p w:rsidR="004646CF" w:rsidRPr="00EE6ED4" w:rsidRDefault="004646CF" w:rsidP="004646CF">
            <w:pPr>
              <w:spacing w:line="240" w:lineRule="auto"/>
              <w:rPr>
                <w:rFonts w:ascii="Times New Roman" w:hAnsi="Times New Roman"/>
                <w:b/>
              </w:rPr>
            </w:pPr>
            <w:r w:rsidRPr="00E149FE">
              <w:rPr>
                <w:rFonts w:ascii="Times New Roman" w:hAnsi="Times New Roman"/>
                <w:b/>
              </w:rPr>
              <w:t>Рассматривание сюжетной   картины «Медвежья семья».</w:t>
            </w:r>
            <w:r w:rsidRPr="00EE6ED4">
              <w:rPr>
                <w:rFonts w:ascii="Times New Roman" w:hAnsi="Times New Roman"/>
              </w:rPr>
              <w:t xml:space="preserve">              </w:t>
            </w:r>
            <w:r w:rsidRPr="00EE6ED4">
              <w:rPr>
                <w:rFonts w:ascii="Times New Roman" w:hAnsi="Times New Roman"/>
                <w:b/>
              </w:rPr>
              <w:t>Цель:</w:t>
            </w:r>
            <w:r w:rsidRPr="00EE6ED4">
              <w:rPr>
                <w:rFonts w:ascii="Times New Roman" w:hAnsi="Times New Roman"/>
              </w:rPr>
              <w:t xml:space="preserve"> знакомить детей с  </w:t>
            </w:r>
            <w:r>
              <w:rPr>
                <w:rFonts w:ascii="Times New Roman" w:hAnsi="Times New Roman"/>
              </w:rPr>
              <w:t xml:space="preserve"> </w:t>
            </w:r>
            <w:r w:rsidRPr="00EE6ED4">
              <w:rPr>
                <w:rFonts w:ascii="Times New Roman" w:hAnsi="Times New Roman"/>
              </w:rPr>
              <w:t>внешними признаками медведя</w:t>
            </w:r>
          </w:p>
        </w:tc>
        <w:tc>
          <w:tcPr>
            <w:tcW w:w="2409" w:type="dxa"/>
            <w:shd w:val="clear" w:color="auto" w:fill="auto"/>
          </w:tcPr>
          <w:p w:rsidR="004646CF" w:rsidRDefault="004646CF" w:rsidP="004646CF">
            <w:pPr>
              <w:spacing w:after="0" w:line="240" w:lineRule="auto"/>
              <w:jc w:val="center"/>
              <w:rPr>
                <w:rFonts w:ascii="Times New Roman" w:hAnsi="Times New Roman"/>
                <w:b/>
                <w:bCs/>
                <w:color w:val="0F1419"/>
              </w:rPr>
            </w:pPr>
            <w:r>
              <w:rPr>
                <w:rFonts w:ascii="Times New Roman" w:hAnsi="Times New Roman"/>
                <w:b/>
                <w:bCs/>
                <w:color w:val="0F1419"/>
              </w:rPr>
              <w:t>Дружный круг</w:t>
            </w:r>
          </w:p>
          <w:p w:rsidR="004646CF" w:rsidRPr="00015F04" w:rsidRDefault="004646CF" w:rsidP="004646CF">
            <w:pPr>
              <w:spacing w:after="0" w:line="240" w:lineRule="auto"/>
              <w:jc w:val="center"/>
              <w:rPr>
                <w:rFonts w:ascii="Times New Roman" w:hAnsi="Times New Roman"/>
                <w:bCs/>
                <w:color w:val="0F1419"/>
              </w:rPr>
            </w:pPr>
            <w:r w:rsidRPr="00015F04">
              <w:rPr>
                <w:rFonts w:ascii="Times New Roman" w:hAnsi="Times New Roman"/>
              </w:rPr>
              <w:t xml:space="preserve">(сюжетные   картины «Медвежья семья»)              </w:t>
            </w:r>
          </w:p>
        </w:tc>
        <w:tc>
          <w:tcPr>
            <w:tcW w:w="1418" w:type="dxa"/>
            <w:vMerge/>
            <w:shd w:val="clear" w:color="auto" w:fill="auto"/>
          </w:tcPr>
          <w:p w:rsidR="004646CF" w:rsidRPr="00EE6ED4" w:rsidRDefault="004646CF" w:rsidP="004646CF">
            <w:pPr>
              <w:spacing w:after="0" w:line="240" w:lineRule="auto"/>
              <w:rPr>
                <w:rFonts w:ascii="Times New Roman" w:hAnsi="Times New Roman"/>
              </w:rPr>
            </w:pPr>
          </w:p>
        </w:tc>
        <w:tc>
          <w:tcPr>
            <w:tcW w:w="1134" w:type="dxa"/>
            <w:gridSpan w:val="2"/>
            <w:vMerge/>
            <w:shd w:val="clear" w:color="auto" w:fill="auto"/>
          </w:tcPr>
          <w:p w:rsidR="004646CF" w:rsidRPr="00EE6ED4" w:rsidRDefault="004646CF" w:rsidP="004646CF">
            <w:pPr>
              <w:pStyle w:val="c3"/>
              <w:spacing w:before="0" w:beforeAutospacing="0" w:after="0" w:afterAutospacing="0"/>
              <w:rPr>
                <w:b/>
                <w:sz w:val="22"/>
                <w:szCs w:val="22"/>
              </w:rPr>
            </w:pPr>
          </w:p>
        </w:tc>
      </w:tr>
      <w:tr w:rsidR="004646CF" w:rsidRPr="00EE6ED4" w:rsidTr="004646CF">
        <w:trPr>
          <w:cantSplit/>
          <w:trHeight w:val="833"/>
        </w:trPr>
        <w:tc>
          <w:tcPr>
            <w:tcW w:w="1008" w:type="dxa"/>
            <w:vMerge/>
            <w:shd w:val="clear" w:color="auto" w:fill="auto"/>
            <w:textDirection w:val="btLr"/>
          </w:tcPr>
          <w:p w:rsidR="004646CF" w:rsidRPr="00EE6ED4"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EE6ED4" w:rsidRDefault="004646CF" w:rsidP="004646CF">
            <w:pPr>
              <w:spacing w:after="0" w:line="240" w:lineRule="auto"/>
              <w:jc w:val="center"/>
              <w:rPr>
                <w:rFonts w:ascii="Times New Roman" w:hAnsi="Times New Roman"/>
                <w:b/>
                <w:bCs/>
                <w:color w:val="0F1419"/>
              </w:rPr>
            </w:pPr>
            <w:r w:rsidRPr="00EE6ED4">
              <w:rPr>
                <w:rFonts w:ascii="Times New Roman" w:hAnsi="Times New Roman"/>
                <w:b/>
              </w:rPr>
              <w:t>Чтение сказки «Маша и медведь».</w:t>
            </w:r>
          </w:p>
        </w:tc>
        <w:tc>
          <w:tcPr>
            <w:tcW w:w="7185" w:type="dxa"/>
            <w:shd w:val="clear" w:color="auto" w:fill="auto"/>
          </w:tcPr>
          <w:p w:rsidR="004646CF" w:rsidRPr="00EE6ED4" w:rsidRDefault="004646CF" w:rsidP="004646CF">
            <w:pPr>
              <w:spacing w:after="0" w:line="240" w:lineRule="auto"/>
              <w:rPr>
                <w:rFonts w:ascii="Times New Roman" w:hAnsi="Times New Roman"/>
              </w:rPr>
            </w:pPr>
            <w:r w:rsidRPr="00EE6ED4">
              <w:rPr>
                <w:rFonts w:ascii="Times New Roman" w:hAnsi="Times New Roman"/>
                <w:b/>
              </w:rPr>
              <w:t xml:space="preserve">Цель: </w:t>
            </w:r>
            <w:r w:rsidRPr="00EE6ED4">
              <w:rPr>
                <w:rFonts w:ascii="Times New Roman" w:hAnsi="Times New Roman"/>
              </w:rPr>
              <w:t>помочь  понять произведение, опираясь на иллюстрации.</w:t>
            </w:r>
          </w:p>
          <w:p w:rsidR="004646CF" w:rsidRPr="00EE6ED4" w:rsidRDefault="004646CF" w:rsidP="004646CF">
            <w:pPr>
              <w:spacing w:after="0" w:line="240" w:lineRule="auto"/>
              <w:rPr>
                <w:rFonts w:ascii="Times New Roman" w:hAnsi="Times New Roman"/>
              </w:rPr>
            </w:pPr>
          </w:p>
          <w:p w:rsidR="004646CF" w:rsidRPr="00EE6ED4" w:rsidRDefault="004646CF" w:rsidP="004646CF">
            <w:pPr>
              <w:spacing w:after="0" w:line="240" w:lineRule="auto"/>
              <w:rPr>
                <w:rFonts w:ascii="Times New Roman" w:hAnsi="Times New Roman"/>
              </w:rPr>
            </w:pPr>
          </w:p>
        </w:tc>
        <w:tc>
          <w:tcPr>
            <w:tcW w:w="2409" w:type="dxa"/>
            <w:shd w:val="clear" w:color="auto" w:fill="auto"/>
          </w:tcPr>
          <w:p w:rsidR="004646CF" w:rsidRDefault="004646CF" w:rsidP="004646CF">
            <w:pPr>
              <w:spacing w:after="0" w:line="240" w:lineRule="auto"/>
              <w:ind w:right="-108"/>
              <w:jc w:val="center"/>
              <w:rPr>
                <w:rFonts w:ascii="Times New Roman" w:hAnsi="Times New Roman"/>
                <w:b/>
                <w:bCs/>
                <w:color w:val="0F1419"/>
              </w:rPr>
            </w:pPr>
            <w:r>
              <w:rPr>
                <w:rFonts w:ascii="Times New Roman" w:hAnsi="Times New Roman"/>
                <w:b/>
                <w:bCs/>
                <w:color w:val="0F1419"/>
              </w:rPr>
              <w:t>Литературный центр</w:t>
            </w:r>
          </w:p>
          <w:p w:rsidR="004646CF" w:rsidRPr="00015F04" w:rsidRDefault="004646CF" w:rsidP="004646CF">
            <w:pPr>
              <w:spacing w:after="0" w:line="240" w:lineRule="auto"/>
              <w:ind w:right="-108"/>
              <w:jc w:val="center"/>
              <w:rPr>
                <w:rFonts w:ascii="Times New Roman" w:hAnsi="Times New Roman"/>
                <w:bCs/>
                <w:color w:val="0F1419"/>
              </w:rPr>
            </w:pPr>
            <w:r>
              <w:rPr>
                <w:rFonts w:ascii="Times New Roman" w:hAnsi="Times New Roman"/>
                <w:bCs/>
                <w:color w:val="0F1419"/>
              </w:rPr>
              <w:t>(книга сказок)</w:t>
            </w:r>
          </w:p>
        </w:tc>
        <w:tc>
          <w:tcPr>
            <w:tcW w:w="1418" w:type="dxa"/>
            <w:vMerge/>
            <w:shd w:val="clear" w:color="auto" w:fill="auto"/>
          </w:tcPr>
          <w:p w:rsidR="004646CF" w:rsidRPr="00EE6ED4" w:rsidRDefault="004646CF" w:rsidP="004646CF">
            <w:pPr>
              <w:spacing w:after="0" w:line="240" w:lineRule="auto"/>
              <w:rPr>
                <w:rFonts w:ascii="Times New Roman" w:hAnsi="Times New Roman"/>
              </w:rPr>
            </w:pPr>
          </w:p>
        </w:tc>
        <w:tc>
          <w:tcPr>
            <w:tcW w:w="1134" w:type="dxa"/>
            <w:gridSpan w:val="2"/>
            <w:vMerge/>
            <w:shd w:val="clear" w:color="auto" w:fill="auto"/>
          </w:tcPr>
          <w:p w:rsidR="004646CF" w:rsidRPr="00EE6ED4" w:rsidRDefault="004646CF" w:rsidP="004646CF">
            <w:pPr>
              <w:pStyle w:val="c3"/>
              <w:spacing w:before="0" w:beforeAutospacing="0" w:after="0" w:afterAutospacing="0"/>
              <w:rPr>
                <w:b/>
                <w:sz w:val="22"/>
                <w:szCs w:val="22"/>
              </w:rPr>
            </w:pPr>
          </w:p>
        </w:tc>
      </w:tr>
      <w:tr w:rsidR="004646CF" w:rsidRPr="00EE6ED4" w:rsidTr="004646CF">
        <w:trPr>
          <w:cantSplit/>
          <w:trHeight w:val="563"/>
        </w:trPr>
        <w:tc>
          <w:tcPr>
            <w:tcW w:w="1008" w:type="dxa"/>
            <w:vMerge/>
            <w:shd w:val="clear" w:color="auto" w:fill="auto"/>
            <w:textDirection w:val="btLr"/>
          </w:tcPr>
          <w:p w:rsidR="004646CF" w:rsidRPr="00EE6ED4"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EE6ED4" w:rsidRDefault="004646CF" w:rsidP="004646CF">
            <w:pPr>
              <w:spacing w:line="240" w:lineRule="auto"/>
              <w:jc w:val="center"/>
              <w:rPr>
                <w:rFonts w:ascii="Times New Roman" w:hAnsi="Times New Roman"/>
                <w:b/>
                <w:bCs/>
                <w:color w:val="0F1419"/>
              </w:rPr>
            </w:pPr>
            <w:r w:rsidRPr="00EE6ED4">
              <w:rPr>
                <w:rFonts w:ascii="Times New Roman" w:hAnsi="Times New Roman"/>
                <w:b/>
              </w:rPr>
              <w:t>Игра «Найди и назови».</w:t>
            </w:r>
          </w:p>
        </w:tc>
        <w:tc>
          <w:tcPr>
            <w:tcW w:w="7185" w:type="dxa"/>
            <w:shd w:val="clear" w:color="auto" w:fill="auto"/>
          </w:tcPr>
          <w:p w:rsidR="004646CF" w:rsidRPr="00E149FE" w:rsidRDefault="004646CF" w:rsidP="004646CF">
            <w:pPr>
              <w:spacing w:after="0" w:line="240" w:lineRule="auto"/>
              <w:rPr>
                <w:rFonts w:ascii="Times New Roman" w:hAnsi="Times New Roman"/>
              </w:rPr>
            </w:pPr>
            <w:r w:rsidRPr="00EE6ED4">
              <w:rPr>
                <w:rFonts w:ascii="Times New Roman" w:hAnsi="Times New Roman"/>
                <w:b/>
              </w:rPr>
              <w:t>Цель:</w:t>
            </w:r>
            <w:r w:rsidRPr="00EE6ED4">
              <w:rPr>
                <w:rFonts w:ascii="Times New Roman" w:hAnsi="Times New Roman"/>
              </w:rPr>
              <w:t xml:space="preserve"> развивать внимание, память, воображение, речь</w:t>
            </w:r>
            <w:r>
              <w:rPr>
                <w:rFonts w:ascii="Times New Roman" w:hAnsi="Times New Roman"/>
              </w:rPr>
              <w:t>.</w:t>
            </w:r>
          </w:p>
        </w:tc>
        <w:tc>
          <w:tcPr>
            <w:tcW w:w="2409" w:type="dxa"/>
            <w:shd w:val="clear" w:color="auto" w:fill="auto"/>
          </w:tcPr>
          <w:p w:rsidR="004646CF" w:rsidRPr="00EE6ED4" w:rsidRDefault="004646CF" w:rsidP="004646CF">
            <w:pPr>
              <w:spacing w:after="0" w:line="240" w:lineRule="auto"/>
              <w:jc w:val="center"/>
              <w:rPr>
                <w:rFonts w:ascii="Times New Roman" w:hAnsi="Times New Roman"/>
                <w:b/>
              </w:rPr>
            </w:pPr>
            <w:r w:rsidRPr="00EE6ED4">
              <w:rPr>
                <w:rFonts w:ascii="Times New Roman" w:hAnsi="Times New Roman"/>
                <w:b/>
              </w:rPr>
              <w:t>Центр игры</w:t>
            </w:r>
          </w:p>
          <w:p w:rsidR="004646CF" w:rsidRPr="00EE6ED4" w:rsidRDefault="004646CF" w:rsidP="004646CF">
            <w:pPr>
              <w:spacing w:line="240" w:lineRule="auto"/>
              <w:rPr>
                <w:rFonts w:ascii="Times New Roman" w:hAnsi="Times New Roman"/>
                <w:bCs/>
                <w:color w:val="0F1419"/>
              </w:rPr>
            </w:pPr>
          </w:p>
        </w:tc>
        <w:tc>
          <w:tcPr>
            <w:tcW w:w="1418" w:type="dxa"/>
            <w:vMerge/>
            <w:shd w:val="clear" w:color="auto" w:fill="auto"/>
          </w:tcPr>
          <w:p w:rsidR="004646CF" w:rsidRPr="00EE6ED4" w:rsidRDefault="004646CF" w:rsidP="004646CF">
            <w:pPr>
              <w:spacing w:after="0" w:line="240" w:lineRule="auto"/>
              <w:rPr>
                <w:rFonts w:ascii="Times New Roman" w:hAnsi="Times New Roman"/>
              </w:rPr>
            </w:pPr>
          </w:p>
        </w:tc>
        <w:tc>
          <w:tcPr>
            <w:tcW w:w="1134" w:type="dxa"/>
            <w:gridSpan w:val="2"/>
            <w:vMerge/>
            <w:shd w:val="clear" w:color="auto" w:fill="auto"/>
          </w:tcPr>
          <w:p w:rsidR="004646CF" w:rsidRPr="00EE6ED4" w:rsidRDefault="004646CF" w:rsidP="004646CF">
            <w:pPr>
              <w:pStyle w:val="c3"/>
              <w:spacing w:before="0" w:beforeAutospacing="0" w:after="0" w:afterAutospacing="0"/>
              <w:rPr>
                <w:b/>
                <w:sz w:val="22"/>
                <w:szCs w:val="22"/>
              </w:rPr>
            </w:pPr>
          </w:p>
        </w:tc>
      </w:tr>
      <w:tr w:rsidR="004646CF" w:rsidRPr="00EE6ED4" w:rsidTr="004646CF">
        <w:trPr>
          <w:cantSplit/>
          <w:trHeight w:val="563"/>
        </w:trPr>
        <w:tc>
          <w:tcPr>
            <w:tcW w:w="1008" w:type="dxa"/>
            <w:vMerge/>
            <w:shd w:val="clear" w:color="auto" w:fill="auto"/>
            <w:textDirection w:val="btLr"/>
          </w:tcPr>
          <w:p w:rsidR="004646CF" w:rsidRPr="00EE6ED4"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EE6ED4" w:rsidRDefault="004646CF" w:rsidP="004646CF">
            <w:pPr>
              <w:spacing w:line="240" w:lineRule="auto"/>
              <w:jc w:val="center"/>
              <w:rPr>
                <w:rFonts w:ascii="Times New Roman" w:hAnsi="Times New Roman"/>
                <w:b/>
                <w:u w:val="single"/>
              </w:rPr>
            </w:pPr>
            <w:r w:rsidRPr="00EE6ED4">
              <w:rPr>
                <w:rFonts w:ascii="Times New Roman" w:hAnsi="Times New Roman"/>
                <w:b/>
                <w:u w:val="single"/>
              </w:rPr>
              <w:t>НОД</w:t>
            </w:r>
          </w:p>
        </w:tc>
        <w:tc>
          <w:tcPr>
            <w:tcW w:w="7185" w:type="dxa"/>
            <w:shd w:val="clear" w:color="auto" w:fill="auto"/>
          </w:tcPr>
          <w:p w:rsidR="004646CF" w:rsidRPr="00EE6ED4" w:rsidRDefault="004646CF" w:rsidP="004646CF">
            <w:pPr>
              <w:spacing w:after="0" w:line="240" w:lineRule="auto"/>
              <w:rPr>
                <w:rFonts w:ascii="Times New Roman" w:hAnsi="Times New Roman"/>
                <w:b/>
              </w:rPr>
            </w:pPr>
            <w:r w:rsidRPr="00EE6ED4">
              <w:rPr>
                <w:rFonts w:ascii="Times New Roman" w:hAnsi="Times New Roman"/>
                <w:b/>
              </w:rPr>
              <w:t>1.НОД Развитие речи.</w:t>
            </w:r>
          </w:p>
          <w:p w:rsidR="004646CF" w:rsidRPr="00EE6ED4" w:rsidRDefault="004646CF" w:rsidP="004646CF">
            <w:pPr>
              <w:spacing w:after="0" w:line="240" w:lineRule="auto"/>
              <w:rPr>
                <w:rFonts w:ascii="Times New Roman" w:hAnsi="Times New Roman"/>
              </w:rPr>
            </w:pPr>
            <w:r w:rsidRPr="00EE6ED4">
              <w:rPr>
                <w:rFonts w:ascii="Times New Roman" w:hAnsi="Times New Roman"/>
                <w:b/>
              </w:rPr>
              <w:t xml:space="preserve">Тема: </w:t>
            </w:r>
            <w:r w:rsidRPr="00EE6ED4">
              <w:rPr>
                <w:rFonts w:ascii="Times New Roman" w:hAnsi="Times New Roman"/>
              </w:rPr>
              <w:t>«Аня принимает гостей»</w:t>
            </w:r>
          </w:p>
          <w:p w:rsidR="004646CF" w:rsidRPr="00EE6ED4" w:rsidRDefault="004646CF" w:rsidP="004646CF">
            <w:pPr>
              <w:spacing w:after="0" w:line="240" w:lineRule="auto"/>
              <w:rPr>
                <w:rFonts w:ascii="Times New Roman" w:hAnsi="Times New Roman"/>
              </w:rPr>
            </w:pPr>
            <w:r w:rsidRPr="00EE6ED4">
              <w:rPr>
                <w:rFonts w:ascii="Times New Roman" w:hAnsi="Times New Roman"/>
                <w:b/>
              </w:rPr>
              <w:t xml:space="preserve">Цель: </w:t>
            </w:r>
            <w:r w:rsidRPr="00EE6ED4">
              <w:rPr>
                <w:rFonts w:ascii="Times New Roman" w:hAnsi="Times New Roman"/>
              </w:rPr>
              <w:t>Продолжать знакомить детей с членами семьи, с предметами чайной посуды; способствовать развитию активного словаря детей, называть предмет и его значение.</w:t>
            </w:r>
          </w:p>
          <w:p w:rsidR="004646CF" w:rsidRPr="00EE6ED4" w:rsidRDefault="004646CF" w:rsidP="004646CF">
            <w:pPr>
              <w:spacing w:after="0" w:line="240" w:lineRule="auto"/>
              <w:rPr>
                <w:rFonts w:ascii="Times New Roman" w:hAnsi="Times New Roman"/>
                <w:b/>
              </w:rPr>
            </w:pPr>
            <w:r w:rsidRPr="00EE6ED4">
              <w:rPr>
                <w:rFonts w:ascii="Times New Roman" w:hAnsi="Times New Roman"/>
                <w:b/>
              </w:rPr>
              <w:t xml:space="preserve">Используемая литература: </w:t>
            </w:r>
            <w:r w:rsidRPr="00EE6ED4">
              <w:rPr>
                <w:rFonts w:ascii="Times New Roman" w:hAnsi="Times New Roman"/>
              </w:rPr>
              <w:t>Г.Я.Затулина. с.135.</w:t>
            </w:r>
          </w:p>
          <w:p w:rsidR="004646CF" w:rsidRPr="00EE6ED4" w:rsidRDefault="004646CF" w:rsidP="004646CF">
            <w:pPr>
              <w:spacing w:after="0" w:line="240" w:lineRule="auto"/>
              <w:rPr>
                <w:rFonts w:ascii="Times New Roman" w:hAnsi="Times New Roman"/>
                <w:b/>
              </w:rPr>
            </w:pPr>
            <w:r w:rsidRPr="00EE6ED4">
              <w:rPr>
                <w:rFonts w:ascii="Times New Roman" w:hAnsi="Times New Roman"/>
                <w:b/>
              </w:rPr>
              <w:t>2. Художественное творчество. Лепка.</w:t>
            </w:r>
          </w:p>
          <w:p w:rsidR="004646CF" w:rsidRPr="00EE6ED4" w:rsidRDefault="004646CF" w:rsidP="004646CF">
            <w:pPr>
              <w:spacing w:after="0" w:line="240" w:lineRule="auto"/>
              <w:rPr>
                <w:rFonts w:ascii="Times New Roman" w:hAnsi="Times New Roman"/>
              </w:rPr>
            </w:pPr>
            <w:r w:rsidRPr="00EE6ED4">
              <w:rPr>
                <w:rFonts w:ascii="Times New Roman" w:hAnsi="Times New Roman"/>
                <w:b/>
              </w:rPr>
              <w:t xml:space="preserve">Тема:  </w:t>
            </w:r>
            <w:r w:rsidRPr="00EE6ED4">
              <w:rPr>
                <w:rFonts w:ascii="Times New Roman" w:hAnsi="Times New Roman"/>
              </w:rPr>
              <w:t>«Человечек»</w:t>
            </w:r>
          </w:p>
          <w:p w:rsidR="004646CF" w:rsidRPr="00EE6ED4" w:rsidRDefault="004646CF" w:rsidP="004646CF">
            <w:pPr>
              <w:spacing w:after="0" w:line="240" w:lineRule="auto"/>
              <w:rPr>
                <w:rFonts w:ascii="Times New Roman" w:hAnsi="Times New Roman"/>
              </w:rPr>
            </w:pPr>
            <w:r w:rsidRPr="00EE6ED4">
              <w:rPr>
                <w:rFonts w:ascii="Times New Roman" w:hAnsi="Times New Roman"/>
                <w:b/>
              </w:rPr>
              <w:t xml:space="preserve">Цель: </w:t>
            </w:r>
            <w:r w:rsidRPr="00EE6ED4">
              <w:rPr>
                <w:rFonts w:ascii="Times New Roman" w:hAnsi="Times New Roman"/>
              </w:rPr>
              <w:t>Продолжать учить детей скатывать пластилин круговыми движениями, соединять две детали, использовать для поделки дополнительный материал.</w:t>
            </w:r>
          </w:p>
          <w:p w:rsidR="004646CF" w:rsidRPr="00EE6ED4" w:rsidRDefault="004646CF" w:rsidP="004646CF">
            <w:pPr>
              <w:spacing w:after="0" w:line="240" w:lineRule="auto"/>
              <w:rPr>
                <w:rFonts w:ascii="Times New Roman" w:hAnsi="Times New Roman"/>
              </w:rPr>
            </w:pPr>
            <w:r w:rsidRPr="00EE6ED4">
              <w:rPr>
                <w:rFonts w:ascii="Times New Roman" w:hAnsi="Times New Roman"/>
                <w:b/>
              </w:rPr>
              <w:t xml:space="preserve">Используемая литература: </w:t>
            </w:r>
            <w:r w:rsidRPr="00EE6ED4">
              <w:rPr>
                <w:rFonts w:ascii="Times New Roman" w:hAnsi="Times New Roman"/>
              </w:rPr>
              <w:t>А.А.Аксенова. с.86.</w:t>
            </w:r>
          </w:p>
        </w:tc>
        <w:tc>
          <w:tcPr>
            <w:tcW w:w="2409" w:type="dxa"/>
            <w:shd w:val="clear" w:color="auto" w:fill="auto"/>
          </w:tcPr>
          <w:p w:rsidR="004646CF" w:rsidRPr="00EE6ED4" w:rsidRDefault="004646CF" w:rsidP="004646CF">
            <w:pPr>
              <w:spacing w:after="0" w:line="240" w:lineRule="auto"/>
              <w:jc w:val="center"/>
              <w:rPr>
                <w:rFonts w:ascii="Times New Roman" w:hAnsi="Times New Roman"/>
                <w:b/>
              </w:rPr>
            </w:pPr>
            <w:r w:rsidRPr="00EE6ED4">
              <w:rPr>
                <w:rFonts w:ascii="Times New Roman" w:hAnsi="Times New Roman"/>
                <w:b/>
              </w:rPr>
              <w:t>Дружный круг</w:t>
            </w:r>
          </w:p>
          <w:p w:rsidR="004646CF" w:rsidRPr="00EE6ED4" w:rsidRDefault="004646CF" w:rsidP="004646CF">
            <w:pPr>
              <w:spacing w:after="0" w:line="240" w:lineRule="auto"/>
              <w:jc w:val="center"/>
              <w:rPr>
                <w:rFonts w:ascii="Times New Roman" w:hAnsi="Times New Roman"/>
              </w:rPr>
            </w:pPr>
            <w:r w:rsidRPr="00EE6ED4">
              <w:rPr>
                <w:rFonts w:ascii="Times New Roman" w:hAnsi="Times New Roman"/>
              </w:rPr>
              <w:t>( кукла, чайная посуда, картинки на тему «Семья»).</w:t>
            </w:r>
          </w:p>
          <w:p w:rsidR="004646CF" w:rsidRPr="00EE6ED4" w:rsidRDefault="004646CF" w:rsidP="004646CF">
            <w:pPr>
              <w:spacing w:after="0" w:line="240" w:lineRule="auto"/>
              <w:jc w:val="center"/>
              <w:rPr>
                <w:rFonts w:ascii="Times New Roman" w:hAnsi="Times New Roman"/>
              </w:rPr>
            </w:pPr>
          </w:p>
          <w:p w:rsidR="004646CF" w:rsidRDefault="004646CF" w:rsidP="004646CF">
            <w:pPr>
              <w:spacing w:after="0" w:line="240" w:lineRule="auto"/>
              <w:jc w:val="center"/>
              <w:rPr>
                <w:rFonts w:ascii="Times New Roman" w:hAnsi="Times New Roman"/>
              </w:rPr>
            </w:pPr>
          </w:p>
          <w:p w:rsidR="004646CF" w:rsidRPr="00EE6ED4" w:rsidRDefault="004646CF" w:rsidP="004646CF">
            <w:pPr>
              <w:spacing w:after="0" w:line="240" w:lineRule="auto"/>
              <w:jc w:val="center"/>
              <w:rPr>
                <w:rFonts w:ascii="Times New Roman" w:hAnsi="Times New Roman"/>
                <w:b/>
              </w:rPr>
            </w:pPr>
            <w:r>
              <w:rPr>
                <w:rFonts w:ascii="Times New Roman" w:hAnsi="Times New Roman"/>
                <w:b/>
              </w:rPr>
              <w:t>Центр творчества</w:t>
            </w:r>
          </w:p>
          <w:p w:rsidR="004646CF" w:rsidRPr="00EE6ED4" w:rsidRDefault="004646CF" w:rsidP="004646CF">
            <w:pPr>
              <w:spacing w:after="0" w:line="240" w:lineRule="auto"/>
              <w:jc w:val="center"/>
              <w:rPr>
                <w:rFonts w:ascii="Times New Roman" w:hAnsi="Times New Roman"/>
              </w:rPr>
            </w:pPr>
            <w:r w:rsidRPr="00EE6ED4">
              <w:rPr>
                <w:rFonts w:ascii="Times New Roman" w:hAnsi="Times New Roman"/>
              </w:rPr>
              <w:t>(пластилин, дощечки, салфетки, иллюстрации по теме).</w:t>
            </w:r>
          </w:p>
        </w:tc>
        <w:tc>
          <w:tcPr>
            <w:tcW w:w="1418" w:type="dxa"/>
            <w:vMerge/>
            <w:shd w:val="clear" w:color="auto" w:fill="auto"/>
          </w:tcPr>
          <w:p w:rsidR="004646CF" w:rsidRPr="00EE6ED4" w:rsidRDefault="004646CF" w:rsidP="004646CF">
            <w:pPr>
              <w:spacing w:after="0" w:line="240" w:lineRule="auto"/>
              <w:rPr>
                <w:rFonts w:ascii="Times New Roman" w:hAnsi="Times New Roman"/>
              </w:rPr>
            </w:pPr>
          </w:p>
        </w:tc>
        <w:tc>
          <w:tcPr>
            <w:tcW w:w="1134" w:type="dxa"/>
            <w:gridSpan w:val="2"/>
            <w:vMerge/>
            <w:shd w:val="clear" w:color="auto" w:fill="auto"/>
          </w:tcPr>
          <w:p w:rsidR="004646CF" w:rsidRPr="00EE6ED4" w:rsidRDefault="004646CF" w:rsidP="004646CF">
            <w:pPr>
              <w:pStyle w:val="c3"/>
              <w:spacing w:before="0" w:beforeAutospacing="0" w:after="0" w:afterAutospacing="0"/>
              <w:rPr>
                <w:b/>
                <w:sz w:val="22"/>
                <w:szCs w:val="22"/>
              </w:rPr>
            </w:pPr>
          </w:p>
        </w:tc>
      </w:tr>
      <w:tr w:rsidR="004646CF" w:rsidRPr="00EE6ED4" w:rsidTr="004646CF">
        <w:trPr>
          <w:trHeight w:val="3771"/>
        </w:trPr>
        <w:tc>
          <w:tcPr>
            <w:tcW w:w="1008" w:type="dxa"/>
            <w:vMerge/>
            <w:shd w:val="clear" w:color="auto" w:fill="auto"/>
          </w:tcPr>
          <w:p w:rsidR="004646CF" w:rsidRPr="00EE6ED4" w:rsidRDefault="004646CF" w:rsidP="004646CF">
            <w:pPr>
              <w:spacing w:after="0" w:line="240" w:lineRule="auto"/>
              <w:rPr>
                <w:rFonts w:ascii="Times New Roman" w:hAnsi="Times New Roman"/>
              </w:rPr>
            </w:pPr>
          </w:p>
        </w:tc>
        <w:tc>
          <w:tcPr>
            <w:tcW w:w="1980" w:type="dxa"/>
            <w:shd w:val="clear" w:color="auto" w:fill="auto"/>
          </w:tcPr>
          <w:p w:rsidR="004646CF" w:rsidRPr="00EE6ED4" w:rsidRDefault="004646CF" w:rsidP="004646CF">
            <w:pPr>
              <w:shd w:val="clear" w:color="auto" w:fill="FFFFFF"/>
              <w:spacing w:after="0" w:line="240" w:lineRule="auto"/>
              <w:jc w:val="center"/>
              <w:rPr>
                <w:rFonts w:ascii="Times New Roman" w:hAnsi="Times New Roman"/>
                <w:b/>
                <w:bCs/>
                <w:color w:val="000000"/>
                <w:spacing w:val="-8"/>
                <w:u w:val="single"/>
              </w:rPr>
            </w:pPr>
            <w:r w:rsidRPr="00EE6ED4">
              <w:rPr>
                <w:rFonts w:ascii="Times New Roman" w:hAnsi="Times New Roman"/>
                <w:b/>
                <w:u w:val="single"/>
              </w:rPr>
              <w:t>Прогулка</w:t>
            </w:r>
          </w:p>
          <w:p w:rsidR="004646CF" w:rsidRPr="00EE6ED4" w:rsidRDefault="004646CF" w:rsidP="004646CF">
            <w:pPr>
              <w:spacing w:after="0" w:line="240" w:lineRule="auto"/>
              <w:jc w:val="center"/>
              <w:rPr>
                <w:rFonts w:ascii="Times New Roman" w:hAnsi="Times New Roman"/>
                <w:color w:val="FF0000"/>
              </w:rPr>
            </w:pPr>
          </w:p>
          <w:p w:rsidR="004646CF" w:rsidRPr="00EE6ED4" w:rsidRDefault="004646CF" w:rsidP="004646CF">
            <w:pPr>
              <w:spacing w:after="0" w:line="240" w:lineRule="auto"/>
              <w:jc w:val="center"/>
              <w:rPr>
                <w:rFonts w:ascii="Times New Roman" w:hAnsi="Times New Roman"/>
              </w:rPr>
            </w:pPr>
          </w:p>
          <w:p w:rsidR="004646CF" w:rsidRPr="00EE6ED4" w:rsidRDefault="004646CF" w:rsidP="004646CF">
            <w:pPr>
              <w:spacing w:after="0" w:line="240" w:lineRule="auto"/>
              <w:jc w:val="center"/>
              <w:rPr>
                <w:rFonts w:ascii="Times New Roman" w:hAnsi="Times New Roman"/>
              </w:rPr>
            </w:pPr>
          </w:p>
          <w:p w:rsidR="004646CF" w:rsidRPr="00EE6ED4" w:rsidRDefault="004646CF" w:rsidP="004646CF">
            <w:pPr>
              <w:spacing w:after="0" w:line="240" w:lineRule="auto"/>
              <w:jc w:val="center"/>
              <w:rPr>
                <w:rFonts w:ascii="Times New Roman" w:hAnsi="Times New Roman"/>
              </w:rPr>
            </w:pPr>
          </w:p>
          <w:p w:rsidR="004646CF" w:rsidRPr="00EE6ED4" w:rsidRDefault="004646CF" w:rsidP="004646CF">
            <w:pPr>
              <w:spacing w:after="0" w:line="240" w:lineRule="auto"/>
              <w:jc w:val="center"/>
              <w:rPr>
                <w:rFonts w:ascii="Times New Roman" w:hAnsi="Times New Roman"/>
              </w:rPr>
            </w:pPr>
          </w:p>
          <w:p w:rsidR="004646CF" w:rsidRPr="00EE6ED4" w:rsidRDefault="004646CF" w:rsidP="004646CF">
            <w:pPr>
              <w:spacing w:after="0" w:line="240" w:lineRule="auto"/>
              <w:jc w:val="center"/>
              <w:rPr>
                <w:rFonts w:ascii="Times New Roman" w:hAnsi="Times New Roman"/>
              </w:rPr>
            </w:pPr>
          </w:p>
          <w:p w:rsidR="004646CF" w:rsidRPr="00EE6ED4" w:rsidRDefault="004646CF" w:rsidP="004646CF">
            <w:pPr>
              <w:spacing w:after="0" w:line="240" w:lineRule="auto"/>
              <w:jc w:val="center"/>
              <w:rPr>
                <w:rFonts w:ascii="Times New Roman" w:hAnsi="Times New Roman"/>
              </w:rPr>
            </w:pPr>
          </w:p>
          <w:p w:rsidR="004646CF" w:rsidRPr="00EE6ED4" w:rsidRDefault="004646CF" w:rsidP="004646CF">
            <w:pPr>
              <w:spacing w:after="0" w:line="240" w:lineRule="auto"/>
              <w:jc w:val="center"/>
              <w:rPr>
                <w:rFonts w:ascii="Times New Roman" w:hAnsi="Times New Roman"/>
              </w:rPr>
            </w:pPr>
          </w:p>
          <w:p w:rsidR="004646CF" w:rsidRPr="00EE6ED4" w:rsidRDefault="004646CF" w:rsidP="004646CF">
            <w:pPr>
              <w:spacing w:after="0" w:line="240" w:lineRule="auto"/>
              <w:jc w:val="center"/>
              <w:rPr>
                <w:rFonts w:ascii="Times New Roman" w:hAnsi="Times New Roman"/>
              </w:rPr>
            </w:pPr>
          </w:p>
          <w:p w:rsidR="004646CF" w:rsidRPr="00EE6ED4" w:rsidRDefault="004646CF" w:rsidP="004646CF">
            <w:pPr>
              <w:spacing w:line="240" w:lineRule="auto"/>
              <w:jc w:val="center"/>
              <w:rPr>
                <w:rFonts w:ascii="Times New Roman" w:hAnsi="Times New Roman"/>
              </w:rPr>
            </w:pPr>
          </w:p>
          <w:p w:rsidR="004646CF" w:rsidRPr="00EE6ED4" w:rsidRDefault="004646CF" w:rsidP="004646CF">
            <w:pPr>
              <w:spacing w:line="240" w:lineRule="auto"/>
              <w:jc w:val="center"/>
              <w:rPr>
                <w:rFonts w:ascii="Times New Roman" w:hAnsi="Times New Roman"/>
              </w:rPr>
            </w:pPr>
          </w:p>
          <w:p w:rsidR="004646CF" w:rsidRPr="00EE6ED4" w:rsidRDefault="004646CF" w:rsidP="004646CF">
            <w:pPr>
              <w:spacing w:line="240" w:lineRule="auto"/>
              <w:jc w:val="center"/>
              <w:rPr>
                <w:rFonts w:ascii="Times New Roman" w:hAnsi="Times New Roman"/>
              </w:rPr>
            </w:pPr>
          </w:p>
        </w:tc>
        <w:tc>
          <w:tcPr>
            <w:tcW w:w="7185" w:type="dxa"/>
            <w:shd w:val="clear" w:color="auto" w:fill="auto"/>
          </w:tcPr>
          <w:p w:rsidR="004646CF" w:rsidRPr="00E149FE" w:rsidRDefault="004646CF" w:rsidP="004646CF">
            <w:pPr>
              <w:shd w:val="clear" w:color="auto" w:fill="FFFFFF"/>
              <w:spacing w:after="0" w:line="240" w:lineRule="auto"/>
              <w:ind w:firstLine="142"/>
              <w:jc w:val="center"/>
              <w:rPr>
                <w:rFonts w:ascii="Times New Roman" w:hAnsi="Times New Roman"/>
              </w:rPr>
            </w:pPr>
            <w:r w:rsidRPr="00E149FE">
              <w:rPr>
                <w:rFonts w:ascii="Times New Roman" w:hAnsi="Times New Roman"/>
                <w:b/>
                <w:bCs/>
                <w:color w:val="000000"/>
                <w:spacing w:val="-9"/>
              </w:rPr>
              <w:t>Наблюдение за снегом</w:t>
            </w:r>
          </w:p>
          <w:p w:rsidR="004646CF" w:rsidRPr="00E149FE" w:rsidRDefault="004646CF" w:rsidP="004646CF">
            <w:pPr>
              <w:shd w:val="clear" w:color="auto" w:fill="FFFFFF"/>
              <w:spacing w:after="0" w:line="240" w:lineRule="auto"/>
              <w:ind w:hanging="11"/>
              <w:rPr>
                <w:rFonts w:ascii="Times New Roman" w:hAnsi="Times New Roman"/>
              </w:rPr>
            </w:pPr>
            <w:r w:rsidRPr="00E149FE">
              <w:rPr>
                <w:rFonts w:ascii="Times New Roman" w:hAnsi="Times New Roman"/>
                <w:b/>
                <w:iCs/>
                <w:color w:val="000000"/>
                <w:spacing w:val="-9"/>
              </w:rPr>
              <w:t>Цель</w:t>
            </w:r>
            <w:r w:rsidRPr="00E149FE">
              <w:rPr>
                <w:rFonts w:ascii="Times New Roman" w:hAnsi="Times New Roman"/>
                <w:iCs/>
                <w:color w:val="000000"/>
                <w:spacing w:val="-9"/>
              </w:rPr>
              <w:t xml:space="preserve">: </w:t>
            </w:r>
            <w:r w:rsidRPr="00E149FE">
              <w:rPr>
                <w:rFonts w:ascii="Times New Roman" w:hAnsi="Times New Roman"/>
                <w:color w:val="000000"/>
                <w:spacing w:val="-9"/>
              </w:rPr>
              <w:t>продолжать знакомить детей с природным явлением — снегом.</w:t>
            </w:r>
          </w:p>
          <w:p w:rsidR="004646CF" w:rsidRPr="00E149FE" w:rsidRDefault="004646CF" w:rsidP="004646CF">
            <w:pPr>
              <w:shd w:val="clear" w:color="auto" w:fill="FFFFFF"/>
              <w:spacing w:after="0" w:line="240" w:lineRule="auto"/>
              <w:ind w:hanging="11"/>
              <w:jc w:val="center"/>
              <w:rPr>
                <w:rFonts w:ascii="Times New Roman" w:hAnsi="Times New Roman"/>
                <w:b/>
              </w:rPr>
            </w:pPr>
            <w:r w:rsidRPr="00E149FE">
              <w:rPr>
                <w:rFonts w:ascii="Times New Roman" w:hAnsi="Times New Roman"/>
                <w:b/>
                <w:iCs/>
                <w:color w:val="000000"/>
                <w:spacing w:val="-5"/>
              </w:rPr>
              <w:t>Ход   наблюдения</w:t>
            </w:r>
          </w:p>
          <w:p w:rsidR="004646CF" w:rsidRDefault="004646CF" w:rsidP="004646CF">
            <w:pPr>
              <w:spacing w:after="0" w:line="240" w:lineRule="auto"/>
              <w:ind w:hanging="11"/>
              <w:rPr>
                <w:rFonts w:ascii="Times New Roman" w:hAnsi="Times New Roman"/>
                <w:color w:val="000000"/>
                <w:spacing w:val="-3"/>
              </w:rPr>
            </w:pPr>
            <w:r w:rsidRPr="00E149FE">
              <w:rPr>
                <w:rFonts w:ascii="Times New Roman" w:hAnsi="Times New Roman"/>
                <w:color w:val="000000"/>
              </w:rPr>
              <w:t xml:space="preserve">Выйти с детьми на прогулку и внимательно посмотреть вокруг </w:t>
            </w:r>
            <w:r w:rsidRPr="00E149FE">
              <w:rPr>
                <w:rFonts w:ascii="Times New Roman" w:hAnsi="Times New Roman"/>
                <w:color w:val="000000"/>
                <w:spacing w:val="-2"/>
              </w:rPr>
              <w:t xml:space="preserve">себя. Что вы заметили? Все заметено белым снегом. Снег на солнце </w:t>
            </w:r>
            <w:r w:rsidRPr="00E149FE">
              <w:rPr>
                <w:rFonts w:ascii="Times New Roman" w:hAnsi="Times New Roman"/>
                <w:color w:val="000000"/>
                <w:spacing w:val="-3"/>
              </w:rPr>
              <w:t>искрится, даже глазам больно.</w:t>
            </w:r>
          </w:p>
          <w:p w:rsidR="004646CF" w:rsidRPr="00E149FE" w:rsidRDefault="004646CF" w:rsidP="004646CF">
            <w:pPr>
              <w:shd w:val="clear" w:color="auto" w:fill="FFFFFF"/>
              <w:spacing w:after="0" w:line="240" w:lineRule="auto"/>
              <w:rPr>
                <w:rFonts w:ascii="Times New Roman" w:hAnsi="Times New Roman"/>
              </w:rPr>
            </w:pPr>
            <w:r w:rsidRPr="00E149FE">
              <w:rPr>
                <w:rFonts w:ascii="Times New Roman" w:hAnsi="Times New Roman"/>
                <w:color w:val="000000"/>
                <w:spacing w:val="-2"/>
              </w:rPr>
              <w:t>Падал снег, сыпал снег, а потом устал...</w:t>
            </w:r>
          </w:p>
          <w:p w:rsidR="004646CF" w:rsidRPr="00E149FE" w:rsidRDefault="004646CF" w:rsidP="004646CF">
            <w:pPr>
              <w:widowControl w:val="0"/>
              <w:numPr>
                <w:ilvl w:val="0"/>
                <w:numId w:val="5"/>
              </w:numPr>
              <w:shd w:val="clear" w:color="auto" w:fill="FFFFFF"/>
              <w:tabs>
                <w:tab w:val="left" w:pos="1334"/>
              </w:tabs>
              <w:autoSpaceDE w:val="0"/>
              <w:autoSpaceDN w:val="0"/>
              <w:adjustRightInd w:val="0"/>
              <w:spacing w:after="0" w:line="240" w:lineRule="auto"/>
              <w:rPr>
                <w:rFonts w:ascii="Times New Roman" w:hAnsi="Times New Roman"/>
                <w:color w:val="000000"/>
              </w:rPr>
            </w:pPr>
            <w:r w:rsidRPr="00E149FE">
              <w:rPr>
                <w:rFonts w:ascii="Times New Roman" w:hAnsi="Times New Roman"/>
                <w:color w:val="000000"/>
                <w:spacing w:val="-2"/>
              </w:rPr>
              <w:t>Чем же, снег, снег-снежок, на земле ты стал?</w:t>
            </w:r>
          </w:p>
          <w:p w:rsidR="004646CF" w:rsidRPr="00E149FE" w:rsidRDefault="004646CF" w:rsidP="004646CF">
            <w:pPr>
              <w:widowControl w:val="0"/>
              <w:numPr>
                <w:ilvl w:val="0"/>
                <w:numId w:val="5"/>
              </w:numPr>
              <w:shd w:val="clear" w:color="auto" w:fill="FFFFFF"/>
              <w:tabs>
                <w:tab w:val="left" w:pos="1334"/>
              </w:tabs>
              <w:autoSpaceDE w:val="0"/>
              <w:autoSpaceDN w:val="0"/>
              <w:adjustRightInd w:val="0"/>
              <w:spacing w:after="0" w:line="240" w:lineRule="auto"/>
              <w:rPr>
                <w:rFonts w:ascii="Times New Roman" w:hAnsi="Times New Roman"/>
                <w:color w:val="000000"/>
              </w:rPr>
            </w:pPr>
            <w:r w:rsidRPr="00E149FE">
              <w:rPr>
                <w:rFonts w:ascii="Times New Roman" w:hAnsi="Times New Roman"/>
                <w:color w:val="000000"/>
                <w:spacing w:val="2"/>
              </w:rPr>
              <w:t>Для озимых стал я периной теплою,</w:t>
            </w:r>
            <w:r w:rsidRPr="00E149FE">
              <w:rPr>
                <w:rFonts w:ascii="Times New Roman" w:hAnsi="Times New Roman"/>
                <w:color w:val="000000"/>
                <w:spacing w:val="2"/>
              </w:rPr>
              <w:br/>
            </w:r>
            <w:r w:rsidRPr="00E149FE">
              <w:rPr>
                <w:rFonts w:ascii="Times New Roman" w:hAnsi="Times New Roman"/>
                <w:color w:val="000000"/>
              </w:rPr>
              <w:t>Для сосенок — кружевною периною,</w:t>
            </w:r>
            <w:r w:rsidRPr="00E149FE">
              <w:rPr>
                <w:rFonts w:ascii="Times New Roman" w:hAnsi="Times New Roman"/>
                <w:color w:val="000000"/>
              </w:rPr>
              <w:br/>
            </w:r>
            <w:r w:rsidRPr="00E149FE">
              <w:rPr>
                <w:rFonts w:ascii="Times New Roman" w:hAnsi="Times New Roman"/>
                <w:color w:val="000000"/>
                <w:spacing w:val="-2"/>
              </w:rPr>
              <w:t>Для зайчишек стал — подушкой пуховою,</w:t>
            </w:r>
            <w:r w:rsidRPr="00E149FE">
              <w:rPr>
                <w:rFonts w:ascii="Times New Roman" w:hAnsi="Times New Roman"/>
                <w:color w:val="000000"/>
                <w:spacing w:val="-2"/>
              </w:rPr>
              <w:br/>
            </w:r>
            <w:r w:rsidRPr="00E149FE">
              <w:rPr>
                <w:rFonts w:ascii="Times New Roman" w:hAnsi="Times New Roman"/>
                <w:color w:val="000000"/>
                <w:spacing w:val="1"/>
              </w:rPr>
              <w:t>Для детишек — их любимою игрой.</w:t>
            </w:r>
          </w:p>
          <w:p w:rsidR="004646CF" w:rsidRPr="00E149FE" w:rsidRDefault="004646CF" w:rsidP="004646CF">
            <w:pPr>
              <w:shd w:val="clear" w:color="auto" w:fill="FFFFFF"/>
              <w:spacing w:after="0" w:line="240" w:lineRule="auto"/>
              <w:rPr>
                <w:rFonts w:ascii="Times New Roman" w:hAnsi="Times New Roman"/>
              </w:rPr>
            </w:pPr>
            <w:r w:rsidRPr="00E149FE">
              <w:rPr>
                <w:rFonts w:ascii="Times New Roman" w:hAnsi="Times New Roman"/>
                <w:b/>
                <w:bCs/>
                <w:color w:val="000000"/>
                <w:spacing w:val="-11"/>
              </w:rPr>
              <w:t>Трудовая деятельность</w:t>
            </w:r>
            <w:r>
              <w:rPr>
                <w:rFonts w:ascii="Times New Roman" w:hAnsi="Times New Roman"/>
              </w:rPr>
              <w:t xml:space="preserve">: </w:t>
            </w:r>
            <w:r w:rsidRPr="00E149FE">
              <w:rPr>
                <w:rFonts w:ascii="Times New Roman" w:hAnsi="Times New Roman"/>
                <w:color w:val="000000"/>
                <w:spacing w:val="-3"/>
              </w:rPr>
              <w:t>Расчистка дорожки, запорошенной снегом.</w:t>
            </w:r>
          </w:p>
          <w:p w:rsidR="004646CF" w:rsidRPr="00EE6ED4" w:rsidRDefault="004646CF" w:rsidP="004646CF">
            <w:pPr>
              <w:shd w:val="clear" w:color="auto" w:fill="FFFFFF"/>
              <w:spacing w:after="0" w:line="240" w:lineRule="auto"/>
              <w:jc w:val="both"/>
              <w:rPr>
                <w:rFonts w:ascii="Times New Roman" w:hAnsi="Times New Roman"/>
              </w:rPr>
            </w:pPr>
            <w:r w:rsidRPr="00E149FE">
              <w:rPr>
                <w:rFonts w:ascii="Times New Roman" w:hAnsi="Times New Roman"/>
                <w:b/>
                <w:iCs/>
                <w:color w:val="000000"/>
                <w:spacing w:val="-2"/>
              </w:rPr>
              <w:t>Цель:</w:t>
            </w:r>
            <w:r w:rsidRPr="00E149FE">
              <w:rPr>
                <w:rFonts w:ascii="Times New Roman" w:hAnsi="Times New Roman"/>
                <w:i/>
                <w:iCs/>
                <w:color w:val="000000"/>
                <w:spacing w:val="-2"/>
              </w:rPr>
              <w:t xml:space="preserve"> </w:t>
            </w:r>
            <w:r w:rsidRPr="00E149FE">
              <w:rPr>
                <w:rFonts w:ascii="Times New Roman" w:hAnsi="Times New Roman"/>
                <w:color w:val="000000"/>
                <w:spacing w:val="-2"/>
              </w:rPr>
              <w:t>учить</w:t>
            </w:r>
            <w:r>
              <w:rPr>
                <w:rFonts w:ascii="Times New Roman" w:hAnsi="Times New Roman"/>
                <w:color w:val="000000"/>
                <w:spacing w:val="-2"/>
              </w:rPr>
              <w:t>,</w:t>
            </w:r>
            <w:r w:rsidRPr="00E149FE">
              <w:rPr>
                <w:rFonts w:ascii="Times New Roman" w:hAnsi="Times New Roman"/>
                <w:color w:val="000000"/>
                <w:spacing w:val="-2"/>
              </w:rPr>
              <w:t xml:space="preserve"> правильно пользоваться лопаткой, доводить начатое дело до конца.</w:t>
            </w:r>
          </w:p>
        </w:tc>
        <w:tc>
          <w:tcPr>
            <w:tcW w:w="2409" w:type="dxa"/>
            <w:shd w:val="clear" w:color="auto" w:fill="auto"/>
          </w:tcPr>
          <w:p w:rsidR="004646CF" w:rsidRPr="00E149FE" w:rsidRDefault="004646CF" w:rsidP="004646CF">
            <w:pPr>
              <w:shd w:val="clear" w:color="auto" w:fill="FFFFFF"/>
              <w:spacing w:after="0" w:line="240" w:lineRule="auto"/>
              <w:rPr>
                <w:rFonts w:ascii="Times New Roman" w:hAnsi="Times New Roman"/>
              </w:rPr>
            </w:pPr>
            <w:r w:rsidRPr="00E149FE">
              <w:rPr>
                <w:rFonts w:ascii="Times New Roman" w:hAnsi="Times New Roman"/>
                <w:b/>
                <w:bCs/>
                <w:color w:val="000000"/>
                <w:spacing w:val="-12"/>
              </w:rPr>
              <w:t>Выносной материал</w:t>
            </w:r>
            <w:r>
              <w:rPr>
                <w:rFonts w:ascii="Times New Roman" w:hAnsi="Times New Roman"/>
                <w:b/>
                <w:bCs/>
                <w:color w:val="000000"/>
                <w:spacing w:val="-12"/>
              </w:rPr>
              <w:t>:</w:t>
            </w:r>
          </w:p>
          <w:p w:rsidR="004646CF" w:rsidRPr="00E149FE" w:rsidRDefault="004646CF" w:rsidP="004646CF">
            <w:pPr>
              <w:shd w:val="clear" w:color="auto" w:fill="FFFFFF"/>
              <w:spacing w:after="0" w:line="240" w:lineRule="auto"/>
              <w:rPr>
                <w:rFonts w:ascii="Times New Roman" w:hAnsi="Times New Roman"/>
              </w:rPr>
            </w:pPr>
            <w:r>
              <w:rPr>
                <w:rFonts w:ascii="Times New Roman" w:hAnsi="Times New Roman"/>
                <w:color w:val="000000"/>
                <w:spacing w:val="-9"/>
              </w:rPr>
              <w:t>л</w:t>
            </w:r>
            <w:r w:rsidRPr="00E149FE">
              <w:rPr>
                <w:rFonts w:ascii="Times New Roman" w:hAnsi="Times New Roman"/>
                <w:color w:val="000000"/>
                <w:spacing w:val="-9"/>
              </w:rPr>
              <w:t>опатки, санки, клеенки для катания с горки.</w:t>
            </w:r>
          </w:p>
          <w:p w:rsidR="004646CF" w:rsidRPr="00E149FE" w:rsidRDefault="004646CF" w:rsidP="004646CF">
            <w:pPr>
              <w:shd w:val="clear" w:color="auto" w:fill="FFFFFF"/>
              <w:spacing w:after="0" w:line="240" w:lineRule="auto"/>
              <w:rPr>
                <w:rFonts w:ascii="Times New Roman" w:hAnsi="Times New Roman"/>
              </w:rPr>
            </w:pPr>
            <w:r>
              <w:rPr>
                <w:rFonts w:ascii="Times New Roman" w:hAnsi="Times New Roman"/>
                <w:b/>
                <w:bCs/>
                <w:color w:val="000000"/>
                <w:spacing w:val="-14"/>
              </w:rPr>
              <w:t>Подвижная игра</w:t>
            </w:r>
          </w:p>
          <w:p w:rsidR="004646CF" w:rsidRPr="00E149FE" w:rsidRDefault="004646CF" w:rsidP="004646CF">
            <w:pPr>
              <w:shd w:val="clear" w:color="auto" w:fill="FFFFFF"/>
              <w:spacing w:after="0" w:line="240" w:lineRule="auto"/>
              <w:rPr>
                <w:rFonts w:ascii="Times New Roman" w:hAnsi="Times New Roman"/>
              </w:rPr>
            </w:pPr>
            <w:r w:rsidRPr="00E149FE">
              <w:rPr>
                <w:rFonts w:ascii="Times New Roman" w:hAnsi="Times New Roman"/>
                <w:color w:val="000000"/>
                <w:spacing w:val="-6"/>
              </w:rPr>
              <w:t>«Один — двое».</w:t>
            </w:r>
          </w:p>
          <w:p w:rsidR="004646CF" w:rsidRPr="00EE6ED4" w:rsidRDefault="004646CF" w:rsidP="004646CF">
            <w:pPr>
              <w:pStyle w:val="Style1"/>
              <w:widowControl/>
              <w:spacing w:line="240" w:lineRule="auto"/>
              <w:rPr>
                <w:rFonts w:ascii="Times New Roman" w:hAnsi="Times New Roman"/>
                <w:b/>
                <w:sz w:val="22"/>
                <w:szCs w:val="22"/>
              </w:rPr>
            </w:pPr>
            <w:r w:rsidRPr="00015F04">
              <w:rPr>
                <w:rFonts w:ascii="Times New Roman" w:hAnsi="Times New Roman"/>
                <w:b/>
                <w:iCs/>
                <w:color w:val="000000"/>
                <w:spacing w:val="-1"/>
              </w:rPr>
              <w:t>Цель:</w:t>
            </w:r>
            <w:r w:rsidRPr="00E149FE">
              <w:rPr>
                <w:rFonts w:ascii="Times New Roman" w:hAnsi="Times New Roman"/>
                <w:i/>
                <w:iCs/>
                <w:color w:val="000000"/>
                <w:spacing w:val="-1"/>
              </w:rPr>
              <w:t xml:space="preserve"> </w:t>
            </w:r>
            <w:r w:rsidRPr="00E149FE">
              <w:rPr>
                <w:rFonts w:ascii="Times New Roman" w:hAnsi="Times New Roman"/>
                <w:color w:val="000000"/>
                <w:spacing w:val="-1"/>
              </w:rPr>
              <w:t xml:space="preserve">при движении парами учить соразмерять свои движения с </w:t>
            </w:r>
            <w:r w:rsidRPr="00E149FE">
              <w:rPr>
                <w:rFonts w:ascii="Times New Roman" w:hAnsi="Times New Roman"/>
                <w:color w:val="000000"/>
                <w:spacing w:val="-3"/>
              </w:rPr>
              <w:t>движениями партнера</w:t>
            </w:r>
            <w:r>
              <w:rPr>
                <w:rFonts w:ascii="Times New Roman" w:hAnsi="Times New Roman"/>
                <w:color w:val="000000"/>
                <w:spacing w:val="-3"/>
              </w:rPr>
              <w:t>.</w:t>
            </w:r>
          </w:p>
        </w:tc>
        <w:tc>
          <w:tcPr>
            <w:tcW w:w="1418" w:type="dxa"/>
            <w:shd w:val="clear" w:color="auto" w:fill="auto"/>
          </w:tcPr>
          <w:p w:rsidR="004646CF" w:rsidRPr="00E149FE" w:rsidRDefault="004646CF" w:rsidP="004646CF">
            <w:pPr>
              <w:shd w:val="clear" w:color="auto" w:fill="FFFFFF"/>
              <w:spacing w:after="0" w:line="240" w:lineRule="auto"/>
              <w:jc w:val="both"/>
              <w:rPr>
                <w:rFonts w:ascii="Times New Roman" w:hAnsi="Times New Roman"/>
              </w:rPr>
            </w:pPr>
            <w:r w:rsidRPr="009A6BE5">
              <w:rPr>
                <w:b/>
              </w:rPr>
              <w:t xml:space="preserve">Индивидуальная работа. </w:t>
            </w:r>
            <w:r w:rsidRPr="009A6BE5">
              <w:t>Повторить потешку «Большие ноги шли по дороге</w:t>
            </w:r>
            <w:r>
              <w:t>»</w:t>
            </w:r>
          </w:p>
          <w:p w:rsidR="004646CF" w:rsidRPr="00EE6ED4" w:rsidRDefault="004646CF" w:rsidP="004646CF">
            <w:pPr>
              <w:pStyle w:val="Style1"/>
              <w:widowControl/>
              <w:spacing w:line="240" w:lineRule="auto"/>
              <w:rPr>
                <w:rFonts w:ascii="Times New Roman" w:hAnsi="Times New Roman"/>
                <w:sz w:val="22"/>
                <w:szCs w:val="22"/>
              </w:rPr>
            </w:pPr>
          </w:p>
        </w:tc>
        <w:tc>
          <w:tcPr>
            <w:tcW w:w="1134" w:type="dxa"/>
            <w:gridSpan w:val="2"/>
            <w:vMerge/>
            <w:shd w:val="clear" w:color="auto" w:fill="auto"/>
          </w:tcPr>
          <w:p w:rsidR="004646CF" w:rsidRPr="00EE6ED4" w:rsidRDefault="004646CF" w:rsidP="004646CF">
            <w:pPr>
              <w:spacing w:after="0" w:line="240" w:lineRule="auto"/>
              <w:rPr>
                <w:rFonts w:ascii="Times New Roman" w:hAnsi="Times New Roman"/>
              </w:rPr>
            </w:pPr>
          </w:p>
        </w:tc>
      </w:tr>
      <w:tr w:rsidR="004646CF" w:rsidRPr="00EE6ED4" w:rsidTr="004646CF">
        <w:tc>
          <w:tcPr>
            <w:tcW w:w="1008" w:type="dxa"/>
            <w:vMerge/>
            <w:shd w:val="clear" w:color="auto" w:fill="auto"/>
          </w:tcPr>
          <w:p w:rsidR="004646CF" w:rsidRPr="00EE6ED4" w:rsidRDefault="004646CF" w:rsidP="004646CF">
            <w:pPr>
              <w:spacing w:after="0" w:line="240" w:lineRule="auto"/>
              <w:rPr>
                <w:rFonts w:ascii="Times New Roman" w:hAnsi="Times New Roman"/>
              </w:rPr>
            </w:pPr>
          </w:p>
        </w:tc>
        <w:tc>
          <w:tcPr>
            <w:tcW w:w="1980" w:type="dxa"/>
            <w:shd w:val="clear" w:color="auto" w:fill="auto"/>
          </w:tcPr>
          <w:p w:rsidR="004646CF" w:rsidRPr="00EE6ED4" w:rsidRDefault="004646CF" w:rsidP="004646CF">
            <w:pPr>
              <w:pStyle w:val="a3"/>
              <w:jc w:val="center"/>
              <w:rPr>
                <w:rFonts w:ascii="Times New Roman" w:hAnsi="Times New Roman"/>
                <w:b/>
                <w:u w:val="single"/>
              </w:rPr>
            </w:pPr>
            <w:r w:rsidRPr="00EE6ED4">
              <w:rPr>
                <w:rFonts w:ascii="Times New Roman" w:hAnsi="Times New Roman"/>
                <w:b/>
                <w:u w:val="single"/>
              </w:rPr>
              <w:t>Работа перед  сном</w:t>
            </w:r>
          </w:p>
        </w:tc>
        <w:tc>
          <w:tcPr>
            <w:tcW w:w="12146" w:type="dxa"/>
            <w:gridSpan w:val="5"/>
            <w:shd w:val="clear" w:color="auto" w:fill="auto"/>
          </w:tcPr>
          <w:p w:rsidR="004646CF" w:rsidRPr="00EE6ED4" w:rsidRDefault="004646CF" w:rsidP="004646CF">
            <w:pPr>
              <w:spacing w:after="0" w:line="240" w:lineRule="auto"/>
              <w:rPr>
                <w:rFonts w:ascii="Times New Roman" w:hAnsi="Times New Roman"/>
                <w:b/>
              </w:rPr>
            </w:pPr>
            <w:r w:rsidRPr="00EE6ED4">
              <w:rPr>
                <w:rFonts w:ascii="Times New Roman" w:hAnsi="Times New Roman"/>
                <w:b/>
              </w:rPr>
              <w:t>Рассказывание сказки «Три поросенка</w:t>
            </w:r>
            <w:r w:rsidRPr="00EE6ED4">
              <w:rPr>
                <w:rFonts w:ascii="Times New Roman" w:hAnsi="Times New Roman"/>
              </w:rPr>
              <w:t xml:space="preserve">»    </w:t>
            </w:r>
            <w:r w:rsidRPr="00EE6ED4">
              <w:rPr>
                <w:rFonts w:ascii="Times New Roman" w:hAnsi="Times New Roman"/>
                <w:b/>
              </w:rPr>
              <w:t>Цель:</w:t>
            </w:r>
            <w:r w:rsidRPr="00EE6ED4">
              <w:rPr>
                <w:rFonts w:ascii="Times New Roman" w:hAnsi="Times New Roman"/>
              </w:rPr>
              <w:t xml:space="preserve"> помочь детям понять содержание сказки. Учить отвечать на вопросы педагога по сказке</w:t>
            </w:r>
          </w:p>
        </w:tc>
      </w:tr>
      <w:tr w:rsidR="004646CF" w:rsidRPr="00EE6ED4" w:rsidTr="004646CF">
        <w:trPr>
          <w:trHeight w:val="957"/>
        </w:trPr>
        <w:tc>
          <w:tcPr>
            <w:tcW w:w="1008" w:type="dxa"/>
            <w:vMerge/>
            <w:shd w:val="clear" w:color="auto" w:fill="auto"/>
          </w:tcPr>
          <w:p w:rsidR="004646CF" w:rsidRPr="00EE6ED4" w:rsidRDefault="004646CF" w:rsidP="004646CF">
            <w:pPr>
              <w:spacing w:after="0" w:line="240" w:lineRule="auto"/>
              <w:rPr>
                <w:rFonts w:ascii="Times New Roman" w:hAnsi="Times New Roman"/>
              </w:rPr>
            </w:pPr>
          </w:p>
        </w:tc>
        <w:tc>
          <w:tcPr>
            <w:tcW w:w="1980" w:type="dxa"/>
            <w:shd w:val="clear" w:color="auto" w:fill="auto"/>
          </w:tcPr>
          <w:p w:rsidR="004646CF" w:rsidRPr="00EE6ED4" w:rsidRDefault="004646CF" w:rsidP="004646CF">
            <w:pPr>
              <w:pStyle w:val="a3"/>
              <w:jc w:val="center"/>
              <w:rPr>
                <w:rFonts w:ascii="Times New Roman" w:hAnsi="Times New Roman"/>
                <w:b/>
                <w:u w:val="single"/>
              </w:rPr>
            </w:pPr>
            <w:r w:rsidRPr="00EE6ED4">
              <w:rPr>
                <w:rFonts w:ascii="Times New Roman" w:hAnsi="Times New Roman"/>
                <w:b/>
                <w:u w:val="single"/>
              </w:rPr>
              <w:t>Вечер</w:t>
            </w:r>
          </w:p>
          <w:p w:rsidR="004646CF" w:rsidRPr="00EE6ED4" w:rsidRDefault="004646CF" w:rsidP="004646CF">
            <w:pPr>
              <w:spacing w:after="0" w:line="240" w:lineRule="auto"/>
              <w:jc w:val="center"/>
              <w:rPr>
                <w:rFonts w:ascii="Times New Roman" w:hAnsi="Times New Roman"/>
              </w:rPr>
            </w:pPr>
            <w:r w:rsidRPr="00EE6ED4">
              <w:rPr>
                <w:rFonts w:ascii="Times New Roman" w:hAnsi="Times New Roman"/>
                <w:b/>
              </w:rPr>
              <w:t>Закаливающие процедуры после сна</w:t>
            </w:r>
          </w:p>
        </w:tc>
        <w:tc>
          <w:tcPr>
            <w:tcW w:w="7185" w:type="dxa"/>
            <w:shd w:val="clear" w:color="auto" w:fill="auto"/>
          </w:tcPr>
          <w:p w:rsidR="004646CF" w:rsidRPr="00EE6ED4" w:rsidRDefault="004646CF" w:rsidP="004646CF">
            <w:pPr>
              <w:spacing w:after="0" w:line="240" w:lineRule="auto"/>
              <w:rPr>
                <w:rFonts w:ascii="Times New Roman" w:hAnsi="Times New Roman"/>
                <w:color w:val="000000"/>
              </w:rPr>
            </w:pPr>
            <w:r w:rsidRPr="00EE6ED4">
              <w:rPr>
                <w:rFonts w:ascii="Times New Roman" w:hAnsi="Times New Roman"/>
                <w:b/>
              </w:rPr>
              <w:t>Цель:</w:t>
            </w:r>
            <w:r w:rsidRPr="00EE6ED4">
              <w:rPr>
                <w:rFonts w:ascii="Times New Roman" w:hAnsi="Times New Roman"/>
              </w:rPr>
              <w:t xml:space="preserve"> </w:t>
            </w:r>
            <w:r w:rsidRPr="00EE6ED4">
              <w:rPr>
                <w:rFonts w:ascii="Times New Roman" w:hAnsi="Times New Roman"/>
                <w:color w:val="000000"/>
              </w:rPr>
              <w:t>сохранение и укрепление физического и психического здоровья детей.</w:t>
            </w:r>
          </w:p>
        </w:tc>
        <w:tc>
          <w:tcPr>
            <w:tcW w:w="2409" w:type="dxa"/>
            <w:shd w:val="clear" w:color="auto" w:fill="auto"/>
          </w:tcPr>
          <w:p w:rsidR="004646CF" w:rsidRPr="00EE6ED4" w:rsidRDefault="004646CF" w:rsidP="004646CF">
            <w:pPr>
              <w:pStyle w:val="Style17"/>
              <w:widowControl/>
              <w:spacing w:line="240" w:lineRule="auto"/>
              <w:ind w:firstLine="0"/>
              <w:jc w:val="center"/>
              <w:rPr>
                <w:rFonts w:ascii="Times New Roman" w:hAnsi="Times New Roman"/>
                <w:b/>
                <w:sz w:val="22"/>
                <w:szCs w:val="22"/>
              </w:rPr>
            </w:pPr>
            <w:r w:rsidRPr="00EE6ED4">
              <w:rPr>
                <w:rFonts w:ascii="Times New Roman" w:hAnsi="Times New Roman"/>
                <w:b/>
                <w:sz w:val="22"/>
                <w:szCs w:val="22"/>
              </w:rPr>
              <w:t>Спальня</w:t>
            </w:r>
          </w:p>
          <w:p w:rsidR="004646CF" w:rsidRPr="00EE6ED4" w:rsidRDefault="004646CF" w:rsidP="004646CF">
            <w:pPr>
              <w:pStyle w:val="Style17"/>
              <w:widowControl/>
              <w:spacing w:line="240" w:lineRule="auto"/>
              <w:ind w:firstLine="0"/>
              <w:jc w:val="center"/>
              <w:rPr>
                <w:rFonts w:ascii="Times New Roman" w:hAnsi="Times New Roman"/>
                <w:sz w:val="22"/>
                <w:szCs w:val="22"/>
              </w:rPr>
            </w:pPr>
            <w:r w:rsidRPr="00EE6ED4">
              <w:rPr>
                <w:rFonts w:ascii="Times New Roman" w:hAnsi="Times New Roman"/>
                <w:sz w:val="22"/>
                <w:szCs w:val="22"/>
              </w:rPr>
              <w:t>(ребристые дорожки)</w:t>
            </w:r>
          </w:p>
        </w:tc>
        <w:tc>
          <w:tcPr>
            <w:tcW w:w="1701" w:type="dxa"/>
            <w:gridSpan w:val="2"/>
            <w:vMerge w:val="restart"/>
            <w:shd w:val="clear" w:color="auto" w:fill="auto"/>
          </w:tcPr>
          <w:p w:rsidR="004646CF" w:rsidRPr="00EE6ED4" w:rsidRDefault="004646CF" w:rsidP="004646CF">
            <w:pPr>
              <w:spacing w:after="0" w:line="240" w:lineRule="auto"/>
              <w:rPr>
                <w:rFonts w:ascii="Times New Roman" w:hAnsi="Times New Roman"/>
              </w:rPr>
            </w:pPr>
            <w:r w:rsidRPr="00EE6ED4">
              <w:rPr>
                <w:rFonts w:ascii="Times New Roman" w:hAnsi="Times New Roman"/>
                <w:b/>
              </w:rPr>
              <w:t>Игра «Найди и назови». Цель:</w:t>
            </w:r>
            <w:r w:rsidRPr="00EE6ED4">
              <w:rPr>
                <w:rFonts w:ascii="Times New Roman" w:hAnsi="Times New Roman"/>
              </w:rPr>
              <w:t xml:space="preserve"> развивать внимание, память, воображение, речь</w:t>
            </w:r>
            <w:r>
              <w:rPr>
                <w:rFonts w:ascii="Times New Roman" w:hAnsi="Times New Roman"/>
              </w:rPr>
              <w:t>.</w:t>
            </w:r>
          </w:p>
        </w:tc>
        <w:tc>
          <w:tcPr>
            <w:tcW w:w="851" w:type="dxa"/>
            <w:vMerge w:val="restart"/>
            <w:shd w:val="clear" w:color="auto" w:fill="auto"/>
          </w:tcPr>
          <w:p w:rsidR="004646CF" w:rsidRPr="00EE6ED4" w:rsidRDefault="004646CF" w:rsidP="004646CF">
            <w:pPr>
              <w:spacing w:after="0" w:line="240" w:lineRule="auto"/>
              <w:rPr>
                <w:rFonts w:ascii="Times New Roman" w:hAnsi="Times New Roman"/>
              </w:rPr>
            </w:pPr>
          </w:p>
        </w:tc>
      </w:tr>
      <w:tr w:rsidR="004646CF" w:rsidRPr="009A07E8" w:rsidTr="004646CF">
        <w:trPr>
          <w:trHeight w:val="764"/>
        </w:trPr>
        <w:tc>
          <w:tcPr>
            <w:tcW w:w="1008" w:type="dxa"/>
            <w:vMerge/>
            <w:shd w:val="clear" w:color="auto" w:fill="auto"/>
          </w:tcPr>
          <w:p w:rsidR="004646CF" w:rsidRPr="009A07E8" w:rsidRDefault="004646CF" w:rsidP="004646CF">
            <w:pPr>
              <w:spacing w:after="0" w:line="240" w:lineRule="auto"/>
              <w:rPr>
                <w:rFonts w:ascii="Times New Roman" w:hAnsi="Times New Roman"/>
                <w:sz w:val="20"/>
                <w:szCs w:val="20"/>
              </w:rPr>
            </w:pPr>
          </w:p>
        </w:tc>
        <w:tc>
          <w:tcPr>
            <w:tcW w:w="1980" w:type="dxa"/>
            <w:shd w:val="clear" w:color="auto" w:fill="auto"/>
          </w:tcPr>
          <w:p w:rsidR="004646CF" w:rsidRPr="00E149FE" w:rsidRDefault="004646CF" w:rsidP="004646CF">
            <w:pPr>
              <w:spacing w:after="0" w:line="240" w:lineRule="auto"/>
              <w:jc w:val="center"/>
              <w:rPr>
                <w:rFonts w:ascii="Times New Roman" w:hAnsi="Times New Roman"/>
                <w:b/>
              </w:rPr>
            </w:pPr>
            <w:r w:rsidRPr="00E149FE">
              <w:rPr>
                <w:rFonts w:ascii="Times New Roman" w:hAnsi="Times New Roman"/>
                <w:b/>
                <w:bCs/>
              </w:rPr>
              <w:t>Сюжетная игра «Больница».</w:t>
            </w:r>
          </w:p>
        </w:tc>
        <w:tc>
          <w:tcPr>
            <w:tcW w:w="7185" w:type="dxa"/>
            <w:shd w:val="clear" w:color="auto" w:fill="auto"/>
          </w:tcPr>
          <w:p w:rsidR="004646CF" w:rsidRPr="00E149FE" w:rsidRDefault="004646CF" w:rsidP="004646CF">
            <w:pPr>
              <w:spacing w:after="0" w:line="240" w:lineRule="auto"/>
              <w:rPr>
                <w:rFonts w:ascii="Times New Roman" w:hAnsi="Times New Roman"/>
              </w:rPr>
            </w:pPr>
            <w:r w:rsidRPr="00E149FE">
              <w:rPr>
                <w:rFonts w:ascii="Times New Roman" w:hAnsi="Times New Roman"/>
                <w:b/>
                <w:bCs/>
              </w:rPr>
              <w:t>Цель:</w:t>
            </w:r>
            <w:r w:rsidRPr="00E149FE">
              <w:rPr>
                <w:rFonts w:ascii="Times New Roman" w:hAnsi="Times New Roman"/>
                <w:bCs/>
              </w:rPr>
              <w:t xml:space="preserve"> обогащать сюжет игры, учить использовать в игре знания полученные ранее.</w:t>
            </w:r>
          </w:p>
        </w:tc>
        <w:tc>
          <w:tcPr>
            <w:tcW w:w="2409" w:type="dxa"/>
            <w:shd w:val="clear" w:color="auto" w:fill="auto"/>
          </w:tcPr>
          <w:p w:rsidR="004646CF" w:rsidRDefault="004646CF" w:rsidP="004646CF">
            <w:pPr>
              <w:pStyle w:val="Style17"/>
              <w:widowControl/>
              <w:spacing w:line="200" w:lineRule="exact"/>
              <w:ind w:firstLine="0"/>
              <w:jc w:val="center"/>
              <w:rPr>
                <w:rFonts w:ascii="Times New Roman" w:hAnsi="Times New Roman"/>
                <w:b/>
                <w:sz w:val="22"/>
                <w:szCs w:val="22"/>
              </w:rPr>
            </w:pPr>
            <w:r w:rsidRPr="00015F04">
              <w:rPr>
                <w:rFonts w:ascii="Times New Roman" w:hAnsi="Times New Roman"/>
                <w:b/>
                <w:sz w:val="22"/>
                <w:szCs w:val="22"/>
              </w:rPr>
              <w:t>Центр игры</w:t>
            </w:r>
          </w:p>
          <w:p w:rsidR="004646CF" w:rsidRPr="00015F04" w:rsidRDefault="004646CF" w:rsidP="004646CF">
            <w:pPr>
              <w:pStyle w:val="Style17"/>
              <w:widowControl/>
              <w:spacing w:line="200" w:lineRule="exact"/>
              <w:ind w:firstLine="0"/>
              <w:jc w:val="center"/>
              <w:rPr>
                <w:rFonts w:ascii="Times New Roman" w:hAnsi="Times New Roman"/>
                <w:sz w:val="22"/>
                <w:szCs w:val="22"/>
              </w:rPr>
            </w:pPr>
            <w:r>
              <w:rPr>
                <w:rFonts w:ascii="Times New Roman" w:hAnsi="Times New Roman"/>
                <w:sz w:val="22"/>
                <w:szCs w:val="22"/>
              </w:rPr>
              <w:t>(предметы заместители)</w:t>
            </w:r>
          </w:p>
          <w:p w:rsidR="004646CF" w:rsidRPr="00015F04" w:rsidRDefault="004646CF" w:rsidP="004646CF">
            <w:pPr>
              <w:pStyle w:val="Style17"/>
              <w:widowControl/>
              <w:spacing w:line="200" w:lineRule="exact"/>
              <w:ind w:firstLine="0"/>
              <w:jc w:val="center"/>
              <w:rPr>
                <w:rFonts w:ascii="Times New Roman" w:hAnsi="Times New Roman"/>
                <w:b/>
                <w:sz w:val="22"/>
                <w:szCs w:val="22"/>
              </w:rPr>
            </w:pPr>
          </w:p>
        </w:tc>
        <w:tc>
          <w:tcPr>
            <w:tcW w:w="1701" w:type="dxa"/>
            <w:gridSpan w:val="2"/>
            <w:vMerge/>
            <w:shd w:val="clear" w:color="auto" w:fill="auto"/>
          </w:tcPr>
          <w:p w:rsidR="004646CF" w:rsidRPr="009A07E8" w:rsidRDefault="004646CF" w:rsidP="004646CF">
            <w:pPr>
              <w:spacing w:after="0" w:line="240" w:lineRule="auto"/>
              <w:rPr>
                <w:rFonts w:ascii="Times New Roman" w:hAnsi="Times New Roman"/>
                <w:b/>
                <w:sz w:val="20"/>
                <w:szCs w:val="20"/>
              </w:rPr>
            </w:pPr>
          </w:p>
        </w:tc>
        <w:tc>
          <w:tcPr>
            <w:tcW w:w="851" w:type="dxa"/>
            <w:vMerge/>
            <w:shd w:val="clear" w:color="auto" w:fill="auto"/>
          </w:tcPr>
          <w:p w:rsidR="004646CF" w:rsidRPr="009A07E8" w:rsidRDefault="004646CF" w:rsidP="004646CF">
            <w:pPr>
              <w:spacing w:after="0" w:line="240" w:lineRule="auto"/>
              <w:rPr>
                <w:rFonts w:ascii="Times New Roman" w:hAnsi="Times New Roman"/>
                <w:sz w:val="20"/>
                <w:szCs w:val="20"/>
              </w:rPr>
            </w:pPr>
          </w:p>
        </w:tc>
      </w:tr>
      <w:tr w:rsidR="004646CF" w:rsidRPr="009A07E8" w:rsidTr="004646CF">
        <w:trPr>
          <w:trHeight w:val="555"/>
        </w:trPr>
        <w:tc>
          <w:tcPr>
            <w:tcW w:w="1008" w:type="dxa"/>
            <w:vMerge/>
            <w:shd w:val="clear" w:color="auto" w:fill="auto"/>
          </w:tcPr>
          <w:p w:rsidR="004646CF" w:rsidRPr="009A07E8" w:rsidRDefault="004646CF" w:rsidP="004646CF">
            <w:pPr>
              <w:spacing w:after="0" w:line="240" w:lineRule="auto"/>
              <w:rPr>
                <w:rFonts w:ascii="Times New Roman" w:hAnsi="Times New Roman"/>
                <w:sz w:val="20"/>
                <w:szCs w:val="20"/>
              </w:rPr>
            </w:pPr>
          </w:p>
        </w:tc>
        <w:tc>
          <w:tcPr>
            <w:tcW w:w="1980" w:type="dxa"/>
            <w:shd w:val="clear" w:color="auto" w:fill="auto"/>
          </w:tcPr>
          <w:p w:rsidR="004646CF" w:rsidRPr="00E149FE" w:rsidRDefault="004646CF" w:rsidP="004646CF">
            <w:pPr>
              <w:spacing w:after="0" w:line="240" w:lineRule="auto"/>
              <w:ind w:right="-205"/>
              <w:jc w:val="center"/>
              <w:rPr>
                <w:rFonts w:ascii="Times New Roman" w:hAnsi="Times New Roman"/>
              </w:rPr>
            </w:pPr>
            <w:r w:rsidRPr="00E149FE">
              <w:rPr>
                <w:rFonts w:ascii="Times New Roman" w:hAnsi="Times New Roman"/>
                <w:b/>
              </w:rPr>
              <w:t>Игры с                 пирамидками</w:t>
            </w:r>
          </w:p>
          <w:p w:rsidR="004646CF" w:rsidRPr="00E149FE" w:rsidRDefault="004646CF" w:rsidP="004646CF">
            <w:pPr>
              <w:pStyle w:val="Style17"/>
              <w:widowControl/>
              <w:spacing w:line="200" w:lineRule="exact"/>
              <w:ind w:firstLine="0"/>
              <w:jc w:val="center"/>
              <w:rPr>
                <w:rFonts w:ascii="Times New Roman" w:hAnsi="Times New Roman"/>
                <w:b/>
                <w:sz w:val="22"/>
                <w:szCs w:val="22"/>
              </w:rPr>
            </w:pPr>
          </w:p>
        </w:tc>
        <w:tc>
          <w:tcPr>
            <w:tcW w:w="7185" w:type="dxa"/>
            <w:shd w:val="clear" w:color="auto" w:fill="auto"/>
          </w:tcPr>
          <w:p w:rsidR="004646CF" w:rsidRPr="00E149FE" w:rsidRDefault="004646CF" w:rsidP="004646CF">
            <w:pPr>
              <w:rPr>
                <w:rFonts w:ascii="Times New Roman" w:hAnsi="Times New Roman"/>
                <w:b/>
              </w:rPr>
            </w:pPr>
            <w:r w:rsidRPr="00E149FE">
              <w:rPr>
                <w:rFonts w:ascii="Times New Roman" w:hAnsi="Times New Roman"/>
                <w:b/>
              </w:rPr>
              <w:t>Цель:</w:t>
            </w:r>
            <w:r w:rsidRPr="00E149FE">
              <w:rPr>
                <w:rFonts w:ascii="Times New Roman" w:hAnsi="Times New Roman"/>
              </w:rPr>
              <w:t xml:space="preserve"> учить детей снимать         и     нанизывать      кольца</w:t>
            </w:r>
          </w:p>
        </w:tc>
        <w:tc>
          <w:tcPr>
            <w:tcW w:w="2409" w:type="dxa"/>
            <w:shd w:val="clear" w:color="auto" w:fill="auto"/>
          </w:tcPr>
          <w:p w:rsidR="004646CF" w:rsidRDefault="004646CF" w:rsidP="004646CF">
            <w:pPr>
              <w:pStyle w:val="Style17"/>
              <w:spacing w:line="200" w:lineRule="exact"/>
              <w:ind w:firstLine="0"/>
              <w:jc w:val="center"/>
              <w:rPr>
                <w:rFonts w:ascii="Times New Roman" w:hAnsi="Times New Roman"/>
                <w:b/>
                <w:sz w:val="22"/>
                <w:szCs w:val="22"/>
              </w:rPr>
            </w:pPr>
            <w:r w:rsidRPr="00015F04">
              <w:rPr>
                <w:rFonts w:ascii="Times New Roman" w:hAnsi="Times New Roman"/>
                <w:b/>
                <w:sz w:val="22"/>
                <w:szCs w:val="22"/>
              </w:rPr>
              <w:t>Центр манипулятивных игр</w:t>
            </w:r>
          </w:p>
          <w:p w:rsidR="004646CF" w:rsidRPr="00015F04" w:rsidRDefault="004646CF" w:rsidP="004646CF">
            <w:pPr>
              <w:pStyle w:val="Style17"/>
              <w:spacing w:line="200" w:lineRule="exact"/>
              <w:ind w:firstLine="0"/>
              <w:jc w:val="center"/>
              <w:rPr>
                <w:rFonts w:ascii="Times New Roman" w:hAnsi="Times New Roman"/>
                <w:sz w:val="22"/>
                <w:szCs w:val="22"/>
              </w:rPr>
            </w:pPr>
            <w:r>
              <w:rPr>
                <w:rFonts w:ascii="Times New Roman" w:hAnsi="Times New Roman"/>
                <w:sz w:val="22"/>
                <w:szCs w:val="22"/>
              </w:rPr>
              <w:t>(пирамидки разного размера)</w:t>
            </w:r>
          </w:p>
        </w:tc>
        <w:tc>
          <w:tcPr>
            <w:tcW w:w="1701" w:type="dxa"/>
            <w:gridSpan w:val="2"/>
            <w:vMerge/>
            <w:shd w:val="clear" w:color="auto" w:fill="auto"/>
          </w:tcPr>
          <w:p w:rsidR="004646CF" w:rsidRPr="009A07E8" w:rsidRDefault="004646CF" w:rsidP="004646CF">
            <w:pPr>
              <w:spacing w:after="0" w:line="240" w:lineRule="auto"/>
              <w:rPr>
                <w:rFonts w:ascii="Times New Roman" w:hAnsi="Times New Roman"/>
                <w:b/>
                <w:sz w:val="20"/>
                <w:szCs w:val="20"/>
              </w:rPr>
            </w:pPr>
          </w:p>
        </w:tc>
        <w:tc>
          <w:tcPr>
            <w:tcW w:w="851" w:type="dxa"/>
            <w:vMerge/>
            <w:shd w:val="clear" w:color="auto" w:fill="auto"/>
          </w:tcPr>
          <w:p w:rsidR="004646CF" w:rsidRPr="009A07E8" w:rsidRDefault="004646CF" w:rsidP="004646CF">
            <w:pPr>
              <w:spacing w:after="0" w:line="240" w:lineRule="auto"/>
              <w:rPr>
                <w:rFonts w:ascii="Times New Roman" w:hAnsi="Times New Roman"/>
                <w:sz w:val="20"/>
                <w:szCs w:val="20"/>
              </w:rPr>
            </w:pPr>
          </w:p>
        </w:tc>
      </w:tr>
      <w:tr w:rsidR="004646CF" w:rsidRPr="009A07E8" w:rsidTr="004646CF">
        <w:trPr>
          <w:trHeight w:val="768"/>
        </w:trPr>
        <w:tc>
          <w:tcPr>
            <w:tcW w:w="1008" w:type="dxa"/>
            <w:vMerge/>
            <w:shd w:val="clear" w:color="auto" w:fill="auto"/>
          </w:tcPr>
          <w:p w:rsidR="004646CF" w:rsidRPr="009A07E8" w:rsidRDefault="004646CF" w:rsidP="004646CF">
            <w:pPr>
              <w:spacing w:after="0" w:line="240" w:lineRule="auto"/>
              <w:rPr>
                <w:rFonts w:ascii="Times New Roman" w:hAnsi="Times New Roman"/>
                <w:sz w:val="20"/>
                <w:szCs w:val="20"/>
              </w:rPr>
            </w:pPr>
          </w:p>
        </w:tc>
        <w:tc>
          <w:tcPr>
            <w:tcW w:w="1980" w:type="dxa"/>
            <w:shd w:val="clear" w:color="auto" w:fill="auto"/>
          </w:tcPr>
          <w:p w:rsidR="004646CF" w:rsidRPr="00D1412D" w:rsidRDefault="004646CF" w:rsidP="004646CF">
            <w:pPr>
              <w:spacing w:line="240" w:lineRule="auto"/>
              <w:jc w:val="center"/>
              <w:rPr>
                <w:rFonts w:ascii="Times New Roman" w:hAnsi="Times New Roman"/>
                <w:u w:val="single"/>
              </w:rPr>
            </w:pPr>
            <w:r w:rsidRPr="00D1412D">
              <w:rPr>
                <w:rFonts w:ascii="Times New Roman" w:hAnsi="Times New Roman"/>
                <w:b/>
                <w:u w:val="single"/>
              </w:rPr>
              <w:t>Прогулка</w:t>
            </w:r>
          </w:p>
          <w:p w:rsidR="004646CF" w:rsidRPr="00D1412D" w:rsidRDefault="004646CF" w:rsidP="004646CF">
            <w:pPr>
              <w:spacing w:line="240" w:lineRule="auto"/>
              <w:jc w:val="center"/>
              <w:rPr>
                <w:rFonts w:ascii="Times New Roman" w:hAnsi="Times New Roman"/>
              </w:rPr>
            </w:pPr>
          </w:p>
          <w:p w:rsidR="004646CF" w:rsidRPr="00D1412D" w:rsidRDefault="004646CF" w:rsidP="004646CF">
            <w:pPr>
              <w:spacing w:line="240" w:lineRule="auto"/>
              <w:jc w:val="center"/>
              <w:rPr>
                <w:rFonts w:ascii="Times New Roman" w:hAnsi="Times New Roman"/>
              </w:rPr>
            </w:pPr>
          </w:p>
        </w:tc>
        <w:tc>
          <w:tcPr>
            <w:tcW w:w="7185" w:type="dxa"/>
            <w:shd w:val="clear" w:color="auto" w:fill="auto"/>
          </w:tcPr>
          <w:p w:rsidR="004646CF" w:rsidRPr="00D1412D" w:rsidRDefault="004646CF" w:rsidP="004646CF">
            <w:pPr>
              <w:shd w:val="clear" w:color="auto" w:fill="FFFFFF"/>
              <w:spacing w:after="0" w:line="240" w:lineRule="auto"/>
              <w:ind w:firstLine="142"/>
              <w:jc w:val="center"/>
              <w:rPr>
                <w:rFonts w:ascii="Times New Roman" w:hAnsi="Times New Roman"/>
              </w:rPr>
            </w:pPr>
            <w:r w:rsidRPr="00D1412D">
              <w:rPr>
                <w:rFonts w:ascii="Times New Roman" w:hAnsi="Times New Roman"/>
                <w:b/>
                <w:bCs/>
                <w:color w:val="000000"/>
                <w:spacing w:val="-7"/>
              </w:rPr>
              <w:t>Наблюдение за небом</w:t>
            </w:r>
          </w:p>
          <w:p w:rsidR="004646CF" w:rsidRPr="00015F04" w:rsidRDefault="004646CF" w:rsidP="004646CF">
            <w:pPr>
              <w:shd w:val="clear" w:color="auto" w:fill="FFFFFF"/>
              <w:spacing w:after="0" w:line="240" w:lineRule="auto"/>
              <w:rPr>
                <w:rFonts w:ascii="Times New Roman" w:hAnsi="Times New Roman"/>
                <w:color w:val="000000"/>
                <w:spacing w:val="-5"/>
              </w:rPr>
            </w:pPr>
            <w:r w:rsidRPr="00D1412D">
              <w:rPr>
                <w:rFonts w:ascii="Times New Roman" w:hAnsi="Times New Roman"/>
                <w:b/>
                <w:iCs/>
                <w:color w:val="000000"/>
                <w:spacing w:val="-13"/>
              </w:rPr>
              <w:t>Цели</w:t>
            </w:r>
            <w:r w:rsidRPr="00D1412D">
              <w:rPr>
                <w:rFonts w:ascii="Times New Roman" w:hAnsi="Times New Roman"/>
                <w:iCs/>
                <w:color w:val="000000"/>
                <w:spacing w:val="-13"/>
              </w:rPr>
              <w:t>:</w:t>
            </w:r>
            <w:r w:rsidRPr="00D1412D">
              <w:rPr>
                <w:rFonts w:ascii="Times New Roman" w:hAnsi="Times New Roman"/>
              </w:rPr>
              <w:t xml:space="preserve"> - </w:t>
            </w:r>
            <w:r w:rsidRPr="00D1412D">
              <w:rPr>
                <w:rFonts w:ascii="Times New Roman" w:hAnsi="Times New Roman"/>
                <w:color w:val="000000"/>
                <w:spacing w:val="3"/>
              </w:rPr>
              <w:t>продолжить знакомство с различными природными явлени</w:t>
            </w:r>
            <w:r w:rsidRPr="00D1412D">
              <w:rPr>
                <w:rFonts w:ascii="Times New Roman" w:hAnsi="Times New Roman"/>
                <w:color w:val="000000"/>
                <w:spacing w:val="3"/>
              </w:rPr>
              <w:softHyphen/>
            </w:r>
            <w:r w:rsidRPr="00D1412D">
              <w:rPr>
                <w:rFonts w:ascii="Times New Roman" w:hAnsi="Times New Roman"/>
                <w:color w:val="000000"/>
                <w:spacing w:val="-2"/>
              </w:rPr>
              <w:t>ями;</w:t>
            </w:r>
            <w:r w:rsidRPr="00D1412D">
              <w:rPr>
                <w:rFonts w:ascii="Times New Roman" w:hAnsi="Times New Roman"/>
              </w:rPr>
              <w:t xml:space="preserve"> </w:t>
            </w:r>
            <w:r w:rsidRPr="00D1412D">
              <w:rPr>
                <w:rFonts w:ascii="Times New Roman" w:hAnsi="Times New Roman"/>
                <w:color w:val="000000"/>
                <w:spacing w:val="-4"/>
              </w:rPr>
              <w:t xml:space="preserve"> научить отличать состояния неба (ясно, облачно, пасмурно, об</w:t>
            </w:r>
            <w:r w:rsidRPr="00D1412D">
              <w:rPr>
                <w:rFonts w:ascii="Times New Roman" w:hAnsi="Times New Roman"/>
                <w:color w:val="000000"/>
                <w:spacing w:val="-4"/>
              </w:rPr>
              <w:softHyphen/>
            </w:r>
            <w:r w:rsidRPr="00D1412D">
              <w:rPr>
                <w:rFonts w:ascii="Times New Roman" w:hAnsi="Times New Roman"/>
                <w:color w:val="000000"/>
                <w:spacing w:val="-5"/>
              </w:rPr>
              <w:t>лака, тучи).</w:t>
            </w:r>
          </w:p>
          <w:p w:rsidR="004646CF" w:rsidRPr="00D1412D" w:rsidRDefault="004646CF" w:rsidP="004646CF">
            <w:pPr>
              <w:shd w:val="clear" w:color="auto" w:fill="FFFFFF"/>
              <w:spacing w:after="0" w:line="240" w:lineRule="auto"/>
              <w:rPr>
                <w:rFonts w:ascii="Times New Roman" w:hAnsi="Times New Roman"/>
              </w:rPr>
            </w:pPr>
            <w:r w:rsidRPr="00D1412D">
              <w:rPr>
                <w:rFonts w:ascii="Times New Roman" w:hAnsi="Times New Roman"/>
                <w:b/>
                <w:bCs/>
                <w:color w:val="000000"/>
                <w:spacing w:val="-10"/>
              </w:rPr>
              <w:t>Трудовая деятельность</w:t>
            </w:r>
          </w:p>
          <w:p w:rsidR="004646CF" w:rsidRPr="00D1412D" w:rsidRDefault="004646CF" w:rsidP="004646CF">
            <w:pPr>
              <w:shd w:val="clear" w:color="auto" w:fill="FFFFFF"/>
              <w:spacing w:after="0" w:line="240" w:lineRule="auto"/>
              <w:rPr>
                <w:rFonts w:ascii="Times New Roman" w:hAnsi="Times New Roman"/>
                <w:color w:val="000000"/>
                <w:spacing w:val="-1"/>
              </w:rPr>
            </w:pPr>
            <w:r w:rsidRPr="00D1412D">
              <w:rPr>
                <w:rFonts w:ascii="Times New Roman" w:hAnsi="Times New Roman"/>
                <w:color w:val="000000"/>
                <w:spacing w:val="-1"/>
              </w:rPr>
              <w:t xml:space="preserve">Сгребание снега лопатками, расчистка площадки для игр. </w:t>
            </w:r>
          </w:p>
          <w:p w:rsidR="004646CF" w:rsidRPr="00D1412D" w:rsidRDefault="004646CF" w:rsidP="004646CF">
            <w:pPr>
              <w:shd w:val="clear" w:color="auto" w:fill="FFFFFF"/>
              <w:spacing w:after="0" w:line="240" w:lineRule="auto"/>
              <w:rPr>
                <w:rFonts w:ascii="Times New Roman" w:hAnsi="Times New Roman"/>
              </w:rPr>
            </w:pPr>
            <w:r w:rsidRPr="00D1412D">
              <w:rPr>
                <w:rFonts w:ascii="Times New Roman" w:hAnsi="Times New Roman"/>
                <w:b/>
                <w:iCs/>
                <w:color w:val="000000"/>
                <w:spacing w:val="-3"/>
              </w:rPr>
              <w:t>Цель:</w:t>
            </w:r>
            <w:r w:rsidRPr="00D1412D">
              <w:rPr>
                <w:rFonts w:ascii="Times New Roman" w:hAnsi="Times New Roman"/>
                <w:i/>
                <w:iCs/>
                <w:color w:val="000000"/>
                <w:spacing w:val="-3"/>
              </w:rPr>
              <w:t xml:space="preserve"> </w:t>
            </w:r>
            <w:r w:rsidRPr="00D1412D">
              <w:rPr>
                <w:rFonts w:ascii="Times New Roman" w:hAnsi="Times New Roman"/>
                <w:color w:val="000000"/>
                <w:spacing w:val="-3"/>
              </w:rPr>
              <w:t>учить работать сообща, добиваться выполнения цели общи</w:t>
            </w:r>
            <w:r w:rsidRPr="00D1412D">
              <w:rPr>
                <w:rFonts w:ascii="Times New Roman" w:hAnsi="Times New Roman"/>
                <w:color w:val="000000"/>
                <w:spacing w:val="-3"/>
              </w:rPr>
              <w:softHyphen/>
            </w:r>
            <w:r w:rsidRPr="00D1412D">
              <w:rPr>
                <w:rFonts w:ascii="Times New Roman" w:hAnsi="Times New Roman"/>
                <w:color w:val="000000"/>
                <w:spacing w:val="1"/>
              </w:rPr>
              <w:t>ми усилиями.</w:t>
            </w:r>
          </w:p>
          <w:p w:rsidR="004646CF" w:rsidRPr="00D1412D" w:rsidRDefault="004646CF" w:rsidP="004646CF">
            <w:pPr>
              <w:shd w:val="clear" w:color="auto" w:fill="FFFFFF"/>
              <w:spacing w:after="0" w:line="240" w:lineRule="auto"/>
              <w:ind w:firstLine="33"/>
              <w:rPr>
                <w:rFonts w:ascii="Times New Roman" w:hAnsi="Times New Roman"/>
              </w:rPr>
            </w:pPr>
            <w:r w:rsidRPr="00D1412D">
              <w:rPr>
                <w:rFonts w:ascii="Times New Roman" w:hAnsi="Times New Roman"/>
                <w:b/>
                <w:bCs/>
                <w:color w:val="000000"/>
                <w:spacing w:val="-10"/>
              </w:rPr>
              <w:t>Выносной материал</w:t>
            </w:r>
            <w:r>
              <w:rPr>
                <w:rFonts w:ascii="Times New Roman" w:hAnsi="Times New Roman"/>
                <w:b/>
                <w:bCs/>
                <w:color w:val="000000"/>
                <w:spacing w:val="-10"/>
              </w:rPr>
              <w:t>:</w:t>
            </w:r>
          </w:p>
          <w:p w:rsidR="004646CF" w:rsidRPr="00D1412D" w:rsidRDefault="004646CF" w:rsidP="004646CF">
            <w:pPr>
              <w:spacing w:after="0" w:line="240" w:lineRule="auto"/>
              <w:rPr>
                <w:rFonts w:ascii="Times New Roman" w:hAnsi="Times New Roman"/>
              </w:rPr>
            </w:pPr>
            <w:r>
              <w:rPr>
                <w:rFonts w:ascii="Times New Roman" w:hAnsi="Times New Roman"/>
                <w:color w:val="000000"/>
                <w:spacing w:val="-3"/>
              </w:rPr>
              <w:t>л</w:t>
            </w:r>
            <w:r w:rsidRPr="00D1412D">
              <w:rPr>
                <w:rFonts w:ascii="Times New Roman" w:hAnsi="Times New Roman"/>
                <w:color w:val="000000"/>
                <w:spacing w:val="-3"/>
              </w:rPr>
              <w:t>опатки, совочки, ведерки, носилки, бумажный самолет</w:t>
            </w:r>
            <w:r>
              <w:rPr>
                <w:rFonts w:ascii="Times New Roman" w:hAnsi="Times New Roman"/>
                <w:color w:val="000000"/>
                <w:spacing w:val="-3"/>
              </w:rPr>
              <w:t>.</w:t>
            </w:r>
          </w:p>
        </w:tc>
        <w:tc>
          <w:tcPr>
            <w:tcW w:w="2409" w:type="dxa"/>
            <w:shd w:val="clear" w:color="auto" w:fill="auto"/>
          </w:tcPr>
          <w:p w:rsidR="004646CF" w:rsidRPr="00D1412D" w:rsidRDefault="004646CF" w:rsidP="004646CF">
            <w:pPr>
              <w:shd w:val="clear" w:color="auto" w:fill="FFFFFF"/>
              <w:spacing w:after="0" w:line="240" w:lineRule="auto"/>
              <w:rPr>
                <w:rFonts w:ascii="Times New Roman" w:hAnsi="Times New Roman"/>
              </w:rPr>
            </w:pPr>
            <w:r w:rsidRPr="00D1412D">
              <w:rPr>
                <w:rFonts w:ascii="Times New Roman" w:hAnsi="Times New Roman"/>
                <w:b/>
                <w:bCs/>
                <w:color w:val="000000"/>
                <w:spacing w:val="-9"/>
              </w:rPr>
              <w:t>Подвижная игра</w:t>
            </w:r>
            <w:r>
              <w:rPr>
                <w:rFonts w:ascii="Times New Roman" w:hAnsi="Times New Roman"/>
              </w:rPr>
              <w:t xml:space="preserve"> </w:t>
            </w:r>
            <w:r w:rsidRPr="00D1412D">
              <w:rPr>
                <w:rFonts w:ascii="Times New Roman" w:hAnsi="Times New Roman"/>
                <w:color w:val="000000"/>
                <w:spacing w:val="-4"/>
              </w:rPr>
              <w:t>«Догони самолет».</w:t>
            </w:r>
          </w:p>
          <w:p w:rsidR="004646CF" w:rsidRPr="00697956" w:rsidRDefault="004646CF" w:rsidP="004646CF">
            <w:pPr>
              <w:shd w:val="clear" w:color="auto" w:fill="FFFFFF"/>
              <w:spacing w:after="0" w:line="240" w:lineRule="auto"/>
              <w:ind w:firstLine="33"/>
            </w:pPr>
            <w:r w:rsidRPr="00D1412D">
              <w:rPr>
                <w:rFonts w:ascii="Times New Roman" w:hAnsi="Times New Roman"/>
                <w:b/>
                <w:iCs/>
                <w:color w:val="000000"/>
                <w:spacing w:val="-2"/>
              </w:rPr>
              <w:t>Цель:</w:t>
            </w:r>
            <w:r w:rsidRPr="00D1412D">
              <w:rPr>
                <w:rFonts w:ascii="Times New Roman" w:hAnsi="Times New Roman"/>
                <w:i/>
                <w:iCs/>
                <w:color w:val="000000"/>
                <w:spacing w:val="-2"/>
              </w:rPr>
              <w:t xml:space="preserve"> </w:t>
            </w:r>
            <w:r w:rsidRPr="00D1412D">
              <w:rPr>
                <w:rFonts w:ascii="Times New Roman" w:hAnsi="Times New Roman"/>
                <w:color w:val="000000"/>
                <w:spacing w:val="-2"/>
              </w:rPr>
              <w:t>учить быстро бегать по сигналу воспитателя, не оглядыва</w:t>
            </w:r>
            <w:r w:rsidRPr="00D1412D">
              <w:rPr>
                <w:rFonts w:ascii="Times New Roman" w:hAnsi="Times New Roman"/>
                <w:color w:val="000000"/>
                <w:spacing w:val="-2"/>
              </w:rPr>
              <w:softHyphen/>
            </w:r>
            <w:r w:rsidRPr="00D1412D">
              <w:rPr>
                <w:rFonts w:ascii="Times New Roman" w:hAnsi="Times New Roman"/>
                <w:color w:val="000000"/>
                <w:spacing w:val="2"/>
              </w:rPr>
              <w:t>ясь назад.</w:t>
            </w:r>
          </w:p>
          <w:p w:rsidR="004646CF" w:rsidRPr="009A07E8" w:rsidRDefault="004646CF" w:rsidP="004646CF">
            <w:pPr>
              <w:spacing w:after="0" w:line="240" w:lineRule="auto"/>
              <w:rPr>
                <w:rFonts w:ascii="Times New Roman" w:hAnsi="Times New Roman"/>
                <w:sz w:val="20"/>
                <w:szCs w:val="20"/>
              </w:rPr>
            </w:pPr>
          </w:p>
        </w:tc>
        <w:tc>
          <w:tcPr>
            <w:tcW w:w="1701" w:type="dxa"/>
            <w:gridSpan w:val="2"/>
            <w:shd w:val="clear" w:color="auto" w:fill="auto"/>
          </w:tcPr>
          <w:p w:rsidR="004646CF" w:rsidRPr="009A6BE5" w:rsidRDefault="004646CF" w:rsidP="004646CF">
            <w:pPr>
              <w:pStyle w:val="af2"/>
              <w:spacing w:after="0"/>
              <w:rPr>
                <w:rFonts w:cs="Times New Roman"/>
                <w:sz w:val="22"/>
                <w:szCs w:val="22"/>
              </w:rPr>
            </w:pPr>
            <w:r w:rsidRPr="009A6BE5">
              <w:rPr>
                <w:rFonts w:cs="Times New Roman"/>
                <w:b/>
                <w:sz w:val="22"/>
                <w:szCs w:val="22"/>
              </w:rPr>
              <w:t>Индивидуальная работа. «</w:t>
            </w:r>
            <w:r w:rsidRPr="009A6BE5">
              <w:rPr>
                <w:rFonts w:cs="Times New Roman"/>
                <w:sz w:val="22"/>
                <w:szCs w:val="22"/>
              </w:rPr>
              <w:t>Поймай – бросай» - развивать умение бросать и ловить мяч.</w:t>
            </w:r>
          </w:p>
          <w:p w:rsidR="004646CF" w:rsidRPr="00D1412D" w:rsidRDefault="004646CF" w:rsidP="004646CF">
            <w:pPr>
              <w:shd w:val="clear" w:color="auto" w:fill="FFFFFF"/>
              <w:spacing w:after="0" w:line="240" w:lineRule="auto"/>
              <w:rPr>
                <w:rFonts w:ascii="Times New Roman" w:hAnsi="Times New Roman"/>
              </w:rPr>
            </w:pPr>
          </w:p>
        </w:tc>
        <w:tc>
          <w:tcPr>
            <w:tcW w:w="851" w:type="dxa"/>
            <w:vMerge/>
            <w:shd w:val="clear" w:color="auto" w:fill="auto"/>
          </w:tcPr>
          <w:p w:rsidR="004646CF" w:rsidRPr="009A07E8" w:rsidRDefault="004646CF" w:rsidP="004646CF">
            <w:pPr>
              <w:spacing w:after="0" w:line="240" w:lineRule="auto"/>
              <w:rPr>
                <w:rFonts w:ascii="Times New Roman" w:hAnsi="Times New Roman"/>
                <w:sz w:val="20"/>
                <w:szCs w:val="20"/>
              </w:rPr>
            </w:pPr>
          </w:p>
        </w:tc>
      </w:tr>
    </w:tbl>
    <w:p w:rsidR="004646CF" w:rsidRDefault="004646CF" w:rsidP="004646CF">
      <w:pPr>
        <w:spacing w:after="0" w:line="240" w:lineRule="auto"/>
        <w:jc w:val="center"/>
        <w:rPr>
          <w:rFonts w:ascii="Times New Roman" w:hAnsi="Times New Roman"/>
          <w:b/>
          <w:sz w:val="32"/>
          <w:szCs w:val="32"/>
        </w:rPr>
      </w:pPr>
    </w:p>
    <w:p w:rsidR="004646CF" w:rsidRPr="009A07E8" w:rsidRDefault="004646CF" w:rsidP="004646CF">
      <w:pPr>
        <w:spacing w:after="0" w:line="240" w:lineRule="auto"/>
        <w:jc w:val="center"/>
        <w:rPr>
          <w:rFonts w:ascii="Times New Roman" w:hAnsi="Times New Roman"/>
          <w:b/>
          <w:sz w:val="32"/>
          <w:szCs w:val="32"/>
        </w:rPr>
      </w:pPr>
    </w:p>
    <w:p w:rsidR="004646CF" w:rsidRPr="009A07E8" w:rsidRDefault="004646CF" w:rsidP="004646CF">
      <w:pPr>
        <w:spacing w:after="0" w:line="240" w:lineRule="auto"/>
        <w:jc w:val="center"/>
        <w:rPr>
          <w:rFonts w:ascii="Times New Roman" w:hAnsi="Times New Roman"/>
          <w:b/>
          <w:sz w:val="32"/>
          <w:szCs w:val="32"/>
        </w:rPr>
      </w:pPr>
    </w:p>
    <w:p w:rsidR="004646CF" w:rsidRPr="009A07E8" w:rsidRDefault="004646CF" w:rsidP="004646CF">
      <w:pPr>
        <w:spacing w:after="0" w:line="240" w:lineRule="auto"/>
        <w:jc w:val="center"/>
        <w:rPr>
          <w:rFonts w:ascii="Times New Roman" w:hAnsi="Times New Roman"/>
          <w:b/>
          <w:sz w:val="36"/>
          <w:szCs w:val="36"/>
        </w:rPr>
      </w:pPr>
      <w:r w:rsidRPr="009A07E8">
        <w:rPr>
          <w:rFonts w:ascii="Times New Roman" w:hAnsi="Times New Roman"/>
          <w:b/>
          <w:sz w:val="36"/>
          <w:szCs w:val="36"/>
        </w:rPr>
        <w:t>Планирование воспитательно-образовательной работы</w:t>
      </w:r>
    </w:p>
    <w:p w:rsidR="004646CF" w:rsidRPr="009A07E8" w:rsidRDefault="004646CF" w:rsidP="004646CF">
      <w:pPr>
        <w:spacing w:after="0" w:line="240" w:lineRule="auto"/>
        <w:jc w:val="center"/>
        <w:rPr>
          <w:rFonts w:ascii="Times New Roman" w:hAnsi="Times New Roman"/>
          <w:b/>
          <w:sz w:val="36"/>
          <w:szCs w:val="36"/>
        </w:rPr>
      </w:pPr>
    </w:p>
    <w:p w:rsidR="004646CF" w:rsidRPr="009A07E8" w:rsidRDefault="004646CF" w:rsidP="004646CF">
      <w:pPr>
        <w:spacing w:after="0" w:line="360" w:lineRule="auto"/>
        <w:ind w:right="-456"/>
        <w:rPr>
          <w:rFonts w:ascii="Times New Roman" w:hAnsi="Times New Roman"/>
          <w:sz w:val="32"/>
          <w:szCs w:val="32"/>
        </w:rPr>
      </w:pPr>
      <w:r w:rsidRPr="009A07E8">
        <w:rPr>
          <w:rFonts w:ascii="Times New Roman" w:hAnsi="Times New Roman"/>
          <w:b/>
          <w:sz w:val="32"/>
          <w:szCs w:val="32"/>
          <w:u w:val="single"/>
        </w:rPr>
        <w:t>Тема проекта:</w:t>
      </w:r>
      <w:r w:rsidRPr="009A07E8">
        <w:rPr>
          <w:rFonts w:ascii="Times New Roman" w:hAnsi="Times New Roman"/>
          <w:sz w:val="32"/>
          <w:szCs w:val="32"/>
        </w:rPr>
        <w:t xml:space="preserve"> </w:t>
      </w:r>
      <w:r w:rsidRPr="009A07E8">
        <w:rPr>
          <w:rFonts w:ascii="Times New Roman" w:hAnsi="Times New Roman"/>
          <w:b/>
          <w:sz w:val="32"/>
          <w:szCs w:val="32"/>
        </w:rPr>
        <w:t xml:space="preserve">  «</w:t>
      </w:r>
      <w:r w:rsidRPr="009A07E8">
        <w:rPr>
          <w:rFonts w:ascii="Times New Roman" w:hAnsi="Times New Roman"/>
          <w:sz w:val="32"/>
          <w:szCs w:val="32"/>
        </w:rPr>
        <w:t>Мамин праздник».</w:t>
      </w:r>
    </w:p>
    <w:p w:rsidR="004646CF" w:rsidRPr="009A07E8" w:rsidRDefault="004646CF" w:rsidP="004646CF">
      <w:pPr>
        <w:spacing w:after="0" w:line="360" w:lineRule="auto"/>
        <w:rPr>
          <w:rFonts w:ascii="Times New Roman" w:hAnsi="Times New Roman"/>
          <w:sz w:val="32"/>
          <w:szCs w:val="32"/>
        </w:rPr>
      </w:pPr>
      <w:r w:rsidRPr="009A07E8">
        <w:rPr>
          <w:rFonts w:ascii="Times New Roman" w:hAnsi="Times New Roman"/>
          <w:b/>
          <w:sz w:val="32"/>
          <w:szCs w:val="32"/>
          <w:u w:val="single"/>
        </w:rPr>
        <w:t>Цель проекта:</w:t>
      </w:r>
      <w:r w:rsidRPr="009A07E8">
        <w:rPr>
          <w:rFonts w:ascii="Times New Roman" w:hAnsi="Times New Roman"/>
          <w:sz w:val="32"/>
          <w:szCs w:val="32"/>
        </w:rPr>
        <w:t xml:space="preserve"> Дать знания о празднике мам и бабушек. Воспитывать заботливое отношение к ним.</w:t>
      </w:r>
    </w:p>
    <w:p w:rsidR="004646CF" w:rsidRPr="009A07E8" w:rsidRDefault="004646CF" w:rsidP="004646CF">
      <w:pPr>
        <w:spacing w:after="0" w:line="360" w:lineRule="auto"/>
        <w:rPr>
          <w:rFonts w:ascii="Times New Roman" w:hAnsi="Times New Roman"/>
          <w:sz w:val="32"/>
          <w:szCs w:val="32"/>
        </w:rPr>
      </w:pPr>
      <w:r w:rsidRPr="009A07E8">
        <w:rPr>
          <w:rFonts w:ascii="Times New Roman" w:hAnsi="Times New Roman"/>
          <w:b/>
          <w:sz w:val="32"/>
          <w:szCs w:val="32"/>
          <w:u w:val="single"/>
        </w:rPr>
        <w:t>Название итогового мероприятия:</w:t>
      </w:r>
      <w:r w:rsidRPr="009A07E8">
        <w:rPr>
          <w:rFonts w:ascii="Times New Roman" w:hAnsi="Times New Roman"/>
          <w:sz w:val="32"/>
          <w:szCs w:val="32"/>
        </w:rPr>
        <w:t xml:space="preserve"> Чаепитие «Маму поздравляют малыши»</w:t>
      </w:r>
    </w:p>
    <w:p w:rsidR="004646CF" w:rsidRPr="009A07E8" w:rsidRDefault="004646CF" w:rsidP="004646CF">
      <w:pPr>
        <w:spacing w:after="0" w:line="360" w:lineRule="auto"/>
        <w:rPr>
          <w:rFonts w:ascii="Times New Roman" w:hAnsi="Times New Roman"/>
          <w:sz w:val="32"/>
          <w:szCs w:val="32"/>
        </w:rPr>
      </w:pPr>
      <w:r w:rsidRPr="009A07E8">
        <w:rPr>
          <w:rFonts w:ascii="Times New Roman" w:hAnsi="Times New Roman"/>
          <w:b/>
          <w:sz w:val="32"/>
          <w:szCs w:val="32"/>
          <w:u w:val="single"/>
        </w:rPr>
        <w:t>Дата проведения итогового мероприятия:</w:t>
      </w:r>
      <w:r w:rsidRPr="009A07E8">
        <w:rPr>
          <w:rFonts w:ascii="Times New Roman" w:hAnsi="Times New Roman"/>
          <w:sz w:val="32"/>
          <w:szCs w:val="32"/>
        </w:rPr>
        <w:t xml:space="preserve"> 04.03.2016года.</w:t>
      </w:r>
    </w:p>
    <w:p w:rsidR="004646CF" w:rsidRPr="009A07E8" w:rsidRDefault="004646CF" w:rsidP="004646CF">
      <w:pPr>
        <w:spacing w:after="0" w:line="360" w:lineRule="auto"/>
        <w:rPr>
          <w:rFonts w:ascii="Times New Roman" w:hAnsi="Times New Roman"/>
          <w:sz w:val="20"/>
          <w:szCs w:val="20"/>
        </w:rPr>
      </w:pPr>
      <w:r w:rsidRPr="009A07E8">
        <w:rPr>
          <w:rFonts w:ascii="Times New Roman" w:hAnsi="Times New Roman"/>
          <w:b/>
          <w:sz w:val="32"/>
          <w:szCs w:val="32"/>
          <w:u w:val="single"/>
        </w:rPr>
        <w:t>Ф.И.О. воспитателя, ответственного за итоговое мероприятие</w:t>
      </w:r>
      <w:r w:rsidRPr="009A07E8">
        <w:rPr>
          <w:rFonts w:ascii="Times New Roman" w:hAnsi="Times New Roman"/>
          <w:sz w:val="32"/>
          <w:szCs w:val="32"/>
          <w:u w:val="single"/>
        </w:rPr>
        <w:t>:</w:t>
      </w:r>
      <w:r w:rsidRPr="009A07E8">
        <w:rPr>
          <w:rFonts w:ascii="Times New Roman" w:hAnsi="Times New Roman"/>
          <w:sz w:val="32"/>
          <w:szCs w:val="32"/>
        </w:rPr>
        <w:t xml:space="preserve"> Докучаева Н.И., Ширяева Н.А..</w:t>
      </w: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tbl>
      <w:tblPr>
        <w:tblpPr w:leftFromText="180" w:rightFromText="180" w:vertAnchor="page" w:horzAnchor="margin" w:tblpY="1396"/>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185"/>
        <w:gridCol w:w="2409"/>
        <w:gridCol w:w="142"/>
        <w:gridCol w:w="1418"/>
        <w:gridCol w:w="141"/>
        <w:gridCol w:w="851"/>
      </w:tblGrid>
      <w:tr w:rsidR="004646CF" w:rsidRPr="00B718F8" w:rsidTr="003C7881">
        <w:tc>
          <w:tcPr>
            <w:tcW w:w="1008" w:type="dxa"/>
            <w:shd w:val="clear" w:color="auto" w:fill="auto"/>
          </w:tcPr>
          <w:p w:rsidR="004646CF" w:rsidRPr="00B718F8" w:rsidRDefault="004646CF" w:rsidP="003C7881">
            <w:pPr>
              <w:spacing w:after="0" w:line="240" w:lineRule="auto"/>
              <w:jc w:val="center"/>
              <w:rPr>
                <w:rFonts w:ascii="Times New Roman" w:hAnsi="Times New Roman"/>
              </w:rPr>
            </w:pPr>
            <w:r w:rsidRPr="00B718F8">
              <w:rPr>
                <w:rFonts w:ascii="Times New Roman" w:hAnsi="Times New Roman"/>
                <w:b/>
              </w:rPr>
              <w:lastRenderedPageBreak/>
              <w:t>Число, день недели</w:t>
            </w:r>
          </w:p>
        </w:tc>
        <w:tc>
          <w:tcPr>
            <w:tcW w:w="1980" w:type="dxa"/>
            <w:shd w:val="clear" w:color="auto" w:fill="auto"/>
          </w:tcPr>
          <w:p w:rsidR="004646CF" w:rsidRPr="00B718F8" w:rsidRDefault="004646CF" w:rsidP="003C7881">
            <w:pPr>
              <w:spacing w:after="0" w:line="240" w:lineRule="auto"/>
              <w:jc w:val="center"/>
              <w:rPr>
                <w:rFonts w:ascii="Times New Roman" w:hAnsi="Times New Roman"/>
                <w:b/>
              </w:rPr>
            </w:pPr>
            <w:r w:rsidRPr="00B718F8">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B718F8" w:rsidRDefault="004646CF" w:rsidP="003C7881">
            <w:pPr>
              <w:spacing w:after="0" w:line="240" w:lineRule="auto"/>
              <w:jc w:val="center"/>
              <w:rPr>
                <w:rFonts w:ascii="Times New Roman" w:hAnsi="Times New Roman"/>
              </w:rPr>
            </w:pPr>
            <w:r w:rsidRPr="00B718F8">
              <w:rPr>
                <w:rFonts w:ascii="Times New Roman" w:hAnsi="Times New Roman"/>
                <w:b/>
              </w:rPr>
              <w:t>моменты</w:t>
            </w:r>
          </w:p>
        </w:tc>
        <w:tc>
          <w:tcPr>
            <w:tcW w:w="7185" w:type="dxa"/>
            <w:shd w:val="clear" w:color="auto" w:fill="auto"/>
          </w:tcPr>
          <w:p w:rsidR="004646CF" w:rsidRPr="00B718F8" w:rsidRDefault="004646CF" w:rsidP="003C7881">
            <w:pPr>
              <w:spacing w:after="0" w:line="240" w:lineRule="auto"/>
              <w:jc w:val="center"/>
              <w:rPr>
                <w:rFonts w:ascii="Times New Roman" w:hAnsi="Times New Roman"/>
                <w:b/>
              </w:rPr>
            </w:pPr>
            <w:r w:rsidRPr="00B718F8">
              <w:rPr>
                <w:rFonts w:ascii="Times New Roman" w:hAnsi="Times New Roman"/>
                <w:b/>
              </w:rPr>
              <w:t xml:space="preserve">Совместная деятельность взрослого и детей направленная </w:t>
            </w:r>
          </w:p>
          <w:p w:rsidR="004646CF" w:rsidRPr="00B718F8" w:rsidRDefault="004646CF" w:rsidP="003C7881">
            <w:pPr>
              <w:spacing w:after="0" w:line="240" w:lineRule="auto"/>
              <w:jc w:val="center"/>
              <w:rPr>
                <w:rFonts w:ascii="Times New Roman" w:hAnsi="Times New Roman"/>
              </w:rPr>
            </w:pPr>
            <w:r w:rsidRPr="00B718F8">
              <w:rPr>
                <w:rFonts w:ascii="Times New Roman" w:hAnsi="Times New Roman"/>
                <w:b/>
              </w:rPr>
              <w:t>на становление первичной ценностной ориентации и социализации (НОД)</w:t>
            </w:r>
          </w:p>
        </w:tc>
        <w:tc>
          <w:tcPr>
            <w:tcW w:w="2409" w:type="dxa"/>
            <w:shd w:val="clear" w:color="auto" w:fill="auto"/>
          </w:tcPr>
          <w:p w:rsidR="004646CF" w:rsidRPr="00B718F8" w:rsidRDefault="004646CF" w:rsidP="003C7881">
            <w:pPr>
              <w:spacing w:after="0" w:line="240" w:lineRule="auto"/>
              <w:jc w:val="center"/>
              <w:rPr>
                <w:rFonts w:ascii="Times New Roman" w:hAnsi="Times New Roman"/>
                <w:b/>
              </w:rPr>
            </w:pPr>
            <w:r w:rsidRPr="00B718F8">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B718F8" w:rsidRDefault="004646CF" w:rsidP="003C7881">
            <w:pPr>
              <w:spacing w:after="0" w:line="240" w:lineRule="auto"/>
              <w:jc w:val="center"/>
              <w:rPr>
                <w:rFonts w:ascii="Times New Roman" w:hAnsi="Times New Roman"/>
              </w:rPr>
            </w:pPr>
            <w:r w:rsidRPr="00B718F8">
              <w:rPr>
                <w:rFonts w:ascii="Times New Roman" w:hAnsi="Times New Roman"/>
                <w:b/>
              </w:rPr>
              <w:t>активности)</w:t>
            </w:r>
          </w:p>
        </w:tc>
        <w:tc>
          <w:tcPr>
            <w:tcW w:w="1560" w:type="dxa"/>
            <w:gridSpan w:val="2"/>
            <w:shd w:val="clear" w:color="auto" w:fill="auto"/>
          </w:tcPr>
          <w:p w:rsidR="004646CF" w:rsidRPr="00B718F8" w:rsidRDefault="004646CF" w:rsidP="003C7881">
            <w:pPr>
              <w:spacing w:after="0" w:line="240" w:lineRule="auto"/>
              <w:jc w:val="center"/>
              <w:rPr>
                <w:rFonts w:ascii="Times New Roman" w:hAnsi="Times New Roman"/>
                <w:b/>
              </w:rPr>
            </w:pPr>
            <w:r w:rsidRPr="00B718F8">
              <w:rPr>
                <w:rFonts w:ascii="Times New Roman" w:hAnsi="Times New Roman"/>
                <w:b/>
              </w:rPr>
              <w:t>Индивидуальная</w:t>
            </w:r>
          </w:p>
          <w:p w:rsidR="004646CF" w:rsidRPr="00B718F8" w:rsidRDefault="004646CF" w:rsidP="003C7881">
            <w:pPr>
              <w:spacing w:after="0" w:line="240" w:lineRule="auto"/>
              <w:jc w:val="center"/>
              <w:rPr>
                <w:rFonts w:ascii="Times New Roman" w:hAnsi="Times New Roman"/>
                <w:b/>
              </w:rPr>
            </w:pPr>
            <w:r w:rsidRPr="00B718F8">
              <w:rPr>
                <w:rFonts w:ascii="Times New Roman" w:hAnsi="Times New Roman"/>
                <w:b/>
              </w:rPr>
              <w:t>работа</w:t>
            </w:r>
          </w:p>
        </w:tc>
        <w:tc>
          <w:tcPr>
            <w:tcW w:w="992" w:type="dxa"/>
            <w:gridSpan w:val="2"/>
            <w:shd w:val="clear" w:color="auto" w:fill="auto"/>
          </w:tcPr>
          <w:p w:rsidR="004646CF" w:rsidRPr="00B718F8" w:rsidRDefault="004646CF" w:rsidP="003C7881">
            <w:pPr>
              <w:spacing w:after="0" w:line="240" w:lineRule="auto"/>
              <w:jc w:val="center"/>
              <w:rPr>
                <w:rFonts w:ascii="Times New Roman" w:hAnsi="Times New Roman"/>
                <w:b/>
              </w:rPr>
            </w:pPr>
            <w:r w:rsidRPr="00B718F8">
              <w:rPr>
                <w:rFonts w:ascii="Times New Roman" w:hAnsi="Times New Roman"/>
                <w:b/>
              </w:rPr>
              <w:t>Взаимодействие с родителями/социальными партнерами</w:t>
            </w:r>
          </w:p>
        </w:tc>
      </w:tr>
      <w:tr w:rsidR="004646CF" w:rsidRPr="00B718F8" w:rsidTr="003C7881">
        <w:trPr>
          <w:trHeight w:val="70"/>
        </w:trPr>
        <w:tc>
          <w:tcPr>
            <w:tcW w:w="1008" w:type="dxa"/>
            <w:shd w:val="clear" w:color="auto" w:fill="auto"/>
          </w:tcPr>
          <w:p w:rsidR="004646CF" w:rsidRPr="00B718F8" w:rsidRDefault="004646CF" w:rsidP="003C7881">
            <w:pPr>
              <w:spacing w:after="0" w:line="240" w:lineRule="auto"/>
              <w:jc w:val="center"/>
              <w:rPr>
                <w:rFonts w:ascii="Times New Roman" w:hAnsi="Times New Roman"/>
              </w:rPr>
            </w:pPr>
            <w:r w:rsidRPr="00B718F8">
              <w:rPr>
                <w:rFonts w:ascii="Times New Roman" w:hAnsi="Times New Roman"/>
              </w:rPr>
              <w:t>1</w:t>
            </w:r>
          </w:p>
        </w:tc>
        <w:tc>
          <w:tcPr>
            <w:tcW w:w="1980" w:type="dxa"/>
            <w:shd w:val="clear" w:color="auto" w:fill="auto"/>
          </w:tcPr>
          <w:p w:rsidR="004646CF" w:rsidRPr="00B718F8" w:rsidRDefault="004646CF" w:rsidP="003C7881">
            <w:pPr>
              <w:spacing w:after="0" w:line="240" w:lineRule="auto"/>
              <w:jc w:val="center"/>
              <w:rPr>
                <w:rFonts w:ascii="Times New Roman" w:hAnsi="Times New Roman"/>
              </w:rPr>
            </w:pPr>
            <w:r w:rsidRPr="00B718F8">
              <w:rPr>
                <w:rFonts w:ascii="Times New Roman" w:hAnsi="Times New Roman"/>
              </w:rPr>
              <w:t>2</w:t>
            </w:r>
          </w:p>
        </w:tc>
        <w:tc>
          <w:tcPr>
            <w:tcW w:w="7185" w:type="dxa"/>
            <w:shd w:val="clear" w:color="auto" w:fill="auto"/>
          </w:tcPr>
          <w:p w:rsidR="004646CF" w:rsidRPr="00B718F8" w:rsidRDefault="004646CF" w:rsidP="003C7881">
            <w:pPr>
              <w:spacing w:after="0" w:line="240" w:lineRule="auto"/>
              <w:jc w:val="center"/>
              <w:rPr>
                <w:rFonts w:ascii="Times New Roman" w:hAnsi="Times New Roman"/>
              </w:rPr>
            </w:pPr>
            <w:r w:rsidRPr="00B718F8">
              <w:rPr>
                <w:rFonts w:ascii="Times New Roman" w:hAnsi="Times New Roman"/>
              </w:rPr>
              <w:t>3</w:t>
            </w:r>
          </w:p>
        </w:tc>
        <w:tc>
          <w:tcPr>
            <w:tcW w:w="2409" w:type="dxa"/>
            <w:shd w:val="clear" w:color="auto" w:fill="auto"/>
          </w:tcPr>
          <w:p w:rsidR="004646CF" w:rsidRPr="00B718F8" w:rsidRDefault="004646CF" w:rsidP="003C7881">
            <w:pPr>
              <w:spacing w:after="0" w:line="240" w:lineRule="auto"/>
              <w:jc w:val="center"/>
              <w:rPr>
                <w:rFonts w:ascii="Times New Roman" w:hAnsi="Times New Roman"/>
              </w:rPr>
            </w:pPr>
            <w:r w:rsidRPr="00B718F8">
              <w:rPr>
                <w:rFonts w:ascii="Times New Roman" w:hAnsi="Times New Roman"/>
              </w:rPr>
              <w:t>4</w:t>
            </w:r>
          </w:p>
        </w:tc>
        <w:tc>
          <w:tcPr>
            <w:tcW w:w="1560" w:type="dxa"/>
            <w:gridSpan w:val="2"/>
            <w:shd w:val="clear" w:color="auto" w:fill="auto"/>
          </w:tcPr>
          <w:p w:rsidR="004646CF" w:rsidRPr="00B718F8" w:rsidRDefault="004646CF" w:rsidP="003C7881">
            <w:pPr>
              <w:spacing w:after="0" w:line="240" w:lineRule="auto"/>
              <w:jc w:val="center"/>
              <w:rPr>
                <w:rFonts w:ascii="Times New Roman" w:hAnsi="Times New Roman"/>
              </w:rPr>
            </w:pPr>
            <w:r w:rsidRPr="00B718F8">
              <w:rPr>
                <w:rFonts w:ascii="Times New Roman" w:hAnsi="Times New Roman"/>
              </w:rPr>
              <w:t>5</w:t>
            </w:r>
          </w:p>
        </w:tc>
        <w:tc>
          <w:tcPr>
            <w:tcW w:w="992" w:type="dxa"/>
            <w:gridSpan w:val="2"/>
            <w:shd w:val="clear" w:color="auto" w:fill="auto"/>
          </w:tcPr>
          <w:p w:rsidR="004646CF" w:rsidRPr="00B718F8" w:rsidRDefault="004646CF" w:rsidP="003C7881">
            <w:pPr>
              <w:spacing w:after="0" w:line="240" w:lineRule="auto"/>
              <w:jc w:val="center"/>
              <w:rPr>
                <w:rFonts w:ascii="Times New Roman" w:hAnsi="Times New Roman"/>
              </w:rPr>
            </w:pPr>
            <w:r w:rsidRPr="00B718F8">
              <w:rPr>
                <w:rFonts w:ascii="Times New Roman" w:hAnsi="Times New Roman"/>
              </w:rPr>
              <w:t>6</w:t>
            </w:r>
          </w:p>
        </w:tc>
      </w:tr>
      <w:tr w:rsidR="004646CF" w:rsidRPr="00B718F8" w:rsidTr="003C7881">
        <w:trPr>
          <w:cantSplit/>
          <w:trHeight w:val="919"/>
        </w:trPr>
        <w:tc>
          <w:tcPr>
            <w:tcW w:w="1008" w:type="dxa"/>
            <w:vMerge w:val="restart"/>
            <w:shd w:val="clear" w:color="auto" w:fill="auto"/>
            <w:textDirection w:val="btLr"/>
          </w:tcPr>
          <w:p w:rsidR="004646CF" w:rsidRPr="00B718F8" w:rsidRDefault="004646CF" w:rsidP="003C7881">
            <w:pPr>
              <w:spacing w:after="0" w:line="240" w:lineRule="auto"/>
              <w:ind w:left="113" w:right="113"/>
              <w:jc w:val="center"/>
              <w:rPr>
                <w:rFonts w:ascii="Times New Roman" w:hAnsi="Times New Roman"/>
                <w:b/>
              </w:rPr>
            </w:pPr>
            <w:r w:rsidRPr="00B718F8">
              <w:rPr>
                <w:rFonts w:ascii="Times New Roman" w:hAnsi="Times New Roman"/>
                <w:b/>
              </w:rPr>
              <w:t>29 февраля - понедельник</w:t>
            </w:r>
          </w:p>
          <w:p w:rsidR="004646CF" w:rsidRPr="00B718F8" w:rsidRDefault="004646CF" w:rsidP="003C7881">
            <w:pPr>
              <w:spacing w:after="0" w:line="240" w:lineRule="auto"/>
              <w:ind w:left="113" w:right="113"/>
              <w:jc w:val="center"/>
              <w:rPr>
                <w:rFonts w:ascii="Times New Roman" w:hAnsi="Times New Roman"/>
                <w:b/>
              </w:rPr>
            </w:pPr>
            <w:r w:rsidRPr="00B718F8">
              <w:rPr>
                <w:rFonts w:ascii="Times New Roman" w:hAnsi="Times New Roman"/>
                <w:b/>
              </w:rPr>
              <w:t>«Мамин праздник»</w:t>
            </w:r>
          </w:p>
        </w:tc>
        <w:tc>
          <w:tcPr>
            <w:tcW w:w="1980" w:type="dxa"/>
            <w:shd w:val="clear" w:color="auto" w:fill="auto"/>
          </w:tcPr>
          <w:p w:rsidR="004646CF" w:rsidRPr="00B718F8" w:rsidRDefault="004646CF" w:rsidP="003C7881">
            <w:pPr>
              <w:spacing w:after="0" w:line="240" w:lineRule="auto"/>
              <w:jc w:val="center"/>
              <w:rPr>
                <w:rFonts w:ascii="Times New Roman" w:hAnsi="Times New Roman"/>
                <w:b/>
                <w:bCs/>
                <w:color w:val="0F1419"/>
                <w:u w:val="single"/>
              </w:rPr>
            </w:pPr>
            <w:r w:rsidRPr="00B718F8">
              <w:rPr>
                <w:rFonts w:ascii="Times New Roman" w:hAnsi="Times New Roman"/>
                <w:b/>
                <w:u w:val="single"/>
              </w:rPr>
              <w:t>Утро</w:t>
            </w:r>
          </w:p>
          <w:p w:rsidR="004646CF" w:rsidRPr="00B718F8" w:rsidRDefault="004646CF" w:rsidP="003C7881">
            <w:pPr>
              <w:spacing w:after="0" w:line="240" w:lineRule="auto"/>
              <w:jc w:val="center"/>
              <w:rPr>
                <w:rFonts w:ascii="Times New Roman" w:hAnsi="Times New Roman"/>
                <w:b/>
              </w:rPr>
            </w:pPr>
            <w:r w:rsidRPr="00B718F8">
              <w:rPr>
                <w:rFonts w:ascii="Times New Roman" w:hAnsi="Times New Roman"/>
                <w:b/>
                <w:bCs/>
                <w:color w:val="0F1419"/>
              </w:rPr>
              <w:t>Утренняя гимнастика.</w:t>
            </w:r>
          </w:p>
        </w:tc>
        <w:tc>
          <w:tcPr>
            <w:tcW w:w="7185" w:type="dxa"/>
            <w:shd w:val="clear" w:color="auto" w:fill="auto"/>
          </w:tcPr>
          <w:p w:rsidR="004646CF" w:rsidRPr="00B718F8" w:rsidRDefault="004646CF" w:rsidP="003C7881">
            <w:pPr>
              <w:spacing w:after="0" w:line="240" w:lineRule="auto"/>
              <w:rPr>
                <w:rFonts w:ascii="Times New Roman" w:hAnsi="Times New Roman"/>
                <w:b/>
              </w:rPr>
            </w:pPr>
          </w:p>
          <w:p w:rsidR="004646CF" w:rsidRPr="00B718F8" w:rsidRDefault="004646CF" w:rsidP="003C7881">
            <w:pPr>
              <w:spacing w:after="0" w:line="240" w:lineRule="auto"/>
              <w:rPr>
                <w:rFonts w:ascii="Times New Roman" w:hAnsi="Times New Roman"/>
              </w:rPr>
            </w:pPr>
            <w:r w:rsidRPr="00B718F8">
              <w:rPr>
                <w:rFonts w:ascii="Times New Roman" w:hAnsi="Times New Roman"/>
                <w:b/>
              </w:rPr>
              <w:t>Цель:</w:t>
            </w:r>
            <w:r w:rsidRPr="00B718F8">
              <w:rPr>
                <w:rFonts w:ascii="Times New Roman" w:hAnsi="Times New Roman"/>
              </w:rPr>
              <w:t xml:space="preserve">  поднять мышечный  и эмоциональный тонус.</w:t>
            </w:r>
          </w:p>
          <w:p w:rsidR="004646CF" w:rsidRPr="00B718F8" w:rsidRDefault="004646CF" w:rsidP="003C7881">
            <w:pPr>
              <w:spacing w:after="0" w:line="240" w:lineRule="auto"/>
              <w:rPr>
                <w:rFonts w:ascii="Times New Roman" w:hAnsi="Times New Roman"/>
                <w:b/>
              </w:rPr>
            </w:pPr>
          </w:p>
          <w:p w:rsidR="004646CF" w:rsidRPr="00B718F8" w:rsidRDefault="004646CF" w:rsidP="003C7881">
            <w:pPr>
              <w:spacing w:after="0" w:line="240" w:lineRule="auto"/>
              <w:rPr>
                <w:rFonts w:ascii="Times New Roman" w:hAnsi="Times New Roman"/>
              </w:rPr>
            </w:pPr>
          </w:p>
        </w:tc>
        <w:tc>
          <w:tcPr>
            <w:tcW w:w="2409" w:type="dxa"/>
            <w:shd w:val="clear" w:color="auto" w:fill="auto"/>
          </w:tcPr>
          <w:p w:rsidR="004646CF" w:rsidRPr="00B718F8" w:rsidRDefault="004646CF" w:rsidP="003C7881">
            <w:pPr>
              <w:spacing w:after="0" w:line="240" w:lineRule="auto"/>
              <w:rPr>
                <w:rFonts w:ascii="Times New Roman" w:hAnsi="Times New Roman"/>
                <w:b/>
              </w:rPr>
            </w:pPr>
          </w:p>
          <w:p w:rsidR="004646CF" w:rsidRDefault="004646CF" w:rsidP="003C7881">
            <w:pPr>
              <w:spacing w:after="0" w:line="240" w:lineRule="auto"/>
              <w:jc w:val="center"/>
              <w:rPr>
                <w:rFonts w:ascii="Times New Roman" w:hAnsi="Times New Roman"/>
                <w:b/>
              </w:rPr>
            </w:pPr>
            <w:r w:rsidRPr="00B718F8">
              <w:rPr>
                <w:rFonts w:ascii="Times New Roman" w:hAnsi="Times New Roman"/>
                <w:b/>
              </w:rPr>
              <w:t>Центр движения</w:t>
            </w:r>
          </w:p>
          <w:p w:rsidR="004646CF" w:rsidRPr="00B718F8" w:rsidRDefault="004646CF" w:rsidP="003C7881">
            <w:pPr>
              <w:spacing w:after="0" w:line="240" w:lineRule="auto"/>
              <w:jc w:val="center"/>
              <w:rPr>
                <w:rFonts w:ascii="Times New Roman" w:hAnsi="Times New Roman"/>
                <w:b/>
              </w:rPr>
            </w:pPr>
            <w:r>
              <w:rPr>
                <w:rFonts w:ascii="Times New Roman" w:hAnsi="Times New Roman"/>
              </w:rPr>
              <w:t>(мячи)</w:t>
            </w:r>
            <w:r w:rsidRPr="00B718F8">
              <w:rPr>
                <w:rFonts w:ascii="Times New Roman" w:hAnsi="Times New Roman"/>
                <w:b/>
              </w:rPr>
              <w:t>.</w:t>
            </w:r>
          </w:p>
          <w:p w:rsidR="004646CF" w:rsidRPr="00B718F8" w:rsidRDefault="004646CF" w:rsidP="003C7881">
            <w:pPr>
              <w:spacing w:after="0" w:line="240" w:lineRule="auto"/>
              <w:rPr>
                <w:rFonts w:ascii="Times New Roman" w:hAnsi="Times New Roman"/>
              </w:rPr>
            </w:pPr>
          </w:p>
        </w:tc>
        <w:tc>
          <w:tcPr>
            <w:tcW w:w="1560" w:type="dxa"/>
            <w:gridSpan w:val="2"/>
            <w:vMerge w:val="restart"/>
            <w:shd w:val="clear" w:color="auto" w:fill="auto"/>
          </w:tcPr>
          <w:p w:rsidR="004646CF" w:rsidRPr="00B718F8" w:rsidRDefault="004646CF" w:rsidP="003C7881">
            <w:pPr>
              <w:spacing w:after="0" w:line="240" w:lineRule="auto"/>
              <w:ind w:right="-456"/>
              <w:rPr>
                <w:rFonts w:ascii="Times New Roman" w:hAnsi="Times New Roman"/>
              </w:rPr>
            </w:pPr>
            <w:r w:rsidRPr="00B718F8">
              <w:rPr>
                <w:rFonts w:ascii="Times New Roman" w:hAnsi="Times New Roman"/>
              </w:rPr>
              <w:t>Развитие движений</w:t>
            </w:r>
          </w:p>
          <w:p w:rsidR="004646CF" w:rsidRPr="00B718F8" w:rsidRDefault="004646CF" w:rsidP="003C7881">
            <w:pPr>
              <w:spacing w:after="0" w:line="240" w:lineRule="auto"/>
              <w:ind w:right="-456"/>
              <w:rPr>
                <w:rFonts w:ascii="Times New Roman" w:hAnsi="Times New Roman"/>
                <w:b/>
              </w:rPr>
            </w:pPr>
            <w:r w:rsidRPr="00B718F8">
              <w:rPr>
                <w:rFonts w:ascii="Times New Roman" w:hAnsi="Times New Roman"/>
              </w:rPr>
              <w:t>«</w:t>
            </w:r>
            <w:r w:rsidRPr="00B718F8">
              <w:rPr>
                <w:rFonts w:ascii="Times New Roman" w:hAnsi="Times New Roman"/>
                <w:b/>
              </w:rPr>
              <w:t xml:space="preserve">Поймай </w:t>
            </w:r>
          </w:p>
          <w:p w:rsidR="004646CF" w:rsidRPr="00B718F8" w:rsidRDefault="004646CF" w:rsidP="003C7881">
            <w:pPr>
              <w:spacing w:after="0" w:line="240" w:lineRule="auto"/>
              <w:ind w:right="-456"/>
              <w:rPr>
                <w:rFonts w:ascii="Times New Roman" w:hAnsi="Times New Roman"/>
              </w:rPr>
            </w:pPr>
            <w:r w:rsidRPr="00B718F8">
              <w:rPr>
                <w:rFonts w:ascii="Times New Roman" w:hAnsi="Times New Roman"/>
                <w:b/>
              </w:rPr>
              <w:t>снежинку</w:t>
            </w:r>
            <w:r w:rsidRPr="00B718F8">
              <w:rPr>
                <w:rFonts w:ascii="Times New Roman" w:hAnsi="Times New Roman"/>
              </w:rPr>
              <w:t>»</w:t>
            </w:r>
          </w:p>
          <w:p w:rsidR="004646CF" w:rsidRPr="00B718F8" w:rsidRDefault="004646CF" w:rsidP="003C7881">
            <w:pPr>
              <w:spacing w:after="0" w:line="240" w:lineRule="auto"/>
              <w:rPr>
                <w:rFonts w:ascii="Times New Roman" w:hAnsi="Times New Roman"/>
                <w:b/>
              </w:rPr>
            </w:pPr>
            <w:r w:rsidRPr="00B718F8">
              <w:rPr>
                <w:rFonts w:ascii="Times New Roman" w:hAnsi="Times New Roman"/>
                <w:b/>
              </w:rPr>
              <w:t>Цель:</w:t>
            </w:r>
            <w:r w:rsidRPr="00B718F8">
              <w:rPr>
                <w:rFonts w:ascii="Times New Roman" w:hAnsi="Times New Roman"/>
              </w:rPr>
              <w:t xml:space="preserve"> упражнять детей в прыжках</w:t>
            </w:r>
          </w:p>
        </w:tc>
        <w:tc>
          <w:tcPr>
            <w:tcW w:w="992" w:type="dxa"/>
            <w:gridSpan w:val="2"/>
            <w:vMerge w:val="restart"/>
            <w:shd w:val="clear" w:color="auto" w:fill="auto"/>
            <w:textDirection w:val="btLr"/>
          </w:tcPr>
          <w:p w:rsidR="004646CF" w:rsidRPr="00B718F8" w:rsidRDefault="004646CF" w:rsidP="003C7881">
            <w:pPr>
              <w:pStyle w:val="c3"/>
              <w:spacing w:before="0" w:beforeAutospacing="0" w:after="0" w:afterAutospacing="0"/>
              <w:ind w:left="113" w:right="113"/>
              <w:rPr>
                <w:b/>
                <w:sz w:val="22"/>
                <w:szCs w:val="22"/>
              </w:rPr>
            </w:pPr>
          </w:p>
          <w:p w:rsidR="004646CF" w:rsidRPr="00DF44B7" w:rsidRDefault="004646CF" w:rsidP="003C7881">
            <w:pPr>
              <w:pStyle w:val="c1"/>
              <w:shd w:val="clear" w:color="auto" w:fill="FFFFFF"/>
              <w:spacing w:before="0" w:beforeAutospacing="0" w:after="0" w:afterAutospacing="0"/>
              <w:ind w:left="113" w:right="113"/>
              <w:jc w:val="center"/>
              <w:rPr>
                <w:sz w:val="22"/>
                <w:szCs w:val="22"/>
              </w:rPr>
            </w:pPr>
            <w:r w:rsidRPr="00DF44B7">
              <w:rPr>
                <w:sz w:val="22"/>
                <w:szCs w:val="22"/>
              </w:rPr>
              <w:t>Консультация «Наказание – в чем смысл?» - о методах воспитания</w:t>
            </w:r>
          </w:p>
          <w:p w:rsidR="004646CF" w:rsidRPr="00B718F8" w:rsidRDefault="004646CF" w:rsidP="003C7881">
            <w:pPr>
              <w:pStyle w:val="c3"/>
              <w:spacing w:before="0" w:beforeAutospacing="0" w:after="0" w:afterAutospacing="0"/>
              <w:ind w:left="113" w:right="113"/>
              <w:rPr>
                <w:b/>
                <w:sz w:val="22"/>
                <w:szCs w:val="22"/>
              </w:rPr>
            </w:pPr>
          </w:p>
          <w:p w:rsidR="004646CF" w:rsidRPr="00B718F8" w:rsidRDefault="004646CF" w:rsidP="003C7881">
            <w:pPr>
              <w:pStyle w:val="c3"/>
              <w:spacing w:before="0" w:beforeAutospacing="0" w:after="0" w:afterAutospacing="0"/>
              <w:ind w:left="113" w:right="113"/>
              <w:rPr>
                <w:b/>
                <w:sz w:val="22"/>
                <w:szCs w:val="22"/>
              </w:rPr>
            </w:pPr>
          </w:p>
          <w:p w:rsidR="004646CF" w:rsidRPr="00B718F8" w:rsidRDefault="004646CF" w:rsidP="003C7881">
            <w:pPr>
              <w:pStyle w:val="c3"/>
              <w:spacing w:before="0" w:beforeAutospacing="0" w:after="0" w:afterAutospacing="0"/>
              <w:ind w:left="113" w:right="113"/>
              <w:rPr>
                <w:b/>
                <w:sz w:val="22"/>
                <w:szCs w:val="22"/>
              </w:rPr>
            </w:pPr>
          </w:p>
          <w:p w:rsidR="004646CF" w:rsidRPr="00B718F8" w:rsidRDefault="004646CF" w:rsidP="003C7881">
            <w:pPr>
              <w:pStyle w:val="c3"/>
              <w:spacing w:before="0" w:beforeAutospacing="0" w:after="0" w:afterAutospacing="0"/>
              <w:ind w:left="113" w:right="113"/>
              <w:rPr>
                <w:b/>
                <w:sz w:val="22"/>
                <w:szCs w:val="22"/>
              </w:rPr>
            </w:pPr>
          </w:p>
          <w:p w:rsidR="004646CF" w:rsidRPr="00B718F8" w:rsidRDefault="004646CF" w:rsidP="003C7881">
            <w:pPr>
              <w:pStyle w:val="c3"/>
              <w:spacing w:before="0" w:beforeAutospacing="0" w:after="0" w:afterAutospacing="0"/>
              <w:ind w:left="113" w:right="113"/>
              <w:rPr>
                <w:b/>
                <w:sz w:val="22"/>
                <w:szCs w:val="22"/>
              </w:rPr>
            </w:pPr>
          </w:p>
          <w:p w:rsidR="004646CF" w:rsidRPr="00B718F8" w:rsidRDefault="004646CF" w:rsidP="003C7881">
            <w:pPr>
              <w:pStyle w:val="c3"/>
              <w:spacing w:before="0" w:beforeAutospacing="0" w:after="0" w:afterAutospacing="0"/>
              <w:ind w:left="113" w:right="113"/>
              <w:rPr>
                <w:b/>
                <w:sz w:val="22"/>
                <w:szCs w:val="22"/>
              </w:rPr>
            </w:pPr>
          </w:p>
          <w:p w:rsidR="004646CF" w:rsidRPr="00B718F8" w:rsidRDefault="004646CF" w:rsidP="003C7881">
            <w:pPr>
              <w:pStyle w:val="c3"/>
              <w:spacing w:before="0" w:beforeAutospacing="0" w:after="0" w:afterAutospacing="0"/>
              <w:ind w:left="113" w:right="113"/>
              <w:rPr>
                <w:b/>
                <w:sz w:val="22"/>
                <w:szCs w:val="22"/>
              </w:rPr>
            </w:pPr>
          </w:p>
          <w:p w:rsidR="004646CF" w:rsidRPr="00B718F8" w:rsidRDefault="004646CF" w:rsidP="003C7881">
            <w:pPr>
              <w:pStyle w:val="c3"/>
              <w:spacing w:before="0" w:beforeAutospacing="0" w:after="0" w:afterAutospacing="0"/>
              <w:ind w:left="113" w:right="113"/>
              <w:rPr>
                <w:b/>
                <w:sz w:val="22"/>
                <w:szCs w:val="22"/>
              </w:rPr>
            </w:pPr>
          </w:p>
        </w:tc>
      </w:tr>
      <w:tr w:rsidR="004646CF" w:rsidRPr="00B718F8" w:rsidTr="003C7881">
        <w:trPr>
          <w:cantSplit/>
          <w:trHeight w:val="720"/>
        </w:trPr>
        <w:tc>
          <w:tcPr>
            <w:tcW w:w="1008" w:type="dxa"/>
            <w:vMerge/>
            <w:shd w:val="clear" w:color="auto" w:fill="auto"/>
            <w:textDirection w:val="btLr"/>
          </w:tcPr>
          <w:p w:rsidR="004646CF" w:rsidRPr="00B718F8"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718F8" w:rsidRDefault="004646CF" w:rsidP="003C7881">
            <w:pPr>
              <w:spacing w:line="240" w:lineRule="auto"/>
              <w:jc w:val="center"/>
              <w:rPr>
                <w:rFonts w:ascii="Times New Roman" w:hAnsi="Times New Roman"/>
                <w:b/>
                <w:u w:val="single"/>
              </w:rPr>
            </w:pPr>
            <w:r w:rsidRPr="00B718F8">
              <w:rPr>
                <w:rFonts w:ascii="Times New Roman" w:hAnsi="Times New Roman"/>
                <w:b/>
              </w:rPr>
              <w:t>Беседа</w:t>
            </w:r>
          </w:p>
        </w:tc>
        <w:tc>
          <w:tcPr>
            <w:tcW w:w="7185" w:type="dxa"/>
            <w:shd w:val="clear" w:color="auto" w:fill="auto"/>
          </w:tcPr>
          <w:p w:rsidR="004646CF" w:rsidRDefault="004646CF" w:rsidP="003C7881">
            <w:pPr>
              <w:spacing w:after="0" w:line="240" w:lineRule="auto"/>
              <w:ind w:right="-456"/>
              <w:rPr>
                <w:rFonts w:ascii="Times New Roman" w:hAnsi="Times New Roman"/>
              </w:rPr>
            </w:pPr>
            <w:r w:rsidRPr="00B718F8">
              <w:rPr>
                <w:rFonts w:ascii="Times New Roman" w:hAnsi="Times New Roman"/>
                <w:b/>
              </w:rPr>
              <w:t>Провести беседу по теме «Профессии»</w:t>
            </w:r>
            <w:r w:rsidRPr="00B718F8">
              <w:rPr>
                <w:rFonts w:ascii="Times New Roman" w:hAnsi="Times New Roman"/>
              </w:rPr>
              <w:t xml:space="preserve">                                      </w:t>
            </w:r>
          </w:p>
          <w:p w:rsidR="004646CF" w:rsidRPr="00B718F8" w:rsidRDefault="004646CF" w:rsidP="003C7881">
            <w:pPr>
              <w:spacing w:after="0" w:line="240" w:lineRule="auto"/>
              <w:ind w:right="-456"/>
              <w:rPr>
                <w:rFonts w:ascii="Times New Roman" w:hAnsi="Times New Roman"/>
              </w:rPr>
            </w:pPr>
            <w:r w:rsidRPr="00B718F8">
              <w:rPr>
                <w:rFonts w:ascii="Times New Roman" w:hAnsi="Times New Roman"/>
                <w:b/>
              </w:rPr>
              <w:t>Цель:</w:t>
            </w:r>
            <w:r w:rsidRPr="00B718F8">
              <w:rPr>
                <w:rFonts w:ascii="Times New Roman" w:hAnsi="Times New Roman"/>
              </w:rPr>
              <w:t xml:space="preserve"> учить детей умению соотносить глаголы с п. </w:t>
            </w:r>
          </w:p>
          <w:p w:rsidR="004646CF" w:rsidRPr="00B718F8" w:rsidRDefault="004646CF" w:rsidP="003C7881">
            <w:pPr>
              <w:spacing w:after="0" w:line="240" w:lineRule="auto"/>
              <w:rPr>
                <w:rFonts w:ascii="Times New Roman" w:hAnsi="Times New Roman"/>
                <w:b/>
              </w:rPr>
            </w:pPr>
          </w:p>
        </w:tc>
        <w:tc>
          <w:tcPr>
            <w:tcW w:w="2409" w:type="dxa"/>
            <w:shd w:val="clear" w:color="auto" w:fill="auto"/>
          </w:tcPr>
          <w:p w:rsidR="004646CF" w:rsidRDefault="004646CF" w:rsidP="003C7881">
            <w:pPr>
              <w:spacing w:after="0" w:line="240" w:lineRule="auto"/>
              <w:jc w:val="center"/>
              <w:rPr>
                <w:rFonts w:ascii="Times New Roman" w:hAnsi="Times New Roman"/>
                <w:b/>
                <w:bCs/>
                <w:color w:val="0F1419"/>
              </w:rPr>
            </w:pPr>
            <w:r>
              <w:rPr>
                <w:rFonts w:ascii="Times New Roman" w:hAnsi="Times New Roman"/>
                <w:b/>
                <w:bCs/>
                <w:color w:val="0F1419"/>
              </w:rPr>
              <w:t>Дружный круг</w:t>
            </w:r>
          </w:p>
          <w:p w:rsidR="004646CF" w:rsidRPr="00B718F8" w:rsidRDefault="004646CF" w:rsidP="003C7881">
            <w:pPr>
              <w:spacing w:after="0" w:line="240" w:lineRule="auto"/>
              <w:jc w:val="center"/>
              <w:rPr>
                <w:rFonts w:ascii="Times New Roman" w:hAnsi="Times New Roman"/>
                <w:bCs/>
                <w:color w:val="0F1419"/>
              </w:rPr>
            </w:pPr>
            <w:r>
              <w:rPr>
                <w:rFonts w:ascii="Times New Roman" w:hAnsi="Times New Roman"/>
                <w:bCs/>
                <w:color w:val="0F1419"/>
              </w:rPr>
              <w:t>(презентация по теме)</w:t>
            </w:r>
          </w:p>
        </w:tc>
        <w:tc>
          <w:tcPr>
            <w:tcW w:w="1560" w:type="dxa"/>
            <w:gridSpan w:val="2"/>
            <w:vMerge/>
            <w:shd w:val="clear" w:color="auto" w:fill="auto"/>
          </w:tcPr>
          <w:p w:rsidR="004646CF" w:rsidRPr="00B718F8" w:rsidRDefault="004646CF" w:rsidP="003C7881">
            <w:pPr>
              <w:spacing w:after="0" w:line="240" w:lineRule="auto"/>
              <w:rPr>
                <w:rFonts w:ascii="Times New Roman" w:hAnsi="Times New Roman"/>
              </w:rPr>
            </w:pPr>
          </w:p>
        </w:tc>
        <w:tc>
          <w:tcPr>
            <w:tcW w:w="992" w:type="dxa"/>
            <w:gridSpan w:val="2"/>
            <w:vMerge/>
            <w:shd w:val="clear" w:color="auto" w:fill="auto"/>
          </w:tcPr>
          <w:p w:rsidR="004646CF" w:rsidRPr="00B718F8" w:rsidRDefault="004646CF" w:rsidP="003C7881">
            <w:pPr>
              <w:pStyle w:val="c3"/>
              <w:spacing w:before="0" w:beforeAutospacing="0" w:after="0" w:afterAutospacing="0"/>
              <w:rPr>
                <w:b/>
                <w:sz w:val="22"/>
                <w:szCs w:val="22"/>
              </w:rPr>
            </w:pPr>
          </w:p>
        </w:tc>
      </w:tr>
      <w:tr w:rsidR="004646CF" w:rsidRPr="00B718F8" w:rsidTr="003C7881">
        <w:trPr>
          <w:cantSplit/>
          <w:trHeight w:val="833"/>
        </w:trPr>
        <w:tc>
          <w:tcPr>
            <w:tcW w:w="1008" w:type="dxa"/>
            <w:vMerge/>
            <w:shd w:val="clear" w:color="auto" w:fill="auto"/>
            <w:textDirection w:val="btLr"/>
          </w:tcPr>
          <w:p w:rsidR="004646CF" w:rsidRPr="00B718F8"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718F8" w:rsidRDefault="004646CF" w:rsidP="003C7881">
            <w:pPr>
              <w:spacing w:after="0" w:line="240" w:lineRule="auto"/>
              <w:jc w:val="center"/>
              <w:rPr>
                <w:rFonts w:ascii="Times New Roman" w:hAnsi="Times New Roman"/>
                <w:b/>
                <w:bCs/>
                <w:color w:val="0F1419"/>
              </w:rPr>
            </w:pPr>
            <w:r>
              <w:rPr>
                <w:rFonts w:ascii="Times New Roman" w:hAnsi="Times New Roman"/>
                <w:b/>
                <w:bCs/>
                <w:color w:val="0F1419"/>
              </w:rPr>
              <w:t>Дидактическая игра</w:t>
            </w:r>
          </w:p>
        </w:tc>
        <w:tc>
          <w:tcPr>
            <w:tcW w:w="7185" w:type="dxa"/>
            <w:shd w:val="clear" w:color="auto" w:fill="auto"/>
          </w:tcPr>
          <w:p w:rsidR="004646CF" w:rsidRPr="00B718F8" w:rsidRDefault="004646CF" w:rsidP="003C7881">
            <w:pPr>
              <w:spacing w:after="0" w:line="240" w:lineRule="auto"/>
              <w:ind w:right="-456"/>
              <w:rPr>
                <w:rFonts w:ascii="Times New Roman" w:hAnsi="Times New Roman"/>
                <w:b/>
              </w:rPr>
            </w:pPr>
            <w:r w:rsidRPr="00B718F8">
              <w:rPr>
                <w:rFonts w:ascii="Times New Roman" w:hAnsi="Times New Roman"/>
                <w:b/>
              </w:rPr>
              <w:t xml:space="preserve"> «Чем</w:t>
            </w:r>
            <w:r w:rsidRPr="00B718F8">
              <w:rPr>
                <w:rFonts w:ascii="Times New Roman" w:hAnsi="Times New Roman"/>
              </w:rPr>
              <w:t xml:space="preserve"> </w:t>
            </w:r>
            <w:r w:rsidRPr="00B718F8">
              <w:rPr>
                <w:rFonts w:ascii="Times New Roman" w:hAnsi="Times New Roman"/>
                <w:b/>
              </w:rPr>
              <w:t>можно маму порадовать?»</w:t>
            </w:r>
          </w:p>
          <w:p w:rsidR="004646CF" w:rsidRPr="00B718F8" w:rsidRDefault="004646CF" w:rsidP="003C7881">
            <w:pPr>
              <w:spacing w:after="0" w:line="240" w:lineRule="auto"/>
              <w:ind w:right="-456"/>
              <w:rPr>
                <w:rFonts w:ascii="Times New Roman" w:hAnsi="Times New Roman"/>
              </w:rPr>
            </w:pPr>
            <w:r w:rsidRPr="00B718F8">
              <w:rPr>
                <w:rFonts w:ascii="Times New Roman" w:hAnsi="Times New Roman"/>
                <w:b/>
              </w:rPr>
              <w:t>Цель:</w:t>
            </w:r>
            <w:r w:rsidRPr="00B718F8">
              <w:rPr>
                <w:rFonts w:ascii="Times New Roman" w:hAnsi="Times New Roman"/>
              </w:rPr>
              <w:t xml:space="preserve"> воспитывать желание помогать </w:t>
            </w:r>
            <w:r>
              <w:rPr>
                <w:rFonts w:ascii="Times New Roman" w:hAnsi="Times New Roman"/>
              </w:rPr>
              <w:t xml:space="preserve">маме в ее работе по </w:t>
            </w:r>
            <w:r w:rsidRPr="00B718F8">
              <w:rPr>
                <w:rFonts w:ascii="Times New Roman" w:hAnsi="Times New Roman"/>
              </w:rPr>
              <w:t xml:space="preserve"> дому, радовать ее хорош</w:t>
            </w:r>
            <w:r>
              <w:rPr>
                <w:rFonts w:ascii="Times New Roman" w:hAnsi="Times New Roman"/>
              </w:rPr>
              <w:t>ими поступками и добрыми делами</w:t>
            </w:r>
            <w:r w:rsidRPr="00B718F8">
              <w:rPr>
                <w:rFonts w:ascii="Times New Roman" w:hAnsi="Times New Roman"/>
              </w:rPr>
              <w:t>.</w:t>
            </w:r>
          </w:p>
          <w:p w:rsidR="004646CF" w:rsidRPr="00B718F8" w:rsidRDefault="004646CF" w:rsidP="003C7881">
            <w:pPr>
              <w:spacing w:after="0" w:line="240" w:lineRule="auto"/>
              <w:rPr>
                <w:rFonts w:ascii="Times New Roman" w:hAnsi="Times New Roman"/>
              </w:rPr>
            </w:pPr>
          </w:p>
        </w:tc>
        <w:tc>
          <w:tcPr>
            <w:tcW w:w="2409" w:type="dxa"/>
            <w:shd w:val="clear" w:color="auto" w:fill="auto"/>
          </w:tcPr>
          <w:p w:rsidR="004646CF" w:rsidRDefault="004646CF" w:rsidP="003C7881">
            <w:pPr>
              <w:spacing w:line="240" w:lineRule="auto"/>
              <w:ind w:right="-456"/>
              <w:jc w:val="center"/>
              <w:rPr>
                <w:rFonts w:ascii="Times New Roman" w:hAnsi="Times New Roman"/>
                <w:b/>
                <w:bCs/>
                <w:color w:val="0F1419"/>
              </w:rPr>
            </w:pPr>
            <w:r>
              <w:rPr>
                <w:rFonts w:ascii="Times New Roman" w:hAnsi="Times New Roman"/>
                <w:b/>
                <w:bCs/>
                <w:color w:val="0F1419"/>
              </w:rPr>
              <w:t>Центр познания</w:t>
            </w:r>
          </w:p>
          <w:p w:rsidR="004646CF" w:rsidRPr="00B718F8" w:rsidRDefault="004646CF" w:rsidP="003C7881">
            <w:pPr>
              <w:spacing w:line="240" w:lineRule="auto"/>
              <w:ind w:right="-456"/>
              <w:jc w:val="center"/>
              <w:rPr>
                <w:rFonts w:ascii="Times New Roman" w:hAnsi="Times New Roman"/>
                <w:b/>
                <w:bCs/>
                <w:color w:val="0F1419"/>
              </w:rPr>
            </w:pPr>
          </w:p>
        </w:tc>
        <w:tc>
          <w:tcPr>
            <w:tcW w:w="1560" w:type="dxa"/>
            <w:gridSpan w:val="2"/>
            <w:vMerge/>
            <w:shd w:val="clear" w:color="auto" w:fill="auto"/>
          </w:tcPr>
          <w:p w:rsidR="004646CF" w:rsidRPr="00B718F8" w:rsidRDefault="004646CF" w:rsidP="003C7881">
            <w:pPr>
              <w:spacing w:after="0" w:line="240" w:lineRule="auto"/>
              <w:rPr>
                <w:rFonts w:ascii="Times New Roman" w:hAnsi="Times New Roman"/>
              </w:rPr>
            </w:pPr>
          </w:p>
        </w:tc>
        <w:tc>
          <w:tcPr>
            <w:tcW w:w="992" w:type="dxa"/>
            <w:gridSpan w:val="2"/>
            <w:vMerge/>
            <w:shd w:val="clear" w:color="auto" w:fill="auto"/>
          </w:tcPr>
          <w:p w:rsidR="004646CF" w:rsidRPr="00B718F8" w:rsidRDefault="004646CF" w:rsidP="003C7881">
            <w:pPr>
              <w:pStyle w:val="c3"/>
              <w:spacing w:before="0" w:beforeAutospacing="0" w:after="0" w:afterAutospacing="0"/>
              <w:rPr>
                <w:b/>
                <w:sz w:val="22"/>
                <w:szCs w:val="22"/>
              </w:rPr>
            </w:pPr>
          </w:p>
        </w:tc>
      </w:tr>
      <w:tr w:rsidR="004646CF" w:rsidRPr="00B718F8" w:rsidTr="003C7881">
        <w:trPr>
          <w:cantSplit/>
          <w:trHeight w:val="563"/>
        </w:trPr>
        <w:tc>
          <w:tcPr>
            <w:tcW w:w="1008" w:type="dxa"/>
            <w:vMerge/>
            <w:shd w:val="clear" w:color="auto" w:fill="auto"/>
            <w:textDirection w:val="btLr"/>
          </w:tcPr>
          <w:p w:rsidR="004646CF" w:rsidRPr="00B718F8"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718F8" w:rsidRDefault="004646CF" w:rsidP="003C7881">
            <w:pPr>
              <w:spacing w:line="240" w:lineRule="auto"/>
              <w:jc w:val="center"/>
              <w:rPr>
                <w:rFonts w:ascii="Times New Roman" w:hAnsi="Times New Roman"/>
                <w:b/>
                <w:bCs/>
                <w:color w:val="0F1419"/>
              </w:rPr>
            </w:pPr>
            <w:r>
              <w:rPr>
                <w:rFonts w:ascii="Times New Roman" w:hAnsi="Times New Roman"/>
                <w:b/>
              </w:rPr>
              <w:t>Сюжетно – ролевая и</w:t>
            </w:r>
            <w:r w:rsidRPr="00B718F8">
              <w:rPr>
                <w:rFonts w:ascii="Times New Roman" w:hAnsi="Times New Roman"/>
                <w:b/>
              </w:rPr>
              <w:t>гра</w:t>
            </w:r>
          </w:p>
        </w:tc>
        <w:tc>
          <w:tcPr>
            <w:tcW w:w="7185" w:type="dxa"/>
            <w:shd w:val="clear" w:color="auto" w:fill="auto"/>
          </w:tcPr>
          <w:p w:rsidR="004646CF" w:rsidRPr="00B718F8" w:rsidRDefault="004646CF" w:rsidP="003C7881">
            <w:pPr>
              <w:spacing w:after="0" w:line="240" w:lineRule="auto"/>
              <w:ind w:right="-456"/>
              <w:rPr>
                <w:rFonts w:ascii="Times New Roman" w:hAnsi="Times New Roman"/>
                <w:b/>
              </w:rPr>
            </w:pPr>
            <w:r w:rsidRPr="00B718F8">
              <w:rPr>
                <w:rFonts w:ascii="Times New Roman" w:hAnsi="Times New Roman"/>
                <w:b/>
              </w:rPr>
              <w:t xml:space="preserve"> «Одеваем куклу после сна»</w:t>
            </w:r>
          </w:p>
          <w:p w:rsidR="004646CF" w:rsidRPr="00B718F8" w:rsidRDefault="004646CF" w:rsidP="003C7881">
            <w:pPr>
              <w:spacing w:after="0" w:line="240" w:lineRule="auto"/>
              <w:rPr>
                <w:rFonts w:ascii="Times New Roman" w:hAnsi="Times New Roman"/>
              </w:rPr>
            </w:pPr>
            <w:r w:rsidRPr="00B718F8">
              <w:rPr>
                <w:rFonts w:ascii="Times New Roman" w:hAnsi="Times New Roman"/>
                <w:b/>
              </w:rPr>
              <w:t>Цель:</w:t>
            </w:r>
            <w:r w:rsidRPr="00B718F8">
              <w:rPr>
                <w:rFonts w:ascii="Times New Roman" w:hAnsi="Times New Roman"/>
              </w:rPr>
              <w:t xml:space="preserve"> учить воспроизводить последовательные действия:  одевать, приводить в порядок постель.</w:t>
            </w:r>
          </w:p>
          <w:p w:rsidR="004646CF" w:rsidRPr="00B718F8" w:rsidRDefault="004646CF" w:rsidP="003C7881">
            <w:pPr>
              <w:spacing w:after="0" w:line="240" w:lineRule="auto"/>
              <w:ind w:right="-456"/>
              <w:rPr>
                <w:rFonts w:ascii="Times New Roman" w:hAnsi="Times New Roman"/>
                <w:b/>
              </w:rPr>
            </w:pPr>
          </w:p>
        </w:tc>
        <w:tc>
          <w:tcPr>
            <w:tcW w:w="2409" w:type="dxa"/>
            <w:shd w:val="clear" w:color="auto" w:fill="auto"/>
          </w:tcPr>
          <w:p w:rsidR="004646CF" w:rsidRDefault="004646CF" w:rsidP="003C7881">
            <w:pPr>
              <w:spacing w:after="0" w:line="240" w:lineRule="auto"/>
              <w:jc w:val="center"/>
              <w:rPr>
                <w:rFonts w:ascii="Times New Roman" w:hAnsi="Times New Roman"/>
                <w:b/>
              </w:rPr>
            </w:pPr>
            <w:r w:rsidRPr="00B718F8">
              <w:rPr>
                <w:rFonts w:ascii="Times New Roman" w:hAnsi="Times New Roman"/>
                <w:b/>
              </w:rPr>
              <w:t>Центр игры</w:t>
            </w:r>
          </w:p>
          <w:p w:rsidR="004646CF" w:rsidRPr="00015F04" w:rsidRDefault="004646CF" w:rsidP="003C7881">
            <w:pPr>
              <w:spacing w:after="0" w:line="240" w:lineRule="auto"/>
              <w:jc w:val="center"/>
              <w:rPr>
                <w:rFonts w:ascii="Times New Roman" w:hAnsi="Times New Roman"/>
              </w:rPr>
            </w:pPr>
            <w:r>
              <w:rPr>
                <w:rFonts w:ascii="Times New Roman" w:hAnsi="Times New Roman"/>
              </w:rPr>
              <w:t>(кукла, одежда для куклы)</w:t>
            </w:r>
          </w:p>
        </w:tc>
        <w:tc>
          <w:tcPr>
            <w:tcW w:w="1560" w:type="dxa"/>
            <w:gridSpan w:val="2"/>
            <w:vMerge/>
            <w:shd w:val="clear" w:color="auto" w:fill="auto"/>
          </w:tcPr>
          <w:p w:rsidR="004646CF" w:rsidRPr="00B718F8" w:rsidRDefault="004646CF" w:rsidP="003C7881">
            <w:pPr>
              <w:spacing w:after="0" w:line="240" w:lineRule="auto"/>
              <w:rPr>
                <w:rFonts w:ascii="Times New Roman" w:hAnsi="Times New Roman"/>
              </w:rPr>
            </w:pPr>
          </w:p>
        </w:tc>
        <w:tc>
          <w:tcPr>
            <w:tcW w:w="992" w:type="dxa"/>
            <w:gridSpan w:val="2"/>
            <w:vMerge/>
            <w:shd w:val="clear" w:color="auto" w:fill="auto"/>
          </w:tcPr>
          <w:p w:rsidR="004646CF" w:rsidRPr="00B718F8" w:rsidRDefault="004646CF" w:rsidP="003C7881">
            <w:pPr>
              <w:pStyle w:val="c3"/>
              <w:spacing w:before="0" w:beforeAutospacing="0" w:after="0" w:afterAutospacing="0"/>
              <w:rPr>
                <w:b/>
                <w:sz w:val="22"/>
                <w:szCs w:val="22"/>
              </w:rPr>
            </w:pPr>
          </w:p>
        </w:tc>
      </w:tr>
      <w:tr w:rsidR="004646CF" w:rsidRPr="00B718F8" w:rsidTr="003C7881">
        <w:trPr>
          <w:cantSplit/>
          <w:trHeight w:val="563"/>
        </w:trPr>
        <w:tc>
          <w:tcPr>
            <w:tcW w:w="1008" w:type="dxa"/>
            <w:vMerge/>
            <w:shd w:val="clear" w:color="auto" w:fill="auto"/>
            <w:textDirection w:val="btLr"/>
          </w:tcPr>
          <w:p w:rsidR="004646CF" w:rsidRPr="00B718F8"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718F8" w:rsidRDefault="004646CF" w:rsidP="003C7881">
            <w:pPr>
              <w:spacing w:line="240" w:lineRule="auto"/>
              <w:jc w:val="center"/>
              <w:rPr>
                <w:rFonts w:ascii="Times New Roman" w:hAnsi="Times New Roman"/>
                <w:b/>
                <w:u w:val="single"/>
              </w:rPr>
            </w:pPr>
            <w:r w:rsidRPr="00B718F8">
              <w:rPr>
                <w:rFonts w:ascii="Times New Roman" w:hAnsi="Times New Roman"/>
                <w:b/>
                <w:u w:val="single"/>
              </w:rPr>
              <w:t>НОД</w:t>
            </w:r>
          </w:p>
        </w:tc>
        <w:tc>
          <w:tcPr>
            <w:tcW w:w="7185" w:type="dxa"/>
            <w:shd w:val="clear" w:color="auto" w:fill="auto"/>
          </w:tcPr>
          <w:p w:rsidR="004646CF" w:rsidRPr="00B718F8" w:rsidRDefault="004646CF" w:rsidP="003C7881">
            <w:pPr>
              <w:spacing w:after="0" w:line="240" w:lineRule="auto"/>
              <w:rPr>
                <w:rFonts w:ascii="Times New Roman" w:hAnsi="Times New Roman"/>
                <w:b/>
              </w:rPr>
            </w:pPr>
            <w:r w:rsidRPr="00B718F8">
              <w:rPr>
                <w:rFonts w:ascii="Times New Roman" w:hAnsi="Times New Roman"/>
                <w:b/>
              </w:rPr>
              <w:t>1.Музыкальное развитие.</w:t>
            </w:r>
          </w:p>
          <w:p w:rsidR="004646CF" w:rsidRPr="00B718F8" w:rsidRDefault="004646CF" w:rsidP="003C7881">
            <w:pPr>
              <w:spacing w:after="0" w:line="240" w:lineRule="auto"/>
              <w:rPr>
                <w:rFonts w:ascii="Times New Roman" w:hAnsi="Times New Roman"/>
                <w:b/>
              </w:rPr>
            </w:pPr>
          </w:p>
          <w:p w:rsidR="004646CF" w:rsidRPr="00B718F8" w:rsidRDefault="004646CF" w:rsidP="003C7881">
            <w:pPr>
              <w:spacing w:after="0" w:line="240" w:lineRule="auto"/>
              <w:ind w:right="-456"/>
              <w:rPr>
                <w:rFonts w:ascii="Times New Roman" w:hAnsi="Times New Roman"/>
                <w:b/>
              </w:rPr>
            </w:pPr>
            <w:r w:rsidRPr="00B718F8">
              <w:rPr>
                <w:rFonts w:ascii="Times New Roman" w:hAnsi="Times New Roman"/>
                <w:b/>
              </w:rPr>
              <w:t>2. Ознакомление с окружающим миром.</w:t>
            </w:r>
          </w:p>
          <w:p w:rsidR="004646CF" w:rsidRPr="00B718F8" w:rsidRDefault="004646CF" w:rsidP="003C7881">
            <w:pPr>
              <w:spacing w:after="0" w:line="240" w:lineRule="auto"/>
              <w:ind w:right="-456"/>
              <w:rPr>
                <w:rFonts w:ascii="Times New Roman" w:hAnsi="Times New Roman"/>
                <w:b/>
              </w:rPr>
            </w:pPr>
            <w:r w:rsidRPr="00B718F8">
              <w:rPr>
                <w:rFonts w:ascii="Times New Roman" w:hAnsi="Times New Roman"/>
                <w:b/>
              </w:rPr>
              <w:t xml:space="preserve">Тема:  </w:t>
            </w:r>
            <w:r w:rsidRPr="00B718F8">
              <w:rPr>
                <w:rFonts w:ascii="Times New Roman" w:hAnsi="Times New Roman"/>
              </w:rPr>
              <w:t>«Что подарим маме»</w:t>
            </w:r>
            <w:r w:rsidRPr="00B718F8">
              <w:rPr>
                <w:rFonts w:ascii="Times New Roman" w:hAnsi="Times New Roman"/>
                <w:b/>
              </w:rPr>
              <w:t xml:space="preserve"> </w:t>
            </w:r>
          </w:p>
          <w:p w:rsidR="004646CF" w:rsidRPr="00B718F8" w:rsidRDefault="004646CF" w:rsidP="003C7881">
            <w:pPr>
              <w:spacing w:after="0" w:line="240" w:lineRule="auto"/>
              <w:ind w:right="-456"/>
              <w:rPr>
                <w:rFonts w:ascii="Times New Roman" w:hAnsi="Times New Roman"/>
              </w:rPr>
            </w:pPr>
            <w:r w:rsidRPr="00B718F8">
              <w:rPr>
                <w:rFonts w:ascii="Times New Roman" w:hAnsi="Times New Roman"/>
                <w:b/>
              </w:rPr>
              <w:t xml:space="preserve">Цель: </w:t>
            </w:r>
            <w:r w:rsidRPr="00B718F8">
              <w:rPr>
                <w:rFonts w:ascii="Times New Roman" w:hAnsi="Times New Roman"/>
              </w:rPr>
              <w:t>Закреплять знания о знакомых предметах(посуда, игрушки, цветы, предметы быта). Связать выбор картинки-подарка маме с с праздником * Марта. Развивать речь. Учить строить предложения, грамматически правильно употребляя существительные.</w:t>
            </w:r>
          </w:p>
          <w:p w:rsidR="004646CF" w:rsidRPr="00B718F8" w:rsidRDefault="004646CF" w:rsidP="003C7881">
            <w:pPr>
              <w:spacing w:after="0" w:line="240" w:lineRule="auto"/>
              <w:ind w:right="-456"/>
              <w:rPr>
                <w:rFonts w:ascii="Times New Roman" w:hAnsi="Times New Roman"/>
                <w:b/>
              </w:rPr>
            </w:pPr>
            <w:r w:rsidRPr="00B718F8">
              <w:rPr>
                <w:rFonts w:ascii="Times New Roman" w:hAnsi="Times New Roman"/>
                <w:b/>
              </w:rPr>
              <w:t xml:space="preserve">Используемая литература: </w:t>
            </w:r>
            <w:r w:rsidRPr="00B718F8">
              <w:rPr>
                <w:rFonts w:ascii="Times New Roman" w:hAnsi="Times New Roman"/>
              </w:rPr>
              <w:t>Л.А.Парамонова с 326.</w:t>
            </w:r>
          </w:p>
        </w:tc>
        <w:tc>
          <w:tcPr>
            <w:tcW w:w="2409" w:type="dxa"/>
            <w:shd w:val="clear" w:color="auto" w:fill="auto"/>
          </w:tcPr>
          <w:p w:rsidR="004646CF" w:rsidRDefault="004646CF" w:rsidP="003C7881">
            <w:pPr>
              <w:spacing w:after="0" w:line="240" w:lineRule="auto"/>
              <w:rPr>
                <w:rFonts w:ascii="Times New Roman" w:hAnsi="Times New Roman"/>
                <w:b/>
              </w:rPr>
            </w:pPr>
          </w:p>
          <w:p w:rsidR="004646CF" w:rsidRDefault="004646CF" w:rsidP="003C7881">
            <w:pPr>
              <w:spacing w:after="0" w:line="240" w:lineRule="auto"/>
              <w:rPr>
                <w:rFonts w:ascii="Times New Roman" w:hAnsi="Times New Roman"/>
                <w:b/>
              </w:rPr>
            </w:pPr>
          </w:p>
          <w:p w:rsidR="004646CF" w:rsidRPr="00B718F8" w:rsidRDefault="004646CF" w:rsidP="003C7881">
            <w:pPr>
              <w:spacing w:after="0" w:line="240" w:lineRule="auto"/>
              <w:rPr>
                <w:rFonts w:ascii="Times New Roman" w:hAnsi="Times New Roman"/>
                <w:b/>
              </w:rPr>
            </w:pPr>
            <w:r>
              <w:rPr>
                <w:rFonts w:ascii="Times New Roman" w:hAnsi="Times New Roman"/>
                <w:b/>
              </w:rPr>
              <w:t>Центр познания</w:t>
            </w:r>
          </w:p>
          <w:p w:rsidR="004646CF" w:rsidRPr="00B718F8" w:rsidRDefault="004646CF" w:rsidP="003C7881">
            <w:pPr>
              <w:spacing w:after="0" w:line="240" w:lineRule="auto"/>
              <w:rPr>
                <w:rFonts w:ascii="Times New Roman" w:hAnsi="Times New Roman"/>
              </w:rPr>
            </w:pPr>
            <w:r w:rsidRPr="00B718F8">
              <w:rPr>
                <w:rFonts w:ascii="Times New Roman" w:hAnsi="Times New Roman"/>
              </w:rPr>
              <w:t>( серия картинок: «Игрушки», «Фрукты», «Овощи», «Растения», «Посуда», «Одежда» и т.д.).</w:t>
            </w:r>
          </w:p>
          <w:p w:rsidR="004646CF" w:rsidRPr="00B718F8" w:rsidRDefault="004646CF" w:rsidP="003C7881">
            <w:pPr>
              <w:spacing w:after="0" w:line="240" w:lineRule="auto"/>
              <w:rPr>
                <w:rFonts w:ascii="Times New Roman" w:hAnsi="Times New Roman"/>
                <w:b/>
              </w:rPr>
            </w:pPr>
          </w:p>
        </w:tc>
        <w:tc>
          <w:tcPr>
            <w:tcW w:w="1560" w:type="dxa"/>
            <w:gridSpan w:val="2"/>
            <w:vMerge/>
            <w:shd w:val="clear" w:color="auto" w:fill="auto"/>
          </w:tcPr>
          <w:p w:rsidR="004646CF" w:rsidRPr="00B718F8" w:rsidRDefault="004646CF" w:rsidP="003C7881">
            <w:pPr>
              <w:spacing w:after="0" w:line="240" w:lineRule="auto"/>
              <w:rPr>
                <w:rFonts w:ascii="Times New Roman" w:hAnsi="Times New Roman"/>
              </w:rPr>
            </w:pPr>
          </w:p>
        </w:tc>
        <w:tc>
          <w:tcPr>
            <w:tcW w:w="992" w:type="dxa"/>
            <w:gridSpan w:val="2"/>
            <w:vMerge/>
            <w:shd w:val="clear" w:color="auto" w:fill="auto"/>
          </w:tcPr>
          <w:p w:rsidR="004646CF" w:rsidRPr="00B718F8" w:rsidRDefault="004646CF" w:rsidP="003C7881">
            <w:pPr>
              <w:pStyle w:val="c3"/>
              <w:spacing w:before="0" w:beforeAutospacing="0" w:after="0" w:afterAutospacing="0"/>
              <w:rPr>
                <w:b/>
                <w:sz w:val="22"/>
                <w:szCs w:val="22"/>
              </w:rPr>
            </w:pPr>
          </w:p>
        </w:tc>
      </w:tr>
      <w:tr w:rsidR="004646CF" w:rsidRPr="00B718F8" w:rsidTr="003C7881">
        <w:trPr>
          <w:trHeight w:val="2542"/>
        </w:trPr>
        <w:tc>
          <w:tcPr>
            <w:tcW w:w="1008" w:type="dxa"/>
            <w:vMerge/>
            <w:shd w:val="clear" w:color="auto" w:fill="auto"/>
          </w:tcPr>
          <w:p w:rsidR="004646CF" w:rsidRPr="00B718F8" w:rsidRDefault="004646CF" w:rsidP="003C7881">
            <w:pPr>
              <w:spacing w:after="0" w:line="240" w:lineRule="auto"/>
              <w:rPr>
                <w:rFonts w:ascii="Times New Roman" w:hAnsi="Times New Roman"/>
              </w:rPr>
            </w:pPr>
          </w:p>
        </w:tc>
        <w:tc>
          <w:tcPr>
            <w:tcW w:w="1980" w:type="dxa"/>
            <w:shd w:val="clear" w:color="auto" w:fill="auto"/>
          </w:tcPr>
          <w:p w:rsidR="004646CF" w:rsidRPr="00B718F8" w:rsidRDefault="004646CF" w:rsidP="003C7881">
            <w:pPr>
              <w:shd w:val="clear" w:color="auto" w:fill="FFFFFF"/>
              <w:spacing w:after="0" w:line="240" w:lineRule="auto"/>
              <w:jc w:val="center"/>
              <w:rPr>
                <w:rFonts w:ascii="Times New Roman" w:hAnsi="Times New Roman"/>
                <w:b/>
                <w:bCs/>
                <w:color w:val="000000"/>
                <w:spacing w:val="-8"/>
                <w:u w:val="single"/>
              </w:rPr>
            </w:pPr>
            <w:r w:rsidRPr="00B718F8">
              <w:rPr>
                <w:rFonts w:ascii="Times New Roman" w:hAnsi="Times New Roman"/>
                <w:b/>
                <w:u w:val="single"/>
              </w:rPr>
              <w:t>Прогулка</w:t>
            </w:r>
          </w:p>
          <w:p w:rsidR="004646CF" w:rsidRPr="00B718F8" w:rsidRDefault="004646CF" w:rsidP="003C7881">
            <w:pPr>
              <w:spacing w:after="0" w:line="240" w:lineRule="auto"/>
              <w:jc w:val="center"/>
              <w:rPr>
                <w:rFonts w:ascii="Times New Roman" w:hAnsi="Times New Roman"/>
                <w:color w:val="FF0000"/>
              </w:rPr>
            </w:pPr>
          </w:p>
          <w:p w:rsidR="004646CF" w:rsidRPr="00B718F8" w:rsidRDefault="004646CF" w:rsidP="003C7881">
            <w:pPr>
              <w:spacing w:after="0" w:line="240" w:lineRule="auto"/>
              <w:jc w:val="center"/>
              <w:rPr>
                <w:rFonts w:ascii="Times New Roman" w:hAnsi="Times New Roman"/>
              </w:rPr>
            </w:pPr>
          </w:p>
          <w:p w:rsidR="004646CF" w:rsidRPr="00B718F8" w:rsidRDefault="004646CF" w:rsidP="003C7881">
            <w:pPr>
              <w:spacing w:after="0" w:line="240" w:lineRule="auto"/>
              <w:jc w:val="center"/>
              <w:rPr>
                <w:rFonts w:ascii="Times New Roman" w:hAnsi="Times New Roman"/>
              </w:rPr>
            </w:pPr>
          </w:p>
          <w:p w:rsidR="004646CF" w:rsidRPr="00B718F8" w:rsidRDefault="004646CF" w:rsidP="003C7881">
            <w:pPr>
              <w:spacing w:after="0" w:line="240" w:lineRule="auto"/>
              <w:jc w:val="center"/>
              <w:rPr>
                <w:rFonts w:ascii="Times New Roman" w:hAnsi="Times New Roman"/>
              </w:rPr>
            </w:pPr>
          </w:p>
          <w:p w:rsidR="004646CF" w:rsidRPr="00B718F8" w:rsidRDefault="004646CF" w:rsidP="003C7881">
            <w:pPr>
              <w:spacing w:after="0" w:line="240" w:lineRule="auto"/>
              <w:jc w:val="center"/>
              <w:rPr>
                <w:rFonts w:ascii="Times New Roman" w:hAnsi="Times New Roman"/>
              </w:rPr>
            </w:pPr>
          </w:p>
          <w:p w:rsidR="004646CF" w:rsidRPr="00B718F8" w:rsidRDefault="004646CF" w:rsidP="003C7881">
            <w:pPr>
              <w:spacing w:after="0" w:line="240" w:lineRule="auto"/>
              <w:jc w:val="center"/>
              <w:rPr>
                <w:rFonts w:ascii="Times New Roman" w:hAnsi="Times New Roman"/>
              </w:rPr>
            </w:pPr>
          </w:p>
          <w:p w:rsidR="004646CF" w:rsidRPr="00B718F8" w:rsidRDefault="004646CF" w:rsidP="003C7881">
            <w:pPr>
              <w:spacing w:line="240" w:lineRule="auto"/>
              <w:jc w:val="center"/>
              <w:rPr>
                <w:rFonts w:ascii="Times New Roman" w:hAnsi="Times New Roman"/>
              </w:rPr>
            </w:pPr>
          </w:p>
        </w:tc>
        <w:tc>
          <w:tcPr>
            <w:tcW w:w="7185" w:type="dxa"/>
            <w:shd w:val="clear" w:color="auto" w:fill="auto"/>
          </w:tcPr>
          <w:p w:rsidR="004646CF" w:rsidRPr="00B718F8" w:rsidRDefault="004646CF" w:rsidP="003C7881">
            <w:pPr>
              <w:shd w:val="clear" w:color="auto" w:fill="FFFFFF"/>
              <w:spacing w:after="0" w:line="240" w:lineRule="auto"/>
              <w:ind w:firstLine="142"/>
              <w:jc w:val="center"/>
              <w:rPr>
                <w:rFonts w:ascii="Times New Roman" w:hAnsi="Times New Roman"/>
              </w:rPr>
            </w:pPr>
            <w:r w:rsidRPr="00B718F8">
              <w:rPr>
                <w:rFonts w:ascii="Times New Roman" w:hAnsi="Times New Roman"/>
                <w:b/>
                <w:bCs/>
                <w:color w:val="000000"/>
                <w:spacing w:val="-7"/>
              </w:rPr>
              <w:t>Наблюдение за небом</w:t>
            </w:r>
          </w:p>
          <w:p w:rsidR="004646CF" w:rsidRPr="00015F04" w:rsidRDefault="004646CF" w:rsidP="003C7881">
            <w:pPr>
              <w:shd w:val="clear" w:color="auto" w:fill="FFFFFF"/>
              <w:spacing w:after="0" w:line="240" w:lineRule="auto"/>
              <w:rPr>
                <w:rFonts w:ascii="Times New Roman" w:hAnsi="Times New Roman"/>
                <w:color w:val="000000"/>
                <w:spacing w:val="-5"/>
              </w:rPr>
            </w:pPr>
            <w:r w:rsidRPr="00B718F8">
              <w:rPr>
                <w:rFonts w:ascii="Times New Roman" w:hAnsi="Times New Roman"/>
                <w:b/>
                <w:iCs/>
                <w:color w:val="000000"/>
                <w:spacing w:val="-13"/>
              </w:rPr>
              <w:t>Цели</w:t>
            </w:r>
            <w:r w:rsidRPr="00B718F8">
              <w:rPr>
                <w:rFonts w:ascii="Times New Roman" w:hAnsi="Times New Roman"/>
                <w:iCs/>
                <w:color w:val="000000"/>
                <w:spacing w:val="-13"/>
              </w:rPr>
              <w:t>:</w:t>
            </w:r>
            <w:r w:rsidRPr="00B718F8">
              <w:rPr>
                <w:rFonts w:ascii="Times New Roman" w:hAnsi="Times New Roman"/>
              </w:rPr>
              <w:t xml:space="preserve"> - </w:t>
            </w:r>
            <w:r w:rsidRPr="00B718F8">
              <w:rPr>
                <w:rFonts w:ascii="Times New Roman" w:hAnsi="Times New Roman"/>
                <w:color w:val="000000"/>
                <w:spacing w:val="3"/>
              </w:rPr>
              <w:t>продолжить знакомство с различными природными явлени</w:t>
            </w:r>
            <w:r w:rsidRPr="00B718F8">
              <w:rPr>
                <w:rFonts w:ascii="Times New Roman" w:hAnsi="Times New Roman"/>
                <w:color w:val="000000"/>
                <w:spacing w:val="3"/>
              </w:rPr>
              <w:softHyphen/>
            </w:r>
            <w:r w:rsidRPr="00B718F8">
              <w:rPr>
                <w:rFonts w:ascii="Times New Roman" w:hAnsi="Times New Roman"/>
                <w:color w:val="000000"/>
                <w:spacing w:val="-2"/>
              </w:rPr>
              <w:t>ями;</w:t>
            </w:r>
            <w:r w:rsidRPr="00B718F8">
              <w:rPr>
                <w:rFonts w:ascii="Times New Roman" w:hAnsi="Times New Roman"/>
              </w:rPr>
              <w:t xml:space="preserve"> </w:t>
            </w:r>
            <w:r w:rsidRPr="00B718F8">
              <w:rPr>
                <w:rFonts w:ascii="Times New Roman" w:hAnsi="Times New Roman"/>
                <w:color w:val="000000"/>
                <w:spacing w:val="-4"/>
              </w:rPr>
              <w:t xml:space="preserve"> научить отличать состояния неба (ясно, облачно, пасмурно, об</w:t>
            </w:r>
            <w:r w:rsidRPr="00B718F8">
              <w:rPr>
                <w:rFonts w:ascii="Times New Roman" w:hAnsi="Times New Roman"/>
                <w:color w:val="000000"/>
                <w:spacing w:val="-4"/>
              </w:rPr>
              <w:softHyphen/>
            </w:r>
            <w:r w:rsidRPr="00B718F8">
              <w:rPr>
                <w:rFonts w:ascii="Times New Roman" w:hAnsi="Times New Roman"/>
                <w:color w:val="000000"/>
                <w:spacing w:val="-5"/>
              </w:rPr>
              <w:t>лака, тучи).</w:t>
            </w:r>
          </w:p>
          <w:p w:rsidR="004646CF" w:rsidRPr="00B718F8" w:rsidRDefault="004646CF" w:rsidP="003C7881">
            <w:pPr>
              <w:shd w:val="clear" w:color="auto" w:fill="FFFFFF"/>
              <w:spacing w:after="0" w:line="240" w:lineRule="auto"/>
              <w:rPr>
                <w:rFonts w:ascii="Times New Roman" w:hAnsi="Times New Roman"/>
              </w:rPr>
            </w:pPr>
            <w:r w:rsidRPr="00B718F8">
              <w:rPr>
                <w:rFonts w:ascii="Times New Roman" w:hAnsi="Times New Roman"/>
                <w:b/>
                <w:bCs/>
                <w:color w:val="000000"/>
                <w:spacing w:val="-10"/>
              </w:rPr>
              <w:t>Трудовая деятельность</w:t>
            </w:r>
          </w:p>
          <w:p w:rsidR="004646CF" w:rsidRPr="00B718F8" w:rsidRDefault="004646CF" w:rsidP="003C7881">
            <w:pPr>
              <w:shd w:val="clear" w:color="auto" w:fill="FFFFFF"/>
              <w:spacing w:after="0" w:line="240" w:lineRule="auto"/>
              <w:rPr>
                <w:rFonts w:ascii="Times New Roman" w:hAnsi="Times New Roman"/>
                <w:color w:val="000000"/>
                <w:spacing w:val="-1"/>
              </w:rPr>
            </w:pPr>
            <w:r w:rsidRPr="00B718F8">
              <w:rPr>
                <w:rFonts w:ascii="Times New Roman" w:hAnsi="Times New Roman"/>
                <w:color w:val="000000"/>
                <w:spacing w:val="-1"/>
              </w:rPr>
              <w:t xml:space="preserve">Сгребание снега лопатками, расчистка площадки для игр. </w:t>
            </w:r>
          </w:p>
          <w:p w:rsidR="004646CF" w:rsidRPr="00B718F8" w:rsidRDefault="004646CF" w:rsidP="003C7881">
            <w:pPr>
              <w:shd w:val="clear" w:color="auto" w:fill="FFFFFF"/>
              <w:spacing w:after="0" w:line="240" w:lineRule="auto"/>
              <w:rPr>
                <w:rFonts w:ascii="Times New Roman" w:hAnsi="Times New Roman"/>
              </w:rPr>
            </w:pPr>
            <w:r w:rsidRPr="00B718F8">
              <w:rPr>
                <w:rFonts w:ascii="Times New Roman" w:hAnsi="Times New Roman"/>
                <w:b/>
                <w:iCs/>
                <w:color w:val="000000"/>
                <w:spacing w:val="-3"/>
              </w:rPr>
              <w:t>Цель:</w:t>
            </w:r>
            <w:r w:rsidRPr="00B718F8">
              <w:rPr>
                <w:rFonts w:ascii="Times New Roman" w:hAnsi="Times New Roman"/>
                <w:i/>
                <w:iCs/>
                <w:color w:val="000000"/>
                <w:spacing w:val="-3"/>
              </w:rPr>
              <w:t xml:space="preserve"> </w:t>
            </w:r>
            <w:r w:rsidRPr="00B718F8">
              <w:rPr>
                <w:rFonts w:ascii="Times New Roman" w:hAnsi="Times New Roman"/>
                <w:color w:val="000000"/>
                <w:spacing w:val="-3"/>
              </w:rPr>
              <w:t>учить работать сообща, добиваться выполнения цели общи</w:t>
            </w:r>
            <w:r w:rsidRPr="00B718F8">
              <w:rPr>
                <w:rFonts w:ascii="Times New Roman" w:hAnsi="Times New Roman"/>
                <w:color w:val="000000"/>
                <w:spacing w:val="-3"/>
              </w:rPr>
              <w:softHyphen/>
            </w:r>
            <w:r w:rsidRPr="00B718F8">
              <w:rPr>
                <w:rFonts w:ascii="Times New Roman" w:hAnsi="Times New Roman"/>
                <w:color w:val="000000"/>
                <w:spacing w:val="1"/>
              </w:rPr>
              <w:t>ми усилиями.</w:t>
            </w:r>
          </w:p>
          <w:p w:rsidR="004646CF" w:rsidRPr="00B718F8" w:rsidRDefault="004646CF" w:rsidP="003C7881">
            <w:pPr>
              <w:shd w:val="clear" w:color="auto" w:fill="FFFFFF"/>
              <w:spacing w:after="0" w:line="240" w:lineRule="auto"/>
              <w:ind w:firstLine="33"/>
              <w:rPr>
                <w:rFonts w:ascii="Times New Roman" w:hAnsi="Times New Roman"/>
              </w:rPr>
            </w:pPr>
            <w:r w:rsidRPr="00B718F8">
              <w:rPr>
                <w:rFonts w:ascii="Times New Roman" w:hAnsi="Times New Roman"/>
                <w:b/>
                <w:bCs/>
                <w:color w:val="000000"/>
                <w:spacing w:val="-10"/>
              </w:rPr>
              <w:t>Выносной материал:</w:t>
            </w:r>
          </w:p>
          <w:p w:rsidR="004646CF" w:rsidRPr="00B718F8" w:rsidRDefault="004646CF" w:rsidP="003C7881">
            <w:pPr>
              <w:shd w:val="clear" w:color="auto" w:fill="FFFFFF"/>
              <w:spacing w:after="0" w:line="240" w:lineRule="auto"/>
              <w:ind w:firstLine="33"/>
              <w:rPr>
                <w:rFonts w:ascii="Times New Roman" w:hAnsi="Times New Roman"/>
              </w:rPr>
            </w:pPr>
            <w:r w:rsidRPr="00B718F8">
              <w:rPr>
                <w:rFonts w:ascii="Times New Roman" w:hAnsi="Times New Roman"/>
                <w:color w:val="000000"/>
                <w:spacing w:val="-3"/>
              </w:rPr>
              <w:t>лопатки, совочки, ведерки, носилки, бумажный самолет.</w:t>
            </w:r>
          </w:p>
          <w:p w:rsidR="004646CF" w:rsidRPr="00B718F8" w:rsidRDefault="004646CF" w:rsidP="003C7881">
            <w:pPr>
              <w:spacing w:after="0" w:line="240" w:lineRule="auto"/>
              <w:rPr>
                <w:rFonts w:ascii="Times New Roman" w:hAnsi="Times New Roman"/>
              </w:rPr>
            </w:pPr>
          </w:p>
        </w:tc>
        <w:tc>
          <w:tcPr>
            <w:tcW w:w="2409" w:type="dxa"/>
            <w:shd w:val="clear" w:color="auto" w:fill="auto"/>
          </w:tcPr>
          <w:p w:rsidR="004646CF" w:rsidRPr="00B718F8" w:rsidRDefault="004646CF" w:rsidP="003C7881">
            <w:pPr>
              <w:shd w:val="clear" w:color="auto" w:fill="FFFFFF"/>
              <w:spacing w:after="0" w:line="240" w:lineRule="auto"/>
              <w:rPr>
                <w:rFonts w:ascii="Times New Roman" w:hAnsi="Times New Roman"/>
              </w:rPr>
            </w:pPr>
            <w:r w:rsidRPr="00B718F8">
              <w:rPr>
                <w:rFonts w:ascii="Times New Roman" w:hAnsi="Times New Roman"/>
                <w:b/>
                <w:bCs/>
                <w:color w:val="000000"/>
                <w:spacing w:val="-9"/>
              </w:rPr>
              <w:t>Подвижная игра</w:t>
            </w:r>
            <w:r w:rsidRPr="00B718F8">
              <w:rPr>
                <w:rFonts w:ascii="Times New Roman" w:hAnsi="Times New Roman"/>
              </w:rPr>
              <w:t xml:space="preserve"> </w:t>
            </w:r>
            <w:r w:rsidRPr="00B718F8">
              <w:rPr>
                <w:rFonts w:ascii="Times New Roman" w:hAnsi="Times New Roman"/>
                <w:color w:val="000000"/>
                <w:spacing w:val="-4"/>
              </w:rPr>
              <w:t>«Догони самолет».</w:t>
            </w:r>
          </w:p>
          <w:p w:rsidR="004646CF" w:rsidRPr="00B718F8" w:rsidRDefault="004646CF" w:rsidP="003C7881">
            <w:pPr>
              <w:shd w:val="clear" w:color="auto" w:fill="FFFFFF"/>
              <w:spacing w:after="0" w:line="240" w:lineRule="auto"/>
              <w:ind w:firstLine="33"/>
              <w:rPr>
                <w:rFonts w:ascii="Times New Roman" w:hAnsi="Times New Roman"/>
              </w:rPr>
            </w:pPr>
            <w:r w:rsidRPr="00B718F8">
              <w:rPr>
                <w:rFonts w:ascii="Times New Roman" w:hAnsi="Times New Roman"/>
                <w:b/>
                <w:iCs/>
                <w:color w:val="000000"/>
                <w:spacing w:val="-2"/>
              </w:rPr>
              <w:t>Цель:</w:t>
            </w:r>
            <w:r w:rsidRPr="00B718F8">
              <w:rPr>
                <w:rFonts w:ascii="Times New Roman" w:hAnsi="Times New Roman"/>
                <w:i/>
                <w:iCs/>
                <w:color w:val="000000"/>
                <w:spacing w:val="-2"/>
              </w:rPr>
              <w:t xml:space="preserve"> </w:t>
            </w:r>
            <w:r w:rsidRPr="00B718F8">
              <w:rPr>
                <w:rFonts w:ascii="Times New Roman" w:hAnsi="Times New Roman"/>
                <w:color w:val="000000"/>
                <w:spacing w:val="-2"/>
              </w:rPr>
              <w:t>учить быстро бегать по сигналу воспитателя, не оглядыва</w:t>
            </w:r>
            <w:r w:rsidRPr="00B718F8">
              <w:rPr>
                <w:rFonts w:ascii="Times New Roman" w:hAnsi="Times New Roman"/>
                <w:color w:val="000000"/>
                <w:spacing w:val="-2"/>
              </w:rPr>
              <w:softHyphen/>
            </w:r>
            <w:r w:rsidRPr="00B718F8">
              <w:rPr>
                <w:rFonts w:ascii="Times New Roman" w:hAnsi="Times New Roman"/>
                <w:color w:val="000000"/>
                <w:spacing w:val="2"/>
              </w:rPr>
              <w:t>ясь назад.</w:t>
            </w:r>
          </w:p>
        </w:tc>
        <w:tc>
          <w:tcPr>
            <w:tcW w:w="1560" w:type="dxa"/>
            <w:gridSpan w:val="2"/>
            <w:shd w:val="clear" w:color="auto" w:fill="auto"/>
          </w:tcPr>
          <w:p w:rsidR="004646CF" w:rsidRPr="009A6BE5" w:rsidRDefault="004646CF" w:rsidP="003C7881">
            <w:pPr>
              <w:pStyle w:val="af2"/>
              <w:spacing w:after="0"/>
              <w:jc w:val="both"/>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Повторить стихотворение «Кораблик» А.Барто.</w:t>
            </w:r>
          </w:p>
          <w:p w:rsidR="004646CF" w:rsidRPr="00B718F8" w:rsidRDefault="004646CF" w:rsidP="003C7881">
            <w:pPr>
              <w:shd w:val="clear" w:color="auto" w:fill="FFFFFF"/>
              <w:spacing w:after="0" w:line="240" w:lineRule="auto"/>
              <w:rPr>
                <w:rFonts w:ascii="Times New Roman" w:hAnsi="Times New Roman"/>
              </w:rPr>
            </w:pPr>
          </w:p>
        </w:tc>
        <w:tc>
          <w:tcPr>
            <w:tcW w:w="992" w:type="dxa"/>
            <w:gridSpan w:val="2"/>
            <w:vMerge/>
            <w:shd w:val="clear" w:color="auto" w:fill="auto"/>
          </w:tcPr>
          <w:p w:rsidR="004646CF" w:rsidRPr="00B718F8" w:rsidRDefault="004646CF" w:rsidP="003C7881">
            <w:pPr>
              <w:spacing w:after="0" w:line="240" w:lineRule="auto"/>
              <w:rPr>
                <w:rFonts w:ascii="Times New Roman" w:hAnsi="Times New Roman"/>
              </w:rPr>
            </w:pPr>
          </w:p>
        </w:tc>
      </w:tr>
      <w:tr w:rsidR="004646CF" w:rsidRPr="00B718F8" w:rsidTr="003C7881">
        <w:tc>
          <w:tcPr>
            <w:tcW w:w="1008" w:type="dxa"/>
            <w:vMerge/>
            <w:shd w:val="clear" w:color="auto" w:fill="auto"/>
          </w:tcPr>
          <w:p w:rsidR="004646CF" w:rsidRPr="00B718F8" w:rsidRDefault="004646CF" w:rsidP="003C7881">
            <w:pPr>
              <w:spacing w:after="0" w:line="240" w:lineRule="auto"/>
              <w:rPr>
                <w:rFonts w:ascii="Times New Roman" w:hAnsi="Times New Roman"/>
              </w:rPr>
            </w:pPr>
          </w:p>
        </w:tc>
        <w:tc>
          <w:tcPr>
            <w:tcW w:w="1980" w:type="dxa"/>
            <w:shd w:val="clear" w:color="auto" w:fill="auto"/>
          </w:tcPr>
          <w:p w:rsidR="004646CF" w:rsidRPr="00B718F8" w:rsidRDefault="004646CF" w:rsidP="003C7881">
            <w:pPr>
              <w:pStyle w:val="a3"/>
              <w:jc w:val="center"/>
              <w:rPr>
                <w:rFonts w:ascii="Times New Roman" w:hAnsi="Times New Roman"/>
                <w:b/>
                <w:u w:val="single"/>
              </w:rPr>
            </w:pPr>
            <w:r w:rsidRPr="00B718F8">
              <w:rPr>
                <w:rFonts w:ascii="Times New Roman" w:hAnsi="Times New Roman"/>
                <w:b/>
                <w:u w:val="single"/>
              </w:rPr>
              <w:t>Работа перед  сном</w:t>
            </w:r>
          </w:p>
        </w:tc>
        <w:tc>
          <w:tcPr>
            <w:tcW w:w="12146" w:type="dxa"/>
            <w:gridSpan w:val="6"/>
            <w:shd w:val="clear" w:color="auto" w:fill="auto"/>
          </w:tcPr>
          <w:p w:rsidR="004646CF" w:rsidRPr="00B718F8" w:rsidRDefault="004646CF" w:rsidP="003C7881">
            <w:pPr>
              <w:spacing w:after="0" w:line="240" w:lineRule="auto"/>
              <w:rPr>
                <w:rFonts w:ascii="Times New Roman" w:hAnsi="Times New Roman"/>
                <w:b/>
              </w:rPr>
            </w:pPr>
            <w:r w:rsidRPr="00B718F8">
              <w:rPr>
                <w:rFonts w:ascii="Times New Roman" w:hAnsi="Times New Roman"/>
                <w:b/>
              </w:rPr>
              <w:t>Дидактическая игра «Вежливая кукла</w:t>
            </w:r>
            <w:r w:rsidRPr="00B718F8">
              <w:rPr>
                <w:rFonts w:ascii="Times New Roman" w:hAnsi="Times New Roman"/>
              </w:rPr>
              <w:t>»</w:t>
            </w:r>
            <w:r>
              <w:rPr>
                <w:rFonts w:ascii="Times New Roman" w:hAnsi="Times New Roman"/>
              </w:rPr>
              <w:t xml:space="preserve"> </w:t>
            </w:r>
            <w:r w:rsidRPr="00B718F8">
              <w:rPr>
                <w:rFonts w:ascii="Times New Roman" w:hAnsi="Times New Roman"/>
              </w:rPr>
              <w:t>- формировать нравственные качества: вежливость, внимательность; учить проявлять заботу.</w:t>
            </w:r>
          </w:p>
        </w:tc>
      </w:tr>
      <w:tr w:rsidR="004646CF" w:rsidRPr="00B718F8" w:rsidTr="003C7881">
        <w:trPr>
          <w:trHeight w:val="1050"/>
        </w:trPr>
        <w:tc>
          <w:tcPr>
            <w:tcW w:w="1008" w:type="dxa"/>
            <w:vMerge/>
            <w:shd w:val="clear" w:color="auto" w:fill="auto"/>
          </w:tcPr>
          <w:p w:rsidR="004646CF" w:rsidRPr="00B718F8" w:rsidRDefault="004646CF" w:rsidP="003C7881">
            <w:pPr>
              <w:spacing w:after="0" w:line="240" w:lineRule="auto"/>
              <w:rPr>
                <w:rFonts w:ascii="Times New Roman" w:hAnsi="Times New Roman"/>
              </w:rPr>
            </w:pPr>
          </w:p>
        </w:tc>
        <w:tc>
          <w:tcPr>
            <w:tcW w:w="1980" w:type="dxa"/>
            <w:shd w:val="clear" w:color="auto" w:fill="auto"/>
          </w:tcPr>
          <w:p w:rsidR="004646CF" w:rsidRPr="00B718F8" w:rsidRDefault="004646CF" w:rsidP="003C7881">
            <w:pPr>
              <w:pStyle w:val="a3"/>
              <w:jc w:val="center"/>
              <w:rPr>
                <w:rFonts w:ascii="Times New Roman" w:hAnsi="Times New Roman"/>
                <w:b/>
                <w:u w:val="single"/>
              </w:rPr>
            </w:pPr>
            <w:r w:rsidRPr="00B718F8">
              <w:rPr>
                <w:rFonts w:ascii="Times New Roman" w:hAnsi="Times New Roman"/>
                <w:b/>
                <w:u w:val="single"/>
              </w:rPr>
              <w:t>Вечер</w:t>
            </w:r>
          </w:p>
          <w:p w:rsidR="004646CF" w:rsidRPr="00B718F8" w:rsidRDefault="004646CF" w:rsidP="003C7881">
            <w:pPr>
              <w:spacing w:after="0" w:line="240" w:lineRule="auto"/>
              <w:jc w:val="center"/>
              <w:rPr>
                <w:rFonts w:ascii="Times New Roman" w:hAnsi="Times New Roman"/>
              </w:rPr>
            </w:pPr>
            <w:r w:rsidRPr="00B718F8">
              <w:rPr>
                <w:rFonts w:ascii="Times New Roman" w:hAnsi="Times New Roman"/>
                <w:b/>
              </w:rPr>
              <w:t>Закаливающие процедуры после сна</w:t>
            </w:r>
          </w:p>
        </w:tc>
        <w:tc>
          <w:tcPr>
            <w:tcW w:w="7185" w:type="dxa"/>
            <w:shd w:val="clear" w:color="auto" w:fill="auto"/>
          </w:tcPr>
          <w:p w:rsidR="004646CF" w:rsidRPr="00B718F8" w:rsidRDefault="004646CF" w:rsidP="003C7881">
            <w:pPr>
              <w:spacing w:after="0" w:line="240" w:lineRule="auto"/>
              <w:rPr>
                <w:rFonts w:ascii="Times New Roman" w:hAnsi="Times New Roman"/>
                <w:color w:val="000000"/>
              </w:rPr>
            </w:pPr>
            <w:r w:rsidRPr="00B718F8">
              <w:rPr>
                <w:rFonts w:ascii="Times New Roman" w:hAnsi="Times New Roman"/>
                <w:b/>
              </w:rPr>
              <w:t>Цель:</w:t>
            </w:r>
            <w:r w:rsidRPr="00B718F8">
              <w:rPr>
                <w:rFonts w:ascii="Times New Roman" w:hAnsi="Times New Roman"/>
              </w:rPr>
              <w:t xml:space="preserve"> </w:t>
            </w:r>
            <w:r w:rsidRPr="00B718F8">
              <w:rPr>
                <w:rFonts w:ascii="Times New Roman" w:hAnsi="Times New Roman"/>
                <w:color w:val="000000"/>
              </w:rPr>
              <w:t>сохранение и укрепление физического и психического здоровья детей.</w:t>
            </w:r>
          </w:p>
        </w:tc>
        <w:tc>
          <w:tcPr>
            <w:tcW w:w="2409" w:type="dxa"/>
            <w:shd w:val="clear" w:color="auto" w:fill="auto"/>
          </w:tcPr>
          <w:p w:rsidR="004646CF" w:rsidRPr="00B718F8" w:rsidRDefault="004646CF" w:rsidP="003C7881">
            <w:pPr>
              <w:pStyle w:val="Style17"/>
              <w:widowControl/>
              <w:spacing w:line="240" w:lineRule="auto"/>
              <w:ind w:firstLine="0"/>
              <w:jc w:val="center"/>
              <w:rPr>
                <w:rFonts w:ascii="Times New Roman" w:hAnsi="Times New Roman"/>
                <w:b/>
                <w:sz w:val="22"/>
                <w:szCs w:val="22"/>
              </w:rPr>
            </w:pPr>
            <w:r w:rsidRPr="00B718F8">
              <w:rPr>
                <w:rFonts w:ascii="Times New Roman" w:hAnsi="Times New Roman"/>
                <w:b/>
                <w:sz w:val="22"/>
                <w:szCs w:val="22"/>
              </w:rPr>
              <w:t>Спальня</w:t>
            </w:r>
          </w:p>
          <w:p w:rsidR="004646CF" w:rsidRPr="00B718F8" w:rsidRDefault="004646CF" w:rsidP="003C7881">
            <w:pPr>
              <w:pStyle w:val="Style17"/>
              <w:widowControl/>
              <w:spacing w:line="240" w:lineRule="auto"/>
              <w:ind w:firstLine="0"/>
              <w:jc w:val="center"/>
              <w:rPr>
                <w:rFonts w:ascii="Times New Roman" w:hAnsi="Times New Roman"/>
                <w:sz w:val="22"/>
                <w:szCs w:val="22"/>
              </w:rPr>
            </w:pPr>
            <w:r w:rsidRPr="00B718F8">
              <w:rPr>
                <w:rFonts w:ascii="Times New Roman" w:hAnsi="Times New Roman"/>
                <w:sz w:val="22"/>
                <w:szCs w:val="22"/>
              </w:rPr>
              <w:t>(ребристые дорожки)</w:t>
            </w:r>
          </w:p>
        </w:tc>
        <w:tc>
          <w:tcPr>
            <w:tcW w:w="1701" w:type="dxa"/>
            <w:gridSpan w:val="3"/>
            <w:vMerge w:val="restart"/>
            <w:shd w:val="clear" w:color="auto" w:fill="auto"/>
          </w:tcPr>
          <w:p w:rsidR="004646CF" w:rsidRPr="00B718F8" w:rsidRDefault="004646CF" w:rsidP="003C7881">
            <w:pPr>
              <w:spacing w:after="0" w:line="240" w:lineRule="auto"/>
              <w:ind w:right="-456"/>
              <w:rPr>
                <w:rFonts w:ascii="Times New Roman" w:hAnsi="Times New Roman"/>
              </w:rPr>
            </w:pPr>
            <w:r w:rsidRPr="00B718F8">
              <w:rPr>
                <w:rFonts w:ascii="Times New Roman" w:hAnsi="Times New Roman"/>
              </w:rPr>
              <w:t>Учить детей самостоятельно</w:t>
            </w:r>
          </w:p>
          <w:p w:rsidR="004646CF" w:rsidRPr="00B718F8" w:rsidRDefault="004646CF" w:rsidP="003C7881">
            <w:pPr>
              <w:spacing w:after="0" w:line="240" w:lineRule="auto"/>
              <w:ind w:right="-456"/>
              <w:rPr>
                <w:rFonts w:ascii="Times New Roman" w:hAnsi="Times New Roman"/>
              </w:rPr>
            </w:pPr>
            <w:r w:rsidRPr="00B718F8">
              <w:rPr>
                <w:rFonts w:ascii="Times New Roman" w:hAnsi="Times New Roman"/>
              </w:rPr>
              <w:t xml:space="preserve"> одеваться и</w:t>
            </w:r>
          </w:p>
          <w:p w:rsidR="004646CF" w:rsidRPr="00B718F8" w:rsidRDefault="004646CF" w:rsidP="003C7881">
            <w:pPr>
              <w:spacing w:after="0" w:line="240" w:lineRule="auto"/>
              <w:rPr>
                <w:rFonts w:ascii="Times New Roman" w:hAnsi="Times New Roman"/>
              </w:rPr>
            </w:pPr>
            <w:r w:rsidRPr="00B718F8">
              <w:rPr>
                <w:rFonts w:ascii="Times New Roman" w:hAnsi="Times New Roman"/>
              </w:rPr>
              <w:t xml:space="preserve"> раздеваться</w:t>
            </w:r>
          </w:p>
        </w:tc>
        <w:tc>
          <w:tcPr>
            <w:tcW w:w="851" w:type="dxa"/>
            <w:vMerge w:val="restart"/>
            <w:shd w:val="clear" w:color="auto" w:fill="auto"/>
          </w:tcPr>
          <w:p w:rsidR="004646CF" w:rsidRPr="00B718F8" w:rsidRDefault="004646CF" w:rsidP="003C7881">
            <w:pPr>
              <w:spacing w:after="0" w:line="240" w:lineRule="auto"/>
              <w:rPr>
                <w:rFonts w:ascii="Times New Roman" w:hAnsi="Times New Roman"/>
              </w:rPr>
            </w:pPr>
          </w:p>
        </w:tc>
      </w:tr>
      <w:tr w:rsidR="004646CF" w:rsidRPr="00B718F8" w:rsidTr="003C7881">
        <w:trPr>
          <w:trHeight w:val="555"/>
        </w:trPr>
        <w:tc>
          <w:tcPr>
            <w:tcW w:w="1008" w:type="dxa"/>
            <w:vMerge/>
            <w:shd w:val="clear" w:color="auto" w:fill="auto"/>
          </w:tcPr>
          <w:p w:rsidR="004646CF" w:rsidRPr="00B718F8" w:rsidRDefault="004646CF" w:rsidP="003C7881">
            <w:pPr>
              <w:spacing w:after="0" w:line="240" w:lineRule="auto"/>
              <w:rPr>
                <w:rFonts w:ascii="Times New Roman" w:hAnsi="Times New Roman"/>
              </w:rPr>
            </w:pPr>
          </w:p>
        </w:tc>
        <w:tc>
          <w:tcPr>
            <w:tcW w:w="1980" w:type="dxa"/>
            <w:shd w:val="clear" w:color="auto" w:fill="auto"/>
          </w:tcPr>
          <w:p w:rsidR="004646CF" w:rsidRPr="00B718F8" w:rsidRDefault="004646CF" w:rsidP="003C7881">
            <w:pPr>
              <w:spacing w:after="0" w:line="240" w:lineRule="auto"/>
              <w:jc w:val="center"/>
              <w:rPr>
                <w:rFonts w:ascii="Times New Roman" w:hAnsi="Times New Roman"/>
                <w:b/>
              </w:rPr>
            </w:pPr>
            <w:r w:rsidRPr="00B718F8">
              <w:rPr>
                <w:rFonts w:ascii="Times New Roman" w:hAnsi="Times New Roman"/>
                <w:b/>
              </w:rPr>
              <w:t>Игра-ситуация</w:t>
            </w:r>
          </w:p>
        </w:tc>
        <w:tc>
          <w:tcPr>
            <w:tcW w:w="7185" w:type="dxa"/>
            <w:shd w:val="clear" w:color="auto" w:fill="auto"/>
          </w:tcPr>
          <w:p w:rsidR="004646CF" w:rsidRPr="00B718F8" w:rsidRDefault="004646CF" w:rsidP="003C7881">
            <w:pPr>
              <w:pStyle w:val="Style17"/>
              <w:widowControl/>
              <w:spacing w:line="240" w:lineRule="auto"/>
              <w:ind w:firstLine="0"/>
              <w:rPr>
                <w:rFonts w:ascii="Times New Roman" w:hAnsi="Times New Roman"/>
                <w:sz w:val="22"/>
                <w:szCs w:val="22"/>
              </w:rPr>
            </w:pPr>
            <w:r w:rsidRPr="00B718F8">
              <w:rPr>
                <w:rFonts w:ascii="Times New Roman" w:hAnsi="Times New Roman"/>
                <w:b/>
                <w:sz w:val="22"/>
                <w:szCs w:val="22"/>
              </w:rPr>
              <w:t xml:space="preserve"> «Как мы маме помогаем»-</w:t>
            </w:r>
            <w:r w:rsidRPr="00B718F8">
              <w:rPr>
                <w:rFonts w:ascii="Times New Roman" w:hAnsi="Times New Roman"/>
                <w:sz w:val="22"/>
                <w:szCs w:val="22"/>
              </w:rPr>
              <w:t xml:space="preserve"> воспитывать любовь и уважение к родным.</w:t>
            </w:r>
          </w:p>
        </w:tc>
        <w:tc>
          <w:tcPr>
            <w:tcW w:w="2409" w:type="dxa"/>
            <w:shd w:val="clear" w:color="auto" w:fill="auto"/>
          </w:tcPr>
          <w:p w:rsidR="004646CF" w:rsidRPr="00B718F8" w:rsidRDefault="004646CF" w:rsidP="003C7881">
            <w:pPr>
              <w:spacing w:after="0" w:line="240" w:lineRule="auto"/>
              <w:jc w:val="center"/>
              <w:rPr>
                <w:rFonts w:ascii="Times New Roman" w:hAnsi="Times New Roman"/>
                <w:b/>
              </w:rPr>
            </w:pPr>
            <w:r>
              <w:rPr>
                <w:rFonts w:ascii="Times New Roman" w:hAnsi="Times New Roman"/>
                <w:b/>
              </w:rPr>
              <w:t>Центр игры</w:t>
            </w:r>
          </w:p>
        </w:tc>
        <w:tc>
          <w:tcPr>
            <w:tcW w:w="1701" w:type="dxa"/>
            <w:gridSpan w:val="3"/>
            <w:vMerge/>
            <w:shd w:val="clear" w:color="auto" w:fill="auto"/>
          </w:tcPr>
          <w:p w:rsidR="004646CF" w:rsidRPr="00B718F8" w:rsidRDefault="004646CF" w:rsidP="003C7881">
            <w:pPr>
              <w:spacing w:after="0" w:line="240" w:lineRule="auto"/>
              <w:rPr>
                <w:rFonts w:ascii="Times New Roman" w:hAnsi="Times New Roman"/>
                <w:b/>
              </w:rPr>
            </w:pPr>
          </w:p>
        </w:tc>
        <w:tc>
          <w:tcPr>
            <w:tcW w:w="851" w:type="dxa"/>
            <w:vMerge/>
            <w:shd w:val="clear" w:color="auto" w:fill="auto"/>
          </w:tcPr>
          <w:p w:rsidR="004646CF" w:rsidRPr="00B718F8" w:rsidRDefault="004646CF" w:rsidP="003C7881">
            <w:pPr>
              <w:spacing w:after="0" w:line="240" w:lineRule="auto"/>
              <w:rPr>
                <w:rFonts w:ascii="Times New Roman" w:hAnsi="Times New Roman"/>
              </w:rPr>
            </w:pPr>
          </w:p>
        </w:tc>
      </w:tr>
      <w:tr w:rsidR="004646CF" w:rsidRPr="00B718F8" w:rsidTr="003C7881">
        <w:trPr>
          <w:trHeight w:val="555"/>
        </w:trPr>
        <w:tc>
          <w:tcPr>
            <w:tcW w:w="1008" w:type="dxa"/>
            <w:vMerge/>
            <w:shd w:val="clear" w:color="auto" w:fill="auto"/>
          </w:tcPr>
          <w:p w:rsidR="004646CF" w:rsidRPr="00B718F8" w:rsidRDefault="004646CF" w:rsidP="003C7881">
            <w:pPr>
              <w:spacing w:after="0" w:line="240" w:lineRule="auto"/>
              <w:rPr>
                <w:rFonts w:ascii="Times New Roman" w:hAnsi="Times New Roman"/>
              </w:rPr>
            </w:pPr>
          </w:p>
        </w:tc>
        <w:tc>
          <w:tcPr>
            <w:tcW w:w="1980" w:type="dxa"/>
            <w:shd w:val="clear" w:color="auto" w:fill="auto"/>
          </w:tcPr>
          <w:p w:rsidR="004646CF" w:rsidRPr="00B718F8" w:rsidRDefault="004646CF" w:rsidP="003C7881">
            <w:pPr>
              <w:pStyle w:val="Style17"/>
              <w:widowControl/>
              <w:spacing w:line="240" w:lineRule="auto"/>
              <w:ind w:firstLine="0"/>
              <w:jc w:val="center"/>
              <w:rPr>
                <w:rFonts w:ascii="Times New Roman" w:hAnsi="Times New Roman"/>
                <w:b/>
                <w:sz w:val="22"/>
                <w:szCs w:val="22"/>
              </w:rPr>
            </w:pPr>
            <w:r>
              <w:rPr>
                <w:rFonts w:ascii="Times New Roman" w:hAnsi="Times New Roman"/>
                <w:b/>
                <w:bCs/>
                <w:sz w:val="22"/>
                <w:szCs w:val="22"/>
              </w:rPr>
              <w:t xml:space="preserve">Сюжетно – ролевая </w:t>
            </w:r>
            <w:r w:rsidRPr="00B718F8">
              <w:rPr>
                <w:rFonts w:ascii="Times New Roman" w:hAnsi="Times New Roman"/>
                <w:b/>
                <w:bCs/>
                <w:sz w:val="22"/>
                <w:szCs w:val="22"/>
              </w:rPr>
              <w:t xml:space="preserve"> игра</w:t>
            </w:r>
          </w:p>
        </w:tc>
        <w:tc>
          <w:tcPr>
            <w:tcW w:w="7185" w:type="dxa"/>
            <w:shd w:val="clear" w:color="auto" w:fill="auto"/>
          </w:tcPr>
          <w:p w:rsidR="004646CF" w:rsidRDefault="004646CF" w:rsidP="003C7881">
            <w:pPr>
              <w:spacing w:after="0" w:line="240" w:lineRule="auto"/>
              <w:rPr>
                <w:rFonts w:ascii="Times New Roman" w:hAnsi="Times New Roman"/>
                <w:b/>
                <w:bCs/>
              </w:rPr>
            </w:pPr>
            <w:r w:rsidRPr="00B718F8">
              <w:rPr>
                <w:rFonts w:ascii="Times New Roman" w:hAnsi="Times New Roman"/>
                <w:b/>
                <w:bCs/>
              </w:rPr>
              <w:t xml:space="preserve"> «Мама кормит дочку» </w:t>
            </w:r>
          </w:p>
          <w:p w:rsidR="004646CF" w:rsidRPr="00B718F8" w:rsidRDefault="004646CF" w:rsidP="003C7881">
            <w:pPr>
              <w:spacing w:after="0" w:line="240" w:lineRule="auto"/>
              <w:rPr>
                <w:rFonts w:ascii="Times New Roman" w:hAnsi="Times New Roman"/>
                <w:b/>
                <w:bCs/>
              </w:rPr>
            </w:pPr>
            <w:r w:rsidRPr="00B718F8">
              <w:rPr>
                <w:rFonts w:ascii="Times New Roman" w:hAnsi="Times New Roman"/>
                <w:b/>
                <w:bCs/>
              </w:rPr>
              <w:t>Цель</w:t>
            </w:r>
            <w:r w:rsidRPr="00B718F8">
              <w:rPr>
                <w:rFonts w:ascii="Times New Roman" w:hAnsi="Times New Roman"/>
                <w:bCs/>
              </w:rPr>
              <w:t>: продолжать развивать умение связно передавать в игре несколько последовательных эпизодов.</w:t>
            </w:r>
          </w:p>
        </w:tc>
        <w:tc>
          <w:tcPr>
            <w:tcW w:w="2409" w:type="dxa"/>
            <w:shd w:val="clear" w:color="auto" w:fill="auto"/>
          </w:tcPr>
          <w:p w:rsidR="004646CF" w:rsidRDefault="004646CF" w:rsidP="003C7881">
            <w:pPr>
              <w:pStyle w:val="Style17"/>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4646CF" w:rsidRPr="00B718F8" w:rsidRDefault="004646CF" w:rsidP="003C7881">
            <w:pPr>
              <w:pStyle w:val="Style17"/>
              <w:spacing w:line="240" w:lineRule="auto"/>
              <w:ind w:firstLine="0"/>
              <w:jc w:val="center"/>
              <w:rPr>
                <w:rFonts w:ascii="Times New Roman" w:hAnsi="Times New Roman"/>
                <w:sz w:val="22"/>
                <w:szCs w:val="22"/>
              </w:rPr>
            </w:pPr>
            <w:r>
              <w:rPr>
                <w:rFonts w:ascii="Times New Roman" w:hAnsi="Times New Roman"/>
                <w:sz w:val="22"/>
                <w:szCs w:val="22"/>
              </w:rPr>
              <w:t>(предметы заместители)</w:t>
            </w:r>
          </w:p>
        </w:tc>
        <w:tc>
          <w:tcPr>
            <w:tcW w:w="1701" w:type="dxa"/>
            <w:gridSpan w:val="3"/>
            <w:vMerge/>
            <w:shd w:val="clear" w:color="auto" w:fill="auto"/>
          </w:tcPr>
          <w:p w:rsidR="004646CF" w:rsidRPr="00B718F8" w:rsidRDefault="004646CF" w:rsidP="003C7881">
            <w:pPr>
              <w:spacing w:after="0" w:line="240" w:lineRule="auto"/>
              <w:rPr>
                <w:rFonts w:ascii="Times New Roman" w:hAnsi="Times New Roman"/>
                <w:b/>
              </w:rPr>
            </w:pPr>
          </w:p>
        </w:tc>
        <w:tc>
          <w:tcPr>
            <w:tcW w:w="851" w:type="dxa"/>
            <w:vMerge/>
            <w:shd w:val="clear" w:color="auto" w:fill="auto"/>
          </w:tcPr>
          <w:p w:rsidR="004646CF" w:rsidRPr="00B718F8" w:rsidRDefault="004646CF" w:rsidP="003C7881">
            <w:pPr>
              <w:spacing w:after="0" w:line="240" w:lineRule="auto"/>
              <w:rPr>
                <w:rFonts w:ascii="Times New Roman" w:hAnsi="Times New Roman"/>
              </w:rPr>
            </w:pPr>
          </w:p>
        </w:tc>
      </w:tr>
      <w:tr w:rsidR="004646CF" w:rsidRPr="00B718F8" w:rsidTr="003C7881">
        <w:trPr>
          <w:trHeight w:val="768"/>
        </w:trPr>
        <w:tc>
          <w:tcPr>
            <w:tcW w:w="1008" w:type="dxa"/>
            <w:vMerge/>
            <w:shd w:val="clear" w:color="auto" w:fill="auto"/>
          </w:tcPr>
          <w:p w:rsidR="004646CF" w:rsidRPr="00B718F8" w:rsidRDefault="004646CF" w:rsidP="003C7881">
            <w:pPr>
              <w:spacing w:after="0" w:line="240" w:lineRule="auto"/>
              <w:rPr>
                <w:rFonts w:ascii="Times New Roman" w:hAnsi="Times New Roman"/>
              </w:rPr>
            </w:pPr>
          </w:p>
        </w:tc>
        <w:tc>
          <w:tcPr>
            <w:tcW w:w="1980" w:type="dxa"/>
            <w:shd w:val="clear" w:color="auto" w:fill="auto"/>
          </w:tcPr>
          <w:p w:rsidR="004646CF" w:rsidRPr="00B718F8" w:rsidRDefault="004646CF" w:rsidP="003C7881">
            <w:pPr>
              <w:spacing w:line="240" w:lineRule="auto"/>
              <w:jc w:val="center"/>
              <w:rPr>
                <w:rFonts w:ascii="Times New Roman" w:hAnsi="Times New Roman"/>
                <w:u w:val="single"/>
              </w:rPr>
            </w:pPr>
            <w:r w:rsidRPr="00B718F8">
              <w:rPr>
                <w:rFonts w:ascii="Times New Roman" w:hAnsi="Times New Roman"/>
                <w:b/>
                <w:u w:val="single"/>
              </w:rPr>
              <w:t>Прогулка</w:t>
            </w:r>
          </w:p>
          <w:p w:rsidR="004646CF" w:rsidRPr="00B718F8" w:rsidRDefault="004646CF" w:rsidP="003C7881">
            <w:pPr>
              <w:spacing w:line="240" w:lineRule="auto"/>
              <w:jc w:val="center"/>
              <w:rPr>
                <w:rFonts w:ascii="Times New Roman" w:hAnsi="Times New Roman"/>
              </w:rPr>
            </w:pPr>
          </w:p>
          <w:p w:rsidR="004646CF" w:rsidRPr="00B718F8" w:rsidRDefault="004646CF" w:rsidP="003C7881">
            <w:pPr>
              <w:spacing w:line="240" w:lineRule="auto"/>
              <w:jc w:val="center"/>
              <w:rPr>
                <w:rFonts w:ascii="Times New Roman" w:hAnsi="Times New Roman"/>
              </w:rPr>
            </w:pPr>
          </w:p>
        </w:tc>
        <w:tc>
          <w:tcPr>
            <w:tcW w:w="7185" w:type="dxa"/>
            <w:shd w:val="clear" w:color="auto" w:fill="auto"/>
          </w:tcPr>
          <w:p w:rsidR="004646CF" w:rsidRPr="00B718F8" w:rsidRDefault="004646CF" w:rsidP="003C7881">
            <w:pPr>
              <w:shd w:val="clear" w:color="auto" w:fill="FFFFFF"/>
              <w:spacing w:after="0" w:line="240" w:lineRule="auto"/>
              <w:ind w:firstLine="142"/>
              <w:jc w:val="center"/>
              <w:rPr>
                <w:rFonts w:ascii="Times New Roman" w:hAnsi="Times New Roman"/>
              </w:rPr>
            </w:pPr>
            <w:r w:rsidRPr="00B718F8">
              <w:rPr>
                <w:rFonts w:ascii="Times New Roman" w:hAnsi="Times New Roman"/>
                <w:b/>
                <w:bCs/>
                <w:color w:val="000000"/>
                <w:spacing w:val="-9"/>
              </w:rPr>
              <w:t>Наблюдение за снегом</w:t>
            </w:r>
          </w:p>
          <w:p w:rsidR="004646CF" w:rsidRPr="00B718F8" w:rsidRDefault="004646CF" w:rsidP="003C7881">
            <w:pPr>
              <w:shd w:val="clear" w:color="auto" w:fill="FFFFFF"/>
              <w:spacing w:after="0" w:line="240" w:lineRule="auto"/>
              <w:ind w:hanging="11"/>
              <w:rPr>
                <w:rFonts w:ascii="Times New Roman" w:hAnsi="Times New Roman"/>
              </w:rPr>
            </w:pPr>
            <w:r w:rsidRPr="00B718F8">
              <w:rPr>
                <w:rFonts w:ascii="Times New Roman" w:hAnsi="Times New Roman"/>
                <w:b/>
                <w:iCs/>
                <w:color w:val="000000"/>
                <w:spacing w:val="-9"/>
              </w:rPr>
              <w:t>Цель</w:t>
            </w:r>
            <w:r w:rsidRPr="00B718F8">
              <w:rPr>
                <w:rFonts w:ascii="Times New Roman" w:hAnsi="Times New Roman"/>
                <w:iCs/>
                <w:color w:val="000000"/>
                <w:spacing w:val="-9"/>
              </w:rPr>
              <w:t xml:space="preserve">: </w:t>
            </w:r>
            <w:r w:rsidRPr="00B718F8">
              <w:rPr>
                <w:rFonts w:ascii="Times New Roman" w:hAnsi="Times New Roman"/>
                <w:color w:val="000000"/>
                <w:spacing w:val="-9"/>
              </w:rPr>
              <w:t>продолжать знакомить детей с природным явлением — снегом.</w:t>
            </w:r>
          </w:p>
          <w:p w:rsidR="004646CF" w:rsidRPr="00B718F8" w:rsidRDefault="004646CF" w:rsidP="003C7881">
            <w:pPr>
              <w:shd w:val="clear" w:color="auto" w:fill="FFFFFF"/>
              <w:spacing w:after="0" w:line="240" w:lineRule="auto"/>
              <w:ind w:hanging="11"/>
              <w:jc w:val="center"/>
              <w:rPr>
                <w:rFonts w:ascii="Times New Roman" w:hAnsi="Times New Roman"/>
                <w:b/>
              </w:rPr>
            </w:pPr>
            <w:r w:rsidRPr="00B718F8">
              <w:rPr>
                <w:rFonts w:ascii="Times New Roman" w:hAnsi="Times New Roman"/>
                <w:b/>
                <w:iCs/>
                <w:color w:val="000000"/>
                <w:spacing w:val="-5"/>
              </w:rPr>
              <w:t>Ход   наблюдения</w:t>
            </w:r>
          </w:p>
          <w:p w:rsidR="004646CF" w:rsidRPr="00B718F8" w:rsidRDefault="004646CF" w:rsidP="003C7881">
            <w:pPr>
              <w:spacing w:after="0" w:line="240" w:lineRule="auto"/>
              <w:ind w:hanging="11"/>
              <w:rPr>
                <w:rFonts w:ascii="Times New Roman" w:hAnsi="Times New Roman"/>
                <w:color w:val="000000"/>
                <w:spacing w:val="-3"/>
              </w:rPr>
            </w:pPr>
            <w:r w:rsidRPr="00B718F8">
              <w:rPr>
                <w:rFonts w:ascii="Times New Roman" w:hAnsi="Times New Roman"/>
                <w:color w:val="000000"/>
              </w:rPr>
              <w:t xml:space="preserve">Выйти с детьми на прогулку и внимательно посмотреть вокруг </w:t>
            </w:r>
            <w:r w:rsidRPr="00B718F8">
              <w:rPr>
                <w:rFonts w:ascii="Times New Roman" w:hAnsi="Times New Roman"/>
                <w:color w:val="000000"/>
                <w:spacing w:val="-2"/>
              </w:rPr>
              <w:t xml:space="preserve">себя. Что вы заметили? Все заметено белым снегом. Снег на солнце </w:t>
            </w:r>
            <w:r w:rsidRPr="00B718F8">
              <w:rPr>
                <w:rFonts w:ascii="Times New Roman" w:hAnsi="Times New Roman"/>
                <w:color w:val="000000"/>
                <w:spacing w:val="-3"/>
              </w:rPr>
              <w:t>искрится, даже глазам больно.</w:t>
            </w:r>
          </w:p>
          <w:p w:rsidR="004646CF" w:rsidRPr="00B718F8" w:rsidRDefault="004646CF" w:rsidP="003C7881">
            <w:pPr>
              <w:shd w:val="clear" w:color="auto" w:fill="FFFFFF"/>
              <w:spacing w:after="0" w:line="240" w:lineRule="auto"/>
              <w:rPr>
                <w:rFonts w:ascii="Times New Roman" w:hAnsi="Times New Roman"/>
              </w:rPr>
            </w:pPr>
            <w:r w:rsidRPr="00B718F8">
              <w:rPr>
                <w:rFonts w:ascii="Times New Roman" w:hAnsi="Times New Roman"/>
                <w:color w:val="000000"/>
                <w:spacing w:val="-2"/>
              </w:rPr>
              <w:t>Падал снег, сыпал снег, а потом устал...</w:t>
            </w:r>
          </w:p>
          <w:p w:rsidR="004646CF" w:rsidRPr="00B718F8" w:rsidRDefault="004646CF" w:rsidP="004646CF">
            <w:pPr>
              <w:widowControl w:val="0"/>
              <w:numPr>
                <w:ilvl w:val="0"/>
                <w:numId w:val="5"/>
              </w:numPr>
              <w:shd w:val="clear" w:color="auto" w:fill="FFFFFF"/>
              <w:tabs>
                <w:tab w:val="left" w:pos="1334"/>
              </w:tabs>
              <w:autoSpaceDE w:val="0"/>
              <w:autoSpaceDN w:val="0"/>
              <w:adjustRightInd w:val="0"/>
              <w:spacing w:after="0" w:line="240" w:lineRule="auto"/>
              <w:rPr>
                <w:rFonts w:ascii="Times New Roman" w:hAnsi="Times New Roman"/>
                <w:color w:val="000000"/>
              </w:rPr>
            </w:pPr>
            <w:r w:rsidRPr="00B718F8">
              <w:rPr>
                <w:rFonts w:ascii="Times New Roman" w:hAnsi="Times New Roman"/>
                <w:color w:val="000000"/>
                <w:spacing w:val="-2"/>
              </w:rPr>
              <w:t>Чем же, снег, снег-снежок, на земле ты стал?</w:t>
            </w:r>
          </w:p>
          <w:p w:rsidR="004646CF" w:rsidRPr="00B718F8" w:rsidRDefault="004646CF" w:rsidP="004646CF">
            <w:pPr>
              <w:widowControl w:val="0"/>
              <w:numPr>
                <w:ilvl w:val="0"/>
                <w:numId w:val="5"/>
              </w:numPr>
              <w:shd w:val="clear" w:color="auto" w:fill="FFFFFF"/>
              <w:tabs>
                <w:tab w:val="left" w:pos="1334"/>
              </w:tabs>
              <w:autoSpaceDE w:val="0"/>
              <w:autoSpaceDN w:val="0"/>
              <w:adjustRightInd w:val="0"/>
              <w:spacing w:after="0" w:line="240" w:lineRule="auto"/>
              <w:rPr>
                <w:rFonts w:ascii="Times New Roman" w:hAnsi="Times New Roman"/>
                <w:color w:val="000000"/>
              </w:rPr>
            </w:pPr>
            <w:r w:rsidRPr="00B718F8">
              <w:rPr>
                <w:rFonts w:ascii="Times New Roman" w:hAnsi="Times New Roman"/>
                <w:color w:val="000000"/>
                <w:spacing w:val="2"/>
              </w:rPr>
              <w:t>Для озимых стал я периной теплою,</w:t>
            </w:r>
            <w:r w:rsidRPr="00B718F8">
              <w:rPr>
                <w:rFonts w:ascii="Times New Roman" w:hAnsi="Times New Roman"/>
                <w:color w:val="000000"/>
                <w:spacing w:val="2"/>
              </w:rPr>
              <w:br/>
            </w:r>
            <w:r w:rsidRPr="00B718F8">
              <w:rPr>
                <w:rFonts w:ascii="Times New Roman" w:hAnsi="Times New Roman"/>
                <w:color w:val="000000"/>
              </w:rPr>
              <w:t>Для сосенок — кружевною периною,</w:t>
            </w:r>
            <w:r w:rsidRPr="00B718F8">
              <w:rPr>
                <w:rFonts w:ascii="Times New Roman" w:hAnsi="Times New Roman"/>
                <w:color w:val="000000"/>
              </w:rPr>
              <w:br/>
            </w:r>
            <w:r w:rsidRPr="00B718F8">
              <w:rPr>
                <w:rFonts w:ascii="Times New Roman" w:hAnsi="Times New Roman"/>
                <w:color w:val="000000"/>
                <w:spacing w:val="-2"/>
              </w:rPr>
              <w:t>Для зайчишек стал — подушкой пуховою,</w:t>
            </w:r>
            <w:r w:rsidRPr="00B718F8">
              <w:rPr>
                <w:rFonts w:ascii="Times New Roman" w:hAnsi="Times New Roman"/>
                <w:color w:val="000000"/>
                <w:spacing w:val="-2"/>
              </w:rPr>
              <w:br/>
            </w:r>
            <w:r w:rsidRPr="00B718F8">
              <w:rPr>
                <w:rFonts w:ascii="Times New Roman" w:hAnsi="Times New Roman"/>
                <w:color w:val="000000"/>
                <w:spacing w:val="1"/>
              </w:rPr>
              <w:t>Для детишек — их любимою игрой.</w:t>
            </w:r>
          </w:p>
          <w:p w:rsidR="004646CF" w:rsidRPr="00B718F8" w:rsidRDefault="004646CF" w:rsidP="003C7881">
            <w:pPr>
              <w:shd w:val="clear" w:color="auto" w:fill="FFFFFF"/>
              <w:spacing w:after="0" w:line="240" w:lineRule="auto"/>
              <w:rPr>
                <w:rFonts w:ascii="Times New Roman" w:hAnsi="Times New Roman"/>
              </w:rPr>
            </w:pPr>
            <w:r w:rsidRPr="00B718F8">
              <w:rPr>
                <w:rFonts w:ascii="Times New Roman" w:hAnsi="Times New Roman"/>
                <w:b/>
                <w:bCs/>
                <w:color w:val="000000"/>
                <w:spacing w:val="-11"/>
              </w:rPr>
              <w:t>Трудовая деятельность</w:t>
            </w:r>
            <w:r w:rsidRPr="00B718F8">
              <w:rPr>
                <w:rFonts w:ascii="Times New Roman" w:hAnsi="Times New Roman"/>
              </w:rPr>
              <w:t xml:space="preserve">: </w:t>
            </w:r>
            <w:r w:rsidRPr="00B718F8">
              <w:rPr>
                <w:rFonts w:ascii="Times New Roman" w:hAnsi="Times New Roman"/>
                <w:color w:val="000000"/>
                <w:spacing w:val="-3"/>
              </w:rPr>
              <w:t>Расчистка дорожки, запорошенной снегом.</w:t>
            </w:r>
          </w:p>
          <w:p w:rsidR="004646CF" w:rsidRPr="00B718F8" w:rsidRDefault="004646CF" w:rsidP="003C7881">
            <w:pPr>
              <w:shd w:val="clear" w:color="auto" w:fill="FFFFFF"/>
              <w:spacing w:after="0" w:line="240" w:lineRule="auto"/>
              <w:jc w:val="both"/>
              <w:rPr>
                <w:rFonts w:ascii="Times New Roman" w:hAnsi="Times New Roman"/>
              </w:rPr>
            </w:pPr>
            <w:r w:rsidRPr="00B718F8">
              <w:rPr>
                <w:rFonts w:ascii="Times New Roman" w:hAnsi="Times New Roman"/>
                <w:b/>
                <w:iCs/>
                <w:color w:val="000000"/>
                <w:spacing w:val="-2"/>
              </w:rPr>
              <w:t>Цель:</w:t>
            </w:r>
            <w:r w:rsidRPr="00B718F8">
              <w:rPr>
                <w:rFonts w:ascii="Times New Roman" w:hAnsi="Times New Roman"/>
                <w:i/>
                <w:iCs/>
                <w:color w:val="000000"/>
                <w:spacing w:val="-2"/>
              </w:rPr>
              <w:t xml:space="preserve"> </w:t>
            </w:r>
            <w:r w:rsidRPr="00B718F8">
              <w:rPr>
                <w:rFonts w:ascii="Times New Roman" w:hAnsi="Times New Roman"/>
                <w:color w:val="000000"/>
                <w:spacing w:val="-2"/>
              </w:rPr>
              <w:t>учить, правильно пользоваться лопаткой, доводить начатое дело до конца.</w:t>
            </w:r>
          </w:p>
        </w:tc>
        <w:tc>
          <w:tcPr>
            <w:tcW w:w="2409" w:type="dxa"/>
            <w:shd w:val="clear" w:color="auto" w:fill="auto"/>
          </w:tcPr>
          <w:p w:rsidR="004646CF" w:rsidRPr="00B718F8" w:rsidRDefault="004646CF" w:rsidP="003C7881">
            <w:pPr>
              <w:shd w:val="clear" w:color="auto" w:fill="FFFFFF"/>
              <w:spacing w:after="0" w:line="240" w:lineRule="auto"/>
              <w:rPr>
                <w:rFonts w:ascii="Times New Roman" w:hAnsi="Times New Roman"/>
              </w:rPr>
            </w:pPr>
            <w:r w:rsidRPr="00B718F8">
              <w:rPr>
                <w:rFonts w:ascii="Times New Roman" w:hAnsi="Times New Roman"/>
                <w:b/>
                <w:bCs/>
                <w:color w:val="000000"/>
                <w:spacing w:val="-14"/>
              </w:rPr>
              <w:t>Подвижная игра</w:t>
            </w:r>
          </w:p>
          <w:p w:rsidR="004646CF" w:rsidRPr="00B718F8" w:rsidRDefault="004646CF" w:rsidP="003C7881">
            <w:pPr>
              <w:shd w:val="clear" w:color="auto" w:fill="FFFFFF"/>
              <w:spacing w:after="0" w:line="240" w:lineRule="auto"/>
              <w:rPr>
                <w:rFonts w:ascii="Times New Roman" w:hAnsi="Times New Roman"/>
              </w:rPr>
            </w:pPr>
            <w:r w:rsidRPr="00B718F8">
              <w:rPr>
                <w:rFonts w:ascii="Times New Roman" w:hAnsi="Times New Roman"/>
                <w:color w:val="000000"/>
                <w:spacing w:val="-6"/>
              </w:rPr>
              <w:t>«Один — двое».</w:t>
            </w:r>
          </w:p>
          <w:p w:rsidR="004646CF" w:rsidRPr="00B718F8" w:rsidRDefault="004646CF" w:rsidP="003C7881">
            <w:pPr>
              <w:shd w:val="clear" w:color="auto" w:fill="FFFFFF"/>
              <w:spacing w:after="0" w:line="240" w:lineRule="auto"/>
              <w:rPr>
                <w:rFonts w:ascii="Times New Roman" w:hAnsi="Times New Roman"/>
              </w:rPr>
            </w:pPr>
            <w:r w:rsidRPr="00B718F8">
              <w:rPr>
                <w:rFonts w:ascii="Times New Roman" w:hAnsi="Times New Roman"/>
                <w:b/>
                <w:iCs/>
                <w:color w:val="000000"/>
                <w:spacing w:val="-1"/>
              </w:rPr>
              <w:t>Цель:</w:t>
            </w:r>
            <w:r w:rsidRPr="00B718F8">
              <w:rPr>
                <w:rFonts w:ascii="Times New Roman" w:hAnsi="Times New Roman"/>
                <w:i/>
                <w:iCs/>
                <w:color w:val="000000"/>
                <w:spacing w:val="-1"/>
              </w:rPr>
              <w:t xml:space="preserve"> </w:t>
            </w:r>
            <w:r w:rsidRPr="00B718F8">
              <w:rPr>
                <w:rFonts w:ascii="Times New Roman" w:hAnsi="Times New Roman"/>
                <w:color w:val="000000"/>
                <w:spacing w:val="-1"/>
              </w:rPr>
              <w:t xml:space="preserve">при движении парами учить соразмерять свои движения с </w:t>
            </w:r>
            <w:r w:rsidRPr="00B718F8">
              <w:rPr>
                <w:rFonts w:ascii="Times New Roman" w:hAnsi="Times New Roman"/>
                <w:color w:val="000000"/>
                <w:spacing w:val="-3"/>
              </w:rPr>
              <w:t>движениями партнера.</w:t>
            </w:r>
          </w:p>
          <w:p w:rsidR="004646CF" w:rsidRPr="00B718F8" w:rsidRDefault="004646CF" w:rsidP="003C7881">
            <w:pPr>
              <w:shd w:val="clear" w:color="auto" w:fill="FFFFFF"/>
              <w:spacing w:after="0" w:line="240" w:lineRule="auto"/>
              <w:rPr>
                <w:rFonts w:ascii="Times New Roman" w:hAnsi="Times New Roman"/>
              </w:rPr>
            </w:pPr>
            <w:r w:rsidRPr="00B718F8">
              <w:rPr>
                <w:rFonts w:ascii="Times New Roman" w:hAnsi="Times New Roman"/>
                <w:b/>
                <w:bCs/>
                <w:color w:val="000000"/>
                <w:spacing w:val="-12"/>
              </w:rPr>
              <w:t>Выносной материал:</w:t>
            </w:r>
          </w:p>
          <w:p w:rsidR="004646CF" w:rsidRPr="00B718F8" w:rsidRDefault="004646CF" w:rsidP="003C7881">
            <w:pPr>
              <w:shd w:val="clear" w:color="auto" w:fill="FFFFFF"/>
              <w:spacing w:after="0" w:line="240" w:lineRule="auto"/>
              <w:rPr>
                <w:rFonts w:ascii="Times New Roman" w:hAnsi="Times New Roman"/>
              </w:rPr>
            </w:pPr>
            <w:r w:rsidRPr="00B718F8">
              <w:rPr>
                <w:rFonts w:ascii="Times New Roman" w:hAnsi="Times New Roman"/>
                <w:color w:val="000000"/>
                <w:spacing w:val="-9"/>
              </w:rPr>
              <w:t>лопатки, санки, клеенки для катания с горки.</w:t>
            </w:r>
          </w:p>
          <w:p w:rsidR="004646CF" w:rsidRPr="00B718F8" w:rsidRDefault="004646CF" w:rsidP="003C7881">
            <w:pPr>
              <w:pStyle w:val="Style1"/>
              <w:widowControl/>
              <w:spacing w:line="240" w:lineRule="auto"/>
              <w:rPr>
                <w:rFonts w:ascii="Times New Roman" w:hAnsi="Times New Roman"/>
                <w:b/>
                <w:sz w:val="22"/>
                <w:szCs w:val="22"/>
              </w:rPr>
            </w:pPr>
          </w:p>
        </w:tc>
        <w:tc>
          <w:tcPr>
            <w:tcW w:w="1701" w:type="dxa"/>
            <w:gridSpan w:val="3"/>
            <w:shd w:val="clear" w:color="auto" w:fill="auto"/>
          </w:tcPr>
          <w:p w:rsidR="004646CF" w:rsidRPr="009A6BE5" w:rsidRDefault="004646CF" w:rsidP="003C7881">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Метание в цель.</w:t>
            </w:r>
          </w:p>
          <w:p w:rsidR="004646CF" w:rsidRPr="00B718F8" w:rsidRDefault="004646CF" w:rsidP="003C7881">
            <w:pPr>
              <w:shd w:val="clear" w:color="auto" w:fill="FFFFFF"/>
              <w:spacing w:after="0" w:line="240" w:lineRule="auto"/>
              <w:jc w:val="both"/>
              <w:rPr>
                <w:rFonts w:ascii="Times New Roman" w:hAnsi="Times New Roman"/>
              </w:rPr>
            </w:pPr>
          </w:p>
        </w:tc>
        <w:tc>
          <w:tcPr>
            <w:tcW w:w="851" w:type="dxa"/>
            <w:vMerge/>
            <w:shd w:val="clear" w:color="auto" w:fill="auto"/>
          </w:tcPr>
          <w:p w:rsidR="004646CF" w:rsidRPr="00B718F8" w:rsidRDefault="004646CF" w:rsidP="003C7881">
            <w:pPr>
              <w:spacing w:after="0" w:line="240" w:lineRule="auto"/>
              <w:rPr>
                <w:rFonts w:ascii="Times New Roman" w:hAnsi="Times New Roman"/>
              </w:rPr>
            </w:pPr>
          </w:p>
        </w:tc>
      </w:tr>
      <w:tr w:rsidR="004646CF" w:rsidRPr="00B718F8" w:rsidTr="003C7881">
        <w:tc>
          <w:tcPr>
            <w:tcW w:w="1008" w:type="dxa"/>
            <w:shd w:val="clear" w:color="auto" w:fill="auto"/>
          </w:tcPr>
          <w:p w:rsidR="004646CF" w:rsidRPr="00B718F8" w:rsidRDefault="004646CF" w:rsidP="003C7881">
            <w:pPr>
              <w:spacing w:after="0" w:line="240" w:lineRule="auto"/>
              <w:jc w:val="center"/>
              <w:rPr>
                <w:rFonts w:ascii="Times New Roman" w:hAnsi="Times New Roman"/>
              </w:rPr>
            </w:pPr>
            <w:r w:rsidRPr="00B718F8">
              <w:rPr>
                <w:rFonts w:ascii="Times New Roman" w:hAnsi="Times New Roman"/>
                <w:b/>
              </w:rPr>
              <w:lastRenderedPageBreak/>
              <w:t>Число, день недели</w:t>
            </w:r>
          </w:p>
        </w:tc>
        <w:tc>
          <w:tcPr>
            <w:tcW w:w="1980" w:type="dxa"/>
            <w:shd w:val="clear" w:color="auto" w:fill="auto"/>
          </w:tcPr>
          <w:p w:rsidR="004646CF" w:rsidRPr="00B718F8" w:rsidRDefault="004646CF" w:rsidP="003C7881">
            <w:pPr>
              <w:spacing w:after="0" w:line="240" w:lineRule="auto"/>
              <w:jc w:val="center"/>
              <w:rPr>
                <w:rFonts w:ascii="Times New Roman" w:hAnsi="Times New Roman"/>
                <w:b/>
              </w:rPr>
            </w:pPr>
            <w:r w:rsidRPr="00B718F8">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B718F8" w:rsidRDefault="004646CF" w:rsidP="003C7881">
            <w:pPr>
              <w:spacing w:after="0" w:line="240" w:lineRule="auto"/>
              <w:jc w:val="center"/>
              <w:rPr>
                <w:rFonts w:ascii="Times New Roman" w:hAnsi="Times New Roman"/>
              </w:rPr>
            </w:pPr>
            <w:r w:rsidRPr="00B718F8">
              <w:rPr>
                <w:rFonts w:ascii="Times New Roman" w:hAnsi="Times New Roman"/>
                <w:b/>
              </w:rPr>
              <w:t>моменты</w:t>
            </w:r>
          </w:p>
        </w:tc>
        <w:tc>
          <w:tcPr>
            <w:tcW w:w="7185" w:type="dxa"/>
            <w:shd w:val="clear" w:color="auto" w:fill="auto"/>
          </w:tcPr>
          <w:p w:rsidR="004646CF" w:rsidRPr="00B718F8" w:rsidRDefault="004646CF" w:rsidP="003C7881">
            <w:pPr>
              <w:spacing w:after="0" w:line="240" w:lineRule="auto"/>
              <w:jc w:val="center"/>
              <w:rPr>
                <w:rFonts w:ascii="Times New Roman" w:hAnsi="Times New Roman"/>
                <w:b/>
              </w:rPr>
            </w:pPr>
            <w:r w:rsidRPr="00B718F8">
              <w:rPr>
                <w:rFonts w:ascii="Times New Roman" w:hAnsi="Times New Roman"/>
                <w:b/>
              </w:rPr>
              <w:t xml:space="preserve">Совместная деятельность взрослого и детей направленная </w:t>
            </w:r>
          </w:p>
          <w:p w:rsidR="004646CF" w:rsidRPr="00B718F8" w:rsidRDefault="004646CF" w:rsidP="003C7881">
            <w:pPr>
              <w:spacing w:after="0" w:line="240" w:lineRule="auto"/>
              <w:jc w:val="center"/>
              <w:rPr>
                <w:rFonts w:ascii="Times New Roman" w:hAnsi="Times New Roman"/>
              </w:rPr>
            </w:pPr>
            <w:r w:rsidRPr="00B718F8">
              <w:rPr>
                <w:rFonts w:ascii="Times New Roman" w:hAnsi="Times New Roman"/>
                <w:b/>
              </w:rPr>
              <w:t>на становление первичной ценностной ориентации и социализации (НОД)</w:t>
            </w:r>
          </w:p>
        </w:tc>
        <w:tc>
          <w:tcPr>
            <w:tcW w:w="2409" w:type="dxa"/>
            <w:shd w:val="clear" w:color="auto" w:fill="auto"/>
          </w:tcPr>
          <w:p w:rsidR="004646CF" w:rsidRPr="00B718F8" w:rsidRDefault="004646CF" w:rsidP="003C7881">
            <w:pPr>
              <w:spacing w:after="0" w:line="240" w:lineRule="auto"/>
              <w:jc w:val="center"/>
              <w:rPr>
                <w:rFonts w:ascii="Times New Roman" w:hAnsi="Times New Roman"/>
                <w:b/>
              </w:rPr>
            </w:pPr>
            <w:r w:rsidRPr="00B718F8">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B718F8" w:rsidRDefault="004646CF" w:rsidP="003C7881">
            <w:pPr>
              <w:spacing w:after="0" w:line="240" w:lineRule="auto"/>
              <w:jc w:val="center"/>
              <w:rPr>
                <w:rFonts w:ascii="Times New Roman" w:hAnsi="Times New Roman"/>
              </w:rPr>
            </w:pPr>
            <w:r w:rsidRPr="00B718F8">
              <w:rPr>
                <w:rFonts w:ascii="Times New Roman" w:hAnsi="Times New Roman"/>
                <w:b/>
              </w:rPr>
              <w:t>активности)</w:t>
            </w:r>
          </w:p>
        </w:tc>
        <w:tc>
          <w:tcPr>
            <w:tcW w:w="1701" w:type="dxa"/>
            <w:gridSpan w:val="3"/>
            <w:shd w:val="clear" w:color="auto" w:fill="auto"/>
          </w:tcPr>
          <w:p w:rsidR="004646CF" w:rsidRPr="00B718F8" w:rsidRDefault="004646CF" w:rsidP="003C7881">
            <w:pPr>
              <w:spacing w:after="0" w:line="240" w:lineRule="auto"/>
              <w:jc w:val="center"/>
              <w:rPr>
                <w:rFonts w:ascii="Times New Roman" w:hAnsi="Times New Roman"/>
                <w:b/>
              </w:rPr>
            </w:pPr>
            <w:r w:rsidRPr="00B718F8">
              <w:rPr>
                <w:rFonts w:ascii="Times New Roman" w:hAnsi="Times New Roman"/>
                <w:b/>
              </w:rPr>
              <w:t>Индивидуальная</w:t>
            </w:r>
          </w:p>
          <w:p w:rsidR="004646CF" w:rsidRPr="00B718F8" w:rsidRDefault="004646CF" w:rsidP="003C7881">
            <w:pPr>
              <w:spacing w:after="0" w:line="240" w:lineRule="auto"/>
              <w:jc w:val="center"/>
              <w:rPr>
                <w:rFonts w:ascii="Times New Roman" w:hAnsi="Times New Roman"/>
                <w:b/>
              </w:rPr>
            </w:pPr>
            <w:r w:rsidRPr="00B718F8">
              <w:rPr>
                <w:rFonts w:ascii="Times New Roman" w:hAnsi="Times New Roman"/>
                <w:b/>
              </w:rPr>
              <w:t>работа</w:t>
            </w:r>
          </w:p>
        </w:tc>
        <w:tc>
          <w:tcPr>
            <w:tcW w:w="851" w:type="dxa"/>
            <w:shd w:val="clear" w:color="auto" w:fill="auto"/>
          </w:tcPr>
          <w:p w:rsidR="004646CF" w:rsidRPr="00B718F8" w:rsidRDefault="004646CF" w:rsidP="003C7881">
            <w:pPr>
              <w:spacing w:after="0" w:line="240" w:lineRule="auto"/>
              <w:jc w:val="center"/>
              <w:rPr>
                <w:rFonts w:ascii="Times New Roman" w:hAnsi="Times New Roman"/>
                <w:b/>
              </w:rPr>
            </w:pPr>
            <w:r w:rsidRPr="00B718F8">
              <w:rPr>
                <w:rFonts w:ascii="Times New Roman" w:hAnsi="Times New Roman"/>
                <w:b/>
              </w:rPr>
              <w:t>Взаимодействие с родителями/социальными партнерами</w:t>
            </w:r>
          </w:p>
        </w:tc>
      </w:tr>
      <w:tr w:rsidR="004646CF" w:rsidRPr="00B718F8" w:rsidTr="003C7881">
        <w:trPr>
          <w:trHeight w:val="70"/>
        </w:trPr>
        <w:tc>
          <w:tcPr>
            <w:tcW w:w="1008" w:type="dxa"/>
            <w:shd w:val="clear" w:color="auto" w:fill="auto"/>
          </w:tcPr>
          <w:p w:rsidR="004646CF" w:rsidRPr="00B718F8" w:rsidRDefault="004646CF" w:rsidP="003C7881">
            <w:pPr>
              <w:spacing w:after="0" w:line="240" w:lineRule="auto"/>
              <w:jc w:val="center"/>
              <w:rPr>
                <w:rFonts w:ascii="Times New Roman" w:hAnsi="Times New Roman"/>
              </w:rPr>
            </w:pPr>
            <w:r w:rsidRPr="00B718F8">
              <w:rPr>
                <w:rFonts w:ascii="Times New Roman" w:hAnsi="Times New Roman"/>
              </w:rPr>
              <w:t>1</w:t>
            </w:r>
          </w:p>
        </w:tc>
        <w:tc>
          <w:tcPr>
            <w:tcW w:w="1980" w:type="dxa"/>
            <w:shd w:val="clear" w:color="auto" w:fill="auto"/>
          </w:tcPr>
          <w:p w:rsidR="004646CF" w:rsidRPr="00B718F8" w:rsidRDefault="004646CF" w:rsidP="003C7881">
            <w:pPr>
              <w:spacing w:after="0" w:line="240" w:lineRule="auto"/>
              <w:jc w:val="center"/>
              <w:rPr>
                <w:rFonts w:ascii="Times New Roman" w:hAnsi="Times New Roman"/>
              </w:rPr>
            </w:pPr>
            <w:r w:rsidRPr="00B718F8">
              <w:rPr>
                <w:rFonts w:ascii="Times New Roman" w:hAnsi="Times New Roman"/>
              </w:rPr>
              <w:t>2</w:t>
            </w:r>
          </w:p>
        </w:tc>
        <w:tc>
          <w:tcPr>
            <w:tcW w:w="7185" w:type="dxa"/>
            <w:shd w:val="clear" w:color="auto" w:fill="auto"/>
          </w:tcPr>
          <w:p w:rsidR="004646CF" w:rsidRPr="00B718F8" w:rsidRDefault="004646CF" w:rsidP="003C7881">
            <w:pPr>
              <w:spacing w:after="0" w:line="240" w:lineRule="auto"/>
              <w:jc w:val="center"/>
              <w:rPr>
                <w:rFonts w:ascii="Times New Roman" w:hAnsi="Times New Roman"/>
              </w:rPr>
            </w:pPr>
            <w:r w:rsidRPr="00B718F8">
              <w:rPr>
                <w:rFonts w:ascii="Times New Roman" w:hAnsi="Times New Roman"/>
              </w:rPr>
              <w:t>3</w:t>
            </w:r>
          </w:p>
        </w:tc>
        <w:tc>
          <w:tcPr>
            <w:tcW w:w="2409" w:type="dxa"/>
            <w:shd w:val="clear" w:color="auto" w:fill="auto"/>
          </w:tcPr>
          <w:p w:rsidR="004646CF" w:rsidRPr="00B718F8" w:rsidRDefault="004646CF" w:rsidP="003C7881">
            <w:pPr>
              <w:spacing w:after="0" w:line="240" w:lineRule="auto"/>
              <w:jc w:val="center"/>
              <w:rPr>
                <w:rFonts w:ascii="Times New Roman" w:hAnsi="Times New Roman"/>
              </w:rPr>
            </w:pPr>
            <w:r w:rsidRPr="00B718F8">
              <w:rPr>
                <w:rFonts w:ascii="Times New Roman" w:hAnsi="Times New Roman"/>
              </w:rPr>
              <w:t>4</w:t>
            </w:r>
          </w:p>
        </w:tc>
        <w:tc>
          <w:tcPr>
            <w:tcW w:w="1701" w:type="dxa"/>
            <w:gridSpan w:val="3"/>
            <w:shd w:val="clear" w:color="auto" w:fill="auto"/>
          </w:tcPr>
          <w:p w:rsidR="004646CF" w:rsidRPr="00B718F8" w:rsidRDefault="004646CF" w:rsidP="003C7881">
            <w:pPr>
              <w:spacing w:after="0" w:line="240" w:lineRule="auto"/>
              <w:jc w:val="center"/>
              <w:rPr>
                <w:rFonts w:ascii="Times New Roman" w:hAnsi="Times New Roman"/>
              </w:rPr>
            </w:pPr>
            <w:r w:rsidRPr="00B718F8">
              <w:rPr>
                <w:rFonts w:ascii="Times New Roman" w:hAnsi="Times New Roman"/>
              </w:rPr>
              <w:t>5</w:t>
            </w:r>
          </w:p>
        </w:tc>
        <w:tc>
          <w:tcPr>
            <w:tcW w:w="851" w:type="dxa"/>
            <w:shd w:val="clear" w:color="auto" w:fill="auto"/>
          </w:tcPr>
          <w:p w:rsidR="004646CF" w:rsidRPr="00B718F8" w:rsidRDefault="004646CF" w:rsidP="003C7881">
            <w:pPr>
              <w:spacing w:after="0" w:line="240" w:lineRule="auto"/>
              <w:jc w:val="center"/>
              <w:rPr>
                <w:rFonts w:ascii="Times New Roman" w:hAnsi="Times New Roman"/>
              </w:rPr>
            </w:pPr>
            <w:r w:rsidRPr="00B718F8">
              <w:rPr>
                <w:rFonts w:ascii="Times New Roman" w:hAnsi="Times New Roman"/>
              </w:rPr>
              <w:t>6</w:t>
            </w:r>
          </w:p>
        </w:tc>
      </w:tr>
      <w:tr w:rsidR="004646CF" w:rsidRPr="00B718F8" w:rsidTr="003C7881">
        <w:trPr>
          <w:cantSplit/>
          <w:trHeight w:val="919"/>
        </w:trPr>
        <w:tc>
          <w:tcPr>
            <w:tcW w:w="1008" w:type="dxa"/>
            <w:vMerge w:val="restart"/>
            <w:shd w:val="clear" w:color="auto" w:fill="auto"/>
            <w:textDirection w:val="btLr"/>
          </w:tcPr>
          <w:p w:rsidR="004646CF" w:rsidRPr="00B718F8" w:rsidRDefault="004646CF" w:rsidP="003C7881">
            <w:pPr>
              <w:spacing w:after="0" w:line="240" w:lineRule="auto"/>
              <w:ind w:left="113" w:right="113"/>
              <w:jc w:val="center"/>
              <w:rPr>
                <w:rFonts w:ascii="Times New Roman" w:hAnsi="Times New Roman"/>
                <w:b/>
              </w:rPr>
            </w:pPr>
            <w:r w:rsidRPr="00B718F8">
              <w:rPr>
                <w:rFonts w:ascii="Times New Roman" w:hAnsi="Times New Roman"/>
                <w:b/>
              </w:rPr>
              <w:t>1 марта - вторник</w:t>
            </w:r>
          </w:p>
          <w:p w:rsidR="004646CF" w:rsidRPr="00B718F8" w:rsidRDefault="004646CF" w:rsidP="003C7881">
            <w:pPr>
              <w:spacing w:after="0" w:line="240" w:lineRule="auto"/>
              <w:ind w:left="113" w:right="113"/>
              <w:jc w:val="center"/>
              <w:rPr>
                <w:rFonts w:ascii="Times New Roman" w:hAnsi="Times New Roman"/>
                <w:b/>
              </w:rPr>
            </w:pPr>
            <w:r w:rsidRPr="00B718F8">
              <w:rPr>
                <w:rFonts w:ascii="Times New Roman" w:hAnsi="Times New Roman"/>
                <w:b/>
              </w:rPr>
              <w:t>«Мамин праздник»</w:t>
            </w:r>
          </w:p>
        </w:tc>
        <w:tc>
          <w:tcPr>
            <w:tcW w:w="1980" w:type="dxa"/>
            <w:shd w:val="clear" w:color="auto" w:fill="auto"/>
          </w:tcPr>
          <w:p w:rsidR="004646CF" w:rsidRPr="00B718F8" w:rsidRDefault="004646CF" w:rsidP="003C7881">
            <w:pPr>
              <w:spacing w:after="0" w:line="240" w:lineRule="auto"/>
              <w:jc w:val="center"/>
              <w:rPr>
                <w:rFonts w:ascii="Times New Roman" w:hAnsi="Times New Roman"/>
                <w:b/>
                <w:bCs/>
                <w:color w:val="0F1419"/>
                <w:u w:val="single"/>
              </w:rPr>
            </w:pPr>
            <w:r w:rsidRPr="00B718F8">
              <w:rPr>
                <w:rFonts w:ascii="Times New Roman" w:hAnsi="Times New Roman"/>
                <w:b/>
                <w:u w:val="single"/>
              </w:rPr>
              <w:t>Утро</w:t>
            </w:r>
          </w:p>
          <w:p w:rsidR="004646CF" w:rsidRPr="00B718F8" w:rsidRDefault="004646CF" w:rsidP="003C7881">
            <w:pPr>
              <w:spacing w:after="0" w:line="240" w:lineRule="auto"/>
              <w:jc w:val="center"/>
              <w:rPr>
                <w:rFonts w:ascii="Times New Roman" w:hAnsi="Times New Roman"/>
                <w:b/>
              </w:rPr>
            </w:pPr>
            <w:r w:rsidRPr="00B718F8">
              <w:rPr>
                <w:rFonts w:ascii="Times New Roman" w:hAnsi="Times New Roman"/>
                <w:b/>
                <w:bCs/>
                <w:color w:val="0F1419"/>
              </w:rPr>
              <w:t>Утренняя гимнастика.</w:t>
            </w:r>
          </w:p>
        </w:tc>
        <w:tc>
          <w:tcPr>
            <w:tcW w:w="7185" w:type="dxa"/>
            <w:shd w:val="clear" w:color="auto" w:fill="auto"/>
          </w:tcPr>
          <w:p w:rsidR="004646CF" w:rsidRPr="00B718F8" w:rsidRDefault="004646CF" w:rsidP="003C7881">
            <w:pPr>
              <w:spacing w:after="0" w:line="240" w:lineRule="auto"/>
              <w:rPr>
                <w:rFonts w:ascii="Times New Roman" w:hAnsi="Times New Roman"/>
                <w:b/>
              </w:rPr>
            </w:pPr>
          </w:p>
          <w:p w:rsidR="004646CF" w:rsidRPr="00B718F8" w:rsidRDefault="004646CF" w:rsidP="003C7881">
            <w:pPr>
              <w:spacing w:after="0" w:line="240" w:lineRule="auto"/>
              <w:rPr>
                <w:rFonts w:ascii="Times New Roman" w:hAnsi="Times New Roman"/>
              </w:rPr>
            </w:pPr>
            <w:r w:rsidRPr="00B718F8">
              <w:rPr>
                <w:rFonts w:ascii="Times New Roman" w:hAnsi="Times New Roman"/>
                <w:b/>
              </w:rPr>
              <w:t>Цель:</w:t>
            </w:r>
            <w:r w:rsidRPr="00B718F8">
              <w:rPr>
                <w:rFonts w:ascii="Times New Roman" w:hAnsi="Times New Roman"/>
              </w:rPr>
              <w:t xml:space="preserve">  поднять мышечный  и эмоциональный тонус.</w:t>
            </w:r>
          </w:p>
          <w:p w:rsidR="004646CF" w:rsidRPr="00B718F8" w:rsidRDefault="004646CF" w:rsidP="003C7881">
            <w:pPr>
              <w:spacing w:after="0" w:line="240" w:lineRule="auto"/>
              <w:rPr>
                <w:rFonts w:ascii="Times New Roman" w:hAnsi="Times New Roman"/>
                <w:b/>
              </w:rPr>
            </w:pPr>
          </w:p>
          <w:p w:rsidR="004646CF" w:rsidRPr="00B718F8" w:rsidRDefault="004646CF" w:rsidP="003C7881">
            <w:pPr>
              <w:spacing w:after="0" w:line="240" w:lineRule="auto"/>
              <w:rPr>
                <w:rFonts w:ascii="Times New Roman" w:hAnsi="Times New Roman"/>
              </w:rPr>
            </w:pPr>
          </w:p>
        </w:tc>
        <w:tc>
          <w:tcPr>
            <w:tcW w:w="2409" w:type="dxa"/>
            <w:shd w:val="clear" w:color="auto" w:fill="auto"/>
          </w:tcPr>
          <w:p w:rsidR="004646CF" w:rsidRPr="00B718F8" w:rsidRDefault="004646CF" w:rsidP="003C7881">
            <w:pPr>
              <w:spacing w:after="0" w:line="240" w:lineRule="auto"/>
              <w:rPr>
                <w:rFonts w:ascii="Times New Roman" w:hAnsi="Times New Roman"/>
                <w:b/>
              </w:rPr>
            </w:pPr>
          </w:p>
          <w:p w:rsidR="004646CF" w:rsidRDefault="004646CF" w:rsidP="003C7881">
            <w:pPr>
              <w:spacing w:after="0" w:line="240" w:lineRule="auto"/>
              <w:jc w:val="center"/>
              <w:rPr>
                <w:rFonts w:ascii="Times New Roman" w:hAnsi="Times New Roman"/>
                <w:b/>
              </w:rPr>
            </w:pPr>
            <w:r w:rsidRPr="00B718F8">
              <w:rPr>
                <w:rFonts w:ascii="Times New Roman" w:hAnsi="Times New Roman"/>
                <w:b/>
              </w:rPr>
              <w:t>Центр движения.</w:t>
            </w:r>
          </w:p>
          <w:p w:rsidR="004646CF" w:rsidRPr="00B718F8" w:rsidRDefault="004646CF" w:rsidP="003C7881">
            <w:pPr>
              <w:spacing w:after="0" w:line="240" w:lineRule="auto"/>
              <w:jc w:val="center"/>
              <w:rPr>
                <w:rFonts w:ascii="Times New Roman" w:hAnsi="Times New Roman"/>
              </w:rPr>
            </w:pPr>
            <w:r>
              <w:rPr>
                <w:rFonts w:ascii="Times New Roman" w:hAnsi="Times New Roman"/>
              </w:rPr>
              <w:t>(погремушки)</w:t>
            </w:r>
          </w:p>
          <w:p w:rsidR="004646CF" w:rsidRPr="00B718F8" w:rsidRDefault="004646CF" w:rsidP="003C7881">
            <w:pPr>
              <w:spacing w:after="0" w:line="240" w:lineRule="auto"/>
              <w:rPr>
                <w:rFonts w:ascii="Times New Roman" w:hAnsi="Times New Roman"/>
              </w:rPr>
            </w:pPr>
          </w:p>
        </w:tc>
        <w:tc>
          <w:tcPr>
            <w:tcW w:w="1701" w:type="dxa"/>
            <w:gridSpan w:val="3"/>
            <w:vMerge w:val="restart"/>
            <w:shd w:val="clear" w:color="auto" w:fill="auto"/>
          </w:tcPr>
          <w:p w:rsidR="004646CF" w:rsidRPr="00B718F8" w:rsidRDefault="004646CF" w:rsidP="003C7881">
            <w:pPr>
              <w:spacing w:after="0" w:line="240" w:lineRule="auto"/>
              <w:rPr>
                <w:rFonts w:ascii="Times New Roman" w:hAnsi="Times New Roman"/>
                <w:b/>
              </w:rPr>
            </w:pPr>
            <w:r w:rsidRPr="00B718F8">
              <w:rPr>
                <w:rFonts w:ascii="Times New Roman" w:hAnsi="Times New Roman"/>
                <w:b/>
              </w:rPr>
              <w:t>Рассмотреть предметы, которые находятся в</w:t>
            </w:r>
          </w:p>
          <w:p w:rsidR="004646CF" w:rsidRPr="00B718F8" w:rsidRDefault="004646CF" w:rsidP="003C7881">
            <w:pPr>
              <w:spacing w:after="0" w:line="240" w:lineRule="auto"/>
              <w:rPr>
                <w:rFonts w:ascii="Times New Roman" w:hAnsi="Times New Roman"/>
                <w:b/>
              </w:rPr>
            </w:pPr>
            <w:r w:rsidRPr="00B718F8">
              <w:rPr>
                <w:rFonts w:ascii="Times New Roman" w:hAnsi="Times New Roman"/>
                <w:b/>
              </w:rPr>
              <w:t xml:space="preserve"> уголке парикмахера</w:t>
            </w:r>
          </w:p>
          <w:p w:rsidR="004646CF" w:rsidRPr="00B718F8" w:rsidRDefault="004646CF" w:rsidP="003C7881">
            <w:pPr>
              <w:spacing w:after="0" w:line="240" w:lineRule="auto"/>
              <w:rPr>
                <w:rFonts w:ascii="Times New Roman" w:hAnsi="Times New Roman"/>
              </w:rPr>
            </w:pPr>
            <w:r w:rsidRPr="00B718F8">
              <w:rPr>
                <w:rFonts w:ascii="Times New Roman" w:hAnsi="Times New Roman"/>
              </w:rPr>
              <w:t>( ножницы, флаконы,</w:t>
            </w:r>
          </w:p>
          <w:p w:rsidR="004646CF" w:rsidRPr="00B718F8" w:rsidRDefault="004646CF" w:rsidP="003C7881">
            <w:pPr>
              <w:spacing w:after="0" w:line="240" w:lineRule="auto"/>
              <w:rPr>
                <w:rFonts w:ascii="Times New Roman" w:hAnsi="Times New Roman"/>
              </w:rPr>
            </w:pPr>
            <w:r w:rsidRPr="00B718F8">
              <w:rPr>
                <w:rFonts w:ascii="Times New Roman" w:hAnsi="Times New Roman"/>
              </w:rPr>
              <w:t xml:space="preserve"> фен, расческа), познакомить с</w:t>
            </w:r>
          </w:p>
          <w:p w:rsidR="004646CF" w:rsidRPr="00B718F8" w:rsidRDefault="004646CF" w:rsidP="003C7881">
            <w:pPr>
              <w:spacing w:after="0" w:line="240" w:lineRule="auto"/>
              <w:rPr>
                <w:rFonts w:ascii="Times New Roman" w:hAnsi="Times New Roman"/>
              </w:rPr>
            </w:pPr>
            <w:r w:rsidRPr="00B718F8">
              <w:rPr>
                <w:rFonts w:ascii="Times New Roman" w:hAnsi="Times New Roman"/>
              </w:rPr>
              <w:t xml:space="preserve"> назначением каждого предмета.</w:t>
            </w:r>
          </w:p>
          <w:p w:rsidR="004646CF" w:rsidRPr="00B718F8" w:rsidRDefault="004646CF" w:rsidP="003C7881">
            <w:pPr>
              <w:spacing w:after="0" w:line="240" w:lineRule="auto"/>
              <w:rPr>
                <w:rFonts w:ascii="Times New Roman" w:hAnsi="Times New Roman"/>
                <w:b/>
              </w:rPr>
            </w:pPr>
          </w:p>
        </w:tc>
        <w:tc>
          <w:tcPr>
            <w:tcW w:w="851" w:type="dxa"/>
            <w:vMerge w:val="restart"/>
            <w:shd w:val="clear" w:color="auto" w:fill="auto"/>
            <w:textDirection w:val="btLr"/>
          </w:tcPr>
          <w:p w:rsidR="004646CF" w:rsidRPr="00DF44B7" w:rsidRDefault="004646CF" w:rsidP="003C7881">
            <w:pPr>
              <w:pStyle w:val="c1"/>
              <w:shd w:val="clear" w:color="auto" w:fill="FFFFFF"/>
              <w:spacing w:before="0" w:beforeAutospacing="0" w:after="0" w:afterAutospacing="0"/>
              <w:ind w:left="113" w:right="113"/>
              <w:jc w:val="center"/>
              <w:rPr>
                <w:sz w:val="22"/>
                <w:szCs w:val="22"/>
              </w:rPr>
            </w:pPr>
            <w:r w:rsidRPr="00DF44B7">
              <w:rPr>
                <w:sz w:val="22"/>
                <w:szCs w:val="22"/>
              </w:rPr>
              <w:t>Профилактика гриппа: памятка для родителей.</w:t>
            </w:r>
          </w:p>
          <w:p w:rsidR="004646CF" w:rsidRPr="00B718F8" w:rsidRDefault="004646CF" w:rsidP="003C7881">
            <w:pPr>
              <w:pStyle w:val="c3"/>
              <w:spacing w:before="0" w:beforeAutospacing="0" w:after="0" w:afterAutospacing="0"/>
              <w:ind w:left="113" w:right="113"/>
              <w:rPr>
                <w:b/>
                <w:sz w:val="22"/>
                <w:szCs w:val="22"/>
              </w:rPr>
            </w:pPr>
          </w:p>
          <w:p w:rsidR="004646CF" w:rsidRPr="00B718F8" w:rsidRDefault="004646CF" w:rsidP="003C7881">
            <w:pPr>
              <w:pStyle w:val="c3"/>
              <w:spacing w:before="0" w:beforeAutospacing="0" w:after="0" w:afterAutospacing="0"/>
              <w:ind w:left="113" w:right="113"/>
              <w:rPr>
                <w:b/>
                <w:sz w:val="22"/>
                <w:szCs w:val="22"/>
              </w:rPr>
            </w:pPr>
          </w:p>
          <w:p w:rsidR="004646CF" w:rsidRPr="00B718F8" w:rsidRDefault="004646CF" w:rsidP="003C7881">
            <w:pPr>
              <w:pStyle w:val="c3"/>
              <w:spacing w:before="0" w:beforeAutospacing="0" w:after="0" w:afterAutospacing="0"/>
              <w:ind w:left="113" w:right="113"/>
              <w:rPr>
                <w:b/>
                <w:sz w:val="22"/>
                <w:szCs w:val="22"/>
              </w:rPr>
            </w:pPr>
          </w:p>
          <w:p w:rsidR="004646CF" w:rsidRPr="00B718F8" w:rsidRDefault="004646CF" w:rsidP="003C7881">
            <w:pPr>
              <w:pStyle w:val="c3"/>
              <w:spacing w:before="0" w:beforeAutospacing="0" w:after="0" w:afterAutospacing="0"/>
              <w:ind w:left="113" w:right="113"/>
              <w:rPr>
                <w:b/>
                <w:sz w:val="22"/>
                <w:szCs w:val="22"/>
              </w:rPr>
            </w:pPr>
          </w:p>
          <w:p w:rsidR="004646CF" w:rsidRPr="00B718F8" w:rsidRDefault="004646CF" w:rsidP="003C7881">
            <w:pPr>
              <w:pStyle w:val="c3"/>
              <w:spacing w:before="0" w:beforeAutospacing="0" w:after="0" w:afterAutospacing="0"/>
              <w:ind w:left="113" w:right="113"/>
              <w:rPr>
                <w:b/>
                <w:sz w:val="22"/>
                <w:szCs w:val="22"/>
              </w:rPr>
            </w:pPr>
          </w:p>
          <w:p w:rsidR="004646CF" w:rsidRPr="00B718F8" w:rsidRDefault="004646CF" w:rsidP="003C7881">
            <w:pPr>
              <w:pStyle w:val="c3"/>
              <w:spacing w:before="0" w:beforeAutospacing="0" w:after="0" w:afterAutospacing="0"/>
              <w:ind w:left="113" w:right="113"/>
              <w:rPr>
                <w:b/>
                <w:sz w:val="22"/>
                <w:szCs w:val="22"/>
              </w:rPr>
            </w:pPr>
          </w:p>
          <w:p w:rsidR="004646CF" w:rsidRPr="00B718F8" w:rsidRDefault="004646CF" w:rsidP="003C7881">
            <w:pPr>
              <w:pStyle w:val="c3"/>
              <w:spacing w:before="0" w:beforeAutospacing="0" w:after="0" w:afterAutospacing="0"/>
              <w:ind w:left="113" w:right="113"/>
              <w:rPr>
                <w:b/>
                <w:sz w:val="22"/>
                <w:szCs w:val="22"/>
              </w:rPr>
            </w:pPr>
          </w:p>
          <w:p w:rsidR="004646CF" w:rsidRPr="00B718F8" w:rsidRDefault="004646CF" w:rsidP="003C7881">
            <w:pPr>
              <w:pStyle w:val="c3"/>
              <w:spacing w:before="0" w:beforeAutospacing="0" w:after="0" w:afterAutospacing="0"/>
              <w:ind w:left="113" w:right="113"/>
              <w:rPr>
                <w:b/>
                <w:sz w:val="22"/>
                <w:szCs w:val="22"/>
              </w:rPr>
            </w:pPr>
          </w:p>
          <w:p w:rsidR="004646CF" w:rsidRPr="00B718F8" w:rsidRDefault="004646CF" w:rsidP="003C7881">
            <w:pPr>
              <w:pStyle w:val="c3"/>
              <w:spacing w:before="0" w:beforeAutospacing="0" w:after="0" w:afterAutospacing="0"/>
              <w:ind w:left="113" w:right="113"/>
              <w:rPr>
                <w:b/>
                <w:sz w:val="22"/>
                <w:szCs w:val="22"/>
              </w:rPr>
            </w:pPr>
          </w:p>
        </w:tc>
      </w:tr>
      <w:tr w:rsidR="004646CF" w:rsidRPr="00B718F8" w:rsidTr="003C7881">
        <w:trPr>
          <w:cantSplit/>
          <w:trHeight w:val="720"/>
        </w:trPr>
        <w:tc>
          <w:tcPr>
            <w:tcW w:w="1008" w:type="dxa"/>
            <w:vMerge/>
            <w:shd w:val="clear" w:color="auto" w:fill="auto"/>
            <w:textDirection w:val="btLr"/>
          </w:tcPr>
          <w:p w:rsidR="004646CF" w:rsidRPr="00B718F8"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718F8" w:rsidRDefault="004646CF" w:rsidP="003C7881">
            <w:pPr>
              <w:spacing w:line="240" w:lineRule="auto"/>
              <w:jc w:val="center"/>
              <w:rPr>
                <w:rFonts w:ascii="Times New Roman" w:hAnsi="Times New Roman"/>
                <w:b/>
                <w:u w:val="single"/>
              </w:rPr>
            </w:pPr>
            <w:r w:rsidRPr="00B718F8">
              <w:rPr>
                <w:rFonts w:ascii="Times New Roman" w:hAnsi="Times New Roman"/>
                <w:b/>
              </w:rPr>
              <w:t>Беседа</w:t>
            </w:r>
          </w:p>
        </w:tc>
        <w:tc>
          <w:tcPr>
            <w:tcW w:w="7185" w:type="dxa"/>
            <w:shd w:val="clear" w:color="auto" w:fill="auto"/>
          </w:tcPr>
          <w:p w:rsidR="004646CF" w:rsidRPr="00B718F8" w:rsidRDefault="004646CF" w:rsidP="003C7881">
            <w:pPr>
              <w:spacing w:after="0" w:line="240" w:lineRule="auto"/>
              <w:ind w:right="-456"/>
              <w:rPr>
                <w:rFonts w:ascii="Times New Roman" w:hAnsi="Times New Roman"/>
                <w:b/>
              </w:rPr>
            </w:pPr>
            <w:r w:rsidRPr="00B718F8">
              <w:rPr>
                <w:rFonts w:ascii="Times New Roman" w:hAnsi="Times New Roman"/>
              </w:rPr>
              <w:t>«</w:t>
            </w:r>
            <w:r w:rsidRPr="00B718F8">
              <w:rPr>
                <w:rFonts w:ascii="Times New Roman" w:hAnsi="Times New Roman"/>
                <w:b/>
              </w:rPr>
              <w:t>Мы мамины – помощники»</w:t>
            </w:r>
          </w:p>
          <w:p w:rsidR="004646CF" w:rsidRPr="00B718F8" w:rsidRDefault="004646CF" w:rsidP="003C7881">
            <w:pPr>
              <w:spacing w:after="0" w:line="240" w:lineRule="auto"/>
              <w:ind w:right="-456"/>
              <w:rPr>
                <w:rFonts w:ascii="Times New Roman" w:hAnsi="Times New Roman"/>
              </w:rPr>
            </w:pPr>
            <w:r w:rsidRPr="00B718F8">
              <w:rPr>
                <w:rFonts w:ascii="Times New Roman" w:hAnsi="Times New Roman"/>
                <w:b/>
              </w:rPr>
              <w:t>Цель:</w:t>
            </w:r>
            <w:r w:rsidRPr="00B718F8">
              <w:rPr>
                <w:rFonts w:ascii="Times New Roman" w:hAnsi="Times New Roman"/>
              </w:rPr>
              <w:t xml:space="preserve"> дифференцировать  предметы по величине (большая кукла и маленькая)</w:t>
            </w:r>
            <w:r>
              <w:rPr>
                <w:rFonts w:ascii="Times New Roman" w:hAnsi="Times New Roman"/>
              </w:rPr>
              <w:t>.</w:t>
            </w:r>
          </w:p>
        </w:tc>
        <w:tc>
          <w:tcPr>
            <w:tcW w:w="2409" w:type="dxa"/>
            <w:shd w:val="clear" w:color="auto" w:fill="auto"/>
          </w:tcPr>
          <w:p w:rsidR="004646CF" w:rsidRDefault="004646CF" w:rsidP="003C7881">
            <w:pPr>
              <w:spacing w:after="0" w:line="240" w:lineRule="auto"/>
              <w:jc w:val="center"/>
              <w:rPr>
                <w:rFonts w:ascii="Times New Roman" w:hAnsi="Times New Roman"/>
                <w:b/>
                <w:bCs/>
                <w:color w:val="0F1419"/>
              </w:rPr>
            </w:pPr>
            <w:r>
              <w:rPr>
                <w:rFonts w:ascii="Times New Roman" w:hAnsi="Times New Roman"/>
                <w:b/>
                <w:bCs/>
                <w:color w:val="0F1419"/>
              </w:rPr>
              <w:t>Дружный круг</w:t>
            </w:r>
          </w:p>
          <w:p w:rsidR="004646CF" w:rsidRPr="00B718F8" w:rsidRDefault="004646CF" w:rsidP="003C7881">
            <w:pPr>
              <w:spacing w:after="0" w:line="240" w:lineRule="auto"/>
              <w:jc w:val="center"/>
              <w:rPr>
                <w:rFonts w:ascii="Times New Roman" w:hAnsi="Times New Roman"/>
                <w:bCs/>
                <w:color w:val="0F1419"/>
              </w:rPr>
            </w:pPr>
            <w:r>
              <w:rPr>
                <w:rFonts w:ascii="Times New Roman" w:hAnsi="Times New Roman"/>
                <w:bCs/>
                <w:color w:val="0F1419"/>
              </w:rPr>
              <w:t>(куклы разной величины)</w:t>
            </w:r>
          </w:p>
        </w:tc>
        <w:tc>
          <w:tcPr>
            <w:tcW w:w="1701" w:type="dxa"/>
            <w:gridSpan w:val="3"/>
            <w:vMerge/>
            <w:shd w:val="clear" w:color="auto" w:fill="auto"/>
          </w:tcPr>
          <w:p w:rsidR="004646CF" w:rsidRPr="00B718F8" w:rsidRDefault="004646CF" w:rsidP="003C7881">
            <w:pPr>
              <w:spacing w:after="0" w:line="240" w:lineRule="auto"/>
              <w:rPr>
                <w:rFonts w:ascii="Times New Roman" w:hAnsi="Times New Roman"/>
              </w:rPr>
            </w:pPr>
          </w:p>
        </w:tc>
        <w:tc>
          <w:tcPr>
            <w:tcW w:w="851" w:type="dxa"/>
            <w:vMerge/>
            <w:shd w:val="clear" w:color="auto" w:fill="auto"/>
          </w:tcPr>
          <w:p w:rsidR="004646CF" w:rsidRPr="00B718F8" w:rsidRDefault="004646CF" w:rsidP="003C7881">
            <w:pPr>
              <w:pStyle w:val="c3"/>
              <w:spacing w:before="0" w:beforeAutospacing="0" w:after="0" w:afterAutospacing="0"/>
              <w:rPr>
                <w:b/>
                <w:sz w:val="22"/>
                <w:szCs w:val="22"/>
              </w:rPr>
            </w:pPr>
          </w:p>
        </w:tc>
      </w:tr>
      <w:tr w:rsidR="004646CF" w:rsidRPr="00B718F8" w:rsidTr="003C7881">
        <w:trPr>
          <w:cantSplit/>
          <w:trHeight w:val="833"/>
        </w:trPr>
        <w:tc>
          <w:tcPr>
            <w:tcW w:w="1008" w:type="dxa"/>
            <w:vMerge/>
            <w:shd w:val="clear" w:color="auto" w:fill="auto"/>
            <w:textDirection w:val="btLr"/>
          </w:tcPr>
          <w:p w:rsidR="004646CF" w:rsidRPr="00B718F8"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718F8" w:rsidRDefault="004646CF" w:rsidP="003C7881">
            <w:pPr>
              <w:spacing w:after="0" w:line="240" w:lineRule="auto"/>
              <w:ind w:right="-456"/>
              <w:jc w:val="center"/>
              <w:rPr>
                <w:rFonts w:ascii="Times New Roman" w:hAnsi="Times New Roman"/>
                <w:b/>
              </w:rPr>
            </w:pPr>
            <w:r w:rsidRPr="00B718F8">
              <w:rPr>
                <w:rFonts w:ascii="Times New Roman" w:hAnsi="Times New Roman"/>
                <w:b/>
              </w:rPr>
              <w:t>Словесное упражнение</w:t>
            </w:r>
          </w:p>
          <w:p w:rsidR="004646CF" w:rsidRPr="00B718F8" w:rsidRDefault="004646CF" w:rsidP="003C7881">
            <w:pPr>
              <w:spacing w:after="0" w:line="240" w:lineRule="auto"/>
              <w:jc w:val="center"/>
              <w:rPr>
                <w:rFonts w:ascii="Times New Roman" w:hAnsi="Times New Roman"/>
                <w:b/>
                <w:bCs/>
                <w:color w:val="0F1419"/>
              </w:rPr>
            </w:pPr>
          </w:p>
        </w:tc>
        <w:tc>
          <w:tcPr>
            <w:tcW w:w="7185" w:type="dxa"/>
            <w:shd w:val="clear" w:color="auto" w:fill="auto"/>
          </w:tcPr>
          <w:p w:rsidR="004646CF" w:rsidRPr="00B718F8" w:rsidRDefault="004646CF" w:rsidP="003C7881">
            <w:pPr>
              <w:spacing w:after="0" w:line="240" w:lineRule="auto"/>
              <w:ind w:right="-456"/>
              <w:rPr>
                <w:rFonts w:ascii="Times New Roman" w:hAnsi="Times New Roman"/>
                <w:b/>
              </w:rPr>
            </w:pPr>
            <w:r w:rsidRPr="00B718F8">
              <w:rPr>
                <w:rFonts w:ascii="Times New Roman" w:hAnsi="Times New Roman"/>
                <w:b/>
              </w:rPr>
              <w:t>«Как зовут</w:t>
            </w:r>
            <w:r w:rsidRPr="00B718F8">
              <w:rPr>
                <w:rFonts w:ascii="Times New Roman" w:hAnsi="Times New Roman"/>
              </w:rPr>
              <w:t xml:space="preserve"> </w:t>
            </w:r>
            <w:r w:rsidRPr="00B718F8">
              <w:rPr>
                <w:rFonts w:ascii="Times New Roman" w:hAnsi="Times New Roman"/>
                <w:b/>
              </w:rPr>
              <w:t xml:space="preserve">маму» </w:t>
            </w:r>
          </w:p>
          <w:p w:rsidR="004646CF" w:rsidRPr="00B718F8" w:rsidRDefault="004646CF" w:rsidP="003C7881">
            <w:pPr>
              <w:spacing w:after="0" w:line="240" w:lineRule="auto"/>
              <w:rPr>
                <w:rFonts w:ascii="Times New Roman" w:hAnsi="Times New Roman"/>
              </w:rPr>
            </w:pPr>
            <w:r w:rsidRPr="00B718F8">
              <w:rPr>
                <w:rFonts w:ascii="Times New Roman" w:hAnsi="Times New Roman"/>
                <w:b/>
              </w:rPr>
              <w:t>Цель</w:t>
            </w:r>
            <w:r w:rsidRPr="00B718F8">
              <w:rPr>
                <w:rFonts w:ascii="Times New Roman" w:hAnsi="Times New Roman"/>
              </w:rPr>
              <w:t>: учить понимать и соотносить с игрушками и картинками назван</w:t>
            </w:r>
            <w:r>
              <w:rPr>
                <w:rFonts w:ascii="Times New Roman" w:hAnsi="Times New Roman"/>
              </w:rPr>
              <w:t>ия животных и их детенышей в единственном и  множественном</w:t>
            </w:r>
            <w:r w:rsidRPr="00B718F8">
              <w:rPr>
                <w:rFonts w:ascii="Times New Roman" w:hAnsi="Times New Roman"/>
              </w:rPr>
              <w:t xml:space="preserve"> числе.</w:t>
            </w:r>
          </w:p>
        </w:tc>
        <w:tc>
          <w:tcPr>
            <w:tcW w:w="2409" w:type="dxa"/>
            <w:shd w:val="clear" w:color="auto" w:fill="auto"/>
          </w:tcPr>
          <w:p w:rsidR="004646CF" w:rsidRPr="00B718F8" w:rsidRDefault="004646CF" w:rsidP="003C7881">
            <w:pPr>
              <w:spacing w:line="240" w:lineRule="auto"/>
              <w:ind w:right="-456"/>
              <w:jc w:val="center"/>
              <w:rPr>
                <w:rFonts w:ascii="Times New Roman" w:hAnsi="Times New Roman"/>
                <w:b/>
                <w:bCs/>
                <w:color w:val="0F1419"/>
              </w:rPr>
            </w:pPr>
            <w:r>
              <w:rPr>
                <w:rFonts w:ascii="Times New Roman" w:hAnsi="Times New Roman"/>
                <w:b/>
                <w:bCs/>
                <w:color w:val="0F1419"/>
              </w:rPr>
              <w:t>Центр познания</w:t>
            </w:r>
          </w:p>
        </w:tc>
        <w:tc>
          <w:tcPr>
            <w:tcW w:w="1701" w:type="dxa"/>
            <w:gridSpan w:val="3"/>
            <w:vMerge/>
            <w:shd w:val="clear" w:color="auto" w:fill="auto"/>
          </w:tcPr>
          <w:p w:rsidR="004646CF" w:rsidRPr="00B718F8" w:rsidRDefault="004646CF" w:rsidP="003C7881">
            <w:pPr>
              <w:spacing w:after="0" w:line="240" w:lineRule="auto"/>
              <w:rPr>
                <w:rFonts w:ascii="Times New Roman" w:hAnsi="Times New Roman"/>
              </w:rPr>
            </w:pPr>
          </w:p>
        </w:tc>
        <w:tc>
          <w:tcPr>
            <w:tcW w:w="851" w:type="dxa"/>
            <w:vMerge/>
            <w:shd w:val="clear" w:color="auto" w:fill="auto"/>
          </w:tcPr>
          <w:p w:rsidR="004646CF" w:rsidRPr="00B718F8" w:rsidRDefault="004646CF" w:rsidP="003C7881">
            <w:pPr>
              <w:pStyle w:val="c3"/>
              <w:spacing w:before="0" w:beforeAutospacing="0" w:after="0" w:afterAutospacing="0"/>
              <w:rPr>
                <w:b/>
                <w:sz w:val="22"/>
                <w:szCs w:val="22"/>
              </w:rPr>
            </w:pPr>
          </w:p>
        </w:tc>
      </w:tr>
      <w:tr w:rsidR="004646CF" w:rsidRPr="00B718F8" w:rsidTr="003C7881">
        <w:trPr>
          <w:cantSplit/>
          <w:trHeight w:val="563"/>
        </w:trPr>
        <w:tc>
          <w:tcPr>
            <w:tcW w:w="1008" w:type="dxa"/>
            <w:vMerge/>
            <w:shd w:val="clear" w:color="auto" w:fill="auto"/>
            <w:textDirection w:val="btLr"/>
          </w:tcPr>
          <w:p w:rsidR="004646CF" w:rsidRPr="00B718F8"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718F8" w:rsidRDefault="004646CF" w:rsidP="003C7881">
            <w:pPr>
              <w:spacing w:line="240" w:lineRule="auto"/>
              <w:jc w:val="center"/>
              <w:rPr>
                <w:rFonts w:ascii="Times New Roman" w:hAnsi="Times New Roman"/>
                <w:b/>
                <w:bCs/>
                <w:color w:val="0F1419"/>
              </w:rPr>
            </w:pPr>
            <w:r>
              <w:rPr>
                <w:rFonts w:ascii="Times New Roman" w:hAnsi="Times New Roman"/>
                <w:b/>
              </w:rPr>
              <w:t>Дидактическая и</w:t>
            </w:r>
            <w:r w:rsidRPr="00B718F8">
              <w:rPr>
                <w:rFonts w:ascii="Times New Roman" w:hAnsi="Times New Roman"/>
                <w:b/>
              </w:rPr>
              <w:t>гра</w:t>
            </w:r>
          </w:p>
        </w:tc>
        <w:tc>
          <w:tcPr>
            <w:tcW w:w="7185" w:type="dxa"/>
            <w:shd w:val="clear" w:color="auto" w:fill="auto"/>
          </w:tcPr>
          <w:p w:rsidR="004646CF" w:rsidRDefault="004646CF" w:rsidP="003C7881">
            <w:pPr>
              <w:spacing w:after="0" w:line="240" w:lineRule="auto"/>
              <w:ind w:right="-456"/>
              <w:rPr>
                <w:rFonts w:ascii="Times New Roman" w:hAnsi="Times New Roman"/>
              </w:rPr>
            </w:pPr>
            <w:r w:rsidRPr="00B718F8">
              <w:rPr>
                <w:rFonts w:ascii="Times New Roman" w:hAnsi="Times New Roman"/>
                <w:b/>
              </w:rPr>
              <w:t xml:space="preserve"> «Какого цвета предмет?»</w:t>
            </w:r>
            <w:r w:rsidRPr="00B718F8">
              <w:rPr>
                <w:rFonts w:ascii="Times New Roman" w:hAnsi="Times New Roman"/>
              </w:rPr>
              <w:t xml:space="preserve">                        </w:t>
            </w:r>
          </w:p>
          <w:p w:rsidR="004646CF" w:rsidRPr="00B718F8" w:rsidRDefault="004646CF" w:rsidP="003C7881">
            <w:pPr>
              <w:spacing w:after="0" w:line="240" w:lineRule="auto"/>
              <w:ind w:right="-456"/>
              <w:rPr>
                <w:rFonts w:ascii="Times New Roman" w:hAnsi="Times New Roman"/>
              </w:rPr>
            </w:pPr>
            <w:r w:rsidRPr="00B718F8">
              <w:rPr>
                <w:rFonts w:ascii="Times New Roman" w:hAnsi="Times New Roman"/>
              </w:rPr>
              <w:t xml:space="preserve"> </w:t>
            </w:r>
            <w:r w:rsidRPr="00B718F8">
              <w:rPr>
                <w:rFonts w:ascii="Times New Roman" w:hAnsi="Times New Roman"/>
                <w:b/>
              </w:rPr>
              <w:t>Цель:</w:t>
            </w:r>
            <w:r w:rsidRPr="00B718F8">
              <w:rPr>
                <w:rFonts w:ascii="Times New Roman" w:hAnsi="Times New Roman"/>
              </w:rPr>
              <w:t xml:space="preserve"> закрепление названий основных цветов.</w:t>
            </w:r>
          </w:p>
        </w:tc>
        <w:tc>
          <w:tcPr>
            <w:tcW w:w="2409" w:type="dxa"/>
            <w:shd w:val="clear" w:color="auto" w:fill="auto"/>
          </w:tcPr>
          <w:p w:rsidR="004646CF" w:rsidRDefault="004646CF" w:rsidP="003C7881">
            <w:pPr>
              <w:spacing w:after="0" w:line="240" w:lineRule="auto"/>
              <w:jc w:val="center"/>
              <w:rPr>
                <w:rFonts w:ascii="Times New Roman" w:hAnsi="Times New Roman"/>
                <w:b/>
              </w:rPr>
            </w:pPr>
            <w:r w:rsidRPr="00B718F8">
              <w:rPr>
                <w:rFonts w:ascii="Times New Roman" w:hAnsi="Times New Roman"/>
                <w:b/>
              </w:rPr>
              <w:t xml:space="preserve">Центр </w:t>
            </w:r>
            <w:r>
              <w:rPr>
                <w:rFonts w:ascii="Times New Roman" w:hAnsi="Times New Roman"/>
                <w:b/>
              </w:rPr>
              <w:t>творчества</w:t>
            </w:r>
          </w:p>
          <w:p w:rsidR="004646CF" w:rsidRPr="00015F04" w:rsidRDefault="004646CF" w:rsidP="003C7881">
            <w:pPr>
              <w:spacing w:after="0" w:line="240" w:lineRule="auto"/>
              <w:jc w:val="center"/>
              <w:rPr>
                <w:rFonts w:ascii="Times New Roman" w:hAnsi="Times New Roman"/>
              </w:rPr>
            </w:pPr>
            <w:r>
              <w:rPr>
                <w:rFonts w:ascii="Times New Roman" w:hAnsi="Times New Roman"/>
              </w:rPr>
              <w:t>(игрушки)</w:t>
            </w:r>
          </w:p>
        </w:tc>
        <w:tc>
          <w:tcPr>
            <w:tcW w:w="1701" w:type="dxa"/>
            <w:gridSpan w:val="3"/>
            <w:vMerge/>
            <w:shd w:val="clear" w:color="auto" w:fill="auto"/>
          </w:tcPr>
          <w:p w:rsidR="004646CF" w:rsidRPr="00B718F8" w:rsidRDefault="004646CF" w:rsidP="003C7881">
            <w:pPr>
              <w:spacing w:after="0" w:line="240" w:lineRule="auto"/>
              <w:rPr>
                <w:rFonts w:ascii="Times New Roman" w:hAnsi="Times New Roman"/>
              </w:rPr>
            </w:pPr>
          </w:p>
        </w:tc>
        <w:tc>
          <w:tcPr>
            <w:tcW w:w="851" w:type="dxa"/>
            <w:vMerge/>
            <w:shd w:val="clear" w:color="auto" w:fill="auto"/>
          </w:tcPr>
          <w:p w:rsidR="004646CF" w:rsidRPr="00B718F8" w:rsidRDefault="004646CF" w:rsidP="003C7881">
            <w:pPr>
              <w:pStyle w:val="c3"/>
              <w:spacing w:before="0" w:beforeAutospacing="0" w:after="0" w:afterAutospacing="0"/>
              <w:rPr>
                <w:b/>
                <w:sz w:val="22"/>
                <w:szCs w:val="22"/>
              </w:rPr>
            </w:pPr>
          </w:p>
        </w:tc>
      </w:tr>
      <w:tr w:rsidR="004646CF" w:rsidRPr="00B718F8" w:rsidTr="003C7881">
        <w:trPr>
          <w:cantSplit/>
          <w:trHeight w:val="563"/>
        </w:trPr>
        <w:tc>
          <w:tcPr>
            <w:tcW w:w="1008" w:type="dxa"/>
            <w:vMerge/>
            <w:shd w:val="clear" w:color="auto" w:fill="auto"/>
            <w:textDirection w:val="btLr"/>
          </w:tcPr>
          <w:p w:rsidR="004646CF" w:rsidRPr="00B718F8"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718F8" w:rsidRDefault="004646CF" w:rsidP="003C7881">
            <w:pPr>
              <w:spacing w:line="240" w:lineRule="auto"/>
              <w:jc w:val="center"/>
              <w:rPr>
                <w:rFonts w:ascii="Times New Roman" w:hAnsi="Times New Roman"/>
                <w:b/>
                <w:u w:val="single"/>
              </w:rPr>
            </w:pPr>
            <w:r w:rsidRPr="00B718F8">
              <w:rPr>
                <w:rFonts w:ascii="Times New Roman" w:hAnsi="Times New Roman"/>
                <w:b/>
                <w:u w:val="single"/>
              </w:rPr>
              <w:t>НОД</w:t>
            </w:r>
          </w:p>
        </w:tc>
        <w:tc>
          <w:tcPr>
            <w:tcW w:w="7185" w:type="dxa"/>
            <w:shd w:val="clear" w:color="auto" w:fill="auto"/>
          </w:tcPr>
          <w:p w:rsidR="004646CF" w:rsidRPr="00B718F8" w:rsidRDefault="004646CF" w:rsidP="003C7881">
            <w:pPr>
              <w:spacing w:after="0" w:line="240" w:lineRule="auto"/>
              <w:rPr>
                <w:rFonts w:ascii="Times New Roman" w:hAnsi="Times New Roman"/>
                <w:b/>
              </w:rPr>
            </w:pPr>
            <w:r w:rsidRPr="00B718F8">
              <w:rPr>
                <w:rFonts w:ascii="Times New Roman" w:hAnsi="Times New Roman"/>
                <w:b/>
              </w:rPr>
              <w:t>1.Физическое развитие.</w:t>
            </w:r>
          </w:p>
          <w:p w:rsidR="004646CF" w:rsidRPr="00B718F8" w:rsidRDefault="004646CF" w:rsidP="003C7881">
            <w:pPr>
              <w:spacing w:after="0" w:line="240" w:lineRule="auto"/>
              <w:rPr>
                <w:rFonts w:ascii="Times New Roman" w:hAnsi="Times New Roman"/>
                <w:b/>
              </w:rPr>
            </w:pPr>
          </w:p>
          <w:p w:rsidR="004646CF" w:rsidRPr="00B718F8" w:rsidRDefault="004646CF" w:rsidP="003C7881">
            <w:pPr>
              <w:spacing w:after="0" w:line="240" w:lineRule="auto"/>
              <w:ind w:right="-456"/>
              <w:rPr>
                <w:rFonts w:ascii="Times New Roman" w:hAnsi="Times New Roman"/>
                <w:b/>
              </w:rPr>
            </w:pPr>
            <w:r w:rsidRPr="00B718F8">
              <w:rPr>
                <w:rFonts w:ascii="Times New Roman" w:hAnsi="Times New Roman"/>
                <w:b/>
              </w:rPr>
              <w:t>2.Художественное творчество.</w:t>
            </w:r>
          </w:p>
          <w:p w:rsidR="004646CF" w:rsidRPr="00B718F8" w:rsidRDefault="004646CF" w:rsidP="003C7881">
            <w:pPr>
              <w:spacing w:after="0" w:line="240" w:lineRule="auto"/>
              <w:ind w:right="-456"/>
              <w:rPr>
                <w:rFonts w:ascii="Times New Roman" w:hAnsi="Times New Roman"/>
                <w:b/>
              </w:rPr>
            </w:pPr>
            <w:r w:rsidRPr="00B718F8">
              <w:rPr>
                <w:rFonts w:ascii="Times New Roman" w:hAnsi="Times New Roman"/>
                <w:b/>
              </w:rPr>
              <w:t xml:space="preserve"> Ознакомление с художественной литературой. </w:t>
            </w:r>
          </w:p>
          <w:p w:rsidR="004646CF" w:rsidRPr="00B718F8" w:rsidRDefault="004646CF" w:rsidP="003C7881">
            <w:pPr>
              <w:spacing w:after="0" w:line="240" w:lineRule="auto"/>
              <w:ind w:right="-456"/>
              <w:rPr>
                <w:rFonts w:ascii="Times New Roman" w:hAnsi="Times New Roman"/>
                <w:b/>
              </w:rPr>
            </w:pPr>
            <w:r w:rsidRPr="00B718F8">
              <w:rPr>
                <w:rFonts w:ascii="Times New Roman" w:hAnsi="Times New Roman"/>
                <w:b/>
              </w:rPr>
              <w:t xml:space="preserve">Тема: </w:t>
            </w:r>
            <w:r w:rsidRPr="00B718F8">
              <w:rPr>
                <w:rFonts w:ascii="Times New Roman" w:hAnsi="Times New Roman"/>
              </w:rPr>
              <w:t>«Маму я свою люблю</w:t>
            </w:r>
            <w:r w:rsidRPr="00B718F8">
              <w:rPr>
                <w:rFonts w:ascii="Times New Roman" w:hAnsi="Times New Roman"/>
                <w:b/>
              </w:rPr>
              <w:t xml:space="preserve">» </w:t>
            </w:r>
          </w:p>
          <w:p w:rsidR="004646CF" w:rsidRPr="00B718F8" w:rsidRDefault="004646CF" w:rsidP="003C7881">
            <w:pPr>
              <w:spacing w:after="0" w:line="240" w:lineRule="auto"/>
              <w:ind w:right="-456"/>
              <w:rPr>
                <w:rFonts w:ascii="Times New Roman" w:hAnsi="Times New Roman"/>
              </w:rPr>
            </w:pPr>
            <w:r w:rsidRPr="00B718F8">
              <w:rPr>
                <w:rFonts w:ascii="Times New Roman" w:hAnsi="Times New Roman"/>
                <w:b/>
              </w:rPr>
              <w:t xml:space="preserve">Цель: </w:t>
            </w:r>
            <w:r w:rsidRPr="00B718F8">
              <w:rPr>
                <w:rFonts w:ascii="Times New Roman" w:hAnsi="Times New Roman"/>
              </w:rPr>
              <w:t xml:space="preserve">Познакомить детей со стихотворением, поощрять попытки прочесть </w:t>
            </w:r>
          </w:p>
          <w:p w:rsidR="004646CF" w:rsidRPr="00B718F8" w:rsidRDefault="004646CF" w:rsidP="003C7881">
            <w:pPr>
              <w:spacing w:after="0" w:line="240" w:lineRule="auto"/>
              <w:ind w:right="-456"/>
              <w:rPr>
                <w:rFonts w:ascii="Times New Roman" w:hAnsi="Times New Roman"/>
              </w:rPr>
            </w:pPr>
            <w:r w:rsidRPr="00B718F8">
              <w:rPr>
                <w:rFonts w:ascii="Times New Roman" w:hAnsi="Times New Roman"/>
              </w:rPr>
              <w:t>стихотворный текст целиком с помощью воспитателя. Учить детей договаривать</w:t>
            </w:r>
          </w:p>
          <w:p w:rsidR="004646CF" w:rsidRPr="00B718F8" w:rsidRDefault="004646CF" w:rsidP="003C7881">
            <w:pPr>
              <w:spacing w:after="0" w:line="240" w:lineRule="auto"/>
              <w:ind w:right="-456"/>
              <w:rPr>
                <w:rFonts w:ascii="Times New Roman" w:hAnsi="Times New Roman"/>
              </w:rPr>
            </w:pPr>
            <w:r w:rsidRPr="00B718F8">
              <w:rPr>
                <w:rFonts w:ascii="Times New Roman" w:hAnsi="Times New Roman"/>
              </w:rPr>
              <w:t xml:space="preserve"> слова, повторять фразы заучивании короткого стихотворения. Развивать </w:t>
            </w:r>
          </w:p>
          <w:p w:rsidR="004646CF" w:rsidRPr="00B718F8" w:rsidRDefault="004646CF" w:rsidP="003C7881">
            <w:pPr>
              <w:spacing w:after="0" w:line="240" w:lineRule="auto"/>
              <w:ind w:right="-456"/>
              <w:rPr>
                <w:rFonts w:ascii="Times New Roman" w:hAnsi="Times New Roman"/>
              </w:rPr>
            </w:pPr>
            <w:r w:rsidRPr="00B718F8">
              <w:rPr>
                <w:rFonts w:ascii="Times New Roman" w:hAnsi="Times New Roman"/>
              </w:rPr>
              <w:t>восприятие, память, речь.</w:t>
            </w:r>
          </w:p>
          <w:p w:rsidR="004646CF" w:rsidRPr="00B718F8" w:rsidRDefault="004646CF" w:rsidP="003C7881">
            <w:pPr>
              <w:spacing w:after="0" w:line="240" w:lineRule="auto"/>
              <w:ind w:right="-456"/>
              <w:rPr>
                <w:rFonts w:ascii="Times New Roman" w:hAnsi="Times New Roman"/>
                <w:b/>
              </w:rPr>
            </w:pPr>
            <w:r w:rsidRPr="00B718F8">
              <w:rPr>
                <w:rFonts w:ascii="Times New Roman" w:hAnsi="Times New Roman"/>
                <w:b/>
              </w:rPr>
              <w:t xml:space="preserve">Используемая литература: </w:t>
            </w:r>
            <w:r w:rsidRPr="00B718F8">
              <w:rPr>
                <w:rFonts w:ascii="Times New Roman" w:hAnsi="Times New Roman"/>
              </w:rPr>
              <w:t xml:space="preserve"> Г.Я.Затулина с.110.</w:t>
            </w:r>
          </w:p>
        </w:tc>
        <w:tc>
          <w:tcPr>
            <w:tcW w:w="2409" w:type="dxa"/>
            <w:shd w:val="clear" w:color="auto" w:fill="auto"/>
          </w:tcPr>
          <w:p w:rsidR="004646CF" w:rsidRDefault="004646CF" w:rsidP="003C7881">
            <w:pPr>
              <w:spacing w:after="0" w:line="240" w:lineRule="auto"/>
              <w:jc w:val="center"/>
              <w:rPr>
                <w:rFonts w:ascii="Times New Roman" w:hAnsi="Times New Roman"/>
                <w:b/>
              </w:rPr>
            </w:pPr>
          </w:p>
          <w:p w:rsidR="004646CF" w:rsidRDefault="004646CF" w:rsidP="003C7881">
            <w:pPr>
              <w:spacing w:after="0" w:line="240" w:lineRule="auto"/>
              <w:jc w:val="center"/>
              <w:rPr>
                <w:rFonts w:ascii="Times New Roman" w:hAnsi="Times New Roman"/>
                <w:b/>
              </w:rPr>
            </w:pPr>
          </w:p>
          <w:p w:rsidR="004646CF" w:rsidRPr="00B718F8" w:rsidRDefault="004646CF" w:rsidP="003C7881">
            <w:pPr>
              <w:spacing w:after="0" w:line="240" w:lineRule="auto"/>
              <w:jc w:val="center"/>
              <w:rPr>
                <w:rFonts w:ascii="Times New Roman" w:hAnsi="Times New Roman"/>
              </w:rPr>
            </w:pPr>
            <w:r>
              <w:rPr>
                <w:rFonts w:ascii="Times New Roman" w:hAnsi="Times New Roman"/>
                <w:b/>
              </w:rPr>
              <w:t>Литературный центр</w:t>
            </w:r>
            <w:r w:rsidRPr="00B718F8">
              <w:rPr>
                <w:rFonts w:ascii="Times New Roman" w:hAnsi="Times New Roman"/>
              </w:rPr>
              <w:t xml:space="preserve"> (стихотворение А.Плещеева «Мать и дети», картинки по теме).</w:t>
            </w:r>
          </w:p>
        </w:tc>
        <w:tc>
          <w:tcPr>
            <w:tcW w:w="1701" w:type="dxa"/>
            <w:gridSpan w:val="3"/>
            <w:vMerge/>
            <w:shd w:val="clear" w:color="auto" w:fill="auto"/>
          </w:tcPr>
          <w:p w:rsidR="004646CF" w:rsidRPr="00B718F8" w:rsidRDefault="004646CF" w:rsidP="003C7881">
            <w:pPr>
              <w:spacing w:after="0" w:line="240" w:lineRule="auto"/>
              <w:rPr>
                <w:rFonts w:ascii="Times New Roman" w:hAnsi="Times New Roman"/>
              </w:rPr>
            </w:pPr>
          </w:p>
        </w:tc>
        <w:tc>
          <w:tcPr>
            <w:tcW w:w="851" w:type="dxa"/>
            <w:vMerge/>
            <w:shd w:val="clear" w:color="auto" w:fill="auto"/>
          </w:tcPr>
          <w:p w:rsidR="004646CF" w:rsidRPr="00B718F8" w:rsidRDefault="004646CF" w:rsidP="003C7881">
            <w:pPr>
              <w:pStyle w:val="c3"/>
              <w:spacing w:before="0" w:beforeAutospacing="0" w:after="0" w:afterAutospacing="0"/>
              <w:rPr>
                <w:b/>
                <w:sz w:val="22"/>
                <w:szCs w:val="22"/>
              </w:rPr>
            </w:pPr>
          </w:p>
        </w:tc>
      </w:tr>
      <w:tr w:rsidR="004646CF" w:rsidRPr="00B718F8" w:rsidTr="003C7881">
        <w:trPr>
          <w:trHeight w:val="3771"/>
        </w:trPr>
        <w:tc>
          <w:tcPr>
            <w:tcW w:w="1008" w:type="dxa"/>
            <w:vMerge/>
            <w:shd w:val="clear" w:color="auto" w:fill="auto"/>
          </w:tcPr>
          <w:p w:rsidR="004646CF" w:rsidRPr="00B718F8" w:rsidRDefault="004646CF" w:rsidP="003C7881">
            <w:pPr>
              <w:spacing w:after="0" w:line="240" w:lineRule="auto"/>
              <w:rPr>
                <w:rFonts w:ascii="Times New Roman" w:hAnsi="Times New Roman"/>
              </w:rPr>
            </w:pPr>
          </w:p>
        </w:tc>
        <w:tc>
          <w:tcPr>
            <w:tcW w:w="1980" w:type="dxa"/>
            <w:shd w:val="clear" w:color="auto" w:fill="auto"/>
          </w:tcPr>
          <w:p w:rsidR="004646CF" w:rsidRPr="00B718F8" w:rsidRDefault="004646CF" w:rsidP="003C7881">
            <w:pPr>
              <w:shd w:val="clear" w:color="auto" w:fill="FFFFFF"/>
              <w:spacing w:after="0" w:line="240" w:lineRule="auto"/>
              <w:jc w:val="center"/>
              <w:rPr>
                <w:rFonts w:ascii="Times New Roman" w:hAnsi="Times New Roman"/>
                <w:b/>
                <w:bCs/>
                <w:color w:val="000000"/>
                <w:spacing w:val="-8"/>
                <w:u w:val="single"/>
              </w:rPr>
            </w:pPr>
            <w:r w:rsidRPr="00B718F8">
              <w:rPr>
                <w:rFonts w:ascii="Times New Roman" w:hAnsi="Times New Roman"/>
                <w:b/>
                <w:u w:val="single"/>
              </w:rPr>
              <w:t>Прогулка</w:t>
            </w:r>
          </w:p>
          <w:p w:rsidR="004646CF" w:rsidRPr="00B718F8" w:rsidRDefault="004646CF" w:rsidP="003C7881">
            <w:pPr>
              <w:spacing w:after="0" w:line="240" w:lineRule="auto"/>
              <w:jc w:val="center"/>
              <w:rPr>
                <w:rFonts w:ascii="Times New Roman" w:hAnsi="Times New Roman"/>
                <w:color w:val="FF0000"/>
              </w:rPr>
            </w:pPr>
          </w:p>
          <w:p w:rsidR="004646CF" w:rsidRPr="00B718F8" w:rsidRDefault="004646CF" w:rsidP="003C7881">
            <w:pPr>
              <w:spacing w:after="0" w:line="240" w:lineRule="auto"/>
              <w:jc w:val="center"/>
              <w:rPr>
                <w:rFonts w:ascii="Times New Roman" w:hAnsi="Times New Roman"/>
              </w:rPr>
            </w:pPr>
          </w:p>
          <w:p w:rsidR="004646CF" w:rsidRPr="00B718F8" w:rsidRDefault="004646CF" w:rsidP="003C7881">
            <w:pPr>
              <w:spacing w:after="0" w:line="240" w:lineRule="auto"/>
              <w:jc w:val="center"/>
              <w:rPr>
                <w:rFonts w:ascii="Times New Roman" w:hAnsi="Times New Roman"/>
              </w:rPr>
            </w:pPr>
          </w:p>
          <w:p w:rsidR="004646CF" w:rsidRPr="00B718F8" w:rsidRDefault="004646CF" w:rsidP="003C7881">
            <w:pPr>
              <w:spacing w:after="0" w:line="240" w:lineRule="auto"/>
              <w:jc w:val="center"/>
              <w:rPr>
                <w:rFonts w:ascii="Times New Roman" w:hAnsi="Times New Roman"/>
              </w:rPr>
            </w:pPr>
          </w:p>
          <w:p w:rsidR="004646CF" w:rsidRPr="00B718F8" w:rsidRDefault="004646CF" w:rsidP="003C7881">
            <w:pPr>
              <w:spacing w:after="0" w:line="240" w:lineRule="auto"/>
              <w:jc w:val="center"/>
              <w:rPr>
                <w:rFonts w:ascii="Times New Roman" w:hAnsi="Times New Roman"/>
              </w:rPr>
            </w:pPr>
          </w:p>
          <w:p w:rsidR="004646CF" w:rsidRPr="00B718F8" w:rsidRDefault="004646CF" w:rsidP="003C7881">
            <w:pPr>
              <w:spacing w:after="0" w:line="240" w:lineRule="auto"/>
              <w:jc w:val="center"/>
              <w:rPr>
                <w:rFonts w:ascii="Times New Roman" w:hAnsi="Times New Roman"/>
              </w:rPr>
            </w:pPr>
          </w:p>
          <w:p w:rsidR="004646CF" w:rsidRPr="00B718F8" w:rsidRDefault="004646CF" w:rsidP="003C7881">
            <w:pPr>
              <w:spacing w:after="0" w:line="240" w:lineRule="auto"/>
              <w:jc w:val="center"/>
              <w:rPr>
                <w:rFonts w:ascii="Times New Roman" w:hAnsi="Times New Roman"/>
              </w:rPr>
            </w:pPr>
          </w:p>
          <w:p w:rsidR="004646CF" w:rsidRPr="00B718F8" w:rsidRDefault="004646CF" w:rsidP="003C7881">
            <w:pPr>
              <w:spacing w:after="0" w:line="240" w:lineRule="auto"/>
              <w:jc w:val="center"/>
              <w:rPr>
                <w:rFonts w:ascii="Times New Roman" w:hAnsi="Times New Roman"/>
              </w:rPr>
            </w:pPr>
          </w:p>
          <w:p w:rsidR="004646CF" w:rsidRPr="00B718F8" w:rsidRDefault="004646CF" w:rsidP="003C7881">
            <w:pPr>
              <w:spacing w:after="0" w:line="240" w:lineRule="auto"/>
              <w:jc w:val="center"/>
              <w:rPr>
                <w:rFonts w:ascii="Times New Roman" w:hAnsi="Times New Roman"/>
              </w:rPr>
            </w:pPr>
          </w:p>
          <w:p w:rsidR="004646CF" w:rsidRPr="00B718F8" w:rsidRDefault="004646CF" w:rsidP="003C7881">
            <w:pPr>
              <w:spacing w:line="240" w:lineRule="auto"/>
              <w:jc w:val="center"/>
              <w:rPr>
                <w:rFonts w:ascii="Times New Roman" w:hAnsi="Times New Roman"/>
              </w:rPr>
            </w:pPr>
          </w:p>
          <w:p w:rsidR="004646CF" w:rsidRPr="00B718F8" w:rsidRDefault="004646CF" w:rsidP="003C7881">
            <w:pPr>
              <w:spacing w:line="240" w:lineRule="auto"/>
              <w:jc w:val="center"/>
              <w:rPr>
                <w:rFonts w:ascii="Times New Roman" w:hAnsi="Times New Roman"/>
              </w:rPr>
            </w:pPr>
          </w:p>
          <w:p w:rsidR="004646CF" w:rsidRPr="00B718F8" w:rsidRDefault="004646CF" w:rsidP="003C7881">
            <w:pPr>
              <w:spacing w:line="240" w:lineRule="auto"/>
              <w:jc w:val="center"/>
              <w:rPr>
                <w:rFonts w:ascii="Times New Roman" w:hAnsi="Times New Roman"/>
              </w:rPr>
            </w:pPr>
          </w:p>
        </w:tc>
        <w:tc>
          <w:tcPr>
            <w:tcW w:w="7185" w:type="dxa"/>
            <w:shd w:val="clear" w:color="auto" w:fill="auto"/>
          </w:tcPr>
          <w:p w:rsidR="004646CF" w:rsidRPr="00FE34F3" w:rsidRDefault="004646CF" w:rsidP="003C7881">
            <w:pPr>
              <w:shd w:val="clear" w:color="auto" w:fill="FFFFFF"/>
              <w:spacing w:after="0" w:line="240" w:lineRule="auto"/>
              <w:ind w:firstLine="142"/>
              <w:jc w:val="center"/>
              <w:rPr>
                <w:rFonts w:ascii="Times New Roman" w:hAnsi="Times New Roman"/>
              </w:rPr>
            </w:pPr>
            <w:r w:rsidRPr="00FE34F3">
              <w:rPr>
                <w:rFonts w:ascii="Times New Roman" w:hAnsi="Times New Roman"/>
                <w:b/>
                <w:bCs/>
                <w:color w:val="000000"/>
                <w:spacing w:val="-9"/>
              </w:rPr>
              <w:t>Наблюдение за проезжающим транспортом</w:t>
            </w:r>
          </w:p>
          <w:p w:rsidR="004646CF" w:rsidRDefault="004646CF" w:rsidP="003C7881">
            <w:pPr>
              <w:shd w:val="clear" w:color="auto" w:fill="FFFFFF"/>
              <w:spacing w:after="0" w:line="240" w:lineRule="auto"/>
              <w:ind w:firstLine="142"/>
              <w:rPr>
                <w:rFonts w:ascii="Times New Roman" w:hAnsi="Times New Roman"/>
                <w:color w:val="000000"/>
                <w:spacing w:val="-2"/>
              </w:rPr>
            </w:pPr>
            <w:r w:rsidRPr="00FE34F3">
              <w:rPr>
                <w:rFonts w:ascii="Times New Roman" w:hAnsi="Times New Roman"/>
                <w:b/>
                <w:iCs/>
                <w:color w:val="000000"/>
                <w:spacing w:val="-6"/>
              </w:rPr>
              <w:t>Цели</w:t>
            </w:r>
            <w:r w:rsidRPr="00FE34F3">
              <w:rPr>
                <w:rFonts w:ascii="Times New Roman" w:hAnsi="Times New Roman"/>
                <w:i/>
                <w:iCs/>
                <w:color w:val="000000"/>
                <w:spacing w:val="-6"/>
              </w:rPr>
              <w:t>:</w:t>
            </w:r>
            <w:r>
              <w:rPr>
                <w:rFonts w:ascii="Times New Roman" w:hAnsi="Times New Roman"/>
              </w:rPr>
              <w:t xml:space="preserve">- </w:t>
            </w:r>
            <w:r w:rsidRPr="00FE34F3">
              <w:rPr>
                <w:rFonts w:ascii="Times New Roman" w:hAnsi="Times New Roman"/>
                <w:color w:val="000000"/>
                <w:spacing w:val="2"/>
              </w:rPr>
              <w:t xml:space="preserve">закреплять названия частей машины (кузов, кабина, колеса,  </w:t>
            </w:r>
            <w:r w:rsidRPr="00FE34F3">
              <w:rPr>
                <w:rFonts w:ascii="Times New Roman" w:hAnsi="Times New Roman"/>
                <w:color w:val="000000"/>
                <w:spacing w:val="-3"/>
              </w:rPr>
              <w:t>руль);</w:t>
            </w:r>
            <w:r>
              <w:rPr>
                <w:rFonts w:ascii="Times New Roman" w:hAnsi="Times New Roman"/>
              </w:rPr>
              <w:t xml:space="preserve">- </w:t>
            </w:r>
            <w:r w:rsidRPr="00FE34F3">
              <w:rPr>
                <w:rFonts w:ascii="Times New Roman" w:hAnsi="Times New Roman"/>
                <w:color w:val="000000"/>
                <w:spacing w:val="-2"/>
              </w:rPr>
              <w:t>отмечать большое разнообразие машин, их назначение;</w:t>
            </w:r>
            <w:r>
              <w:rPr>
                <w:rFonts w:ascii="Times New Roman" w:hAnsi="Times New Roman"/>
              </w:rPr>
              <w:t xml:space="preserve">- </w:t>
            </w:r>
            <w:r w:rsidRPr="00FE34F3">
              <w:rPr>
                <w:rFonts w:ascii="Times New Roman" w:hAnsi="Times New Roman"/>
                <w:color w:val="000000"/>
                <w:spacing w:val="-2"/>
              </w:rPr>
              <w:t>воспитывать уважение к труду.</w:t>
            </w:r>
          </w:p>
          <w:p w:rsidR="004646CF" w:rsidRPr="00FE34F3" w:rsidRDefault="004646CF" w:rsidP="003C7881">
            <w:pPr>
              <w:shd w:val="clear" w:color="auto" w:fill="FFFFFF"/>
              <w:spacing w:after="0" w:line="240" w:lineRule="auto"/>
              <w:rPr>
                <w:rFonts w:ascii="Times New Roman" w:hAnsi="Times New Roman"/>
                <w:color w:val="000000"/>
                <w:spacing w:val="-2"/>
              </w:rPr>
            </w:pPr>
            <w:r w:rsidRPr="00FE34F3">
              <w:rPr>
                <w:rFonts w:ascii="Times New Roman" w:hAnsi="Times New Roman"/>
                <w:color w:val="000000"/>
                <w:spacing w:val="-2"/>
              </w:rPr>
              <w:t>П</w:t>
            </w:r>
            <w:r w:rsidRPr="00FE34F3">
              <w:rPr>
                <w:rFonts w:ascii="Times New Roman" w:hAnsi="Times New Roman"/>
                <w:color w:val="000000"/>
                <w:spacing w:val="-3"/>
              </w:rPr>
              <w:t>онаблюдать за про</w:t>
            </w:r>
            <w:r w:rsidRPr="00FE34F3">
              <w:rPr>
                <w:rFonts w:ascii="Times New Roman" w:hAnsi="Times New Roman"/>
                <w:color w:val="000000"/>
                <w:spacing w:val="-3"/>
              </w:rPr>
              <w:softHyphen/>
            </w:r>
            <w:r w:rsidRPr="00FE34F3">
              <w:rPr>
                <w:rFonts w:ascii="Times New Roman" w:hAnsi="Times New Roman"/>
                <w:color w:val="000000"/>
                <w:spacing w:val="-2"/>
              </w:rPr>
              <w:t>езжающим автотранспортом. Машины</w:t>
            </w:r>
            <w:r>
              <w:rPr>
                <w:rFonts w:ascii="Times New Roman" w:hAnsi="Times New Roman"/>
                <w:color w:val="000000"/>
                <w:spacing w:val="-2"/>
              </w:rPr>
              <w:t>,</w:t>
            </w:r>
            <w:r w:rsidRPr="00FE34F3">
              <w:rPr>
                <w:rFonts w:ascii="Times New Roman" w:hAnsi="Times New Roman"/>
                <w:color w:val="000000"/>
                <w:spacing w:val="-2"/>
              </w:rPr>
              <w:t xml:space="preserve"> какие? Легковые и грузовые. Грузовые автомобили, их назначение. Какие грузы перевозят грузо</w:t>
            </w:r>
            <w:r w:rsidRPr="00FE34F3">
              <w:rPr>
                <w:rFonts w:ascii="Times New Roman" w:hAnsi="Times New Roman"/>
                <w:color w:val="000000"/>
                <w:spacing w:val="-2"/>
              </w:rPr>
              <w:softHyphen/>
            </w:r>
            <w:r w:rsidRPr="00FE34F3">
              <w:rPr>
                <w:rFonts w:ascii="Times New Roman" w:hAnsi="Times New Roman"/>
                <w:color w:val="000000"/>
                <w:spacing w:val="-3"/>
              </w:rPr>
              <w:t>вые машины? Какие машины вы знаете? Их назначение.</w:t>
            </w:r>
          </w:p>
          <w:p w:rsidR="004646CF" w:rsidRPr="00FE34F3" w:rsidRDefault="004646CF" w:rsidP="003C7881">
            <w:pPr>
              <w:shd w:val="clear" w:color="auto" w:fill="FFFFFF"/>
              <w:spacing w:after="0" w:line="240" w:lineRule="auto"/>
              <w:rPr>
                <w:rFonts w:ascii="Times New Roman" w:hAnsi="Times New Roman"/>
                <w:color w:val="000000"/>
                <w:spacing w:val="-4"/>
              </w:rPr>
            </w:pPr>
            <w:r w:rsidRPr="00FE34F3">
              <w:rPr>
                <w:rFonts w:ascii="Times New Roman" w:hAnsi="Times New Roman"/>
                <w:color w:val="000000"/>
                <w:spacing w:val="-4"/>
              </w:rPr>
              <w:t>На улице нашей машины, машины —</w:t>
            </w:r>
          </w:p>
          <w:p w:rsidR="004646CF" w:rsidRPr="00FE34F3" w:rsidRDefault="004646CF" w:rsidP="003C7881">
            <w:pPr>
              <w:shd w:val="clear" w:color="auto" w:fill="FFFFFF"/>
              <w:spacing w:after="0" w:line="240" w:lineRule="auto"/>
              <w:rPr>
                <w:rFonts w:ascii="Times New Roman" w:hAnsi="Times New Roman"/>
                <w:color w:val="000000"/>
                <w:spacing w:val="-4"/>
              </w:rPr>
            </w:pPr>
            <w:r w:rsidRPr="00FE34F3">
              <w:rPr>
                <w:rFonts w:ascii="Times New Roman" w:hAnsi="Times New Roman"/>
                <w:color w:val="000000"/>
                <w:spacing w:val="-4"/>
              </w:rPr>
              <w:t xml:space="preserve"> Машины-малютки, машины большие.</w:t>
            </w:r>
          </w:p>
          <w:p w:rsidR="004646CF" w:rsidRPr="00FE34F3" w:rsidRDefault="004646CF" w:rsidP="003C7881">
            <w:pPr>
              <w:shd w:val="clear" w:color="auto" w:fill="FFFFFF"/>
              <w:spacing w:after="0" w:line="240" w:lineRule="auto"/>
              <w:rPr>
                <w:rFonts w:ascii="Times New Roman" w:hAnsi="Times New Roman"/>
              </w:rPr>
            </w:pPr>
            <w:r w:rsidRPr="00FE34F3">
              <w:rPr>
                <w:rFonts w:ascii="Times New Roman" w:hAnsi="Times New Roman"/>
                <w:color w:val="000000"/>
                <w:spacing w:val="-5"/>
              </w:rPr>
              <w:t xml:space="preserve">Спешат грузовые, фырчат грузовые, </w:t>
            </w:r>
            <w:r w:rsidRPr="00FE34F3">
              <w:rPr>
                <w:rFonts w:ascii="Times New Roman" w:hAnsi="Times New Roman"/>
                <w:color w:val="000000"/>
                <w:spacing w:val="-4"/>
              </w:rPr>
              <w:t xml:space="preserve">Торопятся, мчатся, как будто живые. </w:t>
            </w:r>
            <w:r w:rsidRPr="00FE34F3">
              <w:rPr>
                <w:rFonts w:ascii="Times New Roman" w:hAnsi="Times New Roman"/>
                <w:color w:val="000000"/>
              </w:rPr>
              <w:t xml:space="preserve">У каждой машины дела и заботы </w:t>
            </w:r>
            <w:r w:rsidRPr="00FE34F3">
              <w:rPr>
                <w:rFonts w:ascii="Times New Roman" w:hAnsi="Times New Roman"/>
                <w:color w:val="000000"/>
                <w:spacing w:val="-1"/>
              </w:rPr>
              <w:t>Машины выходят с утра на работу.</w:t>
            </w:r>
          </w:p>
          <w:p w:rsidR="004646CF" w:rsidRPr="00FE34F3" w:rsidRDefault="004646CF" w:rsidP="003C7881">
            <w:pPr>
              <w:shd w:val="clear" w:color="auto" w:fill="FFFFFF"/>
              <w:spacing w:after="0" w:line="240" w:lineRule="auto"/>
              <w:rPr>
                <w:rFonts w:ascii="Times New Roman" w:hAnsi="Times New Roman"/>
              </w:rPr>
            </w:pPr>
            <w:r w:rsidRPr="00FE34F3">
              <w:rPr>
                <w:rFonts w:ascii="Times New Roman" w:hAnsi="Times New Roman"/>
                <w:b/>
                <w:bCs/>
                <w:color w:val="000000"/>
                <w:spacing w:val="-11"/>
              </w:rPr>
              <w:t>Трудовая деятельность</w:t>
            </w:r>
          </w:p>
          <w:p w:rsidR="004646CF" w:rsidRPr="00FE34F3" w:rsidRDefault="004646CF" w:rsidP="003C7881">
            <w:pPr>
              <w:shd w:val="clear" w:color="auto" w:fill="FFFFFF"/>
              <w:spacing w:after="0" w:line="240" w:lineRule="auto"/>
              <w:rPr>
                <w:rFonts w:ascii="Times New Roman" w:hAnsi="Times New Roman"/>
              </w:rPr>
            </w:pPr>
            <w:r w:rsidRPr="00FE34F3">
              <w:rPr>
                <w:rFonts w:ascii="Times New Roman" w:hAnsi="Times New Roman"/>
                <w:color w:val="000000"/>
                <w:spacing w:val="-1"/>
              </w:rPr>
              <w:t>Строительство автодороги из снега, игра с машинками с соблю</w:t>
            </w:r>
            <w:r w:rsidRPr="00FE34F3">
              <w:rPr>
                <w:rFonts w:ascii="Times New Roman" w:hAnsi="Times New Roman"/>
                <w:color w:val="000000"/>
                <w:spacing w:val="-1"/>
              </w:rPr>
              <w:softHyphen/>
              <w:t>дением правил дорожного движения.</w:t>
            </w:r>
          </w:p>
          <w:p w:rsidR="004646CF" w:rsidRPr="00B718F8" w:rsidRDefault="004646CF" w:rsidP="003C7881">
            <w:pPr>
              <w:shd w:val="clear" w:color="auto" w:fill="FFFFFF"/>
              <w:spacing w:after="0" w:line="240" w:lineRule="auto"/>
              <w:rPr>
                <w:rFonts w:ascii="Times New Roman" w:hAnsi="Times New Roman"/>
              </w:rPr>
            </w:pPr>
            <w:r w:rsidRPr="00FE34F3">
              <w:rPr>
                <w:rFonts w:ascii="Times New Roman" w:hAnsi="Times New Roman"/>
                <w:b/>
                <w:iCs/>
                <w:color w:val="000000"/>
                <w:spacing w:val="-3"/>
              </w:rPr>
              <w:t>Цель:</w:t>
            </w:r>
            <w:r w:rsidRPr="00FE34F3">
              <w:rPr>
                <w:rFonts w:ascii="Times New Roman" w:hAnsi="Times New Roman"/>
                <w:i/>
                <w:iCs/>
                <w:color w:val="000000"/>
                <w:spacing w:val="-3"/>
              </w:rPr>
              <w:t xml:space="preserve"> </w:t>
            </w:r>
            <w:r w:rsidRPr="00FE34F3">
              <w:rPr>
                <w:rFonts w:ascii="Times New Roman" w:hAnsi="Times New Roman"/>
                <w:color w:val="000000"/>
                <w:spacing w:val="-3"/>
              </w:rPr>
              <w:t>учить работать сообща, помогать друг другу.</w:t>
            </w:r>
          </w:p>
        </w:tc>
        <w:tc>
          <w:tcPr>
            <w:tcW w:w="2409" w:type="dxa"/>
            <w:shd w:val="clear" w:color="auto" w:fill="auto"/>
          </w:tcPr>
          <w:p w:rsidR="004646CF" w:rsidRDefault="004646CF" w:rsidP="003C7881">
            <w:pPr>
              <w:shd w:val="clear" w:color="auto" w:fill="FFFFFF"/>
              <w:spacing w:after="0" w:line="240" w:lineRule="auto"/>
              <w:ind w:firstLine="34"/>
              <w:rPr>
                <w:rFonts w:ascii="Times New Roman" w:hAnsi="Times New Roman"/>
                <w:b/>
                <w:bCs/>
                <w:color w:val="000000"/>
                <w:spacing w:val="-11"/>
              </w:rPr>
            </w:pPr>
            <w:r w:rsidRPr="00FE34F3">
              <w:rPr>
                <w:rFonts w:ascii="Times New Roman" w:hAnsi="Times New Roman"/>
                <w:b/>
                <w:bCs/>
                <w:color w:val="000000"/>
                <w:spacing w:val="-11"/>
              </w:rPr>
              <w:t xml:space="preserve">Подвижная игра:  </w:t>
            </w:r>
          </w:p>
          <w:p w:rsidR="004646CF" w:rsidRPr="00FE34F3" w:rsidRDefault="004646CF" w:rsidP="003C7881">
            <w:pPr>
              <w:shd w:val="clear" w:color="auto" w:fill="FFFFFF"/>
              <w:spacing w:after="0" w:line="240" w:lineRule="auto"/>
              <w:ind w:firstLine="34"/>
              <w:rPr>
                <w:rFonts w:ascii="Times New Roman" w:hAnsi="Times New Roman"/>
                <w:b/>
              </w:rPr>
            </w:pPr>
            <w:r w:rsidRPr="00FE34F3">
              <w:rPr>
                <w:rFonts w:ascii="Times New Roman" w:hAnsi="Times New Roman"/>
                <w:b/>
                <w:color w:val="000000"/>
                <w:spacing w:val="-6"/>
              </w:rPr>
              <w:t>«Мы — шоферы».</w:t>
            </w:r>
          </w:p>
          <w:p w:rsidR="004646CF" w:rsidRPr="00FE34F3" w:rsidRDefault="004646CF" w:rsidP="003C7881">
            <w:pPr>
              <w:shd w:val="clear" w:color="auto" w:fill="FFFFFF"/>
              <w:tabs>
                <w:tab w:val="left" w:pos="4282"/>
              </w:tabs>
              <w:spacing w:after="0" w:line="240" w:lineRule="auto"/>
              <w:ind w:firstLine="34"/>
              <w:rPr>
                <w:rFonts w:ascii="Times New Roman" w:hAnsi="Times New Roman"/>
                <w:color w:val="000000"/>
              </w:rPr>
            </w:pPr>
            <w:r w:rsidRPr="00FE34F3">
              <w:rPr>
                <w:rFonts w:ascii="Times New Roman" w:hAnsi="Times New Roman"/>
                <w:b/>
                <w:iCs/>
                <w:color w:val="000000"/>
                <w:spacing w:val="-11"/>
              </w:rPr>
              <w:t>Цели:</w:t>
            </w:r>
            <w:r w:rsidRPr="00FE34F3">
              <w:rPr>
                <w:rFonts w:ascii="Times New Roman" w:hAnsi="Times New Roman"/>
                <w:i/>
                <w:iCs/>
                <w:color w:val="000000"/>
              </w:rPr>
              <w:t xml:space="preserve">  - </w:t>
            </w:r>
            <w:r w:rsidRPr="00FE34F3">
              <w:rPr>
                <w:rFonts w:ascii="Times New Roman" w:hAnsi="Times New Roman"/>
                <w:color w:val="000000"/>
                <w:spacing w:val="1"/>
              </w:rPr>
              <w:t>закреплять знания о труде шофера;</w:t>
            </w:r>
          </w:p>
          <w:p w:rsidR="004646CF" w:rsidRDefault="004646CF" w:rsidP="003C7881">
            <w:pPr>
              <w:shd w:val="clear" w:color="auto" w:fill="FFFFFF"/>
              <w:spacing w:after="0" w:line="240" w:lineRule="auto"/>
              <w:rPr>
                <w:rFonts w:ascii="Times New Roman" w:hAnsi="Times New Roman"/>
                <w:color w:val="000000"/>
                <w:spacing w:val="-1"/>
              </w:rPr>
            </w:pPr>
            <w:r w:rsidRPr="00FE34F3">
              <w:rPr>
                <w:rFonts w:ascii="Times New Roman" w:hAnsi="Times New Roman"/>
                <w:color w:val="000000"/>
                <w:spacing w:val="-1"/>
              </w:rPr>
              <w:t>учить ориентироваться на местности.</w:t>
            </w:r>
          </w:p>
          <w:p w:rsidR="004646CF" w:rsidRDefault="004646CF" w:rsidP="003C7881">
            <w:pPr>
              <w:shd w:val="clear" w:color="auto" w:fill="FFFFFF"/>
              <w:spacing w:after="0" w:line="240" w:lineRule="auto"/>
              <w:rPr>
                <w:rFonts w:ascii="Times New Roman" w:hAnsi="Times New Roman"/>
                <w:color w:val="000000"/>
                <w:spacing w:val="-1"/>
              </w:rPr>
            </w:pPr>
          </w:p>
          <w:p w:rsidR="004646CF" w:rsidRPr="00FE34F3" w:rsidRDefault="004646CF" w:rsidP="003C7881">
            <w:pPr>
              <w:shd w:val="clear" w:color="auto" w:fill="FFFFFF"/>
              <w:spacing w:after="0" w:line="240" w:lineRule="auto"/>
              <w:rPr>
                <w:rFonts w:ascii="Times New Roman" w:hAnsi="Times New Roman"/>
              </w:rPr>
            </w:pPr>
            <w:r w:rsidRPr="00FE34F3">
              <w:rPr>
                <w:rFonts w:ascii="Times New Roman" w:hAnsi="Times New Roman"/>
                <w:b/>
                <w:bCs/>
                <w:color w:val="000000"/>
                <w:spacing w:val="-12"/>
              </w:rPr>
              <w:t>Выносной материал</w:t>
            </w:r>
            <w:r>
              <w:rPr>
                <w:rFonts w:ascii="Times New Roman" w:hAnsi="Times New Roman"/>
                <w:b/>
                <w:bCs/>
                <w:color w:val="000000"/>
                <w:spacing w:val="-12"/>
              </w:rPr>
              <w:t>:</w:t>
            </w:r>
          </w:p>
          <w:p w:rsidR="004646CF" w:rsidRPr="00FE34F3" w:rsidRDefault="004646CF" w:rsidP="003C7881">
            <w:pPr>
              <w:shd w:val="clear" w:color="auto" w:fill="FFFFFF"/>
              <w:spacing w:after="0" w:line="240" w:lineRule="auto"/>
              <w:rPr>
                <w:rFonts w:ascii="Times New Roman" w:hAnsi="Times New Roman"/>
              </w:rPr>
            </w:pPr>
            <w:r>
              <w:rPr>
                <w:rFonts w:ascii="Times New Roman" w:hAnsi="Times New Roman"/>
                <w:color w:val="000000"/>
                <w:spacing w:val="-4"/>
              </w:rPr>
              <w:t>л</w:t>
            </w:r>
            <w:r w:rsidRPr="00FE34F3">
              <w:rPr>
                <w:rFonts w:ascii="Times New Roman" w:hAnsi="Times New Roman"/>
                <w:color w:val="000000"/>
                <w:spacing w:val="-4"/>
              </w:rPr>
              <w:t>опатки, ведерки, формочки, машинки.</w:t>
            </w:r>
          </w:p>
          <w:p w:rsidR="004646CF" w:rsidRPr="00B718F8" w:rsidRDefault="004646CF" w:rsidP="003C7881">
            <w:pPr>
              <w:pStyle w:val="Style1"/>
              <w:widowControl/>
              <w:spacing w:line="240" w:lineRule="auto"/>
              <w:rPr>
                <w:rFonts w:ascii="Times New Roman" w:hAnsi="Times New Roman"/>
                <w:b/>
                <w:sz w:val="22"/>
                <w:szCs w:val="22"/>
              </w:rPr>
            </w:pPr>
          </w:p>
        </w:tc>
        <w:tc>
          <w:tcPr>
            <w:tcW w:w="1701" w:type="dxa"/>
            <w:gridSpan w:val="3"/>
            <w:shd w:val="clear" w:color="auto" w:fill="auto"/>
          </w:tcPr>
          <w:p w:rsidR="004646CF" w:rsidRPr="009A6BE5" w:rsidRDefault="004646CF" w:rsidP="003C7881">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Игровое упражнение «По узенькой дорожке».</w:t>
            </w:r>
          </w:p>
          <w:p w:rsidR="004646CF" w:rsidRPr="00FE34F3" w:rsidRDefault="004646CF" w:rsidP="003C7881">
            <w:pPr>
              <w:widowControl w:val="0"/>
              <w:shd w:val="clear" w:color="auto" w:fill="FFFFFF"/>
              <w:tabs>
                <w:tab w:val="left" w:pos="504"/>
              </w:tabs>
              <w:autoSpaceDE w:val="0"/>
              <w:autoSpaceDN w:val="0"/>
              <w:adjustRightInd w:val="0"/>
              <w:spacing w:after="0" w:line="240" w:lineRule="auto"/>
              <w:ind w:left="34"/>
              <w:rPr>
                <w:rFonts w:ascii="Times New Roman" w:hAnsi="Times New Roman"/>
                <w:color w:val="000000"/>
              </w:rPr>
            </w:pPr>
          </w:p>
          <w:p w:rsidR="004646CF" w:rsidRPr="00B718F8" w:rsidRDefault="004646CF" w:rsidP="003C7881">
            <w:pPr>
              <w:pStyle w:val="Style1"/>
              <w:widowControl/>
              <w:spacing w:line="240" w:lineRule="auto"/>
              <w:rPr>
                <w:rFonts w:ascii="Times New Roman" w:hAnsi="Times New Roman"/>
                <w:sz w:val="22"/>
                <w:szCs w:val="22"/>
              </w:rPr>
            </w:pPr>
          </w:p>
        </w:tc>
        <w:tc>
          <w:tcPr>
            <w:tcW w:w="851" w:type="dxa"/>
            <w:vMerge/>
            <w:shd w:val="clear" w:color="auto" w:fill="auto"/>
          </w:tcPr>
          <w:p w:rsidR="004646CF" w:rsidRPr="00B718F8" w:rsidRDefault="004646CF" w:rsidP="003C7881">
            <w:pPr>
              <w:spacing w:after="0" w:line="240" w:lineRule="auto"/>
              <w:rPr>
                <w:rFonts w:ascii="Times New Roman" w:hAnsi="Times New Roman"/>
              </w:rPr>
            </w:pPr>
          </w:p>
        </w:tc>
      </w:tr>
      <w:tr w:rsidR="004646CF" w:rsidRPr="00B718F8" w:rsidTr="003C7881">
        <w:tc>
          <w:tcPr>
            <w:tcW w:w="1008" w:type="dxa"/>
            <w:vMerge/>
            <w:shd w:val="clear" w:color="auto" w:fill="auto"/>
          </w:tcPr>
          <w:p w:rsidR="004646CF" w:rsidRPr="00B718F8" w:rsidRDefault="004646CF" w:rsidP="003C7881">
            <w:pPr>
              <w:spacing w:after="0" w:line="240" w:lineRule="auto"/>
              <w:rPr>
                <w:rFonts w:ascii="Times New Roman" w:hAnsi="Times New Roman"/>
              </w:rPr>
            </w:pPr>
          </w:p>
        </w:tc>
        <w:tc>
          <w:tcPr>
            <w:tcW w:w="1980" w:type="dxa"/>
            <w:shd w:val="clear" w:color="auto" w:fill="auto"/>
          </w:tcPr>
          <w:p w:rsidR="004646CF" w:rsidRPr="00B718F8" w:rsidRDefault="004646CF" w:rsidP="003C7881">
            <w:pPr>
              <w:pStyle w:val="a3"/>
              <w:jc w:val="center"/>
              <w:rPr>
                <w:rFonts w:ascii="Times New Roman" w:hAnsi="Times New Roman"/>
                <w:b/>
                <w:u w:val="single"/>
              </w:rPr>
            </w:pPr>
            <w:r w:rsidRPr="00B718F8">
              <w:rPr>
                <w:rFonts w:ascii="Times New Roman" w:hAnsi="Times New Roman"/>
                <w:b/>
                <w:u w:val="single"/>
              </w:rPr>
              <w:t>Работа перед  сном</w:t>
            </w:r>
          </w:p>
        </w:tc>
        <w:tc>
          <w:tcPr>
            <w:tcW w:w="12146" w:type="dxa"/>
            <w:gridSpan w:val="6"/>
            <w:shd w:val="clear" w:color="auto" w:fill="auto"/>
          </w:tcPr>
          <w:p w:rsidR="004646CF" w:rsidRPr="00B718F8" w:rsidRDefault="004646CF" w:rsidP="003C7881">
            <w:pPr>
              <w:spacing w:after="0" w:line="240" w:lineRule="auto"/>
              <w:rPr>
                <w:rFonts w:ascii="Times New Roman" w:hAnsi="Times New Roman"/>
                <w:b/>
              </w:rPr>
            </w:pPr>
            <w:r w:rsidRPr="00B718F8">
              <w:rPr>
                <w:rFonts w:ascii="Times New Roman" w:hAnsi="Times New Roman"/>
                <w:b/>
              </w:rPr>
              <w:t>Чтение потешки «Наша Таня маленькая»-</w:t>
            </w:r>
            <w:r w:rsidRPr="00B718F8">
              <w:rPr>
                <w:rFonts w:ascii="Times New Roman" w:hAnsi="Times New Roman"/>
              </w:rPr>
              <w:t xml:space="preserve"> учить детей внимательно слушать потешку. Повторять за воспитателем действия, которые предлагает потешка.</w:t>
            </w:r>
          </w:p>
        </w:tc>
      </w:tr>
      <w:tr w:rsidR="004646CF" w:rsidRPr="00B718F8" w:rsidTr="003C7881">
        <w:trPr>
          <w:trHeight w:val="1099"/>
        </w:trPr>
        <w:tc>
          <w:tcPr>
            <w:tcW w:w="1008" w:type="dxa"/>
            <w:vMerge/>
            <w:shd w:val="clear" w:color="auto" w:fill="auto"/>
          </w:tcPr>
          <w:p w:rsidR="004646CF" w:rsidRPr="00B718F8" w:rsidRDefault="004646CF" w:rsidP="003C7881">
            <w:pPr>
              <w:spacing w:after="0" w:line="240" w:lineRule="auto"/>
              <w:rPr>
                <w:rFonts w:ascii="Times New Roman" w:hAnsi="Times New Roman"/>
              </w:rPr>
            </w:pPr>
          </w:p>
        </w:tc>
        <w:tc>
          <w:tcPr>
            <w:tcW w:w="1980" w:type="dxa"/>
            <w:shd w:val="clear" w:color="auto" w:fill="auto"/>
          </w:tcPr>
          <w:p w:rsidR="004646CF" w:rsidRPr="00B718F8" w:rsidRDefault="004646CF" w:rsidP="003C7881">
            <w:pPr>
              <w:pStyle w:val="a3"/>
              <w:jc w:val="center"/>
              <w:rPr>
                <w:rFonts w:ascii="Times New Roman" w:hAnsi="Times New Roman"/>
                <w:b/>
                <w:u w:val="single"/>
              </w:rPr>
            </w:pPr>
            <w:r w:rsidRPr="00B718F8">
              <w:rPr>
                <w:rFonts w:ascii="Times New Roman" w:hAnsi="Times New Roman"/>
                <w:b/>
                <w:u w:val="single"/>
              </w:rPr>
              <w:t>Вечер</w:t>
            </w:r>
          </w:p>
          <w:p w:rsidR="004646CF" w:rsidRPr="00B718F8" w:rsidRDefault="004646CF" w:rsidP="003C7881">
            <w:pPr>
              <w:spacing w:after="0" w:line="240" w:lineRule="auto"/>
              <w:jc w:val="center"/>
              <w:rPr>
                <w:rFonts w:ascii="Times New Roman" w:hAnsi="Times New Roman"/>
              </w:rPr>
            </w:pPr>
            <w:r w:rsidRPr="00B718F8">
              <w:rPr>
                <w:rFonts w:ascii="Times New Roman" w:hAnsi="Times New Roman"/>
                <w:b/>
              </w:rPr>
              <w:t>Закаливающие процедуры после сна</w:t>
            </w:r>
          </w:p>
        </w:tc>
        <w:tc>
          <w:tcPr>
            <w:tcW w:w="7185" w:type="dxa"/>
            <w:shd w:val="clear" w:color="auto" w:fill="auto"/>
          </w:tcPr>
          <w:p w:rsidR="004646CF" w:rsidRPr="00B718F8" w:rsidRDefault="004646CF" w:rsidP="003C7881">
            <w:pPr>
              <w:spacing w:after="0" w:line="240" w:lineRule="auto"/>
              <w:rPr>
                <w:rFonts w:ascii="Times New Roman" w:hAnsi="Times New Roman"/>
                <w:color w:val="000000"/>
              </w:rPr>
            </w:pPr>
            <w:r w:rsidRPr="00B718F8">
              <w:rPr>
                <w:rFonts w:ascii="Times New Roman" w:hAnsi="Times New Roman"/>
                <w:b/>
              </w:rPr>
              <w:t>Цель:</w:t>
            </w:r>
            <w:r w:rsidRPr="00B718F8">
              <w:rPr>
                <w:rFonts w:ascii="Times New Roman" w:hAnsi="Times New Roman"/>
              </w:rPr>
              <w:t xml:space="preserve"> </w:t>
            </w:r>
            <w:r w:rsidRPr="00B718F8">
              <w:rPr>
                <w:rFonts w:ascii="Times New Roman" w:hAnsi="Times New Roman"/>
                <w:color w:val="000000"/>
              </w:rPr>
              <w:t>сохранение и укрепление физического и психического здоровья детей.</w:t>
            </w:r>
          </w:p>
        </w:tc>
        <w:tc>
          <w:tcPr>
            <w:tcW w:w="2551" w:type="dxa"/>
            <w:gridSpan w:val="2"/>
            <w:shd w:val="clear" w:color="auto" w:fill="auto"/>
          </w:tcPr>
          <w:p w:rsidR="004646CF" w:rsidRPr="00B718F8" w:rsidRDefault="004646CF" w:rsidP="003C7881">
            <w:pPr>
              <w:pStyle w:val="Style17"/>
              <w:widowControl/>
              <w:spacing w:line="240" w:lineRule="auto"/>
              <w:ind w:firstLine="0"/>
              <w:jc w:val="center"/>
              <w:rPr>
                <w:rFonts w:ascii="Times New Roman" w:hAnsi="Times New Roman"/>
                <w:b/>
                <w:sz w:val="22"/>
                <w:szCs w:val="22"/>
              </w:rPr>
            </w:pPr>
            <w:r w:rsidRPr="00B718F8">
              <w:rPr>
                <w:rFonts w:ascii="Times New Roman" w:hAnsi="Times New Roman"/>
                <w:b/>
                <w:sz w:val="22"/>
                <w:szCs w:val="22"/>
              </w:rPr>
              <w:t>Спальня</w:t>
            </w:r>
          </w:p>
          <w:p w:rsidR="004646CF" w:rsidRPr="00B718F8" w:rsidRDefault="004646CF" w:rsidP="003C7881">
            <w:pPr>
              <w:pStyle w:val="Style17"/>
              <w:widowControl/>
              <w:spacing w:line="240" w:lineRule="auto"/>
              <w:ind w:firstLine="0"/>
              <w:jc w:val="center"/>
              <w:rPr>
                <w:rFonts w:ascii="Times New Roman" w:hAnsi="Times New Roman"/>
                <w:sz w:val="22"/>
                <w:szCs w:val="22"/>
              </w:rPr>
            </w:pPr>
            <w:r w:rsidRPr="00B718F8">
              <w:rPr>
                <w:rFonts w:ascii="Times New Roman" w:hAnsi="Times New Roman"/>
                <w:sz w:val="22"/>
                <w:szCs w:val="22"/>
              </w:rPr>
              <w:t>(ребристые дорожки)</w:t>
            </w:r>
          </w:p>
        </w:tc>
        <w:tc>
          <w:tcPr>
            <w:tcW w:w="1418" w:type="dxa"/>
            <w:vMerge w:val="restart"/>
            <w:shd w:val="clear" w:color="auto" w:fill="auto"/>
          </w:tcPr>
          <w:p w:rsidR="004646CF" w:rsidRPr="00FE34F3" w:rsidRDefault="004646CF" w:rsidP="003C7881">
            <w:pPr>
              <w:spacing w:after="0" w:line="240" w:lineRule="auto"/>
              <w:rPr>
                <w:rFonts w:ascii="Times New Roman" w:hAnsi="Times New Roman"/>
              </w:rPr>
            </w:pPr>
            <w:r w:rsidRPr="00FE34F3">
              <w:rPr>
                <w:rFonts w:ascii="Times New Roman" w:hAnsi="Times New Roman"/>
              </w:rPr>
              <w:t>Игровое упражнение       «</w:t>
            </w:r>
            <w:r w:rsidRPr="00FE34F3">
              <w:rPr>
                <w:rFonts w:ascii="Times New Roman" w:hAnsi="Times New Roman"/>
                <w:b/>
              </w:rPr>
              <w:t>Кукла»</w:t>
            </w:r>
            <w:r w:rsidRPr="00FE34F3">
              <w:rPr>
                <w:rFonts w:ascii="Times New Roman" w:hAnsi="Times New Roman"/>
              </w:rPr>
              <w:t xml:space="preserve"> на развитие памяти и внимания.</w:t>
            </w:r>
          </w:p>
        </w:tc>
        <w:tc>
          <w:tcPr>
            <w:tcW w:w="992" w:type="dxa"/>
            <w:gridSpan w:val="2"/>
            <w:vMerge w:val="restart"/>
            <w:shd w:val="clear" w:color="auto" w:fill="auto"/>
          </w:tcPr>
          <w:p w:rsidR="004646CF" w:rsidRPr="00B718F8" w:rsidRDefault="004646CF" w:rsidP="003C7881">
            <w:pPr>
              <w:spacing w:after="0" w:line="240" w:lineRule="auto"/>
              <w:rPr>
                <w:rFonts w:ascii="Times New Roman" w:hAnsi="Times New Roman"/>
              </w:rPr>
            </w:pPr>
          </w:p>
        </w:tc>
      </w:tr>
      <w:tr w:rsidR="004646CF" w:rsidRPr="00B718F8" w:rsidTr="003C7881">
        <w:trPr>
          <w:trHeight w:val="764"/>
        </w:trPr>
        <w:tc>
          <w:tcPr>
            <w:tcW w:w="1008" w:type="dxa"/>
            <w:vMerge/>
            <w:shd w:val="clear" w:color="auto" w:fill="auto"/>
          </w:tcPr>
          <w:p w:rsidR="004646CF" w:rsidRPr="00B718F8" w:rsidRDefault="004646CF" w:rsidP="003C7881">
            <w:pPr>
              <w:spacing w:after="0" w:line="240" w:lineRule="auto"/>
              <w:rPr>
                <w:rFonts w:ascii="Times New Roman" w:hAnsi="Times New Roman"/>
              </w:rPr>
            </w:pPr>
          </w:p>
        </w:tc>
        <w:tc>
          <w:tcPr>
            <w:tcW w:w="1980" w:type="dxa"/>
            <w:shd w:val="clear" w:color="auto" w:fill="auto"/>
          </w:tcPr>
          <w:p w:rsidR="004646CF" w:rsidRPr="00B718F8" w:rsidRDefault="004646CF" w:rsidP="003C7881">
            <w:pPr>
              <w:spacing w:after="0" w:line="240" w:lineRule="auto"/>
              <w:jc w:val="center"/>
              <w:rPr>
                <w:rFonts w:ascii="Times New Roman" w:hAnsi="Times New Roman"/>
                <w:b/>
              </w:rPr>
            </w:pPr>
            <w:r>
              <w:rPr>
                <w:rFonts w:ascii="Times New Roman" w:hAnsi="Times New Roman"/>
                <w:b/>
              </w:rPr>
              <w:t>Беседа</w:t>
            </w:r>
          </w:p>
        </w:tc>
        <w:tc>
          <w:tcPr>
            <w:tcW w:w="7185" w:type="dxa"/>
            <w:shd w:val="clear" w:color="auto" w:fill="auto"/>
          </w:tcPr>
          <w:p w:rsidR="004646CF" w:rsidRDefault="004646CF" w:rsidP="003C7881">
            <w:pPr>
              <w:spacing w:after="0" w:line="240" w:lineRule="auto"/>
              <w:ind w:right="-456"/>
              <w:rPr>
                <w:rFonts w:ascii="Times New Roman" w:hAnsi="Times New Roman"/>
              </w:rPr>
            </w:pPr>
            <w:r w:rsidRPr="00B718F8">
              <w:rPr>
                <w:rFonts w:ascii="Times New Roman" w:hAnsi="Times New Roman"/>
                <w:b/>
              </w:rPr>
              <w:t>«Мы похожи с мамой»</w:t>
            </w:r>
            <w:r w:rsidRPr="00B718F8">
              <w:rPr>
                <w:rFonts w:ascii="Times New Roman" w:hAnsi="Times New Roman"/>
              </w:rPr>
              <w:t xml:space="preserve">            </w:t>
            </w:r>
          </w:p>
          <w:p w:rsidR="004646CF" w:rsidRDefault="004646CF" w:rsidP="003C7881">
            <w:pPr>
              <w:spacing w:after="0" w:line="240" w:lineRule="auto"/>
              <w:ind w:right="-456"/>
              <w:rPr>
                <w:rFonts w:ascii="Times New Roman" w:hAnsi="Times New Roman"/>
              </w:rPr>
            </w:pPr>
            <w:r w:rsidRPr="00B718F8">
              <w:rPr>
                <w:rFonts w:ascii="Times New Roman" w:hAnsi="Times New Roman"/>
                <w:b/>
              </w:rPr>
              <w:t>Цель</w:t>
            </w:r>
            <w:r w:rsidRPr="00B718F8">
              <w:rPr>
                <w:rFonts w:ascii="Times New Roman" w:hAnsi="Times New Roman"/>
              </w:rPr>
              <w:t>: развивать интерес к из</w:t>
            </w:r>
            <w:r>
              <w:rPr>
                <w:rFonts w:ascii="Times New Roman" w:hAnsi="Times New Roman"/>
              </w:rPr>
              <w:t xml:space="preserve">учению себя, своих  </w:t>
            </w:r>
            <w:r w:rsidRPr="00B718F8">
              <w:rPr>
                <w:rFonts w:ascii="Times New Roman" w:hAnsi="Times New Roman"/>
              </w:rPr>
              <w:t xml:space="preserve">физических </w:t>
            </w:r>
          </w:p>
          <w:p w:rsidR="004646CF" w:rsidRPr="00B718F8" w:rsidRDefault="004646CF" w:rsidP="003C7881">
            <w:pPr>
              <w:spacing w:after="0" w:line="240" w:lineRule="auto"/>
              <w:ind w:right="-456"/>
              <w:rPr>
                <w:rFonts w:ascii="Times New Roman" w:hAnsi="Times New Roman"/>
              </w:rPr>
            </w:pPr>
            <w:r>
              <w:rPr>
                <w:rFonts w:ascii="Times New Roman" w:hAnsi="Times New Roman"/>
              </w:rPr>
              <w:t xml:space="preserve">возможностей  </w:t>
            </w:r>
            <w:r w:rsidRPr="00B718F8">
              <w:rPr>
                <w:rFonts w:ascii="Times New Roman" w:hAnsi="Times New Roman"/>
              </w:rPr>
              <w:t xml:space="preserve">(осанка, стопа, рост, движение, картина здоровья).                         </w:t>
            </w:r>
          </w:p>
        </w:tc>
        <w:tc>
          <w:tcPr>
            <w:tcW w:w="2551" w:type="dxa"/>
            <w:gridSpan w:val="2"/>
            <w:shd w:val="clear" w:color="auto" w:fill="auto"/>
          </w:tcPr>
          <w:p w:rsidR="004646CF" w:rsidRDefault="004646CF" w:rsidP="003C7881">
            <w:pPr>
              <w:spacing w:after="0" w:line="240" w:lineRule="auto"/>
              <w:ind w:right="-108"/>
              <w:jc w:val="center"/>
              <w:rPr>
                <w:rFonts w:ascii="Times New Roman" w:hAnsi="Times New Roman"/>
                <w:b/>
              </w:rPr>
            </w:pPr>
            <w:r>
              <w:rPr>
                <w:rFonts w:ascii="Times New Roman" w:hAnsi="Times New Roman"/>
                <w:b/>
              </w:rPr>
              <w:t>Дружный круг</w:t>
            </w:r>
          </w:p>
          <w:p w:rsidR="004646CF" w:rsidRPr="00015F04" w:rsidRDefault="004646CF" w:rsidP="003C7881">
            <w:pPr>
              <w:spacing w:after="0" w:line="240" w:lineRule="auto"/>
              <w:ind w:right="-108"/>
              <w:jc w:val="center"/>
              <w:rPr>
                <w:rFonts w:ascii="Times New Roman" w:hAnsi="Times New Roman"/>
              </w:rPr>
            </w:pPr>
            <w:r>
              <w:rPr>
                <w:rFonts w:ascii="Times New Roman" w:hAnsi="Times New Roman"/>
              </w:rPr>
              <w:t>(фотографии мамы)</w:t>
            </w:r>
          </w:p>
        </w:tc>
        <w:tc>
          <w:tcPr>
            <w:tcW w:w="1418" w:type="dxa"/>
            <w:vMerge/>
            <w:shd w:val="clear" w:color="auto" w:fill="auto"/>
          </w:tcPr>
          <w:p w:rsidR="004646CF" w:rsidRPr="00FE34F3" w:rsidRDefault="004646CF" w:rsidP="003C7881">
            <w:pPr>
              <w:spacing w:after="0" w:line="240" w:lineRule="auto"/>
              <w:rPr>
                <w:rFonts w:ascii="Times New Roman" w:hAnsi="Times New Roman"/>
                <w:b/>
              </w:rPr>
            </w:pPr>
          </w:p>
        </w:tc>
        <w:tc>
          <w:tcPr>
            <w:tcW w:w="992" w:type="dxa"/>
            <w:gridSpan w:val="2"/>
            <w:vMerge/>
            <w:shd w:val="clear" w:color="auto" w:fill="auto"/>
          </w:tcPr>
          <w:p w:rsidR="004646CF" w:rsidRPr="00B718F8" w:rsidRDefault="004646CF" w:rsidP="003C7881">
            <w:pPr>
              <w:spacing w:after="0" w:line="240" w:lineRule="auto"/>
              <w:rPr>
                <w:rFonts w:ascii="Times New Roman" w:hAnsi="Times New Roman"/>
              </w:rPr>
            </w:pPr>
          </w:p>
        </w:tc>
      </w:tr>
      <w:tr w:rsidR="004646CF" w:rsidRPr="00B718F8" w:rsidTr="003C7881">
        <w:trPr>
          <w:trHeight w:val="555"/>
        </w:trPr>
        <w:tc>
          <w:tcPr>
            <w:tcW w:w="1008" w:type="dxa"/>
            <w:vMerge/>
            <w:shd w:val="clear" w:color="auto" w:fill="auto"/>
          </w:tcPr>
          <w:p w:rsidR="004646CF" w:rsidRPr="00B718F8" w:rsidRDefault="004646CF" w:rsidP="003C7881">
            <w:pPr>
              <w:spacing w:after="0" w:line="240" w:lineRule="auto"/>
              <w:rPr>
                <w:rFonts w:ascii="Times New Roman" w:hAnsi="Times New Roman"/>
              </w:rPr>
            </w:pPr>
          </w:p>
        </w:tc>
        <w:tc>
          <w:tcPr>
            <w:tcW w:w="1980" w:type="dxa"/>
            <w:shd w:val="clear" w:color="auto" w:fill="auto"/>
          </w:tcPr>
          <w:p w:rsidR="004646CF" w:rsidRPr="00B718F8" w:rsidRDefault="004646CF" w:rsidP="003C7881">
            <w:pPr>
              <w:pStyle w:val="Style17"/>
              <w:widowControl/>
              <w:spacing w:line="240" w:lineRule="auto"/>
              <w:ind w:firstLine="0"/>
              <w:jc w:val="center"/>
              <w:rPr>
                <w:rFonts w:ascii="Times New Roman" w:hAnsi="Times New Roman"/>
                <w:b/>
                <w:sz w:val="22"/>
                <w:szCs w:val="22"/>
              </w:rPr>
            </w:pPr>
            <w:r w:rsidRPr="00B718F8">
              <w:rPr>
                <w:rFonts w:ascii="Times New Roman" w:hAnsi="Times New Roman"/>
                <w:b/>
              </w:rPr>
              <w:t>Подвижная игра</w:t>
            </w:r>
          </w:p>
        </w:tc>
        <w:tc>
          <w:tcPr>
            <w:tcW w:w="7185" w:type="dxa"/>
            <w:shd w:val="clear" w:color="auto" w:fill="auto"/>
          </w:tcPr>
          <w:p w:rsidR="004646CF" w:rsidRDefault="004646CF" w:rsidP="003C7881">
            <w:pPr>
              <w:spacing w:after="0" w:line="240" w:lineRule="auto"/>
              <w:rPr>
                <w:rFonts w:ascii="Times New Roman" w:hAnsi="Times New Roman"/>
                <w:b/>
              </w:rPr>
            </w:pPr>
            <w:r w:rsidRPr="00B718F8">
              <w:rPr>
                <w:rFonts w:ascii="Times New Roman" w:hAnsi="Times New Roman"/>
                <w:b/>
              </w:rPr>
              <w:t xml:space="preserve"> «Птички летают»</w:t>
            </w:r>
          </w:p>
          <w:p w:rsidR="004646CF" w:rsidRPr="00B718F8" w:rsidRDefault="004646CF" w:rsidP="003C7881">
            <w:pPr>
              <w:spacing w:after="0" w:line="240" w:lineRule="auto"/>
              <w:rPr>
                <w:rFonts w:ascii="Times New Roman" w:hAnsi="Times New Roman"/>
                <w:b/>
              </w:rPr>
            </w:pPr>
            <w:r w:rsidRPr="00B718F8">
              <w:rPr>
                <w:rFonts w:ascii="Times New Roman" w:hAnsi="Times New Roman"/>
                <w:b/>
              </w:rPr>
              <w:t>Цель:</w:t>
            </w:r>
            <w:r w:rsidRPr="00B718F8">
              <w:rPr>
                <w:rFonts w:ascii="Times New Roman" w:hAnsi="Times New Roman"/>
              </w:rPr>
              <w:t xml:space="preserve"> учить детей играть в подвижные игры с простым содержанием, несложными движениями</w:t>
            </w:r>
            <w:r>
              <w:rPr>
                <w:rFonts w:ascii="Times New Roman" w:hAnsi="Times New Roman"/>
              </w:rPr>
              <w:t>.</w:t>
            </w:r>
          </w:p>
        </w:tc>
        <w:tc>
          <w:tcPr>
            <w:tcW w:w="2551" w:type="dxa"/>
            <w:gridSpan w:val="2"/>
            <w:shd w:val="clear" w:color="auto" w:fill="auto"/>
          </w:tcPr>
          <w:p w:rsidR="004646CF" w:rsidRDefault="004646CF" w:rsidP="003C7881">
            <w:pPr>
              <w:pStyle w:val="Style17"/>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4646CF" w:rsidRPr="00015F04" w:rsidRDefault="004646CF" w:rsidP="003C7881">
            <w:pPr>
              <w:pStyle w:val="Style17"/>
              <w:spacing w:line="240" w:lineRule="auto"/>
              <w:ind w:firstLine="0"/>
              <w:jc w:val="center"/>
              <w:rPr>
                <w:rFonts w:ascii="Times New Roman" w:hAnsi="Times New Roman"/>
                <w:sz w:val="22"/>
                <w:szCs w:val="22"/>
              </w:rPr>
            </w:pPr>
            <w:r>
              <w:rPr>
                <w:rFonts w:ascii="Times New Roman" w:hAnsi="Times New Roman"/>
                <w:sz w:val="22"/>
                <w:szCs w:val="22"/>
              </w:rPr>
              <w:t>(маски птиц)</w:t>
            </w:r>
          </w:p>
        </w:tc>
        <w:tc>
          <w:tcPr>
            <w:tcW w:w="1418" w:type="dxa"/>
            <w:vMerge/>
            <w:shd w:val="clear" w:color="auto" w:fill="auto"/>
          </w:tcPr>
          <w:p w:rsidR="004646CF" w:rsidRPr="00FE34F3" w:rsidRDefault="004646CF" w:rsidP="003C7881">
            <w:pPr>
              <w:spacing w:after="0" w:line="240" w:lineRule="auto"/>
              <w:rPr>
                <w:rFonts w:ascii="Times New Roman" w:hAnsi="Times New Roman"/>
                <w:b/>
              </w:rPr>
            </w:pPr>
          </w:p>
        </w:tc>
        <w:tc>
          <w:tcPr>
            <w:tcW w:w="992" w:type="dxa"/>
            <w:gridSpan w:val="2"/>
            <w:vMerge/>
            <w:shd w:val="clear" w:color="auto" w:fill="auto"/>
          </w:tcPr>
          <w:p w:rsidR="004646CF" w:rsidRPr="00B718F8" w:rsidRDefault="004646CF" w:rsidP="003C7881">
            <w:pPr>
              <w:spacing w:after="0" w:line="240" w:lineRule="auto"/>
              <w:rPr>
                <w:rFonts w:ascii="Times New Roman" w:hAnsi="Times New Roman"/>
              </w:rPr>
            </w:pPr>
          </w:p>
        </w:tc>
      </w:tr>
      <w:tr w:rsidR="004646CF" w:rsidRPr="00B718F8" w:rsidTr="003C7881">
        <w:trPr>
          <w:trHeight w:val="768"/>
        </w:trPr>
        <w:tc>
          <w:tcPr>
            <w:tcW w:w="1008" w:type="dxa"/>
            <w:vMerge/>
            <w:shd w:val="clear" w:color="auto" w:fill="auto"/>
          </w:tcPr>
          <w:p w:rsidR="004646CF" w:rsidRPr="00B718F8" w:rsidRDefault="004646CF" w:rsidP="003C7881">
            <w:pPr>
              <w:spacing w:after="0" w:line="240" w:lineRule="auto"/>
              <w:rPr>
                <w:rFonts w:ascii="Times New Roman" w:hAnsi="Times New Roman"/>
              </w:rPr>
            </w:pPr>
          </w:p>
        </w:tc>
        <w:tc>
          <w:tcPr>
            <w:tcW w:w="1980" w:type="dxa"/>
            <w:shd w:val="clear" w:color="auto" w:fill="auto"/>
          </w:tcPr>
          <w:p w:rsidR="004646CF" w:rsidRPr="00B718F8" w:rsidRDefault="004646CF" w:rsidP="003C7881">
            <w:pPr>
              <w:spacing w:line="240" w:lineRule="auto"/>
              <w:jc w:val="center"/>
              <w:rPr>
                <w:rFonts w:ascii="Times New Roman" w:hAnsi="Times New Roman"/>
                <w:u w:val="single"/>
              </w:rPr>
            </w:pPr>
            <w:r w:rsidRPr="00B718F8">
              <w:rPr>
                <w:rFonts w:ascii="Times New Roman" w:hAnsi="Times New Roman"/>
                <w:b/>
                <w:u w:val="single"/>
              </w:rPr>
              <w:t>Прогулка</w:t>
            </w:r>
          </w:p>
          <w:p w:rsidR="004646CF" w:rsidRPr="00B718F8" w:rsidRDefault="004646CF" w:rsidP="003C7881">
            <w:pPr>
              <w:spacing w:line="240" w:lineRule="auto"/>
              <w:jc w:val="center"/>
              <w:rPr>
                <w:rFonts w:ascii="Times New Roman" w:hAnsi="Times New Roman"/>
              </w:rPr>
            </w:pPr>
          </w:p>
          <w:p w:rsidR="004646CF" w:rsidRPr="00B718F8" w:rsidRDefault="004646CF" w:rsidP="003C7881">
            <w:pPr>
              <w:spacing w:line="240" w:lineRule="auto"/>
              <w:jc w:val="center"/>
              <w:rPr>
                <w:rFonts w:ascii="Times New Roman" w:hAnsi="Times New Roman"/>
              </w:rPr>
            </w:pPr>
          </w:p>
        </w:tc>
        <w:tc>
          <w:tcPr>
            <w:tcW w:w="7185" w:type="dxa"/>
            <w:shd w:val="clear" w:color="auto" w:fill="auto"/>
          </w:tcPr>
          <w:p w:rsidR="004646CF" w:rsidRPr="00FE34F3" w:rsidRDefault="004646CF" w:rsidP="003C7881">
            <w:pPr>
              <w:shd w:val="clear" w:color="auto" w:fill="FFFFFF"/>
              <w:spacing w:after="0" w:line="240" w:lineRule="auto"/>
              <w:ind w:firstLine="142"/>
              <w:jc w:val="center"/>
              <w:rPr>
                <w:rFonts w:ascii="Times New Roman" w:hAnsi="Times New Roman"/>
                <w:sz w:val="24"/>
                <w:szCs w:val="24"/>
              </w:rPr>
            </w:pPr>
            <w:r w:rsidRPr="00FE34F3">
              <w:rPr>
                <w:rFonts w:ascii="Times New Roman" w:hAnsi="Times New Roman"/>
                <w:b/>
                <w:bCs/>
                <w:color w:val="000000"/>
                <w:spacing w:val="-12"/>
                <w:sz w:val="24"/>
                <w:szCs w:val="24"/>
              </w:rPr>
              <w:t>Наблюдение за сосульками</w:t>
            </w:r>
          </w:p>
          <w:p w:rsidR="004646CF" w:rsidRPr="00FE34F3" w:rsidRDefault="004646CF" w:rsidP="003C7881">
            <w:pPr>
              <w:shd w:val="clear" w:color="auto" w:fill="FFFFFF"/>
              <w:spacing w:after="0" w:line="240" w:lineRule="auto"/>
              <w:rPr>
                <w:rFonts w:ascii="Times New Roman" w:hAnsi="Times New Roman"/>
              </w:rPr>
            </w:pPr>
            <w:r w:rsidRPr="00FE34F3">
              <w:rPr>
                <w:rFonts w:ascii="Times New Roman" w:hAnsi="Times New Roman"/>
                <w:b/>
                <w:iCs/>
                <w:color w:val="000000"/>
                <w:spacing w:val="-9"/>
              </w:rPr>
              <w:t>Цели</w:t>
            </w:r>
            <w:r w:rsidRPr="00FE34F3">
              <w:rPr>
                <w:rFonts w:ascii="Times New Roman" w:hAnsi="Times New Roman"/>
                <w:i/>
                <w:iCs/>
                <w:color w:val="000000"/>
                <w:spacing w:val="-9"/>
              </w:rPr>
              <w:t>:</w:t>
            </w:r>
            <w:r>
              <w:rPr>
                <w:rFonts w:ascii="Times New Roman" w:hAnsi="Times New Roman"/>
              </w:rPr>
              <w:t xml:space="preserve"> - </w:t>
            </w:r>
            <w:r w:rsidRPr="00FE34F3">
              <w:rPr>
                <w:rFonts w:ascii="Times New Roman" w:hAnsi="Times New Roman"/>
                <w:color w:val="000000"/>
                <w:spacing w:val="1"/>
              </w:rPr>
              <w:t>познакомить с различными явлениями природы;</w:t>
            </w:r>
            <w:r>
              <w:rPr>
                <w:rFonts w:ascii="Times New Roman" w:hAnsi="Times New Roman"/>
              </w:rPr>
              <w:t xml:space="preserve">- </w:t>
            </w:r>
            <w:r w:rsidRPr="00FE34F3">
              <w:rPr>
                <w:rFonts w:ascii="Times New Roman" w:hAnsi="Times New Roman"/>
                <w:color w:val="000000"/>
                <w:spacing w:val="-1"/>
              </w:rPr>
              <w:t>показать разнообразие состояний воды в окружающей среде.</w:t>
            </w:r>
            <w:r w:rsidRPr="00FE34F3">
              <w:rPr>
                <w:rFonts w:ascii="Times New Roman" w:hAnsi="Times New Roman"/>
                <w:color w:val="000000"/>
                <w:spacing w:val="-1"/>
              </w:rPr>
              <w:br/>
            </w:r>
            <w:r w:rsidRPr="00FE34F3">
              <w:rPr>
                <w:rFonts w:ascii="Times New Roman" w:hAnsi="Times New Roman"/>
                <w:color w:val="000000"/>
                <w:spacing w:val="1"/>
              </w:rPr>
              <w:t xml:space="preserve">Что растет вниз головой? </w:t>
            </w:r>
            <w:r w:rsidRPr="00FE34F3">
              <w:rPr>
                <w:rFonts w:ascii="Times New Roman" w:hAnsi="Times New Roman"/>
                <w:i/>
                <w:iCs/>
                <w:color w:val="000000"/>
                <w:spacing w:val="1"/>
              </w:rPr>
              <w:t xml:space="preserve">(Сосулька.) </w:t>
            </w:r>
            <w:r w:rsidRPr="00FE34F3">
              <w:rPr>
                <w:rFonts w:ascii="Times New Roman" w:hAnsi="Times New Roman"/>
                <w:color w:val="000000"/>
                <w:spacing w:val="1"/>
              </w:rPr>
              <w:t xml:space="preserve">Обратить внимание, что </w:t>
            </w:r>
            <w:r w:rsidRPr="00FE34F3">
              <w:rPr>
                <w:rFonts w:ascii="Times New Roman" w:hAnsi="Times New Roman"/>
                <w:color w:val="000000"/>
                <w:spacing w:val="-2"/>
              </w:rPr>
              <w:t>сосульки образуются на солнечной стороне. Почему?</w:t>
            </w:r>
          </w:p>
          <w:p w:rsidR="004646CF" w:rsidRPr="00FE34F3" w:rsidRDefault="004646CF" w:rsidP="003C7881">
            <w:pPr>
              <w:shd w:val="clear" w:color="auto" w:fill="FFFFFF"/>
              <w:spacing w:after="0" w:line="240" w:lineRule="auto"/>
              <w:rPr>
                <w:rFonts w:ascii="Times New Roman" w:hAnsi="Times New Roman"/>
              </w:rPr>
            </w:pPr>
            <w:r w:rsidRPr="00FE34F3">
              <w:rPr>
                <w:rFonts w:ascii="Times New Roman" w:hAnsi="Times New Roman"/>
                <w:b/>
                <w:bCs/>
                <w:color w:val="000000"/>
                <w:spacing w:val="-10"/>
              </w:rPr>
              <w:t>Трудовая деятельность</w:t>
            </w:r>
            <w:r>
              <w:rPr>
                <w:rFonts w:ascii="Times New Roman" w:hAnsi="Times New Roman"/>
              </w:rPr>
              <w:t xml:space="preserve">. </w:t>
            </w:r>
            <w:r w:rsidRPr="00FE34F3">
              <w:rPr>
                <w:rFonts w:ascii="Times New Roman" w:hAnsi="Times New Roman"/>
                <w:color w:val="000000"/>
              </w:rPr>
              <w:t>Расчистка дорожек от снега.</w:t>
            </w:r>
          </w:p>
          <w:p w:rsidR="004646CF" w:rsidRPr="00FE34F3" w:rsidRDefault="004646CF" w:rsidP="003C7881">
            <w:pPr>
              <w:shd w:val="clear" w:color="auto" w:fill="FFFFFF"/>
              <w:spacing w:after="0" w:line="240" w:lineRule="auto"/>
              <w:rPr>
                <w:rFonts w:ascii="Times New Roman" w:hAnsi="Times New Roman"/>
              </w:rPr>
            </w:pPr>
            <w:r w:rsidRPr="00FE34F3">
              <w:rPr>
                <w:rFonts w:ascii="Times New Roman" w:hAnsi="Times New Roman"/>
                <w:b/>
                <w:i/>
                <w:iCs/>
                <w:color w:val="000000"/>
                <w:spacing w:val="-2"/>
              </w:rPr>
              <w:t>Цель:</w:t>
            </w:r>
            <w:r w:rsidRPr="00FE34F3">
              <w:rPr>
                <w:rFonts w:ascii="Times New Roman" w:hAnsi="Times New Roman"/>
                <w:i/>
                <w:iCs/>
                <w:color w:val="000000"/>
                <w:spacing w:val="-2"/>
              </w:rPr>
              <w:t xml:space="preserve"> </w:t>
            </w:r>
            <w:r w:rsidRPr="00FE34F3">
              <w:rPr>
                <w:rFonts w:ascii="Times New Roman" w:hAnsi="Times New Roman"/>
                <w:color w:val="000000"/>
                <w:spacing w:val="-2"/>
              </w:rPr>
              <w:t>учить работать сообща, помогать друг другу.</w:t>
            </w:r>
          </w:p>
          <w:p w:rsidR="004646CF" w:rsidRPr="00B718F8" w:rsidRDefault="004646CF" w:rsidP="003C7881">
            <w:pPr>
              <w:spacing w:after="0" w:line="240" w:lineRule="auto"/>
              <w:rPr>
                <w:rFonts w:ascii="Times New Roman" w:hAnsi="Times New Roman"/>
              </w:rPr>
            </w:pPr>
          </w:p>
        </w:tc>
        <w:tc>
          <w:tcPr>
            <w:tcW w:w="2551" w:type="dxa"/>
            <w:gridSpan w:val="2"/>
            <w:shd w:val="clear" w:color="auto" w:fill="auto"/>
          </w:tcPr>
          <w:p w:rsidR="004646CF" w:rsidRPr="00FE34F3" w:rsidRDefault="004646CF" w:rsidP="003C7881">
            <w:pPr>
              <w:shd w:val="clear" w:color="auto" w:fill="FFFFFF"/>
              <w:spacing w:after="0" w:line="240" w:lineRule="auto"/>
              <w:rPr>
                <w:rFonts w:ascii="Times New Roman" w:hAnsi="Times New Roman"/>
              </w:rPr>
            </w:pPr>
            <w:r w:rsidRPr="00FE34F3">
              <w:rPr>
                <w:rFonts w:ascii="Times New Roman" w:hAnsi="Times New Roman"/>
                <w:b/>
                <w:bCs/>
                <w:color w:val="000000"/>
                <w:spacing w:val="-10"/>
              </w:rPr>
              <w:t>Выносной материал</w:t>
            </w:r>
            <w:r>
              <w:rPr>
                <w:rFonts w:ascii="Times New Roman" w:hAnsi="Times New Roman"/>
                <w:b/>
                <w:bCs/>
                <w:color w:val="000000"/>
                <w:spacing w:val="-10"/>
              </w:rPr>
              <w:t>:</w:t>
            </w:r>
          </w:p>
          <w:p w:rsidR="004646CF" w:rsidRDefault="004646CF" w:rsidP="003C7881">
            <w:pPr>
              <w:shd w:val="clear" w:color="auto" w:fill="FFFFFF"/>
              <w:spacing w:after="0" w:line="240" w:lineRule="auto"/>
              <w:rPr>
                <w:rFonts w:ascii="Times New Roman" w:hAnsi="Times New Roman"/>
                <w:color w:val="000000"/>
                <w:spacing w:val="-11"/>
              </w:rPr>
            </w:pPr>
            <w:r>
              <w:rPr>
                <w:rFonts w:ascii="Times New Roman" w:hAnsi="Times New Roman"/>
                <w:color w:val="000000"/>
                <w:spacing w:val="-11"/>
              </w:rPr>
              <w:t>л</w:t>
            </w:r>
            <w:r w:rsidRPr="00FE34F3">
              <w:rPr>
                <w:rFonts w:ascii="Times New Roman" w:hAnsi="Times New Roman"/>
                <w:color w:val="000000"/>
                <w:spacing w:val="-11"/>
              </w:rPr>
              <w:t>опатки, формочки, ведерки.</w:t>
            </w:r>
          </w:p>
          <w:p w:rsidR="004646CF" w:rsidRPr="00FE34F3" w:rsidRDefault="004646CF" w:rsidP="003C7881">
            <w:pPr>
              <w:shd w:val="clear" w:color="auto" w:fill="FFFFFF"/>
              <w:spacing w:after="0" w:line="240" w:lineRule="auto"/>
              <w:ind w:firstLine="34"/>
              <w:rPr>
                <w:rFonts w:ascii="Times New Roman" w:hAnsi="Times New Roman"/>
              </w:rPr>
            </w:pPr>
            <w:r w:rsidRPr="00FE34F3">
              <w:rPr>
                <w:rFonts w:ascii="Times New Roman" w:hAnsi="Times New Roman"/>
                <w:b/>
                <w:bCs/>
                <w:color w:val="000000"/>
                <w:spacing w:val="-11"/>
              </w:rPr>
              <w:t>Подвижные игры</w:t>
            </w:r>
          </w:p>
          <w:p w:rsidR="004646CF" w:rsidRPr="00FE34F3" w:rsidRDefault="004646CF" w:rsidP="003C7881">
            <w:pPr>
              <w:shd w:val="clear" w:color="auto" w:fill="FFFFFF"/>
              <w:spacing w:after="0" w:line="240" w:lineRule="auto"/>
              <w:ind w:firstLine="34"/>
              <w:rPr>
                <w:rFonts w:ascii="Times New Roman" w:hAnsi="Times New Roman"/>
                <w:color w:val="000000"/>
                <w:spacing w:val="-3"/>
              </w:rPr>
            </w:pPr>
            <w:r w:rsidRPr="00FE34F3">
              <w:rPr>
                <w:rFonts w:ascii="Times New Roman" w:hAnsi="Times New Roman"/>
                <w:color w:val="000000"/>
                <w:spacing w:val="-3"/>
              </w:rPr>
              <w:t xml:space="preserve">«Брось дальше», «Подбрось и поймай». </w:t>
            </w:r>
          </w:p>
          <w:p w:rsidR="004646CF" w:rsidRPr="00B718F8" w:rsidRDefault="004646CF" w:rsidP="003C7881">
            <w:pPr>
              <w:shd w:val="clear" w:color="auto" w:fill="FFFFFF"/>
              <w:spacing w:after="0" w:line="240" w:lineRule="auto"/>
              <w:rPr>
                <w:rFonts w:ascii="Times New Roman" w:hAnsi="Times New Roman"/>
              </w:rPr>
            </w:pPr>
            <w:r w:rsidRPr="00FE34F3">
              <w:rPr>
                <w:rFonts w:ascii="Times New Roman" w:hAnsi="Times New Roman"/>
                <w:b/>
                <w:iCs/>
                <w:color w:val="000000"/>
                <w:spacing w:val="-2"/>
              </w:rPr>
              <w:t>Цель:</w:t>
            </w:r>
            <w:r w:rsidRPr="00FE34F3">
              <w:rPr>
                <w:rFonts w:ascii="Times New Roman" w:hAnsi="Times New Roman"/>
                <w:iCs/>
                <w:color w:val="000000"/>
                <w:spacing w:val="-2"/>
              </w:rPr>
              <w:t xml:space="preserve"> </w:t>
            </w:r>
            <w:r w:rsidRPr="00FE34F3">
              <w:rPr>
                <w:rFonts w:ascii="Times New Roman" w:hAnsi="Times New Roman"/>
                <w:color w:val="000000"/>
                <w:spacing w:val="-2"/>
              </w:rPr>
              <w:t>улучшать координацию движений</w:t>
            </w:r>
            <w:r>
              <w:rPr>
                <w:rFonts w:ascii="Times New Roman" w:hAnsi="Times New Roman"/>
              </w:rPr>
              <w:t>.</w:t>
            </w:r>
          </w:p>
        </w:tc>
        <w:tc>
          <w:tcPr>
            <w:tcW w:w="1418" w:type="dxa"/>
            <w:shd w:val="clear" w:color="auto" w:fill="auto"/>
          </w:tcPr>
          <w:p w:rsidR="004646CF" w:rsidRPr="009A6BE5" w:rsidRDefault="004646CF" w:rsidP="003C7881">
            <w:pPr>
              <w:pStyle w:val="af2"/>
              <w:spacing w:after="0"/>
              <w:jc w:val="both"/>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Прыжки с продвижением вперёд.</w:t>
            </w:r>
          </w:p>
          <w:p w:rsidR="004646CF" w:rsidRPr="00FE34F3" w:rsidRDefault="004646CF" w:rsidP="003C7881">
            <w:pPr>
              <w:shd w:val="clear" w:color="auto" w:fill="FFFFFF"/>
              <w:spacing w:after="0" w:line="240" w:lineRule="auto"/>
              <w:ind w:firstLine="34"/>
              <w:rPr>
                <w:rFonts w:ascii="Times New Roman" w:hAnsi="Times New Roman"/>
              </w:rPr>
            </w:pPr>
          </w:p>
        </w:tc>
        <w:tc>
          <w:tcPr>
            <w:tcW w:w="992" w:type="dxa"/>
            <w:gridSpan w:val="2"/>
            <w:vMerge/>
            <w:shd w:val="clear" w:color="auto" w:fill="auto"/>
          </w:tcPr>
          <w:p w:rsidR="004646CF" w:rsidRPr="00B718F8" w:rsidRDefault="004646CF" w:rsidP="003C7881">
            <w:pPr>
              <w:spacing w:after="0" w:line="240" w:lineRule="auto"/>
              <w:rPr>
                <w:rFonts w:ascii="Times New Roman" w:hAnsi="Times New Roman"/>
              </w:rPr>
            </w:pPr>
          </w:p>
        </w:tc>
      </w:tr>
      <w:tr w:rsidR="004646CF" w:rsidRPr="00B718F8" w:rsidTr="003C7881">
        <w:tc>
          <w:tcPr>
            <w:tcW w:w="1008" w:type="dxa"/>
            <w:shd w:val="clear" w:color="auto" w:fill="auto"/>
          </w:tcPr>
          <w:p w:rsidR="004646CF" w:rsidRPr="00B718F8" w:rsidRDefault="004646CF" w:rsidP="003C7881">
            <w:pPr>
              <w:spacing w:after="0" w:line="240" w:lineRule="auto"/>
              <w:jc w:val="center"/>
              <w:rPr>
                <w:rFonts w:ascii="Times New Roman" w:hAnsi="Times New Roman"/>
              </w:rPr>
            </w:pPr>
            <w:r w:rsidRPr="00B718F8">
              <w:rPr>
                <w:rFonts w:ascii="Times New Roman" w:hAnsi="Times New Roman"/>
                <w:b/>
              </w:rPr>
              <w:lastRenderedPageBreak/>
              <w:t>Число, день недели</w:t>
            </w:r>
          </w:p>
        </w:tc>
        <w:tc>
          <w:tcPr>
            <w:tcW w:w="1980" w:type="dxa"/>
            <w:shd w:val="clear" w:color="auto" w:fill="auto"/>
          </w:tcPr>
          <w:p w:rsidR="004646CF" w:rsidRPr="00B718F8" w:rsidRDefault="004646CF" w:rsidP="003C7881">
            <w:pPr>
              <w:spacing w:after="0" w:line="240" w:lineRule="auto"/>
              <w:jc w:val="center"/>
              <w:rPr>
                <w:rFonts w:ascii="Times New Roman" w:hAnsi="Times New Roman"/>
                <w:b/>
              </w:rPr>
            </w:pPr>
            <w:r w:rsidRPr="00B718F8">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B718F8" w:rsidRDefault="004646CF" w:rsidP="003C7881">
            <w:pPr>
              <w:spacing w:after="0" w:line="240" w:lineRule="auto"/>
              <w:jc w:val="center"/>
              <w:rPr>
                <w:rFonts w:ascii="Times New Roman" w:hAnsi="Times New Roman"/>
              </w:rPr>
            </w:pPr>
            <w:r w:rsidRPr="00B718F8">
              <w:rPr>
                <w:rFonts w:ascii="Times New Roman" w:hAnsi="Times New Roman"/>
                <w:b/>
              </w:rPr>
              <w:t>моменты</w:t>
            </w:r>
          </w:p>
        </w:tc>
        <w:tc>
          <w:tcPr>
            <w:tcW w:w="7185" w:type="dxa"/>
            <w:shd w:val="clear" w:color="auto" w:fill="auto"/>
          </w:tcPr>
          <w:p w:rsidR="004646CF" w:rsidRPr="00B718F8" w:rsidRDefault="004646CF" w:rsidP="003C7881">
            <w:pPr>
              <w:spacing w:after="0" w:line="240" w:lineRule="auto"/>
              <w:jc w:val="center"/>
              <w:rPr>
                <w:rFonts w:ascii="Times New Roman" w:hAnsi="Times New Roman"/>
                <w:b/>
              </w:rPr>
            </w:pPr>
            <w:r w:rsidRPr="00B718F8">
              <w:rPr>
                <w:rFonts w:ascii="Times New Roman" w:hAnsi="Times New Roman"/>
                <w:b/>
              </w:rPr>
              <w:t xml:space="preserve">Совместная деятельность взрослого и детей направленная </w:t>
            </w:r>
          </w:p>
          <w:p w:rsidR="004646CF" w:rsidRPr="00B718F8" w:rsidRDefault="004646CF" w:rsidP="003C7881">
            <w:pPr>
              <w:spacing w:after="0" w:line="240" w:lineRule="auto"/>
              <w:jc w:val="center"/>
              <w:rPr>
                <w:rFonts w:ascii="Times New Roman" w:hAnsi="Times New Roman"/>
              </w:rPr>
            </w:pPr>
            <w:r w:rsidRPr="00B718F8">
              <w:rPr>
                <w:rFonts w:ascii="Times New Roman" w:hAnsi="Times New Roman"/>
                <w:b/>
              </w:rPr>
              <w:t>на становление первичной ценностной ориентации и социализации (НОД)</w:t>
            </w:r>
          </w:p>
        </w:tc>
        <w:tc>
          <w:tcPr>
            <w:tcW w:w="2551" w:type="dxa"/>
            <w:gridSpan w:val="2"/>
            <w:shd w:val="clear" w:color="auto" w:fill="auto"/>
          </w:tcPr>
          <w:p w:rsidR="004646CF" w:rsidRPr="00B718F8" w:rsidRDefault="004646CF" w:rsidP="003C7881">
            <w:pPr>
              <w:spacing w:after="0" w:line="240" w:lineRule="auto"/>
              <w:jc w:val="center"/>
              <w:rPr>
                <w:rFonts w:ascii="Times New Roman" w:hAnsi="Times New Roman"/>
                <w:b/>
              </w:rPr>
            </w:pPr>
            <w:r w:rsidRPr="00B718F8">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B718F8" w:rsidRDefault="004646CF" w:rsidP="003C7881">
            <w:pPr>
              <w:spacing w:after="0" w:line="240" w:lineRule="auto"/>
              <w:jc w:val="center"/>
              <w:rPr>
                <w:rFonts w:ascii="Times New Roman" w:hAnsi="Times New Roman"/>
              </w:rPr>
            </w:pPr>
            <w:r w:rsidRPr="00B718F8">
              <w:rPr>
                <w:rFonts w:ascii="Times New Roman" w:hAnsi="Times New Roman"/>
                <w:b/>
              </w:rPr>
              <w:t>активности)</w:t>
            </w:r>
          </w:p>
        </w:tc>
        <w:tc>
          <w:tcPr>
            <w:tcW w:w="1418" w:type="dxa"/>
            <w:shd w:val="clear" w:color="auto" w:fill="auto"/>
          </w:tcPr>
          <w:p w:rsidR="004646CF" w:rsidRPr="00B718F8" w:rsidRDefault="004646CF" w:rsidP="003C7881">
            <w:pPr>
              <w:spacing w:after="0" w:line="240" w:lineRule="auto"/>
              <w:jc w:val="center"/>
              <w:rPr>
                <w:rFonts w:ascii="Times New Roman" w:hAnsi="Times New Roman"/>
                <w:b/>
              </w:rPr>
            </w:pPr>
            <w:r w:rsidRPr="00B718F8">
              <w:rPr>
                <w:rFonts w:ascii="Times New Roman" w:hAnsi="Times New Roman"/>
                <w:b/>
              </w:rPr>
              <w:t>Индивидуальная</w:t>
            </w:r>
          </w:p>
          <w:p w:rsidR="004646CF" w:rsidRPr="00B718F8" w:rsidRDefault="004646CF" w:rsidP="003C7881">
            <w:pPr>
              <w:spacing w:after="0" w:line="240" w:lineRule="auto"/>
              <w:jc w:val="center"/>
              <w:rPr>
                <w:rFonts w:ascii="Times New Roman" w:hAnsi="Times New Roman"/>
                <w:b/>
              </w:rPr>
            </w:pPr>
            <w:r w:rsidRPr="00B718F8">
              <w:rPr>
                <w:rFonts w:ascii="Times New Roman" w:hAnsi="Times New Roman"/>
                <w:b/>
              </w:rPr>
              <w:t>работа</w:t>
            </w:r>
          </w:p>
        </w:tc>
        <w:tc>
          <w:tcPr>
            <w:tcW w:w="992" w:type="dxa"/>
            <w:gridSpan w:val="2"/>
            <w:shd w:val="clear" w:color="auto" w:fill="auto"/>
          </w:tcPr>
          <w:p w:rsidR="004646CF" w:rsidRPr="00B718F8" w:rsidRDefault="004646CF" w:rsidP="003C7881">
            <w:pPr>
              <w:spacing w:after="0" w:line="240" w:lineRule="auto"/>
              <w:jc w:val="center"/>
              <w:rPr>
                <w:rFonts w:ascii="Times New Roman" w:hAnsi="Times New Roman"/>
                <w:b/>
              </w:rPr>
            </w:pPr>
            <w:r w:rsidRPr="00B718F8">
              <w:rPr>
                <w:rFonts w:ascii="Times New Roman" w:hAnsi="Times New Roman"/>
                <w:b/>
              </w:rPr>
              <w:t>Взаимодействие с родителями/социальными партнерами</w:t>
            </w:r>
          </w:p>
        </w:tc>
      </w:tr>
      <w:tr w:rsidR="004646CF" w:rsidRPr="00B718F8" w:rsidTr="003C7881">
        <w:trPr>
          <w:trHeight w:val="70"/>
        </w:trPr>
        <w:tc>
          <w:tcPr>
            <w:tcW w:w="1008" w:type="dxa"/>
            <w:shd w:val="clear" w:color="auto" w:fill="auto"/>
          </w:tcPr>
          <w:p w:rsidR="004646CF" w:rsidRPr="00B718F8" w:rsidRDefault="004646CF" w:rsidP="003C7881">
            <w:pPr>
              <w:spacing w:after="0" w:line="240" w:lineRule="auto"/>
              <w:jc w:val="center"/>
              <w:rPr>
                <w:rFonts w:ascii="Times New Roman" w:hAnsi="Times New Roman"/>
              </w:rPr>
            </w:pPr>
            <w:r w:rsidRPr="00B718F8">
              <w:rPr>
                <w:rFonts w:ascii="Times New Roman" w:hAnsi="Times New Roman"/>
              </w:rPr>
              <w:t>1</w:t>
            </w:r>
          </w:p>
        </w:tc>
        <w:tc>
          <w:tcPr>
            <w:tcW w:w="1980" w:type="dxa"/>
            <w:shd w:val="clear" w:color="auto" w:fill="auto"/>
          </w:tcPr>
          <w:p w:rsidR="004646CF" w:rsidRPr="00B718F8" w:rsidRDefault="004646CF" w:rsidP="003C7881">
            <w:pPr>
              <w:spacing w:after="0" w:line="240" w:lineRule="auto"/>
              <w:jc w:val="center"/>
              <w:rPr>
                <w:rFonts w:ascii="Times New Roman" w:hAnsi="Times New Roman"/>
              </w:rPr>
            </w:pPr>
            <w:r w:rsidRPr="00B718F8">
              <w:rPr>
                <w:rFonts w:ascii="Times New Roman" w:hAnsi="Times New Roman"/>
              </w:rPr>
              <w:t>2</w:t>
            </w:r>
          </w:p>
        </w:tc>
        <w:tc>
          <w:tcPr>
            <w:tcW w:w="7185" w:type="dxa"/>
            <w:shd w:val="clear" w:color="auto" w:fill="auto"/>
          </w:tcPr>
          <w:p w:rsidR="004646CF" w:rsidRPr="00B718F8" w:rsidRDefault="004646CF" w:rsidP="003C7881">
            <w:pPr>
              <w:spacing w:after="0" w:line="240" w:lineRule="auto"/>
              <w:jc w:val="center"/>
              <w:rPr>
                <w:rFonts w:ascii="Times New Roman" w:hAnsi="Times New Roman"/>
              </w:rPr>
            </w:pPr>
            <w:r w:rsidRPr="00B718F8">
              <w:rPr>
                <w:rFonts w:ascii="Times New Roman" w:hAnsi="Times New Roman"/>
              </w:rPr>
              <w:t>3</w:t>
            </w:r>
          </w:p>
        </w:tc>
        <w:tc>
          <w:tcPr>
            <w:tcW w:w="2551" w:type="dxa"/>
            <w:gridSpan w:val="2"/>
            <w:shd w:val="clear" w:color="auto" w:fill="auto"/>
          </w:tcPr>
          <w:p w:rsidR="004646CF" w:rsidRPr="00B718F8" w:rsidRDefault="004646CF" w:rsidP="003C7881">
            <w:pPr>
              <w:spacing w:after="0" w:line="240" w:lineRule="auto"/>
              <w:jc w:val="center"/>
              <w:rPr>
                <w:rFonts w:ascii="Times New Roman" w:hAnsi="Times New Roman"/>
              </w:rPr>
            </w:pPr>
            <w:r w:rsidRPr="00B718F8">
              <w:rPr>
                <w:rFonts w:ascii="Times New Roman" w:hAnsi="Times New Roman"/>
              </w:rPr>
              <w:t>4</w:t>
            </w:r>
          </w:p>
        </w:tc>
        <w:tc>
          <w:tcPr>
            <w:tcW w:w="1418" w:type="dxa"/>
            <w:shd w:val="clear" w:color="auto" w:fill="auto"/>
          </w:tcPr>
          <w:p w:rsidR="004646CF" w:rsidRPr="00B718F8" w:rsidRDefault="004646CF" w:rsidP="003C7881">
            <w:pPr>
              <w:spacing w:after="0" w:line="240" w:lineRule="auto"/>
              <w:jc w:val="center"/>
              <w:rPr>
                <w:rFonts w:ascii="Times New Roman" w:hAnsi="Times New Roman"/>
              </w:rPr>
            </w:pPr>
            <w:r w:rsidRPr="00B718F8">
              <w:rPr>
                <w:rFonts w:ascii="Times New Roman" w:hAnsi="Times New Roman"/>
              </w:rPr>
              <w:t>5</w:t>
            </w:r>
          </w:p>
        </w:tc>
        <w:tc>
          <w:tcPr>
            <w:tcW w:w="992" w:type="dxa"/>
            <w:gridSpan w:val="2"/>
            <w:shd w:val="clear" w:color="auto" w:fill="auto"/>
          </w:tcPr>
          <w:p w:rsidR="004646CF" w:rsidRPr="00B718F8" w:rsidRDefault="004646CF" w:rsidP="003C7881">
            <w:pPr>
              <w:spacing w:after="0" w:line="240" w:lineRule="auto"/>
              <w:jc w:val="center"/>
              <w:rPr>
                <w:rFonts w:ascii="Times New Roman" w:hAnsi="Times New Roman"/>
              </w:rPr>
            </w:pPr>
            <w:r w:rsidRPr="00B718F8">
              <w:rPr>
                <w:rFonts w:ascii="Times New Roman" w:hAnsi="Times New Roman"/>
              </w:rPr>
              <w:t>6</w:t>
            </w:r>
          </w:p>
        </w:tc>
      </w:tr>
      <w:tr w:rsidR="004646CF" w:rsidRPr="00B718F8" w:rsidTr="003C7881">
        <w:trPr>
          <w:cantSplit/>
          <w:trHeight w:val="919"/>
        </w:trPr>
        <w:tc>
          <w:tcPr>
            <w:tcW w:w="1008" w:type="dxa"/>
            <w:vMerge w:val="restart"/>
            <w:shd w:val="clear" w:color="auto" w:fill="auto"/>
            <w:textDirection w:val="btLr"/>
          </w:tcPr>
          <w:p w:rsidR="004646CF" w:rsidRPr="00B718F8" w:rsidRDefault="004646CF" w:rsidP="003C7881">
            <w:pPr>
              <w:spacing w:after="0" w:line="240" w:lineRule="auto"/>
              <w:ind w:left="113" w:right="113"/>
              <w:jc w:val="center"/>
              <w:rPr>
                <w:rFonts w:ascii="Times New Roman" w:hAnsi="Times New Roman"/>
                <w:b/>
              </w:rPr>
            </w:pPr>
            <w:r w:rsidRPr="00B718F8">
              <w:rPr>
                <w:rFonts w:ascii="Times New Roman" w:hAnsi="Times New Roman"/>
                <w:b/>
              </w:rPr>
              <w:t>2 марта - среда</w:t>
            </w:r>
          </w:p>
          <w:p w:rsidR="004646CF" w:rsidRPr="00B718F8" w:rsidRDefault="004646CF" w:rsidP="003C7881">
            <w:pPr>
              <w:spacing w:after="0" w:line="240" w:lineRule="auto"/>
              <w:ind w:left="113" w:right="113"/>
              <w:jc w:val="center"/>
              <w:rPr>
                <w:rFonts w:ascii="Times New Roman" w:hAnsi="Times New Roman"/>
                <w:b/>
              </w:rPr>
            </w:pPr>
            <w:r w:rsidRPr="00B718F8">
              <w:rPr>
                <w:rFonts w:ascii="Times New Roman" w:hAnsi="Times New Roman"/>
                <w:b/>
              </w:rPr>
              <w:t>«Мамин праздник»</w:t>
            </w:r>
          </w:p>
        </w:tc>
        <w:tc>
          <w:tcPr>
            <w:tcW w:w="1980" w:type="dxa"/>
            <w:shd w:val="clear" w:color="auto" w:fill="auto"/>
          </w:tcPr>
          <w:p w:rsidR="004646CF" w:rsidRPr="00B718F8" w:rsidRDefault="004646CF" w:rsidP="003C7881">
            <w:pPr>
              <w:spacing w:after="0" w:line="240" w:lineRule="auto"/>
              <w:jc w:val="center"/>
              <w:rPr>
                <w:rFonts w:ascii="Times New Roman" w:hAnsi="Times New Roman"/>
                <w:b/>
                <w:bCs/>
                <w:color w:val="0F1419"/>
                <w:u w:val="single"/>
              </w:rPr>
            </w:pPr>
            <w:r w:rsidRPr="00B718F8">
              <w:rPr>
                <w:rFonts w:ascii="Times New Roman" w:hAnsi="Times New Roman"/>
                <w:b/>
                <w:u w:val="single"/>
              </w:rPr>
              <w:t>Утро</w:t>
            </w:r>
          </w:p>
          <w:p w:rsidR="004646CF" w:rsidRPr="00B718F8" w:rsidRDefault="004646CF" w:rsidP="003C7881">
            <w:pPr>
              <w:spacing w:after="0" w:line="240" w:lineRule="auto"/>
              <w:jc w:val="center"/>
              <w:rPr>
                <w:rFonts w:ascii="Times New Roman" w:hAnsi="Times New Roman"/>
                <w:b/>
              </w:rPr>
            </w:pPr>
            <w:r w:rsidRPr="00B718F8">
              <w:rPr>
                <w:rFonts w:ascii="Times New Roman" w:hAnsi="Times New Roman"/>
                <w:b/>
                <w:bCs/>
                <w:color w:val="0F1419"/>
              </w:rPr>
              <w:t>Утренняя гимнастика.</w:t>
            </w:r>
          </w:p>
        </w:tc>
        <w:tc>
          <w:tcPr>
            <w:tcW w:w="7185" w:type="dxa"/>
            <w:shd w:val="clear" w:color="auto" w:fill="auto"/>
          </w:tcPr>
          <w:p w:rsidR="004646CF" w:rsidRPr="00B718F8" w:rsidRDefault="004646CF" w:rsidP="003C7881">
            <w:pPr>
              <w:spacing w:after="0" w:line="240" w:lineRule="auto"/>
              <w:rPr>
                <w:rFonts w:ascii="Times New Roman" w:hAnsi="Times New Roman"/>
                <w:b/>
              </w:rPr>
            </w:pPr>
          </w:p>
          <w:p w:rsidR="004646CF" w:rsidRPr="00B718F8" w:rsidRDefault="004646CF" w:rsidP="003C7881">
            <w:pPr>
              <w:spacing w:after="0" w:line="240" w:lineRule="auto"/>
              <w:rPr>
                <w:rFonts w:ascii="Times New Roman" w:hAnsi="Times New Roman"/>
              </w:rPr>
            </w:pPr>
            <w:r w:rsidRPr="00B718F8">
              <w:rPr>
                <w:rFonts w:ascii="Times New Roman" w:hAnsi="Times New Roman"/>
                <w:b/>
              </w:rPr>
              <w:t>Цель:</w:t>
            </w:r>
            <w:r w:rsidRPr="00B718F8">
              <w:rPr>
                <w:rFonts w:ascii="Times New Roman" w:hAnsi="Times New Roman"/>
              </w:rPr>
              <w:t xml:space="preserve">  поднять мышечный  и эмоциональный тонус.</w:t>
            </w:r>
          </w:p>
          <w:p w:rsidR="004646CF" w:rsidRPr="00B718F8" w:rsidRDefault="004646CF" w:rsidP="003C7881">
            <w:pPr>
              <w:spacing w:after="0" w:line="240" w:lineRule="auto"/>
              <w:rPr>
                <w:rFonts w:ascii="Times New Roman" w:hAnsi="Times New Roman"/>
                <w:b/>
              </w:rPr>
            </w:pPr>
          </w:p>
          <w:p w:rsidR="004646CF" w:rsidRPr="00B718F8" w:rsidRDefault="004646CF" w:rsidP="003C7881">
            <w:pPr>
              <w:spacing w:after="0" w:line="240" w:lineRule="auto"/>
              <w:rPr>
                <w:rFonts w:ascii="Times New Roman" w:hAnsi="Times New Roman"/>
              </w:rPr>
            </w:pPr>
          </w:p>
        </w:tc>
        <w:tc>
          <w:tcPr>
            <w:tcW w:w="2551" w:type="dxa"/>
            <w:gridSpan w:val="2"/>
            <w:shd w:val="clear" w:color="auto" w:fill="auto"/>
          </w:tcPr>
          <w:p w:rsidR="004646CF" w:rsidRPr="00B718F8" w:rsidRDefault="004646CF" w:rsidP="003C7881">
            <w:pPr>
              <w:spacing w:after="0" w:line="240" w:lineRule="auto"/>
              <w:rPr>
                <w:rFonts w:ascii="Times New Roman" w:hAnsi="Times New Roman"/>
                <w:b/>
              </w:rPr>
            </w:pPr>
          </w:p>
          <w:p w:rsidR="004646CF" w:rsidRDefault="004646CF" w:rsidP="003C7881">
            <w:pPr>
              <w:spacing w:after="0" w:line="240" w:lineRule="auto"/>
              <w:jc w:val="center"/>
              <w:rPr>
                <w:rFonts w:ascii="Times New Roman" w:hAnsi="Times New Roman"/>
                <w:b/>
              </w:rPr>
            </w:pPr>
            <w:r>
              <w:rPr>
                <w:rFonts w:ascii="Times New Roman" w:hAnsi="Times New Roman"/>
                <w:b/>
              </w:rPr>
              <w:t>Центр движения</w:t>
            </w:r>
          </w:p>
          <w:p w:rsidR="004646CF" w:rsidRPr="007943EC" w:rsidRDefault="004646CF" w:rsidP="003C7881">
            <w:pPr>
              <w:spacing w:after="0" w:line="240" w:lineRule="auto"/>
              <w:jc w:val="center"/>
              <w:rPr>
                <w:rFonts w:ascii="Times New Roman" w:hAnsi="Times New Roman"/>
              </w:rPr>
            </w:pPr>
            <w:r>
              <w:rPr>
                <w:rFonts w:ascii="Times New Roman" w:hAnsi="Times New Roman"/>
              </w:rPr>
              <w:t>(погремушки)</w:t>
            </w:r>
          </w:p>
          <w:p w:rsidR="004646CF" w:rsidRPr="00B718F8" w:rsidRDefault="004646CF" w:rsidP="003C7881">
            <w:pPr>
              <w:spacing w:after="0" w:line="240" w:lineRule="auto"/>
              <w:rPr>
                <w:rFonts w:ascii="Times New Roman" w:hAnsi="Times New Roman"/>
              </w:rPr>
            </w:pPr>
          </w:p>
        </w:tc>
        <w:tc>
          <w:tcPr>
            <w:tcW w:w="1418" w:type="dxa"/>
            <w:vMerge w:val="restart"/>
            <w:shd w:val="clear" w:color="auto" w:fill="auto"/>
          </w:tcPr>
          <w:p w:rsidR="004646CF" w:rsidRPr="00B718F8" w:rsidRDefault="004646CF" w:rsidP="003C7881">
            <w:pPr>
              <w:spacing w:after="0" w:line="240" w:lineRule="auto"/>
              <w:rPr>
                <w:rFonts w:ascii="Times New Roman" w:hAnsi="Times New Roman"/>
                <w:b/>
              </w:rPr>
            </w:pPr>
            <w:r w:rsidRPr="00B718F8">
              <w:rPr>
                <w:rFonts w:ascii="Times New Roman" w:hAnsi="Times New Roman"/>
              </w:rPr>
              <w:t>Учить группу детей называть по имени свою маму.</w:t>
            </w:r>
          </w:p>
        </w:tc>
        <w:tc>
          <w:tcPr>
            <w:tcW w:w="992" w:type="dxa"/>
            <w:gridSpan w:val="2"/>
            <w:vMerge w:val="restart"/>
            <w:shd w:val="clear" w:color="auto" w:fill="auto"/>
            <w:textDirection w:val="btLr"/>
          </w:tcPr>
          <w:p w:rsidR="004646CF" w:rsidRPr="00DF44B7" w:rsidRDefault="004646CF" w:rsidP="003C7881">
            <w:pPr>
              <w:pStyle w:val="c1"/>
              <w:shd w:val="clear" w:color="auto" w:fill="FFFFFF"/>
              <w:spacing w:before="0" w:beforeAutospacing="0" w:after="0" w:afterAutospacing="0"/>
              <w:ind w:left="113" w:right="113"/>
              <w:jc w:val="center"/>
              <w:rPr>
                <w:sz w:val="22"/>
                <w:szCs w:val="22"/>
              </w:rPr>
            </w:pPr>
            <w:r w:rsidRPr="00DF44B7">
              <w:rPr>
                <w:sz w:val="22"/>
                <w:szCs w:val="22"/>
              </w:rPr>
              <w:t>Профилактика гриппа: памятка для родителей.</w:t>
            </w:r>
          </w:p>
          <w:p w:rsidR="004646CF" w:rsidRPr="00B718F8" w:rsidRDefault="004646CF" w:rsidP="003C7881">
            <w:pPr>
              <w:pStyle w:val="c3"/>
              <w:spacing w:before="0" w:beforeAutospacing="0" w:after="0" w:afterAutospacing="0"/>
              <w:ind w:left="113" w:right="113"/>
              <w:rPr>
                <w:b/>
                <w:sz w:val="22"/>
                <w:szCs w:val="22"/>
              </w:rPr>
            </w:pPr>
          </w:p>
          <w:p w:rsidR="004646CF" w:rsidRPr="00B718F8" w:rsidRDefault="004646CF" w:rsidP="003C7881">
            <w:pPr>
              <w:pStyle w:val="c3"/>
              <w:spacing w:before="0" w:beforeAutospacing="0" w:after="0" w:afterAutospacing="0"/>
              <w:ind w:left="113" w:right="113"/>
              <w:rPr>
                <w:b/>
                <w:sz w:val="22"/>
                <w:szCs w:val="22"/>
              </w:rPr>
            </w:pPr>
          </w:p>
          <w:p w:rsidR="004646CF" w:rsidRPr="00B718F8" w:rsidRDefault="004646CF" w:rsidP="003C7881">
            <w:pPr>
              <w:pStyle w:val="c3"/>
              <w:spacing w:before="0" w:beforeAutospacing="0" w:after="0" w:afterAutospacing="0"/>
              <w:ind w:left="113" w:right="113"/>
              <w:rPr>
                <w:b/>
                <w:sz w:val="22"/>
                <w:szCs w:val="22"/>
              </w:rPr>
            </w:pPr>
          </w:p>
          <w:p w:rsidR="004646CF" w:rsidRPr="00B718F8" w:rsidRDefault="004646CF" w:rsidP="003C7881">
            <w:pPr>
              <w:pStyle w:val="c3"/>
              <w:spacing w:before="0" w:beforeAutospacing="0" w:after="0" w:afterAutospacing="0"/>
              <w:ind w:left="113" w:right="113"/>
              <w:rPr>
                <w:b/>
                <w:sz w:val="22"/>
                <w:szCs w:val="22"/>
              </w:rPr>
            </w:pPr>
          </w:p>
          <w:p w:rsidR="004646CF" w:rsidRPr="00B718F8" w:rsidRDefault="004646CF" w:rsidP="003C7881">
            <w:pPr>
              <w:pStyle w:val="c3"/>
              <w:spacing w:before="0" w:beforeAutospacing="0" w:after="0" w:afterAutospacing="0"/>
              <w:ind w:left="113" w:right="113"/>
              <w:rPr>
                <w:b/>
                <w:sz w:val="22"/>
                <w:szCs w:val="22"/>
              </w:rPr>
            </w:pPr>
          </w:p>
          <w:p w:rsidR="004646CF" w:rsidRPr="00B718F8" w:rsidRDefault="004646CF" w:rsidP="003C7881">
            <w:pPr>
              <w:pStyle w:val="c3"/>
              <w:spacing w:before="0" w:beforeAutospacing="0" w:after="0" w:afterAutospacing="0"/>
              <w:ind w:left="113" w:right="113"/>
              <w:rPr>
                <w:b/>
                <w:sz w:val="22"/>
                <w:szCs w:val="22"/>
              </w:rPr>
            </w:pPr>
          </w:p>
          <w:p w:rsidR="004646CF" w:rsidRPr="00B718F8" w:rsidRDefault="004646CF" w:rsidP="003C7881">
            <w:pPr>
              <w:pStyle w:val="c3"/>
              <w:spacing w:before="0" w:beforeAutospacing="0" w:after="0" w:afterAutospacing="0"/>
              <w:ind w:left="113" w:right="113"/>
              <w:rPr>
                <w:b/>
                <w:sz w:val="22"/>
                <w:szCs w:val="22"/>
              </w:rPr>
            </w:pPr>
          </w:p>
          <w:p w:rsidR="004646CF" w:rsidRPr="00B718F8" w:rsidRDefault="004646CF" w:rsidP="003C7881">
            <w:pPr>
              <w:pStyle w:val="c3"/>
              <w:spacing w:before="0" w:beforeAutospacing="0" w:after="0" w:afterAutospacing="0"/>
              <w:ind w:left="113" w:right="113"/>
              <w:rPr>
                <w:b/>
                <w:sz w:val="22"/>
                <w:szCs w:val="22"/>
              </w:rPr>
            </w:pPr>
          </w:p>
          <w:p w:rsidR="004646CF" w:rsidRPr="00B718F8" w:rsidRDefault="004646CF" w:rsidP="003C7881">
            <w:pPr>
              <w:pStyle w:val="c3"/>
              <w:spacing w:before="0" w:beforeAutospacing="0" w:after="0" w:afterAutospacing="0"/>
              <w:ind w:left="113" w:right="113"/>
              <w:rPr>
                <w:b/>
                <w:sz w:val="22"/>
                <w:szCs w:val="22"/>
              </w:rPr>
            </w:pPr>
          </w:p>
        </w:tc>
      </w:tr>
      <w:tr w:rsidR="004646CF" w:rsidRPr="00B718F8" w:rsidTr="003C7881">
        <w:trPr>
          <w:cantSplit/>
          <w:trHeight w:val="720"/>
        </w:trPr>
        <w:tc>
          <w:tcPr>
            <w:tcW w:w="1008" w:type="dxa"/>
            <w:vMerge/>
            <w:shd w:val="clear" w:color="auto" w:fill="auto"/>
            <w:textDirection w:val="btLr"/>
          </w:tcPr>
          <w:p w:rsidR="004646CF" w:rsidRPr="00B718F8"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Default="004646CF" w:rsidP="003C7881">
            <w:pPr>
              <w:spacing w:after="0" w:line="240" w:lineRule="auto"/>
              <w:ind w:left="-157" w:right="-205"/>
              <w:jc w:val="center"/>
              <w:rPr>
                <w:rFonts w:ascii="Times New Roman" w:hAnsi="Times New Roman"/>
                <w:b/>
              </w:rPr>
            </w:pPr>
            <w:r w:rsidRPr="00FE34F3">
              <w:rPr>
                <w:rFonts w:ascii="Times New Roman" w:hAnsi="Times New Roman"/>
                <w:b/>
              </w:rPr>
              <w:t xml:space="preserve">Рассматривание сюжетной </w:t>
            </w:r>
          </w:p>
          <w:p w:rsidR="004646CF" w:rsidRPr="00FE34F3" w:rsidRDefault="004646CF" w:rsidP="003C7881">
            <w:pPr>
              <w:spacing w:after="0" w:line="240" w:lineRule="auto"/>
              <w:ind w:left="-157" w:right="-205"/>
              <w:jc w:val="center"/>
              <w:rPr>
                <w:rFonts w:ascii="Times New Roman" w:hAnsi="Times New Roman"/>
                <w:b/>
              </w:rPr>
            </w:pPr>
            <w:r w:rsidRPr="00FE34F3">
              <w:rPr>
                <w:rFonts w:ascii="Times New Roman" w:hAnsi="Times New Roman"/>
                <w:b/>
              </w:rPr>
              <w:t>картинки</w:t>
            </w:r>
          </w:p>
        </w:tc>
        <w:tc>
          <w:tcPr>
            <w:tcW w:w="7185" w:type="dxa"/>
            <w:shd w:val="clear" w:color="auto" w:fill="auto"/>
          </w:tcPr>
          <w:p w:rsidR="004646CF" w:rsidRPr="00B718F8" w:rsidRDefault="004646CF" w:rsidP="003C7881">
            <w:pPr>
              <w:spacing w:after="0" w:line="240" w:lineRule="auto"/>
              <w:ind w:right="-456"/>
              <w:rPr>
                <w:rFonts w:ascii="Times New Roman" w:hAnsi="Times New Roman"/>
                <w:b/>
              </w:rPr>
            </w:pPr>
            <w:r w:rsidRPr="00B718F8">
              <w:rPr>
                <w:rFonts w:ascii="Times New Roman" w:hAnsi="Times New Roman"/>
                <w:b/>
              </w:rPr>
              <w:t xml:space="preserve"> «На приеме у доктора»</w:t>
            </w:r>
          </w:p>
          <w:p w:rsidR="004646CF" w:rsidRPr="00B718F8" w:rsidRDefault="004646CF" w:rsidP="003C7881">
            <w:pPr>
              <w:spacing w:after="0" w:line="240" w:lineRule="auto"/>
              <w:ind w:right="-456"/>
              <w:rPr>
                <w:rFonts w:ascii="Times New Roman" w:hAnsi="Times New Roman"/>
              </w:rPr>
            </w:pPr>
            <w:r w:rsidRPr="00B718F8">
              <w:rPr>
                <w:rFonts w:ascii="Times New Roman" w:hAnsi="Times New Roman"/>
                <w:b/>
              </w:rPr>
              <w:t>Цель:</w:t>
            </w:r>
            <w:r w:rsidRPr="00B718F8">
              <w:rPr>
                <w:rFonts w:ascii="Times New Roman" w:hAnsi="Times New Roman"/>
              </w:rPr>
              <w:t xml:space="preserve"> развивать зрительное восприятие: учить замечать дополнительные детали на  рисунке</w:t>
            </w:r>
            <w:r>
              <w:rPr>
                <w:rFonts w:ascii="Times New Roman" w:hAnsi="Times New Roman"/>
              </w:rPr>
              <w:t xml:space="preserve"> </w:t>
            </w:r>
            <w:r w:rsidRPr="00B718F8">
              <w:rPr>
                <w:rFonts w:ascii="Times New Roman" w:hAnsi="Times New Roman"/>
              </w:rPr>
              <w:t>( например «У доктора трубочка</w:t>
            </w:r>
            <w:r>
              <w:rPr>
                <w:rFonts w:ascii="Times New Roman" w:hAnsi="Times New Roman"/>
              </w:rPr>
              <w:t xml:space="preserve">. </w:t>
            </w:r>
            <w:r w:rsidRPr="00B718F8">
              <w:rPr>
                <w:rFonts w:ascii="Times New Roman" w:hAnsi="Times New Roman"/>
              </w:rPr>
              <w:t>Он слушает ею. Где трубочка у доктора? Покажи на картинке»)</w:t>
            </w:r>
          </w:p>
        </w:tc>
        <w:tc>
          <w:tcPr>
            <w:tcW w:w="2551" w:type="dxa"/>
            <w:gridSpan w:val="2"/>
            <w:shd w:val="clear" w:color="auto" w:fill="auto"/>
          </w:tcPr>
          <w:p w:rsidR="004646CF" w:rsidRDefault="004646CF" w:rsidP="003C7881">
            <w:pPr>
              <w:spacing w:after="0" w:line="240" w:lineRule="auto"/>
              <w:jc w:val="center"/>
              <w:rPr>
                <w:rFonts w:ascii="Times New Roman" w:hAnsi="Times New Roman"/>
                <w:b/>
                <w:bCs/>
                <w:color w:val="0F1419"/>
              </w:rPr>
            </w:pPr>
            <w:r>
              <w:rPr>
                <w:rFonts w:ascii="Times New Roman" w:hAnsi="Times New Roman"/>
                <w:b/>
                <w:bCs/>
                <w:color w:val="0F1419"/>
              </w:rPr>
              <w:t>Дружный круг</w:t>
            </w:r>
          </w:p>
          <w:p w:rsidR="004646CF" w:rsidRPr="007943EC" w:rsidRDefault="004646CF" w:rsidP="003C7881">
            <w:pPr>
              <w:spacing w:after="0" w:line="240" w:lineRule="auto"/>
              <w:jc w:val="center"/>
              <w:rPr>
                <w:rFonts w:ascii="Times New Roman" w:hAnsi="Times New Roman"/>
                <w:bCs/>
                <w:color w:val="0F1419"/>
              </w:rPr>
            </w:pPr>
            <w:r>
              <w:rPr>
                <w:rFonts w:ascii="Times New Roman" w:hAnsi="Times New Roman"/>
                <w:bCs/>
                <w:color w:val="0F1419"/>
              </w:rPr>
              <w:t>(пособие к сюжетно – ролевой игре)</w:t>
            </w:r>
          </w:p>
        </w:tc>
        <w:tc>
          <w:tcPr>
            <w:tcW w:w="1418" w:type="dxa"/>
            <w:vMerge/>
            <w:shd w:val="clear" w:color="auto" w:fill="auto"/>
          </w:tcPr>
          <w:p w:rsidR="004646CF" w:rsidRPr="00B718F8" w:rsidRDefault="004646CF" w:rsidP="003C7881">
            <w:pPr>
              <w:spacing w:after="0" w:line="240" w:lineRule="auto"/>
              <w:rPr>
                <w:rFonts w:ascii="Times New Roman" w:hAnsi="Times New Roman"/>
              </w:rPr>
            </w:pPr>
          </w:p>
        </w:tc>
        <w:tc>
          <w:tcPr>
            <w:tcW w:w="992" w:type="dxa"/>
            <w:gridSpan w:val="2"/>
            <w:vMerge/>
            <w:shd w:val="clear" w:color="auto" w:fill="auto"/>
          </w:tcPr>
          <w:p w:rsidR="004646CF" w:rsidRPr="00B718F8" w:rsidRDefault="004646CF" w:rsidP="003C7881">
            <w:pPr>
              <w:pStyle w:val="c3"/>
              <w:spacing w:before="0" w:beforeAutospacing="0" w:after="0" w:afterAutospacing="0"/>
              <w:rPr>
                <w:b/>
                <w:sz w:val="22"/>
                <w:szCs w:val="22"/>
              </w:rPr>
            </w:pPr>
          </w:p>
        </w:tc>
      </w:tr>
      <w:tr w:rsidR="004646CF" w:rsidRPr="00B718F8" w:rsidTr="003C7881">
        <w:trPr>
          <w:cantSplit/>
          <w:trHeight w:val="833"/>
        </w:trPr>
        <w:tc>
          <w:tcPr>
            <w:tcW w:w="1008" w:type="dxa"/>
            <w:vMerge/>
            <w:shd w:val="clear" w:color="auto" w:fill="auto"/>
            <w:textDirection w:val="btLr"/>
          </w:tcPr>
          <w:p w:rsidR="004646CF" w:rsidRPr="00B718F8"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718F8" w:rsidRDefault="004646CF" w:rsidP="003C7881">
            <w:pPr>
              <w:spacing w:after="0" w:line="240" w:lineRule="auto"/>
              <w:jc w:val="center"/>
              <w:rPr>
                <w:rFonts w:ascii="Times New Roman" w:hAnsi="Times New Roman"/>
                <w:b/>
                <w:bCs/>
                <w:color w:val="0F1419"/>
              </w:rPr>
            </w:pPr>
            <w:r w:rsidRPr="00B718F8">
              <w:rPr>
                <w:rFonts w:ascii="Times New Roman" w:hAnsi="Times New Roman"/>
                <w:b/>
              </w:rPr>
              <w:t>Игра</w:t>
            </w:r>
          </w:p>
        </w:tc>
        <w:tc>
          <w:tcPr>
            <w:tcW w:w="7185" w:type="dxa"/>
            <w:shd w:val="clear" w:color="auto" w:fill="auto"/>
          </w:tcPr>
          <w:p w:rsidR="004646CF" w:rsidRDefault="004646CF" w:rsidP="003C7881">
            <w:pPr>
              <w:spacing w:after="0" w:line="240" w:lineRule="auto"/>
              <w:ind w:right="-456"/>
              <w:rPr>
                <w:rFonts w:ascii="Times New Roman" w:hAnsi="Times New Roman"/>
              </w:rPr>
            </w:pPr>
            <w:r w:rsidRPr="00B718F8">
              <w:rPr>
                <w:rFonts w:ascii="Times New Roman" w:hAnsi="Times New Roman"/>
                <w:b/>
              </w:rPr>
              <w:t xml:space="preserve"> «Соберем бусы для мамы</w:t>
            </w:r>
            <w:r w:rsidRPr="00B718F8">
              <w:rPr>
                <w:rFonts w:ascii="Times New Roman" w:hAnsi="Times New Roman"/>
              </w:rPr>
              <w:t xml:space="preserve">» </w:t>
            </w:r>
          </w:p>
          <w:p w:rsidR="004646CF" w:rsidRPr="00BF6533" w:rsidRDefault="004646CF" w:rsidP="003C7881">
            <w:pPr>
              <w:spacing w:after="0" w:line="240" w:lineRule="auto"/>
              <w:ind w:right="-456"/>
              <w:rPr>
                <w:rFonts w:ascii="Times New Roman" w:hAnsi="Times New Roman"/>
                <w:b/>
              </w:rPr>
            </w:pPr>
            <w:r w:rsidRPr="00B718F8">
              <w:rPr>
                <w:rFonts w:ascii="Times New Roman" w:hAnsi="Times New Roman"/>
                <w:b/>
              </w:rPr>
              <w:t>Цель:</w:t>
            </w:r>
            <w:r w:rsidRPr="00B718F8">
              <w:rPr>
                <w:rFonts w:ascii="Times New Roman" w:hAnsi="Times New Roman"/>
              </w:rPr>
              <w:t xml:space="preserve"> обучение чередованию предметов различной формы.</w:t>
            </w:r>
          </w:p>
        </w:tc>
        <w:tc>
          <w:tcPr>
            <w:tcW w:w="2551" w:type="dxa"/>
            <w:gridSpan w:val="2"/>
            <w:shd w:val="clear" w:color="auto" w:fill="auto"/>
          </w:tcPr>
          <w:p w:rsidR="004646CF" w:rsidRDefault="004646CF" w:rsidP="003C7881">
            <w:pPr>
              <w:spacing w:after="0" w:line="240" w:lineRule="auto"/>
              <w:ind w:right="-456"/>
              <w:jc w:val="center"/>
              <w:rPr>
                <w:rFonts w:ascii="Times New Roman" w:hAnsi="Times New Roman"/>
                <w:b/>
                <w:bCs/>
                <w:color w:val="0F1419"/>
              </w:rPr>
            </w:pPr>
            <w:r>
              <w:rPr>
                <w:rFonts w:ascii="Times New Roman" w:hAnsi="Times New Roman"/>
                <w:b/>
                <w:bCs/>
                <w:color w:val="0F1419"/>
              </w:rPr>
              <w:t xml:space="preserve">Центр манипулятивных </w:t>
            </w:r>
          </w:p>
          <w:p w:rsidR="004646CF" w:rsidRDefault="004646CF" w:rsidP="003C7881">
            <w:pPr>
              <w:spacing w:after="0" w:line="240" w:lineRule="auto"/>
              <w:ind w:right="-456"/>
              <w:jc w:val="center"/>
              <w:rPr>
                <w:rFonts w:ascii="Times New Roman" w:hAnsi="Times New Roman"/>
                <w:b/>
                <w:bCs/>
                <w:color w:val="0F1419"/>
              </w:rPr>
            </w:pPr>
            <w:r>
              <w:rPr>
                <w:rFonts w:ascii="Times New Roman" w:hAnsi="Times New Roman"/>
                <w:b/>
                <w:bCs/>
                <w:color w:val="0F1419"/>
              </w:rPr>
              <w:t xml:space="preserve">игр </w:t>
            </w:r>
          </w:p>
          <w:p w:rsidR="004646CF" w:rsidRPr="007943EC" w:rsidRDefault="004646CF" w:rsidP="003C7881">
            <w:pPr>
              <w:spacing w:after="0" w:line="240" w:lineRule="auto"/>
              <w:ind w:right="-456"/>
              <w:jc w:val="center"/>
              <w:rPr>
                <w:rFonts w:ascii="Times New Roman" w:hAnsi="Times New Roman"/>
                <w:bCs/>
                <w:color w:val="0F1419"/>
              </w:rPr>
            </w:pPr>
            <w:r>
              <w:rPr>
                <w:rFonts w:ascii="Times New Roman" w:hAnsi="Times New Roman"/>
                <w:bCs/>
                <w:color w:val="0F1419"/>
              </w:rPr>
              <w:t>(пособие к иге)</w:t>
            </w:r>
          </w:p>
        </w:tc>
        <w:tc>
          <w:tcPr>
            <w:tcW w:w="1418" w:type="dxa"/>
            <w:vMerge/>
            <w:shd w:val="clear" w:color="auto" w:fill="auto"/>
          </w:tcPr>
          <w:p w:rsidR="004646CF" w:rsidRPr="00B718F8" w:rsidRDefault="004646CF" w:rsidP="003C7881">
            <w:pPr>
              <w:spacing w:after="0" w:line="240" w:lineRule="auto"/>
              <w:rPr>
                <w:rFonts w:ascii="Times New Roman" w:hAnsi="Times New Roman"/>
              </w:rPr>
            </w:pPr>
          </w:p>
        </w:tc>
        <w:tc>
          <w:tcPr>
            <w:tcW w:w="992" w:type="dxa"/>
            <w:gridSpan w:val="2"/>
            <w:vMerge/>
            <w:shd w:val="clear" w:color="auto" w:fill="auto"/>
          </w:tcPr>
          <w:p w:rsidR="004646CF" w:rsidRPr="00B718F8" w:rsidRDefault="004646CF" w:rsidP="003C7881">
            <w:pPr>
              <w:pStyle w:val="c3"/>
              <w:spacing w:before="0" w:beforeAutospacing="0" w:after="0" w:afterAutospacing="0"/>
              <w:rPr>
                <w:b/>
                <w:sz w:val="22"/>
                <w:szCs w:val="22"/>
              </w:rPr>
            </w:pPr>
          </w:p>
        </w:tc>
      </w:tr>
      <w:tr w:rsidR="004646CF" w:rsidRPr="00B718F8" w:rsidTr="003C7881">
        <w:trPr>
          <w:cantSplit/>
          <w:trHeight w:val="563"/>
        </w:trPr>
        <w:tc>
          <w:tcPr>
            <w:tcW w:w="1008" w:type="dxa"/>
            <w:vMerge/>
            <w:shd w:val="clear" w:color="auto" w:fill="auto"/>
            <w:textDirection w:val="btLr"/>
          </w:tcPr>
          <w:p w:rsidR="004646CF" w:rsidRPr="00B718F8"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Default="004646CF" w:rsidP="003C7881">
            <w:pPr>
              <w:spacing w:after="0" w:line="240" w:lineRule="auto"/>
              <w:ind w:right="-205"/>
              <w:jc w:val="center"/>
              <w:rPr>
                <w:rFonts w:ascii="Times New Roman" w:hAnsi="Times New Roman"/>
                <w:b/>
              </w:rPr>
            </w:pPr>
            <w:r w:rsidRPr="00BF6533">
              <w:rPr>
                <w:rFonts w:ascii="Times New Roman" w:hAnsi="Times New Roman"/>
                <w:b/>
              </w:rPr>
              <w:t xml:space="preserve">Ситуативная </w:t>
            </w:r>
          </w:p>
          <w:p w:rsidR="004646CF" w:rsidRPr="00BF6533" w:rsidRDefault="004646CF" w:rsidP="003C7881">
            <w:pPr>
              <w:spacing w:after="0" w:line="240" w:lineRule="auto"/>
              <w:ind w:right="-205"/>
              <w:jc w:val="center"/>
              <w:rPr>
                <w:rFonts w:ascii="Times New Roman" w:hAnsi="Times New Roman"/>
                <w:b/>
              </w:rPr>
            </w:pPr>
            <w:r w:rsidRPr="00BF6533">
              <w:rPr>
                <w:rFonts w:ascii="Times New Roman" w:hAnsi="Times New Roman"/>
                <w:b/>
              </w:rPr>
              <w:t xml:space="preserve">беседа </w:t>
            </w:r>
          </w:p>
          <w:p w:rsidR="004646CF" w:rsidRPr="00B718F8" w:rsidRDefault="004646CF" w:rsidP="003C7881">
            <w:pPr>
              <w:spacing w:line="240" w:lineRule="auto"/>
              <w:jc w:val="center"/>
              <w:rPr>
                <w:rFonts w:ascii="Times New Roman" w:hAnsi="Times New Roman"/>
                <w:b/>
                <w:bCs/>
                <w:color w:val="0F1419"/>
              </w:rPr>
            </w:pPr>
          </w:p>
        </w:tc>
        <w:tc>
          <w:tcPr>
            <w:tcW w:w="7185" w:type="dxa"/>
            <w:shd w:val="clear" w:color="auto" w:fill="auto"/>
          </w:tcPr>
          <w:p w:rsidR="004646CF" w:rsidRPr="00B718F8" w:rsidRDefault="004646CF" w:rsidP="003C7881">
            <w:pPr>
              <w:spacing w:after="0" w:line="240" w:lineRule="auto"/>
              <w:ind w:right="-456"/>
              <w:rPr>
                <w:rFonts w:ascii="Times New Roman" w:hAnsi="Times New Roman"/>
                <w:b/>
              </w:rPr>
            </w:pPr>
            <w:r w:rsidRPr="00B718F8">
              <w:rPr>
                <w:rFonts w:ascii="Times New Roman" w:hAnsi="Times New Roman"/>
                <w:b/>
              </w:rPr>
              <w:t>«Как правильно мыть руки»</w:t>
            </w:r>
          </w:p>
          <w:p w:rsidR="004646CF" w:rsidRPr="00B718F8" w:rsidRDefault="004646CF" w:rsidP="003C7881">
            <w:pPr>
              <w:spacing w:after="0" w:line="240" w:lineRule="auto"/>
              <w:rPr>
                <w:rFonts w:ascii="Times New Roman" w:hAnsi="Times New Roman"/>
              </w:rPr>
            </w:pPr>
            <w:r w:rsidRPr="00B718F8">
              <w:rPr>
                <w:rFonts w:ascii="Times New Roman" w:hAnsi="Times New Roman"/>
                <w:b/>
              </w:rPr>
              <w:t xml:space="preserve">Цель: </w:t>
            </w:r>
            <w:r w:rsidRPr="00B718F8">
              <w:rPr>
                <w:rFonts w:ascii="Times New Roman" w:hAnsi="Times New Roman"/>
              </w:rPr>
              <w:t>прививать детям навыки опрятности</w:t>
            </w:r>
          </w:p>
          <w:p w:rsidR="004646CF" w:rsidRPr="00B718F8" w:rsidRDefault="004646CF" w:rsidP="003C7881">
            <w:pPr>
              <w:spacing w:after="0" w:line="240" w:lineRule="auto"/>
              <w:ind w:right="-456"/>
              <w:rPr>
                <w:rFonts w:ascii="Times New Roman" w:hAnsi="Times New Roman"/>
                <w:b/>
              </w:rPr>
            </w:pPr>
          </w:p>
        </w:tc>
        <w:tc>
          <w:tcPr>
            <w:tcW w:w="2551" w:type="dxa"/>
            <w:gridSpan w:val="2"/>
            <w:shd w:val="clear" w:color="auto" w:fill="auto"/>
          </w:tcPr>
          <w:p w:rsidR="004646CF" w:rsidRDefault="004646CF" w:rsidP="003C7881">
            <w:pPr>
              <w:spacing w:after="0" w:line="240" w:lineRule="auto"/>
              <w:jc w:val="center"/>
              <w:rPr>
                <w:rFonts w:ascii="Times New Roman" w:hAnsi="Times New Roman"/>
                <w:b/>
              </w:rPr>
            </w:pPr>
            <w:r>
              <w:rPr>
                <w:rFonts w:ascii="Times New Roman" w:hAnsi="Times New Roman"/>
                <w:b/>
              </w:rPr>
              <w:t>Центр познания</w:t>
            </w:r>
          </w:p>
          <w:p w:rsidR="004646CF" w:rsidRPr="007943EC" w:rsidRDefault="004646CF" w:rsidP="003C7881">
            <w:pPr>
              <w:spacing w:after="0" w:line="240" w:lineRule="auto"/>
              <w:jc w:val="center"/>
              <w:rPr>
                <w:rFonts w:ascii="Times New Roman" w:hAnsi="Times New Roman"/>
                <w:bCs/>
                <w:color w:val="0F1419"/>
              </w:rPr>
            </w:pPr>
            <w:r>
              <w:rPr>
                <w:rFonts w:ascii="Times New Roman" w:hAnsi="Times New Roman"/>
              </w:rPr>
              <w:t>(дидактический материал)</w:t>
            </w:r>
          </w:p>
        </w:tc>
        <w:tc>
          <w:tcPr>
            <w:tcW w:w="1418" w:type="dxa"/>
            <w:vMerge/>
            <w:shd w:val="clear" w:color="auto" w:fill="auto"/>
          </w:tcPr>
          <w:p w:rsidR="004646CF" w:rsidRPr="00B718F8" w:rsidRDefault="004646CF" w:rsidP="003C7881">
            <w:pPr>
              <w:spacing w:after="0" w:line="240" w:lineRule="auto"/>
              <w:rPr>
                <w:rFonts w:ascii="Times New Roman" w:hAnsi="Times New Roman"/>
              </w:rPr>
            </w:pPr>
          </w:p>
        </w:tc>
        <w:tc>
          <w:tcPr>
            <w:tcW w:w="992" w:type="dxa"/>
            <w:gridSpan w:val="2"/>
            <w:vMerge/>
            <w:shd w:val="clear" w:color="auto" w:fill="auto"/>
          </w:tcPr>
          <w:p w:rsidR="004646CF" w:rsidRPr="00B718F8" w:rsidRDefault="004646CF" w:rsidP="003C7881">
            <w:pPr>
              <w:pStyle w:val="c3"/>
              <w:spacing w:before="0" w:beforeAutospacing="0" w:after="0" w:afterAutospacing="0"/>
              <w:rPr>
                <w:b/>
                <w:sz w:val="22"/>
                <w:szCs w:val="22"/>
              </w:rPr>
            </w:pPr>
          </w:p>
        </w:tc>
      </w:tr>
      <w:tr w:rsidR="004646CF" w:rsidRPr="00B718F8" w:rsidTr="003C7881">
        <w:trPr>
          <w:cantSplit/>
          <w:trHeight w:val="563"/>
        </w:trPr>
        <w:tc>
          <w:tcPr>
            <w:tcW w:w="1008" w:type="dxa"/>
            <w:vMerge/>
            <w:shd w:val="clear" w:color="auto" w:fill="auto"/>
            <w:textDirection w:val="btLr"/>
          </w:tcPr>
          <w:p w:rsidR="004646CF" w:rsidRPr="00B718F8"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718F8" w:rsidRDefault="004646CF" w:rsidP="003C7881">
            <w:pPr>
              <w:spacing w:line="240" w:lineRule="auto"/>
              <w:jc w:val="center"/>
              <w:rPr>
                <w:rFonts w:ascii="Times New Roman" w:hAnsi="Times New Roman"/>
                <w:b/>
                <w:u w:val="single"/>
              </w:rPr>
            </w:pPr>
            <w:r w:rsidRPr="00B718F8">
              <w:rPr>
                <w:rFonts w:ascii="Times New Roman" w:hAnsi="Times New Roman"/>
                <w:b/>
                <w:u w:val="single"/>
              </w:rPr>
              <w:t>НОД</w:t>
            </w:r>
          </w:p>
        </w:tc>
        <w:tc>
          <w:tcPr>
            <w:tcW w:w="7185" w:type="dxa"/>
            <w:shd w:val="clear" w:color="auto" w:fill="auto"/>
          </w:tcPr>
          <w:p w:rsidR="004646CF" w:rsidRPr="00B718F8" w:rsidRDefault="004646CF" w:rsidP="003C7881">
            <w:pPr>
              <w:spacing w:after="0" w:line="240" w:lineRule="auto"/>
              <w:rPr>
                <w:rFonts w:ascii="Times New Roman" w:hAnsi="Times New Roman"/>
                <w:b/>
              </w:rPr>
            </w:pPr>
            <w:r w:rsidRPr="00B718F8">
              <w:rPr>
                <w:rFonts w:ascii="Times New Roman" w:hAnsi="Times New Roman"/>
                <w:b/>
              </w:rPr>
              <w:t>1.Музыкальное развитие.</w:t>
            </w:r>
          </w:p>
          <w:p w:rsidR="004646CF" w:rsidRPr="00B718F8" w:rsidRDefault="004646CF" w:rsidP="003C7881">
            <w:pPr>
              <w:spacing w:after="0" w:line="240" w:lineRule="auto"/>
              <w:rPr>
                <w:rFonts w:ascii="Times New Roman" w:hAnsi="Times New Roman"/>
                <w:b/>
              </w:rPr>
            </w:pPr>
          </w:p>
          <w:p w:rsidR="004646CF" w:rsidRPr="00B718F8" w:rsidRDefault="004646CF" w:rsidP="003C7881">
            <w:pPr>
              <w:spacing w:after="0" w:line="240" w:lineRule="auto"/>
              <w:ind w:right="-456"/>
              <w:rPr>
                <w:rFonts w:ascii="Times New Roman" w:hAnsi="Times New Roman"/>
                <w:b/>
              </w:rPr>
            </w:pPr>
            <w:r w:rsidRPr="00B718F8">
              <w:rPr>
                <w:rFonts w:ascii="Times New Roman" w:hAnsi="Times New Roman"/>
                <w:b/>
              </w:rPr>
              <w:t xml:space="preserve">2. НОД Художественное творчество. Рисование </w:t>
            </w:r>
          </w:p>
          <w:p w:rsidR="004646CF" w:rsidRPr="00B718F8" w:rsidRDefault="004646CF" w:rsidP="003C7881">
            <w:pPr>
              <w:spacing w:after="0" w:line="240" w:lineRule="auto"/>
              <w:ind w:right="-456"/>
              <w:rPr>
                <w:rFonts w:ascii="Times New Roman" w:hAnsi="Times New Roman"/>
                <w:b/>
              </w:rPr>
            </w:pPr>
            <w:r w:rsidRPr="00B718F8">
              <w:rPr>
                <w:rFonts w:ascii="Times New Roman" w:hAnsi="Times New Roman"/>
                <w:b/>
              </w:rPr>
              <w:t xml:space="preserve">Тема: </w:t>
            </w:r>
            <w:r w:rsidRPr="00B718F8">
              <w:rPr>
                <w:rFonts w:ascii="Times New Roman" w:hAnsi="Times New Roman"/>
              </w:rPr>
              <w:t>« Красивое платье»</w:t>
            </w:r>
            <w:r w:rsidRPr="00B718F8">
              <w:rPr>
                <w:rFonts w:ascii="Times New Roman" w:hAnsi="Times New Roman"/>
                <w:b/>
              </w:rPr>
              <w:t xml:space="preserve"> </w:t>
            </w:r>
          </w:p>
          <w:p w:rsidR="004646CF" w:rsidRPr="00B718F8" w:rsidRDefault="004646CF" w:rsidP="003C7881">
            <w:pPr>
              <w:spacing w:after="0" w:line="240" w:lineRule="auto"/>
              <w:ind w:right="-456"/>
              <w:rPr>
                <w:rFonts w:ascii="Times New Roman" w:hAnsi="Times New Roman"/>
              </w:rPr>
            </w:pPr>
            <w:r w:rsidRPr="00B718F8">
              <w:rPr>
                <w:rFonts w:ascii="Times New Roman" w:hAnsi="Times New Roman"/>
                <w:b/>
              </w:rPr>
              <w:t xml:space="preserve">Цель: </w:t>
            </w:r>
            <w:r w:rsidRPr="00B718F8">
              <w:rPr>
                <w:rFonts w:ascii="Times New Roman" w:hAnsi="Times New Roman"/>
              </w:rPr>
              <w:t xml:space="preserve"> Учить детей украшать предмет точками и кружочками, аккуратно пользоваться красками.</w:t>
            </w:r>
          </w:p>
          <w:p w:rsidR="004646CF" w:rsidRPr="00B718F8" w:rsidRDefault="004646CF" w:rsidP="003C7881">
            <w:pPr>
              <w:spacing w:after="0" w:line="240" w:lineRule="auto"/>
              <w:ind w:right="-456"/>
              <w:rPr>
                <w:rFonts w:ascii="Times New Roman" w:hAnsi="Times New Roman"/>
                <w:b/>
              </w:rPr>
            </w:pPr>
            <w:r w:rsidRPr="00B718F8">
              <w:rPr>
                <w:rFonts w:ascii="Times New Roman" w:hAnsi="Times New Roman"/>
                <w:b/>
              </w:rPr>
              <w:t>Используемая литература:</w:t>
            </w:r>
            <w:r w:rsidRPr="00B718F8">
              <w:rPr>
                <w:rFonts w:ascii="Times New Roman" w:hAnsi="Times New Roman"/>
              </w:rPr>
              <w:t xml:space="preserve"> А.А.Аксенова с.90.</w:t>
            </w:r>
          </w:p>
        </w:tc>
        <w:tc>
          <w:tcPr>
            <w:tcW w:w="2551" w:type="dxa"/>
            <w:gridSpan w:val="2"/>
            <w:shd w:val="clear" w:color="auto" w:fill="auto"/>
          </w:tcPr>
          <w:p w:rsidR="004646CF" w:rsidRDefault="004646CF" w:rsidP="003C7881">
            <w:pPr>
              <w:spacing w:after="0" w:line="240" w:lineRule="auto"/>
              <w:jc w:val="center"/>
              <w:rPr>
                <w:rFonts w:ascii="Times New Roman" w:hAnsi="Times New Roman"/>
                <w:b/>
              </w:rPr>
            </w:pPr>
          </w:p>
          <w:p w:rsidR="004646CF" w:rsidRPr="00B718F8" w:rsidRDefault="004646CF" w:rsidP="003C7881">
            <w:pPr>
              <w:spacing w:after="0" w:line="240" w:lineRule="auto"/>
              <w:rPr>
                <w:rFonts w:ascii="Times New Roman" w:hAnsi="Times New Roman"/>
                <w:b/>
              </w:rPr>
            </w:pPr>
            <w:r>
              <w:rPr>
                <w:rFonts w:ascii="Times New Roman" w:hAnsi="Times New Roman"/>
                <w:b/>
              </w:rPr>
              <w:t>Центр творчества</w:t>
            </w:r>
          </w:p>
          <w:p w:rsidR="004646CF" w:rsidRPr="00B718F8" w:rsidRDefault="004646CF" w:rsidP="003C7881">
            <w:pPr>
              <w:spacing w:after="0" w:line="240" w:lineRule="auto"/>
              <w:rPr>
                <w:rFonts w:ascii="Times New Roman" w:hAnsi="Times New Roman"/>
              </w:rPr>
            </w:pPr>
            <w:r w:rsidRPr="00B718F8">
              <w:rPr>
                <w:rFonts w:ascii="Times New Roman" w:hAnsi="Times New Roman"/>
              </w:rPr>
              <w:t>(готовые заготовки платьев из цветной бумаги, гуашь, кисти, баночки с водой, салфетки).</w:t>
            </w:r>
          </w:p>
        </w:tc>
        <w:tc>
          <w:tcPr>
            <w:tcW w:w="1418" w:type="dxa"/>
            <w:vMerge/>
            <w:shd w:val="clear" w:color="auto" w:fill="auto"/>
          </w:tcPr>
          <w:p w:rsidR="004646CF" w:rsidRPr="00B718F8" w:rsidRDefault="004646CF" w:rsidP="003C7881">
            <w:pPr>
              <w:spacing w:after="0" w:line="240" w:lineRule="auto"/>
              <w:rPr>
                <w:rFonts w:ascii="Times New Roman" w:hAnsi="Times New Roman"/>
              </w:rPr>
            </w:pPr>
          </w:p>
        </w:tc>
        <w:tc>
          <w:tcPr>
            <w:tcW w:w="992" w:type="dxa"/>
            <w:gridSpan w:val="2"/>
            <w:vMerge/>
            <w:shd w:val="clear" w:color="auto" w:fill="auto"/>
          </w:tcPr>
          <w:p w:rsidR="004646CF" w:rsidRPr="00B718F8" w:rsidRDefault="004646CF" w:rsidP="003C7881">
            <w:pPr>
              <w:pStyle w:val="c3"/>
              <w:spacing w:before="0" w:beforeAutospacing="0" w:after="0" w:afterAutospacing="0"/>
              <w:rPr>
                <w:b/>
                <w:sz w:val="22"/>
                <w:szCs w:val="22"/>
              </w:rPr>
            </w:pPr>
          </w:p>
        </w:tc>
      </w:tr>
      <w:tr w:rsidR="004646CF" w:rsidRPr="00B718F8" w:rsidTr="003C7881">
        <w:trPr>
          <w:trHeight w:val="2114"/>
        </w:trPr>
        <w:tc>
          <w:tcPr>
            <w:tcW w:w="1008" w:type="dxa"/>
            <w:vMerge/>
            <w:shd w:val="clear" w:color="auto" w:fill="auto"/>
          </w:tcPr>
          <w:p w:rsidR="004646CF" w:rsidRPr="00B718F8" w:rsidRDefault="004646CF" w:rsidP="003C7881">
            <w:pPr>
              <w:spacing w:after="0" w:line="240" w:lineRule="auto"/>
              <w:rPr>
                <w:rFonts w:ascii="Times New Roman" w:hAnsi="Times New Roman"/>
              </w:rPr>
            </w:pPr>
          </w:p>
        </w:tc>
        <w:tc>
          <w:tcPr>
            <w:tcW w:w="1980" w:type="dxa"/>
            <w:shd w:val="clear" w:color="auto" w:fill="auto"/>
          </w:tcPr>
          <w:p w:rsidR="004646CF" w:rsidRPr="00B718F8" w:rsidRDefault="004646CF" w:rsidP="003C7881">
            <w:pPr>
              <w:shd w:val="clear" w:color="auto" w:fill="FFFFFF"/>
              <w:spacing w:after="0" w:line="240" w:lineRule="auto"/>
              <w:jc w:val="center"/>
              <w:rPr>
                <w:rFonts w:ascii="Times New Roman" w:hAnsi="Times New Roman"/>
                <w:b/>
                <w:bCs/>
                <w:color w:val="000000"/>
                <w:spacing w:val="-8"/>
                <w:u w:val="single"/>
              </w:rPr>
            </w:pPr>
            <w:r w:rsidRPr="00B718F8">
              <w:rPr>
                <w:rFonts w:ascii="Times New Roman" w:hAnsi="Times New Roman"/>
                <w:b/>
                <w:u w:val="single"/>
              </w:rPr>
              <w:t>Прогулка</w:t>
            </w:r>
          </w:p>
          <w:p w:rsidR="004646CF" w:rsidRPr="00B718F8" w:rsidRDefault="004646CF" w:rsidP="003C7881">
            <w:pPr>
              <w:spacing w:after="0" w:line="240" w:lineRule="auto"/>
              <w:jc w:val="center"/>
              <w:rPr>
                <w:rFonts w:ascii="Times New Roman" w:hAnsi="Times New Roman"/>
                <w:color w:val="FF0000"/>
              </w:rPr>
            </w:pPr>
          </w:p>
          <w:p w:rsidR="004646CF" w:rsidRPr="00B718F8" w:rsidRDefault="004646CF" w:rsidP="003C7881">
            <w:pPr>
              <w:spacing w:after="0" w:line="240" w:lineRule="auto"/>
              <w:jc w:val="center"/>
              <w:rPr>
                <w:rFonts w:ascii="Times New Roman" w:hAnsi="Times New Roman"/>
              </w:rPr>
            </w:pPr>
          </w:p>
          <w:p w:rsidR="004646CF" w:rsidRPr="00B718F8" w:rsidRDefault="004646CF" w:rsidP="003C7881">
            <w:pPr>
              <w:spacing w:after="0" w:line="240" w:lineRule="auto"/>
              <w:jc w:val="center"/>
              <w:rPr>
                <w:rFonts w:ascii="Times New Roman" w:hAnsi="Times New Roman"/>
              </w:rPr>
            </w:pPr>
          </w:p>
          <w:p w:rsidR="004646CF" w:rsidRPr="00B718F8" w:rsidRDefault="004646CF" w:rsidP="003C7881">
            <w:pPr>
              <w:spacing w:after="0" w:line="240" w:lineRule="auto"/>
              <w:jc w:val="center"/>
              <w:rPr>
                <w:rFonts w:ascii="Times New Roman" w:hAnsi="Times New Roman"/>
              </w:rPr>
            </w:pPr>
          </w:p>
          <w:p w:rsidR="004646CF" w:rsidRPr="00B718F8" w:rsidRDefault="004646CF" w:rsidP="003C7881">
            <w:pPr>
              <w:spacing w:after="0" w:line="240" w:lineRule="auto"/>
              <w:jc w:val="center"/>
              <w:rPr>
                <w:rFonts w:ascii="Times New Roman" w:hAnsi="Times New Roman"/>
              </w:rPr>
            </w:pPr>
          </w:p>
          <w:p w:rsidR="004646CF" w:rsidRPr="00B718F8" w:rsidRDefault="004646CF" w:rsidP="003C7881">
            <w:pPr>
              <w:spacing w:line="240" w:lineRule="auto"/>
              <w:jc w:val="center"/>
              <w:rPr>
                <w:rFonts w:ascii="Times New Roman" w:hAnsi="Times New Roman"/>
              </w:rPr>
            </w:pPr>
          </w:p>
        </w:tc>
        <w:tc>
          <w:tcPr>
            <w:tcW w:w="7185" w:type="dxa"/>
            <w:shd w:val="clear" w:color="auto" w:fill="auto"/>
          </w:tcPr>
          <w:p w:rsidR="004646CF" w:rsidRPr="00FE34F3" w:rsidRDefault="004646CF" w:rsidP="003C7881">
            <w:pPr>
              <w:shd w:val="clear" w:color="auto" w:fill="FFFFFF"/>
              <w:spacing w:after="0" w:line="240" w:lineRule="auto"/>
              <w:ind w:firstLine="142"/>
              <w:jc w:val="center"/>
              <w:rPr>
                <w:rFonts w:ascii="Times New Roman" w:hAnsi="Times New Roman"/>
                <w:sz w:val="24"/>
                <w:szCs w:val="24"/>
              </w:rPr>
            </w:pPr>
            <w:r w:rsidRPr="00FE34F3">
              <w:rPr>
                <w:rFonts w:ascii="Times New Roman" w:hAnsi="Times New Roman"/>
                <w:b/>
                <w:bCs/>
                <w:color w:val="000000"/>
                <w:spacing w:val="-12"/>
                <w:sz w:val="24"/>
                <w:szCs w:val="24"/>
              </w:rPr>
              <w:t>Наблюдение за сосульками</w:t>
            </w:r>
          </w:p>
          <w:p w:rsidR="004646CF" w:rsidRPr="00FE34F3" w:rsidRDefault="004646CF" w:rsidP="003C7881">
            <w:pPr>
              <w:shd w:val="clear" w:color="auto" w:fill="FFFFFF"/>
              <w:spacing w:after="0" w:line="240" w:lineRule="auto"/>
              <w:rPr>
                <w:rFonts w:ascii="Times New Roman" w:hAnsi="Times New Roman"/>
              </w:rPr>
            </w:pPr>
            <w:r w:rsidRPr="00FE34F3">
              <w:rPr>
                <w:rFonts w:ascii="Times New Roman" w:hAnsi="Times New Roman"/>
                <w:b/>
                <w:iCs/>
                <w:color w:val="000000"/>
                <w:spacing w:val="-9"/>
              </w:rPr>
              <w:t>Цели</w:t>
            </w:r>
            <w:r w:rsidRPr="00FE34F3">
              <w:rPr>
                <w:rFonts w:ascii="Times New Roman" w:hAnsi="Times New Roman"/>
                <w:i/>
                <w:iCs/>
                <w:color w:val="000000"/>
                <w:spacing w:val="-9"/>
              </w:rPr>
              <w:t>:</w:t>
            </w:r>
            <w:r>
              <w:rPr>
                <w:rFonts w:ascii="Times New Roman" w:hAnsi="Times New Roman"/>
              </w:rPr>
              <w:t xml:space="preserve"> - </w:t>
            </w:r>
            <w:r w:rsidRPr="00FE34F3">
              <w:rPr>
                <w:rFonts w:ascii="Times New Roman" w:hAnsi="Times New Roman"/>
                <w:color w:val="000000"/>
                <w:spacing w:val="1"/>
              </w:rPr>
              <w:t>познакомить с различными явлениями природы;</w:t>
            </w:r>
            <w:r>
              <w:rPr>
                <w:rFonts w:ascii="Times New Roman" w:hAnsi="Times New Roman"/>
              </w:rPr>
              <w:t xml:space="preserve">- </w:t>
            </w:r>
            <w:r w:rsidRPr="00FE34F3">
              <w:rPr>
                <w:rFonts w:ascii="Times New Roman" w:hAnsi="Times New Roman"/>
                <w:color w:val="000000"/>
                <w:spacing w:val="-1"/>
              </w:rPr>
              <w:t>показать разнообразие состояний воды в окружающей среде.</w:t>
            </w:r>
            <w:r w:rsidRPr="00FE34F3">
              <w:rPr>
                <w:rFonts w:ascii="Times New Roman" w:hAnsi="Times New Roman"/>
                <w:color w:val="000000"/>
                <w:spacing w:val="-1"/>
              </w:rPr>
              <w:br/>
            </w:r>
            <w:r w:rsidRPr="00FE34F3">
              <w:rPr>
                <w:rFonts w:ascii="Times New Roman" w:hAnsi="Times New Roman"/>
                <w:color w:val="000000"/>
                <w:spacing w:val="1"/>
              </w:rPr>
              <w:t xml:space="preserve">Что растет вниз головой? </w:t>
            </w:r>
            <w:r w:rsidRPr="00FE34F3">
              <w:rPr>
                <w:rFonts w:ascii="Times New Roman" w:hAnsi="Times New Roman"/>
                <w:i/>
                <w:iCs/>
                <w:color w:val="000000"/>
                <w:spacing w:val="1"/>
              </w:rPr>
              <w:t xml:space="preserve">(Сосулька.) </w:t>
            </w:r>
            <w:r w:rsidRPr="00FE34F3">
              <w:rPr>
                <w:rFonts w:ascii="Times New Roman" w:hAnsi="Times New Roman"/>
                <w:color w:val="000000"/>
                <w:spacing w:val="1"/>
              </w:rPr>
              <w:t xml:space="preserve">Обратить внимание, что </w:t>
            </w:r>
            <w:r w:rsidRPr="00FE34F3">
              <w:rPr>
                <w:rFonts w:ascii="Times New Roman" w:hAnsi="Times New Roman"/>
                <w:color w:val="000000"/>
                <w:spacing w:val="-2"/>
              </w:rPr>
              <w:t>сосульки образуются на солнечной стороне. Почему?</w:t>
            </w:r>
          </w:p>
          <w:p w:rsidR="004646CF" w:rsidRPr="00FE34F3" w:rsidRDefault="004646CF" w:rsidP="003C7881">
            <w:pPr>
              <w:shd w:val="clear" w:color="auto" w:fill="FFFFFF"/>
              <w:spacing w:after="0" w:line="240" w:lineRule="auto"/>
              <w:rPr>
                <w:rFonts w:ascii="Times New Roman" w:hAnsi="Times New Roman"/>
              </w:rPr>
            </w:pPr>
            <w:r w:rsidRPr="00FE34F3">
              <w:rPr>
                <w:rFonts w:ascii="Times New Roman" w:hAnsi="Times New Roman"/>
                <w:b/>
                <w:bCs/>
                <w:color w:val="000000"/>
                <w:spacing w:val="-10"/>
              </w:rPr>
              <w:t>Трудовая деятельность</w:t>
            </w:r>
            <w:r>
              <w:rPr>
                <w:rFonts w:ascii="Times New Roman" w:hAnsi="Times New Roman"/>
              </w:rPr>
              <w:t xml:space="preserve">. </w:t>
            </w:r>
            <w:r w:rsidRPr="00FE34F3">
              <w:rPr>
                <w:rFonts w:ascii="Times New Roman" w:hAnsi="Times New Roman"/>
                <w:color w:val="000000"/>
              </w:rPr>
              <w:t>Расчистка дорожек от снега.</w:t>
            </w:r>
          </w:p>
          <w:p w:rsidR="004646CF" w:rsidRDefault="004646CF" w:rsidP="003C7881">
            <w:pPr>
              <w:shd w:val="clear" w:color="auto" w:fill="FFFFFF"/>
              <w:spacing w:after="0" w:line="240" w:lineRule="auto"/>
              <w:rPr>
                <w:rFonts w:ascii="Times New Roman" w:hAnsi="Times New Roman"/>
                <w:color w:val="000000"/>
                <w:spacing w:val="-2"/>
              </w:rPr>
            </w:pPr>
            <w:r w:rsidRPr="00FE34F3">
              <w:rPr>
                <w:rFonts w:ascii="Times New Roman" w:hAnsi="Times New Roman"/>
                <w:b/>
                <w:i/>
                <w:iCs/>
                <w:color w:val="000000"/>
                <w:spacing w:val="-2"/>
              </w:rPr>
              <w:t>Цель:</w:t>
            </w:r>
            <w:r w:rsidRPr="00FE34F3">
              <w:rPr>
                <w:rFonts w:ascii="Times New Roman" w:hAnsi="Times New Roman"/>
                <w:i/>
                <w:iCs/>
                <w:color w:val="000000"/>
                <w:spacing w:val="-2"/>
              </w:rPr>
              <w:t xml:space="preserve"> </w:t>
            </w:r>
            <w:r w:rsidRPr="00FE34F3">
              <w:rPr>
                <w:rFonts w:ascii="Times New Roman" w:hAnsi="Times New Roman"/>
                <w:color w:val="000000"/>
                <w:spacing w:val="-2"/>
              </w:rPr>
              <w:t>учить работать сообща, помогать друг другу.</w:t>
            </w:r>
          </w:p>
          <w:p w:rsidR="004646CF" w:rsidRPr="00FE34F3" w:rsidRDefault="004646CF" w:rsidP="003C7881">
            <w:pPr>
              <w:shd w:val="clear" w:color="auto" w:fill="FFFFFF"/>
              <w:spacing w:after="0" w:line="240" w:lineRule="auto"/>
              <w:rPr>
                <w:rFonts w:ascii="Times New Roman" w:hAnsi="Times New Roman"/>
              </w:rPr>
            </w:pPr>
            <w:r w:rsidRPr="00FE34F3">
              <w:rPr>
                <w:rFonts w:ascii="Times New Roman" w:hAnsi="Times New Roman"/>
                <w:b/>
                <w:bCs/>
                <w:color w:val="000000"/>
                <w:spacing w:val="-10"/>
              </w:rPr>
              <w:t>Выносной материал</w:t>
            </w:r>
            <w:r>
              <w:rPr>
                <w:rFonts w:ascii="Times New Roman" w:hAnsi="Times New Roman"/>
                <w:b/>
                <w:bCs/>
                <w:color w:val="000000"/>
                <w:spacing w:val="-10"/>
              </w:rPr>
              <w:t>:</w:t>
            </w:r>
          </w:p>
          <w:p w:rsidR="004646CF" w:rsidRPr="00B718F8" w:rsidRDefault="004646CF" w:rsidP="003C7881">
            <w:pPr>
              <w:shd w:val="clear" w:color="auto" w:fill="FFFFFF"/>
              <w:spacing w:after="0" w:line="240" w:lineRule="auto"/>
              <w:rPr>
                <w:rFonts w:ascii="Times New Roman" w:hAnsi="Times New Roman"/>
              </w:rPr>
            </w:pPr>
            <w:r>
              <w:rPr>
                <w:rFonts w:ascii="Times New Roman" w:hAnsi="Times New Roman"/>
                <w:color w:val="000000"/>
                <w:spacing w:val="-11"/>
              </w:rPr>
              <w:t>л</w:t>
            </w:r>
            <w:r w:rsidRPr="00FE34F3">
              <w:rPr>
                <w:rFonts w:ascii="Times New Roman" w:hAnsi="Times New Roman"/>
                <w:color w:val="000000"/>
                <w:spacing w:val="-11"/>
              </w:rPr>
              <w:t>опатки, формочки, ведерки.</w:t>
            </w:r>
          </w:p>
        </w:tc>
        <w:tc>
          <w:tcPr>
            <w:tcW w:w="2551" w:type="dxa"/>
            <w:gridSpan w:val="2"/>
            <w:shd w:val="clear" w:color="auto" w:fill="auto"/>
          </w:tcPr>
          <w:p w:rsidR="004646CF" w:rsidRPr="00FE34F3" w:rsidRDefault="004646CF" w:rsidP="003C7881">
            <w:pPr>
              <w:shd w:val="clear" w:color="auto" w:fill="FFFFFF"/>
              <w:spacing w:after="0" w:line="240" w:lineRule="auto"/>
              <w:ind w:firstLine="34"/>
              <w:rPr>
                <w:rFonts w:ascii="Times New Roman" w:hAnsi="Times New Roman"/>
              </w:rPr>
            </w:pPr>
            <w:r w:rsidRPr="00FE34F3">
              <w:rPr>
                <w:rFonts w:ascii="Times New Roman" w:hAnsi="Times New Roman"/>
                <w:b/>
                <w:bCs/>
                <w:color w:val="000000"/>
                <w:spacing w:val="-11"/>
              </w:rPr>
              <w:t>Подвижные игры</w:t>
            </w:r>
          </w:p>
          <w:p w:rsidR="004646CF" w:rsidRPr="00FE34F3" w:rsidRDefault="004646CF" w:rsidP="003C7881">
            <w:pPr>
              <w:shd w:val="clear" w:color="auto" w:fill="FFFFFF"/>
              <w:spacing w:after="0" w:line="240" w:lineRule="auto"/>
              <w:ind w:firstLine="34"/>
              <w:rPr>
                <w:rFonts w:ascii="Times New Roman" w:hAnsi="Times New Roman"/>
                <w:color w:val="000000"/>
                <w:spacing w:val="-3"/>
              </w:rPr>
            </w:pPr>
            <w:r w:rsidRPr="00FE34F3">
              <w:rPr>
                <w:rFonts w:ascii="Times New Roman" w:hAnsi="Times New Roman"/>
                <w:color w:val="000000"/>
                <w:spacing w:val="-3"/>
              </w:rPr>
              <w:t xml:space="preserve">«Брось дальше», «Подбрось и поймай». </w:t>
            </w:r>
          </w:p>
          <w:p w:rsidR="004646CF" w:rsidRPr="00B718F8" w:rsidRDefault="004646CF" w:rsidP="003C7881">
            <w:pPr>
              <w:shd w:val="clear" w:color="auto" w:fill="FFFFFF"/>
              <w:spacing w:after="0" w:line="240" w:lineRule="auto"/>
              <w:rPr>
                <w:rFonts w:ascii="Times New Roman" w:hAnsi="Times New Roman"/>
              </w:rPr>
            </w:pPr>
            <w:r w:rsidRPr="00FE34F3">
              <w:rPr>
                <w:rFonts w:ascii="Times New Roman" w:hAnsi="Times New Roman"/>
                <w:b/>
                <w:iCs/>
                <w:color w:val="000000"/>
                <w:spacing w:val="-2"/>
              </w:rPr>
              <w:t>Цель:</w:t>
            </w:r>
            <w:r w:rsidRPr="00FE34F3">
              <w:rPr>
                <w:rFonts w:ascii="Times New Roman" w:hAnsi="Times New Roman"/>
                <w:iCs/>
                <w:color w:val="000000"/>
                <w:spacing w:val="-2"/>
              </w:rPr>
              <w:t xml:space="preserve"> </w:t>
            </w:r>
            <w:r w:rsidRPr="00FE34F3">
              <w:rPr>
                <w:rFonts w:ascii="Times New Roman" w:hAnsi="Times New Roman"/>
                <w:color w:val="000000"/>
                <w:spacing w:val="-2"/>
              </w:rPr>
              <w:t>улучшать координацию движений.</w:t>
            </w:r>
          </w:p>
        </w:tc>
        <w:tc>
          <w:tcPr>
            <w:tcW w:w="1418" w:type="dxa"/>
            <w:shd w:val="clear" w:color="auto" w:fill="auto"/>
          </w:tcPr>
          <w:p w:rsidR="004646CF" w:rsidRPr="00FE34F3" w:rsidRDefault="004646CF" w:rsidP="003C7881">
            <w:pPr>
              <w:shd w:val="clear" w:color="auto" w:fill="FFFFFF"/>
              <w:spacing w:after="0" w:line="240" w:lineRule="auto"/>
              <w:ind w:firstLine="34"/>
              <w:rPr>
                <w:rFonts w:ascii="Times New Roman" w:hAnsi="Times New Roman"/>
              </w:rPr>
            </w:pPr>
            <w:r w:rsidRPr="00EE6ED4">
              <w:rPr>
                <w:rFonts w:ascii="Times New Roman" w:hAnsi="Times New Roman"/>
                <w:b/>
              </w:rPr>
              <w:t>Игра «Найди и назови». Цель:</w:t>
            </w:r>
            <w:r w:rsidRPr="00EE6ED4">
              <w:rPr>
                <w:rFonts w:ascii="Times New Roman" w:hAnsi="Times New Roman"/>
              </w:rPr>
              <w:t xml:space="preserve"> развивать внимание, память, воображение, речь</w:t>
            </w:r>
            <w:r>
              <w:rPr>
                <w:rFonts w:ascii="Times New Roman" w:hAnsi="Times New Roman"/>
              </w:rPr>
              <w:t>.</w:t>
            </w:r>
          </w:p>
        </w:tc>
        <w:tc>
          <w:tcPr>
            <w:tcW w:w="992" w:type="dxa"/>
            <w:gridSpan w:val="2"/>
            <w:vMerge/>
            <w:shd w:val="clear" w:color="auto" w:fill="auto"/>
          </w:tcPr>
          <w:p w:rsidR="004646CF" w:rsidRPr="00B718F8" w:rsidRDefault="004646CF" w:rsidP="003C7881">
            <w:pPr>
              <w:spacing w:after="0" w:line="240" w:lineRule="auto"/>
              <w:rPr>
                <w:rFonts w:ascii="Times New Roman" w:hAnsi="Times New Roman"/>
              </w:rPr>
            </w:pPr>
          </w:p>
        </w:tc>
      </w:tr>
      <w:tr w:rsidR="004646CF" w:rsidRPr="00B718F8" w:rsidTr="003C7881">
        <w:tc>
          <w:tcPr>
            <w:tcW w:w="1008" w:type="dxa"/>
            <w:vMerge/>
            <w:shd w:val="clear" w:color="auto" w:fill="auto"/>
          </w:tcPr>
          <w:p w:rsidR="004646CF" w:rsidRPr="00B718F8" w:rsidRDefault="004646CF" w:rsidP="003C7881">
            <w:pPr>
              <w:spacing w:after="0" w:line="240" w:lineRule="auto"/>
              <w:rPr>
                <w:rFonts w:ascii="Times New Roman" w:hAnsi="Times New Roman"/>
              </w:rPr>
            </w:pPr>
          </w:p>
        </w:tc>
        <w:tc>
          <w:tcPr>
            <w:tcW w:w="1980" w:type="dxa"/>
            <w:shd w:val="clear" w:color="auto" w:fill="auto"/>
          </w:tcPr>
          <w:p w:rsidR="004646CF" w:rsidRPr="00B718F8" w:rsidRDefault="004646CF" w:rsidP="003C7881">
            <w:pPr>
              <w:pStyle w:val="a3"/>
              <w:jc w:val="center"/>
              <w:rPr>
                <w:rFonts w:ascii="Times New Roman" w:hAnsi="Times New Roman"/>
                <w:b/>
                <w:u w:val="single"/>
              </w:rPr>
            </w:pPr>
            <w:r w:rsidRPr="00B718F8">
              <w:rPr>
                <w:rFonts w:ascii="Times New Roman" w:hAnsi="Times New Roman"/>
                <w:b/>
                <w:u w:val="single"/>
              </w:rPr>
              <w:t>Работа перед  сном</w:t>
            </w:r>
          </w:p>
        </w:tc>
        <w:tc>
          <w:tcPr>
            <w:tcW w:w="12146" w:type="dxa"/>
            <w:gridSpan w:val="6"/>
            <w:shd w:val="clear" w:color="auto" w:fill="auto"/>
          </w:tcPr>
          <w:p w:rsidR="004646CF" w:rsidRPr="00B718F8" w:rsidRDefault="004646CF" w:rsidP="003C7881">
            <w:pPr>
              <w:spacing w:after="0" w:line="240" w:lineRule="auto"/>
              <w:rPr>
                <w:rFonts w:ascii="Times New Roman" w:hAnsi="Times New Roman"/>
                <w:b/>
              </w:rPr>
            </w:pPr>
            <w:r w:rsidRPr="00B718F8">
              <w:rPr>
                <w:rFonts w:ascii="Times New Roman" w:hAnsi="Times New Roman"/>
                <w:b/>
              </w:rPr>
              <w:t>Чтение стихотворения  А. Барто  «Разговор с мамой»</w:t>
            </w:r>
            <w:r w:rsidRPr="00B718F8">
              <w:rPr>
                <w:rFonts w:ascii="Times New Roman" w:hAnsi="Times New Roman"/>
              </w:rPr>
              <w:t xml:space="preserve"> </w:t>
            </w:r>
            <w:r w:rsidRPr="00B718F8">
              <w:rPr>
                <w:rFonts w:ascii="Times New Roman" w:hAnsi="Times New Roman"/>
                <w:b/>
              </w:rPr>
              <w:t>Цель:</w:t>
            </w:r>
            <w:r w:rsidRPr="00B718F8">
              <w:rPr>
                <w:rFonts w:ascii="Times New Roman" w:hAnsi="Times New Roman"/>
              </w:rPr>
              <w:t xml:space="preserve"> учить детей внимательно слушать стихотворение и понимать     смысл стихотворения.</w:t>
            </w:r>
          </w:p>
        </w:tc>
      </w:tr>
      <w:tr w:rsidR="004646CF" w:rsidRPr="00B718F8" w:rsidTr="003C7881">
        <w:trPr>
          <w:trHeight w:val="1045"/>
        </w:trPr>
        <w:tc>
          <w:tcPr>
            <w:tcW w:w="1008" w:type="dxa"/>
            <w:vMerge/>
            <w:shd w:val="clear" w:color="auto" w:fill="auto"/>
          </w:tcPr>
          <w:p w:rsidR="004646CF" w:rsidRPr="00B718F8" w:rsidRDefault="004646CF" w:rsidP="003C7881">
            <w:pPr>
              <w:spacing w:after="0" w:line="240" w:lineRule="auto"/>
              <w:rPr>
                <w:rFonts w:ascii="Times New Roman" w:hAnsi="Times New Roman"/>
              </w:rPr>
            </w:pPr>
          </w:p>
        </w:tc>
        <w:tc>
          <w:tcPr>
            <w:tcW w:w="1980" w:type="dxa"/>
            <w:shd w:val="clear" w:color="auto" w:fill="auto"/>
          </w:tcPr>
          <w:p w:rsidR="004646CF" w:rsidRPr="00B718F8" w:rsidRDefault="004646CF" w:rsidP="003C7881">
            <w:pPr>
              <w:pStyle w:val="a3"/>
              <w:jc w:val="center"/>
              <w:rPr>
                <w:rFonts w:ascii="Times New Roman" w:hAnsi="Times New Roman"/>
                <w:b/>
                <w:u w:val="single"/>
              </w:rPr>
            </w:pPr>
            <w:r w:rsidRPr="00B718F8">
              <w:rPr>
                <w:rFonts w:ascii="Times New Roman" w:hAnsi="Times New Roman"/>
                <w:b/>
                <w:u w:val="single"/>
              </w:rPr>
              <w:t>Вечер</w:t>
            </w:r>
          </w:p>
          <w:p w:rsidR="004646CF" w:rsidRPr="00B718F8" w:rsidRDefault="004646CF" w:rsidP="003C7881">
            <w:pPr>
              <w:spacing w:after="0" w:line="240" w:lineRule="auto"/>
              <w:jc w:val="center"/>
              <w:rPr>
                <w:rFonts w:ascii="Times New Roman" w:hAnsi="Times New Roman"/>
              </w:rPr>
            </w:pPr>
            <w:r w:rsidRPr="00B718F8">
              <w:rPr>
                <w:rFonts w:ascii="Times New Roman" w:hAnsi="Times New Roman"/>
                <w:b/>
              </w:rPr>
              <w:t>Закаливающие процедуры после сна</w:t>
            </w:r>
          </w:p>
        </w:tc>
        <w:tc>
          <w:tcPr>
            <w:tcW w:w="7185" w:type="dxa"/>
            <w:shd w:val="clear" w:color="auto" w:fill="auto"/>
          </w:tcPr>
          <w:p w:rsidR="004646CF" w:rsidRPr="00B718F8" w:rsidRDefault="004646CF" w:rsidP="003C7881">
            <w:pPr>
              <w:spacing w:after="0" w:line="240" w:lineRule="auto"/>
              <w:rPr>
                <w:rFonts w:ascii="Times New Roman" w:hAnsi="Times New Roman"/>
                <w:color w:val="000000"/>
              </w:rPr>
            </w:pPr>
            <w:r w:rsidRPr="00B718F8">
              <w:rPr>
                <w:rFonts w:ascii="Times New Roman" w:hAnsi="Times New Roman"/>
                <w:b/>
              </w:rPr>
              <w:t>Цель:</w:t>
            </w:r>
            <w:r w:rsidRPr="00B718F8">
              <w:rPr>
                <w:rFonts w:ascii="Times New Roman" w:hAnsi="Times New Roman"/>
              </w:rPr>
              <w:t xml:space="preserve"> </w:t>
            </w:r>
            <w:r w:rsidRPr="00B718F8">
              <w:rPr>
                <w:rFonts w:ascii="Times New Roman" w:hAnsi="Times New Roman"/>
                <w:color w:val="000000"/>
              </w:rPr>
              <w:t>сохранение и укрепление физического и психического здоровья детей.</w:t>
            </w:r>
          </w:p>
        </w:tc>
        <w:tc>
          <w:tcPr>
            <w:tcW w:w="2551" w:type="dxa"/>
            <w:gridSpan w:val="2"/>
            <w:shd w:val="clear" w:color="auto" w:fill="auto"/>
          </w:tcPr>
          <w:p w:rsidR="004646CF" w:rsidRPr="00B718F8" w:rsidRDefault="004646CF" w:rsidP="003C7881">
            <w:pPr>
              <w:pStyle w:val="Style17"/>
              <w:widowControl/>
              <w:spacing w:line="240" w:lineRule="auto"/>
              <w:ind w:firstLine="0"/>
              <w:jc w:val="center"/>
              <w:rPr>
                <w:rFonts w:ascii="Times New Roman" w:hAnsi="Times New Roman"/>
                <w:b/>
                <w:sz w:val="22"/>
                <w:szCs w:val="22"/>
              </w:rPr>
            </w:pPr>
            <w:r w:rsidRPr="00B718F8">
              <w:rPr>
                <w:rFonts w:ascii="Times New Roman" w:hAnsi="Times New Roman"/>
                <w:b/>
                <w:sz w:val="22"/>
                <w:szCs w:val="22"/>
              </w:rPr>
              <w:t>Спальня</w:t>
            </w:r>
          </w:p>
          <w:p w:rsidR="004646CF" w:rsidRPr="00B718F8" w:rsidRDefault="004646CF" w:rsidP="003C7881">
            <w:pPr>
              <w:pStyle w:val="Style17"/>
              <w:widowControl/>
              <w:spacing w:line="240" w:lineRule="auto"/>
              <w:ind w:firstLine="0"/>
              <w:jc w:val="center"/>
              <w:rPr>
                <w:rFonts w:ascii="Times New Roman" w:hAnsi="Times New Roman"/>
                <w:sz w:val="22"/>
                <w:szCs w:val="22"/>
              </w:rPr>
            </w:pPr>
            <w:r w:rsidRPr="00B718F8">
              <w:rPr>
                <w:rFonts w:ascii="Times New Roman" w:hAnsi="Times New Roman"/>
                <w:sz w:val="22"/>
                <w:szCs w:val="22"/>
              </w:rPr>
              <w:t>(ребристые дорожки)</w:t>
            </w:r>
          </w:p>
        </w:tc>
        <w:tc>
          <w:tcPr>
            <w:tcW w:w="1418" w:type="dxa"/>
            <w:vMerge w:val="restart"/>
            <w:shd w:val="clear" w:color="auto" w:fill="auto"/>
          </w:tcPr>
          <w:p w:rsidR="004646CF" w:rsidRPr="00B718F8" w:rsidRDefault="004646CF" w:rsidP="003C7881">
            <w:pPr>
              <w:spacing w:after="0" w:line="240" w:lineRule="auto"/>
              <w:ind w:right="-456"/>
              <w:rPr>
                <w:rFonts w:ascii="Times New Roman" w:hAnsi="Times New Roman"/>
              </w:rPr>
            </w:pPr>
            <w:r w:rsidRPr="00B718F8">
              <w:rPr>
                <w:rFonts w:ascii="Times New Roman" w:hAnsi="Times New Roman"/>
              </w:rPr>
              <w:t>Ситуативная беседа на тему</w:t>
            </w:r>
          </w:p>
          <w:p w:rsidR="004646CF" w:rsidRPr="00B718F8" w:rsidRDefault="004646CF" w:rsidP="003C7881">
            <w:pPr>
              <w:spacing w:after="0" w:line="240" w:lineRule="auto"/>
              <w:ind w:right="-456"/>
              <w:rPr>
                <w:rFonts w:ascii="Times New Roman" w:hAnsi="Times New Roman"/>
                <w:b/>
              </w:rPr>
            </w:pPr>
            <w:r w:rsidRPr="00B718F8">
              <w:rPr>
                <w:rFonts w:ascii="Times New Roman" w:hAnsi="Times New Roman"/>
                <w:b/>
              </w:rPr>
              <w:t xml:space="preserve"> «Как правильно мыть руки»</w:t>
            </w:r>
          </w:p>
          <w:p w:rsidR="004646CF" w:rsidRPr="00B718F8" w:rsidRDefault="004646CF" w:rsidP="003C7881">
            <w:pPr>
              <w:spacing w:after="0" w:line="240" w:lineRule="auto"/>
              <w:rPr>
                <w:rFonts w:ascii="Times New Roman" w:hAnsi="Times New Roman"/>
              </w:rPr>
            </w:pPr>
            <w:r w:rsidRPr="00B718F8">
              <w:rPr>
                <w:rFonts w:ascii="Times New Roman" w:hAnsi="Times New Roman"/>
                <w:b/>
              </w:rPr>
              <w:t xml:space="preserve">Цель: </w:t>
            </w:r>
            <w:r w:rsidRPr="00B718F8">
              <w:rPr>
                <w:rFonts w:ascii="Times New Roman" w:hAnsi="Times New Roman"/>
              </w:rPr>
              <w:t>прививать детям навыки опрятности</w:t>
            </w:r>
          </w:p>
        </w:tc>
        <w:tc>
          <w:tcPr>
            <w:tcW w:w="992" w:type="dxa"/>
            <w:gridSpan w:val="2"/>
            <w:vMerge w:val="restart"/>
            <w:shd w:val="clear" w:color="auto" w:fill="auto"/>
          </w:tcPr>
          <w:p w:rsidR="004646CF" w:rsidRPr="00B718F8" w:rsidRDefault="004646CF" w:rsidP="003C7881">
            <w:pPr>
              <w:spacing w:after="0" w:line="240" w:lineRule="auto"/>
              <w:rPr>
                <w:rFonts w:ascii="Times New Roman" w:hAnsi="Times New Roman"/>
              </w:rPr>
            </w:pPr>
          </w:p>
        </w:tc>
      </w:tr>
      <w:tr w:rsidR="004646CF" w:rsidRPr="00B718F8" w:rsidTr="003C7881">
        <w:trPr>
          <w:trHeight w:val="764"/>
        </w:trPr>
        <w:tc>
          <w:tcPr>
            <w:tcW w:w="1008" w:type="dxa"/>
            <w:vMerge/>
            <w:shd w:val="clear" w:color="auto" w:fill="auto"/>
          </w:tcPr>
          <w:p w:rsidR="004646CF" w:rsidRPr="00B718F8" w:rsidRDefault="004646CF" w:rsidP="003C7881">
            <w:pPr>
              <w:spacing w:after="0" w:line="240" w:lineRule="auto"/>
              <w:rPr>
                <w:rFonts w:ascii="Times New Roman" w:hAnsi="Times New Roman"/>
              </w:rPr>
            </w:pPr>
          </w:p>
        </w:tc>
        <w:tc>
          <w:tcPr>
            <w:tcW w:w="1980" w:type="dxa"/>
            <w:shd w:val="clear" w:color="auto" w:fill="auto"/>
          </w:tcPr>
          <w:p w:rsidR="004646CF" w:rsidRPr="00BF6533" w:rsidRDefault="004646CF" w:rsidP="003C7881">
            <w:pPr>
              <w:spacing w:after="0" w:line="240" w:lineRule="auto"/>
              <w:jc w:val="center"/>
              <w:rPr>
                <w:rFonts w:ascii="Times New Roman" w:hAnsi="Times New Roman"/>
                <w:b/>
              </w:rPr>
            </w:pPr>
            <w:r w:rsidRPr="00BF6533">
              <w:rPr>
                <w:rFonts w:ascii="Times New Roman" w:hAnsi="Times New Roman"/>
                <w:b/>
              </w:rPr>
              <w:t>Ситуация помощи</w:t>
            </w:r>
          </w:p>
        </w:tc>
        <w:tc>
          <w:tcPr>
            <w:tcW w:w="7185" w:type="dxa"/>
            <w:shd w:val="clear" w:color="auto" w:fill="auto"/>
          </w:tcPr>
          <w:p w:rsidR="004646CF" w:rsidRDefault="004646CF" w:rsidP="003C7881">
            <w:pPr>
              <w:spacing w:after="0" w:line="240" w:lineRule="auto"/>
              <w:ind w:right="-456"/>
              <w:rPr>
                <w:rFonts w:ascii="Times New Roman" w:hAnsi="Times New Roman"/>
                <w:b/>
              </w:rPr>
            </w:pPr>
            <w:r w:rsidRPr="00B718F8">
              <w:rPr>
                <w:rFonts w:ascii="Times New Roman" w:hAnsi="Times New Roman"/>
              </w:rPr>
              <w:t xml:space="preserve"> </w:t>
            </w:r>
            <w:r w:rsidRPr="00B718F8">
              <w:rPr>
                <w:rFonts w:ascii="Times New Roman" w:hAnsi="Times New Roman"/>
                <w:b/>
              </w:rPr>
              <w:t>«Мамины</w:t>
            </w:r>
            <w:r>
              <w:rPr>
                <w:rFonts w:ascii="Times New Roman" w:hAnsi="Times New Roman"/>
              </w:rPr>
              <w:t xml:space="preserve"> п</w:t>
            </w:r>
            <w:r w:rsidRPr="00B718F8">
              <w:rPr>
                <w:rFonts w:ascii="Times New Roman" w:hAnsi="Times New Roman"/>
                <w:b/>
              </w:rPr>
              <w:t xml:space="preserve">омощники». </w:t>
            </w:r>
          </w:p>
          <w:p w:rsidR="004646CF" w:rsidRDefault="004646CF" w:rsidP="003C7881">
            <w:pPr>
              <w:spacing w:after="0" w:line="240" w:lineRule="auto"/>
              <w:ind w:right="-456"/>
              <w:rPr>
                <w:rFonts w:ascii="Times New Roman" w:hAnsi="Times New Roman"/>
              </w:rPr>
            </w:pPr>
            <w:r w:rsidRPr="00B718F8">
              <w:rPr>
                <w:rFonts w:ascii="Times New Roman" w:hAnsi="Times New Roman"/>
                <w:b/>
              </w:rPr>
              <w:t>Цели:</w:t>
            </w:r>
            <w:r w:rsidRPr="00B718F8">
              <w:rPr>
                <w:rFonts w:ascii="Times New Roman" w:hAnsi="Times New Roman"/>
              </w:rPr>
              <w:t xml:space="preserve"> учить проявлять заботу о мам; развивать желание порадовать </w:t>
            </w:r>
          </w:p>
          <w:p w:rsidR="004646CF" w:rsidRPr="00B718F8" w:rsidRDefault="004646CF" w:rsidP="003C7881">
            <w:pPr>
              <w:spacing w:after="0" w:line="240" w:lineRule="auto"/>
              <w:ind w:right="-456"/>
              <w:rPr>
                <w:rFonts w:ascii="Times New Roman" w:hAnsi="Times New Roman"/>
              </w:rPr>
            </w:pPr>
            <w:r w:rsidRPr="00B718F8">
              <w:rPr>
                <w:rFonts w:ascii="Times New Roman" w:hAnsi="Times New Roman"/>
              </w:rPr>
              <w:t>близких, интерес к совместным действиям.</w:t>
            </w:r>
          </w:p>
        </w:tc>
        <w:tc>
          <w:tcPr>
            <w:tcW w:w="2551" w:type="dxa"/>
            <w:gridSpan w:val="2"/>
            <w:shd w:val="clear" w:color="auto" w:fill="auto"/>
          </w:tcPr>
          <w:p w:rsidR="004646CF" w:rsidRDefault="004646CF" w:rsidP="003C7881">
            <w:pPr>
              <w:spacing w:after="0" w:line="240" w:lineRule="auto"/>
              <w:jc w:val="center"/>
              <w:rPr>
                <w:rFonts w:ascii="Times New Roman" w:hAnsi="Times New Roman"/>
                <w:b/>
              </w:rPr>
            </w:pPr>
            <w:r>
              <w:rPr>
                <w:rFonts w:ascii="Times New Roman" w:hAnsi="Times New Roman"/>
                <w:b/>
              </w:rPr>
              <w:t>Дружный круг</w:t>
            </w:r>
          </w:p>
          <w:p w:rsidR="004646CF" w:rsidRPr="007943EC" w:rsidRDefault="004646CF" w:rsidP="003C7881">
            <w:pPr>
              <w:spacing w:after="0" w:line="240" w:lineRule="auto"/>
              <w:jc w:val="center"/>
              <w:rPr>
                <w:rFonts w:ascii="Times New Roman" w:hAnsi="Times New Roman"/>
              </w:rPr>
            </w:pPr>
            <w:r>
              <w:rPr>
                <w:rFonts w:ascii="Times New Roman" w:hAnsi="Times New Roman"/>
              </w:rPr>
              <w:t>(картинки по теме)</w:t>
            </w:r>
          </w:p>
        </w:tc>
        <w:tc>
          <w:tcPr>
            <w:tcW w:w="1418" w:type="dxa"/>
            <w:vMerge/>
            <w:shd w:val="clear" w:color="auto" w:fill="auto"/>
          </w:tcPr>
          <w:p w:rsidR="004646CF" w:rsidRPr="00B718F8" w:rsidRDefault="004646CF" w:rsidP="003C7881">
            <w:pPr>
              <w:spacing w:after="0" w:line="240" w:lineRule="auto"/>
              <w:rPr>
                <w:rFonts w:ascii="Times New Roman" w:hAnsi="Times New Roman"/>
                <w:b/>
              </w:rPr>
            </w:pPr>
          </w:p>
        </w:tc>
        <w:tc>
          <w:tcPr>
            <w:tcW w:w="992" w:type="dxa"/>
            <w:gridSpan w:val="2"/>
            <w:vMerge/>
            <w:shd w:val="clear" w:color="auto" w:fill="auto"/>
          </w:tcPr>
          <w:p w:rsidR="004646CF" w:rsidRPr="00B718F8" w:rsidRDefault="004646CF" w:rsidP="003C7881">
            <w:pPr>
              <w:spacing w:after="0" w:line="240" w:lineRule="auto"/>
              <w:rPr>
                <w:rFonts w:ascii="Times New Roman" w:hAnsi="Times New Roman"/>
              </w:rPr>
            </w:pPr>
          </w:p>
        </w:tc>
      </w:tr>
      <w:tr w:rsidR="004646CF" w:rsidRPr="00B718F8" w:rsidTr="003C7881">
        <w:trPr>
          <w:trHeight w:val="901"/>
        </w:trPr>
        <w:tc>
          <w:tcPr>
            <w:tcW w:w="1008" w:type="dxa"/>
            <w:vMerge/>
            <w:shd w:val="clear" w:color="auto" w:fill="auto"/>
          </w:tcPr>
          <w:p w:rsidR="004646CF" w:rsidRPr="00B718F8" w:rsidRDefault="004646CF" w:rsidP="003C7881">
            <w:pPr>
              <w:spacing w:after="0" w:line="240" w:lineRule="auto"/>
              <w:rPr>
                <w:rFonts w:ascii="Times New Roman" w:hAnsi="Times New Roman"/>
              </w:rPr>
            </w:pPr>
          </w:p>
        </w:tc>
        <w:tc>
          <w:tcPr>
            <w:tcW w:w="1980" w:type="dxa"/>
            <w:shd w:val="clear" w:color="auto" w:fill="auto"/>
          </w:tcPr>
          <w:p w:rsidR="004646CF" w:rsidRPr="00BF6533" w:rsidRDefault="004646CF" w:rsidP="003C7881">
            <w:pPr>
              <w:pStyle w:val="Style17"/>
              <w:widowControl/>
              <w:spacing w:line="240" w:lineRule="auto"/>
              <w:ind w:firstLine="0"/>
              <w:jc w:val="center"/>
              <w:rPr>
                <w:rFonts w:ascii="Times New Roman" w:hAnsi="Times New Roman"/>
                <w:b/>
                <w:sz w:val="22"/>
                <w:szCs w:val="22"/>
              </w:rPr>
            </w:pPr>
            <w:r>
              <w:rPr>
                <w:rFonts w:ascii="Times New Roman" w:hAnsi="Times New Roman"/>
                <w:b/>
                <w:bCs/>
                <w:sz w:val="22"/>
                <w:szCs w:val="22"/>
              </w:rPr>
              <w:t xml:space="preserve">Сюжетно – ролевая </w:t>
            </w:r>
            <w:r w:rsidRPr="00BF6533">
              <w:rPr>
                <w:rFonts w:ascii="Times New Roman" w:hAnsi="Times New Roman"/>
                <w:b/>
                <w:bCs/>
                <w:sz w:val="22"/>
                <w:szCs w:val="22"/>
              </w:rPr>
              <w:t xml:space="preserve"> игра </w:t>
            </w:r>
          </w:p>
        </w:tc>
        <w:tc>
          <w:tcPr>
            <w:tcW w:w="7185" w:type="dxa"/>
            <w:shd w:val="clear" w:color="auto" w:fill="auto"/>
          </w:tcPr>
          <w:p w:rsidR="004646CF" w:rsidRDefault="004646CF" w:rsidP="003C7881">
            <w:pPr>
              <w:spacing w:after="0" w:line="240" w:lineRule="auto"/>
              <w:rPr>
                <w:rFonts w:ascii="Times New Roman" w:hAnsi="Times New Roman"/>
                <w:b/>
                <w:bCs/>
              </w:rPr>
            </w:pPr>
            <w:r>
              <w:rPr>
                <w:rFonts w:ascii="Times New Roman" w:hAnsi="Times New Roman"/>
                <w:b/>
                <w:bCs/>
              </w:rPr>
              <w:t xml:space="preserve">«Няня убирает  </w:t>
            </w:r>
            <w:r w:rsidRPr="00B718F8">
              <w:rPr>
                <w:rFonts w:ascii="Times New Roman" w:hAnsi="Times New Roman"/>
                <w:b/>
                <w:bCs/>
              </w:rPr>
              <w:t xml:space="preserve">комнату»                                   </w:t>
            </w:r>
          </w:p>
          <w:p w:rsidR="004646CF" w:rsidRPr="00B718F8" w:rsidRDefault="004646CF" w:rsidP="003C7881">
            <w:pPr>
              <w:spacing w:after="0" w:line="240" w:lineRule="auto"/>
              <w:rPr>
                <w:rFonts w:ascii="Times New Roman" w:hAnsi="Times New Roman"/>
                <w:b/>
              </w:rPr>
            </w:pPr>
            <w:r w:rsidRPr="00B718F8">
              <w:rPr>
                <w:rFonts w:ascii="Times New Roman" w:hAnsi="Times New Roman"/>
                <w:b/>
                <w:bCs/>
              </w:rPr>
              <w:t>Цель</w:t>
            </w:r>
            <w:r w:rsidRPr="00B718F8">
              <w:rPr>
                <w:rFonts w:ascii="Times New Roman" w:hAnsi="Times New Roman"/>
                <w:bCs/>
              </w:rPr>
              <w:t>:  расширять представления о труде взрослых, воспитывать желание помогать взрослым</w:t>
            </w:r>
          </w:p>
        </w:tc>
        <w:tc>
          <w:tcPr>
            <w:tcW w:w="2551" w:type="dxa"/>
            <w:gridSpan w:val="2"/>
            <w:shd w:val="clear" w:color="auto" w:fill="auto"/>
          </w:tcPr>
          <w:p w:rsidR="004646CF" w:rsidRDefault="004646CF" w:rsidP="003C7881">
            <w:pPr>
              <w:pStyle w:val="Style17"/>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4646CF" w:rsidRPr="007943EC" w:rsidRDefault="004646CF" w:rsidP="003C7881">
            <w:pPr>
              <w:pStyle w:val="Style17"/>
              <w:spacing w:line="240" w:lineRule="auto"/>
              <w:ind w:firstLine="0"/>
              <w:jc w:val="center"/>
              <w:rPr>
                <w:rFonts w:ascii="Times New Roman" w:hAnsi="Times New Roman"/>
                <w:sz w:val="22"/>
                <w:szCs w:val="22"/>
              </w:rPr>
            </w:pPr>
            <w:r>
              <w:rPr>
                <w:rFonts w:ascii="Times New Roman" w:hAnsi="Times New Roman"/>
                <w:sz w:val="22"/>
                <w:szCs w:val="22"/>
              </w:rPr>
              <w:t>(предметы заместители)</w:t>
            </w:r>
          </w:p>
        </w:tc>
        <w:tc>
          <w:tcPr>
            <w:tcW w:w="1418" w:type="dxa"/>
            <w:vMerge/>
            <w:shd w:val="clear" w:color="auto" w:fill="auto"/>
          </w:tcPr>
          <w:p w:rsidR="004646CF" w:rsidRPr="00B718F8" w:rsidRDefault="004646CF" w:rsidP="003C7881">
            <w:pPr>
              <w:spacing w:after="0" w:line="240" w:lineRule="auto"/>
              <w:rPr>
                <w:rFonts w:ascii="Times New Roman" w:hAnsi="Times New Roman"/>
                <w:b/>
              </w:rPr>
            </w:pPr>
          </w:p>
        </w:tc>
        <w:tc>
          <w:tcPr>
            <w:tcW w:w="992" w:type="dxa"/>
            <w:gridSpan w:val="2"/>
            <w:vMerge/>
            <w:shd w:val="clear" w:color="auto" w:fill="auto"/>
          </w:tcPr>
          <w:p w:rsidR="004646CF" w:rsidRPr="00B718F8" w:rsidRDefault="004646CF" w:rsidP="003C7881">
            <w:pPr>
              <w:spacing w:after="0" w:line="240" w:lineRule="auto"/>
              <w:rPr>
                <w:rFonts w:ascii="Times New Roman" w:hAnsi="Times New Roman"/>
              </w:rPr>
            </w:pPr>
          </w:p>
        </w:tc>
      </w:tr>
      <w:tr w:rsidR="004646CF" w:rsidRPr="00B718F8" w:rsidTr="003C7881">
        <w:trPr>
          <w:trHeight w:val="768"/>
        </w:trPr>
        <w:tc>
          <w:tcPr>
            <w:tcW w:w="1008" w:type="dxa"/>
            <w:vMerge/>
            <w:shd w:val="clear" w:color="auto" w:fill="auto"/>
          </w:tcPr>
          <w:p w:rsidR="004646CF" w:rsidRPr="00B718F8" w:rsidRDefault="004646CF" w:rsidP="003C7881">
            <w:pPr>
              <w:spacing w:after="0" w:line="240" w:lineRule="auto"/>
              <w:rPr>
                <w:rFonts w:ascii="Times New Roman" w:hAnsi="Times New Roman"/>
              </w:rPr>
            </w:pPr>
          </w:p>
        </w:tc>
        <w:tc>
          <w:tcPr>
            <w:tcW w:w="1980" w:type="dxa"/>
            <w:shd w:val="clear" w:color="auto" w:fill="auto"/>
          </w:tcPr>
          <w:p w:rsidR="004646CF" w:rsidRPr="00B718F8" w:rsidRDefault="004646CF" w:rsidP="003C7881">
            <w:pPr>
              <w:spacing w:line="240" w:lineRule="auto"/>
              <w:jc w:val="center"/>
              <w:rPr>
                <w:rFonts w:ascii="Times New Roman" w:hAnsi="Times New Roman"/>
                <w:u w:val="single"/>
              </w:rPr>
            </w:pPr>
            <w:r w:rsidRPr="00B718F8">
              <w:rPr>
                <w:rFonts w:ascii="Times New Roman" w:hAnsi="Times New Roman"/>
                <w:b/>
                <w:u w:val="single"/>
              </w:rPr>
              <w:t>Прогулка</w:t>
            </w:r>
          </w:p>
          <w:p w:rsidR="004646CF" w:rsidRPr="00B718F8" w:rsidRDefault="004646CF" w:rsidP="003C7881">
            <w:pPr>
              <w:spacing w:line="240" w:lineRule="auto"/>
              <w:jc w:val="center"/>
              <w:rPr>
                <w:rFonts w:ascii="Times New Roman" w:hAnsi="Times New Roman"/>
              </w:rPr>
            </w:pPr>
          </w:p>
          <w:p w:rsidR="004646CF" w:rsidRPr="00B718F8" w:rsidRDefault="004646CF" w:rsidP="003C7881">
            <w:pPr>
              <w:spacing w:line="240" w:lineRule="auto"/>
              <w:jc w:val="center"/>
              <w:rPr>
                <w:rFonts w:ascii="Times New Roman" w:hAnsi="Times New Roman"/>
              </w:rPr>
            </w:pPr>
          </w:p>
        </w:tc>
        <w:tc>
          <w:tcPr>
            <w:tcW w:w="7185" w:type="dxa"/>
            <w:shd w:val="clear" w:color="auto" w:fill="auto"/>
          </w:tcPr>
          <w:p w:rsidR="004646CF" w:rsidRPr="00FE34F3" w:rsidRDefault="004646CF" w:rsidP="003C7881">
            <w:pPr>
              <w:shd w:val="clear" w:color="auto" w:fill="FFFFFF"/>
              <w:spacing w:after="0" w:line="240" w:lineRule="auto"/>
              <w:ind w:firstLine="142"/>
              <w:jc w:val="center"/>
              <w:rPr>
                <w:rFonts w:ascii="Times New Roman" w:hAnsi="Times New Roman"/>
              </w:rPr>
            </w:pPr>
            <w:r w:rsidRPr="00FE34F3">
              <w:rPr>
                <w:rFonts w:ascii="Times New Roman" w:hAnsi="Times New Roman"/>
                <w:b/>
                <w:bCs/>
                <w:color w:val="000000"/>
                <w:spacing w:val="-9"/>
              </w:rPr>
              <w:t>Наблюдение за проезжающим транспортом</w:t>
            </w:r>
          </w:p>
          <w:p w:rsidR="004646CF" w:rsidRDefault="004646CF" w:rsidP="003C7881">
            <w:pPr>
              <w:shd w:val="clear" w:color="auto" w:fill="FFFFFF"/>
              <w:spacing w:after="0" w:line="240" w:lineRule="auto"/>
              <w:ind w:firstLine="142"/>
              <w:rPr>
                <w:rFonts w:ascii="Times New Roman" w:hAnsi="Times New Roman"/>
                <w:color w:val="000000"/>
                <w:spacing w:val="-2"/>
              </w:rPr>
            </w:pPr>
            <w:r w:rsidRPr="00FE34F3">
              <w:rPr>
                <w:rFonts w:ascii="Times New Roman" w:hAnsi="Times New Roman"/>
                <w:b/>
                <w:iCs/>
                <w:color w:val="000000"/>
                <w:spacing w:val="-6"/>
              </w:rPr>
              <w:t>Цели</w:t>
            </w:r>
            <w:r w:rsidRPr="00FE34F3">
              <w:rPr>
                <w:rFonts w:ascii="Times New Roman" w:hAnsi="Times New Roman"/>
                <w:i/>
                <w:iCs/>
                <w:color w:val="000000"/>
                <w:spacing w:val="-6"/>
              </w:rPr>
              <w:t>:</w:t>
            </w:r>
            <w:r>
              <w:rPr>
                <w:rFonts w:ascii="Times New Roman" w:hAnsi="Times New Roman"/>
              </w:rPr>
              <w:t xml:space="preserve">- </w:t>
            </w:r>
            <w:r w:rsidRPr="00FE34F3">
              <w:rPr>
                <w:rFonts w:ascii="Times New Roman" w:hAnsi="Times New Roman"/>
                <w:color w:val="000000"/>
                <w:spacing w:val="2"/>
              </w:rPr>
              <w:t xml:space="preserve">закреплять названия частей машины (кузов, кабина, колеса,  </w:t>
            </w:r>
            <w:r w:rsidRPr="00FE34F3">
              <w:rPr>
                <w:rFonts w:ascii="Times New Roman" w:hAnsi="Times New Roman"/>
                <w:color w:val="000000"/>
                <w:spacing w:val="-3"/>
              </w:rPr>
              <w:t>руль);</w:t>
            </w:r>
            <w:r>
              <w:rPr>
                <w:rFonts w:ascii="Times New Roman" w:hAnsi="Times New Roman"/>
              </w:rPr>
              <w:t xml:space="preserve">  </w:t>
            </w:r>
            <w:r w:rsidRPr="00FE34F3">
              <w:rPr>
                <w:rFonts w:ascii="Times New Roman" w:hAnsi="Times New Roman"/>
                <w:color w:val="000000"/>
                <w:spacing w:val="-2"/>
              </w:rPr>
              <w:t>отмечать большое разнообразие машин, их назначение;</w:t>
            </w:r>
            <w:r>
              <w:rPr>
                <w:rFonts w:ascii="Times New Roman" w:hAnsi="Times New Roman"/>
              </w:rPr>
              <w:t xml:space="preserve">- </w:t>
            </w:r>
            <w:r w:rsidRPr="00FE34F3">
              <w:rPr>
                <w:rFonts w:ascii="Times New Roman" w:hAnsi="Times New Roman"/>
                <w:color w:val="000000"/>
                <w:spacing w:val="-2"/>
              </w:rPr>
              <w:t>воспитывать уважение к труду.</w:t>
            </w:r>
          </w:p>
          <w:p w:rsidR="004646CF" w:rsidRPr="00FE34F3" w:rsidRDefault="004646CF" w:rsidP="003C7881">
            <w:pPr>
              <w:shd w:val="clear" w:color="auto" w:fill="FFFFFF"/>
              <w:spacing w:after="0" w:line="240" w:lineRule="auto"/>
              <w:rPr>
                <w:rFonts w:ascii="Times New Roman" w:hAnsi="Times New Roman"/>
                <w:color w:val="000000"/>
                <w:spacing w:val="-2"/>
              </w:rPr>
            </w:pPr>
            <w:r w:rsidRPr="00FE34F3">
              <w:rPr>
                <w:rFonts w:ascii="Times New Roman" w:hAnsi="Times New Roman"/>
                <w:color w:val="000000"/>
                <w:spacing w:val="-2"/>
              </w:rPr>
              <w:t>П</w:t>
            </w:r>
            <w:r w:rsidRPr="00FE34F3">
              <w:rPr>
                <w:rFonts w:ascii="Times New Roman" w:hAnsi="Times New Roman"/>
                <w:color w:val="000000"/>
                <w:spacing w:val="-3"/>
              </w:rPr>
              <w:t>онаблюдать за про</w:t>
            </w:r>
            <w:r w:rsidRPr="00FE34F3">
              <w:rPr>
                <w:rFonts w:ascii="Times New Roman" w:hAnsi="Times New Roman"/>
                <w:color w:val="000000"/>
                <w:spacing w:val="-3"/>
              </w:rPr>
              <w:softHyphen/>
            </w:r>
            <w:r w:rsidRPr="00FE34F3">
              <w:rPr>
                <w:rFonts w:ascii="Times New Roman" w:hAnsi="Times New Roman"/>
                <w:color w:val="000000"/>
                <w:spacing w:val="-2"/>
              </w:rPr>
              <w:t>езжающим автотранспортом. Машины</w:t>
            </w:r>
            <w:r>
              <w:rPr>
                <w:rFonts w:ascii="Times New Roman" w:hAnsi="Times New Roman"/>
                <w:color w:val="000000"/>
                <w:spacing w:val="-2"/>
              </w:rPr>
              <w:t>,</w:t>
            </w:r>
            <w:r w:rsidRPr="00FE34F3">
              <w:rPr>
                <w:rFonts w:ascii="Times New Roman" w:hAnsi="Times New Roman"/>
                <w:color w:val="000000"/>
                <w:spacing w:val="-2"/>
              </w:rPr>
              <w:t xml:space="preserve"> какие? Легковые и грузовые. Грузовые автомобили, их назначение. Какие грузы перевозят грузо</w:t>
            </w:r>
            <w:r w:rsidRPr="00FE34F3">
              <w:rPr>
                <w:rFonts w:ascii="Times New Roman" w:hAnsi="Times New Roman"/>
                <w:color w:val="000000"/>
                <w:spacing w:val="-2"/>
              </w:rPr>
              <w:softHyphen/>
            </w:r>
            <w:r w:rsidRPr="00FE34F3">
              <w:rPr>
                <w:rFonts w:ascii="Times New Roman" w:hAnsi="Times New Roman"/>
                <w:color w:val="000000"/>
                <w:spacing w:val="-3"/>
              </w:rPr>
              <w:t>вые машины? Какие машины вы знаете? Их назначение.</w:t>
            </w:r>
          </w:p>
          <w:p w:rsidR="004646CF" w:rsidRPr="00FE34F3" w:rsidRDefault="004646CF" w:rsidP="003C7881">
            <w:pPr>
              <w:shd w:val="clear" w:color="auto" w:fill="FFFFFF"/>
              <w:spacing w:after="0" w:line="240" w:lineRule="auto"/>
              <w:rPr>
                <w:rFonts w:ascii="Times New Roman" w:hAnsi="Times New Roman"/>
                <w:color w:val="000000"/>
                <w:spacing w:val="-4"/>
              </w:rPr>
            </w:pPr>
            <w:r w:rsidRPr="00FE34F3">
              <w:rPr>
                <w:rFonts w:ascii="Times New Roman" w:hAnsi="Times New Roman"/>
                <w:color w:val="000000"/>
                <w:spacing w:val="-4"/>
              </w:rPr>
              <w:t>На улице нашей машины, машины —</w:t>
            </w:r>
            <w:r>
              <w:rPr>
                <w:rFonts w:ascii="Times New Roman" w:hAnsi="Times New Roman"/>
                <w:color w:val="000000"/>
                <w:spacing w:val="-4"/>
              </w:rPr>
              <w:t xml:space="preserve"> </w:t>
            </w:r>
            <w:r w:rsidRPr="00FE34F3">
              <w:rPr>
                <w:rFonts w:ascii="Times New Roman" w:hAnsi="Times New Roman"/>
                <w:color w:val="000000"/>
                <w:spacing w:val="-4"/>
              </w:rPr>
              <w:t>Машины-малютки, машины большие.</w:t>
            </w:r>
          </w:p>
          <w:p w:rsidR="004646CF" w:rsidRPr="00FE34F3" w:rsidRDefault="004646CF" w:rsidP="003C7881">
            <w:pPr>
              <w:shd w:val="clear" w:color="auto" w:fill="FFFFFF"/>
              <w:spacing w:after="0" w:line="240" w:lineRule="auto"/>
              <w:rPr>
                <w:rFonts w:ascii="Times New Roman" w:hAnsi="Times New Roman"/>
              </w:rPr>
            </w:pPr>
            <w:r w:rsidRPr="00FE34F3">
              <w:rPr>
                <w:rFonts w:ascii="Times New Roman" w:hAnsi="Times New Roman"/>
                <w:color w:val="000000"/>
                <w:spacing w:val="-5"/>
              </w:rPr>
              <w:t xml:space="preserve">Спешат грузовые, фырчат грузовые, </w:t>
            </w:r>
            <w:r w:rsidRPr="00FE34F3">
              <w:rPr>
                <w:rFonts w:ascii="Times New Roman" w:hAnsi="Times New Roman"/>
                <w:color w:val="000000"/>
                <w:spacing w:val="-4"/>
              </w:rPr>
              <w:t xml:space="preserve">Торопятся, мчатся, как будто живые. </w:t>
            </w:r>
            <w:r w:rsidRPr="00FE34F3">
              <w:rPr>
                <w:rFonts w:ascii="Times New Roman" w:hAnsi="Times New Roman"/>
                <w:color w:val="000000"/>
              </w:rPr>
              <w:t xml:space="preserve">У каждой машины дела и заботы </w:t>
            </w:r>
            <w:r w:rsidRPr="00FE34F3">
              <w:rPr>
                <w:rFonts w:ascii="Times New Roman" w:hAnsi="Times New Roman"/>
                <w:color w:val="000000"/>
                <w:spacing w:val="-1"/>
              </w:rPr>
              <w:t>Машины выходят с утра на работу.</w:t>
            </w:r>
          </w:p>
          <w:p w:rsidR="004646CF" w:rsidRPr="00FE34F3" w:rsidRDefault="004646CF" w:rsidP="003C7881">
            <w:pPr>
              <w:shd w:val="clear" w:color="auto" w:fill="FFFFFF"/>
              <w:spacing w:after="0" w:line="240" w:lineRule="auto"/>
              <w:rPr>
                <w:rFonts w:ascii="Times New Roman" w:hAnsi="Times New Roman"/>
              </w:rPr>
            </w:pPr>
            <w:r w:rsidRPr="00FE34F3">
              <w:rPr>
                <w:rFonts w:ascii="Times New Roman" w:hAnsi="Times New Roman"/>
                <w:b/>
                <w:bCs/>
                <w:color w:val="000000"/>
                <w:spacing w:val="-11"/>
              </w:rPr>
              <w:t>Трудовая деятельность</w:t>
            </w:r>
          </w:p>
          <w:p w:rsidR="004646CF" w:rsidRPr="00FE34F3" w:rsidRDefault="004646CF" w:rsidP="003C7881">
            <w:pPr>
              <w:shd w:val="clear" w:color="auto" w:fill="FFFFFF"/>
              <w:spacing w:after="0" w:line="240" w:lineRule="auto"/>
              <w:rPr>
                <w:rFonts w:ascii="Times New Roman" w:hAnsi="Times New Roman"/>
              </w:rPr>
            </w:pPr>
            <w:r w:rsidRPr="00FE34F3">
              <w:rPr>
                <w:rFonts w:ascii="Times New Roman" w:hAnsi="Times New Roman"/>
                <w:color w:val="000000"/>
                <w:spacing w:val="-1"/>
              </w:rPr>
              <w:t>Строительство автодороги из снега, игра с машинками с соблю</w:t>
            </w:r>
            <w:r w:rsidRPr="00FE34F3">
              <w:rPr>
                <w:rFonts w:ascii="Times New Roman" w:hAnsi="Times New Roman"/>
                <w:color w:val="000000"/>
                <w:spacing w:val="-1"/>
              </w:rPr>
              <w:softHyphen/>
              <w:t>дением правил дорожного движения.</w:t>
            </w:r>
          </w:p>
          <w:p w:rsidR="004646CF" w:rsidRPr="00B718F8" w:rsidRDefault="004646CF" w:rsidP="003C7881">
            <w:pPr>
              <w:shd w:val="clear" w:color="auto" w:fill="FFFFFF"/>
              <w:spacing w:after="0" w:line="240" w:lineRule="auto"/>
              <w:rPr>
                <w:rFonts w:ascii="Times New Roman" w:hAnsi="Times New Roman"/>
              </w:rPr>
            </w:pPr>
            <w:r w:rsidRPr="00FE34F3">
              <w:rPr>
                <w:rFonts w:ascii="Times New Roman" w:hAnsi="Times New Roman"/>
                <w:b/>
                <w:iCs/>
                <w:color w:val="000000"/>
                <w:spacing w:val="-3"/>
              </w:rPr>
              <w:t>Цель:</w:t>
            </w:r>
            <w:r w:rsidRPr="00FE34F3">
              <w:rPr>
                <w:rFonts w:ascii="Times New Roman" w:hAnsi="Times New Roman"/>
                <w:i/>
                <w:iCs/>
                <w:color w:val="000000"/>
                <w:spacing w:val="-3"/>
              </w:rPr>
              <w:t xml:space="preserve"> </w:t>
            </w:r>
            <w:r w:rsidRPr="00FE34F3">
              <w:rPr>
                <w:rFonts w:ascii="Times New Roman" w:hAnsi="Times New Roman"/>
                <w:color w:val="000000"/>
                <w:spacing w:val="-3"/>
              </w:rPr>
              <w:t>учить работать сообща, помогать друг другу.</w:t>
            </w:r>
          </w:p>
        </w:tc>
        <w:tc>
          <w:tcPr>
            <w:tcW w:w="2551" w:type="dxa"/>
            <w:gridSpan w:val="2"/>
            <w:shd w:val="clear" w:color="auto" w:fill="auto"/>
          </w:tcPr>
          <w:p w:rsidR="004646CF" w:rsidRPr="00FE34F3" w:rsidRDefault="004646CF" w:rsidP="003C7881">
            <w:pPr>
              <w:shd w:val="clear" w:color="auto" w:fill="FFFFFF"/>
              <w:spacing w:after="0" w:line="240" w:lineRule="auto"/>
              <w:rPr>
                <w:rFonts w:ascii="Times New Roman" w:hAnsi="Times New Roman"/>
              </w:rPr>
            </w:pPr>
            <w:r w:rsidRPr="00FE34F3">
              <w:rPr>
                <w:rFonts w:ascii="Times New Roman" w:hAnsi="Times New Roman"/>
                <w:b/>
                <w:bCs/>
                <w:color w:val="000000"/>
                <w:spacing w:val="-12"/>
              </w:rPr>
              <w:t>Выносной материал</w:t>
            </w:r>
            <w:r>
              <w:rPr>
                <w:rFonts w:ascii="Times New Roman" w:hAnsi="Times New Roman"/>
                <w:b/>
                <w:bCs/>
                <w:color w:val="000000"/>
                <w:spacing w:val="-12"/>
              </w:rPr>
              <w:t>:</w:t>
            </w:r>
          </w:p>
          <w:p w:rsidR="004646CF" w:rsidRDefault="004646CF" w:rsidP="003C7881">
            <w:pPr>
              <w:shd w:val="clear" w:color="auto" w:fill="FFFFFF"/>
              <w:spacing w:after="0" w:line="240" w:lineRule="auto"/>
              <w:rPr>
                <w:rFonts w:ascii="Times New Roman" w:hAnsi="Times New Roman"/>
                <w:color w:val="000000"/>
                <w:spacing w:val="-4"/>
              </w:rPr>
            </w:pPr>
            <w:r>
              <w:rPr>
                <w:rFonts w:ascii="Times New Roman" w:hAnsi="Times New Roman"/>
                <w:color w:val="000000"/>
                <w:spacing w:val="-4"/>
              </w:rPr>
              <w:t>л</w:t>
            </w:r>
            <w:r w:rsidRPr="00FE34F3">
              <w:rPr>
                <w:rFonts w:ascii="Times New Roman" w:hAnsi="Times New Roman"/>
                <w:color w:val="000000"/>
                <w:spacing w:val="-4"/>
              </w:rPr>
              <w:t>опатки, ведерки, формочки, машинки.</w:t>
            </w:r>
          </w:p>
          <w:p w:rsidR="004646CF" w:rsidRPr="00FE34F3" w:rsidRDefault="004646CF" w:rsidP="003C7881">
            <w:pPr>
              <w:shd w:val="clear" w:color="auto" w:fill="FFFFFF"/>
              <w:spacing w:after="0" w:line="240" w:lineRule="auto"/>
              <w:rPr>
                <w:rFonts w:ascii="Times New Roman" w:hAnsi="Times New Roman"/>
              </w:rPr>
            </w:pPr>
          </w:p>
          <w:p w:rsidR="004646CF" w:rsidRPr="00FE34F3" w:rsidRDefault="004646CF" w:rsidP="003C7881">
            <w:pPr>
              <w:shd w:val="clear" w:color="auto" w:fill="FFFFFF"/>
              <w:spacing w:after="0" w:line="240" w:lineRule="auto"/>
              <w:ind w:firstLine="34"/>
              <w:rPr>
                <w:rFonts w:ascii="Times New Roman" w:hAnsi="Times New Roman"/>
                <w:b/>
              </w:rPr>
            </w:pPr>
            <w:r w:rsidRPr="00FE34F3">
              <w:rPr>
                <w:rFonts w:ascii="Times New Roman" w:hAnsi="Times New Roman"/>
                <w:b/>
                <w:bCs/>
                <w:color w:val="000000"/>
                <w:spacing w:val="-11"/>
              </w:rPr>
              <w:t xml:space="preserve">Подвижная игра:  </w:t>
            </w:r>
            <w:r w:rsidRPr="00FE34F3">
              <w:rPr>
                <w:rFonts w:ascii="Times New Roman" w:hAnsi="Times New Roman"/>
                <w:b/>
                <w:color w:val="000000"/>
                <w:spacing w:val="-6"/>
              </w:rPr>
              <w:t>«Мы — шоферы».</w:t>
            </w:r>
          </w:p>
          <w:p w:rsidR="004646CF" w:rsidRPr="00FE34F3" w:rsidRDefault="004646CF" w:rsidP="003C7881">
            <w:pPr>
              <w:shd w:val="clear" w:color="auto" w:fill="FFFFFF"/>
              <w:tabs>
                <w:tab w:val="left" w:pos="4282"/>
              </w:tabs>
              <w:spacing w:after="0" w:line="240" w:lineRule="auto"/>
              <w:ind w:firstLine="34"/>
              <w:rPr>
                <w:rFonts w:ascii="Times New Roman" w:hAnsi="Times New Roman"/>
                <w:color w:val="000000"/>
              </w:rPr>
            </w:pPr>
            <w:r w:rsidRPr="00FE34F3">
              <w:rPr>
                <w:rFonts w:ascii="Times New Roman" w:hAnsi="Times New Roman"/>
                <w:b/>
                <w:iCs/>
                <w:color w:val="000000"/>
                <w:spacing w:val="-11"/>
              </w:rPr>
              <w:t>Цели:</w:t>
            </w:r>
            <w:r w:rsidRPr="00FE34F3">
              <w:rPr>
                <w:rFonts w:ascii="Times New Roman" w:hAnsi="Times New Roman"/>
                <w:i/>
                <w:iCs/>
                <w:color w:val="000000"/>
              </w:rPr>
              <w:t xml:space="preserve">  - </w:t>
            </w:r>
            <w:r w:rsidRPr="00FE34F3">
              <w:rPr>
                <w:rFonts w:ascii="Times New Roman" w:hAnsi="Times New Roman"/>
                <w:color w:val="000000"/>
                <w:spacing w:val="1"/>
              </w:rPr>
              <w:t>закреплять знания о труде шофера;</w:t>
            </w:r>
          </w:p>
          <w:p w:rsidR="004646CF" w:rsidRPr="00FE34F3" w:rsidRDefault="004646CF" w:rsidP="004646CF">
            <w:pPr>
              <w:widowControl w:val="0"/>
              <w:numPr>
                <w:ilvl w:val="0"/>
                <w:numId w:val="12"/>
              </w:numPr>
              <w:shd w:val="clear" w:color="auto" w:fill="FFFFFF"/>
              <w:tabs>
                <w:tab w:val="left" w:pos="504"/>
              </w:tabs>
              <w:autoSpaceDE w:val="0"/>
              <w:autoSpaceDN w:val="0"/>
              <w:adjustRightInd w:val="0"/>
              <w:spacing w:after="0" w:line="240" w:lineRule="auto"/>
              <w:ind w:firstLine="34"/>
              <w:rPr>
                <w:rFonts w:ascii="Times New Roman" w:hAnsi="Times New Roman"/>
                <w:color w:val="000000"/>
              </w:rPr>
            </w:pPr>
            <w:r w:rsidRPr="00FE34F3">
              <w:rPr>
                <w:rFonts w:ascii="Times New Roman" w:hAnsi="Times New Roman"/>
                <w:color w:val="000000"/>
                <w:spacing w:val="-1"/>
              </w:rPr>
              <w:t>учить ориентироваться на местности.</w:t>
            </w:r>
          </w:p>
          <w:p w:rsidR="004646CF" w:rsidRPr="00B718F8" w:rsidRDefault="004646CF" w:rsidP="003C7881">
            <w:pPr>
              <w:pStyle w:val="Style1"/>
              <w:widowControl/>
              <w:spacing w:line="240" w:lineRule="auto"/>
              <w:rPr>
                <w:rFonts w:ascii="Times New Roman" w:hAnsi="Times New Roman"/>
                <w:b/>
                <w:sz w:val="22"/>
                <w:szCs w:val="22"/>
              </w:rPr>
            </w:pPr>
          </w:p>
        </w:tc>
        <w:tc>
          <w:tcPr>
            <w:tcW w:w="1418" w:type="dxa"/>
            <w:shd w:val="clear" w:color="auto" w:fill="auto"/>
          </w:tcPr>
          <w:p w:rsidR="004646CF" w:rsidRPr="009A6BE5" w:rsidRDefault="004646CF" w:rsidP="003C7881">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Упражнять в ловле и бросании мяча.</w:t>
            </w:r>
          </w:p>
          <w:p w:rsidR="004646CF" w:rsidRPr="00B718F8" w:rsidRDefault="004646CF" w:rsidP="003C7881">
            <w:pPr>
              <w:widowControl w:val="0"/>
              <w:shd w:val="clear" w:color="auto" w:fill="FFFFFF"/>
              <w:tabs>
                <w:tab w:val="left" w:pos="504"/>
              </w:tabs>
              <w:autoSpaceDE w:val="0"/>
              <w:autoSpaceDN w:val="0"/>
              <w:adjustRightInd w:val="0"/>
              <w:spacing w:after="0" w:line="240" w:lineRule="auto"/>
              <w:ind w:left="34"/>
              <w:rPr>
                <w:rFonts w:ascii="Times New Roman" w:hAnsi="Times New Roman"/>
              </w:rPr>
            </w:pPr>
          </w:p>
        </w:tc>
        <w:tc>
          <w:tcPr>
            <w:tcW w:w="992" w:type="dxa"/>
            <w:gridSpan w:val="2"/>
            <w:vMerge/>
            <w:shd w:val="clear" w:color="auto" w:fill="auto"/>
          </w:tcPr>
          <w:p w:rsidR="004646CF" w:rsidRPr="00B718F8" w:rsidRDefault="004646CF" w:rsidP="003C7881">
            <w:pPr>
              <w:spacing w:after="0" w:line="240" w:lineRule="auto"/>
              <w:rPr>
                <w:rFonts w:ascii="Times New Roman" w:hAnsi="Times New Roman"/>
              </w:rPr>
            </w:pPr>
          </w:p>
        </w:tc>
      </w:tr>
    </w:tbl>
    <w:p w:rsidR="004646CF" w:rsidRPr="00B718F8" w:rsidRDefault="004646CF" w:rsidP="004646CF">
      <w:pPr>
        <w:spacing w:line="240" w:lineRule="auto"/>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185"/>
        <w:gridCol w:w="2551"/>
        <w:gridCol w:w="142"/>
        <w:gridCol w:w="1417"/>
        <w:gridCol w:w="142"/>
        <w:gridCol w:w="709"/>
      </w:tblGrid>
      <w:tr w:rsidR="004646CF" w:rsidRPr="00B718F8" w:rsidTr="004646CF">
        <w:tc>
          <w:tcPr>
            <w:tcW w:w="1008" w:type="dxa"/>
            <w:shd w:val="clear" w:color="auto" w:fill="auto"/>
          </w:tcPr>
          <w:p w:rsidR="004646CF" w:rsidRPr="00B718F8" w:rsidRDefault="004646CF" w:rsidP="004646CF">
            <w:pPr>
              <w:spacing w:after="0" w:line="240" w:lineRule="auto"/>
              <w:jc w:val="center"/>
              <w:rPr>
                <w:rFonts w:ascii="Times New Roman" w:hAnsi="Times New Roman"/>
              </w:rPr>
            </w:pPr>
            <w:r w:rsidRPr="00B718F8">
              <w:rPr>
                <w:rFonts w:ascii="Times New Roman" w:hAnsi="Times New Roman"/>
                <w:b/>
              </w:rPr>
              <w:t>Число, день недели</w:t>
            </w:r>
          </w:p>
        </w:tc>
        <w:tc>
          <w:tcPr>
            <w:tcW w:w="1980" w:type="dxa"/>
            <w:shd w:val="clear" w:color="auto" w:fill="auto"/>
          </w:tcPr>
          <w:p w:rsidR="004646CF" w:rsidRPr="00B718F8" w:rsidRDefault="004646CF" w:rsidP="004646CF">
            <w:pPr>
              <w:spacing w:after="0" w:line="240" w:lineRule="auto"/>
              <w:jc w:val="center"/>
              <w:rPr>
                <w:rFonts w:ascii="Times New Roman" w:hAnsi="Times New Roman"/>
                <w:b/>
              </w:rPr>
            </w:pPr>
            <w:r w:rsidRPr="00B718F8">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B718F8" w:rsidRDefault="004646CF" w:rsidP="004646CF">
            <w:pPr>
              <w:spacing w:after="0" w:line="240" w:lineRule="auto"/>
              <w:jc w:val="center"/>
              <w:rPr>
                <w:rFonts w:ascii="Times New Roman" w:hAnsi="Times New Roman"/>
              </w:rPr>
            </w:pPr>
            <w:r w:rsidRPr="00B718F8">
              <w:rPr>
                <w:rFonts w:ascii="Times New Roman" w:hAnsi="Times New Roman"/>
                <w:b/>
              </w:rPr>
              <w:t>моменты</w:t>
            </w:r>
          </w:p>
        </w:tc>
        <w:tc>
          <w:tcPr>
            <w:tcW w:w="7185" w:type="dxa"/>
            <w:shd w:val="clear" w:color="auto" w:fill="auto"/>
          </w:tcPr>
          <w:p w:rsidR="004646CF" w:rsidRPr="00B718F8" w:rsidRDefault="004646CF" w:rsidP="004646CF">
            <w:pPr>
              <w:spacing w:after="0" w:line="240" w:lineRule="auto"/>
              <w:jc w:val="center"/>
              <w:rPr>
                <w:rFonts w:ascii="Times New Roman" w:hAnsi="Times New Roman"/>
                <w:b/>
              </w:rPr>
            </w:pPr>
            <w:r w:rsidRPr="00B718F8">
              <w:rPr>
                <w:rFonts w:ascii="Times New Roman" w:hAnsi="Times New Roman"/>
                <w:b/>
              </w:rPr>
              <w:t xml:space="preserve">Совместная деятельность взрослого и детей направленная </w:t>
            </w:r>
          </w:p>
          <w:p w:rsidR="004646CF" w:rsidRPr="00B718F8" w:rsidRDefault="004646CF" w:rsidP="004646CF">
            <w:pPr>
              <w:spacing w:after="0" w:line="240" w:lineRule="auto"/>
              <w:jc w:val="center"/>
              <w:rPr>
                <w:rFonts w:ascii="Times New Roman" w:hAnsi="Times New Roman"/>
              </w:rPr>
            </w:pPr>
            <w:r w:rsidRPr="00B718F8">
              <w:rPr>
                <w:rFonts w:ascii="Times New Roman" w:hAnsi="Times New Roman"/>
                <w:b/>
              </w:rPr>
              <w:t>на становление первичной ценностной ориентации и социализации (НОД)</w:t>
            </w:r>
          </w:p>
        </w:tc>
        <w:tc>
          <w:tcPr>
            <w:tcW w:w="2693" w:type="dxa"/>
            <w:gridSpan w:val="2"/>
            <w:shd w:val="clear" w:color="auto" w:fill="auto"/>
          </w:tcPr>
          <w:p w:rsidR="004646CF" w:rsidRPr="00B718F8" w:rsidRDefault="004646CF" w:rsidP="004646CF">
            <w:pPr>
              <w:spacing w:after="0" w:line="240" w:lineRule="auto"/>
              <w:jc w:val="center"/>
              <w:rPr>
                <w:rFonts w:ascii="Times New Roman" w:hAnsi="Times New Roman"/>
                <w:b/>
              </w:rPr>
            </w:pPr>
            <w:r w:rsidRPr="00B718F8">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B718F8" w:rsidRDefault="004646CF" w:rsidP="004646CF">
            <w:pPr>
              <w:spacing w:after="0" w:line="240" w:lineRule="auto"/>
              <w:jc w:val="center"/>
              <w:rPr>
                <w:rFonts w:ascii="Times New Roman" w:hAnsi="Times New Roman"/>
              </w:rPr>
            </w:pPr>
            <w:r w:rsidRPr="00B718F8">
              <w:rPr>
                <w:rFonts w:ascii="Times New Roman" w:hAnsi="Times New Roman"/>
                <w:b/>
              </w:rPr>
              <w:t>активности)</w:t>
            </w:r>
          </w:p>
        </w:tc>
        <w:tc>
          <w:tcPr>
            <w:tcW w:w="1417" w:type="dxa"/>
            <w:shd w:val="clear" w:color="auto" w:fill="auto"/>
          </w:tcPr>
          <w:p w:rsidR="004646CF" w:rsidRPr="00B718F8" w:rsidRDefault="004646CF" w:rsidP="004646CF">
            <w:pPr>
              <w:spacing w:after="0" w:line="240" w:lineRule="auto"/>
              <w:jc w:val="center"/>
              <w:rPr>
                <w:rFonts w:ascii="Times New Roman" w:hAnsi="Times New Roman"/>
                <w:b/>
              </w:rPr>
            </w:pPr>
            <w:r w:rsidRPr="00B718F8">
              <w:rPr>
                <w:rFonts w:ascii="Times New Roman" w:hAnsi="Times New Roman"/>
                <w:b/>
              </w:rPr>
              <w:t>Индивидуальная</w:t>
            </w:r>
          </w:p>
          <w:p w:rsidR="004646CF" w:rsidRPr="00B718F8" w:rsidRDefault="004646CF" w:rsidP="004646CF">
            <w:pPr>
              <w:spacing w:after="0" w:line="240" w:lineRule="auto"/>
              <w:jc w:val="center"/>
              <w:rPr>
                <w:rFonts w:ascii="Times New Roman" w:hAnsi="Times New Roman"/>
                <w:b/>
              </w:rPr>
            </w:pPr>
            <w:r w:rsidRPr="00B718F8">
              <w:rPr>
                <w:rFonts w:ascii="Times New Roman" w:hAnsi="Times New Roman"/>
                <w:b/>
              </w:rPr>
              <w:t>работа</w:t>
            </w:r>
          </w:p>
        </w:tc>
        <w:tc>
          <w:tcPr>
            <w:tcW w:w="851" w:type="dxa"/>
            <w:gridSpan w:val="2"/>
            <w:shd w:val="clear" w:color="auto" w:fill="auto"/>
          </w:tcPr>
          <w:p w:rsidR="004646CF" w:rsidRPr="00B718F8" w:rsidRDefault="004646CF" w:rsidP="004646CF">
            <w:pPr>
              <w:spacing w:after="0" w:line="240" w:lineRule="auto"/>
              <w:jc w:val="center"/>
              <w:rPr>
                <w:rFonts w:ascii="Times New Roman" w:hAnsi="Times New Roman"/>
                <w:b/>
              </w:rPr>
            </w:pPr>
            <w:r w:rsidRPr="00B718F8">
              <w:rPr>
                <w:rFonts w:ascii="Times New Roman" w:hAnsi="Times New Roman"/>
                <w:b/>
              </w:rPr>
              <w:t>Взаимодействие с родителями/социальными партнерами</w:t>
            </w:r>
          </w:p>
        </w:tc>
      </w:tr>
      <w:tr w:rsidR="004646CF" w:rsidRPr="00B718F8" w:rsidTr="004646CF">
        <w:trPr>
          <w:trHeight w:val="70"/>
        </w:trPr>
        <w:tc>
          <w:tcPr>
            <w:tcW w:w="1008" w:type="dxa"/>
            <w:shd w:val="clear" w:color="auto" w:fill="auto"/>
          </w:tcPr>
          <w:p w:rsidR="004646CF" w:rsidRPr="00B718F8" w:rsidRDefault="004646CF" w:rsidP="004646CF">
            <w:pPr>
              <w:spacing w:after="0" w:line="240" w:lineRule="auto"/>
              <w:jc w:val="center"/>
              <w:rPr>
                <w:rFonts w:ascii="Times New Roman" w:hAnsi="Times New Roman"/>
              </w:rPr>
            </w:pPr>
            <w:r w:rsidRPr="00B718F8">
              <w:rPr>
                <w:rFonts w:ascii="Times New Roman" w:hAnsi="Times New Roman"/>
              </w:rPr>
              <w:t>1</w:t>
            </w:r>
          </w:p>
        </w:tc>
        <w:tc>
          <w:tcPr>
            <w:tcW w:w="1980" w:type="dxa"/>
            <w:shd w:val="clear" w:color="auto" w:fill="auto"/>
          </w:tcPr>
          <w:p w:rsidR="004646CF" w:rsidRPr="00B718F8" w:rsidRDefault="004646CF" w:rsidP="004646CF">
            <w:pPr>
              <w:spacing w:after="0" w:line="240" w:lineRule="auto"/>
              <w:jc w:val="center"/>
              <w:rPr>
                <w:rFonts w:ascii="Times New Roman" w:hAnsi="Times New Roman"/>
              </w:rPr>
            </w:pPr>
            <w:r w:rsidRPr="00B718F8">
              <w:rPr>
                <w:rFonts w:ascii="Times New Roman" w:hAnsi="Times New Roman"/>
              </w:rPr>
              <w:t>2</w:t>
            </w:r>
          </w:p>
        </w:tc>
        <w:tc>
          <w:tcPr>
            <w:tcW w:w="7185" w:type="dxa"/>
            <w:shd w:val="clear" w:color="auto" w:fill="auto"/>
          </w:tcPr>
          <w:p w:rsidR="004646CF" w:rsidRPr="00B718F8" w:rsidRDefault="004646CF" w:rsidP="004646CF">
            <w:pPr>
              <w:spacing w:after="0" w:line="240" w:lineRule="auto"/>
              <w:jc w:val="center"/>
              <w:rPr>
                <w:rFonts w:ascii="Times New Roman" w:hAnsi="Times New Roman"/>
              </w:rPr>
            </w:pPr>
            <w:r w:rsidRPr="00B718F8">
              <w:rPr>
                <w:rFonts w:ascii="Times New Roman" w:hAnsi="Times New Roman"/>
              </w:rPr>
              <w:t>3</w:t>
            </w:r>
          </w:p>
        </w:tc>
        <w:tc>
          <w:tcPr>
            <w:tcW w:w="2693" w:type="dxa"/>
            <w:gridSpan w:val="2"/>
            <w:shd w:val="clear" w:color="auto" w:fill="auto"/>
          </w:tcPr>
          <w:p w:rsidR="004646CF" w:rsidRPr="00B718F8" w:rsidRDefault="004646CF" w:rsidP="004646CF">
            <w:pPr>
              <w:spacing w:after="0" w:line="240" w:lineRule="auto"/>
              <w:jc w:val="center"/>
              <w:rPr>
                <w:rFonts w:ascii="Times New Roman" w:hAnsi="Times New Roman"/>
              </w:rPr>
            </w:pPr>
            <w:r w:rsidRPr="00B718F8">
              <w:rPr>
                <w:rFonts w:ascii="Times New Roman" w:hAnsi="Times New Roman"/>
              </w:rPr>
              <w:t>4</w:t>
            </w:r>
          </w:p>
        </w:tc>
        <w:tc>
          <w:tcPr>
            <w:tcW w:w="1417" w:type="dxa"/>
            <w:shd w:val="clear" w:color="auto" w:fill="auto"/>
          </w:tcPr>
          <w:p w:rsidR="004646CF" w:rsidRPr="00B718F8" w:rsidRDefault="004646CF" w:rsidP="004646CF">
            <w:pPr>
              <w:spacing w:after="0" w:line="240" w:lineRule="auto"/>
              <w:jc w:val="center"/>
              <w:rPr>
                <w:rFonts w:ascii="Times New Roman" w:hAnsi="Times New Roman"/>
              </w:rPr>
            </w:pPr>
            <w:r w:rsidRPr="00B718F8">
              <w:rPr>
                <w:rFonts w:ascii="Times New Roman" w:hAnsi="Times New Roman"/>
              </w:rPr>
              <w:t>5</w:t>
            </w:r>
          </w:p>
        </w:tc>
        <w:tc>
          <w:tcPr>
            <w:tcW w:w="851" w:type="dxa"/>
            <w:gridSpan w:val="2"/>
            <w:shd w:val="clear" w:color="auto" w:fill="auto"/>
          </w:tcPr>
          <w:p w:rsidR="004646CF" w:rsidRPr="00B718F8" w:rsidRDefault="004646CF" w:rsidP="004646CF">
            <w:pPr>
              <w:spacing w:after="0" w:line="240" w:lineRule="auto"/>
              <w:jc w:val="center"/>
              <w:rPr>
                <w:rFonts w:ascii="Times New Roman" w:hAnsi="Times New Roman"/>
              </w:rPr>
            </w:pPr>
            <w:r w:rsidRPr="00B718F8">
              <w:rPr>
                <w:rFonts w:ascii="Times New Roman" w:hAnsi="Times New Roman"/>
              </w:rPr>
              <w:t>6</w:t>
            </w:r>
          </w:p>
        </w:tc>
      </w:tr>
      <w:tr w:rsidR="004646CF" w:rsidRPr="00B718F8" w:rsidTr="004646CF">
        <w:trPr>
          <w:cantSplit/>
          <w:trHeight w:val="919"/>
        </w:trPr>
        <w:tc>
          <w:tcPr>
            <w:tcW w:w="1008" w:type="dxa"/>
            <w:vMerge w:val="restart"/>
            <w:shd w:val="clear" w:color="auto" w:fill="auto"/>
            <w:textDirection w:val="btLr"/>
          </w:tcPr>
          <w:p w:rsidR="004646CF" w:rsidRPr="00B718F8" w:rsidRDefault="004646CF" w:rsidP="004646CF">
            <w:pPr>
              <w:spacing w:after="0" w:line="240" w:lineRule="auto"/>
              <w:ind w:left="113" w:right="113"/>
              <w:jc w:val="center"/>
              <w:rPr>
                <w:rFonts w:ascii="Times New Roman" w:hAnsi="Times New Roman"/>
                <w:b/>
              </w:rPr>
            </w:pPr>
            <w:r w:rsidRPr="00B718F8">
              <w:rPr>
                <w:rFonts w:ascii="Times New Roman" w:hAnsi="Times New Roman"/>
                <w:b/>
              </w:rPr>
              <w:t>3 марта  - четверг</w:t>
            </w:r>
          </w:p>
          <w:p w:rsidR="004646CF" w:rsidRPr="00B718F8" w:rsidRDefault="004646CF" w:rsidP="004646CF">
            <w:pPr>
              <w:spacing w:after="0" w:line="240" w:lineRule="auto"/>
              <w:ind w:left="113" w:right="113"/>
              <w:jc w:val="center"/>
              <w:rPr>
                <w:rFonts w:ascii="Times New Roman" w:hAnsi="Times New Roman"/>
                <w:b/>
              </w:rPr>
            </w:pPr>
            <w:r w:rsidRPr="00B718F8">
              <w:rPr>
                <w:rFonts w:ascii="Times New Roman" w:hAnsi="Times New Roman"/>
                <w:b/>
              </w:rPr>
              <w:t>«Мамин праздник»</w:t>
            </w:r>
          </w:p>
        </w:tc>
        <w:tc>
          <w:tcPr>
            <w:tcW w:w="1980" w:type="dxa"/>
            <w:shd w:val="clear" w:color="auto" w:fill="auto"/>
          </w:tcPr>
          <w:p w:rsidR="004646CF" w:rsidRPr="00B718F8" w:rsidRDefault="004646CF" w:rsidP="004646CF">
            <w:pPr>
              <w:spacing w:after="0" w:line="240" w:lineRule="auto"/>
              <w:jc w:val="center"/>
              <w:rPr>
                <w:rFonts w:ascii="Times New Roman" w:hAnsi="Times New Roman"/>
                <w:b/>
                <w:bCs/>
                <w:color w:val="0F1419"/>
                <w:u w:val="single"/>
              </w:rPr>
            </w:pPr>
            <w:r w:rsidRPr="00B718F8">
              <w:rPr>
                <w:rFonts w:ascii="Times New Roman" w:hAnsi="Times New Roman"/>
                <w:b/>
                <w:u w:val="single"/>
              </w:rPr>
              <w:t>Утро</w:t>
            </w:r>
          </w:p>
          <w:p w:rsidR="004646CF" w:rsidRPr="00B718F8" w:rsidRDefault="004646CF" w:rsidP="004646CF">
            <w:pPr>
              <w:spacing w:after="0" w:line="240" w:lineRule="auto"/>
              <w:jc w:val="center"/>
              <w:rPr>
                <w:rFonts w:ascii="Times New Roman" w:hAnsi="Times New Roman"/>
                <w:b/>
              </w:rPr>
            </w:pPr>
            <w:r w:rsidRPr="00B718F8">
              <w:rPr>
                <w:rFonts w:ascii="Times New Roman" w:hAnsi="Times New Roman"/>
                <w:b/>
                <w:bCs/>
                <w:color w:val="0F1419"/>
              </w:rPr>
              <w:t>Утренняя гимнастика.</w:t>
            </w:r>
          </w:p>
        </w:tc>
        <w:tc>
          <w:tcPr>
            <w:tcW w:w="7185" w:type="dxa"/>
            <w:shd w:val="clear" w:color="auto" w:fill="auto"/>
          </w:tcPr>
          <w:p w:rsidR="004646CF" w:rsidRPr="00B718F8" w:rsidRDefault="004646CF" w:rsidP="004646CF">
            <w:pPr>
              <w:spacing w:after="0" w:line="240" w:lineRule="auto"/>
              <w:rPr>
                <w:rFonts w:ascii="Times New Roman" w:hAnsi="Times New Roman"/>
                <w:b/>
              </w:rPr>
            </w:pPr>
          </w:p>
          <w:p w:rsidR="004646CF" w:rsidRPr="00B718F8" w:rsidRDefault="004646CF" w:rsidP="004646CF">
            <w:pPr>
              <w:spacing w:after="0" w:line="240" w:lineRule="auto"/>
              <w:rPr>
                <w:rFonts w:ascii="Times New Roman" w:hAnsi="Times New Roman"/>
              </w:rPr>
            </w:pPr>
            <w:r w:rsidRPr="00B718F8">
              <w:rPr>
                <w:rFonts w:ascii="Times New Roman" w:hAnsi="Times New Roman"/>
                <w:b/>
              </w:rPr>
              <w:t>Цель:</w:t>
            </w:r>
            <w:r w:rsidRPr="00B718F8">
              <w:rPr>
                <w:rFonts w:ascii="Times New Roman" w:hAnsi="Times New Roman"/>
              </w:rPr>
              <w:t xml:space="preserve">  поднять мышечный  и эмоциональный тонус.</w:t>
            </w:r>
          </w:p>
          <w:p w:rsidR="004646CF" w:rsidRPr="00B718F8" w:rsidRDefault="004646CF" w:rsidP="004646CF">
            <w:pPr>
              <w:spacing w:after="0" w:line="240" w:lineRule="auto"/>
              <w:rPr>
                <w:rFonts w:ascii="Times New Roman" w:hAnsi="Times New Roman"/>
                <w:b/>
              </w:rPr>
            </w:pPr>
          </w:p>
          <w:p w:rsidR="004646CF" w:rsidRPr="00B718F8" w:rsidRDefault="004646CF" w:rsidP="004646CF">
            <w:pPr>
              <w:spacing w:after="0" w:line="240" w:lineRule="auto"/>
              <w:rPr>
                <w:rFonts w:ascii="Times New Roman" w:hAnsi="Times New Roman"/>
              </w:rPr>
            </w:pPr>
          </w:p>
        </w:tc>
        <w:tc>
          <w:tcPr>
            <w:tcW w:w="2693" w:type="dxa"/>
            <w:gridSpan w:val="2"/>
            <w:shd w:val="clear" w:color="auto" w:fill="auto"/>
          </w:tcPr>
          <w:p w:rsidR="004646CF" w:rsidRPr="00B718F8" w:rsidRDefault="004646CF" w:rsidP="004646CF">
            <w:pPr>
              <w:spacing w:after="0" w:line="240" w:lineRule="auto"/>
              <w:rPr>
                <w:rFonts w:ascii="Times New Roman" w:hAnsi="Times New Roman"/>
                <w:b/>
              </w:rPr>
            </w:pPr>
          </w:p>
          <w:p w:rsidR="004646CF" w:rsidRDefault="004646CF" w:rsidP="004646CF">
            <w:pPr>
              <w:spacing w:after="0" w:line="240" w:lineRule="auto"/>
              <w:jc w:val="center"/>
              <w:rPr>
                <w:rFonts w:ascii="Times New Roman" w:hAnsi="Times New Roman"/>
                <w:b/>
              </w:rPr>
            </w:pPr>
            <w:r w:rsidRPr="00B718F8">
              <w:rPr>
                <w:rFonts w:ascii="Times New Roman" w:hAnsi="Times New Roman"/>
                <w:b/>
              </w:rPr>
              <w:t>Центр д</w:t>
            </w:r>
            <w:r>
              <w:rPr>
                <w:rFonts w:ascii="Times New Roman" w:hAnsi="Times New Roman"/>
                <w:b/>
              </w:rPr>
              <w:t>вижения</w:t>
            </w:r>
          </w:p>
          <w:p w:rsidR="004646CF" w:rsidRPr="00D83D49" w:rsidRDefault="004646CF" w:rsidP="004646CF">
            <w:pPr>
              <w:spacing w:after="0" w:line="240" w:lineRule="auto"/>
              <w:jc w:val="center"/>
              <w:rPr>
                <w:rFonts w:ascii="Times New Roman" w:hAnsi="Times New Roman"/>
              </w:rPr>
            </w:pPr>
            <w:r>
              <w:rPr>
                <w:rFonts w:ascii="Times New Roman" w:hAnsi="Times New Roman"/>
              </w:rPr>
              <w:t>(разноцветные ленты)</w:t>
            </w:r>
          </w:p>
          <w:p w:rsidR="004646CF" w:rsidRPr="00B718F8" w:rsidRDefault="004646CF" w:rsidP="004646CF">
            <w:pPr>
              <w:spacing w:after="0" w:line="240" w:lineRule="auto"/>
              <w:rPr>
                <w:rFonts w:ascii="Times New Roman" w:hAnsi="Times New Roman"/>
              </w:rPr>
            </w:pPr>
          </w:p>
        </w:tc>
        <w:tc>
          <w:tcPr>
            <w:tcW w:w="1417" w:type="dxa"/>
            <w:vMerge w:val="restart"/>
            <w:shd w:val="clear" w:color="auto" w:fill="auto"/>
          </w:tcPr>
          <w:p w:rsidR="004646CF" w:rsidRPr="00B718F8" w:rsidRDefault="004646CF" w:rsidP="004646CF">
            <w:pPr>
              <w:spacing w:after="0" w:line="240" w:lineRule="auto"/>
              <w:rPr>
                <w:rFonts w:ascii="Times New Roman" w:hAnsi="Times New Roman"/>
                <w:b/>
              </w:rPr>
            </w:pPr>
            <w:r w:rsidRPr="00B718F8">
              <w:rPr>
                <w:rFonts w:ascii="Times New Roman" w:hAnsi="Times New Roman"/>
              </w:rPr>
              <w:t>Учить группу детей называть по имени свою маму.</w:t>
            </w:r>
          </w:p>
        </w:tc>
        <w:tc>
          <w:tcPr>
            <w:tcW w:w="851" w:type="dxa"/>
            <w:gridSpan w:val="2"/>
            <w:vMerge w:val="restart"/>
            <w:shd w:val="clear" w:color="auto" w:fill="auto"/>
            <w:textDirection w:val="btLr"/>
          </w:tcPr>
          <w:p w:rsidR="004646CF" w:rsidRPr="00B718F8" w:rsidRDefault="004646CF" w:rsidP="004646CF">
            <w:pPr>
              <w:pStyle w:val="c3"/>
              <w:spacing w:before="0" w:beforeAutospacing="0" w:after="0" w:afterAutospacing="0"/>
              <w:ind w:left="113" w:right="113"/>
              <w:rPr>
                <w:b/>
                <w:sz w:val="22"/>
                <w:szCs w:val="22"/>
              </w:rPr>
            </w:pPr>
          </w:p>
          <w:p w:rsidR="004646CF" w:rsidRPr="00DF44B7" w:rsidRDefault="004646CF" w:rsidP="004646CF">
            <w:pPr>
              <w:pStyle w:val="c1"/>
              <w:shd w:val="clear" w:color="auto" w:fill="FFFFFF"/>
              <w:spacing w:before="0" w:beforeAutospacing="0" w:after="0" w:afterAutospacing="0"/>
              <w:ind w:left="113" w:right="113"/>
              <w:jc w:val="center"/>
              <w:rPr>
                <w:sz w:val="22"/>
                <w:szCs w:val="22"/>
              </w:rPr>
            </w:pPr>
            <w:r w:rsidRPr="00DF44B7">
              <w:rPr>
                <w:sz w:val="22"/>
                <w:szCs w:val="22"/>
              </w:rPr>
              <w:t>Словесные рекомендации по  изготовлению поделок на тему «Весна»</w:t>
            </w:r>
          </w:p>
          <w:p w:rsidR="004646CF" w:rsidRPr="00B718F8" w:rsidRDefault="004646CF" w:rsidP="004646CF">
            <w:pPr>
              <w:pStyle w:val="c3"/>
              <w:spacing w:before="0" w:beforeAutospacing="0" w:after="0" w:afterAutospacing="0"/>
              <w:ind w:left="113" w:right="113"/>
              <w:rPr>
                <w:b/>
                <w:sz w:val="22"/>
                <w:szCs w:val="22"/>
              </w:rPr>
            </w:pPr>
          </w:p>
          <w:p w:rsidR="004646CF" w:rsidRPr="00B718F8" w:rsidRDefault="004646CF" w:rsidP="004646CF">
            <w:pPr>
              <w:pStyle w:val="c3"/>
              <w:spacing w:before="0" w:beforeAutospacing="0" w:after="0" w:afterAutospacing="0"/>
              <w:ind w:left="113" w:right="113"/>
              <w:rPr>
                <w:b/>
                <w:sz w:val="22"/>
                <w:szCs w:val="22"/>
              </w:rPr>
            </w:pPr>
          </w:p>
          <w:p w:rsidR="004646CF" w:rsidRPr="00B718F8" w:rsidRDefault="004646CF" w:rsidP="004646CF">
            <w:pPr>
              <w:pStyle w:val="c3"/>
              <w:spacing w:before="0" w:beforeAutospacing="0" w:after="0" w:afterAutospacing="0"/>
              <w:ind w:left="113" w:right="113"/>
              <w:rPr>
                <w:b/>
                <w:sz w:val="22"/>
                <w:szCs w:val="22"/>
              </w:rPr>
            </w:pPr>
          </w:p>
          <w:p w:rsidR="004646CF" w:rsidRPr="00B718F8" w:rsidRDefault="004646CF" w:rsidP="004646CF">
            <w:pPr>
              <w:pStyle w:val="c3"/>
              <w:spacing w:before="0" w:beforeAutospacing="0" w:after="0" w:afterAutospacing="0"/>
              <w:ind w:left="113" w:right="113"/>
              <w:rPr>
                <w:b/>
                <w:sz w:val="22"/>
                <w:szCs w:val="22"/>
              </w:rPr>
            </w:pPr>
          </w:p>
          <w:p w:rsidR="004646CF" w:rsidRPr="00B718F8" w:rsidRDefault="004646CF" w:rsidP="004646CF">
            <w:pPr>
              <w:pStyle w:val="c3"/>
              <w:spacing w:before="0" w:beforeAutospacing="0" w:after="0" w:afterAutospacing="0"/>
              <w:ind w:left="113" w:right="113"/>
              <w:rPr>
                <w:b/>
                <w:sz w:val="22"/>
                <w:szCs w:val="22"/>
              </w:rPr>
            </w:pPr>
          </w:p>
          <w:p w:rsidR="004646CF" w:rsidRPr="00B718F8" w:rsidRDefault="004646CF" w:rsidP="004646CF">
            <w:pPr>
              <w:pStyle w:val="c3"/>
              <w:spacing w:before="0" w:beforeAutospacing="0" w:after="0" w:afterAutospacing="0"/>
              <w:ind w:left="113" w:right="113"/>
              <w:rPr>
                <w:b/>
                <w:sz w:val="22"/>
                <w:szCs w:val="22"/>
              </w:rPr>
            </w:pPr>
          </w:p>
          <w:p w:rsidR="004646CF" w:rsidRPr="00B718F8" w:rsidRDefault="004646CF" w:rsidP="004646CF">
            <w:pPr>
              <w:pStyle w:val="c3"/>
              <w:spacing w:before="0" w:beforeAutospacing="0" w:after="0" w:afterAutospacing="0"/>
              <w:ind w:left="113" w:right="113"/>
              <w:rPr>
                <w:b/>
                <w:sz w:val="22"/>
                <w:szCs w:val="22"/>
              </w:rPr>
            </w:pPr>
          </w:p>
          <w:p w:rsidR="004646CF" w:rsidRPr="00B718F8" w:rsidRDefault="004646CF" w:rsidP="004646CF">
            <w:pPr>
              <w:pStyle w:val="c3"/>
              <w:spacing w:before="0" w:beforeAutospacing="0" w:after="0" w:afterAutospacing="0"/>
              <w:ind w:left="113" w:right="113"/>
              <w:rPr>
                <w:b/>
                <w:sz w:val="22"/>
                <w:szCs w:val="22"/>
              </w:rPr>
            </w:pPr>
          </w:p>
        </w:tc>
      </w:tr>
      <w:tr w:rsidR="004646CF" w:rsidRPr="00B718F8" w:rsidTr="004646CF">
        <w:trPr>
          <w:cantSplit/>
          <w:trHeight w:val="720"/>
        </w:trPr>
        <w:tc>
          <w:tcPr>
            <w:tcW w:w="1008" w:type="dxa"/>
            <w:vMerge/>
            <w:shd w:val="clear" w:color="auto" w:fill="auto"/>
            <w:textDirection w:val="btLr"/>
          </w:tcPr>
          <w:p w:rsidR="004646CF" w:rsidRPr="00B718F8"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D83D49" w:rsidRDefault="004646CF" w:rsidP="004646CF">
            <w:pPr>
              <w:spacing w:line="240" w:lineRule="auto"/>
              <w:jc w:val="center"/>
              <w:rPr>
                <w:rFonts w:ascii="Times New Roman" w:hAnsi="Times New Roman"/>
                <w:b/>
                <w:u w:val="single"/>
              </w:rPr>
            </w:pPr>
            <w:r w:rsidRPr="00D83D49">
              <w:rPr>
                <w:rFonts w:ascii="Times New Roman" w:hAnsi="Times New Roman"/>
                <w:b/>
              </w:rPr>
              <w:t>Игровое упражнение</w:t>
            </w:r>
          </w:p>
        </w:tc>
        <w:tc>
          <w:tcPr>
            <w:tcW w:w="7185" w:type="dxa"/>
            <w:shd w:val="clear" w:color="auto" w:fill="auto"/>
          </w:tcPr>
          <w:p w:rsidR="004646CF" w:rsidRPr="00B718F8" w:rsidRDefault="004646CF" w:rsidP="004646CF">
            <w:pPr>
              <w:spacing w:line="240" w:lineRule="auto"/>
              <w:rPr>
                <w:rFonts w:ascii="Times New Roman" w:hAnsi="Times New Roman"/>
                <w:b/>
              </w:rPr>
            </w:pPr>
            <w:r w:rsidRPr="00B718F8">
              <w:rPr>
                <w:rFonts w:ascii="Times New Roman" w:hAnsi="Times New Roman"/>
              </w:rPr>
              <w:t xml:space="preserve"> </w:t>
            </w:r>
            <w:r w:rsidRPr="00B718F8">
              <w:rPr>
                <w:rFonts w:ascii="Times New Roman" w:hAnsi="Times New Roman"/>
                <w:b/>
              </w:rPr>
              <w:t xml:space="preserve">«Рисуем клубочки» </w:t>
            </w:r>
            <w:r>
              <w:rPr>
                <w:rFonts w:ascii="Times New Roman" w:hAnsi="Times New Roman"/>
                <w:b/>
              </w:rPr>
              <w:t xml:space="preserve">- </w:t>
            </w:r>
            <w:r w:rsidRPr="00B718F8">
              <w:rPr>
                <w:rFonts w:ascii="Times New Roman" w:hAnsi="Times New Roman"/>
              </w:rPr>
              <w:t xml:space="preserve">на развитие зрительного восприятия, мелкой моторики рук, координации  движений и мышления.   </w:t>
            </w:r>
          </w:p>
        </w:tc>
        <w:tc>
          <w:tcPr>
            <w:tcW w:w="2693" w:type="dxa"/>
            <w:gridSpan w:val="2"/>
            <w:shd w:val="clear" w:color="auto" w:fill="auto"/>
          </w:tcPr>
          <w:p w:rsidR="004646CF" w:rsidRDefault="004646CF" w:rsidP="004646CF">
            <w:pPr>
              <w:spacing w:after="0" w:line="240" w:lineRule="auto"/>
              <w:jc w:val="center"/>
              <w:rPr>
                <w:rFonts w:ascii="Times New Roman" w:hAnsi="Times New Roman"/>
                <w:b/>
                <w:bCs/>
                <w:color w:val="0F1419"/>
              </w:rPr>
            </w:pPr>
            <w:r w:rsidRPr="00D83D49">
              <w:rPr>
                <w:rFonts w:ascii="Times New Roman" w:hAnsi="Times New Roman"/>
                <w:b/>
                <w:bCs/>
                <w:color w:val="0F1419"/>
              </w:rPr>
              <w:t>Центр творчества</w:t>
            </w:r>
          </w:p>
          <w:p w:rsidR="004646CF" w:rsidRPr="00D83D49" w:rsidRDefault="004646CF" w:rsidP="004646CF">
            <w:pPr>
              <w:spacing w:after="0" w:line="240" w:lineRule="auto"/>
              <w:jc w:val="center"/>
              <w:rPr>
                <w:rFonts w:ascii="Times New Roman" w:hAnsi="Times New Roman"/>
                <w:bCs/>
                <w:color w:val="0F1419"/>
              </w:rPr>
            </w:pPr>
            <w:r>
              <w:rPr>
                <w:rFonts w:ascii="Times New Roman" w:hAnsi="Times New Roman"/>
                <w:bCs/>
                <w:color w:val="0F1419"/>
              </w:rPr>
              <w:t>(ц</w:t>
            </w:r>
            <w:r w:rsidRPr="00D83D49">
              <w:rPr>
                <w:rFonts w:ascii="Times New Roman" w:hAnsi="Times New Roman"/>
                <w:bCs/>
                <w:color w:val="0F1419"/>
              </w:rPr>
              <w:t>ветные карандаши, листы белой бумаги)</w:t>
            </w:r>
          </w:p>
        </w:tc>
        <w:tc>
          <w:tcPr>
            <w:tcW w:w="1417" w:type="dxa"/>
            <w:vMerge/>
            <w:shd w:val="clear" w:color="auto" w:fill="auto"/>
          </w:tcPr>
          <w:p w:rsidR="004646CF" w:rsidRPr="00B718F8" w:rsidRDefault="004646CF" w:rsidP="004646CF">
            <w:pPr>
              <w:spacing w:after="0" w:line="240" w:lineRule="auto"/>
              <w:rPr>
                <w:rFonts w:ascii="Times New Roman" w:hAnsi="Times New Roman"/>
              </w:rPr>
            </w:pPr>
          </w:p>
        </w:tc>
        <w:tc>
          <w:tcPr>
            <w:tcW w:w="851" w:type="dxa"/>
            <w:gridSpan w:val="2"/>
            <w:vMerge/>
            <w:shd w:val="clear" w:color="auto" w:fill="auto"/>
          </w:tcPr>
          <w:p w:rsidR="004646CF" w:rsidRPr="00B718F8" w:rsidRDefault="004646CF" w:rsidP="004646CF">
            <w:pPr>
              <w:pStyle w:val="c3"/>
              <w:spacing w:before="0" w:beforeAutospacing="0" w:after="0" w:afterAutospacing="0"/>
              <w:rPr>
                <w:b/>
                <w:sz w:val="22"/>
                <w:szCs w:val="22"/>
              </w:rPr>
            </w:pPr>
          </w:p>
        </w:tc>
      </w:tr>
      <w:tr w:rsidR="004646CF" w:rsidRPr="00B718F8" w:rsidTr="004646CF">
        <w:trPr>
          <w:cantSplit/>
          <w:trHeight w:val="838"/>
        </w:trPr>
        <w:tc>
          <w:tcPr>
            <w:tcW w:w="1008" w:type="dxa"/>
            <w:vMerge/>
            <w:shd w:val="clear" w:color="auto" w:fill="auto"/>
            <w:textDirection w:val="btLr"/>
          </w:tcPr>
          <w:p w:rsidR="004646CF" w:rsidRPr="00B718F8"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D83D49" w:rsidRDefault="004646CF" w:rsidP="004646CF">
            <w:pPr>
              <w:spacing w:after="0" w:line="240" w:lineRule="auto"/>
              <w:jc w:val="center"/>
              <w:rPr>
                <w:rFonts w:ascii="Times New Roman" w:hAnsi="Times New Roman"/>
                <w:b/>
                <w:bCs/>
                <w:color w:val="0F1419"/>
              </w:rPr>
            </w:pPr>
            <w:r w:rsidRPr="00D83D49">
              <w:rPr>
                <w:rFonts w:ascii="Times New Roman" w:hAnsi="Times New Roman"/>
                <w:b/>
              </w:rPr>
              <w:t>Ситуация помощи</w:t>
            </w:r>
          </w:p>
        </w:tc>
        <w:tc>
          <w:tcPr>
            <w:tcW w:w="7185" w:type="dxa"/>
            <w:shd w:val="clear" w:color="auto" w:fill="auto"/>
          </w:tcPr>
          <w:p w:rsidR="004646CF" w:rsidRPr="00B718F8" w:rsidRDefault="004646CF" w:rsidP="004646CF">
            <w:pPr>
              <w:spacing w:after="0" w:line="240" w:lineRule="auto"/>
              <w:ind w:right="-456"/>
              <w:rPr>
                <w:rFonts w:ascii="Times New Roman" w:hAnsi="Times New Roman"/>
              </w:rPr>
            </w:pPr>
            <w:r w:rsidRPr="00B718F8">
              <w:rPr>
                <w:rFonts w:ascii="Times New Roman" w:hAnsi="Times New Roman"/>
              </w:rPr>
              <w:t xml:space="preserve"> </w:t>
            </w:r>
            <w:r w:rsidRPr="00B718F8">
              <w:rPr>
                <w:rFonts w:ascii="Times New Roman" w:hAnsi="Times New Roman"/>
                <w:b/>
              </w:rPr>
              <w:t>«Мамины</w:t>
            </w:r>
            <w:r w:rsidRPr="00B718F8">
              <w:rPr>
                <w:rFonts w:ascii="Times New Roman" w:hAnsi="Times New Roman"/>
              </w:rPr>
              <w:t xml:space="preserve"> </w:t>
            </w:r>
            <w:r w:rsidRPr="00B718F8">
              <w:rPr>
                <w:rFonts w:ascii="Times New Roman" w:hAnsi="Times New Roman"/>
                <w:b/>
              </w:rPr>
              <w:t>Помощники»</w:t>
            </w:r>
          </w:p>
          <w:p w:rsidR="004646CF" w:rsidRPr="00B718F8" w:rsidRDefault="004646CF" w:rsidP="004646CF">
            <w:pPr>
              <w:spacing w:after="0" w:line="240" w:lineRule="auto"/>
              <w:ind w:right="-456"/>
              <w:rPr>
                <w:rFonts w:ascii="Times New Roman" w:hAnsi="Times New Roman"/>
              </w:rPr>
            </w:pPr>
            <w:r w:rsidRPr="00B718F8">
              <w:rPr>
                <w:rFonts w:ascii="Times New Roman" w:hAnsi="Times New Roman"/>
                <w:b/>
              </w:rPr>
              <w:t>Цели:</w:t>
            </w:r>
            <w:r w:rsidRPr="00B718F8">
              <w:rPr>
                <w:rFonts w:ascii="Times New Roman" w:hAnsi="Times New Roman"/>
              </w:rPr>
              <w:t xml:space="preserve"> учить проявлять заботу о мам; развивать желание порадовать близких, интерес к совместным действиям.</w:t>
            </w:r>
          </w:p>
          <w:p w:rsidR="004646CF" w:rsidRPr="00B718F8" w:rsidRDefault="004646CF" w:rsidP="004646CF">
            <w:pPr>
              <w:spacing w:after="0" w:line="240" w:lineRule="auto"/>
              <w:rPr>
                <w:rFonts w:ascii="Times New Roman" w:hAnsi="Times New Roman"/>
              </w:rPr>
            </w:pPr>
          </w:p>
        </w:tc>
        <w:tc>
          <w:tcPr>
            <w:tcW w:w="2693" w:type="dxa"/>
            <w:gridSpan w:val="2"/>
            <w:shd w:val="clear" w:color="auto" w:fill="auto"/>
          </w:tcPr>
          <w:p w:rsidR="004646CF" w:rsidRDefault="004646CF" w:rsidP="004646CF">
            <w:pPr>
              <w:spacing w:after="0" w:line="240" w:lineRule="auto"/>
              <w:jc w:val="center"/>
              <w:rPr>
                <w:rFonts w:ascii="Times New Roman" w:hAnsi="Times New Roman"/>
                <w:b/>
              </w:rPr>
            </w:pPr>
            <w:r>
              <w:rPr>
                <w:rFonts w:ascii="Times New Roman" w:hAnsi="Times New Roman"/>
                <w:b/>
              </w:rPr>
              <w:t>Дружный круг</w:t>
            </w:r>
          </w:p>
          <w:p w:rsidR="004646CF" w:rsidRPr="00D83D49" w:rsidRDefault="004646CF" w:rsidP="004646CF">
            <w:pPr>
              <w:spacing w:after="0" w:line="240" w:lineRule="auto"/>
              <w:jc w:val="center"/>
              <w:rPr>
                <w:rFonts w:ascii="Times New Roman" w:hAnsi="Times New Roman"/>
                <w:b/>
              </w:rPr>
            </w:pPr>
            <w:r>
              <w:rPr>
                <w:rFonts w:ascii="Times New Roman" w:hAnsi="Times New Roman"/>
              </w:rPr>
              <w:t>(картинки по теме)</w:t>
            </w:r>
          </w:p>
        </w:tc>
        <w:tc>
          <w:tcPr>
            <w:tcW w:w="1417" w:type="dxa"/>
            <w:vMerge/>
            <w:shd w:val="clear" w:color="auto" w:fill="auto"/>
          </w:tcPr>
          <w:p w:rsidR="004646CF" w:rsidRPr="00B718F8" w:rsidRDefault="004646CF" w:rsidP="004646CF">
            <w:pPr>
              <w:spacing w:after="0" w:line="240" w:lineRule="auto"/>
              <w:rPr>
                <w:rFonts w:ascii="Times New Roman" w:hAnsi="Times New Roman"/>
              </w:rPr>
            </w:pPr>
          </w:p>
        </w:tc>
        <w:tc>
          <w:tcPr>
            <w:tcW w:w="851" w:type="dxa"/>
            <w:gridSpan w:val="2"/>
            <w:vMerge/>
            <w:shd w:val="clear" w:color="auto" w:fill="auto"/>
          </w:tcPr>
          <w:p w:rsidR="004646CF" w:rsidRPr="00B718F8" w:rsidRDefault="004646CF" w:rsidP="004646CF">
            <w:pPr>
              <w:pStyle w:val="c3"/>
              <w:spacing w:before="0" w:beforeAutospacing="0" w:after="0" w:afterAutospacing="0"/>
              <w:rPr>
                <w:b/>
                <w:sz w:val="22"/>
                <w:szCs w:val="22"/>
              </w:rPr>
            </w:pPr>
          </w:p>
        </w:tc>
      </w:tr>
      <w:tr w:rsidR="004646CF" w:rsidRPr="00B718F8" w:rsidTr="004646CF">
        <w:trPr>
          <w:cantSplit/>
          <w:trHeight w:val="563"/>
        </w:trPr>
        <w:tc>
          <w:tcPr>
            <w:tcW w:w="1008" w:type="dxa"/>
            <w:vMerge/>
            <w:shd w:val="clear" w:color="auto" w:fill="auto"/>
            <w:textDirection w:val="btLr"/>
          </w:tcPr>
          <w:p w:rsidR="004646CF" w:rsidRPr="00B718F8"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B718F8" w:rsidRDefault="004646CF" w:rsidP="004646CF">
            <w:pPr>
              <w:spacing w:line="240" w:lineRule="auto"/>
              <w:jc w:val="center"/>
              <w:rPr>
                <w:rFonts w:ascii="Times New Roman" w:hAnsi="Times New Roman"/>
                <w:b/>
                <w:bCs/>
                <w:color w:val="0F1419"/>
              </w:rPr>
            </w:pPr>
            <w:r w:rsidRPr="00B718F8">
              <w:rPr>
                <w:rFonts w:ascii="Times New Roman" w:hAnsi="Times New Roman"/>
                <w:b/>
                <w:bCs/>
              </w:rPr>
              <w:t>Настольная игра</w:t>
            </w:r>
          </w:p>
        </w:tc>
        <w:tc>
          <w:tcPr>
            <w:tcW w:w="7185" w:type="dxa"/>
            <w:shd w:val="clear" w:color="auto" w:fill="auto"/>
          </w:tcPr>
          <w:p w:rsidR="004646CF" w:rsidRPr="00B718F8" w:rsidRDefault="004646CF" w:rsidP="004646CF">
            <w:pPr>
              <w:spacing w:after="0" w:line="240" w:lineRule="auto"/>
              <w:ind w:right="-456"/>
              <w:rPr>
                <w:rFonts w:ascii="Times New Roman" w:hAnsi="Times New Roman"/>
                <w:b/>
              </w:rPr>
            </w:pPr>
            <w:r w:rsidRPr="00B718F8">
              <w:rPr>
                <w:rFonts w:ascii="Times New Roman" w:hAnsi="Times New Roman"/>
                <w:b/>
                <w:bCs/>
              </w:rPr>
              <w:t xml:space="preserve"> «Найди свою маму</w:t>
            </w:r>
            <w:r w:rsidRPr="00B718F8">
              <w:rPr>
                <w:rFonts w:ascii="Times New Roman" w:hAnsi="Times New Roman"/>
                <w:bCs/>
              </w:rPr>
              <w:t>»</w:t>
            </w:r>
            <w:r>
              <w:rPr>
                <w:rFonts w:ascii="Times New Roman" w:hAnsi="Times New Roman"/>
                <w:bCs/>
              </w:rPr>
              <w:t xml:space="preserve">- </w:t>
            </w:r>
            <w:r w:rsidRPr="00B718F8">
              <w:rPr>
                <w:rFonts w:ascii="Times New Roman" w:hAnsi="Times New Roman"/>
                <w:bCs/>
              </w:rPr>
              <w:t xml:space="preserve"> на развитие внимания, ассоциативного мышления, наблюдательности, усидчивости.</w:t>
            </w:r>
          </w:p>
        </w:tc>
        <w:tc>
          <w:tcPr>
            <w:tcW w:w="2693" w:type="dxa"/>
            <w:gridSpan w:val="2"/>
            <w:shd w:val="clear" w:color="auto" w:fill="auto"/>
          </w:tcPr>
          <w:p w:rsidR="004646CF" w:rsidRDefault="004646CF" w:rsidP="004646CF">
            <w:pPr>
              <w:spacing w:after="0" w:line="240" w:lineRule="auto"/>
              <w:jc w:val="center"/>
              <w:rPr>
                <w:rFonts w:ascii="Times New Roman" w:hAnsi="Times New Roman"/>
                <w:b/>
              </w:rPr>
            </w:pPr>
            <w:r w:rsidRPr="00B718F8">
              <w:rPr>
                <w:rFonts w:ascii="Times New Roman" w:hAnsi="Times New Roman"/>
                <w:b/>
              </w:rPr>
              <w:t>Центр игры</w:t>
            </w:r>
          </w:p>
          <w:p w:rsidR="004646CF" w:rsidRPr="007943EC" w:rsidRDefault="004646CF" w:rsidP="004646CF">
            <w:pPr>
              <w:spacing w:after="0" w:line="240" w:lineRule="auto"/>
              <w:jc w:val="center"/>
              <w:rPr>
                <w:rFonts w:ascii="Times New Roman" w:hAnsi="Times New Roman"/>
              </w:rPr>
            </w:pPr>
            <w:r>
              <w:rPr>
                <w:rFonts w:ascii="Times New Roman" w:hAnsi="Times New Roman"/>
              </w:rPr>
              <w:t>(дидактическое пособие)</w:t>
            </w:r>
          </w:p>
          <w:p w:rsidR="004646CF" w:rsidRPr="00B718F8" w:rsidRDefault="004646CF" w:rsidP="004646CF">
            <w:pPr>
              <w:spacing w:line="240" w:lineRule="auto"/>
              <w:rPr>
                <w:rFonts w:ascii="Times New Roman" w:hAnsi="Times New Roman"/>
                <w:bCs/>
                <w:color w:val="0F1419"/>
              </w:rPr>
            </w:pPr>
          </w:p>
        </w:tc>
        <w:tc>
          <w:tcPr>
            <w:tcW w:w="1417" w:type="dxa"/>
            <w:vMerge/>
            <w:shd w:val="clear" w:color="auto" w:fill="auto"/>
          </w:tcPr>
          <w:p w:rsidR="004646CF" w:rsidRPr="00B718F8" w:rsidRDefault="004646CF" w:rsidP="004646CF">
            <w:pPr>
              <w:spacing w:after="0" w:line="240" w:lineRule="auto"/>
              <w:rPr>
                <w:rFonts w:ascii="Times New Roman" w:hAnsi="Times New Roman"/>
              </w:rPr>
            </w:pPr>
          </w:p>
        </w:tc>
        <w:tc>
          <w:tcPr>
            <w:tcW w:w="851" w:type="dxa"/>
            <w:gridSpan w:val="2"/>
            <w:vMerge/>
            <w:shd w:val="clear" w:color="auto" w:fill="auto"/>
          </w:tcPr>
          <w:p w:rsidR="004646CF" w:rsidRPr="00B718F8" w:rsidRDefault="004646CF" w:rsidP="004646CF">
            <w:pPr>
              <w:pStyle w:val="c3"/>
              <w:spacing w:before="0" w:beforeAutospacing="0" w:after="0" w:afterAutospacing="0"/>
              <w:rPr>
                <w:b/>
                <w:sz w:val="22"/>
                <w:szCs w:val="22"/>
              </w:rPr>
            </w:pPr>
          </w:p>
        </w:tc>
      </w:tr>
      <w:tr w:rsidR="004646CF" w:rsidRPr="00B718F8" w:rsidTr="004646CF">
        <w:trPr>
          <w:cantSplit/>
          <w:trHeight w:val="563"/>
        </w:trPr>
        <w:tc>
          <w:tcPr>
            <w:tcW w:w="1008" w:type="dxa"/>
            <w:vMerge/>
            <w:shd w:val="clear" w:color="auto" w:fill="auto"/>
            <w:textDirection w:val="btLr"/>
          </w:tcPr>
          <w:p w:rsidR="004646CF" w:rsidRPr="00B718F8"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B718F8" w:rsidRDefault="004646CF" w:rsidP="004646CF">
            <w:pPr>
              <w:spacing w:line="240" w:lineRule="auto"/>
              <w:jc w:val="center"/>
              <w:rPr>
                <w:rFonts w:ascii="Times New Roman" w:hAnsi="Times New Roman"/>
                <w:b/>
                <w:u w:val="single"/>
              </w:rPr>
            </w:pPr>
            <w:r w:rsidRPr="00B718F8">
              <w:rPr>
                <w:rFonts w:ascii="Times New Roman" w:hAnsi="Times New Roman"/>
                <w:b/>
                <w:u w:val="single"/>
              </w:rPr>
              <w:t>НОД</w:t>
            </w:r>
          </w:p>
        </w:tc>
        <w:tc>
          <w:tcPr>
            <w:tcW w:w="7185" w:type="dxa"/>
            <w:shd w:val="clear" w:color="auto" w:fill="auto"/>
          </w:tcPr>
          <w:p w:rsidR="004646CF" w:rsidRPr="00B718F8" w:rsidRDefault="004646CF" w:rsidP="004646CF">
            <w:pPr>
              <w:spacing w:after="0" w:line="240" w:lineRule="auto"/>
              <w:rPr>
                <w:rFonts w:ascii="Times New Roman" w:hAnsi="Times New Roman"/>
                <w:b/>
              </w:rPr>
            </w:pPr>
            <w:r w:rsidRPr="00B718F8">
              <w:rPr>
                <w:rFonts w:ascii="Times New Roman" w:hAnsi="Times New Roman"/>
                <w:b/>
              </w:rPr>
              <w:t>1.Физическое развитие.</w:t>
            </w:r>
          </w:p>
          <w:p w:rsidR="004646CF" w:rsidRPr="00B718F8" w:rsidRDefault="004646CF" w:rsidP="004646CF">
            <w:pPr>
              <w:spacing w:after="0" w:line="240" w:lineRule="auto"/>
              <w:rPr>
                <w:rFonts w:ascii="Times New Roman" w:hAnsi="Times New Roman"/>
                <w:b/>
              </w:rPr>
            </w:pPr>
          </w:p>
          <w:p w:rsidR="004646CF" w:rsidRPr="00B718F8" w:rsidRDefault="004646CF" w:rsidP="004646CF">
            <w:pPr>
              <w:spacing w:after="0" w:line="240" w:lineRule="auto"/>
              <w:ind w:right="-456"/>
              <w:rPr>
                <w:rFonts w:ascii="Times New Roman" w:hAnsi="Times New Roman"/>
                <w:b/>
              </w:rPr>
            </w:pPr>
            <w:r w:rsidRPr="00B718F8">
              <w:rPr>
                <w:rFonts w:ascii="Times New Roman" w:hAnsi="Times New Roman"/>
                <w:b/>
              </w:rPr>
              <w:t>2. Формирование целостной картины мира.</w:t>
            </w:r>
          </w:p>
          <w:p w:rsidR="004646CF" w:rsidRPr="00B718F8" w:rsidRDefault="004646CF" w:rsidP="004646CF">
            <w:pPr>
              <w:spacing w:after="0" w:line="240" w:lineRule="auto"/>
              <w:ind w:right="-456"/>
              <w:rPr>
                <w:rFonts w:ascii="Times New Roman" w:hAnsi="Times New Roman"/>
                <w:b/>
              </w:rPr>
            </w:pPr>
            <w:r w:rsidRPr="00B718F8">
              <w:rPr>
                <w:rFonts w:ascii="Times New Roman" w:hAnsi="Times New Roman"/>
                <w:b/>
              </w:rPr>
              <w:t>Тема:  «Мамина коробочка»</w:t>
            </w:r>
          </w:p>
          <w:p w:rsidR="004646CF" w:rsidRPr="00B718F8" w:rsidRDefault="004646CF" w:rsidP="004646CF">
            <w:pPr>
              <w:spacing w:after="0" w:line="240" w:lineRule="auto"/>
              <w:ind w:right="-456"/>
              <w:rPr>
                <w:rFonts w:ascii="Times New Roman" w:hAnsi="Times New Roman"/>
              </w:rPr>
            </w:pPr>
            <w:r w:rsidRPr="00B718F8">
              <w:rPr>
                <w:rFonts w:ascii="Times New Roman" w:hAnsi="Times New Roman"/>
                <w:b/>
              </w:rPr>
              <w:t xml:space="preserve">Цель: </w:t>
            </w:r>
            <w:r w:rsidRPr="00B718F8">
              <w:rPr>
                <w:rFonts w:ascii="Times New Roman" w:hAnsi="Times New Roman"/>
              </w:rPr>
              <w:t xml:space="preserve">Продолжать знакомить детей с предметами ближайшего окружения. Активизировать словарь детей названиями предметов, пополнить словарь словами, обозначающими назначение предметов и их цвета. Воспитывать внимание и интерес к маминым делам, что мама делает. </w:t>
            </w:r>
          </w:p>
          <w:p w:rsidR="004646CF" w:rsidRPr="00B718F8" w:rsidRDefault="004646CF" w:rsidP="004646CF">
            <w:pPr>
              <w:spacing w:after="0" w:line="240" w:lineRule="auto"/>
              <w:ind w:right="-456"/>
              <w:rPr>
                <w:rFonts w:ascii="Times New Roman" w:hAnsi="Times New Roman"/>
                <w:b/>
              </w:rPr>
            </w:pPr>
            <w:r w:rsidRPr="00B718F8">
              <w:rPr>
                <w:rFonts w:ascii="Times New Roman" w:hAnsi="Times New Roman"/>
                <w:b/>
              </w:rPr>
              <w:t xml:space="preserve">Используемая литература: </w:t>
            </w:r>
            <w:r w:rsidRPr="00B718F8">
              <w:rPr>
                <w:rFonts w:ascii="Times New Roman" w:hAnsi="Times New Roman"/>
              </w:rPr>
              <w:t xml:space="preserve"> Г.Я.Затулина с. 109).</w:t>
            </w:r>
          </w:p>
        </w:tc>
        <w:tc>
          <w:tcPr>
            <w:tcW w:w="2693" w:type="dxa"/>
            <w:gridSpan w:val="2"/>
            <w:shd w:val="clear" w:color="auto" w:fill="auto"/>
          </w:tcPr>
          <w:p w:rsidR="004646CF" w:rsidRDefault="004646CF" w:rsidP="004646CF">
            <w:pPr>
              <w:spacing w:after="0" w:line="240" w:lineRule="auto"/>
              <w:jc w:val="center"/>
              <w:rPr>
                <w:rFonts w:ascii="Times New Roman" w:hAnsi="Times New Roman"/>
                <w:b/>
              </w:rPr>
            </w:pPr>
          </w:p>
          <w:p w:rsidR="004646CF" w:rsidRDefault="004646CF" w:rsidP="004646CF">
            <w:pPr>
              <w:spacing w:after="0" w:line="240" w:lineRule="auto"/>
              <w:jc w:val="center"/>
              <w:rPr>
                <w:rFonts w:ascii="Times New Roman" w:hAnsi="Times New Roman"/>
                <w:b/>
              </w:rPr>
            </w:pPr>
          </w:p>
          <w:p w:rsidR="004646CF" w:rsidRPr="00B718F8" w:rsidRDefault="004646CF" w:rsidP="004646CF">
            <w:pPr>
              <w:spacing w:after="0" w:line="240" w:lineRule="auto"/>
              <w:rPr>
                <w:rFonts w:ascii="Times New Roman" w:hAnsi="Times New Roman"/>
              </w:rPr>
            </w:pPr>
            <w:r>
              <w:rPr>
                <w:rFonts w:ascii="Times New Roman" w:hAnsi="Times New Roman"/>
                <w:b/>
              </w:rPr>
              <w:t>Центр познания</w:t>
            </w:r>
            <w:r w:rsidRPr="00B718F8">
              <w:rPr>
                <w:rFonts w:ascii="Times New Roman" w:hAnsi="Times New Roman"/>
              </w:rPr>
              <w:t xml:space="preserve"> (красивая коробочка, картинки по теме)</w:t>
            </w:r>
          </w:p>
        </w:tc>
        <w:tc>
          <w:tcPr>
            <w:tcW w:w="1417" w:type="dxa"/>
            <w:vMerge/>
            <w:shd w:val="clear" w:color="auto" w:fill="auto"/>
          </w:tcPr>
          <w:p w:rsidR="004646CF" w:rsidRPr="00B718F8" w:rsidRDefault="004646CF" w:rsidP="004646CF">
            <w:pPr>
              <w:spacing w:after="0" w:line="240" w:lineRule="auto"/>
              <w:rPr>
                <w:rFonts w:ascii="Times New Roman" w:hAnsi="Times New Roman"/>
              </w:rPr>
            </w:pPr>
          </w:p>
        </w:tc>
        <w:tc>
          <w:tcPr>
            <w:tcW w:w="851" w:type="dxa"/>
            <w:gridSpan w:val="2"/>
            <w:vMerge/>
            <w:shd w:val="clear" w:color="auto" w:fill="auto"/>
          </w:tcPr>
          <w:p w:rsidR="004646CF" w:rsidRPr="00B718F8" w:rsidRDefault="004646CF" w:rsidP="004646CF">
            <w:pPr>
              <w:pStyle w:val="c3"/>
              <w:spacing w:before="0" w:beforeAutospacing="0" w:after="0" w:afterAutospacing="0"/>
              <w:rPr>
                <w:b/>
                <w:sz w:val="22"/>
                <w:szCs w:val="22"/>
              </w:rPr>
            </w:pPr>
          </w:p>
        </w:tc>
      </w:tr>
      <w:tr w:rsidR="004646CF" w:rsidRPr="00B718F8" w:rsidTr="004646CF">
        <w:trPr>
          <w:trHeight w:val="3253"/>
        </w:trPr>
        <w:tc>
          <w:tcPr>
            <w:tcW w:w="1008" w:type="dxa"/>
            <w:vMerge/>
            <w:shd w:val="clear" w:color="auto" w:fill="auto"/>
          </w:tcPr>
          <w:p w:rsidR="004646CF" w:rsidRPr="00B718F8" w:rsidRDefault="004646CF" w:rsidP="004646CF">
            <w:pPr>
              <w:spacing w:after="0" w:line="240" w:lineRule="auto"/>
              <w:rPr>
                <w:rFonts w:ascii="Times New Roman" w:hAnsi="Times New Roman"/>
              </w:rPr>
            </w:pPr>
          </w:p>
        </w:tc>
        <w:tc>
          <w:tcPr>
            <w:tcW w:w="1980" w:type="dxa"/>
            <w:shd w:val="clear" w:color="auto" w:fill="auto"/>
          </w:tcPr>
          <w:p w:rsidR="004646CF" w:rsidRPr="00B718F8" w:rsidRDefault="004646CF" w:rsidP="004646CF">
            <w:pPr>
              <w:shd w:val="clear" w:color="auto" w:fill="FFFFFF"/>
              <w:spacing w:after="0" w:line="240" w:lineRule="auto"/>
              <w:jc w:val="center"/>
              <w:rPr>
                <w:rFonts w:ascii="Times New Roman" w:hAnsi="Times New Roman"/>
                <w:b/>
                <w:bCs/>
                <w:color w:val="000000"/>
                <w:spacing w:val="-8"/>
                <w:u w:val="single"/>
              </w:rPr>
            </w:pPr>
            <w:r w:rsidRPr="00B718F8">
              <w:rPr>
                <w:rFonts w:ascii="Times New Roman" w:hAnsi="Times New Roman"/>
                <w:b/>
                <w:u w:val="single"/>
              </w:rPr>
              <w:t>Прогулка</w:t>
            </w:r>
          </w:p>
          <w:p w:rsidR="004646CF" w:rsidRPr="00B718F8" w:rsidRDefault="004646CF" w:rsidP="004646CF">
            <w:pPr>
              <w:spacing w:after="0" w:line="240" w:lineRule="auto"/>
              <w:jc w:val="center"/>
              <w:rPr>
                <w:rFonts w:ascii="Times New Roman" w:hAnsi="Times New Roman"/>
                <w:color w:val="FF0000"/>
              </w:rPr>
            </w:pPr>
          </w:p>
          <w:p w:rsidR="004646CF" w:rsidRPr="00B718F8" w:rsidRDefault="004646CF" w:rsidP="004646CF">
            <w:pPr>
              <w:spacing w:after="0" w:line="240" w:lineRule="auto"/>
              <w:jc w:val="center"/>
              <w:rPr>
                <w:rFonts w:ascii="Times New Roman" w:hAnsi="Times New Roman"/>
              </w:rPr>
            </w:pPr>
          </w:p>
          <w:p w:rsidR="004646CF" w:rsidRPr="00B718F8" w:rsidRDefault="004646CF" w:rsidP="004646CF">
            <w:pPr>
              <w:spacing w:after="0" w:line="240" w:lineRule="auto"/>
              <w:jc w:val="center"/>
              <w:rPr>
                <w:rFonts w:ascii="Times New Roman" w:hAnsi="Times New Roman"/>
              </w:rPr>
            </w:pPr>
          </w:p>
          <w:p w:rsidR="004646CF" w:rsidRPr="00B718F8" w:rsidRDefault="004646CF" w:rsidP="004646CF">
            <w:pPr>
              <w:spacing w:after="0" w:line="240" w:lineRule="auto"/>
              <w:jc w:val="center"/>
              <w:rPr>
                <w:rFonts w:ascii="Times New Roman" w:hAnsi="Times New Roman"/>
              </w:rPr>
            </w:pPr>
          </w:p>
          <w:p w:rsidR="004646CF" w:rsidRPr="00B718F8" w:rsidRDefault="004646CF" w:rsidP="004646CF">
            <w:pPr>
              <w:spacing w:after="0" w:line="240" w:lineRule="auto"/>
              <w:jc w:val="center"/>
              <w:rPr>
                <w:rFonts w:ascii="Times New Roman" w:hAnsi="Times New Roman"/>
              </w:rPr>
            </w:pPr>
          </w:p>
          <w:p w:rsidR="004646CF" w:rsidRPr="00B718F8" w:rsidRDefault="004646CF" w:rsidP="004646CF">
            <w:pPr>
              <w:spacing w:after="0" w:line="240" w:lineRule="auto"/>
              <w:jc w:val="center"/>
              <w:rPr>
                <w:rFonts w:ascii="Times New Roman" w:hAnsi="Times New Roman"/>
              </w:rPr>
            </w:pPr>
          </w:p>
          <w:p w:rsidR="004646CF" w:rsidRPr="00B718F8" w:rsidRDefault="004646CF" w:rsidP="004646CF">
            <w:pPr>
              <w:spacing w:after="0" w:line="240" w:lineRule="auto"/>
              <w:jc w:val="center"/>
              <w:rPr>
                <w:rFonts w:ascii="Times New Roman" w:hAnsi="Times New Roman"/>
              </w:rPr>
            </w:pPr>
          </w:p>
          <w:p w:rsidR="004646CF" w:rsidRPr="00B718F8" w:rsidRDefault="004646CF" w:rsidP="004646CF">
            <w:pPr>
              <w:spacing w:after="0" w:line="240" w:lineRule="auto"/>
              <w:jc w:val="center"/>
              <w:rPr>
                <w:rFonts w:ascii="Times New Roman" w:hAnsi="Times New Roman"/>
              </w:rPr>
            </w:pPr>
          </w:p>
          <w:p w:rsidR="004646CF" w:rsidRPr="00B718F8" w:rsidRDefault="004646CF" w:rsidP="004646CF">
            <w:pPr>
              <w:spacing w:line="240" w:lineRule="auto"/>
              <w:jc w:val="center"/>
              <w:rPr>
                <w:rFonts w:ascii="Times New Roman" w:hAnsi="Times New Roman"/>
              </w:rPr>
            </w:pPr>
          </w:p>
        </w:tc>
        <w:tc>
          <w:tcPr>
            <w:tcW w:w="7185" w:type="dxa"/>
            <w:shd w:val="clear" w:color="auto" w:fill="auto"/>
          </w:tcPr>
          <w:p w:rsidR="004646CF" w:rsidRPr="008A66AA" w:rsidRDefault="004646CF" w:rsidP="004646CF">
            <w:pPr>
              <w:shd w:val="clear" w:color="auto" w:fill="FFFFFF"/>
              <w:spacing w:after="0" w:line="240" w:lineRule="auto"/>
              <w:ind w:firstLine="142"/>
              <w:jc w:val="center"/>
              <w:rPr>
                <w:rFonts w:ascii="Times New Roman" w:hAnsi="Times New Roman"/>
                <w:sz w:val="24"/>
                <w:szCs w:val="24"/>
              </w:rPr>
            </w:pPr>
            <w:r w:rsidRPr="008A66AA">
              <w:rPr>
                <w:rFonts w:ascii="Times New Roman" w:hAnsi="Times New Roman"/>
                <w:b/>
                <w:bCs/>
                <w:color w:val="000000"/>
                <w:spacing w:val="-9"/>
                <w:sz w:val="24"/>
                <w:szCs w:val="24"/>
              </w:rPr>
              <w:t>Наблюдение за рябиной</w:t>
            </w:r>
          </w:p>
          <w:p w:rsidR="004646CF" w:rsidRPr="008A66AA" w:rsidRDefault="004646CF" w:rsidP="004646CF">
            <w:pPr>
              <w:shd w:val="clear" w:color="auto" w:fill="FFFFFF"/>
              <w:spacing w:after="0" w:line="240" w:lineRule="auto"/>
              <w:ind w:hanging="11"/>
              <w:rPr>
                <w:rFonts w:ascii="Times New Roman" w:hAnsi="Times New Roman"/>
              </w:rPr>
            </w:pPr>
            <w:r w:rsidRPr="008A66AA">
              <w:rPr>
                <w:rFonts w:ascii="Times New Roman" w:hAnsi="Times New Roman"/>
                <w:b/>
                <w:iCs/>
                <w:color w:val="000000"/>
                <w:spacing w:val="1"/>
              </w:rPr>
              <w:t>Цель</w:t>
            </w:r>
            <w:r w:rsidRPr="008A66AA">
              <w:rPr>
                <w:rFonts w:ascii="Times New Roman" w:hAnsi="Times New Roman"/>
                <w:i/>
                <w:iCs/>
                <w:color w:val="000000"/>
                <w:spacing w:val="1"/>
              </w:rPr>
              <w:t xml:space="preserve">: </w:t>
            </w:r>
            <w:r w:rsidRPr="008A66AA">
              <w:rPr>
                <w:rFonts w:ascii="Times New Roman" w:hAnsi="Times New Roman"/>
                <w:color w:val="000000"/>
                <w:spacing w:val="1"/>
              </w:rPr>
              <w:t>расширять знания о живой природе.</w:t>
            </w:r>
          </w:p>
          <w:p w:rsidR="004646CF" w:rsidRPr="008A66AA" w:rsidRDefault="004646CF" w:rsidP="004646CF">
            <w:pPr>
              <w:shd w:val="clear" w:color="auto" w:fill="FFFFFF"/>
              <w:spacing w:after="0" w:line="240" w:lineRule="auto"/>
              <w:ind w:hanging="11"/>
              <w:jc w:val="center"/>
              <w:rPr>
                <w:rFonts w:ascii="Times New Roman" w:hAnsi="Times New Roman"/>
                <w:b/>
              </w:rPr>
            </w:pPr>
            <w:r w:rsidRPr="008A66AA">
              <w:rPr>
                <w:rFonts w:ascii="Times New Roman" w:hAnsi="Times New Roman"/>
                <w:b/>
                <w:iCs/>
                <w:color w:val="000000"/>
                <w:spacing w:val="-4"/>
              </w:rPr>
              <w:t>Ход   наблюдения</w:t>
            </w:r>
          </w:p>
          <w:p w:rsidR="004646CF" w:rsidRPr="008A66AA" w:rsidRDefault="004646CF" w:rsidP="004646CF">
            <w:pPr>
              <w:shd w:val="clear" w:color="auto" w:fill="FFFFFF"/>
              <w:spacing w:after="0" w:line="240" w:lineRule="auto"/>
              <w:ind w:hanging="11"/>
              <w:rPr>
                <w:rFonts w:ascii="Times New Roman" w:hAnsi="Times New Roman"/>
              </w:rPr>
            </w:pPr>
            <w:r w:rsidRPr="008A66AA">
              <w:rPr>
                <w:rFonts w:ascii="Times New Roman" w:hAnsi="Times New Roman"/>
                <w:color w:val="000000"/>
                <w:spacing w:val="-1"/>
              </w:rPr>
              <w:t>Воспитатель задает детям вопросы.</w:t>
            </w:r>
          </w:p>
          <w:p w:rsidR="004646CF" w:rsidRDefault="004646CF" w:rsidP="004646CF">
            <w:pPr>
              <w:widowControl w:val="0"/>
              <w:numPr>
                <w:ilvl w:val="0"/>
                <w:numId w:val="13"/>
              </w:numPr>
              <w:shd w:val="clear" w:color="auto" w:fill="FFFFFF"/>
              <w:tabs>
                <w:tab w:val="left" w:pos="418"/>
              </w:tabs>
              <w:autoSpaceDE w:val="0"/>
              <w:autoSpaceDN w:val="0"/>
              <w:adjustRightInd w:val="0"/>
              <w:spacing w:after="0" w:line="240" w:lineRule="auto"/>
              <w:ind w:hanging="11"/>
              <w:rPr>
                <w:rFonts w:ascii="Times New Roman" w:hAnsi="Times New Roman"/>
                <w:color w:val="000000"/>
              </w:rPr>
            </w:pPr>
            <w:r w:rsidRPr="008A66AA">
              <w:rPr>
                <w:rFonts w:ascii="Times New Roman" w:hAnsi="Times New Roman"/>
                <w:color w:val="000000"/>
                <w:spacing w:val="1"/>
              </w:rPr>
              <w:t xml:space="preserve">Что это за дерево? </w:t>
            </w:r>
            <w:r w:rsidRPr="008A66AA">
              <w:rPr>
                <w:rFonts w:ascii="Times New Roman" w:hAnsi="Times New Roman"/>
                <w:i/>
                <w:iCs/>
                <w:color w:val="000000"/>
                <w:spacing w:val="1"/>
              </w:rPr>
              <w:t>(Рябина.)</w:t>
            </w:r>
          </w:p>
          <w:p w:rsidR="004646CF" w:rsidRPr="008A66AA" w:rsidRDefault="004646CF" w:rsidP="004646CF">
            <w:pPr>
              <w:widowControl w:val="0"/>
              <w:shd w:val="clear" w:color="auto" w:fill="FFFFFF"/>
              <w:tabs>
                <w:tab w:val="left" w:pos="418"/>
              </w:tabs>
              <w:autoSpaceDE w:val="0"/>
              <w:autoSpaceDN w:val="0"/>
              <w:adjustRightInd w:val="0"/>
              <w:spacing w:after="0" w:line="240" w:lineRule="auto"/>
              <w:ind w:left="142" w:hanging="11"/>
              <w:rPr>
                <w:rFonts w:ascii="Times New Roman" w:hAnsi="Times New Roman"/>
                <w:color w:val="000000"/>
              </w:rPr>
            </w:pPr>
            <w:r w:rsidRPr="008A66AA">
              <w:rPr>
                <w:rFonts w:ascii="Times New Roman" w:hAnsi="Times New Roman"/>
                <w:color w:val="000000"/>
                <w:spacing w:val="1"/>
              </w:rPr>
              <w:t xml:space="preserve">Эти камушки, рубиновые </w:t>
            </w:r>
          </w:p>
          <w:p w:rsidR="004646CF" w:rsidRPr="008A66AA" w:rsidRDefault="004646CF" w:rsidP="004646CF">
            <w:pPr>
              <w:shd w:val="clear" w:color="auto" w:fill="FFFFFF"/>
              <w:spacing w:after="0" w:line="240" w:lineRule="auto"/>
              <w:ind w:hanging="11"/>
              <w:rPr>
                <w:rFonts w:ascii="Times New Roman" w:hAnsi="Times New Roman"/>
                <w:color w:val="000000"/>
                <w:spacing w:val="3"/>
              </w:rPr>
            </w:pPr>
            <w:r w:rsidRPr="008A66AA">
              <w:rPr>
                <w:rFonts w:ascii="Times New Roman" w:hAnsi="Times New Roman"/>
                <w:color w:val="000000"/>
                <w:spacing w:val="3"/>
              </w:rPr>
              <w:t xml:space="preserve">И ягодки рябиновые </w:t>
            </w:r>
          </w:p>
          <w:p w:rsidR="004646CF" w:rsidRPr="008A66AA" w:rsidRDefault="004646CF" w:rsidP="004646CF">
            <w:pPr>
              <w:shd w:val="clear" w:color="auto" w:fill="FFFFFF"/>
              <w:spacing w:after="0" w:line="240" w:lineRule="auto"/>
              <w:ind w:hanging="11"/>
              <w:rPr>
                <w:rFonts w:ascii="Times New Roman" w:hAnsi="Times New Roman"/>
                <w:color w:val="000000"/>
                <w:spacing w:val="1"/>
              </w:rPr>
            </w:pPr>
            <w:r w:rsidRPr="008A66AA">
              <w:rPr>
                <w:rFonts w:ascii="Times New Roman" w:hAnsi="Times New Roman"/>
                <w:color w:val="000000"/>
                <w:spacing w:val="1"/>
              </w:rPr>
              <w:t xml:space="preserve">На холмах и на равнинах </w:t>
            </w:r>
          </w:p>
          <w:p w:rsidR="004646CF" w:rsidRPr="00185B3D" w:rsidRDefault="004646CF" w:rsidP="004646CF">
            <w:pPr>
              <w:shd w:val="clear" w:color="auto" w:fill="FFFFFF"/>
              <w:spacing w:after="0" w:line="240" w:lineRule="auto"/>
              <w:ind w:hanging="11"/>
              <w:rPr>
                <w:rFonts w:ascii="Times New Roman" w:hAnsi="Times New Roman"/>
                <w:color w:val="000000"/>
                <w:spacing w:val="-1"/>
              </w:rPr>
            </w:pPr>
            <w:r w:rsidRPr="008A66AA">
              <w:rPr>
                <w:rFonts w:ascii="Times New Roman" w:hAnsi="Times New Roman"/>
                <w:color w:val="000000"/>
                <w:spacing w:val="-1"/>
              </w:rPr>
              <w:t>Одеваю</w:t>
            </w:r>
            <w:r>
              <w:rPr>
                <w:rFonts w:ascii="Times New Roman" w:hAnsi="Times New Roman"/>
                <w:color w:val="000000"/>
                <w:spacing w:val="-1"/>
              </w:rPr>
              <w:t xml:space="preserve">т, </w:t>
            </w:r>
            <w:r w:rsidRPr="008A66AA">
              <w:rPr>
                <w:rFonts w:ascii="Times New Roman" w:hAnsi="Times New Roman"/>
                <w:color w:val="000000"/>
                <w:spacing w:val="-1"/>
              </w:rPr>
              <w:t>кисти на рябинах.</w:t>
            </w:r>
          </w:p>
          <w:p w:rsidR="004646CF" w:rsidRPr="008A66AA" w:rsidRDefault="004646CF" w:rsidP="004646CF">
            <w:pPr>
              <w:shd w:val="clear" w:color="auto" w:fill="FFFFFF"/>
              <w:spacing w:after="0" w:line="240" w:lineRule="auto"/>
              <w:ind w:hanging="11"/>
              <w:rPr>
                <w:rFonts w:ascii="Times New Roman" w:hAnsi="Times New Roman"/>
              </w:rPr>
            </w:pPr>
            <w:r w:rsidRPr="008A66AA">
              <w:rPr>
                <w:rFonts w:ascii="Times New Roman" w:hAnsi="Times New Roman"/>
                <w:b/>
                <w:bCs/>
                <w:color w:val="000000"/>
                <w:spacing w:val="-10"/>
              </w:rPr>
              <w:t>Трудовая деятельность</w:t>
            </w:r>
            <w:r>
              <w:rPr>
                <w:rFonts w:ascii="Times New Roman" w:hAnsi="Times New Roman"/>
              </w:rPr>
              <w:t xml:space="preserve">. </w:t>
            </w:r>
            <w:r w:rsidRPr="008A66AA">
              <w:rPr>
                <w:rFonts w:ascii="Times New Roman" w:hAnsi="Times New Roman"/>
                <w:color w:val="000000"/>
                <w:spacing w:val="-1"/>
              </w:rPr>
              <w:t>Уборка мусора на участке.</w:t>
            </w:r>
          </w:p>
          <w:p w:rsidR="004646CF" w:rsidRPr="008A66AA" w:rsidRDefault="004646CF" w:rsidP="004646CF">
            <w:pPr>
              <w:shd w:val="clear" w:color="auto" w:fill="FFFFFF"/>
              <w:spacing w:after="0" w:line="240" w:lineRule="auto"/>
              <w:ind w:hanging="11"/>
              <w:rPr>
                <w:rFonts w:ascii="Times New Roman" w:hAnsi="Times New Roman"/>
                <w:b/>
              </w:rPr>
            </w:pPr>
            <w:r w:rsidRPr="008A66AA">
              <w:rPr>
                <w:rFonts w:ascii="Times New Roman" w:hAnsi="Times New Roman"/>
                <w:b/>
                <w:iCs/>
                <w:color w:val="000000"/>
                <w:spacing w:val="-9"/>
              </w:rPr>
              <w:t>Цели:</w:t>
            </w:r>
            <w:r>
              <w:rPr>
                <w:rFonts w:ascii="Times New Roman" w:hAnsi="Times New Roman"/>
                <w:b/>
              </w:rPr>
              <w:t xml:space="preserve"> - </w:t>
            </w:r>
            <w:r w:rsidRPr="008A66AA">
              <w:rPr>
                <w:rFonts w:ascii="Times New Roman" w:hAnsi="Times New Roman"/>
                <w:color w:val="000000"/>
              </w:rPr>
              <w:t>приучать соблюдать чистоту и порядок на участке;</w:t>
            </w:r>
            <w:r>
              <w:rPr>
                <w:rFonts w:ascii="Times New Roman" w:hAnsi="Times New Roman"/>
                <w:b/>
              </w:rPr>
              <w:t xml:space="preserve"> - </w:t>
            </w:r>
            <w:r w:rsidRPr="008A66AA">
              <w:rPr>
                <w:rFonts w:ascii="Times New Roman" w:hAnsi="Times New Roman"/>
                <w:color w:val="000000"/>
                <w:spacing w:val="-1"/>
              </w:rPr>
              <w:t>побуждать оказывать помощь взрослым.</w:t>
            </w:r>
          </w:p>
        </w:tc>
        <w:tc>
          <w:tcPr>
            <w:tcW w:w="2693" w:type="dxa"/>
            <w:gridSpan w:val="2"/>
            <w:shd w:val="clear" w:color="auto" w:fill="auto"/>
          </w:tcPr>
          <w:p w:rsidR="004646CF" w:rsidRPr="008A66AA" w:rsidRDefault="004646CF" w:rsidP="004646CF">
            <w:pPr>
              <w:shd w:val="clear" w:color="auto" w:fill="FFFFFF"/>
              <w:spacing w:after="0" w:line="240" w:lineRule="auto"/>
              <w:rPr>
                <w:rFonts w:ascii="Times New Roman" w:hAnsi="Times New Roman"/>
              </w:rPr>
            </w:pPr>
            <w:r w:rsidRPr="008A66AA">
              <w:rPr>
                <w:rFonts w:ascii="Times New Roman" w:hAnsi="Times New Roman"/>
                <w:b/>
                <w:bCs/>
                <w:color w:val="000000"/>
                <w:spacing w:val="-13"/>
              </w:rPr>
              <w:t>Подвижные игры</w:t>
            </w:r>
          </w:p>
          <w:p w:rsidR="004646CF" w:rsidRPr="008A66AA" w:rsidRDefault="004646CF" w:rsidP="004646CF">
            <w:pPr>
              <w:shd w:val="clear" w:color="auto" w:fill="FFFFFF"/>
              <w:spacing w:after="0" w:line="240" w:lineRule="auto"/>
              <w:rPr>
                <w:rFonts w:ascii="Times New Roman" w:hAnsi="Times New Roman"/>
                <w:b/>
                <w:color w:val="000000"/>
                <w:spacing w:val="-11"/>
              </w:rPr>
            </w:pPr>
            <w:r w:rsidRPr="008A66AA">
              <w:rPr>
                <w:rFonts w:ascii="Times New Roman" w:hAnsi="Times New Roman"/>
                <w:b/>
                <w:color w:val="000000"/>
                <w:spacing w:val="-11"/>
              </w:rPr>
              <w:t xml:space="preserve">«Самолеты». </w:t>
            </w:r>
          </w:p>
          <w:p w:rsidR="004646CF" w:rsidRDefault="004646CF" w:rsidP="004646CF">
            <w:pPr>
              <w:shd w:val="clear" w:color="auto" w:fill="FFFFFF"/>
              <w:spacing w:after="0" w:line="240" w:lineRule="auto"/>
              <w:ind w:firstLine="33"/>
              <w:rPr>
                <w:rFonts w:ascii="Times New Roman" w:hAnsi="Times New Roman"/>
                <w:b/>
                <w:bCs/>
                <w:color w:val="000000"/>
                <w:spacing w:val="-11"/>
              </w:rPr>
            </w:pPr>
            <w:r w:rsidRPr="008A66AA">
              <w:rPr>
                <w:rFonts w:ascii="Times New Roman" w:hAnsi="Times New Roman"/>
                <w:b/>
                <w:iCs/>
                <w:color w:val="000000"/>
                <w:spacing w:val="-10"/>
              </w:rPr>
              <w:t>Цели:</w:t>
            </w:r>
            <w:r>
              <w:rPr>
                <w:rFonts w:ascii="Times New Roman" w:hAnsi="Times New Roman"/>
                <w:b/>
              </w:rPr>
              <w:t xml:space="preserve">: </w:t>
            </w:r>
            <w:r w:rsidRPr="008A66AA">
              <w:rPr>
                <w:rFonts w:ascii="Times New Roman" w:hAnsi="Times New Roman"/>
                <w:color w:val="000000"/>
                <w:spacing w:val="-1"/>
              </w:rPr>
              <w:t>упражнять в беге, действиях по сигналу воспитателя</w:t>
            </w:r>
            <w:r>
              <w:rPr>
                <w:rFonts w:ascii="Times New Roman" w:hAnsi="Times New Roman"/>
                <w:color w:val="000000"/>
                <w:spacing w:val="-1"/>
              </w:rPr>
              <w:t>.</w:t>
            </w:r>
            <w:r w:rsidRPr="008A66AA">
              <w:rPr>
                <w:rFonts w:ascii="Times New Roman" w:hAnsi="Times New Roman"/>
                <w:color w:val="000000"/>
                <w:spacing w:val="-3"/>
              </w:rPr>
              <w:br/>
            </w:r>
            <w:r w:rsidRPr="008A66AA">
              <w:rPr>
                <w:rFonts w:ascii="Times New Roman" w:hAnsi="Times New Roman"/>
                <w:b/>
                <w:color w:val="000000"/>
                <w:spacing w:val="-6"/>
              </w:rPr>
              <w:t>«Найди, где спрятано».</w:t>
            </w:r>
            <w:r w:rsidRPr="008A66AA">
              <w:rPr>
                <w:rFonts w:ascii="Times New Roman" w:hAnsi="Times New Roman"/>
                <w:b/>
                <w:color w:val="000000"/>
                <w:spacing w:val="-6"/>
              </w:rPr>
              <w:br/>
            </w:r>
            <w:r w:rsidRPr="008A66AA">
              <w:rPr>
                <w:rFonts w:ascii="Times New Roman" w:hAnsi="Times New Roman"/>
                <w:b/>
                <w:iCs/>
                <w:color w:val="000000"/>
                <w:spacing w:val="-11"/>
              </w:rPr>
              <w:t>Цели:</w:t>
            </w:r>
            <w:r>
              <w:rPr>
                <w:rFonts w:ascii="Times New Roman" w:hAnsi="Times New Roman"/>
                <w:b/>
              </w:rPr>
              <w:t xml:space="preserve"> - </w:t>
            </w:r>
            <w:r w:rsidRPr="008A66AA">
              <w:rPr>
                <w:rFonts w:ascii="Times New Roman" w:hAnsi="Times New Roman"/>
                <w:color w:val="000000"/>
                <w:spacing w:val="-1"/>
              </w:rPr>
              <w:t>учить ориентироваться в пространстве</w:t>
            </w:r>
            <w:r w:rsidRPr="008A66AA">
              <w:rPr>
                <w:rFonts w:ascii="Times New Roman" w:hAnsi="Times New Roman"/>
                <w:b/>
                <w:bCs/>
                <w:color w:val="000000"/>
                <w:spacing w:val="-11"/>
              </w:rPr>
              <w:t xml:space="preserve"> </w:t>
            </w:r>
          </w:p>
          <w:p w:rsidR="004646CF" w:rsidRPr="008A66AA" w:rsidRDefault="004646CF" w:rsidP="004646CF">
            <w:pPr>
              <w:shd w:val="clear" w:color="auto" w:fill="FFFFFF"/>
              <w:spacing w:after="0" w:line="240" w:lineRule="auto"/>
              <w:ind w:firstLine="33"/>
              <w:rPr>
                <w:rFonts w:ascii="Times New Roman" w:hAnsi="Times New Roman"/>
              </w:rPr>
            </w:pPr>
            <w:r w:rsidRPr="008A66AA">
              <w:rPr>
                <w:rFonts w:ascii="Times New Roman" w:hAnsi="Times New Roman"/>
                <w:b/>
                <w:bCs/>
                <w:color w:val="000000"/>
                <w:spacing w:val="-11"/>
              </w:rPr>
              <w:t>Выносной материал</w:t>
            </w:r>
            <w:r>
              <w:rPr>
                <w:rFonts w:ascii="Times New Roman" w:hAnsi="Times New Roman"/>
                <w:b/>
                <w:bCs/>
                <w:color w:val="000000"/>
                <w:spacing w:val="-11"/>
              </w:rPr>
              <w:t>:</w:t>
            </w:r>
          </w:p>
          <w:p w:rsidR="004646CF" w:rsidRPr="00185B3D" w:rsidRDefault="004646CF" w:rsidP="004646CF">
            <w:pPr>
              <w:shd w:val="clear" w:color="auto" w:fill="FFFFFF"/>
              <w:spacing w:after="0" w:line="240" w:lineRule="auto"/>
              <w:ind w:firstLine="33"/>
              <w:rPr>
                <w:rFonts w:ascii="Times New Roman" w:hAnsi="Times New Roman"/>
              </w:rPr>
            </w:pPr>
            <w:r>
              <w:rPr>
                <w:rFonts w:ascii="Times New Roman" w:hAnsi="Times New Roman"/>
                <w:color w:val="000000"/>
                <w:spacing w:val="-5"/>
              </w:rPr>
              <w:t>м</w:t>
            </w:r>
            <w:r w:rsidRPr="008A66AA">
              <w:rPr>
                <w:rFonts w:ascii="Times New Roman" w:hAnsi="Times New Roman"/>
                <w:color w:val="000000"/>
                <w:spacing w:val="-5"/>
              </w:rPr>
              <w:t>ячи, машинки, ведерки, обручи, самокаты, вожжи.</w:t>
            </w:r>
          </w:p>
        </w:tc>
        <w:tc>
          <w:tcPr>
            <w:tcW w:w="1417" w:type="dxa"/>
            <w:shd w:val="clear" w:color="auto" w:fill="auto"/>
          </w:tcPr>
          <w:p w:rsidR="004646CF" w:rsidRPr="009A6BE5" w:rsidRDefault="004646CF" w:rsidP="004646CF">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Метание мяча на дальность.</w:t>
            </w:r>
          </w:p>
          <w:p w:rsidR="004646CF" w:rsidRPr="008A66AA" w:rsidRDefault="004646CF" w:rsidP="004646CF">
            <w:pPr>
              <w:shd w:val="clear" w:color="auto" w:fill="FFFFFF"/>
              <w:spacing w:after="0" w:line="240" w:lineRule="auto"/>
              <w:rPr>
                <w:rFonts w:ascii="Times New Roman" w:hAnsi="Times New Roman"/>
                <w:b/>
              </w:rPr>
            </w:pPr>
          </w:p>
        </w:tc>
        <w:tc>
          <w:tcPr>
            <w:tcW w:w="851" w:type="dxa"/>
            <w:gridSpan w:val="2"/>
            <w:vMerge/>
            <w:shd w:val="clear" w:color="auto" w:fill="auto"/>
          </w:tcPr>
          <w:p w:rsidR="004646CF" w:rsidRPr="00B718F8" w:rsidRDefault="004646CF" w:rsidP="004646CF">
            <w:pPr>
              <w:spacing w:after="0" w:line="240" w:lineRule="auto"/>
              <w:rPr>
                <w:rFonts w:ascii="Times New Roman" w:hAnsi="Times New Roman"/>
              </w:rPr>
            </w:pPr>
          </w:p>
        </w:tc>
      </w:tr>
      <w:tr w:rsidR="004646CF" w:rsidRPr="00B718F8" w:rsidTr="004646CF">
        <w:tc>
          <w:tcPr>
            <w:tcW w:w="1008" w:type="dxa"/>
            <w:vMerge/>
            <w:shd w:val="clear" w:color="auto" w:fill="auto"/>
          </w:tcPr>
          <w:p w:rsidR="004646CF" w:rsidRPr="00B718F8" w:rsidRDefault="004646CF" w:rsidP="004646CF">
            <w:pPr>
              <w:spacing w:after="0" w:line="240" w:lineRule="auto"/>
              <w:rPr>
                <w:rFonts w:ascii="Times New Roman" w:hAnsi="Times New Roman"/>
              </w:rPr>
            </w:pPr>
          </w:p>
        </w:tc>
        <w:tc>
          <w:tcPr>
            <w:tcW w:w="1980" w:type="dxa"/>
            <w:shd w:val="clear" w:color="auto" w:fill="auto"/>
          </w:tcPr>
          <w:p w:rsidR="004646CF" w:rsidRPr="00B718F8" w:rsidRDefault="004646CF" w:rsidP="004646CF">
            <w:pPr>
              <w:pStyle w:val="a3"/>
              <w:jc w:val="center"/>
              <w:rPr>
                <w:rFonts w:ascii="Times New Roman" w:hAnsi="Times New Roman"/>
                <w:b/>
                <w:u w:val="single"/>
              </w:rPr>
            </w:pPr>
            <w:r w:rsidRPr="00B718F8">
              <w:rPr>
                <w:rFonts w:ascii="Times New Roman" w:hAnsi="Times New Roman"/>
                <w:b/>
                <w:u w:val="single"/>
              </w:rPr>
              <w:t>Работа перед  сном</w:t>
            </w:r>
          </w:p>
        </w:tc>
        <w:tc>
          <w:tcPr>
            <w:tcW w:w="12146" w:type="dxa"/>
            <w:gridSpan w:val="6"/>
            <w:shd w:val="clear" w:color="auto" w:fill="auto"/>
          </w:tcPr>
          <w:p w:rsidR="004646CF" w:rsidRPr="00B718F8" w:rsidRDefault="004646CF" w:rsidP="004646CF">
            <w:pPr>
              <w:spacing w:after="0" w:line="240" w:lineRule="auto"/>
              <w:rPr>
                <w:rFonts w:ascii="Times New Roman" w:hAnsi="Times New Roman"/>
                <w:b/>
              </w:rPr>
            </w:pPr>
            <w:r w:rsidRPr="00B718F8">
              <w:rPr>
                <w:rFonts w:ascii="Times New Roman" w:hAnsi="Times New Roman"/>
                <w:b/>
              </w:rPr>
              <w:t>Чтение стихотворения  А. Барто  «Разговор с мамой»</w:t>
            </w:r>
            <w:r w:rsidRPr="00B718F8">
              <w:rPr>
                <w:rFonts w:ascii="Times New Roman" w:hAnsi="Times New Roman"/>
              </w:rPr>
              <w:t xml:space="preserve"> </w:t>
            </w:r>
            <w:r w:rsidRPr="00B718F8">
              <w:rPr>
                <w:rFonts w:ascii="Times New Roman" w:hAnsi="Times New Roman"/>
                <w:b/>
              </w:rPr>
              <w:t>Цель:</w:t>
            </w:r>
            <w:r w:rsidRPr="00B718F8">
              <w:rPr>
                <w:rFonts w:ascii="Times New Roman" w:hAnsi="Times New Roman"/>
              </w:rPr>
              <w:t xml:space="preserve"> учить детей внимательно слушать стихотворение и понимать     смысл стихотворения.</w:t>
            </w:r>
          </w:p>
        </w:tc>
      </w:tr>
      <w:tr w:rsidR="004646CF" w:rsidRPr="00B718F8" w:rsidTr="004646CF">
        <w:trPr>
          <w:trHeight w:val="1083"/>
        </w:trPr>
        <w:tc>
          <w:tcPr>
            <w:tcW w:w="1008" w:type="dxa"/>
            <w:vMerge/>
            <w:shd w:val="clear" w:color="auto" w:fill="auto"/>
          </w:tcPr>
          <w:p w:rsidR="004646CF" w:rsidRPr="00B718F8" w:rsidRDefault="004646CF" w:rsidP="004646CF">
            <w:pPr>
              <w:spacing w:after="0" w:line="240" w:lineRule="auto"/>
              <w:rPr>
                <w:rFonts w:ascii="Times New Roman" w:hAnsi="Times New Roman"/>
              </w:rPr>
            </w:pPr>
          </w:p>
        </w:tc>
        <w:tc>
          <w:tcPr>
            <w:tcW w:w="1980" w:type="dxa"/>
            <w:shd w:val="clear" w:color="auto" w:fill="auto"/>
          </w:tcPr>
          <w:p w:rsidR="004646CF" w:rsidRPr="00B718F8" w:rsidRDefault="004646CF" w:rsidP="004646CF">
            <w:pPr>
              <w:pStyle w:val="a3"/>
              <w:jc w:val="center"/>
              <w:rPr>
                <w:rFonts w:ascii="Times New Roman" w:hAnsi="Times New Roman"/>
                <w:b/>
                <w:u w:val="single"/>
              </w:rPr>
            </w:pPr>
            <w:r w:rsidRPr="00B718F8">
              <w:rPr>
                <w:rFonts w:ascii="Times New Roman" w:hAnsi="Times New Roman"/>
                <w:b/>
                <w:u w:val="single"/>
              </w:rPr>
              <w:t>Вечер</w:t>
            </w:r>
          </w:p>
          <w:p w:rsidR="004646CF" w:rsidRPr="00B718F8" w:rsidRDefault="004646CF" w:rsidP="004646CF">
            <w:pPr>
              <w:spacing w:after="0" w:line="240" w:lineRule="auto"/>
              <w:jc w:val="center"/>
              <w:rPr>
                <w:rFonts w:ascii="Times New Roman" w:hAnsi="Times New Roman"/>
              </w:rPr>
            </w:pPr>
            <w:r w:rsidRPr="00B718F8">
              <w:rPr>
                <w:rFonts w:ascii="Times New Roman" w:hAnsi="Times New Roman"/>
                <w:b/>
              </w:rPr>
              <w:t>Закаливающие процедуры после сна</w:t>
            </w:r>
          </w:p>
        </w:tc>
        <w:tc>
          <w:tcPr>
            <w:tcW w:w="7185" w:type="dxa"/>
            <w:shd w:val="clear" w:color="auto" w:fill="auto"/>
          </w:tcPr>
          <w:p w:rsidR="004646CF" w:rsidRPr="00B718F8" w:rsidRDefault="004646CF" w:rsidP="004646CF">
            <w:pPr>
              <w:spacing w:after="0" w:line="240" w:lineRule="auto"/>
              <w:rPr>
                <w:rFonts w:ascii="Times New Roman" w:hAnsi="Times New Roman"/>
                <w:color w:val="000000"/>
              </w:rPr>
            </w:pPr>
            <w:r w:rsidRPr="00B718F8">
              <w:rPr>
                <w:rFonts w:ascii="Times New Roman" w:hAnsi="Times New Roman"/>
                <w:b/>
              </w:rPr>
              <w:t>Цель:</w:t>
            </w:r>
            <w:r w:rsidRPr="00B718F8">
              <w:rPr>
                <w:rFonts w:ascii="Times New Roman" w:hAnsi="Times New Roman"/>
              </w:rPr>
              <w:t xml:space="preserve"> </w:t>
            </w:r>
            <w:r w:rsidRPr="00B718F8">
              <w:rPr>
                <w:rFonts w:ascii="Times New Roman" w:hAnsi="Times New Roman"/>
                <w:color w:val="000000"/>
              </w:rPr>
              <w:t>сохранение и укрепление физического и психического здоровья детей.</w:t>
            </w:r>
          </w:p>
        </w:tc>
        <w:tc>
          <w:tcPr>
            <w:tcW w:w="2551" w:type="dxa"/>
            <w:shd w:val="clear" w:color="auto" w:fill="auto"/>
          </w:tcPr>
          <w:p w:rsidR="004646CF" w:rsidRPr="00B718F8" w:rsidRDefault="004646CF" w:rsidP="004646CF">
            <w:pPr>
              <w:pStyle w:val="Style17"/>
              <w:widowControl/>
              <w:spacing w:line="240" w:lineRule="auto"/>
              <w:ind w:firstLine="0"/>
              <w:jc w:val="center"/>
              <w:rPr>
                <w:rFonts w:ascii="Times New Roman" w:hAnsi="Times New Roman"/>
                <w:b/>
                <w:sz w:val="22"/>
                <w:szCs w:val="22"/>
              </w:rPr>
            </w:pPr>
            <w:r w:rsidRPr="00B718F8">
              <w:rPr>
                <w:rFonts w:ascii="Times New Roman" w:hAnsi="Times New Roman"/>
                <w:b/>
                <w:sz w:val="22"/>
                <w:szCs w:val="22"/>
              </w:rPr>
              <w:t>Спальня</w:t>
            </w:r>
          </w:p>
          <w:p w:rsidR="004646CF" w:rsidRPr="00B718F8" w:rsidRDefault="004646CF" w:rsidP="004646CF">
            <w:pPr>
              <w:pStyle w:val="Style17"/>
              <w:widowControl/>
              <w:spacing w:line="240" w:lineRule="auto"/>
              <w:ind w:firstLine="0"/>
              <w:jc w:val="center"/>
              <w:rPr>
                <w:rFonts w:ascii="Times New Roman" w:hAnsi="Times New Roman"/>
                <w:sz w:val="22"/>
                <w:szCs w:val="22"/>
              </w:rPr>
            </w:pPr>
            <w:r w:rsidRPr="00B718F8">
              <w:rPr>
                <w:rFonts w:ascii="Times New Roman" w:hAnsi="Times New Roman"/>
                <w:sz w:val="22"/>
                <w:szCs w:val="22"/>
              </w:rPr>
              <w:t>(ребристые дорожки)</w:t>
            </w:r>
          </w:p>
        </w:tc>
        <w:tc>
          <w:tcPr>
            <w:tcW w:w="1701" w:type="dxa"/>
            <w:gridSpan w:val="3"/>
            <w:vMerge w:val="restart"/>
            <w:shd w:val="clear" w:color="auto" w:fill="auto"/>
          </w:tcPr>
          <w:p w:rsidR="004646CF" w:rsidRPr="00B718F8" w:rsidRDefault="004646CF" w:rsidP="004646CF">
            <w:pPr>
              <w:spacing w:after="0" w:line="240" w:lineRule="auto"/>
              <w:rPr>
                <w:rFonts w:ascii="Times New Roman" w:hAnsi="Times New Roman"/>
              </w:rPr>
            </w:pPr>
            <w:r w:rsidRPr="00B718F8">
              <w:rPr>
                <w:rFonts w:ascii="Times New Roman" w:hAnsi="Times New Roman"/>
                <w:b/>
              </w:rPr>
              <w:t>Исследовательская              деятельность с водой                                           Цель:</w:t>
            </w:r>
            <w:r w:rsidRPr="00B718F8">
              <w:rPr>
                <w:rFonts w:ascii="Times New Roman" w:hAnsi="Times New Roman"/>
              </w:rPr>
              <w:t xml:space="preserve"> развивать осязание; знакомить со свойствами воды</w:t>
            </w:r>
          </w:p>
        </w:tc>
        <w:tc>
          <w:tcPr>
            <w:tcW w:w="709" w:type="dxa"/>
            <w:vMerge w:val="restart"/>
            <w:shd w:val="clear" w:color="auto" w:fill="auto"/>
          </w:tcPr>
          <w:p w:rsidR="004646CF" w:rsidRPr="00B718F8" w:rsidRDefault="004646CF" w:rsidP="004646CF">
            <w:pPr>
              <w:spacing w:after="0" w:line="240" w:lineRule="auto"/>
              <w:rPr>
                <w:rFonts w:ascii="Times New Roman" w:hAnsi="Times New Roman"/>
              </w:rPr>
            </w:pPr>
          </w:p>
        </w:tc>
      </w:tr>
      <w:tr w:rsidR="004646CF" w:rsidRPr="00B718F8" w:rsidTr="004646CF">
        <w:trPr>
          <w:trHeight w:val="764"/>
        </w:trPr>
        <w:tc>
          <w:tcPr>
            <w:tcW w:w="1008" w:type="dxa"/>
            <w:vMerge/>
            <w:shd w:val="clear" w:color="auto" w:fill="auto"/>
          </w:tcPr>
          <w:p w:rsidR="004646CF" w:rsidRPr="00B718F8" w:rsidRDefault="004646CF" w:rsidP="004646CF">
            <w:pPr>
              <w:spacing w:after="0" w:line="240" w:lineRule="auto"/>
              <w:rPr>
                <w:rFonts w:ascii="Times New Roman" w:hAnsi="Times New Roman"/>
              </w:rPr>
            </w:pPr>
          </w:p>
        </w:tc>
        <w:tc>
          <w:tcPr>
            <w:tcW w:w="1980" w:type="dxa"/>
            <w:shd w:val="clear" w:color="auto" w:fill="auto"/>
          </w:tcPr>
          <w:p w:rsidR="004646CF" w:rsidRPr="00B718F8" w:rsidRDefault="004646CF" w:rsidP="004646CF">
            <w:pPr>
              <w:spacing w:after="0" w:line="240" w:lineRule="auto"/>
              <w:jc w:val="center"/>
              <w:rPr>
                <w:rFonts w:ascii="Times New Roman" w:hAnsi="Times New Roman"/>
                <w:b/>
              </w:rPr>
            </w:pPr>
            <w:r w:rsidRPr="00B718F8">
              <w:rPr>
                <w:rFonts w:ascii="Times New Roman" w:hAnsi="Times New Roman"/>
                <w:b/>
              </w:rPr>
              <w:t xml:space="preserve">Рассматривание картинок      </w:t>
            </w:r>
          </w:p>
        </w:tc>
        <w:tc>
          <w:tcPr>
            <w:tcW w:w="7185" w:type="dxa"/>
            <w:shd w:val="clear" w:color="auto" w:fill="auto"/>
          </w:tcPr>
          <w:p w:rsidR="004646CF" w:rsidRPr="00B718F8" w:rsidRDefault="004646CF" w:rsidP="004646CF">
            <w:pPr>
              <w:spacing w:after="0" w:line="240" w:lineRule="auto"/>
              <w:ind w:right="-456"/>
              <w:rPr>
                <w:rFonts w:ascii="Times New Roman" w:hAnsi="Times New Roman"/>
                <w:b/>
              </w:rPr>
            </w:pPr>
            <w:r w:rsidRPr="00B718F8">
              <w:rPr>
                <w:rFonts w:ascii="Times New Roman" w:hAnsi="Times New Roman"/>
                <w:b/>
              </w:rPr>
              <w:t xml:space="preserve"> «Кто что делает?»</w:t>
            </w:r>
          </w:p>
          <w:p w:rsidR="004646CF" w:rsidRPr="00B718F8" w:rsidRDefault="004646CF" w:rsidP="004646CF">
            <w:pPr>
              <w:spacing w:after="0" w:line="240" w:lineRule="auto"/>
              <w:rPr>
                <w:rFonts w:ascii="Times New Roman" w:hAnsi="Times New Roman"/>
              </w:rPr>
            </w:pPr>
            <w:r w:rsidRPr="00B718F8">
              <w:rPr>
                <w:rFonts w:ascii="Times New Roman" w:hAnsi="Times New Roman"/>
                <w:b/>
              </w:rPr>
              <w:t>Цель:</w:t>
            </w:r>
            <w:r w:rsidRPr="00B718F8">
              <w:rPr>
                <w:rFonts w:ascii="Times New Roman" w:hAnsi="Times New Roman"/>
              </w:rPr>
              <w:t xml:space="preserve"> ознакомление с профессиями, с пр</w:t>
            </w:r>
            <w:r>
              <w:rPr>
                <w:rFonts w:ascii="Times New Roman" w:hAnsi="Times New Roman"/>
              </w:rPr>
              <w:t xml:space="preserve">оцессом труда и его </w:t>
            </w:r>
            <w:r w:rsidRPr="00B718F8">
              <w:rPr>
                <w:rFonts w:ascii="Times New Roman" w:hAnsi="Times New Roman"/>
              </w:rPr>
              <w:t>результатом.</w:t>
            </w:r>
          </w:p>
        </w:tc>
        <w:tc>
          <w:tcPr>
            <w:tcW w:w="2551" w:type="dxa"/>
            <w:shd w:val="clear" w:color="auto" w:fill="auto"/>
          </w:tcPr>
          <w:p w:rsidR="004646CF" w:rsidRDefault="004646CF" w:rsidP="004646CF">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Литературный центр</w:t>
            </w:r>
          </w:p>
          <w:p w:rsidR="004646CF" w:rsidRPr="008A66AA" w:rsidRDefault="004646CF" w:rsidP="004646CF">
            <w:pPr>
              <w:pStyle w:val="Style17"/>
              <w:widowControl/>
              <w:spacing w:line="240" w:lineRule="auto"/>
              <w:ind w:firstLine="0"/>
              <w:jc w:val="center"/>
              <w:rPr>
                <w:rFonts w:ascii="Times New Roman" w:hAnsi="Times New Roman"/>
                <w:sz w:val="22"/>
                <w:szCs w:val="22"/>
              </w:rPr>
            </w:pPr>
            <w:r>
              <w:rPr>
                <w:rFonts w:ascii="Times New Roman" w:hAnsi="Times New Roman"/>
                <w:sz w:val="22"/>
                <w:szCs w:val="22"/>
              </w:rPr>
              <w:t>(презентация о профессиях)</w:t>
            </w:r>
          </w:p>
        </w:tc>
        <w:tc>
          <w:tcPr>
            <w:tcW w:w="1701" w:type="dxa"/>
            <w:gridSpan w:val="3"/>
            <w:vMerge/>
            <w:shd w:val="clear" w:color="auto" w:fill="auto"/>
          </w:tcPr>
          <w:p w:rsidR="004646CF" w:rsidRPr="00B718F8" w:rsidRDefault="004646CF" w:rsidP="004646CF">
            <w:pPr>
              <w:spacing w:after="0" w:line="240" w:lineRule="auto"/>
              <w:rPr>
                <w:rFonts w:ascii="Times New Roman" w:hAnsi="Times New Roman"/>
                <w:b/>
              </w:rPr>
            </w:pPr>
          </w:p>
        </w:tc>
        <w:tc>
          <w:tcPr>
            <w:tcW w:w="709" w:type="dxa"/>
            <w:vMerge/>
            <w:shd w:val="clear" w:color="auto" w:fill="auto"/>
          </w:tcPr>
          <w:p w:rsidR="004646CF" w:rsidRPr="00B718F8" w:rsidRDefault="004646CF" w:rsidP="004646CF">
            <w:pPr>
              <w:spacing w:after="0" w:line="240" w:lineRule="auto"/>
              <w:rPr>
                <w:rFonts w:ascii="Times New Roman" w:hAnsi="Times New Roman"/>
              </w:rPr>
            </w:pPr>
          </w:p>
        </w:tc>
      </w:tr>
      <w:tr w:rsidR="004646CF" w:rsidRPr="00B718F8" w:rsidTr="004646CF">
        <w:trPr>
          <w:trHeight w:val="555"/>
        </w:trPr>
        <w:tc>
          <w:tcPr>
            <w:tcW w:w="1008" w:type="dxa"/>
            <w:vMerge/>
            <w:shd w:val="clear" w:color="auto" w:fill="auto"/>
          </w:tcPr>
          <w:p w:rsidR="004646CF" w:rsidRPr="00B718F8" w:rsidRDefault="004646CF" w:rsidP="004646CF">
            <w:pPr>
              <w:spacing w:after="0" w:line="240" w:lineRule="auto"/>
              <w:rPr>
                <w:rFonts w:ascii="Times New Roman" w:hAnsi="Times New Roman"/>
              </w:rPr>
            </w:pPr>
          </w:p>
        </w:tc>
        <w:tc>
          <w:tcPr>
            <w:tcW w:w="1980" w:type="dxa"/>
            <w:shd w:val="clear" w:color="auto" w:fill="auto"/>
          </w:tcPr>
          <w:p w:rsidR="004646CF" w:rsidRPr="008A66AA" w:rsidRDefault="004646CF" w:rsidP="004646CF">
            <w:pPr>
              <w:pStyle w:val="Style17"/>
              <w:widowControl/>
              <w:spacing w:line="240" w:lineRule="auto"/>
              <w:ind w:firstLine="0"/>
              <w:jc w:val="center"/>
              <w:rPr>
                <w:rFonts w:ascii="Times New Roman" w:hAnsi="Times New Roman"/>
                <w:b/>
                <w:sz w:val="22"/>
                <w:szCs w:val="22"/>
              </w:rPr>
            </w:pPr>
            <w:r w:rsidRPr="008A66AA">
              <w:rPr>
                <w:rFonts w:ascii="Times New Roman" w:hAnsi="Times New Roman"/>
                <w:b/>
                <w:sz w:val="22"/>
                <w:szCs w:val="22"/>
              </w:rPr>
              <w:t>Ситуативный разговор</w:t>
            </w:r>
          </w:p>
        </w:tc>
        <w:tc>
          <w:tcPr>
            <w:tcW w:w="7185" w:type="dxa"/>
            <w:shd w:val="clear" w:color="auto" w:fill="auto"/>
          </w:tcPr>
          <w:p w:rsidR="004646CF" w:rsidRPr="00B718F8" w:rsidRDefault="004646CF" w:rsidP="004646CF">
            <w:pPr>
              <w:spacing w:after="0" w:line="240" w:lineRule="auto"/>
              <w:ind w:right="-456"/>
              <w:rPr>
                <w:rFonts w:ascii="Times New Roman" w:hAnsi="Times New Roman"/>
                <w:b/>
              </w:rPr>
            </w:pPr>
            <w:r w:rsidRPr="00B718F8">
              <w:rPr>
                <w:rFonts w:ascii="Times New Roman" w:hAnsi="Times New Roman"/>
                <w:b/>
              </w:rPr>
              <w:t xml:space="preserve"> «Я люблю свою маму»</w:t>
            </w:r>
          </w:p>
          <w:p w:rsidR="004646CF" w:rsidRPr="00B718F8" w:rsidRDefault="004646CF" w:rsidP="004646CF">
            <w:pPr>
              <w:spacing w:after="0" w:line="240" w:lineRule="auto"/>
              <w:ind w:right="-456"/>
              <w:rPr>
                <w:rFonts w:ascii="Times New Roman" w:hAnsi="Times New Roman"/>
              </w:rPr>
            </w:pPr>
            <w:r w:rsidRPr="00B718F8">
              <w:rPr>
                <w:rFonts w:ascii="Times New Roman" w:hAnsi="Times New Roman"/>
                <w:b/>
              </w:rPr>
              <w:t>Цель:</w:t>
            </w:r>
            <w:r w:rsidRPr="00B718F8">
              <w:rPr>
                <w:rFonts w:ascii="Times New Roman" w:hAnsi="Times New Roman"/>
              </w:rPr>
              <w:t xml:space="preserve"> развивать у детей доброе отношение своей маме.</w:t>
            </w:r>
          </w:p>
        </w:tc>
        <w:tc>
          <w:tcPr>
            <w:tcW w:w="2551" w:type="dxa"/>
            <w:shd w:val="clear" w:color="auto" w:fill="auto"/>
          </w:tcPr>
          <w:p w:rsidR="004646CF" w:rsidRPr="00B718F8" w:rsidRDefault="004646CF" w:rsidP="004646CF">
            <w:pPr>
              <w:pStyle w:val="Style17"/>
              <w:spacing w:line="240" w:lineRule="auto"/>
              <w:ind w:firstLine="0"/>
              <w:jc w:val="center"/>
              <w:rPr>
                <w:rFonts w:ascii="Times New Roman" w:hAnsi="Times New Roman"/>
                <w:b/>
                <w:sz w:val="22"/>
                <w:szCs w:val="22"/>
              </w:rPr>
            </w:pPr>
            <w:r>
              <w:rPr>
                <w:rFonts w:ascii="Times New Roman" w:hAnsi="Times New Roman"/>
                <w:b/>
                <w:sz w:val="22"/>
                <w:szCs w:val="22"/>
              </w:rPr>
              <w:t>Дружный круг</w:t>
            </w:r>
          </w:p>
        </w:tc>
        <w:tc>
          <w:tcPr>
            <w:tcW w:w="1701" w:type="dxa"/>
            <w:gridSpan w:val="3"/>
            <w:vMerge/>
            <w:shd w:val="clear" w:color="auto" w:fill="auto"/>
          </w:tcPr>
          <w:p w:rsidR="004646CF" w:rsidRPr="00B718F8" w:rsidRDefault="004646CF" w:rsidP="004646CF">
            <w:pPr>
              <w:spacing w:after="0" w:line="240" w:lineRule="auto"/>
              <w:rPr>
                <w:rFonts w:ascii="Times New Roman" w:hAnsi="Times New Roman"/>
                <w:b/>
              </w:rPr>
            </w:pPr>
          </w:p>
        </w:tc>
        <w:tc>
          <w:tcPr>
            <w:tcW w:w="709" w:type="dxa"/>
            <w:vMerge/>
            <w:shd w:val="clear" w:color="auto" w:fill="auto"/>
          </w:tcPr>
          <w:p w:rsidR="004646CF" w:rsidRPr="00B718F8" w:rsidRDefault="004646CF" w:rsidP="004646CF">
            <w:pPr>
              <w:spacing w:after="0" w:line="240" w:lineRule="auto"/>
              <w:rPr>
                <w:rFonts w:ascii="Times New Roman" w:hAnsi="Times New Roman"/>
              </w:rPr>
            </w:pPr>
          </w:p>
        </w:tc>
      </w:tr>
      <w:tr w:rsidR="004646CF" w:rsidRPr="00B718F8" w:rsidTr="004646CF">
        <w:trPr>
          <w:trHeight w:val="768"/>
        </w:trPr>
        <w:tc>
          <w:tcPr>
            <w:tcW w:w="1008" w:type="dxa"/>
            <w:vMerge/>
            <w:shd w:val="clear" w:color="auto" w:fill="auto"/>
          </w:tcPr>
          <w:p w:rsidR="004646CF" w:rsidRPr="00B718F8" w:rsidRDefault="004646CF" w:rsidP="004646CF">
            <w:pPr>
              <w:spacing w:after="0" w:line="240" w:lineRule="auto"/>
              <w:rPr>
                <w:rFonts w:ascii="Times New Roman" w:hAnsi="Times New Roman"/>
              </w:rPr>
            </w:pPr>
          </w:p>
        </w:tc>
        <w:tc>
          <w:tcPr>
            <w:tcW w:w="1980" w:type="dxa"/>
            <w:shd w:val="clear" w:color="auto" w:fill="auto"/>
          </w:tcPr>
          <w:p w:rsidR="004646CF" w:rsidRPr="00B718F8" w:rsidRDefault="004646CF" w:rsidP="004646CF">
            <w:pPr>
              <w:spacing w:line="240" w:lineRule="auto"/>
              <w:jc w:val="center"/>
              <w:rPr>
                <w:rFonts w:ascii="Times New Roman" w:hAnsi="Times New Roman"/>
                <w:u w:val="single"/>
              </w:rPr>
            </w:pPr>
            <w:r w:rsidRPr="00B718F8">
              <w:rPr>
                <w:rFonts w:ascii="Times New Roman" w:hAnsi="Times New Roman"/>
                <w:b/>
                <w:u w:val="single"/>
              </w:rPr>
              <w:t>Прогулка</w:t>
            </w:r>
          </w:p>
          <w:p w:rsidR="004646CF" w:rsidRPr="00B718F8" w:rsidRDefault="004646CF" w:rsidP="004646CF">
            <w:pPr>
              <w:spacing w:line="240" w:lineRule="auto"/>
              <w:jc w:val="center"/>
              <w:rPr>
                <w:rFonts w:ascii="Times New Roman" w:hAnsi="Times New Roman"/>
              </w:rPr>
            </w:pPr>
          </w:p>
          <w:p w:rsidR="004646CF" w:rsidRPr="00B718F8" w:rsidRDefault="004646CF" w:rsidP="004646CF">
            <w:pPr>
              <w:spacing w:line="240" w:lineRule="auto"/>
              <w:jc w:val="center"/>
              <w:rPr>
                <w:rFonts w:ascii="Times New Roman" w:hAnsi="Times New Roman"/>
              </w:rPr>
            </w:pPr>
          </w:p>
        </w:tc>
        <w:tc>
          <w:tcPr>
            <w:tcW w:w="7185" w:type="dxa"/>
            <w:shd w:val="clear" w:color="auto" w:fill="auto"/>
          </w:tcPr>
          <w:p w:rsidR="004646CF" w:rsidRPr="008F3497" w:rsidRDefault="004646CF" w:rsidP="004646CF">
            <w:pPr>
              <w:shd w:val="clear" w:color="auto" w:fill="FFFFFF"/>
              <w:spacing w:after="0" w:line="240" w:lineRule="auto"/>
              <w:ind w:firstLine="142"/>
              <w:jc w:val="center"/>
              <w:rPr>
                <w:rFonts w:ascii="Times New Roman" w:hAnsi="Times New Roman"/>
                <w:sz w:val="24"/>
                <w:szCs w:val="24"/>
              </w:rPr>
            </w:pPr>
            <w:r w:rsidRPr="008F3497">
              <w:rPr>
                <w:rFonts w:ascii="Times New Roman" w:hAnsi="Times New Roman"/>
                <w:b/>
                <w:bCs/>
                <w:color w:val="000000"/>
                <w:spacing w:val="-9"/>
                <w:sz w:val="24"/>
                <w:szCs w:val="24"/>
              </w:rPr>
              <w:t>Наблюдение за снегирем</w:t>
            </w:r>
          </w:p>
          <w:p w:rsidR="004646CF" w:rsidRPr="008F3497" w:rsidRDefault="004646CF" w:rsidP="004646CF">
            <w:pPr>
              <w:shd w:val="clear" w:color="auto" w:fill="FFFFFF"/>
              <w:spacing w:after="0" w:line="240" w:lineRule="auto"/>
              <w:ind w:hanging="11"/>
              <w:rPr>
                <w:rFonts w:ascii="Times New Roman" w:hAnsi="Times New Roman"/>
              </w:rPr>
            </w:pPr>
            <w:r w:rsidRPr="008F3497">
              <w:rPr>
                <w:rFonts w:ascii="Times New Roman" w:hAnsi="Times New Roman"/>
                <w:b/>
                <w:iCs/>
                <w:color w:val="000000"/>
                <w:spacing w:val="-5"/>
              </w:rPr>
              <w:t>Цели</w:t>
            </w:r>
            <w:r w:rsidRPr="008F3497">
              <w:rPr>
                <w:rFonts w:ascii="Times New Roman" w:hAnsi="Times New Roman"/>
                <w:i/>
                <w:iCs/>
                <w:color w:val="000000"/>
                <w:spacing w:val="-5"/>
              </w:rPr>
              <w:t>:</w:t>
            </w:r>
            <w:r>
              <w:rPr>
                <w:rFonts w:ascii="Times New Roman" w:hAnsi="Times New Roman"/>
              </w:rPr>
              <w:t xml:space="preserve">- </w:t>
            </w:r>
            <w:r w:rsidRPr="008F3497">
              <w:rPr>
                <w:rFonts w:ascii="Times New Roman" w:hAnsi="Times New Roman"/>
                <w:color w:val="000000"/>
                <w:spacing w:val="-3"/>
              </w:rPr>
              <w:t>закреплять знания детей о птичьих повадках, их внешнем виде;</w:t>
            </w:r>
            <w:r>
              <w:rPr>
                <w:rFonts w:ascii="Times New Roman" w:hAnsi="Times New Roman"/>
              </w:rPr>
              <w:t xml:space="preserve">- </w:t>
            </w:r>
            <w:r w:rsidRPr="008F3497">
              <w:rPr>
                <w:rFonts w:ascii="Times New Roman" w:hAnsi="Times New Roman"/>
                <w:color w:val="000000"/>
                <w:spacing w:val="1"/>
              </w:rPr>
              <w:t>вызывать желание заботиться о птицах.</w:t>
            </w:r>
          </w:p>
          <w:p w:rsidR="004646CF" w:rsidRPr="008F3497" w:rsidRDefault="004646CF" w:rsidP="004646CF">
            <w:pPr>
              <w:shd w:val="clear" w:color="auto" w:fill="FFFFFF"/>
              <w:spacing w:after="0" w:line="240" w:lineRule="auto"/>
              <w:ind w:hanging="11"/>
              <w:jc w:val="center"/>
              <w:rPr>
                <w:rFonts w:ascii="Times New Roman" w:hAnsi="Times New Roman"/>
                <w:b/>
              </w:rPr>
            </w:pPr>
            <w:r w:rsidRPr="008F3497">
              <w:rPr>
                <w:rFonts w:ascii="Times New Roman" w:hAnsi="Times New Roman"/>
                <w:b/>
                <w:iCs/>
                <w:color w:val="000000"/>
                <w:spacing w:val="-3"/>
              </w:rPr>
              <w:t>Ход   наблюдения</w:t>
            </w:r>
          </w:p>
          <w:p w:rsidR="004646CF" w:rsidRPr="008F3497" w:rsidRDefault="004646CF" w:rsidP="004646CF">
            <w:pPr>
              <w:shd w:val="clear" w:color="auto" w:fill="FFFFFF"/>
              <w:spacing w:after="0" w:line="240" w:lineRule="auto"/>
              <w:ind w:hanging="11"/>
              <w:jc w:val="both"/>
              <w:rPr>
                <w:rFonts w:ascii="Times New Roman" w:hAnsi="Times New Roman"/>
              </w:rPr>
            </w:pPr>
            <w:r w:rsidRPr="008F3497">
              <w:rPr>
                <w:rFonts w:ascii="Times New Roman" w:hAnsi="Times New Roman"/>
                <w:color w:val="000000"/>
                <w:spacing w:val="3"/>
              </w:rPr>
              <w:t>Выйти с детьми на прогулку, подойти к рябине, показать сне</w:t>
            </w:r>
            <w:r w:rsidRPr="008F3497">
              <w:rPr>
                <w:rFonts w:ascii="Times New Roman" w:hAnsi="Times New Roman"/>
                <w:color w:val="000000"/>
              </w:rPr>
              <w:t>гиря.</w:t>
            </w:r>
          </w:p>
          <w:p w:rsidR="004646CF" w:rsidRPr="008F3497" w:rsidRDefault="004646CF" w:rsidP="004646CF">
            <w:pPr>
              <w:shd w:val="clear" w:color="auto" w:fill="FFFFFF"/>
              <w:spacing w:after="0" w:line="240" w:lineRule="auto"/>
              <w:ind w:hanging="11"/>
              <w:rPr>
                <w:rFonts w:ascii="Times New Roman" w:hAnsi="Times New Roman"/>
                <w:color w:val="000000"/>
              </w:rPr>
            </w:pPr>
            <w:r w:rsidRPr="008F3497">
              <w:rPr>
                <w:rFonts w:ascii="Times New Roman" w:hAnsi="Times New Roman"/>
                <w:color w:val="000000"/>
              </w:rPr>
              <w:t xml:space="preserve">От простуд он не страдает, не страшится зимних вьюг </w:t>
            </w:r>
          </w:p>
          <w:p w:rsidR="004646CF" w:rsidRPr="008F3497" w:rsidRDefault="004646CF" w:rsidP="004646CF">
            <w:pPr>
              <w:shd w:val="clear" w:color="auto" w:fill="FFFFFF"/>
              <w:spacing w:after="0" w:line="240" w:lineRule="auto"/>
              <w:ind w:hanging="11"/>
              <w:rPr>
                <w:rFonts w:ascii="Times New Roman" w:hAnsi="Times New Roman"/>
                <w:color w:val="000000"/>
                <w:spacing w:val="4"/>
              </w:rPr>
            </w:pPr>
            <w:r w:rsidRPr="008F3497">
              <w:rPr>
                <w:rFonts w:ascii="Times New Roman" w:hAnsi="Times New Roman"/>
                <w:color w:val="000000"/>
                <w:spacing w:val="4"/>
              </w:rPr>
              <w:t xml:space="preserve">И к зиме не улетает на далекий знойный юг. </w:t>
            </w:r>
          </w:p>
          <w:p w:rsidR="004646CF" w:rsidRPr="008F3497" w:rsidRDefault="004646CF" w:rsidP="004646CF">
            <w:pPr>
              <w:shd w:val="clear" w:color="auto" w:fill="FFFFFF"/>
              <w:spacing w:after="0" w:line="240" w:lineRule="auto"/>
              <w:ind w:hanging="11"/>
              <w:rPr>
                <w:rFonts w:ascii="Times New Roman" w:hAnsi="Times New Roman"/>
                <w:color w:val="000000"/>
                <w:spacing w:val="2"/>
              </w:rPr>
            </w:pPr>
            <w:r w:rsidRPr="008F3497">
              <w:rPr>
                <w:rFonts w:ascii="Times New Roman" w:hAnsi="Times New Roman"/>
                <w:color w:val="000000"/>
                <w:spacing w:val="2"/>
              </w:rPr>
              <w:t>Пусть покроют снега груды и пригорок и пустырь,</w:t>
            </w:r>
          </w:p>
          <w:p w:rsidR="004646CF" w:rsidRPr="008F3497" w:rsidRDefault="004646CF" w:rsidP="004646CF">
            <w:pPr>
              <w:shd w:val="clear" w:color="auto" w:fill="FFFFFF"/>
              <w:spacing w:after="0" w:line="240" w:lineRule="auto"/>
              <w:ind w:hanging="11"/>
              <w:rPr>
                <w:rFonts w:ascii="Times New Roman" w:hAnsi="Times New Roman"/>
                <w:color w:val="000000"/>
                <w:spacing w:val="-2"/>
              </w:rPr>
            </w:pPr>
            <w:r w:rsidRPr="008F3497">
              <w:rPr>
                <w:rFonts w:ascii="Times New Roman" w:hAnsi="Times New Roman"/>
                <w:color w:val="000000"/>
                <w:spacing w:val="2"/>
              </w:rPr>
              <w:t xml:space="preserve"> </w:t>
            </w:r>
            <w:r w:rsidRPr="008F3497">
              <w:rPr>
                <w:rFonts w:ascii="Times New Roman" w:hAnsi="Times New Roman"/>
                <w:color w:val="000000"/>
                <w:spacing w:val="-2"/>
              </w:rPr>
              <w:t>Рад</w:t>
            </w:r>
            <w:r>
              <w:rPr>
                <w:rFonts w:ascii="Times New Roman" w:hAnsi="Times New Roman"/>
                <w:color w:val="000000"/>
                <w:spacing w:val="-2"/>
              </w:rPr>
              <w:t xml:space="preserve"> красавец красногрудый — житель. </w:t>
            </w:r>
            <w:r w:rsidRPr="008F3497">
              <w:rPr>
                <w:rFonts w:ascii="Times New Roman" w:hAnsi="Times New Roman"/>
                <w:color w:val="000000"/>
                <w:spacing w:val="-2"/>
              </w:rPr>
              <w:t>Севера — снегирь.</w:t>
            </w:r>
          </w:p>
          <w:p w:rsidR="004646CF" w:rsidRPr="008F3497" w:rsidRDefault="004646CF" w:rsidP="004646CF">
            <w:pPr>
              <w:shd w:val="clear" w:color="auto" w:fill="FFFFFF"/>
              <w:spacing w:after="0" w:line="240" w:lineRule="auto"/>
              <w:rPr>
                <w:rFonts w:ascii="Times New Roman" w:hAnsi="Times New Roman"/>
              </w:rPr>
            </w:pPr>
            <w:r w:rsidRPr="008F3497">
              <w:rPr>
                <w:rFonts w:ascii="Times New Roman" w:hAnsi="Times New Roman"/>
                <w:b/>
                <w:bCs/>
                <w:color w:val="000000"/>
                <w:spacing w:val="-10"/>
              </w:rPr>
              <w:t>Трудовая деятельность</w:t>
            </w:r>
            <w:r>
              <w:rPr>
                <w:rFonts w:ascii="Times New Roman" w:hAnsi="Times New Roman"/>
              </w:rPr>
              <w:t xml:space="preserve">. </w:t>
            </w:r>
            <w:r w:rsidRPr="008F3497">
              <w:rPr>
                <w:rFonts w:ascii="Times New Roman" w:hAnsi="Times New Roman"/>
                <w:color w:val="000000"/>
              </w:rPr>
              <w:t>Расчистка территории от снега.</w:t>
            </w:r>
          </w:p>
          <w:p w:rsidR="004646CF" w:rsidRPr="00B718F8" w:rsidRDefault="004646CF" w:rsidP="004646CF">
            <w:pPr>
              <w:shd w:val="clear" w:color="auto" w:fill="FFFFFF"/>
              <w:spacing w:after="0" w:line="240" w:lineRule="auto"/>
              <w:rPr>
                <w:rFonts w:ascii="Times New Roman" w:hAnsi="Times New Roman"/>
              </w:rPr>
            </w:pPr>
            <w:r w:rsidRPr="008F3497">
              <w:rPr>
                <w:rFonts w:ascii="Times New Roman" w:hAnsi="Times New Roman"/>
                <w:b/>
                <w:iCs/>
                <w:color w:val="000000"/>
                <w:spacing w:val="-2"/>
              </w:rPr>
              <w:t>Цель:</w:t>
            </w:r>
            <w:r w:rsidRPr="008F3497">
              <w:rPr>
                <w:rFonts w:ascii="Times New Roman" w:hAnsi="Times New Roman"/>
                <w:i/>
                <w:iCs/>
                <w:color w:val="000000"/>
                <w:spacing w:val="-2"/>
              </w:rPr>
              <w:t xml:space="preserve"> </w:t>
            </w:r>
            <w:r w:rsidRPr="008F3497">
              <w:rPr>
                <w:rFonts w:ascii="Times New Roman" w:hAnsi="Times New Roman"/>
                <w:color w:val="000000"/>
                <w:spacing w:val="-2"/>
              </w:rPr>
              <w:t>учить работать сообща, помогать друг другу</w:t>
            </w:r>
          </w:p>
        </w:tc>
        <w:tc>
          <w:tcPr>
            <w:tcW w:w="2551" w:type="dxa"/>
            <w:shd w:val="clear" w:color="auto" w:fill="auto"/>
          </w:tcPr>
          <w:p w:rsidR="004646CF" w:rsidRPr="008F3497" w:rsidRDefault="004646CF" w:rsidP="004646CF">
            <w:pPr>
              <w:shd w:val="clear" w:color="auto" w:fill="FFFFFF"/>
              <w:tabs>
                <w:tab w:val="left" w:pos="6490"/>
              </w:tabs>
              <w:spacing w:after="0" w:line="240" w:lineRule="auto"/>
              <w:ind w:firstLine="33"/>
              <w:rPr>
                <w:rFonts w:ascii="Times New Roman" w:hAnsi="Times New Roman"/>
              </w:rPr>
            </w:pPr>
            <w:r w:rsidRPr="008F3497">
              <w:rPr>
                <w:rFonts w:ascii="Times New Roman" w:hAnsi="Times New Roman"/>
                <w:b/>
                <w:bCs/>
                <w:color w:val="000000"/>
                <w:spacing w:val="-12"/>
              </w:rPr>
              <w:t>Выносной материал</w:t>
            </w:r>
            <w:r>
              <w:rPr>
                <w:rFonts w:ascii="Times New Roman" w:hAnsi="Times New Roman"/>
                <w:b/>
                <w:bCs/>
                <w:color w:val="000000"/>
                <w:spacing w:val="-12"/>
              </w:rPr>
              <w:t>:</w:t>
            </w:r>
            <w:r w:rsidRPr="008F3497">
              <w:rPr>
                <w:rFonts w:ascii="Times New Roman" w:hAnsi="Times New Roman"/>
                <w:b/>
                <w:bCs/>
                <w:color w:val="000000"/>
              </w:rPr>
              <w:tab/>
            </w:r>
          </w:p>
          <w:p w:rsidR="004646CF" w:rsidRDefault="004646CF" w:rsidP="004646CF">
            <w:pPr>
              <w:spacing w:after="0" w:line="240" w:lineRule="auto"/>
              <w:ind w:firstLine="33"/>
              <w:rPr>
                <w:rFonts w:ascii="Times New Roman" w:hAnsi="Times New Roman"/>
                <w:color w:val="000000"/>
                <w:spacing w:val="-13"/>
              </w:rPr>
            </w:pPr>
            <w:r>
              <w:rPr>
                <w:rFonts w:ascii="Times New Roman" w:hAnsi="Times New Roman"/>
                <w:color w:val="000000"/>
                <w:spacing w:val="-13"/>
              </w:rPr>
              <w:t>л</w:t>
            </w:r>
            <w:r w:rsidRPr="008F3497">
              <w:rPr>
                <w:rFonts w:ascii="Times New Roman" w:hAnsi="Times New Roman"/>
                <w:color w:val="000000"/>
                <w:spacing w:val="-13"/>
              </w:rPr>
              <w:t>опатки, формочки, совочки.</w:t>
            </w:r>
          </w:p>
          <w:p w:rsidR="004646CF" w:rsidRPr="008F3497" w:rsidRDefault="004646CF" w:rsidP="004646CF">
            <w:pPr>
              <w:shd w:val="clear" w:color="auto" w:fill="FFFFFF"/>
              <w:spacing w:after="0" w:line="240" w:lineRule="auto"/>
              <w:ind w:firstLine="34"/>
              <w:rPr>
                <w:rFonts w:ascii="Times New Roman" w:hAnsi="Times New Roman"/>
              </w:rPr>
            </w:pPr>
            <w:r w:rsidRPr="008F3497">
              <w:rPr>
                <w:rFonts w:ascii="Times New Roman" w:hAnsi="Times New Roman"/>
                <w:b/>
                <w:bCs/>
                <w:color w:val="000000"/>
                <w:spacing w:val="-11"/>
              </w:rPr>
              <w:t>Подвижные игры</w:t>
            </w:r>
          </w:p>
          <w:p w:rsidR="004646CF" w:rsidRPr="008F3497" w:rsidRDefault="004646CF" w:rsidP="004646CF">
            <w:pPr>
              <w:shd w:val="clear" w:color="auto" w:fill="FFFFFF"/>
              <w:spacing w:after="0" w:line="240" w:lineRule="auto"/>
              <w:ind w:firstLine="34"/>
              <w:rPr>
                <w:rFonts w:ascii="Times New Roman" w:hAnsi="Times New Roman"/>
                <w:b/>
              </w:rPr>
            </w:pPr>
            <w:r w:rsidRPr="008F3497">
              <w:rPr>
                <w:rFonts w:ascii="Times New Roman" w:hAnsi="Times New Roman"/>
                <w:b/>
                <w:color w:val="000000"/>
                <w:spacing w:val="-3"/>
              </w:rPr>
              <w:t>«Найди нас».</w:t>
            </w:r>
          </w:p>
          <w:p w:rsidR="004646CF" w:rsidRPr="008F3497" w:rsidRDefault="004646CF" w:rsidP="004646CF">
            <w:pPr>
              <w:shd w:val="clear" w:color="auto" w:fill="FFFFFF"/>
              <w:tabs>
                <w:tab w:val="left" w:pos="6504"/>
              </w:tabs>
              <w:spacing w:after="0" w:line="240" w:lineRule="auto"/>
              <w:ind w:firstLine="34"/>
              <w:rPr>
                <w:rFonts w:ascii="Times New Roman" w:hAnsi="Times New Roman"/>
              </w:rPr>
            </w:pPr>
            <w:r w:rsidRPr="008F3497">
              <w:rPr>
                <w:rFonts w:ascii="Times New Roman" w:hAnsi="Times New Roman"/>
                <w:b/>
                <w:iCs/>
                <w:color w:val="000000"/>
                <w:spacing w:val="-7"/>
              </w:rPr>
              <w:t>Цели:</w:t>
            </w:r>
            <w:r w:rsidRPr="008F3497">
              <w:rPr>
                <w:rFonts w:ascii="Times New Roman" w:hAnsi="Times New Roman"/>
                <w:i/>
                <w:iCs/>
                <w:color w:val="000000"/>
              </w:rPr>
              <w:tab/>
            </w:r>
          </w:p>
          <w:p w:rsidR="004646CF" w:rsidRPr="008F3497" w:rsidRDefault="004646CF" w:rsidP="004646CF">
            <w:pPr>
              <w:widowControl w:val="0"/>
              <w:shd w:val="clear" w:color="auto" w:fill="FFFFFF"/>
              <w:tabs>
                <w:tab w:val="left" w:pos="547"/>
                <w:tab w:val="left" w:pos="6499"/>
              </w:tabs>
              <w:autoSpaceDE w:val="0"/>
              <w:autoSpaceDN w:val="0"/>
              <w:adjustRightInd w:val="0"/>
              <w:spacing w:after="0" w:line="240" w:lineRule="auto"/>
              <w:ind w:left="34"/>
              <w:rPr>
                <w:rFonts w:ascii="Times New Roman" w:hAnsi="Times New Roman"/>
                <w:color w:val="000000"/>
              </w:rPr>
            </w:pPr>
            <w:r w:rsidRPr="008F3497">
              <w:rPr>
                <w:rFonts w:ascii="Times New Roman" w:hAnsi="Times New Roman"/>
                <w:color w:val="000000"/>
                <w:spacing w:val="1"/>
              </w:rPr>
              <w:t>закреплять названия объектов на участке;</w:t>
            </w:r>
            <w:r w:rsidRPr="008F3497">
              <w:rPr>
                <w:rFonts w:ascii="Times New Roman" w:hAnsi="Times New Roman"/>
                <w:color w:val="000000"/>
              </w:rPr>
              <w:tab/>
            </w:r>
          </w:p>
          <w:p w:rsidR="004646CF" w:rsidRPr="00B718F8" w:rsidRDefault="004646CF" w:rsidP="004646CF">
            <w:pPr>
              <w:spacing w:after="0" w:line="240" w:lineRule="auto"/>
              <w:ind w:firstLine="33"/>
              <w:rPr>
                <w:rFonts w:ascii="Times New Roman" w:hAnsi="Times New Roman"/>
              </w:rPr>
            </w:pPr>
            <w:r w:rsidRPr="008F3497">
              <w:rPr>
                <w:rFonts w:ascii="Times New Roman" w:hAnsi="Times New Roman"/>
                <w:color w:val="000000"/>
                <w:spacing w:val="-2"/>
              </w:rPr>
              <w:t>учиться ориентироваться на местност</w:t>
            </w:r>
            <w:r>
              <w:rPr>
                <w:rFonts w:ascii="Times New Roman" w:hAnsi="Times New Roman"/>
                <w:color w:val="000000"/>
                <w:spacing w:val="-2"/>
              </w:rPr>
              <w:t>и.</w:t>
            </w:r>
          </w:p>
        </w:tc>
        <w:tc>
          <w:tcPr>
            <w:tcW w:w="1701" w:type="dxa"/>
            <w:gridSpan w:val="3"/>
            <w:shd w:val="clear" w:color="auto" w:fill="auto"/>
          </w:tcPr>
          <w:p w:rsidR="004646CF" w:rsidRPr="009A6BE5" w:rsidRDefault="004646CF" w:rsidP="004646CF">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Упражнять в ловле и бросании мяча.</w:t>
            </w:r>
          </w:p>
          <w:p w:rsidR="004646CF" w:rsidRPr="00B718F8" w:rsidRDefault="004646CF" w:rsidP="004646CF">
            <w:pPr>
              <w:pStyle w:val="Style1"/>
              <w:widowControl/>
              <w:spacing w:line="240" w:lineRule="auto"/>
              <w:ind w:firstLine="34"/>
              <w:rPr>
                <w:rFonts w:ascii="Times New Roman" w:hAnsi="Times New Roman"/>
                <w:sz w:val="22"/>
                <w:szCs w:val="22"/>
              </w:rPr>
            </w:pPr>
          </w:p>
        </w:tc>
        <w:tc>
          <w:tcPr>
            <w:tcW w:w="709" w:type="dxa"/>
            <w:vMerge/>
            <w:shd w:val="clear" w:color="auto" w:fill="auto"/>
          </w:tcPr>
          <w:p w:rsidR="004646CF" w:rsidRPr="00B718F8" w:rsidRDefault="004646CF" w:rsidP="004646CF">
            <w:pPr>
              <w:spacing w:after="0" w:line="240" w:lineRule="auto"/>
              <w:rPr>
                <w:rFonts w:ascii="Times New Roman" w:hAnsi="Times New Roman"/>
              </w:rPr>
            </w:pPr>
          </w:p>
        </w:tc>
      </w:tr>
    </w:tbl>
    <w:p w:rsidR="004646CF" w:rsidRPr="00B718F8" w:rsidRDefault="004646CF" w:rsidP="004646CF">
      <w:pPr>
        <w:spacing w:line="240" w:lineRule="auto"/>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326"/>
        <w:gridCol w:w="2268"/>
        <w:gridCol w:w="284"/>
        <w:gridCol w:w="1417"/>
        <w:gridCol w:w="284"/>
        <w:gridCol w:w="567"/>
      </w:tblGrid>
      <w:tr w:rsidR="004646CF" w:rsidRPr="00B718F8" w:rsidTr="004646CF">
        <w:tc>
          <w:tcPr>
            <w:tcW w:w="1008" w:type="dxa"/>
            <w:shd w:val="clear" w:color="auto" w:fill="auto"/>
          </w:tcPr>
          <w:p w:rsidR="004646CF" w:rsidRPr="000A3164" w:rsidRDefault="004646CF" w:rsidP="004646CF">
            <w:pPr>
              <w:spacing w:after="0" w:line="240" w:lineRule="auto"/>
              <w:jc w:val="center"/>
              <w:rPr>
                <w:rFonts w:ascii="Times New Roman" w:hAnsi="Times New Roman"/>
                <w:sz w:val="20"/>
                <w:szCs w:val="20"/>
              </w:rPr>
            </w:pPr>
            <w:r w:rsidRPr="000A3164">
              <w:rPr>
                <w:rFonts w:ascii="Times New Roman" w:hAnsi="Times New Roman"/>
                <w:b/>
                <w:sz w:val="20"/>
                <w:szCs w:val="20"/>
              </w:rPr>
              <w:t>Число, день недели</w:t>
            </w:r>
          </w:p>
        </w:tc>
        <w:tc>
          <w:tcPr>
            <w:tcW w:w="1980" w:type="dxa"/>
            <w:shd w:val="clear" w:color="auto" w:fill="auto"/>
          </w:tcPr>
          <w:p w:rsidR="004646CF" w:rsidRPr="000A3164" w:rsidRDefault="004646CF" w:rsidP="004646CF">
            <w:pPr>
              <w:spacing w:after="0" w:line="240" w:lineRule="auto"/>
              <w:jc w:val="center"/>
              <w:rPr>
                <w:rFonts w:ascii="Times New Roman" w:hAnsi="Times New Roman"/>
                <w:b/>
                <w:sz w:val="20"/>
                <w:szCs w:val="20"/>
              </w:rPr>
            </w:pPr>
            <w:r w:rsidRPr="000A3164">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4646CF" w:rsidRPr="000A3164" w:rsidRDefault="004646CF" w:rsidP="004646CF">
            <w:pPr>
              <w:spacing w:after="0" w:line="240" w:lineRule="auto"/>
              <w:jc w:val="center"/>
              <w:rPr>
                <w:rFonts w:ascii="Times New Roman" w:hAnsi="Times New Roman"/>
                <w:sz w:val="20"/>
                <w:szCs w:val="20"/>
              </w:rPr>
            </w:pPr>
            <w:r w:rsidRPr="000A3164">
              <w:rPr>
                <w:rFonts w:ascii="Times New Roman" w:hAnsi="Times New Roman"/>
                <w:b/>
                <w:sz w:val="20"/>
                <w:szCs w:val="20"/>
              </w:rPr>
              <w:t>моменты</w:t>
            </w:r>
          </w:p>
        </w:tc>
        <w:tc>
          <w:tcPr>
            <w:tcW w:w="7326" w:type="dxa"/>
            <w:shd w:val="clear" w:color="auto" w:fill="auto"/>
          </w:tcPr>
          <w:p w:rsidR="004646CF" w:rsidRPr="000A3164" w:rsidRDefault="004646CF" w:rsidP="004646CF">
            <w:pPr>
              <w:spacing w:after="0" w:line="240" w:lineRule="auto"/>
              <w:jc w:val="center"/>
              <w:rPr>
                <w:rFonts w:ascii="Times New Roman" w:hAnsi="Times New Roman"/>
                <w:b/>
                <w:sz w:val="20"/>
                <w:szCs w:val="20"/>
              </w:rPr>
            </w:pPr>
            <w:r w:rsidRPr="000A3164">
              <w:rPr>
                <w:rFonts w:ascii="Times New Roman" w:hAnsi="Times New Roman"/>
                <w:b/>
                <w:sz w:val="20"/>
                <w:szCs w:val="20"/>
              </w:rPr>
              <w:t xml:space="preserve">Совместная деятельность взрослого и детей направленная </w:t>
            </w:r>
          </w:p>
          <w:p w:rsidR="004646CF" w:rsidRPr="000A3164" w:rsidRDefault="004646CF" w:rsidP="004646CF">
            <w:pPr>
              <w:spacing w:after="0" w:line="240" w:lineRule="auto"/>
              <w:jc w:val="center"/>
              <w:rPr>
                <w:rFonts w:ascii="Times New Roman" w:hAnsi="Times New Roman"/>
                <w:sz w:val="20"/>
                <w:szCs w:val="20"/>
              </w:rPr>
            </w:pPr>
            <w:r w:rsidRPr="000A3164">
              <w:rPr>
                <w:rFonts w:ascii="Times New Roman" w:hAnsi="Times New Roman"/>
                <w:b/>
                <w:sz w:val="20"/>
                <w:szCs w:val="20"/>
              </w:rPr>
              <w:t>на становление первичной ценностной ориентации и социализации (НОД)</w:t>
            </w:r>
          </w:p>
        </w:tc>
        <w:tc>
          <w:tcPr>
            <w:tcW w:w="2552" w:type="dxa"/>
            <w:gridSpan w:val="2"/>
            <w:shd w:val="clear" w:color="auto" w:fill="auto"/>
          </w:tcPr>
          <w:p w:rsidR="004646CF" w:rsidRPr="000A3164" w:rsidRDefault="004646CF" w:rsidP="004646CF">
            <w:pPr>
              <w:spacing w:after="0" w:line="240" w:lineRule="auto"/>
              <w:jc w:val="center"/>
              <w:rPr>
                <w:rFonts w:ascii="Times New Roman" w:hAnsi="Times New Roman"/>
                <w:b/>
                <w:sz w:val="20"/>
                <w:szCs w:val="20"/>
              </w:rPr>
            </w:pPr>
            <w:r w:rsidRPr="000A3164">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4646CF" w:rsidRPr="000A3164" w:rsidRDefault="004646CF" w:rsidP="004646CF">
            <w:pPr>
              <w:spacing w:after="0" w:line="240" w:lineRule="auto"/>
              <w:jc w:val="center"/>
              <w:rPr>
                <w:rFonts w:ascii="Times New Roman" w:hAnsi="Times New Roman"/>
                <w:sz w:val="20"/>
                <w:szCs w:val="20"/>
              </w:rPr>
            </w:pPr>
            <w:r w:rsidRPr="000A3164">
              <w:rPr>
                <w:rFonts w:ascii="Times New Roman" w:hAnsi="Times New Roman"/>
                <w:b/>
                <w:sz w:val="20"/>
                <w:szCs w:val="20"/>
              </w:rPr>
              <w:t>активности)</w:t>
            </w:r>
          </w:p>
        </w:tc>
        <w:tc>
          <w:tcPr>
            <w:tcW w:w="1417" w:type="dxa"/>
            <w:shd w:val="clear" w:color="auto" w:fill="auto"/>
          </w:tcPr>
          <w:p w:rsidR="004646CF" w:rsidRPr="00B718F8" w:rsidRDefault="004646CF" w:rsidP="004646CF">
            <w:pPr>
              <w:spacing w:after="0" w:line="240" w:lineRule="auto"/>
              <w:jc w:val="center"/>
              <w:rPr>
                <w:rFonts w:ascii="Times New Roman" w:hAnsi="Times New Roman"/>
                <w:b/>
              </w:rPr>
            </w:pPr>
            <w:r w:rsidRPr="00B718F8">
              <w:rPr>
                <w:rFonts w:ascii="Times New Roman" w:hAnsi="Times New Roman"/>
                <w:b/>
              </w:rPr>
              <w:t>Индивидуальная</w:t>
            </w:r>
          </w:p>
          <w:p w:rsidR="004646CF" w:rsidRPr="00B718F8" w:rsidRDefault="004646CF" w:rsidP="004646CF">
            <w:pPr>
              <w:spacing w:after="0" w:line="240" w:lineRule="auto"/>
              <w:jc w:val="center"/>
              <w:rPr>
                <w:rFonts w:ascii="Times New Roman" w:hAnsi="Times New Roman"/>
                <w:b/>
              </w:rPr>
            </w:pPr>
            <w:r w:rsidRPr="00B718F8">
              <w:rPr>
                <w:rFonts w:ascii="Times New Roman" w:hAnsi="Times New Roman"/>
                <w:b/>
              </w:rPr>
              <w:t>работа</w:t>
            </w:r>
          </w:p>
        </w:tc>
        <w:tc>
          <w:tcPr>
            <w:tcW w:w="851" w:type="dxa"/>
            <w:gridSpan w:val="2"/>
            <w:shd w:val="clear" w:color="auto" w:fill="auto"/>
          </w:tcPr>
          <w:p w:rsidR="004646CF" w:rsidRPr="00B718F8" w:rsidRDefault="004646CF" w:rsidP="004646CF">
            <w:pPr>
              <w:spacing w:after="0" w:line="240" w:lineRule="auto"/>
              <w:jc w:val="center"/>
              <w:rPr>
                <w:rFonts w:ascii="Times New Roman" w:hAnsi="Times New Roman"/>
                <w:b/>
              </w:rPr>
            </w:pPr>
            <w:r w:rsidRPr="00B718F8">
              <w:rPr>
                <w:rFonts w:ascii="Times New Roman" w:hAnsi="Times New Roman"/>
                <w:b/>
              </w:rPr>
              <w:t>Взаимодействие с родителями/социальными партнерами</w:t>
            </w:r>
          </w:p>
        </w:tc>
      </w:tr>
      <w:tr w:rsidR="004646CF" w:rsidRPr="00B718F8" w:rsidTr="004646CF">
        <w:trPr>
          <w:trHeight w:val="70"/>
        </w:trPr>
        <w:tc>
          <w:tcPr>
            <w:tcW w:w="1008" w:type="dxa"/>
            <w:shd w:val="clear" w:color="auto" w:fill="auto"/>
          </w:tcPr>
          <w:p w:rsidR="004646CF" w:rsidRPr="000A3164" w:rsidRDefault="004646CF" w:rsidP="004646CF">
            <w:pPr>
              <w:spacing w:after="0" w:line="240" w:lineRule="auto"/>
              <w:jc w:val="center"/>
              <w:rPr>
                <w:rFonts w:ascii="Times New Roman" w:hAnsi="Times New Roman"/>
                <w:sz w:val="20"/>
                <w:szCs w:val="20"/>
              </w:rPr>
            </w:pPr>
            <w:r w:rsidRPr="000A3164">
              <w:rPr>
                <w:rFonts w:ascii="Times New Roman" w:hAnsi="Times New Roman"/>
                <w:sz w:val="20"/>
                <w:szCs w:val="20"/>
              </w:rPr>
              <w:t>1</w:t>
            </w:r>
          </w:p>
        </w:tc>
        <w:tc>
          <w:tcPr>
            <w:tcW w:w="1980" w:type="dxa"/>
            <w:shd w:val="clear" w:color="auto" w:fill="auto"/>
          </w:tcPr>
          <w:p w:rsidR="004646CF" w:rsidRPr="000A3164" w:rsidRDefault="004646CF" w:rsidP="004646CF">
            <w:pPr>
              <w:spacing w:after="0" w:line="240" w:lineRule="auto"/>
              <w:jc w:val="center"/>
              <w:rPr>
                <w:rFonts w:ascii="Times New Roman" w:hAnsi="Times New Roman"/>
                <w:sz w:val="20"/>
                <w:szCs w:val="20"/>
              </w:rPr>
            </w:pPr>
            <w:r w:rsidRPr="000A3164">
              <w:rPr>
                <w:rFonts w:ascii="Times New Roman" w:hAnsi="Times New Roman"/>
                <w:sz w:val="20"/>
                <w:szCs w:val="20"/>
              </w:rPr>
              <w:t>2</w:t>
            </w:r>
          </w:p>
        </w:tc>
        <w:tc>
          <w:tcPr>
            <w:tcW w:w="7326" w:type="dxa"/>
            <w:shd w:val="clear" w:color="auto" w:fill="auto"/>
          </w:tcPr>
          <w:p w:rsidR="004646CF" w:rsidRPr="000A3164" w:rsidRDefault="004646CF" w:rsidP="004646CF">
            <w:pPr>
              <w:spacing w:after="0" w:line="240" w:lineRule="auto"/>
              <w:jc w:val="center"/>
              <w:rPr>
                <w:rFonts w:ascii="Times New Roman" w:hAnsi="Times New Roman"/>
                <w:sz w:val="20"/>
                <w:szCs w:val="20"/>
              </w:rPr>
            </w:pPr>
            <w:r w:rsidRPr="000A3164">
              <w:rPr>
                <w:rFonts w:ascii="Times New Roman" w:hAnsi="Times New Roman"/>
                <w:sz w:val="20"/>
                <w:szCs w:val="20"/>
              </w:rPr>
              <w:t>3</w:t>
            </w:r>
          </w:p>
        </w:tc>
        <w:tc>
          <w:tcPr>
            <w:tcW w:w="2552" w:type="dxa"/>
            <w:gridSpan w:val="2"/>
            <w:shd w:val="clear" w:color="auto" w:fill="auto"/>
          </w:tcPr>
          <w:p w:rsidR="004646CF" w:rsidRPr="000A3164" w:rsidRDefault="004646CF" w:rsidP="004646CF">
            <w:pPr>
              <w:spacing w:after="0" w:line="240" w:lineRule="auto"/>
              <w:jc w:val="center"/>
              <w:rPr>
                <w:rFonts w:ascii="Times New Roman" w:hAnsi="Times New Roman"/>
                <w:sz w:val="20"/>
                <w:szCs w:val="20"/>
              </w:rPr>
            </w:pPr>
            <w:r w:rsidRPr="000A3164">
              <w:rPr>
                <w:rFonts w:ascii="Times New Roman" w:hAnsi="Times New Roman"/>
                <w:sz w:val="20"/>
                <w:szCs w:val="20"/>
              </w:rPr>
              <w:t>4</w:t>
            </w:r>
          </w:p>
        </w:tc>
        <w:tc>
          <w:tcPr>
            <w:tcW w:w="1417" w:type="dxa"/>
            <w:shd w:val="clear" w:color="auto" w:fill="auto"/>
          </w:tcPr>
          <w:p w:rsidR="004646CF" w:rsidRPr="00B718F8" w:rsidRDefault="004646CF" w:rsidP="004646CF">
            <w:pPr>
              <w:spacing w:after="0" w:line="240" w:lineRule="auto"/>
              <w:jc w:val="center"/>
              <w:rPr>
                <w:rFonts w:ascii="Times New Roman" w:hAnsi="Times New Roman"/>
              </w:rPr>
            </w:pPr>
            <w:r w:rsidRPr="00B718F8">
              <w:rPr>
                <w:rFonts w:ascii="Times New Roman" w:hAnsi="Times New Roman"/>
              </w:rPr>
              <w:t>5</w:t>
            </w:r>
          </w:p>
        </w:tc>
        <w:tc>
          <w:tcPr>
            <w:tcW w:w="851" w:type="dxa"/>
            <w:gridSpan w:val="2"/>
            <w:shd w:val="clear" w:color="auto" w:fill="auto"/>
          </w:tcPr>
          <w:p w:rsidR="004646CF" w:rsidRPr="00B718F8" w:rsidRDefault="004646CF" w:rsidP="004646CF">
            <w:pPr>
              <w:spacing w:after="0" w:line="240" w:lineRule="auto"/>
              <w:jc w:val="center"/>
              <w:rPr>
                <w:rFonts w:ascii="Times New Roman" w:hAnsi="Times New Roman"/>
              </w:rPr>
            </w:pPr>
            <w:r w:rsidRPr="00B718F8">
              <w:rPr>
                <w:rFonts w:ascii="Times New Roman" w:hAnsi="Times New Roman"/>
              </w:rPr>
              <w:t>6</w:t>
            </w:r>
          </w:p>
        </w:tc>
      </w:tr>
      <w:tr w:rsidR="004646CF" w:rsidRPr="00B718F8" w:rsidTr="004646CF">
        <w:trPr>
          <w:cantSplit/>
          <w:trHeight w:val="706"/>
        </w:trPr>
        <w:tc>
          <w:tcPr>
            <w:tcW w:w="1008" w:type="dxa"/>
            <w:vMerge w:val="restart"/>
            <w:shd w:val="clear" w:color="auto" w:fill="auto"/>
            <w:textDirection w:val="btLr"/>
          </w:tcPr>
          <w:p w:rsidR="004646CF" w:rsidRPr="000A3164" w:rsidRDefault="004646CF" w:rsidP="004646CF">
            <w:pPr>
              <w:spacing w:after="0" w:line="240" w:lineRule="auto"/>
              <w:ind w:left="113" w:right="113"/>
              <w:jc w:val="center"/>
              <w:rPr>
                <w:rFonts w:ascii="Times New Roman" w:hAnsi="Times New Roman"/>
                <w:b/>
                <w:sz w:val="20"/>
                <w:szCs w:val="20"/>
              </w:rPr>
            </w:pPr>
            <w:r w:rsidRPr="000A3164">
              <w:rPr>
                <w:rFonts w:ascii="Times New Roman" w:hAnsi="Times New Roman"/>
                <w:b/>
                <w:sz w:val="20"/>
                <w:szCs w:val="20"/>
              </w:rPr>
              <w:t>4 марта - пятница</w:t>
            </w:r>
          </w:p>
          <w:p w:rsidR="004646CF" w:rsidRPr="000A3164" w:rsidRDefault="004646CF" w:rsidP="004646CF">
            <w:pPr>
              <w:spacing w:after="0" w:line="240" w:lineRule="auto"/>
              <w:ind w:left="113" w:right="113"/>
              <w:jc w:val="center"/>
              <w:rPr>
                <w:rFonts w:ascii="Times New Roman" w:hAnsi="Times New Roman"/>
                <w:b/>
                <w:sz w:val="20"/>
                <w:szCs w:val="20"/>
              </w:rPr>
            </w:pPr>
            <w:r w:rsidRPr="000A3164">
              <w:rPr>
                <w:rFonts w:ascii="Times New Roman" w:hAnsi="Times New Roman"/>
                <w:b/>
                <w:sz w:val="20"/>
                <w:szCs w:val="20"/>
              </w:rPr>
              <w:t>«Мамин праздник»</w:t>
            </w:r>
          </w:p>
        </w:tc>
        <w:tc>
          <w:tcPr>
            <w:tcW w:w="1980" w:type="dxa"/>
            <w:shd w:val="clear" w:color="auto" w:fill="auto"/>
          </w:tcPr>
          <w:p w:rsidR="004646CF" w:rsidRPr="000A3164" w:rsidRDefault="004646CF" w:rsidP="004646CF">
            <w:pPr>
              <w:spacing w:after="0" w:line="240" w:lineRule="auto"/>
              <w:jc w:val="center"/>
              <w:rPr>
                <w:rFonts w:ascii="Times New Roman" w:hAnsi="Times New Roman"/>
                <w:b/>
                <w:bCs/>
                <w:color w:val="0F1419"/>
                <w:sz w:val="20"/>
                <w:szCs w:val="20"/>
                <w:u w:val="single"/>
              </w:rPr>
            </w:pPr>
            <w:r w:rsidRPr="000A3164">
              <w:rPr>
                <w:rFonts w:ascii="Times New Roman" w:hAnsi="Times New Roman"/>
                <w:b/>
                <w:sz w:val="20"/>
                <w:szCs w:val="20"/>
                <w:u w:val="single"/>
              </w:rPr>
              <w:t>Утро</w:t>
            </w:r>
          </w:p>
          <w:p w:rsidR="004646CF" w:rsidRPr="000A3164" w:rsidRDefault="004646CF" w:rsidP="004646CF">
            <w:pPr>
              <w:spacing w:after="0" w:line="240" w:lineRule="auto"/>
              <w:jc w:val="center"/>
              <w:rPr>
                <w:rFonts w:ascii="Times New Roman" w:hAnsi="Times New Roman"/>
                <w:b/>
                <w:sz w:val="20"/>
                <w:szCs w:val="20"/>
              </w:rPr>
            </w:pPr>
            <w:r w:rsidRPr="000A3164">
              <w:rPr>
                <w:rFonts w:ascii="Times New Roman" w:hAnsi="Times New Roman"/>
                <w:b/>
                <w:bCs/>
                <w:color w:val="0F1419"/>
                <w:sz w:val="20"/>
                <w:szCs w:val="20"/>
              </w:rPr>
              <w:t>Утренняя гимнастика.</w:t>
            </w:r>
          </w:p>
        </w:tc>
        <w:tc>
          <w:tcPr>
            <w:tcW w:w="7326" w:type="dxa"/>
            <w:shd w:val="clear" w:color="auto" w:fill="auto"/>
          </w:tcPr>
          <w:p w:rsidR="004646CF" w:rsidRPr="000A3164" w:rsidRDefault="004646CF" w:rsidP="004646CF">
            <w:pPr>
              <w:spacing w:after="0" w:line="240" w:lineRule="auto"/>
              <w:rPr>
                <w:rFonts w:ascii="Times New Roman" w:hAnsi="Times New Roman"/>
                <w:b/>
                <w:sz w:val="20"/>
                <w:szCs w:val="20"/>
              </w:rPr>
            </w:pPr>
          </w:p>
          <w:p w:rsidR="004646CF" w:rsidRPr="000A3164" w:rsidRDefault="004646CF" w:rsidP="004646CF">
            <w:pPr>
              <w:spacing w:after="0" w:line="240" w:lineRule="auto"/>
              <w:rPr>
                <w:rFonts w:ascii="Times New Roman" w:hAnsi="Times New Roman"/>
                <w:sz w:val="20"/>
                <w:szCs w:val="20"/>
              </w:rPr>
            </w:pPr>
            <w:r w:rsidRPr="000A3164">
              <w:rPr>
                <w:rFonts w:ascii="Times New Roman" w:hAnsi="Times New Roman"/>
                <w:b/>
                <w:sz w:val="20"/>
                <w:szCs w:val="20"/>
              </w:rPr>
              <w:t>Цель:</w:t>
            </w:r>
            <w:r w:rsidRPr="000A3164">
              <w:rPr>
                <w:rFonts w:ascii="Times New Roman" w:hAnsi="Times New Roman"/>
                <w:sz w:val="20"/>
                <w:szCs w:val="20"/>
              </w:rPr>
              <w:t xml:space="preserve">  поднять мышечный  и эмоциональный тонус.</w:t>
            </w:r>
          </w:p>
          <w:p w:rsidR="004646CF" w:rsidRPr="000A3164" w:rsidRDefault="004646CF" w:rsidP="004646CF">
            <w:pPr>
              <w:spacing w:after="0" w:line="240" w:lineRule="auto"/>
              <w:rPr>
                <w:rFonts w:ascii="Times New Roman" w:hAnsi="Times New Roman"/>
                <w:b/>
                <w:sz w:val="20"/>
                <w:szCs w:val="20"/>
              </w:rPr>
            </w:pPr>
          </w:p>
          <w:p w:rsidR="004646CF" w:rsidRPr="000A3164" w:rsidRDefault="004646CF" w:rsidP="004646CF">
            <w:pPr>
              <w:spacing w:after="0" w:line="240" w:lineRule="auto"/>
              <w:rPr>
                <w:rFonts w:ascii="Times New Roman" w:hAnsi="Times New Roman"/>
                <w:sz w:val="20"/>
                <w:szCs w:val="20"/>
              </w:rPr>
            </w:pPr>
          </w:p>
        </w:tc>
        <w:tc>
          <w:tcPr>
            <w:tcW w:w="2552" w:type="dxa"/>
            <w:gridSpan w:val="2"/>
            <w:shd w:val="clear" w:color="auto" w:fill="auto"/>
          </w:tcPr>
          <w:p w:rsidR="004646CF" w:rsidRPr="000A3164" w:rsidRDefault="004646CF" w:rsidP="004646CF">
            <w:pPr>
              <w:spacing w:after="0" w:line="240" w:lineRule="auto"/>
              <w:rPr>
                <w:rFonts w:ascii="Times New Roman" w:hAnsi="Times New Roman"/>
                <w:b/>
                <w:sz w:val="20"/>
                <w:szCs w:val="20"/>
              </w:rPr>
            </w:pPr>
          </w:p>
          <w:p w:rsidR="004646CF" w:rsidRDefault="004646CF" w:rsidP="004646CF">
            <w:pPr>
              <w:spacing w:after="0" w:line="240" w:lineRule="auto"/>
              <w:jc w:val="center"/>
              <w:rPr>
                <w:rFonts w:ascii="Times New Roman" w:hAnsi="Times New Roman"/>
                <w:b/>
                <w:sz w:val="20"/>
                <w:szCs w:val="20"/>
              </w:rPr>
            </w:pPr>
            <w:r w:rsidRPr="000A3164">
              <w:rPr>
                <w:rFonts w:ascii="Times New Roman" w:hAnsi="Times New Roman"/>
                <w:b/>
                <w:sz w:val="20"/>
                <w:szCs w:val="20"/>
              </w:rPr>
              <w:t>Центр движения</w:t>
            </w:r>
          </w:p>
          <w:p w:rsidR="004646CF" w:rsidRPr="00185B3D" w:rsidRDefault="004646CF" w:rsidP="004646CF">
            <w:pPr>
              <w:spacing w:after="0" w:line="240" w:lineRule="auto"/>
              <w:jc w:val="center"/>
              <w:rPr>
                <w:rFonts w:ascii="Times New Roman" w:hAnsi="Times New Roman"/>
                <w:sz w:val="20"/>
                <w:szCs w:val="20"/>
              </w:rPr>
            </w:pPr>
            <w:r>
              <w:rPr>
                <w:rFonts w:ascii="Times New Roman" w:hAnsi="Times New Roman"/>
                <w:sz w:val="20"/>
                <w:szCs w:val="20"/>
              </w:rPr>
              <w:t>(мячи, погремушки)</w:t>
            </w:r>
          </w:p>
        </w:tc>
        <w:tc>
          <w:tcPr>
            <w:tcW w:w="1417" w:type="dxa"/>
            <w:vMerge w:val="restart"/>
            <w:shd w:val="clear" w:color="auto" w:fill="auto"/>
          </w:tcPr>
          <w:p w:rsidR="004646CF" w:rsidRPr="00B718F8" w:rsidRDefault="004646CF" w:rsidP="004646CF">
            <w:pPr>
              <w:spacing w:after="0" w:line="240" w:lineRule="auto"/>
              <w:ind w:right="-456"/>
              <w:rPr>
                <w:rFonts w:ascii="Times New Roman" w:hAnsi="Times New Roman"/>
                <w:b/>
              </w:rPr>
            </w:pPr>
            <w:r w:rsidRPr="00B718F8">
              <w:rPr>
                <w:rFonts w:ascii="Times New Roman" w:hAnsi="Times New Roman"/>
                <w:b/>
              </w:rPr>
              <w:t>Игровое                  упражнение</w:t>
            </w:r>
          </w:p>
          <w:p w:rsidR="004646CF" w:rsidRDefault="004646CF" w:rsidP="004646CF">
            <w:pPr>
              <w:spacing w:after="0" w:line="240" w:lineRule="auto"/>
              <w:ind w:right="-456"/>
              <w:rPr>
                <w:rFonts w:ascii="Times New Roman" w:hAnsi="Times New Roman"/>
                <w:b/>
              </w:rPr>
            </w:pPr>
            <w:r w:rsidRPr="00B718F8">
              <w:rPr>
                <w:rFonts w:ascii="Times New Roman" w:hAnsi="Times New Roman"/>
                <w:b/>
              </w:rPr>
              <w:t xml:space="preserve">«Пройди и </w:t>
            </w:r>
          </w:p>
          <w:p w:rsidR="004646CF" w:rsidRPr="00B718F8" w:rsidRDefault="004646CF" w:rsidP="004646CF">
            <w:pPr>
              <w:spacing w:after="0" w:line="240" w:lineRule="auto"/>
              <w:ind w:right="-456"/>
              <w:rPr>
                <w:rFonts w:ascii="Times New Roman" w:hAnsi="Times New Roman"/>
                <w:b/>
              </w:rPr>
            </w:pPr>
            <w:r w:rsidRPr="00B718F8">
              <w:rPr>
                <w:rFonts w:ascii="Times New Roman" w:hAnsi="Times New Roman"/>
                <w:b/>
              </w:rPr>
              <w:t>не сбей»</w:t>
            </w:r>
          </w:p>
          <w:p w:rsidR="004646CF" w:rsidRPr="00B718F8" w:rsidRDefault="004646CF" w:rsidP="004646CF">
            <w:pPr>
              <w:spacing w:after="0" w:line="240" w:lineRule="auto"/>
              <w:rPr>
                <w:rFonts w:ascii="Times New Roman" w:hAnsi="Times New Roman"/>
                <w:b/>
              </w:rPr>
            </w:pPr>
            <w:r w:rsidRPr="00B718F8">
              <w:rPr>
                <w:rFonts w:ascii="Times New Roman" w:hAnsi="Times New Roman"/>
              </w:rPr>
              <w:t>(кегли)- развивать чувство равновесия, ловкость.</w:t>
            </w:r>
          </w:p>
        </w:tc>
        <w:tc>
          <w:tcPr>
            <w:tcW w:w="851" w:type="dxa"/>
            <w:gridSpan w:val="2"/>
            <w:vMerge w:val="restart"/>
            <w:shd w:val="clear" w:color="auto" w:fill="auto"/>
            <w:textDirection w:val="btLr"/>
          </w:tcPr>
          <w:p w:rsidR="004646CF" w:rsidRPr="00DF44B7" w:rsidRDefault="004646CF" w:rsidP="004646CF">
            <w:pPr>
              <w:pStyle w:val="c3"/>
              <w:spacing w:before="0" w:beforeAutospacing="0" w:after="0" w:afterAutospacing="0"/>
              <w:ind w:left="113" w:right="113"/>
              <w:jc w:val="center"/>
              <w:rPr>
                <w:sz w:val="22"/>
                <w:szCs w:val="22"/>
              </w:rPr>
            </w:pPr>
            <w:r w:rsidRPr="00DF44B7">
              <w:rPr>
                <w:sz w:val="22"/>
                <w:szCs w:val="22"/>
              </w:rPr>
              <w:t>Подготовка к утреннику посвященный 8 марта</w:t>
            </w:r>
          </w:p>
          <w:p w:rsidR="004646CF" w:rsidRPr="00DF44B7" w:rsidRDefault="004646CF" w:rsidP="004646CF">
            <w:pPr>
              <w:pStyle w:val="c1"/>
              <w:shd w:val="clear" w:color="auto" w:fill="FFFFFF"/>
              <w:spacing w:before="0" w:beforeAutospacing="0" w:after="0" w:afterAutospacing="0"/>
              <w:jc w:val="center"/>
              <w:rPr>
                <w:bCs/>
                <w:iCs/>
                <w:sz w:val="22"/>
                <w:szCs w:val="22"/>
                <w:shd w:val="clear" w:color="auto" w:fill="FFFFFF"/>
              </w:rPr>
            </w:pPr>
            <w:r w:rsidRPr="00DF44B7">
              <w:rPr>
                <w:bCs/>
                <w:iCs/>
                <w:sz w:val="22"/>
                <w:szCs w:val="22"/>
                <w:shd w:val="clear" w:color="auto" w:fill="FFFFFF"/>
              </w:rPr>
              <w:t>Оформление фотовыставки «Это мамочка моя»</w:t>
            </w:r>
          </w:p>
          <w:p w:rsidR="004646CF" w:rsidRPr="00DF44B7" w:rsidRDefault="004646CF" w:rsidP="004646CF">
            <w:pPr>
              <w:pStyle w:val="c3"/>
              <w:spacing w:before="0" w:beforeAutospacing="0" w:after="0" w:afterAutospacing="0"/>
              <w:ind w:left="113" w:right="113"/>
              <w:jc w:val="center"/>
              <w:rPr>
                <w:sz w:val="22"/>
                <w:szCs w:val="22"/>
              </w:rPr>
            </w:pPr>
          </w:p>
          <w:p w:rsidR="004646CF" w:rsidRPr="00B718F8" w:rsidRDefault="004646CF" w:rsidP="004646CF">
            <w:pPr>
              <w:pStyle w:val="c3"/>
              <w:spacing w:before="0" w:beforeAutospacing="0" w:after="0" w:afterAutospacing="0"/>
              <w:ind w:left="113" w:right="113"/>
              <w:rPr>
                <w:b/>
                <w:sz w:val="22"/>
                <w:szCs w:val="22"/>
              </w:rPr>
            </w:pPr>
          </w:p>
          <w:p w:rsidR="004646CF" w:rsidRPr="00B718F8" w:rsidRDefault="004646CF" w:rsidP="004646CF">
            <w:pPr>
              <w:pStyle w:val="c3"/>
              <w:spacing w:before="0" w:beforeAutospacing="0" w:after="0" w:afterAutospacing="0"/>
              <w:ind w:left="113" w:right="113"/>
              <w:rPr>
                <w:b/>
                <w:sz w:val="22"/>
                <w:szCs w:val="22"/>
              </w:rPr>
            </w:pPr>
          </w:p>
          <w:p w:rsidR="004646CF" w:rsidRPr="00B718F8" w:rsidRDefault="004646CF" w:rsidP="004646CF">
            <w:pPr>
              <w:pStyle w:val="c3"/>
              <w:spacing w:before="0" w:beforeAutospacing="0" w:after="0" w:afterAutospacing="0"/>
              <w:ind w:left="113" w:right="113"/>
              <w:rPr>
                <w:b/>
                <w:sz w:val="22"/>
                <w:szCs w:val="22"/>
              </w:rPr>
            </w:pPr>
          </w:p>
          <w:p w:rsidR="004646CF" w:rsidRPr="00B718F8" w:rsidRDefault="004646CF" w:rsidP="004646CF">
            <w:pPr>
              <w:pStyle w:val="c3"/>
              <w:spacing w:before="0" w:beforeAutospacing="0" w:after="0" w:afterAutospacing="0"/>
              <w:ind w:left="113" w:right="113"/>
              <w:rPr>
                <w:b/>
                <w:sz w:val="22"/>
                <w:szCs w:val="22"/>
              </w:rPr>
            </w:pPr>
          </w:p>
          <w:p w:rsidR="004646CF" w:rsidRPr="00B718F8" w:rsidRDefault="004646CF" w:rsidP="004646CF">
            <w:pPr>
              <w:pStyle w:val="c3"/>
              <w:spacing w:before="0" w:beforeAutospacing="0" w:after="0" w:afterAutospacing="0"/>
              <w:ind w:left="113" w:right="113"/>
              <w:rPr>
                <w:b/>
                <w:sz w:val="22"/>
                <w:szCs w:val="22"/>
              </w:rPr>
            </w:pPr>
          </w:p>
          <w:p w:rsidR="004646CF" w:rsidRPr="00B718F8" w:rsidRDefault="004646CF" w:rsidP="004646CF">
            <w:pPr>
              <w:pStyle w:val="c3"/>
              <w:spacing w:before="0" w:beforeAutospacing="0" w:after="0" w:afterAutospacing="0"/>
              <w:ind w:left="113" w:right="113"/>
              <w:rPr>
                <w:b/>
                <w:sz w:val="22"/>
                <w:szCs w:val="22"/>
              </w:rPr>
            </w:pPr>
          </w:p>
        </w:tc>
      </w:tr>
      <w:tr w:rsidR="004646CF" w:rsidRPr="00B718F8" w:rsidTr="004646CF">
        <w:trPr>
          <w:cantSplit/>
          <w:trHeight w:val="577"/>
        </w:trPr>
        <w:tc>
          <w:tcPr>
            <w:tcW w:w="1008" w:type="dxa"/>
            <w:vMerge/>
            <w:shd w:val="clear" w:color="auto" w:fill="auto"/>
            <w:textDirection w:val="btLr"/>
          </w:tcPr>
          <w:p w:rsidR="004646CF" w:rsidRPr="000A3164" w:rsidRDefault="004646CF" w:rsidP="004646CF">
            <w:pPr>
              <w:spacing w:after="0" w:line="240" w:lineRule="auto"/>
              <w:ind w:left="113" w:right="113"/>
              <w:rPr>
                <w:rFonts w:ascii="Times New Roman" w:hAnsi="Times New Roman"/>
                <w:b/>
                <w:sz w:val="20"/>
                <w:szCs w:val="20"/>
              </w:rPr>
            </w:pPr>
          </w:p>
        </w:tc>
        <w:tc>
          <w:tcPr>
            <w:tcW w:w="1980" w:type="dxa"/>
            <w:shd w:val="clear" w:color="auto" w:fill="auto"/>
          </w:tcPr>
          <w:p w:rsidR="004646CF" w:rsidRPr="000A3164" w:rsidRDefault="004646CF" w:rsidP="004646CF">
            <w:pPr>
              <w:spacing w:line="240" w:lineRule="auto"/>
              <w:jc w:val="center"/>
              <w:rPr>
                <w:rFonts w:ascii="Times New Roman" w:hAnsi="Times New Roman"/>
                <w:b/>
                <w:sz w:val="20"/>
                <w:szCs w:val="20"/>
                <w:u w:val="single"/>
              </w:rPr>
            </w:pPr>
            <w:r w:rsidRPr="000A3164">
              <w:rPr>
                <w:rFonts w:ascii="Times New Roman" w:hAnsi="Times New Roman"/>
                <w:b/>
                <w:sz w:val="20"/>
                <w:szCs w:val="20"/>
              </w:rPr>
              <w:t>Беседа</w:t>
            </w:r>
          </w:p>
        </w:tc>
        <w:tc>
          <w:tcPr>
            <w:tcW w:w="7326" w:type="dxa"/>
            <w:shd w:val="clear" w:color="auto" w:fill="auto"/>
          </w:tcPr>
          <w:p w:rsidR="004646CF" w:rsidRPr="000A3164" w:rsidRDefault="004646CF" w:rsidP="004646CF">
            <w:pPr>
              <w:spacing w:after="0" w:line="240" w:lineRule="auto"/>
              <w:rPr>
                <w:rFonts w:ascii="Times New Roman" w:hAnsi="Times New Roman"/>
                <w:sz w:val="20"/>
                <w:szCs w:val="20"/>
              </w:rPr>
            </w:pPr>
            <w:r w:rsidRPr="000A3164">
              <w:rPr>
                <w:rFonts w:ascii="Times New Roman" w:hAnsi="Times New Roman"/>
                <w:b/>
                <w:sz w:val="20"/>
                <w:szCs w:val="20"/>
              </w:rPr>
              <w:t>Побеседовать</w:t>
            </w:r>
            <w:r w:rsidRPr="000A3164">
              <w:rPr>
                <w:rFonts w:ascii="Times New Roman" w:hAnsi="Times New Roman"/>
                <w:sz w:val="20"/>
                <w:szCs w:val="20"/>
              </w:rPr>
              <w:t xml:space="preserve"> с детьми о том, чем бы они хотели заняться сегодня</w:t>
            </w:r>
            <w:r>
              <w:rPr>
                <w:rFonts w:ascii="Times New Roman" w:hAnsi="Times New Roman"/>
                <w:sz w:val="20"/>
                <w:szCs w:val="20"/>
              </w:rPr>
              <w:t xml:space="preserve"> </w:t>
            </w:r>
            <w:r w:rsidRPr="000A3164">
              <w:rPr>
                <w:rFonts w:ascii="Times New Roman" w:hAnsi="Times New Roman"/>
                <w:sz w:val="20"/>
                <w:szCs w:val="20"/>
              </w:rPr>
              <w:t>- учить детей самостоятельно выбирать вид деятельности, умение беседовать с воспитателем.</w:t>
            </w:r>
          </w:p>
        </w:tc>
        <w:tc>
          <w:tcPr>
            <w:tcW w:w="2552" w:type="dxa"/>
            <w:gridSpan w:val="2"/>
            <w:shd w:val="clear" w:color="auto" w:fill="auto"/>
          </w:tcPr>
          <w:p w:rsidR="004646CF" w:rsidRPr="000A3164" w:rsidRDefault="004646CF" w:rsidP="004646CF">
            <w:pPr>
              <w:spacing w:after="0" w:line="240" w:lineRule="auto"/>
              <w:jc w:val="center"/>
              <w:rPr>
                <w:rFonts w:ascii="Times New Roman" w:hAnsi="Times New Roman"/>
                <w:b/>
                <w:bCs/>
                <w:color w:val="0F1419"/>
                <w:sz w:val="20"/>
                <w:szCs w:val="20"/>
              </w:rPr>
            </w:pPr>
            <w:r w:rsidRPr="000A3164">
              <w:rPr>
                <w:rFonts w:ascii="Times New Roman" w:hAnsi="Times New Roman"/>
                <w:b/>
                <w:bCs/>
                <w:color w:val="0F1419"/>
                <w:sz w:val="20"/>
                <w:szCs w:val="20"/>
              </w:rPr>
              <w:t>Дружный круг</w:t>
            </w:r>
          </w:p>
        </w:tc>
        <w:tc>
          <w:tcPr>
            <w:tcW w:w="1417" w:type="dxa"/>
            <w:vMerge/>
            <w:shd w:val="clear" w:color="auto" w:fill="auto"/>
          </w:tcPr>
          <w:p w:rsidR="004646CF" w:rsidRPr="00B718F8" w:rsidRDefault="004646CF" w:rsidP="004646CF">
            <w:pPr>
              <w:spacing w:after="0" w:line="240" w:lineRule="auto"/>
              <w:rPr>
                <w:rFonts w:ascii="Times New Roman" w:hAnsi="Times New Roman"/>
              </w:rPr>
            </w:pPr>
          </w:p>
        </w:tc>
        <w:tc>
          <w:tcPr>
            <w:tcW w:w="851" w:type="dxa"/>
            <w:gridSpan w:val="2"/>
            <w:vMerge/>
            <w:shd w:val="clear" w:color="auto" w:fill="auto"/>
          </w:tcPr>
          <w:p w:rsidR="004646CF" w:rsidRPr="00B718F8" w:rsidRDefault="004646CF" w:rsidP="004646CF">
            <w:pPr>
              <w:pStyle w:val="c3"/>
              <w:spacing w:before="0" w:beforeAutospacing="0" w:after="0" w:afterAutospacing="0"/>
              <w:rPr>
                <w:b/>
                <w:sz w:val="22"/>
                <w:szCs w:val="22"/>
              </w:rPr>
            </w:pPr>
          </w:p>
        </w:tc>
      </w:tr>
      <w:tr w:rsidR="004646CF" w:rsidRPr="00B718F8" w:rsidTr="004646CF">
        <w:trPr>
          <w:cantSplit/>
          <w:trHeight w:val="418"/>
        </w:trPr>
        <w:tc>
          <w:tcPr>
            <w:tcW w:w="1008" w:type="dxa"/>
            <w:vMerge/>
            <w:shd w:val="clear" w:color="auto" w:fill="auto"/>
            <w:textDirection w:val="btLr"/>
          </w:tcPr>
          <w:p w:rsidR="004646CF" w:rsidRPr="000A3164" w:rsidRDefault="004646CF" w:rsidP="004646CF">
            <w:pPr>
              <w:spacing w:after="0" w:line="240" w:lineRule="auto"/>
              <w:ind w:left="113" w:right="113"/>
              <w:rPr>
                <w:rFonts w:ascii="Times New Roman" w:hAnsi="Times New Roman"/>
                <w:b/>
                <w:sz w:val="20"/>
                <w:szCs w:val="20"/>
              </w:rPr>
            </w:pPr>
          </w:p>
        </w:tc>
        <w:tc>
          <w:tcPr>
            <w:tcW w:w="1980" w:type="dxa"/>
            <w:shd w:val="clear" w:color="auto" w:fill="auto"/>
          </w:tcPr>
          <w:p w:rsidR="004646CF" w:rsidRPr="000A3164" w:rsidRDefault="004646CF" w:rsidP="004646CF">
            <w:pPr>
              <w:spacing w:after="0" w:line="240" w:lineRule="auto"/>
              <w:jc w:val="center"/>
              <w:rPr>
                <w:rFonts w:ascii="Times New Roman" w:hAnsi="Times New Roman"/>
                <w:b/>
                <w:bCs/>
                <w:color w:val="0F1419"/>
                <w:sz w:val="20"/>
                <w:szCs w:val="20"/>
              </w:rPr>
            </w:pPr>
            <w:r w:rsidRPr="000A3164">
              <w:rPr>
                <w:rFonts w:ascii="Times New Roman" w:hAnsi="Times New Roman"/>
                <w:b/>
                <w:bCs/>
                <w:color w:val="0F1419"/>
                <w:sz w:val="20"/>
                <w:szCs w:val="20"/>
              </w:rPr>
              <w:t>Дидактическая игра</w:t>
            </w:r>
          </w:p>
        </w:tc>
        <w:tc>
          <w:tcPr>
            <w:tcW w:w="7326" w:type="dxa"/>
            <w:shd w:val="clear" w:color="auto" w:fill="auto"/>
          </w:tcPr>
          <w:p w:rsidR="004646CF" w:rsidRPr="000A3164" w:rsidRDefault="004646CF" w:rsidP="004646CF">
            <w:pPr>
              <w:spacing w:after="0" w:line="240" w:lineRule="auto"/>
              <w:ind w:right="-454"/>
              <w:rPr>
                <w:rFonts w:ascii="Times New Roman" w:hAnsi="Times New Roman"/>
                <w:b/>
                <w:sz w:val="20"/>
                <w:szCs w:val="20"/>
              </w:rPr>
            </w:pPr>
            <w:r w:rsidRPr="000A3164">
              <w:rPr>
                <w:rFonts w:ascii="Times New Roman" w:hAnsi="Times New Roman"/>
                <w:b/>
                <w:sz w:val="20"/>
                <w:szCs w:val="20"/>
              </w:rPr>
              <w:t>«Мама дома – повар» Цель:</w:t>
            </w:r>
            <w:r w:rsidRPr="000A3164">
              <w:rPr>
                <w:rFonts w:ascii="Times New Roman" w:hAnsi="Times New Roman"/>
                <w:sz w:val="20"/>
                <w:szCs w:val="20"/>
              </w:rPr>
              <w:t xml:space="preserve"> помочь понять, как важен    труд мам по приготовлению еды  для всей семьи .какие вкусные блюда они готовят; воспитывать уважительное отношение к труду мамы.</w:t>
            </w:r>
          </w:p>
        </w:tc>
        <w:tc>
          <w:tcPr>
            <w:tcW w:w="2552" w:type="dxa"/>
            <w:gridSpan w:val="2"/>
            <w:shd w:val="clear" w:color="auto" w:fill="auto"/>
          </w:tcPr>
          <w:p w:rsidR="004646CF" w:rsidRDefault="004646CF" w:rsidP="004646CF">
            <w:pPr>
              <w:spacing w:after="0" w:line="240" w:lineRule="auto"/>
              <w:jc w:val="center"/>
              <w:rPr>
                <w:rFonts w:ascii="Times New Roman" w:hAnsi="Times New Roman"/>
                <w:b/>
                <w:bCs/>
                <w:color w:val="0F1419"/>
                <w:sz w:val="20"/>
                <w:szCs w:val="20"/>
              </w:rPr>
            </w:pPr>
            <w:r w:rsidRPr="000A3164">
              <w:rPr>
                <w:rFonts w:ascii="Times New Roman" w:hAnsi="Times New Roman"/>
                <w:b/>
                <w:bCs/>
                <w:color w:val="0F1419"/>
                <w:sz w:val="20"/>
                <w:szCs w:val="20"/>
              </w:rPr>
              <w:t>Центр познания</w:t>
            </w:r>
          </w:p>
          <w:p w:rsidR="004646CF" w:rsidRPr="00185B3D" w:rsidRDefault="004646CF" w:rsidP="004646CF">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(серия картинок «Профессии)</w:t>
            </w:r>
          </w:p>
        </w:tc>
        <w:tc>
          <w:tcPr>
            <w:tcW w:w="1417" w:type="dxa"/>
            <w:vMerge/>
            <w:shd w:val="clear" w:color="auto" w:fill="auto"/>
          </w:tcPr>
          <w:p w:rsidR="004646CF" w:rsidRPr="00B718F8" w:rsidRDefault="004646CF" w:rsidP="004646CF">
            <w:pPr>
              <w:spacing w:after="0" w:line="240" w:lineRule="auto"/>
              <w:rPr>
                <w:rFonts w:ascii="Times New Roman" w:hAnsi="Times New Roman"/>
              </w:rPr>
            </w:pPr>
          </w:p>
        </w:tc>
        <w:tc>
          <w:tcPr>
            <w:tcW w:w="851" w:type="dxa"/>
            <w:gridSpan w:val="2"/>
            <w:vMerge/>
            <w:shd w:val="clear" w:color="auto" w:fill="auto"/>
          </w:tcPr>
          <w:p w:rsidR="004646CF" w:rsidRPr="00B718F8" w:rsidRDefault="004646CF" w:rsidP="004646CF">
            <w:pPr>
              <w:pStyle w:val="c3"/>
              <w:spacing w:before="0" w:beforeAutospacing="0" w:after="0" w:afterAutospacing="0"/>
              <w:rPr>
                <w:b/>
                <w:sz w:val="22"/>
                <w:szCs w:val="22"/>
              </w:rPr>
            </w:pPr>
          </w:p>
        </w:tc>
      </w:tr>
      <w:tr w:rsidR="004646CF" w:rsidRPr="00B718F8" w:rsidTr="004646CF">
        <w:trPr>
          <w:cantSplit/>
          <w:trHeight w:val="563"/>
        </w:trPr>
        <w:tc>
          <w:tcPr>
            <w:tcW w:w="1008" w:type="dxa"/>
            <w:vMerge/>
            <w:shd w:val="clear" w:color="auto" w:fill="auto"/>
            <w:textDirection w:val="btLr"/>
          </w:tcPr>
          <w:p w:rsidR="004646CF" w:rsidRPr="000A3164" w:rsidRDefault="004646CF" w:rsidP="004646CF">
            <w:pPr>
              <w:spacing w:after="0" w:line="240" w:lineRule="auto"/>
              <w:ind w:left="113" w:right="113"/>
              <w:rPr>
                <w:rFonts w:ascii="Times New Roman" w:hAnsi="Times New Roman"/>
                <w:b/>
                <w:sz w:val="20"/>
                <w:szCs w:val="20"/>
              </w:rPr>
            </w:pPr>
          </w:p>
        </w:tc>
        <w:tc>
          <w:tcPr>
            <w:tcW w:w="1980" w:type="dxa"/>
            <w:shd w:val="clear" w:color="auto" w:fill="auto"/>
          </w:tcPr>
          <w:p w:rsidR="004646CF" w:rsidRPr="000A3164" w:rsidRDefault="004646CF" w:rsidP="004646CF">
            <w:pPr>
              <w:spacing w:line="240" w:lineRule="auto"/>
              <w:jc w:val="center"/>
              <w:rPr>
                <w:rFonts w:ascii="Times New Roman" w:hAnsi="Times New Roman"/>
                <w:b/>
                <w:bCs/>
                <w:color w:val="0F1419"/>
                <w:sz w:val="20"/>
                <w:szCs w:val="20"/>
              </w:rPr>
            </w:pPr>
            <w:r w:rsidRPr="000A3164">
              <w:rPr>
                <w:rFonts w:ascii="Times New Roman" w:hAnsi="Times New Roman"/>
                <w:b/>
                <w:sz w:val="20"/>
                <w:szCs w:val="20"/>
              </w:rPr>
              <w:t>Игра</w:t>
            </w:r>
          </w:p>
        </w:tc>
        <w:tc>
          <w:tcPr>
            <w:tcW w:w="7326" w:type="dxa"/>
            <w:shd w:val="clear" w:color="auto" w:fill="auto"/>
          </w:tcPr>
          <w:p w:rsidR="004646CF" w:rsidRPr="000A3164" w:rsidRDefault="004646CF" w:rsidP="004646CF">
            <w:pPr>
              <w:spacing w:after="0" w:line="240" w:lineRule="auto"/>
              <w:ind w:right="-456"/>
              <w:rPr>
                <w:rFonts w:ascii="Times New Roman" w:hAnsi="Times New Roman"/>
                <w:sz w:val="20"/>
                <w:szCs w:val="20"/>
              </w:rPr>
            </w:pPr>
            <w:r w:rsidRPr="000A3164">
              <w:rPr>
                <w:rFonts w:ascii="Times New Roman" w:hAnsi="Times New Roman"/>
                <w:b/>
                <w:sz w:val="20"/>
                <w:szCs w:val="20"/>
              </w:rPr>
              <w:t>«Развесь    яблочки» -</w:t>
            </w:r>
            <w:r w:rsidRPr="000A3164">
              <w:rPr>
                <w:rFonts w:ascii="Times New Roman" w:hAnsi="Times New Roman"/>
                <w:sz w:val="20"/>
                <w:szCs w:val="20"/>
              </w:rPr>
              <w:t xml:space="preserve"> развивать координацию движений, мелкую </w:t>
            </w:r>
          </w:p>
          <w:p w:rsidR="004646CF" w:rsidRPr="000A3164" w:rsidRDefault="004646CF" w:rsidP="004646CF">
            <w:pPr>
              <w:spacing w:after="0" w:line="240" w:lineRule="auto"/>
              <w:ind w:right="-456"/>
              <w:rPr>
                <w:rFonts w:ascii="Times New Roman" w:hAnsi="Times New Roman"/>
                <w:sz w:val="20"/>
                <w:szCs w:val="20"/>
              </w:rPr>
            </w:pPr>
            <w:r w:rsidRPr="000A3164">
              <w:rPr>
                <w:rFonts w:ascii="Times New Roman" w:hAnsi="Times New Roman"/>
                <w:sz w:val="20"/>
                <w:szCs w:val="20"/>
              </w:rPr>
              <w:t>моторику   рук с подгруппой     детей.</w:t>
            </w:r>
          </w:p>
        </w:tc>
        <w:tc>
          <w:tcPr>
            <w:tcW w:w="2552" w:type="dxa"/>
            <w:gridSpan w:val="2"/>
            <w:shd w:val="clear" w:color="auto" w:fill="auto"/>
          </w:tcPr>
          <w:p w:rsidR="004646CF" w:rsidRDefault="004646CF" w:rsidP="004646CF">
            <w:pPr>
              <w:spacing w:after="0" w:line="240" w:lineRule="auto"/>
              <w:jc w:val="center"/>
              <w:rPr>
                <w:rFonts w:ascii="Times New Roman" w:hAnsi="Times New Roman"/>
                <w:b/>
                <w:sz w:val="20"/>
                <w:szCs w:val="20"/>
              </w:rPr>
            </w:pPr>
            <w:r w:rsidRPr="000A3164">
              <w:rPr>
                <w:rFonts w:ascii="Times New Roman" w:hAnsi="Times New Roman"/>
                <w:b/>
                <w:sz w:val="20"/>
                <w:szCs w:val="20"/>
              </w:rPr>
              <w:t>Центр игры</w:t>
            </w:r>
          </w:p>
          <w:p w:rsidR="004646CF" w:rsidRPr="00185B3D" w:rsidRDefault="004646CF" w:rsidP="004646CF">
            <w:pPr>
              <w:spacing w:after="0" w:line="240" w:lineRule="auto"/>
              <w:jc w:val="center"/>
              <w:rPr>
                <w:rFonts w:ascii="Times New Roman" w:hAnsi="Times New Roman"/>
                <w:sz w:val="20"/>
                <w:szCs w:val="20"/>
              </w:rPr>
            </w:pPr>
            <w:r>
              <w:rPr>
                <w:rFonts w:ascii="Times New Roman" w:hAnsi="Times New Roman"/>
                <w:sz w:val="20"/>
                <w:szCs w:val="20"/>
              </w:rPr>
              <w:t>(картинки яблок, шнуровка)</w:t>
            </w:r>
          </w:p>
        </w:tc>
        <w:tc>
          <w:tcPr>
            <w:tcW w:w="1417" w:type="dxa"/>
            <w:vMerge/>
            <w:shd w:val="clear" w:color="auto" w:fill="auto"/>
          </w:tcPr>
          <w:p w:rsidR="004646CF" w:rsidRPr="00B718F8" w:rsidRDefault="004646CF" w:rsidP="004646CF">
            <w:pPr>
              <w:spacing w:after="0" w:line="240" w:lineRule="auto"/>
              <w:rPr>
                <w:rFonts w:ascii="Times New Roman" w:hAnsi="Times New Roman"/>
              </w:rPr>
            </w:pPr>
          </w:p>
        </w:tc>
        <w:tc>
          <w:tcPr>
            <w:tcW w:w="851" w:type="dxa"/>
            <w:gridSpan w:val="2"/>
            <w:vMerge/>
            <w:shd w:val="clear" w:color="auto" w:fill="auto"/>
          </w:tcPr>
          <w:p w:rsidR="004646CF" w:rsidRPr="00B718F8" w:rsidRDefault="004646CF" w:rsidP="004646CF">
            <w:pPr>
              <w:pStyle w:val="c3"/>
              <w:spacing w:before="0" w:beforeAutospacing="0" w:after="0" w:afterAutospacing="0"/>
              <w:rPr>
                <w:b/>
                <w:sz w:val="22"/>
                <w:szCs w:val="22"/>
              </w:rPr>
            </w:pPr>
          </w:p>
        </w:tc>
      </w:tr>
      <w:tr w:rsidR="004646CF" w:rsidRPr="00B718F8" w:rsidTr="004646CF">
        <w:trPr>
          <w:cantSplit/>
          <w:trHeight w:val="563"/>
        </w:trPr>
        <w:tc>
          <w:tcPr>
            <w:tcW w:w="1008" w:type="dxa"/>
            <w:vMerge/>
            <w:shd w:val="clear" w:color="auto" w:fill="auto"/>
            <w:textDirection w:val="btLr"/>
          </w:tcPr>
          <w:p w:rsidR="004646CF" w:rsidRPr="000A3164" w:rsidRDefault="004646CF" w:rsidP="004646CF">
            <w:pPr>
              <w:spacing w:after="0" w:line="240" w:lineRule="auto"/>
              <w:ind w:left="113" w:right="113"/>
              <w:rPr>
                <w:rFonts w:ascii="Times New Roman" w:hAnsi="Times New Roman"/>
                <w:b/>
                <w:sz w:val="20"/>
                <w:szCs w:val="20"/>
              </w:rPr>
            </w:pPr>
          </w:p>
        </w:tc>
        <w:tc>
          <w:tcPr>
            <w:tcW w:w="1980" w:type="dxa"/>
            <w:shd w:val="clear" w:color="auto" w:fill="auto"/>
          </w:tcPr>
          <w:p w:rsidR="004646CF" w:rsidRPr="000A3164" w:rsidRDefault="004646CF" w:rsidP="004646CF">
            <w:pPr>
              <w:spacing w:line="240" w:lineRule="auto"/>
              <w:jc w:val="center"/>
              <w:rPr>
                <w:rFonts w:ascii="Times New Roman" w:hAnsi="Times New Roman"/>
                <w:b/>
                <w:sz w:val="20"/>
                <w:szCs w:val="20"/>
                <w:u w:val="single"/>
              </w:rPr>
            </w:pPr>
            <w:r w:rsidRPr="000A3164">
              <w:rPr>
                <w:rFonts w:ascii="Times New Roman" w:hAnsi="Times New Roman"/>
                <w:b/>
                <w:sz w:val="20"/>
                <w:szCs w:val="20"/>
                <w:u w:val="single"/>
              </w:rPr>
              <w:t>НОД</w:t>
            </w:r>
          </w:p>
        </w:tc>
        <w:tc>
          <w:tcPr>
            <w:tcW w:w="7326" w:type="dxa"/>
            <w:shd w:val="clear" w:color="auto" w:fill="auto"/>
          </w:tcPr>
          <w:p w:rsidR="004646CF" w:rsidRPr="000A3164" w:rsidRDefault="004646CF" w:rsidP="004646CF">
            <w:pPr>
              <w:spacing w:after="0" w:line="240" w:lineRule="auto"/>
              <w:rPr>
                <w:rFonts w:ascii="Times New Roman" w:hAnsi="Times New Roman"/>
                <w:b/>
                <w:sz w:val="20"/>
                <w:szCs w:val="20"/>
              </w:rPr>
            </w:pPr>
            <w:r w:rsidRPr="000A3164">
              <w:rPr>
                <w:rFonts w:ascii="Times New Roman" w:hAnsi="Times New Roman"/>
                <w:b/>
                <w:sz w:val="20"/>
                <w:szCs w:val="20"/>
              </w:rPr>
              <w:t>2.НОД Развитие речи.</w:t>
            </w:r>
          </w:p>
          <w:p w:rsidR="004646CF" w:rsidRPr="000A3164" w:rsidRDefault="004646CF" w:rsidP="004646CF">
            <w:pPr>
              <w:spacing w:after="0" w:line="240" w:lineRule="auto"/>
              <w:rPr>
                <w:rFonts w:ascii="Times New Roman" w:hAnsi="Times New Roman"/>
                <w:b/>
                <w:sz w:val="20"/>
                <w:szCs w:val="20"/>
              </w:rPr>
            </w:pPr>
            <w:r w:rsidRPr="000A3164">
              <w:rPr>
                <w:rFonts w:ascii="Times New Roman" w:hAnsi="Times New Roman"/>
                <w:b/>
                <w:sz w:val="20"/>
                <w:szCs w:val="20"/>
              </w:rPr>
              <w:t>Тема:  «Мама дорогая крепко любит нас».</w:t>
            </w:r>
          </w:p>
          <w:p w:rsidR="004646CF" w:rsidRPr="000A3164" w:rsidRDefault="004646CF" w:rsidP="004646CF">
            <w:pPr>
              <w:spacing w:after="0" w:line="240" w:lineRule="auto"/>
              <w:rPr>
                <w:rFonts w:ascii="Times New Roman" w:hAnsi="Times New Roman"/>
                <w:sz w:val="20"/>
                <w:szCs w:val="20"/>
              </w:rPr>
            </w:pPr>
            <w:r w:rsidRPr="000A3164">
              <w:rPr>
                <w:rFonts w:ascii="Times New Roman" w:hAnsi="Times New Roman"/>
                <w:b/>
                <w:sz w:val="20"/>
                <w:szCs w:val="20"/>
              </w:rPr>
              <w:t xml:space="preserve">Цель: </w:t>
            </w:r>
            <w:r w:rsidRPr="000A3164">
              <w:rPr>
                <w:rFonts w:ascii="Times New Roman" w:hAnsi="Times New Roman"/>
                <w:sz w:val="20"/>
                <w:szCs w:val="20"/>
              </w:rPr>
              <w:t>Побуждать детей инициативно высказываться, включаться в диалог со взрослым, отвечать на вопросы. Активизировать словарь наименований овощей, предметы одежды, глаголы. Соотносить слово и выразительные движения..</w:t>
            </w:r>
          </w:p>
          <w:p w:rsidR="004646CF" w:rsidRPr="000A3164" w:rsidRDefault="004646CF" w:rsidP="004646CF">
            <w:pPr>
              <w:spacing w:after="0" w:line="240" w:lineRule="auto"/>
              <w:rPr>
                <w:rFonts w:ascii="Times New Roman" w:hAnsi="Times New Roman"/>
                <w:sz w:val="20"/>
                <w:szCs w:val="20"/>
              </w:rPr>
            </w:pPr>
            <w:r w:rsidRPr="000A3164">
              <w:rPr>
                <w:rFonts w:ascii="Times New Roman" w:hAnsi="Times New Roman"/>
                <w:b/>
                <w:sz w:val="20"/>
                <w:szCs w:val="20"/>
              </w:rPr>
              <w:t xml:space="preserve">Используемая литература: </w:t>
            </w:r>
            <w:r w:rsidRPr="000A3164">
              <w:rPr>
                <w:rFonts w:ascii="Times New Roman" w:hAnsi="Times New Roman"/>
                <w:sz w:val="20"/>
                <w:szCs w:val="20"/>
              </w:rPr>
              <w:t xml:space="preserve"> Л.А.Парамонова с.332.</w:t>
            </w:r>
          </w:p>
          <w:p w:rsidR="004646CF" w:rsidRPr="000A3164" w:rsidRDefault="004646CF" w:rsidP="004646CF">
            <w:pPr>
              <w:spacing w:after="0" w:line="240" w:lineRule="auto"/>
              <w:rPr>
                <w:rFonts w:ascii="Times New Roman" w:hAnsi="Times New Roman"/>
                <w:b/>
                <w:sz w:val="20"/>
                <w:szCs w:val="20"/>
              </w:rPr>
            </w:pPr>
            <w:r w:rsidRPr="000A3164">
              <w:rPr>
                <w:rFonts w:ascii="Times New Roman" w:hAnsi="Times New Roman"/>
                <w:b/>
                <w:sz w:val="20"/>
                <w:szCs w:val="20"/>
              </w:rPr>
              <w:t>3. Художественное творчество. Лепка.</w:t>
            </w:r>
          </w:p>
          <w:p w:rsidR="004646CF" w:rsidRPr="000A3164" w:rsidRDefault="004646CF" w:rsidP="004646CF">
            <w:pPr>
              <w:spacing w:after="0" w:line="240" w:lineRule="auto"/>
              <w:rPr>
                <w:rFonts w:ascii="Times New Roman" w:hAnsi="Times New Roman"/>
                <w:sz w:val="20"/>
                <w:szCs w:val="20"/>
              </w:rPr>
            </w:pPr>
            <w:r w:rsidRPr="000A3164">
              <w:rPr>
                <w:rFonts w:ascii="Times New Roman" w:hAnsi="Times New Roman"/>
                <w:b/>
                <w:sz w:val="20"/>
                <w:szCs w:val="20"/>
              </w:rPr>
              <w:t xml:space="preserve">Тема:  </w:t>
            </w:r>
            <w:r w:rsidRPr="000A3164">
              <w:rPr>
                <w:rFonts w:ascii="Times New Roman" w:hAnsi="Times New Roman"/>
                <w:sz w:val="20"/>
                <w:szCs w:val="20"/>
              </w:rPr>
              <w:t>«Оладушки для любимой мамочки»</w:t>
            </w:r>
          </w:p>
          <w:p w:rsidR="004646CF" w:rsidRPr="000A3164" w:rsidRDefault="004646CF" w:rsidP="004646CF">
            <w:pPr>
              <w:spacing w:after="0" w:line="240" w:lineRule="auto"/>
              <w:rPr>
                <w:rFonts w:ascii="Times New Roman" w:hAnsi="Times New Roman"/>
                <w:sz w:val="20"/>
                <w:szCs w:val="20"/>
              </w:rPr>
            </w:pPr>
            <w:r w:rsidRPr="000A3164">
              <w:rPr>
                <w:rFonts w:ascii="Times New Roman" w:hAnsi="Times New Roman"/>
                <w:b/>
                <w:sz w:val="20"/>
                <w:szCs w:val="20"/>
              </w:rPr>
              <w:t xml:space="preserve">Цель: </w:t>
            </w:r>
            <w:r w:rsidRPr="000A3164">
              <w:rPr>
                <w:rFonts w:ascii="Times New Roman" w:hAnsi="Times New Roman"/>
                <w:sz w:val="20"/>
                <w:szCs w:val="20"/>
              </w:rPr>
              <w:t>Вызвать эмоциональный отклик, воспитывать доброжелательное отношение к близким людям, проявлять о них заботу. Самостоятельно использовать полученные ранее навыки в лепке, уметь ритмично раскатывать комок, расплющивать его в ладонях.</w:t>
            </w:r>
          </w:p>
          <w:p w:rsidR="004646CF" w:rsidRPr="000A3164" w:rsidRDefault="004646CF" w:rsidP="004646CF">
            <w:pPr>
              <w:spacing w:after="0" w:line="240" w:lineRule="auto"/>
              <w:ind w:right="-456"/>
              <w:rPr>
                <w:rFonts w:ascii="Times New Roman" w:hAnsi="Times New Roman"/>
                <w:b/>
                <w:sz w:val="20"/>
                <w:szCs w:val="20"/>
              </w:rPr>
            </w:pPr>
            <w:r w:rsidRPr="000A3164">
              <w:rPr>
                <w:rFonts w:ascii="Times New Roman" w:hAnsi="Times New Roman"/>
                <w:b/>
                <w:sz w:val="20"/>
                <w:szCs w:val="20"/>
              </w:rPr>
              <w:t xml:space="preserve">Используемая литература: </w:t>
            </w:r>
            <w:r w:rsidRPr="000A3164">
              <w:rPr>
                <w:rFonts w:ascii="Times New Roman" w:hAnsi="Times New Roman"/>
                <w:sz w:val="20"/>
                <w:szCs w:val="20"/>
              </w:rPr>
              <w:t>Л.А.Парамонова с.334.</w:t>
            </w:r>
          </w:p>
        </w:tc>
        <w:tc>
          <w:tcPr>
            <w:tcW w:w="2552" w:type="dxa"/>
            <w:gridSpan w:val="2"/>
            <w:shd w:val="clear" w:color="auto" w:fill="auto"/>
          </w:tcPr>
          <w:p w:rsidR="004646CF" w:rsidRPr="000A3164" w:rsidRDefault="004646CF" w:rsidP="004646CF">
            <w:pPr>
              <w:spacing w:after="0" w:line="240" w:lineRule="auto"/>
              <w:rPr>
                <w:rFonts w:ascii="Times New Roman" w:hAnsi="Times New Roman"/>
                <w:b/>
                <w:sz w:val="20"/>
                <w:szCs w:val="20"/>
              </w:rPr>
            </w:pPr>
            <w:r w:rsidRPr="000A3164">
              <w:rPr>
                <w:rFonts w:ascii="Times New Roman" w:hAnsi="Times New Roman"/>
                <w:b/>
                <w:sz w:val="20"/>
                <w:szCs w:val="20"/>
              </w:rPr>
              <w:t>Дружный круг</w:t>
            </w:r>
          </w:p>
          <w:p w:rsidR="004646CF" w:rsidRPr="000A3164" w:rsidRDefault="004646CF" w:rsidP="004646CF">
            <w:pPr>
              <w:spacing w:after="0" w:line="240" w:lineRule="auto"/>
              <w:rPr>
                <w:rFonts w:ascii="Times New Roman" w:hAnsi="Times New Roman"/>
                <w:sz w:val="20"/>
                <w:szCs w:val="20"/>
              </w:rPr>
            </w:pPr>
            <w:r w:rsidRPr="000A3164">
              <w:rPr>
                <w:rFonts w:ascii="Times New Roman" w:hAnsi="Times New Roman"/>
                <w:sz w:val="20"/>
                <w:szCs w:val="20"/>
              </w:rPr>
              <w:t>(кукла мама и кукла дочка, игрушечная мебель по усмотрению воспитателя: кастрюля, миска с овощами).</w:t>
            </w:r>
          </w:p>
          <w:p w:rsidR="004646CF" w:rsidRPr="000A3164" w:rsidRDefault="004646CF" w:rsidP="004646CF">
            <w:pPr>
              <w:spacing w:after="0" w:line="240" w:lineRule="auto"/>
              <w:rPr>
                <w:rFonts w:ascii="Times New Roman" w:hAnsi="Times New Roman"/>
                <w:sz w:val="20"/>
                <w:szCs w:val="20"/>
              </w:rPr>
            </w:pPr>
          </w:p>
          <w:p w:rsidR="004646CF" w:rsidRPr="000A3164" w:rsidRDefault="004646CF" w:rsidP="004646CF">
            <w:pPr>
              <w:spacing w:after="0" w:line="240" w:lineRule="auto"/>
              <w:rPr>
                <w:rFonts w:ascii="Times New Roman" w:hAnsi="Times New Roman"/>
                <w:b/>
                <w:sz w:val="20"/>
                <w:szCs w:val="20"/>
              </w:rPr>
            </w:pPr>
            <w:r>
              <w:rPr>
                <w:rFonts w:ascii="Times New Roman" w:hAnsi="Times New Roman"/>
                <w:b/>
                <w:sz w:val="20"/>
                <w:szCs w:val="20"/>
              </w:rPr>
              <w:t>Центр творчества</w:t>
            </w:r>
          </w:p>
          <w:p w:rsidR="004646CF" w:rsidRPr="000A3164" w:rsidRDefault="004646CF" w:rsidP="004646CF">
            <w:pPr>
              <w:spacing w:after="0" w:line="240" w:lineRule="auto"/>
              <w:rPr>
                <w:rFonts w:ascii="Times New Roman" w:hAnsi="Times New Roman"/>
                <w:sz w:val="20"/>
                <w:szCs w:val="20"/>
              </w:rPr>
            </w:pPr>
            <w:r w:rsidRPr="000A3164">
              <w:rPr>
                <w:rFonts w:ascii="Times New Roman" w:hAnsi="Times New Roman"/>
                <w:sz w:val="20"/>
                <w:szCs w:val="20"/>
              </w:rPr>
              <w:t>(пластилин, дощечки, салфетки).</w:t>
            </w:r>
          </w:p>
        </w:tc>
        <w:tc>
          <w:tcPr>
            <w:tcW w:w="1417" w:type="dxa"/>
            <w:vMerge/>
            <w:shd w:val="clear" w:color="auto" w:fill="auto"/>
          </w:tcPr>
          <w:p w:rsidR="004646CF" w:rsidRPr="00B718F8" w:rsidRDefault="004646CF" w:rsidP="004646CF">
            <w:pPr>
              <w:spacing w:after="0" w:line="240" w:lineRule="auto"/>
              <w:rPr>
                <w:rFonts w:ascii="Times New Roman" w:hAnsi="Times New Roman"/>
              </w:rPr>
            </w:pPr>
          </w:p>
        </w:tc>
        <w:tc>
          <w:tcPr>
            <w:tcW w:w="851" w:type="dxa"/>
            <w:gridSpan w:val="2"/>
            <w:vMerge/>
            <w:shd w:val="clear" w:color="auto" w:fill="auto"/>
          </w:tcPr>
          <w:p w:rsidR="004646CF" w:rsidRPr="00B718F8" w:rsidRDefault="004646CF" w:rsidP="004646CF">
            <w:pPr>
              <w:pStyle w:val="c3"/>
              <w:spacing w:before="0" w:beforeAutospacing="0" w:after="0" w:afterAutospacing="0"/>
              <w:rPr>
                <w:b/>
                <w:sz w:val="22"/>
                <w:szCs w:val="22"/>
              </w:rPr>
            </w:pPr>
          </w:p>
        </w:tc>
      </w:tr>
      <w:tr w:rsidR="004646CF" w:rsidRPr="00B718F8" w:rsidTr="004646CF">
        <w:trPr>
          <w:trHeight w:val="2964"/>
        </w:trPr>
        <w:tc>
          <w:tcPr>
            <w:tcW w:w="1008" w:type="dxa"/>
            <w:vMerge/>
            <w:shd w:val="clear" w:color="auto" w:fill="auto"/>
          </w:tcPr>
          <w:p w:rsidR="004646CF" w:rsidRPr="00B718F8" w:rsidRDefault="004646CF" w:rsidP="004646CF">
            <w:pPr>
              <w:spacing w:after="0" w:line="240" w:lineRule="auto"/>
              <w:rPr>
                <w:rFonts w:ascii="Times New Roman" w:hAnsi="Times New Roman"/>
              </w:rPr>
            </w:pPr>
          </w:p>
        </w:tc>
        <w:tc>
          <w:tcPr>
            <w:tcW w:w="1980" w:type="dxa"/>
            <w:shd w:val="clear" w:color="auto" w:fill="auto"/>
          </w:tcPr>
          <w:p w:rsidR="004646CF" w:rsidRPr="00B718F8" w:rsidRDefault="004646CF" w:rsidP="004646CF">
            <w:pPr>
              <w:shd w:val="clear" w:color="auto" w:fill="FFFFFF"/>
              <w:spacing w:after="0" w:line="240" w:lineRule="auto"/>
              <w:jc w:val="center"/>
              <w:rPr>
                <w:rFonts w:ascii="Times New Roman" w:hAnsi="Times New Roman"/>
                <w:b/>
                <w:bCs/>
                <w:color w:val="000000"/>
                <w:spacing w:val="-8"/>
                <w:u w:val="single"/>
              </w:rPr>
            </w:pPr>
            <w:r w:rsidRPr="00B718F8">
              <w:rPr>
                <w:rFonts w:ascii="Times New Roman" w:hAnsi="Times New Roman"/>
                <w:b/>
                <w:u w:val="single"/>
              </w:rPr>
              <w:t>Прогулка</w:t>
            </w:r>
          </w:p>
          <w:p w:rsidR="004646CF" w:rsidRPr="00B718F8" w:rsidRDefault="004646CF" w:rsidP="004646CF">
            <w:pPr>
              <w:spacing w:after="0" w:line="240" w:lineRule="auto"/>
              <w:jc w:val="center"/>
              <w:rPr>
                <w:rFonts w:ascii="Times New Roman" w:hAnsi="Times New Roman"/>
                <w:color w:val="FF0000"/>
              </w:rPr>
            </w:pPr>
          </w:p>
          <w:p w:rsidR="004646CF" w:rsidRPr="00B718F8" w:rsidRDefault="004646CF" w:rsidP="004646CF">
            <w:pPr>
              <w:spacing w:after="0" w:line="240" w:lineRule="auto"/>
              <w:jc w:val="center"/>
              <w:rPr>
                <w:rFonts w:ascii="Times New Roman" w:hAnsi="Times New Roman"/>
              </w:rPr>
            </w:pPr>
          </w:p>
          <w:p w:rsidR="004646CF" w:rsidRPr="00B718F8" w:rsidRDefault="004646CF" w:rsidP="004646CF">
            <w:pPr>
              <w:spacing w:after="0" w:line="240" w:lineRule="auto"/>
              <w:jc w:val="center"/>
              <w:rPr>
                <w:rFonts w:ascii="Times New Roman" w:hAnsi="Times New Roman"/>
              </w:rPr>
            </w:pPr>
          </w:p>
          <w:p w:rsidR="004646CF" w:rsidRPr="00B718F8" w:rsidRDefault="004646CF" w:rsidP="004646CF">
            <w:pPr>
              <w:spacing w:after="0" w:line="240" w:lineRule="auto"/>
              <w:jc w:val="center"/>
              <w:rPr>
                <w:rFonts w:ascii="Times New Roman" w:hAnsi="Times New Roman"/>
              </w:rPr>
            </w:pPr>
          </w:p>
          <w:p w:rsidR="004646CF" w:rsidRPr="00B718F8" w:rsidRDefault="004646CF" w:rsidP="004646CF">
            <w:pPr>
              <w:spacing w:after="0" w:line="240" w:lineRule="auto"/>
              <w:jc w:val="center"/>
              <w:rPr>
                <w:rFonts w:ascii="Times New Roman" w:hAnsi="Times New Roman"/>
              </w:rPr>
            </w:pPr>
          </w:p>
          <w:p w:rsidR="004646CF" w:rsidRPr="00B718F8" w:rsidRDefault="004646CF" w:rsidP="004646CF">
            <w:pPr>
              <w:spacing w:after="0" w:line="240" w:lineRule="auto"/>
              <w:jc w:val="center"/>
              <w:rPr>
                <w:rFonts w:ascii="Times New Roman" w:hAnsi="Times New Roman"/>
              </w:rPr>
            </w:pPr>
          </w:p>
          <w:p w:rsidR="004646CF" w:rsidRPr="00B718F8" w:rsidRDefault="004646CF" w:rsidP="004646CF">
            <w:pPr>
              <w:spacing w:after="0" w:line="240" w:lineRule="auto"/>
              <w:jc w:val="center"/>
              <w:rPr>
                <w:rFonts w:ascii="Times New Roman" w:hAnsi="Times New Roman"/>
              </w:rPr>
            </w:pPr>
          </w:p>
          <w:p w:rsidR="004646CF" w:rsidRPr="00B718F8" w:rsidRDefault="004646CF" w:rsidP="004646CF">
            <w:pPr>
              <w:spacing w:after="0" w:line="240" w:lineRule="auto"/>
              <w:jc w:val="center"/>
              <w:rPr>
                <w:rFonts w:ascii="Times New Roman" w:hAnsi="Times New Roman"/>
              </w:rPr>
            </w:pPr>
          </w:p>
          <w:p w:rsidR="004646CF" w:rsidRPr="00B718F8" w:rsidRDefault="004646CF" w:rsidP="004646CF">
            <w:pPr>
              <w:spacing w:line="240" w:lineRule="auto"/>
              <w:jc w:val="center"/>
              <w:rPr>
                <w:rFonts w:ascii="Times New Roman" w:hAnsi="Times New Roman"/>
              </w:rPr>
            </w:pPr>
          </w:p>
        </w:tc>
        <w:tc>
          <w:tcPr>
            <w:tcW w:w="7326" w:type="dxa"/>
            <w:shd w:val="clear" w:color="auto" w:fill="auto"/>
          </w:tcPr>
          <w:p w:rsidR="004646CF" w:rsidRPr="008F3497" w:rsidRDefault="004646CF" w:rsidP="004646CF">
            <w:pPr>
              <w:shd w:val="clear" w:color="auto" w:fill="FFFFFF"/>
              <w:spacing w:after="0" w:line="240" w:lineRule="auto"/>
              <w:ind w:firstLine="142"/>
              <w:jc w:val="center"/>
              <w:rPr>
                <w:rFonts w:ascii="Times New Roman" w:hAnsi="Times New Roman"/>
                <w:sz w:val="24"/>
                <w:szCs w:val="24"/>
              </w:rPr>
            </w:pPr>
            <w:r w:rsidRPr="008F3497">
              <w:rPr>
                <w:rFonts w:ascii="Times New Roman" w:hAnsi="Times New Roman"/>
                <w:b/>
                <w:bCs/>
                <w:color w:val="000000"/>
                <w:spacing w:val="-9"/>
                <w:sz w:val="24"/>
                <w:szCs w:val="24"/>
              </w:rPr>
              <w:t>Наблюдение за снегирем</w:t>
            </w:r>
          </w:p>
          <w:p w:rsidR="004646CF" w:rsidRPr="008F3497" w:rsidRDefault="004646CF" w:rsidP="004646CF">
            <w:pPr>
              <w:shd w:val="clear" w:color="auto" w:fill="FFFFFF"/>
              <w:spacing w:after="0" w:line="240" w:lineRule="auto"/>
              <w:ind w:hanging="11"/>
              <w:rPr>
                <w:rFonts w:ascii="Times New Roman" w:hAnsi="Times New Roman"/>
              </w:rPr>
            </w:pPr>
            <w:r w:rsidRPr="008F3497">
              <w:rPr>
                <w:rFonts w:ascii="Times New Roman" w:hAnsi="Times New Roman"/>
                <w:b/>
                <w:iCs/>
                <w:color w:val="000000"/>
                <w:spacing w:val="-5"/>
              </w:rPr>
              <w:t>Цели</w:t>
            </w:r>
            <w:r w:rsidRPr="008F3497">
              <w:rPr>
                <w:rFonts w:ascii="Times New Roman" w:hAnsi="Times New Roman"/>
                <w:i/>
                <w:iCs/>
                <w:color w:val="000000"/>
                <w:spacing w:val="-5"/>
              </w:rPr>
              <w:t>:</w:t>
            </w:r>
            <w:r>
              <w:rPr>
                <w:rFonts w:ascii="Times New Roman" w:hAnsi="Times New Roman"/>
              </w:rPr>
              <w:t xml:space="preserve">- </w:t>
            </w:r>
            <w:r w:rsidRPr="008F3497">
              <w:rPr>
                <w:rFonts w:ascii="Times New Roman" w:hAnsi="Times New Roman"/>
                <w:color w:val="000000"/>
                <w:spacing w:val="-3"/>
              </w:rPr>
              <w:t>закреплять знания детей о птичьих повадках, их внешнем виде;</w:t>
            </w:r>
            <w:r>
              <w:rPr>
                <w:rFonts w:ascii="Times New Roman" w:hAnsi="Times New Roman"/>
              </w:rPr>
              <w:t xml:space="preserve">- </w:t>
            </w:r>
            <w:r w:rsidRPr="008F3497">
              <w:rPr>
                <w:rFonts w:ascii="Times New Roman" w:hAnsi="Times New Roman"/>
                <w:color w:val="000000"/>
                <w:spacing w:val="1"/>
              </w:rPr>
              <w:t>вызывать желание заботиться о птицах.</w:t>
            </w:r>
          </w:p>
          <w:p w:rsidR="004646CF" w:rsidRPr="008F3497" w:rsidRDefault="004646CF" w:rsidP="004646CF">
            <w:pPr>
              <w:shd w:val="clear" w:color="auto" w:fill="FFFFFF"/>
              <w:spacing w:after="0" w:line="240" w:lineRule="auto"/>
              <w:ind w:hanging="11"/>
              <w:jc w:val="center"/>
              <w:rPr>
                <w:rFonts w:ascii="Times New Roman" w:hAnsi="Times New Roman"/>
                <w:b/>
              </w:rPr>
            </w:pPr>
            <w:r w:rsidRPr="008F3497">
              <w:rPr>
                <w:rFonts w:ascii="Times New Roman" w:hAnsi="Times New Roman"/>
                <w:b/>
                <w:iCs/>
                <w:color w:val="000000"/>
                <w:spacing w:val="-3"/>
              </w:rPr>
              <w:t>Ход   наблюдения</w:t>
            </w:r>
          </w:p>
          <w:p w:rsidR="004646CF" w:rsidRPr="008F3497" w:rsidRDefault="004646CF" w:rsidP="004646CF">
            <w:pPr>
              <w:shd w:val="clear" w:color="auto" w:fill="FFFFFF"/>
              <w:spacing w:after="0" w:line="240" w:lineRule="auto"/>
              <w:ind w:hanging="11"/>
              <w:jc w:val="both"/>
              <w:rPr>
                <w:rFonts w:ascii="Times New Roman" w:hAnsi="Times New Roman"/>
              </w:rPr>
            </w:pPr>
            <w:r w:rsidRPr="008F3497">
              <w:rPr>
                <w:rFonts w:ascii="Times New Roman" w:hAnsi="Times New Roman"/>
                <w:color w:val="000000"/>
                <w:spacing w:val="3"/>
              </w:rPr>
              <w:t>Выйти с детьми на прогулку, подойти к рябине, показать сне</w:t>
            </w:r>
            <w:r w:rsidRPr="008F3497">
              <w:rPr>
                <w:rFonts w:ascii="Times New Roman" w:hAnsi="Times New Roman"/>
                <w:color w:val="000000"/>
              </w:rPr>
              <w:t>гиря.</w:t>
            </w:r>
          </w:p>
          <w:p w:rsidR="004646CF" w:rsidRPr="008F3497" w:rsidRDefault="004646CF" w:rsidP="004646CF">
            <w:pPr>
              <w:shd w:val="clear" w:color="auto" w:fill="FFFFFF"/>
              <w:spacing w:after="0" w:line="240" w:lineRule="auto"/>
              <w:ind w:hanging="11"/>
              <w:rPr>
                <w:rFonts w:ascii="Times New Roman" w:hAnsi="Times New Roman"/>
                <w:color w:val="000000"/>
              </w:rPr>
            </w:pPr>
            <w:r w:rsidRPr="008F3497">
              <w:rPr>
                <w:rFonts w:ascii="Times New Roman" w:hAnsi="Times New Roman"/>
                <w:color w:val="000000"/>
              </w:rPr>
              <w:t xml:space="preserve">От простуд он не страдает, не страшится зимних вьюг </w:t>
            </w:r>
          </w:p>
          <w:p w:rsidR="004646CF" w:rsidRPr="008F3497" w:rsidRDefault="004646CF" w:rsidP="004646CF">
            <w:pPr>
              <w:shd w:val="clear" w:color="auto" w:fill="FFFFFF"/>
              <w:spacing w:after="0" w:line="240" w:lineRule="auto"/>
              <w:ind w:hanging="11"/>
              <w:rPr>
                <w:rFonts w:ascii="Times New Roman" w:hAnsi="Times New Roman"/>
                <w:color w:val="000000"/>
                <w:spacing w:val="4"/>
              </w:rPr>
            </w:pPr>
            <w:r w:rsidRPr="008F3497">
              <w:rPr>
                <w:rFonts w:ascii="Times New Roman" w:hAnsi="Times New Roman"/>
                <w:color w:val="000000"/>
                <w:spacing w:val="4"/>
              </w:rPr>
              <w:t xml:space="preserve">И к зиме не улетает на далекий знойный юг. </w:t>
            </w:r>
          </w:p>
          <w:p w:rsidR="004646CF" w:rsidRPr="008F3497" w:rsidRDefault="004646CF" w:rsidP="004646CF">
            <w:pPr>
              <w:shd w:val="clear" w:color="auto" w:fill="FFFFFF"/>
              <w:spacing w:after="0" w:line="240" w:lineRule="auto"/>
              <w:ind w:hanging="11"/>
              <w:rPr>
                <w:rFonts w:ascii="Times New Roman" w:hAnsi="Times New Roman"/>
                <w:color w:val="000000"/>
                <w:spacing w:val="2"/>
              </w:rPr>
            </w:pPr>
            <w:r w:rsidRPr="008F3497">
              <w:rPr>
                <w:rFonts w:ascii="Times New Roman" w:hAnsi="Times New Roman"/>
                <w:color w:val="000000"/>
                <w:spacing w:val="2"/>
              </w:rPr>
              <w:t>Пусть покроют снега груды и пригорок и пустырь,</w:t>
            </w:r>
          </w:p>
          <w:p w:rsidR="004646CF" w:rsidRPr="008F3497" w:rsidRDefault="004646CF" w:rsidP="004646CF">
            <w:pPr>
              <w:shd w:val="clear" w:color="auto" w:fill="FFFFFF"/>
              <w:spacing w:after="0" w:line="240" w:lineRule="auto"/>
              <w:ind w:hanging="11"/>
              <w:rPr>
                <w:rFonts w:ascii="Times New Roman" w:hAnsi="Times New Roman"/>
                <w:color w:val="000000"/>
                <w:spacing w:val="-2"/>
              </w:rPr>
            </w:pPr>
            <w:r w:rsidRPr="008F3497">
              <w:rPr>
                <w:rFonts w:ascii="Times New Roman" w:hAnsi="Times New Roman"/>
                <w:color w:val="000000"/>
                <w:spacing w:val="2"/>
              </w:rPr>
              <w:t xml:space="preserve"> </w:t>
            </w:r>
            <w:r w:rsidRPr="008F3497">
              <w:rPr>
                <w:rFonts w:ascii="Times New Roman" w:hAnsi="Times New Roman"/>
                <w:color w:val="000000"/>
                <w:spacing w:val="-2"/>
              </w:rPr>
              <w:t>Рад</w:t>
            </w:r>
            <w:r>
              <w:rPr>
                <w:rFonts w:ascii="Times New Roman" w:hAnsi="Times New Roman"/>
                <w:color w:val="000000"/>
                <w:spacing w:val="-2"/>
              </w:rPr>
              <w:t xml:space="preserve"> красавец красногрудый — житель. </w:t>
            </w:r>
            <w:r w:rsidRPr="008F3497">
              <w:rPr>
                <w:rFonts w:ascii="Times New Roman" w:hAnsi="Times New Roman"/>
                <w:color w:val="000000"/>
                <w:spacing w:val="-2"/>
              </w:rPr>
              <w:t>Севера — снегирь.</w:t>
            </w:r>
          </w:p>
          <w:p w:rsidR="004646CF" w:rsidRPr="008F3497" w:rsidRDefault="004646CF" w:rsidP="004646CF">
            <w:pPr>
              <w:shd w:val="clear" w:color="auto" w:fill="FFFFFF"/>
              <w:spacing w:after="0" w:line="240" w:lineRule="auto"/>
              <w:rPr>
                <w:rFonts w:ascii="Times New Roman" w:hAnsi="Times New Roman"/>
              </w:rPr>
            </w:pPr>
            <w:r w:rsidRPr="008F3497">
              <w:rPr>
                <w:rFonts w:ascii="Times New Roman" w:hAnsi="Times New Roman"/>
                <w:b/>
                <w:bCs/>
                <w:color w:val="000000"/>
                <w:spacing w:val="-10"/>
              </w:rPr>
              <w:t>Трудовая деятельность</w:t>
            </w:r>
            <w:r>
              <w:rPr>
                <w:rFonts w:ascii="Times New Roman" w:hAnsi="Times New Roman"/>
              </w:rPr>
              <w:t xml:space="preserve">. </w:t>
            </w:r>
            <w:r w:rsidRPr="008F3497">
              <w:rPr>
                <w:rFonts w:ascii="Times New Roman" w:hAnsi="Times New Roman"/>
                <w:color w:val="000000"/>
              </w:rPr>
              <w:t>Расчистка территории от снега.</w:t>
            </w:r>
          </w:p>
          <w:p w:rsidR="004646CF" w:rsidRPr="00B718F8" w:rsidRDefault="004646CF" w:rsidP="004646CF">
            <w:pPr>
              <w:shd w:val="clear" w:color="auto" w:fill="FFFFFF"/>
              <w:spacing w:after="0" w:line="240" w:lineRule="auto"/>
              <w:rPr>
                <w:rFonts w:ascii="Times New Roman" w:hAnsi="Times New Roman"/>
              </w:rPr>
            </w:pPr>
            <w:r w:rsidRPr="008F3497">
              <w:rPr>
                <w:rFonts w:ascii="Times New Roman" w:hAnsi="Times New Roman"/>
                <w:b/>
                <w:iCs/>
                <w:color w:val="000000"/>
                <w:spacing w:val="-2"/>
              </w:rPr>
              <w:t>Цель:</w:t>
            </w:r>
            <w:r w:rsidRPr="008F3497">
              <w:rPr>
                <w:rFonts w:ascii="Times New Roman" w:hAnsi="Times New Roman"/>
                <w:i/>
                <w:iCs/>
                <w:color w:val="000000"/>
                <w:spacing w:val="-2"/>
              </w:rPr>
              <w:t xml:space="preserve"> </w:t>
            </w:r>
            <w:r w:rsidRPr="008F3497">
              <w:rPr>
                <w:rFonts w:ascii="Times New Roman" w:hAnsi="Times New Roman"/>
                <w:color w:val="000000"/>
                <w:spacing w:val="-2"/>
              </w:rPr>
              <w:t>учить работать сообща, помогать друг другу</w:t>
            </w:r>
          </w:p>
        </w:tc>
        <w:tc>
          <w:tcPr>
            <w:tcW w:w="2552" w:type="dxa"/>
            <w:gridSpan w:val="2"/>
            <w:shd w:val="clear" w:color="auto" w:fill="auto"/>
          </w:tcPr>
          <w:p w:rsidR="004646CF" w:rsidRPr="008F3497" w:rsidRDefault="004646CF" w:rsidP="004646CF">
            <w:pPr>
              <w:shd w:val="clear" w:color="auto" w:fill="FFFFFF"/>
              <w:spacing w:after="0" w:line="240" w:lineRule="auto"/>
              <w:ind w:firstLine="34"/>
              <w:rPr>
                <w:rFonts w:ascii="Times New Roman" w:hAnsi="Times New Roman"/>
              </w:rPr>
            </w:pPr>
            <w:r w:rsidRPr="008F3497">
              <w:rPr>
                <w:rFonts w:ascii="Times New Roman" w:hAnsi="Times New Roman"/>
                <w:b/>
                <w:bCs/>
                <w:color w:val="000000"/>
                <w:spacing w:val="-11"/>
              </w:rPr>
              <w:t>Подвижные игры</w:t>
            </w:r>
          </w:p>
          <w:p w:rsidR="004646CF" w:rsidRPr="008F3497" w:rsidRDefault="004646CF" w:rsidP="004646CF">
            <w:pPr>
              <w:shd w:val="clear" w:color="auto" w:fill="FFFFFF"/>
              <w:spacing w:after="0" w:line="240" w:lineRule="auto"/>
              <w:ind w:firstLine="34"/>
              <w:rPr>
                <w:rFonts w:ascii="Times New Roman" w:hAnsi="Times New Roman"/>
                <w:b/>
              </w:rPr>
            </w:pPr>
            <w:r w:rsidRPr="008F3497">
              <w:rPr>
                <w:rFonts w:ascii="Times New Roman" w:hAnsi="Times New Roman"/>
                <w:b/>
                <w:color w:val="000000"/>
                <w:spacing w:val="-3"/>
              </w:rPr>
              <w:t>«Найди нас».</w:t>
            </w:r>
          </w:p>
          <w:p w:rsidR="004646CF" w:rsidRPr="008F3497" w:rsidRDefault="004646CF" w:rsidP="004646CF">
            <w:pPr>
              <w:shd w:val="clear" w:color="auto" w:fill="FFFFFF"/>
              <w:tabs>
                <w:tab w:val="left" w:pos="6504"/>
              </w:tabs>
              <w:spacing w:after="0" w:line="240" w:lineRule="auto"/>
              <w:ind w:firstLine="34"/>
              <w:rPr>
                <w:rFonts w:ascii="Times New Roman" w:hAnsi="Times New Roman"/>
              </w:rPr>
            </w:pPr>
            <w:r w:rsidRPr="008F3497">
              <w:rPr>
                <w:rFonts w:ascii="Times New Roman" w:hAnsi="Times New Roman"/>
                <w:b/>
                <w:iCs/>
                <w:color w:val="000000"/>
                <w:spacing w:val="-7"/>
              </w:rPr>
              <w:t>Цели:</w:t>
            </w:r>
            <w:r w:rsidRPr="008F3497">
              <w:rPr>
                <w:rFonts w:ascii="Times New Roman" w:hAnsi="Times New Roman"/>
                <w:i/>
                <w:iCs/>
                <w:color w:val="000000"/>
              </w:rPr>
              <w:tab/>
            </w:r>
          </w:p>
          <w:p w:rsidR="004646CF" w:rsidRPr="008F3497" w:rsidRDefault="004646CF" w:rsidP="004646CF">
            <w:pPr>
              <w:widowControl w:val="0"/>
              <w:shd w:val="clear" w:color="auto" w:fill="FFFFFF"/>
              <w:tabs>
                <w:tab w:val="left" w:pos="547"/>
                <w:tab w:val="left" w:pos="6499"/>
              </w:tabs>
              <w:autoSpaceDE w:val="0"/>
              <w:autoSpaceDN w:val="0"/>
              <w:adjustRightInd w:val="0"/>
              <w:spacing w:after="0" w:line="240" w:lineRule="auto"/>
              <w:ind w:left="34"/>
              <w:rPr>
                <w:rFonts w:ascii="Times New Roman" w:hAnsi="Times New Roman"/>
                <w:color w:val="000000"/>
              </w:rPr>
            </w:pPr>
            <w:r w:rsidRPr="008F3497">
              <w:rPr>
                <w:rFonts w:ascii="Times New Roman" w:hAnsi="Times New Roman"/>
                <w:color w:val="000000"/>
                <w:spacing w:val="1"/>
              </w:rPr>
              <w:t>закреплять названия объектов на участке;</w:t>
            </w:r>
            <w:r w:rsidRPr="008F3497">
              <w:rPr>
                <w:rFonts w:ascii="Times New Roman" w:hAnsi="Times New Roman"/>
                <w:color w:val="000000"/>
              </w:rPr>
              <w:tab/>
            </w:r>
          </w:p>
          <w:p w:rsidR="004646CF" w:rsidRDefault="004646CF" w:rsidP="004646CF">
            <w:pPr>
              <w:shd w:val="clear" w:color="auto" w:fill="FFFFFF"/>
              <w:tabs>
                <w:tab w:val="left" w:pos="6490"/>
              </w:tabs>
              <w:spacing w:after="0" w:line="240" w:lineRule="auto"/>
              <w:ind w:firstLine="33"/>
              <w:rPr>
                <w:rFonts w:ascii="Times New Roman" w:hAnsi="Times New Roman"/>
                <w:color w:val="000000"/>
                <w:spacing w:val="-2"/>
              </w:rPr>
            </w:pPr>
            <w:r w:rsidRPr="008F3497">
              <w:rPr>
                <w:rFonts w:ascii="Times New Roman" w:hAnsi="Times New Roman"/>
                <w:color w:val="000000"/>
                <w:spacing w:val="-2"/>
              </w:rPr>
              <w:t>учиться ориентироваться на местност</w:t>
            </w:r>
            <w:r>
              <w:rPr>
                <w:rFonts w:ascii="Times New Roman" w:hAnsi="Times New Roman"/>
                <w:color w:val="000000"/>
                <w:spacing w:val="-2"/>
              </w:rPr>
              <w:t>и.</w:t>
            </w:r>
          </w:p>
          <w:p w:rsidR="004646CF" w:rsidRPr="008F3497" w:rsidRDefault="004646CF" w:rsidP="004646CF">
            <w:pPr>
              <w:shd w:val="clear" w:color="auto" w:fill="FFFFFF"/>
              <w:tabs>
                <w:tab w:val="left" w:pos="6490"/>
              </w:tabs>
              <w:spacing w:after="0" w:line="240" w:lineRule="auto"/>
              <w:ind w:firstLine="33"/>
              <w:rPr>
                <w:rFonts w:ascii="Times New Roman" w:hAnsi="Times New Roman"/>
              </w:rPr>
            </w:pPr>
            <w:r w:rsidRPr="008F3497">
              <w:rPr>
                <w:rFonts w:ascii="Times New Roman" w:hAnsi="Times New Roman"/>
                <w:b/>
                <w:bCs/>
                <w:color w:val="000000"/>
                <w:spacing w:val="-12"/>
              </w:rPr>
              <w:t>Выносной материал</w:t>
            </w:r>
            <w:r>
              <w:rPr>
                <w:rFonts w:ascii="Times New Roman" w:hAnsi="Times New Roman"/>
                <w:b/>
                <w:bCs/>
                <w:color w:val="000000"/>
                <w:spacing w:val="-12"/>
              </w:rPr>
              <w:t>:</w:t>
            </w:r>
            <w:r w:rsidRPr="008F3497">
              <w:rPr>
                <w:rFonts w:ascii="Times New Roman" w:hAnsi="Times New Roman"/>
                <w:b/>
                <w:bCs/>
                <w:color w:val="000000"/>
              </w:rPr>
              <w:tab/>
            </w:r>
          </w:p>
          <w:p w:rsidR="004646CF" w:rsidRPr="00B718F8" w:rsidRDefault="004646CF" w:rsidP="004646CF">
            <w:pPr>
              <w:spacing w:after="0" w:line="240" w:lineRule="auto"/>
              <w:ind w:firstLine="33"/>
              <w:rPr>
                <w:rFonts w:ascii="Times New Roman" w:hAnsi="Times New Roman"/>
              </w:rPr>
            </w:pPr>
            <w:r>
              <w:rPr>
                <w:rFonts w:ascii="Times New Roman" w:hAnsi="Times New Roman"/>
                <w:color w:val="000000"/>
                <w:spacing w:val="-13"/>
              </w:rPr>
              <w:t>л</w:t>
            </w:r>
            <w:r w:rsidRPr="008F3497">
              <w:rPr>
                <w:rFonts w:ascii="Times New Roman" w:hAnsi="Times New Roman"/>
                <w:color w:val="000000"/>
                <w:spacing w:val="-13"/>
              </w:rPr>
              <w:t>опатки, формочки, совочки.</w:t>
            </w:r>
          </w:p>
        </w:tc>
        <w:tc>
          <w:tcPr>
            <w:tcW w:w="1417" w:type="dxa"/>
            <w:shd w:val="clear" w:color="auto" w:fill="auto"/>
          </w:tcPr>
          <w:p w:rsidR="004646CF" w:rsidRPr="00B718F8" w:rsidRDefault="004646CF" w:rsidP="004646CF">
            <w:pPr>
              <w:pStyle w:val="Style1"/>
              <w:widowControl/>
              <w:spacing w:line="240" w:lineRule="auto"/>
              <w:ind w:firstLine="34"/>
              <w:rPr>
                <w:rFonts w:ascii="Times New Roman" w:hAnsi="Times New Roman"/>
                <w:sz w:val="22"/>
                <w:szCs w:val="22"/>
              </w:rPr>
            </w:pPr>
            <w:r w:rsidRPr="009A6BE5">
              <w:rPr>
                <w:b/>
                <w:sz w:val="22"/>
                <w:szCs w:val="22"/>
              </w:rPr>
              <w:t xml:space="preserve">Индивидуальная работа. </w:t>
            </w:r>
            <w:r w:rsidRPr="009A6BE5">
              <w:rPr>
                <w:sz w:val="22"/>
                <w:szCs w:val="22"/>
              </w:rPr>
              <w:t>Учить отвечать на вопросы: «Кто? Что? Что делает?»</w:t>
            </w:r>
          </w:p>
        </w:tc>
        <w:tc>
          <w:tcPr>
            <w:tcW w:w="851" w:type="dxa"/>
            <w:gridSpan w:val="2"/>
            <w:vMerge/>
            <w:shd w:val="clear" w:color="auto" w:fill="auto"/>
          </w:tcPr>
          <w:p w:rsidR="004646CF" w:rsidRPr="00B718F8" w:rsidRDefault="004646CF" w:rsidP="004646CF">
            <w:pPr>
              <w:spacing w:after="0" w:line="240" w:lineRule="auto"/>
              <w:rPr>
                <w:rFonts w:ascii="Times New Roman" w:hAnsi="Times New Roman"/>
              </w:rPr>
            </w:pPr>
          </w:p>
        </w:tc>
      </w:tr>
      <w:tr w:rsidR="004646CF" w:rsidRPr="00B718F8" w:rsidTr="004646CF">
        <w:tc>
          <w:tcPr>
            <w:tcW w:w="1008" w:type="dxa"/>
            <w:vMerge/>
            <w:shd w:val="clear" w:color="auto" w:fill="auto"/>
          </w:tcPr>
          <w:p w:rsidR="004646CF" w:rsidRPr="00B718F8" w:rsidRDefault="004646CF" w:rsidP="004646CF">
            <w:pPr>
              <w:spacing w:after="0" w:line="240" w:lineRule="auto"/>
              <w:rPr>
                <w:rFonts w:ascii="Times New Roman" w:hAnsi="Times New Roman"/>
              </w:rPr>
            </w:pPr>
          </w:p>
        </w:tc>
        <w:tc>
          <w:tcPr>
            <w:tcW w:w="1980" w:type="dxa"/>
            <w:shd w:val="clear" w:color="auto" w:fill="auto"/>
          </w:tcPr>
          <w:p w:rsidR="004646CF" w:rsidRPr="00B718F8" w:rsidRDefault="004646CF" w:rsidP="004646CF">
            <w:pPr>
              <w:pStyle w:val="a3"/>
              <w:jc w:val="center"/>
              <w:rPr>
                <w:rFonts w:ascii="Times New Roman" w:hAnsi="Times New Roman"/>
                <w:b/>
                <w:u w:val="single"/>
              </w:rPr>
            </w:pPr>
            <w:r w:rsidRPr="00B718F8">
              <w:rPr>
                <w:rFonts w:ascii="Times New Roman" w:hAnsi="Times New Roman"/>
                <w:b/>
                <w:u w:val="single"/>
              </w:rPr>
              <w:t>Работа перед  сном</w:t>
            </w:r>
          </w:p>
        </w:tc>
        <w:tc>
          <w:tcPr>
            <w:tcW w:w="12146" w:type="dxa"/>
            <w:gridSpan w:val="6"/>
            <w:shd w:val="clear" w:color="auto" w:fill="auto"/>
          </w:tcPr>
          <w:p w:rsidR="004646CF" w:rsidRPr="00B718F8" w:rsidRDefault="004646CF" w:rsidP="004646CF">
            <w:pPr>
              <w:spacing w:after="0" w:line="240" w:lineRule="auto"/>
              <w:rPr>
                <w:rFonts w:ascii="Times New Roman" w:hAnsi="Times New Roman"/>
                <w:b/>
              </w:rPr>
            </w:pPr>
            <w:r w:rsidRPr="00B718F8">
              <w:rPr>
                <w:rFonts w:ascii="Times New Roman" w:hAnsi="Times New Roman"/>
                <w:b/>
              </w:rPr>
              <w:t>Чтение стихотворения «Мама»</w:t>
            </w:r>
            <w:r>
              <w:rPr>
                <w:rFonts w:ascii="Times New Roman" w:hAnsi="Times New Roman"/>
                <w:b/>
              </w:rPr>
              <w:t xml:space="preserve">. </w:t>
            </w:r>
            <w:r w:rsidRPr="00B718F8">
              <w:rPr>
                <w:rFonts w:ascii="Times New Roman" w:hAnsi="Times New Roman"/>
              </w:rPr>
              <w:t xml:space="preserve"> </w:t>
            </w:r>
            <w:r w:rsidRPr="00B718F8">
              <w:rPr>
                <w:rFonts w:ascii="Times New Roman" w:hAnsi="Times New Roman"/>
                <w:b/>
              </w:rPr>
              <w:t>Цель:</w:t>
            </w:r>
            <w:r w:rsidRPr="00B718F8">
              <w:rPr>
                <w:rFonts w:ascii="Times New Roman" w:hAnsi="Times New Roman"/>
              </w:rPr>
              <w:t xml:space="preserve"> учить отвечать на вопросы о воспринимаемом материале сейчас и виденном ранее, задавать вопросы воспитателю, товарищам.</w:t>
            </w:r>
          </w:p>
        </w:tc>
      </w:tr>
      <w:tr w:rsidR="004646CF" w:rsidRPr="00B718F8" w:rsidTr="004646CF">
        <w:trPr>
          <w:trHeight w:val="1042"/>
        </w:trPr>
        <w:tc>
          <w:tcPr>
            <w:tcW w:w="1008" w:type="dxa"/>
            <w:vMerge/>
            <w:shd w:val="clear" w:color="auto" w:fill="auto"/>
          </w:tcPr>
          <w:p w:rsidR="004646CF" w:rsidRPr="00B718F8" w:rsidRDefault="004646CF" w:rsidP="004646CF">
            <w:pPr>
              <w:spacing w:after="0" w:line="240" w:lineRule="auto"/>
              <w:rPr>
                <w:rFonts w:ascii="Times New Roman" w:hAnsi="Times New Roman"/>
              </w:rPr>
            </w:pPr>
          </w:p>
        </w:tc>
        <w:tc>
          <w:tcPr>
            <w:tcW w:w="1980" w:type="dxa"/>
            <w:shd w:val="clear" w:color="auto" w:fill="auto"/>
          </w:tcPr>
          <w:p w:rsidR="004646CF" w:rsidRPr="00B718F8" w:rsidRDefault="004646CF" w:rsidP="004646CF">
            <w:pPr>
              <w:pStyle w:val="a3"/>
              <w:jc w:val="center"/>
              <w:rPr>
                <w:rFonts w:ascii="Times New Roman" w:hAnsi="Times New Roman"/>
                <w:b/>
                <w:u w:val="single"/>
              </w:rPr>
            </w:pPr>
            <w:r w:rsidRPr="00B718F8">
              <w:rPr>
                <w:rFonts w:ascii="Times New Roman" w:hAnsi="Times New Roman"/>
                <w:b/>
                <w:u w:val="single"/>
              </w:rPr>
              <w:t>Вечер</w:t>
            </w:r>
          </w:p>
          <w:p w:rsidR="004646CF" w:rsidRPr="00B718F8" w:rsidRDefault="004646CF" w:rsidP="004646CF">
            <w:pPr>
              <w:spacing w:after="0" w:line="240" w:lineRule="auto"/>
              <w:jc w:val="center"/>
              <w:rPr>
                <w:rFonts w:ascii="Times New Roman" w:hAnsi="Times New Roman"/>
              </w:rPr>
            </w:pPr>
            <w:r w:rsidRPr="00B718F8">
              <w:rPr>
                <w:rFonts w:ascii="Times New Roman" w:hAnsi="Times New Roman"/>
                <w:b/>
              </w:rPr>
              <w:t>Закаливающие процедуры после сна</w:t>
            </w:r>
          </w:p>
        </w:tc>
        <w:tc>
          <w:tcPr>
            <w:tcW w:w="7326" w:type="dxa"/>
            <w:shd w:val="clear" w:color="auto" w:fill="auto"/>
          </w:tcPr>
          <w:p w:rsidR="004646CF" w:rsidRPr="00B718F8" w:rsidRDefault="004646CF" w:rsidP="004646CF">
            <w:pPr>
              <w:spacing w:after="0" w:line="240" w:lineRule="auto"/>
              <w:rPr>
                <w:rFonts w:ascii="Times New Roman" w:hAnsi="Times New Roman"/>
                <w:color w:val="000000"/>
              </w:rPr>
            </w:pPr>
            <w:r w:rsidRPr="00B718F8">
              <w:rPr>
                <w:rFonts w:ascii="Times New Roman" w:hAnsi="Times New Roman"/>
                <w:b/>
              </w:rPr>
              <w:t>Цель:</w:t>
            </w:r>
            <w:r w:rsidRPr="00B718F8">
              <w:rPr>
                <w:rFonts w:ascii="Times New Roman" w:hAnsi="Times New Roman"/>
              </w:rPr>
              <w:t xml:space="preserve"> </w:t>
            </w:r>
            <w:r w:rsidRPr="00B718F8">
              <w:rPr>
                <w:rFonts w:ascii="Times New Roman" w:hAnsi="Times New Roman"/>
                <w:color w:val="000000"/>
              </w:rPr>
              <w:t>сохранение и укрепление физического и психического здоровья детей.</w:t>
            </w:r>
          </w:p>
        </w:tc>
        <w:tc>
          <w:tcPr>
            <w:tcW w:w="2268" w:type="dxa"/>
            <w:shd w:val="clear" w:color="auto" w:fill="auto"/>
          </w:tcPr>
          <w:p w:rsidR="004646CF" w:rsidRPr="00B718F8" w:rsidRDefault="004646CF" w:rsidP="004646CF">
            <w:pPr>
              <w:pStyle w:val="Style17"/>
              <w:widowControl/>
              <w:spacing w:line="240" w:lineRule="auto"/>
              <w:ind w:firstLine="0"/>
              <w:jc w:val="center"/>
              <w:rPr>
                <w:rFonts w:ascii="Times New Roman" w:hAnsi="Times New Roman"/>
                <w:b/>
                <w:sz w:val="22"/>
                <w:szCs w:val="22"/>
              </w:rPr>
            </w:pPr>
            <w:r w:rsidRPr="00B718F8">
              <w:rPr>
                <w:rFonts w:ascii="Times New Roman" w:hAnsi="Times New Roman"/>
                <w:b/>
                <w:sz w:val="22"/>
                <w:szCs w:val="22"/>
              </w:rPr>
              <w:t>Спальня</w:t>
            </w:r>
          </w:p>
          <w:p w:rsidR="004646CF" w:rsidRPr="00B718F8" w:rsidRDefault="004646CF" w:rsidP="004646CF">
            <w:pPr>
              <w:pStyle w:val="Style17"/>
              <w:widowControl/>
              <w:spacing w:line="240" w:lineRule="auto"/>
              <w:ind w:firstLine="0"/>
              <w:jc w:val="center"/>
              <w:rPr>
                <w:rFonts w:ascii="Times New Roman" w:hAnsi="Times New Roman"/>
                <w:sz w:val="22"/>
                <w:szCs w:val="22"/>
              </w:rPr>
            </w:pPr>
            <w:r w:rsidRPr="00B718F8">
              <w:rPr>
                <w:rFonts w:ascii="Times New Roman" w:hAnsi="Times New Roman"/>
                <w:sz w:val="22"/>
                <w:szCs w:val="22"/>
              </w:rPr>
              <w:t>(ребристые дорожки)</w:t>
            </w:r>
          </w:p>
        </w:tc>
        <w:tc>
          <w:tcPr>
            <w:tcW w:w="1985" w:type="dxa"/>
            <w:gridSpan w:val="3"/>
            <w:vMerge w:val="restart"/>
            <w:shd w:val="clear" w:color="auto" w:fill="auto"/>
          </w:tcPr>
          <w:p w:rsidR="004646CF" w:rsidRPr="00B718F8" w:rsidRDefault="004646CF" w:rsidP="004646CF">
            <w:pPr>
              <w:spacing w:after="0" w:line="240" w:lineRule="auto"/>
              <w:rPr>
                <w:rFonts w:ascii="Times New Roman" w:hAnsi="Times New Roman"/>
              </w:rPr>
            </w:pPr>
            <w:r w:rsidRPr="00B718F8">
              <w:rPr>
                <w:rFonts w:ascii="Times New Roman" w:hAnsi="Times New Roman"/>
                <w:b/>
              </w:rPr>
              <w:t>Рассматривание серий картинок «Времена года</w:t>
            </w:r>
            <w:r w:rsidRPr="00B718F8">
              <w:rPr>
                <w:rFonts w:ascii="Times New Roman" w:hAnsi="Times New Roman"/>
              </w:rPr>
              <w:t>»</w:t>
            </w:r>
            <w:r w:rsidRPr="00B718F8">
              <w:rPr>
                <w:rFonts w:ascii="Times New Roman" w:hAnsi="Times New Roman"/>
                <w:b/>
              </w:rPr>
              <w:t>Цель:</w:t>
            </w:r>
            <w:r w:rsidRPr="00B718F8">
              <w:rPr>
                <w:rFonts w:ascii="Times New Roman" w:hAnsi="Times New Roman"/>
              </w:rPr>
              <w:t xml:space="preserve"> продолжать формирований представление детей о сезонных изменениях в природе.</w:t>
            </w:r>
          </w:p>
        </w:tc>
        <w:tc>
          <w:tcPr>
            <w:tcW w:w="567" w:type="dxa"/>
            <w:vMerge w:val="restart"/>
            <w:shd w:val="clear" w:color="auto" w:fill="auto"/>
          </w:tcPr>
          <w:p w:rsidR="004646CF" w:rsidRPr="00B718F8" w:rsidRDefault="004646CF" w:rsidP="004646CF">
            <w:pPr>
              <w:spacing w:after="0" w:line="240" w:lineRule="auto"/>
              <w:rPr>
                <w:rFonts w:ascii="Times New Roman" w:hAnsi="Times New Roman"/>
              </w:rPr>
            </w:pPr>
          </w:p>
        </w:tc>
      </w:tr>
      <w:tr w:rsidR="004646CF" w:rsidRPr="00B718F8" w:rsidTr="004646CF">
        <w:trPr>
          <w:trHeight w:val="764"/>
        </w:trPr>
        <w:tc>
          <w:tcPr>
            <w:tcW w:w="1008" w:type="dxa"/>
            <w:vMerge/>
            <w:shd w:val="clear" w:color="auto" w:fill="auto"/>
          </w:tcPr>
          <w:p w:rsidR="004646CF" w:rsidRPr="00B718F8" w:rsidRDefault="004646CF" w:rsidP="004646CF">
            <w:pPr>
              <w:spacing w:after="0" w:line="240" w:lineRule="auto"/>
              <w:rPr>
                <w:rFonts w:ascii="Times New Roman" w:hAnsi="Times New Roman"/>
              </w:rPr>
            </w:pPr>
          </w:p>
        </w:tc>
        <w:tc>
          <w:tcPr>
            <w:tcW w:w="1980" w:type="dxa"/>
            <w:shd w:val="clear" w:color="auto" w:fill="auto"/>
          </w:tcPr>
          <w:p w:rsidR="004646CF" w:rsidRPr="00B718F8" w:rsidRDefault="004646CF" w:rsidP="004646CF">
            <w:pPr>
              <w:spacing w:after="0" w:line="240" w:lineRule="auto"/>
              <w:jc w:val="center"/>
              <w:rPr>
                <w:rFonts w:ascii="Times New Roman" w:hAnsi="Times New Roman"/>
                <w:b/>
              </w:rPr>
            </w:pPr>
            <w:r w:rsidRPr="00B718F8">
              <w:rPr>
                <w:rFonts w:ascii="Times New Roman" w:hAnsi="Times New Roman"/>
                <w:b/>
              </w:rPr>
              <w:t>Беседа</w:t>
            </w:r>
          </w:p>
        </w:tc>
        <w:tc>
          <w:tcPr>
            <w:tcW w:w="7326" w:type="dxa"/>
            <w:shd w:val="clear" w:color="auto" w:fill="auto"/>
          </w:tcPr>
          <w:p w:rsidR="004646CF" w:rsidRDefault="004646CF" w:rsidP="004646CF">
            <w:pPr>
              <w:spacing w:after="0" w:line="240" w:lineRule="auto"/>
              <w:ind w:right="-456"/>
              <w:rPr>
                <w:rFonts w:ascii="Times New Roman" w:hAnsi="Times New Roman"/>
                <w:b/>
              </w:rPr>
            </w:pPr>
            <w:r>
              <w:rPr>
                <w:rFonts w:ascii="Times New Roman" w:hAnsi="Times New Roman"/>
                <w:b/>
              </w:rPr>
              <w:t>Праздник</w:t>
            </w:r>
            <w:r w:rsidRPr="00B718F8">
              <w:rPr>
                <w:rFonts w:ascii="Times New Roman" w:hAnsi="Times New Roman"/>
                <w:b/>
              </w:rPr>
              <w:t xml:space="preserve"> 8 марта.                                         </w:t>
            </w:r>
          </w:p>
          <w:p w:rsidR="004646CF" w:rsidRDefault="004646CF" w:rsidP="004646CF">
            <w:pPr>
              <w:spacing w:after="0" w:line="240" w:lineRule="auto"/>
              <w:ind w:right="-456"/>
              <w:rPr>
                <w:rFonts w:ascii="Times New Roman" w:hAnsi="Times New Roman"/>
              </w:rPr>
            </w:pPr>
            <w:r w:rsidRPr="00B718F8">
              <w:rPr>
                <w:rFonts w:ascii="Times New Roman" w:hAnsi="Times New Roman"/>
                <w:b/>
              </w:rPr>
              <w:t xml:space="preserve">Цель: </w:t>
            </w:r>
            <w:r w:rsidRPr="00B718F8">
              <w:rPr>
                <w:rFonts w:ascii="Times New Roman" w:hAnsi="Times New Roman"/>
              </w:rPr>
              <w:t xml:space="preserve">помочь детям получить отчетливое представление о женском </w:t>
            </w:r>
          </w:p>
          <w:p w:rsidR="004646CF" w:rsidRPr="000A3164" w:rsidRDefault="004646CF" w:rsidP="004646CF">
            <w:pPr>
              <w:spacing w:after="0" w:line="240" w:lineRule="auto"/>
              <w:ind w:right="-456"/>
              <w:rPr>
                <w:rFonts w:ascii="Times New Roman" w:hAnsi="Times New Roman"/>
                <w:b/>
              </w:rPr>
            </w:pPr>
            <w:r>
              <w:rPr>
                <w:rFonts w:ascii="Times New Roman" w:hAnsi="Times New Roman"/>
              </w:rPr>
              <w:t>п</w:t>
            </w:r>
            <w:r w:rsidRPr="00B718F8">
              <w:rPr>
                <w:rFonts w:ascii="Times New Roman" w:hAnsi="Times New Roman"/>
              </w:rPr>
              <w:t>разднике 8 Марта</w:t>
            </w:r>
            <w:r w:rsidRPr="00B718F8">
              <w:rPr>
                <w:rFonts w:ascii="Times New Roman" w:hAnsi="Times New Roman"/>
                <w:b/>
              </w:rPr>
              <w:t>.</w:t>
            </w:r>
          </w:p>
        </w:tc>
        <w:tc>
          <w:tcPr>
            <w:tcW w:w="2268" w:type="dxa"/>
            <w:shd w:val="clear" w:color="auto" w:fill="auto"/>
          </w:tcPr>
          <w:p w:rsidR="004646CF" w:rsidRDefault="004646CF" w:rsidP="004646CF">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Дружный круг</w:t>
            </w:r>
          </w:p>
          <w:p w:rsidR="004646CF" w:rsidRPr="00185B3D" w:rsidRDefault="004646CF" w:rsidP="004646CF">
            <w:pPr>
              <w:pStyle w:val="Style17"/>
              <w:widowControl/>
              <w:spacing w:line="240" w:lineRule="auto"/>
              <w:ind w:firstLine="0"/>
              <w:jc w:val="center"/>
              <w:rPr>
                <w:rFonts w:ascii="Times New Roman" w:hAnsi="Times New Roman"/>
                <w:sz w:val="22"/>
                <w:szCs w:val="22"/>
              </w:rPr>
            </w:pPr>
            <w:r>
              <w:rPr>
                <w:rFonts w:ascii="Times New Roman" w:hAnsi="Times New Roman"/>
                <w:sz w:val="22"/>
                <w:szCs w:val="22"/>
              </w:rPr>
              <w:t>(иллюстрации по теме)</w:t>
            </w:r>
          </w:p>
        </w:tc>
        <w:tc>
          <w:tcPr>
            <w:tcW w:w="1985" w:type="dxa"/>
            <w:gridSpan w:val="3"/>
            <w:vMerge/>
            <w:shd w:val="clear" w:color="auto" w:fill="auto"/>
          </w:tcPr>
          <w:p w:rsidR="004646CF" w:rsidRPr="00B718F8" w:rsidRDefault="004646CF" w:rsidP="004646CF">
            <w:pPr>
              <w:spacing w:after="0" w:line="240" w:lineRule="auto"/>
              <w:rPr>
                <w:rFonts w:ascii="Times New Roman" w:hAnsi="Times New Roman"/>
                <w:b/>
              </w:rPr>
            </w:pPr>
          </w:p>
        </w:tc>
        <w:tc>
          <w:tcPr>
            <w:tcW w:w="567" w:type="dxa"/>
            <w:vMerge/>
            <w:shd w:val="clear" w:color="auto" w:fill="auto"/>
          </w:tcPr>
          <w:p w:rsidR="004646CF" w:rsidRPr="00B718F8" w:rsidRDefault="004646CF" w:rsidP="004646CF">
            <w:pPr>
              <w:spacing w:after="0" w:line="240" w:lineRule="auto"/>
              <w:rPr>
                <w:rFonts w:ascii="Times New Roman" w:hAnsi="Times New Roman"/>
              </w:rPr>
            </w:pPr>
          </w:p>
        </w:tc>
      </w:tr>
      <w:tr w:rsidR="004646CF" w:rsidRPr="00B718F8" w:rsidTr="004646CF">
        <w:trPr>
          <w:trHeight w:val="917"/>
        </w:trPr>
        <w:tc>
          <w:tcPr>
            <w:tcW w:w="1008" w:type="dxa"/>
            <w:vMerge/>
            <w:shd w:val="clear" w:color="auto" w:fill="auto"/>
          </w:tcPr>
          <w:p w:rsidR="004646CF" w:rsidRPr="00B718F8" w:rsidRDefault="004646CF" w:rsidP="004646CF">
            <w:pPr>
              <w:spacing w:after="0" w:line="240" w:lineRule="auto"/>
              <w:rPr>
                <w:rFonts w:ascii="Times New Roman" w:hAnsi="Times New Roman"/>
              </w:rPr>
            </w:pPr>
          </w:p>
        </w:tc>
        <w:tc>
          <w:tcPr>
            <w:tcW w:w="1980" w:type="dxa"/>
            <w:shd w:val="clear" w:color="auto" w:fill="auto"/>
          </w:tcPr>
          <w:p w:rsidR="004646CF" w:rsidRPr="00B718F8" w:rsidRDefault="004646CF" w:rsidP="004646CF">
            <w:pPr>
              <w:pStyle w:val="Style17"/>
              <w:widowControl/>
              <w:spacing w:line="240" w:lineRule="auto"/>
              <w:ind w:firstLine="0"/>
              <w:jc w:val="center"/>
              <w:rPr>
                <w:rFonts w:ascii="Times New Roman" w:hAnsi="Times New Roman"/>
                <w:b/>
                <w:sz w:val="22"/>
                <w:szCs w:val="22"/>
              </w:rPr>
            </w:pPr>
            <w:r>
              <w:rPr>
                <w:rFonts w:ascii="Times New Roman" w:hAnsi="Times New Roman"/>
                <w:b/>
                <w:bCs/>
              </w:rPr>
              <w:t xml:space="preserve">Сюжетно – ролевая </w:t>
            </w:r>
            <w:r w:rsidRPr="00B718F8">
              <w:rPr>
                <w:rFonts w:ascii="Times New Roman" w:hAnsi="Times New Roman"/>
                <w:b/>
                <w:bCs/>
              </w:rPr>
              <w:t xml:space="preserve"> игра</w:t>
            </w:r>
          </w:p>
        </w:tc>
        <w:tc>
          <w:tcPr>
            <w:tcW w:w="7326" w:type="dxa"/>
            <w:shd w:val="clear" w:color="auto" w:fill="auto"/>
          </w:tcPr>
          <w:p w:rsidR="004646CF" w:rsidRDefault="004646CF" w:rsidP="004646CF">
            <w:pPr>
              <w:spacing w:after="0" w:line="240" w:lineRule="auto"/>
              <w:ind w:right="-456"/>
              <w:rPr>
                <w:rFonts w:ascii="Times New Roman" w:hAnsi="Times New Roman"/>
                <w:b/>
                <w:bCs/>
              </w:rPr>
            </w:pPr>
            <w:r w:rsidRPr="00B718F8">
              <w:rPr>
                <w:rFonts w:ascii="Times New Roman" w:hAnsi="Times New Roman"/>
                <w:b/>
                <w:bCs/>
              </w:rPr>
              <w:t xml:space="preserve"> «Мама кормит дочку»</w:t>
            </w:r>
          </w:p>
          <w:p w:rsidR="004646CF" w:rsidRPr="00B718F8" w:rsidRDefault="004646CF" w:rsidP="004646CF">
            <w:pPr>
              <w:spacing w:after="0" w:line="240" w:lineRule="auto"/>
              <w:ind w:right="-456"/>
              <w:rPr>
                <w:rFonts w:ascii="Times New Roman" w:hAnsi="Times New Roman"/>
                <w:b/>
              </w:rPr>
            </w:pPr>
            <w:r w:rsidRPr="00B718F8">
              <w:rPr>
                <w:rFonts w:ascii="Times New Roman" w:hAnsi="Times New Roman"/>
                <w:b/>
                <w:bCs/>
              </w:rPr>
              <w:t>Цель:</w:t>
            </w:r>
            <w:r w:rsidRPr="00B718F8">
              <w:rPr>
                <w:rFonts w:ascii="Times New Roman" w:hAnsi="Times New Roman"/>
                <w:bCs/>
              </w:rPr>
              <w:t xml:space="preserve"> содействовать развитию игр, в которых дети отображают жизнь и деятельность окружающих</w:t>
            </w:r>
          </w:p>
        </w:tc>
        <w:tc>
          <w:tcPr>
            <w:tcW w:w="2268" w:type="dxa"/>
            <w:shd w:val="clear" w:color="auto" w:fill="auto"/>
          </w:tcPr>
          <w:p w:rsidR="004646CF" w:rsidRDefault="004646CF" w:rsidP="004646CF">
            <w:pPr>
              <w:pStyle w:val="Style17"/>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4646CF" w:rsidRPr="00185B3D" w:rsidRDefault="004646CF" w:rsidP="004646CF">
            <w:pPr>
              <w:pStyle w:val="Style17"/>
              <w:spacing w:line="240" w:lineRule="auto"/>
              <w:ind w:firstLine="0"/>
              <w:jc w:val="left"/>
              <w:rPr>
                <w:rFonts w:ascii="Times New Roman" w:hAnsi="Times New Roman"/>
                <w:sz w:val="22"/>
                <w:szCs w:val="22"/>
              </w:rPr>
            </w:pPr>
            <w:r>
              <w:rPr>
                <w:rFonts w:ascii="Times New Roman" w:hAnsi="Times New Roman"/>
                <w:sz w:val="22"/>
                <w:szCs w:val="22"/>
              </w:rPr>
              <w:t>(предметы – игрушечная посуда)</w:t>
            </w:r>
          </w:p>
        </w:tc>
        <w:tc>
          <w:tcPr>
            <w:tcW w:w="1985" w:type="dxa"/>
            <w:gridSpan w:val="3"/>
            <w:vMerge/>
            <w:shd w:val="clear" w:color="auto" w:fill="auto"/>
          </w:tcPr>
          <w:p w:rsidR="004646CF" w:rsidRPr="00B718F8" w:rsidRDefault="004646CF" w:rsidP="004646CF">
            <w:pPr>
              <w:spacing w:after="0" w:line="240" w:lineRule="auto"/>
              <w:rPr>
                <w:rFonts w:ascii="Times New Roman" w:hAnsi="Times New Roman"/>
                <w:b/>
              </w:rPr>
            </w:pPr>
          </w:p>
        </w:tc>
        <w:tc>
          <w:tcPr>
            <w:tcW w:w="567" w:type="dxa"/>
            <w:vMerge/>
            <w:shd w:val="clear" w:color="auto" w:fill="auto"/>
          </w:tcPr>
          <w:p w:rsidR="004646CF" w:rsidRPr="00B718F8" w:rsidRDefault="004646CF" w:rsidP="004646CF">
            <w:pPr>
              <w:spacing w:after="0" w:line="240" w:lineRule="auto"/>
              <w:rPr>
                <w:rFonts w:ascii="Times New Roman" w:hAnsi="Times New Roman"/>
              </w:rPr>
            </w:pPr>
          </w:p>
        </w:tc>
      </w:tr>
      <w:tr w:rsidR="004646CF" w:rsidRPr="00B718F8" w:rsidTr="004646CF">
        <w:trPr>
          <w:trHeight w:val="768"/>
        </w:trPr>
        <w:tc>
          <w:tcPr>
            <w:tcW w:w="1008" w:type="dxa"/>
            <w:vMerge/>
            <w:shd w:val="clear" w:color="auto" w:fill="auto"/>
          </w:tcPr>
          <w:p w:rsidR="004646CF" w:rsidRPr="00B718F8" w:rsidRDefault="004646CF" w:rsidP="004646CF">
            <w:pPr>
              <w:spacing w:after="0" w:line="240" w:lineRule="auto"/>
              <w:rPr>
                <w:rFonts w:ascii="Times New Roman" w:hAnsi="Times New Roman"/>
              </w:rPr>
            </w:pPr>
          </w:p>
        </w:tc>
        <w:tc>
          <w:tcPr>
            <w:tcW w:w="1980" w:type="dxa"/>
            <w:shd w:val="clear" w:color="auto" w:fill="auto"/>
          </w:tcPr>
          <w:p w:rsidR="004646CF" w:rsidRPr="00B718F8" w:rsidRDefault="004646CF" w:rsidP="004646CF">
            <w:pPr>
              <w:spacing w:line="240" w:lineRule="auto"/>
              <w:jc w:val="center"/>
              <w:rPr>
                <w:rFonts w:ascii="Times New Roman" w:hAnsi="Times New Roman"/>
                <w:u w:val="single"/>
              </w:rPr>
            </w:pPr>
            <w:r w:rsidRPr="00B718F8">
              <w:rPr>
                <w:rFonts w:ascii="Times New Roman" w:hAnsi="Times New Roman"/>
                <w:b/>
                <w:u w:val="single"/>
              </w:rPr>
              <w:t>Прогулка</w:t>
            </w:r>
          </w:p>
          <w:p w:rsidR="004646CF" w:rsidRPr="00B718F8" w:rsidRDefault="004646CF" w:rsidP="004646CF">
            <w:pPr>
              <w:spacing w:line="240" w:lineRule="auto"/>
              <w:jc w:val="center"/>
              <w:rPr>
                <w:rFonts w:ascii="Times New Roman" w:hAnsi="Times New Roman"/>
              </w:rPr>
            </w:pPr>
          </w:p>
          <w:p w:rsidR="004646CF" w:rsidRPr="00B718F8" w:rsidRDefault="004646CF" w:rsidP="004646CF">
            <w:pPr>
              <w:spacing w:line="240" w:lineRule="auto"/>
              <w:jc w:val="center"/>
              <w:rPr>
                <w:rFonts w:ascii="Times New Roman" w:hAnsi="Times New Roman"/>
              </w:rPr>
            </w:pPr>
          </w:p>
        </w:tc>
        <w:tc>
          <w:tcPr>
            <w:tcW w:w="7326" w:type="dxa"/>
            <w:shd w:val="clear" w:color="auto" w:fill="auto"/>
          </w:tcPr>
          <w:p w:rsidR="004646CF" w:rsidRPr="008A66AA" w:rsidRDefault="004646CF" w:rsidP="004646CF">
            <w:pPr>
              <w:shd w:val="clear" w:color="auto" w:fill="FFFFFF"/>
              <w:spacing w:after="0" w:line="240" w:lineRule="auto"/>
              <w:ind w:firstLine="142"/>
              <w:jc w:val="center"/>
              <w:rPr>
                <w:rFonts w:ascii="Times New Roman" w:hAnsi="Times New Roman"/>
                <w:sz w:val="24"/>
                <w:szCs w:val="24"/>
              </w:rPr>
            </w:pPr>
            <w:r w:rsidRPr="008A66AA">
              <w:rPr>
                <w:rFonts w:ascii="Times New Roman" w:hAnsi="Times New Roman"/>
                <w:b/>
                <w:bCs/>
                <w:color w:val="000000"/>
                <w:spacing w:val="-9"/>
                <w:sz w:val="24"/>
                <w:szCs w:val="24"/>
              </w:rPr>
              <w:t>Наблюдение за рябиной</w:t>
            </w:r>
          </w:p>
          <w:p w:rsidR="004646CF" w:rsidRPr="008A66AA" w:rsidRDefault="004646CF" w:rsidP="004646CF">
            <w:pPr>
              <w:shd w:val="clear" w:color="auto" w:fill="FFFFFF"/>
              <w:spacing w:after="0" w:line="240" w:lineRule="auto"/>
              <w:ind w:firstLine="142"/>
              <w:rPr>
                <w:rFonts w:ascii="Times New Roman" w:hAnsi="Times New Roman"/>
              </w:rPr>
            </w:pPr>
            <w:r w:rsidRPr="008A66AA">
              <w:rPr>
                <w:rFonts w:ascii="Times New Roman" w:hAnsi="Times New Roman"/>
                <w:b/>
                <w:iCs/>
                <w:color w:val="000000"/>
                <w:spacing w:val="1"/>
              </w:rPr>
              <w:t>Цель</w:t>
            </w:r>
            <w:r w:rsidRPr="008A66AA">
              <w:rPr>
                <w:rFonts w:ascii="Times New Roman" w:hAnsi="Times New Roman"/>
                <w:i/>
                <w:iCs/>
                <w:color w:val="000000"/>
                <w:spacing w:val="1"/>
              </w:rPr>
              <w:t xml:space="preserve">: </w:t>
            </w:r>
            <w:r w:rsidRPr="008A66AA">
              <w:rPr>
                <w:rFonts w:ascii="Times New Roman" w:hAnsi="Times New Roman"/>
                <w:color w:val="000000"/>
                <w:spacing w:val="1"/>
              </w:rPr>
              <w:t>расширять знания о живой природе.</w:t>
            </w:r>
          </w:p>
          <w:p w:rsidR="004646CF" w:rsidRPr="008A66AA" w:rsidRDefault="004646CF" w:rsidP="004646CF">
            <w:pPr>
              <w:shd w:val="clear" w:color="auto" w:fill="FFFFFF"/>
              <w:spacing w:after="0" w:line="240" w:lineRule="auto"/>
              <w:ind w:firstLine="142"/>
              <w:jc w:val="center"/>
              <w:rPr>
                <w:rFonts w:ascii="Times New Roman" w:hAnsi="Times New Roman"/>
                <w:b/>
              </w:rPr>
            </w:pPr>
            <w:r w:rsidRPr="008A66AA">
              <w:rPr>
                <w:rFonts w:ascii="Times New Roman" w:hAnsi="Times New Roman"/>
                <w:b/>
                <w:iCs/>
                <w:color w:val="000000"/>
                <w:spacing w:val="-4"/>
              </w:rPr>
              <w:t>Ход   наблюдения</w:t>
            </w:r>
          </w:p>
          <w:p w:rsidR="004646CF" w:rsidRPr="008A66AA" w:rsidRDefault="004646CF" w:rsidP="004646CF">
            <w:pPr>
              <w:shd w:val="clear" w:color="auto" w:fill="FFFFFF"/>
              <w:spacing w:after="0" w:line="240" w:lineRule="auto"/>
              <w:ind w:firstLine="142"/>
              <w:rPr>
                <w:rFonts w:ascii="Times New Roman" w:hAnsi="Times New Roman"/>
              </w:rPr>
            </w:pPr>
            <w:r w:rsidRPr="008A66AA">
              <w:rPr>
                <w:rFonts w:ascii="Times New Roman" w:hAnsi="Times New Roman"/>
                <w:color w:val="000000"/>
                <w:spacing w:val="-1"/>
              </w:rPr>
              <w:t>Воспитатель задает детям вопросы.</w:t>
            </w:r>
          </w:p>
          <w:p w:rsidR="004646CF" w:rsidRDefault="004646CF" w:rsidP="004646CF">
            <w:pPr>
              <w:widowControl w:val="0"/>
              <w:numPr>
                <w:ilvl w:val="0"/>
                <w:numId w:val="13"/>
              </w:numPr>
              <w:shd w:val="clear" w:color="auto" w:fill="FFFFFF"/>
              <w:tabs>
                <w:tab w:val="left" w:pos="418"/>
              </w:tabs>
              <w:autoSpaceDE w:val="0"/>
              <w:autoSpaceDN w:val="0"/>
              <w:adjustRightInd w:val="0"/>
              <w:spacing w:after="0" w:line="240" w:lineRule="auto"/>
              <w:ind w:firstLine="142"/>
              <w:rPr>
                <w:rFonts w:ascii="Times New Roman" w:hAnsi="Times New Roman"/>
                <w:color w:val="000000"/>
              </w:rPr>
            </w:pPr>
            <w:r w:rsidRPr="008A66AA">
              <w:rPr>
                <w:rFonts w:ascii="Times New Roman" w:hAnsi="Times New Roman"/>
                <w:color w:val="000000"/>
                <w:spacing w:val="1"/>
              </w:rPr>
              <w:t xml:space="preserve">Что это за дерево? </w:t>
            </w:r>
            <w:r w:rsidRPr="008A66AA">
              <w:rPr>
                <w:rFonts w:ascii="Times New Roman" w:hAnsi="Times New Roman"/>
                <w:i/>
                <w:iCs/>
                <w:color w:val="000000"/>
                <w:spacing w:val="1"/>
              </w:rPr>
              <w:t>(Рябина.)</w:t>
            </w:r>
          </w:p>
          <w:p w:rsidR="004646CF" w:rsidRPr="008A66AA" w:rsidRDefault="004646CF" w:rsidP="004646CF">
            <w:pPr>
              <w:widowControl w:val="0"/>
              <w:shd w:val="clear" w:color="auto" w:fill="FFFFFF"/>
              <w:tabs>
                <w:tab w:val="left" w:pos="418"/>
              </w:tabs>
              <w:autoSpaceDE w:val="0"/>
              <w:autoSpaceDN w:val="0"/>
              <w:adjustRightInd w:val="0"/>
              <w:spacing w:after="0" w:line="240" w:lineRule="auto"/>
              <w:ind w:left="142"/>
              <w:rPr>
                <w:rFonts w:ascii="Times New Roman" w:hAnsi="Times New Roman"/>
                <w:color w:val="000000"/>
              </w:rPr>
            </w:pPr>
            <w:r w:rsidRPr="008A66AA">
              <w:rPr>
                <w:rFonts w:ascii="Times New Roman" w:hAnsi="Times New Roman"/>
                <w:color w:val="000000"/>
                <w:spacing w:val="1"/>
              </w:rPr>
              <w:t xml:space="preserve">Эти камушки, рубиновые </w:t>
            </w:r>
          </w:p>
          <w:p w:rsidR="004646CF" w:rsidRPr="008A66AA" w:rsidRDefault="004646CF" w:rsidP="004646CF">
            <w:pPr>
              <w:shd w:val="clear" w:color="auto" w:fill="FFFFFF"/>
              <w:spacing w:after="0" w:line="240" w:lineRule="auto"/>
              <w:ind w:firstLine="142"/>
              <w:rPr>
                <w:rFonts w:ascii="Times New Roman" w:hAnsi="Times New Roman"/>
                <w:color w:val="000000"/>
                <w:spacing w:val="3"/>
              </w:rPr>
            </w:pPr>
            <w:r w:rsidRPr="008A66AA">
              <w:rPr>
                <w:rFonts w:ascii="Times New Roman" w:hAnsi="Times New Roman"/>
                <w:color w:val="000000"/>
                <w:spacing w:val="3"/>
              </w:rPr>
              <w:t xml:space="preserve">И ягодки рябиновые </w:t>
            </w:r>
          </w:p>
          <w:p w:rsidR="004646CF" w:rsidRPr="008A66AA" w:rsidRDefault="004646CF" w:rsidP="004646CF">
            <w:pPr>
              <w:shd w:val="clear" w:color="auto" w:fill="FFFFFF"/>
              <w:spacing w:after="0" w:line="240" w:lineRule="auto"/>
              <w:ind w:firstLine="142"/>
              <w:rPr>
                <w:rFonts w:ascii="Times New Roman" w:hAnsi="Times New Roman"/>
                <w:color w:val="000000"/>
                <w:spacing w:val="1"/>
              </w:rPr>
            </w:pPr>
            <w:r w:rsidRPr="008A66AA">
              <w:rPr>
                <w:rFonts w:ascii="Times New Roman" w:hAnsi="Times New Roman"/>
                <w:color w:val="000000"/>
                <w:spacing w:val="1"/>
              </w:rPr>
              <w:t xml:space="preserve">На холмах и на равнинах </w:t>
            </w:r>
          </w:p>
          <w:p w:rsidR="004646CF" w:rsidRPr="000A3164" w:rsidRDefault="004646CF" w:rsidP="004646CF">
            <w:pPr>
              <w:shd w:val="clear" w:color="auto" w:fill="FFFFFF"/>
              <w:spacing w:after="0" w:line="240" w:lineRule="auto"/>
              <w:ind w:firstLine="142"/>
              <w:rPr>
                <w:rFonts w:ascii="Times New Roman" w:hAnsi="Times New Roman"/>
                <w:color w:val="000000"/>
                <w:spacing w:val="-1"/>
              </w:rPr>
            </w:pPr>
            <w:r w:rsidRPr="008A66AA">
              <w:rPr>
                <w:rFonts w:ascii="Times New Roman" w:hAnsi="Times New Roman"/>
                <w:color w:val="000000"/>
                <w:spacing w:val="-1"/>
              </w:rPr>
              <w:t>Одеваю</w:t>
            </w:r>
            <w:r>
              <w:rPr>
                <w:rFonts w:ascii="Times New Roman" w:hAnsi="Times New Roman"/>
                <w:color w:val="000000"/>
                <w:spacing w:val="-1"/>
              </w:rPr>
              <w:t xml:space="preserve">т, </w:t>
            </w:r>
            <w:r w:rsidRPr="008A66AA">
              <w:rPr>
                <w:rFonts w:ascii="Times New Roman" w:hAnsi="Times New Roman"/>
                <w:color w:val="000000"/>
                <w:spacing w:val="-1"/>
              </w:rPr>
              <w:t>кисти на рябинах.</w:t>
            </w:r>
          </w:p>
          <w:p w:rsidR="004646CF" w:rsidRPr="008A66AA" w:rsidRDefault="004646CF" w:rsidP="004646CF">
            <w:pPr>
              <w:shd w:val="clear" w:color="auto" w:fill="FFFFFF"/>
              <w:spacing w:after="0" w:line="240" w:lineRule="auto"/>
              <w:ind w:firstLine="142"/>
              <w:rPr>
                <w:rFonts w:ascii="Times New Roman" w:hAnsi="Times New Roman"/>
              </w:rPr>
            </w:pPr>
            <w:r w:rsidRPr="008A66AA">
              <w:rPr>
                <w:rFonts w:ascii="Times New Roman" w:hAnsi="Times New Roman"/>
                <w:b/>
                <w:bCs/>
                <w:color w:val="000000"/>
                <w:spacing w:val="-10"/>
              </w:rPr>
              <w:t>Трудовая деятельность</w:t>
            </w:r>
            <w:r>
              <w:rPr>
                <w:rFonts w:ascii="Times New Roman" w:hAnsi="Times New Roman"/>
              </w:rPr>
              <w:t xml:space="preserve">. </w:t>
            </w:r>
            <w:r w:rsidRPr="008A66AA">
              <w:rPr>
                <w:rFonts w:ascii="Times New Roman" w:hAnsi="Times New Roman"/>
                <w:color w:val="000000"/>
                <w:spacing w:val="-1"/>
              </w:rPr>
              <w:t>Уборка мусора на участке.</w:t>
            </w:r>
          </w:p>
          <w:p w:rsidR="004646CF" w:rsidRPr="008A66AA" w:rsidRDefault="004646CF" w:rsidP="004646CF">
            <w:pPr>
              <w:shd w:val="clear" w:color="auto" w:fill="FFFFFF"/>
              <w:spacing w:after="0" w:line="240" w:lineRule="auto"/>
              <w:ind w:firstLine="142"/>
              <w:rPr>
                <w:rFonts w:ascii="Times New Roman" w:hAnsi="Times New Roman"/>
                <w:b/>
              </w:rPr>
            </w:pPr>
            <w:r w:rsidRPr="008A66AA">
              <w:rPr>
                <w:rFonts w:ascii="Times New Roman" w:hAnsi="Times New Roman"/>
                <w:b/>
                <w:iCs/>
                <w:color w:val="000000"/>
                <w:spacing w:val="-9"/>
              </w:rPr>
              <w:t>Цели:</w:t>
            </w:r>
            <w:r>
              <w:rPr>
                <w:rFonts w:ascii="Times New Roman" w:hAnsi="Times New Roman"/>
                <w:b/>
              </w:rPr>
              <w:t xml:space="preserve"> - </w:t>
            </w:r>
            <w:r w:rsidRPr="008A66AA">
              <w:rPr>
                <w:rFonts w:ascii="Times New Roman" w:hAnsi="Times New Roman"/>
                <w:color w:val="000000"/>
              </w:rPr>
              <w:t>приучать соблюдать чистоту и порядок на участке</w:t>
            </w:r>
            <w:r>
              <w:rPr>
                <w:rFonts w:ascii="Times New Roman" w:hAnsi="Times New Roman"/>
                <w:color w:val="000000"/>
              </w:rPr>
              <w:t>.</w:t>
            </w:r>
            <w:r w:rsidRPr="008A66AA">
              <w:rPr>
                <w:rFonts w:ascii="Times New Roman" w:hAnsi="Times New Roman"/>
                <w:color w:val="000000"/>
                <w:spacing w:val="-1"/>
              </w:rPr>
              <w:t xml:space="preserve"> </w:t>
            </w:r>
          </w:p>
        </w:tc>
        <w:tc>
          <w:tcPr>
            <w:tcW w:w="2268" w:type="dxa"/>
            <w:shd w:val="clear" w:color="auto" w:fill="auto"/>
          </w:tcPr>
          <w:p w:rsidR="004646CF" w:rsidRPr="008A66AA" w:rsidRDefault="004646CF" w:rsidP="004646CF">
            <w:pPr>
              <w:shd w:val="clear" w:color="auto" w:fill="FFFFFF"/>
              <w:spacing w:after="0" w:line="240" w:lineRule="auto"/>
              <w:rPr>
                <w:rFonts w:ascii="Times New Roman" w:hAnsi="Times New Roman"/>
              </w:rPr>
            </w:pPr>
            <w:r w:rsidRPr="008A66AA">
              <w:rPr>
                <w:rFonts w:ascii="Times New Roman" w:hAnsi="Times New Roman"/>
                <w:b/>
                <w:bCs/>
                <w:color w:val="000000"/>
                <w:spacing w:val="-13"/>
              </w:rPr>
              <w:t>Подвижные игры</w:t>
            </w:r>
          </w:p>
          <w:p w:rsidR="004646CF" w:rsidRPr="008A66AA" w:rsidRDefault="004646CF" w:rsidP="004646CF">
            <w:pPr>
              <w:shd w:val="clear" w:color="auto" w:fill="FFFFFF"/>
              <w:spacing w:after="0" w:line="240" w:lineRule="auto"/>
              <w:rPr>
                <w:rFonts w:ascii="Times New Roman" w:hAnsi="Times New Roman"/>
                <w:b/>
                <w:color w:val="000000"/>
                <w:spacing w:val="-11"/>
              </w:rPr>
            </w:pPr>
            <w:r w:rsidRPr="008A66AA">
              <w:rPr>
                <w:rFonts w:ascii="Times New Roman" w:hAnsi="Times New Roman"/>
                <w:b/>
                <w:color w:val="000000"/>
                <w:spacing w:val="-11"/>
              </w:rPr>
              <w:t xml:space="preserve">«Самолеты». </w:t>
            </w:r>
          </w:p>
          <w:p w:rsidR="004646CF" w:rsidRDefault="004646CF" w:rsidP="004646CF">
            <w:pPr>
              <w:shd w:val="clear" w:color="auto" w:fill="FFFFFF"/>
              <w:spacing w:after="0" w:line="240" w:lineRule="auto"/>
              <w:ind w:firstLine="33"/>
              <w:rPr>
                <w:rFonts w:ascii="Times New Roman" w:hAnsi="Times New Roman"/>
                <w:color w:val="000000"/>
                <w:spacing w:val="-1"/>
              </w:rPr>
            </w:pPr>
            <w:r w:rsidRPr="008A66AA">
              <w:rPr>
                <w:rFonts w:ascii="Times New Roman" w:hAnsi="Times New Roman"/>
                <w:b/>
                <w:iCs/>
                <w:color w:val="000000"/>
                <w:spacing w:val="-10"/>
              </w:rPr>
              <w:t>Цели:</w:t>
            </w:r>
            <w:r>
              <w:rPr>
                <w:rFonts w:ascii="Times New Roman" w:hAnsi="Times New Roman"/>
                <w:b/>
              </w:rPr>
              <w:t xml:space="preserve">: </w:t>
            </w:r>
            <w:r w:rsidRPr="008A66AA">
              <w:rPr>
                <w:rFonts w:ascii="Times New Roman" w:hAnsi="Times New Roman"/>
                <w:color w:val="000000"/>
                <w:spacing w:val="-1"/>
              </w:rPr>
              <w:t>упражнять в беге, действиях по сигналу воспитателя</w:t>
            </w:r>
            <w:r>
              <w:rPr>
                <w:rFonts w:ascii="Times New Roman" w:hAnsi="Times New Roman"/>
                <w:color w:val="000000"/>
                <w:spacing w:val="-1"/>
              </w:rPr>
              <w:t>.</w:t>
            </w:r>
            <w:r w:rsidRPr="008A66AA">
              <w:rPr>
                <w:rFonts w:ascii="Times New Roman" w:hAnsi="Times New Roman"/>
                <w:color w:val="000000"/>
                <w:spacing w:val="-3"/>
              </w:rPr>
              <w:br/>
            </w:r>
            <w:r w:rsidRPr="008A66AA">
              <w:rPr>
                <w:rFonts w:ascii="Times New Roman" w:hAnsi="Times New Roman"/>
                <w:b/>
                <w:color w:val="000000"/>
                <w:spacing w:val="-6"/>
              </w:rPr>
              <w:t>«Найди, где спрятано».</w:t>
            </w:r>
            <w:r w:rsidRPr="008A66AA">
              <w:rPr>
                <w:rFonts w:ascii="Times New Roman" w:hAnsi="Times New Roman"/>
                <w:b/>
                <w:color w:val="000000"/>
                <w:spacing w:val="-6"/>
              </w:rPr>
              <w:br/>
            </w:r>
            <w:r w:rsidRPr="008A66AA">
              <w:rPr>
                <w:rFonts w:ascii="Times New Roman" w:hAnsi="Times New Roman"/>
                <w:b/>
                <w:iCs/>
                <w:color w:val="000000"/>
                <w:spacing w:val="-11"/>
              </w:rPr>
              <w:t>Цели:</w:t>
            </w:r>
            <w:r>
              <w:rPr>
                <w:rFonts w:ascii="Times New Roman" w:hAnsi="Times New Roman"/>
                <w:b/>
              </w:rPr>
              <w:t xml:space="preserve"> - </w:t>
            </w:r>
            <w:r w:rsidRPr="008A66AA">
              <w:rPr>
                <w:rFonts w:ascii="Times New Roman" w:hAnsi="Times New Roman"/>
                <w:color w:val="000000"/>
                <w:spacing w:val="-1"/>
              </w:rPr>
              <w:t>учить ориентироваться в пространстве</w:t>
            </w:r>
            <w:r>
              <w:rPr>
                <w:rFonts w:ascii="Times New Roman" w:hAnsi="Times New Roman"/>
                <w:color w:val="000000"/>
                <w:spacing w:val="-1"/>
              </w:rPr>
              <w:t>.</w:t>
            </w:r>
          </w:p>
          <w:p w:rsidR="004646CF" w:rsidRPr="008A66AA" w:rsidRDefault="004646CF" w:rsidP="004646CF">
            <w:pPr>
              <w:shd w:val="clear" w:color="auto" w:fill="FFFFFF"/>
              <w:spacing w:after="0" w:line="240" w:lineRule="auto"/>
              <w:ind w:firstLine="33"/>
              <w:rPr>
                <w:rFonts w:ascii="Times New Roman" w:hAnsi="Times New Roman"/>
              </w:rPr>
            </w:pPr>
            <w:r w:rsidRPr="008A66AA">
              <w:rPr>
                <w:rFonts w:ascii="Times New Roman" w:hAnsi="Times New Roman"/>
                <w:b/>
                <w:bCs/>
                <w:color w:val="000000"/>
                <w:spacing w:val="-11"/>
              </w:rPr>
              <w:t>Выносной материал</w:t>
            </w:r>
            <w:r>
              <w:rPr>
                <w:rFonts w:ascii="Times New Roman" w:hAnsi="Times New Roman"/>
                <w:b/>
                <w:bCs/>
                <w:color w:val="000000"/>
                <w:spacing w:val="-11"/>
              </w:rPr>
              <w:t>:</w:t>
            </w:r>
          </w:p>
          <w:p w:rsidR="004646CF" w:rsidRPr="00185B3D" w:rsidRDefault="004646CF" w:rsidP="004646CF">
            <w:pPr>
              <w:shd w:val="clear" w:color="auto" w:fill="FFFFFF"/>
              <w:spacing w:after="0" w:line="240" w:lineRule="auto"/>
              <w:ind w:firstLine="33"/>
              <w:rPr>
                <w:rFonts w:ascii="Times New Roman" w:hAnsi="Times New Roman"/>
              </w:rPr>
            </w:pPr>
            <w:r>
              <w:rPr>
                <w:rFonts w:ascii="Times New Roman" w:hAnsi="Times New Roman"/>
                <w:color w:val="000000"/>
                <w:spacing w:val="-5"/>
              </w:rPr>
              <w:t>м</w:t>
            </w:r>
            <w:r w:rsidRPr="008A66AA">
              <w:rPr>
                <w:rFonts w:ascii="Times New Roman" w:hAnsi="Times New Roman"/>
                <w:color w:val="000000"/>
                <w:spacing w:val="-5"/>
              </w:rPr>
              <w:t>ячи, машинки</w:t>
            </w:r>
            <w:r>
              <w:rPr>
                <w:rFonts w:ascii="Times New Roman" w:hAnsi="Times New Roman"/>
                <w:color w:val="000000"/>
                <w:spacing w:val="-5"/>
              </w:rPr>
              <w:t>.</w:t>
            </w:r>
          </w:p>
        </w:tc>
        <w:tc>
          <w:tcPr>
            <w:tcW w:w="1985" w:type="dxa"/>
            <w:gridSpan w:val="3"/>
            <w:shd w:val="clear" w:color="auto" w:fill="auto"/>
          </w:tcPr>
          <w:p w:rsidR="004646CF" w:rsidRPr="008A66AA" w:rsidRDefault="004646CF" w:rsidP="004646CF">
            <w:pPr>
              <w:shd w:val="clear" w:color="auto" w:fill="FFFFFF"/>
              <w:spacing w:after="0" w:line="240" w:lineRule="auto"/>
              <w:rPr>
                <w:rFonts w:ascii="Times New Roman" w:hAnsi="Times New Roman"/>
              </w:rPr>
            </w:pPr>
            <w:r w:rsidRPr="008A66AA">
              <w:rPr>
                <w:rFonts w:ascii="Times New Roman" w:hAnsi="Times New Roman"/>
                <w:b/>
                <w:bCs/>
                <w:color w:val="000000"/>
                <w:spacing w:val="-13"/>
              </w:rPr>
              <w:t>Подвижные игры</w:t>
            </w:r>
          </w:p>
          <w:p w:rsidR="004646CF" w:rsidRPr="008A66AA" w:rsidRDefault="004646CF" w:rsidP="004646CF">
            <w:pPr>
              <w:shd w:val="clear" w:color="auto" w:fill="FFFFFF"/>
              <w:spacing w:after="0" w:line="240" w:lineRule="auto"/>
              <w:rPr>
                <w:rFonts w:ascii="Times New Roman" w:hAnsi="Times New Roman"/>
                <w:b/>
                <w:color w:val="000000"/>
                <w:spacing w:val="-11"/>
              </w:rPr>
            </w:pPr>
            <w:r w:rsidRPr="008A66AA">
              <w:rPr>
                <w:rFonts w:ascii="Times New Roman" w:hAnsi="Times New Roman"/>
                <w:b/>
                <w:color w:val="000000"/>
                <w:spacing w:val="-11"/>
              </w:rPr>
              <w:t xml:space="preserve">«Самолеты». </w:t>
            </w:r>
          </w:p>
          <w:p w:rsidR="004646CF" w:rsidRPr="008A66AA" w:rsidRDefault="004646CF" w:rsidP="004646CF">
            <w:pPr>
              <w:shd w:val="clear" w:color="auto" w:fill="FFFFFF"/>
              <w:spacing w:after="0" w:line="240" w:lineRule="auto"/>
              <w:rPr>
                <w:rFonts w:ascii="Times New Roman" w:hAnsi="Times New Roman"/>
                <w:b/>
              </w:rPr>
            </w:pPr>
            <w:r w:rsidRPr="008A66AA">
              <w:rPr>
                <w:rFonts w:ascii="Times New Roman" w:hAnsi="Times New Roman"/>
                <w:b/>
                <w:iCs/>
                <w:color w:val="000000"/>
                <w:spacing w:val="-10"/>
              </w:rPr>
              <w:t>Цели:</w:t>
            </w:r>
            <w:r>
              <w:rPr>
                <w:rFonts w:ascii="Times New Roman" w:hAnsi="Times New Roman"/>
                <w:b/>
              </w:rPr>
              <w:t xml:space="preserve">: </w:t>
            </w:r>
            <w:r w:rsidRPr="008A66AA">
              <w:rPr>
                <w:rFonts w:ascii="Times New Roman" w:hAnsi="Times New Roman"/>
                <w:color w:val="000000"/>
                <w:spacing w:val="-1"/>
              </w:rPr>
              <w:t>упражнять в беге, действиях по сигналу воспитателя</w:t>
            </w:r>
            <w:r>
              <w:rPr>
                <w:rFonts w:ascii="Times New Roman" w:hAnsi="Times New Roman"/>
                <w:color w:val="000000"/>
                <w:spacing w:val="-1"/>
              </w:rPr>
              <w:t>.</w:t>
            </w:r>
            <w:r w:rsidRPr="008A66AA">
              <w:rPr>
                <w:rFonts w:ascii="Times New Roman" w:hAnsi="Times New Roman"/>
                <w:color w:val="000000"/>
                <w:spacing w:val="-3"/>
              </w:rPr>
              <w:br/>
            </w:r>
            <w:r w:rsidRPr="008A66AA">
              <w:rPr>
                <w:rFonts w:ascii="Times New Roman" w:hAnsi="Times New Roman"/>
                <w:b/>
                <w:color w:val="000000"/>
                <w:spacing w:val="-6"/>
              </w:rPr>
              <w:t>«Найди, где спрятано».</w:t>
            </w:r>
            <w:r w:rsidRPr="008A66AA">
              <w:rPr>
                <w:rFonts w:ascii="Times New Roman" w:hAnsi="Times New Roman"/>
                <w:b/>
                <w:color w:val="000000"/>
                <w:spacing w:val="-6"/>
              </w:rPr>
              <w:br/>
            </w:r>
            <w:r w:rsidRPr="008A66AA">
              <w:rPr>
                <w:rFonts w:ascii="Times New Roman" w:hAnsi="Times New Roman"/>
                <w:b/>
                <w:iCs/>
                <w:color w:val="000000"/>
                <w:spacing w:val="-11"/>
              </w:rPr>
              <w:t>Цели:</w:t>
            </w:r>
            <w:r>
              <w:rPr>
                <w:rFonts w:ascii="Times New Roman" w:hAnsi="Times New Roman"/>
                <w:b/>
              </w:rPr>
              <w:t xml:space="preserve"> - </w:t>
            </w:r>
            <w:r w:rsidRPr="008A66AA">
              <w:rPr>
                <w:rFonts w:ascii="Times New Roman" w:hAnsi="Times New Roman"/>
                <w:color w:val="000000"/>
                <w:spacing w:val="-1"/>
              </w:rPr>
              <w:t>учить ориентироваться в пространстве</w:t>
            </w:r>
            <w:r>
              <w:rPr>
                <w:rFonts w:ascii="Times New Roman" w:hAnsi="Times New Roman"/>
                <w:color w:val="000000"/>
                <w:spacing w:val="-1"/>
              </w:rPr>
              <w:t>.</w:t>
            </w:r>
          </w:p>
        </w:tc>
        <w:tc>
          <w:tcPr>
            <w:tcW w:w="567" w:type="dxa"/>
            <w:vMerge/>
            <w:shd w:val="clear" w:color="auto" w:fill="auto"/>
          </w:tcPr>
          <w:p w:rsidR="004646CF" w:rsidRPr="00B718F8" w:rsidRDefault="004646CF" w:rsidP="004646CF">
            <w:pPr>
              <w:spacing w:after="0" w:line="240" w:lineRule="auto"/>
              <w:rPr>
                <w:rFonts w:ascii="Times New Roman" w:hAnsi="Times New Roman"/>
              </w:rPr>
            </w:pPr>
          </w:p>
        </w:tc>
      </w:tr>
    </w:tbl>
    <w:p w:rsidR="004646CF" w:rsidRPr="009A07E8" w:rsidRDefault="004646CF" w:rsidP="004646CF">
      <w:pPr>
        <w:rPr>
          <w:rFonts w:ascii="Times New Roman" w:hAnsi="Times New Roman"/>
        </w:rPr>
      </w:pPr>
    </w:p>
    <w:p w:rsidR="004646CF" w:rsidRPr="009A07E8" w:rsidRDefault="004646CF" w:rsidP="004646CF">
      <w:pPr>
        <w:jc w:val="center"/>
        <w:rPr>
          <w:rFonts w:ascii="Times New Roman" w:hAnsi="Times New Roman"/>
          <w:b/>
          <w:sz w:val="32"/>
          <w:szCs w:val="32"/>
        </w:rPr>
      </w:pPr>
    </w:p>
    <w:p w:rsidR="004646CF" w:rsidRDefault="004646CF" w:rsidP="004646CF">
      <w:pPr>
        <w:jc w:val="center"/>
        <w:rPr>
          <w:rFonts w:ascii="Times New Roman" w:hAnsi="Times New Roman"/>
          <w:b/>
          <w:sz w:val="32"/>
          <w:szCs w:val="32"/>
        </w:rPr>
      </w:pPr>
    </w:p>
    <w:p w:rsidR="00336907" w:rsidRDefault="00336907" w:rsidP="004646CF">
      <w:pPr>
        <w:jc w:val="center"/>
        <w:rPr>
          <w:rFonts w:ascii="Times New Roman" w:hAnsi="Times New Roman"/>
          <w:b/>
          <w:sz w:val="32"/>
          <w:szCs w:val="32"/>
        </w:rPr>
      </w:pPr>
    </w:p>
    <w:p w:rsidR="00336907" w:rsidRDefault="00336907" w:rsidP="004646CF">
      <w:pPr>
        <w:jc w:val="center"/>
        <w:rPr>
          <w:rFonts w:ascii="Times New Roman" w:hAnsi="Times New Roman"/>
          <w:b/>
          <w:sz w:val="32"/>
          <w:szCs w:val="32"/>
        </w:rPr>
      </w:pPr>
    </w:p>
    <w:p w:rsidR="004646CF" w:rsidRPr="009A07E8" w:rsidRDefault="004646CF" w:rsidP="004646CF">
      <w:pPr>
        <w:jc w:val="center"/>
        <w:rPr>
          <w:rFonts w:ascii="Times New Roman" w:hAnsi="Times New Roman"/>
          <w:b/>
          <w:sz w:val="36"/>
          <w:szCs w:val="36"/>
        </w:rPr>
      </w:pPr>
      <w:r w:rsidRPr="009A07E8">
        <w:rPr>
          <w:rFonts w:ascii="Times New Roman" w:hAnsi="Times New Roman"/>
          <w:b/>
          <w:sz w:val="36"/>
          <w:szCs w:val="36"/>
        </w:rPr>
        <w:t>Планирование воспитательно-образовательной работы</w:t>
      </w:r>
    </w:p>
    <w:p w:rsidR="004646CF" w:rsidRPr="009A07E8" w:rsidRDefault="004646CF" w:rsidP="004646CF">
      <w:pPr>
        <w:jc w:val="center"/>
        <w:rPr>
          <w:rFonts w:ascii="Times New Roman" w:hAnsi="Times New Roman"/>
          <w:b/>
          <w:sz w:val="36"/>
          <w:szCs w:val="36"/>
        </w:rPr>
      </w:pPr>
    </w:p>
    <w:p w:rsidR="004646CF" w:rsidRPr="009A07E8" w:rsidRDefault="004646CF" w:rsidP="004646CF">
      <w:pPr>
        <w:ind w:right="-456"/>
        <w:rPr>
          <w:rFonts w:ascii="Times New Roman" w:hAnsi="Times New Roman"/>
          <w:sz w:val="32"/>
          <w:szCs w:val="32"/>
        </w:rPr>
      </w:pPr>
      <w:r w:rsidRPr="009A07E8">
        <w:rPr>
          <w:rFonts w:ascii="Times New Roman" w:hAnsi="Times New Roman"/>
          <w:b/>
          <w:sz w:val="32"/>
          <w:szCs w:val="32"/>
          <w:u w:val="single"/>
        </w:rPr>
        <w:t>Тема проекта:</w:t>
      </w:r>
      <w:r w:rsidRPr="009A07E8">
        <w:rPr>
          <w:rFonts w:ascii="Times New Roman" w:hAnsi="Times New Roman"/>
          <w:sz w:val="32"/>
          <w:szCs w:val="32"/>
        </w:rPr>
        <w:t xml:space="preserve"> «Весна.  Приметы весны»».</w:t>
      </w: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b/>
          <w:sz w:val="32"/>
          <w:szCs w:val="32"/>
          <w:u w:val="single"/>
        </w:rPr>
        <w:t>Цель проекта:</w:t>
      </w:r>
      <w:r w:rsidRPr="009A07E8">
        <w:rPr>
          <w:rFonts w:ascii="Times New Roman" w:hAnsi="Times New Roman"/>
          <w:sz w:val="32"/>
          <w:szCs w:val="32"/>
        </w:rPr>
        <w:t xml:space="preserve"> Закрепить представление о ранней весне, о  изменениях в природе.</w:t>
      </w:r>
    </w:p>
    <w:p w:rsidR="004646CF" w:rsidRPr="009A07E8" w:rsidRDefault="004646CF" w:rsidP="004646CF">
      <w:pPr>
        <w:spacing w:after="0" w:line="240" w:lineRule="auto"/>
        <w:rPr>
          <w:rFonts w:ascii="Times New Roman" w:hAnsi="Times New Roman"/>
          <w:sz w:val="32"/>
          <w:szCs w:val="32"/>
        </w:rPr>
      </w:pP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b/>
          <w:sz w:val="32"/>
          <w:szCs w:val="32"/>
          <w:u w:val="single"/>
        </w:rPr>
        <w:t>Название итогового мероприятия</w:t>
      </w:r>
      <w:r w:rsidRPr="009A07E8">
        <w:rPr>
          <w:rFonts w:ascii="Times New Roman" w:hAnsi="Times New Roman"/>
          <w:b/>
          <w:sz w:val="32"/>
          <w:szCs w:val="32"/>
        </w:rPr>
        <w:t>:</w:t>
      </w:r>
      <w:r w:rsidRPr="009A07E8">
        <w:rPr>
          <w:rFonts w:ascii="Times New Roman" w:hAnsi="Times New Roman"/>
          <w:sz w:val="32"/>
          <w:szCs w:val="32"/>
        </w:rPr>
        <w:t xml:space="preserve"> Тематическая прогулка «Скоро-скоро быть теплу».</w:t>
      </w:r>
    </w:p>
    <w:p w:rsidR="004646CF" w:rsidRPr="009A07E8" w:rsidRDefault="004646CF" w:rsidP="004646CF">
      <w:pPr>
        <w:spacing w:before="240" w:after="0" w:line="240" w:lineRule="auto"/>
        <w:rPr>
          <w:rFonts w:ascii="Times New Roman" w:hAnsi="Times New Roman"/>
          <w:sz w:val="32"/>
          <w:szCs w:val="32"/>
        </w:rPr>
      </w:pPr>
      <w:r w:rsidRPr="009A07E8">
        <w:rPr>
          <w:rFonts w:ascii="Times New Roman" w:hAnsi="Times New Roman"/>
          <w:b/>
          <w:sz w:val="32"/>
          <w:szCs w:val="32"/>
          <w:u w:val="single"/>
        </w:rPr>
        <w:t>Дата проведения итогового мероприятия:</w:t>
      </w:r>
      <w:r w:rsidRPr="009A07E8">
        <w:rPr>
          <w:rFonts w:ascii="Times New Roman" w:hAnsi="Times New Roman"/>
          <w:sz w:val="32"/>
          <w:szCs w:val="32"/>
        </w:rPr>
        <w:t xml:space="preserve"> 11.03.2016 года.</w:t>
      </w:r>
    </w:p>
    <w:p w:rsidR="004646CF" w:rsidRPr="009A07E8" w:rsidRDefault="004646CF" w:rsidP="004646CF">
      <w:pPr>
        <w:spacing w:before="240" w:after="0"/>
        <w:rPr>
          <w:rFonts w:ascii="Times New Roman" w:hAnsi="Times New Roman"/>
          <w:sz w:val="32"/>
          <w:szCs w:val="32"/>
        </w:rPr>
      </w:pPr>
      <w:r w:rsidRPr="009A07E8">
        <w:rPr>
          <w:rFonts w:ascii="Times New Roman" w:hAnsi="Times New Roman"/>
          <w:b/>
          <w:sz w:val="32"/>
          <w:szCs w:val="32"/>
          <w:u w:val="single"/>
        </w:rPr>
        <w:t>Ф.И.О. воспитателя, ответственного за итоговое мероприятие:</w:t>
      </w:r>
      <w:r w:rsidRPr="009A07E8">
        <w:rPr>
          <w:rFonts w:ascii="Times New Roman" w:hAnsi="Times New Roman"/>
          <w:sz w:val="32"/>
          <w:szCs w:val="32"/>
        </w:rPr>
        <w:t xml:space="preserve">  Докучаева Н.И., Ширяева Н.А..</w:t>
      </w:r>
    </w:p>
    <w:p w:rsidR="004646CF" w:rsidRPr="009A07E8" w:rsidRDefault="004646CF" w:rsidP="004646CF">
      <w:pPr>
        <w:rPr>
          <w:rFonts w:ascii="Times New Roman" w:hAnsi="Times New Roman"/>
          <w:sz w:val="28"/>
          <w:szCs w:val="28"/>
        </w:rPr>
      </w:pPr>
    </w:p>
    <w:p w:rsidR="004646CF" w:rsidRPr="009A07E8" w:rsidRDefault="004646CF" w:rsidP="004646CF">
      <w:pPr>
        <w:rPr>
          <w:rFonts w:ascii="Times New Roman" w:hAnsi="Times New Roman"/>
          <w:sz w:val="28"/>
          <w:szCs w:val="28"/>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tbl>
      <w:tblPr>
        <w:tblpPr w:leftFromText="180" w:rightFromText="180" w:vertAnchor="page" w:horzAnchor="margin" w:tblpY="1396"/>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185"/>
        <w:gridCol w:w="2409"/>
        <w:gridCol w:w="1560"/>
        <w:gridCol w:w="283"/>
        <w:gridCol w:w="709"/>
      </w:tblGrid>
      <w:tr w:rsidR="004646CF" w:rsidRPr="009A07E8" w:rsidTr="003C7881">
        <w:tc>
          <w:tcPr>
            <w:tcW w:w="1008" w:type="dxa"/>
            <w:shd w:val="clear" w:color="auto" w:fill="auto"/>
          </w:tcPr>
          <w:p w:rsidR="004646CF" w:rsidRPr="00185B3D" w:rsidRDefault="004646CF" w:rsidP="003C7881">
            <w:pPr>
              <w:spacing w:after="0" w:line="240" w:lineRule="auto"/>
              <w:jc w:val="center"/>
              <w:rPr>
                <w:rFonts w:ascii="Times New Roman" w:hAnsi="Times New Roman"/>
              </w:rPr>
            </w:pPr>
            <w:r w:rsidRPr="00185B3D">
              <w:rPr>
                <w:rFonts w:ascii="Times New Roman" w:hAnsi="Times New Roman"/>
                <w:b/>
              </w:rPr>
              <w:lastRenderedPageBreak/>
              <w:t>Число, день недели</w:t>
            </w:r>
          </w:p>
        </w:tc>
        <w:tc>
          <w:tcPr>
            <w:tcW w:w="1980" w:type="dxa"/>
            <w:shd w:val="clear" w:color="auto" w:fill="auto"/>
          </w:tcPr>
          <w:p w:rsidR="004646CF" w:rsidRPr="00185B3D" w:rsidRDefault="004646CF" w:rsidP="003C7881">
            <w:pPr>
              <w:spacing w:after="0" w:line="240" w:lineRule="auto"/>
              <w:jc w:val="center"/>
              <w:rPr>
                <w:rFonts w:ascii="Times New Roman" w:hAnsi="Times New Roman"/>
                <w:b/>
              </w:rPr>
            </w:pPr>
            <w:r w:rsidRPr="00185B3D">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185B3D" w:rsidRDefault="004646CF" w:rsidP="003C7881">
            <w:pPr>
              <w:spacing w:after="0" w:line="240" w:lineRule="auto"/>
              <w:jc w:val="center"/>
              <w:rPr>
                <w:rFonts w:ascii="Times New Roman" w:hAnsi="Times New Roman"/>
              </w:rPr>
            </w:pPr>
            <w:r w:rsidRPr="00185B3D">
              <w:rPr>
                <w:rFonts w:ascii="Times New Roman" w:hAnsi="Times New Roman"/>
                <w:b/>
              </w:rPr>
              <w:t>моменты</w:t>
            </w:r>
          </w:p>
        </w:tc>
        <w:tc>
          <w:tcPr>
            <w:tcW w:w="7185" w:type="dxa"/>
            <w:shd w:val="clear" w:color="auto" w:fill="auto"/>
          </w:tcPr>
          <w:p w:rsidR="004646CF" w:rsidRPr="00185B3D" w:rsidRDefault="004646CF" w:rsidP="003C7881">
            <w:pPr>
              <w:spacing w:after="0" w:line="240" w:lineRule="auto"/>
              <w:jc w:val="center"/>
              <w:rPr>
                <w:rFonts w:ascii="Times New Roman" w:hAnsi="Times New Roman"/>
                <w:b/>
              </w:rPr>
            </w:pPr>
            <w:r w:rsidRPr="00185B3D">
              <w:rPr>
                <w:rFonts w:ascii="Times New Roman" w:hAnsi="Times New Roman"/>
                <w:b/>
              </w:rPr>
              <w:t xml:space="preserve">Совместная деятельность взрослого и детей направленная </w:t>
            </w:r>
          </w:p>
          <w:p w:rsidR="004646CF" w:rsidRPr="00185B3D" w:rsidRDefault="004646CF" w:rsidP="003C7881">
            <w:pPr>
              <w:spacing w:after="0" w:line="240" w:lineRule="auto"/>
              <w:jc w:val="center"/>
              <w:rPr>
                <w:rFonts w:ascii="Times New Roman" w:hAnsi="Times New Roman"/>
              </w:rPr>
            </w:pPr>
            <w:r w:rsidRPr="00185B3D">
              <w:rPr>
                <w:rFonts w:ascii="Times New Roman" w:hAnsi="Times New Roman"/>
                <w:b/>
              </w:rPr>
              <w:t>на становление первичной ценностной ориентации и социализации (НОД)</w:t>
            </w:r>
          </w:p>
        </w:tc>
        <w:tc>
          <w:tcPr>
            <w:tcW w:w="2409" w:type="dxa"/>
            <w:shd w:val="clear" w:color="auto" w:fill="auto"/>
          </w:tcPr>
          <w:p w:rsidR="004646CF" w:rsidRPr="00185B3D" w:rsidRDefault="004646CF" w:rsidP="003C7881">
            <w:pPr>
              <w:spacing w:after="0" w:line="240" w:lineRule="auto"/>
              <w:jc w:val="center"/>
              <w:rPr>
                <w:rFonts w:ascii="Times New Roman" w:hAnsi="Times New Roman"/>
                <w:b/>
              </w:rPr>
            </w:pPr>
            <w:r w:rsidRPr="00185B3D">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185B3D" w:rsidRDefault="004646CF" w:rsidP="003C7881">
            <w:pPr>
              <w:spacing w:after="0" w:line="240" w:lineRule="auto"/>
              <w:jc w:val="center"/>
              <w:rPr>
                <w:rFonts w:ascii="Times New Roman" w:hAnsi="Times New Roman"/>
              </w:rPr>
            </w:pPr>
            <w:r w:rsidRPr="00185B3D">
              <w:rPr>
                <w:rFonts w:ascii="Times New Roman" w:hAnsi="Times New Roman"/>
                <w:b/>
              </w:rPr>
              <w:t>активности)</w:t>
            </w:r>
          </w:p>
        </w:tc>
        <w:tc>
          <w:tcPr>
            <w:tcW w:w="1560" w:type="dxa"/>
            <w:shd w:val="clear" w:color="auto" w:fill="auto"/>
          </w:tcPr>
          <w:p w:rsidR="004646CF" w:rsidRPr="00185B3D" w:rsidRDefault="004646CF" w:rsidP="003C7881">
            <w:pPr>
              <w:spacing w:after="0" w:line="240" w:lineRule="auto"/>
              <w:jc w:val="center"/>
              <w:rPr>
                <w:rFonts w:ascii="Times New Roman" w:hAnsi="Times New Roman"/>
                <w:b/>
              </w:rPr>
            </w:pPr>
            <w:r w:rsidRPr="00185B3D">
              <w:rPr>
                <w:rFonts w:ascii="Times New Roman" w:hAnsi="Times New Roman"/>
                <w:b/>
              </w:rPr>
              <w:t>Индивидуальная</w:t>
            </w:r>
          </w:p>
          <w:p w:rsidR="004646CF" w:rsidRPr="00185B3D" w:rsidRDefault="004646CF" w:rsidP="003C7881">
            <w:pPr>
              <w:spacing w:after="0" w:line="240" w:lineRule="auto"/>
              <w:jc w:val="center"/>
              <w:rPr>
                <w:rFonts w:ascii="Times New Roman" w:hAnsi="Times New Roman"/>
                <w:b/>
              </w:rPr>
            </w:pPr>
            <w:r w:rsidRPr="00185B3D">
              <w:rPr>
                <w:rFonts w:ascii="Times New Roman" w:hAnsi="Times New Roman"/>
                <w:b/>
              </w:rPr>
              <w:t>работа</w:t>
            </w:r>
          </w:p>
        </w:tc>
        <w:tc>
          <w:tcPr>
            <w:tcW w:w="992" w:type="dxa"/>
            <w:gridSpan w:val="2"/>
            <w:shd w:val="clear" w:color="auto" w:fill="auto"/>
          </w:tcPr>
          <w:p w:rsidR="004646CF" w:rsidRPr="00185B3D" w:rsidRDefault="004646CF" w:rsidP="003C7881">
            <w:pPr>
              <w:spacing w:after="0" w:line="240" w:lineRule="auto"/>
              <w:jc w:val="center"/>
              <w:rPr>
                <w:rFonts w:ascii="Times New Roman" w:hAnsi="Times New Roman"/>
                <w:b/>
              </w:rPr>
            </w:pPr>
            <w:r w:rsidRPr="00185B3D">
              <w:rPr>
                <w:rFonts w:ascii="Times New Roman" w:hAnsi="Times New Roman"/>
                <w:b/>
              </w:rPr>
              <w:t>Взаимодействие с родителями/социальными партнерами</w:t>
            </w:r>
          </w:p>
        </w:tc>
      </w:tr>
      <w:tr w:rsidR="004646CF" w:rsidRPr="009A07E8" w:rsidTr="003C7881">
        <w:trPr>
          <w:trHeight w:val="70"/>
        </w:trPr>
        <w:tc>
          <w:tcPr>
            <w:tcW w:w="1008" w:type="dxa"/>
            <w:shd w:val="clear" w:color="auto" w:fill="auto"/>
          </w:tcPr>
          <w:p w:rsidR="004646CF" w:rsidRPr="00185B3D" w:rsidRDefault="004646CF" w:rsidP="003C7881">
            <w:pPr>
              <w:spacing w:after="0" w:line="240" w:lineRule="auto"/>
              <w:jc w:val="center"/>
              <w:rPr>
                <w:rFonts w:ascii="Times New Roman" w:hAnsi="Times New Roman"/>
              </w:rPr>
            </w:pPr>
            <w:r w:rsidRPr="00185B3D">
              <w:rPr>
                <w:rFonts w:ascii="Times New Roman" w:hAnsi="Times New Roman"/>
              </w:rPr>
              <w:t>1</w:t>
            </w:r>
          </w:p>
        </w:tc>
        <w:tc>
          <w:tcPr>
            <w:tcW w:w="1980" w:type="dxa"/>
            <w:shd w:val="clear" w:color="auto" w:fill="auto"/>
          </w:tcPr>
          <w:p w:rsidR="004646CF" w:rsidRPr="00185B3D" w:rsidRDefault="004646CF" w:rsidP="003C7881">
            <w:pPr>
              <w:spacing w:after="0" w:line="240" w:lineRule="auto"/>
              <w:jc w:val="center"/>
              <w:rPr>
                <w:rFonts w:ascii="Times New Roman" w:hAnsi="Times New Roman"/>
              </w:rPr>
            </w:pPr>
            <w:r w:rsidRPr="00185B3D">
              <w:rPr>
                <w:rFonts w:ascii="Times New Roman" w:hAnsi="Times New Roman"/>
              </w:rPr>
              <w:t>2</w:t>
            </w:r>
          </w:p>
        </w:tc>
        <w:tc>
          <w:tcPr>
            <w:tcW w:w="7185" w:type="dxa"/>
            <w:shd w:val="clear" w:color="auto" w:fill="auto"/>
          </w:tcPr>
          <w:p w:rsidR="004646CF" w:rsidRPr="00185B3D" w:rsidRDefault="004646CF" w:rsidP="003C7881">
            <w:pPr>
              <w:spacing w:after="0" w:line="240" w:lineRule="auto"/>
              <w:jc w:val="center"/>
              <w:rPr>
                <w:rFonts w:ascii="Times New Roman" w:hAnsi="Times New Roman"/>
              </w:rPr>
            </w:pPr>
            <w:r w:rsidRPr="00185B3D">
              <w:rPr>
                <w:rFonts w:ascii="Times New Roman" w:hAnsi="Times New Roman"/>
              </w:rPr>
              <w:t>3</w:t>
            </w:r>
          </w:p>
        </w:tc>
        <w:tc>
          <w:tcPr>
            <w:tcW w:w="2409" w:type="dxa"/>
            <w:shd w:val="clear" w:color="auto" w:fill="auto"/>
          </w:tcPr>
          <w:p w:rsidR="004646CF" w:rsidRPr="00185B3D" w:rsidRDefault="004646CF" w:rsidP="003C7881">
            <w:pPr>
              <w:spacing w:after="0" w:line="240" w:lineRule="auto"/>
              <w:jc w:val="center"/>
              <w:rPr>
                <w:rFonts w:ascii="Times New Roman" w:hAnsi="Times New Roman"/>
              </w:rPr>
            </w:pPr>
            <w:r w:rsidRPr="00185B3D">
              <w:rPr>
                <w:rFonts w:ascii="Times New Roman" w:hAnsi="Times New Roman"/>
              </w:rPr>
              <w:t>4</w:t>
            </w:r>
          </w:p>
        </w:tc>
        <w:tc>
          <w:tcPr>
            <w:tcW w:w="1560" w:type="dxa"/>
            <w:shd w:val="clear" w:color="auto" w:fill="auto"/>
          </w:tcPr>
          <w:p w:rsidR="004646CF" w:rsidRPr="00185B3D" w:rsidRDefault="004646CF" w:rsidP="003C7881">
            <w:pPr>
              <w:spacing w:after="0" w:line="240" w:lineRule="auto"/>
              <w:jc w:val="center"/>
              <w:rPr>
                <w:rFonts w:ascii="Times New Roman" w:hAnsi="Times New Roman"/>
              </w:rPr>
            </w:pPr>
            <w:r w:rsidRPr="00185B3D">
              <w:rPr>
                <w:rFonts w:ascii="Times New Roman" w:hAnsi="Times New Roman"/>
              </w:rPr>
              <w:t>5</w:t>
            </w:r>
          </w:p>
        </w:tc>
        <w:tc>
          <w:tcPr>
            <w:tcW w:w="992" w:type="dxa"/>
            <w:gridSpan w:val="2"/>
            <w:shd w:val="clear" w:color="auto" w:fill="auto"/>
          </w:tcPr>
          <w:p w:rsidR="004646CF" w:rsidRPr="00185B3D" w:rsidRDefault="004646CF" w:rsidP="003C7881">
            <w:pPr>
              <w:spacing w:after="0" w:line="240" w:lineRule="auto"/>
              <w:jc w:val="center"/>
              <w:rPr>
                <w:rFonts w:ascii="Times New Roman" w:hAnsi="Times New Roman"/>
              </w:rPr>
            </w:pPr>
            <w:r w:rsidRPr="00185B3D">
              <w:rPr>
                <w:rFonts w:ascii="Times New Roman" w:hAnsi="Times New Roman"/>
              </w:rPr>
              <w:t>6</w:t>
            </w:r>
          </w:p>
        </w:tc>
      </w:tr>
      <w:tr w:rsidR="004646CF" w:rsidRPr="009A07E8" w:rsidTr="003C7881">
        <w:trPr>
          <w:cantSplit/>
          <w:trHeight w:val="919"/>
        </w:trPr>
        <w:tc>
          <w:tcPr>
            <w:tcW w:w="1008" w:type="dxa"/>
            <w:vMerge w:val="restart"/>
            <w:shd w:val="clear" w:color="auto" w:fill="auto"/>
            <w:textDirection w:val="btLr"/>
          </w:tcPr>
          <w:p w:rsidR="004646CF" w:rsidRPr="00185B3D" w:rsidRDefault="004646CF" w:rsidP="003C7881">
            <w:pPr>
              <w:spacing w:after="0" w:line="240" w:lineRule="auto"/>
              <w:ind w:left="113" w:right="113"/>
              <w:jc w:val="center"/>
              <w:rPr>
                <w:rFonts w:ascii="Times New Roman" w:hAnsi="Times New Roman"/>
                <w:b/>
              </w:rPr>
            </w:pPr>
            <w:r w:rsidRPr="00185B3D">
              <w:rPr>
                <w:rFonts w:ascii="Times New Roman" w:hAnsi="Times New Roman"/>
                <w:b/>
              </w:rPr>
              <w:t>9 марта  - среда</w:t>
            </w:r>
          </w:p>
          <w:p w:rsidR="004646CF" w:rsidRPr="00185B3D" w:rsidRDefault="004646CF" w:rsidP="003C7881">
            <w:pPr>
              <w:spacing w:after="0" w:line="240" w:lineRule="auto"/>
              <w:ind w:left="113" w:right="113"/>
              <w:jc w:val="center"/>
              <w:rPr>
                <w:rFonts w:ascii="Times New Roman" w:hAnsi="Times New Roman"/>
                <w:b/>
              </w:rPr>
            </w:pPr>
            <w:r w:rsidRPr="00185B3D">
              <w:rPr>
                <w:rFonts w:ascii="Times New Roman" w:hAnsi="Times New Roman"/>
                <w:b/>
              </w:rPr>
              <w:t>«Весна. Приметы весны»</w:t>
            </w:r>
          </w:p>
        </w:tc>
        <w:tc>
          <w:tcPr>
            <w:tcW w:w="1980" w:type="dxa"/>
            <w:shd w:val="clear" w:color="auto" w:fill="auto"/>
          </w:tcPr>
          <w:p w:rsidR="004646CF" w:rsidRPr="00185B3D" w:rsidRDefault="004646CF" w:rsidP="003C7881">
            <w:pPr>
              <w:spacing w:after="0" w:line="240" w:lineRule="auto"/>
              <w:jc w:val="center"/>
              <w:rPr>
                <w:rFonts w:ascii="Times New Roman" w:hAnsi="Times New Roman"/>
                <w:b/>
                <w:bCs/>
                <w:color w:val="0F1419"/>
                <w:u w:val="single"/>
              </w:rPr>
            </w:pPr>
            <w:r w:rsidRPr="00185B3D">
              <w:rPr>
                <w:rFonts w:ascii="Times New Roman" w:hAnsi="Times New Roman"/>
                <w:b/>
                <w:u w:val="single"/>
              </w:rPr>
              <w:t>Утро</w:t>
            </w:r>
          </w:p>
          <w:p w:rsidR="004646CF" w:rsidRPr="00185B3D" w:rsidRDefault="004646CF" w:rsidP="003C7881">
            <w:pPr>
              <w:spacing w:after="0" w:line="240" w:lineRule="auto"/>
              <w:jc w:val="center"/>
              <w:rPr>
                <w:rFonts w:ascii="Times New Roman" w:hAnsi="Times New Roman"/>
                <w:b/>
              </w:rPr>
            </w:pPr>
            <w:r w:rsidRPr="00185B3D">
              <w:rPr>
                <w:rFonts w:ascii="Times New Roman" w:hAnsi="Times New Roman"/>
                <w:b/>
                <w:bCs/>
                <w:color w:val="0F1419"/>
              </w:rPr>
              <w:t>Утренняя гимнастика.</w:t>
            </w:r>
          </w:p>
        </w:tc>
        <w:tc>
          <w:tcPr>
            <w:tcW w:w="7185" w:type="dxa"/>
            <w:shd w:val="clear" w:color="auto" w:fill="auto"/>
          </w:tcPr>
          <w:p w:rsidR="004646CF" w:rsidRPr="00185B3D" w:rsidRDefault="004646CF" w:rsidP="003C7881">
            <w:pPr>
              <w:spacing w:after="0" w:line="240" w:lineRule="auto"/>
              <w:rPr>
                <w:rFonts w:ascii="Times New Roman" w:hAnsi="Times New Roman"/>
                <w:b/>
              </w:rPr>
            </w:pPr>
          </w:p>
          <w:p w:rsidR="004646CF" w:rsidRPr="00185B3D" w:rsidRDefault="004646CF" w:rsidP="003C7881">
            <w:pPr>
              <w:spacing w:after="0" w:line="240" w:lineRule="auto"/>
              <w:rPr>
                <w:rFonts w:ascii="Times New Roman" w:hAnsi="Times New Roman"/>
              </w:rPr>
            </w:pPr>
            <w:r w:rsidRPr="00185B3D">
              <w:rPr>
                <w:rFonts w:ascii="Times New Roman" w:hAnsi="Times New Roman"/>
                <w:b/>
              </w:rPr>
              <w:t>Цель:</w:t>
            </w:r>
            <w:r w:rsidRPr="00185B3D">
              <w:rPr>
                <w:rFonts w:ascii="Times New Roman" w:hAnsi="Times New Roman"/>
              </w:rPr>
              <w:t xml:space="preserve">  поднять мышечный  и эмоциональный тонус.</w:t>
            </w:r>
          </w:p>
          <w:p w:rsidR="004646CF" w:rsidRPr="00185B3D" w:rsidRDefault="004646CF" w:rsidP="003C7881">
            <w:pPr>
              <w:spacing w:after="0" w:line="240" w:lineRule="auto"/>
              <w:rPr>
                <w:rFonts w:ascii="Times New Roman" w:hAnsi="Times New Roman"/>
                <w:b/>
              </w:rPr>
            </w:pPr>
          </w:p>
          <w:p w:rsidR="004646CF" w:rsidRPr="00185B3D" w:rsidRDefault="004646CF" w:rsidP="003C7881">
            <w:pPr>
              <w:spacing w:after="0" w:line="240" w:lineRule="auto"/>
              <w:rPr>
                <w:rFonts w:ascii="Times New Roman" w:hAnsi="Times New Roman"/>
              </w:rPr>
            </w:pPr>
          </w:p>
        </w:tc>
        <w:tc>
          <w:tcPr>
            <w:tcW w:w="2409" w:type="dxa"/>
            <w:shd w:val="clear" w:color="auto" w:fill="auto"/>
          </w:tcPr>
          <w:p w:rsidR="004646CF" w:rsidRPr="00185B3D" w:rsidRDefault="004646CF" w:rsidP="003C7881">
            <w:pPr>
              <w:spacing w:after="0" w:line="240" w:lineRule="auto"/>
              <w:rPr>
                <w:rFonts w:ascii="Times New Roman" w:hAnsi="Times New Roman"/>
                <w:b/>
              </w:rPr>
            </w:pPr>
          </w:p>
          <w:p w:rsidR="004646CF" w:rsidRDefault="004646CF" w:rsidP="003C7881">
            <w:pPr>
              <w:spacing w:after="0" w:line="240" w:lineRule="auto"/>
              <w:jc w:val="center"/>
              <w:rPr>
                <w:rFonts w:ascii="Times New Roman" w:hAnsi="Times New Roman"/>
                <w:b/>
              </w:rPr>
            </w:pPr>
            <w:r>
              <w:rPr>
                <w:rFonts w:ascii="Times New Roman" w:hAnsi="Times New Roman"/>
                <w:b/>
              </w:rPr>
              <w:t>Центр движения</w:t>
            </w:r>
          </w:p>
          <w:p w:rsidR="004646CF" w:rsidRPr="00185B3D" w:rsidRDefault="004646CF" w:rsidP="003C7881">
            <w:pPr>
              <w:spacing w:after="0" w:line="240" w:lineRule="auto"/>
              <w:jc w:val="center"/>
              <w:rPr>
                <w:rFonts w:ascii="Times New Roman" w:hAnsi="Times New Roman"/>
              </w:rPr>
            </w:pPr>
            <w:r>
              <w:rPr>
                <w:rFonts w:ascii="Times New Roman" w:hAnsi="Times New Roman"/>
              </w:rPr>
              <w:t>(мячи)</w:t>
            </w:r>
          </w:p>
          <w:p w:rsidR="004646CF" w:rsidRPr="00185B3D" w:rsidRDefault="004646CF" w:rsidP="003C7881">
            <w:pPr>
              <w:spacing w:after="0" w:line="240" w:lineRule="auto"/>
              <w:rPr>
                <w:rFonts w:ascii="Times New Roman" w:hAnsi="Times New Roman"/>
              </w:rPr>
            </w:pPr>
          </w:p>
        </w:tc>
        <w:tc>
          <w:tcPr>
            <w:tcW w:w="1560" w:type="dxa"/>
            <w:vMerge w:val="restart"/>
            <w:shd w:val="clear" w:color="auto" w:fill="auto"/>
          </w:tcPr>
          <w:p w:rsidR="004646CF" w:rsidRPr="00185B3D" w:rsidRDefault="004646CF" w:rsidP="003C7881">
            <w:pPr>
              <w:spacing w:after="0" w:line="240" w:lineRule="auto"/>
              <w:rPr>
                <w:rFonts w:ascii="Times New Roman" w:hAnsi="Times New Roman"/>
                <w:b/>
              </w:rPr>
            </w:pPr>
            <w:r w:rsidRPr="00185B3D">
              <w:rPr>
                <w:rFonts w:ascii="Times New Roman" w:hAnsi="Times New Roman"/>
              </w:rPr>
              <w:t>Напомнить о необходимости закатывать рукава при мытье рук.</w:t>
            </w:r>
          </w:p>
        </w:tc>
        <w:tc>
          <w:tcPr>
            <w:tcW w:w="992" w:type="dxa"/>
            <w:gridSpan w:val="2"/>
            <w:vMerge w:val="restart"/>
            <w:shd w:val="clear" w:color="auto" w:fill="auto"/>
            <w:textDirection w:val="btLr"/>
          </w:tcPr>
          <w:p w:rsidR="004646CF" w:rsidRPr="00DF44B7" w:rsidRDefault="004646CF" w:rsidP="003C7881">
            <w:pPr>
              <w:pStyle w:val="c1"/>
              <w:shd w:val="clear" w:color="auto" w:fill="FFFFFF"/>
              <w:spacing w:before="0" w:beforeAutospacing="0" w:after="0" w:afterAutospacing="0"/>
              <w:ind w:left="113" w:right="113"/>
              <w:jc w:val="center"/>
              <w:rPr>
                <w:bCs/>
                <w:iCs/>
                <w:sz w:val="22"/>
                <w:szCs w:val="22"/>
                <w:shd w:val="clear" w:color="auto" w:fill="FFFFFF"/>
              </w:rPr>
            </w:pPr>
            <w:r w:rsidRPr="00DF44B7">
              <w:rPr>
                <w:bCs/>
                <w:iCs/>
                <w:sz w:val="22"/>
                <w:szCs w:val="22"/>
                <w:shd w:val="clear" w:color="auto" w:fill="FFFFFF"/>
              </w:rPr>
              <w:t>Оформление фотовыставки «Это мамочка моя»</w:t>
            </w:r>
          </w:p>
          <w:p w:rsidR="004646CF" w:rsidRPr="00185B3D" w:rsidRDefault="004646CF" w:rsidP="003C7881">
            <w:pPr>
              <w:pStyle w:val="c3"/>
              <w:spacing w:before="0" w:beforeAutospacing="0" w:after="0" w:afterAutospacing="0"/>
              <w:ind w:left="113" w:right="113"/>
              <w:rPr>
                <w:b/>
                <w:sz w:val="22"/>
                <w:szCs w:val="22"/>
              </w:rPr>
            </w:pPr>
          </w:p>
          <w:p w:rsidR="004646CF" w:rsidRPr="00185B3D" w:rsidRDefault="004646CF" w:rsidP="003C7881">
            <w:pPr>
              <w:pStyle w:val="c3"/>
              <w:spacing w:before="0" w:beforeAutospacing="0" w:after="0" w:afterAutospacing="0"/>
              <w:ind w:left="113" w:right="113"/>
              <w:rPr>
                <w:b/>
                <w:sz w:val="22"/>
                <w:szCs w:val="22"/>
              </w:rPr>
            </w:pPr>
          </w:p>
          <w:p w:rsidR="004646CF" w:rsidRPr="00185B3D" w:rsidRDefault="004646CF" w:rsidP="003C7881">
            <w:pPr>
              <w:pStyle w:val="c3"/>
              <w:spacing w:before="0" w:beforeAutospacing="0" w:after="0" w:afterAutospacing="0"/>
              <w:ind w:left="113" w:right="113"/>
              <w:rPr>
                <w:b/>
                <w:sz w:val="22"/>
                <w:szCs w:val="22"/>
              </w:rPr>
            </w:pPr>
          </w:p>
          <w:p w:rsidR="004646CF" w:rsidRPr="00185B3D" w:rsidRDefault="004646CF" w:rsidP="003C7881">
            <w:pPr>
              <w:pStyle w:val="c3"/>
              <w:spacing w:before="0" w:beforeAutospacing="0" w:after="0" w:afterAutospacing="0"/>
              <w:ind w:left="113" w:right="113"/>
              <w:rPr>
                <w:b/>
                <w:sz w:val="22"/>
                <w:szCs w:val="22"/>
              </w:rPr>
            </w:pPr>
          </w:p>
          <w:p w:rsidR="004646CF" w:rsidRPr="00185B3D" w:rsidRDefault="004646CF" w:rsidP="003C7881">
            <w:pPr>
              <w:pStyle w:val="c3"/>
              <w:spacing w:before="0" w:beforeAutospacing="0" w:after="0" w:afterAutospacing="0"/>
              <w:ind w:left="113" w:right="113"/>
              <w:rPr>
                <w:b/>
                <w:sz w:val="22"/>
                <w:szCs w:val="22"/>
              </w:rPr>
            </w:pPr>
          </w:p>
          <w:p w:rsidR="004646CF" w:rsidRPr="00185B3D" w:rsidRDefault="004646CF" w:rsidP="003C7881">
            <w:pPr>
              <w:pStyle w:val="c3"/>
              <w:spacing w:before="0" w:beforeAutospacing="0" w:after="0" w:afterAutospacing="0"/>
              <w:ind w:left="113" w:right="113"/>
              <w:rPr>
                <w:b/>
                <w:sz w:val="22"/>
                <w:szCs w:val="22"/>
              </w:rPr>
            </w:pPr>
          </w:p>
          <w:p w:rsidR="004646CF" w:rsidRPr="00185B3D" w:rsidRDefault="004646CF" w:rsidP="003C7881">
            <w:pPr>
              <w:pStyle w:val="c3"/>
              <w:spacing w:before="0" w:beforeAutospacing="0" w:after="0" w:afterAutospacing="0"/>
              <w:ind w:left="113" w:right="113"/>
              <w:rPr>
                <w:b/>
                <w:sz w:val="22"/>
                <w:szCs w:val="22"/>
              </w:rPr>
            </w:pPr>
          </w:p>
          <w:p w:rsidR="004646CF" w:rsidRPr="00185B3D" w:rsidRDefault="004646CF" w:rsidP="003C7881">
            <w:pPr>
              <w:pStyle w:val="c3"/>
              <w:spacing w:before="0" w:beforeAutospacing="0" w:after="0" w:afterAutospacing="0"/>
              <w:ind w:left="113" w:right="113"/>
              <w:rPr>
                <w:b/>
                <w:sz w:val="22"/>
                <w:szCs w:val="22"/>
              </w:rPr>
            </w:pPr>
          </w:p>
          <w:p w:rsidR="004646CF" w:rsidRPr="00185B3D" w:rsidRDefault="004646CF" w:rsidP="003C7881">
            <w:pPr>
              <w:pStyle w:val="c3"/>
              <w:spacing w:before="0" w:beforeAutospacing="0" w:after="0" w:afterAutospacing="0"/>
              <w:ind w:left="113" w:right="113"/>
              <w:rPr>
                <w:b/>
                <w:sz w:val="22"/>
                <w:szCs w:val="22"/>
              </w:rPr>
            </w:pPr>
          </w:p>
        </w:tc>
      </w:tr>
      <w:tr w:rsidR="004646CF" w:rsidRPr="009A07E8" w:rsidTr="003C7881">
        <w:trPr>
          <w:cantSplit/>
          <w:trHeight w:val="720"/>
        </w:trPr>
        <w:tc>
          <w:tcPr>
            <w:tcW w:w="1008" w:type="dxa"/>
            <w:vMerge/>
            <w:shd w:val="clear" w:color="auto" w:fill="auto"/>
            <w:textDirection w:val="btLr"/>
          </w:tcPr>
          <w:p w:rsidR="004646CF" w:rsidRPr="00185B3D"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185B3D" w:rsidRDefault="004646CF" w:rsidP="003C7881">
            <w:pPr>
              <w:jc w:val="center"/>
              <w:rPr>
                <w:rFonts w:ascii="Times New Roman" w:hAnsi="Times New Roman"/>
                <w:b/>
                <w:u w:val="single"/>
              </w:rPr>
            </w:pPr>
            <w:r w:rsidRPr="00185B3D">
              <w:rPr>
                <w:rFonts w:ascii="Times New Roman" w:hAnsi="Times New Roman"/>
                <w:b/>
              </w:rPr>
              <w:t>Беседа</w:t>
            </w:r>
          </w:p>
        </w:tc>
        <w:tc>
          <w:tcPr>
            <w:tcW w:w="7185" w:type="dxa"/>
            <w:shd w:val="clear" w:color="auto" w:fill="auto"/>
          </w:tcPr>
          <w:p w:rsidR="004646CF" w:rsidRPr="00185B3D" w:rsidRDefault="004646CF" w:rsidP="003C7881">
            <w:pPr>
              <w:spacing w:after="0" w:line="240" w:lineRule="auto"/>
              <w:ind w:right="-456"/>
              <w:rPr>
                <w:rFonts w:ascii="Times New Roman" w:hAnsi="Times New Roman"/>
              </w:rPr>
            </w:pPr>
            <w:r w:rsidRPr="00185B3D">
              <w:rPr>
                <w:rFonts w:ascii="Times New Roman" w:hAnsi="Times New Roman"/>
                <w:b/>
              </w:rPr>
              <w:t>Рассматривание   серии картин, изображающих времена года</w:t>
            </w:r>
            <w:r w:rsidRPr="00185B3D">
              <w:rPr>
                <w:rFonts w:ascii="Times New Roman" w:hAnsi="Times New Roman"/>
              </w:rPr>
              <w:t xml:space="preserve"> </w:t>
            </w:r>
            <w:r w:rsidRPr="00185B3D">
              <w:rPr>
                <w:rFonts w:ascii="Times New Roman" w:hAnsi="Times New Roman"/>
                <w:b/>
              </w:rPr>
              <w:t>«Весна»</w:t>
            </w:r>
            <w:r w:rsidRPr="00185B3D">
              <w:rPr>
                <w:rFonts w:ascii="Times New Roman" w:hAnsi="Times New Roman"/>
              </w:rPr>
              <w:t xml:space="preserve">                                               </w:t>
            </w:r>
            <w:r w:rsidRPr="00185B3D">
              <w:rPr>
                <w:rFonts w:ascii="Times New Roman" w:hAnsi="Times New Roman"/>
                <w:b/>
              </w:rPr>
              <w:t>Цель:</w:t>
            </w:r>
            <w:r w:rsidRPr="00185B3D">
              <w:rPr>
                <w:rFonts w:ascii="Times New Roman" w:hAnsi="Times New Roman"/>
              </w:rPr>
              <w:t xml:space="preserve"> формировать  представления детей о сезонных  изменениях в природе.</w:t>
            </w:r>
          </w:p>
          <w:p w:rsidR="004646CF" w:rsidRPr="00185B3D" w:rsidRDefault="004646CF" w:rsidP="003C7881">
            <w:pPr>
              <w:spacing w:after="0" w:line="240" w:lineRule="auto"/>
              <w:ind w:right="-454"/>
              <w:rPr>
                <w:rFonts w:ascii="Times New Roman" w:hAnsi="Times New Roman"/>
                <w:b/>
              </w:rPr>
            </w:pPr>
          </w:p>
        </w:tc>
        <w:tc>
          <w:tcPr>
            <w:tcW w:w="2409" w:type="dxa"/>
            <w:shd w:val="clear" w:color="auto" w:fill="auto"/>
          </w:tcPr>
          <w:p w:rsidR="004646CF" w:rsidRDefault="004646CF" w:rsidP="003C7881">
            <w:pPr>
              <w:spacing w:after="0" w:line="240" w:lineRule="auto"/>
              <w:jc w:val="center"/>
              <w:rPr>
                <w:rFonts w:ascii="Times New Roman" w:hAnsi="Times New Roman"/>
                <w:b/>
                <w:bCs/>
                <w:color w:val="0F1419"/>
              </w:rPr>
            </w:pPr>
            <w:r w:rsidRPr="00185B3D">
              <w:rPr>
                <w:rFonts w:ascii="Times New Roman" w:hAnsi="Times New Roman"/>
                <w:b/>
                <w:bCs/>
                <w:color w:val="0F1419"/>
              </w:rPr>
              <w:t>Центр познания</w:t>
            </w:r>
          </w:p>
          <w:p w:rsidR="004646CF" w:rsidRPr="00185B3D" w:rsidRDefault="004646CF" w:rsidP="003C7881">
            <w:pPr>
              <w:spacing w:after="0" w:line="240" w:lineRule="auto"/>
              <w:jc w:val="center"/>
              <w:rPr>
                <w:rFonts w:ascii="Times New Roman" w:hAnsi="Times New Roman"/>
                <w:bCs/>
                <w:color w:val="0F1419"/>
              </w:rPr>
            </w:pPr>
            <w:r>
              <w:rPr>
                <w:rFonts w:ascii="Times New Roman" w:hAnsi="Times New Roman"/>
                <w:bCs/>
                <w:color w:val="0F1419"/>
              </w:rPr>
              <w:t>(картинки «Времена года)</w:t>
            </w:r>
          </w:p>
        </w:tc>
        <w:tc>
          <w:tcPr>
            <w:tcW w:w="1560" w:type="dxa"/>
            <w:vMerge/>
            <w:shd w:val="clear" w:color="auto" w:fill="auto"/>
          </w:tcPr>
          <w:p w:rsidR="004646CF" w:rsidRPr="00185B3D" w:rsidRDefault="004646CF" w:rsidP="003C7881">
            <w:pPr>
              <w:spacing w:after="0" w:line="240" w:lineRule="auto"/>
              <w:rPr>
                <w:rFonts w:ascii="Times New Roman" w:hAnsi="Times New Roman"/>
              </w:rPr>
            </w:pPr>
          </w:p>
        </w:tc>
        <w:tc>
          <w:tcPr>
            <w:tcW w:w="992" w:type="dxa"/>
            <w:gridSpan w:val="2"/>
            <w:vMerge/>
            <w:shd w:val="clear" w:color="auto" w:fill="auto"/>
          </w:tcPr>
          <w:p w:rsidR="004646CF" w:rsidRPr="00185B3D" w:rsidRDefault="004646CF" w:rsidP="003C7881">
            <w:pPr>
              <w:pStyle w:val="c3"/>
              <w:spacing w:before="0" w:beforeAutospacing="0" w:after="0" w:afterAutospacing="0"/>
              <w:rPr>
                <w:b/>
                <w:sz w:val="22"/>
                <w:szCs w:val="22"/>
              </w:rPr>
            </w:pPr>
          </w:p>
        </w:tc>
      </w:tr>
      <w:tr w:rsidR="004646CF" w:rsidRPr="009A07E8" w:rsidTr="003C7881">
        <w:trPr>
          <w:cantSplit/>
          <w:trHeight w:val="833"/>
        </w:trPr>
        <w:tc>
          <w:tcPr>
            <w:tcW w:w="1008" w:type="dxa"/>
            <w:vMerge/>
            <w:shd w:val="clear" w:color="auto" w:fill="auto"/>
            <w:textDirection w:val="btLr"/>
          </w:tcPr>
          <w:p w:rsidR="004646CF" w:rsidRPr="00185B3D"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185B3D" w:rsidRDefault="004646CF" w:rsidP="003C7881">
            <w:pPr>
              <w:spacing w:after="0" w:line="240" w:lineRule="auto"/>
              <w:jc w:val="center"/>
              <w:rPr>
                <w:rFonts w:ascii="Times New Roman" w:hAnsi="Times New Roman"/>
                <w:b/>
                <w:bCs/>
                <w:color w:val="0F1419"/>
              </w:rPr>
            </w:pPr>
            <w:r w:rsidRPr="00185B3D">
              <w:rPr>
                <w:rFonts w:ascii="Times New Roman" w:hAnsi="Times New Roman"/>
                <w:b/>
              </w:rPr>
              <w:t>Дидактическая  игра</w:t>
            </w:r>
          </w:p>
        </w:tc>
        <w:tc>
          <w:tcPr>
            <w:tcW w:w="7185" w:type="dxa"/>
            <w:shd w:val="clear" w:color="auto" w:fill="auto"/>
          </w:tcPr>
          <w:p w:rsidR="004646CF" w:rsidRPr="00185B3D" w:rsidRDefault="004646CF" w:rsidP="003C7881">
            <w:pPr>
              <w:spacing w:after="0" w:line="240" w:lineRule="auto"/>
              <w:ind w:right="-456"/>
              <w:rPr>
                <w:rFonts w:ascii="Times New Roman" w:hAnsi="Times New Roman"/>
                <w:b/>
              </w:rPr>
            </w:pPr>
            <w:r w:rsidRPr="00185B3D">
              <w:rPr>
                <w:rFonts w:ascii="Times New Roman" w:hAnsi="Times New Roman"/>
                <w:b/>
              </w:rPr>
              <w:t xml:space="preserve"> «Приходите на лужок</w:t>
            </w:r>
            <w:r w:rsidRPr="00185B3D">
              <w:rPr>
                <w:rFonts w:ascii="Times New Roman" w:hAnsi="Times New Roman"/>
              </w:rPr>
              <w:t xml:space="preserve">»          </w:t>
            </w:r>
          </w:p>
          <w:p w:rsidR="004646CF" w:rsidRPr="00185B3D" w:rsidRDefault="004646CF" w:rsidP="003C7881">
            <w:pPr>
              <w:spacing w:after="0" w:line="240" w:lineRule="auto"/>
              <w:ind w:right="-456"/>
              <w:rPr>
                <w:rFonts w:ascii="Times New Roman" w:hAnsi="Times New Roman"/>
              </w:rPr>
            </w:pPr>
            <w:r w:rsidRPr="00185B3D">
              <w:rPr>
                <w:rFonts w:ascii="Times New Roman" w:hAnsi="Times New Roman"/>
                <w:b/>
              </w:rPr>
              <w:t>Цель:</w:t>
            </w:r>
            <w:r w:rsidRPr="00185B3D">
              <w:rPr>
                <w:rFonts w:ascii="Times New Roman" w:hAnsi="Times New Roman"/>
              </w:rPr>
              <w:t xml:space="preserve">  способствует осознанному восприятию и различению величины.</w:t>
            </w:r>
          </w:p>
        </w:tc>
        <w:tc>
          <w:tcPr>
            <w:tcW w:w="2409" w:type="dxa"/>
            <w:shd w:val="clear" w:color="auto" w:fill="auto"/>
          </w:tcPr>
          <w:p w:rsidR="004646CF" w:rsidRPr="00185B3D" w:rsidRDefault="004646CF" w:rsidP="003C7881">
            <w:pPr>
              <w:spacing w:after="0" w:line="240" w:lineRule="auto"/>
              <w:ind w:right="34"/>
              <w:jc w:val="center"/>
              <w:rPr>
                <w:rFonts w:ascii="Times New Roman" w:hAnsi="Times New Roman"/>
                <w:b/>
                <w:bCs/>
                <w:color w:val="0F1419"/>
              </w:rPr>
            </w:pPr>
            <w:r w:rsidRPr="00185B3D">
              <w:rPr>
                <w:rFonts w:ascii="Times New Roman" w:hAnsi="Times New Roman"/>
                <w:b/>
                <w:bCs/>
                <w:color w:val="0F1419"/>
              </w:rPr>
              <w:t xml:space="preserve">Центр </w:t>
            </w:r>
          </w:p>
          <w:p w:rsidR="004646CF" w:rsidRPr="00185B3D" w:rsidRDefault="004646CF" w:rsidP="003C7881">
            <w:pPr>
              <w:spacing w:after="0" w:line="240" w:lineRule="auto"/>
              <w:ind w:right="34"/>
              <w:jc w:val="center"/>
              <w:rPr>
                <w:rFonts w:ascii="Times New Roman" w:hAnsi="Times New Roman"/>
                <w:b/>
                <w:bCs/>
                <w:color w:val="0F1419"/>
              </w:rPr>
            </w:pPr>
            <w:r w:rsidRPr="00185B3D">
              <w:rPr>
                <w:rFonts w:ascii="Times New Roman" w:hAnsi="Times New Roman"/>
                <w:b/>
                <w:bCs/>
                <w:color w:val="0F1419"/>
              </w:rPr>
              <w:t>манипулятивных</w:t>
            </w:r>
          </w:p>
          <w:p w:rsidR="004646CF" w:rsidRPr="00185B3D" w:rsidRDefault="004646CF" w:rsidP="003C7881">
            <w:pPr>
              <w:spacing w:after="0" w:line="240" w:lineRule="auto"/>
              <w:ind w:right="34"/>
              <w:jc w:val="center"/>
              <w:rPr>
                <w:rFonts w:ascii="Times New Roman" w:hAnsi="Times New Roman"/>
                <w:b/>
                <w:bCs/>
                <w:color w:val="0F1419"/>
              </w:rPr>
            </w:pPr>
            <w:r w:rsidRPr="00185B3D">
              <w:rPr>
                <w:rFonts w:ascii="Times New Roman" w:hAnsi="Times New Roman"/>
                <w:b/>
                <w:bCs/>
                <w:color w:val="0F1419"/>
              </w:rPr>
              <w:t xml:space="preserve"> игр</w:t>
            </w:r>
          </w:p>
        </w:tc>
        <w:tc>
          <w:tcPr>
            <w:tcW w:w="1560" w:type="dxa"/>
            <w:vMerge/>
            <w:shd w:val="clear" w:color="auto" w:fill="auto"/>
          </w:tcPr>
          <w:p w:rsidR="004646CF" w:rsidRPr="00185B3D" w:rsidRDefault="004646CF" w:rsidP="003C7881">
            <w:pPr>
              <w:spacing w:after="0" w:line="240" w:lineRule="auto"/>
              <w:rPr>
                <w:rFonts w:ascii="Times New Roman" w:hAnsi="Times New Roman"/>
              </w:rPr>
            </w:pPr>
          </w:p>
        </w:tc>
        <w:tc>
          <w:tcPr>
            <w:tcW w:w="992" w:type="dxa"/>
            <w:gridSpan w:val="2"/>
            <w:vMerge/>
            <w:shd w:val="clear" w:color="auto" w:fill="auto"/>
          </w:tcPr>
          <w:p w:rsidR="004646CF" w:rsidRPr="00185B3D" w:rsidRDefault="004646CF" w:rsidP="003C7881">
            <w:pPr>
              <w:pStyle w:val="c3"/>
              <w:spacing w:before="0" w:beforeAutospacing="0" w:after="0" w:afterAutospacing="0"/>
              <w:rPr>
                <w:b/>
                <w:sz w:val="22"/>
                <w:szCs w:val="22"/>
              </w:rPr>
            </w:pPr>
          </w:p>
        </w:tc>
      </w:tr>
      <w:tr w:rsidR="004646CF" w:rsidRPr="009A07E8" w:rsidTr="003C7881">
        <w:trPr>
          <w:cantSplit/>
          <w:trHeight w:val="563"/>
        </w:trPr>
        <w:tc>
          <w:tcPr>
            <w:tcW w:w="1008" w:type="dxa"/>
            <w:vMerge/>
            <w:shd w:val="clear" w:color="auto" w:fill="auto"/>
            <w:textDirection w:val="btLr"/>
          </w:tcPr>
          <w:p w:rsidR="004646CF" w:rsidRPr="00185B3D"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185B3D" w:rsidRDefault="004646CF" w:rsidP="003C7881">
            <w:pPr>
              <w:spacing w:after="0" w:line="240" w:lineRule="auto"/>
              <w:jc w:val="center"/>
              <w:rPr>
                <w:rFonts w:ascii="Times New Roman" w:hAnsi="Times New Roman"/>
                <w:b/>
              </w:rPr>
            </w:pPr>
            <w:r w:rsidRPr="00185B3D">
              <w:rPr>
                <w:rFonts w:ascii="Times New Roman" w:hAnsi="Times New Roman"/>
                <w:b/>
              </w:rPr>
              <w:t xml:space="preserve">Пальчиковая </w:t>
            </w:r>
          </w:p>
          <w:p w:rsidR="004646CF" w:rsidRPr="00185B3D" w:rsidRDefault="004646CF" w:rsidP="003C7881">
            <w:pPr>
              <w:spacing w:after="0" w:line="240" w:lineRule="auto"/>
              <w:jc w:val="center"/>
              <w:rPr>
                <w:rFonts w:ascii="Times New Roman" w:hAnsi="Times New Roman"/>
                <w:b/>
                <w:bCs/>
                <w:color w:val="0F1419"/>
              </w:rPr>
            </w:pPr>
            <w:r w:rsidRPr="00185B3D">
              <w:rPr>
                <w:rFonts w:ascii="Times New Roman" w:hAnsi="Times New Roman"/>
                <w:b/>
              </w:rPr>
              <w:t>игра</w:t>
            </w:r>
          </w:p>
        </w:tc>
        <w:tc>
          <w:tcPr>
            <w:tcW w:w="7185" w:type="dxa"/>
            <w:shd w:val="clear" w:color="auto" w:fill="auto"/>
          </w:tcPr>
          <w:p w:rsidR="004646CF" w:rsidRPr="00185B3D" w:rsidRDefault="004646CF" w:rsidP="003C7881">
            <w:pPr>
              <w:spacing w:after="0" w:line="240" w:lineRule="auto"/>
              <w:ind w:right="-454"/>
              <w:rPr>
                <w:rFonts w:ascii="Times New Roman" w:hAnsi="Times New Roman"/>
                <w:b/>
              </w:rPr>
            </w:pPr>
            <w:r w:rsidRPr="00185B3D">
              <w:rPr>
                <w:rFonts w:ascii="Times New Roman" w:hAnsi="Times New Roman"/>
              </w:rPr>
              <w:t xml:space="preserve"> </w:t>
            </w:r>
            <w:r w:rsidRPr="00185B3D">
              <w:rPr>
                <w:rFonts w:ascii="Times New Roman" w:hAnsi="Times New Roman"/>
                <w:b/>
              </w:rPr>
              <w:t>«По морям  по волнам</w:t>
            </w:r>
            <w:r w:rsidRPr="00185B3D">
              <w:rPr>
                <w:rFonts w:ascii="Times New Roman" w:hAnsi="Times New Roman"/>
              </w:rPr>
              <w:t>»</w:t>
            </w:r>
          </w:p>
          <w:p w:rsidR="004646CF" w:rsidRPr="00185B3D" w:rsidRDefault="004646CF" w:rsidP="003C7881">
            <w:pPr>
              <w:spacing w:after="0" w:line="240" w:lineRule="auto"/>
              <w:ind w:right="-454"/>
              <w:rPr>
                <w:rFonts w:ascii="Times New Roman" w:hAnsi="Times New Roman"/>
              </w:rPr>
            </w:pPr>
            <w:r w:rsidRPr="00185B3D">
              <w:rPr>
                <w:rFonts w:ascii="Times New Roman" w:hAnsi="Times New Roman"/>
                <w:b/>
              </w:rPr>
              <w:t>Цель:</w:t>
            </w:r>
            <w:r w:rsidRPr="00185B3D">
              <w:rPr>
                <w:rFonts w:ascii="Times New Roman" w:hAnsi="Times New Roman"/>
              </w:rPr>
              <w:t xml:space="preserve">  развиваем мелкую  моторику рук.</w:t>
            </w:r>
          </w:p>
          <w:p w:rsidR="004646CF" w:rsidRPr="00185B3D" w:rsidRDefault="004646CF" w:rsidP="003C7881">
            <w:pPr>
              <w:spacing w:after="0" w:line="240" w:lineRule="auto"/>
              <w:ind w:right="-456"/>
              <w:rPr>
                <w:rFonts w:ascii="Times New Roman" w:hAnsi="Times New Roman"/>
                <w:b/>
              </w:rPr>
            </w:pPr>
          </w:p>
        </w:tc>
        <w:tc>
          <w:tcPr>
            <w:tcW w:w="2409" w:type="dxa"/>
            <w:shd w:val="clear" w:color="auto" w:fill="auto"/>
          </w:tcPr>
          <w:p w:rsidR="004646CF" w:rsidRDefault="004646CF" w:rsidP="003C7881">
            <w:pPr>
              <w:spacing w:after="0" w:line="240" w:lineRule="auto"/>
              <w:jc w:val="center"/>
              <w:rPr>
                <w:rFonts w:ascii="Times New Roman" w:hAnsi="Times New Roman"/>
                <w:b/>
              </w:rPr>
            </w:pPr>
            <w:r w:rsidRPr="00185B3D">
              <w:rPr>
                <w:rFonts w:ascii="Times New Roman" w:hAnsi="Times New Roman"/>
                <w:b/>
              </w:rPr>
              <w:t>Центр игры</w:t>
            </w:r>
          </w:p>
          <w:p w:rsidR="004646CF" w:rsidRPr="00185B3D" w:rsidRDefault="004646CF" w:rsidP="003C7881">
            <w:pPr>
              <w:spacing w:after="0" w:line="240" w:lineRule="auto"/>
              <w:jc w:val="center"/>
              <w:rPr>
                <w:rFonts w:ascii="Times New Roman" w:hAnsi="Times New Roman"/>
              </w:rPr>
            </w:pPr>
            <w:r>
              <w:rPr>
                <w:rFonts w:ascii="Times New Roman" w:hAnsi="Times New Roman"/>
              </w:rPr>
              <w:t>(персонажи сеазок)</w:t>
            </w:r>
          </w:p>
          <w:p w:rsidR="004646CF" w:rsidRPr="00185B3D" w:rsidRDefault="004646CF" w:rsidP="003C7881">
            <w:pPr>
              <w:rPr>
                <w:rFonts w:ascii="Times New Roman" w:hAnsi="Times New Roman"/>
                <w:bCs/>
                <w:color w:val="0F1419"/>
              </w:rPr>
            </w:pPr>
          </w:p>
        </w:tc>
        <w:tc>
          <w:tcPr>
            <w:tcW w:w="1560" w:type="dxa"/>
            <w:vMerge/>
            <w:shd w:val="clear" w:color="auto" w:fill="auto"/>
          </w:tcPr>
          <w:p w:rsidR="004646CF" w:rsidRPr="00185B3D" w:rsidRDefault="004646CF" w:rsidP="003C7881">
            <w:pPr>
              <w:spacing w:after="0" w:line="240" w:lineRule="auto"/>
              <w:rPr>
                <w:rFonts w:ascii="Times New Roman" w:hAnsi="Times New Roman"/>
              </w:rPr>
            </w:pPr>
          </w:p>
        </w:tc>
        <w:tc>
          <w:tcPr>
            <w:tcW w:w="992" w:type="dxa"/>
            <w:gridSpan w:val="2"/>
            <w:vMerge/>
            <w:shd w:val="clear" w:color="auto" w:fill="auto"/>
          </w:tcPr>
          <w:p w:rsidR="004646CF" w:rsidRPr="00185B3D" w:rsidRDefault="004646CF" w:rsidP="003C7881">
            <w:pPr>
              <w:pStyle w:val="c3"/>
              <w:spacing w:before="0" w:beforeAutospacing="0" w:after="0" w:afterAutospacing="0"/>
              <w:rPr>
                <w:b/>
                <w:sz w:val="22"/>
                <w:szCs w:val="22"/>
              </w:rPr>
            </w:pPr>
          </w:p>
        </w:tc>
      </w:tr>
      <w:tr w:rsidR="004646CF" w:rsidRPr="009A07E8" w:rsidTr="003C7881">
        <w:trPr>
          <w:cantSplit/>
          <w:trHeight w:val="563"/>
        </w:trPr>
        <w:tc>
          <w:tcPr>
            <w:tcW w:w="1008" w:type="dxa"/>
            <w:vMerge/>
            <w:shd w:val="clear" w:color="auto" w:fill="auto"/>
            <w:textDirection w:val="btLr"/>
          </w:tcPr>
          <w:p w:rsidR="004646CF" w:rsidRPr="00185B3D"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185B3D" w:rsidRDefault="004646CF" w:rsidP="003C7881">
            <w:pPr>
              <w:jc w:val="center"/>
              <w:rPr>
                <w:rFonts w:ascii="Times New Roman" w:hAnsi="Times New Roman"/>
                <w:b/>
                <w:u w:val="single"/>
              </w:rPr>
            </w:pPr>
            <w:r w:rsidRPr="00185B3D">
              <w:rPr>
                <w:rFonts w:ascii="Times New Roman" w:hAnsi="Times New Roman"/>
                <w:b/>
                <w:u w:val="single"/>
              </w:rPr>
              <w:t>НОД</w:t>
            </w:r>
          </w:p>
        </w:tc>
        <w:tc>
          <w:tcPr>
            <w:tcW w:w="7185" w:type="dxa"/>
            <w:shd w:val="clear" w:color="auto" w:fill="auto"/>
          </w:tcPr>
          <w:p w:rsidR="004646CF" w:rsidRPr="00185B3D" w:rsidRDefault="004646CF" w:rsidP="003C7881">
            <w:pPr>
              <w:spacing w:after="0" w:line="240" w:lineRule="auto"/>
              <w:rPr>
                <w:rFonts w:ascii="Times New Roman" w:hAnsi="Times New Roman"/>
                <w:b/>
              </w:rPr>
            </w:pPr>
            <w:r w:rsidRPr="00185B3D">
              <w:rPr>
                <w:rFonts w:ascii="Times New Roman" w:hAnsi="Times New Roman"/>
                <w:b/>
              </w:rPr>
              <w:t>1.Музыкальное развитие.</w:t>
            </w:r>
          </w:p>
          <w:p w:rsidR="004646CF" w:rsidRPr="00185B3D" w:rsidRDefault="004646CF" w:rsidP="003C7881">
            <w:pPr>
              <w:spacing w:after="0" w:line="240" w:lineRule="auto"/>
              <w:rPr>
                <w:rFonts w:ascii="Times New Roman" w:hAnsi="Times New Roman"/>
                <w:b/>
              </w:rPr>
            </w:pPr>
          </w:p>
          <w:p w:rsidR="004646CF" w:rsidRPr="00185B3D" w:rsidRDefault="004646CF" w:rsidP="003C7881">
            <w:pPr>
              <w:spacing w:after="0" w:line="240" w:lineRule="auto"/>
              <w:ind w:right="-456"/>
              <w:rPr>
                <w:rFonts w:ascii="Times New Roman" w:hAnsi="Times New Roman"/>
                <w:b/>
              </w:rPr>
            </w:pPr>
            <w:r w:rsidRPr="00185B3D">
              <w:rPr>
                <w:rFonts w:ascii="Times New Roman" w:hAnsi="Times New Roman"/>
                <w:b/>
              </w:rPr>
              <w:t xml:space="preserve">2. Художественное творчество. Рисование </w:t>
            </w:r>
          </w:p>
          <w:p w:rsidR="004646CF" w:rsidRPr="00185B3D" w:rsidRDefault="004646CF" w:rsidP="003C7881">
            <w:pPr>
              <w:spacing w:after="0" w:line="240" w:lineRule="auto"/>
              <w:ind w:right="-456"/>
              <w:rPr>
                <w:rFonts w:ascii="Times New Roman" w:hAnsi="Times New Roman"/>
                <w:b/>
              </w:rPr>
            </w:pPr>
            <w:r w:rsidRPr="00185B3D">
              <w:rPr>
                <w:rFonts w:ascii="Times New Roman" w:hAnsi="Times New Roman"/>
                <w:b/>
              </w:rPr>
              <w:t xml:space="preserve">Тема: </w:t>
            </w:r>
            <w:r w:rsidRPr="00185B3D">
              <w:rPr>
                <w:rFonts w:ascii="Times New Roman" w:hAnsi="Times New Roman"/>
              </w:rPr>
              <w:t>«Весна пришла»</w:t>
            </w:r>
            <w:r w:rsidRPr="00185B3D">
              <w:rPr>
                <w:rFonts w:ascii="Times New Roman" w:hAnsi="Times New Roman"/>
                <w:b/>
              </w:rPr>
              <w:t xml:space="preserve"> </w:t>
            </w:r>
          </w:p>
          <w:p w:rsidR="004646CF" w:rsidRPr="00185B3D" w:rsidRDefault="004646CF" w:rsidP="003C7881">
            <w:pPr>
              <w:spacing w:after="0" w:line="240" w:lineRule="auto"/>
              <w:ind w:right="-456"/>
              <w:rPr>
                <w:rFonts w:ascii="Times New Roman" w:hAnsi="Times New Roman"/>
              </w:rPr>
            </w:pPr>
            <w:r w:rsidRPr="00185B3D">
              <w:rPr>
                <w:rFonts w:ascii="Times New Roman" w:hAnsi="Times New Roman"/>
                <w:b/>
              </w:rPr>
              <w:t xml:space="preserve">Цель: </w:t>
            </w:r>
            <w:r w:rsidRPr="00185B3D">
              <w:rPr>
                <w:rFonts w:ascii="Times New Roman" w:hAnsi="Times New Roman"/>
              </w:rPr>
              <w:t>Вызвать у детей эмоциональный отклик, желание наблюдать за происходящим в природе изменениями. Вызвать у них интерес к сотворчеству с воспитателем при создании коллективной композиции на листе большого формата, располагать детали рисунка вверху, внизу. Аккуратно пользоваться красками.</w:t>
            </w:r>
          </w:p>
          <w:p w:rsidR="004646CF" w:rsidRPr="00185B3D" w:rsidRDefault="004646CF" w:rsidP="003C7881">
            <w:pPr>
              <w:spacing w:after="0" w:line="240" w:lineRule="auto"/>
              <w:ind w:right="-456"/>
              <w:rPr>
                <w:rFonts w:ascii="Times New Roman" w:hAnsi="Times New Roman"/>
                <w:b/>
              </w:rPr>
            </w:pPr>
            <w:r w:rsidRPr="00185B3D">
              <w:rPr>
                <w:rFonts w:ascii="Times New Roman" w:hAnsi="Times New Roman"/>
                <w:b/>
              </w:rPr>
              <w:t>Используемая литература:</w:t>
            </w:r>
            <w:r w:rsidRPr="00185B3D">
              <w:rPr>
                <w:rFonts w:ascii="Times New Roman" w:hAnsi="Times New Roman"/>
              </w:rPr>
              <w:t xml:space="preserve"> Л.А.Парамонова с.381.</w:t>
            </w:r>
          </w:p>
        </w:tc>
        <w:tc>
          <w:tcPr>
            <w:tcW w:w="2409" w:type="dxa"/>
            <w:shd w:val="clear" w:color="auto" w:fill="auto"/>
          </w:tcPr>
          <w:p w:rsidR="004646CF" w:rsidRPr="00185B3D" w:rsidRDefault="004646CF" w:rsidP="003C7881">
            <w:pPr>
              <w:spacing w:after="0" w:line="240" w:lineRule="auto"/>
              <w:jc w:val="center"/>
              <w:rPr>
                <w:rFonts w:ascii="Times New Roman" w:hAnsi="Times New Roman"/>
                <w:b/>
              </w:rPr>
            </w:pPr>
          </w:p>
          <w:p w:rsidR="004646CF" w:rsidRPr="00185B3D" w:rsidRDefault="004646CF" w:rsidP="003C7881">
            <w:pPr>
              <w:spacing w:after="0" w:line="240" w:lineRule="auto"/>
              <w:jc w:val="center"/>
              <w:rPr>
                <w:rFonts w:ascii="Times New Roman" w:hAnsi="Times New Roman"/>
                <w:b/>
              </w:rPr>
            </w:pPr>
          </w:p>
          <w:p w:rsidR="004646CF" w:rsidRPr="00185B3D" w:rsidRDefault="004646CF" w:rsidP="003C7881">
            <w:pPr>
              <w:spacing w:after="0" w:line="240" w:lineRule="auto"/>
              <w:rPr>
                <w:rFonts w:ascii="Times New Roman" w:hAnsi="Times New Roman"/>
                <w:b/>
              </w:rPr>
            </w:pPr>
            <w:r w:rsidRPr="00185B3D">
              <w:rPr>
                <w:rFonts w:ascii="Times New Roman" w:hAnsi="Times New Roman"/>
                <w:b/>
              </w:rPr>
              <w:t>Центр творчества</w:t>
            </w:r>
          </w:p>
          <w:p w:rsidR="004646CF" w:rsidRPr="00185B3D" w:rsidRDefault="004646CF" w:rsidP="003C7881">
            <w:pPr>
              <w:spacing w:after="0" w:line="240" w:lineRule="auto"/>
              <w:rPr>
                <w:rFonts w:ascii="Times New Roman" w:hAnsi="Times New Roman"/>
              </w:rPr>
            </w:pPr>
            <w:r w:rsidRPr="00185B3D">
              <w:rPr>
                <w:rFonts w:ascii="Times New Roman" w:hAnsi="Times New Roman"/>
              </w:rPr>
              <w:t>(Ватман, гуашь, кисти, баночки с водой, салфетки, иллюстрации по теме).</w:t>
            </w:r>
          </w:p>
        </w:tc>
        <w:tc>
          <w:tcPr>
            <w:tcW w:w="1560" w:type="dxa"/>
            <w:vMerge/>
            <w:shd w:val="clear" w:color="auto" w:fill="auto"/>
          </w:tcPr>
          <w:p w:rsidR="004646CF" w:rsidRPr="00185B3D" w:rsidRDefault="004646CF" w:rsidP="003C7881">
            <w:pPr>
              <w:spacing w:after="0" w:line="240" w:lineRule="auto"/>
              <w:rPr>
                <w:rFonts w:ascii="Times New Roman" w:hAnsi="Times New Roman"/>
              </w:rPr>
            </w:pPr>
          </w:p>
        </w:tc>
        <w:tc>
          <w:tcPr>
            <w:tcW w:w="992" w:type="dxa"/>
            <w:gridSpan w:val="2"/>
            <w:vMerge/>
            <w:shd w:val="clear" w:color="auto" w:fill="auto"/>
          </w:tcPr>
          <w:p w:rsidR="004646CF" w:rsidRPr="00185B3D" w:rsidRDefault="004646CF" w:rsidP="003C7881">
            <w:pPr>
              <w:pStyle w:val="c3"/>
              <w:spacing w:before="0" w:beforeAutospacing="0" w:after="0" w:afterAutospacing="0"/>
              <w:rPr>
                <w:b/>
                <w:sz w:val="22"/>
                <w:szCs w:val="22"/>
              </w:rPr>
            </w:pPr>
          </w:p>
        </w:tc>
      </w:tr>
      <w:tr w:rsidR="004646CF" w:rsidRPr="009A07E8" w:rsidTr="003C7881">
        <w:trPr>
          <w:trHeight w:val="3676"/>
        </w:trPr>
        <w:tc>
          <w:tcPr>
            <w:tcW w:w="1008" w:type="dxa"/>
            <w:vMerge/>
            <w:shd w:val="clear" w:color="auto" w:fill="auto"/>
          </w:tcPr>
          <w:p w:rsidR="004646CF" w:rsidRPr="00185B3D" w:rsidRDefault="004646CF" w:rsidP="003C7881">
            <w:pPr>
              <w:spacing w:after="0" w:line="240" w:lineRule="auto"/>
              <w:rPr>
                <w:rFonts w:ascii="Times New Roman" w:hAnsi="Times New Roman"/>
              </w:rPr>
            </w:pPr>
          </w:p>
        </w:tc>
        <w:tc>
          <w:tcPr>
            <w:tcW w:w="1980" w:type="dxa"/>
            <w:shd w:val="clear" w:color="auto" w:fill="auto"/>
          </w:tcPr>
          <w:p w:rsidR="004646CF" w:rsidRPr="00185B3D" w:rsidRDefault="004646CF" w:rsidP="003C7881">
            <w:pPr>
              <w:shd w:val="clear" w:color="auto" w:fill="FFFFFF"/>
              <w:spacing w:after="0" w:line="180" w:lineRule="exact"/>
              <w:jc w:val="center"/>
              <w:rPr>
                <w:rFonts w:ascii="Times New Roman" w:hAnsi="Times New Roman"/>
                <w:b/>
                <w:bCs/>
                <w:color w:val="000000"/>
                <w:spacing w:val="-8"/>
                <w:u w:val="single"/>
              </w:rPr>
            </w:pPr>
            <w:r w:rsidRPr="00185B3D">
              <w:rPr>
                <w:rFonts w:ascii="Times New Roman" w:hAnsi="Times New Roman"/>
                <w:b/>
                <w:u w:val="single"/>
              </w:rPr>
              <w:t>Прогулка</w:t>
            </w:r>
          </w:p>
          <w:p w:rsidR="004646CF" w:rsidRPr="00185B3D" w:rsidRDefault="004646CF" w:rsidP="003C7881">
            <w:pPr>
              <w:spacing w:after="0" w:line="240" w:lineRule="auto"/>
              <w:jc w:val="center"/>
              <w:rPr>
                <w:rFonts w:ascii="Times New Roman" w:hAnsi="Times New Roman"/>
                <w:color w:val="FF0000"/>
              </w:rPr>
            </w:pPr>
          </w:p>
          <w:p w:rsidR="004646CF" w:rsidRPr="00185B3D" w:rsidRDefault="004646CF" w:rsidP="003C7881">
            <w:pPr>
              <w:spacing w:after="0" w:line="240" w:lineRule="auto"/>
              <w:jc w:val="center"/>
              <w:rPr>
                <w:rFonts w:ascii="Times New Roman" w:hAnsi="Times New Roman"/>
              </w:rPr>
            </w:pPr>
          </w:p>
          <w:p w:rsidR="004646CF" w:rsidRPr="00185B3D" w:rsidRDefault="004646CF" w:rsidP="003C7881">
            <w:pPr>
              <w:spacing w:after="0" w:line="240" w:lineRule="auto"/>
              <w:jc w:val="center"/>
              <w:rPr>
                <w:rFonts w:ascii="Times New Roman" w:hAnsi="Times New Roman"/>
              </w:rPr>
            </w:pPr>
          </w:p>
          <w:p w:rsidR="004646CF" w:rsidRPr="00185B3D" w:rsidRDefault="004646CF" w:rsidP="003C7881">
            <w:pPr>
              <w:spacing w:after="0" w:line="240" w:lineRule="auto"/>
              <w:jc w:val="center"/>
              <w:rPr>
                <w:rFonts w:ascii="Times New Roman" w:hAnsi="Times New Roman"/>
              </w:rPr>
            </w:pPr>
          </w:p>
          <w:p w:rsidR="004646CF" w:rsidRPr="00185B3D" w:rsidRDefault="004646CF" w:rsidP="003C7881">
            <w:pPr>
              <w:spacing w:after="0" w:line="240" w:lineRule="auto"/>
              <w:jc w:val="center"/>
              <w:rPr>
                <w:rFonts w:ascii="Times New Roman" w:hAnsi="Times New Roman"/>
              </w:rPr>
            </w:pPr>
          </w:p>
          <w:p w:rsidR="004646CF" w:rsidRPr="00185B3D" w:rsidRDefault="004646CF" w:rsidP="003C7881">
            <w:pPr>
              <w:spacing w:after="0" w:line="240" w:lineRule="auto"/>
              <w:jc w:val="center"/>
              <w:rPr>
                <w:rFonts w:ascii="Times New Roman" w:hAnsi="Times New Roman"/>
              </w:rPr>
            </w:pPr>
          </w:p>
          <w:p w:rsidR="004646CF" w:rsidRPr="00185B3D" w:rsidRDefault="004646CF" w:rsidP="003C7881">
            <w:pPr>
              <w:spacing w:after="0" w:line="240" w:lineRule="auto"/>
              <w:jc w:val="center"/>
              <w:rPr>
                <w:rFonts w:ascii="Times New Roman" w:hAnsi="Times New Roman"/>
              </w:rPr>
            </w:pPr>
          </w:p>
          <w:p w:rsidR="004646CF" w:rsidRPr="00185B3D" w:rsidRDefault="004646CF" w:rsidP="003C7881">
            <w:pPr>
              <w:spacing w:after="0" w:line="240" w:lineRule="auto"/>
              <w:jc w:val="center"/>
              <w:rPr>
                <w:rFonts w:ascii="Times New Roman" w:hAnsi="Times New Roman"/>
              </w:rPr>
            </w:pPr>
          </w:p>
          <w:p w:rsidR="004646CF" w:rsidRPr="00185B3D" w:rsidRDefault="004646CF" w:rsidP="003C7881">
            <w:pPr>
              <w:spacing w:after="0" w:line="240" w:lineRule="auto"/>
              <w:jc w:val="center"/>
              <w:rPr>
                <w:rFonts w:ascii="Times New Roman" w:hAnsi="Times New Roman"/>
              </w:rPr>
            </w:pPr>
          </w:p>
          <w:p w:rsidR="004646CF" w:rsidRPr="00185B3D" w:rsidRDefault="004646CF" w:rsidP="003C7881">
            <w:pPr>
              <w:jc w:val="center"/>
              <w:rPr>
                <w:rFonts w:ascii="Times New Roman" w:hAnsi="Times New Roman"/>
              </w:rPr>
            </w:pPr>
          </w:p>
          <w:p w:rsidR="004646CF" w:rsidRPr="00185B3D" w:rsidRDefault="004646CF" w:rsidP="003C7881">
            <w:pPr>
              <w:jc w:val="center"/>
              <w:rPr>
                <w:rFonts w:ascii="Times New Roman" w:hAnsi="Times New Roman"/>
              </w:rPr>
            </w:pPr>
          </w:p>
        </w:tc>
        <w:tc>
          <w:tcPr>
            <w:tcW w:w="7185" w:type="dxa"/>
            <w:shd w:val="clear" w:color="auto" w:fill="auto"/>
          </w:tcPr>
          <w:p w:rsidR="004646CF" w:rsidRPr="00185B3D" w:rsidRDefault="004646CF" w:rsidP="003C7881">
            <w:pPr>
              <w:shd w:val="clear" w:color="auto" w:fill="FFFFFF"/>
              <w:spacing w:after="0" w:line="240" w:lineRule="auto"/>
              <w:ind w:firstLine="142"/>
              <w:jc w:val="center"/>
              <w:rPr>
                <w:rFonts w:ascii="Times New Roman" w:hAnsi="Times New Roman"/>
                <w:b/>
                <w:bCs/>
                <w:color w:val="000000"/>
                <w:spacing w:val="-11"/>
              </w:rPr>
            </w:pPr>
            <w:r w:rsidRPr="00185B3D">
              <w:rPr>
                <w:rFonts w:ascii="Times New Roman" w:hAnsi="Times New Roman"/>
                <w:b/>
                <w:bCs/>
                <w:color w:val="000000"/>
                <w:spacing w:val="-11"/>
              </w:rPr>
              <w:t>Приметы ранней весны</w:t>
            </w:r>
          </w:p>
          <w:p w:rsidR="004646CF" w:rsidRPr="00185B3D" w:rsidRDefault="004646CF" w:rsidP="003C7881">
            <w:pPr>
              <w:shd w:val="clear" w:color="auto" w:fill="FFFFFF"/>
              <w:spacing w:after="0" w:line="240" w:lineRule="auto"/>
              <w:ind w:hanging="11"/>
              <w:rPr>
                <w:rFonts w:ascii="Times New Roman" w:hAnsi="Times New Roman"/>
              </w:rPr>
            </w:pPr>
            <w:r w:rsidRPr="00185B3D">
              <w:rPr>
                <w:rFonts w:ascii="Times New Roman" w:hAnsi="Times New Roman"/>
                <w:b/>
                <w:iCs/>
                <w:color w:val="000000"/>
                <w:spacing w:val="-11"/>
              </w:rPr>
              <w:t>Цели</w:t>
            </w:r>
            <w:r w:rsidRPr="00185B3D">
              <w:rPr>
                <w:rFonts w:ascii="Times New Roman" w:hAnsi="Times New Roman"/>
                <w:iCs/>
                <w:color w:val="000000"/>
                <w:spacing w:val="-11"/>
              </w:rPr>
              <w:t>:</w:t>
            </w:r>
            <w:r w:rsidRPr="00185B3D">
              <w:rPr>
                <w:rFonts w:ascii="Times New Roman" w:hAnsi="Times New Roman"/>
              </w:rPr>
              <w:t xml:space="preserve"> </w:t>
            </w:r>
            <w:r w:rsidRPr="00185B3D">
              <w:rPr>
                <w:rFonts w:ascii="Times New Roman" w:hAnsi="Times New Roman"/>
                <w:color w:val="000000"/>
                <w:spacing w:val="1"/>
              </w:rPr>
              <w:t>закреплять знания о времени года;</w:t>
            </w:r>
            <w:r w:rsidRPr="00185B3D">
              <w:rPr>
                <w:rFonts w:ascii="Times New Roman" w:hAnsi="Times New Roman"/>
              </w:rPr>
              <w:t xml:space="preserve"> </w:t>
            </w:r>
            <w:r w:rsidRPr="00185B3D">
              <w:rPr>
                <w:rFonts w:ascii="Times New Roman" w:hAnsi="Times New Roman"/>
                <w:color w:val="000000"/>
                <w:spacing w:val="-1"/>
              </w:rPr>
              <w:t>изучать приметы ранней весны.</w:t>
            </w:r>
          </w:p>
          <w:p w:rsidR="004646CF" w:rsidRPr="00185B3D" w:rsidRDefault="004646CF" w:rsidP="003C7881">
            <w:pPr>
              <w:shd w:val="clear" w:color="auto" w:fill="FFFFFF"/>
              <w:spacing w:after="0" w:line="240" w:lineRule="auto"/>
              <w:ind w:hanging="11"/>
              <w:jc w:val="center"/>
              <w:rPr>
                <w:rFonts w:ascii="Times New Roman" w:hAnsi="Times New Roman"/>
              </w:rPr>
            </w:pPr>
            <w:r w:rsidRPr="00185B3D">
              <w:rPr>
                <w:rFonts w:ascii="Times New Roman" w:hAnsi="Times New Roman"/>
                <w:b/>
                <w:iCs/>
                <w:color w:val="000000"/>
                <w:spacing w:val="-5"/>
              </w:rPr>
              <w:t>Ход наблюдения</w:t>
            </w:r>
          </w:p>
          <w:p w:rsidR="004646CF" w:rsidRPr="00185B3D" w:rsidRDefault="004646CF" w:rsidP="003C7881">
            <w:pPr>
              <w:spacing w:after="0" w:line="240" w:lineRule="auto"/>
              <w:ind w:hanging="11"/>
              <w:rPr>
                <w:rFonts w:ascii="Times New Roman" w:hAnsi="Times New Roman"/>
                <w:color w:val="000000"/>
                <w:spacing w:val="-3"/>
              </w:rPr>
            </w:pPr>
            <w:r w:rsidRPr="00185B3D">
              <w:rPr>
                <w:rFonts w:ascii="Times New Roman" w:hAnsi="Times New Roman"/>
                <w:color w:val="000000"/>
                <w:spacing w:val="2"/>
              </w:rPr>
              <w:t xml:space="preserve">В солнечный мартовский день обратить внимание на приметы </w:t>
            </w:r>
            <w:r w:rsidRPr="00185B3D">
              <w:rPr>
                <w:rFonts w:ascii="Times New Roman" w:hAnsi="Times New Roman"/>
                <w:color w:val="000000"/>
                <w:spacing w:val="-3"/>
              </w:rPr>
              <w:t>весны: яркое ослепительное солнце, высокое небо, легкие белые об</w:t>
            </w:r>
            <w:r w:rsidRPr="00185B3D">
              <w:rPr>
                <w:rFonts w:ascii="Times New Roman" w:hAnsi="Times New Roman"/>
                <w:color w:val="000000"/>
                <w:spacing w:val="-3"/>
              </w:rPr>
              <w:softHyphen/>
              <w:t>лака.</w:t>
            </w:r>
          </w:p>
          <w:p w:rsidR="004646CF" w:rsidRDefault="004646CF" w:rsidP="003C7881">
            <w:pPr>
              <w:shd w:val="clear" w:color="auto" w:fill="FFFFFF"/>
              <w:spacing w:after="0" w:line="240" w:lineRule="auto"/>
              <w:ind w:firstLine="142"/>
              <w:rPr>
                <w:rFonts w:ascii="Times New Roman" w:hAnsi="Times New Roman"/>
              </w:rPr>
            </w:pPr>
            <w:r w:rsidRPr="00185B3D">
              <w:rPr>
                <w:rFonts w:ascii="Times New Roman" w:hAnsi="Times New Roman"/>
                <w:color w:val="000000"/>
                <w:spacing w:val="-1"/>
              </w:rPr>
              <w:t>Скоро-скоро быть теплу —</w:t>
            </w:r>
            <w:r>
              <w:rPr>
                <w:rFonts w:ascii="Times New Roman" w:hAnsi="Times New Roman"/>
              </w:rPr>
              <w:t xml:space="preserve"> </w:t>
            </w:r>
            <w:r w:rsidRPr="00185B3D">
              <w:rPr>
                <w:rFonts w:ascii="Times New Roman" w:hAnsi="Times New Roman"/>
                <w:color w:val="000000"/>
              </w:rPr>
              <w:t>Эту новость первой</w:t>
            </w:r>
            <w:r>
              <w:rPr>
                <w:rFonts w:ascii="Times New Roman" w:hAnsi="Times New Roman"/>
              </w:rPr>
              <w:t xml:space="preserve"> </w:t>
            </w:r>
          </w:p>
          <w:p w:rsidR="004646CF" w:rsidRPr="00185B3D" w:rsidRDefault="004646CF" w:rsidP="003C7881">
            <w:pPr>
              <w:shd w:val="clear" w:color="auto" w:fill="FFFFFF"/>
              <w:spacing w:after="0" w:line="240" w:lineRule="auto"/>
              <w:ind w:firstLine="142"/>
              <w:rPr>
                <w:rFonts w:ascii="Times New Roman" w:hAnsi="Times New Roman"/>
              </w:rPr>
            </w:pPr>
            <w:r w:rsidRPr="00185B3D">
              <w:rPr>
                <w:rFonts w:ascii="Times New Roman" w:hAnsi="Times New Roman"/>
                <w:color w:val="000000"/>
                <w:spacing w:val="-1"/>
              </w:rPr>
              <w:t>Барабанит по стеклу</w:t>
            </w:r>
            <w:r>
              <w:rPr>
                <w:rFonts w:ascii="Times New Roman" w:hAnsi="Times New Roman"/>
              </w:rPr>
              <w:t xml:space="preserve"> </w:t>
            </w:r>
            <w:r w:rsidRPr="00185B3D">
              <w:rPr>
                <w:rFonts w:ascii="Times New Roman" w:hAnsi="Times New Roman"/>
                <w:color w:val="000000"/>
                <w:spacing w:val="-1"/>
              </w:rPr>
              <w:t>Серой лапкой верба.</w:t>
            </w:r>
          </w:p>
          <w:p w:rsidR="004646CF" w:rsidRPr="00185B3D" w:rsidRDefault="004646CF" w:rsidP="003C7881">
            <w:pPr>
              <w:shd w:val="clear" w:color="auto" w:fill="FFFFFF"/>
              <w:spacing w:after="0" w:line="240" w:lineRule="auto"/>
              <w:ind w:firstLine="142"/>
              <w:rPr>
                <w:rFonts w:ascii="Times New Roman" w:hAnsi="Times New Roman"/>
              </w:rPr>
            </w:pPr>
            <w:r w:rsidRPr="00185B3D">
              <w:rPr>
                <w:rFonts w:ascii="Times New Roman" w:hAnsi="Times New Roman"/>
                <w:color w:val="000000"/>
                <w:spacing w:val="-3"/>
              </w:rPr>
              <w:t>Надоела нам зима, уходи зима сама!</w:t>
            </w:r>
          </w:p>
          <w:p w:rsidR="004646CF" w:rsidRPr="00185B3D" w:rsidRDefault="004646CF" w:rsidP="003C7881">
            <w:pPr>
              <w:shd w:val="clear" w:color="auto" w:fill="FFFFFF"/>
              <w:spacing w:after="0" w:line="240" w:lineRule="auto"/>
              <w:ind w:firstLine="142"/>
              <w:rPr>
                <w:rFonts w:ascii="Times New Roman" w:hAnsi="Times New Roman"/>
              </w:rPr>
            </w:pPr>
            <w:r w:rsidRPr="00185B3D">
              <w:rPr>
                <w:rFonts w:ascii="Times New Roman" w:hAnsi="Times New Roman"/>
                <w:color w:val="000000"/>
                <w:spacing w:val="-1"/>
              </w:rPr>
              <w:t>В марте солнышко печет, в марте с крыш вода течет,</w:t>
            </w:r>
          </w:p>
          <w:p w:rsidR="004646CF" w:rsidRPr="00185B3D" w:rsidRDefault="004646CF" w:rsidP="003C7881">
            <w:pPr>
              <w:shd w:val="clear" w:color="auto" w:fill="FFFFFF"/>
              <w:spacing w:after="0" w:line="240" w:lineRule="auto"/>
              <w:ind w:firstLine="142"/>
              <w:rPr>
                <w:rFonts w:ascii="Times New Roman" w:hAnsi="Times New Roman"/>
              </w:rPr>
            </w:pPr>
            <w:r w:rsidRPr="00185B3D">
              <w:rPr>
                <w:rFonts w:ascii="Times New Roman" w:hAnsi="Times New Roman"/>
                <w:color w:val="000000"/>
              </w:rPr>
              <w:t>И расцвел подснежник в срок — самый первый наш цветок.</w:t>
            </w:r>
          </w:p>
          <w:p w:rsidR="004646CF" w:rsidRPr="00185B3D" w:rsidRDefault="004646CF" w:rsidP="003C7881">
            <w:pPr>
              <w:shd w:val="clear" w:color="auto" w:fill="FFFFFF"/>
              <w:spacing w:after="0" w:line="240" w:lineRule="auto"/>
              <w:ind w:firstLine="142"/>
              <w:rPr>
                <w:rFonts w:ascii="Times New Roman" w:hAnsi="Times New Roman"/>
              </w:rPr>
            </w:pPr>
            <w:r w:rsidRPr="00185B3D">
              <w:rPr>
                <w:rFonts w:ascii="Times New Roman" w:hAnsi="Times New Roman"/>
                <w:color w:val="000000"/>
                <w:spacing w:val="-2"/>
              </w:rPr>
              <w:t>Добрый март, весь мир согрей, ты всех месяцев милей!</w:t>
            </w:r>
          </w:p>
          <w:p w:rsidR="004646CF" w:rsidRPr="00185B3D" w:rsidRDefault="004646CF" w:rsidP="003C7881">
            <w:pPr>
              <w:shd w:val="clear" w:color="auto" w:fill="FFFFFF"/>
              <w:spacing w:after="0" w:line="240" w:lineRule="auto"/>
              <w:ind w:hanging="11"/>
              <w:rPr>
                <w:rFonts w:ascii="Times New Roman" w:hAnsi="Times New Roman"/>
              </w:rPr>
            </w:pPr>
            <w:r w:rsidRPr="00185B3D">
              <w:rPr>
                <w:rFonts w:ascii="Times New Roman" w:hAnsi="Times New Roman"/>
                <w:b/>
                <w:bCs/>
                <w:color w:val="000000"/>
                <w:spacing w:val="-11"/>
              </w:rPr>
              <w:t>Трудовая деятельность</w:t>
            </w:r>
          </w:p>
          <w:p w:rsidR="004646CF" w:rsidRPr="00185B3D" w:rsidRDefault="004646CF" w:rsidP="003C7881">
            <w:pPr>
              <w:shd w:val="clear" w:color="auto" w:fill="FFFFFF"/>
              <w:spacing w:after="0" w:line="240" w:lineRule="auto"/>
              <w:ind w:hanging="11"/>
              <w:rPr>
                <w:rFonts w:ascii="Times New Roman" w:hAnsi="Times New Roman"/>
                <w:color w:val="000000"/>
                <w:spacing w:val="-2"/>
              </w:rPr>
            </w:pPr>
            <w:r w:rsidRPr="00185B3D">
              <w:rPr>
                <w:rFonts w:ascii="Times New Roman" w:hAnsi="Times New Roman"/>
                <w:color w:val="000000"/>
                <w:spacing w:val="-2"/>
              </w:rPr>
              <w:t xml:space="preserve">Расчистка дорожек от снега на участке, уборка снега на веранде. </w:t>
            </w:r>
          </w:p>
          <w:p w:rsidR="004646CF" w:rsidRPr="00185B3D" w:rsidRDefault="004646CF" w:rsidP="003C7881">
            <w:pPr>
              <w:shd w:val="clear" w:color="auto" w:fill="FFFFFF"/>
              <w:spacing w:after="0" w:line="240" w:lineRule="auto"/>
              <w:ind w:hanging="11"/>
              <w:rPr>
                <w:rFonts w:ascii="Times New Roman" w:hAnsi="Times New Roman"/>
              </w:rPr>
            </w:pPr>
            <w:r w:rsidRPr="00185B3D">
              <w:rPr>
                <w:rFonts w:ascii="Times New Roman" w:hAnsi="Times New Roman"/>
                <w:b/>
                <w:iCs/>
                <w:color w:val="000000"/>
                <w:spacing w:val="-8"/>
              </w:rPr>
              <w:t>Цель:</w:t>
            </w:r>
            <w:r w:rsidRPr="00185B3D">
              <w:rPr>
                <w:rFonts w:ascii="Times New Roman" w:hAnsi="Times New Roman"/>
                <w:i/>
                <w:iCs/>
                <w:color w:val="000000"/>
                <w:spacing w:val="-8"/>
              </w:rPr>
              <w:t xml:space="preserve"> </w:t>
            </w:r>
            <w:r w:rsidRPr="00185B3D">
              <w:rPr>
                <w:rFonts w:ascii="Times New Roman" w:hAnsi="Times New Roman"/>
                <w:color w:val="000000"/>
                <w:spacing w:val="-8"/>
              </w:rPr>
              <w:t>учить сгребать снег с помощью лопаток в определенное место.</w:t>
            </w:r>
          </w:p>
        </w:tc>
        <w:tc>
          <w:tcPr>
            <w:tcW w:w="2409" w:type="dxa"/>
            <w:shd w:val="clear" w:color="auto" w:fill="auto"/>
          </w:tcPr>
          <w:p w:rsidR="004646CF" w:rsidRPr="00185B3D" w:rsidRDefault="004646CF" w:rsidP="003C7881">
            <w:pPr>
              <w:shd w:val="clear" w:color="auto" w:fill="FFFFFF"/>
              <w:spacing w:after="0" w:line="240" w:lineRule="auto"/>
              <w:ind w:firstLine="34"/>
              <w:rPr>
                <w:rFonts w:ascii="Times New Roman" w:hAnsi="Times New Roman"/>
              </w:rPr>
            </w:pPr>
            <w:r w:rsidRPr="00185B3D">
              <w:rPr>
                <w:rFonts w:ascii="Times New Roman" w:hAnsi="Times New Roman"/>
                <w:b/>
                <w:bCs/>
                <w:color w:val="000000"/>
                <w:spacing w:val="-13"/>
              </w:rPr>
              <w:t>Подвижные игры</w:t>
            </w:r>
          </w:p>
          <w:p w:rsidR="004646CF" w:rsidRPr="00185B3D" w:rsidRDefault="004646CF" w:rsidP="003C7881">
            <w:pPr>
              <w:shd w:val="clear" w:color="auto" w:fill="FFFFFF"/>
              <w:spacing w:after="0" w:line="240" w:lineRule="auto"/>
              <w:ind w:firstLine="34"/>
              <w:rPr>
                <w:rFonts w:ascii="Times New Roman" w:hAnsi="Times New Roman"/>
                <w:b/>
              </w:rPr>
            </w:pPr>
            <w:r w:rsidRPr="00185B3D">
              <w:rPr>
                <w:rFonts w:ascii="Times New Roman" w:hAnsi="Times New Roman"/>
                <w:b/>
                <w:color w:val="000000"/>
                <w:spacing w:val="-9"/>
              </w:rPr>
              <w:t>«Зайцы».</w:t>
            </w:r>
          </w:p>
          <w:p w:rsidR="004646CF" w:rsidRPr="00185B3D" w:rsidRDefault="004646CF" w:rsidP="003C7881">
            <w:pPr>
              <w:shd w:val="clear" w:color="auto" w:fill="FFFFFF"/>
              <w:spacing w:after="0" w:line="240" w:lineRule="auto"/>
              <w:ind w:firstLine="34"/>
              <w:rPr>
                <w:rFonts w:ascii="Times New Roman" w:hAnsi="Times New Roman"/>
              </w:rPr>
            </w:pPr>
            <w:r w:rsidRPr="00185B3D">
              <w:rPr>
                <w:rFonts w:ascii="Times New Roman" w:hAnsi="Times New Roman"/>
                <w:b/>
                <w:iCs/>
                <w:color w:val="000000"/>
                <w:spacing w:val="4"/>
                <w:w w:val="101"/>
              </w:rPr>
              <w:t>Цель:</w:t>
            </w:r>
            <w:r w:rsidRPr="00185B3D">
              <w:rPr>
                <w:rFonts w:ascii="Times New Roman" w:hAnsi="Times New Roman"/>
                <w:iCs/>
                <w:color w:val="000000"/>
                <w:spacing w:val="4"/>
                <w:w w:val="101"/>
              </w:rPr>
              <w:t xml:space="preserve"> </w:t>
            </w:r>
            <w:r w:rsidRPr="00185B3D">
              <w:rPr>
                <w:rFonts w:ascii="Times New Roman" w:hAnsi="Times New Roman"/>
                <w:color w:val="000000"/>
                <w:spacing w:val="4"/>
                <w:w w:val="101"/>
              </w:rPr>
              <w:t xml:space="preserve">закреплять навыки отталкивания при прыжках на двух </w:t>
            </w:r>
            <w:r w:rsidRPr="00185B3D">
              <w:rPr>
                <w:rFonts w:ascii="Times New Roman" w:hAnsi="Times New Roman"/>
                <w:color w:val="000000"/>
                <w:spacing w:val="-7"/>
                <w:w w:val="101"/>
              </w:rPr>
              <w:t>ногах.</w:t>
            </w:r>
          </w:p>
          <w:p w:rsidR="004646CF" w:rsidRPr="00185B3D" w:rsidRDefault="004646CF" w:rsidP="003C7881">
            <w:pPr>
              <w:shd w:val="clear" w:color="auto" w:fill="FFFFFF"/>
              <w:spacing w:after="0" w:line="240" w:lineRule="auto"/>
              <w:ind w:firstLine="34"/>
              <w:rPr>
                <w:rFonts w:ascii="Times New Roman" w:hAnsi="Times New Roman"/>
                <w:b/>
              </w:rPr>
            </w:pPr>
            <w:r w:rsidRPr="00185B3D">
              <w:rPr>
                <w:rFonts w:ascii="Times New Roman" w:hAnsi="Times New Roman"/>
                <w:b/>
                <w:color w:val="000000"/>
                <w:spacing w:val="-4"/>
                <w:w w:val="101"/>
              </w:rPr>
              <w:t>«Прыгни — повернись».</w:t>
            </w:r>
          </w:p>
          <w:p w:rsidR="004646CF" w:rsidRDefault="004646CF" w:rsidP="003C7881">
            <w:pPr>
              <w:shd w:val="clear" w:color="auto" w:fill="FFFFFF"/>
              <w:spacing w:after="0" w:line="240" w:lineRule="auto"/>
              <w:rPr>
                <w:rFonts w:ascii="Times New Roman" w:hAnsi="Times New Roman"/>
                <w:color w:val="000000"/>
                <w:spacing w:val="-3"/>
                <w:w w:val="101"/>
              </w:rPr>
            </w:pPr>
            <w:r w:rsidRPr="00185B3D">
              <w:rPr>
                <w:rFonts w:ascii="Times New Roman" w:hAnsi="Times New Roman"/>
                <w:b/>
                <w:iCs/>
                <w:color w:val="000000"/>
                <w:spacing w:val="-3"/>
                <w:w w:val="101"/>
              </w:rPr>
              <w:t>Цель:</w:t>
            </w:r>
            <w:r w:rsidRPr="00185B3D">
              <w:rPr>
                <w:rFonts w:ascii="Times New Roman" w:hAnsi="Times New Roman"/>
                <w:iCs/>
                <w:color w:val="000000"/>
                <w:spacing w:val="-3"/>
                <w:w w:val="101"/>
              </w:rPr>
              <w:t xml:space="preserve"> </w:t>
            </w:r>
            <w:r w:rsidRPr="00185B3D">
              <w:rPr>
                <w:rFonts w:ascii="Times New Roman" w:hAnsi="Times New Roman"/>
                <w:color w:val="000000"/>
                <w:spacing w:val="-3"/>
                <w:w w:val="101"/>
              </w:rPr>
              <w:t>учить быстро выполнять действия по сигналу.</w:t>
            </w:r>
          </w:p>
          <w:p w:rsidR="004646CF" w:rsidRPr="00185B3D" w:rsidRDefault="004646CF" w:rsidP="003C7881">
            <w:pPr>
              <w:shd w:val="clear" w:color="auto" w:fill="FFFFFF"/>
              <w:spacing w:after="0" w:line="240" w:lineRule="auto"/>
              <w:rPr>
                <w:rFonts w:ascii="Times New Roman" w:hAnsi="Times New Roman"/>
              </w:rPr>
            </w:pPr>
            <w:r w:rsidRPr="00185B3D">
              <w:rPr>
                <w:rFonts w:ascii="Times New Roman" w:hAnsi="Times New Roman"/>
                <w:b/>
                <w:bCs/>
                <w:color w:val="000000"/>
                <w:spacing w:val="-11"/>
                <w:w w:val="101"/>
              </w:rPr>
              <w:t>Выносной материал:</w:t>
            </w:r>
          </w:p>
          <w:p w:rsidR="004646CF" w:rsidRPr="001152E5" w:rsidRDefault="004646CF" w:rsidP="003C7881">
            <w:pPr>
              <w:shd w:val="clear" w:color="auto" w:fill="FFFFFF"/>
              <w:spacing w:after="0" w:line="240" w:lineRule="auto"/>
              <w:rPr>
                <w:rFonts w:ascii="Times New Roman" w:hAnsi="Times New Roman"/>
              </w:rPr>
            </w:pPr>
            <w:r w:rsidRPr="00185B3D">
              <w:rPr>
                <w:rFonts w:ascii="Times New Roman" w:hAnsi="Times New Roman"/>
                <w:color w:val="000000"/>
                <w:spacing w:val="-3"/>
                <w:w w:val="101"/>
              </w:rPr>
              <w:t>лопатки, формочки, ведерки.</w:t>
            </w:r>
          </w:p>
        </w:tc>
        <w:tc>
          <w:tcPr>
            <w:tcW w:w="1560" w:type="dxa"/>
            <w:shd w:val="clear" w:color="auto" w:fill="auto"/>
          </w:tcPr>
          <w:p w:rsidR="004646CF" w:rsidRPr="009A6BE5" w:rsidRDefault="004646CF" w:rsidP="003C7881">
            <w:pPr>
              <w:pStyle w:val="af2"/>
              <w:spacing w:after="0"/>
              <w:jc w:val="both"/>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Метание мяча на дальность.</w:t>
            </w:r>
          </w:p>
          <w:p w:rsidR="004646CF" w:rsidRPr="00185B3D" w:rsidRDefault="004646CF" w:rsidP="003C7881">
            <w:pPr>
              <w:pStyle w:val="Style1"/>
              <w:widowControl/>
              <w:spacing w:line="240" w:lineRule="auto"/>
              <w:ind w:firstLine="34"/>
              <w:rPr>
                <w:rFonts w:ascii="Times New Roman" w:hAnsi="Times New Roman"/>
                <w:sz w:val="22"/>
                <w:szCs w:val="22"/>
              </w:rPr>
            </w:pPr>
          </w:p>
        </w:tc>
        <w:tc>
          <w:tcPr>
            <w:tcW w:w="992" w:type="dxa"/>
            <w:gridSpan w:val="2"/>
            <w:vMerge/>
            <w:shd w:val="clear" w:color="auto" w:fill="auto"/>
          </w:tcPr>
          <w:p w:rsidR="004646CF" w:rsidRPr="00185B3D" w:rsidRDefault="004646CF" w:rsidP="003C7881">
            <w:pPr>
              <w:spacing w:after="0" w:line="240" w:lineRule="auto"/>
              <w:rPr>
                <w:rFonts w:ascii="Times New Roman" w:hAnsi="Times New Roman"/>
              </w:rPr>
            </w:pPr>
          </w:p>
        </w:tc>
      </w:tr>
      <w:tr w:rsidR="004646CF" w:rsidRPr="009A07E8" w:rsidTr="003C7881">
        <w:tc>
          <w:tcPr>
            <w:tcW w:w="1008" w:type="dxa"/>
            <w:vMerge/>
            <w:shd w:val="clear" w:color="auto" w:fill="auto"/>
          </w:tcPr>
          <w:p w:rsidR="004646CF" w:rsidRPr="00185B3D" w:rsidRDefault="004646CF" w:rsidP="003C7881">
            <w:pPr>
              <w:spacing w:after="0" w:line="240" w:lineRule="auto"/>
              <w:rPr>
                <w:rFonts w:ascii="Times New Roman" w:hAnsi="Times New Roman"/>
              </w:rPr>
            </w:pPr>
          </w:p>
        </w:tc>
        <w:tc>
          <w:tcPr>
            <w:tcW w:w="1980" w:type="dxa"/>
            <w:shd w:val="clear" w:color="auto" w:fill="auto"/>
          </w:tcPr>
          <w:p w:rsidR="004646CF" w:rsidRPr="00185B3D" w:rsidRDefault="004646CF" w:rsidP="003C7881">
            <w:pPr>
              <w:pStyle w:val="a3"/>
              <w:jc w:val="center"/>
              <w:rPr>
                <w:rFonts w:ascii="Times New Roman" w:hAnsi="Times New Roman"/>
                <w:b/>
                <w:u w:val="single"/>
              </w:rPr>
            </w:pPr>
            <w:r w:rsidRPr="00185B3D">
              <w:rPr>
                <w:rFonts w:ascii="Times New Roman" w:hAnsi="Times New Roman"/>
                <w:b/>
                <w:u w:val="single"/>
              </w:rPr>
              <w:t>Работа перед  сном</w:t>
            </w:r>
          </w:p>
        </w:tc>
        <w:tc>
          <w:tcPr>
            <w:tcW w:w="12146" w:type="dxa"/>
            <w:gridSpan w:val="5"/>
            <w:shd w:val="clear" w:color="auto" w:fill="auto"/>
          </w:tcPr>
          <w:p w:rsidR="004646CF" w:rsidRPr="00185B3D" w:rsidRDefault="004646CF" w:rsidP="003C7881">
            <w:pPr>
              <w:spacing w:after="0" w:line="240" w:lineRule="auto"/>
              <w:rPr>
                <w:rFonts w:ascii="Times New Roman" w:hAnsi="Times New Roman"/>
                <w:b/>
              </w:rPr>
            </w:pPr>
            <w:r w:rsidRPr="00185B3D">
              <w:rPr>
                <w:rFonts w:ascii="Times New Roman" w:hAnsi="Times New Roman"/>
                <w:b/>
              </w:rPr>
              <w:t>Чтение стихотворения А. Барто</w:t>
            </w:r>
            <w:r w:rsidRPr="00185B3D">
              <w:rPr>
                <w:rFonts w:ascii="Times New Roman" w:hAnsi="Times New Roman"/>
              </w:rPr>
              <w:t xml:space="preserve">  </w:t>
            </w:r>
            <w:r w:rsidRPr="00185B3D">
              <w:rPr>
                <w:rFonts w:ascii="Times New Roman" w:hAnsi="Times New Roman"/>
                <w:b/>
              </w:rPr>
              <w:t>« Смотрит солнышко в окошко»</w:t>
            </w:r>
            <w:r w:rsidRPr="00185B3D">
              <w:rPr>
                <w:rFonts w:ascii="Times New Roman" w:hAnsi="Times New Roman"/>
              </w:rPr>
              <w:t xml:space="preserve">  </w:t>
            </w:r>
            <w:r w:rsidRPr="00185B3D">
              <w:rPr>
                <w:rFonts w:ascii="Times New Roman" w:hAnsi="Times New Roman"/>
                <w:b/>
              </w:rPr>
              <w:t>Цель:</w:t>
            </w:r>
            <w:r w:rsidRPr="00185B3D">
              <w:rPr>
                <w:rFonts w:ascii="Times New Roman" w:hAnsi="Times New Roman"/>
              </w:rPr>
              <w:t xml:space="preserve"> воспитывать у детей способность  заинтересованно слушать чтение художественного текста и активно его воспринимать.</w:t>
            </w:r>
          </w:p>
        </w:tc>
      </w:tr>
      <w:tr w:rsidR="004646CF" w:rsidRPr="009A07E8" w:rsidTr="003C7881">
        <w:trPr>
          <w:trHeight w:val="1041"/>
        </w:trPr>
        <w:tc>
          <w:tcPr>
            <w:tcW w:w="1008" w:type="dxa"/>
            <w:vMerge/>
            <w:shd w:val="clear" w:color="auto" w:fill="auto"/>
          </w:tcPr>
          <w:p w:rsidR="004646CF" w:rsidRPr="00185B3D" w:rsidRDefault="004646CF" w:rsidP="003C7881">
            <w:pPr>
              <w:spacing w:after="0" w:line="240" w:lineRule="auto"/>
              <w:rPr>
                <w:rFonts w:ascii="Times New Roman" w:hAnsi="Times New Roman"/>
              </w:rPr>
            </w:pPr>
          </w:p>
        </w:tc>
        <w:tc>
          <w:tcPr>
            <w:tcW w:w="1980" w:type="dxa"/>
            <w:shd w:val="clear" w:color="auto" w:fill="auto"/>
          </w:tcPr>
          <w:p w:rsidR="004646CF" w:rsidRPr="00185B3D" w:rsidRDefault="004646CF" w:rsidP="003C7881">
            <w:pPr>
              <w:pStyle w:val="a3"/>
              <w:jc w:val="center"/>
              <w:rPr>
                <w:rFonts w:ascii="Times New Roman" w:hAnsi="Times New Roman"/>
                <w:b/>
                <w:u w:val="single"/>
              </w:rPr>
            </w:pPr>
            <w:r w:rsidRPr="00185B3D">
              <w:rPr>
                <w:rFonts w:ascii="Times New Roman" w:hAnsi="Times New Roman"/>
                <w:b/>
                <w:u w:val="single"/>
              </w:rPr>
              <w:t>Вечер</w:t>
            </w:r>
          </w:p>
          <w:p w:rsidR="004646CF" w:rsidRPr="00185B3D" w:rsidRDefault="004646CF" w:rsidP="003C7881">
            <w:pPr>
              <w:spacing w:after="0" w:line="240" w:lineRule="auto"/>
              <w:jc w:val="center"/>
              <w:rPr>
                <w:rFonts w:ascii="Times New Roman" w:hAnsi="Times New Roman"/>
              </w:rPr>
            </w:pPr>
            <w:r w:rsidRPr="00185B3D">
              <w:rPr>
                <w:rFonts w:ascii="Times New Roman" w:hAnsi="Times New Roman"/>
                <w:b/>
              </w:rPr>
              <w:t>Закаливающие процедуры после сна</w:t>
            </w:r>
          </w:p>
        </w:tc>
        <w:tc>
          <w:tcPr>
            <w:tcW w:w="7185" w:type="dxa"/>
            <w:shd w:val="clear" w:color="auto" w:fill="auto"/>
          </w:tcPr>
          <w:p w:rsidR="004646CF" w:rsidRPr="00185B3D" w:rsidRDefault="004646CF" w:rsidP="003C7881">
            <w:pPr>
              <w:spacing w:after="0" w:line="240" w:lineRule="auto"/>
              <w:rPr>
                <w:rFonts w:ascii="Times New Roman" w:hAnsi="Times New Roman"/>
                <w:color w:val="000000"/>
              </w:rPr>
            </w:pPr>
            <w:r w:rsidRPr="00185B3D">
              <w:rPr>
                <w:rFonts w:ascii="Times New Roman" w:hAnsi="Times New Roman"/>
                <w:b/>
              </w:rPr>
              <w:t>Цель:</w:t>
            </w:r>
            <w:r w:rsidRPr="00185B3D">
              <w:rPr>
                <w:rFonts w:ascii="Times New Roman" w:hAnsi="Times New Roman"/>
              </w:rPr>
              <w:t xml:space="preserve"> </w:t>
            </w:r>
            <w:r w:rsidRPr="00185B3D">
              <w:rPr>
                <w:rFonts w:ascii="Times New Roman" w:hAnsi="Times New Roman"/>
                <w:color w:val="000000"/>
              </w:rPr>
              <w:t>сохранение и укрепление физического и психического здоровья детей.</w:t>
            </w:r>
          </w:p>
        </w:tc>
        <w:tc>
          <w:tcPr>
            <w:tcW w:w="2409" w:type="dxa"/>
            <w:shd w:val="clear" w:color="auto" w:fill="auto"/>
          </w:tcPr>
          <w:p w:rsidR="004646CF" w:rsidRPr="00185B3D" w:rsidRDefault="004646CF" w:rsidP="003C7881">
            <w:pPr>
              <w:pStyle w:val="Style17"/>
              <w:widowControl/>
              <w:spacing w:line="240" w:lineRule="auto"/>
              <w:ind w:firstLine="0"/>
              <w:jc w:val="center"/>
              <w:rPr>
                <w:rFonts w:ascii="Times New Roman" w:hAnsi="Times New Roman"/>
                <w:b/>
                <w:sz w:val="22"/>
                <w:szCs w:val="22"/>
              </w:rPr>
            </w:pPr>
            <w:r w:rsidRPr="00185B3D">
              <w:rPr>
                <w:rFonts w:ascii="Times New Roman" w:hAnsi="Times New Roman"/>
                <w:b/>
                <w:sz w:val="22"/>
                <w:szCs w:val="22"/>
              </w:rPr>
              <w:t>Спальня</w:t>
            </w:r>
          </w:p>
          <w:p w:rsidR="004646CF" w:rsidRPr="00185B3D" w:rsidRDefault="004646CF" w:rsidP="003C7881">
            <w:pPr>
              <w:pStyle w:val="Style17"/>
              <w:widowControl/>
              <w:spacing w:line="240" w:lineRule="auto"/>
              <w:ind w:firstLine="0"/>
              <w:jc w:val="center"/>
              <w:rPr>
                <w:rFonts w:ascii="Times New Roman" w:hAnsi="Times New Roman"/>
                <w:sz w:val="22"/>
                <w:szCs w:val="22"/>
              </w:rPr>
            </w:pPr>
            <w:r w:rsidRPr="00185B3D">
              <w:rPr>
                <w:rFonts w:ascii="Times New Roman" w:hAnsi="Times New Roman"/>
                <w:sz w:val="22"/>
                <w:szCs w:val="22"/>
              </w:rPr>
              <w:t>(ребристые дорожки)</w:t>
            </w:r>
          </w:p>
        </w:tc>
        <w:tc>
          <w:tcPr>
            <w:tcW w:w="1843" w:type="dxa"/>
            <w:gridSpan w:val="2"/>
            <w:vMerge w:val="restart"/>
            <w:shd w:val="clear" w:color="auto" w:fill="auto"/>
          </w:tcPr>
          <w:p w:rsidR="004646CF" w:rsidRPr="00185B3D" w:rsidRDefault="004646CF" w:rsidP="003C7881">
            <w:pPr>
              <w:spacing w:after="0" w:line="240" w:lineRule="auto"/>
              <w:rPr>
                <w:rFonts w:ascii="Times New Roman" w:hAnsi="Times New Roman"/>
              </w:rPr>
            </w:pPr>
            <w:r w:rsidRPr="00185B3D">
              <w:rPr>
                <w:rFonts w:ascii="Times New Roman" w:hAnsi="Times New Roman"/>
                <w:b/>
              </w:rPr>
              <w:t>Развитие речи  Дидактическая игра «Телефон»</w:t>
            </w:r>
          </w:p>
        </w:tc>
        <w:tc>
          <w:tcPr>
            <w:tcW w:w="709" w:type="dxa"/>
            <w:vMerge w:val="restart"/>
            <w:shd w:val="clear" w:color="auto" w:fill="auto"/>
          </w:tcPr>
          <w:p w:rsidR="004646CF" w:rsidRPr="009A07E8" w:rsidRDefault="004646CF" w:rsidP="003C7881">
            <w:pPr>
              <w:spacing w:after="0" w:line="240" w:lineRule="auto"/>
              <w:rPr>
                <w:rFonts w:ascii="Times New Roman" w:hAnsi="Times New Roman"/>
                <w:sz w:val="20"/>
                <w:szCs w:val="20"/>
              </w:rPr>
            </w:pPr>
          </w:p>
        </w:tc>
      </w:tr>
      <w:tr w:rsidR="004646CF" w:rsidRPr="009A07E8" w:rsidTr="003C7881">
        <w:trPr>
          <w:trHeight w:val="764"/>
        </w:trPr>
        <w:tc>
          <w:tcPr>
            <w:tcW w:w="1008" w:type="dxa"/>
            <w:vMerge/>
            <w:shd w:val="clear" w:color="auto" w:fill="auto"/>
          </w:tcPr>
          <w:p w:rsidR="004646CF" w:rsidRPr="00185B3D" w:rsidRDefault="004646CF" w:rsidP="003C7881">
            <w:pPr>
              <w:spacing w:after="0" w:line="240" w:lineRule="auto"/>
              <w:rPr>
                <w:rFonts w:ascii="Times New Roman" w:hAnsi="Times New Roman"/>
              </w:rPr>
            </w:pPr>
          </w:p>
        </w:tc>
        <w:tc>
          <w:tcPr>
            <w:tcW w:w="1980" w:type="dxa"/>
            <w:shd w:val="clear" w:color="auto" w:fill="auto"/>
          </w:tcPr>
          <w:p w:rsidR="004646CF" w:rsidRPr="00185B3D" w:rsidRDefault="004646CF" w:rsidP="003C7881">
            <w:pPr>
              <w:spacing w:after="0" w:line="240" w:lineRule="auto"/>
              <w:jc w:val="center"/>
              <w:rPr>
                <w:rFonts w:ascii="Times New Roman" w:hAnsi="Times New Roman"/>
                <w:b/>
              </w:rPr>
            </w:pPr>
            <w:r w:rsidRPr="00185B3D">
              <w:rPr>
                <w:rFonts w:ascii="Times New Roman" w:hAnsi="Times New Roman"/>
                <w:b/>
              </w:rPr>
              <w:t xml:space="preserve">Подвижная </w:t>
            </w:r>
          </w:p>
          <w:p w:rsidR="004646CF" w:rsidRPr="00185B3D" w:rsidRDefault="004646CF" w:rsidP="003C7881">
            <w:pPr>
              <w:spacing w:after="0" w:line="240" w:lineRule="auto"/>
              <w:jc w:val="center"/>
              <w:rPr>
                <w:rFonts w:ascii="Times New Roman" w:hAnsi="Times New Roman"/>
                <w:b/>
              </w:rPr>
            </w:pPr>
            <w:r w:rsidRPr="00185B3D">
              <w:rPr>
                <w:rFonts w:ascii="Times New Roman" w:hAnsi="Times New Roman"/>
                <w:b/>
              </w:rPr>
              <w:t>игра</w:t>
            </w:r>
          </w:p>
        </w:tc>
        <w:tc>
          <w:tcPr>
            <w:tcW w:w="7185" w:type="dxa"/>
            <w:shd w:val="clear" w:color="auto" w:fill="auto"/>
          </w:tcPr>
          <w:p w:rsidR="004646CF" w:rsidRPr="00185B3D" w:rsidRDefault="004646CF" w:rsidP="003C7881">
            <w:pPr>
              <w:spacing w:after="0" w:line="240" w:lineRule="auto"/>
              <w:rPr>
                <w:rFonts w:ascii="Times New Roman" w:hAnsi="Times New Roman"/>
              </w:rPr>
            </w:pPr>
            <w:r w:rsidRPr="00185B3D">
              <w:rPr>
                <w:rFonts w:ascii="Times New Roman" w:hAnsi="Times New Roman"/>
              </w:rPr>
              <w:t>«</w:t>
            </w:r>
            <w:r w:rsidRPr="00185B3D">
              <w:rPr>
                <w:rFonts w:ascii="Times New Roman" w:hAnsi="Times New Roman"/>
                <w:b/>
              </w:rPr>
              <w:t>Весна красна»                                Цель:</w:t>
            </w:r>
            <w:r w:rsidRPr="00185B3D">
              <w:rPr>
                <w:rFonts w:ascii="Times New Roman" w:hAnsi="Times New Roman"/>
              </w:rPr>
              <w:t xml:space="preserve"> учить перешагивать             через препятствия, прыгать на      двух ногах с продвижением           вперед, во время броска            соблюдать указанное              направление; закреплять                 умение ходить в колонне по  одному.</w:t>
            </w:r>
          </w:p>
        </w:tc>
        <w:tc>
          <w:tcPr>
            <w:tcW w:w="2409" w:type="dxa"/>
            <w:shd w:val="clear" w:color="auto" w:fill="auto"/>
          </w:tcPr>
          <w:p w:rsidR="004646CF" w:rsidRDefault="004646CF" w:rsidP="003C7881">
            <w:pPr>
              <w:pStyle w:val="Style17"/>
              <w:widowControl/>
              <w:spacing w:line="200" w:lineRule="exact"/>
              <w:ind w:firstLine="0"/>
              <w:jc w:val="center"/>
              <w:rPr>
                <w:rFonts w:ascii="Times New Roman" w:hAnsi="Times New Roman"/>
                <w:b/>
                <w:sz w:val="22"/>
                <w:szCs w:val="22"/>
              </w:rPr>
            </w:pPr>
            <w:r w:rsidRPr="00185B3D">
              <w:rPr>
                <w:rFonts w:ascii="Times New Roman" w:hAnsi="Times New Roman"/>
                <w:b/>
                <w:sz w:val="22"/>
                <w:szCs w:val="22"/>
              </w:rPr>
              <w:t>Центр игры</w:t>
            </w:r>
          </w:p>
          <w:p w:rsidR="004646CF" w:rsidRPr="00185B3D" w:rsidRDefault="004646CF" w:rsidP="003C7881">
            <w:pPr>
              <w:pStyle w:val="Style17"/>
              <w:widowControl/>
              <w:spacing w:line="200" w:lineRule="exact"/>
              <w:ind w:firstLine="0"/>
              <w:jc w:val="center"/>
              <w:rPr>
                <w:rFonts w:ascii="Times New Roman" w:hAnsi="Times New Roman"/>
                <w:sz w:val="22"/>
                <w:szCs w:val="22"/>
              </w:rPr>
            </w:pPr>
            <w:r>
              <w:rPr>
                <w:rFonts w:ascii="Times New Roman" w:hAnsi="Times New Roman"/>
                <w:sz w:val="22"/>
                <w:szCs w:val="22"/>
              </w:rPr>
              <w:t>(маски)</w:t>
            </w:r>
          </w:p>
        </w:tc>
        <w:tc>
          <w:tcPr>
            <w:tcW w:w="1843" w:type="dxa"/>
            <w:gridSpan w:val="2"/>
            <w:vMerge/>
            <w:shd w:val="clear" w:color="auto" w:fill="auto"/>
          </w:tcPr>
          <w:p w:rsidR="004646CF" w:rsidRPr="00185B3D" w:rsidRDefault="004646CF" w:rsidP="003C7881">
            <w:pPr>
              <w:spacing w:after="0" w:line="240" w:lineRule="auto"/>
              <w:rPr>
                <w:rFonts w:ascii="Times New Roman" w:hAnsi="Times New Roman"/>
                <w:b/>
              </w:rPr>
            </w:pPr>
          </w:p>
        </w:tc>
        <w:tc>
          <w:tcPr>
            <w:tcW w:w="709" w:type="dxa"/>
            <w:vMerge/>
            <w:shd w:val="clear" w:color="auto" w:fill="auto"/>
          </w:tcPr>
          <w:p w:rsidR="004646CF" w:rsidRPr="009A07E8" w:rsidRDefault="004646CF" w:rsidP="003C7881">
            <w:pPr>
              <w:spacing w:after="0" w:line="240" w:lineRule="auto"/>
              <w:rPr>
                <w:rFonts w:ascii="Times New Roman" w:hAnsi="Times New Roman"/>
                <w:sz w:val="20"/>
                <w:szCs w:val="20"/>
              </w:rPr>
            </w:pPr>
          </w:p>
        </w:tc>
      </w:tr>
      <w:tr w:rsidR="004646CF" w:rsidRPr="009A07E8" w:rsidTr="003C7881">
        <w:trPr>
          <w:trHeight w:val="555"/>
        </w:trPr>
        <w:tc>
          <w:tcPr>
            <w:tcW w:w="1008" w:type="dxa"/>
            <w:vMerge/>
            <w:shd w:val="clear" w:color="auto" w:fill="auto"/>
          </w:tcPr>
          <w:p w:rsidR="004646CF" w:rsidRPr="00185B3D" w:rsidRDefault="004646CF" w:rsidP="003C7881">
            <w:pPr>
              <w:spacing w:after="0" w:line="240" w:lineRule="auto"/>
              <w:rPr>
                <w:rFonts w:ascii="Times New Roman" w:hAnsi="Times New Roman"/>
              </w:rPr>
            </w:pPr>
          </w:p>
        </w:tc>
        <w:tc>
          <w:tcPr>
            <w:tcW w:w="1980" w:type="dxa"/>
            <w:shd w:val="clear" w:color="auto" w:fill="auto"/>
          </w:tcPr>
          <w:p w:rsidR="004646CF" w:rsidRPr="00185B3D" w:rsidRDefault="004646CF" w:rsidP="003C7881">
            <w:pPr>
              <w:pStyle w:val="Style17"/>
              <w:widowControl/>
              <w:spacing w:line="200" w:lineRule="exact"/>
              <w:ind w:firstLine="0"/>
              <w:jc w:val="center"/>
              <w:rPr>
                <w:rFonts w:ascii="Times New Roman" w:hAnsi="Times New Roman"/>
                <w:b/>
                <w:sz w:val="22"/>
                <w:szCs w:val="22"/>
              </w:rPr>
            </w:pPr>
            <w:r w:rsidRPr="00185B3D">
              <w:rPr>
                <w:rFonts w:ascii="Times New Roman" w:hAnsi="Times New Roman"/>
                <w:b/>
                <w:sz w:val="22"/>
                <w:szCs w:val="22"/>
              </w:rPr>
              <w:t>Чтение стихотворения</w:t>
            </w:r>
          </w:p>
        </w:tc>
        <w:tc>
          <w:tcPr>
            <w:tcW w:w="7185" w:type="dxa"/>
            <w:shd w:val="clear" w:color="auto" w:fill="auto"/>
          </w:tcPr>
          <w:p w:rsidR="004646CF" w:rsidRPr="00185B3D" w:rsidRDefault="004646CF" w:rsidP="003C7881">
            <w:pPr>
              <w:spacing w:after="0" w:line="240" w:lineRule="auto"/>
              <w:rPr>
                <w:rFonts w:ascii="Times New Roman" w:hAnsi="Times New Roman"/>
              </w:rPr>
            </w:pPr>
            <w:r w:rsidRPr="00185B3D">
              <w:rPr>
                <w:rFonts w:ascii="Times New Roman" w:hAnsi="Times New Roman"/>
                <w:b/>
              </w:rPr>
              <w:t>А. Барто</w:t>
            </w:r>
            <w:r w:rsidRPr="00185B3D">
              <w:rPr>
                <w:rFonts w:ascii="Times New Roman" w:hAnsi="Times New Roman"/>
              </w:rPr>
              <w:t xml:space="preserve">  </w:t>
            </w:r>
            <w:r w:rsidRPr="00185B3D">
              <w:rPr>
                <w:rFonts w:ascii="Times New Roman" w:hAnsi="Times New Roman"/>
                <w:b/>
              </w:rPr>
              <w:t>« Смотрит солнышко в окошко»</w:t>
            </w:r>
            <w:r w:rsidRPr="00185B3D">
              <w:rPr>
                <w:rFonts w:ascii="Times New Roman" w:hAnsi="Times New Roman"/>
              </w:rPr>
              <w:t xml:space="preserve">  </w:t>
            </w:r>
          </w:p>
          <w:p w:rsidR="004646CF" w:rsidRPr="00185B3D" w:rsidRDefault="004646CF" w:rsidP="003C7881">
            <w:pPr>
              <w:spacing w:after="0" w:line="240" w:lineRule="auto"/>
              <w:rPr>
                <w:rFonts w:ascii="Times New Roman" w:hAnsi="Times New Roman"/>
                <w:b/>
              </w:rPr>
            </w:pPr>
            <w:r w:rsidRPr="00185B3D">
              <w:rPr>
                <w:rFonts w:ascii="Times New Roman" w:hAnsi="Times New Roman"/>
                <w:b/>
              </w:rPr>
              <w:t>Цель:</w:t>
            </w:r>
            <w:r w:rsidRPr="00185B3D">
              <w:rPr>
                <w:rFonts w:ascii="Times New Roman" w:hAnsi="Times New Roman"/>
              </w:rPr>
              <w:t xml:space="preserve"> воспитывать у детей способность  заинтересованно слушать чтение художественного  текста и активно его воспринимать.</w:t>
            </w:r>
          </w:p>
        </w:tc>
        <w:tc>
          <w:tcPr>
            <w:tcW w:w="2409" w:type="dxa"/>
            <w:shd w:val="clear" w:color="auto" w:fill="auto"/>
          </w:tcPr>
          <w:p w:rsidR="004646CF" w:rsidRPr="00185B3D" w:rsidRDefault="004646CF" w:rsidP="003C7881">
            <w:pPr>
              <w:pStyle w:val="Style17"/>
              <w:spacing w:line="200" w:lineRule="exact"/>
              <w:ind w:firstLine="0"/>
              <w:jc w:val="center"/>
              <w:rPr>
                <w:rFonts w:ascii="Times New Roman" w:hAnsi="Times New Roman"/>
                <w:b/>
                <w:sz w:val="22"/>
                <w:szCs w:val="22"/>
              </w:rPr>
            </w:pPr>
            <w:r w:rsidRPr="00185B3D">
              <w:rPr>
                <w:rFonts w:ascii="Times New Roman" w:hAnsi="Times New Roman"/>
                <w:b/>
                <w:sz w:val="22"/>
                <w:szCs w:val="22"/>
              </w:rPr>
              <w:t>Литературный центр</w:t>
            </w:r>
          </w:p>
          <w:p w:rsidR="004646CF" w:rsidRPr="00185B3D" w:rsidRDefault="004646CF" w:rsidP="003C7881">
            <w:pPr>
              <w:pStyle w:val="Style17"/>
              <w:spacing w:line="200" w:lineRule="exact"/>
              <w:ind w:firstLine="0"/>
              <w:jc w:val="center"/>
              <w:rPr>
                <w:rFonts w:ascii="Times New Roman" w:hAnsi="Times New Roman"/>
                <w:sz w:val="22"/>
                <w:szCs w:val="22"/>
              </w:rPr>
            </w:pPr>
            <w:r w:rsidRPr="00185B3D">
              <w:rPr>
                <w:rFonts w:ascii="Times New Roman" w:hAnsi="Times New Roman"/>
                <w:sz w:val="22"/>
                <w:szCs w:val="22"/>
              </w:rPr>
              <w:t>(аудиозапись)</w:t>
            </w:r>
          </w:p>
        </w:tc>
        <w:tc>
          <w:tcPr>
            <w:tcW w:w="1843" w:type="dxa"/>
            <w:gridSpan w:val="2"/>
            <w:vMerge/>
            <w:shd w:val="clear" w:color="auto" w:fill="auto"/>
          </w:tcPr>
          <w:p w:rsidR="004646CF" w:rsidRPr="00185B3D" w:rsidRDefault="004646CF" w:rsidP="003C7881">
            <w:pPr>
              <w:spacing w:after="0" w:line="240" w:lineRule="auto"/>
              <w:rPr>
                <w:rFonts w:ascii="Times New Roman" w:hAnsi="Times New Roman"/>
                <w:b/>
              </w:rPr>
            </w:pPr>
          </w:p>
        </w:tc>
        <w:tc>
          <w:tcPr>
            <w:tcW w:w="709" w:type="dxa"/>
            <w:vMerge/>
            <w:shd w:val="clear" w:color="auto" w:fill="auto"/>
          </w:tcPr>
          <w:p w:rsidR="004646CF" w:rsidRPr="009A07E8" w:rsidRDefault="004646CF" w:rsidP="003C7881">
            <w:pPr>
              <w:spacing w:after="0" w:line="240" w:lineRule="auto"/>
              <w:rPr>
                <w:rFonts w:ascii="Times New Roman" w:hAnsi="Times New Roman"/>
                <w:sz w:val="20"/>
                <w:szCs w:val="20"/>
              </w:rPr>
            </w:pPr>
          </w:p>
        </w:tc>
      </w:tr>
      <w:tr w:rsidR="004646CF" w:rsidRPr="00C43916" w:rsidTr="003C7881">
        <w:trPr>
          <w:trHeight w:val="768"/>
        </w:trPr>
        <w:tc>
          <w:tcPr>
            <w:tcW w:w="1008" w:type="dxa"/>
            <w:vMerge/>
            <w:shd w:val="clear" w:color="auto" w:fill="auto"/>
          </w:tcPr>
          <w:p w:rsidR="004646CF" w:rsidRPr="00185B3D" w:rsidRDefault="004646CF" w:rsidP="003C7881">
            <w:pPr>
              <w:spacing w:after="0" w:line="240" w:lineRule="auto"/>
              <w:rPr>
                <w:rFonts w:ascii="Times New Roman" w:hAnsi="Times New Roman"/>
              </w:rPr>
            </w:pPr>
          </w:p>
        </w:tc>
        <w:tc>
          <w:tcPr>
            <w:tcW w:w="1980" w:type="dxa"/>
            <w:shd w:val="clear" w:color="auto" w:fill="auto"/>
          </w:tcPr>
          <w:p w:rsidR="004646CF" w:rsidRPr="00185B3D" w:rsidRDefault="004646CF" w:rsidP="003C7881">
            <w:pPr>
              <w:spacing w:line="240" w:lineRule="auto"/>
              <w:jc w:val="center"/>
              <w:rPr>
                <w:rFonts w:ascii="Times New Roman" w:hAnsi="Times New Roman"/>
                <w:u w:val="single"/>
              </w:rPr>
            </w:pPr>
            <w:r w:rsidRPr="00185B3D">
              <w:rPr>
                <w:rFonts w:ascii="Times New Roman" w:hAnsi="Times New Roman"/>
                <w:b/>
                <w:u w:val="single"/>
              </w:rPr>
              <w:t>Прогулка</w:t>
            </w:r>
          </w:p>
          <w:p w:rsidR="004646CF" w:rsidRPr="00185B3D" w:rsidRDefault="004646CF" w:rsidP="003C7881">
            <w:pPr>
              <w:spacing w:line="240" w:lineRule="auto"/>
              <w:jc w:val="center"/>
              <w:rPr>
                <w:rFonts w:ascii="Times New Roman" w:hAnsi="Times New Roman"/>
              </w:rPr>
            </w:pPr>
          </w:p>
          <w:p w:rsidR="004646CF" w:rsidRPr="00185B3D" w:rsidRDefault="004646CF" w:rsidP="003C7881">
            <w:pPr>
              <w:spacing w:line="240" w:lineRule="auto"/>
              <w:jc w:val="center"/>
              <w:rPr>
                <w:rFonts w:ascii="Times New Roman" w:hAnsi="Times New Roman"/>
              </w:rPr>
            </w:pPr>
          </w:p>
        </w:tc>
        <w:tc>
          <w:tcPr>
            <w:tcW w:w="7185" w:type="dxa"/>
            <w:shd w:val="clear" w:color="auto" w:fill="auto"/>
          </w:tcPr>
          <w:p w:rsidR="004646CF" w:rsidRPr="00185B3D" w:rsidRDefault="004646CF" w:rsidP="003C7881">
            <w:pPr>
              <w:shd w:val="clear" w:color="auto" w:fill="FFFFFF"/>
              <w:spacing w:after="0" w:line="240" w:lineRule="auto"/>
              <w:ind w:firstLine="142"/>
              <w:jc w:val="center"/>
              <w:rPr>
                <w:rFonts w:ascii="Times New Roman" w:hAnsi="Times New Roman"/>
              </w:rPr>
            </w:pPr>
            <w:r w:rsidRPr="00185B3D">
              <w:rPr>
                <w:rFonts w:ascii="Times New Roman" w:hAnsi="Times New Roman"/>
                <w:b/>
                <w:bCs/>
                <w:color w:val="000000"/>
                <w:spacing w:val="-8"/>
                <w:w w:val="101"/>
              </w:rPr>
              <w:t>Наблюдение за березой и елью</w:t>
            </w:r>
          </w:p>
          <w:p w:rsidR="004646CF" w:rsidRPr="00185B3D" w:rsidRDefault="004646CF" w:rsidP="003C7881">
            <w:pPr>
              <w:shd w:val="clear" w:color="auto" w:fill="FFFFFF"/>
              <w:spacing w:after="0" w:line="240" w:lineRule="auto"/>
              <w:rPr>
                <w:rFonts w:ascii="Times New Roman" w:hAnsi="Times New Roman"/>
              </w:rPr>
            </w:pPr>
            <w:r w:rsidRPr="00185B3D">
              <w:rPr>
                <w:rFonts w:ascii="Times New Roman" w:hAnsi="Times New Roman"/>
                <w:b/>
                <w:iCs/>
                <w:color w:val="000000"/>
                <w:spacing w:val="-6"/>
                <w:w w:val="101"/>
              </w:rPr>
              <w:t>Цели</w:t>
            </w:r>
            <w:r w:rsidRPr="00185B3D">
              <w:rPr>
                <w:rFonts w:ascii="Times New Roman" w:hAnsi="Times New Roman"/>
                <w:i/>
                <w:iCs/>
                <w:color w:val="000000"/>
                <w:spacing w:val="-6"/>
                <w:w w:val="101"/>
              </w:rPr>
              <w:t>:</w:t>
            </w:r>
            <w:r w:rsidRPr="00185B3D">
              <w:rPr>
                <w:rFonts w:ascii="Times New Roman" w:hAnsi="Times New Roman"/>
              </w:rPr>
              <w:t xml:space="preserve"> </w:t>
            </w:r>
            <w:r w:rsidRPr="00185B3D">
              <w:rPr>
                <w:rFonts w:ascii="Times New Roman" w:hAnsi="Times New Roman"/>
                <w:color w:val="000000"/>
                <w:spacing w:val="-1"/>
                <w:w w:val="101"/>
              </w:rPr>
              <w:t>расширять представления детей о деревьях;</w:t>
            </w:r>
            <w:r w:rsidRPr="00185B3D">
              <w:rPr>
                <w:rFonts w:ascii="Times New Roman" w:hAnsi="Times New Roman"/>
              </w:rPr>
              <w:t xml:space="preserve"> </w:t>
            </w:r>
            <w:r w:rsidRPr="00185B3D">
              <w:rPr>
                <w:rFonts w:ascii="Times New Roman" w:hAnsi="Times New Roman"/>
                <w:color w:val="000000"/>
                <w:spacing w:val="-3"/>
                <w:w w:val="101"/>
              </w:rPr>
              <w:t>воспитывать желание защищать и оберегать природу.</w:t>
            </w:r>
          </w:p>
          <w:p w:rsidR="004646CF" w:rsidRPr="00185B3D" w:rsidRDefault="004646CF" w:rsidP="003C7881">
            <w:pPr>
              <w:shd w:val="clear" w:color="auto" w:fill="FFFFFF"/>
              <w:spacing w:after="0" w:line="240" w:lineRule="auto"/>
              <w:rPr>
                <w:rFonts w:ascii="Times New Roman" w:hAnsi="Times New Roman"/>
              </w:rPr>
            </w:pPr>
            <w:r w:rsidRPr="00185B3D">
              <w:rPr>
                <w:rFonts w:ascii="Times New Roman" w:hAnsi="Times New Roman"/>
                <w:b/>
                <w:iCs/>
                <w:color w:val="000000"/>
                <w:spacing w:val="-4"/>
                <w:w w:val="101"/>
              </w:rPr>
              <w:t>Ход  наблюдения</w:t>
            </w:r>
          </w:p>
          <w:p w:rsidR="004646CF" w:rsidRPr="00185B3D" w:rsidRDefault="004646CF" w:rsidP="003C7881">
            <w:pPr>
              <w:shd w:val="clear" w:color="auto" w:fill="FFFFFF"/>
              <w:spacing w:after="0" w:line="240" w:lineRule="auto"/>
              <w:rPr>
                <w:rFonts w:ascii="Times New Roman" w:hAnsi="Times New Roman"/>
              </w:rPr>
            </w:pPr>
            <w:r w:rsidRPr="00185B3D">
              <w:rPr>
                <w:rFonts w:ascii="Times New Roman" w:hAnsi="Times New Roman"/>
                <w:color w:val="000000"/>
                <w:spacing w:val="-3"/>
                <w:w w:val="101"/>
              </w:rPr>
              <w:t>Тонкая березка, ростом невеличка,</w:t>
            </w:r>
            <w:r>
              <w:rPr>
                <w:rFonts w:ascii="Times New Roman" w:hAnsi="Times New Roman"/>
              </w:rPr>
              <w:t xml:space="preserve"> </w:t>
            </w:r>
            <w:r w:rsidRPr="00185B3D">
              <w:rPr>
                <w:rFonts w:ascii="Times New Roman" w:hAnsi="Times New Roman"/>
                <w:color w:val="000000"/>
                <w:spacing w:val="-2"/>
                <w:w w:val="101"/>
              </w:rPr>
              <w:t>Словно у подростка, у нее косички!</w:t>
            </w:r>
          </w:p>
          <w:p w:rsidR="004646CF" w:rsidRPr="00185B3D" w:rsidRDefault="004646CF" w:rsidP="003C7881">
            <w:pPr>
              <w:shd w:val="clear" w:color="auto" w:fill="FFFFFF"/>
              <w:spacing w:after="0" w:line="240" w:lineRule="auto"/>
              <w:rPr>
                <w:rFonts w:ascii="Times New Roman" w:hAnsi="Times New Roman"/>
              </w:rPr>
            </w:pPr>
            <w:r w:rsidRPr="00185B3D">
              <w:rPr>
                <w:rFonts w:ascii="Times New Roman" w:hAnsi="Times New Roman"/>
                <w:color w:val="000000"/>
                <w:spacing w:val="-2"/>
                <w:w w:val="101"/>
              </w:rPr>
              <w:t>Деревце на славу за год подросло!</w:t>
            </w:r>
            <w:r>
              <w:rPr>
                <w:rFonts w:ascii="Times New Roman" w:hAnsi="Times New Roman"/>
              </w:rPr>
              <w:t xml:space="preserve"> </w:t>
            </w:r>
            <w:r w:rsidRPr="00185B3D">
              <w:rPr>
                <w:rFonts w:ascii="Times New Roman" w:hAnsi="Times New Roman"/>
                <w:color w:val="000000"/>
                <w:spacing w:val="-3"/>
                <w:w w:val="101"/>
              </w:rPr>
              <w:t>До чего ж кудряво, до чего бело!</w:t>
            </w:r>
          </w:p>
          <w:p w:rsidR="004646CF" w:rsidRDefault="004646CF" w:rsidP="003C7881">
            <w:pPr>
              <w:shd w:val="clear" w:color="auto" w:fill="FFFFFF"/>
              <w:spacing w:after="0" w:line="240" w:lineRule="auto"/>
              <w:rPr>
                <w:rFonts w:ascii="Times New Roman" w:hAnsi="Times New Roman"/>
              </w:rPr>
            </w:pPr>
            <w:r w:rsidRPr="00185B3D">
              <w:rPr>
                <w:rFonts w:ascii="Times New Roman" w:hAnsi="Times New Roman"/>
                <w:b/>
                <w:bCs/>
                <w:color w:val="000000"/>
                <w:spacing w:val="-11"/>
                <w:w w:val="101"/>
              </w:rPr>
              <w:t>Трудовая деятельность</w:t>
            </w:r>
            <w:r w:rsidRPr="00185B3D">
              <w:rPr>
                <w:rFonts w:ascii="Times New Roman" w:hAnsi="Times New Roman"/>
              </w:rPr>
              <w:t xml:space="preserve">. </w:t>
            </w:r>
            <w:r w:rsidRPr="00185B3D">
              <w:rPr>
                <w:rFonts w:ascii="Times New Roman" w:hAnsi="Times New Roman"/>
                <w:color w:val="000000"/>
                <w:spacing w:val="-3"/>
                <w:w w:val="101"/>
              </w:rPr>
              <w:t xml:space="preserve">Сгребание снега лопатами, расчистка площадки для игр. </w:t>
            </w:r>
            <w:r>
              <w:rPr>
                <w:rFonts w:ascii="Times New Roman" w:hAnsi="Times New Roman"/>
              </w:rPr>
              <w:t xml:space="preserve"> </w:t>
            </w:r>
          </w:p>
          <w:p w:rsidR="004646CF" w:rsidRPr="00185B3D" w:rsidRDefault="004646CF" w:rsidP="003C7881">
            <w:pPr>
              <w:shd w:val="clear" w:color="auto" w:fill="FFFFFF"/>
              <w:spacing w:after="0" w:line="240" w:lineRule="auto"/>
              <w:rPr>
                <w:rFonts w:ascii="Times New Roman" w:hAnsi="Times New Roman"/>
              </w:rPr>
            </w:pPr>
            <w:r w:rsidRPr="00185B3D">
              <w:rPr>
                <w:rFonts w:ascii="Times New Roman" w:hAnsi="Times New Roman"/>
                <w:b/>
                <w:iCs/>
                <w:color w:val="000000"/>
                <w:spacing w:val="-7"/>
                <w:w w:val="101"/>
              </w:rPr>
              <w:t>Цели:</w:t>
            </w:r>
            <w:r w:rsidRPr="00185B3D">
              <w:rPr>
                <w:rFonts w:ascii="Times New Roman" w:hAnsi="Times New Roman"/>
              </w:rPr>
              <w:t xml:space="preserve"> </w:t>
            </w:r>
            <w:r w:rsidRPr="00185B3D">
              <w:rPr>
                <w:rFonts w:ascii="Times New Roman" w:hAnsi="Times New Roman"/>
                <w:color w:val="000000"/>
                <w:w w:val="101"/>
              </w:rPr>
              <w:t>продолжать учить правильно носить снег для постройки.</w:t>
            </w:r>
          </w:p>
        </w:tc>
        <w:tc>
          <w:tcPr>
            <w:tcW w:w="2409" w:type="dxa"/>
            <w:shd w:val="clear" w:color="auto" w:fill="auto"/>
          </w:tcPr>
          <w:p w:rsidR="004646CF" w:rsidRPr="00185B3D" w:rsidRDefault="004646CF" w:rsidP="003C7881">
            <w:pPr>
              <w:shd w:val="clear" w:color="auto" w:fill="FFFFFF"/>
              <w:spacing w:after="0" w:line="240" w:lineRule="auto"/>
              <w:ind w:firstLine="34"/>
              <w:rPr>
                <w:rFonts w:ascii="Times New Roman" w:hAnsi="Times New Roman"/>
              </w:rPr>
            </w:pPr>
            <w:r>
              <w:rPr>
                <w:rFonts w:ascii="Times New Roman" w:hAnsi="Times New Roman"/>
                <w:b/>
                <w:bCs/>
                <w:color w:val="000000"/>
                <w:spacing w:val="-13"/>
              </w:rPr>
              <w:t>Подвижная</w:t>
            </w:r>
            <w:r w:rsidRPr="00185B3D">
              <w:rPr>
                <w:rFonts w:ascii="Times New Roman" w:hAnsi="Times New Roman"/>
                <w:b/>
                <w:bCs/>
                <w:color w:val="000000"/>
                <w:spacing w:val="-13"/>
              </w:rPr>
              <w:t xml:space="preserve"> игр</w:t>
            </w:r>
            <w:r>
              <w:rPr>
                <w:rFonts w:ascii="Times New Roman" w:hAnsi="Times New Roman"/>
                <w:b/>
                <w:bCs/>
                <w:color w:val="000000"/>
                <w:spacing w:val="-13"/>
              </w:rPr>
              <w:t>а</w:t>
            </w:r>
          </w:p>
          <w:p w:rsidR="004646CF" w:rsidRDefault="004646CF" w:rsidP="003C7881">
            <w:pPr>
              <w:shd w:val="clear" w:color="auto" w:fill="FFFFFF"/>
              <w:spacing w:after="0" w:line="240" w:lineRule="auto"/>
              <w:ind w:firstLine="34"/>
              <w:rPr>
                <w:rFonts w:ascii="Times New Roman" w:hAnsi="Times New Roman"/>
                <w:b/>
              </w:rPr>
            </w:pPr>
            <w:r w:rsidRPr="00185B3D">
              <w:rPr>
                <w:rFonts w:ascii="Times New Roman" w:hAnsi="Times New Roman"/>
                <w:b/>
                <w:color w:val="000000"/>
                <w:spacing w:val="-9"/>
              </w:rPr>
              <w:t>«Зайцы».</w:t>
            </w:r>
            <w:r w:rsidRPr="00185B3D">
              <w:rPr>
                <w:rFonts w:ascii="Times New Roman" w:hAnsi="Times New Roman"/>
                <w:b/>
              </w:rPr>
              <w:t xml:space="preserve"> </w:t>
            </w:r>
            <w:r w:rsidRPr="00185B3D">
              <w:rPr>
                <w:rFonts w:ascii="Times New Roman" w:hAnsi="Times New Roman"/>
                <w:b/>
                <w:i/>
                <w:iCs/>
                <w:color w:val="000000"/>
                <w:spacing w:val="4"/>
                <w:w w:val="101"/>
              </w:rPr>
              <w:t>Цель:</w:t>
            </w:r>
            <w:r w:rsidRPr="00185B3D">
              <w:rPr>
                <w:rFonts w:ascii="Times New Roman" w:hAnsi="Times New Roman"/>
                <w:i/>
                <w:iCs/>
                <w:color w:val="000000"/>
                <w:spacing w:val="4"/>
                <w:w w:val="101"/>
              </w:rPr>
              <w:t xml:space="preserve"> </w:t>
            </w:r>
            <w:r w:rsidRPr="00185B3D">
              <w:rPr>
                <w:rFonts w:ascii="Times New Roman" w:hAnsi="Times New Roman"/>
                <w:color w:val="000000"/>
                <w:spacing w:val="4"/>
                <w:w w:val="101"/>
              </w:rPr>
              <w:t xml:space="preserve">закреплять навыки отталкивания при прыжках на двух </w:t>
            </w:r>
            <w:r w:rsidRPr="00185B3D">
              <w:rPr>
                <w:rFonts w:ascii="Times New Roman" w:hAnsi="Times New Roman"/>
                <w:color w:val="000000"/>
                <w:spacing w:val="-7"/>
                <w:w w:val="101"/>
              </w:rPr>
              <w:t>ногах</w:t>
            </w:r>
            <w:r>
              <w:rPr>
                <w:rFonts w:ascii="Times New Roman" w:hAnsi="Times New Roman"/>
                <w:color w:val="000000"/>
                <w:spacing w:val="-7"/>
                <w:w w:val="101"/>
              </w:rPr>
              <w:t>.</w:t>
            </w:r>
          </w:p>
          <w:p w:rsidR="004646CF" w:rsidRPr="001152E5" w:rsidRDefault="004646CF" w:rsidP="003C7881">
            <w:pPr>
              <w:shd w:val="clear" w:color="auto" w:fill="FFFFFF"/>
              <w:spacing w:after="0" w:line="240" w:lineRule="auto"/>
              <w:ind w:firstLine="34"/>
              <w:rPr>
                <w:rFonts w:ascii="Times New Roman" w:hAnsi="Times New Roman"/>
                <w:b/>
              </w:rPr>
            </w:pPr>
            <w:r w:rsidRPr="00185B3D">
              <w:rPr>
                <w:rFonts w:ascii="Times New Roman" w:hAnsi="Times New Roman"/>
                <w:b/>
                <w:bCs/>
                <w:color w:val="000000"/>
                <w:spacing w:val="-11"/>
                <w:w w:val="101"/>
              </w:rPr>
              <w:t>Выносной материал:</w:t>
            </w:r>
          </w:p>
          <w:p w:rsidR="004646CF" w:rsidRPr="00185B3D" w:rsidRDefault="004646CF" w:rsidP="003C7881">
            <w:pPr>
              <w:spacing w:after="0" w:line="240" w:lineRule="auto"/>
              <w:rPr>
                <w:rFonts w:ascii="Times New Roman" w:hAnsi="Times New Roman"/>
              </w:rPr>
            </w:pPr>
            <w:r w:rsidRPr="00185B3D">
              <w:rPr>
                <w:rFonts w:ascii="Times New Roman" w:hAnsi="Times New Roman"/>
                <w:color w:val="000000"/>
                <w:spacing w:val="-3"/>
                <w:w w:val="101"/>
              </w:rPr>
              <w:t>лопатки, формочки, ведерки</w:t>
            </w:r>
            <w:r>
              <w:rPr>
                <w:rFonts w:ascii="Times New Roman" w:hAnsi="Times New Roman"/>
                <w:color w:val="000000"/>
                <w:spacing w:val="-3"/>
                <w:w w:val="101"/>
              </w:rPr>
              <w:t>.</w:t>
            </w:r>
          </w:p>
        </w:tc>
        <w:tc>
          <w:tcPr>
            <w:tcW w:w="1843" w:type="dxa"/>
            <w:gridSpan w:val="2"/>
            <w:shd w:val="clear" w:color="auto" w:fill="auto"/>
          </w:tcPr>
          <w:p w:rsidR="004646CF" w:rsidRPr="001152E5" w:rsidRDefault="004646CF" w:rsidP="003C7881">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Игровое упражнение «Найди куклу Катю» - упражнять в ориентировке в пространстве.</w:t>
            </w:r>
          </w:p>
        </w:tc>
        <w:tc>
          <w:tcPr>
            <w:tcW w:w="709" w:type="dxa"/>
            <w:vMerge/>
            <w:shd w:val="clear" w:color="auto" w:fill="auto"/>
          </w:tcPr>
          <w:p w:rsidR="004646CF" w:rsidRPr="00C43916" w:rsidRDefault="004646CF" w:rsidP="003C7881">
            <w:pPr>
              <w:spacing w:after="0" w:line="240" w:lineRule="auto"/>
              <w:rPr>
                <w:rFonts w:ascii="Times New Roman" w:hAnsi="Times New Roman"/>
                <w:sz w:val="20"/>
                <w:szCs w:val="20"/>
              </w:rPr>
            </w:pPr>
          </w:p>
        </w:tc>
      </w:tr>
    </w:tbl>
    <w:p w:rsidR="004646CF" w:rsidRPr="00C43916" w:rsidRDefault="004646CF" w:rsidP="004646CF">
      <w:pPr>
        <w:spacing w:line="240" w:lineRule="auto"/>
        <w:rPr>
          <w:rFonts w:ascii="Times New Roman" w:hAnsi="Times New Roman"/>
          <w:sz w:val="20"/>
          <w:szCs w:val="20"/>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2551"/>
        <w:gridCol w:w="1560"/>
        <w:gridCol w:w="992"/>
      </w:tblGrid>
      <w:tr w:rsidR="004646CF" w:rsidRPr="00C43916" w:rsidTr="004646CF">
        <w:tc>
          <w:tcPr>
            <w:tcW w:w="1008" w:type="dxa"/>
            <w:shd w:val="clear" w:color="auto" w:fill="auto"/>
          </w:tcPr>
          <w:p w:rsidR="004646CF" w:rsidRPr="00391525" w:rsidRDefault="004646CF" w:rsidP="004646CF">
            <w:pPr>
              <w:spacing w:after="0" w:line="240" w:lineRule="auto"/>
              <w:jc w:val="center"/>
              <w:rPr>
                <w:rFonts w:ascii="Times New Roman" w:hAnsi="Times New Roman"/>
              </w:rPr>
            </w:pPr>
            <w:r w:rsidRPr="00391525">
              <w:rPr>
                <w:rFonts w:ascii="Times New Roman" w:hAnsi="Times New Roman"/>
                <w:b/>
              </w:rPr>
              <w:t>Число, день недели</w:t>
            </w:r>
          </w:p>
        </w:tc>
        <w:tc>
          <w:tcPr>
            <w:tcW w:w="1980" w:type="dxa"/>
            <w:shd w:val="clear" w:color="auto" w:fill="auto"/>
          </w:tcPr>
          <w:p w:rsidR="004646CF" w:rsidRPr="00391525" w:rsidRDefault="004646CF" w:rsidP="004646CF">
            <w:pPr>
              <w:spacing w:after="0" w:line="240" w:lineRule="auto"/>
              <w:jc w:val="center"/>
              <w:rPr>
                <w:rFonts w:ascii="Times New Roman" w:hAnsi="Times New Roman"/>
                <w:b/>
              </w:rPr>
            </w:pPr>
            <w:r w:rsidRPr="00391525">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391525" w:rsidRDefault="004646CF" w:rsidP="004646CF">
            <w:pPr>
              <w:spacing w:after="0" w:line="240" w:lineRule="auto"/>
              <w:jc w:val="center"/>
              <w:rPr>
                <w:rFonts w:ascii="Times New Roman" w:hAnsi="Times New Roman"/>
              </w:rPr>
            </w:pPr>
            <w:r w:rsidRPr="00391525">
              <w:rPr>
                <w:rFonts w:ascii="Times New Roman" w:hAnsi="Times New Roman"/>
                <w:b/>
              </w:rPr>
              <w:t>моменты</w:t>
            </w:r>
          </w:p>
        </w:tc>
        <w:tc>
          <w:tcPr>
            <w:tcW w:w="7043" w:type="dxa"/>
            <w:shd w:val="clear" w:color="auto" w:fill="auto"/>
          </w:tcPr>
          <w:p w:rsidR="004646CF" w:rsidRPr="00391525" w:rsidRDefault="004646CF" w:rsidP="004646CF">
            <w:pPr>
              <w:spacing w:after="0" w:line="240" w:lineRule="auto"/>
              <w:jc w:val="center"/>
              <w:rPr>
                <w:rFonts w:ascii="Times New Roman" w:hAnsi="Times New Roman"/>
                <w:b/>
              </w:rPr>
            </w:pPr>
            <w:r w:rsidRPr="00391525">
              <w:rPr>
                <w:rFonts w:ascii="Times New Roman" w:hAnsi="Times New Roman"/>
                <w:b/>
              </w:rPr>
              <w:t xml:space="preserve">Совместная деятельность взрослого и детей направленная </w:t>
            </w:r>
          </w:p>
          <w:p w:rsidR="004646CF" w:rsidRPr="00391525" w:rsidRDefault="004646CF" w:rsidP="004646CF">
            <w:pPr>
              <w:spacing w:after="0" w:line="240" w:lineRule="auto"/>
              <w:jc w:val="center"/>
              <w:rPr>
                <w:rFonts w:ascii="Times New Roman" w:hAnsi="Times New Roman"/>
              </w:rPr>
            </w:pPr>
            <w:r w:rsidRPr="00391525">
              <w:rPr>
                <w:rFonts w:ascii="Times New Roman" w:hAnsi="Times New Roman"/>
                <w:b/>
              </w:rPr>
              <w:t>на становление первичной ценностной ориентации и социализации (НОД)</w:t>
            </w:r>
          </w:p>
        </w:tc>
        <w:tc>
          <w:tcPr>
            <w:tcW w:w="2551" w:type="dxa"/>
            <w:shd w:val="clear" w:color="auto" w:fill="auto"/>
          </w:tcPr>
          <w:p w:rsidR="004646CF" w:rsidRPr="00391525" w:rsidRDefault="004646CF" w:rsidP="004646CF">
            <w:pPr>
              <w:spacing w:after="0" w:line="240" w:lineRule="auto"/>
              <w:jc w:val="center"/>
              <w:rPr>
                <w:rFonts w:ascii="Times New Roman" w:hAnsi="Times New Roman"/>
                <w:b/>
              </w:rPr>
            </w:pPr>
            <w:r w:rsidRPr="00391525">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391525" w:rsidRDefault="004646CF" w:rsidP="004646CF">
            <w:pPr>
              <w:spacing w:after="0" w:line="240" w:lineRule="auto"/>
              <w:jc w:val="center"/>
              <w:rPr>
                <w:rFonts w:ascii="Times New Roman" w:hAnsi="Times New Roman"/>
              </w:rPr>
            </w:pPr>
            <w:r w:rsidRPr="00391525">
              <w:rPr>
                <w:rFonts w:ascii="Times New Roman" w:hAnsi="Times New Roman"/>
                <w:b/>
              </w:rPr>
              <w:t>активности)</w:t>
            </w:r>
          </w:p>
        </w:tc>
        <w:tc>
          <w:tcPr>
            <w:tcW w:w="1560" w:type="dxa"/>
            <w:shd w:val="clear" w:color="auto" w:fill="auto"/>
          </w:tcPr>
          <w:p w:rsidR="004646CF" w:rsidRPr="00391525" w:rsidRDefault="004646CF" w:rsidP="004646CF">
            <w:pPr>
              <w:spacing w:after="0" w:line="240" w:lineRule="auto"/>
              <w:jc w:val="center"/>
              <w:rPr>
                <w:rFonts w:ascii="Times New Roman" w:hAnsi="Times New Roman"/>
                <w:b/>
              </w:rPr>
            </w:pPr>
            <w:r w:rsidRPr="00391525">
              <w:rPr>
                <w:rFonts w:ascii="Times New Roman" w:hAnsi="Times New Roman"/>
                <w:b/>
              </w:rPr>
              <w:t>Индивидуальная</w:t>
            </w:r>
          </w:p>
          <w:p w:rsidR="004646CF" w:rsidRPr="00391525" w:rsidRDefault="004646CF" w:rsidP="004646CF">
            <w:pPr>
              <w:spacing w:after="0" w:line="240" w:lineRule="auto"/>
              <w:jc w:val="center"/>
              <w:rPr>
                <w:rFonts w:ascii="Times New Roman" w:hAnsi="Times New Roman"/>
                <w:b/>
              </w:rPr>
            </w:pPr>
            <w:r w:rsidRPr="00391525">
              <w:rPr>
                <w:rFonts w:ascii="Times New Roman" w:hAnsi="Times New Roman"/>
                <w:b/>
              </w:rPr>
              <w:t>работа</w:t>
            </w:r>
          </w:p>
        </w:tc>
        <w:tc>
          <w:tcPr>
            <w:tcW w:w="992" w:type="dxa"/>
            <w:shd w:val="clear" w:color="auto" w:fill="auto"/>
          </w:tcPr>
          <w:p w:rsidR="004646CF" w:rsidRPr="00391525" w:rsidRDefault="004646CF" w:rsidP="004646CF">
            <w:pPr>
              <w:spacing w:after="0" w:line="240" w:lineRule="auto"/>
              <w:jc w:val="center"/>
              <w:rPr>
                <w:rFonts w:ascii="Times New Roman" w:hAnsi="Times New Roman"/>
                <w:b/>
              </w:rPr>
            </w:pPr>
            <w:r w:rsidRPr="00391525">
              <w:rPr>
                <w:rFonts w:ascii="Times New Roman" w:hAnsi="Times New Roman"/>
                <w:b/>
              </w:rPr>
              <w:t>Взаимодействие с родителями/социальными партнерами</w:t>
            </w:r>
          </w:p>
        </w:tc>
      </w:tr>
      <w:tr w:rsidR="004646CF" w:rsidRPr="009A07E8" w:rsidTr="004646CF">
        <w:trPr>
          <w:trHeight w:val="70"/>
        </w:trPr>
        <w:tc>
          <w:tcPr>
            <w:tcW w:w="1008" w:type="dxa"/>
            <w:shd w:val="clear" w:color="auto" w:fill="auto"/>
          </w:tcPr>
          <w:p w:rsidR="004646CF" w:rsidRPr="00391525" w:rsidRDefault="004646CF" w:rsidP="004646CF">
            <w:pPr>
              <w:spacing w:after="0" w:line="240" w:lineRule="auto"/>
              <w:jc w:val="center"/>
              <w:rPr>
                <w:rFonts w:ascii="Times New Roman" w:hAnsi="Times New Roman"/>
              </w:rPr>
            </w:pPr>
            <w:r w:rsidRPr="00391525">
              <w:rPr>
                <w:rFonts w:ascii="Times New Roman" w:hAnsi="Times New Roman"/>
              </w:rPr>
              <w:t>1</w:t>
            </w:r>
          </w:p>
        </w:tc>
        <w:tc>
          <w:tcPr>
            <w:tcW w:w="1980" w:type="dxa"/>
            <w:shd w:val="clear" w:color="auto" w:fill="auto"/>
          </w:tcPr>
          <w:p w:rsidR="004646CF" w:rsidRPr="00391525" w:rsidRDefault="004646CF" w:rsidP="004646CF">
            <w:pPr>
              <w:spacing w:after="0" w:line="240" w:lineRule="auto"/>
              <w:jc w:val="center"/>
              <w:rPr>
                <w:rFonts w:ascii="Times New Roman" w:hAnsi="Times New Roman"/>
              </w:rPr>
            </w:pPr>
            <w:r w:rsidRPr="00391525">
              <w:rPr>
                <w:rFonts w:ascii="Times New Roman" w:hAnsi="Times New Roman"/>
              </w:rPr>
              <w:t>2</w:t>
            </w:r>
          </w:p>
        </w:tc>
        <w:tc>
          <w:tcPr>
            <w:tcW w:w="7043" w:type="dxa"/>
            <w:shd w:val="clear" w:color="auto" w:fill="auto"/>
          </w:tcPr>
          <w:p w:rsidR="004646CF" w:rsidRPr="00391525" w:rsidRDefault="004646CF" w:rsidP="004646CF">
            <w:pPr>
              <w:spacing w:after="0" w:line="240" w:lineRule="auto"/>
              <w:jc w:val="center"/>
              <w:rPr>
                <w:rFonts w:ascii="Times New Roman" w:hAnsi="Times New Roman"/>
              </w:rPr>
            </w:pPr>
            <w:r w:rsidRPr="00391525">
              <w:rPr>
                <w:rFonts w:ascii="Times New Roman" w:hAnsi="Times New Roman"/>
              </w:rPr>
              <w:t>3</w:t>
            </w:r>
          </w:p>
        </w:tc>
        <w:tc>
          <w:tcPr>
            <w:tcW w:w="2551" w:type="dxa"/>
            <w:shd w:val="clear" w:color="auto" w:fill="auto"/>
          </w:tcPr>
          <w:p w:rsidR="004646CF" w:rsidRPr="00391525" w:rsidRDefault="004646CF" w:rsidP="004646CF">
            <w:pPr>
              <w:spacing w:after="0" w:line="240" w:lineRule="auto"/>
              <w:jc w:val="center"/>
              <w:rPr>
                <w:rFonts w:ascii="Times New Roman" w:hAnsi="Times New Roman"/>
              </w:rPr>
            </w:pPr>
            <w:r w:rsidRPr="00391525">
              <w:rPr>
                <w:rFonts w:ascii="Times New Roman" w:hAnsi="Times New Roman"/>
              </w:rPr>
              <w:t>4</w:t>
            </w:r>
          </w:p>
        </w:tc>
        <w:tc>
          <w:tcPr>
            <w:tcW w:w="1560" w:type="dxa"/>
            <w:shd w:val="clear" w:color="auto" w:fill="auto"/>
          </w:tcPr>
          <w:p w:rsidR="004646CF" w:rsidRPr="00391525" w:rsidRDefault="004646CF" w:rsidP="004646CF">
            <w:pPr>
              <w:spacing w:after="0" w:line="240" w:lineRule="auto"/>
              <w:jc w:val="center"/>
              <w:rPr>
                <w:rFonts w:ascii="Times New Roman" w:hAnsi="Times New Roman"/>
              </w:rPr>
            </w:pPr>
            <w:r w:rsidRPr="00391525">
              <w:rPr>
                <w:rFonts w:ascii="Times New Roman" w:hAnsi="Times New Roman"/>
              </w:rPr>
              <w:t>5</w:t>
            </w:r>
          </w:p>
        </w:tc>
        <w:tc>
          <w:tcPr>
            <w:tcW w:w="992" w:type="dxa"/>
            <w:shd w:val="clear" w:color="auto" w:fill="auto"/>
          </w:tcPr>
          <w:p w:rsidR="004646CF" w:rsidRPr="00391525" w:rsidRDefault="004646CF" w:rsidP="004646CF">
            <w:pPr>
              <w:spacing w:after="0" w:line="240" w:lineRule="auto"/>
              <w:jc w:val="center"/>
              <w:rPr>
                <w:rFonts w:ascii="Times New Roman" w:hAnsi="Times New Roman"/>
              </w:rPr>
            </w:pPr>
            <w:r w:rsidRPr="00391525">
              <w:rPr>
                <w:rFonts w:ascii="Times New Roman" w:hAnsi="Times New Roman"/>
              </w:rPr>
              <w:t>6</w:t>
            </w:r>
          </w:p>
        </w:tc>
      </w:tr>
      <w:tr w:rsidR="004646CF" w:rsidRPr="009A07E8" w:rsidTr="004646CF">
        <w:trPr>
          <w:cantSplit/>
          <w:trHeight w:val="919"/>
        </w:trPr>
        <w:tc>
          <w:tcPr>
            <w:tcW w:w="1008" w:type="dxa"/>
            <w:vMerge w:val="restart"/>
            <w:shd w:val="clear" w:color="auto" w:fill="auto"/>
            <w:textDirection w:val="btLr"/>
          </w:tcPr>
          <w:p w:rsidR="004646CF" w:rsidRPr="00391525" w:rsidRDefault="004646CF" w:rsidP="004646CF">
            <w:pPr>
              <w:spacing w:after="0" w:line="240" w:lineRule="auto"/>
              <w:ind w:left="113" w:right="113"/>
              <w:jc w:val="center"/>
              <w:rPr>
                <w:rFonts w:ascii="Times New Roman" w:hAnsi="Times New Roman"/>
                <w:b/>
              </w:rPr>
            </w:pPr>
            <w:r w:rsidRPr="00391525">
              <w:rPr>
                <w:rFonts w:ascii="Times New Roman" w:hAnsi="Times New Roman"/>
                <w:b/>
              </w:rPr>
              <w:t>10 марта - четверг</w:t>
            </w:r>
          </w:p>
          <w:p w:rsidR="004646CF" w:rsidRPr="00391525" w:rsidRDefault="004646CF" w:rsidP="004646CF">
            <w:pPr>
              <w:spacing w:after="0" w:line="240" w:lineRule="auto"/>
              <w:ind w:left="113" w:right="113"/>
              <w:jc w:val="center"/>
              <w:rPr>
                <w:rFonts w:ascii="Times New Roman" w:hAnsi="Times New Roman"/>
                <w:b/>
              </w:rPr>
            </w:pPr>
            <w:r w:rsidRPr="00391525">
              <w:rPr>
                <w:rFonts w:ascii="Times New Roman" w:hAnsi="Times New Roman"/>
                <w:b/>
              </w:rPr>
              <w:t>«Весна. Приметы весны»</w:t>
            </w:r>
          </w:p>
        </w:tc>
        <w:tc>
          <w:tcPr>
            <w:tcW w:w="1980" w:type="dxa"/>
            <w:shd w:val="clear" w:color="auto" w:fill="auto"/>
          </w:tcPr>
          <w:p w:rsidR="004646CF" w:rsidRPr="00391525" w:rsidRDefault="004646CF" w:rsidP="004646CF">
            <w:pPr>
              <w:spacing w:after="0" w:line="240" w:lineRule="auto"/>
              <w:jc w:val="center"/>
              <w:rPr>
                <w:rFonts w:ascii="Times New Roman" w:hAnsi="Times New Roman"/>
                <w:b/>
                <w:bCs/>
                <w:color w:val="0F1419"/>
                <w:u w:val="single"/>
              </w:rPr>
            </w:pPr>
            <w:r w:rsidRPr="00391525">
              <w:rPr>
                <w:rFonts w:ascii="Times New Roman" w:hAnsi="Times New Roman"/>
                <w:b/>
                <w:u w:val="single"/>
              </w:rPr>
              <w:t>Утро</w:t>
            </w:r>
          </w:p>
          <w:p w:rsidR="004646CF" w:rsidRPr="00391525" w:rsidRDefault="004646CF" w:rsidP="004646CF">
            <w:pPr>
              <w:spacing w:after="0" w:line="240" w:lineRule="auto"/>
              <w:jc w:val="center"/>
              <w:rPr>
                <w:rFonts w:ascii="Times New Roman" w:hAnsi="Times New Roman"/>
                <w:b/>
              </w:rPr>
            </w:pPr>
            <w:r w:rsidRPr="00391525">
              <w:rPr>
                <w:rFonts w:ascii="Times New Roman" w:hAnsi="Times New Roman"/>
                <w:b/>
                <w:bCs/>
                <w:color w:val="0F1419"/>
              </w:rPr>
              <w:t>Утренняя гимнастика.</w:t>
            </w:r>
          </w:p>
        </w:tc>
        <w:tc>
          <w:tcPr>
            <w:tcW w:w="7043" w:type="dxa"/>
            <w:shd w:val="clear" w:color="auto" w:fill="auto"/>
          </w:tcPr>
          <w:p w:rsidR="004646CF" w:rsidRPr="00391525" w:rsidRDefault="004646CF" w:rsidP="004646CF">
            <w:pPr>
              <w:spacing w:after="0" w:line="240" w:lineRule="auto"/>
              <w:rPr>
                <w:rFonts w:ascii="Times New Roman" w:hAnsi="Times New Roman"/>
                <w:b/>
              </w:rPr>
            </w:pPr>
          </w:p>
          <w:p w:rsidR="004646CF" w:rsidRPr="00391525" w:rsidRDefault="004646CF" w:rsidP="004646CF">
            <w:pPr>
              <w:spacing w:after="0" w:line="240" w:lineRule="auto"/>
              <w:rPr>
                <w:rFonts w:ascii="Times New Roman" w:hAnsi="Times New Roman"/>
              </w:rPr>
            </w:pPr>
            <w:r w:rsidRPr="00391525">
              <w:rPr>
                <w:rFonts w:ascii="Times New Roman" w:hAnsi="Times New Roman"/>
                <w:b/>
              </w:rPr>
              <w:t>Цель:</w:t>
            </w:r>
            <w:r w:rsidRPr="00391525">
              <w:rPr>
                <w:rFonts w:ascii="Times New Roman" w:hAnsi="Times New Roman"/>
              </w:rPr>
              <w:t xml:space="preserve">  поднять мышечный  и эмоциональный тонус.</w:t>
            </w:r>
          </w:p>
          <w:p w:rsidR="004646CF" w:rsidRPr="00391525" w:rsidRDefault="004646CF" w:rsidP="004646CF">
            <w:pPr>
              <w:spacing w:after="0" w:line="240" w:lineRule="auto"/>
              <w:rPr>
                <w:rFonts w:ascii="Times New Roman" w:hAnsi="Times New Roman"/>
                <w:b/>
              </w:rPr>
            </w:pPr>
          </w:p>
          <w:p w:rsidR="004646CF" w:rsidRPr="00391525" w:rsidRDefault="004646CF" w:rsidP="004646CF">
            <w:pPr>
              <w:spacing w:after="0" w:line="240" w:lineRule="auto"/>
              <w:rPr>
                <w:rFonts w:ascii="Times New Roman" w:hAnsi="Times New Roman"/>
              </w:rPr>
            </w:pPr>
          </w:p>
        </w:tc>
        <w:tc>
          <w:tcPr>
            <w:tcW w:w="2551" w:type="dxa"/>
            <w:shd w:val="clear" w:color="auto" w:fill="auto"/>
          </w:tcPr>
          <w:p w:rsidR="004646CF" w:rsidRPr="00391525" w:rsidRDefault="004646CF" w:rsidP="004646CF">
            <w:pPr>
              <w:spacing w:after="0" w:line="240" w:lineRule="auto"/>
              <w:rPr>
                <w:rFonts w:ascii="Times New Roman" w:hAnsi="Times New Roman"/>
                <w:b/>
              </w:rPr>
            </w:pPr>
          </w:p>
          <w:p w:rsidR="004646CF" w:rsidRPr="00391525" w:rsidRDefault="004646CF" w:rsidP="004646CF">
            <w:pPr>
              <w:spacing w:after="0" w:line="240" w:lineRule="auto"/>
              <w:jc w:val="center"/>
              <w:rPr>
                <w:rFonts w:ascii="Times New Roman" w:hAnsi="Times New Roman"/>
                <w:b/>
              </w:rPr>
            </w:pPr>
            <w:r w:rsidRPr="00391525">
              <w:rPr>
                <w:rFonts w:ascii="Times New Roman" w:hAnsi="Times New Roman"/>
                <w:b/>
              </w:rPr>
              <w:t>Центр движения</w:t>
            </w:r>
          </w:p>
          <w:p w:rsidR="004646CF" w:rsidRPr="00391525" w:rsidRDefault="004646CF" w:rsidP="004646CF">
            <w:pPr>
              <w:spacing w:after="0" w:line="240" w:lineRule="auto"/>
              <w:jc w:val="center"/>
              <w:rPr>
                <w:rFonts w:ascii="Times New Roman" w:hAnsi="Times New Roman"/>
              </w:rPr>
            </w:pPr>
            <w:r w:rsidRPr="00391525">
              <w:rPr>
                <w:rFonts w:ascii="Times New Roman" w:hAnsi="Times New Roman"/>
              </w:rPr>
              <w:t>(мячи)</w:t>
            </w:r>
          </w:p>
          <w:p w:rsidR="004646CF" w:rsidRPr="00391525" w:rsidRDefault="004646CF" w:rsidP="004646CF">
            <w:pPr>
              <w:spacing w:after="0" w:line="240" w:lineRule="auto"/>
              <w:rPr>
                <w:rFonts w:ascii="Times New Roman" w:hAnsi="Times New Roman"/>
              </w:rPr>
            </w:pPr>
          </w:p>
        </w:tc>
        <w:tc>
          <w:tcPr>
            <w:tcW w:w="1560" w:type="dxa"/>
            <w:vMerge w:val="restart"/>
            <w:shd w:val="clear" w:color="auto" w:fill="auto"/>
          </w:tcPr>
          <w:p w:rsidR="004646CF" w:rsidRPr="00391525" w:rsidRDefault="004646CF" w:rsidP="004646CF">
            <w:pPr>
              <w:spacing w:after="0" w:line="240" w:lineRule="auto"/>
              <w:rPr>
                <w:rFonts w:ascii="Times New Roman" w:hAnsi="Times New Roman"/>
                <w:b/>
              </w:rPr>
            </w:pPr>
            <w:r w:rsidRPr="00391525">
              <w:rPr>
                <w:rFonts w:ascii="Times New Roman" w:hAnsi="Times New Roman"/>
              </w:rPr>
              <w:t>Чья птичка улетит дальше»- развивать речевое дыхание</w:t>
            </w:r>
          </w:p>
          <w:p w:rsidR="004646CF" w:rsidRPr="00391525" w:rsidRDefault="004646CF" w:rsidP="004646CF">
            <w:pPr>
              <w:spacing w:after="0" w:line="240" w:lineRule="auto"/>
              <w:rPr>
                <w:rFonts w:ascii="Times New Roman" w:hAnsi="Times New Roman"/>
                <w:b/>
              </w:rPr>
            </w:pPr>
          </w:p>
        </w:tc>
        <w:tc>
          <w:tcPr>
            <w:tcW w:w="992" w:type="dxa"/>
            <w:vMerge w:val="restart"/>
            <w:shd w:val="clear" w:color="auto" w:fill="auto"/>
            <w:textDirection w:val="btLr"/>
          </w:tcPr>
          <w:p w:rsidR="004646CF" w:rsidRPr="00391525" w:rsidRDefault="004646CF" w:rsidP="004646CF">
            <w:pPr>
              <w:pStyle w:val="c3"/>
              <w:spacing w:before="0" w:beforeAutospacing="0" w:after="0" w:afterAutospacing="0"/>
              <w:ind w:left="113" w:right="113"/>
              <w:rPr>
                <w:b/>
                <w:sz w:val="22"/>
                <w:szCs w:val="22"/>
              </w:rPr>
            </w:pPr>
          </w:p>
          <w:p w:rsidR="004646CF" w:rsidRPr="00DF44B7" w:rsidRDefault="004646CF" w:rsidP="004646CF">
            <w:pPr>
              <w:pStyle w:val="c1"/>
              <w:shd w:val="clear" w:color="auto" w:fill="FFFFFF"/>
              <w:spacing w:before="0" w:beforeAutospacing="0" w:after="0" w:afterAutospacing="0"/>
              <w:ind w:left="113" w:right="113"/>
              <w:jc w:val="center"/>
              <w:rPr>
                <w:rFonts w:eastAsia="Calibri"/>
                <w:sz w:val="22"/>
                <w:szCs w:val="22"/>
              </w:rPr>
            </w:pPr>
            <w:r w:rsidRPr="00DF44B7">
              <w:rPr>
                <w:rFonts w:eastAsia="Calibri"/>
                <w:sz w:val="22"/>
                <w:szCs w:val="22"/>
              </w:rPr>
              <w:t>Индивидуальные беседы и консультации по запросам родителей.</w:t>
            </w:r>
          </w:p>
          <w:p w:rsidR="004646CF" w:rsidRPr="00391525" w:rsidRDefault="004646CF" w:rsidP="004646CF">
            <w:pPr>
              <w:pStyle w:val="c3"/>
              <w:spacing w:before="0" w:beforeAutospacing="0" w:after="0" w:afterAutospacing="0"/>
              <w:ind w:left="113" w:right="113"/>
              <w:rPr>
                <w:b/>
                <w:sz w:val="22"/>
                <w:szCs w:val="22"/>
              </w:rPr>
            </w:pPr>
          </w:p>
          <w:p w:rsidR="004646CF" w:rsidRPr="00391525" w:rsidRDefault="004646CF" w:rsidP="004646CF">
            <w:pPr>
              <w:pStyle w:val="c3"/>
              <w:spacing w:before="0" w:beforeAutospacing="0" w:after="0" w:afterAutospacing="0"/>
              <w:ind w:left="113" w:right="113"/>
              <w:rPr>
                <w:b/>
                <w:sz w:val="22"/>
                <w:szCs w:val="22"/>
              </w:rPr>
            </w:pPr>
          </w:p>
          <w:p w:rsidR="004646CF" w:rsidRPr="00391525" w:rsidRDefault="004646CF" w:rsidP="004646CF">
            <w:pPr>
              <w:pStyle w:val="c3"/>
              <w:spacing w:before="0" w:beforeAutospacing="0" w:after="0" w:afterAutospacing="0"/>
              <w:ind w:left="113" w:right="113"/>
              <w:rPr>
                <w:b/>
                <w:sz w:val="22"/>
                <w:szCs w:val="22"/>
              </w:rPr>
            </w:pPr>
          </w:p>
          <w:p w:rsidR="004646CF" w:rsidRPr="00391525" w:rsidRDefault="004646CF" w:rsidP="004646CF">
            <w:pPr>
              <w:pStyle w:val="c3"/>
              <w:spacing w:before="0" w:beforeAutospacing="0" w:after="0" w:afterAutospacing="0"/>
              <w:ind w:left="113" w:right="113"/>
              <w:rPr>
                <w:b/>
                <w:sz w:val="22"/>
                <w:szCs w:val="22"/>
              </w:rPr>
            </w:pPr>
          </w:p>
          <w:p w:rsidR="004646CF" w:rsidRPr="00391525" w:rsidRDefault="004646CF" w:rsidP="004646CF">
            <w:pPr>
              <w:pStyle w:val="c3"/>
              <w:spacing w:before="0" w:beforeAutospacing="0" w:after="0" w:afterAutospacing="0"/>
              <w:ind w:left="113" w:right="113"/>
              <w:rPr>
                <w:b/>
                <w:sz w:val="22"/>
                <w:szCs w:val="22"/>
              </w:rPr>
            </w:pPr>
          </w:p>
          <w:p w:rsidR="004646CF" w:rsidRPr="00391525" w:rsidRDefault="004646CF" w:rsidP="004646CF">
            <w:pPr>
              <w:pStyle w:val="c3"/>
              <w:spacing w:before="0" w:beforeAutospacing="0" w:after="0" w:afterAutospacing="0"/>
              <w:ind w:left="113" w:right="113"/>
              <w:rPr>
                <w:b/>
                <w:sz w:val="22"/>
                <w:szCs w:val="22"/>
              </w:rPr>
            </w:pPr>
          </w:p>
          <w:p w:rsidR="004646CF" w:rsidRPr="00391525" w:rsidRDefault="004646CF" w:rsidP="004646CF">
            <w:pPr>
              <w:pStyle w:val="c3"/>
              <w:spacing w:before="0" w:beforeAutospacing="0" w:after="0" w:afterAutospacing="0"/>
              <w:ind w:left="113" w:right="113"/>
              <w:rPr>
                <w:b/>
                <w:sz w:val="22"/>
                <w:szCs w:val="22"/>
              </w:rPr>
            </w:pPr>
          </w:p>
          <w:p w:rsidR="004646CF" w:rsidRPr="00391525" w:rsidRDefault="004646CF" w:rsidP="004646CF">
            <w:pPr>
              <w:pStyle w:val="c3"/>
              <w:spacing w:before="0" w:beforeAutospacing="0" w:after="0" w:afterAutospacing="0"/>
              <w:ind w:left="113" w:right="113"/>
              <w:rPr>
                <w:b/>
                <w:sz w:val="22"/>
                <w:szCs w:val="22"/>
              </w:rPr>
            </w:pPr>
          </w:p>
        </w:tc>
      </w:tr>
      <w:tr w:rsidR="004646CF" w:rsidRPr="009A07E8" w:rsidTr="004646CF">
        <w:trPr>
          <w:cantSplit/>
          <w:trHeight w:val="720"/>
        </w:trPr>
        <w:tc>
          <w:tcPr>
            <w:tcW w:w="1008" w:type="dxa"/>
            <w:vMerge/>
            <w:shd w:val="clear" w:color="auto" w:fill="auto"/>
            <w:textDirection w:val="btLr"/>
          </w:tcPr>
          <w:p w:rsidR="004646CF" w:rsidRPr="00391525"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391525" w:rsidRDefault="004646CF" w:rsidP="004646CF">
            <w:pPr>
              <w:jc w:val="center"/>
              <w:rPr>
                <w:rFonts w:ascii="Times New Roman" w:hAnsi="Times New Roman"/>
                <w:b/>
                <w:u w:val="single"/>
              </w:rPr>
            </w:pPr>
            <w:r w:rsidRPr="00391525">
              <w:rPr>
                <w:rFonts w:ascii="Times New Roman" w:hAnsi="Times New Roman"/>
                <w:b/>
              </w:rPr>
              <w:t>Дидактическая игра</w:t>
            </w:r>
          </w:p>
        </w:tc>
        <w:tc>
          <w:tcPr>
            <w:tcW w:w="7043" w:type="dxa"/>
            <w:shd w:val="clear" w:color="auto" w:fill="auto"/>
          </w:tcPr>
          <w:p w:rsidR="004646CF" w:rsidRPr="00391525" w:rsidRDefault="004646CF" w:rsidP="004646CF">
            <w:pPr>
              <w:spacing w:after="0" w:line="240" w:lineRule="auto"/>
              <w:ind w:right="-456"/>
              <w:rPr>
                <w:rFonts w:ascii="Times New Roman" w:hAnsi="Times New Roman"/>
                <w:b/>
              </w:rPr>
            </w:pPr>
            <w:r w:rsidRPr="00391525">
              <w:rPr>
                <w:rFonts w:ascii="Times New Roman" w:hAnsi="Times New Roman"/>
                <w:b/>
              </w:rPr>
              <w:t>«Оденем куклу  Катю на весеннюю прогулку»</w:t>
            </w:r>
          </w:p>
          <w:p w:rsidR="004646CF" w:rsidRPr="00391525" w:rsidRDefault="004646CF" w:rsidP="004646CF">
            <w:pPr>
              <w:spacing w:after="0" w:line="240" w:lineRule="auto"/>
              <w:rPr>
                <w:rFonts w:ascii="Times New Roman" w:hAnsi="Times New Roman"/>
              </w:rPr>
            </w:pPr>
            <w:r w:rsidRPr="00391525">
              <w:rPr>
                <w:rFonts w:ascii="Times New Roman" w:hAnsi="Times New Roman"/>
                <w:b/>
              </w:rPr>
              <w:t>Цель:</w:t>
            </w:r>
            <w:r w:rsidRPr="00391525">
              <w:rPr>
                <w:rFonts w:ascii="Times New Roman" w:hAnsi="Times New Roman"/>
              </w:rPr>
              <w:t xml:space="preserve"> познакомить с предметами весенней одежды; воспитывать аккуратность и последовательность во время одевания на прогулку.</w:t>
            </w:r>
          </w:p>
        </w:tc>
        <w:tc>
          <w:tcPr>
            <w:tcW w:w="2551" w:type="dxa"/>
            <w:shd w:val="clear" w:color="auto" w:fill="auto"/>
          </w:tcPr>
          <w:p w:rsidR="004646CF" w:rsidRPr="00391525" w:rsidRDefault="004646CF" w:rsidP="004646CF">
            <w:pPr>
              <w:spacing w:after="0" w:line="240" w:lineRule="auto"/>
              <w:jc w:val="center"/>
              <w:rPr>
                <w:rFonts w:ascii="Times New Roman" w:hAnsi="Times New Roman"/>
                <w:b/>
                <w:bCs/>
                <w:color w:val="0F1419"/>
              </w:rPr>
            </w:pPr>
            <w:r w:rsidRPr="00391525">
              <w:rPr>
                <w:rFonts w:ascii="Times New Roman" w:hAnsi="Times New Roman"/>
                <w:b/>
                <w:bCs/>
                <w:color w:val="0F1419"/>
              </w:rPr>
              <w:t>Центр познания</w:t>
            </w:r>
          </w:p>
          <w:p w:rsidR="004646CF" w:rsidRPr="00391525" w:rsidRDefault="004646CF" w:rsidP="004646CF">
            <w:pPr>
              <w:spacing w:after="0" w:line="240" w:lineRule="auto"/>
              <w:jc w:val="center"/>
              <w:rPr>
                <w:rFonts w:ascii="Times New Roman" w:hAnsi="Times New Roman"/>
                <w:bCs/>
                <w:color w:val="0F1419"/>
              </w:rPr>
            </w:pPr>
            <w:r w:rsidRPr="00391525">
              <w:rPr>
                <w:rFonts w:ascii="Times New Roman" w:hAnsi="Times New Roman"/>
                <w:bCs/>
                <w:color w:val="0F1419"/>
              </w:rPr>
              <w:t>(кукла с одеждой)</w:t>
            </w:r>
          </w:p>
        </w:tc>
        <w:tc>
          <w:tcPr>
            <w:tcW w:w="1560" w:type="dxa"/>
            <w:vMerge/>
            <w:shd w:val="clear" w:color="auto" w:fill="auto"/>
          </w:tcPr>
          <w:p w:rsidR="004646CF" w:rsidRPr="00391525" w:rsidRDefault="004646CF" w:rsidP="004646CF">
            <w:pPr>
              <w:spacing w:after="0" w:line="240" w:lineRule="auto"/>
              <w:rPr>
                <w:rFonts w:ascii="Times New Roman" w:hAnsi="Times New Roman"/>
              </w:rPr>
            </w:pPr>
          </w:p>
        </w:tc>
        <w:tc>
          <w:tcPr>
            <w:tcW w:w="992" w:type="dxa"/>
            <w:vMerge/>
            <w:shd w:val="clear" w:color="auto" w:fill="auto"/>
          </w:tcPr>
          <w:p w:rsidR="004646CF" w:rsidRPr="00391525" w:rsidRDefault="004646CF" w:rsidP="004646CF">
            <w:pPr>
              <w:pStyle w:val="c3"/>
              <w:spacing w:before="0" w:beforeAutospacing="0" w:after="0" w:afterAutospacing="0"/>
              <w:rPr>
                <w:b/>
                <w:sz w:val="22"/>
                <w:szCs w:val="22"/>
              </w:rPr>
            </w:pPr>
          </w:p>
        </w:tc>
      </w:tr>
      <w:tr w:rsidR="004646CF" w:rsidRPr="009A07E8" w:rsidTr="004646CF">
        <w:trPr>
          <w:cantSplit/>
          <w:trHeight w:val="541"/>
        </w:trPr>
        <w:tc>
          <w:tcPr>
            <w:tcW w:w="1008" w:type="dxa"/>
            <w:vMerge/>
            <w:shd w:val="clear" w:color="auto" w:fill="auto"/>
            <w:textDirection w:val="btLr"/>
          </w:tcPr>
          <w:p w:rsidR="004646CF" w:rsidRPr="00391525"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391525" w:rsidRDefault="004646CF" w:rsidP="004646CF">
            <w:pPr>
              <w:spacing w:after="0" w:line="240" w:lineRule="auto"/>
              <w:jc w:val="center"/>
              <w:rPr>
                <w:rFonts w:ascii="Times New Roman" w:hAnsi="Times New Roman"/>
                <w:b/>
                <w:bCs/>
                <w:color w:val="0F1419"/>
              </w:rPr>
            </w:pPr>
            <w:r w:rsidRPr="00391525">
              <w:rPr>
                <w:rFonts w:ascii="Times New Roman" w:hAnsi="Times New Roman"/>
                <w:b/>
                <w:bCs/>
                <w:color w:val="0F1419"/>
              </w:rPr>
              <w:t>Игра</w:t>
            </w:r>
          </w:p>
        </w:tc>
        <w:tc>
          <w:tcPr>
            <w:tcW w:w="7043" w:type="dxa"/>
            <w:shd w:val="clear" w:color="auto" w:fill="auto"/>
          </w:tcPr>
          <w:p w:rsidR="004646CF" w:rsidRPr="00391525" w:rsidRDefault="004646CF" w:rsidP="004646CF">
            <w:pPr>
              <w:spacing w:after="0" w:line="240" w:lineRule="auto"/>
              <w:ind w:right="-456"/>
              <w:rPr>
                <w:rFonts w:ascii="Times New Roman" w:hAnsi="Times New Roman"/>
              </w:rPr>
            </w:pPr>
            <w:r w:rsidRPr="00391525">
              <w:rPr>
                <w:rFonts w:ascii="Times New Roman" w:hAnsi="Times New Roman"/>
              </w:rPr>
              <w:t>«</w:t>
            </w:r>
            <w:r w:rsidRPr="00391525">
              <w:rPr>
                <w:rFonts w:ascii="Times New Roman" w:hAnsi="Times New Roman"/>
                <w:b/>
              </w:rPr>
              <w:t>Капают капели»</w:t>
            </w:r>
            <w:r w:rsidRPr="00391525">
              <w:rPr>
                <w:rFonts w:ascii="Times New Roman" w:hAnsi="Times New Roman"/>
              </w:rPr>
              <w:t xml:space="preserve">. </w:t>
            </w:r>
            <w:r w:rsidRPr="00391525">
              <w:rPr>
                <w:rFonts w:ascii="Times New Roman" w:hAnsi="Times New Roman"/>
                <w:b/>
              </w:rPr>
              <w:t>Цель:</w:t>
            </w:r>
            <w:r w:rsidRPr="00391525">
              <w:rPr>
                <w:rFonts w:ascii="Times New Roman" w:hAnsi="Times New Roman"/>
              </w:rPr>
              <w:t xml:space="preserve"> продолжать знакомить приметами весны; побуждать к проявлению добрых чувств и отношений.</w:t>
            </w:r>
          </w:p>
        </w:tc>
        <w:tc>
          <w:tcPr>
            <w:tcW w:w="2551" w:type="dxa"/>
            <w:shd w:val="clear" w:color="auto" w:fill="auto"/>
          </w:tcPr>
          <w:p w:rsidR="004646CF" w:rsidRDefault="004646CF" w:rsidP="004646CF">
            <w:pPr>
              <w:spacing w:after="0" w:line="240" w:lineRule="auto"/>
              <w:jc w:val="center"/>
              <w:rPr>
                <w:rFonts w:ascii="Times New Roman" w:hAnsi="Times New Roman"/>
                <w:b/>
              </w:rPr>
            </w:pPr>
            <w:r w:rsidRPr="00391525">
              <w:rPr>
                <w:rFonts w:ascii="Times New Roman" w:hAnsi="Times New Roman"/>
                <w:b/>
              </w:rPr>
              <w:t>Центр игры</w:t>
            </w:r>
          </w:p>
          <w:p w:rsidR="004646CF" w:rsidRPr="00391525" w:rsidRDefault="004646CF" w:rsidP="004646CF">
            <w:pPr>
              <w:spacing w:after="0" w:line="240" w:lineRule="auto"/>
              <w:jc w:val="center"/>
              <w:rPr>
                <w:rFonts w:ascii="Times New Roman" w:hAnsi="Times New Roman"/>
              </w:rPr>
            </w:pPr>
            <w:r>
              <w:rPr>
                <w:rFonts w:ascii="Times New Roman" w:hAnsi="Times New Roman"/>
              </w:rPr>
              <w:t>(презентация)</w:t>
            </w:r>
          </w:p>
        </w:tc>
        <w:tc>
          <w:tcPr>
            <w:tcW w:w="1560" w:type="dxa"/>
            <w:vMerge/>
            <w:shd w:val="clear" w:color="auto" w:fill="auto"/>
          </w:tcPr>
          <w:p w:rsidR="004646CF" w:rsidRPr="00391525" w:rsidRDefault="004646CF" w:rsidP="004646CF">
            <w:pPr>
              <w:spacing w:after="0" w:line="240" w:lineRule="auto"/>
              <w:rPr>
                <w:rFonts w:ascii="Times New Roman" w:hAnsi="Times New Roman"/>
              </w:rPr>
            </w:pPr>
          </w:p>
        </w:tc>
        <w:tc>
          <w:tcPr>
            <w:tcW w:w="992" w:type="dxa"/>
            <w:vMerge/>
            <w:shd w:val="clear" w:color="auto" w:fill="auto"/>
          </w:tcPr>
          <w:p w:rsidR="004646CF" w:rsidRPr="00391525" w:rsidRDefault="004646CF" w:rsidP="004646CF">
            <w:pPr>
              <w:pStyle w:val="c3"/>
              <w:spacing w:before="0" w:beforeAutospacing="0" w:after="0" w:afterAutospacing="0"/>
              <w:rPr>
                <w:b/>
                <w:sz w:val="22"/>
                <w:szCs w:val="22"/>
              </w:rPr>
            </w:pPr>
          </w:p>
        </w:tc>
      </w:tr>
      <w:tr w:rsidR="004646CF" w:rsidRPr="009A07E8" w:rsidTr="004646CF">
        <w:trPr>
          <w:cantSplit/>
          <w:trHeight w:val="563"/>
        </w:trPr>
        <w:tc>
          <w:tcPr>
            <w:tcW w:w="1008" w:type="dxa"/>
            <w:vMerge/>
            <w:shd w:val="clear" w:color="auto" w:fill="auto"/>
            <w:textDirection w:val="btLr"/>
          </w:tcPr>
          <w:p w:rsidR="004646CF" w:rsidRPr="00391525"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391525" w:rsidRDefault="004646CF" w:rsidP="004646CF">
            <w:pPr>
              <w:jc w:val="center"/>
              <w:rPr>
                <w:rFonts w:ascii="Times New Roman" w:hAnsi="Times New Roman"/>
                <w:b/>
                <w:bCs/>
                <w:color w:val="0F1419"/>
              </w:rPr>
            </w:pPr>
            <w:r w:rsidRPr="00391525">
              <w:rPr>
                <w:rFonts w:ascii="Times New Roman" w:hAnsi="Times New Roman"/>
                <w:b/>
              </w:rPr>
              <w:t>Игра - имитация</w:t>
            </w:r>
          </w:p>
        </w:tc>
        <w:tc>
          <w:tcPr>
            <w:tcW w:w="7043" w:type="dxa"/>
            <w:shd w:val="clear" w:color="auto" w:fill="auto"/>
          </w:tcPr>
          <w:p w:rsidR="004646CF" w:rsidRPr="00391525" w:rsidRDefault="004646CF" w:rsidP="004646CF">
            <w:pPr>
              <w:spacing w:after="0" w:line="240" w:lineRule="auto"/>
              <w:ind w:right="-456"/>
              <w:rPr>
                <w:rFonts w:ascii="Times New Roman" w:hAnsi="Times New Roman"/>
                <w:b/>
              </w:rPr>
            </w:pPr>
            <w:r w:rsidRPr="00391525">
              <w:rPr>
                <w:rFonts w:ascii="Times New Roman" w:hAnsi="Times New Roman"/>
                <w:b/>
              </w:rPr>
              <w:t xml:space="preserve"> «О чем плачут сосульки?»</w:t>
            </w:r>
          </w:p>
          <w:p w:rsidR="004646CF" w:rsidRPr="00391525" w:rsidRDefault="004646CF" w:rsidP="004646CF">
            <w:pPr>
              <w:spacing w:after="0" w:line="240" w:lineRule="auto"/>
              <w:ind w:right="-456"/>
              <w:rPr>
                <w:rFonts w:ascii="Times New Roman" w:hAnsi="Times New Roman"/>
              </w:rPr>
            </w:pPr>
            <w:r w:rsidRPr="00391525">
              <w:rPr>
                <w:rFonts w:ascii="Times New Roman" w:hAnsi="Times New Roman"/>
                <w:b/>
              </w:rPr>
              <w:t>Цель:</w:t>
            </w:r>
            <w:r w:rsidRPr="00391525">
              <w:rPr>
                <w:rFonts w:ascii="Times New Roman" w:hAnsi="Times New Roman"/>
              </w:rPr>
              <w:t xml:space="preserve"> формировать способность различать эмоциональные состояния.</w:t>
            </w:r>
          </w:p>
        </w:tc>
        <w:tc>
          <w:tcPr>
            <w:tcW w:w="2551" w:type="dxa"/>
            <w:shd w:val="clear" w:color="auto" w:fill="auto"/>
          </w:tcPr>
          <w:p w:rsidR="004646CF" w:rsidRPr="00391525" w:rsidRDefault="004646CF" w:rsidP="004646CF">
            <w:pPr>
              <w:spacing w:after="0" w:line="240" w:lineRule="auto"/>
              <w:jc w:val="center"/>
              <w:rPr>
                <w:rFonts w:ascii="Times New Roman" w:hAnsi="Times New Roman"/>
                <w:b/>
              </w:rPr>
            </w:pPr>
            <w:r w:rsidRPr="00391525">
              <w:rPr>
                <w:rFonts w:ascii="Times New Roman" w:hAnsi="Times New Roman"/>
                <w:b/>
              </w:rPr>
              <w:t>Центр игры</w:t>
            </w:r>
          </w:p>
          <w:p w:rsidR="004646CF" w:rsidRPr="00391525" w:rsidRDefault="004646CF" w:rsidP="004646CF">
            <w:pPr>
              <w:rPr>
                <w:rFonts w:ascii="Times New Roman" w:hAnsi="Times New Roman"/>
                <w:bCs/>
                <w:color w:val="0F1419"/>
              </w:rPr>
            </w:pPr>
          </w:p>
        </w:tc>
        <w:tc>
          <w:tcPr>
            <w:tcW w:w="1560" w:type="dxa"/>
            <w:vMerge/>
            <w:shd w:val="clear" w:color="auto" w:fill="auto"/>
          </w:tcPr>
          <w:p w:rsidR="004646CF" w:rsidRPr="00391525" w:rsidRDefault="004646CF" w:rsidP="004646CF">
            <w:pPr>
              <w:spacing w:after="0" w:line="240" w:lineRule="auto"/>
              <w:rPr>
                <w:rFonts w:ascii="Times New Roman" w:hAnsi="Times New Roman"/>
              </w:rPr>
            </w:pPr>
          </w:p>
        </w:tc>
        <w:tc>
          <w:tcPr>
            <w:tcW w:w="992" w:type="dxa"/>
            <w:vMerge/>
            <w:shd w:val="clear" w:color="auto" w:fill="auto"/>
          </w:tcPr>
          <w:p w:rsidR="004646CF" w:rsidRPr="00391525" w:rsidRDefault="004646CF" w:rsidP="004646CF">
            <w:pPr>
              <w:pStyle w:val="c3"/>
              <w:spacing w:before="0" w:beforeAutospacing="0" w:after="0" w:afterAutospacing="0"/>
              <w:rPr>
                <w:b/>
                <w:sz w:val="22"/>
                <w:szCs w:val="22"/>
              </w:rPr>
            </w:pPr>
          </w:p>
        </w:tc>
      </w:tr>
      <w:tr w:rsidR="004646CF" w:rsidRPr="009A07E8" w:rsidTr="004646CF">
        <w:trPr>
          <w:cantSplit/>
          <w:trHeight w:val="563"/>
        </w:trPr>
        <w:tc>
          <w:tcPr>
            <w:tcW w:w="1008" w:type="dxa"/>
            <w:vMerge/>
            <w:shd w:val="clear" w:color="auto" w:fill="auto"/>
            <w:textDirection w:val="btLr"/>
          </w:tcPr>
          <w:p w:rsidR="004646CF" w:rsidRPr="00391525"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391525" w:rsidRDefault="004646CF" w:rsidP="004646CF">
            <w:pPr>
              <w:jc w:val="center"/>
              <w:rPr>
                <w:rFonts w:ascii="Times New Roman" w:hAnsi="Times New Roman"/>
                <w:b/>
                <w:u w:val="single"/>
              </w:rPr>
            </w:pPr>
            <w:r w:rsidRPr="00391525">
              <w:rPr>
                <w:rFonts w:ascii="Times New Roman" w:hAnsi="Times New Roman"/>
                <w:b/>
                <w:u w:val="single"/>
              </w:rPr>
              <w:t>НОД</w:t>
            </w:r>
          </w:p>
        </w:tc>
        <w:tc>
          <w:tcPr>
            <w:tcW w:w="7043" w:type="dxa"/>
            <w:shd w:val="clear" w:color="auto" w:fill="auto"/>
          </w:tcPr>
          <w:p w:rsidR="004646CF" w:rsidRPr="00391525" w:rsidRDefault="004646CF" w:rsidP="004646CF">
            <w:pPr>
              <w:spacing w:after="0" w:line="240" w:lineRule="auto"/>
              <w:ind w:right="-456"/>
              <w:rPr>
                <w:rFonts w:ascii="Times New Roman" w:hAnsi="Times New Roman"/>
                <w:b/>
              </w:rPr>
            </w:pPr>
            <w:r w:rsidRPr="00391525">
              <w:rPr>
                <w:rFonts w:ascii="Times New Roman" w:hAnsi="Times New Roman"/>
                <w:b/>
              </w:rPr>
              <w:t>1. Физкультурное.</w:t>
            </w:r>
          </w:p>
          <w:p w:rsidR="004646CF" w:rsidRPr="00391525" w:rsidRDefault="004646CF" w:rsidP="004646CF">
            <w:pPr>
              <w:spacing w:after="0" w:line="240" w:lineRule="auto"/>
              <w:ind w:right="-456"/>
              <w:rPr>
                <w:rFonts w:ascii="Times New Roman" w:hAnsi="Times New Roman"/>
                <w:b/>
              </w:rPr>
            </w:pPr>
            <w:r w:rsidRPr="00391525">
              <w:rPr>
                <w:rFonts w:ascii="Times New Roman" w:hAnsi="Times New Roman"/>
                <w:b/>
              </w:rPr>
              <w:t>2. НОД Формирование целостной картины мира.</w:t>
            </w:r>
          </w:p>
          <w:p w:rsidR="004646CF" w:rsidRPr="00391525" w:rsidRDefault="004646CF" w:rsidP="004646CF">
            <w:pPr>
              <w:spacing w:after="0" w:line="240" w:lineRule="auto"/>
              <w:ind w:right="-456"/>
              <w:rPr>
                <w:rFonts w:ascii="Times New Roman" w:hAnsi="Times New Roman"/>
              </w:rPr>
            </w:pPr>
            <w:r w:rsidRPr="00391525">
              <w:rPr>
                <w:rFonts w:ascii="Times New Roman" w:hAnsi="Times New Roman"/>
                <w:b/>
              </w:rPr>
              <w:t xml:space="preserve">Тема: </w:t>
            </w:r>
            <w:r w:rsidRPr="00391525">
              <w:rPr>
                <w:rFonts w:ascii="Times New Roman" w:hAnsi="Times New Roman"/>
              </w:rPr>
              <w:t>«Весна в природе»</w:t>
            </w:r>
          </w:p>
          <w:p w:rsidR="004646CF" w:rsidRPr="00391525" w:rsidRDefault="004646CF" w:rsidP="004646CF">
            <w:pPr>
              <w:spacing w:after="0" w:line="240" w:lineRule="auto"/>
              <w:ind w:right="-456"/>
              <w:rPr>
                <w:rFonts w:ascii="Times New Roman" w:hAnsi="Times New Roman"/>
              </w:rPr>
            </w:pPr>
            <w:r w:rsidRPr="00391525">
              <w:rPr>
                <w:rFonts w:ascii="Times New Roman" w:hAnsi="Times New Roman"/>
                <w:b/>
              </w:rPr>
              <w:t xml:space="preserve">Цель: </w:t>
            </w:r>
            <w:r w:rsidRPr="00391525">
              <w:rPr>
                <w:rFonts w:ascii="Times New Roman" w:hAnsi="Times New Roman"/>
              </w:rPr>
              <w:t>Познакомить детей с весенним временем года, обратив внимание на изменения в природе: чаще и жарче светит солнце, тает снег, бегут ручьи:</w:t>
            </w:r>
          </w:p>
          <w:p w:rsidR="004646CF" w:rsidRPr="00391525" w:rsidRDefault="004646CF" w:rsidP="004646CF">
            <w:pPr>
              <w:spacing w:after="0" w:line="240" w:lineRule="auto"/>
              <w:ind w:right="-456"/>
              <w:rPr>
                <w:rFonts w:ascii="Times New Roman" w:hAnsi="Times New Roman"/>
              </w:rPr>
            </w:pPr>
            <w:r w:rsidRPr="00391525">
              <w:rPr>
                <w:rFonts w:ascii="Times New Roman" w:hAnsi="Times New Roman"/>
              </w:rPr>
              <w:t xml:space="preserve"> «плачут» сосульки, провожая холодную зиму. </w:t>
            </w:r>
          </w:p>
          <w:p w:rsidR="004646CF" w:rsidRPr="00391525" w:rsidRDefault="004646CF" w:rsidP="004646CF">
            <w:pPr>
              <w:spacing w:after="0" w:line="240" w:lineRule="auto"/>
              <w:ind w:right="-456"/>
              <w:rPr>
                <w:rFonts w:ascii="Times New Roman" w:hAnsi="Times New Roman"/>
              </w:rPr>
            </w:pPr>
            <w:r w:rsidRPr="00391525">
              <w:rPr>
                <w:rFonts w:ascii="Times New Roman" w:hAnsi="Times New Roman"/>
                <w:b/>
              </w:rPr>
              <w:t xml:space="preserve">Используемая литература: </w:t>
            </w:r>
            <w:r w:rsidRPr="00391525">
              <w:rPr>
                <w:rFonts w:ascii="Times New Roman" w:hAnsi="Times New Roman"/>
              </w:rPr>
              <w:t>Парамонова. С.390.</w:t>
            </w:r>
          </w:p>
        </w:tc>
        <w:tc>
          <w:tcPr>
            <w:tcW w:w="2551" w:type="dxa"/>
            <w:shd w:val="clear" w:color="auto" w:fill="auto"/>
          </w:tcPr>
          <w:p w:rsidR="004646CF" w:rsidRDefault="004646CF" w:rsidP="004646CF">
            <w:pPr>
              <w:spacing w:after="0" w:line="240" w:lineRule="auto"/>
              <w:rPr>
                <w:rFonts w:ascii="Times New Roman" w:hAnsi="Times New Roman"/>
                <w:b/>
              </w:rPr>
            </w:pPr>
          </w:p>
          <w:p w:rsidR="004646CF" w:rsidRPr="00391525" w:rsidRDefault="004646CF" w:rsidP="004646CF">
            <w:pPr>
              <w:spacing w:after="0" w:line="240" w:lineRule="auto"/>
              <w:rPr>
                <w:rFonts w:ascii="Times New Roman" w:hAnsi="Times New Roman"/>
                <w:b/>
              </w:rPr>
            </w:pPr>
            <w:r>
              <w:rPr>
                <w:rFonts w:ascii="Times New Roman" w:hAnsi="Times New Roman"/>
                <w:b/>
              </w:rPr>
              <w:t>Центр познания</w:t>
            </w:r>
          </w:p>
          <w:p w:rsidR="004646CF" w:rsidRPr="00391525" w:rsidRDefault="004646CF" w:rsidP="004646CF">
            <w:pPr>
              <w:spacing w:after="0" w:line="240" w:lineRule="auto"/>
              <w:rPr>
                <w:rFonts w:ascii="Times New Roman" w:hAnsi="Times New Roman"/>
              </w:rPr>
            </w:pPr>
            <w:r w:rsidRPr="00391525">
              <w:rPr>
                <w:rFonts w:ascii="Times New Roman" w:hAnsi="Times New Roman"/>
              </w:rPr>
              <w:t>(картинки по теме, презентация «Весна»).</w:t>
            </w:r>
          </w:p>
        </w:tc>
        <w:tc>
          <w:tcPr>
            <w:tcW w:w="1560" w:type="dxa"/>
            <w:vMerge/>
            <w:shd w:val="clear" w:color="auto" w:fill="auto"/>
          </w:tcPr>
          <w:p w:rsidR="004646CF" w:rsidRPr="00391525" w:rsidRDefault="004646CF" w:rsidP="004646CF">
            <w:pPr>
              <w:spacing w:after="0" w:line="240" w:lineRule="auto"/>
              <w:rPr>
                <w:rFonts w:ascii="Times New Roman" w:hAnsi="Times New Roman"/>
              </w:rPr>
            </w:pPr>
          </w:p>
        </w:tc>
        <w:tc>
          <w:tcPr>
            <w:tcW w:w="992" w:type="dxa"/>
            <w:vMerge/>
            <w:shd w:val="clear" w:color="auto" w:fill="auto"/>
          </w:tcPr>
          <w:p w:rsidR="004646CF" w:rsidRPr="00391525" w:rsidRDefault="004646CF" w:rsidP="004646CF">
            <w:pPr>
              <w:pStyle w:val="c3"/>
              <w:spacing w:before="0" w:beforeAutospacing="0" w:after="0" w:afterAutospacing="0"/>
              <w:rPr>
                <w:b/>
                <w:sz w:val="22"/>
                <w:szCs w:val="22"/>
              </w:rPr>
            </w:pPr>
          </w:p>
        </w:tc>
      </w:tr>
      <w:tr w:rsidR="004646CF" w:rsidRPr="009A07E8" w:rsidTr="004646CF">
        <w:trPr>
          <w:trHeight w:val="2539"/>
        </w:trPr>
        <w:tc>
          <w:tcPr>
            <w:tcW w:w="1008" w:type="dxa"/>
            <w:vMerge/>
            <w:shd w:val="clear" w:color="auto" w:fill="auto"/>
          </w:tcPr>
          <w:p w:rsidR="004646CF" w:rsidRPr="00391525" w:rsidRDefault="004646CF" w:rsidP="004646CF">
            <w:pPr>
              <w:spacing w:after="0" w:line="240" w:lineRule="auto"/>
              <w:rPr>
                <w:rFonts w:ascii="Times New Roman" w:hAnsi="Times New Roman"/>
              </w:rPr>
            </w:pPr>
          </w:p>
        </w:tc>
        <w:tc>
          <w:tcPr>
            <w:tcW w:w="1980" w:type="dxa"/>
            <w:shd w:val="clear" w:color="auto" w:fill="auto"/>
          </w:tcPr>
          <w:p w:rsidR="004646CF" w:rsidRPr="00391525" w:rsidRDefault="004646CF" w:rsidP="004646CF">
            <w:pPr>
              <w:shd w:val="clear" w:color="auto" w:fill="FFFFFF"/>
              <w:spacing w:after="0" w:line="180" w:lineRule="exact"/>
              <w:jc w:val="center"/>
              <w:rPr>
                <w:rFonts w:ascii="Times New Roman" w:hAnsi="Times New Roman"/>
                <w:b/>
                <w:bCs/>
                <w:color w:val="000000"/>
                <w:spacing w:val="-8"/>
                <w:u w:val="single"/>
              </w:rPr>
            </w:pPr>
            <w:r w:rsidRPr="00391525">
              <w:rPr>
                <w:rFonts w:ascii="Times New Roman" w:hAnsi="Times New Roman"/>
                <w:b/>
                <w:u w:val="single"/>
              </w:rPr>
              <w:t>Прогулка</w:t>
            </w:r>
          </w:p>
          <w:p w:rsidR="004646CF" w:rsidRPr="00391525" w:rsidRDefault="004646CF" w:rsidP="004646CF">
            <w:pPr>
              <w:spacing w:after="0" w:line="240" w:lineRule="auto"/>
              <w:jc w:val="center"/>
              <w:rPr>
                <w:rFonts w:ascii="Times New Roman" w:hAnsi="Times New Roman"/>
                <w:color w:val="FF0000"/>
              </w:rPr>
            </w:pPr>
          </w:p>
          <w:p w:rsidR="004646CF" w:rsidRPr="00391525" w:rsidRDefault="004646CF" w:rsidP="004646CF">
            <w:pPr>
              <w:spacing w:after="0" w:line="240" w:lineRule="auto"/>
              <w:jc w:val="center"/>
              <w:rPr>
                <w:rFonts w:ascii="Times New Roman" w:hAnsi="Times New Roman"/>
              </w:rPr>
            </w:pPr>
          </w:p>
          <w:p w:rsidR="004646CF" w:rsidRPr="00391525" w:rsidRDefault="004646CF" w:rsidP="004646CF">
            <w:pPr>
              <w:spacing w:after="0" w:line="240" w:lineRule="auto"/>
              <w:jc w:val="center"/>
              <w:rPr>
                <w:rFonts w:ascii="Times New Roman" w:hAnsi="Times New Roman"/>
              </w:rPr>
            </w:pPr>
          </w:p>
          <w:p w:rsidR="004646CF" w:rsidRPr="00391525" w:rsidRDefault="004646CF" w:rsidP="004646CF">
            <w:pPr>
              <w:spacing w:after="0" w:line="240" w:lineRule="auto"/>
              <w:jc w:val="center"/>
              <w:rPr>
                <w:rFonts w:ascii="Times New Roman" w:hAnsi="Times New Roman"/>
              </w:rPr>
            </w:pPr>
          </w:p>
          <w:p w:rsidR="004646CF" w:rsidRPr="00391525" w:rsidRDefault="004646CF" w:rsidP="004646CF">
            <w:pPr>
              <w:spacing w:after="0" w:line="240" w:lineRule="auto"/>
              <w:jc w:val="center"/>
              <w:rPr>
                <w:rFonts w:ascii="Times New Roman" w:hAnsi="Times New Roman"/>
              </w:rPr>
            </w:pPr>
          </w:p>
          <w:p w:rsidR="004646CF" w:rsidRPr="00391525" w:rsidRDefault="004646CF" w:rsidP="004646CF">
            <w:pPr>
              <w:spacing w:after="0" w:line="240" w:lineRule="auto"/>
              <w:jc w:val="center"/>
              <w:rPr>
                <w:rFonts w:ascii="Times New Roman" w:hAnsi="Times New Roman"/>
              </w:rPr>
            </w:pPr>
          </w:p>
          <w:p w:rsidR="004646CF" w:rsidRPr="00391525" w:rsidRDefault="004646CF" w:rsidP="004646CF">
            <w:pPr>
              <w:spacing w:after="0" w:line="240" w:lineRule="auto"/>
              <w:jc w:val="center"/>
              <w:rPr>
                <w:rFonts w:ascii="Times New Roman" w:hAnsi="Times New Roman"/>
              </w:rPr>
            </w:pPr>
          </w:p>
          <w:p w:rsidR="004646CF" w:rsidRPr="00391525" w:rsidRDefault="004646CF" w:rsidP="004646CF">
            <w:pPr>
              <w:jc w:val="center"/>
              <w:rPr>
                <w:rFonts w:ascii="Times New Roman" w:hAnsi="Times New Roman"/>
              </w:rPr>
            </w:pPr>
          </w:p>
        </w:tc>
        <w:tc>
          <w:tcPr>
            <w:tcW w:w="7043" w:type="dxa"/>
            <w:shd w:val="clear" w:color="auto" w:fill="auto"/>
          </w:tcPr>
          <w:p w:rsidR="004646CF" w:rsidRPr="00391525" w:rsidRDefault="004646CF" w:rsidP="004646CF">
            <w:pPr>
              <w:shd w:val="clear" w:color="auto" w:fill="FFFFFF"/>
              <w:spacing w:after="0" w:line="240" w:lineRule="auto"/>
              <w:ind w:firstLine="142"/>
              <w:jc w:val="center"/>
              <w:rPr>
                <w:rFonts w:ascii="Times New Roman" w:hAnsi="Times New Roman"/>
              </w:rPr>
            </w:pPr>
            <w:r w:rsidRPr="00391525">
              <w:rPr>
                <w:rFonts w:ascii="Times New Roman" w:hAnsi="Times New Roman"/>
                <w:b/>
                <w:bCs/>
                <w:color w:val="000000"/>
                <w:spacing w:val="-8"/>
                <w:w w:val="101"/>
              </w:rPr>
              <w:t>Наблюдение за березой и елью</w:t>
            </w:r>
          </w:p>
          <w:p w:rsidR="004646CF" w:rsidRPr="00391525" w:rsidRDefault="004646CF" w:rsidP="004646CF">
            <w:pPr>
              <w:shd w:val="clear" w:color="auto" w:fill="FFFFFF"/>
              <w:spacing w:after="0" w:line="240" w:lineRule="auto"/>
              <w:rPr>
                <w:rFonts w:ascii="Times New Roman" w:hAnsi="Times New Roman"/>
              </w:rPr>
            </w:pPr>
            <w:r w:rsidRPr="00391525">
              <w:rPr>
                <w:rFonts w:ascii="Times New Roman" w:hAnsi="Times New Roman"/>
                <w:b/>
                <w:iCs/>
                <w:color w:val="000000"/>
                <w:spacing w:val="-6"/>
                <w:w w:val="101"/>
              </w:rPr>
              <w:t>Цели</w:t>
            </w:r>
            <w:r w:rsidRPr="00391525">
              <w:rPr>
                <w:rFonts w:ascii="Times New Roman" w:hAnsi="Times New Roman"/>
                <w:i/>
                <w:iCs/>
                <w:color w:val="000000"/>
                <w:spacing w:val="-6"/>
                <w:w w:val="101"/>
              </w:rPr>
              <w:t>:</w:t>
            </w:r>
            <w:r w:rsidRPr="00391525">
              <w:rPr>
                <w:rFonts w:ascii="Times New Roman" w:hAnsi="Times New Roman"/>
              </w:rPr>
              <w:t xml:space="preserve"> </w:t>
            </w:r>
            <w:r w:rsidRPr="00391525">
              <w:rPr>
                <w:rFonts w:ascii="Times New Roman" w:hAnsi="Times New Roman"/>
                <w:color w:val="000000"/>
                <w:spacing w:val="-1"/>
                <w:w w:val="101"/>
              </w:rPr>
              <w:t>расширять представления детей о деревьях;</w:t>
            </w:r>
            <w:r w:rsidRPr="00391525">
              <w:rPr>
                <w:rFonts w:ascii="Times New Roman" w:hAnsi="Times New Roman"/>
              </w:rPr>
              <w:t xml:space="preserve"> </w:t>
            </w:r>
            <w:r w:rsidRPr="00391525">
              <w:rPr>
                <w:rFonts w:ascii="Times New Roman" w:hAnsi="Times New Roman"/>
                <w:color w:val="000000"/>
                <w:spacing w:val="-3"/>
                <w:w w:val="101"/>
              </w:rPr>
              <w:t>воспитывать желание защищать и оберегать природу.</w:t>
            </w:r>
          </w:p>
          <w:p w:rsidR="004646CF" w:rsidRPr="00391525" w:rsidRDefault="004646CF" w:rsidP="004646CF">
            <w:pPr>
              <w:shd w:val="clear" w:color="auto" w:fill="FFFFFF"/>
              <w:spacing w:after="0" w:line="240" w:lineRule="auto"/>
              <w:rPr>
                <w:rFonts w:ascii="Times New Roman" w:hAnsi="Times New Roman"/>
              </w:rPr>
            </w:pPr>
            <w:r w:rsidRPr="00391525">
              <w:rPr>
                <w:rFonts w:ascii="Times New Roman" w:hAnsi="Times New Roman"/>
                <w:b/>
                <w:iCs/>
                <w:color w:val="000000"/>
                <w:spacing w:val="-4"/>
                <w:w w:val="101"/>
              </w:rPr>
              <w:t>Ход  наблюдения</w:t>
            </w:r>
          </w:p>
          <w:p w:rsidR="004646CF" w:rsidRPr="00391525" w:rsidRDefault="004646CF" w:rsidP="004646CF">
            <w:pPr>
              <w:shd w:val="clear" w:color="auto" w:fill="FFFFFF"/>
              <w:spacing w:after="0" w:line="240" w:lineRule="auto"/>
              <w:rPr>
                <w:rFonts w:ascii="Times New Roman" w:hAnsi="Times New Roman"/>
              </w:rPr>
            </w:pPr>
            <w:r w:rsidRPr="00391525">
              <w:rPr>
                <w:rFonts w:ascii="Times New Roman" w:hAnsi="Times New Roman"/>
                <w:color w:val="000000"/>
                <w:spacing w:val="-3"/>
                <w:w w:val="101"/>
              </w:rPr>
              <w:t>Тонкая березка, ростом невеличка,</w:t>
            </w:r>
          </w:p>
          <w:p w:rsidR="004646CF" w:rsidRPr="00391525" w:rsidRDefault="004646CF" w:rsidP="004646CF">
            <w:pPr>
              <w:shd w:val="clear" w:color="auto" w:fill="FFFFFF"/>
              <w:spacing w:after="0" w:line="240" w:lineRule="auto"/>
              <w:rPr>
                <w:rFonts w:ascii="Times New Roman" w:hAnsi="Times New Roman"/>
              </w:rPr>
            </w:pPr>
            <w:r w:rsidRPr="00391525">
              <w:rPr>
                <w:rFonts w:ascii="Times New Roman" w:hAnsi="Times New Roman"/>
                <w:color w:val="000000"/>
                <w:spacing w:val="-2"/>
                <w:w w:val="101"/>
              </w:rPr>
              <w:t>Словно у подростка, у нее косички!</w:t>
            </w:r>
          </w:p>
          <w:p w:rsidR="004646CF" w:rsidRPr="00391525" w:rsidRDefault="004646CF" w:rsidP="004646CF">
            <w:pPr>
              <w:shd w:val="clear" w:color="auto" w:fill="FFFFFF"/>
              <w:spacing w:after="0" w:line="240" w:lineRule="auto"/>
              <w:rPr>
                <w:rFonts w:ascii="Times New Roman" w:hAnsi="Times New Roman"/>
              </w:rPr>
            </w:pPr>
            <w:r w:rsidRPr="00391525">
              <w:rPr>
                <w:rFonts w:ascii="Times New Roman" w:hAnsi="Times New Roman"/>
                <w:color w:val="000000"/>
                <w:spacing w:val="-2"/>
                <w:w w:val="101"/>
              </w:rPr>
              <w:t>Деревце на славу за год подросло!</w:t>
            </w:r>
          </w:p>
          <w:p w:rsidR="004646CF" w:rsidRPr="00391525" w:rsidRDefault="004646CF" w:rsidP="004646CF">
            <w:pPr>
              <w:shd w:val="clear" w:color="auto" w:fill="FFFFFF"/>
              <w:spacing w:after="0" w:line="240" w:lineRule="auto"/>
              <w:rPr>
                <w:rFonts w:ascii="Times New Roman" w:hAnsi="Times New Roman"/>
              </w:rPr>
            </w:pPr>
            <w:r w:rsidRPr="00391525">
              <w:rPr>
                <w:rFonts w:ascii="Times New Roman" w:hAnsi="Times New Roman"/>
                <w:color w:val="000000"/>
                <w:spacing w:val="-3"/>
                <w:w w:val="101"/>
              </w:rPr>
              <w:t>До чего ж кудряво, до чего бело!</w:t>
            </w:r>
          </w:p>
          <w:p w:rsidR="004646CF" w:rsidRDefault="004646CF" w:rsidP="004646CF">
            <w:pPr>
              <w:shd w:val="clear" w:color="auto" w:fill="FFFFFF"/>
              <w:spacing w:after="0" w:line="240" w:lineRule="auto"/>
              <w:rPr>
                <w:rFonts w:ascii="Times New Roman" w:hAnsi="Times New Roman"/>
                <w:color w:val="000000"/>
                <w:w w:val="101"/>
              </w:rPr>
            </w:pPr>
            <w:r w:rsidRPr="00391525">
              <w:rPr>
                <w:rFonts w:ascii="Times New Roman" w:hAnsi="Times New Roman"/>
                <w:b/>
                <w:bCs/>
                <w:color w:val="000000"/>
                <w:spacing w:val="-11"/>
                <w:w w:val="101"/>
              </w:rPr>
              <w:t>Трудовая деятельность</w:t>
            </w:r>
            <w:r w:rsidRPr="00391525">
              <w:rPr>
                <w:rFonts w:ascii="Times New Roman" w:hAnsi="Times New Roman"/>
              </w:rPr>
              <w:t xml:space="preserve">. </w:t>
            </w:r>
            <w:r w:rsidRPr="00391525">
              <w:rPr>
                <w:rFonts w:ascii="Times New Roman" w:hAnsi="Times New Roman"/>
                <w:color w:val="000000"/>
                <w:spacing w:val="-3"/>
                <w:w w:val="101"/>
              </w:rPr>
              <w:t xml:space="preserve">Сгребание снега лопатами, расчистка площадки для игр. </w:t>
            </w:r>
            <w:r w:rsidRPr="00391525">
              <w:rPr>
                <w:rFonts w:ascii="Times New Roman" w:hAnsi="Times New Roman"/>
                <w:b/>
                <w:iCs/>
                <w:color w:val="000000"/>
                <w:spacing w:val="-7"/>
                <w:w w:val="101"/>
              </w:rPr>
              <w:t>Цели:</w:t>
            </w:r>
            <w:r w:rsidRPr="00391525">
              <w:rPr>
                <w:rFonts w:ascii="Times New Roman" w:hAnsi="Times New Roman"/>
              </w:rPr>
              <w:t xml:space="preserve"> </w:t>
            </w:r>
            <w:r w:rsidRPr="00391525">
              <w:rPr>
                <w:rFonts w:ascii="Times New Roman" w:hAnsi="Times New Roman"/>
                <w:color w:val="000000"/>
                <w:w w:val="101"/>
              </w:rPr>
              <w:t>продолжать учить правильно носить снег для постройки.</w:t>
            </w:r>
          </w:p>
          <w:p w:rsidR="004646CF" w:rsidRPr="00391525" w:rsidRDefault="004646CF" w:rsidP="004646CF">
            <w:pPr>
              <w:shd w:val="clear" w:color="auto" w:fill="FFFFFF"/>
              <w:spacing w:after="0" w:line="240" w:lineRule="auto"/>
              <w:rPr>
                <w:rFonts w:ascii="Times New Roman" w:hAnsi="Times New Roman"/>
                <w:color w:val="000000"/>
                <w:w w:val="101"/>
              </w:rPr>
            </w:pPr>
            <w:r w:rsidRPr="00391525">
              <w:rPr>
                <w:rFonts w:ascii="Times New Roman" w:hAnsi="Times New Roman"/>
                <w:b/>
                <w:bCs/>
                <w:color w:val="000000"/>
                <w:spacing w:val="-11"/>
                <w:w w:val="101"/>
              </w:rPr>
              <w:t>Выносной материал:</w:t>
            </w:r>
            <w:r>
              <w:rPr>
                <w:rFonts w:ascii="Times New Roman" w:hAnsi="Times New Roman"/>
                <w:color w:val="000000"/>
                <w:w w:val="101"/>
              </w:rPr>
              <w:t xml:space="preserve"> </w:t>
            </w:r>
            <w:r w:rsidRPr="00391525">
              <w:rPr>
                <w:rFonts w:ascii="Times New Roman" w:hAnsi="Times New Roman"/>
                <w:color w:val="000000"/>
                <w:spacing w:val="-3"/>
                <w:w w:val="101"/>
              </w:rPr>
              <w:t>лопатки, формочки, ведерки</w:t>
            </w:r>
          </w:p>
        </w:tc>
        <w:tc>
          <w:tcPr>
            <w:tcW w:w="2551" w:type="dxa"/>
            <w:shd w:val="clear" w:color="auto" w:fill="auto"/>
          </w:tcPr>
          <w:p w:rsidR="004646CF" w:rsidRPr="00391525" w:rsidRDefault="004646CF" w:rsidP="004646CF">
            <w:pPr>
              <w:shd w:val="clear" w:color="auto" w:fill="FFFFFF"/>
              <w:spacing w:after="0" w:line="240" w:lineRule="auto"/>
              <w:ind w:firstLine="34"/>
              <w:rPr>
                <w:rFonts w:ascii="Times New Roman" w:hAnsi="Times New Roman"/>
              </w:rPr>
            </w:pPr>
            <w:r w:rsidRPr="00391525">
              <w:rPr>
                <w:rFonts w:ascii="Times New Roman" w:hAnsi="Times New Roman"/>
                <w:b/>
                <w:bCs/>
                <w:color w:val="000000"/>
                <w:spacing w:val="-13"/>
              </w:rPr>
              <w:t>Подвижные игры</w:t>
            </w:r>
          </w:p>
          <w:p w:rsidR="004646CF" w:rsidRPr="00391525" w:rsidRDefault="004646CF" w:rsidP="004646CF">
            <w:pPr>
              <w:shd w:val="clear" w:color="auto" w:fill="FFFFFF"/>
              <w:spacing w:after="0" w:line="240" w:lineRule="auto"/>
              <w:ind w:firstLine="34"/>
              <w:rPr>
                <w:rFonts w:ascii="Times New Roman" w:hAnsi="Times New Roman"/>
                <w:b/>
              </w:rPr>
            </w:pPr>
            <w:r w:rsidRPr="00391525">
              <w:rPr>
                <w:rFonts w:ascii="Times New Roman" w:hAnsi="Times New Roman"/>
                <w:b/>
                <w:color w:val="000000"/>
                <w:spacing w:val="-9"/>
              </w:rPr>
              <w:t>«Зайцы».</w:t>
            </w:r>
            <w:r w:rsidRPr="00391525">
              <w:rPr>
                <w:rFonts w:ascii="Times New Roman" w:hAnsi="Times New Roman"/>
                <w:b/>
              </w:rPr>
              <w:t xml:space="preserve"> </w:t>
            </w:r>
            <w:r w:rsidRPr="00391525">
              <w:rPr>
                <w:rFonts w:ascii="Times New Roman" w:hAnsi="Times New Roman"/>
                <w:b/>
                <w:i/>
                <w:iCs/>
                <w:color w:val="000000"/>
                <w:spacing w:val="4"/>
                <w:w w:val="101"/>
              </w:rPr>
              <w:t>Цель:</w:t>
            </w:r>
            <w:r w:rsidRPr="00391525">
              <w:rPr>
                <w:rFonts w:ascii="Times New Roman" w:hAnsi="Times New Roman"/>
                <w:i/>
                <w:iCs/>
                <w:color w:val="000000"/>
                <w:spacing w:val="4"/>
                <w:w w:val="101"/>
              </w:rPr>
              <w:t xml:space="preserve"> </w:t>
            </w:r>
            <w:r w:rsidRPr="00391525">
              <w:rPr>
                <w:rFonts w:ascii="Times New Roman" w:hAnsi="Times New Roman"/>
                <w:color w:val="000000"/>
                <w:spacing w:val="4"/>
                <w:w w:val="101"/>
              </w:rPr>
              <w:t xml:space="preserve">закреплять навыки отталкивания при прыжках на двух </w:t>
            </w:r>
            <w:r w:rsidRPr="00391525">
              <w:rPr>
                <w:rFonts w:ascii="Times New Roman" w:hAnsi="Times New Roman"/>
                <w:color w:val="000000"/>
                <w:spacing w:val="-7"/>
                <w:w w:val="101"/>
              </w:rPr>
              <w:t>ногах.</w:t>
            </w:r>
          </w:p>
          <w:p w:rsidR="004646CF" w:rsidRPr="00391525" w:rsidRDefault="004646CF" w:rsidP="004646CF">
            <w:pPr>
              <w:shd w:val="clear" w:color="auto" w:fill="FFFFFF"/>
              <w:spacing w:after="0" w:line="240" w:lineRule="auto"/>
              <w:ind w:firstLine="34"/>
              <w:rPr>
                <w:rFonts w:ascii="Times New Roman" w:hAnsi="Times New Roman"/>
                <w:b/>
              </w:rPr>
            </w:pPr>
            <w:r w:rsidRPr="00391525">
              <w:rPr>
                <w:rFonts w:ascii="Times New Roman" w:hAnsi="Times New Roman"/>
                <w:b/>
                <w:color w:val="000000"/>
                <w:spacing w:val="-4"/>
                <w:w w:val="101"/>
              </w:rPr>
              <w:t>«Прыгни -повернись».</w:t>
            </w:r>
          </w:p>
          <w:p w:rsidR="004646CF" w:rsidRPr="00391525" w:rsidRDefault="004646CF" w:rsidP="004646CF">
            <w:pPr>
              <w:spacing w:after="0" w:line="240" w:lineRule="auto"/>
              <w:rPr>
                <w:rFonts w:ascii="Times New Roman" w:hAnsi="Times New Roman"/>
              </w:rPr>
            </w:pPr>
            <w:r w:rsidRPr="00391525">
              <w:rPr>
                <w:rFonts w:ascii="Times New Roman" w:hAnsi="Times New Roman"/>
                <w:b/>
                <w:i/>
                <w:iCs/>
                <w:color w:val="000000"/>
                <w:spacing w:val="-3"/>
                <w:w w:val="101"/>
              </w:rPr>
              <w:t>Цель:</w:t>
            </w:r>
            <w:r w:rsidRPr="00391525">
              <w:rPr>
                <w:rFonts w:ascii="Times New Roman" w:hAnsi="Times New Roman"/>
                <w:i/>
                <w:iCs/>
                <w:color w:val="000000"/>
                <w:spacing w:val="-3"/>
                <w:w w:val="101"/>
              </w:rPr>
              <w:t xml:space="preserve"> </w:t>
            </w:r>
            <w:r w:rsidRPr="00391525">
              <w:rPr>
                <w:rFonts w:ascii="Times New Roman" w:hAnsi="Times New Roman"/>
                <w:color w:val="000000"/>
                <w:spacing w:val="-3"/>
                <w:w w:val="101"/>
              </w:rPr>
              <w:t>учить быстро выполнять действия по сигналу воспитателя.</w:t>
            </w:r>
          </w:p>
        </w:tc>
        <w:tc>
          <w:tcPr>
            <w:tcW w:w="1560" w:type="dxa"/>
            <w:shd w:val="clear" w:color="auto" w:fill="auto"/>
          </w:tcPr>
          <w:p w:rsidR="004646CF" w:rsidRPr="009A6BE5" w:rsidRDefault="004646CF" w:rsidP="004646CF">
            <w:pPr>
              <w:pStyle w:val="af2"/>
              <w:spacing w:after="0"/>
              <w:jc w:val="both"/>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Прыжки с продвижением вперёд.</w:t>
            </w:r>
          </w:p>
          <w:p w:rsidR="004646CF" w:rsidRPr="00391525" w:rsidRDefault="004646CF" w:rsidP="004646CF">
            <w:pPr>
              <w:shd w:val="clear" w:color="auto" w:fill="FFFFFF"/>
              <w:spacing w:line="240" w:lineRule="auto"/>
              <w:ind w:firstLine="34"/>
              <w:rPr>
                <w:rFonts w:ascii="Times New Roman" w:hAnsi="Times New Roman"/>
                <w:color w:val="000000"/>
                <w:spacing w:val="-3"/>
                <w:w w:val="101"/>
              </w:rPr>
            </w:pPr>
          </w:p>
        </w:tc>
        <w:tc>
          <w:tcPr>
            <w:tcW w:w="992" w:type="dxa"/>
            <w:vMerge/>
            <w:shd w:val="clear" w:color="auto" w:fill="auto"/>
          </w:tcPr>
          <w:p w:rsidR="004646CF" w:rsidRPr="00391525" w:rsidRDefault="004646CF" w:rsidP="004646CF">
            <w:pPr>
              <w:spacing w:after="0" w:line="240" w:lineRule="auto"/>
              <w:rPr>
                <w:rFonts w:ascii="Times New Roman" w:hAnsi="Times New Roman"/>
              </w:rPr>
            </w:pPr>
          </w:p>
        </w:tc>
      </w:tr>
      <w:tr w:rsidR="004646CF" w:rsidRPr="009A07E8" w:rsidTr="004646CF">
        <w:tc>
          <w:tcPr>
            <w:tcW w:w="1008" w:type="dxa"/>
            <w:vMerge/>
            <w:shd w:val="clear" w:color="auto" w:fill="auto"/>
          </w:tcPr>
          <w:p w:rsidR="004646CF" w:rsidRPr="00391525" w:rsidRDefault="004646CF" w:rsidP="004646CF">
            <w:pPr>
              <w:spacing w:after="0" w:line="240" w:lineRule="auto"/>
              <w:rPr>
                <w:rFonts w:ascii="Times New Roman" w:hAnsi="Times New Roman"/>
              </w:rPr>
            </w:pPr>
          </w:p>
        </w:tc>
        <w:tc>
          <w:tcPr>
            <w:tcW w:w="1980" w:type="dxa"/>
            <w:shd w:val="clear" w:color="auto" w:fill="auto"/>
          </w:tcPr>
          <w:p w:rsidR="004646CF" w:rsidRPr="00391525" w:rsidRDefault="004646CF" w:rsidP="004646CF">
            <w:pPr>
              <w:pStyle w:val="a3"/>
              <w:jc w:val="center"/>
              <w:rPr>
                <w:rFonts w:ascii="Times New Roman" w:hAnsi="Times New Roman"/>
                <w:b/>
                <w:u w:val="single"/>
              </w:rPr>
            </w:pPr>
            <w:r w:rsidRPr="00391525">
              <w:rPr>
                <w:rFonts w:ascii="Times New Roman" w:hAnsi="Times New Roman"/>
                <w:b/>
                <w:u w:val="single"/>
              </w:rPr>
              <w:t>Работа перед  сном</w:t>
            </w:r>
          </w:p>
        </w:tc>
        <w:tc>
          <w:tcPr>
            <w:tcW w:w="12146" w:type="dxa"/>
            <w:gridSpan w:val="4"/>
            <w:shd w:val="clear" w:color="auto" w:fill="auto"/>
          </w:tcPr>
          <w:p w:rsidR="004646CF" w:rsidRPr="00391525" w:rsidRDefault="004646CF" w:rsidP="004646CF">
            <w:pPr>
              <w:spacing w:after="0" w:line="240" w:lineRule="auto"/>
              <w:rPr>
                <w:rFonts w:ascii="Times New Roman" w:hAnsi="Times New Roman"/>
                <w:b/>
              </w:rPr>
            </w:pPr>
            <w:r w:rsidRPr="00391525">
              <w:rPr>
                <w:rFonts w:ascii="Times New Roman" w:hAnsi="Times New Roman"/>
                <w:b/>
              </w:rPr>
              <w:t>Пальчиковая игра «Спать пора»</w:t>
            </w:r>
            <w:r w:rsidRPr="00391525">
              <w:rPr>
                <w:rFonts w:ascii="Times New Roman" w:hAnsi="Times New Roman"/>
              </w:rPr>
              <w:t>. Этот пальчик хочет спать, этот пальчик прыг в кровать, Этот пальчик прикорнул, этот                 пальчик уж уснул, Спит малыш наш до утра.</w:t>
            </w:r>
          </w:p>
        </w:tc>
      </w:tr>
      <w:tr w:rsidR="004646CF" w:rsidRPr="009A07E8" w:rsidTr="004646CF">
        <w:trPr>
          <w:trHeight w:val="936"/>
        </w:trPr>
        <w:tc>
          <w:tcPr>
            <w:tcW w:w="1008" w:type="dxa"/>
            <w:vMerge/>
            <w:shd w:val="clear" w:color="auto" w:fill="auto"/>
          </w:tcPr>
          <w:p w:rsidR="004646CF" w:rsidRPr="00391525" w:rsidRDefault="004646CF" w:rsidP="004646CF">
            <w:pPr>
              <w:spacing w:after="0" w:line="240" w:lineRule="auto"/>
              <w:rPr>
                <w:rFonts w:ascii="Times New Roman" w:hAnsi="Times New Roman"/>
              </w:rPr>
            </w:pPr>
          </w:p>
        </w:tc>
        <w:tc>
          <w:tcPr>
            <w:tcW w:w="1980" w:type="dxa"/>
            <w:shd w:val="clear" w:color="auto" w:fill="auto"/>
          </w:tcPr>
          <w:p w:rsidR="004646CF" w:rsidRPr="00391525" w:rsidRDefault="004646CF" w:rsidP="004646CF">
            <w:pPr>
              <w:pStyle w:val="a3"/>
              <w:jc w:val="center"/>
              <w:rPr>
                <w:rFonts w:ascii="Times New Roman" w:hAnsi="Times New Roman"/>
                <w:b/>
                <w:u w:val="single"/>
              </w:rPr>
            </w:pPr>
            <w:r w:rsidRPr="00391525">
              <w:rPr>
                <w:rFonts w:ascii="Times New Roman" w:hAnsi="Times New Roman"/>
                <w:b/>
                <w:u w:val="single"/>
              </w:rPr>
              <w:t>Вечер</w:t>
            </w:r>
          </w:p>
          <w:p w:rsidR="004646CF" w:rsidRPr="00391525" w:rsidRDefault="004646CF" w:rsidP="004646CF">
            <w:pPr>
              <w:spacing w:after="0" w:line="240" w:lineRule="auto"/>
              <w:jc w:val="center"/>
              <w:rPr>
                <w:rFonts w:ascii="Times New Roman" w:hAnsi="Times New Roman"/>
              </w:rPr>
            </w:pPr>
            <w:r w:rsidRPr="00391525">
              <w:rPr>
                <w:rFonts w:ascii="Times New Roman" w:hAnsi="Times New Roman"/>
                <w:b/>
              </w:rPr>
              <w:t>Закаливающие процедуры после сна</w:t>
            </w:r>
          </w:p>
        </w:tc>
        <w:tc>
          <w:tcPr>
            <w:tcW w:w="7043" w:type="dxa"/>
            <w:shd w:val="clear" w:color="auto" w:fill="auto"/>
          </w:tcPr>
          <w:p w:rsidR="004646CF" w:rsidRPr="00391525" w:rsidRDefault="004646CF" w:rsidP="004646CF">
            <w:pPr>
              <w:spacing w:after="0" w:line="240" w:lineRule="auto"/>
              <w:rPr>
                <w:rFonts w:ascii="Times New Roman" w:hAnsi="Times New Roman"/>
                <w:color w:val="000000"/>
              </w:rPr>
            </w:pPr>
            <w:r w:rsidRPr="00391525">
              <w:rPr>
                <w:rFonts w:ascii="Times New Roman" w:hAnsi="Times New Roman"/>
                <w:b/>
              </w:rPr>
              <w:t>Цель:</w:t>
            </w:r>
            <w:r w:rsidRPr="00391525">
              <w:rPr>
                <w:rFonts w:ascii="Times New Roman" w:hAnsi="Times New Roman"/>
              </w:rPr>
              <w:t xml:space="preserve"> </w:t>
            </w:r>
            <w:r w:rsidRPr="00391525">
              <w:rPr>
                <w:rFonts w:ascii="Times New Roman" w:hAnsi="Times New Roman"/>
                <w:color w:val="000000"/>
              </w:rPr>
              <w:t>сохранение и укрепление физического и психического здоровья детей.</w:t>
            </w:r>
          </w:p>
        </w:tc>
        <w:tc>
          <w:tcPr>
            <w:tcW w:w="2551" w:type="dxa"/>
            <w:shd w:val="clear" w:color="auto" w:fill="auto"/>
          </w:tcPr>
          <w:p w:rsidR="004646CF" w:rsidRPr="00391525" w:rsidRDefault="004646CF" w:rsidP="004646CF">
            <w:pPr>
              <w:pStyle w:val="Style17"/>
              <w:widowControl/>
              <w:spacing w:line="240" w:lineRule="auto"/>
              <w:ind w:firstLine="0"/>
              <w:jc w:val="center"/>
              <w:rPr>
                <w:rFonts w:ascii="Times New Roman" w:hAnsi="Times New Roman"/>
                <w:b/>
                <w:sz w:val="22"/>
                <w:szCs w:val="22"/>
              </w:rPr>
            </w:pPr>
            <w:r w:rsidRPr="00391525">
              <w:rPr>
                <w:rFonts w:ascii="Times New Roman" w:hAnsi="Times New Roman"/>
                <w:b/>
                <w:sz w:val="22"/>
                <w:szCs w:val="22"/>
              </w:rPr>
              <w:t>Спальня</w:t>
            </w:r>
          </w:p>
          <w:p w:rsidR="004646CF" w:rsidRPr="00391525" w:rsidRDefault="004646CF" w:rsidP="004646CF">
            <w:pPr>
              <w:pStyle w:val="Style17"/>
              <w:widowControl/>
              <w:spacing w:line="240" w:lineRule="auto"/>
              <w:ind w:firstLine="0"/>
              <w:jc w:val="center"/>
              <w:rPr>
                <w:rFonts w:ascii="Times New Roman" w:hAnsi="Times New Roman"/>
                <w:sz w:val="22"/>
                <w:szCs w:val="22"/>
              </w:rPr>
            </w:pPr>
            <w:r w:rsidRPr="00391525">
              <w:rPr>
                <w:rFonts w:ascii="Times New Roman" w:hAnsi="Times New Roman"/>
                <w:sz w:val="22"/>
                <w:szCs w:val="22"/>
              </w:rPr>
              <w:t>(ребристые дорожки)</w:t>
            </w:r>
          </w:p>
        </w:tc>
        <w:tc>
          <w:tcPr>
            <w:tcW w:w="1560" w:type="dxa"/>
            <w:vMerge w:val="restart"/>
            <w:shd w:val="clear" w:color="auto" w:fill="auto"/>
          </w:tcPr>
          <w:p w:rsidR="004646CF" w:rsidRDefault="004646CF" w:rsidP="004646CF">
            <w:pPr>
              <w:spacing w:after="0" w:line="240" w:lineRule="auto"/>
              <w:ind w:right="-456"/>
              <w:rPr>
                <w:rFonts w:ascii="Times New Roman" w:hAnsi="Times New Roman"/>
              </w:rPr>
            </w:pPr>
            <w:r w:rsidRPr="00391525">
              <w:rPr>
                <w:rFonts w:ascii="Times New Roman" w:hAnsi="Times New Roman"/>
              </w:rPr>
              <w:t xml:space="preserve">Подвижная </w:t>
            </w:r>
          </w:p>
          <w:p w:rsidR="004646CF" w:rsidRDefault="004646CF" w:rsidP="004646CF">
            <w:pPr>
              <w:spacing w:after="0" w:line="240" w:lineRule="auto"/>
              <w:ind w:right="-456"/>
              <w:rPr>
                <w:rFonts w:ascii="Times New Roman" w:hAnsi="Times New Roman"/>
                <w:b/>
              </w:rPr>
            </w:pPr>
            <w:r>
              <w:rPr>
                <w:rFonts w:ascii="Times New Roman" w:hAnsi="Times New Roman"/>
              </w:rPr>
              <w:t xml:space="preserve">игра  </w:t>
            </w:r>
            <w:r w:rsidRPr="00391525">
              <w:rPr>
                <w:rFonts w:ascii="Times New Roman" w:hAnsi="Times New Roman"/>
              </w:rPr>
              <w:t xml:space="preserve"> </w:t>
            </w:r>
            <w:r w:rsidRPr="00391525">
              <w:rPr>
                <w:rFonts w:ascii="Times New Roman" w:hAnsi="Times New Roman"/>
                <w:b/>
              </w:rPr>
              <w:t xml:space="preserve">«Идем </w:t>
            </w:r>
          </w:p>
          <w:p w:rsidR="004646CF" w:rsidRPr="00391525" w:rsidRDefault="004646CF" w:rsidP="004646CF">
            <w:pPr>
              <w:spacing w:after="0" w:line="240" w:lineRule="auto"/>
              <w:ind w:right="-456"/>
              <w:rPr>
                <w:rFonts w:ascii="Times New Roman" w:hAnsi="Times New Roman"/>
              </w:rPr>
            </w:pPr>
            <w:r w:rsidRPr="00391525">
              <w:rPr>
                <w:rFonts w:ascii="Times New Roman" w:hAnsi="Times New Roman"/>
                <w:b/>
              </w:rPr>
              <w:t>по мостику</w:t>
            </w:r>
            <w:r w:rsidRPr="00391525">
              <w:rPr>
                <w:rFonts w:ascii="Times New Roman" w:hAnsi="Times New Roman"/>
              </w:rPr>
              <w:t>»</w:t>
            </w:r>
          </w:p>
          <w:p w:rsidR="004646CF" w:rsidRPr="00391525" w:rsidRDefault="004646CF" w:rsidP="004646CF">
            <w:pPr>
              <w:spacing w:after="0" w:line="240" w:lineRule="auto"/>
              <w:ind w:right="-456"/>
              <w:rPr>
                <w:rFonts w:ascii="Times New Roman" w:hAnsi="Times New Roman"/>
              </w:rPr>
            </w:pPr>
            <w:r w:rsidRPr="00391525">
              <w:rPr>
                <w:rFonts w:ascii="Times New Roman" w:hAnsi="Times New Roman"/>
                <w:b/>
              </w:rPr>
              <w:t>Цель:</w:t>
            </w:r>
            <w:r w:rsidRPr="00391525">
              <w:rPr>
                <w:rFonts w:ascii="Times New Roman" w:hAnsi="Times New Roman"/>
              </w:rPr>
              <w:t xml:space="preserve"> развивать </w:t>
            </w:r>
          </w:p>
          <w:p w:rsidR="004646CF" w:rsidRPr="00391525" w:rsidRDefault="004646CF" w:rsidP="004646CF">
            <w:pPr>
              <w:spacing w:after="0" w:line="240" w:lineRule="auto"/>
              <w:rPr>
                <w:rFonts w:ascii="Times New Roman" w:hAnsi="Times New Roman"/>
              </w:rPr>
            </w:pPr>
            <w:r>
              <w:rPr>
                <w:rFonts w:ascii="Times New Roman" w:hAnsi="Times New Roman"/>
              </w:rPr>
              <w:t>чувство равновесия.</w:t>
            </w:r>
            <w:r w:rsidRPr="00391525">
              <w:rPr>
                <w:rFonts w:ascii="Times New Roman" w:hAnsi="Times New Roman"/>
              </w:rPr>
              <w:t xml:space="preserve"> </w:t>
            </w:r>
          </w:p>
        </w:tc>
        <w:tc>
          <w:tcPr>
            <w:tcW w:w="992" w:type="dxa"/>
            <w:vMerge w:val="restart"/>
            <w:shd w:val="clear" w:color="auto" w:fill="auto"/>
          </w:tcPr>
          <w:p w:rsidR="004646CF" w:rsidRPr="00391525" w:rsidRDefault="004646CF" w:rsidP="004646CF">
            <w:pPr>
              <w:spacing w:after="0" w:line="240" w:lineRule="auto"/>
              <w:rPr>
                <w:rFonts w:ascii="Times New Roman" w:hAnsi="Times New Roman"/>
              </w:rPr>
            </w:pPr>
          </w:p>
        </w:tc>
      </w:tr>
      <w:tr w:rsidR="004646CF" w:rsidRPr="009A07E8" w:rsidTr="004646CF">
        <w:trPr>
          <w:trHeight w:val="639"/>
        </w:trPr>
        <w:tc>
          <w:tcPr>
            <w:tcW w:w="1008" w:type="dxa"/>
            <w:vMerge/>
            <w:shd w:val="clear" w:color="auto" w:fill="auto"/>
          </w:tcPr>
          <w:p w:rsidR="004646CF" w:rsidRPr="00391525" w:rsidRDefault="004646CF" w:rsidP="004646CF">
            <w:pPr>
              <w:spacing w:after="0" w:line="240" w:lineRule="auto"/>
              <w:rPr>
                <w:rFonts w:ascii="Times New Roman" w:hAnsi="Times New Roman"/>
              </w:rPr>
            </w:pPr>
          </w:p>
        </w:tc>
        <w:tc>
          <w:tcPr>
            <w:tcW w:w="1980" w:type="dxa"/>
            <w:shd w:val="clear" w:color="auto" w:fill="auto"/>
          </w:tcPr>
          <w:p w:rsidR="004646CF" w:rsidRPr="00391525" w:rsidRDefault="004646CF" w:rsidP="004646CF">
            <w:pPr>
              <w:spacing w:after="0" w:line="240" w:lineRule="auto"/>
              <w:jc w:val="center"/>
              <w:rPr>
                <w:rFonts w:ascii="Times New Roman" w:hAnsi="Times New Roman"/>
                <w:b/>
              </w:rPr>
            </w:pPr>
            <w:r w:rsidRPr="00391525">
              <w:rPr>
                <w:rFonts w:ascii="Times New Roman" w:hAnsi="Times New Roman"/>
                <w:b/>
              </w:rPr>
              <w:t>Дидактическая</w:t>
            </w:r>
          </w:p>
          <w:p w:rsidR="004646CF" w:rsidRPr="00391525" w:rsidRDefault="004646CF" w:rsidP="004646CF">
            <w:pPr>
              <w:spacing w:after="0" w:line="240" w:lineRule="auto"/>
              <w:jc w:val="center"/>
              <w:rPr>
                <w:rFonts w:ascii="Times New Roman" w:hAnsi="Times New Roman"/>
                <w:b/>
              </w:rPr>
            </w:pPr>
            <w:r w:rsidRPr="00391525">
              <w:rPr>
                <w:rFonts w:ascii="Times New Roman" w:hAnsi="Times New Roman"/>
                <w:b/>
              </w:rPr>
              <w:t>игра</w:t>
            </w:r>
          </w:p>
        </w:tc>
        <w:tc>
          <w:tcPr>
            <w:tcW w:w="7043" w:type="dxa"/>
            <w:shd w:val="clear" w:color="auto" w:fill="auto"/>
          </w:tcPr>
          <w:p w:rsidR="004646CF" w:rsidRPr="00391525" w:rsidRDefault="004646CF" w:rsidP="004646CF">
            <w:pPr>
              <w:spacing w:after="0" w:line="240" w:lineRule="auto"/>
              <w:ind w:right="-456"/>
              <w:rPr>
                <w:rFonts w:ascii="Times New Roman" w:hAnsi="Times New Roman"/>
                <w:b/>
              </w:rPr>
            </w:pPr>
            <w:r w:rsidRPr="00391525">
              <w:rPr>
                <w:rFonts w:ascii="Times New Roman" w:hAnsi="Times New Roman"/>
                <w:b/>
              </w:rPr>
              <w:t>«Далеко - близко» (Эхо)</w:t>
            </w:r>
          </w:p>
          <w:p w:rsidR="004646CF" w:rsidRPr="00391525" w:rsidRDefault="004646CF" w:rsidP="004646CF">
            <w:pPr>
              <w:spacing w:after="0" w:line="240" w:lineRule="auto"/>
              <w:ind w:right="-456"/>
              <w:rPr>
                <w:rFonts w:ascii="Times New Roman" w:hAnsi="Times New Roman"/>
              </w:rPr>
            </w:pPr>
            <w:r w:rsidRPr="00391525">
              <w:rPr>
                <w:rFonts w:ascii="Times New Roman" w:hAnsi="Times New Roman"/>
                <w:b/>
              </w:rPr>
              <w:t>Цель:</w:t>
            </w:r>
            <w:r w:rsidRPr="00391525">
              <w:rPr>
                <w:rFonts w:ascii="Times New Roman" w:hAnsi="Times New Roman"/>
              </w:rPr>
              <w:t xml:space="preserve"> укреплять голосовой аппарат детей.</w:t>
            </w:r>
          </w:p>
        </w:tc>
        <w:tc>
          <w:tcPr>
            <w:tcW w:w="2551" w:type="dxa"/>
            <w:shd w:val="clear" w:color="auto" w:fill="auto"/>
          </w:tcPr>
          <w:p w:rsidR="004646CF" w:rsidRPr="00391525" w:rsidRDefault="004646CF" w:rsidP="004646CF">
            <w:pPr>
              <w:spacing w:after="0" w:line="240" w:lineRule="auto"/>
              <w:jc w:val="center"/>
              <w:rPr>
                <w:rFonts w:ascii="Times New Roman" w:hAnsi="Times New Roman"/>
                <w:b/>
              </w:rPr>
            </w:pPr>
            <w:r w:rsidRPr="00391525">
              <w:rPr>
                <w:rFonts w:ascii="Times New Roman" w:hAnsi="Times New Roman"/>
                <w:b/>
              </w:rPr>
              <w:t>Центр игры</w:t>
            </w:r>
          </w:p>
        </w:tc>
        <w:tc>
          <w:tcPr>
            <w:tcW w:w="1560" w:type="dxa"/>
            <w:vMerge/>
            <w:shd w:val="clear" w:color="auto" w:fill="auto"/>
          </w:tcPr>
          <w:p w:rsidR="004646CF" w:rsidRPr="00391525" w:rsidRDefault="004646CF" w:rsidP="004646CF">
            <w:pPr>
              <w:spacing w:after="0" w:line="240" w:lineRule="auto"/>
              <w:rPr>
                <w:rFonts w:ascii="Times New Roman" w:hAnsi="Times New Roman"/>
                <w:b/>
              </w:rPr>
            </w:pPr>
          </w:p>
        </w:tc>
        <w:tc>
          <w:tcPr>
            <w:tcW w:w="992" w:type="dxa"/>
            <w:vMerge/>
            <w:shd w:val="clear" w:color="auto" w:fill="auto"/>
          </w:tcPr>
          <w:p w:rsidR="004646CF" w:rsidRPr="00391525" w:rsidRDefault="004646CF" w:rsidP="004646CF">
            <w:pPr>
              <w:spacing w:after="0" w:line="240" w:lineRule="auto"/>
              <w:rPr>
                <w:rFonts w:ascii="Times New Roman" w:hAnsi="Times New Roman"/>
              </w:rPr>
            </w:pPr>
          </w:p>
        </w:tc>
      </w:tr>
      <w:tr w:rsidR="004646CF" w:rsidRPr="009A07E8" w:rsidTr="004646CF">
        <w:trPr>
          <w:trHeight w:val="555"/>
        </w:trPr>
        <w:tc>
          <w:tcPr>
            <w:tcW w:w="1008" w:type="dxa"/>
            <w:vMerge/>
            <w:shd w:val="clear" w:color="auto" w:fill="auto"/>
          </w:tcPr>
          <w:p w:rsidR="004646CF" w:rsidRPr="00391525" w:rsidRDefault="004646CF" w:rsidP="004646CF">
            <w:pPr>
              <w:spacing w:after="0" w:line="240" w:lineRule="auto"/>
              <w:rPr>
                <w:rFonts w:ascii="Times New Roman" w:hAnsi="Times New Roman"/>
              </w:rPr>
            </w:pPr>
          </w:p>
        </w:tc>
        <w:tc>
          <w:tcPr>
            <w:tcW w:w="1980" w:type="dxa"/>
            <w:shd w:val="clear" w:color="auto" w:fill="auto"/>
          </w:tcPr>
          <w:p w:rsidR="004646CF" w:rsidRPr="00391525" w:rsidRDefault="004646CF" w:rsidP="004646CF">
            <w:pPr>
              <w:pStyle w:val="Style17"/>
              <w:widowControl/>
              <w:spacing w:line="200" w:lineRule="exact"/>
              <w:ind w:firstLine="0"/>
              <w:jc w:val="center"/>
              <w:rPr>
                <w:rFonts w:ascii="Times New Roman" w:hAnsi="Times New Roman"/>
                <w:b/>
                <w:sz w:val="22"/>
                <w:szCs w:val="22"/>
              </w:rPr>
            </w:pPr>
            <w:r w:rsidRPr="00391525">
              <w:rPr>
                <w:rFonts w:ascii="Times New Roman" w:hAnsi="Times New Roman"/>
                <w:b/>
                <w:bCs/>
                <w:sz w:val="22"/>
                <w:szCs w:val="22"/>
              </w:rPr>
              <w:t>Подвижная игра</w:t>
            </w:r>
          </w:p>
        </w:tc>
        <w:tc>
          <w:tcPr>
            <w:tcW w:w="7043" w:type="dxa"/>
            <w:shd w:val="clear" w:color="auto" w:fill="auto"/>
          </w:tcPr>
          <w:p w:rsidR="004646CF" w:rsidRPr="00391525" w:rsidRDefault="004646CF" w:rsidP="004646CF">
            <w:pPr>
              <w:spacing w:after="0" w:line="240" w:lineRule="auto"/>
              <w:rPr>
                <w:rFonts w:ascii="Times New Roman" w:hAnsi="Times New Roman"/>
                <w:b/>
                <w:bCs/>
              </w:rPr>
            </w:pPr>
            <w:r w:rsidRPr="00391525">
              <w:rPr>
                <w:rFonts w:ascii="Times New Roman" w:hAnsi="Times New Roman"/>
                <w:bCs/>
              </w:rPr>
              <w:t xml:space="preserve"> </w:t>
            </w:r>
            <w:r w:rsidRPr="00391525">
              <w:rPr>
                <w:rFonts w:ascii="Times New Roman" w:hAnsi="Times New Roman"/>
                <w:b/>
                <w:bCs/>
              </w:rPr>
              <w:t xml:space="preserve">«Солнечные зайчики»           </w:t>
            </w:r>
          </w:p>
          <w:p w:rsidR="004646CF" w:rsidRPr="00391525" w:rsidRDefault="004646CF" w:rsidP="004646CF">
            <w:pPr>
              <w:spacing w:after="0" w:line="240" w:lineRule="auto"/>
              <w:rPr>
                <w:rFonts w:ascii="Times New Roman" w:hAnsi="Times New Roman"/>
                <w:b/>
              </w:rPr>
            </w:pPr>
            <w:r w:rsidRPr="00391525">
              <w:rPr>
                <w:rFonts w:ascii="Times New Roman" w:hAnsi="Times New Roman"/>
                <w:b/>
                <w:bCs/>
              </w:rPr>
              <w:t xml:space="preserve"> Цель:</w:t>
            </w:r>
            <w:r w:rsidRPr="00391525">
              <w:rPr>
                <w:rFonts w:ascii="Times New Roman" w:hAnsi="Times New Roman"/>
                <w:bCs/>
              </w:rPr>
              <w:t xml:space="preserve"> Закрепить с детьми умение подпрыгивать на двух ногах</w:t>
            </w:r>
          </w:p>
        </w:tc>
        <w:tc>
          <w:tcPr>
            <w:tcW w:w="2551" w:type="dxa"/>
            <w:shd w:val="clear" w:color="auto" w:fill="auto"/>
          </w:tcPr>
          <w:p w:rsidR="004646CF" w:rsidRPr="00391525" w:rsidRDefault="004646CF" w:rsidP="004646CF">
            <w:pPr>
              <w:pStyle w:val="Style17"/>
              <w:spacing w:line="200" w:lineRule="exact"/>
              <w:ind w:firstLine="0"/>
              <w:jc w:val="center"/>
              <w:rPr>
                <w:rFonts w:ascii="Times New Roman" w:hAnsi="Times New Roman"/>
                <w:b/>
                <w:sz w:val="22"/>
                <w:szCs w:val="22"/>
              </w:rPr>
            </w:pPr>
            <w:r w:rsidRPr="00391525">
              <w:rPr>
                <w:rFonts w:ascii="Times New Roman" w:hAnsi="Times New Roman"/>
                <w:b/>
                <w:sz w:val="22"/>
                <w:szCs w:val="22"/>
              </w:rPr>
              <w:t>Центр игры</w:t>
            </w:r>
          </w:p>
        </w:tc>
        <w:tc>
          <w:tcPr>
            <w:tcW w:w="1560" w:type="dxa"/>
            <w:vMerge/>
            <w:shd w:val="clear" w:color="auto" w:fill="auto"/>
          </w:tcPr>
          <w:p w:rsidR="004646CF" w:rsidRPr="00391525" w:rsidRDefault="004646CF" w:rsidP="004646CF">
            <w:pPr>
              <w:spacing w:after="0" w:line="240" w:lineRule="auto"/>
              <w:rPr>
                <w:rFonts w:ascii="Times New Roman" w:hAnsi="Times New Roman"/>
                <w:b/>
              </w:rPr>
            </w:pPr>
          </w:p>
        </w:tc>
        <w:tc>
          <w:tcPr>
            <w:tcW w:w="992" w:type="dxa"/>
            <w:vMerge/>
            <w:shd w:val="clear" w:color="auto" w:fill="auto"/>
          </w:tcPr>
          <w:p w:rsidR="004646CF" w:rsidRPr="00391525" w:rsidRDefault="004646CF" w:rsidP="004646CF">
            <w:pPr>
              <w:spacing w:after="0" w:line="240" w:lineRule="auto"/>
              <w:rPr>
                <w:rFonts w:ascii="Times New Roman" w:hAnsi="Times New Roman"/>
              </w:rPr>
            </w:pPr>
          </w:p>
        </w:tc>
      </w:tr>
      <w:tr w:rsidR="004646CF" w:rsidRPr="009A07E8" w:rsidTr="004646CF">
        <w:trPr>
          <w:trHeight w:val="768"/>
        </w:trPr>
        <w:tc>
          <w:tcPr>
            <w:tcW w:w="1008" w:type="dxa"/>
            <w:vMerge/>
            <w:shd w:val="clear" w:color="auto" w:fill="auto"/>
          </w:tcPr>
          <w:p w:rsidR="004646CF" w:rsidRPr="00391525" w:rsidRDefault="004646CF" w:rsidP="004646CF">
            <w:pPr>
              <w:spacing w:after="0" w:line="240" w:lineRule="auto"/>
              <w:rPr>
                <w:rFonts w:ascii="Times New Roman" w:hAnsi="Times New Roman"/>
              </w:rPr>
            </w:pPr>
          </w:p>
        </w:tc>
        <w:tc>
          <w:tcPr>
            <w:tcW w:w="1980" w:type="dxa"/>
            <w:shd w:val="clear" w:color="auto" w:fill="auto"/>
          </w:tcPr>
          <w:p w:rsidR="004646CF" w:rsidRPr="00391525" w:rsidRDefault="004646CF" w:rsidP="004646CF">
            <w:pPr>
              <w:jc w:val="center"/>
              <w:rPr>
                <w:rFonts w:ascii="Times New Roman" w:hAnsi="Times New Roman"/>
                <w:u w:val="single"/>
              </w:rPr>
            </w:pPr>
            <w:r w:rsidRPr="00391525">
              <w:rPr>
                <w:rFonts w:ascii="Times New Roman" w:hAnsi="Times New Roman"/>
                <w:b/>
                <w:u w:val="single"/>
              </w:rPr>
              <w:t>Прогулка</w:t>
            </w:r>
          </w:p>
          <w:p w:rsidR="004646CF" w:rsidRPr="00391525" w:rsidRDefault="004646CF" w:rsidP="004646CF">
            <w:pPr>
              <w:jc w:val="center"/>
              <w:rPr>
                <w:rFonts w:ascii="Times New Roman" w:hAnsi="Times New Roman"/>
              </w:rPr>
            </w:pPr>
          </w:p>
          <w:p w:rsidR="004646CF" w:rsidRPr="00391525" w:rsidRDefault="004646CF" w:rsidP="004646CF">
            <w:pPr>
              <w:jc w:val="center"/>
              <w:rPr>
                <w:rFonts w:ascii="Times New Roman" w:hAnsi="Times New Roman"/>
              </w:rPr>
            </w:pPr>
          </w:p>
        </w:tc>
        <w:tc>
          <w:tcPr>
            <w:tcW w:w="7043" w:type="dxa"/>
            <w:shd w:val="clear" w:color="auto" w:fill="auto"/>
          </w:tcPr>
          <w:p w:rsidR="004646CF" w:rsidRPr="00391525" w:rsidRDefault="004646CF" w:rsidP="004646CF">
            <w:pPr>
              <w:shd w:val="clear" w:color="auto" w:fill="FFFFFF"/>
              <w:spacing w:after="0" w:line="240" w:lineRule="auto"/>
              <w:ind w:firstLine="142"/>
              <w:jc w:val="center"/>
              <w:rPr>
                <w:rFonts w:ascii="Times New Roman" w:hAnsi="Times New Roman"/>
                <w:b/>
                <w:bCs/>
                <w:color w:val="000000"/>
                <w:spacing w:val="-11"/>
              </w:rPr>
            </w:pPr>
            <w:r w:rsidRPr="00391525">
              <w:rPr>
                <w:rFonts w:ascii="Times New Roman" w:hAnsi="Times New Roman"/>
                <w:b/>
                <w:bCs/>
                <w:color w:val="000000"/>
                <w:spacing w:val="-11"/>
              </w:rPr>
              <w:t>Приметы ранней весны</w:t>
            </w:r>
          </w:p>
          <w:p w:rsidR="004646CF" w:rsidRPr="00391525" w:rsidRDefault="004646CF" w:rsidP="004646CF">
            <w:pPr>
              <w:shd w:val="clear" w:color="auto" w:fill="FFFFFF"/>
              <w:spacing w:after="0" w:line="240" w:lineRule="auto"/>
              <w:ind w:hanging="11"/>
              <w:rPr>
                <w:rFonts w:ascii="Times New Roman" w:hAnsi="Times New Roman"/>
                <w:color w:val="000000"/>
                <w:spacing w:val="-1"/>
              </w:rPr>
            </w:pPr>
            <w:r w:rsidRPr="00391525">
              <w:rPr>
                <w:rFonts w:ascii="Times New Roman" w:hAnsi="Times New Roman"/>
                <w:b/>
                <w:iCs/>
                <w:color w:val="000000"/>
                <w:spacing w:val="-11"/>
              </w:rPr>
              <w:t>Цели</w:t>
            </w:r>
            <w:r w:rsidRPr="00391525">
              <w:rPr>
                <w:rFonts w:ascii="Times New Roman" w:hAnsi="Times New Roman"/>
                <w:iCs/>
                <w:color w:val="000000"/>
                <w:spacing w:val="-11"/>
              </w:rPr>
              <w:t>:</w:t>
            </w:r>
            <w:r w:rsidRPr="00391525">
              <w:rPr>
                <w:rFonts w:ascii="Times New Roman" w:hAnsi="Times New Roman"/>
              </w:rPr>
              <w:t xml:space="preserve"> </w:t>
            </w:r>
            <w:r w:rsidRPr="00391525">
              <w:rPr>
                <w:rFonts w:ascii="Times New Roman" w:hAnsi="Times New Roman"/>
                <w:color w:val="000000"/>
                <w:spacing w:val="1"/>
              </w:rPr>
              <w:t>закреплять знания о времени года;</w:t>
            </w:r>
            <w:r w:rsidRPr="00391525">
              <w:rPr>
                <w:rFonts w:ascii="Times New Roman" w:hAnsi="Times New Roman"/>
              </w:rPr>
              <w:t xml:space="preserve"> </w:t>
            </w:r>
            <w:r w:rsidRPr="00391525">
              <w:rPr>
                <w:rFonts w:ascii="Times New Roman" w:hAnsi="Times New Roman"/>
                <w:color w:val="000000"/>
                <w:spacing w:val="-1"/>
              </w:rPr>
              <w:t>изучать приметы ранней весны</w:t>
            </w:r>
          </w:p>
          <w:p w:rsidR="004646CF" w:rsidRPr="00391525" w:rsidRDefault="004646CF" w:rsidP="004646CF">
            <w:pPr>
              <w:shd w:val="clear" w:color="auto" w:fill="FFFFFF"/>
              <w:spacing w:after="0" w:line="240" w:lineRule="auto"/>
              <w:ind w:hanging="11"/>
              <w:jc w:val="center"/>
              <w:rPr>
                <w:rFonts w:ascii="Times New Roman" w:hAnsi="Times New Roman"/>
              </w:rPr>
            </w:pPr>
            <w:r w:rsidRPr="00391525">
              <w:rPr>
                <w:rFonts w:ascii="Times New Roman" w:hAnsi="Times New Roman"/>
                <w:b/>
                <w:iCs/>
                <w:color w:val="000000"/>
                <w:spacing w:val="-5"/>
              </w:rPr>
              <w:t>Ход наблюдения</w:t>
            </w:r>
          </w:p>
          <w:p w:rsidR="004646CF" w:rsidRPr="00391525" w:rsidRDefault="004646CF" w:rsidP="004646CF">
            <w:pPr>
              <w:spacing w:after="0" w:line="240" w:lineRule="auto"/>
              <w:ind w:hanging="11"/>
              <w:rPr>
                <w:rFonts w:ascii="Times New Roman" w:hAnsi="Times New Roman"/>
                <w:color w:val="000000"/>
                <w:spacing w:val="-3"/>
              </w:rPr>
            </w:pPr>
            <w:r w:rsidRPr="00391525">
              <w:rPr>
                <w:rFonts w:ascii="Times New Roman" w:hAnsi="Times New Roman"/>
                <w:color w:val="000000"/>
                <w:spacing w:val="2"/>
              </w:rPr>
              <w:t xml:space="preserve">В солнечный мартовский день обратить внимание на приметы </w:t>
            </w:r>
            <w:r w:rsidRPr="00391525">
              <w:rPr>
                <w:rFonts w:ascii="Times New Roman" w:hAnsi="Times New Roman"/>
                <w:color w:val="000000"/>
                <w:spacing w:val="-3"/>
              </w:rPr>
              <w:t>весны: яркое ослепительное солнце, высокое небо, легкие белые об</w:t>
            </w:r>
            <w:r w:rsidRPr="00391525">
              <w:rPr>
                <w:rFonts w:ascii="Times New Roman" w:hAnsi="Times New Roman"/>
                <w:color w:val="000000"/>
                <w:spacing w:val="-3"/>
              </w:rPr>
              <w:softHyphen/>
              <w:t>лака.</w:t>
            </w:r>
          </w:p>
          <w:p w:rsidR="004646CF" w:rsidRPr="00391525" w:rsidRDefault="004646CF" w:rsidP="004646CF">
            <w:pPr>
              <w:shd w:val="clear" w:color="auto" w:fill="FFFFFF"/>
              <w:spacing w:after="0" w:line="240" w:lineRule="auto"/>
              <w:ind w:firstLine="142"/>
              <w:rPr>
                <w:rFonts w:ascii="Times New Roman" w:hAnsi="Times New Roman"/>
              </w:rPr>
            </w:pPr>
            <w:r w:rsidRPr="00391525">
              <w:rPr>
                <w:rFonts w:ascii="Times New Roman" w:hAnsi="Times New Roman"/>
                <w:color w:val="000000"/>
                <w:spacing w:val="-1"/>
              </w:rPr>
              <w:t>Скоро-скоро быть теплу —</w:t>
            </w:r>
            <w:r>
              <w:rPr>
                <w:rFonts w:ascii="Times New Roman" w:hAnsi="Times New Roman"/>
              </w:rPr>
              <w:t xml:space="preserve"> </w:t>
            </w:r>
            <w:r w:rsidRPr="00391525">
              <w:rPr>
                <w:rFonts w:ascii="Times New Roman" w:hAnsi="Times New Roman"/>
                <w:color w:val="000000"/>
              </w:rPr>
              <w:t>Эту новость первой</w:t>
            </w:r>
          </w:p>
          <w:p w:rsidR="004646CF" w:rsidRPr="00391525" w:rsidRDefault="004646CF" w:rsidP="004646CF">
            <w:pPr>
              <w:shd w:val="clear" w:color="auto" w:fill="FFFFFF"/>
              <w:spacing w:after="0" w:line="240" w:lineRule="auto"/>
              <w:ind w:firstLine="142"/>
              <w:rPr>
                <w:rFonts w:ascii="Times New Roman" w:hAnsi="Times New Roman"/>
              </w:rPr>
            </w:pPr>
            <w:r w:rsidRPr="00391525">
              <w:rPr>
                <w:rFonts w:ascii="Times New Roman" w:hAnsi="Times New Roman"/>
                <w:color w:val="000000"/>
                <w:spacing w:val="-1"/>
              </w:rPr>
              <w:t>Барабанит по стеклу</w:t>
            </w:r>
            <w:r>
              <w:rPr>
                <w:rFonts w:ascii="Times New Roman" w:hAnsi="Times New Roman"/>
              </w:rPr>
              <w:t xml:space="preserve"> </w:t>
            </w:r>
            <w:r w:rsidRPr="00391525">
              <w:rPr>
                <w:rFonts w:ascii="Times New Roman" w:hAnsi="Times New Roman"/>
                <w:color w:val="000000"/>
                <w:spacing w:val="-1"/>
              </w:rPr>
              <w:t>Серой лапкой верба.</w:t>
            </w:r>
          </w:p>
          <w:p w:rsidR="004646CF" w:rsidRPr="00391525" w:rsidRDefault="004646CF" w:rsidP="004646CF">
            <w:pPr>
              <w:shd w:val="clear" w:color="auto" w:fill="FFFFFF"/>
              <w:spacing w:after="0" w:line="240" w:lineRule="auto"/>
              <w:ind w:firstLine="142"/>
              <w:rPr>
                <w:rFonts w:ascii="Times New Roman" w:hAnsi="Times New Roman"/>
              </w:rPr>
            </w:pPr>
            <w:r w:rsidRPr="00391525">
              <w:rPr>
                <w:rFonts w:ascii="Times New Roman" w:hAnsi="Times New Roman"/>
                <w:color w:val="000000"/>
                <w:spacing w:val="-3"/>
              </w:rPr>
              <w:t>Надоела нам зима, уходи зима сама!</w:t>
            </w:r>
          </w:p>
          <w:p w:rsidR="004646CF" w:rsidRPr="00391525" w:rsidRDefault="004646CF" w:rsidP="004646CF">
            <w:pPr>
              <w:shd w:val="clear" w:color="auto" w:fill="FFFFFF"/>
              <w:spacing w:after="0" w:line="240" w:lineRule="auto"/>
              <w:ind w:firstLine="142"/>
              <w:rPr>
                <w:rFonts w:ascii="Times New Roman" w:hAnsi="Times New Roman"/>
              </w:rPr>
            </w:pPr>
            <w:r w:rsidRPr="00391525">
              <w:rPr>
                <w:rFonts w:ascii="Times New Roman" w:hAnsi="Times New Roman"/>
                <w:color w:val="000000"/>
                <w:spacing w:val="-1"/>
              </w:rPr>
              <w:t>В марте солнышко печет, в марте с крыш вода течет,</w:t>
            </w:r>
          </w:p>
          <w:p w:rsidR="004646CF" w:rsidRPr="00391525" w:rsidRDefault="004646CF" w:rsidP="004646CF">
            <w:pPr>
              <w:shd w:val="clear" w:color="auto" w:fill="FFFFFF"/>
              <w:spacing w:after="0" w:line="240" w:lineRule="auto"/>
              <w:ind w:firstLine="142"/>
              <w:rPr>
                <w:rFonts w:ascii="Times New Roman" w:hAnsi="Times New Roman"/>
              </w:rPr>
            </w:pPr>
            <w:r w:rsidRPr="00391525">
              <w:rPr>
                <w:rFonts w:ascii="Times New Roman" w:hAnsi="Times New Roman"/>
                <w:color w:val="000000"/>
              </w:rPr>
              <w:t>И расцвел подснежник в срок — самый первый наш цветок.</w:t>
            </w:r>
          </w:p>
          <w:p w:rsidR="004646CF" w:rsidRPr="00391525" w:rsidRDefault="004646CF" w:rsidP="004646CF">
            <w:pPr>
              <w:shd w:val="clear" w:color="auto" w:fill="FFFFFF"/>
              <w:spacing w:after="0" w:line="240" w:lineRule="auto"/>
              <w:ind w:firstLine="142"/>
              <w:rPr>
                <w:rFonts w:ascii="Times New Roman" w:hAnsi="Times New Roman"/>
              </w:rPr>
            </w:pPr>
            <w:r w:rsidRPr="00391525">
              <w:rPr>
                <w:rFonts w:ascii="Times New Roman" w:hAnsi="Times New Roman"/>
                <w:color w:val="000000"/>
                <w:spacing w:val="-2"/>
              </w:rPr>
              <w:t>Добрый март, весь мир согрей, ты всех месяцев милей!</w:t>
            </w:r>
          </w:p>
          <w:p w:rsidR="004646CF" w:rsidRPr="00391525" w:rsidRDefault="004646CF" w:rsidP="004646CF">
            <w:pPr>
              <w:shd w:val="clear" w:color="auto" w:fill="FFFFFF"/>
              <w:spacing w:after="0" w:line="240" w:lineRule="auto"/>
              <w:ind w:hanging="11"/>
              <w:rPr>
                <w:rFonts w:ascii="Times New Roman" w:hAnsi="Times New Roman"/>
              </w:rPr>
            </w:pPr>
            <w:r w:rsidRPr="00391525">
              <w:rPr>
                <w:rFonts w:ascii="Times New Roman" w:hAnsi="Times New Roman"/>
                <w:b/>
                <w:bCs/>
                <w:color w:val="000000"/>
                <w:spacing w:val="-11"/>
              </w:rPr>
              <w:t>Трудовая деятельность</w:t>
            </w:r>
            <w:r>
              <w:rPr>
                <w:rFonts w:ascii="Times New Roman" w:hAnsi="Times New Roman"/>
              </w:rPr>
              <w:t xml:space="preserve"> </w:t>
            </w:r>
            <w:r w:rsidRPr="00391525">
              <w:rPr>
                <w:rFonts w:ascii="Times New Roman" w:hAnsi="Times New Roman"/>
                <w:color w:val="000000"/>
                <w:spacing w:val="-2"/>
              </w:rPr>
              <w:t xml:space="preserve">Расчистка дорожек от снега на участке, уборка снега на веранде. </w:t>
            </w:r>
            <w:r>
              <w:rPr>
                <w:rFonts w:ascii="Times New Roman" w:hAnsi="Times New Roman"/>
              </w:rPr>
              <w:t xml:space="preserve"> </w:t>
            </w:r>
            <w:r w:rsidRPr="00391525">
              <w:rPr>
                <w:rFonts w:ascii="Times New Roman" w:hAnsi="Times New Roman"/>
                <w:b/>
                <w:iCs/>
                <w:color w:val="000000"/>
                <w:spacing w:val="-8"/>
              </w:rPr>
              <w:t>Цель:</w:t>
            </w:r>
            <w:r w:rsidRPr="00391525">
              <w:rPr>
                <w:rFonts w:ascii="Times New Roman" w:hAnsi="Times New Roman"/>
                <w:i/>
                <w:iCs/>
                <w:color w:val="000000"/>
                <w:spacing w:val="-8"/>
              </w:rPr>
              <w:t xml:space="preserve"> </w:t>
            </w:r>
            <w:r w:rsidRPr="00391525">
              <w:rPr>
                <w:rFonts w:ascii="Times New Roman" w:hAnsi="Times New Roman"/>
                <w:color w:val="000000"/>
                <w:spacing w:val="-8"/>
              </w:rPr>
              <w:t xml:space="preserve">учить сгребать снег с помощью лопаток </w:t>
            </w:r>
            <w:r>
              <w:rPr>
                <w:rFonts w:ascii="Times New Roman" w:hAnsi="Times New Roman"/>
                <w:color w:val="000000"/>
                <w:spacing w:val="-8"/>
              </w:rPr>
              <w:t>.</w:t>
            </w:r>
          </w:p>
        </w:tc>
        <w:tc>
          <w:tcPr>
            <w:tcW w:w="2551" w:type="dxa"/>
            <w:shd w:val="clear" w:color="auto" w:fill="auto"/>
          </w:tcPr>
          <w:p w:rsidR="004646CF" w:rsidRPr="00391525" w:rsidRDefault="004646CF" w:rsidP="004646CF">
            <w:pPr>
              <w:shd w:val="clear" w:color="auto" w:fill="FFFFFF"/>
              <w:spacing w:after="0" w:line="240" w:lineRule="auto"/>
              <w:rPr>
                <w:rFonts w:ascii="Times New Roman" w:hAnsi="Times New Roman"/>
              </w:rPr>
            </w:pPr>
            <w:r w:rsidRPr="00391525">
              <w:rPr>
                <w:rFonts w:ascii="Times New Roman" w:hAnsi="Times New Roman"/>
                <w:b/>
                <w:bCs/>
                <w:color w:val="000000"/>
                <w:spacing w:val="-11"/>
                <w:w w:val="101"/>
              </w:rPr>
              <w:t>Выносной материал:</w:t>
            </w:r>
          </w:p>
          <w:p w:rsidR="004646CF" w:rsidRPr="00391525" w:rsidRDefault="004646CF" w:rsidP="004646CF">
            <w:pPr>
              <w:shd w:val="clear" w:color="auto" w:fill="FFFFFF"/>
              <w:spacing w:after="0" w:line="240" w:lineRule="auto"/>
              <w:rPr>
                <w:rFonts w:ascii="Times New Roman" w:hAnsi="Times New Roman"/>
              </w:rPr>
            </w:pPr>
            <w:r w:rsidRPr="00391525">
              <w:rPr>
                <w:rFonts w:ascii="Times New Roman" w:hAnsi="Times New Roman"/>
                <w:color w:val="000000"/>
                <w:spacing w:val="-3"/>
                <w:w w:val="101"/>
              </w:rPr>
              <w:t>лопатки, формочки, ведерки.</w:t>
            </w:r>
          </w:p>
          <w:p w:rsidR="004646CF" w:rsidRPr="00391525" w:rsidRDefault="004646CF" w:rsidP="004646CF">
            <w:pPr>
              <w:shd w:val="clear" w:color="auto" w:fill="FFFFFF"/>
              <w:spacing w:after="0" w:line="240" w:lineRule="auto"/>
              <w:ind w:firstLine="34"/>
              <w:rPr>
                <w:rFonts w:ascii="Times New Roman" w:hAnsi="Times New Roman"/>
              </w:rPr>
            </w:pPr>
            <w:r w:rsidRPr="00391525">
              <w:rPr>
                <w:rFonts w:ascii="Times New Roman" w:hAnsi="Times New Roman"/>
                <w:b/>
                <w:bCs/>
                <w:color w:val="000000"/>
                <w:spacing w:val="-13"/>
              </w:rPr>
              <w:t>Подвижные игры</w:t>
            </w:r>
          </w:p>
          <w:p w:rsidR="004646CF" w:rsidRPr="00391525" w:rsidRDefault="004646CF" w:rsidP="004646CF">
            <w:pPr>
              <w:shd w:val="clear" w:color="auto" w:fill="FFFFFF"/>
              <w:spacing w:after="0" w:line="240" w:lineRule="auto"/>
              <w:ind w:firstLine="34"/>
              <w:rPr>
                <w:rFonts w:ascii="Times New Roman" w:hAnsi="Times New Roman"/>
                <w:b/>
              </w:rPr>
            </w:pPr>
            <w:r w:rsidRPr="00391525">
              <w:rPr>
                <w:rFonts w:ascii="Times New Roman" w:hAnsi="Times New Roman"/>
                <w:b/>
                <w:color w:val="000000"/>
                <w:spacing w:val="-9"/>
              </w:rPr>
              <w:t>«Зайцы».</w:t>
            </w:r>
          </w:p>
          <w:p w:rsidR="004646CF" w:rsidRPr="00391525" w:rsidRDefault="004646CF" w:rsidP="004646CF">
            <w:pPr>
              <w:shd w:val="clear" w:color="auto" w:fill="FFFFFF"/>
              <w:spacing w:after="0" w:line="240" w:lineRule="auto"/>
              <w:ind w:firstLine="34"/>
              <w:rPr>
                <w:rFonts w:ascii="Times New Roman" w:hAnsi="Times New Roman"/>
              </w:rPr>
            </w:pPr>
            <w:r w:rsidRPr="00391525">
              <w:rPr>
                <w:rFonts w:ascii="Times New Roman" w:hAnsi="Times New Roman"/>
                <w:b/>
                <w:iCs/>
                <w:color w:val="000000"/>
                <w:spacing w:val="4"/>
                <w:w w:val="101"/>
              </w:rPr>
              <w:t>Цель:</w:t>
            </w:r>
            <w:r w:rsidRPr="00391525">
              <w:rPr>
                <w:rFonts w:ascii="Times New Roman" w:hAnsi="Times New Roman"/>
                <w:iCs/>
                <w:color w:val="000000"/>
                <w:spacing w:val="4"/>
                <w:w w:val="101"/>
              </w:rPr>
              <w:t xml:space="preserve"> </w:t>
            </w:r>
            <w:r w:rsidRPr="00391525">
              <w:rPr>
                <w:rFonts w:ascii="Times New Roman" w:hAnsi="Times New Roman"/>
                <w:color w:val="000000"/>
                <w:spacing w:val="4"/>
                <w:w w:val="101"/>
              </w:rPr>
              <w:t xml:space="preserve">закреплять навыки отталкивания при прыжках на двух </w:t>
            </w:r>
            <w:r w:rsidRPr="00391525">
              <w:rPr>
                <w:rFonts w:ascii="Times New Roman" w:hAnsi="Times New Roman"/>
                <w:color w:val="000000"/>
                <w:spacing w:val="-7"/>
                <w:w w:val="101"/>
              </w:rPr>
              <w:t>ногах.</w:t>
            </w:r>
          </w:p>
          <w:p w:rsidR="004646CF" w:rsidRPr="00391525" w:rsidRDefault="004646CF" w:rsidP="004646CF">
            <w:pPr>
              <w:shd w:val="clear" w:color="auto" w:fill="FFFFFF"/>
              <w:spacing w:after="0" w:line="240" w:lineRule="auto"/>
              <w:ind w:firstLine="34"/>
              <w:rPr>
                <w:rFonts w:ascii="Times New Roman" w:hAnsi="Times New Roman"/>
                <w:b/>
              </w:rPr>
            </w:pPr>
            <w:r w:rsidRPr="00391525">
              <w:rPr>
                <w:rFonts w:ascii="Times New Roman" w:hAnsi="Times New Roman"/>
                <w:b/>
                <w:color w:val="000000"/>
                <w:spacing w:val="-4"/>
                <w:w w:val="101"/>
              </w:rPr>
              <w:t>«Прыгни — повернись».</w:t>
            </w:r>
          </w:p>
          <w:p w:rsidR="004646CF" w:rsidRPr="00391525" w:rsidRDefault="004646CF" w:rsidP="004646CF">
            <w:pPr>
              <w:pStyle w:val="Style1"/>
              <w:widowControl/>
              <w:spacing w:line="200" w:lineRule="exact"/>
              <w:rPr>
                <w:rFonts w:ascii="Times New Roman" w:hAnsi="Times New Roman"/>
                <w:b/>
                <w:sz w:val="22"/>
                <w:szCs w:val="22"/>
              </w:rPr>
            </w:pPr>
            <w:r w:rsidRPr="00391525">
              <w:rPr>
                <w:rFonts w:ascii="Times New Roman" w:hAnsi="Times New Roman"/>
                <w:b/>
                <w:iCs/>
                <w:color w:val="000000"/>
                <w:spacing w:val="-3"/>
                <w:w w:val="101"/>
                <w:sz w:val="22"/>
                <w:szCs w:val="22"/>
              </w:rPr>
              <w:t>Цель:</w:t>
            </w:r>
            <w:r w:rsidRPr="00391525">
              <w:rPr>
                <w:rFonts w:ascii="Times New Roman" w:hAnsi="Times New Roman"/>
                <w:iCs/>
                <w:color w:val="000000"/>
                <w:spacing w:val="-3"/>
                <w:w w:val="101"/>
                <w:sz w:val="22"/>
                <w:szCs w:val="22"/>
              </w:rPr>
              <w:t xml:space="preserve"> </w:t>
            </w:r>
            <w:r w:rsidRPr="00391525">
              <w:rPr>
                <w:rFonts w:ascii="Times New Roman" w:hAnsi="Times New Roman"/>
                <w:color w:val="000000"/>
                <w:spacing w:val="-3"/>
                <w:w w:val="101"/>
                <w:sz w:val="22"/>
                <w:szCs w:val="22"/>
              </w:rPr>
              <w:t>учить быстро выполнять действия по сигналу.</w:t>
            </w:r>
          </w:p>
        </w:tc>
        <w:tc>
          <w:tcPr>
            <w:tcW w:w="1560" w:type="dxa"/>
            <w:shd w:val="clear" w:color="auto" w:fill="auto"/>
          </w:tcPr>
          <w:p w:rsidR="004646CF" w:rsidRPr="009A6BE5" w:rsidRDefault="004646CF" w:rsidP="004646CF">
            <w:pPr>
              <w:pStyle w:val="af2"/>
              <w:spacing w:after="0"/>
              <w:jc w:val="both"/>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Прыжки на двух ногах.</w:t>
            </w:r>
          </w:p>
          <w:p w:rsidR="004646CF" w:rsidRPr="00391525" w:rsidRDefault="004646CF" w:rsidP="004646CF">
            <w:pPr>
              <w:shd w:val="clear" w:color="auto" w:fill="FFFFFF"/>
              <w:spacing w:after="0" w:line="240" w:lineRule="auto"/>
              <w:ind w:firstLine="34"/>
              <w:rPr>
                <w:rFonts w:ascii="Times New Roman" w:hAnsi="Times New Roman"/>
              </w:rPr>
            </w:pPr>
            <w:r w:rsidRPr="00391525">
              <w:rPr>
                <w:rFonts w:ascii="Times New Roman" w:hAnsi="Times New Roman"/>
                <w:b/>
                <w:color w:val="000000"/>
                <w:spacing w:val="-4"/>
                <w:w w:val="101"/>
              </w:rPr>
              <w:t xml:space="preserve"> </w:t>
            </w:r>
          </w:p>
          <w:p w:rsidR="004646CF" w:rsidRPr="00391525" w:rsidRDefault="004646CF" w:rsidP="004646CF">
            <w:pPr>
              <w:pStyle w:val="Style1"/>
              <w:widowControl/>
              <w:spacing w:line="240" w:lineRule="auto"/>
              <w:ind w:firstLine="34"/>
              <w:rPr>
                <w:rFonts w:ascii="Times New Roman" w:hAnsi="Times New Roman"/>
                <w:sz w:val="22"/>
                <w:szCs w:val="22"/>
              </w:rPr>
            </w:pPr>
          </w:p>
        </w:tc>
        <w:tc>
          <w:tcPr>
            <w:tcW w:w="992" w:type="dxa"/>
            <w:vMerge/>
            <w:shd w:val="clear" w:color="auto" w:fill="auto"/>
          </w:tcPr>
          <w:p w:rsidR="004646CF" w:rsidRPr="00391525" w:rsidRDefault="004646CF" w:rsidP="004646CF">
            <w:pPr>
              <w:spacing w:after="0" w:line="240" w:lineRule="auto"/>
              <w:rPr>
                <w:rFonts w:ascii="Times New Roman" w:hAnsi="Times New Roman"/>
              </w:rPr>
            </w:pPr>
          </w:p>
        </w:tc>
      </w:tr>
    </w:tbl>
    <w:p w:rsidR="004646CF" w:rsidRPr="009A07E8" w:rsidRDefault="004646CF" w:rsidP="004646CF">
      <w:pPr>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468"/>
        <w:gridCol w:w="1985"/>
        <w:gridCol w:w="425"/>
        <w:gridCol w:w="1417"/>
        <w:gridCol w:w="851"/>
      </w:tblGrid>
      <w:tr w:rsidR="004646CF" w:rsidRPr="009A07E8" w:rsidTr="004646CF">
        <w:tc>
          <w:tcPr>
            <w:tcW w:w="1008" w:type="dxa"/>
            <w:shd w:val="clear" w:color="auto" w:fill="auto"/>
          </w:tcPr>
          <w:p w:rsidR="004646CF" w:rsidRPr="00391525" w:rsidRDefault="004646CF" w:rsidP="004646CF">
            <w:pPr>
              <w:spacing w:after="0" w:line="240" w:lineRule="auto"/>
              <w:jc w:val="center"/>
              <w:rPr>
                <w:rFonts w:ascii="Times New Roman" w:hAnsi="Times New Roman"/>
                <w:sz w:val="20"/>
                <w:szCs w:val="20"/>
              </w:rPr>
            </w:pPr>
            <w:r w:rsidRPr="00391525">
              <w:rPr>
                <w:rFonts w:ascii="Times New Roman" w:hAnsi="Times New Roman"/>
                <w:b/>
                <w:sz w:val="20"/>
                <w:szCs w:val="20"/>
              </w:rPr>
              <w:t>Число, день недели</w:t>
            </w:r>
          </w:p>
        </w:tc>
        <w:tc>
          <w:tcPr>
            <w:tcW w:w="1980" w:type="dxa"/>
            <w:shd w:val="clear" w:color="auto" w:fill="auto"/>
          </w:tcPr>
          <w:p w:rsidR="004646CF" w:rsidRPr="00391525" w:rsidRDefault="004646CF" w:rsidP="004646CF">
            <w:pPr>
              <w:spacing w:after="0" w:line="240" w:lineRule="auto"/>
              <w:jc w:val="center"/>
              <w:rPr>
                <w:rFonts w:ascii="Times New Roman" w:hAnsi="Times New Roman"/>
                <w:b/>
                <w:sz w:val="20"/>
                <w:szCs w:val="20"/>
              </w:rPr>
            </w:pPr>
            <w:r w:rsidRPr="0039152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4646CF" w:rsidRPr="00391525" w:rsidRDefault="004646CF" w:rsidP="004646CF">
            <w:pPr>
              <w:spacing w:after="0" w:line="240" w:lineRule="auto"/>
              <w:jc w:val="center"/>
              <w:rPr>
                <w:rFonts w:ascii="Times New Roman" w:hAnsi="Times New Roman"/>
                <w:sz w:val="20"/>
                <w:szCs w:val="20"/>
              </w:rPr>
            </w:pPr>
            <w:r w:rsidRPr="00391525">
              <w:rPr>
                <w:rFonts w:ascii="Times New Roman" w:hAnsi="Times New Roman"/>
                <w:b/>
                <w:sz w:val="20"/>
                <w:szCs w:val="20"/>
              </w:rPr>
              <w:t>моменты</w:t>
            </w:r>
          </w:p>
        </w:tc>
        <w:tc>
          <w:tcPr>
            <w:tcW w:w="7468" w:type="dxa"/>
            <w:shd w:val="clear" w:color="auto" w:fill="auto"/>
          </w:tcPr>
          <w:p w:rsidR="004646CF" w:rsidRPr="00391525" w:rsidRDefault="004646CF" w:rsidP="004646CF">
            <w:pPr>
              <w:spacing w:after="0" w:line="240" w:lineRule="auto"/>
              <w:jc w:val="center"/>
              <w:rPr>
                <w:rFonts w:ascii="Times New Roman" w:hAnsi="Times New Roman"/>
                <w:b/>
                <w:sz w:val="20"/>
                <w:szCs w:val="20"/>
              </w:rPr>
            </w:pPr>
            <w:r w:rsidRPr="00391525">
              <w:rPr>
                <w:rFonts w:ascii="Times New Roman" w:hAnsi="Times New Roman"/>
                <w:b/>
                <w:sz w:val="20"/>
                <w:szCs w:val="20"/>
              </w:rPr>
              <w:t xml:space="preserve">Совместная деятельность взрослого и детей направленная </w:t>
            </w:r>
          </w:p>
          <w:p w:rsidR="004646CF" w:rsidRPr="00391525" w:rsidRDefault="004646CF" w:rsidP="004646CF">
            <w:pPr>
              <w:spacing w:after="0" w:line="240" w:lineRule="auto"/>
              <w:jc w:val="center"/>
              <w:rPr>
                <w:rFonts w:ascii="Times New Roman" w:hAnsi="Times New Roman"/>
                <w:sz w:val="20"/>
                <w:szCs w:val="20"/>
              </w:rPr>
            </w:pPr>
            <w:r w:rsidRPr="00391525">
              <w:rPr>
                <w:rFonts w:ascii="Times New Roman" w:hAnsi="Times New Roman"/>
                <w:b/>
                <w:sz w:val="20"/>
                <w:szCs w:val="20"/>
              </w:rPr>
              <w:t>на становление первичной ценностной ориентации и социализации (НОД)</w:t>
            </w:r>
          </w:p>
        </w:tc>
        <w:tc>
          <w:tcPr>
            <w:tcW w:w="2410" w:type="dxa"/>
            <w:gridSpan w:val="2"/>
            <w:shd w:val="clear" w:color="auto" w:fill="auto"/>
          </w:tcPr>
          <w:p w:rsidR="004646CF" w:rsidRPr="00391525" w:rsidRDefault="004646CF" w:rsidP="004646CF">
            <w:pPr>
              <w:spacing w:after="0" w:line="240" w:lineRule="auto"/>
              <w:jc w:val="center"/>
              <w:rPr>
                <w:rFonts w:ascii="Times New Roman" w:hAnsi="Times New Roman"/>
                <w:b/>
                <w:sz w:val="20"/>
                <w:szCs w:val="20"/>
              </w:rPr>
            </w:pPr>
            <w:r w:rsidRPr="0039152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4646CF" w:rsidRPr="00391525" w:rsidRDefault="004646CF" w:rsidP="004646CF">
            <w:pPr>
              <w:spacing w:after="0" w:line="240" w:lineRule="auto"/>
              <w:jc w:val="center"/>
              <w:rPr>
                <w:rFonts w:ascii="Times New Roman" w:hAnsi="Times New Roman"/>
                <w:sz w:val="20"/>
                <w:szCs w:val="20"/>
              </w:rPr>
            </w:pPr>
            <w:r w:rsidRPr="00391525">
              <w:rPr>
                <w:rFonts w:ascii="Times New Roman" w:hAnsi="Times New Roman"/>
                <w:b/>
                <w:sz w:val="20"/>
                <w:szCs w:val="20"/>
              </w:rPr>
              <w:t>активности)</w:t>
            </w:r>
          </w:p>
        </w:tc>
        <w:tc>
          <w:tcPr>
            <w:tcW w:w="1417" w:type="dxa"/>
            <w:shd w:val="clear" w:color="auto" w:fill="auto"/>
          </w:tcPr>
          <w:p w:rsidR="004646CF" w:rsidRPr="00391525" w:rsidRDefault="004646CF" w:rsidP="004646CF">
            <w:pPr>
              <w:spacing w:after="0" w:line="240" w:lineRule="auto"/>
              <w:jc w:val="center"/>
              <w:rPr>
                <w:rFonts w:ascii="Times New Roman" w:hAnsi="Times New Roman"/>
                <w:b/>
              </w:rPr>
            </w:pPr>
            <w:r w:rsidRPr="00391525">
              <w:rPr>
                <w:rFonts w:ascii="Times New Roman" w:hAnsi="Times New Roman"/>
                <w:b/>
              </w:rPr>
              <w:t>Индивидуальная</w:t>
            </w:r>
          </w:p>
          <w:p w:rsidR="004646CF" w:rsidRPr="00391525" w:rsidRDefault="004646CF" w:rsidP="004646CF">
            <w:pPr>
              <w:spacing w:after="0" w:line="240" w:lineRule="auto"/>
              <w:jc w:val="center"/>
              <w:rPr>
                <w:rFonts w:ascii="Times New Roman" w:hAnsi="Times New Roman"/>
                <w:b/>
              </w:rPr>
            </w:pPr>
            <w:r w:rsidRPr="00391525">
              <w:rPr>
                <w:rFonts w:ascii="Times New Roman" w:hAnsi="Times New Roman"/>
                <w:b/>
              </w:rPr>
              <w:t>работа</w:t>
            </w:r>
          </w:p>
        </w:tc>
        <w:tc>
          <w:tcPr>
            <w:tcW w:w="851" w:type="dxa"/>
            <w:shd w:val="clear" w:color="auto" w:fill="auto"/>
          </w:tcPr>
          <w:p w:rsidR="004646CF" w:rsidRPr="009A07E8" w:rsidRDefault="004646CF" w:rsidP="004646CF">
            <w:pPr>
              <w:spacing w:after="0" w:line="240" w:lineRule="auto"/>
              <w:jc w:val="center"/>
              <w:rPr>
                <w:rFonts w:ascii="Times New Roman" w:hAnsi="Times New Roman"/>
                <w:b/>
                <w:sz w:val="20"/>
                <w:szCs w:val="20"/>
              </w:rPr>
            </w:pPr>
            <w:r w:rsidRPr="009A07E8">
              <w:rPr>
                <w:rFonts w:ascii="Times New Roman" w:hAnsi="Times New Roman"/>
                <w:b/>
                <w:sz w:val="20"/>
                <w:szCs w:val="20"/>
              </w:rPr>
              <w:t>Взаимодействие с родителями/социальными партнерами</w:t>
            </w:r>
          </w:p>
        </w:tc>
      </w:tr>
      <w:tr w:rsidR="004646CF" w:rsidRPr="009A07E8" w:rsidTr="004646CF">
        <w:trPr>
          <w:trHeight w:val="70"/>
        </w:trPr>
        <w:tc>
          <w:tcPr>
            <w:tcW w:w="1008" w:type="dxa"/>
            <w:shd w:val="clear" w:color="auto" w:fill="auto"/>
          </w:tcPr>
          <w:p w:rsidR="004646CF" w:rsidRPr="00391525" w:rsidRDefault="004646CF" w:rsidP="004646CF">
            <w:pPr>
              <w:spacing w:after="0" w:line="240" w:lineRule="auto"/>
              <w:jc w:val="center"/>
              <w:rPr>
                <w:rFonts w:ascii="Times New Roman" w:hAnsi="Times New Roman"/>
                <w:sz w:val="20"/>
                <w:szCs w:val="20"/>
              </w:rPr>
            </w:pPr>
            <w:r w:rsidRPr="00391525">
              <w:rPr>
                <w:rFonts w:ascii="Times New Roman" w:hAnsi="Times New Roman"/>
                <w:sz w:val="20"/>
                <w:szCs w:val="20"/>
              </w:rPr>
              <w:t>1</w:t>
            </w:r>
          </w:p>
        </w:tc>
        <w:tc>
          <w:tcPr>
            <w:tcW w:w="1980" w:type="dxa"/>
            <w:shd w:val="clear" w:color="auto" w:fill="auto"/>
          </w:tcPr>
          <w:p w:rsidR="004646CF" w:rsidRPr="00391525" w:rsidRDefault="004646CF" w:rsidP="004646CF">
            <w:pPr>
              <w:spacing w:after="0" w:line="240" w:lineRule="auto"/>
              <w:jc w:val="center"/>
              <w:rPr>
                <w:rFonts w:ascii="Times New Roman" w:hAnsi="Times New Roman"/>
                <w:sz w:val="20"/>
                <w:szCs w:val="20"/>
              </w:rPr>
            </w:pPr>
            <w:r w:rsidRPr="00391525">
              <w:rPr>
                <w:rFonts w:ascii="Times New Roman" w:hAnsi="Times New Roman"/>
                <w:sz w:val="20"/>
                <w:szCs w:val="20"/>
              </w:rPr>
              <w:t>2</w:t>
            </w:r>
          </w:p>
        </w:tc>
        <w:tc>
          <w:tcPr>
            <w:tcW w:w="7468" w:type="dxa"/>
            <w:shd w:val="clear" w:color="auto" w:fill="auto"/>
          </w:tcPr>
          <w:p w:rsidR="004646CF" w:rsidRPr="00391525" w:rsidRDefault="004646CF" w:rsidP="004646CF">
            <w:pPr>
              <w:spacing w:after="0" w:line="240" w:lineRule="auto"/>
              <w:jc w:val="center"/>
              <w:rPr>
                <w:rFonts w:ascii="Times New Roman" w:hAnsi="Times New Roman"/>
                <w:sz w:val="20"/>
                <w:szCs w:val="20"/>
              </w:rPr>
            </w:pPr>
            <w:r w:rsidRPr="00391525">
              <w:rPr>
                <w:rFonts w:ascii="Times New Roman" w:hAnsi="Times New Roman"/>
                <w:sz w:val="20"/>
                <w:szCs w:val="20"/>
              </w:rPr>
              <w:t>3</w:t>
            </w:r>
          </w:p>
        </w:tc>
        <w:tc>
          <w:tcPr>
            <w:tcW w:w="2410" w:type="dxa"/>
            <w:gridSpan w:val="2"/>
            <w:shd w:val="clear" w:color="auto" w:fill="auto"/>
          </w:tcPr>
          <w:p w:rsidR="004646CF" w:rsidRPr="00391525" w:rsidRDefault="004646CF" w:rsidP="004646CF">
            <w:pPr>
              <w:spacing w:after="0" w:line="240" w:lineRule="auto"/>
              <w:jc w:val="center"/>
              <w:rPr>
                <w:rFonts w:ascii="Times New Roman" w:hAnsi="Times New Roman"/>
                <w:sz w:val="20"/>
                <w:szCs w:val="20"/>
              </w:rPr>
            </w:pPr>
            <w:r w:rsidRPr="00391525">
              <w:rPr>
                <w:rFonts w:ascii="Times New Roman" w:hAnsi="Times New Roman"/>
                <w:sz w:val="20"/>
                <w:szCs w:val="20"/>
              </w:rPr>
              <w:t>4</w:t>
            </w:r>
          </w:p>
        </w:tc>
        <w:tc>
          <w:tcPr>
            <w:tcW w:w="1417" w:type="dxa"/>
            <w:shd w:val="clear" w:color="auto" w:fill="auto"/>
          </w:tcPr>
          <w:p w:rsidR="004646CF" w:rsidRPr="00391525" w:rsidRDefault="004646CF" w:rsidP="004646CF">
            <w:pPr>
              <w:spacing w:after="0" w:line="240" w:lineRule="auto"/>
              <w:jc w:val="center"/>
              <w:rPr>
                <w:rFonts w:ascii="Times New Roman" w:hAnsi="Times New Roman"/>
              </w:rPr>
            </w:pPr>
            <w:r w:rsidRPr="00391525">
              <w:rPr>
                <w:rFonts w:ascii="Times New Roman" w:hAnsi="Times New Roman"/>
              </w:rPr>
              <w:t>5</w:t>
            </w:r>
          </w:p>
        </w:tc>
        <w:tc>
          <w:tcPr>
            <w:tcW w:w="851" w:type="dxa"/>
            <w:shd w:val="clear" w:color="auto" w:fill="auto"/>
          </w:tcPr>
          <w:p w:rsidR="004646CF" w:rsidRPr="009A07E8" w:rsidRDefault="004646CF" w:rsidP="004646CF">
            <w:pPr>
              <w:spacing w:after="0" w:line="240" w:lineRule="auto"/>
              <w:jc w:val="center"/>
              <w:rPr>
                <w:rFonts w:ascii="Times New Roman" w:hAnsi="Times New Roman"/>
                <w:sz w:val="20"/>
                <w:szCs w:val="20"/>
              </w:rPr>
            </w:pPr>
            <w:r w:rsidRPr="009A07E8">
              <w:rPr>
                <w:rFonts w:ascii="Times New Roman" w:hAnsi="Times New Roman"/>
                <w:sz w:val="20"/>
                <w:szCs w:val="20"/>
              </w:rPr>
              <w:t>6</w:t>
            </w:r>
          </w:p>
        </w:tc>
      </w:tr>
      <w:tr w:rsidR="004646CF" w:rsidRPr="009A07E8" w:rsidTr="004646CF">
        <w:trPr>
          <w:cantSplit/>
          <w:trHeight w:val="843"/>
        </w:trPr>
        <w:tc>
          <w:tcPr>
            <w:tcW w:w="1008" w:type="dxa"/>
            <w:vMerge w:val="restart"/>
            <w:shd w:val="clear" w:color="auto" w:fill="auto"/>
            <w:textDirection w:val="btLr"/>
          </w:tcPr>
          <w:p w:rsidR="004646CF" w:rsidRPr="00391525" w:rsidRDefault="004646CF" w:rsidP="004646CF">
            <w:pPr>
              <w:spacing w:after="0" w:line="240" w:lineRule="auto"/>
              <w:ind w:left="113" w:right="113"/>
              <w:jc w:val="center"/>
              <w:rPr>
                <w:rFonts w:ascii="Times New Roman" w:hAnsi="Times New Roman"/>
                <w:b/>
                <w:sz w:val="20"/>
                <w:szCs w:val="20"/>
              </w:rPr>
            </w:pPr>
            <w:r w:rsidRPr="00391525">
              <w:rPr>
                <w:rFonts w:ascii="Times New Roman" w:hAnsi="Times New Roman"/>
                <w:b/>
                <w:sz w:val="20"/>
                <w:szCs w:val="20"/>
              </w:rPr>
              <w:t>11 - пятница</w:t>
            </w:r>
          </w:p>
          <w:p w:rsidR="004646CF" w:rsidRPr="00391525" w:rsidRDefault="004646CF" w:rsidP="004646CF">
            <w:pPr>
              <w:spacing w:after="0" w:line="240" w:lineRule="auto"/>
              <w:ind w:left="113" w:right="113"/>
              <w:jc w:val="center"/>
              <w:rPr>
                <w:rFonts w:ascii="Times New Roman" w:hAnsi="Times New Roman"/>
                <w:b/>
                <w:sz w:val="20"/>
                <w:szCs w:val="20"/>
              </w:rPr>
            </w:pPr>
            <w:r w:rsidRPr="00391525">
              <w:rPr>
                <w:rFonts w:ascii="Times New Roman" w:hAnsi="Times New Roman"/>
                <w:b/>
                <w:sz w:val="20"/>
                <w:szCs w:val="20"/>
              </w:rPr>
              <w:t>«Весна. Приметы весны»</w:t>
            </w:r>
          </w:p>
        </w:tc>
        <w:tc>
          <w:tcPr>
            <w:tcW w:w="1980" w:type="dxa"/>
            <w:shd w:val="clear" w:color="auto" w:fill="auto"/>
          </w:tcPr>
          <w:p w:rsidR="004646CF" w:rsidRPr="00391525" w:rsidRDefault="004646CF" w:rsidP="004646CF">
            <w:pPr>
              <w:spacing w:after="0" w:line="240" w:lineRule="auto"/>
              <w:jc w:val="center"/>
              <w:rPr>
                <w:rFonts w:ascii="Times New Roman" w:hAnsi="Times New Roman"/>
                <w:b/>
                <w:bCs/>
                <w:color w:val="0F1419"/>
                <w:sz w:val="20"/>
                <w:szCs w:val="20"/>
                <w:u w:val="single"/>
              </w:rPr>
            </w:pPr>
            <w:r w:rsidRPr="00391525">
              <w:rPr>
                <w:rFonts w:ascii="Times New Roman" w:hAnsi="Times New Roman"/>
                <w:b/>
                <w:sz w:val="20"/>
                <w:szCs w:val="20"/>
                <w:u w:val="single"/>
              </w:rPr>
              <w:t>Утро</w:t>
            </w:r>
          </w:p>
          <w:p w:rsidR="004646CF" w:rsidRPr="00391525" w:rsidRDefault="004646CF" w:rsidP="004646CF">
            <w:pPr>
              <w:spacing w:after="0" w:line="240" w:lineRule="auto"/>
              <w:jc w:val="center"/>
              <w:rPr>
                <w:rFonts w:ascii="Times New Roman" w:hAnsi="Times New Roman"/>
                <w:b/>
                <w:sz w:val="20"/>
                <w:szCs w:val="20"/>
              </w:rPr>
            </w:pPr>
            <w:r w:rsidRPr="00391525">
              <w:rPr>
                <w:rFonts w:ascii="Times New Roman" w:hAnsi="Times New Roman"/>
                <w:b/>
                <w:bCs/>
                <w:color w:val="0F1419"/>
                <w:sz w:val="20"/>
                <w:szCs w:val="20"/>
              </w:rPr>
              <w:t>Утренняя гимнастика.</w:t>
            </w:r>
          </w:p>
        </w:tc>
        <w:tc>
          <w:tcPr>
            <w:tcW w:w="7468" w:type="dxa"/>
            <w:shd w:val="clear" w:color="auto" w:fill="auto"/>
          </w:tcPr>
          <w:p w:rsidR="004646CF" w:rsidRPr="00391525" w:rsidRDefault="004646CF" w:rsidP="004646CF">
            <w:pPr>
              <w:spacing w:after="0" w:line="240" w:lineRule="auto"/>
              <w:rPr>
                <w:rFonts w:ascii="Times New Roman" w:hAnsi="Times New Roman"/>
                <w:b/>
                <w:sz w:val="20"/>
                <w:szCs w:val="20"/>
              </w:rPr>
            </w:pPr>
          </w:p>
          <w:p w:rsidR="004646CF" w:rsidRPr="00391525" w:rsidRDefault="004646CF" w:rsidP="004646CF">
            <w:pPr>
              <w:spacing w:after="0" w:line="240" w:lineRule="auto"/>
              <w:rPr>
                <w:rFonts w:ascii="Times New Roman" w:hAnsi="Times New Roman"/>
                <w:sz w:val="20"/>
                <w:szCs w:val="20"/>
              </w:rPr>
            </w:pPr>
            <w:r w:rsidRPr="00391525">
              <w:rPr>
                <w:rFonts w:ascii="Times New Roman" w:hAnsi="Times New Roman"/>
                <w:b/>
                <w:sz w:val="20"/>
                <w:szCs w:val="20"/>
              </w:rPr>
              <w:t>Цель:</w:t>
            </w:r>
            <w:r w:rsidRPr="00391525">
              <w:rPr>
                <w:rFonts w:ascii="Times New Roman" w:hAnsi="Times New Roman"/>
                <w:sz w:val="20"/>
                <w:szCs w:val="20"/>
              </w:rPr>
              <w:t xml:space="preserve">  поднять мышечный  и эмоциональный тонус.</w:t>
            </w:r>
          </w:p>
          <w:p w:rsidR="004646CF" w:rsidRPr="00391525" w:rsidRDefault="004646CF" w:rsidP="004646CF">
            <w:pPr>
              <w:spacing w:after="0" w:line="240" w:lineRule="auto"/>
              <w:rPr>
                <w:rFonts w:ascii="Times New Roman" w:hAnsi="Times New Roman"/>
                <w:b/>
                <w:sz w:val="20"/>
                <w:szCs w:val="20"/>
              </w:rPr>
            </w:pPr>
          </w:p>
          <w:p w:rsidR="004646CF" w:rsidRPr="00391525" w:rsidRDefault="004646CF" w:rsidP="004646CF">
            <w:pPr>
              <w:spacing w:after="0" w:line="240" w:lineRule="auto"/>
              <w:rPr>
                <w:rFonts w:ascii="Times New Roman" w:hAnsi="Times New Roman"/>
                <w:sz w:val="20"/>
                <w:szCs w:val="20"/>
              </w:rPr>
            </w:pPr>
          </w:p>
        </w:tc>
        <w:tc>
          <w:tcPr>
            <w:tcW w:w="2410" w:type="dxa"/>
            <w:gridSpan w:val="2"/>
            <w:shd w:val="clear" w:color="auto" w:fill="auto"/>
          </w:tcPr>
          <w:p w:rsidR="004646CF" w:rsidRPr="00391525" w:rsidRDefault="004646CF" w:rsidP="004646CF">
            <w:pPr>
              <w:spacing w:after="0" w:line="240" w:lineRule="auto"/>
              <w:rPr>
                <w:rFonts w:ascii="Times New Roman" w:hAnsi="Times New Roman"/>
                <w:b/>
                <w:sz w:val="20"/>
                <w:szCs w:val="20"/>
              </w:rPr>
            </w:pPr>
          </w:p>
          <w:p w:rsidR="004646CF" w:rsidRPr="00391525" w:rsidRDefault="004646CF" w:rsidP="004646CF">
            <w:pPr>
              <w:spacing w:after="0" w:line="240" w:lineRule="auto"/>
              <w:jc w:val="center"/>
              <w:rPr>
                <w:rFonts w:ascii="Times New Roman" w:hAnsi="Times New Roman"/>
                <w:b/>
                <w:sz w:val="20"/>
                <w:szCs w:val="20"/>
              </w:rPr>
            </w:pPr>
            <w:r w:rsidRPr="00391525">
              <w:rPr>
                <w:rFonts w:ascii="Times New Roman" w:hAnsi="Times New Roman"/>
                <w:b/>
                <w:sz w:val="20"/>
                <w:szCs w:val="20"/>
              </w:rPr>
              <w:t>Центр движения</w:t>
            </w:r>
          </w:p>
          <w:p w:rsidR="004646CF" w:rsidRPr="00391525" w:rsidRDefault="004646CF" w:rsidP="004646CF">
            <w:pPr>
              <w:spacing w:after="0" w:line="240" w:lineRule="auto"/>
              <w:jc w:val="center"/>
              <w:rPr>
                <w:rFonts w:ascii="Times New Roman" w:hAnsi="Times New Roman"/>
                <w:sz w:val="20"/>
                <w:szCs w:val="20"/>
              </w:rPr>
            </w:pPr>
            <w:r w:rsidRPr="00391525">
              <w:rPr>
                <w:rFonts w:ascii="Times New Roman" w:hAnsi="Times New Roman"/>
                <w:sz w:val="20"/>
                <w:szCs w:val="20"/>
              </w:rPr>
              <w:t>(мячи)</w:t>
            </w:r>
          </w:p>
        </w:tc>
        <w:tc>
          <w:tcPr>
            <w:tcW w:w="1417" w:type="dxa"/>
            <w:vMerge w:val="restart"/>
            <w:shd w:val="clear" w:color="auto" w:fill="auto"/>
          </w:tcPr>
          <w:p w:rsidR="004646CF" w:rsidRPr="00391525" w:rsidRDefault="004646CF" w:rsidP="004646CF">
            <w:pPr>
              <w:spacing w:after="0" w:line="240" w:lineRule="auto"/>
              <w:rPr>
                <w:rFonts w:ascii="Times New Roman" w:hAnsi="Times New Roman"/>
                <w:b/>
              </w:rPr>
            </w:pPr>
            <w:r w:rsidRPr="00391525">
              <w:rPr>
                <w:rFonts w:ascii="Times New Roman" w:hAnsi="Times New Roman"/>
              </w:rPr>
              <w:t xml:space="preserve">Пальчиковая   гимнастика                 «Пальчик-мальчик,             </w:t>
            </w:r>
            <w:r w:rsidRPr="00391525">
              <w:rPr>
                <w:rFonts w:ascii="Times New Roman" w:hAnsi="Times New Roman"/>
                <w:b/>
              </w:rPr>
              <w:t>где ты был?»</w:t>
            </w:r>
            <w:r w:rsidRPr="00391525">
              <w:rPr>
                <w:rFonts w:ascii="Times New Roman" w:hAnsi="Times New Roman"/>
              </w:rPr>
              <w:t xml:space="preserve">  -           развивать мелкую моторику рук</w:t>
            </w:r>
          </w:p>
        </w:tc>
        <w:tc>
          <w:tcPr>
            <w:tcW w:w="851" w:type="dxa"/>
            <w:vMerge w:val="restart"/>
            <w:shd w:val="clear" w:color="auto" w:fill="auto"/>
            <w:textDirection w:val="btLr"/>
          </w:tcPr>
          <w:p w:rsidR="004646CF" w:rsidRPr="009A07E8" w:rsidRDefault="004646CF" w:rsidP="004646CF">
            <w:pPr>
              <w:pStyle w:val="c3"/>
              <w:spacing w:before="0" w:beforeAutospacing="0" w:after="0" w:afterAutospacing="0"/>
              <w:ind w:left="113" w:right="113"/>
              <w:rPr>
                <w:b/>
                <w:sz w:val="20"/>
                <w:szCs w:val="20"/>
              </w:rPr>
            </w:pPr>
          </w:p>
          <w:p w:rsidR="004646CF" w:rsidRPr="00DF44B7" w:rsidRDefault="004646CF" w:rsidP="004646CF">
            <w:pPr>
              <w:pStyle w:val="c1"/>
              <w:shd w:val="clear" w:color="auto" w:fill="FFFFFF"/>
              <w:spacing w:before="0" w:beforeAutospacing="0" w:after="0" w:afterAutospacing="0"/>
              <w:ind w:left="113" w:right="113"/>
              <w:jc w:val="center"/>
              <w:rPr>
                <w:rFonts w:eastAsia="Calibri"/>
                <w:sz w:val="22"/>
                <w:szCs w:val="22"/>
              </w:rPr>
            </w:pPr>
            <w:r w:rsidRPr="00DF44B7">
              <w:rPr>
                <w:rFonts w:eastAsia="Calibri"/>
                <w:sz w:val="22"/>
                <w:szCs w:val="22"/>
              </w:rPr>
              <w:t>Индивидуальные беседы и консультации по запросам родителей.</w:t>
            </w:r>
          </w:p>
          <w:p w:rsidR="004646CF" w:rsidRPr="009A07E8" w:rsidRDefault="004646CF" w:rsidP="004646CF">
            <w:pPr>
              <w:pStyle w:val="c3"/>
              <w:spacing w:before="0" w:beforeAutospacing="0" w:after="0" w:afterAutospacing="0"/>
              <w:ind w:left="113" w:right="113"/>
              <w:rPr>
                <w:b/>
                <w:sz w:val="20"/>
                <w:szCs w:val="20"/>
              </w:rPr>
            </w:pPr>
          </w:p>
          <w:p w:rsidR="004646CF" w:rsidRPr="009A07E8" w:rsidRDefault="004646CF" w:rsidP="004646CF">
            <w:pPr>
              <w:pStyle w:val="c3"/>
              <w:spacing w:before="0" w:beforeAutospacing="0" w:after="0" w:afterAutospacing="0"/>
              <w:ind w:left="113" w:right="113"/>
              <w:rPr>
                <w:b/>
                <w:sz w:val="20"/>
                <w:szCs w:val="20"/>
              </w:rPr>
            </w:pPr>
          </w:p>
          <w:p w:rsidR="004646CF" w:rsidRPr="009A07E8" w:rsidRDefault="004646CF" w:rsidP="004646CF">
            <w:pPr>
              <w:pStyle w:val="c3"/>
              <w:spacing w:before="0" w:beforeAutospacing="0" w:after="0" w:afterAutospacing="0"/>
              <w:ind w:left="113" w:right="113"/>
              <w:rPr>
                <w:b/>
                <w:sz w:val="20"/>
                <w:szCs w:val="20"/>
              </w:rPr>
            </w:pPr>
          </w:p>
          <w:p w:rsidR="004646CF" w:rsidRPr="009A07E8" w:rsidRDefault="004646CF" w:rsidP="004646CF">
            <w:pPr>
              <w:pStyle w:val="c3"/>
              <w:spacing w:before="0" w:beforeAutospacing="0" w:after="0" w:afterAutospacing="0"/>
              <w:ind w:left="113" w:right="113"/>
              <w:rPr>
                <w:b/>
                <w:sz w:val="20"/>
                <w:szCs w:val="20"/>
              </w:rPr>
            </w:pPr>
          </w:p>
          <w:p w:rsidR="004646CF" w:rsidRPr="009A07E8" w:rsidRDefault="004646CF" w:rsidP="004646CF">
            <w:pPr>
              <w:pStyle w:val="c3"/>
              <w:spacing w:before="0" w:beforeAutospacing="0" w:after="0" w:afterAutospacing="0"/>
              <w:ind w:left="113" w:right="113"/>
              <w:rPr>
                <w:b/>
                <w:sz w:val="20"/>
                <w:szCs w:val="20"/>
              </w:rPr>
            </w:pPr>
          </w:p>
          <w:p w:rsidR="004646CF" w:rsidRPr="009A07E8" w:rsidRDefault="004646CF" w:rsidP="004646CF">
            <w:pPr>
              <w:pStyle w:val="c3"/>
              <w:spacing w:before="0" w:beforeAutospacing="0" w:after="0" w:afterAutospacing="0"/>
              <w:ind w:left="113" w:right="113"/>
              <w:rPr>
                <w:b/>
                <w:sz w:val="20"/>
                <w:szCs w:val="20"/>
              </w:rPr>
            </w:pPr>
          </w:p>
          <w:p w:rsidR="004646CF" w:rsidRPr="009A07E8" w:rsidRDefault="004646CF" w:rsidP="004646CF">
            <w:pPr>
              <w:pStyle w:val="c3"/>
              <w:spacing w:before="0" w:beforeAutospacing="0" w:after="0" w:afterAutospacing="0"/>
              <w:ind w:left="113" w:right="113"/>
              <w:rPr>
                <w:b/>
                <w:sz w:val="20"/>
                <w:szCs w:val="20"/>
              </w:rPr>
            </w:pPr>
          </w:p>
          <w:p w:rsidR="004646CF" w:rsidRPr="009A07E8" w:rsidRDefault="004646CF" w:rsidP="004646CF">
            <w:pPr>
              <w:pStyle w:val="c3"/>
              <w:spacing w:before="0" w:beforeAutospacing="0" w:after="0" w:afterAutospacing="0"/>
              <w:ind w:left="113" w:right="113"/>
              <w:rPr>
                <w:b/>
                <w:sz w:val="20"/>
                <w:szCs w:val="20"/>
              </w:rPr>
            </w:pPr>
          </w:p>
        </w:tc>
      </w:tr>
      <w:tr w:rsidR="004646CF" w:rsidRPr="009A07E8" w:rsidTr="004646CF">
        <w:trPr>
          <w:cantSplit/>
          <w:trHeight w:val="720"/>
        </w:trPr>
        <w:tc>
          <w:tcPr>
            <w:tcW w:w="1008" w:type="dxa"/>
            <w:vMerge/>
            <w:shd w:val="clear" w:color="auto" w:fill="auto"/>
            <w:textDirection w:val="btLr"/>
          </w:tcPr>
          <w:p w:rsidR="004646CF" w:rsidRPr="00391525" w:rsidRDefault="004646CF" w:rsidP="004646CF">
            <w:pPr>
              <w:spacing w:after="0" w:line="240" w:lineRule="auto"/>
              <w:ind w:left="113" w:right="113"/>
              <w:rPr>
                <w:rFonts w:ascii="Times New Roman" w:hAnsi="Times New Roman"/>
                <w:b/>
                <w:sz w:val="20"/>
                <w:szCs w:val="20"/>
              </w:rPr>
            </w:pPr>
          </w:p>
        </w:tc>
        <w:tc>
          <w:tcPr>
            <w:tcW w:w="1980" w:type="dxa"/>
            <w:shd w:val="clear" w:color="auto" w:fill="auto"/>
          </w:tcPr>
          <w:p w:rsidR="004646CF" w:rsidRPr="00391525" w:rsidRDefault="004646CF" w:rsidP="004646CF">
            <w:pPr>
              <w:jc w:val="center"/>
              <w:rPr>
                <w:rFonts w:ascii="Times New Roman" w:hAnsi="Times New Roman"/>
                <w:b/>
                <w:sz w:val="20"/>
                <w:szCs w:val="20"/>
                <w:u w:val="single"/>
              </w:rPr>
            </w:pPr>
            <w:r w:rsidRPr="00391525">
              <w:rPr>
                <w:rFonts w:ascii="Times New Roman" w:hAnsi="Times New Roman"/>
                <w:b/>
                <w:sz w:val="20"/>
                <w:szCs w:val="20"/>
              </w:rPr>
              <w:t>Беседа</w:t>
            </w:r>
          </w:p>
        </w:tc>
        <w:tc>
          <w:tcPr>
            <w:tcW w:w="7468" w:type="dxa"/>
            <w:shd w:val="clear" w:color="auto" w:fill="auto"/>
          </w:tcPr>
          <w:p w:rsidR="004646CF" w:rsidRPr="00391525" w:rsidRDefault="004646CF" w:rsidP="004646CF">
            <w:pPr>
              <w:spacing w:after="0" w:line="240" w:lineRule="auto"/>
              <w:ind w:right="-456"/>
              <w:rPr>
                <w:rFonts w:ascii="Times New Roman" w:hAnsi="Times New Roman"/>
                <w:b/>
                <w:sz w:val="20"/>
                <w:szCs w:val="20"/>
              </w:rPr>
            </w:pPr>
            <w:r w:rsidRPr="00391525">
              <w:rPr>
                <w:rFonts w:ascii="Times New Roman" w:hAnsi="Times New Roman"/>
                <w:b/>
                <w:sz w:val="20"/>
                <w:szCs w:val="20"/>
              </w:rPr>
              <w:t xml:space="preserve"> «Что взрослые делают весной?»</w:t>
            </w:r>
          </w:p>
          <w:p w:rsidR="004646CF" w:rsidRPr="00391525" w:rsidRDefault="004646CF" w:rsidP="004646CF">
            <w:pPr>
              <w:spacing w:after="0" w:line="240" w:lineRule="auto"/>
              <w:ind w:right="-456"/>
              <w:rPr>
                <w:rFonts w:ascii="Times New Roman" w:hAnsi="Times New Roman"/>
                <w:sz w:val="20"/>
                <w:szCs w:val="20"/>
              </w:rPr>
            </w:pPr>
            <w:r w:rsidRPr="00391525">
              <w:rPr>
                <w:rFonts w:ascii="Times New Roman" w:hAnsi="Times New Roman"/>
                <w:b/>
                <w:sz w:val="20"/>
                <w:szCs w:val="20"/>
              </w:rPr>
              <w:t>Цель:</w:t>
            </w:r>
            <w:r w:rsidRPr="00391525">
              <w:rPr>
                <w:rFonts w:ascii="Times New Roman" w:hAnsi="Times New Roman"/>
                <w:sz w:val="20"/>
                <w:szCs w:val="20"/>
              </w:rPr>
              <w:t xml:space="preserve"> продолжать формировать знания о предметах, необходимых для труда</w:t>
            </w:r>
          </w:p>
          <w:p w:rsidR="004646CF" w:rsidRPr="00391525" w:rsidRDefault="004646CF" w:rsidP="004646CF">
            <w:pPr>
              <w:spacing w:after="0" w:line="240" w:lineRule="auto"/>
              <w:ind w:right="-456"/>
              <w:rPr>
                <w:rFonts w:ascii="Times New Roman" w:hAnsi="Times New Roman"/>
                <w:sz w:val="20"/>
                <w:szCs w:val="20"/>
              </w:rPr>
            </w:pPr>
            <w:r w:rsidRPr="00391525">
              <w:rPr>
                <w:rFonts w:ascii="Times New Roman" w:hAnsi="Times New Roman"/>
                <w:sz w:val="20"/>
                <w:szCs w:val="20"/>
              </w:rPr>
              <w:t xml:space="preserve"> взрослых и способах и их использования.</w:t>
            </w:r>
          </w:p>
        </w:tc>
        <w:tc>
          <w:tcPr>
            <w:tcW w:w="2410" w:type="dxa"/>
            <w:gridSpan w:val="2"/>
            <w:shd w:val="clear" w:color="auto" w:fill="auto"/>
          </w:tcPr>
          <w:p w:rsidR="004646CF" w:rsidRPr="00391525" w:rsidRDefault="004646CF" w:rsidP="004646CF">
            <w:pPr>
              <w:spacing w:after="0" w:line="240" w:lineRule="auto"/>
              <w:jc w:val="center"/>
              <w:rPr>
                <w:rFonts w:ascii="Times New Roman" w:hAnsi="Times New Roman"/>
                <w:b/>
                <w:bCs/>
                <w:color w:val="0F1419"/>
                <w:sz w:val="20"/>
                <w:szCs w:val="20"/>
              </w:rPr>
            </w:pPr>
            <w:r w:rsidRPr="00391525">
              <w:rPr>
                <w:rFonts w:ascii="Times New Roman" w:hAnsi="Times New Roman"/>
                <w:b/>
                <w:bCs/>
                <w:color w:val="0F1419"/>
                <w:sz w:val="20"/>
                <w:szCs w:val="20"/>
              </w:rPr>
              <w:t>Дружный круг</w:t>
            </w:r>
          </w:p>
          <w:p w:rsidR="004646CF" w:rsidRPr="00391525" w:rsidRDefault="004646CF" w:rsidP="004646CF">
            <w:pPr>
              <w:spacing w:after="0" w:line="240" w:lineRule="auto"/>
              <w:jc w:val="center"/>
              <w:rPr>
                <w:rFonts w:ascii="Times New Roman" w:hAnsi="Times New Roman"/>
                <w:bCs/>
                <w:color w:val="0F1419"/>
                <w:sz w:val="20"/>
                <w:szCs w:val="20"/>
              </w:rPr>
            </w:pPr>
            <w:r w:rsidRPr="00391525">
              <w:rPr>
                <w:rFonts w:ascii="Times New Roman" w:hAnsi="Times New Roman"/>
                <w:bCs/>
                <w:color w:val="0F1419"/>
                <w:sz w:val="20"/>
                <w:szCs w:val="20"/>
              </w:rPr>
              <w:t>(картинки «Труд людей весной»)</w:t>
            </w:r>
          </w:p>
        </w:tc>
        <w:tc>
          <w:tcPr>
            <w:tcW w:w="1417" w:type="dxa"/>
            <w:vMerge/>
            <w:shd w:val="clear" w:color="auto" w:fill="auto"/>
          </w:tcPr>
          <w:p w:rsidR="004646CF" w:rsidRPr="00391525" w:rsidRDefault="004646CF" w:rsidP="004646CF">
            <w:pPr>
              <w:spacing w:after="0" w:line="240" w:lineRule="auto"/>
              <w:rPr>
                <w:rFonts w:ascii="Times New Roman" w:hAnsi="Times New Roman"/>
              </w:rPr>
            </w:pPr>
          </w:p>
        </w:tc>
        <w:tc>
          <w:tcPr>
            <w:tcW w:w="851" w:type="dxa"/>
            <w:vMerge/>
            <w:shd w:val="clear" w:color="auto" w:fill="auto"/>
          </w:tcPr>
          <w:p w:rsidR="004646CF" w:rsidRPr="009A07E8" w:rsidRDefault="004646CF" w:rsidP="004646CF">
            <w:pPr>
              <w:pStyle w:val="c3"/>
              <w:spacing w:before="0" w:beforeAutospacing="0" w:after="0" w:afterAutospacing="0"/>
              <w:rPr>
                <w:b/>
                <w:sz w:val="20"/>
                <w:szCs w:val="20"/>
              </w:rPr>
            </w:pPr>
          </w:p>
        </w:tc>
      </w:tr>
      <w:tr w:rsidR="004646CF" w:rsidRPr="009A07E8" w:rsidTr="004646CF">
        <w:trPr>
          <w:cantSplit/>
          <w:trHeight w:val="541"/>
        </w:trPr>
        <w:tc>
          <w:tcPr>
            <w:tcW w:w="1008" w:type="dxa"/>
            <w:vMerge/>
            <w:shd w:val="clear" w:color="auto" w:fill="auto"/>
            <w:textDirection w:val="btLr"/>
          </w:tcPr>
          <w:p w:rsidR="004646CF" w:rsidRPr="00391525" w:rsidRDefault="004646CF" w:rsidP="004646CF">
            <w:pPr>
              <w:spacing w:after="0" w:line="240" w:lineRule="auto"/>
              <w:ind w:left="113" w:right="113"/>
              <w:rPr>
                <w:rFonts w:ascii="Times New Roman" w:hAnsi="Times New Roman"/>
                <w:b/>
                <w:sz w:val="20"/>
                <w:szCs w:val="20"/>
              </w:rPr>
            </w:pPr>
          </w:p>
        </w:tc>
        <w:tc>
          <w:tcPr>
            <w:tcW w:w="1980" w:type="dxa"/>
            <w:shd w:val="clear" w:color="auto" w:fill="auto"/>
          </w:tcPr>
          <w:p w:rsidR="004646CF" w:rsidRPr="00391525" w:rsidRDefault="004646CF" w:rsidP="004646CF">
            <w:pPr>
              <w:spacing w:after="0" w:line="240" w:lineRule="auto"/>
              <w:jc w:val="center"/>
              <w:rPr>
                <w:rFonts w:ascii="Times New Roman" w:hAnsi="Times New Roman"/>
                <w:b/>
                <w:bCs/>
                <w:color w:val="0F1419"/>
                <w:sz w:val="20"/>
                <w:szCs w:val="20"/>
              </w:rPr>
            </w:pPr>
            <w:r w:rsidRPr="00391525">
              <w:rPr>
                <w:rFonts w:ascii="Times New Roman" w:hAnsi="Times New Roman"/>
                <w:b/>
                <w:sz w:val="20"/>
                <w:szCs w:val="20"/>
              </w:rPr>
              <w:t>Игры с водой</w:t>
            </w:r>
          </w:p>
        </w:tc>
        <w:tc>
          <w:tcPr>
            <w:tcW w:w="7468" w:type="dxa"/>
            <w:shd w:val="clear" w:color="auto" w:fill="auto"/>
          </w:tcPr>
          <w:p w:rsidR="004646CF" w:rsidRPr="00391525" w:rsidRDefault="004646CF" w:rsidP="004646CF">
            <w:pPr>
              <w:spacing w:after="0" w:line="240" w:lineRule="auto"/>
              <w:ind w:right="-454"/>
              <w:rPr>
                <w:rFonts w:ascii="Times New Roman" w:hAnsi="Times New Roman"/>
                <w:sz w:val="20"/>
                <w:szCs w:val="20"/>
              </w:rPr>
            </w:pPr>
            <w:r w:rsidRPr="00391525">
              <w:rPr>
                <w:rFonts w:ascii="Times New Roman" w:hAnsi="Times New Roman"/>
                <w:b/>
                <w:sz w:val="20"/>
                <w:szCs w:val="20"/>
              </w:rPr>
              <w:t xml:space="preserve"> Игры с водой: опыт «Плавает- тонет».</w:t>
            </w:r>
            <w:r w:rsidRPr="00391525">
              <w:rPr>
                <w:rFonts w:ascii="Times New Roman" w:hAnsi="Times New Roman"/>
                <w:sz w:val="20"/>
                <w:szCs w:val="20"/>
              </w:rPr>
              <w:t xml:space="preserve"> Активизировать словарь: мокрый, сухой, тонет не тонет; знакомство со свойствами предметов.</w:t>
            </w:r>
          </w:p>
        </w:tc>
        <w:tc>
          <w:tcPr>
            <w:tcW w:w="2410" w:type="dxa"/>
            <w:gridSpan w:val="2"/>
            <w:shd w:val="clear" w:color="auto" w:fill="auto"/>
          </w:tcPr>
          <w:p w:rsidR="004646CF" w:rsidRPr="00391525" w:rsidRDefault="004646CF" w:rsidP="004646CF">
            <w:pPr>
              <w:ind w:right="-456" w:hanging="250"/>
              <w:jc w:val="center"/>
              <w:rPr>
                <w:rFonts w:ascii="Times New Roman" w:hAnsi="Times New Roman"/>
                <w:b/>
                <w:bCs/>
                <w:color w:val="0F1419"/>
                <w:sz w:val="20"/>
                <w:szCs w:val="20"/>
              </w:rPr>
            </w:pPr>
            <w:r w:rsidRPr="00391525">
              <w:rPr>
                <w:rFonts w:ascii="Times New Roman" w:hAnsi="Times New Roman"/>
                <w:b/>
                <w:bCs/>
                <w:color w:val="0F1419"/>
                <w:sz w:val="20"/>
                <w:szCs w:val="20"/>
              </w:rPr>
              <w:t>Центр познания</w:t>
            </w:r>
          </w:p>
        </w:tc>
        <w:tc>
          <w:tcPr>
            <w:tcW w:w="1417" w:type="dxa"/>
            <w:vMerge/>
            <w:shd w:val="clear" w:color="auto" w:fill="auto"/>
          </w:tcPr>
          <w:p w:rsidR="004646CF" w:rsidRPr="00391525" w:rsidRDefault="004646CF" w:rsidP="004646CF">
            <w:pPr>
              <w:spacing w:after="0" w:line="240" w:lineRule="auto"/>
              <w:rPr>
                <w:rFonts w:ascii="Times New Roman" w:hAnsi="Times New Roman"/>
              </w:rPr>
            </w:pPr>
          </w:p>
        </w:tc>
        <w:tc>
          <w:tcPr>
            <w:tcW w:w="851" w:type="dxa"/>
            <w:vMerge/>
            <w:shd w:val="clear" w:color="auto" w:fill="auto"/>
          </w:tcPr>
          <w:p w:rsidR="004646CF" w:rsidRPr="009A07E8" w:rsidRDefault="004646CF" w:rsidP="004646CF">
            <w:pPr>
              <w:pStyle w:val="c3"/>
              <w:spacing w:before="0" w:beforeAutospacing="0" w:after="0" w:afterAutospacing="0"/>
              <w:rPr>
                <w:b/>
                <w:sz w:val="20"/>
                <w:szCs w:val="20"/>
              </w:rPr>
            </w:pPr>
          </w:p>
        </w:tc>
      </w:tr>
      <w:tr w:rsidR="004646CF" w:rsidRPr="009A07E8" w:rsidTr="004646CF">
        <w:trPr>
          <w:cantSplit/>
          <w:trHeight w:val="563"/>
        </w:trPr>
        <w:tc>
          <w:tcPr>
            <w:tcW w:w="1008" w:type="dxa"/>
            <w:vMerge/>
            <w:shd w:val="clear" w:color="auto" w:fill="auto"/>
            <w:textDirection w:val="btLr"/>
          </w:tcPr>
          <w:p w:rsidR="004646CF" w:rsidRPr="00391525" w:rsidRDefault="004646CF" w:rsidP="004646CF">
            <w:pPr>
              <w:spacing w:after="0" w:line="240" w:lineRule="auto"/>
              <w:ind w:left="113" w:right="113"/>
              <w:rPr>
                <w:rFonts w:ascii="Times New Roman" w:hAnsi="Times New Roman"/>
                <w:b/>
                <w:sz w:val="20"/>
                <w:szCs w:val="20"/>
              </w:rPr>
            </w:pPr>
          </w:p>
        </w:tc>
        <w:tc>
          <w:tcPr>
            <w:tcW w:w="1980" w:type="dxa"/>
            <w:shd w:val="clear" w:color="auto" w:fill="auto"/>
          </w:tcPr>
          <w:p w:rsidR="004646CF" w:rsidRPr="00391525" w:rsidRDefault="004646CF" w:rsidP="004646CF">
            <w:pPr>
              <w:jc w:val="center"/>
              <w:rPr>
                <w:rFonts w:ascii="Times New Roman" w:hAnsi="Times New Roman"/>
                <w:b/>
                <w:bCs/>
                <w:color w:val="0F1419"/>
                <w:sz w:val="20"/>
                <w:szCs w:val="20"/>
              </w:rPr>
            </w:pPr>
            <w:r w:rsidRPr="00391525">
              <w:rPr>
                <w:rFonts w:ascii="Times New Roman" w:hAnsi="Times New Roman"/>
                <w:b/>
                <w:sz w:val="20"/>
                <w:szCs w:val="20"/>
              </w:rPr>
              <w:t>Игра</w:t>
            </w:r>
          </w:p>
        </w:tc>
        <w:tc>
          <w:tcPr>
            <w:tcW w:w="7468" w:type="dxa"/>
            <w:shd w:val="clear" w:color="auto" w:fill="auto"/>
          </w:tcPr>
          <w:p w:rsidR="004646CF" w:rsidRPr="00391525" w:rsidRDefault="004646CF" w:rsidP="004646CF">
            <w:pPr>
              <w:spacing w:after="0" w:line="240" w:lineRule="auto"/>
              <w:ind w:right="-456"/>
              <w:rPr>
                <w:rFonts w:ascii="Times New Roman" w:hAnsi="Times New Roman"/>
                <w:b/>
                <w:sz w:val="20"/>
                <w:szCs w:val="20"/>
              </w:rPr>
            </w:pPr>
            <w:r w:rsidRPr="00391525">
              <w:rPr>
                <w:rFonts w:ascii="Times New Roman" w:hAnsi="Times New Roman"/>
                <w:b/>
                <w:sz w:val="20"/>
                <w:szCs w:val="20"/>
              </w:rPr>
              <w:t>Д/Игра « Смотрит солнышко в окошко»</w:t>
            </w:r>
          </w:p>
          <w:p w:rsidR="004646CF" w:rsidRPr="00391525" w:rsidRDefault="004646CF" w:rsidP="004646CF">
            <w:pPr>
              <w:spacing w:after="0" w:line="240" w:lineRule="auto"/>
              <w:ind w:right="-456"/>
              <w:rPr>
                <w:rFonts w:ascii="Times New Roman" w:hAnsi="Times New Roman"/>
                <w:b/>
                <w:sz w:val="20"/>
                <w:szCs w:val="20"/>
              </w:rPr>
            </w:pPr>
            <w:r w:rsidRPr="00391525">
              <w:rPr>
                <w:rFonts w:ascii="Times New Roman" w:hAnsi="Times New Roman"/>
                <w:b/>
                <w:sz w:val="20"/>
                <w:szCs w:val="20"/>
              </w:rPr>
              <w:t>Цель:</w:t>
            </w:r>
            <w:r w:rsidRPr="00391525">
              <w:rPr>
                <w:rFonts w:ascii="Times New Roman" w:hAnsi="Times New Roman"/>
                <w:sz w:val="20"/>
                <w:szCs w:val="20"/>
              </w:rPr>
              <w:t xml:space="preserve"> формировать представление о растительном мире: деревьях, цветах ,траве; его цветной гамме: зеленый, красный, желтый.</w:t>
            </w:r>
          </w:p>
        </w:tc>
        <w:tc>
          <w:tcPr>
            <w:tcW w:w="2410" w:type="dxa"/>
            <w:gridSpan w:val="2"/>
            <w:shd w:val="clear" w:color="auto" w:fill="auto"/>
          </w:tcPr>
          <w:p w:rsidR="004646CF" w:rsidRPr="00391525" w:rsidRDefault="004646CF" w:rsidP="004646CF">
            <w:pPr>
              <w:spacing w:after="0" w:line="240" w:lineRule="auto"/>
              <w:jc w:val="center"/>
              <w:rPr>
                <w:rFonts w:ascii="Times New Roman" w:hAnsi="Times New Roman"/>
                <w:b/>
                <w:sz w:val="20"/>
                <w:szCs w:val="20"/>
              </w:rPr>
            </w:pPr>
            <w:r w:rsidRPr="00391525">
              <w:rPr>
                <w:rFonts w:ascii="Times New Roman" w:hAnsi="Times New Roman"/>
                <w:b/>
                <w:sz w:val="20"/>
                <w:szCs w:val="20"/>
              </w:rPr>
              <w:t>Центр игры</w:t>
            </w:r>
          </w:p>
          <w:p w:rsidR="004646CF" w:rsidRPr="00391525" w:rsidRDefault="004646CF" w:rsidP="004646CF">
            <w:pPr>
              <w:jc w:val="center"/>
              <w:rPr>
                <w:rFonts w:ascii="Times New Roman" w:hAnsi="Times New Roman"/>
                <w:bCs/>
                <w:color w:val="0F1419"/>
                <w:sz w:val="20"/>
                <w:szCs w:val="20"/>
              </w:rPr>
            </w:pPr>
          </w:p>
        </w:tc>
        <w:tc>
          <w:tcPr>
            <w:tcW w:w="1417" w:type="dxa"/>
            <w:vMerge/>
            <w:shd w:val="clear" w:color="auto" w:fill="auto"/>
          </w:tcPr>
          <w:p w:rsidR="004646CF" w:rsidRPr="00391525" w:rsidRDefault="004646CF" w:rsidP="004646CF">
            <w:pPr>
              <w:spacing w:after="0" w:line="240" w:lineRule="auto"/>
              <w:rPr>
                <w:rFonts w:ascii="Times New Roman" w:hAnsi="Times New Roman"/>
              </w:rPr>
            </w:pPr>
          </w:p>
        </w:tc>
        <w:tc>
          <w:tcPr>
            <w:tcW w:w="851" w:type="dxa"/>
            <w:vMerge/>
            <w:shd w:val="clear" w:color="auto" w:fill="auto"/>
          </w:tcPr>
          <w:p w:rsidR="004646CF" w:rsidRPr="009A07E8" w:rsidRDefault="004646CF" w:rsidP="004646CF">
            <w:pPr>
              <w:pStyle w:val="c3"/>
              <w:spacing w:before="0" w:beforeAutospacing="0" w:after="0" w:afterAutospacing="0"/>
              <w:rPr>
                <w:b/>
                <w:sz w:val="20"/>
                <w:szCs w:val="20"/>
              </w:rPr>
            </w:pPr>
          </w:p>
        </w:tc>
      </w:tr>
      <w:tr w:rsidR="004646CF" w:rsidRPr="009A07E8" w:rsidTr="004646CF">
        <w:trPr>
          <w:cantSplit/>
          <w:trHeight w:val="563"/>
        </w:trPr>
        <w:tc>
          <w:tcPr>
            <w:tcW w:w="1008" w:type="dxa"/>
            <w:vMerge/>
            <w:shd w:val="clear" w:color="auto" w:fill="auto"/>
            <w:textDirection w:val="btLr"/>
          </w:tcPr>
          <w:p w:rsidR="004646CF" w:rsidRPr="00391525"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391525" w:rsidRDefault="004646CF" w:rsidP="004646CF">
            <w:pPr>
              <w:jc w:val="center"/>
              <w:rPr>
                <w:rFonts w:ascii="Times New Roman" w:hAnsi="Times New Roman"/>
                <w:b/>
                <w:u w:val="single"/>
              </w:rPr>
            </w:pPr>
            <w:r w:rsidRPr="00391525">
              <w:rPr>
                <w:rFonts w:ascii="Times New Roman" w:hAnsi="Times New Roman"/>
                <w:b/>
                <w:u w:val="single"/>
              </w:rPr>
              <w:t>НОД</w:t>
            </w:r>
          </w:p>
        </w:tc>
        <w:tc>
          <w:tcPr>
            <w:tcW w:w="7468" w:type="dxa"/>
            <w:shd w:val="clear" w:color="auto" w:fill="auto"/>
          </w:tcPr>
          <w:p w:rsidR="004646CF" w:rsidRPr="00391525" w:rsidRDefault="004646CF" w:rsidP="004646CF">
            <w:pPr>
              <w:spacing w:after="0" w:line="240" w:lineRule="auto"/>
              <w:rPr>
                <w:rFonts w:ascii="Times New Roman" w:hAnsi="Times New Roman"/>
                <w:b/>
              </w:rPr>
            </w:pPr>
            <w:r w:rsidRPr="00391525">
              <w:rPr>
                <w:rFonts w:ascii="Times New Roman" w:hAnsi="Times New Roman"/>
                <w:b/>
              </w:rPr>
              <w:t xml:space="preserve">2.НОД Развитие речи. </w:t>
            </w:r>
          </w:p>
          <w:p w:rsidR="004646CF" w:rsidRPr="00391525" w:rsidRDefault="004646CF" w:rsidP="004646CF">
            <w:pPr>
              <w:spacing w:after="0" w:line="240" w:lineRule="auto"/>
              <w:rPr>
                <w:rFonts w:ascii="Times New Roman" w:hAnsi="Times New Roman"/>
                <w:b/>
              </w:rPr>
            </w:pPr>
            <w:r w:rsidRPr="00391525">
              <w:rPr>
                <w:rFonts w:ascii="Times New Roman" w:hAnsi="Times New Roman"/>
                <w:b/>
              </w:rPr>
              <w:t>Тема: «Признаки весны.  Одеваем куклу на прогулку»</w:t>
            </w:r>
          </w:p>
          <w:p w:rsidR="004646CF" w:rsidRPr="00391525" w:rsidRDefault="004646CF" w:rsidP="004646CF">
            <w:pPr>
              <w:spacing w:after="0" w:line="240" w:lineRule="auto"/>
              <w:rPr>
                <w:rFonts w:ascii="Times New Roman" w:hAnsi="Times New Roman"/>
              </w:rPr>
            </w:pPr>
            <w:r w:rsidRPr="00391525">
              <w:rPr>
                <w:rFonts w:ascii="Times New Roman" w:hAnsi="Times New Roman"/>
                <w:b/>
              </w:rPr>
              <w:t xml:space="preserve">Тема: </w:t>
            </w:r>
            <w:r w:rsidRPr="00391525">
              <w:rPr>
                <w:rFonts w:ascii="Times New Roman" w:hAnsi="Times New Roman"/>
              </w:rPr>
              <w:t>Учить различать и называть признаки сезонов, развивать общую моторику, слуховое внимание; расширять словарный запас; подбирать предметы по назначению, называть цвет, способствовать развитию речи как средства общения.</w:t>
            </w:r>
          </w:p>
          <w:p w:rsidR="004646CF" w:rsidRPr="00391525" w:rsidRDefault="004646CF" w:rsidP="004646CF">
            <w:pPr>
              <w:spacing w:after="0" w:line="240" w:lineRule="auto"/>
              <w:rPr>
                <w:rFonts w:ascii="Times New Roman" w:hAnsi="Times New Roman"/>
              </w:rPr>
            </w:pPr>
            <w:r w:rsidRPr="00391525">
              <w:rPr>
                <w:rFonts w:ascii="Times New Roman" w:hAnsi="Times New Roman"/>
                <w:b/>
              </w:rPr>
              <w:t xml:space="preserve"> Используемая литература:  </w:t>
            </w:r>
            <w:r w:rsidRPr="00391525">
              <w:rPr>
                <w:rFonts w:ascii="Times New Roman" w:hAnsi="Times New Roman"/>
              </w:rPr>
              <w:t>Комплексные занятия с.230.</w:t>
            </w:r>
          </w:p>
          <w:p w:rsidR="004646CF" w:rsidRPr="00391525" w:rsidRDefault="004646CF" w:rsidP="004646CF">
            <w:pPr>
              <w:spacing w:after="0" w:line="240" w:lineRule="auto"/>
              <w:ind w:right="-456"/>
              <w:rPr>
                <w:rFonts w:ascii="Times New Roman" w:hAnsi="Times New Roman"/>
                <w:b/>
              </w:rPr>
            </w:pPr>
            <w:r w:rsidRPr="00391525">
              <w:rPr>
                <w:rFonts w:ascii="Times New Roman" w:hAnsi="Times New Roman"/>
                <w:b/>
              </w:rPr>
              <w:t>3. НОД Художественное творчество. Лепка.</w:t>
            </w:r>
          </w:p>
          <w:p w:rsidR="004646CF" w:rsidRPr="00391525" w:rsidRDefault="004646CF" w:rsidP="004646CF">
            <w:pPr>
              <w:spacing w:after="0" w:line="240" w:lineRule="auto"/>
              <w:ind w:right="-456"/>
              <w:rPr>
                <w:rFonts w:ascii="Times New Roman" w:hAnsi="Times New Roman"/>
                <w:b/>
              </w:rPr>
            </w:pPr>
            <w:r w:rsidRPr="00391525">
              <w:rPr>
                <w:rFonts w:ascii="Times New Roman" w:hAnsi="Times New Roman"/>
                <w:b/>
              </w:rPr>
              <w:t>Тема: «</w:t>
            </w:r>
            <w:r w:rsidRPr="00391525">
              <w:rPr>
                <w:rFonts w:ascii="Times New Roman" w:hAnsi="Times New Roman"/>
              </w:rPr>
              <w:t>Прилетели птички, птички невелички</w:t>
            </w:r>
            <w:r w:rsidRPr="00391525">
              <w:rPr>
                <w:rFonts w:ascii="Times New Roman" w:hAnsi="Times New Roman"/>
                <w:b/>
              </w:rPr>
              <w:t>»</w:t>
            </w:r>
            <w:r w:rsidRPr="00391525">
              <w:rPr>
                <w:rFonts w:ascii="Times New Roman" w:hAnsi="Times New Roman"/>
              </w:rPr>
              <w:t xml:space="preserve"> </w:t>
            </w:r>
          </w:p>
          <w:p w:rsidR="004646CF" w:rsidRPr="00391525" w:rsidRDefault="004646CF" w:rsidP="004646CF">
            <w:pPr>
              <w:spacing w:after="0" w:line="240" w:lineRule="auto"/>
              <w:ind w:right="-456"/>
              <w:rPr>
                <w:rFonts w:ascii="Times New Roman" w:hAnsi="Times New Roman"/>
              </w:rPr>
            </w:pPr>
            <w:r w:rsidRPr="00391525">
              <w:rPr>
                <w:rFonts w:ascii="Times New Roman" w:hAnsi="Times New Roman"/>
                <w:b/>
              </w:rPr>
              <w:t xml:space="preserve">Цель: </w:t>
            </w:r>
            <w:r w:rsidRPr="00391525">
              <w:rPr>
                <w:rFonts w:ascii="Times New Roman" w:hAnsi="Times New Roman"/>
              </w:rPr>
              <w:t>Учить лепить фигурку птички разными способами ( из частей или использовать приемы вытягивания, прищипывания для лепки хвоста, крыльев, клюва из целого куска). Вызвать интерес к сюжетно-игровому замыслу с использованием макета.</w:t>
            </w:r>
          </w:p>
          <w:p w:rsidR="004646CF" w:rsidRPr="00391525" w:rsidRDefault="004646CF" w:rsidP="004646CF">
            <w:pPr>
              <w:spacing w:after="0" w:line="240" w:lineRule="auto"/>
              <w:ind w:right="-456"/>
              <w:rPr>
                <w:rFonts w:ascii="Times New Roman" w:hAnsi="Times New Roman"/>
                <w:b/>
              </w:rPr>
            </w:pPr>
            <w:r w:rsidRPr="00391525">
              <w:rPr>
                <w:rFonts w:ascii="Times New Roman" w:hAnsi="Times New Roman"/>
                <w:b/>
              </w:rPr>
              <w:t>Используемая литература:</w:t>
            </w:r>
            <w:r w:rsidRPr="00391525">
              <w:rPr>
                <w:rFonts w:ascii="Times New Roman" w:hAnsi="Times New Roman"/>
              </w:rPr>
              <w:t xml:space="preserve"> Л.А.Парамонова с.320.</w:t>
            </w:r>
          </w:p>
        </w:tc>
        <w:tc>
          <w:tcPr>
            <w:tcW w:w="2410" w:type="dxa"/>
            <w:gridSpan w:val="2"/>
            <w:shd w:val="clear" w:color="auto" w:fill="auto"/>
          </w:tcPr>
          <w:p w:rsidR="004646CF" w:rsidRPr="00391525" w:rsidRDefault="004646CF" w:rsidP="004646CF">
            <w:pPr>
              <w:spacing w:after="0" w:line="240" w:lineRule="auto"/>
              <w:rPr>
                <w:rFonts w:ascii="Times New Roman" w:hAnsi="Times New Roman"/>
                <w:b/>
              </w:rPr>
            </w:pPr>
            <w:r w:rsidRPr="00391525">
              <w:rPr>
                <w:rFonts w:ascii="Times New Roman" w:hAnsi="Times New Roman"/>
                <w:b/>
              </w:rPr>
              <w:t>Дружный круг</w:t>
            </w:r>
          </w:p>
          <w:p w:rsidR="004646CF" w:rsidRPr="00391525" w:rsidRDefault="004646CF" w:rsidP="004646CF">
            <w:pPr>
              <w:spacing w:after="0" w:line="240" w:lineRule="auto"/>
              <w:rPr>
                <w:rFonts w:ascii="Times New Roman" w:hAnsi="Times New Roman"/>
              </w:rPr>
            </w:pPr>
            <w:r w:rsidRPr="00391525">
              <w:rPr>
                <w:rFonts w:ascii="Times New Roman" w:hAnsi="Times New Roman"/>
              </w:rPr>
              <w:t>(иллюстрации с признаками весны, кукла, кукольные вещи).</w:t>
            </w:r>
          </w:p>
          <w:p w:rsidR="004646CF" w:rsidRPr="00391525" w:rsidRDefault="004646CF" w:rsidP="004646CF">
            <w:pPr>
              <w:spacing w:after="0" w:line="240" w:lineRule="auto"/>
              <w:rPr>
                <w:rFonts w:ascii="Times New Roman" w:hAnsi="Times New Roman"/>
              </w:rPr>
            </w:pPr>
          </w:p>
          <w:p w:rsidR="004646CF" w:rsidRDefault="004646CF" w:rsidP="004646CF">
            <w:pPr>
              <w:spacing w:after="0" w:line="240" w:lineRule="auto"/>
              <w:rPr>
                <w:rFonts w:ascii="Times New Roman" w:hAnsi="Times New Roman"/>
                <w:b/>
              </w:rPr>
            </w:pPr>
          </w:p>
          <w:p w:rsidR="004646CF" w:rsidRPr="00391525" w:rsidRDefault="004646CF" w:rsidP="004646CF">
            <w:pPr>
              <w:spacing w:after="0" w:line="240" w:lineRule="auto"/>
              <w:rPr>
                <w:rFonts w:ascii="Times New Roman" w:hAnsi="Times New Roman"/>
                <w:b/>
              </w:rPr>
            </w:pPr>
            <w:r>
              <w:rPr>
                <w:rFonts w:ascii="Times New Roman" w:hAnsi="Times New Roman"/>
                <w:b/>
              </w:rPr>
              <w:t>Центр творчества</w:t>
            </w:r>
          </w:p>
          <w:p w:rsidR="004646CF" w:rsidRPr="00391525" w:rsidRDefault="004646CF" w:rsidP="004646CF">
            <w:pPr>
              <w:spacing w:after="0" w:line="240" w:lineRule="auto"/>
              <w:rPr>
                <w:rFonts w:ascii="Times New Roman" w:hAnsi="Times New Roman"/>
              </w:rPr>
            </w:pPr>
            <w:r w:rsidRPr="00391525">
              <w:rPr>
                <w:rFonts w:ascii="Times New Roman" w:hAnsi="Times New Roman"/>
              </w:rPr>
              <w:t>(вылепленная воспитателем заранее фигурка птички, пластилин, стека, дощечки, салфетки, макет кормушки).</w:t>
            </w:r>
          </w:p>
        </w:tc>
        <w:tc>
          <w:tcPr>
            <w:tcW w:w="1417" w:type="dxa"/>
            <w:vMerge/>
            <w:shd w:val="clear" w:color="auto" w:fill="auto"/>
          </w:tcPr>
          <w:p w:rsidR="004646CF" w:rsidRPr="00391525" w:rsidRDefault="004646CF" w:rsidP="004646CF">
            <w:pPr>
              <w:spacing w:after="0" w:line="240" w:lineRule="auto"/>
              <w:rPr>
                <w:rFonts w:ascii="Times New Roman" w:hAnsi="Times New Roman"/>
              </w:rPr>
            </w:pPr>
          </w:p>
        </w:tc>
        <w:tc>
          <w:tcPr>
            <w:tcW w:w="851" w:type="dxa"/>
            <w:vMerge/>
            <w:shd w:val="clear" w:color="auto" w:fill="auto"/>
          </w:tcPr>
          <w:p w:rsidR="004646CF" w:rsidRPr="009A07E8" w:rsidRDefault="004646CF" w:rsidP="004646CF">
            <w:pPr>
              <w:pStyle w:val="c3"/>
              <w:spacing w:before="0" w:beforeAutospacing="0" w:after="0" w:afterAutospacing="0"/>
              <w:rPr>
                <w:b/>
                <w:sz w:val="20"/>
                <w:szCs w:val="20"/>
              </w:rPr>
            </w:pPr>
          </w:p>
        </w:tc>
      </w:tr>
      <w:tr w:rsidR="004646CF" w:rsidRPr="009A07E8" w:rsidTr="004646CF">
        <w:trPr>
          <w:trHeight w:val="2397"/>
        </w:trPr>
        <w:tc>
          <w:tcPr>
            <w:tcW w:w="1008" w:type="dxa"/>
            <w:vMerge/>
            <w:shd w:val="clear" w:color="auto" w:fill="auto"/>
          </w:tcPr>
          <w:p w:rsidR="004646CF" w:rsidRPr="00391525" w:rsidRDefault="004646CF" w:rsidP="004646CF">
            <w:pPr>
              <w:spacing w:after="0" w:line="240" w:lineRule="auto"/>
              <w:rPr>
                <w:rFonts w:ascii="Times New Roman" w:hAnsi="Times New Roman"/>
              </w:rPr>
            </w:pPr>
          </w:p>
        </w:tc>
        <w:tc>
          <w:tcPr>
            <w:tcW w:w="1980" w:type="dxa"/>
            <w:shd w:val="clear" w:color="auto" w:fill="auto"/>
          </w:tcPr>
          <w:p w:rsidR="004646CF" w:rsidRPr="00391525" w:rsidRDefault="004646CF" w:rsidP="004646CF">
            <w:pPr>
              <w:shd w:val="clear" w:color="auto" w:fill="FFFFFF"/>
              <w:spacing w:after="0" w:line="180" w:lineRule="exact"/>
              <w:jc w:val="center"/>
              <w:rPr>
                <w:rFonts w:ascii="Times New Roman" w:hAnsi="Times New Roman"/>
                <w:b/>
                <w:bCs/>
                <w:color w:val="000000"/>
                <w:spacing w:val="-8"/>
                <w:u w:val="single"/>
              </w:rPr>
            </w:pPr>
            <w:r w:rsidRPr="00391525">
              <w:rPr>
                <w:rFonts w:ascii="Times New Roman" w:hAnsi="Times New Roman"/>
                <w:b/>
                <w:u w:val="single"/>
              </w:rPr>
              <w:t>Прогулка</w:t>
            </w:r>
          </w:p>
          <w:p w:rsidR="004646CF" w:rsidRPr="00391525" w:rsidRDefault="004646CF" w:rsidP="004646CF">
            <w:pPr>
              <w:spacing w:after="0" w:line="240" w:lineRule="auto"/>
              <w:jc w:val="center"/>
              <w:rPr>
                <w:rFonts w:ascii="Times New Roman" w:hAnsi="Times New Roman"/>
                <w:color w:val="FF0000"/>
              </w:rPr>
            </w:pPr>
          </w:p>
          <w:p w:rsidR="004646CF" w:rsidRPr="00391525" w:rsidRDefault="004646CF" w:rsidP="004646CF">
            <w:pPr>
              <w:spacing w:after="0" w:line="240" w:lineRule="auto"/>
              <w:jc w:val="center"/>
              <w:rPr>
                <w:rFonts w:ascii="Times New Roman" w:hAnsi="Times New Roman"/>
              </w:rPr>
            </w:pPr>
          </w:p>
          <w:p w:rsidR="004646CF" w:rsidRPr="00391525" w:rsidRDefault="004646CF" w:rsidP="004646CF">
            <w:pPr>
              <w:spacing w:after="0" w:line="240" w:lineRule="auto"/>
              <w:jc w:val="center"/>
              <w:rPr>
                <w:rFonts w:ascii="Times New Roman" w:hAnsi="Times New Roman"/>
              </w:rPr>
            </w:pPr>
          </w:p>
          <w:p w:rsidR="004646CF" w:rsidRPr="00391525" w:rsidRDefault="004646CF" w:rsidP="004646CF">
            <w:pPr>
              <w:spacing w:after="0" w:line="240" w:lineRule="auto"/>
              <w:jc w:val="center"/>
              <w:rPr>
                <w:rFonts w:ascii="Times New Roman" w:hAnsi="Times New Roman"/>
              </w:rPr>
            </w:pPr>
          </w:p>
          <w:p w:rsidR="004646CF" w:rsidRPr="00391525" w:rsidRDefault="004646CF" w:rsidP="004646CF">
            <w:pPr>
              <w:spacing w:after="0" w:line="240" w:lineRule="auto"/>
              <w:jc w:val="center"/>
              <w:rPr>
                <w:rFonts w:ascii="Times New Roman" w:hAnsi="Times New Roman"/>
              </w:rPr>
            </w:pPr>
          </w:p>
          <w:p w:rsidR="004646CF" w:rsidRPr="00391525" w:rsidRDefault="004646CF" w:rsidP="004646CF">
            <w:pPr>
              <w:spacing w:after="0" w:line="240" w:lineRule="auto"/>
              <w:jc w:val="center"/>
              <w:rPr>
                <w:rFonts w:ascii="Times New Roman" w:hAnsi="Times New Roman"/>
              </w:rPr>
            </w:pPr>
          </w:p>
          <w:p w:rsidR="004646CF" w:rsidRPr="00391525" w:rsidRDefault="004646CF" w:rsidP="004646CF">
            <w:pPr>
              <w:spacing w:after="0" w:line="240" w:lineRule="auto"/>
              <w:jc w:val="center"/>
              <w:rPr>
                <w:rFonts w:ascii="Times New Roman" w:hAnsi="Times New Roman"/>
              </w:rPr>
            </w:pPr>
          </w:p>
          <w:p w:rsidR="004646CF" w:rsidRPr="00391525" w:rsidRDefault="004646CF" w:rsidP="004646CF">
            <w:pPr>
              <w:spacing w:after="0" w:line="240" w:lineRule="auto"/>
              <w:jc w:val="center"/>
              <w:rPr>
                <w:rFonts w:ascii="Times New Roman" w:hAnsi="Times New Roman"/>
              </w:rPr>
            </w:pPr>
          </w:p>
          <w:p w:rsidR="004646CF" w:rsidRPr="00391525" w:rsidRDefault="004646CF" w:rsidP="004646CF">
            <w:pPr>
              <w:jc w:val="center"/>
              <w:rPr>
                <w:rFonts w:ascii="Times New Roman" w:hAnsi="Times New Roman"/>
              </w:rPr>
            </w:pPr>
          </w:p>
        </w:tc>
        <w:tc>
          <w:tcPr>
            <w:tcW w:w="7468" w:type="dxa"/>
            <w:shd w:val="clear" w:color="auto" w:fill="auto"/>
          </w:tcPr>
          <w:p w:rsidR="004646CF" w:rsidRPr="00391525" w:rsidRDefault="004646CF" w:rsidP="004646CF">
            <w:pPr>
              <w:shd w:val="clear" w:color="auto" w:fill="FFFFFF"/>
              <w:spacing w:after="0" w:line="240" w:lineRule="auto"/>
              <w:ind w:firstLine="142"/>
              <w:jc w:val="center"/>
              <w:rPr>
                <w:rFonts w:ascii="Times New Roman" w:hAnsi="Times New Roman"/>
              </w:rPr>
            </w:pPr>
            <w:r w:rsidRPr="00391525">
              <w:rPr>
                <w:rFonts w:ascii="Times New Roman" w:hAnsi="Times New Roman"/>
                <w:b/>
                <w:bCs/>
                <w:color w:val="000000"/>
                <w:spacing w:val="-11"/>
                <w:w w:val="101"/>
              </w:rPr>
              <w:t>Наблюдение за работой дворника</w:t>
            </w:r>
          </w:p>
          <w:p w:rsidR="004646CF" w:rsidRPr="00391525" w:rsidRDefault="004646CF" w:rsidP="004646CF">
            <w:pPr>
              <w:shd w:val="clear" w:color="auto" w:fill="FFFFFF"/>
              <w:spacing w:after="0" w:line="240" w:lineRule="auto"/>
              <w:rPr>
                <w:rFonts w:ascii="Times New Roman" w:hAnsi="Times New Roman"/>
                <w:color w:val="000000"/>
                <w:spacing w:val="-2"/>
                <w:w w:val="101"/>
              </w:rPr>
            </w:pPr>
            <w:r w:rsidRPr="00391525">
              <w:rPr>
                <w:rFonts w:ascii="Times New Roman" w:hAnsi="Times New Roman"/>
                <w:b/>
                <w:iCs/>
                <w:color w:val="000000"/>
                <w:spacing w:val="-11"/>
                <w:w w:val="101"/>
              </w:rPr>
              <w:t>Цели</w:t>
            </w:r>
            <w:r w:rsidRPr="00391525">
              <w:rPr>
                <w:rFonts w:ascii="Times New Roman" w:hAnsi="Times New Roman"/>
                <w:i/>
                <w:iCs/>
                <w:color w:val="000000"/>
                <w:spacing w:val="-11"/>
                <w:w w:val="101"/>
              </w:rPr>
              <w:t>:</w:t>
            </w:r>
            <w:r w:rsidRPr="00391525">
              <w:rPr>
                <w:rFonts w:ascii="Times New Roman" w:hAnsi="Times New Roman"/>
              </w:rPr>
              <w:t xml:space="preserve"> </w:t>
            </w:r>
            <w:r w:rsidRPr="00391525">
              <w:rPr>
                <w:rFonts w:ascii="Times New Roman" w:hAnsi="Times New Roman"/>
                <w:color w:val="000000"/>
                <w:spacing w:val="-2"/>
                <w:w w:val="101"/>
              </w:rPr>
              <w:t>продолжать воспитывать уважение к труду взрослых;</w:t>
            </w:r>
            <w:r w:rsidRPr="00391525">
              <w:rPr>
                <w:rFonts w:ascii="Times New Roman" w:hAnsi="Times New Roman"/>
              </w:rPr>
              <w:t xml:space="preserve"> </w:t>
            </w:r>
            <w:r w:rsidRPr="00391525">
              <w:rPr>
                <w:rFonts w:ascii="Times New Roman" w:hAnsi="Times New Roman"/>
                <w:color w:val="000000"/>
                <w:spacing w:val="-2"/>
                <w:w w:val="101"/>
              </w:rPr>
              <w:t>учить приходить на помощь окружающим.</w:t>
            </w:r>
          </w:p>
          <w:p w:rsidR="004646CF" w:rsidRPr="00391525" w:rsidRDefault="004646CF" w:rsidP="004646CF">
            <w:pPr>
              <w:shd w:val="clear" w:color="auto" w:fill="FFFFFF"/>
              <w:spacing w:after="0" w:line="240" w:lineRule="auto"/>
              <w:rPr>
                <w:rFonts w:ascii="Times New Roman" w:hAnsi="Times New Roman"/>
              </w:rPr>
            </w:pPr>
            <w:r w:rsidRPr="00391525">
              <w:rPr>
                <w:rFonts w:ascii="Times New Roman" w:hAnsi="Times New Roman"/>
                <w:b/>
                <w:bCs/>
                <w:color w:val="000000"/>
                <w:spacing w:val="-12"/>
                <w:w w:val="101"/>
              </w:rPr>
              <w:t>Трудовая деятельность</w:t>
            </w:r>
          </w:p>
          <w:p w:rsidR="004646CF" w:rsidRPr="00391525" w:rsidRDefault="004646CF" w:rsidP="004646CF">
            <w:pPr>
              <w:shd w:val="clear" w:color="auto" w:fill="FFFFFF"/>
              <w:spacing w:after="0" w:line="240" w:lineRule="auto"/>
              <w:rPr>
                <w:rFonts w:ascii="Times New Roman" w:hAnsi="Times New Roman"/>
                <w:color w:val="000000"/>
                <w:spacing w:val="-4"/>
                <w:w w:val="101"/>
              </w:rPr>
            </w:pPr>
            <w:r w:rsidRPr="00391525">
              <w:rPr>
                <w:rFonts w:ascii="Times New Roman" w:hAnsi="Times New Roman"/>
                <w:color w:val="000000"/>
                <w:spacing w:val="-4"/>
                <w:w w:val="101"/>
              </w:rPr>
              <w:t xml:space="preserve">Расчистка площадок от свежевыпавшего снега. </w:t>
            </w:r>
          </w:p>
          <w:p w:rsidR="004646CF" w:rsidRDefault="004646CF" w:rsidP="004646CF">
            <w:pPr>
              <w:shd w:val="clear" w:color="auto" w:fill="FFFFFF"/>
              <w:spacing w:after="0" w:line="240" w:lineRule="auto"/>
              <w:rPr>
                <w:rFonts w:ascii="Times New Roman" w:hAnsi="Times New Roman"/>
                <w:color w:val="000000"/>
                <w:spacing w:val="-4"/>
                <w:w w:val="101"/>
              </w:rPr>
            </w:pPr>
            <w:r w:rsidRPr="00391525">
              <w:rPr>
                <w:rFonts w:ascii="Times New Roman" w:hAnsi="Times New Roman"/>
                <w:b/>
                <w:iCs/>
                <w:color w:val="000000"/>
                <w:spacing w:val="-12"/>
                <w:w w:val="101"/>
              </w:rPr>
              <w:t>Цели:</w:t>
            </w:r>
            <w:r w:rsidRPr="00391525">
              <w:rPr>
                <w:rFonts w:ascii="Times New Roman" w:hAnsi="Times New Roman"/>
                <w:b/>
              </w:rPr>
              <w:t xml:space="preserve"> </w:t>
            </w:r>
            <w:r w:rsidRPr="00391525">
              <w:rPr>
                <w:rFonts w:ascii="Times New Roman" w:hAnsi="Times New Roman"/>
                <w:color w:val="000000"/>
                <w:spacing w:val="-2"/>
                <w:w w:val="101"/>
              </w:rPr>
              <w:t>приучать детей помогать взрослым;</w:t>
            </w:r>
            <w:r w:rsidRPr="00391525">
              <w:rPr>
                <w:rFonts w:ascii="Times New Roman" w:hAnsi="Times New Roman"/>
                <w:b/>
              </w:rPr>
              <w:t xml:space="preserve"> </w:t>
            </w:r>
            <w:r w:rsidRPr="00391525">
              <w:rPr>
                <w:rFonts w:ascii="Times New Roman" w:hAnsi="Times New Roman"/>
                <w:color w:val="000000"/>
                <w:w w:val="101"/>
              </w:rPr>
              <w:t>учить правильным навыкам работы с лопатками;</w:t>
            </w:r>
            <w:r w:rsidRPr="00391525">
              <w:rPr>
                <w:rFonts w:ascii="Times New Roman" w:hAnsi="Times New Roman"/>
                <w:b/>
              </w:rPr>
              <w:t xml:space="preserve"> </w:t>
            </w:r>
            <w:r w:rsidRPr="00391525">
              <w:rPr>
                <w:rFonts w:ascii="Times New Roman" w:hAnsi="Times New Roman"/>
                <w:color w:val="000000"/>
                <w:spacing w:val="1"/>
                <w:w w:val="101"/>
              </w:rPr>
              <w:t>закреплять умение убирать инвентарь после работы на пре</w:t>
            </w:r>
            <w:r w:rsidRPr="00391525">
              <w:rPr>
                <w:rFonts w:ascii="Times New Roman" w:hAnsi="Times New Roman"/>
                <w:color w:val="000000"/>
                <w:spacing w:val="1"/>
                <w:w w:val="101"/>
              </w:rPr>
              <w:softHyphen/>
            </w:r>
            <w:r w:rsidRPr="00391525">
              <w:rPr>
                <w:rFonts w:ascii="Times New Roman" w:hAnsi="Times New Roman"/>
                <w:color w:val="000000"/>
                <w:spacing w:val="-4"/>
                <w:w w:val="101"/>
              </w:rPr>
              <w:t>жнее место.</w:t>
            </w:r>
          </w:p>
          <w:p w:rsidR="004646CF" w:rsidRPr="00391525" w:rsidRDefault="004646CF" w:rsidP="004646CF">
            <w:pPr>
              <w:shd w:val="clear" w:color="auto" w:fill="FFFFFF"/>
              <w:spacing w:after="0" w:line="240" w:lineRule="auto"/>
              <w:ind w:firstLine="34"/>
              <w:rPr>
                <w:rFonts w:ascii="Times New Roman" w:hAnsi="Times New Roman"/>
              </w:rPr>
            </w:pPr>
            <w:r w:rsidRPr="00391525">
              <w:rPr>
                <w:rFonts w:ascii="Times New Roman" w:hAnsi="Times New Roman"/>
                <w:b/>
                <w:bCs/>
                <w:color w:val="000000"/>
                <w:spacing w:val="-3"/>
                <w:w w:val="94"/>
              </w:rPr>
              <w:t>Выносной материал:</w:t>
            </w:r>
          </w:p>
          <w:p w:rsidR="004646CF" w:rsidRPr="00391525" w:rsidRDefault="004646CF" w:rsidP="004646CF">
            <w:pPr>
              <w:shd w:val="clear" w:color="auto" w:fill="FFFFFF"/>
              <w:spacing w:after="0" w:line="240" w:lineRule="auto"/>
              <w:ind w:firstLine="34"/>
              <w:rPr>
                <w:rFonts w:ascii="Times New Roman" w:hAnsi="Times New Roman"/>
              </w:rPr>
            </w:pPr>
            <w:r w:rsidRPr="00391525">
              <w:rPr>
                <w:rFonts w:ascii="Times New Roman" w:hAnsi="Times New Roman"/>
                <w:color w:val="000000"/>
                <w:spacing w:val="3"/>
                <w:w w:val="94"/>
              </w:rPr>
              <w:t>метелки, лопатки, скребки, санки, клеенки.</w:t>
            </w:r>
          </w:p>
          <w:p w:rsidR="004646CF" w:rsidRPr="00391525" w:rsidRDefault="004646CF" w:rsidP="004646CF">
            <w:pPr>
              <w:shd w:val="clear" w:color="auto" w:fill="FFFFFF"/>
              <w:spacing w:after="0" w:line="240" w:lineRule="auto"/>
              <w:rPr>
                <w:rFonts w:ascii="Times New Roman" w:hAnsi="Times New Roman"/>
                <w:b/>
              </w:rPr>
            </w:pPr>
          </w:p>
        </w:tc>
        <w:tc>
          <w:tcPr>
            <w:tcW w:w="2410" w:type="dxa"/>
            <w:gridSpan w:val="2"/>
            <w:shd w:val="clear" w:color="auto" w:fill="auto"/>
          </w:tcPr>
          <w:p w:rsidR="004646CF" w:rsidRPr="00391525" w:rsidRDefault="004646CF" w:rsidP="004646CF">
            <w:pPr>
              <w:shd w:val="clear" w:color="auto" w:fill="FFFFFF"/>
              <w:spacing w:after="0" w:line="240" w:lineRule="auto"/>
              <w:ind w:firstLine="34"/>
              <w:rPr>
                <w:rFonts w:ascii="Times New Roman" w:hAnsi="Times New Roman"/>
              </w:rPr>
            </w:pPr>
            <w:r w:rsidRPr="00391525">
              <w:rPr>
                <w:rFonts w:ascii="Times New Roman" w:hAnsi="Times New Roman"/>
                <w:b/>
                <w:bCs/>
                <w:color w:val="000000"/>
                <w:spacing w:val="-14"/>
                <w:w w:val="101"/>
              </w:rPr>
              <w:t>Подвижные игры</w:t>
            </w:r>
          </w:p>
          <w:p w:rsidR="004646CF" w:rsidRPr="00391525" w:rsidRDefault="004646CF" w:rsidP="004646CF">
            <w:pPr>
              <w:shd w:val="clear" w:color="auto" w:fill="FFFFFF"/>
              <w:spacing w:after="0" w:line="240" w:lineRule="auto"/>
              <w:ind w:firstLine="34"/>
              <w:rPr>
                <w:rFonts w:ascii="Times New Roman" w:hAnsi="Times New Roman"/>
                <w:b/>
              </w:rPr>
            </w:pPr>
            <w:r w:rsidRPr="00391525">
              <w:rPr>
                <w:rFonts w:ascii="Times New Roman" w:hAnsi="Times New Roman"/>
                <w:b/>
                <w:color w:val="000000"/>
                <w:spacing w:val="-6"/>
                <w:w w:val="101"/>
              </w:rPr>
              <w:t>«Лошадки», «Найди себе пару».</w:t>
            </w:r>
          </w:p>
          <w:p w:rsidR="004646CF" w:rsidRPr="00391525" w:rsidRDefault="004646CF" w:rsidP="004646CF">
            <w:pPr>
              <w:shd w:val="clear" w:color="auto" w:fill="FFFFFF"/>
              <w:spacing w:after="0" w:line="240" w:lineRule="auto"/>
              <w:ind w:firstLine="34"/>
              <w:rPr>
                <w:rFonts w:ascii="Times New Roman" w:hAnsi="Times New Roman"/>
                <w:b/>
              </w:rPr>
            </w:pPr>
            <w:r w:rsidRPr="00391525">
              <w:rPr>
                <w:rFonts w:ascii="Times New Roman" w:hAnsi="Times New Roman"/>
                <w:b/>
                <w:iCs/>
                <w:color w:val="000000"/>
                <w:spacing w:val="-2"/>
                <w:w w:val="101"/>
              </w:rPr>
              <w:t>Цель:</w:t>
            </w:r>
            <w:r w:rsidRPr="00391525">
              <w:rPr>
                <w:rFonts w:ascii="Times New Roman" w:hAnsi="Times New Roman"/>
                <w:i/>
                <w:iCs/>
                <w:color w:val="000000"/>
                <w:spacing w:val="-2"/>
                <w:w w:val="101"/>
              </w:rPr>
              <w:t xml:space="preserve"> </w:t>
            </w:r>
            <w:r w:rsidRPr="00391525">
              <w:rPr>
                <w:rFonts w:ascii="Times New Roman" w:hAnsi="Times New Roman"/>
                <w:color w:val="000000"/>
                <w:spacing w:val="-2"/>
                <w:w w:val="101"/>
              </w:rPr>
              <w:t>упражнять в беге, развивать выносливость и ловкость.</w:t>
            </w:r>
          </w:p>
        </w:tc>
        <w:tc>
          <w:tcPr>
            <w:tcW w:w="1417" w:type="dxa"/>
            <w:shd w:val="clear" w:color="auto" w:fill="auto"/>
          </w:tcPr>
          <w:p w:rsidR="004646CF" w:rsidRPr="00391525" w:rsidRDefault="004646CF" w:rsidP="004646CF">
            <w:pPr>
              <w:shd w:val="clear" w:color="auto" w:fill="FFFFFF"/>
              <w:spacing w:after="0" w:line="240" w:lineRule="auto"/>
              <w:ind w:firstLine="34"/>
              <w:rPr>
                <w:rFonts w:ascii="Times New Roman" w:hAnsi="Times New Roman"/>
              </w:rPr>
            </w:pPr>
            <w:r w:rsidRPr="00EE6ED4">
              <w:rPr>
                <w:rFonts w:ascii="Times New Roman" w:hAnsi="Times New Roman"/>
                <w:b/>
              </w:rPr>
              <w:t>Игра «Найди и назови». Цель:</w:t>
            </w:r>
            <w:r w:rsidRPr="00EE6ED4">
              <w:rPr>
                <w:rFonts w:ascii="Times New Roman" w:hAnsi="Times New Roman"/>
              </w:rPr>
              <w:t xml:space="preserve"> развивать внимание, память, воображение, речь</w:t>
            </w:r>
            <w:r>
              <w:rPr>
                <w:rFonts w:ascii="Times New Roman" w:hAnsi="Times New Roman"/>
              </w:rPr>
              <w:t>.</w:t>
            </w:r>
          </w:p>
        </w:tc>
        <w:tc>
          <w:tcPr>
            <w:tcW w:w="851" w:type="dxa"/>
            <w:vMerge/>
            <w:shd w:val="clear" w:color="auto" w:fill="auto"/>
          </w:tcPr>
          <w:p w:rsidR="004646CF" w:rsidRPr="009A07E8" w:rsidRDefault="004646CF" w:rsidP="004646CF">
            <w:pPr>
              <w:spacing w:after="0" w:line="240" w:lineRule="auto"/>
              <w:rPr>
                <w:rFonts w:ascii="Times New Roman" w:hAnsi="Times New Roman"/>
                <w:sz w:val="20"/>
                <w:szCs w:val="20"/>
              </w:rPr>
            </w:pPr>
          </w:p>
        </w:tc>
      </w:tr>
      <w:tr w:rsidR="004646CF" w:rsidRPr="009A07E8" w:rsidTr="004646CF">
        <w:tc>
          <w:tcPr>
            <w:tcW w:w="1008" w:type="dxa"/>
            <w:vMerge/>
            <w:shd w:val="clear" w:color="auto" w:fill="auto"/>
          </w:tcPr>
          <w:p w:rsidR="004646CF" w:rsidRPr="00391525" w:rsidRDefault="004646CF" w:rsidP="004646CF">
            <w:pPr>
              <w:spacing w:after="0" w:line="240" w:lineRule="auto"/>
              <w:rPr>
                <w:rFonts w:ascii="Times New Roman" w:hAnsi="Times New Roman"/>
              </w:rPr>
            </w:pPr>
          </w:p>
        </w:tc>
        <w:tc>
          <w:tcPr>
            <w:tcW w:w="1980" w:type="dxa"/>
            <w:shd w:val="clear" w:color="auto" w:fill="auto"/>
          </w:tcPr>
          <w:p w:rsidR="004646CF" w:rsidRPr="00391525" w:rsidRDefault="004646CF" w:rsidP="004646CF">
            <w:pPr>
              <w:pStyle w:val="a3"/>
              <w:jc w:val="center"/>
              <w:rPr>
                <w:rFonts w:ascii="Times New Roman" w:hAnsi="Times New Roman"/>
                <w:b/>
                <w:u w:val="single"/>
              </w:rPr>
            </w:pPr>
            <w:r w:rsidRPr="00391525">
              <w:rPr>
                <w:rFonts w:ascii="Times New Roman" w:hAnsi="Times New Roman"/>
                <w:b/>
                <w:u w:val="single"/>
              </w:rPr>
              <w:t>Работа перед  сном</w:t>
            </w:r>
          </w:p>
        </w:tc>
        <w:tc>
          <w:tcPr>
            <w:tcW w:w="12146" w:type="dxa"/>
            <w:gridSpan w:val="5"/>
            <w:shd w:val="clear" w:color="auto" w:fill="auto"/>
          </w:tcPr>
          <w:p w:rsidR="004646CF" w:rsidRPr="00391525" w:rsidRDefault="004646CF" w:rsidP="004646CF">
            <w:pPr>
              <w:spacing w:after="0" w:line="240" w:lineRule="auto"/>
              <w:rPr>
                <w:rFonts w:ascii="Times New Roman" w:hAnsi="Times New Roman"/>
                <w:b/>
              </w:rPr>
            </w:pPr>
            <w:r w:rsidRPr="00391525">
              <w:rPr>
                <w:rFonts w:ascii="Times New Roman" w:hAnsi="Times New Roman"/>
              </w:rPr>
              <w:t>Совершенствование умения аккуратно складывать одежду перед сном, расправлять одежду, аккуратно ставить обувь.</w:t>
            </w:r>
          </w:p>
        </w:tc>
      </w:tr>
      <w:tr w:rsidR="004646CF" w:rsidRPr="009A07E8" w:rsidTr="004646CF">
        <w:trPr>
          <w:trHeight w:val="1089"/>
        </w:trPr>
        <w:tc>
          <w:tcPr>
            <w:tcW w:w="1008" w:type="dxa"/>
            <w:vMerge/>
            <w:shd w:val="clear" w:color="auto" w:fill="auto"/>
          </w:tcPr>
          <w:p w:rsidR="004646CF" w:rsidRPr="00391525" w:rsidRDefault="004646CF" w:rsidP="004646CF">
            <w:pPr>
              <w:spacing w:after="0" w:line="240" w:lineRule="auto"/>
              <w:rPr>
                <w:rFonts w:ascii="Times New Roman" w:hAnsi="Times New Roman"/>
              </w:rPr>
            </w:pPr>
          </w:p>
        </w:tc>
        <w:tc>
          <w:tcPr>
            <w:tcW w:w="1980" w:type="dxa"/>
            <w:shd w:val="clear" w:color="auto" w:fill="auto"/>
          </w:tcPr>
          <w:p w:rsidR="004646CF" w:rsidRPr="00391525" w:rsidRDefault="004646CF" w:rsidP="004646CF">
            <w:pPr>
              <w:pStyle w:val="a3"/>
              <w:jc w:val="center"/>
              <w:rPr>
                <w:rFonts w:ascii="Times New Roman" w:hAnsi="Times New Roman"/>
                <w:b/>
                <w:u w:val="single"/>
              </w:rPr>
            </w:pPr>
            <w:r w:rsidRPr="00391525">
              <w:rPr>
                <w:rFonts w:ascii="Times New Roman" w:hAnsi="Times New Roman"/>
                <w:b/>
                <w:u w:val="single"/>
              </w:rPr>
              <w:t>Вечер</w:t>
            </w:r>
          </w:p>
          <w:p w:rsidR="004646CF" w:rsidRPr="00391525" w:rsidRDefault="004646CF" w:rsidP="004646CF">
            <w:pPr>
              <w:spacing w:after="0" w:line="240" w:lineRule="auto"/>
              <w:jc w:val="center"/>
              <w:rPr>
                <w:rFonts w:ascii="Times New Roman" w:hAnsi="Times New Roman"/>
              </w:rPr>
            </w:pPr>
            <w:r w:rsidRPr="00391525">
              <w:rPr>
                <w:rFonts w:ascii="Times New Roman" w:hAnsi="Times New Roman"/>
                <w:b/>
              </w:rPr>
              <w:t>Закаливающие процедуры после сна</w:t>
            </w:r>
          </w:p>
        </w:tc>
        <w:tc>
          <w:tcPr>
            <w:tcW w:w="7468" w:type="dxa"/>
            <w:shd w:val="clear" w:color="auto" w:fill="auto"/>
          </w:tcPr>
          <w:p w:rsidR="004646CF" w:rsidRPr="00391525" w:rsidRDefault="004646CF" w:rsidP="004646CF">
            <w:pPr>
              <w:spacing w:after="0" w:line="240" w:lineRule="auto"/>
              <w:rPr>
                <w:rFonts w:ascii="Times New Roman" w:hAnsi="Times New Roman"/>
                <w:color w:val="000000"/>
              </w:rPr>
            </w:pPr>
            <w:r w:rsidRPr="00391525">
              <w:rPr>
                <w:rFonts w:ascii="Times New Roman" w:hAnsi="Times New Roman"/>
                <w:b/>
              </w:rPr>
              <w:t>Цель:</w:t>
            </w:r>
            <w:r w:rsidRPr="00391525">
              <w:rPr>
                <w:rFonts w:ascii="Times New Roman" w:hAnsi="Times New Roman"/>
              </w:rPr>
              <w:t xml:space="preserve"> </w:t>
            </w:r>
            <w:r w:rsidRPr="00391525">
              <w:rPr>
                <w:rFonts w:ascii="Times New Roman" w:hAnsi="Times New Roman"/>
                <w:color w:val="000000"/>
              </w:rPr>
              <w:t>сохранение и укрепление физического и психического здоровья детей.</w:t>
            </w:r>
          </w:p>
        </w:tc>
        <w:tc>
          <w:tcPr>
            <w:tcW w:w="1985" w:type="dxa"/>
            <w:shd w:val="clear" w:color="auto" w:fill="auto"/>
          </w:tcPr>
          <w:p w:rsidR="004646CF" w:rsidRPr="00391525" w:rsidRDefault="004646CF" w:rsidP="004646CF">
            <w:pPr>
              <w:pStyle w:val="Style17"/>
              <w:widowControl/>
              <w:spacing w:line="240" w:lineRule="auto"/>
              <w:ind w:firstLine="0"/>
              <w:jc w:val="center"/>
              <w:rPr>
                <w:rFonts w:ascii="Times New Roman" w:hAnsi="Times New Roman"/>
                <w:b/>
                <w:sz w:val="22"/>
                <w:szCs w:val="22"/>
              </w:rPr>
            </w:pPr>
            <w:r w:rsidRPr="00391525">
              <w:rPr>
                <w:rFonts w:ascii="Times New Roman" w:hAnsi="Times New Roman"/>
                <w:b/>
                <w:sz w:val="22"/>
                <w:szCs w:val="22"/>
              </w:rPr>
              <w:t>Спальня</w:t>
            </w:r>
          </w:p>
          <w:p w:rsidR="004646CF" w:rsidRPr="00391525" w:rsidRDefault="004646CF" w:rsidP="004646CF">
            <w:pPr>
              <w:pStyle w:val="Style17"/>
              <w:widowControl/>
              <w:spacing w:line="240" w:lineRule="auto"/>
              <w:ind w:firstLine="0"/>
              <w:jc w:val="center"/>
              <w:rPr>
                <w:rFonts w:ascii="Times New Roman" w:hAnsi="Times New Roman"/>
                <w:sz w:val="22"/>
                <w:szCs w:val="22"/>
              </w:rPr>
            </w:pPr>
            <w:r w:rsidRPr="00391525">
              <w:rPr>
                <w:rFonts w:ascii="Times New Roman" w:hAnsi="Times New Roman"/>
                <w:sz w:val="22"/>
                <w:szCs w:val="22"/>
              </w:rPr>
              <w:t>(ребристые дорожки)</w:t>
            </w:r>
          </w:p>
        </w:tc>
        <w:tc>
          <w:tcPr>
            <w:tcW w:w="1842" w:type="dxa"/>
            <w:gridSpan w:val="2"/>
            <w:vMerge w:val="restart"/>
            <w:shd w:val="clear" w:color="auto" w:fill="auto"/>
          </w:tcPr>
          <w:p w:rsidR="004646CF" w:rsidRPr="00391525" w:rsidRDefault="004646CF" w:rsidP="004646CF">
            <w:pPr>
              <w:spacing w:after="0" w:line="240" w:lineRule="auto"/>
              <w:rPr>
                <w:rFonts w:ascii="Times New Roman" w:hAnsi="Times New Roman"/>
              </w:rPr>
            </w:pPr>
            <w:r w:rsidRPr="00391525">
              <w:rPr>
                <w:rFonts w:ascii="Times New Roman" w:hAnsi="Times New Roman"/>
              </w:rPr>
              <w:t xml:space="preserve">Заучивание потешки </w:t>
            </w:r>
          </w:p>
          <w:p w:rsidR="004646CF" w:rsidRPr="00391525" w:rsidRDefault="004646CF" w:rsidP="004646CF">
            <w:pPr>
              <w:spacing w:after="0" w:line="240" w:lineRule="auto"/>
              <w:rPr>
                <w:rFonts w:ascii="Times New Roman" w:hAnsi="Times New Roman"/>
              </w:rPr>
            </w:pPr>
            <w:r w:rsidRPr="00391525">
              <w:rPr>
                <w:rFonts w:ascii="Times New Roman" w:hAnsi="Times New Roman"/>
              </w:rPr>
              <w:t>Солнечные зайчики</w:t>
            </w:r>
          </w:p>
          <w:p w:rsidR="004646CF" w:rsidRPr="00391525" w:rsidRDefault="004646CF" w:rsidP="004646CF">
            <w:pPr>
              <w:spacing w:after="0" w:line="240" w:lineRule="auto"/>
              <w:rPr>
                <w:rFonts w:ascii="Times New Roman" w:hAnsi="Times New Roman"/>
              </w:rPr>
            </w:pPr>
            <w:r w:rsidRPr="00391525">
              <w:rPr>
                <w:rFonts w:ascii="Times New Roman" w:hAnsi="Times New Roman"/>
              </w:rPr>
              <w:t>Играют на стене,</w:t>
            </w:r>
          </w:p>
          <w:p w:rsidR="004646CF" w:rsidRPr="00391525" w:rsidRDefault="004646CF" w:rsidP="004646CF">
            <w:pPr>
              <w:spacing w:after="0" w:line="240" w:lineRule="auto"/>
              <w:rPr>
                <w:rFonts w:ascii="Times New Roman" w:hAnsi="Times New Roman"/>
              </w:rPr>
            </w:pPr>
            <w:r w:rsidRPr="00391525">
              <w:rPr>
                <w:rFonts w:ascii="Times New Roman" w:hAnsi="Times New Roman"/>
              </w:rPr>
              <w:t>Помани их пальчиком,</w:t>
            </w:r>
          </w:p>
          <w:p w:rsidR="004646CF" w:rsidRPr="00391525" w:rsidRDefault="004646CF" w:rsidP="004646CF">
            <w:pPr>
              <w:spacing w:after="0" w:line="240" w:lineRule="auto"/>
              <w:rPr>
                <w:rFonts w:ascii="Times New Roman" w:hAnsi="Times New Roman"/>
              </w:rPr>
            </w:pPr>
            <w:r w:rsidRPr="00391525">
              <w:rPr>
                <w:rFonts w:ascii="Times New Roman" w:hAnsi="Times New Roman"/>
              </w:rPr>
              <w:t>Пусть бегут к тебе.</w:t>
            </w:r>
          </w:p>
          <w:p w:rsidR="004646CF" w:rsidRPr="00391525" w:rsidRDefault="004646CF" w:rsidP="004646CF">
            <w:pPr>
              <w:spacing w:after="0" w:line="240" w:lineRule="auto"/>
              <w:rPr>
                <w:rFonts w:ascii="Times New Roman" w:hAnsi="Times New Roman"/>
              </w:rPr>
            </w:pPr>
          </w:p>
        </w:tc>
        <w:tc>
          <w:tcPr>
            <w:tcW w:w="851" w:type="dxa"/>
            <w:vMerge w:val="restart"/>
            <w:shd w:val="clear" w:color="auto" w:fill="auto"/>
          </w:tcPr>
          <w:p w:rsidR="004646CF" w:rsidRPr="009A07E8" w:rsidRDefault="004646CF" w:rsidP="004646CF">
            <w:pPr>
              <w:spacing w:after="0" w:line="240" w:lineRule="auto"/>
              <w:rPr>
                <w:rFonts w:ascii="Times New Roman" w:hAnsi="Times New Roman"/>
                <w:sz w:val="20"/>
                <w:szCs w:val="20"/>
              </w:rPr>
            </w:pPr>
          </w:p>
        </w:tc>
      </w:tr>
      <w:tr w:rsidR="004646CF" w:rsidRPr="009A07E8" w:rsidTr="004646CF">
        <w:trPr>
          <w:trHeight w:val="764"/>
        </w:trPr>
        <w:tc>
          <w:tcPr>
            <w:tcW w:w="1008" w:type="dxa"/>
            <w:vMerge/>
            <w:shd w:val="clear" w:color="auto" w:fill="auto"/>
          </w:tcPr>
          <w:p w:rsidR="004646CF" w:rsidRPr="00391525" w:rsidRDefault="004646CF" w:rsidP="004646CF">
            <w:pPr>
              <w:spacing w:after="0" w:line="240" w:lineRule="auto"/>
              <w:rPr>
                <w:rFonts w:ascii="Times New Roman" w:hAnsi="Times New Roman"/>
              </w:rPr>
            </w:pPr>
          </w:p>
        </w:tc>
        <w:tc>
          <w:tcPr>
            <w:tcW w:w="1980" w:type="dxa"/>
            <w:shd w:val="clear" w:color="auto" w:fill="auto"/>
          </w:tcPr>
          <w:p w:rsidR="004646CF" w:rsidRPr="00391525" w:rsidRDefault="004646CF" w:rsidP="004646CF">
            <w:pPr>
              <w:spacing w:after="0" w:line="240" w:lineRule="auto"/>
              <w:jc w:val="center"/>
              <w:rPr>
                <w:rFonts w:ascii="Times New Roman" w:hAnsi="Times New Roman"/>
                <w:b/>
              </w:rPr>
            </w:pPr>
            <w:r w:rsidRPr="00391525">
              <w:rPr>
                <w:rFonts w:ascii="Times New Roman" w:hAnsi="Times New Roman"/>
                <w:b/>
              </w:rPr>
              <w:t>Игра</w:t>
            </w:r>
          </w:p>
        </w:tc>
        <w:tc>
          <w:tcPr>
            <w:tcW w:w="7468" w:type="dxa"/>
            <w:shd w:val="clear" w:color="auto" w:fill="auto"/>
          </w:tcPr>
          <w:p w:rsidR="004646CF" w:rsidRPr="00391525" w:rsidRDefault="004646CF" w:rsidP="004646CF">
            <w:pPr>
              <w:spacing w:after="0" w:line="240" w:lineRule="auto"/>
              <w:rPr>
                <w:rFonts w:ascii="Times New Roman" w:hAnsi="Times New Roman"/>
              </w:rPr>
            </w:pPr>
            <w:r w:rsidRPr="00391525">
              <w:rPr>
                <w:rFonts w:ascii="Times New Roman" w:hAnsi="Times New Roman"/>
                <w:b/>
              </w:rPr>
              <w:t xml:space="preserve"> «Утонул? Достанем!» Цель:</w:t>
            </w:r>
            <w:r w:rsidRPr="00391525">
              <w:rPr>
                <w:rFonts w:ascii="Times New Roman" w:hAnsi="Times New Roman"/>
              </w:rPr>
              <w:t xml:space="preserve"> развивать наблюдательность, мелкую моторику; способствовать освоению навыков классификации предметов по свойствам. </w:t>
            </w:r>
          </w:p>
        </w:tc>
        <w:tc>
          <w:tcPr>
            <w:tcW w:w="1985" w:type="dxa"/>
            <w:shd w:val="clear" w:color="auto" w:fill="auto"/>
          </w:tcPr>
          <w:p w:rsidR="004646CF" w:rsidRPr="00391525" w:rsidRDefault="004646CF" w:rsidP="004646CF">
            <w:pPr>
              <w:pStyle w:val="Style17"/>
              <w:widowControl/>
              <w:spacing w:line="200" w:lineRule="exact"/>
              <w:ind w:firstLine="0"/>
              <w:jc w:val="center"/>
              <w:rPr>
                <w:rFonts w:ascii="Times New Roman" w:hAnsi="Times New Roman"/>
                <w:b/>
                <w:sz w:val="22"/>
                <w:szCs w:val="22"/>
              </w:rPr>
            </w:pPr>
            <w:r w:rsidRPr="00391525">
              <w:rPr>
                <w:rFonts w:ascii="Times New Roman" w:hAnsi="Times New Roman"/>
                <w:b/>
                <w:sz w:val="22"/>
                <w:szCs w:val="22"/>
              </w:rPr>
              <w:t>Центр манипулятивных игр</w:t>
            </w:r>
          </w:p>
        </w:tc>
        <w:tc>
          <w:tcPr>
            <w:tcW w:w="1842" w:type="dxa"/>
            <w:gridSpan w:val="2"/>
            <w:vMerge/>
            <w:shd w:val="clear" w:color="auto" w:fill="auto"/>
          </w:tcPr>
          <w:p w:rsidR="004646CF" w:rsidRPr="00391525" w:rsidRDefault="004646CF" w:rsidP="004646CF">
            <w:pPr>
              <w:spacing w:after="0" w:line="240" w:lineRule="auto"/>
              <w:rPr>
                <w:rFonts w:ascii="Times New Roman" w:hAnsi="Times New Roman"/>
                <w:b/>
              </w:rPr>
            </w:pPr>
          </w:p>
        </w:tc>
        <w:tc>
          <w:tcPr>
            <w:tcW w:w="851" w:type="dxa"/>
            <w:vMerge/>
            <w:shd w:val="clear" w:color="auto" w:fill="auto"/>
          </w:tcPr>
          <w:p w:rsidR="004646CF" w:rsidRPr="009A07E8" w:rsidRDefault="004646CF" w:rsidP="004646CF">
            <w:pPr>
              <w:spacing w:after="0" w:line="240" w:lineRule="auto"/>
              <w:rPr>
                <w:rFonts w:ascii="Times New Roman" w:hAnsi="Times New Roman"/>
                <w:sz w:val="20"/>
                <w:szCs w:val="20"/>
              </w:rPr>
            </w:pPr>
          </w:p>
        </w:tc>
      </w:tr>
      <w:tr w:rsidR="004646CF" w:rsidRPr="009A07E8" w:rsidTr="004646CF">
        <w:trPr>
          <w:trHeight w:val="555"/>
        </w:trPr>
        <w:tc>
          <w:tcPr>
            <w:tcW w:w="1008" w:type="dxa"/>
            <w:vMerge/>
            <w:shd w:val="clear" w:color="auto" w:fill="auto"/>
          </w:tcPr>
          <w:p w:rsidR="004646CF" w:rsidRPr="00391525" w:rsidRDefault="004646CF" w:rsidP="004646CF">
            <w:pPr>
              <w:spacing w:after="0" w:line="240" w:lineRule="auto"/>
              <w:rPr>
                <w:rFonts w:ascii="Times New Roman" w:hAnsi="Times New Roman"/>
              </w:rPr>
            </w:pPr>
          </w:p>
        </w:tc>
        <w:tc>
          <w:tcPr>
            <w:tcW w:w="1980" w:type="dxa"/>
            <w:shd w:val="clear" w:color="auto" w:fill="auto"/>
          </w:tcPr>
          <w:p w:rsidR="004646CF" w:rsidRPr="00391525" w:rsidRDefault="004646CF" w:rsidP="004646CF">
            <w:pPr>
              <w:pStyle w:val="Style17"/>
              <w:widowControl/>
              <w:spacing w:line="200" w:lineRule="exact"/>
              <w:ind w:firstLine="0"/>
              <w:jc w:val="center"/>
              <w:rPr>
                <w:rFonts w:ascii="Times New Roman" w:hAnsi="Times New Roman"/>
                <w:b/>
                <w:sz w:val="22"/>
                <w:szCs w:val="22"/>
              </w:rPr>
            </w:pPr>
            <w:r w:rsidRPr="00391525">
              <w:rPr>
                <w:rFonts w:ascii="Times New Roman" w:hAnsi="Times New Roman"/>
                <w:b/>
                <w:sz w:val="22"/>
                <w:szCs w:val="22"/>
              </w:rPr>
              <w:t>Игра</w:t>
            </w:r>
          </w:p>
        </w:tc>
        <w:tc>
          <w:tcPr>
            <w:tcW w:w="7468" w:type="dxa"/>
            <w:shd w:val="clear" w:color="auto" w:fill="auto"/>
          </w:tcPr>
          <w:p w:rsidR="004646CF" w:rsidRPr="00391525" w:rsidRDefault="004646CF" w:rsidP="004646CF">
            <w:pPr>
              <w:spacing w:after="0" w:line="240" w:lineRule="auto"/>
              <w:ind w:right="-454"/>
              <w:rPr>
                <w:rFonts w:ascii="Times New Roman" w:hAnsi="Times New Roman"/>
              </w:rPr>
            </w:pPr>
            <w:r w:rsidRPr="00391525">
              <w:rPr>
                <w:rFonts w:ascii="Times New Roman" w:hAnsi="Times New Roman"/>
              </w:rPr>
              <w:t xml:space="preserve"> </w:t>
            </w:r>
            <w:r w:rsidRPr="00391525">
              <w:rPr>
                <w:rFonts w:ascii="Times New Roman" w:hAnsi="Times New Roman"/>
                <w:b/>
              </w:rPr>
              <w:t>«Посажу я семена для   моих друзей»</w:t>
            </w:r>
            <w:r w:rsidRPr="00391525">
              <w:rPr>
                <w:rFonts w:ascii="Times New Roman" w:hAnsi="Times New Roman"/>
              </w:rPr>
              <w:t xml:space="preserve">. </w:t>
            </w:r>
            <w:r w:rsidRPr="00391525">
              <w:rPr>
                <w:rFonts w:ascii="Times New Roman" w:hAnsi="Times New Roman"/>
                <w:b/>
              </w:rPr>
              <w:t>Цель:</w:t>
            </w:r>
            <w:r w:rsidRPr="00391525">
              <w:rPr>
                <w:rFonts w:ascii="Times New Roman" w:hAnsi="Times New Roman"/>
              </w:rPr>
              <w:t xml:space="preserve"> закрепить представления об </w:t>
            </w:r>
          </w:p>
          <w:p w:rsidR="004646CF" w:rsidRPr="00391525" w:rsidRDefault="004646CF" w:rsidP="004646CF">
            <w:pPr>
              <w:spacing w:after="0" w:line="240" w:lineRule="auto"/>
              <w:ind w:right="-454"/>
              <w:rPr>
                <w:rFonts w:ascii="Times New Roman" w:hAnsi="Times New Roman"/>
              </w:rPr>
            </w:pPr>
            <w:r w:rsidRPr="00391525">
              <w:rPr>
                <w:rFonts w:ascii="Times New Roman" w:hAnsi="Times New Roman"/>
              </w:rPr>
              <w:t>условиях роста растений; воспитывать заботу и  отзывчивость.</w:t>
            </w:r>
          </w:p>
          <w:p w:rsidR="004646CF" w:rsidRPr="00391525" w:rsidRDefault="004646CF" w:rsidP="004646CF">
            <w:pPr>
              <w:spacing w:after="0" w:line="240" w:lineRule="auto"/>
              <w:ind w:right="-454"/>
              <w:rPr>
                <w:rFonts w:ascii="Times New Roman" w:hAnsi="Times New Roman"/>
              </w:rPr>
            </w:pPr>
          </w:p>
        </w:tc>
        <w:tc>
          <w:tcPr>
            <w:tcW w:w="1985" w:type="dxa"/>
            <w:shd w:val="clear" w:color="auto" w:fill="auto"/>
          </w:tcPr>
          <w:p w:rsidR="004646CF" w:rsidRPr="00391525" w:rsidRDefault="004646CF" w:rsidP="004646CF">
            <w:pPr>
              <w:spacing w:after="0" w:line="240" w:lineRule="auto"/>
              <w:jc w:val="center"/>
              <w:rPr>
                <w:rFonts w:ascii="Times New Roman" w:hAnsi="Times New Roman"/>
                <w:b/>
              </w:rPr>
            </w:pPr>
            <w:r w:rsidRPr="00391525">
              <w:rPr>
                <w:rFonts w:ascii="Times New Roman" w:hAnsi="Times New Roman"/>
                <w:b/>
              </w:rPr>
              <w:t xml:space="preserve">Центр </w:t>
            </w:r>
          </w:p>
          <w:p w:rsidR="004646CF" w:rsidRPr="00391525" w:rsidRDefault="004646CF" w:rsidP="004646CF">
            <w:pPr>
              <w:spacing w:after="0" w:line="240" w:lineRule="auto"/>
              <w:jc w:val="center"/>
              <w:rPr>
                <w:rFonts w:ascii="Times New Roman" w:hAnsi="Times New Roman"/>
                <w:b/>
              </w:rPr>
            </w:pPr>
            <w:r w:rsidRPr="00391525">
              <w:rPr>
                <w:rFonts w:ascii="Times New Roman" w:hAnsi="Times New Roman"/>
                <w:b/>
              </w:rPr>
              <w:t>познания</w:t>
            </w:r>
          </w:p>
        </w:tc>
        <w:tc>
          <w:tcPr>
            <w:tcW w:w="1842" w:type="dxa"/>
            <w:gridSpan w:val="2"/>
            <w:vMerge/>
            <w:shd w:val="clear" w:color="auto" w:fill="auto"/>
          </w:tcPr>
          <w:p w:rsidR="004646CF" w:rsidRPr="00391525" w:rsidRDefault="004646CF" w:rsidP="004646CF">
            <w:pPr>
              <w:spacing w:after="0" w:line="240" w:lineRule="auto"/>
              <w:rPr>
                <w:rFonts w:ascii="Times New Roman" w:hAnsi="Times New Roman"/>
                <w:b/>
              </w:rPr>
            </w:pPr>
          </w:p>
        </w:tc>
        <w:tc>
          <w:tcPr>
            <w:tcW w:w="851" w:type="dxa"/>
            <w:vMerge/>
            <w:shd w:val="clear" w:color="auto" w:fill="auto"/>
          </w:tcPr>
          <w:p w:rsidR="004646CF" w:rsidRPr="009A07E8" w:rsidRDefault="004646CF" w:rsidP="004646CF">
            <w:pPr>
              <w:spacing w:after="0" w:line="240" w:lineRule="auto"/>
              <w:rPr>
                <w:rFonts w:ascii="Times New Roman" w:hAnsi="Times New Roman"/>
                <w:sz w:val="20"/>
                <w:szCs w:val="20"/>
              </w:rPr>
            </w:pPr>
          </w:p>
        </w:tc>
      </w:tr>
      <w:tr w:rsidR="004646CF" w:rsidRPr="009A07E8" w:rsidTr="004646CF">
        <w:trPr>
          <w:trHeight w:val="768"/>
        </w:trPr>
        <w:tc>
          <w:tcPr>
            <w:tcW w:w="1008" w:type="dxa"/>
            <w:vMerge/>
            <w:shd w:val="clear" w:color="auto" w:fill="auto"/>
          </w:tcPr>
          <w:p w:rsidR="004646CF" w:rsidRPr="00391525" w:rsidRDefault="004646CF" w:rsidP="004646CF">
            <w:pPr>
              <w:spacing w:after="0" w:line="240" w:lineRule="auto"/>
              <w:rPr>
                <w:rFonts w:ascii="Times New Roman" w:hAnsi="Times New Roman"/>
              </w:rPr>
            </w:pPr>
          </w:p>
        </w:tc>
        <w:tc>
          <w:tcPr>
            <w:tcW w:w="1980" w:type="dxa"/>
            <w:shd w:val="clear" w:color="auto" w:fill="auto"/>
          </w:tcPr>
          <w:p w:rsidR="004646CF" w:rsidRPr="00391525" w:rsidRDefault="004646CF" w:rsidP="004646CF">
            <w:pPr>
              <w:jc w:val="center"/>
              <w:rPr>
                <w:rFonts w:ascii="Times New Roman" w:hAnsi="Times New Roman"/>
                <w:u w:val="single"/>
              </w:rPr>
            </w:pPr>
            <w:r w:rsidRPr="00391525">
              <w:rPr>
                <w:rFonts w:ascii="Times New Roman" w:hAnsi="Times New Roman"/>
                <w:b/>
                <w:u w:val="single"/>
              </w:rPr>
              <w:t>Прогулка</w:t>
            </w:r>
          </w:p>
          <w:p w:rsidR="004646CF" w:rsidRPr="00391525" w:rsidRDefault="004646CF" w:rsidP="004646CF">
            <w:pPr>
              <w:jc w:val="center"/>
              <w:rPr>
                <w:rFonts w:ascii="Times New Roman" w:hAnsi="Times New Roman"/>
              </w:rPr>
            </w:pPr>
          </w:p>
          <w:p w:rsidR="004646CF" w:rsidRPr="00391525" w:rsidRDefault="004646CF" w:rsidP="004646CF">
            <w:pPr>
              <w:jc w:val="center"/>
              <w:rPr>
                <w:rFonts w:ascii="Times New Roman" w:hAnsi="Times New Roman"/>
              </w:rPr>
            </w:pPr>
          </w:p>
        </w:tc>
        <w:tc>
          <w:tcPr>
            <w:tcW w:w="7468" w:type="dxa"/>
            <w:shd w:val="clear" w:color="auto" w:fill="auto"/>
          </w:tcPr>
          <w:p w:rsidR="004646CF" w:rsidRPr="00DB36B7" w:rsidRDefault="004646CF" w:rsidP="004646CF">
            <w:pPr>
              <w:shd w:val="clear" w:color="auto" w:fill="FFFFFF"/>
              <w:spacing w:after="0" w:line="240" w:lineRule="auto"/>
              <w:ind w:firstLine="142"/>
              <w:jc w:val="center"/>
              <w:rPr>
                <w:rFonts w:ascii="Times New Roman" w:hAnsi="Times New Roman"/>
                <w:b/>
                <w:bCs/>
                <w:color w:val="000000"/>
                <w:spacing w:val="-11"/>
                <w:w w:val="101"/>
              </w:rPr>
            </w:pPr>
            <w:r w:rsidRPr="00391525">
              <w:rPr>
                <w:rFonts w:ascii="Times New Roman" w:hAnsi="Times New Roman"/>
                <w:b/>
                <w:bCs/>
                <w:color w:val="000000"/>
                <w:spacing w:val="-11"/>
                <w:w w:val="101"/>
              </w:rPr>
              <w:t>Наблюдение за природой</w:t>
            </w:r>
          </w:p>
          <w:p w:rsidR="004646CF" w:rsidRPr="00391525" w:rsidRDefault="004646CF" w:rsidP="004646CF">
            <w:pPr>
              <w:shd w:val="clear" w:color="auto" w:fill="FFFFFF"/>
              <w:spacing w:after="0" w:line="240" w:lineRule="auto"/>
              <w:ind w:hanging="11"/>
              <w:rPr>
                <w:rFonts w:ascii="Times New Roman" w:hAnsi="Times New Roman"/>
                <w:color w:val="000000"/>
                <w:spacing w:val="-3"/>
                <w:w w:val="101"/>
              </w:rPr>
            </w:pPr>
            <w:r w:rsidRPr="00391525">
              <w:rPr>
                <w:rFonts w:ascii="Times New Roman" w:hAnsi="Times New Roman"/>
                <w:b/>
                <w:iCs/>
                <w:color w:val="000000"/>
                <w:spacing w:val="-2"/>
                <w:w w:val="101"/>
              </w:rPr>
              <w:t>Цель</w:t>
            </w:r>
            <w:r w:rsidRPr="00391525">
              <w:rPr>
                <w:rFonts w:ascii="Times New Roman" w:hAnsi="Times New Roman"/>
                <w:i/>
                <w:iCs/>
                <w:color w:val="000000"/>
                <w:spacing w:val="-2"/>
                <w:w w:val="101"/>
              </w:rPr>
              <w:t xml:space="preserve">: </w:t>
            </w:r>
            <w:r w:rsidRPr="00391525">
              <w:rPr>
                <w:rFonts w:ascii="Times New Roman" w:hAnsi="Times New Roman"/>
                <w:color w:val="000000"/>
                <w:spacing w:val="-2"/>
                <w:w w:val="101"/>
              </w:rPr>
              <w:t>при знакомстве с деревьями учить постепенно</w:t>
            </w:r>
            <w:r>
              <w:rPr>
                <w:rFonts w:ascii="Times New Roman" w:hAnsi="Times New Roman"/>
                <w:color w:val="000000"/>
                <w:spacing w:val="-2"/>
                <w:w w:val="101"/>
              </w:rPr>
              <w:t>,</w:t>
            </w:r>
            <w:r w:rsidRPr="00391525">
              <w:rPr>
                <w:rFonts w:ascii="Times New Roman" w:hAnsi="Times New Roman"/>
                <w:color w:val="000000"/>
                <w:spacing w:val="-2"/>
                <w:w w:val="101"/>
              </w:rPr>
              <w:t xml:space="preserve"> запоминать </w:t>
            </w:r>
            <w:r w:rsidRPr="00391525">
              <w:rPr>
                <w:rFonts w:ascii="Times New Roman" w:hAnsi="Times New Roman"/>
                <w:color w:val="000000"/>
                <w:spacing w:val="-3"/>
                <w:w w:val="101"/>
              </w:rPr>
              <w:t xml:space="preserve">их, находить отличительные признаки, называть отдельные части. </w:t>
            </w:r>
          </w:p>
          <w:p w:rsidR="004646CF" w:rsidRPr="00391525" w:rsidRDefault="004646CF" w:rsidP="004646CF">
            <w:pPr>
              <w:shd w:val="clear" w:color="auto" w:fill="FFFFFF"/>
              <w:spacing w:after="0" w:line="240" w:lineRule="auto"/>
              <w:ind w:hanging="11"/>
              <w:jc w:val="center"/>
              <w:rPr>
                <w:rFonts w:ascii="Times New Roman" w:hAnsi="Times New Roman"/>
                <w:b/>
                <w:iCs/>
                <w:color w:val="000000"/>
                <w:spacing w:val="-6"/>
                <w:w w:val="101"/>
              </w:rPr>
            </w:pPr>
            <w:r w:rsidRPr="00391525">
              <w:rPr>
                <w:rFonts w:ascii="Times New Roman" w:hAnsi="Times New Roman"/>
                <w:b/>
                <w:iCs/>
                <w:color w:val="000000"/>
                <w:spacing w:val="-6"/>
                <w:w w:val="101"/>
              </w:rPr>
              <w:t>Ход  наблюдения</w:t>
            </w:r>
          </w:p>
          <w:p w:rsidR="004646CF" w:rsidRPr="00391525" w:rsidRDefault="004646CF" w:rsidP="004646CF">
            <w:pPr>
              <w:shd w:val="clear" w:color="auto" w:fill="FFFFFF"/>
              <w:spacing w:after="0" w:line="240" w:lineRule="auto"/>
              <w:ind w:hanging="11"/>
              <w:rPr>
                <w:rFonts w:ascii="Times New Roman" w:hAnsi="Times New Roman"/>
              </w:rPr>
            </w:pPr>
            <w:r w:rsidRPr="00391525">
              <w:rPr>
                <w:rFonts w:ascii="Times New Roman" w:hAnsi="Times New Roman"/>
                <w:color w:val="000000"/>
                <w:spacing w:val="-6"/>
                <w:w w:val="101"/>
              </w:rPr>
              <w:t>Воспитатель задает детям загадку, предлагает ответить на вопросы.</w:t>
            </w:r>
          </w:p>
          <w:p w:rsidR="004646CF" w:rsidRPr="00391525" w:rsidRDefault="004646CF" w:rsidP="004646CF">
            <w:pPr>
              <w:shd w:val="clear" w:color="auto" w:fill="FFFFFF"/>
              <w:spacing w:after="0" w:line="240" w:lineRule="auto"/>
              <w:ind w:hanging="11"/>
              <w:rPr>
                <w:rFonts w:ascii="Times New Roman" w:hAnsi="Times New Roman"/>
              </w:rPr>
            </w:pPr>
            <w:r w:rsidRPr="00391525">
              <w:rPr>
                <w:rFonts w:ascii="Times New Roman" w:hAnsi="Times New Roman"/>
                <w:color w:val="000000"/>
                <w:spacing w:val="-1"/>
                <w:w w:val="101"/>
              </w:rPr>
              <w:t>Разбежались по опушке</w:t>
            </w:r>
          </w:p>
          <w:p w:rsidR="004646CF" w:rsidRPr="00391525" w:rsidRDefault="004646CF" w:rsidP="004646CF">
            <w:pPr>
              <w:shd w:val="clear" w:color="auto" w:fill="FFFFFF"/>
              <w:spacing w:after="0" w:line="240" w:lineRule="auto"/>
              <w:ind w:hanging="11"/>
              <w:rPr>
                <w:rFonts w:ascii="Times New Roman" w:hAnsi="Times New Roman"/>
                <w:i/>
                <w:iCs/>
                <w:color w:val="000000"/>
                <w:spacing w:val="-3"/>
                <w:w w:val="101"/>
              </w:rPr>
            </w:pPr>
            <w:r w:rsidRPr="00391525">
              <w:rPr>
                <w:rFonts w:ascii="Times New Roman" w:hAnsi="Times New Roman"/>
                <w:color w:val="000000"/>
                <w:spacing w:val="-3"/>
                <w:w w:val="101"/>
              </w:rPr>
              <w:t xml:space="preserve">В белых платьицах подружки. </w:t>
            </w:r>
            <w:r w:rsidRPr="00391525">
              <w:rPr>
                <w:rFonts w:ascii="Times New Roman" w:hAnsi="Times New Roman"/>
                <w:i/>
                <w:iCs/>
                <w:color w:val="000000"/>
                <w:spacing w:val="-3"/>
                <w:w w:val="101"/>
              </w:rPr>
              <w:t>(Березы).</w:t>
            </w:r>
          </w:p>
          <w:p w:rsidR="004646CF" w:rsidRPr="00DB36B7" w:rsidRDefault="004646CF" w:rsidP="004646CF">
            <w:pPr>
              <w:shd w:val="clear" w:color="auto" w:fill="FFFFFF"/>
              <w:spacing w:after="0" w:line="240" w:lineRule="auto"/>
              <w:rPr>
                <w:rFonts w:ascii="Times New Roman" w:hAnsi="Times New Roman"/>
              </w:rPr>
            </w:pPr>
            <w:r w:rsidRPr="00391525">
              <w:rPr>
                <w:rFonts w:ascii="Times New Roman" w:hAnsi="Times New Roman"/>
                <w:b/>
                <w:bCs/>
                <w:color w:val="000000"/>
                <w:spacing w:val="-12"/>
                <w:w w:val="101"/>
              </w:rPr>
              <w:t>Трудовая деятельность</w:t>
            </w:r>
            <w:r>
              <w:rPr>
                <w:rFonts w:ascii="Times New Roman" w:hAnsi="Times New Roman"/>
              </w:rPr>
              <w:t xml:space="preserve"> </w:t>
            </w:r>
            <w:r w:rsidRPr="00391525">
              <w:rPr>
                <w:rFonts w:ascii="Times New Roman" w:hAnsi="Times New Roman"/>
                <w:color w:val="000000"/>
                <w:spacing w:val="-3"/>
                <w:w w:val="101"/>
              </w:rPr>
              <w:t xml:space="preserve">Приведение в порядок участка. </w:t>
            </w:r>
          </w:p>
          <w:p w:rsidR="004646CF" w:rsidRDefault="004646CF" w:rsidP="004646CF">
            <w:pPr>
              <w:shd w:val="clear" w:color="auto" w:fill="FFFFFF"/>
              <w:spacing w:after="0" w:line="240" w:lineRule="auto"/>
              <w:rPr>
                <w:rFonts w:ascii="Times New Roman" w:hAnsi="Times New Roman"/>
                <w:color w:val="000000"/>
                <w:spacing w:val="-3"/>
                <w:w w:val="101"/>
              </w:rPr>
            </w:pPr>
            <w:r w:rsidRPr="00391525">
              <w:rPr>
                <w:rFonts w:ascii="Times New Roman" w:hAnsi="Times New Roman"/>
                <w:b/>
                <w:iCs/>
                <w:color w:val="000000"/>
                <w:spacing w:val="-3"/>
                <w:w w:val="101"/>
              </w:rPr>
              <w:t>Цель:</w:t>
            </w:r>
            <w:r w:rsidRPr="00391525">
              <w:rPr>
                <w:rFonts w:ascii="Times New Roman" w:hAnsi="Times New Roman"/>
                <w:i/>
                <w:iCs/>
                <w:color w:val="000000"/>
                <w:spacing w:val="-3"/>
                <w:w w:val="101"/>
              </w:rPr>
              <w:t xml:space="preserve"> </w:t>
            </w:r>
            <w:r w:rsidRPr="00391525">
              <w:rPr>
                <w:rFonts w:ascii="Times New Roman" w:hAnsi="Times New Roman"/>
                <w:color w:val="000000"/>
                <w:spacing w:val="-3"/>
                <w:w w:val="101"/>
              </w:rPr>
              <w:t>приучать к аккуратности.</w:t>
            </w:r>
          </w:p>
          <w:p w:rsidR="004646CF" w:rsidRPr="00391525" w:rsidRDefault="004646CF" w:rsidP="004646CF">
            <w:pPr>
              <w:shd w:val="clear" w:color="auto" w:fill="FFFFFF"/>
              <w:spacing w:after="0" w:line="240" w:lineRule="auto"/>
              <w:ind w:hanging="11"/>
              <w:rPr>
                <w:rFonts w:ascii="Times New Roman" w:hAnsi="Times New Roman"/>
              </w:rPr>
            </w:pPr>
            <w:r w:rsidRPr="00391525">
              <w:rPr>
                <w:rFonts w:ascii="Times New Roman" w:hAnsi="Times New Roman"/>
                <w:b/>
                <w:bCs/>
                <w:color w:val="000000"/>
                <w:spacing w:val="-3"/>
                <w:w w:val="94"/>
              </w:rPr>
              <w:t>Выносной материал:</w:t>
            </w:r>
          </w:p>
          <w:p w:rsidR="004646CF" w:rsidRPr="00391525" w:rsidRDefault="004646CF" w:rsidP="004646CF">
            <w:pPr>
              <w:shd w:val="clear" w:color="auto" w:fill="FFFFFF"/>
              <w:spacing w:after="0" w:line="240" w:lineRule="auto"/>
              <w:ind w:hanging="11"/>
              <w:rPr>
                <w:rFonts w:ascii="Times New Roman" w:hAnsi="Times New Roman"/>
              </w:rPr>
            </w:pPr>
            <w:r w:rsidRPr="00391525">
              <w:rPr>
                <w:rFonts w:ascii="Times New Roman" w:hAnsi="Times New Roman"/>
                <w:color w:val="000000"/>
                <w:spacing w:val="3"/>
                <w:w w:val="94"/>
              </w:rPr>
              <w:t>метелки, лопатки, скребки, санки, клеенки.</w:t>
            </w:r>
          </w:p>
          <w:p w:rsidR="004646CF" w:rsidRPr="00391525" w:rsidRDefault="004646CF" w:rsidP="004646CF">
            <w:pPr>
              <w:shd w:val="clear" w:color="auto" w:fill="FFFFFF"/>
              <w:spacing w:after="0" w:line="240" w:lineRule="auto"/>
              <w:rPr>
                <w:rFonts w:ascii="Times New Roman" w:hAnsi="Times New Roman"/>
              </w:rPr>
            </w:pPr>
          </w:p>
        </w:tc>
        <w:tc>
          <w:tcPr>
            <w:tcW w:w="1985" w:type="dxa"/>
            <w:shd w:val="clear" w:color="auto" w:fill="auto"/>
          </w:tcPr>
          <w:p w:rsidR="004646CF" w:rsidRPr="00391525" w:rsidRDefault="004646CF" w:rsidP="004646CF">
            <w:pPr>
              <w:shd w:val="clear" w:color="auto" w:fill="FFFFFF"/>
              <w:spacing w:after="0" w:line="240" w:lineRule="auto"/>
              <w:rPr>
                <w:rFonts w:ascii="Times New Roman" w:hAnsi="Times New Roman"/>
              </w:rPr>
            </w:pPr>
            <w:r w:rsidRPr="00391525">
              <w:rPr>
                <w:rFonts w:ascii="Times New Roman" w:hAnsi="Times New Roman"/>
                <w:b/>
                <w:bCs/>
                <w:spacing w:val="-5"/>
                <w:w w:val="94"/>
              </w:rPr>
              <w:t>Подвижные игры</w:t>
            </w:r>
          </w:p>
          <w:p w:rsidR="004646CF" w:rsidRPr="00391525" w:rsidRDefault="004646CF" w:rsidP="004646CF">
            <w:pPr>
              <w:shd w:val="clear" w:color="auto" w:fill="FFFFFF"/>
              <w:spacing w:after="0" w:line="240" w:lineRule="auto"/>
              <w:rPr>
                <w:rFonts w:ascii="Times New Roman" w:hAnsi="Times New Roman"/>
                <w:b/>
              </w:rPr>
            </w:pPr>
            <w:r w:rsidRPr="00391525">
              <w:rPr>
                <w:rFonts w:ascii="Times New Roman" w:hAnsi="Times New Roman"/>
                <w:b/>
                <w:spacing w:val="2"/>
                <w:w w:val="94"/>
              </w:rPr>
              <w:t>«Догони пару».</w:t>
            </w:r>
          </w:p>
          <w:p w:rsidR="004646CF" w:rsidRPr="00391525" w:rsidRDefault="004646CF" w:rsidP="004646CF">
            <w:pPr>
              <w:shd w:val="clear" w:color="auto" w:fill="FFFFFF"/>
              <w:spacing w:after="0" w:line="240" w:lineRule="auto"/>
              <w:rPr>
                <w:rFonts w:ascii="Times New Roman" w:hAnsi="Times New Roman"/>
              </w:rPr>
            </w:pPr>
            <w:r w:rsidRPr="00391525">
              <w:rPr>
                <w:rFonts w:ascii="Times New Roman" w:hAnsi="Times New Roman"/>
                <w:b/>
                <w:i/>
                <w:iCs/>
                <w:spacing w:val="5"/>
                <w:w w:val="94"/>
              </w:rPr>
              <w:t>Цель:</w:t>
            </w:r>
            <w:r w:rsidRPr="00391525">
              <w:rPr>
                <w:rFonts w:ascii="Times New Roman" w:hAnsi="Times New Roman"/>
                <w:i/>
                <w:iCs/>
                <w:spacing w:val="5"/>
                <w:w w:val="94"/>
              </w:rPr>
              <w:t xml:space="preserve"> </w:t>
            </w:r>
            <w:r w:rsidRPr="00391525">
              <w:rPr>
                <w:rFonts w:ascii="Times New Roman" w:hAnsi="Times New Roman"/>
                <w:spacing w:val="5"/>
                <w:w w:val="94"/>
              </w:rPr>
              <w:t>упражнять детей в быстром беге.</w:t>
            </w:r>
          </w:p>
          <w:p w:rsidR="004646CF" w:rsidRPr="00391525" w:rsidRDefault="004646CF" w:rsidP="004646CF">
            <w:pPr>
              <w:shd w:val="clear" w:color="auto" w:fill="FFFFFF"/>
              <w:spacing w:after="0" w:line="240" w:lineRule="auto"/>
              <w:rPr>
                <w:rFonts w:ascii="Times New Roman" w:hAnsi="Times New Roman"/>
                <w:b/>
              </w:rPr>
            </w:pPr>
            <w:r w:rsidRPr="00391525">
              <w:rPr>
                <w:rFonts w:ascii="Times New Roman" w:hAnsi="Times New Roman"/>
                <w:b/>
                <w:spacing w:val="2"/>
                <w:w w:val="94"/>
              </w:rPr>
              <w:t>«Снежки».</w:t>
            </w:r>
          </w:p>
          <w:p w:rsidR="004646CF" w:rsidRPr="00391525" w:rsidRDefault="004646CF" w:rsidP="004646CF">
            <w:pPr>
              <w:shd w:val="clear" w:color="auto" w:fill="FFFFFF"/>
              <w:spacing w:after="0" w:line="240" w:lineRule="auto"/>
              <w:rPr>
                <w:rFonts w:ascii="Times New Roman" w:hAnsi="Times New Roman"/>
              </w:rPr>
            </w:pPr>
            <w:r w:rsidRPr="00391525">
              <w:rPr>
                <w:rFonts w:ascii="Times New Roman" w:hAnsi="Times New Roman"/>
                <w:b/>
                <w:i/>
                <w:iCs/>
                <w:spacing w:val="6"/>
                <w:w w:val="94"/>
              </w:rPr>
              <w:t>Цель:</w:t>
            </w:r>
            <w:r w:rsidRPr="00391525">
              <w:rPr>
                <w:rFonts w:ascii="Times New Roman" w:hAnsi="Times New Roman"/>
                <w:i/>
                <w:iCs/>
                <w:spacing w:val="6"/>
                <w:w w:val="94"/>
              </w:rPr>
              <w:t xml:space="preserve"> </w:t>
            </w:r>
            <w:r w:rsidRPr="00391525">
              <w:rPr>
                <w:rFonts w:ascii="Times New Roman" w:hAnsi="Times New Roman"/>
                <w:spacing w:val="6"/>
                <w:w w:val="94"/>
              </w:rPr>
              <w:t>упражнять в метании на дальность.</w:t>
            </w:r>
          </w:p>
          <w:p w:rsidR="004646CF" w:rsidRPr="00391525" w:rsidRDefault="004646CF" w:rsidP="004646CF">
            <w:pPr>
              <w:shd w:val="clear" w:color="auto" w:fill="FFFFFF"/>
              <w:spacing w:after="0" w:line="240" w:lineRule="auto"/>
              <w:ind w:firstLine="34"/>
              <w:rPr>
                <w:rFonts w:ascii="Times New Roman" w:hAnsi="Times New Roman"/>
              </w:rPr>
            </w:pPr>
          </w:p>
        </w:tc>
        <w:tc>
          <w:tcPr>
            <w:tcW w:w="1842" w:type="dxa"/>
            <w:gridSpan w:val="2"/>
            <w:shd w:val="clear" w:color="auto" w:fill="auto"/>
          </w:tcPr>
          <w:p w:rsidR="004646CF" w:rsidRPr="009A6BE5" w:rsidRDefault="004646CF" w:rsidP="004646CF">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Бросание снежков на дальность.</w:t>
            </w:r>
          </w:p>
          <w:p w:rsidR="004646CF" w:rsidRPr="00391525" w:rsidRDefault="004646CF" w:rsidP="004646CF">
            <w:pPr>
              <w:pStyle w:val="Style1"/>
              <w:widowControl/>
              <w:spacing w:line="200" w:lineRule="exact"/>
              <w:rPr>
                <w:rFonts w:ascii="Times New Roman" w:hAnsi="Times New Roman"/>
                <w:sz w:val="22"/>
                <w:szCs w:val="22"/>
              </w:rPr>
            </w:pPr>
          </w:p>
          <w:p w:rsidR="004646CF" w:rsidRPr="00391525" w:rsidRDefault="004646CF" w:rsidP="004646CF">
            <w:pPr>
              <w:pStyle w:val="Style1"/>
              <w:widowControl/>
              <w:spacing w:line="200" w:lineRule="exact"/>
              <w:rPr>
                <w:rFonts w:ascii="Times New Roman" w:hAnsi="Times New Roman"/>
                <w:sz w:val="22"/>
                <w:szCs w:val="22"/>
              </w:rPr>
            </w:pPr>
          </w:p>
          <w:p w:rsidR="004646CF" w:rsidRPr="00391525" w:rsidRDefault="004646CF" w:rsidP="004646CF">
            <w:pPr>
              <w:pStyle w:val="Style1"/>
              <w:widowControl/>
              <w:spacing w:line="200" w:lineRule="exact"/>
              <w:rPr>
                <w:rFonts w:ascii="Times New Roman" w:hAnsi="Times New Roman"/>
                <w:sz w:val="22"/>
                <w:szCs w:val="22"/>
              </w:rPr>
            </w:pPr>
          </w:p>
          <w:p w:rsidR="004646CF" w:rsidRPr="00391525" w:rsidRDefault="004646CF" w:rsidP="004646CF">
            <w:pPr>
              <w:pStyle w:val="Style1"/>
              <w:widowControl/>
              <w:spacing w:line="200" w:lineRule="exact"/>
              <w:rPr>
                <w:rFonts w:ascii="Times New Roman" w:hAnsi="Times New Roman"/>
                <w:sz w:val="22"/>
                <w:szCs w:val="22"/>
              </w:rPr>
            </w:pPr>
          </w:p>
          <w:p w:rsidR="004646CF" w:rsidRPr="00391525" w:rsidRDefault="004646CF" w:rsidP="004646CF">
            <w:pPr>
              <w:pStyle w:val="Style1"/>
              <w:widowControl/>
              <w:spacing w:line="200" w:lineRule="exact"/>
              <w:rPr>
                <w:rFonts w:ascii="Times New Roman" w:hAnsi="Times New Roman"/>
                <w:sz w:val="22"/>
                <w:szCs w:val="22"/>
              </w:rPr>
            </w:pPr>
          </w:p>
          <w:p w:rsidR="004646CF" w:rsidRPr="00391525" w:rsidRDefault="004646CF" w:rsidP="004646CF">
            <w:pPr>
              <w:pStyle w:val="Style1"/>
              <w:widowControl/>
              <w:spacing w:line="200" w:lineRule="exact"/>
              <w:rPr>
                <w:rFonts w:ascii="Times New Roman" w:hAnsi="Times New Roman"/>
                <w:sz w:val="22"/>
                <w:szCs w:val="22"/>
              </w:rPr>
            </w:pPr>
          </w:p>
        </w:tc>
        <w:tc>
          <w:tcPr>
            <w:tcW w:w="851" w:type="dxa"/>
            <w:vMerge/>
            <w:shd w:val="clear" w:color="auto" w:fill="auto"/>
          </w:tcPr>
          <w:p w:rsidR="004646CF" w:rsidRPr="009A07E8" w:rsidRDefault="004646CF" w:rsidP="004646CF">
            <w:pPr>
              <w:spacing w:after="0" w:line="240" w:lineRule="auto"/>
              <w:rPr>
                <w:rFonts w:ascii="Times New Roman" w:hAnsi="Times New Roman"/>
                <w:sz w:val="20"/>
                <w:szCs w:val="20"/>
              </w:rPr>
            </w:pPr>
          </w:p>
        </w:tc>
      </w:tr>
    </w:tbl>
    <w:p w:rsidR="004646CF" w:rsidRPr="009A07E8" w:rsidRDefault="004646CF" w:rsidP="004646CF">
      <w:pPr>
        <w:spacing w:after="0" w:line="240" w:lineRule="auto"/>
        <w:jc w:val="center"/>
        <w:rPr>
          <w:rFonts w:ascii="Times New Roman" w:hAnsi="Times New Roman"/>
          <w:b/>
          <w:sz w:val="32"/>
          <w:szCs w:val="32"/>
        </w:rPr>
      </w:pPr>
    </w:p>
    <w:p w:rsidR="004646CF" w:rsidRDefault="004646CF" w:rsidP="004646CF">
      <w:pPr>
        <w:spacing w:after="0" w:line="240" w:lineRule="auto"/>
        <w:jc w:val="center"/>
        <w:rPr>
          <w:rFonts w:ascii="Times New Roman" w:hAnsi="Times New Roman"/>
          <w:b/>
          <w:sz w:val="32"/>
          <w:szCs w:val="32"/>
        </w:rPr>
      </w:pPr>
    </w:p>
    <w:p w:rsidR="004646CF" w:rsidRDefault="004646CF" w:rsidP="004646CF">
      <w:pPr>
        <w:spacing w:after="0" w:line="240" w:lineRule="auto"/>
        <w:jc w:val="center"/>
        <w:rPr>
          <w:rFonts w:ascii="Times New Roman" w:hAnsi="Times New Roman"/>
          <w:b/>
          <w:sz w:val="32"/>
          <w:szCs w:val="32"/>
        </w:rPr>
      </w:pPr>
    </w:p>
    <w:p w:rsidR="004646CF" w:rsidRPr="009A07E8" w:rsidRDefault="004646CF" w:rsidP="004646CF">
      <w:pPr>
        <w:spacing w:after="0" w:line="240" w:lineRule="auto"/>
        <w:jc w:val="center"/>
        <w:rPr>
          <w:rFonts w:ascii="Times New Roman" w:hAnsi="Times New Roman"/>
          <w:b/>
          <w:sz w:val="32"/>
          <w:szCs w:val="32"/>
        </w:rPr>
      </w:pPr>
    </w:p>
    <w:p w:rsidR="004646CF" w:rsidRPr="009A07E8" w:rsidRDefault="004646CF" w:rsidP="004646CF">
      <w:pPr>
        <w:spacing w:after="0" w:line="240" w:lineRule="auto"/>
        <w:jc w:val="center"/>
        <w:rPr>
          <w:rFonts w:ascii="Times New Roman" w:hAnsi="Times New Roman"/>
          <w:b/>
          <w:sz w:val="32"/>
          <w:szCs w:val="32"/>
        </w:rPr>
      </w:pPr>
    </w:p>
    <w:p w:rsidR="004646CF" w:rsidRPr="009A07E8" w:rsidRDefault="004646CF" w:rsidP="004646CF">
      <w:pPr>
        <w:spacing w:after="0" w:line="240" w:lineRule="auto"/>
        <w:jc w:val="center"/>
        <w:rPr>
          <w:rFonts w:ascii="Times New Roman" w:hAnsi="Times New Roman"/>
          <w:b/>
          <w:sz w:val="36"/>
          <w:szCs w:val="36"/>
        </w:rPr>
      </w:pPr>
      <w:r w:rsidRPr="009A07E8">
        <w:rPr>
          <w:rFonts w:ascii="Times New Roman" w:hAnsi="Times New Roman"/>
          <w:b/>
          <w:sz w:val="36"/>
          <w:szCs w:val="36"/>
        </w:rPr>
        <w:t>Планирование воспитательно-образовательной работы</w:t>
      </w:r>
    </w:p>
    <w:p w:rsidR="004646CF" w:rsidRPr="009A07E8" w:rsidRDefault="004646CF" w:rsidP="004646CF">
      <w:pPr>
        <w:spacing w:after="0" w:line="240" w:lineRule="auto"/>
        <w:jc w:val="center"/>
        <w:rPr>
          <w:rFonts w:ascii="Times New Roman" w:hAnsi="Times New Roman"/>
          <w:b/>
          <w:sz w:val="36"/>
          <w:szCs w:val="36"/>
        </w:rPr>
      </w:pPr>
    </w:p>
    <w:p w:rsidR="004646CF" w:rsidRPr="009A07E8" w:rsidRDefault="004646CF" w:rsidP="004646CF">
      <w:pPr>
        <w:spacing w:after="0" w:line="360" w:lineRule="auto"/>
        <w:ind w:right="-456"/>
        <w:rPr>
          <w:rFonts w:ascii="Times New Roman" w:hAnsi="Times New Roman"/>
          <w:sz w:val="32"/>
          <w:szCs w:val="32"/>
        </w:rPr>
      </w:pPr>
      <w:r w:rsidRPr="009A07E8">
        <w:rPr>
          <w:rFonts w:ascii="Times New Roman" w:hAnsi="Times New Roman"/>
          <w:b/>
          <w:sz w:val="32"/>
          <w:szCs w:val="32"/>
          <w:u w:val="single"/>
        </w:rPr>
        <w:t>Тема проекта:</w:t>
      </w:r>
      <w:r w:rsidRPr="009A07E8">
        <w:rPr>
          <w:rFonts w:ascii="Times New Roman" w:hAnsi="Times New Roman"/>
          <w:sz w:val="32"/>
          <w:szCs w:val="32"/>
        </w:rPr>
        <w:t xml:space="preserve"> </w:t>
      </w:r>
      <w:r w:rsidRPr="009A07E8">
        <w:rPr>
          <w:rFonts w:ascii="Times New Roman" w:hAnsi="Times New Roman"/>
          <w:b/>
          <w:sz w:val="32"/>
          <w:szCs w:val="32"/>
        </w:rPr>
        <w:t xml:space="preserve">  «</w:t>
      </w:r>
      <w:r w:rsidRPr="009A07E8">
        <w:rPr>
          <w:rFonts w:ascii="Times New Roman" w:hAnsi="Times New Roman"/>
          <w:sz w:val="32"/>
          <w:szCs w:val="32"/>
        </w:rPr>
        <w:t>Человек и весна».</w:t>
      </w:r>
    </w:p>
    <w:p w:rsidR="004646CF" w:rsidRPr="009A07E8" w:rsidRDefault="004646CF" w:rsidP="004646CF">
      <w:pPr>
        <w:spacing w:after="0" w:line="360" w:lineRule="auto"/>
        <w:ind w:right="-456"/>
        <w:rPr>
          <w:rFonts w:ascii="Times New Roman" w:hAnsi="Times New Roman"/>
          <w:sz w:val="32"/>
          <w:szCs w:val="32"/>
        </w:rPr>
      </w:pPr>
      <w:r w:rsidRPr="009A07E8">
        <w:rPr>
          <w:rFonts w:ascii="Times New Roman" w:hAnsi="Times New Roman"/>
          <w:b/>
          <w:sz w:val="32"/>
          <w:szCs w:val="32"/>
          <w:u w:val="single"/>
        </w:rPr>
        <w:t>Цель проекта</w:t>
      </w:r>
      <w:r w:rsidRPr="009A07E8">
        <w:rPr>
          <w:rFonts w:ascii="Times New Roman" w:hAnsi="Times New Roman"/>
          <w:b/>
          <w:sz w:val="32"/>
          <w:szCs w:val="32"/>
        </w:rPr>
        <w:t>:</w:t>
      </w:r>
      <w:r w:rsidRPr="009A07E8">
        <w:rPr>
          <w:rFonts w:ascii="Times New Roman" w:hAnsi="Times New Roman"/>
          <w:sz w:val="32"/>
          <w:szCs w:val="32"/>
        </w:rPr>
        <w:t xml:space="preserve">  «Закрепить у детей  понятием  «весенняя одежда».</w:t>
      </w:r>
    </w:p>
    <w:p w:rsidR="004646CF" w:rsidRPr="009A07E8" w:rsidRDefault="004646CF" w:rsidP="004646CF">
      <w:pPr>
        <w:spacing w:after="0" w:line="360" w:lineRule="auto"/>
        <w:ind w:right="-456"/>
        <w:rPr>
          <w:rFonts w:ascii="Times New Roman" w:hAnsi="Times New Roman"/>
          <w:sz w:val="32"/>
          <w:szCs w:val="32"/>
        </w:rPr>
      </w:pPr>
      <w:r w:rsidRPr="009A07E8">
        <w:rPr>
          <w:rFonts w:ascii="Times New Roman" w:hAnsi="Times New Roman"/>
          <w:b/>
          <w:sz w:val="32"/>
          <w:szCs w:val="32"/>
          <w:u w:val="single"/>
        </w:rPr>
        <w:t>Название итогового мероприятия:</w:t>
      </w:r>
      <w:r w:rsidRPr="009A07E8">
        <w:rPr>
          <w:rFonts w:ascii="Times New Roman" w:hAnsi="Times New Roman"/>
          <w:sz w:val="32"/>
          <w:szCs w:val="32"/>
        </w:rPr>
        <w:t xml:space="preserve">  Беседа «Весенняя одежда».</w:t>
      </w:r>
    </w:p>
    <w:p w:rsidR="004646CF" w:rsidRPr="009A07E8" w:rsidRDefault="004646CF" w:rsidP="004646CF">
      <w:pPr>
        <w:spacing w:after="0" w:line="360" w:lineRule="auto"/>
        <w:rPr>
          <w:rFonts w:ascii="Times New Roman" w:hAnsi="Times New Roman"/>
          <w:sz w:val="32"/>
          <w:szCs w:val="32"/>
        </w:rPr>
      </w:pPr>
      <w:r w:rsidRPr="009A07E8">
        <w:rPr>
          <w:rFonts w:ascii="Times New Roman" w:hAnsi="Times New Roman"/>
          <w:b/>
          <w:sz w:val="32"/>
          <w:szCs w:val="32"/>
          <w:u w:val="single"/>
        </w:rPr>
        <w:t>Дата проведения итогового мероприятия:</w:t>
      </w:r>
      <w:r w:rsidRPr="009A07E8">
        <w:rPr>
          <w:rFonts w:ascii="Times New Roman" w:hAnsi="Times New Roman"/>
          <w:sz w:val="32"/>
          <w:szCs w:val="32"/>
        </w:rPr>
        <w:t xml:space="preserve"> 18.03.2016года.</w:t>
      </w:r>
    </w:p>
    <w:p w:rsidR="004646CF" w:rsidRPr="009A07E8" w:rsidRDefault="004646CF" w:rsidP="004646CF">
      <w:pPr>
        <w:spacing w:after="0" w:line="360" w:lineRule="auto"/>
        <w:rPr>
          <w:rFonts w:ascii="Times New Roman" w:hAnsi="Times New Roman"/>
          <w:sz w:val="20"/>
          <w:szCs w:val="20"/>
        </w:rPr>
      </w:pPr>
      <w:r w:rsidRPr="009A07E8">
        <w:rPr>
          <w:rFonts w:ascii="Times New Roman" w:hAnsi="Times New Roman"/>
          <w:b/>
          <w:sz w:val="32"/>
          <w:szCs w:val="32"/>
          <w:u w:val="single"/>
        </w:rPr>
        <w:t>Ф.И.О. воспитателя, ответственного за итоговое мероприятие</w:t>
      </w:r>
      <w:r w:rsidRPr="009A07E8">
        <w:rPr>
          <w:rFonts w:ascii="Times New Roman" w:hAnsi="Times New Roman"/>
          <w:sz w:val="32"/>
          <w:szCs w:val="32"/>
          <w:u w:val="single"/>
        </w:rPr>
        <w:t>:</w:t>
      </w:r>
      <w:r w:rsidRPr="009A07E8">
        <w:rPr>
          <w:rFonts w:ascii="Times New Roman" w:hAnsi="Times New Roman"/>
          <w:sz w:val="32"/>
          <w:szCs w:val="32"/>
        </w:rPr>
        <w:t xml:space="preserve">  Докучаева Н.И., Ширяева Н.А..</w:t>
      </w: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tbl>
      <w:tblPr>
        <w:tblpPr w:leftFromText="180" w:rightFromText="180" w:vertAnchor="page" w:horzAnchor="margin" w:tblpY="1396"/>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185"/>
        <w:gridCol w:w="2126"/>
        <w:gridCol w:w="567"/>
        <w:gridCol w:w="1417"/>
        <w:gridCol w:w="851"/>
      </w:tblGrid>
      <w:tr w:rsidR="004646CF" w:rsidRPr="009A07E8" w:rsidTr="003C7881">
        <w:tc>
          <w:tcPr>
            <w:tcW w:w="1008" w:type="dxa"/>
            <w:shd w:val="clear" w:color="auto" w:fill="auto"/>
          </w:tcPr>
          <w:p w:rsidR="004646CF" w:rsidRPr="00DB36B7" w:rsidRDefault="004646CF" w:rsidP="003C7881">
            <w:pPr>
              <w:spacing w:after="0" w:line="240" w:lineRule="auto"/>
              <w:jc w:val="center"/>
              <w:rPr>
                <w:rFonts w:ascii="Times New Roman" w:hAnsi="Times New Roman"/>
              </w:rPr>
            </w:pPr>
            <w:r w:rsidRPr="00DB36B7">
              <w:rPr>
                <w:rFonts w:ascii="Times New Roman" w:hAnsi="Times New Roman"/>
                <w:b/>
              </w:rPr>
              <w:lastRenderedPageBreak/>
              <w:t>Число, день недели</w:t>
            </w:r>
          </w:p>
        </w:tc>
        <w:tc>
          <w:tcPr>
            <w:tcW w:w="1980" w:type="dxa"/>
            <w:shd w:val="clear" w:color="auto" w:fill="auto"/>
          </w:tcPr>
          <w:p w:rsidR="004646CF" w:rsidRPr="00DB36B7" w:rsidRDefault="004646CF" w:rsidP="003C7881">
            <w:pPr>
              <w:spacing w:after="0" w:line="240" w:lineRule="auto"/>
              <w:jc w:val="center"/>
              <w:rPr>
                <w:rFonts w:ascii="Times New Roman" w:hAnsi="Times New Roman"/>
                <w:b/>
              </w:rPr>
            </w:pPr>
            <w:r w:rsidRPr="00DB36B7">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DB36B7" w:rsidRDefault="004646CF" w:rsidP="003C7881">
            <w:pPr>
              <w:spacing w:after="0" w:line="240" w:lineRule="auto"/>
              <w:jc w:val="center"/>
              <w:rPr>
                <w:rFonts w:ascii="Times New Roman" w:hAnsi="Times New Roman"/>
              </w:rPr>
            </w:pPr>
            <w:r w:rsidRPr="00DB36B7">
              <w:rPr>
                <w:rFonts w:ascii="Times New Roman" w:hAnsi="Times New Roman"/>
                <w:b/>
              </w:rPr>
              <w:t>моменты</w:t>
            </w:r>
          </w:p>
        </w:tc>
        <w:tc>
          <w:tcPr>
            <w:tcW w:w="7185" w:type="dxa"/>
            <w:shd w:val="clear" w:color="auto" w:fill="auto"/>
          </w:tcPr>
          <w:p w:rsidR="004646CF" w:rsidRPr="00DB36B7" w:rsidRDefault="004646CF" w:rsidP="003C7881">
            <w:pPr>
              <w:spacing w:after="0" w:line="240" w:lineRule="auto"/>
              <w:jc w:val="center"/>
              <w:rPr>
                <w:rFonts w:ascii="Times New Roman" w:hAnsi="Times New Roman"/>
                <w:b/>
              </w:rPr>
            </w:pPr>
            <w:r w:rsidRPr="00DB36B7">
              <w:rPr>
                <w:rFonts w:ascii="Times New Roman" w:hAnsi="Times New Roman"/>
                <w:b/>
              </w:rPr>
              <w:t xml:space="preserve">Совместная деятельность взрослого и детей направленная </w:t>
            </w:r>
          </w:p>
          <w:p w:rsidR="004646CF" w:rsidRPr="00DB36B7" w:rsidRDefault="004646CF" w:rsidP="003C7881">
            <w:pPr>
              <w:spacing w:after="0" w:line="240" w:lineRule="auto"/>
              <w:jc w:val="center"/>
              <w:rPr>
                <w:rFonts w:ascii="Times New Roman" w:hAnsi="Times New Roman"/>
              </w:rPr>
            </w:pPr>
            <w:r w:rsidRPr="00DB36B7">
              <w:rPr>
                <w:rFonts w:ascii="Times New Roman" w:hAnsi="Times New Roman"/>
                <w:b/>
              </w:rPr>
              <w:t>на становление первичной ценностной ориентации и социализации (НОД)</w:t>
            </w:r>
          </w:p>
        </w:tc>
        <w:tc>
          <w:tcPr>
            <w:tcW w:w="2693" w:type="dxa"/>
            <w:gridSpan w:val="2"/>
            <w:shd w:val="clear" w:color="auto" w:fill="auto"/>
          </w:tcPr>
          <w:p w:rsidR="004646CF" w:rsidRPr="00DB36B7" w:rsidRDefault="004646CF" w:rsidP="003C7881">
            <w:pPr>
              <w:spacing w:after="0" w:line="240" w:lineRule="auto"/>
              <w:jc w:val="center"/>
              <w:rPr>
                <w:rFonts w:ascii="Times New Roman" w:hAnsi="Times New Roman"/>
                <w:b/>
              </w:rPr>
            </w:pPr>
            <w:r w:rsidRPr="00DB36B7">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DB36B7" w:rsidRDefault="004646CF" w:rsidP="003C7881">
            <w:pPr>
              <w:spacing w:after="0" w:line="240" w:lineRule="auto"/>
              <w:jc w:val="center"/>
              <w:rPr>
                <w:rFonts w:ascii="Times New Roman" w:hAnsi="Times New Roman"/>
              </w:rPr>
            </w:pPr>
            <w:r w:rsidRPr="00DB36B7">
              <w:rPr>
                <w:rFonts w:ascii="Times New Roman" w:hAnsi="Times New Roman"/>
                <w:b/>
              </w:rPr>
              <w:t>активности)</w:t>
            </w:r>
          </w:p>
        </w:tc>
        <w:tc>
          <w:tcPr>
            <w:tcW w:w="1417" w:type="dxa"/>
            <w:shd w:val="clear" w:color="auto" w:fill="auto"/>
          </w:tcPr>
          <w:p w:rsidR="004646CF" w:rsidRPr="00DB36B7" w:rsidRDefault="004646CF" w:rsidP="003C7881">
            <w:pPr>
              <w:spacing w:after="0" w:line="240" w:lineRule="auto"/>
              <w:jc w:val="center"/>
              <w:rPr>
                <w:rFonts w:ascii="Times New Roman" w:hAnsi="Times New Roman"/>
                <w:b/>
              </w:rPr>
            </w:pPr>
            <w:r w:rsidRPr="00DB36B7">
              <w:rPr>
                <w:rFonts w:ascii="Times New Roman" w:hAnsi="Times New Roman"/>
                <w:b/>
              </w:rPr>
              <w:t>Индивидуальная</w:t>
            </w:r>
          </w:p>
          <w:p w:rsidR="004646CF" w:rsidRPr="00DB36B7" w:rsidRDefault="004646CF" w:rsidP="003C7881">
            <w:pPr>
              <w:spacing w:after="0" w:line="240" w:lineRule="auto"/>
              <w:jc w:val="center"/>
              <w:rPr>
                <w:rFonts w:ascii="Times New Roman" w:hAnsi="Times New Roman"/>
                <w:b/>
              </w:rPr>
            </w:pPr>
            <w:r w:rsidRPr="00DB36B7">
              <w:rPr>
                <w:rFonts w:ascii="Times New Roman" w:hAnsi="Times New Roman"/>
                <w:b/>
              </w:rPr>
              <w:t>работа</w:t>
            </w:r>
          </w:p>
        </w:tc>
        <w:tc>
          <w:tcPr>
            <w:tcW w:w="851" w:type="dxa"/>
            <w:shd w:val="clear" w:color="auto" w:fill="auto"/>
          </w:tcPr>
          <w:p w:rsidR="004646CF" w:rsidRPr="009A07E8" w:rsidRDefault="004646CF" w:rsidP="003C7881">
            <w:pPr>
              <w:spacing w:after="0" w:line="240" w:lineRule="auto"/>
              <w:jc w:val="center"/>
              <w:rPr>
                <w:rFonts w:ascii="Times New Roman" w:hAnsi="Times New Roman"/>
                <w:b/>
                <w:sz w:val="20"/>
                <w:szCs w:val="20"/>
              </w:rPr>
            </w:pPr>
            <w:r w:rsidRPr="009A07E8">
              <w:rPr>
                <w:rFonts w:ascii="Times New Roman" w:hAnsi="Times New Roman"/>
                <w:b/>
                <w:sz w:val="20"/>
                <w:szCs w:val="20"/>
              </w:rPr>
              <w:t>Взаимодействие с родителями/социальными партнерами</w:t>
            </w:r>
          </w:p>
        </w:tc>
      </w:tr>
      <w:tr w:rsidR="004646CF" w:rsidRPr="009A07E8" w:rsidTr="003C7881">
        <w:trPr>
          <w:trHeight w:val="70"/>
        </w:trPr>
        <w:tc>
          <w:tcPr>
            <w:tcW w:w="1008" w:type="dxa"/>
            <w:shd w:val="clear" w:color="auto" w:fill="auto"/>
          </w:tcPr>
          <w:p w:rsidR="004646CF" w:rsidRPr="00DB36B7" w:rsidRDefault="004646CF" w:rsidP="003C7881">
            <w:pPr>
              <w:spacing w:after="0" w:line="240" w:lineRule="auto"/>
              <w:jc w:val="center"/>
              <w:rPr>
                <w:rFonts w:ascii="Times New Roman" w:hAnsi="Times New Roman"/>
              </w:rPr>
            </w:pPr>
            <w:r w:rsidRPr="00DB36B7">
              <w:rPr>
                <w:rFonts w:ascii="Times New Roman" w:hAnsi="Times New Roman"/>
              </w:rPr>
              <w:t>1</w:t>
            </w:r>
          </w:p>
        </w:tc>
        <w:tc>
          <w:tcPr>
            <w:tcW w:w="1980" w:type="dxa"/>
            <w:shd w:val="clear" w:color="auto" w:fill="auto"/>
          </w:tcPr>
          <w:p w:rsidR="004646CF" w:rsidRPr="00DB36B7" w:rsidRDefault="004646CF" w:rsidP="003C7881">
            <w:pPr>
              <w:spacing w:after="0" w:line="240" w:lineRule="auto"/>
              <w:jc w:val="center"/>
              <w:rPr>
                <w:rFonts w:ascii="Times New Roman" w:hAnsi="Times New Roman"/>
              </w:rPr>
            </w:pPr>
            <w:r w:rsidRPr="00DB36B7">
              <w:rPr>
                <w:rFonts w:ascii="Times New Roman" w:hAnsi="Times New Roman"/>
              </w:rPr>
              <w:t>2</w:t>
            </w:r>
          </w:p>
        </w:tc>
        <w:tc>
          <w:tcPr>
            <w:tcW w:w="7185" w:type="dxa"/>
            <w:shd w:val="clear" w:color="auto" w:fill="auto"/>
          </w:tcPr>
          <w:p w:rsidR="004646CF" w:rsidRPr="00DB36B7" w:rsidRDefault="004646CF" w:rsidP="003C7881">
            <w:pPr>
              <w:spacing w:after="0" w:line="240" w:lineRule="auto"/>
              <w:jc w:val="center"/>
              <w:rPr>
                <w:rFonts w:ascii="Times New Roman" w:hAnsi="Times New Roman"/>
              </w:rPr>
            </w:pPr>
            <w:r w:rsidRPr="00DB36B7">
              <w:rPr>
                <w:rFonts w:ascii="Times New Roman" w:hAnsi="Times New Roman"/>
              </w:rPr>
              <w:t>3</w:t>
            </w:r>
          </w:p>
        </w:tc>
        <w:tc>
          <w:tcPr>
            <w:tcW w:w="2693" w:type="dxa"/>
            <w:gridSpan w:val="2"/>
            <w:shd w:val="clear" w:color="auto" w:fill="auto"/>
          </w:tcPr>
          <w:p w:rsidR="004646CF" w:rsidRPr="00DB36B7" w:rsidRDefault="004646CF" w:rsidP="003C7881">
            <w:pPr>
              <w:spacing w:after="0" w:line="240" w:lineRule="auto"/>
              <w:jc w:val="center"/>
              <w:rPr>
                <w:rFonts w:ascii="Times New Roman" w:hAnsi="Times New Roman"/>
              </w:rPr>
            </w:pPr>
            <w:r w:rsidRPr="00DB36B7">
              <w:rPr>
                <w:rFonts w:ascii="Times New Roman" w:hAnsi="Times New Roman"/>
              </w:rPr>
              <w:t>4</w:t>
            </w:r>
          </w:p>
        </w:tc>
        <w:tc>
          <w:tcPr>
            <w:tcW w:w="1417" w:type="dxa"/>
            <w:shd w:val="clear" w:color="auto" w:fill="auto"/>
          </w:tcPr>
          <w:p w:rsidR="004646CF" w:rsidRPr="00DB36B7" w:rsidRDefault="004646CF" w:rsidP="003C7881">
            <w:pPr>
              <w:spacing w:after="0" w:line="240" w:lineRule="auto"/>
              <w:jc w:val="center"/>
              <w:rPr>
                <w:rFonts w:ascii="Times New Roman" w:hAnsi="Times New Roman"/>
              </w:rPr>
            </w:pPr>
            <w:r w:rsidRPr="00DB36B7">
              <w:rPr>
                <w:rFonts w:ascii="Times New Roman" w:hAnsi="Times New Roman"/>
              </w:rPr>
              <w:t>5</w:t>
            </w:r>
          </w:p>
        </w:tc>
        <w:tc>
          <w:tcPr>
            <w:tcW w:w="851" w:type="dxa"/>
            <w:shd w:val="clear" w:color="auto" w:fill="auto"/>
          </w:tcPr>
          <w:p w:rsidR="004646CF" w:rsidRPr="009A07E8" w:rsidRDefault="004646CF" w:rsidP="003C7881">
            <w:pPr>
              <w:spacing w:after="0" w:line="240" w:lineRule="auto"/>
              <w:jc w:val="center"/>
              <w:rPr>
                <w:rFonts w:ascii="Times New Roman" w:hAnsi="Times New Roman"/>
                <w:sz w:val="20"/>
                <w:szCs w:val="20"/>
              </w:rPr>
            </w:pPr>
            <w:r w:rsidRPr="009A07E8">
              <w:rPr>
                <w:rFonts w:ascii="Times New Roman" w:hAnsi="Times New Roman"/>
                <w:sz w:val="20"/>
                <w:szCs w:val="20"/>
              </w:rPr>
              <w:t>6</w:t>
            </w:r>
          </w:p>
        </w:tc>
      </w:tr>
      <w:tr w:rsidR="004646CF" w:rsidRPr="009A07E8" w:rsidTr="003C7881">
        <w:trPr>
          <w:cantSplit/>
          <w:trHeight w:val="842"/>
        </w:trPr>
        <w:tc>
          <w:tcPr>
            <w:tcW w:w="1008" w:type="dxa"/>
            <w:vMerge w:val="restart"/>
            <w:shd w:val="clear" w:color="auto" w:fill="auto"/>
            <w:textDirection w:val="btLr"/>
          </w:tcPr>
          <w:p w:rsidR="004646CF" w:rsidRPr="00DB36B7" w:rsidRDefault="004646CF" w:rsidP="003C7881">
            <w:pPr>
              <w:spacing w:after="0" w:line="240" w:lineRule="auto"/>
              <w:ind w:left="113" w:right="113"/>
              <w:jc w:val="center"/>
              <w:rPr>
                <w:rFonts w:ascii="Times New Roman" w:hAnsi="Times New Roman"/>
                <w:b/>
              </w:rPr>
            </w:pPr>
            <w:r w:rsidRPr="00DB36B7">
              <w:rPr>
                <w:rFonts w:ascii="Times New Roman" w:hAnsi="Times New Roman"/>
                <w:b/>
              </w:rPr>
              <w:t>14 марта - понедельник</w:t>
            </w:r>
          </w:p>
          <w:p w:rsidR="004646CF" w:rsidRPr="00DB36B7" w:rsidRDefault="004646CF" w:rsidP="003C7881">
            <w:pPr>
              <w:spacing w:after="0" w:line="240" w:lineRule="auto"/>
              <w:ind w:left="113" w:right="113"/>
              <w:jc w:val="center"/>
              <w:rPr>
                <w:rFonts w:ascii="Times New Roman" w:hAnsi="Times New Roman"/>
                <w:b/>
              </w:rPr>
            </w:pPr>
            <w:r w:rsidRPr="00DB36B7">
              <w:rPr>
                <w:rFonts w:ascii="Times New Roman" w:hAnsi="Times New Roman"/>
                <w:b/>
              </w:rPr>
              <w:t>«Человек и весна»</w:t>
            </w:r>
          </w:p>
        </w:tc>
        <w:tc>
          <w:tcPr>
            <w:tcW w:w="1980" w:type="dxa"/>
            <w:shd w:val="clear" w:color="auto" w:fill="auto"/>
          </w:tcPr>
          <w:p w:rsidR="004646CF" w:rsidRPr="00DB36B7" w:rsidRDefault="004646CF" w:rsidP="003C7881">
            <w:pPr>
              <w:spacing w:after="0" w:line="240" w:lineRule="auto"/>
              <w:jc w:val="center"/>
              <w:rPr>
                <w:rFonts w:ascii="Times New Roman" w:hAnsi="Times New Roman"/>
                <w:b/>
                <w:bCs/>
                <w:color w:val="0F1419"/>
                <w:u w:val="single"/>
              </w:rPr>
            </w:pPr>
            <w:r w:rsidRPr="00DB36B7">
              <w:rPr>
                <w:rFonts w:ascii="Times New Roman" w:hAnsi="Times New Roman"/>
                <w:b/>
                <w:u w:val="single"/>
              </w:rPr>
              <w:t>Утро</w:t>
            </w:r>
          </w:p>
          <w:p w:rsidR="004646CF" w:rsidRPr="00DB36B7" w:rsidRDefault="004646CF" w:rsidP="003C7881">
            <w:pPr>
              <w:spacing w:after="0" w:line="240" w:lineRule="auto"/>
              <w:jc w:val="center"/>
              <w:rPr>
                <w:rFonts w:ascii="Times New Roman" w:hAnsi="Times New Roman"/>
                <w:b/>
              </w:rPr>
            </w:pPr>
            <w:r w:rsidRPr="00DB36B7">
              <w:rPr>
                <w:rFonts w:ascii="Times New Roman" w:hAnsi="Times New Roman"/>
                <w:b/>
                <w:bCs/>
                <w:color w:val="0F1419"/>
              </w:rPr>
              <w:t>Утренняя гимнастика.</w:t>
            </w:r>
          </w:p>
        </w:tc>
        <w:tc>
          <w:tcPr>
            <w:tcW w:w="7185" w:type="dxa"/>
            <w:shd w:val="clear" w:color="auto" w:fill="auto"/>
          </w:tcPr>
          <w:p w:rsidR="004646CF" w:rsidRPr="00DB36B7" w:rsidRDefault="004646CF" w:rsidP="003C7881">
            <w:pPr>
              <w:spacing w:after="0" w:line="240" w:lineRule="auto"/>
              <w:rPr>
                <w:rFonts w:ascii="Times New Roman" w:hAnsi="Times New Roman"/>
                <w:b/>
              </w:rPr>
            </w:pPr>
          </w:p>
          <w:p w:rsidR="004646CF" w:rsidRPr="00DB36B7" w:rsidRDefault="004646CF" w:rsidP="003C7881">
            <w:pPr>
              <w:spacing w:after="0" w:line="240" w:lineRule="auto"/>
              <w:rPr>
                <w:rFonts w:ascii="Times New Roman" w:hAnsi="Times New Roman"/>
              </w:rPr>
            </w:pPr>
            <w:r w:rsidRPr="00DB36B7">
              <w:rPr>
                <w:rFonts w:ascii="Times New Roman" w:hAnsi="Times New Roman"/>
                <w:b/>
              </w:rPr>
              <w:t>Цель:</w:t>
            </w:r>
            <w:r w:rsidRPr="00DB36B7">
              <w:rPr>
                <w:rFonts w:ascii="Times New Roman" w:hAnsi="Times New Roman"/>
              </w:rPr>
              <w:t xml:space="preserve">  поднять мышечный  и эмоциональный тонус.</w:t>
            </w:r>
          </w:p>
          <w:p w:rsidR="004646CF" w:rsidRPr="00DB36B7" w:rsidRDefault="004646CF" w:rsidP="003C7881">
            <w:pPr>
              <w:spacing w:after="0" w:line="240" w:lineRule="auto"/>
              <w:rPr>
                <w:rFonts w:ascii="Times New Roman" w:hAnsi="Times New Roman"/>
                <w:b/>
              </w:rPr>
            </w:pPr>
          </w:p>
          <w:p w:rsidR="004646CF" w:rsidRPr="00DB36B7" w:rsidRDefault="004646CF" w:rsidP="003C7881">
            <w:pPr>
              <w:spacing w:after="0" w:line="240" w:lineRule="auto"/>
              <w:rPr>
                <w:rFonts w:ascii="Times New Roman" w:hAnsi="Times New Roman"/>
              </w:rPr>
            </w:pPr>
          </w:p>
        </w:tc>
        <w:tc>
          <w:tcPr>
            <w:tcW w:w="2693" w:type="dxa"/>
            <w:gridSpan w:val="2"/>
            <w:shd w:val="clear" w:color="auto" w:fill="auto"/>
          </w:tcPr>
          <w:p w:rsidR="004646CF" w:rsidRPr="00DB36B7" w:rsidRDefault="004646CF" w:rsidP="003C7881">
            <w:pPr>
              <w:spacing w:after="0" w:line="240" w:lineRule="auto"/>
              <w:rPr>
                <w:rFonts w:ascii="Times New Roman" w:hAnsi="Times New Roman"/>
                <w:b/>
              </w:rPr>
            </w:pPr>
          </w:p>
          <w:p w:rsidR="004646CF" w:rsidRPr="00DB36B7" w:rsidRDefault="004646CF" w:rsidP="003C7881">
            <w:pPr>
              <w:spacing w:after="0" w:line="240" w:lineRule="auto"/>
              <w:jc w:val="center"/>
              <w:rPr>
                <w:rFonts w:ascii="Times New Roman" w:hAnsi="Times New Roman"/>
                <w:b/>
              </w:rPr>
            </w:pPr>
            <w:r w:rsidRPr="00DB36B7">
              <w:rPr>
                <w:rFonts w:ascii="Times New Roman" w:hAnsi="Times New Roman"/>
                <w:b/>
              </w:rPr>
              <w:t>Центр движения</w:t>
            </w:r>
          </w:p>
          <w:p w:rsidR="004646CF" w:rsidRPr="00DB36B7" w:rsidRDefault="004646CF" w:rsidP="003C7881">
            <w:pPr>
              <w:spacing w:after="0" w:line="240" w:lineRule="auto"/>
              <w:jc w:val="center"/>
              <w:rPr>
                <w:rFonts w:ascii="Times New Roman" w:hAnsi="Times New Roman"/>
              </w:rPr>
            </w:pPr>
            <w:r w:rsidRPr="00DB36B7">
              <w:rPr>
                <w:rFonts w:ascii="Times New Roman" w:hAnsi="Times New Roman"/>
              </w:rPr>
              <w:t>(погремушки)</w:t>
            </w:r>
          </w:p>
          <w:p w:rsidR="004646CF" w:rsidRPr="00DB36B7" w:rsidRDefault="004646CF" w:rsidP="003C7881">
            <w:pPr>
              <w:spacing w:after="0" w:line="240" w:lineRule="auto"/>
              <w:rPr>
                <w:rFonts w:ascii="Times New Roman" w:hAnsi="Times New Roman"/>
              </w:rPr>
            </w:pPr>
          </w:p>
        </w:tc>
        <w:tc>
          <w:tcPr>
            <w:tcW w:w="1417" w:type="dxa"/>
            <w:vMerge w:val="restart"/>
            <w:shd w:val="clear" w:color="auto" w:fill="auto"/>
          </w:tcPr>
          <w:p w:rsidR="004646CF" w:rsidRPr="00DB36B7" w:rsidRDefault="004646CF" w:rsidP="003C7881">
            <w:pPr>
              <w:spacing w:after="0" w:line="240" w:lineRule="auto"/>
              <w:rPr>
                <w:rFonts w:ascii="Times New Roman" w:hAnsi="Times New Roman"/>
                <w:b/>
              </w:rPr>
            </w:pPr>
            <w:r w:rsidRPr="00DB36B7">
              <w:rPr>
                <w:rFonts w:ascii="Times New Roman" w:hAnsi="Times New Roman"/>
              </w:rPr>
              <w:t>Развитие мелкой моторики: шнуровка.</w:t>
            </w:r>
          </w:p>
        </w:tc>
        <w:tc>
          <w:tcPr>
            <w:tcW w:w="851" w:type="dxa"/>
            <w:vMerge w:val="restart"/>
            <w:shd w:val="clear" w:color="auto" w:fill="auto"/>
            <w:textDirection w:val="btLr"/>
          </w:tcPr>
          <w:p w:rsidR="004646CF" w:rsidRPr="009A07E8" w:rsidRDefault="004646CF" w:rsidP="003C7881">
            <w:pPr>
              <w:pStyle w:val="c3"/>
              <w:spacing w:before="0" w:beforeAutospacing="0" w:after="0" w:afterAutospacing="0"/>
              <w:ind w:left="113" w:right="113"/>
              <w:rPr>
                <w:b/>
                <w:sz w:val="20"/>
                <w:szCs w:val="20"/>
              </w:rPr>
            </w:pPr>
          </w:p>
          <w:p w:rsidR="004646CF" w:rsidRPr="00DF44B7" w:rsidRDefault="004646CF" w:rsidP="003C7881">
            <w:pPr>
              <w:pStyle w:val="c1"/>
              <w:shd w:val="clear" w:color="auto" w:fill="FFFFFF"/>
              <w:spacing w:before="0" w:beforeAutospacing="0" w:after="0" w:afterAutospacing="0"/>
              <w:ind w:left="113" w:right="113"/>
              <w:jc w:val="center"/>
              <w:rPr>
                <w:sz w:val="22"/>
                <w:szCs w:val="22"/>
              </w:rPr>
            </w:pPr>
            <w:r w:rsidRPr="00DF44B7">
              <w:rPr>
                <w:sz w:val="22"/>
                <w:szCs w:val="22"/>
              </w:rPr>
              <w:t>Памятка «Вредные привычки: от родителей – к детям»</w:t>
            </w:r>
          </w:p>
          <w:p w:rsidR="004646CF" w:rsidRPr="009A07E8" w:rsidRDefault="004646CF" w:rsidP="003C7881">
            <w:pPr>
              <w:pStyle w:val="c3"/>
              <w:spacing w:before="0" w:beforeAutospacing="0" w:after="0" w:afterAutospacing="0"/>
              <w:ind w:left="113" w:right="113"/>
              <w:rPr>
                <w:b/>
                <w:sz w:val="20"/>
                <w:szCs w:val="20"/>
              </w:rPr>
            </w:pPr>
          </w:p>
          <w:p w:rsidR="004646CF" w:rsidRPr="009A07E8" w:rsidRDefault="004646CF" w:rsidP="003C7881">
            <w:pPr>
              <w:pStyle w:val="c3"/>
              <w:spacing w:before="0" w:beforeAutospacing="0" w:after="0" w:afterAutospacing="0"/>
              <w:ind w:left="113" w:right="113"/>
              <w:rPr>
                <w:b/>
                <w:sz w:val="20"/>
                <w:szCs w:val="20"/>
              </w:rPr>
            </w:pPr>
          </w:p>
          <w:p w:rsidR="004646CF" w:rsidRPr="009A07E8" w:rsidRDefault="004646CF" w:rsidP="003C7881">
            <w:pPr>
              <w:pStyle w:val="c3"/>
              <w:spacing w:before="0" w:beforeAutospacing="0" w:after="0" w:afterAutospacing="0"/>
              <w:ind w:left="113" w:right="113"/>
              <w:rPr>
                <w:b/>
                <w:sz w:val="20"/>
                <w:szCs w:val="20"/>
              </w:rPr>
            </w:pPr>
          </w:p>
          <w:p w:rsidR="004646CF" w:rsidRPr="009A07E8" w:rsidRDefault="004646CF" w:rsidP="003C7881">
            <w:pPr>
              <w:pStyle w:val="c3"/>
              <w:spacing w:before="0" w:beforeAutospacing="0" w:after="0" w:afterAutospacing="0"/>
              <w:ind w:left="113" w:right="113"/>
              <w:rPr>
                <w:b/>
                <w:sz w:val="20"/>
                <w:szCs w:val="20"/>
              </w:rPr>
            </w:pPr>
          </w:p>
          <w:p w:rsidR="004646CF" w:rsidRPr="009A07E8" w:rsidRDefault="004646CF" w:rsidP="003C7881">
            <w:pPr>
              <w:pStyle w:val="c3"/>
              <w:spacing w:before="0" w:beforeAutospacing="0" w:after="0" w:afterAutospacing="0"/>
              <w:ind w:left="113" w:right="113"/>
              <w:rPr>
                <w:b/>
                <w:sz w:val="20"/>
                <w:szCs w:val="20"/>
              </w:rPr>
            </w:pPr>
          </w:p>
          <w:p w:rsidR="004646CF" w:rsidRPr="009A07E8" w:rsidRDefault="004646CF" w:rsidP="003C7881">
            <w:pPr>
              <w:pStyle w:val="c3"/>
              <w:spacing w:before="0" w:beforeAutospacing="0" w:after="0" w:afterAutospacing="0"/>
              <w:ind w:left="113" w:right="113"/>
              <w:rPr>
                <w:b/>
                <w:sz w:val="20"/>
                <w:szCs w:val="20"/>
              </w:rPr>
            </w:pPr>
          </w:p>
          <w:p w:rsidR="004646CF" w:rsidRPr="009A07E8" w:rsidRDefault="004646CF" w:rsidP="003C7881">
            <w:pPr>
              <w:pStyle w:val="c3"/>
              <w:spacing w:before="0" w:beforeAutospacing="0" w:after="0" w:afterAutospacing="0"/>
              <w:ind w:left="113" w:right="113"/>
              <w:rPr>
                <w:b/>
                <w:sz w:val="20"/>
                <w:szCs w:val="20"/>
              </w:rPr>
            </w:pPr>
          </w:p>
          <w:p w:rsidR="004646CF" w:rsidRPr="009A07E8" w:rsidRDefault="004646CF" w:rsidP="003C7881">
            <w:pPr>
              <w:pStyle w:val="c3"/>
              <w:spacing w:before="0" w:beforeAutospacing="0" w:after="0" w:afterAutospacing="0"/>
              <w:ind w:left="113" w:right="113"/>
              <w:rPr>
                <w:b/>
                <w:sz w:val="20"/>
                <w:szCs w:val="20"/>
              </w:rPr>
            </w:pPr>
          </w:p>
        </w:tc>
      </w:tr>
      <w:tr w:rsidR="004646CF" w:rsidRPr="009A07E8" w:rsidTr="003C7881">
        <w:trPr>
          <w:cantSplit/>
          <w:trHeight w:val="800"/>
        </w:trPr>
        <w:tc>
          <w:tcPr>
            <w:tcW w:w="1008" w:type="dxa"/>
            <w:vMerge/>
            <w:shd w:val="clear" w:color="auto" w:fill="auto"/>
            <w:textDirection w:val="btLr"/>
          </w:tcPr>
          <w:p w:rsidR="004646CF" w:rsidRPr="00DB36B7"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DB36B7" w:rsidRDefault="004646CF" w:rsidP="003C7881">
            <w:pPr>
              <w:jc w:val="center"/>
              <w:rPr>
                <w:rFonts w:ascii="Times New Roman" w:hAnsi="Times New Roman"/>
                <w:b/>
                <w:u w:val="single"/>
              </w:rPr>
            </w:pPr>
            <w:r w:rsidRPr="00DB36B7">
              <w:rPr>
                <w:rFonts w:ascii="Times New Roman" w:hAnsi="Times New Roman"/>
                <w:b/>
              </w:rPr>
              <w:t>Рассматривание  предметных картинок</w:t>
            </w:r>
          </w:p>
        </w:tc>
        <w:tc>
          <w:tcPr>
            <w:tcW w:w="7185" w:type="dxa"/>
            <w:shd w:val="clear" w:color="auto" w:fill="auto"/>
          </w:tcPr>
          <w:p w:rsidR="004646CF" w:rsidRPr="00DB36B7" w:rsidRDefault="004646CF" w:rsidP="003C7881">
            <w:pPr>
              <w:spacing w:after="0" w:line="240" w:lineRule="auto"/>
              <w:ind w:right="-456"/>
              <w:rPr>
                <w:rFonts w:ascii="Times New Roman" w:hAnsi="Times New Roman"/>
                <w:b/>
              </w:rPr>
            </w:pPr>
            <w:r w:rsidRPr="00DB36B7">
              <w:rPr>
                <w:rFonts w:ascii="Times New Roman" w:hAnsi="Times New Roman"/>
              </w:rPr>
              <w:t xml:space="preserve"> </w:t>
            </w:r>
            <w:r w:rsidRPr="00DB36B7">
              <w:rPr>
                <w:rFonts w:ascii="Times New Roman" w:hAnsi="Times New Roman"/>
                <w:b/>
              </w:rPr>
              <w:t>«Что люди надевают</w:t>
            </w:r>
            <w:r w:rsidRPr="00DB36B7">
              <w:rPr>
                <w:rFonts w:ascii="Times New Roman" w:hAnsi="Times New Roman"/>
              </w:rPr>
              <w:t xml:space="preserve">»         </w:t>
            </w:r>
          </w:p>
          <w:p w:rsidR="004646CF" w:rsidRPr="00DB36B7" w:rsidRDefault="004646CF" w:rsidP="003C7881">
            <w:pPr>
              <w:spacing w:after="0" w:line="240" w:lineRule="auto"/>
              <w:ind w:right="-456"/>
              <w:rPr>
                <w:rFonts w:ascii="Times New Roman" w:hAnsi="Times New Roman"/>
              </w:rPr>
            </w:pPr>
            <w:r w:rsidRPr="00DB36B7">
              <w:rPr>
                <w:rFonts w:ascii="Times New Roman" w:hAnsi="Times New Roman"/>
                <w:b/>
              </w:rPr>
              <w:t>Цель:</w:t>
            </w:r>
            <w:r w:rsidRPr="00DB36B7">
              <w:rPr>
                <w:rFonts w:ascii="Times New Roman" w:hAnsi="Times New Roman"/>
              </w:rPr>
              <w:t xml:space="preserve"> расширять представления о предметах ближайшего   окружения</w:t>
            </w:r>
          </w:p>
          <w:p w:rsidR="004646CF" w:rsidRPr="00DB36B7" w:rsidRDefault="004646CF" w:rsidP="003C7881">
            <w:pPr>
              <w:spacing w:after="0" w:line="240" w:lineRule="auto"/>
              <w:ind w:right="-456"/>
              <w:rPr>
                <w:rFonts w:ascii="Times New Roman" w:hAnsi="Times New Roman"/>
                <w:b/>
              </w:rPr>
            </w:pPr>
          </w:p>
        </w:tc>
        <w:tc>
          <w:tcPr>
            <w:tcW w:w="2693" w:type="dxa"/>
            <w:gridSpan w:val="2"/>
            <w:shd w:val="clear" w:color="auto" w:fill="auto"/>
          </w:tcPr>
          <w:p w:rsidR="004646CF" w:rsidRPr="00DB36B7" w:rsidRDefault="004646CF" w:rsidP="003C7881">
            <w:pPr>
              <w:spacing w:after="0" w:line="240" w:lineRule="auto"/>
              <w:jc w:val="center"/>
              <w:rPr>
                <w:rFonts w:ascii="Times New Roman" w:hAnsi="Times New Roman"/>
                <w:b/>
                <w:bCs/>
                <w:color w:val="0F1419"/>
              </w:rPr>
            </w:pPr>
            <w:r w:rsidRPr="00DB36B7">
              <w:rPr>
                <w:rFonts w:ascii="Times New Roman" w:hAnsi="Times New Roman"/>
                <w:b/>
                <w:bCs/>
                <w:color w:val="0F1419"/>
              </w:rPr>
              <w:t>Центр познания</w:t>
            </w:r>
          </w:p>
          <w:p w:rsidR="004646CF" w:rsidRPr="00DB36B7" w:rsidRDefault="004646CF" w:rsidP="003C7881">
            <w:pPr>
              <w:spacing w:after="0" w:line="240" w:lineRule="auto"/>
              <w:jc w:val="center"/>
              <w:rPr>
                <w:rFonts w:ascii="Times New Roman" w:hAnsi="Times New Roman"/>
                <w:bCs/>
                <w:color w:val="0F1419"/>
              </w:rPr>
            </w:pPr>
            <w:r w:rsidRPr="00DB36B7">
              <w:rPr>
                <w:rFonts w:ascii="Times New Roman" w:hAnsi="Times New Roman"/>
                <w:bCs/>
                <w:color w:val="0F1419"/>
              </w:rPr>
              <w:t>(сюжетные картинки)</w:t>
            </w:r>
          </w:p>
        </w:tc>
        <w:tc>
          <w:tcPr>
            <w:tcW w:w="1417" w:type="dxa"/>
            <w:vMerge/>
            <w:shd w:val="clear" w:color="auto" w:fill="auto"/>
          </w:tcPr>
          <w:p w:rsidR="004646CF" w:rsidRPr="00DB36B7" w:rsidRDefault="004646CF" w:rsidP="003C7881">
            <w:pPr>
              <w:spacing w:after="0" w:line="240" w:lineRule="auto"/>
              <w:rPr>
                <w:rFonts w:ascii="Times New Roman" w:hAnsi="Times New Roman"/>
              </w:rPr>
            </w:pPr>
          </w:p>
        </w:tc>
        <w:tc>
          <w:tcPr>
            <w:tcW w:w="851" w:type="dxa"/>
            <w:vMerge/>
            <w:shd w:val="clear" w:color="auto" w:fill="auto"/>
          </w:tcPr>
          <w:p w:rsidR="004646CF" w:rsidRPr="009A07E8" w:rsidRDefault="004646CF" w:rsidP="003C7881">
            <w:pPr>
              <w:pStyle w:val="c3"/>
              <w:spacing w:before="0" w:beforeAutospacing="0" w:after="0" w:afterAutospacing="0"/>
              <w:rPr>
                <w:b/>
                <w:sz w:val="20"/>
                <w:szCs w:val="20"/>
              </w:rPr>
            </w:pPr>
          </w:p>
        </w:tc>
      </w:tr>
      <w:tr w:rsidR="004646CF" w:rsidRPr="009A07E8" w:rsidTr="003C7881">
        <w:trPr>
          <w:cantSplit/>
          <w:trHeight w:val="833"/>
        </w:trPr>
        <w:tc>
          <w:tcPr>
            <w:tcW w:w="1008" w:type="dxa"/>
            <w:vMerge/>
            <w:shd w:val="clear" w:color="auto" w:fill="auto"/>
            <w:textDirection w:val="btLr"/>
          </w:tcPr>
          <w:p w:rsidR="004646CF" w:rsidRPr="00DB36B7"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DB36B7" w:rsidRDefault="004646CF" w:rsidP="003C7881">
            <w:pPr>
              <w:spacing w:after="0" w:line="240" w:lineRule="auto"/>
              <w:jc w:val="center"/>
              <w:rPr>
                <w:rFonts w:ascii="Times New Roman" w:hAnsi="Times New Roman"/>
                <w:b/>
                <w:bCs/>
                <w:color w:val="0F1419"/>
              </w:rPr>
            </w:pPr>
            <w:r w:rsidRPr="00DB36B7">
              <w:rPr>
                <w:rFonts w:ascii="Times New Roman" w:hAnsi="Times New Roman"/>
                <w:b/>
                <w:bCs/>
                <w:color w:val="0F1419"/>
              </w:rPr>
              <w:t>Прослушивание песни</w:t>
            </w:r>
          </w:p>
        </w:tc>
        <w:tc>
          <w:tcPr>
            <w:tcW w:w="7185" w:type="dxa"/>
            <w:shd w:val="clear" w:color="auto" w:fill="auto"/>
          </w:tcPr>
          <w:p w:rsidR="004646CF" w:rsidRPr="00DB36B7" w:rsidRDefault="004646CF" w:rsidP="003C7881">
            <w:pPr>
              <w:spacing w:after="0" w:line="240" w:lineRule="auto"/>
              <w:ind w:right="-456"/>
              <w:rPr>
                <w:rFonts w:ascii="Times New Roman" w:hAnsi="Times New Roman"/>
              </w:rPr>
            </w:pPr>
            <w:r w:rsidRPr="00DB36B7">
              <w:rPr>
                <w:rFonts w:ascii="Times New Roman" w:hAnsi="Times New Roman"/>
                <w:b/>
              </w:rPr>
              <w:t>Прослушать с детьми  «Песенку весне поем»</w:t>
            </w:r>
            <w:r w:rsidRPr="00DB36B7">
              <w:rPr>
                <w:rFonts w:ascii="Times New Roman" w:hAnsi="Times New Roman"/>
              </w:rPr>
              <w:t xml:space="preserve">. </w:t>
            </w:r>
            <w:r w:rsidRPr="00DB36B7">
              <w:rPr>
                <w:rFonts w:ascii="Times New Roman" w:hAnsi="Times New Roman"/>
                <w:b/>
              </w:rPr>
              <w:t>Цель</w:t>
            </w:r>
            <w:r w:rsidRPr="00DB36B7">
              <w:rPr>
                <w:rFonts w:ascii="Times New Roman" w:hAnsi="Times New Roman"/>
              </w:rPr>
              <w:t>: учить различать тембры музыкальных инструментов, создающих образ; активизировать слуховую восприимчивость..</w:t>
            </w:r>
          </w:p>
        </w:tc>
        <w:tc>
          <w:tcPr>
            <w:tcW w:w="2693" w:type="dxa"/>
            <w:gridSpan w:val="2"/>
            <w:shd w:val="clear" w:color="auto" w:fill="auto"/>
          </w:tcPr>
          <w:p w:rsidR="004646CF" w:rsidRPr="00DB36B7" w:rsidRDefault="004646CF" w:rsidP="003C7881">
            <w:pPr>
              <w:spacing w:after="0" w:line="240" w:lineRule="auto"/>
              <w:ind w:right="-456"/>
              <w:jc w:val="center"/>
              <w:rPr>
                <w:rFonts w:ascii="Times New Roman" w:hAnsi="Times New Roman"/>
                <w:b/>
                <w:bCs/>
                <w:color w:val="0F1419"/>
              </w:rPr>
            </w:pPr>
            <w:r w:rsidRPr="00DB36B7">
              <w:rPr>
                <w:rFonts w:ascii="Times New Roman" w:hAnsi="Times New Roman"/>
                <w:b/>
                <w:bCs/>
                <w:color w:val="0F1419"/>
              </w:rPr>
              <w:t xml:space="preserve">Музыкальный </w:t>
            </w:r>
          </w:p>
          <w:p w:rsidR="004646CF" w:rsidRPr="00DB36B7" w:rsidRDefault="004646CF" w:rsidP="003C7881">
            <w:pPr>
              <w:spacing w:after="0" w:line="240" w:lineRule="auto"/>
              <w:ind w:right="-456"/>
              <w:jc w:val="center"/>
              <w:rPr>
                <w:rFonts w:ascii="Times New Roman" w:hAnsi="Times New Roman"/>
                <w:b/>
                <w:bCs/>
                <w:color w:val="0F1419"/>
              </w:rPr>
            </w:pPr>
            <w:r w:rsidRPr="00DB36B7">
              <w:rPr>
                <w:rFonts w:ascii="Times New Roman" w:hAnsi="Times New Roman"/>
                <w:b/>
                <w:bCs/>
                <w:color w:val="0F1419"/>
              </w:rPr>
              <w:t>центр</w:t>
            </w:r>
          </w:p>
        </w:tc>
        <w:tc>
          <w:tcPr>
            <w:tcW w:w="1417" w:type="dxa"/>
            <w:vMerge/>
            <w:shd w:val="clear" w:color="auto" w:fill="auto"/>
          </w:tcPr>
          <w:p w:rsidR="004646CF" w:rsidRPr="00DB36B7" w:rsidRDefault="004646CF" w:rsidP="003C7881">
            <w:pPr>
              <w:spacing w:after="0" w:line="240" w:lineRule="auto"/>
              <w:rPr>
                <w:rFonts w:ascii="Times New Roman" w:hAnsi="Times New Roman"/>
              </w:rPr>
            </w:pPr>
          </w:p>
        </w:tc>
        <w:tc>
          <w:tcPr>
            <w:tcW w:w="851" w:type="dxa"/>
            <w:vMerge/>
            <w:shd w:val="clear" w:color="auto" w:fill="auto"/>
          </w:tcPr>
          <w:p w:rsidR="004646CF" w:rsidRPr="009A07E8" w:rsidRDefault="004646CF" w:rsidP="003C7881">
            <w:pPr>
              <w:pStyle w:val="c3"/>
              <w:spacing w:before="0" w:beforeAutospacing="0" w:after="0" w:afterAutospacing="0"/>
              <w:rPr>
                <w:b/>
                <w:sz w:val="20"/>
                <w:szCs w:val="20"/>
              </w:rPr>
            </w:pPr>
          </w:p>
        </w:tc>
      </w:tr>
      <w:tr w:rsidR="004646CF" w:rsidRPr="009A07E8" w:rsidTr="003C7881">
        <w:trPr>
          <w:cantSplit/>
          <w:trHeight w:val="563"/>
        </w:trPr>
        <w:tc>
          <w:tcPr>
            <w:tcW w:w="1008" w:type="dxa"/>
            <w:vMerge/>
            <w:shd w:val="clear" w:color="auto" w:fill="auto"/>
            <w:textDirection w:val="btLr"/>
          </w:tcPr>
          <w:p w:rsidR="004646CF" w:rsidRPr="00DB36B7"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DB36B7" w:rsidRDefault="004646CF" w:rsidP="003C7881">
            <w:pPr>
              <w:jc w:val="center"/>
              <w:rPr>
                <w:rFonts w:ascii="Times New Roman" w:hAnsi="Times New Roman"/>
                <w:b/>
                <w:bCs/>
                <w:color w:val="0F1419"/>
              </w:rPr>
            </w:pPr>
            <w:r w:rsidRPr="00DB36B7">
              <w:rPr>
                <w:rFonts w:ascii="Times New Roman" w:hAnsi="Times New Roman"/>
                <w:b/>
              </w:rPr>
              <w:t>Игровая ситуация</w:t>
            </w:r>
          </w:p>
        </w:tc>
        <w:tc>
          <w:tcPr>
            <w:tcW w:w="7185" w:type="dxa"/>
            <w:shd w:val="clear" w:color="auto" w:fill="auto"/>
          </w:tcPr>
          <w:p w:rsidR="004646CF" w:rsidRPr="00DB36B7" w:rsidRDefault="004646CF" w:rsidP="003C7881">
            <w:pPr>
              <w:spacing w:after="0" w:line="240" w:lineRule="auto"/>
              <w:ind w:right="-456"/>
              <w:rPr>
                <w:rFonts w:ascii="Times New Roman" w:hAnsi="Times New Roman"/>
              </w:rPr>
            </w:pPr>
            <w:r w:rsidRPr="00DB36B7">
              <w:rPr>
                <w:rFonts w:ascii="Times New Roman" w:hAnsi="Times New Roman"/>
              </w:rPr>
              <w:t xml:space="preserve"> </w:t>
            </w:r>
            <w:r w:rsidRPr="00DB36B7">
              <w:rPr>
                <w:rFonts w:ascii="Times New Roman" w:hAnsi="Times New Roman"/>
                <w:b/>
              </w:rPr>
              <w:t>«Учим   куклу Катю  обращаться просьбой»</w:t>
            </w:r>
            <w:r w:rsidRPr="00DB36B7">
              <w:rPr>
                <w:rFonts w:ascii="Times New Roman" w:hAnsi="Times New Roman"/>
              </w:rPr>
              <w:t xml:space="preserve">           </w:t>
            </w:r>
          </w:p>
          <w:p w:rsidR="004646CF" w:rsidRPr="00DB36B7" w:rsidRDefault="004646CF" w:rsidP="003C7881">
            <w:pPr>
              <w:spacing w:after="0" w:line="240" w:lineRule="auto"/>
              <w:ind w:right="-456"/>
              <w:rPr>
                <w:rFonts w:ascii="Times New Roman" w:hAnsi="Times New Roman"/>
              </w:rPr>
            </w:pPr>
            <w:r w:rsidRPr="00DB36B7">
              <w:rPr>
                <w:rFonts w:ascii="Times New Roman" w:hAnsi="Times New Roman"/>
                <w:b/>
              </w:rPr>
              <w:t>Цель:</w:t>
            </w:r>
            <w:r w:rsidRPr="00DB36B7">
              <w:rPr>
                <w:rFonts w:ascii="Times New Roman" w:hAnsi="Times New Roman"/>
              </w:rPr>
              <w:t xml:space="preserve">  закреплять словесные формы вежливого обращения с  просьбой ко </w:t>
            </w:r>
          </w:p>
          <w:p w:rsidR="004646CF" w:rsidRPr="00DB36B7" w:rsidRDefault="004646CF" w:rsidP="003C7881">
            <w:pPr>
              <w:spacing w:after="0" w:line="240" w:lineRule="auto"/>
              <w:ind w:right="-456"/>
              <w:rPr>
                <w:rFonts w:ascii="Times New Roman" w:hAnsi="Times New Roman"/>
              </w:rPr>
            </w:pPr>
            <w:r w:rsidRPr="00DB36B7">
              <w:rPr>
                <w:rFonts w:ascii="Times New Roman" w:hAnsi="Times New Roman"/>
              </w:rPr>
              <w:t>взрослым и детям</w:t>
            </w:r>
          </w:p>
        </w:tc>
        <w:tc>
          <w:tcPr>
            <w:tcW w:w="2693" w:type="dxa"/>
            <w:gridSpan w:val="2"/>
            <w:shd w:val="clear" w:color="auto" w:fill="auto"/>
          </w:tcPr>
          <w:p w:rsidR="004646CF" w:rsidRDefault="004646CF" w:rsidP="003C7881">
            <w:pPr>
              <w:spacing w:after="0" w:line="240" w:lineRule="auto"/>
              <w:jc w:val="center"/>
              <w:rPr>
                <w:rFonts w:ascii="Times New Roman" w:hAnsi="Times New Roman"/>
                <w:b/>
              </w:rPr>
            </w:pPr>
            <w:r w:rsidRPr="00DB36B7">
              <w:rPr>
                <w:rFonts w:ascii="Times New Roman" w:hAnsi="Times New Roman"/>
                <w:b/>
              </w:rPr>
              <w:t>Центр игры</w:t>
            </w:r>
          </w:p>
          <w:p w:rsidR="004646CF" w:rsidRPr="00DB36B7" w:rsidRDefault="004646CF" w:rsidP="003C7881">
            <w:pPr>
              <w:spacing w:after="0" w:line="240" w:lineRule="auto"/>
              <w:jc w:val="center"/>
              <w:rPr>
                <w:rFonts w:ascii="Times New Roman" w:hAnsi="Times New Roman"/>
              </w:rPr>
            </w:pPr>
            <w:r>
              <w:rPr>
                <w:rFonts w:ascii="Times New Roman" w:hAnsi="Times New Roman"/>
              </w:rPr>
              <w:t>(кукла)</w:t>
            </w:r>
          </w:p>
        </w:tc>
        <w:tc>
          <w:tcPr>
            <w:tcW w:w="1417" w:type="dxa"/>
            <w:vMerge/>
            <w:shd w:val="clear" w:color="auto" w:fill="auto"/>
          </w:tcPr>
          <w:p w:rsidR="004646CF" w:rsidRPr="00DB36B7" w:rsidRDefault="004646CF" w:rsidP="003C7881">
            <w:pPr>
              <w:spacing w:after="0" w:line="240" w:lineRule="auto"/>
              <w:rPr>
                <w:rFonts w:ascii="Times New Roman" w:hAnsi="Times New Roman"/>
              </w:rPr>
            </w:pPr>
          </w:p>
        </w:tc>
        <w:tc>
          <w:tcPr>
            <w:tcW w:w="851" w:type="dxa"/>
            <w:vMerge/>
            <w:shd w:val="clear" w:color="auto" w:fill="auto"/>
          </w:tcPr>
          <w:p w:rsidR="004646CF" w:rsidRPr="009A07E8" w:rsidRDefault="004646CF" w:rsidP="003C7881">
            <w:pPr>
              <w:pStyle w:val="c3"/>
              <w:spacing w:before="0" w:beforeAutospacing="0" w:after="0" w:afterAutospacing="0"/>
              <w:rPr>
                <w:b/>
                <w:sz w:val="20"/>
                <w:szCs w:val="20"/>
              </w:rPr>
            </w:pPr>
          </w:p>
        </w:tc>
      </w:tr>
      <w:tr w:rsidR="004646CF" w:rsidRPr="009A07E8" w:rsidTr="003C7881">
        <w:trPr>
          <w:cantSplit/>
          <w:trHeight w:val="563"/>
        </w:trPr>
        <w:tc>
          <w:tcPr>
            <w:tcW w:w="1008" w:type="dxa"/>
            <w:vMerge/>
            <w:shd w:val="clear" w:color="auto" w:fill="auto"/>
            <w:textDirection w:val="btLr"/>
          </w:tcPr>
          <w:p w:rsidR="004646CF" w:rsidRPr="00DB36B7"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DB36B7" w:rsidRDefault="004646CF" w:rsidP="003C7881">
            <w:pPr>
              <w:jc w:val="center"/>
              <w:rPr>
                <w:rFonts w:ascii="Times New Roman" w:hAnsi="Times New Roman"/>
                <w:b/>
                <w:u w:val="single"/>
              </w:rPr>
            </w:pPr>
            <w:r w:rsidRPr="00DB36B7">
              <w:rPr>
                <w:rFonts w:ascii="Times New Roman" w:hAnsi="Times New Roman"/>
                <w:b/>
                <w:u w:val="single"/>
              </w:rPr>
              <w:t>НОД</w:t>
            </w:r>
          </w:p>
        </w:tc>
        <w:tc>
          <w:tcPr>
            <w:tcW w:w="7185" w:type="dxa"/>
            <w:shd w:val="clear" w:color="auto" w:fill="auto"/>
          </w:tcPr>
          <w:p w:rsidR="004646CF" w:rsidRPr="00DB36B7" w:rsidRDefault="004646CF" w:rsidP="003C7881">
            <w:pPr>
              <w:spacing w:after="0" w:line="240" w:lineRule="auto"/>
              <w:rPr>
                <w:rFonts w:ascii="Times New Roman" w:hAnsi="Times New Roman"/>
                <w:b/>
              </w:rPr>
            </w:pPr>
            <w:r w:rsidRPr="00DB36B7">
              <w:rPr>
                <w:rFonts w:ascii="Times New Roman" w:hAnsi="Times New Roman"/>
                <w:b/>
              </w:rPr>
              <w:t>1.Музыкальное развитие.</w:t>
            </w:r>
          </w:p>
          <w:p w:rsidR="004646CF" w:rsidRPr="00DB36B7" w:rsidRDefault="004646CF" w:rsidP="003C7881">
            <w:pPr>
              <w:spacing w:after="0" w:line="240" w:lineRule="auto"/>
              <w:rPr>
                <w:rFonts w:ascii="Times New Roman" w:hAnsi="Times New Roman"/>
                <w:b/>
              </w:rPr>
            </w:pPr>
          </w:p>
          <w:p w:rsidR="004646CF" w:rsidRPr="00DB36B7" w:rsidRDefault="004646CF" w:rsidP="003C7881">
            <w:pPr>
              <w:spacing w:after="0" w:line="240" w:lineRule="auto"/>
              <w:ind w:right="-456"/>
              <w:rPr>
                <w:rFonts w:ascii="Times New Roman" w:hAnsi="Times New Roman"/>
                <w:b/>
              </w:rPr>
            </w:pPr>
            <w:r w:rsidRPr="00DB36B7">
              <w:rPr>
                <w:rFonts w:ascii="Times New Roman" w:hAnsi="Times New Roman"/>
                <w:b/>
              </w:rPr>
              <w:t xml:space="preserve">2. Ознакомление с окружающим миром. </w:t>
            </w:r>
          </w:p>
          <w:p w:rsidR="004646CF" w:rsidRPr="00DB36B7" w:rsidRDefault="004646CF" w:rsidP="003C7881">
            <w:pPr>
              <w:spacing w:after="0" w:line="240" w:lineRule="auto"/>
              <w:ind w:right="-456"/>
              <w:rPr>
                <w:rFonts w:ascii="Times New Roman" w:hAnsi="Times New Roman"/>
                <w:b/>
              </w:rPr>
            </w:pPr>
            <w:r w:rsidRPr="00DB36B7">
              <w:rPr>
                <w:rFonts w:ascii="Times New Roman" w:hAnsi="Times New Roman"/>
                <w:b/>
              </w:rPr>
              <w:t xml:space="preserve">Тема: «Вот и люди спят, вот и звери спят» </w:t>
            </w:r>
          </w:p>
          <w:p w:rsidR="004646CF" w:rsidRPr="00DB36B7" w:rsidRDefault="004646CF" w:rsidP="003C7881">
            <w:pPr>
              <w:spacing w:after="0" w:line="240" w:lineRule="auto"/>
              <w:ind w:right="-456"/>
              <w:rPr>
                <w:rFonts w:ascii="Times New Roman" w:hAnsi="Times New Roman"/>
              </w:rPr>
            </w:pPr>
            <w:r w:rsidRPr="00DB36B7">
              <w:rPr>
                <w:rFonts w:ascii="Times New Roman" w:hAnsi="Times New Roman"/>
                <w:b/>
              </w:rPr>
              <w:t xml:space="preserve">Цель: </w:t>
            </w:r>
            <w:r w:rsidRPr="00DB36B7">
              <w:rPr>
                <w:rFonts w:ascii="Times New Roman" w:hAnsi="Times New Roman"/>
              </w:rPr>
              <w:t>Рассказать детям о том, как спят птицы, звери, люди. Обратить внимание на слова: люди, звери, веточки. Ввести в активный словарь детей новые и активизировать использование известных слов: утки, птицы, детки. Привлекать детей к участию в разыгрывании.</w:t>
            </w:r>
          </w:p>
          <w:p w:rsidR="004646CF" w:rsidRPr="00DB36B7" w:rsidRDefault="004646CF" w:rsidP="003C7881">
            <w:pPr>
              <w:spacing w:after="0" w:line="240" w:lineRule="auto"/>
              <w:ind w:right="-456"/>
              <w:rPr>
                <w:rFonts w:ascii="Times New Roman" w:hAnsi="Times New Roman"/>
                <w:b/>
              </w:rPr>
            </w:pPr>
            <w:r w:rsidRPr="00DB36B7">
              <w:rPr>
                <w:rFonts w:ascii="Times New Roman" w:hAnsi="Times New Roman"/>
                <w:b/>
              </w:rPr>
              <w:t xml:space="preserve">Используемая литература: </w:t>
            </w:r>
            <w:r w:rsidRPr="00DB36B7">
              <w:rPr>
                <w:rFonts w:ascii="Times New Roman" w:hAnsi="Times New Roman"/>
              </w:rPr>
              <w:t>Л.А.Парамонова с.424.</w:t>
            </w:r>
          </w:p>
          <w:p w:rsidR="004646CF" w:rsidRPr="00DB36B7" w:rsidRDefault="004646CF" w:rsidP="003C7881">
            <w:pPr>
              <w:spacing w:after="0" w:line="240" w:lineRule="auto"/>
              <w:ind w:right="-456"/>
              <w:rPr>
                <w:rFonts w:ascii="Times New Roman" w:hAnsi="Times New Roman"/>
                <w:b/>
              </w:rPr>
            </w:pPr>
          </w:p>
        </w:tc>
        <w:tc>
          <w:tcPr>
            <w:tcW w:w="2693" w:type="dxa"/>
            <w:gridSpan w:val="2"/>
            <w:shd w:val="clear" w:color="auto" w:fill="auto"/>
          </w:tcPr>
          <w:p w:rsidR="004646CF" w:rsidRPr="00DB36B7" w:rsidRDefault="004646CF" w:rsidP="003C7881">
            <w:pPr>
              <w:spacing w:after="0" w:line="240" w:lineRule="auto"/>
              <w:rPr>
                <w:rFonts w:ascii="Times New Roman" w:hAnsi="Times New Roman"/>
                <w:b/>
              </w:rPr>
            </w:pPr>
          </w:p>
          <w:p w:rsidR="004646CF" w:rsidRPr="00DB36B7" w:rsidRDefault="004646CF" w:rsidP="003C7881">
            <w:pPr>
              <w:spacing w:after="0" w:line="240" w:lineRule="auto"/>
              <w:rPr>
                <w:rFonts w:ascii="Times New Roman" w:hAnsi="Times New Roman"/>
                <w:b/>
              </w:rPr>
            </w:pPr>
          </w:p>
          <w:p w:rsidR="004646CF" w:rsidRPr="00DB36B7" w:rsidRDefault="004646CF" w:rsidP="003C7881">
            <w:pPr>
              <w:spacing w:after="0" w:line="240" w:lineRule="auto"/>
              <w:rPr>
                <w:rFonts w:ascii="Times New Roman" w:hAnsi="Times New Roman"/>
                <w:b/>
              </w:rPr>
            </w:pPr>
            <w:r w:rsidRPr="00DB36B7">
              <w:rPr>
                <w:rFonts w:ascii="Times New Roman" w:hAnsi="Times New Roman"/>
                <w:b/>
              </w:rPr>
              <w:t>Центр познания</w:t>
            </w:r>
          </w:p>
          <w:p w:rsidR="004646CF" w:rsidRPr="00DB36B7" w:rsidRDefault="004646CF" w:rsidP="003C7881">
            <w:pPr>
              <w:spacing w:after="0" w:line="240" w:lineRule="auto"/>
              <w:rPr>
                <w:rFonts w:ascii="Times New Roman" w:hAnsi="Times New Roman"/>
              </w:rPr>
            </w:pPr>
            <w:r w:rsidRPr="00DB36B7">
              <w:rPr>
                <w:rFonts w:ascii="Times New Roman" w:hAnsi="Times New Roman"/>
              </w:rPr>
              <w:t>(игрушки, картинки по теме).</w:t>
            </w:r>
          </w:p>
        </w:tc>
        <w:tc>
          <w:tcPr>
            <w:tcW w:w="1417" w:type="dxa"/>
            <w:vMerge/>
            <w:shd w:val="clear" w:color="auto" w:fill="auto"/>
          </w:tcPr>
          <w:p w:rsidR="004646CF" w:rsidRPr="00DB36B7" w:rsidRDefault="004646CF" w:rsidP="003C7881">
            <w:pPr>
              <w:spacing w:after="0" w:line="240" w:lineRule="auto"/>
              <w:rPr>
                <w:rFonts w:ascii="Times New Roman" w:hAnsi="Times New Roman"/>
              </w:rPr>
            </w:pPr>
          </w:p>
        </w:tc>
        <w:tc>
          <w:tcPr>
            <w:tcW w:w="851" w:type="dxa"/>
            <w:vMerge/>
            <w:shd w:val="clear" w:color="auto" w:fill="auto"/>
          </w:tcPr>
          <w:p w:rsidR="004646CF" w:rsidRPr="009A07E8" w:rsidRDefault="004646CF" w:rsidP="003C7881">
            <w:pPr>
              <w:pStyle w:val="c3"/>
              <w:spacing w:before="0" w:beforeAutospacing="0" w:after="0" w:afterAutospacing="0"/>
              <w:rPr>
                <w:b/>
                <w:sz w:val="20"/>
                <w:szCs w:val="20"/>
              </w:rPr>
            </w:pPr>
          </w:p>
        </w:tc>
      </w:tr>
      <w:tr w:rsidR="004646CF" w:rsidRPr="009A07E8" w:rsidTr="003C7881">
        <w:trPr>
          <w:trHeight w:val="2681"/>
        </w:trPr>
        <w:tc>
          <w:tcPr>
            <w:tcW w:w="1008" w:type="dxa"/>
            <w:vMerge/>
            <w:shd w:val="clear" w:color="auto" w:fill="auto"/>
          </w:tcPr>
          <w:p w:rsidR="004646CF" w:rsidRPr="00DB36B7" w:rsidRDefault="004646CF" w:rsidP="003C7881">
            <w:pPr>
              <w:spacing w:after="0" w:line="240" w:lineRule="auto"/>
              <w:rPr>
                <w:rFonts w:ascii="Times New Roman" w:hAnsi="Times New Roman"/>
              </w:rPr>
            </w:pPr>
          </w:p>
        </w:tc>
        <w:tc>
          <w:tcPr>
            <w:tcW w:w="1980" w:type="dxa"/>
            <w:shd w:val="clear" w:color="auto" w:fill="auto"/>
          </w:tcPr>
          <w:p w:rsidR="004646CF" w:rsidRPr="00DB36B7" w:rsidRDefault="004646CF" w:rsidP="003C7881">
            <w:pPr>
              <w:shd w:val="clear" w:color="auto" w:fill="FFFFFF"/>
              <w:spacing w:after="0" w:line="180" w:lineRule="exact"/>
              <w:jc w:val="center"/>
              <w:rPr>
                <w:rFonts w:ascii="Times New Roman" w:hAnsi="Times New Roman"/>
                <w:b/>
                <w:bCs/>
                <w:color w:val="000000"/>
                <w:spacing w:val="-8"/>
                <w:u w:val="single"/>
              </w:rPr>
            </w:pPr>
            <w:r w:rsidRPr="00DB36B7">
              <w:rPr>
                <w:rFonts w:ascii="Times New Roman" w:hAnsi="Times New Roman"/>
                <w:b/>
                <w:u w:val="single"/>
              </w:rPr>
              <w:t>Прогулка</w:t>
            </w:r>
          </w:p>
          <w:p w:rsidR="004646CF" w:rsidRPr="00DB36B7" w:rsidRDefault="004646CF" w:rsidP="003C7881">
            <w:pPr>
              <w:spacing w:after="0" w:line="240" w:lineRule="auto"/>
              <w:jc w:val="center"/>
              <w:rPr>
                <w:rFonts w:ascii="Times New Roman" w:hAnsi="Times New Roman"/>
                <w:color w:val="FF0000"/>
              </w:rPr>
            </w:pPr>
          </w:p>
          <w:p w:rsidR="004646CF" w:rsidRPr="00DB36B7" w:rsidRDefault="004646CF" w:rsidP="003C7881">
            <w:pPr>
              <w:spacing w:after="0" w:line="240" w:lineRule="auto"/>
              <w:jc w:val="center"/>
              <w:rPr>
                <w:rFonts w:ascii="Times New Roman" w:hAnsi="Times New Roman"/>
              </w:rPr>
            </w:pPr>
          </w:p>
          <w:p w:rsidR="004646CF" w:rsidRPr="00DB36B7" w:rsidRDefault="004646CF" w:rsidP="003C7881">
            <w:pPr>
              <w:spacing w:after="0" w:line="240" w:lineRule="auto"/>
              <w:jc w:val="center"/>
              <w:rPr>
                <w:rFonts w:ascii="Times New Roman" w:hAnsi="Times New Roman"/>
              </w:rPr>
            </w:pPr>
          </w:p>
          <w:p w:rsidR="004646CF" w:rsidRPr="00DB36B7" w:rsidRDefault="004646CF" w:rsidP="003C7881">
            <w:pPr>
              <w:spacing w:after="0" w:line="240" w:lineRule="auto"/>
              <w:jc w:val="center"/>
              <w:rPr>
                <w:rFonts w:ascii="Times New Roman" w:hAnsi="Times New Roman"/>
              </w:rPr>
            </w:pPr>
          </w:p>
          <w:p w:rsidR="004646CF" w:rsidRPr="00DB36B7" w:rsidRDefault="004646CF" w:rsidP="003C7881">
            <w:pPr>
              <w:spacing w:after="0" w:line="240" w:lineRule="auto"/>
              <w:jc w:val="center"/>
              <w:rPr>
                <w:rFonts w:ascii="Times New Roman" w:hAnsi="Times New Roman"/>
              </w:rPr>
            </w:pPr>
          </w:p>
          <w:p w:rsidR="004646CF" w:rsidRPr="00DB36B7" w:rsidRDefault="004646CF" w:rsidP="003C7881">
            <w:pPr>
              <w:spacing w:after="0" w:line="240" w:lineRule="auto"/>
              <w:jc w:val="center"/>
              <w:rPr>
                <w:rFonts w:ascii="Times New Roman" w:hAnsi="Times New Roman"/>
              </w:rPr>
            </w:pPr>
          </w:p>
          <w:p w:rsidR="004646CF" w:rsidRPr="00DB36B7" w:rsidRDefault="004646CF" w:rsidP="003C7881">
            <w:pPr>
              <w:jc w:val="center"/>
              <w:rPr>
                <w:rFonts w:ascii="Times New Roman" w:hAnsi="Times New Roman"/>
              </w:rPr>
            </w:pPr>
          </w:p>
        </w:tc>
        <w:tc>
          <w:tcPr>
            <w:tcW w:w="7185" w:type="dxa"/>
            <w:shd w:val="clear" w:color="auto" w:fill="auto"/>
          </w:tcPr>
          <w:p w:rsidR="004646CF" w:rsidRPr="00DB36B7" w:rsidRDefault="004646CF" w:rsidP="003C7881">
            <w:pPr>
              <w:shd w:val="clear" w:color="auto" w:fill="FFFFFF"/>
              <w:spacing w:after="0" w:line="240" w:lineRule="auto"/>
              <w:ind w:firstLine="142"/>
              <w:jc w:val="center"/>
              <w:rPr>
                <w:rFonts w:ascii="Times New Roman" w:hAnsi="Times New Roman"/>
                <w:b/>
                <w:bCs/>
                <w:color w:val="000000"/>
                <w:spacing w:val="-11"/>
                <w:w w:val="101"/>
              </w:rPr>
            </w:pPr>
            <w:r w:rsidRPr="00DB36B7">
              <w:rPr>
                <w:rFonts w:ascii="Times New Roman" w:hAnsi="Times New Roman"/>
                <w:b/>
                <w:bCs/>
                <w:color w:val="000000"/>
                <w:spacing w:val="-11"/>
                <w:w w:val="101"/>
              </w:rPr>
              <w:t>Наблюдение за природой</w:t>
            </w:r>
          </w:p>
          <w:p w:rsidR="004646CF" w:rsidRPr="00DB36B7" w:rsidRDefault="004646CF" w:rsidP="003C7881">
            <w:pPr>
              <w:shd w:val="clear" w:color="auto" w:fill="FFFFFF"/>
              <w:spacing w:after="0" w:line="240" w:lineRule="auto"/>
              <w:ind w:hanging="11"/>
              <w:rPr>
                <w:rFonts w:ascii="Times New Roman" w:hAnsi="Times New Roman"/>
                <w:color w:val="000000"/>
                <w:spacing w:val="-3"/>
                <w:w w:val="101"/>
              </w:rPr>
            </w:pPr>
            <w:r w:rsidRPr="00DB36B7">
              <w:rPr>
                <w:rFonts w:ascii="Times New Roman" w:hAnsi="Times New Roman"/>
                <w:b/>
                <w:iCs/>
                <w:color w:val="000000"/>
                <w:spacing w:val="-2"/>
                <w:w w:val="101"/>
              </w:rPr>
              <w:t>Цель</w:t>
            </w:r>
            <w:r w:rsidRPr="00DB36B7">
              <w:rPr>
                <w:rFonts w:ascii="Times New Roman" w:hAnsi="Times New Roman"/>
                <w:i/>
                <w:iCs/>
                <w:color w:val="000000"/>
                <w:spacing w:val="-2"/>
                <w:w w:val="101"/>
              </w:rPr>
              <w:t xml:space="preserve">: </w:t>
            </w:r>
            <w:r w:rsidRPr="00DB36B7">
              <w:rPr>
                <w:rFonts w:ascii="Times New Roman" w:hAnsi="Times New Roman"/>
                <w:color w:val="000000"/>
                <w:spacing w:val="-2"/>
                <w:w w:val="101"/>
              </w:rPr>
              <w:t xml:space="preserve">при знакомстве с деревьями учить постепенно запоминать </w:t>
            </w:r>
            <w:r w:rsidRPr="00DB36B7">
              <w:rPr>
                <w:rFonts w:ascii="Times New Roman" w:hAnsi="Times New Roman"/>
                <w:color w:val="000000"/>
                <w:spacing w:val="-3"/>
                <w:w w:val="101"/>
              </w:rPr>
              <w:t xml:space="preserve">их, находить отличительные признаки, называть отдельные части. </w:t>
            </w:r>
          </w:p>
          <w:p w:rsidR="004646CF" w:rsidRPr="00DB36B7" w:rsidRDefault="004646CF" w:rsidP="003C7881">
            <w:pPr>
              <w:shd w:val="clear" w:color="auto" w:fill="FFFFFF"/>
              <w:spacing w:after="0" w:line="240" w:lineRule="auto"/>
              <w:ind w:hanging="11"/>
              <w:jc w:val="center"/>
              <w:rPr>
                <w:rFonts w:ascii="Times New Roman" w:hAnsi="Times New Roman"/>
                <w:b/>
                <w:iCs/>
                <w:color w:val="000000"/>
                <w:spacing w:val="-6"/>
                <w:w w:val="101"/>
              </w:rPr>
            </w:pPr>
            <w:r w:rsidRPr="00DB36B7">
              <w:rPr>
                <w:rFonts w:ascii="Times New Roman" w:hAnsi="Times New Roman"/>
                <w:b/>
                <w:iCs/>
                <w:color w:val="000000"/>
                <w:spacing w:val="-6"/>
                <w:w w:val="101"/>
              </w:rPr>
              <w:t>Ход  наблюдения</w:t>
            </w:r>
          </w:p>
          <w:p w:rsidR="004646CF" w:rsidRPr="00DB36B7" w:rsidRDefault="004646CF" w:rsidP="003C7881">
            <w:pPr>
              <w:shd w:val="clear" w:color="auto" w:fill="FFFFFF"/>
              <w:spacing w:after="0" w:line="240" w:lineRule="auto"/>
              <w:ind w:hanging="11"/>
              <w:rPr>
                <w:rFonts w:ascii="Times New Roman" w:hAnsi="Times New Roman"/>
              </w:rPr>
            </w:pPr>
            <w:r w:rsidRPr="00DB36B7">
              <w:rPr>
                <w:rFonts w:ascii="Times New Roman" w:hAnsi="Times New Roman"/>
                <w:color w:val="000000"/>
                <w:spacing w:val="-6"/>
                <w:w w:val="101"/>
              </w:rPr>
              <w:t>Воспитатель задает детям загадку, предлагает ответить на вопросы.</w:t>
            </w:r>
          </w:p>
          <w:p w:rsidR="004646CF" w:rsidRPr="00DB36B7" w:rsidRDefault="004646CF" w:rsidP="003C7881">
            <w:pPr>
              <w:shd w:val="clear" w:color="auto" w:fill="FFFFFF"/>
              <w:spacing w:after="0" w:line="240" w:lineRule="auto"/>
              <w:ind w:hanging="11"/>
              <w:rPr>
                <w:rFonts w:ascii="Times New Roman" w:hAnsi="Times New Roman"/>
              </w:rPr>
            </w:pPr>
            <w:r w:rsidRPr="00DB36B7">
              <w:rPr>
                <w:rFonts w:ascii="Times New Roman" w:hAnsi="Times New Roman"/>
                <w:color w:val="000000"/>
                <w:spacing w:val="-1"/>
                <w:w w:val="101"/>
              </w:rPr>
              <w:t>Разбежались по опушке</w:t>
            </w:r>
          </w:p>
          <w:p w:rsidR="004646CF" w:rsidRPr="00DB36B7" w:rsidRDefault="004646CF" w:rsidP="003C7881">
            <w:pPr>
              <w:shd w:val="clear" w:color="auto" w:fill="FFFFFF"/>
              <w:spacing w:after="0" w:line="240" w:lineRule="auto"/>
              <w:ind w:hanging="11"/>
              <w:rPr>
                <w:rFonts w:ascii="Times New Roman" w:hAnsi="Times New Roman"/>
                <w:i/>
                <w:iCs/>
                <w:color w:val="000000"/>
                <w:spacing w:val="-3"/>
                <w:w w:val="101"/>
              </w:rPr>
            </w:pPr>
            <w:r w:rsidRPr="00DB36B7">
              <w:rPr>
                <w:rFonts w:ascii="Times New Roman" w:hAnsi="Times New Roman"/>
                <w:color w:val="000000"/>
                <w:spacing w:val="-3"/>
                <w:w w:val="101"/>
              </w:rPr>
              <w:t xml:space="preserve">В белых платьицах подружки. </w:t>
            </w:r>
            <w:r w:rsidRPr="00DB36B7">
              <w:rPr>
                <w:rFonts w:ascii="Times New Roman" w:hAnsi="Times New Roman"/>
                <w:i/>
                <w:iCs/>
                <w:color w:val="000000"/>
                <w:spacing w:val="-3"/>
                <w:w w:val="101"/>
              </w:rPr>
              <w:t>(Березы).</w:t>
            </w:r>
          </w:p>
          <w:p w:rsidR="004646CF" w:rsidRPr="00DB36B7" w:rsidRDefault="004646CF" w:rsidP="003C7881">
            <w:pPr>
              <w:shd w:val="clear" w:color="auto" w:fill="FFFFFF"/>
              <w:spacing w:after="0" w:line="240" w:lineRule="auto"/>
              <w:rPr>
                <w:rFonts w:ascii="Times New Roman" w:hAnsi="Times New Roman"/>
              </w:rPr>
            </w:pPr>
            <w:r w:rsidRPr="00DB36B7">
              <w:rPr>
                <w:rFonts w:ascii="Times New Roman" w:hAnsi="Times New Roman"/>
                <w:b/>
                <w:bCs/>
                <w:color w:val="000000"/>
                <w:spacing w:val="-12"/>
                <w:w w:val="101"/>
              </w:rPr>
              <w:t>Трудовая деятельность</w:t>
            </w:r>
            <w:r>
              <w:rPr>
                <w:rFonts w:ascii="Times New Roman" w:hAnsi="Times New Roman"/>
              </w:rPr>
              <w:t xml:space="preserve">. </w:t>
            </w:r>
            <w:r w:rsidRPr="00DB36B7">
              <w:rPr>
                <w:rFonts w:ascii="Times New Roman" w:hAnsi="Times New Roman"/>
                <w:color w:val="000000"/>
                <w:spacing w:val="-3"/>
                <w:w w:val="101"/>
              </w:rPr>
              <w:t xml:space="preserve">Приведение в порядок участка. </w:t>
            </w:r>
          </w:p>
          <w:p w:rsidR="004646CF" w:rsidRDefault="004646CF" w:rsidP="003C7881">
            <w:pPr>
              <w:shd w:val="clear" w:color="auto" w:fill="FFFFFF"/>
              <w:spacing w:after="0" w:line="240" w:lineRule="auto"/>
              <w:rPr>
                <w:rFonts w:ascii="Times New Roman" w:hAnsi="Times New Roman"/>
                <w:color w:val="000000"/>
                <w:spacing w:val="-3"/>
                <w:w w:val="101"/>
              </w:rPr>
            </w:pPr>
            <w:r w:rsidRPr="00DB36B7">
              <w:rPr>
                <w:rFonts w:ascii="Times New Roman" w:hAnsi="Times New Roman"/>
                <w:b/>
                <w:iCs/>
                <w:color w:val="000000"/>
                <w:spacing w:val="-3"/>
                <w:w w:val="101"/>
              </w:rPr>
              <w:t>Цель:</w:t>
            </w:r>
            <w:r w:rsidRPr="00DB36B7">
              <w:rPr>
                <w:rFonts w:ascii="Times New Roman" w:hAnsi="Times New Roman"/>
                <w:i/>
                <w:iCs/>
                <w:color w:val="000000"/>
                <w:spacing w:val="-3"/>
                <w:w w:val="101"/>
              </w:rPr>
              <w:t xml:space="preserve"> </w:t>
            </w:r>
            <w:r w:rsidRPr="00DB36B7">
              <w:rPr>
                <w:rFonts w:ascii="Times New Roman" w:hAnsi="Times New Roman"/>
                <w:color w:val="000000"/>
                <w:spacing w:val="-3"/>
                <w:w w:val="101"/>
              </w:rPr>
              <w:t>приучать к аккуратности.</w:t>
            </w:r>
          </w:p>
          <w:p w:rsidR="004646CF" w:rsidRPr="00DB36B7" w:rsidRDefault="004646CF" w:rsidP="003C7881">
            <w:pPr>
              <w:shd w:val="clear" w:color="auto" w:fill="FFFFFF"/>
              <w:spacing w:after="0" w:line="240" w:lineRule="auto"/>
              <w:ind w:hanging="11"/>
              <w:rPr>
                <w:rFonts w:ascii="Times New Roman" w:hAnsi="Times New Roman"/>
              </w:rPr>
            </w:pPr>
            <w:r>
              <w:rPr>
                <w:rFonts w:ascii="Times New Roman" w:hAnsi="Times New Roman"/>
                <w:b/>
                <w:bCs/>
                <w:color w:val="000000"/>
                <w:spacing w:val="-3"/>
                <w:w w:val="94"/>
              </w:rPr>
              <w:t xml:space="preserve"> </w:t>
            </w:r>
            <w:r w:rsidRPr="00DB36B7">
              <w:rPr>
                <w:rFonts w:ascii="Times New Roman" w:hAnsi="Times New Roman"/>
                <w:b/>
                <w:bCs/>
                <w:color w:val="000000"/>
                <w:spacing w:val="-3"/>
                <w:w w:val="94"/>
              </w:rPr>
              <w:t>Выносной материал:</w:t>
            </w:r>
          </w:p>
          <w:p w:rsidR="004646CF" w:rsidRPr="00DB36B7" w:rsidRDefault="004646CF" w:rsidP="003C7881">
            <w:pPr>
              <w:shd w:val="clear" w:color="auto" w:fill="FFFFFF"/>
              <w:spacing w:after="0" w:line="240" w:lineRule="auto"/>
              <w:ind w:firstLine="34"/>
              <w:rPr>
                <w:rFonts w:ascii="Times New Roman" w:hAnsi="Times New Roman"/>
              </w:rPr>
            </w:pPr>
            <w:r w:rsidRPr="00DB36B7">
              <w:rPr>
                <w:rFonts w:ascii="Times New Roman" w:hAnsi="Times New Roman"/>
                <w:color w:val="000000"/>
                <w:spacing w:val="3"/>
                <w:w w:val="94"/>
              </w:rPr>
              <w:t>метелки, лопатки, скребки, санки, клеенки.</w:t>
            </w:r>
          </w:p>
        </w:tc>
        <w:tc>
          <w:tcPr>
            <w:tcW w:w="2693" w:type="dxa"/>
            <w:gridSpan w:val="2"/>
            <w:shd w:val="clear" w:color="auto" w:fill="auto"/>
          </w:tcPr>
          <w:p w:rsidR="004646CF" w:rsidRPr="00DB36B7" w:rsidRDefault="004646CF" w:rsidP="003C7881">
            <w:pPr>
              <w:shd w:val="clear" w:color="auto" w:fill="FFFFFF"/>
              <w:spacing w:after="0" w:line="240" w:lineRule="auto"/>
              <w:rPr>
                <w:rFonts w:ascii="Times New Roman" w:hAnsi="Times New Roman"/>
              </w:rPr>
            </w:pPr>
            <w:r w:rsidRPr="00DB36B7">
              <w:rPr>
                <w:rFonts w:ascii="Times New Roman" w:hAnsi="Times New Roman"/>
                <w:b/>
                <w:bCs/>
                <w:spacing w:val="-5"/>
                <w:w w:val="94"/>
              </w:rPr>
              <w:t>Подвижные игры</w:t>
            </w:r>
          </w:p>
          <w:p w:rsidR="004646CF" w:rsidRPr="00DB36B7" w:rsidRDefault="004646CF" w:rsidP="003C7881">
            <w:pPr>
              <w:shd w:val="clear" w:color="auto" w:fill="FFFFFF"/>
              <w:spacing w:after="0" w:line="240" w:lineRule="auto"/>
              <w:rPr>
                <w:rFonts w:ascii="Times New Roman" w:hAnsi="Times New Roman"/>
                <w:b/>
              </w:rPr>
            </w:pPr>
            <w:r w:rsidRPr="00DB36B7">
              <w:rPr>
                <w:rFonts w:ascii="Times New Roman" w:hAnsi="Times New Roman"/>
                <w:b/>
                <w:spacing w:val="2"/>
                <w:w w:val="94"/>
              </w:rPr>
              <w:t>«Догони пару».</w:t>
            </w:r>
          </w:p>
          <w:p w:rsidR="004646CF" w:rsidRPr="00DB36B7" w:rsidRDefault="004646CF" w:rsidP="003C7881">
            <w:pPr>
              <w:shd w:val="clear" w:color="auto" w:fill="FFFFFF"/>
              <w:spacing w:after="0" w:line="240" w:lineRule="auto"/>
              <w:rPr>
                <w:rFonts w:ascii="Times New Roman" w:hAnsi="Times New Roman"/>
              </w:rPr>
            </w:pPr>
            <w:r w:rsidRPr="00DB36B7">
              <w:rPr>
                <w:rFonts w:ascii="Times New Roman" w:hAnsi="Times New Roman"/>
                <w:b/>
                <w:i/>
                <w:iCs/>
                <w:spacing w:val="5"/>
                <w:w w:val="94"/>
              </w:rPr>
              <w:t>Цель:</w:t>
            </w:r>
            <w:r w:rsidRPr="00DB36B7">
              <w:rPr>
                <w:rFonts w:ascii="Times New Roman" w:hAnsi="Times New Roman"/>
                <w:i/>
                <w:iCs/>
                <w:spacing w:val="5"/>
                <w:w w:val="94"/>
              </w:rPr>
              <w:t xml:space="preserve"> </w:t>
            </w:r>
            <w:r w:rsidRPr="00DB36B7">
              <w:rPr>
                <w:rFonts w:ascii="Times New Roman" w:hAnsi="Times New Roman"/>
                <w:spacing w:val="5"/>
                <w:w w:val="94"/>
              </w:rPr>
              <w:t>упражнять детей в быстром беге.</w:t>
            </w:r>
          </w:p>
          <w:p w:rsidR="004646CF" w:rsidRPr="00DB36B7" w:rsidRDefault="004646CF" w:rsidP="003C7881">
            <w:pPr>
              <w:shd w:val="clear" w:color="auto" w:fill="FFFFFF"/>
              <w:spacing w:after="0" w:line="240" w:lineRule="auto"/>
              <w:rPr>
                <w:rFonts w:ascii="Times New Roman" w:hAnsi="Times New Roman"/>
                <w:b/>
              </w:rPr>
            </w:pPr>
            <w:r w:rsidRPr="00DB36B7">
              <w:rPr>
                <w:rFonts w:ascii="Times New Roman" w:hAnsi="Times New Roman"/>
                <w:b/>
                <w:spacing w:val="2"/>
                <w:w w:val="94"/>
              </w:rPr>
              <w:t>«Снежки».</w:t>
            </w:r>
          </w:p>
          <w:p w:rsidR="004646CF" w:rsidRPr="00DB36B7" w:rsidRDefault="004646CF" w:rsidP="003C7881">
            <w:pPr>
              <w:shd w:val="clear" w:color="auto" w:fill="FFFFFF"/>
              <w:spacing w:after="0" w:line="240" w:lineRule="auto"/>
              <w:rPr>
                <w:rFonts w:ascii="Times New Roman" w:hAnsi="Times New Roman"/>
              </w:rPr>
            </w:pPr>
            <w:r w:rsidRPr="00DB36B7">
              <w:rPr>
                <w:rFonts w:ascii="Times New Roman" w:hAnsi="Times New Roman"/>
                <w:b/>
                <w:i/>
                <w:iCs/>
                <w:spacing w:val="6"/>
                <w:w w:val="94"/>
              </w:rPr>
              <w:t>Цель:</w:t>
            </w:r>
            <w:r w:rsidRPr="00DB36B7">
              <w:rPr>
                <w:rFonts w:ascii="Times New Roman" w:hAnsi="Times New Roman"/>
                <w:i/>
                <w:iCs/>
                <w:spacing w:val="6"/>
                <w:w w:val="94"/>
              </w:rPr>
              <w:t xml:space="preserve"> </w:t>
            </w:r>
            <w:r w:rsidRPr="00DB36B7">
              <w:rPr>
                <w:rFonts w:ascii="Times New Roman" w:hAnsi="Times New Roman"/>
                <w:spacing w:val="6"/>
                <w:w w:val="94"/>
              </w:rPr>
              <w:t>упражнять в метании на дальность.</w:t>
            </w:r>
          </w:p>
          <w:p w:rsidR="004646CF" w:rsidRPr="00DB36B7" w:rsidRDefault="004646CF" w:rsidP="003C7881">
            <w:pPr>
              <w:shd w:val="clear" w:color="auto" w:fill="FFFFFF"/>
              <w:spacing w:after="0" w:line="240" w:lineRule="auto"/>
              <w:ind w:firstLine="34"/>
              <w:rPr>
                <w:rFonts w:ascii="Times New Roman" w:hAnsi="Times New Roman"/>
              </w:rPr>
            </w:pPr>
          </w:p>
        </w:tc>
        <w:tc>
          <w:tcPr>
            <w:tcW w:w="1417" w:type="dxa"/>
            <w:shd w:val="clear" w:color="auto" w:fill="auto"/>
          </w:tcPr>
          <w:p w:rsidR="004646CF" w:rsidRPr="009A6BE5" w:rsidRDefault="004646CF" w:rsidP="003C7881">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Бег в разных направлениях.</w:t>
            </w:r>
          </w:p>
          <w:p w:rsidR="004646CF" w:rsidRPr="00DB36B7" w:rsidRDefault="004646CF" w:rsidP="003C7881">
            <w:pPr>
              <w:shd w:val="clear" w:color="auto" w:fill="FFFFFF"/>
              <w:spacing w:after="0" w:line="240" w:lineRule="auto"/>
              <w:rPr>
                <w:rFonts w:ascii="Times New Roman" w:hAnsi="Times New Roman"/>
              </w:rPr>
            </w:pPr>
          </w:p>
        </w:tc>
        <w:tc>
          <w:tcPr>
            <w:tcW w:w="851" w:type="dxa"/>
            <w:vMerge/>
            <w:shd w:val="clear" w:color="auto" w:fill="auto"/>
          </w:tcPr>
          <w:p w:rsidR="004646CF" w:rsidRPr="009A07E8" w:rsidRDefault="004646CF" w:rsidP="003C7881">
            <w:pPr>
              <w:spacing w:after="0" w:line="240" w:lineRule="auto"/>
              <w:rPr>
                <w:rFonts w:ascii="Times New Roman" w:hAnsi="Times New Roman"/>
                <w:sz w:val="20"/>
                <w:szCs w:val="20"/>
              </w:rPr>
            </w:pPr>
          </w:p>
        </w:tc>
      </w:tr>
      <w:tr w:rsidR="004646CF" w:rsidRPr="009A07E8" w:rsidTr="003C7881">
        <w:tc>
          <w:tcPr>
            <w:tcW w:w="1008" w:type="dxa"/>
            <w:vMerge/>
            <w:shd w:val="clear" w:color="auto" w:fill="auto"/>
          </w:tcPr>
          <w:p w:rsidR="004646CF" w:rsidRPr="00DB36B7" w:rsidRDefault="004646CF" w:rsidP="003C7881">
            <w:pPr>
              <w:spacing w:after="0" w:line="240" w:lineRule="auto"/>
              <w:rPr>
                <w:rFonts w:ascii="Times New Roman" w:hAnsi="Times New Roman"/>
              </w:rPr>
            </w:pPr>
          </w:p>
        </w:tc>
        <w:tc>
          <w:tcPr>
            <w:tcW w:w="1980" w:type="dxa"/>
            <w:shd w:val="clear" w:color="auto" w:fill="auto"/>
          </w:tcPr>
          <w:p w:rsidR="004646CF" w:rsidRPr="00DB36B7" w:rsidRDefault="004646CF" w:rsidP="003C7881">
            <w:pPr>
              <w:pStyle w:val="a3"/>
              <w:jc w:val="center"/>
              <w:rPr>
                <w:rFonts w:ascii="Times New Roman" w:hAnsi="Times New Roman"/>
                <w:b/>
                <w:u w:val="single"/>
              </w:rPr>
            </w:pPr>
            <w:r w:rsidRPr="00DB36B7">
              <w:rPr>
                <w:rFonts w:ascii="Times New Roman" w:hAnsi="Times New Roman"/>
                <w:b/>
                <w:u w:val="single"/>
              </w:rPr>
              <w:t>Работа перед  сном</w:t>
            </w:r>
          </w:p>
        </w:tc>
        <w:tc>
          <w:tcPr>
            <w:tcW w:w="12146" w:type="dxa"/>
            <w:gridSpan w:val="5"/>
            <w:shd w:val="clear" w:color="auto" w:fill="auto"/>
          </w:tcPr>
          <w:p w:rsidR="004646CF" w:rsidRPr="00DB36B7" w:rsidRDefault="004646CF" w:rsidP="003C7881">
            <w:pPr>
              <w:spacing w:after="0" w:line="240" w:lineRule="auto"/>
              <w:rPr>
                <w:rFonts w:ascii="Times New Roman" w:hAnsi="Times New Roman"/>
                <w:b/>
              </w:rPr>
            </w:pPr>
            <w:r w:rsidRPr="00DB36B7">
              <w:rPr>
                <w:rFonts w:ascii="Times New Roman" w:hAnsi="Times New Roman"/>
                <w:b/>
              </w:rPr>
              <w:t>Математическая игра «Разложи в коробки»</w:t>
            </w:r>
            <w:r w:rsidRPr="00DB36B7">
              <w:rPr>
                <w:rFonts w:ascii="Times New Roman" w:hAnsi="Times New Roman"/>
              </w:rPr>
              <w:t xml:space="preserve"> - учить различать геометрические фигуры.                                                         Совершенствование умения аккуратно складывать одежду перед сном, расправлять одежду, аккуратно ставить обувь.</w:t>
            </w:r>
          </w:p>
        </w:tc>
      </w:tr>
      <w:tr w:rsidR="004646CF" w:rsidRPr="009A07E8" w:rsidTr="003C7881">
        <w:trPr>
          <w:trHeight w:val="1095"/>
        </w:trPr>
        <w:tc>
          <w:tcPr>
            <w:tcW w:w="1008" w:type="dxa"/>
            <w:vMerge/>
            <w:shd w:val="clear" w:color="auto" w:fill="auto"/>
          </w:tcPr>
          <w:p w:rsidR="004646CF" w:rsidRPr="00DB36B7" w:rsidRDefault="004646CF" w:rsidP="003C7881">
            <w:pPr>
              <w:spacing w:after="0" w:line="240" w:lineRule="auto"/>
              <w:rPr>
                <w:rFonts w:ascii="Times New Roman" w:hAnsi="Times New Roman"/>
              </w:rPr>
            </w:pPr>
          </w:p>
        </w:tc>
        <w:tc>
          <w:tcPr>
            <w:tcW w:w="1980" w:type="dxa"/>
            <w:shd w:val="clear" w:color="auto" w:fill="auto"/>
          </w:tcPr>
          <w:p w:rsidR="004646CF" w:rsidRPr="00DB36B7" w:rsidRDefault="004646CF" w:rsidP="003C7881">
            <w:pPr>
              <w:pStyle w:val="a3"/>
              <w:jc w:val="center"/>
              <w:rPr>
                <w:rFonts w:ascii="Times New Roman" w:hAnsi="Times New Roman"/>
                <w:b/>
                <w:u w:val="single"/>
              </w:rPr>
            </w:pPr>
            <w:r w:rsidRPr="00DB36B7">
              <w:rPr>
                <w:rFonts w:ascii="Times New Roman" w:hAnsi="Times New Roman"/>
                <w:b/>
                <w:u w:val="single"/>
              </w:rPr>
              <w:t>Вечер</w:t>
            </w:r>
          </w:p>
          <w:p w:rsidR="004646CF" w:rsidRPr="00DB36B7" w:rsidRDefault="004646CF" w:rsidP="003C7881">
            <w:pPr>
              <w:spacing w:after="0" w:line="240" w:lineRule="auto"/>
              <w:jc w:val="center"/>
              <w:rPr>
                <w:rFonts w:ascii="Times New Roman" w:hAnsi="Times New Roman"/>
              </w:rPr>
            </w:pPr>
            <w:r w:rsidRPr="00DB36B7">
              <w:rPr>
                <w:rFonts w:ascii="Times New Roman" w:hAnsi="Times New Roman"/>
                <w:b/>
              </w:rPr>
              <w:t>Закаливающие процедуры после сна</w:t>
            </w:r>
          </w:p>
        </w:tc>
        <w:tc>
          <w:tcPr>
            <w:tcW w:w="7185" w:type="dxa"/>
            <w:shd w:val="clear" w:color="auto" w:fill="auto"/>
          </w:tcPr>
          <w:p w:rsidR="004646CF" w:rsidRPr="00DB36B7" w:rsidRDefault="004646CF" w:rsidP="003C7881">
            <w:pPr>
              <w:spacing w:after="0" w:line="240" w:lineRule="auto"/>
              <w:rPr>
                <w:rFonts w:ascii="Times New Roman" w:hAnsi="Times New Roman"/>
                <w:color w:val="000000"/>
              </w:rPr>
            </w:pPr>
            <w:r w:rsidRPr="00DB36B7">
              <w:rPr>
                <w:rFonts w:ascii="Times New Roman" w:hAnsi="Times New Roman"/>
                <w:b/>
              </w:rPr>
              <w:t>Цель:</w:t>
            </w:r>
            <w:r w:rsidRPr="00DB36B7">
              <w:rPr>
                <w:rFonts w:ascii="Times New Roman" w:hAnsi="Times New Roman"/>
              </w:rPr>
              <w:t xml:space="preserve"> </w:t>
            </w:r>
            <w:r w:rsidRPr="00DB36B7">
              <w:rPr>
                <w:rFonts w:ascii="Times New Roman" w:hAnsi="Times New Roman"/>
                <w:color w:val="000000"/>
              </w:rPr>
              <w:t>сохранение и укрепление физического и психического здоровья детей.</w:t>
            </w:r>
          </w:p>
        </w:tc>
        <w:tc>
          <w:tcPr>
            <w:tcW w:w="2693" w:type="dxa"/>
            <w:gridSpan w:val="2"/>
            <w:shd w:val="clear" w:color="auto" w:fill="auto"/>
          </w:tcPr>
          <w:p w:rsidR="004646CF" w:rsidRPr="00DB36B7" w:rsidRDefault="004646CF" w:rsidP="003C7881">
            <w:pPr>
              <w:pStyle w:val="Style17"/>
              <w:widowControl/>
              <w:spacing w:line="240" w:lineRule="auto"/>
              <w:ind w:firstLine="0"/>
              <w:jc w:val="center"/>
              <w:rPr>
                <w:rFonts w:ascii="Times New Roman" w:hAnsi="Times New Roman"/>
                <w:b/>
                <w:sz w:val="22"/>
                <w:szCs w:val="22"/>
              </w:rPr>
            </w:pPr>
            <w:r w:rsidRPr="00DB36B7">
              <w:rPr>
                <w:rFonts w:ascii="Times New Roman" w:hAnsi="Times New Roman"/>
                <w:b/>
                <w:sz w:val="22"/>
                <w:szCs w:val="22"/>
              </w:rPr>
              <w:t>Спальня</w:t>
            </w:r>
          </w:p>
          <w:p w:rsidR="004646CF" w:rsidRPr="00DB36B7" w:rsidRDefault="004646CF" w:rsidP="003C7881">
            <w:pPr>
              <w:pStyle w:val="Style17"/>
              <w:widowControl/>
              <w:spacing w:line="240" w:lineRule="auto"/>
              <w:ind w:firstLine="0"/>
              <w:jc w:val="center"/>
              <w:rPr>
                <w:rFonts w:ascii="Times New Roman" w:hAnsi="Times New Roman"/>
                <w:sz w:val="22"/>
                <w:szCs w:val="22"/>
              </w:rPr>
            </w:pPr>
            <w:r w:rsidRPr="00DB36B7">
              <w:rPr>
                <w:rFonts w:ascii="Times New Roman" w:hAnsi="Times New Roman"/>
                <w:sz w:val="22"/>
                <w:szCs w:val="22"/>
              </w:rPr>
              <w:t>(ребристые дорожки)</w:t>
            </w:r>
          </w:p>
        </w:tc>
        <w:tc>
          <w:tcPr>
            <w:tcW w:w="1417" w:type="dxa"/>
            <w:vMerge w:val="restart"/>
            <w:shd w:val="clear" w:color="auto" w:fill="auto"/>
          </w:tcPr>
          <w:p w:rsidR="004646CF" w:rsidRPr="00DB36B7" w:rsidRDefault="004646CF" w:rsidP="003C7881">
            <w:pPr>
              <w:spacing w:after="0" w:line="240" w:lineRule="auto"/>
              <w:rPr>
                <w:rFonts w:ascii="Times New Roman" w:hAnsi="Times New Roman"/>
              </w:rPr>
            </w:pPr>
            <w:r w:rsidRPr="00DB36B7">
              <w:rPr>
                <w:rFonts w:ascii="Times New Roman" w:hAnsi="Times New Roman"/>
              </w:rPr>
              <w:t>Закреплять прием раскатывания пластилина прямыми движениями ладоней с подгруппой.</w:t>
            </w:r>
          </w:p>
        </w:tc>
        <w:tc>
          <w:tcPr>
            <w:tcW w:w="851" w:type="dxa"/>
            <w:vMerge w:val="restart"/>
            <w:shd w:val="clear" w:color="auto" w:fill="auto"/>
          </w:tcPr>
          <w:p w:rsidR="004646CF" w:rsidRPr="009A07E8" w:rsidRDefault="004646CF" w:rsidP="003C7881">
            <w:pPr>
              <w:spacing w:after="0" w:line="240" w:lineRule="auto"/>
              <w:rPr>
                <w:rFonts w:ascii="Times New Roman" w:hAnsi="Times New Roman"/>
                <w:sz w:val="20"/>
                <w:szCs w:val="20"/>
              </w:rPr>
            </w:pPr>
          </w:p>
        </w:tc>
      </w:tr>
      <w:tr w:rsidR="004646CF" w:rsidRPr="009A07E8" w:rsidTr="003C7881">
        <w:trPr>
          <w:trHeight w:val="764"/>
        </w:trPr>
        <w:tc>
          <w:tcPr>
            <w:tcW w:w="1008" w:type="dxa"/>
            <w:vMerge/>
            <w:shd w:val="clear" w:color="auto" w:fill="auto"/>
          </w:tcPr>
          <w:p w:rsidR="004646CF" w:rsidRPr="00DB36B7" w:rsidRDefault="004646CF" w:rsidP="003C7881">
            <w:pPr>
              <w:spacing w:after="0" w:line="240" w:lineRule="auto"/>
              <w:rPr>
                <w:rFonts w:ascii="Times New Roman" w:hAnsi="Times New Roman"/>
              </w:rPr>
            </w:pPr>
          </w:p>
        </w:tc>
        <w:tc>
          <w:tcPr>
            <w:tcW w:w="1980" w:type="dxa"/>
            <w:shd w:val="clear" w:color="auto" w:fill="auto"/>
          </w:tcPr>
          <w:p w:rsidR="004646CF" w:rsidRPr="00DB36B7" w:rsidRDefault="004646CF" w:rsidP="003C7881">
            <w:pPr>
              <w:spacing w:after="0" w:line="240" w:lineRule="auto"/>
              <w:jc w:val="center"/>
              <w:rPr>
                <w:rFonts w:ascii="Times New Roman" w:hAnsi="Times New Roman"/>
                <w:b/>
              </w:rPr>
            </w:pPr>
            <w:r w:rsidRPr="00DB36B7">
              <w:rPr>
                <w:rFonts w:ascii="Times New Roman" w:hAnsi="Times New Roman"/>
                <w:b/>
              </w:rPr>
              <w:t>Игры -экспериментирование</w:t>
            </w:r>
          </w:p>
        </w:tc>
        <w:tc>
          <w:tcPr>
            <w:tcW w:w="7185" w:type="dxa"/>
            <w:shd w:val="clear" w:color="auto" w:fill="auto"/>
          </w:tcPr>
          <w:p w:rsidR="004646CF" w:rsidRPr="00DB36B7" w:rsidRDefault="004646CF" w:rsidP="003C7881">
            <w:pPr>
              <w:spacing w:after="0" w:line="240" w:lineRule="auto"/>
              <w:ind w:right="-456"/>
              <w:rPr>
                <w:rFonts w:ascii="Times New Roman" w:hAnsi="Times New Roman"/>
              </w:rPr>
            </w:pPr>
            <w:r w:rsidRPr="00DB36B7">
              <w:rPr>
                <w:rFonts w:ascii="Times New Roman" w:hAnsi="Times New Roman"/>
              </w:rPr>
              <w:t>Слушание журчание ручейка,  «</w:t>
            </w:r>
            <w:r w:rsidRPr="00DB36B7">
              <w:rPr>
                <w:rFonts w:ascii="Times New Roman" w:hAnsi="Times New Roman"/>
                <w:b/>
              </w:rPr>
              <w:t>Плывут кораблики»</w:t>
            </w:r>
          </w:p>
          <w:p w:rsidR="004646CF" w:rsidRPr="00DB36B7" w:rsidRDefault="004646CF" w:rsidP="003C7881">
            <w:pPr>
              <w:pStyle w:val="Style17"/>
              <w:widowControl/>
              <w:spacing w:line="240" w:lineRule="auto"/>
              <w:ind w:firstLine="0"/>
              <w:rPr>
                <w:rFonts w:ascii="Times New Roman" w:hAnsi="Times New Roman"/>
                <w:sz w:val="22"/>
                <w:szCs w:val="22"/>
              </w:rPr>
            </w:pPr>
            <w:r w:rsidRPr="00DB36B7">
              <w:rPr>
                <w:rFonts w:ascii="Times New Roman" w:hAnsi="Times New Roman"/>
                <w:b/>
                <w:sz w:val="22"/>
                <w:szCs w:val="22"/>
              </w:rPr>
              <w:t>Цель:</w:t>
            </w:r>
            <w:r w:rsidRPr="00DB36B7">
              <w:rPr>
                <w:rFonts w:ascii="Times New Roman" w:hAnsi="Times New Roman"/>
                <w:sz w:val="22"/>
                <w:szCs w:val="22"/>
              </w:rPr>
              <w:t xml:space="preserve"> расширять знания детей о признаках весны; вызвать  эмоциональный отклик; радостное настроение.</w:t>
            </w:r>
          </w:p>
          <w:p w:rsidR="004646CF" w:rsidRPr="00DB36B7" w:rsidRDefault="004646CF" w:rsidP="003C7881">
            <w:pPr>
              <w:pStyle w:val="Style17"/>
              <w:widowControl/>
              <w:spacing w:line="240" w:lineRule="auto"/>
              <w:ind w:firstLine="0"/>
              <w:rPr>
                <w:rFonts w:ascii="Times New Roman" w:hAnsi="Times New Roman"/>
                <w:sz w:val="22"/>
                <w:szCs w:val="22"/>
              </w:rPr>
            </w:pPr>
          </w:p>
        </w:tc>
        <w:tc>
          <w:tcPr>
            <w:tcW w:w="2693" w:type="dxa"/>
            <w:gridSpan w:val="2"/>
            <w:shd w:val="clear" w:color="auto" w:fill="auto"/>
          </w:tcPr>
          <w:p w:rsidR="004646CF" w:rsidRPr="00DB36B7" w:rsidRDefault="004646CF" w:rsidP="003C7881">
            <w:pPr>
              <w:spacing w:after="0" w:line="240" w:lineRule="auto"/>
              <w:jc w:val="center"/>
              <w:rPr>
                <w:rFonts w:ascii="Times New Roman" w:hAnsi="Times New Roman"/>
                <w:b/>
              </w:rPr>
            </w:pPr>
            <w:r w:rsidRPr="00DB36B7">
              <w:rPr>
                <w:rFonts w:ascii="Times New Roman" w:hAnsi="Times New Roman"/>
                <w:b/>
              </w:rPr>
              <w:t>Центр познания</w:t>
            </w:r>
          </w:p>
          <w:p w:rsidR="004646CF" w:rsidRPr="00DB36B7" w:rsidRDefault="004646CF" w:rsidP="003C7881">
            <w:pPr>
              <w:spacing w:after="0" w:line="240" w:lineRule="auto"/>
              <w:jc w:val="center"/>
              <w:rPr>
                <w:rFonts w:ascii="Times New Roman" w:hAnsi="Times New Roman"/>
              </w:rPr>
            </w:pPr>
            <w:r w:rsidRPr="00DB36B7">
              <w:rPr>
                <w:rFonts w:ascii="Times New Roman" w:hAnsi="Times New Roman"/>
              </w:rPr>
              <w:t>(аудиозапись звука ручейка)</w:t>
            </w:r>
          </w:p>
        </w:tc>
        <w:tc>
          <w:tcPr>
            <w:tcW w:w="1417" w:type="dxa"/>
            <w:vMerge/>
            <w:shd w:val="clear" w:color="auto" w:fill="auto"/>
          </w:tcPr>
          <w:p w:rsidR="004646CF" w:rsidRPr="00DB36B7" w:rsidRDefault="004646CF" w:rsidP="003C7881">
            <w:pPr>
              <w:spacing w:after="0" w:line="240" w:lineRule="auto"/>
              <w:rPr>
                <w:rFonts w:ascii="Times New Roman" w:hAnsi="Times New Roman"/>
                <w:b/>
              </w:rPr>
            </w:pPr>
          </w:p>
        </w:tc>
        <w:tc>
          <w:tcPr>
            <w:tcW w:w="851" w:type="dxa"/>
            <w:vMerge/>
            <w:shd w:val="clear" w:color="auto" w:fill="auto"/>
          </w:tcPr>
          <w:p w:rsidR="004646CF" w:rsidRPr="009A07E8" w:rsidRDefault="004646CF" w:rsidP="003C7881">
            <w:pPr>
              <w:spacing w:after="0" w:line="240" w:lineRule="auto"/>
              <w:rPr>
                <w:rFonts w:ascii="Times New Roman" w:hAnsi="Times New Roman"/>
                <w:sz w:val="20"/>
                <w:szCs w:val="20"/>
              </w:rPr>
            </w:pPr>
          </w:p>
        </w:tc>
      </w:tr>
      <w:tr w:rsidR="004646CF" w:rsidRPr="009A07E8" w:rsidTr="003C7881">
        <w:trPr>
          <w:trHeight w:val="555"/>
        </w:trPr>
        <w:tc>
          <w:tcPr>
            <w:tcW w:w="1008" w:type="dxa"/>
            <w:vMerge/>
            <w:shd w:val="clear" w:color="auto" w:fill="auto"/>
          </w:tcPr>
          <w:p w:rsidR="004646CF" w:rsidRPr="00DB36B7" w:rsidRDefault="004646CF" w:rsidP="003C7881">
            <w:pPr>
              <w:spacing w:after="0" w:line="240" w:lineRule="auto"/>
              <w:rPr>
                <w:rFonts w:ascii="Times New Roman" w:hAnsi="Times New Roman"/>
              </w:rPr>
            </w:pPr>
          </w:p>
        </w:tc>
        <w:tc>
          <w:tcPr>
            <w:tcW w:w="1980" w:type="dxa"/>
            <w:shd w:val="clear" w:color="auto" w:fill="auto"/>
          </w:tcPr>
          <w:p w:rsidR="004646CF" w:rsidRPr="00DB36B7" w:rsidRDefault="004646CF" w:rsidP="003C7881">
            <w:pPr>
              <w:pStyle w:val="Style17"/>
              <w:widowControl/>
              <w:spacing w:line="200" w:lineRule="exact"/>
              <w:ind w:firstLine="0"/>
              <w:jc w:val="center"/>
              <w:rPr>
                <w:rFonts w:ascii="Times New Roman" w:hAnsi="Times New Roman"/>
                <w:b/>
                <w:sz w:val="22"/>
                <w:szCs w:val="22"/>
              </w:rPr>
            </w:pPr>
            <w:r w:rsidRPr="00DB36B7">
              <w:rPr>
                <w:rFonts w:ascii="Times New Roman" w:hAnsi="Times New Roman"/>
                <w:b/>
                <w:bCs/>
                <w:sz w:val="22"/>
                <w:szCs w:val="22"/>
              </w:rPr>
              <w:t>Подвижная игра</w:t>
            </w:r>
          </w:p>
        </w:tc>
        <w:tc>
          <w:tcPr>
            <w:tcW w:w="7185" w:type="dxa"/>
            <w:shd w:val="clear" w:color="auto" w:fill="auto"/>
          </w:tcPr>
          <w:p w:rsidR="004646CF" w:rsidRPr="00DB36B7" w:rsidRDefault="004646CF" w:rsidP="003C7881">
            <w:pPr>
              <w:rPr>
                <w:rFonts w:ascii="Times New Roman" w:hAnsi="Times New Roman"/>
                <w:b/>
              </w:rPr>
            </w:pPr>
            <w:r w:rsidRPr="00DB36B7">
              <w:rPr>
                <w:rFonts w:ascii="Times New Roman" w:hAnsi="Times New Roman"/>
                <w:b/>
                <w:bCs/>
              </w:rPr>
              <w:t xml:space="preserve"> «Ветерок и тучка».  Цель:</w:t>
            </w:r>
            <w:r w:rsidRPr="00DB36B7">
              <w:rPr>
                <w:rFonts w:ascii="Times New Roman" w:hAnsi="Times New Roman"/>
                <w:bCs/>
              </w:rPr>
              <w:t xml:space="preserve"> развивать двигательную активность; побуждать детей к совместным играм.</w:t>
            </w:r>
          </w:p>
        </w:tc>
        <w:tc>
          <w:tcPr>
            <w:tcW w:w="2693" w:type="dxa"/>
            <w:gridSpan w:val="2"/>
            <w:shd w:val="clear" w:color="auto" w:fill="auto"/>
          </w:tcPr>
          <w:p w:rsidR="004646CF" w:rsidRDefault="004646CF" w:rsidP="003C7881">
            <w:pPr>
              <w:pStyle w:val="Style17"/>
              <w:spacing w:line="200" w:lineRule="exact"/>
              <w:ind w:firstLine="0"/>
              <w:jc w:val="center"/>
              <w:rPr>
                <w:rFonts w:ascii="Times New Roman" w:hAnsi="Times New Roman"/>
                <w:b/>
                <w:sz w:val="22"/>
                <w:szCs w:val="22"/>
              </w:rPr>
            </w:pPr>
            <w:r w:rsidRPr="00DB36B7">
              <w:rPr>
                <w:rFonts w:ascii="Times New Roman" w:hAnsi="Times New Roman"/>
                <w:b/>
                <w:sz w:val="22"/>
                <w:szCs w:val="22"/>
              </w:rPr>
              <w:t>Центр игры</w:t>
            </w:r>
          </w:p>
          <w:p w:rsidR="004646CF" w:rsidRPr="00DB36B7" w:rsidRDefault="004646CF" w:rsidP="003C7881">
            <w:pPr>
              <w:pStyle w:val="Style17"/>
              <w:spacing w:line="200" w:lineRule="exact"/>
              <w:ind w:firstLine="0"/>
              <w:jc w:val="center"/>
              <w:rPr>
                <w:rFonts w:ascii="Times New Roman" w:hAnsi="Times New Roman"/>
                <w:sz w:val="22"/>
                <w:szCs w:val="22"/>
              </w:rPr>
            </w:pPr>
            <w:r>
              <w:rPr>
                <w:rFonts w:ascii="Times New Roman" w:hAnsi="Times New Roman"/>
                <w:sz w:val="22"/>
                <w:szCs w:val="22"/>
              </w:rPr>
              <w:t>(маски)</w:t>
            </w:r>
          </w:p>
        </w:tc>
        <w:tc>
          <w:tcPr>
            <w:tcW w:w="1417" w:type="dxa"/>
            <w:vMerge/>
            <w:shd w:val="clear" w:color="auto" w:fill="auto"/>
          </w:tcPr>
          <w:p w:rsidR="004646CF" w:rsidRPr="00DB36B7" w:rsidRDefault="004646CF" w:rsidP="003C7881">
            <w:pPr>
              <w:spacing w:after="0" w:line="240" w:lineRule="auto"/>
              <w:rPr>
                <w:rFonts w:ascii="Times New Roman" w:hAnsi="Times New Roman"/>
                <w:b/>
              </w:rPr>
            </w:pPr>
          </w:p>
        </w:tc>
        <w:tc>
          <w:tcPr>
            <w:tcW w:w="851" w:type="dxa"/>
            <w:vMerge/>
            <w:shd w:val="clear" w:color="auto" w:fill="auto"/>
          </w:tcPr>
          <w:p w:rsidR="004646CF" w:rsidRPr="009A07E8" w:rsidRDefault="004646CF" w:rsidP="003C7881">
            <w:pPr>
              <w:spacing w:after="0" w:line="240" w:lineRule="auto"/>
              <w:rPr>
                <w:rFonts w:ascii="Times New Roman" w:hAnsi="Times New Roman"/>
                <w:sz w:val="20"/>
                <w:szCs w:val="20"/>
              </w:rPr>
            </w:pPr>
          </w:p>
        </w:tc>
      </w:tr>
      <w:tr w:rsidR="004646CF" w:rsidRPr="009A07E8" w:rsidTr="003C7881">
        <w:trPr>
          <w:trHeight w:val="768"/>
        </w:trPr>
        <w:tc>
          <w:tcPr>
            <w:tcW w:w="1008" w:type="dxa"/>
            <w:vMerge/>
            <w:shd w:val="clear" w:color="auto" w:fill="auto"/>
          </w:tcPr>
          <w:p w:rsidR="004646CF" w:rsidRPr="00DB36B7" w:rsidRDefault="004646CF" w:rsidP="003C7881">
            <w:pPr>
              <w:spacing w:after="0" w:line="240" w:lineRule="auto"/>
              <w:rPr>
                <w:rFonts w:ascii="Times New Roman" w:hAnsi="Times New Roman"/>
              </w:rPr>
            </w:pPr>
          </w:p>
        </w:tc>
        <w:tc>
          <w:tcPr>
            <w:tcW w:w="1980" w:type="dxa"/>
            <w:shd w:val="clear" w:color="auto" w:fill="auto"/>
          </w:tcPr>
          <w:p w:rsidR="004646CF" w:rsidRPr="00DB36B7" w:rsidRDefault="004646CF" w:rsidP="003C7881">
            <w:pPr>
              <w:jc w:val="center"/>
              <w:rPr>
                <w:rFonts w:ascii="Times New Roman" w:hAnsi="Times New Roman"/>
                <w:u w:val="single"/>
              </w:rPr>
            </w:pPr>
            <w:r w:rsidRPr="00DB36B7">
              <w:rPr>
                <w:rFonts w:ascii="Times New Roman" w:hAnsi="Times New Roman"/>
                <w:b/>
                <w:u w:val="single"/>
              </w:rPr>
              <w:t>Прогулка</w:t>
            </w:r>
          </w:p>
          <w:p w:rsidR="004646CF" w:rsidRPr="00DB36B7" w:rsidRDefault="004646CF" w:rsidP="003C7881">
            <w:pPr>
              <w:jc w:val="center"/>
              <w:rPr>
                <w:rFonts w:ascii="Times New Roman" w:hAnsi="Times New Roman"/>
              </w:rPr>
            </w:pPr>
          </w:p>
          <w:p w:rsidR="004646CF" w:rsidRPr="00DB36B7" w:rsidRDefault="004646CF" w:rsidP="003C7881">
            <w:pPr>
              <w:jc w:val="center"/>
              <w:rPr>
                <w:rFonts w:ascii="Times New Roman" w:hAnsi="Times New Roman"/>
              </w:rPr>
            </w:pPr>
          </w:p>
        </w:tc>
        <w:tc>
          <w:tcPr>
            <w:tcW w:w="7185" w:type="dxa"/>
            <w:shd w:val="clear" w:color="auto" w:fill="auto"/>
          </w:tcPr>
          <w:p w:rsidR="004646CF" w:rsidRPr="00DB36B7" w:rsidRDefault="004646CF" w:rsidP="003C7881">
            <w:pPr>
              <w:shd w:val="clear" w:color="auto" w:fill="FFFFFF"/>
              <w:spacing w:after="0" w:line="240" w:lineRule="auto"/>
              <w:ind w:firstLine="142"/>
              <w:jc w:val="center"/>
              <w:rPr>
                <w:rFonts w:ascii="Times New Roman" w:hAnsi="Times New Roman"/>
                <w:b/>
                <w:bCs/>
                <w:color w:val="000000"/>
                <w:spacing w:val="-11"/>
                <w:w w:val="101"/>
              </w:rPr>
            </w:pPr>
            <w:r w:rsidRPr="00DB36B7">
              <w:rPr>
                <w:rFonts w:ascii="Times New Roman" w:hAnsi="Times New Roman"/>
                <w:b/>
                <w:bCs/>
                <w:color w:val="000000"/>
                <w:spacing w:val="-11"/>
                <w:w w:val="101"/>
              </w:rPr>
              <w:t>Наблюдение за работой дворника</w:t>
            </w:r>
          </w:p>
          <w:p w:rsidR="004646CF" w:rsidRDefault="004646CF" w:rsidP="003C7881">
            <w:pPr>
              <w:shd w:val="clear" w:color="auto" w:fill="FFFFFF"/>
              <w:spacing w:after="0" w:line="240" w:lineRule="auto"/>
              <w:rPr>
                <w:rFonts w:ascii="Times New Roman" w:hAnsi="Times New Roman"/>
                <w:color w:val="000000"/>
                <w:spacing w:val="-2"/>
                <w:w w:val="101"/>
              </w:rPr>
            </w:pPr>
            <w:r w:rsidRPr="00DB36B7">
              <w:rPr>
                <w:rFonts w:ascii="Times New Roman" w:hAnsi="Times New Roman"/>
                <w:b/>
                <w:iCs/>
                <w:color w:val="000000"/>
                <w:spacing w:val="-11"/>
                <w:w w:val="101"/>
              </w:rPr>
              <w:t>Цели</w:t>
            </w:r>
            <w:r w:rsidRPr="00DB36B7">
              <w:rPr>
                <w:rFonts w:ascii="Times New Roman" w:hAnsi="Times New Roman"/>
                <w:i/>
                <w:iCs/>
                <w:color w:val="000000"/>
                <w:spacing w:val="-11"/>
                <w:w w:val="101"/>
              </w:rPr>
              <w:t>:</w:t>
            </w:r>
            <w:r w:rsidRPr="00DB36B7">
              <w:rPr>
                <w:rFonts w:ascii="Times New Roman" w:hAnsi="Times New Roman"/>
              </w:rPr>
              <w:t xml:space="preserve"> </w:t>
            </w:r>
            <w:r w:rsidRPr="00DB36B7">
              <w:rPr>
                <w:rFonts w:ascii="Times New Roman" w:hAnsi="Times New Roman"/>
                <w:color w:val="000000"/>
                <w:spacing w:val="-2"/>
                <w:w w:val="101"/>
              </w:rPr>
              <w:t>продолжать воспитывать уважение к труду взрослых;</w:t>
            </w:r>
            <w:r w:rsidRPr="00DB36B7">
              <w:rPr>
                <w:rFonts w:ascii="Times New Roman" w:hAnsi="Times New Roman"/>
              </w:rPr>
              <w:t xml:space="preserve"> </w:t>
            </w:r>
            <w:r w:rsidRPr="00DB36B7">
              <w:rPr>
                <w:rFonts w:ascii="Times New Roman" w:hAnsi="Times New Roman"/>
                <w:color w:val="000000"/>
                <w:spacing w:val="-2"/>
                <w:w w:val="101"/>
              </w:rPr>
              <w:t>учить приходить на помощь окружающим.</w:t>
            </w:r>
          </w:p>
          <w:p w:rsidR="004646CF" w:rsidRPr="00DB36B7" w:rsidRDefault="004646CF" w:rsidP="003C7881">
            <w:pPr>
              <w:shd w:val="clear" w:color="auto" w:fill="FFFFFF"/>
              <w:spacing w:after="0" w:line="240" w:lineRule="auto"/>
              <w:rPr>
                <w:rFonts w:ascii="Times New Roman" w:hAnsi="Times New Roman"/>
                <w:color w:val="000000"/>
                <w:spacing w:val="-2"/>
                <w:w w:val="101"/>
              </w:rPr>
            </w:pPr>
          </w:p>
          <w:p w:rsidR="004646CF" w:rsidRPr="00DB36B7" w:rsidRDefault="004646CF" w:rsidP="003C7881">
            <w:pPr>
              <w:shd w:val="clear" w:color="auto" w:fill="FFFFFF"/>
              <w:spacing w:after="0" w:line="240" w:lineRule="auto"/>
              <w:rPr>
                <w:rFonts w:ascii="Times New Roman" w:hAnsi="Times New Roman"/>
              </w:rPr>
            </w:pPr>
            <w:r w:rsidRPr="00DB36B7">
              <w:rPr>
                <w:rFonts w:ascii="Times New Roman" w:hAnsi="Times New Roman"/>
                <w:b/>
                <w:bCs/>
                <w:color w:val="000000"/>
                <w:spacing w:val="-12"/>
                <w:w w:val="101"/>
              </w:rPr>
              <w:t>Трудовая деятельность</w:t>
            </w:r>
          </w:p>
          <w:p w:rsidR="004646CF" w:rsidRPr="00DB36B7" w:rsidRDefault="004646CF" w:rsidP="003C7881">
            <w:pPr>
              <w:shd w:val="clear" w:color="auto" w:fill="FFFFFF"/>
              <w:spacing w:after="0" w:line="240" w:lineRule="auto"/>
              <w:rPr>
                <w:rFonts w:ascii="Times New Roman" w:hAnsi="Times New Roman"/>
                <w:color w:val="000000"/>
                <w:spacing w:val="-4"/>
                <w:w w:val="101"/>
              </w:rPr>
            </w:pPr>
            <w:r w:rsidRPr="00DB36B7">
              <w:rPr>
                <w:rFonts w:ascii="Times New Roman" w:hAnsi="Times New Roman"/>
                <w:color w:val="000000"/>
                <w:spacing w:val="-4"/>
                <w:w w:val="101"/>
              </w:rPr>
              <w:t xml:space="preserve">Расчистка площадок от свежевыпавшего снега. </w:t>
            </w:r>
          </w:p>
          <w:p w:rsidR="004646CF" w:rsidRDefault="004646CF" w:rsidP="003C7881">
            <w:pPr>
              <w:shd w:val="clear" w:color="auto" w:fill="FFFFFF"/>
              <w:spacing w:after="0" w:line="240" w:lineRule="auto"/>
              <w:rPr>
                <w:rFonts w:ascii="Times New Roman" w:hAnsi="Times New Roman"/>
                <w:color w:val="000000"/>
                <w:spacing w:val="-4"/>
                <w:w w:val="101"/>
              </w:rPr>
            </w:pPr>
            <w:r w:rsidRPr="00DB36B7">
              <w:rPr>
                <w:rFonts w:ascii="Times New Roman" w:hAnsi="Times New Roman"/>
                <w:b/>
                <w:iCs/>
                <w:color w:val="000000"/>
                <w:spacing w:val="-12"/>
                <w:w w:val="101"/>
              </w:rPr>
              <w:t>Цели:</w:t>
            </w:r>
            <w:r w:rsidRPr="00DB36B7">
              <w:rPr>
                <w:rFonts w:ascii="Times New Roman" w:hAnsi="Times New Roman"/>
                <w:b/>
              </w:rPr>
              <w:t xml:space="preserve"> </w:t>
            </w:r>
            <w:r w:rsidRPr="00DB36B7">
              <w:rPr>
                <w:rFonts w:ascii="Times New Roman" w:hAnsi="Times New Roman"/>
                <w:color w:val="000000"/>
                <w:spacing w:val="-2"/>
                <w:w w:val="101"/>
              </w:rPr>
              <w:t>приучать детей помогать взрослым;</w:t>
            </w:r>
            <w:r w:rsidRPr="00DB36B7">
              <w:rPr>
                <w:rFonts w:ascii="Times New Roman" w:hAnsi="Times New Roman"/>
                <w:b/>
              </w:rPr>
              <w:t xml:space="preserve"> </w:t>
            </w:r>
            <w:r w:rsidRPr="00DB36B7">
              <w:rPr>
                <w:rFonts w:ascii="Times New Roman" w:hAnsi="Times New Roman"/>
                <w:color w:val="000000"/>
                <w:w w:val="101"/>
              </w:rPr>
              <w:t>учить правильным навыкам работы с лопатками;</w:t>
            </w:r>
            <w:r w:rsidRPr="00DB36B7">
              <w:rPr>
                <w:rFonts w:ascii="Times New Roman" w:hAnsi="Times New Roman"/>
                <w:b/>
              </w:rPr>
              <w:t xml:space="preserve"> </w:t>
            </w:r>
            <w:r w:rsidRPr="00DB36B7">
              <w:rPr>
                <w:rFonts w:ascii="Times New Roman" w:hAnsi="Times New Roman"/>
                <w:color w:val="000000"/>
                <w:spacing w:val="1"/>
                <w:w w:val="101"/>
              </w:rPr>
              <w:t>закреплять умение убирать инвентарь после работы на пре</w:t>
            </w:r>
            <w:r w:rsidRPr="00DB36B7">
              <w:rPr>
                <w:rFonts w:ascii="Times New Roman" w:hAnsi="Times New Roman"/>
                <w:color w:val="000000"/>
                <w:spacing w:val="1"/>
                <w:w w:val="101"/>
              </w:rPr>
              <w:softHyphen/>
            </w:r>
            <w:r w:rsidRPr="00DB36B7">
              <w:rPr>
                <w:rFonts w:ascii="Times New Roman" w:hAnsi="Times New Roman"/>
                <w:color w:val="000000"/>
                <w:spacing w:val="-4"/>
                <w:w w:val="101"/>
              </w:rPr>
              <w:t>жнее место.</w:t>
            </w:r>
          </w:p>
          <w:p w:rsidR="004646CF" w:rsidRDefault="004646CF" w:rsidP="003C7881">
            <w:pPr>
              <w:shd w:val="clear" w:color="auto" w:fill="FFFFFF"/>
              <w:spacing w:after="0" w:line="240" w:lineRule="auto"/>
              <w:rPr>
                <w:rFonts w:ascii="Times New Roman" w:hAnsi="Times New Roman"/>
                <w:color w:val="000000"/>
                <w:spacing w:val="-4"/>
                <w:w w:val="101"/>
              </w:rPr>
            </w:pPr>
          </w:p>
          <w:p w:rsidR="004646CF" w:rsidRPr="00DB36B7" w:rsidRDefault="004646CF" w:rsidP="003C7881">
            <w:pPr>
              <w:shd w:val="clear" w:color="auto" w:fill="FFFFFF"/>
              <w:spacing w:after="0" w:line="240" w:lineRule="auto"/>
              <w:rPr>
                <w:rFonts w:ascii="Times New Roman" w:hAnsi="Times New Roman"/>
                <w:color w:val="000000"/>
                <w:spacing w:val="-4"/>
                <w:w w:val="101"/>
              </w:rPr>
            </w:pPr>
            <w:r w:rsidRPr="00DB36B7">
              <w:rPr>
                <w:rFonts w:ascii="Times New Roman" w:hAnsi="Times New Roman"/>
                <w:b/>
                <w:bCs/>
                <w:color w:val="000000"/>
                <w:spacing w:val="-3"/>
                <w:w w:val="94"/>
              </w:rPr>
              <w:t>Выносной материал:</w:t>
            </w:r>
            <w:r>
              <w:rPr>
                <w:rFonts w:ascii="Times New Roman" w:hAnsi="Times New Roman"/>
                <w:color w:val="000000"/>
                <w:spacing w:val="-4"/>
                <w:w w:val="101"/>
              </w:rPr>
              <w:t xml:space="preserve"> </w:t>
            </w:r>
            <w:r w:rsidRPr="00DB36B7">
              <w:rPr>
                <w:rFonts w:ascii="Times New Roman" w:hAnsi="Times New Roman"/>
                <w:color w:val="000000"/>
                <w:spacing w:val="3"/>
                <w:w w:val="94"/>
              </w:rPr>
              <w:t>метелки, лопатки, скребки, санки, клеенки.</w:t>
            </w:r>
          </w:p>
          <w:p w:rsidR="004646CF" w:rsidRPr="00DB36B7" w:rsidRDefault="004646CF" w:rsidP="003C7881">
            <w:pPr>
              <w:shd w:val="clear" w:color="auto" w:fill="FFFFFF"/>
              <w:spacing w:after="0" w:line="240" w:lineRule="auto"/>
              <w:rPr>
                <w:rFonts w:ascii="Times New Roman" w:hAnsi="Times New Roman"/>
                <w:b/>
              </w:rPr>
            </w:pPr>
          </w:p>
        </w:tc>
        <w:tc>
          <w:tcPr>
            <w:tcW w:w="2693" w:type="dxa"/>
            <w:gridSpan w:val="2"/>
            <w:shd w:val="clear" w:color="auto" w:fill="auto"/>
          </w:tcPr>
          <w:p w:rsidR="004646CF" w:rsidRPr="00DB36B7" w:rsidRDefault="004646CF" w:rsidP="003C7881">
            <w:pPr>
              <w:shd w:val="clear" w:color="auto" w:fill="FFFFFF"/>
              <w:spacing w:after="0" w:line="240" w:lineRule="auto"/>
              <w:ind w:firstLine="34"/>
              <w:rPr>
                <w:rFonts w:ascii="Times New Roman" w:hAnsi="Times New Roman"/>
              </w:rPr>
            </w:pPr>
            <w:r w:rsidRPr="00DB36B7">
              <w:rPr>
                <w:rFonts w:ascii="Times New Roman" w:hAnsi="Times New Roman"/>
                <w:b/>
                <w:bCs/>
                <w:color w:val="000000"/>
                <w:spacing w:val="-14"/>
                <w:w w:val="101"/>
              </w:rPr>
              <w:t>Подвижные игры</w:t>
            </w:r>
          </w:p>
          <w:p w:rsidR="004646CF" w:rsidRPr="00DB36B7" w:rsidRDefault="004646CF" w:rsidP="003C7881">
            <w:pPr>
              <w:shd w:val="clear" w:color="auto" w:fill="FFFFFF"/>
              <w:spacing w:after="0" w:line="240" w:lineRule="auto"/>
              <w:ind w:firstLine="34"/>
              <w:rPr>
                <w:rFonts w:ascii="Times New Roman" w:hAnsi="Times New Roman"/>
                <w:b/>
              </w:rPr>
            </w:pPr>
            <w:r w:rsidRPr="00DB36B7">
              <w:rPr>
                <w:rFonts w:ascii="Times New Roman" w:hAnsi="Times New Roman"/>
                <w:b/>
                <w:color w:val="000000"/>
                <w:spacing w:val="-6"/>
                <w:w w:val="101"/>
              </w:rPr>
              <w:t>«Лошадки», «Найди себе пару».</w:t>
            </w:r>
          </w:p>
          <w:p w:rsidR="004646CF" w:rsidRPr="00DB36B7" w:rsidRDefault="004646CF" w:rsidP="003C7881">
            <w:pPr>
              <w:shd w:val="clear" w:color="auto" w:fill="FFFFFF"/>
              <w:spacing w:after="0" w:line="240" w:lineRule="auto"/>
              <w:ind w:firstLine="34"/>
              <w:rPr>
                <w:rFonts w:ascii="Times New Roman" w:hAnsi="Times New Roman"/>
                <w:color w:val="000000"/>
                <w:spacing w:val="-2"/>
                <w:w w:val="101"/>
              </w:rPr>
            </w:pPr>
            <w:r w:rsidRPr="00DB36B7">
              <w:rPr>
                <w:rFonts w:ascii="Times New Roman" w:hAnsi="Times New Roman"/>
                <w:b/>
                <w:iCs/>
                <w:color w:val="000000"/>
                <w:spacing w:val="-2"/>
                <w:w w:val="101"/>
              </w:rPr>
              <w:t>Цель:</w:t>
            </w:r>
            <w:r w:rsidRPr="00DB36B7">
              <w:rPr>
                <w:rFonts w:ascii="Times New Roman" w:hAnsi="Times New Roman"/>
                <w:i/>
                <w:iCs/>
                <w:color w:val="000000"/>
                <w:spacing w:val="-2"/>
                <w:w w:val="101"/>
              </w:rPr>
              <w:t xml:space="preserve"> </w:t>
            </w:r>
            <w:r w:rsidRPr="00DB36B7">
              <w:rPr>
                <w:rFonts w:ascii="Times New Roman" w:hAnsi="Times New Roman"/>
                <w:color w:val="000000"/>
                <w:spacing w:val="-2"/>
                <w:w w:val="101"/>
              </w:rPr>
              <w:t>упражнять в беге, развивать выносливость и ловкость.</w:t>
            </w:r>
          </w:p>
          <w:p w:rsidR="004646CF" w:rsidRPr="00DB36B7" w:rsidRDefault="004646CF" w:rsidP="003C7881">
            <w:pPr>
              <w:shd w:val="clear" w:color="auto" w:fill="FFFFFF"/>
              <w:spacing w:after="0" w:line="240" w:lineRule="auto"/>
              <w:ind w:firstLine="34"/>
              <w:rPr>
                <w:rFonts w:ascii="Times New Roman" w:hAnsi="Times New Roman"/>
                <w:b/>
              </w:rPr>
            </w:pPr>
          </w:p>
        </w:tc>
        <w:tc>
          <w:tcPr>
            <w:tcW w:w="1417" w:type="dxa"/>
            <w:shd w:val="clear" w:color="auto" w:fill="auto"/>
          </w:tcPr>
          <w:p w:rsidR="004646CF" w:rsidRPr="009A6BE5" w:rsidRDefault="004646CF" w:rsidP="003C7881">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Сочинение рассказа «Как мы помогали дворнику»</w:t>
            </w:r>
          </w:p>
          <w:p w:rsidR="004646CF" w:rsidRPr="00DB36B7" w:rsidRDefault="004646CF" w:rsidP="003C7881">
            <w:pPr>
              <w:shd w:val="clear" w:color="auto" w:fill="FFFFFF"/>
              <w:spacing w:after="0" w:line="240" w:lineRule="auto"/>
              <w:ind w:firstLine="34"/>
              <w:rPr>
                <w:rFonts w:ascii="Times New Roman" w:hAnsi="Times New Roman"/>
              </w:rPr>
            </w:pPr>
          </w:p>
        </w:tc>
        <w:tc>
          <w:tcPr>
            <w:tcW w:w="851" w:type="dxa"/>
            <w:vMerge/>
            <w:shd w:val="clear" w:color="auto" w:fill="auto"/>
          </w:tcPr>
          <w:p w:rsidR="004646CF" w:rsidRPr="009A07E8" w:rsidRDefault="004646CF" w:rsidP="003C7881">
            <w:pPr>
              <w:spacing w:after="0" w:line="240" w:lineRule="auto"/>
              <w:rPr>
                <w:rFonts w:ascii="Times New Roman" w:hAnsi="Times New Roman"/>
                <w:sz w:val="20"/>
                <w:szCs w:val="20"/>
              </w:rPr>
            </w:pPr>
          </w:p>
        </w:tc>
      </w:tr>
      <w:tr w:rsidR="004646CF" w:rsidRPr="00DB36B7" w:rsidTr="003C7881">
        <w:tc>
          <w:tcPr>
            <w:tcW w:w="1008" w:type="dxa"/>
            <w:shd w:val="clear" w:color="auto" w:fill="auto"/>
          </w:tcPr>
          <w:p w:rsidR="004646CF" w:rsidRPr="00DB36B7" w:rsidRDefault="004646CF" w:rsidP="003C7881">
            <w:pPr>
              <w:spacing w:after="0" w:line="240" w:lineRule="auto"/>
              <w:jc w:val="center"/>
              <w:rPr>
                <w:rFonts w:ascii="Times New Roman" w:hAnsi="Times New Roman"/>
              </w:rPr>
            </w:pPr>
            <w:r w:rsidRPr="00DB36B7">
              <w:rPr>
                <w:rFonts w:ascii="Times New Roman" w:hAnsi="Times New Roman"/>
                <w:b/>
              </w:rPr>
              <w:lastRenderedPageBreak/>
              <w:t>Число, день недели</w:t>
            </w:r>
          </w:p>
        </w:tc>
        <w:tc>
          <w:tcPr>
            <w:tcW w:w="1980" w:type="dxa"/>
            <w:shd w:val="clear" w:color="auto" w:fill="auto"/>
          </w:tcPr>
          <w:p w:rsidR="004646CF" w:rsidRPr="00DB36B7" w:rsidRDefault="004646CF" w:rsidP="003C7881">
            <w:pPr>
              <w:spacing w:after="0" w:line="240" w:lineRule="auto"/>
              <w:jc w:val="center"/>
              <w:rPr>
                <w:rFonts w:ascii="Times New Roman" w:hAnsi="Times New Roman"/>
                <w:b/>
              </w:rPr>
            </w:pPr>
            <w:r w:rsidRPr="00DB36B7">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DB36B7" w:rsidRDefault="004646CF" w:rsidP="003C7881">
            <w:pPr>
              <w:spacing w:after="0" w:line="240" w:lineRule="auto"/>
              <w:jc w:val="center"/>
              <w:rPr>
                <w:rFonts w:ascii="Times New Roman" w:hAnsi="Times New Roman"/>
              </w:rPr>
            </w:pPr>
            <w:r w:rsidRPr="00DB36B7">
              <w:rPr>
                <w:rFonts w:ascii="Times New Roman" w:hAnsi="Times New Roman"/>
                <w:b/>
              </w:rPr>
              <w:t>моменты</w:t>
            </w:r>
          </w:p>
        </w:tc>
        <w:tc>
          <w:tcPr>
            <w:tcW w:w="7185" w:type="dxa"/>
            <w:shd w:val="clear" w:color="auto" w:fill="auto"/>
          </w:tcPr>
          <w:p w:rsidR="004646CF" w:rsidRPr="00DB36B7" w:rsidRDefault="004646CF" w:rsidP="003C7881">
            <w:pPr>
              <w:spacing w:after="0" w:line="240" w:lineRule="auto"/>
              <w:jc w:val="center"/>
              <w:rPr>
                <w:rFonts w:ascii="Times New Roman" w:hAnsi="Times New Roman"/>
                <w:b/>
              </w:rPr>
            </w:pPr>
            <w:r w:rsidRPr="00DB36B7">
              <w:rPr>
                <w:rFonts w:ascii="Times New Roman" w:hAnsi="Times New Roman"/>
                <w:b/>
              </w:rPr>
              <w:t xml:space="preserve">Совместная деятельность взрослого и детей направленная </w:t>
            </w:r>
          </w:p>
          <w:p w:rsidR="004646CF" w:rsidRPr="00DB36B7" w:rsidRDefault="004646CF" w:rsidP="003C7881">
            <w:pPr>
              <w:spacing w:after="0" w:line="240" w:lineRule="auto"/>
              <w:jc w:val="center"/>
              <w:rPr>
                <w:rFonts w:ascii="Times New Roman" w:hAnsi="Times New Roman"/>
              </w:rPr>
            </w:pPr>
            <w:r w:rsidRPr="00DB36B7">
              <w:rPr>
                <w:rFonts w:ascii="Times New Roman" w:hAnsi="Times New Roman"/>
                <w:b/>
              </w:rPr>
              <w:t>на становление первичной ценностной ориентации и социализации (НОД)</w:t>
            </w:r>
          </w:p>
        </w:tc>
        <w:tc>
          <w:tcPr>
            <w:tcW w:w="2693" w:type="dxa"/>
            <w:gridSpan w:val="2"/>
            <w:shd w:val="clear" w:color="auto" w:fill="auto"/>
          </w:tcPr>
          <w:p w:rsidR="004646CF" w:rsidRPr="00DB36B7" w:rsidRDefault="004646CF" w:rsidP="003C7881">
            <w:pPr>
              <w:spacing w:after="0" w:line="240" w:lineRule="auto"/>
              <w:jc w:val="center"/>
              <w:rPr>
                <w:rFonts w:ascii="Times New Roman" w:hAnsi="Times New Roman"/>
                <w:b/>
              </w:rPr>
            </w:pPr>
            <w:r w:rsidRPr="00DB36B7">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DB36B7" w:rsidRDefault="004646CF" w:rsidP="003C7881">
            <w:pPr>
              <w:spacing w:after="0" w:line="240" w:lineRule="auto"/>
              <w:jc w:val="center"/>
              <w:rPr>
                <w:rFonts w:ascii="Times New Roman" w:hAnsi="Times New Roman"/>
              </w:rPr>
            </w:pPr>
            <w:r w:rsidRPr="00DB36B7">
              <w:rPr>
                <w:rFonts w:ascii="Times New Roman" w:hAnsi="Times New Roman"/>
                <w:b/>
              </w:rPr>
              <w:t>активности)</w:t>
            </w:r>
          </w:p>
        </w:tc>
        <w:tc>
          <w:tcPr>
            <w:tcW w:w="1417" w:type="dxa"/>
            <w:shd w:val="clear" w:color="auto" w:fill="auto"/>
          </w:tcPr>
          <w:p w:rsidR="004646CF" w:rsidRPr="00DB36B7" w:rsidRDefault="004646CF" w:rsidP="003C7881">
            <w:pPr>
              <w:spacing w:after="0" w:line="240" w:lineRule="auto"/>
              <w:jc w:val="center"/>
              <w:rPr>
                <w:rFonts w:ascii="Times New Roman" w:hAnsi="Times New Roman"/>
                <w:b/>
              </w:rPr>
            </w:pPr>
            <w:r w:rsidRPr="00DB36B7">
              <w:rPr>
                <w:rFonts w:ascii="Times New Roman" w:hAnsi="Times New Roman"/>
                <w:b/>
              </w:rPr>
              <w:t>Индивидуальная</w:t>
            </w:r>
          </w:p>
          <w:p w:rsidR="004646CF" w:rsidRPr="00DB36B7" w:rsidRDefault="004646CF" w:rsidP="003C7881">
            <w:pPr>
              <w:spacing w:after="0" w:line="240" w:lineRule="auto"/>
              <w:jc w:val="center"/>
              <w:rPr>
                <w:rFonts w:ascii="Times New Roman" w:hAnsi="Times New Roman"/>
                <w:b/>
              </w:rPr>
            </w:pPr>
            <w:r w:rsidRPr="00DB36B7">
              <w:rPr>
                <w:rFonts w:ascii="Times New Roman" w:hAnsi="Times New Roman"/>
                <w:b/>
              </w:rPr>
              <w:t>работа</w:t>
            </w:r>
          </w:p>
        </w:tc>
        <w:tc>
          <w:tcPr>
            <w:tcW w:w="851" w:type="dxa"/>
            <w:shd w:val="clear" w:color="auto" w:fill="auto"/>
          </w:tcPr>
          <w:p w:rsidR="004646CF" w:rsidRPr="00DB36B7" w:rsidRDefault="004646CF" w:rsidP="003C7881">
            <w:pPr>
              <w:spacing w:after="0" w:line="240" w:lineRule="auto"/>
              <w:jc w:val="center"/>
              <w:rPr>
                <w:rFonts w:ascii="Times New Roman" w:hAnsi="Times New Roman"/>
                <w:b/>
              </w:rPr>
            </w:pPr>
            <w:r w:rsidRPr="00DB36B7">
              <w:rPr>
                <w:rFonts w:ascii="Times New Roman" w:hAnsi="Times New Roman"/>
                <w:b/>
              </w:rPr>
              <w:t>Взаимодействие с родителями/социальными партнерами</w:t>
            </w:r>
          </w:p>
        </w:tc>
      </w:tr>
      <w:tr w:rsidR="004646CF" w:rsidRPr="00DB36B7" w:rsidTr="003C7881">
        <w:trPr>
          <w:trHeight w:val="70"/>
        </w:trPr>
        <w:tc>
          <w:tcPr>
            <w:tcW w:w="1008" w:type="dxa"/>
            <w:shd w:val="clear" w:color="auto" w:fill="auto"/>
          </w:tcPr>
          <w:p w:rsidR="004646CF" w:rsidRPr="00DB36B7" w:rsidRDefault="004646CF" w:rsidP="003C7881">
            <w:pPr>
              <w:spacing w:after="0" w:line="240" w:lineRule="auto"/>
              <w:jc w:val="center"/>
              <w:rPr>
                <w:rFonts w:ascii="Times New Roman" w:hAnsi="Times New Roman"/>
              </w:rPr>
            </w:pPr>
            <w:r w:rsidRPr="00DB36B7">
              <w:rPr>
                <w:rFonts w:ascii="Times New Roman" w:hAnsi="Times New Roman"/>
              </w:rPr>
              <w:t>1</w:t>
            </w:r>
          </w:p>
        </w:tc>
        <w:tc>
          <w:tcPr>
            <w:tcW w:w="1980" w:type="dxa"/>
            <w:shd w:val="clear" w:color="auto" w:fill="auto"/>
          </w:tcPr>
          <w:p w:rsidR="004646CF" w:rsidRPr="00DB36B7" w:rsidRDefault="004646CF" w:rsidP="003C7881">
            <w:pPr>
              <w:spacing w:after="0" w:line="240" w:lineRule="auto"/>
              <w:jc w:val="center"/>
              <w:rPr>
                <w:rFonts w:ascii="Times New Roman" w:hAnsi="Times New Roman"/>
              </w:rPr>
            </w:pPr>
            <w:r w:rsidRPr="00DB36B7">
              <w:rPr>
                <w:rFonts w:ascii="Times New Roman" w:hAnsi="Times New Roman"/>
              </w:rPr>
              <w:t>2</w:t>
            </w:r>
          </w:p>
        </w:tc>
        <w:tc>
          <w:tcPr>
            <w:tcW w:w="7185" w:type="dxa"/>
            <w:shd w:val="clear" w:color="auto" w:fill="auto"/>
          </w:tcPr>
          <w:p w:rsidR="004646CF" w:rsidRPr="00DB36B7" w:rsidRDefault="004646CF" w:rsidP="003C7881">
            <w:pPr>
              <w:spacing w:after="0" w:line="240" w:lineRule="auto"/>
              <w:jc w:val="center"/>
              <w:rPr>
                <w:rFonts w:ascii="Times New Roman" w:hAnsi="Times New Roman"/>
              </w:rPr>
            </w:pPr>
            <w:r w:rsidRPr="00DB36B7">
              <w:rPr>
                <w:rFonts w:ascii="Times New Roman" w:hAnsi="Times New Roman"/>
              </w:rPr>
              <w:t>3</w:t>
            </w:r>
          </w:p>
        </w:tc>
        <w:tc>
          <w:tcPr>
            <w:tcW w:w="2693" w:type="dxa"/>
            <w:gridSpan w:val="2"/>
            <w:shd w:val="clear" w:color="auto" w:fill="auto"/>
          </w:tcPr>
          <w:p w:rsidR="004646CF" w:rsidRPr="00DB36B7" w:rsidRDefault="004646CF" w:rsidP="003C7881">
            <w:pPr>
              <w:spacing w:after="0" w:line="240" w:lineRule="auto"/>
              <w:jc w:val="center"/>
              <w:rPr>
                <w:rFonts w:ascii="Times New Roman" w:hAnsi="Times New Roman"/>
              </w:rPr>
            </w:pPr>
            <w:r w:rsidRPr="00DB36B7">
              <w:rPr>
                <w:rFonts w:ascii="Times New Roman" w:hAnsi="Times New Roman"/>
              </w:rPr>
              <w:t>4</w:t>
            </w:r>
          </w:p>
        </w:tc>
        <w:tc>
          <w:tcPr>
            <w:tcW w:w="1417" w:type="dxa"/>
            <w:shd w:val="clear" w:color="auto" w:fill="auto"/>
          </w:tcPr>
          <w:p w:rsidR="004646CF" w:rsidRPr="00DB36B7" w:rsidRDefault="004646CF" w:rsidP="003C7881">
            <w:pPr>
              <w:spacing w:after="0" w:line="240" w:lineRule="auto"/>
              <w:jc w:val="center"/>
              <w:rPr>
                <w:rFonts w:ascii="Times New Roman" w:hAnsi="Times New Roman"/>
              </w:rPr>
            </w:pPr>
            <w:r w:rsidRPr="00DB36B7">
              <w:rPr>
                <w:rFonts w:ascii="Times New Roman" w:hAnsi="Times New Roman"/>
              </w:rPr>
              <w:t>5</w:t>
            </w:r>
          </w:p>
        </w:tc>
        <w:tc>
          <w:tcPr>
            <w:tcW w:w="851" w:type="dxa"/>
            <w:shd w:val="clear" w:color="auto" w:fill="auto"/>
          </w:tcPr>
          <w:p w:rsidR="004646CF" w:rsidRPr="00DB36B7" w:rsidRDefault="004646CF" w:rsidP="003C7881">
            <w:pPr>
              <w:spacing w:after="0" w:line="240" w:lineRule="auto"/>
              <w:jc w:val="center"/>
              <w:rPr>
                <w:rFonts w:ascii="Times New Roman" w:hAnsi="Times New Roman"/>
              </w:rPr>
            </w:pPr>
            <w:r w:rsidRPr="00DB36B7">
              <w:rPr>
                <w:rFonts w:ascii="Times New Roman" w:hAnsi="Times New Roman"/>
              </w:rPr>
              <w:t>6</w:t>
            </w:r>
          </w:p>
        </w:tc>
      </w:tr>
      <w:tr w:rsidR="004646CF" w:rsidRPr="00DB36B7" w:rsidTr="003C7881">
        <w:trPr>
          <w:cantSplit/>
          <w:trHeight w:val="919"/>
        </w:trPr>
        <w:tc>
          <w:tcPr>
            <w:tcW w:w="1008" w:type="dxa"/>
            <w:vMerge w:val="restart"/>
            <w:shd w:val="clear" w:color="auto" w:fill="auto"/>
            <w:textDirection w:val="btLr"/>
          </w:tcPr>
          <w:p w:rsidR="004646CF" w:rsidRPr="00DB36B7" w:rsidRDefault="004646CF" w:rsidP="003C7881">
            <w:pPr>
              <w:spacing w:after="0" w:line="240" w:lineRule="auto"/>
              <w:ind w:left="113" w:right="113"/>
              <w:jc w:val="center"/>
              <w:rPr>
                <w:rFonts w:ascii="Times New Roman" w:hAnsi="Times New Roman"/>
                <w:b/>
              </w:rPr>
            </w:pPr>
            <w:r w:rsidRPr="00DB36B7">
              <w:rPr>
                <w:rFonts w:ascii="Times New Roman" w:hAnsi="Times New Roman"/>
                <w:b/>
              </w:rPr>
              <w:t>15 марта - вторник</w:t>
            </w:r>
          </w:p>
          <w:p w:rsidR="004646CF" w:rsidRPr="00DB36B7" w:rsidRDefault="004646CF" w:rsidP="003C7881">
            <w:pPr>
              <w:spacing w:after="0" w:line="240" w:lineRule="auto"/>
              <w:ind w:left="113" w:right="113"/>
              <w:jc w:val="center"/>
              <w:rPr>
                <w:rFonts w:ascii="Times New Roman" w:hAnsi="Times New Roman"/>
                <w:b/>
              </w:rPr>
            </w:pPr>
            <w:r w:rsidRPr="00DB36B7">
              <w:rPr>
                <w:rFonts w:ascii="Times New Roman" w:hAnsi="Times New Roman"/>
                <w:b/>
              </w:rPr>
              <w:t>«Человек и весна»</w:t>
            </w:r>
          </w:p>
        </w:tc>
        <w:tc>
          <w:tcPr>
            <w:tcW w:w="1980" w:type="dxa"/>
            <w:shd w:val="clear" w:color="auto" w:fill="auto"/>
          </w:tcPr>
          <w:p w:rsidR="004646CF" w:rsidRPr="00DB36B7" w:rsidRDefault="004646CF" w:rsidP="003C7881">
            <w:pPr>
              <w:spacing w:after="0" w:line="240" w:lineRule="auto"/>
              <w:jc w:val="center"/>
              <w:rPr>
                <w:rFonts w:ascii="Times New Roman" w:hAnsi="Times New Roman"/>
                <w:b/>
                <w:bCs/>
                <w:color w:val="0F1419"/>
                <w:u w:val="single"/>
              </w:rPr>
            </w:pPr>
            <w:r w:rsidRPr="00DB36B7">
              <w:rPr>
                <w:rFonts w:ascii="Times New Roman" w:hAnsi="Times New Roman"/>
                <w:b/>
                <w:u w:val="single"/>
              </w:rPr>
              <w:t>Утро</w:t>
            </w:r>
          </w:p>
          <w:p w:rsidR="004646CF" w:rsidRPr="00DB36B7" w:rsidRDefault="004646CF" w:rsidP="003C7881">
            <w:pPr>
              <w:spacing w:after="0" w:line="240" w:lineRule="auto"/>
              <w:jc w:val="center"/>
              <w:rPr>
                <w:rFonts w:ascii="Times New Roman" w:hAnsi="Times New Roman"/>
                <w:b/>
              </w:rPr>
            </w:pPr>
            <w:r w:rsidRPr="00DB36B7">
              <w:rPr>
                <w:rFonts w:ascii="Times New Roman" w:hAnsi="Times New Roman"/>
                <w:b/>
                <w:bCs/>
                <w:color w:val="0F1419"/>
              </w:rPr>
              <w:t>Утренняя гимнастика.</w:t>
            </w:r>
          </w:p>
        </w:tc>
        <w:tc>
          <w:tcPr>
            <w:tcW w:w="7185" w:type="dxa"/>
            <w:shd w:val="clear" w:color="auto" w:fill="auto"/>
          </w:tcPr>
          <w:p w:rsidR="004646CF" w:rsidRPr="00DB36B7" w:rsidRDefault="004646CF" w:rsidP="003C7881">
            <w:pPr>
              <w:spacing w:after="0" w:line="240" w:lineRule="auto"/>
              <w:rPr>
                <w:rFonts w:ascii="Times New Roman" w:hAnsi="Times New Roman"/>
                <w:b/>
              </w:rPr>
            </w:pPr>
          </w:p>
          <w:p w:rsidR="004646CF" w:rsidRPr="00DB36B7" w:rsidRDefault="004646CF" w:rsidP="003C7881">
            <w:pPr>
              <w:spacing w:after="0" w:line="240" w:lineRule="auto"/>
              <w:rPr>
                <w:rFonts w:ascii="Times New Roman" w:hAnsi="Times New Roman"/>
              </w:rPr>
            </w:pPr>
            <w:r w:rsidRPr="00DB36B7">
              <w:rPr>
                <w:rFonts w:ascii="Times New Roman" w:hAnsi="Times New Roman"/>
                <w:b/>
              </w:rPr>
              <w:t>Цель:</w:t>
            </w:r>
            <w:r w:rsidRPr="00DB36B7">
              <w:rPr>
                <w:rFonts w:ascii="Times New Roman" w:hAnsi="Times New Roman"/>
              </w:rPr>
              <w:t xml:space="preserve">  поднять мышечный  и эмоциональный тонус.</w:t>
            </w:r>
          </w:p>
          <w:p w:rsidR="004646CF" w:rsidRPr="00DB36B7" w:rsidRDefault="004646CF" w:rsidP="003C7881">
            <w:pPr>
              <w:spacing w:after="0" w:line="240" w:lineRule="auto"/>
              <w:rPr>
                <w:rFonts w:ascii="Times New Roman" w:hAnsi="Times New Roman"/>
                <w:b/>
              </w:rPr>
            </w:pPr>
          </w:p>
          <w:p w:rsidR="004646CF" w:rsidRPr="00DB36B7" w:rsidRDefault="004646CF" w:rsidP="003C7881">
            <w:pPr>
              <w:spacing w:after="0" w:line="240" w:lineRule="auto"/>
              <w:rPr>
                <w:rFonts w:ascii="Times New Roman" w:hAnsi="Times New Roman"/>
              </w:rPr>
            </w:pPr>
          </w:p>
        </w:tc>
        <w:tc>
          <w:tcPr>
            <w:tcW w:w="2693" w:type="dxa"/>
            <w:gridSpan w:val="2"/>
            <w:shd w:val="clear" w:color="auto" w:fill="auto"/>
          </w:tcPr>
          <w:p w:rsidR="004646CF" w:rsidRPr="00DB36B7" w:rsidRDefault="004646CF" w:rsidP="003C7881">
            <w:pPr>
              <w:spacing w:after="0" w:line="240" w:lineRule="auto"/>
              <w:rPr>
                <w:rFonts w:ascii="Times New Roman" w:hAnsi="Times New Roman"/>
                <w:b/>
              </w:rPr>
            </w:pPr>
          </w:p>
          <w:p w:rsidR="004646CF" w:rsidRPr="00DB36B7" w:rsidRDefault="004646CF" w:rsidP="003C7881">
            <w:pPr>
              <w:spacing w:after="0" w:line="240" w:lineRule="auto"/>
              <w:jc w:val="center"/>
              <w:rPr>
                <w:rFonts w:ascii="Times New Roman" w:hAnsi="Times New Roman"/>
                <w:b/>
              </w:rPr>
            </w:pPr>
            <w:r w:rsidRPr="00DB36B7">
              <w:rPr>
                <w:rFonts w:ascii="Times New Roman" w:hAnsi="Times New Roman"/>
                <w:b/>
              </w:rPr>
              <w:t>Центр движения</w:t>
            </w:r>
          </w:p>
          <w:p w:rsidR="004646CF" w:rsidRPr="00DB36B7" w:rsidRDefault="004646CF" w:rsidP="003C7881">
            <w:pPr>
              <w:spacing w:after="0" w:line="240" w:lineRule="auto"/>
              <w:jc w:val="center"/>
              <w:rPr>
                <w:rFonts w:ascii="Times New Roman" w:hAnsi="Times New Roman"/>
              </w:rPr>
            </w:pPr>
            <w:r w:rsidRPr="00DB36B7">
              <w:rPr>
                <w:rFonts w:ascii="Times New Roman" w:hAnsi="Times New Roman"/>
              </w:rPr>
              <w:t>(мячи)</w:t>
            </w:r>
          </w:p>
          <w:p w:rsidR="004646CF" w:rsidRPr="00DB36B7" w:rsidRDefault="004646CF" w:rsidP="003C7881">
            <w:pPr>
              <w:spacing w:after="0" w:line="240" w:lineRule="auto"/>
              <w:rPr>
                <w:rFonts w:ascii="Times New Roman" w:hAnsi="Times New Roman"/>
              </w:rPr>
            </w:pPr>
          </w:p>
        </w:tc>
        <w:tc>
          <w:tcPr>
            <w:tcW w:w="1417" w:type="dxa"/>
            <w:vMerge w:val="restart"/>
            <w:shd w:val="clear" w:color="auto" w:fill="auto"/>
          </w:tcPr>
          <w:p w:rsidR="004646CF" w:rsidRPr="00DB36B7" w:rsidRDefault="004646CF" w:rsidP="003C7881">
            <w:pPr>
              <w:spacing w:after="0" w:line="240" w:lineRule="auto"/>
              <w:ind w:right="-456"/>
              <w:rPr>
                <w:rFonts w:ascii="Times New Roman" w:hAnsi="Times New Roman"/>
              </w:rPr>
            </w:pPr>
            <w:r w:rsidRPr="00DB36B7">
              <w:rPr>
                <w:rFonts w:ascii="Times New Roman" w:hAnsi="Times New Roman"/>
              </w:rPr>
              <w:t xml:space="preserve">Учить рассматривать картины с </w:t>
            </w:r>
          </w:p>
          <w:p w:rsidR="004646CF" w:rsidRPr="00DB36B7" w:rsidRDefault="004646CF" w:rsidP="003C7881">
            <w:pPr>
              <w:spacing w:after="0" w:line="240" w:lineRule="auto"/>
              <w:ind w:right="-456"/>
              <w:rPr>
                <w:rFonts w:ascii="Times New Roman" w:hAnsi="Times New Roman"/>
                <w:b/>
              </w:rPr>
            </w:pPr>
            <w:r w:rsidRPr="00DB36B7">
              <w:rPr>
                <w:rFonts w:ascii="Times New Roman" w:hAnsi="Times New Roman"/>
              </w:rPr>
              <w:t xml:space="preserve">развернутым </w:t>
            </w:r>
          </w:p>
          <w:p w:rsidR="004646CF" w:rsidRPr="00DB36B7" w:rsidRDefault="004646CF" w:rsidP="003C7881">
            <w:pPr>
              <w:spacing w:after="0" w:line="240" w:lineRule="auto"/>
              <w:rPr>
                <w:rFonts w:ascii="Times New Roman" w:hAnsi="Times New Roman"/>
                <w:b/>
              </w:rPr>
            </w:pPr>
            <w:r w:rsidRPr="00DB36B7">
              <w:rPr>
                <w:rFonts w:ascii="Times New Roman" w:hAnsi="Times New Roman"/>
              </w:rPr>
              <w:t>сюжетом.</w:t>
            </w:r>
          </w:p>
        </w:tc>
        <w:tc>
          <w:tcPr>
            <w:tcW w:w="851" w:type="dxa"/>
            <w:vMerge w:val="restart"/>
            <w:shd w:val="clear" w:color="auto" w:fill="auto"/>
            <w:textDirection w:val="btLr"/>
          </w:tcPr>
          <w:p w:rsidR="004646CF" w:rsidRPr="00DF44B7" w:rsidRDefault="004646CF" w:rsidP="003C7881">
            <w:pPr>
              <w:pStyle w:val="c1"/>
              <w:shd w:val="clear" w:color="auto" w:fill="FFFFFF"/>
              <w:spacing w:before="0" w:beforeAutospacing="0" w:after="0" w:afterAutospacing="0"/>
              <w:ind w:left="113" w:right="113"/>
              <w:jc w:val="center"/>
              <w:rPr>
                <w:sz w:val="22"/>
                <w:szCs w:val="22"/>
              </w:rPr>
            </w:pPr>
            <w:r w:rsidRPr="00DF44B7">
              <w:rPr>
                <w:sz w:val="22"/>
                <w:szCs w:val="22"/>
              </w:rPr>
              <w:t>Памятка «Вредные привычки: от родителей – к детям»</w:t>
            </w:r>
          </w:p>
          <w:p w:rsidR="004646CF" w:rsidRPr="00DB36B7" w:rsidRDefault="004646CF" w:rsidP="003C7881">
            <w:pPr>
              <w:pStyle w:val="c3"/>
              <w:spacing w:before="0" w:beforeAutospacing="0" w:after="0" w:afterAutospacing="0"/>
              <w:ind w:left="113" w:right="113"/>
              <w:rPr>
                <w:b/>
                <w:sz w:val="22"/>
                <w:szCs w:val="22"/>
              </w:rPr>
            </w:pPr>
          </w:p>
          <w:p w:rsidR="004646CF" w:rsidRPr="00DB36B7" w:rsidRDefault="004646CF" w:rsidP="003C7881">
            <w:pPr>
              <w:pStyle w:val="c3"/>
              <w:spacing w:before="0" w:beforeAutospacing="0" w:after="0" w:afterAutospacing="0"/>
              <w:ind w:left="113" w:right="113"/>
              <w:rPr>
                <w:b/>
                <w:sz w:val="22"/>
                <w:szCs w:val="22"/>
              </w:rPr>
            </w:pPr>
          </w:p>
          <w:p w:rsidR="004646CF" w:rsidRPr="00DB36B7" w:rsidRDefault="004646CF" w:rsidP="003C7881">
            <w:pPr>
              <w:pStyle w:val="c3"/>
              <w:spacing w:before="0" w:beforeAutospacing="0" w:after="0" w:afterAutospacing="0"/>
              <w:ind w:left="113" w:right="113"/>
              <w:rPr>
                <w:b/>
                <w:sz w:val="22"/>
                <w:szCs w:val="22"/>
              </w:rPr>
            </w:pPr>
          </w:p>
          <w:p w:rsidR="004646CF" w:rsidRPr="00DB36B7" w:rsidRDefault="004646CF" w:rsidP="003C7881">
            <w:pPr>
              <w:pStyle w:val="c3"/>
              <w:spacing w:before="0" w:beforeAutospacing="0" w:after="0" w:afterAutospacing="0"/>
              <w:ind w:left="113" w:right="113"/>
              <w:rPr>
                <w:b/>
                <w:sz w:val="22"/>
                <w:szCs w:val="22"/>
              </w:rPr>
            </w:pPr>
          </w:p>
          <w:p w:rsidR="004646CF" w:rsidRPr="00DB36B7" w:rsidRDefault="004646CF" w:rsidP="003C7881">
            <w:pPr>
              <w:pStyle w:val="c3"/>
              <w:spacing w:before="0" w:beforeAutospacing="0" w:after="0" w:afterAutospacing="0"/>
              <w:ind w:left="113" w:right="113"/>
              <w:rPr>
                <w:b/>
                <w:sz w:val="22"/>
                <w:szCs w:val="22"/>
              </w:rPr>
            </w:pPr>
          </w:p>
          <w:p w:rsidR="004646CF" w:rsidRPr="00DB36B7" w:rsidRDefault="004646CF" w:rsidP="003C7881">
            <w:pPr>
              <w:pStyle w:val="c3"/>
              <w:spacing w:before="0" w:beforeAutospacing="0" w:after="0" w:afterAutospacing="0"/>
              <w:ind w:left="113" w:right="113"/>
              <w:rPr>
                <w:b/>
                <w:sz w:val="22"/>
                <w:szCs w:val="22"/>
              </w:rPr>
            </w:pPr>
          </w:p>
          <w:p w:rsidR="004646CF" w:rsidRPr="00DB36B7" w:rsidRDefault="004646CF" w:rsidP="003C7881">
            <w:pPr>
              <w:pStyle w:val="c3"/>
              <w:spacing w:before="0" w:beforeAutospacing="0" w:after="0" w:afterAutospacing="0"/>
              <w:ind w:left="113" w:right="113"/>
              <w:rPr>
                <w:b/>
                <w:sz w:val="22"/>
                <w:szCs w:val="22"/>
              </w:rPr>
            </w:pPr>
          </w:p>
          <w:p w:rsidR="004646CF" w:rsidRPr="00DB36B7" w:rsidRDefault="004646CF" w:rsidP="003C7881">
            <w:pPr>
              <w:pStyle w:val="c3"/>
              <w:spacing w:before="0" w:beforeAutospacing="0" w:after="0" w:afterAutospacing="0"/>
              <w:ind w:left="113" w:right="113"/>
              <w:rPr>
                <w:b/>
                <w:sz w:val="22"/>
                <w:szCs w:val="22"/>
              </w:rPr>
            </w:pPr>
          </w:p>
          <w:p w:rsidR="004646CF" w:rsidRPr="00DB36B7" w:rsidRDefault="004646CF" w:rsidP="003C7881">
            <w:pPr>
              <w:pStyle w:val="c3"/>
              <w:spacing w:before="0" w:beforeAutospacing="0" w:after="0" w:afterAutospacing="0"/>
              <w:ind w:left="113" w:right="113"/>
              <w:rPr>
                <w:b/>
                <w:sz w:val="22"/>
                <w:szCs w:val="22"/>
              </w:rPr>
            </w:pPr>
          </w:p>
        </w:tc>
      </w:tr>
      <w:tr w:rsidR="004646CF" w:rsidRPr="00DB36B7" w:rsidTr="003C7881">
        <w:trPr>
          <w:cantSplit/>
          <w:trHeight w:val="720"/>
        </w:trPr>
        <w:tc>
          <w:tcPr>
            <w:tcW w:w="1008" w:type="dxa"/>
            <w:vMerge/>
            <w:shd w:val="clear" w:color="auto" w:fill="auto"/>
            <w:textDirection w:val="btLr"/>
          </w:tcPr>
          <w:p w:rsidR="004646CF" w:rsidRPr="00DB36B7"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DB36B7" w:rsidRDefault="004646CF" w:rsidP="003C7881">
            <w:pPr>
              <w:jc w:val="center"/>
              <w:rPr>
                <w:rFonts w:ascii="Times New Roman" w:hAnsi="Times New Roman"/>
                <w:b/>
                <w:u w:val="single"/>
              </w:rPr>
            </w:pPr>
            <w:r w:rsidRPr="00DB36B7">
              <w:rPr>
                <w:rFonts w:ascii="Times New Roman" w:hAnsi="Times New Roman"/>
                <w:b/>
              </w:rPr>
              <w:t>Игры-этюды</w:t>
            </w:r>
          </w:p>
        </w:tc>
        <w:tc>
          <w:tcPr>
            <w:tcW w:w="7185" w:type="dxa"/>
            <w:shd w:val="clear" w:color="auto" w:fill="auto"/>
          </w:tcPr>
          <w:p w:rsidR="004646CF" w:rsidRPr="00DB36B7" w:rsidRDefault="004646CF" w:rsidP="003C7881">
            <w:pPr>
              <w:spacing w:after="0" w:line="240" w:lineRule="auto"/>
              <w:rPr>
                <w:rFonts w:ascii="Times New Roman" w:hAnsi="Times New Roman"/>
              </w:rPr>
            </w:pPr>
            <w:r w:rsidRPr="00DB36B7">
              <w:rPr>
                <w:rFonts w:ascii="Times New Roman" w:hAnsi="Times New Roman"/>
                <w:b/>
              </w:rPr>
              <w:t xml:space="preserve"> «Улыбнись как солнышко». </w:t>
            </w:r>
            <w:r w:rsidRPr="00DB36B7">
              <w:rPr>
                <w:rFonts w:ascii="Times New Roman" w:hAnsi="Times New Roman"/>
              </w:rPr>
              <w:t xml:space="preserve">Рассматривание серий  картинок- «лото» по теме  </w:t>
            </w:r>
            <w:r w:rsidRPr="00DB36B7">
              <w:rPr>
                <w:rFonts w:ascii="Times New Roman" w:hAnsi="Times New Roman"/>
                <w:b/>
              </w:rPr>
              <w:t>«Одежда»</w:t>
            </w:r>
            <w:r w:rsidRPr="00DB36B7">
              <w:rPr>
                <w:rFonts w:ascii="Times New Roman" w:hAnsi="Times New Roman"/>
              </w:rPr>
              <w:t xml:space="preserve">. </w:t>
            </w:r>
            <w:r w:rsidRPr="00DB36B7">
              <w:rPr>
                <w:rFonts w:ascii="Times New Roman" w:hAnsi="Times New Roman"/>
                <w:b/>
              </w:rPr>
              <w:t>Цель:</w:t>
            </w:r>
            <w:r w:rsidRPr="00DB36B7">
              <w:rPr>
                <w:rFonts w:ascii="Times New Roman" w:hAnsi="Times New Roman"/>
              </w:rPr>
              <w:t xml:space="preserve"> формировать понимание собирательных существительных.</w:t>
            </w:r>
          </w:p>
          <w:p w:rsidR="004646CF" w:rsidRPr="00DB36B7" w:rsidRDefault="004646CF" w:rsidP="003C7881">
            <w:pPr>
              <w:spacing w:after="0" w:line="240" w:lineRule="auto"/>
              <w:rPr>
                <w:rFonts w:ascii="Times New Roman" w:hAnsi="Times New Roman"/>
                <w:b/>
              </w:rPr>
            </w:pPr>
          </w:p>
        </w:tc>
        <w:tc>
          <w:tcPr>
            <w:tcW w:w="2693" w:type="dxa"/>
            <w:gridSpan w:val="2"/>
            <w:shd w:val="clear" w:color="auto" w:fill="auto"/>
          </w:tcPr>
          <w:p w:rsidR="004646CF" w:rsidRPr="00DB36B7" w:rsidRDefault="004646CF" w:rsidP="003C7881">
            <w:pPr>
              <w:spacing w:after="0" w:line="240" w:lineRule="auto"/>
              <w:jc w:val="center"/>
              <w:rPr>
                <w:rFonts w:ascii="Times New Roman" w:hAnsi="Times New Roman"/>
                <w:b/>
                <w:bCs/>
                <w:color w:val="0F1419"/>
              </w:rPr>
            </w:pPr>
            <w:r w:rsidRPr="00DB36B7">
              <w:rPr>
                <w:rFonts w:ascii="Times New Roman" w:hAnsi="Times New Roman"/>
                <w:b/>
                <w:bCs/>
                <w:color w:val="0F1419"/>
              </w:rPr>
              <w:t>Центр познания</w:t>
            </w:r>
          </w:p>
          <w:p w:rsidR="004646CF" w:rsidRPr="00DB36B7" w:rsidRDefault="004646CF" w:rsidP="003C7881">
            <w:pPr>
              <w:spacing w:after="0" w:line="240" w:lineRule="auto"/>
              <w:jc w:val="center"/>
              <w:rPr>
                <w:rFonts w:ascii="Times New Roman" w:hAnsi="Times New Roman"/>
                <w:bCs/>
                <w:color w:val="0F1419"/>
              </w:rPr>
            </w:pPr>
            <w:r w:rsidRPr="00DB36B7">
              <w:rPr>
                <w:rFonts w:ascii="Times New Roman" w:hAnsi="Times New Roman"/>
                <w:bCs/>
                <w:color w:val="0F1419"/>
              </w:rPr>
              <w:t>(серия картинок по теме)</w:t>
            </w:r>
          </w:p>
        </w:tc>
        <w:tc>
          <w:tcPr>
            <w:tcW w:w="1417" w:type="dxa"/>
            <w:vMerge/>
            <w:shd w:val="clear" w:color="auto" w:fill="auto"/>
          </w:tcPr>
          <w:p w:rsidR="004646CF" w:rsidRPr="00DB36B7" w:rsidRDefault="004646CF" w:rsidP="003C7881">
            <w:pPr>
              <w:spacing w:after="0" w:line="240" w:lineRule="auto"/>
              <w:rPr>
                <w:rFonts w:ascii="Times New Roman" w:hAnsi="Times New Roman"/>
              </w:rPr>
            </w:pPr>
          </w:p>
        </w:tc>
        <w:tc>
          <w:tcPr>
            <w:tcW w:w="851" w:type="dxa"/>
            <w:vMerge/>
            <w:shd w:val="clear" w:color="auto" w:fill="auto"/>
          </w:tcPr>
          <w:p w:rsidR="004646CF" w:rsidRPr="00DB36B7" w:rsidRDefault="004646CF" w:rsidP="003C7881">
            <w:pPr>
              <w:pStyle w:val="c3"/>
              <w:spacing w:before="0" w:beforeAutospacing="0" w:after="0" w:afterAutospacing="0"/>
              <w:rPr>
                <w:b/>
                <w:sz w:val="22"/>
                <w:szCs w:val="22"/>
              </w:rPr>
            </w:pPr>
          </w:p>
        </w:tc>
      </w:tr>
      <w:tr w:rsidR="004646CF" w:rsidRPr="00DB36B7" w:rsidTr="003C7881">
        <w:trPr>
          <w:cantSplit/>
          <w:trHeight w:val="833"/>
        </w:trPr>
        <w:tc>
          <w:tcPr>
            <w:tcW w:w="1008" w:type="dxa"/>
            <w:vMerge/>
            <w:shd w:val="clear" w:color="auto" w:fill="auto"/>
            <w:textDirection w:val="btLr"/>
          </w:tcPr>
          <w:p w:rsidR="004646CF" w:rsidRPr="00DB36B7"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Default="004646CF" w:rsidP="003C7881">
            <w:pPr>
              <w:spacing w:after="0" w:line="240" w:lineRule="auto"/>
              <w:jc w:val="center"/>
              <w:rPr>
                <w:rFonts w:ascii="Times New Roman" w:hAnsi="Times New Roman"/>
                <w:b/>
              </w:rPr>
            </w:pPr>
            <w:r w:rsidRPr="00DB36B7">
              <w:rPr>
                <w:rFonts w:ascii="Times New Roman" w:hAnsi="Times New Roman"/>
                <w:b/>
              </w:rPr>
              <w:t>Игра</w:t>
            </w:r>
          </w:p>
          <w:p w:rsidR="004646CF" w:rsidRPr="00DB36B7" w:rsidRDefault="004646CF" w:rsidP="003C7881">
            <w:pPr>
              <w:spacing w:after="0" w:line="240" w:lineRule="auto"/>
              <w:jc w:val="center"/>
              <w:rPr>
                <w:rFonts w:ascii="Times New Roman" w:hAnsi="Times New Roman"/>
                <w:b/>
                <w:bCs/>
                <w:color w:val="0F1419"/>
              </w:rPr>
            </w:pPr>
            <w:r w:rsidRPr="00DB36B7">
              <w:rPr>
                <w:rFonts w:ascii="Times New Roman" w:hAnsi="Times New Roman"/>
                <w:b/>
              </w:rPr>
              <w:t>«Весна».</w:t>
            </w:r>
          </w:p>
        </w:tc>
        <w:tc>
          <w:tcPr>
            <w:tcW w:w="7185" w:type="dxa"/>
            <w:shd w:val="clear" w:color="auto" w:fill="auto"/>
          </w:tcPr>
          <w:p w:rsidR="004646CF" w:rsidRPr="00DB36B7" w:rsidRDefault="004646CF" w:rsidP="003C7881">
            <w:pPr>
              <w:spacing w:after="0" w:line="240" w:lineRule="auto"/>
              <w:ind w:right="-456"/>
              <w:rPr>
                <w:rFonts w:ascii="Times New Roman" w:hAnsi="Times New Roman"/>
                <w:b/>
              </w:rPr>
            </w:pPr>
            <w:r w:rsidRPr="00DB36B7">
              <w:rPr>
                <w:rFonts w:ascii="Times New Roman" w:hAnsi="Times New Roman"/>
                <w:b/>
              </w:rPr>
              <w:t>Цель:</w:t>
            </w:r>
            <w:r w:rsidRPr="00DB36B7">
              <w:rPr>
                <w:rFonts w:ascii="Times New Roman" w:hAnsi="Times New Roman"/>
              </w:rPr>
              <w:t xml:space="preserve"> учить рассматривать картины с развернутым </w:t>
            </w:r>
          </w:p>
          <w:p w:rsidR="004646CF" w:rsidRPr="00DB36B7" w:rsidRDefault="004646CF" w:rsidP="003C7881">
            <w:pPr>
              <w:spacing w:after="0" w:line="240" w:lineRule="auto"/>
              <w:ind w:right="-456"/>
              <w:rPr>
                <w:rFonts w:ascii="Times New Roman" w:hAnsi="Times New Roman"/>
              </w:rPr>
            </w:pPr>
            <w:r w:rsidRPr="00DB36B7">
              <w:rPr>
                <w:rFonts w:ascii="Times New Roman" w:hAnsi="Times New Roman"/>
              </w:rPr>
              <w:t>сюжетом, замечать некоторые детали в изображении людей, обратить внимание на одежду, игры детей и их настроение.</w:t>
            </w:r>
          </w:p>
        </w:tc>
        <w:tc>
          <w:tcPr>
            <w:tcW w:w="2693" w:type="dxa"/>
            <w:gridSpan w:val="2"/>
            <w:shd w:val="clear" w:color="auto" w:fill="auto"/>
          </w:tcPr>
          <w:p w:rsidR="004646CF" w:rsidRDefault="004646CF" w:rsidP="003C7881">
            <w:pPr>
              <w:spacing w:after="0" w:line="240" w:lineRule="auto"/>
              <w:jc w:val="center"/>
              <w:rPr>
                <w:rFonts w:ascii="Times New Roman" w:hAnsi="Times New Roman"/>
                <w:b/>
              </w:rPr>
            </w:pPr>
            <w:r w:rsidRPr="00DB36B7">
              <w:rPr>
                <w:rFonts w:ascii="Times New Roman" w:hAnsi="Times New Roman"/>
                <w:b/>
              </w:rPr>
              <w:t>Центр игры</w:t>
            </w:r>
          </w:p>
          <w:p w:rsidR="004646CF" w:rsidRPr="00DB36B7" w:rsidRDefault="004646CF" w:rsidP="003C7881">
            <w:pPr>
              <w:spacing w:after="0" w:line="240" w:lineRule="auto"/>
              <w:jc w:val="center"/>
              <w:rPr>
                <w:rFonts w:ascii="Times New Roman" w:hAnsi="Times New Roman"/>
              </w:rPr>
            </w:pPr>
            <w:r>
              <w:rPr>
                <w:rFonts w:ascii="Times New Roman" w:hAnsi="Times New Roman"/>
              </w:rPr>
              <w:t>(иллюстрации)</w:t>
            </w:r>
          </w:p>
        </w:tc>
        <w:tc>
          <w:tcPr>
            <w:tcW w:w="1417" w:type="dxa"/>
            <w:vMerge/>
            <w:shd w:val="clear" w:color="auto" w:fill="auto"/>
          </w:tcPr>
          <w:p w:rsidR="004646CF" w:rsidRPr="00DB36B7" w:rsidRDefault="004646CF" w:rsidP="003C7881">
            <w:pPr>
              <w:spacing w:after="0" w:line="240" w:lineRule="auto"/>
              <w:rPr>
                <w:rFonts w:ascii="Times New Roman" w:hAnsi="Times New Roman"/>
              </w:rPr>
            </w:pPr>
          </w:p>
        </w:tc>
        <w:tc>
          <w:tcPr>
            <w:tcW w:w="851" w:type="dxa"/>
            <w:vMerge/>
            <w:shd w:val="clear" w:color="auto" w:fill="auto"/>
          </w:tcPr>
          <w:p w:rsidR="004646CF" w:rsidRPr="00DB36B7" w:rsidRDefault="004646CF" w:rsidP="003C7881">
            <w:pPr>
              <w:pStyle w:val="c3"/>
              <w:spacing w:before="0" w:beforeAutospacing="0" w:after="0" w:afterAutospacing="0"/>
              <w:rPr>
                <w:b/>
                <w:sz w:val="22"/>
                <w:szCs w:val="22"/>
              </w:rPr>
            </w:pPr>
          </w:p>
        </w:tc>
      </w:tr>
      <w:tr w:rsidR="004646CF" w:rsidRPr="00DB36B7" w:rsidTr="003C7881">
        <w:trPr>
          <w:cantSplit/>
          <w:trHeight w:val="563"/>
        </w:trPr>
        <w:tc>
          <w:tcPr>
            <w:tcW w:w="1008" w:type="dxa"/>
            <w:vMerge/>
            <w:shd w:val="clear" w:color="auto" w:fill="auto"/>
            <w:textDirection w:val="btLr"/>
          </w:tcPr>
          <w:p w:rsidR="004646CF" w:rsidRPr="00DB36B7"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DB36B7" w:rsidRDefault="004646CF" w:rsidP="003C7881">
            <w:pPr>
              <w:jc w:val="center"/>
              <w:rPr>
                <w:rFonts w:ascii="Times New Roman" w:hAnsi="Times New Roman"/>
                <w:b/>
                <w:bCs/>
                <w:color w:val="0F1419"/>
              </w:rPr>
            </w:pPr>
            <w:r w:rsidRPr="00DB36B7">
              <w:rPr>
                <w:rFonts w:ascii="Times New Roman" w:hAnsi="Times New Roman"/>
                <w:b/>
              </w:rPr>
              <w:t>Игровое упражнение</w:t>
            </w:r>
          </w:p>
        </w:tc>
        <w:tc>
          <w:tcPr>
            <w:tcW w:w="7185" w:type="dxa"/>
            <w:shd w:val="clear" w:color="auto" w:fill="auto"/>
          </w:tcPr>
          <w:p w:rsidR="004646CF" w:rsidRPr="00DB36B7" w:rsidRDefault="004646CF" w:rsidP="003C7881">
            <w:pPr>
              <w:spacing w:after="0" w:line="240" w:lineRule="auto"/>
              <w:ind w:right="-456"/>
              <w:rPr>
                <w:rFonts w:ascii="Times New Roman" w:hAnsi="Times New Roman"/>
                <w:b/>
              </w:rPr>
            </w:pPr>
            <w:r w:rsidRPr="00DB36B7">
              <w:rPr>
                <w:rFonts w:ascii="Times New Roman" w:hAnsi="Times New Roman"/>
                <w:b/>
              </w:rPr>
              <w:t xml:space="preserve"> «Бусы</w:t>
            </w:r>
            <w:r w:rsidRPr="00DB36B7">
              <w:rPr>
                <w:rFonts w:ascii="Times New Roman" w:hAnsi="Times New Roman"/>
              </w:rPr>
              <w:t>» - развитие у детей мышления, памяти, мелкой моторики рук, обучение правильному чередованию предметов.</w:t>
            </w:r>
          </w:p>
        </w:tc>
        <w:tc>
          <w:tcPr>
            <w:tcW w:w="2693" w:type="dxa"/>
            <w:gridSpan w:val="2"/>
            <w:shd w:val="clear" w:color="auto" w:fill="auto"/>
          </w:tcPr>
          <w:p w:rsidR="004646CF" w:rsidRPr="00DB36B7" w:rsidRDefault="004646CF" w:rsidP="003C7881">
            <w:pPr>
              <w:spacing w:after="0" w:line="240" w:lineRule="auto"/>
              <w:jc w:val="center"/>
              <w:rPr>
                <w:rFonts w:ascii="Times New Roman" w:hAnsi="Times New Roman"/>
                <w:b/>
              </w:rPr>
            </w:pPr>
            <w:r w:rsidRPr="00DB36B7">
              <w:rPr>
                <w:rFonts w:ascii="Times New Roman" w:hAnsi="Times New Roman"/>
                <w:b/>
              </w:rPr>
              <w:t xml:space="preserve">Центр </w:t>
            </w:r>
          </w:p>
          <w:p w:rsidR="004646CF" w:rsidRPr="00DB36B7" w:rsidRDefault="004646CF" w:rsidP="003C7881">
            <w:pPr>
              <w:spacing w:after="0" w:line="240" w:lineRule="auto"/>
              <w:jc w:val="center"/>
              <w:rPr>
                <w:rFonts w:ascii="Times New Roman" w:hAnsi="Times New Roman"/>
                <w:b/>
              </w:rPr>
            </w:pPr>
            <w:r w:rsidRPr="00DB36B7">
              <w:rPr>
                <w:rFonts w:ascii="Times New Roman" w:hAnsi="Times New Roman"/>
                <w:b/>
              </w:rPr>
              <w:t>манипулятивных игр</w:t>
            </w:r>
          </w:p>
        </w:tc>
        <w:tc>
          <w:tcPr>
            <w:tcW w:w="1417" w:type="dxa"/>
            <w:vMerge/>
            <w:shd w:val="clear" w:color="auto" w:fill="auto"/>
          </w:tcPr>
          <w:p w:rsidR="004646CF" w:rsidRPr="00DB36B7" w:rsidRDefault="004646CF" w:rsidP="003C7881">
            <w:pPr>
              <w:spacing w:after="0" w:line="240" w:lineRule="auto"/>
              <w:rPr>
                <w:rFonts w:ascii="Times New Roman" w:hAnsi="Times New Roman"/>
              </w:rPr>
            </w:pPr>
          </w:p>
        </w:tc>
        <w:tc>
          <w:tcPr>
            <w:tcW w:w="851" w:type="dxa"/>
            <w:vMerge/>
            <w:shd w:val="clear" w:color="auto" w:fill="auto"/>
          </w:tcPr>
          <w:p w:rsidR="004646CF" w:rsidRPr="00DB36B7" w:rsidRDefault="004646CF" w:rsidP="003C7881">
            <w:pPr>
              <w:pStyle w:val="c3"/>
              <w:spacing w:before="0" w:beforeAutospacing="0" w:after="0" w:afterAutospacing="0"/>
              <w:rPr>
                <w:b/>
                <w:sz w:val="22"/>
                <w:szCs w:val="22"/>
              </w:rPr>
            </w:pPr>
          </w:p>
        </w:tc>
      </w:tr>
      <w:tr w:rsidR="004646CF" w:rsidRPr="00DB36B7" w:rsidTr="003C7881">
        <w:trPr>
          <w:cantSplit/>
          <w:trHeight w:val="563"/>
        </w:trPr>
        <w:tc>
          <w:tcPr>
            <w:tcW w:w="1008" w:type="dxa"/>
            <w:vMerge/>
            <w:shd w:val="clear" w:color="auto" w:fill="auto"/>
            <w:textDirection w:val="btLr"/>
          </w:tcPr>
          <w:p w:rsidR="004646CF" w:rsidRPr="00DB36B7"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DB36B7" w:rsidRDefault="004646CF" w:rsidP="003C7881">
            <w:pPr>
              <w:jc w:val="center"/>
              <w:rPr>
                <w:rFonts w:ascii="Times New Roman" w:hAnsi="Times New Roman"/>
                <w:b/>
                <w:u w:val="single"/>
              </w:rPr>
            </w:pPr>
            <w:r w:rsidRPr="00DB36B7">
              <w:rPr>
                <w:rFonts w:ascii="Times New Roman" w:hAnsi="Times New Roman"/>
                <w:b/>
                <w:u w:val="single"/>
              </w:rPr>
              <w:t>НОД</w:t>
            </w:r>
          </w:p>
        </w:tc>
        <w:tc>
          <w:tcPr>
            <w:tcW w:w="7185" w:type="dxa"/>
            <w:shd w:val="clear" w:color="auto" w:fill="auto"/>
          </w:tcPr>
          <w:p w:rsidR="004646CF" w:rsidRPr="00DB36B7" w:rsidRDefault="004646CF" w:rsidP="003C7881">
            <w:pPr>
              <w:spacing w:after="0" w:line="240" w:lineRule="auto"/>
              <w:rPr>
                <w:rFonts w:ascii="Times New Roman" w:hAnsi="Times New Roman"/>
                <w:b/>
              </w:rPr>
            </w:pPr>
            <w:r w:rsidRPr="00DB36B7">
              <w:rPr>
                <w:rFonts w:ascii="Times New Roman" w:hAnsi="Times New Roman"/>
                <w:b/>
              </w:rPr>
              <w:t>1.Физическое развитие.</w:t>
            </w:r>
          </w:p>
          <w:p w:rsidR="004646CF" w:rsidRPr="00DB36B7" w:rsidRDefault="004646CF" w:rsidP="003C7881">
            <w:pPr>
              <w:spacing w:after="0" w:line="240" w:lineRule="auto"/>
              <w:rPr>
                <w:rFonts w:ascii="Times New Roman" w:hAnsi="Times New Roman"/>
                <w:b/>
              </w:rPr>
            </w:pPr>
          </w:p>
          <w:p w:rsidR="004646CF" w:rsidRPr="00DB36B7" w:rsidRDefault="004646CF" w:rsidP="003C7881">
            <w:pPr>
              <w:spacing w:after="0" w:line="240" w:lineRule="auto"/>
              <w:rPr>
                <w:rFonts w:ascii="Times New Roman" w:hAnsi="Times New Roman"/>
                <w:b/>
              </w:rPr>
            </w:pPr>
            <w:r w:rsidRPr="00DB36B7">
              <w:rPr>
                <w:rFonts w:ascii="Times New Roman" w:hAnsi="Times New Roman"/>
                <w:b/>
              </w:rPr>
              <w:t>2.НОД Познание. Конструирование.</w:t>
            </w:r>
          </w:p>
          <w:p w:rsidR="004646CF" w:rsidRPr="00DB36B7" w:rsidRDefault="004646CF" w:rsidP="003C7881">
            <w:pPr>
              <w:spacing w:after="0" w:line="240" w:lineRule="auto"/>
              <w:rPr>
                <w:rFonts w:ascii="Times New Roman" w:hAnsi="Times New Roman"/>
              </w:rPr>
            </w:pPr>
            <w:r w:rsidRPr="00DB36B7">
              <w:rPr>
                <w:rFonts w:ascii="Times New Roman" w:hAnsi="Times New Roman"/>
                <w:b/>
              </w:rPr>
              <w:t xml:space="preserve">Тема: </w:t>
            </w:r>
            <w:r w:rsidRPr="00DB36B7">
              <w:rPr>
                <w:rFonts w:ascii="Times New Roman" w:hAnsi="Times New Roman"/>
              </w:rPr>
              <w:t>«Воробушки купаются»</w:t>
            </w:r>
          </w:p>
          <w:p w:rsidR="004646CF" w:rsidRPr="00DB36B7" w:rsidRDefault="004646CF" w:rsidP="003C7881">
            <w:pPr>
              <w:spacing w:after="0" w:line="240" w:lineRule="auto"/>
              <w:rPr>
                <w:rFonts w:ascii="Times New Roman" w:hAnsi="Times New Roman"/>
              </w:rPr>
            </w:pPr>
            <w:r w:rsidRPr="00DB36B7">
              <w:rPr>
                <w:rFonts w:ascii="Times New Roman" w:hAnsi="Times New Roman"/>
                <w:b/>
              </w:rPr>
              <w:t xml:space="preserve">Цель:  </w:t>
            </w:r>
            <w:r w:rsidRPr="00DB36B7">
              <w:rPr>
                <w:rFonts w:ascii="Times New Roman" w:hAnsi="Times New Roman"/>
              </w:rPr>
              <w:t>Закреплять умение детей мять и комкать бумагу для получения объемных круглых форм; продемонстрировать детям, как этим способом можно создать новый образ. Вызвать у них положительные эмоции – радость при виде «купающихся птичек»</w:t>
            </w:r>
          </w:p>
          <w:p w:rsidR="004646CF" w:rsidRPr="00DB36B7" w:rsidRDefault="004646CF" w:rsidP="003C7881">
            <w:pPr>
              <w:spacing w:after="0" w:line="240" w:lineRule="auto"/>
              <w:ind w:right="-456"/>
              <w:rPr>
                <w:rFonts w:ascii="Times New Roman" w:hAnsi="Times New Roman"/>
              </w:rPr>
            </w:pPr>
            <w:r w:rsidRPr="00DB36B7">
              <w:rPr>
                <w:rFonts w:ascii="Times New Roman" w:hAnsi="Times New Roman"/>
                <w:b/>
              </w:rPr>
              <w:t xml:space="preserve">Используемая литература: </w:t>
            </w:r>
            <w:r w:rsidRPr="00DB36B7">
              <w:rPr>
                <w:rFonts w:ascii="Times New Roman" w:hAnsi="Times New Roman"/>
              </w:rPr>
              <w:t>Л.А.Парамонова. с.427.</w:t>
            </w:r>
          </w:p>
        </w:tc>
        <w:tc>
          <w:tcPr>
            <w:tcW w:w="2693" w:type="dxa"/>
            <w:gridSpan w:val="2"/>
            <w:shd w:val="clear" w:color="auto" w:fill="auto"/>
          </w:tcPr>
          <w:p w:rsidR="004646CF" w:rsidRPr="00DB36B7" w:rsidRDefault="004646CF" w:rsidP="003C7881">
            <w:pPr>
              <w:spacing w:after="0" w:line="240" w:lineRule="auto"/>
              <w:rPr>
                <w:rFonts w:ascii="Times New Roman" w:hAnsi="Times New Roman"/>
                <w:b/>
              </w:rPr>
            </w:pPr>
          </w:p>
          <w:p w:rsidR="004646CF" w:rsidRPr="00DB36B7" w:rsidRDefault="004646CF" w:rsidP="003C7881">
            <w:pPr>
              <w:spacing w:after="0" w:line="240" w:lineRule="auto"/>
              <w:jc w:val="center"/>
              <w:rPr>
                <w:rFonts w:ascii="Times New Roman" w:hAnsi="Times New Roman"/>
                <w:b/>
              </w:rPr>
            </w:pPr>
          </w:p>
          <w:p w:rsidR="004646CF" w:rsidRPr="00DB36B7" w:rsidRDefault="004646CF" w:rsidP="003C7881">
            <w:pPr>
              <w:spacing w:after="0" w:line="240" w:lineRule="auto"/>
              <w:rPr>
                <w:rFonts w:ascii="Times New Roman" w:hAnsi="Times New Roman"/>
                <w:b/>
              </w:rPr>
            </w:pPr>
            <w:r w:rsidRPr="00DB36B7">
              <w:rPr>
                <w:rFonts w:ascii="Times New Roman" w:hAnsi="Times New Roman"/>
                <w:b/>
              </w:rPr>
              <w:t>Центр конструирования</w:t>
            </w:r>
          </w:p>
          <w:p w:rsidR="004646CF" w:rsidRPr="00DB36B7" w:rsidRDefault="004646CF" w:rsidP="003C7881">
            <w:pPr>
              <w:spacing w:after="0" w:line="240" w:lineRule="auto"/>
              <w:rPr>
                <w:rFonts w:ascii="Times New Roman" w:hAnsi="Times New Roman"/>
              </w:rPr>
            </w:pPr>
            <w:r w:rsidRPr="00DB36B7">
              <w:rPr>
                <w:rFonts w:ascii="Times New Roman" w:hAnsi="Times New Roman"/>
              </w:rPr>
              <w:t>(полуовальный лист сероватой бумаги, коричневая плотная бумага, фломастеры, клей).</w:t>
            </w:r>
          </w:p>
        </w:tc>
        <w:tc>
          <w:tcPr>
            <w:tcW w:w="1417" w:type="dxa"/>
            <w:vMerge/>
            <w:shd w:val="clear" w:color="auto" w:fill="auto"/>
          </w:tcPr>
          <w:p w:rsidR="004646CF" w:rsidRPr="00DB36B7" w:rsidRDefault="004646CF" w:rsidP="003C7881">
            <w:pPr>
              <w:spacing w:after="0" w:line="240" w:lineRule="auto"/>
              <w:rPr>
                <w:rFonts w:ascii="Times New Roman" w:hAnsi="Times New Roman"/>
              </w:rPr>
            </w:pPr>
          </w:p>
        </w:tc>
        <w:tc>
          <w:tcPr>
            <w:tcW w:w="851" w:type="dxa"/>
            <w:vMerge/>
            <w:shd w:val="clear" w:color="auto" w:fill="auto"/>
          </w:tcPr>
          <w:p w:rsidR="004646CF" w:rsidRPr="00DB36B7" w:rsidRDefault="004646CF" w:rsidP="003C7881">
            <w:pPr>
              <w:pStyle w:val="c3"/>
              <w:spacing w:before="0" w:beforeAutospacing="0" w:after="0" w:afterAutospacing="0"/>
              <w:rPr>
                <w:b/>
                <w:sz w:val="22"/>
                <w:szCs w:val="22"/>
              </w:rPr>
            </w:pPr>
          </w:p>
        </w:tc>
      </w:tr>
      <w:tr w:rsidR="004646CF" w:rsidRPr="00DB36B7" w:rsidTr="003C7881">
        <w:trPr>
          <w:trHeight w:val="2681"/>
        </w:trPr>
        <w:tc>
          <w:tcPr>
            <w:tcW w:w="1008" w:type="dxa"/>
            <w:vMerge/>
            <w:shd w:val="clear" w:color="auto" w:fill="auto"/>
          </w:tcPr>
          <w:p w:rsidR="004646CF" w:rsidRPr="00DB36B7" w:rsidRDefault="004646CF" w:rsidP="003C7881">
            <w:pPr>
              <w:spacing w:after="0" w:line="240" w:lineRule="auto"/>
              <w:rPr>
                <w:rFonts w:ascii="Times New Roman" w:hAnsi="Times New Roman"/>
              </w:rPr>
            </w:pPr>
          </w:p>
        </w:tc>
        <w:tc>
          <w:tcPr>
            <w:tcW w:w="1980" w:type="dxa"/>
            <w:shd w:val="clear" w:color="auto" w:fill="auto"/>
          </w:tcPr>
          <w:p w:rsidR="004646CF" w:rsidRPr="00DB36B7" w:rsidRDefault="004646CF" w:rsidP="003C7881">
            <w:pPr>
              <w:shd w:val="clear" w:color="auto" w:fill="FFFFFF"/>
              <w:spacing w:after="0" w:line="180" w:lineRule="exact"/>
              <w:jc w:val="center"/>
              <w:rPr>
                <w:rFonts w:ascii="Times New Roman" w:hAnsi="Times New Roman"/>
                <w:b/>
                <w:bCs/>
                <w:color w:val="000000"/>
                <w:spacing w:val="-8"/>
                <w:u w:val="single"/>
              </w:rPr>
            </w:pPr>
            <w:r w:rsidRPr="00DB36B7">
              <w:rPr>
                <w:rFonts w:ascii="Times New Roman" w:hAnsi="Times New Roman"/>
                <w:b/>
                <w:u w:val="single"/>
              </w:rPr>
              <w:t>Прогулка</w:t>
            </w:r>
          </w:p>
          <w:p w:rsidR="004646CF" w:rsidRPr="00DB36B7" w:rsidRDefault="004646CF" w:rsidP="003C7881">
            <w:pPr>
              <w:spacing w:after="0" w:line="240" w:lineRule="auto"/>
              <w:jc w:val="center"/>
              <w:rPr>
                <w:rFonts w:ascii="Times New Roman" w:hAnsi="Times New Roman"/>
                <w:color w:val="FF0000"/>
              </w:rPr>
            </w:pPr>
          </w:p>
          <w:p w:rsidR="004646CF" w:rsidRPr="00DB36B7" w:rsidRDefault="004646CF" w:rsidP="003C7881">
            <w:pPr>
              <w:spacing w:after="0" w:line="240" w:lineRule="auto"/>
              <w:jc w:val="center"/>
              <w:rPr>
                <w:rFonts w:ascii="Times New Roman" w:hAnsi="Times New Roman"/>
              </w:rPr>
            </w:pPr>
          </w:p>
          <w:p w:rsidR="004646CF" w:rsidRPr="00DB36B7" w:rsidRDefault="004646CF" w:rsidP="003C7881">
            <w:pPr>
              <w:spacing w:after="0" w:line="240" w:lineRule="auto"/>
              <w:jc w:val="center"/>
              <w:rPr>
                <w:rFonts w:ascii="Times New Roman" w:hAnsi="Times New Roman"/>
              </w:rPr>
            </w:pPr>
          </w:p>
          <w:p w:rsidR="004646CF" w:rsidRPr="00DB36B7" w:rsidRDefault="004646CF" w:rsidP="003C7881">
            <w:pPr>
              <w:spacing w:after="0" w:line="240" w:lineRule="auto"/>
              <w:jc w:val="center"/>
              <w:rPr>
                <w:rFonts w:ascii="Times New Roman" w:hAnsi="Times New Roman"/>
              </w:rPr>
            </w:pPr>
          </w:p>
          <w:p w:rsidR="004646CF" w:rsidRPr="00DB36B7" w:rsidRDefault="004646CF" w:rsidP="003C7881">
            <w:pPr>
              <w:spacing w:after="0" w:line="240" w:lineRule="auto"/>
              <w:jc w:val="center"/>
              <w:rPr>
                <w:rFonts w:ascii="Times New Roman" w:hAnsi="Times New Roman"/>
              </w:rPr>
            </w:pPr>
          </w:p>
          <w:p w:rsidR="004646CF" w:rsidRPr="00DB36B7" w:rsidRDefault="004646CF" w:rsidP="003C7881">
            <w:pPr>
              <w:spacing w:after="0" w:line="240" w:lineRule="auto"/>
              <w:jc w:val="center"/>
              <w:rPr>
                <w:rFonts w:ascii="Times New Roman" w:hAnsi="Times New Roman"/>
              </w:rPr>
            </w:pPr>
          </w:p>
          <w:p w:rsidR="004646CF" w:rsidRPr="00DB36B7" w:rsidRDefault="004646CF" w:rsidP="003C7881">
            <w:pPr>
              <w:jc w:val="center"/>
              <w:rPr>
                <w:rFonts w:ascii="Times New Roman" w:hAnsi="Times New Roman"/>
              </w:rPr>
            </w:pPr>
          </w:p>
          <w:p w:rsidR="004646CF" w:rsidRPr="00DB36B7" w:rsidRDefault="004646CF" w:rsidP="003C7881">
            <w:pPr>
              <w:jc w:val="center"/>
              <w:rPr>
                <w:rFonts w:ascii="Times New Roman" w:hAnsi="Times New Roman"/>
              </w:rPr>
            </w:pPr>
          </w:p>
        </w:tc>
        <w:tc>
          <w:tcPr>
            <w:tcW w:w="7185" w:type="dxa"/>
            <w:shd w:val="clear" w:color="auto" w:fill="auto"/>
          </w:tcPr>
          <w:p w:rsidR="004646CF" w:rsidRPr="00DB36B7" w:rsidRDefault="004646CF" w:rsidP="003C7881">
            <w:pPr>
              <w:shd w:val="clear" w:color="auto" w:fill="FFFFFF"/>
              <w:spacing w:after="0" w:line="240" w:lineRule="auto"/>
              <w:ind w:firstLine="142"/>
              <w:jc w:val="center"/>
              <w:rPr>
                <w:rFonts w:ascii="Times New Roman" w:hAnsi="Times New Roman"/>
              </w:rPr>
            </w:pPr>
            <w:r w:rsidRPr="00DB36B7">
              <w:rPr>
                <w:rFonts w:ascii="Times New Roman" w:hAnsi="Times New Roman"/>
                <w:b/>
                <w:bCs/>
                <w:color w:val="000000"/>
                <w:spacing w:val="-4"/>
                <w:w w:val="94"/>
              </w:rPr>
              <w:t>Наблюдение за деревьями в морозный день</w:t>
            </w:r>
          </w:p>
          <w:p w:rsidR="004646CF" w:rsidRPr="00DB36B7" w:rsidRDefault="004646CF" w:rsidP="003C7881">
            <w:pPr>
              <w:shd w:val="clear" w:color="auto" w:fill="FFFFFF"/>
              <w:spacing w:after="0" w:line="240" w:lineRule="auto"/>
              <w:rPr>
                <w:rFonts w:ascii="Times New Roman" w:hAnsi="Times New Roman"/>
              </w:rPr>
            </w:pPr>
            <w:r w:rsidRPr="00DB36B7">
              <w:rPr>
                <w:rFonts w:ascii="Times New Roman" w:hAnsi="Times New Roman"/>
                <w:b/>
                <w:iCs/>
                <w:color w:val="000000"/>
                <w:spacing w:val="-3"/>
                <w:w w:val="94"/>
              </w:rPr>
              <w:t>Цели</w:t>
            </w:r>
            <w:r w:rsidRPr="00DB36B7">
              <w:rPr>
                <w:rFonts w:ascii="Times New Roman" w:hAnsi="Times New Roman"/>
                <w:i/>
                <w:iCs/>
                <w:color w:val="000000"/>
                <w:spacing w:val="-3"/>
                <w:w w:val="94"/>
              </w:rPr>
              <w:t>:</w:t>
            </w:r>
            <w:r w:rsidRPr="00DB36B7">
              <w:rPr>
                <w:rFonts w:ascii="Times New Roman" w:hAnsi="Times New Roman"/>
              </w:rPr>
              <w:t xml:space="preserve"> </w:t>
            </w:r>
            <w:r w:rsidRPr="00DB36B7">
              <w:rPr>
                <w:rFonts w:ascii="Times New Roman" w:hAnsi="Times New Roman"/>
                <w:color w:val="000000"/>
                <w:spacing w:val="6"/>
                <w:w w:val="94"/>
              </w:rPr>
              <w:t>расширять знания о растительном мире;</w:t>
            </w:r>
            <w:r w:rsidRPr="00DB36B7">
              <w:rPr>
                <w:rFonts w:ascii="Times New Roman" w:hAnsi="Times New Roman"/>
              </w:rPr>
              <w:t xml:space="preserve"> </w:t>
            </w:r>
            <w:r w:rsidRPr="00DB36B7">
              <w:rPr>
                <w:rFonts w:ascii="Times New Roman" w:hAnsi="Times New Roman"/>
                <w:color w:val="000000"/>
                <w:spacing w:val="4"/>
                <w:w w:val="94"/>
              </w:rPr>
              <w:t>воспитывать любовь к природе.</w:t>
            </w:r>
          </w:p>
          <w:p w:rsidR="004646CF" w:rsidRPr="00DB36B7" w:rsidRDefault="004646CF" w:rsidP="003C7881">
            <w:pPr>
              <w:shd w:val="clear" w:color="auto" w:fill="FFFFFF"/>
              <w:spacing w:after="0" w:line="240" w:lineRule="auto"/>
              <w:jc w:val="center"/>
              <w:rPr>
                <w:rFonts w:ascii="Times New Roman" w:hAnsi="Times New Roman"/>
              </w:rPr>
            </w:pPr>
            <w:r w:rsidRPr="00DB36B7">
              <w:rPr>
                <w:rFonts w:ascii="Times New Roman" w:hAnsi="Times New Roman"/>
                <w:b/>
                <w:iCs/>
                <w:color w:val="000000"/>
                <w:spacing w:val="1"/>
                <w:w w:val="94"/>
              </w:rPr>
              <w:t>Ход наблюдения</w:t>
            </w:r>
          </w:p>
          <w:p w:rsidR="004646CF" w:rsidRPr="00DB36B7" w:rsidRDefault="004646CF" w:rsidP="003C7881">
            <w:pPr>
              <w:spacing w:after="0" w:line="240" w:lineRule="auto"/>
              <w:rPr>
                <w:rFonts w:ascii="Times New Roman" w:hAnsi="Times New Roman"/>
                <w:color w:val="000000"/>
                <w:spacing w:val="-1"/>
                <w:w w:val="94"/>
              </w:rPr>
            </w:pPr>
            <w:r w:rsidRPr="00DB36B7">
              <w:rPr>
                <w:rFonts w:ascii="Times New Roman" w:hAnsi="Times New Roman"/>
                <w:color w:val="000000"/>
                <w:w w:val="94"/>
              </w:rPr>
              <w:t xml:space="preserve">Подойти к вербе, елке. Объяснить детям, что в морозные дни ветки </w:t>
            </w:r>
            <w:r w:rsidRPr="00DB36B7">
              <w:rPr>
                <w:rFonts w:ascii="Times New Roman" w:hAnsi="Times New Roman"/>
                <w:color w:val="000000"/>
                <w:spacing w:val="3"/>
                <w:w w:val="94"/>
              </w:rPr>
              <w:t xml:space="preserve">кустов и деревьев очень хрупкие, легко ломаются, поэтому их надо </w:t>
            </w:r>
            <w:r w:rsidRPr="00DB36B7">
              <w:rPr>
                <w:rFonts w:ascii="Times New Roman" w:hAnsi="Times New Roman"/>
                <w:color w:val="000000"/>
                <w:spacing w:val="-3"/>
                <w:w w:val="94"/>
              </w:rPr>
              <w:t xml:space="preserve">оберегать: не стучать лопатой по стволу, не наезжать санками, не играть </w:t>
            </w:r>
            <w:r w:rsidRPr="00DB36B7">
              <w:rPr>
                <w:rFonts w:ascii="Times New Roman" w:hAnsi="Times New Roman"/>
                <w:color w:val="000000"/>
                <w:spacing w:val="-1"/>
                <w:w w:val="94"/>
              </w:rPr>
              <w:t>близко у ствола.</w:t>
            </w:r>
          </w:p>
          <w:p w:rsidR="004646CF" w:rsidRPr="00DB36B7" w:rsidRDefault="004646CF" w:rsidP="003C7881">
            <w:pPr>
              <w:shd w:val="clear" w:color="auto" w:fill="FFFFFF"/>
              <w:spacing w:after="0" w:line="240" w:lineRule="auto"/>
              <w:ind w:firstLine="34"/>
              <w:rPr>
                <w:rFonts w:ascii="Times New Roman" w:hAnsi="Times New Roman"/>
              </w:rPr>
            </w:pPr>
            <w:r w:rsidRPr="00DB36B7">
              <w:rPr>
                <w:rFonts w:ascii="Times New Roman" w:hAnsi="Times New Roman"/>
                <w:b/>
                <w:bCs/>
                <w:color w:val="000000"/>
                <w:spacing w:val="-4"/>
                <w:w w:val="94"/>
              </w:rPr>
              <w:t>Трудовая деятельность</w:t>
            </w:r>
            <w:r>
              <w:rPr>
                <w:rFonts w:ascii="Times New Roman" w:hAnsi="Times New Roman"/>
              </w:rPr>
              <w:t xml:space="preserve"> </w:t>
            </w:r>
            <w:r w:rsidRPr="00DB36B7">
              <w:rPr>
                <w:rFonts w:ascii="Times New Roman" w:hAnsi="Times New Roman"/>
                <w:b/>
                <w:color w:val="000000"/>
                <w:spacing w:val="7"/>
                <w:w w:val="94"/>
              </w:rPr>
              <w:t>Постройка снежной горки для кукол.</w:t>
            </w:r>
          </w:p>
          <w:p w:rsidR="004646CF" w:rsidRDefault="004646CF" w:rsidP="003C7881">
            <w:pPr>
              <w:shd w:val="clear" w:color="auto" w:fill="FFFFFF"/>
              <w:spacing w:after="0" w:line="240" w:lineRule="auto"/>
              <w:ind w:firstLine="34"/>
              <w:rPr>
                <w:rFonts w:ascii="Times New Roman" w:hAnsi="Times New Roman"/>
                <w:color w:val="000000"/>
                <w:spacing w:val="6"/>
                <w:w w:val="94"/>
              </w:rPr>
            </w:pPr>
            <w:r w:rsidRPr="00DB36B7">
              <w:rPr>
                <w:rFonts w:ascii="Times New Roman" w:hAnsi="Times New Roman"/>
                <w:b/>
                <w:i/>
                <w:iCs/>
                <w:color w:val="000000"/>
                <w:spacing w:val="6"/>
                <w:w w:val="94"/>
              </w:rPr>
              <w:t>Цель</w:t>
            </w:r>
            <w:r w:rsidRPr="00DB36B7">
              <w:rPr>
                <w:rFonts w:ascii="Times New Roman" w:hAnsi="Times New Roman"/>
                <w:i/>
                <w:iCs/>
                <w:color w:val="000000"/>
                <w:spacing w:val="6"/>
                <w:w w:val="94"/>
              </w:rPr>
              <w:t xml:space="preserve">: </w:t>
            </w:r>
            <w:r w:rsidRPr="00DB36B7">
              <w:rPr>
                <w:rFonts w:ascii="Times New Roman" w:hAnsi="Times New Roman"/>
                <w:color w:val="000000"/>
                <w:spacing w:val="6"/>
                <w:w w:val="94"/>
              </w:rPr>
              <w:t>закреплять правильные навыки работы с лопатками.</w:t>
            </w:r>
          </w:p>
          <w:p w:rsidR="004646CF" w:rsidRPr="00DB36B7" w:rsidRDefault="004646CF" w:rsidP="003C7881">
            <w:pPr>
              <w:shd w:val="clear" w:color="auto" w:fill="FFFFFF"/>
              <w:spacing w:after="0" w:line="240" w:lineRule="auto"/>
              <w:ind w:firstLine="33"/>
              <w:rPr>
                <w:rFonts w:ascii="Times New Roman" w:hAnsi="Times New Roman"/>
              </w:rPr>
            </w:pPr>
            <w:r w:rsidRPr="00DB36B7">
              <w:rPr>
                <w:rFonts w:ascii="Times New Roman" w:hAnsi="Times New Roman"/>
                <w:b/>
                <w:bCs/>
                <w:spacing w:val="-5"/>
                <w:w w:val="94"/>
              </w:rPr>
              <w:t>Выносной материал:</w:t>
            </w:r>
          </w:p>
          <w:p w:rsidR="004646CF" w:rsidRPr="00DB36B7" w:rsidRDefault="004646CF" w:rsidP="003C7881">
            <w:pPr>
              <w:shd w:val="clear" w:color="auto" w:fill="FFFFFF"/>
              <w:spacing w:after="0" w:line="240" w:lineRule="auto"/>
              <w:ind w:firstLine="33"/>
              <w:rPr>
                <w:rFonts w:ascii="Times New Roman" w:hAnsi="Times New Roman"/>
              </w:rPr>
            </w:pPr>
            <w:r w:rsidRPr="00DB36B7">
              <w:rPr>
                <w:rFonts w:ascii="Times New Roman" w:hAnsi="Times New Roman"/>
                <w:spacing w:val="3"/>
                <w:w w:val="94"/>
              </w:rPr>
              <w:t>лопатки, ведерки, куклы, одетые по сезону, санки.</w:t>
            </w:r>
          </w:p>
        </w:tc>
        <w:tc>
          <w:tcPr>
            <w:tcW w:w="2693" w:type="dxa"/>
            <w:gridSpan w:val="2"/>
            <w:shd w:val="clear" w:color="auto" w:fill="auto"/>
          </w:tcPr>
          <w:p w:rsidR="004646CF" w:rsidRPr="00DB36B7" w:rsidRDefault="004646CF" w:rsidP="003C7881">
            <w:pPr>
              <w:shd w:val="clear" w:color="auto" w:fill="FFFFFF"/>
              <w:spacing w:after="0" w:line="240" w:lineRule="auto"/>
              <w:rPr>
                <w:rFonts w:ascii="Times New Roman" w:hAnsi="Times New Roman"/>
              </w:rPr>
            </w:pPr>
            <w:r w:rsidRPr="00DB36B7">
              <w:rPr>
                <w:rFonts w:ascii="Times New Roman" w:hAnsi="Times New Roman"/>
                <w:b/>
                <w:bCs/>
                <w:color w:val="000000"/>
                <w:spacing w:val="-6"/>
                <w:w w:val="94"/>
              </w:rPr>
              <w:t>Подвижные игры</w:t>
            </w:r>
          </w:p>
          <w:p w:rsidR="004646CF" w:rsidRPr="00DB36B7" w:rsidRDefault="004646CF" w:rsidP="003C7881">
            <w:pPr>
              <w:shd w:val="clear" w:color="auto" w:fill="FFFFFF"/>
              <w:spacing w:after="0" w:line="240" w:lineRule="auto"/>
              <w:rPr>
                <w:rFonts w:ascii="Times New Roman" w:hAnsi="Times New Roman"/>
                <w:b/>
                <w:color w:val="000000"/>
                <w:spacing w:val="-1"/>
                <w:w w:val="94"/>
              </w:rPr>
            </w:pPr>
            <w:r w:rsidRPr="00DB36B7">
              <w:rPr>
                <w:rFonts w:ascii="Times New Roman" w:hAnsi="Times New Roman"/>
                <w:b/>
                <w:color w:val="000000"/>
                <w:spacing w:val="-1"/>
                <w:w w:val="94"/>
              </w:rPr>
              <w:t>«Самолеты», «Кто дальше?».</w:t>
            </w:r>
          </w:p>
          <w:p w:rsidR="004646CF" w:rsidRPr="00DB36B7" w:rsidRDefault="004646CF" w:rsidP="003C7881">
            <w:pPr>
              <w:shd w:val="clear" w:color="auto" w:fill="FFFFFF"/>
              <w:spacing w:after="0" w:line="240" w:lineRule="auto"/>
              <w:rPr>
                <w:rFonts w:ascii="Times New Roman" w:hAnsi="Times New Roman"/>
              </w:rPr>
            </w:pPr>
            <w:r w:rsidRPr="00DB36B7">
              <w:rPr>
                <w:rFonts w:ascii="Times New Roman" w:hAnsi="Times New Roman"/>
                <w:b/>
                <w:iCs/>
                <w:color w:val="000000"/>
                <w:spacing w:val="-4"/>
                <w:w w:val="94"/>
              </w:rPr>
              <w:t>Цели:</w:t>
            </w:r>
            <w:r w:rsidRPr="00DB36B7">
              <w:rPr>
                <w:rFonts w:ascii="Times New Roman" w:hAnsi="Times New Roman"/>
              </w:rPr>
              <w:t xml:space="preserve"> </w:t>
            </w:r>
            <w:r w:rsidRPr="00DB36B7">
              <w:rPr>
                <w:rFonts w:ascii="Times New Roman" w:hAnsi="Times New Roman"/>
                <w:color w:val="000000"/>
                <w:spacing w:val="6"/>
                <w:w w:val="94"/>
              </w:rPr>
              <w:t>упражнять детей в беге;</w:t>
            </w:r>
          </w:p>
          <w:p w:rsidR="004646CF" w:rsidRPr="00DB36B7" w:rsidRDefault="004646CF" w:rsidP="003C7881">
            <w:pPr>
              <w:shd w:val="clear" w:color="auto" w:fill="FFFFFF"/>
              <w:spacing w:after="0" w:line="240" w:lineRule="auto"/>
              <w:rPr>
                <w:rFonts w:ascii="Times New Roman" w:hAnsi="Times New Roman"/>
              </w:rPr>
            </w:pPr>
            <w:r w:rsidRPr="00DB36B7">
              <w:rPr>
                <w:rFonts w:ascii="Times New Roman" w:hAnsi="Times New Roman"/>
                <w:color w:val="000000"/>
                <w:spacing w:val="7"/>
                <w:w w:val="94"/>
              </w:rPr>
              <w:t>развивать ловкость и выносливость.</w:t>
            </w:r>
          </w:p>
          <w:p w:rsidR="004646CF" w:rsidRPr="00DB36B7" w:rsidRDefault="004646CF" w:rsidP="003C7881">
            <w:pPr>
              <w:shd w:val="clear" w:color="auto" w:fill="FFFFFF"/>
              <w:spacing w:after="0" w:line="240" w:lineRule="auto"/>
              <w:ind w:firstLine="33"/>
              <w:rPr>
                <w:rFonts w:ascii="Times New Roman" w:hAnsi="Times New Roman"/>
                <w:b/>
              </w:rPr>
            </w:pPr>
          </w:p>
        </w:tc>
        <w:tc>
          <w:tcPr>
            <w:tcW w:w="1417" w:type="dxa"/>
            <w:shd w:val="clear" w:color="auto" w:fill="auto"/>
          </w:tcPr>
          <w:p w:rsidR="004646CF" w:rsidRPr="009A6BE5" w:rsidRDefault="004646CF" w:rsidP="003C7881">
            <w:pPr>
              <w:pStyle w:val="af2"/>
              <w:spacing w:after="0"/>
              <w:jc w:val="both"/>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Игровое упражнение «Нарисую на снегу…»</w:t>
            </w:r>
          </w:p>
          <w:p w:rsidR="004646CF" w:rsidRPr="00DB36B7" w:rsidRDefault="004646CF" w:rsidP="003C7881">
            <w:pPr>
              <w:shd w:val="clear" w:color="auto" w:fill="FFFFFF"/>
              <w:spacing w:after="0" w:line="240" w:lineRule="auto"/>
              <w:rPr>
                <w:rFonts w:ascii="Times New Roman" w:hAnsi="Times New Roman"/>
              </w:rPr>
            </w:pPr>
          </w:p>
        </w:tc>
        <w:tc>
          <w:tcPr>
            <w:tcW w:w="851" w:type="dxa"/>
            <w:vMerge/>
            <w:shd w:val="clear" w:color="auto" w:fill="auto"/>
          </w:tcPr>
          <w:p w:rsidR="004646CF" w:rsidRPr="00DB36B7" w:rsidRDefault="004646CF" w:rsidP="003C7881">
            <w:pPr>
              <w:spacing w:after="0" w:line="240" w:lineRule="auto"/>
              <w:rPr>
                <w:rFonts w:ascii="Times New Roman" w:hAnsi="Times New Roman"/>
              </w:rPr>
            </w:pPr>
          </w:p>
        </w:tc>
      </w:tr>
      <w:tr w:rsidR="004646CF" w:rsidRPr="00DB36B7" w:rsidTr="003C7881">
        <w:tc>
          <w:tcPr>
            <w:tcW w:w="1008" w:type="dxa"/>
            <w:vMerge/>
            <w:shd w:val="clear" w:color="auto" w:fill="auto"/>
          </w:tcPr>
          <w:p w:rsidR="004646CF" w:rsidRPr="00DB36B7" w:rsidRDefault="004646CF" w:rsidP="003C7881">
            <w:pPr>
              <w:spacing w:after="0" w:line="240" w:lineRule="auto"/>
              <w:rPr>
                <w:rFonts w:ascii="Times New Roman" w:hAnsi="Times New Roman"/>
              </w:rPr>
            </w:pPr>
          </w:p>
        </w:tc>
        <w:tc>
          <w:tcPr>
            <w:tcW w:w="1980" w:type="dxa"/>
            <w:shd w:val="clear" w:color="auto" w:fill="auto"/>
          </w:tcPr>
          <w:p w:rsidR="004646CF" w:rsidRPr="00DB36B7" w:rsidRDefault="004646CF" w:rsidP="003C7881">
            <w:pPr>
              <w:pStyle w:val="a3"/>
              <w:jc w:val="center"/>
              <w:rPr>
                <w:rFonts w:ascii="Times New Roman" w:hAnsi="Times New Roman"/>
                <w:b/>
                <w:u w:val="single"/>
              </w:rPr>
            </w:pPr>
            <w:r w:rsidRPr="00DB36B7">
              <w:rPr>
                <w:rFonts w:ascii="Times New Roman" w:hAnsi="Times New Roman"/>
                <w:b/>
                <w:u w:val="single"/>
              </w:rPr>
              <w:t>Работа перед  сном</w:t>
            </w:r>
          </w:p>
        </w:tc>
        <w:tc>
          <w:tcPr>
            <w:tcW w:w="12146" w:type="dxa"/>
            <w:gridSpan w:val="5"/>
            <w:shd w:val="clear" w:color="auto" w:fill="auto"/>
          </w:tcPr>
          <w:p w:rsidR="004646CF" w:rsidRPr="00DB36B7" w:rsidRDefault="004646CF" w:rsidP="003C7881">
            <w:pPr>
              <w:spacing w:after="0" w:line="240" w:lineRule="auto"/>
              <w:rPr>
                <w:rFonts w:ascii="Times New Roman" w:hAnsi="Times New Roman"/>
                <w:b/>
              </w:rPr>
            </w:pPr>
            <w:r w:rsidRPr="00DB36B7">
              <w:rPr>
                <w:rFonts w:ascii="Times New Roman" w:hAnsi="Times New Roman"/>
              </w:rPr>
              <w:t>Совершенствование умения аккуратно складывать одежду перед сном, расправлять одежду, аккуратно ставить обувь.</w:t>
            </w:r>
          </w:p>
        </w:tc>
      </w:tr>
      <w:tr w:rsidR="004646CF" w:rsidRPr="00DB36B7" w:rsidTr="003C7881">
        <w:trPr>
          <w:trHeight w:val="1181"/>
        </w:trPr>
        <w:tc>
          <w:tcPr>
            <w:tcW w:w="1008" w:type="dxa"/>
            <w:vMerge/>
            <w:shd w:val="clear" w:color="auto" w:fill="auto"/>
          </w:tcPr>
          <w:p w:rsidR="004646CF" w:rsidRPr="00DB36B7" w:rsidRDefault="004646CF" w:rsidP="003C7881">
            <w:pPr>
              <w:spacing w:after="0" w:line="240" w:lineRule="auto"/>
              <w:rPr>
                <w:rFonts w:ascii="Times New Roman" w:hAnsi="Times New Roman"/>
              </w:rPr>
            </w:pPr>
          </w:p>
        </w:tc>
        <w:tc>
          <w:tcPr>
            <w:tcW w:w="1980" w:type="dxa"/>
            <w:shd w:val="clear" w:color="auto" w:fill="auto"/>
          </w:tcPr>
          <w:p w:rsidR="004646CF" w:rsidRPr="00DB36B7" w:rsidRDefault="004646CF" w:rsidP="003C7881">
            <w:pPr>
              <w:pStyle w:val="a3"/>
              <w:jc w:val="center"/>
              <w:rPr>
                <w:rFonts w:ascii="Times New Roman" w:hAnsi="Times New Roman"/>
                <w:b/>
                <w:u w:val="single"/>
              </w:rPr>
            </w:pPr>
            <w:r w:rsidRPr="00DB36B7">
              <w:rPr>
                <w:rFonts w:ascii="Times New Roman" w:hAnsi="Times New Roman"/>
                <w:b/>
                <w:u w:val="single"/>
              </w:rPr>
              <w:t>Вечер</w:t>
            </w:r>
          </w:p>
          <w:p w:rsidR="004646CF" w:rsidRPr="00DB36B7" w:rsidRDefault="004646CF" w:rsidP="003C7881">
            <w:pPr>
              <w:spacing w:after="0" w:line="240" w:lineRule="auto"/>
              <w:jc w:val="center"/>
              <w:rPr>
                <w:rFonts w:ascii="Times New Roman" w:hAnsi="Times New Roman"/>
              </w:rPr>
            </w:pPr>
            <w:r w:rsidRPr="00DB36B7">
              <w:rPr>
                <w:rFonts w:ascii="Times New Roman" w:hAnsi="Times New Roman"/>
                <w:b/>
              </w:rPr>
              <w:t>Закаливающие процедуры после сна</w:t>
            </w:r>
          </w:p>
        </w:tc>
        <w:tc>
          <w:tcPr>
            <w:tcW w:w="7185" w:type="dxa"/>
            <w:shd w:val="clear" w:color="auto" w:fill="auto"/>
          </w:tcPr>
          <w:p w:rsidR="004646CF" w:rsidRPr="00DB36B7" w:rsidRDefault="004646CF" w:rsidP="003C7881">
            <w:pPr>
              <w:spacing w:after="0" w:line="240" w:lineRule="auto"/>
              <w:rPr>
                <w:rFonts w:ascii="Times New Roman" w:hAnsi="Times New Roman"/>
                <w:color w:val="000000"/>
              </w:rPr>
            </w:pPr>
            <w:r w:rsidRPr="00DB36B7">
              <w:rPr>
                <w:rFonts w:ascii="Times New Roman" w:hAnsi="Times New Roman"/>
                <w:b/>
              </w:rPr>
              <w:t>Цель:</w:t>
            </w:r>
            <w:r w:rsidRPr="00DB36B7">
              <w:rPr>
                <w:rFonts w:ascii="Times New Roman" w:hAnsi="Times New Roman"/>
              </w:rPr>
              <w:t xml:space="preserve"> </w:t>
            </w:r>
            <w:r w:rsidRPr="00DB36B7">
              <w:rPr>
                <w:rFonts w:ascii="Times New Roman" w:hAnsi="Times New Roman"/>
                <w:color w:val="000000"/>
              </w:rPr>
              <w:t>сохранение и укрепление физического и психического здоровья детей.</w:t>
            </w:r>
          </w:p>
        </w:tc>
        <w:tc>
          <w:tcPr>
            <w:tcW w:w="2693" w:type="dxa"/>
            <w:gridSpan w:val="2"/>
            <w:shd w:val="clear" w:color="auto" w:fill="auto"/>
          </w:tcPr>
          <w:p w:rsidR="004646CF" w:rsidRPr="00DB36B7" w:rsidRDefault="004646CF" w:rsidP="003C7881">
            <w:pPr>
              <w:pStyle w:val="Style17"/>
              <w:widowControl/>
              <w:spacing w:line="240" w:lineRule="auto"/>
              <w:ind w:firstLine="0"/>
              <w:jc w:val="center"/>
              <w:rPr>
                <w:rFonts w:ascii="Times New Roman" w:hAnsi="Times New Roman"/>
                <w:b/>
                <w:sz w:val="22"/>
                <w:szCs w:val="22"/>
              </w:rPr>
            </w:pPr>
            <w:r w:rsidRPr="00DB36B7">
              <w:rPr>
                <w:rFonts w:ascii="Times New Roman" w:hAnsi="Times New Roman"/>
                <w:b/>
                <w:sz w:val="22"/>
                <w:szCs w:val="22"/>
              </w:rPr>
              <w:t>Спальня</w:t>
            </w:r>
          </w:p>
          <w:p w:rsidR="004646CF" w:rsidRPr="00DB36B7" w:rsidRDefault="004646CF" w:rsidP="003C7881">
            <w:pPr>
              <w:pStyle w:val="Style17"/>
              <w:widowControl/>
              <w:spacing w:line="240" w:lineRule="auto"/>
              <w:ind w:firstLine="0"/>
              <w:jc w:val="center"/>
              <w:rPr>
                <w:rFonts w:ascii="Times New Roman" w:hAnsi="Times New Roman"/>
                <w:sz w:val="22"/>
                <w:szCs w:val="22"/>
              </w:rPr>
            </w:pPr>
            <w:r w:rsidRPr="00DB36B7">
              <w:rPr>
                <w:rFonts w:ascii="Times New Roman" w:hAnsi="Times New Roman"/>
                <w:sz w:val="22"/>
                <w:szCs w:val="22"/>
              </w:rPr>
              <w:t>(ребристые дорожки)</w:t>
            </w:r>
          </w:p>
        </w:tc>
        <w:tc>
          <w:tcPr>
            <w:tcW w:w="1417" w:type="dxa"/>
            <w:vMerge w:val="restart"/>
            <w:shd w:val="clear" w:color="auto" w:fill="auto"/>
          </w:tcPr>
          <w:p w:rsidR="004646CF" w:rsidRPr="00DB36B7" w:rsidRDefault="004646CF" w:rsidP="003C7881">
            <w:pPr>
              <w:spacing w:after="0" w:line="240" w:lineRule="auto"/>
              <w:rPr>
                <w:rFonts w:ascii="Times New Roman" w:hAnsi="Times New Roman"/>
              </w:rPr>
            </w:pPr>
            <w:r w:rsidRPr="00DB36B7">
              <w:rPr>
                <w:rFonts w:ascii="Times New Roman" w:hAnsi="Times New Roman"/>
                <w:b/>
              </w:rPr>
              <w:t>Прыжки на двух ногах с продвижением в перед</w:t>
            </w:r>
            <w:r w:rsidRPr="00DB36B7">
              <w:rPr>
                <w:rFonts w:ascii="Times New Roman" w:hAnsi="Times New Roman"/>
              </w:rPr>
              <w:t xml:space="preserve">. Учить отталкиваться, держать равновесие  </w:t>
            </w:r>
          </w:p>
        </w:tc>
        <w:tc>
          <w:tcPr>
            <w:tcW w:w="851" w:type="dxa"/>
            <w:vMerge w:val="restart"/>
            <w:shd w:val="clear" w:color="auto" w:fill="auto"/>
          </w:tcPr>
          <w:p w:rsidR="004646CF" w:rsidRPr="00DB36B7" w:rsidRDefault="004646CF" w:rsidP="003C7881">
            <w:pPr>
              <w:spacing w:after="0" w:line="240" w:lineRule="auto"/>
              <w:rPr>
                <w:rFonts w:ascii="Times New Roman" w:hAnsi="Times New Roman"/>
              </w:rPr>
            </w:pPr>
          </w:p>
        </w:tc>
      </w:tr>
      <w:tr w:rsidR="004646CF" w:rsidRPr="00DB36B7" w:rsidTr="003C7881">
        <w:trPr>
          <w:trHeight w:val="764"/>
        </w:trPr>
        <w:tc>
          <w:tcPr>
            <w:tcW w:w="1008" w:type="dxa"/>
            <w:vMerge/>
            <w:shd w:val="clear" w:color="auto" w:fill="auto"/>
          </w:tcPr>
          <w:p w:rsidR="004646CF" w:rsidRPr="00DB36B7" w:rsidRDefault="004646CF" w:rsidP="003C7881">
            <w:pPr>
              <w:spacing w:after="0" w:line="240" w:lineRule="auto"/>
              <w:rPr>
                <w:rFonts w:ascii="Times New Roman" w:hAnsi="Times New Roman"/>
              </w:rPr>
            </w:pPr>
          </w:p>
        </w:tc>
        <w:tc>
          <w:tcPr>
            <w:tcW w:w="1980" w:type="dxa"/>
            <w:shd w:val="clear" w:color="auto" w:fill="auto"/>
          </w:tcPr>
          <w:p w:rsidR="004646CF" w:rsidRPr="00DB36B7" w:rsidRDefault="004646CF" w:rsidP="003C7881">
            <w:pPr>
              <w:spacing w:after="0" w:line="240" w:lineRule="auto"/>
              <w:jc w:val="center"/>
              <w:rPr>
                <w:rFonts w:ascii="Times New Roman" w:hAnsi="Times New Roman"/>
                <w:b/>
              </w:rPr>
            </w:pPr>
            <w:r w:rsidRPr="00DB36B7">
              <w:rPr>
                <w:rFonts w:ascii="Times New Roman" w:hAnsi="Times New Roman"/>
                <w:b/>
              </w:rPr>
              <w:t>Игра – имитация</w:t>
            </w:r>
          </w:p>
        </w:tc>
        <w:tc>
          <w:tcPr>
            <w:tcW w:w="7185" w:type="dxa"/>
            <w:shd w:val="clear" w:color="auto" w:fill="auto"/>
          </w:tcPr>
          <w:p w:rsidR="004646CF" w:rsidRPr="00DB36B7" w:rsidRDefault="004646CF" w:rsidP="003C7881">
            <w:pPr>
              <w:spacing w:after="0" w:line="240" w:lineRule="auto"/>
              <w:ind w:right="-456"/>
              <w:rPr>
                <w:rFonts w:ascii="Times New Roman" w:hAnsi="Times New Roman"/>
                <w:b/>
              </w:rPr>
            </w:pPr>
            <w:r w:rsidRPr="00DB36B7">
              <w:rPr>
                <w:rFonts w:ascii="Times New Roman" w:hAnsi="Times New Roman"/>
                <w:b/>
              </w:rPr>
              <w:t xml:space="preserve"> «О чем плачут сосульки?»</w:t>
            </w:r>
          </w:p>
          <w:p w:rsidR="004646CF" w:rsidRPr="00DB36B7" w:rsidRDefault="004646CF" w:rsidP="003C7881">
            <w:pPr>
              <w:spacing w:after="0" w:line="240" w:lineRule="auto"/>
              <w:ind w:right="-456"/>
              <w:rPr>
                <w:rFonts w:ascii="Times New Roman" w:hAnsi="Times New Roman"/>
              </w:rPr>
            </w:pPr>
            <w:r w:rsidRPr="00DB36B7">
              <w:rPr>
                <w:rFonts w:ascii="Times New Roman" w:hAnsi="Times New Roman"/>
                <w:b/>
              </w:rPr>
              <w:t>Цель:</w:t>
            </w:r>
            <w:r w:rsidRPr="00DB36B7">
              <w:rPr>
                <w:rFonts w:ascii="Times New Roman" w:hAnsi="Times New Roman"/>
              </w:rPr>
              <w:t xml:space="preserve"> формировать способность различать эмоциональные</w:t>
            </w:r>
          </w:p>
          <w:p w:rsidR="004646CF" w:rsidRPr="00DB36B7" w:rsidRDefault="004646CF" w:rsidP="003C7881">
            <w:pPr>
              <w:spacing w:after="0" w:line="240" w:lineRule="auto"/>
              <w:ind w:right="-456"/>
              <w:rPr>
                <w:rFonts w:ascii="Times New Roman" w:hAnsi="Times New Roman"/>
              </w:rPr>
            </w:pPr>
            <w:r w:rsidRPr="00DB36B7">
              <w:rPr>
                <w:rFonts w:ascii="Times New Roman" w:hAnsi="Times New Roman"/>
              </w:rPr>
              <w:t xml:space="preserve"> состояния. </w:t>
            </w:r>
          </w:p>
          <w:p w:rsidR="004646CF" w:rsidRPr="00DB36B7" w:rsidRDefault="004646CF" w:rsidP="003C7881">
            <w:pPr>
              <w:spacing w:after="0" w:line="240" w:lineRule="auto"/>
              <w:ind w:right="-456"/>
              <w:rPr>
                <w:rFonts w:ascii="Times New Roman" w:hAnsi="Times New Roman"/>
              </w:rPr>
            </w:pPr>
            <w:r w:rsidRPr="00DB36B7">
              <w:rPr>
                <w:rFonts w:ascii="Times New Roman" w:hAnsi="Times New Roman"/>
              </w:rPr>
              <w:t xml:space="preserve">                                                               </w:t>
            </w:r>
          </w:p>
        </w:tc>
        <w:tc>
          <w:tcPr>
            <w:tcW w:w="2693" w:type="dxa"/>
            <w:gridSpan w:val="2"/>
            <w:shd w:val="clear" w:color="auto" w:fill="auto"/>
          </w:tcPr>
          <w:p w:rsidR="004646CF" w:rsidRPr="00DB36B7" w:rsidRDefault="004646CF" w:rsidP="003C7881">
            <w:pPr>
              <w:pStyle w:val="Style17"/>
              <w:widowControl/>
              <w:spacing w:line="200" w:lineRule="exact"/>
              <w:ind w:firstLine="0"/>
              <w:jc w:val="center"/>
              <w:rPr>
                <w:rFonts w:ascii="Times New Roman" w:hAnsi="Times New Roman"/>
                <w:b/>
                <w:sz w:val="22"/>
                <w:szCs w:val="22"/>
              </w:rPr>
            </w:pPr>
            <w:r w:rsidRPr="00DB36B7">
              <w:rPr>
                <w:rFonts w:ascii="Times New Roman" w:hAnsi="Times New Roman"/>
                <w:b/>
                <w:sz w:val="22"/>
                <w:szCs w:val="22"/>
              </w:rPr>
              <w:t>Центр игры</w:t>
            </w:r>
          </w:p>
        </w:tc>
        <w:tc>
          <w:tcPr>
            <w:tcW w:w="1417" w:type="dxa"/>
            <w:vMerge/>
            <w:shd w:val="clear" w:color="auto" w:fill="auto"/>
          </w:tcPr>
          <w:p w:rsidR="004646CF" w:rsidRPr="00DB36B7" w:rsidRDefault="004646CF" w:rsidP="003C7881">
            <w:pPr>
              <w:spacing w:after="0" w:line="240" w:lineRule="auto"/>
              <w:rPr>
                <w:rFonts w:ascii="Times New Roman" w:hAnsi="Times New Roman"/>
                <w:b/>
              </w:rPr>
            </w:pPr>
          </w:p>
        </w:tc>
        <w:tc>
          <w:tcPr>
            <w:tcW w:w="851" w:type="dxa"/>
            <w:vMerge/>
            <w:shd w:val="clear" w:color="auto" w:fill="auto"/>
          </w:tcPr>
          <w:p w:rsidR="004646CF" w:rsidRPr="00DB36B7" w:rsidRDefault="004646CF" w:rsidP="003C7881">
            <w:pPr>
              <w:spacing w:after="0" w:line="240" w:lineRule="auto"/>
              <w:rPr>
                <w:rFonts w:ascii="Times New Roman" w:hAnsi="Times New Roman"/>
              </w:rPr>
            </w:pPr>
          </w:p>
        </w:tc>
      </w:tr>
      <w:tr w:rsidR="004646CF" w:rsidRPr="00DB36B7" w:rsidTr="003C7881">
        <w:trPr>
          <w:trHeight w:val="555"/>
        </w:trPr>
        <w:tc>
          <w:tcPr>
            <w:tcW w:w="1008" w:type="dxa"/>
            <w:vMerge/>
            <w:shd w:val="clear" w:color="auto" w:fill="auto"/>
          </w:tcPr>
          <w:p w:rsidR="004646CF" w:rsidRPr="00DB36B7" w:rsidRDefault="004646CF" w:rsidP="003C7881">
            <w:pPr>
              <w:spacing w:after="0" w:line="240" w:lineRule="auto"/>
              <w:rPr>
                <w:rFonts w:ascii="Times New Roman" w:hAnsi="Times New Roman"/>
              </w:rPr>
            </w:pPr>
          </w:p>
        </w:tc>
        <w:tc>
          <w:tcPr>
            <w:tcW w:w="1980" w:type="dxa"/>
            <w:shd w:val="clear" w:color="auto" w:fill="auto"/>
          </w:tcPr>
          <w:p w:rsidR="004646CF" w:rsidRPr="00DB36B7" w:rsidRDefault="004646CF" w:rsidP="003C7881">
            <w:pPr>
              <w:pStyle w:val="Style17"/>
              <w:widowControl/>
              <w:spacing w:line="200" w:lineRule="exact"/>
              <w:ind w:firstLine="0"/>
              <w:jc w:val="center"/>
              <w:rPr>
                <w:rFonts w:ascii="Times New Roman" w:hAnsi="Times New Roman"/>
                <w:b/>
                <w:sz w:val="22"/>
                <w:szCs w:val="22"/>
              </w:rPr>
            </w:pPr>
            <w:r w:rsidRPr="00DB36B7">
              <w:rPr>
                <w:rFonts w:ascii="Times New Roman" w:hAnsi="Times New Roman"/>
                <w:b/>
                <w:sz w:val="22"/>
                <w:szCs w:val="22"/>
              </w:rPr>
              <w:t>Проблемная ситуация</w:t>
            </w:r>
          </w:p>
        </w:tc>
        <w:tc>
          <w:tcPr>
            <w:tcW w:w="7185" w:type="dxa"/>
            <w:shd w:val="clear" w:color="auto" w:fill="auto"/>
          </w:tcPr>
          <w:p w:rsidR="004646CF" w:rsidRPr="00DB36B7" w:rsidRDefault="004646CF" w:rsidP="003C7881">
            <w:pPr>
              <w:spacing w:after="0" w:line="240" w:lineRule="auto"/>
              <w:rPr>
                <w:rFonts w:ascii="Times New Roman" w:hAnsi="Times New Roman"/>
                <w:b/>
              </w:rPr>
            </w:pPr>
            <w:r w:rsidRPr="00DB36B7">
              <w:rPr>
                <w:rFonts w:ascii="Times New Roman" w:hAnsi="Times New Roman"/>
                <w:b/>
              </w:rPr>
              <w:t xml:space="preserve"> «А ты кто? Мальчик или девочка?»</w:t>
            </w:r>
          </w:p>
          <w:p w:rsidR="004646CF" w:rsidRPr="00DB36B7" w:rsidRDefault="004646CF" w:rsidP="003C7881">
            <w:pPr>
              <w:spacing w:after="0" w:line="240" w:lineRule="auto"/>
              <w:rPr>
                <w:rFonts w:ascii="Times New Roman" w:hAnsi="Times New Roman"/>
              </w:rPr>
            </w:pPr>
            <w:r w:rsidRPr="00DB36B7">
              <w:rPr>
                <w:rFonts w:ascii="Times New Roman" w:hAnsi="Times New Roman"/>
                <w:b/>
              </w:rPr>
              <w:t>Цель:</w:t>
            </w:r>
            <w:r w:rsidRPr="00DB36B7">
              <w:rPr>
                <w:rFonts w:ascii="Times New Roman" w:hAnsi="Times New Roman"/>
              </w:rPr>
              <w:t xml:space="preserve"> формировать представление об образах ( мальчик, девочка).</w:t>
            </w:r>
          </w:p>
        </w:tc>
        <w:tc>
          <w:tcPr>
            <w:tcW w:w="2693" w:type="dxa"/>
            <w:gridSpan w:val="2"/>
            <w:shd w:val="clear" w:color="auto" w:fill="auto"/>
          </w:tcPr>
          <w:p w:rsidR="004646CF" w:rsidRPr="00DB36B7" w:rsidRDefault="004646CF" w:rsidP="003C7881">
            <w:pPr>
              <w:pStyle w:val="Style17"/>
              <w:spacing w:line="200" w:lineRule="exact"/>
              <w:ind w:firstLine="0"/>
              <w:jc w:val="center"/>
              <w:rPr>
                <w:rFonts w:ascii="Times New Roman" w:hAnsi="Times New Roman"/>
                <w:b/>
                <w:sz w:val="22"/>
                <w:szCs w:val="22"/>
              </w:rPr>
            </w:pPr>
            <w:r w:rsidRPr="00DB36B7">
              <w:rPr>
                <w:rFonts w:ascii="Times New Roman" w:hAnsi="Times New Roman"/>
                <w:b/>
                <w:sz w:val="22"/>
                <w:szCs w:val="22"/>
              </w:rPr>
              <w:t>Дружный круг</w:t>
            </w:r>
          </w:p>
        </w:tc>
        <w:tc>
          <w:tcPr>
            <w:tcW w:w="1417" w:type="dxa"/>
            <w:vMerge/>
            <w:shd w:val="clear" w:color="auto" w:fill="auto"/>
          </w:tcPr>
          <w:p w:rsidR="004646CF" w:rsidRPr="00DB36B7" w:rsidRDefault="004646CF" w:rsidP="003C7881">
            <w:pPr>
              <w:spacing w:after="0" w:line="240" w:lineRule="auto"/>
              <w:rPr>
                <w:rFonts w:ascii="Times New Roman" w:hAnsi="Times New Roman"/>
                <w:b/>
              </w:rPr>
            </w:pPr>
          </w:p>
        </w:tc>
        <w:tc>
          <w:tcPr>
            <w:tcW w:w="851" w:type="dxa"/>
            <w:vMerge/>
            <w:shd w:val="clear" w:color="auto" w:fill="auto"/>
          </w:tcPr>
          <w:p w:rsidR="004646CF" w:rsidRPr="00DB36B7" w:rsidRDefault="004646CF" w:rsidP="003C7881">
            <w:pPr>
              <w:spacing w:after="0" w:line="240" w:lineRule="auto"/>
              <w:rPr>
                <w:rFonts w:ascii="Times New Roman" w:hAnsi="Times New Roman"/>
              </w:rPr>
            </w:pPr>
          </w:p>
        </w:tc>
      </w:tr>
      <w:tr w:rsidR="004646CF" w:rsidRPr="00DB36B7" w:rsidTr="003C7881">
        <w:trPr>
          <w:trHeight w:val="768"/>
        </w:trPr>
        <w:tc>
          <w:tcPr>
            <w:tcW w:w="1008" w:type="dxa"/>
            <w:vMerge/>
            <w:shd w:val="clear" w:color="auto" w:fill="auto"/>
          </w:tcPr>
          <w:p w:rsidR="004646CF" w:rsidRPr="00DB36B7" w:rsidRDefault="004646CF" w:rsidP="003C7881">
            <w:pPr>
              <w:spacing w:after="0" w:line="240" w:lineRule="auto"/>
              <w:rPr>
                <w:rFonts w:ascii="Times New Roman" w:hAnsi="Times New Roman"/>
              </w:rPr>
            </w:pPr>
          </w:p>
        </w:tc>
        <w:tc>
          <w:tcPr>
            <w:tcW w:w="1980" w:type="dxa"/>
            <w:shd w:val="clear" w:color="auto" w:fill="auto"/>
          </w:tcPr>
          <w:p w:rsidR="004646CF" w:rsidRPr="00DB36B7" w:rsidRDefault="004646CF" w:rsidP="003C7881">
            <w:pPr>
              <w:jc w:val="center"/>
              <w:rPr>
                <w:rFonts w:ascii="Times New Roman" w:hAnsi="Times New Roman"/>
                <w:u w:val="single"/>
              </w:rPr>
            </w:pPr>
            <w:r w:rsidRPr="00DB36B7">
              <w:rPr>
                <w:rFonts w:ascii="Times New Roman" w:hAnsi="Times New Roman"/>
                <w:b/>
                <w:u w:val="single"/>
              </w:rPr>
              <w:t>Прогулка</w:t>
            </w:r>
          </w:p>
          <w:p w:rsidR="004646CF" w:rsidRPr="00DB36B7" w:rsidRDefault="004646CF" w:rsidP="003C7881">
            <w:pPr>
              <w:jc w:val="center"/>
              <w:rPr>
                <w:rFonts w:ascii="Times New Roman" w:hAnsi="Times New Roman"/>
              </w:rPr>
            </w:pPr>
          </w:p>
          <w:p w:rsidR="004646CF" w:rsidRPr="00DB36B7" w:rsidRDefault="004646CF" w:rsidP="003C7881">
            <w:pPr>
              <w:jc w:val="center"/>
              <w:rPr>
                <w:rFonts w:ascii="Times New Roman" w:hAnsi="Times New Roman"/>
              </w:rPr>
            </w:pPr>
          </w:p>
        </w:tc>
        <w:tc>
          <w:tcPr>
            <w:tcW w:w="7185" w:type="dxa"/>
            <w:shd w:val="clear" w:color="auto" w:fill="auto"/>
          </w:tcPr>
          <w:p w:rsidR="004646CF" w:rsidRPr="00DB36B7" w:rsidRDefault="004646CF" w:rsidP="003C7881">
            <w:pPr>
              <w:shd w:val="clear" w:color="auto" w:fill="FFFFFF"/>
              <w:spacing w:after="0" w:line="240" w:lineRule="auto"/>
              <w:ind w:firstLine="142"/>
              <w:jc w:val="center"/>
              <w:rPr>
                <w:rFonts w:ascii="Times New Roman" w:hAnsi="Times New Roman"/>
                <w:b/>
                <w:bCs/>
                <w:color w:val="000000"/>
                <w:spacing w:val="-11"/>
                <w:w w:val="101"/>
              </w:rPr>
            </w:pPr>
            <w:r w:rsidRPr="00DB36B7">
              <w:rPr>
                <w:rFonts w:ascii="Times New Roman" w:hAnsi="Times New Roman"/>
                <w:b/>
                <w:bCs/>
                <w:color w:val="000000"/>
                <w:spacing w:val="-11"/>
                <w:w w:val="101"/>
              </w:rPr>
              <w:t>Наблюдение за птицами весной</w:t>
            </w:r>
          </w:p>
          <w:p w:rsidR="004646CF" w:rsidRPr="00DB36B7" w:rsidRDefault="004646CF" w:rsidP="003C7881">
            <w:pPr>
              <w:shd w:val="clear" w:color="auto" w:fill="FFFFFF"/>
              <w:spacing w:after="0" w:line="240" w:lineRule="auto"/>
              <w:ind w:firstLine="142"/>
              <w:jc w:val="center"/>
              <w:rPr>
                <w:rFonts w:ascii="Times New Roman" w:hAnsi="Times New Roman"/>
              </w:rPr>
            </w:pPr>
          </w:p>
          <w:p w:rsidR="004646CF" w:rsidRPr="00DB36B7" w:rsidRDefault="004646CF" w:rsidP="003C7881">
            <w:pPr>
              <w:shd w:val="clear" w:color="auto" w:fill="FFFFFF"/>
              <w:spacing w:after="0" w:line="240" w:lineRule="auto"/>
              <w:rPr>
                <w:rFonts w:ascii="Times New Roman" w:hAnsi="Times New Roman"/>
              </w:rPr>
            </w:pPr>
            <w:r w:rsidRPr="00DB36B7">
              <w:rPr>
                <w:rFonts w:ascii="Times New Roman" w:hAnsi="Times New Roman"/>
                <w:b/>
                <w:iCs/>
                <w:color w:val="000000"/>
                <w:spacing w:val="-8"/>
                <w:w w:val="101"/>
              </w:rPr>
              <w:t>Цели</w:t>
            </w:r>
            <w:r w:rsidRPr="00DB36B7">
              <w:rPr>
                <w:rFonts w:ascii="Times New Roman" w:hAnsi="Times New Roman"/>
                <w:i/>
                <w:iCs/>
                <w:color w:val="000000"/>
                <w:spacing w:val="-8"/>
                <w:w w:val="101"/>
              </w:rPr>
              <w:t>:</w:t>
            </w:r>
            <w:r w:rsidRPr="00DB36B7">
              <w:rPr>
                <w:rFonts w:ascii="Times New Roman" w:hAnsi="Times New Roman"/>
              </w:rPr>
              <w:t xml:space="preserve"> </w:t>
            </w:r>
            <w:r w:rsidRPr="00DB36B7">
              <w:rPr>
                <w:rFonts w:ascii="Times New Roman" w:hAnsi="Times New Roman"/>
                <w:color w:val="000000"/>
                <w:spacing w:val="1"/>
                <w:w w:val="101"/>
              </w:rPr>
              <w:t>познакомить с жизнью птиц весной;</w:t>
            </w:r>
            <w:r w:rsidRPr="00DB36B7">
              <w:rPr>
                <w:rFonts w:ascii="Times New Roman" w:hAnsi="Times New Roman"/>
              </w:rPr>
              <w:t xml:space="preserve"> </w:t>
            </w:r>
            <w:r w:rsidRPr="00DB36B7">
              <w:rPr>
                <w:rFonts w:ascii="Times New Roman" w:hAnsi="Times New Roman"/>
                <w:color w:val="000000"/>
                <w:spacing w:val="-3"/>
                <w:w w:val="101"/>
              </w:rPr>
              <w:t>воспитывать любовь и заботливое отношение к пернатым.</w:t>
            </w:r>
          </w:p>
          <w:p w:rsidR="004646CF" w:rsidRPr="00DB36B7" w:rsidRDefault="004646CF" w:rsidP="003C7881">
            <w:pPr>
              <w:shd w:val="clear" w:color="auto" w:fill="FFFFFF"/>
              <w:tabs>
                <w:tab w:val="left" w:pos="518"/>
              </w:tabs>
              <w:spacing w:after="0" w:line="240" w:lineRule="auto"/>
              <w:jc w:val="center"/>
              <w:rPr>
                <w:rFonts w:ascii="Times New Roman" w:hAnsi="Times New Roman"/>
                <w:b/>
                <w:color w:val="000000"/>
                <w:w w:val="101"/>
              </w:rPr>
            </w:pPr>
            <w:r w:rsidRPr="00DB36B7">
              <w:rPr>
                <w:rFonts w:ascii="Times New Roman" w:hAnsi="Times New Roman"/>
                <w:b/>
                <w:iCs/>
                <w:color w:val="000000"/>
                <w:spacing w:val="-5"/>
                <w:w w:val="101"/>
              </w:rPr>
              <w:t>Ход наблюдения</w:t>
            </w:r>
          </w:p>
          <w:p w:rsidR="004646CF" w:rsidRPr="00DB36B7" w:rsidRDefault="004646CF" w:rsidP="003C7881">
            <w:pPr>
              <w:spacing w:after="0" w:line="240" w:lineRule="auto"/>
              <w:rPr>
                <w:rFonts w:ascii="Times New Roman" w:hAnsi="Times New Roman"/>
                <w:color w:val="000000"/>
                <w:spacing w:val="-4"/>
                <w:w w:val="101"/>
              </w:rPr>
            </w:pPr>
            <w:r w:rsidRPr="00DB36B7">
              <w:rPr>
                <w:rFonts w:ascii="Times New Roman" w:hAnsi="Times New Roman"/>
                <w:color w:val="000000"/>
                <w:spacing w:val="1"/>
                <w:w w:val="101"/>
              </w:rPr>
              <w:t>С приближением весны к кормушке больше не прилетают си</w:t>
            </w:r>
            <w:r w:rsidRPr="00DB36B7">
              <w:rPr>
                <w:rFonts w:ascii="Times New Roman" w:hAnsi="Times New Roman"/>
                <w:color w:val="000000"/>
                <w:spacing w:val="1"/>
                <w:w w:val="101"/>
              </w:rPr>
              <w:softHyphen/>
            </w:r>
            <w:r w:rsidRPr="00DB36B7">
              <w:rPr>
                <w:rFonts w:ascii="Times New Roman" w:hAnsi="Times New Roman"/>
                <w:color w:val="000000"/>
                <w:spacing w:val="-4"/>
                <w:w w:val="101"/>
              </w:rPr>
              <w:t>нички, остались только воробьи и голуби.</w:t>
            </w:r>
          </w:p>
          <w:p w:rsidR="004646CF" w:rsidRPr="00DB36B7" w:rsidRDefault="004646CF" w:rsidP="003C7881">
            <w:pPr>
              <w:spacing w:after="0" w:line="240" w:lineRule="auto"/>
              <w:rPr>
                <w:rFonts w:ascii="Times New Roman" w:hAnsi="Times New Roman"/>
              </w:rPr>
            </w:pPr>
          </w:p>
          <w:p w:rsidR="004646CF" w:rsidRPr="00DB36B7" w:rsidRDefault="004646CF" w:rsidP="003C7881">
            <w:pPr>
              <w:shd w:val="clear" w:color="auto" w:fill="FFFFFF"/>
              <w:spacing w:after="0" w:line="240" w:lineRule="auto"/>
              <w:rPr>
                <w:rFonts w:ascii="Times New Roman" w:hAnsi="Times New Roman"/>
              </w:rPr>
            </w:pPr>
            <w:r w:rsidRPr="00DB36B7">
              <w:rPr>
                <w:rFonts w:ascii="Times New Roman" w:hAnsi="Times New Roman"/>
                <w:b/>
                <w:bCs/>
                <w:color w:val="000000"/>
                <w:spacing w:val="-12"/>
                <w:w w:val="101"/>
              </w:rPr>
              <w:t>Трудовая деятельность</w:t>
            </w:r>
          </w:p>
          <w:p w:rsidR="004646CF" w:rsidRPr="00DB36B7" w:rsidRDefault="004646CF" w:rsidP="003C7881">
            <w:pPr>
              <w:shd w:val="clear" w:color="auto" w:fill="FFFFFF"/>
              <w:spacing w:after="0" w:line="240" w:lineRule="auto"/>
              <w:rPr>
                <w:rFonts w:ascii="Times New Roman" w:hAnsi="Times New Roman"/>
                <w:color w:val="000000"/>
                <w:spacing w:val="-3"/>
                <w:w w:val="101"/>
              </w:rPr>
            </w:pPr>
            <w:r w:rsidRPr="00DB36B7">
              <w:rPr>
                <w:rFonts w:ascii="Times New Roman" w:hAnsi="Times New Roman"/>
                <w:color w:val="000000"/>
                <w:spacing w:val="-3"/>
                <w:w w:val="101"/>
              </w:rPr>
              <w:t xml:space="preserve">Уборка мусора на участке. </w:t>
            </w:r>
          </w:p>
          <w:p w:rsidR="004646CF" w:rsidRPr="00DB36B7" w:rsidRDefault="004646CF" w:rsidP="003C7881">
            <w:pPr>
              <w:shd w:val="clear" w:color="auto" w:fill="FFFFFF"/>
              <w:spacing w:after="0" w:line="240" w:lineRule="auto"/>
              <w:rPr>
                <w:rFonts w:ascii="Times New Roman" w:hAnsi="Times New Roman"/>
                <w:color w:val="000000"/>
                <w:w w:val="101"/>
              </w:rPr>
            </w:pPr>
            <w:r w:rsidRPr="00DB36B7">
              <w:rPr>
                <w:rFonts w:ascii="Times New Roman" w:hAnsi="Times New Roman"/>
                <w:b/>
                <w:iCs/>
                <w:color w:val="000000"/>
                <w:spacing w:val="-8"/>
                <w:w w:val="101"/>
              </w:rPr>
              <w:t>Цели:</w:t>
            </w:r>
            <w:r w:rsidRPr="00DB36B7">
              <w:rPr>
                <w:rFonts w:ascii="Times New Roman" w:hAnsi="Times New Roman"/>
                <w:b/>
              </w:rPr>
              <w:t xml:space="preserve"> </w:t>
            </w:r>
            <w:r w:rsidRPr="00DB36B7">
              <w:rPr>
                <w:rFonts w:ascii="Times New Roman" w:hAnsi="Times New Roman"/>
                <w:color w:val="000000"/>
                <w:spacing w:val="-1"/>
                <w:w w:val="101"/>
              </w:rPr>
              <w:t>учить пользоваться граблями;</w:t>
            </w:r>
            <w:r w:rsidRPr="00DB36B7">
              <w:rPr>
                <w:rFonts w:ascii="Times New Roman" w:hAnsi="Times New Roman"/>
                <w:b/>
              </w:rPr>
              <w:t xml:space="preserve"> </w:t>
            </w:r>
            <w:r w:rsidRPr="00DB36B7">
              <w:rPr>
                <w:rFonts w:ascii="Times New Roman" w:hAnsi="Times New Roman"/>
                <w:color w:val="000000"/>
                <w:spacing w:val="-1"/>
                <w:w w:val="101"/>
              </w:rPr>
              <w:t>воспитывать бережное отношение к природе;</w:t>
            </w:r>
            <w:r w:rsidRPr="00DB36B7">
              <w:rPr>
                <w:rFonts w:ascii="Times New Roman" w:hAnsi="Times New Roman"/>
                <w:b/>
              </w:rPr>
              <w:t xml:space="preserve"> </w:t>
            </w:r>
            <w:r w:rsidRPr="00DB36B7">
              <w:rPr>
                <w:rFonts w:ascii="Times New Roman" w:hAnsi="Times New Roman"/>
                <w:color w:val="000000"/>
                <w:w w:val="101"/>
              </w:rPr>
              <w:t>закреплять умение трудиться в коллективе.</w:t>
            </w:r>
          </w:p>
        </w:tc>
        <w:tc>
          <w:tcPr>
            <w:tcW w:w="2693" w:type="dxa"/>
            <w:gridSpan w:val="2"/>
            <w:shd w:val="clear" w:color="auto" w:fill="auto"/>
          </w:tcPr>
          <w:p w:rsidR="004646CF" w:rsidRPr="00DB36B7" w:rsidRDefault="004646CF" w:rsidP="003C7881">
            <w:pPr>
              <w:shd w:val="clear" w:color="auto" w:fill="FFFFFF"/>
              <w:spacing w:after="0" w:line="240" w:lineRule="auto"/>
              <w:ind w:firstLine="33"/>
              <w:rPr>
                <w:rFonts w:ascii="Times New Roman" w:hAnsi="Times New Roman"/>
              </w:rPr>
            </w:pPr>
            <w:r w:rsidRPr="00DB36B7">
              <w:rPr>
                <w:rFonts w:ascii="Times New Roman" w:hAnsi="Times New Roman"/>
                <w:b/>
                <w:bCs/>
                <w:color w:val="000000"/>
                <w:spacing w:val="-13"/>
                <w:w w:val="101"/>
              </w:rPr>
              <w:t>Индивидуальная работа</w:t>
            </w:r>
          </w:p>
          <w:p w:rsidR="004646CF" w:rsidRPr="00DB36B7" w:rsidRDefault="004646CF" w:rsidP="003C7881">
            <w:pPr>
              <w:shd w:val="clear" w:color="auto" w:fill="FFFFFF"/>
              <w:spacing w:after="0" w:line="240" w:lineRule="auto"/>
              <w:ind w:firstLine="33"/>
              <w:rPr>
                <w:rFonts w:ascii="Times New Roman" w:hAnsi="Times New Roman"/>
                <w:color w:val="000000"/>
                <w:spacing w:val="-3"/>
                <w:w w:val="101"/>
              </w:rPr>
            </w:pPr>
            <w:r w:rsidRPr="00DB36B7">
              <w:rPr>
                <w:rFonts w:ascii="Times New Roman" w:hAnsi="Times New Roman"/>
                <w:color w:val="000000"/>
                <w:spacing w:val="-3"/>
                <w:w w:val="101"/>
              </w:rPr>
              <w:t>Развитие движений.</w:t>
            </w:r>
          </w:p>
          <w:p w:rsidR="004646CF" w:rsidRPr="00DB36B7" w:rsidRDefault="004646CF" w:rsidP="003C7881">
            <w:pPr>
              <w:shd w:val="clear" w:color="auto" w:fill="FFFFFF"/>
              <w:spacing w:after="0" w:line="240" w:lineRule="auto"/>
              <w:ind w:firstLine="33"/>
              <w:rPr>
                <w:rFonts w:ascii="Times New Roman" w:hAnsi="Times New Roman"/>
              </w:rPr>
            </w:pPr>
          </w:p>
          <w:p w:rsidR="004646CF" w:rsidRPr="00DB36B7" w:rsidRDefault="004646CF" w:rsidP="003C7881">
            <w:pPr>
              <w:shd w:val="clear" w:color="auto" w:fill="FFFFFF"/>
              <w:spacing w:after="0" w:line="240" w:lineRule="auto"/>
              <w:ind w:firstLine="33"/>
              <w:rPr>
                <w:rFonts w:ascii="Times New Roman" w:hAnsi="Times New Roman"/>
              </w:rPr>
            </w:pPr>
            <w:r w:rsidRPr="00DB36B7">
              <w:rPr>
                <w:rFonts w:ascii="Times New Roman" w:hAnsi="Times New Roman"/>
                <w:b/>
                <w:bCs/>
                <w:color w:val="000000"/>
                <w:spacing w:val="-13"/>
                <w:w w:val="101"/>
              </w:rPr>
              <w:t>Выносной материал:</w:t>
            </w:r>
          </w:p>
          <w:p w:rsidR="004646CF" w:rsidRPr="00DB36B7" w:rsidRDefault="004646CF" w:rsidP="003C7881">
            <w:pPr>
              <w:shd w:val="clear" w:color="auto" w:fill="FFFFFF"/>
              <w:spacing w:after="0" w:line="240" w:lineRule="auto"/>
              <w:ind w:firstLine="33"/>
              <w:rPr>
                <w:rFonts w:ascii="Times New Roman" w:hAnsi="Times New Roman"/>
              </w:rPr>
            </w:pPr>
            <w:r w:rsidRPr="00DB36B7">
              <w:rPr>
                <w:rFonts w:ascii="Times New Roman" w:hAnsi="Times New Roman"/>
                <w:color w:val="000000"/>
                <w:spacing w:val="-7"/>
                <w:w w:val="101"/>
              </w:rPr>
              <w:t>грабли, ведерки, носилки, метелки, мячи.</w:t>
            </w:r>
          </w:p>
          <w:p w:rsidR="004646CF" w:rsidRPr="00DB36B7" w:rsidRDefault="004646CF" w:rsidP="003C7881">
            <w:pPr>
              <w:spacing w:after="0" w:line="240" w:lineRule="auto"/>
              <w:rPr>
                <w:rFonts w:ascii="Times New Roman" w:hAnsi="Times New Roman"/>
              </w:rPr>
            </w:pPr>
          </w:p>
        </w:tc>
        <w:tc>
          <w:tcPr>
            <w:tcW w:w="1417" w:type="dxa"/>
            <w:shd w:val="clear" w:color="auto" w:fill="auto"/>
          </w:tcPr>
          <w:p w:rsidR="004646CF" w:rsidRPr="00DB36B7" w:rsidRDefault="004646CF" w:rsidP="003C7881">
            <w:pPr>
              <w:shd w:val="clear" w:color="auto" w:fill="FFFFFF"/>
              <w:spacing w:after="0" w:line="240" w:lineRule="auto"/>
              <w:ind w:firstLine="34"/>
              <w:rPr>
                <w:rFonts w:ascii="Times New Roman" w:hAnsi="Times New Roman"/>
              </w:rPr>
            </w:pPr>
            <w:r w:rsidRPr="00DB36B7">
              <w:rPr>
                <w:rFonts w:ascii="Times New Roman" w:hAnsi="Times New Roman"/>
                <w:b/>
                <w:bCs/>
                <w:color w:val="000000"/>
                <w:spacing w:val="-15"/>
                <w:w w:val="101"/>
              </w:rPr>
              <w:t>Подвижные игры</w:t>
            </w:r>
          </w:p>
          <w:p w:rsidR="004646CF" w:rsidRPr="00DB36B7" w:rsidRDefault="004646CF" w:rsidP="003C7881">
            <w:pPr>
              <w:shd w:val="clear" w:color="auto" w:fill="FFFFFF"/>
              <w:spacing w:after="0" w:line="240" w:lineRule="auto"/>
              <w:ind w:firstLine="34"/>
              <w:rPr>
                <w:rFonts w:ascii="Times New Roman" w:hAnsi="Times New Roman"/>
                <w:b/>
              </w:rPr>
            </w:pPr>
            <w:r w:rsidRPr="00DB36B7">
              <w:rPr>
                <w:rFonts w:ascii="Times New Roman" w:hAnsi="Times New Roman"/>
                <w:b/>
                <w:color w:val="000000"/>
                <w:spacing w:val="-6"/>
                <w:w w:val="101"/>
              </w:rPr>
              <w:t>«Перелет птиц».</w:t>
            </w:r>
          </w:p>
          <w:p w:rsidR="004646CF" w:rsidRPr="00DB36B7" w:rsidRDefault="004646CF" w:rsidP="003C7881">
            <w:pPr>
              <w:shd w:val="clear" w:color="auto" w:fill="FFFFFF"/>
              <w:spacing w:after="0" w:line="240" w:lineRule="auto"/>
              <w:ind w:firstLine="34"/>
              <w:rPr>
                <w:rFonts w:ascii="Times New Roman" w:hAnsi="Times New Roman"/>
              </w:rPr>
            </w:pPr>
            <w:r w:rsidRPr="00DB36B7">
              <w:rPr>
                <w:rFonts w:ascii="Times New Roman" w:hAnsi="Times New Roman"/>
                <w:b/>
                <w:iCs/>
                <w:color w:val="000000"/>
                <w:spacing w:val="-2"/>
                <w:w w:val="101"/>
              </w:rPr>
              <w:t>Цель:</w:t>
            </w:r>
            <w:r w:rsidRPr="00DB36B7">
              <w:rPr>
                <w:rFonts w:ascii="Times New Roman" w:hAnsi="Times New Roman"/>
                <w:iCs/>
                <w:color w:val="000000"/>
                <w:spacing w:val="-2"/>
                <w:w w:val="101"/>
              </w:rPr>
              <w:t xml:space="preserve"> </w:t>
            </w:r>
            <w:r w:rsidRPr="00DB36B7">
              <w:rPr>
                <w:rFonts w:ascii="Times New Roman" w:hAnsi="Times New Roman"/>
                <w:color w:val="000000"/>
                <w:spacing w:val="-2"/>
                <w:w w:val="101"/>
              </w:rPr>
              <w:t>упражнять в лазании.</w:t>
            </w:r>
          </w:p>
          <w:p w:rsidR="004646CF" w:rsidRPr="00DB36B7" w:rsidRDefault="004646CF" w:rsidP="003C7881">
            <w:pPr>
              <w:shd w:val="clear" w:color="auto" w:fill="FFFFFF"/>
              <w:spacing w:after="0" w:line="240" w:lineRule="auto"/>
              <w:ind w:firstLine="34"/>
              <w:rPr>
                <w:rFonts w:ascii="Times New Roman" w:hAnsi="Times New Roman"/>
                <w:b/>
              </w:rPr>
            </w:pPr>
            <w:r w:rsidRPr="00DB36B7">
              <w:rPr>
                <w:rFonts w:ascii="Times New Roman" w:hAnsi="Times New Roman"/>
                <w:b/>
                <w:color w:val="000000"/>
                <w:spacing w:val="-7"/>
                <w:w w:val="101"/>
              </w:rPr>
              <w:t>«Кто ушел?».</w:t>
            </w:r>
          </w:p>
          <w:p w:rsidR="004646CF" w:rsidRPr="00DB36B7" w:rsidRDefault="004646CF" w:rsidP="003C7881">
            <w:pPr>
              <w:shd w:val="clear" w:color="auto" w:fill="FFFFFF"/>
              <w:spacing w:after="0" w:line="240" w:lineRule="auto"/>
              <w:ind w:firstLine="34"/>
              <w:rPr>
                <w:rFonts w:ascii="Times New Roman" w:hAnsi="Times New Roman"/>
              </w:rPr>
            </w:pPr>
            <w:r w:rsidRPr="00DB36B7">
              <w:rPr>
                <w:rFonts w:ascii="Times New Roman" w:hAnsi="Times New Roman"/>
                <w:b/>
                <w:iCs/>
                <w:color w:val="000000"/>
                <w:spacing w:val="-4"/>
                <w:w w:val="101"/>
              </w:rPr>
              <w:t>Цель:</w:t>
            </w:r>
            <w:r w:rsidRPr="00DB36B7">
              <w:rPr>
                <w:rFonts w:ascii="Times New Roman" w:hAnsi="Times New Roman"/>
                <w:iCs/>
                <w:color w:val="000000"/>
                <w:spacing w:val="-4"/>
                <w:w w:val="101"/>
              </w:rPr>
              <w:t xml:space="preserve"> </w:t>
            </w:r>
            <w:r w:rsidRPr="00DB36B7">
              <w:rPr>
                <w:rFonts w:ascii="Times New Roman" w:hAnsi="Times New Roman"/>
                <w:color w:val="000000"/>
                <w:spacing w:val="-4"/>
                <w:w w:val="101"/>
              </w:rPr>
              <w:t>развивать внимание.</w:t>
            </w:r>
          </w:p>
          <w:p w:rsidR="004646CF" w:rsidRPr="00DB36B7" w:rsidRDefault="004646CF" w:rsidP="003C7881">
            <w:pPr>
              <w:pStyle w:val="Style1"/>
              <w:widowControl/>
              <w:spacing w:line="200" w:lineRule="exact"/>
              <w:rPr>
                <w:rFonts w:ascii="Times New Roman" w:hAnsi="Times New Roman"/>
                <w:sz w:val="22"/>
                <w:szCs w:val="22"/>
              </w:rPr>
            </w:pPr>
          </w:p>
        </w:tc>
        <w:tc>
          <w:tcPr>
            <w:tcW w:w="851" w:type="dxa"/>
            <w:vMerge/>
            <w:shd w:val="clear" w:color="auto" w:fill="auto"/>
          </w:tcPr>
          <w:p w:rsidR="004646CF" w:rsidRPr="00DB36B7" w:rsidRDefault="004646CF" w:rsidP="003C7881">
            <w:pPr>
              <w:spacing w:after="0" w:line="240" w:lineRule="auto"/>
              <w:rPr>
                <w:rFonts w:ascii="Times New Roman" w:hAnsi="Times New Roman"/>
              </w:rPr>
            </w:pPr>
          </w:p>
        </w:tc>
      </w:tr>
      <w:tr w:rsidR="004646CF" w:rsidRPr="00DB36B7" w:rsidTr="003C7881">
        <w:tc>
          <w:tcPr>
            <w:tcW w:w="1008" w:type="dxa"/>
            <w:shd w:val="clear" w:color="auto" w:fill="auto"/>
          </w:tcPr>
          <w:p w:rsidR="004646CF" w:rsidRPr="00DB36B7" w:rsidRDefault="004646CF" w:rsidP="003C7881">
            <w:pPr>
              <w:spacing w:after="0" w:line="240" w:lineRule="auto"/>
              <w:jc w:val="center"/>
              <w:rPr>
                <w:rFonts w:ascii="Times New Roman" w:hAnsi="Times New Roman"/>
              </w:rPr>
            </w:pPr>
            <w:r w:rsidRPr="00DB36B7">
              <w:rPr>
                <w:rFonts w:ascii="Times New Roman" w:hAnsi="Times New Roman"/>
                <w:b/>
              </w:rPr>
              <w:lastRenderedPageBreak/>
              <w:t>Число, день недели</w:t>
            </w:r>
          </w:p>
        </w:tc>
        <w:tc>
          <w:tcPr>
            <w:tcW w:w="1980" w:type="dxa"/>
            <w:shd w:val="clear" w:color="auto" w:fill="auto"/>
          </w:tcPr>
          <w:p w:rsidR="004646CF" w:rsidRPr="00DB36B7" w:rsidRDefault="004646CF" w:rsidP="003C7881">
            <w:pPr>
              <w:spacing w:after="0" w:line="240" w:lineRule="auto"/>
              <w:jc w:val="center"/>
              <w:rPr>
                <w:rFonts w:ascii="Times New Roman" w:hAnsi="Times New Roman"/>
                <w:b/>
              </w:rPr>
            </w:pPr>
            <w:r w:rsidRPr="00DB36B7">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DB36B7" w:rsidRDefault="004646CF" w:rsidP="003C7881">
            <w:pPr>
              <w:spacing w:after="0" w:line="240" w:lineRule="auto"/>
              <w:jc w:val="center"/>
              <w:rPr>
                <w:rFonts w:ascii="Times New Roman" w:hAnsi="Times New Roman"/>
              </w:rPr>
            </w:pPr>
            <w:r w:rsidRPr="00DB36B7">
              <w:rPr>
                <w:rFonts w:ascii="Times New Roman" w:hAnsi="Times New Roman"/>
                <w:b/>
              </w:rPr>
              <w:t>моменты</w:t>
            </w:r>
          </w:p>
        </w:tc>
        <w:tc>
          <w:tcPr>
            <w:tcW w:w="7185" w:type="dxa"/>
            <w:shd w:val="clear" w:color="auto" w:fill="auto"/>
          </w:tcPr>
          <w:p w:rsidR="004646CF" w:rsidRPr="00DB36B7" w:rsidRDefault="004646CF" w:rsidP="003C7881">
            <w:pPr>
              <w:spacing w:after="0" w:line="240" w:lineRule="auto"/>
              <w:jc w:val="center"/>
              <w:rPr>
                <w:rFonts w:ascii="Times New Roman" w:hAnsi="Times New Roman"/>
                <w:b/>
              </w:rPr>
            </w:pPr>
            <w:r w:rsidRPr="00DB36B7">
              <w:rPr>
                <w:rFonts w:ascii="Times New Roman" w:hAnsi="Times New Roman"/>
                <w:b/>
              </w:rPr>
              <w:t xml:space="preserve">Совместная деятельность взрослого и детей направленная </w:t>
            </w:r>
          </w:p>
          <w:p w:rsidR="004646CF" w:rsidRPr="00DB36B7" w:rsidRDefault="004646CF" w:rsidP="003C7881">
            <w:pPr>
              <w:spacing w:after="0" w:line="240" w:lineRule="auto"/>
              <w:jc w:val="center"/>
              <w:rPr>
                <w:rFonts w:ascii="Times New Roman" w:hAnsi="Times New Roman"/>
              </w:rPr>
            </w:pPr>
            <w:r w:rsidRPr="00DB36B7">
              <w:rPr>
                <w:rFonts w:ascii="Times New Roman" w:hAnsi="Times New Roman"/>
                <w:b/>
              </w:rPr>
              <w:t>на становление первичной ценностной ориентации и социализации (НОД)</w:t>
            </w:r>
          </w:p>
        </w:tc>
        <w:tc>
          <w:tcPr>
            <w:tcW w:w="2693" w:type="dxa"/>
            <w:gridSpan w:val="2"/>
            <w:shd w:val="clear" w:color="auto" w:fill="auto"/>
          </w:tcPr>
          <w:p w:rsidR="004646CF" w:rsidRPr="00DB36B7" w:rsidRDefault="004646CF" w:rsidP="003C7881">
            <w:pPr>
              <w:spacing w:after="0" w:line="240" w:lineRule="auto"/>
              <w:jc w:val="center"/>
              <w:rPr>
                <w:rFonts w:ascii="Times New Roman" w:hAnsi="Times New Roman"/>
                <w:b/>
              </w:rPr>
            </w:pPr>
            <w:r w:rsidRPr="00DB36B7">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DB36B7" w:rsidRDefault="004646CF" w:rsidP="003C7881">
            <w:pPr>
              <w:spacing w:after="0" w:line="240" w:lineRule="auto"/>
              <w:jc w:val="center"/>
              <w:rPr>
                <w:rFonts w:ascii="Times New Roman" w:hAnsi="Times New Roman"/>
              </w:rPr>
            </w:pPr>
            <w:r w:rsidRPr="00DB36B7">
              <w:rPr>
                <w:rFonts w:ascii="Times New Roman" w:hAnsi="Times New Roman"/>
                <w:b/>
              </w:rPr>
              <w:t>активности)</w:t>
            </w:r>
          </w:p>
        </w:tc>
        <w:tc>
          <w:tcPr>
            <w:tcW w:w="1417" w:type="dxa"/>
            <w:shd w:val="clear" w:color="auto" w:fill="auto"/>
          </w:tcPr>
          <w:p w:rsidR="004646CF" w:rsidRPr="00DB36B7" w:rsidRDefault="004646CF" w:rsidP="003C7881">
            <w:pPr>
              <w:spacing w:after="0" w:line="240" w:lineRule="auto"/>
              <w:jc w:val="center"/>
              <w:rPr>
                <w:rFonts w:ascii="Times New Roman" w:hAnsi="Times New Roman"/>
                <w:b/>
              </w:rPr>
            </w:pPr>
            <w:r w:rsidRPr="00DB36B7">
              <w:rPr>
                <w:rFonts w:ascii="Times New Roman" w:hAnsi="Times New Roman"/>
                <w:b/>
              </w:rPr>
              <w:t>Индивидуальная</w:t>
            </w:r>
          </w:p>
          <w:p w:rsidR="004646CF" w:rsidRPr="00DB36B7" w:rsidRDefault="004646CF" w:rsidP="003C7881">
            <w:pPr>
              <w:spacing w:after="0" w:line="240" w:lineRule="auto"/>
              <w:jc w:val="center"/>
              <w:rPr>
                <w:rFonts w:ascii="Times New Roman" w:hAnsi="Times New Roman"/>
                <w:b/>
              </w:rPr>
            </w:pPr>
            <w:r w:rsidRPr="00DB36B7">
              <w:rPr>
                <w:rFonts w:ascii="Times New Roman" w:hAnsi="Times New Roman"/>
                <w:b/>
              </w:rPr>
              <w:t>работа</w:t>
            </w:r>
          </w:p>
        </w:tc>
        <w:tc>
          <w:tcPr>
            <w:tcW w:w="851" w:type="dxa"/>
            <w:shd w:val="clear" w:color="auto" w:fill="auto"/>
          </w:tcPr>
          <w:p w:rsidR="004646CF" w:rsidRPr="00DB36B7" w:rsidRDefault="004646CF" w:rsidP="003C7881">
            <w:pPr>
              <w:spacing w:after="0" w:line="240" w:lineRule="auto"/>
              <w:jc w:val="center"/>
              <w:rPr>
                <w:rFonts w:ascii="Times New Roman" w:hAnsi="Times New Roman"/>
                <w:b/>
              </w:rPr>
            </w:pPr>
            <w:r w:rsidRPr="00DB36B7">
              <w:rPr>
                <w:rFonts w:ascii="Times New Roman" w:hAnsi="Times New Roman"/>
                <w:b/>
              </w:rPr>
              <w:t>Взаимодействие с родителями/социальными партнерами</w:t>
            </w:r>
          </w:p>
        </w:tc>
      </w:tr>
      <w:tr w:rsidR="004646CF" w:rsidRPr="00DB36B7" w:rsidTr="003C7881">
        <w:trPr>
          <w:trHeight w:val="70"/>
        </w:trPr>
        <w:tc>
          <w:tcPr>
            <w:tcW w:w="1008" w:type="dxa"/>
            <w:shd w:val="clear" w:color="auto" w:fill="auto"/>
          </w:tcPr>
          <w:p w:rsidR="004646CF" w:rsidRPr="00DB36B7" w:rsidRDefault="004646CF" w:rsidP="003C7881">
            <w:pPr>
              <w:spacing w:after="0" w:line="240" w:lineRule="auto"/>
              <w:jc w:val="center"/>
              <w:rPr>
                <w:rFonts w:ascii="Times New Roman" w:hAnsi="Times New Roman"/>
              </w:rPr>
            </w:pPr>
            <w:r w:rsidRPr="00DB36B7">
              <w:rPr>
                <w:rFonts w:ascii="Times New Roman" w:hAnsi="Times New Roman"/>
              </w:rPr>
              <w:t>1</w:t>
            </w:r>
          </w:p>
        </w:tc>
        <w:tc>
          <w:tcPr>
            <w:tcW w:w="1980" w:type="dxa"/>
            <w:shd w:val="clear" w:color="auto" w:fill="auto"/>
          </w:tcPr>
          <w:p w:rsidR="004646CF" w:rsidRPr="00DB36B7" w:rsidRDefault="004646CF" w:rsidP="003C7881">
            <w:pPr>
              <w:spacing w:after="0" w:line="240" w:lineRule="auto"/>
              <w:jc w:val="center"/>
              <w:rPr>
                <w:rFonts w:ascii="Times New Roman" w:hAnsi="Times New Roman"/>
              </w:rPr>
            </w:pPr>
            <w:r w:rsidRPr="00DB36B7">
              <w:rPr>
                <w:rFonts w:ascii="Times New Roman" w:hAnsi="Times New Roman"/>
              </w:rPr>
              <w:t>2</w:t>
            </w:r>
          </w:p>
        </w:tc>
        <w:tc>
          <w:tcPr>
            <w:tcW w:w="7185" w:type="dxa"/>
            <w:shd w:val="clear" w:color="auto" w:fill="auto"/>
          </w:tcPr>
          <w:p w:rsidR="004646CF" w:rsidRPr="00DB36B7" w:rsidRDefault="004646CF" w:rsidP="003C7881">
            <w:pPr>
              <w:spacing w:after="0" w:line="240" w:lineRule="auto"/>
              <w:jc w:val="center"/>
              <w:rPr>
                <w:rFonts w:ascii="Times New Roman" w:hAnsi="Times New Roman"/>
              </w:rPr>
            </w:pPr>
            <w:r w:rsidRPr="00DB36B7">
              <w:rPr>
                <w:rFonts w:ascii="Times New Roman" w:hAnsi="Times New Roman"/>
              </w:rPr>
              <w:t>3</w:t>
            </w:r>
          </w:p>
        </w:tc>
        <w:tc>
          <w:tcPr>
            <w:tcW w:w="2693" w:type="dxa"/>
            <w:gridSpan w:val="2"/>
            <w:shd w:val="clear" w:color="auto" w:fill="auto"/>
          </w:tcPr>
          <w:p w:rsidR="004646CF" w:rsidRPr="00DB36B7" w:rsidRDefault="004646CF" w:rsidP="003C7881">
            <w:pPr>
              <w:spacing w:after="0" w:line="240" w:lineRule="auto"/>
              <w:jc w:val="center"/>
              <w:rPr>
                <w:rFonts w:ascii="Times New Roman" w:hAnsi="Times New Roman"/>
              </w:rPr>
            </w:pPr>
            <w:r w:rsidRPr="00DB36B7">
              <w:rPr>
                <w:rFonts w:ascii="Times New Roman" w:hAnsi="Times New Roman"/>
              </w:rPr>
              <w:t>4</w:t>
            </w:r>
          </w:p>
        </w:tc>
        <w:tc>
          <w:tcPr>
            <w:tcW w:w="1417" w:type="dxa"/>
            <w:shd w:val="clear" w:color="auto" w:fill="auto"/>
          </w:tcPr>
          <w:p w:rsidR="004646CF" w:rsidRPr="00DB36B7" w:rsidRDefault="004646CF" w:rsidP="003C7881">
            <w:pPr>
              <w:spacing w:after="0" w:line="240" w:lineRule="auto"/>
              <w:jc w:val="center"/>
              <w:rPr>
                <w:rFonts w:ascii="Times New Roman" w:hAnsi="Times New Roman"/>
              </w:rPr>
            </w:pPr>
            <w:r w:rsidRPr="00DB36B7">
              <w:rPr>
                <w:rFonts w:ascii="Times New Roman" w:hAnsi="Times New Roman"/>
              </w:rPr>
              <w:t>5</w:t>
            </w:r>
          </w:p>
        </w:tc>
        <w:tc>
          <w:tcPr>
            <w:tcW w:w="851" w:type="dxa"/>
            <w:shd w:val="clear" w:color="auto" w:fill="auto"/>
          </w:tcPr>
          <w:p w:rsidR="004646CF" w:rsidRPr="00DB36B7" w:rsidRDefault="004646CF" w:rsidP="003C7881">
            <w:pPr>
              <w:spacing w:after="0" w:line="240" w:lineRule="auto"/>
              <w:jc w:val="center"/>
              <w:rPr>
                <w:rFonts w:ascii="Times New Roman" w:hAnsi="Times New Roman"/>
              </w:rPr>
            </w:pPr>
            <w:r w:rsidRPr="00DB36B7">
              <w:rPr>
                <w:rFonts w:ascii="Times New Roman" w:hAnsi="Times New Roman"/>
              </w:rPr>
              <w:t>6</w:t>
            </w:r>
          </w:p>
        </w:tc>
      </w:tr>
      <w:tr w:rsidR="004646CF" w:rsidRPr="00DB36B7" w:rsidTr="003C7881">
        <w:trPr>
          <w:cantSplit/>
          <w:trHeight w:val="919"/>
        </w:trPr>
        <w:tc>
          <w:tcPr>
            <w:tcW w:w="1008" w:type="dxa"/>
            <w:vMerge w:val="restart"/>
            <w:shd w:val="clear" w:color="auto" w:fill="auto"/>
            <w:textDirection w:val="btLr"/>
          </w:tcPr>
          <w:p w:rsidR="004646CF" w:rsidRPr="00DB36B7" w:rsidRDefault="004646CF" w:rsidP="003C7881">
            <w:pPr>
              <w:spacing w:after="0" w:line="240" w:lineRule="auto"/>
              <w:ind w:left="113" w:right="113"/>
              <w:jc w:val="center"/>
              <w:rPr>
                <w:rFonts w:ascii="Times New Roman" w:hAnsi="Times New Roman"/>
                <w:b/>
              </w:rPr>
            </w:pPr>
            <w:r w:rsidRPr="00DB36B7">
              <w:rPr>
                <w:rFonts w:ascii="Times New Roman" w:hAnsi="Times New Roman"/>
                <w:b/>
              </w:rPr>
              <w:t>16 марта - среда</w:t>
            </w:r>
          </w:p>
          <w:p w:rsidR="004646CF" w:rsidRPr="00DB36B7" w:rsidRDefault="004646CF" w:rsidP="003C7881">
            <w:pPr>
              <w:spacing w:after="0" w:line="240" w:lineRule="auto"/>
              <w:ind w:left="113" w:right="113"/>
              <w:jc w:val="center"/>
              <w:rPr>
                <w:rFonts w:ascii="Times New Roman" w:hAnsi="Times New Roman"/>
                <w:b/>
              </w:rPr>
            </w:pPr>
            <w:r w:rsidRPr="00DB36B7">
              <w:rPr>
                <w:rFonts w:ascii="Times New Roman" w:hAnsi="Times New Roman"/>
                <w:b/>
              </w:rPr>
              <w:t>«Человек и весна»</w:t>
            </w:r>
          </w:p>
        </w:tc>
        <w:tc>
          <w:tcPr>
            <w:tcW w:w="1980" w:type="dxa"/>
            <w:shd w:val="clear" w:color="auto" w:fill="auto"/>
          </w:tcPr>
          <w:p w:rsidR="004646CF" w:rsidRPr="00DB36B7" w:rsidRDefault="004646CF" w:rsidP="003C7881">
            <w:pPr>
              <w:spacing w:after="0" w:line="240" w:lineRule="auto"/>
              <w:jc w:val="center"/>
              <w:rPr>
                <w:rFonts w:ascii="Times New Roman" w:hAnsi="Times New Roman"/>
                <w:b/>
                <w:bCs/>
                <w:color w:val="0F1419"/>
                <w:u w:val="single"/>
              </w:rPr>
            </w:pPr>
            <w:r w:rsidRPr="00DB36B7">
              <w:rPr>
                <w:rFonts w:ascii="Times New Roman" w:hAnsi="Times New Roman"/>
                <w:b/>
                <w:u w:val="single"/>
              </w:rPr>
              <w:t>Утро</w:t>
            </w:r>
          </w:p>
          <w:p w:rsidR="004646CF" w:rsidRPr="00DB36B7" w:rsidRDefault="004646CF" w:rsidP="003C7881">
            <w:pPr>
              <w:spacing w:after="0" w:line="240" w:lineRule="auto"/>
              <w:jc w:val="center"/>
              <w:rPr>
                <w:rFonts w:ascii="Times New Roman" w:hAnsi="Times New Roman"/>
                <w:b/>
              </w:rPr>
            </w:pPr>
            <w:r w:rsidRPr="00DB36B7">
              <w:rPr>
                <w:rFonts w:ascii="Times New Roman" w:hAnsi="Times New Roman"/>
                <w:b/>
                <w:bCs/>
                <w:color w:val="0F1419"/>
              </w:rPr>
              <w:t>Утренняя гимнастика.</w:t>
            </w:r>
          </w:p>
        </w:tc>
        <w:tc>
          <w:tcPr>
            <w:tcW w:w="7185" w:type="dxa"/>
            <w:shd w:val="clear" w:color="auto" w:fill="auto"/>
          </w:tcPr>
          <w:p w:rsidR="004646CF" w:rsidRPr="00DB36B7" w:rsidRDefault="004646CF" w:rsidP="003C7881">
            <w:pPr>
              <w:spacing w:after="0" w:line="240" w:lineRule="auto"/>
              <w:rPr>
                <w:rFonts w:ascii="Times New Roman" w:hAnsi="Times New Roman"/>
                <w:b/>
              </w:rPr>
            </w:pPr>
          </w:p>
          <w:p w:rsidR="004646CF" w:rsidRPr="00DB36B7" w:rsidRDefault="004646CF" w:rsidP="003C7881">
            <w:pPr>
              <w:spacing w:after="0" w:line="240" w:lineRule="auto"/>
              <w:rPr>
                <w:rFonts w:ascii="Times New Roman" w:hAnsi="Times New Roman"/>
              </w:rPr>
            </w:pPr>
            <w:r w:rsidRPr="00DB36B7">
              <w:rPr>
                <w:rFonts w:ascii="Times New Roman" w:hAnsi="Times New Roman"/>
                <w:b/>
              </w:rPr>
              <w:t>Цель:</w:t>
            </w:r>
            <w:r w:rsidRPr="00DB36B7">
              <w:rPr>
                <w:rFonts w:ascii="Times New Roman" w:hAnsi="Times New Roman"/>
              </w:rPr>
              <w:t xml:space="preserve">  поднять мышечный  и эмоциональный тонус.</w:t>
            </w:r>
          </w:p>
          <w:p w:rsidR="004646CF" w:rsidRPr="00DB36B7" w:rsidRDefault="004646CF" w:rsidP="003C7881">
            <w:pPr>
              <w:spacing w:after="0" w:line="240" w:lineRule="auto"/>
              <w:rPr>
                <w:rFonts w:ascii="Times New Roman" w:hAnsi="Times New Roman"/>
                <w:b/>
              </w:rPr>
            </w:pPr>
          </w:p>
          <w:p w:rsidR="004646CF" w:rsidRPr="00DB36B7" w:rsidRDefault="004646CF" w:rsidP="003C7881">
            <w:pPr>
              <w:spacing w:after="0" w:line="240" w:lineRule="auto"/>
              <w:rPr>
                <w:rFonts w:ascii="Times New Roman" w:hAnsi="Times New Roman"/>
              </w:rPr>
            </w:pPr>
          </w:p>
        </w:tc>
        <w:tc>
          <w:tcPr>
            <w:tcW w:w="2693" w:type="dxa"/>
            <w:gridSpan w:val="2"/>
            <w:shd w:val="clear" w:color="auto" w:fill="auto"/>
          </w:tcPr>
          <w:p w:rsidR="004646CF" w:rsidRPr="00DB36B7" w:rsidRDefault="004646CF" w:rsidP="003C7881">
            <w:pPr>
              <w:spacing w:after="0" w:line="240" w:lineRule="auto"/>
              <w:rPr>
                <w:rFonts w:ascii="Times New Roman" w:hAnsi="Times New Roman"/>
                <w:b/>
              </w:rPr>
            </w:pPr>
          </w:p>
          <w:p w:rsidR="004646CF" w:rsidRPr="00DB36B7" w:rsidRDefault="004646CF" w:rsidP="003C7881">
            <w:pPr>
              <w:spacing w:after="0" w:line="240" w:lineRule="auto"/>
              <w:jc w:val="center"/>
              <w:rPr>
                <w:rFonts w:ascii="Times New Roman" w:hAnsi="Times New Roman"/>
                <w:b/>
              </w:rPr>
            </w:pPr>
            <w:r w:rsidRPr="00DB36B7">
              <w:rPr>
                <w:rFonts w:ascii="Times New Roman" w:hAnsi="Times New Roman"/>
                <w:b/>
              </w:rPr>
              <w:t>Центр движения.</w:t>
            </w:r>
          </w:p>
          <w:p w:rsidR="004646CF" w:rsidRPr="00DB36B7" w:rsidRDefault="004646CF" w:rsidP="003C7881">
            <w:pPr>
              <w:spacing w:after="0" w:line="240" w:lineRule="auto"/>
              <w:rPr>
                <w:rFonts w:ascii="Times New Roman" w:hAnsi="Times New Roman"/>
              </w:rPr>
            </w:pPr>
          </w:p>
        </w:tc>
        <w:tc>
          <w:tcPr>
            <w:tcW w:w="1417" w:type="dxa"/>
            <w:vMerge w:val="restart"/>
            <w:shd w:val="clear" w:color="auto" w:fill="auto"/>
          </w:tcPr>
          <w:p w:rsidR="004646CF" w:rsidRPr="00DB36B7" w:rsidRDefault="004646CF" w:rsidP="003C7881">
            <w:pPr>
              <w:spacing w:after="0" w:line="240" w:lineRule="auto"/>
              <w:rPr>
                <w:rFonts w:ascii="Times New Roman" w:hAnsi="Times New Roman"/>
                <w:b/>
              </w:rPr>
            </w:pPr>
            <w:r w:rsidRPr="00DB36B7">
              <w:rPr>
                <w:rFonts w:ascii="Times New Roman" w:hAnsi="Times New Roman"/>
              </w:rPr>
              <w:t>Учить детей самостоятельно мыть руки перед завтраком.</w:t>
            </w:r>
          </w:p>
        </w:tc>
        <w:tc>
          <w:tcPr>
            <w:tcW w:w="851" w:type="dxa"/>
            <w:vMerge w:val="restart"/>
            <w:shd w:val="clear" w:color="auto" w:fill="auto"/>
            <w:textDirection w:val="btLr"/>
          </w:tcPr>
          <w:p w:rsidR="004646CF" w:rsidRPr="00DB36B7" w:rsidRDefault="004646CF" w:rsidP="003C7881">
            <w:pPr>
              <w:pStyle w:val="c3"/>
              <w:spacing w:before="0" w:beforeAutospacing="0" w:after="0" w:afterAutospacing="0"/>
              <w:ind w:left="113" w:right="113"/>
              <w:rPr>
                <w:b/>
                <w:sz w:val="22"/>
                <w:szCs w:val="22"/>
              </w:rPr>
            </w:pPr>
          </w:p>
          <w:p w:rsidR="004646CF" w:rsidRPr="00685B0A" w:rsidRDefault="004646CF" w:rsidP="003C7881">
            <w:pPr>
              <w:pStyle w:val="c1"/>
              <w:shd w:val="clear" w:color="auto" w:fill="FFFFFF"/>
              <w:spacing w:before="0" w:beforeAutospacing="0" w:after="0" w:afterAutospacing="0"/>
              <w:ind w:left="113" w:right="113"/>
              <w:jc w:val="center"/>
              <w:rPr>
                <w:sz w:val="22"/>
                <w:szCs w:val="22"/>
              </w:rPr>
            </w:pPr>
            <w:r w:rsidRPr="00685B0A">
              <w:rPr>
                <w:sz w:val="22"/>
                <w:szCs w:val="22"/>
              </w:rPr>
              <w:t>Консультация «Полезные игрушки»</w:t>
            </w:r>
          </w:p>
          <w:p w:rsidR="004646CF" w:rsidRPr="00DB36B7" w:rsidRDefault="004646CF" w:rsidP="003C7881">
            <w:pPr>
              <w:pStyle w:val="c3"/>
              <w:spacing w:before="0" w:beforeAutospacing="0" w:after="0" w:afterAutospacing="0"/>
              <w:ind w:left="113" w:right="113"/>
              <w:rPr>
                <w:b/>
                <w:sz w:val="22"/>
                <w:szCs w:val="22"/>
              </w:rPr>
            </w:pPr>
          </w:p>
          <w:p w:rsidR="004646CF" w:rsidRPr="00DB36B7" w:rsidRDefault="004646CF" w:rsidP="003C7881">
            <w:pPr>
              <w:pStyle w:val="c3"/>
              <w:spacing w:before="0" w:beforeAutospacing="0" w:after="0" w:afterAutospacing="0"/>
              <w:ind w:left="113" w:right="113"/>
              <w:rPr>
                <w:b/>
                <w:sz w:val="22"/>
                <w:szCs w:val="22"/>
              </w:rPr>
            </w:pPr>
          </w:p>
          <w:p w:rsidR="004646CF" w:rsidRPr="00DB36B7" w:rsidRDefault="004646CF" w:rsidP="003C7881">
            <w:pPr>
              <w:pStyle w:val="c3"/>
              <w:spacing w:before="0" w:beforeAutospacing="0" w:after="0" w:afterAutospacing="0"/>
              <w:ind w:left="113" w:right="113"/>
              <w:rPr>
                <w:b/>
                <w:sz w:val="22"/>
                <w:szCs w:val="22"/>
              </w:rPr>
            </w:pPr>
          </w:p>
          <w:p w:rsidR="004646CF" w:rsidRPr="00DB36B7" w:rsidRDefault="004646CF" w:rsidP="003C7881">
            <w:pPr>
              <w:pStyle w:val="c3"/>
              <w:spacing w:before="0" w:beforeAutospacing="0" w:after="0" w:afterAutospacing="0"/>
              <w:ind w:left="113" w:right="113"/>
              <w:rPr>
                <w:b/>
                <w:sz w:val="22"/>
                <w:szCs w:val="22"/>
              </w:rPr>
            </w:pPr>
          </w:p>
          <w:p w:rsidR="004646CF" w:rsidRPr="00DB36B7" w:rsidRDefault="004646CF" w:rsidP="003C7881">
            <w:pPr>
              <w:pStyle w:val="c3"/>
              <w:spacing w:before="0" w:beforeAutospacing="0" w:after="0" w:afterAutospacing="0"/>
              <w:ind w:left="113" w:right="113"/>
              <w:rPr>
                <w:b/>
                <w:sz w:val="22"/>
                <w:szCs w:val="22"/>
              </w:rPr>
            </w:pPr>
          </w:p>
          <w:p w:rsidR="004646CF" w:rsidRPr="00DB36B7" w:rsidRDefault="004646CF" w:rsidP="003C7881">
            <w:pPr>
              <w:pStyle w:val="c3"/>
              <w:spacing w:before="0" w:beforeAutospacing="0" w:after="0" w:afterAutospacing="0"/>
              <w:ind w:left="113" w:right="113"/>
              <w:rPr>
                <w:b/>
                <w:sz w:val="22"/>
                <w:szCs w:val="22"/>
              </w:rPr>
            </w:pPr>
          </w:p>
          <w:p w:rsidR="004646CF" w:rsidRPr="00DB36B7" w:rsidRDefault="004646CF" w:rsidP="003C7881">
            <w:pPr>
              <w:pStyle w:val="c3"/>
              <w:spacing w:before="0" w:beforeAutospacing="0" w:after="0" w:afterAutospacing="0"/>
              <w:ind w:left="113" w:right="113"/>
              <w:rPr>
                <w:b/>
                <w:sz w:val="22"/>
                <w:szCs w:val="22"/>
              </w:rPr>
            </w:pPr>
          </w:p>
          <w:p w:rsidR="004646CF" w:rsidRPr="00DB36B7" w:rsidRDefault="004646CF" w:rsidP="003C7881">
            <w:pPr>
              <w:pStyle w:val="c3"/>
              <w:spacing w:before="0" w:beforeAutospacing="0" w:after="0" w:afterAutospacing="0"/>
              <w:ind w:left="113" w:right="113"/>
              <w:rPr>
                <w:b/>
                <w:sz w:val="22"/>
                <w:szCs w:val="22"/>
              </w:rPr>
            </w:pPr>
          </w:p>
        </w:tc>
      </w:tr>
      <w:tr w:rsidR="004646CF" w:rsidRPr="00DB36B7" w:rsidTr="003C7881">
        <w:trPr>
          <w:cantSplit/>
          <w:trHeight w:val="720"/>
        </w:trPr>
        <w:tc>
          <w:tcPr>
            <w:tcW w:w="1008" w:type="dxa"/>
            <w:vMerge/>
            <w:shd w:val="clear" w:color="auto" w:fill="auto"/>
            <w:textDirection w:val="btLr"/>
          </w:tcPr>
          <w:p w:rsidR="004646CF" w:rsidRPr="00DB36B7"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DB36B7" w:rsidRDefault="004646CF" w:rsidP="003C7881">
            <w:pPr>
              <w:spacing w:line="240" w:lineRule="auto"/>
              <w:jc w:val="center"/>
              <w:rPr>
                <w:rFonts w:ascii="Times New Roman" w:hAnsi="Times New Roman"/>
                <w:b/>
                <w:u w:val="single"/>
              </w:rPr>
            </w:pPr>
            <w:r w:rsidRPr="00DB36B7">
              <w:rPr>
                <w:rFonts w:ascii="Times New Roman" w:hAnsi="Times New Roman"/>
                <w:b/>
              </w:rPr>
              <w:t>Беседа</w:t>
            </w:r>
          </w:p>
        </w:tc>
        <w:tc>
          <w:tcPr>
            <w:tcW w:w="7185" w:type="dxa"/>
            <w:shd w:val="clear" w:color="auto" w:fill="auto"/>
          </w:tcPr>
          <w:p w:rsidR="004646CF" w:rsidRPr="00DB36B7" w:rsidRDefault="004646CF" w:rsidP="003C7881">
            <w:pPr>
              <w:spacing w:after="0" w:line="240" w:lineRule="auto"/>
              <w:ind w:right="-456"/>
              <w:rPr>
                <w:rFonts w:ascii="Times New Roman" w:hAnsi="Times New Roman"/>
                <w:b/>
              </w:rPr>
            </w:pPr>
            <w:r w:rsidRPr="00DB36B7">
              <w:rPr>
                <w:rFonts w:ascii="Times New Roman" w:hAnsi="Times New Roman"/>
                <w:b/>
              </w:rPr>
              <w:t>Провести опыт: «Таяние снега в руке»</w:t>
            </w:r>
          </w:p>
          <w:p w:rsidR="004646CF" w:rsidRPr="00DB36B7" w:rsidRDefault="004646CF" w:rsidP="003C7881">
            <w:pPr>
              <w:spacing w:after="0" w:line="240" w:lineRule="auto"/>
              <w:ind w:right="-456"/>
              <w:rPr>
                <w:rFonts w:ascii="Times New Roman" w:hAnsi="Times New Roman"/>
              </w:rPr>
            </w:pPr>
            <w:r w:rsidRPr="00DB36B7">
              <w:rPr>
                <w:rFonts w:ascii="Times New Roman" w:hAnsi="Times New Roman"/>
                <w:b/>
              </w:rPr>
              <w:t>Цель:</w:t>
            </w:r>
            <w:r w:rsidRPr="00DB36B7">
              <w:rPr>
                <w:rFonts w:ascii="Times New Roman" w:hAnsi="Times New Roman"/>
              </w:rPr>
              <w:t xml:space="preserve"> показать зависимость скорости таяния от изменения температуры.</w:t>
            </w:r>
          </w:p>
        </w:tc>
        <w:tc>
          <w:tcPr>
            <w:tcW w:w="2693" w:type="dxa"/>
            <w:gridSpan w:val="2"/>
            <w:shd w:val="clear" w:color="auto" w:fill="auto"/>
          </w:tcPr>
          <w:p w:rsidR="004646CF" w:rsidRPr="00DB36B7" w:rsidRDefault="004646CF" w:rsidP="003C7881">
            <w:pPr>
              <w:spacing w:after="0" w:line="240" w:lineRule="auto"/>
              <w:jc w:val="center"/>
              <w:rPr>
                <w:rFonts w:ascii="Times New Roman" w:hAnsi="Times New Roman"/>
                <w:b/>
                <w:bCs/>
                <w:color w:val="0F1419"/>
              </w:rPr>
            </w:pPr>
            <w:r w:rsidRPr="00DB36B7">
              <w:rPr>
                <w:rFonts w:ascii="Times New Roman" w:hAnsi="Times New Roman"/>
                <w:b/>
                <w:bCs/>
                <w:color w:val="0F1419"/>
              </w:rPr>
              <w:t>Центр познания</w:t>
            </w:r>
          </w:p>
        </w:tc>
        <w:tc>
          <w:tcPr>
            <w:tcW w:w="1417" w:type="dxa"/>
            <w:vMerge/>
            <w:shd w:val="clear" w:color="auto" w:fill="auto"/>
          </w:tcPr>
          <w:p w:rsidR="004646CF" w:rsidRPr="00DB36B7" w:rsidRDefault="004646CF" w:rsidP="003C7881">
            <w:pPr>
              <w:spacing w:after="0" w:line="240" w:lineRule="auto"/>
              <w:rPr>
                <w:rFonts w:ascii="Times New Roman" w:hAnsi="Times New Roman"/>
              </w:rPr>
            </w:pPr>
          </w:p>
        </w:tc>
        <w:tc>
          <w:tcPr>
            <w:tcW w:w="851" w:type="dxa"/>
            <w:vMerge/>
            <w:shd w:val="clear" w:color="auto" w:fill="auto"/>
          </w:tcPr>
          <w:p w:rsidR="004646CF" w:rsidRPr="00DB36B7" w:rsidRDefault="004646CF" w:rsidP="003C7881">
            <w:pPr>
              <w:pStyle w:val="c3"/>
              <w:spacing w:before="0" w:beforeAutospacing="0" w:after="0" w:afterAutospacing="0"/>
              <w:rPr>
                <w:b/>
                <w:sz w:val="22"/>
                <w:szCs w:val="22"/>
              </w:rPr>
            </w:pPr>
          </w:p>
        </w:tc>
      </w:tr>
      <w:tr w:rsidR="004646CF" w:rsidRPr="00DB36B7" w:rsidTr="003C7881">
        <w:trPr>
          <w:cantSplit/>
          <w:trHeight w:val="833"/>
        </w:trPr>
        <w:tc>
          <w:tcPr>
            <w:tcW w:w="1008" w:type="dxa"/>
            <w:vMerge/>
            <w:shd w:val="clear" w:color="auto" w:fill="auto"/>
            <w:textDirection w:val="btLr"/>
          </w:tcPr>
          <w:p w:rsidR="004646CF" w:rsidRPr="00DB36B7"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DB36B7" w:rsidRDefault="004646CF" w:rsidP="003C7881">
            <w:pPr>
              <w:spacing w:after="0" w:line="240" w:lineRule="auto"/>
              <w:jc w:val="center"/>
              <w:rPr>
                <w:rFonts w:ascii="Times New Roman" w:hAnsi="Times New Roman"/>
                <w:b/>
                <w:bCs/>
                <w:color w:val="0F1419"/>
              </w:rPr>
            </w:pPr>
            <w:r w:rsidRPr="00DB36B7">
              <w:rPr>
                <w:rFonts w:ascii="Times New Roman" w:hAnsi="Times New Roman"/>
                <w:b/>
                <w:bCs/>
                <w:color w:val="0F1419"/>
              </w:rPr>
              <w:t>Дидактическая игра</w:t>
            </w:r>
          </w:p>
        </w:tc>
        <w:tc>
          <w:tcPr>
            <w:tcW w:w="7185" w:type="dxa"/>
            <w:shd w:val="clear" w:color="auto" w:fill="auto"/>
          </w:tcPr>
          <w:p w:rsidR="004646CF" w:rsidRPr="00DB36B7" w:rsidRDefault="004646CF" w:rsidP="003C7881">
            <w:pPr>
              <w:spacing w:after="0" w:line="240" w:lineRule="auto"/>
              <w:ind w:right="-456"/>
              <w:rPr>
                <w:rFonts w:ascii="Times New Roman" w:hAnsi="Times New Roman"/>
                <w:b/>
              </w:rPr>
            </w:pPr>
            <w:r w:rsidRPr="00DB36B7">
              <w:rPr>
                <w:rFonts w:ascii="Times New Roman" w:hAnsi="Times New Roman"/>
                <w:b/>
              </w:rPr>
              <w:t>«Дорога к зайкиной избушке»</w:t>
            </w:r>
          </w:p>
          <w:p w:rsidR="004646CF" w:rsidRPr="00DB36B7" w:rsidRDefault="004646CF" w:rsidP="003C7881">
            <w:pPr>
              <w:pStyle w:val="Style69"/>
              <w:widowControl/>
              <w:spacing w:line="240" w:lineRule="auto"/>
              <w:ind w:firstLine="0"/>
              <w:rPr>
                <w:rFonts w:ascii="Times New Roman" w:hAnsi="Times New Roman"/>
                <w:sz w:val="22"/>
                <w:szCs w:val="22"/>
              </w:rPr>
            </w:pPr>
            <w:r w:rsidRPr="00DB36B7">
              <w:rPr>
                <w:rFonts w:ascii="Times New Roman" w:hAnsi="Times New Roman"/>
                <w:b/>
                <w:sz w:val="22"/>
                <w:szCs w:val="22"/>
              </w:rPr>
              <w:t>Цель:</w:t>
            </w:r>
            <w:r w:rsidRPr="00DB36B7">
              <w:rPr>
                <w:rFonts w:ascii="Times New Roman" w:hAnsi="Times New Roman"/>
                <w:sz w:val="22"/>
                <w:szCs w:val="22"/>
              </w:rPr>
              <w:t xml:space="preserve"> способствовать развитию зрительного восприятия предмета</w:t>
            </w:r>
          </w:p>
        </w:tc>
        <w:tc>
          <w:tcPr>
            <w:tcW w:w="2693" w:type="dxa"/>
            <w:gridSpan w:val="2"/>
            <w:shd w:val="clear" w:color="auto" w:fill="auto"/>
          </w:tcPr>
          <w:p w:rsidR="004646CF" w:rsidRPr="00DB36B7" w:rsidRDefault="004646CF" w:rsidP="003C7881">
            <w:pPr>
              <w:spacing w:after="0" w:line="240" w:lineRule="auto"/>
              <w:ind w:right="34"/>
              <w:jc w:val="center"/>
              <w:rPr>
                <w:rFonts w:ascii="Times New Roman" w:hAnsi="Times New Roman"/>
                <w:b/>
                <w:bCs/>
                <w:color w:val="0F1419"/>
              </w:rPr>
            </w:pPr>
            <w:r w:rsidRPr="00DB36B7">
              <w:rPr>
                <w:rFonts w:ascii="Times New Roman" w:hAnsi="Times New Roman"/>
                <w:b/>
                <w:bCs/>
                <w:color w:val="0F1419"/>
              </w:rPr>
              <w:t>Центр</w:t>
            </w:r>
          </w:p>
          <w:p w:rsidR="004646CF" w:rsidRPr="00DB36B7" w:rsidRDefault="004646CF" w:rsidP="003C7881">
            <w:pPr>
              <w:spacing w:after="0" w:line="240" w:lineRule="auto"/>
              <w:ind w:right="34"/>
              <w:jc w:val="center"/>
              <w:rPr>
                <w:rFonts w:ascii="Times New Roman" w:hAnsi="Times New Roman"/>
                <w:b/>
                <w:bCs/>
                <w:color w:val="0F1419"/>
              </w:rPr>
            </w:pPr>
            <w:r w:rsidRPr="00DB36B7">
              <w:rPr>
                <w:rFonts w:ascii="Times New Roman" w:hAnsi="Times New Roman"/>
                <w:b/>
                <w:bCs/>
                <w:color w:val="0F1419"/>
              </w:rPr>
              <w:t>творчества</w:t>
            </w:r>
          </w:p>
        </w:tc>
        <w:tc>
          <w:tcPr>
            <w:tcW w:w="1417" w:type="dxa"/>
            <w:vMerge/>
            <w:shd w:val="clear" w:color="auto" w:fill="auto"/>
          </w:tcPr>
          <w:p w:rsidR="004646CF" w:rsidRPr="00DB36B7" w:rsidRDefault="004646CF" w:rsidP="003C7881">
            <w:pPr>
              <w:spacing w:after="0" w:line="240" w:lineRule="auto"/>
              <w:rPr>
                <w:rFonts w:ascii="Times New Roman" w:hAnsi="Times New Roman"/>
              </w:rPr>
            </w:pPr>
          </w:p>
        </w:tc>
        <w:tc>
          <w:tcPr>
            <w:tcW w:w="851" w:type="dxa"/>
            <w:vMerge/>
            <w:shd w:val="clear" w:color="auto" w:fill="auto"/>
          </w:tcPr>
          <w:p w:rsidR="004646CF" w:rsidRPr="00DB36B7" w:rsidRDefault="004646CF" w:rsidP="003C7881">
            <w:pPr>
              <w:pStyle w:val="c3"/>
              <w:spacing w:before="0" w:beforeAutospacing="0" w:after="0" w:afterAutospacing="0"/>
              <w:rPr>
                <w:b/>
                <w:sz w:val="22"/>
                <w:szCs w:val="22"/>
              </w:rPr>
            </w:pPr>
          </w:p>
        </w:tc>
      </w:tr>
      <w:tr w:rsidR="004646CF" w:rsidRPr="00DB36B7" w:rsidTr="003C7881">
        <w:trPr>
          <w:cantSplit/>
          <w:trHeight w:val="563"/>
        </w:trPr>
        <w:tc>
          <w:tcPr>
            <w:tcW w:w="1008" w:type="dxa"/>
            <w:vMerge/>
            <w:shd w:val="clear" w:color="auto" w:fill="auto"/>
            <w:textDirection w:val="btLr"/>
          </w:tcPr>
          <w:p w:rsidR="004646CF" w:rsidRPr="00DB36B7"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DB36B7" w:rsidRDefault="004646CF" w:rsidP="003C7881">
            <w:pPr>
              <w:spacing w:line="240" w:lineRule="auto"/>
              <w:jc w:val="center"/>
              <w:rPr>
                <w:rFonts w:ascii="Times New Roman" w:hAnsi="Times New Roman"/>
                <w:b/>
                <w:bCs/>
                <w:color w:val="0F1419"/>
              </w:rPr>
            </w:pPr>
            <w:r w:rsidRPr="00DB36B7">
              <w:rPr>
                <w:rFonts w:ascii="Times New Roman" w:hAnsi="Times New Roman"/>
                <w:b/>
              </w:rPr>
              <w:t>Подвижная игра</w:t>
            </w:r>
          </w:p>
        </w:tc>
        <w:tc>
          <w:tcPr>
            <w:tcW w:w="7185" w:type="dxa"/>
            <w:shd w:val="clear" w:color="auto" w:fill="auto"/>
          </w:tcPr>
          <w:p w:rsidR="004646CF" w:rsidRPr="00DB36B7" w:rsidRDefault="004646CF" w:rsidP="003C7881">
            <w:pPr>
              <w:spacing w:after="0" w:line="240" w:lineRule="auto"/>
              <w:ind w:right="-456"/>
              <w:rPr>
                <w:rFonts w:ascii="Times New Roman" w:hAnsi="Times New Roman"/>
                <w:b/>
              </w:rPr>
            </w:pPr>
            <w:r w:rsidRPr="00DB36B7">
              <w:rPr>
                <w:rFonts w:ascii="Times New Roman" w:hAnsi="Times New Roman"/>
              </w:rPr>
              <w:t xml:space="preserve"> </w:t>
            </w:r>
            <w:r w:rsidRPr="00DB36B7">
              <w:rPr>
                <w:rFonts w:ascii="Times New Roman" w:hAnsi="Times New Roman"/>
                <w:b/>
              </w:rPr>
              <w:t>«Солнышко и дождик». Цель:</w:t>
            </w:r>
            <w:r w:rsidRPr="00DB36B7">
              <w:rPr>
                <w:rFonts w:ascii="Times New Roman" w:hAnsi="Times New Roman"/>
              </w:rPr>
              <w:t xml:space="preserve"> развивать у детей умение выполнять движения в соответствии с характером</w:t>
            </w:r>
            <w:r w:rsidRPr="00DB36B7">
              <w:rPr>
                <w:rFonts w:ascii="Times New Roman" w:hAnsi="Times New Roman"/>
                <w:b/>
              </w:rPr>
              <w:t xml:space="preserve"> </w:t>
            </w:r>
            <w:r w:rsidRPr="00DB36B7">
              <w:rPr>
                <w:rFonts w:ascii="Times New Roman" w:hAnsi="Times New Roman"/>
              </w:rPr>
              <w:t>музыки.</w:t>
            </w:r>
          </w:p>
        </w:tc>
        <w:tc>
          <w:tcPr>
            <w:tcW w:w="2693" w:type="dxa"/>
            <w:gridSpan w:val="2"/>
            <w:shd w:val="clear" w:color="auto" w:fill="auto"/>
          </w:tcPr>
          <w:p w:rsidR="004646CF" w:rsidRDefault="004646CF" w:rsidP="003C7881">
            <w:pPr>
              <w:spacing w:after="0" w:line="240" w:lineRule="auto"/>
              <w:jc w:val="center"/>
              <w:rPr>
                <w:rFonts w:ascii="Times New Roman" w:hAnsi="Times New Roman"/>
                <w:b/>
              </w:rPr>
            </w:pPr>
            <w:r w:rsidRPr="00DB36B7">
              <w:rPr>
                <w:rFonts w:ascii="Times New Roman" w:hAnsi="Times New Roman"/>
                <w:b/>
              </w:rPr>
              <w:t>Центр игры</w:t>
            </w:r>
          </w:p>
          <w:p w:rsidR="004646CF" w:rsidRPr="00DB36B7" w:rsidRDefault="004646CF" w:rsidP="003C7881">
            <w:pPr>
              <w:spacing w:after="0" w:line="240" w:lineRule="auto"/>
              <w:jc w:val="center"/>
              <w:rPr>
                <w:rFonts w:ascii="Times New Roman" w:hAnsi="Times New Roman"/>
              </w:rPr>
            </w:pPr>
            <w:r>
              <w:rPr>
                <w:rFonts w:ascii="Times New Roman" w:hAnsi="Times New Roman"/>
              </w:rPr>
              <w:t>(маски)</w:t>
            </w:r>
          </w:p>
        </w:tc>
        <w:tc>
          <w:tcPr>
            <w:tcW w:w="1417" w:type="dxa"/>
            <w:vMerge/>
            <w:shd w:val="clear" w:color="auto" w:fill="auto"/>
          </w:tcPr>
          <w:p w:rsidR="004646CF" w:rsidRPr="00DB36B7" w:rsidRDefault="004646CF" w:rsidP="003C7881">
            <w:pPr>
              <w:spacing w:after="0" w:line="240" w:lineRule="auto"/>
              <w:rPr>
                <w:rFonts w:ascii="Times New Roman" w:hAnsi="Times New Roman"/>
              </w:rPr>
            </w:pPr>
          </w:p>
        </w:tc>
        <w:tc>
          <w:tcPr>
            <w:tcW w:w="851" w:type="dxa"/>
            <w:vMerge/>
            <w:shd w:val="clear" w:color="auto" w:fill="auto"/>
          </w:tcPr>
          <w:p w:rsidR="004646CF" w:rsidRPr="00DB36B7" w:rsidRDefault="004646CF" w:rsidP="003C7881">
            <w:pPr>
              <w:pStyle w:val="c3"/>
              <w:spacing w:before="0" w:beforeAutospacing="0" w:after="0" w:afterAutospacing="0"/>
              <w:rPr>
                <w:b/>
                <w:sz w:val="22"/>
                <w:szCs w:val="22"/>
              </w:rPr>
            </w:pPr>
          </w:p>
        </w:tc>
      </w:tr>
      <w:tr w:rsidR="004646CF" w:rsidRPr="00DB36B7" w:rsidTr="003C7881">
        <w:trPr>
          <w:cantSplit/>
          <w:trHeight w:val="563"/>
        </w:trPr>
        <w:tc>
          <w:tcPr>
            <w:tcW w:w="1008" w:type="dxa"/>
            <w:vMerge/>
            <w:shd w:val="clear" w:color="auto" w:fill="auto"/>
            <w:textDirection w:val="btLr"/>
          </w:tcPr>
          <w:p w:rsidR="004646CF" w:rsidRPr="00DB36B7"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DB36B7" w:rsidRDefault="004646CF" w:rsidP="003C7881">
            <w:pPr>
              <w:spacing w:line="240" w:lineRule="auto"/>
              <w:jc w:val="center"/>
              <w:rPr>
                <w:rFonts w:ascii="Times New Roman" w:hAnsi="Times New Roman"/>
                <w:b/>
                <w:u w:val="single"/>
              </w:rPr>
            </w:pPr>
            <w:r w:rsidRPr="00DB36B7">
              <w:rPr>
                <w:rFonts w:ascii="Times New Roman" w:hAnsi="Times New Roman"/>
                <w:b/>
                <w:u w:val="single"/>
              </w:rPr>
              <w:t>НОД</w:t>
            </w:r>
          </w:p>
        </w:tc>
        <w:tc>
          <w:tcPr>
            <w:tcW w:w="7185" w:type="dxa"/>
            <w:shd w:val="clear" w:color="auto" w:fill="auto"/>
          </w:tcPr>
          <w:p w:rsidR="004646CF" w:rsidRPr="00DB36B7" w:rsidRDefault="004646CF" w:rsidP="003C7881">
            <w:pPr>
              <w:spacing w:after="0" w:line="240" w:lineRule="auto"/>
              <w:rPr>
                <w:rFonts w:ascii="Times New Roman" w:hAnsi="Times New Roman"/>
                <w:b/>
              </w:rPr>
            </w:pPr>
            <w:r w:rsidRPr="00DB36B7">
              <w:rPr>
                <w:rFonts w:ascii="Times New Roman" w:hAnsi="Times New Roman"/>
                <w:b/>
              </w:rPr>
              <w:t>1.Музыкальное развитие.</w:t>
            </w:r>
          </w:p>
          <w:p w:rsidR="004646CF" w:rsidRPr="00DB36B7" w:rsidRDefault="004646CF" w:rsidP="003C7881">
            <w:pPr>
              <w:spacing w:after="0" w:line="240" w:lineRule="auto"/>
              <w:rPr>
                <w:rFonts w:ascii="Times New Roman" w:hAnsi="Times New Roman"/>
                <w:b/>
              </w:rPr>
            </w:pPr>
          </w:p>
          <w:p w:rsidR="004646CF" w:rsidRPr="00DB36B7" w:rsidRDefault="004646CF" w:rsidP="003C7881">
            <w:pPr>
              <w:spacing w:after="0" w:line="240" w:lineRule="auto"/>
              <w:ind w:right="-456"/>
              <w:rPr>
                <w:rFonts w:ascii="Times New Roman" w:hAnsi="Times New Roman"/>
                <w:b/>
              </w:rPr>
            </w:pPr>
            <w:r w:rsidRPr="00DB36B7">
              <w:rPr>
                <w:rFonts w:ascii="Times New Roman" w:hAnsi="Times New Roman"/>
                <w:b/>
              </w:rPr>
              <w:t xml:space="preserve">2. Художественное творчество. Рисование  </w:t>
            </w:r>
          </w:p>
          <w:p w:rsidR="004646CF" w:rsidRPr="00DB36B7" w:rsidRDefault="004646CF" w:rsidP="003C7881">
            <w:pPr>
              <w:spacing w:after="0" w:line="240" w:lineRule="auto"/>
              <w:ind w:right="-456"/>
              <w:rPr>
                <w:rFonts w:ascii="Times New Roman" w:hAnsi="Times New Roman"/>
                <w:b/>
              </w:rPr>
            </w:pPr>
            <w:r w:rsidRPr="00DB36B7">
              <w:rPr>
                <w:rFonts w:ascii="Times New Roman" w:hAnsi="Times New Roman"/>
                <w:b/>
              </w:rPr>
              <w:t>Тема: «</w:t>
            </w:r>
            <w:r w:rsidRPr="00DB36B7">
              <w:rPr>
                <w:rFonts w:ascii="Times New Roman" w:hAnsi="Times New Roman"/>
              </w:rPr>
              <w:t>Сосульки капают»</w:t>
            </w:r>
            <w:r w:rsidRPr="00DB36B7">
              <w:rPr>
                <w:rFonts w:ascii="Times New Roman" w:hAnsi="Times New Roman"/>
                <w:b/>
              </w:rPr>
              <w:t xml:space="preserve"> </w:t>
            </w:r>
          </w:p>
          <w:p w:rsidR="004646CF" w:rsidRPr="00DB36B7" w:rsidRDefault="004646CF" w:rsidP="003C7881">
            <w:pPr>
              <w:spacing w:after="0" w:line="240" w:lineRule="auto"/>
              <w:ind w:right="-456"/>
              <w:rPr>
                <w:rFonts w:ascii="Times New Roman" w:hAnsi="Times New Roman"/>
              </w:rPr>
            </w:pPr>
            <w:r w:rsidRPr="00DB36B7">
              <w:rPr>
                <w:rFonts w:ascii="Times New Roman" w:hAnsi="Times New Roman"/>
                <w:b/>
              </w:rPr>
              <w:t xml:space="preserve">Цель: </w:t>
            </w:r>
            <w:r w:rsidRPr="00DB36B7">
              <w:rPr>
                <w:rFonts w:ascii="Times New Roman" w:hAnsi="Times New Roman"/>
              </w:rPr>
              <w:t xml:space="preserve">Учить передавать образы явлений природы (капель): ритмом примакивания </w:t>
            </w:r>
          </w:p>
          <w:p w:rsidR="004646CF" w:rsidRPr="00DB36B7" w:rsidRDefault="004646CF" w:rsidP="003C7881">
            <w:pPr>
              <w:spacing w:after="0" w:line="240" w:lineRule="auto"/>
              <w:ind w:right="-456"/>
              <w:rPr>
                <w:rFonts w:ascii="Times New Roman" w:hAnsi="Times New Roman"/>
              </w:rPr>
            </w:pPr>
            <w:r w:rsidRPr="00DB36B7">
              <w:rPr>
                <w:rFonts w:ascii="Times New Roman" w:hAnsi="Times New Roman"/>
              </w:rPr>
              <w:t>рисовать разные по длине линии (сосульки), мазками – капельки. Продолжать учить правильно держать кисть, пользоваться краской. Воспитывать аккуратность в работе, вызвать интерес к рисованию.</w:t>
            </w:r>
          </w:p>
          <w:p w:rsidR="004646CF" w:rsidRPr="00DB36B7" w:rsidRDefault="004646CF" w:rsidP="003C7881">
            <w:pPr>
              <w:spacing w:after="0" w:line="240" w:lineRule="auto"/>
              <w:ind w:right="-456"/>
              <w:rPr>
                <w:rFonts w:ascii="Times New Roman" w:hAnsi="Times New Roman"/>
                <w:b/>
              </w:rPr>
            </w:pPr>
            <w:r w:rsidRPr="00DB36B7">
              <w:rPr>
                <w:rFonts w:ascii="Times New Roman" w:hAnsi="Times New Roman"/>
                <w:b/>
              </w:rPr>
              <w:t xml:space="preserve">Используемая литература: </w:t>
            </w:r>
            <w:r w:rsidRPr="00DB36B7">
              <w:rPr>
                <w:rFonts w:ascii="Times New Roman" w:hAnsi="Times New Roman"/>
              </w:rPr>
              <w:t xml:space="preserve"> Развернутое перспективное планирование по программе «Радуга».  с.88.</w:t>
            </w:r>
          </w:p>
        </w:tc>
        <w:tc>
          <w:tcPr>
            <w:tcW w:w="2693" w:type="dxa"/>
            <w:gridSpan w:val="2"/>
            <w:shd w:val="clear" w:color="auto" w:fill="auto"/>
          </w:tcPr>
          <w:p w:rsidR="004646CF" w:rsidRPr="00DB36B7" w:rsidRDefault="004646CF" w:rsidP="003C7881">
            <w:pPr>
              <w:spacing w:after="0" w:line="240" w:lineRule="auto"/>
              <w:rPr>
                <w:rFonts w:ascii="Times New Roman" w:hAnsi="Times New Roman"/>
                <w:b/>
              </w:rPr>
            </w:pPr>
          </w:p>
          <w:p w:rsidR="004646CF" w:rsidRPr="00DB36B7" w:rsidRDefault="004646CF" w:rsidP="003C7881">
            <w:pPr>
              <w:spacing w:after="0" w:line="240" w:lineRule="auto"/>
              <w:rPr>
                <w:rFonts w:ascii="Times New Roman" w:hAnsi="Times New Roman"/>
                <w:b/>
              </w:rPr>
            </w:pPr>
          </w:p>
          <w:p w:rsidR="004646CF" w:rsidRPr="00DB36B7" w:rsidRDefault="004646CF" w:rsidP="003C7881">
            <w:pPr>
              <w:spacing w:after="0" w:line="240" w:lineRule="auto"/>
              <w:rPr>
                <w:rFonts w:ascii="Times New Roman" w:hAnsi="Times New Roman"/>
                <w:b/>
              </w:rPr>
            </w:pPr>
            <w:r w:rsidRPr="00DB36B7">
              <w:rPr>
                <w:rFonts w:ascii="Times New Roman" w:hAnsi="Times New Roman"/>
                <w:b/>
              </w:rPr>
              <w:t>Центр творчества</w:t>
            </w:r>
          </w:p>
          <w:p w:rsidR="004646CF" w:rsidRPr="00DB36B7" w:rsidRDefault="004646CF" w:rsidP="003C7881">
            <w:pPr>
              <w:spacing w:after="0" w:line="240" w:lineRule="auto"/>
              <w:rPr>
                <w:rFonts w:ascii="Times New Roman" w:hAnsi="Times New Roman"/>
              </w:rPr>
            </w:pPr>
            <w:r w:rsidRPr="00DB36B7">
              <w:rPr>
                <w:rFonts w:ascii="Times New Roman" w:hAnsi="Times New Roman"/>
              </w:rPr>
              <w:t>(голубая краска, кисти, листы бумаги, баночки с водой, салфетки).</w:t>
            </w:r>
          </w:p>
        </w:tc>
        <w:tc>
          <w:tcPr>
            <w:tcW w:w="1417" w:type="dxa"/>
            <w:vMerge/>
            <w:shd w:val="clear" w:color="auto" w:fill="auto"/>
          </w:tcPr>
          <w:p w:rsidR="004646CF" w:rsidRPr="00DB36B7" w:rsidRDefault="004646CF" w:rsidP="003C7881">
            <w:pPr>
              <w:spacing w:after="0" w:line="240" w:lineRule="auto"/>
              <w:rPr>
                <w:rFonts w:ascii="Times New Roman" w:hAnsi="Times New Roman"/>
              </w:rPr>
            </w:pPr>
          </w:p>
        </w:tc>
        <w:tc>
          <w:tcPr>
            <w:tcW w:w="851" w:type="dxa"/>
            <w:vMerge/>
            <w:shd w:val="clear" w:color="auto" w:fill="auto"/>
          </w:tcPr>
          <w:p w:rsidR="004646CF" w:rsidRPr="00DB36B7" w:rsidRDefault="004646CF" w:rsidP="003C7881">
            <w:pPr>
              <w:pStyle w:val="c3"/>
              <w:spacing w:before="0" w:beforeAutospacing="0" w:after="0" w:afterAutospacing="0"/>
              <w:rPr>
                <w:b/>
                <w:sz w:val="22"/>
                <w:szCs w:val="22"/>
              </w:rPr>
            </w:pPr>
          </w:p>
        </w:tc>
      </w:tr>
      <w:tr w:rsidR="004646CF" w:rsidRPr="00DB36B7" w:rsidTr="003C7881">
        <w:trPr>
          <w:trHeight w:val="2681"/>
        </w:trPr>
        <w:tc>
          <w:tcPr>
            <w:tcW w:w="1008" w:type="dxa"/>
            <w:vMerge/>
            <w:shd w:val="clear" w:color="auto" w:fill="auto"/>
          </w:tcPr>
          <w:p w:rsidR="004646CF" w:rsidRPr="00DB36B7" w:rsidRDefault="004646CF" w:rsidP="003C7881">
            <w:pPr>
              <w:spacing w:after="0" w:line="240" w:lineRule="auto"/>
              <w:rPr>
                <w:rFonts w:ascii="Times New Roman" w:hAnsi="Times New Roman"/>
              </w:rPr>
            </w:pPr>
          </w:p>
        </w:tc>
        <w:tc>
          <w:tcPr>
            <w:tcW w:w="1980" w:type="dxa"/>
            <w:shd w:val="clear" w:color="auto" w:fill="auto"/>
          </w:tcPr>
          <w:p w:rsidR="004646CF" w:rsidRPr="00DB36B7" w:rsidRDefault="004646CF" w:rsidP="003C7881">
            <w:pPr>
              <w:shd w:val="clear" w:color="auto" w:fill="FFFFFF"/>
              <w:spacing w:after="0" w:line="240" w:lineRule="auto"/>
              <w:jc w:val="center"/>
              <w:rPr>
                <w:rFonts w:ascii="Times New Roman" w:hAnsi="Times New Roman"/>
                <w:b/>
                <w:bCs/>
                <w:color w:val="000000"/>
                <w:spacing w:val="-8"/>
                <w:u w:val="single"/>
              </w:rPr>
            </w:pPr>
            <w:r w:rsidRPr="00DB36B7">
              <w:rPr>
                <w:rFonts w:ascii="Times New Roman" w:hAnsi="Times New Roman"/>
                <w:b/>
                <w:u w:val="single"/>
              </w:rPr>
              <w:t>Прогулка</w:t>
            </w:r>
          </w:p>
          <w:p w:rsidR="004646CF" w:rsidRPr="00DB36B7" w:rsidRDefault="004646CF" w:rsidP="003C7881">
            <w:pPr>
              <w:spacing w:after="0" w:line="240" w:lineRule="auto"/>
              <w:jc w:val="center"/>
              <w:rPr>
                <w:rFonts w:ascii="Times New Roman" w:hAnsi="Times New Roman"/>
                <w:color w:val="FF0000"/>
              </w:rPr>
            </w:pPr>
          </w:p>
          <w:p w:rsidR="004646CF" w:rsidRPr="00DB36B7" w:rsidRDefault="004646CF" w:rsidP="003C7881">
            <w:pPr>
              <w:spacing w:after="0" w:line="240" w:lineRule="auto"/>
              <w:jc w:val="center"/>
              <w:rPr>
                <w:rFonts w:ascii="Times New Roman" w:hAnsi="Times New Roman"/>
              </w:rPr>
            </w:pPr>
          </w:p>
          <w:p w:rsidR="004646CF" w:rsidRPr="00DB36B7" w:rsidRDefault="004646CF" w:rsidP="003C7881">
            <w:pPr>
              <w:spacing w:after="0" w:line="240" w:lineRule="auto"/>
              <w:jc w:val="center"/>
              <w:rPr>
                <w:rFonts w:ascii="Times New Roman" w:hAnsi="Times New Roman"/>
              </w:rPr>
            </w:pPr>
          </w:p>
          <w:p w:rsidR="004646CF" w:rsidRPr="00DB36B7" w:rsidRDefault="004646CF" w:rsidP="003C7881">
            <w:pPr>
              <w:spacing w:after="0" w:line="240" w:lineRule="auto"/>
              <w:jc w:val="center"/>
              <w:rPr>
                <w:rFonts w:ascii="Times New Roman" w:hAnsi="Times New Roman"/>
              </w:rPr>
            </w:pPr>
          </w:p>
          <w:p w:rsidR="004646CF" w:rsidRPr="00DB36B7" w:rsidRDefault="004646CF" w:rsidP="003C7881">
            <w:pPr>
              <w:spacing w:after="0" w:line="240" w:lineRule="auto"/>
              <w:jc w:val="center"/>
              <w:rPr>
                <w:rFonts w:ascii="Times New Roman" w:hAnsi="Times New Roman"/>
              </w:rPr>
            </w:pPr>
          </w:p>
          <w:p w:rsidR="004646CF" w:rsidRPr="00DB36B7" w:rsidRDefault="004646CF" w:rsidP="003C7881">
            <w:pPr>
              <w:spacing w:line="240" w:lineRule="auto"/>
              <w:jc w:val="center"/>
              <w:rPr>
                <w:rFonts w:ascii="Times New Roman" w:hAnsi="Times New Roman"/>
              </w:rPr>
            </w:pPr>
          </w:p>
        </w:tc>
        <w:tc>
          <w:tcPr>
            <w:tcW w:w="7185" w:type="dxa"/>
            <w:shd w:val="clear" w:color="auto" w:fill="auto"/>
          </w:tcPr>
          <w:p w:rsidR="004646CF" w:rsidRPr="00DB36B7" w:rsidRDefault="004646CF" w:rsidP="003C7881">
            <w:pPr>
              <w:shd w:val="clear" w:color="auto" w:fill="FFFFFF"/>
              <w:spacing w:after="0" w:line="240" w:lineRule="auto"/>
              <w:ind w:firstLine="142"/>
              <w:jc w:val="center"/>
              <w:rPr>
                <w:rFonts w:ascii="Times New Roman" w:hAnsi="Times New Roman"/>
              </w:rPr>
            </w:pPr>
            <w:r w:rsidRPr="00DB36B7">
              <w:rPr>
                <w:rFonts w:ascii="Times New Roman" w:hAnsi="Times New Roman"/>
                <w:b/>
                <w:bCs/>
                <w:color w:val="000000"/>
                <w:spacing w:val="-4"/>
                <w:w w:val="94"/>
              </w:rPr>
              <w:t>Наблюдение за деревьями в морозный день</w:t>
            </w:r>
          </w:p>
          <w:p w:rsidR="004646CF" w:rsidRPr="00DB36B7" w:rsidRDefault="004646CF" w:rsidP="003C7881">
            <w:pPr>
              <w:shd w:val="clear" w:color="auto" w:fill="FFFFFF"/>
              <w:spacing w:after="0" w:line="240" w:lineRule="auto"/>
              <w:rPr>
                <w:rFonts w:ascii="Times New Roman" w:hAnsi="Times New Roman"/>
              </w:rPr>
            </w:pPr>
            <w:r w:rsidRPr="00DB36B7">
              <w:rPr>
                <w:rFonts w:ascii="Times New Roman" w:hAnsi="Times New Roman"/>
                <w:b/>
                <w:iCs/>
                <w:color w:val="000000"/>
                <w:spacing w:val="-3"/>
                <w:w w:val="94"/>
              </w:rPr>
              <w:t>Цели</w:t>
            </w:r>
            <w:r w:rsidRPr="00DB36B7">
              <w:rPr>
                <w:rFonts w:ascii="Times New Roman" w:hAnsi="Times New Roman"/>
                <w:i/>
                <w:iCs/>
                <w:color w:val="000000"/>
                <w:spacing w:val="-3"/>
                <w:w w:val="94"/>
              </w:rPr>
              <w:t>:</w:t>
            </w:r>
            <w:r w:rsidRPr="00DB36B7">
              <w:rPr>
                <w:rFonts w:ascii="Times New Roman" w:hAnsi="Times New Roman"/>
              </w:rPr>
              <w:t xml:space="preserve"> </w:t>
            </w:r>
            <w:r w:rsidRPr="00DB36B7">
              <w:rPr>
                <w:rFonts w:ascii="Times New Roman" w:hAnsi="Times New Roman"/>
                <w:color w:val="000000"/>
                <w:spacing w:val="6"/>
                <w:w w:val="94"/>
              </w:rPr>
              <w:t>расширять знания о растительном мире;</w:t>
            </w:r>
            <w:r w:rsidRPr="00DB36B7">
              <w:rPr>
                <w:rFonts w:ascii="Times New Roman" w:hAnsi="Times New Roman"/>
              </w:rPr>
              <w:t xml:space="preserve"> </w:t>
            </w:r>
            <w:r w:rsidRPr="00DB36B7">
              <w:rPr>
                <w:rFonts w:ascii="Times New Roman" w:hAnsi="Times New Roman"/>
                <w:color w:val="000000"/>
                <w:spacing w:val="4"/>
                <w:w w:val="94"/>
              </w:rPr>
              <w:t>воспитывать любовь к природе.</w:t>
            </w:r>
          </w:p>
          <w:p w:rsidR="004646CF" w:rsidRPr="00DB36B7" w:rsidRDefault="004646CF" w:rsidP="003C7881">
            <w:pPr>
              <w:shd w:val="clear" w:color="auto" w:fill="FFFFFF"/>
              <w:spacing w:after="0" w:line="240" w:lineRule="auto"/>
              <w:jc w:val="center"/>
              <w:rPr>
                <w:rFonts w:ascii="Times New Roman" w:hAnsi="Times New Roman"/>
              </w:rPr>
            </w:pPr>
            <w:r w:rsidRPr="00DB36B7">
              <w:rPr>
                <w:rFonts w:ascii="Times New Roman" w:hAnsi="Times New Roman"/>
                <w:b/>
                <w:iCs/>
                <w:color w:val="000000"/>
                <w:spacing w:val="1"/>
                <w:w w:val="94"/>
              </w:rPr>
              <w:t>Ход наблюдения</w:t>
            </w:r>
          </w:p>
          <w:p w:rsidR="004646CF" w:rsidRPr="00DB36B7" w:rsidRDefault="004646CF" w:rsidP="003C7881">
            <w:pPr>
              <w:spacing w:after="0" w:line="240" w:lineRule="auto"/>
              <w:rPr>
                <w:rFonts w:ascii="Times New Roman" w:hAnsi="Times New Roman"/>
                <w:color w:val="000000"/>
                <w:spacing w:val="-1"/>
                <w:w w:val="94"/>
              </w:rPr>
            </w:pPr>
            <w:r w:rsidRPr="00DB36B7">
              <w:rPr>
                <w:rFonts w:ascii="Times New Roman" w:hAnsi="Times New Roman"/>
                <w:color w:val="000000"/>
                <w:w w:val="94"/>
              </w:rPr>
              <w:t xml:space="preserve">Подойти к вербе, елке. Объяснить детям, что в морозные дни ветки </w:t>
            </w:r>
            <w:r w:rsidRPr="00DB36B7">
              <w:rPr>
                <w:rFonts w:ascii="Times New Roman" w:hAnsi="Times New Roman"/>
                <w:color w:val="000000"/>
                <w:spacing w:val="3"/>
                <w:w w:val="94"/>
              </w:rPr>
              <w:t xml:space="preserve">кустов и деревьев очень хрупкие, легко ломаются, поэтому их надо </w:t>
            </w:r>
            <w:r w:rsidRPr="00DB36B7">
              <w:rPr>
                <w:rFonts w:ascii="Times New Roman" w:hAnsi="Times New Roman"/>
                <w:color w:val="000000"/>
                <w:spacing w:val="-3"/>
                <w:w w:val="94"/>
              </w:rPr>
              <w:t xml:space="preserve">оберегать: не стучать лопатой по стволу, не наезжать санками, не играть </w:t>
            </w:r>
            <w:r w:rsidRPr="00DB36B7">
              <w:rPr>
                <w:rFonts w:ascii="Times New Roman" w:hAnsi="Times New Roman"/>
                <w:color w:val="000000"/>
                <w:spacing w:val="-1"/>
                <w:w w:val="94"/>
              </w:rPr>
              <w:t>близко у ствола.</w:t>
            </w:r>
          </w:p>
          <w:p w:rsidR="004646CF" w:rsidRPr="00DB36B7" w:rsidRDefault="004646CF" w:rsidP="003C7881">
            <w:pPr>
              <w:shd w:val="clear" w:color="auto" w:fill="FFFFFF"/>
              <w:spacing w:after="0" w:line="240" w:lineRule="auto"/>
              <w:ind w:firstLine="34"/>
              <w:rPr>
                <w:rFonts w:ascii="Times New Roman" w:hAnsi="Times New Roman"/>
              </w:rPr>
            </w:pPr>
            <w:r w:rsidRPr="00DB36B7">
              <w:rPr>
                <w:rFonts w:ascii="Times New Roman" w:hAnsi="Times New Roman"/>
                <w:b/>
                <w:bCs/>
                <w:color w:val="000000"/>
                <w:spacing w:val="-4"/>
                <w:w w:val="94"/>
              </w:rPr>
              <w:t>Трудовая деятельность</w:t>
            </w:r>
          </w:p>
          <w:p w:rsidR="004646CF" w:rsidRPr="00DB36B7" w:rsidRDefault="004646CF" w:rsidP="003C7881">
            <w:pPr>
              <w:shd w:val="clear" w:color="auto" w:fill="FFFFFF"/>
              <w:spacing w:after="0" w:line="240" w:lineRule="auto"/>
              <w:ind w:firstLine="34"/>
              <w:rPr>
                <w:rFonts w:ascii="Times New Roman" w:hAnsi="Times New Roman"/>
                <w:b/>
              </w:rPr>
            </w:pPr>
            <w:r w:rsidRPr="00DB36B7">
              <w:rPr>
                <w:rFonts w:ascii="Times New Roman" w:hAnsi="Times New Roman"/>
                <w:b/>
                <w:color w:val="000000"/>
                <w:spacing w:val="7"/>
                <w:w w:val="94"/>
              </w:rPr>
              <w:t>Постройка снежной горки для кукол.</w:t>
            </w:r>
          </w:p>
          <w:p w:rsidR="004646CF" w:rsidRPr="00DB36B7" w:rsidRDefault="004646CF" w:rsidP="003C7881">
            <w:pPr>
              <w:shd w:val="clear" w:color="auto" w:fill="FFFFFF"/>
              <w:spacing w:after="0" w:line="240" w:lineRule="auto"/>
              <w:ind w:firstLine="34"/>
              <w:rPr>
                <w:rFonts w:ascii="Times New Roman" w:hAnsi="Times New Roman"/>
              </w:rPr>
            </w:pPr>
            <w:r w:rsidRPr="00DB36B7">
              <w:rPr>
                <w:rFonts w:ascii="Times New Roman" w:hAnsi="Times New Roman"/>
                <w:b/>
                <w:i/>
                <w:iCs/>
                <w:color w:val="000000"/>
                <w:spacing w:val="6"/>
                <w:w w:val="94"/>
              </w:rPr>
              <w:t>Цель</w:t>
            </w:r>
            <w:r w:rsidRPr="00DB36B7">
              <w:rPr>
                <w:rFonts w:ascii="Times New Roman" w:hAnsi="Times New Roman"/>
                <w:i/>
                <w:iCs/>
                <w:color w:val="000000"/>
                <w:spacing w:val="6"/>
                <w:w w:val="94"/>
              </w:rPr>
              <w:t xml:space="preserve">: </w:t>
            </w:r>
            <w:r w:rsidRPr="00DB36B7">
              <w:rPr>
                <w:rFonts w:ascii="Times New Roman" w:hAnsi="Times New Roman"/>
                <w:color w:val="000000"/>
                <w:spacing w:val="6"/>
                <w:w w:val="94"/>
              </w:rPr>
              <w:t>закреплять правильные навыки работы с лопатками.</w:t>
            </w:r>
          </w:p>
        </w:tc>
        <w:tc>
          <w:tcPr>
            <w:tcW w:w="2693" w:type="dxa"/>
            <w:gridSpan w:val="2"/>
            <w:shd w:val="clear" w:color="auto" w:fill="auto"/>
          </w:tcPr>
          <w:p w:rsidR="004646CF" w:rsidRPr="00DB36B7" w:rsidRDefault="004646CF" w:rsidP="003C7881">
            <w:pPr>
              <w:shd w:val="clear" w:color="auto" w:fill="FFFFFF"/>
              <w:spacing w:after="0" w:line="240" w:lineRule="auto"/>
              <w:rPr>
                <w:rFonts w:ascii="Times New Roman" w:hAnsi="Times New Roman"/>
              </w:rPr>
            </w:pPr>
            <w:r w:rsidRPr="00DB36B7">
              <w:rPr>
                <w:rFonts w:ascii="Times New Roman" w:hAnsi="Times New Roman"/>
                <w:b/>
                <w:bCs/>
                <w:color w:val="000000"/>
                <w:spacing w:val="-6"/>
                <w:w w:val="94"/>
              </w:rPr>
              <w:t>Подвижные игры</w:t>
            </w:r>
          </w:p>
          <w:p w:rsidR="004646CF" w:rsidRPr="00DB36B7" w:rsidRDefault="004646CF" w:rsidP="003C7881">
            <w:pPr>
              <w:shd w:val="clear" w:color="auto" w:fill="FFFFFF"/>
              <w:spacing w:after="0" w:line="240" w:lineRule="auto"/>
              <w:rPr>
                <w:rFonts w:ascii="Times New Roman" w:hAnsi="Times New Roman"/>
                <w:b/>
                <w:color w:val="000000"/>
                <w:spacing w:val="-1"/>
                <w:w w:val="94"/>
              </w:rPr>
            </w:pPr>
            <w:r w:rsidRPr="00DB36B7">
              <w:rPr>
                <w:rFonts w:ascii="Times New Roman" w:hAnsi="Times New Roman"/>
                <w:b/>
                <w:color w:val="000000"/>
                <w:spacing w:val="-1"/>
                <w:w w:val="94"/>
              </w:rPr>
              <w:t>«Самолеты», «Кто дальше?».</w:t>
            </w:r>
          </w:p>
          <w:p w:rsidR="004646CF" w:rsidRPr="00DB36B7" w:rsidRDefault="004646CF" w:rsidP="003C7881">
            <w:pPr>
              <w:shd w:val="clear" w:color="auto" w:fill="FFFFFF"/>
              <w:spacing w:after="0" w:line="240" w:lineRule="auto"/>
              <w:rPr>
                <w:rFonts w:ascii="Times New Roman" w:hAnsi="Times New Roman"/>
              </w:rPr>
            </w:pPr>
            <w:r w:rsidRPr="00DB36B7">
              <w:rPr>
                <w:rFonts w:ascii="Times New Roman" w:hAnsi="Times New Roman"/>
                <w:b/>
                <w:iCs/>
                <w:color w:val="000000"/>
                <w:spacing w:val="-4"/>
                <w:w w:val="94"/>
              </w:rPr>
              <w:t>Цели:</w:t>
            </w:r>
            <w:r w:rsidRPr="00DB36B7">
              <w:rPr>
                <w:rFonts w:ascii="Times New Roman" w:hAnsi="Times New Roman"/>
              </w:rPr>
              <w:t xml:space="preserve"> </w:t>
            </w:r>
            <w:r w:rsidRPr="00DB36B7">
              <w:rPr>
                <w:rFonts w:ascii="Times New Roman" w:hAnsi="Times New Roman"/>
                <w:color w:val="000000"/>
                <w:spacing w:val="6"/>
                <w:w w:val="94"/>
              </w:rPr>
              <w:t>упражнять детей в беге;</w:t>
            </w:r>
          </w:p>
          <w:p w:rsidR="004646CF" w:rsidRDefault="004646CF" w:rsidP="003C7881">
            <w:pPr>
              <w:shd w:val="clear" w:color="auto" w:fill="FFFFFF"/>
              <w:spacing w:after="0" w:line="240" w:lineRule="auto"/>
              <w:rPr>
                <w:rFonts w:ascii="Times New Roman" w:hAnsi="Times New Roman"/>
              </w:rPr>
            </w:pPr>
            <w:r w:rsidRPr="00DB36B7">
              <w:rPr>
                <w:rFonts w:ascii="Times New Roman" w:hAnsi="Times New Roman"/>
                <w:color w:val="000000"/>
                <w:spacing w:val="7"/>
                <w:w w:val="94"/>
              </w:rPr>
              <w:t>развивать ловкость и выносливость.</w:t>
            </w:r>
          </w:p>
          <w:p w:rsidR="004646CF" w:rsidRPr="00DB36B7" w:rsidRDefault="004646CF" w:rsidP="003C7881">
            <w:pPr>
              <w:shd w:val="clear" w:color="auto" w:fill="FFFFFF"/>
              <w:spacing w:after="0" w:line="240" w:lineRule="auto"/>
              <w:rPr>
                <w:rFonts w:ascii="Times New Roman" w:hAnsi="Times New Roman"/>
              </w:rPr>
            </w:pPr>
            <w:r w:rsidRPr="00DB36B7">
              <w:rPr>
                <w:rFonts w:ascii="Times New Roman" w:hAnsi="Times New Roman"/>
                <w:b/>
                <w:bCs/>
                <w:spacing w:val="-5"/>
                <w:w w:val="94"/>
              </w:rPr>
              <w:t>Выносной материал:</w:t>
            </w:r>
          </w:p>
          <w:p w:rsidR="004646CF" w:rsidRPr="00DB36B7" w:rsidRDefault="004646CF" w:rsidP="003C7881">
            <w:pPr>
              <w:shd w:val="clear" w:color="auto" w:fill="FFFFFF"/>
              <w:spacing w:after="0" w:line="240" w:lineRule="auto"/>
              <w:ind w:firstLine="33"/>
              <w:rPr>
                <w:rFonts w:ascii="Times New Roman" w:hAnsi="Times New Roman"/>
              </w:rPr>
            </w:pPr>
            <w:r w:rsidRPr="00DB36B7">
              <w:rPr>
                <w:rFonts w:ascii="Times New Roman" w:hAnsi="Times New Roman"/>
                <w:spacing w:val="3"/>
                <w:w w:val="94"/>
              </w:rPr>
              <w:t>лопатки, ведерки, куклы, одетые по сезону, санки.</w:t>
            </w:r>
          </w:p>
        </w:tc>
        <w:tc>
          <w:tcPr>
            <w:tcW w:w="1417" w:type="dxa"/>
            <w:shd w:val="clear" w:color="auto" w:fill="auto"/>
          </w:tcPr>
          <w:p w:rsidR="004646CF" w:rsidRPr="009A6BE5" w:rsidRDefault="004646CF" w:rsidP="003C7881">
            <w:pPr>
              <w:pStyle w:val="af2"/>
              <w:spacing w:after="0"/>
              <w:jc w:val="both"/>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Игровое упражнение «По узенькой дорожке».</w:t>
            </w:r>
          </w:p>
          <w:p w:rsidR="004646CF" w:rsidRPr="00DB36B7" w:rsidRDefault="004646CF" w:rsidP="003C7881">
            <w:pPr>
              <w:shd w:val="clear" w:color="auto" w:fill="FFFFFF"/>
              <w:spacing w:after="0" w:line="240" w:lineRule="auto"/>
              <w:rPr>
                <w:rFonts w:ascii="Times New Roman" w:hAnsi="Times New Roman"/>
              </w:rPr>
            </w:pPr>
          </w:p>
        </w:tc>
        <w:tc>
          <w:tcPr>
            <w:tcW w:w="851" w:type="dxa"/>
            <w:vMerge/>
            <w:shd w:val="clear" w:color="auto" w:fill="auto"/>
          </w:tcPr>
          <w:p w:rsidR="004646CF" w:rsidRPr="00DB36B7" w:rsidRDefault="004646CF" w:rsidP="003C7881">
            <w:pPr>
              <w:spacing w:after="0" w:line="240" w:lineRule="auto"/>
              <w:rPr>
                <w:rFonts w:ascii="Times New Roman" w:hAnsi="Times New Roman"/>
              </w:rPr>
            </w:pPr>
          </w:p>
        </w:tc>
      </w:tr>
      <w:tr w:rsidR="004646CF" w:rsidRPr="00DB36B7" w:rsidTr="003C7881">
        <w:tc>
          <w:tcPr>
            <w:tcW w:w="1008" w:type="dxa"/>
            <w:vMerge/>
            <w:shd w:val="clear" w:color="auto" w:fill="auto"/>
          </w:tcPr>
          <w:p w:rsidR="004646CF" w:rsidRPr="00DB36B7" w:rsidRDefault="004646CF" w:rsidP="003C7881">
            <w:pPr>
              <w:spacing w:after="0" w:line="240" w:lineRule="auto"/>
              <w:rPr>
                <w:rFonts w:ascii="Times New Roman" w:hAnsi="Times New Roman"/>
              </w:rPr>
            </w:pPr>
          </w:p>
        </w:tc>
        <w:tc>
          <w:tcPr>
            <w:tcW w:w="1980" w:type="dxa"/>
            <w:shd w:val="clear" w:color="auto" w:fill="auto"/>
          </w:tcPr>
          <w:p w:rsidR="004646CF" w:rsidRPr="00DB36B7" w:rsidRDefault="004646CF" w:rsidP="003C7881">
            <w:pPr>
              <w:pStyle w:val="a3"/>
              <w:jc w:val="center"/>
              <w:rPr>
                <w:rFonts w:ascii="Times New Roman" w:hAnsi="Times New Roman"/>
                <w:b/>
                <w:u w:val="single"/>
              </w:rPr>
            </w:pPr>
            <w:r w:rsidRPr="00DB36B7">
              <w:rPr>
                <w:rFonts w:ascii="Times New Roman" w:hAnsi="Times New Roman"/>
                <w:b/>
                <w:u w:val="single"/>
              </w:rPr>
              <w:t>Работа перед  сном</w:t>
            </w:r>
          </w:p>
        </w:tc>
        <w:tc>
          <w:tcPr>
            <w:tcW w:w="12146" w:type="dxa"/>
            <w:gridSpan w:val="5"/>
            <w:shd w:val="clear" w:color="auto" w:fill="auto"/>
          </w:tcPr>
          <w:p w:rsidR="004646CF" w:rsidRPr="00DB36B7" w:rsidRDefault="004646CF" w:rsidP="003C7881">
            <w:pPr>
              <w:spacing w:after="0" w:line="240" w:lineRule="auto"/>
              <w:rPr>
                <w:rFonts w:ascii="Times New Roman" w:hAnsi="Times New Roman"/>
                <w:b/>
              </w:rPr>
            </w:pPr>
            <w:r w:rsidRPr="00DB36B7">
              <w:rPr>
                <w:rFonts w:ascii="Times New Roman" w:hAnsi="Times New Roman"/>
                <w:b/>
              </w:rPr>
              <w:t>Беседы (описание) по картине «Расскажи мне…» -</w:t>
            </w:r>
            <w:r w:rsidRPr="00DB36B7">
              <w:rPr>
                <w:rFonts w:ascii="Times New Roman" w:hAnsi="Times New Roman"/>
              </w:rPr>
              <w:t xml:space="preserve"> способствовать развитию речи, внимания, расширению словарного запаса, развитию аналогового мышления, воображения.</w:t>
            </w:r>
          </w:p>
        </w:tc>
      </w:tr>
      <w:tr w:rsidR="004646CF" w:rsidRPr="00DB36B7" w:rsidTr="003C7881">
        <w:trPr>
          <w:trHeight w:val="1039"/>
        </w:trPr>
        <w:tc>
          <w:tcPr>
            <w:tcW w:w="1008" w:type="dxa"/>
            <w:vMerge/>
            <w:shd w:val="clear" w:color="auto" w:fill="auto"/>
          </w:tcPr>
          <w:p w:rsidR="004646CF" w:rsidRPr="00DB36B7" w:rsidRDefault="004646CF" w:rsidP="003C7881">
            <w:pPr>
              <w:spacing w:after="0" w:line="240" w:lineRule="auto"/>
              <w:rPr>
                <w:rFonts w:ascii="Times New Roman" w:hAnsi="Times New Roman"/>
              </w:rPr>
            </w:pPr>
          </w:p>
        </w:tc>
        <w:tc>
          <w:tcPr>
            <w:tcW w:w="1980" w:type="dxa"/>
            <w:shd w:val="clear" w:color="auto" w:fill="auto"/>
          </w:tcPr>
          <w:p w:rsidR="004646CF" w:rsidRPr="00DB36B7" w:rsidRDefault="004646CF" w:rsidP="003C7881">
            <w:pPr>
              <w:pStyle w:val="a3"/>
              <w:jc w:val="center"/>
              <w:rPr>
                <w:rFonts w:ascii="Times New Roman" w:hAnsi="Times New Roman"/>
                <w:b/>
                <w:u w:val="single"/>
              </w:rPr>
            </w:pPr>
            <w:r w:rsidRPr="00DB36B7">
              <w:rPr>
                <w:rFonts w:ascii="Times New Roman" w:hAnsi="Times New Roman"/>
                <w:b/>
                <w:u w:val="single"/>
              </w:rPr>
              <w:t>Вечер</w:t>
            </w:r>
          </w:p>
          <w:p w:rsidR="004646CF" w:rsidRPr="00DB36B7" w:rsidRDefault="004646CF" w:rsidP="003C7881">
            <w:pPr>
              <w:spacing w:after="0" w:line="240" w:lineRule="auto"/>
              <w:jc w:val="center"/>
              <w:rPr>
                <w:rFonts w:ascii="Times New Roman" w:hAnsi="Times New Roman"/>
              </w:rPr>
            </w:pPr>
            <w:r w:rsidRPr="00DB36B7">
              <w:rPr>
                <w:rFonts w:ascii="Times New Roman" w:hAnsi="Times New Roman"/>
                <w:b/>
              </w:rPr>
              <w:t>Закаливающие процедуры после сна</w:t>
            </w:r>
          </w:p>
        </w:tc>
        <w:tc>
          <w:tcPr>
            <w:tcW w:w="7185" w:type="dxa"/>
            <w:shd w:val="clear" w:color="auto" w:fill="auto"/>
          </w:tcPr>
          <w:p w:rsidR="004646CF" w:rsidRPr="00DB36B7" w:rsidRDefault="004646CF" w:rsidP="003C7881">
            <w:pPr>
              <w:spacing w:after="0" w:line="240" w:lineRule="auto"/>
              <w:rPr>
                <w:rFonts w:ascii="Times New Roman" w:hAnsi="Times New Roman"/>
                <w:color w:val="000000"/>
              </w:rPr>
            </w:pPr>
            <w:r w:rsidRPr="00DB36B7">
              <w:rPr>
                <w:rFonts w:ascii="Times New Roman" w:hAnsi="Times New Roman"/>
                <w:b/>
              </w:rPr>
              <w:t>Цель:</w:t>
            </w:r>
            <w:r w:rsidRPr="00DB36B7">
              <w:rPr>
                <w:rFonts w:ascii="Times New Roman" w:hAnsi="Times New Roman"/>
              </w:rPr>
              <w:t xml:space="preserve"> </w:t>
            </w:r>
            <w:r w:rsidRPr="00DB36B7">
              <w:rPr>
                <w:rFonts w:ascii="Times New Roman" w:hAnsi="Times New Roman"/>
                <w:color w:val="000000"/>
              </w:rPr>
              <w:t>сохранение и укрепление физического и психического здоровья детей.</w:t>
            </w:r>
          </w:p>
        </w:tc>
        <w:tc>
          <w:tcPr>
            <w:tcW w:w="2126" w:type="dxa"/>
            <w:shd w:val="clear" w:color="auto" w:fill="auto"/>
          </w:tcPr>
          <w:p w:rsidR="004646CF" w:rsidRPr="00DB36B7" w:rsidRDefault="004646CF" w:rsidP="003C7881">
            <w:pPr>
              <w:pStyle w:val="Style17"/>
              <w:widowControl/>
              <w:spacing w:line="240" w:lineRule="auto"/>
              <w:ind w:firstLine="0"/>
              <w:jc w:val="center"/>
              <w:rPr>
                <w:rFonts w:ascii="Times New Roman" w:hAnsi="Times New Roman"/>
                <w:b/>
                <w:sz w:val="22"/>
                <w:szCs w:val="22"/>
              </w:rPr>
            </w:pPr>
            <w:r w:rsidRPr="00DB36B7">
              <w:rPr>
                <w:rFonts w:ascii="Times New Roman" w:hAnsi="Times New Roman"/>
                <w:b/>
                <w:sz w:val="22"/>
                <w:szCs w:val="22"/>
              </w:rPr>
              <w:t>Спальня</w:t>
            </w:r>
          </w:p>
          <w:p w:rsidR="004646CF" w:rsidRPr="00DB36B7" w:rsidRDefault="004646CF" w:rsidP="003C7881">
            <w:pPr>
              <w:pStyle w:val="Style17"/>
              <w:widowControl/>
              <w:spacing w:line="240" w:lineRule="auto"/>
              <w:ind w:firstLine="0"/>
              <w:jc w:val="center"/>
              <w:rPr>
                <w:rFonts w:ascii="Times New Roman" w:hAnsi="Times New Roman"/>
                <w:sz w:val="22"/>
                <w:szCs w:val="22"/>
              </w:rPr>
            </w:pPr>
            <w:r w:rsidRPr="00DB36B7">
              <w:rPr>
                <w:rFonts w:ascii="Times New Roman" w:hAnsi="Times New Roman"/>
                <w:sz w:val="22"/>
                <w:szCs w:val="22"/>
              </w:rPr>
              <w:t>(ребристые дорожки)</w:t>
            </w:r>
          </w:p>
        </w:tc>
        <w:tc>
          <w:tcPr>
            <w:tcW w:w="1984" w:type="dxa"/>
            <w:gridSpan w:val="2"/>
            <w:vMerge w:val="restart"/>
            <w:shd w:val="clear" w:color="auto" w:fill="auto"/>
          </w:tcPr>
          <w:p w:rsidR="004646CF" w:rsidRPr="00DB36B7" w:rsidRDefault="004646CF" w:rsidP="003C7881">
            <w:pPr>
              <w:spacing w:after="0" w:line="240" w:lineRule="auto"/>
              <w:rPr>
                <w:rFonts w:ascii="Times New Roman" w:hAnsi="Times New Roman"/>
              </w:rPr>
            </w:pPr>
            <w:r w:rsidRPr="00DB36B7">
              <w:rPr>
                <w:rFonts w:ascii="Times New Roman" w:hAnsi="Times New Roman"/>
              </w:rPr>
              <w:t>Учить различать и называть некоторые особенности               игрушки: цвет , размер: мяч большой и мяч маленький.</w:t>
            </w:r>
          </w:p>
        </w:tc>
        <w:tc>
          <w:tcPr>
            <w:tcW w:w="851" w:type="dxa"/>
            <w:vMerge w:val="restart"/>
            <w:shd w:val="clear" w:color="auto" w:fill="auto"/>
          </w:tcPr>
          <w:p w:rsidR="004646CF" w:rsidRPr="00DB36B7" w:rsidRDefault="004646CF" w:rsidP="003C7881">
            <w:pPr>
              <w:spacing w:after="0" w:line="240" w:lineRule="auto"/>
              <w:rPr>
                <w:rFonts w:ascii="Times New Roman" w:hAnsi="Times New Roman"/>
              </w:rPr>
            </w:pPr>
          </w:p>
        </w:tc>
      </w:tr>
      <w:tr w:rsidR="004646CF" w:rsidRPr="00DB36B7" w:rsidTr="003C7881">
        <w:trPr>
          <w:trHeight w:val="764"/>
        </w:trPr>
        <w:tc>
          <w:tcPr>
            <w:tcW w:w="1008" w:type="dxa"/>
            <w:vMerge/>
            <w:shd w:val="clear" w:color="auto" w:fill="auto"/>
          </w:tcPr>
          <w:p w:rsidR="004646CF" w:rsidRPr="00DB36B7" w:rsidRDefault="004646CF" w:rsidP="003C7881">
            <w:pPr>
              <w:spacing w:after="0" w:line="240" w:lineRule="auto"/>
              <w:rPr>
                <w:rFonts w:ascii="Times New Roman" w:hAnsi="Times New Roman"/>
              </w:rPr>
            </w:pPr>
          </w:p>
        </w:tc>
        <w:tc>
          <w:tcPr>
            <w:tcW w:w="1980" w:type="dxa"/>
            <w:shd w:val="clear" w:color="auto" w:fill="auto"/>
          </w:tcPr>
          <w:p w:rsidR="004646CF" w:rsidRPr="00DB36B7" w:rsidRDefault="004646CF" w:rsidP="003C7881">
            <w:pPr>
              <w:spacing w:after="0" w:line="240" w:lineRule="auto"/>
              <w:jc w:val="center"/>
              <w:rPr>
                <w:rFonts w:ascii="Times New Roman" w:hAnsi="Times New Roman"/>
                <w:b/>
              </w:rPr>
            </w:pPr>
            <w:r w:rsidRPr="00DB36B7">
              <w:rPr>
                <w:rFonts w:ascii="Times New Roman" w:hAnsi="Times New Roman"/>
                <w:b/>
              </w:rPr>
              <w:t xml:space="preserve">Беседы </w:t>
            </w:r>
          </w:p>
          <w:p w:rsidR="004646CF" w:rsidRPr="00DB36B7" w:rsidRDefault="004646CF" w:rsidP="003C7881">
            <w:pPr>
              <w:spacing w:after="0" w:line="240" w:lineRule="auto"/>
              <w:jc w:val="center"/>
              <w:rPr>
                <w:rFonts w:ascii="Times New Roman" w:hAnsi="Times New Roman"/>
                <w:b/>
              </w:rPr>
            </w:pPr>
            <w:r w:rsidRPr="00DB36B7">
              <w:rPr>
                <w:rFonts w:ascii="Times New Roman" w:hAnsi="Times New Roman"/>
                <w:b/>
              </w:rPr>
              <w:t>(описание) по картине</w:t>
            </w:r>
          </w:p>
        </w:tc>
        <w:tc>
          <w:tcPr>
            <w:tcW w:w="7185" w:type="dxa"/>
            <w:shd w:val="clear" w:color="auto" w:fill="auto"/>
          </w:tcPr>
          <w:p w:rsidR="004646CF" w:rsidRPr="00DB36B7" w:rsidRDefault="004646CF" w:rsidP="003C7881">
            <w:pPr>
              <w:spacing w:after="0" w:line="240" w:lineRule="auto"/>
              <w:rPr>
                <w:rFonts w:ascii="Times New Roman" w:hAnsi="Times New Roman"/>
                <w:b/>
              </w:rPr>
            </w:pPr>
            <w:r w:rsidRPr="00DB36B7">
              <w:rPr>
                <w:rFonts w:ascii="Times New Roman" w:hAnsi="Times New Roman"/>
                <w:b/>
              </w:rPr>
              <w:t xml:space="preserve"> «Расскажи мне…» -</w:t>
            </w:r>
            <w:r w:rsidRPr="00DB36B7">
              <w:rPr>
                <w:rFonts w:ascii="Times New Roman" w:hAnsi="Times New Roman"/>
              </w:rPr>
              <w:t xml:space="preserve"> способствовать развитию речи, внимания, расширению словарного запаса, развитию аналогового мышления, воображения.</w:t>
            </w:r>
          </w:p>
        </w:tc>
        <w:tc>
          <w:tcPr>
            <w:tcW w:w="2126" w:type="dxa"/>
            <w:shd w:val="clear" w:color="auto" w:fill="auto"/>
          </w:tcPr>
          <w:p w:rsidR="004646CF" w:rsidRPr="00DB36B7" w:rsidRDefault="004646CF" w:rsidP="003C7881">
            <w:pPr>
              <w:pStyle w:val="Style17"/>
              <w:widowControl/>
              <w:spacing w:line="240" w:lineRule="auto"/>
              <w:ind w:firstLine="0"/>
              <w:jc w:val="center"/>
              <w:rPr>
                <w:rFonts w:ascii="Times New Roman" w:hAnsi="Times New Roman"/>
                <w:b/>
                <w:sz w:val="22"/>
                <w:szCs w:val="22"/>
              </w:rPr>
            </w:pPr>
            <w:r w:rsidRPr="00DB36B7">
              <w:rPr>
                <w:rFonts w:ascii="Times New Roman" w:hAnsi="Times New Roman"/>
                <w:b/>
                <w:sz w:val="22"/>
                <w:szCs w:val="22"/>
              </w:rPr>
              <w:t>Дружный круг</w:t>
            </w:r>
          </w:p>
          <w:p w:rsidR="004646CF" w:rsidRPr="00DB36B7" w:rsidRDefault="004646CF" w:rsidP="003C7881">
            <w:pPr>
              <w:pStyle w:val="Style17"/>
              <w:widowControl/>
              <w:spacing w:line="240" w:lineRule="auto"/>
              <w:ind w:firstLine="0"/>
              <w:jc w:val="center"/>
              <w:rPr>
                <w:rFonts w:ascii="Times New Roman" w:hAnsi="Times New Roman"/>
                <w:sz w:val="22"/>
                <w:szCs w:val="22"/>
              </w:rPr>
            </w:pPr>
            <w:r w:rsidRPr="00DB36B7">
              <w:rPr>
                <w:rFonts w:ascii="Times New Roman" w:hAnsi="Times New Roman"/>
                <w:sz w:val="22"/>
                <w:szCs w:val="22"/>
              </w:rPr>
              <w:t>(иллюстрации картин о весне)</w:t>
            </w:r>
          </w:p>
        </w:tc>
        <w:tc>
          <w:tcPr>
            <w:tcW w:w="1984" w:type="dxa"/>
            <w:gridSpan w:val="2"/>
            <w:vMerge/>
            <w:shd w:val="clear" w:color="auto" w:fill="auto"/>
          </w:tcPr>
          <w:p w:rsidR="004646CF" w:rsidRPr="00DB36B7" w:rsidRDefault="004646CF" w:rsidP="003C7881">
            <w:pPr>
              <w:spacing w:after="0" w:line="240" w:lineRule="auto"/>
              <w:rPr>
                <w:rFonts w:ascii="Times New Roman" w:hAnsi="Times New Roman"/>
                <w:b/>
              </w:rPr>
            </w:pPr>
          </w:p>
        </w:tc>
        <w:tc>
          <w:tcPr>
            <w:tcW w:w="851" w:type="dxa"/>
            <w:vMerge/>
            <w:shd w:val="clear" w:color="auto" w:fill="auto"/>
          </w:tcPr>
          <w:p w:rsidR="004646CF" w:rsidRPr="00DB36B7" w:rsidRDefault="004646CF" w:rsidP="003C7881">
            <w:pPr>
              <w:spacing w:after="0" w:line="240" w:lineRule="auto"/>
              <w:rPr>
                <w:rFonts w:ascii="Times New Roman" w:hAnsi="Times New Roman"/>
              </w:rPr>
            </w:pPr>
          </w:p>
        </w:tc>
      </w:tr>
      <w:tr w:rsidR="004646CF" w:rsidRPr="00DB36B7" w:rsidTr="003C7881">
        <w:trPr>
          <w:trHeight w:val="555"/>
        </w:trPr>
        <w:tc>
          <w:tcPr>
            <w:tcW w:w="1008" w:type="dxa"/>
            <w:vMerge/>
            <w:shd w:val="clear" w:color="auto" w:fill="auto"/>
          </w:tcPr>
          <w:p w:rsidR="004646CF" w:rsidRPr="00DB36B7" w:rsidRDefault="004646CF" w:rsidP="003C7881">
            <w:pPr>
              <w:spacing w:after="0" w:line="240" w:lineRule="auto"/>
              <w:rPr>
                <w:rFonts w:ascii="Times New Roman" w:hAnsi="Times New Roman"/>
              </w:rPr>
            </w:pPr>
          </w:p>
        </w:tc>
        <w:tc>
          <w:tcPr>
            <w:tcW w:w="1980" w:type="dxa"/>
            <w:shd w:val="clear" w:color="auto" w:fill="auto"/>
          </w:tcPr>
          <w:p w:rsidR="004646CF" w:rsidRPr="00DB36B7" w:rsidRDefault="004646CF" w:rsidP="003C7881">
            <w:pPr>
              <w:pStyle w:val="Style17"/>
              <w:widowControl/>
              <w:spacing w:line="240" w:lineRule="auto"/>
              <w:ind w:firstLine="0"/>
              <w:jc w:val="center"/>
              <w:rPr>
                <w:rFonts w:ascii="Times New Roman" w:hAnsi="Times New Roman"/>
                <w:b/>
                <w:sz w:val="22"/>
                <w:szCs w:val="22"/>
              </w:rPr>
            </w:pPr>
            <w:r w:rsidRPr="00DB36B7">
              <w:rPr>
                <w:rFonts w:ascii="Times New Roman" w:hAnsi="Times New Roman"/>
                <w:b/>
                <w:sz w:val="22"/>
                <w:szCs w:val="22"/>
              </w:rPr>
              <w:t>Дидактическая игра</w:t>
            </w:r>
          </w:p>
        </w:tc>
        <w:tc>
          <w:tcPr>
            <w:tcW w:w="7185" w:type="dxa"/>
            <w:shd w:val="clear" w:color="auto" w:fill="auto"/>
          </w:tcPr>
          <w:p w:rsidR="004646CF" w:rsidRPr="00DB36B7" w:rsidRDefault="004646CF" w:rsidP="003C7881">
            <w:pPr>
              <w:spacing w:after="0" w:line="240" w:lineRule="auto"/>
              <w:ind w:right="-456"/>
              <w:rPr>
                <w:rFonts w:ascii="Times New Roman" w:hAnsi="Times New Roman"/>
              </w:rPr>
            </w:pPr>
            <w:r w:rsidRPr="00DB36B7">
              <w:rPr>
                <w:rFonts w:ascii="Times New Roman" w:hAnsi="Times New Roman"/>
                <w:b/>
              </w:rPr>
              <w:t xml:space="preserve"> «Найди по описанию» - </w:t>
            </w:r>
            <w:r w:rsidRPr="00DB36B7">
              <w:rPr>
                <w:rFonts w:ascii="Times New Roman" w:hAnsi="Times New Roman"/>
              </w:rPr>
              <w:t xml:space="preserve">учить различать и называть некоторые </w:t>
            </w:r>
          </w:p>
          <w:p w:rsidR="004646CF" w:rsidRPr="00DB36B7" w:rsidRDefault="004646CF" w:rsidP="003C7881">
            <w:pPr>
              <w:spacing w:after="0" w:line="240" w:lineRule="auto"/>
              <w:ind w:right="-456"/>
              <w:rPr>
                <w:rFonts w:ascii="Times New Roman" w:hAnsi="Times New Roman"/>
                <w:b/>
              </w:rPr>
            </w:pPr>
            <w:r w:rsidRPr="00DB36B7">
              <w:rPr>
                <w:rFonts w:ascii="Times New Roman" w:hAnsi="Times New Roman"/>
              </w:rPr>
              <w:t>особенности  игрушки: цвет , размер: мяч большой и мяч маленький; кубик красный и кубик зеленый; матрешка большая и маленькая( обогащение словаря);  использовать в речи предложения с однородными членами.</w:t>
            </w:r>
          </w:p>
        </w:tc>
        <w:tc>
          <w:tcPr>
            <w:tcW w:w="2126" w:type="dxa"/>
            <w:shd w:val="clear" w:color="auto" w:fill="auto"/>
          </w:tcPr>
          <w:p w:rsidR="004646CF" w:rsidRPr="00DB36B7" w:rsidRDefault="004646CF" w:rsidP="003C7881">
            <w:pPr>
              <w:pStyle w:val="Style17"/>
              <w:spacing w:line="240" w:lineRule="auto"/>
              <w:ind w:firstLine="0"/>
              <w:jc w:val="center"/>
              <w:rPr>
                <w:rFonts w:ascii="Times New Roman" w:hAnsi="Times New Roman"/>
                <w:b/>
                <w:sz w:val="22"/>
                <w:szCs w:val="22"/>
              </w:rPr>
            </w:pPr>
            <w:r w:rsidRPr="00DB36B7">
              <w:rPr>
                <w:rFonts w:ascii="Times New Roman" w:hAnsi="Times New Roman"/>
                <w:b/>
                <w:sz w:val="22"/>
                <w:szCs w:val="22"/>
              </w:rPr>
              <w:t>Центр манипулятивных</w:t>
            </w:r>
          </w:p>
          <w:p w:rsidR="004646CF" w:rsidRPr="00DB36B7" w:rsidRDefault="004646CF" w:rsidP="003C7881">
            <w:pPr>
              <w:pStyle w:val="Style17"/>
              <w:spacing w:line="240" w:lineRule="auto"/>
              <w:ind w:firstLine="0"/>
              <w:jc w:val="center"/>
              <w:rPr>
                <w:rFonts w:ascii="Times New Roman" w:hAnsi="Times New Roman"/>
                <w:b/>
                <w:sz w:val="22"/>
                <w:szCs w:val="22"/>
              </w:rPr>
            </w:pPr>
            <w:r w:rsidRPr="00DB36B7">
              <w:rPr>
                <w:rFonts w:ascii="Times New Roman" w:hAnsi="Times New Roman"/>
                <w:b/>
                <w:sz w:val="22"/>
                <w:szCs w:val="22"/>
              </w:rPr>
              <w:t>игр</w:t>
            </w:r>
          </w:p>
        </w:tc>
        <w:tc>
          <w:tcPr>
            <w:tcW w:w="1984" w:type="dxa"/>
            <w:gridSpan w:val="2"/>
            <w:vMerge/>
            <w:shd w:val="clear" w:color="auto" w:fill="auto"/>
          </w:tcPr>
          <w:p w:rsidR="004646CF" w:rsidRPr="00DB36B7" w:rsidRDefault="004646CF" w:rsidP="003C7881">
            <w:pPr>
              <w:spacing w:after="0" w:line="240" w:lineRule="auto"/>
              <w:rPr>
                <w:rFonts w:ascii="Times New Roman" w:hAnsi="Times New Roman"/>
                <w:b/>
              </w:rPr>
            </w:pPr>
          </w:p>
        </w:tc>
        <w:tc>
          <w:tcPr>
            <w:tcW w:w="851" w:type="dxa"/>
            <w:vMerge/>
            <w:shd w:val="clear" w:color="auto" w:fill="auto"/>
          </w:tcPr>
          <w:p w:rsidR="004646CF" w:rsidRPr="00DB36B7" w:rsidRDefault="004646CF" w:rsidP="003C7881">
            <w:pPr>
              <w:spacing w:after="0" w:line="240" w:lineRule="auto"/>
              <w:rPr>
                <w:rFonts w:ascii="Times New Roman" w:hAnsi="Times New Roman"/>
              </w:rPr>
            </w:pPr>
          </w:p>
        </w:tc>
      </w:tr>
      <w:tr w:rsidR="004646CF" w:rsidRPr="00DB36B7" w:rsidTr="003C7881">
        <w:trPr>
          <w:trHeight w:val="768"/>
        </w:trPr>
        <w:tc>
          <w:tcPr>
            <w:tcW w:w="1008" w:type="dxa"/>
            <w:vMerge/>
            <w:shd w:val="clear" w:color="auto" w:fill="auto"/>
          </w:tcPr>
          <w:p w:rsidR="004646CF" w:rsidRPr="00DB36B7" w:rsidRDefault="004646CF" w:rsidP="003C7881">
            <w:pPr>
              <w:spacing w:after="0" w:line="240" w:lineRule="auto"/>
              <w:rPr>
                <w:rFonts w:ascii="Times New Roman" w:hAnsi="Times New Roman"/>
              </w:rPr>
            </w:pPr>
          </w:p>
        </w:tc>
        <w:tc>
          <w:tcPr>
            <w:tcW w:w="1980" w:type="dxa"/>
            <w:shd w:val="clear" w:color="auto" w:fill="auto"/>
          </w:tcPr>
          <w:p w:rsidR="004646CF" w:rsidRPr="00DB36B7" w:rsidRDefault="004646CF" w:rsidP="003C7881">
            <w:pPr>
              <w:spacing w:line="240" w:lineRule="auto"/>
              <w:jc w:val="center"/>
              <w:rPr>
                <w:rFonts w:ascii="Times New Roman" w:hAnsi="Times New Roman"/>
                <w:u w:val="single"/>
              </w:rPr>
            </w:pPr>
            <w:r w:rsidRPr="00DB36B7">
              <w:rPr>
                <w:rFonts w:ascii="Times New Roman" w:hAnsi="Times New Roman"/>
                <w:b/>
                <w:u w:val="single"/>
              </w:rPr>
              <w:t>Прогулка</w:t>
            </w:r>
          </w:p>
          <w:p w:rsidR="004646CF" w:rsidRPr="00DB36B7" w:rsidRDefault="004646CF" w:rsidP="003C7881">
            <w:pPr>
              <w:spacing w:line="240" w:lineRule="auto"/>
              <w:jc w:val="center"/>
              <w:rPr>
                <w:rFonts w:ascii="Times New Roman" w:hAnsi="Times New Roman"/>
              </w:rPr>
            </w:pPr>
          </w:p>
          <w:p w:rsidR="004646CF" w:rsidRPr="00DB36B7" w:rsidRDefault="004646CF" w:rsidP="003C7881">
            <w:pPr>
              <w:spacing w:line="240" w:lineRule="auto"/>
              <w:jc w:val="center"/>
              <w:rPr>
                <w:rFonts w:ascii="Times New Roman" w:hAnsi="Times New Roman"/>
              </w:rPr>
            </w:pPr>
          </w:p>
        </w:tc>
        <w:tc>
          <w:tcPr>
            <w:tcW w:w="7185" w:type="dxa"/>
            <w:shd w:val="clear" w:color="auto" w:fill="auto"/>
          </w:tcPr>
          <w:p w:rsidR="004646CF" w:rsidRPr="00DB36B7" w:rsidRDefault="004646CF" w:rsidP="003C7881">
            <w:pPr>
              <w:shd w:val="clear" w:color="auto" w:fill="FFFFFF"/>
              <w:spacing w:after="0" w:line="240" w:lineRule="auto"/>
              <w:ind w:firstLine="142"/>
              <w:jc w:val="center"/>
              <w:rPr>
                <w:rFonts w:ascii="Times New Roman" w:hAnsi="Times New Roman"/>
              </w:rPr>
            </w:pPr>
            <w:r w:rsidRPr="00DB36B7">
              <w:rPr>
                <w:rFonts w:ascii="Times New Roman" w:hAnsi="Times New Roman"/>
                <w:b/>
                <w:bCs/>
                <w:color w:val="000000"/>
                <w:spacing w:val="-11"/>
                <w:w w:val="101"/>
              </w:rPr>
              <w:t>Наблюдение за птицами весной</w:t>
            </w:r>
          </w:p>
          <w:p w:rsidR="004646CF" w:rsidRPr="00DB36B7" w:rsidRDefault="004646CF" w:rsidP="003C7881">
            <w:pPr>
              <w:shd w:val="clear" w:color="auto" w:fill="FFFFFF"/>
              <w:spacing w:after="0" w:line="240" w:lineRule="auto"/>
              <w:rPr>
                <w:rFonts w:ascii="Times New Roman" w:hAnsi="Times New Roman"/>
              </w:rPr>
            </w:pPr>
            <w:r w:rsidRPr="00DB36B7">
              <w:rPr>
                <w:rFonts w:ascii="Times New Roman" w:hAnsi="Times New Roman"/>
                <w:b/>
                <w:iCs/>
                <w:color w:val="000000"/>
                <w:spacing w:val="-8"/>
                <w:w w:val="101"/>
              </w:rPr>
              <w:t>Цели</w:t>
            </w:r>
            <w:r w:rsidRPr="00DB36B7">
              <w:rPr>
                <w:rFonts w:ascii="Times New Roman" w:hAnsi="Times New Roman"/>
                <w:i/>
                <w:iCs/>
                <w:color w:val="000000"/>
                <w:spacing w:val="-8"/>
                <w:w w:val="101"/>
              </w:rPr>
              <w:t>:</w:t>
            </w:r>
            <w:r w:rsidRPr="00DB36B7">
              <w:rPr>
                <w:rFonts w:ascii="Times New Roman" w:hAnsi="Times New Roman"/>
              </w:rPr>
              <w:t xml:space="preserve"> </w:t>
            </w:r>
            <w:r w:rsidRPr="00DB36B7">
              <w:rPr>
                <w:rFonts w:ascii="Times New Roman" w:hAnsi="Times New Roman"/>
                <w:color w:val="000000"/>
                <w:spacing w:val="1"/>
                <w:w w:val="101"/>
              </w:rPr>
              <w:t>познакомить с жизнью птиц весной;</w:t>
            </w:r>
            <w:r w:rsidRPr="00DB36B7">
              <w:rPr>
                <w:rFonts w:ascii="Times New Roman" w:hAnsi="Times New Roman"/>
              </w:rPr>
              <w:t xml:space="preserve"> </w:t>
            </w:r>
            <w:r w:rsidRPr="00DB36B7">
              <w:rPr>
                <w:rFonts w:ascii="Times New Roman" w:hAnsi="Times New Roman"/>
                <w:color w:val="000000"/>
                <w:spacing w:val="-3"/>
                <w:w w:val="101"/>
              </w:rPr>
              <w:t>воспитывать любовь и заботливое отношение к пернатым.</w:t>
            </w:r>
          </w:p>
          <w:p w:rsidR="004646CF" w:rsidRPr="00DB36B7" w:rsidRDefault="004646CF" w:rsidP="003C7881">
            <w:pPr>
              <w:shd w:val="clear" w:color="auto" w:fill="FFFFFF"/>
              <w:tabs>
                <w:tab w:val="left" w:pos="518"/>
              </w:tabs>
              <w:spacing w:after="0" w:line="240" w:lineRule="auto"/>
              <w:jc w:val="center"/>
              <w:rPr>
                <w:rFonts w:ascii="Times New Roman" w:hAnsi="Times New Roman"/>
                <w:b/>
                <w:color w:val="000000"/>
                <w:w w:val="101"/>
              </w:rPr>
            </w:pPr>
            <w:r w:rsidRPr="00DB36B7">
              <w:rPr>
                <w:rFonts w:ascii="Times New Roman" w:hAnsi="Times New Roman"/>
                <w:b/>
                <w:iCs/>
                <w:color w:val="000000"/>
                <w:spacing w:val="-5"/>
                <w:w w:val="101"/>
              </w:rPr>
              <w:t>Ход наблюдения</w:t>
            </w:r>
          </w:p>
          <w:p w:rsidR="004646CF" w:rsidRPr="00DB36B7" w:rsidRDefault="004646CF" w:rsidP="003C7881">
            <w:pPr>
              <w:spacing w:after="0" w:line="240" w:lineRule="auto"/>
              <w:rPr>
                <w:rFonts w:ascii="Times New Roman" w:hAnsi="Times New Roman"/>
                <w:color w:val="000000"/>
                <w:spacing w:val="-4"/>
                <w:w w:val="101"/>
              </w:rPr>
            </w:pPr>
            <w:r w:rsidRPr="00DB36B7">
              <w:rPr>
                <w:rFonts w:ascii="Times New Roman" w:hAnsi="Times New Roman"/>
                <w:color w:val="000000"/>
                <w:spacing w:val="1"/>
                <w:w w:val="101"/>
              </w:rPr>
              <w:t>С приближением весны к кормушке больше не прилетают си</w:t>
            </w:r>
            <w:r w:rsidRPr="00DB36B7">
              <w:rPr>
                <w:rFonts w:ascii="Times New Roman" w:hAnsi="Times New Roman"/>
                <w:color w:val="000000"/>
                <w:spacing w:val="1"/>
                <w:w w:val="101"/>
              </w:rPr>
              <w:softHyphen/>
            </w:r>
            <w:r w:rsidRPr="00DB36B7">
              <w:rPr>
                <w:rFonts w:ascii="Times New Roman" w:hAnsi="Times New Roman"/>
                <w:color w:val="000000"/>
                <w:spacing w:val="-4"/>
                <w:w w:val="101"/>
              </w:rPr>
              <w:t>нички, остались только воробьи и голуби.</w:t>
            </w:r>
          </w:p>
          <w:p w:rsidR="004646CF" w:rsidRPr="00DB36B7" w:rsidRDefault="004646CF" w:rsidP="003C7881">
            <w:pPr>
              <w:spacing w:after="0" w:line="240" w:lineRule="auto"/>
              <w:rPr>
                <w:rFonts w:ascii="Times New Roman" w:hAnsi="Times New Roman"/>
              </w:rPr>
            </w:pPr>
          </w:p>
          <w:p w:rsidR="004646CF" w:rsidRPr="00DB36B7" w:rsidRDefault="004646CF" w:rsidP="003C7881">
            <w:pPr>
              <w:shd w:val="clear" w:color="auto" w:fill="FFFFFF"/>
              <w:spacing w:after="0" w:line="240" w:lineRule="auto"/>
              <w:rPr>
                <w:rFonts w:ascii="Times New Roman" w:hAnsi="Times New Roman"/>
              </w:rPr>
            </w:pPr>
            <w:r w:rsidRPr="00DB36B7">
              <w:rPr>
                <w:rFonts w:ascii="Times New Roman" w:hAnsi="Times New Roman"/>
                <w:b/>
                <w:bCs/>
                <w:color w:val="000000"/>
                <w:spacing w:val="-12"/>
                <w:w w:val="101"/>
              </w:rPr>
              <w:t>Трудовая деятельность</w:t>
            </w:r>
          </w:p>
          <w:p w:rsidR="004646CF" w:rsidRPr="00DB36B7" w:rsidRDefault="004646CF" w:rsidP="003C7881">
            <w:pPr>
              <w:shd w:val="clear" w:color="auto" w:fill="FFFFFF"/>
              <w:spacing w:after="0" w:line="240" w:lineRule="auto"/>
              <w:rPr>
                <w:rFonts w:ascii="Times New Roman" w:hAnsi="Times New Roman"/>
                <w:color w:val="000000"/>
                <w:spacing w:val="-3"/>
                <w:w w:val="101"/>
              </w:rPr>
            </w:pPr>
            <w:r w:rsidRPr="00DB36B7">
              <w:rPr>
                <w:rFonts w:ascii="Times New Roman" w:hAnsi="Times New Roman"/>
                <w:color w:val="000000"/>
                <w:spacing w:val="-3"/>
                <w:w w:val="101"/>
              </w:rPr>
              <w:t xml:space="preserve">Уборка мусора на участке. </w:t>
            </w:r>
          </w:p>
          <w:p w:rsidR="004646CF" w:rsidRPr="00DB36B7" w:rsidRDefault="004646CF" w:rsidP="003C7881">
            <w:pPr>
              <w:shd w:val="clear" w:color="auto" w:fill="FFFFFF"/>
              <w:spacing w:after="0" w:line="240" w:lineRule="auto"/>
              <w:rPr>
                <w:rFonts w:ascii="Times New Roman" w:hAnsi="Times New Roman"/>
                <w:b/>
              </w:rPr>
            </w:pPr>
            <w:r w:rsidRPr="00DB36B7">
              <w:rPr>
                <w:rFonts w:ascii="Times New Roman" w:hAnsi="Times New Roman"/>
                <w:b/>
                <w:iCs/>
                <w:color w:val="000000"/>
                <w:spacing w:val="-8"/>
                <w:w w:val="101"/>
              </w:rPr>
              <w:t>Цели:</w:t>
            </w:r>
            <w:r w:rsidRPr="00DB36B7">
              <w:rPr>
                <w:rFonts w:ascii="Times New Roman" w:hAnsi="Times New Roman"/>
                <w:b/>
              </w:rPr>
              <w:t xml:space="preserve"> </w:t>
            </w:r>
            <w:r w:rsidRPr="00DB36B7">
              <w:rPr>
                <w:rFonts w:ascii="Times New Roman" w:hAnsi="Times New Roman"/>
                <w:color w:val="000000"/>
                <w:spacing w:val="-1"/>
                <w:w w:val="101"/>
              </w:rPr>
              <w:t>учить пользоваться граблями;</w:t>
            </w:r>
            <w:r w:rsidRPr="00DB36B7">
              <w:rPr>
                <w:rFonts w:ascii="Times New Roman" w:hAnsi="Times New Roman"/>
                <w:b/>
              </w:rPr>
              <w:t xml:space="preserve"> </w:t>
            </w:r>
            <w:r w:rsidRPr="00DB36B7">
              <w:rPr>
                <w:rFonts w:ascii="Times New Roman" w:hAnsi="Times New Roman"/>
                <w:color w:val="000000"/>
                <w:spacing w:val="-1"/>
                <w:w w:val="101"/>
              </w:rPr>
              <w:t>воспитывать бережное отношение к природе;</w:t>
            </w:r>
            <w:r w:rsidRPr="00DB36B7">
              <w:rPr>
                <w:rFonts w:ascii="Times New Roman" w:hAnsi="Times New Roman"/>
                <w:b/>
              </w:rPr>
              <w:t xml:space="preserve"> </w:t>
            </w:r>
            <w:r w:rsidRPr="00DB36B7">
              <w:rPr>
                <w:rFonts w:ascii="Times New Roman" w:hAnsi="Times New Roman"/>
                <w:color w:val="000000"/>
                <w:w w:val="101"/>
              </w:rPr>
              <w:t>закреплять умение трудиться в коллективе.</w:t>
            </w:r>
          </w:p>
        </w:tc>
        <w:tc>
          <w:tcPr>
            <w:tcW w:w="2126" w:type="dxa"/>
            <w:shd w:val="clear" w:color="auto" w:fill="auto"/>
          </w:tcPr>
          <w:p w:rsidR="004646CF" w:rsidRPr="00DB36B7" w:rsidRDefault="004646CF" w:rsidP="003C7881">
            <w:pPr>
              <w:shd w:val="clear" w:color="auto" w:fill="FFFFFF"/>
              <w:spacing w:after="0" w:line="240" w:lineRule="auto"/>
              <w:ind w:firstLine="33"/>
              <w:rPr>
                <w:rFonts w:ascii="Times New Roman" w:hAnsi="Times New Roman"/>
              </w:rPr>
            </w:pPr>
            <w:r w:rsidRPr="00DB36B7">
              <w:rPr>
                <w:rFonts w:ascii="Times New Roman" w:hAnsi="Times New Roman"/>
                <w:b/>
                <w:bCs/>
                <w:color w:val="000000"/>
                <w:spacing w:val="-13"/>
                <w:w w:val="101"/>
              </w:rPr>
              <w:t>Выносной материал:</w:t>
            </w:r>
          </w:p>
          <w:p w:rsidR="004646CF" w:rsidRPr="00DB36B7" w:rsidRDefault="004646CF" w:rsidP="003C7881">
            <w:pPr>
              <w:shd w:val="clear" w:color="auto" w:fill="FFFFFF"/>
              <w:spacing w:after="0" w:line="240" w:lineRule="auto"/>
              <w:ind w:firstLine="33"/>
              <w:rPr>
                <w:rFonts w:ascii="Times New Roman" w:hAnsi="Times New Roman"/>
              </w:rPr>
            </w:pPr>
            <w:r w:rsidRPr="00DB36B7">
              <w:rPr>
                <w:rFonts w:ascii="Times New Roman" w:hAnsi="Times New Roman"/>
                <w:color w:val="000000"/>
                <w:spacing w:val="-7"/>
                <w:w w:val="101"/>
              </w:rPr>
              <w:t>грабли, ведерки, носилки, метелки, мячи.</w:t>
            </w:r>
          </w:p>
          <w:p w:rsidR="004646CF" w:rsidRPr="00DB36B7" w:rsidRDefault="004646CF" w:rsidP="003C7881">
            <w:pPr>
              <w:shd w:val="clear" w:color="auto" w:fill="FFFFFF"/>
              <w:spacing w:after="0" w:line="240" w:lineRule="auto"/>
              <w:ind w:firstLine="34"/>
              <w:rPr>
                <w:rFonts w:ascii="Times New Roman" w:hAnsi="Times New Roman"/>
              </w:rPr>
            </w:pPr>
            <w:r w:rsidRPr="00DB36B7">
              <w:rPr>
                <w:rFonts w:ascii="Times New Roman" w:hAnsi="Times New Roman"/>
                <w:b/>
                <w:bCs/>
                <w:color w:val="000000"/>
                <w:spacing w:val="-15"/>
                <w:w w:val="101"/>
              </w:rPr>
              <w:t>Подвижные игры</w:t>
            </w:r>
          </w:p>
          <w:p w:rsidR="004646CF" w:rsidRPr="00DB36B7" w:rsidRDefault="004646CF" w:rsidP="003C7881">
            <w:pPr>
              <w:shd w:val="clear" w:color="auto" w:fill="FFFFFF"/>
              <w:spacing w:after="0" w:line="240" w:lineRule="auto"/>
              <w:ind w:firstLine="34"/>
              <w:rPr>
                <w:rFonts w:ascii="Times New Roman" w:hAnsi="Times New Roman"/>
                <w:b/>
              </w:rPr>
            </w:pPr>
            <w:r w:rsidRPr="00DB36B7">
              <w:rPr>
                <w:rFonts w:ascii="Times New Roman" w:hAnsi="Times New Roman"/>
                <w:b/>
                <w:color w:val="000000"/>
                <w:spacing w:val="-6"/>
                <w:w w:val="101"/>
              </w:rPr>
              <w:t>«Перелет птиц».</w:t>
            </w:r>
          </w:p>
          <w:p w:rsidR="004646CF" w:rsidRPr="00DB36B7" w:rsidRDefault="004646CF" w:rsidP="003C7881">
            <w:pPr>
              <w:shd w:val="clear" w:color="auto" w:fill="FFFFFF"/>
              <w:spacing w:after="0" w:line="240" w:lineRule="auto"/>
              <w:ind w:firstLine="34"/>
              <w:rPr>
                <w:rFonts w:ascii="Times New Roman" w:hAnsi="Times New Roman"/>
              </w:rPr>
            </w:pPr>
            <w:r w:rsidRPr="00DB36B7">
              <w:rPr>
                <w:rFonts w:ascii="Times New Roman" w:hAnsi="Times New Roman"/>
                <w:b/>
                <w:iCs/>
                <w:color w:val="000000"/>
                <w:spacing w:val="-2"/>
                <w:w w:val="101"/>
              </w:rPr>
              <w:t>Цель:</w:t>
            </w:r>
            <w:r w:rsidRPr="00DB36B7">
              <w:rPr>
                <w:rFonts w:ascii="Times New Roman" w:hAnsi="Times New Roman"/>
                <w:iCs/>
                <w:color w:val="000000"/>
                <w:spacing w:val="-2"/>
                <w:w w:val="101"/>
              </w:rPr>
              <w:t xml:space="preserve"> </w:t>
            </w:r>
            <w:r w:rsidRPr="00DB36B7">
              <w:rPr>
                <w:rFonts w:ascii="Times New Roman" w:hAnsi="Times New Roman"/>
                <w:color w:val="000000"/>
                <w:spacing w:val="-2"/>
                <w:w w:val="101"/>
              </w:rPr>
              <w:t>упражнять в лазании.</w:t>
            </w:r>
          </w:p>
          <w:p w:rsidR="004646CF" w:rsidRPr="00DB36B7" w:rsidRDefault="004646CF" w:rsidP="003C7881">
            <w:pPr>
              <w:shd w:val="clear" w:color="auto" w:fill="FFFFFF"/>
              <w:spacing w:after="0" w:line="240" w:lineRule="auto"/>
              <w:ind w:firstLine="34"/>
              <w:rPr>
                <w:rFonts w:ascii="Times New Roman" w:hAnsi="Times New Roman"/>
                <w:b/>
              </w:rPr>
            </w:pPr>
            <w:r w:rsidRPr="00DB36B7">
              <w:rPr>
                <w:rFonts w:ascii="Times New Roman" w:hAnsi="Times New Roman"/>
                <w:b/>
                <w:color w:val="000000"/>
                <w:spacing w:val="-7"/>
                <w:w w:val="101"/>
              </w:rPr>
              <w:t>«Кто ушел?».</w:t>
            </w:r>
          </w:p>
          <w:p w:rsidR="004646CF" w:rsidRPr="00DB36B7" w:rsidRDefault="004646CF" w:rsidP="003C7881">
            <w:pPr>
              <w:shd w:val="clear" w:color="auto" w:fill="FFFFFF"/>
              <w:spacing w:after="0" w:line="240" w:lineRule="auto"/>
              <w:ind w:firstLine="34"/>
              <w:rPr>
                <w:rFonts w:ascii="Times New Roman" w:hAnsi="Times New Roman"/>
              </w:rPr>
            </w:pPr>
            <w:r w:rsidRPr="00DB36B7">
              <w:rPr>
                <w:rFonts w:ascii="Times New Roman" w:hAnsi="Times New Roman"/>
                <w:b/>
                <w:iCs/>
                <w:color w:val="000000"/>
                <w:spacing w:val="-4"/>
                <w:w w:val="101"/>
              </w:rPr>
              <w:t>Цель:</w:t>
            </w:r>
            <w:r w:rsidRPr="00DB36B7">
              <w:rPr>
                <w:rFonts w:ascii="Times New Roman" w:hAnsi="Times New Roman"/>
                <w:iCs/>
                <w:color w:val="000000"/>
                <w:spacing w:val="-4"/>
                <w:w w:val="101"/>
              </w:rPr>
              <w:t xml:space="preserve"> </w:t>
            </w:r>
            <w:r w:rsidRPr="00DB36B7">
              <w:rPr>
                <w:rFonts w:ascii="Times New Roman" w:hAnsi="Times New Roman"/>
                <w:color w:val="000000"/>
                <w:spacing w:val="-4"/>
                <w:w w:val="101"/>
              </w:rPr>
              <w:t>развивать внимание.</w:t>
            </w:r>
          </w:p>
        </w:tc>
        <w:tc>
          <w:tcPr>
            <w:tcW w:w="1984" w:type="dxa"/>
            <w:gridSpan w:val="2"/>
            <w:shd w:val="clear" w:color="auto" w:fill="auto"/>
          </w:tcPr>
          <w:p w:rsidR="004646CF" w:rsidRPr="00DB36B7" w:rsidRDefault="004646CF" w:rsidP="003C7881">
            <w:pPr>
              <w:shd w:val="clear" w:color="auto" w:fill="FFFFFF"/>
              <w:spacing w:after="0" w:line="240" w:lineRule="auto"/>
              <w:ind w:firstLine="33"/>
              <w:rPr>
                <w:rFonts w:ascii="Times New Roman" w:hAnsi="Times New Roman"/>
              </w:rPr>
            </w:pPr>
            <w:r w:rsidRPr="00DB36B7">
              <w:rPr>
                <w:rFonts w:ascii="Times New Roman" w:hAnsi="Times New Roman"/>
                <w:b/>
                <w:bCs/>
                <w:color w:val="000000"/>
                <w:spacing w:val="-13"/>
                <w:w w:val="101"/>
              </w:rPr>
              <w:t>Индивидуальная работа</w:t>
            </w:r>
          </w:p>
          <w:p w:rsidR="004646CF" w:rsidRPr="00DB36B7" w:rsidRDefault="004646CF" w:rsidP="003C7881">
            <w:pPr>
              <w:shd w:val="clear" w:color="auto" w:fill="FFFFFF"/>
              <w:spacing w:after="0" w:line="240" w:lineRule="auto"/>
              <w:ind w:firstLine="33"/>
              <w:rPr>
                <w:rFonts w:ascii="Times New Roman" w:hAnsi="Times New Roman"/>
                <w:color w:val="000000"/>
                <w:spacing w:val="-3"/>
                <w:w w:val="101"/>
              </w:rPr>
            </w:pPr>
            <w:r w:rsidRPr="00DB36B7">
              <w:rPr>
                <w:rFonts w:ascii="Times New Roman" w:hAnsi="Times New Roman"/>
                <w:color w:val="000000"/>
                <w:spacing w:val="-3"/>
                <w:w w:val="101"/>
              </w:rPr>
              <w:t>Развитие движений.</w:t>
            </w:r>
          </w:p>
          <w:p w:rsidR="004646CF" w:rsidRPr="00DB36B7" w:rsidRDefault="004646CF" w:rsidP="003C7881">
            <w:pPr>
              <w:pStyle w:val="Style1"/>
              <w:widowControl/>
              <w:spacing w:line="240" w:lineRule="auto"/>
              <w:rPr>
                <w:rFonts w:ascii="Times New Roman" w:hAnsi="Times New Roman"/>
                <w:sz w:val="22"/>
                <w:szCs w:val="22"/>
              </w:rPr>
            </w:pPr>
          </w:p>
          <w:p w:rsidR="004646CF" w:rsidRPr="00DB36B7" w:rsidRDefault="004646CF" w:rsidP="003C7881">
            <w:pPr>
              <w:pStyle w:val="Style1"/>
              <w:widowControl/>
              <w:spacing w:line="240" w:lineRule="auto"/>
              <w:rPr>
                <w:rFonts w:ascii="Times New Roman" w:hAnsi="Times New Roman"/>
                <w:sz w:val="22"/>
                <w:szCs w:val="22"/>
              </w:rPr>
            </w:pPr>
          </w:p>
          <w:p w:rsidR="004646CF" w:rsidRPr="00DB36B7" w:rsidRDefault="004646CF" w:rsidP="003C7881">
            <w:pPr>
              <w:pStyle w:val="Style1"/>
              <w:widowControl/>
              <w:spacing w:line="240" w:lineRule="auto"/>
              <w:rPr>
                <w:rFonts w:ascii="Times New Roman" w:hAnsi="Times New Roman"/>
                <w:sz w:val="22"/>
                <w:szCs w:val="22"/>
              </w:rPr>
            </w:pPr>
          </w:p>
          <w:p w:rsidR="004646CF" w:rsidRPr="00DB36B7" w:rsidRDefault="004646CF" w:rsidP="003C7881">
            <w:pPr>
              <w:pStyle w:val="Style1"/>
              <w:widowControl/>
              <w:spacing w:line="240" w:lineRule="auto"/>
              <w:rPr>
                <w:rFonts w:ascii="Times New Roman" w:hAnsi="Times New Roman"/>
                <w:sz w:val="22"/>
                <w:szCs w:val="22"/>
              </w:rPr>
            </w:pPr>
          </w:p>
        </w:tc>
        <w:tc>
          <w:tcPr>
            <w:tcW w:w="851" w:type="dxa"/>
            <w:vMerge/>
            <w:shd w:val="clear" w:color="auto" w:fill="auto"/>
          </w:tcPr>
          <w:p w:rsidR="004646CF" w:rsidRPr="00DB36B7" w:rsidRDefault="004646CF" w:rsidP="003C7881">
            <w:pPr>
              <w:spacing w:after="0" w:line="240" w:lineRule="auto"/>
              <w:rPr>
                <w:rFonts w:ascii="Times New Roman" w:hAnsi="Times New Roman"/>
              </w:rPr>
            </w:pPr>
          </w:p>
        </w:tc>
      </w:tr>
    </w:tbl>
    <w:p w:rsidR="004646CF" w:rsidRPr="00DB36B7" w:rsidRDefault="004646CF" w:rsidP="004646CF">
      <w:pPr>
        <w:spacing w:line="240" w:lineRule="auto"/>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468"/>
        <w:gridCol w:w="1701"/>
        <w:gridCol w:w="284"/>
        <w:gridCol w:w="1701"/>
        <w:gridCol w:w="283"/>
        <w:gridCol w:w="709"/>
      </w:tblGrid>
      <w:tr w:rsidR="004646CF" w:rsidRPr="00DB36B7" w:rsidTr="004646CF">
        <w:tc>
          <w:tcPr>
            <w:tcW w:w="1008" w:type="dxa"/>
            <w:shd w:val="clear" w:color="auto" w:fill="auto"/>
          </w:tcPr>
          <w:p w:rsidR="004646CF" w:rsidRPr="00DB36B7" w:rsidRDefault="004646CF" w:rsidP="004646CF">
            <w:pPr>
              <w:spacing w:after="0" w:line="240" w:lineRule="auto"/>
              <w:jc w:val="center"/>
              <w:rPr>
                <w:rFonts w:ascii="Times New Roman" w:hAnsi="Times New Roman"/>
              </w:rPr>
            </w:pPr>
            <w:r w:rsidRPr="00DB36B7">
              <w:rPr>
                <w:rFonts w:ascii="Times New Roman" w:hAnsi="Times New Roman"/>
                <w:b/>
              </w:rPr>
              <w:t>Число, день недели</w:t>
            </w:r>
          </w:p>
        </w:tc>
        <w:tc>
          <w:tcPr>
            <w:tcW w:w="1980" w:type="dxa"/>
            <w:shd w:val="clear" w:color="auto" w:fill="auto"/>
          </w:tcPr>
          <w:p w:rsidR="004646CF" w:rsidRPr="00DB36B7" w:rsidRDefault="004646CF" w:rsidP="004646CF">
            <w:pPr>
              <w:spacing w:after="0" w:line="240" w:lineRule="auto"/>
              <w:jc w:val="center"/>
              <w:rPr>
                <w:rFonts w:ascii="Times New Roman" w:hAnsi="Times New Roman"/>
                <w:b/>
              </w:rPr>
            </w:pPr>
            <w:r w:rsidRPr="00DB36B7">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DB36B7" w:rsidRDefault="004646CF" w:rsidP="004646CF">
            <w:pPr>
              <w:spacing w:after="0" w:line="240" w:lineRule="auto"/>
              <w:jc w:val="center"/>
              <w:rPr>
                <w:rFonts w:ascii="Times New Roman" w:hAnsi="Times New Roman"/>
              </w:rPr>
            </w:pPr>
            <w:r w:rsidRPr="00DB36B7">
              <w:rPr>
                <w:rFonts w:ascii="Times New Roman" w:hAnsi="Times New Roman"/>
                <w:b/>
              </w:rPr>
              <w:t>моменты</w:t>
            </w:r>
          </w:p>
        </w:tc>
        <w:tc>
          <w:tcPr>
            <w:tcW w:w="7468" w:type="dxa"/>
            <w:shd w:val="clear" w:color="auto" w:fill="auto"/>
          </w:tcPr>
          <w:p w:rsidR="004646CF" w:rsidRPr="00DB36B7" w:rsidRDefault="004646CF" w:rsidP="004646CF">
            <w:pPr>
              <w:spacing w:after="0" w:line="240" w:lineRule="auto"/>
              <w:jc w:val="center"/>
              <w:rPr>
                <w:rFonts w:ascii="Times New Roman" w:hAnsi="Times New Roman"/>
                <w:b/>
              </w:rPr>
            </w:pPr>
            <w:r w:rsidRPr="00DB36B7">
              <w:rPr>
                <w:rFonts w:ascii="Times New Roman" w:hAnsi="Times New Roman"/>
                <w:b/>
              </w:rPr>
              <w:t xml:space="preserve">Совместная деятельность взрослого и детей направленная </w:t>
            </w:r>
          </w:p>
          <w:p w:rsidR="004646CF" w:rsidRPr="00DB36B7" w:rsidRDefault="004646CF" w:rsidP="004646CF">
            <w:pPr>
              <w:spacing w:after="0" w:line="240" w:lineRule="auto"/>
              <w:jc w:val="center"/>
              <w:rPr>
                <w:rFonts w:ascii="Times New Roman" w:hAnsi="Times New Roman"/>
              </w:rPr>
            </w:pPr>
            <w:r w:rsidRPr="00DB36B7">
              <w:rPr>
                <w:rFonts w:ascii="Times New Roman" w:hAnsi="Times New Roman"/>
                <w:b/>
              </w:rPr>
              <w:t>на становление первичной ценностной ориентации и социализации (НОД)</w:t>
            </w:r>
          </w:p>
        </w:tc>
        <w:tc>
          <w:tcPr>
            <w:tcW w:w="1985" w:type="dxa"/>
            <w:gridSpan w:val="2"/>
            <w:shd w:val="clear" w:color="auto" w:fill="auto"/>
          </w:tcPr>
          <w:p w:rsidR="004646CF" w:rsidRPr="00DB36B7" w:rsidRDefault="004646CF" w:rsidP="004646CF">
            <w:pPr>
              <w:spacing w:after="0" w:line="240" w:lineRule="auto"/>
              <w:jc w:val="center"/>
              <w:rPr>
                <w:rFonts w:ascii="Times New Roman" w:hAnsi="Times New Roman"/>
                <w:b/>
              </w:rPr>
            </w:pPr>
            <w:r w:rsidRPr="00DB36B7">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DB36B7" w:rsidRDefault="004646CF" w:rsidP="004646CF">
            <w:pPr>
              <w:spacing w:after="0" w:line="240" w:lineRule="auto"/>
              <w:jc w:val="center"/>
              <w:rPr>
                <w:rFonts w:ascii="Times New Roman" w:hAnsi="Times New Roman"/>
              </w:rPr>
            </w:pPr>
            <w:r w:rsidRPr="00DB36B7">
              <w:rPr>
                <w:rFonts w:ascii="Times New Roman" w:hAnsi="Times New Roman"/>
                <w:b/>
              </w:rPr>
              <w:t>активности)</w:t>
            </w:r>
          </w:p>
        </w:tc>
        <w:tc>
          <w:tcPr>
            <w:tcW w:w="1701" w:type="dxa"/>
            <w:shd w:val="clear" w:color="auto" w:fill="auto"/>
          </w:tcPr>
          <w:p w:rsidR="004646CF" w:rsidRPr="00DB36B7" w:rsidRDefault="004646CF" w:rsidP="004646CF">
            <w:pPr>
              <w:spacing w:after="0" w:line="240" w:lineRule="auto"/>
              <w:jc w:val="center"/>
              <w:rPr>
                <w:rFonts w:ascii="Times New Roman" w:hAnsi="Times New Roman"/>
                <w:b/>
              </w:rPr>
            </w:pPr>
            <w:r w:rsidRPr="00DB36B7">
              <w:rPr>
                <w:rFonts w:ascii="Times New Roman" w:hAnsi="Times New Roman"/>
                <w:b/>
              </w:rPr>
              <w:t>Индивидуальная</w:t>
            </w:r>
          </w:p>
          <w:p w:rsidR="004646CF" w:rsidRPr="00DB36B7" w:rsidRDefault="004646CF" w:rsidP="004646CF">
            <w:pPr>
              <w:spacing w:after="0" w:line="240" w:lineRule="auto"/>
              <w:jc w:val="center"/>
              <w:rPr>
                <w:rFonts w:ascii="Times New Roman" w:hAnsi="Times New Roman"/>
                <w:b/>
              </w:rPr>
            </w:pPr>
            <w:r w:rsidRPr="00DB36B7">
              <w:rPr>
                <w:rFonts w:ascii="Times New Roman" w:hAnsi="Times New Roman"/>
                <w:b/>
              </w:rPr>
              <w:t>работа</w:t>
            </w:r>
          </w:p>
        </w:tc>
        <w:tc>
          <w:tcPr>
            <w:tcW w:w="992" w:type="dxa"/>
            <w:gridSpan w:val="2"/>
            <w:shd w:val="clear" w:color="auto" w:fill="auto"/>
          </w:tcPr>
          <w:p w:rsidR="004646CF" w:rsidRPr="00DB36B7" w:rsidRDefault="004646CF" w:rsidP="004646CF">
            <w:pPr>
              <w:spacing w:after="0" w:line="240" w:lineRule="auto"/>
              <w:jc w:val="center"/>
              <w:rPr>
                <w:rFonts w:ascii="Times New Roman" w:hAnsi="Times New Roman"/>
                <w:b/>
              </w:rPr>
            </w:pPr>
            <w:r w:rsidRPr="00DB36B7">
              <w:rPr>
                <w:rFonts w:ascii="Times New Roman" w:hAnsi="Times New Roman"/>
                <w:b/>
              </w:rPr>
              <w:t>Взаимодействие с родителями/социальными партнерами</w:t>
            </w:r>
          </w:p>
        </w:tc>
      </w:tr>
      <w:tr w:rsidR="004646CF" w:rsidRPr="00DB36B7" w:rsidTr="004646CF">
        <w:trPr>
          <w:trHeight w:val="70"/>
        </w:trPr>
        <w:tc>
          <w:tcPr>
            <w:tcW w:w="1008" w:type="dxa"/>
            <w:shd w:val="clear" w:color="auto" w:fill="auto"/>
          </w:tcPr>
          <w:p w:rsidR="004646CF" w:rsidRPr="00DB36B7" w:rsidRDefault="004646CF" w:rsidP="004646CF">
            <w:pPr>
              <w:spacing w:after="0" w:line="240" w:lineRule="auto"/>
              <w:jc w:val="center"/>
              <w:rPr>
                <w:rFonts w:ascii="Times New Roman" w:hAnsi="Times New Roman"/>
              </w:rPr>
            </w:pPr>
            <w:r w:rsidRPr="00DB36B7">
              <w:rPr>
                <w:rFonts w:ascii="Times New Roman" w:hAnsi="Times New Roman"/>
              </w:rPr>
              <w:t>1</w:t>
            </w:r>
          </w:p>
        </w:tc>
        <w:tc>
          <w:tcPr>
            <w:tcW w:w="1980" w:type="dxa"/>
            <w:shd w:val="clear" w:color="auto" w:fill="auto"/>
          </w:tcPr>
          <w:p w:rsidR="004646CF" w:rsidRPr="00DB36B7" w:rsidRDefault="004646CF" w:rsidP="004646CF">
            <w:pPr>
              <w:spacing w:after="0" w:line="240" w:lineRule="auto"/>
              <w:jc w:val="center"/>
              <w:rPr>
                <w:rFonts w:ascii="Times New Roman" w:hAnsi="Times New Roman"/>
              </w:rPr>
            </w:pPr>
            <w:r w:rsidRPr="00DB36B7">
              <w:rPr>
                <w:rFonts w:ascii="Times New Roman" w:hAnsi="Times New Roman"/>
              </w:rPr>
              <w:t>2</w:t>
            </w:r>
          </w:p>
        </w:tc>
        <w:tc>
          <w:tcPr>
            <w:tcW w:w="7468" w:type="dxa"/>
            <w:shd w:val="clear" w:color="auto" w:fill="auto"/>
          </w:tcPr>
          <w:p w:rsidR="004646CF" w:rsidRPr="00DB36B7" w:rsidRDefault="004646CF" w:rsidP="004646CF">
            <w:pPr>
              <w:spacing w:after="0" w:line="240" w:lineRule="auto"/>
              <w:jc w:val="center"/>
              <w:rPr>
                <w:rFonts w:ascii="Times New Roman" w:hAnsi="Times New Roman"/>
              </w:rPr>
            </w:pPr>
            <w:r w:rsidRPr="00DB36B7">
              <w:rPr>
                <w:rFonts w:ascii="Times New Roman" w:hAnsi="Times New Roman"/>
              </w:rPr>
              <w:t>3</w:t>
            </w:r>
          </w:p>
        </w:tc>
        <w:tc>
          <w:tcPr>
            <w:tcW w:w="1985" w:type="dxa"/>
            <w:gridSpan w:val="2"/>
            <w:shd w:val="clear" w:color="auto" w:fill="auto"/>
          </w:tcPr>
          <w:p w:rsidR="004646CF" w:rsidRPr="00DB36B7" w:rsidRDefault="004646CF" w:rsidP="004646CF">
            <w:pPr>
              <w:spacing w:after="0" w:line="240" w:lineRule="auto"/>
              <w:jc w:val="center"/>
              <w:rPr>
                <w:rFonts w:ascii="Times New Roman" w:hAnsi="Times New Roman"/>
              </w:rPr>
            </w:pPr>
            <w:r w:rsidRPr="00DB36B7">
              <w:rPr>
                <w:rFonts w:ascii="Times New Roman" w:hAnsi="Times New Roman"/>
              </w:rPr>
              <w:t>4</w:t>
            </w:r>
          </w:p>
        </w:tc>
        <w:tc>
          <w:tcPr>
            <w:tcW w:w="1701" w:type="dxa"/>
            <w:shd w:val="clear" w:color="auto" w:fill="auto"/>
          </w:tcPr>
          <w:p w:rsidR="004646CF" w:rsidRPr="00DB36B7" w:rsidRDefault="004646CF" w:rsidP="004646CF">
            <w:pPr>
              <w:spacing w:after="0" w:line="240" w:lineRule="auto"/>
              <w:jc w:val="center"/>
              <w:rPr>
                <w:rFonts w:ascii="Times New Roman" w:hAnsi="Times New Roman"/>
              </w:rPr>
            </w:pPr>
            <w:r w:rsidRPr="00DB36B7">
              <w:rPr>
                <w:rFonts w:ascii="Times New Roman" w:hAnsi="Times New Roman"/>
              </w:rPr>
              <w:t>5</w:t>
            </w:r>
          </w:p>
        </w:tc>
        <w:tc>
          <w:tcPr>
            <w:tcW w:w="992" w:type="dxa"/>
            <w:gridSpan w:val="2"/>
            <w:shd w:val="clear" w:color="auto" w:fill="auto"/>
          </w:tcPr>
          <w:p w:rsidR="004646CF" w:rsidRPr="00DB36B7" w:rsidRDefault="004646CF" w:rsidP="004646CF">
            <w:pPr>
              <w:spacing w:after="0" w:line="240" w:lineRule="auto"/>
              <w:jc w:val="center"/>
              <w:rPr>
                <w:rFonts w:ascii="Times New Roman" w:hAnsi="Times New Roman"/>
              </w:rPr>
            </w:pPr>
            <w:r w:rsidRPr="00DB36B7">
              <w:rPr>
                <w:rFonts w:ascii="Times New Roman" w:hAnsi="Times New Roman"/>
              </w:rPr>
              <w:t>6</w:t>
            </w:r>
          </w:p>
        </w:tc>
      </w:tr>
      <w:tr w:rsidR="004646CF" w:rsidRPr="00DB36B7" w:rsidTr="004646CF">
        <w:trPr>
          <w:cantSplit/>
          <w:trHeight w:val="919"/>
        </w:trPr>
        <w:tc>
          <w:tcPr>
            <w:tcW w:w="1008" w:type="dxa"/>
            <w:vMerge w:val="restart"/>
            <w:shd w:val="clear" w:color="auto" w:fill="auto"/>
            <w:textDirection w:val="btLr"/>
          </w:tcPr>
          <w:p w:rsidR="004646CF" w:rsidRPr="00DB36B7" w:rsidRDefault="004646CF" w:rsidP="004646CF">
            <w:pPr>
              <w:spacing w:after="0" w:line="240" w:lineRule="auto"/>
              <w:ind w:left="113" w:right="113"/>
              <w:jc w:val="center"/>
              <w:rPr>
                <w:rFonts w:ascii="Times New Roman" w:hAnsi="Times New Roman"/>
                <w:b/>
              </w:rPr>
            </w:pPr>
            <w:r w:rsidRPr="00DB36B7">
              <w:rPr>
                <w:rFonts w:ascii="Times New Roman" w:hAnsi="Times New Roman"/>
                <w:b/>
              </w:rPr>
              <w:t>17 марта - четверг</w:t>
            </w:r>
          </w:p>
          <w:p w:rsidR="004646CF" w:rsidRPr="00DB36B7" w:rsidRDefault="004646CF" w:rsidP="004646CF">
            <w:pPr>
              <w:spacing w:after="0" w:line="240" w:lineRule="auto"/>
              <w:ind w:left="113" w:right="113"/>
              <w:jc w:val="center"/>
              <w:rPr>
                <w:rFonts w:ascii="Times New Roman" w:hAnsi="Times New Roman"/>
                <w:b/>
              </w:rPr>
            </w:pPr>
            <w:r w:rsidRPr="00DB36B7">
              <w:rPr>
                <w:rFonts w:ascii="Times New Roman" w:hAnsi="Times New Roman"/>
                <w:b/>
              </w:rPr>
              <w:t>«Человек и весна»</w:t>
            </w:r>
          </w:p>
        </w:tc>
        <w:tc>
          <w:tcPr>
            <w:tcW w:w="1980" w:type="dxa"/>
            <w:shd w:val="clear" w:color="auto" w:fill="auto"/>
          </w:tcPr>
          <w:p w:rsidR="004646CF" w:rsidRPr="00DB36B7" w:rsidRDefault="004646CF" w:rsidP="004646CF">
            <w:pPr>
              <w:spacing w:after="0" w:line="240" w:lineRule="auto"/>
              <w:jc w:val="center"/>
              <w:rPr>
                <w:rFonts w:ascii="Times New Roman" w:hAnsi="Times New Roman"/>
                <w:b/>
                <w:bCs/>
                <w:color w:val="0F1419"/>
                <w:u w:val="single"/>
              </w:rPr>
            </w:pPr>
            <w:r w:rsidRPr="00DB36B7">
              <w:rPr>
                <w:rFonts w:ascii="Times New Roman" w:hAnsi="Times New Roman"/>
                <w:b/>
                <w:u w:val="single"/>
              </w:rPr>
              <w:t>Утро</w:t>
            </w:r>
          </w:p>
          <w:p w:rsidR="004646CF" w:rsidRPr="00DB36B7" w:rsidRDefault="004646CF" w:rsidP="004646CF">
            <w:pPr>
              <w:spacing w:after="0" w:line="240" w:lineRule="auto"/>
              <w:jc w:val="center"/>
              <w:rPr>
                <w:rFonts w:ascii="Times New Roman" w:hAnsi="Times New Roman"/>
                <w:b/>
              </w:rPr>
            </w:pPr>
            <w:r w:rsidRPr="00DB36B7">
              <w:rPr>
                <w:rFonts w:ascii="Times New Roman" w:hAnsi="Times New Roman"/>
                <w:b/>
                <w:bCs/>
                <w:color w:val="0F1419"/>
              </w:rPr>
              <w:t>Утренняя гимнастика.</w:t>
            </w:r>
          </w:p>
        </w:tc>
        <w:tc>
          <w:tcPr>
            <w:tcW w:w="7468" w:type="dxa"/>
            <w:shd w:val="clear" w:color="auto" w:fill="auto"/>
          </w:tcPr>
          <w:p w:rsidR="004646CF" w:rsidRPr="00DB36B7" w:rsidRDefault="004646CF" w:rsidP="004646CF">
            <w:pPr>
              <w:spacing w:after="0" w:line="240" w:lineRule="auto"/>
              <w:rPr>
                <w:rFonts w:ascii="Times New Roman" w:hAnsi="Times New Roman"/>
                <w:b/>
              </w:rPr>
            </w:pPr>
          </w:p>
          <w:p w:rsidR="004646CF" w:rsidRPr="00DB36B7" w:rsidRDefault="004646CF" w:rsidP="004646CF">
            <w:pPr>
              <w:spacing w:after="0" w:line="240" w:lineRule="auto"/>
              <w:rPr>
                <w:rFonts w:ascii="Times New Roman" w:hAnsi="Times New Roman"/>
              </w:rPr>
            </w:pPr>
            <w:r w:rsidRPr="00DB36B7">
              <w:rPr>
                <w:rFonts w:ascii="Times New Roman" w:hAnsi="Times New Roman"/>
                <w:b/>
              </w:rPr>
              <w:t>Цель:</w:t>
            </w:r>
            <w:r w:rsidRPr="00DB36B7">
              <w:rPr>
                <w:rFonts w:ascii="Times New Roman" w:hAnsi="Times New Roman"/>
              </w:rPr>
              <w:t xml:space="preserve">  поднять мышечный  и эмоциональный тонус.</w:t>
            </w:r>
          </w:p>
          <w:p w:rsidR="004646CF" w:rsidRPr="00DB36B7" w:rsidRDefault="004646CF" w:rsidP="004646CF">
            <w:pPr>
              <w:spacing w:after="0" w:line="240" w:lineRule="auto"/>
              <w:rPr>
                <w:rFonts w:ascii="Times New Roman" w:hAnsi="Times New Roman"/>
                <w:b/>
              </w:rPr>
            </w:pPr>
          </w:p>
          <w:p w:rsidR="004646CF" w:rsidRPr="00DB36B7" w:rsidRDefault="004646CF" w:rsidP="004646CF">
            <w:pPr>
              <w:spacing w:after="0" w:line="240" w:lineRule="auto"/>
              <w:rPr>
                <w:rFonts w:ascii="Times New Roman" w:hAnsi="Times New Roman"/>
              </w:rPr>
            </w:pPr>
          </w:p>
        </w:tc>
        <w:tc>
          <w:tcPr>
            <w:tcW w:w="1985" w:type="dxa"/>
            <w:gridSpan w:val="2"/>
            <w:shd w:val="clear" w:color="auto" w:fill="auto"/>
          </w:tcPr>
          <w:p w:rsidR="004646CF" w:rsidRPr="00DB36B7" w:rsidRDefault="004646CF" w:rsidP="004646CF">
            <w:pPr>
              <w:spacing w:after="0" w:line="240" w:lineRule="auto"/>
              <w:rPr>
                <w:rFonts w:ascii="Times New Roman" w:hAnsi="Times New Roman"/>
                <w:b/>
              </w:rPr>
            </w:pPr>
          </w:p>
          <w:p w:rsidR="004646CF" w:rsidRDefault="004646CF" w:rsidP="004646CF">
            <w:pPr>
              <w:spacing w:after="0" w:line="240" w:lineRule="auto"/>
              <w:jc w:val="center"/>
              <w:rPr>
                <w:rFonts w:ascii="Times New Roman" w:hAnsi="Times New Roman"/>
                <w:b/>
              </w:rPr>
            </w:pPr>
            <w:r>
              <w:rPr>
                <w:rFonts w:ascii="Times New Roman" w:hAnsi="Times New Roman"/>
                <w:b/>
              </w:rPr>
              <w:t>Центр движения</w:t>
            </w:r>
          </w:p>
          <w:p w:rsidR="004646CF" w:rsidRPr="00BC2FFC" w:rsidRDefault="004646CF" w:rsidP="004646CF">
            <w:pPr>
              <w:spacing w:after="0" w:line="240" w:lineRule="auto"/>
              <w:jc w:val="center"/>
              <w:rPr>
                <w:rFonts w:ascii="Times New Roman" w:hAnsi="Times New Roman"/>
              </w:rPr>
            </w:pPr>
            <w:r>
              <w:rPr>
                <w:rFonts w:ascii="Times New Roman" w:hAnsi="Times New Roman"/>
              </w:rPr>
              <w:t>(погремушки)</w:t>
            </w:r>
          </w:p>
          <w:p w:rsidR="004646CF" w:rsidRPr="00DB36B7" w:rsidRDefault="004646CF" w:rsidP="004646CF">
            <w:pPr>
              <w:spacing w:after="0" w:line="240" w:lineRule="auto"/>
              <w:rPr>
                <w:rFonts w:ascii="Times New Roman" w:hAnsi="Times New Roman"/>
              </w:rPr>
            </w:pPr>
          </w:p>
        </w:tc>
        <w:tc>
          <w:tcPr>
            <w:tcW w:w="1701" w:type="dxa"/>
            <w:vMerge w:val="restart"/>
            <w:shd w:val="clear" w:color="auto" w:fill="auto"/>
          </w:tcPr>
          <w:p w:rsidR="004646CF" w:rsidRPr="00DB36B7" w:rsidRDefault="004646CF" w:rsidP="004646CF">
            <w:pPr>
              <w:spacing w:after="0" w:line="240" w:lineRule="auto"/>
              <w:rPr>
                <w:rFonts w:ascii="Times New Roman" w:hAnsi="Times New Roman"/>
                <w:b/>
              </w:rPr>
            </w:pPr>
            <w:r w:rsidRPr="00DB36B7">
              <w:rPr>
                <w:rFonts w:ascii="Times New Roman" w:hAnsi="Times New Roman"/>
              </w:rPr>
              <w:t>Учить складывать пирамидку правильно: от большого кольца к маленькому с группой</w:t>
            </w:r>
          </w:p>
        </w:tc>
        <w:tc>
          <w:tcPr>
            <w:tcW w:w="992" w:type="dxa"/>
            <w:gridSpan w:val="2"/>
            <w:vMerge w:val="restart"/>
            <w:shd w:val="clear" w:color="auto" w:fill="auto"/>
            <w:textDirection w:val="btLr"/>
          </w:tcPr>
          <w:p w:rsidR="004646CF" w:rsidRPr="00DB36B7" w:rsidRDefault="004646CF" w:rsidP="004646CF">
            <w:pPr>
              <w:pStyle w:val="c3"/>
              <w:spacing w:before="0" w:beforeAutospacing="0" w:after="0" w:afterAutospacing="0"/>
              <w:ind w:left="113" w:right="113"/>
              <w:rPr>
                <w:b/>
                <w:sz w:val="22"/>
                <w:szCs w:val="22"/>
              </w:rPr>
            </w:pPr>
          </w:p>
          <w:p w:rsidR="004646CF" w:rsidRPr="00685B0A" w:rsidRDefault="004646CF" w:rsidP="004646CF">
            <w:pPr>
              <w:pStyle w:val="c1"/>
              <w:shd w:val="clear" w:color="auto" w:fill="FFFFFF"/>
              <w:spacing w:before="0" w:beforeAutospacing="0" w:after="0" w:afterAutospacing="0"/>
              <w:ind w:left="113" w:right="113"/>
              <w:jc w:val="center"/>
              <w:rPr>
                <w:sz w:val="22"/>
                <w:szCs w:val="22"/>
              </w:rPr>
            </w:pPr>
            <w:r w:rsidRPr="00685B0A">
              <w:rPr>
                <w:sz w:val="22"/>
                <w:szCs w:val="22"/>
              </w:rPr>
              <w:t>Консультация «Полезные игрушки»</w:t>
            </w:r>
          </w:p>
          <w:p w:rsidR="004646CF" w:rsidRPr="00DB36B7" w:rsidRDefault="004646CF" w:rsidP="004646CF">
            <w:pPr>
              <w:pStyle w:val="c3"/>
              <w:spacing w:before="0" w:beforeAutospacing="0" w:after="0" w:afterAutospacing="0"/>
              <w:ind w:left="113" w:right="113"/>
              <w:rPr>
                <w:b/>
                <w:sz w:val="22"/>
                <w:szCs w:val="22"/>
              </w:rPr>
            </w:pPr>
          </w:p>
          <w:p w:rsidR="004646CF" w:rsidRPr="00DB36B7" w:rsidRDefault="004646CF" w:rsidP="004646CF">
            <w:pPr>
              <w:pStyle w:val="c3"/>
              <w:spacing w:before="0" w:beforeAutospacing="0" w:after="0" w:afterAutospacing="0"/>
              <w:ind w:left="113" w:right="113"/>
              <w:rPr>
                <w:b/>
                <w:sz w:val="22"/>
                <w:szCs w:val="22"/>
              </w:rPr>
            </w:pPr>
          </w:p>
          <w:p w:rsidR="004646CF" w:rsidRPr="00DB36B7" w:rsidRDefault="004646CF" w:rsidP="004646CF">
            <w:pPr>
              <w:pStyle w:val="c3"/>
              <w:spacing w:before="0" w:beforeAutospacing="0" w:after="0" w:afterAutospacing="0"/>
              <w:ind w:left="113" w:right="113"/>
              <w:rPr>
                <w:b/>
                <w:sz w:val="22"/>
                <w:szCs w:val="22"/>
              </w:rPr>
            </w:pPr>
          </w:p>
          <w:p w:rsidR="004646CF" w:rsidRPr="00DB36B7" w:rsidRDefault="004646CF" w:rsidP="004646CF">
            <w:pPr>
              <w:pStyle w:val="c3"/>
              <w:spacing w:before="0" w:beforeAutospacing="0" w:after="0" w:afterAutospacing="0"/>
              <w:ind w:left="113" w:right="113"/>
              <w:rPr>
                <w:b/>
                <w:sz w:val="22"/>
                <w:szCs w:val="22"/>
              </w:rPr>
            </w:pPr>
          </w:p>
          <w:p w:rsidR="004646CF" w:rsidRPr="00DB36B7" w:rsidRDefault="004646CF" w:rsidP="004646CF">
            <w:pPr>
              <w:pStyle w:val="c3"/>
              <w:spacing w:before="0" w:beforeAutospacing="0" w:after="0" w:afterAutospacing="0"/>
              <w:ind w:left="113" w:right="113"/>
              <w:rPr>
                <w:b/>
                <w:sz w:val="22"/>
                <w:szCs w:val="22"/>
              </w:rPr>
            </w:pPr>
          </w:p>
          <w:p w:rsidR="004646CF" w:rsidRPr="00DB36B7" w:rsidRDefault="004646CF" w:rsidP="004646CF">
            <w:pPr>
              <w:pStyle w:val="c3"/>
              <w:spacing w:before="0" w:beforeAutospacing="0" w:after="0" w:afterAutospacing="0"/>
              <w:ind w:left="113" w:right="113"/>
              <w:rPr>
                <w:b/>
                <w:sz w:val="22"/>
                <w:szCs w:val="22"/>
              </w:rPr>
            </w:pPr>
          </w:p>
          <w:p w:rsidR="004646CF" w:rsidRPr="00DB36B7" w:rsidRDefault="004646CF" w:rsidP="004646CF">
            <w:pPr>
              <w:pStyle w:val="c3"/>
              <w:spacing w:before="0" w:beforeAutospacing="0" w:after="0" w:afterAutospacing="0"/>
              <w:ind w:left="113" w:right="113"/>
              <w:rPr>
                <w:b/>
                <w:sz w:val="22"/>
                <w:szCs w:val="22"/>
              </w:rPr>
            </w:pPr>
          </w:p>
          <w:p w:rsidR="004646CF" w:rsidRPr="00DB36B7" w:rsidRDefault="004646CF" w:rsidP="004646CF">
            <w:pPr>
              <w:pStyle w:val="c3"/>
              <w:spacing w:before="0" w:beforeAutospacing="0" w:after="0" w:afterAutospacing="0"/>
              <w:ind w:left="113" w:right="113"/>
              <w:rPr>
                <w:b/>
                <w:sz w:val="22"/>
                <w:szCs w:val="22"/>
              </w:rPr>
            </w:pPr>
          </w:p>
        </w:tc>
      </w:tr>
      <w:tr w:rsidR="004646CF" w:rsidRPr="00DB36B7" w:rsidTr="004646CF">
        <w:trPr>
          <w:cantSplit/>
          <w:trHeight w:val="720"/>
        </w:trPr>
        <w:tc>
          <w:tcPr>
            <w:tcW w:w="1008" w:type="dxa"/>
            <w:vMerge/>
            <w:shd w:val="clear" w:color="auto" w:fill="auto"/>
            <w:textDirection w:val="btLr"/>
          </w:tcPr>
          <w:p w:rsidR="004646CF" w:rsidRPr="00DB36B7"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DB36B7" w:rsidRDefault="004646CF" w:rsidP="004646CF">
            <w:pPr>
              <w:spacing w:line="240" w:lineRule="auto"/>
              <w:jc w:val="center"/>
              <w:rPr>
                <w:rFonts w:ascii="Times New Roman" w:hAnsi="Times New Roman"/>
                <w:b/>
                <w:u w:val="single"/>
              </w:rPr>
            </w:pPr>
            <w:r w:rsidRPr="00DB36B7">
              <w:rPr>
                <w:rFonts w:ascii="Times New Roman" w:hAnsi="Times New Roman"/>
                <w:b/>
                <w:bCs/>
              </w:rPr>
              <w:t>Беседа по картине.</w:t>
            </w:r>
          </w:p>
        </w:tc>
        <w:tc>
          <w:tcPr>
            <w:tcW w:w="7468" w:type="dxa"/>
            <w:shd w:val="clear" w:color="auto" w:fill="auto"/>
          </w:tcPr>
          <w:p w:rsidR="004646CF" w:rsidRPr="00DB36B7" w:rsidRDefault="004646CF" w:rsidP="004646CF">
            <w:pPr>
              <w:spacing w:after="0" w:line="240" w:lineRule="auto"/>
              <w:ind w:right="-454"/>
              <w:rPr>
                <w:rFonts w:ascii="Times New Roman" w:hAnsi="Times New Roman"/>
                <w:bCs/>
              </w:rPr>
            </w:pPr>
            <w:r w:rsidRPr="00DB36B7">
              <w:rPr>
                <w:rFonts w:ascii="Times New Roman" w:hAnsi="Times New Roman"/>
                <w:b/>
                <w:bCs/>
              </w:rPr>
              <w:t>«Под чем люди прячутся от  дождя»</w:t>
            </w:r>
          </w:p>
          <w:p w:rsidR="004646CF" w:rsidRPr="00DB36B7" w:rsidRDefault="004646CF" w:rsidP="004646CF">
            <w:pPr>
              <w:spacing w:after="0" w:line="240" w:lineRule="auto"/>
              <w:ind w:right="-454"/>
              <w:rPr>
                <w:rFonts w:ascii="Times New Roman" w:hAnsi="Times New Roman"/>
              </w:rPr>
            </w:pPr>
            <w:r w:rsidRPr="00DB36B7">
              <w:rPr>
                <w:rFonts w:ascii="Times New Roman" w:hAnsi="Times New Roman"/>
                <w:b/>
              </w:rPr>
              <w:t>Цель:</w:t>
            </w:r>
            <w:r w:rsidRPr="00DB36B7">
              <w:rPr>
                <w:rFonts w:ascii="Times New Roman" w:hAnsi="Times New Roman"/>
              </w:rPr>
              <w:t xml:space="preserve"> познакомить с зонтом,  его назначением.</w:t>
            </w:r>
          </w:p>
        </w:tc>
        <w:tc>
          <w:tcPr>
            <w:tcW w:w="1985" w:type="dxa"/>
            <w:gridSpan w:val="2"/>
            <w:shd w:val="clear" w:color="auto" w:fill="auto"/>
          </w:tcPr>
          <w:p w:rsidR="004646CF" w:rsidRPr="00DB36B7" w:rsidRDefault="004646CF" w:rsidP="004646CF">
            <w:pPr>
              <w:spacing w:after="0" w:line="240" w:lineRule="auto"/>
              <w:jc w:val="center"/>
              <w:rPr>
                <w:rFonts w:ascii="Times New Roman" w:hAnsi="Times New Roman"/>
                <w:b/>
                <w:bCs/>
                <w:color w:val="0F1419"/>
              </w:rPr>
            </w:pPr>
            <w:r w:rsidRPr="00DB36B7">
              <w:rPr>
                <w:rFonts w:ascii="Times New Roman" w:hAnsi="Times New Roman"/>
                <w:b/>
                <w:bCs/>
                <w:color w:val="0F1419"/>
              </w:rPr>
              <w:t>Центр познания</w:t>
            </w:r>
          </w:p>
          <w:p w:rsidR="004646CF" w:rsidRPr="00DB36B7" w:rsidRDefault="004646CF" w:rsidP="004646CF">
            <w:pPr>
              <w:spacing w:after="0" w:line="240" w:lineRule="auto"/>
              <w:jc w:val="center"/>
              <w:rPr>
                <w:rFonts w:ascii="Times New Roman" w:hAnsi="Times New Roman"/>
                <w:bCs/>
                <w:color w:val="0F1419"/>
              </w:rPr>
            </w:pPr>
            <w:r w:rsidRPr="00DB36B7">
              <w:rPr>
                <w:rFonts w:ascii="Times New Roman" w:hAnsi="Times New Roman"/>
                <w:bCs/>
                <w:color w:val="0F1419"/>
              </w:rPr>
              <w:t>(зонтик)</w:t>
            </w:r>
          </w:p>
        </w:tc>
        <w:tc>
          <w:tcPr>
            <w:tcW w:w="1701" w:type="dxa"/>
            <w:vMerge/>
            <w:shd w:val="clear" w:color="auto" w:fill="auto"/>
          </w:tcPr>
          <w:p w:rsidR="004646CF" w:rsidRPr="00DB36B7" w:rsidRDefault="004646CF" w:rsidP="004646CF">
            <w:pPr>
              <w:spacing w:after="0" w:line="240" w:lineRule="auto"/>
              <w:rPr>
                <w:rFonts w:ascii="Times New Roman" w:hAnsi="Times New Roman"/>
              </w:rPr>
            </w:pPr>
          </w:p>
        </w:tc>
        <w:tc>
          <w:tcPr>
            <w:tcW w:w="992" w:type="dxa"/>
            <w:gridSpan w:val="2"/>
            <w:vMerge/>
            <w:shd w:val="clear" w:color="auto" w:fill="auto"/>
          </w:tcPr>
          <w:p w:rsidR="004646CF" w:rsidRPr="00DB36B7" w:rsidRDefault="004646CF" w:rsidP="004646CF">
            <w:pPr>
              <w:pStyle w:val="c3"/>
              <w:spacing w:before="0" w:beforeAutospacing="0" w:after="0" w:afterAutospacing="0"/>
              <w:rPr>
                <w:b/>
                <w:sz w:val="22"/>
                <w:szCs w:val="22"/>
              </w:rPr>
            </w:pPr>
          </w:p>
        </w:tc>
      </w:tr>
      <w:tr w:rsidR="004646CF" w:rsidRPr="00DB36B7" w:rsidTr="004646CF">
        <w:trPr>
          <w:cantSplit/>
          <w:trHeight w:val="833"/>
        </w:trPr>
        <w:tc>
          <w:tcPr>
            <w:tcW w:w="1008" w:type="dxa"/>
            <w:vMerge/>
            <w:shd w:val="clear" w:color="auto" w:fill="auto"/>
            <w:textDirection w:val="btLr"/>
          </w:tcPr>
          <w:p w:rsidR="004646CF" w:rsidRPr="00DB36B7"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DB36B7" w:rsidRDefault="004646CF" w:rsidP="004646CF">
            <w:pPr>
              <w:spacing w:after="0" w:line="240" w:lineRule="auto"/>
              <w:jc w:val="center"/>
              <w:rPr>
                <w:rFonts w:ascii="Times New Roman" w:hAnsi="Times New Roman"/>
                <w:b/>
                <w:bCs/>
                <w:color w:val="0F1419"/>
              </w:rPr>
            </w:pPr>
            <w:r w:rsidRPr="00DB36B7">
              <w:rPr>
                <w:rFonts w:ascii="Times New Roman" w:hAnsi="Times New Roman"/>
                <w:b/>
              </w:rPr>
              <w:t>Музыкально-дидактическая игра</w:t>
            </w:r>
          </w:p>
        </w:tc>
        <w:tc>
          <w:tcPr>
            <w:tcW w:w="7468" w:type="dxa"/>
            <w:shd w:val="clear" w:color="auto" w:fill="auto"/>
          </w:tcPr>
          <w:p w:rsidR="004646CF" w:rsidRPr="00DB36B7" w:rsidRDefault="004646CF" w:rsidP="004646CF">
            <w:pPr>
              <w:spacing w:after="0" w:line="240" w:lineRule="auto"/>
              <w:ind w:right="-454"/>
              <w:rPr>
                <w:rFonts w:ascii="Times New Roman" w:hAnsi="Times New Roman"/>
              </w:rPr>
            </w:pPr>
            <w:r w:rsidRPr="00DB36B7">
              <w:rPr>
                <w:rFonts w:ascii="Times New Roman" w:hAnsi="Times New Roman"/>
              </w:rPr>
              <w:t xml:space="preserve"> </w:t>
            </w:r>
            <w:r w:rsidRPr="00DB36B7">
              <w:rPr>
                <w:rFonts w:ascii="Times New Roman" w:hAnsi="Times New Roman"/>
                <w:b/>
              </w:rPr>
              <w:t>«Встречайте гостей»</w:t>
            </w:r>
          </w:p>
          <w:p w:rsidR="004646CF" w:rsidRPr="00DB36B7" w:rsidRDefault="004646CF" w:rsidP="004646CF">
            <w:pPr>
              <w:spacing w:after="0" w:line="240" w:lineRule="auto"/>
              <w:ind w:right="-454"/>
              <w:rPr>
                <w:rFonts w:ascii="Times New Roman" w:hAnsi="Times New Roman"/>
              </w:rPr>
            </w:pPr>
            <w:r w:rsidRPr="00DB36B7">
              <w:rPr>
                <w:rFonts w:ascii="Times New Roman" w:hAnsi="Times New Roman"/>
                <w:b/>
              </w:rPr>
              <w:t>Цель</w:t>
            </w:r>
            <w:r w:rsidRPr="00DB36B7">
              <w:rPr>
                <w:rFonts w:ascii="Times New Roman" w:hAnsi="Times New Roman"/>
              </w:rPr>
              <w:t>: развивать у детей умения выделять звук среди других звуков, различать звуки, различные по тембру, высоте и характеру звучания.</w:t>
            </w:r>
          </w:p>
          <w:p w:rsidR="004646CF" w:rsidRPr="00DB36B7" w:rsidRDefault="004646CF" w:rsidP="004646CF">
            <w:pPr>
              <w:spacing w:after="0" w:line="240" w:lineRule="auto"/>
              <w:rPr>
                <w:rFonts w:ascii="Times New Roman" w:hAnsi="Times New Roman"/>
              </w:rPr>
            </w:pPr>
          </w:p>
        </w:tc>
        <w:tc>
          <w:tcPr>
            <w:tcW w:w="1985" w:type="dxa"/>
            <w:gridSpan w:val="2"/>
            <w:shd w:val="clear" w:color="auto" w:fill="auto"/>
          </w:tcPr>
          <w:p w:rsidR="004646CF" w:rsidRDefault="004646CF" w:rsidP="004646CF">
            <w:pPr>
              <w:spacing w:after="0" w:line="240" w:lineRule="auto"/>
              <w:jc w:val="center"/>
              <w:rPr>
                <w:rFonts w:ascii="Times New Roman" w:hAnsi="Times New Roman"/>
                <w:b/>
                <w:bCs/>
                <w:color w:val="0F1419"/>
              </w:rPr>
            </w:pPr>
            <w:r w:rsidRPr="00DB36B7">
              <w:rPr>
                <w:rFonts w:ascii="Times New Roman" w:hAnsi="Times New Roman"/>
                <w:b/>
                <w:bCs/>
                <w:color w:val="0F1419"/>
              </w:rPr>
              <w:t>Центр музыки</w:t>
            </w:r>
          </w:p>
          <w:p w:rsidR="004646CF" w:rsidRPr="00BC2FFC" w:rsidRDefault="004646CF" w:rsidP="004646CF">
            <w:pPr>
              <w:spacing w:after="0" w:line="240" w:lineRule="auto"/>
              <w:jc w:val="center"/>
              <w:rPr>
                <w:rFonts w:ascii="Times New Roman" w:hAnsi="Times New Roman"/>
                <w:bCs/>
                <w:color w:val="0F1419"/>
              </w:rPr>
            </w:pPr>
            <w:r>
              <w:rPr>
                <w:rFonts w:ascii="Times New Roman" w:hAnsi="Times New Roman"/>
                <w:bCs/>
                <w:color w:val="0F1419"/>
              </w:rPr>
              <w:t>(музыкальные инструменты)</w:t>
            </w:r>
          </w:p>
        </w:tc>
        <w:tc>
          <w:tcPr>
            <w:tcW w:w="1701" w:type="dxa"/>
            <w:vMerge/>
            <w:shd w:val="clear" w:color="auto" w:fill="auto"/>
          </w:tcPr>
          <w:p w:rsidR="004646CF" w:rsidRPr="00DB36B7" w:rsidRDefault="004646CF" w:rsidP="004646CF">
            <w:pPr>
              <w:spacing w:after="0" w:line="240" w:lineRule="auto"/>
              <w:rPr>
                <w:rFonts w:ascii="Times New Roman" w:hAnsi="Times New Roman"/>
              </w:rPr>
            </w:pPr>
          </w:p>
        </w:tc>
        <w:tc>
          <w:tcPr>
            <w:tcW w:w="992" w:type="dxa"/>
            <w:gridSpan w:val="2"/>
            <w:vMerge/>
            <w:shd w:val="clear" w:color="auto" w:fill="auto"/>
          </w:tcPr>
          <w:p w:rsidR="004646CF" w:rsidRPr="00DB36B7" w:rsidRDefault="004646CF" w:rsidP="004646CF">
            <w:pPr>
              <w:pStyle w:val="c3"/>
              <w:spacing w:before="0" w:beforeAutospacing="0" w:after="0" w:afterAutospacing="0"/>
              <w:rPr>
                <w:b/>
                <w:sz w:val="22"/>
                <w:szCs w:val="22"/>
              </w:rPr>
            </w:pPr>
          </w:p>
        </w:tc>
      </w:tr>
      <w:tr w:rsidR="004646CF" w:rsidRPr="00DB36B7" w:rsidTr="004646CF">
        <w:trPr>
          <w:cantSplit/>
          <w:trHeight w:val="563"/>
        </w:trPr>
        <w:tc>
          <w:tcPr>
            <w:tcW w:w="1008" w:type="dxa"/>
            <w:vMerge/>
            <w:shd w:val="clear" w:color="auto" w:fill="auto"/>
            <w:textDirection w:val="btLr"/>
          </w:tcPr>
          <w:p w:rsidR="004646CF" w:rsidRPr="00DB36B7"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DB36B7" w:rsidRDefault="004646CF" w:rsidP="004646CF">
            <w:pPr>
              <w:spacing w:line="240" w:lineRule="auto"/>
              <w:jc w:val="center"/>
              <w:rPr>
                <w:rFonts w:ascii="Times New Roman" w:hAnsi="Times New Roman"/>
                <w:b/>
                <w:bCs/>
                <w:color w:val="0F1419"/>
              </w:rPr>
            </w:pPr>
            <w:r w:rsidRPr="00DB36B7">
              <w:rPr>
                <w:rFonts w:ascii="Times New Roman" w:hAnsi="Times New Roman"/>
                <w:b/>
              </w:rPr>
              <w:t>Игра</w:t>
            </w:r>
          </w:p>
        </w:tc>
        <w:tc>
          <w:tcPr>
            <w:tcW w:w="7468" w:type="dxa"/>
            <w:shd w:val="clear" w:color="auto" w:fill="auto"/>
          </w:tcPr>
          <w:p w:rsidR="004646CF" w:rsidRPr="00DB36B7" w:rsidRDefault="004646CF" w:rsidP="004646CF">
            <w:pPr>
              <w:spacing w:after="0" w:line="240" w:lineRule="auto"/>
              <w:ind w:right="-454"/>
              <w:rPr>
                <w:rFonts w:ascii="Times New Roman" w:hAnsi="Times New Roman"/>
              </w:rPr>
            </w:pPr>
            <w:r w:rsidRPr="00DB36B7">
              <w:rPr>
                <w:rFonts w:ascii="Times New Roman" w:hAnsi="Times New Roman"/>
              </w:rPr>
              <w:t xml:space="preserve"> «</w:t>
            </w:r>
            <w:r w:rsidRPr="00DB36B7">
              <w:rPr>
                <w:rFonts w:ascii="Times New Roman" w:hAnsi="Times New Roman"/>
                <w:b/>
              </w:rPr>
              <w:t>Солнышко высоко»</w:t>
            </w:r>
          </w:p>
          <w:p w:rsidR="004646CF" w:rsidRPr="00DB36B7" w:rsidRDefault="004646CF" w:rsidP="004646CF">
            <w:pPr>
              <w:spacing w:after="0" w:line="240" w:lineRule="auto"/>
              <w:ind w:right="-456"/>
              <w:rPr>
                <w:rFonts w:ascii="Times New Roman" w:hAnsi="Times New Roman"/>
                <w:b/>
              </w:rPr>
            </w:pPr>
            <w:r w:rsidRPr="00DB36B7">
              <w:rPr>
                <w:rFonts w:ascii="Times New Roman" w:hAnsi="Times New Roman"/>
                <w:b/>
              </w:rPr>
              <w:t>Цель:</w:t>
            </w:r>
            <w:r w:rsidRPr="00DB36B7">
              <w:rPr>
                <w:rFonts w:ascii="Times New Roman" w:hAnsi="Times New Roman"/>
              </w:rPr>
              <w:t xml:space="preserve"> учить детей различать предметы по высоте ( высокий, пониже, низкий; называть и понимать слова  обозначающие высоту предмета</w:t>
            </w:r>
          </w:p>
        </w:tc>
        <w:tc>
          <w:tcPr>
            <w:tcW w:w="1985" w:type="dxa"/>
            <w:gridSpan w:val="2"/>
            <w:shd w:val="clear" w:color="auto" w:fill="auto"/>
          </w:tcPr>
          <w:p w:rsidR="004646CF" w:rsidRPr="00DB36B7" w:rsidRDefault="004646CF" w:rsidP="004646CF">
            <w:pPr>
              <w:spacing w:after="0" w:line="240" w:lineRule="auto"/>
              <w:jc w:val="center"/>
              <w:rPr>
                <w:rFonts w:ascii="Times New Roman" w:hAnsi="Times New Roman"/>
                <w:b/>
              </w:rPr>
            </w:pPr>
            <w:r w:rsidRPr="00DB36B7">
              <w:rPr>
                <w:rFonts w:ascii="Times New Roman" w:hAnsi="Times New Roman"/>
                <w:b/>
              </w:rPr>
              <w:t>Центр манипулятивных игр</w:t>
            </w:r>
          </w:p>
        </w:tc>
        <w:tc>
          <w:tcPr>
            <w:tcW w:w="1701" w:type="dxa"/>
            <w:vMerge/>
            <w:shd w:val="clear" w:color="auto" w:fill="auto"/>
          </w:tcPr>
          <w:p w:rsidR="004646CF" w:rsidRPr="00DB36B7" w:rsidRDefault="004646CF" w:rsidP="004646CF">
            <w:pPr>
              <w:spacing w:after="0" w:line="240" w:lineRule="auto"/>
              <w:rPr>
                <w:rFonts w:ascii="Times New Roman" w:hAnsi="Times New Roman"/>
              </w:rPr>
            </w:pPr>
          </w:p>
        </w:tc>
        <w:tc>
          <w:tcPr>
            <w:tcW w:w="992" w:type="dxa"/>
            <w:gridSpan w:val="2"/>
            <w:vMerge/>
            <w:shd w:val="clear" w:color="auto" w:fill="auto"/>
          </w:tcPr>
          <w:p w:rsidR="004646CF" w:rsidRPr="00DB36B7" w:rsidRDefault="004646CF" w:rsidP="004646CF">
            <w:pPr>
              <w:pStyle w:val="c3"/>
              <w:spacing w:before="0" w:beforeAutospacing="0" w:after="0" w:afterAutospacing="0"/>
              <w:rPr>
                <w:b/>
                <w:sz w:val="22"/>
                <w:szCs w:val="22"/>
              </w:rPr>
            </w:pPr>
          </w:p>
        </w:tc>
      </w:tr>
      <w:tr w:rsidR="004646CF" w:rsidRPr="00DB36B7" w:rsidTr="004646CF">
        <w:trPr>
          <w:cantSplit/>
          <w:trHeight w:val="563"/>
        </w:trPr>
        <w:tc>
          <w:tcPr>
            <w:tcW w:w="1008" w:type="dxa"/>
            <w:vMerge/>
            <w:shd w:val="clear" w:color="auto" w:fill="auto"/>
            <w:textDirection w:val="btLr"/>
          </w:tcPr>
          <w:p w:rsidR="004646CF" w:rsidRPr="00DB36B7"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DB36B7" w:rsidRDefault="004646CF" w:rsidP="004646CF">
            <w:pPr>
              <w:spacing w:line="240" w:lineRule="auto"/>
              <w:jc w:val="center"/>
              <w:rPr>
                <w:rFonts w:ascii="Times New Roman" w:hAnsi="Times New Roman"/>
                <w:b/>
                <w:u w:val="single"/>
              </w:rPr>
            </w:pPr>
            <w:r w:rsidRPr="00DB36B7">
              <w:rPr>
                <w:rFonts w:ascii="Times New Roman" w:hAnsi="Times New Roman"/>
                <w:b/>
                <w:u w:val="single"/>
              </w:rPr>
              <w:t>НОД</w:t>
            </w:r>
          </w:p>
        </w:tc>
        <w:tc>
          <w:tcPr>
            <w:tcW w:w="7468" w:type="dxa"/>
            <w:shd w:val="clear" w:color="auto" w:fill="auto"/>
          </w:tcPr>
          <w:p w:rsidR="004646CF" w:rsidRPr="00DB36B7" w:rsidRDefault="004646CF" w:rsidP="004646CF">
            <w:pPr>
              <w:spacing w:after="0" w:line="240" w:lineRule="auto"/>
              <w:rPr>
                <w:rFonts w:ascii="Times New Roman" w:hAnsi="Times New Roman"/>
                <w:b/>
              </w:rPr>
            </w:pPr>
            <w:r w:rsidRPr="00DB36B7">
              <w:rPr>
                <w:rFonts w:ascii="Times New Roman" w:hAnsi="Times New Roman"/>
                <w:b/>
              </w:rPr>
              <w:t>1.Физическое развитие.</w:t>
            </w:r>
          </w:p>
          <w:p w:rsidR="004646CF" w:rsidRPr="00DB36B7" w:rsidRDefault="004646CF" w:rsidP="004646CF">
            <w:pPr>
              <w:spacing w:after="0" w:line="240" w:lineRule="auto"/>
              <w:rPr>
                <w:rFonts w:ascii="Times New Roman" w:hAnsi="Times New Roman"/>
                <w:b/>
              </w:rPr>
            </w:pPr>
          </w:p>
          <w:p w:rsidR="004646CF" w:rsidRPr="00DB36B7" w:rsidRDefault="004646CF" w:rsidP="004646CF">
            <w:pPr>
              <w:spacing w:after="0" w:line="240" w:lineRule="auto"/>
              <w:ind w:right="-456"/>
              <w:rPr>
                <w:rFonts w:ascii="Times New Roman" w:hAnsi="Times New Roman"/>
                <w:b/>
              </w:rPr>
            </w:pPr>
            <w:r w:rsidRPr="00DB36B7">
              <w:rPr>
                <w:rFonts w:ascii="Times New Roman" w:hAnsi="Times New Roman"/>
                <w:b/>
              </w:rPr>
              <w:t xml:space="preserve">2. Формирование целостной картины мира. </w:t>
            </w:r>
          </w:p>
          <w:p w:rsidR="004646CF" w:rsidRPr="00DB36B7" w:rsidRDefault="004646CF" w:rsidP="004646CF">
            <w:pPr>
              <w:spacing w:after="0" w:line="240" w:lineRule="auto"/>
              <w:ind w:right="-456"/>
              <w:rPr>
                <w:rFonts w:ascii="Times New Roman" w:hAnsi="Times New Roman"/>
              </w:rPr>
            </w:pPr>
            <w:r w:rsidRPr="00DB36B7">
              <w:rPr>
                <w:rFonts w:ascii="Times New Roman" w:hAnsi="Times New Roman"/>
                <w:b/>
              </w:rPr>
              <w:t xml:space="preserve">Тема: </w:t>
            </w:r>
            <w:r w:rsidRPr="00DB36B7">
              <w:rPr>
                <w:rFonts w:ascii="Times New Roman" w:hAnsi="Times New Roman"/>
              </w:rPr>
              <w:t xml:space="preserve">« Солнышко, солнышко, выгляни в окошечко…» </w:t>
            </w:r>
          </w:p>
          <w:p w:rsidR="004646CF" w:rsidRPr="00DB36B7" w:rsidRDefault="004646CF" w:rsidP="004646CF">
            <w:pPr>
              <w:spacing w:after="0" w:line="240" w:lineRule="auto"/>
              <w:ind w:right="-456"/>
              <w:rPr>
                <w:rFonts w:ascii="Times New Roman" w:hAnsi="Times New Roman"/>
              </w:rPr>
            </w:pPr>
            <w:r w:rsidRPr="00DB36B7">
              <w:rPr>
                <w:rFonts w:ascii="Times New Roman" w:hAnsi="Times New Roman"/>
                <w:b/>
              </w:rPr>
              <w:t xml:space="preserve">Цель: </w:t>
            </w:r>
            <w:r w:rsidRPr="00DB36B7">
              <w:rPr>
                <w:rFonts w:ascii="Times New Roman" w:hAnsi="Times New Roman"/>
              </w:rPr>
              <w:t xml:space="preserve">Дать детям представления о весенних изменениях в природе. Формировать интерес к явлениям природы. </w:t>
            </w:r>
          </w:p>
          <w:p w:rsidR="004646CF" w:rsidRPr="00DB36B7" w:rsidRDefault="004646CF" w:rsidP="004646CF">
            <w:pPr>
              <w:spacing w:after="0" w:line="240" w:lineRule="auto"/>
              <w:ind w:right="-456"/>
              <w:rPr>
                <w:rFonts w:ascii="Times New Roman" w:hAnsi="Times New Roman"/>
                <w:b/>
              </w:rPr>
            </w:pPr>
            <w:r w:rsidRPr="00DB36B7">
              <w:rPr>
                <w:rFonts w:ascii="Times New Roman" w:hAnsi="Times New Roman"/>
                <w:b/>
              </w:rPr>
              <w:t>Используемая литература:</w:t>
            </w:r>
            <w:r w:rsidRPr="00DB36B7">
              <w:rPr>
                <w:rFonts w:ascii="Times New Roman" w:hAnsi="Times New Roman"/>
              </w:rPr>
              <w:t xml:space="preserve">  О.А.Соломенникова. с.18.</w:t>
            </w:r>
          </w:p>
        </w:tc>
        <w:tc>
          <w:tcPr>
            <w:tcW w:w="1985" w:type="dxa"/>
            <w:gridSpan w:val="2"/>
            <w:shd w:val="clear" w:color="auto" w:fill="auto"/>
          </w:tcPr>
          <w:p w:rsidR="004646CF" w:rsidRPr="00DB36B7" w:rsidRDefault="004646CF" w:rsidP="004646CF">
            <w:pPr>
              <w:spacing w:after="0" w:line="240" w:lineRule="auto"/>
              <w:jc w:val="center"/>
              <w:rPr>
                <w:rFonts w:ascii="Times New Roman" w:hAnsi="Times New Roman"/>
                <w:b/>
              </w:rPr>
            </w:pPr>
          </w:p>
          <w:p w:rsidR="004646CF" w:rsidRPr="00DB36B7" w:rsidRDefault="004646CF" w:rsidP="004646CF">
            <w:pPr>
              <w:spacing w:after="0" w:line="240" w:lineRule="auto"/>
              <w:jc w:val="center"/>
              <w:rPr>
                <w:rFonts w:ascii="Times New Roman" w:hAnsi="Times New Roman"/>
                <w:b/>
              </w:rPr>
            </w:pPr>
          </w:p>
          <w:p w:rsidR="004646CF" w:rsidRPr="00DB36B7" w:rsidRDefault="004646CF" w:rsidP="004646CF">
            <w:pPr>
              <w:spacing w:after="0" w:line="240" w:lineRule="auto"/>
              <w:jc w:val="center"/>
              <w:rPr>
                <w:rFonts w:ascii="Times New Roman" w:hAnsi="Times New Roman"/>
                <w:b/>
              </w:rPr>
            </w:pPr>
            <w:r w:rsidRPr="00DB36B7">
              <w:rPr>
                <w:rFonts w:ascii="Times New Roman" w:hAnsi="Times New Roman"/>
                <w:b/>
              </w:rPr>
              <w:t>Дружный круг</w:t>
            </w:r>
          </w:p>
          <w:p w:rsidR="004646CF" w:rsidRPr="00DB36B7" w:rsidRDefault="004646CF" w:rsidP="004646CF">
            <w:pPr>
              <w:spacing w:after="0" w:line="240" w:lineRule="auto"/>
              <w:jc w:val="center"/>
              <w:rPr>
                <w:rFonts w:ascii="Times New Roman" w:hAnsi="Times New Roman"/>
              </w:rPr>
            </w:pPr>
            <w:r w:rsidRPr="00DB36B7">
              <w:rPr>
                <w:rFonts w:ascii="Times New Roman" w:hAnsi="Times New Roman"/>
              </w:rPr>
              <w:t>(иллюстрации по теме, проктор с презентацией).</w:t>
            </w:r>
          </w:p>
        </w:tc>
        <w:tc>
          <w:tcPr>
            <w:tcW w:w="1701" w:type="dxa"/>
            <w:vMerge/>
            <w:shd w:val="clear" w:color="auto" w:fill="auto"/>
          </w:tcPr>
          <w:p w:rsidR="004646CF" w:rsidRPr="00DB36B7" w:rsidRDefault="004646CF" w:rsidP="004646CF">
            <w:pPr>
              <w:spacing w:after="0" w:line="240" w:lineRule="auto"/>
              <w:rPr>
                <w:rFonts w:ascii="Times New Roman" w:hAnsi="Times New Roman"/>
              </w:rPr>
            </w:pPr>
          </w:p>
        </w:tc>
        <w:tc>
          <w:tcPr>
            <w:tcW w:w="992" w:type="dxa"/>
            <w:gridSpan w:val="2"/>
            <w:vMerge/>
            <w:shd w:val="clear" w:color="auto" w:fill="auto"/>
          </w:tcPr>
          <w:p w:rsidR="004646CF" w:rsidRPr="00DB36B7" w:rsidRDefault="004646CF" w:rsidP="004646CF">
            <w:pPr>
              <w:pStyle w:val="c3"/>
              <w:spacing w:before="0" w:beforeAutospacing="0" w:after="0" w:afterAutospacing="0"/>
              <w:rPr>
                <w:b/>
                <w:sz w:val="22"/>
                <w:szCs w:val="22"/>
              </w:rPr>
            </w:pPr>
          </w:p>
        </w:tc>
      </w:tr>
      <w:tr w:rsidR="004646CF" w:rsidRPr="00DB36B7" w:rsidTr="004646CF">
        <w:trPr>
          <w:trHeight w:val="3248"/>
        </w:trPr>
        <w:tc>
          <w:tcPr>
            <w:tcW w:w="1008" w:type="dxa"/>
            <w:vMerge/>
            <w:shd w:val="clear" w:color="auto" w:fill="auto"/>
          </w:tcPr>
          <w:p w:rsidR="004646CF" w:rsidRPr="00DB36B7" w:rsidRDefault="004646CF" w:rsidP="004646CF">
            <w:pPr>
              <w:spacing w:after="0" w:line="240" w:lineRule="auto"/>
              <w:rPr>
                <w:rFonts w:ascii="Times New Roman" w:hAnsi="Times New Roman"/>
              </w:rPr>
            </w:pPr>
          </w:p>
        </w:tc>
        <w:tc>
          <w:tcPr>
            <w:tcW w:w="1980" w:type="dxa"/>
            <w:shd w:val="clear" w:color="auto" w:fill="auto"/>
          </w:tcPr>
          <w:p w:rsidR="004646CF" w:rsidRPr="00DB36B7" w:rsidRDefault="004646CF" w:rsidP="004646CF">
            <w:pPr>
              <w:shd w:val="clear" w:color="auto" w:fill="FFFFFF"/>
              <w:spacing w:after="0" w:line="240" w:lineRule="auto"/>
              <w:jc w:val="center"/>
              <w:rPr>
                <w:rFonts w:ascii="Times New Roman" w:hAnsi="Times New Roman"/>
                <w:b/>
                <w:bCs/>
                <w:color w:val="000000"/>
                <w:spacing w:val="-8"/>
                <w:u w:val="single"/>
              </w:rPr>
            </w:pPr>
            <w:r w:rsidRPr="00DB36B7">
              <w:rPr>
                <w:rFonts w:ascii="Times New Roman" w:hAnsi="Times New Roman"/>
                <w:b/>
                <w:u w:val="single"/>
              </w:rPr>
              <w:t>Прогулка</w:t>
            </w:r>
          </w:p>
          <w:p w:rsidR="004646CF" w:rsidRPr="00DB36B7" w:rsidRDefault="004646CF" w:rsidP="004646CF">
            <w:pPr>
              <w:spacing w:after="0" w:line="240" w:lineRule="auto"/>
              <w:jc w:val="center"/>
              <w:rPr>
                <w:rFonts w:ascii="Times New Roman" w:hAnsi="Times New Roman"/>
                <w:color w:val="FF0000"/>
              </w:rPr>
            </w:pPr>
          </w:p>
          <w:p w:rsidR="004646CF" w:rsidRPr="00DB36B7" w:rsidRDefault="004646CF" w:rsidP="004646CF">
            <w:pPr>
              <w:spacing w:after="0" w:line="240" w:lineRule="auto"/>
              <w:jc w:val="center"/>
              <w:rPr>
                <w:rFonts w:ascii="Times New Roman" w:hAnsi="Times New Roman"/>
              </w:rPr>
            </w:pPr>
          </w:p>
          <w:p w:rsidR="004646CF" w:rsidRPr="00DB36B7" w:rsidRDefault="004646CF" w:rsidP="004646CF">
            <w:pPr>
              <w:spacing w:after="0" w:line="240" w:lineRule="auto"/>
              <w:jc w:val="center"/>
              <w:rPr>
                <w:rFonts w:ascii="Times New Roman" w:hAnsi="Times New Roman"/>
              </w:rPr>
            </w:pPr>
          </w:p>
          <w:p w:rsidR="004646CF" w:rsidRPr="00DB36B7" w:rsidRDefault="004646CF" w:rsidP="004646CF">
            <w:pPr>
              <w:spacing w:after="0" w:line="240" w:lineRule="auto"/>
              <w:jc w:val="center"/>
              <w:rPr>
                <w:rFonts w:ascii="Times New Roman" w:hAnsi="Times New Roman"/>
              </w:rPr>
            </w:pPr>
          </w:p>
          <w:p w:rsidR="004646CF" w:rsidRPr="00DB36B7" w:rsidRDefault="004646CF" w:rsidP="004646CF">
            <w:pPr>
              <w:spacing w:after="0" w:line="240" w:lineRule="auto"/>
              <w:jc w:val="center"/>
              <w:rPr>
                <w:rFonts w:ascii="Times New Roman" w:hAnsi="Times New Roman"/>
              </w:rPr>
            </w:pPr>
          </w:p>
          <w:p w:rsidR="004646CF" w:rsidRPr="00DB36B7" w:rsidRDefault="004646CF" w:rsidP="004646CF">
            <w:pPr>
              <w:spacing w:after="0" w:line="240" w:lineRule="auto"/>
              <w:jc w:val="center"/>
              <w:rPr>
                <w:rFonts w:ascii="Times New Roman" w:hAnsi="Times New Roman"/>
              </w:rPr>
            </w:pPr>
          </w:p>
          <w:p w:rsidR="004646CF" w:rsidRPr="00DB36B7" w:rsidRDefault="004646CF" w:rsidP="004646CF">
            <w:pPr>
              <w:spacing w:after="0" w:line="240" w:lineRule="auto"/>
              <w:jc w:val="center"/>
              <w:rPr>
                <w:rFonts w:ascii="Times New Roman" w:hAnsi="Times New Roman"/>
              </w:rPr>
            </w:pPr>
          </w:p>
          <w:p w:rsidR="004646CF" w:rsidRPr="00DB36B7" w:rsidRDefault="004646CF" w:rsidP="004646CF">
            <w:pPr>
              <w:spacing w:line="240" w:lineRule="auto"/>
              <w:jc w:val="center"/>
              <w:rPr>
                <w:rFonts w:ascii="Times New Roman" w:hAnsi="Times New Roman"/>
              </w:rPr>
            </w:pPr>
          </w:p>
        </w:tc>
        <w:tc>
          <w:tcPr>
            <w:tcW w:w="7468" w:type="dxa"/>
            <w:shd w:val="clear" w:color="auto" w:fill="auto"/>
          </w:tcPr>
          <w:p w:rsidR="004646CF" w:rsidRPr="00DB36B7" w:rsidRDefault="004646CF" w:rsidP="004646CF">
            <w:pPr>
              <w:shd w:val="clear" w:color="auto" w:fill="FFFFFF"/>
              <w:spacing w:after="0" w:line="240" w:lineRule="auto"/>
              <w:ind w:firstLine="142"/>
              <w:jc w:val="center"/>
              <w:rPr>
                <w:rFonts w:ascii="Times New Roman" w:hAnsi="Times New Roman"/>
                <w:b/>
              </w:rPr>
            </w:pPr>
            <w:r w:rsidRPr="00DB36B7">
              <w:rPr>
                <w:rFonts w:ascii="Times New Roman" w:hAnsi="Times New Roman"/>
                <w:b/>
                <w:bCs/>
                <w:color w:val="000000"/>
                <w:spacing w:val="-12"/>
              </w:rPr>
              <w:t>Наблюдение за растениями и кустарниками</w:t>
            </w:r>
          </w:p>
          <w:p w:rsidR="004646CF" w:rsidRPr="00DB36B7" w:rsidRDefault="004646CF" w:rsidP="004646CF">
            <w:pPr>
              <w:shd w:val="clear" w:color="auto" w:fill="FFFFFF"/>
              <w:spacing w:after="0" w:line="240" w:lineRule="auto"/>
              <w:rPr>
                <w:rFonts w:ascii="Times New Roman" w:hAnsi="Times New Roman"/>
                <w:color w:val="000000"/>
                <w:spacing w:val="-3"/>
              </w:rPr>
            </w:pPr>
            <w:r w:rsidRPr="00DB36B7">
              <w:rPr>
                <w:rFonts w:ascii="Times New Roman" w:hAnsi="Times New Roman"/>
                <w:b/>
                <w:iCs/>
                <w:color w:val="000000"/>
                <w:spacing w:val="-9"/>
              </w:rPr>
              <w:t>Цели</w:t>
            </w:r>
            <w:r w:rsidRPr="00DB36B7">
              <w:rPr>
                <w:rFonts w:ascii="Times New Roman" w:hAnsi="Times New Roman"/>
                <w:i/>
                <w:iCs/>
                <w:color w:val="000000"/>
                <w:spacing w:val="-9"/>
              </w:rPr>
              <w:t>:</w:t>
            </w:r>
            <w:r w:rsidRPr="00DB36B7">
              <w:rPr>
                <w:rFonts w:ascii="Times New Roman" w:hAnsi="Times New Roman"/>
              </w:rPr>
              <w:t xml:space="preserve"> </w:t>
            </w:r>
            <w:r w:rsidRPr="00DB36B7">
              <w:rPr>
                <w:rFonts w:ascii="Times New Roman" w:hAnsi="Times New Roman"/>
                <w:color w:val="000000"/>
                <w:spacing w:val="-10"/>
              </w:rPr>
              <w:t xml:space="preserve">закреплять представление о том, что любое дерево и кустарник — </w:t>
            </w:r>
            <w:r w:rsidRPr="00DB36B7">
              <w:rPr>
                <w:rFonts w:ascii="Times New Roman" w:hAnsi="Times New Roman"/>
                <w:color w:val="000000"/>
                <w:spacing w:val="-8"/>
              </w:rPr>
              <w:t>живое существо;</w:t>
            </w:r>
            <w:r w:rsidRPr="00DB36B7">
              <w:rPr>
                <w:rFonts w:ascii="Times New Roman" w:hAnsi="Times New Roman"/>
              </w:rPr>
              <w:t xml:space="preserve"> </w:t>
            </w:r>
            <w:r w:rsidRPr="00DB36B7">
              <w:rPr>
                <w:rFonts w:ascii="Times New Roman" w:hAnsi="Times New Roman"/>
                <w:color w:val="000000"/>
                <w:spacing w:val="-3"/>
              </w:rPr>
              <w:t>воспитывать бережное отношение к природе.</w:t>
            </w:r>
            <w:r w:rsidRPr="00DB36B7">
              <w:rPr>
                <w:rFonts w:ascii="Times New Roman" w:hAnsi="Times New Roman"/>
                <w:color w:val="000000"/>
                <w:spacing w:val="-3"/>
              </w:rPr>
              <w:br/>
            </w:r>
            <w:r w:rsidRPr="00DB36B7">
              <w:rPr>
                <w:rFonts w:ascii="Times New Roman" w:hAnsi="Times New Roman"/>
                <w:b/>
                <w:iCs/>
                <w:color w:val="000000"/>
                <w:spacing w:val="-5"/>
              </w:rPr>
              <w:t>Ход наблюдения</w:t>
            </w:r>
          </w:p>
          <w:p w:rsidR="004646CF" w:rsidRPr="00DB36B7" w:rsidRDefault="004646CF" w:rsidP="004646CF">
            <w:pPr>
              <w:shd w:val="clear" w:color="auto" w:fill="FFFFFF"/>
              <w:spacing w:after="0" w:line="240" w:lineRule="auto"/>
              <w:rPr>
                <w:rFonts w:ascii="Times New Roman" w:hAnsi="Times New Roman"/>
              </w:rPr>
            </w:pPr>
            <w:r w:rsidRPr="00DB36B7">
              <w:rPr>
                <w:rFonts w:ascii="Times New Roman" w:hAnsi="Times New Roman"/>
                <w:color w:val="000000"/>
                <w:spacing w:val="-3"/>
              </w:rPr>
              <w:t xml:space="preserve">Проверить, как перезимовали деревья. </w:t>
            </w:r>
            <w:r w:rsidRPr="00DB36B7">
              <w:rPr>
                <w:rFonts w:ascii="Times New Roman" w:hAnsi="Times New Roman"/>
                <w:color w:val="000000"/>
                <w:spacing w:val="-2"/>
              </w:rPr>
              <w:t>Воспитатель задает детям вопросы.</w:t>
            </w:r>
          </w:p>
          <w:p w:rsidR="004646CF" w:rsidRPr="00DB36B7" w:rsidRDefault="004646CF" w:rsidP="004646CF">
            <w:pPr>
              <w:widowControl w:val="0"/>
              <w:numPr>
                <w:ilvl w:val="0"/>
                <w:numId w:val="13"/>
              </w:numPr>
              <w:shd w:val="clear" w:color="auto" w:fill="FFFFFF"/>
              <w:tabs>
                <w:tab w:val="left" w:pos="581"/>
              </w:tabs>
              <w:autoSpaceDE w:val="0"/>
              <w:autoSpaceDN w:val="0"/>
              <w:adjustRightInd w:val="0"/>
              <w:spacing w:after="0" w:line="240" w:lineRule="auto"/>
              <w:rPr>
                <w:rFonts w:ascii="Times New Roman" w:hAnsi="Times New Roman"/>
                <w:color w:val="000000"/>
              </w:rPr>
            </w:pPr>
            <w:r w:rsidRPr="00DB36B7">
              <w:rPr>
                <w:rFonts w:ascii="Times New Roman" w:hAnsi="Times New Roman"/>
                <w:color w:val="000000"/>
              </w:rPr>
              <w:t>Каково состояние кроны деревьев на участке?</w:t>
            </w:r>
          </w:p>
          <w:p w:rsidR="004646CF" w:rsidRPr="00DB36B7" w:rsidRDefault="004646CF" w:rsidP="004646CF">
            <w:pPr>
              <w:widowControl w:val="0"/>
              <w:numPr>
                <w:ilvl w:val="0"/>
                <w:numId w:val="13"/>
              </w:numPr>
              <w:shd w:val="clear" w:color="auto" w:fill="FFFFFF"/>
              <w:tabs>
                <w:tab w:val="left" w:pos="581"/>
              </w:tabs>
              <w:autoSpaceDE w:val="0"/>
              <w:autoSpaceDN w:val="0"/>
              <w:adjustRightInd w:val="0"/>
              <w:spacing w:after="0" w:line="240" w:lineRule="auto"/>
              <w:rPr>
                <w:rFonts w:ascii="Times New Roman" w:hAnsi="Times New Roman"/>
                <w:color w:val="000000"/>
              </w:rPr>
            </w:pPr>
            <w:r w:rsidRPr="00DB36B7">
              <w:rPr>
                <w:rFonts w:ascii="Times New Roman" w:hAnsi="Times New Roman"/>
                <w:color w:val="000000"/>
                <w:spacing w:val="1"/>
              </w:rPr>
              <w:t>Какие еще произошли изменения?</w:t>
            </w:r>
          </w:p>
          <w:p w:rsidR="004646CF" w:rsidRPr="00DB36B7" w:rsidRDefault="004646CF" w:rsidP="004646CF">
            <w:pPr>
              <w:widowControl w:val="0"/>
              <w:numPr>
                <w:ilvl w:val="0"/>
                <w:numId w:val="13"/>
              </w:numPr>
              <w:shd w:val="clear" w:color="auto" w:fill="FFFFFF"/>
              <w:tabs>
                <w:tab w:val="left" w:pos="581"/>
              </w:tabs>
              <w:autoSpaceDE w:val="0"/>
              <w:autoSpaceDN w:val="0"/>
              <w:adjustRightInd w:val="0"/>
              <w:spacing w:after="0" w:line="240" w:lineRule="auto"/>
              <w:rPr>
                <w:rFonts w:ascii="Times New Roman" w:hAnsi="Times New Roman"/>
                <w:color w:val="000000"/>
              </w:rPr>
            </w:pPr>
            <w:r w:rsidRPr="00DB36B7">
              <w:rPr>
                <w:rFonts w:ascii="Times New Roman" w:hAnsi="Times New Roman"/>
                <w:color w:val="000000"/>
                <w:spacing w:val="-7"/>
              </w:rPr>
              <w:t xml:space="preserve">Как страдают деревья от загрязнения воздуха? </w:t>
            </w:r>
            <w:r w:rsidRPr="00DB36B7">
              <w:rPr>
                <w:rFonts w:ascii="Times New Roman" w:hAnsi="Times New Roman"/>
                <w:i/>
                <w:iCs/>
                <w:color w:val="000000"/>
                <w:spacing w:val="-7"/>
              </w:rPr>
              <w:t xml:space="preserve">(Отмирают ветви </w:t>
            </w:r>
            <w:r w:rsidRPr="00DB36B7">
              <w:rPr>
                <w:rFonts w:ascii="Times New Roman" w:hAnsi="Times New Roman"/>
                <w:i/>
                <w:iCs/>
                <w:color w:val="000000"/>
                <w:spacing w:val="-2"/>
              </w:rPr>
              <w:t>по краям кроны.)</w:t>
            </w:r>
          </w:p>
          <w:p w:rsidR="004646CF" w:rsidRPr="00DB36B7" w:rsidRDefault="004646CF" w:rsidP="004646CF">
            <w:pPr>
              <w:shd w:val="clear" w:color="auto" w:fill="FFFFFF"/>
              <w:spacing w:after="0" w:line="240" w:lineRule="auto"/>
              <w:rPr>
                <w:rFonts w:ascii="Times New Roman" w:hAnsi="Times New Roman"/>
              </w:rPr>
            </w:pPr>
            <w:r w:rsidRPr="00DB36B7">
              <w:rPr>
                <w:rFonts w:ascii="Times New Roman" w:hAnsi="Times New Roman"/>
                <w:b/>
                <w:bCs/>
                <w:color w:val="000000"/>
                <w:spacing w:val="-11"/>
              </w:rPr>
              <w:t>Трудовая деятельность</w:t>
            </w:r>
          </w:p>
          <w:p w:rsidR="004646CF" w:rsidRPr="00DB36B7" w:rsidRDefault="004646CF" w:rsidP="004646CF">
            <w:pPr>
              <w:shd w:val="clear" w:color="auto" w:fill="FFFFFF"/>
              <w:spacing w:after="0" w:line="240" w:lineRule="auto"/>
              <w:rPr>
                <w:rFonts w:ascii="Times New Roman" w:hAnsi="Times New Roman"/>
                <w:color w:val="000000"/>
                <w:spacing w:val="-1"/>
              </w:rPr>
            </w:pPr>
            <w:r w:rsidRPr="00DB36B7">
              <w:rPr>
                <w:rFonts w:ascii="Times New Roman" w:hAnsi="Times New Roman"/>
                <w:color w:val="000000"/>
                <w:spacing w:val="-1"/>
              </w:rPr>
              <w:t>Подрезание и подвязка веток деревьев и кустарников.</w:t>
            </w:r>
          </w:p>
          <w:p w:rsidR="004646CF" w:rsidRPr="00FC6427" w:rsidRDefault="004646CF" w:rsidP="004646CF">
            <w:pPr>
              <w:spacing w:after="0" w:line="240" w:lineRule="auto"/>
              <w:rPr>
                <w:rFonts w:ascii="Times New Roman" w:hAnsi="Times New Roman"/>
                <w:color w:val="000000"/>
                <w:spacing w:val="-1"/>
              </w:rPr>
            </w:pPr>
            <w:r w:rsidRPr="00DB36B7">
              <w:rPr>
                <w:rFonts w:ascii="Times New Roman" w:hAnsi="Times New Roman"/>
                <w:color w:val="000000"/>
                <w:spacing w:val="-1"/>
              </w:rPr>
              <w:t xml:space="preserve"> </w:t>
            </w:r>
            <w:r w:rsidRPr="00DB36B7">
              <w:rPr>
                <w:rFonts w:ascii="Times New Roman" w:hAnsi="Times New Roman"/>
                <w:b/>
                <w:iCs/>
                <w:color w:val="000000"/>
                <w:spacing w:val="-1"/>
              </w:rPr>
              <w:t>Цель</w:t>
            </w:r>
            <w:r w:rsidRPr="00DB36B7">
              <w:rPr>
                <w:rFonts w:ascii="Times New Roman" w:hAnsi="Times New Roman"/>
                <w:i/>
                <w:iCs/>
                <w:color w:val="000000"/>
                <w:spacing w:val="-1"/>
              </w:rPr>
              <w:t xml:space="preserve">: </w:t>
            </w:r>
            <w:r w:rsidRPr="00DB36B7">
              <w:rPr>
                <w:rFonts w:ascii="Times New Roman" w:hAnsi="Times New Roman"/>
                <w:color w:val="000000"/>
                <w:spacing w:val="-1"/>
              </w:rPr>
              <w:t>прививать бережное отношение к природе.</w:t>
            </w:r>
          </w:p>
        </w:tc>
        <w:tc>
          <w:tcPr>
            <w:tcW w:w="1985" w:type="dxa"/>
            <w:gridSpan w:val="2"/>
            <w:shd w:val="clear" w:color="auto" w:fill="auto"/>
          </w:tcPr>
          <w:p w:rsidR="004646CF" w:rsidRPr="00DB36B7" w:rsidRDefault="004646CF" w:rsidP="004646CF">
            <w:pPr>
              <w:shd w:val="clear" w:color="auto" w:fill="FFFFFF"/>
              <w:spacing w:after="0" w:line="240" w:lineRule="auto"/>
              <w:ind w:firstLine="33"/>
              <w:rPr>
                <w:rFonts w:ascii="Times New Roman" w:hAnsi="Times New Roman"/>
              </w:rPr>
            </w:pPr>
            <w:r w:rsidRPr="00DB36B7">
              <w:rPr>
                <w:rFonts w:ascii="Times New Roman" w:hAnsi="Times New Roman"/>
                <w:b/>
                <w:bCs/>
                <w:color w:val="000000"/>
                <w:spacing w:val="-13"/>
              </w:rPr>
              <w:t>Подвижная игра</w:t>
            </w:r>
          </w:p>
          <w:p w:rsidR="004646CF" w:rsidRPr="00DB36B7" w:rsidRDefault="004646CF" w:rsidP="004646CF">
            <w:pPr>
              <w:shd w:val="clear" w:color="auto" w:fill="FFFFFF"/>
              <w:spacing w:after="0" w:line="240" w:lineRule="auto"/>
              <w:ind w:firstLine="33"/>
              <w:rPr>
                <w:rFonts w:ascii="Times New Roman" w:hAnsi="Times New Roman"/>
                <w:b/>
              </w:rPr>
            </w:pPr>
            <w:r w:rsidRPr="00DB36B7">
              <w:rPr>
                <w:rFonts w:ascii="Times New Roman" w:hAnsi="Times New Roman"/>
                <w:b/>
                <w:color w:val="000000"/>
                <w:spacing w:val="-4"/>
              </w:rPr>
              <w:t>«Мое любимое дерево».</w:t>
            </w:r>
          </w:p>
          <w:p w:rsidR="004646CF" w:rsidRPr="00DB36B7" w:rsidRDefault="004646CF" w:rsidP="004646CF">
            <w:pPr>
              <w:shd w:val="clear" w:color="auto" w:fill="FFFFFF"/>
              <w:spacing w:after="0" w:line="240" w:lineRule="auto"/>
              <w:ind w:firstLine="33"/>
              <w:rPr>
                <w:rFonts w:ascii="Times New Roman" w:hAnsi="Times New Roman"/>
                <w:color w:val="000000"/>
                <w:spacing w:val="-1"/>
              </w:rPr>
            </w:pPr>
            <w:r w:rsidRPr="00DB36B7">
              <w:rPr>
                <w:rFonts w:ascii="Times New Roman" w:hAnsi="Times New Roman"/>
                <w:b/>
                <w:i/>
                <w:iCs/>
                <w:color w:val="000000"/>
                <w:spacing w:val="-5"/>
              </w:rPr>
              <w:t>Цель:</w:t>
            </w:r>
            <w:r w:rsidRPr="00DB36B7">
              <w:rPr>
                <w:rFonts w:ascii="Times New Roman" w:hAnsi="Times New Roman"/>
                <w:i/>
                <w:iCs/>
                <w:color w:val="000000"/>
                <w:spacing w:val="-5"/>
              </w:rPr>
              <w:t xml:space="preserve"> </w:t>
            </w:r>
            <w:r w:rsidRPr="00DB36B7">
              <w:rPr>
                <w:rFonts w:ascii="Times New Roman" w:hAnsi="Times New Roman"/>
                <w:color w:val="000000"/>
                <w:spacing w:val="-5"/>
              </w:rPr>
              <w:t xml:space="preserve">развивать память, запоминая характерные детали любимого </w:t>
            </w:r>
            <w:r w:rsidRPr="00DB36B7">
              <w:rPr>
                <w:rFonts w:ascii="Times New Roman" w:hAnsi="Times New Roman"/>
                <w:color w:val="000000"/>
                <w:spacing w:val="-1"/>
              </w:rPr>
              <w:t xml:space="preserve">дерева, чтобы его нарисовать и рассказать о нем. </w:t>
            </w:r>
          </w:p>
          <w:p w:rsidR="004646CF" w:rsidRPr="00DB36B7" w:rsidRDefault="004646CF" w:rsidP="004646CF">
            <w:pPr>
              <w:shd w:val="clear" w:color="auto" w:fill="FFFFFF"/>
              <w:spacing w:after="0" w:line="240" w:lineRule="auto"/>
              <w:ind w:firstLine="34"/>
              <w:rPr>
                <w:rFonts w:ascii="Times New Roman" w:hAnsi="Times New Roman"/>
                <w:b/>
              </w:rPr>
            </w:pPr>
          </w:p>
        </w:tc>
        <w:tc>
          <w:tcPr>
            <w:tcW w:w="1701" w:type="dxa"/>
            <w:shd w:val="clear" w:color="auto" w:fill="auto"/>
          </w:tcPr>
          <w:p w:rsidR="004646CF" w:rsidRPr="009A6BE5" w:rsidRDefault="004646CF" w:rsidP="004646CF">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Бег в разных направлениях.</w:t>
            </w:r>
          </w:p>
          <w:p w:rsidR="004646CF" w:rsidRPr="00DB36B7" w:rsidRDefault="004646CF" w:rsidP="004646CF">
            <w:pPr>
              <w:shd w:val="clear" w:color="auto" w:fill="FFFFFF"/>
              <w:spacing w:after="0" w:line="240" w:lineRule="auto"/>
              <w:ind w:firstLine="34"/>
              <w:rPr>
                <w:rFonts w:ascii="Times New Roman" w:hAnsi="Times New Roman"/>
              </w:rPr>
            </w:pPr>
            <w:r w:rsidRPr="00DB36B7">
              <w:rPr>
                <w:rFonts w:ascii="Times New Roman" w:hAnsi="Times New Roman"/>
                <w:b/>
                <w:bCs/>
                <w:color w:val="000000"/>
                <w:spacing w:val="-11"/>
              </w:rPr>
              <w:t>Выносной материал:</w:t>
            </w:r>
          </w:p>
          <w:p w:rsidR="004646CF" w:rsidRPr="00DB36B7" w:rsidRDefault="004646CF" w:rsidP="004646CF">
            <w:pPr>
              <w:shd w:val="clear" w:color="auto" w:fill="FFFFFF"/>
              <w:spacing w:after="0" w:line="240" w:lineRule="auto"/>
              <w:ind w:firstLine="33"/>
              <w:rPr>
                <w:rFonts w:ascii="Times New Roman" w:hAnsi="Times New Roman"/>
              </w:rPr>
            </w:pPr>
            <w:r w:rsidRPr="00DB36B7">
              <w:rPr>
                <w:rFonts w:ascii="Times New Roman" w:hAnsi="Times New Roman"/>
                <w:color w:val="000000"/>
                <w:spacing w:val="-1"/>
              </w:rPr>
              <w:t>лопатки, метелки, санки, клеенки для катания с горки.</w:t>
            </w:r>
          </w:p>
        </w:tc>
        <w:tc>
          <w:tcPr>
            <w:tcW w:w="992" w:type="dxa"/>
            <w:gridSpan w:val="2"/>
            <w:vMerge/>
            <w:shd w:val="clear" w:color="auto" w:fill="auto"/>
          </w:tcPr>
          <w:p w:rsidR="004646CF" w:rsidRPr="00DB36B7" w:rsidRDefault="004646CF" w:rsidP="004646CF">
            <w:pPr>
              <w:spacing w:after="0" w:line="240" w:lineRule="auto"/>
              <w:rPr>
                <w:rFonts w:ascii="Times New Roman" w:hAnsi="Times New Roman"/>
              </w:rPr>
            </w:pPr>
          </w:p>
        </w:tc>
      </w:tr>
      <w:tr w:rsidR="004646CF" w:rsidRPr="00DB36B7" w:rsidTr="004646CF">
        <w:tc>
          <w:tcPr>
            <w:tcW w:w="1008" w:type="dxa"/>
            <w:vMerge/>
            <w:shd w:val="clear" w:color="auto" w:fill="auto"/>
          </w:tcPr>
          <w:p w:rsidR="004646CF" w:rsidRPr="00DB36B7" w:rsidRDefault="004646CF" w:rsidP="004646CF">
            <w:pPr>
              <w:spacing w:after="0" w:line="240" w:lineRule="auto"/>
              <w:rPr>
                <w:rFonts w:ascii="Times New Roman" w:hAnsi="Times New Roman"/>
              </w:rPr>
            </w:pPr>
          </w:p>
        </w:tc>
        <w:tc>
          <w:tcPr>
            <w:tcW w:w="1980" w:type="dxa"/>
            <w:shd w:val="clear" w:color="auto" w:fill="auto"/>
          </w:tcPr>
          <w:p w:rsidR="004646CF" w:rsidRPr="00DB36B7" w:rsidRDefault="004646CF" w:rsidP="004646CF">
            <w:pPr>
              <w:pStyle w:val="a3"/>
              <w:jc w:val="center"/>
              <w:rPr>
                <w:rFonts w:ascii="Times New Roman" w:hAnsi="Times New Roman"/>
                <w:b/>
                <w:u w:val="single"/>
              </w:rPr>
            </w:pPr>
            <w:r w:rsidRPr="00DB36B7">
              <w:rPr>
                <w:rFonts w:ascii="Times New Roman" w:hAnsi="Times New Roman"/>
                <w:b/>
                <w:u w:val="single"/>
              </w:rPr>
              <w:t>Работа перед  сном</w:t>
            </w:r>
          </w:p>
        </w:tc>
        <w:tc>
          <w:tcPr>
            <w:tcW w:w="12146" w:type="dxa"/>
            <w:gridSpan w:val="6"/>
            <w:shd w:val="clear" w:color="auto" w:fill="auto"/>
          </w:tcPr>
          <w:p w:rsidR="004646CF" w:rsidRPr="00DB36B7" w:rsidRDefault="004646CF" w:rsidP="004646CF">
            <w:pPr>
              <w:spacing w:after="0" w:line="240" w:lineRule="auto"/>
              <w:rPr>
                <w:rFonts w:ascii="Times New Roman" w:hAnsi="Times New Roman"/>
                <w:b/>
              </w:rPr>
            </w:pPr>
            <w:r w:rsidRPr="00DB36B7">
              <w:rPr>
                <w:rFonts w:ascii="Times New Roman" w:hAnsi="Times New Roman"/>
              </w:rPr>
              <w:t>Формирование культурно-гигиенических навыков: приучать детей самостоятельно мыть руки с мылом, насухо вытирать              руки.</w:t>
            </w:r>
          </w:p>
        </w:tc>
      </w:tr>
      <w:tr w:rsidR="004646CF" w:rsidRPr="00DB36B7" w:rsidTr="004646CF">
        <w:trPr>
          <w:trHeight w:val="1085"/>
        </w:trPr>
        <w:tc>
          <w:tcPr>
            <w:tcW w:w="1008" w:type="dxa"/>
            <w:vMerge/>
            <w:shd w:val="clear" w:color="auto" w:fill="auto"/>
          </w:tcPr>
          <w:p w:rsidR="004646CF" w:rsidRPr="00DB36B7" w:rsidRDefault="004646CF" w:rsidP="004646CF">
            <w:pPr>
              <w:spacing w:after="0" w:line="240" w:lineRule="auto"/>
              <w:rPr>
                <w:rFonts w:ascii="Times New Roman" w:hAnsi="Times New Roman"/>
              </w:rPr>
            </w:pPr>
          </w:p>
        </w:tc>
        <w:tc>
          <w:tcPr>
            <w:tcW w:w="1980" w:type="dxa"/>
            <w:shd w:val="clear" w:color="auto" w:fill="auto"/>
          </w:tcPr>
          <w:p w:rsidR="004646CF" w:rsidRPr="00DB36B7" w:rsidRDefault="004646CF" w:rsidP="004646CF">
            <w:pPr>
              <w:pStyle w:val="a3"/>
              <w:jc w:val="center"/>
              <w:rPr>
                <w:rFonts w:ascii="Times New Roman" w:hAnsi="Times New Roman"/>
                <w:b/>
                <w:u w:val="single"/>
              </w:rPr>
            </w:pPr>
            <w:r w:rsidRPr="00DB36B7">
              <w:rPr>
                <w:rFonts w:ascii="Times New Roman" w:hAnsi="Times New Roman"/>
                <w:b/>
                <w:u w:val="single"/>
              </w:rPr>
              <w:t>Вечер</w:t>
            </w:r>
          </w:p>
          <w:p w:rsidR="004646CF" w:rsidRPr="00DB36B7" w:rsidRDefault="004646CF" w:rsidP="004646CF">
            <w:pPr>
              <w:spacing w:after="0" w:line="240" w:lineRule="auto"/>
              <w:jc w:val="center"/>
              <w:rPr>
                <w:rFonts w:ascii="Times New Roman" w:hAnsi="Times New Roman"/>
              </w:rPr>
            </w:pPr>
            <w:r w:rsidRPr="00DB36B7">
              <w:rPr>
                <w:rFonts w:ascii="Times New Roman" w:hAnsi="Times New Roman"/>
                <w:b/>
              </w:rPr>
              <w:t>Закаливающие процедуры после сна</w:t>
            </w:r>
          </w:p>
        </w:tc>
        <w:tc>
          <w:tcPr>
            <w:tcW w:w="7468" w:type="dxa"/>
            <w:shd w:val="clear" w:color="auto" w:fill="auto"/>
          </w:tcPr>
          <w:p w:rsidR="004646CF" w:rsidRPr="00DB36B7" w:rsidRDefault="004646CF" w:rsidP="004646CF">
            <w:pPr>
              <w:spacing w:after="0" w:line="240" w:lineRule="auto"/>
              <w:rPr>
                <w:rFonts w:ascii="Times New Roman" w:hAnsi="Times New Roman"/>
                <w:color w:val="000000"/>
              </w:rPr>
            </w:pPr>
            <w:r w:rsidRPr="00DB36B7">
              <w:rPr>
                <w:rFonts w:ascii="Times New Roman" w:hAnsi="Times New Roman"/>
                <w:b/>
              </w:rPr>
              <w:t>Цель:</w:t>
            </w:r>
            <w:r w:rsidRPr="00DB36B7">
              <w:rPr>
                <w:rFonts w:ascii="Times New Roman" w:hAnsi="Times New Roman"/>
              </w:rPr>
              <w:t xml:space="preserve"> </w:t>
            </w:r>
            <w:r w:rsidRPr="00DB36B7">
              <w:rPr>
                <w:rFonts w:ascii="Times New Roman" w:hAnsi="Times New Roman"/>
                <w:color w:val="000000"/>
              </w:rPr>
              <w:t>сохранение и укрепление физического и психического здоровья детей.</w:t>
            </w:r>
          </w:p>
        </w:tc>
        <w:tc>
          <w:tcPr>
            <w:tcW w:w="1701" w:type="dxa"/>
            <w:shd w:val="clear" w:color="auto" w:fill="auto"/>
          </w:tcPr>
          <w:p w:rsidR="004646CF" w:rsidRPr="00DB36B7" w:rsidRDefault="004646CF" w:rsidP="004646CF">
            <w:pPr>
              <w:pStyle w:val="Style17"/>
              <w:widowControl/>
              <w:spacing w:line="240" w:lineRule="auto"/>
              <w:ind w:firstLine="0"/>
              <w:jc w:val="center"/>
              <w:rPr>
                <w:rFonts w:ascii="Times New Roman" w:hAnsi="Times New Roman"/>
                <w:b/>
                <w:sz w:val="22"/>
                <w:szCs w:val="22"/>
              </w:rPr>
            </w:pPr>
            <w:r w:rsidRPr="00DB36B7">
              <w:rPr>
                <w:rFonts w:ascii="Times New Roman" w:hAnsi="Times New Roman"/>
                <w:b/>
                <w:sz w:val="22"/>
                <w:szCs w:val="22"/>
              </w:rPr>
              <w:t>Спальня</w:t>
            </w:r>
          </w:p>
          <w:p w:rsidR="004646CF" w:rsidRPr="00DB36B7" w:rsidRDefault="004646CF" w:rsidP="004646CF">
            <w:pPr>
              <w:pStyle w:val="Style17"/>
              <w:widowControl/>
              <w:spacing w:line="240" w:lineRule="auto"/>
              <w:ind w:firstLine="0"/>
              <w:jc w:val="center"/>
              <w:rPr>
                <w:rFonts w:ascii="Times New Roman" w:hAnsi="Times New Roman"/>
                <w:sz w:val="22"/>
                <w:szCs w:val="22"/>
              </w:rPr>
            </w:pPr>
            <w:r w:rsidRPr="00DB36B7">
              <w:rPr>
                <w:rFonts w:ascii="Times New Roman" w:hAnsi="Times New Roman"/>
                <w:sz w:val="22"/>
                <w:szCs w:val="22"/>
              </w:rPr>
              <w:t>(ребристые дорожки)</w:t>
            </w:r>
          </w:p>
        </w:tc>
        <w:tc>
          <w:tcPr>
            <w:tcW w:w="2268" w:type="dxa"/>
            <w:gridSpan w:val="3"/>
            <w:vMerge w:val="restart"/>
            <w:shd w:val="clear" w:color="auto" w:fill="auto"/>
          </w:tcPr>
          <w:p w:rsidR="004646CF" w:rsidRPr="00DB36B7" w:rsidRDefault="004646CF" w:rsidP="004646CF">
            <w:pPr>
              <w:spacing w:after="0" w:line="240" w:lineRule="auto"/>
              <w:rPr>
                <w:rFonts w:ascii="Times New Roman" w:hAnsi="Times New Roman"/>
              </w:rPr>
            </w:pPr>
            <w:r w:rsidRPr="00DB36B7">
              <w:rPr>
                <w:rFonts w:ascii="Times New Roman" w:hAnsi="Times New Roman"/>
              </w:rPr>
              <w:t>.Продолжать учить детей правильно надевать колготки, обувь.</w:t>
            </w:r>
          </w:p>
        </w:tc>
        <w:tc>
          <w:tcPr>
            <w:tcW w:w="709" w:type="dxa"/>
            <w:vMerge w:val="restart"/>
            <w:shd w:val="clear" w:color="auto" w:fill="auto"/>
          </w:tcPr>
          <w:p w:rsidR="004646CF" w:rsidRPr="00DB36B7" w:rsidRDefault="004646CF" w:rsidP="004646CF">
            <w:pPr>
              <w:spacing w:after="0" w:line="240" w:lineRule="auto"/>
              <w:rPr>
                <w:rFonts w:ascii="Times New Roman" w:hAnsi="Times New Roman"/>
              </w:rPr>
            </w:pPr>
          </w:p>
        </w:tc>
      </w:tr>
      <w:tr w:rsidR="004646CF" w:rsidRPr="00DB36B7" w:rsidTr="004646CF">
        <w:trPr>
          <w:trHeight w:val="764"/>
        </w:trPr>
        <w:tc>
          <w:tcPr>
            <w:tcW w:w="1008" w:type="dxa"/>
            <w:vMerge/>
            <w:shd w:val="clear" w:color="auto" w:fill="auto"/>
          </w:tcPr>
          <w:p w:rsidR="004646CF" w:rsidRPr="00DB36B7" w:rsidRDefault="004646CF" w:rsidP="004646CF">
            <w:pPr>
              <w:spacing w:after="0" w:line="240" w:lineRule="auto"/>
              <w:rPr>
                <w:rFonts w:ascii="Times New Roman" w:hAnsi="Times New Roman"/>
              </w:rPr>
            </w:pPr>
          </w:p>
        </w:tc>
        <w:tc>
          <w:tcPr>
            <w:tcW w:w="1980" w:type="dxa"/>
            <w:shd w:val="clear" w:color="auto" w:fill="auto"/>
          </w:tcPr>
          <w:p w:rsidR="004646CF" w:rsidRPr="00DB36B7" w:rsidRDefault="004646CF" w:rsidP="004646CF">
            <w:pPr>
              <w:spacing w:after="0" w:line="240" w:lineRule="auto"/>
              <w:jc w:val="center"/>
              <w:rPr>
                <w:rFonts w:ascii="Times New Roman" w:hAnsi="Times New Roman"/>
                <w:b/>
              </w:rPr>
            </w:pPr>
            <w:r w:rsidRPr="00DB36B7">
              <w:rPr>
                <w:rFonts w:ascii="Times New Roman" w:hAnsi="Times New Roman"/>
                <w:b/>
              </w:rPr>
              <w:t>Игра – ситуация</w:t>
            </w:r>
          </w:p>
        </w:tc>
        <w:tc>
          <w:tcPr>
            <w:tcW w:w="7468" w:type="dxa"/>
            <w:shd w:val="clear" w:color="auto" w:fill="auto"/>
          </w:tcPr>
          <w:p w:rsidR="004646CF" w:rsidRPr="00DB36B7" w:rsidRDefault="004646CF" w:rsidP="004646CF">
            <w:pPr>
              <w:spacing w:after="0" w:line="240" w:lineRule="auto"/>
              <w:rPr>
                <w:rFonts w:ascii="Times New Roman" w:hAnsi="Times New Roman"/>
              </w:rPr>
            </w:pPr>
            <w:r w:rsidRPr="00DB36B7">
              <w:rPr>
                <w:rFonts w:ascii="Times New Roman" w:hAnsi="Times New Roman"/>
                <w:b/>
              </w:rPr>
              <w:t xml:space="preserve"> «Солнышко встает</w:t>
            </w:r>
            <w:r w:rsidRPr="00DB36B7">
              <w:rPr>
                <w:rFonts w:ascii="Times New Roman" w:hAnsi="Times New Roman"/>
              </w:rPr>
              <w:t xml:space="preserve">» </w:t>
            </w:r>
            <w:r w:rsidRPr="00DB36B7">
              <w:rPr>
                <w:rFonts w:ascii="Times New Roman" w:hAnsi="Times New Roman"/>
                <w:b/>
              </w:rPr>
              <w:t>Цель:</w:t>
            </w:r>
            <w:r w:rsidRPr="00DB36B7">
              <w:rPr>
                <w:rFonts w:ascii="Times New Roman" w:hAnsi="Times New Roman"/>
              </w:rPr>
              <w:t xml:space="preserve"> ввести детей в игровую ситуацию; дать эмоциональный заряд; вызвать двигательную активность</w:t>
            </w:r>
          </w:p>
        </w:tc>
        <w:tc>
          <w:tcPr>
            <w:tcW w:w="1701" w:type="dxa"/>
            <w:shd w:val="clear" w:color="auto" w:fill="auto"/>
          </w:tcPr>
          <w:p w:rsidR="004646CF" w:rsidRDefault="004646CF" w:rsidP="004646CF">
            <w:pPr>
              <w:pStyle w:val="Style17"/>
              <w:widowControl/>
              <w:spacing w:line="240" w:lineRule="auto"/>
              <w:ind w:firstLine="0"/>
              <w:jc w:val="center"/>
              <w:rPr>
                <w:rFonts w:ascii="Times New Roman" w:hAnsi="Times New Roman"/>
                <w:b/>
                <w:sz w:val="22"/>
                <w:szCs w:val="22"/>
              </w:rPr>
            </w:pPr>
            <w:r w:rsidRPr="00DB36B7">
              <w:rPr>
                <w:rFonts w:ascii="Times New Roman" w:hAnsi="Times New Roman"/>
                <w:b/>
                <w:sz w:val="22"/>
                <w:szCs w:val="22"/>
              </w:rPr>
              <w:t>Дружный круг</w:t>
            </w:r>
          </w:p>
          <w:p w:rsidR="004646CF" w:rsidRPr="00BC2FFC" w:rsidRDefault="004646CF" w:rsidP="004646CF">
            <w:pPr>
              <w:pStyle w:val="Style17"/>
              <w:widowControl/>
              <w:spacing w:line="240" w:lineRule="auto"/>
              <w:ind w:firstLine="0"/>
              <w:jc w:val="center"/>
              <w:rPr>
                <w:rFonts w:ascii="Times New Roman" w:hAnsi="Times New Roman"/>
                <w:sz w:val="22"/>
                <w:szCs w:val="22"/>
              </w:rPr>
            </w:pPr>
            <w:r>
              <w:rPr>
                <w:rFonts w:ascii="Times New Roman" w:hAnsi="Times New Roman"/>
                <w:sz w:val="22"/>
                <w:szCs w:val="22"/>
              </w:rPr>
              <w:t>(маска солнышка)</w:t>
            </w:r>
          </w:p>
        </w:tc>
        <w:tc>
          <w:tcPr>
            <w:tcW w:w="2268" w:type="dxa"/>
            <w:gridSpan w:val="3"/>
            <w:vMerge/>
            <w:shd w:val="clear" w:color="auto" w:fill="auto"/>
          </w:tcPr>
          <w:p w:rsidR="004646CF" w:rsidRPr="00DB36B7" w:rsidRDefault="004646CF" w:rsidP="004646CF">
            <w:pPr>
              <w:spacing w:after="0" w:line="240" w:lineRule="auto"/>
              <w:rPr>
                <w:rFonts w:ascii="Times New Roman" w:hAnsi="Times New Roman"/>
                <w:b/>
              </w:rPr>
            </w:pPr>
          </w:p>
        </w:tc>
        <w:tc>
          <w:tcPr>
            <w:tcW w:w="709" w:type="dxa"/>
            <w:vMerge/>
            <w:shd w:val="clear" w:color="auto" w:fill="auto"/>
          </w:tcPr>
          <w:p w:rsidR="004646CF" w:rsidRPr="00DB36B7" w:rsidRDefault="004646CF" w:rsidP="004646CF">
            <w:pPr>
              <w:spacing w:after="0" w:line="240" w:lineRule="auto"/>
              <w:rPr>
                <w:rFonts w:ascii="Times New Roman" w:hAnsi="Times New Roman"/>
              </w:rPr>
            </w:pPr>
          </w:p>
        </w:tc>
      </w:tr>
      <w:tr w:rsidR="004646CF" w:rsidRPr="00DB36B7" w:rsidTr="004646CF">
        <w:trPr>
          <w:trHeight w:val="629"/>
        </w:trPr>
        <w:tc>
          <w:tcPr>
            <w:tcW w:w="1008" w:type="dxa"/>
            <w:vMerge/>
            <w:shd w:val="clear" w:color="auto" w:fill="auto"/>
          </w:tcPr>
          <w:p w:rsidR="004646CF" w:rsidRPr="00DB36B7" w:rsidRDefault="004646CF" w:rsidP="004646CF">
            <w:pPr>
              <w:spacing w:after="0" w:line="240" w:lineRule="auto"/>
              <w:rPr>
                <w:rFonts w:ascii="Times New Roman" w:hAnsi="Times New Roman"/>
              </w:rPr>
            </w:pPr>
          </w:p>
        </w:tc>
        <w:tc>
          <w:tcPr>
            <w:tcW w:w="1980" w:type="dxa"/>
            <w:shd w:val="clear" w:color="auto" w:fill="auto"/>
          </w:tcPr>
          <w:p w:rsidR="004646CF" w:rsidRPr="00DB36B7" w:rsidRDefault="004646CF" w:rsidP="004646CF">
            <w:pPr>
              <w:pStyle w:val="Style17"/>
              <w:widowControl/>
              <w:spacing w:line="240" w:lineRule="auto"/>
              <w:ind w:firstLine="0"/>
              <w:jc w:val="center"/>
              <w:rPr>
                <w:rFonts w:ascii="Times New Roman" w:hAnsi="Times New Roman"/>
                <w:b/>
                <w:sz w:val="22"/>
                <w:szCs w:val="22"/>
              </w:rPr>
            </w:pPr>
            <w:r w:rsidRPr="00DB36B7">
              <w:rPr>
                <w:rFonts w:ascii="Times New Roman" w:hAnsi="Times New Roman"/>
                <w:b/>
                <w:bCs/>
                <w:sz w:val="22"/>
                <w:szCs w:val="22"/>
              </w:rPr>
              <w:t>Беседа</w:t>
            </w:r>
          </w:p>
        </w:tc>
        <w:tc>
          <w:tcPr>
            <w:tcW w:w="7468" w:type="dxa"/>
            <w:shd w:val="clear" w:color="auto" w:fill="auto"/>
          </w:tcPr>
          <w:p w:rsidR="004646CF" w:rsidRPr="00DB36B7" w:rsidRDefault="004646CF" w:rsidP="004646CF">
            <w:pPr>
              <w:spacing w:line="240" w:lineRule="auto"/>
              <w:rPr>
                <w:rFonts w:ascii="Times New Roman" w:hAnsi="Times New Roman"/>
                <w:b/>
              </w:rPr>
            </w:pPr>
            <w:r w:rsidRPr="00DB36B7">
              <w:rPr>
                <w:rFonts w:ascii="Times New Roman" w:hAnsi="Times New Roman"/>
                <w:b/>
                <w:bCs/>
              </w:rPr>
              <w:t xml:space="preserve">«Мишка простудился». </w:t>
            </w:r>
            <w:r w:rsidRPr="00DB36B7">
              <w:rPr>
                <w:rFonts w:ascii="Times New Roman" w:hAnsi="Times New Roman"/>
                <w:bCs/>
              </w:rPr>
              <w:t xml:space="preserve"> </w:t>
            </w:r>
            <w:r w:rsidRPr="00DB36B7">
              <w:rPr>
                <w:rFonts w:ascii="Times New Roman" w:hAnsi="Times New Roman"/>
                <w:b/>
                <w:bCs/>
              </w:rPr>
              <w:t>Цель:</w:t>
            </w:r>
            <w:r w:rsidRPr="00DB36B7">
              <w:rPr>
                <w:rFonts w:ascii="Times New Roman" w:hAnsi="Times New Roman"/>
                <w:bCs/>
              </w:rPr>
              <w:t xml:space="preserve"> создание условий для игры «Больница», иллюстрации о профессии врача, медсестры.</w:t>
            </w:r>
          </w:p>
        </w:tc>
        <w:tc>
          <w:tcPr>
            <w:tcW w:w="1701" w:type="dxa"/>
            <w:shd w:val="clear" w:color="auto" w:fill="auto"/>
          </w:tcPr>
          <w:p w:rsidR="004646CF" w:rsidRDefault="004646CF" w:rsidP="004646CF">
            <w:pPr>
              <w:pStyle w:val="Style17"/>
              <w:spacing w:line="240" w:lineRule="auto"/>
              <w:ind w:firstLine="0"/>
              <w:jc w:val="center"/>
              <w:rPr>
                <w:rFonts w:ascii="Times New Roman" w:hAnsi="Times New Roman"/>
                <w:b/>
                <w:sz w:val="22"/>
                <w:szCs w:val="22"/>
              </w:rPr>
            </w:pPr>
            <w:r w:rsidRPr="00DB36B7">
              <w:rPr>
                <w:rFonts w:ascii="Times New Roman" w:hAnsi="Times New Roman"/>
                <w:b/>
                <w:sz w:val="22"/>
                <w:szCs w:val="22"/>
              </w:rPr>
              <w:t>Центр игры</w:t>
            </w:r>
          </w:p>
          <w:p w:rsidR="004646CF" w:rsidRPr="00FC6427" w:rsidRDefault="004646CF" w:rsidP="004646CF">
            <w:pPr>
              <w:pStyle w:val="Style17"/>
              <w:spacing w:line="240" w:lineRule="auto"/>
              <w:ind w:firstLine="0"/>
              <w:jc w:val="center"/>
              <w:rPr>
                <w:rFonts w:ascii="Times New Roman" w:hAnsi="Times New Roman"/>
                <w:sz w:val="22"/>
                <w:szCs w:val="22"/>
              </w:rPr>
            </w:pPr>
            <w:r>
              <w:rPr>
                <w:rFonts w:ascii="Times New Roman" w:hAnsi="Times New Roman"/>
                <w:sz w:val="22"/>
                <w:szCs w:val="22"/>
              </w:rPr>
              <w:t>(набор «Больница»)</w:t>
            </w:r>
          </w:p>
        </w:tc>
        <w:tc>
          <w:tcPr>
            <w:tcW w:w="2268" w:type="dxa"/>
            <w:gridSpan w:val="3"/>
            <w:vMerge/>
            <w:shd w:val="clear" w:color="auto" w:fill="auto"/>
          </w:tcPr>
          <w:p w:rsidR="004646CF" w:rsidRPr="00DB36B7" w:rsidRDefault="004646CF" w:rsidP="004646CF">
            <w:pPr>
              <w:spacing w:after="0" w:line="240" w:lineRule="auto"/>
              <w:rPr>
                <w:rFonts w:ascii="Times New Roman" w:hAnsi="Times New Roman"/>
                <w:b/>
              </w:rPr>
            </w:pPr>
          </w:p>
        </w:tc>
        <w:tc>
          <w:tcPr>
            <w:tcW w:w="709" w:type="dxa"/>
            <w:vMerge/>
            <w:shd w:val="clear" w:color="auto" w:fill="auto"/>
          </w:tcPr>
          <w:p w:rsidR="004646CF" w:rsidRPr="00DB36B7" w:rsidRDefault="004646CF" w:rsidP="004646CF">
            <w:pPr>
              <w:spacing w:after="0" w:line="240" w:lineRule="auto"/>
              <w:rPr>
                <w:rFonts w:ascii="Times New Roman" w:hAnsi="Times New Roman"/>
              </w:rPr>
            </w:pPr>
          </w:p>
        </w:tc>
      </w:tr>
      <w:tr w:rsidR="004646CF" w:rsidRPr="00DB36B7" w:rsidTr="004646CF">
        <w:trPr>
          <w:trHeight w:val="768"/>
        </w:trPr>
        <w:tc>
          <w:tcPr>
            <w:tcW w:w="1008" w:type="dxa"/>
            <w:vMerge/>
            <w:shd w:val="clear" w:color="auto" w:fill="auto"/>
          </w:tcPr>
          <w:p w:rsidR="004646CF" w:rsidRPr="00DB36B7" w:rsidRDefault="004646CF" w:rsidP="004646CF">
            <w:pPr>
              <w:spacing w:after="0" w:line="240" w:lineRule="auto"/>
              <w:rPr>
                <w:rFonts w:ascii="Times New Roman" w:hAnsi="Times New Roman"/>
              </w:rPr>
            </w:pPr>
          </w:p>
        </w:tc>
        <w:tc>
          <w:tcPr>
            <w:tcW w:w="1980" w:type="dxa"/>
            <w:shd w:val="clear" w:color="auto" w:fill="auto"/>
          </w:tcPr>
          <w:p w:rsidR="004646CF" w:rsidRPr="00DB36B7" w:rsidRDefault="004646CF" w:rsidP="004646CF">
            <w:pPr>
              <w:spacing w:line="240" w:lineRule="auto"/>
              <w:jc w:val="center"/>
              <w:rPr>
                <w:rFonts w:ascii="Times New Roman" w:hAnsi="Times New Roman"/>
                <w:u w:val="single"/>
              </w:rPr>
            </w:pPr>
            <w:r w:rsidRPr="00DB36B7">
              <w:rPr>
                <w:rFonts w:ascii="Times New Roman" w:hAnsi="Times New Roman"/>
                <w:b/>
                <w:u w:val="single"/>
              </w:rPr>
              <w:t>Прогулка</w:t>
            </w:r>
          </w:p>
          <w:p w:rsidR="004646CF" w:rsidRPr="00DB36B7" w:rsidRDefault="004646CF" w:rsidP="004646CF">
            <w:pPr>
              <w:spacing w:line="240" w:lineRule="auto"/>
              <w:jc w:val="center"/>
              <w:rPr>
                <w:rFonts w:ascii="Times New Roman" w:hAnsi="Times New Roman"/>
              </w:rPr>
            </w:pPr>
          </w:p>
          <w:p w:rsidR="004646CF" w:rsidRPr="00DB36B7" w:rsidRDefault="004646CF" w:rsidP="004646CF">
            <w:pPr>
              <w:spacing w:line="240" w:lineRule="auto"/>
              <w:jc w:val="center"/>
              <w:rPr>
                <w:rFonts w:ascii="Times New Roman" w:hAnsi="Times New Roman"/>
              </w:rPr>
            </w:pPr>
          </w:p>
        </w:tc>
        <w:tc>
          <w:tcPr>
            <w:tcW w:w="7468" w:type="dxa"/>
            <w:shd w:val="clear" w:color="auto" w:fill="auto"/>
          </w:tcPr>
          <w:p w:rsidR="004646CF" w:rsidRPr="00DB36B7" w:rsidRDefault="004646CF" w:rsidP="004646CF">
            <w:pPr>
              <w:shd w:val="clear" w:color="auto" w:fill="FFFFFF"/>
              <w:spacing w:after="0" w:line="240" w:lineRule="auto"/>
              <w:ind w:firstLine="142"/>
              <w:jc w:val="center"/>
              <w:rPr>
                <w:rFonts w:ascii="Times New Roman" w:hAnsi="Times New Roman"/>
                <w:b/>
              </w:rPr>
            </w:pPr>
            <w:r w:rsidRPr="00DB36B7">
              <w:rPr>
                <w:rFonts w:ascii="Times New Roman" w:hAnsi="Times New Roman"/>
                <w:b/>
                <w:bCs/>
                <w:color w:val="000000"/>
                <w:spacing w:val="-12"/>
              </w:rPr>
              <w:t>Наблюдение за елочкой</w:t>
            </w:r>
          </w:p>
          <w:p w:rsidR="004646CF" w:rsidRPr="00DB36B7" w:rsidRDefault="004646CF" w:rsidP="004646CF">
            <w:pPr>
              <w:shd w:val="clear" w:color="auto" w:fill="FFFFFF"/>
              <w:spacing w:after="0" w:line="240" w:lineRule="auto"/>
              <w:ind w:hanging="11"/>
              <w:rPr>
                <w:rFonts w:ascii="Times New Roman" w:hAnsi="Times New Roman"/>
              </w:rPr>
            </w:pPr>
            <w:r w:rsidRPr="00DB36B7">
              <w:rPr>
                <w:rFonts w:ascii="Times New Roman" w:hAnsi="Times New Roman"/>
                <w:b/>
                <w:iCs/>
                <w:color w:val="000000"/>
                <w:spacing w:val="-12"/>
              </w:rPr>
              <w:t>Цели</w:t>
            </w:r>
            <w:r w:rsidRPr="00DB36B7">
              <w:rPr>
                <w:rFonts w:ascii="Times New Roman" w:hAnsi="Times New Roman"/>
                <w:i/>
                <w:iCs/>
                <w:color w:val="000000"/>
                <w:spacing w:val="-12"/>
              </w:rPr>
              <w:t>:</w:t>
            </w:r>
            <w:r w:rsidRPr="00DB36B7">
              <w:rPr>
                <w:rFonts w:ascii="Times New Roman" w:hAnsi="Times New Roman"/>
              </w:rPr>
              <w:t xml:space="preserve">  з</w:t>
            </w:r>
            <w:r w:rsidRPr="00DB36B7">
              <w:rPr>
                <w:rFonts w:ascii="Times New Roman" w:hAnsi="Times New Roman"/>
                <w:color w:val="000000"/>
                <w:spacing w:val="-1"/>
              </w:rPr>
              <w:t>акреплять умение находить и описывать данное дерево;</w:t>
            </w:r>
            <w:r w:rsidRPr="00DB36B7">
              <w:rPr>
                <w:rFonts w:ascii="Times New Roman" w:hAnsi="Times New Roman"/>
              </w:rPr>
              <w:t xml:space="preserve"> </w:t>
            </w:r>
            <w:r w:rsidRPr="00DB36B7">
              <w:rPr>
                <w:rFonts w:ascii="Times New Roman" w:hAnsi="Times New Roman"/>
                <w:color w:val="000000"/>
              </w:rPr>
              <w:t xml:space="preserve">учить выделять дерево из группы других на основе внешних </w:t>
            </w:r>
            <w:r w:rsidRPr="00DB36B7">
              <w:rPr>
                <w:rFonts w:ascii="Times New Roman" w:hAnsi="Times New Roman"/>
                <w:color w:val="000000"/>
                <w:spacing w:val="-1"/>
              </w:rPr>
              <w:t>признаков.</w:t>
            </w:r>
          </w:p>
          <w:p w:rsidR="004646CF" w:rsidRPr="00DB36B7" w:rsidRDefault="004646CF" w:rsidP="004646CF">
            <w:pPr>
              <w:shd w:val="clear" w:color="auto" w:fill="FFFFFF"/>
              <w:spacing w:after="0" w:line="240" w:lineRule="auto"/>
              <w:ind w:hanging="11"/>
              <w:jc w:val="center"/>
              <w:rPr>
                <w:rFonts w:ascii="Times New Roman" w:hAnsi="Times New Roman"/>
                <w:b/>
              </w:rPr>
            </w:pPr>
            <w:r w:rsidRPr="00DB36B7">
              <w:rPr>
                <w:rFonts w:ascii="Times New Roman" w:hAnsi="Times New Roman"/>
                <w:b/>
                <w:iCs/>
                <w:color w:val="000000"/>
                <w:spacing w:val="-6"/>
              </w:rPr>
              <w:t>Ход наблюдения</w:t>
            </w:r>
          </w:p>
          <w:p w:rsidR="004646CF" w:rsidRPr="00FC6427" w:rsidRDefault="004646CF" w:rsidP="004646CF">
            <w:pPr>
              <w:shd w:val="clear" w:color="auto" w:fill="FFFFFF"/>
              <w:spacing w:after="0" w:line="240" w:lineRule="auto"/>
              <w:ind w:hanging="11"/>
              <w:rPr>
                <w:rFonts w:ascii="Times New Roman" w:hAnsi="Times New Roman"/>
              </w:rPr>
            </w:pPr>
            <w:r w:rsidRPr="00DB36B7">
              <w:rPr>
                <w:rFonts w:ascii="Times New Roman" w:hAnsi="Times New Roman"/>
                <w:color w:val="000000"/>
                <w:spacing w:val="-3"/>
              </w:rPr>
              <w:t>Рассмотреть красавицу-елочку на прогулке. Спеть ей добрую пе</w:t>
            </w:r>
            <w:r w:rsidRPr="00DB36B7">
              <w:rPr>
                <w:rFonts w:ascii="Times New Roman" w:hAnsi="Times New Roman"/>
                <w:color w:val="000000"/>
                <w:spacing w:val="-3"/>
              </w:rPr>
              <w:softHyphen/>
            </w:r>
            <w:r w:rsidRPr="00DB36B7">
              <w:rPr>
                <w:rFonts w:ascii="Times New Roman" w:hAnsi="Times New Roman"/>
                <w:color w:val="000000"/>
                <w:spacing w:val="-4"/>
              </w:rPr>
              <w:t>сенку, прочитать стихи, поводить хороводы.</w:t>
            </w:r>
            <w:r>
              <w:rPr>
                <w:rFonts w:ascii="Times New Roman" w:hAnsi="Times New Roman"/>
              </w:rPr>
              <w:t xml:space="preserve"> </w:t>
            </w:r>
            <w:r w:rsidRPr="00DB36B7">
              <w:rPr>
                <w:rFonts w:ascii="Times New Roman" w:hAnsi="Times New Roman"/>
                <w:color w:val="000000"/>
                <w:spacing w:val="-2"/>
              </w:rPr>
              <w:t xml:space="preserve">Ели на опушке — до небес макушки — </w:t>
            </w:r>
          </w:p>
          <w:p w:rsidR="004646CF" w:rsidRPr="00FC6427" w:rsidRDefault="004646CF" w:rsidP="004646CF">
            <w:pPr>
              <w:shd w:val="clear" w:color="auto" w:fill="FFFFFF"/>
              <w:spacing w:after="0" w:line="240" w:lineRule="auto"/>
              <w:ind w:hanging="11"/>
              <w:rPr>
                <w:rFonts w:ascii="Times New Roman" w:hAnsi="Times New Roman"/>
                <w:color w:val="000000"/>
                <w:spacing w:val="-5"/>
              </w:rPr>
            </w:pPr>
            <w:r w:rsidRPr="00DB36B7">
              <w:rPr>
                <w:rFonts w:ascii="Times New Roman" w:hAnsi="Times New Roman"/>
                <w:color w:val="000000"/>
                <w:spacing w:val="-5"/>
              </w:rPr>
              <w:t>Слушают, молчат, смотрят на внучат.</w:t>
            </w:r>
            <w:r>
              <w:rPr>
                <w:rFonts w:ascii="Times New Roman" w:hAnsi="Times New Roman"/>
                <w:color w:val="000000"/>
                <w:spacing w:val="-5"/>
              </w:rPr>
              <w:t xml:space="preserve"> </w:t>
            </w:r>
            <w:r w:rsidRPr="00DB36B7">
              <w:rPr>
                <w:rFonts w:ascii="Times New Roman" w:hAnsi="Times New Roman"/>
                <w:color w:val="000000"/>
                <w:spacing w:val="-2"/>
              </w:rPr>
              <w:t xml:space="preserve">А внучата-елочки, тонкие иголочки, </w:t>
            </w:r>
          </w:p>
          <w:p w:rsidR="004646CF" w:rsidRPr="00DB36B7" w:rsidRDefault="004646CF" w:rsidP="004646CF">
            <w:pPr>
              <w:shd w:val="clear" w:color="auto" w:fill="FFFFFF"/>
              <w:spacing w:after="0" w:line="240" w:lineRule="auto"/>
              <w:ind w:hanging="11"/>
              <w:rPr>
                <w:rFonts w:ascii="Times New Roman" w:hAnsi="Times New Roman"/>
              </w:rPr>
            </w:pPr>
            <w:r w:rsidRPr="00DB36B7">
              <w:rPr>
                <w:rFonts w:ascii="Times New Roman" w:hAnsi="Times New Roman"/>
                <w:color w:val="000000"/>
                <w:spacing w:val="-2"/>
              </w:rPr>
              <w:t>У лесных ворот водят хоровод.</w:t>
            </w:r>
            <w:r w:rsidRPr="00DB36B7">
              <w:rPr>
                <w:rFonts w:ascii="Times New Roman" w:hAnsi="Times New Roman"/>
              </w:rPr>
              <w:t xml:space="preserve">            </w:t>
            </w:r>
            <w:r w:rsidRPr="00DB36B7">
              <w:rPr>
                <w:rFonts w:ascii="Times New Roman" w:hAnsi="Times New Roman"/>
                <w:i/>
                <w:iCs/>
                <w:color w:val="000000"/>
                <w:spacing w:val="1"/>
              </w:rPr>
              <w:t>И. Токмакова</w:t>
            </w:r>
          </w:p>
          <w:p w:rsidR="004646CF" w:rsidRPr="00DB36B7" w:rsidRDefault="004646CF" w:rsidP="004646CF">
            <w:pPr>
              <w:shd w:val="clear" w:color="auto" w:fill="FFFFFF"/>
              <w:spacing w:after="0" w:line="240" w:lineRule="auto"/>
              <w:rPr>
                <w:rFonts w:ascii="Times New Roman" w:hAnsi="Times New Roman"/>
              </w:rPr>
            </w:pPr>
            <w:r w:rsidRPr="00DB36B7">
              <w:rPr>
                <w:rFonts w:ascii="Times New Roman" w:hAnsi="Times New Roman"/>
                <w:b/>
                <w:bCs/>
                <w:color w:val="000000"/>
                <w:spacing w:val="-12"/>
              </w:rPr>
              <w:t>Трудовая деятельность</w:t>
            </w:r>
            <w:r w:rsidRPr="00DB36B7">
              <w:rPr>
                <w:rFonts w:ascii="Times New Roman" w:hAnsi="Times New Roman"/>
              </w:rPr>
              <w:t xml:space="preserve">. </w:t>
            </w:r>
            <w:r w:rsidRPr="00DB36B7">
              <w:rPr>
                <w:rFonts w:ascii="Times New Roman" w:hAnsi="Times New Roman"/>
                <w:color w:val="000000"/>
                <w:spacing w:val="-1"/>
              </w:rPr>
              <w:t>Строительство домика для мишки.</w:t>
            </w:r>
          </w:p>
          <w:p w:rsidR="004646CF" w:rsidRPr="00DB36B7" w:rsidRDefault="004646CF" w:rsidP="004646CF">
            <w:pPr>
              <w:shd w:val="clear" w:color="auto" w:fill="FFFFFF"/>
              <w:spacing w:after="0" w:line="240" w:lineRule="auto"/>
              <w:rPr>
                <w:rFonts w:ascii="Times New Roman" w:hAnsi="Times New Roman"/>
              </w:rPr>
            </w:pPr>
            <w:r w:rsidRPr="00DB36B7">
              <w:rPr>
                <w:rFonts w:ascii="Times New Roman" w:hAnsi="Times New Roman"/>
                <w:b/>
                <w:iCs/>
                <w:color w:val="000000"/>
                <w:spacing w:val="2"/>
              </w:rPr>
              <w:t>Цель:</w:t>
            </w:r>
            <w:r w:rsidRPr="00DB36B7">
              <w:rPr>
                <w:rFonts w:ascii="Times New Roman" w:hAnsi="Times New Roman"/>
                <w:i/>
                <w:iCs/>
                <w:color w:val="000000"/>
                <w:spacing w:val="2"/>
              </w:rPr>
              <w:t xml:space="preserve"> </w:t>
            </w:r>
            <w:r w:rsidRPr="00DB36B7">
              <w:rPr>
                <w:rFonts w:ascii="Times New Roman" w:hAnsi="Times New Roman"/>
                <w:color w:val="000000"/>
                <w:spacing w:val="2"/>
              </w:rPr>
              <w:t>учить сгребать снег с помощью лопаток в определенное</w:t>
            </w:r>
            <w:r w:rsidRPr="00DB36B7">
              <w:rPr>
                <w:rFonts w:ascii="Times New Roman" w:hAnsi="Times New Roman"/>
              </w:rPr>
              <w:t xml:space="preserve"> </w:t>
            </w:r>
            <w:r w:rsidRPr="00DB36B7">
              <w:rPr>
                <w:rFonts w:ascii="Times New Roman" w:hAnsi="Times New Roman"/>
                <w:color w:val="000000"/>
                <w:spacing w:val="-14"/>
              </w:rPr>
              <w:t>место.</w:t>
            </w:r>
          </w:p>
        </w:tc>
        <w:tc>
          <w:tcPr>
            <w:tcW w:w="1701" w:type="dxa"/>
            <w:shd w:val="clear" w:color="auto" w:fill="auto"/>
          </w:tcPr>
          <w:p w:rsidR="004646CF" w:rsidRPr="00DB36B7" w:rsidRDefault="004646CF" w:rsidP="004646CF">
            <w:pPr>
              <w:shd w:val="clear" w:color="auto" w:fill="FFFFFF"/>
              <w:spacing w:after="0" w:line="240" w:lineRule="auto"/>
              <w:ind w:firstLine="34"/>
              <w:rPr>
                <w:rFonts w:ascii="Times New Roman" w:hAnsi="Times New Roman"/>
              </w:rPr>
            </w:pPr>
            <w:r w:rsidRPr="00DB36B7">
              <w:rPr>
                <w:rFonts w:ascii="Times New Roman" w:hAnsi="Times New Roman"/>
                <w:b/>
                <w:bCs/>
                <w:color w:val="000000"/>
                <w:spacing w:val="-10"/>
              </w:rPr>
              <w:t>Выносной материал:</w:t>
            </w:r>
          </w:p>
          <w:p w:rsidR="004646CF" w:rsidRPr="00DB36B7" w:rsidRDefault="004646CF" w:rsidP="004646CF">
            <w:pPr>
              <w:shd w:val="clear" w:color="auto" w:fill="FFFFFF"/>
              <w:spacing w:after="0" w:line="240" w:lineRule="auto"/>
              <w:ind w:firstLine="34"/>
              <w:rPr>
                <w:rFonts w:ascii="Times New Roman" w:hAnsi="Times New Roman"/>
              </w:rPr>
            </w:pPr>
            <w:r w:rsidRPr="00DB36B7">
              <w:rPr>
                <w:rFonts w:ascii="Times New Roman" w:hAnsi="Times New Roman"/>
                <w:color w:val="000000"/>
              </w:rPr>
              <w:t>лопатки, санки, метелки, клеенки для катания с горки.</w:t>
            </w:r>
          </w:p>
          <w:p w:rsidR="004646CF" w:rsidRPr="00DB36B7" w:rsidRDefault="004646CF" w:rsidP="004646CF">
            <w:pPr>
              <w:spacing w:after="0" w:line="240" w:lineRule="auto"/>
              <w:rPr>
                <w:rFonts w:ascii="Times New Roman" w:hAnsi="Times New Roman"/>
              </w:rPr>
            </w:pPr>
          </w:p>
        </w:tc>
        <w:tc>
          <w:tcPr>
            <w:tcW w:w="2268" w:type="dxa"/>
            <w:gridSpan w:val="3"/>
            <w:shd w:val="clear" w:color="auto" w:fill="auto"/>
          </w:tcPr>
          <w:p w:rsidR="004646CF" w:rsidRPr="00DB36B7" w:rsidRDefault="004646CF" w:rsidP="004646CF">
            <w:pPr>
              <w:shd w:val="clear" w:color="auto" w:fill="FFFFFF"/>
              <w:spacing w:after="0" w:line="240" w:lineRule="auto"/>
              <w:ind w:firstLine="33"/>
              <w:rPr>
                <w:rFonts w:ascii="Times New Roman" w:hAnsi="Times New Roman"/>
              </w:rPr>
            </w:pPr>
            <w:r w:rsidRPr="00DB36B7">
              <w:rPr>
                <w:rFonts w:ascii="Times New Roman" w:hAnsi="Times New Roman"/>
                <w:b/>
                <w:bCs/>
                <w:color w:val="000000"/>
                <w:spacing w:val="-14"/>
              </w:rPr>
              <w:t>Подвижные игры</w:t>
            </w:r>
          </w:p>
          <w:p w:rsidR="004646CF" w:rsidRPr="00DB36B7" w:rsidRDefault="004646CF" w:rsidP="004646CF">
            <w:pPr>
              <w:shd w:val="clear" w:color="auto" w:fill="FFFFFF"/>
              <w:spacing w:after="0" w:line="240" w:lineRule="auto"/>
              <w:ind w:firstLine="33"/>
              <w:rPr>
                <w:rFonts w:ascii="Times New Roman" w:hAnsi="Times New Roman"/>
                <w:b/>
              </w:rPr>
            </w:pPr>
            <w:r w:rsidRPr="00DB36B7">
              <w:rPr>
                <w:rFonts w:ascii="Times New Roman" w:hAnsi="Times New Roman"/>
                <w:b/>
                <w:color w:val="000000"/>
                <w:spacing w:val="-2"/>
              </w:rPr>
              <w:t>«Зайцы и волк».</w:t>
            </w:r>
          </w:p>
          <w:p w:rsidR="004646CF" w:rsidRPr="00DB36B7" w:rsidRDefault="004646CF" w:rsidP="004646CF">
            <w:pPr>
              <w:shd w:val="clear" w:color="auto" w:fill="FFFFFF"/>
              <w:spacing w:after="0" w:line="240" w:lineRule="auto"/>
              <w:ind w:firstLine="33"/>
              <w:rPr>
                <w:rFonts w:ascii="Times New Roman" w:hAnsi="Times New Roman"/>
              </w:rPr>
            </w:pPr>
            <w:r w:rsidRPr="00DB36B7">
              <w:rPr>
                <w:rFonts w:ascii="Times New Roman" w:hAnsi="Times New Roman"/>
                <w:b/>
                <w:iCs/>
                <w:color w:val="000000"/>
                <w:spacing w:val="-13"/>
              </w:rPr>
              <w:t>Цели:</w:t>
            </w:r>
            <w:r w:rsidRPr="00DB36B7">
              <w:rPr>
                <w:rFonts w:ascii="Times New Roman" w:hAnsi="Times New Roman"/>
              </w:rPr>
              <w:t xml:space="preserve"> </w:t>
            </w:r>
            <w:r w:rsidRPr="00DB36B7">
              <w:rPr>
                <w:rFonts w:ascii="Times New Roman" w:hAnsi="Times New Roman"/>
                <w:color w:val="000000"/>
                <w:spacing w:val="2"/>
              </w:rPr>
              <w:t xml:space="preserve">упражнять в прыжках; </w:t>
            </w:r>
            <w:r w:rsidRPr="00DB36B7">
              <w:rPr>
                <w:rFonts w:ascii="Times New Roman" w:hAnsi="Times New Roman"/>
                <w:color w:val="000000"/>
                <w:spacing w:val="-2"/>
              </w:rPr>
              <w:t xml:space="preserve"> развивать двигательную активность.</w:t>
            </w:r>
          </w:p>
          <w:p w:rsidR="004646CF" w:rsidRPr="00DB36B7" w:rsidRDefault="004646CF" w:rsidP="004646CF">
            <w:pPr>
              <w:shd w:val="clear" w:color="auto" w:fill="FFFFFF"/>
              <w:spacing w:after="0" w:line="240" w:lineRule="auto"/>
              <w:ind w:firstLine="33"/>
              <w:rPr>
                <w:rFonts w:ascii="Times New Roman" w:hAnsi="Times New Roman"/>
                <w:b/>
              </w:rPr>
            </w:pPr>
            <w:r w:rsidRPr="00DB36B7">
              <w:rPr>
                <w:rFonts w:ascii="Times New Roman" w:hAnsi="Times New Roman"/>
                <w:color w:val="000000"/>
                <w:spacing w:val="-3"/>
              </w:rPr>
              <w:t xml:space="preserve"> </w:t>
            </w:r>
            <w:r w:rsidRPr="00DB36B7">
              <w:rPr>
                <w:rFonts w:ascii="Times New Roman" w:hAnsi="Times New Roman"/>
                <w:b/>
                <w:color w:val="000000"/>
                <w:spacing w:val="-3"/>
              </w:rPr>
              <w:t>«У медведя во бору».</w:t>
            </w:r>
          </w:p>
          <w:p w:rsidR="004646CF" w:rsidRPr="00DB36B7" w:rsidRDefault="004646CF" w:rsidP="004646CF">
            <w:pPr>
              <w:shd w:val="clear" w:color="auto" w:fill="FFFFFF"/>
              <w:spacing w:after="0" w:line="240" w:lineRule="auto"/>
              <w:ind w:firstLine="33"/>
              <w:rPr>
                <w:rFonts w:ascii="Times New Roman" w:hAnsi="Times New Roman"/>
              </w:rPr>
            </w:pPr>
            <w:r w:rsidRPr="00DB36B7">
              <w:rPr>
                <w:rFonts w:ascii="Times New Roman" w:hAnsi="Times New Roman"/>
                <w:b/>
                <w:iCs/>
                <w:color w:val="000000"/>
              </w:rPr>
              <w:t>Цель:</w:t>
            </w:r>
            <w:r w:rsidRPr="00DB36B7">
              <w:rPr>
                <w:rFonts w:ascii="Times New Roman" w:hAnsi="Times New Roman"/>
                <w:i/>
                <w:iCs/>
                <w:color w:val="000000"/>
              </w:rPr>
              <w:t xml:space="preserve"> </w:t>
            </w:r>
            <w:r w:rsidRPr="00DB36B7">
              <w:rPr>
                <w:rFonts w:ascii="Times New Roman" w:hAnsi="Times New Roman"/>
                <w:color w:val="000000"/>
              </w:rPr>
              <w:t>упражнять в беге с увертыванием.</w:t>
            </w:r>
          </w:p>
          <w:p w:rsidR="004646CF" w:rsidRPr="00DB36B7" w:rsidRDefault="004646CF" w:rsidP="004646CF">
            <w:pPr>
              <w:pStyle w:val="Style1"/>
              <w:widowControl/>
              <w:spacing w:line="240" w:lineRule="auto"/>
              <w:rPr>
                <w:rFonts w:ascii="Times New Roman" w:hAnsi="Times New Roman"/>
                <w:sz w:val="22"/>
                <w:szCs w:val="22"/>
              </w:rPr>
            </w:pPr>
          </w:p>
        </w:tc>
        <w:tc>
          <w:tcPr>
            <w:tcW w:w="709" w:type="dxa"/>
            <w:vMerge/>
            <w:shd w:val="clear" w:color="auto" w:fill="auto"/>
          </w:tcPr>
          <w:p w:rsidR="004646CF" w:rsidRPr="00DB36B7" w:rsidRDefault="004646CF" w:rsidP="004646CF">
            <w:pPr>
              <w:spacing w:after="0" w:line="240" w:lineRule="auto"/>
              <w:rPr>
                <w:rFonts w:ascii="Times New Roman" w:hAnsi="Times New Roman"/>
              </w:rPr>
            </w:pPr>
          </w:p>
        </w:tc>
      </w:tr>
    </w:tbl>
    <w:p w:rsidR="004646CF" w:rsidRPr="00DB36B7" w:rsidRDefault="004646CF" w:rsidP="004646CF">
      <w:pPr>
        <w:spacing w:line="240" w:lineRule="auto"/>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2410"/>
        <w:gridCol w:w="1701"/>
        <w:gridCol w:w="992"/>
      </w:tblGrid>
      <w:tr w:rsidR="004646CF" w:rsidRPr="00DB36B7" w:rsidTr="004646CF">
        <w:tc>
          <w:tcPr>
            <w:tcW w:w="1008" w:type="dxa"/>
            <w:shd w:val="clear" w:color="auto" w:fill="auto"/>
          </w:tcPr>
          <w:p w:rsidR="004646CF" w:rsidRPr="00DB36B7" w:rsidRDefault="004646CF" w:rsidP="004646CF">
            <w:pPr>
              <w:spacing w:after="0" w:line="240" w:lineRule="auto"/>
              <w:jc w:val="center"/>
              <w:rPr>
                <w:rFonts w:ascii="Times New Roman" w:hAnsi="Times New Roman"/>
              </w:rPr>
            </w:pPr>
            <w:r w:rsidRPr="00DB36B7">
              <w:rPr>
                <w:rFonts w:ascii="Times New Roman" w:hAnsi="Times New Roman"/>
                <w:b/>
              </w:rPr>
              <w:t>Число, день недели</w:t>
            </w:r>
          </w:p>
        </w:tc>
        <w:tc>
          <w:tcPr>
            <w:tcW w:w="1980" w:type="dxa"/>
            <w:shd w:val="clear" w:color="auto" w:fill="auto"/>
          </w:tcPr>
          <w:p w:rsidR="004646CF" w:rsidRPr="00DB36B7" w:rsidRDefault="004646CF" w:rsidP="004646CF">
            <w:pPr>
              <w:spacing w:after="0" w:line="240" w:lineRule="auto"/>
              <w:jc w:val="center"/>
              <w:rPr>
                <w:rFonts w:ascii="Times New Roman" w:hAnsi="Times New Roman"/>
                <w:b/>
              </w:rPr>
            </w:pPr>
            <w:r w:rsidRPr="00DB36B7">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DB36B7" w:rsidRDefault="004646CF" w:rsidP="004646CF">
            <w:pPr>
              <w:spacing w:after="0" w:line="240" w:lineRule="auto"/>
              <w:jc w:val="center"/>
              <w:rPr>
                <w:rFonts w:ascii="Times New Roman" w:hAnsi="Times New Roman"/>
              </w:rPr>
            </w:pPr>
            <w:r w:rsidRPr="00DB36B7">
              <w:rPr>
                <w:rFonts w:ascii="Times New Roman" w:hAnsi="Times New Roman"/>
                <w:b/>
              </w:rPr>
              <w:t>моменты</w:t>
            </w:r>
          </w:p>
        </w:tc>
        <w:tc>
          <w:tcPr>
            <w:tcW w:w="7043" w:type="dxa"/>
            <w:shd w:val="clear" w:color="auto" w:fill="auto"/>
          </w:tcPr>
          <w:p w:rsidR="004646CF" w:rsidRPr="00DB36B7" w:rsidRDefault="004646CF" w:rsidP="004646CF">
            <w:pPr>
              <w:spacing w:after="0" w:line="240" w:lineRule="auto"/>
              <w:jc w:val="center"/>
              <w:rPr>
                <w:rFonts w:ascii="Times New Roman" w:hAnsi="Times New Roman"/>
                <w:b/>
              </w:rPr>
            </w:pPr>
            <w:r w:rsidRPr="00DB36B7">
              <w:rPr>
                <w:rFonts w:ascii="Times New Roman" w:hAnsi="Times New Roman"/>
                <w:b/>
              </w:rPr>
              <w:t xml:space="preserve">Совместная деятельность взрослого и детей направленная </w:t>
            </w:r>
          </w:p>
          <w:p w:rsidR="004646CF" w:rsidRPr="00DB36B7" w:rsidRDefault="004646CF" w:rsidP="004646CF">
            <w:pPr>
              <w:spacing w:after="0" w:line="240" w:lineRule="auto"/>
              <w:jc w:val="center"/>
              <w:rPr>
                <w:rFonts w:ascii="Times New Roman" w:hAnsi="Times New Roman"/>
              </w:rPr>
            </w:pPr>
            <w:r w:rsidRPr="00DB36B7">
              <w:rPr>
                <w:rFonts w:ascii="Times New Roman" w:hAnsi="Times New Roman"/>
                <w:b/>
              </w:rPr>
              <w:t>на становление первичной ценностной ориентации и социализации (НОД)</w:t>
            </w:r>
          </w:p>
        </w:tc>
        <w:tc>
          <w:tcPr>
            <w:tcW w:w="2410" w:type="dxa"/>
            <w:shd w:val="clear" w:color="auto" w:fill="auto"/>
          </w:tcPr>
          <w:p w:rsidR="004646CF" w:rsidRPr="00DB36B7" w:rsidRDefault="004646CF" w:rsidP="004646CF">
            <w:pPr>
              <w:spacing w:after="0" w:line="240" w:lineRule="auto"/>
              <w:jc w:val="center"/>
              <w:rPr>
                <w:rFonts w:ascii="Times New Roman" w:hAnsi="Times New Roman"/>
                <w:b/>
              </w:rPr>
            </w:pPr>
            <w:r w:rsidRPr="00DB36B7">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DB36B7" w:rsidRDefault="004646CF" w:rsidP="004646CF">
            <w:pPr>
              <w:spacing w:after="0" w:line="240" w:lineRule="auto"/>
              <w:jc w:val="center"/>
              <w:rPr>
                <w:rFonts w:ascii="Times New Roman" w:hAnsi="Times New Roman"/>
              </w:rPr>
            </w:pPr>
            <w:r w:rsidRPr="00DB36B7">
              <w:rPr>
                <w:rFonts w:ascii="Times New Roman" w:hAnsi="Times New Roman"/>
                <w:b/>
              </w:rPr>
              <w:t>активности)</w:t>
            </w:r>
          </w:p>
        </w:tc>
        <w:tc>
          <w:tcPr>
            <w:tcW w:w="1701" w:type="dxa"/>
            <w:shd w:val="clear" w:color="auto" w:fill="auto"/>
          </w:tcPr>
          <w:p w:rsidR="004646CF" w:rsidRPr="00DB36B7" w:rsidRDefault="004646CF" w:rsidP="004646CF">
            <w:pPr>
              <w:spacing w:after="0" w:line="240" w:lineRule="auto"/>
              <w:jc w:val="center"/>
              <w:rPr>
                <w:rFonts w:ascii="Times New Roman" w:hAnsi="Times New Roman"/>
                <w:b/>
              </w:rPr>
            </w:pPr>
            <w:r w:rsidRPr="00DB36B7">
              <w:rPr>
                <w:rFonts w:ascii="Times New Roman" w:hAnsi="Times New Roman"/>
                <w:b/>
              </w:rPr>
              <w:t>Индивидуальная</w:t>
            </w:r>
          </w:p>
          <w:p w:rsidR="004646CF" w:rsidRPr="00DB36B7" w:rsidRDefault="004646CF" w:rsidP="004646CF">
            <w:pPr>
              <w:spacing w:after="0" w:line="240" w:lineRule="auto"/>
              <w:jc w:val="center"/>
              <w:rPr>
                <w:rFonts w:ascii="Times New Roman" w:hAnsi="Times New Roman"/>
                <w:b/>
              </w:rPr>
            </w:pPr>
            <w:r w:rsidRPr="00DB36B7">
              <w:rPr>
                <w:rFonts w:ascii="Times New Roman" w:hAnsi="Times New Roman"/>
                <w:b/>
              </w:rPr>
              <w:t>работа</w:t>
            </w:r>
          </w:p>
        </w:tc>
        <w:tc>
          <w:tcPr>
            <w:tcW w:w="992" w:type="dxa"/>
            <w:shd w:val="clear" w:color="auto" w:fill="auto"/>
          </w:tcPr>
          <w:p w:rsidR="004646CF" w:rsidRPr="00DB36B7" w:rsidRDefault="004646CF" w:rsidP="004646CF">
            <w:pPr>
              <w:spacing w:after="0" w:line="240" w:lineRule="auto"/>
              <w:jc w:val="center"/>
              <w:rPr>
                <w:rFonts w:ascii="Times New Roman" w:hAnsi="Times New Roman"/>
                <w:b/>
              </w:rPr>
            </w:pPr>
            <w:r w:rsidRPr="00DB36B7">
              <w:rPr>
                <w:rFonts w:ascii="Times New Roman" w:hAnsi="Times New Roman"/>
                <w:b/>
              </w:rPr>
              <w:t>Взаимодействие с родителями/социальными партнерами</w:t>
            </w:r>
          </w:p>
        </w:tc>
      </w:tr>
      <w:tr w:rsidR="004646CF" w:rsidRPr="00DB36B7" w:rsidTr="004646CF">
        <w:trPr>
          <w:trHeight w:val="70"/>
        </w:trPr>
        <w:tc>
          <w:tcPr>
            <w:tcW w:w="1008" w:type="dxa"/>
            <w:shd w:val="clear" w:color="auto" w:fill="auto"/>
          </w:tcPr>
          <w:p w:rsidR="004646CF" w:rsidRPr="00DB36B7" w:rsidRDefault="004646CF" w:rsidP="004646CF">
            <w:pPr>
              <w:spacing w:after="0" w:line="240" w:lineRule="auto"/>
              <w:jc w:val="center"/>
              <w:rPr>
                <w:rFonts w:ascii="Times New Roman" w:hAnsi="Times New Roman"/>
              </w:rPr>
            </w:pPr>
            <w:r w:rsidRPr="00DB36B7">
              <w:rPr>
                <w:rFonts w:ascii="Times New Roman" w:hAnsi="Times New Roman"/>
              </w:rPr>
              <w:t>1</w:t>
            </w:r>
          </w:p>
        </w:tc>
        <w:tc>
          <w:tcPr>
            <w:tcW w:w="1980" w:type="dxa"/>
            <w:shd w:val="clear" w:color="auto" w:fill="auto"/>
          </w:tcPr>
          <w:p w:rsidR="004646CF" w:rsidRPr="00DB36B7" w:rsidRDefault="004646CF" w:rsidP="004646CF">
            <w:pPr>
              <w:spacing w:after="0" w:line="240" w:lineRule="auto"/>
              <w:jc w:val="center"/>
              <w:rPr>
                <w:rFonts w:ascii="Times New Roman" w:hAnsi="Times New Roman"/>
              </w:rPr>
            </w:pPr>
            <w:r w:rsidRPr="00DB36B7">
              <w:rPr>
                <w:rFonts w:ascii="Times New Roman" w:hAnsi="Times New Roman"/>
              </w:rPr>
              <w:t>2</w:t>
            </w:r>
          </w:p>
        </w:tc>
        <w:tc>
          <w:tcPr>
            <w:tcW w:w="7043" w:type="dxa"/>
            <w:shd w:val="clear" w:color="auto" w:fill="auto"/>
          </w:tcPr>
          <w:p w:rsidR="004646CF" w:rsidRPr="00DB36B7" w:rsidRDefault="004646CF" w:rsidP="004646CF">
            <w:pPr>
              <w:spacing w:after="0" w:line="240" w:lineRule="auto"/>
              <w:jc w:val="center"/>
              <w:rPr>
                <w:rFonts w:ascii="Times New Roman" w:hAnsi="Times New Roman"/>
              </w:rPr>
            </w:pPr>
            <w:r w:rsidRPr="00DB36B7">
              <w:rPr>
                <w:rFonts w:ascii="Times New Roman" w:hAnsi="Times New Roman"/>
              </w:rPr>
              <w:t>3</w:t>
            </w:r>
          </w:p>
        </w:tc>
        <w:tc>
          <w:tcPr>
            <w:tcW w:w="2410" w:type="dxa"/>
            <w:shd w:val="clear" w:color="auto" w:fill="auto"/>
          </w:tcPr>
          <w:p w:rsidR="004646CF" w:rsidRPr="00DB36B7" w:rsidRDefault="004646CF" w:rsidP="004646CF">
            <w:pPr>
              <w:spacing w:after="0" w:line="240" w:lineRule="auto"/>
              <w:jc w:val="center"/>
              <w:rPr>
                <w:rFonts w:ascii="Times New Roman" w:hAnsi="Times New Roman"/>
              </w:rPr>
            </w:pPr>
            <w:r w:rsidRPr="00DB36B7">
              <w:rPr>
                <w:rFonts w:ascii="Times New Roman" w:hAnsi="Times New Roman"/>
              </w:rPr>
              <w:t>4</w:t>
            </w:r>
          </w:p>
        </w:tc>
        <w:tc>
          <w:tcPr>
            <w:tcW w:w="1701" w:type="dxa"/>
            <w:shd w:val="clear" w:color="auto" w:fill="auto"/>
          </w:tcPr>
          <w:p w:rsidR="004646CF" w:rsidRPr="00DB36B7" w:rsidRDefault="004646CF" w:rsidP="004646CF">
            <w:pPr>
              <w:spacing w:after="0" w:line="240" w:lineRule="auto"/>
              <w:jc w:val="center"/>
              <w:rPr>
                <w:rFonts w:ascii="Times New Roman" w:hAnsi="Times New Roman"/>
              </w:rPr>
            </w:pPr>
            <w:r w:rsidRPr="00DB36B7">
              <w:rPr>
                <w:rFonts w:ascii="Times New Roman" w:hAnsi="Times New Roman"/>
              </w:rPr>
              <w:t>5</w:t>
            </w:r>
          </w:p>
        </w:tc>
        <w:tc>
          <w:tcPr>
            <w:tcW w:w="992" w:type="dxa"/>
            <w:shd w:val="clear" w:color="auto" w:fill="auto"/>
          </w:tcPr>
          <w:p w:rsidR="004646CF" w:rsidRPr="00DB36B7" w:rsidRDefault="004646CF" w:rsidP="004646CF">
            <w:pPr>
              <w:spacing w:after="0" w:line="240" w:lineRule="auto"/>
              <w:jc w:val="center"/>
              <w:rPr>
                <w:rFonts w:ascii="Times New Roman" w:hAnsi="Times New Roman"/>
              </w:rPr>
            </w:pPr>
            <w:r w:rsidRPr="00DB36B7">
              <w:rPr>
                <w:rFonts w:ascii="Times New Roman" w:hAnsi="Times New Roman"/>
              </w:rPr>
              <w:t>6</w:t>
            </w:r>
          </w:p>
        </w:tc>
      </w:tr>
      <w:tr w:rsidR="004646CF" w:rsidRPr="00DB36B7" w:rsidTr="004646CF">
        <w:trPr>
          <w:cantSplit/>
          <w:trHeight w:val="919"/>
        </w:trPr>
        <w:tc>
          <w:tcPr>
            <w:tcW w:w="1008" w:type="dxa"/>
            <w:vMerge w:val="restart"/>
            <w:shd w:val="clear" w:color="auto" w:fill="auto"/>
            <w:textDirection w:val="btLr"/>
          </w:tcPr>
          <w:p w:rsidR="004646CF" w:rsidRPr="00DB36B7" w:rsidRDefault="004646CF" w:rsidP="004646CF">
            <w:pPr>
              <w:spacing w:after="0" w:line="240" w:lineRule="auto"/>
              <w:ind w:left="113" w:right="113"/>
              <w:jc w:val="center"/>
              <w:rPr>
                <w:rFonts w:ascii="Times New Roman" w:hAnsi="Times New Roman"/>
                <w:b/>
              </w:rPr>
            </w:pPr>
            <w:r w:rsidRPr="00DB36B7">
              <w:rPr>
                <w:rFonts w:ascii="Times New Roman" w:hAnsi="Times New Roman"/>
                <w:b/>
              </w:rPr>
              <w:t>18 марта - пятница</w:t>
            </w:r>
          </w:p>
          <w:p w:rsidR="004646CF" w:rsidRPr="00DB36B7" w:rsidRDefault="004646CF" w:rsidP="004646CF">
            <w:pPr>
              <w:spacing w:after="0" w:line="240" w:lineRule="auto"/>
              <w:ind w:left="113" w:right="113"/>
              <w:jc w:val="center"/>
              <w:rPr>
                <w:rFonts w:ascii="Times New Roman" w:hAnsi="Times New Roman"/>
                <w:b/>
              </w:rPr>
            </w:pPr>
            <w:r w:rsidRPr="00DB36B7">
              <w:rPr>
                <w:rFonts w:ascii="Times New Roman" w:hAnsi="Times New Roman"/>
                <w:b/>
              </w:rPr>
              <w:t>«Человек и весна»</w:t>
            </w:r>
          </w:p>
        </w:tc>
        <w:tc>
          <w:tcPr>
            <w:tcW w:w="1980" w:type="dxa"/>
            <w:shd w:val="clear" w:color="auto" w:fill="auto"/>
          </w:tcPr>
          <w:p w:rsidR="004646CF" w:rsidRPr="00DB36B7" w:rsidRDefault="004646CF" w:rsidP="004646CF">
            <w:pPr>
              <w:spacing w:after="0" w:line="240" w:lineRule="auto"/>
              <w:jc w:val="center"/>
              <w:rPr>
                <w:rFonts w:ascii="Times New Roman" w:hAnsi="Times New Roman"/>
                <w:b/>
                <w:bCs/>
                <w:color w:val="0F1419"/>
                <w:u w:val="single"/>
              </w:rPr>
            </w:pPr>
            <w:r w:rsidRPr="00DB36B7">
              <w:rPr>
                <w:rFonts w:ascii="Times New Roman" w:hAnsi="Times New Roman"/>
                <w:b/>
                <w:u w:val="single"/>
              </w:rPr>
              <w:t>Утро</w:t>
            </w:r>
          </w:p>
          <w:p w:rsidR="004646CF" w:rsidRPr="00DB36B7" w:rsidRDefault="004646CF" w:rsidP="004646CF">
            <w:pPr>
              <w:spacing w:after="0" w:line="240" w:lineRule="auto"/>
              <w:jc w:val="center"/>
              <w:rPr>
                <w:rFonts w:ascii="Times New Roman" w:hAnsi="Times New Roman"/>
                <w:b/>
              </w:rPr>
            </w:pPr>
            <w:r w:rsidRPr="00DB36B7">
              <w:rPr>
                <w:rFonts w:ascii="Times New Roman" w:hAnsi="Times New Roman"/>
                <w:b/>
                <w:bCs/>
                <w:color w:val="0F1419"/>
              </w:rPr>
              <w:t>Утренняя гимнастика.</w:t>
            </w:r>
          </w:p>
        </w:tc>
        <w:tc>
          <w:tcPr>
            <w:tcW w:w="7043" w:type="dxa"/>
            <w:shd w:val="clear" w:color="auto" w:fill="auto"/>
          </w:tcPr>
          <w:p w:rsidR="004646CF" w:rsidRPr="00DB36B7" w:rsidRDefault="004646CF" w:rsidP="004646CF">
            <w:pPr>
              <w:spacing w:after="0" w:line="240" w:lineRule="auto"/>
              <w:rPr>
                <w:rFonts w:ascii="Times New Roman" w:hAnsi="Times New Roman"/>
                <w:b/>
              </w:rPr>
            </w:pPr>
          </w:p>
          <w:p w:rsidR="004646CF" w:rsidRPr="00DB36B7" w:rsidRDefault="004646CF" w:rsidP="004646CF">
            <w:pPr>
              <w:spacing w:after="0" w:line="240" w:lineRule="auto"/>
              <w:rPr>
                <w:rFonts w:ascii="Times New Roman" w:hAnsi="Times New Roman"/>
              </w:rPr>
            </w:pPr>
            <w:r w:rsidRPr="00DB36B7">
              <w:rPr>
                <w:rFonts w:ascii="Times New Roman" w:hAnsi="Times New Roman"/>
                <w:b/>
              </w:rPr>
              <w:t>Цель:</w:t>
            </w:r>
            <w:r w:rsidRPr="00DB36B7">
              <w:rPr>
                <w:rFonts w:ascii="Times New Roman" w:hAnsi="Times New Roman"/>
              </w:rPr>
              <w:t xml:space="preserve">  поднять мышечный  и эмоциональный тонус.</w:t>
            </w:r>
          </w:p>
          <w:p w:rsidR="004646CF" w:rsidRPr="00DB36B7" w:rsidRDefault="004646CF" w:rsidP="004646CF">
            <w:pPr>
              <w:spacing w:after="0" w:line="240" w:lineRule="auto"/>
              <w:rPr>
                <w:rFonts w:ascii="Times New Roman" w:hAnsi="Times New Roman"/>
                <w:b/>
              </w:rPr>
            </w:pPr>
          </w:p>
          <w:p w:rsidR="004646CF" w:rsidRPr="00DB36B7" w:rsidRDefault="004646CF" w:rsidP="004646CF">
            <w:pPr>
              <w:spacing w:after="0" w:line="240" w:lineRule="auto"/>
              <w:rPr>
                <w:rFonts w:ascii="Times New Roman" w:hAnsi="Times New Roman"/>
              </w:rPr>
            </w:pPr>
          </w:p>
        </w:tc>
        <w:tc>
          <w:tcPr>
            <w:tcW w:w="2410" w:type="dxa"/>
            <w:shd w:val="clear" w:color="auto" w:fill="auto"/>
          </w:tcPr>
          <w:p w:rsidR="004646CF" w:rsidRPr="00DB36B7" w:rsidRDefault="004646CF" w:rsidP="004646CF">
            <w:pPr>
              <w:spacing w:after="0" w:line="240" w:lineRule="auto"/>
              <w:rPr>
                <w:rFonts w:ascii="Times New Roman" w:hAnsi="Times New Roman"/>
                <w:b/>
              </w:rPr>
            </w:pPr>
          </w:p>
          <w:p w:rsidR="004646CF" w:rsidRPr="00DB36B7" w:rsidRDefault="004646CF" w:rsidP="004646CF">
            <w:pPr>
              <w:spacing w:after="0" w:line="240" w:lineRule="auto"/>
              <w:jc w:val="center"/>
              <w:rPr>
                <w:rFonts w:ascii="Times New Roman" w:hAnsi="Times New Roman"/>
                <w:b/>
              </w:rPr>
            </w:pPr>
            <w:r w:rsidRPr="00DB36B7">
              <w:rPr>
                <w:rFonts w:ascii="Times New Roman" w:hAnsi="Times New Roman"/>
                <w:b/>
              </w:rPr>
              <w:t>Центр движения</w:t>
            </w:r>
          </w:p>
          <w:p w:rsidR="004646CF" w:rsidRPr="00DB36B7" w:rsidRDefault="004646CF" w:rsidP="004646CF">
            <w:pPr>
              <w:spacing w:after="0" w:line="240" w:lineRule="auto"/>
              <w:jc w:val="center"/>
              <w:rPr>
                <w:rFonts w:ascii="Times New Roman" w:hAnsi="Times New Roman"/>
              </w:rPr>
            </w:pPr>
            <w:r w:rsidRPr="00DB36B7">
              <w:rPr>
                <w:rFonts w:ascii="Times New Roman" w:hAnsi="Times New Roman"/>
              </w:rPr>
              <w:t>(мячи)</w:t>
            </w:r>
          </w:p>
          <w:p w:rsidR="004646CF" w:rsidRPr="00DB36B7" w:rsidRDefault="004646CF" w:rsidP="004646CF">
            <w:pPr>
              <w:spacing w:after="0" w:line="240" w:lineRule="auto"/>
              <w:rPr>
                <w:rFonts w:ascii="Times New Roman" w:hAnsi="Times New Roman"/>
              </w:rPr>
            </w:pPr>
          </w:p>
        </w:tc>
        <w:tc>
          <w:tcPr>
            <w:tcW w:w="1701" w:type="dxa"/>
            <w:vMerge w:val="restart"/>
            <w:shd w:val="clear" w:color="auto" w:fill="auto"/>
          </w:tcPr>
          <w:p w:rsidR="004646CF" w:rsidRPr="00DB36B7" w:rsidRDefault="004646CF" w:rsidP="004646CF">
            <w:pPr>
              <w:spacing w:after="0" w:line="240" w:lineRule="auto"/>
              <w:ind w:right="-456"/>
              <w:rPr>
                <w:rFonts w:ascii="Times New Roman" w:hAnsi="Times New Roman"/>
              </w:rPr>
            </w:pPr>
            <w:r w:rsidRPr="00DB36B7">
              <w:rPr>
                <w:rFonts w:ascii="Times New Roman" w:hAnsi="Times New Roman"/>
              </w:rPr>
              <w:t xml:space="preserve">Комплекс </w:t>
            </w:r>
          </w:p>
          <w:p w:rsidR="004646CF" w:rsidRPr="00DB36B7" w:rsidRDefault="004646CF" w:rsidP="004646CF">
            <w:pPr>
              <w:spacing w:after="0" w:line="240" w:lineRule="auto"/>
              <w:ind w:right="-456"/>
              <w:rPr>
                <w:rFonts w:ascii="Times New Roman" w:hAnsi="Times New Roman"/>
              </w:rPr>
            </w:pPr>
            <w:r w:rsidRPr="00DB36B7">
              <w:rPr>
                <w:rFonts w:ascii="Times New Roman" w:hAnsi="Times New Roman"/>
              </w:rPr>
              <w:t xml:space="preserve">упражнений: </w:t>
            </w:r>
          </w:p>
          <w:p w:rsidR="004646CF" w:rsidRPr="00DB36B7" w:rsidRDefault="004646CF" w:rsidP="004646CF">
            <w:pPr>
              <w:spacing w:after="0" w:line="240" w:lineRule="auto"/>
              <w:rPr>
                <w:rFonts w:ascii="Times New Roman" w:hAnsi="Times New Roman"/>
                <w:b/>
              </w:rPr>
            </w:pPr>
            <w:r w:rsidRPr="00DB36B7">
              <w:rPr>
                <w:rFonts w:ascii="Times New Roman" w:hAnsi="Times New Roman"/>
              </w:rPr>
              <w:t>«дует, дует ветерок».</w:t>
            </w:r>
          </w:p>
        </w:tc>
        <w:tc>
          <w:tcPr>
            <w:tcW w:w="992" w:type="dxa"/>
            <w:vMerge w:val="restart"/>
            <w:shd w:val="clear" w:color="auto" w:fill="auto"/>
            <w:textDirection w:val="btLr"/>
          </w:tcPr>
          <w:p w:rsidR="004646CF" w:rsidRPr="00DB36B7" w:rsidRDefault="004646CF" w:rsidP="004646CF">
            <w:pPr>
              <w:pStyle w:val="c3"/>
              <w:spacing w:before="0" w:beforeAutospacing="0" w:after="0" w:afterAutospacing="0"/>
              <w:ind w:left="113" w:right="113"/>
              <w:rPr>
                <w:b/>
                <w:sz w:val="22"/>
                <w:szCs w:val="22"/>
              </w:rPr>
            </w:pPr>
          </w:p>
          <w:p w:rsidR="004646CF" w:rsidRPr="00685B0A" w:rsidRDefault="004646CF" w:rsidP="004646CF">
            <w:pPr>
              <w:pStyle w:val="c1"/>
              <w:shd w:val="clear" w:color="auto" w:fill="FFFFFF"/>
              <w:spacing w:before="0" w:beforeAutospacing="0" w:after="0" w:afterAutospacing="0"/>
              <w:ind w:left="113" w:right="113"/>
              <w:jc w:val="center"/>
              <w:rPr>
                <w:rFonts w:eastAsia="Calibri"/>
                <w:sz w:val="22"/>
                <w:szCs w:val="22"/>
              </w:rPr>
            </w:pPr>
            <w:r w:rsidRPr="00685B0A">
              <w:rPr>
                <w:rFonts w:eastAsia="Calibri"/>
                <w:sz w:val="22"/>
                <w:szCs w:val="22"/>
              </w:rPr>
              <w:t>Индивидуальные беседы и консультации по запросам родителей.</w:t>
            </w:r>
          </w:p>
          <w:p w:rsidR="004646CF" w:rsidRPr="00DB36B7" w:rsidRDefault="004646CF" w:rsidP="004646CF">
            <w:pPr>
              <w:pStyle w:val="c3"/>
              <w:spacing w:before="0" w:beforeAutospacing="0" w:after="0" w:afterAutospacing="0"/>
              <w:ind w:left="113" w:right="113"/>
              <w:rPr>
                <w:b/>
                <w:sz w:val="22"/>
                <w:szCs w:val="22"/>
              </w:rPr>
            </w:pPr>
          </w:p>
          <w:p w:rsidR="004646CF" w:rsidRPr="00DB36B7" w:rsidRDefault="004646CF" w:rsidP="004646CF">
            <w:pPr>
              <w:pStyle w:val="c3"/>
              <w:spacing w:before="0" w:beforeAutospacing="0" w:after="0" w:afterAutospacing="0"/>
              <w:ind w:left="113" w:right="113"/>
              <w:rPr>
                <w:b/>
                <w:sz w:val="22"/>
                <w:szCs w:val="22"/>
              </w:rPr>
            </w:pPr>
          </w:p>
          <w:p w:rsidR="004646CF" w:rsidRPr="00DB36B7" w:rsidRDefault="004646CF" w:rsidP="004646CF">
            <w:pPr>
              <w:pStyle w:val="c3"/>
              <w:spacing w:before="0" w:beforeAutospacing="0" w:after="0" w:afterAutospacing="0"/>
              <w:ind w:left="113" w:right="113"/>
              <w:rPr>
                <w:b/>
                <w:sz w:val="22"/>
                <w:szCs w:val="22"/>
              </w:rPr>
            </w:pPr>
          </w:p>
          <w:p w:rsidR="004646CF" w:rsidRPr="00DB36B7" w:rsidRDefault="004646CF" w:rsidP="004646CF">
            <w:pPr>
              <w:pStyle w:val="c3"/>
              <w:spacing w:before="0" w:beforeAutospacing="0" w:after="0" w:afterAutospacing="0"/>
              <w:ind w:left="113" w:right="113"/>
              <w:rPr>
                <w:b/>
                <w:sz w:val="22"/>
                <w:szCs w:val="22"/>
              </w:rPr>
            </w:pPr>
          </w:p>
          <w:p w:rsidR="004646CF" w:rsidRPr="00DB36B7" w:rsidRDefault="004646CF" w:rsidP="004646CF">
            <w:pPr>
              <w:pStyle w:val="c3"/>
              <w:spacing w:before="0" w:beforeAutospacing="0" w:after="0" w:afterAutospacing="0"/>
              <w:ind w:left="113" w:right="113"/>
              <w:rPr>
                <w:b/>
                <w:sz w:val="22"/>
                <w:szCs w:val="22"/>
              </w:rPr>
            </w:pPr>
          </w:p>
          <w:p w:rsidR="004646CF" w:rsidRPr="00DB36B7" w:rsidRDefault="004646CF" w:rsidP="004646CF">
            <w:pPr>
              <w:pStyle w:val="c3"/>
              <w:spacing w:before="0" w:beforeAutospacing="0" w:after="0" w:afterAutospacing="0"/>
              <w:ind w:left="113" w:right="113"/>
              <w:rPr>
                <w:b/>
                <w:sz w:val="22"/>
                <w:szCs w:val="22"/>
              </w:rPr>
            </w:pPr>
          </w:p>
          <w:p w:rsidR="004646CF" w:rsidRPr="00DB36B7" w:rsidRDefault="004646CF" w:rsidP="004646CF">
            <w:pPr>
              <w:pStyle w:val="c3"/>
              <w:spacing w:before="0" w:beforeAutospacing="0" w:after="0" w:afterAutospacing="0"/>
              <w:ind w:left="113" w:right="113"/>
              <w:rPr>
                <w:b/>
                <w:sz w:val="22"/>
                <w:szCs w:val="22"/>
              </w:rPr>
            </w:pPr>
          </w:p>
          <w:p w:rsidR="004646CF" w:rsidRPr="00DB36B7" w:rsidRDefault="004646CF" w:rsidP="004646CF">
            <w:pPr>
              <w:pStyle w:val="c3"/>
              <w:spacing w:before="0" w:beforeAutospacing="0" w:after="0" w:afterAutospacing="0"/>
              <w:ind w:left="113" w:right="113"/>
              <w:rPr>
                <w:b/>
                <w:sz w:val="22"/>
                <w:szCs w:val="22"/>
              </w:rPr>
            </w:pPr>
          </w:p>
        </w:tc>
      </w:tr>
      <w:tr w:rsidR="004646CF" w:rsidRPr="00DB36B7" w:rsidTr="004646CF">
        <w:trPr>
          <w:cantSplit/>
          <w:trHeight w:val="720"/>
        </w:trPr>
        <w:tc>
          <w:tcPr>
            <w:tcW w:w="1008" w:type="dxa"/>
            <w:vMerge/>
            <w:shd w:val="clear" w:color="auto" w:fill="auto"/>
            <w:textDirection w:val="btLr"/>
          </w:tcPr>
          <w:p w:rsidR="004646CF" w:rsidRPr="00DB36B7"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DB36B7" w:rsidRDefault="004646CF" w:rsidP="004646CF">
            <w:pPr>
              <w:spacing w:line="240" w:lineRule="auto"/>
              <w:jc w:val="center"/>
              <w:rPr>
                <w:rFonts w:ascii="Times New Roman" w:hAnsi="Times New Roman"/>
                <w:b/>
                <w:u w:val="single"/>
              </w:rPr>
            </w:pPr>
            <w:r w:rsidRPr="00DB36B7">
              <w:rPr>
                <w:rFonts w:ascii="Times New Roman" w:hAnsi="Times New Roman"/>
                <w:b/>
              </w:rPr>
              <w:t>Беседа</w:t>
            </w:r>
          </w:p>
        </w:tc>
        <w:tc>
          <w:tcPr>
            <w:tcW w:w="7043" w:type="dxa"/>
            <w:shd w:val="clear" w:color="auto" w:fill="auto"/>
          </w:tcPr>
          <w:p w:rsidR="004646CF" w:rsidRPr="00DB36B7" w:rsidRDefault="004646CF" w:rsidP="004646CF">
            <w:pPr>
              <w:spacing w:after="0" w:line="240" w:lineRule="auto"/>
              <w:ind w:right="-456"/>
              <w:rPr>
                <w:rFonts w:ascii="Times New Roman" w:hAnsi="Times New Roman"/>
              </w:rPr>
            </w:pPr>
            <w:r w:rsidRPr="00DB36B7">
              <w:rPr>
                <w:rFonts w:ascii="Times New Roman" w:hAnsi="Times New Roman"/>
              </w:rPr>
              <w:t>«</w:t>
            </w:r>
            <w:r w:rsidRPr="00DB36B7">
              <w:rPr>
                <w:rFonts w:ascii="Times New Roman" w:hAnsi="Times New Roman"/>
                <w:b/>
              </w:rPr>
              <w:t>Что люди надевают</w:t>
            </w:r>
            <w:r w:rsidRPr="00DB36B7">
              <w:rPr>
                <w:rFonts w:ascii="Times New Roman" w:hAnsi="Times New Roman"/>
              </w:rPr>
              <w:t>»</w:t>
            </w:r>
          </w:p>
          <w:p w:rsidR="004646CF" w:rsidRPr="00DB36B7" w:rsidRDefault="004646CF" w:rsidP="004646CF">
            <w:pPr>
              <w:spacing w:after="0" w:line="240" w:lineRule="auto"/>
              <w:rPr>
                <w:rFonts w:ascii="Times New Roman" w:hAnsi="Times New Roman"/>
              </w:rPr>
            </w:pPr>
            <w:r w:rsidRPr="00DB36B7">
              <w:rPr>
                <w:rFonts w:ascii="Times New Roman" w:hAnsi="Times New Roman"/>
                <w:b/>
              </w:rPr>
              <w:t>Цель: закрепить знания у детей понятия «Весенняя одежда»</w:t>
            </w:r>
          </w:p>
        </w:tc>
        <w:tc>
          <w:tcPr>
            <w:tcW w:w="2410" w:type="dxa"/>
            <w:shd w:val="clear" w:color="auto" w:fill="auto"/>
          </w:tcPr>
          <w:p w:rsidR="004646CF" w:rsidRPr="00DB36B7" w:rsidRDefault="004646CF" w:rsidP="004646CF">
            <w:pPr>
              <w:spacing w:after="0" w:line="240" w:lineRule="auto"/>
              <w:jc w:val="center"/>
              <w:rPr>
                <w:rFonts w:ascii="Times New Roman" w:hAnsi="Times New Roman"/>
                <w:b/>
                <w:bCs/>
                <w:color w:val="0F1419"/>
              </w:rPr>
            </w:pPr>
            <w:r w:rsidRPr="00DB36B7">
              <w:rPr>
                <w:rFonts w:ascii="Times New Roman" w:hAnsi="Times New Roman"/>
                <w:b/>
                <w:bCs/>
                <w:color w:val="0F1419"/>
              </w:rPr>
              <w:t>Центр познания</w:t>
            </w:r>
          </w:p>
          <w:p w:rsidR="004646CF" w:rsidRPr="00DB36B7" w:rsidRDefault="004646CF" w:rsidP="004646CF">
            <w:pPr>
              <w:spacing w:after="0" w:line="240" w:lineRule="auto"/>
              <w:jc w:val="center"/>
              <w:rPr>
                <w:rFonts w:ascii="Times New Roman" w:hAnsi="Times New Roman"/>
                <w:bCs/>
                <w:color w:val="0F1419"/>
              </w:rPr>
            </w:pPr>
            <w:r w:rsidRPr="00DB36B7">
              <w:rPr>
                <w:rFonts w:ascii="Times New Roman" w:hAnsi="Times New Roman"/>
                <w:bCs/>
                <w:color w:val="0F1419"/>
              </w:rPr>
              <w:t>(иллюстрации по теме)</w:t>
            </w:r>
          </w:p>
        </w:tc>
        <w:tc>
          <w:tcPr>
            <w:tcW w:w="1701" w:type="dxa"/>
            <w:vMerge/>
            <w:shd w:val="clear" w:color="auto" w:fill="auto"/>
          </w:tcPr>
          <w:p w:rsidR="004646CF" w:rsidRPr="00DB36B7" w:rsidRDefault="004646CF" w:rsidP="004646CF">
            <w:pPr>
              <w:spacing w:after="0" w:line="240" w:lineRule="auto"/>
              <w:rPr>
                <w:rFonts w:ascii="Times New Roman" w:hAnsi="Times New Roman"/>
              </w:rPr>
            </w:pPr>
          </w:p>
        </w:tc>
        <w:tc>
          <w:tcPr>
            <w:tcW w:w="992" w:type="dxa"/>
            <w:vMerge/>
            <w:shd w:val="clear" w:color="auto" w:fill="auto"/>
          </w:tcPr>
          <w:p w:rsidR="004646CF" w:rsidRPr="00DB36B7" w:rsidRDefault="004646CF" w:rsidP="004646CF">
            <w:pPr>
              <w:pStyle w:val="c3"/>
              <w:spacing w:before="0" w:beforeAutospacing="0" w:after="0" w:afterAutospacing="0"/>
              <w:rPr>
                <w:b/>
                <w:sz w:val="22"/>
                <w:szCs w:val="22"/>
              </w:rPr>
            </w:pPr>
          </w:p>
        </w:tc>
      </w:tr>
      <w:tr w:rsidR="004646CF" w:rsidRPr="00DB36B7" w:rsidTr="004646CF">
        <w:trPr>
          <w:cantSplit/>
          <w:trHeight w:val="660"/>
        </w:trPr>
        <w:tc>
          <w:tcPr>
            <w:tcW w:w="1008" w:type="dxa"/>
            <w:vMerge/>
            <w:shd w:val="clear" w:color="auto" w:fill="auto"/>
            <w:textDirection w:val="btLr"/>
          </w:tcPr>
          <w:p w:rsidR="004646CF" w:rsidRPr="00DB36B7"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DB36B7" w:rsidRDefault="004646CF" w:rsidP="004646CF">
            <w:pPr>
              <w:spacing w:after="0" w:line="240" w:lineRule="auto"/>
              <w:jc w:val="center"/>
              <w:rPr>
                <w:rFonts w:ascii="Times New Roman" w:hAnsi="Times New Roman"/>
                <w:b/>
                <w:bCs/>
                <w:color w:val="0F1419"/>
              </w:rPr>
            </w:pPr>
            <w:r w:rsidRPr="00DB36B7">
              <w:rPr>
                <w:rFonts w:ascii="Times New Roman" w:hAnsi="Times New Roman"/>
                <w:b/>
              </w:rPr>
              <w:t>Игра – ситуация</w:t>
            </w:r>
          </w:p>
        </w:tc>
        <w:tc>
          <w:tcPr>
            <w:tcW w:w="7043" w:type="dxa"/>
            <w:shd w:val="clear" w:color="auto" w:fill="auto"/>
          </w:tcPr>
          <w:p w:rsidR="004646CF" w:rsidRPr="00DB36B7" w:rsidRDefault="004646CF" w:rsidP="004646CF">
            <w:pPr>
              <w:spacing w:after="0" w:line="240" w:lineRule="auto"/>
              <w:ind w:right="-456"/>
              <w:rPr>
                <w:rFonts w:ascii="Times New Roman" w:hAnsi="Times New Roman"/>
                <w:b/>
              </w:rPr>
            </w:pPr>
            <w:r w:rsidRPr="00DB36B7">
              <w:rPr>
                <w:rFonts w:ascii="Times New Roman" w:hAnsi="Times New Roman"/>
                <w:b/>
              </w:rPr>
              <w:t xml:space="preserve"> «Солнышко встает</w:t>
            </w:r>
            <w:r w:rsidRPr="00DB36B7">
              <w:rPr>
                <w:rFonts w:ascii="Times New Roman" w:hAnsi="Times New Roman"/>
              </w:rPr>
              <w:t>»</w:t>
            </w:r>
            <w:r w:rsidRPr="00DB36B7">
              <w:rPr>
                <w:rFonts w:ascii="Times New Roman" w:hAnsi="Times New Roman"/>
                <w:b/>
              </w:rPr>
              <w:t xml:space="preserve"> Цель:</w:t>
            </w:r>
            <w:r w:rsidRPr="00DB36B7">
              <w:rPr>
                <w:rFonts w:ascii="Times New Roman" w:hAnsi="Times New Roman"/>
              </w:rPr>
              <w:t xml:space="preserve"> Ввести детей в игровую ситуацию; дать эмоциональный заряд; вызвать двигательную активность.</w:t>
            </w:r>
          </w:p>
        </w:tc>
        <w:tc>
          <w:tcPr>
            <w:tcW w:w="2410" w:type="dxa"/>
            <w:shd w:val="clear" w:color="auto" w:fill="auto"/>
          </w:tcPr>
          <w:p w:rsidR="004646CF" w:rsidRDefault="004646CF" w:rsidP="004646CF">
            <w:pPr>
              <w:spacing w:after="0" w:line="240" w:lineRule="auto"/>
              <w:ind w:right="-108"/>
              <w:jc w:val="center"/>
              <w:rPr>
                <w:rFonts w:ascii="Times New Roman" w:hAnsi="Times New Roman"/>
                <w:b/>
                <w:bCs/>
                <w:color w:val="0F1419"/>
              </w:rPr>
            </w:pPr>
            <w:r w:rsidRPr="00DB36B7">
              <w:rPr>
                <w:rFonts w:ascii="Times New Roman" w:hAnsi="Times New Roman"/>
                <w:b/>
                <w:bCs/>
                <w:color w:val="0F1419"/>
              </w:rPr>
              <w:t>Центр игры</w:t>
            </w:r>
          </w:p>
          <w:p w:rsidR="004646CF" w:rsidRPr="00FC6427" w:rsidRDefault="004646CF" w:rsidP="004646CF">
            <w:pPr>
              <w:spacing w:after="0" w:line="240" w:lineRule="auto"/>
              <w:ind w:right="-108"/>
              <w:jc w:val="center"/>
              <w:rPr>
                <w:rFonts w:ascii="Times New Roman" w:hAnsi="Times New Roman"/>
                <w:bCs/>
                <w:color w:val="0F1419"/>
              </w:rPr>
            </w:pPr>
            <w:r>
              <w:rPr>
                <w:rFonts w:ascii="Times New Roman" w:hAnsi="Times New Roman"/>
                <w:bCs/>
                <w:color w:val="0F1419"/>
              </w:rPr>
              <w:t>(маска солнышка)</w:t>
            </w:r>
          </w:p>
        </w:tc>
        <w:tc>
          <w:tcPr>
            <w:tcW w:w="1701" w:type="dxa"/>
            <w:vMerge/>
            <w:shd w:val="clear" w:color="auto" w:fill="auto"/>
          </w:tcPr>
          <w:p w:rsidR="004646CF" w:rsidRPr="00DB36B7" w:rsidRDefault="004646CF" w:rsidP="004646CF">
            <w:pPr>
              <w:spacing w:after="0" w:line="240" w:lineRule="auto"/>
              <w:rPr>
                <w:rFonts w:ascii="Times New Roman" w:hAnsi="Times New Roman"/>
              </w:rPr>
            </w:pPr>
          </w:p>
        </w:tc>
        <w:tc>
          <w:tcPr>
            <w:tcW w:w="992" w:type="dxa"/>
            <w:vMerge/>
            <w:shd w:val="clear" w:color="auto" w:fill="auto"/>
          </w:tcPr>
          <w:p w:rsidR="004646CF" w:rsidRPr="00DB36B7" w:rsidRDefault="004646CF" w:rsidP="004646CF">
            <w:pPr>
              <w:pStyle w:val="c3"/>
              <w:spacing w:before="0" w:beforeAutospacing="0" w:after="0" w:afterAutospacing="0"/>
              <w:rPr>
                <w:b/>
                <w:sz w:val="22"/>
                <w:szCs w:val="22"/>
              </w:rPr>
            </w:pPr>
          </w:p>
        </w:tc>
      </w:tr>
      <w:tr w:rsidR="004646CF" w:rsidRPr="00DB36B7" w:rsidTr="004646CF">
        <w:trPr>
          <w:cantSplit/>
          <w:trHeight w:val="563"/>
        </w:trPr>
        <w:tc>
          <w:tcPr>
            <w:tcW w:w="1008" w:type="dxa"/>
            <w:vMerge/>
            <w:shd w:val="clear" w:color="auto" w:fill="auto"/>
            <w:textDirection w:val="btLr"/>
          </w:tcPr>
          <w:p w:rsidR="004646CF" w:rsidRPr="00DB36B7"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DB36B7" w:rsidRDefault="004646CF" w:rsidP="004646CF">
            <w:pPr>
              <w:spacing w:line="240" w:lineRule="auto"/>
              <w:jc w:val="center"/>
              <w:rPr>
                <w:rFonts w:ascii="Times New Roman" w:hAnsi="Times New Roman"/>
                <w:b/>
                <w:bCs/>
                <w:color w:val="0F1419"/>
              </w:rPr>
            </w:pPr>
            <w:r w:rsidRPr="00DB36B7">
              <w:rPr>
                <w:rFonts w:ascii="Times New Roman" w:hAnsi="Times New Roman"/>
                <w:b/>
              </w:rPr>
              <w:t>Игра</w:t>
            </w:r>
          </w:p>
        </w:tc>
        <w:tc>
          <w:tcPr>
            <w:tcW w:w="7043" w:type="dxa"/>
            <w:shd w:val="clear" w:color="auto" w:fill="auto"/>
          </w:tcPr>
          <w:p w:rsidR="004646CF" w:rsidRPr="00DB36B7" w:rsidRDefault="004646CF" w:rsidP="004646CF">
            <w:pPr>
              <w:spacing w:after="0" w:line="240" w:lineRule="auto"/>
              <w:ind w:right="-456"/>
              <w:rPr>
                <w:rFonts w:ascii="Times New Roman" w:hAnsi="Times New Roman"/>
                <w:b/>
              </w:rPr>
            </w:pPr>
            <w:r w:rsidRPr="00DB36B7">
              <w:rPr>
                <w:rFonts w:ascii="Times New Roman" w:hAnsi="Times New Roman"/>
                <w:b/>
              </w:rPr>
              <w:t>«Ветерок» -</w:t>
            </w:r>
            <w:r w:rsidRPr="00DB36B7">
              <w:rPr>
                <w:rFonts w:ascii="Times New Roman" w:hAnsi="Times New Roman"/>
              </w:rPr>
              <w:t xml:space="preserve"> развитие речевого дыхания.   </w:t>
            </w:r>
          </w:p>
        </w:tc>
        <w:tc>
          <w:tcPr>
            <w:tcW w:w="2410" w:type="dxa"/>
            <w:shd w:val="clear" w:color="auto" w:fill="auto"/>
          </w:tcPr>
          <w:p w:rsidR="004646CF" w:rsidRDefault="004646CF" w:rsidP="004646CF">
            <w:pPr>
              <w:spacing w:after="0" w:line="240" w:lineRule="auto"/>
              <w:jc w:val="center"/>
              <w:rPr>
                <w:rFonts w:ascii="Times New Roman" w:hAnsi="Times New Roman"/>
                <w:b/>
              </w:rPr>
            </w:pPr>
            <w:r w:rsidRPr="00DB36B7">
              <w:rPr>
                <w:rFonts w:ascii="Times New Roman" w:hAnsi="Times New Roman"/>
                <w:b/>
              </w:rPr>
              <w:t>Центр игры</w:t>
            </w:r>
          </w:p>
          <w:p w:rsidR="004646CF" w:rsidRPr="00FC6427" w:rsidRDefault="004646CF" w:rsidP="004646CF">
            <w:pPr>
              <w:spacing w:after="0" w:line="240" w:lineRule="auto"/>
              <w:jc w:val="center"/>
              <w:rPr>
                <w:rFonts w:ascii="Times New Roman" w:hAnsi="Times New Roman"/>
              </w:rPr>
            </w:pPr>
            <w:r>
              <w:rPr>
                <w:rFonts w:ascii="Times New Roman" w:hAnsi="Times New Roman"/>
              </w:rPr>
              <w:t>(вертушка)</w:t>
            </w:r>
          </w:p>
        </w:tc>
        <w:tc>
          <w:tcPr>
            <w:tcW w:w="1701" w:type="dxa"/>
            <w:vMerge/>
            <w:shd w:val="clear" w:color="auto" w:fill="auto"/>
          </w:tcPr>
          <w:p w:rsidR="004646CF" w:rsidRPr="00DB36B7" w:rsidRDefault="004646CF" w:rsidP="004646CF">
            <w:pPr>
              <w:spacing w:after="0" w:line="240" w:lineRule="auto"/>
              <w:rPr>
                <w:rFonts w:ascii="Times New Roman" w:hAnsi="Times New Roman"/>
              </w:rPr>
            </w:pPr>
          </w:p>
        </w:tc>
        <w:tc>
          <w:tcPr>
            <w:tcW w:w="992" w:type="dxa"/>
            <w:vMerge/>
            <w:shd w:val="clear" w:color="auto" w:fill="auto"/>
          </w:tcPr>
          <w:p w:rsidR="004646CF" w:rsidRPr="00DB36B7" w:rsidRDefault="004646CF" w:rsidP="004646CF">
            <w:pPr>
              <w:pStyle w:val="c3"/>
              <w:spacing w:before="0" w:beforeAutospacing="0" w:after="0" w:afterAutospacing="0"/>
              <w:rPr>
                <w:b/>
                <w:sz w:val="22"/>
                <w:szCs w:val="22"/>
              </w:rPr>
            </w:pPr>
          </w:p>
        </w:tc>
      </w:tr>
      <w:tr w:rsidR="004646CF" w:rsidRPr="00DB36B7" w:rsidTr="004646CF">
        <w:trPr>
          <w:cantSplit/>
          <w:trHeight w:val="563"/>
        </w:trPr>
        <w:tc>
          <w:tcPr>
            <w:tcW w:w="1008" w:type="dxa"/>
            <w:vMerge/>
            <w:shd w:val="clear" w:color="auto" w:fill="auto"/>
            <w:textDirection w:val="btLr"/>
          </w:tcPr>
          <w:p w:rsidR="004646CF" w:rsidRPr="00DB36B7"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DB36B7" w:rsidRDefault="004646CF" w:rsidP="004646CF">
            <w:pPr>
              <w:spacing w:line="240" w:lineRule="auto"/>
              <w:jc w:val="center"/>
              <w:rPr>
                <w:rFonts w:ascii="Times New Roman" w:hAnsi="Times New Roman"/>
                <w:b/>
                <w:u w:val="single"/>
              </w:rPr>
            </w:pPr>
            <w:r w:rsidRPr="00DB36B7">
              <w:rPr>
                <w:rFonts w:ascii="Times New Roman" w:hAnsi="Times New Roman"/>
                <w:b/>
                <w:u w:val="single"/>
              </w:rPr>
              <w:t>НОД</w:t>
            </w:r>
          </w:p>
        </w:tc>
        <w:tc>
          <w:tcPr>
            <w:tcW w:w="7043" w:type="dxa"/>
            <w:shd w:val="clear" w:color="auto" w:fill="auto"/>
          </w:tcPr>
          <w:p w:rsidR="004646CF" w:rsidRPr="00DB36B7" w:rsidRDefault="004646CF" w:rsidP="004646CF">
            <w:pPr>
              <w:spacing w:after="0" w:line="240" w:lineRule="auto"/>
              <w:rPr>
                <w:rFonts w:ascii="Times New Roman" w:hAnsi="Times New Roman"/>
                <w:b/>
              </w:rPr>
            </w:pPr>
            <w:r w:rsidRPr="00DB36B7">
              <w:rPr>
                <w:rFonts w:ascii="Times New Roman" w:hAnsi="Times New Roman"/>
                <w:b/>
              </w:rPr>
              <w:t xml:space="preserve">1. НОД Развитие речи  </w:t>
            </w:r>
          </w:p>
          <w:p w:rsidR="004646CF" w:rsidRPr="00DB36B7" w:rsidRDefault="004646CF" w:rsidP="004646CF">
            <w:pPr>
              <w:spacing w:after="0" w:line="240" w:lineRule="auto"/>
              <w:rPr>
                <w:rFonts w:ascii="Times New Roman" w:hAnsi="Times New Roman"/>
              </w:rPr>
            </w:pPr>
            <w:r w:rsidRPr="00DB36B7">
              <w:rPr>
                <w:rFonts w:ascii="Times New Roman" w:hAnsi="Times New Roman"/>
                <w:b/>
              </w:rPr>
              <w:t>Тема:</w:t>
            </w:r>
            <w:r w:rsidRPr="00DB36B7">
              <w:rPr>
                <w:rFonts w:ascii="Times New Roman" w:hAnsi="Times New Roman"/>
              </w:rPr>
              <w:t xml:space="preserve"> «Кто как трудится на огороде»</w:t>
            </w:r>
          </w:p>
          <w:p w:rsidR="004646CF" w:rsidRPr="00DB36B7" w:rsidRDefault="004646CF" w:rsidP="004646CF">
            <w:pPr>
              <w:spacing w:after="0" w:line="240" w:lineRule="auto"/>
              <w:rPr>
                <w:rFonts w:ascii="Times New Roman" w:hAnsi="Times New Roman"/>
              </w:rPr>
            </w:pPr>
            <w:r w:rsidRPr="00DB36B7">
              <w:rPr>
                <w:rFonts w:ascii="Times New Roman" w:hAnsi="Times New Roman"/>
                <w:b/>
              </w:rPr>
              <w:t xml:space="preserve">Цель: </w:t>
            </w:r>
            <w:r w:rsidRPr="00DB36B7">
              <w:rPr>
                <w:rFonts w:ascii="Times New Roman" w:hAnsi="Times New Roman"/>
              </w:rPr>
              <w:t>Уметь различать предметы на огороде, познакомить с трудовой деятельностью на приусадебном участка, расширять словарный запас детей, развивать игровые навыки, продолжать знакомить с названиями предметов ближайшего окружения.</w:t>
            </w:r>
          </w:p>
          <w:p w:rsidR="004646CF" w:rsidRPr="00DB36B7" w:rsidRDefault="004646CF" w:rsidP="004646CF">
            <w:pPr>
              <w:spacing w:after="0" w:line="240" w:lineRule="auto"/>
              <w:rPr>
                <w:rFonts w:ascii="Times New Roman" w:hAnsi="Times New Roman"/>
              </w:rPr>
            </w:pPr>
            <w:r w:rsidRPr="00DB36B7">
              <w:rPr>
                <w:rFonts w:ascii="Times New Roman" w:hAnsi="Times New Roman"/>
                <w:b/>
              </w:rPr>
              <w:t xml:space="preserve"> Используемая литература: </w:t>
            </w:r>
            <w:r w:rsidRPr="00DB36B7">
              <w:rPr>
                <w:rFonts w:ascii="Times New Roman" w:hAnsi="Times New Roman"/>
              </w:rPr>
              <w:t xml:space="preserve"> Комплексные занятия с.215.</w:t>
            </w:r>
          </w:p>
          <w:p w:rsidR="004646CF" w:rsidRPr="00DB36B7" w:rsidRDefault="004646CF" w:rsidP="004646CF">
            <w:pPr>
              <w:spacing w:after="0" w:line="240" w:lineRule="auto"/>
              <w:ind w:right="-456"/>
              <w:rPr>
                <w:rFonts w:ascii="Times New Roman" w:hAnsi="Times New Roman"/>
                <w:b/>
              </w:rPr>
            </w:pPr>
            <w:r w:rsidRPr="00DB36B7">
              <w:rPr>
                <w:rFonts w:ascii="Times New Roman" w:hAnsi="Times New Roman"/>
                <w:b/>
              </w:rPr>
              <w:t xml:space="preserve">3. Художественное творчество. Лепка </w:t>
            </w:r>
          </w:p>
          <w:p w:rsidR="004646CF" w:rsidRPr="00DB36B7" w:rsidRDefault="004646CF" w:rsidP="004646CF">
            <w:pPr>
              <w:spacing w:after="0" w:line="240" w:lineRule="auto"/>
              <w:ind w:right="-456"/>
              <w:rPr>
                <w:rFonts w:ascii="Times New Roman" w:hAnsi="Times New Roman"/>
              </w:rPr>
            </w:pPr>
            <w:r w:rsidRPr="00DB36B7">
              <w:rPr>
                <w:rFonts w:ascii="Times New Roman" w:hAnsi="Times New Roman"/>
                <w:b/>
              </w:rPr>
              <w:t>Тема: «Миска для собачки</w:t>
            </w:r>
            <w:r w:rsidRPr="00DB36B7">
              <w:rPr>
                <w:rFonts w:ascii="Times New Roman" w:hAnsi="Times New Roman"/>
              </w:rPr>
              <w:t xml:space="preserve">» </w:t>
            </w:r>
          </w:p>
          <w:p w:rsidR="004646CF" w:rsidRPr="00DB36B7" w:rsidRDefault="004646CF" w:rsidP="004646CF">
            <w:pPr>
              <w:spacing w:after="0" w:line="240" w:lineRule="auto"/>
              <w:ind w:right="-456"/>
              <w:rPr>
                <w:rFonts w:ascii="Times New Roman" w:hAnsi="Times New Roman"/>
              </w:rPr>
            </w:pPr>
            <w:r w:rsidRPr="00DB36B7">
              <w:rPr>
                <w:rFonts w:ascii="Times New Roman" w:hAnsi="Times New Roman"/>
                <w:b/>
              </w:rPr>
              <w:t xml:space="preserve">Цель: </w:t>
            </w:r>
            <w:r w:rsidRPr="00DB36B7">
              <w:rPr>
                <w:rFonts w:ascii="Times New Roman" w:hAnsi="Times New Roman"/>
              </w:rPr>
              <w:t>Учить раскатывать из пластилина палочки между ладонями прямыми движениями, аккуратно укладывать готовые изделия на дощечку, прививать интерес к лепке.</w:t>
            </w:r>
          </w:p>
          <w:p w:rsidR="004646CF" w:rsidRPr="00DB36B7" w:rsidRDefault="004646CF" w:rsidP="004646CF">
            <w:pPr>
              <w:spacing w:after="0" w:line="240" w:lineRule="auto"/>
              <w:ind w:right="-456"/>
              <w:rPr>
                <w:rFonts w:ascii="Times New Roman" w:hAnsi="Times New Roman"/>
                <w:b/>
              </w:rPr>
            </w:pPr>
            <w:r w:rsidRPr="00DB36B7">
              <w:rPr>
                <w:rFonts w:ascii="Times New Roman" w:hAnsi="Times New Roman"/>
                <w:b/>
              </w:rPr>
              <w:t xml:space="preserve">Используемая литература: </w:t>
            </w:r>
            <w:r w:rsidRPr="00DB36B7">
              <w:rPr>
                <w:rFonts w:ascii="Times New Roman" w:hAnsi="Times New Roman"/>
              </w:rPr>
              <w:t xml:space="preserve"> Комплексные</w:t>
            </w:r>
            <w:r w:rsidRPr="00DB36B7">
              <w:rPr>
                <w:rFonts w:ascii="Times New Roman" w:hAnsi="Times New Roman"/>
                <w:b/>
              </w:rPr>
              <w:t xml:space="preserve"> </w:t>
            </w:r>
            <w:r w:rsidRPr="00DB36B7">
              <w:rPr>
                <w:rFonts w:ascii="Times New Roman" w:hAnsi="Times New Roman"/>
              </w:rPr>
              <w:t>занятия с.70.</w:t>
            </w:r>
          </w:p>
        </w:tc>
        <w:tc>
          <w:tcPr>
            <w:tcW w:w="2410" w:type="dxa"/>
            <w:shd w:val="clear" w:color="auto" w:fill="auto"/>
          </w:tcPr>
          <w:p w:rsidR="004646CF" w:rsidRPr="00DB36B7" w:rsidRDefault="004646CF" w:rsidP="004646CF">
            <w:pPr>
              <w:spacing w:after="0" w:line="240" w:lineRule="auto"/>
              <w:rPr>
                <w:rFonts w:ascii="Times New Roman" w:hAnsi="Times New Roman"/>
                <w:b/>
              </w:rPr>
            </w:pPr>
            <w:r w:rsidRPr="00DB36B7">
              <w:rPr>
                <w:rFonts w:ascii="Times New Roman" w:hAnsi="Times New Roman"/>
                <w:b/>
              </w:rPr>
              <w:t>Дружный круг</w:t>
            </w:r>
          </w:p>
          <w:p w:rsidR="004646CF" w:rsidRPr="00DB36B7" w:rsidRDefault="004646CF" w:rsidP="004646CF">
            <w:pPr>
              <w:spacing w:after="0" w:line="240" w:lineRule="auto"/>
              <w:rPr>
                <w:rFonts w:ascii="Times New Roman" w:hAnsi="Times New Roman"/>
              </w:rPr>
            </w:pPr>
            <w:r w:rsidRPr="00DB36B7">
              <w:rPr>
                <w:rFonts w:ascii="Times New Roman" w:hAnsi="Times New Roman"/>
              </w:rPr>
              <w:t>( фланелеграф, предметные картинки с изображениями видов деятельности представителей различных профессий (врача, повара,   ), муляжи овощей).</w:t>
            </w:r>
          </w:p>
          <w:p w:rsidR="004646CF" w:rsidRPr="00DB36B7" w:rsidRDefault="004646CF" w:rsidP="004646CF">
            <w:pPr>
              <w:spacing w:after="0" w:line="240" w:lineRule="auto"/>
              <w:rPr>
                <w:rFonts w:ascii="Times New Roman" w:hAnsi="Times New Roman"/>
                <w:b/>
              </w:rPr>
            </w:pPr>
            <w:r w:rsidRPr="00DB36B7">
              <w:rPr>
                <w:rFonts w:ascii="Times New Roman" w:hAnsi="Times New Roman"/>
                <w:b/>
              </w:rPr>
              <w:t>Дружный круг</w:t>
            </w:r>
          </w:p>
          <w:p w:rsidR="004646CF" w:rsidRPr="00DB36B7" w:rsidRDefault="004646CF" w:rsidP="004646CF">
            <w:pPr>
              <w:spacing w:after="0" w:line="240" w:lineRule="auto"/>
              <w:rPr>
                <w:rFonts w:ascii="Times New Roman" w:hAnsi="Times New Roman"/>
              </w:rPr>
            </w:pPr>
            <w:r w:rsidRPr="00DB36B7">
              <w:rPr>
                <w:rFonts w:ascii="Times New Roman" w:hAnsi="Times New Roman"/>
              </w:rPr>
              <w:t>(пластилин, дощечки, стеки, салфетки, игрушка собака).</w:t>
            </w:r>
          </w:p>
        </w:tc>
        <w:tc>
          <w:tcPr>
            <w:tcW w:w="1701" w:type="dxa"/>
            <w:vMerge/>
            <w:shd w:val="clear" w:color="auto" w:fill="auto"/>
          </w:tcPr>
          <w:p w:rsidR="004646CF" w:rsidRPr="00DB36B7" w:rsidRDefault="004646CF" w:rsidP="004646CF">
            <w:pPr>
              <w:spacing w:after="0" w:line="240" w:lineRule="auto"/>
              <w:rPr>
                <w:rFonts w:ascii="Times New Roman" w:hAnsi="Times New Roman"/>
              </w:rPr>
            </w:pPr>
          </w:p>
        </w:tc>
        <w:tc>
          <w:tcPr>
            <w:tcW w:w="992" w:type="dxa"/>
            <w:vMerge/>
            <w:shd w:val="clear" w:color="auto" w:fill="auto"/>
          </w:tcPr>
          <w:p w:rsidR="004646CF" w:rsidRPr="00DB36B7" w:rsidRDefault="004646CF" w:rsidP="004646CF">
            <w:pPr>
              <w:pStyle w:val="c3"/>
              <w:spacing w:before="0" w:beforeAutospacing="0" w:after="0" w:afterAutospacing="0"/>
              <w:rPr>
                <w:b/>
                <w:sz w:val="22"/>
                <w:szCs w:val="22"/>
              </w:rPr>
            </w:pPr>
          </w:p>
        </w:tc>
      </w:tr>
      <w:tr w:rsidR="004646CF" w:rsidRPr="00DB36B7" w:rsidTr="004646CF">
        <w:trPr>
          <w:trHeight w:val="2964"/>
        </w:trPr>
        <w:tc>
          <w:tcPr>
            <w:tcW w:w="1008" w:type="dxa"/>
            <w:vMerge/>
            <w:shd w:val="clear" w:color="auto" w:fill="auto"/>
          </w:tcPr>
          <w:p w:rsidR="004646CF" w:rsidRPr="00DB36B7" w:rsidRDefault="004646CF" w:rsidP="004646CF">
            <w:pPr>
              <w:spacing w:after="0" w:line="240" w:lineRule="auto"/>
              <w:rPr>
                <w:rFonts w:ascii="Times New Roman" w:hAnsi="Times New Roman"/>
              </w:rPr>
            </w:pPr>
          </w:p>
        </w:tc>
        <w:tc>
          <w:tcPr>
            <w:tcW w:w="1980" w:type="dxa"/>
            <w:shd w:val="clear" w:color="auto" w:fill="auto"/>
          </w:tcPr>
          <w:p w:rsidR="004646CF" w:rsidRPr="00DB36B7" w:rsidRDefault="004646CF" w:rsidP="004646CF">
            <w:pPr>
              <w:shd w:val="clear" w:color="auto" w:fill="FFFFFF"/>
              <w:spacing w:after="0" w:line="240" w:lineRule="auto"/>
              <w:jc w:val="center"/>
              <w:rPr>
                <w:rFonts w:ascii="Times New Roman" w:hAnsi="Times New Roman"/>
                <w:b/>
                <w:bCs/>
                <w:color w:val="000000"/>
                <w:spacing w:val="-8"/>
                <w:u w:val="single"/>
              </w:rPr>
            </w:pPr>
            <w:r w:rsidRPr="00DB36B7">
              <w:rPr>
                <w:rFonts w:ascii="Times New Roman" w:hAnsi="Times New Roman"/>
                <w:b/>
                <w:u w:val="single"/>
              </w:rPr>
              <w:t>Прогулка</w:t>
            </w:r>
          </w:p>
          <w:p w:rsidR="004646CF" w:rsidRPr="00DB36B7" w:rsidRDefault="004646CF" w:rsidP="004646CF">
            <w:pPr>
              <w:spacing w:after="0" w:line="240" w:lineRule="auto"/>
              <w:jc w:val="center"/>
              <w:rPr>
                <w:rFonts w:ascii="Times New Roman" w:hAnsi="Times New Roman"/>
                <w:color w:val="FF0000"/>
              </w:rPr>
            </w:pPr>
          </w:p>
          <w:p w:rsidR="004646CF" w:rsidRPr="00DB36B7" w:rsidRDefault="004646CF" w:rsidP="004646CF">
            <w:pPr>
              <w:spacing w:after="0" w:line="240" w:lineRule="auto"/>
              <w:jc w:val="center"/>
              <w:rPr>
                <w:rFonts w:ascii="Times New Roman" w:hAnsi="Times New Roman"/>
              </w:rPr>
            </w:pPr>
          </w:p>
          <w:p w:rsidR="004646CF" w:rsidRPr="00DB36B7" w:rsidRDefault="004646CF" w:rsidP="004646CF">
            <w:pPr>
              <w:spacing w:after="0" w:line="240" w:lineRule="auto"/>
              <w:jc w:val="center"/>
              <w:rPr>
                <w:rFonts w:ascii="Times New Roman" w:hAnsi="Times New Roman"/>
              </w:rPr>
            </w:pPr>
          </w:p>
          <w:p w:rsidR="004646CF" w:rsidRPr="00DB36B7" w:rsidRDefault="004646CF" w:rsidP="004646CF">
            <w:pPr>
              <w:spacing w:after="0" w:line="240" w:lineRule="auto"/>
              <w:jc w:val="center"/>
              <w:rPr>
                <w:rFonts w:ascii="Times New Roman" w:hAnsi="Times New Roman"/>
              </w:rPr>
            </w:pPr>
          </w:p>
          <w:p w:rsidR="004646CF" w:rsidRPr="00DB36B7" w:rsidRDefault="004646CF" w:rsidP="004646CF">
            <w:pPr>
              <w:spacing w:after="0" w:line="240" w:lineRule="auto"/>
              <w:jc w:val="center"/>
              <w:rPr>
                <w:rFonts w:ascii="Times New Roman" w:hAnsi="Times New Roman"/>
              </w:rPr>
            </w:pPr>
          </w:p>
          <w:p w:rsidR="004646CF" w:rsidRPr="00DB36B7" w:rsidRDefault="004646CF" w:rsidP="004646CF">
            <w:pPr>
              <w:spacing w:after="0" w:line="240" w:lineRule="auto"/>
              <w:jc w:val="center"/>
              <w:rPr>
                <w:rFonts w:ascii="Times New Roman" w:hAnsi="Times New Roman"/>
              </w:rPr>
            </w:pPr>
          </w:p>
          <w:p w:rsidR="004646CF" w:rsidRPr="00DB36B7" w:rsidRDefault="004646CF" w:rsidP="004646CF">
            <w:pPr>
              <w:spacing w:after="0" w:line="240" w:lineRule="auto"/>
              <w:jc w:val="center"/>
              <w:rPr>
                <w:rFonts w:ascii="Times New Roman" w:hAnsi="Times New Roman"/>
              </w:rPr>
            </w:pPr>
          </w:p>
          <w:p w:rsidR="004646CF" w:rsidRPr="00DB36B7" w:rsidRDefault="004646CF" w:rsidP="004646CF">
            <w:pPr>
              <w:spacing w:after="0" w:line="240" w:lineRule="auto"/>
              <w:jc w:val="center"/>
              <w:rPr>
                <w:rFonts w:ascii="Times New Roman" w:hAnsi="Times New Roman"/>
              </w:rPr>
            </w:pPr>
          </w:p>
          <w:p w:rsidR="004646CF" w:rsidRPr="00DB36B7" w:rsidRDefault="004646CF" w:rsidP="004646CF">
            <w:pPr>
              <w:spacing w:line="240" w:lineRule="auto"/>
              <w:jc w:val="center"/>
              <w:rPr>
                <w:rFonts w:ascii="Times New Roman" w:hAnsi="Times New Roman"/>
              </w:rPr>
            </w:pPr>
          </w:p>
        </w:tc>
        <w:tc>
          <w:tcPr>
            <w:tcW w:w="7043" w:type="dxa"/>
            <w:shd w:val="clear" w:color="auto" w:fill="auto"/>
          </w:tcPr>
          <w:p w:rsidR="004646CF" w:rsidRPr="00DB36B7" w:rsidRDefault="004646CF" w:rsidP="004646CF">
            <w:pPr>
              <w:shd w:val="clear" w:color="auto" w:fill="FFFFFF"/>
              <w:spacing w:after="0" w:line="240" w:lineRule="auto"/>
              <w:ind w:firstLine="142"/>
              <w:jc w:val="center"/>
              <w:rPr>
                <w:rFonts w:ascii="Times New Roman" w:hAnsi="Times New Roman"/>
                <w:b/>
              </w:rPr>
            </w:pPr>
            <w:r w:rsidRPr="00DB36B7">
              <w:rPr>
                <w:rFonts w:ascii="Times New Roman" w:hAnsi="Times New Roman"/>
                <w:b/>
                <w:bCs/>
                <w:color w:val="000000"/>
                <w:spacing w:val="-12"/>
              </w:rPr>
              <w:t>Наблюдение за елочкой</w:t>
            </w:r>
          </w:p>
          <w:p w:rsidR="004646CF" w:rsidRPr="00DB36B7" w:rsidRDefault="004646CF" w:rsidP="004646CF">
            <w:pPr>
              <w:shd w:val="clear" w:color="auto" w:fill="FFFFFF"/>
              <w:spacing w:after="0" w:line="240" w:lineRule="auto"/>
              <w:ind w:hanging="11"/>
              <w:rPr>
                <w:rFonts w:ascii="Times New Roman" w:hAnsi="Times New Roman"/>
              </w:rPr>
            </w:pPr>
            <w:r w:rsidRPr="00DB36B7">
              <w:rPr>
                <w:rFonts w:ascii="Times New Roman" w:hAnsi="Times New Roman"/>
                <w:b/>
                <w:iCs/>
                <w:color w:val="000000"/>
                <w:spacing w:val="-12"/>
              </w:rPr>
              <w:t>Цели</w:t>
            </w:r>
            <w:r w:rsidRPr="00DB36B7">
              <w:rPr>
                <w:rFonts w:ascii="Times New Roman" w:hAnsi="Times New Roman"/>
                <w:i/>
                <w:iCs/>
                <w:color w:val="000000"/>
                <w:spacing w:val="-12"/>
              </w:rPr>
              <w:t>:</w:t>
            </w:r>
            <w:r w:rsidRPr="00DB36B7">
              <w:rPr>
                <w:rFonts w:ascii="Times New Roman" w:hAnsi="Times New Roman"/>
              </w:rPr>
              <w:t xml:space="preserve">  з</w:t>
            </w:r>
            <w:r w:rsidRPr="00DB36B7">
              <w:rPr>
                <w:rFonts w:ascii="Times New Roman" w:hAnsi="Times New Roman"/>
                <w:color w:val="000000"/>
                <w:spacing w:val="-1"/>
              </w:rPr>
              <w:t>акреплять умение находить и описывать данное дерево;</w:t>
            </w:r>
            <w:r w:rsidRPr="00DB36B7">
              <w:rPr>
                <w:rFonts w:ascii="Times New Roman" w:hAnsi="Times New Roman"/>
              </w:rPr>
              <w:t xml:space="preserve"> </w:t>
            </w:r>
            <w:r w:rsidRPr="00DB36B7">
              <w:rPr>
                <w:rFonts w:ascii="Times New Roman" w:hAnsi="Times New Roman"/>
                <w:color w:val="000000"/>
              </w:rPr>
              <w:t xml:space="preserve">учить выделять дерево из группы других на основе внешних </w:t>
            </w:r>
            <w:r w:rsidRPr="00DB36B7">
              <w:rPr>
                <w:rFonts w:ascii="Times New Roman" w:hAnsi="Times New Roman"/>
                <w:color w:val="000000"/>
                <w:spacing w:val="-1"/>
              </w:rPr>
              <w:t>признаков.</w:t>
            </w:r>
          </w:p>
          <w:p w:rsidR="004646CF" w:rsidRPr="00DB36B7" w:rsidRDefault="004646CF" w:rsidP="004646CF">
            <w:pPr>
              <w:shd w:val="clear" w:color="auto" w:fill="FFFFFF"/>
              <w:spacing w:after="0" w:line="240" w:lineRule="auto"/>
              <w:ind w:hanging="11"/>
              <w:jc w:val="center"/>
              <w:rPr>
                <w:rFonts w:ascii="Times New Roman" w:hAnsi="Times New Roman"/>
                <w:b/>
              </w:rPr>
            </w:pPr>
            <w:r w:rsidRPr="00DB36B7">
              <w:rPr>
                <w:rFonts w:ascii="Times New Roman" w:hAnsi="Times New Roman"/>
                <w:b/>
                <w:iCs/>
                <w:color w:val="000000"/>
                <w:spacing w:val="-6"/>
              </w:rPr>
              <w:t>Ход наблюдения</w:t>
            </w:r>
          </w:p>
          <w:p w:rsidR="004646CF" w:rsidRPr="00DB36B7" w:rsidRDefault="004646CF" w:rsidP="004646CF">
            <w:pPr>
              <w:shd w:val="clear" w:color="auto" w:fill="FFFFFF"/>
              <w:spacing w:after="0" w:line="240" w:lineRule="auto"/>
              <w:ind w:hanging="11"/>
              <w:rPr>
                <w:rFonts w:ascii="Times New Roman" w:hAnsi="Times New Roman"/>
              </w:rPr>
            </w:pPr>
            <w:r w:rsidRPr="00DB36B7">
              <w:rPr>
                <w:rFonts w:ascii="Times New Roman" w:hAnsi="Times New Roman"/>
                <w:color w:val="000000"/>
                <w:spacing w:val="-3"/>
              </w:rPr>
              <w:t>Рассмотреть красавицу-елочку на прогулке. Спеть ей добрую пе</w:t>
            </w:r>
            <w:r w:rsidRPr="00DB36B7">
              <w:rPr>
                <w:rFonts w:ascii="Times New Roman" w:hAnsi="Times New Roman"/>
                <w:color w:val="000000"/>
                <w:spacing w:val="-3"/>
              </w:rPr>
              <w:softHyphen/>
            </w:r>
            <w:r w:rsidRPr="00DB36B7">
              <w:rPr>
                <w:rFonts w:ascii="Times New Roman" w:hAnsi="Times New Roman"/>
                <w:color w:val="000000"/>
                <w:spacing w:val="-4"/>
              </w:rPr>
              <w:t>сенку, прочитать стихи, поводить хороводы.</w:t>
            </w:r>
          </w:p>
          <w:p w:rsidR="004646CF" w:rsidRPr="00DB36B7" w:rsidRDefault="004646CF" w:rsidP="004646CF">
            <w:pPr>
              <w:shd w:val="clear" w:color="auto" w:fill="FFFFFF"/>
              <w:spacing w:after="0" w:line="240" w:lineRule="auto"/>
              <w:ind w:hanging="11"/>
              <w:rPr>
                <w:rFonts w:ascii="Times New Roman" w:hAnsi="Times New Roman"/>
                <w:color w:val="000000"/>
                <w:spacing w:val="-2"/>
              </w:rPr>
            </w:pPr>
            <w:r w:rsidRPr="00DB36B7">
              <w:rPr>
                <w:rFonts w:ascii="Times New Roman" w:hAnsi="Times New Roman"/>
                <w:color w:val="000000"/>
                <w:spacing w:val="-2"/>
              </w:rPr>
              <w:t xml:space="preserve">Ели на опушке — до небес макушки — </w:t>
            </w:r>
          </w:p>
          <w:p w:rsidR="004646CF" w:rsidRPr="00DB36B7" w:rsidRDefault="004646CF" w:rsidP="004646CF">
            <w:pPr>
              <w:shd w:val="clear" w:color="auto" w:fill="FFFFFF"/>
              <w:spacing w:after="0" w:line="240" w:lineRule="auto"/>
              <w:ind w:hanging="11"/>
              <w:rPr>
                <w:rFonts w:ascii="Times New Roman" w:hAnsi="Times New Roman"/>
                <w:color w:val="000000"/>
                <w:spacing w:val="-5"/>
              </w:rPr>
            </w:pPr>
            <w:r w:rsidRPr="00DB36B7">
              <w:rPr>
                <w:rFonts w:ascii="Times New Roman" w:hAnsi="Times New Roman"/>
                <w:color w:val="000000"/>
                <w:spacing w:val="-5"/>
              </w:rPr>
              <w:t>Слушают, молчат, смотрят на внучат.</w:t>
            </w:r>
          </w:p>
          <w:p w:rsidR="004646CF" w:rsidRPr="00DB36B7" w:rsidRDefault="004646CF" w:rsidP="004646CF">
            <w:pPr>
              <w:shd w:val="clear" w:color="auto" w:fill="FFFFFF"/>
              <w:spacing w:after="0" w:line="240" w:lineRule="auto"/>
              <w:ind w:hanging="11"/>
              <w:rPr>
                <w:rFonts w:ascii="Times New Roman" w:hAnsi="Times New Roman"/>
                <w:color w:val="000000"/>
                <w:spacing w:val="-2"/>
              </w:rPr>
            </w:pPr>
            <w:r w:rsidRPr="00DB36B7">
              <w:rPr>
                <w:rFonts w:ascii="Times New Roman" w:hAnsi="Times New Roman"/>
                <w:color w:val="000000"/>
                <w:spacing w:val="-5"/>
              </w:rPr>
              <w:t xml:space="preserve"> </w:t>
            </w:r>
            <w:r w:rsidRPr="00DB36B7">
              <w:rPr>
                <w:rFonts w:ascii="Times New Roman" w:hAnsi="Times New Roman"/>
                <w:color w:val="000000"/>
                <w:spacing w:val="-2"/>
              </w:rPr>
              <w:t xml:space="preserve">А внучата-елочки, тонкие иголочки, </w:t>
            </w:r>
          </w:p>
          <w:p w:rsidR="004646CF" w:rsidRPr="00DB36B7" w:rsidRDefault="004646CF" w:rsidP="004646CF">
            <w:pPr>
              <w:shd w:val="clear" w:color="auto" w:fill="FFFFFF"/>
              <w:spacing w:after="0" w:line="240" w:lineRule="auto"/>
              <w:ind w:hanging="11"/>
              <w:rPr>
                <w:rFonts w:ascii="Times New Roman" w:hAnsi="Times New Roman"/>
              </w:rPr>
            </w:pPr>
            <w:r w:rsidRPr="00DB36B7">
              <w:rPr>
                <w:rFonts w:ascii="Times New Roman" w:hAnsi="Times New Roman"/>
                <w:color w:val="000000"/>
                <w:spacing w:val="-2"/>
              </w:rPr>
              <w:t>У лесных ворот водят хоровод.</w:t>
            </w:r>
            <w:r w:rsidRPr="00DB36B7">
              <w:rPr>
                <w:rFonts w:ascii="Times New Roman" w:hAnsi="Times New Roman"/>
              </w:rPr>
              <w:t xml:space="preserve">            </w:t>
            </w:r>
            <w:r w:rsidRPr="00DB36B7">
              <w:rPr>
                <w:rFonts w:ascii="Times New Roman" w:hAnsi="Times New Roman"/>
                <w:i/>
                <w:iCs/>
                <w:color w:val="000000"/>
                <w:spacing w:val="1"/>
              </w:rPr>
              <w:t>И. Токмакова</w:t>
            </w:r>
          </w:p>
          <w:p w:rsidR="004646CF" w:rsidRPr="00DB36B7" w:rsidRDefault="004646CF" w:rsidP="004646CF">
            <w:pPr>
              <w:shd w:val="clear" w:color="auto" w:fill="FFFFFF"/>
              <w:spacing w:after="0" w:line="240" w:lineRule="auto"/>
              <w:rPr>
                <w:rFonts w:ascii="Times New Roman" w:hAnsi="Times New Roman"/>
              </w:rPr>
            </w:pPr>
            <w:r w:rsidRPr="00DB36B7">
              <w:rPr>
                <w:rFonts w:ascii="Times New Roman" w:hAnsi="Times New Roman"/>
                <w:b/>
                <w:bCs/>
                <w:color w:val="000000"/>
                <w:spacing w:val="-12"/>
              </w:rPr>
              <w:t>Трудовая деятельность</w:t>
            </w:r>
            <w:r w:rsidRPr="00DB36B7">
              <w:rPr>
                <w:rFonts w:ascii="Times New Roman" w:hAnsi="Times New Roman"/>
              </w:rPr>
              <w:t xml:space="preserve">. </w:t>
            </w:r>
            <w:r w:rsidRPr="00DB36B7">
              <w:rPr>
                <w:rFonts w:ascii="Times New Roman" w:hAnsi="Times New Roman"/>
                <w:color w:val="000000"/>
                <w:spacing w:val="-1"/>
              </w:rPr>
              <w:t>Строительство домика для мишки.</w:t>
            </w:r>
          </w:p>
          <w:p w:rsidR="004646CF" w:rsidRPr="00DB36B7" w:rsidRDefault="004646CF" w:rsidP="004646CF">
            <w:pPr>
              <w:shd w:val="clear" w:color="auto" w:fill="FFFFFF"/>
              <w:spacing w:after="0" w:line="240" w:lineRule="auto"/>
              <w:rPr>
                <w:rFonts w:ascii="Times New Roman" w:hAnsi="Times New Roman"/>
              </w:rPr>
            </w:pPr>
            <w:r w:rsidRPr="00DB36B7">
              <w:rPr>
                <w:rFonts w:ascii="Times New Roman" w:hAnsi="Times New Roman"/>
                <w:b/>
                <w:iCs/>
                <w:color w:val="000000"/>
                <w:spacing w:val="2"/>
              </w:rPr>
              <w:t>Цель:</w:t>
            </w:r>
            <w:r w:rsidRPr="00DB36B7">
              <w:rPr>
                <w:rFonts w:ascii="Times New Roman" w:hAnsi="Times New Roman"/>
                <w:i/>
                <w:iCs/>
                <w:color w:val="000000"/>
                <w:spacing w:val="2"/>
              </w:rPr>
              <w:t xml:space="preserve"> </w:t>
            </w:r>
            <w:r w:rsidRPr="00DB36B7">
              <w:rPr>
                <w:rFonts w:ascii="Times New Roman" w:hAnsi="Times New Roman"/>
                <w:color w:val="000000"/>
                <w:spacing w:val="2"/>
              </w:rPr>
              <w:t>учить сгребать снег с помощью лопаток в определенное</w:t>
            </w:r>
            <w:r w:rsidRPr="00DB36B7">
              <w:rPr>
                <w:rFonts w:ascii="Times New Roman" w:hAnsi="Times New Roman"/>
              </w:rPr>
              <w:t xml:space="preserve"> </w:t>
            </w:r>
            <w:r w:rsidRPr="00DB36B7">
              <w:rPr>
                <w:rFonts w:ascii="Times New Roman" w:hAnsi="Times New Roman"/>
                <w:color w:val="000000"/>
                <w:spacing w:val="-14"/>
              </w:rPr>
              <w:t>место.</w:t>
            </w:r>
          </w:p>
        </w:tc>
        <w:tc>
          <w:tcPr>
            <w:tcW w:w="2410" w:type="dxa"/>
            <w:shd w:val="clear" w:color="auto" w:fill="auto"/>
          </w:tcPr>
          <w:p w:rsidR="004646CF" w:rsidRPr="00DB36B7" w:rsidRDefault="004646CF" w:rsidP="004646CF">
            <w:pPr>
              <w:shd w:val="clear" w:color="auto" w:fill="FFFFFF"/>
              <w:spacing w:after="0" w:line="240" w:lineRule="auto"/>
              <w:ind w:firstLine="33"/>
              <w:rPr>
                <w:rFonts w:ascii="Times New Roman" w:hAnsi="Times New Roman"/>
              </w:rPr>
            </w:pPr>
            <w:r w:rsidRPr="00DB36B7">
              <w:rPr>
                <w:rFonts w:ascii="Times New Roman" w:hAnsi="Times New Roman"/>
                <w:b/>
                <w:bCs/>
                <w:color w:val="000000"/>
                <w:spacing w:val="-14"/>
              </w:rPr>
              <w:t>Подвижная игра</w:t>
            </w:r>
          </w:p>
          <w:p w:rsidR="004646CF" w:rsidRPr="00DB36B7" w:rsidRDefault="004646CF" w:rsidP="004646CF">
            <w:pPr>
              <w:shd w:val="clear" w:color="auto" w:fill="FFFFFF"/>
              <w:spacing w:after="0" w:line="240" w:lineRule="auto"/>
              <w:ind w:firstLine="33"/>
              <w:rPr>
                <w:rFonts w:ascii="Times New Roman" w:hAnsi="Times New Roman"/>
                <w:b/>
              </w:rPr>
            </w:pPr>
            <w:r w:rsidRPr="00DB36B7">
              <w:rPr>
                <w:rFonts w:ascii="Times New Roman" w:hAnsi="Times New Roman"/>
                <w:b/>
                <w:color w:val="000000"/>
                <w:spacing w:val="-2"/>
              </w:rPr>
              <w:t>«Зайцы и волк».</w:t>
            </w:r>
          </w:p>
          <w:p w:rsidR="004646CF" w:rsidRDefault="004646CF" w:rsidP="004646CF">
            <w:pPr>
              <w:shd w:val="clear" w:color="auto" w:fill="FFFFFF"/>
              <w:spacing w:after="0" w:line="240" w:lineRule="auto"/>
              <w:ind w:firstLine="34"/>
              <w:rPr>
                <w:rFonts w:ascii="Times New Roman" w:hAnsi="Times New Roman"/>
                <w:b/>
                <w:bCs/>
                <w:color w:val="000000"/>
                <w:spacing w:val="-10"/>
              </w:rPr>
            </w:pPr>
            <w:r w:rsidRPr="00DB36B7">
              <w:rPr>
                <w:rFonts w:ascii="Times New Roman" w:hAnsi="Times New Roman"/>
                <w:b/>
                <w:iCs/>
                <w:color w:val="000000"/>
                <w:spacing w:val="-13"/>
              </w:rPr>
              <w:t>Цели:</w:t>
            </w:r>
            <w:r w:rsidRPr="00DB36B7">
              <w:rPr>
                <w:rFonts w:ascii="Times New Roman" w:hAnsi="Times New Roman"/>
              </w:rPr>
              <w:t xml:space="preserve"> </w:t>
            </w:r>
            <w:r w:rsidRPr="00DB36B7">
              <w:rPr>
                <w:rFonts w:ascii="Times New Roman" w:hAnsi="Times New Roman"/>
                <w:color w:val="000000"/>
                <w:spacing w:val="2"/>
              </w:rPr>
              <w:t xml:space="preserve">упражнять в прыжках; </w:t>
            </w:r>
            <w:r w:rsidRPr="00DB36B7">
              <w:rPr>
                <w:rFonts w:ascii="Times New Roman" w:hAnsi="Times New Roman"/>
                <w:color w:val="000000"/>
                <w:spacing w:val="-2"/>
              </w:rPr>
              <w:t xml:space="preserve"> развивать двигательную активность</w:t>
            </w:r>
            <w:r w:rsidRPr="00DB36B7">
              <w:rPr>
                <w:rFonts w:ascii="Times New Roman" w:hAnsi="Times New Roman"/>
                <w:b/>
                <w:bCs/>
                <w:color w:val="000000"/>
                <w:spacing w:val="-10"/>
              </w:rPr>
              <w:t xml:space="preserve"> </w:t>
            </w:r>
          </w:p>
          <w:p w:rsidR="004646CF" w:rsidRPr="00DB36B7" w:rsidRDefault="004646CF" w:rsidP="004646CF">
            <w:pPr>
              <w:shd w:val="clear" w:color="auto" w:fill="FFFFFF"/>
              <w:spacing w:after="0" w:line="240" w:lineRule="auto"/>
              <w:ind w:firstLine="34"/>
              <w:rPr>
                <w:rFonts w:ascii="Times New Roman" w:hAnsi="Times New Roman"/>
              </w:rPr>
            </w:pPr>
            <w:r w:rsidRPr="00DB36B7">
              <w:rPr>
                <w:rFonts w:ascii="Times New Roman" w:hAnsi="Times New Roman"/>
                <w:b/>
                <w:bCs/>
                <w:color w:val="000000"/>
                <w:spacing w:val="-10"/>
              </w:rPr>
              <w:t>Выносной материал:</w:t>
            </w:r>
          </w:p>
          <w:p w:rsidR="004646CF" w:rsidRPr="00DB36B7" w:rsidRDefault="004646CF" w:rsidP="004646CF">
            <w:pPr>
              <w:shd w:val="clear" w:color="auto" w:fill="FFFFFF"/>
              <w:spacing w:after="0" w:line="240" w:lineRule="auto"/>
              <w:ind w:firstLine="34"/>
              <w:rPr>
                <w:rFonts w:ascii="Times New Roman" w:hAnsi="Times New Roman"/>
              </w:rPr>
            </w:pPr>
            <w:r w:rsidRPr="00DB36B7">
              <w:rPr>
                <w:rFonts w:ascii="Times New Roman" w:hAnsi="Times New Roman"/>
                <w:color w:val="000000"/>
              </w:rPr>
              <w:t>лопатки, санки, метелки, клеенки для катания с горки.</w:t>
            </w:r>
          </w:p>
          <w:p w:rsidR="004646CF" w:rsidRPr="00DB36B7" w:rsidRDefault="004646CF" w:rsidP="004646CF">
            <w:pPr>
              <w:spacing w:after="0" w:line="240" w:lineRule="auto"/>
              <w:rPr>
                <w:rFonts w:ascii="Times New Roman" w:hAnsi="Times New Roman"/>
              </w:rPr>
            </w:pPr>
          </w:p>
        </w:tc>
        <w:tc>
          <w:tcPr>
            <w:tcW w:w="1701" w:type="dxa"/>
            <w:shd w:val="clear" w:color="auto" w:fill="auto"/>
          </w:tcPr>
          <w:p w:rsidR="004646CF" w:rsidRPr="009A6BE5" w:rsidRDefault="004646CF" w:rsidP="004646CF">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Игровое упражнение «Нарисую на снегу…»</w:t>
            </w:r>
          </w:p>
          <w:p w:rsidR="004646CF" w:rsidRPr="00DB36B7" w:rsidRDefault="004646CF" w:rsidP="004646CF">
            <w:pPr>
              <w:shd w:val="clear" w:color="auto" w:fill="FFFFFF"/>
              <w:spacing w:after="0" w:line="240" w:lineRule="auto"/>
              <w:ind w:firstLine="33"/>
              <w:rPr>
                <w:rFonts w:ascii="Times New Roman" w:hAnsi="Times New Roman"/>
              </w:rPr>
            </w:pPr>
          </w:p>
        </w:tc>
        <w:tc>
          <w:tcPr>
            <w:tcW w:w="992" w:type="dxa"/>
            <w:vMerge/>
            <w:shd w:val="clear" w:color="auto" w:fill="auto"/>
          </w:tcPr>
          <w:p w:rsidR="004646CF" w:rsidRPr="00DB36B7" w:rsidRDefault="004646CF" w:rsidP="004646CF">
            <w:pPr>
              <w:spacing w:after="0" w:line="240" w:lineRule="auto"/>
              <w:rPr>
                <w:rFonts w:ascii="Times New Roman" w:hAnsi="Times New Roman"/>
              </w:rPr>
            </w:pPr>
          </w:p>
        </w:tc>
      </w:tr>
      <w:tr w:rsidR="004646CF" w:rsidRPr="00DB36B7" w:rsidTr="004646CF">
        <w:tc>
          <w:tcPr>
            <w:tcW w:w="1008" w:type="dxa"/>
            <w:vMerge/>
            <w:shd w:val="clear" w:color="auto" w:fill="auto"/>
          </w:tcPr>
          <w:p w:rsidR="004646CF" w:rsidRPr="00DB36B7" w:rsidRDefault="004646CF" w:rsidP="004646CF">
            <w:pPr>
              <w:spacing w:after="0" w:line="240" w:lineRule="auto"/>
              <w:rPr>
                <w:rFonts w:ascii="Times New Roman" w:hAnsi="Times New Roman"/>
              </w:rPr>
            </w:pPr>
          </w:p>
        </w:tc>
        <w:tc>
          <w:tcPr>
            <w:tcW w:w="1980" w:type="dxa"/>
            <w:shd w:val="clear" w:color="auto" w:fill="auto"/>
          </w:tcPr>
          <w:p w:rsidR="004646CF" w:rsidRPr="00DB36B7" w:rsidRDefault="004646CF" w:rsidP="004646CF">
            <w:pPr>
              <w:pStyle w:val="a3"/>
              <w:jc w:val="center"/>
              <w:rPr>
                <w:rFonts w:ascii="Times New Roman" w:hAnsi="Times New Roman"/>
                <w:b/>
                <w:u w:val="single"/>
              </w:rPr>
            </w:pPr>
            <w:r w:rsidRPr="00DB36B7">
              <w:rPr>
                <w:rFonts w:ascii="Times New Roman" w:hAnsi="Times New Roman"/>
                <w:b/>
                <w:u w:val="single"/>
              </w:rPr>
              <w:t>Работа перед  сном</w:t>
            </w:r>
          </w:p>
        </w:tc>
        <w:tc>
          <w:tcPr>
            <w:tcW w:w="12146" w:type="dxa"/>
            <w:gridSpan w:val="4"/>
            <w:shd w:val="clear" w:color="auto" w:fill="auto"/>
          </w:tcPr>
          <w:p w:rsidR="004646CF" w:rsidRPr="00DB36B7" w:rsidRDefault="004646CF" w:rsidP="004646CF">
            <w:pPr>
              <w:spacing w:after="0" w:line="240" w:lineRule="auto"/>
              <w:rPr>
                <w:rFonts w:ascii="Times New Roman" w:hAnsi="Times New Roman"/>
                <w:b/>
              </w:rPr>
            </w:pPr>
            <w:r w:rsidRPr="00DB36B7">
              <w:rPr>
                <w:rFonts w:ascii="Times New Roman" w:hAnsi="Times New Roman"/>
              </w:rPr>
              <w:t xml:space="preserve">Чтение заклички «Дождик, дождик, веселей…»                                                                                                                        Формирование культурно-гигиенических навыков: приучать детей самостоятельно мыть руки с мылом, насухо вытирать        руки.           </w:t>
            </w:r>
          </w:p>
        </w:tc>
      </w:tr>
      <w:tr w:rsidR="004646CF" w:rsidRPr="00DB36B7" w:rsidTr="004646CF">
        <w:trPr>
          <w:trHeight w:val="1075"/>
        </w:trPr>
        <w:tc>
          <w:tcPr>
            <w:tcW w:w="1008" w:type="dxa"/>
            <w:vMerge/>
            <w:shd w:val="clear" w:color="auto" w:fill="auto"/>
          </w:tcPr>
          <w:p w:rsidR="004646CF" w:rsidRPr="00DB36B7" w:rsidRDefault="004646CF" w:rsidP="004646CF">
            <w:pPr>
              <w:spacing w:after="0" w:line="240" w:lineRule="auto"/>
              <w:rPr>
                <w:rFonts w:ascii="Times New Roman" w:hAnsi="Times New Roman"/>
              </w:rPr>
            </w:pPr>
          </w:p>
        </w:tc>
        <w:tc>
          <w:tcPr>
            <w:tcW w:w="1980" w:type="dxa"/>
            <w:shd w:val="clear" w:color="auto" w:fill="auto"/>
          </w:tcPr>
          <w:p w:rsidR="004646CF" w:rsidRPr="00DB36B7" w:rsidRDefault="004646CF" w:rsidP="004646CF">
            <w:pPr>
              <w:pStyle w:val="a3"/>
              <w:jc w:val="center"/>
              <w:rPr>
                <w:rFonts w:ascii="Times New Roman" w:hAnsi="Times New Roman"/>
                <w:b/>
                <w:u w:val="single"/>
              </w:rPr>
            </w:pPr>
            <w:r w:rsidRPr="00DB36B7">
              <w:rPr>
                <w:rFonts w:ascii="Times New Roman" w:hAnsi="Times New Roman"/>
                <w:b/>
                <w:u w:val="single"/>
              </w:rPr>
              <w:t>Вечер</w:t>
            </w:r>
          </w:p>
          <w:p w:rsidR="004646CF" w:rsidRPr="00DB36B7" w:rsidRDefault="004646CF" w:rsidP="004646CF">
            <w:pPr>
              <w:spacing w:after="0" w:line="240" w:lineRule="auto"/>
              <w:jc w:val="center"/>
              <w:rPr>
                <w:rFonts w:ascii="Times New Roman" w:hAnsi="Times New Roman"/>
              </w:rPr>
            </w:pPr>
            <w:r w:rsidRPr="00DB36B7">
              <w:rPr>
                <w:rFonts w:ascii="Times New Roman" w:hAnsi="Times New Roman"/>
                <w:b/>
              </w:rPr>
              <w:t>Закаливающие процедуры после сна</w:t>
            </w:r>
          </w:p>
        </w:tc>
        <w:tc>
          <w:tcPr>
            <w:tcW w:w="7043" w:type="dxa"/>
            <w:shd w:val="clear" w:color="auto" w:fill="auto"/>
          </w:tcPr>
          <w:p w:rsidR="004646CF" w:rsidRPr="00DB36B7" w:rsidRDefault="004646CF" w:rsidP="004646CF">
            <w:pPr>
              <w:spacing w:after="0" w:line="240" w:lineRule="auto"/>
              <w:rPr>
                <w:rFonts w:ascii="Times New Roman" w:hAnsi="Times New Roman"/>
                <w:color w:val="000000"/>
              </w:rPr>
            </w:pPr>
            <w:r w:rsidRPr="00DB36B7">
              <w:rPr>
                <w:rFonts w:ascii="Times New Roman" w:hAnsi="Times New Roman"/>
                <w:b/>
              </w:rPr>
              <w:t>Цель:</w:t>
            </w:r>
            <w:r w:rsidRPr="00DB36B7">
              <w:rPr>
                <w:rFonts w:ascii="Times New Roman" w:hAnsi="Times New Roman"/>
              </w:rPr>
              <w:t xml:space="preserve"> </w:t>
            </w:r>
            <w:r w:rsidRPr="00DB36B7">
              <w:rPr>
                <w:rFonts w:ascii="Times New Roman" w:hAnsi="Times New Roman"/>
                <w:color w:val="000000"/>
              </w:rPr>
              <w:t>сохранение и укрепление физического и психического здоровья детей.</w:t>
            </w:r>
          </w:p>
        </w:tc>
        <w:tc>
          <w:tcPr>
            <w:tcW w:w="2410" w:type="dxa"/>
            <w:shd w:val="clear" w:color="auto" w:fill="auto"/>
          </w:tcPr>
          <w:p w:rsidR="004646CF" w:rsidRPr="00DB36B7" w:rsidRDefault="004646CF" w:rsidP="004646CF">
            <w:pPr>
              <w:pStyle w:val="Style17"/>
              <w:widowControl/>
              <w:spacing w:line="240" w:lineRule="auto"/>
              <w:ind w:firstLine="0"/>
              <w:jc w:val="center"/>
              <w:rPr>
                <w:rFonts w:ascii="Times New Roman" w:hAnsi="Times New Roman"/>
                <w:b/>
                <w:sz w:val="22"/>
                <w:szCs w:val="22"/>
              </w:rPr>
            </w:pPr>
            <w:r w:rsidRPr="00DB36B7">
              <w:rPr>
                <w:rFonts w:ascii="Times New Roman" w:hAnsi="Times New Roman"/>
                <w:b/>
                <w:sz w:val="22"/>
                <w:szCs w:val="22"/>
              </w:rPr>
              <w:t>Спальня</w:t>
            </w:r>
          </w:p>
          <w:p w:rsidR="004646CF" w:rsidRPr="00DB36B7" w:rsidRDefault="004646CF" w:rsidP="004646CF">
            <w:pPr>
              <w:pStyle w:val="Style17"/>
              <w:widowControl/>
              <w:spacing w:line="240" w:lineRule="auto"/>
              <w:ind w:firstLine="0"/>
              <w:jc w:val="center"/>
              <w:rPr>
                <w:rFonts w:ascii="Times New Roman" w:hAnsi="Times New Roman"/>
                <w:sz w:val="22"/>
                <w:szCs w:val="22"/>
              </w:rPr>
            </w:pPr>
            <w:r w:rsidRPr="00DB36B7">
              <w:rPr>
                <w:rFonts w:ascii="Times New Roman" w:hAnsi="Times New Roman"/>
                <w:sz w:val="22"/>
                <w:szCs w:val="22"/>
              </w:rPr>
              <w:t>(ребристые дорожки)</w:t>
            </w:r>
          </w:p>
        </w:tc>
        <w:tc>
          <w:tcPr>
            <w:tcW w:w="1701" w:type="dxa"/>
            <w:vMerge w:val="restart"/>
            <w:shd w:val="clear" w:color="auto" w:fill="auto"/>
          </w:tcPr>
          <w:p w:rsidR="004646CF" w:rsidRPr="00DB36B7" w:rsidRDefault="004646CF" w:rsidP="004646CF">
            <w:pPr>
              <w:spacing w:after="0" w:line="240" w:lineRule="auto"/>
              <w:rPr>
                <w:rFonts w:ascii="Times New Roman" w:hAnsi="Times New Roman"/>
              </w:rPr>
            </w:pPr>
            <w:r w:rsidRPr="00DB36B7">
              <w:rPr>
                <w:rFonts w:ascii="Times New Roman" w:hAnsi="Times New Roman"/>
                <w:b/>
              </w:rPr>
              <w:t>Игра «Ветерок» -</w:t>
            </w:r>
            <w:r w:rsidRPr="00DB36B7">
              <w:rPr>
                <w:rFonts w:ascii="Times New Roman" w:hAnsi="Times New Roman"/>
              </w:rPr>
              <w:t xml:space="preserve"> развитие речевого дыхания.   </w:t>
            </w:r>
          </w:p>
        </w:tc>
        <w:tc>
          <w:tcPr>
            <w:tcW w:w="992" w:type="dxa"/>
            <w:vMerge w:val="restart"/>
            <w:shd w:val="clear" w:color="auto" w:fill="auto"/>
          </w:tcPr>
          <w:p w:rsidR="004646CF" w:rsidRPr="00DB36B7" w:rsidRDefault="004646CF" w:rsidP="004646CF">
            <w:pPr>
              <w:spacing w:after="0" w:line="240" w:lineRule="auto"/>
              <w:rPr>
                <w:rFonts w:ascii="Times New Roman" w:hAnsi="Times New Roman"/>
              </w:rPr>
            </w:pPr>
          </w:p>
        </w:tc>
      </w:tr>
      <w:tr w:rsidR="004646CF" w:rsidRPr="00DB36B7" w:rsidTr="004646CF">
        <w:trPr>
          <w:trHeight w:val="764"/>
        </w:trPr>
        <w:tc>
          <w:tcPr>
            <w:tcW w:w="1008" w:type="dxa"/>
            <w:vMerge/>
            <w:shd w:val="clear" w:color="auto" w:fill="auto"/>
          </w:tcPr>
          <w:p w:rsidR="004646CF" w:rsidRPr="00DB36B7" w:rsidRDefault="004646CF" w:rsidP="004646CF">
            <w:pPr>
              <w:spacing w:after="0" w:line="240" w:lineRule="auto"/>
              <w:rPr>
                <w:rFonts w:ascii="Times New Roman" w:hAnsi="Times New Roman"/>
              </w:rPr>
            </w:pPr>
          </w:p>
        </w:tc>
        <w:tc>
          <w:tcPr>
            <w:tcW w:w="1980" w:type="dxa"/>
            <w:shd w:val="clear" w:color="auto" w:fill="auto"/>
          </w:tcPr>
          <w:p w:rsidR="004646CF" w:rsidRPr="00DB36B7" w:rsidRDefault="004646CF" w:rsidP="004646CF">
            <w:pPr>
              <w:spacing w:after="0" w:line="240" w:lineRule="auto"/>
              <w:jc w:val="center"/>
              <w:rPr>
                <w:rFonts w:ascii="Times New Roman" w:hAnsi="Times New Roman"/>
                <w:b/>
              </w:rPr>
            </w:pPr>
            <w:r w:rsidRPr="00DB36B7">
              <w:rPr>
                <w:rFonts w:ascii="Times New Roman" w:hAnsi="Times New Roman"/>
                <w:b/>
              </w:rPr>
              <w:t>Опыт</w:t>
            </w:r>
          </w:p>
        </w:tc>
        <w:tc>
          <w:tcPr>
            <w:tcW w:w="7043" w:type="dxa"/>
            <w:shd w:val="clear" w:color="auto" w:fill="auto"/>
          </w:tcPr>
          <w:p w:rsidR="004646CF" w:rsidRPr="00DB36B7" w:rsidRDefault="004646CF" w:rsidP="004646CF">
            <w:pPr>
              <w:spacing w:after="0" w:line="240" w:lineRule="auto"/>
              <w:ind w:right="-456"/>
              <w:rPr>
                <w:rFonts w:ascii="Times New Roman" w:hAnsi="Times New Roman"/>
              </w:rPr>
            </w:pPr>
            <w:r w:rsidRPr="00DB36B7">
              <w:rPr>
                <w:rFonts w:ascii="Times New Roman" w:hAnsi="Times New Roman"/>
                <w:b/>
              </w:rPr>
              <w:t xml:space="preserve"> «Таяние и замерзание   воды</w:t>
            </w:r>
            <w:r w:rsidRPr="00DB36B7">
              <w:rPr>
                <w:rFonts w:ascii="Times New Roman" w:hAnsi="Times New Roman"/>
              </w:rPr>
              <w:t xml:space="preserve">» </w:t>
            </w:r>
            <w:r w:rsidRPr="00DB36B7">
              <w:rPr>
                <w:rFonts w:ascii="Times New Roman" w:hAnsi="Times New Roman"/>
                <w:b/>
              </w:rPr>
              <w:t>Цель:</w:t>
            </w:r>
            <w:r w:rsidRPr="00DB36B7">
              <w:rPr>
                <w:rFonts w:ascii="Times New Roman" w:hAnsi="Times New Roman"/>
              </w:rPr>
              <w:t xml:space="preserve"> развивать наблюдательность, умение сравнивать, анализировать, обобщать, устанавливать  причинно-следственные зависимости.</w:t>
            </w:r>
          </w:p>
        </w:tc>
        <w:tc>
          <w:tcPr>
            <w:tcW w:w="2410" w:type="dxa"/>
            <w:shd w:val="clear" w:color="auto" w:fill="auto"/>
          </w:tcPr>
          <w:p w:rsidR="004646CF" w:rsidRPr="00DB36B7" w:rsidRDefault="004646CF" w:rsidP="004646CF">
            <w:pPr>
              <w:pStyle w:val="Style17"/>
              <w:widowControl/>
              <w:spacing w:line="240" w:lineRule="auto"/>
              <w:ind w:firstLine="0"/>
              <w:jc w:val="center"/>
              <w:rPr>
                <w:rFonts w:ascii="Times New Roman" w:hAnsi="Times New Roman"/>
                <w:b/>
                <w:sz w:val="22"/>
                <w:szCs w:val="22"/>
              </w:rPr>
            </w:pPr>
            <w:r w:rsidRPr="00DB36B7">
              <w:rPr>
                <w:rFonts w:ascii="Times New Roman" w:hAnsi="Times New Roman"/>
                <w:b/>
                <w:sz w:val="22"/>
                <w:szCs w:val="22"/>
              </w:rPr>
              <w:t>Центр познания</w:t>
            </w:r>
          </w:p>
        </w:tc>
        <w:tc>
          <w:tcPr>
            <w:tcW w:w="1701" w:type="dxa"/>
            <w:vMerge/>
            <w:shd w:val="clear" w:color="auto" w:fill="auto"/>
          </w:tcPr>
          <w:p w:rsidR="004646CF" w:rsidRPr="00DB36B7" w:rsidRDefault="004646CF" w:rsidP="004646CF">
            <w:pPr>
              <w:spacing w:after="0" w:line="240" w:lineRule="auto"/>
              <w:rPr>
                <w:rFonts w:ascii="Times New Roman" w:hAnsi="Times New Roman"/>
                <w:b/>
              </w:rPr>
            </w:pPr>
          </w:p>
        </w:tc>
        <w:tc>
          <w:tcPr>
            <w:tcW w:w="992" w:type="dxa"/>
            <w:vMerge/>
            <w:shd w:val="clear" w:color="auto" w:fill="auto"/>
          </w:tcPr>
          <w:p w:rsidR="004646CF" w:rsidRPr="00DB36B7" w:rsidRDefault="004646CF" w:rsidP="004646CF">
            <w:pPr>
              <w:spacing w:after="0" w:line="240" w:lineRule="auto"/>
              <w:rPr>
                <w:rFonts w:ascii="Times New Roman" w:hAnsi="Times New Roman"/>
              </w:rPr>
            </w:pPr>
          </w:p>
        </w:tc>
      </w:tr>
      <w:tr w:rsidR="004646CF" w:rsidRPr="00DB36B7" w:rsidTr="004646CF">
        <w:trPr>
          <w:trHeight w:val="555"/>
        </w:trPr>
        <w:tc>
          <w:tcPr>
            <w:tcW w:w="1008" w:type="dxa"/>
            <w:vMerge/>
            <w:shd w:val="clear" w:color="auto" w:fill="auto"/>
          </w:tcPr>
          <w:p w:rsidR="004646CF" w:rsidRPr="00DB36B7" w:rsidRDefault="004646CF" w:rsidP="004646CF">
            <w:pPr>
              <w:spacing w:after="0" w:line="240" w:lineRule="auto"/>
              <w:rPr>
                <w:rFonts w:ascii="Times New Roman" w:hAnsi="Times New Roman"/>
              </w:rPr>
            </w:pPr>
          </w:p>
        </w:tc>
        <w:tc>
          <w:tcPr>
            <w:tcW w:w="1980" w:type="dxa"/>
            <w:shd w:val="clear" w:color="auto" w:fill="auto"/>
          </w:tcPr>
          <w:p w:rsidR="004646CF" w:rsidRPr="00DB36B7" w:rsidRDefault="004646CF" w:rsidP="004646CF">
            <w:pPr>
              <w:pStyle w:val="Style17"/>
              <w:widowControl/>
              <w:spacing w:line="240" w:lineRule="auto"/>
              <w:ind w:firstLine="0"/>
              <w:jc w:val="center"/>
              <w:rPr>
                <w:rFonts w:ascii="Times New Roman" w:hAnsi="Times New Roman"/>
                <w:b/>
                <w:sz w:val="22"/>
                <w:szCs w:val="22"/>
              </w:rPr>
            </w:pPr>
            <w:r w:rsidRPr="00DB36B7">
              <w:rPr>
                <w:rFonts w:ascii="Times New Roman" w:hAnsi="Times New Roman"/>
                <w:b/>
                <w:sz w:val="22"/>
                <w:szCs w:val="22"/>
              </w:rPr>
              <w:t>Чтение книги</w:t>
            </w:r>
          </w:p>
        </w:tc>
        <w:tc>
          <w:tcPr>
            <w:tcW w:w="7043" w:type="dxa"/>
            <w:shd w:val="clear" w:color="auto" w:fill="auto"/>
          </w:tcPr>
          <w:p w:rsidR="004646CF" w:rsidRPr="00DB36B7" w:rsidRDefault="004646CF" w:rsidP="004646CF">
            <w:pPr>
              <w:spacing w:after="0" w:line="240" w:lineRule="auto"/>
              <w:ind w:right="-456"/>
              <w:rPr>
                <w:rFonts w:ascii="Times New Roman" w:hAnsi="Times New Roman"/>
                <w:bCs/>
              </w:rPr>
            </w:pPr>
            <w:r w:rsidRPr="00DB36B7">
              <w:rPr>
                <w:rFonts w:ascii="Times New Roman" w:hAnsi="Times New Roman"/>
                <w:bCs/>
              </w:rPr>
              <w:t xml:space="preserve"> </w:t>
            </w:r>
            <w:r w:rsidRPr="00DB36B7">
              <w:rPr>
                <w:rFonts w:ascii="Times New Roman" w:hAnsi="Times New Roman"/>
                <w:b/>
                <w:bCs/>
              </w:rPr>
              <w:t>«Природа малышам»</w:t>
            </w:r>
            <w:r w:rsidRPr="00DB36B7">
              <w:rPr>
                <w:rFonts w:ascii="Times New Roman" w:hAnsi="Times New Roman"/>
                <w:bCs/>
              </w:rPr>
              <w:t xml:space="preserve">  (месяц Март). Подобрать иллюстрации с характерными признаками  весны.</w:t>
            </w:r>
          </w:p>
        </w:tc>
        <w:tc>
          <w:tcPr>
            <w:tcW w:w="2410" w:type="dxa"/>
            <w:shd w:val="clear" w:color="auto" w:fill="auto"/>
          </w:tcPr>
          <w:p w:rsidR="004646CF" w:rsidRPr="00DB36B7" w:rsidRDefault="004646CF" w:rsidP="004646CF">
            <w:pPr>
              <w:pStyle w:val="Style17"/>
              <w:spacing w:line="240" w:lineRule="auto"/>
              <w:ind w:firstLine="0"/>
              <w:jc w:val="center"/>
              <w:rPr>
                <w:rFonts w:ascii="Times New Roman" w:hAnsi="Times New Roman"/>
                <w:b/>
                <w:sz w:val="22"/>
                <w:szCs w:val="22"/>
              </w:rPr>
            </w:pPr>
            <w:r w:rsidRPr="00DB36B7">
              <w:rPr>
                <w:rFonts w:ascii="Times New Roman" w:hAnsi="Times New Roman"/>
                <w:b/>
                <w:sz w:val="22"/>
                <w:szCs w:val="22"/>
              </w:rPr>
              <w:t xml:space="preserve">Литературный </w:t>
            </w:r>
          </w:p>
          <w:p w:rsidR="004646CF" w:rsidRPr="00DB36B7" w:rsidRDefault="004646CF" w:rsidP="004646CF">
            <w:pPr>
              <w:pStyle w:val="Style17"/>
              <w:spacing w:line="240" w:lineRule="auto"/>
              <w:ind w:firstLine="0"/>
              <w:jc w:val="center"/>
              <w:rPr>
                <w:rFonts w:ascii="Times New Roman" w:hAnsi="Times New Roman"/>
                <w:b/>
                <w:sz w:val="22"/>
                <w:szCs w:val="22"/>
              </w:rPr>
            </w:pPr>
            <w:r w:rsidRPr="00DB36B7">
              <w:rPr>
                <w:rFonts w:ascii="Times New Roman" w:hAnsi="Times New Roman"/>
                <w:b/>
                <w:sz w:val="22"/>
                <w:szCs w:val="22"/>
              </w:rPr>
              <w:t>центр</w:t>
            </w:r>
          </w:p>
        </w:tc>
        <w:tc>
          <w:tcPr>
            <w:tcW w:w="1701" w:type="dxa"/>
            <w:vMerge/>
            <w:shd w:val="clear" w:color="auto" w:fill="auto"/>
          </w:tcPr>
          <w:p w:rsidR="004646CF" w:rsidRPr="00DB36B7" w:rsidRDefault="004646CF" w:rsidP="004646CF">
            <w:pPr>
              <w:spacing w:after="0" w:line="240" w:lineRule="auto"/>
              <w:rPr>
                <w:rFonts w:ascii="Times New Roman" w:hAnsi="Times New Roman"/>
                <w:b/>
              </w:rPr>
            </w:pPr>
          </w:p>
        </w:tc>
        <w:tc>
          <w:tcPr>
            <w:tcW w:w="992" w:type="dxa"/>
            <w:vMerge/>
            <w:shd w:val="clear" w:color="auto" w:fill="auto"/>
          </w:tcPr>
          <w:p w:rsidR="004646CF" w:rsidRPr="00DB36B7" w:rsidRDefault="004646CF" w:rsidP="004646CF">
            <w:pPr>
              <w:spacing w:after="0" w:line="240" w:lineRule="auto"/>
              <w:rPr>
                <w:rFonts w:ascii="Times New Roman" w:hAnsi="Times New Roman"/>
              </w:rPr>
            </w:pPr>
          </w:p>
        </w:tc>
      </w:tr>
      <w:tr w:rsidR="004646CF" w:rsidRPr="00DB36B7" w:rsidTr="004646CF">
        <w:trPr>
          <w:trHeight w:val="768"/>
        </w:trPr>
        <w:tc>
          <w:tcPr>
            <w:tcW w:w="1008" w:type="dxa"/>
            <w:vMerge/>
            <w:shd w:val="clear" w:color="auto" w:fill="auto"/>
          </w:tcPr>
          <w:p w:rsidR="004646CF" w:rsidRPr="00DB36B7" w:rsidRDefault="004646CF" w:rsidP="004646CF">
            <w:pPr>
              <w:spacing w:after="0" w:line="240" w:lineRule="auto"/>
              <w:rPr>
                <w:rFonts w:ascii="Times New Roman" w:hAnsi="Times New Roman"/>
              </w:rPr>
            </w:pPr>
          </w:p>
        </w:tc>
        <w:tc>
          <w:tcPr>
            <w:tcW w:w="1980" w:type="dxa"/>
            <w:shd w:val="clear" w:color="auto" w:fill="auto"/>
          </w:tcPr>
          <w:p w:rsidR="004646CF" w:rsidRPr="00DB36B7" w:rsidRDefault="004646CF" w:rsidP="004646CF">
            <w:pPr>
              <w:spacing w:line="240" w:lineRule="auto"/>
              <w:jc w:val="center"/>
              <w:rPr>
                <w:rFonts w:ascii="Times New Roman" w:hAnsi="Times New Roman"/>
                <w:u w:val="single"/>
              </w:rPr>
            </w:pPr>
            <w:r w:rsidRPr="00DB36B7">
              <w:rPr>
                <w:rFonts w:ascii="Times New Roman" w:hAnsi="Times New Roman"/>
                <w:b/>
                <w:u w:val="single"/>
              </w:rPr>
              <w:t>Прогулка</w:t>
            </w:r>
          </w:p>
          <w:p w:rsidR="004646CF" w:rsidRPr="00DB36B7" w:rsidRDefault="004646CF" w:rsidP="004646CF">
            <w:pPr>
              <w:spacing w:line="240" w:lineRule="auto"/>
              <w:jc w:val="center"/>
              <w:rPr>
                <w:rFonts w:ascii="Times New Roman" w:hAnsi="Times New Roman"/>
              </w:rPr>
            </w:pPr>
          </w:p>
          <w:p w:rsidR="004646CF" w:rsidRPr="00DB36B7" w:rsidRDefault="004646CF" w:rsidP="004646CF">
            <w:pPr>
              <w:spacing w:line="240" w:lineRule="auto"/>
              <w:jc w:val="center"/>
              <w:rPr>
                <w:rFonts w:ascii="Times New Roman" w:hAnsi="Times New Roman"/>
              </w:rPr>
            </w:pPr>
          </w:p>
        </w:tc>
        <w:tc>
          <w:tcPr>
            <w:tcW w:w="7043" w:type="dxa"/>
            <w:shd w:val="clear" w:color="auto" w:fill="auto"/>
          </w:tcPr>
          <w:p w:rsidR="004646CF" w:rsidRPr="00DB36B7" w:rsidRDefault="004646CF" w:rsidP="004646CF">
            <w:pPr>
              <w:shd w:val="clear" w:color="auto" w:fill="FFFFFF"/>
              <w:spacing w:after="0" w:line="240" w:lineRule="auto"/>
              <w:ind w:firstLine="142"/>
              <w:jc w:val="center"/>
              <w:rPr>
                <w:rFonts w:ascii="Times New Roman" w:hAnsi="Times New Roman"/>
                <w:b/>
              </w:rPr>
            </w:pPr>
            <w:r w:rsidRPr="00DB36B7">
              <w:rPr>
                <w:rFonts w:ascii="Times New Roman" w:hAnsi="Times New Roman"/>
                <w:b/>
                <w:bCs/>
                <w:color w:val="000000"/>
                <w:spacing w:val="-12"/>
              </w:rPr>
              <w:t>Наблюдение за растениями и кустарниками</w:t>
            </w:r>
          </w:p>
          <w:p w:rsidR="004646CF" w:rsidRPr="00DB36B7" w:rsidRDefault="004646CF" w:rsidP="004646CF">
            <w:pPr>
              <w:shd w:val="clear" w:color="auto" w:fill="FFFFFF"/>
              <w:spacing w:after="0" w:line="240" w:lineRule="auto"/>
              <w:rPr>
                <w:rFonts w:ascii="Times New Roman" w:hAnsi="Times New Roman"/>
                <w:color w:val="000000"/>
                <w:spacing w:val="-3"/>
              </w:rPr>
            </w:pPr>
            <w:r w:rsidRPr="00DB36B7">
              <w:rPr>
                <w:rFonts w:ascii="Times New Roman" w:hAnsi="Times New Roman"/>
                <w:b/>
                <w:iCs/>
                <w:color w:val="000000"/>
                <w:spacing w:val="-9"/>
              </w:rPr>
              <w:t>Цели</w:t>
            </w:r>
            <w:r w:rsidRPr="00DB36B7">
              <w:rPr>
                <w:rFonts w:ascii="Times New Roman" w:hAnsi="Times New Roman"/>
                <w:i/>
                <w:iCs/>
                <w:color w:val="000000"/>
                <w:spacing w:val="-9"/>
              </w:rPr>
              <w:t>:</w:t>
            </w:r>
            <w:r w:rsidRPr="00DB36B7">
              <w:rPr>
                <w:rFonts w:ascii="Times New Roman" w:hAnsi="Times New Roman"/>
              </w:rPr>
              <w:t xml:space="preserve"> </w:t>
            </w:r>
            <w:r w:rsidRPr="00DB36B7">
              <w:rPr>
                <w:rFonts w:ascii="Times New Roman" w:hAnsi="Times New Roman"/>
                <w:color w:val="000000"/>
                <w:spacing w:val="-10"/>
              </w:rPr>
              <w:t xml:space="preserve">закреплять представление о том, что любое дерево и кустарник — </w:t>
            </w:r>
            <w:r w:rsidRPr="00DB36B7">
              <w:rPr>
                <w:rFonts w:ascii="Times New Roman" w:hAnsi="Times New Roman"/>
                <w:color w:val="000000"/>
                <w:spacing w:val="-8"/>
              </w:rPr>
              <w:t>живое существо;</w:t>
            </w:r>
            <w:r w:rsidRPr="00DB36B7">
              <w:rPr>
                <w:rFonts w:ascii="Times New Roman" w:hAnsi="Times New Roman"/>
              </w:rPr>
              <w:t xml:space="preserve"> </w:t>
            </w:r>
            <w:r w:rsidRPr="00DB36B7">
              <w:rPr>
                <w:rFonts w:ascii="Times New Roman" w:hAnsi="Times New Roman"/>
                <w:color w:val="000000"/>
                <w:spacing w:val="-3"/>
              </w:rPr>
              <w:t>воспитывать бережное отношение к природе.</w:t>
            </w:r>
            <w:r w:rsidRPr="00DB36B7">
              <w:rPr>
                <w:rFonts w:ascii="Times New Roman" w:hAnsi="Times New Roman"/>
                <w:color w:val="000000"/>
                <w:spacing w:val="-3"/>
              </w:rPr>
              <w:br/>
            </w:r>
            <w:r w:rsidRPr="00DB36B7">
              <w:rPr>
                <w:rFonts w:ascii="Times New Roman" w:hAnsi="Times New Roman"/>
                <w:b/>
                <w:iCs/>
                <w:color w:val="000000"/>
                <w:spacing w:val="-5"/>
              </w:rPr>
              <w:t>Ход наблюдения</w:t>
            </w:r>
          </w:p>
          <w:p w:rsidR="004646CF" w:rsidRPr="00FC6427" w:rsidRDefault="004646CF" w:rsidP="004646CF">
            <w:pPr>
              <w:shd w:val="clear" w:color="auto" w:fill="FFFFFF"/>
              <w:spacing w:after="0" w:line="240" w:lineRule="auto"/>
              <w:rPr>
                <w:rFonts w:ascii="Times New Roman" w:hAnsi="Times New Roman"/>
              </w:rPr>
            </w:pPr>
            <w:r w:rsidRPr="00DB36B7">
              <w:rPr>
                <w:rFonts w:ascii="Times New Roman" w:hAnsi="Times New Roman"/>
                <w:color w:val="000000"/>
                <w:spacing w:val="-3"/>
              </w:rPr>
              <w:t xml:space="preserve">Проверить, как перезимовали деревья. </w:t>
            </w:r>
            <w:r w:rsidRPr="00DB36B7">
              <w:rPr>
                <w:rFonts w:ascii="Times New Roman" w:hAnsi="Times New Roman"/>
                <w:color w:val="000000"/>
                <w:spacing w:val="-2"/>
              </w:rPr>
              <w:t>Воспитатель задает детям вопросы.</w:t>
            </w:r>
            <w:r>
              <w:rPr>
                <w:rFonts w:ascii="Times New Roman" w:hAnsi="Times New Roman"/>
              </w:rPr>
              <w:t xml:space="preserve"> - </w:t>
            </w:r>
            <w:r w:rsidRPr="00DB36B7">
              <w:rPr>
                <w:rFonts w:ascii="Times New Roman" w:hAnsi="Times New Roman"/>
                <w:color w:val="000000"/>
              </w:rPr>
              <w:t>Каково состояние кроны деревьев на участке?</w:t>
            </w:r>
          </w:p>
          <w:p w:rsidR="004646CF" w:rsidRPr="00DB36B7" w:rsidRDefault="004646CF" w:rsidP="004646CF">
            <w:pPr>
              <w:widowControl w:val="0"/>
              <w:numPr>
                <w:ilvl w:val="0"/>
                <w:numId w:val="13"/>
              </w:numPr>
              <w:shd w:val="clear" w:color="auto" w:fill="FFFFFF"/>
              <w:tabs>
                <w:tab w:val="left" w:pos="581"/>
              </w:tabs>
              <w:autoSpaceDE w:val="0"/>
              <w:autoSpaceDN w:val="0"/>
              <w:adjustRightInd w:val="0"/>
              <w:spacing w:after="0" w:line="240" w:lineRule="auto"/>
              <w:rPr>
                <w:rFonts w:ascii="Times New Roman" w:hAnsi="Times New Roman"/>
                <w:color w:val="000000"/>
              </w:rPr>
            </w:pPr>
            <w:r w:rsidRPr="00DB36B7">
              <w:rPr>
                <w:rFonts w:ascii="Times New Roman" w:hAnsi="Times New Roman"/>
                <w:color w:val="000000"/>
                <w:spacing w:val="1"/>
              </w:rPr>
              <w:t>Какие еще произошли изменения?</w:t>
            </w:r>
          </w:p>
          <w:p w:rsidR="004646CF" w:rsidRPr="00DB36B7" w:rsidRDefault="004646CF" w:rsidP="004646CF">
            <w:pPr>
              <w:shd w:val="clear" w:color="auto" w:fill="FFFFFF"/>
              <w:spacing w:after="0" w:line="240" w:lineRule="auto"/>
              <w:rPr>
                <w:rFonts w:ascii="Times New Roman" w:hAnsi="Times New Roman"/>
              </w:rPr>
            </w:pPr>
            <w:r w:rsidRPr="00DB36B7">
              <w:rPr>
                <w:rFonts w:ascii="Times New Roman" w:hAnsi="Times New Roman"/>
                <w:b/>
                <w:bCs/>
                <w:color w:val="000000"/>
                <w:spacing w:val="-11"/>
              </w:rPr>
              <w:t>Трудовая деятельность</w:t>
            </w:r>
          </w:p>
          <w:p w:rsidR="004646CF" w:rsidRPr="00DB36B7" w:rsidRDefault="004646CF" w:rsidP="004646CF">
            <w:pPr>
              <w:shd w:val="clear" w:color="auto" w:fill="FFFFFF"/>
              <w:spacing w:after="0" w:line="240" w:lineRule="auto"/>
              <w:rPr>
                <w:rFonts w:ascii="Times New Roman" w:hAnsi="Times New Roman"/>
                <w:color w:val="000000"/>
                <w:spacing w:val="-1"/>
              </w:rPr>
            </w:pPr>
            <w:r w:rsidRPr="00DB36B7">
              <w:rPr>
                <w:rFonts w:ascii="Times New Roman" w:hAnsi="Times New Roman"/>
                <w:color w:val="000000"/>
                <w:spacing w:val="-1"/>
              </w:rPr>
              <w:t>Подрезание и подвязка веток деревьев и кустарников.</w:t>
            </w:r>
          </w:p>
          <w:p w:rsidR="004646CF" w:rsidRPr="00DB36B7" w:rsidRDefault="004646CF" w:rsidP="004646CF">
            <w:pPr>
              <w:spacing w:after="0" w:line="240" w:lineRule="auto"/>
              <w:rPr>
                <w:rFonts w:ascii="Times New Roman" w:hAnsi="Times New Roman"/>
                <w:color w:val="000000"/>
                <w:spacing w:val="-1"/>
              </w:rPr>
            </w:pPr>
            <w:r w:rsidRPr="00DB36B7">
              <w:rPr>
                <w:rFonts w:ascii="Times New Roman" w:hAnsi="Times New Roman"/>
                <w:color w:val="000000"/>
                <w:spacing w:val="-1"/>
              </w:rPr>
              <w:t xml:space="preserve"> </w:t>
            </w:r>
            <w:r w:rsidRPr="00DB36B7">
              <w:rPr>
                <w:rFonts w:ascii="Times New Roman" w:hAnsi="Times New Roman"/>
                <w:b/>
                <w:iCs/>
                <w:color w:val="000000"/>
                <w:spacing w:val="-1"/>
              </w:rPr>
              <w:t>Цель</w:t>
            </w:r>
            <w:r w:rsidRPr="00DB36B7">
              <w:rPr>
                <w:rFonts w:ascii="Times New Roman" w:hAnsi="Times New Roman"/>
                <w:i/>
                <w:iCs/>
                <w:color w:val="000000"/>
                <w:spacing w:val="-1"/>
              </w:rPr>
              <w:t xml:space="preserve">: </w:t>
            </w:r>
            <w:r w:rsidRPr="00DB36B7">
              <w:rPr>
                <w:rFonts w:ascii="Times New Roman" w:hAnsi="Times New Roman"/>
                <w:color w:val="000000"/>
                <w:spacing w:val="-1"/>
              </w:rPr>
              <w:t>прививать бережное отношение к природе.</w:t>
            </w:r>
          </w:p>
          <w:p w:rsidR="004646CF" w:rsidRPr="00DB36B7" w:rsidRDefault="004646CF" w:rsidP="004646CF">
            <w:pPr>
              <w:shd w:val="clear" w:color="auto" w:fill="FFFFFF"/>
              <w:spacing w:after="0" w:line="240" w:lineRule="auto"/>
              <w:ind w:firstLine="34"/>
              <w:rPr>
                <w:rFonts w:ascii="Times New Roman" w:hAnsi="Times New Roman"/>
              </w:rPr>
            </w:pPr>
            <w:r w:rsidRPr="00DB36B7">
              <w:rPr>
                <w:rFonts w:ascii="Times New Roman" w:hAnsi="Times New Roman"/>
                <w:b/>
                <w:bCs/>
                <w:color w:val="000000"/>
                <w:spacing w:val="-11"/>
              </w:rPr>
              <w:t>Выносной материал:</w:t>
            </w:r>
            <w:r>
              <w:rPr>
                <w:rFonts w:ascii="Times New Roman" w:hAnsi="Times New Roman"/>
              </w:rPr>
              <w:t xml:space="preserve"> </w:t>
            </w:r>
            <w:r w:rsidRPr="00DB36B7">
              <w:rPr>
                <w:rFonts w:ascii="Times New Roman" w:hAnsi="Times New Roman"/>
                <w:color w:val="000000"/>
                <w:spacing w:val="-1"/>
              </w:rPr>
              <w:t>лопатки, метелки, санки</w:t>
            </w:r>
            <w:r>
              <w:rPr>
                <w:rFonts w:ascii="Times New Roman" w:hAnsi="Times New Roman"/>
                <w:color w:val="000000"/>
                <w:spacing w:val="-1"/>
              </w:rPr>
              <w:t>.</w:t>
            </w:r>
          </w:p>
        </w:tc>
        <w:tc>
          <w:tcPr>
            <w:tcW w:w="2410" w:type="dxa"/>
            <w:shd w:val="clear" w:color="auto" w:fill="auto"/>
          </w:tcPr>
          <w:p w:rsidR="004646CF" w:rsidRPr="00DB36B7" w:rsidRDefault="004646CF" w:rsidP="004646CF">
            <w:pPr>
              <w:shd w:val="clear" w:color="auto" w:fill="FFFFFF"/>
              <w:spacing w:after="0" w:line="240" w:lineRule="auto"/>
              <w:ind w:firstLine="33"/>
              <w:rPr>
                <w:rFonts w:ascii="Times New Roman" w:hAnsi="Times New Roman"/>
              </w:rPr>
            </w:pPr>
            <w:r w:rsidRPr="00DB36B7">
              <w:rPr>
                <w:rFonts w:ascii="Times New Roman" w:hAnsi="Times New Roman"/>
                <w:b/>
                <w:bCs/>
                <w:color w:val="000000"/>
                <w:spacing w:val="-13"/>
              </w:rPr>
              <w:t>Подвижная игра</w:t>
            </w:r>
          </w:p>
          <w:p w:rsidR="004646CF" w:rsidRPr="00DB36B7" w:rsidRDefault="004646CF" w:rsidP="004646CF">
            <w:pPr>
              <w:shd w:val="clear" w:color="auto" w:fill="FFFFFF"/>
              <w:spacing w:after="0" w:line="240" w:lineRule="auto"/>
              <w:ind w:firstLine="33"/>
              <w:rPr>
                <w:rFonts w:ascii="Times New Roman" w:hAnsi="Times New Roman"/>
                <w:b/>
              </w:rPr>
            </w:pPr>
            <w:r w:rsidRPr="00DB36B7">
              <w:rPr>
                <w:rFonts w:ascii="Times New Roman" w:hAnsi="Times New Roman"/>
                <w:b/>
                <w:color w:val="000000"/>
                <w:spacing w:val="-4"/>
              </w:rPr>
              <w:t>«Мое любимое дерево».</w:t>
            </w:r>
          </w:p>
          <w:p w:rsidR="004646CF" w:rsidRPr="00FC6427" w:rsidRDefault="004646CF" w:rsidP="004646CF">
            <w:pPr>
              <w:shd w:val="clear" w:color="auto" w:fill="FFFFFF"/>
              <w:spacing w:after="0" w:line="240" w:lineRule="auto"/>
              <w:ind w:firstLine="33"/>
              <w:rPr>
                <w:rFonts w:ascii="Times New Roman" w:hAnsi="Times New Roman"/>
                <w:color w:val="000000"/>
                <w:spacing w:val="-1"/>
              </w:rPr>
            </w:pPr>
            <w:r w:rsidRPr="00DB36B7">
              <w:rPr>
                <w:rFonts w:ascii="Times New Roman" w:hAnsi="Times New Roman"/>
                <w:b/>
                <w:i/>
                <w:iCs/>
                <w:color w:val="000000"/>
                <w:spacing w:val="-5"/>
              </w:rPr>
              <w:t>Цель:</w:t>
            </w:r>
            <w:r w:rsidRPr="00DB36B7">
              <w:rPr>
                <w:rFonts w:ascii="Times New Roman" w:hAnsi="Times New Roman"/>
                <w:i/>
                <w:iCs/>
                <w:color w:val="000000"/>
                <w:spacing w:val="-5"/>
              </w:rPr>
              <w:t xml:space="preserve"> </w:t>
            </w:r>
            <w:r w:rsidRPr="00DB36B7">
              <w:rPr>
                <w:rFonts w:ascii="Times New Roman" w:hAnsi="Times New Roman"/>
                <w:color w:val="000000"/>
                <w:spacing w:val="-5"/>
              </w:rPr>
              <w:t xml:space="preserve">развивать память, запоминая характерные детали любимого </w:t>
            </w:r>
            <w:r w:rsidRPr="00DB36B7">
              <w:rPr>
                <w:rFonts w:ascii="Times New Roman" w:hAnsi="Times New Roman"/>
                <w:color w:val="000000"/>
                <w:spacing w:val="-1"/>
              </w:rPr>
              <w:t>дерева, чтобы его нарисовать и рассказать</w:t>
            </w:r>
            <w:r>
              <w:rPr>
                <w:rFonts w:ascii="Times New Roman" w:hAnsi="Times New Roman"/>
                <w:color w:val="000000"/>
                <w:spacing w:val="-1"/>
              </w:rPr>
              <w:t xml:space="preserve"> </w:t>
            </w:r>
            <w:r w:rsidRPr="00DB36B7">
              <w:rPr>
                <w:rFonts w:ascii="Times New Roman" w:hAnsi="Times New Roman"/>
                <w:color w:val="000000"/>
                <w:spacing w:val="-1"/>
              </w:rPr>
              <w:t xml:space="preserve"> о нем. </w:t>
            </w:r>
          </w:p>
        </w:tc>
        <w:tc>
          <w:tcPr>
            <w:tcW w:w="1701" w:type="dxa"/>
            <w:shd w:val="clear" w:color="auto" w:fill="auto"/>
          </w:tcPr>
          <w:p w:rsidR="004646CF" w:rsidRPr="009A6BE5" w:rsidRDefault="004646CF" w:rsidP="004646CF">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Игровое упражнение «По узенькой дорожке».</w:t>
            </w:r>
          </w:p>
          <w:p w:rsidR="004646CF" w:rsidRPr="00DB36B7" w:rsidRDefault="004646CF" w:rsidP="004646CF">
            <w:pPr>
              <w:shd w:val="clear" w:color="auto" w:fill="FFFFFF"/>
              <w:spacing w:after="0" w:line="240" w:lineRule="auto"/>
              <w:ind w:firstLine="33"/>
              <w:rPr>
                <w:rFonts w:ascii="Times New Roman" w:hAnsi="Times New Roman"/>
              </w:rPr>
            </w:pPr>
          </w:p>
        </w:tc>
        <w:tc>
          <w:tcPr>
            <w:tcW w:w="992" w:type="dxa"/>
            <w:vMerge/>
            <w:shd w:val="clear" w:color="auto" w:fill="auto"/>
          </w:tcPr>
          <w:p w:rsidR="004646CF" w:rsidRPr="00DB36B7" w:rsidRDefault="004646CF" w:rsidP="004646CF">
            <w:pPr>
              <w:spacing w:after="0" w:line="240" w:lineRule="auto"/>
              <w:rPr>
                <w:rFonts w:ascii="Times New Roman" w:hAnsi="Times New Roman"/>
              </w:rPr>
            </w:pPr>
          </w:p>
        </w:tc>
      </w:tr>
    </w:tbl>
    <w:p w:rsidR="004646CF" w:rsidRPr="00DB36B7" w:rsidRDefault="004646CF" w:rsidP="004646CF">
      <w:pPr>
        <w:spacing w:line="240" w:lineRule="auto"/>
        <w:rPr>
          <w:rFonts w:ascii="Times New Roman" w:hAnsi="Times New Roman"/>
        </w:rPr>
      </w:pPr>
    </w:p>
    <w:p w:rsidR="004646CF" w:rsidRPr="009A07E8" w:rsidRDefault="004646CF" w:rsidP="004646CF">
      <w:pPr>
        <w:jc w:val="center"/>
        <w:rPr>
          <w:rFonts w:ascii="Times New Roman" w:hAnsi="Times New Roman"/>
          <w:b/>
          <w:sz w:val="32"/>
          <w:szCs w:val="32"/>
        </w:rPr>
      </w:pPr>
    </w:p>
    <w:p w:rsidR="004646CF" w:rsidRPr="009A07E8" w:rsidRDefault="004646CF" w:rsidP="004646CF">
      <w:pPr>
        <w:jc w:val="center"/>
        <w:rPr>
          <w:rFonts w:ascii="Times New Roman" w:hAnsi="Times New Roman"/>
          <w:b/>
          <w:sz w:val="32"/>
          <w:szCs w:val="32"/>
        </w:rPr>
      </w:pPr>
    </w:p>
    <w:p w:rsidR="004646CF" w:rsidRPr="009A07E8" w:rsidRDefault="004646CF" w:rsidP="004646CF">
      <w:pPr>
        <w:jc w:val="center"/>
        <w:rPr>
          <w:rFonts w:ascii="Times New Roman" w:hAnsi="Times New Roman"/>
          <w:b/>
          <w:sz w:val="32"/>
          <w:szCs w:val="32"/>
        </w:rPr>
      </w:pPr>
    </w:p>
    <w:p w:rsidR="004646CF" w:rsidRPr="009A07E8" w:rsidRDefault="004646CF" w:rsidP="004646CF">
      <w:pPr>
        <w:jc w:val="center"/>
        <w:rPr>
          <w:rFonts w:ascii="Times New Roman" w:hAnsi="Times New Roman"/>
          <w:b/>
          <w:sz w:val="36"/>
          <w:szCs w:val="36"/>
        </w:rPr>
      </w:pPr>
      <w:r w:rsidRPr="009A07E8">
        <w:rPr>
          <w:rFonts w:ascii="Times New Roman" w:hAnsi="Times New Roman"/>
          <w:b/>
          <w:sz w:val="36"/>
          <w:szCs w:val="36"/>
        </w:rPr>
        <w:t>Планирование воспитательно-образовательной работы</w:t>
      </w:r>
    </w:p>
    <w:p w:rsidR="004646CF" w:rsidRPr="009A07E8" w:rsidRDefault="004646CF" w:rsidP="004646CF">
      <w:pPr>
        <w:jc w:val="center"/>
        <w:rPr>
          <w:rFonts w:ascii="Times New Roman" w:hAnsi="Times New Roman"/>
          <w:b/>
          <w:sz w:val="36"/>
          <w:szCs w:val="36"/>
        </w:rPr>
      </w:pPr>
    </w:p>
    <w:p w:rsidR="004646CF" w:rsidRPr="009A07E8" w:rsidRDefault="004646CF" w:rsidP="004646CF">
      <w:pPr>
        <w:ind w:right="-456"/>
        <w:rPr>
          <w:rFonts w:ascii="Times New Roman" w:hAnsi="Times New Roman"/>
          <w:sz w:val="32"/>
          <w:szCs w:val="32"/>
        </w:rPr>
      </w:pPr>
      <w:r w:rsidRPr="009A07E8">
        <w:rPr>
          <w:rFonts w:ascii="Times New Roman" w:hAnsi="Times New Roman"/>
          <w:b/>
          <w:sz w:val="32"/>
          <w:szCs w:val="32"/>
          <w:u w:val="single"/>
        </w:rPr>
        <w:t>Тема проекта:</w:t>
      </w:r>
      <w:r w:rsidRPr="009A07E8">
        <w:rPr>
          <w:rFonts w:ascii="Times New Roman" w:hAnsi="Times New Roman"/>
          <w:sz w:val="32"/>
          <w:szCs w:val="32"/>
        </w:rPr>
        <w:t xml:space="preserve"> «Огород на окне. Комнатные растения».</w:t>
      </w: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b/>
          <w:sz w:val="32"/>
          <w:szCs w:val="32"/>
          <w:u w:val="single"/>
        </w:rPr>
        <w:t>Цель проекта:</w:t>
      </w:r>
      <w:r w:rsidRPr="009A07E8">
        <w:rPr>
          <w:rFonts w:ascii="Times New Roman" w:hAnsi="Times New Roman"/>
          <w:sz w:val="32"/>
          <w:szCs w:val="32"/>
        </w:rPr>
        <w:t xml:space="preserve"> Формировать знания о внешнем виде семян гороха.</w:t>
      </w:r>
    </w:p>
    <w:p w:rsidR="004646CF" w:rsidRPr="009A07E8" w:rsidRDefault="004646CF" w:rsidP="004646CF">
      <w:pPr>
        <w:spacing w:after="0" w:line="240" w:lineRule="auto"/>
        <w:rPr>
          <w:rFonts w:ascii="Times New Roman" w:hAnsi="Times New Roman"/>
          <w:sz w:val="32"/>
          <w:szCs w:val="32"/>
        </w:rPr>
      </w:pP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b/>
          <w:sz w:val="32"/>
          <w:szCs w:val="32"/>
          <w:u w:val="single"/>
        </w:rPr>
        <w:t>Название итогового мероприятия:</w:t>
      </w:r>
      <w:r w:rsidRPr="009A07E8">
        <w:rPr>
          <w:rFonts w:ascii="Times New Roman" w:hAnsi="Times New Roman"/>
          <w:sz w:val="32"/>
          <w:szCs w:val="32"/>
        </w:rPr>
        <w:t xml:space="preserve"> Посадка семян растений.</w:t>
      </w:r>
    </w:p>
    <w:p w:rsidR="004646CF" w:rsidRPr="009A07E8" w:rsidRDefault="004646CF" w:rsidP="004646CF">
      <w:pPr>
        <w:spacing w:after="0" w:line="240" w:lineRule="auto"/>
        <w:rPr>
          <w:rFonts w:ascii="Times New Roman" w:hAnsi="Times New Roman"/>
          <w:sz w:val="32"/>
          <w:szCs w:val="32"/>
        </w:rPr>
      </w:pPr>
    </w:p>
    <w:p w:rsidR="004646CF" w:rsidRPr="009A07E8" w:rsidRDefault="004646CF" w:rsidP="004646CF">
      <w:pPr>
        <w:rPr>
          <w:rFonts w:ascii="Times New Roman" w:hAnsi="Times New Roman"/>
          <w:sz w:val="32"/>
          <w:szCs w:val="32"/>
        </w:rPr>
      </w:pPr>
      <w:r w:rsidRPr="009A07E8">
        <w:rPr>
          <w:rFonts w:ascii="Times New Roman" w:hAnsi="Times New Roman"/>
          <w:b/>
          <w:sz w:val="32"/>
          <w:szCs w:val="32"/>
          <w:u w:val="single"/>
        </w:rPr>
        <w:t>Дата проведения итогового мероприятия:</w:t>
      </w:r>
      <w:r w:rsidRPr="009A07E8">
        <w:rPr>
          <w:rFonts w:ascii="Times New Roman" w:hAnsi="Times New Roman"/>
          <w:sz w:val="32"/>
          <w:szCs w:val="32"/>
        </w:rPr>
        <w:t xml:space="preserve"> 25.03.2016 года.</w:t>
      </w:r>
    </w:p>
    <w:p w:rsidR="004646CF" w:rsidRPr="009A07E8" w:rsidRDefault="004646CF" w:rsidP="004646CF">
      <w:pPr>
        <w:rPr>
          <w:rFonts w:ascii="Times New Roman" w:hAnsi="Times New Roman"/>
          <w:sz w:val="32"/>
          <w:szCs w:val="32"/>
        </w:rPr>
      </w:pPr>
      <w:r w:rsidRPr="009A07E8">
        <w:rPr>
          <w:rFonts w:ascii="Times New Roman" w:hAnsi="Times New Roman"/>
          <w:b/>
          <w:sz w:val="32"/>
          <w:szCs w:val="32"/>
          <w:u w:val="single"/>
        </w:rPr>
        <w:t>Ф.И.О. воспитателя, ответственного за итоговое мероприятие:</w:t>
      </w:r>
      <w:r w:rsidRPr="009A07E8">
        <w:rPr>
          <w:rFonts w:ascii="Times New Roman" w:hAnsi="Times New Roman"/>
          <w:sz w:val="32"/>
          <w:szCs w:val="32"/>
        </w:rPr>
        <w:t xml:space="preserve">  Докучаева Н.И., Ширяева Н.А..</w:t>
      </w:r>
    </w:p>
    <w:p w:rsidR="004646CF" w:rsidRPr="009A07E8" w:rsidRDefault="004646CF" w:rsidP="004646CF">
      <w:pPr>
        <w:rPr>
          <w:rFonts w:ascii="Times New Roman" w:hAnsi="Times New Roman"/>
          <w:sz w:val="28"/>
          <w:szCs w:val="28"/>
        </w:rPr>
      </w:pPr>
    </w:p>
    <w:p w:rsidR="004646CF" w:rsidRPr="009A07E8" w:rsidRDefault="004646CF" w:rsidP="004646CF">
      <w:pPr>
        <w:rPr>
          <w:rFonts w:ascii="Times New Roman" w:hAnsi="Times New Roman"/>
          <w:sz w:val="28"/>
          <w:szCs w:val="28"/>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tbl>
      <w:tblPr>
        <w:tblpPr w:leftFromText="180" w:rightFromText="180" w:vertAnchor="page" w:horzAnchor="margin" w:tblpY="1396"/>
        <w:tblW w:w="14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6759"/>
        <w:gridCol w:w="284"/>
        <w:gridCol w:w="2268"/>
        <w:gridCol w:w="142"/>
        <w:gridCol w:w="283"/>
        <w:gridCol w:w="1276"/>
        <w:gridCol w:w="142"/>
        <w:gridCol w:w="851"/>
      </w:tblGrid>
      <w:tr w:rsidR="004646CF" w:rsidRPr="00BA4D13" w:rsidTr="003C7881">
        <w:tc>
          <w:tcPr>
            <w:tcW w:w="1008" w:type="dxa"/>
            <w:shd w:val="clear" w:color="auto" w:fill="auto"/>
          </w:tcPr>
          <w:p w:rsidR="004646CF" w:rsidRPr="00BA4D13" w:rsidRDefault="004646CF" w:rsidP="003C7881">
            <w:pPr>
              <w:spacing w:after="0" w:line="240" w:lineRule="auto"/>
              <w:jc w:val="center"/>
              <w:rPr>
                <w:rFonts w:ascii="Times New Roman" w:hAnsi="Times New Roman"/>
              </w:rPr>
            </w:pPr>
            <w:r w:rsidRPr="00BA4D13">
              <w:rPr>
                <w:rFonts w:ascii="Times New Roman" w:hAnsi="Times New Roman"/>
                <w:b/>
              </w:rPr>
              <w:lastRenderedPageBreak/>
              <w:t>Число, день недели</w:t>
            </w:r>
          </w:p>
        </w:tc>
        <w:tc>
          <w:tcPr>
            <w:tcW w:w="1980" w:type="dxa"/>
            <w:shd w:val="clear" w:color="auto" w:fill="auto"/>
          </w:tcPr>
          <w:p w:rsidR="004646CF" w:rsidRPr="00BA4D13" w:rsidRDefault="004646CF" w:rsidP="003C7881">
            <w:pPr>
              <w:spacing w:after="0" w:line="240" w:lineRule="auto"/>
              <w:jc w:val="center"/>
              <w:rPr>
                <w:rFonts w:ascii="Times New Roman" w:hAnsi="Times New Roman"/>
                <w:b/>
              </w:rPr>
            </w:pPr>
            <w:r w:rsidRPr="00BA4D13">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BA4D13" w:rsidRDefault="004646CF" w:rsidP="003C7881">
            <w:pPr>
              <w:spacing w:after="0" w:line="240" w:lineRule="auto"/>
              <w:jc w:val="center"/>
              <w:rPr>
                <w:rFonts w:ascii="Times New Roman" w:hAnsi="Times New Roman"/>
              </w:rPr>
            </w:pPr>
            <w:r w:rsidRPr="00BA4D13">
              <w:rPr>
                <w:rFonts w:ascii="Times New Roman" w:hAnsi="Times New Roman"/>
                <w:b/>
              </w:rPr>
              <w:t>моменты</w:t>
            </w:r>
          </w:p>
        </w:tc>
        <w:tc>
          <w:tcPr>
            <w:tcW w:w="7043" w:type="dxa"/>
            <w:gridSpan w:val="2"/>
            <w:shd w:val="clear" w:color="auto" w:fill="auto"/>
          </w:tcPr>
          <w:p w:rsidR="004646CF" w:rsidRPr="00BA4D13" w:rsidRDefault="004646CF" w:rsidP="003C7881">
            <w:pPr>
              <w:spacing w:after="0" w:line="240" w:lineRule="auto"/>
              <w:jc w:val="center"/>
              <w:rPr>
                <w:rFonts w:ascii="Times New Roman" w:hAnsi="Times New Roman"/>
                <w:b/>
              </w:rPr>
            </w:pPr>
            <w:r w:rsidRPr="00BA4D13">
              <w:rPr>
                <w:rFonts w:ascii="Times New Roman" w:hAnsi="Times New Roman"/>
                <w:b/>
              </w:rPr>
              <w:t xml:space="preserve">Совместная деятельность взрослого и детей направленная </w:t>
            </w:r>
          </w:p>
          <w:p w:rsidR="004646CF" w:rsidRPr="00BA4D13" w:rsidRDefault="004646CF" w:rsidP="003C7881">
            <w:pPr>
              <w:spacing w:after="0" w:line="240" w:lineRule="auto"/>
              <w:jc w:val="center"/>
              <w:rPr>
                <w:rFonts w:ascii="Times New Roman" w:hAnsi="Times New Roman"/>
              </w:rPr>
            </w:pPr>
            <w:r w:rsidRPr="00BA4D13">
              <w:rPr>
                <w:rFonts w:ascii="Times New Roman" w:hAnsi="Times New Roman"/>
                <w:b/>
              </w:rPr>
              <w:t>на становление первичной ценностной ориентации и социализации (НОД)</w:t>
            </w:r>
          </w:p>
        </w:tc>
        <w:tc>
          <w:tcPr>
            <w:tcW w:w="2268" w:type="dxa"/>
            <w:shd w:val="clear" w:color="auto" w:fill="auto"/>
          </w:tcPr>
          <w:p w:rsidR="004646CF" w:rsidRPr="00BA4D13" w:rsidRDefault="004646CF" w:rsidP="003C7881">
            <w:pPr>
              <w:spacing w:after="0" w:line="240" w:lineRule="auto"/>
              <w:jc w:val="center"/>
              <w:rPr>
                <w:rFonts w:ascii="Times New Roman" w:hAnsi="Times New Roman"/>
                <w:b/>
              </w:rPr>
            </w:pPr>
            <w:r w:rsidRPr="00BA4D13">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BA4D13" w:rsidRDefault="004646CF" w:rsidP="003C7881">
            <w:pPr>
              <w:spacing w:after="0" w:line="240" w:lineRule="auto"/>
              <w:jc w:val="center"/>
              <w:rPr>
                <w:rFonts w:ascii="Times New Roman" w:hAnsi="Times New Roman"/>
              </w:rPr>
            </w:pPr>
            <w:r w:rsidRPr="00BA4D13">
              <w:rPr>
                <w:rFonts w:ascii="Times New Roman" w:hAnsi="Times New Roman"/>
                <w:b/>
              </w:rPr>
              <w:t>активности)</w:t>
            </w:r>
          </w:p>
        </w:tc>
        <w:tc>
          <w:tcPr>
            <w:tcW w:w="1701" w:type="dxa"/>
            <w:gridSpan w:val="3"/>
            <w:shd w:val="clear" w:color="auto" w:fill="auto"/>
          </w:tcPr>
          <w:p w:rsidR="004646CF" w:rsidRPr="00BA4D13" w:rsidRDefault="004646CF" w:rsidP="003C7881">
            <w:pPr>
              <w:spacing w:after="0" w:line="240" w:lineRule="auto"/>
              <w:jc w:val="center"/>
              <w:rPr>
                <w:rFonts w:ascii="Times New Roman" w:hAnsi="Times New Roman"/>
                <w:b/>
              </w:rPr>
            </w:pPr>
            <w:r w:rsidRPr="00BA4D13">
              <w:rPr>
                <w:rFonts w:ascii="Times New Roman" w:hAnsi="Times New Roman"/>
                <w:b/>
              </w:rPr>
              <w:t>Индивидуальная</w:t>
            </w:r>
          </w:p>
          <w:p w:rsidR="004646CF" w:rsidRPr="00BA4D13" w:rsidRDefault="004646CF" w:rsidP="003C7881">
            <w:pPr>
              <w:spacing w:after="0" w:line="240" w:lineRule="auto"/>
              <w:jc w:val="center"/>
              <w:rPr>
                <w:rFonts w:ascii="Times New Roman" w:hAnsi="Times New Roman"/>
                <w:b/>
              </w:rPr>
            </w:pPr>
            <w:r w:rsidRPr="00BA4D13">
              <w:rPr>
                <w:rFonts w:ascii="Times New Roman" w:hAnsi="Times New Roman"/>
                <w:b/>
              </w:rPr>
              <w:t>работа</w:t>
            </w:r>
          </w:p>
        </w:tc>
        <w:tc>
          <w:tcPr>
            <w:tcW w:w="993" w:type="dxa"/>
            <w:gridSpan w:val="2"/>
            <w:shd w:val="clear" w:color="auto" w:fill="auto"/>
          </w:tcPr>
          <w:p w:rsidR="004646CF" w:rsidRPr="00BA4D13" w:rsidRDefault="004646CF" w:rsidP="003C7881">
            <w:pPr>
              <w:spacing w:after="0" w:line="240" w:lineRule="auto"/>
              <w:jc w:val="center"/>
              <w:rPr>
                <w:rFonts w:ascii="Times New Roman" w:hAnsi="Times New Roman"/>
                <w:b/>
              </w:rPr>
            </w:pPr>
            <w:r w:rsidRPr="00BA4D13">
              <w:rPr>
                <w:rFonts w:ascii="Times New Roman" w:hAnsi="Times New Roman"/>
                <w:b/>
              </w:rPr>
              <w:t>Взаимодействие с родителями/социальными партнерами</w:t>
            </w:r>
          </w:p>
        </w:tc>
      </w:tr>
      <w:tr w:rsidR="004646CF" w:rsidRPr="00BA4D13" w:rsidTr="003C7881">
        <w:trPr>
          <w:trHeight w:val="70"/>
        </w:trPr>
        <w:tc>
          <w:tcPr>
            <w:tcW w:w="1008" w:type="dxa"/>
            <w:shd w:val="clear" w:color="auto" w:fill="auto"/>
          </w:tcPr>
          <w:p w:rsidR="004646CF" w:rsidRPr="00BA4D13" w:rsidRDefault="004646CF" w:rsidP="003C7881">
            <w:pPr>
              <w:spacing w:after="0" w:line="240" w:lineRule="auto"/>
              <w:jc w:val="center"/>
              <w:rPr>
                <w:rFonts w:ascii="Times New Roman" w:hAnsi="Times New Roman"/>
              </w:rPr>
            </w:pPr>
            <w:r w:rsidRPr="00BA4D13">
              <w:rPr>
                <w:rFonts w:ascii="Times New Roman" w:hAnsi="Times New Roman"/>
              </w:rPr>
              <w:t>1</w:t>
            </w:r>
          </w:p>
        </w:tc>
        <w:tc>
          <w:tcPr>
            <w:tcW w:w="1980" w:type="dxa"/>
            <w:shd w:val="clear" w:color="auto" w:fill="auto"/>
          </w:tcPr>
          <w:p w:rsidR="004646CF" w:rsidRPr="00BA4D13" w:rsidRDefault="004646CF" w:rsidP="003C7881">
            <w:pPr>
              <w:spacing w:after="0" w:line="240" w:lineRule="auto"/>
              <w:jc w:val="center"/>
              <w:rPr>
                <w:rFonts w:ascii="Times New Roman" w:hAnsi="Times New Roman"/>
              </w:rPr>
            </w:pPr>
            <w:r w:rsidRPr="00BA4D13">
              <w:rPr>
                <w:rFonts w:ascii="Times New Roman" w:hAnsi="Times New Roman"/>
              </w:rPr>
              <w:t>2</w:t>
            </w:r>
          </w:p>
        </w:tc>
        <w:tc>
          <w:tcPr>
            <w:tcW w:w="7043" w:type="dxa"/>
            <w:gridSpan w:val="2"/>
            <w:shd w:val="clear" w:color="auto" w:fill="auto"/>
          </w:tcPr>
          <w:p w:rsidR="004646CF" w:rsidRPr="00BA4D13" w:rsidRDefault="004646CF" w:rsidP="003C7881">
            <w:pPr>
              <w:spacing w:after="0" w:line="240" w:lineRule="auto"/>
              <w:jc w:val="center"/>
              <w:rPr>
                <w:rFonts w:ascii="Times New Roman" w:hAnsi="Times New Roman"/>
              </w:rPr>
            </w:pPr>
            <w:r w:rsidRPr="00BA4D13">
              <w:rPr>
                <w:rFonts w:ascii="Times New Roman" w:hAnsi="Times New Roman"/>
              </w:rPr>
              <w:t>3</w:t>
            </w:r>
          </w:p>
        </w:tc>
        <w:tc>
          <w:tcPr>
            <w:tcW w:w="2268" w:type="dxa"/>
            <w:shd w:val="clear" w:color="auto" w:fill="auto"/>
          </w:tcPr>
          <w:p w:rsidR="004646CF" w:rsidRPr="00BA4D13" w:rsidRDefault="004646CF" w:rsidP="003C7881">
            <w:pPr>
              <w:spacing w:after="0" w:line="240" w:lineRule="auto"/>
              <w:jc w:val="center"/>
              <w:rPr>
                <w:rFonts w:ascii="Times New Roman" w:hAnsi="Times New Roman"/>
              </w:rPr>
            </w:pPr>
            <w:r w:rsidRPr="00BA4D13">
              <w:rPr>
                <w:rFonts w:ascii="Times New Roman" w:hAnsi="Times New Roman"/>
              </w:rPr>
              <w:t>4</w:t>
            </w:r>
          </w:p>
        </w:tc>
        <w:tc>
          <w:tcPr>
            <w:tcW w:w="1701" w:type="dxa"/>
            <w:gridSpan w:val="3"/>
            <w:shd w:val="clear" w:color="auto" w:fill="auto"/>
          </w:tcPr>
          <w:p w:rsidR="004646CF" w:rsidRPr="00BA4D13" w:rsidRDefault="004646CF" w:rsidP="003C7881">
            <w:pPr>
              <w:spacing w:after="0" w:line="240" w:lineRule="auto"/>
              <w:jc w:val="center"/>
              <w:rPr>
                <w:rFonts w:ascii="Times New Roman" w:hAnsi="Times New Roman"/>
              </w:rPr>
            </w:pPr>
            <w:r w:rsidRPr="00BA4D13">
              <w:rPr>
                <w:rFonts w:ascii="Times New Roman" w:hAnsi="Times New Roman"/>
              </w:rPr>
              <w:t>5</w:t>
            </w:r>
          </w:p>
        </w:tc>
        <w:tc>
          <w:tcPr>
            <w:tcW w:w="993" w:type="dxa"/>
            <w:gridSpan w:val="2"/>
            <w:shd w:val="clear" w:color="auto" w:fill="auto"/>
          </w:tcPr>
          <w:p w:rsidR="004646CF" w:rsidRPr="00BA4D13" w:rsidRDefault="004646CF" w:rsidP="003C7881">
            <w:pPr>
              <w:spacing w:after="0" w:line="240" w:lineRule="auto"/>
              <w:jc w:val="center"/>
              <w:rPr>
                <w:rFonts w:ascii="Times New Roman" w:hAnsi="Times New Roman"/>
              </w:rPr>
            </w:pPr>
            <w:r w:rsidRPr="00BA4D13">
              <w:rPr>
                <w:rFonts w:ascii="Times New Roman" w:hAnsi="Times New Roman"/>
              </w:rPr>
              <w:t>6</w:t>
            </w:r>
          </w:p>
        </w:tc>
      </w:tr>
      <w:tr w:rsidR="004646CF" w:rsidRPr="00BA4D13" w:rsidTr="003C7881">
        <w:trPr>
          <w:cantSplit/>
          <w:trHeight w:val="919"/>
        </w:trPr>
        <w:tc>
          <w:tcPr>
            <w:tcW w:w="1008" w:type="dxa"/>
            <w:vMerge w:val="restart"/>
            <w:shd w:val="clear" w:color="auto" w:fill="auto"/>
            <w:textDirection w:val="btLr"/>
          </w:tcPr>
          <w:p w:rsidR="004646CF" w:rsidRPr="00BA4D13" w:rsidRDefault="004646CF" w:rsidP="003C7881">
            <w:pPr>
              <w:spacing w:after="0" w:line="240" w:lineRule="auto"/>
              <w:ind w:left="113" w:right="113"/>
              <w:jc w:val="center"/>
              <w:rPr>
                <w:rFonts w:ascii="Times New Roman" w:hAnsi="Times New Roman"/>
                <w:b/>
              </w:rPr>
            </w:pPr>
            <w:r w:rsidRPr="00BA4D13">
              <w:rPr>
                <w:rFonts w:ascii="Times New Roman" w:hAnsi="Times New Roman"/>
                <w:b/>
              </w:rPr>
              <w:t>21 марта -понедельник</w:t>
            </w:r>
          </w:p>
          <w:p w:rsidR="004646CF" w:rsidRPr="00BA4D13" w:rsidRDefault="004646CF" w:rsidP="003C7881">
            <w:pPr>
              <w:spacing w:after="0" w:line="240" w:lineRule="auto"/>
              <w:ind w:left="113" w:right="113"/>
              <w:jc w:val="center"/>
              <w:rPr>
                <w:rFonts w:ascii="Times New Roman" w:hAnsi="Times New Roman"/>
                <w:b/>
              </w:rPr>
            </w:pPr>
            <w:r w:rsidRPr="00BA4D13">
              <w:rPr>
                <w:rFonts w:ascii="Times New Roman" w:hAnsi="Times New Roman"/>
                <w:b/>
              </w:rPr>
              <w:t xml:space="preserve">«Огород на окне. Комнатные растения» </w:t>
            </w:r>
          </w:p>
        </w:tc>
        <w:tc>
          <w:tcPr>
            <w:tcW w:w="1980" w:type="dxa"/>
            <w:shd w:val="clear" w:color="auto" w:fill="auto"/>
          </w:tcPr>
          <w:p w:rsidR="004646CF" w:rsidRPr="00BA4D13" w:rsidRDefault="004646CF" w:rsidP="003C7881">
            <w:pPr>
              <w:spacing w:after="0" w:line="240" w:lineRule="auto"/>
              <w:jc w:val="center"/>
              <w:rPr>
                <w:rFonts w:ascii="Times New Roman" w:hAnsi="Times New Roman"/>
                <w:b/>
                <w:bCs/>
                <w:color w:val="0F1419"/>
                <w:u w:val="single"/>
              </w:rPr>
            </w:pPr>
            <w:r w:rsidRPr="00BA4D13">
              <w:rPr>
                <w:rFonts w:ascii="Times New Roman" w:hAnsi="Times New Roman"/>
                <w:b/>
                <w:u w:val="single"/>
              </w:rPr>
              <w:t>Утро</w:t>
            </w:r>
          </w:p>
          <w:p w:rsidR="004646CF" w:rsidRPr="00BA4D13" w:rsidRDefault="004646CF" w:rsidP="003C7881">
            <w:pPr>
              <w:spacing w:after="0" w:line="240" w:lineRule="auto"/>
              <w:jc w:val="center"/>
              <w:rPr>
                <w:rFonts w:ascii="Times New Roman" w:hAnsi="Times New Roman"/>
                <w:b/>
              </w:rPr>
            </w:pPr>
            <w:r w:rsidRPr="00BA4D13">
              <w:rPr>
                <w:rFonts w:ascii="Times New Roman" w:hAnsi="Times New Roman"/>
                <w:b/>
                <w:bCs/>
                <w:color w:val="0F1419"/>
              </w:rPr>
              <w:t>Утренняя гимнастика.</w:t>
            </w:r>
          </w:p>
        </w:tc>
        <w:tc>
          <w:tcPr>
            <w:tcW w:w="7043" w:type="dxa"/>
            <w:gridSpan w:val="2"/>
            <w:shd w:val="clear" w:color="auto" w:fill="auto"/>
          </w:tcPr>
          <w:p w:rsidR="004646CF" w:rsidRPr="00BA4D13" w:rsidRDefault="004646CF" w:rsidP="003C7881">
            <w:pPr>
              <w:spacing w:after="0" w:line="240" w:lineRule="auto"/>
              <w:rPr>
                <w:rFonts w:ascii="Times New Roman" w:hAnsi="Times New Roman"/>
                <w:b/>
              </w:rPr>
            </w:pPr>
          </w:p>
          <w:p w:rsidR="004646CF" w:rsidRPr="00BA4D13" w:rsidRDefault="004646CF" w:rsidP="003C7881">
            <w:pPr>
              <w:spacing w:after="0" w:line="240" w:lineRule="auto"/>
              <w:rPr>
                <w:rFonts w:ascii="Times New Roman" w:hAnsi="Times New Roman"/>
              </w:rPr>
            </w:pPr>
            <w:r w:rsidRPr="00BA4D13">
              <w:rPr>
                <w:rFonts w:ascii="Times New Roman" w:hAnsi="Times New Roman"/>
                <w:b/>
              </w:rPr>
              <w:t>Цель:</w:t>
            </w:r>
            <w:r w:rsidRPr="00BA4D13">
              <w:rPr>
                <w:rFonts w:ascii="Times New Roman" w:hAnsi="Times New Roman"/>
              </w:rPr>
              <w:t xml:space="preserve">  поднять мышечный  и эмоциональный тонус.</w:t>
            </w:r>
          </w:p>
          <w:p w:rsidR="004646CF" w:rsidRPr="00BA4D13" w:rsidRDefault="004646CF" w:rsidP="003C7881">
            <w:pPr>
              <w:spacing w:after="0" w:line="240" w:lineRule="auto"/>
              <w:rPr>
                <w:rFonts w:ascii="Times New Roman" w:hAnsi="Times New Roman"/>
                <w:b/>
              </w:rPr>
            </w:pPr>
          </w:p>
          <w:p w:rsidR="004646CF" w:rsidRPr="00BA4D13" w:rsidRDefault="004646CF" w:rsidP="003C7881">
            <w:pPr>
              <w:spacing w:after="0" w:line="240" w:lineRule="auto"/>
              <w:rPr>
                <w:rFonts w:ascii="Times New Roman" w:hAnsi="Times New Roman"/>
              </w:rPr>
            </w:pPr>
          </w:p>
        </w:tc>
        <w:tc>
          <w:tcPr>
            <w:tcW w:w="2268" w:type="dxa"/>
            <w:shd w:val="clear" w:color="auto" w:fill="auto"/>
          </w:tcPr>
          <w:p w:rsidR="004646CF" w:rsidRPr="00BA4D13" w:rsidRDefault="004646CF" w:rsidP="003C7881">
            <w:pPr>
              <w:spacing w:after="0" w:line="240" w:lineRule="auto"/>
              <w:rPr>
                <w:rFonts w:ascii="Times New Roman" w:hAnsi="Times New Roman"/>
                <w:b/>
              </w:rPr>
            </w:pPr>
          </w:p>
          <w:p w:rsidR="004646CF" w:rsidRDefault="004646CF" w:rsidP="003C7881">
            <w:pPr>
              <w:spacing w:after="0" w:line="240" w:lineRule="auto"/>
              <w:jc w:val="center"/>
              <w:rPr>
                <w:rFonts w:ascii="Times New Roman" w:hAnsi="Times New Roman"/>
                <w:b/>
              </w:rPr>
            </w:pPr>
            <w:r w:rsidRPr="00BA4D13">
              <w:rPr>
                <w:rFonts w:ascii="Times New Roman" w:hAnsi="Times New Roman"/>
                <w:b/>
              </w:rPr>
              <w:t>Цен</w:t>
            </w:r>
            <w:r>
              <w:rPr>
                <w:rFonts w:ascii="Times New Roman" w:hAnsi="Times New Roman"/>
                <w:b/>
              </w:rPr>
              <w:t>тр движения</w:t>
            </w:r>
          </w:p>
          <w:p w:rsidR="004646CF" w:rsidRPr="00D3045A" w:rsidRDefault="004646CF" w:rsidP="003C7881">
            <w:pPr>
              <w:spacing w:after="0" w:line="240" w:lineRule="auto"/>
              <w:jc w:val="center"/>
              <w:rPr>
                <w:rFonts w:ascii="Times New Roman" w:hAnsi="Times New Roman"/>
              </w:rPr>
            </w:pPr>
            <w:r w:rsidRPr="00D3045A">
              <w:rPr>
                <w:rFonts w:ascii="Times New Roman" w:hAnsi="Times New Roman"/>
              </w:rPr>
              <w:t>(мячи)</w:t>
            </w:r>
          </w:p>
          <w:p w:rsidR="004646CF" w:rsidRPr="00BA4D13" w:rsidRDefault="004646CF" w:rsidP="003C7881">
            <w:pPr>
              <w:spacing w:after="0" w:line="240" w:lineRule="auto"/>
              <w:rPr>
                <w:rFonts w:ascii="Times New Roman" w:hAnsi="Times New Roman"/>
              </w:rPr>
            </w:pPr>
          </w:p>
        </w:tc>
        <w:tc>
          <w:tcPr>
            <w:tcW w:w="1701" w:type="dxa"/>
            <w:gridSpan w:val="3"/>
            <w:vMerge w:val="restart"/>
            <w:shd w:val="clear" w:color="auto" w:fill="auto"/>
          </w:tcPr>
          <w:p w:rsidR="004646CF" w:rsidRPr="00BA4D13" w:rsidRDefault="004646CF" w:rsidP="003C7881">
            <w:pPr>
              <w:spacing w:after="0" w:line="240" w:lineRule="auto"/>
              <w:rPr>
                <w:rFonts w:ascii="Times New Roman" w:hAnsi="Times New Roman"/>
                <w:b/>
              </w:rPr>
            </w:pPr>
            <w:r>
              <w:rPr>
                <w:rFonts w:ascii="Times New Roman" w:hAnsi="Times New Roman"/>
                <w:b/>
              </w:rPr>
              <w:t>Дидактическая и</w:t>
            </w:r>
            <w:r w:rsidRPr="00BA4D13">
              <w:rPr>
                <w:rFonts w:ascii="Times New Roman" w:hAnsi="Times New Roman"/>
                <w:b/>
              </w:rPr>
              <w:t>гра «Найди палочку»-</w:t>
            </w:r>
            <w:r w:rsidRPr="00BA4D13">
              <w:rPr>
                <w:rFonts w:ascii="Times New Roman" w:hAnsi="Times New Roman"/>
              </w:rPr>
              <w:t xml:space="preserve"> учить находить цвет по образцу, с подгруппой детей</w:t>
            </w:r>
            <w:r>
              <w:rPr>
                <w:rFonts w:ascii="Times New Roman" w:hAnsi="Times New Roman"/>
              </w:rPr>
              <w:t>.</w:t>
            </w:r>
          </w:p>
        </w:tc>
        <w:tc>
          <w:tcPr>
            <w:tcW w:w="993" w:type="dxa"/>
            <w:gridSpan w:val="2"/>
            <w:vMerge w:val="restart"/>
            <w:shd w:val="clear" w:color="auto" w:fill="auto"/>
            <w:textDirection w:val="btLr"/>
          </w:tcPr>
          <w:p w:rsidR="004646CF" w:rsidRPr="00685B0A" w:rsidRDefault="004646CF" w:rsidP="003C7881">
            <w:pPr>
              <w:ind w:left="113" w:right="113"/>
              <w:jc w:val="center"/>
              <w:rPr>
                <w:rFonts w:ascii="Times New Roman" w:hAnsi="Times New Roman"/>
              </w:rPr>
            </w:pPr>
            <w:r w:rsidRPr="00685B0A">
              <w:rPr>
                <w:rFonts w:ascii="Times New Roman" w:hAnsi="Times New Roman"/>
              </w:rPr>
              <w:t>Консультация «Развлечение в жизни малышей»</w:t>
            </w:r>
          </w:p>
          <w:p w:rsidR="004646CF" w:rsidRPr="00BA4D13" w:rsidRDefault="004646CF" w:rsidP="003C7881">
            <w:pPr>
              <w:pStyle w:val="c3"/>
              <w:spacing w:before="0" w:beforeAutospacing="0" w:after="0" w:afterAutospacing="0"/>
              <w:ind w:left="113" w:right="113"/>
              <w:rPr>
                <w:b/>
                <w:sz w:val="22"/>
                <w:szCs w:val="22"/>
              </w:rPr>
            </w:pPr>
          </w:p>
          <w:p w:rsidR="004646CF" w:rsidRPr="00BA4D13" w:rsidRDefault="004646CF" w:rsidP="003C7881">
            <w:pPr>
              <w:pStyle w:val="c3"/>
              <w:spacing w:before="0" w:beforeAutospacing="0" w:after="0" w:afterAutospacing="0"/>
              <w:ind w:left="113" w:right="113"/>
              <w:rPr>
                <w:b/>
                <w:sz w:val="22"/>
                <w:szCs w:val="22"/>
              </w:rPr>
            </w:pPr>
          </w:p>
          <w:p w:rsidR="004646CF" w:rsidRPr="00BA4D13" w:rsidRDefault="004646CF" w:rsidP="003C7881">
            <w:pPr>
              <w:pStyle w:val="c3"/>
              <w:spacing w:before="0" w:beforeAutospacing="0" w:after="0" w:afterAutospacing="0"/>
              <w:ind w:left="113" w:right="113"/>
              <w:rPr>
                <w:b/>
                <w:sz w:val="22"/>
                <w:szCs w:val="22"/>
              </w:rPr>
            </w:pPr>
          </w:p>
          <w:p w:rsidR="004646CF" w:rsidRPr="00BA4D13" w:rsidRDefault="004646CF" w:rsidP="003C7881">
            <w:pPr>
              <w:pStyle w:val="c3"/>
              <w:spacing w:before="0" w:beforeAutospacing="0" w:after="0" w:afterAutospacing="0"/>
              <w:ind w:left="113" w:right="113"/>
              <w:rPr>
                <w:b/>
                <w:sz w:val="22"/>
                <w:szCs w:val="22"/>
              </w:rPr>
            </w:pPr>
          </w:p>
          <w:p w:rsidR="004646CF" w:rsidRPr="00BA4D13" w:rsidRDefault="004646CF" w:rsidP="003C7881">
            <w:pPr>
              <w:pStyle w:val="c3"/>
              <w:spacing w:before="0" w:beforeAutospacing="0" w:after="0" w:afterAutospacing="0"/>
              <w:ind w:left="113" w:right="113"/>
              <w:rPr>
                <w:b/>
                <w:sz w:val="22"/>
                <w:szCs w:val="22"/>
              </w:rPr>
            </w:pPr>
          </w:p>
          <w:p w:rsidR="004646CF" w:rsidRPr="00BA4D13" w:rsidRDefault="004646CF" w:rsidP="003C7881">
            <w:pPr>
              <w:pStyle w:val="c3"/>
              <w:spacing w:before="0" w:beforeAutospacing="0" w:after="0" w:afterAutospacing="0"/>
              <w:ind w:left="113" w:right="113"/>
              <w:rPr>
                <w:b/>
                <w:sz w:val="22"/>
                <w:szCs w:val="22"/>
              </w:rPr>
            </w:pPr>
          </w:p>
          <w:p w:rsidR="004646CF" w:rsidRPr="00BA4D13" w:rsidRDefault="004646CF" w:rsidP="003C7881">
            <w:pPr>
              <w:pStyle w:val="c3"/>
              <w:spacing w:before="0" w:beforeAutospacing="0" w:after="0" w:afterAutospacing="0"/>
              <w:ind w:left="113" w:right="113"/>
              <w:rPr>
                <w:b/>
                <w:sz w:val="22"/>
                <w:szCs w:val="22"/>
              </w:rPr>
            </w:pPr>
          </w:p>
          <w:p w:rsidR="004646CF" w:rsidRPr="00BA4D13" w:rsidRDefault="004646CF" w:rsidP="003C7881">
            <w:pPr>
              <w:pStyle w:val="c3"/>
              <w:spacing w:before="0" w:beforeAutospacing="0" w:after="0" w:afterAutospacing="0"/>
              <w:ind w:left="113" w:right="113"/>
              <w:rPr>
                <w:b/>
                <w:sz w:val="22"/>
                <w:szCs w:val="22"/>
              </w:rPr>
            </w:pPr>
          </w:p>
          <w:p w:rsidR="004646CF" w:rsidRPr="00BA4D13" w:rsidRDefault="004646CF" w:rsidP="003C7881">
            <w:pPr>
              <w:pStyle w:val="c3"/>
              <w:spacing w:before="0" w:beforeAutospacing="0" w:after="0" w:afterAutospacing="0"/>
              <w:ind w:left="113" w:right="113"/>
              <w:rPr>
                <w:b/>
                <w:sz w:val="22"/>
                <w:szCs w:val="22"/>
              </w:rPr>
            </w:pPr>
          </w:p>
        </w:tc>
      </w:tr>
      <w:tr w:rsidR="004646CF" w:rsidRPr="00BA4D13" w:rsidTr="003C7881">
        <w:trPr>
          <w:cantSplit/>
          <w:trHeight w:val="720"/>
        </w:trPr>
        <w:tc>
          <w:tcPr>
            <w:tcW w:w="1008" w:type="dxa"/>
            <w:vMerge/>
            <w:shd w:val="clear" w:color="auto" w:fill="auto"/>
            <w:textDirection w:val="btLr"/>
          </w:tcPr>
          <w:p w:rsidR="004646CF" w:rsidRPr="00BA4D13"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A4D13" w:rsidRDefault="004646CF" w:rsidP="003C7881">
            <w:pPr>
              <w:jc w:val="center"/>
              <w:rPr>
                <w:rFonts w:ascii="Times New Roman" w:hAnsi="Times New Roman"/>
                <w:b/>
                <w:u w:val="single"/>
              </w:rPr>
            </w:pPr>
            <w:r w:rsidRPr="00BA4D13">
              <w:rPr>
                <w:rFonts w:ascii="Times New Roman" w:hAnsi="Times New Roman"/>
                <w:b/>
              </w:rPr>
              <w:t>Беседа</w:t>
            </w:r>
          </w:p>
        </w:tc>
        <w:tc>
          <w:tcPr>
            <w:tcW w:w="7043" w:type="dxa"/>
            <w:gridSpan w:val="2"/>
            <w:shd w:val="clear" w:color="auto" w:fill="auto"/>
          </w:tcPr>
          <w:p w:rsidR="004646CF" w:rsidRPr="00BA4D13" w:rsidRDefault="004646CF" w:rsidP="003C7881">
            <w:pPr>
              <w:spacing w:after="0" w:line="240" w:lineRule="auto"/>
              <w:ind w:right="-456"/>
              <w:rPr>
                <w:rFonts w:ascii="Times New Roman" w:hAnsi="Times New Roman"/>
                <w:b/>
              </w:rPr>
            </w:pPr>
            <w:r w:rsidRPr="00BA4D13">
              <w:rPr>
                <w:rFonts w:ascii="Times New Roman" w:hAnsi="Times New Roman"/>
                <w:b/>
              </w:rPr>
              <w:t xml:space="preserve"> «Комнатные растения»</w:t>
            </w:r>
            <w:r>
              <w:rPr>
                <w:rFonts w:ascii="Times New Roman" w:hAnsi="Times New Roman"/>
                <w:b/>
              </w:rPr>
              <w:t xml:space="preserve">. </w:t>
            </w:r>
            <w:r w:rsidRPr="00BA4D13">
              <w:rPr>
                <w:rFonts w:ascii="Times New Roman" w:hAnsi="Times New Roman"/>
                <w:b/>
              </w:rPr>
              <w:t>Цель:</w:t>
            </w:r>
            <w:r w:rsidRPr="00BA4D13">
              <w:rPr>
                <w:rFonts w:ascii="Times New Roman" w:hAnsi="Times New Roman"/>
              </w:rPr>
              <w:t xml:space="preserve"> познакомить детей с комнатными растениями</w:t>
            </w:r>
            <w:r>
              <w:rPr>
                <w:rFonts w:ascii="Times New Roman" w:hAnsi="Times New Roman"/>
              </w:rPr>
              <w:t>,</w:t>
            </w:r>
            <w:r w:rsidRPr="00BA4D13">
              <w:rPr>
                <w:rFonts w:ascii="Times New Roman" w:hAnsi="Times New Roman"/>
              </w:rPr>
              <w:t xml:space="preserve"> находящиеся в группе.</w:t>
            </w:r>
          </w:p>
        </w:tc>
        <w:tc>
          <w:tcPr>
            <w:tcW w:w="2268" w:type="dxa"/>
            <w:shd w:val="clear" w:color="auto" w:fill="auto"/>
          </w:tcPr>
          <w:p w:rsidR="004646CF" w:rsidRPr="00BA4D13" w:rsidRDefault="004646CF" w:rsidP="003C7881">
            <w:pPr>
              <w:spacing w:after="0" w:line="240" w:lineRule="auto"/>
              <w:jc w:val="center"/>
              <w:rPr>
                <w:rFonts w:ascii="Times New Roman" w:hAnsi="Times New Roman"/>
                <w:b/>
                <w:bCs/>
                <w:color w:val="0F1419"/>
              </w:rPr>
            </w:pPr>
            <w:r w:rsidRPr="00BA4D13">
              <w:rPr>
                <w:rFonts w:ascii="Times New Roman" w:hAnsi="Times New Roman"/>
                <w:b/>
                <w:bCs/>
                <w:color w:val="0F1419"/>
              </w:rPr>
              <w:t>Центр познания</w:t>
            </w:r>
          </w:p>
          <w:p w:rsidR="004646CF" w:rsidRPr="00BA4D13" w:rsidRDefault="004646CF" w:rsidP="003C7881">
            <w:pPr>
              <w:spacing w:after="0" w:line="240" w:lineRule="auto"/>
              <w:jc w:val="center"/>
              <w:rPr>
                <w:rFonts w:ascii="Times New Roman" w:hAnsi="Times New Roman"/>
                <w:bCs/>
                <w:color w:val="0F1419"/>
              </w:rPr>
            </w:pPr>
            <w:r>
              <w:rPr>
                <w:rFonts w:ascii="Times New Roman" w:hAnsi="Times New Roman"/>
                <w:bCs/>
                <w:color w:val="0F1419"/>
              </w:rPr>
              <w:t>(комнатное растение)</w:t>
            </w:r>
          </w:p>
        </w:tc>
        <w:tc>
          <w:tcPr>
            <w:tcW w:w="1701" w:type="dxa"/>
            <w:gridSpan w:val="3"/>
            <w:vMerge/>
            <w:shd w:val="clear" w:color="auto" w:fill="auto"/>
          </w:tcPr>
          <w:p w:rsidR="004646CF" w:rsidRPr="00BA4D13" w:rsidRDefault="004646CF" w:rsidP="003C7881">
            <w:pPr>
              <w:spacing w:after="0" w:line="240" w:lineRule="auto"/>
              <w:rPr>
                <w:rFonts w:ascii="Times New Roman" w:hAnsi="Times New Roman"/>
              </w:rPr>
            </w:pPr>
          </w:p>
        </w:tc>
        <w:tc>
          <w:tcPr>
            <w:tcW w:w="993" w:type="dxa"/>
            <w:gridSpan w:val="2"/>
            <w:vMerge/>
            <w:shd w:val="clear" w:color="auto" w:fill="auto"/>
          </w:tcPr>
          <w:p w:rsidR="004646CF" w:rsidRPr="00BA4D13" w:rsidRDefault="004646CF" w:rsidP="003C7881">
            <w:pPr>
              <w:pStyle w:val="c3"/>
              <w:spacing w:before="0" w:beforeAutospacing="0" w:after="0" w:afterAutospacing="0"/>
              <w:rPr>
                <w:b/>
                <w:sz w:val="22"/>
                <w:szCs w:val="22"/>
              </w:rPr>
            </w:pPr>
          </w:p>
        </w:tc>
      </w:tr>
      <w:tr w:rsidR="004646CF" w:rsidRPr="00BA4D13" w:rsidTr="003C7881">
        <w:trPr>
          <w:cantSplit/>
          <w:trHeight w:val="833"/>
        </w:trPr>
        <w:tc>
          <w:tcPr>
            <w:tcW w:w="1008" w:type="dxa"/>
            <w:vMerge/>
            <w:shd w:val="clear" w:color="auto" w:fill="auto"/>
            <w:textDirection w:val="btLr"/>
          </w:tcPr>
          <w:p w:rsidR="004646CF" w:rsidRPr="00BA4D13"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A4D13" w:rsidRDefault="004646CF" w:rsidP="003C7881">
            <w:pPr>
              <w:spacing w:after="0" w:line="240" w:lineRule="auto"/>
              <w:jc w:val="center"/>
              <w:rPr>
                <w:rFonts w:ascii="Times New Roman" w:hAnsi="Times New Roman"/>
                <w:b/>
                <w:bCs/>
                <w:color w:val="0F1419"/>
              </w:rPr>
            </w:pPr>
            <w:r>
              <w:rPr>
                <w:rFonts w:ascii="Times New Roman" w:hAnsi="Times New Roman"/>
                <w:b/>
                <w:bCs/>
                <w:color w:val="0F1419"/>
              </w:rPr>
              <w:t>Развивающая ситуация</w:t>
            </w:r>
          </w:p>
        </w:tc>
        <w:tc>
          <w:tcPr>
            <w:tcW w:w="7043" w:type="dxa"/>
            <w:gridSpan w:val="2"/>
            <w:shd w:val="clear" w:color="auto" w:fill="auto"/>
          </w:tcPr>
          <w:p w:rsidR="004646CF" w:rsidRPr="00BA4D13" w:rsidRDefault="004646CF" w:rsidP="003C7881">
            <w:pPr>
              <w:spacing w:after="0" w:line="240" w:lineRule="auto"/>
              <w:ind w:right="-456"/>
              <w:rPr>
                <w:rFonts w:ascii="Times New Roman" w:hAnsi="Times New Roman"/>
              </w:rPr>
            </w:pPr>
            <w:r w:rsidRPr="00BA4D13">
              <w:rPr>
                <w:rFonts w:ascii="Times New Roman" w:hAnsi="Times New Roman"/>
              </w:rPr>
              <w:t xml:space="preserve"> «</w:t>
            </w:r>
            <w:r>
              <w:rPr>
                <w:rFonts w:ascii="Times New Roman" w:hAnsi="Times New Roman"/>
                <w:b/>
              </w:rPr>
              <w:t xml:space="preserve">Посадим лук, чтоб </w:t>
            </w:r>
            <w:r w:rsidRPr="00BA4D13">
              <w:rPr>
                <w:rFonts w:ascii="Times New Roman" w:hAnsi="Times New Roman"/>
                <w:b/>
              </w:rPr>
              <w:t xml:space="preserve"> не болела»</w:t>
            </w:r>
          </w:p>
          <w:p w:rsidR="004646CF" w:rsidRPr="00BA4D13" w:rsidRDefault="004646CF" w:rsidP="003C7881">
            <w:pPr>
              <w:spacing w:after="0" w:line="240" w:lineRule="auto"/>
              <w:ind w:right="-456"/>
              <w:rPr>
                <w:rFonts w:ascii="Times New Roman" w:hAnsi="Times New Roman"/>
              </w:rPr>
            </w:pPr>
            <w:r w:rsidRPr="00BA4D13">
              <w:rPr>
                <w:rFonts w:ascii="Times New Roman" w:hAnsi="Times New Roman"/>
                <w:b/>
              </w:rPr>
              <w:t>Цели</w:t>
            </w:r>
            <w:r w:rsidRPr="00BA4D13">
              <w:rPr>
                <w:rFonts w:ascii="Times New Roman" w:hAnsi="Times New Roman"/>
              </w:rPr>
              <w:t xml:space="preserve">: дать представление об условиях роста растений;  воспитывать отзывчивость.  </w:t>
            </w:r>
          </w:p>
        </w:tc>
        <w:tc>
          <w:tcPr>
            <w:tcW w:w="2268" w:type="dxa"/>
            <w:shd w:val="clear" w:color="auto" w:fill="auto"/>
          </w:tcPr>
          <w:p w:rsidR="004646CF" w:rsidRDefault="004646CF" w:rsidP="003C7881">
            <w:pPr>
              <w:spacing w:after="0" w:line="240" w:lineRule="auto"/>
              <w:jc w:val="center"/>
              <w:rPr>
                <w:rFonts w:ascii="Times New Roman" w:hAnsi="Times New Roman"/>
                <w:b/>
                <w:bCs/>
                <w:color w:val="0F1419"/>
              </w:rPr>
            </w:pPr>
            <w:r w:rsidRPr="00BA4D13">
              <w:rPr>
                <w:rFonts w:ascii="Times New Roman" w:hAnsi="Times New Roman"/>
                <w:b/>
                <w:bCs/>
                <w:color w:val="0F1419"/>
              </w:rPr>
              <w:t>Центр познания</w:t>
            </w:r>
          </w:p>
          <w:p w:rsidR="004646CF" w:rsidRPr="00D3045A" w:rsidRDefault="004646CF" w:rsidP="003C7881">
            <w:pPr>
              <w:spacing w:after="0" w:line="240" w:lineRule="auto"/>
              <w:jc w:val="center"/>
              <w:rPr>
                <w:rFonts w:ascii="Times New Roman" w:hAnsi="Times New Roman"/>
                <w:bCs/>
                <w:color w:val="0F1419"/>
              </w:rPr>
            </w:pPr>
            <w:r>
              <w:rPr>
                <w:rFonts w:ascii="Times New Roman" w:hAnsi="Times New Roman"/>
                <w:bCs/>
                <w:color w:val="0F1419"/>
              </w:rPr>
              <w:t>(репчатый лук)</w:t>
            </w:r>
          </w:p>
        </w:tc>
        <w:tc>
          <w:tcPr>
            <w:tcW w:w="1701" w:type="dxa"/>
            <w:gridSpan w:val="3"/>
            <w:vMerge/>
            <w:shd w:val="clear" w:color="auto" w:fill="auto"/>
          </w:tcPr>
          <w:p w:rsidR="004646CF" w:rsidRPr="00BA4D13" w:rsidRDefault="004646CF" w:rsidP="003C7881">
            <w:pPr>
              <w:spacing w:after="0" w:line="240" w:lineRule="auto"/>
              <w:rPr>
                <w:rFonts w:ascii="Times New Roman" w:hAnsi="Times New Roman"/>
              </w:rPr>
            </w:pPr>
          </w:p>
        </w:tc>
        <w:tc>
          <w:tcPr>
            <w:tcW w:w="993" w:type="dxa"/>
            <w:gridSpan w:val="2"/>
            <w:vMerge/>
            <w:shd w:val="clear" w:color="auto" w:fill="auto"/>
          </w:tcPr>
          <w:p w:rsidR="004646CF" w:rsidRPr="00BA4D13" w:rsidRDefault="004646CF" w:rsidP="003C7881">
            <w:pPr>
              <w:pStyle w:val="c3"/>
              <w:spacing w:before="0" w:beforeAutospacing="0" w:after="0" w:afterAutospacing="0"/>
              <w:rPr>
                <w:b/>
                <w:sz w:val="22"/>
                <w:szCs w:val="22"/>
              </w:rPr>
            </w:pPr>
          </w:p>
        </w:tc>
      </w:tr>
      <w:tr w:rsidR="004646CF" w:rsidRPr="00BA4D13" w:rsidTr="003C7881">
        <w:trPr>
          <w:cantSplit/>
          <w:trHeight w:val="563"/>
        </w:trPr>
        <w:tc>
          <w:tcPr>
            <w:tcW w:w="1008" w:type="dxa"/>
            <w:vMerge/>
            <w:shd w:val="clear" w:color="auto" w:fill="auto"/>
            <w:textDirection w:val="btLr"/>
          </w:tcPr>
          <w:p w:rsidR="004646CF" w:rsidRPr="00BA4D13"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A4D13" w:rsidRDefault="004646CF" w:rsidP="003C7881">
            <w:pPr>
              <w:jc w:val="center"/>
              <w:rPr>
                <w:rFonts w:ascii="Times New Roman" w:hAnsi="Times New Roman"/>
                <w:b/>
                <w:bCs/>
                <w:color w:val="0F1419"/>
              </w:rPr>
            </w:pPr>
            <w:r w:rsidRPr="00BA4D13">
              <w:rPr>
                <w:rFonts w:ascii="Times New Roman" w:hAnsi="Times New Roman"/>
                <w:b/>
              </w:rPr>
              <w:t>Игра</w:t>
            </w:r>
          </w:p>
        </w:tc>
        <w:tc>
          <w:tcPr>
            <w:tcW w:w="7043" w:type="dxa"/>
            <w:gridSpan w:val="2"/>
            <w:shd w:val="clear" w:color="auto" w:fill="auto"/>
          </w:tcPr>
          <w:p w:rsidR="004646CF" w:rsidRPr="00BA4D13" w:rsidRDefault="004646CF" w:rsidP="003C7881">
            <w:pPr>
              <w:spacing w:after="0" w:line="240" w:lineRule="auto"/>
              <w:ind w:right="-456"/>
              <w:rPr>
                <w:rFonts w:ascii="Times New Roman" w:hAnsi="Times New Roman"/>
              </w:rPr>
            </w:pPr>
            <w:r w:rsidRPr="00BA4D13">
              <w:rPr>
                <w:rFonts w:ascii="Times New Roman" w:hAnsi="Times New Roman"/>
                <w:b/>
              </w:rPr>
              <w:t xml:space="preserve"> «Наши друзья</w:t>
            </w:r>
            <w:r w:rsidRPr="00BA4D13">
              <w:rPr>
                <w:rFonts w:ascii="Times New Roman" w:hAnsi="Times New Roman"/>
              </w:rPr>
              <w:t xml:space="preserve"> – комнатные растения»</w:t>
            </w:r>
          </w:p>
          <w:p w:rsidR="004646CF" w:rsidRPr="00BA4D13" w:rsidRDefault="004646CF" w:rsidP="003C7881">
            <w:pPr>
              <w:spacing w:after="0" w:line="240" w:lineRule="auto"/>
              <w:ind w:right="-456"/>
              <w:rPr>
                <w:rFonts w:ascii="Times New Roman" w:hAnsi="Times New Roman"/>
              </w:rPr>
            </w:pPr>
            <w:r w:rsidRPr="00BA4D13">
              <w:rPr>
                <w:rFonts w:ascii="Times New Roman" w:hAnsi="Times New Roman"/>
                <w:b/>
              </w:rPr>
              <w:t>Цель:</w:t>
            </w:r>
            <w:r w:rsidRPr="00BA4D13">
              <w:rPr>
                <w:rFonts w:ascii="Times New Roman" w:hAnsi="Times New Roman"/>
              </w:rPr>
              <w:t xml:space="preserve"> привлекать детей к уходу</w:t>
            </w:r>
            <w:r>
              <w:rPr>
                <w:rFonts w:ascii="Times New Roman" w:hAnsi="Times New Roman"/>
              </w:rPr>
              <w:t xml:space="preserve"> </w:t>
            </w:r>
            <w:r w:rsidRPr="00BA4D13">
              <w:rPr>
                <w:rFonts w:ascii="Times New Roman" w:hAnsi="Times New Roman"/>
              </w:rPr>
              <w:t xml:space="preserve">за комнатными растениями. </w:t>
            </w:r>
          </w:p>
        </w:tc>
        <w:tc>
          <w:tcPr>
            <w:tcW w:w="2268" w:type="dxa"/>
            <w:shd w:val="clear" w:color="auto" w:fill="auto"/>
          </w:tcPr>
          <w:p w:rsidR="004646CF" w:rsidRDefault="004646CF" w:rsidP="003C7881">
            <w:pPr>
              <w:spacing w:after="0" w:line="240" w:lineRule="auto"/>
              <w:jc w:val="center"/>
              <w:rPr>
                <w:rFonts w:ascii="Times New Roman" w:hAnsi="Times New Roman"/>
                <w:b/>
              </w:rPr>
            </w:pPr>
            <w:r w:rsidRPr="00BA4D13">
              <w:rPr>
                <w:rFonts w:ascii="Times New Roman" w:hAnsi="Times New Roman"/>
                <w:b/>
              </w:rPr>
              <w:t>Центр игры</w:t>
            </w:r>
          </w:p>
          <w:p w:rsidR="004646CF" w:rsidRPr="00D3045A" w:rsidRDefault="004646CF" w:rsidP="003C7881">
            <w:pPr>
              <w:spacing w:after="0" w:line="240" w:lineRule="auto"/>
              <w:jc w:val="center"/>
              <w:rPr>
                <w:rFonts w:ascii="Times New Roman" w:hAnsi="Times New Roman"/>
              </w:rPr>
            </w:pPr>
            <w:r>
              <w:rPr>
                <w:rFonts w:ascii="Times New Roman" w:hAnsi="Times New Roman"/>
              </w:rPr>
              <w:t>(горшок с комнатным растением)</w:t>
            </w:r>
          </w:p>
        </w:tc>
        <w:tc>
          <w:tcPr>
            <w:tcW w:w="1701" w:type="dxa"/>
            <w:gridSpan w:val="3"/>
            <w:vMerge/>
            <w:shd w:val="clear" w:color="auto" w:fill="auto"/>
          </w:tcPr>
          <w:p w:rsidR="004646CF" w:rsidRPr="00BA4D13" w:rsidRDefault="004646CF" w:rsidP="003C7881">
            <w:pPr>
              <w:spacing w:after="0" w:line="240" w:lineRule="auto"/>
              <w:rPr>
                <w:rFonts w:ascii="Times New Roman" w:hAnsi="Times New Roman"/>
              </w:rPr>
            </w:pPr>
          </w:p>
        </w:tc>
        <w:tc>
          <w:tcPr>
            <w:tcW w:w="993" w:type="dxa"/>
            <w:gridSpan w:val="2"/>
            <w:vMerge/>
            <w:shd w:val="clear" w:color="auto" w:fill="auto"/>
          </w:tcPr>
          <w:p w:rsidR="004646CF" w:rsidRPr="00BA4D13" w:rsidRDefault="004646CF" w:rsidP="003C7881">
            <w:pPr>
              <w:pStyle w:val="c3"/>
              <w:spacing w:before="0" w:beforeAutospacing="0" w:after="0" w:afterAutospacing="0"/>
              <w:rPr>
                <w:b/>
                <w:sz w:val="22"/>
                <w:szCs w:val="22"/>
              </w:rPr>
            </w:pPr>
          </w:p>
        </w:tc>
      </w:tr>
      <w:tr w:rsidR="004646CF" w:rsidRPr="00BA4D13" w:rsidTr="003C7881">
        <w:trPr>
          <w:cantSplit/>
          <w:trHeight w:val="563"/>
        </w:trPr>
        <w:tc>
          <w:tcPr>
            <w:tcW w:w="1008" w:type="dxa"/>
            <w:vMerge/>
            <w:shd w:val="clear" w:color="auto" w:fill="auto"/>
            <w:textDirection w:val="btLr"/>
          </w:tcPr>
          <w:p w:rsidR="004646CF" w:rsidRPr="00BA4D13"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A4D13" w:rsidRDefault="004646CF" w:rsidP="003C7881">
            <w:pPr>
              <w:jc w:val="center"/>
              <w:rPr>
                <w:rFonts w:ascii="Times New Roman" w:hAnsi="Times New Roman"/>
                <w:b/>
                <w:u w:val="single"/>
              </w:rPr>
            </w:pPr>
            <w:r w:rsidRPr="00BA4D13">
              <w:rPr>
                <w:rFonts w:ascii="Times New Roman" w:hAnsi="Times New Roman"/>
                <w:b/>
                <w:u w:val="single"/>
              </w:rPr>
              <w:t>НОД</w:t>
            </w:r>
          </w:p>
        </w:tc>
        <w:tc>
          <w:tcPr>
            <w:tcW w:w="7043" w:type="dxa"/>
            <w:gridSpan w:val="2"/>
            <w:shd w:val="clear" w:color="auto" w:fill="auto"/>
          </w:tcPr>
          <w:p w:rsidR="004646CF" w:rsidRPr="00BA4D13" w:rsidRDefault="004646CF" w:rsidP="003C7881">
            <w:pPr>
              <w:spacing w:after="0" w:line="240" w:lineRule="auto"/>
              <w:rPr>
                <w:rFonts w:ascii="Times New Roman" w:hAnsi="Times New Roman"/>
                <w:b/>
              </w:rPr>
            </w:pPr>
            <w:r w:rsidRPr="00BA4D13">
              <w:rPr>
                <w:rFonts w:ascii="Times New Roman" w:hAnsi="Times New Roman"/>
                <w:b/>
              </w:rPr>
              <w:t>1.Музыкальное развитие.</w:t>
            </w:r>
          </w:p>
          <w:p w:rsidR="004646CF" w:rsidRPr="00BA4D13" w:rsidRDefault="004646CF" w:rsidP="003C7881">
            <w:pPr>
              <w:spacing w:after="0" w:line="240" w:lineRule="auto"/>
              <w:rPr>
                <w:rFonts w:ascii="Times New Roman" w:hAnsi="Times New Roman"/>
                <w:b/>
              </w:rPr>
            </w:pPr>
          </w:p>
          <w:p w:rsidR="004646CF" w:rsidRPr="00BA4D13" w:rsidRDefault="004646CF" w:rsidP="003C7881">
            <w:pPr>
              <w:spacing w:after="0" w:line="240" w:lineRule="auto"/>
              <w:rPr>
                <w:rFonts w:ascii="Times New Roman" w:hAnsi="Times New Roman"/>
                <w:b/>
              </w:rPr>
            </w:pPr>
            <w:r w:rsidRPr="00BA4D13">
              <w:rPr>
                <w:rFonts w:ascii="Times New Roman" w:hAnsi="Times New Roman"/>
                <w:b/>
              </w:rPr>
              <w:t xml:space="preserve">2. Ознакомление с окружающим миром </w:t>
            </w:r>
          </w:p>
          <w:p w:rsidR="004646CF" w:rsidRPr="00BA4D13" w:rsidRDefault="004646CF" w:rsidP="003C7881">
            <w:pPr>
              <w:spacing w:after="0" w:line="240" w:lineRule="auto"/>
              <w:rPr>
                <w:rFonts w:ascii="Times New Roman" w:hAnsi="Times New Roman"/>
                <w:b/>
              </w:rPr>
            </w:pPr>
            <w:r w:rsidRPr="00BA4D13">
              <w:rPr>
                <w:rFonts w:ascii="Times New Roman" w:hAnsi="Times New Roman"/>
                <w:b/>
              </w:rPr>
              <w:t xml:space="preserve">Тема: </w:t>
            </w:r>
            <w:r w:rsidRPr="00BA4D13">
              <w:rPr>
                <w:rFonts w:ascii="Times New Roman" w:hAnsi="Times New Roman"/>
              </w:rPr>
              <w:t>«Здравствуй цветочек»</w:t>
            </w:r>
            <w:r w:rsidRPr="00BA4D13">
              <w:rPr>
                <w:rFonts w:ascii="Times New Roman" w:hAnsi="Times New Roman"/>
                <w:b/>
              </w:rPr>
              <w:t xml:space="preserve"> </w:t>
            </w:r>
          </w:p>
          <w:p w:rsidR="004646CF" w:rsidRPr="00BA4D13" w:rsidRDefault="004646CF" w:rsidP="003C7881">
            <w:pPr>
              <w:spacing w:after="0" w:line="240" w:lineRule="auto"/>
              <w:rPr>
                <w:rFonts w:ascii="Times New Roman" w:hAnsi="Times New Roman"/>
              </w:rPr>
            </w:pPr>
            <w:r w:rsidRPr="00BA4D13">
              <w:rPr>
                <w:rFonts w:ascii="Times New Roman" w:hAnsi="Times New Roman"/>
                <w:b/>
              </w:rPr>
              <w:t xml:space="preserve">Цель: </w:t>
            </w:r>
            <w:r w:rsidRPr="00BA4D13">
              <w:rPr>
                <w:rFonts w:ascii="Times New Roman" w:hAnsi="Times New Roman"/>
              </w:rPr>
              <w:t>Познакомить с растением, со способами ухода за ним, воспитывать у детей интерес к окружающему, бережное отношение к природе.</w:t>
            </w:r>
          </w:p>
          <w:p w:rsidR="004646CF" w:rsidRPr="00BA4D13" w:rsidRDefault="004646CF" w:rsidP="003C7881">
            <w:pPr>
              <w:spacing w:after="0" w:line="240" w:lineRule="auto"/>
              <w:rPr>
                <w:rFonts w:ascii="Times New Roman" w:hAnsi="Times New Roman"/>
              </w:rPr>
            </w:pPr>
            <w:r w:rsidRPr="00BA4D13">
              <w:rPr>
                <w:rFonts w:ascii="Times New Roman" w:hAnsi="Times New Roman"/>
                <w:b/>
              </w:rPr>
              <w:t>Используемая литература:</w:t>
            </w:r>
            <w:r w:rsidRPr="00BA4D13">
              <w:rPr>
                <w:rFonts w:ascii="Times New Roman" w:hAnsi="Times New Roman"/>
              </w:rPr>
              <w:t xml:space="preserve"> Развернутое перспективное планирование по программе «Радуга». с.57.</w:t>
            </w:r>
          </w:p>
          <w:p w:rsidR="004646CF" w:rsidRPr="00BA4D13" w:rsidRDefault="004646CF" w:rsidP="003C7881">
            <w:pPr>
              <w:spacing w:after="0" w:line="240" w:lineRule="auto"/>
              <w:rPr>
                <w:rFonts w:ascii="Times New Roman" w:hAnsi="Times New Roman"/>
                <w:b/>
              </w:rPr>
            </w:pPr>
          </w:p>
        </w:tc>
        <w:tc>
          <w:tcPr>
            <w:tcW w:w="2268" w:type="dxa"/>
            <w:shd w:val="clear" w:color="auto" w:fill="auto"/>
          </w:tcPr>
          <w:p w:rsidR="004646CF" w:rsidRDefault="004646CF" w:rsidP="003C7881">
            <w:pPr>
              <w:spacing w:after="0" w:line="240" w:lineRule="auto"/>
              <w:rPr>
                <w:rFonts w:ascii="Times New Roman" w:hAnsi="Times New Roman"/>
                <w:b/>
              </w:rPr>
            </w:pPr>
          </w:p>
          <w:p w:rsidR="004646CF" w:rsidRDefault="004646CF" w:rsidP="003C7881">
            <w:pPr>
              <w:spacing w:after="0" w:line="240" w:lineRule="auto"/>
              <w:rPr>
                <w:rFonts w:ascii="Times New Roman" w:hAnsi="Times New Roman"/>
                <w:b/>
              </w:rPr>
            </w:pPr>
          </w:p>
          <w:p w:rsidR="004646CF" w:rsidRPr="00BA4D13" w:rsidRDefault="004646CF" w:rsidP="003C7881">
            <w:pPr>
              <w:spacing w:after="0" w:line="240" w:lineRule="auto"/>
              <w:jc w:val="center"/>
              <w:rPr>
                <w:rFonts w:ascii="Times New Roman" w:hAnsi="Times New Roman"/>
                <w:b/>
              </w:rPr>
            </w:pPr>
            <w:r>
              <w:rPr>
                <w:rFonts w:ascii="Times New Roman" w:hAnsi="Times New Roman"/>
                <w:b/>
              </w:rPr>
              <w:t>Центр познания</w:t>
            </w:r>
          </w:p>
          <w:p w:rsidR="004646CF" w:rsidRPr="00BA4D13" w:rsidRDefault="004646CF" w:rsidP="003C7881">
            <w:pPr>
              <w:spacing w:after="0" w:line="240" w:lineRule="auto"/>
              <w:jc w:val="center"/>
              <w:rPr>
                <w:rFonts w:ascii="Times New Roman" w:hAnsi="Times New Roman"/>
              </w:rPr>
            </w:pPr>
            <w:r w:rsidRPr="00BA4D13">
              <w:rPr>
                <w:rFonts w:ascii="Times New Roman" w:hAnsi="Times New Roman"/>
              </w:rPr>
              <w:t>(комнатное растение, картинки по теме).</w:t>
            </w:r>
          </w:p>
        </w:tc>
        <w:tc>
          <w:tcPr>
            <w:tcW w:w="1701" w:type="dxa"/>
            <w:gridSpan w:val="3"/>
            <w:vMerge/>
            <w:shd w:val="clear" w:color="auto" w:fill="auto"/>
          </w:tcPr>
          <w:p w:rsidR="004646CF" w:rsidRPr="00BA4D13" w:rsidRDefault="004646CF" w:rsidP="003C7881">
            <w:pPr>
              <w:spacing w:after="0" w:line="240" w:lineRule="auto"/>
              <w:rPr>
                <w:rFonts w:ascii="Times New Roman" w:hAnsi="Times New Roman"/>
              </w:rPr>
            </w:pPr>
          </w:p>
        </w:tc>
        <w:tc>
          <w:tcPr>
            <w:tcW w:w="993" w:type="dxa"/>
            <w:gridSpan w:val="2"/>
            <w:vMerge/>
            <w:shd w:val="clear" w:color="auto" w:fill="auto"/>
          </w:tcPr>
          <w:p w:rsidR="004646CF" w:rsidRPr="00BA4D13" w:rsidRDefault="004646CF" w:rsidP="003C7881">
            <w:pPr>
              <w:pStyle w:val="c3"/>
              <w:spacing w:before="0" w:beforeAutospacing="0" w:after="0" w:afterAutospacing="0"/>
              <w:rPr>
                <w:b/>
                <w:sz w:val="22"/>
                <w:szCs w:val="22"/>
              </w:rPr>
            </w:pPr>
          </w:p>
        </w:tc>
      </w:tr>
      <w:tr w:rsidR="004646CF" w:rsidRPr="00BA4D13" w:rsidTr="003C7881">
        <w:trPr>
          <w:trHeight w:val="3389"/>
        </w:trPr>
        <w:tc>
          <w:tcPr>
            <w:tcW w:w="1008" w:type="dxa"/>
            <w:vMerge/>
            <w:shd w:val="clear" w:color="auto" w:fill="auto"/>
          </w:tcPr>
          <w:p w:rsidR="004646CF" w:rsidRPr="00BA4D13" w:rsidRDefault="004646CF" w:rsidP="003C7881">
            <w:pPr>
              <w:spacing w:after="0" w:line="240" w:lineRule="auto"/>
              <w:rPr>
                <w:rFonts w:ascii="Times New Roman" w:hAnsi="Times New Roman"/>
              </w:rPr>
            </w:pPr>
          </w:p>
        </w:tc>
        <w:tc>
          <w:tcPr>
            <w:tcW w:w="1980" w:type="dxa"/>
            <w:shd w:val="clear" w:color="auto" w:fill="auto"/>
          </w:tcPr>
          <w:p w:rsidR="004646CF" w:rsidRPr="00BA4D13" w:rsidRDefault="004646CF" w:rsidP="003C7881">
            <w:pPr>
              <w:shd w:val="clear" w:color="auto" w:fill="FFFFFF"/>
              <w:spacing w:after="0" w:line="180" w:lineRule="exact"/>
              <w:jc w:val="center"/>
              <w:rPr>
                <w:rFonts w:ascii="Times New Roman" w:hAnsi="Times New Roman"/>
                <w:b/>
                <w:bCs/>
                <w:color w:val="000000"/>
                <w:spacing w:val="-8"/>
                <w:u w:val="single"/>
              </w:rPr>
            </w:pPr>
            <w:r w:rsidRPr="00BA4D13">
              <w:rPr>
                <w:rFonts w:ascii="Times New Roman" w:hAnsi="Times New Roman"/>
                <w:b/>
                <w:u w:val="single"/>
              </w:rPr>
              <w:t>Прогулка</w:t>
            </w:r>
          </w:p>
          <w:p w:rsidR="004646CF" w:rsidRPr="00BA4D13" w:rsidRDefault="004646CF" w:rsidP="003C7881">
            <w:pPr>
              <w:spacing w:after="0" w:line="240" w:lineRule="auto"/>
              <w:jc w:val="center"/>
              <w:rPr>
                <w:rFonts w:ascii="Times New Roman" w:hAnsi="Times New Roman"/>
                <w:color w:val="FF0000"/>
              </w:rPr>
            </w:pPr>
          </w:p>
          <w:p w:rsidR="004646CF" w:rsidRPr="00BA4D13" w:rsidRDefault="004646CF" w:rsidP="003C7881">
            <w:pPr>
              <w:spacing w:after="0" w:line="240" w:lineRule="auto"/>
              <w:jc w:val="center"/>
              <w:rPr>
                <w:rFonts w:ascii="Times New Roman" w:hAnsi="Times New Roman"/>
              </w:rPr>
            </w:pPr>
          </w:p>
          <w:p w:rsidR="004646CF" w:rsidRPr="00BA4D13" w:rsidRDefault="004646CF" w:rsidP="003C7881">
            <w:pPr>
              <w:spacing w:after="0" w:line="240" w:lineRule="auto"/>
              <w:jc w:val="center"/>
              <w:rPr>
                <w:rFonts w:ascii="Times New Roman" w:hAnsi="Times New Roman"/>
              </w:rPr>
            </w:pPr>
          </w:p>
          <w:p w:rsidR="004646CF" w:rsidRPr="00BA4D13" w:rsidRDefault="004646CF" w:rsidP="003C7881">
            <w:pPr>
              <w:spacing w:after="0" w:line="240" w:lineRule="auto"/>
              <w:jc w:val="center"/>
              <w:rPr>
                <w:rFonts w:ascii="Times New Roman" w:hAnsi="Times New Roman"/>
              </w:rPr>
            </w:pPr>
          </w:p>
          <w:p w:rsidR="004646CF" w:rsidRPr="00BA4D13" w:rsidRDefault="004646CF" w:rsidP="003C7881">
            <w:pPr>
              <w:spacing w:after="0" w:line="240" w:lineRule="auto"/>
              <w:jc w:val="center"/>
              <w:rPr>
                <w:rFonts w:ascii="Times New Roman" w:hAnsi="Times New Roman"/>
              </w:rPr>
            </w:pPr>
          </w:p>
          <w:p w:rsidR="004646CF" w:rsidRPr="00BA4D13" w:rsidRDefault="004646CF" w:rsidP="003C7881">
            <w:pPr>
              <w:spacing w:after="0" w:line="240" w:lineRule="auto"/>
              <w:jc w:val="center"/>
              <w:rPr>
                <w:rFonts w:ascii="Times New Roman" w:hAnsi="Times New Roman"/>
              </w:rPr>
            </w:pPr>
          </w:p>
          <w:p w:rsidR="004646CF" w:rsidRPr="00BA4D13" w:rsidRDefault="004646CF" w:rsidP="003C7881">
            <w:pPr>
              <w:spacing w:after="0" w:line="240" w:lineRule="auto"/>
              <w:jc w:val="center"/>
              <w:rPr>
                <w:rFonts w:ascii="Times New Roman" w:hAnsi="Times New Roman"/>
              </w:rPr>
            </w:pPr>
          </w:p>
          <w:p w:rsidR="004646CF" w:rsidRPr="00BA4D13" w:rsidRDefault="004646CF" w:rsidP="003C7881">
            <w:pPr>
              <w:spacing w:after="0" w:line="240" w:lineRule="auto"/>
              <w:jc w:val="center"/>
              <w:rPr>
                <w:rFonts w:ascii="Times New Roman" w:hAnsi="Times New Roman"/>
              </w:rPr>
            </w:pPr>
          </w:p>
          <w:p w:rsidR="004646CF" w:rsidRPr="00BA4D13" w:rsidRDefault="004646CF" w:rsidP="003C7881">
            <w:pPr>
              <w:jc w:val="center"/>
              <w:rPr>
                <w:rFonts w:ascii="Times New Roman" w:hAnsi="Times New Roman"/>
              </w:rPr>
            </w:pPr>
          </w:p>
        </w:tc>
        <w:tc>
          <w:tcPr>
            <w:tcW w:w="7043" w:type="dxa"/>
            <w:gridSpan w:val="2"/>
            <w:shd w:val="clear" w:color="auto" w:fill="auto"/>
          </w:tcPr>
          <w:p w:rsidR="004646CF" w:rsidRPr="00ED478F" w:rsidRDefault="004646CF" w:rsidP="003C7881">
            <w:pPr>
              <w:shd w:val="clear" w:color="auto" w:fill="FFFFFF"/>
              <w:spacing w:after="0" w:line="240" w:lineRule="auto"/>
              <w:ind w:firstLine="142"/>
              <w:jc w:val="center"/>
              <w:rPr>
                <w:rFonts w:ascii="Times New Roman" w:hAnsi="Times New Roman"/>
                <w:sz w:val="24"/>
                <w:szCs w:val="24"/>
              </w:rPr>
            </w:pPr>
            <w:r w:rsidRPr="00ED478F">
              <w:rPr>
                <w:rFonts w:ascii="Times New Roman" w:hAnsi="Times New Roman"/>
                <w:b/>
                <w:bCs/>
                <w:color w:val="000000"/>
                <w:spacing w:val="-10"/>
                <w:w w:val="101"/>
                <w:sz w:val="24"/>
                <w:szCs w:val="24"/>
              </w:rPr>
              <w:t>Наблюдение за вороной</w:t>
            </w:r>
          </w:p>
          <w:p w:rsidR="004646CF" w:rsidRPr="00ED478F" w:rsidRDefault="004646CF" w:rsidP="003C7881">
            <w:pPr>
              <w:shd w:val="clear" w:color="auto" w:fill="FFFFFF"/>
              <w:spacing w:after="0" w:line="240" w:lineRule="auto"/>
              <w:rPr>
                <w:rFonts w:ascii="Times New Roman" w:hAnsi="Times New Roman"/>
              </w:rPr>
            </w:pPr>
            <w:r w:rsidRPr="00ED478F">
              <w:rPr>
                <w:rFonts w:ascii="Times New Roman" w:hAnsi="Times New Roman"/>
                <w:b/>
                <w:iCs/>
                <w:color w:val="000000"/>
                <w:spacing w:val="-12"/>
                <w:w w:val="101"/>
              </w:rPr>
              <w:t>Цели</w:t>
            </w:r>
            <w:r w:rsidRPr="00ED478F">
              <w:rPr>
                <w:rFonts w:ascii="Times New Roman" w:hAnsi="Times New Roman"/>
                <w:i/>
                <w:iCs/>
                <w:color w:val="000000"/>
                <w:spacing w:val="-12"/>
                <w:w w:val="101"/>
              </w:rPr>
              <w:t>:</w:t>
            </w:r>
            <w:r>
              <w:rPr>
                <w:rFonts w:ascii="Times New Roman" w:hAnsi="Times New Roman"/>
              </w:rPr>
              <w:t xml:space="preserve"> </w:t>
            </w:r>
            <w:r w:rsidRPr="00ED478F">
              <w:rPr>
                <w:rFonts w:ascii="Times New Roman" w:hAnsi="Times New Roman"/>
                <w:color w:val="000000"/>
                <w:w w:val="101"/>
              </w:rPr>
              <w:t>расширять представление р зимующих птицах, учить различать их по внешнему виду;</w:t>
            </w:r>
            <w:r>
              <w:rPr>
                <w:rFonts w:ascii="Times New Roman" w:hAnsi="Times New Roman"/>
              </w:rPr>
              <w:t xml:space="preserve"> </w:t>
            </w:r>
            <w:r w:rsidRPr="00ED478F">
              <w:rPr>
                <w:rFonts w:ascii="Times New Roman" w:hAnsi="Times New Roman"/>
                <w:color w:val="000000"/>
                <w:spacing w:val="-4"/>
                <w:w w:val="101"/>
              </w:rPr>
              <w:t>воспитывать любовь и бережное отношение к зимующим пти</w:t>
            </w:r>
            <w:r w:rsidRPr="00ED478F">
              <w:rPr>
                <w:rFonts w:ascii="Times New Roman" w:hAnsi="Times New Roman"/>
                <w:color w:val="000000"/>
                <w:spacing w:val="-4"/>
                <w:w w:val="101"/>
              </w:rPr>
              <w:softHyphen/>
            </w:r>
            <w:r w:rsidRPr="00ED478F">
              <w:rPr>
                <w:rFonts w:ascii="Times New Roman" w:hAnsi="Times New Roman"/>
                <w:color w:val="000000"/>
                <w:spacing w:val="-9"/>
                <w:w w:val="101"/>
              </w:rPr>
              <w:t>цам.</w:t>
            </w:r>
          </w:p>
          <w:p w:rsidR="004646CF" w:rsidRPr="00ED478F" w:rsidRDefault="004646CF" w:rsidP="003C7881">
            <w:pPr>
              <w:shd w:val="clear" w:color="auto" w:fill="FFFFFF"/>
              <w:spacing w:after="0" w:line="240" w:lineRule="auto"/>
              <w:jc w:val="center"/>
              <w:rPr>
                <w:rFonts w:ascii="Times New Roman" w:hAnsi="Times New Roman"/>
                <w:b/>
              </w:rPr>
            </w:pPr>
            <w:r w:rsidRPr="00ED478F">
              <w:rPr>
                <w:rFonts w:ascii="Times New Roman" w:hAnsi="Times New Roman"/>
                <w:b/>
                <w:iCs/>
                <w:color w:val="000000"/>
                <w:spacing w:val="-5"/>
                <w:w w:val="101"/>
              </w:rPr>
              <w:t>Ход  наблюдения</w:t>
            </w:r>
          </w:p>
          <w:p w:rsidR="004646CF" w:rsidRPr="00ED478F" w:rsidRDefault="004646CF" w:rsidP="003C7881">
            <w:pPr>
              <w:shd w:val="clear" w:color="auto" w:fill="FFFFFF"/>
              <w:spacing w:after="0" w:line="240" w:lineRule="auto"/>
              <w:rPr>
                <w:rFonts w:ascii="Times New Roman" w:hAnsi="Times New Roman"/>
              </w:rPr>
            </w:pPr>
            <w:r w:rsidRPr="00ED478F">
              <w:rPr>
                <w:rFonts w:ascii="Times New Roman" w:hAnsi="Times New Roman"/>
                <w:color w:val="000000"/>
                <w:spacing w:val="-7"/>
                <w:w w:val="101"/>
              </w:rPr>
              <w:t>Воспитатель загадывает детям загадку, предлагает ответить на воп</w:t>
            </w:r>
            <w:r w:rsidRPr="00ED478F">
              <w:rPr>
                <w:rFonts w:ascii="Times New Roman" w:hAnsi="Times New Roman"/>
                <w:color w:val="000000"/>
                <w:spacing w:val="-7"/>
                <w:w w:val="101"/>
              </w:rPr>
              <w:softHyphen/>
            </w:r>
            <w:r w:rsidRPr="00ED478F">
              <w:rPr>
                <w:rFonts w:ascii="Times New Roman" w:hAnsi="Times New Roman"/>
                <w:color w:val="000000"/>
                <w:spacing w:val="-6"/>
                <w:w w:val="101"/>
              </w:rPr>
              <w:t>росы.</w:t>
            </w:r>
          </w:p>
          <w:p w:rsidR="004646CF" w:rsidRPr="00ED478F" w:rsidRDefault="004646CF" w:rsidP="003C7881">
            <w:pPr>
              <w:shd w:val="clear" w:color="auto" w:fill="FFFFFF"/>
              <w:spacing w:after="0" w:line="240" w:lineRule="auto"/>
              <w:rPr>
                <w:rFonts w:ascii="Times New Roman" w:hAnsi="Times New Roman"/>
              </w:rPr>
            </w:pPr>
            <w:r w:rsidRPr="00ED478F">
              <w:rPr>
                <w:rFonts w:ascii="Times New Roman" w:hAnsi="Times New Roman"/>
                <w:color w:val="000000"/>
                <w:w w:val="101"/>
              </w:rPr>
              <w:t>Шапочка серенькая,</w:t>
            </w:r>
          </w:p>
          <w:p w:rsidR="004646CF" w:rsidRPr="00ED478F" w:rsidRDefault="004646CF" w:rsidP="003C7881">
            <w:pPr>
              <w:shd w:val="clear" w:color="auto" w:fill="FFFFFF"/>
              <w:spacing w:after="0" w:line="240" w:lineRule="auto"/>
              <w:rPr>
                <w:rFonts w:ascii="Times New Roman" w:hAnsi="Times New Roman"/>
              </w:rPr>
            </w:pPr>
            <w:r w:rsidRPr="00ED478F">
              <w:rPr>
                <w:rFonts w:ascii="Times New Roman" w:hAnsi="Times New Roman"/>
                <w:color w:val="000000"/>
                <w:spacing w:val="-1"/>
                <w:w w:val="101"/>
              </w:rPr>
              <w:t>Жилеточка нетканая,</w:t>
            </w:r>
          </w:p>
          <w:p w:rsidR="004646CF" w:rsidRPr="00ED478F" w:rsidRDefault="004646CF" w:rsidP="003C7881">
            <w:pPr>
              <w:shd w:val="clear" w:color="auto" w:fill="FFFFFF"/>
              <w:spacing w:after="0" w:line="240" w:lineRule="auto"/>
              <w:rPr>
                <w:rFonts w:ascii="Times New Roman" w:hAnsi="Times New Roman"/>
              </w:rPr>
            </w:pPr>
            <w:r w:rsidRPr="00ED478F">
              <w:rPr>
                <w:rFonts w:ascii="Times New Roman" w:hAnsi="Times New Roman"/>
                <w:color w:val="000000"/>
                <w:spacing w:val="1"/>
                <w:w w:val="101"/>
              </w:rPr>
              <w:t>Кафтанчик рябенький,</w:t>
            </w:r>
          </w:p>
          <w:p w:rsidR="004646CF" w:rsidRPr="00ED478F" w:rsidRDefault="004646CF" w:rsidP="003C7881">
            <w:pPr>
              <w:shd w:val="clear" w:color="auto" w:fill="FFFFFF"/>
              <w:spacing w:after="0" w:line="240" w:lineRule="auto"/>
              <w:rPr>
                <w:rFonts w:ascii="Times New Roman" w:hAnsi="Times New Roman"/>
              </w:rPr>
            </w:pPr>
            <w:r w:rsidRPr="00ED478F">
              <w:rPr>
                <w:rFonts w:ascii="Times New Roman" w:hAnsi="Times New Roman"/>
                <w:color w:val="000000"/>
                <w:spacing w:val="-3"/>
                <w:w w:val="101"/>
              </w:rPr>
              <w:t xml:space="preserve">А ходит босиком. </w:t>
            </w:r>
            <w:r w:rsidRPr="00ED478F">
              <w:rPr>
                <w:rFonts w:ascii="Times New Roman" w:hAnsi="Times New Roman"/>
                <w:i/>
                <w:iCs/>
                <w:color w:val="000000"/>
                <w:spacing w:val="-3"/>
                <w:w w:val="101"/>
              </w:rPr>
              <w:t>(Ворона.)</w:t>
            </w:r>
          </w:p>
          <w:p w:rsidR="004646CF" w:rsidRPr="00ED478F" w:rsidRDefault="004646CF" w:rsidP="003C7881">
            <w:pPr>
              <w:shd w:val="clear" w:color="auto" w:fill="FFFFFF"/>
              <w:spacing w:after="0" w:line="240" w:lineRule="auto"/>
              <w:rPr>
                <w:rFonts w:ascii="Times New Roman" w:hAnsi="Times New Roman"/>
              </w:rPr>
            </w:pPr>
            <w:r w:rsidRPr="00ED478F">
              <w:rPr>
                <w:rFonts w:ascii="Times New Roman" w:hAnsi="Times New Roman"/>
                <w:b/>
                <w:bCs/>
                <w:color w:val="000000"/>
                <w:spacing w:val="-11"/>
                <w:w w:val="101"/>
              </w:rPr>
              <w:t>Трудовая деятельность</w:t>
            </w:r>
            <w:r>
              <w:rPr>
                <w:rFonts w:ascii="Times New Roman" w:hAnsi="Times New Roman"/>
              </w:rPr>
              <w:t xml:space="preserve">. </w:t>
            </w:r>
            <w:r w:rsidRPr="00ED478F">
              <w:rPr>
                <w:rFonts w:ascii="Times New Roman" w:hAnsi="Times New Roman"/>
                <w:color w:val="000000"/>
                <w:spacing w:val="-1"/>
                <w:w w:val="101"/>
              </w:rPr>
              <w:t xml:space="preserve">Расчистка дорожек от снега </w:t>
            </w:r>
            <w:r w:rsidRPr="00ED478F">
              <w:rPr>
                <w:rFonts w:ascii="Times New Roman" w:hAnsi="Times New Roman"/>
                <w:b/>
                <w:bCs/>
                <w:color w:val="000000"/>
                <w:spacing w:val="-1"/>
                <w:w w:val="101"/>
              </w:rPr>
              <w:t xml:space="preserve">и </w:t>
            </w:r>
            <w:r w:rsidRPr="00ED478F">
              <w:rPr>
                <w:rFonts w:ascii="Times New Roman" w:hAnsi="Times New Roman"/>
                <w:color w:val="000000"/>
                <w:spacing w:val="-1"/>
                <w:w w:val="101"/>
              </w:rPr>
              <w:t>мусора.</w:t>
            </w:r>
          </w:p>
          <w:p w:rsidR="004646CF" w:rsidRPr="00BA4D13" w:rsidRDefault="004646CF" w:rsidP="003C7881">
            <w:pPr>
              <w:shd w:val="clear" w:color="auto" w:fill="FFFFFF"/>
              <w:spacing w:after="0" w:line="240" w:lineRule="auto"/>
              <w:jc w:val="both"/>
              <w:rPr>
                <w:rFonts w:ascii="Times New Roman" w:hAnsi="Times New Roman"/>
              </w:rPr>
            </w:pPr>
            <w:r w:rsidRPr="00ED478F">
              <w:rPr>
                <w:rFonts w:ascii="Times New Roman" w:hAnsi="Times New Roman"/>
                <w:b/>
                <w:iCs/>
                <w:color w:val="000000"/>
                <w:spacing w:val="-2"/>
                <w:w w:val="101"/>
              </w:rPr>
              <w:t>Цель:</w:t>
            </w:r>
            <w:r w:rsidRPr="00ED478F">
              <w:rPr>
                <w:rFonts w:ascii="Times New Roman" w:hAnsi="Times New Roman"/>
                <w:i/>
                <w:iCs/>
                <w:color w:val="000000"/>
                <w:spacing w:val="-2"/>
                <w:w w:val="101"/>
              </w:rPr>
              <w:t xml:space="preserve"> </w:t>
            </w:r>
            <w:r w:rsidRPr="00ED478F">
              <w:rPr>
                <w:rFonts w:ascii="Times New Roman" w:hAnsi="Times New Roman"/>
                <w:color w:val="000000"/>
                <w:spacing w:val="-2"/>
                <w:w w:val="101"/>
              </w:rPr>
              <w:t xml:space="preserve">воспитывать трудолюбие, желание доводить начатое дело </w:t>
            </w:r>
            <w:r w:rsidRPr="00ED478F">
              <w:rPr>
                <w:rFonts w:ascii="Times New Roman" w:hAnsi="Times New Roman"/>
                <w:b/>
                <w:bCs/>
                <w:color w:val="000000"/>
                <w:spacing w:val="2"/>
                <w:w w:val="101"/>
              </w:rPr>
              <w:t xml:space="preserve">до </w:t>
            </w:r>
            <w:r w:rsidRPr="00ED478F">
              <w:rPr>
                <w:rFonts w:ascii="Times New Roman" w:hAnsi="Times New Roman"/>
                <w:color w:val="000000"/>
                <w:spacing w:val="2"/>
                <w:w w:val="101"/>
              </w:rPr>
              <w:t>конца.</w:t>
            </w:r>
          </w:p>
        </w:tc>
        <w:tc>
          <w:tcPr>
            <w:tcW w:w="2268" w:type="dxa"/>
            <w:shd w:val="clear" w:color="auto" w:fill="auto"/>
          </w:tcPr>
          <w:p w:rsidR="004646CF" w:rsidRPr="00ED478F" w:rsidRDefault="004646CF" w:rsidP="003C7881">
            <w:pPr>
              <w:shd w:val="clear" w:color="auto" w:fill="FFFFFF"/>
              <w:spacing w:after="0" w:line="240" w:lineRule="auto"/>
              <w:ind w:firstLine="34"/>
              <w:rPr>
                <w:rFonts w:ascii="Times New Roman" w:hAnsi="Times New Roman"/>
                <w:sz w:val="20"/>
                <w:szCs w:val="20"/>
              </w:rPr>
            </w:pPr>
            <w:r w:rsidRPr="00ED478F">
              <w:rPr>
                <w:rFonts w:ascii="Times New Roman" w:hAnsi="Times New Roman"/>
                <w:b/>
                <w:bCs/>
                <w:color w:val="000000"/>
                <w:spacing w:val="-13"/>
                <w:w w:val="101"/>
                <w:sz w:val="20"/>
                <w:szCs w:val="20"/>
              </w:rPr>
              <w:t>Подвижные игры</w:t>
            </w:r>
          </w:p>
          <w:p w:rsidR="004646CF" w:rsidRPr="00ED478F" w:rsidRDefault="004646CF" w:rsidP="003C7881">
            <w:pPr>
              <w:shd w:val="clear" w:color="auto" w:fill="FFFFFF"/>
              <w:spacing w:after="0" w:line="240" w:lineRule="auto"/>
              <w:ind w:firstLine="34"/>
              <w:rPr>
                <w:rFonts w:ascii="Times New Roman" w:hAnsi="Times New Roman"/>
                <w:b/>
                <w:sz w:val="20"/>
                <w:szCs w:val="20"/>
              </w:rPr>
            </w:pPr>
            <w:r w:rsidRPr="00ED478F">
              <w:rPr>
                <w:rFonts w:ascii="Times New Roman" w:hAnsi="Times New Roman"/>
                <w:b/>
                <w:color w:val="000000"/>
                <w:spacing w:val="-5"/>
                <w:w w:val="101"/>
                <w:sz w:val="20"/>
                <w:szCs w:val="20"/>
              </w:rPr>
              <w:t>«Встречные перебежки».</w:t>
            </w:r>
          </w:p>
          <w:p w:rsidR="004646CF" w:rsidRPr="00ED478F" w:rsidRDefault="004646CF" w:rsidP="003C7881">
            <w:pPr>
              <w:shd w:val="clear" w:color="auto" w:fill="FFFFFF"/>
              <w:spacing w:after="0" w:line="240" w:lineRule="auto"/>
              <w:ind w:firstLine="34"/>
              <w:rPr>
                <w:rFonts w:ascii="Times New Roman" w:hAnsi="Times New Roman"/>
                <w:sz w:val="20"/>
                <w:szCs w:val="20"/>
              </w:rPr>
            </w:pPr>
            <w:r w:rsidRPr="00ED478F">
              <w:rPr>
                <w:rFonts w:ascii="Times New Roman" w:hAnsi="Times New Roman"/>
                <w:b/>
                <w:i/>
                <w:iCs/>
                <w:color w:val="000000"/>
                <w:spacing w:val="-1"/>
                <w:w w:val="101"/>
                <w:sz w:val="20"/>
                <w:szCs w:val="20"/>
              </w:rPr>
              <w:t>Цель:</w:t>
            </w:r>
            <w:r w:rsidRPr="00ED478F">
              <w:rPr>
                <w:rFonts w:ascii="Times New Roman" w:hAnsi="Times New Roman"/>
                <w:i/>
                <w:iCs/>
                <w:color w:val="000000"/>
                <w:spacing w:val="-1"/>
                <w:w w:val="101"/>
                <w:sz w:val="20"/>
                <w:szCs w:val="20"/>
              </w:rPr>
              <w:t xml:space="preserve"> </w:t>
            </w:r>
            <w:r w:rsidRPr="00ED478F">
              <w:rPr>
                <w:rFonts w:ascii="Times New Roman" w:hAnsi="Times New Roman"/>
                <w:color w:val="000000"/>
                <w:spacing w:val="-1"/>
                <w:w w:val="101"/>
                <w:sz w:val="20"/>
                <w:szCs w:val="20"/>
              </w:rPr>
              <w:t>повышать двигательную активность на прогулке.</w:t>
            </w:r>
          </w:p>
          <w:p w:rsidR="004646CF" w:rsidRPr="00ED478F" w:rsidRDefault="004646CF" w:rsidP="003C7881">
            <w:pPr>
              <w:shd w:val="clear" w:color="auto" w:fill="FFFFFF"/>
              <w:spacing w:after="0" w:line="240" w:lineRule="auto"/>
              <w:ind w:firstLine="34"/>
              <w:rPr>
                <w:rFonts w:ascii="Times New Roman" w:hAnsi="Times New Roman"/>
                <w:b/>
                <w:sz w:val="20"/>
                <w:szCs w:val="20"/>
              </w:rPr>
            </w:pPr>
            <w:r w:rsidRPr="00ED478F">
              <w:rPr>
                <w:rFonts w:ascii="Times New Roman" w:hAnsi="Times New Roman"/>
                <w:b/>
                <w:color w:val="000000"/>
                <w:spacing w:val="-3"/>
                <w:w w:val="101"/>
                <w:sz w:val="20"/>
                <w:szCs w:val="20"/>
              </w:rPr>
              <w:t>«Попади в обруч».</w:t>
            </w:r>
          </w:p>
          <w:p w:rsidR="004646CF" w:rsidRDefault="004646CF" w:rsidP="003C7881">
            <w:pPr>
              <w:shd w:val="clear" w:color="auto" w:fill="FFFFFF"/>
              <w:spacing w:after="0" w:line="240" w:lineRule="auto"/>
              <w:ind w:firstLine="34"/>
              <w:rPr>
                <w:rFonts w:ascii="Times New Roman" w:hAnsi="Times New Roman"/>
                <w:b/>
              </w:rPr>
            </w:pPr>
            <w:r w:rsidRPr="00ED478F">
              <w:rPr>
                <w:rFonts w:ascii="Times New Roman" w:hAnsi="Times New Roman"/>
                <w:b/>
                <w:i/>
                <w:iCs/>
                <w:color w:val="000000"/>
                <w:spacing w:val="-3"/>
                <w:w w:val="101"/>
                <w:sz w:val="20"/>
                <w:szCs w:val="20"/>
              </w:rPr>
              <w:t>Цель:</w:t>
            </w:r>
            <w:r w:rsidRPr="00ED478F">
              <w:rPr>
                <w:rFonts w:ascii="Times New Roman" w:hAnsi="Times New Roman"/>
                <w:i/>
                <w:iCs/>
                <w:color w:val="000000"/>
                <w:spacing w:val="-3"/>
                <w:w w:val="101"/>
                <w:sz w:val="20"/>
                <w:szCs w:val="20"/>
              </w:rPr>
              <w:t xml:space="preserve"> </w:t>
            </w:r>
            <w:r w:rsidRPr="00ED478F">
              <w:rPr>
                <w:rFonts w:ascii="Times New Roman" w:hAnsi="Times New Roman"/>
                <w:color w:val="000000"/>
                <w:spacing w:val="-3"/>
                <w:w w:val="101"/>
                <w:sz w:val="20"/>
                <w:szCs w:val="20"/>
              </w:rPr>
              <w:t>развивать меткость, ловкость, выносливость</w:t>
            </w:r>
          </w:p>
          <w:p w:rsidR="004646CF" w:rsidRDefault="004646CF" w:rsidP="003C7881">
            <w:pPr>
              <w:shd w:val="clear" w:color="auto" w:fill="FFFFFF"/>
              <w:spacing w:after="0" w:line="240" w:lineRule="auto"/>
              <w:ind w:firstLine="34"/>
              <w:rPr>
                <w:rFonts w:ascii="Times New Roman" w:hAnsi="Times New Roman"/>
                <w:color w:val="000000"/>
                <w:spacing w:val="-4"/>
                <w:w w:val="101"/>
              </w:rPr>
            </w:pPr>
            <w:r w:rsidRPr="00BA4D13">
              <w:rPr>
                <w:rFonts w:ascii="Times New Roman" w:hAnsi="Times New Roman"/>
                <w:b/>
              </w:rPr>
              <w:t>Выносной материал:</w:t>
            </w:r>
            <w:r>
              <w:rPr>
                <w:rFonts w:ascii="Times New Roman" w:hAnsi="Times New Roman"/>
                <w:b/>
              </w:rPr>
              <w:t xml:space="preserve"> </w:t>
            </w:r>
            <w:r w:rsidRPr="00D300E5">
              <w:rPr>
                <w:color w:val="000000"/>
                <w:spacing w:val="-4"/>
                <w:w w:val="101"/>
              </w:rPr>
              <w:t xml:space="preserve"> </w:t>
            </w:r>
          </w:p>
          <w:p w:rsidR="004646CF" w:rsidRPr="00D3045A" w:rsidRDefault="004646CF" w:rsidP="003C7881">
            <w:pPr>
              <w:shd w:val="clear" w:color="auto" w:fill="FFFFFF"/>
              <w:spacing w:after="0" w:line="240" w:lineRule="auto"/>
              <w:ind w:firstLine="34"/>
              <w:rPr>
                <w:rFonts w:ascii="Times New Roman" w:hAnsi="Times New Roman"/>
              </w:rPr>
            </w:pPr>
            <w:r>
              <w:rPr>
                <w:rFonts w:ascii="Times New Roman" w:hAnsi="Times New Roman"/>
                <w:color w:val="000000"/>
                <w:spacing w:val="-4"/>
                <w:w w:val="101"/>
              </w:rPr>
              <w:t>л</w:t>
            </w:r>
            <w:r w:rsidRPr="00ED478F">
              <w:rPr>
                <w:rFonts w:ascii="Times New Roman" w:hAnsi="Times New Roman"/>
                <w:color w:val="000000"/>
                <w:spacing w:val="-4"/>
                <w:w w:val="101"/>
              </w:rPr>
              <w:t>опатки, ведерки, формочки, печатки.</w:t>
            </w:r>
          </w:p>
        </w:tc>
        <w:tc>
          <w:tcPr>
            <w:tcW w:w="1701" w:type="dxa"/>
            <w:gridSpan w:val="3"/>
            <w:shd w:val="clear" w:color="auto" w:fill="auto"/>
          </w:tcPr>
          <w:p w:rsidR="004646CF" w:rsidRPr="009A6BE5" w:rsidRDefault="004646CF" w:rsidP="003C7881">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Игровое упражнение «Найди куклу Катю» - упражнять в ориентировке в пространстве.</w:t>
            </w:r>
          </w:p>
          <w:p w:rsidR="004646CF" w:rsidRPr="00BA4D13" w:rsidRDefault="004646CF" w:rsidP="003C7881">
            <w:pPr>
              <w:pStyle w:val="Style1"/>
              <w:widowControl/>
              <w:spacing w:line="240" w:lineRule="auto"/>
              <w:ind w:firstLine="34"/>
              <w:rPr>
                <w:rFonts w:ascii="Times New Roman" w:hAnsi="Times New Roman"/>
                <w:sz w:val="22"/>
                <w:szCs w:val="22"/>
              </w:rPr>
            </w:pPr>
          </w:p>
        </w:tc>
        <w:tc>
          <w:tcPr>
            <w:tcW w:w="993" w:type="dxa"/>
            <w:gridSpan w:val="2"/>
            <w:vMerge/>
            <w:shd w:val="clear" w:color="auto" w:fill="auto"/>
          </w:tcPr>
          <w:p w:rsidR="004646CF" w:rsidRPr="00BA4D13" w:rsidRDefault="004646CF" w:rsidP="003C7881">
            <w:pPr>
              <w:spacing w:after="0" w:line="240" w:lineRule="auto"/>
              <w:rPr>
                <w:rFonts w:ascii="Times New Roman" w:hAnsi="Times New Roman"/>
              </w:rPr>
            </w:pPr>
          </w:p>
        </w:tc>
      </w:tr>
      <w:tr w:rsidR="004646CF" w:rsidRPr="00BA4D13" w:rsidTr="003C7881">
        <w:tc>
          <w:tcPr>
            <w:tcW w:w="1008" w:type="dxa"/>
            <w:vMerge/>
            <w:shd w:val="clear" w:color="auto" w:fill="auto"/>
          </w:tcPr>
          <w:p w:rsidR="004646CF" w:rsidRPr="00BA4D13" w:rsidRDefault="004646CF" w:rsidP="003C7881">
            <w:pPr>
              <w:spacing w:after="0" w:line="240" w:lineRule="auto"/>
              <w:rPr>
                <w:rFonts w:ascii="Times New Roman" w:hAnsi="Times New Roman"/>
              </w:rPr>
            </w:pPr>
          </w:p>
        </w:tc>
        <w:tc>
          <w:tcPr>
            <w:tcW w:w="1980" w:type="dxa"/>
            <w:shd w:val="clear" w:color="auto" w:fill="auto"/>
          </w:tcPr>
          <w:p w:rsidR="004646CF" w:rsidRPr="00BA4D13" w:rsidRDefault="004646CF" w:rsidP="003C7881">
            <w:pPr>
              <w:pStyle w:val="a3"/>
              <w:jc w:val="center"/>
              <w:rPr>
                <w:rFonts w:ascii="Times New Roman" w:hAnsi="Times New Roman"/>
                <w:b/>
                <w:u w:val="single"/>
              </w:rPr>
            </w:pPr>
            <w:r w:rsidRPr="00BA4D13">
              <w:rPr>
                <w:rFonts w:ascii="Times New Roman" w:hAnsi="Times New Roman"/>
                <w:b/>
                <w:u w:val="single"/>
              </w:rPr>
              <w:t>Работа перед  сном</w:t>
            </w:r>
          </w:p>
        </w:tc>
        <w:tc>
          <w:tcPr>
            <w:tcW w:w="12005" w:type="dxa"/>
            <w:gridSpan w:val="8"/>
            <w:shd w:val="clear" w:color="auto" w:fill="auto"/>
          </w:tcPr>
          <w:p w:rsidR="004646CF" w:rsidRPr="00BA4D13" w:rsidRDefault="004646CF" w:rsidP="003C7881">
            <w:pPr>
              <w:spacing w:after="0" w:line="240" w:lineRule="auto"/>
              <w:rPr>
                <w:rFonts w:ascii="Times New Roman" w:hAnsi="Times New Roman"/>
                <w:b/>
              </w:rPr>
            </w:pPr>
            <w:r w:rsidRPr="00BA4D13">
              <w:rPr>
                <w:rFonts w:ascii="Times New Roman" w:hAnsi="Times New Roman"/>
              </w:rPr>
              <w:t>Продолжать формирование культурно-гигиенических навыков: приучать детей самостоятельно мыть руки с мылом, насухо вытирать руки.</w:t>
            </w:r>
          </w:p>
        </w:tc>
      </w:tr>
      <w:tr w:rsidR="004646CF" w:rsidRPr="00BA4D13" w:rsidTr="003C7881">
        <w:trPr>
          <w:trHeight w:val="1035"/>
        </w:trPr>
        <w:tc>
          <w:tcPr>
            <w:tcW w:w="1008" w:type="dxa"/>
            <w:vMerge/>
            <w:shd w:val="clear" w:color="auto" w:fill="auto"/>
          </w:tcPr>
          <w:p w:rsidR="004646CF" w:rsidRPr="00BA4D13" w:rsidRDefault="004646CF" w:rsidP="003C7881">
            <w:pPr>
              <w:spacing w:after="0" w:line="240" w:lineRule="auto"/>
              <w:rPr>
                <w:rFonts w:ascii="Times New Roman" w:hAnsi="Times New Roman"/>
              </w:rPr>
            </w:pPr>
          </w:p>
        </w:tc>
        <w:tc>
          <w:tcPr>
            <w:tcW w:w="1980" w:type="dxa"/>
            <w:shd w:val="clear" w:color="auto" w:fill="auto"/>
          </w:tcPr>
          <w:p w:rsidR="004646CF" w:rsidRPr="00BA4D13" w:rsidRDefault="004646CF" w:rsidP="003C7881">
            <w:pPr>
              <w:pStyle w:val="a3"/>
              <w:jc w:val="center"/>
              <w:rPr>
                <w:rFonts w:ascii="Times New Roman" w:hAnsi="Times New Roman"/>
                <w:b/>
                <w:u w:val="single"/>
              </w:rPr>
            </w:pPr>
            <w:r w:rsidRPr="00BA4D13">
              <w:rPr>
                <w:rFonts w:ascii="Times New Roman" w:hAnsi="Times New Roman"/>
                <w:b/>
                <w:u w:val="single"/>
              </w:rPr>
              <w:t>Вечер</w:t>
            </w:r>
          </w:p>
          <w:p w:rsidR="004646CF" w:rsidRPr="00BA4D13" w:rsidRDefault="004646CF" w:rsidP="003C7881">
            <w:pPr>
              <w:spacing w:after="0" w:line="240" w:lineRule="auto"/>
              <w:jc w:val="center"/>
              <w:rPr>
                <w:rFonts w:ascii="Times New Roman" w:hAnsi="Times New Roman"/>
              </w:rPr>
            </w:pPr>
            <w:r w:rsidRPr="00BA4D13">
              <w:rPr>
                <w:rFonts w:ascii="Times New Roman" w:hAnsi="Times New Roman"/>
                <w:b/>
              </w:rPr>
              <w:t>Закаливающие процедуры после сна</w:t>
            </w:r>
          </w:p>
        </w:tc>
        <w:tc>
          <w:tcPr>
            <w:tcW w:w="6759" w:type="dxa"/>
            <w:shd w:val="clear" w:color="auto" w:fill="auto"/>
          </w:tcPr>
          <w:p w:rsidR="004646CF" w:rsidRPr="00BA4D13" w:rsidRDefault="004646CF" w:rsidP="003C7881">
            <w:pPr>
              <w:spacing w:after="0" w:line="240" w:lineRule="auto"/>
              <w:rPr>
                <w:rFonts w:ascii="Times New Roman" w:hAnsi="Times New Roman"/>
                <w:color w:val="000000"/>
              </w:rPr>
            </w:pPr>
            <w:r w:rsidRPr="00BA4D13">
              <w:rPr>
                <w:rFonts w:ascii="Times New Roman" w:hAnsi="Times New Roman"/>
                <w:b/>
              </w:rPr>
              <w:t>Цель:</w:t>
            </w:r>
            <w:r w:rsidRPr="00BA4D13">
              <w:rPr>
                <w:rFonts w:ascii="Times New Roman" w:hAnsi="Times New Roman"/>
              </w:rPr>
              <w:t xml:space="preserve"> </w:t>
            </w:r>
            <w:r w:rsidRPr="00BA4D13">
              <w:rPr>
                <w:rFonts w:ascii="Times New Roman" w:hAnsi="Times New Roman"/>
                <w:color w:val="000000"/>
              </w:rPr>
              <w:t>сохранение и укрепление физического и психического здоровья детей.</w:t>
            </w:r>
          </w:p>
        </w:tc>
        <w:tc>
          <w:tcPr>
            <w:tcW w:w="2977" w:type="dxa"/>
            <w:gridSpan w:val="4"/>
            <w:shd w:val="clear" w:color="auto" w:fill="auto"/>
          </w:tcPr>
          <w:p w:rsidR="004646CF" w:rsidRPr="00BA4D13" w:rsidRDefault="004646CF" w:rsidP="003C7881">
            <w:pPr>
              <w:pStyle w:val="Style17"/>
              <w:widowControl/>
              <w:spacing w:line="240" w:lineRule="auto"/>
              <w:ind w:firstLine="0"/>
              <w:jc w:val="center"/>
              <w:rPr>
                <w:rFonts w:ascii="Times New Roman" w:hAnsi="Times New Roman"/>
                <w:b/>
                <w:sz w:val="22"/>
                <w:szCs w:val="22"/>
              </w:rPr>
            </w:pPr>
            <w:r w:rsidRPr="00BA4D13">
              <w:rPr>
                <w:rFonts w:ascii="Times New Roman" w:hAnsi="Times New Roman"/>
                <w:b/>
                <w:sz w:val="22"/>
                <w:szCs w:val="22"/>
              </w:rPr>
              <w:t>Спальня</w:t>
            </w:r>
          </w:p>
          <w:p w:rsidR="004646CF" w:rsidRPr="00BA4D13" w:rsidRDefault="004646CF" w:rsidP="003C7881">
            <w:pPr>
              <w:pStyle w:val="Style17"/>
              <w:widowControl/>
              <w:spacing w:line="240" w:lineRule="auto"/>
              <w:ind w:firstLine="0"/>
              <w:jc w:val="center"/>
              <w:rPr>
                <w:rFonts w:ascii="Times New Roman" w:hAnsi="Times New Roman"/>
                <w:sz w:val="22"/>
                <w:szCs w:val="22"/>
              </w:rPr>
            </w:pPr>
            <w:r w:rsidRPr="00BA4D13">
              <w:rPr>
                <w:rFonts w:ascii="Times New Roman" w:hAnsi="Times New Roman"/>
                <w:sz w:val="22"/>
                <w:szCs w:val="22"/>
              </w:rPr>
              <w:t>(ребристые дорожки)</w:t>
            </w:r>
          </w:p>
        </w:tc>
        <w:tc>
          <w:tcPr>
            <w:tcW w:w="1418" w:type="dxa"/>
            <w:gridSpan w:val="2"/>
            <w:vMerge w:val="restart"/>
            <w:shd w:val="clear" w:color="auto" w:fill="auto"/>
          </w:tcPr>
          <w:p w:rsidR="004646CF" w:rsidRPr="001703E4" w:rsidRDefault="004646CF" w:rsidP="003C7881">
            <w:pPr>
              <w:pStyle w:val="Style1"/>
              <w:widowControl/>
              <w:spacing w:line="240" w:lineRule="auto"/>
              <w:ind w:firstLine="34"/>
              <w:rPr>
                <w:rFonts w:ascii="Times New Roman" w:hAnsi="Times New Roman"/>
                <w:b/>
                <w:sz w:val="22"/>
                <w:szCs w:val="22"/>
              </w:rPr>
            </w:pPr>
            <w:r w:rsidRPr="001703E4">
              <w:rPr>
                <w:rFonts w:ascii="Times New Roman" w:hAnsi="Times New Roman"/>
                <w:b/>
                <w:sz w:val="22"/>
                <w:szCs w:val="22"/>
              </w:rPr>
              <w:t>Игра «Найди и назови». Цель:</w:t>
            </w:r>
            <w:r w:rsidRPr="001703E4">
              <w:rPr>
                <w:rFonts w:ascii="Times New Roman" w:hAnsi="Times New Roman"/>
                <w:sz w:val="22"/>
                <w:szCs w:val="22"/>
              </w:rPr>
              <w:t xml:space="preserve"> развивать внимание, память, воображение, речь.</w:t>
            </w:r>
          </w:p>
          <w:p w:rsidR="004646CF" w:rsidRPr="00BA4D13" w:rsidRDefault="004646CF" w:rsidP="003C7881">
            <w:pPr>
              <w:pStyle w:val="Style1"/>
              <w:widowControl/>
              <w:spacing w:line="200" w:lineRule="exact"/>
              <w:rPr>
                <w:rFonts w:ascii="Times New Roman" w:hAnsi="Times New Roman"/>
              </w:rPr>
            </w:pPr>
          </w:p>
        </w:tc>
        <w:tc>
          <w:tcPr>
            <w:tcW w:w="851" w:type="dxa"/>
            <w:vMerge w:val="restart"/>
            <w:shd w:val="clear" w:color="auto" w:fill="auto"/>
          </w:tcPr>
          <w:p w:rsidR="004646CF" w:rsidRPr="00BA4D13" w:rsidRDefault="004646CF" w:rsidP="003C7881">
            <w:pPr>
              <w:spacing w:after="0" w:line="240" w:lineRule="auto"/>
              <w:rPr>
                <w:rFonts w:ascii="Times New Roman" w:hAnsi="Times New Roman"/>
              </w:rPr>
            </w:pPr>
          </w:p>
        </w:tc>
      </w:tr>
      <w:tr w:rsidR="004646CF" w:rsidRPr="00BA4D13" w:rsidTr="003C7881">
        <w:trPr>
          <w:trHeight w:val="764"/>
        </w:trPr>
        <w:tc>
          <w:tcPr>
            <w:tcW w:w="1008" w:type="dxa"/>
            <w:vMerge/>
            <w:shd w:val="clear" w:color="auto" w:fill="auto"/>
          </w:tcPr>
          <w:p w:rsidR="004646CF" w:rsidRPr="00BA4D13" w:rsidRDefault="004646CF" w:rsidP="003C7881">
            <w:pPr>
              <w:spacing w:after="0" w:line="240" w:lineRule="auto"/>
              <w:rPr>
                <w:rFonts w:ascii="Times New Roman" w:hAnsi="Times New Roman"/>
              </w:rPr>
            </w:pPr>
          </w:p>
        </w:tc>
        <w:tc>
          <w:tcPr>
            <w:tcW w:w="1980" w:type="dxa"/>
            <w:shd w:val="clear" w:color="auto" w:fill="auto"/>
          </w:tcPr>
          <w:p w:rsidR="004646CF" w:rsidRPr="00BA4D13" w:rsidRDefault="004646CF" w:rsidP="003C7881">
            <w:pPr>
              <w:spacing w:after="0" w:line="240" w:lineRule="auto"/>
              <w:jc w:val="center"/>
              <w:rPr>
                <w:rFonts w:ascii="Times New Roman" w:hAnsi="Times New Roman"/>
                <w:b/>
              </w:rPr>
            </w:pPr>
            <w:r>
              <w:rPr>
                <w:rFonts w:ascii="Times New Roman" w:hAnsi="Times New Roman"/>
                <w:b/>
              </w:rPr>
              <w:t>Дидактическая игра</w:t>
            </w:r>
          </w:p>
        </w:tc>
        <w:tc>
          <w:tcPr>
            <w:tcW w:w="6759" w:type="dxa"/>
            <w:shd w:val="clear" w:color="auto" w:fill="auto"/>
          </w:tcPr>
          <w:p w:rsidR="004646CF" w:rsidRPr="00BA4D13" w:rsidRDefault="004646CF" w:rsidP="003C7881">
            <w:pPr>
              <w:spacing w:after="0" w:line="240" w:lineRule="auto"/>
              <w:ind w:right="-456"/>
              <w:rPr>
                <w:rFonts w:ascii="Times New Roman" w:hAnsi="Times New Roman"/>
                <w:b/>
              </w:rPr>
            </w:pPr>
            <w:r w:rsidRPr="00BA4D13">
              <w:rPr>
                <w:rFonts w:ascii="Times New Roman" w:hAnsi="Times New Roman"/>
                <w:b/>
              </w:rPr>
              <w:t>«Цветы для Кати» Цель:</w:t>
            </w:r>
            <w:r w:rsidRPr="00BA4D13">
              <w:rPr>
                <w:rFonts w:ascii="Times New Roman" w:hAnsi="Times New Roman"/>
              </w:rPr>
              <w:t xml:space="preserve"> научить приемам составления целого( горшочка)</w:t>
            </w:r>
          </w:p>
          <w:p w:rsidR="004646CF" w:rsidRPr="00BA4D13" w:rsidRDefault="004646CF" w:rsidP="003C7881">
            <w:pPr>
              <w:spacing w:after="0" w:line="240" w:lineRule="auto"/>
              <w:ind w:right="-456"/>
              <w:rPr>
                <w:rFonts w:ascii="Times New Roman" w:hAnsi="Times New Roman"/>
              </w:rPr>
            </w:pPr>
            <w:r w:rsidRPr="00BA4D13">
              <w:rPr>
                <w:rFonts w:ascii="Times New Roman" w:hAnsi="Times New Roman"/>
              </w:rPr>
              <w:t xml:space="preserve"> из частей путем накладывания на силуэт, подбора цветов разного цвета </w:t>
            </w:r>
          </w:p>
          <w:p w:rsidR="004646CF" w:rsidRPr="00BA4D13" w:rsidRDefault="004646CF" w:rsidP="003C7881">
            <w:pPr>
              <w:spacing w:after="0" w:line="240" w:lineRule="auto"/>
              <w:ind w:right="-456"/>
              <w:rPr>
                <w:rFonts w:ascii="Times New Roman" w:hAnsi="Times New Roman"/>
              </w:rPr>
            </w:pPr>
            <w:r w:rsidRPr="00BA4D13">
              <w:rPr>
                <w:rFonts w:ascii="Times New Roman" w:hAnsi="Times New Roman"/>
              </w:rPr>
              <w:t>для посадки в горшочек</w:t>
            </w:r>
            <w:r>
              <w:rPr>
                <w:rFonts w:ascii="Times New Roman" w:hAnsi="Times New Roman"/>
              </w:rPr>
              <w:t>.</w:t>
            </w:r>
          </w:p>
        </w:tc>
        <w:tc>
          <w:tcPr>
            <w:tcW w:w="2977" w:type="dxa"/>
            <w:gridSpan w:val="4"/>
            <w:shd w:val="clear" w:color="auto" w:fill="auto"/>
          </w:tcPr>
          <w:p w:rsidR="004646CF" w:rsidRDefault="004646CF" w:rsidP="003C7881">
            <w:pPr>
              <w:pStyle w:val="Style17"/>
              <w:widowControl/>
              <w:spacing w:line="200" w:lineRule="exact"/>
              <w:ind w:firstLine="0"/>
              <w:jc w:val="center"/>
              <w:rPr>
                <w:rFonts w:ascii="Times New Roman" w:hAnsi="Times New Roman"/>
                <w:b/>
                <w:sz w:val="22"/>
                <w:szCs w:val="22"/>
              </w:rPr>
            </w:pPr>
            <w:r>
              <w:rPr>
                <w:rFonts w:ascii="Times New Roman" w:hAnsi="Times New Roman"/>
                <w:b/>
                <w:sz w:val="22"/>
                <w:szCs w:val="22"/>
              </w:rPr>
              <w:t>Центр творчества</w:t>
            </w:r>
          </w:p>
          <w:p w:rsidR="004646CF" w:rsidRPr="00FD63E7" w:rsidRDefault="004646CF" w:rsidP="003C7881">
            <w:pPr>
              <w:pStyle w:val="Style17"/>
              <w:widowControl/>
              <w:spacing w:line="200" w:lineRule="exact"/>
              <w:ind w:firstLine="0"/>
              <w:jc w:val="center"/>
              <w:rPr>
                <w:rFonts w:ascii="Times New Roman" w:hAnsi="Times New Roman"/>
                <w:sz w:val="22"/>
                <w:szCs w:val="22"/>
              </w:rPr>
            </w:pPr>
            <w:r>
              <w:rPr>
                <w:rFonts w:ascii="Times New Roman" w:hAnsi="Times New Roman"/>
                <w:sz w:val="22"/>
                <w:szCs w:val="22"/>
              </w:rPr>
              <w:t>(трафареты)</w:t>
            </w:r>
          </w:p>
        </w:tc>
        <w:tc>
          <w:tcPr>
            <w:tcW w:w="1418" w:type="dxa"/>
            <w:gridSpan w:val="2"/>
            <w:vMerge/>
            <w:shd w:val="clear" w:color="auto" w:fill="auto"/>
          </w:tcPr>
          <w:p w:rsidR="004646CF" w:rsidRPr="00BA4D13" w:rsidRDefault="004646CF" w:rsidP="003C7881">
            <w:pPr>
              <w:spacing w:after="0" w:line="240" w:lineRule="auto"/>
              <w:rPr>
                <w:rFonts w:ascii="Times New Roman" w:hAnsi="Times New Roman"/>
                <w:b/>
              </w:rPr>
            </w:pPr>
          </w:p>
        </w:tc>
        <w:tc>
          <w:tcPr>
            <w:tcW w:w="851" w:type="dxa"/>
            <w:vMerge/>
            <w:shd w:val="clear" w:color="auto" w:fill="auto"/>
          </w:tcPr>
          <w:p w:rsidR="004646CF" w:rsidRPr="00BA4D13" w:rsidRDefault="004646CF" w:rsidP="003C7881">
            <w:pPr>
              <w:spacing w:after="0" w:line="240" w:lineRule="auto"/>
              <w:rPr>
                <w:rFonts w:ascii="Times New Roman" w:hAnsi="Times New Roman"/>
              </w:rPr>
            </w:pPr>
          </w:p>
        </w:tc>
      </w:tr>
      <w:tr w:rsidR="004646CF" w:rsidRPr="00BA4D13" w:rsidTr="003C7881">
        <w:trPr>
          <w:trHeight w:val="555"/>
        </w:trPr>
        <w:tc>
          <w:tcPr>
            <w:tcW w:w="1008" w:type="dxa"/>
            <w:vMerge/>
            <w:shd w:val="clear" w:color="auto" w:fill="auto"/>
          </w:tcPr>
          <w:p w:rsidR="004646CF" w:rsidRPr="00BA4D13" w:rsidRDefault="004646CF" w:rsidP="003C7881">
            <w:pPr>
              <w:spacing w:after="0" w:line="240" w:lineRule="auto"/>
              <w:rPr>
                <w:rFonts w:ascii="Times New Roman" w:hAnsi="Times New Roman"/>
              </w:rPr>
            </w:pPr>
          </w:p>
        </w:tc>
        <w:tc>
          <w:tcPr>
            <w:tcW w:w="1980" w:type="dxa"/>
            <w:shd w:val="clear" w:color="auto" w:fill="auto"/>
          </w:tcPr>
          <w:p w:rsidR="004646CF" w:rsidRPr="00BA4D13" w:rsidRDefault="004646CF" w:rsidP="003C7881">
            <w:pPr>
              <w:pStyle w:val="Style17"/>
              <w:widowControl/>
              <w:spacing w:line="200" w:lineRule="exact"/>
              <w:ind w:firstLine="0"/>
              <w:jc w:val="center"/>
              <w:rPr>
                <w:rFonts w:ascii="Times New Roman" w:hAnsi="Times New Roman"/>
                <w:b/>
                <w:sz w:val="22"/>
                <w:szCs w:val="22"/>
              </w:rPr>
            </w:pPr>
            <w:r w:rsidRPr="00BA4D13">
              <w:rPr>
                <w:rFonts w:ascii="Times New Roman" w:hAnsi="Times New Roman"/>
                <w:b/>
                <w:bCs/>
                <w:sz w:val="22"/>
                <w:szCs w:val="22"/>
              </w:rPr>
              <w:t>Игра</w:t>
            </w:r>
          </w:p>
        </w:tc>
        <w:tc>
          <w:tcPr>
            <w:tcW w:w="6759" w:type="dxa"/>
            <w:shd w:val="clear" w:color="auto" w:fill="auto"/>
          </w:tcPr>
          <w:p w:rsidR="004646CF" w:rsidRPr="00BA4D13" w:rsidRDefault="004646CF" w:rsidP="003C7881">
            <w:pPr>
              <w:spacing w:after="0" w:line="240" w:lineRule="auto"/>
              <w:ind w:right="-456"/>
              <w:rPr>
                <w:rFonts w:ascii="Times New Roman" w:hAnsi="Times New Roman"/>
                <w:bCs/>
              </w:rPr>
            </w:pPr>
            <w:r w:rsidRPr="00BA4D13">
              <w:rPr>
                <w:rFonts w:ascii="Times New Roman" w:hAnsi="Times New Roman"/>
                <w:b/>
                <w:bCs/>
              </w:rPr>
              <w:t>«Веселая мастерская»  Цель:</w:t>
            </w:r>
            <w:r w:rsidRPr="00BA4D13">
              <w:rPr>
                <w:rFonts w:ascii="Times New Roman" w:hAnsi="Times New Roman"/>
                <w:bCs/>
              </w:rPr>
              <w:t xml:space="preserve"> Воспитывать бережное отношение к </w:t>
            </w:r>
          </w:p>
          <w:p w:rsidR="004646CF" w:rsidRPr="00FD63E7" w:rsidRDefault="004646CF" w:rsidP="003C7881">
            <w:pPr>
              <w:spacing w:after="0" w:line="240" w:lineRule="auto"/>
              <w:ind w:right="-456"/>
              <w:rPr>
                <w:rFonts w:ascii="Times New Roman" w:hAnsi="Times New Roman"/>
                <w:bCs/>
              </w:rPr>
            </w:pPr>
            <w:r w:rsidRPr="00BA4D13">
              <w:rPr>
                <w:rFonts w:ascii="Times New Roman" w:hAnsi="Times New Roman"/>
                <w:bCs/>
              </w:rPr>
              <w:t xml:space="preserve">игрушкам, стремление содержать их в порядке. </w:t>
            </w:r>
          </w:p>
        </w:tc>
        <w:tc>
          <w:tcPr>
            <w:tcW w:w="2977" w:type="dxa"/>
            <w:gridSpan w:val="4"/>
            <w:shd w:val="clear" w:color="auto" w:fill="auto"/>
          </w:tcPr>
          <w:p w:rsidR="004646CF" w:rsidRDefault="004646CF" w:rsidP="003C7881">
            <w:pPr>
              <w:pStyle w:val="Style17"/>
              <w:spacing w:line="200" w:lineRule="exact"/>
              <w:ind w:firstLine="0"/>
              <w:jc w:val="center"/>
              <w:rPr>
                <w:rFonts w:ascii="Times New Roman" w:hAnsi="Times New Roman"/>
                <w:b/>
                <w:sz w:val="22"/>
                <w:szCs w:val="22"/>
              </w:rPr>
            </w:pPr>
            <w:r>
              <w:rPr>
                <w:rFonts w:ascii="Times New Roman" w:hAnsi="Times New Roman"/>
                <w:b/>
                <w:sz w:val="22"/>
                <w:szCs w:val="22"/>
              </w:rPr>
              <w:t>Центр игры</w:t>
            </w:r>
          </w:p>
          <w:p w:rsidR="004646CF" w:rsidRPr="00D73F45" w:rsidRDefault="004646CF" w:rsidP="003C7881">
            <w:pPr>
              <w:pStyle w:val="Style17"/>
              <w:spacing w:line="200" w:lineRule="exact"/>
              <w:ind w:firstLine="0"/>
              <w:jc w:val="center"/>
              <w:rPr>
                <w:rFonts w:ascii="Times New Roman" w:hAnsi="Times New Roman"/>
                <w:sz w:val="22"/>
                <w:szCs w:val="22"/>
              </w:rPr>
            </w:pPr>
            <w:r>
              <w:rPr>
                <w:rFonts w:ascii="Times New Roman" w:hAnsi="Times New Roman"/>
                <w:sz w:val="22"/>
                <w:szCs w:val="22"/>
              </w:rPr>
              <w:t>(игрушки разных размеров)</w:t>
            </w:r>
          </w:p>
        </w:tc>
        <w:tc>
          <w:tcPr>
            <w:tcW w:w="1418" w:type="dxa"/>
            <w:gridSpan w:val="2"/>
            <w:vMerge/>
            <w:shd w:val="clear" w:color="auto" w:fill="auto"/>
          </w:tcPr>
          <w:p w:rsidR="004646CF" w:rsidRPr="00BA4D13" w:rsidRDefault="004646CF" w:rsidP="003C7881">
            <w:pPr>
              <w:spacing w:after="0" w:line="240" w:lineRule="auto"/>
              <w:rPr>
                <w:rFonts w:ascii="Times New Roman" w:hAnsi="Times New Roman"/>
                <w:b/>
              </w:rPr>
            </w:pPr>
          </w:p>
        </w:tc>
        <w:tc>
          <w:tcPr>
            <w:tcW w:w="851" w:type="dxa"/>
            <w:vMerge/>
            <w:shd w:val="clear" w:color="auto" w:fill="auto"/>
          </w:tcPr>
          <w:p w:rsidR="004646CF" w:rsidRPr="00BA4D13" w:rsidRDefault="004646CF" w:rsidP="003C7881">
            <w:pPr>
              <w:spacing w:after="0" w:line="240" w:lineRule="auto"/>
              <w:rPr>
                <w:rFonts w:ascii="Times New Roman" w:hAnsi="Times New Roman"/>
              </w:rPr>
            </w:pPr>
          </w:p>
        </w:tc>
      </w:tr>
      <w:tr w:rsidR="004646CF" w:rsidRPr="00BA4D13" w:rsidTr="003C7881">
        <w:trPr>
          <w:trHeight w:val="768"/>
        </w:trPr>
        <w:tc>
          <w:tcPr>
            <w:tcW w:w="1008" w:type="dxa"/>
            <w:vMerge/>
            <w:shd w:val="clear" w:color="auto" w:fill="auto"/>
          </w:tcPr>
          <w:p w:rsidR="004646CF" w:rsidRPr="00BA4D13" w:rsidRDefault="004646CF" w:rsidP="003C7881">
            <w:pPr>
              <w:spacing w:after="0" w:line="240" w:lineRule="auto"/>
              <w:rPr>
                <w:rFonts w:ascii="Times New Roman" w:hAnsi="Times New Roman"/>
              </w:rPr>
            </w:pPr>
          </w:p>
        </w:tc>
        <w:tc>
          <w:tcPr>
            <w:tcW w:w="1980" w:type="dxa"/>
            <w:shd w:val="clear" w:color="auto" w:fill="auto"/>
          </w:tcPr>
          <w:p w:rsidR="004646CF" w:rsidRPr="00BA4D13" w:rsidRDefault="004646CF" w:rsidP="003C7881">
            <w:pPr>
              <w:jc w:val="center"/>
              <w:rPr>
                <w:rFonts w:ascii="Times New Roman" w:hAnsi="Times New Roman"/>
                <w:u w:val="single"/>
              </w:rPr>
            </w:pPr>
            <w:r w:rsidRPr="00BA4D13">
              <w:rPr>
                <w:rFonts w:ascii="Times New Roman" w:hAnsi="Times New Roman"/>
                <w:b/>
                <w:u w:val="single"/>
              </w:rPr>
              <w:t>Прогулка</w:t>
            </w:r>
          </w:p>
          <w:p w:rsidR="004646CF" w:rsidRPr="00BA4D13" w:rsidRDefault="004646CF" w:rsidP="003C7881">
            <w:pPr>
              <w:jc w:val="center"/>
              <w:rPr>
                <w:rFonts w:ascii="Times New Roman" w:hAnsi="Times New Roman"/>
              </w:rPr>
            </w:pPr>
          </w:p>
          <w:p w:rsidR="004646CF" w:rsidRPr="00BA4D13" w:rsidRDefault="004646CF" w:rsidP="003C7881">
            <w:pPr>
              <w:jc w:val="center"/>
              <w:rPr>
                <w:rFonts w:ascii="Times New Roman" w:hAnsi="Times New Roman"/>
              </w:rPr>
            </w:pPr>
          </w:p>
        </w:tc>
        <w:tc>
          <w:tcPr>
            <w:tcW w:w="6759" w:type="dxa"/>
            <w:shd w:val="clear" w:color="auto" w:fill="auto"/>
          </w:tcPr>
          <w:p w:rsidR="004646CF" w:rsidRDefault="004646CF" w:rsidP="003C7881">
            <w:pPr>
              <w:pStyle w:val="af2"/>
              <w:spacing w:after="0"/>
              <w:jc w:val="center"/>
              <w:rPr>
                <w:rFonts w:cs="Times New Roman"/>
                <w:sz w:val="22"/>
                <w:szCs w:val="22"/>
              </w:rPr>
            </w:pPr>
            <w:r w:rsidRPr="009A6BE5">
              <w:rPr>
                <w:rFonts w:cs="Times New Roman"/>
                <w:b/>
                <w:sz w:val="22"/>
                <w:szCs w:val="22"/>
              </w:rPr>
              <w:t>Наблюдение</w:t>
            </w:r>
            <w:r w:rsidRPr="009A6BE5">
              <w:rPr>
                <w:rFonts w:cs="Times New Roman"/>
                <w:sz w:val="22"/>
                <w:szCs w:val="22"/>
              </w:rPr>
              <w:t xml:space="preserve"> </w:t>
            </w:r>
            <w:r w:rsidRPr="00FD63E7">
              <w:rPr>
                <w:rFonts w:cs="Times New Roman"/>
                <w:b/>
                <w:sz w:val="22"/>
                <w:szCs w:val="22"/>
              </w:rPr>
              <w:t>за снегом</w:t>
            </w:r>
          </w:p>
          <w:p w:rsidR="004646CF" w:rsidRDefault="004646CF" w:rsidP="003C7881">
            <w:pPr>
              <w:pStyle w:val="af2"/>
              <w:spacing w:after="0"/>
              <w:jc w:val="both"/>
              <w:rPr>
                <w:rFonts w:cs="Times New Roman"/>
                <w:sz w:val="22"/>
                <w:szCs w:val="22"/>
              </w:rPr>
            </w:pPr>
            <w:r>
              <w:rPr>
                <w:rFonts w:cs="Times New Roman"/>
                <w:b/>
                <w:sz w:val="22"/>
                <w:szCs w:val="22"/>
              </w:rPr>
              <w:t>Цель:</w:t>
            </w:r>
            <w:r w:rsidRPr="009A6BE5">
              <w:rPr>
                <w:rFonts w:cs="Times New Roman"/>
                <w:sz w:val="22"/>
                <w:szCs w:val="22"/>
              </w:rPr>
              <w:t xml:space="preserve"> продолжать знакомить детей с природными явлениями – снегом. Каким стал снег? Почему на дорожках скользко? Как надо ходить по дорожкам? Формировать элементарные представления о погодных изменениях.</w:t>
            </w:r>
          </w:p>
          <w:p w:rsidR="004646CF" w:rsidRPr="009A6BE5" w:rsidRDefault="004646CF" w:rsidP="003C7881">
            <w:pPr>
              <w:pStyle w:val="af2"/>
              <w:spacing w:after="0"/>
              <w:jc w:val="both"/>
              <w:rPr>
                <w:rFonts w:cs="Times New Roman"/>
                <w:b/>
                <w:sz w:val="22"/>
                <w:szCs w:val="22"/>
              </w:rPr>
            </w:pPr>
            <w:r w:rsidRPr="009A6BE5">
              <w:rPr>
                <w:rFonts w:cs="Times New Roman"/>
                <w:b/>
                <w:sz w:val="22"/>
                <w:szCs w:val="22"/>
              </w:rPr>
              <w:t xml:space="preserve">Дидактическая игра </w:t>
            </w:r>
            <w:r w:rsidRPr="009A6BE5">
              <w:rPr>
                <w:rFonts w:cs="Times New Roman"/>
                <w:sz w:val="22"/>
                <w:szCs w:val="22"/>
              </w:rPr>
              <w:t>«Один – много» - учить различать количество предметов.</w:t>
            </w:r>
          </w:p>
          <w:p w:rsidR="004646CF" w:rsidRPr="009A6BE5" w:rsidRDefault="004646CF" w:rsidP="003C7881">
            <w:pPr>
              <w:pStyle w:val="af2"/>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Очистка построек от снега – привлекать к выполнению поручений.</w:t>
            </w:r>
          </w:p>
          <w:p w:rsidR="004646CF" w:rsidRPr="00BA4D13" w:rsidRDefault="004646CF" w:rsidP="003C7881">
            <w:pPr>
              <w:spacing w:after="0" w:line="240" w:lineRule="auto"/>
              <w:rPr>
                <w:rFonts w:ascii="Times New Roman" w:hAnsi="Times New Roman"/>
              </w:rPr>
            </w:pPr>
          </w:p>
        </w:tc>
        <w:tc>
          <w:tcPr>
            <w:tcW w:w="2977" w:type="dxa"/>
            <w:gridSpan w:val="4"/>
            <w:shd w:val="clear" w:color="auto" w:fill="auto"/>
          </w:tcPr>
          <w:p w:rsidR="004646CF" w:rsidRDefault="004646CF" w:rsidP="003C7881">
            <w:pPr>
              <w:shd w:val="clear" w:color="auto" w:fill="FFFFFF"/>
              <w:spacing w:after="0" w:line="240" w:lineRule="auto"/>
              <w:ind w:firstLine="34"/>
              <w:jc w:val="both"/>
              <w:rPr>
                <w:rFonts w:ascii="Times New Roman" w:hAnsi="Times New Roman"/>
                <w:color w:val="000000"/>
                <w:spacing w:val="1"/>
              </w:rPr>
            </w:pPr>
            <w:r w:rsidRPr="00BA4D13">
              <w:rPr>
                <w:rFonts w:ascii="Times New Roman" w:hAnsi="Times New Roman"/>
                <w:b/>
              </w:rPr>
              <w:t>Выносной материал:</w:t>
            </w:r>
            <w:r w:rsidRPr="00BA4D13">
              <w:rPr>
                <w:rFonts w:ascii="Times New Roman" w:hAnsi="Times New Roman"/>
              </w:rPr>
              <w:t xml:space="preserve"> </w:t>
            </w:r>
            <w:r w:rsidRPr="00E56D57">
              <w:rPr>
                <w:rFonts w:ascii="Times New Roman" w:hAnsi="Times New Roman"/>
                <w:b/>
                <w:bCs/>
                <w:color w:val="000000"/>
                <w:spacing w:val="-11"/>
              </w:rPr>
              <w:t xml:space="preserve"> </w:t>
            </w:r>
            <w:r w:rsidRPr="00E56D57">
              <w:rPr>
                <w:rFonts w:ascii="Times New Roman" w:hAnsi="Times New Roman"/>
              </w:rPr>
              <w:t>л</w:t>
            </w:r>
            <w:r w:rsidRPr="00E56D57">
              <w:rPr>
                <w:rFonts w:ascii="Times New Roman" w:hAnsi="Times New Roman"/>
                <w:color w:val="000000"/>
                <w:spacing w:val="-3"/>
              </w:rPr>
              <w:t xml:space="preserve">опаты, совочки, метелки, ведерки, формочки для снега, клеенки </w:t>
            </w:r>
            <w:r w:rsidRPr="00E56D57">
              <w:rPr>
                <w:rFonts w:ascii="Times New Roman" w:hAnsi="Times New Roman"/>
                <w:color w:val="000000"/>
                <w:spacing w:val="1"/>
              </w:rPr>
              <w:t xml:space="preserve"> катания с горки, флажки красные и синие</w:t>
            </w:r>
            <w:r>
              <w:rPr>
                <w:rFonts w:ascii="Times New Roman" w:hAnsi="Times New Roman"/>
                <w:color w:val="000000"/>
                <w:spacing w:val="1"/>
              </w:rPr>
              <w:t>.</w:t>
            </w:r>
          </w:p>
          <w:p w:rsidR="004646CF" w:rsidRDefault="004646CF" w:rsidP="003C7881">
            <w:pPr>
              <w:shd w:val="clear" w:color="auto" w:fill="FFFFFF"/>
              <w:spacing w:after="0" w:line="240" w:lineRule="auto"/>
              <w:ind w:firstLine="34"/>
              <w:jc w:val="both"/>
              <w:rPr>
                <w:rFonts w:ascii="Times New Roman" w:hAnsi="Times New Roman"/>
                <w:color w:val="000000"/>
                <w:spacing w:val="1"/>
              </w:rPr>
            </w:pPr>
          </w:p>
          <w:p w:rsidR="004646CF" w:rsidRPr="00BA4D13" w:rsidRDefault="004646CF" w:rsidP="003C7881">
            <w:pPr>
              <w:pStyle w:val="Style1"/>
              <w:widowControl/>
              <w:spacing w:line="200" w:lineRule="exact"/>
              <w:rPr>
                <w:rFonts w:ascii="Times New Roman" w:hAnsi="Times New Roman"/>
                <w:sz w:val="22"/>
                <w:szCs w:val="22"/>
              </w:rPr>
            </w:pPr>
            <w:r w:rsidRPr="009A6BE5">
              <w:rPr>
                <w:rFonts w:ascii="Times New Roman" w:hAnsi="Times New Roman"/>
                <w:b/>
                <w:sz w:val="22"/>
                <w:szCs w:val="22"/>
              </w:rPr>
              <w:t xml:space="preserve">Подвижная игра </w:t>
            </w:r>
            <w:r w:rsidRPr="009A6BE5">
              <w:rPr>
                <w:rFonts w:ascii="Times New Roman" w:hAnsi="Times New Roman"/>
                <w:sz w:val="22"/>
                <w:szCs w:val="22"/>
              </w:rPr>
              <w:t>«Зайцы и волк» - упражнять в прыжках на месте и с продвижением вперёд.</w:t>
            </w:r>
          </w:p>
          <w:p w:rsidR="004646CF" w:rsidRPr="00BA4D13" w:rsidRDefault="004646CF" w:rsidP="003C7881">
            <w:pPr>
              <w:shd w:val="clear" w:color="auto" w:fill="FFFFFF"/>
              <w:spacing w:after="0" w:line="240" w:lineRule="auto"/>
              <w:ind w:firstLine="34"/>
              <w:jc w:val="both"/>
              <w:rPr>
                <w:rFonts w:ascii="Times New Roman" w:hAnsi="Times New Roman"/>
              </w:rPr>
            </w:pPr>
          </w:p>
        </w:tc>
        <w:tc>
          <w:tcPr>
            <w:tcW w:w="1418" w:type="dxa"/>
            <w:gridSpan w:val="2"/>
            <w:shd w:val="clear" w:color="auto" w:fill="auto"/>
          </w:tcPr>
          <w:p w:rsidR="004646CF" w:rsidRPr="00D73F45" w:rsidRDefault="004646CF" w:rsidP="003C7881">
            <w:pPr>
              <w:pStyle w:val="af2"/>
              <w:spacing w:after="0"/>
              <w:rPr>
                <w:rFonts w:cs="Times New Roman"/>
                <w:sz w:val="20"/>
                <w:szCs w:val="20"/>
              </w:rPr>
            </w:pPr>
            <w:r w:rsidRPr="00D73F45">
              <w:rPr>
                <w:rFonts w:cs="Times New Roman"/>
                <w:b/>
                <w:sz w:val="20"/>
                <w:szCs w:val="20"/>
              </w:rPr>
              <w:t xml:space="preserve">Индивидуальная работа. </w:t>
            </w:r>
            <w:r w:rsidRPr="00D73F45">
              <w:rPr>
                <w:rFonts w:cs="Times New Roman"/>
                <w:sz w:val="20"/>
                <w:szCs w:val="20"/>
              </w:rPr>
              <w:t>Игровое упражнение «Найди куклу Катю» - упражнять в ориентировке в пространстве.</w:t>
            </w:r>
          </w:p>
          <w:p w:rsidR="004646CF" w:rsidRPr="00BA4D13" w:rsidRDefault="004646CF" w:rsidP="003C7881">
            <w:pPr>
              <w:pStyle w:val="Style1"/>
              <w:widowControl/>
              <w:spacing w:line="200" w:lineRule="exact"/>
              <w:rPr>
                <w:rFonts w:ascii="Times New Roman" w:hAnsi="Times New Roman"/>
                <w:sz w:val="22"/>
                <w:szCs w:val="22"/>
              </w:rPr>
            </w:pPr>
          </w:p>
        </w:tc>
        <w:tc>
          <w:tcPr>
            <w:tcW w:w="851" w:type="dxa"/>
            <w:vMerge/>
            <w:shd w:val="clear" w:color="auto" w:fill="auto"/>
          </w:tcPr>
          <w:p w:rsidR="004646CF" w:rsidRPr="00BA4D13" w:rsidRDefault="004646CF" w:rsidP="003C7881">
            <w:pPr>
              <w:spacing w:after="0" w:line="240" w:lineRule="auto"/>
              <w:rPr>
                <w:rFonts w:ascii="Times New Roman" w:hAnsi="Times New Roman"/>
              </w:rPr>
            </w:pPr>
          </w:p>
        </w:tc>
      </w:tr>
      <w:tr w:rsidR="004646CF" w:rsidRPr="00BA4D13" w:rsidTr="003C7881">
        <w:tc>
          <w:tcPr>
            <w:tcW w:w="1008" w:type="dxa"/>
            <w:shd w:val="clear" w:color="auto" w:fill="auto"/>
          </w:tcPr>
          <w:p w:rsidR="004646CF" w:rsidRPr="00BA4D13" w:rsidRDefault="004646CF" w:rsidP="003C7881">
            <w:pPr>
              <w:spacing w:after="0" w:line="240" w:lineRule="auto"/>
              <w:jc w:val="center"/>
              <w:rPr>
                <w:rFonts w:ascii="Times New Roman" w:hAnsi="Times New Roman"/>
              </w:rPr>
            </w:pPr>
            <w:r w:rsidRPr="00BA4D13">
              <w:rPr>
                <w:rFonts w:ascii="Times New Roman" w:hAnsi="Times New Roman"/>
                <w:b/>
              </w:rPr>
              <w:lastRenderedPageBreak/>
              <w:t>Число, день недели</w:t>
            </w:r>
          </w:p>
        </w:tc>
        <w:tc>
          <w:tcPr>
            <w:tcW w:w="1980" w:type="dxa"/>
            <w:shd w:val="clear" w:color="auto" w:fill="auto"/>
          </w:tcPr>
          <w:p w:rsidR="004646CF" w:rsidRPr="00BA4D13" w:rsidRDefault="004646CF" w:rsidP="003C7881">
            <w:pPr>
              <w:spacing w:after="0" w:line="240" w:lineRule="auto"/>
              <w:jc w:val="center"/>
              <w:rPr>
                <w:rFonts w:ascii="Times New Roman" w:hAnsi="Times New Roman"/>
                <w:b/>
              </w:rPr>
            </w:pPr>
            <w:r w:rsidRPr="00BA4D13">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BA4D13" w:rsidRDefault="004646CF" w:rsidP="003C7881">
            <w:pPr>
              <w:spacing w:after="0" w:line="240" w:lineRule="auto"/>
              <w:jc w:val="center"/>
              <w:rPr>
                <w:rFonts w:ascii="Times New Roman" w:hAnsi="Times New Roman"/>
              </w:rPr>
            </w:pPr>
            <w:r w:rsidRPr="00BA4D13">
              <w:rPr>
                <w:rFonts w:ascii="Times New Roman" w:hAnsi="Times New Roman"/>
                <w:b/>
              </w:rPr>
              <w:t>моменты</w:t>
            </w:r>
          </w:p>
        </w:tc>
        <w:tc>
          <w:tcPr>
            <w:tcW w:w="6759" w:type="dxa"/>
            <w:shd w:val="clear" w:color="auto" w:fill="auto"/>
          </w:tcPr>
          <w:p w:rsidR="004646CF" w:rsidRPr="00BA4D13" w:rsidRDefault="004646CF" w:rsidP="003C7881">
            <w:pPr>
              <w:spacing w:after="0" w:line="240" w:lineRule="auto"/>
              <w:jc w:val="center"/>
              <w:rPr>
                <w:rFonts w:ascii="Times New Roman" w:hAnsi="Times New Roman"/>
                <w:b/>
              </w:rPr>
            </w:pPr>
            <w:r w:rsidRPr="00BA4D13">
              <w:rPr>
                <w:rFonts w:ascii="Times New Roman" w:hAnsi="Times New Roman"/>
                <w:b/>
              </w:rPr>
              <w:t xml:space="preserve">Совместная деятельность взрослого и детей направленная </w:t>
            </w:r>
          </w:p>
          <w:p w:rsidR="004646CF" w:rsidRPr="00BA4D13" w:rsidRDefault="004646CF" w:rsidP="003C7881">
            <w:pPr>
              <w:spacing w:after="0" w:line="240" w:lineRule="auto"/>
              <w:jc w:val="center"/>
              <w:rPr>
                <w:rFonts w:ascii="Times New Roman" w:hAnsi="Times New Roman"/>
              </w:rPr>
            </w:pPr>
            <w:r w:rsidRPr="00BA4D13">
              <w:rPr>
                <w:rFonts w:ascii="Times New Roman" w:hAnsi="Times New Roman"/>
                <w:b/>
              </w:rPr>
              <w:t>на становление первичной ценностной ориентации и социализации (НОД)</w:t>
            </w:r>
          </w:p>
        </w:tc>
        <w:tc>
          <w:tcPr>
            <w:tcW w:w="2977" w:type="dxa"/>
            <w:gridSpan w:val="4"/>
            <w:shd w:val="clear" w:color="auto" w:fill="auto"/>
          </w:tcPr>
          <w:p w:rsidR="004646CF" w:rsidRPr="00BA4D13" w:rsidRDefault="004646CF" w:rsidP="003C7881">
            <w:pPr>
              <w:spacing w:after="0" w:line="240" w:lineRule="auto"/>
              <w:jc w:val="center"/>
              <w:rPr>
                <w:rFonts w:ascii="Times New Roman" w:hAnsi="Times New Roman"/>
                <w:b/>
              </w:rPr>
            </w:pPr>
            <w:r w:rsidRPr="00BA4D13">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BA4D13" w:rsidRDefault="004646CF" w:rsidP="003C7881">
            <w:pPr>
              <w:spacing w:after="0" w:line="240" w:lineRule="auto"/>
              <w:jc w:val="center"/>
              <w:rPr>
                <w:rFonts w:ascii="Times New Roman" w:hAnsi="Times New Roman"/>
              </w:rPr>
            </w:pPr>
            <w:r w:rsidRPr="00BA4D13">
              <w:rPr>
                <w:rFonts w:ascii="Times New Roman" w:hAnsi="Times New Roman"/>
                <w:b/>
              </w:rPr>
              <w:t>активности)</w:t>
            </w:r>
          </w:p>
        </w:tc>
        <w:tc>
          <w:tcPr>
            <w:tcW w:w="1418" w:type="dxa"/>
            <w:gridSpan w:val="2"/>
            <w:shd w:val="clear" w:color="auto" w:fill="auto"/>
          </w:tcPr>
          <w:p w:rsidR="004646CF" w:rsidRPr="00BA4D13" w:rsidRDefault="004646CF" w:rsidP="003C7881">
            <w:pPr>
              <w:spacing w:after="0" w:line="240" w:lineRule="auto"/>
              <w:jc w:val="center"/>
              <w:rPr>
                <w:rFonts w:ascii="Times New Roman" w:hAnsi="Times New Roman"/>
                <w:b/>
              </w:rPr>
            </w:pPr>
            <w:r w:rsidRPr="00BA4D13">
              <w:rPr>
                <w:rFonts w:ascii="Times New Roman" w:hAnsi="Times New Roman"/>
                <w:b/>
              </w:rPr>
              <w:t>Индивидуальная</w:t>
            </w:r>
          </w:p>
          <w:p w:rsidR="004646CF" w:rsidRPr="00BA4D13" w:rsidRDefault="004646CF" w:rsidP="003C7881">
            <w:pPr>
              <w:spacing w:after="0" w:line="240" w:lineRule="auto"/>
              <w:jc w:val="center"/>
              <w:rPr>
                <w:rFonts w:ascii="Times New Roman" w:hAnsi="Times New Roman"/>
                <w:b/>
              </w:rPr>
            </w:pPr>
            <w:r w:rsidRPr="00BA4D13">
              <w:rPr>
                <w:rFonts w:ascii="Times New Roman" w:hAnsi="Times New Roman"/>
                <w:b/>
              </w:rPr>
              <w:t>работа</w:t>
            </w:r>
          </w:p>
        </w:tc>
        <w:tc>
          <w:tcPr>
            <w:tcW w:w="851" w:type="dxa"/>
            <w:shd w:val="clear" w:color="auto" w:fill="auto"/>
          </w:tcPr>
          <w:p w:rsidR="004646CF" w:rsidRPr="00BA4D13" w:rsidRDefault="004646CF" w:rsidP="003C7881">
            <w:pPr>
              <w:spacing w:after="0" w:line="240" w:lineRule="auto"/>
              <w:jc w:val="center"/>
              <w:rPr>
                <w:rFonts w:ascii="Times New Roman" w:hAnsi="Times New Roman"/>
                <w:b/>
              </w:rPr>
            </w:pPr>
            <w:r w:rsidRPr="00BA4D13">
              <w:rPr>
                <w:rFonts w:ascii="Times New Roman" w:hAnsi="Times New Roman"/>
                <w:b/>
              </w:rPr>
              <w:t>Взаимодействие с родителями/социальными партнерами</w:t>
            </w:r>
          </w:p>
        </w:tc>
      </w:tr>
      <w:tr w:rsidR="004646CF" w:rsidRPr="00BA4D13" w:rsidTr="003C7881">
        <w:trPr>
          <w:trHeight w:val="70"/>
        </w:trPr>
        <w:tc>
          <w:tcPr>
            <w:tcW w:w="1008" w:type="dxa"/>
            <w:shd w:val="clear" w:color="auto" w:fill="auto"/>
          </w:tcPr>
          <w:p w:rsidR="004646CF" w:rsidRPr="00BA4D13" w:rsidRDefault="004646CF" w:rsidP="003C7881">
            <w:pPr>
              <w:spacing w:after="0" w:line="240" w:lineRule="auto"/>
              <w:jc w:val="center"/>
              <w:rPr>
                <w:rFonts w:ascii="Times New Roman" w:hAnsi="Times New Roman"/>
              </w:rPr>
            </w:pPr>
            <w:r w:rsidRPr="00BA4D13">
              <w:rPr>
                <w:rFonts w:ascii="Times New Roman" w:hAnsi="Times New Roman"/>
              </w:rPr>
              <w:t>1</w:t>
            </w:r>
          </w:p>
        </w:tc>
        <w:tc>
          <w:tcPr>
            <w:tcW w:w="1980" w:type="dxa"/>
            <w:shd w:val="clear" w:color="auto" w:fill="auto"/>
          </w:tcPr>
          <w:p w:rsidR="004646CF" w:rsidRPr="00BA4D13" w:rsidRDefault="004646CF" w:rsidP="003C7881">
            <w:pPr>
              <w:spacing w:after="0" w:line="240" w:lineRule="auto"/>
              <w:jc w:val="center"/>
              <w:rPr>
                <w:rFonts w:ascii="Times New Roman" w:hAnsi="Times New Roman"/>
              </w:rPr>
            </w:pPr>
            <w:r w:rsidRPr="00BA4D13">
              <w:rPr>
                <w:rFonts w:ascii="Times New Roman" w:hAnsi="Times New Roman"/>
              </w:rPr>
              <w:t>2</w:t>
            </w:r>
          </w:p>
        </w:tc>
        <w:tc>
          <w:tcPr>
            <w:tcW w:w="6759" w:type="dxa"/>
            <w:shd w:val="clear" w:color="auto" w:fill="auto"/>
          </w:tcPr>
          <w:p w:rsidR="004646CF" w:rsidRPr="00BA4D13" w:rsidRDefault="004646CF" w:rsidP="003C7881">
            <w:pPr>
              <w:spacing w:after="0" w:line="240" w:lineRule="auto"/>
              <w:jc w:val="center"/>
              <w:rPr>
                <w:rFonts w:ascii="Times New Roman" w:hAnsi="Times New Roman"/>
              </w:rPr>
            </w:pPr>
            <w:r w:rsidRPr="00BA4D13">
              <w:rPr>
                <w:rFonts w:ascii="Times New Roman" w:hAnsi="Times New Roman"/>
              </w:rPr>
              <w:t>3</w:t>
            </w:r>
          </w:p>
        </w:tc>
        <w:tc>
          <w:tcPr>
            <w:tcW w:w="2977" w:type="dxa"/>
            <w:gridSpan w:val="4"/>
            <w:shd w:val="clear" w:color="auto" w:fill="auto"/>
          </w:tcPr>
          <w:p w:rsidR="004646CF" w:rsidRPr="00BA4D13" w:rsidRDefault="004646CF" w:rsidP="003C7881">
            <w:pPr>
              <w:spacing w:after="0" w:line="240" w:lineRule="auto"/>
              <w:jc w:val="center"/>
              <w:rPr>
                <w:rFonts w:ascii="Times New Roman" w:hAnsi="Times New Roman"/>
              </w:rPr>
            </w:pPr>
            <w:r w:rsidRPr="00BA4D13">
              <w:rPr>
                <w:rFonts w:ascii="Times New Roman" w:hAnsi="Times New Roman"/>
              </w:rPr>
              <w:t>4</w:t>
            </w:r>
          </w:p>
        </w:tc>
        <w:tc>
          <w:tcPr>
            <w:tcW w:w="1418" w:type="dxa"/>
            <w:gridSpan w:val="2"/>
            <w:shd w:val="clear" w:color="auto" w:fill="auto"/>
          </w:tcPr>
          <w:p w:rsidR="004646CF" w:rsidRPr="00BA4D13" w:rsidRDefault="004646CF" w:rsidP="003C7881">
            <w:pPr>
              <w:spacing w:after="0" w:line="240" w:lineRule="auto"/>
              <w:jc w:val="center"/>
              <w:rPr>
                <w:rFonts w:ascii="Times New Roman" w:hAnsi="Times New Roman"/>
              </w:rPr>
            </w:pPr>
            <w:r w:rsidRPr="00BA4D13">
              <w:rPr>
                <w:rFonts w:ascii="Times New Roman" w:hAnsi="Times New Roman"/>
              </w:rPr>
              <w:t>5</w:t>
            </w:r>
          </w:p>
        </w:tc>
        <w:tc>
          <w:tcPr>
            <w:tcW w:w="851" w:type="dxa"/>
            <w:shd w:val="clear" w:color="auto" w:fill="auto"/>
          </w:tcPr>
          <w:p w:rsidR="004646CF" w:rsidRPr="00BA4D13" w:rsidRDefault="004646CF" w:rsidP="003C7881">
            <w:pPr>
              <w:spacing w:after="0" w:line="240" w:lineRule="auto"/>
              <w:jc w:val="center"/>
              <w:rPr>
                <w:rFonts w:ascii="Times New Roman" w:hAnsi="Times New Roman"/>
              </w:rPr>
            </w:pPr>
            <w:r w:rsidRPr="00BA4D13">
              <w:rPr>
                <w:rFonts w:ascii="Times New Roman" w:hAnsi="Times New Roman"/>
              </w:rPr>
              <w:t>6</w:t>
            </w:r>
          </w:p>
        </w:tc>
      </w:tr>
      <w:tr w:rsidR="004646CF" w:rsidRPr="00BA4D13" w:rsidTr="003C7881">
        <w:trPr>
          <w:cantSplit/>
          <w:trHeight w:val="919"/>
        </w:trPr>
        <w:tc>
          <w:tcPr>
            <w:tcW w:w="1008" w:type="dxa"/>
            <w:vMerge w:val="restart"/>
            <w:shd w:val="clear" w:color="auto" w:fill="auto"/>
            <w:textDirection w:val="btLr"/>
          </w:tcPr>
          <w:p w:rsidR="004646CF" w:rsidRPr="00BA4D13" w:rsidRDefault="004646CF" w:rsidP="003C7881">
            <w:pPr>
              <w:spacing w:after="0" w:line="240" w:lineRule="auto"/>
              <w:ind w:left="113" w:right="113"/>
              <w:jc w:val="center"/>
              <w:rPr>
                <w:rFonts w:ascii="Times New Roman" w:hAnsi="Times New Roman"/>
                <w:b/>
              </w:rPr>
            </w:pPr>
            <w:r w:rsidRPr="00BA4D13">
              <w:rPr>
                <w:rFonts w:ascii="Times New Roman" w:hAnsi="Times New Roman"/>
                <w:b/>
              </w:rPr>
              <w:t>22 марта - вторник</w:t>
            </w:r>
          </w:p>
          <w:p w:rsidR="004646CF" w:rsidRPr="00BA4D13" w:rsidRDefault="004646CF" w:rsidP="003C7881">
            <w:pPr>
              <w:spacing w:after="0" w:line="240" w:lineRule="auto"/>
              <w:ind w:left="113" w:right="113"/>
              <w:jc w:val="center"/>
              <w:rPr>
                <w:rFonts w:ascii="Times New Roman" w:hAnsi="Times New Roman"/>
                <w:b/>
              </w:rPr>
            </w:pPr>
            <w:r w:rsidRPr="00BA4D13">
              <w:rPr>
                <w:rFonts w:ascii="Times New Roman" w:hAnsi="Times New Roman"/>
                <w:b/>
              </w:rPr>
              <w:t>«Огород на окне. Комнатные растения»</w:t>
            </w:r>
          </w:p>
        </w:tc>
        <w:tc>
          <w:tcPr>
            <w:tcW w:w="1980" w:type="dxa"/>
            <w:shd w:val="clear" w:color="auto" w:fill="auto"/>
          </w:tcPr>
          <w:p w:rsidR="004646CF" w:rsidRPr="00BA4D13" w:rsidRDefault="004646CF" w:rsidP="003C7881">
            <w:pPr>
              <w:spacing w:after="0" w:line="240" w:lineRule="auto"/>
              <w:jc w:val="center"/>
              <w:rPr>
                <w:rFonts w:ascii="Times New Roman" w:hAnsi="Times New Roman"/>
                <w:b/>
                <w:bCs/>
                <w:color w:val="0F1419"/>
                <w:u w:val="single"/>
              </w:rPr>
            </w:pPr>
            <w:r w:rsidRPr="00BA4D13">
              <w:rPr>
                <w:rFonts w:ascii="Times New Roman" w:hAnsi="Times New Roman"/>
                <w:b/>
                <w:u w:val="single"/>
              </w:rPr>
              <w:t>Утро</w:t>
            </w:r>
          </w:p>
          <w:p w:rsidR="004646CF" w:rsidRPr="00BA4D13" w:rsidRDefault="004646CF" w:rsidP="003C7881">
            <w:pPr>
              <w:spacing w:after="0" w:line="240" w:lineRule="auto"/>
              <w:jc w:val="center"/>
              <w:rPr>
                <w:rFonts w:ascii="Times New Roman" w:hAnsi="Times New Roman"/>
                <w:b/>
              </w:rPr>
            </w:pPr>
            <w:r w:rsidRPr="00BA4D13">
              <w:rPr>
                <w:rFonts w:ascii="Times New Roman" w:hAnsi="Times New Roman"/>
                <w:b/>
                <w:bCs/>
                <w:color w:val="0F1419"/>
              </w:rPr>
              <w:t>Утренняя гимнастика.</w:t>
            </w:r>
          </w:p>
        </w:tc>
        <w:tc>
          <w:tcPr>
            <w:tcW w:w="6759" w:type="dxa"/>
            <w:shd w:val="clear" w:color="auto" w:fill="auto"/>
          </w:tcPr>
          <w:p w:rsidR="004646CF" w:rsidRPr="00BA4D13" w:rsidRDefault="004646CF" w:rsidP="003C7881">
            <w:pPr>
              <w:spacing w:after="0" w:line="240" w:lineRule="auto"/>
              <w:rPr>
                <w:rFonts w:ascii="Times New Roman" w:hAnsi="Times New Roman"/>
                <w:b/>
              </w:rPr>
            </w:pPr>
          </w:p>
          <w:p w:rsidR="004646CF" w:rsidRPr="00BA4D13" w:rsidRDefault="004646CF" w:rsidP="003C7881">
            <w:pPr>
              <w:spacing w:after="0" w:line="240" w:lineRule="auto"/>
              <w:rPr>
                <w:rFonts w:ascii="Times New Roman" w:hAnsi="Times New Roman"/>
              </w:rPr>
            </w:pPr>
            <w:r w:rsidRPr="00BA4D13">
              <w:rPr>
                <w:rFonts w:ascii="Times New Roman" w:hAnsi="Times New Roman"/>
                <w:b/>
              </w:rPr>
              <w:t>Цель:</w:t>
            </w:r>
            <w:r w:rsidRPr="00BA4D13">
              <w:rPr>
                <w:rFonts w:ascii="Times New Roman" w:hAnsi="Times New Roman"/>
              </w:rPr>
              <w:t xml:space="preserve">  поднять мышечный  и эмоциональный тонус.</w:t>
            </w:r>
          </w:p>
          <w:p w:rsidR="004646CF" w:rsidRPr="00BA4D13" w:rsidRDefault="004646CF" w:rsidP="003C7881">
            <w:pPr>
              <w:spacing w:after="0" w:line="240" w:lineRule="auto"/>
              <w:rPr>
                <w:rFonts w:ascii="Times New Roman" w:hAnsi="Times New Roman"/>
                <w:b/>
              </w:rPr>
            </w:pPr>
          </w:p>
          <w:p w:rsidR="004646CF" w:rsidRPr="00BA4D13" w:rsidRDefault="004646CF" w:rsidP="003C7881">
            <w:pPr>
              <w:spacing w:after="0" w:line="240" w:lineRule="auto"/>
              <w:rPr>
                <w:rFonts w:ascii="Times New Roman" w:hAnsi="Times New Roman"/>
              </w:rPr>
            </w:pPr>
          </w:p>
        </w:tc>
        <w:tc>
          <w:tcPr>
            <w:tcW w:w="2977" w:type="dxa"/>
            <w:gridSpan w:val="4"/>
            <w:shd w:val="clear" w:color="auto" w:fill="auto"/>
          </w:tcPr>
          <w:p w:rsidR="004646CF" w:rsidRPr="00BA4D13" w:rsidRDefault="004646CF" w:rsidP="003C7881">
            <w:pPr>
              <w:spacing w:after="0" w:line="240" w:lineRule="auto"/>
              <w:rPr>
                <w:rFonts w:ascii="Times New Roman" w:hAnsi="Times New Roman"/>
                <w:b/>
              </w:rPr>
            </w:pPr>
          </w:p>
          <w:p w:rsidR="004646CF" w:rsidRDefault="004646CF" w:rsidP="003C7881">
            <w:pPr>
              <w:spacing w:after="0" w:line="240" w:lineRule="auto"/>
              <w:jc w:val="center"/>
              <w:rPr>
                <w:rFonts w:ascii="Times New Roman" w:hAnsi="Times New Roman"/>
                <w:b/>
              </w:rPr>
            </w:pPr>
            <w:r>
              <w:rPr>
                <w:rFonts w:ascii="Times New Roman" w:hAnsi="Times New Roman"/>
                <w:b/>
              </w:rPr>
              <w:t>Центр движения</w:t>
            </w:r>
          </w:p>
          <w:p w:rsidR="004646CF" w:rsidRPr="00D73F45" w:rsidRDefault="004646CF" w:rsidP="003C7881">
            <w:pPr>
              <w:spacing w:after="0" w:line="240" w:lineRule="auto"/>
              <w:jc w:val="center"/>
              <w:rPr>
                <w:rFonts w:ascii="Times New Roman" w:hAnsi="Times New Roman"/>
              </w:rPr>
            </w:pPr>
            <w:r>
              <w:rPr>
                <w:rFonts w:ascii="Times New Roman" w:hAnsi="Times New Roman"/>
              </w:rPr>
              <w:t>(погремушки)</w:t>
            </w:r>
          </w:p>
          <w:p w:rsidR="004646CF" w:rsidRPr="00BA4D13" w:rsidRDefault="004646CF" w:rsidP="003C7881">
            <w:pPr>
              <w:spacing w:after="0" w:line="240" w:lineRule="auto"/>
              <w:rPr>
                <w:rFonts w:ascii="Times New Roman" w:hAnsi="Times New Roman"/>
              </w:rPr>
            </w:pPr>
          </w:p>
        </w:tc>
        <w:tc>
          <w:tcPr>
            <w:tcW w:w="1418" w:type="dxa"/>
            <w:gridSpan w:val="2"/>
            <w:vMerge w:val="restart"/>
            <w:shd w:val="clear" w:color="auto" w:fill="auto"/>
          </w:tcPr>
          <w:p w:rsidR="004646CF" w:rsidRPr="00BA4D13" w:rsidRDefault="004646CF" w:rsidP="003C7881">
            <w:pPr>
              <w:spacing w:after="0" w:line="240" w:lineRule="auto"/>
              <w:rPr>
                <w:rFonts w:ascii="Times New Roman" w:hAnsi="Times New Roman"/>
              </w:rPr>
            </w:pPr>
            <w:r>
              <w:rPr>
                <w:rFonts w:ascii="Times New Roman" w:hAnsi="Times New Roman"/>
                <w:b/>
              </w:rPr>
              <w:t xml:space="preserve">Дидактическая </w:t>
            </w:r>
            <w:r w:rsidRPr="00BA4D13">
              <w:rPr>
                <w:rFonts w:ascii="Times New Roman" w:hAnsi="Times New Roman"/>
                <w:b/>
              </w:rPr>
              <w:t>игра «Что сначала,  что потом?» (</w:t>
            </w:r>
            <w:r w:rsidRPr="00BA4D13">
              <w:rPr>
                <w:rFonts w:ascii="Times New Roman" w:hAnsi="Times New Roman"/>
              </w:rPr>
              <w:t>процесс роста растений)</w:t>
            </w:r>
          </w:p>
          <w:p w:rsidR="004646CF" w:rsidRPr="00BA4D13" w:rsidRDefault="004646CF" w:rsidP="003C7881">
            <w:pPr>
              <w:spacing w:after="0" w:line="240" w:lineRule="auto"/>
              <w:rPr>
                <w:rFonts w:ascii="Times New Roman" w:hAnsi="Times New Roman"/>
                <w:b/>
              </w:rPr>
            </w:pPr>
          </w:p>
        </w:tc>
        <w:tc>
          <w:tcPr>
            <w:tcW w:w="851" w:type="dxa"/>
            <w:vMerge w:val="restart"/>
            <w:shd w:val="clear" w:color="auto" w:fill="auto"/>
            <w:textDirection w:val="btLr"/>
          </w:tcPr>
          <w:p w:rsidR="004646CF" w:rsidRDefault="004646CF" w:rsidP="003C7881">
            <w:pPr>
              <w:ind w:left="113" w:right="113"/>
              <w:jc w:val="center"/>
              <w:rPr>
                <w:rFonts w:ascii="Times New Roman" w:hAnsi="Times New Roman"/>
                <w:sz w:val="28"/>
                <w:szCs w:val="28"/>
              </w:rPr>
            </w:pPr>
            <w:r w:rsidRPr="00685B0A">
              <w:rPr>
                <w:rFonts w:ascii="Times New Roman" w:hAnsi="Times New Roman"/>
              </w:rPr>
              <w:t>Консультация «Развлечение в жизни малышей»</w:t>
            </w:r>
          </w:p>
          <w:p w:rsidR="004646CF" w:rsidRPr="00BA4D13" w:rsidRDefault="004646CF" w:rsidP="003C7881">
            <w:pPr>
              <w:pStyle w:val="c3"/>
              <w:spacing w:before="0" w:beforeAutospacing="0" w:after="0" w:afterAutospacing="0"/>
              <w:ind w:left="113" w:right="113"/>
              <w:rPr>
                <w:b/>
                <w:sz w:val="22"/>
                <w:szCs w:val="22"/>
              </w:rPr>
            </w:pPr>
          </w:p>
          <w:p w:rsidR="004646CF" w:rsidRPr="00BA4D13" w:rsidRDefault="004646CF" w:rsidP="003C7881">
            <w:pPr>
              <w:pStyle w:val="c3"/>
              <w:spacing w:before="0" w:beforeAutospacing="0" w:after="0" w:afterAutospacing="0"/>
              <w:ind w:left="113" w:right="113"/>
              <w:rPr>
                <w:b/>
                <w:sz w:val="22"/>
                <w:szCs w:val="22"/>
              </w:rPr>
            </w:pPr>
          </w:p>
          <w:p w:rsidR="004646CF" w:rsidRPr="00BA4D13" w:rsidRDefault="004646CF" w:rsidP="003C7881">
            <w:pPr>
              <w:pStyle w:val="c3"/>
              <w:spacing w:before="0" w:beforeAutospacing="0" w:after="0" w:afterAutospacing="0"/>
              <w:ind w:left="113" w:right="113"/>
              <w:rPr>
                <w:b/>
                <w:sz w:val="22"/>
                <w:szCs w:val="22"/>
              </w:rPr>
            </w:pPr>
          </w:p>
          <w:p w:rsidR="004646CF" w:rsidRPr="00BA4D13" w:rsidRDefault="004646CF" w:rsidP="003C7881">
            <w:pPr>
              <w:pStyle w:val="c3"/>
              <w:spacing w:before="0" w:beforeAutospacing="0" w:after="0" w:afterAutospacing="0"/>
              <w:ind w:left="113" w:right="113"/>
              <w:rPr>
                <w:b/>
                <w:sz w:val="22"/>
                <w:szCs w:val="22"/>
              </w:rPr>
            </w:pPr>
          </w:p>
          <w:p w:rsidR="004646CF" w:rsidRPr="00BA4D13" w:rsidRDefault="004646CF" w:rsidP="003C7881">
            <w:pPr>
              <w:pStyle w:val="c3"/>
              <w:spacing w:before="0" w:beforeAutospacing="0" w:after="0" w:afterAutospacing="0"/>
              <w:ind w:left="113" w:right="113"/>
              <w:rPr>
                <w:b/>
                <w:sz w:val="22"/>
                <w:szCs w:val="22"/>
              </w:rPr>
            </w:pPr>
          </w:p>
          <w:p w:rsidR="004646CF" w:rsidRPr="00BA4D13" w:rsidRDefault="004646CF" w:rsidP="003C7881">
            <w:pPr>
              <w:pStyle w:val="c3"/>
              <w:spacing w:before="0" w:beforeAutospacing="0" w:after="0" w:afterAutospacing="0"/>
              <w:ind w:left="113" w:right="113"/>
              <w:rPr>
                <w:b/>
                <w:sz w:val="22"/>
                <w:szCs w:val="22"/>
              </w:rPr>
            </w:pPr>
          </w:p>
          <w:p w:rsidR="004646CF" w:rsidRPr="00BA4D13" w:rsidRDefault="004646CF" w:rsidP="003C7881">
            <w:pPr>
              <w:pStyle w:val="c3"/>
              <w:spacing w:before="0" w:beforeAutospacing="0" w:after="0" w:afterAutospacing="0"/>
              <w:ind w:left="113" w:right="113"/>
              <w:rPr>
                <w:b/>
                <w:sz w:val="22"/>
                <w:szCs w:val="22"/>
              </w:rPr>
            </w:pPr>
          </w:p>
          <w:p w:rsidR="004646CF" w:rsidRPr="00BA4D13" w:rsidRDefault="004646CF" w:rsidP="003C7881">
            <w:pPr>
              <w:pStyle w:val="c3"/>
              <w:spacing w:before="0" w:beforeAutospacing="0" w:after="0" w:afterAutospacing="0"/>
              <w:ind w:left="113" w:right="113"/>
              <w:rPr>
                <w:b/>
                <w:sz w:val="22"/>
                <w:szCs w:val="22"/>
              </w:rPr>
            </w:pPr>
          </w:p>
          <w:p w:rsidR="004646CF" w:rsidRPr="00BA4D13" w:rsidRDefault="004646CF" w:rsidP="003C7881">
            <w:pPr>
              <w:pStyle w:val="c3"/>
              <w:spacing w:before="0" w:beforeAutospacing="0" w:after="0" w:afterAutospacing="0"/>
              <w:ind w:left="113" w:right="113"/>
              <w:rPr>
                <w:b/>
                <w:sz w:val="22"/>
                <w:szCs w:val="22"/>
              </w:rPr>
            </w:pPr>
          </w:p>
        </w:tc>
      </w:tr>
      <w:tr w:rsidR="004646CF" w:rsidRPr="00BA4D13" w:rsidTr="003C7881">
        <w:trPr>
          <w:cantSplit/>
          <w:trHeight w:val="720"/>
        </w:trPr>
        <w:tc>
          <w:tcPr>
            <w:tcW w:w="1008" w:type="dxa"/>
            <w:vMerge/>
            <w:shd w:val="clear" w:color="auto" w:fill="auto"/>
            <w:textDirection w:val="btLr"/>
          </w:tcPr>
          <w:p w:rsidR="004646CF" w:rsidRPr="00BA4D13"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A4D13" w:rsidRDefault="004646CF" w:rsidP="003C7881">
            <w:pPr>
              <w:jc w:val="center"/>
              <w:rPr>
                <w:rFonts w:ascii="Times New Roman" w:hAnsi="Times New Roman"/>
                <w:b/>
                <w:u w:val="single"/>
              </w:rPr>
            </w:pPr>
            <w:r w:rsidRPr="00BA4D13">
              <w:rPr>
                <w:rFonts w:ascii="Times New Roman" w:hAnsi="Times New Roman"/>
                <w:b/>
              </w:rPr>
              <w:t>Беседа</w:t>
            </w:r>
          </w:p>
        </w:tc>
        <w:tc>
          <w:tcPr>
            <w:tcW w:w="6759" w:type="dxa"/>
            <w:shd w:val="clear" w:color="auto" w:fill="auto"/>
          </w:tcPr>
          <w:p w:rsidR="004646CF" w:rsidRPr="00BA4D13" w:rsidRDefault="004646CF" w:rsidP="003C7881">
            <w:pPr>
              <w:spacing w:after="0" w:line="240" w:lineRule="auto"/>
              <w:ind w:right="-456"/>
              <w:rPr>
                <w:rFonts w:ascii="Times New Roman" w:hAnsi="Times New Roman"/>
              </w:rPr>
            </w:pPr>
            <w:r w:rsidRPr="00BA4D13">
              <w:rPr>
                <w:rFonts w:ascii="Times New Roman" w:hAnsi="Times New Roman"/>
              </w:rPr>
              <w:t xml:space="preserve"> «</w:t>
            </w:r>
            <w:r>
              <w:rPr>
                <w:rFonts w:ascii="Times New Roman" w:hAnsi="Times New Roman"/>
                <w:b/>
              </w:rPr>
              <w:t xml:space="preserve">У   </w:t>
            </w:r>
            <w:r w:rsidRPr="00BA4D13">
              <w:rPr>
                <w:rFonts w:ascii="Times New Roman" w:hAnsi="Times New Roman"/>
                <w:b/>
              </w:rPr>
              <w:t>куклы живет цветок»</w:t>
            </w:r>
          </w:p>
          <w:p w:rsidR="004646CF" w:rsidRPr="00BA4D13" w:rsidRDefault="004646CF" w:rsidP="003C7881">
            <w:pPr>
              <w:spacing w:after="0" w:line="240" w:lineRule="auto"/>
              <w:rPr>
                <w:rFonts w:ascii="Times New Roman" w:hAnsi="Times New Roman"/>
              </w:rPr>
            </w:pPr>
            <w:r w:rsidRPr="00BA4D13">
              <w:rPr>
                <w:rFonts w:ascii="Times New Roman" w:hAnsi="Times New Roman"/>
                <w:b/>
              </w:rPr>
              <w:t>Цель:</w:t>
            </w:r>
            <w:r w:rsidRPr="00BA4D13">
              <w:rPr>
                <w:rFonts w:ascii="Times New Roman" w:hAnsi="Times New Roman"/>
              </w:rPr>
              <w:t xml:space="preserve"> развивать желание и умения наблюдать за растениями, замечать самое характерное в их внешнем виде; учить заботиться о растениях, учитывая их потребности в воде и свете.</w:t>
            </w:r>
          </w:p>
        </w:tc>
        <w:tc>
          <w:tcPr>
            <w:tcW w:w="2977" w:type="dxa"/>
            <w:gridSpan w:val="4"/>
            <w:shd w:val="clear" w:color="auto" w:fill="auto"/>
          </w:tcPr>
          <w:p w:rsidR="004646CF" w:rsidRDefault="004646CF" w:rsidP="003C7881">
            <w:pPr>
              <w:spacing w:after="0" w:line="240" w:lineRule="auto"/>
              <w:jc w:val="center"/>
              <w:rPr>
                <w:rFonts w:ascii="Times New Roman" w:hAnsi="Times New Roman"/>
                <w:b/>
                <w:bCs/>
                <w:color w:val="0F1419"/>
              </w:rPr>
            </w:pPr>
            <w:r>
              <w:rPr>
                <w:rFonts w:ascii="Times New Roman" w:hAnsi="Times New Roman"/>
                <w:b/>
                <w:bCs/>
                <w:color w:val="0F1419"/>
              </w:rPr>
              <w:t>Центр познания</w:t>
            </w:r>
          </w:p>
          <w:p w:rsidR="004646CF" w:rsidRPr="00D73F45" w:rsidRDefault="004646CF" w:rsidP="003C7881">
            <w:pPr>
              <w:spacing w:after="0" w:line="240" w:lineRule="auto"/>
              <w:jc w:val="center"/>
              <w:rPr>
                <w:rFonts w:ascii="Times New Roman" w:hAnsi="Times New Roman"/>
                <w:bCs/>
                <w:color w:val="0F1419"/>
              </w:rPr>
            </w:pPr>
            <w:r>
              <w:rPr>
                <w:rFonts w:ascii="Times New Roman" w:hAnsi="Times New Roman"/>
                <w:bCs/>
                <w:color w:val="0F1419"/>
              </w:rPr>
              <w:t>(комнатное растение)</w:t>
            </w:r>
          </w:p>
        </w:tc>
        <w:tc>
          <w:tcPr>
            <w:tcW w:w="1418" w:type="dxa"/>
            <w:gridSpan w:val="2"/>
            <w:vMerge/>
            <w:shd w:val="clear" w:color="auto" w:fill="auto"/>
          </w:tcPr>
          <w:p w:rsidR="004646CF" w:rsidRPr="00BA4D13" w:rsidRDefault="004646CF" w:rsidP="003C7881">
            <w:pPr>
              <w:spacing w:after="0" w:line="240" w:lineRule="auto"/>
              <w:rPr>
                <w:rFonts w:ascii="Times New Roman" w:hAnsi="Times New Roman"/>
              </w:rPr>
            </w:pPr>
          </w:p>
        </w:tc>
        <w:tc>
          <w:tcPr>
            <w:tcW w:w="851" w:type="dxa"/>
            <w:vMerge/>
            <w:shd w:val="clear" w:color="auto" w:fill="auto"/>
          </w:tcPr>
          <w:p w:rsidR="004646CF" w:rsidRPr="00BA4D13" w:rsidRDefault="004646CF" w:rsidP="003C7881">
            <w:pPr>
              <w:pStyle w:val="c3"/>
              <w:spacing w:before="0" w:beforeAutospacing="0" w:after="0" w:afterAutospacing="0"/>
              <w:rPr>
                <w:b/>
                <w:sz w:val="22"/>
                <w:szCs w:val="22"/>
              </w:rPr>
            </w:pPr>
          </w:p>
        </w:tc>
      </w:tr>
      <w:tr w:rsidR="004646CF" w:rsidRPr="00BA4D13" w:rsidTr="003C7881">
        <w:trPr>
          <w:cantSplit/>
          <w:trHeight w:val="680"/>
        </w:trPr>
        <w:tc>
          <w:tcPr>
            <w:tcW w:w="1008" w:type="dxa"/>
            <w:vMerge/>
            <w:shd w:val="clear" w:color="auto" w:fill="auto"/>
            <w:textDirection w:val="btLr"/>
          </w:tcPr>
          <w:p w:rsidR="004646CF" w:rsidRPr="00BA4D13"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A4D13" w:rsidRDefault="004646CF" w:rsidP="003C7881">
            <w:pPr>
              <w:spacing w:after="0" w:line="240" w:lineRule="auto"/>
              <w:jc w:val="center"/>
              <w:rPr>
                <w:rFonts w:ascii="Times New Roman" w:hAnsi="Times New Roman"/>
                <w:b/>
                <w:bCs/>
                <w:color w:val="0F1419"/>
              </w:rPr>
            </w:pPr>
            <w:r>
              <w:rPr>
                <w:rFonts w:ascii="Times New Roman" w:hAnsi="Times New Roman"/>
                <w:b/>
              </w:rPr>
              <w:t xml:space="preserve">Дидактическая </w:t>
            </w:r>
            <w:r w:rsidRPr="00BA4D13">
              <w:rPr>
                <w:rFonts w:ascii="Times New Roman" w:hAnsi="Times New Roman"/>
                <w:b/>
              </w:rPr>
              <w:t>игра</w:t>
            </w:r>
          </w:p>
        </w:tc>
        <w:tc>
          <w:tcPr>
            <w:tcW w:w="6759" w:type="dxa"/>
            <w:shd w:val="clear" w:color="auto" w:fill="auto"/>
          </w:tcPr>
          <w:p w:rsidR="004646CF" w:rsidRPr="00E67D1E" w:rsidRDefault="004646CF" w:rsidP="003C7881">
            <w:pPr>
              <w:spacing w:after="0" w:line="240" w:lineRule="auto"/>
              <w:ind w:right="-456"/>
              <w:rPr>
                <w:rFonts w:ascii="Times New Roman" w:hAnsi="Times New Roman"/>
                <w:b/>
              </w:rPr>
            </w:pPr>
            <w:r w:rsidRPr="00BA4D13">
              <w:rPr>
                <w:rFonts w:ascii="Times New Roman" w:hAnsi="Times New Roman"/>
                <w:b/>
              </w:rPr>
              <w:t xml:space="preserve"> «Найди такой же»</w:t>
            </w:r>
            <w:r>
              <w:rPr>
                <w:rFonts w:ascii="Times New Roman" w:hAnsi="Times New Roman"/>
                <w:b/>
              </w:rPr>
              <w:t xml:space="preserve">. </w:t>
            </w:r>
            <w:r w:rsidRPr="00BA4D13">
              <w:rPr>
                <w:rFonts w:ascii="Times New Roman" w:hAnsi="Times New Roman"/>
                <w:b/>
              </w:rPr>
              <w:t>Цель:</w:t>
            </w:r>
            <w:r w:rsidRPr="00BA4D13">
              <w:rPr>
                <w:rFonts w:ascii="Times New Roman" w:hAnsi="Times New Roman"/>
              </w:rPr>
              <w:t xml:space="preserve"> учить детей находить одинаковые предметы, картинки, развивать внимание, память.</w:t>
            </w:r>
          </w:p>
        </w:tc>
        <w:tc>
          <w:tcPr>
            <w:tcW w:w="2977" w:type="dxa"/>
            <w:gridSpan w:val="4"/>
            <w:shd w:val="clear" w:color="auto" w:fill="auto"/>
          </w:tcPr>
          <w:p w:rsidR="004646CF" w:rsidRDefault="004646CF" w:rsidP="003C7881">
            <w:pPr>
              <w:spacing w:after="0" w:line="240" w:lineRule="auto"/>
              <w:ind w:right="-108"/>
              <w:jc w:val="center"/>
              <w:rPr>
                <w:rFonts w:ascii="Times New Roman" w:hAnsi="Times New Roman"/>
                <w:b/>
                <w:bCs/>
                <w:color w:val="0F1419"/>
              </w:rPr>
            </w:pPr>
            <w:r>
              <w:rPr>
                <w:rFonts w:ascii="Times New Roman" w:hAnsi="Times New Roman"/>
                <w:b/>
                <w:bCs/>
                <w:color w:val="0F1419"/>
              </w:rPr>
              <w:t xml:space="preserve">Центр </w:t>
            </w:r>
          </w:p>
          <w:p w:rsidR="004646CF" w:rsidRPr="00BA4D13" w:rsidRDefault="004646CF" w:rsidP="003C7881">
            <w:pPr>
              <w:spacing w:after="0" w:line="240" w:lineRule="auto"/>
              <w:ind w:right="-108"/>
              <w:jc w:val="center"/>
              <w:rPr>
                <w:rFonts w:ascii="Times New Roman" w:hAnsi="Times New Roman"/>
                <w:b/>
                <w:bCs/>
                <w:color w:val="0F1419"/>
              </w:rPr>
            </w:pPr>
            <w:r>
              <w:rPr>
                <w:rFonts w:ascii="Times New Roman" w:hAnsi="Times New Roman"/>
                <w:b/>
                <w:bCs/>
                <w:color w:val="0F1419"/>
              </w:rPr>
              <w:t>манипулятивных игр</w:t>
            </w:r>
          </w:p>
        </w:tc>
        <w:tc>
          <w:tcPr>
            <w:tcW w:w="1418" w:type="dxa"/>
            <w:gridSpan w:val="2"/>
            <w:vMerge/>
            <w:shd w:val="clear" w:color="auto" w:fill="auto"/>
          </w:tcPr>
          <w:p w:rsidR="004646CF" w:rsidRPr="00BA4D13" w:rsidRDefault="004646CF" w:rsidP="003C7881">
            <w:pPr>
              <w:spacing w:after="0" w:line="240" w:lineRule="auto"/>
              <w:rPr>
                <w:rFonts w:ascii="Times New Roman" w:hAnsi="Times New Roman"/>
              </w:rPr>
            </w:pPr>
          </w:p>
        </w:tc>
        <w:tc>
          <w:tcPr>
            <w:tcW w:w="851" w:type="dxa"/>
            <w:vMerge/>
            <w:shd w:val="clear" w:color="auto" w:fill="auto"/>
          </w:tcPr>
          <w:p w:rsidR="004646CF" w:rsidRPr="00BA4D13" w:rsidRDefault="004646CF" w:rsidP="003C7881">
            <w:pPr>
              <w:pStyle w:val="c3"/>
              <w:spacing w:before="0" w:beforeAutospacing="0" w:after="0" w:afterAutospacing="0"/>
              <w:rPr>
                <w:b/>
                <w:sz w:val="22"/>
                <w:szCs w:val="22"/>
              </w:rPr>
            </w:pPr>
          </w:p>
        </w:tc>
      </w:tr>
      <w:tr w:rsidR="004646CF" w:rsidRPr="00BA4D13" w:rsidTr="003C7881">
        <w:trPr>
          <w:cantSplit/>
          <w:trHeight w:val="563"/>
        </w:trPr>
        <w:tc>
          <w:tcPr>
            <w:tcW w:w="1008" w:type="dxa"/>
            <w:vMerge/>
            <w:shd w:val="clear" w:color="auto" w:fill="auto"/>
            <w:textDirection w:val="btLr"/>
          </w:tcPr>
          <w:p w:rsidR="004646CF" w:rsidRPr="00BA4D13"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A4D13" w:rsidRDefault="004646CF" w:rsidP="003C7881">
            <w:pPr>
              <w:jc w:val="center"/>
              <w:rPr>
                <w:rFonts w:ascii="Times New Roman" w:hAnsi="Times New Roman"/>
                <w:b/>
                <w:bCs/>
                <w:color w:val="0F1419"/>
              </w:rPr>
            </w:pPr>
            <w:r w:rsidRPr="00BA4D13">
              <w:rPr>
                <w:rFonts w:ascii="Times New Roman" w:hAnsi="Times New Roman"/>
                <w:b/>
              </w:rPr>
              <w:t>Игра</w:t>
            </w:r>
          </w:p>
        </w:tc>
        <w:tc>
          <w:tcPr>
            <w:tcW w:w="6759" w:type="dxa"/>
            <w:shd w:val="clear" w:color="auto" w:fill="auto"/>
          </w:tcPr>
          <w:p w:rsidR="004646CF" w:rsidRDefault="004646CF" w:rsidP="003C7881">
            <w:pPr>
              <w:spacing w:after="0" w:line="240" w:lineRule="auto"/>
              <w:ind w:right="-456"/>
              <w:rPr>
                <w:rFonts w:ascii="Times New Roman" w:hAnsi="Times New Roman"/>
              </w:rPr>
            </w:pPr>
            <w:r w:rsidRPr="00BA4D13">
              <w:rPr>
                <w:rFonts w:ascii="Times New Roman" w:hAnsi="Times New Roman"/>
              </w:rPr>
              <w:t xml:space="preserve"> </w:t>
            </w:r>
            <w:r w:rsidRPr="00BA4D13">
              <w:rPr>
                <w:rFonts w:ascii="Times New Roman" w:hAnsi="Times New Roman"/>
                <w:b/>
              </w:rPr>
              <w:t>«Цветочек своими руками»</w:t>
            </w:r>
            <w:r w:rsidRPr="00BA4D13">
              <w:rPr>
                <w:rFonts w:ascii="Times New Roman" w:hAnsi="Times New Roman"/>
              </w:rPr>
              <w:t xml:space="preserve"> </w:t>
            </w:r>
            <w:r>
              <w:rPr>
                <w:rFonts w:ascii="Times New Roman" w:hAnsi="Times New Roman"/>
              </w:rPr>
              <w:t xml:space="preserve"> - </w:t>
            </w:r>
            <w:r w:rsidRPr="00BA4D13">
              <w:rPr>
                <w:rFonts w:ascii="Times New Roman" w:hAnsi="Times New Roman"/>
              </w:rPr>
              <w:t xml:space="preserve">на развитие фантазии, внимания, </w:t>
            </w:r>
          </w:p>
          <w:p w:rsidR="004646CF" w:rsidRPr="00BA4D13" w:rsidRDefault="004646CF" w:rsidP="003C7881">
            <w:pPr>
              <w:spacing w:after="0" w:line="240" w:lineRule="auto"/>
              <w:ind w:right="-456"/>
              <w:rPr>
                <w:rFonts w:ascii="Times New Roman" w:hAnsi="Times New Roman"/>
                <w:b/>
              </w:rPr>
            </w:pPr>
            <w:r w:rsidRPr="00BA4D13">
              <w:rPr>
                <w:rFonts w:ascii="Times New Roman" w:hAnsi="Times New Roman"/>
              </w:rPr>
              <w:t>мышления и воображения</w:t>
            </w:r>
            <w:r>
              <w:rPr>
                <w:rFonts w:ascii="Times New Roman" w:hAnsi="Times New Roman"/>
              </w:rPr>
              <w:t>.</w:t>
            </w:r>
          </w:p>
        </w:tc>
        <w:tc>
          <w:tcPr>
            <w:tcW w:w="2977" w:type="dxa"/>
            <w:gridSpan w:val="4"/>
            <w:shd w:val="clear" w:color="auto" w:fill="auto"/>
          </w:tcPr>
          <w:p w:rsidR="004646CF" w:rsidRDefault="004646CF" w:rsidP="003C7881">
            <w:pPr>
              <w:spacing w:after="0" w:line="240" w:lineRule="auto"/>
              <w:jc w:val="center"/>
              <w:rPr>
                <w:rFonts w:ascii="Times New Roman" w:hAnsi="Times New Roman"/>
                <w:b/>
              </w:rPr>
            </w:pPr>
            <w:r w:rsidRPr="00BA4D13">
              <w:rPr>
                <w:rFonts w:ascii="Times New Roman" w:hAnsi="Times New Roman"/>
                <w:b/>
              </w:rPr>
              <w:t>Центр игры</w:t>
            </w:r>
          </w:p>
          <w:p w:rsidR="004646CF" w:rsidRPr="00D73F45" w:rsidRDefault="004646CF" w:rsidP="003C7881">
            <w:pPr>
              <w:spacing w:after="0" w:line="240" w:lineRule="auto"/>
              <w:jc w:val="center"/>
              <w:rPr>
                <w:rFonts w:ascii="Times New Roman" w:hAnsi="Times New Roman"/>
              </w:rPr>
            </w:pPr>
            <w:r>
              <w:rPr>
                <w:rFonts w:ascii="Times New Roman" w:hAnsi="Times New Roman"/>
              </w:rPr>
              <w:t>(развивающие пазлы)</w:t>
            </w:r>
          </w:p>
        </w:tc>
        <w:tc>
          <w:tcPr>
            <w:tcW w:w="1418" w:type="dxa"/>
            <w:gridSpan w:val="2"/>
            <w:vMerge/>
            <w:shd w:val="clear" w:color="auto" w:fill="auto"/>
          </w:tcPr>
          <w:p w:rsidR="004646CF" w:rsidRPr="00BA4D13" w:rsidRDefault="004646CF" w:rsidP="003C7881">
            <w:pPr>
              <w:spacing w:after="0" w:line="240" w:lineRule="auto"/>
              <w:rPr>
                <w:rFonts w:ascii="Times New Roman" w:hAnsi="Times New Roman"/>
              </w:rPr>
            </w:pPr>
          </w:p>
        </w:tc>
        <w:tc>
          <w:tcPr>
            <w:tcW w:w="851" w:type="dxa"/>
            <w:vMerge/>
            <w:shd w:val="clear" w:color="auto" w:fill="auto"/>
          </w:tcPr>
          <w:p w:rsidR="004646CF" w:rsidRPr="00BA4D13" w:rsidRDefault="004646CF" w:rsidP="003C7881">
            <w:pPr>
              <w:pStyle w:val="c3"/>
              <w:spacing w:before="0" w:beforeAutospacing="0" w:after="0" w:afterAutospacing="0"/>
              <w:rPr>
                <w:b/>
                <w:sz w:val="22"/>
                <w:szCs w:val="22"/>
              </w:rPr>
            </w:pPr>
          </w:p>
        </w:tc>
      </w:tr>
      <w:tr w:rsidR="004646CF" w:rsidRPr="00BA4D13" w:rsidTr="003C7881">
        <w:trPr>
          <w:cantSplit/>
          <w:trHeight w:val="563"/>
        </w:trPr>
        <w:tc>
          <w:tcPr>
            <w:tcW w:w="1008" w:type="dxa"/>
            <w:vMerge/>
            <w:shd w:val="clear" w:color="auto" w:fill="auto"/>
            <w:textDirection w:val="btLr"/>
          </w:tcPr>
          <w:p w:rsidR="004646CF" w:rsidRPr="00BA4D13"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A4D13" w:rsidRDefault="004646CF" w:rsidP="003C7881">
            <w:pPr>
              <w:jc w:val="center"/>
              <w:rPr>
                <w:rFonts w:ascii="Times New Roman" w:hAnsi="Times New Roman"/>
                <w:b/>
                <w:u w:val="single"/>
              </w:rPr>
            </w:pPr>
            <w:r w:rsidRPr="00BA4D13">
              <w:rPr>
                <w:rFonts w:ascii="Times New Roman" w:hAnsi="Times New Roman"/>
                <w:b/>
                <w:u w:val="single"/>
              </w:rPr>
              <w:t>НОД</w:t>
            </w:r>
          </w:p>
        </w:tc>
        <w:tc>
          <w:tcPr>
            <w:tcW w:w="6759" w:type="dxa"/>
            <w:shd w:val="clear" w:color="auto" w:fill="auto"/>
          </w:tcPr>
          <w:p w:rsidR="004646CF" w:rsidRPr="00BA4D13" w:rsidRDefault="004646CF" w:rsidP="003C7881">
            <w:pPr>
              <w:spacing w:after="0" w:line="240" w:lineRule="auto"/>
              <w:ind w:right="-456"/>
              <w:rPr>
                <w:rFonts w:ascii="Times New Roman" w:hAnsi="Times New Roman"/>
                <w:b/>
              </w:rPr>
            </w:pPr>
            <w:r w:rsidRPr="00BA4D13">
              <w:rPr>
                <w:rFonts w:ascii="Times New Roman" w:hAnsi="Times New Roman"/>
                <w:b/>
              </w:rPr>
              <w:t>1. Физкультурное</w:t>
            </w:r>
          </w:p>
          <w:p w:rsidR="004646CF" w:rsidRPr="00BA4D13" w:rsidRDefault="004646CF" w:rsidP="003C7881">
            <w:pPr>
              <w:spacing w:after="0" w:line="240" w:lineRule="auto"/>
              <w:ind w:right="-456"/>
              <w:rPr>
                <w:rFonts w:ascii="Times New Roman" w:hAnsi="Times New Roman"/>
                <w:b/>
              </w:rPr>
            </w:pPr>
          </w:p>
          <w:p w:rsidR="004646CF" w:rsidRPr="00BA4D13" w:rsidRDefault="004646CF" w:rsidP="003C7881">
            <w:pPr>
              <w:spacing w:after="0" w:line="240" w:lineRule="auto"/>
              <w:ind w:right="-456"/>
              <w:rPr>
                <w:rFonts w:ascii="Times New Roman" w:hAnsi="Times New Roman"/>
                <w:b/>
              </w:rPr>
            </w:pPr>
            <w:r w:rsidRPr="00BA4D13">
              <w:rPr>
                <w:rFonts w:ascii="Times New Roman" w:hAnsi="Times New Roman"/>
                <w:b/>
              </w:rPr>
              <w:t>2. НОД Ознакомление с художественной литературой</w:t>
            </w:r>
          </w:p>
          <w:p w:rsidR="004646CF" w:rsidRPr="00BA4D13" w:rsidRDefault="004646CF" w:rsidP="003C7881">
            <w:pPr>
              <w:spacing w:after="0" w:line="240" w:lineRule="auto"/>
              <w:ind w:right="-456"/>
              <w:rPr>
                <w:rFonts w:ascii="Times New Roman" w:hAnsi="Times New Roman"/>
              </w:rPr>
            </w:pPr>
            <w:r w:rsidRPr="00BA4D13">
              <w:rPr>
                <w:rFonts w:ascii="Times New Roman" w:hAnsi="Times New Roman"/>
                <w:b/>
              </w:rPr>
              <w:t xml:space="preserve">Тема: </w:t>
            </w:r>
            <w:r w:rsidRPr="00BA4D13">
              <w:rPr>
                <w:rFonts w:ascii="Times New Roman" w:hAnsi="Times New Roman"/>
              </w:rPr>
              <w:t>«Поиграем»</w:t>
            </w:r>
          </w:p>
          <w:p w:rsidR="004646CF" w:rsidRPr="00BA4D13" w:rsidRDefault="004646CF" w:rsidP="003C7881">
            <w:pPr>
              <w:spacing w:after="0" w:line="240" w:lineRule="auto"/>
              <w:ind w:right="-456"/>
              <w:rPr>
                <w:rFonts w:ascii="Times New Roman" w:hAnsi="Times New Roman"/>
              </w:rPr>
            </w:pPr>
            <w:r w:rsidRPr="00BA4D13">
              <w:rPr>
                <w:rFonts w:ascii="Times New Roman" w:hAnsi="Times New Roman"/>
                <w:b/>
              </w:rPr>
              <w:t xml:space="preserve">Цель: </w:t>
            </w:r>
            <w:r w:rsidRPr="00BA4D13">
              <w:rPr>
                <w:rFonts w:ascii="Times New Roman" w:hAnsi="Times New Roman"/>
              </w:rPr>
              <w:t>Вовлекать детей в общий разговор. Учить вести диалог (отвечать на вопросы словом и выразительными действиями). Активизировать словарь наименований игрушек, деталей предметов, глаголов. Подводить к описанию предметов. В процессе звукоподражаний уточнять произнесение гласных и простых согласных звуков.</w:t>
            </w:r>
          </w:p>
          <w:p w:rsidR="004646CF" w:rsidRPr="00BA4D13" w:rsidRDefault="004646CF" w:rsidP="003C7881">
            <w:pPr>
              <w:spacing w:after="0" w:line="240" w:lineRule="auto"/>
              <w:ind w:right="-456"/>
              <w:rPr>
                <w:rFonts w:ascii="Times New Roman" w:hAnsi="Times New Roman"/>
                <w:b/>
              </w:rPr>
            </w:pPr>
            <w:r w:rsidRPr="00BA4D13">
              <w:rPr>
                <w:rFonts w:ascii="Times New Roman" w:hAnsi="Times New Roman"/>
                <w:b/>
              </w:rPr>
              <w:t>Используемая литература:</w:t>
            </w:r>
          </w:p>
        </w:tc>
        <w:tc>
          <w:tcPr>
            <w:tcW w:w="2977" w:type="dxa"/>
            <w:gridSpan w:val="4"/>
            <w:shd w:val="clear" w:color="auto" w:fill="auto"/>
          </w:tcPr>
          <w:p w:rsidR="004646CF" w:rsidRDefault="004646CF" w:rsidP="003C7881">
            <w:pPr>
              <w:spacing w:after="0" w:line="240" w:lineRule="auto"/>
              <w:rPr>
                <w:rFonts w:ascii="Times New Roman" w:hAnsi="Times New Roman"/>
                <w:b/>
              </w:rPr>
            </w:pPr>
          </w:p>
          <w:p w:rsidR="004646CF" w:rsidRDefault="004646CF" w:rsidP="003C7881">
            <w:pPr>
              <w:spacing w:after="0" w:line="240" w:lineRule="auto"/>
              <w:rPr>
                <w:rFonts w:ascii="Times New Roman" w:hAnsi="Times New Roman"/>
                <w:b/>
              </w:rPr>
            </w:pPr>
          </w:p>
          <w:p w:rsidR="004646CF" w:rsidRPr="00BA4D13" w:rsidRDefault="004646CF" w:rsidP="003C7881">
            <w:pPr>
              <w:spacing w:after="0" w:line="240" w:lineRule="auto"/>
              <w:rPr>
                <w:rFonts w:ascii="Times New Roman" w:hAnsi="Times New Roman"/>
                <w:b/>
              </w:rPr>
            </w:pPr>
            <w:r w:rsidRPr="00BA4D13">
              <w:rPr>
                <w:rFonts w:ascii="Times New Roman" w:hAnsi="Times New Roman"/>
                <w:b/>
              </w:rPr>
              <w:t>Дружный круг</w:t>
            </w:r>
          </w:p>
          <w:p w:rsidR="004646CF" w:rsidRPr="00BA4D13" w:rsidRDefault="004646CF" w:rsidP="003C7881">
            <w:pPr>
              <w:spacing w:after="0" w:line="240" w:lineRule="auto"/>
              <w:rPr>
                <w:rFonts w:ascii="Times New Roman" w:hAnsi="Times New Roman"/>
              </w:rPr>
            </w:pPr>
            <w:r w:rsidRPr="00BA4D13">
              <w:rPr>
                <w:rFonts w:ascii="Times New Roman" w:hAnsi="Times New Roman"/>
              </w:rPr>
              <w:t>(игрушки: лошадка, машина, пароход, самолет, две куклы).</w:t>
            </w:r>
          </w:p>
        </w:tc>
        <w:tc>
          <w:tcPr>
            <w:tcW w:w="1418" w:type="dxa"/>
            <w:gridSpan w:val="2"/>
            <w:vMerge/>
            <w:shd w:val="clear" w:color="auto" w:fill="auto"/>
          </w:tcPr>
          <w:p w:rsidR="004646CF" w:rsidRPr="00BA4D13" w:rsidRDefault="004646CF" w:rsidP="003C7881">
            <w:pPr>
              <w:spacing w:after="0" w:line="240" w:lineRule="auto"/>
              <w:rPr>
                <w:rFonts w:ascii="Times New Roman" w:hAnsi="Times New Roman"/>
              </w:rPr>
            </w:pPr>
          </w:p>
        </w:tc>
        <w:tc>
          <w:tcPr>
            <w:tcW w:w="851" w:type="dxa"/>
            <w:vMerge/>
            <w:shd w:val="clear" w:color="auto" w:fill="auto"/>
          </w:tcPr>
          <w:p w:rsidR="004646CF" w:rsidRPr="00BA4D13" w:rsidRDefault="004646CF" w:rsidP="003C7881">
            <w:pPr>
              <w:pStyle w:val="c3"/>
              <w:spacing w:before="0" w:beforeAutospacing="0" w:after="0" w:afterAutospacing="0"/>
              <w:rPr>
                <w:b/>
                <w:sz w:val="22"/>
                <w:szCs w:val="22"/>
              </w:rPr>
            </w:pPr>
          </w:p>
        </w:tc>
      </w:tr>
      <w:tr w:rsidR="004646CF" w:rsidRPr="00BA4D13" w:rsidTr="003C7881">
        <w:trPr>
          <w:trHeight w:val="2544"/>
        </w:trPr>
        <w:tc>
          <w:tcPr>
            <w:tcW w:w="1008" w:type="dxa"/>
            <w:vMerge/>
            <w:shd w:val="clear" w:color="auto" w:fill="auto"/>
          </w:tcPr>
          <w:p w:rsidR="004646CF" w:rsidRPr="00BA4D13" w:rsidRDefault="004646CF" w:rsidP="003C7881">
            <w:pPr>
              <w:spacing w:after="0" w:line="240" w:lineRule="auto"/>
              <w:rPr>
                <w:rFonts w:ascii="Times New Roman" w:hAnsi="Times New Roman"/>
              </w:rPr>
            </w:pPr>
          </w:p>
        </w:tc>
        <w:tc>
          <w:tcPr>
            <w:tcW w:w="1980" w:type="dxa"/>
            <w:shd w:val="clear" w:color="auto" w:fill="auto"/>
          </w:tcPr>
          <w:p w:rsidR="004646CF" w:rsidRPr="00BA4D13" w:rsidRDefault="004646CF" w:rsidP="003C7881">
            <w:pPr>
              <w:shd w:val="clear" w:color="auto" w:fill="FFFFFF"/>
              <w:spacing w:after="0" w:line="180" w:lineRule="exact"/>
              <w:jc w:val="center"/>
              <w:rPr>
                <w:rFonts w:ascii="Times New Roman" w:hAnsi="Times New Roman"/>
                <w:b/>
                <w:bCs/>
                <w:color w:val="000000"/>
                <w:spacing w:val="-8"/>
                <w:u w:val="single"/>
              </w:rPr>
            </w:pPr>
            <w:r w:rsidRPr="00BA4D13">
              <w:rPr>
                <w:rFonts w:ascii="Times New Roman" w:hAnsi="Times New Roman"/>
                <w:b/>
                <w:u w:val="single"/>
              </w:rPr>
              <w:t>Прогулка</w:t>
            </w:r>
          </w:p>
          <w:p w:rsidR="004646CF" w:rsidRPr="00BA4D13" w:rsidRDefault="004646CF" w:rsidP="003C7881">
            <w:pPr>
              <w:spacing w:after="0" w:line="240" w:lineRule="auto"/>
              <w:jc w:val="center"/>
              <w:rPr>
                <w:rFonts w:ascii="Times New Roman" w:hAnsi="Times New Roman"/>
                <w:color w:val="FF0000"/>
              </w:rPr>
            </w:pPr>
          </w:p>
          <w:p w:rsidR="004646CF" w:rsidRPr="00BA4D13" w:rsidRDefault="004646CF" w:rsidP="003C7881">
            <w:pPr>
              <w:spacing w:after="0" w:line="240" w:lineRule="auto"/>
              <w:jc w:val="center"/>
              <w:rPr>
                <w:rFonts w:ascii="Times New Roman" w:hAnsi="Times New Roman"/>
              </w:rPr>
            </w:pPr>
          </w:p>
          <w:p w:rsidR="004646CF" w:rsidRPr="00BA4D13" w:rsidRDefault="004646CF" w:rsidP="003C7881">
            <w:pPr>
              <w:spacing w:after="0" w:line="240" w:lineRule="auto"/>
              <w:jc w:val="center"/>
              <w:rPr>
                <w:rFonts w:ascii="Times New Roman" w:hAnsi="Times New Roman"/>
              </w:rPr>
            </w:pPr>
          </w:p>
          <w:p w:rsidR="004646CF" w:rsidRPr="00BA4D13" w:rsidRDefault="004646CF" w:rsidP="003C7881">
            <w:pPr>
              <w:spacing w:after="0" w:line="240" w:lineRule="auto"/>
              <w:jc w:val="center"/>
              <w:rPr>
                <w:rFonts w:ascii="Times New Roman" w:hAnsi="Times New Roman"/>
              </w:rPr>
            </w:pPr>
          </w:p>
          <w:p w:rsidR="004646CF" w:rsidRPr="00BA4D13" w:rsidRDefault="004646CF" w:rsidP="003C7881">
            <w:pPr>
              <w:spacing w:after="0" w:line="240" w:lineRule="auto"/>
              <w:jc w:val="center"/>
              <w:rPr>
                <w:rFonts w:ascii="Times New Roman" w:hAnsi="Times New Roman"/>
              </w:rPr>
            </w:pPr>
          </w:p>
          <w:p w:rsidR="004646CF" w:rsidRPr="00BA4D13" w:rsidRDefault="004646CF" w:rsidP="003C7881">
            <w:pPr>
              <w:spacing w:after="0" w:line="240" w:lineRule="auto"/>
              <w:jc w:val="center"/>
              <w:rPr>
                <w:rFonts w:ascii="Times New Roman" w:hAnsi="Times New Roman"/>
              </w:rPr>
            </w:pPr>
          </w:p>
          <w:p w:rsidR="004646CF" w:rsidRPr="00BA4D13" w:rsidRDefault="004646CF" w:rsidP="003C7881">
            <w:pPr>
              <w:spacing w:after="0" w:line="240" w:lineRule="auto"/>
              <w:jc w:val="center"/>
              <w:rPr>
                <w:rFonts w:ascii="Times New Roman" w:hAnsi="Times New Roman"/>
              </w:rPr>
            </w:pPr>
          </w:p>
          <w:p w:rsidR="004646CF" w:rsidRPr="00BA4D13" w:rsidRDefault="004646CF" w:rsidP="003C7881">
            <w:pPr>
              <w:jc w:val="center"/>
              <w:rPr>
                <w:rFonts w:ascii="Times New Roman" w:hAnsi="Times New Roman"/>
              </w:rPr>
            </w:pPr>
          </w:p>
        </w:tc>
        <w:tc>
          <w:tcPr>
            <w:tcW w:w="6759" w:type="dxa"/>
            <w:shd w:val="clear" w:color="auto" w:fill="auto"/>
          </w:tcPr>
          <w:p w:rsidR="004646CF" w:rsidRDefault="004646CF" w:rsidP="003C7881">
            <w:pPr>
              <w:pStyle w:val="af2"/>
              <w:spacing w:after="0"/>
              <w:jc w:val="center"/>
              <w:rPr>
                <w:rFonts w:cs="Times New Roman"/>
                <w:sz w:val="22"/>
                <w:szCs w:val="22"/>
              </w:rPr>
            </w:pPr>
            <w:r w:rsidRPr="009A6BE5">
              <w:rPr>
                <w:rFonts w:cs="Times New Roman"/>
                <w:b/>
                <w:sz w:val="22"/>
                <w:szCs w:val="22"/>
              </w:rPr>
              <w:t>Наблюдение</w:t>
            </w:r>
            <w:r w:rsidRPr="009A6BE5">
              <w:rPr>
                <w:rFonts w:cs="Times New Roman"/>
                <w:sz w:val="22"/>
                <w:szCs w:val="22"/>
              </w:rPr>
              <w:t xml:space="preserve"> </w:t>
            </w:r>
            <w:r w:rsidRPr="00FD63E7">
              <w:rPr>
                <w:rFonts w:cs="Times New Roman"/>
                <w:b/>
                <w:sz w:val="22"/>
                <w:szCs w:val="22"/>
              </w:rPr>
              <w:t>за снегом</w:t>
            </w:r>
          </w:p>
          <w:p w:rsidR="004646CF" w:rsidRDefault="004646CF" w:rsidP="003C7881">
            <w:pPr>
              <w:pStyle w:val="af2"/>
              <w:spacing w:after="0"/>
              <w:jc w:val="both"/>
              <w:rPr>
                <w:rFonts w:cs="Times New Roman"/>
                <w:sz w:val="22"/>
                <w:szCs w:val="22"/>
              </w:rPr>
            </w:pPr>
            <w:r>
              <w:rPr>
                <w:rFonts w:cs="Times New Roman"/>
                <w:b/>
                <w:sz w:val="22"/>
                <w:szCs w:val="22"/>
              </w:rPr>
              <w:t>Цель:</w:t>
            </w:r>
            <w:r w:rsidRPr="009A6BE5">
              <w:rPr>
                <w:rFonts w:cs="Times New Roman"/>
                <w:sz w:val="22"/>
                <w:szCs w:val="22"/>
              </w:rPr>
              <w:t xml:space="preserve"> продолжать знакомить детей с природными явлениями – снегом. Каким стал снег? Почему на дорожках скользко? Как надо ходить по дорожкам? Формировать элементарные представления о погодных изменениях.</w:t>
            </w:r>
          </w:p>
          <w:p w:rsidR="004646CF" w:rsidRPr="009A6BE5" w:rsidRDefault="004646CF" w:rsidP="003C7881">
            <w:pPr>
              <w:pStyle w:val="af2"/>
              <w:spacing w:after="0"/>
              <w:jc w:val="both"/>
              <w:rPr>
                <w:rFonts w:cs="Times New Roman"/>
                <w:b/>
                <w:sz w:val="22"/>
                <w:szCs w:val="22"/>
              </w:rPr>
            </w:pPr>
            <w:r w:rsidRPr="009A6BE5">
              <w:rPr>
                <w:rFonts w:cs="Times New Roman"/>
                <w:b/>
                <w:sz w:val="22"/>
                <w:szCs w:val="22"/>
              </w:rPr>
              <w:t xml:space="preserve">Дидактическая игра </w:t>
            </w:r>
            <w:r w:rsidRPr="009A6BE5">
              <w:rPr>
                <w:rFonts w:cs="Times New Roman"/>
                <w:sz w:val="22"/>
                <w:szCs w:val="22"/>
              </w:rPr>
              <w:t>«Один – много» - учить различать количество предметов.</w:t>
            </w:r>
          </w:p>
          <w:p w:rsidR="004646CF" w:rsidRPr="009A6BE5" w:rsidRDefault="004646CF" w:rsidP="003C7881">
            <w:pPr>
              <w:pStyle w:val="af2"/>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Очистка построек от снега – привлекать к выполнению поручений.</w:t>
            </w:r>
          </w:p>
          <w:p w:rsidR="004646CF" w:rsidRPr="00BA4D13" w:rsidRDefault="004646CF" w:rsidP="003C7881">
            <w:pPr>
              <w:spacing w:after="0" w:line="240" w:lineRule="auto"/>
              <w:rPr>
                <w:rFonts w:ascii="Times New Roman" w:hAnsi="Times New Roman"/>
              </w:rPr>
            </w:pPr>
          </w:p>
        </w:tc>
        <w:tc>
          <w:tcPr>
            <w:tcW w:w="2977" w:type="dxa"/>
            <w:gridSpan w:val="4"/>
            <w:shd w:val="clear" w:color="auto" w:fill="auto"/>
          </w:tcPr>
          <w:p w:rsidR="004646CF" w:rsidRDefault="004646CF" w:rsidP="003C7881">
            <w:pPr>
              <w:pStyle w:val="Style1"/>
              <w:widowControl/>
              <w:spacing w:line="200" w:lineRule="exact"/>
              <w:rPr>
                <w:rFonts w:ascii="Times New Roman" w:hAnsi="Times New Roman"/>
                <w:sz w:val="22"/>
                <w:szCs w:val="22"/>
              </w:rPr>
            </w:pPr>
            <w:r w:rsidRPr="009A6BE5">
              <w:rPr>
                <w:rFonts w:ascii="Times New Roman" w:hAnsi="Times New Roman"/>
                <w:b/>
                <w:sz w:val="22"/>
                <w:szCs w:val="22"/>
              </w:rPr>
              <w:t xml:space="preserve">Подвижная игра </w:t>
            </w:r>
            <w:r w:rsidRPr="009A6BE5">
              <w:rPr>
                <w:rFonts w:ascii="Times New Roman" w:hAnsi="Times New Roman"/>
                <w:sz w:val="22"/>
                <w:szCs w:val="22"/>
              </w:rPr>
              <w:t>«Зайцы и волк» - упражнять в прыжках на месте и с продвижением вперёд.</w:t>
            </w:r>
          </w:p>
          <w:p w:rsidR="004646CF" w:rsidRPr="00BA4D13" w:rsidRDefault="004646CF" w:rsidP="003C7881">
            <w:pPr>
              <w:pStyle w:val="Style1"/>
              <w:widowControl/>
              <w:spacing w:line="200" w:lineRule="exact"/>
              <w:rPr>
                <w:rFonts w:ascii="Times New Roman" w:hAnsi="Times New Roman"/>
                <w:sz w:val="22"/>
                <w:szCs w:val="22"/>
              </w:rPr>
            </w:pPr>
          </w:p>
          <w:p w:rsidR="004646CF" w:rsidRPr="00BA4D13" w:rsidRDefault="004646CF" w:rsidP="003C7881">
            <w:pPr>
              <w:shd w:val="clear" w:color="auto" w:fill="FFFFFF"/>
              <w:spacing w:after="0" w:line="240" w:lineRule="auto"/>
              <w:ind w:firstLine="142"/>
              <w:rPr>
                <w:rFonts w:ascii="Times New Roman" w:hAnsi="Times New Roman"/>
              </w:rPr>
            </w:pPr>
            <w:r w:rsidRPr="00BA4D13">
              <w:rPr>
                <w:rFonts w:ascii="Times New Roman" w:hAnsi="Times New Roman"/>
                <w:b/>
              </w:rPr>
              <w:t>Выносной материал:</w:t>
            </w:r>
            <w:r w:rsidRPr="00BA4D13">
              <w:rPr>
                <w:rFonts w:ascii="Times New Roman" w:hAnsi="Times New Roman"/>
              </w:rPr>
              <w:t xml:space="preserve"> </w:t>
            </w:r>
            <w:r w:rsidRPr="00E56D57">
              <w:rPr>
                <w:rFonts w:ascii="Times New Roman" w:hAnsi="Times New Roman"/>
                <w:b/>
                <w:bCs/>
                <w:color w:val="000000"/>
                <w:spacing w:val="-11"/>
              </w:rPr>
              <w:t xml:space="preserve"> </w:t>
            </w:r>
            <w:r w:rsidRPr="00E56D57">
              <w:rPr>
                <w:rFonts w:ascii="Times New Roman" w:hAnsi="Times New Roman"/>
              </w:rPr>
              <w:t>л</w:t>
            </w:r>
            <w:r w:rsidRPr="00E56D57">
              <w:rPr>
                <w:rFonts w:ascii="Times New Roman" w:hAnsi="Times New Roman"/>
                <w:color w:val="000000"/>
                <w:spacing w:val="-3"/>
              </w:rPr>
              <w:t>опаты, совочки, метелки, ведерки, формочки для снега</w:t>
            </w:r>
            <w:r>
              <w:rPr>
                <w:rFonts w:ascii="Times New Roman" w:hAnsi="Times New Roman"/>
                <w:color w:val="000000"/>
                <w:spacing w:val="-3"/>
              </w:rPr>
              <w:t>.</w:t>
            </w:r>
          </w:p>
        </w:tc>
        <w:tc>
          <w:tcPr>
            <w:tcW w:w="1418" w:type="dxa"/>
            <w:gridSpan w:val="2"/>
            <w:shd w:val="clear" w:color="auto" w:fill="auto"/>
          </w:tcPr>
          <w:p w:rsidR="004646CF" w:rsidRPr="00EE4F58" w:rsidRDefault="004646CF" w:rsidP="003C7881">
            <w:pPr>
              <w:pStyle w:val="af2"/>
              <w:spacing w:after="0"/>
              <w:rPr>
                <w:rFonts w:cs="Times New Roman"/>
                <w:sz w:val="20"/>
                <w:szCs w:val="20"/>
              </w:rPr>
            </w:pPr>
            <w:r w:rsidRPr="00EE4F58">
              <w:rPr>
                <w:rFonts w:cs="Times New Roman"/>
                <w:b/>
                <w:sz w:val="20"/>
                <w:szCs w:val="20"/>
              </w:rPr>
              <w:t xml:space="preserve">Индивидуальная работа. </w:t>
            </w:r>
            <w:r w:rsidRPr="00EE4F58">
              <w:rPr>
                <w:rFonts w:cs="Times New Roman"/>
                <w:sz w:val="20"/>
                <w:szCs w:val="20"/>
              </w:rPr>
              <w:t>Игровое упражнение «Найди куклу Катю» - упражнять в ориентировке в пространстве.</w:t>
            </w:r>
          </w:p>
          <w:p w:rsidR="004646CF" w:rsidRPr="00BA4D13" w:rsidRDefault="004646CF" w:rsidP="003C7881">
            <w:pPr>
              <w:pStyle w:val="Style1"/>
              <w:widowControl/>
              <w:spacing w:line="200" w:lineRule="exact"/>
              <w:rPr>
                <w:rFonts w:ascii="Times New Roman" w:hAnsi="Times New Roman"/>
                <w:sz w:val="22"/>
                <w:szCs w:val="22"/>
              </w:rPr>
            </w:pPr>
          </w:p>
        </w:tc>
        <w:tc>
          <w:tcPr>
            <w:tcW w:w="851" w:type="dxa"/>
            <w:vMerge/>
            <w:shd w:val="clear" w:color="auto" w:fill="auto"/>
          </w:tcPr>
          <w:p w:rsidR="004646CF" w:rsidRPr="00BA4D13" w:rsidRDefault="004646CF" w:rsidP="003C7881">
            <w:pPr>
              <w:spacing w:after="0" w:line="240" w:lineRule="auto"/>
              <w:rPr>
                <w:rFonts w:ascii="Times New Roman" w:hAnsi="Times New Roman"/>
              </w:rPr>
            </w:pPr>
          </w:p>
        </w:tc>
      </w:tr>
      <w:tr w:rsidR="004646CF" w:rsidRPr="00BA4D13" w:rsidTr="003C7881">
        <w:tc>
          <w:tcPr>
            <w:tcW w:w="1008" w:type="dxa"/>
            <w:vMerge/>
            <w:shd w:val="clear" w:color="auto" w:fill="auto"/>
          </w:tcPr>
          <w:p w:rsidR="004646CF" w:rsidRPr="00BA4D13" w:rsidRDefault="004646CF" w:rsidP="003C7881">
            <w:pPr>
              <w:spacing w:after="0" w:line="240" w:lineRule="auto"/>
              <w:rPr>
                <w:rFonts w:ascii="Times New Roman" w:hAnsi="Times New Roman"/>
              </w:rPr>
            </w:pPr>
          </w:p>
        </w:tc>
        <w:tc>
          <w:tcPr>
            <w:tcW w:w="1980" w:type="dxa"/>
            <w:shd w:val="clear" w:color="auto" w:fill="auto"/>
          </w:tcPr>
          <w:p w:rsidR="004646CF" w:rsidRPr="00BA4D13" w:rsidRDefault="004646CF" w:rsidP="003C7881">
            <w:pPr>
              <w:pStyle w:val="a3"/>
              <w:jc w:val="center"/>
              <w:rPr>
                <w:rFonts w:ascii="Times New Roman" w:hAnsi="Times New Roman"/>
                <w:b/>
                <w:u w:val="single"/>
              </w:rPr>
            </w:pPr>
            <w:r w:rsidRPr="00BA4D13">
              <w:rPr>
                <w:rFonts w:ascii="Times New Roman" w:hAnsi="Times New Roman"/>
                <w:b/>
                <w:u w:val="single"/>
              </w:rPr>
              <w:t>Работа перед  сном</w:t>
            </w:r>
          </w:p>
        </w:tc>
        <w:tc>
          <w:tcPr>
            <w:tcW w:w="12005" w:type="dxa"/>
            <w:gridSpan w:val="8"/>
            <w:shd w:val="clear" w:color="auto" w:fill="auto"/>
          </w:tcPr>
          <w:p w:rsidR="004646CF" w:rsidRPr="00BA4D13" w:rsidRDefault="004646CF" w:rsidP="003C7881">
            <w:pPr>
              <w:spacing w:after="0" w:line="240" w:lineRule="auto"/>
              <w:ind w:right="-456"/>
              <w:rPr>
                <w:rFonts w:ascii="Times New Roman" w:hAnsi="Times New Roman"/>
              </w:rPr>
            </w:pPr>
            <w:r w:rsidRPr="00BA4D13">
              <w:rPr>
                <w:rFonts w:ascii="Times New Roman" w:hAnsi="Times New Roman"/>
              </w:rPr>
              <w:t>Продолжать формирование культурно-гигиенических навыков: приучать детей самостоятельно мыть руки с мылом, насухо вытирать руки</w:t>
            </w:r>
          </w:p>
        </w:tc>
      </w:tr>
      <w:tr w:rsidR="004646CF" w:rsidRPr="00BA4D13" w:rsidTr="003C7881">
        <w:trPr>
          <w:trHeight w:val="1186"/>
        </w:trPr>
        <w:tc>
          <w:tcPr>
            <w:tcW w:w="1008" w:type="dxa"/>
            <w:vMerge/>
            <w:shd w:val="clear" w:color="auto" w:fill="auto"/>
          </w:tcPr>
          <w:p w:rsidR="004646CF" w:rsidRPr="00BA4D13" w:rsidRDefault="004646CF" w:rsidP="003C7881">
            <w:pPr>
              <w:spacing w:after="0" w:line="240" w:lineRule="auto"/>
              <w:rPr>
                <w:rFonts w:ascii="Times New Roman" w:hAnsi="Times New Roman"/>
              </w:rPr>
            </w:pPr>
          </w:p>
        </w:tc>
        <w:tc>
          <w:tcPr>
            <w:tcW w:w="1980" w:type="dxa"/>
            <w:shd w:val="clear" w:color="auto" w:fill="auto"/>
          </w:tcPr>
          <w:p w:rsidR="004646CF" w:rsidRPr="00BA4D13" w:rsidRDefault="004646CF" w:rsidP="003C7881">
            <w:pPr>
              <w:pStyle w:val="a3"/>
              <w:jc w:val="center"/>
              <w:rPr>
                <w:rFonts w:ascii="Times New Roman" w:hAnsi="Times New Roman"/>
                <w:b/>
                <w:u w:val="single"/>
              </w:rPr>
            </w:pPr>
            <w:r w:rsidRPr="00BA4D13">
              <w:rPr>
                <w:rFonts w:ascii="Times New Roman" w:hAnsi="Times New Roman"/>
                <w:b/>
                <w:u w:val="single"/>
              </w:rPr>
              <w:t>Вечер</w:t>
            </w:r>
          </w:p>
          <w:p w:rsidR="004646CF" w:rsidRPr="00BA4D13" w:rsidRDefault="004646CF" w:rsidP="003C7881">
            <w:pPr>
              <w:spacing w:after="0" w:line="240" w:lineRule="auto"/>
              <w:jc w:val="center"/>
              <w:rPr>
                <w:rFonts w:ascii="Times New Roman" w:hAnsi="Times New Roman"/>
              </w:rPr>
            </w:pPr>
            <w:r w:rsidRPr="00BA4D13">
              <w:rPr>
                <w:rFonts w:ascii="Times New Roman" w:hAnsi="Times New Roman"/>
                <w:b/>
              </w:rPr>
              <w:t>Закаливающие процедуры после сна</w:t>
            </w:r>
          </w:p>
        </w:tc>
        <w:tc>
          <w:tcPr>
            <w:tcW w:w="7043" w:type="dxa"/>
            <w:gridSpan w:val="2"/>
            <w:shd w:val="clear" w:color="auto" w:fill="auto"/>
          </w:tcPr>
          <w:p w:rsidR="004646CF" w:rsidRPr="00BA4D13" w:rsidRDefault="004646CF" w:rsidP="003C7881">
            <w:pPr>
              <w:spacing w:after="0" w:line="240" w:lineRule="auto"/>
              <w:rPr>
                <w:rFonts w:ascii="Times New Roman" w:hAnsi="Times New Roman"/>
                <w:color w:val="000000"/>
              </w:rPr>
            </w:pPr>
            <w:r w:rsidRPr="00BA4D13">
              <w:rPr>
                <w:rFonts w:ascii="Times New Roman" w:hAnsi="Times New Roman"/>
                <w:b/>
              </w:rPr>
              <w:t>Цель:</w:t>
            </w:r>
            <w:r w:rsidRPr="00BA4D13">
              <w:rPr>
                <w:rFonts w:ascii="Times New Roman" w:hAnsi="Times New Roman"/>
              </w:rPr>
              <w:t xml:space="preserve"> </w:t>
            </w:r>
            <w:r w:rsidRPr="00BA4D13">
              <w:rPr>
                <w:rFonts w:ascii="Times New Roman" w:hAnsi="Times New Roman"/>
                <w:color w:val="000000"/>
              </w:rPr>
              <w:t>сохранение и укрепление физического и психического здоровья детей.</w:t>
            </w:r>
          </w:p>
        </w:tc>
        <w:tc>
          <w:tcPr>
            <w:tcW w:w="2410" w:type="dxa"/>
            <w:gridSpan w:val="2"/>
            <w:shd w:val="clear" w:color="auto" w:fill="auto"/>
          </w:tcPr>
          <w:p w:rsidR="004646CF" w:rsidRPr="00BA4D13" w:rsidRDefault="004646CF" w:rsidP="003C7881">
            <w:pPr>
              <w:pStyle w:val="Style17"/>
              <w:widowControl/>
              <w:spacing w:line="240" w:lineRule="auto"/>
              <w:ind w:firstLine="0"/>
              <w:jc w:val="center"/>
              <w:rPr>
                <w:rFonts w:ascii="Times New Roman" w:hAnsi="Times New Roman"/>
                <w:b/>
                <w:sz w:val="22"/>
                <w:szCs w:val="22"/>
              </w:rPr>
            </w:pPr>
            <w:r w:rsidRPr="00BA4D13">
              <w:rPr>
                <w:rFonts w:ascii="Times New Roman" w:hAnsi="Times New Roman"/>
                <w:b/>
                <w:sz w:val="22"/>
                <w:szCs w:val="22"/>
              </w:rPr>
              <w:t>Спальня</w:t>
            </w:r>
          </w:p>
          <w:p w:rsidR="004646CF" w:rsidRPr="00BA4D13" w:rsidRDefault="004646CF" w:rsidP="003C7881">
            <w:pPr>
              <w:pStyle w:val="Style17"/>
              <w:widowControl/>
              <w:spacing w:line="240" w:lineRule="auto"/>
              <w:ind w:firstLine="0"/>
              <w:jc w:val="center"/>
              <w:rPr>
                <w:rFonts w:ascii="Times New Roman" w:hAnsi="Times New Roman"/>
                <w:sz w:val="22"/>
                <w:szCs w:val="22"/>
              </w:rPr>
            </w:pPr>
            <w:r w:rsidRPr="00BA4D13">
              <w:rPr>
                <w:rFonts w:ascii="Times New Roman" w:hAnsi="Times New Roman"/>
                <w:sz w:val="22"/>
                <w:szCs w:val="22"/>
              </w:rPr>
              <w:t>(ребристые дорожки)</w:t>
            </w:r>
          </w:p>
        </w:tc>
        <w:tc>
          <w:tcPr>
            <w:tcW w:w="1701" w:type="dxa"/>
            <w:gridSpan w:val="3"/>
            <w:vMerge w:val="restart"/>
            <w:shd w:val="clear" w:color="auto" w:fill="auto"/>
          </w:tcPr>
          <w:p w:rsidR="004646CF" w:rsidRPr="00BA4D13" w:rsidRDefault="004646CF" w:rsidP="003C7881">
            <w:pPr>
              <w:spacing w:after="0" w:line="240" w:lineRule="auto"/>
              <w:rPr>
                <w:rFonts w:ascii="Times New Roman" w:hAnsi="Times New Roman"/>
              </w:rPr>
            </w:pPr>
            <w:r w:rsidRPr="00BA4D13">
              <w:rPr>
                <w:rFonts w:ascii="Times New Roman" w:hAnsi="Times New Roman"/>
                <w:b/>
                <w:bCs/>
              </w:rPr>
              <w:t>Подвижная игра « «Только вместе</w:t>
            </w:r>
            <w:r w:rsidRPr="00BA4D13">
              <w:rPr>
                <w:rFonts w:ascii="Times New Roman" w:hAnsi="Times New Roman"/>
                <w:bCs/>
              </w:rPr>
              <w:t xml:space="preserve">»                                     </w:t>
            </w:r>
            <w:r w:rsidRPr="00BA4D13">
              <w:rPr>
                <w:rFonts w:ascii="Times New Roman" w:hAnsi="Times New Roman"/>
                <w:b/>
                <w:bCs/>
              </w:rPr>
              <w:t>Цель:</w:t>
            </w:r>
            <w:r w:rsidRPr="00BA4D13">
              <w:rPr>
                <w:rFonts w:ascii="Times New Roman" w:hAnsi="Times New Roman"/>
                <w:bCs/>
              </w:rPr>
              <w:t xml:space="preserve"> обучить детей устанавливать контакт друг с другом</w:t>
            </w:r>
            <w:r>
              <w:rPr>
                <w:rFonts w:ascii="Times New Roman" w:hAnsi="Times New Roman"/>
                <w:bCs/>
              </w:rPr>
              <w:t>.</w:t>
            </w:r>
          </w:p>
        </w:tc>
        <w:tc>
          <w:tcPr>
            <w:tcW w:w="851" w:type="dxa"/>
            <w:vMerge w:val="restart"/>
            <w:shd w:val="clear" w:color="auto" w:fill="auto"/>
          </w:tcPr>
          <w:p w:rsidR="004646CF" w:rsidRPr="00BA4D13" w:rsidRDefault="004646CF" w:rsidP="003C7881">
            <w:pPr>
              <w:spacing w:after="0" w:line="240" w:lineRule="auto"/>
              <w:rPr>
                <w:rFonts w:ascii="Times New Roman" w:hAnsi="Times New Roman"/>
              </w:rPr>
            </w:pPr>
          </w:p>
        </w:tc>
      </w:tr>
      <w:tr w:rsidR="004646CF" w:rsidRPr="00BA4D13" w:rsidTr="003C7881">
        <w:trPr>
          <w:trHeight w:val="764"/>
        </w:trPr>
        <w:tc>
          <w:tcPr>
            <w:tcW w:w="1008" w:type="dxa"/>
            <w:vMerge/>
            <w:shd w:val="clear" w:color="auto" w:fill="auto"/>
          </w:tcPr>
          <w:p w:rsidR="004646CF" w:rsidRPr="00BA4D13" w:rsidRDefault="004646CF" w:rsidP="003C7881">
            <w:pPr>
              <w:spacing w:after="0" w:line="240" w:lineRule="auto"/>
              <w:rPr>
                <w:rFonts w:ascii="Times New Roman" w:hAnsi="Times New Roman"/>
              </w:rPr>
            </w:pPr>
          </w:p>
        </w:tc>
        <w:tc>
          <w:tcPr>
            <w:tcW w:w="1980" w:type="dxa"/>
            <w:shd w:val="clear" w:color="auto" w:fill="auto"/>
          </w:tcPr>
          <w:p w:rsidR="004646CF" w:rsidRPr="00E67D1E" w:rsidRDefault="004646CF" w:rsidP="003C7881">
            <w:pPr>
              <w:spacing w:after="0" w:line="240" w:lineRule="auto"/>
              <w:jc w:val="center"/>
              <w:rPr>
                <w:rFonts w:ascii="Times New Roman" w:hAnsi="Times New Roman"/>
                <w:b/>
              </w:rPr>
            </w:pPr>
            <w:r w:rsidRPr="00E67D1E">
              <w:rPr>
                <w:rFonts w:ascii="Times New Roman" w:hAnsi="Times New Roman"/>
                <w:b/>
              </w:rPr>
              <w:t>Игровая ситуация</w:t>
            </w:r>
          </w:p>
        </w:tc>
        <w:tc>
          <w:tcPr>
            <w:tcW w:w="7043" w:type="dxa"/>
            <w:gridSpan w:val="2"/>
            <w:shd w:val="clear" w:color="auto" w:fill="auto"/>
          </w:tcPr>
          <w:p w:rsidR="004646CF" w:rsidRPr="00BA4D13" w:rsidRDefault="004646CF" w:rsidP="003C7881">
            <w:pPr>
              <w:spacing w:after="0" w:line="240" w:lineRule="auto"/>
              <w:rPr>
                <w:rFonts w:ascii="Times New Roman" w:hAnsi="Times New Roman"/>
              </w:rPr>
            </w:pPr>
            <w:r w:rsidRPr="00BA4D13">
              <w:rPr>
                <w:rFonts w:ascii="Times New Roman" w:hAnsi="Times New Roman"/>
              </w:rPr>
              <w:t xml:space="preserve"> </w:t>
            </w:r>
            <w:r w:rsidRPr="00BA4D13">
              <w:rPr>
                <w:rFonts w:ascii="Times New Roman" w:hAnsi="Times New Roman"/>
                <w:b/>
              </w:rPr>
              <w:t>«Покажем мишке уголок природы</w:t>
            </w:r>
            <w:r w:rsidRPr="00BA4D13">
              <w:rPr>
                <w:rFonts w:ascii="Times New Roman" w:hAnsi="Times New Roman"/>
              </w:rPr>
              <w:t>»</w:t>
            </w:r>
            <w:r>
              <w:rPr>
                <w:rFonts w:ascii="Times New Roman" w:hAnsi="Times New Roman"/>
              </w:rPr>
              <w:t>- развивать внимание.</w:t>
            </w:r>
          </w:p>
        </w:tc>
        <w:tc>
          <w:tcPr>
            <w:tcW w:w="2410" w:type="dxa"/>
            <w:gridSpan w:val="2"/>
            <w:shd w:val="clear" w:color="auto" w:fill="auto"/>
          </w:tcPr>
          <w:p w:rsidR="004646CF" w:rsidRPr="00E67D1E" w:rsidRDefault="004646CF" w:rsidP="003C7881">
            <w:pPr>
              <w:spacing w:after="0" w:line="240" w:lineRule="auto"/>
              <w:jc w:val="center"/>
              <w:rPr>
                <w:rFonts w:ascii="Times New Roman" w:hAnsi="Times New Roman"/>
                <w:b/>
              </w:rPr>
            </w:pPr>
            <w:r>
              <w:rPr>
                <w:rFonts w:ascii="Times New Roman" w:hAnsi="Times New Roman"/>
                <w:b/>
              </w:rPr>
              <w:t>Центр игры</w:t>
            </w:r>
          </w:p>
        </w:tc>
        <w:tc>
          <w:tcPr>
            <w:tcW w:w="1701" w:type="dxa"/>
            <w:gridSpan w:val="3"/>
            <w:vMerge/>
            <w:shd w:val="clear" w:color="auto" w:fill="auto"/>
          </w:tcPr>
          <w:p w:rsidR="004646CF" w:rsidRPr="00BA4D13" w:rsidRDefault="004646CF" w:rsidP="003C7881">
            <w:pPr>
              <w:spacing w:after="0" w:line="240" w:lineRule="auto"/>
              <w:rPr>
                <w:rFonts w:ascii="Times New Roman" w:hAnsi="Times New Roman"/>
                <w:b/>
              </w:rPr>
            </w:pPr>
          </w:p>
        </w:tc>
        <w:tc>
          <w:tcPr>
            <w:tcW w:w="851" w:type="dxa"/>
            <w:vMerge/>
            <w:shd w:val="clear" w:color="auto" w:fill="auto"/>
          </w:tcPr>
          <w:p w:rsidR="004646CF" w:rsidRPr="00BA4D13" w:rsidRDefault="004646CF" w:rsidP="003C7881">
            <w:pPr>
              <w:spacing w:after="0" w:line="240" w:lineRule="auto"/>
              <w:rPr>
                <w:rFonts w:ascii="Times New Roman" w:hAnsi="Times New Roman"/>
              </w:rPr>
            </w:pPr>
          </w:p>
        </w:tc>
      </w:tr>
      <w:tr w:rsidR="004646CF" w:rsidRPr="00BA4D13" w:rsidTr="003C7881">
        <w:trPr>
          <w:trHeight w:val="555"/>
        </w:trPr>
        <w:tc>
          <w:tcPr>
            <w:tcW w:w="1008" w:type="dxa"/>
            <w:vMerge/>
            <w:shd w:val="clear" w:color="auto" w:fill="auto"/>
          </w:tcPr>
          <w:p w:rsidR="004646CF" w:rsidRPr="00BA4D13" w:rsidRDefault="004646CF" w:rsidP="003C7881">
            <w:pPr>
              <w:spacing w:after="0" w:line="240" w:lineRule="auto"/>
              <w:rPr>
                <w:rFonts w:ascii="Times New Roman" w:hAnsi="Times New Roman"/>
              </w:rPr>
            </w:pPr>
          </w:p>
        </w:tc>
        <w:tc>
          <w:tcPr>
            <w:tcW w:w="1980" w:type="dxa"/>
            <w:shd w:val="clear" w:color="auto" w:fill="auto"/>
          </w:tcPr>
          <w:p w:rsidR="004646CF" w:rsidRPr="00BA4D13" w:rsidRDefault="004646CF" w:rsidP="003C7881">
            <w:pPr>
              <w:pStyle w:val="Style17"/>
              <w:widowControl/>
              <w:spacing w:line="200" w:lineRule="exact"/>
              <w:ind w:firstLine="0"/>
              <w:jc w:val="center"/>
              <w:rPr>
                <w:rFonts w:ascii="Times New Roman" w:hAnsi="Times New Roman"/>
                <w:b/>
                <w:sz w:val="22"/>
                <w:szCs w:val="22"/>
              </w:rPr>
            </w:pPr>
            <w:r w:rsidRPr="00BA4D13">
              <w:rPr>
                <w:rFonts w:ascii="Times New Roman" w:hAnsi="Times New Roman"/>
                <w:b/>
                <w:sz w:val="22"/>
                <w:szCs w:val="22"/>
              </w:rPr>
              <w:t>Рисование</w:t>
            </w:r>
          </w:p>
        </w:tc>
        <w:tc>
          <w:tcPr>
            <w:tcW w:w="7043" w:type="dxa"/>
            <w:gridSpan w:val="2"/>
            <w:shd w:val="clear" w:color="auto" w:fill="auto"/>
          </w:tcPr>
          <w:p w:rsidR="004646CF" w:rsidRPr="00BA4D13" w:rsidRDefault="004646CF" w:rsidP="003C7881">
            <w:pPr>
              <w:spacing w:after="0" w:line="240" w:lineRule="auto"/>
              <w:ind w:right="-456"/>
              <w:rPr>
                <w:rFonts w:ascii="Times New Roman" w:hAnsi="Times New Roman"/>
                <w:b/>
              </w:rPr>
            </w:pPr>
            <w:r w:rsidRPr="00BA4D13">
              <w:rPr>
                <w:rFonts w:ascii="Times New Roman" w:hAnsi="Times New Roman"/>
                <w:b/>
              </w:rPr>
              <w:t xml:space="preserve">  «Цветные мячики»</w:t>
            </w:r>
            <w:r w:rsidRPr="00BA4D13">
              <w:rPr>
                <w:rFonts w:ascii="Times New Roman" w:hAnsi="Times New Roman"/>
              </w:rPr>
              <w:t xml:space="preserve"> </w:t>
            </w:r>
            <w:r w:rsidRPr="00BA4D13">
              <w:rPr>
                <w:rFonts w:ascii="Times New Roman" w:hAnsi="Times New Roman"/>
                <w:b/>
              </w:rPr>
              <w:t>Цель:</w:t>
            </w:r>
            <w:r w:rsidRPr="00BA4D13">
              <w:rPr>
                <w:rFonts w:ascii="Times New Roman" w:hAnsi="Times New Roman"/>
              </w:rPr>
              <w:t xml:space="preserve"> продолжать</w:t>
            </w:r>
            <w:r w:rsidRPr="00BA4D13">
              <w:rPr>
                <w:rFonts w:ascii="Times New Roman" w:hAnsi="Times New Roman"/>
                <w:b/>
              </w:rPr>
              <w:t xml:space="preserve"> </w:t>
            </w:r>
            <w:r w:rsidRPr="00BA4D13">
              <w:rPr>
                <w:rFonts w:ascii="Times New Roman" w:hAnsi="Times New Roman"/>
              </w:rPr>
              <w:t xml:space="preserve">учить рисовать </w:t>
            </w:r>
          </w:p>
          <w:p w:rsidR="004646CF" w:rsidRPr="00E67D1E" w:rsidRDefault="004646CF" w:rsidP="003C7881">
            <w:pPr>
              <w:spacing w:after="0" w:line="240" w:lineRule="auto"/>
              <w:ind w:right="-456"/>
              <w:rPr>
                <w:rFonts w:ascii="Times New Roman" w:hAnsi="Times New Roman"/>
              </w:rPr>
            </w:pPr>
            <w:r w:rsidRPr="00BA4D13">
              <w:rPr>
                <w:rFonts w:ascii="Times New Roman" w:hAnsi="Times New Roman"/>
              </w:rPr>
              <w:t>предметы круглой формы, использовать карандаши разных цветов, с группой</w:t>
            </w:r>
            <w:r>
              <w:rPr>
                <w:rFonts w:ascii="Times New Roman" w:hAnsi="Times New Roman"/>
              </w:rPr>
              <w:t xml:space="preserve"> </w:t>
            </w:r>
            <w:r w:rsidRPr="00BA4D13">
              <w:rPr>
                <w:rFonts w:ascii="Times New Roman" w:hAnsi="Times New Roman"/>
              </w:rPr>
              <w:t>детей.</w:t>
            </w:r>
          </w:p>
        </w:tc>
        <w:tc>
          <w:tcPr>
            <w:tcW w:w="2410" w:type="dxa"/>
            <w:gridSpan w:val="2"/>
            <w:shd w:val="clear" w:color="auto" w:fill="auto"/>
          </w:tcPr>
          <w:p w:rsidR="004646CF" w:rsidRDefault="004646CF" w:rsidP="003C7881">
            <w:pPr>
              <w:pStyle w:val="Style17"/>
              <w:spacing w:line="200" w:lineRule="exact"/>
              <w:ind w:firstLine="0"/>
              <w:jc w:val="center"/>
              <w:rPr>
                <w:rFonts w:ascii="Times New Roman" w:hAnsi="Times New Roman"/>
                <w:b/>
                <w:sz w:val="22"/>
                <w:szCs w:val="22"/>
              </w:rPr>
            </w:pPr>
            <w:r>
              <w:rPr>
                <w:rFonts w:ascii="Times New Roman" w:hAnsi="Times New Roman"/>
                <w:b/>
                <w:sz w:val="22"/>
                <w:szCs w:val="22"/>
              </w:rPr>
              <w:t>Центр творчества</w:t>
            </w:r>
          </w:p>
          <w:p w:rsidR="004646CF" w:rsidRPr="00E67D1E" w:rsidRDefault="004646CF" w:rsidP="003C7881">
            <w:pPr>
              <w:pStyle w:val="Style17"/>
              <w:spacing w:line="200" w:lineRule="exact"/>
              <w:ind w:firstLine="0"/>
              <w:jc w:val="center"/>
              <w:rPr>
                <w:rFonts w:ascii="Times New Roman" w:hAnsi="Times New Roman"/>
                <w:sz w:val="22"/>
                <w:szCs w:val="22"/>
              </w:rPr>
            </w:pPr>
            <w:r>
              <w:rPr>
                <w:rFonts w:ascii="Times New Roman" w:hAnsi="Times New Roman"/>
                <w:sz w:val="22"/>
                <w:szCs w:val="22"/>
              </w:rPr>
              <w:t>(цветные карандаши, белые листы бумаги)</w:t>
            </w:r>
          </w:p>
        </w:tc>
        <w:tc>
          <w:tcPr>
            <w:tcW w:w="1701" w:type="dxa"/>
            <w:gridSpan w:val="3"/>
            <w:vMerge/>
            <w:shd w:val="clear" w:color="auto" w:fill="auto"/>
          </w:tcPr>
          <w:p w:rsidR="004646CF" w:rsidRPr="00BA4D13" w:rsidRDefault="004646CF" w:rsidP="003C7881">
            <w:pPr>
              <w:spacing w:after="0" w:line="240" w:lineRule="auto"/>
              <w:rPr>
                <w:rFonts w:ascii="Times New Roman" w:hAnsi="Times New Roman"/>
                <w:b/>
              </w:rPr>
            </w:pPr>
          </w:p>
        </w:tc>
        <w:tc>
          <w:tcPr>
            <w:tcW w:w="851" w:type="dxa"/>
            <w:vMerge/>
            <w:shd w:val="clear" w:color="auto" w:fill="auto"/>
          </w:tcPr>
          <w:p w:rsidR="004646CF" w:rsidRPr="00BA4D13" w:rsidRDefault="004646CF" w:rsidP="003C7881">
            <w:pPr>
              <w:spacing w:after="0" w:line="240" w:lineRule="auto"/>
              <w:rPr>
                <w:rFonts w:ascii="Times New Roman" w:hAnsi="Times New Roman"/>
              </w:rPr>
            </w:pPr>
          </w:p>
        </w:tc>
      </w:tr>
      <w:tr w:rsidR="004646CF" w:rsidRPr="00BA4D13" w:rsidTr="003C7881">
        <w:trPr>
          <w:trHeight w:val="768"/>
        </w:trPr>
        <w:tc>
          <w:tcPr>
            <w:tcW w:w="1008" w:type="dxa"/>
            <w:vMerge/>
            <w:shd w:val="clear" w:color="auto" w:fill="auto"/>
          </w:tcPr>
          <w:p w:rsidR="004646CF" w:rsidRPr="00BA4D13" w:rsidRDefault="004646CF" w:rsidP="003C7881">
            <w:pPr>
              <w:spacing w:after="0" w:line="240" w:lineRule="auto"/>
              <w:rPr>
                <w:rFonts w:ascii="Times New Roman" w:hAnsi="Times New Roman"/>
              </w:rPr>
            </w:pPr>
          </w:p>
        </w:tc>
        <w:tc>
          <w:tcPr>
            <w:tcW w:w="1980" w:type="dxa"/>
            <w:shd w:val="clear" w:color="auto" w:fill="auto"/>
          </w:tcPr>
          <w:p w:rsidR="004646CF" w:rsidRPr="00BA4D13" w:rsidRDefault="004646CF" w:rsidP="003C7881">
            <w:pPr>
              <w:jc w:val="center"/>
              <w:rPr>
                <w:rFonts w:ascii="Times New Roman" w:hAnsi="Times New Roman"/>
                <w:u w:val="single"/>
              </w:rPr>
            </w:pPr>
            <w:r w:rsidRPr="00BA4D13">
              <w:rPr>
                <w:rFonts w:ascii="Times New Roman" w:hAnsi="Times New Roman"/>
                <w:b/>
                <w:u w:val="single"/>
              </w:rPr>
              <w:t>Прогулка</w:t>
            </w:r>
          </w:p>
          <w:p w:rsidR="004646CF" w:rsidRPr="00BA4D13" w:rsidRDefault="004646CF" w:rsidP="003C7881">
            <w:pPr>
              <w:jc w:val="center"/>
              <w:rPr>
                <w:rFonts w:ascii="Times New Roman" w:hAnsi="Times New Roman"/>
              </w:rPr>
            </w:pPr>
          </w:p>
          <w:p w:rsidR="004646CF" w:rsidRPr="00BA4D13" w:rsidRDefault="004646CF" w:rsidP="003C7881">
            <w:pPr>
              <w:jc w:val="center"/>
              <w:rPr>
                <w:rFonts w:ascii="Times New Roman" w:hAnsi="Times New Roman"/>
              </w:rPr>
            </w:pPr>
          </w:p>
        </w:tc>
        <w:tc>
          <w:tcPr>
            <w:tcW w:w="7043" w:type="dxa"/>
            <w:gridSpan w:val="2"/>
            <w:shd w:val="clear" w:color="auto" w:fill="auto"/>
          </w:tcPr>
          <w:p w:rsidR="004646CF" w:rsidRPr="00ED478F" w:rsidRDefault="004646CF" w:rsidP="003C7881">
            <w:pPr>
              <w:shd w:val="clear" w:color="auto" w:fill="FFFFFF"/>
              <w:spacing w:after="0" w:line="240" w:lineRule="auto"/>
              <w:ind w:firstLine="142"/>
              <w:jc w:val="center"/>
              <w:rPr>
                <w:rFonts w:ascii="Times New Roman" w:hAnsi="Times New Roman"/>
                <w:sz w:val="24"/>
                <w:szCs w:val="24"/>
              </w:rPr>
            </w:pPr>
            <w:r w:rsidRPr="00ED478F">
              <w:rPr>
                <w:rFonts w:ascii="Times New Roman" w:hAnsi="Times New Roman"/>
                <w:b/>
                <w:bCs/>
                <w:color w:val="000000"/>
                <w:spacing w:val="-10"/>
                <w:w w:val="101"/>
                <w:sz w:val="24"/>
                <w:szCs w:val="24"/>
              </w:rPr>
              <w:t>Наблюдение за вороной</w:t>
            </w:r>
          </w:p>
          <w:p w:rsidR="004646CF" w:rsidRDefault="004646CF" w:rsidP="003C7881">
            <w:pPr>
              <w:shd w:val="clear" w:color="auto" w:fill="FFFFFF"/>
              <w:spacing w:after="0" w:line="240" w:lineRule="auto"/>
              <w:rPr>
                <w:rFonts w:ascii="Times New Roman" w:hAnsi="Times New Roman"/>
              </w:rPr>
            </w:pPr>
            <w:r w:rsidRPr="00ED478F">
              <w:rPr>
                <w:rFonts w:ascii="Times New Roman" w:hAnsi="Times New Roman"/>
                <w:b/>
                <w:iCs/>
                <w:color w:val="000000"/>
                <w:spacing w:val="-12"/>
                <w:w w:val="101"/>
              </w:rPr>
              <w:t>Цели</w:t>
            </w:r>
            <w:r w:rsidRPr="00ED478F">
              <w:rPr>
                <w:rFonts w:ascii="Times New Roman" w:hAnsi="Times New Roman"/>
                <w:i/>
                <w:iCs/>
                <w:color w:val="000000"/>
                <w:spacing w:val="-12"/>
                <w:w w:val="101"/>
              </w:rPr>
              <w:t>:</w:t>
            </w:r>
            <w:r>
              <w:rPr>
                <w:rFonts w:ascii="Times New Roman" w:hAnsi="Times New Roman"/>
              </w:rPr>
              <w:t xml:space="preserve"> </w:t>
            </w:r>
            <w:r w:rsidRPr="00ED478F">
              <w:rPr>
                <w:rFonts w:ascii="Times New Roman" w:hAnsi="Times New Roman"/>
                <w:color w:val="000000"/>
                <w:w w:val="101"/>
              </w:rPr>
              <w:t>расширять представление р зимующих птицах, учить различать их по внешнему виду;</w:t>
            </w:r>
            <w:r>
              <w:rPr>
                <w:rFonts w:ascii="Times New Roman" w:hAnsi="Times New Roman"/>
              </w:rPr>
              <w:t xml:space="preserve"> </w:t>
            </w:r>
            <w:r w:rsidRPr="00ED478F">
              <w:rPr>
                <w:rFonts w:ascii="Times New Roman" w:hAnsi="Times New Roman"/>
                <w:color w:val="000000"/>
                <w:spacing w:val="-4"/>
                <w:w w:val="101"/>
              </w:rPr>
              <w:t>воспитывать любовь и бережное отношение к зимующим пти</w:t>
            </w:r>
            <w:r w:rsidRPr="00ED478F">
              <w:rPr>
                <w:rFonts w:ascii="Times New Roman" w:hAnsi="Times New Roman"/>
                <w:color w:val="000000"/>
                <w:spacing w:val="-4"/>
                <w:w w:val="101"/>
              </w:rPr>
              <w:softHyphen/>
            </w:r>
            <w:r w:rsidRPr="00ED478F">
              <w:rPr>
                <w:rFonts w:ascii="Times New Roman" w:hAnsi="Times New Roman"/>
                <w:color w:val="000000"/>
                <w:spacing w:val="-9"/>
                <w:w w:val="101"/>
              </w:rPr>
              <w:t>цам.</w:t>
            </w:r>
          </w:p>
          <w:p w:rsidR="004646CF" w:rsidRPr="00E67D1E" w:rsidRDefault="004646CF" w:rsidP="003C7881">
            <w:pPr>
              <w:shd w:val="clear" w:color="auto" w:fill="FFFFFF"/>
              <w:spacing w:after="0" w:line="240" w:lineRule="auto"/>
              <w:rPr>
                <w:rFonts w:ascii="Times New Roman" w:hAnsi="Times New Roman"/>
              </w:rPr>
            </w:pPr>
            <w:r w:rsidRPr="00ED478F">
              <w:rPr>
                <w:rFonts w:ascii="Times New Roman" w:hAnsi="Times New Roman"/>
                <w:b/>
                <w:iCs/>
                <w:color w:val="000000"/>
                <w:spacing w:val="-5"/>
                <w:w w:val="101"/>
              </w:rPr>
              <w:t>Ход  наблюдения</w:t>
            </w:r>
          </w:p>
          <w:p w:rsidR="004646CF" w:rsidRPr="00ED478F" w:rsidRDefault="004646CF" w:rsidP="003C7881">
            <w:pPr>
              <w:shd w:val="clear" w:color="auto" w:fill="FFFFFF"/>
              <w:spacing w:after="0" w:line="240" w:lineRule="auto"/>
              <w:rPr>
                <w:rFonts w:ascii="Times New Roman" w:hAnsi="Times New Roman"/>
              </w:rPr>
            </w:pPr>
            <w:r w:rsidRPr="00ED478F">
              <w:rPr>
                <w:rFonts w:ascii="Times New Roman" w:hAnsi="Times New Roman"/>
                <w:color w:val="000000"/>
                <w:w w:val="101"/>
              </w:rPr>
              <w:t>Шапочка серенькая,</w:t>
            </w:r>
          </w:p>
          <w:p w:rsidR="004646CF" w:rsidRPr="00ED478F" w:rsidRDefault="004646CF" w:rsidP="003C7881">
            <w:pPr>
              <w:shd w:val="clear" w:color="auto" w:fill="FFFFFF"/>
              <w:spacing w:after="0" w:line="240" w:lineRule="auto"/>
              <w:rPr>
                <w:rFonts w:ascii="Times New Roman" w:hAnsi="Times New Roman"/>
              </w:rPr>
            </w:pPr>
            <w:r w:rsidRPr="00ED478F">
              <w:rPr>
                <w:rFonts w:ascii="Times New Roman" w:hAnsi="Times New Roman"/>
                <w:color w:val="000000"/>
                <w:spacing w:val="-1"/>
                <w:w w:val="101"/>
              </w:rPr>
              <w:t>Жилеточка нетканая,</w:t>
            </w:r>
          </w:p>
          <w:p w:rsidR="004646CF" w:rsidRPr="00ED478F" w:rsidRDefault="004646CF" w:rsidP="003C7881">
            <w:pPr>
              <w:shd w:val="clear" w:color="auto" w:fill="FFFFFF"/>
              <w:spacing w:after="0" w:line="240" w:lineRule="auto"/>
              <w:rPr>
                <w:rFonts w:ascii="Times New Roman" w:hAnsi="Times New Roman"/>
              </w:rPr>
            </w:pPr>
            <w:r w:rsidRPr="00ED478F">
              <w:rPr>
                <w:rFonts w:ascii="Times New Roman" w:hAnsi="Times New Roman"/>
                <w:color w:val="000000"/>
                <w:spacing w:val="1"/>
                <w:w w:val="101"/>
              </w:rPr>
              <w:t>Кафтанчик рябенький,</w:t>
            </w:r>
          </w:p>
          <w:p w:rsidR="004646CF" w:rsidRDefault="004646CF" w:rsidP="003C7881">
            <w:pPr>
              <w:shd w:val="clear" w:color="auto" w:fill="FFFFFF"/>
              <w:spacing w:after="0" w:line="240" w:lineRule="auto"/>
              <w:rPr>
                <w:rFonts w:ascii="Times New Roman" w:hAnsi="Times New Roman"/>
                <w:i/>
                <w:iCs/>
                <w:color w:val="000000"/>
                <w:spacing w:val="-3"/>
                <w:w w:val="101"/>
              </w:rPr>
            </w:pPr>
            <w:r w:rsidRPr="00ED478F">
              <w:rPr>
                <w:rFonts w:ascii="Times New Roman" w:hAnsi="Times New Roman"/>
                <w:color w:val="000000"/>
                <w:spacing w:val="-3"/>
                <w:w w:val="101"/>
              </w:rPr>
              <w:t xml:space="preserve">А ходит босиком. </w:t>
            </w:r>
            <w:r w:rsidRPr="00ED478F">
              <w:rPr>
                <w:rFonts w:ascii="Times New Roman" w:hAnsi="Times New Roman"/>
                <w:i/>
                <w:iCs/>
                <w:color w:val="000000"/>
                <w:spacing w:val="-3"/>
                <w:w w:val="101"/>
              </w:rPr>
              <w:t>(Ворона.)</w:t>
            </w:r>
          </w:p>
          <w:p w:rsidR="004646CF" w:rsidRPr="00ED478F" w:rsidRDefault="004646CF" w:rsidP="003C7881">
            <w:pPr>
              <w:shd w:val="clear" w:color="auto" w:fill="FFFFFF"/>
              <w:spacing w:after="0" w:line="240" w:lineRule="auto"/>
              <w:rPr>
                <w:rFonts w:ascii="Times New Roman" w:hAnsi="Times New Roman"/>
              </w:rPr>
            </w:pPr>
          </w:p>
          <w:p w:rsidR="004646CF" w:rsidRPr="00ED478F" w:rsidRDefault="004646CF" w:rsidP="003C7881">
            <w:pPr>
              <w:shd w:val="clear" w:color="auto" w:fill="FFFFFF"/>
              <w:spacing w:after="0" w:line="240" w:lineRule="auto"/>
              <w:rPr>
                <w:rFonts w:ascii="Times New Roman" w:hAnsi="Times New Roman"/>
              </w:rPr>
            </w:pPr>
            <w:r w:rsidRPr="00ED478F">
              <w:rPr>
                <w:rFonts w:ascii="Times New Roman" w:hAnsi="Times New Roman"/>
                <w:b/>
                <w:bCs/>
                <w:color w:val="000000"/>
                <w:spacing w:val="-11"/>
                <w:w w:val="101"/>
              </w:rPr>
              <w:t>Трудовая деятельность</w:t>
            </w:r>
            <w:r>
              <w:rPr>
                <w:rFonts w:ascii="Times New Roman" w:hAnsi="Times New Roman"/>
              </w:rPr>
              <w:t xml:space="preserve">. </w:t>
            </w:r>
            <w:r w:rsidRPr="00ED478F">
              <w:rPr>
                <w:rFonts w:ascii="Times New Roman" w:hAnsi="Times New Roman"/>
                <w:color w:val="000000"/>
                <w:spacing w:val="-1"/>
                <w:w w:val="101"/>
              </w:rPr>
              <w:t xml:space="preserve">Расчистка дорожек от снега </w:t>
            </w:r>
            <w:r w:rsidRPr="00ED478F">
              <w:rPr>
                <w:rFonts w:ascii="Times New Roman" w:hAnsi="Times New Roman"/>
                <w:b/>
                <w:bCs/>
                <w:color w:val="000000"/>
                <w:spacing w:val="-1"/>
                <w:w w:val="101"/>
              </w:rPr>
              <w:t xml:space="preserve">и </w:t>
            </w:r>
            <w:r w:rsidRPr="00ED478F">
              <w:rPr>
                <w:rFonts w:ascii="Times New Roman" w:hAnsi="Times New Roman"/>
                <w:color w:val="000000"/>
                <w:spacing w:val="-1"/>
                <w:w w:val="101"/>
              </w:rPr>
              <w:t>мусора.</w:t>
            </w:r>
          </w:p>
          <w:p w:rsidR="004646CF" w:rsidRPr="00BA4D13" w:rsidRDefault="004646CF" w:rsidP="003C7881">
            <w:pPr>
              <w:shd w:val="clear" w:color="auto" w:fill="FFFFFF"/>
              <w:spacing w:after="0" w:line="240" w:lineRule="auto"/>
              <w:jc w:val="both"/>
              <w:rPr>
                <w:rFonts w:ascii="Times New Roman" w:hAnsi="Times New Roman"/>
              </w:rPr>
            </w:pPr>
            <w:r w:rsidRPr="00ED478F">
              <w:rPr>
                <w:rFonts w:ascii="Times New Roman" w:hAnsi="Times New Roman"/>
                <w:b/>
                <w:iCs/>
                <w:color w:val="000000"/>
                <w:spacing w:val="-2"/>
                <w:w w:val="101"/>
              </w:rPr>
              <w:t>Цель:</w:t>
            </w:r>
            <w:r w:rsidRPr="00ED478F">
              <w:rPr>
                <w:rFonts w:ascii="Times New Roman" w:hAnsi="Times New Roman"/>
                <w:i/>
                <w:iCs/>
                <w:color w:val="000000"/>
                <w:spacing w:val="-2"/>
                <w:w w:val="101"/>
              </w:rPr>
              <w:t xml:space="preserve"> </w:t>
            </w:r>
            <w:r w:rsidRPr="00ED478F">
              <w:rPr>
                <w:rFonts w:ascii="Times New Roman" w:hAnsi="Times New Roman"/>
                <w:color w:val="000000"/>
                <w:spacing w:val="-2"/>
                <w:w w:val="101"/>
              </w:rPr>
              <w:t>воспитывать трудолюбие</w:t>
            </w:r>
            <w:r>
              <w:rPr>
                <w:rFonts w:ascii="Times New Roman" w:hAnsi="Times New Roman"/>
                <w:color w:val="000000"/>
                <w:spacing w:val="-2"/>
                <w:w w:val="101"/>
              </w:rPr>
              <w:t>.</w:t>
            </w:r>
          </w:p>
        </w:tc>
        <w:tc>
          <w:tcPr>
            <w:tcW w:w="2410" w:type="dxa"/>
            <w:gridSpan w:val="2"/>
            <w:shd w:val="clear" w:color="auto" w:fill="auto"/>
          </w:tcPr>
          <w:p w:rsidR="004646CF" w:rsidRPr="00EE4F58" w:rsidRDefault="004646CF" w:rsidP="003C7881">
            <w:pPr>
              <w:shd w:val="clear" w:color="auto" w:fill="FFFFFF"/>
              <w:spacing w:after="0" w:line="240" w:lineRule="auto"/>
              <w:ind w:firstLine="34"/>
              <w:rPr>
                <w:rFonts w:ascii="Times New Roman" w:hAnsi="Times New Roman"/>
              </w:rPr>
            </w:pPr>
            <w:r w:rsidRPr="00EE4F58">
              <w:rPr>
                <w:rFonts w:ascii="Times New Roman" w:hAnsi="Times New Roman"/>
                <w:b/>
                <w:bCs/>
                <w:color w:val="000000"/>
                <w:spacing w:val="-13"/>
                <w:w w:val="101"/>
              </w:rPr>
              <w:t>Подвижные игры</w:t>
            </w:r>
          </w:p>
          <w:p w:rsidR="004646CF" w:rsidRPr="00EE4F58" w:rsidRDefault="004646CF" w:rsidP="003C7881">
            <w:pPr>
              <w:shd w:val="clear" w:color="auto" w:fill="FFFFFF"/>
              <w:spacing w:after="0" w:line="240" w:lineRule="auto"/>
              <w:ind w:firstLine="34"/>
              <w:rPr>
                <w:rFonts w:ascii="Times New Roman" w:hAnsi="Times New Roman"/>
                <w:b/>
              </w:rPr>
            </w:pPr>
            <w:r w:rsidRPr="00EE4F58">
              <w:rPr>
                <w:rFonts w:ascii="Times New Roman" w:hAnsi="Times New Roman"/>
                <w:b/>
                <w:color w:val="000000"/>
                <w:spacing w:val="-5"/>
                <w:w w:val="101"/>
              </w:rPr>
              <w:t>«Встречные перебежки».</w:t>
            </w:r>
          </w:p>
          <w:p w:rsidR="004646CF" w:rsidRPr="00EE4F58" w:rsidRDefault="004646CF" w:rsidP="003C7881">
            <w:pPr>
              <w:shd w:val="clear" w:color="auto" w:fill="FFFFFF"/>
              <w:spacing w:after="0" w:line="240" w:lineRule="auto"/>
              <w:ind w:firstLine="34"/>
              <w:rPr>
                <w:rFonts w:ascii="Times New Roman" w:hAnsi="Times New Roman"/>
              </w:rPr>
            </w:pPr>
            <w:r w:rsidRPr="00EE4F58">
              <w:rPr>
                <w:rFonts w:ascii="Times New Roman" w:hAnsi="Times New Roman"/>
                <w:b/>
                <w:i/>
                <w:iCs/>
                <w:color w:val="000000"/>
                <w:spacing w:val="-1"/>
                <w:w w:val="101"/>
              </w:rPr>
              <w:t>Цель:</w:t>
            </w:r>
            <w:r w:rsidRPr="00EE4F58">
              <w:rPr>
                <w:rFonts w:ascii="Times New Roman" w:hAnsi="Times New Roman"/>
                <w:i/>
                <w:iCs/>
                <w:color w:val="000000"/>
                <w:spacing w:val="-1"/>
                <w:w w:val="101"/>
              </w:rPr>
              <w:t xml:space="preserve"> </w:t>
            </w:r>
            <w:r w:rsidRPr="00EE4F58">
              <w:rPr>
                <w:rFonts w:ascii="Times New Roman" w:hAnsi="Times New Roman"/>
                <w:color w:val="000000"/>
                <w:spacing w:val="-1"/>
                <w:w w:val="101"/>
              </w:rPr>
              <w:t>повышать двигательную активность на прогулке.</w:t>
            </w:r>
          </w:p>
          <w:p w:rsidR="004646CF" w:rsidRPr="00EE4F58" w:rsidRDefault="004646CF" w:rsidP="003C7881">
            <w:pPr>
              <w:shd w:val="clear" w:color="auto" w:fill="FFFFFF"/>
              <w:spacing w:after="0" w:line="240" w:lineRule="auto"/>
              <w:ind w:firstLine="34"/>
              <w:rPr>
                <w:rFonts w:ascii="Times New Roman" w:hAnsi="Times New Roman"/>
                <w:b/>
              </w:rPr>
            </w:pPr>
            <w:r w:rsidRPr="00EE4F58">
              <w:rPr>
                <w:rFonts w:ascii="Times New Roman" w:hAnsi="Times New Roman"/>
                <w:b/>
                <w:color w:val="000000"/>
                <w:spacing w:val="-3"/>
                <w:w w:val="101"/>
              </w:rPr>
              <w:t>«Попади в обруч».</w:t>
            </w:r>
          </w:p>
          <w:p w:rsidR="004646CF" w:rsidRPr="00EE4F58" w:rsidRDefault="004646CF" w:rsidP="003C7881">
            <w:pPr>
              <w:pStyle w:val="af2"/>
              <w:spacing w:after="0"/>
              <w:rPr>
                <w:color w:val="000000"/>
                <w:spacing w:val="-3"/>
                <w:w w:val="101"/>
                <w:sz w:val="22"/>
                <w:szCs w:val="22"/>
              </w:rPr>
            </w:pPr>
            <w:r w:rsidRPr="00EE4F58">
              <w:rPr>
                <w:b/>
                <w:i/>
                <w:iCs/>
                <w:color w:val="000000"/>
                <w:spacing w:val="-3"/>
                <w:w w:val="101"/>
                <w:sz w:val="22"/>
                <w:szCs w:val="22"/>
              </w:rPr>
              <w:t>Цель:</w:t>
            </w:r>
            <w:r w:rsidRPr="00EE4F58">
              <w:rPr>
                <w:i/>
                <w:iCs/>
                <w:color w:val="000000"/>
                <w:spacing w:val="-3"/>
                <w:w w:val="101"/>
                <w:sz w:val="22"/>
                <w:szCs w:val="22"/>
              </w:rPr>
              <w:t xml:space="preserve"> </w:t>
            </w:r>
            <w:r w:rsidRPr="00EE4F58">
              <w:rPr>
                <w:color w:val="000000"/>
                <w:spacing w:val="-3"/>
                <w:w w:val="101"/>
                <w:sz w:val="22"/>
                <w:szCs w:val="22"/>
              </w:rPr>
              <w:t>развивать меткость, ловкость.</w:t>
            </w:r>
          </w:p>
          <w:p w:rsidR="004646CF" w:rsidRPr="00EE4F58" w:rsidRDefault="004646CF" w:rsidP="003C7881">
            <w:pPr>
              <w:pStyle w:val="af2"/>
              <w:spacing w:after="0"/>
              <w:rPr>
                <w:color w:val="000000"/>
                <w:spacing w:val="-3"/>
                <w:w w:val="101"/>
                <w:sz w:val="20"/>
                <w:szCs w:val="20"/>
              </w:rPr>
            </w:pPr>
          </w:p>
          <w:p w:rsidR="004646CF" w:rsidRDefault="004646CF" w:rsidP="003C7881">
            <w:pPr>
              <w:shd w:val="clear" w:color="auto" w:fill="FFFFFF"/>
              <w:spacing w:after="0" w:line="240" w:lineRule="auto"/>
              <w:ind w:firstLine="34"/>
              <w:rPr>
                <w:rFonts w:ascii="Times New Roman" w:hAnsi="Times New Roman"/>
                <w:color w:val="000000"/>
                <w:spacing w:val="-4"/>
                <w:w w:val="101"/>
              </w:rPr>
            </w:pPr>
            <w:r w:rsidRPr="00BA4D13">
              <w:rPr>
                <w:rFonts w:ascii="Times New Roman" w:hAnsi="Times New Roman"/>
                <w:b/>
              </w:rPr>
              <w:t>Выносной материал:</w:t>
            </w:r>
            <w:r>
              <w:rPr>
                <w:rFonts w:ascii="Times New Roman" w:hAnsi="Times New Roman"/>
                <w:b/>
              </w:rPr>
              <w:t xml:space="preserve"> </w:t>
            </w:r>
            <w:r w:rsidRPr="00D300E5">
              <w:rPr>
                <w:color w:val="000000"/>
                <w:spacing w:val="-4"/>
                <w:w w:val="101"/>
              </w:rPr>
              <w:t xml:space="preserve"> </w:t>
            </w:r>
          </w:p>
          <w:p w:rsidR="004646CF" w:rsidRPr="00EE4F58" w:rsidRDefault="004646CF" w:rsidP="003C7881">
            <w:pPr>
              <w:shd w:val="clear" w:color="auto" w:fill="FFFFFF"/>
              <w:spacing w:after="0" w:line="240" w:lineRule="auto"/>
              <w:ind w:firstLine="34"/>
              <w:rPr>
                <w:rFonts w:ascii="Times New Roman" w:hAnsi="Times New Roman"/>
              </w:rPr>
            </w:pPr>
            <w:r>
              <w:rPr>
                <w:rFonts w:ascii="Times New Roman" w:hAnsi="Times New Roman"/>
                <w:color w:val="000000"/>
                <w:spacing w:val="-4"/>
                <w:w w:val="101"/>
              </w:rPr>
              <w:t>л</w:t>
            </w:r>
            <w:r w:rsidRPr="00ED478F">
              <w:rPr>
                <w:rFonts w:ascii="Times New Roman" w:hAnsi="Times New Roman"/>
                <w:color w:val="000000"/>
                <w:spacing w:val="-4"/>
                <w:w w:val="101"/>
              </w:rPr>
              <w:t>опатки, ведерки, формочки, печатки.</w:t>
            </w:r>
          </w:p>
        </w:tc>
        <w:tc>
          <w:tcPr>
            <w:tcW w:w="1701" w:type="dxa"/>
            <w:gridSpan w:val="3"/>
            <w:shd w:val="clear" w:color="auto" w:fill="auto"/>
          </w:tcPr>
          <w:p w:rsidR="004646CF" w:rsidRPr="00E67D1E" w:rsidRDefault="004646CF" w:rsidP="003C7881">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Игровое упражнение «Найди куклу Катю» - упражнять в ориентировке в пространстве.</w:t>
            </w:r>
          </w:p>
          <w:p w:rsidR="004646CF" w:rsidRPr="00BA4D13" w:rsidRDefault="004646CF" w:rsidP="003C7881">
            <w:pPr>
              <w:pStyle w:val="Style1"/>
              <w:widowControl/>
              <w:spacing w:line="240" w:lineRule="auto"/>
              <w:ind w:firstLine="34"/>
              <w:rPr>
                <w:rFonts w:ascii="Times New Roman" w:hAnsi="Times New Roman"/>
                <w:sz w:val="22"/>
                <w:szCs w:val="22"/>
              </w:rPr>
            </w:pPr>
          </w:p>
        </w:tc>
        <w:tc>
          <w:tcPr>
            <w:tcW w:w="851" w:type="dxa"/>
            <w:vMerge/>
            <w:shd w:val="clear" w:color="auto" w:fill="auto"/>
          </w:tcPr>
          <w:p w:rsidR="004646CF" w:rsidRPr="00BA4D13" w:rsidRDefault="004646CF" w:rsidP="003C7881">
            <w:pPr>
              <w:spacing w:after="0" w:line="240" w:lineRule="auto"/>
              <w:rPr>
                <w:rFonts w:ascii="Times New Roman" w:hAnsi="Times New Roman"/>
              </w:rPr>
            </w:pPr>
          </w:p>
        </w:tc>
      </w:tr>
      <w:tr w:rsidR="004646CF" w:rsidRPr="00BA4D13" w:rsidTr="003C7881">
        <w:tc>
          <w:tcPr>
            <w:tcW w:w="1008" w:type="dxa"/>
            <w:shd w:val="clear" w:color="auto" w:fill="auto"/>
          </w:tcPr>
          <w:p w:rsidR="004646CF" w:rsidRPr="00BA4D13" w:rsidRDefault="004646CF" w:rsidP="003C7881">
            <w:pPr>
              <w:spacing w:after="0" w:line="240" w:lineRule="auto"/>
              <w:jc w:val="center"/>
              <w:rPr>
                <w:rFonts w:ascii="Times New Roman" w:hAnsi="Times New Roman"/>
              </w:rPr>
            </w:pPr>
            <w:r w:rsidRPr="00BA4D13">
              <w:rPr>
                <w:rFonts w:ascii="Times New Roman" w:hAnsi="Times New Roman"/>
                <w:b/>
              </w:rPr>
              <w:lastRenderedPageBreak/>
              <w:t>Число, день недели</w:t>
            </w:r>
          </w:p>
        </w:tc>
        <w:tc>
          <w:tcPr>
            <w:tcW w:w="1980" w:type="dxa"/>
            <w:shd w:val="clear" w:color="auto" w:fill="auto"/>
          </w:tcPr>
          <w:p w:rsidR="004646CF" w:rsidRPr="00BA4D13" w:rsidRDefault="004646CF" w:rsidP="003C7881">
            <w:pPr>
              <w:spacing w:after="0" w:line="240" w:lineRule="auto"/>
              <w:jc w:val="center"/>
              <w:rPr>
                <w:rFonts w:ascii="Times New Roman" w:hAnsi="Times New Roman"/>
                <w:b/>
              </w:rPr>
            </w:pPr>
            <w:r w:rsidRPr="00BA4D13">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BA4D13" w:rsidRDefault="004646CF" w:rsidP="003C7881">
            <w:pPr>
              <w:spacing w:after="0" w:line="240" w:lineRule="auto"/>
              <w:jc w:val="center"/>
              <w:rPr>
                <w:rFonts w:ascii="Times New Roman" w:hAnsi="Times New Roman"/>
              </w:rPr>
            </w:pPr>
            <w:r w:rsidRPr="00BA4D13">
              <w:rPr>
                <w:rFonts w:ascii="Times New Roman" w:hAnsi="Times New Roman"/>
                <w:b/>
              </w:rPr>
              <w:t>моменты</w:t>
            </w:r>
          </w:p>
        </w:tc>
        <w:tc>
          <w:tcPr>
            <w:tcW w:w="7043" w:type="dxa"/>
            <w:gridSpan w:val="2"/>
            <w:shd w:val="clear" w:color="auto" w:fill="auto"/>
          </w:tcPr>
          <w:p w:rsidR="004646CF" w:rsidRPr="00BA4D13" w:rsidRDefault="004646CF" w:rsidP="003C7881">
            <w:pPr>
              <w:spacing w:after="0" w:line="240" w:lineRule="auto"/>
              <w:jc w:val="center"/>
              <w:rPr>
                <w:rFonts w:ascii="Times New Roman" w:hAnsi="Times New Roman"/>
                <w:b/>
              </w:rPr>
            </w:pPr>
            <w:r w:rsidRPr="00BA4D13">
              <w:rPr>
                <w:rFonts w:ascii="Times New Roman" w:hAnsi="Times New Roman"/>
                <w:b/>
              </w:rPr>
              <w:t xml:space="preserve">Совместная деятельность взрослого и детей направленная </w:t>
            </w:r>
          </w:p>
          <w:p w:rsidR="004646CF" w:rsidRPr="00BA4D13" w:rsidRDefault="004646CF" w:rsidP="003C7881">
            <w:pPr>
              <w:spacing w:after="0" w:line="240" w:lineRule="auto"/>
              <w:jc w:val="center"/>
              <w:rPr>
                <w:rFonts w:ascii="Times New Roman" w:hAnsi="Times New Roman"/>
              </w:rPr>
            </w:pPr>
            <w:r w:rsidRPr="00BA4D13">
              <w:rPr>
                <w:rFonts w:ascii="Times New Roman" w:hAnsi="Times New Roman"/>
                <w:b/>
              </w:rPr>
              <w:t>на становление первичной ценностной ориентации и социализации (НОД)</w:t>
            </w:r>
          </w:p>
        </w:tc>
        <w:tc>
          <w:tcPr>
            <w:tcW w:w="2410" w:type="dxa"/>
            <w:gridSpan w:val="2"/>
            <w:shd w:val="clear" w:color="auto" w:fill="auto"/>
          </w:tcPr>
          <w:p w:rsidR="004646CF" w:rsidRPr="00BA4D13" w:rsidRDefault="004646CF" w:rsidP="003C7881">
            <w:pPr>
              <w:spacing w:after="0" w:line="240" w:lineRule="auto"/>
              <w:jc w:val="center"/>
              <w:rPr>
                <w:rFonts w:ascii="Times New Roman" w:hAnsi="Times New Roman"/>
                <w:b/>
              </w:rPr>
            </w:pPr>
            <w:r w:rsidRPr="00BA4D13">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BA4D13" w:rsidRDefault="004646CF" w:rsidP="003C7881">
            <w:pPr>
              <w:spacing w:after="0" w:line="240" w:lineRule="auto"/>
              <w:jc w:val="center"/>
              <w:rPr>
                <w:rFonts w:ascii="Times New Roman" w:hAnsi="Times New Roman"/>
              </w:rPr>
            </w:pPr>
            <w:r w:rsidRPr="00BA4D13">
              <w:rPr>
                <w:rFonts w:ascii="Times New Roman" w:hAnsi="Times New Roman"/>
                <w:b/>
              </w:rPr>
              <w:t>активности)</w:t>
            </w:r>
          </w:p>
        </w:tc>
        <w:tc>
          <w:tcPr>
            <w:tcW w:w="1701" w:type="dxa"/>
            <w:gridSpan w:val="3"/>
            <w:shd w:val="clear" w:color="auto" w:fill="auto"/>
          </w:tcPr>
          <w:p w:rsidR="004646CF" w:rsidRPr="00BA4D13" w:rsidRDefault="004646CF" w:rsidP="003C7881">
            <w:pPr>
              <w:spacing w:after="0" w:line="240" w:lineRule="auto"/>
              <w:jc w:val="center"/>
              <w:rPr>
                <w:rFonts w:ascii="Times New Roman" w:hAnsi="Times New Roman"/>
                <w:b/>
              </w:rPr>
            </w:pPr>
            <w:r w:rsidRPr="00BA4D13">
              <w:rPr>
                <w:rFonts w:ascii="Times New Roman" w:hAnsi="Times New Roman"/>
                <w:b/>
              </w:rPr>
              <w:t>Индивидуальная</w:t>
            </w:r>
          </w:p>
          <w:p w:rsidR="004646CF" w:rsidRPr="00BA4D13" w:rsidRDefault="004646CF" w:rsidP="003C7881">
            <w:pPr>
              <w:spacing w:after="0" w:line="240" w:lineRule="auto"/>
              <w:jc w:val="center"/>
              <w:rPr>
                <w:rFonts w:ascii="Times New Roman" w:hAnsi="Times New Roman"/>
                <w:b/>
              </w:rPr>
            </w:pPr>
            <w:r w:rsidRPr="00BA4D13">
              <w:rPr>
                <w:rFonts w:ascii="Times New Roman" w:hAnsi="Times New Roman"/>
                <w:b/>
              </w:rPr>
              <w:t>работа</w:t>
            </w:r>
          </w:p>
        </w:tc>
        <w:tc>
          <w:tcPr>
            <w:tcW w:w="851" w:type="dxa"/>
            <w:shd w:val="clear" w:color="auto" w:fill="auto"/>
          </w:tcPr>
          <w:p w:rsidR="004646CF" w:rsidRPr="00BA4D13" w:rsidRDefault="004646CF" w:rsidP="003C7881">
            <w:pPr>
              <w:spacing w:after="0" w:line="240" w:lineRule="auto"/>
              <w:jc w:val="center"/>
              <w:rPr>
                <w:rFonts w:ascii="Times New Roman" w:hAnsi="Times New Roman"/>
                <w:b/>
              </w:rPr>
            </w:pPr>
            <w:r w:rsidRPr="00BA4D13">
              <w:rPr>
                <w:rFonts w:ascii="Times New Roman" w:hAnsi="Times New Roman"/>
                <w:b/>
              </w:rPr>
              <w:t>Взаимодействие с родителями/социальными партнерами</w:t>
            </w:r>
          </w:p>
        </w:tc>
      </w:tr>
      <w:tr w:rsidR="004646CF" w:rsidRPr="00BA4D13" w:rsidTr="003C7881">
        <w:trPr>
          <w:trHeight w:val="70"/>
        </w:trPr>
        <w:tc>
          <w:tcPr>
            <w:tcW w:w="1008" w:type="dxa"/>
            <w:shd w:val="clear" w:color="auto" w:fill="auto"/>
          </w:tcPr>
          <w:p w:rsidR="004646CF" w:rsidRPr="00BA4D13" w:rsidRDefault="004646CF" w:rsidP="003C7881">
            <w:pPr>
              <w:spacing w:after="0" w:line="240" w:lineRule="auto"/>
              <w:jc w:val="center"/>
              <w:rPr>
                <w:rFonts w:ascii="Times New Roman" w:hAnsi="Times New Roman"/>
              </w:rPr>
            </w:pPr>
            <w:r w:rsidRPr="00BA4D13">
              <w:rPr>
                <w:rFonts w:ascii="Times New Roman" w:hAnsi="Times New Roman"/>
              </w:rPr>
              <w:t>1</w:t>
            </w:r>
          </w:p>
        </w:tc>
        <w:tc>
          <w:tcPr>
            <w:tcW w:w="1980" w:type="dxa"/>
            <w:shd w:val="clear" w:color="auto" w:fill="auto"/>
          </w:tcPr>
          <w:p w:rsidR="004646CF" w:rsidRPr="00BA4D13" w:rsidRDefault="004646CF" w:rsidP="003C7881">
            <w:pPr>
              <w:spacing w:after="0" w:line="240" w:lineRule="auto"/>
              <w:jc w:val="center"/>
              <w:rPr>
                <w:rFonts w:ascii="Times New Roman" w:hAnsi="Times New Roman"/>
              </w:rPr>
            </w:pPr>
            <w:r w:rsidRPr="00BA4D13">
              <w:rPr>
                <w:rFonts w:ascii="Times New Roman" w:hAnsi="Times New Roman"/>
              </w:rPr>
              <w:t>2</w:t>
            </w:r>
          </w:p>
        </w:tc>
        <w:tc>
          <w:tcPr>
            <w:tcW w:w="7043" w:type="dxa"/>
            <w:gridSpan w:val="2"/>
            <w:shd w:val="clear" w:color="auto" w:fill="auto"/>
          </w:tcPr>
          <w:p w:rsidR="004646CF" w:rsidRPr="00BA4D13" w:rsidRDefault="004646CF" w:rsidP="003C7881">
            <w:pPr>
              <w:spacing w:after="0" w:line="240" w:lineRule="auto"/>
              <w:jc w:val="center"/>
              <w:rPr>
                <w:rFonts w:ascii="Times New Roman" w:hAnsi="Times New Roman"/>
              </w:rPr>
            </w:pPr>
            <w:r w:rsidRPr="00BA4D13">
              <w:rPr>
                <w:rFonts w:ascii="Times New Roman" w:hAnsi="Times New Roman"/>
              </w:rPr>
              <w:t>3</w:t>
            </w:r>
          </w:p>
        </w:tc>
        <w:tc>
          <w:tcPr>
            <w:tcW w:w="2410" w:type="dxa"/>
            <w:gridSpan w:val="2"/>
            <w:shd w:val="clear" w:color="auto" w:fill="auto"/>
          </w:tcPr>
          <w:p w:rsidR="004646CF" w:rsidRPr="00BA4D13" w:rsidRDefault="004646CF" w:rsidP="003C7881">
            <w:pPr>
              <w:spacing w:after="0" w:line="240" w:lineRule="auto"/>
              <w:jc w:val="center"/>
              <w:rPr>
                <w:rFonts w:ascii="Times New Roman" w:hAnsi="Times New Roman"/>
              </w:rPr>
            </w:pPr>
            <w:r w:rsidRPr="00BA4D13">
              <w:rPr>
                <w:rFonts w:ascii="Times New Roman" w:hAnsi="Times New Roman"/>
              </w:rPr>
              <w:t>4</w:t>
            </w:r>
          </w:p>
        </w:tc>
        <w:tc>
          <w:tcPr>
            <w:tcW w:w="1701" w:type="dxa"/>
            <w:gridSpan w:val="3"/>
            <w:shd w:val="clear" w:color="auto" w:fill="auto"/>
          </w:tcPr>
          <w:p w:rsidR="004646CF" w:rsidRPr="00BA4D13" w:rsidRDefault="004646CF" w:rsidP="003C7881">
            <w:pPr>
              <w:spacing w:after="0" w:line="240" w:lineRule="auto"/>
              <w:jc w:val="center"/>
              <w:rPr>
                <w:rFonts w:ascii="Times New Roman" w:hAnsi="Times New Roman"/>
              </w:rPr>
            </w:pPr>
            <w:r w:rsidRPr="00BA4D13">
              <w:rPr>
                <w:rFonts w:ascii="Times New Roman" w:hAnsi="Times New Roman"/>
              </w:rPr>
              <w:t>5</w:t>
            </w:r>
          </w:p>
        </w:tc>
        <w:tc>
          <w:tcPr>
            <w:tcW w:w="851" w:type="dxa"/>
            <w:shd w:val="clear" w:color="auto" w:fill="auto"/>
          </w:tcPr>
          <w:p w:rsidR="004646CF" w:rsidRPr="00BA4D13" w:rsidRDefault="004646CF" w:rsidP="003C7881">
            <w:pPr>
              <w:spacing w:after="0" w:line="240" w:lineRule="auto"/>
              <w:jc w:val="center"/>
              <w:rPr>
                <w:rFonts w:ascii="Times New Roman" w:hAnsi="Times New Roman"/>
              </w:rPr>
            </w:pPr>
            <w:r w:rsidRPr="00BA4D13">
              <w:rPr>
                <w:rFonts w:ascii="Times New Roman" w:hAnsi="Times New Roman"/>
              </w:rPr>
              <w:t>6</w:t>
            </w:r>
          </w:p>
        </w:tc>
      </w:tr>
      <w:tr w:rsidR="004646CF" w:rsidRPr="00BA4D13" w:rsidTr="003C7881">
        <w:trPr>
          <w:cantSplit/>
          <w:trHeight w:val="919"/>
        </w:trPr>
        <w:tc>
          <w:tcPr>
            <w:tcW w:w="1008" w:type="dxa"/>
            <w:vMerge w:val="restart"/>
            <w:shd w:val="clear" w:color="auto" w:fill="auto"/>
            <w:textDirection w:val="btLr"/>
          </w:tcPr>
          <w:p w:rsidR="004646CF" w:rsidRPr="00BA4D13" w:rsidRDefault="004646CF" w:rsidP="003C7881">
            <w:pPr>
              <w:spacing w:after="0" w:line="240" w:lineRule="auto"/>
              <w:ind w:left="113" w:right="113"/>
              <w:jc w:val="center"/>
              <w:rPr>
                <w:rFonts w:ascii="Times New Roman" w:hAnsi="Times New Roman"/>
                <w:b/>
              </w:rPr>
            </w:pPr>
            <w:r w:rsidRPr="00BA4D13">
              <w:rPr>
                <w:rFonts w:ascii="Times New Roman" w:hAnsi="Times New Roman"/>
                <w:b/>
              </w:rPr>
              <w:t>23 марта - среда</w:t>
            </w:r>
          </w:p>
          <w:p w:rsidR="004646CF" w:rsidRPr="00BA4D13" w:rsidRDefault="004646CF" w:rsidP="003C7881">
            <w:pPr>
              <w:spacing w:after="0" w:line="240" w:lineRule="auto"/>
              <w:ind w:left="113" w:right="113"/>
              <w:jc w:val="center"/>
              <w:rPr>
                <w:rFonts w:ascii="Times New Roman" w:hAnsi="Times New Roman"/>
                <w:b/>
              </w:rPr>
            </w:pPr>
            <w:r w:rsidRPr="00BA4D13">
              <w:rPr>
                <w:rFonts w:ascii="Times New Roman" w:hAnsi="Times New Roman"/>
                <w:b/>
              </w:rPr>
              <w:t>«Огород на окне. Комнатные растения»</w:t>
            </w:r>
          </w:p>
        </w:tc>
        <w:tc>
          <w:tcPr>
            <w:tcW w:w="1980" w:type="dxa"/>
            <w:shd w:val="clear" w:color="auto" w:fill="auto"/>
          </w:tcPr>
          <w:p w:rsidR="004646CF" w:rsidRPr="00BA4D13" w:rsidRDefault="004646CF" w:rsidP="003C7881">
            <w:pPr>
              <w:spacing w:after="0" w:line="240" w:lineRule="auto"/>
              <w:jc w:val="center"/>
              <w:rPr>
                <w:rFonts w:ascii="Times New Roman" w:hAnsi="Times New Roman"/>
                <w:b/>
                <w:bCs/>
                <w:color w:val="0F1419"/>
                <w:u w:val="single"/>
              </w:rPr>
            </w:pPr>
            <w:r w:rsidRPr="00BA4D13">
              <w:rPr>
                <w:rFonts w:ascii="Times New Roman" w:hAnsi="Times New Roman"/>
                <w:b/>
                <w:u w:val="single"/>
              </w:rPr>
              <w:t>Утро</w:t>
            </w:r>
          </w:p>
          <w:p w:rsidR="004646CF" w:rsidRPr="00BA4D13" w:rsidRDefault="004646CF" w:rsidP="003C7881">
            <w:pPr>
              <w:spacing w:after="0" w:line="240" w:lineRule="auto"/>
              <w:jc w:val="center"/>
              <w:rPr>
                <w:rFonts w:ascii="Times New Roman" w:hAnsi="Times New Roman"/>
                <w:b/>
              </w:rPr>
            </w:pPr>
            <w:r w:rsidRPr="00BA4D13">
              <w:rPr>
                <w:rFonts w:ascii="Times New Roman" w:hAnsi="Times New Roman"/>
                <w:b/>
                <w:bCs/>
                <w:color w:val="0F1419"/>
              </w:rPr>
              <w:t>Утренняя гимнастика.</w:t>
            </w:r>
          </w:p>
        </w:tc>
        <w:tc>
          <w:tcPr>
            <w:tcW w:w="7043" w:type="dxa"/>
            <w:gridSpan w:val="2"/>
            <w:shd w:val="clear" w:color="auto" w:fill="auto"/>
          </w:tcPr>
          <w:p w:rsidR="004646CF" w:rsidRPr="00BA4D13" w:rsidRDefault="004646CF" w:rsidP="003C7881">
            <w:pPr>
              <w:spacing w:after="0" w:line="240" w:lineRule="auto"/>
              <w:rPr>
                <w:rFonts w:ascii="Times New Roman" w:hAnsi="Times New Roman"/>
                <w:b/>
              </w:rPr>
            </w:pPr>
          </w:p>
          <w:p w:rsidR="004646CF" w:rsidRPr="00BA4D13" w:rsidRDefault="004646CF" w:rsidP="003C7881">
            <w:pPr>
              <w:spacing w:after="0" w:line="240" w:lineRule="auto"/>
              <w:rPr>
                <w:rFonts w:ascii="Times New Roman" w:hAnsi="Times New Roman"/>
              </w:rPr>
            </w:pPr>
            <w:r w:rsidRPr="00BA4D13">
              <w:rPr>
                <w:rFonts w:ascii="Times New Roman" w:hAnsi="Times New Roman"/>
                <w:b/>
              </w:rPr>
              <w:t>Цель:</w:t>
            </w:r>
            <w:r w:rsidRPr="00BA4D13">
              <w:rPr>
                <w:rFonts w:ascii="Times New Roman" w:hAnsi="Times New Roman"/>
              </w:rPr>
              <w:t xml:space="preserve">  поднять мышечный  и эмоциональный тонус.</w:t>
            </w:r>
          </w:p>
          <w:p w:rsidR="004646CF" w:rsidRPr="00BA4D13" w:rsidRDefault="004646CF" w:rsidP="003C7881">
            <w:pPr>
              <w:spacing w:after="0" w:line="240" w:lineRule="auto"/>
              <w:rPr>
                <w:rFonts w:ascii="Times New Roman" w:hAnsi="Times New Roman"/>
              </w:rPr>
            </w:pPr>
          </w:p>
        </w:tc>
        <w:tc>
          <w:tcPr>
            <w:tcW w:w="2410" w:type="dxa"/>
            <w:gridSpan w:val="2"/>
            <w:shd w:val="clear" w:color="auto" w:fill="auto"/>
          </w:tcPr>
          <w:p w:rsidR="004646CF" w:rsidRPr="00BA4D13" w:rsidRDefault="004646CF" w:rsidP="003C7881">
            <w:pPr>
              <w:spacing w:after="0" w:line="240" w:lineRule="auto"/>
              <w:rPr>
                <w:rFonts w:ascii="Times New Roman" w:hAnsi="Times New Roman"/>
                <w:b/>
              </w:rPr>
            </w:pPr>
          </w:p>
          <w:p w:rsidR="004646CF" w:rsidRDefault="004646CF" w:rsidP="003C7881">
            <w:pPr>
              <w:spacing w:after="0" w:line="240" w:lineRule="auto"/>
              <w:jc w:val="center"/>
              <w:rPr>
                <w:rFonts w:ascii="Times New Roman" w:hAnsi="Times New Roman"/>
                <w:b/>
              </w:rPr>
            </w:pPr>
            <w:r>
              <w:rPr>
                <w:rFonts w:ascii="Times New Roman" w:hAnsi="Times New Roman"/>
                <w:b/>
              </w:rPr>
              <w:t>Центр движения</w:t>
            </w:r>
          </w:p>
          <w:p w:rsidR="004646CF" w:rsidRPr="00BA4D13" w:rsidRDefault="004646CF" w:rsidP="003C7881">
            <w:pPr>
              <w:spacing w:after="0" w:line="240" w:lineRule="auto"/>
              <w:jc w:val="center"/>
              <w:rPr>
                <w:rFonts w:ascii="Times New Roman" w:hAnsi="Times New Roman"/>
              </w:rPr>
            </w:pPr>
            <w:r>
              <w:rPr>
                <w:rFonts w:ascii="Times New Roman" w:hAnsi="Times New Roman"/>
              </w:rPr>
              <w:t>(мячи, ленточки)</w:t>
            </w:r>
          </w:p>
        </w:tc>
        <w:tc>
          <w:tcPr>
            <w:tcW w:w="1701" w:type="dxa"/>
            <w:gridSpan w:val="3"/>
            <w:vMerge w:val="restart"/>
            <w:shd w:val="clear" w:color="auto" w:fill="auto"/>
          </w:tcPr>
          <w:p w:rsidR="004646CF" w:rsidRPr="00196620" w:rsidRDefault="004646CF" w:rsidP="003C7881">
            <w:pPr>
              <w:spacing w:after="0" w:line="240" w:lineRule="auto"/>
              <w:ind w:right="-456"/>
              <w:rPr>
                <w:rFonts w:ascii="Times New Roman" w:hAnsi="Times New Roman"/>
                <w:b/>
              </w:rPr>
            </w:pPr>
            <w:r w:rsidRPr="00196620">
              <w:rPr>
                <w:rFonts w:ascii="Times New Roman" w:hAnsi="Times New Roman"/>
                <w:b/>
              </w:rPr>
              <w:t xml:space="preserve">Уход за комнатными </w:t>
            </w:r>
          </w:p>
          <w:p w:rsidR="004646CF" w:rsidRPr="00196620" w:rsidRDefault="004646CF" w:rsidP="003C7881">
            <w:pPr>
              <w:spacing w:after="0" w:line="240" w:lineRule="auto"/>
              <w:ind w:right="-456"/>
              <w:rPr>
                <w:rFonts w:ascii="Times New Roman" w:hAnsi="Times New Roman"/>
                <w:b/>
              </w:rPr>
            </w:pPr>
            <w:r w:rsidRPr="00196620">
              <w:rPr>
                <w:rFonts w:ascii="Times New Roman" w:hAnsi="Times New Roman"/>
                <w:b/>
              </w:rPr>
              <w:t xml:space="preserve">растениями </w:t>
            </w:r>
          </w:p>
          <w:p w:rsidR="004646CF" w:rsidRPr="00BA4D13" w:rsidRDefault="004646CF" w:rsidP="003C7881">
            <w:pPr>
              <w:spacing w:after="0" w:line="240" w:lineRule="auto"/>
              <w:ind w:right="-456"/>
              <w:rPr>
                <w:rFonts w:ascii="Times New Roman" w:hAnsi="Times New Roman"/>
              </w:rPr>
            </w:pPr>
            <w:r w:rsidRPr="00BA4D13">
              <w:rPr>
                <w:rFonts w:ascii="Times New Roman" w:hAnsi="Times New Roman"/>
                <w:b/>
              </w:rPr>
              <w:t>Цель</w:t>
            </w:r>
            <w:r w:rsidRPr="00BA4D13">
              <w:rPr>
                <w:rFonts w:ascii="Times New Roman" w:hAnsi="Times New Roman"/>
              </w:rPr>
              <w:t xml:space="preserve">: закреплять умение поливать растения из </w:t>
            </w:r>
          </w:p>
          <w:p w:rsidR="004646CF" w:rsidRPr="00BA4D13" w:rsidRDefault="004646CF" w:rsidP="003C7881">
            <w:pPr>
              <w:spacing w:after="0" w:line="240" w:lineRule="auto"/>
              <w:ind w:right="-456"/>
              <w:rPr>
                <w:rFonts w:ascii="Times New Roman" w:hAnsi="Times New Roman"/>
              </w:rPr>
            </w:pPr>
            <w:r w:rsidRPr="00BA4D13">
              <w:rPr>
                <w:rFonts w:ascii="Times New Roman" w:hAnsi="Times New Roman"/>
              </w:rPr>
              <w:t>лейки.</w:t>
            </w:r>
          </w:p>
          <w:p w:rsidR="004646CF" w:rsidRPr="00BA4D13" w:rsidRDefault="004646CF" w:rsidP="003C7881">
            <w:pPr>
              <w:spacing w:after="0" w:line="240" w:lineRule="auto"/>
              <w:rPr>
                <w:rFonts w:ascii="Times New Roman" w:hAnsi="Times New Roman"/>
                <w:b/>
              </w:rPr>
            </w:pPr>
          </w:p>
        </w:tc>
        <w:tc>
          <w:tcPr>
            <w:tcW w:w="851" w:type="dxa"/>
            <w:vMerge w:val="restart"/>
            <w:shd w:val="clear" w:color="auto" w:fill="auto"/>
            <w:textDirection w:val="btLr"/>
          </w:tcPr>
          <w:p w:rsidR="004646CF" w:rsidRPr="00685B0A" w:rsidRDefault="004646CF" w:rsidP="003C7881">
            <w:pPr>
              <w:pStyle w:val="c1"/>
              <w:shd w:val="clear" w:color="auto" w:fill="FFFFFF"/>
              <w:spacing w:before="0" w:beforeAutospacing="0" w:after="0" w:afterAutospacing="0"/>
              <w:ind w:left="113" w:right="113"/>
              <w:jc w:val="center"/>
              <w:rPr>
                <w:rFonts w:eastAsia="Calibri"/>
                <w:sz w:val="22"/>
                <w:szCs w:val="22"/>
              </w:rPr>
            </w:pPr>
            <w:r w:rsidRPr="00685B0A">
              <w:rPr>
                <w:rFonts w:eastAsia="Calibri"/>
                <w:sz w:val="22"/>
                <w:szCs w:val="22"/>
              </w:rPr>
              <w:t>Индивидуальные беседы и консультации по запросам родителей.</w:t>
            </w:r>
          </w:p>
          <w:p w:rsidR="004646CF" w:rsidRPr="00BA4D13" w:rsidRDefault="004646CF" w:rsidP="003C7881">
            <w:pPr>
              <w:pStyle w:val="c3"/>
              <w:spacing w:before="0" w:beforeAutospacing="0" w:after="0" w:afterAutospacing="0"/>
              <w:ind w:left="113" w:right="113"/>
              <w:rPr>
                <w:b/>
                <w:sz w:val="22"/>
                <w:szCs w:val="22"/>
              </w:rPr>
            </w:pPr>
          </w:p>
          <w:p w:rsidR="004646CF" w:rsidRPr="00BA4D13" w:rsidRDefault="004646CF" w:rsidP="003C7881">
            <w:pPr>
              <w:pStyle w:val="c3"/>
              <w:spacing w:before="0" w:beforeAutospacing="0" w:after="0" w:afterAutospacing="0"/>
              <w:ind w:left="113" w:right="113"/>
              <w:rPr>
                <w:b/>
                <w:sz w:val="22"/>
                <w:szCs w:val="22"/>
              </w:rPr>
            </w:pPr>
          </w:p>
          <w:p w:rsidR="004646CF" w:rsidRPr="00BA4D13" w:rsidRDefault="004646CF" w:rsidP="003C7881">
            <w:pPr>
              <w:pStyle w:val="c3"/>
              <w:spacing w:before="0" w:beforeAutospacing="0" w:after="0" w:afterAutospacing="0"/>
              <w:ind w:left="113" w:right="113"/>
              <w:rPr>
                <w:b/>
                <w:sz w:val="22"/>
                <w:szCs w:val="22"/>
              </w:rPr>
            </w:pPr>
          </w:p>
          <w:p w:rsidR="004646CF" w:rsidRPr="00BA4D13" w:rsidRDefault="004646CF" w:rsidP="003C7881">
            <w:pPr>
              <w:pStyle w:val="c3"/>
              <w:spacing w:before="0" w:beforeAutospacing="0" w:after="0" w:afterAutospacing="0"/>
              <w:ind w:left="113" w:right="113"/>
              <w:rPr>
                <w:b/>
                <w:sz w:val="22"/>
                <w:szCs w:val="22"/>
              </w:rPr>
            </w:pPr>
          </w:p>
          <w:p w:rsidR="004646CF" w:rsidRPr="00BA4D13" w:rsidRDefault="004646CF" w:rsidP="003C7881">
            <w:pPr>
              <w:pStyle w:val="c3"/>
              <w:spacing w:before="0" w:beforeAutospacing="0" w:after="0" w:afterAutospacing="0"/>
              <w:ind w:left="113" w:right="113"/>
              <w:rPr>
                <w:b/>
                <w:sz w:val="22"/>
                <w:szCs w:val="22"/>
              </w:rPr>
            </w:pPr>
          </w:p>
          <w:p w:rsidR="004646CF" w:rsidRPr="00BA4D13" w:rsidRDefault="004646CF" w:rsidP="003C7881">
            <w:pPr>
              <w:pStyle w:val="c3"/>
              <w:spacing w:before="0" w:beforeAutospacing="0" w:after="0" w:afterAutospacing="0"/>
              <w:ind w:left="113" w:right="113"/>
              <w:rPr>
                <w:b/>
                <w:sz w:val="22"/>
                <w:szCs w:val="22"/>
              </w:rPr>
            </w:pPr>
          </w:p>
          <w:p w:rsidR="004646CF" w:rsidRPr="00BA4D13" w:rsidRDefault="004646CF" w:rsidP="003C7881">
            <w:pPr>
              <w:pStyle w:val="c3"/>
              <w:spacing w:before="0" w:beforeAutospacing="0" w:after="0" w:afterAutospacing="0"/>
              <w:ind w:left="113" w:right="113"/>
              <w:rPr>
                <w:b/>
                <w:sz w:val="22"/>
                <w:szCs w:val="22"/>
              </w:rPr>
            </w:pPr>
          </w:p>
          <w:p w:rsidR="004646CF" w:rsidRPr="00BA4D13" w:rsidRDefault="004646CF" w:rsidP="003C7881">
            <w:pPr>
              <w:pStyle w:val="c3"/>
              <w:spacing w:before="0" w:beforeAutospacing="0" w:after="0" w:afterAutospacing="0"/>
              <w:ind w:left="113" w:right="113"/>
              <w:rPr>
                <w:b/>
                <w:sz w:val="22"/>
                <w:szCs w:val="22"/>
              </w:rPr>
            </w:pPr>
          </w:p>
          <w:p w:rsidR="004646CF" w:rsidRPr="00BA4D13" w:rsidRDefault="004646CF" w:rsidP="003C7881">
            <w:pPr>
              <w:pStyle w:val="c3"/>
              <w:spacing w:before="0" w:beforeAutospacing="0" w:after="0" w:afterAutospacing="0"/>
              <w:ind w:left="113" w:right="113"/>
              <w:rPr>
                <w:b/>
                <w:sz w:val="22"/>
                <w:szCs w:val="22"/>
              </w:rPr>
            </w:pPr>
          </w:p>
        </w:tc>
      </w:tr>
      <w:tr w:rsidR="004646CF" w:rsidRPr="00BA4D13" w:rsidTr="003C7881">
        <w:trPr>
          <w:cantSplit/>
          <w:trHeight w:val="849"/>
        </w:trPr>
        <w:tc>
          <w:tcPr>
            <w:tcW w:w="1008" w:type="dxa"/>
            <w:vMerge/>
            <w:shd w:val="clear" w:color="auto" w:fill="auto"/>
            <w:textDirection w:val="btLr"/>
          </w:tcPr>
          <w:p w:rsidR="004646CF" w:rsidRPr="00BA4D13"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A4D13" w:rsidRDefault="004646CF" w:rsidP="003C7881">
            <w:pPr>
              <w:jc w:val="center"/>
              <w:rPr>
                <w:rFonts w:ascii="Times New Roman" w:hAnsi="Times New Roman"/>
                <w:b/>
                <w:u w:val="single"/>
              </w:rPr>
            </w:pPr>
            <w:r w:rsidRPr="00BA4D13">
              <w:rPr>
                <w:rFonts w:ascii="Times New Roman" w:hAnsi="Times New Roman"/>
                <w:b/>
              </w:rPr>
              <w:t>Игра</w:t>
            </w:r>
          </w:p>
        </w:tc>
        <w:tc>
          <w:tcPr>
            <w:tcW w:w="7043" w:type="dxa"/>
            <w:gridSpan w:val="2"/>
            <w:shd w:val="clear" w:color="auto" w:fill="auto"/>
          </w:tcPr>
          <w:p w:rsidR="004646CF" w:rsidRPr="00BA4D13" w:rsidRDefault="004646CF" w:rsidP="003C7881">
            <w:pPr>
              <w:spacing w:after="0" w:line="240" w:lineRule="auto"/>
              <w:rPr>
                <w:rFonts w:ascii="Times New Roman" w:hAnsi="Times New Roman"/>
                <w:b/>
              </w:rPr>
            </w:pPr>
            <w:r w:rsidRPr="00BA4D13">
              <w:rPr>
                <w:rFonts w:ascii="Times New Roman" w:hAnsi="Times New Roman"/>
                <w:b/>
              </w:rPr>
              <w:t xml:space="preserve"> «Найди цветок для бабочки»</w:t>
            </w:r>
          </w:p>
          <w:p w:rsidR="004646CF" w:rsidRPr="00BA4D13" w:rsidRDefault="004646CF" w:rsidP="003C7881">
            <w:pPr>
              <w:rPr>
                <w:rFonts w:ascii="Times New Roman" w:hAnsi="Times New Roman"/>
                <w:b/>
              </w:rPr>
            </w:pPr>
            <w:r w:rsidRPr="00BA4D13">
              <w:rPr>
                <w:rFonts w:ascii="Times New Roman" w:hAnsi="Times New Roman"/>
                <w:b/>
              </w:rPr>
              <w:t>Цель</w:t>
            </w:r>
            <w:r w:rsidRPr="00BA4D13">
              <w:rPr>
                <w:rFonts w:ascii="Times New Roman" w:hAnsi="Times New Roman"/>
              </w:rPr>
              <w:t>: тренировка в различении цветов на основе соотнесения их при наложении и обозначение результата</w:t>
            </w:r>
            <w:r>
              <w:rPr>
                <w:rFonts w:ascii="Times New Roman" w:hAnsi="Times New Roman"/>
              </w:rPr>
              <w:t>.</w:t>
            </w:r>
          </w:p>
        </w:tc>
        <w:tc>
          <w:tcPr>
            <w:tcW w:w="2410" w:type="dxa"/>
            <w:gridSpan w:val="2"/>
            <w:shd w:val="clear" w:color="auto" w:fill="auto"/>
          </w:tcPr>
          <w:p w:rsidR="004646CF" w:rsidRDefault="004646CF" w:rsidP="003C7881">
            <w:pPr>
              <w:spacing w:after="0" w:line="240" w:lineRule="auto"/>
              <w:jc w:val="center"/>
              <w:rPr>
                <w:rFonts w:ascii="Times New Roman" w:hAnsi="Times New Roman"/>
                <w:b/>
                <w:bCs/>
                <w:color w:val="0F1419"/>
              </w:rPr>
            </w:pPr>
            <w:r>
              <w:rPr>
                <w:rFonts w:ascii="Times New Roman" w:hAnsi="Times New Roman"/>
                <w:b/>
                <w:bCs/>
                <w:color w:val="0F1419"/>
              </w:rPr>
              <w:t>Центр игры</w:t>
            </w:r>
          </w:p>
          <w:p w:rsidR="004646CF" w:rsidRPr="00196620" w:rsidRDefault="004646CF" w:rsidP="003C7881">
            <w:pPr>
              <w:spacing w:after="0" w:line="240" w:lineRule="auto"/>
              <w:jc w:val="center"/>
              <w:rPr>
                <w:rFonts w:ascii="Times New Roman" w:hAnsi="Times New Roman"/>
                <w:bCs/>
                <w:color w:val="0F1419"/>
              </w:rPr>
            </w:pPr>
            <w:r>
              <w:rPr>
                <w:rFonts w:ascii="Times New Roman" w:hAnsi="Times New Roman"/>
                <w:bCs/>
                <w:color w:val="0F1419"/>
              </w:rPr>
              <w:t>(дидактическое пособие)</w:t>
            </w:r>
          </w:p>
        </w:tc>
        <w:tc>
          <w:tcPr>
            <w:tcW w:w="1701" w:type="dxa"/>
            <w:gridSpan w:val="3"/>
            <w:vMerge/>
            <w:shd w:val="clear" w:color="auto" w:fill="auto"/>
          </w:tcPr>
          <w:p w:rsidR="004646CF" w:rsidRPr="00BA4D13" w:rsidRDefault="004646CF" w:rsidP="003C7881">
            <w:pPr>
              <w:spacing w:after="0" w:line="240" w:lineRule="auto"/>
              <w:rPr>
                <w:rFonts w:ascii="Times New Roman" w:hAnsi="Times New Roman"/>
              </w:rPr>
            </w:pPr>
          </w:p>
        </w:tc>
        <w:tc>
          <w:tcPr>
            <w:tcW w:w="851" w:type="dxa"/>
            <w:vMerge/>
            <w:shd w:val="clear" w:color="auto" w:fill="auto"/>
          </w:tcPr>
          <w:p w:rsidR="004646CF" w:rsidRPr="00BA4D13" w:rsidRDefault="004646CF" w:rsidP="003C7881">
            <w:pPr>
              <w:pStyle w:val="c3"/>
              <w:spacing w:before="0" w:beforeAutospacing="0" w:after="0" w:afterAutospacing="0"/>
              <w:rPr>
                <w:b/>
                <w:sz w:val="22"/>
                <w:szCs w:val="22"/>
              </w:rPr>
            </w:pPr>
          </w:p>
        </w:tc>
      </w:tr>
      <w:tr w:rsidR="004646CF" w:rsidRPr="00BA4D13" w:rsidTr="003C7881">
        <w:trPr>
          <w:cantSplit/>
          <w:trHeight w:val="833"/>
        </w:trPr>
        <w:tc>
          <w:tcPr>
            <w:tcW w:w="1008" w:type="dxa"/>
            <w:vMerge/>
            <w:shd w:val="clear" w:color="auto" w:fill="auto"/>
            <w:textDirection w:val="btLr"/>
          </w:tcPr>
          <w:p w:rsidR="004646CF" w:rsidRPr="00BA4D13"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A4D13" w:rsidRDefault="004646CF" w:rsidP="003C7881">
            <w:pPr>
              <w:spacing w:after="0" w:line="240" w:lineRule="auto"/>
              <w:jc w:val="center"/>
              <w:rPr>
                <w:rFonts w:ascii="Times New Roman" w:hAnsi="Times New Roman"/>
                <w:b/>
                <w:bCs/>
                <w:color w:val="0F1419"/>
              </w:rPr>
            </w:pPr>
            <w:r w:rsidRPr="00BA4D13">
              <w:rPr>
                <w:rFonts w:ascii="Times New Roman" w:hAnsi="Times New Roman"/>
                <w:b/>
              </w:rPr>
              <w:t>Игра</w:t>
            </w:r>
          </w:p>
        </w:tc>
        <w:tc>
          <w:tcPr>
            <w:tcW w:w="7043" w:type="dxa"/>
            <w:gridSpan w:val="2"/>
            <w:shd w:val="clear" w:color="auto" w:fill="auto"/>
          </w:tcPr>
          <w:p w:rsidR="004646CF" w:rsidRPr="00BA4D13" w:rsidRDefault="004646CF" w:rsidP="003C7881">
            <w:pPr>
              <w:spacing w:after="0" w:line="240" w:lineRule="auto"/>
              <w:ind w:right="-456"/>
              <w:rPr>
                <w:rFonts w:ascii="Times New Roman" w:hAnsi="Times New Roman"/>
                <w:b/>
              </w:rPr>
            </w:pPr>
            <w:r w:rsidRPr="00BA4D13">
              <w:rPr>
                <w:rFonts w:ascii="Times New Roman" w:hAnsi="Times New Roman"/>
                <w:b/>
              </w:rPr>
              <w:t>«Посажу я семена для моих друзей»</w:t>
            </w:r>
          </w:p>
          <w:p w:rsidR="004646CF" w:rsidRDefault="004646CF" w:rsidP="003C7881">
            <w:pPr>
              <w:spacing w:after="0" w:line="240" w:lineRule="auto"/>
              <w:ind w:right="-456"/>
              <w:rPr>
                <w:rFonts w:ascii="Times New Roman" w:hAnsi="Times New Roman"/>
              </w:rPr>
            </w:pPr>
            <w:r w:rsidRPr="00BA4D13">
              <w:rPr>
                <w:rFonts w:ascii="Times New Roman" w:hAnsi="Times New Roman"/>
                <w:b/>
              </w:rPr>
              <w:t>Цель:</w:t>
            </w:r>
            <w:r w:rsidRPr="00BA4D13">
              <w:rPr>
                <w:rFonts w:ascii="Times New Roman" w:hAnsi="Times New Roman"/>
              </w:rPr>
              <w:t xml:space="preserve"> закрепить представления об условиях роста растений; </w:t>
            </w:r>
          </w:p>
          <w:p w:rsidR="004646CF" w:rsidRPr="00BA4D13" w:rsidRDefault="004646CF" w:rsidP="003C7881">
            <w:pPr>
              <w:spacing w:after="0" w:line="240" w:lineRule="auto"/>
              <w:ind w:right="-456"/>
              <w:rPr>
                <w:rFonts w:ascii="Times New Roman" w:hAnsi="Times New Roman"/>
              </w:rPr>
            </w:pPr>
            <w:r w:rsidRPr="00BA4D13">
              <w:rPr>
                <w:rFonts w:ascii="Times New Roman" w:hAnsi="Times New Roman"/>
              </w:rPr>
              <w:t>во</w:t>
            </w:r>
            <w:r>
              <w:rPr>
                <w:rFonts w:ascii="Times New Roman" w:hAnsi="Times New Roman"/>
              </w:rPr>
              <w:t xml:space="preserve">спитывать заботу и  </w:t>
            </w:r>
            <w:r w:rsidRPr="00BA4D13">
              <w:rPr>
                <w:rFonts w:ascii="Times New Roman" w:hAnsi="Times New Roman"/>
              </w:rPr>
              <w:t xml:space="preserve">отзывчивость          </w:t>
            </w:r>
          </w:p>
        </w:tc>
        <w:tc>
          <w:tcPr>
            <w:tcW w:w="2410" w:type="dxa"/>
            <w:gridSpan w:val="2"/>
            <w:shd w:val="clear" w:color="auto" w:fill="auto"/>
          </w:tcPr>
          <w:p w:rsidR="004646CF" w:rsidRDefault="004646CF" w:rsidP="003C7881">
            <w:pPr>
              <w:spacing w:after="0" w:line="240" w:lineRule="auto"/>
              <w:ind w:right="-108"/>
              <w:jc w:val="center"/>
              <w:rPr>
                <w:rFonts w:ascii="Times New Roman" w:hAnsi="Times New Roman"/>
                <w:b/>
                <w:bCs/>
                <w:color w:val="0F1419"/>
              </w:rPr>
            </w:pPr>
            <w:r>
              <w:rPr>
                <w:rFonts w:ascii="Times New Roman" w:hAnsi="Times New Roman"/>
                <w:b/>
                <w:bCs/>
                <w:color w:val="0F1419"/>
              </w:rPr>
              <w:t>Центр познания</w:t>
            </w:r>
          </w:p>
          <w:p w:rsidR="004646CF" w:rsidRPr="00196620" w:rsidRDefault="004646CF" w:rsidP="003C7881">
            <w:pPr>
              <w:spacing w:after="0" w:line="240" w:lineRule="auto"/>
              <w:ind w:right="-108"/>
              <w:jc w:val="center"/>
              <w:rPr>
                <w:rFonts w:ascii="Times New Roman" w:hAnsi="Times New Roman"/>
                <w:bCs/>
                <w:color w:val="0F1419"/>
              </w:rPr>
            </w:pPr>
            <w:r>
              <w:rPr>
                <w:rFonts w:ascii="Times New Roman" w:hAnsi="Times New Roman"/>
                <w:bCs/>
                <w:color w:val="0F1419"/>
              </w:rPr>
              <w:t>(сюжетные картинки)</w:t>
            </w:r>
          </w:p>
        </w:tc>
        <w:tc>
          <w:tcPr>
            <w:tcW w:w="1701" w:type="dxa"/>
            <w:gridSpan w:val="3"/>
            <w:vMerge/>
            <w:shd w:val="clear" w:color="auto" w:fill="auto"/>
          </w:tcPr>
          <w:p w:rsidR="004646CF" w:rsidRPr="00BA4D13" w:rsidRDefault="004646CF" w:rsidP="003C7881">
            <w:pPr>
              <w:spacing w:after="0" w:line="240" w:lineRule="auto"/>
              <w:rPr>
                <w:rFonts w:ascii="Times New Roman" w:hAnsi="Times New Roman"/>
              </w:rPr>
            </w:pPr>
          </w:p>
        </w:tc>
        <w:tc>
          <w:tcPr>
            <w:tcW w:w="851" w:type="dxa"/>
            <w:vMerge/>
            <w:shd w:val="clear" w:color="auto" w:fill="auto"/>
          </w:tcPr>
          <w:p w:rsidR="004646CF" w:rsidRPr="00BA4D13" w:rsidRDefault="004646CF" w:rsidP="003C7881">
            <w:pPr>
              <w:pStyle w:val="c3"/>
              <w:spacing w:before="0" w:beforeAutospacing="0" w:after="0" w:afterAutospacing="0"/>
              <w:rPr>
                <w:b/>
                <w:sz w:val="22"/>
                <w:szCs w:val="22"/>
              </w:rPr>
            </w:pPr>
          </w:p>
        </w:tc>
      </w:tr>
      <w:tr w:rsidR="004646CF" w:rsidRPr="00BA4D13" w:rsidTr="003C7881">
        <w:trPr>
          <w:cantSplit/>
          <w:trHeight w:val="563"/>
        </w:trPr>
        <w:tc>
          <w:tcPr>
            <w:tcW w:w="1008" w:type="dxa"/>
            <w:vMerge/>
            <w:shd w:val="clear" w:color="auto" w:fill="auto"/>
            <w:textDirection w:val="btLr"/>
          </w:tcPr>
          <w:p w:rsidR="004646CF" w:rsidRPr="00BA4D13"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A4D13" w:rsidRDefault="004646CF" w:rsidP="003C7881">
            <w:pPr>
              <w:jc w:val="center"/>
              <w:rPr>
                <w:rFonts w:ascii="Times New Roman" w:hAnsi="Times New Roman"/>
                <w:b/>
                <w:bCs/>
                <w:color w:val="0F1419"/>
              </w:rPr>
            </w:pPr>
            <w:r>
              <w:rPr>
                <w:rFonts w:ascii="Times New Roman" w:hAnsi="Times New Roman"/>
                <w:b/>
              </w:rPr>
              <w:t>Дидактическая и</w:t>
            </w:r>
            <w:r w:rsidRPr="00BA4D13">
              <w:rPr>
                <w:rFonts w:ascii="Times New Roman" w:hAnsi="Times New Roman"/>
                <w:b/>
              </w:rPr>
              <w:t>гра</w:t>
            </w:r>
          </w:p>
        </w:tc>
        <w:tc>
          <w:tcPr>
            <w:tcW w:w="7043" w:type="dxa"/>
            <w:gridSpan w:val="2"/>
            <w:shd w:val="clear" w:color="auto" w:fill="auto"/>
          </w:tcPr>
          <w:p w:rsidR="004646CF" w:rsidRPr="00BA4D13" w:rsidRDefault="004646CF" w:rsidP="003C7881">
            <w:pPr>
              <w:spacing w:after="0" w:line="240" w:lineRule="auto"/>
              <w:ind w:right="-456"/>
              <w:rPr>
                <w:rFonts w:ascii="Times New Roman" w:hAnsi="Times New Roman"/>
                <w:b/>
              </w:rPr>
            </w:pPr>
            <w:r w:rsidRPr="00BA4D13">
              <w:rPr>
                <w:rFonts w:ascii="Times New Roman" w:hAnsi="Times New Roman"/>
                <w:b/>
              </w:rPr>
              <w:t xml:space="preserve"> «Чьи детки?» </w:t>
            </w:r>
          </w:p>
          <w:p w:rsidR="004646CF" w:rsidRPr="00BA4D13" w:rsidRDefault="004646CF" w:rsidP="003C7881">
            <w:pPr>
              <w:spacing w:after="0" w:line="240" w:lineRule="auto"/>
              <w:ind w:right="-456"/>
              <w:rPr>
                <w:rFonts w:ascii="Times New Roman" w:hAnsi="Times New Roman"/>
                <w:b/>
              </w:rPr>
            </w:pPr>
            <w:r w:rsidRPr="00BA4D13">
              <w:rPr>
                <w:rFonts w:ascii="Times New Roman" w:hAnsi="Times New Roman"/>
                <w:b/>
              </w:rPr>
              <w:t>Цель:</w:t>
            </w:r>
            <w:r w:rsidRPr="00BA4D13">
              <w:rPr>
                <w:rFonts w:ascii="Times New Roman" w:hAnsi="Times New Roman"/>
              </w:rPr>
              <w:t xml:space="preserve"> называть диких животных и их детенышей..  </w:t>
            </w:r>
          </w:p>
        </w:tc>
        <w:tc>
          <w:tcPr>
            <w:tcW w:w="2410" w:type="dxa"/>
            <w:gridSpan w:val="2"/>
            <w:shd w:val="clear" w:color="auto" w:fill="auto"/>
          </w:tcPr>
          <w:p w:rsidR="004646CF" w:rsidRDefault="004646CF" w:rsidP="003C7881">
            <w:pPr>
              <w:spacing w:after="0" w:line="240" w:lineRule="auto"/>
              <w:jc w:val="center"/>
              <w:rPr>
                <w:rFonts w:ascii="Times New Roman" w:hAnsi="Times New Roman"/>
                <w:b/>
              </w:rPr>
            </w:pPr>
            <w:r w:rsidRPr="00BA4D13">
              <w:rPr>
                <w:rFonts w:ascii="Times New Roman" w:hAnsi="Times New Roman"/>
                <w:b/>
              </w:rPr>
              <w:t>Центр игры</w:t>
            </w:r>
          </w:p>
          <w:p w:rsidR="004646CF" w:rsidRPr="00196620" w:rsidRDefault="004646CF" w:rsidP="003C7881">
            <w:pPr>
              <w:spacing w:after="0" w:line="240" w:lineRule="auto"/>
              <w:jc w:val="center"/>
              <w:rPr>
                <w:rFonts w:ascii="Times New Roman" w:hAnsi="Times New Roman"/>
              </w:rPr>
            </w:pPr>
            <w:r>
              <w:rPr>
                <w:rFonts w:ascii="Times New Roman" w:hAnsi="Times New Roman"/>
              </w:rPr>
              <w:t>(иллюстрации с животными)</w:t>
            </w:r>
          </w:p>
        </w:tc>
        <w:tc>
          <w:tcPr>
            <w:tcW w:w="1701" w:type="dxa"/>
            <w:gridSpan w:val="3"/>
            <w:vMerge/>
            <w:shd w:val="clear" w:color="auto" w:fill="auto"/>
          </w:tcPr>
          <w:p w:rsidR="004646CF" w:rsidRPr="00BA4D13" w:rsidRDefault="004646CF" w:rsidP="003C7881">
            <w:pPr>
              <w:spacing w:after="0" w:line="240" w:lineRule="auto"/>
              <w:rPr>
                <w:rFonts w:ascii="Times New Roman" w:hAnsi="Times New Roman"/>
              </w:rPr>
            </w:pPr>
          </w:p>
        </w:tc>
        <w:tc>
          <w:tcPr>
            <w:tcW w:w="851" w:type="dxa"/>
            <w:vMerge/>
            <w:shd w:val="clear" w:color="auto" w:fill="auto"/>
          </w:tcPr>
          <w:p w:rsidR="004646CF" w:rsidRPr="00BA4D13" w:rsidRDefault="004646CF" w:rsidP="003C7881">
            <w:pPr>
              <w:pStyle w:val="c3"/>
              <w:spacing w:before="0" w:beforeAutospacing="0" w:after="0" w:afterAutospacing="0"/>
              <w:rPr>
                <w:b/>
                <w:sz w:val="22"/>
                <w:szCs w:val="22"/>
              </w:rPr>
            </w:pPr>
          </w:p>
        </w:tc>
      </w:tr>
      <w:tr w:rsidR="004646CF" w:rsidRPr="00BA4D13" w:rsidTr="003C7881">
        <w:trPr>
          <w:cantSplit/>
          <w:trHeight w:val="563"/>
        </w:trPr>
        <w:tc>
          <w:tcPr>
            <w:tcW w:w="1008" w:type="dxa"/>
            <w:vMerge/>
            <w:shd w:val="clear" w:color="auto" w:fill="auto"/>
            <w:textDirection w:val="btLr"/>
          </w:tcPr>
          <w:p w:rsidR="004646CF" w:rsidRPr="00BA4D13"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A4D13" w:rsidRDefault="004646CF" w:rsidP="003C7881">
            <w:pPr>
              <w:jc w:val="center"/>
              <w:rPr>
                <w:rFonts w:ascii="Times New Roman" w:hAnsi="Times New Roman"/>
                <w:b/>
                <w:u w:val="single"/>
              </w:rPr>
            </w:pPr>
            <w:r w:rsidRPr="00BA4D13">
              <w:rPr>
                <w:rFonts w:ascii="Times New Roman" w:hAnsi="Times New Roman"/>
                <w:b/>
                <w:u w:val="single"/>
              </w:rPr>
              <w:t>НОД</w:t>
            </w:r>
          </w:p>
        </w:tc>
        <w:tc>
          <w:tcPr>
            <w:tcW w:w="7043" w:type="dxa"/>
            <w:gridSpan w:val="2"/>
            <w:shd w:val="clear" w:color="auto" w:fill="auto"/>
          </w:tcPr>
          <w:p w:rsidR="004646CF" w:rsidRPr="00BA4D13" w:rsidRDefault="004646CF" w:rsidP="003C7881">
            <w:pPr>
              <w:spacing w:after="0" w:line="240" w:lineRule="auto"/>
              <w:rPr>
                <w:rFonts w:ascii="Times New Roman" w:hAnsi="Times New Roman"/>
                <w:b/>
              </w:rPr>
            </w:pPr>
            <w:r w:rsidRPr="00BA4D13">
              <w:rPr>
                <w:rFonts w:ascii="Times New Roman" w:hAnsi="Times New Roman"/>
                <w:b/>
              </w:rPr>
              <w:t>1.Музыкальное развитие.</w:t>
            </w:r>
          </w:p>
          <w:p w:rsidR="004646CF" w:rsidRPr="00BA4D13" w:rsidRDefault="004646CF" w:rsidP="003C7881">
            <w:pPr>
              <w:spacing w:after="0" w:line="240" w:lineRule="auto"/>
              <w:rPr>
                <w:rFonts w:ascii="Times New Roman" w:hAnsi="Times New Roman"/>
                <w:b/>
              </w:rPr>
            </w:pPr>
          </w:p>
          <w:p w:rsidR="004646CF" w:rsidRPr="00BA4D13" w:rsidRDefault="004646CF" w:rsidP="003C7881">
            <w:pPr>
              <w:spacing w:after="0" w:line="240" w:lineRule="auto"/>
              <w:ind w:right="-456"/>
              <w:rPr>
                <w:rFonts w:ascii="Times New Roman" w:hAnsi="Times New Roman"/>
                <w:b/>
              </w:rPr>
            </w:pPr>
            <w:r w:rsidRPr="00BA4D13">
              <w:rPr>
                <w:rFonts w:ascii="Times New Roman" w:hAnsi="Times New Roman"/>
                <w:b/>
              </w:rPr>
              <w:t xml:space="preserve">2. Художественное творчество. Рисование </w:t>
            </w:r>
          </w:p>
          <w:p w:rsidR="004646CF" w:rsidRPr="00BA4D13" w:rsidRDefault="004646CF" w:rsidP="003C7881">
            <w:pPr>
              <w:spacing w:after="0" w:line="240" w:lineRule="auto"/>
              <w:ind w:right="-456"/>
              <w:rPr>
                <w:rFonts w:ascii="Times New Roman" w:hAnsi="Times New Roman"/>
                <w:b/>
              </w:rPr>
            </w:pPr>
            <w:r w:rsidRPr="00BA4D13">
              <w:rPr>
                <w:rFonts w:ascii="Times New Roman" w:hAnsi="Times New Roman"/>
                <w:b/>
              </w:rPr>
              <w:t xml:space="preserve">Тема: «Травка зеленеет» </w:t>
            </w:r>
          </w:p>
          <w:p w:rsidR="004646CF" w:rsidRPr="00BA4D13" w:rsidRDefault="004646CF" w:rsidP="003C7881">
            <w:pPr>
              <w:spacing w:after="0" w:line="240" w:lineRule="auto"/>
              <w:ind w:right="-456"/>
              <w:rPr>
                <w:rFonts w:ascii="Times New Roman" w:hAnsi="Times New Roman"/>
              </w:rPr>
            </w:pPr>
            <w:r w:rsidRPr="00BA4D13">
              <w:rPr>
                <w:rFonts w:ascii="Times New Roman" w:hAnsi="Times New Roman"/>
                <w:b/>
              </w:rPr>
              <w:t xml:space="preserve">Цель:  </w:t>
            </w:r>
            <w:r w:rsidRPr="00BA4D13">
              <w:rPr>
                <w:rFonts w:ascii="Times New Roman" w:hAnsi="Times New Roman"/>
              </w:rPr>
              <w:t>Вызвать у детей эмоциональный отклик</w:t>
            </w:r>
            <w:r w:rsidRPr="00BA4D13">
              <w:rPr>
                <w:rFonts w:ascii="Times New Roman" w:hAnsi="Times New Roman"/>
                <w:b/>
              </w:rPr>
              <w:t xml:space="preserve"> </w:t>
            </w:r>
            <w:r w:rsidRPr="00BA4D13">
              <w:rPr>
                <w:rFonts w:ascii="Times New Roman" w:hAnsi="Times New Roman"/>
              </w:rPr>
              <w:t xml:space="preserve">в процессе изображения </w:t>
            </w:r>
          </w:p>
          <w:p w:rsidR="004646CF" w:rsidRPr="00BA4D13" w:rsidRDefault="004646CF" w:rsidP="003C7881">
            <w:pPr>
              <w:spacing w:after="0" w:line="240" w:lineRule="auto"/>
              <w:ind w:right="-456"/>
              <w:rPr>
                <w:rFonts w:ascii="Times New Roman" w:hAnsi="Times New Roman"/>
              </w:rPr>
            </w:pPr>
            <w:r w:rsidRPr="00BA4D13">
              <w:rPr>
                <w:rFonts w:ascii="Times New Roman" w:hAnsi="Times New Roman"/>
              </w:rPr>
              <w:t xml:space="preserve">окружающих явлений Желание передать образ весенней природы, доступными </w:t>
            </w:r>
          </w:p>
          <w:p w:rsidR="004646CF" w:rsidRPr="00BA4D13" w:rsidRDefault="004646CF" w:rsidP="003C7881">
            <w:pPr>
              <w:spacing w:after="0" w:line="240" w:lineRule="auto"/>
              <w:ind w:right="-456"/>
              <w:rPr>
                <w:rFonts w:ascii="Times New Roman" w:hAnsi="Times New Roman"/>
              </w:rPr>
            </w:pPr>
            <w:r w:rsidRPr="00BA4D13">
              <w:rPr>
                <w:rFonts w:ascii="Times New Roman" w:hAnsi="Times New Roman"/>
              </w:rPr>
              <w:t>детям изобразительными средствами (ритмом мазков, линий).Располагать изображение вверху листа (в небе) и внизу (на земле).</w:t>
            </w:r>
          </w:p>
          <w:p w:rsidR="004646CF" w:rsidRPr="00BA4D13" w:rsidRDefault="004646CF" w:rsidP="003C7881">
            <w:pPr>
              <w:spacing w:after="0" w:line="240" w:lineRule="auto"/>
              <w:ind w:right="-456"/>
              <w:rPr>
                <w:rFonts w:ascii="Times New Roman" w:hAnsi="Times New Roman"/>
                <w:b/>
              </w:rPr>
            </w:pPr>
            <w:r w:rsidRPr="00BA4D13">
              <w:rPr>
                <w:rFonts w:ascii="Times New Roman" w:hAnsi="Times New Roman"/>
                <w:b/>
              </w:rPr>
              <w:t xml:space="preserve">Используемая литература: </w:t>
            </w:r>
            <w:r w:rsidRPr="00BA4D13">
              <w:rPr>
                <w:rFonts w:ascii="Times New Roman" w:hAnsi="Times New Roman"/>
              </w:rPr>
              <w:t>Л.А.Парамонова. с.428.</w:t>
            </w:r>
          </w:p>
        </w:tc>
        <w:tc>
          <w:tcPr>
            <w:tcW w:w="2410" w:type="dxa"/>
            <w:gridSpan w:val="2"/>
            <w:shd w:val="clear" w:color="auto" w:fill="auto"/>
          </w:tcPr>
          <w:p w:rsidR="004646CF" w:rsidRDefault="004646CF" w:rsidP="003C7881">
            <w:pPr>
              <w:spacing w:after="0" w:line="240" w:lineRule="auto"/>
              <w:rPr>
                <w:rFonts w:ascii="Times New Roman" w:hAnsi="Times New Roman"/>
                <w:b/>
              </w:rPr>
            </w:pPr>
          </w:p>
          <w:p w:rsidR="004646CF" w:rsidRDefault="004646CF" w:rsidP="003C7881">
            <w:pPr>
              <w:spacing w:after="0" w:line="240" w:lineRule="auto"/>
              <w:rPr>
                <w:rFonts w:ascii="Times New Roman" w:hAnsi="Times New Roman"/>
                <w:b/>
              </w:rPr>
            </w:pPr>
          </w:p>
          <w:p w:rsidR="004646CF" w:rsidRPr="00BA4D13" w:rsidRDefault="004646CF" w:rsidP="003C7881">
            <w:pPr>
              <w:spacing w:after="0" w:line="240" w:lineRule="auto"/>
              <w:rPr>
                <w:rFonts w:ascii="Times New Roman" w:hAnsi="Times New Roman"/>
                <w:b/>
              </w:rPr>
            </w:pPr>
            <w:r>
              <w:rPr>
                <w:rFonts w:ascii="Times New Roman" w:hAnsi="Times New Roman"/>
                <w:b/>
              </w:rPr>
              <w:t>Центр творчества</w:t>
            </w:r>
          </w:p>
          <w:p w:rsidR="004646CF" w:rsidRPr="00BA4D13" w:rsidRDefault="004646CF" w:rsidP="003C7881">
            <w:pPr>
              <w:spacing w:after="0" w:line="240" w:lineRule="auto"/>
              <w:rPr>
                <w:rFonts w:ascii="Times New Roman" w:hAnsi="Times New Roman"/>
              </w:rPr>
            </w:pPr>
            <w:r w:rsidRPr="00BA4D13">
              <w:rPr>
                <w:rFonts w:ascii="Times New Roman" w:hAnsi="Times New Roman"/>
              </w:rPr>
              <w:t>(листы бумаги, краски, баночки для воды салфетки, карточки с изображение весенней травки).</w:t>
            </w:r>
          </w:p>
        </w:tc>
        <w:tc>
          <w:tcPr>
            <w:tcW w:w="1701" w:type="dxa"/>
            <w:gridSpan w:val="3"/>
            <w:vMerge/>
            <w:shd w:val="clear" w:color="auto" w:fill="auto"/>
          </w:tcPr>
          <w:p w:rsidR="004646CF" w:rsidRPr="00BA4D13" w:rsidRDefault="004646CF" w:rsidP="003C7881">
            <w:pPr>
              <w:spacing w:after="0" w:line="240" w:lineRule="auto"/>
              <w:rPr>
                <w:rFonts w:ascii="Times New Roman" w:hAnsi="Times New Roman"/>
              </w:rPr>
            </w:pPr>
          </w:p>
        </w:tc>
        <w:tc>
          <w:tcPr>
            <w:tcW w:w="851" w:type="dxa"/>
            <w:vMerge/>
            <w:shd w:val="clear" w:color="auto" w:fill="auto"/>
          </w:tcPr>
          <w:p w:rsidR="004646CF" w:rsidRPr="00BA4D13" w:rsidRDefault="004646CF" w:rsidP="003C7881">
            <w:pPr>
              <w:pStyle w:val="c3"/>
              <w:spacing w:before="0" w:beforeAutospacing="0" w:after="0" w:afterAutospacing="0"/>
              <w:rPr>
                <w:b/>
                <w:sz w:val="22"/>
                <w:szCs w:val="22"/>
              </w:rPr>
            </w:pPr>
          </w:p>
        </w:tc>
      </w:tr>
      <w:tr w:rsidR="004646CF" w:rsidRPr="00BA4D13" w:rsidTr="003C7881">
        <w:trPr>
          <w:trHeight w:val="2539"/>
        </w:trPr>
        <w:tc>
          <w:tcPr>
            <w:tcW w:w="1008" w:type="dxa"/>
            <w:vMerge/>
            <w:shd w:val="clear" w:color="auto" w:fill="auto"/>
          </w:tcPr>
          <w:p w:rsidR="004646CF" w:rsidRPr="00BA4D13" w:rsidRDefault="004646CF" w:rsidP="003C7881">
            <w:pPr>
              <w:spacing w:after="0" w:line="240" w:lineRule="auto"/>
              <w:rPr>
                <w:rFonts w:ascii="Times New Roman" w:hAnsi="Times New Roman"/>
              </w:rPr>
            </w:pPr>
          </w:p>
        </w:tc>
        <w:tc>
          <w:tcPr>
            <w:tcW w:w="1980" w:type="dxa"/>
            <w:shd w:val="clear" w:color="auto" w:fill="auto"/>
          </w:tcPr>
          <w:p w:rsidR="004646CF" w:rsidRPr="00BA4D13" w:rsidRDefault="004646CF" w:rsidP="003C7881">
            <w:pPr>
              <w:shd w:val="clear" w:color="auto" w:fill="FFFFFF"/>
              <w:spacing w:after="0" w:line="180" w:lineRule="exact"/>
              <w:jc w:val="center"/>
              <w:rPr>
                <w:rFonts w:ascii="Times New Roman" w:hAnsi="Times New Roman"/>
                <w:b/>
                <w:bCs/>
                <w:color w:val="000000"/>
                <w:spacing w:val="-8"/>
                <w:u w:val="single"/>
              </w:rPr>
            </w:pPr>
            <w:r w:rsidRPr="00BA4D13">
              <w:rPr>
                <w:rFonts w:ascii="Times New Roman" w:hAnsi="Times New Roman"/>
                <w:b/>
                <w:u w:val="single"/>
              </w:rPr>
              <w:t>Прогулка</w:t>
            </w:r>
          </w:p>
          <w:p w:rsidR="004646CF" w:rsidRPr="00BA4D13" w:rsidRDefault="004646CF" w:rsidP="003C7881">
            <w:pPr>
              <w:spacing w:after="0" w:line="240" w:lineRule="auto"/>
              <w:jc w:val="center"/>
              <w:rPr>
                <w:rFonts w:ascii="Times New Roman" w:hAnsi="Times New Roman"/>
                <w:color w:val="FF0000"/>
              </w:rPr>
            </w:pPr>
          </w:p>
          <w:p w:rsidR="004646CF" w:rsidRPr="00BA4D13" w:rsidRDefault="004646CF" w:rsidP="003C7881">
            <w:pPr>
              <w:spacing w:after="0" w:line="240" w:lineRule="auto"/>
              <w:jc w:val="center"/>
              <w:rPr>
                <w:rFonts w:ascii="Times New Roman" w:hAnsi="Times New Roman"/>
              </w:rPr>
            </w:pPr>
          </w:p>
          <w:p w:rsidR="004646CF" w:rsidRPr="00BA4D13" w:rsidRDefault="004646CF" w:rsidP="003C7881">
            <w:pPr>
              <w:spacing w:after="0" w:line="240" w:lineRule="auto"/>
              <w:jc w:val="center"/>
              <w:rPr>
                <w:rFonts w:ascii="Times New Roman" w:hAnsi="Times New Roman"/>
              </w:rPr>
            </w:pPr>
          </w:p>
          <w:p w:rsidR="004646CF" w:rsidRPr="00BA4D13" w:rsidRDefault="004646CF" w:rsidP="003C7881">
            <w:pPr>
              <w:spacing w:after="0" w:line="240" w:lineRule="auto"/>
              <w:jc w:val="center"/>
              <w:rPr>
                <w:rFonts w:ascii="Times New Roman" w:hAnsi="Times New Roman"/>
              </w:rPr>
            </w:pPr>
          </w:p>
          <w:p w:rsidR="004646CF" w:rsidRPr="00BA4D13" w:rsidRDefault="004646CF" w:rsidP="003C7881">
            <w:pPr>
              <w:spacing w:after="0" w:line="240" w:lineRule="auto"/>
              <w:jc w:val="center"/>
              <w:rPr>
                <w:rFonts w:ascii="Times New Roman" w:hAnsi="Times New Roman"/>
              </w:rPr>
            </w:pPr>
          </w:p>
          <w:p w:rsidR="004646CF" w:rsidRPr="00BA4D13" w:rsidRDefault="004646CF" w:rsidP="003C7881">
            <w:pPr>
              <w:spacing w:after="0" w:line="240" w:lineRule="auto"/>
              <w:jc w:val="center"/>
              <w:rPr>
                <w:rFonts w:ascii="Times New Roman" w:hAnsi="Times New Roman"/>
              </w:rPr>
            </w:pPr>
          </w:p>
          <w:p w:rsidR="004646CF" w:rsidRDefault="004646CF" w:rsidP="003C7881">
            <w:pPr>
              <w:spacing w:after="0" w:line="240" w:lineRule="auto"/>
              <w:jc w:val="center"/>
              <w:rPr>
                <w:rFonts w:ascii="Times New Roman" w:hAnsi="Times New Roman"/>
              </w:rPr>
            </w:pPr>
          </w:p>
          <w:p w:rsidR="004646CF" w:rsidRDefault="004646CF" w:rsidP="003C7881">
            <w:pPr>
              <w:spacing w:after="0" w:line="240" w:lineRule="auto"/>
              <w:jc w:val="center"/>
              <w:rPr>
                <w:rFonts w:ascii="Times New Roman" w:hAnsi="Times New Roman"/>
              </w:rPr>
            </w:pPr>
          </w:p>
          <w:p w:rsidR="004646CF" w:rsidRPr="00BA4D13" w:rsidRDefault="004646CF" w:rsidP="003C7881">
            <w:pPr>
              <w:jc w:val="center"/>
              <w:rPr>
                <w:rFonts w:ascii="Times New Roman" w:hAnsi="Times New Roman"/>
              </w:rPr>
            </w:pPr>
          </w:p>
        </w:tc>
        <w:tc>
          <w:tcPr>
            <w:tcW w:w="7043" w:type="dxa"/>
            <w:gridSpan w:val="2"/>
            <w:shd w:val="clear" w:color="auto" w:fill="auto"/>
          </w:tcPr>
          <w:p w:rsidR="004646CF" w:rsidRDefault="004646CF" w:rsidP="003C7881">
            <w:pPr>
              <w:pStyle w:val="af2"/>
              <w:spacing w:after="0"/>
              <w:jc w:val="center"/>
              <w:rPr>
                <w:rFonts w:cs="Times New Roman"/>
                <w:sz w:val="22"/>
                <w:szCs w:val="22"/>
              </w:rPr>
            </w:pPr>
            <w:r w:rsidRPr="009A6BE5">
              <w:rPr>
                <w:rFonts w:cs="Times New Roman"/>
                <w:b/>
                <w:sz w:val="22"/>
                <w:szCs w:val="22"/>
              </w:rPr>
              <w:t xml:space="preserve">Наблюдение </w:t>
            </w:r>
            <w:r w:rsidRPr="00B72B9F">
              <w:rPr>
                <w:rFonts w:cs="Times New Roman"/>
                <w:b/>
                <w:sz w:val="22"/>
                <w:szCs w:val="22"/>
              </w:rPr>
              <w:t>за ветром</w:t>
            </w:r>
            <w:r>
              <w:rPr>
                <w:rFonts w:cs="Times New Roman"/>
                <w:sz w:val="22"/>
                <w:szCs w:val="22"/>
              </w:rPr>
              <w:t>.</w:t>
            </w:r>
          </w:p>
          <w:p w:rsidR="004646CF" w:rsidRDefault="004646CF" w:rsidP="003C7881">
            <w:pPr>
              <w:pStyle w:val="af2"/>
              <w:spacing w:after="0"/>
              <w:rPr>
                <w:rFonts w:cs="Times New Roman"/>
                <w:sz w:val="22"/>
                <w:szCs w:val="22"/>
              </w:rPr>
            </w:pPr>
            <w:r>
              <w:rPr>
                <w:rFonts w:cs="Times New Roman"/>
                <w:b/>
                <w:sz w:val="22"/>
                <w:szCs w:val="22"/>
              </w:rPr>
              <w:t xml:space="preserve">Цель: </w:t>
            </w:r>
            <w:r w:rsidRPr="009A6BE5">
              <w:rPr>
                <w:rFonts w:cs="Times New Roman"/>
                <w:sz w:val="22"/>
                <w:szCs w:val="22"/>
              </w:rPr>
              <w:t>формировать интерес к наблюдениям за природными явлениями.</w:t>
            </w:r>
          </w:p>
          <w:p w:rsidR="004646CF" w:rsidRDefault="004646CF" w:rsidP="003C7881">
            <w:pPr>
              <w:pStyle w:val="af2"/>
              <w:spacing w:after="0"/>
              <w:rPr>
                <w:rFonts w:cs="Times New Roman"/>
                <w:sz w:val="22"/>
                <w:szCs w:val="22"/>
              </w:rPr>
            </w:pPr>
          </w:p>
          <w:p w:rsidR="004646CF" w:rsidRPr="00E56D57" w:rsidRDefault="004646CF" w:rsidP="003C7881">
            <w:pPr>
              <w:shd w:val="clear" w:color="auto" w:fill="FFFFFF"/>
              <w:spacing w:after="0" w:line="240" w:lineRule="auto"/>
              <w:jc w:val="both"/>
              <w:rPr>
                <w:rFonts w:ascii="Times New Roman" w:hAnsi="Times New Roman"/>
              </w:rPr>
            </w:pPr>
            <w:r w:rsidRPr="00E56D57">
              <w:rPr>
                <w:rFonts w:ascii="Times New Roman" w:hAnsi="Times New Roman"/>
                <w:color w:val="000000"/>
                <w:spacing w:val="-4"/>
                <w:w w:val="101"/>
              </w:rPr>
              <w:t>Обратить внимание: ветер переносит снег с одного места на дру</w:t>
            </w:r>
            <w:r w:rsidRPr="00E56D57">
              <w:rPr>
                <w:rFonts w:ascii="Times New Roman" w:hAnsi="Times New Roman"/>
                <w:color w:val="000000"/>
                <w:spacing w:val="-4"/>
                <w:w w:val="101"/>
              </w:rPr>
              <w:softHyphen/>
            </w:r>
            <w:r w:rsidRPr="00E56D57">
              <w:rPr>
                <w:rFonts w:ascii="Times New Roman" w:hAnsi="Times New Roman"/>
                <w:color w:val="000000"/>
                <w:spacing w:val="-3"/>
                <w:w w:val="101"/>
              </w:rPr>
              <w:t>гое, не дает ему опуститься на землю — это метель.</w:t>
            </w:r>
          </w:p>
          <w:p w:rsidR="004646CF" w:rsidRPr="009A6BE5" w:rsidRDefault="004646CF" w:rsidP="003C7881">
            <w:pPr>
              <w:pStyle w:val="af2"/>
              <w:spacing w:after="0"/>
              <w:rPr>
                <w:rFonts w:cs="Times New Roman"/>
                <w:b/>
                <w:sz w:val="22"/>
                <w:szCs w:val="22"/>
              </w:rPr>
            </w:pPr>
          </w:p>
          <w:p w:rsidR="004646CF" w:rsidRDefault="004646CF" w:rsidP="003C7881">
            <w:pPr>
              <w:pStyle w:val="af2"/>
              <w:spacing w:after="0"/>
              <w:jc w:val="both"/>
              <w:rPr>
                <w:rFonts w:cs="Times New Roman"/>
                <w:sz w:val="22"/>
                <w:szCs w:val="22"/>
              </w:rPr>
            </w:pPr>
            <w:r w:rsidRPr="009A6BE5">
              <w:rPr>
                <w:rFonts w:cs="Times New Roman"/>
                <w:b/>
                <w:sz w:val="22"/>
                <w:szCs w:val="22"/>
              </w:rPr>
              <w:t xml:space="preserve">Дидактическая игра </w:t>
            </w:r>
            <w:r w:rsidRPr="009A6BE5">
              <w:rPr>
                <w:rFonts w:cs="Times New Roman"/>
                <w:sz w:val="22"/>
                <w:szCs w:val="22"/>
              </w:rPr>
              <w:t>«Большие и маленькие ведёрки» - учить различать размер предметов.</w:t>
            </w:r>
          </w:p>
          <w:p w:rsidR="004646CF" w:rsidRPr="009A6BE5" w:rsidRDefault="004646CF" w:rsidP="003C7881">
            <w:pPr>
              <w:pStyle w:val="af2"/>
              <w:spacing w:after="0"/>
              <w:jc w:val="both"/>
              <w:rPr>
                <w:rFonts w:cs="Times New Roman"/>
                <w:b/>
                <w:sz w:val="22"/>
                <w:szCs w:val="22"/>
              </w:rPr>
            </w:pPr>
          </w:p>
          <w:p w:rsidR="004646CF" w:rsidRDefault="004646CF" w:rsidP="003C7881">
            <w:pPr>
              <w:pStyle w:val="af2"/>
              <w:spacing w:after="0"/>
              <w:jc w:val="both"/>
              <w:rPr>
                <w:rFonts w:cs="Times New Roman"/>
                <w:sz w:val="22"/>
                <w:szCs w:val="22"/>
              </w:rPr>
            </w:pPr>
            <w:r w:rsidRPr="009A6BE5">
              <w:rPr>
                <w:rFonts w:cs="Times New Roman"/>
                <w:b/>
                <w:sz w:val="22"/>
                <w:szCs w:val="22"/>
              </w:rPr>
              <w:t xml:space="preserve">Труд. </w:t>
            </w:r>
            <w:r w:rsidRPr="009A6BE5">
              <w:rPr>
                <w:rFonts w:cs="Times New Roman"/>
                <w:sz w:val="22"/>
                <w:szCs w:val="22"/>
              </w:rPr>
              <w:t>Кормление птиц – поддерживать желание заботиться о птицах.</w:t>
            </w:r>
          </w:p>
          <w:p w:rsidR="004646CF" w:rsidRPr="00B72B9F" w:rsidRDefault="004646CF" w:rsidP="003C7881">
            <w:pPr>
              <w:pStyle w:val="af2"/>
              <w:spacing w:after="0"/>
              <w:jc w:val="both"/>
              <w:rPr>
                <w:rFonts w:cs="Times New Roman"/>
                <w:b/>
                <w:sz w:val="22"/>
                <w:szCs w:val="22"/>
              </w:rPr>
            </w:pPr>
          </w:p>
        </w:tc>
        <w:tc>
          <w:tcPr>
            <w:tcW w:w="2410" w:type="dxa"/>
            <w:gridSpan w:val="2"/>
            <w:shd w:val="clear" w:color="auto" w:fill="auto"/>
          </w:tcPr>
          <w:p w:rsidR="004646CF" w:rsidRPr="009A6BE5" w:rsidRDefault="004646CF" w:rsidP="003C7881">
            <w:pPr>
              <w:pStyle w:val="af2"/>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«Ножки – ножки» – учить действовать согласно тексту.</w:t>
            </w:r>
          </w:p>
          <w:p w:rsidR="004646CF" w:rsidRPr="00B72B9F" w:rsidRDefault="004646CF" w:rsidP="003C7881">
            <w:pPr>
              <w:spacing w:after="0" w:line="240" w:lineRule="auto"/>
              <w:ind w:firstLine="34"/>
              <w:rPr>
                <w:rFonts w:ascii="Times New Roman" w:hAnsi="Times New Roman"/>
              </w:rPr>
            </w:pPr>
          </w:p>
          <w:p w:rsidR="004646CF" w:rsidRPr="00B72B9F" w:rsidRDefault="004646CF" w:rsidP="003C7881">
            <w:pPr>
              <w:shd w:val="clear" w:color="auto" w:fill="FFFFFF"/>
              <w:spacing w:after="0" w:line="240" w:lineRule="auto"/>
              <w:ind w:firstLine="34"/>
              <w:rPr>
                <w:rFonts w:ascii="Times New Roman" w:hAnsi="Times New Roman"/>
              </w:rPr>
            </w:pPr>
            <w:r w:rsidRPr="00B72B9F">
              <w:rPr>
                <w:rFonts w:ascii="Times New Roman" w:hAnsi="Times New Roman"/>
                <w:b/>
                <w:bCs/>
                <w:color w:val="000000"/>
                <w:spacing w:val="-13"/>
                <w:w w:val="101"/>
              </w:rPr>
              <w:t>Выносной   материал</w:t>
            </w:r>
            <w:r w:rsidRPr="00B72B9F">
              <w:rPr>
                <w:rFonts w:ascii="Times New Roman" w:hAnsi="Times New Roman"/>
              </w:rPr>
              <w:t>:  л</w:t>
            </w:r>
            <w:r w:rsidRPr="00B72B9F">
              <w:rPr>
                <w:rFonts w:ascii="Times New Roman" w:hAnsi="Times New Roman"/>
                <w:color w:val="000000"/>
                <w:spacing w:val="-6"/>
                <w:w w:val="101"/>
              </w:rPr>
              <w:t>опатки, ведерки, формочки, печатки.</w:t>
            </w:r>
          </w:p>
          <w:p w:rsidR="004646CF" w:rsidRPr="00BA4D13" w:rsidRDefault="004646CF" w:rsidP="003C7881">
            <w:pPr>
              <w:pStyle w:val="Style1"/>
              <w:widowControl/>
              <w:spacing w:line="200" w:lineRule="exact"/>
              <w:rPr>
                <w:rFonts w:ascii="Times New Roman" w:hAnsi="Times New Roman"/>
                <w:b/>
                <w:sz w:val="22"/>
                <w:szCs w:val="22"/>
              </w:rPr>
            </w:pPr>
          </w:p>
        </w:tc>
        <w:tc>
          <w:tcPr>
            <w:tcW w:w="1701" w:type="dxa"/>
            <w:gridSpan w:val="3"/>
            <w:shd w:val="clear" w:color="auto" w:fill="auto"/>
          </w:tcPr>
          <w:p w:rsidR="004646CF" w:rsidRDefault="004646CF" w:rsidP="003C7881">
            <w:pPr>
              <w:spacing w:after="0" w:line="240" w:lineRule="auto"/>
              <w:ind w:firstLine="34"/>
              <w:rPr>
                <w:rFonts w:ascii="Times New Roman" w:hAnsi="Times New Roman"/>
              </w:rPr>
            </w:pPr>
            <w:r w:rsidRPr="00B72B9F">
              <w:rPr>
                <w:rFonts w:ascii="Times New Roman" w:hAnsi="Times New Roman"/>
                <w:b/>
              </w:rPr>
              <w:t xml:space="preserve">Самостоятельно-игровая </w:t>
            </w:r>
            <w:r w:rsidRPr="00B72B9F">
              <w:rPr>
                <w:rFonts w:ascii="Times New Roman" w:hAnsi="Times New Roman"/>
              </w:rPr>
              <w:t xml:space="preserve"> деятельность  детей  с выносным  материалом</w:t>
            </w:r>
            <w:r>
              <w:rPr>
                <w:rFonts w:ascii="Times New Roman" w:hAnsi="Times New Roman"/>
              </w:rPr>
              <w:t>.</w:t>
            </w:r>
          </w:p>
          <w:p w:rsidR="004646CF" w:rsidRPr="00BA4D13" w:rsidRDefault="004646CF" w:rsidP="003C7881">
            <w:pPr>
              <w:pStyle w:val="af2"/>
              <w:spacing w:after="0"/>
              <w:rPr>
                <w:sz w:val="22"/>
                <w:szCs w:val="22"/>
              </w:rPr>
            </w:pPr>
          </w:p>
        </w:tc>
        <w:tc>
          <w:tcPr>
            <w:tcW w:w="851" w:type="dxa"/>
            <w:vMerge/>
            <w:shd w:val="clear" w:color="auto" w:fill="auto"/>
          </w:tcPr>
          <w:p w:rsidR="004646CF" w:rsidRPr="00BA4D13" w:rsidRDefault="004646CF" w:rsidP="003C7881">
            <w:pPr>
              <w:spacing w:after="0" w:line="240" w:lineRule="auto"/>
              <w:rPr>
                <w:rFonts w:ascii="Times New Roman" w:hAnsi="Times New Roman"/>
              </w:rPr>
            </w:pPr>
          </w:p>
        </w:tc>
      </w:tr>
      <w:tr w:rsidR="004646CF" w:rsidRPr="00BA4D13" w:rsidTr="003C7881">
        <w:tc>
          <w:tcPr>
            <w:tcW w:w="1008" w:type="dxa"/>
            <w:vMerge/>
            <w:shd w:val="clear" w:color="auto" w:fill="auto"/>
          </w:tcPr>
          <w:p w:rsidR="004646CF" w:rsidRPr="00BA4D13" w:rsidRDefault="004646CF" w:rsidP="003C7881">
            <w:pPr>
              <w:spacing w:after="0" w:line="240" w:lineRule="auto"/>
              <w:rPr>
                <w:rFonts w:ascii="Times New Roman" w:hAnsi="Times New Roman"/>
              </w:rPr>
            </w:pPr>
          </w:p>
        </w:tc>
        <w:tc>
          <w:tcPr>
            <w:tcW w:w="1980" w:type="dxa"/>
            <w:shd w:val="clear" w:color="auto" w:fill="auto"/>
          </w:tcPr>
          <w:p w:rsidR="004646CF" w:rsidRPr="00BA4D13" w:rsidRDefault="004646CF" w:rsidP="003C7881">
            <w:pPr>
              <w:pStyle w:val="a3"/>
              <w:jc w:val="center"/>
              <w:rPr>
                <w:rFonts w:ascii="Times New Roman" w:hAnsi="Times New Roman"/>
                <w:b/>
                <w:u w:val="single"/>
              </w:rPr>
            </w:pPr>
            <w:r w:rsidRPr="00BA4D13">
              <w:rPr>
                <w:rFonts w:ascii="Times New Roman" w:hAnsi="Times New Roman"/>
                <w:b/>
                <w:u w:val="single"/>
              </w:rPr>
              <w:t>Работа перед  сном</w:t>
            </w:r>
          </w:p>
        </w:tc>
        <w:tc>
          <w:tcPr>
            <w:tcW w:w="12005" w:type="dxa"/>
            <w:gridSpan w:val="8"/>
            <w:shd w:val="clear" w:color="auto" w:fill="auto"/>
          </w:tcPr>
          <w:p w:rsidR="004646CF" w:rsidRPr="00BA4D13" w:rsidRDefault="004646CF" w:rsidP="003C7881">
            <w:pPr>
              <w:spacing w:after="0" w:line="240" w:lineRule="auto"/>
              <w:rPr>
                <w:rFonts w:ascii="Times New Roman" w:hAnsi="Times New Roman"/>
                <w:b/>
              </w:rPr>
            </w:pPr>
            <w:r w:rsidRPr="00BA4D13">
              <w:rPr>
                <w:rFonts w:ascii="Times New Roman" w:hAnsi="Times New Roman"/>
              </w:rPr>
              <w:t>Знакомство с бытовыми шумами: звонок телефона, пылесоса, сигнал автомобиля).</w:t>
            </w:r>
          </w:p>
        </w:tc>
      </w:tr>
      <w:tr w:rsidR="004646CF" w:rsidRPr="00BA4D13" w:rsidTr="003C7881">
        <w:trPr>
          <w:trHeight w:val="1097"/>
        </w:trPr>
        <w:tc>
          <w:tcPr>
            <w:tcW w:w="1008" w:type="dxa"/>
            <w:vMerge/>
            <w:shd w:val="clear" w:color="auto" w:fill="auto"/>
          </w:tcPr>
          <w:p w:rsidR="004646CF" w:rsidRPr="00BA4D13" w:rsidRDefault="004646CF" w:rsidP="003C7881">
            <w:pPr>
              <w:spacing w:after="0" w:line="240" w:lineRule="auto"/>
              <w:rPr>
                <w:rFonts w:ascii="Times New Roman" w:hAnsi="Times New Roman"/>
              </w:rPr>
            </w:pPr>
          </w:p>
        </w:tc>
        <w:tc>
          <w:tcPr>
            <w:tcW w:w="1980" w:type="dxa"/>
            <w:shd w:val="clear" w:color="auto" w:fill="auto"/>
          </w:tcPr>
          <w:p w:rsidR="004646CF" w:rsidRPr="00BA4D13" w:rsidRDefault="004646CF" w:rsidP="003C7881">
            <w:pPr>
              <w:pStyle w:val="a3"/>
              <w:jc w:val="center"/>
              <w:rPr>
                <w:rFonts w:ascii="Times New Roman" w:hAnsi="Times New Roman"/>
                <w:b/>
                <w:u w:val="single"/>
              </w:rPr>
            </w:pPr>
            <w:r w:rsidRPr="00BA4D13">
              <w:rPr>
                <w:rFonts w:ascii="Times New Roman" w:hAnsi="Times New Roman"/>
                <w:b/>
                <w:u w:val="single"/>
              </w:rPr>
              <w:t>Вечер</w:t>
            </w:r>
          </w:p>
          <w:p w:rsidR="004646CF" w:rsidRPr="00BA4D13" w:rsidRDefault="004646CF" w:rsidP="003C7881">
            <w:pPr>
              <w:spacing w:after="0" w:line="240" w:lineRule="auto"/>
              <w:jc w:val="center"/>
              <w:rPr>
                <w:rFonts w:ascii="Times New Roman" w:hAnsi="Times New Roman"/>
              </w:rPr>
            </w:pPr>
            <w:r w:rsidRPr="00BA4D13">
              <w:rPr>
                <w:rFonts w:ascii="Times New Roman" w:hAnsi="Times New Roman"/>
                <w:b/>
              </w:rPr>
              <w:t>Закаливающие процедуры после сна</w:t>
            </w:r>
          </w:p>
        </w:tc>
        <w:tc>
          <w:tcPr>
            <w:tcW w:w="7043" w:type="dxa"/>
            <w:gridSpan w:val="2"/>
            <w:shd w:val="clear" w:color="auto" w:fill="auto"/>
          </w:tcPr>
          <w:p w:rsidR="004646CF" w:rsidRPr="00BA4D13" w:rsidRDefault="004646CF" w:rsidP="003C7881">
            <w:pPr>
              <w:spacing w:after="0" w:line="240" w:lineRule="auto"/>
              <w:rPr>
                <w:rFonts w:ascii="Times New Roman" w:hAnsi="Times New Roman"/>
                <w:color w:val="000000"/>
              </w:rPr>
            </w:pPr>
            <w:r w:rsidRPr="00BA4D13">
              <w:rPr>
                <w:rFonts w:ascii="Times New Roman" w:hAnsi="Times New Roman"/>
                <w:b/>
              </w:rPr>
              <w:t>Цель:</w:t>
            </w:r>
            <w:r w:rsidRPr="00BA4D13">
              <w:rPr>
                <w:rFonts w:ascii="Times New Roman" w:hAnsi="Times New Roman"/>
              </w:rPr>
              <w:t xml:space="preserve"> </w:t>
            </w:r>
            <w:r w:rsidRPr="00BA4D13">
              <w:rPr>
                <w:rFonts w:ascii="Times New Roman" w:hAnsi="Times New Roman"/>
                <w:color w:val="000000"/>
              </w:rPr>
              <w:t>сохранение и укрепление физического и психического здоровья детей.</w:t>
            </w:r>
          </w:p>
        </w:tc>
        <w:tc>
          <w:tcPr>
            <w:tcW w:w="2693" w:type="dxa"/>
            <w:gridSpan w:val="3"/>
            <w:shd w:val="clear" w:color="auto" w:fill="auto"/>
          </w:tcPr>
          <w:p w:rsidR="004646CF" w:rsidRPr="00BA4D13" w:rsidRDefault="004646CF" w:rsidP="003C7881">
            <w:pPr>
              <w:pStyle w:val="Style17"/>
              <w:widowControl/>
              <w:spacing w:line="240" w:lineRule="auto"/>
              <w:ind w:firstLine="0"/>
              <w:jc w:val="center"/>
              <w:rPr>
                <w:rFonts w:ascii="Times New Roman" w:hAnsi="Times New Roman"/>
                <w:b/>
                <w:sz w:val="22"/>
                <w:szCs w:val="22"/>
              </w:rPr>
            </w:pPr>
            <w:r w:rsidRPr="00BA4D13">
              <w:rPr>
                <w:rFonts w:ascii="Times New Roman" w:hAnsi="Times New Roman"/>
                <w:b/>
                <w:sz w:val="22"/>
                <w:szCs w:val="22"/>
              </w:rPr>
              <w:t>Спальня</w:t>
            </w:r>
          </w:p>
          <w:p w:rsidR="004646CF" w:rsidRPr="00BA4D13" w:rsidRDefault="004646CF" w:rsidP="003C7881">
            <w:pPr>
              <w:pStyle w:val="Style17"/>
              <w:widowControl/>
              <w:spacing w:line="240" w:lineRule="auto"/>
              <w:ind w:firstLine="0"/>
              <w:jc w:val="center"/>
              <w:rPr>
                <w:rFonts w:ascii="Times New Roman" w:hAnsi="Times New Roman"/>
                <w:sz w:val="22"/>
                <w:szCs w:val="22"/>
              </w:rPr>
            </w:pPr>
            <w:r w:rsidRPr="00BA4D13">
              <w:rPr>
                <w:rFonts w:ascii="Times New Roman" w:hAnsi="Times New Roman"/>
                <w:sz w:val="22"/>
                <w:szCs w:val="22"/>
              </w:rPr>
              <w:t>(ребристые дорожки)</w:t>
            </w:r>
          </w:p>
        </w:tc>
        <w:tc>
          <w:tcPr>
            <w:tcW w:w="1418" w:type="dxa"/>
            <w:gridSpan w:val="2"/>
            <w:vMerge w:val="restart"/>
            <w:shd w:val="clear" w:color="auto" w:fill="auto"/>
          </w:tcPr>
          <w:p w:rsidR="004646CF" w:rsidRPr="00BA4D13" w:rsidRDefault="004646CF" w:rsidP="003C7881">
            <w:pPr>
              <w:spacing w:after="0" w:line="240" w:lineRule="auto"/>
              <w:rPr>
                <w:rFonts w:ascii="Times New Roman" w:hAnsi="Times New Roman"/>
              </w:rPr>
            </w:pPr>
            <w:r w:rsidRPr="00BA4D13">
              <w:rPr>
                <w:rFonts w:ascii="Times New Roman" w:hAnsi="Times New Roman"/>
              </w:rPr>
              <w:t>Учить рисовать по контуру округлые формы</w:t>
            </w:r>
          </w:p>
        </w:tc>
        <w:tc>
          <w:tcPr>
            <w:tcW w:w="851" w:type="dxa"/>
            <w:vMerge w:val="restart"/>
            <w:shd w:val="clear" w:color="auto" w:fill="auto"/>
          </w:tcPr>
          <w:p w:rsidR="004646CF" w:rsidRPr="00BA4D13" w:rsidRDefault="004646CF" w:rsidP="003C7881">
            <w:pPr>
              <w:spacing w:after="0" w:line="240" w:lineRule="auto"/>
              <w:rPr>
                <w:rFonts w:ascii="Times New Roman" w:hAnsi="Times New Roman"/>
              </w:rPr>
            </w:pPr>
          </w:p>
        </w:tc>
      </w:tr>
      <w:tr w:rsidR="004646CF" w:rsidRPr="00BA4D13" w:rsidTr="003C7881">
        <w:trPr>
          <w:trHeight w:val="764"/>
        </w:trPr>
        <w:tc>
          <w:tcPr>
            <w:tcW w:w="1008" w:type="dxa"/>
            <w:vMerge/>
            <w:shd w:val="clear" w:color="auto" w:fill="auto"/>
          </w:tcPr>
          <w:p w:rsidR="004646CF" w:rsidRPr="00BA4D13" w:rsidRDefault="004646CF" w:rsidP="003C7881">
            <w:pPr>
              <w:spacing w:after="0" w:line="240" w:lineRule="auto"/>
              <w:rPr>
                <w:rFonts w:ascii="Times New Roman" w:hAnsi="Times New Roman"/>
              </w:rPr>
            </w:pPr>
          </w:p>
        </w:tc>
        <w:tc>
          <w:tcPr>
            <w:tcW w:w="1980" w:type="dxa"/>
            <w:shd w:val="clear" w:color="auto" w:fill="auto"/>
          </w:tcPr>
          <w:p w:rsidR="004646CF" w:rsidRPr="00BA4D13" w:rsidRDefault="004646CF" w:rsidP="003C7881">
            <w:pPr>
              <w:spacing w:after="0" w:line="240" w:lineRule="auto"/>
              <w:jc w:val="center"/>
              <w:rPr>
                <w:rFonts w:ascii="Times New Roman" w:hAnsi="Times New Roman"/>
                <w:b/>
              </w:rPr>
            </w:pPr>
            <w:r w:rsidRPr="00BA4D13">
              <w:rPr>
                <w:rFonts w:ascii="Times New Roman" w:hAnsi="Times New Roman"/>
                <w:b/>
                <w:bCs/>
              </w:rPr>
              <w:t>Сюжетная игра</w:t>
            </w:r>
          </w:p>
        </w:tc>
        <w:tc>
          <w:tcPr>
            <w:tcW w:w="7043" w:type="dxa"/>
            <w:gridSpan w:val="2"/>
            <w:shd w:val="clear" w:color="auto" w:fill="auto"/>
          </w:tcPr>
          <w:p w:rsidR="004646CF" w:rsidRPr="00B72B9F" w:rsidRDefault="004646CF" w:rsidP="003C7881">
            <w:pPr>
              <w:spacing w:after="0" w:line="240" w:lineRule="auto"/>
              <w:rPr>
                <w:rFonts w:ascii="Times New Roman" w:hAnsi="Times New Roman"/>
                <w:b/>
                <w:bCs/>
              </w:rPr>
            </w:pPr>
            <w:r w:rsidRPr="00BA4D13">
              <w:rPr>
                <w:rFonts w:ascii="Times New Roman" w:hAnsi="Times New Roman"/>
                <w:b/>
                <w:bCs/>
              </w:rPr>
              <w:t xml:space="preserve"> «Зайкин день рождения»</w:t>
            </w:r>
            <w:r>
              <w:rPr>
                <w:rFonts w:ascii="Times New Roman" w:hAnsi="Times New Roman"/>
                <w:b/>
                <w:bCs/>
              </w:rPr>
              <w:t xml:space="preserve">  </w:t>
            </w:r>
            <w:r w:rsidRPr="00BA4D13">
              <w:rPr>
                <w:rFonts w:ascii="Times New Roman" w:hAnsi="Times New Roman"/>
                <w:b/>
                <w:bCs/>
              </w:rPr>
              <w:t>Цель:</w:t>
            </w:r>
            <w:r w:rsidRPr="00BA4D13">
              <w:rPr>
                <w:rFonts w:ascii="Times New Roman" w:hAnsi="Times New Roman"/>
                <w:bCs/>
              </w:rPr>
              <w:t xml:space="preserve"> закреплять з</w:t>
            </w:r>
            <w:r>
              <w:rPr>
                <w:rFonts w:ascii="Times New Roman" w:hAnsi="Times New Roman"/>
                <w:bCs/>
              </w:rPr>
              <w:t xml:space="preserve">нания, полученные на занятии </w:t>
            </w:r>
            <w:r w:rsidRPr="00BA4D13">
              <w:rPr>
                <w:rFonts w:ascii="Times New Roman" w:hAnsi="Times New Roman"/>
              </w:rPr>
              <w:t>словами «такой», «не такой»</w:t>
            </w:r>
            <w:r>
              <w:rPr>
                <w:rFonts w:ascii="Times New Roman" w:hAnsi="Times New Roman"/>
              </w:rPr>
              <w:t>.</w:t>
            </w:r>
          </w:p>
        </w:tc>
        <w:tc>
          <w:tcPr>
            <w:tcW w:w="2693" w:type="dxa"/>
            <w:gridSpan w:val="3"/>
            <w:shd w:val="clear" w:color="auto" w:fill="auto"/>
          </w:tcPr>
          <w:p w:rsidR="004646CF" w:rsidRDefault="004646CF" w:rsidP="003C7881">
            <w:pPr>
              <w:spacing w:after="0" w:line="240" w:lineRule="auto"/>
              <w:ind w:left="-675" w:right="-456"/>
              <w:jc w:val="center"/>
              <w:rPr>
                <w:rFonts w:ascii="Times New Roman" w:hAnsi="Times New Roman"/>
                <w:b/>
              </w:rPr>
            </w:pPr>
            <w:r>
              <w:rPr>
                <w:rFonts w:ascii="Times New Roman" w:hAnsi="Times New Roman"/>
                <w:b/>
              </w:rPr>
              <w:t>Центр игры</w:t>
            </w:r>
          </w:p>
          <w:p w:rsidR="004646CF" w:rsidRPr="00196620" w:rsidRDefault="004646CF" w:rsidP="003C7881">
            <w:pPr>
              <w:spacing w:after="0" w:line="240" w:lineRule="auto"/>
              <w:ind w:left="-675" w:right="-456"/>
              <w:jc w:val="center"/>
              <w:rPr>
                <w:rFonts w:ascii="Times New Roman" w:hAnsi="Times New Roman"/>
              </w:rPr>
            </w:pPr>
            <w:r>
              <w:rPr>
                <w:rFonts w:ascii="Times New Roman" w:hAnsi="Times New Roman"/>
              </w:rPr>
              <w:t>(игрушка зайца)</w:t>
            </w:r>
          </w:p>
        </w:tc>
        <w:tc>
          <w:tcPr>
            <w:tcW w:w="1418" w:type="dxa"/>
            <w:gridSpan w:val="2"/>
            <w:vMerge/>
            <w:shd w:val="clear" w:color="auto" w:fill="auto"/>
          </w:tcPr>
          <w:p w:rsidR="004646CF" w:rsidRPr="00BA4D13" w:rsidRDefault="004646CF" w:rsidP="003C7881">
            <w:pPr>
              <w:spacing w:after="0" w:line="240" w:lineRule="auto"/>
              <w:rPr>
                <w:rFonts w:ascii="Times New Roman" w:hAnsi="Times New Roman"/>
                <w:b/>
              </w:rPr>
            </w:pPr>
          </w:p>
        </w:tc>
        <w:tc>
          <w:tcPr>
            <w:tcW w:w="851" w:type="dxa"/>
            <w:vMerge/>
            <w:shd w:val="clear" w:color="auto" w:fill="auto"/>
          </w:tcPr>
          <w:p w:rsidR="004646CF" w:rsidRPr="00BA4D13" w:rsidRDefault="004646CF" w:rsidP="003C7881">
            <w:pPr>
              <w:spacing w:after="0" w:line="240" w:lineRule="auto"/>
              <w:rPr>
                <w:rFonts w:ascii="Times New Roman" w:hAnsi="Times New Roman"/>
              </w:rPr>
            </w:pPr>
          </w:p>
        </w:tc>
      </w:tr>
      <w:tr w:rsidR="004646CF" w:rsidRPr="00BA4D13" w:rsidTr="003C7881">
        <w:trPr>
          <w:trHeight w:val="555"/>
        </w:trPr>
        <w:tc>
          <w:tcPr>
            <w:tcW w:w="1008" w:type="dxa"/>
            <w:vMerge/>
            <w:shd w:val="clear" w:color="auto" w:fill="auto"/>
          </w:tcPr>
          <w:p w:rsidR="004646CF" w:rsidRPr="00BA4D13" w:rsidRDefault="004646CF" w:rsidP="003C7881">
            <w:pPr>
              <w:spacing w:after="0" w:line="240" w:lineRule="auto"/>
              <w:rPr>
                <w:rFonts w:ascii="Times New Roman" w:hAnsi="Times New Roman"/>
              </w:rPr>
            </w:pPr>
          </w:p>
        </w:tc>
        <w:tc>
          <w:tcPr>
            <w:tcW w:w="1980" w:type="dxa"/>
            <w:shd w:val="clear" w:color="auto" w:fill="auto"/>
          </w:tcPr>
          <w:p w:rsidR="004646CF" w:rsidRPr="00BA4D13" w:rsidRDefault="004646CF" w:rsidP="003C7881">
            <w:pPr>
              <w:pStyle w:val="Style17"/>
              <w:widowControl/>
              <w:spacing w:line="200" w:lineRule="exact"/>
              <w:ind w:firstLine="0"/>
              <w:jc w:val="center"/>
              <w:rPr>
                <w:rFonts w:ascii="Times New Roman" w:hAnsi="Times New Roman"/>
                <w:b/>
                <w:sz w:val="22"/>
                <w:szCs w:val="22"/>
              </w:rPr>
            </w:pPr>
            <w:r>
              <w:rPr>
                <w:rFonts w:ascii="Times New Roman" w:hAnsi="Times New Roman"/>
                <w:b/>
                <w:sz w:val="22"/>
                <w:szCs w:val="22"/>
              </w:rPr>
              <w:t>Дидактическая и</w:t>
            </w:r>
            <w:r w:rsidRPr="00BA4D13">
              <w:rPr>
                <w:rFonts w:ascii="Times New Roman" w:hAnsi="Times New Roman"/>
                <w:b/>
                <w:sz w:val="22"/>
                <w:szCs w:val="22"/>
              </w:rPr>
              <w:t>гра</w:t>
            </w:r>
          </w:p>
        </w:tc>
        <w:tc>
          <w:tcPr>
            <w:tcW w:w="7043" w:type="dxa"/>
            <w:gridSpan w:val="2"/>
            <w:shd w:val="clear" w:color="auto" w:fill="auto"/>
          </w:tcPr>
          <w:p w:rsidR="004646CF" w:rsidRPr="00BA4D13" w:rsidRDefault="004646CF" w:rsidP="003C7881">
            <w:pPr>
              <w:spacing w:after="0" w:line="240" w:lineRule="auto"/>
              <w:ind w:right="-456"/>
              <w:rPr>
                <w:rFonts w:ascii="Times New Roman" w:hAnsi="Times New Roman"/>
                <w:b/>
              </w:rPr>
            </w:pPr>
            <w:r w:rsidRPr="00BA4D13">
              <w:rPr>
                <w:rFonts w:ascii="Times New Roman" w:hAnsi="Times New Roman"/>
                <w:b/>
              </w:rPr>
              <w:t xml:space="preserve"> «Чьи детки?» </w:t>
            </w:r>
          </w:p>
          <w:p w:rsidR="004646CF" w:rsidRPr="00BA4D13" w:rsidRDefault="004646CF" w:rsidP="003C7881">
            <w:pPr>
              <w:rPr>
                <w:rFonts w:ascii="Times New Roman" w:hAnsi="Times New Roman"/>
                <w:b/>
              </w:rPr>
            </w:pPr>
            <w:r w:rsidRPr="00BA4D13">
              <w:rPr>
                <w:rFonts w:ascii="Times New Roman" w:hAnsi="Times New Roman"/>
                <w:b/>
              </w:rPr>
              <w:t>Цель:</w:t>
            </w:r>
            <w:r w:rsidRPr="00BA4D13">
              <w:rPr>
                <w:rFonts w:ascii="Times New Roman" w:hAnsi="Times New Roman"/>
              </w:rPr>
              <w:t xml:space="preserve"> называть диких животных и их детенышей..  </w:t>
            </w:r>
          </w:p>
        </w:tc>
        <w:tc>
          <w:tcPr>
            <w:tcW w:w="2693" w:type="dxa"/>
            <w:gridSpan w:val="3"/>
            <w:shd w:val="clear" w:color="auto" w:fill="auto"/>
          </w:tcPr>
          <w:p w:rsidR="004646CF" w:rsidRDefault="004646CF" w:rsidP="003C7881">
            <w:pPr>
              <w:pStyle w:val="Style17"/>
              <w:spacing w:line="200" w:lineRule="exact"/>
              <w:ind w:firstLine="0"/>
              <w:jc w:val="center"/>
              <w:rPr>
                <w:rFonts w:ascii="Times New Roman" w:hAnsi="Times New Roman"/>
                <w:b/>
                <w:sz w:val="22"/>
                <w:szCs w:val="22"/>
              </w:rPr>
            </w:pPr>
            <w:r>
              <w:rPr>
                <w:rFonts w:ascii="Times New Roman" w:hAnsi="Times New Roman"/>
                <w:b/>
                <w:sz w:val="22"/>
                <w:szCs w:val="22"/>
              </w:rPr>
              <w:t>Центр познания</w:t>
            </w:r>
          </w:p>
          <w:p w:rsidR="004646CF" w:rsidRPr="00196620" w:rsidRDefault="004646CF" w:rsidP="003C7881">
            <w:pPr>
              <w:pStyle w:val="Style17"/>
              <w:spacing w:line="200" w:lineRule="exact"/>
              <w:ind w:firstLine="0"/>
              <w:jc w:val="center"/>
              <w:rPr>
                <w:rFonts w:ascii="Times New Roman" w:hAnsi="Times New Roman"/>
                <w:sz w:val="22"/>
                <w:szCs w:val="22"/>
              </w:rPr>
            </w:pPr>
            <w:r>
              <w:rPr>
                <w:rFonts w:ascii="Times New Roman" w:hAnsi="Times New Roman"/>
                <w:sz w:val="22"/>
                <w:szCs w:val="22"/>
              </w:rPr>
              <w:t>(картинки «Животные и их детеныши»</w:t>
            </w:r>
          </w:p>
        </w:tc>
        <w:tc>
          <w:tcPr>
            <w:tcW w:w="1418" w:type="dxa"/>
            <w:gridSpan w:val="2"/>
            <w:vMerge/>
            <w:shd w:val="clear" w:color="auto" w:fill="auto"/>
          </w:tcPr>
          <w:p w:rsidR="004646CF" w:rsidRPr="00BA4D13" w:rsidRDefault="004646CF" w:rsidP="003C7881">
            <w:pPr>
              <w:spacing w:after="0" w:line="240" w:lineRule="auto"/>
              <w:rPr>
                <w:rFonts w:ascii="Times New Roman" w:hAnsi="Times New Roman"/>
                <w:b/>
              </w:rPr>
            </w:pPr>
          </w:p>
        </w:tc>
        <w:tc>
          <w:tcPr>
            <w:tcW w:w="851" w:type="dxa"/>
            <w:vMerge/>
            <w:shd w:val="clear" w:color="auto" w:fill="auto"/>
          </w:tcPr>
          <w:p w:rsidR="004646CF" w:rsidRPr="00BA4D13" w:rsidRDefault="004646CF" w:rsidP="003C7881">
            <w:pPr>
              <w:spacing w:after="0" w:line="240" w:lineRule="auto"/>
              <w:rPr>
                <w:rFonts w:ascii="Times New Roman" w:hAnsi="Times New Roman"/>
              </w:rPr>
            </w:pPr>
          </w:p>
        </w:tc>
      </w:tr>
      <w:tr w:rsidR="004646CF" w:rsidRPr="00BA4D13" w:rsidTr="003C7881">
        <w:trPr>
          <w:trHeight w:val="768"/>
        </w:trPr>
        <w:tc>
          <w:tcPr>
            <w:tcW w:w="1008" w:type="dxa"/>
            <w:vMerge/>
            <w:shd w:val="clear" w:color="auto" w:fill="auto"/>
          </w:tcPr>
          <w:p w:rsidR="004646CF" w:rsidRPr="00BA4D13" w:rsidRDefault="004646CF" w:rsidP="003C7881">
            <w:pPr>
              <w:spacing w:after="0" w:line="240" w:lineRule="auto"/>
              <w:rPr>
                <w:rFonts w:ascii="Times New Roman" w:hAnsi="Times New Roman"/>
              </w:rPr>
            </w:pPr>
          </w:p>
        </w:tc>
        <w:tc>
          <w:tcPr>
            <w:tcW w:w="1980" w:type="dxa"/>
            <w:shd w:val="clear" w:color="auto" w:fill="auto"/>
          </w:tcPr>
          <w:p w:rsidR="004646CF" w:rsidRPr="00BA4D13" w:rsidRDefault="004646CF" w:rsidP="003C7881">
            <w:pPr>
              <w:jc w:val="center"/>
              <w:rPr>
                <w:rFonts w:ascii="Times New Roman" w:hAnsi="Times New Roman"/>
                <w:u w:val="single"/>
              </w:rPr>
            </w:pPr>
            <w:r w:rsidRPr="00BA4D13">
              <w:rPr>
                <w:rFonts w:ascii="Times New Roman" w:hAnsi="Times New Roman"/>
                <w:b/>
                <w:u w:val="single"/>
              </w:rPr>
              <w:t>Прогулка</w:t>
            </w:r>
          </w:p>
          <w:p w:rsidR="004646CF" w:rsidRPr="00BA4D13" w:rsidRDefault="004646CF" w:rsidP="003C7881">
            <w:pPr>
              <w:jc w:val="center"/>
              <w:rPr>
                <w:rFonts w:ascii="Times New Roman" w:hAnsi="Times New Roman"/>
              </w:rPr>
            </w:pPr>
          </w:p>
          <w:p w:rsidR="004646CF" w:rsidRPr="00BA4D13" w:rsidRDefault="004646CF" w:rsidP="003C7881">
            <w:pPr>
              <w:jc w:val="center"/>
              <w:rPr>
                <w:rFonts w:ascii="Times New Roman" w:hAnsi="Times New Roman"/>
              </w:rPr>
            </w:pPr>
          </w:p>
        </w:tc>
        <w:tc>
          <w:tcPr>
            <w:tcW w:w="7043" w:type="dxa"/>
            <w:gridSpan w:val="2"/>
            <w:shd w:val="clear" w:color="auto" w:fill="auto"/>
          </w:tcPr>
          <w:p w:rsidR="004646CF" w:rsidRDefault="004646CF" w:rsidP="003C7881">
            <w:pPr>
              <w:pStyle w:val="af2"/>
              <w:spacing w:after="0"/>
              <w:jc w:val="center"/>
              <w:rPr>
                <w:rFonts w:cs="Times New Roman"/>
                <w:sz w:val="22"/>
                <w:szCs w:val="22"/>
              </w:rPr>
            </w:pPr>
            <w:r w:rsidRPr="009A6BE5">
              <w:rPr>
                <w:rFonts w:cs="Times New Roman"/>
                <w:b/>
                <w:sz w:val="22"/>
                <w:szCs w:val="22"/>
              </w:rPr>
              <w:t xml:space="preserve">Наблюдение </w:t>
            </w:r>
            <w:r w:rsidRPr="008D7EA4">
              <w:rPr>
                <w:rFonts w:cs="Times New Roman"/>
                <w:b/>
                <w:sz w:val="22"/>
                <w:szCs w:val="22"/>
              </w:rPr>
              <w:t>за таянием снега</w:t>
            </w:r>
          </w:p>
          <w:p w:rsidR="004646CF" w:rsidRDefault="004646CF" w:rsidP="003C7881">
            <w:pPr>
              <w:pStyle w:val="af2"/>
              <w:spacing w:after="0"/>
              <w:jc w:val="both"/>
              <w:rPr>
                <w:rFonts w:cs="Times New Roman"/>
                <w:sz w:val="22"/>
                <w:szCs w:val="22"/>
              </w:rPr>
            </w:pPr>
            <w:r>
              <w:rPr>
                <w:rFonts w:cs="Times New Roman"/>
                <w:b/>
                <w:sz w:val="22"/>
                <w:szCs w:val="22"/>
              </w:rPr>
              <w:t xml:space="preserve">Цель: </w:t>
            </w:r>
            <w:r w:rsidRPr="009A6BE5">
              <w:rPr>
                <w:rFonts w:cs="Times New Roman"/>
                <w:sz w:val="22"/>
                <w:szCs w:val="22"/>
              </w:rPr>
              <w:t>привлекать детей к наблюдениям за доступными явлениями природы, развивать мышление, речь.</w:t>
            </w:r>
          </w:p>
          <w:p w:rsidR="004646CF" w:rsidRPr="009A6BE5" w:rsidRDefault="004646CF" w:rsidP="003C7881">
            <w:pPr>
              <w:pStyle w:val="af2"/>
              <w:spacing w:after="0"/>
              <w:jc w:val="both"/>
              <w:rPr>
                <w:rFonts w:cs="Times New Roman"/>
                <w:b/>
                <w:sz w:val="22"/>
                <w:szCs w:val="22"/>
              </w:rPr>
            </w:pPr>
          </w:p>
          <w:p w:rsidR="004646CF" w:rsidRDefault="004646CF" w:rsidP="003C7881">
            <w:pPr>
              <w:pStyle w:val="af2"/>
              <w:spacing w:after="0"/>
              <w:jc w:val="both"/>
              <w:rPr>
                <w:rFonts w:cs="Times New Roman"/>
                <w:sz w:val="22"/>
                <w:szCs w:val="22"/>
              </w:rPr>
            </w:pPr>
            <w:r w:rsidRPr="009A6BE5">
              <w:rPr>
                <w:rFonts w:cs="Times New Roman"/>
                <w:b/>
                <w:sz w:val="22"/>
                <w:szCs w:val="22"/>
              </w:rPr>
              <w:t xml:space="preserve">Дидактическая игра </w:t>
            </w:r>
            <w:r w:rsidRPr="009A6BE5">
              <w:rPr>
                <w:rFonts w:cs="Times New Roman"/>
                <w:sz w:val="22"/>
                <w:szCs w:val="22"/>
              </w:rPr>
              <w:t>«На нашем участке» - учить ориентироваться на участке детского сада, называть правильно знакомые предметы.</w:t>
            </w:r>
          </w:p>
          <w:p w:rsidR="004646CF" w:rsidRPr="009A6BE5" w:rsidRDefault="004646CF" w:rsidP="003C7881">
            <w:pPr>
              <w:pStyle w:val="af2"/>
              <w:spacing w:after="0"/>
              <w:jc w:val="both"/>
              <w:rPr>
                <w:rFonts w:cs="Times New Roman"/>
                <w:b/>
                <w:sz w:val="22"/>
                <w:szCs w:val="22"/>
              </w:rPr>
            </w:pPr>
          </w:p>
          <w:p w:rsidR="004646CF" w:rsidRPr="009A6BE5" w:rsidRDefault="004646CF" w:rsidP="003C7881">
            <w:pPr>
              <w:pStyle w:val="af2"/>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Подмести центральную дорожку – привлекать к выполнению поручений.</w:t>
            </w:r>
          </w:p>
          <w:p w:rsidR="004646CF" w:rsidRPr="00BA4D13" w:rsidRDefault="004646CF" w:rsidP="003C7881">
            <w:pPr>
              <w:spacing w:after="0" w:line="240" w:lineRule="auto"/>
              <w:rPr>
                <w:rFonts w:ascii="Times New Roman" w:hAnsi="Times New Roman"/>
              </w:rPr>
            </w:pPr>
          </w:p>
          <w:p w:rsidR="004646CF" w:rsidRPr="00BA4D13" w:rsidRDefault="004646CF" w:rsidP="003C7881">
            <w:pPr>
              <w:spacing w:after="0" w:line="240" w:lineRule="auto"/>
              <w:rPr>
                <w:rFonts w:ascii="Times New Roman" w:hAnsi="Times New Roman"/>
              </w:rPr>
            </w:pPr>
          </w:p>
          <w:p w:rsidR="004646CF" w:rsidRPr="00BA4D13" w:rsidRDefault="004646CF" w:rsidP="003C7881">
            <w:pPr>
              <w:spacing w:after="0" w:line="240" w:lineRule="auto"/>
              <w:rPr>
                <w:rFonts w:ascii="Times New Roman" w:hAnsi="Times New Roman"/>
              </w:rPr>
            </w:pPr>
          </w:p>
        </w:tc>
        <w:tc>
          <w:tcPr>
            <w:tcW w:w="2693" w:type="dxa"/>
            <w:gridSpan w:val="3"/>
            <w:shd w:val="clear" w:color="auto" w:fill="auto"/>
          </w:tcPr>
          <w:p w:rsidR="004646CF" w:rsidRDefault="004646CF" w:rsidP="003C7881">
            <w:pPr>
              <w:pStyle w:val="af2"/>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«У медведя во бору» - развивать интерес к русским народным играм, учить действовать по сигналу.</w:t>
            </w:r>
          </w:p>
          <w:p w:rsidR="004646CF" w:rsidRPr="00196620" w:rsidRDefault="004646CF" w:rsidP="003C7881">
            <w:pPr>
              <w:pStyle w:val="af2"/>
              <w:spacing w:after="0"/>
              <w:rPr>
                <w:rFonts w:cs="Times New Roman"/>
                <w:b/>
                <w:sz w:val="22"/>
                <w:szCs w:val="22"/>
              </w:rPr>
            </w:pPr>
          </w:p>
          <w:p w:rsidR="004646CF" w:rsidRPr="00E56D57" w:rsidRDefault="004646CF" w:rsidP="003C7881">
            <w:pPr>
              <w:shd w:val="clear" w:color="auto" w:fill="FFFFFF"/>
              <w:spacing w:after="0" w:line="240" w:lineRule="auto"/>
              <w:ind w:firstLine="34"/>
              <w:rPr>
                <w:rFonts w:ascii="Times New Roman" w:hAnsi="Times New Roman"/>
              </w:rPr>
            </w:pPr>
            <w:r w:rsidRPr="00182681">
              <w:rPr>
                <w:rFonts w:ascii="Times New Roman" w:hAnsi="Times New Roman"/>
                <w:b/>
                <w:bCs/>
                <w:color w:val="000000"/>
                <w:spacing w:val="-13"/>
                <w:w w:val="101"/>
              </w:rPr>
              <w:t>Выносной   материал</w:t>
            </w:r>
            <w:r w:rsidRPr="00E56D57">
              <w:rPr>
                <w:rFonts w:ascii="Times New Roman" w:hAnsi="Times New Roman"/>
                <w:u w:val="single"/>
              </w:rPr>
              <w:t>:</w:t>
            </w:r>
            <w:r w:rsidRPr="00E56D57">
              <w:rPr>
                <w:rFonts w:ascii="Times New Roman" w:hAnsi="Times New Roman"/>
              </w:rPr>
              <w:t xml:space="preserve">  л</w:t>
            </w:r>
            <w:r w:rsidRPr="00E56D57">
              <w:rPr>
                <w:rFonts w:ascii="Times New Roman" w:hAnsi="Times New Roman"/>
                <w:color w:val="000000"/>
                <w:spacing w:val="-6"/>
                <w:w w:val="101"/>
              </w:rPr>
              <w:t>опатки, ведерки, формочки, печатки.</w:t>
            </w:r>
          </w:p>
          <w:p w:rsidR="004646CF" w:rsidRPr="00BA4D13" w:rsidRDefault="004646CF" w:rsidP="003C7881">
            <w:pPr>
              <w:spacing w:after="0" w:line="240" w:lineRule="auto"/>
              <w:rPr>
                <w:rFonts w:ascii="Times New Roman" w:hAnsi="Times New Roman"/>
              </w:rPr>
            </w:pPr>
          </w:p>
        </w:tc>
        <w:tc>
          <w:tcPr>
            <w:tcW w:w="1418" w:type="dxa"/>
            <w:gridSpan w:val="2"/>
            <w:shd w:val="clear" w:color="auto" w:fill="auto"/>
          </w:tcPr>
          <w:p w:rsidR="004646CF" w:rsidRDefault="004646CF" w:rsidP="003C7881">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Повторить потешку «Большие ноги шли по дороге».</w:t>
            </w:r>
          </w:p>
          <w:p w:rsidR="004646CF" w:rsidRPr="00BA4D13" w:rsidRDefault="004646CF" w:rsidP="003C7881">
            <w:pPr>
              <w:pStyle w:val="Style1"/>
              <w:widowControl/>
              <w:spacing w:line="200" w:lineRule="exact"/>
              <w:rPr>
                <w:rFonts w:ascii="Times New Roman" w:hAnsi="Times New Roman"/>
                <w:sz w:val="22"/>
                <w:szCs w:val="22"/>
              </w:rPr>
            </w:pPr>
          </w:p>
        </w:tc>
        <w:tc>
          <w:tcPr>
            <w:tcW w:w="851" w:type="dxa"/>
            <w:vMerge/>
            <w:shd w:val="clear" w:color="auto" w:fill="auto"/>
          </w:tcPr>
          <w:p w:rsidR="004646CF" w:rsidRPr="00BA4D13" w:rsidRDefault="004646CF" w:rsidP="003C7881">
            <w:pPr>
              <w:spacing w:after="0" w:line="240" w:lineRule="auto"/>
              <w:rPr>
                <w:rFonts w:ascii="Times New Roman" w:hAnsi="Times New Roman"/>
              </w:rPr>
            </w:pPr>
          </w:p>
        </w:tc>
      </w:tr>
    </w:tbl>
    <w:p w:rsidR="004646CF" w:rsidRPr="00BA4D13" w:rsidRDefault="004646CF" w:rsidP="004646CF">
      <w:pPr>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2268"/>
        <w:gridCol w:w="425"/>
        <w:gridCol w:w="1418"/>
        <w:gridCol w:w="992"/>
      </w:tblGrid>
      <w:tr w:rsidR="004646CF" w:rsidRPr="00BA4D13" w:rsidTr="004646CF">
        <w:tc>
          <w:tcPr>
            <w:tcW w:w="1008" w:type="dxa"/>
            <w:shd w:val="clear" w:color="auto" w:fill="auto"/>
          </w:tcPr>
          <w:p w:rsidR="004646CF" w:rsidRPr="00BA4D13" w:rsidRDefault="004646CF" w:rsidP="004646CF">
            <w:pPr>
              <w:spacing w:after="0" w:line="240" w:lineRule="auto"/>
              <w:jc w:val="center"/>
              <w:rPr>
                <w:rFonts w:ascii="Times New Roman" w:hAnsi="Times New Roman"/>
              </w:rPr>
            </w:pPr>
            <w:r w:rsidRPr="00BA4D13">
              <w:rPr>
                <w:rFonts w:ascii="Times New Roman" w:hAnsi="Times New Roman"/>
                <w:b/>
              </w:rPr>
              <w:t>Число, день недели</w:t>
            </w:r>
          </w:p>
        </w:tc>
        <w:tc>
          <w:tcPr>
            <w:tcW w:w="1980" w:type="dxa"/>
            <w:shd w:val="clear" w:color="auto" w:fill="auto"/>
          </w:tcPr>
          <w:p w:rsidR="004646CF" w:rsidRPr="00BA4D13" w:rsidRDefault="004646CF" w:rsidP="004646CF">
            <w:pPr>
              <w:spacing w:after="0" w:line="240" w:lineRule="auto"/>
              <w:jc w:val="center"/>
              <w:rPr>
                <w:rFonts w:ascii="Times New Roman" w:hAnsi="Times New Roman"/>
                <w:b/>
              </w:rPr>
            </w:pPr>
            <w:r w:rsidRPr="00BA4D13">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BA4D13" w:rsidRDefault="004646CF" w:rsidP="004646CF">
            <w:pPr>
              <w:spacing w:after="0" w:line="240" w:lineRule="auto"/>
              <w:jc w:val="center"/>
              <w:rPr>
                <w:rFonts w:ascii="Times New Roman" w:hAnsi="Times New Roman"/>
              </w:rPr>
            </w:pPr>
            <w:r w:rsidRPr="00BA4D13">
              <w:rPr>
                <w:rFonts w:ascii="Times New Roman" w:hAnsi="Times New Roman"/>
                <w:b/>
              </w:rPr>
              <w:t>моменты</w:t>
            </w:r>
          </w:p>
        </w:tc>
        <w:tc>
          <w:tcPr>
            <w:tcW w:w="7043" w:type="dxa"/>
            <w:shd w:val="clear" w:color="auto" w:fill="auto"/>
          </w:tcPr>
          <w:p w:rsidR="004646CF" w:rsidRPr="00BA4D13" w:rsidRDefault="004646CF" w:rsidP="004646CF">
            <w:pPr>
              <w:spacing w:after="0" w:line="240" w:lineRule="auto"/>
              <w:jc w:val="center"/>
              <w:rPr>
                <w:rFonts w:ascii="Times New Roman" w:hAnsi="Times New Roman"/>
                <w:b/>
              </w:rPr>
            </w:pPr>
            <w:r w:rsidRPr="00BA4D13">
              <w:rPr>
                <w:rFonts w:ascii="Times New Roman" w:hAnsi="Times New Roman"/>
                <w:b/>
              </w:rPr>
              <w:t xml:space="preserve">Совместная деятельность взрослого и детей направленная </w:t>
            </w:r>
          </w:p>
          <w:p w:rsidR="004646CF" w:rsidRPr="00BA4D13" w:rsidRDefault="004646CF" w:rsidP="004646CF">
            <w:pPr>
              <w:spacing w:after="0" w:line="240" w:lineRule="auto"/>
              <w:jc w:val="center"/>
              <w:rPr>
                <w:rFonts w:ascii="Times New Roman" w:hAnsi="Times New Roman"/>
              </w:rPr>
            </w:pPr>
            <w:r w:rsidRPr="00BA4D13">
              <w:rPr>
                <w:rFonts w:ascii="Times New Roman" w:hAnsi="Times New Roman"/>
                <w:b/>
              </w:rPr>
              <w:t>на становление первичной ценностной ориентации и социализации (НОД)</w:t>
            </w:r>
          </w:p>
        </w:tc>
        <w:tc>
          <w:tcPr>
            <w:tcW w:w="2268" w:type="dxa"/>
            <w:shd w:val="clear" w:color="auto" w:fill="auto"/>
          </w:tcPr>
          <w:p w:rsidR="004646CF" w:rsidRPr="00BA4D13" w:rsidRDefault="004646CF" w:rsidP="004646CF">
            <w:pPr>
              <w:spacing w:after="0" w:line="240" w:lineRule="auto"/>
              <w:jc w:val="center"/>
              <w:rPr>
                <w:rFonts w:ascii="Times New Roman" w:hAnsi="Times New Roman"/>
                <w:b/>
              </w:rPr>
            </w:pPr>
            <w:r w:rsidRPr="00BA4D13">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BA4D13" w:rsidRDefault="004646CF" w:rsidP="004646CF">
            <w:pPr>
              <w:spacing w:after="0" w:line="240" w:lineRule="auto"/>
              <w:jc w:val="center"/>
              <w:rPr>
                <w:rFonts w:ascii="Times New Roman" w:hAnsi="Times New Roman"/>
              </w:rPr>
            </w:pPr>
            <w:r w:rsidRPr="00BA4D13">
              <w:rPr>
                <w:rFonts w:ascii="Times New Roman" w:hAnsi="Times New Roman"/>
                <w:b/>
              </w:rPr>
              <w:t>активности)</w:t>
            </w:r>
          </w:p>
        </w:tc>
        <w:tc>
          <w:tcPr>
            <w:tcW w:w="1843" w:type="dxa"/>
            <w:gridSpan w:val="2"/>
            <w:shd w:val="clear" w:color="auto" w:fill="auto"/>
          </w:tcPr>
          <w:p w:rsidR="004646CF" w:rsidRPr="00BA4D13" w:rsidRDefault="004646CF" w:rsidP="004646CF">
            <w:pPr>
              <w:spacing w:after="0" w:line="240" w:lineRule="auto"/>
              <w:jc w:val="center"/>
              <w:rPr>
                <w:rFonts w:ascii="Times New Roman" w:hAnsi="Times New Roman"/>
                <w:b/>
              </w:rPr>
            </w:pPr>
            <w:r w:rsidRPr="00BA4D13">
              <w:rPr>
                <w:rFonts w:ascii="Times New Roman" w:hAnsi="Times New Roman"/>
                <w:b/>
              </w:rPr>
              <w:t>Индивидуальная</w:t>
            </w:r>
          </w:p>
          <w:p w:rsidR="004646CF" w:rsidRPr="00BA4D13" w:rsidRDefault="004646CF" w:rsidP="004646CF">
            <w:pPr>
              <w:spacing w:after="0" w:line="240" w:lineRule="auto"/>
              <w:jc w:val="center"/>
              <w:rPr>
                <w:rFonts w:ascii="Times New Roman" w:hAnsi="Times New Roman"/>
                <w:b/>
              </w:rPr>
            </w:pPr>
            <w:r w:rsidRPr="00BA4D13">
              <w:rPr>
                <w:rFonts w:ascii="Times New Roman" w:hAnsi="Times New Roman"/>
                <w:b/>
              </w:rPr>
              <w:t>работа</w:t>
            </w:r>
          </w:p>
        </w:tc>
        <w:tc>
          <w:tcPr>
            <w:tcW w:w="992" w:type="dxa"/>
            <w:shd w:val="clear" w:color="auto" w:fill="auto"/>
          </w:tcPr>
          <w:p w:rsidR="004646CF" w:rsidRPr="00BA4D13" w:rsidRDefault="004646CF" w:rsidP="004646CF">
            <w:pPr>
              <w:spacing w:after="0" w:line="240" w:lineRule="auto"/>
              <w:jc w:val="center"/>
              <w:rPr>
                <w:rFonts w:ascii="Times New Roman" w:hAnsi="Times New Roman"/>
                <w:b/>
              </w:rPr>
            </w:pPr>
            <w:r w:rsidRPr="00BA4D13">
              <w:rPr>
                <w:rFonts w:ascii="Times New Roman" w:hAnsi="Times New Roman"/>
                <w:b/>
              </w:rPr>
              <w:t>Взаимодействие с родителями/социальными партнерами</w:t>
            </w:r>
          </w:p>
        </w:tc>
      </w:tr>
      <w:tr w:rsidR="004646CF" w:rsidRPr="00BA4D13" w:rsidTr="004646CF">
        <w:trPr>
          <w:trHeight w:val="70"/>
        </w:trPr>
        <w:tc>
          <w:tcPr>
            <w:tcW w:w="1008" w:type="dxa"/>
            <w:shd w:val="clear" w:color="auto" w:fill="auto"/>
          </w:tcPr>
          <w:p w:rsidR="004646CF" w:rsidRPr="00BA4D13" w:rsidRDefault="004646CF" w:rsidP="004646CF">
            <w:pPr>
              <w:spacing w:after="0" w:line="240" w:lineRule="auto"/>
              <w:jc w:val="center"/>
              <w:rPr>
                <w:rFonts w:ascii="Times New Roman" w:hAnsi="Times New Roman"/>
              </w:rPr>
            </w:pPr>
            <w:r w:rsidRPr="00BA4D13">
              <w:rPr>
                <w:rFonts w:ascii="Times New Roman" w:hAnsi="Times New Roman"/>
              </w:rPr>
              <w:t>1</w:t>
            </w:r>
          </w:p>
        </w:tc>
        <w:tc>
          <w:tcPr>
            <w:tcW w:w="1980" w:type="dxa"/>
            <w:shd w:val="clear" w:color="auto" w:fill="auto"/>
          </w:tcPr>
          <w:p w:rsidR="004646CF" w:rsidRPr="00BA4D13" w:rsidRDefault="004646CF" w:rsidP="004646CF">
            <w:pPr>
              <w:spacing w:after="0" w:line="240" w:lineRule="auto"/>
              <w:jc w:val="center"/>
              <w:rPr>
                <w:rFonts w:ascii="Times New Roman" w:hAnsi="Times New Roman"/>
              </w:rPr>
            </w:pPr>
            <w:r w:rsidRPr="00BA4D13">
              <w:rPr>
                <w:rFonts w:ascii="Times New Roman" w:hAnsi="Times New Roman"/>
              </w:rPr>
              <w:t>2</w:t>
            </w:r>
          </w:p>
        </w:tc>
        <w:tc>
          <w:tcPr>
            <w:tcW w:w="7043" w:type="dxa"/>
            <w:shd w:val="clear" w:color="auto" w:fill="auto"/>
          </w:tcPr>
          <w:p w:rsidR="004646CF" w:rsidRPr="00BA4D13" w:rsidRDefault="004646CF" w:rsidP="004646CF">
            <w:pPr>
              <w:spacing w:after="0" w:line="240" w:lineRule="auto"/>
              <w:jc w:val="center"/>
              <w:rPr>
                <w:rFonts w:ascii="Times New Roman" w:hAnsi="Times New Roman"/>
              </w:rPr>
            </w:pPr>
            <w:r w:rsidRPr="00BA4D13">
              <w:rPr>
                <w:rFonts w:ascii="Times New Roman" w:hAnsi="Times New Roman"/>
              </w:rPr>
              <w:t>3</w:t>
            </w:r>
          </w:p>
        </w:tc>
        <w:tc>
          <w:tcPr>
            <w:tcW w:w="2268" w:type="dxa"/>
            <w:shd w:val="clear" w:color="auto" w:fill="auto"/>
          </w:tcPr>
          <w:p w:rsidR="004646CF" w:rsidRPr="00BA4D13" w:rsidRDefault="004646CF" w:rsidP="004646CF">
            <w:pPr>
              <w:spacing w:after="0" w:line="240" w:lineRule="auto"/>
              <w:jc w:val="center"/>
              <w:rPr>
                <w:rFonts w:ascii="Times New Roman" w:hAnsi="Times New Roman"/>
              </w:rPr>
            </w:pPr>
            <w:r w:rsidRPr="00BA4D13">
              <w:rPr>
                <w:rFonts w:ascii="Times New Roman" w:hAnsi="Times New Roman"/>
              </w:rPr>
              <w:t>4</w:t>
            </w:r>
          </w:p>
        </w:tc>
        <w:tc>
          <w:tcPr>
            <w:tcW w:w="1843" w:type="dxa"/>
            <w:gridSpan w:val="2"/>
            <w:shd w:val="clear" w:color="auto" w:fill="auto"/>
          </w:tcPr>
          <w:p w:rsidR="004646CF" w:rsidRPr="00BA4D13" w:rsidRDefault="004646CF" w:rsidP="004646CF">
            <w:pPr>
              <w:spacing w:after="0" w:line="240" w:lineRule="auto"/>
              <w:jc w:val="center"/>
              <w:rPr>
                <w:rFonts w:ascii="Times New Roman" w:hAnsi="Times New Roman"/>
              </w:rPr>
            </w:pPr>
            <w:r w:rsidRPr="00BA4D13">
              <w:rPr>
                <w:rFonts w:ascii="Times New Roman" w:hAnsi="Times New Roman"/>
              </w:rPr>
              <w:t>5</w:t>
            </w:r>
          </w:p>
        </w:tc>
        <w:tc>
          <w:tcPr>
            <w:tcW w:w="992" w:type="dxa"/>
            <w:shd w:val="clear" w:color="auto" w:fill="auto"/>
          </w:tcPr>
          <w:p w:rsidR="004646CF" w:rsidRPr="00BA4D13" w:rsidRDefault="004646CF" w:rsidP="004646CF">
            <w:pPr>
              <w:spacing w:after="0" w:line="240" w:lineRule="auto"/>
              <w:jc w:val="center"/>
              <w:rPr>
                <w:rFonts w:ascii="Times New Roman" w:hAnsi="Times New Roman"/>
              </w:rPr>
            </w:pPr>
            <w:r w:rsidRPr="00BA4D13">
              <w:rPr>
                <w:rFonts w:ascii="Times New Roman" w:hAnsi="Times New Roman"/>
              </w:rPr>
              <w:t>6</w:t>
            </w:r>
          </w:p>
        </w:tc>
      </w:tr>
      <w:tr w:rsidR="004646CF" w:rsidRPr="00BA4D13" w:rsidTr="004646CF">
        <w:trPr>
          <w:cantSplit/>
          <w:trHeight w:val="874"/>
        </w:trPr>
        <w:tc>
          <w:tcPr>
            <w:tcW w:w="1008" w:type="dxa"/>
            <w:vMerge w:val="restart"/>
            <w:shd w:val="clear" w:color="auto" w:fill="auto"/>
            <w:textDirection w:val="btLr"/>
          </w:tcPr>
          <w:p w:rsidR="004646CF" w:rsidRPr="00BA4D13" w:rsidRDefault="004646CF" w:rsidP="004646CF">
            <w:pPr>
              <w:spacing w:after="0" w:line="240" w:lineRule="auto"/>
              <w:ind w:left="113" w:right="113"/>
              <w:jc w:val="center"/>
              <w:rPr>
                <w:rFonts w:ascii="Times New Roman" w:hAnsi="Times New Roman"/>
                <w:b/>
              </w:rPr>
            </w:pPr>
            <w:r w:rsidRPr="00BA4D13">
              <w:rPr>
                <w:rFonts w:ascii="Times New Roman" w:hAnsi="Times New Roman"/>
                <w:b/>
              </w:rPr>
              <w:t>24 марта - четверг</w:t>
            </w:r>
          </w:p>
          <w:p w:rsidR="004646CF" w:rsidRPr="00BA4D13" w:rsidRDefault="004646CF" w:rsidP="004646CF">
            <w:pPr>
              <w:spacing w:after="0" w:line="240" w:lineRule="auto"/>
              <w:ind w:left="113" w:right="113"/>
              <w:jc w:val="center"/>
              <w:rPr>
                <w:rFonts w:ascii="Times New Roman" w:hAnsi="Times New Roman"/>
                <w:b/>
              </w:rPr>
            </w:pPr>
            <w:r w:rsidRPr="00BA4D13">
              <w:rPr>
                <w:rFonts w:ascii="Times New Roman" w:hAnsi="Times New Roman"/>
                <w:b/>
              </w:rPr>
              <w:t>«Огород на окне. Комнатные растения»</w:t>
            </w:r>
          </w:p>
        </w:tc>
        <w:tc>
          <w:tcPr>
            <w:tcW w:w="1980" w:type="dxa"/>
            <w:shd w:val="clear" w:color="auto" w:fill="auto"/>
          </w:tcPr>
          <w:p w:rsidR="004646CF" w:rsidRPr="00BA4D13" w:rsidRDefault="004646CF" w:rsidP="004646CF">
            <w:pPr>
              <w:spacing w:after="0" w:line="240" w:lineRule="auto"/>
              <w:jc w:val="center"/>
              <w:rPr>
                <w:rFonts w:ascii="Times New Roman" w:hAnsi="Times New Roman"/>
                <w:b/>
                <w:bCs/>
                <w:color w:val="0F1419"/>
                <w:u w:val="single"/>
              </w:rPr>
            </w:pPr>
            <w:r w:rsidRPr="00BA4D13">
              <w:rPr>
                <w:rFonts w:ascii="Times New Roman" w:hAnsi="Times New Roman"/>
                <w:b/>
                <w:u w:val="single"/>
              </w:rPr>
              <w:t>Утро</w:t>
            </w:r>
          </w:p>
          <w:p w:rsidR="004646CF" w:rsidRPr="00BA4D13" w:rsidRDefault="004646CF" w:rsidP="004646CF">
            <w:pPr>
              <w:spacing w:after="0" w:line="240" w:lineRule="auto"/>
              <w:jc w:val="center"/>
              <w:rPr>
                <w:rFonts w:ascii="Times New Roman" w:hAnsi="Times New Roman"/>
                <w:b/>
              </w:rPr>
            </w:pPr>
            <w:r w:rsidRPr="00BA4D13">
              <w:rPr>
                <w:rFonts w:ascii="Times New Roman" w:hAnsi="Times New Roman"/>
                <w:b/>
                <w:bCs/>
                <w:color w:val="0F1419"/>
              </w:rPr>
              <w:t>Утренняя гимнастика.</w:t>
            </w:r>
          </w:p>
        </w:tc>
        <w:tc>
          <w:tcPr>
            <w:tcW w:w="7043" w:type="dxa"/>
            <w:shd w:val="clear" w:color="auto" w:fill="auto"/>
          </w:tcPr>
          <w:p w:rsidR="004646CF" w:rsidRPr="00BA4D13" w:rsidRDefault="004646CF" w:rsidP="004646CF">
            <w:pPr>
              <w:spacing w:after="0" w:line="240" w:lineRule="auto"/>
              <w:rPr>
                <w:rFonts w:ascii="Times New Roman" w:hAnsi="Times New Roman"/>
                <w:b/>
              </w:rPr>
            </w:pPr>
          </w:p>
          <w:p w:rsidR="004646CF" w:rsidRPr="00BA4D13" w:rsidRDefault="004646CF" w:rsidP="004646CF">
            <w:pPr>
              <w:spacing w:after="0" w:line="240" w:lineRule="auto"/>
              <w:rPr>
                <w:rFonts w:ascii="Times New Roman" w:hAnsi="Times New Roman"/>
              </w:rPr>
            </w:pPr>
            <w:r w:rsidRPr="00BA4D13">
              <w:rPr>
                <w:rFonts w:ascii="Times New Roman" w:hAnsi="Times New Roman"/>
                <w:b/>
              </w:rPr>
              <w:t>Цель:</w:t>
            </w:r>
            <w:r w:rsidRPr="00BA4D13">
              <w:rPr>
                <w:rFonts w:ascii="Times New Roman" w:hAnsi="Times New Roman"/>
              </w:rPr>
              <w:t xml:space="preserve">  поднять мышечный  и эмоциональный тонус.</w:t>
            </w:r>
          </w:p>
          <w:p w:rsidR="004646CF" w:rsidRPr="00BA4D13" w:rsidRDefault="004646CF" w:rsidP="004646CF">
            <w:pPr>
              <w:spacing w:after="0" w:line="240" w:lineRule="auto"/>
              <w:rPr>
                <w:rFonts w:ascii="Times New Roman" w:hAnsi="Times New Roman"/>
                <w:b/>
              </w:rPr>
            </w:pPr>
          </w:p>
          <w:p w:rsidR="004646CF" w:rsidRPr="00BA4D13" w:rsidRDefault="004646CF" w:rsidP="004646CF">
            <w:pPr>
              <w:spacing w:after="0" w:line="240" w:lineRule="auto"/>
              <w:rPr>
                <w:rFonts w:ascii="Times New Roman" w:hAnsi="Times New Roman"/>
              </w:rPr>
            </w:pPr>
          </w:p>
        </w:tc>
        <w:tc>
          <w:tcPr>
            <w:tcW w:w="2268" w:type="dxa"/>
            <w:shd w:val="clear" w:color="auto" w:fill="auto"/>
          </w:tcPr>
          <w:p w:rsidR="004646CF" w:rsidRPr="00BA4D13" w:rsidRDefault="004646CF" w:rsidP="004646CF">
            <w:pPr>
              <w:spacing w:after="0" w:line="240" w:lineRule="auto"/>
              <w:rPr>
                <w:rFonts w:ascii="Times New Roman" w:hAnsi="Times New Roman"/>
                <w:b/>
              </w:rPr>
            </w:pPr>
          </w:p>
          <w:p w:rsidR="004646CF" w:rsidRDefault="004646CF" w:rsidP="004646CF">
            <w:pPr>
              <w:spacing w:after="0" w:line="240" w:lineRule="auto"/>
              <w:jc w:val="center"/>
              <w:rPr>
                <w:rFonts w:ascii="Times New Roman" w:hAnsi="Times New Roman"/>
                <w:b/>
              </w:rPr>
            </w:pPr>
            <w:r>
              <w:rPr>
                <w:rFonts w:ascii="Times New Roman" w:hAnsi="Times New Roman"/>
                <w:b/>
              </w:rPr>
              <w:t>Центр движения</w:t>
            </w:r>
          </w:p>
          <w:p w:rsidR="004646CF" w:rsidRPr="00BA4D13" w:rsidRDefault="004646CF" w:rsidP="004646CF">
            <w:pPr>
              <w:spacing w:after="0" w:line="240" w:lineRule="auto"/>
              <w:jc w:val="center"/>
              <w:rPr>
                <w:rFonts w:ascii="Times New Roman" w:hAnsi="Times New Roman"/>
                <w:b/>
              </w:rPr>
            </w:pPr>
            <w:r>
              <w:rPr>
                <w:rFonts w:ascii="Times New Roman" w:hAnsi="Times New Roman"/>
                <w:b/>
              </w:rPr>
              <w:t>(погремушки)</w:t>
            </w:r>
          </w:p>
          <w:p w:rsidR="004646CF" w:rsidRPr="00BA4D13" w:rsidRDefault="004646CF" w:rsidP="004646CF">
            <w:pPr>
              <w:spacing w:after="0" w:line="240" w:lineRule="auto"/>
              <w:rPr>
                <w:rFonts w:ascii="Times New Roman" w:hAnsi="Times New Roman"/>
              </w:rPr>
            </w:pPr>
          </w:p>
        </w:tc>
        <w:tc>
          <w:tcPr>
            <w:tcW w:w="1843" w:type="dxa"/>
            <w:gridSpan w:val="2"/>
            <w:vMerge w:val="restart"/>
            <w:shd w:val="clear" w:color="auto" w:fill="auto"/>
          </w:tcPr>
          <w:p w:rsidR="004646CF" w:rsidRDefault="004646CF" w:rsidP="004646CF">
            <w:pPr>
              <w:spacing w:after="0" w:line="240" w:lineRule="auto"/>
              <w:ind w:right="-456"/>
              <w:rPr>
                <w:rFonts w:ascii="Times New Roman" w:hAnsi="Times New Roman"/>
                <w:b/>
              </w:rPr>
            </w:pPr>
            <w:r w:rsidRPr="00BA4D13">
              <w:rPr>
                <w:rFonts w:ascii="Times New Roman" w:hAnsi="Times New Roman"/>
                <w:b/>
              </w:rPr>
              <w:t xml:space="preserve">Упражнение для              мелкой </w:t>
            </w:r>
          </w:p>
          <w:p w:rsidR="004646CF" w:rsidRPr="00BA4D13" w:rsidRDefault="004646CF" w:rsidP="004646CF">
            <w:pPr>
              <w:spacing w:after="0" w:line="240" w:lineRule="auto"/>
              <w:ind w:right="-456"/>
              <w:rPr>
                <w:rFonts w:ascii="Times New Roman" w:hAnsi="Times New Roman"/>
                <w:b/>
              </w:rPr>
            </w:pPr>
            <w:r w:rsidRPr="00BA4D13">
              <w:rPr>
                <w:rFonts w:ascii="Times New Roman" w:hAnsi="Times New Roman"/>
                <w:b/>
              </w:rPr>
              <w:t>моторики</w:t>
            </w:r>
          </w:p>
          <w:p w:rsidR="004646CF" w:rsidRPr="00BA4D13" w:rsidRDefault="004646CF" w:rsidP="004646CF">
            <w:pPr>
              <w:spacing w:after="0" w:line="240" w:lineRule="auto"/>
              <w:ind w:right="-456"/>
              <w:rPr>
                <w:rFonts w:ascii="Times New Roman" w:hAnsi="Times New Roman"/>
                <w:b/>
              </w:rPr>
            </w:pPr>
            <w:r w:rsidRPr="00BA4D13">
              <w:rPr>
                <w:rFonts w:ascii="Times New Roman" w:hAnsi="Times New Roman"/>
                <w:b/>
              </w:rPr>
              <w:t xml:space="preserve">рук                      </w:t>
            </w:r>
          </w:p>
          <w:p w:rsidR="004646CF" w:rsidRPr="00BA4D13" w:rsidRDefault="004646CF" w:rsidP="004646CF">
            <w:pPr>
              <w:spacing w:after="0" w:line="240" w:lineRule="auto"/>
              <w:rPr>
                <w:rFonts w:ascii="Times New Roman" w:hAnsi="Times New Roman"/>
                <w:b/>
              </w:rPr>
            </w:pPr>
            <w:r w:rsidRPr="00BA4D13">
              <w:rPr>
                <w:rFonts w:ascii="Times New Roman" w:hAnsi="Times New Roman"/>
                <w:b/>
              </w:rPr>
              <w:t>Цель:</w:t>
            </w:r>
            <w:r w:rsidRPr="00BA4D13">
              <w:rPr>
                <w:rFonts w:ascii="Times New Roman" w:hAnsi="Times New Roman"/>
              </w:rPr>
              <w:t xml:space="preserve"> научить детей показывать ладошку               и пальцы на руках, соединять их вместе</w:t>
            </w:r>
          </w:p>
        </w:tc>
        <w:tc>
          <w:tcPr>
            <w:tcW w:w="992" w:type="dxa"/>
            <w:vMerge w:val="restart"/>
            <w:shd w:val="clear" w:color="auto" w:fill="auto"/>
            <w:textDirection w:val="btLr"/>
          </w:tcPr>
          <w:p w:rsidR="004646CF" w:rsidRPr="00685B0A" w:rsidRDefault="004646CF" w:rsidP="004646CF">
            <w:pPr>
              <w:pStyle w:val="c1"/>
              <w:shd w:val="clear" w:color="auto" w:fill="FFFFFF"/>
              <w:spacing w:before="0" w:beforeAutospacing="0" w:after="0" w:afterAutospacing="0"/>
              <w:ind w:left="113" w:right="113"/>
              <w:jc w:val="center"/>
              <w:rPr>
                <w:rFonts w:eastAsia="Calibri"/>
                <w:sz w:val="22"/>
                <w:szCs w:val="22"/>
              </w:rPr>
            </w:pPr>
            <w:r w:rsidRPr="00685B0A">
              <w:rPr>
                <w:rFonts w:eastAsia="Calibri"/>
                <w:sz w:val="22"/>
                <w:szCs w:val="22"/>
              </w:rPr>
              <w:t>Индивидуальные беседы и консультации по запросам родителей.</w:t>
            </w:r>
          </w:p>
          <w:p w:rsidR="004646CF" w:rsidRPr="00BA4D13" w:rsidRDefault="004646CF" w:rsidP="004646CF">
            <w:pPr>
              <w:pStyle w:val="c3"/>
              <w:spacing w:before="0" w:beforeAutospacing="0" w:after="0" w:afterAutospacing="0"/>
              <w:ind w:left="113" w:right="113"/>
              <w:rPr>
                <w:b/>
                <w:sz w:val="22"/>
                <w:szCs w:val="22"/>
              </w:rPr>
            </w:pPr>
          </w:p>
          <w:p w:rsidR="004646CF" w:rsidRPr="00BA4D13" w:rsidRDefault="004646CF" w:rsidP="004646CF">
            <w:pPr>
              <w:pStyle w:val="c3"/>
              <w:spacing w:before="0" w:beforeAutospacing="0" w:after="0" w:afterAutospacing="0"/>
              <w:ind w:left="113" w:right="113"/>
              <w:rPr>
                <w:b/>
                <w:sz w:val="22"/>
                <w:szCs w:val="22"/>
              </w:rPr>
            </w:pPr>
          </w:p>
          <w:p w:rsidR="004646CF" w:rsidRPr="00BA4D13" w:rsidRDefault="004646CF" w:rsidP="004646CF">
            <w:pPr>
              <w:pStyle w:val="c3"/>
              <w:spacing w:before="0" w:beforeAutospacing="0" w:after="0" w:afterAutospacing="0"/>
              <w:ind w:left="113" w:right="113"/>
              <w:rPr>
                <w:b/>
                <w:sz w:val="22"/>
                <w:szCs w:val="22"/>
              </w:rPr>
            </w:pPr>
          </w:p>
          <w:p w:rsidR="004646CF" w:rsidRPr="00BA4D13" w:rsidRDefault="004646CF" w:rsidP="004646CF">
            <w:pPr>
              <w:pStyle w:val="c3"/>
              <w:spacing w:before="0" w:beforeAutospacing="0" w:after="0" w:afterAutospacing="0"/>
              <w:ind w:left="113" w:right="113"/>
              <w:rPr>
                <w:b/>
                <w:sz w:val="22"/>
                <w:szCs w:val="22"/>
              </w:rPr>
            </w:pPr>
          </w:p>
          <w:p w:rsidR="004646CF" w:rsidRPr="00BA4D13" w:rsidRDefault="004646CF" w:rsidP="004646CF">
            <w:pPr>
              <w:pStyle w:val="c3"/>
              <w:spacing w:before="0" w:beforeAutospacing="0" w:after="0" w:afterAutospacing="0"/>
              <w:ind w:left="113" w:right="113"/>
              <w:rPr>
                <w:b/>
                <w:sz w:val="22"/>
                <w:szCs w:val="22"/>
              </w:rPr>
            </w:pPr>
          </w:p>
          <w:p w:rsidR="004646CF" w:rsidRPr="00BA4D13" w:rsidRDefault="004646CF" w:rsidP="004646CF">
            <w:pPr>
              <w:pStyle w:val="c3"/>
              <w:spacing w:before="0" w:beforeAutospacing="0" w:after="0" w:afterAutospacing="0"/>
              <w:ind w:left="113" w:right="113"/>
              <w:rPr>
                <w:b/>
                <w:sz w:val="22"/>
                <w:szCs w:val="22"/>
              </w:rPr>
            </w:pPr>
          </w:p>
          <w:p w:rsidR="004646CF" w:rsidRPr="00BA4D13" w:rsidRDefault="004646CF" w:rsidP="004646CF">
            <w:pPr>
              <w:pStyle w:val="c3"/>
              <w:spacing w:before="0" w:beforeAutospacing="0" w:after="0" w:afterAutospacing="0"/>
              <w:ind w:left="113" w:right="113"/>
              <w:rPr>
                <w:b/>
                <w:sz w:val="22"/>
                <w:szCs w:val="22"/>
              </w:rPr>
            </w:pPr>
          </w:p>
          <w:p w:rsidR="004646CF" w:rsidRPr="00BA4D13" w:rsidRDefault="004646CF" w:rsidP="004646CF">
            <w:pPr>
              <w:pStyle w:val="c3"/>
              <w:spacing w:before="0" w:beforeAutospacing="0" w:after="0" w:afterAutospacing="0"/>
              <w:ind w:left="113" w:right="113"/>
              <w:rPr>
                <w:b/>
                <w:sz w:val="22"/>
                <w:szCs w:val="22"/>
              </w:rPr>
            </w:pPr>
          </w:p>
          <w:p w:rsidR="004646CF" w:rsidRPr="00BA4D13" w:rsidRDefault="004646CF" w:rsidP="004646CF">
            <w:pPr>
              <w:pStyle w:val="c3"/>
              <w:spacing w:before="0" w:beforeAutospacing="0" w:after="0" w:afterAutospacing="0"/>
              <w:ind w:left="113" w:right="113"/>
              <w:rPr>
                <w:b/>
                <w:sz w:val="22"/>
                <w:szCs w:val="22"/>
              </w:rPr>
            </w:pPr>
          </w:p>
        </w:tc>
      </w:tr>
      <w:tr w:rsidR="004646CF" w:rsidRPr="00BA4D13" w:rsidTr="004646CF">
        <w:trPr>
          <w:cantSplit/>
          <w:trHeight w:val="720"/>
        </w:trPr>
        <w:tc>
          <w:tcPr>
            <w:tcW w:w="1008" w:type="dxa"/>
            <w:vMerge/>
            <w:shd w:val="clear" w:color="auto" w:fill="auto"/>
            <w:textDirection w:val="btLr"/>
          </w:tcPr>
          <w:p w:rsidR="004646CF" w:rsidRPr="00BA4D13"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BA4D13" w:rsidRDefault="004646CF" w:rsidP="004646CF">
            <w:pPr>
              <w:jc w:val="center"/>
              <w:rPr>
                <w:rFonts w:ascii="Times New Roman" w:hAnsi="Times New Roman"/>
                <w:b/>
                <w:u w:val="single"/>
              </w:rPr>
            </w:pPr>
            <w:r w:rsidRPr="00BA4D13">
              <w:rPr>
                <w:rFonts w:ascii="Times New Roman" w:hAnsi="Times New Roman"/>
                <w:b/>
              </w:rPr>
              <w:t>Беседа</w:t>
            </w:r>
          </w:p>
        </w:tc>
        <w:tc>
          <w:tcPr>
            <w:tcW w:w="7043" w:type="dxa"/>
            <w:shd w:val="clear" w:color="auto" w:fill="auto"/>
          </w:tcPr>
          <w:p w:rsidR="004646CF" w:rsidRPr="00BA4D13" w:rsidRDefault="004646CF" w:rsidP="004646CF">
            <w:pPr>
              <w:spacing w:after="0" w:line="240" w:lineRule="auto"/>
              <w:ind w:right="-456"/>
              <w:rPr>
                <w:rFonts w:ascii="Times New Roman" w:hAnsi="Times New Roman"/>
              </w:rPr>
            </w:pPr>
            <w:r w:rsidRPr="00BA4D13">
              <w:rPr>
                <w:rFonts w:ascii="Times New Roman" w:hAnsi="Times New Roman"/>
              </w:rPr>
              <w:t>Продолжать знакомство с комнатными  растениями</w:t>
            </w:r>
          </w:p>
          <w:p w:rsidR="004646CF" w:rsidRPr="00BA4D13" w:rsidRDefault="004646CF" w:rsidP="004646CF">
            <w:pPr>
              <w:spacing w:after="0" w:line="240" w:lineRule="auto"/>
              <w:ind w:right="-456"/>
              <w:rPr>
                <w:rFonts w:ascii="Times New Roman" w:hAnsi="Times New Roman"/>
              </w:rPr>
            </w:pPr>
            <w:r w:rsidRPr="00BA4D13">
              <w:rPr>
                <w:rFonts w:ascii="Times New Roman" w:hAnsi="Times New Roman"/>
                <w:b/>
              </w:rPr>
              <w:t>Цель:</w:t>
            </w:r>
            <w:r w:rsidRPr="00BA4D13">
              <w:rPr>
                <w:rFonts w:ascii="Times New Roman" w:hAnsi="Times New Roman"/>
              </w:rPr>
              <w:t xml:space="preserve"> дать представления о</w:t>
            </w:r>
            <w:r>
              <w:rPr>
                <w:rFonts w:ascii="Times New Roman" w:hAnsi="Times New Roman"/>
              </w:rPr>
              <w:t xml:space="preserve"> </w:t>
            </w:r>
            <w:r w:rsidRPr="00BA4D13">
              <w:rPr>
                <w:rFonts w:ascii="Times New Roman" w:hAnsi="Times New Roman"/>
              </w:rPr>
              <w:t>частях растения( стебель, лист ,цветок)</w:t>
            </w:r>
          </w:p>
          <w:p w:rsidR="004646CF" w:rsidRPr="00BA4D13" w:rsidRDefault="004646CF" w:rsidP="004646CF">
            <w:pPr>
              <w:spacing w:after="0" w:line="240" w:lineRule="auto"/>
              <w:ind w:right="-456"/>
              <w:rPr>
                <w:rFonts w:ascii="Times New Roman" w:hAnsi="Times New Roman"/>
                <w:b/>
              </w:rPr>
            </w:pPr>
            <w:r w:rsidRPr="00BA4D13">
              <w:rPr>
                <w:rFonts w:ascii="Times New Roman" w:hAnsi="Times New Roman"/>
                <w:b/>
              </w:rPr>
              <w:t xml:space="preserve">                                                               </w:t>
            </w:r>
          </w:p>
        </w:tc>
        <w:tc>
          <w:tcPr>
            <w:tcW w:w="2268" w:type="dxa"/>
            <w:shd w:val="clear" w:color="auto" w:fill="auto"/>
          </w:tcPr>
          <w:p w:rsidR="004646CF" w:rsidRDefault="004646CF" w:rsidP="004646CF">
            <w:pPr>
              <w:spacing w:after="0" w:line="240" w:lineRule="auto"/>
              <w:jc w:val="center"/>
              <w:rPr>
                <w:rFonts w:ascii="Times New Roman" w:hAnsi="Times New Roman"/>
                <w:b/>
                <w:bCs/>
                <w:color w:val="0F1419"/>
              </w:rPr>
            </w:pPr>
            <w:r>
              <w:rPr>
                <w:rFonts w:ascii="Times New Roman" w:hAnsi="Times New Roman"/>
                <w:b/>
                <w:bCs/>
                <w:color w:val="0F1419"/>
              </w:rPr>
              <w:t>Центр познания</w:t>
            </w:r>
          </w:p>
          <w:p w:rsidR="004646CF" w:rsidRPr="00196620" w:rsidRDefault="004646CF" w:rsidP="004646CF">
            <w:pPr>
              <w:spacing w:after="0" w:line="240" w:lineRule="auto"/>
              <w:jc w:val="center"/>
              <w:rPr>
                <w:rFonts w:ascii="Times New Roman" w:hAnsi="Times New Roman"/>
                <w:bCs/>
                <w:color w:val="0F1419"/>
              </w:rPr>
            </w:pPr>
            <w:r>
              <w:rPr>
                <w:rFonts w:ascii="Times New Roman" w:hAnsi="Times New Roman"/>
                <w:bCs/>
                <w:color w:val="0F1419"/>
              </w:rPr>
              <w:t>(иллюстрации комнатных растений)</w:t>
            </w:r>
          </w:p>
        </w:tc>
        <w:tc>
          <w:tcPr>
            <w:tcW w:w="1843" w:type="dxa"/>
            <w:gridSpan w:val="2"/>
            <w:vMerge/>
            <w:shd w:val="clear" w:color="auto" w:fill="auto"/>
          </w:tcPr>
          <w:p w:rsidR="004646CF" w:rsidRPr="00BA4D13" w:rsidRDefault="004646CF" w:rsidP="004646CF">
            <w:pPr>
              <w:spacing w:after="0" w:line="240" w:lineRule="auto"/>
              <w:rPr>
                <w:rFonts w:ascii="Times New Roman" w:hAnsi="Times New Roman"/>
              </w:rPr>
            </w:pPr>
          </w:p>
        </w:tc>
        <w:tc>
          <w:tcPr>
            <w:tcW w:w="992" w:type="dxa"/>
            <w:vMerge/>
            <w:shd w:val="clear" w:color="auto" w:fill="auto"/>
          </w:tcPr>
          <w:p w:rsidR="004646CF" w:rsidRPr="00BA4D13" w:rsidRDefault="004646CF" w:rsidP="004646CF">
            <w:pPr>
              <w:pStyle w:val="c3"/>
              <w:spacing w:before="0" w:beforeAutospacing="0" w:after="0" w:afterAutospacing="0"/>
              <w:rPr>
                <w:b/>
                <w:sz w:val="22"/>
                <w:szCs w:val="22"/>
              </w:rPr>
            </w:pPr>
          </w:p>
        </w:tc>
      </w:tr>
      <w:tr w:rsidR="004646CF" w:rsidRPr="00BA4D13" w:rsidTr="004646CF">
        <w:trPr>
          <w:cantSplit/>
          <w:trHeight w:val="644"/>
        </w:trPr>
        <w:tc>
          <w:tcPr>
            <w:tcW w:w="1008" w:type="dxa"/>
            <w:vMerge/>
            <w:shd w:val="clear" w:color="auto" w:fill="auto"/>
            <w:textDirection w:val="btLr"/>
          </w:tcPr>
          <w:p w:rsidR="004646CF" w:rsidRPr="00BA4D13"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BA4D13" w:rsidRDefault="004646CF" w:rsidP="004646CF">
            <w:pPr>
              <w:spacing w:after="0" w:line="240" w:lineRule="auto"/>
              <w:jc w:val="center"/>
              <w:rPr>
                <w:rFonts w:ascii="Times New Roman" w:hAnsi="Times New Roman"/>
                <w:b/>
                <w:bCs/>
                <w:color w:val="0F1419"/>
              </w:rPr>
            </w:pPr>
            <w:r w:rsidRPr="00BA4D13">
              <w:rPr>
                <w:rFonts w:ascii="Times New Roman" w:hAnsi="Times New Roman"/>
                <w:b/>
              </w:rPr>
              <w:t>Игра</w:t>
            </w:r>
          </w:p>
        </w:tc>
        <w:tc>
          <w:tcPr>
            <w:tcW w:w="7043" w:type="dxa"/>
            <w:shd w:val="clear" w:color="auto" w:fill="auto"/>
          </w:tcPr>
          <w:p w:rsidR="004646CF" w:rsidRPr="00196620" w:rsidRDefault="004646CF" w:rsidP="004646CF">
            <w:pPr>
              <w:spacing w:after="0" w:line="240" w:lineRule="auto"/>
              <w:ind w:right="-456"/>
              <w:rPr>
                <w:rFonts w:ascii="Times New Roman" w:hAnsi="Times New Roman"/>
                <w:b/>
              </w:rPr>
            </w:pPr>
            <w:r w:rsidRPr="00BA4D13">
              <w:rPr>
                <w:rFonts w:ascii="Times New Roman" w:hAnsi="Times New Roman"/>
                <w:b/>
              </w:rPr>
              <w:t xml:space="preserve"> «Обидчивый цветок»</w:t>
            </w:r>
            <w:r>
              <w:rPr>
                <w:rFonts w:ascii="Times New Roman" w:hAnsi="Times New Roman"/>
                <w:b/>
              </w:rPr>
              <w:t xml:space="preserve"> </w:t>
            </w:r>
            <w:r w:rsidRPr="00BA4D13">
              <w:rPr>
                <w:rFonts w:ascii="Times New Roman" w:hAnsi="Times New Roman"/>
                <w:b/>
              </w:rPr>
              <w:t>Цель</w:t>
            </w:r>
            <w:r w:rsidRPr="00BA4D13">
              <w:rPr>
                <w:rFonts w:ascii="Times New Roman" w:hAnsi="Times New Roman"/>
              </w:rPr>
              <w:t>: учить выражать в словах, в интонации и в мимике ласку и внимательность.; помочь цветку расти красивым и крепким</w:t>
            </w:r>
          </w:p>
        </w:tc>
        <w:tc>
          <w:tcPr>
            <w:tcW w:w="2268" w:type="dxa"/>
            <w:shd w:val="clear" w:color="auto" w:fill="auto"/>
          </w:tcPr>
          <w:p w:rsidR="004646CF" w:rsidRPr="00BA4D13" w:rsidRDefault="004646CF" w:rsidP="004646CF">
            <w:pPr>
              <w:ind w:right="-250"/>
              <w:jc w:val="center"/>
              <w:rPr>
                <w:rFonts w:ascii="Times New Roman" w:hAnsi="Times New Roman"/>
                <w:b/>
                <w:bCs/>
                <w:color w:val="0F1419"/>
              </w:rPr>
            </w:pPr>
            <w:r>
              <w:rPr>
                <w:rFonts w:ascii="Times New Roman" w:hAnsi="Times New Roman"/>
                <w:b/>
                <w:bCs/>
                <w:color w:val="0F1419"/>
              </w:rPr>
              <w:t>Центр познания</w:t>
            </w:r>
          </w:p>
        </w:tc>
        <w:tc>
          <w:tcPr>
            <w:tcW w:w="1843" w:type="dxa"/>
            <w:gridSpan w:val="2"/>
            <w:vMerge/>
            <w:shd w:val="clear" w:color="auto" w:fill="auto"/>
          </w:tcPr>
          <w:p w:rsidR="004646CF" w:rsidRPr="00BA4D13" w:rsidRDefault="004646CF" w:rsidP="004646CF">
            <w:pPr>
              <w:spacing w:after="0" w:line="240" w:lineRule="auto"/>
              <w:rPr>
                <w:rFonts w:ascii="Times New Roman" w:hAnsi="Times New Roman"/>
              </w:rPr>
            </w:pPr>
          </w:p>
        </w:tc>
        <w:tc>
          <w:tcPr>
            <w:tcW w:w="992" w:type="dxa"/>
            <w:vMerge/>
            <w:shd w:val="clear" w:color="auto" w:fill="auto"/>
          </w:tcPr>
          <w:p w:rsidR="004646CF" w:rsidRPr="00BA4D13" w:rsidRDefault="004646CF" w:rsidP="004646CF">
            <w:pPr>
              <w:pStyle w:val="c3"/>
              <w:spacing w:before="0" w:beforeAutospacing="0" w:after="0" w:afterAutospacing="0"/>
              <w:rPr>
                <w:b/>
                <w:sz w:val="22"/>
                <w:szCs w:val="22"/>
              </w:rPr>
            </w:pPr>
          </w:p>
        </w:tc>
      </w:tr>
      <w:tr w:rsidR="004646CF" w:rsidRPr="00BA4D13" w:rsidTr="004646CF">
        <w:trPr>
          <w:cantSplit/>
          <w:trHeight w:val="643"/>
        </w:trPr>
        <w:tc>
          <w:tcPr>
            <w:tcW w:w="1008" w:type="dxa"/>
            <w:vMerge/>
            <w:shd w:val="clear" w:color="auto" w:fill="auto"/>
            <w:textDirection w:val="btLr"/>
          </w:tcPr>
          <w:p w:rsidR="004646CF" w:rsidRPr="00BA4D13"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BA4D13" w:rsidRDefault="004646CF" w:rsidP="004646CF">
            <w:pPr>
              <w:jc w:val="center"/>
              <w:rPr>
                <w:rFonts w:ascii="Times New Roman" w:hAnsi="Times New Roman"/>
                <w:b/>
                <w:bCs/>
                <w:color w:val="0F1419"/>
              </w:rPr>
            </w:pPr>
            <w:r w:rsidRPr="00BA4D13">
              <w:rPr>
                <w:rFonts w:ascii="Times New Roman" w:hAnsi="Times New Roman"/>
                <w:b/>
              </w:rPr>
              <w:t xml:space="preserve">Дидактическая игра  </w:t>
            </w:r>
          </w:p>
        </w:tc>
        <w:tc>
          <w:tcPr>
            <w:tcW w:w="7043" w:type="dxa"/>
            <w:shd w:val="clear" w:color="auto" w:fill="auto"/>
          </w:tcPr>
          <w:p w:rsidR="004646CF" w:rsidRPr="00BA4D13" w:rsidRDefault="004646CF" w:rsidP="004646CF">
            <w:pPr>
              <w:spacing w:after="0" w:line="240" w:lineRule="auto"/>
              <w:ind w:right="-456"/>
              <w:rPr>
                <w:rFonts w:ascii="Times New Roman" w:hAnsi="Times New Roman"/>
                <w:b/>
              </w:rPr>
            </w:pPr>
            <w:r>
              <w:rPr>
                <w:rFonts w:ascii="Times New Roman" w:hAnsi="Times New Roman"/>
                <w:b/>
              </w:rPr>
              <w:t xml:space="preserve"> «Какого </w:t>
            </w:r>
            <w:r w:rsidRPr="00BA4D13">
              <w:rPr>
                <w:rFonts w:ascii="Times New Roman" w:hAnsi="Times New Roman"/>
                <w:b/>
              </w:rPr>
              <w:t>цвета</w:t>
            </w:r>
            <w:r>
              <w:rPr>
                <w:rFonts w:ascii="Times New Roman" w:hAnsi="Times New Roman"/>
                <w:b/>
              </w:rPr>
              <w:t>?</w:t>
            </w:r>
            <w:r w:rsidRPr="00BA4D13">
              <w:rPr>
                <w:rFonts w:ascii="Times New Roman" w:hAnsi="Times New Roman"/>
                <w:b/>
              </w:rPr>
              <w:t>»</w:t>
            </w:r>
            <w:r>
              <w:rPr>
                <w:rFonts w:ascii="Times New Roman" w:hAnsi="Times New Roman"/>
                <w:b/>
              </w:rPr>
              <w:t xml:space="preserve"> </w:t>
            </w:r>
            <w:r w:rsidRPr="00BA4D13">
              <w:rPr>
                <w:rFonts w:ascii="Times New Roman" w:hAnsi="Times New Roman"/>
                <w:b/>
              </w:rPr>
              <w:t xml:space="preserve">Цель: </w:t>
            </w:r>
            <w:r w:rsidRPr="00BA4D13">
              <w:rPr>
                <w:rFonts w:ascii="Times New Roman" w:hAnsi="Times New Roman"/>
              </w:rPr>
              <w:t>выявить умения детей подбирать по образцу различные предметы 4-х основных цветов.</w:t>
            </w:r>
          </w:p>
        </w:tc>
        <w:tc>
          <w:tcPr>
            <w:tcW w:w="2268" w:type="dxa"/>
            <w:shd w:val="clear" w:color="auto" w:fill="auto"/>
          </w:tcPr>
          <w:p w:rsidR="004646CF" w:rsidRDefault="004646CF" w:rsidP="004646CF">
            <w:pPr>
              <w:spacing w:after="0" w:line="240" w:lineRule="auto"/>
              <w:jc w:val="center"/>
              <w:rPr>
                <w:rFonts w:ascii="Times New Roman" w:hAnsi="Times New Roman"/>
                <w:b/>
              </w:rPr>
            </w:pPr>
            <w:r w:rsidRPr="00BA4D13">
              <w:rPr>
                <w:rFonts w:ascii="Times New Roman" w:hAnsi="Times New Roman"/>
                <w:b/>
              </w:rPr>
              <w:t xml:space="preserve">Центр </w:t>
            </w:r>
            <w:r>
              <w:rPr>
                <w:rFonts w:ascii="Times New Roman" w:hAnsi="Times New Roman"/>
                <w:b/>
              </w:rPr>
              <w:t>творчества</w:t>
            </w:r>
          </w:p>
          <w:p w:rsidR="004646CF" w:rsidRPr="00196620" w:rsidRDefault="004646CF" w:rsidP="004646CF">
            <w:pPr>
              <w:spacing w:after="0" w:line="240" w:lineRule="auto"/>
              <w:jc w:val="center"/>
              <w:rPr>
                <w:rFonts w:ascii="Times New Roman" w:hAnsi="Times New Roman"/>
              </w:rPr>
            </w:pPr>
            <w:r>
              <w:rPr>
                <w:rFonts w:ascii="Times New Roman" w:hAnsi="Times New Roman"/>
              </w:rPr>
              <w:t>(сюжетные картинки)</w:t>
            </w:r>
          </w:p>
        </w:tc>
        <w:tc>
          <w:tcPr>
            <w:tcW w:w="1843" w:type="dxa"/>
            <w:gridSpan w:val="2"/>
            <w:vMerge/>
            <w:shd w:val="clear" w:color="auto" w:fill="auto"/>
          </w:tcPr>
          <w:p w:rsidR="004646CF" w:rsidRPr="00BA4D13" w:rsidRDefault="004646CF" w:rsidP="004646CF">
            <w:pPr>
              <w:spacing w:after="0" w:line="240" w:lineRule="auto"/>
              <w:rPr>
                <w:rFonts w:ascii="Times New Roman" w:hAnsi="Times New Roman"/>
              </w:rPr>
            </w:pPr>
          </w:p>
        </w:tc>
        <w:tc>
          <w:tcPr>
            <w:tcW w:w="992" w:type="dxa"/>
            <w:vMerge/>
            <w:shd w:val="clear" w:color="auto" w:fill="auto"/>
          </w:tcPr>
          <w:p w:rsidR="004646CF" w:rsidRPr="00BA4D13" w:rsidRDefault="004646CF" w:rsidP="004646CF">
            <w:pPr>
              <w:pStyle w:val="c3"/>
              <w:spacing w:before="0" w:beforeAutospacing="0" w:after="0" w:afterAutospacing="0"/>
              <w:rPr>
                <w:b/>
                <w:sz w:val="22"/>
                <w:szCs w:val="22"/>
              </w:rPr>
            </w:pPr>
          </w:p>
        </w:tc>
      </w:tr>
      <w:tr w:rsidR="004646CF" w:rsidRPr="00BA4D13" w:rsidTr="004646CF">
        <w:trPr>
          <w:cantSplit/>
          <w:trHeight w:val="563"/>
        </w:trPr>
        <w:tc>
          <w:tcPr>
            <w:tcW w:w="1008" w:type="dxa"/>
            <w:vMerge/>
            <w:shd w:val="clear" w:color="auto" w:fill="auto"/>
            <w:textDirection w:val="btLr"/>
          </w:tcPr>
          <w:p w:rsidR="004646CF" w:rsidRPr="00BA4D13"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BA4D13" w:rsidRDefault="004646CF" w:rsidP="004646CF">
            <w:pPr>
              <w:jc w:val="center"/>
              <w:rPr>
                <w:rFonts w:ascii="Times New Roman" w:hAnsi="Times New Roman"/>
                <w:b/>
                <w:u w:val="single"/>
              </w:rPr>
            </w:pPr>
            <w:r w:rsidRPr="00BA4D13">
              <w:rPr>
                <w:rFonts w:ascii="Times New Roman" w:hAnsi="Times New Roman"/>
                <w:b/>
                <w:u w:val="single"/>
              </w:rPr>
              <w:t>НОД</w:t>
            </w:r>
          </w:p>
        </w:tc>
        <w:tc>
          <w:tcPr>
            <w:tcW w:w="7043" w:type="dxa"/>
            <w:shd w:val="clear" w:color="auto" w:fill="auto"/>
          </w:tcPr>
          <w:p w:rsidR="004646CF" w:rsidRPr="00685B0A" w:rsidRDefault="004646CF" w:rsidP="004646CF">
            <w:pPr>
              <w:spacing w:after="0" w:line="240" w:lineRule="auto"/>
              <w:rPr>
                <w:rFonts w:ascii="Times New Roman" w:hAnsi="Times New Roman"/>
                <w:b/>
              </w:rPr>
            </w:pPr>
            <w:r w:rsidRPr="00685B0A">
              <w:rPr>
                <w:rFonts w:ascii="Times New Roman" w:hAnsi="Times New Roman"/>
                <w:b/>
              </w:rPr>
              <w:t>1.Физическое развитие.</w:t>
            </w:r>
          </w:p>
          <w:p w:rsidR="004646CF" w:rsidRPr="00685B0A" w:rsidRDefault="004646CF" w:rsidP="004646CF">
            <w:pPr>
              <w:spacing w:after="0" w:line="240" w:lineRule="auto"/>
              <w:ind w:right="-456"/>
              <w:rPr>
                <w:rFonts w:ascii="Times New Roman" w:hAnsi="Times New Roman"/>
                <w:b/>
              </w:rPr>
            </w:pPr>
            <w:r w:rsidRPr="00685B0A">
              <w:rPr>
                <w:rFonts w:ascii="Times New Roman" w:hAnsi="Times New Roman"/>
                <w:b/>
              </w:rPr>
              <w:t xml:space="preserve">2. НОД Формирование целостной картины мира.  </w:t>
            </w:r>
          </w:p>
          <w:p w:rsidR="004646CF" w:rsidRDefault="004646CF" w:rsidP="004646CF">
            <w:pPr>
              <w:spacing w:after="0" w:line="240" w:lineRule="auto"/>
              <w:ind w:right="-456"/>
              <w:rPr>
                <w:rFonts w:ascii="Times New Roman" w:hAnsi="Times New Roman"/>
              </w:rPr>
            </w:pPr>
            <w:r w:rsidRPr="00685B0A">
              <w:rPr>
                <w:rFonts w:ascii="Times New Roman" w:hAnsi="Times New Roman"/>
                <w:b/>
              </w:rPr>
              <w:t>Тема: «</w:t>
            </w:r>
            <w:r w:rsidRPr="00685B0A">
              <w:rPr>
                <w:rFonts w:ascii="Times New Roman" w:hAnsi="Times New Roman"/>
              </w:rPr>
              <w:t xml:space="preserve">Уход за комнатными растениями» </w:t>
            </w:r>
          </w:p>
          <w:p w:rsidR="004646CF" w:rsidRPr="00685B0A" w:rsidRDefault="004646CF" w:rsidP="004646CF">
            <w:pPr>
              <w:spacing w:after="0" w:line="240" w:lineRule="auto"/>
              <w:ind w:right="-456"/>
              <w:rPr>
                <w:rFonts w:ascii="Times New Roman" w:hAnsi="Times New Roman"/>
                <w:b/>
              </w:rPr>
            </w:pPr>
            <w:r>
              <w:rPr>
                <w:rFonts w:ascii="Times New Roman" w:hAnsi="Times New Roman"/>
                <w:b/>
              </w:rPr>
              <w:t xml:space="preserve">Цель: </w:t>
            </w:r>
            <w:r>
              <w:rPr>
                <w:color w:val="000000"/>
                <w:sz w:val="20"/>
                <w:szCs w:val="20"/>
                <w:shd w:val="clear" w:color="auto" w:fill="FFFFFF"/>
              </w:rPr>
              <w:t xml:space="preserve"> </w:t>
            </w:r>
            <w:r w:rsidRPr="00685B0A">
              <w:rPr>
                <w:rFonts w:ascii="Times New Roman" w:hAnsi="Times New Roman"/>
                <w:color w:val="000000"/>
                <w:shd w:val="clear" w:color="auto" w:fill="FFFFFF"/>
              </w:rPr>
              <w:t>знакомить детей со способами ухода за комнатными растениями, инвентарем, обучать детей практическим навыкам ухода за растениями</w:t>
            </w:r>
            <w:r>
              <w:rPr>
                <w:rFonts w:ascii="Times New Roman" w:hAnsi="Times New Roman"/>
                <w:color w:val="000000"/>
                <w:shd w:val="clear" w:color="auto" w:fill="FFFFFF"/>
              </w:rPr>
              <w:t>.</w:t>
            </w:r>
          </w:p>
          <w:p w:rsidR="004646CF" w:rsidRPr="00B33488" w:rsidRDefault="004646CF" w:rsidP="004646CF">
            <w:pPr>
              <w:spacing w:after="0" w:line="240" w:lineRule="auto"/>
              <w:ind w:right="-456"/>
              <w:rPr>
                <w:rFonts w:ascii="Times New Roman" w:hAnsi="Times New Roman"/>
              </w:rPr>
            </w:pPr>
            <w:r w:rsidRPr="00685B0A">
              <w:rPr>
                <w:rFonts w:ascii="Times New Roman" w:hAnsi="Times New Roman"/>
                <w:b/>
              </w:rPr>
              <w:t>Используемая литература:</w:t>
            </w:r>
            <w:r w:rsidRPr="00BA4D13">
              <w:rPr>
                <w:rFonts w:ascii="Times New Roman" w:hAnsi="Times New Roman"/>
              </w:rPr>
              <w:t xml:space="preserve">  О.А.Соломенникова.  зан. 7</w:t>
            </w:r>
          </w:p>
        </w:tc>
        <w:tc>
          <w:tcPr>
            <w:tcW w:w="2268" w:type="dxa"/>
            <w:shd w:val="clear" w:color="auto" w:fill="auto"/>
          </w:tcPr>
          <w:p w:rsidR="004646CF" w:rsidRDefault="004646CF" w:rsidP="004646CF">
            <w:pPr>
              <w:spacing w:after="0" w:line="240" w:lineRule="auto"/>
              <w:rPr>
                <w:rFonts w:ascii="Times New Roman" w:hAnsi="Times New Roman"/>
                <w:b/>
              </w:rPr>
            </w:pPr>
          </w:p>
          <w:p w:rsidR="004646CF" w:rsidRDefault="004646CF" w:rsidP="004646CF">
            <w:pPr>
              <w:spacing w:after="0" w:line="240" w:lineRule="auto"/>
              <w:rPr>
                <w:rFonts w:ascii="Times New Roman" w:hAnsi="Times New Roman"/>
                <w:b/>
              </w:rPr>
            </w:pPr>
            <w:r>
              <w:rPr>
                <w:rFonts w:ascii="Times New Roman" w:hAnsi="Times New Roman"/>
                <w:b/>
              </w:rPr>
              <w:t>Центр познания</w:t>
            </w:r>
          </w:p>
          <w:p w:rsidR="004646CF" w:rsidRPr="00685B0A" w:rsidRDefault="004646CF" w:rsidP="004646CF">
            <w:pPr>
              <w:spacing w:after="0" w:line="240" w:lineRule="auto"/>
              <w:rPr>
                <w:rFonts w:ascii="Times New Roman" w:hAnsi="Times New Roman"/>
              </w:rPr>
            </w:pPr>
            <w:r>
              <w:rPr>
                <w:rFonts w:ascii="Times New Roman" w:hAnsi="Times New Roman"/>
              </w:rPr>
              <w:t>(комнатные растения)</w:t>
            </w:r>
          </w:p>
        </w:tc>
        <w:tc>
          <w:tcPr>
            <w:tcW w:w="1843" w:type="dxa"/>
            <w:gridSpan w:val="2"/>
            <w:vMerge/>
            <w:shd w:val="clear" w:color="auto" w:fill="auto"/>
          </w:tcPr>
          <w:p w:rsidR="004646CF" w:rsidRPr="00BA4D13" w:rsidRDefault="004646CF" w:rsidP="004646CF">
            <w:pPr>
              <w:spacing w:after="0" w:line="240" w:lineRule="auto"/>
              <w:rPr>
                <w:rFonts w:ascii="Times New Roman" w:hAnsi="Times New Roman"/>
              </w:rPr>
            </w:pPr>
          </w:p>
        </w:tc>
        <w:tc>
          <w:tcPr>
            <w:tcW w:w="992" w:type="dxa"/>
            <w:vMerge/>
            <w:shd w:val="clear" w:color="auto" w:fill="auto"/>
          </w:tcPr>
          <w:p w:rsidR="004646CF" w:rsidRPr="00BA4D13" w:rsidRDefault="004646CF" w:rsidP="004646CF">
            <w:pPr>
              <w:pStyle w:val="c3"/>
              <w:spacing w:before="0" w:beforeAutospacing="0" w:after="0" w:afterAutospacing="0"/>
              <w:rPr>
                <w:b/>
                <w:sz w:val="22"/>
                <w:szCs w:val="22"/>
              </w:rPr>
            </w:pPr>
          </w:p>
        </w:tc>
      </w:tr>
      <w:tr w:rsidR="004646CF" w:rsidRPr="00BA4D13" w:rsidTr="004646CF">
        <w:trPr>
          <w:trHeight w:val="2400"/>
        </w:trPr>
        <w:tc>
          <w:tcPr>
            <w:tcW w:w="1008" w:type="dxa"/>
            <w:vMerge/>
            <w:shd w:val="clear" w:color="auto" w:fill="auto"/>
          </w:tcPr>
          <w:p w:rsidR="004646CF" w:rsidRPr="00BA4D13" w:rsidRDefault="004646CF" w:rsidP="004646CF">
            <w:pPr>
              <w:spacing w:after="0" w:line="240" w:lineRule="auto"/>
              <w:rPr>
                <w:rFonts w:ascii="Times New Roman" w:hAnsi="Times New Roman"/>
              </w:rPr>
            </w:pPr>
          </w:p>
        </w:tc>
        <w:tc>
          <w:tcPr>
            <w:tcW w:w="1980" w:type="dxa"/>
            <w:shd w:val="clear" w:color="auto" w:fill="auto"/>
          </w:tcPr>
          <w:p w:rsidR="004646CF" w:rsidRPr="00BA4D13" w:rsidRDefault="004646CF" w:rsidP="004646CF">
            <w:pPr>
              <w:shd w:val="clear" w:color="auto" w:fill="FFFFFF"/>
              <w:spacing w:after="0" w:line="180" w:lineRule="exact"/>
              <w:jc w:val="center"/>
              <w:rPr>
                <w:rFonts w:ascii="Times New Roman" w:hAnsi="Times New Roman"/>
                <w:b/>
                <w:bCs/>
                <w:color w:val="000000"/>
                <w:spacing w:val="-8"/>
                <w:u w:val="single"/>
              </w:rPr>
            </w:pPr>
            <w:r w:rsidRPr="00BA4D13">
              <w:rPr>
                <w:rFonts w:ascii="Times New Roman" w:hAnsi="Times New Roman"/>
                <w:b/>
                <w:u w:val="single"/>
              </w:rPr>
              <w:t>Прогулка</w:t>
            </w:r>
          </w:p>
          <w:p w:rsidR="004646CF" w:rsidRPr="00BA4D13" w:rsidRDefault="004646CF" w:rsidP="004646CF">
            <w:pPr>
              <w:spacing w:after="0" w:line="240" w:lineRule="auto"/>
              <w:jc w:val="center"/>
              <w:rPr>
                <w:rFonts w:ascii="Times New Roman" w:hAnsi="Times New Roman"/>
                <w:color w:val="FF0000"/>
              </w:rPr>
            </w:pPr>
          </w:p>
          <w:p w:rsidR="004646CF" w:rsidRPr="00BA4D13" w:rsidRDefault="004646CF" w:rsidP="004646CF">
            <w:pPr>
              <w:spacing w:after="0" w:line="240" w:lineRule="auto"/>
              <w:jc w:val="center"/>
              <w:rPr>
                <w:rFonts w:ascii="Times New Roman" w:hAnsi="Times New Roman"/>
              </w:rPr>
            </w:pPr>
          </w:p>
          <w:p w:rsidR="004646CF" w:rsidRPr="00BA4D13" w:rsidRDefault="004646CF" w:rsidP="004646CF">
            <w:pPr>
              <w:spacing w:after="0" w:line="240" w:lineRule="auto"/>
              <w:jc w:val="center"/>
              <w:rPr>
                <w:rFonts w:ascii="Times New Roman" w:hAnsi="Times New Roman"/>
              </w:rPr>
            </w:pPr>
          </w:p>
          <w:p w:rsidR="004646CF" w:rsidRPr="00BA4D13" w:rsidRDefault="004646CF" w:rsidP="004646CF">
            <w:pPr>
              <w:spacing w:after="0" w:line="240" w:lineRule="auto"/>
              <w:jc w:val="center"/>
              <w:rPr>
                <w:rFonts w:ascii="Times New Roman" w:hAnsi="Times New Roman"/>
              </w:rPr>
            </w:pPr>
          </w:p>
          <w:p w:rsidR="004646CF" w:rsidRPr="00BA4D13" w:rsidRDefault="004646CF" w:rsidP="004646CF">
            <w:pPr>
              <w:spacing w:after="0" w:line="240" w:lineRule="auto"/>
              <w:jc w:val="center"/>
              <w:rPr>
                <w:rFonts w:ascii="Times New Roman" w:hAnsi="Times New Roman"/>
              </w:rPr>
            </w:pPr>
          </w:p>
          <w:p w:rsidR="004646CF" w:rsidRDefault="004646CF" w:rsidP="004646CF">
            <w:pPr>
              <w:spacing w:after="0" w:line="240" w:lineRule="auto"/>
              <w:jc w:val="center"/>
              <w:rPr>
                <w:rFonts w:ascii="Times New Roman" w:hAnsi="Times New Roman"/>
              </w:rPr>
            </w:pPr>
          </w:p>
          <w:p w:rsidR="004646CF" w:rsidRDefault="004646CF" w:rsidP="004646CF">
            <w:pPr>
              <w:spacing w:after="0" w:line="240" w:lineRule="auto"/>
              <w:jc w:val="center"/>
              <w:rPr>
                <w:rFonts w:ascii="Times New Roman" w:hAnsi="Times New Roman"/>
              </w:rPr>
            </w:pPr>
          </w:p>
          <w:p w:rsidR="004646CF" w:rsidRPr="00BA4D13" w:rsidRDefault="004646CF" w:rsidP="004646CF">
            <w:pPr>
              <w:spacing w:after="0" w:line="240" w:lineRule="auto"/>
              <w:jc w:val="center"/>
              <w:rPr>
                <w:rFonts w:ascii="Times New Roman" w:hAnsi="Times New Roman"/>
              </w:rPr>
            </w:pPr>
          </w:p>
          <w:p w:rsidR="004646CF" w:rsidRPr="00BA4D13" w:rsidRDefault="004646CF" w:rsidP="004646CF">
            <w:pPr>
              <w:jc w:val="center"/>
              <w:rPr>
                <w:rFonts w:ascii="Times New Roman" w:hAnsi="Times New Roman"/>
              </w:rPr>
            </w:pPr>
          </w:p>
        </w:tc>
        <w:tc>
          <w:tcPr>
            <w:tcW w:w="7043" w:type="dxa"/>
            <w:shd w:val="clear" w:color="auto" w:fill="auto"/>
          </w:tcPr>
          <w:p w:rsidR="004646CF" w:rsidRDefault="004646CF" w:rsidP="004646CF">
            <w:pPr>
              <w:pStyle w:val="af2"/>
              <w:spacing w:after="0"/>
              <w:jc w:val="center"/>
              <w:rPr>
                <w:rFonts w:cs="Times New Roman"/>
                <w:sz w:val="22"/>
                <w:szCs w:val="22"/>
              </w:rPr>
            </w:pPr>
            <w:r w:rsidRPr="009A6BE5">
              <w:rPr>
                <w:rFonts w:cs="Times New Roman"/>
                <w:b/>
                <w:sz w:val="22"/>
                <w:szCs w:val="22"/>
              </w:rPr>
              <w:t xml:space="preserve">Наблюдение </w:t>
            </w:r>
            <w:r w:rsidRPr="000B03F4">
              <w:rPr>
                <w:rFonts w:cs="Times New Roman"/>
                <w:b/>
                <w:sz w:val="22"/>
                <w:szCs w:val="22"/>
              </w:rPr>
              <w:t>за почками на деревьях</w:t>
            </w:r>
            <w:r>
              <w:rPr>
                <w:rFonts w:cs="Times New Roman"/>
                <w:sz w:val="22"/>
                <w:szCs w:val="22"/>
              </w:rPr>
              <w:t>.</w:t>
            </w:r>
          </w:p>
          <w:p w:rsidR="004646CF" w:rsidRDefault="004646CF" w:rsidP="004646CF">
            <w:pPr>
              <w:pStyle w:val="af2"/>
              <w:spacing w:after="0"/>
              <w:jc w:val="center"/>
              <w:rPr>
                <w:rFonts w:cs="Times New Roman"/>
                <w:sz w:val="22"/>
                <w:szCs w:val="22"/>
              </w:rPr>
            </w:pPr>
          </w:p>
          <w:p w:rsidR="004646CF" w:rsidRPr="00B33488" w:rsidRDefault="004646CF" w:rsidP="004646CF">
            <w:pPr>
              <w:pStyle w:val="af2"/>
              <w:spacing w:after="0"/>
              <w:rPr>
                <w:rFonts w:cs="Times New Roman"/>
                <w:sz w:val="22"/>
                <w:szCs w:val="22"/>
              </w:rPr>
            </w:pPr>
            <w:r>
              <w:rPr>
                <w:rFonts w:cs="Times New Roman"/>
                <w:b/>
                <w:sz w:val="22"/>
                <w:szCs w:val="22"/>
              </w:rPr>
              <w:t xml:space="preserve">Цель: </w:t>
            </w:r>
            <w:r w:rsidRPr="009A6BE5">
              <w:rPr>
                <w:rFonts w:cs="Times New Roman"/>
                <w:sz w:val="22"/>
                <w:szCs w:val="22"/>
              </w:rPr>
              <w:t>привлекать детей к наблюдениям за объектами живой природы, воспитывать бережное отношение к деревьям.</w:t>
            </w:r>
          </w:p>
          <w:p w:rsidR="004646CF" w:rsidRPr="000B03F4" w:rsidRDefault="004646CF" w:rsidP="004646CF">
            <w:pPr>
              <w:pStyle w:val="af2"/>
              <w:spacing w:after="0"/>
              <w:jc w:val="both"/>
              <w:rPr>
                <w:rFonts w:cs="Times New Roman"/>
                <w:sz w:val="22"/>
                <w:szCs w:val="22"/>
              </w:rPr>
            </w:pPr>
            <w:r w:rsidRPr="009A6BE5">
              <w:rPr>
                <w:rFonts w:cs="Times New Roman"/>
                <w:b/>
                <w:sz w:val="22"/>
                <w:szCs w:val="22"/>
              </w:rPr>
              <w:t xml:space="preserve">Дидактическая игра </w:t>
            </w:r>
            <w:r w:rsidRPr="009A6BE5">
              <w:rPr>
                <w:rFonts w:cs="Times New Roman"/>
                <w:sz w:val="22"/>
                <w:szCs w:val="22"/>
              </w:rPr>
              <w:t xml:space="preserve">«Угадай, что делать» - развивать умение переключать слуховое внимание, умение соотносить свои действия со звучанием бубна.  </w:t>
            </w:r>
          </w:p>
          <w:p w:rsidR="004646CF" w:rsidRPr="009A6BE5" w:rsidRDefault="004646CF" w:rsidP="004646CF">
            <w:pPr>
              <w:pStyle w:val="af2"/>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Подметём в беседке – выполнение простейших поручений.</w:t>
            </w:r>
          </w:p>
          <w:p w:rsidR="004646CF" w:rsidRDefault="004646CF" w:rsidP="004646CF">
            <w:pPr>
              <w:pStyle w:val="Style1"/>
              <w:widowControl/>
              <w:spacing w:line="200" w:lineRule="exact"/>
              <w:rPr>
                <w:rFonts w:ascii="Times New Roman" w:hAnsi="Times New Roman"/>
                <w:color w:val="000000"/>
                <w:spacing w:val="3"/>
                <w:sz w:val="22"/>
                <w:szCs w:val="22"/>
              </w:rPr>
            </w:pPr>
            <w:r w:rsidRPr="00BA4D13">
              <w:rPr>
                <w:rFonts w:ascii="Times New Roman" w:hAnsi="Times New Roman"/>
                <w:b/>
                <w:sz w:val="22"/>
                <w:szCs w:val="22"/>
              </w:rPr>
              <w:t>Выносной материал:</w:t>
            </w:r>
            <w:r>
              <w:rPr>
                <w:rFonts w:ascii="Times New Roman" w:hAnsi="Times New Roman"/>
                <w:b/>
                <w:sz w:val="22"/>
                <w:szCs w:val="22"/>
              </w:rPr>
              <w:t xml:space="preserve"> </w:t>
            </w:r>
            <w:r w:rsidRPr="00E56D57">
              <w:rPr>
                <w:rFonts w:ascii="Times New Roman" w:hAnsi="Times New Roman"/>
                <w:sz w:val="22"/>
                <w:szCs w:val="22"/>
              </w:rPr>
              <w:t>л</w:t>
            </w:r>
            <w:r w:rsidRPr="00E56D57">
              <w:rPr>
                <w:rFonts w:ascii="Times New Roman" w:hAnsi="Times New Roman"/>
                <w:color w:val="000000"/>
                <w:spacing w:val="-3"/>
                <w:sz w:val="22"/>
                <w:szCs w:val="22"/>
              </w:rPr>
              <w:t xml:space="preserve">опатки, совочки, метелки, ведерки, формочки для снега, клеенки </w:t>
            </w:r>
            <w:r w:rsidRPr="00E56D57">
              <w:rPr>
                <w:rFonts w:ascii="Times New Roman" w:hAnsi="Times New Roman"/>
                <w:color w:val="000000"/>
                <w:spacing w:val="3"/>
                <w:sz w:val="22"/>
                <w:szCs w:val="22"/>
              </w:rPr>
              <w:t>для катания с горки.</w:t>
            </w:r>
          </w:p>
          <w:p w:rsidR="004646CF" w:rsidRDefault="004646CF" w:rsidP="004646CF">
            <w:pPr>
              <w:pStyle w:val="Style1"/>
              <w:widowControl/>
              <w:spacing w:line="200" w:lineRule="exact"/>
              <w:rPr>
                <w:rFonts w:ascii="Times New Roman" w:hAnsi="Times New Roman"/>
                <w:color w:val="000000"/>
                <w:spacing w:val="3"/>
                <w:sz w:val="22"/>
                <w:szCs w:val="22"/>
              </w:rPr>
            </w:pPr>
          </w:p>
          <w:p w:rsidR="004646CF" w:rsidRDefault="004646CF" w:rsidP="004646CF">
            <w:pPr>
              <w:pStyle w:val="Style1"/>
              <w:widowControl/>
              <w:spacing w:line="200" w:lineRule="exact"/>
              <w:rPr>
                <w:rFonts w:ascii="Times New Roman" w:hAnsi="Times New Roman"/>
                <w:color w:val="000000"/>
                <w:spacing w:val="3"/>
                <w:sz w:val="22"/>
                <w:szCs w:val="22"/>
              </w:rPr>
            </w:pPr>
          </w:p>
          <w:p w:rsidR="004646CF" w:rsidRDefault="004646CF" w:rsidP="004646CF">
            <w:pPr>
              <w:pStyle w:val="Style1"/>
              <w:widowControl/>
              <w:spacing w:line="200" w:lineRule="exact"/>
              <w:rPr>
                <w:rFonts w:ascii="Times New Roman" w:hAnsi="Times New Roman"/>
                <w:color w:val="000000"/>
                <w:spacing w:val="3"/>
                <w:sz w:val="22"/>
                <w:szCs w:val="22"/>
              </w:rPr>
            </w:pPr>
          </w:p>
          <w:p w:rsidR="004646CF" w:rsidRDefault="004646CF" w:rsidP="004646CF">
            <w:pPr>
              <w:pStyle w:val="Style1"/>
              <w:widowControl/>
              <w:spacing w:line="200" w:lineRule="exact"/>
              <w:rPr>
                <w:rFonts w:ascii="Times New Roman" w:hAnsi="Times New Roman"/>
                <w:color w:val="000000"/>
                <w:spacing w:val="3"/>
                <w:sz w:val="22"/>
                <w:szCs w:val="22"/>
              </w:rPr>
            </w:pPr>
          </w:p>
          <w:p w:rsidR="004646CF" w:rsidRDefault="004646CF" w:rsidP="004646CF">
            <w:pPr>
              <w:pStyle w:val="Style1"/>
              <w:widowControl/>
              <w:spacing w:line="200" w:lineRule="exact"/>
              <w:rPr>
                <w:rFonts w:ascii="Times New Roman" w:hAnsi="Times New Roman"/>
                <w:color w:val="000000"/>
                <w:spacing w:val="3"/>
                <w:sz w:val="22"/>
                <w:szCs w:val="22"/>
              </w:rPr>
            </w:pPr>
          </w:p>
          <w:p w:rsidR="004646CF" w:rsidRPr="00196620" w:rsidRDefault="004646CF" w:rsidP="004646CF">
            <w:pPr>
              <w:pStyle w:val="Style1"/>
              <w:widowControl/>
              <w:spacing w:line="200" w:lineRule="exact"/>
              <w:rPr>
                <w:rFonts w:ascii="Times New Roman" w:hAnsi="Times New Roman"/>
                <w:b/>
                <w:sz w:val="22"/>
                <w:szCs w:val="22"/>
              </w:rPr>
            </w:pPr>
          </w:p>
        </w:tc>
        <w:tc>
          <w:tcPr>
            <w:tcW w:w="2268" w:type="dxa"/>
            <w:shd w:val="clear" w:color="auto" w:fill="auto"/>
          </w:tcPr>
          <w:p w:rsidR="004646CF" w:rsidRPr="00BA4D13" w:rsidRDefault="004646CF" w:rsidP="004646CF">
            <w:pPr>
              <w:pStyle w:val="af2"/>
              <w:spacing w:after="0"/>
              <w:rPr>
                <w:b/>
                <w:sz w:val="22"/>
                <w:szCs w:val="22"/>
              </w:rPr>
            </w:pPr>
            <w:r w:rsidRPr="009A6BE5">
              <w:rPr>
                <w:rFonts w:cs="Times New Roman"/>
                <w:b/>
                <w:sz w:val="22"/>
                <w:szCs w:val="22"/>
              </w:rPr>
              <w:t xml:space="preserve">Подвижная игра </w:t>
            </w:r>
            <w:r w:rsidRPr="009A6BE5">
              <w:rPr>
                <w:rFonts w:cs="Times New Roman"/>
                <w:sz w:val="22"/>
                <w:szCs w:val="22"/>
              </w:rPr>
              <w:t>«Паровозик» - учить двигаться в разном темпе, менять направление, передавать характерные движения животных, птиц</w:t>
            </w:r>
            <w:r>
              <w:rPr>
                <w:rFonts w:cs="Times New Roman"/>
                <w:sz w:val="22"/>
                <w:szCs w:val="22"/>
              </w:rPr>
              <w:t>.</w:t>
            </w:r>
            <w:r w:rsidRPr="00BA4D13">
              <w:rPr>
                <w:b/>
                <w:sz w:val="22"/>
                <w:szCs w:val="22"/>
              </w:rPr>
              <w:t xml:space="preserve"> </w:t>
            </w:r>
          </w:p>
        </w:tc>
        <w:tc>
          <w:tcPr>
            <w:tcW w:w="1843" w:type="dxa"/>
            <w:gridSpan w:val="2"/>
            <w:shd w:val="clear" w:color="auto" w:fill="auto"/>
          </w:tcPr>
          <w:p w:rsidR="004646CF" w:rsidRPr="009A6BE5" w:rsidRDefault="004646CF" w:rsidP="004646CF">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Повторить потешку «Заяц Егорка»</w:t>
            </w:r>
            <w:r>
              <w:rPr>
                <w:rFonts w:cs="Times New Roman"/>
                <w:sz w:val="22"/>
                <w:szCs w:val="22"/>
              </w:rPr>
              <w:t>.</w:t>
            </w:r>
          </w:p>
          <w:p w:rsidR="004646CF" w:rsidRPr="000B03F4" w:rsidRDefault="004646CF" w:rsidP="004646CF">
            <w:pPr>
              <w:pStyle w:val="af2"/>
              <w:spacing w:after="0"/>
              <w:jc w:val="both"/>
              <w:rPr>
                <w:rFonts w:cs="Times New Roman"/>
                <w:b/>
                <w:sz w:val="22"/>
                <w:szCs w:val="22"/>
              </w:rPr>
            </w:pPr>
          </w:p>
        </w:tc>
        <w:tc>
          <w:tcPr>
            <w:tcW w:w="992" w:type="dxa"/>
            <w:vMerge/>
            <w:shd w:val="clear" w:color="auto" w:fill="auto"/>
          </w:tcPr>
          <w:p w:rsidR="004646CF" w:rsidRPr="00BA4D13" w:rsidRDefault="004646CF" w:rsidP="004646CF">
            <w:pPr>
              <w:spacing w:after="0" w:line="240" w:lineRule="auto"/>
              <w:rPr>
                <w:rFonts w:ascii="Times New Roman" w:hAnsi="Times New Roman"/>
              </w:rPr>
            </w:pPr>
          </w:p>
        </w:tc>
      </w:tr>
      <w:tr w:rsidR="004646CF" w:rsidRPr="00BA4D13" w:rsidTr="004646CF">
        <w:tc>
          <w:tcPr>
            <w:tcW w:w="1008" w:type="dxa"/>
            <w:vMerge/>
            <w:shd w:val="clear" w:color="auto" w:fill="auto"/>
          </w:tcPr>
          <w:p w:rsidR="004646CF" w:rsidRPr="00BA4D13" w:rsidRDefault="004646CF" w:rsidP="004646CF">
            <w:pPr>
              <w:spacing w:after="0" w:line="240" w:lineRule="auto"/>
              <w:rPr>
                <w:rFonts w:ascii="Times New Roman" w:hAnsi="Times New Roman"/>
              </w:rPr>
            </w:pPr>
          </w:p>
        </w:tc>
        <w:tc>
          <w:tcPr>
            <w:tcW w:w="1980" w:type="dxa"/>
            <w:shd w:val="clear" w:color="auto" w:fill="auto"/>
          </w:tcPr>
          <w:p w:rsidR="004646CF" w:rsidRPr="00BA4D13" w:rsidRDefault="004646CF" w:rsidP="004646CF">
            <w:pPr>
              <w:pStyle w:val="a3"/>
              <w:jc w:val="center"/>
              <w:rPr>
                <w:rFonts w:ascii="Times New Roman" w:hAnsi="Times New Roman"/>
                <w:b/>
                <w:u w:val="single"/>
              </w:rPr>
            </w:pPr>
            <w:r w:rsidRPr="00BA4D13">
              <w:rPr>
                <w:rFonts w:ascii="Times New Roman" w:hAnsi="Times New Roman"/>
                <w:b/>
                <w:u w:val="single"/>
              </w:rPr>
              <w:t>Работа перед  сном</w:t>
            </w:r>
          </w:p>
        </w:tc>
        <w:tc>
          <w:tcPr>
            <w:tcW w:w="12146" w:type="dxa"/>
            <w:gridSpan w:val="5"/>
            <w:shd w:val="clear" w:color="auto" w:fill="auto"/>
          </w:tcPr>
          <w:p w:rsidR="004646CF" w:rsidRPr="00BA4D13" w:rsidRDefault="004646CF" w:rsidP="004646CF">
            <w:pPr>
              <w:spacing w:after="0" w:line="240" w:lineRule="auto"/>
              <w:rPr>
                <w:rFonts w:ascii="Times New Roman" w:hAnsi="Times New Roman"/>
                <w:b/>
              </w:rPr>
            </w:pPr>
            <w:r w:rsidRPr="00BA4D13">
              <w:rPr>
                <w:rFonts w:ascii="Times New Roman" w:hAnsi="Times New Roman"/>
              </w:rPr>
              <w:t>Чтение стихотворения «Тили-бом! тили-бом!». Учить детей  отвечать на вопросы по содержанию произведения</w:t>
            </w:r>
          </w:p>
        </w:tc>
      </w:tr>
      <w:tr w:rsidR="004646CF" w:rsidRPr="00BA4D13" w:rsidTr="004646CF">
        <w:trPr>
          <w:trHeight w:val="1056"/>
        </w:trPr>
        <w:tc>
          <w:tcPr>
            <w:tcW w:w="1008" w:type="dxa"/>
            <w:vMerge/>
            <w:shd w:val="clear" w:color="auto" w:fill="auto"/>
          </w:tcPr>
          <w:p w:rsidR="004646CF" w:rsidRPr="00BA4D13" w:rsidRDefault="004646CF" w:rsidP="004646CF">
            <w:pPr>
              <w:spacing w:after="0" w:line="240" w:lineRule="auto"/>
              <w:rPr>
                <w:rFonts w:ascii="Times New Roman" w:hAnsi="Times New Roman"/>
              </w:rPr>
            </w:pPr>
          </w:p>
        </w:tc>
        <w:tc>
          <w:tcPr>
            <w:tcW w:w="1980" w:type="dxa"/>
            <w:shd w:val="clear" w:color="auto" w:fill="auto"/>
          </w:tcPr>
          <w:p w:rsidR="004646CF" w:rsidRPr="00BA4D13" w:rsidRDefault="004646CF" w:rsidP="004646CF">
            <w:pPr>
              <w:pStyle w:val="a3"/>
              <w:jc w:val="center"/>
              <w:rPr>
                <w:rFonts w:ascii="Times New Roman" w:hAnsi="Times New Roman"/>
                <w:b/>
                <w:u w:val="single"/>
              </w:rPr>
            </w:pPr>
            <w:r w:rsidRPr="00BA4D13">
              <w:rPr>
                <w:rFonts w:ascii="Times New Roman" w:hAnsi="Times New Roman"/>
                <w:b/>
                <w:u w:val="single"/>
              </w:rPr>
              <w:t>Вечер</w:t>
            </w:r>
          </w:p>
          <w:p w:rsidR="004646CF" w:rsidRPr="00BA4D13" w:rsidRDefault="004646CF" w:rsidP="004646CF">
            <w:pPr>
              <w:spacing w:after="0" w:line="240" w:lineRule="auto"/>
              <w:jc w:val="center"/>
              <w:rPr>
                <w:rFonts w:ascii="Times New Roman" w:hAnsi="Times New Roman"/>
              </w:rPr>
            </w:pPr>
            <w:r w:rsidRPr="00BA4D13">
              <w:rPr>
                <w:rFonts w:ascii="Times New Roman" w:hAnsi="Times New Roman"/>
                <w:b/>
              </w:rPr>
              <w:t>Закаливающие процедуры после сна</w:t>
            </w:r>
          </w:p>
        </w:tc>
        <w:tc>
          <w:tcPr>
            <w:tcW w:w="7043" w:type="dxa"/>
            <w:shd w:val="clear" w:color="auto" w:fill="auto"/>
          </w:tcPr>
          <w:p w:rsidR="004646CF" w:rsidRPr="00BA4D13" w:rsidRDefault="004646CF" w:rsidP="004646CF">
            <w:pPr>
              <w:spacing w:after="0" w:line="240" w:lineRule="auto"/>
              <w:rPr>
                <w:rFonts w:ascii="Times New Roman" w:hAnsi="Times New Roman"/>
                <w:color w:val="000000"/>
              </w:rPr>
            </w:pPr>
            <w:r w:rsidRPr="00BA4D13">
              <w:rPr>
                <w:rFonts w:ascii="Times New Roman" w:hAnsi="Times New Roman"/>
                <w:b/>
              </w:rPr>
              <w:t>Цель:</w:t>
            </w:r>
            <w:r w:rsidRPr="00BA4D13">
              <w:rPr>
                <w:rFonts w:ascii="Times New Roman" w:hAnsi="Times New Roman"/>
              </w:rPr>
              <w:t xml:space="preserve"> </w:t>
            </w:r>
            <w:r w:rsidRPr="00BA4D13">
              <w:rPr>
                <w:rFonts w:ascii="Times New Roman" w:hAnsi="Times New Roman"/>
                <w:color w:val="000000"/>
              </w:rPr>
              <w:t>сохранение и укрепление физического и психического здоровья детей.</w:t>
            </w:r>
          </w:p>
        </w:tc>
        <w:tc>
          <w:tcPr>
            <w:tcW w:w="2693" w:type="dxa"/>
            <w:gridSpan w:val="2"/>
            <w:shd w:val="clear" w:color="auto" w:fill="auto"/>
          </w:tcPr>
          <w:p w:rsidR="004646CF" w:rsidRPr="00BA4D13" w:rsidRDefault="004646CF" w:rsidP="004646CF">
            <w:pPr>
              <w:pStyle w:val="Style17"/>
              <w:widowControl/>
              <w:spacing w:line="240" w:lineRule="auto"/>
              <w:ind w:firstLine="0"/>
              <w:jc w:val="center"/>
              <w:rPr>
                <w:rFonts w:ascii="Times New Roman" w:hAnsi="Times New Roman"/>
                <w:b/>
                <w:sz w:val="22"/>
                <w:szCs w:val="22"/>
              </w:rPr>
            </w:pPr>
            <w:r w:rsidRPr="00BA4D13">
              <w:rPr>
                <w:rFonts w:ascii="Times New Roman" w:hAnsi="Times New Roman"/>
                <w:b/>
                <w:sz w:val="22"/>
                <w:szCs w:val="22"/>
              </w:rPr>
              <w:t>Спальня</w:t>
            </w:r>
          </w:p>
          <w:p w:rsidR="004646CF" w:rsidRPr="00BA4D13" w:rsidRDefault="004646CF" w:rsidP="004646CF">
            <w:pPr>
              <w:pStyle w:val="Style17"/>
              <w:widowControl/>
              <w:spacing w:line="240" w:lineRule="auto"/>
              <w:ind w:firstLine="0"/>
              <w:jc w:val="center"/>
              <w:rPr>
                <w:rFonts w:ascii="Times New Roman" w:hAnsi="Times New Roman"/>
                <w:sz w:val="22"/>
                <w:szCs w:val="22"/>
              </w:rPr>
            </w:pPr>
            <w:r w:rsidRPr="00BA4D13">
              <w:rPr>
                <w:rFonts w:ascii="Times New Roman" w:hAnsi="Times New Roman"/>
                <w:sz w:val="22"/>
                <w:szCs w:val="22"/>
              </w:rPr>
              <w:t>(ребристые дорожки)</w:t>
            </w:r>
          </w:p>
        </w:tc>
        <w:tc>
          <w:tcPr>
            <w:tcW w:w="1418" w:type="dxa"/>
            <w:vMerge w:val="restart"/>
            <w:shd w:val="clear" w:color="auto" w:fill="auto"/>
          </w:tcPr>
          <w:p w:rsidR="004646CF" w:rsidRPr="00BA4D13" w:rsidRDefault="004646CF" w:rsidP="004646CF">
            <w:pPr>
              <w:spacing w:after="0" w:line="240" w:lineRule="auto"/>
              <w:rPr>
                <w:rFonts w:ascii="Times New Roman" w:hAnsi="Times New Roman"/>
              </w:rPr>
            </w:pPr>
            <w:r w:rsidRPr="00EE6ED4">
              <w:rPr>
                <w:rFonts w:ascii="Times New Roman" w:hAnsi="Times New Roman"/>
                <w:b/>
              </w:rPr>
              <w:t>Игра «Найди и назови». Цель:</w:t>
            </w:r>
            <w:r w:rsidRPr="00EE6ED4">
              <w:rPr>
                <w:rFonts w:ascii="Times New Roman" w:hAnsi="Times New Roman"/>
              </w:rPr>
              <w:t xml:space="preserve"> развивать внимание, память, воображение, речь</w:t>
            </w:r>
            <w:r>
              <w:rPr>
                <w:rFonts w:ascii="Times New Roman" w:hAnsi="Times New Roman"/>
              </w:rPr>
              <w:t>.</w:t>
            </w:r>
          </w:p>
        </w:tc>
        <w:tc>
          <w:tcPr>
            <w:tcW w:w="992" w:type="dxa"/>
            <w:vMerge w:val="restart"/>
            <w:shd w:val="clear" w:color="auto" w:fill="auto"/>
          </w:tcPr>
          <w:p w:rsidR="004646CF" w:rsidRPr="00BA4D13" w:rsidRDefault="004646CF" w:rsidP="004646CF">
            <w:pPr>
              <w:spacing w:after="0" w:line="240" w:lineRule="auto"/>
              <w:rPr>
                <w:rFonts w:ascii="Times New Roman" w:hAnsi="Times New Roman"/>
              </w:rPr>
            </w:pPr>
          </w:p>
        </w:tc>
      </w:tr>
      <w:tr w:rsidR="004646CF" w:rsidRPr="00BA4D13" w:rsidTr="004646CF">
        <w:trPr>
          <w:trHeight w:val="764"/>
        </w:trPr>
        <w:tc>
          <w:tcPr>
            <w:tcW w:w="1008" w:type="dxa"/>
            <w:vMerge/>
            <w:shd w:val="clear" w:color="auto" w:fill="auto"/>
          </w:tcPr>
          <w:p w:rsidR="004646CF" w:rsidRPr="00BA4D13" w:rsidRDefault="004646CF" w:rsidP="004646CF">
            <w:pPr>
              <w:spacing w:after="0" w:line="240" w:lineRule="auto"/>
              <w:rPr>
                <w:rFonts w:ascii="Times New Roman" w:hAnsi="Times New Roman"/>
              </w:rPr>
            </w:pPr>
          </w:p>
        </w:tc>
        <w:tc>
          <w:tcPr>
            <w:tcW w:w="1980" w:type="dxa"/>
            <w:shd w:val="clear" w:color="auto" w:fill="auto"/>
          </w:tcPr>
          <w:p w:rsidR="004646CF" w:rsidRPr="00BA4D13" w:rsidRDefault="004646CF" w:rsidP="004646CF">
            <w:pPr>
              <w:spacing w:after="0" w:line="240" w:lineRule="auto"/>
              <w:jc w:val="center"/>
              <w:rPr>
                <w:rFonts w:ascii="Times New Roman" w:hAnsi="Times New Roman"/>
                <w:b/>
              </w:rPr>
            </w:pPr>
            <w:r w:rsidRPr="00BA4D13">
              <w:rPr>
                <w:rFonts w:ascii="Times New Roman" w:hAnsi="Times New Roman"/>
                <w:b/>
              </w:rPr>
              <w:t>Д</w:t>
            </w:r>
            <w:r>
              <w:rPr>
                <w:rFonts w:ascii="Times New Roman" w:hAnsi="Times New Roman"/>
                <w:b/>
              </w:rPr>
              <w:t>идактическая и</w:t>
            </w:r>
            <w:r w:rsidRPr="00BA4D13">
              <w:rPr>
                <w:rFonts w:ascii="Times New Roman" w:hAnsi="Times New Roman"/>
                <w:b/>
              </w:rPr>
              <w:t>гра</w:t>
            </w:r>
          </w:p>
        </w:tc>
        <w:tc>
          <w:tcPr>
            <w:tcW w:w="7043" w:type="dxa"/>
            <w:shd w:val="clear" w:color="auto" w:fill="auto"/>
          </w:tcPr>
          <w:p w:rsidR="004646CF" w:rsidRDefault="004646CF" w:rsidP="004646CF">
            <w:pPr>
              <w:spacing w:after="0" w:line="240" w:lineRule="auto"/>
              <w:rPr>
                <w:rFonts w:ascii="Times New Roman" w:hAnsi="Times New Roman"/>
              </w:rPr>
            </w:pPr>
            <w:r w:rsidRPr="00BA4D13">
              <w:rPr>
                <w:rFonts w:ascii="Times New Roman" w:hAnsi="Times New Roman"/>
                <w:b/>
              </w:rPr>
              <w:t xml:space="preserve"> «Собери пирамидку»</w:t>
            </w:r>
            <w:r w:rsidRPr="00BA4D13">
              <w:rPr>
                <w:rFonts w:ascii="Times New Roman" w:hAnsi="Times New Roman"/>
              </w:rPr>
              <w:t xml:space="preserve">              </w:t>
            </w:r>
          </w:p>
          <w:p w:rsidR="004646CF" w:rsidRPr="00BA4D13" w:rsidRDefault="004646CF" w:rsidP="004646CF">
            <w:pPr>
              <w:spacing w:after="0" w:line="240" w:lineRule="auto"/>
              <w:rPr>
                <w:rFonts w:ascii="Times New Roman" w:hAnsi="Times New Roman"/>
              </w:rPr>
            </w:pPr>
            <w:r w:rsidRPr="00BA4D13">
              <w:rPr>
                <w:rFonts w:ascii="Times New Roman" w:hAnsi="Times New Roman"/>
              </w:rPr>
              <w:t xml:space="preserve"> </w:t>
            </w:r>
            <w:r w:rsidRPr="00BA4D13">
              <w:rPr>
                <w:rFonts w:ascii="Times New Roman" w:hAnsi="Times New Roman"/>
                <w:b/>
              </w:rPr>
              <w:t>Цель:</w:t>
            </w:r>
            <w:r w:rsidRPr="00BA4D13">
              <w:rPr>
                <w:rFonts w:ascii="Times New Roman" w:hAnsi="Times New Roman"/>
              </w:rPr>
              <w:t xml:space="preserve"> закрепление понятия маленький, большой.   </w:t>
            </w:r>
          </w:p>
        </w:tc>
        <w:tc>
          <w:tcPr>
            <w:tcW w:w="2693" w:type="dxa"/>
            <w:gridSpan w:val="2"/>
            <w:shd w:val="clear" w:color="auto" w:fill="auto"/>
          </w:tcPr>
          <w:p w:rsidR="004646CF" w:rsidRDefault="004646CF" w:rsidP="004646CF">
            <w:pPr>
              <w:pStyle w:val="Style17"/>
              <w:widowControl/>
              <w:spacing w:line="200" w:lineRule="exact"/>
              <w:ind w:firstLine="0"/>
              <w:jc w:val="center"/>
              <w:rPr>
                <w:rFonts w:ascii="Times New Roman" w:hAnsi="Times New Roman"/>
                <w:b/>
                <w:sz w:val="22"/>
                <w:szCs w:val="22"/>
              </w:rPr>
            </w:pPr>
            <w:r>
              <w:rPr>
                <w:rFonts w:ascii="Times New Roman" w:hAnsi="Times New Roman"/>
                <w:b/>
                <w:sz w:val="22"/>
                <w:szCs w:val="22"/>
              </w:rPr>
              <w:t>Центр манипулятивных игр</w:t>
            </w:r>
          </w:p>
          <w:p w:rsidR="004646CF" w:rsidRPr="000B03F4" w:rsidRDefault="004646CF" w:rsidP="004646CF">
            <w:pPr>
              <w:pStyle w:val="Style17"/>
              <w:widowControl/>
              <w:spacing w:line="200" w:lineRule="exact"/>
              <w:ind w:firstLine="0"/>
              <w:jc w:val="center"/>
              <w:rPr>
                <w:rFonts w:ascii="Times New Roman" w:hAnsi="Times New Roman"/>
                <w:sz w:val="22"/>
                <w:szCs w:val="22"/>
              </w:rPr>
            </w:pPr>
            <w:r>
              <w:rPr>
                <w:rFonts w:ascii="Times New Roman" w:hAnsi="Times New Roman"/>
                <w:sz w:val="22"/>
                <w:szCs w:val="22"/>
              </w:rPr>
              <w:t>(пирамидки)</w:t>
            </w:r>
          </w:p>
        </w:tc>
        <w:tc>
          <w:tcPr>
            <w:tcW w:w="1418" w:type="dxa"/>
            <w:vMerge/>
            <w:shd w:val="clear" w:color="auto" w:fill="auto"/>
          </w:tcPr>
          <w:p w:rsidR="004646CF" w:rsidRPr="00BA4D13" w:rsidRDefault="004646CF" w:rsidP="004646CF">
            <w:pPr>
              <w:spacing w:after="0" w:line="240" w:lineRule="auto"/>
              <w:rPr>
                <w:rFonts w:ascii="Times New Roman" w:hAnsi="Times New Roman"/>
                <w:b/>
              </w:rPr>
            </w:pPr>
          </w:p>
        </w:tc>
        <w:tc>
          <w:tcPr>
            <w:tcW w:w="992" w:type="dxa"/>
            <w:vMerge/>
            <w:shd w:val="clear" w:color="auto" w:fill="auto"/>
          </w:tcPr>
          <w:p w:rsidR="004646CF" w:rsidRPr="00BA4D13" w:rsidRDefault="004646CF" w:rsidP="004646CF">
            <w:pPr>
              <w:spacing w:after="0" w:line="240" w:lineRule="auto"/>
              <w:rPr>
                <w:rFonts w:ascii="Times New Roman" w:hAnsi="Times New Roman"/>
              </w:rPr>
            </w:pPr>
          </w:p>
        </w:tc>
      </w:tr>
      <w:tr w:rsidR="004646CF" w:rsidRPr="00BA4D13" w:rsidTr="004646CF">
        <w:trPr>
          <w:trHeight w:val="555"/>
        </w:trPr>
        <w:tc>
          <w:tcPr>
            <w:tcW w:w="1008" w:type="dxa"/>
            <w:vMerge/>
            <w:shd w:val="clear" w:color="auto" w:fill="auto"/>
          </w:tcPr>
          <w:p w:rsidR="004646CF" w:rsidRPr="00BA4D13" w:rsidRDefault="004646CF" w:rsidP="004646CF">
            <w:pPr>
              <w:spacing w:after="0" w:line="240" w:lineRule="auto"/>
              <w:rPr>
                <w:rFonts w:ascii="Times New Roman" w:hAnsi="Times New Roman"/>
              </w:rPr>
            </w:pPr>
          </w:p>
        </w:tc>
        <w:tc>
          <w:tcPr>
            <w:tcW w:w="1980" w:type="dxa"/>
            <w:shd w:val="clear" w:color="auto" w:fill="auto"/>
          </w:tcPr>
          <w:p w:rsidR="004646CF" w:rsidRPr="00BA4D13" w:rsidRDefault="004646CF" w:rsidP="004646CF">
            <w:pPr>
              <w:pStyle w:val="Style17"/>
              <w:widowControl/>
              <w:spacing w:line="200" w:lineRule="exact"/>
              <w:ind w:firstLine="0"/>
              <w:jc w:val="center"/>
              <w:rPr>
                <w:rFonts w:ascii="Times New Roman" w:hAnsi="Times New Roman"/>
                <w:b/>
                <w:sz w:val="22"/>
                <w:szCs w:val="22"/>
              </w:rPr>
            </w:pPr>
            <w:r w:rsidRPr="00BA4D13">
              <w:rPr>
                <w:rFonts w:ascii="Times New Roman" w:hAnsi="Times New Roman"/>
                <w:b/>
                <w:sz w:val="22"/>
                <w:szCs w:val="22"/>
              </w:rPr>
              <w:t>Игра</w:t>
            </w:r>
          </w:p>
        </w:tc>
        <w:tc>
          <w:tcPr>
            <w:tcW w:w="7043" w:type="dxa"/>
            <w:shd w:val="clear" w:color="auto" w:fill="auto"/>
          </w:tcPr>
          <w:p w:rsidR="004646CF" w:rsidRPr="00BA4D13" w:rsidRDefault="004646CF" w:rsidP="004646CF">
            <w:pPr>
              <w:spacing w:after="0" w:line="240" w:lineRule="auto"/>
              <w:ind w:right="-456"/>
              <w:rPr>
                <w:rFonts w:ascii="Times New Roman" w:hAnsi="Times New Roman"/>
                <w:b/>
              </w:rPr>
            </w:pPr>
            <w:r w:rsidRPr="00BA4D13">
              <w:rPr>
                <w:rFonts w:ascii="Times New Roman" w:hAnsi="Times New Roman"/>
                <w:b/>
              </w:rPr>
              <w:t xml:space="preserve"> «Обидчивый цветок»</w:t>
            </w:r>
          </w:p>
          <w:p w:rsidR="004646CF" w:rsidRPr="00BA4D13" w:rsidRDefault="004646CF" w:rsidP="004646CF">
            <w:pPr>
              <w:spacing w:after="0" w:line="240" w:lineRule="auto"/>
              <w:rPr>
                <w:rFonts w:ascii="Times New Roman" w:hAnsi="Times New Roman"/>
              </w:rPr>
            </w:pPr>
            <w:r w:rsidRPr="00BA4D13">
              <w:rPr>
                <w:rFonts w:ascii="Times New Roman" w:hAnsi="Times New Roman"/>
                <w:b/>
              </w:rPr>
              <w:t>Цель</w:t>
            </w:r>
            <w:r w:rsidRPr="00BA4D13">
              <w:rPr>
                <w:rFonts w:ascii="Times New Roman" w:hAnsi="Times New Roman"/>
              </w:rPr>
              <w:t>: учить выражать в словах, в интонации и в мимике ласку и внимательность.; помочь цветку расти красивым и крепким</w:t>
            </w:r>
          </w:p>
        </w:tc>
        <w:tc>
          <w:tcPr>
            <w:tcW w:w="2693" w:type="dxa"/>
            <w:gridSpan w:val="2"/>
            <w:shd w:val="clear" w:color="auto" w:fill="auto"/>
          </w:tcPr>
          <w:p w:rsidR="004646CF" w:rsidRDefault="004646CF" w:rsidP="004646CF">
            <w:pPr>
              <w:pStyle w:val="Style17"/>
              <w:spacing w:line="200" w:lineRule="exact"/>
              <w:ind w:firstLine="0"/>
              <w:jc w:val="center"/>
              <w:rPr>
                <w:rFonts w:ascii="Times New Roman" w:hAnsi="Times New Roman"/>
                <w:b/>
                <w:sz w:val="22"/>
                <w:szCs w:val="22"/>
              </w:rPr>
            </w:pPr>
            <w:r>
              <w:rPr>
                <w:rFonts w:ascii="Times New Roman" w:hAnsi="Times New Roman"/>
                <w:b/>
                <w:sz w:val="22"/>
                <w:szCs w:val="22"/>
              </w:rPr>
              <w:t>Центр познания</w:t>
            </w:r>
          </w:p>
          <w:p w:rsidR="004646CF" w:rsidRPr="00196620" w:rsidRDefault="004646CF" w:rsidP="004646CF">
            <w:pPr>
              <w:pStyle w:val="Style17"/>
              <w:spacing w:line="200" w:lineRule="exact"/>
              <w:ind w:firstLine="0"/>
              <w:jc w:val="center"/>
              <w:rPr>
                <w:rFonts w:ascii="Times New Roman" w:hAnsi="Times New Roman"/>
                <w:sz w:val="22"/>
                <w:szCs w:val="22"/>
              </w:rPr>
            </w:pPr>
            <w:r>
              <w:rPr>
                <w:rFonts w:ascii="Times New Roman" w:hAnsi="Times New Roman"/>
                <w:b/>
                <w:sz w:val="22"/>
                <w:szCs w:val="22"/>
              </w:rPr>
              <w:t>(</w:t>
            </w:r>
            <w:r>
              <w:rPr>
                <w:rFonts w:ascii="Times New Roman" w:hAnsi="Times New Roman"/>
                <w:sz w:val="22"/>
                <w:szCs w:val="22"/>
              </w:rPr>
              <w:t>дидактическое пособие «Цветы»)</w:t>
            </w:r>
          </w:p>
        </w:tc>
        <w:tc>
          <w:tcPr>
            <w:tcW w:w="1418" w:type="dxa"/>
            <w:vMerge/>
            <w:shd w:val="clear" w:color="auto" w:fill="auto"/>
          </w:tcPr>
          <w:p w:rsidR="004646CF" w:rsidRPr="00BA4D13" w:rsidRDefault="004646CF" w:rsidP="004646CF">
            <w:pPr>
              <w:spacing w:after="0" w:line="240" w:lineRule="auto"/>
              <w:rPr>
                <w:rFonts w:ascii="Times New Roman" w:hAnsi="Times New Roman"/>
                <w:b/>
              </w:rPr>
            </w:pPr>
          </w:p>
        </w:tc>
        <w:tc>
          <w:tcPr>
            <w:tcW w:w="992" w:type="dxa"/>
            <w:vMerge/>
            <w:shd w:val="clear" w:color="auto" w:fill="auto"/>
          </w:tcPr>
          <w:p w:rsidR="004646CF" w:rsidRPr="00BA4D13" w:rsidRDefault="004646CF" w:rsidP="004646CF">
            <w:pPr>
              <w:spacing w:after="0" w:line="240" w:lineRule="auto"/>
              <w:rPr>
                <w:rFonts w:ascii="Times New Roman" w:hAnsi="Times New Roman"/>
              </w:rPr>
            </w:pPr>
          </w:p>
        </w:tc>
      </w:tr>
      <w:tr w:rsidR="004646CF" w:rsidRPr="00BA4D13" w:rsidTr="004646CF">
        <w:trPr>
          <w:trHeight w:val="768"/>
        </w:trPr>
        <w:tc>
          <w:tcPr>
            <w:tcW w:w="1008" w:type="dxa"/>
            <w:vMerge/>
            <w:shd w:val="clear" w:color="auto" w:fill="auto"/>
          </w:tcPr>
          <w:p w:rsidR="004646CF" w:rsidRPr="00BA4D13" w:rsidRDefault="004646CF" w:rsidP="004646CF">
            <w:pPr>
              <w:spacing w:after="0" w:line="240" w:lineRule="auto"/>
              <w:rPr>
                <w:rFonts w:ascii="Times New Roman" w:hAnsi="Times New Roman"/>
              </w:rPr>
            </w:pPr>
          </w:p>
        </w:tc>
        <w:tc>
          <w:tcPr>
            <w:tcW w:w="1980" w:type="dxa"/>
            <w:shd w:val="clear" w:color="auto" w:fill="auto"/>
          </w:tcPr>
          <w:p w:rsidR="004646CF" w:rsidRPr="00BA4D13" w:rsidRDefault="004646CF" w:rsidP="004646CF">
            <w:pPr>
              <w:jc w:val="center"/>
              <w:rPr>
                <w:rFonts w:ascii="Times New Roman" w:hAnsi="Times New Roman"/>
                <w:u w:val="single"/>
              </w:rPr>
            </w:pPr>
            <w:r w:rsidRPr="00BA4D13">
              <w:rPr>
                <w:rFonts w:ascii="Times New Roman" w:hAnsi="Times New Roman"/>
                <w:b/>
                <w:u w:val="single"/>
              </w:rPr>
              <w:t>Прогулка</w:t>
            </w:r>
          </w:p>
          <w:p w:rsidR="004646CF" w:rsidRPr="00BA4D13" w:rsidRDefault="004646CF" w:rsidP="004646CF">
            <w:pPr>
              <w:jc w:val="center"/>
              <w:rPr>
                <w:rFonts w:ascii="Times New Roman" w:hAnsi="Times New Roman"/>
              </w:rPr>
            </w:pPr>
          </w:p>
          <w:p w:rsidR="004646CF" w:rsidRPr="00BA4D13" w:rsidRDefault="004646CF" w:rsidP="004646CF">
            <w:pPr>
              <w:jc w:val="center"/>
              <w:rPr>
                <w:rFonts w:ascii="Times New Roman" w:hAnsi="Times New Roman"/>
              </w:rPr>
            </w:pPr>
          </w:p>
        </w:tc>
        <w:tc>
          <w:tcPr>
            <w:tcW w:w="7043" w:type="dxa"/>
            <w:shd w:val="clear" w:color="auto" w:fill="auto"/>
          </w:tcPr>
          <w:p w:rsidR="004646CF" w:rsidRDefault="004646CF" w:rsidP="004646CF">
            <w:pPr>
              <w:pStyle w:val="af2"/>
              <w:spacing w:after="0"/>
              <w:jc w:val="center"/>
              <w:rPr>
                <w:rFonts w:cs="Times New Roman"/>
                <w:sz w:val="22"/>
                <w:szCs w:val="22"/>
              </w:rPr>
            </w:pPr>
            <w:r w:rsidRPr="009A6BE5">
              <w:rPr>
                <w:rFonts w:cs="Times New Roman"/>
                <w:b/>
                <w:sz w:val="22"/>
                <w:szCs w:val="22"/>
              </w:rPr>
              <w:t xml:space="preserve">Наблюдение </w:t>
            </w:r>
            <w:r w:rsidRPr="00B72B9F">
              <w:rPr>
                <w:rFonts w:cs="Times New Roman"/>
                <w:b/>
                <w:sz w:val="22"/>
                <w:szCs w:val="22"/>
              </w:rPr>
              <w:t>за ветром</w:t>
            </w:r>
            <w:r>
              <w:rPr>
                <w:rFonts w:cs="Times New Roman"/>
                <w:sz w:val="22"/>
                <w:szCs w:val="22"/>
              </w:rPr>
              <w:t>.</w:t>
            </w:r>
          </w:p>
          <w:p w:rsidR="004646CF" w:rsidRDefault="004646CF" w:rsidP="004646CF">
            <w:pPr>
              <w:pStyle w:val="af2"/>
              <w:spacing w:after="0"/>
              <w:rPr>
                <w:rFonts w:cs="Times New Roman"/>
                <w:sz w:val="22"/>
                <w:szCs w:val="22"/>
              </w:rPr>
            </w:pPr>
            <w:r>
              <w:rPr>
                <w:rFonts w:cs="Times New Roman"/>
                <w:b/>
                <w:sz w:val="22"/>
                <w:szCs w:val="22"/>
              </w:rPr>
              <w:t xml:space="preserve">Цель: </w:t>
            </w:r>
            <w:r w:rsidRPr="009A6BE5">
              <w:rPr>
                <w:rFonts w:cs="Times New Roman"/>
                <w:sz w:val="22"/>
                <w:szCs w:val="22"/>
              </w:rPr>
              <w:t>формировать интерес к наблюдениям за природными явлениями.</w:t>
            </w:r>
          </w:p>
          <w:p w:rsidR="004646CF" w:rsidRPr="00E56D57" w:rsidRDefault="004646CF" w:rsidP="004646CF">
            <w:pPr>
              <w:shd w:val="clear" w:color="auto" w:fill="FFFFFF"/>
              <w:spacing w:after="0" w:line="240" w:lineRule="auto"/>
              <w:jc w:val="both"/>
              <w:rPr>
                <w:rFonts w:ascii="Times New Roman" w:hAnsi="Times New Roman"/>
              </w:rPr>
            </w:pPr>
            <w:r w:rsidRPr="00E56D57">
              <w:rPr>
                <w:rFonts w:ascii="Times New Roman" w:hAnsi="Times New Roman"/>
                <w:color w:val="000000"/>
                <w:spacing w:val="-4"/>
                <w:w w:val="101"/>
              </w:rPr>
              <w:t>Обратить внимание: ветер переносит снег с одного места на дру</w:t>
            </w:r>
            <w:r w:rsidRPr="00E56D57">
              <w:rPr>
                <w:rFonts w:ascii="Times New Roman" w:hAnsi="Times New Roman"/>
                <w:color w:val="000000"/>
                <w:spacing w:val="-4"/>
                <w:w w:val="101"/>
              </w:rPr>
              <w:softHyphen/>
            </w:r>
            <w:r w:rsidRPr="00E56D57">
              <w:rPr>
                <w:rFonts w:ascii="Times New Roman" w:hAnsi="Times New Roman"/>
                <w:color w:val="000000"/>
                <w:spacing w:val="-3"/>
                <w:w w:val="101"/>
              </w:rPr>
              <w:t>гое, не дает ему опуститься на землю — это метель.</w:t>
            </w:r>
          </w:p>
          <w:p w:rsidR="004646CF" w:rsidRPr="009A6BE5" w:rsidRDefault="004646CF" w:rsidP="004646CF">
            <w:pPr>
              <w:pStyle w:val="af2"/>
              <w:spacing w:after="0"/>
              <w:rPr>
                <w:rFonts w:cs="Times New Roman"/>
                <w:b/>
                <w:sz w:val="22"/>
                <w:szCs w:val="22"/>
              </w:rPr>
            </w:pPr>
          </w:p>
          <w:p w:rsidR="004646CF" w:rsidRDefault="004646CF" w:rsidP="004646CF">
            <w:pPr>
              <w:pStyle w:val="af2"/>
              <w:spacing w:after="0"/>
              <w:jc w:val="both"/>
              <w:rPr>
                <w:rFonts w:cs="Times New Roman"/>
                <w:sz w:val="22"/>
                <w:szCs w:val="22"/>
              </w:rPr>
            </w:pPr>
            <w:r w:rsidRPr="009A6BE5">
              <w:rPr>
                <w:rFonts w:cs="Times New Roman"/>
                <w:b/>
                <w:sz w:val="22"/>
                <w:szCs w:val="22"/>
              </w:rPr>
              <w:t xml:space="preserve">Дидактическая игра </w:t>
            </w:r>
            <w:r w:rsidRPr="009A6BE5">
              <w:rPr>
                <w:rFonts w:cs="Times New Roman"/>
                <w:sz w:val="22"/>
                <w:szCs w:val="22"/>
              </w:rPr>
              <w:t>«Большие и маленькие ведёрки» - учить различать размер предметов.</w:t>
            </w:r>
          </w:p>
          <w:p w:rsidR="004646CF" w:rsidRPr="009A6BE5" w:rsidRDefault="004646CF" w:rsidP="004646CF">
            <w:pPr>
              <w:pStyle w:val="af2"/>
              <w:spacing w:after="0"/>
              <w:jc w:val="both"/>
              <w:rPr>
                <w:rFonts w:cs="Times New Roman"/>
                <w:b/>
                <w:sz w:val="22"/>
                <w:szCs w:val="22"/>
              </w:rPr>
            </w:pPr>
          </w:p>
          <w:p w:rsidR="004646CF" w:rsidRPr="000326E1" w:rsidRDefault="004646CF" w:rsidP="004646CF">
            <w:pPr>
              <w:pStyle w:val="af2"/>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Кормление птиц – поддерживать желание заботиться о птицах.</w:t>
            </w:r>
          </w:p>
        </w:tc>
        <w:tc>
          <w:tcPr>
            <w:tcW w:w="2693" w:type="dxa"/>
            <w:gridSpan w:val="2"/>
            <w:shd w:val="clear" w:color="auto" w:fill="auto"/>
          </w:tcPr>
          <w:p w:rsidR="004646CF" w:rsidRPr="00B72B9F" w:rsidRDefault="004646CF" w:rsidP="004646CF">
            <w:pPr>
              <w:spacing w:after="0" w:line="240" w:lineRule="auto"/>
              <w:ind w:firstLine="34"/>
              <w:rPr>
                <w:rFonts w:ascii="Times New Roman" w:hAnsi="Times New Roman"/>
              </w:rPr>
            </w:pPr>
            <w:r w:rsidRPr="00B72B9F">
              <w:rPr>
                <w:rFonts w:ascii="Times New Roman" w:hAnsi="Times New Roman"/>
                <w:b/>
              </w:rPr>
              <w:t xml:space="preserve">Самостоятельно-игровая </w:t>
            </w:r>
            <w:r w:rsidRPr="00B72B9F">
              <w:rPr>
                <w:rFonts w:ascii="Times New Roman" w:hAnsi="Times New Roman"/>
              </w:rPr>
              <w:t xml:space="preserve"> деятельность  детей  с выносным  материалом</w:t>
            </w:r>
            <w:r>
              <w:rPr>
                <w:rFonts w:ascii="Times New Roman" w:hAnsi="Times New Roman"/>
              </w:rPr>
              <w:t>.</w:t>
            </w:r>
          </w:p>
          <w:p w:rsidR="004646CF" w:rsidRPr="00B72B9F" w:rsidRDefault="004646CF" w:rsidP="004646CF">
            <w:pPr>
              <w:shd w:val="clear" w:color="auto" w:fill="FFFFFF"/>
              <w:spacing w:after="0" w:line="240" w:lineRule="auto"/>
              <w:ind w:firstLine="34"/>
              <w:rPr>
                <w:rFonts w:ascii="Times New Roman" w:hAnsi="Times New Roman"/>
              </w:rPr>
            </w:pPr>
            <w:r w:rsidRPr="00B72B9F">
              <w:rPr>
                <w:rFonts w:ascii="Times New Roman" w:hAnsi="Times New Roman"/>
                <w:b/>
                <w:bCs/>
                <w:color w:val="000000"/>
                <w:spacing w:val="-13"/>
                <w:w w:val="101"/>
              </w:rPr>
              <w:t>Выносной   материал</w:t>
            </w:r>
            <w:r w:rsidRPr="00B72B9F">
              <w:rPr>
                <w:rFonts w:ascii="Times New Roman" w:hAnsi="Times New Roman"/>
              </w:rPr>
              <w:t>:  л</w:t>
            </w:r>
            <w:r w:rsidRPr="00B72B9F">
              <w:rPr>
                <w:rFonts w:ascii="Times New Roman" w:hAnsi="Times New Roman"/>
                <w:color w:val="000000"/>
                <w:spacing w:val="-6"/>
                <w:w w:val="101"/>
              </w:rPr>
              <w:t>опатки, ведерки, формочки, печатки.</w:t>
            </w:r>
          </w:p>
          <w:p w:rsidR="004646CF" w:rsidRPr="00BA4D13" w:rsidRDefault="004646CF" w:rsidP="004646CF">
            <w:pPr>
              <w:pStyle w:val="Style1"/>
              <w:widowControl/>
              <w:spacing w:line="200" w:lineRule="exact"/>
              <w:rPr>
                <w:rFonts w:ascii="Times New Roman" w:hAnsi="Times New Roman"/>
                <w:b/>
                <w:sz w:val="22"/>
                <w:szCs w:val="22"/>
              </w:rPr>
            </w:pPr>
          </w:p>
        </w:tc>
        <w:tc>
          <w:tcPr>
            <w:tcW w:w="1418" w:type="dxa"/>
            <w:shd w:val="clear" w:color="auto" w:fill="auto"/>
          </w:tcPr>
          <w:p w:rsidR="004646CF" w:rsidRPr="009A6BE5" w:rsidRDefault="004646CF" w:rsidP="004646CF">
            <w:pPr>
              <w:pStyle w:val="af2"/>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«Ножки – ножки» – учить действовать согласно тексту.</w:t>
            </w:r>
          </w:p>
          <w:p w:rsidR="004646CF" w:rsidRPr="00BA4D13" w:rsidRDefault="004646CF" w:rsidP="004646CF">
            <w:pPr>
              <w:pStyle w:val="Style1"/>
              <w:widowControl/>
              <w:spacing w:line="200" w:lineRule="exact"/>
              <w:rPr>
                <w:rFonts w:ascii="Times New Roman" w:hAnsi="Times New Roman"/>
                <w:sz w:val="22"/>
                <w:szCs w:val="22"/>
              </w:rPr>
            </w:pPr>
          </w:p>
        </w:tc>
        <w:tc>
          <w:tcPr>
            <w:tcW w:w="992" w:type="dxa"/>
            <w:vMerge/>
            <w:shd w:val="clear" w:color="auto" w:fill="auto"/>
          </w:tcPr>
          <w:p w:rsidR="004646CF" w:rsidRPr="00BA4D13" w:rsidRDefault="004646CF" w:rsidP="004646CF">
            <w:pPr>
              <w:spacing w:after="0" w:line="240" w:lineRule="auto"/>
              <w:rPr>
                <w:rFonts w:ascii="Times New Roman" w:hAnsi="Times New Roman"/>
              </w:rPr>
            </w:pPr>
          </w:p>
        </w:tc>
      </w:tr>
    </w:tbl>
    <w:p w:rsidR="004646CF" w:rsidRPr="00BA4D13" w:rsidRDefault="004646CF" w:rsidP="004646CF">
      <w:pPr>
        <w:rPr>
          <w:rFonts w:ascii="Times New Roman" w:hAnsi="Times New Roman"/>
        </w:rPr>
      </w:pPr>
    </w:p>
    <w:tbl>
      <w:tblPr>
        <w:tblpPr w:leftFromText="180" w:rightFromText="180" w:vertAnchor="page" w:horzAnchor="margin" w:tblpY="1396"/>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2551"/>
        <w:gridCol w:w="142"/>
        <w:gridCol w:w="1276"/>
        <w:gridCol w:w="1134"/>
      </w:tblGrid>
      <w:tr w:rsidR="004646CF" w:rsidRPr="00BA4D13" w:rsidTr="003C7881">
        <w:tc>
          <w:tcPr>
            <w:tcW w:w="1008" w:type="dxa"/>
            <w:shd w:val="clear" w:color="auto" w:fill="auto"/>
          </w:tcPr>
          <w:p w:rsidR="004646CF" w:rsidRPr="00B33488" w:rsidRDefault="004646CF" w:rsidP="003C7881">
            <w:pPr>
              <w:spacing w:after="0" w:line="240" w:lineRule="auto"/>
              <w:jc w:val="center"/>
              <w:rPr>
                <w:rFonts w:ascii="Times New Roman" w:hAnsi="Times New Roman"/>
                <w:sz w:val="20"/>
                <w:szCs w:val="20"/>
              </w:rPr>
            </w:pPr>
            <w:r w:rsidRPr="00B33488">
              <w:rPr>
                <w:rFonts w:ascii="Times New Roman" w:hAnsi="Times New Roman"/>
                <w:b/>
                <w:sz w:val="20"/>
                <w:szCs w:val="20"/>
              </w:rPr>
              <w:lastRenderedPageBreak/>
              <w:t>Число, день недели</w:t>
            </w:r>
          </w:p>
        </w:tc>
        <w:tc>
          <w:tcPr>
            <w:tcW w:w="1980" w:type="dxa"/>
            <w:shd w:val="clear" w:color="auto" w:fill="auto"/>
          </w:tcPr>
          <w:p w:rsidR="004646CF" w:rsidRPr="00B33488" w:rsidRDefault="004646CF" w:rsidP="003C7881">
            <w:pPr>
              <w:spacing w:after="0" w:line="240" w:lineRule="auto"/>
              <w:jc w:val="center"/>
              <w:rPr>
                <w:rFonts w:ascii="Times New Roman" w:hAnsi="Times New Roman"/>
                <w:b/>
                <w:sz w:val="20"/>
                <w:szCs w:val="20"/>
              </w:rPr>
            </w:pPr>
            <w:r w:rsidRPr="00B33488">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4646CF" w:rsidRPr="00B33488" w:rsidRDefault="004646CF" w:rsidP="003C7881">
            <w:pPr>
              <w:spacing w:after="0" w:line="240" w:lineRule="auto"/>
              <w:jc w:val="center"/>
              <w:rPr>
                <w:rFonts w:ascii="Times New Roman" w:hAnsi="Times New Roman"/>
                <w:sz w:val="20"/>
                <w:szCs w:val="20"/>
              </w:rPr>
            </w:pPr>
            <w:r w:rsidRPr="00B33488">
              <w:rPr>
                <w:rFonts w:ascii="Times New Roman" w:hAnsi="Times New Roman"/>
                <w:b/>
                <w:sz w:val="20"/>
                <w:szCs w:val="20"/>
              </w:rPr>
              <w:t>моменты</w:t>
            </w:r>
          </w:p>
        </w:tc>
        <w:tc>
          <w:tcPr>
            <w:tcW w:w="7043" w:type="dxa"/>
            <w:shd w:val="clear" w:color="auto" w:fill="auto"/>
          </w:tcPr>
          <w:p w:rsidR="004646CF" w:rsidRPr="00B33488" w:rsidRDefault="004646CF" w:rsidP="003C7881">
            <w:pPr>
              <w:spacing w:after="0" w:line="240" w:lineRule="auto"/>
              <w:jc w:val="center"/>
              <w:rPr>
                <w:rFonts w:ascii="Times New Roman" w:hAnsi="Times New Roman"/>
                <w:b/>
                <w:sz w:val="20"/>
                <w:szCs w:val="20"/>
              </w:rPr>
            </w:pPr>
            <w:r w:rsidRPr="00B33488">
              <w:rPr>
                <w:rFonts w:ascii="Times New Roman" w:hAnsi="Times New Roman"/>
                <w:b/>
                <w:sz w:val="20"/>
                <w:szCs w:val="20"/>
              </w:rPr>
              <w:t xml:space="preserve">Совместная деятельность взрослого и детей направленная </w:t>
            </w:r>
          </w:p>
          <w:p w:rsidR="004646CF" w:rsidRPr="00B33488" w:rsidRDefault="004646CF" w:rsidP="003C7881">
            <w:pPr>
              <w:spacing w:after="0" w:line="240" w:lineRule="auto"/>
              <w:jc w:val="center"/>
              <w:rPr>
                <w:rFonts w:ascii="Times New Roman" w:hAnsi="Times New Roman"/>
                <w:sz w:val="20"/>
                <w:szCs w:val="20"/>
              </w:rPr>
            </w:pPr>
            <w:r w:rsidRPr="00B33488">
              <w:rPr>
                <w:rFonts w:ascii="Times New Roman" w:hAnsi="Times New Roman"/>
                <w:b/>
                <w:sz w:val="20"/>
                <w:szCs w:val="20"/>
              </w:rPr>
              <w:t>на становление первичной ценностной ориентации и социализации (НОД)</w:t>
            </w:r>
          </w:p>
        </w:tc>
        <w:tc>
          <w:tcPr>
            <w:tcW w:w="2693" w:type="dxa"/>
            <w:gridSpan w:val="2"/>
            <w:shd w:val="clear" w:color="auto" w:fill="auto"/>
          </w:tcPr>
          <w:p w:rsidR="004646CF" w:rsidRPr="00B33488" w:rsidRDefault="004646CF" w:rsidP="003C7881">
            <w:pPr>
              <w:spacing w:after="0" w:line="240" w:lineRule="auto"/>
              <w:jc w:val="center"/>
              <w:rPr>
                <w:rFonts w:ascii="Times New Roman" w:hAnsi="Times New Roman"/>
                <w:b/>
                <w:sz w:val="20"/>
                <w:szCs w:val="20"/>
              </w:rPr>
            </w:pPr>
            <w:r w:rsidRPr="00B33488">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4646CF" w:rsidRPr="00B33488" w:rsidRDefault="004646CF" w:rsidP="003C7881">
            <w:pPr>
              <w:spacing w:after="0" w:line="240" w:lineRule="auto"/>
              <w:jc w:val="center"/>
              <w:rPr>
                <w:rFonts w:ascii="Times New Roman" w:hAnsi="Times New Roman"/>
                <w:sz w:val="20"/>
                <w:szCs w:val="20"/>
              </w:rPr>
            </w:pPr>
            <w:r w:rsidRPr="00B33488">
              <w:rPr>
                <w:rFonts w:ascii="Times New Roman" w:hAnsi="Times New Roman"/>
                <w:b/>
                <w:sz w:val="20"/>
                <w:szCs w:val="20"/>
              </w:rPr>
              <w:t>активности)</w:t>
            </w:r>
          </w:p>
        </w:tc>
        <w:tc>
          <w:tcPr>
            <w:tcW w:w="1276" w:type="dxa"/>
            <w:shd w:val="clear" w:color="auto" w:fill="auto"/>
          </w:tcPr>
          <w:p w:rsidR="004646CF" w:rsidRPr="00B33488" w:rsidRDefault="004646CF" w:rsidP="003C7881">
            <w:pPr>
              <w:spacing w:after="0" w:line="240" w:lineRule="auto"/>
              <w:jc w:val="center"/>
              <w:rPr>
                <w:rFonts w:ascii="Times New Roman" w:hAnsi="Times New Roman"/>
                <w:b/>
                <w:sz w:val="20"/>
                <w:szCs w:val="20"/>
              </w:rPr>
            </w:pPr>
            <w:r w:rsidRPr="00B33488">
              <w:rPr>
                <w:rFonts w:ascii="Times New Roman" w:hAnsi="Times New Roman"/>
                <w:b/>
                <w:sz w:val="20"/>
                <w:szCs w:val="20"/>
              </w:rPr>
              <w:t>Индивидуальная</w:t>
            </w:r>
          </w:p>
          <w:p w:rsidR="004646CF" w:rsidRPr="00B33488" w:rsidRDefault="004646CF" w:rsidP="003C7881">
            <w:pPr>
              <w:spacing w:after="0" w:line="240" w:lineRule="auto"/>
              <w:jc w:val="center"/>
              <w:rPr>
                <w:rFonts w:ascii="Times New Roman" w:hAnsi="Times New Roman"/>
                <w:b/>
                <w:sz w:val="20"/>
                <w:szCs w:val="20"/>
              </w:rPr>
            </w:pPr>
            <w:r w:rsidRPr="00B33488">
              <w:rPr>
                <w:rFonts w:ascii="Times New Roman" w:hAnsi="Times New Roman"/>
                <w:b/>
                <w:sz w:val="20"/>
                <w:szCs w:val="20"/>
              </w:rPr>
              <w:t>работа</w:t>
            </w:r>
          </w:p>
        </w:tc>
        <w:tc>
          <w:tcPr>
            <w:tcW w:w="1134" w:type="dxa"/>
            <w:shd w:val="clear" w:color="auto" w:fill="auto"/>
          </w:tcPr>
          <w:p w:rsidR="004646CF" w:rsidRPr="00B33488" w:rsidRDefault="004646CF" w:rsidP="003C7881">
            <w:pPr>
              <w:spacing w:after="0" w:line="240" w:lineRule="auto"/>
              <w:jc w:val="center"/>
              <w:rPr>
                <w:rFonts w:ascii="Times New Roman" w:hAnsi="Times New Roman"/>
                <w:b/>
                <w:sz w:val="20"/>
                <w:szCs w:val="20"/>
              </w:rPr>
            </w:pPr>
            <w:r w:rsidRPr="00B33488">
              <w:rPr>
                <w:rFonts w:ascii="Times New Roman" w:hAnsi="Times New Roman"/>
                <w:b/>
                <w:sz w:val="20"/>
                <w:szCs w:val="20"/>
              </w:rPr>
              <w:t>Взаимодействие с родителями/социальными партнерами</w:t>
            </w:r>
          </w:p>
        </w:tc>
      </w:tr>
      <w:tr w:rsidR="004646CF" w:rsidRPr="00BA4D13" w:rsidTr="003C7881">
        <w:trPr>
          <w:trHeight w:val="70"/>
        </w:trPr>
        <w:tc>
          <w:tcPr>
            <w:tcW w:w="1008" w:type="dxa"/>
            <w:shd w:val="clear" w:color="auto" w:fill="auto"/>
          </w:tcPr>
          <w:p w:rsidR="004646CF" w:rsidRPr="00B33488" w:rsidRDefault="004646CF" w:rsidP="003C7881">
            <w:pPr>
              <w:spacing w:after="0" w:line="240" w:lineRule="auto"/>
              <w:jc w:val="center"/>
              <w:rPr>
                <w:rFonts w:ascii="Times New Roman" w:hAnsi="Times New Roman"/>
                <w:sz w:val="20"/>
                <w:szCs w:val="20"/>
              </w:rPr>
            </w:pPr>
            <w:r w:rsidRPr="00B33488">
              <w:rPr>
                <w:rFonts w:ascii="Times New Roman" w:hAnsi="Times New Roman"/>
                <w:sz w:val="20"/>
                <w:szCs w:val="20"/>
              </w:rPr>
              <w:t>1</w:t>
            </w:r>
          </w:p>
        </w:tc>
        <w:tc>
          <w:tcPr>
            <w:tcW w:w="1980" w:type="dxa"/>
            <w:shd w:val="clear" w:color="auto" w:fill="auto"/>
          </w:tcPr>
          <w:p w:rsidR="004646CF" w:rsidRPr="00B33488" w:rsidRDefault="004646CF" w:rsidP="003C7881">
            <w:pPr>
              <w:spacing w:after="0" w:line="240" w:lineRule="auto"/>
              <w:jc w:val="center"/>
              <w:rPr>
                <w:rFonts w:ascii="Times New Roman" w:hAnsi="Times New Roman"/>
                <w:sz w:val="20"/>
                <w:szCs w:val="20"/>
              </w:rPr>
            </w:pPr>
            <w:r w:rsidRPr="00B33488">
              <w:rPr>
                <w:rFonts w:ascii="Times New Roman" w:hAnsi="Times New Roman"/>
                <w:sz w:val="20"/>
                <w:szCs w:val="20"/>
              </w:rPr>
              <w:t>2</w:t>
            </w:r>
          </w:p>
        </w:tc>
        <w:tc>
          <w:tcPr>
            <w:tcW w:w="7043" w:type="dxa"/>
            <w:shd w:val="clear" w:color="auto" w:fill="auto"/>
          </w:tcPr>
          <w:p w:rsidR="004646CF" w:rsidRPr="00B33488" w:rsidRDefault="004646CF" w:rsidP="003C7881">
            <w:pPr>
              <w:spacing w:after="0" w:line="240" w:lineRule="auto"/>
              <w:jc w:val="center"/>
              <w:rPr>
                <w:rFonts w:ascii="Times New Roman" w:hAnsi="Times New Roman"/>
                <w:sz w:val="20"/>
                <w:szCs w:val="20"/>
              </w:rPr>
            </w:pPr>
            <w:r w:rsidRPr="00B33488">
              <w:rPr>
                <w:rFonts w:ascii="Times New Roman" w:hAnsi="Times New Roman"/>
                <w:sz w:val="20"/>
                <w:szCs w:val="20"/>
              </w:rPr>
              <w:t>3</w:t>
            </w:r>
          </w:p>
        </w:tc>
        <w:tc>
          <w:tcPr>
            <w:tcW w:w="2693" w:type="dxa"/>
            <w:gridSpan w:val="2"/>
            <w:shd w:val="clear" w:color="auto" w:fill="auto"/>
          </w:tcPr>
          <w:p w:rsidR="004646CF" w:rsidRPr="00B33488" w:rsidRDefault="004646CF" w:rsidP="003C7881">
            <w:pPr>
              <w:spacing w:after="0" w:line="240" w:lineRule="auto"/>
              <w:jc w:val="center"/>
              <w:rPr>
                <w:rFonts w:ascii="Times New Roman" w:hAnsi="Times New Roman"/>
                <w:sz w:val="20"/>
                <w:szCs w:val="20"/>
              </w:rPr>
            </w:pPr>
            <w:r w:rsidRPr="00B33488">
              <w:rPr>
                <w:rFonts w:ascii="Times New Roman" w:hAnsi="Times New Roman"/>
                <w:sz w:val="20"/>
                <w:szCs w:val="20"/>
              </w:rPr>
              <w:t>4</w:t>
            </w:r>
          </w:p>
        </w:tc>
        <w:tc>
          <w:tcPr>
            <w:tcW w:w="1276" w:type="dxa"/>
            <w:shd w:val="clear" w:color="auto" w:fill="auto"/>
          </w:tcPr>
          <w:p w:rsidR="004646CF" w:rsidRPr="00B33488" w:rsidRDefault="004646CF" w:rsidP="003C7881">
            <w:pPr>
              <w:spacing w:after="0" w:line="240" w:lineRule="auto"/>
              <w:jc w:val="center"/>
              <w:rPr>
                <w:rFonts w:ascii="Times New Roman" w:hAnsi="Times New Roman"/>
                <w:sz w:val="20"/>
                <w:szCs w:val="20"/>
              </w:rPr>
            </w:pPr>
            <w:r w:rsidRPr="00B33488">
              <w:rPr>
                <w:rFonts w:ascii="Times New Roman" w:hAnsi="Times New Roman"/>
                <w:sz w:val="20"/>
                <w:szCs w:val="20"/>
              </w:rPr>
              <w:t>5</w:t>
            </w:r>
          </w:p>
        </w:tc>
        <w:tc>
          <w:tcPr>
            <w:tcW w:w="1134" w:type="dxa"/>
            <w:shd w:val="clear" w:color="auto" w:fill="auto"/>
          </w:tcPr>
          <w:p w:rsidR="004646CF" w:rsidRPr="00B33488" w:rsidRDefault="004646CF" w:rsidP="003C7881">
            <w:pPr>
              <w:spacing w:after="0" w:line="240" w:lineRule="auto"/>
              <w:jc w:val="center"/>
              <w:rPr>
                <w:rFonts w:ascii="Times New Roman" w:hAnsi="Times New Roman"/>
                <w:sz w:val="20"/>
                <w:szCs w:val="20"/>
              </w:rPr>
            </w:pPr>
            <w:r w:rsidRPr="00B33488">
              <w:rPr>
                <w:rFonts w:ascii="Times New Roman" w:hAnsi="Times New Roman"/>
                <w:sz w:val="20"/>
                <w:szCs w:val="20"/>
              </w:rPr>
              <w:t>6</w:t>
            </w:r>
          </w:p>
        </w:tc>
      </w:tr>
      <w:tr w:rsidR="004646CF" w:rsidRPr="00BA4D13" w:rsidTr="003C7881">
        <w:trPr>
          <w:cantSplit/>
          <w:trHeight w:val="919"/>
        </w:trPr>
        <w:tc>
          <w:tcPr>
            <w:tcW w:w="1008" w:type="dxa"/>
            <w:vMerge w:val="restart"/>
            <w:shd w:val="clear" w:color="auto" w:fill="auto"/>
            <w:textDirection w:val="btLr"/>
          </w:tcPr>
          <w:p w:rsidR="004646CF" w:rsidRPr="00B33488" w:rsidRDefault="004646CF" w:rsidP="003C7881">
            <w:pPr>
              <w:spacing w:after="0" w:line="240" w:lineRule="auto"/>
              <w:ind w:left="113" w:right="113"/>
              <w:jc w:val="center"/>
              <w:rPr>
                <w:rFonts w:ascii="Times New Roman" w:hAnsi="Times New Roman"/>
                <w:b/>
                <w:sz w:val="20"/>
                <w:szCs w:val="20"/>
              </w:rPr>
            </w:pPr>
            <w:r w:rsidRPr="00B33488">
              <w:rPr>
                <w:rFonts w:ascii="Times New Roman" w:hAnsi="Times New Roman"/>
                <w:b/>
                <w:sz w:val="20"/>
                <w:szCs w:val="20"/>
              </w:rPr>
              <w:t>25 марта - пятница</w:t>
            </w:r>
          </w:p>
          <w:p w:rsidR="004646CF" w:rsidRPr="00B33488" w:rsidRDefault="004646CF" w:rsidP="003C7881">
            <w:pPr>
              <w:spacing w:after="0" w:line="240" w:lineRule="auto"/>
              <w:ind w:left="113" w:right="113"/>
              <w:jc w:val="center"/>
              <w:rPr>
                <w:rFonts w:ascii="Times New Roman" w:hAnsi="Times New Roman"/>
                <w:b/>
                <w:sz w:val="20"/>
                <w:szCs w:val="20"/>
              </w:rPr>
            </w:pPr>
            <w:r w:rsidRPr="00B33488">
              <w:rPr>
                <w:rFonts w:ascii="Times New Roman" w:hAnsi="Times New Roman"/>
                <w:b/>
                <w:sz w:val="20"/>
                <w:szCs w:val="20"/>
              </w:rPr>
              <w:t>«Огород на окне. Комнатные растения»</w:t>
            </w:r>
          </w:p>
        </w:tc>
        <w:tc>
          <w:tcPr>
            <w:tcW w:w="1980" w:type="dxa"/>
            <w:shd w:val="clear" w:color="auto" w:fill="auto"/>
          </w:tcPr>
          <w:p w:rsidR="004646CF" w:rsidRPr="00B33488" w:rsidRDefault="004646CF" w:rsidP="003C7881">
            <w:pPr>
              <w:spacing w:after="0" w:line="240" w:lineRule="auto"/>
              <w:jc w:val="center"/>
              <w:rPr>
                <w:rFonts w:ascii="Times New Roman" w:hAnsi="Times New Roman"/>
                <w:b/>
                <w:bCs/>
                <w:color w:val="0F1419"/>
                <w:sz w:val="20"/>
                <w:szCs w:val="20"/>
                <w:u w:val="single"/>
              </w:rPr>
            </w:pPr>
            <w:r w:rsidRPr="00B33488">
              <w:rPr>
                <w:rFonts w:ascii="Times New Roman" w:hAnsi="Times New Roman"/>
                <w:b/>
                <w:sz w:val="20"/>
                <w:szCs w:val="20"/>
                <w:u w:val="single"/>
              </w:rPr>
              <w:t>Утро</w:t>
            </w:r>
          </w:p>
          <w:p w:rsidR="004646CF" w:rsidRPr="00B33488" w:rsidRDefault="004646CF" w:rsidP="003C7881">
            <w:pPr>
              <w:spacing w:after="0" w:line="240" w:lineRule="auto"/>
              <w:jc w:val="center"/>
              <w:rPr>
                <w:rFonts w:ascii="Times New Roman" w:hAnsi="Times New Roman"/>
                <w:b/>
                <w:sz w:val="20"/>
                <w:szCs w:val="20"/>
              </w:rPr>
            </w:pPr>
            <w:r w:rsidRPr="00B33488">
              <w:rPr>
                <w:rFonts w:ascii="Times New Roman" w:hAnsi="Times New Roman"/>
                <w:b/>
                <w:bCs/>
                <w:color w:val="0F1419"/>
                <w:sz w:val="20"/>
                <w:szCs w:val="20"/>
              </w:rPr>
              <w:t>Утренняя гимнастика.</w:t>
            </w:r>
          </w:p>
        </w:tc>
        <w:tc>
          <w:tcPr>
            <w:tcW w:w="7043" w:type="dxa"/>
            <w:shd w:val="clear" w:color="auto" w:fill="auto"/>
          </w:tcPr>
          <w:p w:rsidR="004646CF" w:rsidRPr="00B33488" w:rsidRDefault="004646CF" w:rsidP="003C7881">
            <w:pPr>
              <w:spacing w:after="0" w:line="240" w:lineRule="auto"/>
              <w:rPr>
                <w:rFonts w:ascii="Times New Roman" w:hAnsi="Times New Roman"/>
                <w:b/>
                <w:sz w:val="20"/>
                <w:szCs w:val="20"/>
              </w:rPr>
            </w:pPr>
          </w:p>
          <w:p w:rsidR="004646CF" w:rsidRPr="00B33488" w:rsidRDefault="004646CF" w:rsidP="003C7881">
            <w:pPr>
              <w:spacing w:after="0" w:line="240" w:lineRule="auto"/>
              <w:rPr>
                <w:rFonts w:ascii="Times New Roman" w:hAnsi="Times New Roman"/>
                <w:sz w:val="20"/>
                <w:szCs w:val="20"/>
              </w:rPr>
            </w:pPr>
            <w:r w:rsidRPr="00B33488">
              <w:rPr>
                <w:rFonts w:ascii="Times New Roman" w:hAnsi="Times New Roman"/>
                <w:b/>
                <w:sz w:val="20"/>
                <w:szCs w:val="20"/>
              </w:rPr>
              <w:t>Цель:</w:t>
            </w:r>
            <w:r w:rsidRPr="00B33488">
              <w:rPr>
                <w:rFonts w:ascii="Times New Roman" w:hAnsi="Times New Roman"/>
                <w:sz w:val="20"/>
                <w:szCs w:val="20"/>
              </w:rPr>
              <w:t xml:space="preserve">  поднять мышечный  и эмоциональный тонус.</w:t>
            </w:r>
          </w:p>
          <w:p w:rsidR="004646CF" w:rsidRPr="00B33488" w:rsidRDefault="004646CF" w:rsidP="003C7881">
            <w:pPr>
              <w:spacing w:after="0" w:line="240" w:lineRule="auto"/>
              <w:rPr>
                <w:rFonts w:ascii="Times New Roman" w:hAnsi="Times New Roman"/>
                <w:sz w:val="20"/>
                <w:szCs w:val="20"/>
              </w:rPr>
            </w:pPr>
          </w:p>
        </w:tc>
        <w:tc>
          <w:tcPr>
            <w:tcW w:w="2693" w:type="dxa"/>
            <w:gridSpan w:val="2"/>
            <w:shd w:val="clear" w:color="auto" w:fill="auto"/>
          </w:tcPr>
          <w:p w:rsidR="004646CF" w:rsidRPr="00B33488" w:rsidRDefault="004646CF" w:rsidP="003C7881">
            <w:pPr>
              <w:spacing w:after="0" w:line="240" w:lineRule="auto"/>
              <w:rPr>
                <w:rFonts w:ascii="Times New Roman" w:hAnsi="Times New Roman"/>
                <w:b/>
                <w:sz w:val="20"/>
                <w:szCs w:val="20"/>
              </w:rPr>
            </w:pPr>
          </w:p>
          <w:p w:rsidR="004646CF" w:rsidRPr="00B33488" w:rsidRDefault="004646CF" w:rsidP="003C7881">
            <w:pPr>
              <w:spacing w:after="0" w:line="240" w:lineRule="auto"/>
              <w:jc w:val="center"/>
              <w:rPr>
                <w:rFonts w:ascii="Times New Roman" w:hAnsi="Times New Roman"/>
                <w:b/>
                <w:sz w:val="20"/>
                <w:szCs w:val="20"/>
              </w:rPr>
            </w:pPr>
            <w:r w:rsidRPr="00B33488">
              <w:rPr>
                <w:rFonts w:ascii="Times New Roman" w:hAnsi="Times New Roman"/>
                <w:b/>
                <w:sz w:val="20"/>
                <w:szCs w:val="20"/>
              </w:rPr>
              <w:t>Центр движения</w:t>
            </w:r>
          </w:p>
          <w:p w:rsidR="004646CF" w:rsidRPr="00B33488" w:rsidRDefault="004646CF" w:rsidP="003C7881">
            <w:pPr>
              <w:spacing w:after="0" w:line="240" w:lineRule="auto"/>
              <w:jc w:val="center"/>
              <w:rPr>
                <w:rFonts w:ascii="Times New Roman" w:hAnsi="Times New Roman"/>
                <w:sz w:val="20"/>
                <w:szCs w:val="20"/>
              </w:rPr>
            </w:pPr>
            <w:r w:rsidRPr="00B33488">
              <w:rPr>
                <w:rFonts w:ascii="Times New Roman" w:hAnsi="Times New Roman"/>
                <w:sz w:val="20"/>
                <w:szCs w:val="20"/>
              </w:rPr>
              <w:t>(мячи, погремушки)</w:t>
            </w:r>
          </w:p>
          <w:p w:rsidR="004646CF" w:rsidRPr="00B33488" w:rsidRDefault="004646CF" w:rsidP="003C7881">
            <w:pPr>
              <w:spacing w:after="0" w:line="240" w:lineRule="auto"/>
              <w:rPr>
                <w:rFonts w:ascii="Times New Roman" w:hAnsi="Times New Roman"/>
                <w:sz w:val="20"/>
                <w:szCs w:val="20"/>
              </w:rPr>
            </w:pPr>
          </w:p>
        </w:tc>
        <w:tc>
          <w:tcPr>
            <w:tcW w:w="1276" w:type="dxa"/>
            <w:vMerge w:val="restart"/>
            <w:shd w:val="clear" w:color="auto" w:fill="auto"/>
          </w:tcPr>
          <w:p w:rsidR="004646CF" w:rsidRPr="00D11338" w:rsidRDefault="004646CF" w:rsidP="003C7881">
            <w:pPr>
              <w:spacing w:after="0" w:line="240" w:lineRule="auto"/>
              <w:rPr>
                <w:rFonts w:ascii="Times New Roman" w:hAnsi="Times New Roman"/>
                <w:b/>
              </w:rPr>
            </w:pPr>
            <w:r w:rsidRPr="00D11338">
              <w:rPr>
                <w:rFonts w:ascii="Times New Roman" w:hAnsi="Times New Roman"/>
              </w:rPr>
              <w:t>Предложить детям карандаши для рисования разноцветных цветочков</w:t>
            </w:r>
          </w:p>
        </w:tc>
        <w:tc>
          <w:tcPr>
            <w:tcW w:w="1134" w:type="dxa"/>
            <w:vMerge w:val="restart"/>
            <w:shd w:val="clear" w:color="auto" w:fill="auto"/>
            <w:textDirection w:val="btLr"/>
          </w:tcPr>
          <w:p w:rsidR="004646CF" w:rsidRPr="00D11338" w:rsidRDefault="004646CF" w:rsidP="003C7881">
            <w:pPr>
              <w:pStyle w:val="c3"/>
              <w:spacing w:before="0" w:beforeAutospacing="0" w:after="0" w:afterAutospacing="0"/>
              <w:ind w:left="113" w:right="113"/>
              <w:rPr>
                <w:b/>
                <w:sz w:val="22"/>
                <w:szCs w:val="22"/>
              </w:rPr>
            </w:pPr>
          </w:p>
          <w:p w:rsidR="004646CF" w:rsidRPr="00D11338" w:rsidRDefault="004646CF" w:rsidP="003C7881">
            <w:pPr>
              <w:ind w:left="113" w:right="113"/>
              <w:jc w:val="center"/>
              <w:rPr>
                <w:rFonts w:ascii="Times New Roman" w:hAnsi="Times New Roman"/>
              </w:rPr>
            </w:pPr>
            <w:r w:rsidRPr="00D11338">
              <w:rPr>
                <w:rFonts w:ascii="Times New Roman" w:hAnsi="Times New Roman"/>
              </w:rPr>
              <w:t>Беседа «Безопасность детей дома. Противопожарная безопасность»</w:t>
            </w:r>
          </w:p>
          <w:p w:rsidR="004646CF" w:rsidRPr="00D11338" w:rsidRDefault="004646CF" w:rsidP="003C7881">
            <w:pPr>
              <w:pStyle w:val="c3"/>
              <w:spacing w:before="0" w:beforeAutospacing="0" w:after="0" w:afterAutospacing="0"/>
              <w:ind w:left="113" w:right="113"/>
              <w:rPr>
                <w:b/>
                <w:sz w:val="22"/>
                <w:szCs w:val="22"/>
              </w:rPr>
            </w:pPr>
          </w:p>
          <w:p w:rsidR="004646CF" w:rsidRPr="00D11338" w:rsidRDefault="004646CF" w:rsidP="003C7881">
            <w:pPr>
              <w:pStyle w:val="c3"/>
              <w:spacing w:before="0" w:beforeAutospacing="0" w:after="0" w:afterAutospacing="0"/>
              <w:ind w:left="113" w:right="113"/>
              <w:rPr>
                <w:b/>
                <w:sz w:val="22"/>
                <w:szCs w:val="22"/>
              </w:rPr>
            </w:pPr>
          </w:p>
          <w:p w:rsidR="004646CF" w:rsidRPr="00D11338" w:rsidRDefault="004646CF" w:rsidP="003C7881">
            <w:pPr>
              <w:pStyle w:val="c3"/>
              <w:spacing w:before="0" w:beforeAutospacing="0" w:after="0" w:afterAutospacing="0"/>
              <w:ind w:left="113" w:right="113"/>
              <w:rPr>
                <w:b/>
                <w:sz w:val="22"/>
                <w:szCs w:val="22"/>
              </w:rPr>
            </w:pPr>
          </w:p>
          <w:p w:rsidR="004646CF" w:rsidRPr="00D11338" w:rsidRDefault="004646CF" w:rsidP="003C7881">
            <w:pPr>
              <w:pStyle w:val="c3"/>
              <w:spacing w:before="0" w:beforeAutospacing="0" w:after="0" w:afterAutospacing="0"/>
              <w:ind w:left="113" w:right="113"/>
              <w:rPr>
                <w:b/>
                <w:sz w:val="22"/>
                <w:szCs w:val="22"/>
              </w:rPr>
            </w:pPr>
          </w:p>
          <w:p w:rsidR="004646CF" w:rsidRPr="00D11338" w:rsidRDefault="004646CF" w:rsidP="003C7881">
            <w:pPr>
              <w:pStyle w:val="c3"/>
              <w:spacing w:before="0" w:beforeAutospacing="0" w:after="0" w:afterAutospacing="0"/>
              <w:ind w:left="113" w:right="113"/>
              <w:rPr>
                <w:b/>
                <w:sz w:val="22"/>
                <w:szCs w:val="22"/>
              </w:rPr>
            </w:pPr>
          </w:p>
          <w:p w:rsidR="004646CF" w:rsidRPr="00D11338" w:rsidRDefault="004646CF" w:rsidP="003C7881">
            <w:pPr>
              <w:pStyle w:val="c3"/>
              <w:spacing w:before="0" w:beforeAutospacing="0" w:after="0" w:afterAutospacing="0"/>
              <w:ind w:left="113" w:right="113"/>
              <w:rPr>
                <w:b/>
                <w:sz w:val="22"/>
                <w:szCs w:val="22"/>
              </w:rPr>
            </w:pPr>
          </w:p>
          <w:p w:rsidR="004646CF" w:rsidRPr="00D11338" w:rsidRDefault="004646CF" w:rsidP="003C7881">
            <w:pPr>
              <w:pStyle w:val="c3"/>
              <w:spacing w:before="0" w:beforeAutospacing="0" w:after="0" w:afterAutospacing="0"/>
              <w:ind w:left="113" w:right="113"/>
              <w:rPr>
                <w:b/>
                <w:sz w:val="22"/>
                <w:szCs w:val="22"/>
              </w:rPr>
            </w:pPr>
          </w:p>
          <w:p w:rsidR="004646CF" w:rsidRPr="00D11338" w:rsidRDefault="004646CF" w:rsidP="003C7881">
            <w:pPr>
              <w:pStyle w:val="c3"/>
              <w:spacing w:before="0" w:beforeAutospacing="0" w:after="0" w:afterAutospacing="0"/>
              <w:ind w:left="113" w:right="113"/>
              <w:rPr>
                <w:b/>
                <w:sz w:val="22"/>
                <w:szCs w:val="22"/>
              </w:rPr>
            </w:pPr>
          </w:p>
        </w:tc>
      </w:tr>
      <w:tr w:rsidR="004646CF" w:rsidRPr="00BA4D13" w:rsidTr="003C7881">
        <w:trPr>
          <w:cantSplit/>
          <w:trHeight w:val="720"/>
        </w:trPr>
        <w:tc>
          <w:tcPr>
            <w:tcW w:w="1008" w:type="dxa"/>
            <w:vMerge/>
            <w:shd w:val="clear" w:color="auto" w:fill="auto"/>
            <w:textDirection w:val="btLr"/>
          </w:tcPr>
          <w:p w:rsidR="004646CF" w:rsidRPr="000326E1"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33488" w:rsidRDefault="004646CF" w:rsidP="003C7881">
            <w:pPr>
              <w:jc w:val="center"/>
              <w:rPr>
                <w:rFonts w:ascii="Times New Roman" w:hAnsi="Times New Roman"/>
                <w:b/>
                <w:sz w:val="20"/>
                <w:szCs w:val="20"/>
                <w:u w:val="single"/>
              </w:rPr>
            </w:pPr>
            <w:r w:rsidRPr="00B33488">
              <w:rPr>
                <w:rFonts w:ascii="Times New Roman" w:hAnsi="Times New Roman"/>
                <w:b/>
                <w:sz w:val="20"/>
                <w:szCs w:val="20"/>
              </w:rPr>
              <w:t>Игровая ситуация</w:t>
            </w:r>
          </w:p>
        </w:tc>
        <w:tc>
          <w:tcPr>
            <w:tcW w:w="7043" w:type="dxa"/>
            <w:shd w:val="clear" w:color="auto" w:fill="auto"/>
          </w:tcPr>
          <w:p w:rsidR="004646CF" w:rsidRPr="00B33488" w:rsidRDefault="004646CF" w:rsidP="003C7881">
            <w:pPr>
              <w:spacing w:after="0" w:line="240" w:lineRule="auto"/>
              <w:ind w:right="-456"/>
              <w:rPr>
                <w:rFonts w:ascii="Times New Roman" w:hAnsi="Times New Roman"/>
                <w:sz w:val="20"/>
                <w:szCs w:val="20"/>
              </w:rPr>
            </w:pPr>
            <w:r w:rsidRPr="00B33488">
              <w:rPr>
                <w:rFonts w:ascii="Times New Roman" w:hAnsi="Times New Roman"/>
                <w:sz w:val="20"/>
                <w:szCs w:val="20"/>
              </w:rPr>
              <w:t xml:space="preserve"> </w:t>
            </w:r>
            <w:r w:rsidRPr="00B33488">
              <w:rPr>
                <w:rFonts w:ascii="Times New Roman" w:hAnsi="Times New Roman"/>
                <w:b/>
                <w:sz w:val="20"/>
                <w:szCs w:val="20"/>
              </w:rPr>
              <w:t>«Убираем карандаши в  домик»</w:t>
            </w:r>
            <w:r w:rsidRPr="00B33488">
              <w:rPr>
                <w:rFonts w:ascii="Times New Roman" w:hAnsi="Times New Roman"/>
                <w:sz w:val="20"/>
                <w:szCs w:val="20"/>
              </w:rPr>
              <w:t xml:space="preserve"> </w:t>
            </w:r>
            <w:r w:rsidRPr="00B33488">
              <w:rPr>
                <w:rFonts w:ascii="Times New Roman" w:hAnsi="Times New Roman"/>
                <w:b/>
                <w:sz w:val="20"/>
                <w:szCs w:val="20"/>
              </w:rPr>
              <w:t>Цель:</w:t>
            </w:r>
            <w:r w:rsidRPr="00B33488">
              <w:rPr>
                <w:rFonts w:ascii="Times New Roman" w:hAnsi="Times New Roman"/>
                <w:sz w:val="20"/>
                <w:szCs w:val="20"/>
              </w:rPr>
              <w:t xml:space="preserve"> приучать детей складывать карандаши в коробочки, развитие мелкой моторики пальцев рук</w:t>
            </w:r>
          </w:p>
        </w:tc>
        <w:tc>
          <w:tcPr>
            <w:tcW w:w="2693" w:type="dxa"/>
            <w:gridSpan w:val="2"/>
            <w:shd w:val="clear" w:color="auto" w:fill="auto"/>
          </w:tcPr>
          <w:p w:rsidR="004646CF" w:rsidRDefault="004646CF" w:rsidP="003C7881">
            <w:pPr>
              <w:spacing w:after="0" w:line="240" w:lineRule="auto"/>
              <w:jc w:val="center"/>
              <w:rPr>
                <w:rFonts w:ascii="Times New Roman" w:hAnsi="Times New Roman"/>
                <w:b/>
                <w:bCs/>
                <w:color w:val="0F1419"/>
                <w:sz w:val="20"/>
                <w:szCs w:val="20"/>
              </w:rPr>
            </w:pPr>
            <w:r w:rsidRPr="00B33488">
              <w:rPr>
                <w:rFonts w:ascii="Times New Roman" w:hAnsi="Times New Roman"/>
                <w:b/>
                <w:bCs/>
                <w:color w:val="0F1419"/>
                <w:sz w:val="20"/>
                <w:szCs w:val="20"/>
              </w:rPr>
              <w:t>Центр манипулятивных игр</w:t>
            </w:r>
          </w:p>
          <w:p w:rsidR="004646CF" w:rsidRPr="00B33488" w:rsidRDefault="004646CF" w:rsidP="003C7881">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(цветные карандаши)</w:t>
            </w:r>
          </w:p>
        </w:tc>
        <w:tc>
          <w:tcPr>
            <w:tcW w:w="1276" w:type="dxa"/>
            <w:vMerge/>
            <w:shd w:val="clear" w:color="auto" w:fill="auto"/>
          </w:tcPr>
          <w:p w:rsidR="004646CF" w:rsidRPr="00BA4D13" w:rsidRDefault="004646CF" w:rsidP="003C7881">
            <w:pPr>
              <w:spacing w:after="0" w:line="240" w:lineRule="auto"/>
              <w:rPr>
                <w:rFonts w:ascii="Times New Roman" w:hAnsi="Times New Roman"/>
              </w:rPr>
            </w:pPr>
          </w:p>
        </w:tc>
        <w:tc>
          <w:tcPr>
            <w:tcW w:w="1134" w:type="dxa"/>
            <w:vMerge/>
            <w:shd w:val="clear" w:color="auto" w:fill="auto"/>
          </w:tcPr>
          <w:p w:rsidR="004646CF" w:rsidRPr="00BA4D13" w:rsidRDefault="004646CF" w:rsidP="003C7881">
            <w:pPr>
              <w:pStyle w:val="c3"/>
              <w:spacing w:before="0" w:beforeAutospacing="0" w:after="0" w:afterAutospacing="0"/>
              <w:rPr>
                <w:b/>
                <w:sz w:val="22"/>
                <w:szCs w:val="22"/>
              </w:rPr>
            </w:pPr>
          </w:p>
        </w:tc>
      </w:tr>
      <w:tr w:rsidR="004646CF" w:rsidRPr="00BA4D13" w:rsidTr="003C7881">
        <w:trPr>
          <w:cantSplit/>
          <w:trHeight w:val="560"/>
        </w:trPr>
        <w:tc>
          <w:tcPr>
            <w:tcW w:w="1008" w:type="dxa"/>
            <w:vMerge/>
            <w:shd w:val="clear" w:color="auto" w:fill="auto"/>
            <w:textDirection w:val="btLr"/>
          </w:tcPr>
          <w:p w:rsidR="004646CF" w:rsidRPr="000326E1"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33488" w:rsidRDefault="004646CF" w:rsidP="003C7881">
            <w:pPr>
              <w:spacing w:after="0" w:line="240" w:lineRule="auto"/>
              <w:jc w:val="center"/>
              <w:rPr>
                <w:rFonts w:ascii="Times New Roman" w:hAnsi="Times New Roman"/>
                <w:b/>
                <w:bCs/>
                <w:color w:val="0F1419"/>
                <w:sz w:val="20"/>
                <w:szCs w:val="20"/>
              </w:rPr>
            </w:pPr>
            <w:r w:rsidRPr="00B33488">
              <w:rPr>
                <w:rFonts w:ascii="Times New Roman" w:hAnsi="Times New Roman"/>
                <w:b/>
                <w:bCs/>
                <w:color w:val="0F1419"/>
                <w:sz w:val="20"/>
                <w:szCs w:val="20"/>
              </w:rPr>
              <w:t>Труд</w:t>
            </w:r>
          </w:p>
        </w:tc>
        <w:tc>
          <w:tcPr>
            <w:tcW w:w="7043" w:type="dxa"/>
            <w:shd w:val="clear" w:color="auto" w:fill="auto"/>
          </w:tcPr>
          <w:p w:rsidR="004646CF" w:rsidRPr="00B33488" w:rsidRDefault="004646CF" w:rsidP="003C7881">
            <w:pPr>
              <w:spacing w:after="0" w:line="240" w:lineRule="auto"/>
              <w:ind w:right="-456"/>
              <w:rPr>
                <w:rFonts w:ascii="Times New Roman" w:hAnsi="Times New Roman"/>
                <w:b/>
                <w:sz w:val="20"/>
                <w:szCs w:val="20"/>
              </w:rPr>
            </w:pPr>
            <w:r w:rsidRPr="00B33488">
              <w:rPr>
                <w:rFonts w:ascii="Times New Roman" w:hAnsi="Times New Roman"/>
                <w:b/>
                <w:sz w:val="20"/>
                <w:szCs w:val="20"/>
              </w:rPr>
              <w:t>Привлечение детей к уходу за растениями</w:t>
            </w:r>
          </w:p>
          <w:p w:rsidR="004646CF" w:rsidRPr="00B33488" w:rsidRDefault="004646CF" w:rsidP="003C7881">
            <w:pPr>
              <w:spacing w:after="0" w:line="240" w:lineRule="auto"/>
              <w:rPr>
                <w:rFonts w:ascii="Times New Roman" w:hAnsi="Times New Roman"/>
                <w:sz w:val="20"/>
                <w:szCs w:val="20"/>
              </w:rPr>
            </w:pPr>
            <w:r w:rsidRPr="00B33488">
              <w:rPr>
                <w:rFonts w:ascii="Times New Roman" w:hAnsi="Times New Roman"/>
                <w:b/>
                <w:sz w:val="20"/>
                <w:szCs w:val="20"/>
              </w:rPr>
              <w:t>Цели:</w:t>
            </w:r>
            <w:r w:rsidRPr="00B33488">
              <w:rPr>
                <w:rFonts w:ascii="Times New Roman" w:hAnsi="Times New Roman"/>
                <w:sz w:val="20"/>
                <w:szCs w:val="20"/>
              </w:rPr>
              <w:t xml:space="preserve"> побуждать детей охотно выполнять трудовые поручения, посильную работу на цветнике; формировать желание сотрудничества</w:t>
            </w:r>
          </w:p>
        </w:tc>
        <w:tc>
          <w:tcPr>
            <w:tcW w:w="2693" w:type="dxa"/>
            <w:gridSpan w:val="2"/>
            <w:shd w:val="clear" w:color="auto" w:fill="auto"/>
          </w:tcPr>
          <w:p w:rsidR="004646CF" w:rsidRDefault="004646CF" w:rsidP="003C7881">
            <w:pPr>
              <w:spacing w:after="0" w:line="240" w:lineRule="auto"/>
              <w:ind w:right="-456"/>
              <w:jc w:val="center"/>
              <w:rPr>
                <w:rFonts w:ascii="Times New Roman" w:hAnsi="Times New Roman"/>
                <w:b/>
                <w:bCs/>
                <w:color w:val="0F1419"/>
                <w:sz w:val="20"/>
                <w:szCs w:val="20"/>
              </w:rPr>
            </w:pPr>
            <w:r w:rsidRPr="00B33488">
              <w:rPr>
                <w:rFonts w:ascii="Times New Roman" w:hAnsi="Times New Roman"/>
                <w:b/>
                <w:bCs/>
                <w:color w:val="0F1419"/>
                <w:sz w:val="20"/>
                <w:szCs w:val="20"/>
              </w:rPr>
              <w:t>Центр познания</w:t>
            </w:r>
          </w:p>
          <w:p w:rsidR="004646CF" w:rsidRPr="00B33488" w:rsidRDefault="004646CF" w:rsidP="003C7881">
            <w:pPr>
              <w:spacing w:after="0" w:line="240" w:lineRule="auto"/>
              <w:ind w:right="-456"/>
              <w:jc w:val="center"/>
              <w:rPr>
                <w:rFonts w:ascii="Times New Roman" w:hAnsi="Times New Roman"/>
                <w:bCs/>
                <w:color w:val="0F1419"/>
                <w:sz w:val="20"/>
                <w:szCs w:val="20"/>
              </w:rPr>
            </w:pPr>
            <w:r>
              <w:rPr>
                <w:rFonts w:ascii="Times New Roman" w:hAnsi="Times New Roman"/>
                <w:bCs/>
                <w:color w:val="0F1419"/>
                <w:sz w:val="20"/>
                <w:szCs w:val="20"/>
              </w:rPr>
              <w:t>(комнатное растение, лейка, грабельки)</w:t>
            </w:r>
          </w:p>
        </w:tc>
        <w:tc>
          <w:tcPr>
            <w:tcW w:w="1276" w:type="dxa"/>
            <w:vMerge/>
            <w:shd w:val="clear" w:color="auto" w:fill="auto"/>
          </w:tcPr>
          <w:p w:rsidR="004646CF" w:rsidRPr="00BA4D13" w:rsidRDefault="004646CF" w:rsidP="003C7881">
            <w:pPr>
              <w:spacing w:after="0" w:line="240" w:lineRule="auto"/>
              <w:rPr>
                <w:rFonts w:ascii="Times New Roman" w:hAnsi="Times New Roman"/>
              </w:rPr>
            </w:pPr>
          </w:p>
        </w:tc>
        <w:tc>
          <w:tcPr>
            <w:tcW w:w="1134" w:type="dxa"/>
            <w:vMerge/>
            <w:shd w:val="clear" w:color="auto" w:fill="auto"/>
          </w:tcPr>
          <w:p w:rsidR="004646CF" w:rsidRPr="00BA4D13" w:rsidRDefault="004646CF" w:rsidP="003C7881">
            <w:pPr>
              <w:pStyle w:val="c3"/>
              <w:spacing w:before="0" w:beforeAutospacing="0" w:after="0" w:afterAutospacing="0"/>
              <w:rPr>
                <w:b/>
                <w:sz w:val="22"/>
                <w:szCs w:val="22"/>
              </w:rPr>
            </w:pPr>
          </w:p>
        </w:tc>
      </w:tr>
      <w:tr w:rsidR="004646CF" w:rsidRPr="00BA4D13" w:rsidTr="003C7881">
        <w:trPr>
          <w:cantSplit/>
          <w:trHeight w:val="563"/>
        </w:trPr>
        <w:tc>
          <w:tcPr>
            <w:tcW w:w="1008" w:type="dxa"/>
            <w:vMerge/>
            <w:shd w:val="clear" w:color="auto" w:fill="auto"/>
            <w:textDirection w:val="btLr"/>
          </w:tcPr>
          <w:p w:rsidR="004646CF" w:rsidRPr="000326E1"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33488" w:rsidRDefault="004646CF" w:rsidP="003C7881">
            <w:pPr>
              <w:jc w:val="center"/>
              <w:rPr>
                <w:rFonts w:ascii="Times New Roman" w:hAnsi="Times New Roman"/>
                <w:b/>
                <w:bCs/>
                <w:color w:val="0F1419"/>
                <w:sz w:val="20"/>
                <w:szCs w:val="20"/>
              </w:rPr>
            </w:pPr>
            <w:r w:rsidRPr="00B33488">
              <w:rPr>
                <w:rFonts w:ascii="Times New Roman" w:hAnsi="Times New Roman"/>
                <w:b/>
                <w:sz w:val="20"/>
                <w:szCs w:val="20"/>
              </w:rPr>
              <w:t>Игра</w:t>
            </w:r>
          </w:p>
        </w:tc>
        <w:tc>
          <w:tcPr>
            <w:tcW w:w="7043" w:type="dxa"/>
            <w:shd w:val="clear" w:color="auto" w:fill="auto"/>
          </w:tcPr>
          <w:p w:rsidR="004646CF" w:rsidRPr="00B33488" w:rsidRDefault="004646CF" w:rsidP="003C7881">
            <w:pPr>
              <w:spacing w:after="0" w:line="240" w:lineRule="auto"/>
              <w:ind w:right="-456"/>
              <w:rPr>
                <w:rFonts w:ascii="Times New Roman" w:hAnsi="Times New Roman"/>
                <w:sz w:val="20"/>
                <w:szCs w:val="20"/>
              </w:rPr>
            </w:pPr>
            <w:r w:rsidRPr="00B33488">
              <w:rPr>
                <w:rFonts w:ascii="Times New Roman" w:hAnsi="Times New Roman"/>
                <w:b/>
                <w:sz w:val="20"/>
                <w:szCs w:val="20"/>
              </w:rPr>
              <w:t>Упражнение для  мелкой моторики рук. Цель:</w:t>
            </w:r>
            <w:r w:rsidRPr="00B33488">
              <w:rPr>
                <w:rFonts w:ascii="Times New Roman" w:hAnsi="Times New Roman"/>
                <w:sz w:val="20"/>
                <w:szCs w:val="20"/>
              </w:rPr>
              <w:t xml:space="preserve"> научить детей </w:t>
            </w:r>
          </w:p>
          <w:p w:rsidR="004646CF" w:rsidRPr="00B33488" w:rsidRDefault="004646CF" w:rsidP="003C7881">
            <w:pPr>
              <w:spacing w:after="0" w:line="240" w:lineRule="auto"/>
              <w:ind w:right="-456"/>
              <w:rPr>
                <w:rFonts w:ascii="Times New Roman" w:hAnsi="Times New Roman"/>
                <w:b/>
                <w:sz w:val="20"/>
                <w:szCs w:val="20"/>
              </w:rPr>
            </w:pPr>
            <w:r w:rsidRPr="00B33488">
              <w:rPr>
                <w:rFonts w:ascii="Times New Roman" w:hAnsi="Times New Roman"/>
                <w:sz w:val="20"/>
                <w:szCs w:val="20"/>
              </w:rPr>
              <w:t>показывать ладошку и пальцы на руках, соединять их вместе.</w:t>
            </w:r>
          </w:p>
        </w:tc>
        <w:tc>
          <w:tcPr>
            <w:tcW w:w="2693" w:type="dxa"/>
            <w:gridSpan w:val="2"/>
            <w:shd w:val="clear" w:color="auto" w:fill="auto"/>
          </w:tcPr>
          <w:p w:rsidR="004646CF" w:rsidRPr="00B33488" w:rsidRDefault="004646CF" w:rsidP="003C7881">
            <w:pPr>
              <w:spacing w:after="0" w:line="240" w:lineRule="auto"/>
              <w:jc w:val="center"/>
              <w:rPr>
                <w:rFonts w:ascii="Times New Roman" w:hAnsi="Times New Roman"/>
                <w:b/>
                <w:sz w:val="20"/>
                <w:szCs w:val="20"/>
              </w:rPr>
            </w:pPr>
            <w:r w:rsidRPr="00B33488">
              <w:rPr>
                <w:rFonts w:ascii="Times New Roman" w:hAnsi="Times New Roman"/>
                <w:b/>
                <w:sz w:val="20"/>
                <w:szCs w:val="20"/>
              </w:rPr>
              <w:t>Центр игры</w:t>
            </w:r>
          </w:p>
        </w:tc>
        <w:tc>
          <w:tcPr>
            <w:tcW w:w="1276" w:type="dxa"/>
            <w:vMerge/>
            <w:shd w:val="clear" w:color="auto" w:fill="auto"/>
          </w:tcPr>
          <w:p w:rsidR="004646CF" w:rsidRPr="00BA4D13" w:rsidRDefault="004646CF" w:rsidP="003C7881">
            <w:pPr>
              <w:spacing w:after="0" w:line="240" w:lineRule="auto"/>
              <w:rPr>
                <w:rFonts w:ascii="Times New Roman" w:hAnsi="Times New Roman"/>
              </w:rPr>
            </w:pPr>
          </w:p>
        </w:tc>
        <w:tc>
          <w:tcPr>
            <w:tcW w:w="1134" w:type="dxa"/>
            <w:vMerge/>
            <w:shd w:val="clear" w:color="auto" w:fill="auto"/>
          </w:tcPr>
          <w:p w:rsidR="004646CF" w:rsidRPr="00BA4D13" w:rsidRDefault="004646CF" w:rsidP="003C7881">
            <w:pPr>
              <w:pStyle w:val="c3"/>
              <w:spacing w:before="0" w:beforeAutospacing="0" w:after="0" w:afterAutospacing="0"/>
              <w:rPr>
                <w:b/>
                <w:sz w:val="22"/>
                <w:szCs w:val="22"/>
              </w:rPr>
            </w:pPr>
          </w:p>
        </w:tc>
      </w:tr>
      <w:tr w:rsidR="004646CF" w:rsidRPr="00BA4D13" w:rsidTr="003C7881">
        <w:trPr>
          <w:cantSplit/>
          <w:trHeight w:val="563"/>
        </w:trPr>
        <w:tc>
          <w:tcPr>
            <w:tcW w:w="1008" w:type="dxa"/>
            <w:vMerge/>
            <w:shd w:val="clear" w:color="auto" w:fill="auto"/>
            <w:textDirection w:val="btLr"/>
          </w:tcPr>
          <w:p w:rsidR="004646CF" w:rsidRPr="000326E1"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33488" w:rsidRDefault="004646CF" w:rsidP="003C7881">
            <w:pPr>
              <w:jc w:val="center"/>
              <w:rPr>
                <w:rFonts w:ascii="Times New Roman" w:hAnsi="Times New Roman"/>
                <w:b/>
                <w:sz w:val="20"/>
                <w:szCs w:val="20"/>
                <w:u w:val="single"/>
              </w:rPr>
            </w:pPr>
            <w:r w:rsidRPr="00B33488">
              <w:rPr>
                <w:rFonts w:ascii="Times New Roman" w:hAnsi="Times New Roman"/>
                <w:b/>
                <w:sz w:val="20"/>
                <w:szCs w:val="20"/>
                <w:u w:val="single"/>
              </w:rPr>
              <w:t>НОД</w:t>
            </w:r>
          </w:p>
        </w:tc>
        <w:tc>
          <w:tcPr>
            <w:tcW w:w="7043" w:type="dxa"/>
            <w:shd w:val="clear" w:color="auto" w:fill="auto"/>
          </w:tcPr>
          <w:p w:rsidR="004646CF" w:rsidRPr="00B33488" w:rsidRDefault="004646CF" w:rsidP="003C7881">
            <w:pPr>
              <w:spacing w:after="0" w:line="240" w:lineRule="auto"/>
              <w:rPr>
                <w:rFonts w:ascii="Times New Roman" w:hAnsi="Times New Roman"/>
                <w:b/>
                <w:sz w:val="20"/>
                <w:szCs w:val="20"/>
              </w:rPr>
            </w:pPr>
            <w:r w:rsidRPr="00B33488">
              <w:rPr>
                <w:rFonts w:ascii="Times New Roman" w:hAnsi="Times New Roman"/>
                <w:b/>
                <w:sz w:val="20"/>
                <w:szCs w:val="20"/>
              </w:rPr>
              <w:t>1. НОД Развитие речи.</w:t>
            </w:r>
          </w:p>
          <w:p w:rsidR="004646CF" w:rsidRPr="00B33488" w:rsidRDefault="004646CF" w:rsidP="003C7881">
            <w:pPr>
              <w:spacing w:after="0" w:line="240" w:lineRule="auto"/>
              <w:rPr>
                <w:rFonts w:ascii="Times New Roman" w:hAnsi="Times New Roman"/>
                <w:b/>
                <w:sz w:val="20"/>
                <w:szCs w:val="20"/>
              </w:rPr>
            </w:pPr>
            <w:r w:rsidRPr="00B33488">
              <w:rPr>
                <w:rFonts w:ascii="Times New Roman" w:hAnsi="Times New Roman"/>
                <w:b/>
                <w:sz w:val="20"/>
                <w:szCs w:val="20"/>
              </w:rPr>
              <w:t xml:space="preserve">Тема: </w:t>
            </w:r>
            <w:r w:rsidRPr="00B33488">
              <w:rPr>
                <w:rFonts w:ascii="Times New Roman" w:hAnsi="Times New Roman"/>
                <w:sz w:val="20"/>
                <w:szCs w:val="20"/>
              </w:rPr>
              <w:t>« Комнатные растения в нашей группе»</w:t>
            </w:r>
            <w:r w:rsidRPr="00B33488">
              <w:rPr>
                <w:rFonts w:ascii="Times New Roman" w:hAnsi="Times New Roman"/>
                <w:b/>
                <w:sz w:val="20"/>
                <w:szCs w:val="20"/>
              </w:rPr>
              <w:t xml:space="preserve"> </w:t>
            </w:r>
          </w:p>
          <w:p w:rsidR="004646CF" w:rsidRPr="00B33488" w:rsidRDefault="004646CF" w:rsidP="003C7881">
            <w:pPr>
              <w:spacing w:after="0" w:line="240" w:lineRule="auto"/>
              <w:rPr>
                <w:rFonts w:ascii="Times New Roman" w:hAnsi="Times New Roman"/>
                <w:sz w:val="20"/>
                <w:szCs w:val="20"/>
              </w:rPr>
            </w:pPr>
            <w:r w:rsidRPr="00B33488">
              <w:rPr>
                <w:rFonts w:ascii="Times New Roman" w:hAnsi="Times New Roman"/>
                <w:b/>
                <w:sz w:val="20"/>
                <w:szCs w:val="20"/>
              </w:rPr>
              <w:t xml:space="preserve">Цель: </w:t>
            </w:r>
            <w:r w:rsidRPr="00B33488">
              <w:rPr>
                <w:rFonts w:ascii="Times New Roman" w:hAnsi="Times New Roman"/>
                <w:sz w:val="20"/>
                <w:szCs w:val="20"/>
              </w:rPr>
              <w:t>Познакомить с комнатными растениями группы, со способами ухода за ними; учить внимательно рассматривать одно растение, различать его части (листья, цветы) и называть их.</w:t>
            </w:r>
          </w:p>
          <w:p w:rsidR="004646CF" w:rsidRPr="00B33488" w:rsidRDefault="004646CF" w:rsidP="003C7881">
            <w:pPr>
              <w:spacing w:after="0" w:line="240" w:lineRule="auto"/>
              <w:rPr>
                <w:rFonts w:ascii="Times New Roman" w:hAnsi="Times New Roman"/>
                <w:sz w:val="20"/>
                <w:szCs w:val="20"/>
              </w:rPr>
            </w:pPr>
            <w:r w:rsidRPr="00B33488">
              <w:rPr>
                <w:rFonts w:ascii="Times New Roman" w:hAnsi="Times New Roman"/>
                <w:b/>
                <w:sz w:val="20"/>
                <w:szCs w:val="20"/>
              </w:rPr>
              <w:t xml:space="preserve">Используемая литература: </w:t>
            </w:r>
            <w:r w:rsidRPr="00B33488">
              <w:rPr>
                <w:rFonts w:ascii="Times New Roman" w:hAnsi="Times New Roman"/>
                <w:sz w:val="20"/>
                <w:szCs w:val="20"/>
              </w:rPr>
              <w:t>Комплексные занятия с.96.</w:t>
            </w:r>
          </w:p>
          <w:p w:rsidR="004646CF" w:rsidRPr="00B33488" w:rsidRDefault="004646CF" w:rsidP="003C7881">
            <w:pPr>
              <w:spacing w:after="0" w:line="240" w:lineRule="auto"/>
              <w:ind w:right="-456"/>
              <w:rPr>
                <w:rFonts w:ascii="Times New Roman" w:hAnsi="Times New Roman"/>
                <w:b/>
                <w:sz w:val="20"/>
                <w:szCs w:val="20"/>
              </w:rPr>
            </w:pPr>
            <w:r w:rsidRPr="00B33488">
              <w:rPr>
                <w:rFonts w:ascii="Times New Roman" w:hAnsi="Times New Roman"/>
                <w:b/>
                <w:sz w:val="20"/>
                <w:szCs w:val="20"/>
              </w:rPr>
              <w:t>3. Художественное творчество. Лепка.</w:t>
            </w:r>
          </w:p>
          <w:p w:rsidR="004646CF" w:rsidRPr="00B33488" w:rsidRDefault="004646CF" w:rsidP="003C7881">
            <w:pPr>
              <w:spacing w:after="0" w:line="240" w:lineRule="auto"/>
              <w:ind w:right="-456"/>
              <w:rPr>
                <w:rFonts w:ascii="Times New Roman" w:hAnsi="Times New Roman"/>
                <w:sz w:val="20"/>
                <w:szCs w:val="20"/>
              </w:rPr>
            </w:pPr>
            <w:r w:rsidRPr="00B33488">
              <w:rPr>
                <w:rFonts w:ascii="Times New Roman" w:hAnsi="Times New Roman"/>
                <w:b/>
                <w:sz w:val="20"/>
                <w:szCs w:val="20"/>
              </w:rPr>
              <w:t xml:space="preserve">Тема: </w:t>
            </w:r>
            <w:r w:rsidRPr="00B33488">
              <w:rPr>
                <w:rFonts w:ascii="Times New Roman" w:hAnsi="Times New Roman"/>
                <w:sz w:val="20"/>
                <w:szCs w:val="20"/>
              </w:rPr>
              <w:t xml:space="preserve">«Посадил дед репку» </w:t>
            </w:r>
          </w:p>
          <w:p w:rsidR="004646CF" w:rsidRPr="00B33488" w:rsidRDefault="004646CF" w:rsidP="003C7881">
            <w:pPr>
              <w:spacing w:after="0" w:line="240" w:lineRule="auto"/>
              <w:ind w:right="-456"/>
              <w:rPr>
                <w:rFonts w:ascii="Times New Roman" w:hAnsi="Times New Roman"/>
                <w:sz w:val="20"/>
                <w:szCs w:val="20"/>
              </w:rPr>
            </w:pPr>
            <w:r w:rsidRPr="00B33488">
              <w:rPr>
                <w:rFonts w:ascii="Times New Roman" w:hAnsi="Times New Roman"/>
                <w:b/>
                <w:sz w:val="20"/>
                <w:szCs w:val="20"/>
              </w:rPr>
              <w:t xml:space="preserve">Цель: </w:t>
            </w:r>
            <w:r w:rsidRPr="00B33488">
              <w:rPr>
                <w:rFonts w:ascii="Times New Roman" w:hAnsi="Times New Roman"/>
                <w:sz w:val="20"/>
                <w:szCs w:val="20"/>
              </w:rPr>
              <w:t>Вызвать у детей интерес к действиям уже знакомых персонажей из русской народной сказки «Репка». Учить лепить из пластилина круглую форму, раскатывать комок пластилина круговыми движениями, слегка вытя его и прищипывая пальцами.</w:t>
            </w:r>
          </w:p>
          <w:p w:rsidR="004646CF" w:rsidRPr="00B33488" w:rsidRDefault="004646CF" w:rsidP="003C7881">
            <w:pPr>
              <w:spacing w:after="0" w:line="240" w:lineRule="auto"/>
              <w:ind w:right="-456"/>
              <w:rPr>
                <w:rFonts w:ascii="Times New Roman" w:hAnsi="Times New Roman"/>
                <w:b/>
                <w:sz w:val="20"/>
                <w:szCs w:val="20"/>
              </w:rPr>
            </w:pPr>
            <w:r w:rsidRPr="00B33488">
              <w:rPr>
                <w:rFonts w:ascii="Times New Roman" w:hAnsi="Times New Roman"/>
                <w:b/>
                <w:sz w:val="20"/>
                <w:szCs w:val="20"/>
              </w:rPr>
              <w:t xml:space="preserve">Используемая литература: </w:t>
            </w:r>
            <w:r w:rsidRPr="00B33488">
              <w:rPr>
                <w:rFonts w:ascii="Times New Roman" w:hAnsi="Times New Roman"/>
                <w:sz w:val="20"/>
                <w:szCs w:val="20"/>
              </w:rPr>
              <w:t>Л.А.Парамонова. с.97.</w:t>
            </w:r>
          </w:p>
          <w:p w:rsidR="004646CF" w:rsidRPr="00B33488" w:rsidRDefault="004646CF" w:rsidP="003C7881">
            <w:pPr>
              <w:spacing w:after="0" w:line="240" w:lineRule="auto"/>
              <w:ind w:right="-456"/>
              <w:rPr>
                <w:rFonts w:ascii="Times New Roman" w:hAnsi="Times New Roman"/>
                <w:b/>
                <w:sz w:val="20"/>
                <w:szCs w:val="20"/>
              </w:rPr>
            </w:pPr>
          </w:p>
        </w:tc>
        <w:tc>
          <w:tcPr>
            <w:tcW w:w="2693" w:type="dxa"/>
            <w:gridSpan w:val="2"/>
            <w:shd w:val="clear" w:color="auto" w:fill="auto"/>
          </w:tcPr>
          <w:p w:rsidR="004646CF" w:rsidRPr="00B33488" w:rsidRDefault="004646CF" w:rsidP="003C7881">
            <w:pPr>
              <w:spacing w:after="0" w:line="240" w:lineRule="auto"/>
              <w:rPr>
                <w:rFonts w:ascii="Times New Roman" w:hAnsi="Times New Roman"/>
                <w:b/>
                <w:sz w:val="20"/>
                <w:szCs w:val="20"/>
              </w:rPr>
            </w:pPr>
            <w:r w:rsidRPr="00B33488">
              <w:rPr>
                <w:rFonts w:ascii="Times New Roman" w:hAnsi="Times New Roman"/>
                <w:b/>
                <w:sz w:val="20"/>
                <w:szCs w:val="20"/>
              </w:rPr>
              <w:t>Дружный круг</w:t>
            </w:r>
          </w:p>
          <w:p w:rsidR="004646CF" w:rsidRDefault="004646CF" w:rsidP="003C7881">
            <w:pPr>
              <w:spacing w:after="0" w:line="240" w:lineRule="auto"/>
              <w:rPr>
                <w:rFonts w:ascii="Times New Roman" w:hAnsi="Times New Roman"/>
                <w:sz w:val="20"/>
                <w:szCs w:val="20"/>
              </w:rPr>
            </w:pPr>
            <w:r w:rsidRPr="00B33488">
              <w:rPr>
                <w:rFonts w:ascii="Times New Roman" w:hAnsi="Times New Roman"/>
                <w:sz w:val="20"/>
                <w:szCs w:val="20"/>
              </w:rPr>
              <w:t>( комнатные растения группы, лейка, маленькая тряпочка для протирания листьев).</w:t>
            </w:r>
          </w:p>
          <w:p w:rsidR="004646CF" w:rsidRPr="00B33488" w:rsidRDefault="004646CF" w:rsidP="003C7881">
            <w:pPr>
              <w:spacing w:after="0" w:line="240" w:lineRule="auto"/>
              <w:rPr>
                <w:rFonts w:ascii="Times New Roman" w:hAnsi="Times New Roman"/>
                <w:sz w:val="20"/>
                <w:szCs w:val="20"/>
              </w:rPr>
            </w:pPr>
          </w:p>
          <w:p w:rsidR="004646CF" w:rsidRPr="00B33488" w:rsidRDefault="004646CF" w:rsidP="003C7881">
            <w:pPr>
              <w:spacing w:after="0" w:line="240" w:lineRule="auto"/>
              <w:rPr>
                <w:rFonts w:ascii="Times New Roman" w:hAnsi="Times New Roman"/>
                <w:b/>
                <w:sz w:val="20"/>
                <w:szCs w:val="20"/>
              </w:rPr>
            </w:pPr>
            <w:r w:rsidRPr="00B33488">
              <w:rPr>
                <w:rFonts w:ascii="Times New Roman" w:hAnsi="Times New Roman"/>
                <w:b/>
                <w:sz w:val="20"/>
                <w:szCs w:val="20"/>
              </w:rPr>
              <w:t>Центр творчества</w:t>
            </w:r>
          </w:p>
          <w:p w:rsidR="004646CF" w:rsidRPr="00B33488" w:rsidRDefault="004646CF" w:rsidP="003C7881">
            <w:pPr>
              <w:spacing w:after="0" w:line="240" w:lineRule="auto"/>
              <w:rPr>
                <w:rFonts w:ascii="Times New Roman" w:hAnsi="Times New Roman"/>
                <w:sz w:val="20"/>
                <w:szCs w:val="20"/>
              </w:rPr>
            </w:pPr>
            <w:r w:rsidRPr="00B33488">
              <w:rPr>
                <w:rFonts w:ascii="Times New Roman" w:hAnsi="Times New Roman"/>
                <w:sz w:val="20"/>
                <w:szCs w:val="20"/>
              </w:rPr>
              <w:t>(пластилин, дощечки, салфетки, кукольные персонажи из сказки «Репка», вылепленная заранее воспитателем большая репка, корзиночка).</w:t>
            </w:r>
          </w:p>
          <w:p w:rsidR="004646CF" w:rsidRPr="00B33488" w:rsidRDefault="004646CF" w:rsidP="003C7881">
            <w:pPr>
              <w:spacing w:after="0" w:line="240" w:lineRule="auto"/>
              <w:rPr>
                <w:rFonts w:ascii="Times New Roman" w:hAnsi="Times New Roman"/>
                <w:sz w:val="20"/>
                <w:szCs w:val="20"/>
              </w:rPr>
            </w:pPr>
          </w:p>
        </w:tc>
        <w:tc>
          <w:tcPr>
            <w:tcW w:w="1276" w:type="dxa"/>
            <w:vMerge/>
            <w:shd w:val="clear" w:color="auto" w:fill="auto"/>
          </w:tcPr>
          <w:p w:rsidR="004646CF" w:rsidRPr="00BA4D13" w:rsidRDefault="004646CF" w:rsidP="003C7881">
            <w:pPr>
              <w:spacing w:after="0" w:line="240" w:lineRule="auto"/>
              <w:rPr>
                <w:rFonts w:ascii="Times New Roman" w:hAnsi="Times New Roman"/>
              </w:rPr>
            </w:pPr>
          </w:p>
        </w:tc>
        <w:tc>
          <w:tcPr>
            <w:tcW w:w="1134" w:type="dxa"/>
            <w:vMerge/>
            <w:shd w:val="clear" w:color="auto" w:fill="auto"/>
          </w:tcPr>
          <w:p w:rsidR="004646CF" w:rsidRPr="00BA4D13" w:rsidRDefault="004646CF" w:rsidP="003C7881">
            <w:pPr>
              <w:pStyle w:val="c3"/>
              <w:spacing w:before="0" w:beforeAutospacing="0" w:after="0" w:afterAutospacing="0"/>
              <w:rPr>
                <w:b/>
                <w:sz w:val="22"/>
                <w:szCs w:val="22"/>
              </w:rPr>
            </w:pPr>
          </w:p>
        </w:tc>
      </w:tr>
      <w:tr w:rsidR="004646CF" w:rsidRPr="00BA4D13" w:rsidTr="003C7881">
        <w:trPr>
          <w:trHeight w:val="1972"/>
        </w:trPr>
        <w:tc>
          <w:tcPr>
            <w:tcW w:w="1008" w:type="dxa"/>
            <w:vMerge/>
            <w:shd w:val="clear" w:color="auto" w:fill="auto"/>
          </w:tcPr>
          <w:p w:rsidR="004646CF" w:rsidRPr="00BA4D13" w:rsidRDefault="004646CF" w:rsidP="003C7881">
            <w:pPr>
              <w:spacing w:after="0" w:line="240" w:lineRule="auto"/>
              <w:rPr>
                <w:rFonts w:ascii="Times New Roman" w:hAnsi="Times New Roman"/>
              </w:rPr>
            </w:pPr>
          </w:p>
        </w:tc>
        <w:tc>
          <w:tcPr>
            <w:tcW w:w="1980" w:type="dxa"/>
            <w:shd w:val="clear" w:color="auto" w:fill="auto"/>
          </w:tcPr>
          <w:p w:rsidR="004646CF" w:rsidRPr="00BA4D13" w:rsidRDefault="004646CF" w:rsidP="003C7881">
            <w:pPr>
              <w:shd w:val="clear" w:color="auto" w:fill="FFFFFF"/>
              <w:spacing w:after="0" w:line="180" w:lineRule="exact"/>
              <w:jc w:val="center"/>
              <w:rPr>
                <w:rFonts w:ascii="Times New Roman" w:hAnsi="Times New Roman"/>
                <w:b/>
                <w:bCs/>
                <w:color w:val="000000"/>
                <w:spacing w:val="-8"/>
                <w:u w:val="single"/>
              </w:rPr>
            </w:pPr>
            <w:r w:rsidRPr="00BA4D13">
              <w:rPr>
                <w:rFonts w:ascii="Times New Roman" w:hAnsi="Times New Roman"/>
                <w:b/>
                <w:u w:val="single"/>
              </w:rPr>
              <w:t>Прогулка</w:t>
            </w:r>
          </w:p>
          <w:p w:rsidR="004646CF" w:rsidRPr="00BA4D13" w:rsidRDefault="004646CF" w:rsidP="003C7881">
            <w:pPr>
              <w:spacing w:after="0" w:line="240" w:lineRule="auto"/>
              <w:jc w:val="center"/>
              <w:rPr>
                <w:rFonts w:ascii="Times New Roman" w:hAnsi="Times New Roman"/>
                <w:color w:val="FF0000"/>
              </w:rPr>
            </w:pPr>
          </w:p>
          <w:p w:rsidR="004646CF" w:rsidRPr="00BA4D13" w:rsidRDefault="004646CF" w:rsidP="003C7881">
            <w:pPr>
              <w:spacing w:after="0" w:line="240" w:lineRule="auto"/>
              <w:jc w:val="center"/>
              <w:rPr>
                <w:rFonts w:ascii="Times New Roman" w:hAnsi="Times New Roman"/>
              </w:rPr>
            </w:pPr>
          </w:p>
          <w:p w:rsidR="004646CF" w:rsidRPr="00BA4D13" w:rsidRDefault="004646CF" w:rsidP="003C7881">
            <w:pPr>
              <w:spacing w:after="0" w:line="240" w:lineRule="auto"/>
              <w:jc w:val="center"/>
              <w:rPr>
                <w:rFonts w:ascii="Times New Roman" w:hAnsi="Times New Roman"/>
              </w:rPr>
            </w:pPr>
          </w:p>
          <w:p w:rsidR="004646CF" w:rsidRPr="00BA4D13" w:rsidRDefault="004646CF" w:rsidP="003C7881">
            <w:pPr>
              <w:spacing w:after="0" w:line="240" w:lineRule="auto"/>
              <w:jc w:val="center"/>
              <w:rPr>
                <w:rFonts w:ascii="Times New Roman" w:hAnsi="Times New Roman"/>
              </w:rPr>
            </w:pPr>
          </w:p>
          <w:p w:rsidR="004646CF" w:rsidRPr="00BA4D13" w:rsidRDefault="004646CF" w:rsidP="003C7881">
            <w:pPr>
              <w:spacing w:after="0" w:line="240" w:lineRule="auto"/>
              <w:jc w:val="center"/>
              <w:rPr>
                <w:rFonts w:ascii="Times New Roman" w:hAnsi="Times New Roman"/>
              </w:rPr>
            </w:pPr>
          </w:p>
          <w:p w:rsidR="004646CF" w:rsidRPr="00BA4D13" w:rsidRDefault="004646CF" w:rsidP="003C7881">
            <w:pPr>
              <w:jc w:val="center"/>
              <w:rPr>
                <w:rFonts w:ascii="Times New Roman" w:hAnsi="Times New Roman"/>
              </w:rPr>
            </w:pPr>
          </w:p>
        </w:tc>
        <w:tc>
          <w:tcPr>
            <w:tcW w:w="7043" w:type="dxa"/>
            <w:shd w:val="clear" w:color="auto" w:fill="auto"/>
          </w:tcPr>
          <w:p w:rsidR="004646CF" w:rsidRDefault="004646CF" w:rsidP="003C7881">
            <w:pPr>
              <w:pStyle w:val="af2"/>
              <w:spacing w:after="0"/>
              <w:jc w:val="center"/>
              <w:rPr>
                <w:rFonts w:cs="Times New Roman"/>
                <w:sz w:val="22"/>
                <w:szCs w:val="22"/>
              </w:rPr>
            </w:pPr>
            <w:r w:rsidRPr="009A6BE5">
              <w:rPr>
                <w:rFonts w:cs="Times New Roman"/>
                <w:b/>
                <w:sz w:val="22"/>
                <w:szCs w:val="22"/>
              </w:rPr>
              <w:t xml:space="preserve">Наблюдение </w:t>
            </w:r>
            <w:r w:rsidRPr="000326E1">
              <w:rPr>
                <w:rFonts w:cs="Times New Roman"/>
                <w:b/>
                <w:sz w:val="22"/>
                <w:szCs w:val="22"/>
              </w:rPr>
              <w:t>за ветром, игры с вертушками</w:t>
            </w:r>
            <w:r>
              <w:rPr>
                <w:rFonts w:cs="Times New Roman"/>
                <w:sz w:val="22"/>
                <w:szCs w:val="22"/>
              </w:rPr>
              <w:t>.</w:t>
            </w:r>
          </w:p>
          <w:p w:rsidR="004646CF" w:rsidRDefault="004646CF" w:rsidP="003C7881">
            <w:pPr>
              <w:pStyle w:val="af2"/>
              <w:spacing w:after="0"/>
              <w:rPr>
                <w:rFonts w:cs="Times New Roman"/>
                <w:sz w:val="22"/>
                <w:szCs w:val="22"/>
              </w:rPr>
            </w:pPr>
            <w:r>
              <w:rPr>
                <w:rFonts w:cs="Times New Roman"/>
                <w:b/>
                <w:sz w:val="22"/>
                <w:szCs w:val="22"/>
              </w:rPr>
              <w:t xml:space="preserve">Цель: </w:t>
            </w:r>
            <w:r w:rsidRPr="009A6BE5">
              <w:rPr>
                <w:rFonts w:cs="Times New Roman"/>
                <w:sz w:val="22"/>
                <w:szCs w:val="22"/>
              </w:rPr>
              <w:t>знакомить в процессе игр с доступным явлением природы – ветром.</w:t>
            </w:r>
          </w:p>
          <w:p w:rsidR="004646CF" w:rsidRPr="009A6BE5" w:rsidRDefault="004646CF" w:rsidP="003C7881">
            <w:pPr>
              <w:pStyle w:val="af2"/>
              <w:spacing w:after="0"/>
              <w:jc w:val="both"/>
              <w:rPr>
                <w:rFonts w:cs="Times New Roman"/>
                <w:b/>
                <w:sz w:val="22"/>
                <w:szCs w:val="22"/>
              </w:rPr>
            </w:pPr>
            <w:r w:rsidRPr="009A6BE5">
              <w:rPr>
                <w:rFonts w:cs="Times New Roman"/>
                <w:b/>
                <w:sz w:val="22"/>
                <w:szCs w:val="22"/>
              </w:rPr>
              <w:t xml:space="preserve">Дидактическая игра </w:t>
            </w:r>
            <w:r w:rsidRPr="009A6BE5">
              <w:rPr>
                <w:rFonts w:cs="Times New Roman"/>
                <w:sz w:val="22"/>
                <w:szCs w:val="22"/>
              </w:rPr>
              <w:t>«Отгадай, кто позвал» - развивать слуховое внимание.</w:t>
            </w:r>
          </w:p>
          <w:p w:rsidR="004646CF" w:rsidRPr="0047570F" w:rsidRDefault="004646CF" w:rsidP="003C7881">
            <w:pPr>
              <w:pStyle w:val="af2"/>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Кормление птиц – продолжать воспитывать желание заботиться о птицах.</w:t>
            </w:r>
          </w:p>
        </w:tc>
        <w:tc>
          <w:tcPr>
            <w:tcW w:w="2693" w:type="dxa"/>
            <w:gridSpan w:val="2"/>
            <w:shd w:val="clear" w:color="auto" w:fill="auto"/>
          </w:tcPr>
          <w:p w:rsidR="004646CF" w:rsidRPr="00B33488" w:rsidRDefault="004646CF" w:rsidP="003C7881">
            <w:pPr>
              <w:pStyle w:val="af2"/>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«Ножки» - учить действовать согласно тексту.</w:t>
            </w:r>
          </w:p>
          <w:p w:rsidR="004646CF" w:rsidRPr="00BA4D13" w:rsidRDefault="004646CF" w:rsidP="003C7881">
            <w:pPr>
              <w:pStyle w:val="Style1"/>
              <w:widowControl/>
              <w:spacing w:line="200" w:lineRule="exact"/>
              <w:rPr>
                <w:rFonts w:ascii="Times New Roman" w:hAnsi="Times New Roman"/>
                <w:b/>
                <w:sz w:val="22"/>
                <w:szCs w:val="22"/>
              </w:rPr>
            </w:pPr>
            <w:r w:rsidRPr="00BA4D13">
              <w:rPr>
                <w:rFonts w:ascii="Times New Roman" w:hAnsi="Times New Roman"/>
                <w:b/>
                <w:sz w:val="22"/>
                <w:szCs w:val="22"/>
              </w:rPr>
              <w:t>Выносной материал:</w:t>
            </w:r>
            <w:r>
              <w:rPr>
                <w:rFonts w:ascii="Times New Roman" w:hAnsi="Times New Roman"/>
                <w:b/>
                <w:sz w:val="22"/>
                <w:szCs w:val="22"/>
              </w:rPr>
              <w:t xml:space="preserve"> </w:t>
            </w:r>
            <w:r w:rsidRPr="00E56D57">
              <w:rPr>
                <w:rFonts w:ascii="Times New Roman" w:hAnsi="Times New Roman"/>
                <w:sz w:val="22"/>
                <w:szCs w:val="22"/>
              </w:rPr>
              <w:t xml:space="preserve"> л</w:t>
            </w:r>
            <w:r w:rsidRPr="00E56D57">
              <w:rPr>
                <w:rFonts w:ascii="Times New Roman" w:hAnsi="Times New Roman"/>
                <w:color w:val="000000"/>
                <w:spacing w:val="-3"/>
                <w:sz w:val="22"/>
                <w:szCs w:val="22"/>
              </w:rPr>
              <w:t>опатки, совочки, метелки, ведерки</w:t>
            </w:r>
          </w:p>
        </w:tc>
        <w:tc>
          <w:tcPr>
            <w:tcW w:w="1276" w:type="dxa"/>
            <w:shd w:val="clear" w:color="auto" w:fill="auto"/>
          </w:tcPr>
          <w:p w:rsidR="004646CF" w:rsidRPr="00B33488" w:rsidRDefault="004646CF" w:rsidP="003C7881">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Пальчиковая гимнастика «Замок»</w:t>
            </w:r>
          </w:p>
        </w:tc>
        <w:tc>
          <w:tcPr>
            <w:tcW w:w="1134" w:type="dxa"/>
            <w:vMerge/>
            <w:shd w:val="clear" w:color="auto" w:fill="auto"/>
          </w:tcPr>
          <w:p w:rsidR="004646CF" w:rsidRPr="00BA4D13" w:rsidRDefault="004646CF" w:rsidP="003C7881">
            <w:pPr>
              <w:spacing w:after="0" w:line="240" w:lineRule="auto"/>
              <w:rPr>
                <w:rFonts w:ascii="Times New Roman" w:hAnsi="Times New Roman"/>
              </w:rPr>
            </w:pPr>
          </w:p>
        </w:tc>
      </w:tr>
      <w:tr w:rsidR="004646CF" w:rsidRPr="00BA4D13" w:rsidTr="003C7881">
        <w:tc>
          <w:tcPr>
            <w:tcW w:w="1008" w:type="dxa"/>
            <w:vMerge/>
            <w:shd w:val="clear" w:color="auto" w:fill="auto"/>
          </w:tcPr>
          <w:p w:rsidR="004646CF" w:rsidRPr="00BA4D13" w:rsidRDefault="004646CF" w:rsidP="003C7881">
            <w:pPr>
              <w:spacing w:after="0" w:line="240" w:lineRule="auto"/>
              <w:rPr>
                <w:rFonts w:ascii="Times New Roman" w:hAnsi="Times New Roman"/>
              </w:rPr>
            </w:pPr>
          </w:p>
        </w:tc>
        <w:tc>
          <w:tcPr>
            <w:tcW w:w="1980" w:type="dxa"/>
            <w:shd w:val="clear" w:color="auto" w:fill="auto"/>
          </w:tcPr>
          <w:p w:rsidR="004646CF" w:rsidRPr="00BA4D13" w:rsidRDefault="004646CF" w:rsidP="003C7881">
            <w:pPr>
              <w:pStyle w:val="a3"/>
              <w:jc w:val="center"/>
              <w:rPr>
                <w:rFonts w:ascii="Times New Roman" w:hAnsi="Times New Roman"/>
                <w:b/>
                <w:u w:val="single"/>
              </w:rPr>
            </w:pPr>
            <w:r w:rsidRPr="00BA4D13">
              <w:rPr>
                <w:rFonts w:ascii="Times New Roman" w:hAnsi="Times New Roman"/>
                <w:b/>
                <w:u w:val="single"/>
              </w:rPr>
              <w:t>Работа перед  сном</w:t>
            </w:r>
          </w:p>
        </w:tc>
        <w:tc>
          <w:tcPr>
            <w:tcW w:w="12146" w:type="dxa"/>
            <w:gridSpan w:val="5"/>
            <w:shd w:val="clear" w:color="auto" w:fill="auto"/>
          </w:tcPr>
          <w:p w:rsidR="004646CF" w:rsidRDefault="004646CF" w:rsidP="003C7881">
            <w:pPr>
              <w:spacing w:after="0" w:line="240" w:lineRule="auto"/>
              <w:rPr>
                <w:rFonts w:ascii="Times New Roman" w:hAnsi="Times New Roman"/>
              </w:rPr>
            </w:pPr>
            <w:r w:rsidRPr="00BA4D13">
              <w:rPr>
                <w:rFonts w:ascii="Times New Roman" w:hAnsi="Times New Roman"/>
                <w:b/>
              </w:rPr>
              <w:t>Игровая ситуация «Раздеваемся вместе с куклой»</w:t>
            </w:r>
            <w:r w:rsidRPr="00BA4D13">
              <w:rPr>
                <w:rFonts w:ascii="Times New Roman" w:hAnsi="Times New Roman"/>
              </w:rPr>
              <w:t xml:space="preserve">      </w:t>
            </w:r>
          </w:p>
          <w:p w:rsidR="004646CF" w:rsidRPr="00BA4D13" w:rsidRDefault="004646CF" w:rsidP="003C7881">
            <w:pPr>
              <w:spacing w:after="0" w:line="240" w:lineRule="auto"/>
              <w:rPr>
                <w:rFonts w:ascii="Times New Roman" w:hAnsi="Times New Roman"/>
                <w:b/>
              </w:rPr>
            </w:pPr>
            <w:r w:rsidRPr="00BA4D13">
              <w:rPr>
                <w:rFonts w:ascii="Times New Roman" w:hAnsi="Times New Roman"/>
                <w:b/>
              </w:rPr>
              <w:t>Цель:</w:t>
            </w:r>
            <w:r w:rsidRPr="00BA4D13">
              <w:rPr>
                <w:rFonts w:ascii="Times New Roman" w:hAnsi="Times New Roman"/>
              </w:rPr>
              <w:t xml:space="preserve"> продолжать учить детей раздеванию перед сном по порядку, подражая образцу</w:t>
            </w:r>
          </w:p>
        </w:tc>
      </w:tr>
      <w:tr w:rsidR="004646CF" w:rsidRPr="00BA4D13" w:rsidTr="003C7881">
        <w:trPr>
          <w:trHeight w:val="1042"/>
        </w:trPr>
        <w:tc>
          <w:tcPr>
            <w:tcW w:w="1008" w:type="dxa"/>
            <w:vMerge/>
            <w:shd w:val="clear" w:color="auto" w:fill="auto"/>
          </w:tcPr>
          <w:p w:rsidR="004646CF" w:rsidRPr="00BA4D13" w:rsidRDefault="004646CF" w:rsidP="003C7881">
            <w:pPr>
              <w:spacing w:after="0" w:line="240" w:lineRule="auto"/>
              <w:rPr>
                <w:rFonts w:ascii="Times New Roman" w:hAnsi="Times New Roman"/>
              </w:rPr>
            </w:pPr>
          </w:p>
        </w:tc>
        <w:tc>
          <w:tcPr>
            <w:tcW w:w="1980" w:type="dxa"/>
            <w:shd w:val="clear" w:color="auto" w:fill="auto"/>
          </w:tcPr>
          <w:p w:rsidR="004646CF" w:rsidRPr="00BA4D13" w:rsidRDefault="004646CF" w:rsidP="003C7881">
            <w:pPr>
              <w:pStyle w:val="a3"/>
              <w:jc w:val="center"/>
              <w:rPr>
                <w:rFonts w:ascii="Times New Roman" w:hAnsi="Times New Roman"/>
                <w:b/>
                <w:u w:val="single"/>
              </w:rPr>
            </w:pPr>
            <w:r w:rsidRPr="00BA4D13">
              <w:rPr>
                <w:rFonts w:ascii="Times New Roman" w:hAnsi="Times New Roman"/>
                <w:b/>
                <w:u w:val="single"/>
              </w:rPr>
              <w:t>Вечер</w:t>
            </w:r>
          </w:p>
          <w:p w:rsidR="004646CF" w:rsidRPr="00BA4D13" w:rsidRDefault="004646CF" w:rsidP="003C7881">
            <w:pPr>
              <w:spacing w:after="0" w:line="240" w:lineRule="auto"/>
              <w:jc w:val="center"/>
              <w:rPr>
                <w:rFonts w:ascii="Times New Roman" w:hAnsi="Times New Roman"/>
              </w:rPr>
            </w:pPr>
            <w:r w:rsidRPr="00BA4D13">
              <w:rPr>
                <w:rFonts w:ascii="Times New Roman" w:hAnsi="Times New Roman"/>
                <w:b/>
              </w:rPr>
              <w:t>Закаливающие процедуры после сна</w:t>
            </w:r>
          </w:p>
        </w:tc>
        <w:tc>
          <w:tcPr>
            <w:tcW w:w="7043" w:type="dxa"/>
            <w:shd w:val="clear" w:color="auto" w:fill="auto"/>
          </w:tcPr>
          <w:p w:rsidR="004646CF" w:rsidRPr="00BA4D13" w:rsidRDefault="004646CF" w:rsidP="003C7881">
            <w:pPr>
              <w:spacing w:after="0" w:line="240" w:lineRule="auto"/>
              <w:rPr>
                <w:rFonts w:ascii="Times New Roman" w:hAnsi="Times New Roman"/>
                <w:color w:val="000000"/>
              </w:rPr>
            </w:pPr>
            <w:r w:rsidRPr="00BA4D13">
              <w:rPr>
                <w:rFonts w:ascii="Times New Roman" w:hAnsi="Times New Roman"/>
                <w:b/>
              </w:rPr>
              <w:t>Цель:</w:t>
            </w:r>
            <w:r w:rsidRPr="00BA4D13">
              <w:rPr>
                <w:rFonts w:ascii="Times New Roman" w:hAnsi="Times New Roman"/>
              </w:rPr>
              <w:t xml:space="preserve"> </w:t>
            </w:r>
            <w:r w:rsidRPr="00BA4D13">
              <w:rPr>
                <w:rFonts w:ascii="Times New Roman" w:hAnsi="Times New Roman"/>
                <w:color w:val="000000"/>
              </w:rPr>
              <w:t>сохранение и укрепление физического и психического здоровья детей.</w:t>
            </w:r>
          </w:p>
        </w:tc>
        <w:tc>
          <w:tcPr>
            <w:tcW w:w="2551" w:type="dxa"/>
            <w:shd w:val="clear" w:color="auto" w:fill="auto"/>
          </w:tcPr>
          <w:p w:rsidR="004646CF" w:rsidRPr="00BA4D13" w:rsidRDefault="004646CF" w:rsidP="003C7881">
            <w:pPr>
              <w:pStyle w:val="Style17"/>
              <w:widowControl/>
              <w:spacing w:line="240" w:lineRule="auto"/>
              <w:ind w:firstLine="0"/>
              <w:jc w:val="center"/>
              <w:rPr>
                <w:rFonts w:ascii="Times New Roman" w:hAnsi="Times New Roman"/>
                <w:b/>
                <w:sz w:val="22"/>
                <w:szCs w:val="22"/>
              </w:rPr>
            </w:pPr>
            <w:r w:rsidRPr="00BA4D13">
              <w:rPr>
                <w:rFonts w:ascii="Times New Roman" w:hAnsi="Times New Roman"/>
                <w:b/>
                <w:sz w:val="22"/>
                <w:szCs w:val="22"/>
              </w:rPr>
              <w:t>Спальня</w:t>
            </w:r>
          </w:p>
          <w:p w:rsidR="004646CF" w:rsidRPr="00BA4D13" w:rsidRDefault="004646CF" w:rsidP="003C7881">
            <w:pPr>
              <w:pStyle w:val="Style17"/>
              <w:widowControl/>
              <w:spacing w:line="240" w:lineRule="auto"/>
              <w:ind w:firstLine="0"/>
              <w:jc w:val="center"/>
              <w:rPr>
                <w:rFonts w:ascii="Times New Roman" w:hAnsi="Times New Roman"/>
                <w:sz w:val="22"/>
                <w:szCs w:val="22"/>
              </w:rPr>
            </w:pPr>
            <w:r w:rsidRPr="00BA4D13">
              <w:rPr>
                <w:rFonts w:ascii="Times New Roman" w:hAnsi="Times New Roman"/>
                <w:sz w:val="22"/>
                <w:szCs w:val="22"/>
              </w:rPr>
              <w:t>(ребристые дорожки)</w:t>
            </w:r>
          </w:p>
        </w:tc>
        <w:tc>
          <w:tcPr>
            <w:tcW w:w="1418" w:type="dxa"/>
            <w:gridSpan w:val="2"/>
            <w:vMerge w:val="restart"/>
            <w:shd w:val="clear" w:color="auto" w:fill="auto"/>
          </w:tcPr>
          <w:p w:rsidR="004646CF" w:rsidRPr="00BA4D13" w:rsidRDefault="004646CF" w:rsidP="003C7881">
            <w:pPr>
              <w:spacing w:after="0" w:line="240" w:lineRule="auto"/>
              <w:rPr>
                <w:rFonts w:ascii="Times New Roman" w:hAnsi="Times New Roman"/>
              </w:rPr>
            </w:pPr>
            <w:r w:rsidRPr="00BA4D13">
              <w:rPr>
                <w:rFonts w:ascii="Times New Roman" w:hAnsi="Times New Roman"/>
                <w:b/>
              </w:rPr>
              <w:t>Игры с мячами</w:t>
            </w:r>
            <w:r w:rsidRPr="00BA4D13">
              <w:rPr>
                <w:rFonts w:ascii="Times New Roman" w:hAnsi="Times New Roman"/>
              </w:rPr>
              <w:t xml:space="preserve">                 </w:t>
            </w:r>
            <w:r w:rsidRPr="00BA4D13">
              <w:rPr>
                <w:rFonts w:ascii="Times New Roman" w:hAnsi="Times New Roman"/>
                <w:b/>
              </w:rPr>
              <w:t>Цель:</w:t>
            </w:r>
            <w:r w:rsidRPr="00BA4D13">
              <w:rPr>
                <w:rFonts w:ascii="Times New Roman" w:hAnsi="Times New Roman"/>
              </w:rPr>
              <w:t xml:space="preserve"> учить детей  играть с мячом  </w:t>
            </w:r>
          </w:p>
        </w:tc>
        <w:tc>
          <w:tcPr>
            <w:tcW w:w="1134" w:type="dxa"/>
            <w:vMerge w:val="restart"/>
            <w:shd w:val="clear" w:color="auto" w:fill="auto"/>
          </w:tcPr>
          <w:p w:rsidR="004646CF" w:rsidRPr="00BA4D13" w:rsidRDefault="004646CF" w:rsidP="003C7881">
            <w:pPr>
              <w:spacing w:after="0" w:line="240" w:lineRule="auto"/>
              <w:rPr>
                <w:rFonts w:ascii="Times New Roman" w:hAnsi="Times New Roman"/>
              </w:rPr>
            </w:pPr>
          </w:p>
        </w:tc>
      </w:tr>
      <w:tr w:rsidR="004646CF" w:rsidRPr="00BA4D13" w:rsidTr="003C7881">
        <w:trPr>
          <w:trHeight w:val="764"/>
        </w:trPr>
        <w:tc>
          <w:tcPr>
            <w:tcW w:w="1008" w:type="dxa"/>
            <w:vMerge/>
            <w:shd w:val="clear" w:color="auto" w:fill="auto"/>
          </w:tcPr>
          <w:p w:rsidR="004646CF" w:rsidRPr="00BA4D13" w:rsidRDefault="004646CF" w:rsidP="003C7881">
            <w:pPr>
              <w:spacing w:after="0" w:line="240" w:lineRule="auto"/>
              <w:rPr>
                <w:rFonts w:ascii="Times New Roman" w:hAnsi="Times New Roman"/>
              </w:rPr>
            </w:pPr>
          </w:p>
        </w:tc>
        <w:tc>
          <w:tcPr>
            <w:tcW w:w="1980" w:type="dxa"/>
            <w:shd w:val="clear" w:color="auto" w:fill="auto"/>
          </w:tcPr>
          <w:p w:rsidR="004646CF" w:rsidRPr="00BA4D13" w:rsidRDefault="004646CF" w:rsidP="003C7881">
            <w:pPr>
              <w:spacing w:after="0" w:line="240" w:lineRule="auto"/>
              <w:jc w:val="center"/>
              <w:rPr>
                <w:rFonts w:ascii="Times New Roman" w:hAnsi="Times New Roman"/>
                <w:b/>
              </w:rPr>
            </w:pPr>
            <w:r w:rsidRPr="00BA4D13">
              <w:rPr>
                <w:rFonts w:ascii="Times New Roman" w:hAnsi="Times New Roman"/>
                <w:b/>
                <w:bCs/>
              </w:rPr>
              <w:t>Сюжетно-ролевая игра</w:t>
            </w:r>
          </w:p>
        </w:tc>
        <w:tc>
          <w:tcPr>
            <w:tcW w:w="7043" w:type="dxa"/>
            <w:shd w:val="clear" w:color="auto" w:fill="auto"/>
          </w:tcPr>
          <w:p w:rsidR="004646CF" w:rsidRPr="00BA4D13" w:rsidRDefault="004646CF" w:rsidP="003C7881">
            <w:pPr>
              <w:spacing w:after="0" w:line="240" w:lineRule="auto"/>
              <w:rPr>
                <w:rFonts w:ascii="Times New Roman" w:hAnsi="Times New Roman"/>
              </w:rPr>
            </w:pPr>
            <w:r w:rsidRPr="00BA4D13">
              <w:rPr>
                <w:rFonts w:ascii="Times New Roman" w:hAnsi="Times New Roman"/>
                <w:b/>
                <w:bCs/>
              </w:rPr>
              <w:t xml:space="preserve"> «Покатаем кукол на машине»</w:t>
            </w:r>
          </w:p>
          <w:p w:rsidR="004646CF" w:rsidRPr="00BA4D13" w:rsidRDefault="004646CF" w:rsidP="003C7881">
            <w:pPr>
              <w:spacing w:after="0" w:line="240" w:lineRule="auto"/>
              <w:rPr>
                <w:rFonts w:ascii="Times New Roman" w:hAnsi="Times New Roman"/>
              </w:rPr>
            </w:pPr>
            <w:r w:rsidRPr="00BA4D13">
              <w:rPr>
                <w:rFonts w:ascii="Times New Roman" w:hAnsi="Times New Roman"/>
                <w:b/>
                <w:bCs/>
              </w:rPr>
              <w:t>Цель:</w:t>
            </w:r>
            <w:r w:rsidRPr="00BA4D13">
              <w:rPr>
                <w:rFonts w:ascii="Times New Roman" w:hAnsi="Times New Roman"/>
                <w:bCs/>
              </w:rPr>
              <w:t xml:space="preserve"> учить детей объединяться по 2-3 детей для самостоятельных игр.</w:t>
            </w:r>
          </w:p>
        </w:tc>
        <w:tc>
          <w:tcPr>
            <w:tcW w:w="2551" w:type="dxa"/>
            <w:shd w:val="clear" w:color="auto" w:fill="auto"/>
          </w:tcPr>
          <w:p w:rsidR="004646CF" w:rsidRDefault="004646CF" w:rsidP="003C7881">
            <w:pPr>
              <w:pStyle w:val="Style17"/>
              <w:widowControl/>
              <w:spacing w:line="200" w:lineRule="exact"/>
              <w:ind w:firstLine="0"/>
              <w:jc w:val="center"/>
              <w:rPr>
                <w:rFonts w:ascii="Times New Roman" w:hAnsi="Times New Roman"/>
                <w:b/>
                <w:sz w:val="22"/>
                <w:szCs w:val="22"/>
              </w:rPr>
            </w:pPr>
            <w:r>
              <w:rPr>
                <w:rFonts w:ascii="Times New Roman" w:hAnsi="Times New Roman"/>
                <w:b/>
                <w:sz w:val="22"/>
                <w:szCs w:val="22"/>
              </w:rPr>
              <w:t>Центр игры</w:t>
            </w:r>
          </w:p>
          <w:p w:rsidR="004646CF" w:rsidRPr="00B33488" w:rsidRDefault="004646CF" w:rsidP="003C7881">
            <w:pPr>
              <w:pStyle w:val="Style17"/>
              <w:widowControl/>
              <w:spacing w:line="200" w:lineRule="exact"/>
              <w:ind w:firstLine="0"/>
              <w:jc w:val="center"/>
              <w:rPr>
                <w:rFonts w:ascii="Times New Roman" w:hAnsi="Times New Roman"/>
                <w:sz w:val="22"/>
                <w:szCs w:val="22"/>
              </w:rPr>
            </w:pPr>
            <w:r>
              <w:rPr>
                <w:rFonts w:ascii="Times New Roman" w:hAnsi="Times New Roman"/>
                <w:sz w:val="22"/>
                <w:szCs w:val="22"/>
              </w:rPr>
              <w:t>(кукла, машинка)</w:t>
            </w:r>
          </w:p>
        </w:tc>
        <w:tc>
          <w:tcPr>
            <w:tcW w:w="1418" w:type="dxa"/>
            <w:gridSpan w:val="2"/>
            <w:vMerge/>
            <w:shd w:val="clear" w:color="auto" w:fill="auto"/>
          </w:tcPr>
          <w:p w:rsidR="004646CF" w:rsidRPr="00BA4D13" w:rsidRDefault="004646CF" w:rsidP="003C7881">
            <w:pPr>
              <w:spacing w:after="0" w:line="240" w:lineRule="auto"/>
              <w:rPr>
                <w:rFonts w:ascii="Times New Roman" w:hAnsi="Times New Roman"/>
                <w:b/>
              </w:rPr>
            </w:pPr>
          </w:p>
        </w:tc>
        <w:tc>
          <w:tcPr>
            <w:tcW w:w="1134" w:type="dxa"/>
            <w:vMerge/>
            <w:shd w:val="clear" w:color="auto" w:fill="auto"/>
          </w:tcPr>
          <w:p w:rsidR="004646CF" w:rsidRPr="00BA4D13" w:rsidRDefault="004646CF" w:rsidP="003C7881">
            <w:pPr>
              <w:spacing w:after="0" w:line="240" w:lineRule="auto"/>
              <w:rPr>
                <w:rFonts w:ascii="Times New Roman" w:hAnsi="Times New Roman"/>
              </w:rPr>
            </w:pPr>
          </w:p>
        </w:tc>
      </w:tr>
      <w:tr w:rsidR="004646CF" w:rsidRPr="00BA4D13" w:rsidTr="003C7881">
        <w:trPr>
          <w:trHeight w:val="555"/>
        </w:trPr>
        <w:tc>
          <w:tcPr>
            <w:tcW w:w="1008" w:type="dxa"/>
            <w:vMerge/>
            <w:shd w:val="clear" w:color="auto" w:fill="auto"/>
          </w:tcPr>
          <w:p w:rsidR="004646CF" w:rsidRPr="00BA4D13" w:rsidRDefault="004646CF" w:rsidP="003C7881">
            <w:pPr>
              <w:spacing w:after="0" w:line="240" w:lineRule="auto"/>
              <w:rPr>
                <w:rFonts w:ascii="Times New Roman" w:hAnsi="Times New Roman"/>
              </w:rPr>
            </w:pPr>
          </w:p>
        </w:tc>
        <w:tc>
          <w:tcPr>
            <w:tcW w:w="1980" w:type="dxa"/>
            <w:shd w:val="clear" w:color="auto" w:fill="auto"/>
          </w:tcPr>
          <w:p w:rsidR="004646CF" w:rsidRPr="00BA4D13" w:rsidRDefault="004646CF" w:rsidP="003C7881">
            <w:pPr>
              <w:pStyle w:val="Style17"/>
              <w:widowControl/>
              <w:spacing w:line="200" w:lineRule="exact"/>
              <w:ind w:firstLine="0"/>
              <w:jc w:val="center"/>
              <w:rPr>
                <w:rFonts w:ascii="Times New Roman" w:hAnsi="Times New Roman"/>
                <w:b/>
                <w:sz w:val="22"/>
                <w:szCs w:val="22"/>
              </w:rPr>
            </w:pPr>
            <w:r>
              <w:rPr>
                <w:rFonts w:ascii="Times New Roman" w:hAnsi="Times New Roman"/>
                <w:b/>
                <w:sz w:val="22"/>
                <w:szCs w:val="22"/>
              </w:rPr>
              <w:t>Игра</w:t>
            </w:r>
          </w:p>
        </w:tc>
        <w:tc>
          <w:tcPr>
            <w:tcW w:w="7043" w:type="dxa"/>
            <w:shd w:val="clear" w:color="auto" w:fill="auto"/>
          </w:tcPr>
          <w:p w:rsidR="004646CF" w:rsidRDefault="004646CF" w:rsidP="003C7881">
            <w:pPr>
              <w:spacing w:after="0" w:line="240" w:lineRule="auto"/>
              <w:ind w:right="-456"/>
              <w:rPr>
                <w:rFonts w:ascii="Times New Roman" w:hAnsi="Times New Roman"/>
              </w:rPr>
            </w:pPr>
            <w:r w:rsidRPr="00BA4D13">
              <w:rPr>
                <w:rFonts w:ascii="Times New Roman" w:hAnsi="Times New Roman"/>
                <w:b/>
              </w:rPr>
              <w:t>«Бабочка»</w:t>
            </w:r>
            <w:r>
              <w:rPr>
                <w:rFonts w:ascii="Times New Roman" w:hAnsi="Times New Roman"/>
                <w:b/>
              </w:rPr>
              <w:t>.</w:t>
            </w:r>
            <w:r w:rsidRPr="00BA4D13">
              <w:rPr>
                <w:rFonts w:ascii="Times New Roman" w:hAnsi="Times New Roman"/>
                <w:b/>
              </w:rPr>
              <w:t xml:space="preserve"> </w:t>
            </w:r>
            <w:r>
              <w:rPr>
                <w:rFonts w:ascii="Times New Roman" w:hAnsi="Times New Roman"/>
                <w:b/>
              </w:rPr>
              <w:t xml:space="preserve"> </w:t>
            </w:r>
            <w:r w:rsidRPr="00BA4D13">
              <w:rPr>
                <w:rFonts w:ascii="Times New Roman" w:hAnsi="Times New Roman"/>
                <w:b/>
              </w:rPr>
              <w:t>Цель:</w:t>
            </w:r>
            <w:r>
              <w:rPr>
                <w:rFonts w:ascii="Times New Roman" w:hAnsi="Times New Roman"/>
              </w:rPr>
              <w:t xml:space="preserve"> развивать   </w:t>
            </w:r>
            <w:r w:rsidRPr="00BA4D13">
              <w:rPr>
                <w:rFonts w:ascii="Times New Roman" w:hAnsi="Times New Roman"/>
              </w:rPr>
              <w:t xml:space="preserve">мелкую моторику, умения повторить </w:t>
            </w:r>
          </w:p>
          <w:p w:rsidR="004646CF" w:rsidRPr="00BA4D13" w:rsidRDefault="004646CF" w:rsidP="003C7881">
            <w:pPr>
              <w:spacing w:after="0" w:line="240" w:lineRule="auto"/>
              <w:ind w:right="-456"/>
              <w:rPr>
                <w:rFonts w:ascii="Times New Roman" w:hAnsi="Times New Roman"/>
                <w:b/>
              </w:rPr>
            </w:pPr>
            <w:r w:rsidRPr="00BA4D13">
              <w:rPr>
                <w:rFonts w:ascii="Times New Roman" w:hAnsi="Times New Roman"/>
              </w:rPr>
              <w:t>образец с группой    детей.</w:t>
            </w:r>
          </w:p>
        </w:tc>
        <w:tc>
          <w:tcPr>
            <w:tcW w:w="2551" w:type="dxa"/>
            <w:shd w:val="clear" w:color="auto" w:fill="auto"/>
          </w:tcPr>
          <w:p w:rsidR="004646CF" w:rsidRPr="00BA4D13" w:rsidRDefault="004646CF" w:rsidP="003C7881">
            <w:pPr>
              <w:pStyle w:val="Style17"/>
              <w:spacing w:line="200" w:lineRule="exact"/>
              <w:ind w:firstLine="0"/>
              <w:jc w:val="center"/>
              <w:rPr>
                <w:rFonts w:ascii="Times New Roman" w:hAnsi="Times New Roman"/>
                <w:b/>
                <w:sz w:val="22"/>
                <w:szCs w:val="22"/>
              </w:rPr>
            </w:pPr>
            <w:r>
              <w:rPr>
                <w:rFonts w:ascii="Times New Roman" w:hAnsi="Times New Roman"/>
                <w:b/>
                <w:sz w:val="22"/>
                <w:szCs w:val="22"/>
              </w:rPr>
              <w:t>Центр манипулятивных игр</w:t>
            </w:r>
          </w:p>
        </w:tc>
        <w:tc>
          <w:tcPr>
            <w:tcW w:w="1418" w:type="dxa"/>
            <w:gridSpan w:val="2"/>
            <w:vMerge/>
            <w:shd w:val="clear" w:color="auto" w:fill="auto"/>
          </w:tcPr>
          <w:p w:rsidR="004646CF" w:rsidRPr="00BA4D13" w:rsidRDefault="004646CF" w:rsidP="003C7881">
            <w:pPr>
              <w:spacing w:after="0" w:line="240" w:lineRule="auto"/>
              <w:rPr>
                <w:rFonts w:ascii="Times New Roman" w:hAnsi="Times New Roman"/>
                <w:b/>
              </w:rPr>
            </w:pPr>
          </w:p>
        </w:tc>
        <w:tc>
          <w:tcPr>
            <w:tcW w:w="1134" w:type="dxa"/>
            <w:vMerge/>
            <w:shd w:val="clear" w:color="auto" w:fill="auto"/>
          </w:tcPr>
          <w:p w:rsidR="004646CF" w:rsidRPr="00BA4D13" w:rsidRDefault="004646CF" w:rsidP="003C7881">
            <w:pPr>
              <w:spacing w:after="0" w:line="240" w:lineRule="auto"/>
              <w:rPr>
                <w:rFonts w:ascii="Times New Roman" w:hAnsi="Times New Roman"/>
              </w:rPr>
            </w:pPr>
          </w:p>
        </w:tc>
      </w:tr>
      <w:tr w:rsidR="004646CF" w:rsidRPr="00BA4D13" w:rsidTr="003C7881">
        <w:trPr>
          <w:trHeight w:val="768"/>
        </w:trPr>
        <w:tc>
          <w:tcPr>
            <w:tcW w:w="1008" w:type="dxa"/>
            <w:vMerge/>
            <w:shd w:val="clear" w:color="auto" w:fill="auto"/>
          </w:tcPr>
          <w:p w:rsidR="004646CF" w:rsidRPr="00BA4D13" w:rsidRDefault="004646CF" w:rsidP="003C7881">
            <w:pPr>
              <w:spacing w:after="0" w:line="240" w:lineRule="auto"/>
              <w:rPr>
                <w:rFonts w:ascii="Times New Roman" w:hAnsi="Times New Roman"/>
              </w:rPr>
            </w:pPr>
          </w:p>
        </w:tc>
        <w:tc>
          <w:tcPr>
            <w:tcW w:w="1980" w:type="dxa"/>
            <w:shd w:val="clear" w:color="auto" w:fill="auto"/>
          </w:tcPr>
          <w:p w:rsidR="004646CF" w:rsidRPr="00BA4D13" w:rsidRDefault="004646CF" w:rsidP="003C7881">
            <w:pPr>
              <w:jc w:val="center"/>
              <w:rPr>
                <w:rFonts w:ascii="Times New Roman" w:hAnsi="Times New Roman"/>
                <w:u w:val="single"/>
              </w:rPr>
            </w:pPr>
            <w:r w:rsidRPr="00BA4D13">
              <w:rPr>
                <w:rFonts w:ascii="Times New Roman" w:hAnsi="Times New Roman"/>
                <w:b/>
                <w:u w:val="single"/>
              </w:rPr>
              <w:t>Прогулка</w:t>
            </w:r>
          </w:p>
          <w:p w:rsidR="004646CF" w:rsidRPr="00BA4D13" w:rsidRDefault="004646CF" w:rsidP="003C7881">
            <w:pPr>
              <w:jc w:val="center"/>
              <w:rPr>
                <w:rFonts w:ascii="Times New Roman" w:hAnsi="Times New Roman"/>
              </w:rPr>
            </w:pPr>
          </w:p>
          <w:p w:rsidR="004646CF" w:rsidRPr="00BA4D13" w:rsidRDefault="004646CF" w:rsidP="003C7881">
            <w:pPr>
              <w:jc w:val="center"/>
              <w:rPr>
                <w:rFonts w:ascii="Times New Roman" w:hAnsi="Times New Roman"/>
              </w:rPr>
            </w:pPr>
          </w:p>
        </w:tc>
        <w:tc>
          <w:tcPr>
            <w:tcW w:w="7043" w:type="dxa"/>
            <w:shd w:val="clear" w:color="auto" w:fill="auto"/>
          </w:tcPr>
          <w:p w:rsidR="004646CF" w:rsidRDefault="004646CF" w:rsidP="003C7881">
            <w:pPr>
              <w:pStyle w:val="af2"/>
              <w:spacing w:after="0"/>
              <w:jc w:val="center"/>
              <w:rPr>
                <w:rFonts w:cs="Times New Roman"/>
                <w:sz w:val="22"/>
                <w:szCs w:val="22"/>
              </w:rPr>
            </w:pPr>
            <w:r w:rsidRPr="009A6BE5">
              <w:rPr>
                <w:rFonts w:cs="Times New Roman"/>
                <w:b/>
                <w:sz w:val="22"/>
                <w:szCs w:val="22"/>
              </w:rPr>
              <w:t xml:space="preserve">Наблюдение </w:t>
            </w:r>
            <w:r w:rsidRPr="000B03F4">
              <w:rPr>
                <w:rFonts w:cs="Times New Roman"/>
                <w:b/>
                <w:sz w:val="22"/>
                <w:szCs w:val="22"/>
              </w:rPr>
              <w:t>за почками на деревьях</w:t>
            </w:r>
            <w:r>
              <w:rPr>
                <w:rFonts w:cs="Times New Roman"/>
                <w:sz w:val="22"/>
                <w:szCs w:val="22"/>
              </w:rPr>
              <w:t>.</w:t>
            </w:r>
          </w:p>
          <w:p w:rsidR="004646CF" w:rsidRDefault="004646CF" w:rsidP="003C7881">
            <w:pPr>
              <w:pStyle w:val="af2"/>
              <w:spacing w:after="0"/>
              <w:jc w:val="center"/>
              <w:rPr>
                <w:rFonts w:cs="Times New Roman"/>
                <w:sz w:val="22"/>
                <w:szCs w:val="22"/>
              </w:rPr>
            </w:pPr>
          </w:p>
          <w:p w:rsidR="004646CF" w:rsidRDefault="004646CF" w:rsidP="003C7881">
            <w:pPr>
              <w:pStyle w:val="af2"/>
              <w:spacing w:after="0"/>
              <w:rPr>
                <w:rFonts w:cs="Times New Roman"/>
                <w:sz w:val="22"/>
                <w:szCs w:val="22"/>
              </w:rPr>
            </w:pPr>
            <w:r>
              <w:rPr>
                <w:rFonts w:cs="Times New Roman"/>
                <w:b/>
                <w:sz w:val="22"/>
                <w:szCs w:val="22"/>
              </w:rPr>
              <w:t xml:space="preserve">Цель: </w:t>
            </w:r>
            <w:r w:rsidRPr="009A6BE5">
              <w:rPr>
                <w:rFonts w:cs="Times New Roman"/>
                <w:sz w:val="22"/>
                <w:szCs w:val="22"/>
              </w:rPr>
              <w:t>привлекать детей к наблюдениям за объектами живой природы, воспитывать бережное отношение к деревьям.</w:t>
            </w:r>
          </w:p>
          <w:p w:rsidR="004646CF" w:rsidRPr="009A6BE5" w:rsidRDefault="004646CF" w:rsidP="003C7881">
            <w:pPr>
              <w:pStyle w:val="af2"/>
              <w:spacing w:after="0"/>
              <w:rPr>
                <w:rFonts w:cs="Times New Roman"/>
                <w:b/>
                <w:sz w:val="22"/>
                <w:szCs w:val="22"/>
              </w:rPr>
            </w:pPr>
          </w:p>
          <w:p w:rsidR="004646CF" w:rsidRPr="000B03F4" w:rsidRDefault="004646CF" w:rsidP="003C7881">
            <w:pPr>
              <w:pStyle w:val="af2"/>
              <w:spacing w:after="0"/>
              <w:jc w:val="both"/>
              <w:rPr>
                <w:rFonts w:cs="Times New Roman"/>
                <w:sz w:val="22"/>
                <w:szCs w:val="22"/>
              </w:rPr>
            </w:pPr>
            <w:r w:rsidRPr="009A6BE5">
              <w:rPr>
                <w:rFonts w:cs="Times New Roman"/>
                <w:b/>
                <w:sz w:val="22"/>
                <w:szCs w:val="22"/>
              </w:rPr>
              <w:t xml:space="preserve">Дидактическая игра </w:t>
            </w:r>
            <w:r w:rsidRPr="009A6BE5">
              <w:rPr>
                <w:rFonts w:cs="Times New Roman"/>
                <w:sz w:val="22"/>
                <w:szCs w:val="22"/>
              </w:rPr>
              <w:t xml:space="preserve">«Угадай, что делать» - развивать умение переключать слуховое внимание, умение соотносить свои действия со звучанием бубна.  </w:t>
            </w:r>
          </w:p>
          <w:p w:rsidR="004646CF" w:rsidRPr="009A6BE5" w:rsidRDefault="004646CF" w:rsidP="003C7881">
            <w:pPr>
              <w:pStyle w:val="af2"/>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Подметём в беседке – выполнение простейших поручений.</w:t>
            </w:r>
          </w:p>
          <w:p w:rsidR="004646CF" w:rsidRPr="00466BF0" w:rsidRDefault="004646CF" w:rsidP="003C7881">
            <w:pPr>
              <w:pStyle w:val="Style1"/>
              <w:widowControl/>
              <w:spacing w:line="200" w:lineRule="exact"/>
              <w:rPr>
                <w:rFonts w:ascii="Times New Roman" w:hAnsi="Times New Roman"/>
                <w:b/>
                <w:sz w:val="22"/>
                <w:szCs w:val="22"/>
              </w:rPr>
            </w:pPr>
            <w:r w:rsidRPr="00BA4D13">
              <w:rPr>
                <w:rFonts w:ascii="Times New Roman" w:hAnsi="Times New Roman"/>
                <w:b/>
                <w:sz w:val="22"/>
                <w:szCs w:val="22"/>
              </w:rPr>
              <w:t>Выносной материал:</w:t>
            </w:r>
            <w:r>
              <w:rPr>
                <w:rFonts w:ascii="Times New Roman" w:hAnsi="Times New Roman"/>
                <w:b/>
                <w:sz w:val="22"/>
                <w:szCs w:val="22"/>
              </w:rPr>
              <w:t xml:space="preserve"> </w:t>
            </w:r>
            <w:r w:rsidRPr="00466BF0">
              <w:rPr>
                <w:rFonts w:ascii="Times New Roman" w:hAnsi="Times New Roman"/>
                <w:sz w:val="22"/>
                <w:szCs w:val="22"/>
              </w:rPr>
              <w:t>л</w:t>
            </w:r>
            <w:r w:rsidRPr="00466BF0">
              <w:rPr>
                <w:rFonts w:ascii="Times New Roman" w:hAnsi="Times New Roman"/>
                <w:color w:val="000000"/>
                <w:spacing w:val="-3"/>
                <w:sz w:val="22"/>
                <w:szCs w:val="22"/>
              </w:rPr>
              <w:t xml:space="preserve">опатки, совочки, метелки, ведерки, формочки для снега, клеенки </w:t>
            </w:r>
            <w:r w:rsidRPr="00466BF0">
              <w:rPr>
                <w:rFonts w:ascii="Times New Roman" w:hAnsi="Times New Roman"/>
                <w:color w:val="000000"/>
                <w:spacing w:val="3"/>
                <w:sz w:val="22"/>
                <w:szCs w:val="22"/>
              </w:rPr>
              <w:t>для катания с горки.</w:t>
            </w:r>
          </w:p>
        </w:tc>
        <w:tc>
          <w:tcPr>
            <w:tcW w:w="2551" w:type="dxa"/>
            <w:shd w:val="clear" w:color="auto" w:fill="auto"/>
          </w:tcPr>
          <w:p w:rsidR="004646CF" w:rsidRPr="009A6BE5" w:rsidRDefault="004646CF" w:rsidP="003C7881">
            <w:pPr>
              <w:pStyle w:val="af2"/>
              <w:spacing w:after="0"/>
              <w:rPr>
                <w:rFonts w:cs="Times New Roman"/>
                <w:sz w:val="22"/>
                <w:szCs w:val="22"/>
              </w:rPr>
            </w:pPr>
            <w:r w:rsidRPr="009A6BE5">
              <w:rPr>
                <w:rFonts w:cs="Times New Roman"/>
                <w:b/>
                <w:sz w:val="22"/>
                <w:szCs w:val="22"/>
              </w:rPr>
              <w:t xml:space="preserve">Подвижная игра </w:t>
            </w:r>
            <w:r w:rsidRPr="009A6BE5">
              <w:rPr>
                <w:rFonts w:cs="Times New Roman"/>
                <w:sz w:val="22"/>
                <w:szCs w:val="22"/>
              </w:rPr>
              <w:t>«Паровозик» - учить двигаться в разном темпе, менять направление, передавать характерные движения животных, птиц</w:t>
            </w:r>
            <w:r>
              <w:rPr>
                <w:rFonts w:cs="Times New Roman"/>
                <w:sz w:val="22"/>
                <w:szCs w:val="22"/>
              </w:rPr>
              <w:t>.</w:t>
            </w:r>
          </w:p>
          <w:p w:rsidR="004646CF" w:rsidRPr="000B03F4" w:rsidRDefault="004646CF" w:rsidP="003C7881">
            <w:pPr>
              <w:pStyle w:val="Style1"/>
              <w:widowControl/>
              <w:spacing w:line="240" w:lineRule="auto"/>
              <w:rPr>
                <w:rFonts w:ascii="Times New Roman" w:hAnsi="Times New Roman"/>
                <w:b/>
                <w:sz w:val="22"/>
                <w:szCs w:val="22"/>
              </w:rPr>
            </w:pPr>
            <w:r w:rsidRPr="00E56D57">
              <w:rPr>
                <w:rFonts w:ascii="Times New Roman" w:hAnsi="Times New Roman"/>
                <w:color w:val="000000"/>
                <w:spacing w:val="3"/>
                <w:sz w:val="22"/>
                <w:szCs w:val="22"/>
              </w:rPr>
              <w:t>.</w:t>
            </w:r>
          </w:p>
          <w:p w:rsidR="004646CF" w:rsidRPr="00BA4D13" w:rsidRDefault="004646CF" w:rsidP="003C7881">
            <w:pPr>
              <w:pStyle w:val="Style1"/>
              <w:widowControl/>
              <w:spacing w:line="200" w:lineRule="exact"/>
              <w:rPr>
                <w:rFonts w:ascii="Times New Roman" w:hAnsi="Times New Roman"/>
                <w:b/>
                <w:sz w:val="22"/>
                <w:szCs w:val="22"/>
              </w:rPr>
            </w:pPr>
          </w:p>
        </w:tc>
        <w:tc>
          <w:tcPr>
            <w:tcW w:w="1418" w:type="dxa"/>
            <w:gridSpan w:val="2"/>
            <w:shd w:val="clear" w:color="auto" w:fill="auto"/>
          </w:tcPr>
          <w:p w:rsidR="004646CF" w:rsidRDefault="004646CF" w:rsidP="003C7881">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Повторить потешку «Заяц Егорка»</w:t>
            </w:r>
            <w:r>
              <w:rPr>
                <w:rFonts w:cs="Times New Roman"/>
                <w:sz w:val="22"/>
                <w:szCs w:val="22"/>
              </w:rPr>
              <w:t>.</w:t>
            </w:r>
          </w:p>
          <w:p w:rsidR="004646CF" w:rsidRPr="000B03F4" w:rsidRDefault="004646CF" w:rsidP="003C7881">
            <w:pPr>
              <w:pStyle w:val="af2"/>
              <w:spacing w:after="0"/>
              <w:rPr>
                <w:rFonts w:cs="Times New Roman"/>
                <w:b/>
                <w:sz w:val="22"/>
                <w:szCs w:val="22"/>
              </w:rPr>
            </w:pPr>
          </w:p>
        </w:tc>
        <w:tc>
          <w:tcPr>
            <w:tcW w:w="1134" w:type="dxa"/>
            <w:vMerge/>
            <w:shd w:val="clear" w:color="auto" w:fill="auto"/>
          </w:tcPr>
          <w:p w:rsidR="004646CF" w:rsidRPr="00BA4D13" w:rsidRDefault="004646CF" w:rsidP="003C7881">
            <w:pPr>
              <w:spacing w:after="0" w:line="240" w:lineRule="auto"/>
              <w:rPr>
                <w:rFonts w:ascii="Times New Roman" w:hAnsi="Times New Roman"/>
              </w:rPr>
            </w:pPr>
          </w:p>
        </w:tc>
      </w:tr>
    </w:tbl>
    <w:p w:rsidR="004646CF" w:rsidRPr="009A07E8" w:rsidRDefault="004646CF" w:rsidP="004646CF">
      <w:pPr>
        <w:spacing w:after="0" w:line="240" w:lineRule="auto"/>
        <w:jc w:val="center"/>
        <w:rPr>
          <w:rFonts w:ascii="Times New Roman" w:hAnsi="Times New Roman"/>
          <w:b/>
          <w:sz w:val="32"/>
          <w:szCs w:val="32"/>
        </w:rPr>
      </w:pPr>
    </w:p>
    <w:p w:rsidR="004646CF" w:rsidRPr="009A07E8" w:rsidRDefault="004646CF" w:rsidP="004646CF">
      <w:pPr>
        <w:spacing w:after="0" w:line="240" w:lineRule="auto"/>
        <w:jc w:val="center"/>
        <w:rPr>
          <w:rFonts w:ascii="Times New Roman" w:hAnsi="Times New Roman"/>
          <w:b/>
          <w:sz w:val="32"/>
          <w:szCs w:val="32"/>
        </w:rPr>
      </w:pPr>
    </w:p>
    <w:p w:rsidR="004646CF" w:rsidRDefault="004646CF" w:rsidP="004646CF">
      <w:pPr>
        <w:spacing w:after="0" w:line="240" w:lineRule="auto"/>
        <w:jc w:val="center"/>
        <w:rPr>
          <w:rFonts w:ascii="Times New Roman" w:hAnsi="Times New Roman"/>
          <w:b/>
          <w:sz w:val="32"/>
          <w:szCs w:val="32"/>
        </w:rPr>
      </w:pPr>
    </w:p>
    <w:p w:rsidR="004646CF" w:rsidRDefault="004646CF" w:rsidP="004646CF">
      <w:pPr>
        <w:spacing w:after="0" w:line="240" w:lineRule="auto"/>
        <w:jc w:val="center"/>
        <w:rPr>
          <w:rFonts w:ascii="Times New Roman" w:hAnsi="Times New Roman"/>
          <w:b/>
          <w:sz w:val="32"/>
          <w:szCs w:val="32"/>
        </w:rPr>
      </w:pPr>
    </w:p>
    <w:p w:rsidR="004646CF" w:rsidRDefault="004646CF" w:rsidP="004646CF">
      <w:pPr>
        <w:spacing w:after="0" w:line="240" w:lineRule="auto"/>
        <w:jc w:val="center"/>
        <w:rPr>
          <w:rFonts w:ascii="Times New Roman" w:hAnsi="Times New Roman"/>
          <w:b/>
          <w:sz w:val="32"/>
          <w:szCs w:val="32"/>
        </w:rPr>
      </w:pPr>
    </w:p>
    <w:p w:rsidR="004646CF" w:rsidRDefault="004646CF" w:rsidP="004646CF">
      <w:pPr>
        <w:spacing w:after="0" w:line="240" w:lineRule="auto"/>
        <w:jc w:val="center"/>
        <w:rPr>
          <w:rFonts w:ascii="Times New Roman" w:hAnsi="Times New Roman"/>
          <w:b/>
          <w:sz w:val="32"/>
          <w:szCs w:val="32"/>
        </w:rPr>
      </w:pPr>
    </w:p>
    <w:p w:rsidR="004646CF" w:rsidRDefault="004646CF" w:rsidP="004646CF">
      <w:pPr>
        <w:spacing w:after="0" w:line="240" w:lineRule="auto"/>
        <w:jc w:val="center"/>
        <w:rPr>
          <w:rFonts w:ascii="Times New Roman" w:hAnsi="Times New Roman"/>
          <w:b/>
          <w:sz w:val="32"/>
          <w:szCs w:val="32"/>
        </w:rPr>
      </w:pPr>
    </w:p>
    <w:p w:rsidR="004646CF" w:rsidRDefault="004646CF" w:rsidP="004646CF">
      <w:pPr>
        <w:spacing w:after="0" w:line="240" w:lineRule="auto"/>
        <w:jc w:val="center"/>
        <w:rPr>
          <w:rFonts w:ascii="Times New Roman" w:hAnsi="Times New Roman"/>
          <w:b/>
          <w:sz w:val="32"/>
          <w:szCs w:val="32"/>
        </w:rPr>
      </w:pPr>
    </w:p>
    <w:p w:rsidR="004646CF" w:rsidRPr="009A07E8" w:rsidRDefault="004646CF" w:rsidP="004646CF">
      <w:pPr>
        <w:spacing w:after="0" w:line="240" w:lineRule="auto"/>
        <w:jc w:val="center"/>
        <w:rPr>
          <w:rFonts w:ascii="Times New Roman" w:hAnsi="Times New Roman"/>
          <w:b/>
          <w:sz w:val="32"/>
          <w:szCs w:val="32"/>
        </w:rPr>
      </w:pPr>
    </w:p>
    <w:p w:rsidR="004646CF" w:rsidRPr="009A07E8" w:rsidRDefault="004646CF" w:rsidP="004646CF">
      <w:pPr>
        <w:spacing w:after="0" w:line="240" w:lineRule="auto"/>
        <w:jc w:val="center"/>
        <w:rPr>
          <w:rFonts w:ascii="Times New Roman" w:hAnsi="Times New Roman"/>
          <w:b/>
          <w:sz w:val="36"/>
          <w:szCs w:val="36"/>
        </w:rPr>
      </w:pPr>
      <w:r w:rsidRPr="009A07E8">
        <w:rPr>
          <w:rFonts w:ascii="Times New Roman" w:hAnsi="Times New Roman"/>
          <w:b/>
          <w:sz w:val="36"/>
          <w:szCs w:val="36"/>
        </w:rPr>
        <w:t>Планирование воспитательно-образовательной работы</w:t>
      </w:r>
    </w:p>
    <w:p w:rsidR="004646CF" w:rsidRPr="009A07E8" w:rsidRDefault="004646CF" w:rsidP="004646CF">
      <w:pPr>
        <w:spacing w:after="0" w:line="240" w:lineRule="auto"/>
        <w:jc w:val="center"/>
        <w:rPr>
          <w:rFonts w:ascii="Times New Roman" w:hAnsi="Times New Roman"/>
          <w:b/>
          <w:sz w:val="36"/>
          <w:szCs w:val="36"/>
        </w:rPr>
      </w:pPr>
    </w:p>
    <w:p w:rsidR="004646CF" w:rsidRPr="009A07E8" w:rsidRDefault="004646CF" w:rsidP="004646CF">
      <w:pPr>
        <w:spacing w:after="0" w:line="360" w:lineRule="auto"/>
        <w:ind w:right="-456"/>
        <w:rPr>
          <w:rFonts w:ascii="Times New Roman" w:hAnsi="Times New Roman"/>
          <w:sz w:val="32"/>
          <w:szCs w:val="32"/>
        </w:rPr>
      </w:pPr>
      <w:r w:rsidRPr="009A07E8">
        <w:rPr>
          <w:rFonts w:ascii="Times New Roman" w:hAnsi="Times New Roman"/>
          <w:b/>
          <w:sz w:val="32"/>
          <w:szCs w:val="32"/>
          <w:u w:val="single"/>
        </w:rPr>
        <w:t>Тема проекта:</w:t>
      </w:r>
      <w:r w:rsidRPr="009A07E8">
        <w:rPr>
          <w:rFonts w:ascii="Times New Roman" w:hAnsi="Times New Roman"/>
          <w:sz w:val="32"/>
          <w:szCs w:val="32"/>
        </w:rPr>
        <w:t xml:space="preserve"> </w:t>
      </w:r>
      <w:r w:rsidRPr="009A07E8">
        <w:rPr>
          <w:rFonts w:ascii="Times New Roman" w:hAnsi="Times New Roman"/>
          <w:b/>
          <w:sz w:val="32"/>
          <w:szCs w:val="32"/>
        </w:rPr>
        <w:t xml:space="preserve"> «День смеха. Насекомые</w:t>
      </w:r>
      <w:r w:rsidRPr="009A07E8">
        <w:rPr>
          <w:rFonts w:ascii="Times New Roman" w:hAnsi="Times New Roman"/>
          <w:sz w:val="32"/>
          <w:szCs w:val="32"/>
        </w:rPr>
        <w:t>».</w:t>
      </w:r>
    </w:p>
    <w:p w:rsidR="004646CF" w:rsidRPr="009A07E8" w:rsidRDefault="004646CF" w:rsidP="004646CF">
      <w:pPr>
        <w:spacing w:after="0" w:line="360" w:lineRule="auto"/>
        <w:rPr>
          <w:rFonts w:ascii="Times New Roman" w:hAnsi="Times New Roman"/>
          <w:b/>
          <w:sz w:val="32"/>
          <w:szCs w:val="32"/>
        </w:rPr>
      </w:pPr>
      <w:r w:rsidRPr="009A07E8">
        <w:rPr>
          <w:rFonts w:ascii="Times New Roman" w:hAnsi="Times New Roman"/>
          <w:b/>
          <w:sz w:val="32"/>
          <w:szCs w:val="32"/>
          <w:u w:val="single"/>
        </w:rPr>
        <w:t>Цель проекта:</w:t>
      </w:r>
      <w:r w:rsidRPr="009A07E8">
        <w:rPr>
          <w:rFonts w:ascii="Times New Roman" w:hAnsi="Times New Roman"/>
          <w:b/>
          <w:sz w:val="32"/>
          <w:szCs w:val="32"/>
        </w:rPr>
        <w:t xml:space="preserve"> </w:t>
      </w:r>
      <w:r w:rsidRPr="009A07E8">
        <w:rPr>
          <w:rFonts w:ascii="Times New Roman" w:hAnsi="Times New Roman"/>
          <w:sz w:val="32"/>
          <w:szCs w:val="32"/>
        </w:rPr>
        <w:t>Побуждать детей доступными им средствами выразительно создавать сказочные домики для своих букашек.</w:t>
      </w:r>
    </w:p>
    <w:p w:rsidR="004646CF" w:rsidRPr="009A07E8" w:rsidRDefault="004646CF" w:rsidP="004646CF">
      <w:pPr>
        <w:spacing w:after="0" w:line="360" w:lineRule="auto"/>
        <w:ind w:right="-456"/>
        <w:rPr>
          <w:rFonts w:ascii="Times New Roman" w:hAnsi="Times New Roman"/>
          <w:sz w:val="32"/>
          <w:szCs w:val="32"/>
        </w:rPr>
      </w:pPr>
      <w:r w:rsidRPr="009A07E8">
        <w:rPr>
          <w:rFonts w:ascii="Times New Roman" w:hAnsi="Times New Roman"/>
          <w:b/>
          <w:sz w:val="32"/>
          <w:szCs w:val="32"/>
          <w:u w:val="single"/>
        </w:rPr>
        <w:t>Название итогового мероприятия:</w:t>
      </w:r>
      <w:r>
        <w:rPr>
          <w:rFonts w:ascii="Times New Roman" w:hAnsi="Times New Roman"/>
          <w:sz w:val="32"/>
          <w:szCs w:val="32"/>
        </w:rPr>
        <w:t xml:space="preserve">  Лепка </w:t>
      </w:r>
      <w:r w:rsidRPr="009A07E8">
        <w:rPr>
          <w:rFonts w:ascii="Times New Roman" w:hAnsi="Times New Roman"/>
          <w:sz w:val="32"/>
          <w:szCs w:val="32"/>
        </w:rPr>
        <w:t>«Домики для жучков».</w:t>
      </w:r>
    </w:p>
    <w:p w:rsidR="004646CF" w:rsidRPr="009A07E8" w:rsidRDefault="004646CF" w:rsidP="004646CF">
      <w:pPr>
        <w:spacing w:after="0" w:line="360" w:lineRule="auto"/>
        <w:rPr>
          <w:rFonts w:ascii="Times New Roman" w:hAnsi="Times New Roman"/>
          <w:sz w:val="32"/>
          <w:szCs w:val="32"/>
        </w:rPr>
      </w:pPr>
      <w:r w:rsidRPr="009A07E8">
        <w:rPr>
          <w:rFonts w:ascii="Times New Roman" w:hAnsi="Times New Roman"/>
          <w:b/>
          <w:sz w:val="32"/>
          <w:szCs w:val="32"/>
          <w:u w:val="single"/>
        </w:rPr>
        <w:t>Дата проведения итогового мероприятия:</w:t>
      </w:r>
      <w:r w:rsidRPr="009A07E8">
        <w:rPr>
          <w:rFonts w:ascii="Times New Roman" w:hAnsi="Times New Roman"/>
          <w:sz w:val="32"/>
          <w:szCs w:val="32"/>
        </w:rPr>
        <w:t xml:space="preserve"> 01.04.2016 года.</w:t>
      </w:r>
    </w:p>
    <w:p w:rsidR="004646CF" w:rsidRPr="009A07E8" w:rsidRDefault="004646CF" w:rsidP="004646CF">
      <w:pPr>
        <w:spacing w:after="0" w:line="360" w:lineRule="auto"/>
        <w:rPr>
          <w:rFonts w:ascii="Times New Roman" w:hAnsi="Times New Roman"/>
          <w:sz w:val="20"/>
          <w:szCs w:val="20"/>
        </w:rPr>
      </w:pPr>
      <w:r w:rsidRPr="009A07E8">
        <w:rPr>
          <w:rFonts w:ascii="Times New Roman" w:hAnsi="Times New Roman"/>
          <w:b/>
          <w:sz w:val="32"/>
          <w:szCs w:val="32"/>
          <w:u w:val="single"/>
        </w:rPr>
        <w:t>Ф.И.О. воспитателя, ответственного за итоговое мероприятие</w:t>
      </w:r>
      <w:r w:rsidRPr="009A07E8">
        <w:rPr>
          <w:rFonts w:ascii="Times New Roman" w:hAnsi="Times New Roman"/>
          <w:sz w:val="32"/>
          <w:szCs w:val="32"/>
          <w:u w:val="single"/>
        </w:rPr>
        <w:t>:</w:t>
      </w:r>
      <w:r w:rsidRPr="009A07E8">
        <w:rPr>
          <w:rFonts w:ascii="Times New Roman" w:hAnsi="Times New Roman"/>
          <w:sz w:val="32"/>
          <w:szCs w:val="32"/>
        </w:rPr>
        <w:t xml:space="preserve">  Докучаева Н.И., Ширяева Н.А..</w:t>
      </w: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tbl>
      <w:tblPr>
        <w:tblpPr w:leftFromText="180" w:rightFromText="180" w:vertAnchor="page" w:horzAnchor="margin" w:tblpY="1396"/>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326"/>
        <w:gridCol w:w="2410"/>
        <w:gridCol w:w="142"/>
        <w:gridCol w:w="283"/>
        <w:gridCol w:w="993"/>
        <w:gridCol w:w="141"/>
        <w:gridCol w:w="851"/>
      </w:tblGrid>
      <w:tr w:rsidR="004646CF" w:rsidRPr="00B33488" w:rsidTr="003C7881">
        <w:tc>
          <w:tcPr>
            <w:tcW w:w="1008" w:type="dxa"/>
            <w:shd w:val="clear" w:color="auto" w:fill="auto"/>
          </w:tcPr>
          <w:p w:rsidR="004646CF" w:rsidRPr="00B33488" w:rsidRDefault="004646CF" w:rsidP="003C7881">
            <w:pPr>
              <w:spacing w:after="0" w:line="240" w:lineRule="auto"/>
              <w:jc w:val="center"/>
              <w:rPr>
                <w:rFonts w:ascii="Times New Roman" w:hAnsi="Times New Roman"/>
              </w:rPr>
            </w:pPr>
            <w:r w:rsidRPr="00B33488">
              <w:rPr>
                <w:rFonts w:ascii="Times New Roman" w:hAnsi="Times New Roman"/>
                <w:b/>
              </w:rPr>
              <w:lastRenderedPageBreak/>
              <w:t>Число, день недели</w:t>
            </w:r>
          </w:p>
        </w:tc>
        <w:tc>
          <w:tcPr>
            <w:tcW w:w="1980" w:type="dxa"/>
            <w:shd w:val="clear" w:color="auto" w:fill="auto"/>
          </w:tcPr>
          <w:p w:rsidR="004646CF" w:rsidRPr="00B33488" w:rsidRDefault="004646CF" w:rsidP="003C7881">
            <w:pPr>
              <w:spacing w:after="0" w:line="240" w:lineRule="auto"/>
              <w:jc w:val="center"/>
              <w:rPr>
                <w:rFonts w:ascii="Times New Roman" w:hAnsi="Times New Roman"/>
                <w:b/>
              </w:rPr>
            </w:pPr>
            <w:r w:rsidRPr="00B33488">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B33488" w:rsidRDefault="004646CF" w:rsidP="003C7881">
            <w:pPr>
              <w:spacing w:after="0" w:line="240" w:lineRule="auto"/>
              <w:jc w:val="center"/>
              <w:rPr>
                <w:rFonts w:ascii="Times New Roman" w:hAnsi="Times New Roman"/>
              </w:rPr>
            </w:pPr>
            <w:r w:rsidRPr="00B33488">
              <w:rPr>
                <w:rFonts w:ascii="Times New Roman" w:hAnsi="Times New Roman"/>
                <w:b/>
              </w:rPr>
              <w:t>моменты</w:t>
            </w:r>
          </w:p>
        </w:tc>
        <w:tc>
          <w:tcPr>
            <w:tcW w:w="7326" w:type="dxa"/>
            <w:shd w:val="clear" w:color="auto" w:fill="auto"/>
          </w:tcPr>
          <w:p w:rsidR="004646CF" w:rsidRPr="00B33488" w:rsidRDefault="004646CF" w:rsidP="003C7881">
            <w:pPr>
              <w:spacing w:after="0" w:line="240" w:lineRule="auto"/>
              <w:jc w:val="center"/>
              <w:rPr>
                <w:rFonts w:ascii="Times New Roman" w:hAnsi="Times New Roman"/>
                <w:b/>
              </w:rPr>
            </w:pPr>
            <w:r w:rsidRPr="00B33488">
              <w:rPr>
                <w:rFonts w:ascii="Times New Roman" w:hAnsi="Times New Roman"/>
                <w:b/>
              </w:rPr>
              <w:t xml:space="preserve">Совместная деятельность взрослого и детей направленная </w:t>
            </w:r>
          </w:p>
          <w:p w:rsidR="004646CF" w:rsidRPr="00B33488" w:rsidRDefault="004646CF" w:rsidP="003C7881">
            <w:pPr>
              <w:spacing w:after="0" w:line="240" w:lineRule="auto"/>
              <w:jc w:val="center"/>
              <w:rPr>
                <w:rFonts w:ascii="Times New Roman" w:hAnsi="Times New Roman"/>
              </w:rPr>
            </w:pPr>
            <w:r w:rsidRPr="00B33488">
              <w:rPr>
                <w:rFonts w:ascii="Times New Roman" w:hAnsi="Times New Roman"/>
                <w:b/>
              </w:rPr>
              <w:t>на становление первичной ценностной ориентации и социализации (НОД)</w:t>
            </w:r>
          </w:p>
        </w:tc>
        <w:tc>
          <w:tcPr>
            <w:tcW w:w="2410" w:type="dxa"/>
            <w:shd w:val="clear" w:color="auto" w:fill="auto"/>
          </w:tcPr>
          <w:p w:rsidR="004646CF" w:rsidRPr="00B33488" w:rsidRDefault="004646CF" w:rsidP="003C7881">
            <w:pPr>
              <w:spacing w:after="0" w:line="240" w:lineRule="auto"/>
              <w:jc w:val="center"/>
              <w:rPr>
                <w:rFonts w:ascii="Times New Roman" w:hAnsi="Times New Roman"/>
                <w:b/>
              </w:rPr>
            </w:pPr>
            <w:r w:rsidRPr="00B33488">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B33488" w:rsidRDefault="004646CF" w:rsidP="003C7881">
            <w:pPr>
              <w:spacing w:after="0" w:line="240" w:lineRule="auto"/>
              <w:jc w:val="center"/>
              <w:rPr>
                <w:rFonts w:ascii="Times New Roman" w:hAnsi="Times New Roman"/>
              </w:rPr>
            </w:pPr>
            <w:r w:rsidRPr="00B33488">
              <w:rPr>
                <w:rFonts w:ascii="Times New Roman" w:hAnsi="Times New Roman"/>
                <w:b/>
              </w:rPr>
              <w:t>активности)</w:t>
            </w:r>
          </w:p>
        </w:tc>
        <w:tc>
          <w:tcPr>
            <w:tcW w:w="1418" w:type="dxa"/>
            <w:gridSpan w:val="3"/>
            <w:shd w:val="clear" w:color="auto" w:fill="auto"/>
          </w:tcPr>
          <w:p w:rsidR="004646CF" w:rsidRPr="00B33488" w:rsidRDefault="004646CF" w:rsidP="003C7881">
            <w:pPr>
              <w:spacing w:after="0" w:line="240" w:lineRule="auto"/>
              <w:jc w:val="center"/>
              <w:rPr>
                <w:rFonts w:ascii="Times New Roman" w:hAnsi="Times New Roman"/>
                <w:b/>
              </w:rPr>
            </w:pPr>
            <w:r w:rsidRPr="00B33488">
              <w:rPr>
                <w:rFonts w:ascii="Times New Roman" w:hAnsi="Times New Roman"/>
                <w:b/>
              </w:rPr>
              <w:t>Индивидуальная</w:t>
            </w:r>
          </w:p>
          <w:p w:rsidR="004646CF" w:rsidRPr="00B33488" w:rsidRDefault="004646CF" w:rsidP="003C7881">
            <w:pPr>
              <w:spacing w:after="0" w:line="240" w:lineRule="auto"/>
              <w:jc w:val="center"/>
              <w:rPr>
                <w:rFonts w:ascii="Times New Roman" w:hAnsi="Times New Roman"/>
                <w:b/>
              </w:rPr>
            </w:pPr>
            <w:r w:rsidRPr="00B33488">
              <w:rPr>
                <w:rFonts w:ascii="Times New Roman" w:hAnsi="Times New Roman"/>
                <w:b/>
              </w:rPr>
              <w:t>работа</w:t>
            </w:r>
          </w:p>
        </w:tc>
        <w:tc>
          <w:tcPr>
            <w:tcW w:w="992" w:type="dxa"/>
            <w:gridSpan w:val="2"/>
            <w:shd w:val="clear" w:color="auto" w:fill="auto"/>
          </w:tcPr>
          <w:p w:rsidR="004646CF" w:rsidRPr="00B33488" w:rsidRDefault="004646CF" w:rsidP="003C7881">
            <w:pPr>
              <w:spacing w:after="0" w:line="240" w:lineRule="auto"/>
              <w:jc w:val="center"/>
              <w:rPr>
                <w:rFonts w:ascii="Times New Roman" w:hAnsi="Times New Roman"/>
                <w:b/>
              </w:rPr>
            </w:pPr>
            <w:r w:rsidRPr="00B33488">
              <w:rPr>
                <w:rFonts w:ascii="Times New Roman" w:hAnsi="Times New Roman"/>
                <w:b/>
              </w:rPr>
              <w:t>Взаимодействие с родителями/социальными партнерами</w:t>
            </w:r>
          </w:p>
        </w:tc>
      </w:tr>
      <w:tr w:rsidR="004646CF" w:rsidRPr="00B33488" w:rsidTr="003C7881">
        <w:trPr>
          <w:trHeight w:val="70"/>
        </w:trPr>
        <w:tc>
          <w:tcPr>
            <w:tcW w:w="1008" w:type="dxa"/>
            <w:shd w:val="clear" w:color="auto" w:fill="auto"/>
          </w:tcPr>
          <w:p w:rsidR="004646CF" w:rsidRPr="00B33488" w:rsidRDefault="004646CF" w:rsidP="003C7881">
            <w:pPr>
              <w:spacing w:after="0" w:line="240" w:lineRule="auto"/>
              <w:jc w:val="center"/>
              <w:rPr>
                <w:rFonts w:ascii="Times New Roman" w:hAnsi="Times New Roman"/>
              </w:rPr>
            </w:pPr>
            <w:r w:rsidRPr="00B33488">
              <w:rPr>
                <w:rFonts w:ascii="Times New Roman" w:hAnsi="Times New Roman"/>
              </w:rPr>
              <w:t>1</w:t>
            </w:r>
          </w:p>
        </w:tc>
        <w:tc>
          <w:tcPr>
            <w:tcW w:w="1980" w:type="dxa"/>
            <w:shd w:val="clear" w:color="auto" w:fill="auto"/>
          </w:tcPr>
          <w:p w:rsidR="004646CF" w:rsidRPr="00B33488" w:rsidRDefault="004646CF" w:rsidP="003C7881">
            <w:pPr>
              <w:spacing w:after="0" w:line="240" w:lineRule="auto"/>
              <w:jc w:val="center"/>
              <w:rPr>
                <w:rFonts w:ascii="Times New Roman" w:hAnsi="Times New Roman"/>
              </w:rPr>
            </w:pPr>
            <w:r w:rsidRPr="00B33488">
              <w:rPr>
                <w:rFonts w:ascii="Times New Roman" w:hAnsi="Times New Roman"/>
              </w:rPr>
              <w:t>2</w:t>
            </w:r>
          </w:p>
        </w:tc>
        <w:tc>
          <w:tcPr>
            <w:tcW w:w="7326" w:type="dxa"/>
            <w:shd w:val="clear" w:color="auto" w:fill="auto"/>
          </w:tcPr>
          <w:p w:rsidR="004646CF" w:rsidRPr="00B33488" w:rsidRDefault="004646CF" w:rsidP="003C7881">
            <w:pPr>
              <w:spacing w:after="0" w:line="240" w:lineRule="auto"/>
              <w:jc w:val="center"/>
              <w:rPr>
                <w:rFonts w:ascii="Times New Roman" w:hAnsi="Times New Roman"/>
              </w:rPr>
            </w:pPr>
            <w:r w:rsidRPr="00B33488">
              <w:rPr>
                <w:rFonts w:ascii="Times New Roman" w:hAnsi="Times New Roman"/>
              </w:rPr>
              <w:t>3</w:t>
            </w:r>
          </w:p>
        </w:tc>
        <w:tc>
          <w:tcPr>
            <w:tcW w:w="2410" w:type="dxa"/>
            <w:shd w:val="clear" w:color="auto" w:fill="auto"/>
          </w:tcPr>
          <w:p w:rsidR="004646CF" w:rsidRPr="00B33488" w:rsidRDefault="004646CF" w:rsidP="003C7881">
            <w:pPr>
              <w:spacing w:after="0" w:line="240" w:lineRule="auto"/>
              <w:jc w:val="center"/>
              <w:rPr>
                <w:rFonts w:ascii="Times New Roman" w:hAnsi="Times New Roman"/>
              </w:rPr>
            </w:pPr>
            <w:r w:rsidRPr="00B33488">
              <w:rPr>
                <w:rFonts w:ascii="Times New Roman" w:hAnsi="Times New Roman"/>
              </w:rPr>
              <w:t>4</w:t>
            </w:r>
          </w:p>
        </w:tc>
        <w:tc>
          <w:tcPr>
            <w:tcW w:w="1418" w:type="dxa"/>
            <w:gridSpan w:val="3"/>
            <w:shd w:val="clear" w:color="auto" w:fill="auto"/>
          </w:tcPr>
          <w:p w:rsidR="004646CF" w:rsidRPr="00B33488" w:rsidRDefault="004646CF" w:rsidP="003C7881">
            <w:pPr>
              <w:spacing w:after="0" w:line="240" w:lineRule="auto"/>
              <w:jc w:val="center"/>
              <w:rPr>
                <w:rFonts w:ascii="Times New Roman" w:hAnsi="Times New Roman"/>
              </w:rPr>
            </w:pPr>
            <w:r w:rsidRPr="00B33488">
              <w:rPr>
                <w:rFonts w:ascii="Times New Roman" w:hAnsi="Times New Roman"/>
              </w:rPr>
              <w:t>5</w:t>
            </w:r>
          </w:p>
        </w:tc>
        <w:tc>
          <w:tcPr>
            <w:tcW w:w="992" w:type="dxa"/>
            <w:gridSpan w:val="2"/>
            <w:shd w:val="clear" w:color="auto" w:fill="auto"/>
          </w:tcPr>
          <w:p w:rsidR="004646CF" w:rsidRPr="00B33488" w:rsidRDefault="004646CF" w:rsidP="003C7881">
            <w:pPr>
              <w:spacing w:after="0" w:line="240" w:lineRule="auto"/>
              <w:jc w:val="center"/>
              <w:rPr>
                <w:rFonts w:ascii="Times New Roman" w:hAnsi="Times New Roman"/>
              </w:rPr>
            </w:pPr>
            <w:r w:rsidRPr="00B33488">
              <w:rPr>
                <w:rFonts w:ascii="Times New Roman" w:hAnsi="Times New Roman"/>
              </w:rPr>
              <w:t>6</w:t>
            </w:r>
          </w:p>
        </w:tc>
      </w:tr>
      <w:tr w:rsidR="004646CF" w:rsidRPr="00B33488" w:rsidTr="003C7881">
        <w:trPr>
          <w:cantSplit/>
          <w:trHeight w:val="919"/>
        </w:trPr>
        <w:tc>
          <w:tcPr>
            <w:tcW w:w="1008" w:type="dxa"/>
            <w:vMerge w:val="restart"/>
            <w:shd w:val="clear" w:color="auto" w:fill="auto"/>
            <w:textDirection w:val="btLr"/>
          </w:tcPr>
          <w:p w:rsidR="004646CF" w:rsidRPr="00B33488" w:rsidRDefault="004646CF" w:rsidP="003C7881">
            <w:pPr>
              <w:spacing w:after="0" w:line="240" w:lineRule="auto"/>
              <w:ind w:left="113" w:right="113"/>
              <w:jc w:val="center"/>
              <w:rPr>
                <w:rFonts w:ascii="Times New Roman" w:hAnsi="Times New Roman"/>
                <w:b/>
              </w:rPr>
            </w:pPr>
            <w:r w:rsidRPr="00B33488">
              <w:rPr>
                <w:rFonts w:ascii="Times New Roman" w:hAnsi="Times New Roman"/>
                <w:b/>
              </w:rPr>
              <w:t xml:space="preserve">28 марта </w:t>
            </w:r>
            <w:r>
              <w:rPr>
                <w:rFonts w:ascii="Times New Roman" w:hAnsi="Times New Roman"/>
                <w:b/>
              </w:rPr>
              <w:t>–</w:t>
            </w:r>
            <w:r w:rsidRPr="00B33488">
              <w:rPr>
                <w:rFonts w:ascii="Times New Roman" w:hAnsi="Times New Roman"/>
                <w:b/>
              </w:rPr>
              <w:t xml:space="preserve"> понедельник</w:t>
            </w:r>
          </w:p>
          <w:p w:rsidR="004646CF" w:rsidRPr="00B33488" w:rsidRDefault="004646CF" w:rsidP="003C7881">
            <w:pPr>
              <w:spacing w:after="0" w:line="240" w:lineRule="auto"/>
              <w:ind w:left="113" w:right="113"/>
              <w:jc w:val="center"/>
              <w:rPr>
                <w:rFonts w:ascii="Times New Roman" w:hAnsi="Times New Roman"/>
                <w:b/>
              </w:rPr>
            </w:pPr>
            <w:r w:rsidRPr="00B33488">
              <w:rPr>
                <w:rFonts w:ascii="Times New Roman" w:hAnsi="Times New Roman"/>
                <w:b/>
              </w:rPr>
              <w:t>«День смеха. Насекомые»</w:t>
            </w:r>
          </w:p>
        </w:tc>
        <w:tc>
          <w:tcPr>
            <w:tcW w:w="1980" w:type="dxa"/>
            <w:shd w:val="clear" w:color="auto" w:fill="auto"/>
          </w:tcPr>
          <w:p w:rsidR="004646CF" w:rsidRPr="00B33488" w:rsidRDefault="004646CF" w:rsidP="003C7881">
            <w:pPr>
              <w:spacing w:after="0" w:line="240" w:lineRule="auto"/>
              <w:jc w:val="center"/>
              <w:rPr>
                <w:rFonts w:ascii="Times New Roman" w:hAnsi="Times New Roman"/>
                <w:b/>
                <w:bCs/>
                <w:color w:val="0F1419"/>
                <w:u w:val="single"/>
              </w:rPr>
            </w:pPr>
            <w:r w:rsidRPr="00B33488">
              <w:rPr>
                <w:rFonts w:ascii="Times New Roman" w:hAnsi="Times New Roman"/>
                <w:b/>
                <w:u w:val="single"/>
              </w:rPr>
              <w:t>Утро</w:t>
            </w:r>
          </w:p>
          <w:p w:rsidR="004646CF" w:rsidRPr="00B33488" w:rsidRDefault="004646CF" w:rsidP="003C7881">
            <w:pPr>
              <w:spacing w:after="0" w:line="240" w:lineRule="auto"/>
              <w:jc w:val="center"/>
              <w:rPr>
                <w:rFonts w:ascii="Times New Roman" w:hAnsi="Times New Roman"/>
                <w:b/>
              </w:rPr>
            </w:pPr>
            <w:r w:rsidRPr="00B33488">
              <w:rPr>
                <w:rFonts w:ascii="Times New Roman" w:hAnsi="Times New Roman"/>
                <w:b/>
                <w:bCs/>
                <w:color w:val="0F1419"/>
              </w:rPr>
              <w:t>Утренняя гимнастика.</w:t>
            </w:r>
          </w:p>
        </w:tc>
        <w:tc>
          <w:tcPr>
            <w:tcW w:w="7326" w:type="dxa"/>
            <w:shd w:val="clear" w:color="auto" w:fill="auto"/>
          </w:tcPr>
          <w:p w:rsidR="004646CF" w:rsidRPr="00B33488" w:rsidRDefault="004646CF" w:rsidP="003C7881">
            <w:pPr>
              <w:spacing w:after="0" w:line="240" w:lineRule="auto"/>
              <w:rPr>
                <w:rFonts w:ascii="Times New Roman" w:hAnsi="Times New Roman"/>
                <w:b/>
              </w:rPr>
            </w:pPr>
          </w:p>
          <w:p w:rsidR="004646CF" w:rsidRPr="00B33488" w:rsidRDefault="004646CF" w:rsidP="003C7881">
            <w:pPr>
              <w:spacing w:after="0" w:line="240" w:lineRule="auto"/>
              <w:rPr>
                <w:rFonts w:ascii="Times New Roman" w:hAnsi="Times New Roman"/>
              </w:rPr>
            </w:pPr>
            <w:r w:rsidRPr="00B33488">
              <w:rPr>
                <w:rFonts w:ascii="Times New Roman" w:hAnsi="Times New Roman"/>
                <w:b/>
              </w:rPr>
              <w:t>Цель:</w:t>
            </w:r>
            <w:r w:rsidRPr="00B33488">
              <w:rPr>
                <w:rFonts w:ascii="Times New Roman" w:hAnsi="Times New Roman"/>
              </w:rPr>
              <w:t xml:space="preserve">  поднять мышечный  и эмоциональный тонус.</w:t>
            </w:r>
          </w:p>
          <w:p w:rsidR="004646CF" w:rsidRPr="00B33488" w:rsidRDefault="004646CF" w:rsidP="003C7881">
            <w:pPr>
              <w:spacing w:after="0" w:line="240" w:lineRule="auto"/>
              <w:rPr>
                <w:rFonts w:ascii="Times New Roman" w:hAnsi="Times New Roman"/>
                <w:b/>
              </w:rPr>
            </w:pPr>
          </w:p>
          <w:p w:rsidR="004646CF" w:rsidRPr="00B33488" w:rsidRDefault="004646CF" w:rsidP="003C7881">
            <w:pPr>
              <w:spacing w:after="0" w:line="240" w:lineRule="auto"/>
              <w:rPr>
                <w:rFonts w:ascii="Times New Roman" w:hAnsi="Times New Roman"/>
              </w:rPr>
            </w:pPr>
          </w:p>
        </w:tc>
        <w:tc>
          <w:tcPr>
            <w:tcW w:w="2410" w:type="dxa"/>
            <w:shd w:val="clear" w:color="auto" w:fill="auto"/>
          </w:tcPr>
          <w:p w:rsidR="004646CF" w:rsidRPr="00B33488" w:rsidRDefault="004646CF" w:rsidP="003C7881">
            <w:pPr>
              <w:spacing w:after="0" w:line="240" w:lineRule="auto"/>
              <w:rPr>
                <w:rFonts w:ascii="Times New Roman" w:hAnsi="Times New Roman"/>
                <w:b/>
              </w:rPr>
            </w:pPr>
          </w:p>
          <w:p w:rsidR="004646CF" w:rsidRPr="00B33488" w:rsidRDefault="004646CF" w:rsidP="003C7881">
            <w:pPr>
              <w:spacing w:after="0" w:line="240" w:lineRule="auto"/>
              <w:jc w:val="center"/>
              <w:rPr>
                <w:rFonts w:ascii="Times New Roman" w:hAnsi="Times New Roman"/>
                <w:b/>
              </w:rPr>
            </w:pPr>
            <w:r w:rsidRPr="00B33488">
              <w:rPr>
                <w:rFonts w:ascii="Times New Roman" w:hAnsi="Times New Roman"/>
                <w:b/>
              </w:rPr>
              <w:t>Центр движения</w:t>
            </w:r>
          </w:p>
          <w:p w:rsidR="004646CF" w:rsidRPr="00B33488" w:rsidRDefault="004646CF" w:rsidP="003C7881">
            <w:pPr>
              <w:spacing w:after="0" w:line="240" w:lineRule="auto"/>
              <w:jc w:val="center"/>
              <w:rPr>
                <w:rFonts w:ascii="Times New Roman" w:hAnsi="Times New Roman"/>
              </w:rPr>
            </w:pPr>
            <w:r w:rsidRPr="00B33488">
              <w:rPr>
                <w:rFonts w:ascii="Times New Roman" w:hAnsi="Times New Roman"/>
              </w:rPr>
              <w:t>(мячи, погремушки)</w:t>
            </w:r>
          </w:p>
          <w:p w:rsidR="004646CF" w:rsidRPr="00B33488" w:rsidRDefault="004646CF" w:rsidP="003C7881">
            <w:pPr>
              <w:spacing w:after="0" w:line="240" w:lineRule="auto"/>
              <w:rPr>
                <w:rFonts w:ascii="Times New Roman" w:hAnsi="Times New Roman"/>
              </w:rPr>
            </w:pPr>
          </w:p>
        </w:tc>
        <w:tc>
          <w:tcPr>
            <w:tcW w:w="1418" w:type="dxa"/>
            <w:gridSpan w:val="3"/>
            <w:vMerge w:val="restart"/>
            <w:shd w:val="clear" w:color="auto" w:fill="auto"/>
          </w:tcPr>
          <w:p w:rsidR="004646CF" w:rsidRPr="00B33488" w:rsidRDefault="004646CF" w:rsidP="003C7881">
            <w:pPr>
              <w:spacing w:after="0" w:line="240" w:lineRule="auto"/>
              <w:rPr>
                <w:rFonts w:ascii="Times New Roman" w:hAnsi="Times New Roman"/>
                <w:b/>
              </w:rPr>
            </w:pPr>
            <w:r w:rsidRPr="00B33488">
              <w:rPr>
                <w:rFonts w:ascii="Times New Roman" w:hAnsi="Times New Roman"/>
              </w:rPr>
              <w:t>Развитие мелкой моторики: разбери и собери пирамидки.</w:t>
            </w:r>
          </w:p>
          <w:p w:rsidR="004646CF" w:rsidRPr="00B33488" w:rsidRDefault="004646CF" w:rsidP="003C7881">
            <w:pPr>
              <w:spacing w:after="0" w:line="240" w:lineRule="auto"/>
              <w:rPr>
                <w:rFonts w:ascii="Times New Roman" w:hAnsi="Times New Roman"/>
                <w:b/>
              </w:rPr>
            </w:pPr>
          </w:p>
        </w:tc>
        <w:tc>
          <w:tcPr>
            <w:tcW w:w="992" w:type="dxa"/>
            <w:gridSpan w:val="2"/>
            <w:vMerge w:val="restart"/>
            <w:shd w:val="clear" w:color="auto" w:fill="auto"/>
            <w:textDirection w:val="btLr"/>
          </w:tcPr>
          <w:p w:rsidR="004646CF" w:rsidRPr="00D11338" w:rsidRDefault="004646CF" w:rsidP="003C7881">
            <w:pPr>
              <w:ind w:left="113" w:right="113"/>
              <w:jc w:val="center"/>
              <w:rPr>
                <w:rFonts w:ascii="Times New Roman" w:hAnsi="Times New Roman"/>
              </w:rPr>
            </w:pPr>
            <w:r w:rsidRPr="00D11338">
              <w:rPr>
                <w:rFonts w:ascii="Times New Roman" w:hAnsi="Times New Roman"/>
              </w:rPr>
              <w:t>Беседа «Безопасность детей дома. Противопожарная безопасность»</w:t>
            </w:r>
          </w:p>
          <w:p w:rsidR="004646CF" w:rsidRPr="00B33488" w:rsidRDefault="004646CF" w:rsidP="003C7881">
            <w:pPr>
              <w:pStyle w:val="c3"/>
              <w:spacing w:before="0" w:beforeAutospacing="0" w:after="0" w:afterAutospacing="0"/>
              <w:ind w:left="113" w:right="113"/>
              <w:rPr>
                <w:b/>
                <w:sz w:val="22"/>
                <w:szCs w:val="22"/>
              </w:rPr>
            </w:pPr>
          </w:p>
          <w:p w:rsidR="004646CF" w:rsidRPr="00B33488" w:rsidRDefault="004646CF" w:rsidP="003C7881">
            <w:pPr>
              <w:pStyle w:val="c3"/>
              <w:spacing w:before="0" w:beforeAutospacing="0" w:after="0" w:afterAutospacing="0"/>
              <w:ind w:left="113" w:right="113"/>
              <w:rPr>
                <w:b/>
                <w:sz w:val="22"/>
                <w:szCs w:val="22"/>
              </w:rPr>
            </w:pPr>
          </w:p>
          <w:p w:rsidR="004646CF" w:rsidRPr="00B33488" w:rsidRDefault="004646CF" w:rsidP="003C7881">
            <w:pPr>
              <w:pStyle w:val="c3"/>
              <w:spacing w:before="0" w:beforeAutospacing="0" w:after="0" w:afterAutospacing="0"/>
              <w:ind w:left="113" w:right="113"/>
              <w:rPr>
                <w:b/>
                <w:sz w:val="22"/>
                <w:szCs w:val="22"/>
              </w:rPr>
            </w:pPr>
          </w:p>
          <w:p w:rsidR="004646CF" w:rsidRPr="00B33488" w:rsidRDefault="004646CF" w:rsidP="003C7881">
            <w:pPr>
              <w:pStyle w:val="c3"/>
              <w:spacing w:before="0" w:beforeAutospacing="0" w:after="0" w:afterAutospacing="0"/>
              <w:ind w:left="113" w:right="113"/>
              <w:rPr>
                <w:b/>
                <w:sz w:val="22"/>
                <w:szCs w:val="22"/>
              </w:rPr>
            </w:pPr>
          </w:p>
          <w:p w:rsidR="004646CF" w:rsidRPr="00B33488" w:rsidRDefault="004646CF" w:rsidP="003C7881">
            <w:pPr>
              <w:pStyle w:val="c3"/>
              <w:spacing w:before="0" w:beforeAutospacing="0" w:after="0" w:afterAutospacing="0"/>
              <w:ind w:left="113" w:right="113"/>
              <w:rPr>
                <w:b/>
                <w:sz w:val="22"/>
                <w:szCs w:val="22"/>
              </w:rPr>
            </w:pPr>
          </w:p>
          <w:p w:rsidR="004646CF" w:rsidRPr="00B33488" w:rsidRDefault="004646CF" w:rsidP="003C7881">
            <w:pPr>
              <w:pStyle w:val="c3"/>
              <w:spacing w:before="0" w:beforeAutospacing="0" w:after="0" w:afterAutospacing="0"/>
              <w:ind w:left="113" w:right="113"/>
              <w:rPr>
                <w:b/>
                <w:sz w:val="22"/>
                <w:szCs w:val="22"/>
              </w:rPr>
            </w:pPr>
          </w:p>
          <w:p w:rsidR="004646CF" w:rsidRPr="00B33488" w:rsidRDefault="004646CF" w:rsidP="003C7881">
            <w:pPr>
              <w:pStyle w:val="c3"/>
              <w:spacing w:before="0" w:beforeAutospacing="0" w:after="0" w:afterAutospacing="0"/>
              <w:ind w:left="113" w:right="113"/>
              <w:rPr>
                <w:b/>
                <w:sz w:val="22"/>
                <w:szCs w:val="22"/>
              </w:rPr>
            </w:pPr>
          </w:p>
          <w:p w:rsidR="004646CF" w:rsidRPr="00B33488" w:rsidRDefault="004646CF" w:rsidP="003C7881">
            <w:pPr>
              <w:pStyle w:val="c3"/>
              <w:spacing w:before="0" w:beforeAutospacing="0" w:after="0" w:afterAutospacing="0"/>
              <w:ind w:left="113" w:right="113"/>
              <w:rPr>
                <w:b/>
                <w:sz w:val="22"/>
                <w:szCs w:val="22"/>
              </w:rPr>
            </w:pPr>
          </w:p>
          <w:p w:rsidR="004646CF" w:rsidRPr="00B33488" w:rsidRDefault="004646CF" w:rsidP="003C7881">
            <w:pPr>
              <w:pStyle w:val="c3"/>
              <w:spacing w:before="0" w:beforeAutospacing="0" w:after="0" w:afterAutospacing="0"/>
              <w:ind w:left="113" w:right="113"/>
              <w:rPr>
                <w:b/>
                <w:sz w:val="22"/>
                <w:szCs w:val="22"/>
              </w:rPr>
            </w:pPr>
          </w:p>
        </w:tc>
      </w:tr>
      <w:tr w:rsidR="004646CF" w:rsidRPr="00B33488" w:rsidTr="003C7881">
        <w:trPr>
          <w:cantSplit/>
          <w:trHeight w:val="720"/>
        </w:trPr>
        <w:tc>
          <w:tcPr>
            <w:tcW w:w="1008" w:type="dxa"/>
            <w:vMerge/>
            <w:shd w:val="clear" w:color="auto" w:fill="auto"/>
            <w:textDirection w:val="btLr"/>
          </w:tcPr>
          <w:p w:rsidR="004646CF" w:rsidRPr="00B33488"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33488" w:rsidRDefault="004646CF" w:rsidP="003C7881">
            <w:pPr>
              <w:spacing w:line="240" w:lineRule="auto"/>
              <w:jc w:val="center"/>
              <w:rPr>
                <w:rFonts w:ascii="Times New Roman" w:hAnsi="Times New Roman"/>
                <w:b/>
                <w:u w:val="single"/>
              </w:rPr>
            </w:pPr>
            <w:r w:rsidRPr="00B33488">
              <w:rPr>
                <w:rFonts w:ascii="Times New Roman" w:hAnsi="Times New Roman"/>
                <w:b/>
              </w:rPr>
              <w:t>Рассматривание альбома</w:t>
            </w:r>
          </w:p>
        </w:tc>
        <w:tc>
          <w:tcPr>
            <w:tcW w:w="7326" w:type="dxa"/>
            <w:shd w:val="clear" w:color="auto" w:fill="auto"/>
          </w:tcPr>
          <w:p w:rsidR="004646CF" w:rsidRPr="00B33488" w:rsidRDefault="004646CF" w:rsidP="003C7881">
            <w:pPr>
              <w:spacing w:after="0" w:line="240" w:lineRule="auto"/>
              <w:ind w:right="-456"/>
              <w:rPr>
                <w:rFonts w:ascii="Times New Roman" w:hAnsi="Times New Roman"/>
              </w:rPr>
            </w:pPr>
            <w:r w:rsidRPr="00B33488">
              <w:rPr>
                <w:rFonts w:ascii="Times New Roman" w:hAnsi="Times New Roman"/>
                <w:b/>
              </w:rPr>
              <w:t xml:space="preserve"> «Насекомые»</w:t>
            </w:r>
            <w:r w:rsidRPr="00B33488">
              <w:rPr>
                <w:rFonts w:ascii="Times New Roman" w:hAnsi="Times New Roman"/>
              </w:rPr>
              <w:t xml:space="preserve">                            </w:t>
            </w:r>
          </w:p>
          <w:p w:rsidR="004646CF" w:rsidRPr="00B33488" w:rsidRDefault="004646CF" w:rsidP="003C7881">
            <w:pPr>
              <w:spacing w:after="0" w:line="240" w:lineRule="auto"/>
              <w:ind w:right="-456"/>
              <w:rPr>
                <w:rFonts w:ascii="Times New Roman" w:hAnsi="Times New Roman"/>
              </w:rPr>
            </w:pPr>
            <w:r w:rsidRPr="00B33488">
              <w:rPr>
                <w:rFonts w:ascii="Times New Roman" w:hAnsi="Times New Roman"/>
              </w:rPr>
              <w:t xml:space="preserve"> </w:t>
            </w:r>
            <w:r w:rsidRPr="00B33488">
              <w:rPr>
                <w:rFonts w:ascii="Times New Roman" w:hAnsi="Times New Roman"/>
                <w:b/>
              </w:rPr>
              <w:t>Цель:</w:t>
            </w:r>
            <w:r w:rsidRPr="00B33488">
              <w:rPr>
                <w:rFonts w:ascii="Times New Roman" w:hAnsi="Times New Roman"/>
              </w:rPr>
              <w:t xml:space="preserve"> расширять  представление о насекомых.</w:t>
            </w:r>
          </w:p>
        </w:tc>
        <w:tc>
          <w:tcPr>
            <w:tcW w:w="2410" w:type="dxa"/>
            <w:shd w:val="clear" w:color="auto" w:fill="auto"/>
          </w:tcPr>
          <w:p w:rsidR="004646CF" w:rsidRDefault="004646CF" w:rsidP="003C7881">
            <w:pPr>
              <w:spacing w:after="0" w:line="240" w:lineRule="auto"/>
              <w:jc w:val="center"/>
              <w:rPr>
                <w:rFonts w:ascii="Times New Roman" w:hAnsi="Times New Roman"/>
                <w:b/>
                <w:bCs/>
                <w:color w:val="0F1419"/>
              </w:rPr>
            </w:pPr>
            <w:r>
              <w:rPr>
                <w:rFonts w:ascii="Times New Roman" w:hAnsi="Times New Roman"/>
                <w:b/>
                <w:bCs/>
                <w:color w:val="0F1419"/>
              </w:rPr>
              <w:t>Центр познания</w:t>
            </w:r>
          </w:p>
          <w:p w:rsidR="004646CF" w:rsidRPr="00B33488" w:rsidRDefault="004646CF" w:rsidP="003C7881">
            <w:pPr>
              <w:spacing w:after="0" w:line="240" w:lineRule="auto"/>
              <w:jc w:val="center"/>
              <w:rPr>
                <w:rFonts w:ascii="Times New Roman" w:hAnsi="Times New Roman"/>
                <w:bCs/>
                <w:color w:val="0F1419"/>
              </w:rPr>
            </w:pPr>
            <w:r>
              <w:rPr>
                <w:rFonts w:ascii="Times New Roman" w:hAnsi="Times New Roman"/>
                <w:bCs/>
                <w:color w:val="0F1419"/>
              </w:rPr>
              <w:t>(альбомы с насекомыми)</w:t>
            </w:r>
          </w:p>
        </w:tc>
        <w:tc>
          <w:tcPr>
            <w:tcW w:w="1418" w:type="dxa"/>
            <w:gridSpan w:val="3"/>
            <w:vMerge/>
            <w:shd w:val="clear" w:color="auto" w:fill="auto"/>
          </w:tcPr>
          <w:p w:rsidR="004646CF" w:rsidRPr="00B33488" w:rsidRDefault="004646CF" w:rsidP="003C7881">
            <w:pPr>
              <w:spacing w:after="0" w:line="240" w:lineRule="auto"/>
              <w:rPr>
                <w:rFonts w:ascii="Times New Roman" w:hAnsi="Times New Roman"/>
              </w:rPr>
            </w:pPr>
          </w:p>
        </w:tc>
        <w:tc>
          <w:tcPr>
            <w:tcW w:w="992" w:type="dxa"/>
            <w:gridSpan w:val="2"/>
            <w:vMerge/>
            <w:shd w:val="clear" w:color="auto" w:fill="auto"/>
          </w:tcPr>
          <w:p w:rsidR="004646CF" w:rsidRPr="00B33488" w:rsidRDefault="004646CF" w:rsidP="003C7881">
            <w:pPr>
              <w:pStyle w:val="c3"/>
              <w:spacing w:before="0" w:beforeAutospacing="0" w:after="0" w:afterAutospacing="0"/>
              <w:rPr>
                <w:b/>
                <w:sz w:val="22"/>
                <w:szCs w:val="22"/>
              </w:rPr>
            </w:pPr>
          </w:p>
        </w:tc>
      </w:tr>
      <w:tr w:rsidR="004646CF" w:rsidRPr="00B33488" w:rsidTr="003C7881">
        <w:trPr>
          <w:cantSplit/>
          <w:trHeight w:val="560"/>
        </w:trPr>
        <w:tc>
          <w:tcPr>
            <w:tcW w:w="1008" w:type="dxa"/>
            <w:vMerge/>
            <w:shd w:val="clear" w:color="auto" w:fill="auto"/>
            <w:textDirection w:val="btLr"/>
          </w:tcPr>
          <w:p w:rsidR="004646CF" w:rsidRPr="00B33488"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33488" w:rsidRDefault="004646CF" w:rsidP="003C7881">
            <w:pPr>
              <w:spacing w:after="0" w:line="240" w:lineRule="auto"/>
              <w:jc w:val="center"/>
              <w:rPr>
                <w:rFonts w:ascii="Times New Roman" w:hAnsi="Times New Roman"/>
                <w:b/>
              </w:rPr>
            </w:pPr>
            <w:r w:rsidRPr="00B33488">
              <w:rPr>
                <w:rFonts w:ascii="Times New Roman" w:hAnsi="Times New Roman"/>
                <w:b/>
              </w:rPr>
              <w:t>Лепка червяков для цыплят</w:t>
            </w:r>
          </w:p>
          <w:p w:rsidR="004646CF" w:rsidRPr="00B33488" w:rsidRDefault="004646CF" w:rsidP="003C7881">
            <w:pPr>
              <w:spacing w:after="0" w:line="240" w:lineRule="auto"/>
              <w:jc w:val="center"/>
              <w:rPr>
                <w:rFonts w:ascii="Times New Roman" w:hAnsi="Times New Roman"/>
                <w:b/>
                <w:bCs/>
                <w:color w:val="0F1419"/>
              </w:rPr>
            </w:pPr>
          </w:p>
        </w:tc>
        <w:tc>
          <w:tcPr>
            <w:tcW w:w="7326" w:type="dxa"/>
            <w:shd w:val="clear" w:color="auto" w:fill="auto"/>
          </w:tcPr>
          <w:p w:rsidR="004646CF" w:rsidRPr="00B33488" w:rsidRDefault="004646CF" w:rsidP="003C7881">
            <w:pPr>
              <w:spacing w:after="0" w:line="240" w:lineRule="auto"/>
              <w:rPr>
                <w:rFonts w:ascii="Times New Roman" w:hAnsi="Times New Roman"/>
              </w:rPr>
            </w:pPr>
            <w:r w:rsidRPr="00B33488">
              <w:rPr>
                <w:rFonts w:ascii="Times New Roman" w:hAnsi="Times New Roman"/>
                <w:b/>
              </w:rPr>
              <w:t>Цель:</w:t>
            </w:r>
            <w:r w:rsidRPr="00B33488">
              <w:rPr>
                <w:rFonts w:ascii="Times New Roman" w:hAnsi="Times New Roman"/>
              </w:rPr>
              <w:t xml:space="preserve"> развитие мелкой       моторики рук</w:t>
            </w:r>
          </w:p>
        </w:tc>
        <w:tc>
          <w:tcPr>
            <w:tcW w:w="2410" w:type="dxa"/>
            <w:shd w:val="clear" w:color="auto" w:fill="auto"/>
          </w:tcPr>
          <w:p w:rsidR="004646CF" w:rsidRDefault="004646CF" w:rsidP="003C7881">
            <w:pPr>
              <w:spacing w:after="0" w:line="240" w:lineRule="auto"/>
              <w:jc w:val="center"/>
              <w:rPr>
                <w:rFonts w:ascii="Times New Roman" w:hAnsi="Times New Roman"/>
                <w:b/>
                <w:bCs/>
                <w:color w:val="0F1419"/>
              </w:rPr>
            </w:pPr>
            <w:r>
              <w:rPr>
                <w:rFonts w:ascii="Times New Roman" w:hAnsi="Times New Roman"/>
                <w:b/>
                <w:bCs/>
                <w:color w:val="0F1419"/>
              </w:rPr>
              <w:t>Центр творчества</w:t>
            </w:r>
          </w:p>
          <w:p w:rsidR="004646CF" w:rsidRPr="00B33488" w:rsidRDefault="004646CF" w:rsidP="003C7881">
            <w:pPr>
              <w:spacing w:after="0" w:line="240" w:lineRule="auto"/>
              <w:jc w:val="center"/>
              <w:rPr>
                <w:rFonts w:ascii="Times New Roman" w:hAnsi="Times New Roman"/>
                <w:bCs/>
                <w:color w:val="0F1419"/>
              </w:rPr>
            </w:pPr>
            <w:r>
              <w:rPr>
                <w:rFonts w:ascii="Times New Roman" w:hAnsi="Times New Roman"/>
                <w:bCs/>
                <w:color w:val="0F1419"/>
              </w:rPr>
              <w:t>(пластилин, макеты насекомых)</w:t>
            </w:r>
          </w:p>
        </w:tc>
        <w:tc>
          <w:tcPr>
            <w:tcW w:w="1418" w:type="dxa"/>
            <w:gridSpan w:val="3"/>
            <w:vMerge/>
            <w:shd w:val="clear" w:color="auto" w:fill="auto"/>
          </w:tcPr>
          <w:p w:rsidR="004646CF" w:rsidRPr="00B33488" w:rsidRDefault="004646CF" w:rsidP="003C7881">
            <w:pPr>
              <w:spacing w:after="0" w:line="240" w:lineRule="auto"/>
              <w:rPr>
                <w:rFonts w:ascii="Times New Roman" w:hAnsi="Times New Roman"/>
              </w:rPr>
            </w:pPr>
          </w:p>
        </w:tc>
        <w:tc>
          <w:tcPr>
            <w:tcW w:w="992" w:type="dxa"/>
            <w:gridSpan w:val="2"/>
            <w:vMerge/>
            <w:shd w:val="clear" w:color="auto" w:fill="auto"/>
          </w:tcPr>
          <w:p w:rsidR="004646CF" w:rsidRPr="00B33488" w:rsidRDefault="004646CF" w:rsidP="003C7881">
            <w:pPr>
              <w:pStyle w:val="c3"/>
              <w:spacing w:before="0" w:beforeAutospacing="0" w:after="0" w:afterAutospacing="0"/>
              <w:rPr>
                <w:b/>
                <w:sz w:val="22"/>
                <w:szCs w:val="22"/>
              </w:rPr>
            </w:pPr>
          </w:p>
        </w:tc>
      </w:tr>
      <w:tr w:rsidR="004646CF" w:rsidRPr="00B33488" w:rsidTr="003C7881">
        <w:trPr>
          <w:cantSplit/>
          <w:trHeight w:val="563"/>
        </w:trPr>
        <w:tc>
          <w:tcPr>
            <w:tcW w:w="1008" w:type="dxa"/>
            <w:vMerge/>
            <w:shd w:val="clear" w:color="auto" w:fill="auto"/>
            <w:textDirection w:val="btLr"/>
          </w:tcPr>
          <w:p w:rsidR="004646CF" w:rsidRPr="00B33488"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33488" w:rsidRDefault="004646CF" w:rsidP="003C7881">
            <w:pPr>
              <w:spacing w:line="240" w:lineRule="auto"/>
              <w:jc w:val="center"/>
              <w:rPr>
                <w:rFonts w:ascii="Times New Roman" w:hAnsi="Times New Roman"/>
                <w:b/>
                <w:bCs/>
                <w:color w:val="0F1419"/>
              </w:rPr>
            </w:pPr>
            <w:r w:rsidRPr="00B33488">
              <w:rPr>
                <w:rFonts w:ascii="Times New Roman" w:hAnsi="Times New Roman"/>
                <w:b/>
              </w:rPr>
              <w:t>Игра</w:t>
            </w:r>
          </w:p>
        </w:tc>
        <w:tc>
          <w:tcPr>
            <w:tcW w:w="7326" w:type="dxa"/>
            <w:shd w:val="clear" w:color="auto" w:fill="auto"/>
          </w:tcPr>
          <w:p w:rsidR="004646CF" w:rsidRPr="00B33488" w:rsidRDefault="004646CF" w:rsidP="003C7881">
            <w:pPr>
              <w:spacing w:after="0" w:line="240" w:lineRule="auto"/>
              <w:ind w:right="-456"/>
              <w:rPr>
                <w:rFonts w:ascii="Times New Roman" w:hAnsi="Times New Roman"/>
                <w:b/>
              </w:rPr>
            </w:pPr>
            <w:r w:rsidRPr="00B33488">
              <w:rPr>
                <w:rFonts w:ascii="Times New Roman" w:hAnsi="Times New Roman"/>
                <w:b/>
              </w:rPr>
              <w:t xml:space="preserve"> Выкладывание палочками</w:t>
            </w:r>
            <w:r w:rsidRPr="00B33488">
              <w:rPr>
                <w:rFonts w:ascii="Times New Roman" w:hAnsi="Times New Roman"/>
              </w:rPr>
              <w:t xml:space="preserve"> </w:t>
            </w:r>
            <w:r w:rsidRPr="00B33488">
              <w:rPr>
                <w:rFonts w:ascii="Times New Roman" w:hAnsi="Times New Roman"/>
                <w:b/>
              </w:rPr>
              <w:t xml:space="preserve"> «Бабочка» </w:t>
            </w:r>
          </w:p>
          <w:p w:rsidR="004646CF" w:rsidRPr="00B33488" w:rsidRDefault="004646CF" w:rsidP="003C7881">
            <w:pPr>
              <w:spacing w:after="0" w:line="240" w:lineRule="auto"/>
              <w:ind w:right="-456"/>
              <w:rPr>
                <w:rFonts w:ascii="Times New Roman" w:hAnsi="Times New Roman"/>
                <w:b/>
              </w:rPr>
            </w:pPr>
            <w:r w:rsidRPr="00B33488">
              <w:rPr>
                <w:rFonts w:ascii="Times New Roman" w:hAnsi="Times New Roman"/>
                <w:b/>
              </w:rPr>
              <w:t>Цель:</w:t>
            </w:r>
            <w:r w:rsidRPr="00B33488">
              <w:rPr>
                <w:rFonts w:ascii="Times New Roman" w:hAnsi="Times New Roman"/>
              </w:rPr>
              <w:t xml:space="preserve"> развивать                мелкую моторику, умения повторить образец с группой    детей.</w:t>
            </w:r>
          </w:p>
        </w:tc>
        <w:tc>
          <w:tcPr>
            <w:tcW w:w="2410" w:type="dxa"/>
            <w:shd w:val="clear" w:color="auto" w:fill="auto"/>
          </w:tcPr>
          <w:p w:rsidR="004646CF" w:rsidRDefault="004646CF" w:rsidP="003C7881">
            <w:pPr>
              <w:spacing w:after="0" w:line="240" w:lineRule="auto"/>
              <w:jc w:val="center"/>
              <w:rPr>
                <w:rFonts w:ascii="Times New Roman" w:hAnsi="Times New Roman"/>
                <w:b/>
              </w:rPr>
            </w:pPr>
            <w:r w:rsidRPr="00B33488">
              <w:rPr>
                <w:rFonts w:ascii="Times New Roman" w:hAnsi="Times New Roman"/>
                <w:b/>
              </w:rPr>
              <w:t>Центр игры</w:t>
            </w:r>
          </w:p>
          <w:p w:rsidR="004646CF" w:rsidRPr="00A05A3C" w:rsidRDefault="004646CF" w:rsidP="003C7881">
            <w:pPr>
              <w:spacing w:after="0" w:line="240" w:lineRule="auto"/>
              <w:jc w:val="center"/>
              <w:rPr>
                <w:rFonts w:ascii="Times New Roman" w:hAnsi="Times New Roman"/>
              </w:rPr>
            </w:pPr>
            <w:r>
              <w:rPr>
                <w:rFonts w:ascii="Times New Roman" w:hAnsi="Times New Roman"/>
              </w:rPr>
              <w:t>(счетные палочки, образцы бабочек)</w:t>
            </w:r>
          </w:p>
        </w:tc>
        <w:tc>
          <w:tcPr>
            <w:tcW w:w="1418" w:type="dxa"/>
            <w:gridSpan w:val="3"/>
            <w:vMerge/>
            <w:shd w:val="clear" w:color="auto" w:fill="auto"/>
          </w:tcPr>
          <w:p w:rsidR="004646CF" w:rsidRPr="00B33488" w:rsidRDefault="004646CF" w:rsidP="003C7881">
            <w:pPr>
              <w:spacing w:after="0" w:line="240" w:lineRule="auto"/>
              <w:rPr>
                <w:rFonts w:ascii="Times New Roman" w:hAnsi="Times New Roman"/>
              </w:rPr>
            </w:pPr>
          </w:p>
        </w:tc>
        <w:tc>
          <w:tcPr>
            <w:tcW w:w="992" w:type="dxa"/>
            <w:gridSpan w:val="2"/>
            <w:vMerge/>
            <w:shd w:val="clear" w:color="auto" w:fill="auto"/>
          </w:tcPr>
          <w:p w:rsidR="004646CF" w:rsidRPr="00B33488" w:rsidRDefault="004646CF" w:rsidP="003C7881">
            <w:pPr>
              <w:pStyle w:val="c3"/>
              <w:spacing w:before="0" w:beforeAutospacing="0" w:after="0" w:afterAutospacing="0"/>
              <w:rPr>
                <w:b/>
                <w:sz w:val="22"/>
                <w:szCs w:val="22"/>
              </w:rPr>
            </w:pPr>
          </w:p>
        </w:tc>
      </w:tr>
      <w:tr w:rsidR="004646CF" w:rsidRPr="00B33488" w:rsidTr="003C7881">
        <w:trPr>
          <w:cantSplit/>
          <w:trHeight w:val="563"/>
        </w:trPr>
        <w:tc>
          <w:tcPr>
            <w:tcW w:w="1008" w:type="dxa"/>
            <w:vMerge/>
            <w:shd w:val="clear" w:color="auto" w:fill="auto"/>
            <w:textDirection w:val="btLr"/>
          </w:tcPr>
          <w:p w:rsidR="004646CF" w:rsidRPr="00B33488"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33488" w:rsidRDefault="004646CF" w:rsidP="003C7881">
            <w:pPr>
              <w:spacing w:line="240" w:lineRule="auto"/>
              <w:jc w:val="center"/>
              <w:rPr>
                <w:rFonts w:ascii="Times New Roman" w:hAnsi="Times New Roman"/>
                <w:b/>
                <w:u w:val="single"/>
              </w:rPr>
            </w:pPr>
            <w:r w:rsidRPr="00B33488">
              <w:rPr>
                <w:rFonts w:ascii="Times New Roman" w:hAnsi="Times New Roman"/>
                <w:b/>
                <w:u w:val="single"/>
              </w:rPr>
              <w:t>НОД</w:t>
            </w:r>
          </w:p>
        </w:tc>
        <w:tc>
          <w:tcPr>
            <w:tcW w:w="7326" w:type="dxa"/>
            <w:shd w:val="clear" w:color="auto" w:fill="auto"/>
          </w:tcPr>
          <w:p w:rsidR="004646CF" w:rsidRPr="00B33488" w:rsidRDefault="004646CF" w:rsidP="003C7881">
            <w:pPr>
              <w:spacing w:after="0" w:line="240" w:lineRule="auto"/>
              <w:rPr>
                <w:rFonts w:ascii="Times New Roman" w:hAnsi="Times New Roman"/>
                <w:b/>
              </w:rPr>
            </w:pPr>
            <w:r w:rsidRPr="00B33488">
              <w:rPr>
                <w:rFonts w:ascii="Times New Roman" w:hAnsi="Times New Roman"/>
                <w:b/>
              </w:rPr>
              <w:t>1.Музыкальное развитие.</w:t>
            </w:r>
          </w:p>
          <w:p w:rsidR="004646CF" w:rsidRPr="00B33488" w:rsidRDefault="004646CF" w:rsidP="003C7881">
            <w:pPr>
              <w:spacing w:after="0" w:line="240" w:lineRule="auto"/>
              <w:rPr>
                <w:rFonts w:ascii="Times New Roman" w:hAnsi="Times New Roman"/>
                <w:b/>
                <w:color w:val="FF0000"/>
              </w:rPr>
            </w:pPr>
          </w:p>
          <w:p w:rsidR="004646CF" w:rsidRPr="00B33488" w:rsidRDefault="004646CF" w:rsidP="003C7881">
            <w:pPr>
              <w:spacing w:after="0" w:line="240" w:lineRule="auto"/>
              <w:rPr>
                <w:rFonts w:ascii="Times New Roman" w:hAnsi="Times New Roman"/>
                <w:b/>
              </w:rPr>
            </w:pPr>
            <w:r w:rsidRPr="00B33488">
              <w:rPr>
                <w:rFonts w:ascii="Times New Roman" w:hAnsi="Times New Roman"/>
                <w:b/>
              </w:rPr>
              <w:t>2. НОД Ознакомление с окружающим миром.</w:t>
            </w:r>
          </w:p>
          <w:p w:rsidR="004646CF" w:rsidRPr="00B33488" w:rsidRDefault="004646CF" w:rsidP="003C7881">
            <w:pPr>
              <w:spacing w:after="0" w:line="240" w:lineRule="auto"/>
              <w:ind w:left="-11"/>
              <w:rPr>
                <w:rFonts w:ascii="Times New Roman" w:hAnsi="Times New Roman"/>
                <w:b/>
              </w:rPr>
            </w:pPr>
            <w:r w:rsidRPr="00B33488">
              <w:rPr>
                <w:rFonts w:ascii="Times New Roman" w:hAnsi="Times New Roman"/>
                <w:b/>
              </w:rPr>
              <w:t>Тема: «</w:t>
            </w:r>
            <w:r w:rsidRPr="00B33488">
              <w:rPr>
                <w:rFonts w:ascii="Times New Roman" w:hAnsi="Times New Roman"/>
              </w:rPr>
              <w:t>Весенние забавы».</w:t>
            </w:r>
            <w:r w:rsidRPr="00B33488">
              <w:rPr>
                <w:rFonts w:ascii="Times New Roman" w:hAnsi="Times New Roman"/>
                <w:b/>
              </w:rPr>
              <w:t xml:space="preserve"> </w:t>
            </w:r>
          </w:p>
          <w:p w:rsidR="004646CF" w:rsidRPr="00B33488" w:rsidRDefault="004646CF" w:rsidP="003C7881">
            <w:pPr>
              <w:spacing w:after="0" w:line="240" w:lineRule="auto"/>
              <w:ind w:right="-456"/>
              <w:rPr>
                <w:rFonts w:ascii="Times New Roman" w:hAnsi="Times New Roman"/>
                <w:b/>
              </w:rPr>
            </w:pPr>
            <w:r w:rsidRPr="00B33488">
              <w:rPr>
                <w:rFonts w:ascii="Times New Roman" w:hAnsi="Times New Roman"/>
                <w:b/>
              </w:rPr>
              <w:t xml:space="preserve">Цель: </w:t>
            </w:r>
            <w:r w:rsidRPr="00B33488">
              <w:rPr>
                <w:rFonts w:ascii="Times New Roman" w:hAnsi="Times New Roman"/>
              </w:rPr>
              <w:t>Закреплять знания детей о весне, признаках весеннего времени года, побуждать детей к высказываниям  о весне.</w:t>
            </w:r>
          </w:p>
          <w:p w:rsidR="004646CF" w:rsidRPr="00B33488" w:rsidRDefault="004646CF" w:rsidP="003C7881">
            <w:pPr>
              <w:spacing w:after="0" w:line="240" w:lineRule="auto"/>
              <w:ind w:right="-456"/>
              <w:rPr>
                <w:rFonts w:ascii="Times New Roman" w:hAnsi="Times New Roman"/>
                <w:b/>
              </w:rPr>
            </w:pPr>
            <w:r w:rsidRPr="00B33488">
              <w:rPr>
                <w:rFonts w:ascii="Times New Roman" w:hAnsi="Times New Roman"/>
                <w:b/>
              </w:rPr>
              <w:t>Используемая литература:</w:t>
            </w:r>
            <w:r w:rsidRPr="00B33488">
              <w:rPr>
                <w:rFonts w:ascii="Times New Roman" w:hAnsi="Times New Roman"/>
              </w:rPr>
              <w:t xml:space="preserve"> Л.А.Парамонова. с.394.</w:t>
            </w:r>
          </w:p>
        </w:tc>
        <w:tc>
          <w:tcPr>
            <w:tcW w:w="2410" w:type="dxa"/>
            <w:shd w:val="clear" w:color="auto" w:fill="auto"/>
          </w:tcPr>
          <w:p w:rsidR="004646CF" w:rsidRDefault="004646CF" w:rsidP="003C7881">
            <w:pPr>
              <w:spacing w:after="0" w:line="240" w:lineRule="auto"/>
              <w:rPr>
                <w:rFonts w:ascii="Times New Roman" w:hAnsi="Times New Roman"/>
                <w:b/>
              </w:rPr>
            </w:pPr>
          </w:p>
          <w:p w:rsidR="004646CF" w:rsidRDefault="004646CF" w:rsidP="003C7881">
            <w:pPr>
              <w:spacing w:after="0" w:line="240" w:lineRule="auto"/>
              <w:rPr>
                <w:rFonts w:ascii="Times New Roman" w:hAnsi="Times New Roman"/>
                <w:b/>
              </w:rPr>
            </w:pPr>
          </w:p>
          <w:p w:rsidR="004646CF" w:rsidRPr="00B33488" w:rsidRDefault="004646CF" w:rsidP="003C7881">
            <w:pPr>
              <w:spacing w:after="0" w:line="240" w:lineRule="auto"/>
              <w:rPr>
                <w:rFonts w:ascii="Times New Roman" w:hAnsi="Times New Roman"/>
                <w:b/>
              </w:rPr>
            </w:pPr>
            <w:r>
              <w:rPr>
                <w:rFonts w:ascii="Times New Roman" w:hAnsi="Times New Roman"/>
                <w:b/>
              </w:rPr>
              <w:t>Центр познания</w:t>
            </w:r>
          </w:p>
          <w:p w:rsidR="004646CF" w:rsidRPr="00B33488" w:rsidRDefault="004646CF" w:rsidP="003C7881">
            <w:pPr>
              <w:spacing w:after="0" w:line="240" w:lineRule="auto"/>
              <w:rPr>
                <w:rFonts w:ascii="Times New Roman" w:hAnsi="Times New Roman"/>
              </w:rPr>
            </w:pPr>
            <w:r w:rsidRPr="00B33488">
              <w:rPr>
                <w:rFonts w:ascii="Times New Roman" w:hAnsi="Times New Roman"/>
              </w:rPr>
              <w:t>(презентация по теме, иллюстрации насекомых и «Весна»).</w:t>
            </w:r>
          </w:p>
        </w:tc>
        <w:tc>
          <w:tcPr>
            <w:tcW w:w="1418" w:type="dxa"/>
            <w:gridSpan w:val="3"/>
            <w:vMerge/>
            <w:shd w:val="clear" w:color="auto" w:fill="auto"/>
          </w:tcPr>
          <w:p w:rsidR="004646CF" w:rsidRPr="00B33488" w:rsidRDefault="004646CF" w:rsidP="003C7881">
            <w:pPr>
              <w:spacing w:after="0" w:line="240" w:lineRule="auto"/>
              <w:rPr>
                <w:rFonts w:ascii="Times New Roman" w:hAnsi="Times New Roman"/>
              </w:rPr>
            </w:pPr>
          </w:p>
        </w:tc>
        <w:tc>
          <w:tcPr>
            <w:tcW w:w="992" w:type="dxa"/>
            <w:gridSpan w:val="2"/>
            <w:vMerge/>
            <w:shd w:val="clear" w:color="auto" w:fill="auto"/>
          </w:tcPr>
          <w:p w:rsidR="004646CF" w:rsidRPr="00B33488" w:rsidRDefault="004646CF" w:rsidP="003C7881">
            <w:pPr>
              <w:pStyle w:val="c3"/>
              <w:spacing w:before="0" w:beforeAutospacing="0" w:after="0" w:afterAutospacing="0"/>
              <w:rPr>
                <w:b/>
                <w:sz w:val="22"/>
                <w:szCs w:val="22"/>
              </w:rPr>
            </w:pPr>
          </w:p>
        </w:tc>
      </w:tr>
      <w:tr w:rsidR="004646CF" w:rsidRPr="00B33488" w:rsidTr="003C7881">
        <w:trPr>
          <w:trHeight w:val="2686"/>
        </w:trPr>
        <w:tc>
          <w:tcPr>
            <w:tcW w:w="1008" w:type="dxa"/>
            <w:vMerge/>
            <w:shd w:val="clear" w:color="auto" w:fill="auto"/>
          </w:tcPr>
          <w:p w:rsidR="004646CF" w:rsidRPr="00B33488" w:rsidRDefault="004646CF" w:rsidP="003C7881">
            <w:pPr>
              <w:spacing w:after="0" w:line="240" w:lineRule="auto"/>
              <w:rPr>
                <w:rFonts w:ascii="Times New Roman" w:hAnsi="Times New Roman"/>
              </w:rPr>
            </w:pPr>
          </w:p>
        </w:tc>
        <w:tc>
          <w:tcPr>
            <w:tcW w:w="1980" w:type="dxa"/>
            <w:shd w:val="clear" w:color="auto" w:fill="auto"/>
          </w:tcPr>
          <w:p w:rsidR="004646CF" w:rsidRPr="00B33488" w:rsidRDefault="004646CF" w:rsidP="003C7881">
            <w:pPr>
              <w:shd w:val="clear" w:color="auto" w:fill="FFFFFF"/>
              <w:spacing w:after="0" w:line="240" w:lineRule="auto"/>
              <w:jc w:val="center"/>
              <w:rPr>
                <w:rFonts w:ascii="Times New Roman" w:hAnsi="Times New Roman"/>
                <w:b/>
                <w:bCs/>
                <w:color w:val="000000"/>
                <w:spacing w:val="-8"/>
                <w:u w:val="single"/>
              </w:rPr>
            </w:pPr>
            <w:r w:rsidRPr="00B33488">
              <w:rPr>
                <w:rFonts w:ascii="Times New Roman" w:hAnsi="Times New Roman"/>
                <w:b/>
                <w:u w:val="single"/>
              </w:rPr>
              <w:t>Прогулка</w:t>
            </w:r>
          </w:p>
          <w:p w:rsidR="004646CF" w:rsidRPr="00B33488" w:rsidRDefault="004646CF" w:rsidP="003C7881">
            <w:pPr>
              <w:spacing w:after="0" w:line="240" w:lineRule="auto"/>
              <w:jc w:val="center"/>
              <w:rPr>
                <w:rFonts w:ascii="Times New Roman" w:hAnsi="Times New Roman"/>
                <w:color w:val="FF0000"/>
              </w:rPr>
            </w:pPr>
          </w:p>
          <w:p w:rsidR="004646CF" w:rsidRPr="00B33488" w:rsidRDefault="004646CF" w:rsidP="003C7881">
            <w:pPr>
              <w:spacing w:after="0" w:line="240" w:lineRule="auto"/>
              <w:jc w:val="center"/>
              <w:rPr>
                <w:rFonts w:ascii="Times New Roman" w:hAnsi="Times New Roman"/>
              </w:rPr>
            </w:pPr>
          </w:p>
          <w:p w:rsidR="004646CF" w:rsidRPr="00B33488" w:rsidRDefault="004646CF" w:rsidP="003C7881">
            <w:pPr>
              <w:spacing w:after="0" w:line="240" w:lineRule="auto"/>
              <w:jc w:val="center"/>
              <w:rPr>
                <w:rFonts w:ascii="Times New Roman" w:hAnsi="Times New Roman"/>
              </w:rPr>
            </w:pPr>
          </w:p>
          <w:p w:rsidR="004646CF" w:rsidRPr="00B33488" w:rsidRDefault="004646CF" w:rsidP="003C7881">
            <w:pPr>
              <w:spacing w:after="0" w:line="240" w:lineRule="auto"/>
              <w:jc w:val="center"/>
              <w:rPr>
                <w:rFonts w:ascii="Times New Roman" w:hAnsi="Times New Roman"/>
              </w:rPr>
            </w:pPr>
          </w:p>
          <w:p w:rsidR="004646CF" w:rsidRPr="00B33488" w:rsidRDefault="004646CF" w:rsidP="003C7881">
            <w:pPr>
              <w:spacing w:after="0" w:line="240" w:lineRule="auto"/>
              <w:jc w:val="center"/>
              <w:rPr>
                <w:rFonts w:ascii="Times New Roman" w:hAnsi="Times New Roman"/>
              </w:rPr>
            </w:pPr>
          </w:p>
          <w:p w:rsidR="004646CF" w:rsidRPr="00B33488" w:rsidRDefault="004646CF" w:rsidP="003C7881">
            <w:pPr>
              <w:spacing w:after="0" w:line="240" w:lineRule="auto"/>
              <w:jc w:val="center"/>
              <w:rPr>
                <w:rFonts w:ascii="Times New Roman" w:hAnsi="Times New Roman"/>
              </w:rPr>
            </w:pPr>
          </w:p>
          <w:p w:rsidR="004646CF" w:rsidRPr="00B33488" w:rsidRDefault="004646CF" w:rsidP="003C7881">
            <w:pPr>
              <w:spacing w:after="0" w:line="240" w:lineRule="auto"/>
              <w:jc w:val="center"/>
              <w:rPr>
                <w:rFonts w:ascii="Times New Roman" w:hAnsi="Times New Roman"/>
              </w:rPr>
            </w:pPr>
          </w:p>
          <w:p w:rsidR="004646CF" w:rsidRPr="00B33488" w:rsidRDefault="004646CF" w:rsidP="003C7881">
            <w:pPr>
              <w:spacing w:after="0" w:line="240" w:lineRule="auto"/>
              <w:jc w:val="center"/>
              <w:rPr>
                <w:rFonts w:ascii="Times New Roman" w:hAnsi="Times New Roman"/>
              </w:rPr>
            </w:pPr>
          </w:p>
          <w:p w:rsidR="004646CF" w:rsidRPr="00B33488" w:rsidRDefault="004646CF" w:rsidP="003C7881">
            <w:pPr>
              <w:spacing w:line="240" w:lineRule="auto"/>
              <w:jc w:val="center"/>
              <w:rPr>
                <w:rFonts w:ascii="Times New Roman" w:hAnsi="Times New Roman"/>
              </w:rPr>
            </w:pPr>
          </w:p>
        </w:tc>
        <w:tc>
          <w:tcPr>
            <w:tcW w:w="7326" w:type="dxa"/>
            <w:shd w:val="clear" w:color="auto" w:fill="auto"/>
          </w:tcPr>
          <w:p w:rsidR="004646CF" w:rsidRDefault="004646CF" w:rsidP="003C7881">
            <w:pPr>
              <w:pStyle w:val="af2"/>
              <w:spacing w:after="0"/>
              <w:jc w:val="center"/>
              <w:rPr>
                <w:rFonts w:cs="Times New Roman"/>
                <w:sz w:val="22"/>
                <w:szCs w:val="22"/>
              </w:rPr>
            </w:pPr>
            <w:r w:rsidRPr="009A6BE5">
              <w:rPr>
                <w:rFonts w:cs="Times New Roman"/>
                <w:b/>
                <w:sz w:val="22"/>
                <w:szCs w:val="22"/>
              </w:rPr>
              <w:t xml:space="preserve">Наблюдение </w:t>
            </w:r>
            <w:r w:rsidRPr="00466BF0">
              <w:rPr>
                <w:rFonts w:cs="Times New Roman"/>
                <w:b/>
                <w:sz w:val="22"/>
                <w:szCs w:val="22"/>
              </w:rPr>
              <w:t>за ветром</w:t>
            </w:r>
          </w:p>
          <w:p w:rsidR="004646CF" w:rsidRDefault="004646CF" w:rsidP="003C7881">
            <w:pPr>
              <w:pStyle w:val="af2"/>
              <w:spacing w:after="0"/>
              <w:jc w:val="both"/>
              <w:rPr>
                <w:rFonts w:cs="Times New Roman"/>
                <w:sz w:val="22"/>
                <w:szCs w:val="22"/>
              </w:rPr>
            </w:pPr>
            <w:r>
              <w:rPr>
                <w:rFonts w:cs="Times New Roman"/>
                <w:b/>
                <w:sz w:val="22"/>
                <w:szCs w:val="22"/>
              </w:rPr>
              <w:t xml:space="preserve">Цель: </w:t>
            </w:r>
            <w:r w:rsidRPr="009A6BE5">
              <w:rPr>
                <w:rFonts w:cs="Times New Roman"/>
                <w:sz w:val="22"/>
                <w:szCs w:val="22"/>
              </w:rPr>
              <w:t>– привлекать детей к наблюдениям за природными явлениями, разнообразить игровую деятельность детей с помощью игр с султанчиками.</w:t>
            </w:r>
          </w:p>
          <w:p w:rsidR="004646CF" w:rsidRDefault="004646CF" w:rsidP="003C7881">
            <w:pPr>
              <w:pStyle w:val="af2"/>
              <w:spacing w:after="0"/>
              <w:jc w:val="both"/>
              <w:rPr>
                <w:rFonts w:cs="Times New Roman"/>
                <w:sz w:val="22"/>
                <w:szCs w:val="22"/>
              </w:rPr>
            </w:pPr>
          </w:p>
          <w:p w:rsidR="004646CF" w:rsidRDefault="004646CF" w:rsidP="003C7881">
            <w:pPr>
              <w:pStyle w:val="af2"/>
              <w:spacing w:after="0"/>
              <w:jc w:val="both"/>
              <w:rPr>
                <w:rFonts w:cs="Times New Roman"/>
                <w:sz w:val="22"/>
                <w:szCs w:val="22"/>
              </w:rPr>
            </w:pPr>
            <w:r w:rsidRPr="009A6BE5">
              <w:rPr>
                <w:rFonts w:cs="Times New Roman"/>
                <w:b/>
                <w:sz w:val="22"/>
                <w:szCs w:val="22"/>
              </w:rPr>
              <w:t xml:space="preserve">Дидактическая игра </w:t>
            </w:r>
            <w:r w:rsidRPr="009A6BE5">
              <w:rPr>
                <w:rFonts w:cs="Times New Roman"/>
                <w:sz w:val="22"/>
                <w:szCs w:val="22"/>
              </w:rPr>
              <w:t>с цветными льдинками: «Разложи льдинки по цвету» - закреплять знания основных цветов.</w:t>
            </w:r>
          </w:p>
          <w:p w:rsidR="004646CF" w:rsidRPr="009A6BE5" w:rsidRDefault="004646CF" w:rsidP="003C7881">
            <w:pPr>
              <w:pStyle w:val="af2"/>
              <w:spacing w:after="0"/>
              <w:jc w:val="both"/>
              <w:rPr>
                <w:rFonts w:cs="Times New Roman"/>
                <w:b/>
                <w:sz w:val="22"/>
                <w:szCs w:val="22"/>
              </w:rPr>
            </w:pPr>
          </w:p>
          <w:p w:rsidR="004646CF" w:rsidRPr="009A6BE5" w:rsidRDefault="004646CF" w:rsidP="003C7881">
            <w:pPr>
              <w:pStyle w:val="af2"/>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«Подметём дорожку» - привлекать к выполнению поручений.</w:t>
            </w:r>
          </w:p>
          <w:p w:rsidR="004646CF" w:rsidRPr="00B33488" w:rsidRDefault="004646CF" w:rsidP="003C7881">
            <w:pPr>
              <w:spacing w:line="240" w:lineRule="auto"/>
              <w:rPr>
                <w:rFonts w:ascii="Times New Roman" w:hAnsi="Times New Roman"/>
              </w:rPr>
            </w:pPr>
          </w:p>
        </w:tc>
        <w:tc>
          <w:tcPr>
            <w:tcW w:w="2410" w:type="dxa"/>
            <w:shd w:val="clear" w:color="auto" w:fill="auto"/>
          </w:tcPr>
          <w:p w:rsidR="004646CF" w:rsidRDefault="004646CF" w:rsidP="003C7881">
            <w:pPr>
              <w:pStyle w:val="af2"/>
              <w:spacing w:after="0"/>
              <w:jc w:val="both"/>
              <w:rPr>
                <w:rFonts w:cs="Times New Roman"/>
                <w:sz w:val="22"/>
                <w:szCs w:val="22"/>
              </w:rPr>
            </w:pPr>
            <w:r w:rsidRPr="009A6BE5">
              <w:rPr>
                <w:rFonts w:cs="Times New Roman"/>
                <w:b/>
                <w:sz w:val="22"/>
                <w:szCs w:val="22"/>
              </w:rPr>
              <w:t xml:space="preserve">Подвижная игра </w:t>
            </w:r>
            <w:r w:rsidRPr="009A6BE5">
              <w:rPr>
                <w:rFonts w:cs="Times New Roman"/>
                <w:sz w:val="22"/>
                <w:szCs w:val="22"/>
              </w:rPr>
              <w:t>«Самый меткий» - упражнять в метании снежков в цель.</w:t>
            </w:r>
          </w:p>
          <w:p w:rsidR="004646CF" w:rsidRPr="009A6BE5" w:rsidRDefault="004646CF" w:rsidP="003C7881">
            <w:pPr>
              <w:pStyle w:val="af2"/>
              <w:spacing w:after="0"/>
              <w:jc w:val="both"/>
              <w:rPr>
                <w:rFonts w:cs="Times New Roman"/>
                <w:b/>
                <w:sz w:val="22"/>
                <w:szCs w:val="22"/>
              </w:rPr>
            </w:pPr>
          </w:p>
          <w:p w:rsidR="004646CF" w:rsidRDefault="004646CF" w:rsidP="003C7881">
            <w:pPr>
              <w:pStyle w:val="Style1"/>
              <w:widowControl/>
              <w:spacing w:line="240" w:lineRule="auto"/>
              <w:rPr>
                <w:rFonts w:ascii="Times New Roman" w:hAnsi="Times New Roman"/>
                <w:b/>
                <w:sz w:val="22"/>
                <w:szCs w:val="22"/>
              </w:rPr>
            </w:pPr>
            <w:r w:rsidRPr="00B33488">
              <w:rPr>
                <w:rFonts w:ascii="Times New Roman" w:hAnsi="Times New Roman"/>
                <w:b/>
                <w:sz w:val="22"/>
                <w:szCs w:val="22"/>
              </w:rPr>
              <w:t>Выносной материал:</w:t>
            </w:r>
          </w:p>
          <w:p w:rsidR="004646CF" w:rsidRDefault="004646CF" w:rsidP="003C7881">
            <w:pPr>
              <w:pStyle w:val="Style1"/>
              <w:widowControl/>
              <w:spacing w:line="240" w:lineRule="auto"/>
              <w:rPr>
                <w:rFonts w:ascii="Times New Roman" w:hAnsi="Times New Roman"/>
                <w:color w:val="000000"/>
                <w:spacing w:val="3"/>
                <w:sz w:val="22"/>
                <w:szCs w:val="22"/>
              </w:rPr>
            </w:pPr>
            <w:r w:rsidRPr="00466BF0">
              <w:rPr>
                <w:rFonts w:ascii="Times New Roman" w:hAnsi="Times New Roman"/>
                <w:sz w:val="22"/>
                <w:szCs w:val="22"/>
              </w:rPr>
              <w:t>л</w:t>
            </w:r>
            <w:r w:rsidRPr="00466BF0">
              <w:rPr>
                <w:rFonts w:ascii="Times New Roman" w:hAnsi="Times New Roman"/>
                <w:color w:val="000000"/>
                <w:spacing w:val="-3"/>
                <w:sz w:val="22"/>
                <w:szCs w:val="22"/>
              </w:rPr>
              <w:t xml:space="preserve">опатки, совочки, метелки, ведерки, формочки для снега, клеенки </w:t>
            </w:r>
            <w:r w:rsidRPr="00466BF0">
              <w:rPr>
                <w:rFonts w:ascii="Times New Roman" w:hAnsi="Times New Roman"/>
                <w:color w:val="000000"/>
                <w:spacing w:val="3"/>
                <w:sz w:val="22"/>
                <w:szCs w:val="22"/>
              </w:rPr>
              <w:t>для катания с горки.</w:t>
            </w:r>
          </w:p>
          <w:p w:rsidR="004646CF" w:rsidRPr="00B33488" w:rsidRDefault="004646CF" w:rsidP="003C7881">
            <w:pPr>
              <w:pStyle w:val="Style1"/>
              <w:widowControl/>
              <w:spacing w:line="240" w:lineRule="auto"/>
              <w:rPr>
                <w:rFonts w:ascii="Times New Roman" w:hAnsi="Times New Roman"/>
                <w:b/>
                <w:sz w:val="22"/>
                <w:szCs w:val="22"/>
              </w:rPr>
            </w:pPr>
          </w:p>
        </w:tc>
        <w:tc>
          <w:tcPr>
            <w:tcW w:w="1418" w:type="dxa"/>
            <w:gridSpan w:val="3"/>
            <w:shd w:val="clear" w:color="auto" w:fill="auto"/>
          </w:tcPr>
          <w:p w:rsidR="004646CF" w:rsidRPr="009A6BE5" w:rsidRDefault="004646CF" w:rsidP="003C7881">
            <w:pPr>
              <w:pStyle w:val="af2"/>
              <w:spacing w:after="0"/>
              <w:jc w:val="both"/>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Прыжки на двух ногах.</w:t>
            </w:r>
          </w:p>
          <w:p w:rsidR="004646CF" w:rsidRPr="00B33488" w:rsidRDefault="004646CF" w:rsidP="003C7881">
            <w:pPr>
              <w:pStyle w:val="Style1"/>
              <w:widowControl/>
              <w:spacing w:line="240" w:lineRule="auto"/>
              <w:rPr>
                <w:rFonts w:ascii="Times New Roman" w:hAnsi="Times New Roman"/>
                <w:b/>
                <w:sz w:val="22"/>
                <w:szCs w:val="22"/>
              </w:rPr>
            </w:pPr>
          </w:p>
          <w:p w:rsidR="004646CF" w:rsidRPr="00B33488" w:rsidRDefault="004646CF" w:rsidP="003C7881">
            <w:pPr>
              <w:pStyle w:val="Style1"/>
              <w:widowControl/>
              <w:spacing w:line="240" w:lineRule="auto"/>
              <w:rPr>
                <w:rFonts w:ascii="Times New Roman" w:hAnsi="Times New Roman"/>
                <w:sz w:val="22"/>
                <w:szCs w:val="22"/>
              </w:rPr>
            </w:pPr>
          </w:p>
        </w:tc>
        <w:tc>
          <w:tcPr>
            <w:tcW w:w="992" w:type="dxa"/>
            <w:gridSpan w:val="2"/>
            <w:vMerge/>
            <w:shd w:val="clear" w:color="auto" w:fill="auto"/>
          </w:tcPr>
          <w:p w:rsidR="004646CF" w:rsidRPr="00B33488" w:rsidRDefault="004646CF" w:rsidP="003C7881">
            <w:pPr>
              <w:spacing w:after="0" w:line="240" w:lineRule="auto"/>
              <w:rPr>
                <w:rFonts w:ascii="Times New Roman" w:hAnsi="Times New Roman"/>
              </w:rPr>
            </w:pPr>
          </w:p>
        </w:tc>
      </w:tr>
      <w:tr w:rsidR="004646CF" w:rsidRPr="00B33488" w:rsidTr="003C7881">
        <w:tc>
          <w:tcPr>
            <w:tcW w:w="1008" w:type="dxa"/>
            <w:vMerge/>
            <w:shd w:val="clear" w:color="auto" w:fill="auto"/>
          </w:tcPr>
          <w:p w:rsidR="004646CF" w:rsidRPr="00B33488" w:rsidRDefault="004646CF" w:rsidP="003C7881">
            <w:pPr>
              <w:spacing w:after="0" w:line="240" w:lineRule="auto"/>
              <w:rPr>
                <w:rFonts w:ascii="Times New Roman" w:hAnsi="Times New Roman"/>
              </w:rPr>
            </w:pPr>
          </w:p>
        </w:tc>
        <w:tc>
          <w:tcPr>
            <w:tcW w:w="1980" w:type="dxa"/>
            <w:shd w:val="clear" w:color="auto" w:fill="auto"/>
          </w:tcPr>
          <w:p w:rsidR="004646CF" w:rsidRPr="00B33488" w:rsidRDefault="004646CF" w:rsidP="003C7881">
            <w:pPr>
              <w:pStyle w:val="a3"/>
              <w:jc w:val="center"/>
              <w:rPr>
                <w:rFonts w:ascii="Times New Roman" w:hAnsi="Times New Roman"/>
                <w:b/>
                <w:u w:val="single"/>
              </w:rPr>
            </w:pPr>
            <w:r w:rsidRPr="00B33488">
              <w:rPr>
                <w:rFonts w:ascii="Times New Roman" w:hAnsi="Times New Roman"/>
                <w:b/>
                <w:u w:val="single"/>
              </w:rPr>
              <w:t>Работа перед  сном</w:t>
            </w:r>
          </w:p>
        </w:tc>
        <w:tc>
          <w:tcPr>
            <w:tcW w:w="12146" w:type="dxa"/>
            <w:gridSpan w:val="7"/>
            <w:shd w:val="clear" w:color="auto" w:fill="auto"/>
          </w:tcPr>
          <w:p w:rsidR="004646CF" w:rsidRPr="00B33488" w:rsidRDefault="004646CF" w:rsidP="003C7881">
            <w:pPr>
              <w:spacing w:after="0" w:line="240" w:lineRule="auto"/>
              <w:rPr>
                <w:rFonts w:ascii="Times New Roman" w:hAnsi="Times New Roman"/>
                <w:b/>
              </w:rPr>
            </w:pPr>
            <w:r w:rsidRPr="00B33488">
              <w:rPr>
                <w:rFonts w:ascii="Times New Roman" w:hAnsi="Times New Roman"/>
                <w:b/>
              </w:rPr>
              <w:t>Игры детей с водой «Рыбалка» (</w:t>
            </w:r>
            <w:r w:rsidRPr="00B33488">
              <w:rPr>
                <w:rFonts w:ascii="Times New Roman" w:hAnsi="Times New Roman"/>
              </w:rPr>
              <w:t>с помощью удочки  поймать рыбку). Чтение книг из книжного  уголка по желанию детей.</w:t>
            </w:r>
          </w:p>
        </w:tc>
      </w:tr>
      <w:tr w:rsidR="004646CF" w:rsidRPr="00B33488" w:rsidTr="003C7881">
        <w:trPr>
          <w:trHeight w:val="1505"/>
        </w:trPr>
        <w:tc>
          <w:tcPr>
            <w:tcW w:w="1008" w:type="dxa"/>
            <w:vMerge/>
            <w:shd w:val="clear" w:color="auto" w:fill="auto"/>
          </w:tcPr>
          <w:p w:rsidR="004646CF" w:rsidRPr="00B33488" w:rsidRDefault="004646CF" w:rsidP="003C7881">
            <w:pPr>
              <w:spacing w:after="0" w:line="240" w:lineRule="auto"/>
              <w:rPr>
                <w:rFonts w:ascii="Times New Roman" w:hAnsi="Times New Roman"/>
              </w:rPr>
            </w:pPr>
          </w:p>
        </w:tc>
        <w:tc>
          <w:tcPr>
            <w:tcW w:w="1980" w:type="dxa"/>
            <w:shd w:val="clear" w:color="auto" w:fill="auto"/>
          </w:tcPr>
          <w:p w:rsidR="004646CF" w:rsidRPr="00B33488" w:rsidRDefault="004646CF" w:rsidP="003C7881">
            <w:pPr>
              <w:pStyle w:val="a3"/>
              <w:jc w:val="center"/>
              <w:rPr>
                <w:rFonts w:ascii="Times New Roman" w:hAnsi="Times New Roman"/>
                <w:b/>
                <w:u w:val="single"/>
              </w:rPr>
            </w:pPr>
            <w:r w:rsidRPr="00B33488">
              <w:rPr>
                <w:rFonts w:ascii="Times New Roman" w:hAnsi="Times New Roman"/>
                <w:b/>
                <w:u w:val="single"/>
              </w:rPr>
              <w:t>Вечер</w:t>
            </w:r>
          </w:p>
          <w:p w:rsidR="004646CF" w:rsidRPr="00B33488" w:rsidRDefault="004646CF" w:rsidP="003C7881">
            <w:pPr>
              <w:spacing w:after="0" w:line="240" w:lineRule="auto"/>
              <w:jc w:val="center"/>
              <w:rPr>
                <w:rFonts w:ascii="Times New Roman" w:hAnsi="Times New Roman"/>
              </w:rPr>
            </w:pPr>
            <w:r w:rsidRPr="00B33488">
              <w:rPr>
                <w:rFonts w:ascii="Times New Roman" w:hAnsi="Times New Roman"/>
                <w:b/>
              </w:rPr>
              <w:t>Закаливающие процедуры после сна</w:t>
            </w:r>
          </w:p>
        </w:tc>
        <w:tc>
          <w:tcPr>
            <w:tcW w:w="7326" w:type="dxa"/>
            <w:shd w:val="clear" w:color="auto" w:fill="auto"/>
          </w:tcPr>
          <w:p w:rsidR="004646CF" w:rsidRPr="00B33488" w:rsidRDefault="004646CF" w:rsidP="003C7881">
            <w:pPr>
              <w:spacing w:after="0" w:line="240" w:lineRule="auto"/>
              <w:rPr>
                <w:rFonts w:ascii="Times New Roman" w:hAnsi="Times New Roman"/>
                <w:color w:val="000000"/>
              </w:rPr>
            </w:pPr>
            <w:r w:rsidRPr="00B33488">
              <w:rPr>
                <w:rFonts w:ascii="Times New Roman" w:hAnsi="Times New Roman"/>
                <w:b/>
              </w:rPr>
              <w:t>Цель:</w:t>
            </w:r>
            <w:r w:rsidRPr="00B33488">
              <w:rPr>
                <w:rFonts w:ascii="Times New Roman" w:hAnsi="Times New Roman"/>
              </w:rPr>
              <w:t xml:space="preserve"> </w:t>
            </w:r>
            <w:r w:rsidRPr="00B33488">
              <w:rPr>
                <w:rFonts w:ascii="Times New Roman" w:hAnsi="Times New Roman"/>
                <w:color w:val="000000"/>
              </w:rPr>
              <w:t>сохранение и укрепление физического и психического здоровья детей.</w:t>
            </w:r>
          </w:p>
        </w:tc>
        <w:tc>
          <w:tcPr>
            <w:tcW w:w="2835" w:type="dxa"/>
            <w:gridSpan w:val="3"/>
            <w:shd w:val="clear" w:color="auto" w:fill="auto"/>
          </w:tcPr>
          <w:p w:rsidR="004646CF" w:rsidRPr="00B33488" w:rsidRDefault="004646CF" w:rsidP="003C7881">
            <w:pPr>
              <w:pStyle w:val="Style17"/>
              <w:widowControl/>
              <w:spacing w:line="240" w:lineRule="auto"/>
              <w:ind w:firstLine="0"/>
              <w:jc w:val="center"/>
              <w:rPr>
                <w:rFonts w:ascii="Times New Roman" w:hAnsi="Times New Roman"/>
                <w:b/>
                <w:sz w:val="22"/>
                <w:szCs w:val="22"/>
              </w:rPr>
            </w:pPr>
            <w:r w:rsidRPr="00B33488">
              <w:rPr>
                <w:rFonts w:ascii="Times New Roman" w:hAnsi="Times New Roman"/>
                <w:b/>
                <w:sz w:val="22"/>
                <w:szCs w:val="22"/>
              </w:rPr>
              <w:t>Спальня</w:t>
            </w:r>
          </w:p>
          <w:p w:rsidR="004646CF" w:rsidRPr="00B33488" w:rsidRDefault="004646CF" w:rsidP="003C7881">
            <w:pPr>
              <w:pStyle w:val="Style17"/>
              <w:widowControl/>
              <w:spacing w:line="240" w:lineRule="auto"/>
              <w:ind w:firstLine="0"/>
              <w:jc w:val="center"/>
              <w:rPr>
                <w:rFonts w:ascii="Times New Roman" w:hAnsi="Times New Roman"/>
                <w:sz w:val="22"/>
                <w:szCs w:val="22"/>
              </w:rPr>
            </w:pPr>
            <w:r w:rsidRPr="00B33488">
              <w:rPr>
                <w:rFonts w:ascii="Times New Roman" w:hAnsi="Times New Roman"/>
                <w:sz w:val="22"/>
                <w:szCs w:val="22"/>
              </w:rPr>
              <w:t>(ребристые дорожки)</w:t>
            </w:r>
          </w:p>
        </w:tc>
        <w:tc>
          <w:tcPr>
            <w:tcW w:w="1134" w:type="dxa"/>
            <w:gridSpan w:val="2"/>
            <w:vMerge w:val="restart"/>
            <w:shd w:val="clear" w:color="auto" w:fill="auto"/>
          </w:tcPr>
          <w:p w:rsidR="004646CF" w:rsidRPr="00B33488" w:rsidRDefault="004646CF" w:rsidP="003C7881">
            <w:pPr>
              <w:spacing w:after="0" w:line="240" w:lineRule="auto"/>
              <w:rPr>
                <w:rFonts w:ascii="Times New Roman" w:hAnsi="Times New Roman"/>
              </w:rPr>
            </w:pPr>
            <w:r w:rsidRPr="00B33488">
              <w:rPr>
                <w:rFonts w:ascii="Times New Roman" w:hAnsi="Times New Roman"/>
              </w:rPr>
              <w:t>Развивать у детей физическую активность</w:t>
            </w:r>
          </w:p>
        </w:tc>
        <w:tc>
          <w:tcPr>
            <w:tcW w:w="851" w:type="dxa"/>
            <w:vMerge w:val="restart"/>
            <w:shd w:val="clear" w:color="auto" w:fill="auto"/>
          </w:tcPr>
          <w:p w:rsidR="004646CF" w:rsidRPr="00B33488" w:rsidRDefault="004646CF" w:rsidP="003C7881">
            <w:pPr>
              <w:spacing w:after="0" w:line="240" w:lineRule="auto"/>
              <w:rPr>
                <w:rFonts w:ascii="Times New Roman" w:hAnsi="Times New Roman"/>
              </w:rPr>
            </w:pPr>
          </w:p>
        </w:tc>
      </w:tr>
      <w:tr w:rsidR="004646CF" w:rsidRPr="00B33488" w:rsidTr="003C7881">
        <w:trPr>
          <w:trHeight w:val="764"/>
        </w:trPr>
        <w:tc>
          <w:tcPr>
            <w:tcW w:w="1008" w:type="dxa"/>
            <w:vMerge/>
            <w:shd w:val="clear" w:color="auto" w:fill="auto"/>
          </w:tcPr>
          <w:p w:rsidR="004646CF" w:rsidRPr="00B33488" w:rsidRDefault="004646CF" w:rsidP="003C7881">
            <w:pPr>
              <w:spacing w:after="0" w:line="240" w:lineRule="auto"/>
              <w:rPr>
                <w:rFonts w:ascii="Times New Roman" w:hAnsi="Times New Roman"/>
              </w:rPr>
            </w:pPr>
          </w:p>
        </w:tc>
        <w:tc>
          <w:tcPr>
            <w:tcW w:w="1980" w:type="dxa"/>
            <w:shd w:val="clear" w:color="auto" w:fill="auto"/>
          </w:tcPr>
          <w:p w:rsidR="004646CF" w:rsidRPr="00B33488" w:rsidRDefault="004646CF" w:rsidP="003C7881">
            <w:pPr>
              <w:spacing w:after="0" w:line="240" w:lineRule="auto"/>
              <w:jc w:val="center"/>
              <w:rPr>
                <w:rFonts w:ascii="Times New Roman" w:hAnsi="Times New Roman"/>
                <w:b/>
              </w:rPr>
            </w:pPr>
            <w:r w:rsidRPr="00B33488">
              <w:rPr>
                <w:rFonts w:ascii="Times New Roman" w:hAnsi="Times New Roman"/>
                <w:b/>
              </w:rPr>
              <w:t>Задание «Бабочка»</w:t>
            </w:r>
          </w:p>
        </w:tc>
        <w:tc>
          <w:tcPr>
            <w:tcW w:w="7326" w:type="dxa"/>
            <w:shd w:val="clear" w:color="auto" w:fill="auto"/>
          </w:tcPr>
          <w:p w:rsidR="004646CF" w:rsidRPr="00B33488" w:rsidRDefault="004646CF" w:rsidP="003C7881">
            <w:pPr>
              <w:pStyle w:val="Style17"/>
              <w:widowControl/>
              <w:spacing w:line="240" w:lineRule="auto"/>
              <w:ind w:firstLine="0"/>
              <w:rPr>
                <w:rFonts w:ascii="Times New Roman" w:hAnsi="Times New Roman"/>
                <w:sz w:val="22"/>
                <w:szCs w:val="22"/>
              </w:rPr>
            </w:pPr>
            <w:r>
              <w:rPr>
                <w:rFonts w:ascii="Times New Roman" w:hAnsi="Times New Roman"/>
                <w:b/>
                <w:sz w:val="22"/>
                <w:szCs w:val="22"/>
              </w:rPr>
              <w:t xml:space="preserve">Цель: </w:t>
            </w:r>
            <w:r w:rsidRPr="00B33488">
              <w:rPr>
                <w:rFonts w:ascii="Times New Roman" w:hAnsi="Times New Roman"/>
                <w:sz w:val="22"/>
                <w:szCs w:val="22"/>
              </w:rPr>
              <w:t>Закрепить умение детей создавать изображение с помощью трафарета.</w:t>
            </w:r>
          </w:p>
        </w:tc>
        <w:tc>
          <w:tcPr>
            <w:tcW w:w="2835" w:type="dxa"/>
            <w:gridSpan w:val="3"/>
            <w:shd w:val="clear" w:color="auto" w:fill="auto"/>
          </w:tcPr>
          <w:p w:rsidR="004646CF" w:rsidRDefault="004646CF" w:rsidP="003C7881">
            <w:pPr>
              <w:spacing w:after="0" w:line="240" w:lineRule="auto"/>
              <w:jc w:val="center"/>
              <w:rPr>
                <w:rFonts w:ascii="Times New Roman" w:hAnsi="Times New Roman"/>
                <w:b/>
              </w:rPr>
            </w:pPr>
            <w:r>
              <w:rPr>
                <w:rFonts w:ascii="Times New Roman" w:hAnsi="Times New Roman"/>
                <w:b/>
              </w:rPr>
              <w:t>Центр творчества</w:t>
            </w:r>
          </w:p>
          <w:p w:rsidR="004646CF" w:rsidRPr="00466BF0" w:rsidRDefault="004646CF" w:rsidP="003C7881">
            <w:pPr>
              <w:spacing w:after="0" w:line="240" w:lineRule="auto"/>
              <w:jc w:val="center"/>
              <w:rPr>
                <w:rFonts w:ascii="Times New Roman" w:hAnsi="Times New Roman"/>
              </w:rPr>
            </w:pPr>
            <w:r>
              <w:rPr>
                <w:rFonts w:ascii="Times New Roman" w:hAnsi="Times New Roman"/>
              </w:rPr>
              <w:t>(листы бумаги, трафареты)</w:t>
            </w:r>
          </w:p>
        </w:tc>
        <w:tc>
          <w:tcPr>
            <w:tcW w:w="1134" w:type="dxa"/>
            <w:gridSpan w:val="2"/>
            <w:vMerge/>
            <w:shd w:val="clear" w:color="auto" w:fill="auto"/>
          </w:tcPr>
          <w:p w:rsidR="004646CF" w:rsidRPr="00B33488" w:rsidRDefault="004646CF" w:rsidP="003C7881">
            <w:pPr>
              <w:spacing w:after="0" w:line="240" w:lineRule="auto"/>
              <w:rPr>
                <w:rFonts w:ascii="Times New Roman" w:hAnsi="Times New Roman"/>
                <w:b/>
              </w:rPr>
            </w:pPr>
          </w:p>
        </w:tc>
        <w:tc>
          <w:tcPr>
            <w:tcW w:w="851" w:type="dxa"/>
            <w:vMerge/>
            <w:shd w:val="clear" w:color="auto" w:fill="auto"/>
          </w:tcPr>
          <w:p w:rsidR="004646CF" w:rsidRPr="00B33488" w:rsidRDefault="004646CF" w:rsidP="003C7881">
            <w:pPr>
              <w:spacing w:after="0" w:line="240" w:lineRule="auto"/>
              <w:rPr>
                <w:rFonts w:ascii="Times New Roman" w:hAnsi="Times New Roman"/>
              </w:rPr>
            </w:pPr>
          </w:p>
        </w:tc>
      </w:tr>
      <w:tr w:rsidR="004646CF" w:rsidRPr="00B33488" w:rsidTr="003C7881">
        <w:trPr>
          <w:trHeight w:val="555"/>
        </w:trPr>
        <w:tc>
          <w:tcPr>
            <w:tcW w:w="1008" w:type="dxa"/>
            <w:vMerge/>
            <w:shd w:val="clear" w:color="auto" w:fill="auto"/>
          </w:tcPr>
          <w:p w:rsidR="004646CF" w:rsidRPr="00B33488" w:rsidRDefault="004646CF" w:rsidP="003C7881">
            <w:pPr>
              <w:spacing w:after="0" w:line="240" w:lineRule="auto"/>
              <w:rPr>
                <w:rFonts w:ascii="Times New Roman" w:hAnsi="Times New Roman"/>
              </w:rPr>
            </w:pPr>
          </w:p>
        </w:tc>
        <w:tc>
          <w:tcPr>
            <w:tcW w:w="1980" w:type="dxa"/>
            <w:shd w:val="clear" w:color="auto" w:fill="auto"/>
          </w:tcPr>
          <w:p w:rsidR="004646CF" w:rsidRPr="00B33488" w:rsidRDefault="004646CF" w:rsidP="003C7881">
            <w:pPr>
              <w:pStyle w:val="Style17"/>
              <w:widowControl/>
              <w:spacing w:line="240" w:lineRule="auto"/>
              <w:ind w:firstLine="0"/>
              <w:jc w:val="center"/>
              <w:rPr>
                <w:rFonts w:ascii="Times New Roman" w:hAnsi="Times New Roman"/>
                <w:b/>
                <w:sz w:val="22"/>
                <w:szCs w:val="22"/>
              </w:rPr>
            </w:pPr>
            <w:r>
              <w:rPr>
                <w:rFonts w:ascii="Times New Roman" w:hAnsi="Times New Roman"/>
                <w:b/>
                <w:bCs/>
              </w:rPr>
              <w:t xml:space="preserve">Дидактическая </w:t>
            </w:r>
            <w:r w:rsidRPr="00B33488">
              <w:rPr>
                <w:rFonts w:ascii="Times New Roman" w:hAnsi="Times New Roman"/>
                <w:b/>
                <w:bCs/>
              </w:rPr>
              <w:t>игра</w:t>
            </w:r>
          </w:p>
        </w:tc>
        <w:tc>
          <w:tcPr>
            <w:tcW w:w="7326" w:type="dxa"/>
            <w:shd w:val="clear" w:color="auto" w:fill="auto"/>
          </w:tcPr>
          <w:p w:rsidR="004646CF" w:rsidRPr="00B33488" w:rsidRDefault="004646CF" w:rsidP="003C7881">
            <w:pPr>
              <w:spacing w:after="0" w:line="240" w:lineRule="auto"/>
              <w:rPr>
                <w:rFonts w:ascii="Times New Roman" w:hAnsi="Times New Roman"/>
                <w:b/>
                <w:bCs/>
              </w:rPr>
            </w:pPr>
            <w:r w:rsidRPr="00B33488">
              <w:rPr>
                <w:rFonts w:ascii="Times New Roman" w:hAnsi="Times New Roman"/>
                <w:b/>
                <w:bCs/>
              </w:rPr>
              <w:t xml:space="preserve"> «Комарики» </w:t>
            </w:r>
          </w:p>
          <w:p w:rsidR="004646CF" w:rsidRPr="00B33488" w:rsidRDefault="004646CF" w:rsidP="003C7881">
            <w:pPr>
              <w:spacing w:line="240" w:lineRule="auto"/>
              <w:rPr>
                <w:rFonts w:ascii="Times New Roman" w:hAnsi="Times New Roman"/>
                <w:b/>
              </w:rPr>
            </w:pPr>
            <w:r w:rsidRPr="00B33488">
              <w:rPr>
                <w:rFonts w:ascii="Times New Roman" w:hAnsi="Times New Roman"/>
                <w:b/>
                <w:bCs/>
              </w:rPr>
              <w:t>Цель:</w:t>
            </w:r>
            <w:r w:rsidRPr="00B33488">
              <w:rPr>
                <w:rFonts w:ascii="Times New Roman" w:hAnsi="Times New Roman"/>
                <w:bCs/>
              </w:rPr>
              <w:t xml:space="preserve"> закреплять изолированного звука</w:t>
            </w:r>
            <w:r>
              <w:rPr>
                <w:rFonts w:ascii="Times New Roman" w:hAnsi="Times New Roman"/>
                <w:bCs/>
              </w:rPr>
              <w:t xml:space="preserve"> </w:t>
            </w:r>
            <w:r w:rsidRPr="00B33488">
              <w:rPr>
                <w:rFonts w:ascii="Times New Roman" w:hAnsi="Times New Roman"/>
                <w:bCs/>
              </w:rPr>
              <w:t>(З)</w:t>
            </w:r>
            <w:r>
              <w:rPr>
                <w:rFonts w:ascii="Times New Roman" w:hAnsi="Times New Roman"/>
                <w:bCs/>
              </w:rPr>
              <w:t>.</w:t>
            </w:r>
          </w:p>
        </w:tc>
        <w:tc>
          <w:tcPr>
            <w:tcW w:w="2835" w:type="dxa"/>
            <w:gridSpan w:val="3"/>
            <w:shd w:val="clear" w:color="auto" w:fill="auto"/>
          </w:tcPr>
          <w:p w:rsidR="004646CF" w:rsidRDefault="004646CF" w:rsidP="003C7881">
            <w:pPr>
              <w:pStyle w:val="Style17"/>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4646CF" w:rsidRPr="00B33488" w:rsidRDefault="004646CF" w:rsidP="003C7881">
            <w:pPr>
              <w:pStyle w:val="Style17"/>
              <w:spacing w:line="240" w:lineRule="auto"/>
              <w:ind w:firstLine="0"/>
              <w:jc w:val="center"/>
              <w:rPr>
                <w:rFonts w:ascii="Times New Roman" w:hAnsi="Times New Roman"/>
                <w:b/>
                <w:sz w:val="22"/>
                <w:szCs w:val="22"/>
              </w:rPr>
            </w:pPr>
          </w:p>
        </w:tc>
        <w:tc>
          <w:tcPr>
            <w:tcW w:w="1134" w:type="dxa"/>
            <w:gridSpan w:val="2"/>
            <w:vMerge/>
            <w:shd w:val="clear" w:color="auto" w:fill="auto"/>
          </w:tcPr>
          <w:p w:rsidR="004646CF" w:rsidRPr="00B33488" w:rsidRDefault="004646CF" w:rsidP="003C7881">
            <w:pPr>
              <w:spacing w:after="0" w:line="240" w:lineRule="auto"/>
              <w:rPr>
                <w:rFonts w:ascii="Times New Roman" w:hAnsi="Times New Roman"/>
                <w:b/>
              </w:rPr>
            </w:pPr>
          </w:p>
        </w:tc>
        <w:tc>
          <w:tcPr>
            <w:tcW w:w="851" w:type="dxa"/>
            <w:vMerge/>
            <w:shd w:val="clear" w:color="auto" w:fill="auto"/>
          </w:tcPr>
          <w:p w:rsidR="004646CF" w:rsidRPr="00B33488" w:rsidRDefault="004646CF" w:rsidP="003C7881">
            <w:pPr>
              <w:spacing w:after="0" w:line="240" w:lineRule="auto"/>
              <w:rPr>
                <w:rFonts w:ascii="Times New Roman" w:hAnsi="Times New Roman"/>
              </w:rPr>
            </w:pPr>
          </w:p>
        </w:tc>
      </w:tr>
      <w:tr w:rsidR="004646CF" w:rsidRPr="00B33488" w:rsidTr="003C7881">
        <w:trPr>
          <w:trHeight w:val="768"/>
        </w:trPr>
        <w:tc>
          <w:tcPr>
            <w:tcW w:w="1008" w:type="dxa"/>
            <w:vMerge/>
            <w:shd w:val="clear" w:color="auto" w:fill="auto"/>
          </w:tcPr>
          <w:p w:rsidR="004646CF" w:rsidRPr="00B33488" w:rsidRDefault="004646CF" w:rsidP="003C7881">
            <w:pPr>
              <w:spacing w:after="0" w:line="240" w:lineRule="auto"/>
              <w:rPr>
                <w:rFonts w:ascii="Times New Roman" w:hAnsi="Times New Roman"/>
              </w:rPr>
            </w:pPr>
          </w:p>
        </w:tc>
        <w:tc>
          <w:tcPr>
            <w:tcW w:w="1980" w:type="dxa"/>
            <w:shd w:val="clear" w:color="auto" w:fill="auto"/>
          </w:tcPr>
          <w:p w:rsidR="004646CF" w:rsidRPr="00B33488" w:rsidRDefault="004646CF" w:rsidP="003C7881">
            <w:pPr>
              <w:spacing w:line="240" w:lineRule="auto"/>
              <w:jc w:val="center"/>
              <w:rPr>
                <w:rFonts w:ascii="Times New Roman" w:hAnsi="Times New Roman"/>
                <w:u w:val="single"/>
              </w:rPr>
            </w:pPr>
            <w:r w:rsidRPr="00B33488">
              <w:rPr>
                <w:rFonts w:ascii="Times New Roman" w:hAnsi="Times New Roman"/>
                <w:b/>
                <w:u w:val="single"/>
              </w:rPr>
              <w:t>Прогулка</w:t>
            </w:r>
          </w:p>
          <w:p w:rsidR="004646CF" w:rsidRPr="00B33488" w:rsidRDefault="004646CF" w:rsidP="003C7881">
            <w:pPr>
              <w:spacing w:line="240" w:lineRule="auto"/>
              <w:jc w:val="center"/>
              <w:rPr>
                <w:rFonts w:ascii="Times New Roman" w:hAnsi="Times New Roman"/>
              </w:rPr>
            </w:pPr>
          </w:p>
          <w:p w:rsidR="004646CF" w:rsidRPr="00B33488" w:rsidRDefault="004646CF" w:rsidP="003C7881">
            <w:pPr>
              <w:spacing w:line="240" w:lineRule="auto"/>
              <w:jc w:val="center"/>
              <w:rPr>
                <w:rFonts w:ascii="Times New Roman" w:hAnsi="Times New Roman"/>
              </w:rPr>
            </w:pPr>
          </w:p>
        </w:tc>
        <w:tc>
          <w:tcPr>
            <w:tcW w:w="7326" w:type="dxa"/>
            <w:shd w:val="clear" w:color="auto" w:fill="auto"/>
          </w:tcPr>
          <w:p w:rsidR="004646CF" w:rsidRPr="00B33488" w:rsidRDefault="004646CF" w:rsidP="003C7881">
            <w:pPr>
              <w:pStyle w:val="af2"/>
              <w:spacing w:after="0"/>
              <w:jc w:val="center"/>
              <w:rPr>
                <w:rFonts w:cs="Times New Roman"/>
                <w:sz w:val="22"/>
                <w:szCs w:val="22"/>
              </w:rPr>
            </w:pPr>
            <w:r w:rsidRPr="00B33488">
              <w:rPr>
                <w:rFonts w:cs="Times New Roman"/>
                <w:b/>
                <w:sz w:val="22"/>
                <w:szCs w:val="22"/>
              </w:rPr>
              <w:t>Наблюдение за ветром, игры с вертушками</w:t>
            </w:r>
            <w:r w:rsidRPr="00B33488">
              <w:rPr>
                <w:rFonts w:cs="Times New Roman"/>
                <w:sz w:val="22"/>
                <w:szCs w:val="22"/>
              </w:rPr>
              <w:t>.</w:t>
            </w:r>
          </w:p>
          <w:p w:rsidR="004646CF" w:rsidRPr="00B33488" w:rsidRDefault="004646CF" w:rsidP="003C7881">
            <w:pPr>
              <w:pStyle w:val="af2"/>
              <w:spacing w:after="0"/>
              <w:rPr>
                <w:rFonts w:cs="Times New Roman"/>
                <w:sz w:val="22"/>
                <w:szCs w:val="22"/>
              </w:rPr>
            </w:pPr>
            <w:r w:rsidRPr="00B33488">
              <w:rPr>
                <w:rFonts w:cs="Times New Roman"/>
                <w:b/>
                <w:sz w:val="22"/>
                <w:szCs w:val="22"/>
              </w:rPr>
              <w:t xml:space="preserve">Цель: </w:t>
            </w:r>
            <w:r w:rsidRPr="00B33488">
              <w:rPr>
                <w:rFonts w:cs="Times New Roman"/>
                <w:sz w:val="22"/>
                <w:szCs w:val="22"/>
              </w:rPr>
              <w:t>знакомить в процессе игр с доступным явлением природы – ветром.</w:t>
            </w:r>
          </w:p>
          <w:p w:rsidR="004646CF" w:rsidRDefault="004646CF" w:rsidP="003C7881">
            <w:pPr>
              <w:pStyle w:val="af2"/>
              <w:spacing w:after="0"/>
              <w:jc w:val="both"/>
              <w:rPr>
                <w:rFonts w:cs="Times New Roman"/>
                <w:sz w:val="22"/>
                <w:szCs w:val="22"/>
              </w:rPr>
            </w:pPr>
            <w:r w:rsidRPr="00B33488">
              <w:rPr>
                <w:rFonts w:cs="Times New Roman"/>
                <w:b/>
                <w:sz w:val="22"/>
                <w:szCs w:val="22"/>
              </w:rPr>
              <w:t xml:space="preserve">Дидактическая игра </w:t>
            </w:r>
            <w:r w:rsidRPr="00B33488">
              <w:rPr>
                <w:rFonts w:cs="Times New Roman"/>
                <w:sz w:val="22"/>
                <w:szCs w:val="22"/>
              </w:rPr>
              <w:t>«Отгадай, кто позвал» - развивать слуховое внимание.</w:t>
            </w:r>
          </w:p>
          <w:p w:rsidR="004646CF" w:rsidRPr="00B33488" w:rsidRDefault="004646CF" w:rsidP="003C7881">
            <w:pPr>
              <w:pStyle w:val="af2"/>
              <w:spacing w:after="0"/>
              <w:jc w:val="both"/>
              <w:rPr>
                <w:rFonts w:cs="Times New Roman"/>
                <w:b/>
                <w:sz w:val="22"/>
                <w:szCs w:val="22"/>
              </w:rPr>
            </w:pPr>
          </w:p>
          <w:p w:rsidR="004646CF" w:rsidRDefault="004646CF" w:rsidP="003C7881">
            <w:pPr>
              <w:pStyle w:val="af2"/>
              <w:spacing w:after="0"/>
              <w:jc w:val="both"/>
              <w:rPr>
                <w:rFonts w:cs="Times New Roman"/>
                <w:sz w:val="22"/>
                <w:szCs w:val="22"/>
              </w:rPr>
            </w:pPr>
            <w:r w:rsidRPr="00B33488">
              <w:rPr>
                <w:rFonts w:cs="Times New Roman"/>
                <w:b/>
                <w:sz w:val="22"/>
                <w:szCs w:val="22"/>
              </w:rPr>
              <w:t xml:space="preserve">Труд. </w:t>
            </w:r>
            <w:r w:rsidRPr="00B33488">
              <w:rPr>
                <w:rFonts w:cs="Times New Roman"/>
                <w:sz w:val="22"/>
                <w:szCs w:val="22"/>
              </w:rPr>
              <w:t>Кормление птиц – продолжать воспитывать желание заботиться о птицах.</w:t>
            </w:r>
          </w:p>
          <w:p w:rsidR="004646CF" w:rsidRDefault="004646CF" w:rsidP="003C7881">
            <w:pPr>
              <w:pStyle w:val="af2"/>
              <w:spacing w:after="0"/>
              <w:jc w:val="both"/>
              <w:rPr>
                <w:rFonts w:cs="Times New Roman"/>
                <w:sz w:val="22"/>
                <w:szCs w:val="22"/>
              </w:rPr>
            </w:pPr>
          </w:p>
          <w:p w:rsidR="004646CF" w:rsidRDefault="004646CF" w:rsidP="003C7881">
            <w:pPr>
              <w:pStyle w:val="af2"/>
              <w:spacing w:after="0"/>
              <w:jc w:val="both"/>
              <w:rPr>
                <w:color w:val="000000"/>
                <w:spacing w:val="-3"/>
                <w:sz w:val="22"/>
                <w:szCs w:val="22"/>
              </w:rPr>
            </w:pPr>
            <w:r w:rsidRPr="00B33488">
              <w:rPr>
                <w:b/>
                <w:sz w:val="22"/>
                <w:szCs w:val="22"/>
              </w:rPr>
              <w:t xml:space="preserve">Выносной материал: </w:t>
            </w:r>
            <w:r w:rsidRPr="00B33488">
              <w:rPr>
                <w:sz w:val="22"/>
                <w:szCs w:val="22"/>
              </w:rPr>
              <w:t xml:space="preserve"> л</w:t>
            </w:r>
            <w:r w:rsidRPr="00B33488">
              <w:rPr>
                <w:color w:val="000000"/>
                <w:spacing w:val="-3"/>
                <w:sz w:val="22"/>
                <w:szCs w:val="22"/>
              </w:rPr>
              <w:t>опатки, совочки, метелки, ведерки</w:t>
            </w:r>
            <w:r>
              <w:rPr>
                <w:color w:val="000000"/>
                <w:spacing w:val="-3"/>
                <w:sz w:val="22"/>
                <w:szCs w:val="22"/>
              </w:rPr>
              <w:t>.</w:t>
            </w:r>
          </w:p>
          <w:p w:rsidR="004646CF" w:rsidRPr="00B33488" w:rsidRDefault="004646CF" w:rsidP="003C7881">
            <w:pPr>
              <w:pStyle w:val="af2"/>
              <w:spacing w:after="0"/>
              <w:jc w:val="both"/>
              <w:rPr>
                <w:rFonts w:cs="Times New Roman"/>
                <w:b/>
                <w:sz w:val="22"/>
                <w:szCs w:val="22"/>
              </w:rPr>
            </w:pPr>
          </w:p>
        </w:tc>
        <w:tc>
          <w:tcPr>
            <w:tcW w:w="2835" w:type="dxa"/>
            <w:gridSpan w:val="3"/>
            <w:shd w:val="clear" w:color="auto" w:fill="auto"/>
          </w:tcPr>
          <w:p w:rsidR="004646CF" w:rsidRPr="00B33488" w:rsidRDefault="004646CF" w:rsidP="003C7881">
            <w:pPr>
              <w:pStyle w:val="af2"/>
              <w:spacing w:after="0"/>
              <w:rPr>
                <w:rFonts w:cs="Times New Roman"/>
                <w:b/>
                <w:sz w:val="22"/>
                <w:szCs w:val="22"/>
              </w:rPr>
            </w:pPr>
            <w:r w:rsidRPr="00B33488">
              <w:rPr>
                <w:rFonts w:cs="Times New Roman"/>
                <w:b/>
                <w:sz w:val="22"/>
                <w:szCs w:val="22"/>
              </w:rPr>
              <w:t xml:space="preserve">Подвижная игра </w:t>
            </w:r>
            <w:r w:rsidRPr="00B33488">
              <w:rPr>
                <w:rFonts w:cs="Times New Roman"/>
                <w:sz w:val="22"/>
                <w:szCs w:val="22"/>
              </w:rPr>
              <w:t>«Ножки» - учить действовать согласно тексту.</w:t>
            </w:r>
          </w:p>
          <w:p w:rsidR="004646CF" w:rsidRPr="00B33488" w:rsidRDefault="004646CF" w:rsidP="003C7881">
            <w:pPr>
              <w:pStyle w:val="af2"/>
              <w:spacing w:after="0"/>
              <w:rPr>
                <w:rFonts w:cs="Times New Roman"/>
                <w:sz w:val="22"/>
                <w:szCs w:val="22"/>
              </w:rPr>
            </w:pPr>
          </w:p>
          <w:p w:rsidR="004646CF" w:rsidRPr="00B33488" w:rsidRDefault="004646CF" w:rsidP="003C7881">
            <w:pPr>
              <w:pStyle w:val="Style1"/>
              <w:widowControl/>
              <w:spacing w:line="240" w:lineRule="auto"/>
              <w:rPr>
                <w:rFonts w:ascii="Times New Roman" w:hAnsi="Times New Roman"/>
                <w:b/>
                <w:sz w:val="22"/>
                <w:szCs w:val="22"/>
              </w:rPr>
            </w:pPr>
          </w:p>
        </w:tc>
        <w:tc>
          <w:tcPr>
            <w:tcW w:w="1134" w:type="dxa"/>
            <w:gridSpan w:val="2"/>
            <w:shd w:val="clear" w:color="auto" w:fill="auto"/>
          </w:tcPr>
          <w:p w:rsidR="004646CF" w:rsidRPr="00B33488" w:rsidRDefault="004646CF" w:rsidP="003C7881">
            <w:pPr>
              <w:pStyle w:val="af2"/>
              <w:spacing w:after="0"/>
              <w:rPr>
                <w:rFonts w:cs="Times New Roman"/>
                <w:sz w:val="22"/>
                <w:szCs w:val="22"/>
              </w:rPr>
            </w:pPr>
            <w:r w:rsidRPr="00B33488">
              <w:rPr>
                <w:rFonts w:cs="Times New Roman"/>
                <w:b/>
                <w:sz w:val="22"/>
                <w:szCs w:val="22"/>
              </w:rPr>
              <w:t xml:space="preserve">Индивидуальная работа. </w:t>
            </w:r>
            <w:r w:rsidRPr="00B33488">
              <w:rPr>
                <w:rFonts w:cs="Times New Roman"/>
                <w:sz w:val="22"/>
                <w:szCs w:val="22"/>
              </w:rPr>
              <w:t>Пальчиковая гимнастика «Замок»</w:t>
            </w:r>
            <w:r>
              <w:rPr>
                <w:rFonts w:cs="Times New Roman"/>
                <w:sz w:val="22"/>
                <w:szCs w:val="22"/>
              </w:rPr>
              <w:t>.</w:t>
            </w:r>
          </w:p>
          <w:p w:rsidR="004646CF" w:rsidRPr="00B33488" w:rsidRDefault="004646CF" w:rsidP="003C7881">
            <w:pPr>
              <w:pStyle w:val="af2"/>
              <w:spacing w:after="0"/>
              <w:rPr>
                <w:sz w:val="22"/>
                <w:szCs w:val="22"/>
              </w:rPr>
            </w:pPr>
          </w:p>
        </w:tc>
        <w:tc>
          <w:tcPr>
            <w:tcW w:w="851" w:type="dxa"/>
            <w:vMerge/>
            <w:shd w:val="clear" w:color="auto" w:fill="auto"/>
          </w:tcPr>
          <w:p w:rsidR="004646CF" w:rsidRPr="00B33488" w:rsidRDefault="004646CF" w:rsidP="003C7881">
            <w:pPr>
              <w:spacing w:after="0" w:line="240" w:lineRule="auto"/>
              <w:rPr>
                <w:rFonts w:ascii="Times New Roman" w:hAnsi="Times New Roman"/>
              </w:rPr>
            </w:pPr>
          </w:p>
        </w:tc>
      </w:tr>
      <w:tr w:rsidR="004646CF" w:rsidRPr="00B33488" w:rsidTr="003C7881">
        <w:tc>
          <w:tcPr>
            <w:tcW w:w="1008" w:type="dxa"/>
            <w:shd w:val="clear" w:color="auto" w:fill="auto"/>
          </w:tcPr>
          <w:p w:rsidR="004646CF" w:rsidRPr="00B33488" w:rsidRDefault="004646CF" w:rsidP="003C7881">
            <w:pPr>
              <w:spacing w:after="0" w:line="240" w:lineRule="auto"/>
              <w:jc w:val="center"/>
              <w:rPr>
                <w:rFonts w:ascii="Times New Roman" w:hAnsi="Times New Roman"/>
              </w:rPr>
            </w:pPr>
            <w:r w:rsidRPr="00B33488">
              <w:rPr>
                <w:rFonts w:ascii="Times New Roman" w:hAnsi="Times New Roman"/>
                <w:b/>
              </w:rPr>
              <w:lastRenderedPageBreak/>
              <w:t>Число, день недели</w:t>
            </w:r>
          </w:p>
        </w:tc>
        <w:tc>
          <w:tcPr>
            <w:tcW w:w="1980" w:type="dxa"/>
            <w:shd w:val="clear" w:color="auto" w:fill="auto"/>
          </w:tcPr>
          <w:p w:rsidR="004646CF" w:rsidRPr="00B33488" w:rsidRDefault="004646CF" w:rsidP="003C7881">
            <w:pPr>
              <w:spacing w:after="0" w:line="240" w:lineRule="auto"/>
              <w:jc w:val="center"/>
              <w:rPr>
                <w:rFonts w:ascii="Times New Roman" w:hAnsi="Times New Roman"/>
                <w:b/>
              </w:rPr>
            </w:pPr>
            <w:r w:rsidRPr="00B33488">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B33488" w:rsidRDefault="004646CF" w:rsidP="003C7881">
            <w:pPr>
              <w:spacing w:after="0" w:line="240" w:lineRule="auto"/>
              <w:jc w:val="center"/>
              <w:rPr>
                <w:rFonts w:ascii="Times New Roman" w:hAnsi="Times New Roman"/>
              </w:rPr>
            </w:pPr>
            <w:r w:rsidRPr="00B33488">
              <w:rPr>
                <w:rFonts w:ascii="Times New Roman" w:hAnsi="Times New Roman"/>
                <w:b/>
              </w:rPr>
              <w:t>моменты</w:t>
            </w:r>
          </w:p>
        </w:tc>
        <w:tc>
          <w:tcPr>
            <w:tcW w:w="7326" w:type="dxa"/>
            <w:shd w:val="clear" w:color="auto" w:fill="auto"/>
          </w:tcPr>
          <w:p w:rsidR="004646CF" w:rsidRPr="00B33488" w:rsidRDefault="004646CF" w:rsidP="003C7881">
            <w:pPr>
              <w:spacing w:after="0" w:line="240" w:lineRule="auto"/>
              <w:jc w:val="center"/>
              <w:rPr>
                <w:rFonts w:ascii="Times New Roman" w:hAnsi="Times New Roman"/>
                <w:b/>
              </w:rPr>
            </w:pPr>
            <w:r w:rsidRPr="00B33488">
              <w:rPr>
                <w:rFonts w:ascii="Times New Roman" w:hAnsi="Times New Roman"/>
                <w:b/>
              </w:rPr>
              <w:t xml:space="preserve">Совместная деятельность взрослого и детей направленная </w:t>
            </w:r>
          </w:p>
          <w:p w:rsidR="004646CF" w:rsidRPr="00B33488" w:rsidRDefault="004646CF" w:rsidP="003C7881">
            <w:pPr>
              <w:spacing w:after="0" w:line="240" w:lineRule="auto"/>
              <w:jc w:val="center"/>
              <w:rPr>
                <w:rFonts w:ascii="Times New Roman" w:hAnsi="Times New Roman"/>
              </w:rPr>
            </w:pPr>
            <w:r w:rsidRPr="00B33488">
              <w:rPr>
                <w:rFonts w:ascii="Times New Roman" w:hAnsi="Times New Roman"/>
                <w:b/>
              </w:rPr>
              <w:t>на становление первичной ценностной ориентации и социализации (НОД)</w:t>
            </w:r>
          </w:p>
        </w:tc>
        <w:tc>
          <w:tcPr>
            <w:tcW w:w="2835" w:type="dxa"/>
            <w:gridSpan w:val="3"/>
            <w:shd w:val="clear" w:color="auto" w:fill="auto"/>
          </w:tcPr>
          <w:p w:rsidR="004646CF" w:rsidRPr="00B33488" w:rsidRDefault="004646CF" w:rsidP="003C7881">
            <w:pPr>
              <w:spacing w:after="0" w:line="240" w:lineRule="auto"/>
              <w:jc w:val="center"/>
              <w:rPr>
                <w:rFonts w:ascii="Times New Roman" w:hAnsi="Times New Roman"/>
                <w:b/>
              </w:rPr>
            </w:pPr>
            <w:r w:rsidRPr="00B33488">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B33488" w:rsidRDefault="004646CF" w:rsidP="003C7881">
            <w:pPr>
              <w:spacing w:after="0" w:line="240" w:lineRule="auto"/>
              <w:jc w:val="center"/>
              <w:rPr>
                <w:rFonts w:ascii="Times New Roman" w:hAnsi="Times New Roman"/>
              </w:rPr>
            </w:pPr>
            <w:r w:rsidRPr="00B33488">
              <w:rPr>
                <w:rFonts w:ascii="Times New Roman" w:hAnsi="Times New Roman"/>
                <w:b/>
              </w:rPr>
              <w:t>активности)</w:t>
            </w:r>
          </w:p>
        </w:tc>
        <w:tc>
          <w:tcPr>
            <w:tcW w:w="1134" w:type="dxa"/>
            <w:gridSpan w:val="2"/>
            <w:shd w:val="clear" w:color="auto" w:fill="auto"/>
          </w:tcPr>
          <w:p w:rsidR="004646CF" w:rsidRPr="00B33488" w:rsidRDefault="004646CF" w:rsidP="003C7881">
            <w:pPr>
              <w:spacing w:after="0" w:line="240" w:lineRule="auto"/>
              <w:jc w:val="center"/>
              <w:rPr>
                <w:rFonts w:ascii="Times New Roman" w:hAnsi="Times New Roman"/>
                <w:b/>
              </w:rPr>
            </w:pPr>
            <w:r w:rsidRPr="00B33488">
              <w:rPr>
                <w:rFonts w:ascii="Times New Roman" w:hAnsi="Times New Roman"/>
                <w:b/>
              </w:rPr>
              <w:t>Индивидуальная</w:t>
            </w:r>
          </w:p>
          <w:p w:rsidR="004646CF" w:rsidRPr="00B33488" w:rsidRDefault="004646CF" w:rsidP="003C7881">
            <w:pPr>
              <w:spacing w:after="0" w:line="240" w:lineRule="auto"/>
              <w:jc w:val="center"/>
              <w:rPr>
                <w:rFonts w:ascii="Times New Roman" w:hAnsi="Times New Roman"/>
                <w:b/>
              </w:rPr>
            </w:pPr>
            <w:r w:rsidRPr="00B33488">
              <w:rPr>
                <w:rFonts w:ascii="Times New Roman" w:hAnsi="Times New Roman"/>
                <w:b/>
              </w:rPr>
              <w:t>работа</w:t>
            </w:r>
          </w:p>
        </w:tc>
        <w:tc>
          <w:tcPr>
            <w:tcW w:w="851" w:type="dxa"/>
            <w:shd w:val="clear" w:color="auto" w:fill="auto"/>
          </w:tcPr>
          <w:p w:rsidR="004646CF" w:rsidRPr="00B33488" w:rsidRDefault="004646CF" w:rsidP="003C7881">
            <w:pPr>
              <w:spacing w:after="0" w:line="240" w:lineRule="auto"/>
              <w:jc w:val="center"/>
              <w:rPr>
                <w:rFonts w:ascii="Times New Roman" w:hAnsi="Times New Roman"/>
                <w:b/>
              </w:rPr>
            </w:pPr>
            <w:r w:rsidRPr="00B33488">
              <w:rPr>
                <w:rFonts w:ascii="Times New Roman" w:hAnsi="Times New Roman"/>
                <w:b/>
              </w:rPr>
              <w:t>Взаимодействие с родителями/социальными партнерами</w:t>
            </w:r>
          </w:p>
        </w:tc>
      </w:tr>
      <w:tr w:rsidR="004646CF" w:rsidRPr="00B33488" w:rsidTr="003C7881">
        <w:trPr>
          <w:trHeight w:val="70"/>
        </w:trPr>
        <w:tc>
          <w:tcPr>
            <w:tcW w:w="1008" w:type="dxa"/>
            <w:shd w:val="clear" w:color="auto" w:fill="auto"/>
          </w:tcPr>
          <w:p w:rsidR="004646CF" w:rsidRPr="00B33488" w:rsidRDefault="004646CF" w:rsidP="003C7881">
            <w:pPr>
              <w:spacing w:after="0" w:line="240" w:lineRule="auto"/>
              <w:jc w:val="center"/>
              <w:rPr>
                <w:rFonts w:ascii="Times New Roman" w:hAnsi="Times New Roman"/>
              </w:rPr>
            </w:pPr>
            <w:r w:rsidRPr="00B33488">
              <w:rPr>
                <w:rFonts w:ascii="Times New Roman" w:hAnsi="Times New Roman"/>
              </w:rPr>
              <w:t>1</w:t>
            </w:r>
          </w:p>
        </w:tc>
        <w:tc>
          <w:tcPr>
            <w:tcW w:w="1980" w:type="dxa"/>
            <w:shd w:val="clear" w:color="auto" w:fill="auto"/>
          </w:tcPr>
          <w:p w:rsidR="004646CF" w:rsidRPr="00B33488" w:rsidRDefault="004646CF" w:rsidP="003C7881">
            <w:pPr>
              <w:spacing w:after="0" w:line="240" w:lineRule="auto"/>
              <w:jc w:val="center"/>
              <w:rPr>
                <w:rFonts w:ascii="Times New Roman" w:hAnsi="Times New Roman"/>
              </w:rPr>
            </w:pPr>
            <w:r w:rsidRPr="00B33488">
              <w:rPr>
                <w:rFonts w:ascii="Times New Roman" w:hAnsi="Times New Roman"/>
              </w:rPr>
              <w:t>2</w:t>
            </w:r>
          </w:p>
        </w:tc>
        <w:tc>
          <w:tcPr>
            <w:tcW w:w="7326" w:type="dxa"/>
            <w:shd w:val="clear" w:color="auto" w:fill="auto"/>
          </w:tcPr>
          <w:p w:rsidR="004646CF" w:rsidRPr="00B33488" w:rsidRDefault="004646CF" w:rsidP="003C7881">
            <w:pPr>
              <w:spacing w:after="0" w:line="240" w:lineRule="auto"/>
              <w:jc w:val="center"/>
              <w:rPr>
                <w:rFonts w:ascii="Times New Roman" w:hAnsi="Times New Roman"/>
              </w:rPr>
            </w:pPr>
            <w:r w:rsidRPr="00B33488">
              <w:rPr>
                <w:rFonts w:ascii="Times New Roman" w:hAnsi="Times New Roman"/>
              </w:rPr>
              <w:t>3</w:t>
            </w:r>
          </w:p>
        </w:tc>
        <w:tc>
          <w:tcPr>
            <w:tcW w:w="2835" w:type="dxa"/>
            <w:gridSpan w:val="3"/>
            <w:shd w:val="clear" w:color="auto" w:fill="auto"/>
          </w:tcPr>
          <w:p w:rsidR="004646CF" w:rsidRPr="00B33488" w:rsidRDefault="004646CF" w:rsidP="003C7881">
            <w:pPr>
              <w:spacing w:after="0" w:line="240" w:lineRule="auto"/>
              <w:jc w:val="center"/>
              <w:rPr>
                <w:rFonts w:ascii="Times New Roman" w:hAnsi="Times New Roman"/>
              </w:rPr>
            </w:pPr>
            <w:r w:rsidRPr="00B33488">
              <w:rPr>
                <w:rFonts w:ascii="Times New Roman" w:hAnsi="Times New Roman"/>
              </w:rPr>
              <w:t>4</w:t>
            </w:r>
          </w:p>
        </w:tc>
        <w:tc>
          <w:tcPr>
            <w:tcW w:w="1134" w:type="dxa"/>
            <w:gridSpan w:val="2"/>
            <w:shd w:val="clear" w:color="auto" w:fill="auto"/>
          </w:tcPr>
          <w:p w:rsidR="004646CF" w:rsidRPr="00B33488" w:rsidRDefault="004646CF" w:rsidP="003C7881">
            <w:pPr>
              <w:spacing w:after="0" w:line="240" w:lineRule="auto"/>
              <w:jc w:val="center"/>
              <w:rPr>
                <w:rFonts w:ascii="Times New Roman" w:hAnsi="Times New Roman"/>
              </w:rPr>
            </w:pPr>
            <w:r w:rsidRPr="00B33488">
              <w:rPr>
                <w:rFonts w:ascii="Times New Roman" w:hAnsi="Times New Roman"/>
              </w:rPr>
              <w:t>5</w:t>
            </w:r>
          </w:p>
        </w:tc>
        <w:tc>
          <w:tcPr>
            <w:tcW w:w="851" w:type="dxa"/>
            <w:shd w:val="clear" w:color="auto" w:fill="auto"/>
          </w:tcPr>
          <w:p w:rsidR="004646CF" w:rsidRPr="00B33488" w:rsidRDefault="004646CF" w:rsidP="003C7881">
            <w:pPr>
              <w:spacing w:after="0" w:line="240" w:lineRule="auto"/>
              <w:jc w:val="center"/>
              <w:rPr>
                <w:rFonts w:ascii="Times New Roman" w:hAnsi="Times New Roman"/>
              </w:rPr>
            </w:pPr>
            <w:r w:rsidRPr="00B33488">
              <w:rPr>
                <w:rFonts w:ascii="Times New Roman" w:hAnsi="Times New Roman"/>
              </w:rPr>
              <w:t>6</w:t>
            </w:r>
          </w:p>
        </w:tc>
      </w:tr>
      <w:tr w:rsidR="004646CF" w:rsidRPr="00B33488" w:rsidTr="003C7881">
        <w:trPr>
          <w:cantSplit/>
          <w:trHeight w:val="919"/>
        </w:trPr>
        <w:tc>
          <w:tcPr>
            <w:tcW w:w="1008" w:type="dxa"/>
            <w:vMerge w:val="restart"/>
            <w:shd w:val="clear" w:color="auto" w:fill="auto"/>
            <w:textDirection w:val="btLr"/>
          </w:tcPr>
          <w:p w:rsidR="004646CF" w:rsidRPr="00B33488" w:rsidRDefault="004646CF" w:rsidP="003C7881">
            <w:pPr>
              <w:spacing w:after="0" w:line="240" w:lineRule="auto"/>
              <w:ind w:left="113" w:right="113"/>
              <w:jc w:val="center"/>
              <w:rPr>
                <w:rFonts w:ascii="Times New Roman" w:hAnsi="Times New Roman"/>
                <w:b/>
              </w:rPr>
            </w:pPr>
            <w:r w:rsidRPr="00B33488">
              <w:rPr>
                <w:rFonts w:ascii="Times New Roman" w:hAnsi="Times New Roman"/>
                <w:b/>
              </w:rPr>
              <w:t>29 марта - вторник</w:t>
            </w:r>
          </w:p>
          <w:p w:rsidR="004646CF" w:rsidRPr="00B33488" w:rsidRDefault="004646CF" w:rsidP="003C7881">
            <w:pPr>
              <w:spacing w:after="0" w:line="240" w:lineRule="auto"/>
              <w:ind w:left="113" w:right="113"/>
              <w:jc w:val="center"/>
              <w:rPr>
                <w:rFonts w:ascii="Times New Roman" w:hAnsi="Times New Roman"/>
                <w:b/>
              </w:rPr>
            </w:pPr>
            <w:r w:rsidRPr="00B33488">
              <w:rPr>
                <w:rFonts w:ascii="Times New Roman" w:hAnsi="Times New Roman"/>
                <w:b/>
              </w:rPr>
              <w:t>«День смеха. Насекомые»</w:t>
            </w:r>
          </w:p>
        </w:tc>
        <w:tc>
          <w:tcPr>
            <w:tcW w:w="1980" w:type="dxa"/>
            <w:shd w:val="clear" w:color="auto" w:fill="auto"/>
          </w:tcPr>
          <w:p w:rsidR="004646CF" w:rsidRPr="00B33488" w:rsidRDefault="004646CF" w:rsidP="003C7881">
            <w:pPr>
              <w:spacing w:after="0" w:line="240" w:lineRule="auto"/>
              <w:jc w:val="center"/>
              <w:rPr>
                <w:rFonts w:ascii="Times New Roman" w:hAnsi="Times New Roman"/>
                <w:b/>
                <w:bCs/>
                <w:color w:val="0F1419"/>
                <w:u w:val="single"/>
              </w:rPr>
            </w:pPr>
            <w:r w:rsidRPr="00B33488">
              <w:rPr>
                <w:rFonts w:ascii="Times New Roman" w:hAnsi="Times New Roman"/>
                <w:b/>
                <w:u w:val="single"/>
              </w:rPr>
              <w:t>Утро</w:t>
            </w:r>
          </w:p>
          <w:p w:rsidR="004646CF" w:rsidRPr="00B33488" w:rsidRDefault="004646CF" w:rsidP="003C7881">
            <w:pPr>
              <w:spacing w:after="0" w:line="240" w:lineRule="auto"/>
              <w:jc w:val="center"/>
              <w:rPr>
                <w:rFonts w:ascii="Times New Roman" w:hAnsi="Times New Roman"/>
                <w:b/>
              </w:rPr>
            </w:pPr>
            <w:r w:rsidRPr="00B33488">
              <w:rPr>
                <w:rFonts w:ascii="Times New Roman" w:hAnsi="Times New Roman"/>
                <w:b/>
                <w:bCs/>
                <w:color w:val="0F1419"/>
              </w:rPr>
              <w:t>Утренняя гимнастика.</w:t>
            </w:r>
          </w:p>
        </w:tc>
        <w:tc>
          <w:tcPr>
            <w:tcW w:w="7326" w:type="dxa"/>
            <w:shd w:val="clear" w:color="auto" w:fill="auto"/>
          </w:tcPr>
          <w:p w:rsidR="004646CF" w:rsidRPr="00B33488" w:rsidRDefault="004646CF" w:rsidP="003C7881">
            <w:pPr>
              <w:spacing w:after="0" w:line="240" w:lineRule="auto"/>
              <w:rPr>
                <w:rFonts w:ascii="Times New Roman" w:hAnsi="Times New Roman"/>
                <w:b/>
              </w:rPr>
            </w:pPr>
          </w:p>
          <w:p w:rsidR="004646CF" w:rsidRPr="00B33488" w:rsidRDefault="004646CF" w:rsidP="003C7881">
            <w:pPr>
              <w:spacing w:after="0" w:line="240" w:lineRule="auto"/>
              <w:rPr>
                <w:rFonts w:ascii="Times New Roman" w:hAnsi="Times New Roman"/>
              </w:rPr>
            </w:pPr>
            <w:r w:rsidRPr="00B33488">
              <w:rPr>
                <w:rFonts w:ascii="Times New Roman" w:hAnsi="Times New Roman"/>
                <w:b/>
              </w:rPr>
              <w:t>Цель:</w:t>
            </w:r>
            <w:r w:rsidRPr="00B33488">
              <w:rPr>
                <w:rFonts w:ascii="Times New Roman" w:hAnsi="Times New Roman"/>
              </w:rPr>
              <w:t xml:space="preserve">  поднять мышечный  и эмоциональный тонус.</w:t>
            </w:r>
          </w:p>
          <w:p w:rsidR="004646CF" w:rsidRPr="00B33488" w:rsidRDefault="004646CF" w:rsidP="003C7881">
            <w:pPr>
              <w:spacing w:after="0" w:line="240" w:lineRule="auto"/>
              <w:rPr>
                <w:rFonts w:ascii="Times New Roman" w:hAnsi="Times New Roman"/>
                <w:b/>
              </w:rPr>
            </w:pPr>
          </w:p>
          <w:p w:rsidR="004646CF" w:rsidRPr="00B33488" w:rsidRDefault="004646CF" w:rsidP="003C7881">
            <w:pPr>
              <w:spacing w:after="0" w:line="240" w:lineRule="auto"/>
              <w:rPr>
                <w:rFonts w:ascii="Times New Roman" w:hAnsi="Times New Roman"/>
              </w:rPr>
            </w:pPr>
          </w:p>
        </w:tc>
        <w:tc>
          <w:tcPr>
            <w:tcW w:w="2835" w:type="dxa"/>
            <w:gridSpan w:val="3"/>
            <w:shd w:val="clear" w:color="auto" w:fill="auto"/>
          </w:tcPr>
          <w:p w:rsidR="004646CF" w:rsidRPr="00B33488" w:rsidRDefault="004646CF" w:rsidP="003C7881">
            <w:pPr>
              <w:spacing w:after="0" w:line="240" w:lineRule="auto"/>
              <w:rPr>
                <w:rFonts w:ascii="Times New Roman" w:hAnsi="Times New Roman"/>
                <w:b/>
              </w:rPr>
            </w:pPr>
          </w:p>
          <w:p w:rsidR="004646CF" w:rsidRDefault="004646CF" w:rsidP="003C7881">
            <w:pPr>
              <w:spacing w:after="0" w:line="240" w:lineRule="auto"/>
              <w:jc w:val="center"/>
              <w:rPr>
                <w:rFonts w:ascii="Times New Roman" w:hAnsi="Times New Roman"/>
                <w:b/>
              </w:rPr>
            </w:pPr>
            <w:r>
              <w:rPr>
                <w:rFonts w:ascii="Times New Roman" w:hAnsi="Times New Roman"/>
                <w:b/>
              </w:rPr>
              <w:t>Центр движения</w:t>
            </w:r>
          </w:p>
          <w:p w:rsidR="004646CF" w:rsidRPr="00737953" w:rsidRDefault="004646CF" w:rsidP="003C7881">
            <w:pPr>
              <w:spacing w:after="0" w:line="240" w:lineRule="auto"/>
              <w:jc w:val="center"/>
              <w:rPr>
                <w:rFonts w:ascii="Times New Roman" w:hAnsi="Times New Roman"/>
              </w:rPr>
            </w:pPr>
            <w:r>
              <w:rPr>
                <w:rFonts w:ascii="Times New Roman" w:hAnsi="Times New Roman"/>
              </w:rPr>
              <w:t>(погремушки)</w:t>
            </w:r>
          </w:p>
          <w:p w:rsidR="004646CF" w:rsidRPr="00B33488" w:rsidRDefault="004646CF" w:rsidP="003C7881">
            <w:pPr>
              <w:spacing w:after="0" w:line="240" w:lineRule="auto"/>
              <w:rPr>
                <w:rFonts w:ascii="Times New Roman" w:hAnsi="Times New Roman"/>
              </w:rPr>
            </w:pPr>
          </w:p>
        </w:tc>
        <w:tc>
          <w:tcPr>
            <w:tcW w:w="1134" w:type="dxa"/>
            <w:gridSpan w:val="2"/>
            <w:vMerge w:val="restart"/>
            <w:shd w:val="clear" w:color="auto" w:fill="auto"/>
          </w:tcPr>
          <w:p w:rsidR="004646CF" w:rsidRPr="00B33488" w:rsidRDefault="004646CF" w:rsidP="003C7881">
            <w:pPr>
              <w:pStyle w:val="af2"/>
              <w:spacing w:after="0"/>
              <w:rPr>
                <w:rFonts w:cs="Times New Roman"/>
                <w:sz w:val="22"/>
                <w:szCs w:val="22"/>
              </w:rPr>
            </w:pPr>
            <w:r w:rsidRPr="00B33488">
              <w:rPr>
                <w:rFonts w:cs="Times New Roman"/>
                <w:sz w:val="22"/>
                <w:szCs w:val="22"/>
              </w:rPr>
              <w:t>Пальчиковая гимнастика «Замок»</w:t>
            </w:r>
            <w:r>
              <w:rPr>
                <w:rFonts w:cs="Times New Roman"/>
                <w:sz w:val="22"/>
                <w:szCs w:val="22"/>
              </w:rPr>
              <w:t>.</w:t>
            </w:r>
          </w:p>
          <w:p w:rsidR="004646CF" w:rsidRPr="00B33488" w:rsidRDefault="004646CF" w:rsidP="003C7881">
            <w:pPr>
              <w:spacing w:after="0" w:line="240" w:lineRule="auto"/>
              <w:rPr>
                <w:rFonts w:ascii="Times New Roman" w:hAnsi="Times New Roman"/>
                <w:b/>
              </w:rPr>
            </w:pPr>
          </w:p>
        </w:tc>
        <w:tc>
          <w:tcPr>
            <w:tcW w:w="851" w:type="dxa"/>
            <w:vMerge w:val="restart"/>
            <w:shd w:val="clear" w:color="auto" w:fill="auto"/>
            <w:textDirection w:val="btLr"/>
          </w:tcPr>
          <w:p w:rsidR="004646CF" w:rsidRPr="00B33488" w:rsidRDefault="004646CF" w:rsidP="003C7881">
            <w:pPr>
              <w:pStyle w:val="c3"/>
              <w:spacing w:before="0" w:beforeAutospacing="0" w:after="0" w:afterAutospacing="0"/>
              <w:ind w:left="113" w:right="113"/>
              <w:rPr>
                <w:b/>
                <w:sz w:val="22"/>
                <w:szCs w:val="22"/>
              </w:rPr>
            </w:pPr>
          </w:p>
          <w:p w:rsidR="004646CF" w:rsidRPr="00D11338" w:rsidRDefault="004646CF" w:rsidP="003C7881">
            <w:pPr>
              <w:pStyle w:val="c1"/>
              <w:shd w:val="clear" w:color="auto" w:fill="FFFFFF"/>
              <w:spacing w:before="0" w:beforeAutospacing="0" w:after="0" w:afterAutospacing="0"/>
              <w:ind w:left="113" w:right="113"/>
              <w:jc w:val="center"/>
              <w:rPr>
                <w:rFonts w:eastAsia="Calibri"/>
                <w:sz w:val="22"/>
                <w:szCs w:val="22"/>
              </w:rPr>
            </w:pPr>
            <w:r w:rsidRPr="00D11338">
              <w:rPr>
                <w:rFonts w:eastAsia="Calibri"/>
                <w:sz w:val="22"/>
                <w:szCs w:val="22"/>
              </w:rPr>
              <w:t>Индивидуальные беседы и консультации по запросам родителей.</w:t>
            </w:r>
          </w:p>
          <w:p w:rsidR="004646CF" w:rsidRPr="00B33488" w:rsidRDefault="004646CF" w:rsidP="003C7881">
            <w:pPr>
              <w:pStyle w:val="c3"/>
              <w:spacing w:before="0" w:beforeAutospacing="0" w:after="0" w:afterAutospacing="0"/>
              <w:ind w:left="113" w:right="113"/>
              <w:rPr>
                <w:b/>
                <w:sz w:val="22"/>
                <w:szCs w:val="22"/>
              </w:rPr>
            </w:pPr>
          </w:p>
          <w:p w:rsidR="004646CF" w:rsidRPr="00B33488" w:rsidRDefault="004646CF" w:rsidP="003C7881">
            <w:pPr>
              <w:pStyle w:val="c3"/>
              <w:spacing w:before="0" w:beforeAutospacing="0" w:after="0" w:afterAutospacing="0"/>
              <w:ind w:left="113" w:right="113"/>
              <w:rPr>
                <w:b/>
                <w:sz w:val="22"/>
                <w:szCs w:val="22"/>
              </w:rPr>
            </w:pPr>
          </w:p>
          <w:p w:rsidR="004646CF" w:rsidRPr="00B33488" w:rsidRDefault="004646CF" w:rsidP="003C7881">
            <w:pPr>
              <w:pStyle w:val="c3"/>
              <w:spacing w:before="0" w:beforeAutospacing="0" w:after="0" w:afterAutospacing="0"/>
              <w:ind w:left="113" w:right="113"/>
              <w:rPr>
                <w:b/>
                <w:sz w:val="22"/>
                <w:szCs w:val="22"/>
              </w:rPr>
            </w:pPr>
          </w:p>
          <w:p w:rsidR="004646CF" w:rsidRPr="00B33488" w:rsidRDefault="004646CF" w:rsidP="003C7881">
            <w:pPr>
              <w:pStyle w:val="c3"/>
              <w:spacing w:before="0" w:beforeAutospacing="0" w:after="0" w:afterAutospacing="0"/>
              <w:ind w:left="113" w:right="113"/>
              <w:rPr>
                <w:b/>
                <w:sz w:val="22"/>
                <w:szCs w:val="22"/>
              </w:rPr>
            </w:pPr>
          </w:p>
          <w:p w:rsidR="004646CF" w:rsidRPr="00B33488" w:rsidRDefault="004646CF" w:rsidP="003C7881">
            <w:pPr>
              <w:pStyle w:val="c3"/>
              <w:spacing w:before="0" w:beforeAutospacing="0" w:after="0" w:afterAutospacing="0"/>
              <w:ind w:left="113" w:right="113"/>
              <w:rPr>
                <w:b/>
                <w:sz w:val="22"/>
                <w:szCs w:val="22"/>
              </w:rPr>
            </w:pPr>
          </w:p>
          <w:p w:rsidR="004646CF" w:rsidRPr="00B33488" w:rsidRDefault="004646CF" w:rsidP="003C7881">
            <w:pPr>
              <w:pStyle w:val="c3"/>
              <w:spacing w:before="0" w:beforeAutospacing="0" w:after="0" w:afterAutospacing="0"/>
              <w:ind w:left="113" w:right="113"/>
              <w:rPr>
                <w:b/>
                <w:sz w:val="22"/>
                <w:szCs w:val="22"/>
              </w:rPr>
            </w:pPr>
          </w:p>
          <w:p w:rsidR="004646CF" w:rsidRPr="00B33488" w:rsidRDefault="004646CF" w:rsidP="003C7881">
            <w:pPr>
              <w:pStyle w:val="c3"/>
              <w:spacing w:before="0" w:beforeAutospacing="0" w:after="0" w:afterAutospacing="0"/>
              <w:ind w:left="113" w:right="113"/>
              <w:rPr>
                <w:b/>
                <w:sz w:val="22"/>
                <w:szCs w:val="22"/>
              </w:rPr>
            </w:pPr>
          </w:p>
          <w:p w:rsidR="004646CF" w:rsidRPr="00B33488" w:rsidRDefault="004646CF" w:rsidP="003C7881">
            <w:pPr>
              <w:pStyle w:val="c3"/>
              <w:spacing w:before="0" w:beforeAutospacing="0" w:after="0" w:afterAutospacing="0"/>
              <w:ind w:left="113" w:right="113"/>
              <w:rPr>
                <w:b/>
                <w:sz w:val="22"/>
                <w:szCs w:val="22"/>
              </w:rPr>
            </w:pPr>
          </w:p>
        </w:tc>
      </w:tr>
      <w:tr w:rsidR="004646CF" w:rsidRPr="00B33488" w:rsidTr="003C7881">
        <w:trPr>
          <w:cantSplit/>
          <w:trHeight w:val="720"/>
        </w:trPr>
        <w:tc>
          <w:tcPr>
            <w:tcW w:w="1008" w:type="dxa"/>
            <w:vMerge/>
            <w:shd w:val="clear" w:color="auto" w:fill="auto"/>
            <w:textDirection w:val="btLr"/>
          </w:tcPr>
          <w:p w:rsidR="004646CF" w:rsidRPr="00B33488"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33488" w:rsidRDefault="004646CF" w:rsidP="003C7881">
            <w:pPr>
              <w:spacing w:line="240" w:lineRule="auto"/>
              <w:jc w:val="center"/>
              <w:rPr>
                <w:rFonts w:ascii="Times New Roman" w:hAnsi="Times New Roman"/>
                <w:b/>
                <w:u w:val="single"/>
              </w:rPr>
            </w:pPr>
            <w:r>
              <w:rPr>
                <w:rFonts w:ascii="Times New Roman" w:hAnsi="Times New Roman"/>
                <w:b/>
              </w:rPr>
              <w:t>Рассматривание альбома</w:t>
            </w:r>
          </w:p>
        </w:tc>
        <w:tc>
          <w:tcPr>
            <w:tcW w:w="7326" w:type="dxa"/>
            <w:shd w:val="clear" w:color="auto" w:fill="auto"/>
          </w:tcPr>
          <w:p w:rsidR="004646CF" w:rsidRDefault="004646CF" w:rsidP="003C7881">
            <w:pPr>
              <w:spacing w:after="0" w:line="240" w:lineRule="auto"/>
              <w:rPr>
                <w:rFonts w:ascii="Times New Roman" w:hAnsi="Times New Roman"/>
              </w:rPr>
            </w:pPr>
            <w:r w:rsidRPr="00B33488">
              <w:rPr>
                <w:rFonts w:ascii="Times New Roman" w:hAnsi="Times New Roman"/>
                <w:b/>
              </w:rPr>
              <w:t>Продолжать рассматривание альбома «Насекомые»</w:t>
            </w:r>
            <w:r w:rsidRPr="00B33488">
              <w:rPr>
                <w:rFonts w:ascii="Times New Roman" w:hAnsi="Times New Roman"/>
              </w:rPr>
              <w:t xml:space="preserve">             </w:t>
            </w:r>
          </w:p>
          <w:p w:rsidR="004646CF" w:rsidRPr="00B33488" w:rsidRDefault="004646CF" w:rsidP="003C7881">
            <w:pPr>
              <w:spacing w:after="0" w:line="240" w:lineRule="auto"/>
              <w:rPr>
                <w:rFonts w:ascii="Times New Roman" w:hAnsi="Times New Roman"/>
              </w:rPr>
            </w:pPr>
            <w:r w:rsidRPr="00B33488">
              <w:rPr>
                <w:rFonts w:ascii="Times New Roman" w:hAnsi="Times New Roman"/>
                <w:b/>
              </w:rPr>
              <w:t>Цель:</w:t>
            </w:r>
            <w:r w:rsidRPr="00B33488">
              <w:rPr>
                <w:rFonts w:ascii="Times New Roman" w:hAnsi="Times New Roman"/>
              </w:rPr>
              <w:t xml:space="preserve"> учить характеризовать внешний вид и поведение насекомых</w:t>
            </w:r>
          </w:p>
          <w:p w:rsidR="004646CF" w:rsidRPr="00B33488" w:rsidRDefault="004646CF" w:rsidP="003C7881">
            <w:pPr>
              <w:spacing w:after="0" w:line="240" w:lineRule="auto"/>
              <w:ind w:right="-456"/>
              <w:rPr>
                <w:rFonts w:ascii="Times New Roman" w:hAnsi="Times New Roman"/>
                <w:b/>
              </w:rPr>
            </w:pPr>
          </w:p>
        </w:tc>
        <w:tc>
          <w:tcPr>
            <w:tcW w:w="2835" w:type="dxa"/>
            <w:gridSpan w:val="3"/>
            <w:shd w:val="clear" w:color="auto" w:fill="auto"/>
          </w:tcPr>
          <w:p w:rsidR="004646CF" w:rsidRDefault="004646CF" w:rsidP="003C7881">
            <w:pPr>
              <w:spacing w:after="0" w:line="240" w:lineRule="auto"/>
              <w:jc w:val="center"/>
              <w:rPr>
                <w:rFonts w:ascii="Times New Roman" w:hAnsi="Times New Roman"/>
                <w:b/>
                <w:bCs/>
                <w:color w:val="0F1419"/>
              </w:rPr>
            </w:pPr>
            <w:r>
              <w:rPr>
                <w:rFonts w:ascii="Times New Roman" w:hAnsi="Times New Roman"/>
                <w:b/>
                <w:bCs/>
                <w:color w:val="0F1419"/>
              </w:rPr>
              <w:t>Центр познания</w:t>
            </w:r>
          </w:p>
          <w:p w:rsidR="004646CF" w:rsidRPr="00737953" w:rsidRDefault="004646CF" w:rsidP="003C7881">
            <w:pPr>
              <w:spacing w:after="0" w:line="240" w:lineRule="auto"/>
              <w:jc w:val="center"/>
              <w:rPr>
                <w:rFonts w:ascii="Times New Roman" w:hAnsi="Times New Roman"/>
                <w:bCs/>
                <w:color w:val="0F1419"/>
              </w:rPr>
            </w:pPr>
            <w:r>
              <w:rPr>
                <w:rFonts w:ascii="Times New Roman" w:hAnsi="Times New Roman"/>
                <w:bCs/>
                <w:color w:val="0F1419"/>
              </w:rPr>
              <w:t>(альбомы с иллюстрациями)</w:t>
            </w:r>
          </w:p>
        </w:tc>
        <w:tc>
          <w:tcPr>
            <w:tcW w:w="1134" w:type="dxa"/>
            <w:gridSpan w:val="2"/>
            <w:vMerge/>
            <w:shd w:val="clear" w:color="auto" w:fill="auto"/>
          </w:tcPr>
          <w:p w:rsidR="004646CF" w:rsidRPr="00B33488" w:rsidRDefault="004646CF" w:rsidP="003C7881">
            <w:pPr>
              <w:spacing w:after="0" w:line="240" w:lineRule="auto"/>
              <w:rPr>
                <w:rFonts w:ascii="Times New Roman" w:hAnsi="Times New Roman"/>
              </w:rPr>
            </w:pPr>
          </w:p>
        </w:tc>
        <w:tc>
          <w:tcPr>
            <w:tcW w:w="851" w:type="dxa"/>
            <w:vMerge/>
            <w:shd w:val="clear" w:color="auto" w:fill="auto"/>
          </w:tcPr>
          <w:p w:rsidR="004646CF" w:rsidRPr="00B33488" w:rsidRDefault="004646CF" w:rsidP="003C7881">
            <w:pPr>
              <w:pStyle w:val="c3"/>
              <w:spacing w:before="0" w:beforeAutospacing="0" w:after="0" w:afterAutospacing="0"/>
              <w:rPr>
                <w:b/>
                <w:sz w:val="22"/>
                <w:szCs w:val="22"/>
              </w:rPr>
            </w:pPr>
          </w:p>
        </w:tc>
      </w:tr>
      <w:tr w:rsidR="004646CF" w:rsidRPr="00B33488" w:rsidTr="003C7881">
        <w:trPr>
          <w:cantSplit/>
          <w:trHeight w:val="833"/>
        </w:trPr>
        <w:tc>
          <w:tcPr>
            <w:tcW w:w="1008" w:type="dxa"/>
            <w:vMerge/>
            <w:shd w:val="clear" w:color="auto" w:fill="auto"/>
            <w:textDirection w:val="btLr"/>
          </w:tcPr>
          <w:p w:rsidR="004646CF" w:rsidRPr="00B33488"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33488" w:rsidRDefault="004646CF" w:rsidP="003C7881">
            <w:pPr>
              <w:spacing w:after="0" w:line="240" w:lineRule="auto"/>
              <w:jc w:val="center"/>
              <w:rPr>
                <w:rFonts w:ascii="Times New Roman" w:hAnsi="Times New Roman"/>
                <w:b/>
                <w:bCs/>
                <w:color w:val="0F1419"/>
              </w:rPr>
            </w:pPr>
            <w:r>
              <w:rPr>
                <w:rFonts w:ascii="Times New Roman" w:hAnsi="Times New Roman"/>
                <w:b/>
                <w:bCs/>
                <w:color w:val="0F1419"/>
              </w:rPr>
              <w:t>Дидактическая игра</w:t>
            </w:r>
          </w:p>
        </w:tc>
        <w:tc>
          <w:tcPr>
            <w:tcW w:w="7326" w:type="dxa"/>
            <w:shd w:val="clear" w:color="auto" w:fill="auto"/>
          </w:tcPr>
          <w:p w:rsidR="004646CF" w:rsidRDefault="004646CF" w:rsidP="003C7881">
            <w:pPr>
              <w:spacing w:after="0" w:line="240" w:lineRule="auto"/>
              <w:ind w:right="-456"/>
              <w:rPr>
                <w:rFonts w:ascii="Times New Roman" w:hAnsi="Times New Roman"/>
                <w:b/>
              </w:rPr>
            </w:pPr>
            <w:r w:rsidRPr="00B33488">
              <w:rPr>
                <w:rFonts w:ascii="Times New Roman" w:hAnsi="Times New Roman"/>
                <w:b/>
              </w:rPr>
              <w:t>Выкладывание из палочек «Жук»</w:t>
            </w:r>
          </w:p>
          <w:p w:rsidR="004646CF" w:rsidRPr="00B33488" w:rsidRDefault="004646CF" w:rsidP="003C7881">
            <w:pPr>
              <w:spacing w:after="0" w:line="240" w:lineRule="auto"/>
              <w:ind w:right="-456"/>
              <w:rPr>
                <w:rFonts w:ascii="Times New Roman" w:hAnsi="Times New Roman"/>
              </w:rPr>
            </w:pPr>
            <w:r w:rsidRPr="00B33488">
              <w:rPr>
                <w:rFonts w:ascii="Times New Roman" w:hAnsi="Times New Roman"/>
                <w:b/>
              </w:rPr>
              <w:t>Цель:</w:t>
            </w:r>
            <w:r w:rsidRPr="00B33488">
              <w:rPr>
                <w:rFonts w:ascii="Times New Roman" w:hAnsi="Times New Roman"/>
              </w:rPr>
              <w:t xml:space="preserve"> развивать  мелкую моторику.</w:t>
            </w:r>
          </w:p>
          <w:p w:rsidR="004646CF" w:rsidRPr="00B33488" w:rsidRDefault="004646CF" w:rsidP="003C7881">
            <w:pPr>
              <w:spacing w:after="0" w:line="240" w:lineRule="auto"/>
              <w:rPr>
                <w:rFonts w:ascii="Times New Roman" w:hAnsi="Times New Roman"/>
              </w:rPr>
            </w:pPr>
          </w:p>
        </w:tc>
        <w:tc>
          <w:tcPr>
            <w:tcW w:w="2835" w:type="dxa"/>
            <w:gridSpan w:val="3"/>
            <w:shd w:val="clear" w:color="auto" w:fill="auto"/>
          </w:tcPr>
          <w:p w:rsidR="004646CF" w:rsidRDefault="004646CF" w:rsidP="003C7881">
            <w:pPr>
              <w:spacing w:after="0" w:line="240" w:lineRule="auto"/>
              <w:ind w:right="175"/>
              <w:jc w:val="center"/>
              <w:rPr>
                <w:rFonts w:ascii="Times New Roman" w:hAnsi="Times New Roman"/>
                <w:b/>
                <w:bCs/>
                <w:color w:val="0F1419"/>
              </w:rPr>
            </w:pPr>
            <w:r>
              <w:rPr>
                <w:rFonts w:ascii="Times New Roman" w:hAnsi="Times New Roman"/>
                <w:b/>
                <w:bCs/>
                <w:color w:val="0F1419"/>
              </w:rPr>
              <w:t>Центр манипулятивных игр</w:t>
            </w:r>
          </w:p>
          <w:p w:rsidR="004646CF" w:rsidRPr="00CD08B0" w:rsidRDefault="004646CF" w:rsidP="003C7881">
            <w:pPr>
              <w:spacing w:after="0" w:line="240" w:lineRule="auto"/>
              <w:ind w:right="175"/>
              <w:jc w:val="center"/>
              <w:rPr>
                <w:rFonts w:ascii="Times New Roman" w:hAnsi="Times New Roman"/>
                <w:bCs/>
                <w:color w:val="0F1419"/>
              </w:rPr>
            </w:pPr>
            <w:r>
              <w:rPr>
                <w:rFonts w:ascii="Times New Roman" w:hAnsi="Times New Roman"/>
                <w:bCs/>
                <w:color w:val="0F1419"/>
              </w:rPr>
              <w:t>(счетные палочки)</w:t>
            </w:r>
          </w:p>
        </w:tc>
        <w:tc>
          <w:tcPr>
            <w:tcW w:w="1134" w:type="dxa"/>
            <w:gridSpan w:val="2"/>
            <w:vMerge/>
            <w:shd w:val="clear" w:color="auto" w:fill="auto"/>
          </w:tcPr>
          <w:p w:rsidR="004646CF" w:rsidRPr="00B33488" w:rsidRDefault="004646CF" w:rsidP="003C7881">
            <w:pPr>
              <w:spacing w:after="0" w:line="240" w:lineRule="auto"/>
              <w:rPr>
                <w:rFonts w:ascii="Times New Roman" w:hAnsi="Times New Roman"/>
              </w:rPr>
            </w:pPr>
          </w:p>
        </w:tc>
        <w:tc>
          <w:tcPr>
            <w:tcW w:w="851" w:type="dxa"/>
            <w:vMerge/>
            <w:shd w:val="clear" w:color="auto" w:fill="auto"/>
          </w:tcPr>
          <w:p w:rsidR="004646CF" w:rsidRPr="00B33488" w:rsidRDefault="004646CF" w:rsidP="003C7881">
            <w:pPr>
              <w:pStyle w:val="c3"/>
              <w:spacing w:before="0" w:beforeAutospacing="0" w:after="0" w:afterAutospacing="0"/>
              <w:rPr>
                <w:b/>
                <w:sz w:val="22"/>
                <w:szCs w:val="22"/>
              </w:rPr>
            </w:pPr>
          </w:p>
        </w:tc>
      </w:tr>
      <w:tr w:rsidR="004646CF" w:rsidRPr="00B33488" w:rsidTr="003C7881">
        <w:trPr>
          <w:cantSplit/>
          <w:trHeight w:val="563"/>
        </w:trPr>
        <w:tc>
          <w:tcPr>
            <w:tcW w:w="1008" w:type="dxa"/>
            <w:vMerge/>
            <w:shd w:val="clear" w:color="auto" w:fill="auto"/>
            <w:textDirection w:val="btLr"/>
          </w:tcPr>
          <w:p w:rsidR="004646CF" w:rsidRPr="00B33488"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33488" w:rsidRDefault="004646CF" w:rsidP="003C7881">
            <w:pPr>
              <w:spacing w:line="240" w:lineRule="auto"/>
              <w:jc w:val="center"/>
              <w:rPr>
                <w:rFonts w:ascii="Times New Roman" w:hAnsi="Times New Roman"/>
                <w:b/>
                <w:bCs/>
                <w:color w:val="0F1419"/>
              </w:rPr>
            </w:pPr>
            <w:r w:rsidRPr="00B33488">
              <w:rPr>
                <w:rFonts w:ascii="Times New Roman" w:hAnsi="Times New Roman"/>
                <w:b/>
              </w:rPr>
              <w:t>Игра</w:t>
            </w:r>
          </w:p>
        </w:tc>
        <w:tc>
          <w:tcPr>
            <w:tcW w:w="7326" w:type="dxa"/>
            <w:shd w:val="clear" w:color="auto" w:fill="auto"/>
          </w:tcPr>
          <w:p w:rsidR="004646CF" w:rsidRPr="00B33488" w:rsidRDefault="004646CF" w:rsidP="003C7881">
            <w:pPr>
              <w:spacing w:after="0" w:line="240" w:lineRule="auto"/>
              <w:rPr>
                <w:rFonts w:ascii="Times New Roman" w:hAnsi="Times New Roman"/>
                <w:b/>
              </w:rPr>
            </w:pPr>
            <w:r w:rsidRPr="00B33488">
              <w:rPr>
                <w:rFonts w:ascii="Times New Roman" w:hAnsi="Times New Roman"/>
                <w:b/>
              </w:rPr>
              <w:t>Па</w:t>
            </w:r>
            <w:r>
              <w:rPr>
                <w:rFonts w:ascii="Times New Roman" w:hAnsi="Times New Roman"/>
                <w:b/>
              </w:rPr>
              <w:t>льчиковая игра «Коза»</w:t>
            </w:r>
          </w:p>
          <w:p w:rsidR="004646CF" w:rsidRPr="00B33488" w:rsidRDefault="004646CF" w:rsidP="003C7881">
            <w:pPr>
              <w:spacing w:after="0" w:line="240" w:lineRule="auto"/>
              <w:ind w:right="-456"/>
              <w:rPr>
                <w:rFonts w:ascii="Times New Roman" w:hAnsi="Times New Roman"/>
                <w:b/>
              </w:rPr>
            </w:pPr>
            <w:r w:rsidRPr="00B33488">
              <w:rPr>
                <w:rFonts w:ascii="Times New Roman" w:hAnsi="Times New Roman"/>
                <w:b/>
              </w:rPr>
              <w:t>Цель:</w:t>
            </w:r>
            <w:r w:rsidRPr="00B33488">
              <w:rPr>
                <w:rFonts w:ascii="Times New Roman" w:hAnsi="Times New Roman"/>
              </w:rPr>
              <w:t xml:space="preserve"> развитие мелкой моторики рук.</w:t>
            </w:r>
          </w:p>
        </w:tc>
        <w:tc>
          <w:tcPr>
            <w:tcW w:w="2835" w:type="dxa"/>
            <w:gridSpan w:val="3"/>
            <w:shd w:val="clear" w:color="auto" w:fill="auto"/>
          </w:tcPr>
          <w:p w:rsidR="004646CF" w:rsidRPr="00B33488" w:rsidRDefault="004646CF" w:rsidP="003C7881">
            <w:pPr>
              <w:spacing w:after="0" w:line="240" w:lineRule="auto"/>
              <w:jc w:val="center"/>
              <w:rPr>
                <w:rFonts w:ascii="Times New Roman" w:hAnsi="Times New Roman"/>
                <w:b/>
              </w:rPr>
            </w:pPr>
            <w:r w:rsidRPr="00B33488">
              <w:rPr>
                <w:rFonts w:ascii="Times New Roman" w:hAnsi="Times New Roman"/>
                <w:b/>
              </w:rPr>
              <w:t>Центр игры</w:t>
            </w:r>
          </w:p>
          <w:p w:rsidR="004646CF" w:rsidRPr="00B33488" w:rsidRDefault="004646CF" w:rsidP="003C7881">
            <w:pPr>
              <w:spacing w:line="240" w:lineRule="auto"/>
              <w:rPr>
                <w:rFonts w:ascii="Times New Roman" w:hAnsi="Times New Roman"/>
                <w:bCs/>
                <w:color w:val="0F1419"/>
              </w:rPr>
            </w:pPr>
          </w:p>
        </w:tc>
        <w:tc>
          <w:tcPr>
            <w:tcW w:w="1134" w:type="dxa"/>
            <w:gridSpan w:val="2"/>
            <w:vMerge/>
            <w:shd w:val="clear" w:color="auto" w:fill="auto"/>
          </w:tcPr>
          <w:p w:rsidR="004646CF" w:rsidRPr="00B33488" w:rsidRDefault="004646CF" w:rsidP="003C7881">
            <w:pPr>
              <w:spacing w:after="0" w:line="240" w:lineRule="auto"/>
              <w:rPr>
                <w:rFonts w:ascii="Times New Roman" w:hAnsi="Times New Roman"/>
              </w:rPr>
            </w:pPr>
          </w:p>
        </w:tc>
        <w:tc>
          <w:tcPr>
            <w:tcW w:w="851" w:type="dxa"/>
            <w:vMerge/>
            <w:shd w:val="clear" w:color="auto" w:fill="auto"/>
          </w:tcPr>
          <w:p w:rsidR="004646CF" w:rsidRPr="00B33488" w:rsidRDefault="004646CF" w:rsidP="003C7881">
            <w:pPr>
              <w:pStyle w:val="c3"/>
              <w:spacing w:before="0" w:beforeAutospacing="0" w:after="0" w:afterAutospacing="0"/>
              <w:rPr>
                <w:b/>
                <w:sz w:val="22"/>
                <w:szCs w:val="22"/>
              </w:rPr>
            </w:pPr>
          </w:p>
        </w:tc>
      </w:tr>
      <w:tr w:rsidR="004646CF" w:rsidRPr="00B33488" w:rsidTr="003C7881">
        <w:trPr>
          <w:cantSplit/>
          <w:trHeight w:val="563"/>
        </w:trPr>
        <w:tc>
          <w:tcPr>
            <w:tcW w:w="1008" w:type="dxa"/>
            <w:vMerge/>
            <w:shd w:val="clear" w:color="auto" w:fill="auto"/>
            <w:textDirection w:val="btLr"/>
          </w:tcPr>
          <w:p w:rsidR="004646CF" w:rsidRPr="00B33488"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33488" w:rsidRDefault="004646CF" w:rsidP="003C7881">
            <w:pPr>
              <w:spacing w:line="240" w:lineRule="auto"/>
              <w:jc w:val="center"/>
              <w:rPr>
                <w:rFonts w:ascii="Times New Roman" w:hAnsi="Times New Roman"/>
                <w:b/>
                <w:u w:val="single"/>
              </w:rPr>
            </w:pPr>
            <w:r w:rsidRPr="00B33488">
              <w:rPr>
                <w:rFonts w:ascii="Times New Roman" w:hAnsi="Times New Roman"/>
                <w:b/>
                <w:u w:val="single"/>
              </w:rPr>
              <w:t>НОД</w:t>
            </w:r>
          </w:p>
        </w:tc>
        <w:tc>
          <w:tcPr>
            <w:tcW w:w="7326" w:type="dxa"/>
            <w:shd w:val="clear" w:color="auto" w:fill="auto"/>
          </w:tcPr>
          <w:p w:rsidR="004646CF" w:rsidRPr="00B33488" w:rsidRDefault="004646CF" w:rsidP="003C7881">
            <w:pPr>
              <w:spacing w:after="0" w:line="240" w:lineRule="auto"/>
              <w:ind w:right="-456"/>
              <w:rPr>
                <w:rFonts w:ascii="Times New Roman" w:hAnsi="Times New Roman"/>
                <w:b/>
              </w:rPr>
            </w:pPr>
            <w:r w:rsidRPr="00B33488">
              <w:rPr>
                <w:rFonts w:ascii="Times New Roman" w:hAnsi="Times New Roman"/>
                <w:b/>
              </w:rPr>
              <w:t>1.Физкультурное.</w:t>
            </w:r>
          </w:p>
          <w:p w:rsidR="004646CF" w:rsidRPr="00B33488" w:rsidRDefault="004646CF" w:rsidP="003C7881">
            <w:pPr>
              <w:spacing w:after="0" w:line="240" w:lineRule="auto"/>
              <w:ind w:right="-456"/>
              <w:rPr>
                <w:rFonts w:ascii="Times New Roman" w:hAnsi="Times New Roman"/>
                <w:b/>
              </w:rPr>
            </w:pPr>
            <w:r w:rsidRPr="00B33488">
              <w:rPr>
                <w:rFonts w:ascii="Times New Roman" w:hAnsi="Times New Roman"/>
                <w:b/>
              </w:rPr>
              <w:t>2. НОД Познание. Конструирование.</w:t>
            </w:r>
          </w:p>
          <w:p w:rsidR="004646CF" w:rsidRPr="00B33488" w:rsidRDefault="004646CF" w:rsidP="003C7881">
            <w:pPr>
              <w:spacing w:after="0" w:line="240" w:lineRule="auto"/>
              <w:ind w:right="-456"/>
              <w:rPr>
                <w:rFonts w:ascii="Times New Roman" w:hAnsi="Times New Roman"/>
              </w:rPr>
            </w:pPr>
            <w:r w:rsidRPr="00B33488">
              <w:rPr>
                <w:rFonts w:ascii="Times New Roman" w:hAnsi="Times New Roman"/>
                <w:b/>
              </w:rPr>
              <w:t xml:space="preserve">Тема: </w:t>
            </w:r>
            <w:r w:rsidRPr="00B33488">
              <w:rPr>
                <w:rFonts w:ascii="Times New Roman" w:hAnsi="Times New Roman"/>
              </w:rPr>
              <w:t>Башенка с заборчиком»</w:t>
            </w:r>
          </w:p>
          <w:p w:rsidR="004646CF" w:rsidRPr="00B33488" w:rsidRDefault="004646CF" w:rsidP="003C7881">
            <w:pPr>
              <w:spacing w:after="0" w:line="240" w:lineRule="auto"/>
              <w:ind w:right="-456"/>
              <w:rPr>
                <w:rFonts w:ascii="Times New Roman" w:hAnsi="Times New Roman"/>
              </w:rPr>
            </w:pPr>
            <w:r w:rsidRPr="00B33488">
              <w:rPr>
                <w:rFonts w:ascii="Times New Roman" w:hAnsi="Times New Roman"/>
                <w:b/>
              </w:rPr>
              <w:t xml:space="preserve">Цель: </w:t>
            </w:r>
            <w:r w:rsidRPr="00B33488">
              <w:rPr>
                <w:rFonts w:ascii="Times New Roman" w:hAnsi="Times New Roman"/>
              </w:rPr>
              <w:t>Закреплять умение строить башенку и заборчик по готовому образцу, называть детали строителя, их цвет; пополнять словарь детей: « высокий-</w:t>
            </w:r>
          </w:p>
          <w:p w:rsidR="004646CF" w:rsidRPr="00B33488" w:rsidRDefault="004646CF" w:rsidP="003C7881">
            <w:pPr>
              <w:spacing w:after="0" w:line="240" w:lineRule="auto"/>
              <w:ind w:right="-456"/>
              <w:rPr>
                <w:rFonts w:ascii="Times New Roman" w:hAnsi="Times New Roman"/>
              </w:rPr>
            </w:pPr>
            <w:r w:rsidRPr="00B33488">
              <w:rPr>
                <w:rFonts w:ascii="Times New Roman" w:hAnsi="Times New Roman"/>
              </w:rPr>
              <w:t>Низкий», направляя их внимание на величину предметов.</w:t>
            </w:r>
          </w:p>
          <w:p w:rsidR="004646CF" w:rsidRPr="00B33488" w:rsidRDefault="004646CF" w:rsidP="003C7881">
            <w:pPr>
              <w:spacing w:after="0" w:line="240" w:lineRule="auto"/>
              <w:ind w:right="-456"/>
              <w:rPr>
                <w:rFonts w:ascii="Times New Roman" w:hAnsi="Times New Roman"/>
                <w:b/>
              </w:rPr>
            </w:pPr>
            <w:r w:rsidRPr="00B33488">
              <w:rPr>
                <w:rFonts w:ascii="Times New Roman" w:hAnsi="Times New Roman"/>
                <w:b/>
              </w:rPr>
              <w:t xml:space="preserve">Используемая литература: </w:t>
            </w:r>
            <w:r w:rsidRPr="00B33488">
              <w:rPr>
                <w:rFonts w:ascii="Times New Roman" w:hAnsi="Times New Roman"/>
              </w:rPr>
              <w:t>Л.А.Парамонова. с.243</w:t>
            </w:r>
          </w:p>
        </w:tc>
        <w:tc>
          <w:tcPr>
            <w:tcW w:w="2835" w:type="dxa"/>
            <w:gridSpan w:val="3"/>
            <w:shd w:val="clear" w:color="auto" w:fill="auto"/>
          </w:tcPr>
          <w:p w:rsidR="004646CF" w:rsidRDefault="004646CF" w:rsidP="003C7881">
            <w:pPr>
              <w:spacing w:after="0" w:line="240" w:lineRule="auto"/>
              <w:rPr>
                <w:rFonts w:ascii="Times New Roman" w:hAnsi="Times New Roman"/>
                <w:b/>
              </w:rPr>
            </w:pPr>
          </w:p>
          <w:p w:rsidR="004646CF" w:rsidRPr="00B33488" w:rsidRDefault="004646CF" w:rsidP="003C7881">
            <w:pPr>
              <w:spacing w:after="0" w:line="240" w:lineRule="auto"/>
              <w:rPr>
                <w:rFonts w:ascii="Times New Roman" w:hAnsi="Times New Roman"/>
                <w:b/>
              </w:rPr>
            </w:pPr>
            <w:r>
              <w:rPr>
                <w:rFonts w:ascii="Times New Roman" w:hAnsi="Times New Roman"/>
                <w:b/>
              </w:rPr>
              <w:t>Центр строительства</w:t>
            </w:r>
          </w:p>
          <w:p w:rsidR="004646CF" w:rsidRPr="00B33488" w:rsidRDefault="004646CF" w:rsidP="003C7881">
            <w:pPr>
              <w:spacing w:after="0" w:line="240" w:lineRule="auto"/>
              <w:rPr>
                <w:rFonts w:ascii="Times New Roman" w:hAnsi="Times New Roman"/>
              </w:rPr>
            </w:pPr>
            <w:r w:rsidRPr="00B33488">
              <w:rPr>
                <w:rFonts w:ascii="Times New Roman" w:hAnsi="Times New Roman"/>
              </w:rPr>
              <w:t>(настольный (мелкий) строительный материал: кубики, кирпичики; игрушка петушок.</w:t>
            </w:r>
          </w:p>
        </w:tc>
        <w:tc>
          <w:tcPr>
            <w:tcW w:w="1134" w:type="dxa"/>
            <w:gridSpan w:val="2"/>
            <w:vMerge/>
            <w:shd w:val="clear" w:color="auto" w:fill="auto"/>
          </w:tcPr>
          <w:p w:rsidR="004646CF" w:rsidRPr="00B33488" w:rsidRDefault="004646CF" w:rsidP="003C7881">
            <w:pPr>
              <w:spacing w:after="0" w:line="240" w:lineRule="auto"/>
              <w:rPr>
                <w:rFonts w:ascii="Times New Roman" w:hAnsi="Times New Roman"/>
              </w:rPr>
            </w:pPr>
          </w:p>
        </w:tc>
        <w:tc>
          <w:tcPr>
            <w:tcW w:w="851" w:type="dxa"/>
            <w:vMerge/>
            <w:shd w:val="clear" w:color="auto" w:fill="auto"/>
          </w:tcPr>
          <w:p w:rsidR="004646CF" w:rsidRPr="00B33488" w:rsidRDefault="004646CF" w:rsidP="003C7881">
            <w:pPr>
              <w:pStyle w:val="c3"/>
              <w:spacing w:before="0" w:beforeAutospacing="0" w:after="0" w:afterAutospacing="0"/>
              <w:rPr>
                <w:b/>
                <w:sz w:val="22"/>
                <w:szCs w:val="22"/>
              </w:rPr>
            </w:pPr>
          </w:p>
        </w:tc>
      </w:tr>
      <w:tr w:rsidR="004646CF" w:rsidRPr="00B33488" w:rsidTr="003C7881">
        <w:trPr>
          <w:trHeight w:val="2260"/>
        </w:trPr>
        <w:tc>
          <w:tcPr>
            <w:tcW w:w="1008" w:type="dxa"/>
            <w:vMerge/>
            <w:shd w:val="clear" w:color="auto" w:fill="auto"/>
          </w:tcPr>
          <w:p w:rsidR="004646CF" w:rsidRPr="00B33488" w:rsidRDefault="004646CF" w:rsidP="003C7881">
            <w:pPr>
              <w:spacing w:after="0" w:line="240" w:lineRule="auto"/>
              <w:rPr>
                <w:rFonts w:ascii="Times New Roman" w:hAnsi="Times New Roman"/>
              </w:rPr>
            </w:pPr>
          </w:p>
        </w:tc>
        <w:tc>
          <w:tcPr>
            <w:tcW w:w="1980" w:type="dxa"/>
            <w:shd w:val="clear" w:color="auto" w:fill="auto"/>
          </w:tcPr>
          <w:p w:rsidR="004646CF" w:rsidRPr="00B33488" w:rsidRDefault="004646CF" w:rsidP="003C7881">
            <w:pPr>
              <w:shd w:val="clear" w:color="auto" w:fill="FFFFFF"/>
              <w:spacing w:after="0" w:line="240" w:lineRule="auto"/>
              <w:jc w:val="center"/>
              <w:rPr>
                <w:rFonts w:ascii="Times New Roman" w:hAnsi="Times New Roman"/>
                <w:b/>
                <w:bCs/>
                <w:color w:val="000000"/>
                <w:spacing w:val="-8"/>
                <w:u w:val="single"/>
              </w:rPr>
            </w:pPr>
            <w:r w:rsidRPr="00B33488">
              <w:rPr>
                <w:rFonts w:ascii="Times New Roman" w:hAnsi="Times New Roman"/>
                <w:b/>
                <w:u w:val="single"/>
              </w:rPr>
              <w:t>Прогулка</w:t>
            </w:r>
          </w:p>
          <w:p w:rsidR="004646CF" w:rsidRPr="00B33488" w:rsidRDefault="004646CF" w:rsidP="003C7881">
            <w:pPr>
              <w:spacing w:after="0" w:line="240" w:lineRule="auto"/>
              <w:jc w:val="center"/>
              <w:rPr>
                <w:rFonts w:ascii="Times New Roman" w:hAnsi="Times New Roman"/>
                <w:color w:val="FF0000"/>
              </w:rPr>
            </w:pPr>
          </w:p>
          <w:p w:rsidR="004646CF" w:rsidRPr="00B33488" w:rsidRDefault="004646CF" w:rsidP="003C7881">
            <w:pPr>
              <w:spacing w:after="0" w:line="240" w:lineRule="auto"/>
              <w:jc w:val="center"/>
              <w:rPr>
                <w:rFonts w:ascii="Times New Roman" w:hAnsi="Times New Roman"/>
              </w:rPr>
            </w:pPr>
          </w:p>
          <w:p w:rsidR="004646CF" w:rsidRPr="00B33488" w:rsidRDefault="004646CF" w:rsidP="003C7881">
            <w:pPr>
              <w:spacing w:after="0" w:line="240" w:lineRule="auto"/>
              <w:jc w:val="center"/>
              <w:rPr>
                <w:rFonts w:ascii="Times New Roman" w:hAnsi="Times New Roman"/>
              </w:rPr>
            </w:pPr>
          </w:p>
          <w:p w:rsidR="004646CF" w:rsidRPr="00B33488" w:rsidRDefault="004646CF" w:rsidP="003C7881">
            <w:pPr>
              <w:spacing w:after="0" w:line="240" w:lineRule="auto"/>
              <w:jc w:val="center"/>
              <w:rPr>
                <w:rFonts w:ascii="Times New Roman" w:hAnsi="Times New Roman"/>
              </w:rPr>
            </w:pPr>
          </w:p>
          <w:p w:rsidR="004646CF" w:rsidRPr="00B33488" w:rsidRDefault="004646CF" w:rsidP="003C7881">
            <w:pPr>
              <w:spacing w:after="0" w:line="240" w:lineRule="auto"/>
              <w:jc w:val="center"/>
              <w:rPr>
                <w:rFonts w:ascii="Times New Roman" w:hAnsi="Times New Roman"/>
              </w:rPr>
            </w:pPr>
          </w:p>
          <w:p w:rsidR="004646CF" w:rsidRPr="00B33488" w:rsidRDefault="004646CF" w:rsidP="003C7881">
            <w:pPr>
              <w:spacing w:after="0" w:line="240" w:lineRule="auto"/>
              <w:jc w:val="center"/>
              <w:rPr>
                <w:rFonts w:ascii="Times New Roman" w:hAnsi="Times New Roman"/>
              </w:rPr>
            </w:pPr>
          </w:p>
          <w:p w:rsidR="004646CF" w:rsidRPr="00B33488" w:rsidRDefault="004646CF" w:rsidP="003C7881">
            <w:pPr>
              <w:spacing w:line="240" w:lineRule="auto"/>
              <w:jc w:val="center"/>
              <w:rPr>
                <w:rFonts w:ascii="Times New Roman" w:hAnsi="Times New Roman"/>
              </w:rPr>
            </w:pPr>
          </w:p>
        </w:tc>
        <w:tc>
          <w:tcPr>
            <w:tcW w:w="7326" w:type="dxa"/>
            <w:shd w:val="clear" w:color="auto" w:fill="auto"/>
          </w:tcPr>
          <w:p w:rsidR="004646CF" w:rsidRPr="00CD08B0" w:rsidRDefault="004646CF" w:rsidP="003C7881">
            <w:pPr>
              <w:pStyle w:val="af2"/>
              <w:spacing w:after="0"/>
              <w:jc w:val="center"/>
              <w:rPr>
                <w:rFonts w:cs="Times New Roman"/>
                <w:b/>
                <w:sz w:val="22"/>
                <w:szCs w:val="22"/>
              </w:rPr>
            </w:pPr>
            <w:r w:rsidRPr="009A6BE5">
              <w:rPr>
                <w:rFonts w:cs="Times New Roman"/>
                <w:b/>
                <w:sz w:val="22"/>
                <w:szCs w:val="22"/>
              </w:rPr>
              <w:t xml:space="preserve">Наблюдение </w:t>
            </w:r>
            <w:r w:rsidRPr="00CD08B0">
              <w:rPr>
                <w:rFonts w:cs="Times New Roman"/>
                <w:b/>
                <w:sz w:val="22"/>
                <w:szCs w:val="22"/>
              </w:rPr>
              <w:t>за погодой дня.</w:t>
            </w:r>
          </w:p>
          <w:p w:rsidR="004646CF" w:rsidRDefault="004646CF" w:rsidP="003C7881">
            <w:pPr>
              <w:pStyle w:val="af2"/>
              <w:spacing w:after="0"/>
              <w:jc w:val="both"/>
              <w:rPr>
                <w:rFonts w:cs="Times New Roman"/>
                <w:sz w:val="22"/>
                <w:szCs w:val="22"/>
              </w:rPr>
            </w:pPr>
            <w:r w:rsidRPr="009A6BE5">
              <w:rPr>
                <w:rFonts w:cs="Times New Roman"/>
                <w:sz w:val="22"/>
                <w:szCs w:val="22"/>
              </w:rPr>
              <w:t>Что изменилось? Как стало светить солнце? Обратить внимание детей на появление сосулек, объяснить, что солнышко пригревает снег, он тает, стекает с крыши, образуя сосульки. Формировать представления о весенних изменениях в природе.</w:t>
            </w:r>
          </w:p>
          <w:p w:rsidR="004646CF" w:rsidRPr="009A6BE5" w:rsidRDefault="004646CF" w:rsidP="003C7881">
            <w:pPr>
              <w:pStyle w:val="af2"/>
              <w:spacing w:after="0"/>
              <w:jc w:val="both"/>
              <w:rPr>
                <w:rFonts w:cs="Times New Roman"/>
                <w:b/>
                <w:sz w:val="22"/>
                <w:szCs w:val="22"/>
              </w:rPr>
            </w:pPr>
          </w:p>
          <w:p w:rsidR="004646CF" w:rsidRDefault="004646CF" w:rsidP="003C7881">
            <w:pPr>
              <w:pStyle w:val="af2"/>
              <w:spacing w:after="0"/>
              <w:jc w:val="both"/>
              <w:rPr>
                <w:rFonts w:cs="Times New Roman"/>
                <w:sz w:val="22"/>
                <w:szCs w:val="22"/>
              </w:rPr>
            </w:pPr>
            <w:r w:rsidRPr="009A6BE5">
              <w:rPr>
                <w:rFonts w:cs="Times New Roman"/>
                <w:b/>
                <w:sz w:val="22"/>
                <w:szCs w:val="22"/>
              </w:rPr>
              <w:t xml:space="preserve">Дидактическая игра </w:t>
            </w:r>
            <w:r w:rsidRPr="009A6BE5">
              <w:rPr>
                <w:rFonts w:cs="Times New Roman"/>
                <w:sz w:val="22"/>
                <w:szCs w:val="22"/>
              </w:rPr>
              <w:t>«Маленькие и большие сосульки» - учить различать предметы по размеру.</w:t>
            </w:r>
          </w:p>
          <w:p w:rsidR="004646CF" w:rsidRPr="009A6BE5" w:rsidRDefault="004646CF" w:rsidP="003C7881">
            <w:pPr>
              <w:pStyle w:val="af2"/>
              <w:spacing w:after="0"/>
              <w:jc w:val="both"/>
              <w:rPr>
                <w:rFonts w:cs="Times New Roman"/>
                <w:b/>
                <w:sz w:val="22"/>
                <w:szCs w:val="22"/>
              </w:rPr>
            </w:pPr>
          </w:p>
          <w:p w:rsidR="004646CF" w:rsidRDefault="004646CF" w:rsidP="003C7881">
            <w:pPr>
              <w:pStyle w:val="af2"/>
              <w:spacing w:after="0"/>
              <w:jc w:val="both"/>
              <w:rPr>
                <w:rFonts w:cs="Times New Roman"/>
                <w:sz w:val="22"/>
                <w:szCs w:val="22"/>
              </w:rPr>
            </w:pPr>
            <w:r w:rsidRPr="009A6BE5">
              <w:rPr>
                <w:rFonts w:cs="Times New Roman"/>
                <w:b/>
                <w:sz w:val="22"/>
                <w:szCs w:val="22"/>
              </w:rPr>
              <w:t xml:space="preserve">Труд </w:t>
            </w:r>
            <w:r w:rsidRPr="009A6BE5">
              <w:rPr>
                <w:rFonts w:cs="Times New Roman"/>
                <w:sz w:val="22"/>
                <w:szCs w:val="22"/>
              </w:rPr>
              <w:t>Очистка снега вокруг построек – приобщать к совместному труду.</w:t>
            </w:r>
          </w:p>
          <w:p w:rsidR="004646CF" w:rsidRPr="00CD08B0" w:rsidRDefault="004646CF" w:rsidP="003C7881">
            <w:pPr>
              <w:pStyle w:val="af2"/>
              <w:spacing w:after="0"/>
              <w:jc w:val="both"/>
              <w:rPr>
                <w:rFonts w:cs="Times New Roman"/>
                <w:b/>
                <w:sz w:val="22"/>
                <w:szCs w:val="22"/>
              </w:rPr>
            </w:pPr>
          </w:p>
        </w:tc>
        <w:tc>
          <w:tcPr>
            <w:tcW w:w="2835" w:type="dxa"/>
            <w:gridSpan w:val="3"/>
            <w:shd w:val="clear" w:color="auto" w:fill="auto"/>
          </w:tcPr>
          <w:p w:rsidR="004646CF" w:rsidRDefault="004646CF" w:rsidP="003C7881">
            <w:pPr>
              <w:pStyle w:val="af2"/>
              <w:spacing w:after="0"/>
              <w:jc w:val="both"/>
              <w:rPr>
                <w:rFonts w:cs="Times New Roman"/>
                <w:sz w:val="22"/>
                <w:szCs w:val="22"/>
              </w:rPr>
            </w:pPr>
            <w:r w:rsidRPr="009A6BE5">
              <w:rPr>
                <w:rFonts w:cs="Times New Roman"/>
                <w:b/>
                <w:sz w:val="22"/>
                <w:szCs w:val="22"/>
              </w:rPr>
              <w:t xml:space="preserve">Подвижная игра </w:t>
            </w:r>
            <w:r w:rsidRPr="009A6BE5">
              <w:rPr>
                <w:rFonts w:cs="Times New Roman"/>
                <w:sz w:val="22"/>
                <w:szCs w:val="22"/>
              </w:rPr>
              <w:t>«Самолёты» - упражнять в выполнении действий по сигналу.</w:t>
            </w:r>
          </w:p>
          <w:p w:rsidR="004646CF" w:rsidRPr="009A6BE5" w:rsidRDefault="004646CF" w:rsidP="003C7881">
            <w:pPr>
              <w:pStyle w:val="af2"/>
              <w:spacing w:after="0"/>
              <w:jc w:val="both"/>
              <w:rPr>
                <w:rFonts w:cs="Times New Roman"/>
                <w:b/>
                <w:sz w:val="22"/>
                <w:szCs w:val="22"/>
              </w:rPr>
            </w:pPr>
          </w:p>
          <w:p w:rsidR="004646CF" w:rsidRDefault="004646CF" w:rsidP="003C7881">
            <w:pPr>
              <w:pStyle w:val="af2"/>
              <w:spacing w:after="0"/>
              <w:jc w:val="both"/>
              <w:rPr>
                <w:color w:val="000000"/>
                <w:spacing w:val="-3"/>
                <w:sz w:val="22"/>
                <w:szCs w:val="22"/>
              </w:rPr>
            </w:pPr>
            <w:r w:rsidRPr="00B33488">
              <w:rPr>
                <w:b/>
                <w:sz w:val="22"/>
                <w:szCs w:val="22"/>
              </w:rPr>
              <w:t xml:space="preserve">Выносной материал: </w:t>
            </w:r>
            <w:r w:rsidRPr="00B33488">
              <w:rPr>
                <w:sz w:val="22"/>
                <w:szCs w:val="22"/>
              </w:rPr>
              <w:t xml:space="preserve"> л</w:t>
            </w:r>
            <w:r w:rsidRPr="00B33488">
              <w:rPr>
                <w:color w:val="000000"/>
                <w:spacing w:val="-3"/>
                <w:sz w:val="22"/>
                <w:szCs w:val="22"/>
              </w:rPr>
              <w:t>опатки, совочки, метелки, ведерки</w:t>
            </w:r>
            <w:r>
              <w:rPr>
                <w:color w:val="000000"/>
                <w:spacing w:val="-3"/>
                <w:sz w:val="22"/>
                <w:szCs w:val="22"/>
              </w:rPr>
              <w:t>.</w:t>
            </w:r>
          </w:p>
          <w:p w:rsidR="004646CF" w:rsidRPr="00B33488" w:rsidRDefault="004646CF" w:rsidP="003C7881">
            <w:pPr>
              <w:pStyle w:val="Style1"/>
              <w:widowControl/>
              <w:spacing w:line="240" w:lineRule="auto"/>
              <w:rPr>
                <w:rFonts w:ascii="Times New Roman" w:hAnsi="Times New Roman"/>
                <w:b/>
                <w:sz w:val="22"/>
                <w:szCs w:val="22"/>
              </w:rPr>
            </w:pPr>
          </w:p>
        </w:tc>
        <w:tc>
          <w:tcPr>
            <w:tcW w:w="1134" w:type="dxa"/>
            <w:gridSpan w:val="2"/>
            <w:shd w:val="clear" w:color="auto" w:fill="auto"/>
          </w:tcPr>
          <w:p w:rsidR="004646CF" w:rsidRPr="009A6BE5" w:rsidRDefault="004646CF" w:rsidP="003C7881">
            <w:pPr>
              <w:pStyle w:val="af2"/>
              <w:spacing w:after="0"/>
              <w:jc w:val="both"/>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Бег в разных направлениях.</w:t>
            </w:r>
          </w:p>
          <w:p w:rsidR="004646CF" w:rsidRPr="00B33488" w:rsidRDefault="004646CF" w:rsidP="003C7881">
            <w:pPr>
              <w:pStyle w:val="Style1"/>
              <w:widowControl/>
              <w:spacing w:line="240" w:lineRule="auto"/>
              <w:rPr>
                <w:rFonts w:ascii="Times New Roman" w:hAnsi="Times New Roman"/>
                <w:sz w:val="22"/>
                <w:szCs w:val="22"/>
              </w:rPr>
            </w:pPr>
          </w:p>
        </w:tc>
        <w:tc>
          <w:tcPr>
            <w:tcW w:w="851" w:type="dxa"/>
            <w:vMerge/>
            <w:shd w:val="clear" w:color="auto" w:fill="auto"/>
          </w:tcPr>
          <w:p w:rsidR="004646CF" w:rsidRPr="00B33488" w:rsidRDefault="004646CF" w:rsidP="003C7881">
            <w:pPr>
              <w:spacing w:after="0" w:line="240" w:lineRule="auto"/>
              <w:rPr>
                <w:rFonts w:ascii="Times New Roman" w:hAnsi="Times New Roman"/>
              </w:rPr>
            </w:pPr>
          </w:p>
        </w:tc>
      </w:tr>
      <w:tr w:rsidR="004646CF" w:rsidRPr="00B33488" w:rsidTr="003C7881">
        <w:tc>
          <w:tcPr>
            <w:tcW w:w="1008" w:type="dxa"/>
            <w:vMerge/>
            <w:shd w:val="clear" w:color="auto" w:fill="auto"/>
          </w:tcPr>
          <w:p w:rsidR="004646CF" w:rsidRPr="00B33488" w:rsidRDefault="004646CF" w:rsidP="003C7881">
            <w:pPr>
              <w:spacing w:after="0" w:line="240" w:lineRule="auto"/>
              <w:rPr>
                <w:rFonts w:ascii="Times New Roman" w:hAnsi="Times New Roman"/>
              </w:rPr>
            </w:pPr>
          </w:p>
        </w:tc>
        <w:tc>
          <w:tcPr>
            <w:tcW w:w="1980" w:type="dxa"/>
            <w:shd w:val="clear" w:color="auto" w:fill="auto"/>
          </w:tcPr>
          <w:p w:rsidR="004646CF" w:rsidRPr="00B33488" w:rsidRDefault="004646CF" w:rsidP="003C7881">
            <w:pPr>
              <w:pStyle w:val="a3"/>
              <w:jc w:val="center"/>
              <w:rPr>
                <w:rFonts w:ascii="Times New Roman" w:hAnsi="Times New Roman"/>
                <w:b/>
                <w:u w:val="single"/>
              </w:rPr>
            </w:pPr>
            <w:r w:rsidRPr="00B33488">
              <w:rPr>
                <w:rFonts w:ascii="Times New Roman" w:hAnsi="Times New Roman"/>
                <w:b/>
                <w:u w:val="single"/>
              </w:rPr>
              <w:t>Работа перед  сном</w:t>
            </w:r>
          </w:p>
        </w:tc>
        <w:tc>
          <w:tcPr>
            <w:tcW w:w="12146" w:type="dxa"/>
            <w:gridSpan w:val="7"/>
            <w:shd w:val="clear" w:color="auto" w:fill="auto"/>
          </w:tcPr>
          <w:p w:rsidR="004646CF" w:rsidRPr="00B33488" w:rsidRDefault="004646CF" w:rsidP="003C7881">
            <w:pPr>
              <w:spacing w:after="0" w:line="240" w:lineRule="auto"/>
              <w:rPr>
                <w:rFonts w:ascii="Times New Roman" w:hAnsi="Times New Roman"/>
              </w:rPr>
            </w:pPr>
            <w:r w:rsidRPr="00B33488">
              <w:rPr>
                <w:rFonts w:ascii="Times New Roman" w:hAnsi="Times New Roman"/>
              </w:rPr>
              <w:t>Чтение по желанию детей любимых сказок.</w:t>
            </w:r>
          </w:p>
        </w:tc>
      </w:tr>
      <w:tr w:rsidR="004646CF" w:rsidRPr="00B33488" w:rsidTr="003C7881">
        <w:trPr>
          <w:trHeight w:val="1038"/>
        </w:trPr>
        <w:tc>
          <w:tcPr>
            <w:tcW w:w="1008" w:type="dxa"/>
            <w:vMerge/>
            <w:shd w:val="clear" w:color="auto" w:fill="auto"/>
          </w:tcPr>
          <w:p w:rsidR="004646CF" w:rsidRPr="00B33488" w:rsidRDefault="004646CF" w:rsidP="003C7881">
            <w:pPr>
              <w:spacing w:after="0" w:line="240" w:lineRule="auto"/>
              <w:rPr>
                <w:rFonts w:ascii="Times New Roman" w:hAnsi="Times New Roman"/>
              </w:rPr>
            </w:pPr>
          </w:p>
        </w:tc>
        <w:tc>
          <w:tcPr>
            <w:tcW w:w="1980" w:type="dxa"/>
            <w:shd w:val="clear" w:color="auto" w:fill="auto"/>
          </w:tcPr>
          <w:p w:rsidR="004646CF" w:rsidRPr="00B33488" w:rsidRDefault="004646CF" w:rsidP="003C7881">
            <w:pPr>
              <w:pStyle w:val="a3"/>
              <w:jc w:val="center"/>
              <w:rPr>
                <w:rFonts w:ascii="Times New Roman" w:hAnsi="Times New Roman"/>
                <w:b/>
                <w:u w:val="single"/>
              </w:rPr>
            </w:pPr>
            <w:r w:rsidRPr="00B33488">
              <w:rPr>
                <w:rFonts w:ascii="Times New Roman" w:hAnsi="Times New Roman"/>
                <w:b/>
                <w:u w:val="single"/>
              </w:rPr>
              <w:t>Вечер</w:t>
            </w:r>
          </w:p>
          <w:p w:rsidR="004646CF" w:rsidRPr="00B33488" w:rsidRDefault="004646CF" w:rsidP="003C7881">
            <w:pPr>
              <w:spacing w:after="0" w:line="240" w:lineRule="auto"/>
              <w:jc w:val="center"/>
              <w:rPr>
                <w:rFonts w:ascii="Times New Roman" w:hAnsi="Times New Roman"/>
              </w:rPr>
            </w:pPr>
            <w:r w:rsidRPr="00B33488">
              <w:rPr>
                <w:rFonts w:ascii="Times New Roman" w:hAnsi="Times New Roman"/>
                <w:b/>
              </w:rPr>
              <w:t>Закаливающие процедуры после сна</w:t>
            </w:r>
          </w:p>
        </w:tc>
        <w:tc>
          <w:tcPr>
            <w:tcW w:w="7326" w:type="dxa"/>
            <w:shd w:val="clear" w:color="auto" w:fill="auto"/>
          </w:tcPr>
          <w:p w:rsidR="004646CF" w:rsidRPr="00B33488" w:rsidRDefault="004646CF" w:rsidP="003C7881">
            <w:pPr>
              <w:spacing w:after="0" w:line="240" w:lineRule="auto"/>
              <w:rPr>
                <w:rFonts w:ascii="Times New Roman" w:hAnsi="Times New Roman"/>
                <w:color w:val="000000"/>
              </w:rPr>
            </w:pPr>
            <w:r w:rsidRPr="00B33488">
              <w:rPr>
                <w:rFonts w:ascii="Times New Roman" w:hAnsi="Times New Roman"/>
                <w:b/>
              </w:rPr>
              <w:t>Цель:</w:t>
            </w:r>
            <w:r w:rsidRPr="00B33488">
              <w:rPr>
                <w:rFonts w:ascii="Times New Roman" w:hAnsi="Times New Roman"/>
              </w:rPr>
              <w:t xml:space="preserve"> </w:t>
            </w:r>
            <w:r w:rsidRPr="00B33488">
              <w:rPr>
                <w:rFonts w:ascii="Times New Roman" w:hAnsi="Times New Roman"/>
                <w:color w:val="000000"/>
              </w:rPr>
              <w:t>сохранение и укрепление физического и психического здоровья детей.</w:t>
            </w:r>
          </w:p>
        </w:tc>
        <w:tc>
          <w:tcPr>
            <w:tcW w:w="2552" w:type="dxa"/>
            <w:gridSpan w:val="2"/>
            <w:shd w:val="clear" w:color="auto" w:fill="auto"/>
          </w:tcPr>
          <w:p w:rsidR="004646CF" w:rsidRPr="00B33488" w:rsidRDefault="004646CF" w:rsidP="003C7881">
            <w:pPr>
              <w:pStyle w:val="Style17"/>
              <w:widowControl/>
              <w:spacing w:line="240" w:lineRule="auto"/>
              <w:ind w:firstLine="0"/>
              <w:jc w:val="center"/>
              <w:rPr>
                <w:rFonts w:ascii="Times New Roman" w:hAnsi="Times New Roman"/>
                <w:b/>
                <w:sz w:val="22"/>
                <w:szCs w:val="22"/>
              </w:rPr>
            </w:pPr>
            <w:r w:rsidRPr="00B33488">
              <w:rPr>
                <w:rFonts w:ascii="Times New Roman" w:hAnsi="Times New Roman"/>
                <w:b/>
                <w:sz w:val="22"/>
                <w:szCs w:val="22"/>
              </w:rPr>
              <w:t>Спальня</w:t>
            </w:r>
          </w:p>
          <w:p w:rsidR="004646CF" w:rsidRPr="00B33488" w:rsidRDefault="004646CF" w:rsidP="003C7881">
            <w:pPr>
              <w:pStyle w:val="Style17"/>
              <w:widowControl/>
              <w:spacing w:line="240" w:lineRule="auto"/>
              <w:ind w:firstLine="0"/>
              <w:jc w:val="center"/>
              <w:rPr>
                <w:rFonts w:ascii="Times New Roman" w:hAnsi="Times New Roman"/>
                <w:sz w:val="22"/>
                <w:szCs w:val="22"/>
              </w:rPr>
            </w:pPr>
            <w:r w:rsidRPr="00B33488">
              <w:rPr>
                <w:rFonts w:ascii="Times New Roman" w:hAnsi="Times New Roman"/>
                <w:sz w:val="22"/>
                <w:szCs w:val="22"/>
              </w:rPr>
              <w:t>(ребристые дорожки)</w:t>
            </w:r>
          </w:p>
        </w:tc>
        <w:tc>
          <w:tcPr>
            <w:tcW w:w="1417" w:type="dxa"/>
            <w:gridSpan w:val="3"/>
            <w:vMerge w:val="restart"/>
            <w:shd w:val="clear" w:color="auto" w:fill="auto"/>
          </w:tcPr>
          <w:p w:rsidR="004646CF" w:rsidRDefault="004646CF" w:rsidP="003C7881">
            <w:pPr>
              <w:spacing w:after="0" w:line="240" w:lineRule="auto"/>
              <w:rPr>
                <w:rFonts w:ascii="Times New Roman" w:hAnsi="Times New Roman"/>
                <w:b/>
              </w:rPr>
            </w:pPr>
            <w:r>
              <w:rPr>
                <w:rFonts w:ascii="Times New Roman" w:hAnsi="Times New Roman"/>
                <w:b/>
              </w:rPr>
              <w:t xml:space="preserve">Дидактическая игра </w:t>
            </w:r>
          </w:p>
          <w:p w:rsidR="004646CF" w:rsidRPr="00B33488" w:rsidRDefault="004646CF" w:rsidP="003C7881">
            <w:pPr>
              <w:spacing w:after="0" w:line="240" w:lineRule="auto"/>
              <w:rPr>
                <w:rFonts w:ascii="Times New Roman" w:hAnsi="Times New Roman"/>
              </w:rPr>
            </w:pPr>
            <w:r w:rsidRPr="00B33488">
              <w:rPr>
                <w:rFonts w:ascii="Times New Roman" w:hAnsi="Times New Roman"/>
                <w:b/>
              </w:rPr>
              <w:t>«Что на       картинке назови</w:t>
            </w:r>
            <w:r w:rsidRPr="00B33488">
              <w:rPr>
                <w:rFonts w:ascii="Times New Roman" w:hAnsi="Times New Roman"/>
              </w:rPr>
              <w:t xml:space="preserve">»                            </w:t>
            </w:r>
            <w:r w:rsidRPr="00B33488">
              <w:rPr>
                <w:rFonts w:ascii="Times New Roman" w:hAnsi="Times New Roman"/>
                <w:b/>
              </w:rPr>
              <w:t>Цель:</w:t>
            </w:r>
            <w:r>
              <w:rPr>
                <w:rFonts w:ascii="Times New Roman" w:hAnsi="Times New Roman"/>
              </w:rPr>
              <w:t xml:space="preserve"> о</w:t>
            </w:r>
            <w:r w:rsidRPr="00B33488">
              <w:rPr>
                <w:rFonts w:ascii="Times New Roman" w:hAnsi="Times New Roman"/>
              </w:rPr>
              <w:t>бобщение         словаря.</w:t>
            </w:r>
          </w:p>
        </w:tc>
        <w:tc>
          <w:tcPr>
            <w:tcW w:w="851" w:type="dxa"/>
            <w:vMerge w:val="restart"/>
            <w:shd w:val="clear" w:color="auto" w:fill="auto"/>
          </w:tcPr>
          <w:p w:rsidR="004646CF" w:rsidRPr="00B33488" w:rsidRDefault="004646CF" w:rsidP="003C7881">
            <w:pPr>
              <w:spacing w:after="0" w:line="240" w:lineRule="auto"/>
              <w:rPr>
                <w:rFonts w:ascii="Times New Roman" w:hAnsi="Times New Roman"/>
              </w:rPr>
            </w:pPr>
          </w:p>
        </w:tc>
      </w:tr>
      <w:tr w:rsidR="004646CF" w:rsidRPr="00B33488" w:rsidTr="003C7881">
        <w:trPr>
          <w:trHeight w:val="764"/>
        </w:trPr>
        <w:tc>
          <w:tcPr>
            <w:tcW w:w="1008" w:type="dxa"/>
            <w:vMerge/>
            <w:shd w:val="clear" w:color="auto" w:fill="auto"/>
          </w:tcPr>
          <w:p w:rsidR="004646CF" w:rsidRPr="00B33488" w:rsidRDefault="004646CF" w:rsidP="003C7881">
            <w:pPr>
              <w:spacing w:after="0" w:line="240" w:lineRule="auto"/>
              <w:rPr>
                <w:rFonts w:ascii="Times New Roman" w:hAnsi="Times New Roman"/>
              </w:rPr>
            </w:pPr>
          </w:p>
        </w:tc>
        <w:tc>
          <w:tcPr>
            <w:tcW w:w="1980" w:type="dxa"/>
            <w:shd w:val="clear" w:color="auto" w:fill="auto"/>
          </w:tcPr>
          <w:p w:rsidR="004646CF" w:rsidRPr="00B33488" w:rsidRDefault="004646CF" w:rsidP="003C7881">
            <w:pPr>
              <w:spacing w:after="0" w:line="240" w:lineRule="auto"/>
              <w:jc w:val="center"/>
              <w:rPr>
                <w:rFonts w:ascii="Times New Roman" w:hAnsi="Times New Roman"/>
                <w:b/>
              </w:rPr>
            </w:pPr>
            <w:r w:rsidRPr="00B33488">
              <w:rPr>
                <w:rFonts w:ascii="Times New Roman" w:hAnsi="Times New Roman"/>
                <w:b/>
              </w:rPr>
              <w:t xml:space="preserve">Беседа </w:t>
            </w:r>
          </w:p>
        </w:tc>
        <w:tc>
          <w:tcPr>
            <w:tcW w:w="7326" w:type="dxa"/>
            <w:shd w:val="clear" w:color="auto" w:fill="auto"/>
          </w:tcPr>
          <w:p w:rsidR="004646CF" w:rsidRDefault="004646CF" w:rsidP="003C7881">
            <w:pPr>
              <w:spacing w:after="0" w:line="240" w:lineRule="auto"/>
              <w:ind w:right="-456"/>
              <w:rPr>
                <w:rFonts w:ascii="Times New Roman" w:hAnsi="Times New Roman"/>
              </w:rPr>
            </w:pPr>
            <w:r>
              <w:rPr>
                <w:rFonts w:ascii="Times New Roman" w:hAnsi="Times New Roman"/>
                <w:b/>
              </w:rPr>
              <w:t xml:space="preserve"> «Наши </w:t>
            </w:r>
            <w:r w:rsidRPr="00B33488">
              <w:rPr>
                <w:rFonts w:ascii="Times New Roman" w:hAnsi="Times New Roman"/>
                <w:b/>
              </w:rPr>
              <w:t xml:space="preserve"> младшие братья»</w:t>
            </w:r>
            <w:r w:rsidRPr="00B33488">
              <w:rPr>
                <w:rFonts w:ascii="Times New Roman" w:hAnsi="Times New Roman"/>
              </w:rPr>
              <w:t xml:space="preserve">   </w:t>
            </w:r>
          </w:p>
          <w:p w:rsidR="004646CF" w:rsidRDefault="004646CF" w:rsidP="003C7881">
            <w:pPr>
              <w:spacing w:after="0" w:line="240" w:lineRule="auto"/>
              <w:ind w:right="-456"/>
              <w:rPr>
                <w:rFonts w:ascii="Times New Roman" w:hAnsi="Times New Roman"/>
              </w:rPr>
            </w:pPr>
            <w:r w:rsidRPr="00B33488">
              <w:rPr>
                <w:rFonts w:ascii="Times New Roman" w:hAnsi="Times New Roman"/>
                <w:b/>
              </w:rPr>
              <w:t>Цель:</w:t>
            </w:r>
            <w:r w:rsidRPr="00B33488">
              <w:rPr>
                <w:rFonts w:ascii="Times New Roman" w:hAnsi="Times New Roman"/>
              </w:rPr>
              <w:t xml:space="preserve"> объяснить  безопасное поведение с животными и меры предосторожности с </w:t>
            </w:r>
            <w:r>
              <w:rPr>
                <w:rFonts w:ascii="Times New Roman" w:hAnsi="Times New Roman"/>
              </w:rPr>
              <w:t>животными.</w:t>
            </w:r>
          </w:p>
          <w:p w:rsidR="004646CF" w:rsidRPr="00B33488" w:rsidRDefault="004646CF" w:rsidP="003C7881">
            <w:pPr>
              <w:spacing w:after="0" w:line="240" w:lineRule="auto"/>
              <w:ind w:right="-456"/>
              <w:rPr>
                <w:rFonts w:ascii="Times New Roman" w:hAnsi="Times New Roman"/>
              </w:rPr>
            </w:pPr>
          </w:p>
        </w:tc>
        <w:tc>
          <w:tcPr>
            <w:tcW w:w="2552" w:type="dxa"/>
            <w:gridSpan w:val="2"/>
            <w:shd w:val="clear" w:color="auto" w:fill="auto"/>
          </w:tcPr>
          <w:p w:rsidR="004646CF" w:rsidRDefault="004646CF" w:rsidP="003C7881">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Центр познания</w:t>
            </w:r>
          </w:p>
          <w:p w:rsidR="004646CF" w:rsidRPr="00CD08B0" w:rsidRDefault="004646CF" w:rsidP="003C7881">
            <w:pPr>
              <w:pStyle w:val="Style17"/>
              <w:widowControl/>
              <w:spacing w:line="240" w:lineRule="auto"/>
              <w:ind w:firstLine="0"/>
              <w:jc w:val="center"/>
              <w:rPr>
                <w:rFonts w:ascii="Times New Roman" w:hAnsi="Times New Roman"/>
                <w:sz w:val="22"/>
                <w:szCs w:val="22"/>
              </w:rPr>
            </w:pPr>
            <w:r>
              <w:rPr>
                <w:rFonts w:ascii="Times New Roman" w:hAnsi="Times New Roman"/>
                <w:sz w:val="22"/>
                <w:szCs w:val="22"/>
              </w:rPr>
              <w:t>(иллюстрации по безопасности)</w:t>
            </w:r>
          </w:p>
        </w:tc>
        <w:tc>
          <w:tcPr>
            <w:tcW w:w="1417" w:type="dxa"/>
            <w:gridSpan w:val="3"/>
            <w:vMerge/>
            <w:shd w:val="clear" w:color="auto" w:fill="auto"/>
          </w:tcPr>
          <w:p w:rsidR="004646CF" w:rsidRPr="00B33488" w:rsidRDefault="004646CF" w:rsidP="003C7881">
            <w:pPr>
              <w:spacing w:after="0" w:line="240" w:lineRule="auto"/>
              <w:rPr>
                <w:rFonts w:ascii="Times New Roman" w:hAnsi="Times New Roman"/>
                <w:b/>
              </w:rPr>
            </w:pPr>
          </w:p>
        </w:tc>
        <w:tc>
          <w:tcPr>
            <w:tcW w:w="851" w:type="dxa"/>
            <w:vMerge/>
            <w:shd w:val="clear" w:color="auto" w:fill="auto"/>
          </w:tcPr>
          <w:p w:rsidR="004646CF" w:rsidRPr="00B33488" w:rsidRDefault="004646CF" w:rsidP="003C7881">
            <w:pPr>
              <w:spacing w:after="0" w:line="240" w:lineRule="auto"/>
              <w:rPr>
                <w:rFonts w:ascii="Times New Roman" w:hAnsi="Times New Roman"/>
              </w:rPr>
            </w:pPr>
          </w:p>
        </w:tc>
      </w:tr>
      <w:tr w:rsidR="004646CF" w:rsidRPr="00B33488" w:rsidTr="003C7881">
        <w:trPr>
          <w:trHeight w:val="555"/>
        </w:trPr>
        <w:tc>
          <w:tcPr>
            <w:tcW w:w="1008" w:type="dxa"/>
            <w:vMerge/>
            <w:shd w:val="clear" w:color="auto" w:fill="auto"/>
          </w:tcPr>
          <w:p w:rsidR="004646CF" w:rsidRPr="00B33488" w:rsidRDefault="004646CF" w:rsidP="003C7881">
            <w:pPr>
              <w:spacing w:after="0" w:line="240" w:lineRule="auto"/>
              <w:rPr>
                <w:rFonts w:ascii="Times New Roman" w:hAnsi="Times New Roman"/>
              </w:rPr>
            </w:pPr>
          </w:p>
        </w:tc>
        <w:tc>
          <w:tcPr>
            <w:tcW w:w="1980" w:type="dxa"/>
            <w:shd w:val="clear" w:color="auto" w:fill="auto"/>
          </w:tcPr>
          <w:p w:rsidR="004646CF" w:rsidRPr="00B33488" w:rsidRDefault="004646CF" w:rsidP="003C7881">
            <w:pPr>
              <w:pStyle w:val="Style17"/>
              <w:widowControl/>
              <w:spacing w:line="240" w:lineRule="auto"/>
              <w:ind w:firstLine="0"/>
              <w:jc w:val="center"/>
              <w:rPr>
                <w:rFonts w:ascii="Times New Roman" w:hAnsi="Times New Roman"/>
                <w:b/>
                <w:sz w:val="22"/>
                <w:szCs w:val="22"/>
              </w:rPr>
            </w:pPr>
            <w:r w:rsidRPr="00B33488">
              <w:rPr>
                <w:rFonts w:ascii="Times New Roman" w:hAnsi="Times New Roman"/>
                <w:b/>
              </w:rPr>
              <w:t>Беседа</w:t>
            </w:r>
          </w:p>
        </w:tc>
        <w:tc>
          <w:tcPr>
            <w:tcW w:w="7326" w:type="dxa"/>
            <w:shd w:val="clear" w:color="auto" w:fill="auto"/>
          </w:tcPr>
          <w:p w:rsidR="004646CF" w:rsidRDefault="004646CF" w:rsidP="003C7881">
            <w:pPr>
              <w:spacing w:after="0" w:line="240" w:lineRule="auto"/>
              <w:ind w:right="-456"/>
              <w:rPr>
                <w:rFonts w:ascii="Times New Roman" w:hAnsi="Times New Roman"/>
              </w:rPr>
            </w:pPr>
            <w:r w:rsidRPr="00B33488">
              <w:rPr>
                <w:rFonts w:ascii="Times New Roman" w:hAnsi="Times New Roman"/>
                <w:b/>
              </w:rPr>
              <w:t>Ситуативный разговор  о правилах поведения  за столом</w:t>
            </w:r>
            <w:r w:rsidRPr="00B33488">
              <w:rPr>
                <w:rFonts w:ascii="Times New Roman" w:hAnsi="Times New Roman"/>
              </w:rPr>
              <w:t xml:space="preserve"> </w:t>
            </w:r>
          </w:p>
          <w:p w:rsidR="004646CF" w:rsidRDefault="004646CF" w:rsidP="003C7881">
            <w:pPr>
              <w:spacing w:after="0" w:line="240" w:lineRule="auto"/>
              <w:ind w:right="-456"/>
              <w:rPr>
                <w:rFonts w:ascii="Times New Roman" w:hAnsi="Times New Roman"/>
              </w:rPr>
            </w:pPr>
            <w:r w:rsidRPr="00B33488">
              <w:rPr>
                <w:rFonts w:ascii="Times New Roman" w:hAnsi="Times New Roman"/>
              </w:rPr>
              <w:t xml:space="preserve">Учить правильно   </w:t>
            </w:r>
            <w:r>
              <w:rPr>
                <w:rFonts w:ascii="Times New Roman" w:hAnsi="Times New Roman"/>
              </w:rPr>
              <w:t xml:space="preserve">держать  ложку , </w:t>
            </w:r>
            <w:r w:rsidRPr="00B33488">
              <w:rPr>
                <w:rFonts w:ascii="Times New Roman" w:hAnsi="Times New Roman"/>
              </w:rPr>
              <w:t>кушать  самостоятельно и  аккуратно.</w:t>
            </w:r>
          </w:p>
          <w:p w:rsidR="004646CF" w:rsidRPr="00B33488" w:rsidRDefault="004646CF" w:rsidP="003C7881">
            <w:pPr>
              <w:spacing w:after="0" w:line="240" w:lineRule="auto"/>
              <w:ind w:right="-456"/>
              <w:rPr>
                <w:rFonts w:ascii="Times New Roman" w:hAnsi="Times New Roman"/>
                <w:b/>
              </w:rPr>
            </w:pPr>
          </w:p>
        </w:tc>
        <w:tc>
          <w:tcPr>
            <w:tcW w:w="2552" w:type="dxa"/>
            <w:gridSpan w:val="2"/>
            <w:shd w:val="clear" w:color="auto" w:fill="auto"/>
          </w:tcPr>
          <w:p w:rsidR="004646CF" w:rsidRPr="00B33488" w:rsidRDefault="004646CF" w:rsidP="003C7881">
            <w:pPr>
              <w:pStyle w:val="Style17"/>
              <w:spacing w:line="240" w:lineRule="auto"/>
              <w:ind w:firstLine="0"/>
              <w:jc w:val="center"/>
              <w:rPr>
                <w:rFonts w:ascii="Times New Roman" w:hAnsi="Times New Roman"/>
                <w:b/>
                <w:sz w:val="22"/>
                <w:szCs w:val="22"/>
              </w:rPr>
            </w:pPr>
            <w:r>
              <w:rPr>
                <w:rFonts w:ascii="Times New Roman" w:hAnsi="Times New Roman"/>
                <w:b/>
                <w:sz w:val="22"/>
                <w:szCs w:val="22"/>
              </w:rPr>
              <w:t>Дружный круг</w:t>
            </w:r>
          </w:p>
        </w:tc>
        <w:tc>
          <w:tcPr>
            <w:tcW w:w="1417" w:type="dxa"/>
            <w:gridSpan w:val="3"/>
            <w:vMerge/>
            <w:shd w:val="clear" w:color="auto" w:fill="auto"/>
          </w:tcPr>
          <w:p w:rsidR="004646CF" w:rsidRPr="00B33488" w:rsidRDefault="004646CF" w:rsidP="003C7881">
            <w:pPr>
              <w:spacing w:after="0" w:line="240" w:lineRule="auto"/>
              <w:rPr>
                <w:rFonts w:ascii="Times New Roman" w:hAnsi="Times New Roman"/>
                <w:b/>
              </w:rPr>
            </w:pPr>
          </w:p>
        </w:tc>
        <w:tc>
          <w:tcPr>
            <w:tcW w:w="851" w:type="dxa"/>
            <w:vMerge/>
            <w:shd w:val="clear" w:color="auto" w:fill="auto"/>
          </w:tcPr>
          <w:p w:rsidR="004646CF" w:rsidRPr="00B33488" w:rsidRDefault="004646CF" w:rsidP="003C7881">
            <w:pPr>
              <w:spacing w:after="0" w:line="240" w:lineRule="auto"/>
              <w:rPr>
                <w:rFonts w:ascii="Times New Roman" w:hAnsi="Times New Roman"/>
              </w:rPr>
            </w:pPr>
          </w:p>
        </w:tc>
      </w:tr>
      <w:tr w:rsidR="004646CF" w:rsidRPr="00B33488" w:rsidTr="003C7881">
        <w:trPr>
          <w:trHeight w:val="768"/>
        </w:trPr>
        <w:tc>
          <w:tcPr>
            <w:tcW w:w="1008" w:type="dxa"/>
            <w:vMerge/>
            <w:shd w:val="clear" w:color="auto" w:fill="auto"/>
          </w:tcPr>
          <w:p w:rsidR="004646CF" w:rsidRPr="00B33488" w:rsidRDefault="004646CF" w:rsidP="003C7881">
            <w:pPr>
              <w:spacing w:after="0" w:line="240" w:lineRule="auto"/>
              <w:rPr>
                <w:rFonts w:ascii="Times New Roman" w:hAnsi="Times New Roman"/>
              </w:rPr>
            </w:pPr>
          </w:p>
        </w:tc>
        <w:tc>
          <w:tcPr>
            <w:tcW w:w="1980" w:type="dxa"/>
            <w:shd w:val="clear" w:color="auto" w:fill="auto"/>
          </w:tcPr>
          <w:p w:rsidR="004646CF" w:rsidRPr="00B33488" w:rsidRDefault="004646CF" w:rsidP="003C7881">
            <w:pPr>
              <w:spacing w:line="240" w:lineRule="auto"/>
              <w:jc w:val="center"/>
              <w:rPr>
                <w:rFonts w:ascii="Times New Roman" w:hAnsi="Times New Roman"/>
                <w:u w:val="single"/>
              </w:rPr>
            </w:pPr>
            <w:r w:rsidRPr="00B33488">
              <w:rPr>
                <w:rFonts w:ascii="Times New Roman" w:hAnsi="Times New Roman"/>
                <w:b/>
                <w:u w:val="single"/>
              </w:rPr>
              <w:t>Прогулка</w:t>
            </w:r>
          </w:p>
          <w:p w:rsidR="004646CF" w:rsidRPr="00B33488" w:rsidRDefault="004646CF" w:rsidP="003C7881">
            <w:pPr>
              <w:spacing w:line="240" w:lineRule="auto"/>
              <w:jc w:val="center"/>
              <w:rPr>
                <w:rFonts w:ascii="Times New Roman" w:hAnsi="Times New Roman"/>
              </w:rPr>
            </w:pPr>
          </w:p>
          <w:p w:rsidR="004646CF" w:rsidRPr="00B33488" w:rsidRDefault="004646CF" w:rsidP="003C7881">
            <w:pPr>
              <w:spacing w:line="240" w:lineRule="auto"/>
              <w:jc w:val="center"/>
              <w:rPr>
                <w:rFonts w:ascii="Times New Roman" w:hAnsi="Times New Roman"/>
              </w:rPr>
            </w:pPr>
          </w:p>
        </w:tc>
        <w:tc>
          <w:tcPr>
            <w:tcW w:w="7326" w:type="dxa"/>
            <w:shd w:val="clear" w:color="auto" w:fill="auto"/>
          </w:tcPr>
          <w:p w:rsidR="004646CF" w:rsidRDefault="004646CF" w:rsidP="003C7881">
            <w:pPr>
              <w:pStyle w:val="af2"/>
              <w:spacing w:after="0"/>
              <w:jc w:val="center"/>
              <w:rPr>
                <w:rFonts w:cs="Times New Roman"/>
                <w:b/>
                <w:sz w:val="22"/>
                <w:szCs w:val="22"/>
              </w:rPr>
            </w:pPr>
            <w:r w:rsidRPr="009A6BE5">
              <w:rPr>
                <w:rFonts w:cs="Times New Roman"/>
                <w:b/>
                <w:sz w:val="22"/>
                <w:szCs w:val="22"/>
              </w:rPr>
              <w:t xml:space="preserve">Наблюдение </w:t>
            </w:r>
            <w:r w:rsidRPr="00466BF0">
              <w:rPr>
                <w:rFonts w:cs="Times New Roman"/>
                <w:b/>
                <w:sz w:val="22"/>
                <w:szCs w:val="22"/>
              </w:rPr>
              <w:t>за ветром</w:t>
            </w:r>
          </w:p>
          <w:p w:rsidR="004646CF" w:rsidRDefault="004646CF" w:rsidP="003C7881">
            <w:pPr>
              <w:pStyle w:val="af2"/>
              <w:spacing w:after="0"/>
              <w:jc w:val="center"/>
              <w:rPr>
                <w:rFonts w:cs="Times New Roman"/>
                <w:sz w:val="22"/>
                <w:szCs w:val="22"/>
              </w:rPr>
            </w:pPr>
          </w:p>
          <w:p w:rsidR="004646CF" w:rsidRDefault="004646CF" w:rsidP="003C7881">
            <w:pPr>
              <w:pStyle w:val="af2"/>
              <w:spacing w:after="0"/>
              <w:jc w:val="both"/>
              <w:rPr>
                <w:rFonts w:cs="Times New Roman"/>
                <w:sz w:val="22"/>
                <w:szCs w:val="22"/>
              </w:rPr>
            </w:pPr>
            <w:r>
              <w:rPr>
                <w:rFonts w:cs="Times New Roman"/>
                <w:b/>
                <w:sz w:val="22"/>
                <w:szCs w:val="22"/>
              </w:rPr>
              <w:t xml:space="preserve">Цель: </w:t>
            </w:r>
            <w:r w:rsidRPr="009A6BE5">
              <w:rPr>
                <w:rFonts w:cs="Times New Roman"/>
                <w:sz w:val="22"/>
                <w:szCs w:val="22"/>
              </w:rPr>
              <w:t>– привлекать детей к наблюдениям за природными явлениями, разнообразить игровую деятельность детей с помощью игр с султанчиками.</w:t>
            </w:r>
          </w:p>
          <w:p w:rsidR="004646CF" w:rsidRDefault="004646CF" w:rsidP="003C7881">
            <w:pPr>
              <w:pStyle w:val="af2"/>
              <w:spacing w:after="0"/>
              <w:jc w:val="both"/>
              <w:rPr>
                <w:rFonts w:cs="Times New Roman"/>
                <w:sz w:val="22"/>
                <w:szCs w:val="22"/>
              </w:rPr>
            </w:pPr>
          </w:p>
          <w:p w:rsidR="004646CF" w:rsidRDefault="004646CF" w:rsidP="003C7881">
            <w:pPr>
              <w:pStyle w:val="af2"/>
              <w:spacing w:after="0"/>
              <w:jc w:val="both"/>
              <w:rPr>
                <w:rFonts w:cs="Times New Roman"/>
                <w:sz w:val="22"/>
                <w:szCs w:val="22"/>
              </w:rPr>
            </w:pPr>
            <w:r w:rsidRPr="009A6BE5">
              <w:rPr>
                <w:rFonts w:cs="Times New Roman"/>
                <w:b/>
                <w:sz w:val="22"/>
                <w:szCs w:val="22"/>
              </w:rPr>
              <w:t xml:space="preserve">Дидактическая игра </w:t>
            </w:r>
            <w:r w:rsidRPr="009A6BE5">
              <w:rPr>
                <w:rFonts w:cs="Times New Roman"/>
                <w:sz w:val="22"/>
                <w:szCs w:val="22"/>
              </w:rPr>
              <w:t>с цветными льдинками: «Разложи льдинки по цвету» - закреплять знания основных цветов.</w:t>
            </w:r>
          </w:p>
          <w:p w:rsidR="004646CF" w:rsidRPr="00C02E69" w:rsidRDefault="004646CF" w:rsidP="003C7881">
            <w:pPr>
              <w:pStyle w:val="af2"/>
              <w:spacing w:after="0"/>
              <w:jc w:val="both"/>
              <w:rPr>
                <w:rFonts w:cs="Times New Roman"/>
                <w:sz w:val="22"/>
                <w:szCs w:val="22"/>
              </w:rPr>
            </w:pPr>
          </w:p>
          <w:p w:rsidR="004646CF" w:rsidRPr="009A6BE5" w:rsidRDefault="004646CF" w:rsidP="003C7881">
            <w:pPr>
              <w:pStyle w:val="af2"/>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«Подметём дорожку» - привлекать к выполнению поручений.</w:t>
            </w:r>
          </w:p>
          <w:p w:rsidR="004646CF" w:rsidRPr="00B33488" w:rsidRDefault="004646CF" w:rsidP="003C7881">
            <w:pPr>
              <w:spacing w:line="240" w:lineRule="auto"/>
              <w:rPr>
                <w:rFonts w:ascii="Times New Roman" w:hAnsi="Times New Roman"/>
              </w:rPr>
            </w:pPr>
          </w:p>
        </w:tc>
        <w:tc>
          <w:tcPr>
            <w:tcW w:w="2552" w:type="dxa"/>
            <w:gridSpan w:val="2"/>
            <w:shd w:val="clear" w:color="auto" w:fill="auto"/>
          </w:tcPr>
          <w:p w:rsidR="004646CF" w:rsidRDefault="004646CF" w:rsidP="003C7881">
            <w:pPr>
              <w:pStyle w:val="af2"/>
              <w:spacing w:after="0"/>
              <w:jc w:val="both"/>
              <w:rPr>
                <w:rFonts w:cs="Times New Roman"/>
                <w:sz w:val="22"/>
                <w:szCs w:val="22"/>
              </w:rPr>
            </w:pPr>
            <w:r w:rsidRPr="009A6BE5">
              <w:rPr>
                <w:rFonts w:cs="Times New Roman"/>
                <w:b/>
                <w:sz w:val="22"/>
                <w:szCs w:val="22"/>
              </w:rPr>
              <w:t xml:space="preserve">Подвижная игра </w:t>
            </w:r>
            <w:r w:rsidRPr="009A6BE5">
              <w:rPr>
                <w:rFonts w:cs="Times New Roman"/>
                <w:sz w:val="22"/>
                <w:szCs w:val="22"/>
              </w:rPr>
              <w:t>«Самый меткий» - упражнять в метании снежков в цель.</w:t>
            </w:r>
          </w:p>
          <w:p w:rsidR="004646CF" w:rsidRPr="009A6BE5" w:rsidRDefault="004646CF" w:rsidP="003C7881">
            <w:pPr>
              <w:pStyle w:val="af2"/>
              <w:spacing w:after="0"/>
              <w:jc w:val="both"/>
              <w:rPr>
                <w:rFonts w:cs="Times New Roman"/>
                <w:b/>
                <w:sz w:val="22"/>
                <w:szCs w:val="22"/>
              </w:rPr>
            </w:pPr>
          </w:p>
          <w:p w:rsidR="004646CF" w:rsidRDefault="004646CF" w:rsidP="003C7881">
            <w:pPr>
              <w:pStyle w:val="Style1"/>
              <w:widowControl/>
              <w:spacing w:line="240" w:lineRule="auto"/>
              <w:rPr>
                <w:rFonts w:ascii="Times New Roman" w:hAnsi="Times New Roman"/>
                <w:b/>
                <w:sz w:val="22"/>
                <w:szCs w:val="22"/>
              </w:rPr>
            </w:pPr>
            <w:r w:rsidRPr="00B33488">
              <w:rPr>
                <w:rFonts w:ascii="Times New Roman" w:hAnsi="Times New Roman"/>
                <w:b/>
                <w:sz w:val="22"/>
                <w:szCs w:val="22"/>
              </w:rPr>
              <w:t>Выносной материал:</w:t>
            </w:r>
          </w:p>
          <w:p w:rsidR="004646CF" w:rsidRDefault="004646CF" w:rsidP="003C7881">
            <w:pPr>
              <w:pStyle w:val="Style1"/>
              <w:widowControl/>
              <w:spacing w:line="240" w:lineRule="auto"/>
              <w:rPr>
                <w:rFonts w:ascii="Times New Roman" w:hAnsi="Times New Roman"/>
                <w:color w:val="000000"/>
                <w:spacing w:val="3"/>
                <w:sz w:val="22"/>
                <w:szCs w:val="22"/>
              </w:rPr>
            </w:pPr>
            <w:r w:rsidRPr="00466BF0">
              <w:rPr>
                <w:rFonts w:ascii="Times New Roman" w:hAnsi="Times New Roman"/>
                <w:sz w:val="22"/>
                <w:szCs w:val="22"/>
              </w:rPr>
              <w:t>л</w:t>
            </w:r>
            <w:r w:rsidRPr="00466BF0">
              <w:rPr>
                <w:rFonts w:ascii="Times New Roman" w:hAnsi="Times New Roman"/>
                <w:color w:val="000000"/>
                <w:spacing w:val="-3"/>
                <w:sz w:val="22"/>
                <w:szCs w:val="22"/>
              </w:rPr>
              <w:t xml:space="preserve">опатки, совочки, метелки, ведерки, формочки для снега, клеенки </w:t>
            </w:r>
            <w:r w:rsidRPr="00466BF0">
              <w:rPr>
                <w:rFonts w:ascii="Times New Roman" w:hAnsi="Times New Roman"/>
                <w:color w:val="000000"/>
                <w:spacing w:val="3"/>
                <w:sz w:val="22"/>
                <w:szCs w:val="22"/>
              </w:rPr>
              <w:t>для катания с горки.</w:t>
            </w:r>
          </w:p>
          <w:p w:rsidR="004646CF" w:rsidRPr="00B33488" w:rsidRDefault="004646CF" w:rsidP="003C7881">
            <w:pPr>
              <w:pStyle w:val="Style1"/>
              <w:widowControl/>
              <w:spacing w:line="240" w:lineRule="auto"/>
              <w:rPr>
                <w:rFonts w:ascii="Times New Roman" w:hAnsi="Times New Roman"/>
                <w:b/>
                <w:sz w:val="22"/>
                <w:szCs w:val="22"/>
              </w:rPr>
            </w:pPr>
          </w:p>
        </w:tc>
        <w:tc>
          <w:tcPr>
            <w:tcW w:w="1417" w:type="dxa"/>
            <w:gridSpan w:val="3"/>
            <w:shd w:val="clear" w:color="auto" w:fill="auto"/>
          </w:tcPr>
          <w:p w:rsidR="004646CF" w:rsidRPr="009A6BE5" w:rsidRDefault="004646CF" w:rsidP="003C7881">
            <w:pPr>
              <w:pStyle w:val="af2"/>
              <w:spacing w:after="0"/>
              <w:jc w:val="both"/>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Прыжки на двух ногах.</w:t>
            </w:r>
          </w:p>
          <w:p w:rsidR="004646CF" w:rsidRPr="00B33488" w:rsidRDefault="004646CF" w:rsidP="003C7881">
            <w:pPr>
              <w:pStyle w:val="Style1"/>
              <w:widowControl/>
              <w:spacing w:line="240" w:lineRule="auto"/>
              <w:rPr>
                <w:rFonts w:ascii="Times New Roman" w:hAnsi="Times New Roman"/>
                <w:b/>
                <w:sz w:val="22"/>
                <w:szCs w:val="22"/>
              </w:rPr>
            </w:pPr>
          </w:p>
          <w:p w:rsidR="004646CF" w:rsidRPr="00B33488" w:rsidRDefault="004646CF" w:rsidP="003C7881">
            <w:pPr>
              <w:pStyle w:val="Style1"/>
              <w:widowControl/>
              <w:spacing w:line="240" w:lineRule="auto"/>
              <w:rPr>
                <w:rFonts w:ascii="Times New Roman" w:hAnsi="Times New Roman"/>
                <w:sz w:val="22"/>
                <w:szCs w:val="22"/>
              </w:rPr>
            </w:pPr>
          </w:p>
        </w:tc>
        <w:tc>
          <w:tcPr>
            <w:tcW w:w="851" w:type="dxa"/>
            <w:vMerge/>
            <w:shd w:val="clear" w:color="auto" w:fill="auto"/>
          </w:tcPr>
          <w:p w:rsidR="004646CF" w:rsidRPr="00B33488" w:rsidRDefault="004646CF" w:rsidP="003C7881">
            <w:pPr>
              <w:spacing w:after="0" w:line="240" w:lineRule="auto"/>
              <w:rPr>
                <w:rFonts w:ascii="Times New Roman" w:hAnsi="Times New Roman"/>
              </w:rPr>
            </w:pPr>
          </w:p>
        </w:tc>
      </w:tr>
      <w:tr w:rsidR="004646CF" w:rsidRPr="00B33488" w:rsidTr="003C7881">
        <w:tc>
          <w:tcPr>
            <w:tcW w:w="1008" w:type="dxa"/>
            <w:shd w:val="clear" w:color="auto" w:fill="auto"/>
          </w:tcPr>
          <w:p w:rsidR="004646CF" w:rsidRPr="00B33488" w:rsidRDefault="004646CF" w:rsidP="003C7881">
            <w:pPr>
              <w:spacing w:after="0" w:line="240" w:lineRule="auto"/>
              <w:jc w:val="center"/>
              <w:rPr>
                <w:rFonts w:ascii="Times New Roman" w:hAnsi="Times New Roman"/>
              </w:rPr>
            </w:pPr>
            <w:r w:rsidRPr="00B33488">
              <w:rPr>
                <w:rFonts w:ascii="Times New Roman" w:hAnsi="Times New Roman"/>
                <w:b/>
              </w:rPr>
              <w:lastRenderedPageBreak/>
              <w:t>Число, день недели</w:t>
            </w:r>
          </w:p>
        </w:tc>
        <w:tc>
          <w:tcPr>
            <w:tcW w:w="1980" w:type="dxa"/>
            <w:shd w:val="clear" w:color="auto" w:fill="auto"/>
          </w:tcPr>
          <w:p w:rsidR="004646CF" w:rsidRPr="00B33488" w:rsidRDefault="004646CF" w:rsidP="003C7881">
            <w:pPr>
              <w:spacing w:after="0" w:line="240" w:lineRule="auto"/>
              <w:jc w:val="center"/>
              <w:rPr>
                <w:rFonts w:ascii="Times New Roman" w:hAnsi="Times New Roman"/>
                <w:b/>
              </w:rPr>
            </w:pPr>
            <w:r w:rsidRPr="00B33488">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B33488" w:rsidRDefault="004646CF" w:rsidP="003C7881">
            <w:pPr>
              <w:spacing w:after="0" w:line="240" w:lineRule="auto"/>
              <w:jc w:val="center"/>
              <w:rPr>
                <w:rFonts w:ascii="Times New Roman" w:hAnsi="Times New Roman"/>
              </w:rPr>
            </w:pPr>
            <w:r w:rsidRPr="00B33488">
              <w:rPr>
                <w:rFonts w:ascii="Times New Roman" w:hAnsi="Times New Roman"/>
                <w:b/>
              </w:rPr>
              <w:t>моменты</w:t>
            </w:r>
          </w:p>
        </w:tc>
        <w:tc>
          <w:tcPr>
            <w:tcW w:w="7326" w:type="dxa"/>
            <w:shd w:val="clear" w:color="auto" w:fill="auto"/>
          </w:tcPr>
          <w:p w:rsidR="004646CF" w:rsidRPr="00B33488" w:rsidRDefault="004646CF" w:rsidP="003C7881">
            <w:pPr>
              <w:spacing w:after="0" w:line="240" w:lineRule="auto"/>
              <w:jc w:val="center"/>
              <w:rPr>
                <w:rFonts w:ascii="Times New Roman" w:hAnsi="Times New Roman"/>
                <w:b/>
              </w:rPr>
            </w:pPr>
            <w:r w:rsidRPr="00B33488">
              <w:rPr>
                <w:rFonts w:ascii="Times New Roman" w:hAnsi="Times New Roman"/>
                <w:b/>
              </w:rPr>
              <w:t xml:space="preserve">Совместная деятельность взрослого и детей направленная </w:t>
            </w:r>
          </w:p>
          <w:p w:rsidR="004646CF" w:rsidRPr="00B33488" w:rsidRDefault="004646CF" w:rsidP="003C7881">
            <w:pPr>
              <w:spacing w:after="0" w:line="240" w:lineRule="auto"/>
              <w:jc w:val="center"/>
              <w:rPr>
                <w:rFonts w:ascii="Times New Roman" w:hAnsi="Times New Roman"/>
              </w:rPr>
            </w:pPr>
            <w:r w:rsidRPr="00B33488">
              <w:rPr>
                <w:rFonts w:ascii="Times New Roman" w:hAnsi="Times New Roman"/>
                <w:b/>
              </w:rPr>
              <w:t>на становление первичной ценностной ориентации и социализации (НОД)</w:t>
            </w:r>
          </w:p>
        </w:tc>
        <w:tc>
          <w:tcPr>
            <w:tcW w:w="2552" w:type="dxa"/>
            <w:gridSpan w:val="2"/>
            <w:shd w:val="clear" w:color="auto" w:fill="auto"/>
          </w:tcPr>
          <w:p w:rsidR="004646CF" w:rsidRPr="00B33488" w:rsidRDefault="004646CF" w:rsidP="003C7881">
            <w:pPr>
              <w:spacing w:after="0" w:line="240" w:lineRule="auto"/>
              <w:jc w:val="center"/>
              <w:rPr>
                <w:rFonts w:ascii="Times New Roman" w:hAnsi="Times New Roman"/>
                <w:b/>
              </w:rPr>
            </w:pPr>
            <w:r w:rsidRPr="00B33488">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B33488" w:rsidRDefault="004646CF" w:rsidP="003C7881">
            <w:pPr>
              <w:spacing w:after="0" w:line="240" w:lineRule="auto"/>
              <w:jc w:val="center"/>
              <w:rPr>
                <w:rFonts w:ascii="Times New Roman" w:hAnsi="Times New Roman"/>
              </w:rPr>
            </w:pPr>
            <w:r w:rsidRPr="00B33488">
              <w:rPr>
                <w:rFonts w:ascii="Times New Roman" w:hAnsi="Times New Roman"/>
                <w:b/>
              </w:rPr>
              <w:t>активности)</w:t>
            </w:r>
          </w:p>
        </w:tc>
        <w:tc>
          <w:tcPr>
            <w:tcW w:w="1417" w:type="dxa"/>
            <w:gridSpan w:val="3"/>
            <w:shd w:val="clear" w:color="auto" w:fill="auto"/>
          </w:tcPr>
          <w:p w:rsidR="004646CF" w:rsidRPr="00B33488" w:rsidRDefault="004646CF" w:rsidP="003C7881">
            <w:pPr>
              <w:spacing w:after="0" w:line="240" w:lineRule="auto"/>
              <w:jc w:val="center"/>
              <w:rPr>
                <w:rFonts w:ascii="Times New Roman" w:hAnsi="Times New Roman"/>
                <w:b/>
              </w:rPr>
            </w:pPr>
            <w:r w:rsidRPr="00B33488">
              <w:rPr>
                <w:rFonts w:ascii="Times New Roman" w:hAnsi="Times New Roman"/>
                <w:b/>
              </w:rPr>
              <w:t>Индивидуальная</w:t>
            </w:r>
          </w:p>
          <w:p w:rsidR="004646CF" w:rsidRPr="00B33488" w:rsidRDefault="004646CF" w:rsidP="003C7881">
            <w:pPr>
              <w:spacing w:after="0" w:line="240" w:lineRule="auto"/>
              <w:jc w:val="center"/>
              <w:rPr>
                <w:rFonts w:ascii="Times New Roman" w:hAnsi="Times New Roman"/>
                <w:b/>
              </w:rPr>
            </w:pPr>
            <w:r w:rsidRPr="00B33488">
              <w:rPr>
                <w:rFonts w:ascii="Times New Roman" w:hAnsi="Times New Roman"/>
                <w:b/>
              </w:rPr>
              <w:t>работа</w:t>
            </w:r>
          </w:p>
        </w:tc>
        <w:tc>
          <w:tcPr>
            <w:tcW w:w="851" w:type="dxa"/>
            <w:shd w:val="clear" w:color="auto" w:fill="auto"/>
          </w:tcPr>
          <w:p w:rsidR="004646CF" w:rsidRPr="00B33488" w:rsidRDefault="004646CF" w:rsidP="003C7881">
            <w:pPr>
              <w:spacing w:after="0" w:line="240" w:lineRule="auto"/>
              <w:jc w:val="center"/>
              <w:rPr>
                <w:rFonts w:ascii="Times New Roman" w:hAnsi="Times New Roman"/>
                <w:b/>
              </w:rPr>
            </w:pPr>
            <w:r w:rsidRPr="00B33488">
              <w:rPr>
                <w:rFonts w:ascii="Times New Roman" w:hAnsi="Times New Roman"/>
                <w:b/>
              </w:rPr>
              <w:t>Взаимодействие с родителями/социальными партнерами</w:t>
            </w:r>
          </w:p>
        </w:tc>
      </w:tr>
      <w:tr w:rsidR="004646CF" w:rsidRPr="00B33488" w:rsidTr="003C7881">
        <w:trPr>
          <w:trHeight w:val="70"/>
        </w:trPr>
        <w:tc>
          <w:tcPr>
            <w:tcW w:w="1008" w:type="dxa"/>
            <w:shd w:val="clear" w:color="auto" w:fill="auto"/>
          </w:tcPr>
          <w:p w:rsidR="004646CF" w:rsidRPr="00B33488" w:rsidRDefault="004646CF" w:rsidP="003C7881">
            <w:pPr>
              <w:spacing w:after="0" w:line="240" w:lineRule="auto"/>
              <w:jc w:val="center"/>
              <w:rPr>
                <w:rFonts w:ascii="Times New Roman" w:hAnsi="Times New Roman"/>
              </w:rPr>
            </w:pPr>
            <w:r w:rsidRPr="00B33488">
              <w:rPr>
                <w:rFonts w:ascii="Times New Roman" w:hAnsi="Times New Roman"/>
              </w:rPr>
              <w:t>1</w:t>
            </w:r>
          </w:p>
        </w:tc>
        <w:tc>
          <w:tcPr>
            <w:tcW w:w="1980" w:type="dxa"/>
            <w:shd w:val="clear" w:color="auto" w:fill="auto"/>
          </w:tcPr>
          <w:p w:rsidR="004646CF" w:rsidRPr="00B33488" w:rsidRDefault="004646CF" w:rsidP="003C7881">
            <w:pPr>
              <w:spacing w:after="0" w:line="240" w:lineRule="auto"/>
              <w:jc w:val="center"/>
              <w:rPr>
                <w:rFonts w:ascii="Times New Roman" w:hAnsi="Times New Roman"/>
              </w:rPr>
            </w:pPr>
            <w:r w:rsidRPr="00B33488">
              <w:rPr>
                <w:rFonts w:ascii="Times New Roman" w:hAnsi="Times New Roman"/>
              </w:rPr>
              <w:t>2</w:t>
            </w:r>
          </w:p>
        </w:tc>
        <w:tc>
          <w:tcPr>
            <w:tcW w:w="7326" w:type="dxa"/>
            <w:shd w:val="clear" w:color="auto" w:fill="auto"/>
          </w:tcPr>
          <w:p w:rsidR="004646CF" w:rsidRPr="00B33488" w:rsidRDefault="004646CF" w:rsidP="003C7881">
            <w:pPr>
              <w:spacing w:after="0" w:line="240" w:lineRule="auto"/>
              <w:jc w:val="center"/>
              <w:rPr>
                <w:rFonts w:ascii="Times New Roman" w:hAnsi="Times New Roman"/>
              </w:rPr>
            </w:pPr>
            <w:r w:rsidRPr="00B33488">
              <w:rPr>
                <w:rFonts w:ascii="Times New Roman" w:hAnsi="Times New Roman"/>
              </w:rPr>
              <w:t>3</w:t>
            </w:r>
          </w:p>
        </w:tc>
        <w:tc>
          <w:tcPr>
            <w:tcW w:w="2552" w:type="dxa"/>
            <w:gridSpan w:val="2"/>
            <w:shd w:val="clear" w:color="auto" w:fill="auto"/>
          </w:tcPr>
          <w:p w:rsidR="004646CF" w:rsidRPr="00B33488" w:rsidRDefault="004646CF" w:rsidP="003C7881">
            <w:pPr>
              <w:spacing w:after="0" w:line="240" w:lineRule="auto"/>
              <w:jc w:val="center"/>
              <w:rPr>
                <w:rFonts w:ascii="Times New Roman" w:hAnsi="Times New Roman"/>
              </w:rPr>
            </w:pPr>
            <w:r w:rsidRPr="00B33488">
              <w:rPr>
                <w:rFonts w:ascii="Times New Roman" w:hAnsi="Times New Roman"/>
              </w:rPr>
              <w:t>4</w:t>
            </w:r>
          </w:p>
        </w:tc>
        <w:tc>
          <w:tcPr>
            <w:tcW w:w="1417" w:type="dxa"/>
            <w:gridSpan w:val="3"/>
            <w:shd w:val="clear" w:color="auto" w:fill="auto"/>
          </w:tcPr>
          <w:p w:rsidR="004646CF" w:rsidRPr="00B33488" w:rsidRDefault="004646CF" w:rsidP="003C7881">
            <w:pPr>
              <w:spacing w:after="0" w:line="240" w:lineRule="auto"/>
              <w:jc w:val="center"/>
              <w:rPr>
                <w:rFonts w:ascii="Times New Roman" w:hAnsi="Times New Roman"/>
              </w:rPr>
            </w:pPr>
            <w:r w:rsidRPr="00B33488">
              <w:rPr>
                <w:rFonts w:ascii="Times New Roman" w:hAnsi="Times New Roman"/>
              </w:rPr>
              <w:t>5</w:t>
            </w:r>
          </w:p>
        </w:tc>
        <w:tc>
          <w:tcPr>
            <w:tcW w:w="851" w:type="dxa"/>
            <w:shd w:val="clear" w:color="auto" w:fill="auto"/>
          </w:tcPr>
          <w:p w:rsidR="004646CF" w:rsidRPr="00B33488" w:rsidRDefault="004646CF" w:rsidP="003C7881">
            <w:pPr>
              <w:spacing w:after="0" w:line="240" w:lineRule="auto"/>
              <w:jc w:val="center"/>
              <w:rPr>
                <w:rFonts w:ascii="Times New Roman" w:hAnsi="Times New Roman"/>
              </w:rPr>
            </w:pPr>
            <w:r w:rsidRPr="00B33488">
              <w:rPr>
                <w:rFonts w:ascii="Times New Roman" w:hAnsi="Times New Roman"/>
              </w:rPr>
              <w:t>6</w:t>
            </w:r>
          </w:p>
        </w:tc>
      </w:tr>
      <w:tr w:rsidR="004646CF" w:rsidRPr="00B33488" w:rsidTr="003C7881">
        <w:trPr>
          <w:cantSplit/>
          <w:trHeight w:val="919"/>
        </w:trPr>
        <w:tc>
          <w:tcPr>
            <w:tcW w:w="1008" w:type="dxa"/>
            <w:vMerge w:val="restart"/>
            <w:shd w:val="clear" w:color="auto" w:fill="auto"/>
            <w:textDirection w:val="btLr"/>
          </w:tcPr>
          <w:p w:rsidR="004646CF" w:rsidRPr="00B33488" w:rsidRDefault="004646CF" w:rsidP="003C7881">
            <w:pPr>
              <w:spacing w:after="0" w:line="240" w:lineRule="auto"/>
              <w:ind w:left="113" w:right="113"/>
              <w:jc w:val="center"/>
              <w:rPr>
                <w:rFonts w:ascii="Times New Roman" w:hAnsi="Times New Roman"/>
                <w:b/>
              </w:rPr>
            </w:pPr>
            <w:r w:rsidRPr="00B33488">
              <w:rPr>
                <w:rFonts w:ascii="Times New Roman" w:hAnsi="Times New Roman"/>
                <w:b/>
              </w:rPr>
              <w:t>30 марта - среда</w:t>
            </w:r>
          </w:p>
          <w:p w:rsidR="004646CF" w:rsidRPr="00B33488" w:rsidRDefault="004646CF" w:rsidP="003C7881">
            <w:pPr>
              <w:spacing w:after="0" w:line="240" w:lineRule="auto"/>
              <w:ind w:left="113" w:right="113"/>
              <w:jc w:val="center"/>
              <w:rPr>
                <w:rFonts w:ascii="Times New Roman" w:hAnsi="Times New Roman"/>
                <w:b/>
              </w:rPr>
            </w:pPr>
            <w:r w:rsidRPr="00B33488">
              <w:rPr>
                <w:rFonts w:ascii="Times New Roman" w:hAnsi="Times New Roman"/>
                <w:b/>
              </w:rPr>
              <w:t>«День смеха. Насекомые»</w:t>
            </w:r>
          </w:p>
        </w:tc>
        <w:tc>
          <w:tcPr>
            <w:tcW w:w="1980" w:type="dxa"/>
            <w:shd w:val="clear" w:color="auto" w:fill="auto"/>
          </w:tcPr>
          <w:p w:rsidR="004646CF" w:rsidRPr="00B33488" w:rsidRDefault="004646CF" w:rsidP="003C7881">
            <w:pPr>
              <w:spacing w:after="0" w:line="240" w:lineRule="auto"/>
              <w:jc w:val="center"/>
              <w:rPr>
                <w:rFonts w:ascii="Times New Roman" w:hAnsi="Times New Roman"/>
                <w:b/>
                <w:bCs/>
                <w:color w:val="0F1419"/>
                <w:u w:val="single"/>
              </w:rPr>
            </w:pPr>
            <w:r w:rsidRPr="00B33488">
              <w:rPr>
                <w:rFonts w:ascii="Times New Roman" w:hAnsi="Times New Roman"/>
                <w:b/>
                <w:u w:val="single"/>
              </w:rPr>
              <w:t>Утро</w:t>
            </w:r>
          </w:p>
          <w:p w:rsidR="004646CF" w:rsidRPr="00B33488" w:rsidRDefault="004646CF" w:rsidP="003C7881">
            <w:pPr>
              <w:spacing w:after="0" w:line="240" w:lineRule="auto"/>
              <w:jc w:val="center"/>
              <w:rPr>
                <w:rFonts w:ascii="Times New Roman" w:hAnsi="Times New Roman"/>
                <w:b/>
              </w:rPr>
            </w:pPr>
            <w:r w:rsidRPr="00B33488">
              <w:rPr>
                <w:rFonts w:ascii="Times New Roman" w:hAnsi="Times New Roman"/>
                <w:b/>
                <w:bCs/>
                <w:color w:val="0F1419"/>
              </w:rPr>
              <w:t>Утренняя гимнастика.</w:t>
            </w:r>
          </w:p>
        </w:tc>
        <w:tc>
          <w:tcPr>
            <w:tcW w:w="7326" w:type="dxa"/>
            <w:shd w:val="clear" w:color="auto" w:fill="auto"/>
          </w:tcPr>
          <w:p w:rsidR="004646CF" w:rsidRPr="00B33488" w:rsidRDefault="004646CF" w:rsidP="003C7881">
            <w:pPr>
              <w:spacing w:after="0" w:line="240" w:lineRule="auto"/>
              <w:rPr>
                <w:rFonts w:ascii="Times New Roman" w:hAnsi="Times New Roman"/>
                <w:b/>
              </w:rPr>
            </w:pPr>
          </w:p>
          <w:p w:rsidR="004646CF" w:rsidRPr="00B33488" w:rsidRDefault="004646CF" w:rsidP="003C7881">
            <w:pPr>
              <w:spacing w:after="0" w:line="240" w:lineRule="auto"/>
              <w:rPr>
                <w:rFonts w:ascii="Times New Roman" w:hAnsi="Times New Roman"/>
              </w:rPr>
            </w:pPr>
            <w:r w:rsidRPr="00B33488">
              <w:rPr>
                <w:rFonts w:ascii="Times New Roman" w:hAnsi="Times New Roman"/>
                <w:b/>
              </w:rPr>
              <w:t>Цель:</w:t>
            </w:r>
            <w:r w:rsidRPr="00B33488">
              <w:rPr>
                <w:rFonts w:ascii="Times New Roman" w:hAnsi="Times New Roman"/>
              </w:rPr>
              <w:t xml:space="preserve">  поднять мышечный  и эмоциональный тонус.</w:t>
            </w:r>
          </w:p>
          <w:p w:rsidR="004646CF" w:rsidRPr="00B33488" w:rsidRDefault="004646CF" w:rsidP="003C7881">
            <w:pPr>
              <w:spacing w:after="0" w:line="240" w:lineRule="auto"/>
              <w:rPr>
                <w:rFonts w:ascii="Times New Roman" w:hAnsi="Times New Roman"/>
                <w:b/>
              </w:rPr>
            </w:pPr>
          </w:p>
          <w:p w:rsidR="004646CF" w:rsidRPr="00B33488" w:rsidRDefault="004646CF" w:rsidP="003C7881">
            <w:pPr>
              <w:spacing w:after="0" w:line="240" w:lineRule="auto"/>
              <w:rPr>
                <w:rFonts w:ascii="Times New Roman" w:hAnsi="Times New Roman"/>
              </w:rPr>
            </w:pPr>
          </w:p>
        </w:tc>
        <w:tc>
          <w:tcPr>
            <w:tcW w:w="2552" w:type="dxa"/>
            <w:gridSpan w:val="2"/>
            <w:shd w:val="clear" w:color="auto" w:fill="auto"/>
          </w:tcPr>
          <w:p w:rsidR="004646CF" w:rsidRPr="00B33488" w:rsidRDefault="004646CF" w:rsidP="003C7881">
            <w:pPr>
              <w:spacing w:after="0" w:line="240" w:lineRule="auto"/>
              <w:rPr>
                <w:rFonts w:ascii="Times New Roman" w:hAnsi="Times New Roman"/>
                <w:b/>
              </w:rPr>
            </w:pPr>
          </w:p>
          <w:p w:rsidR="004646CF" w:rsidRDefault="004646CF" w:rsidP="003C7881">
            <w:pPr>
              <w:spacing w:after="0" w:line="240" w:lineRule="auto"/>
              <w:jc w:val="center"/>
              <w:rPr>
                <w:rFonts w:ascii="Times New Roman" w:hAnsi="Times New Roman"/>
                <w:b/>
              </w:rPr>
            </w:pPr>
            <w:r w:rsidRPr="00B33488">
              <w:rPr>
                <w:rFonts w:ascii="Times New Roman" w:hAnsi="Times New Roman"/>
                <w:b/>
              </w:rPr>
              <w:t>Центр движе</w:t>
            </w:r>
            <w:r>
              <w:rPr>
                <w:rFonts w:ascii="Times New Roman" w:hAnsi="Times New Roman"/>
                <w:b/>
              </w:rPr>
              <w:t>ния</w:t>
            </w:r>
          </w:p>
          <w:p w:rsidR="004646CF" w:rsidRPr="00B27BD2" w:rsidRDefault="004646CF" w:rsidP="003C7881">
            <w:pPr>
              <w:spacing w:after="0" w:line="240" w:lineRule="auto"/>
              <w:jc w:val="center"/>
              <w:rPr>
                <w:rFonts w:ascii="Times New Roman" w:hAnsi="Times New Roman"/>
              </w:rPr>
            </w:pPr>
            <w:r>
              <w:rPr>
                <w:rFonts w:ascii="Times New Roman" w:hAnsi="Times New Roman"/>
              </w:rPr>
              <w:t>(погремушки)</w:t>
            </w:r>
          </w:p>
          <w:p w:rsidR="004646CF" w:rsidRPr="00B33488" w:rsidRDefault="004646CF" w:rsidP="003C7881">
            <w:pPr>
              <w:spacing w:after="0" w:line="240" w:lineRule="auto"/>
              <w:rPr>
                <w:rFonts w:ascii="Times New Roman" w:hAnsi="Times New Roman"/>
              </w:rPr>
            </w:pPr>
          </w:p>
        </w:tc>
        <w:tc>
          <w:tcPr>
            <w:tcW w:w="1417" w:type="dxa"/>
            <w:gridSpan w:val="3"/>
            <w:vMerge w:val="restart"/>
            <w:shd w:val="clear" w:color="auto" w:fill="auto"/>
          </w:tcPr>
          <w:p w:rsidR="004646CF" w:rsidRPr="00B33488" w:rsidRDefault="004646CF" w:rsidP="003C7881">
            <w:pPr>
              <w:spacing w:after="0" w:line="240" w:lineRule="auto"/>
              <w:rPr>
                <w:rFonts w:ascii="Times New Roman" w:hAnsi="Times New Roman"/>
                <w:b/>
              </w:rPr>
            </w:pPr>
            <w:r>
              <w:rPr>
                <w:rFonts w:ascii="Times New Roman" w:hAnsi="Times New Roman"/>
                <w:b/>
              </w:rPr>
              <w:t>Дидактическая игра</w:t>
            </w:r>
            <w:r w:rsidRPr="00B33488">
              <w:rPr>
                <w:rFonts w:ascii="Times New Roman" w:hAnsi="Times New Roman"/>
                <w:b/>
              </w:rPr>
              <w:t xml:space="preserve"> «Что на       картинке назови</w:t>
            </w:r>
            <w:r w:rsidRPr="00B33488">
              <w:rPr>
                <w:rFonts w:ascii="Times New Roman" w:hAnsi="Times New Roman"/>
              </w:rPr>
              <w:t xml:space="preserve">»                            </w:t>
            </w:r>
            <w:r w:rsidRPr="00B33488">
              <w:rPr>
                <w:rFonts w:ascii="Times New Roman" w:hAnsi="Times New Roman"/>
                <w:b/>
              </w:rPr>
              <w:t>Цель:</w:t>
            </w:r>
            <w:r w:rsidRPr="00B33488">
              <w:rPr>
                <w:rFonts w:ascii="Times New Roman" w:hAnsi="Times New Roman"/>
              </w:rPr>
              <w:t xml:space="preserve"> Обобщение         словаря.</w:t>
            </w:r>
          </w:p>
        </w:tc>
        <w:tc>
          <w:tcPr>
            <w:tcW w:w="851" w:type="dxa"/>
            <w:vMerge w:val="restart"/>
            <w:shd w:val="clear" w:color="auto" w:fill="auto"/>
            <w:textDirection w:val="btLr"/>
          </w:tcPr>
          <w:p w:rsidR="004646CF" w:rsidRPr="00D11338" w:rsidRDefault="004646CF" w:rsidP="003C7881">
            <w:pPr>
              <w:pStyle w:val="c3"/>
              <w:spacing w:before="0" w:beforeAutospacing="0" w:after="0" w:afterAutospacing="0"/>
              <w:ind w:left="113" w:right="113"/>
              <w:jc w:val="center"/>
              <w:rPr>
                <w:b/>
                <w:sz w:val="22"/>
                <w:szCs w:val="22"/>
              </w:rPr>
            </w:pPr>
            <w:r w:rsidRPr="00D11338">
              <w:rPr>
                <w:bCs/>
                <w:iCs/>
                <w:color w:val="000000" w:themeColor="text1"/>
                <w:sz w:val="22"/>
                <w:szCs w:val="22"/>
                <w:shd w:val="clear" w:color="auto" w:fill="FFFFFF"/>
              </w:rPr>
              <w:t>Оформление фотовыставки «Это мамочка моя»</w:t>
            </w:r>
          </w:p>
          <w:p w:rsidR="004646CF" w:rsidRPr="00B33488" w:rsidRDefault="004646CF" w:rsidP="003C7881">
            <w:pPr>
              <w:pStyle w:val="c3"/>
              <w:spacing w:before="0" w:beforeAutospacing="0" w:after="0" w:afterAutospacing="0"/>
              <w:ind w:left="113" w:right="113"/>
              <w:rPr>
                <w:b/>
                <w:sz w:val="22"/>
                <w:szCs w:val="22"/>
              </w:rPr>
            </w:pPr>
          </w:p>
          <w:p w:rsidR="004646CF" w:rsidRPr="00B33488" w:rsidRDefault="004646CF" w:rsidP="003C7881">
            <w:pPr>
              <w:pStyle w:val="c3"/>
              <w:spacing w:before="0" w:beforeAutospacing="0" w:after="0" w:afterAutospacing="0"/>
              <w:ind w:left="113" w:right="113"/>
              <w:rPr>
                <w:b/>
                <w:sz w:val="22"/>
                <w:szCs w:val="22"/>
              </w:rPr>
            </w:pPr>
          </w:p>
          <w:p w:rsidR="004646CF" w:rsidRPr="00B33488" w:rsidRDefault="004646CF" w:rsidP="003C7881">
            <w:pPr>
              <w:pStyle w:val="c3"/>
              <w:spacing w:before="0" w:beforeAutospacing="0" w:after="0" w:afterAutospacing="0"/>
              <w:ind w:left="113" w:right="113"/>
              <w:rPr>
                <w:b/>
                <w:sz w:val="22"/>
                <w:szCs w:val="22"/>
              </w:rPr>
            </w:pPr>
          </w:p>
          <w:p w:rsidR="004646CF" w:rsidRPr="00B33488" w:rsidRDefault="004646CF" w:rsidP="003C7881">
            <w:pPr>
              <w:pStyle w:val="c3"/>
              <w:spacing w:before="0" w:beforeAutospacing="0" w:after="0" w:afterAutospacing="0"/>
              <w:ind w:left="113" w:right="113"/>
              <w:rPr>
                <w:b/>
                <w:sz w:val="22"/>
                <w:szCs w:val="22"/>
              </w:rPr>
            </w:pPr>
          </w:p>
          <w:p w:rsidR="004646CF" w:rsidRPr="00B33488" w:rsidRDefault="004646CF" w:rsidP="003C7881">
            <w:pPr>
              <w:pStyle w:val="c3"/>
              <w:spacing w:before="0" w:beforeAutospacing="0" w:after="0" w:afterAutospacing="0"/>
              <w:ind w:left="113" w:right="113"/>
              <w:rPr>
                <w:b/>
                <w:sz w:val="22"/>
                <w:szCs w:val="22"/>
              </w:rPr>
            </w:pPr>
          </w:p>
          <w:p w:rsidR="004646CF" w:rsidRPr="00B33488" w:rsidRDefault="004646CF" w:rsidP="003C7881">
            <w:pPr>
              <w:pStyle w:val="c3"/>
              <w:spacing w:before="0" w:beforeAutospacing="0" w:after="0" w:afterAutospacing="0"/>
              <w:ind w:left="113" w:right="113"/>
              <w:rPr>
                <w:b/>
                <w:sz w:val="22"/>
                <w:szCs w:val="22"/>
              </w:rPr>
            </w:pPr>
          </w:p>
          <w:p w:rsidR="004646CF" w:rsidRPr="00B33488" w:rsidRDefault="004646CF" w:rsidP="003C7881">
            <w:pPr>
              <w:pStyle w:val="c3"/>
              <w:spacing w:before="0" w:beforeAutospacing="0" w:after="0" w:afterAutospacing="0"/>
              <w:ind w:left="113" w:right="113"/>
              <w:rPr>
                <w:b/>
                <w:sz w:val="22"/>
                <w:szCs w:val="22"/>
              </w:rPr>
            </w:pPr>
          </w:p>
          <w:p w:rsidR="004646CF" w:rsidRPr="00B33488" w:rsidRDefault="004646CF" w:rsidP="003C7881">
            <w:pPr>
              <w:pStyle w:val="c3"/>
              <w:spacing w:before="0" w:beforeAutospacing="0" w:after="0" w:afterAutospacing="0"/>
              <w:ind w:left="113" w:right="113"/>
              <w:rPr>
                <w:b/>
                <w:sz w:val="22"/>
                <w:szCs w:val="22"/>
              </w:rPr>
            </w:pPr>
          </w:p>
        </w:tc>
      </w:tr>
      <w:tr w:rsidR="004646CF" w:rsidRPr="00B33488" w:rsidTr="003C7881">
        <w:trPr>
          <w:cantSplit/>
          <w:trHeight w:val="720"/>
        </w:trPr>
        <w:tc>
          <w:tcPr>
            <w:tcW w:w="1008" w:type="dxa"/>
            <w:vMerge/>
            <w:shd w:val="clear" w:color="auto" w:fill="auto"/>
            <w:textDirection w:val="btLr"/>
          </w:tcPr>
          <w:p w:rsidR="004646CF" w:rsidRPr="00B33488"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33488" w:rsidRDefault="004646CF" w:rsidP="003C7881">
            <w:pPr>
              <w:spacing w:line="240" w:lineRule="auto"/>
              <w:jc w:val="center"/>
              <w:rPr>
                <w:rFonts w:ascii="Times New Roman" w:hAnsi="Times New Roman"/>
                <w:b/>
                <w:u w:val="single"/>
              </w:rPr>
            </w:pPr>
            <w:r w:rsidRPr="00B33488">
              <w:rPr>
                <w:rFonts w:ascii="Times New Roman" w:hAnsi="Times New Roman"/>
                <w:b/>
              </w:rPr>
              <w:t>Беседа</w:t>
            </w:r>
          </w:p>
        </w:tc>
        <w:tc>
          <w:tcPr>
            <w:tcW w:w="7326" w:type="dxa"/>
            <w:shd w:val="clear" w:color="auto" w:fill="auto"/>
          </w:tcPr>
          <w:p w:rsidR="004646CF" w:rsidRDefault="004646CF" w:rsidP="003C7881">
            <w:pPr>
              <w:spacing w:after="0" w:line="240" w:lineRule="auto"/>
              <w:ind w:right="-456"/>
              <w:rPr>
                <w:rFonts w:ascii="Times New Roman" w:hAnsi="Times New Roman"/>
              </w:rPr>
            </w:pPr>
            <w:r>
              <w:rPr>
                <w:rFonts w:ascii="Times New Roman" w:hAnsi="Times New Roman"/>
              </w:rPr>
              <w:t>«О пользе облегченной одежды»</w:t>
            </w:r>
            <w:r w:rsidRPr="00B33488">
              <w:rPr>
                <w:rFonts w:ascii="Times New Roman" w:hAnsi="Times New Roman"/>
              </w:rPr>
              <w:t xml:space="preserve">             </w:t>
            </w:r>
          </w:p>
          <w:p w:rsidR="004646CF" w:rsidRDefault="004646CF" w:rsidP="003C7881">
            <w:pPr>
              <w:spacing w:after="0" w:line="240" w:lineRule="auto"/>
              <w:ind w:right="-456"/>
              <w:rPr>
                <w:rFonts w:ascii="Times New Roman" w:hAnsi="Times New Roman"/>
              </w:rPr>
            </w:pPr>
            <w:r w:rsidRPr="00B33488">
              <w:rPr>
                <w:rFonts w:ascii="Times New Roman" w:hAnsi="Times New Roman"/>
              </w:rPr>
              <w:t xml:space="preserve"> </w:t>
            </w:r>
            <w:r w:rsidRPr="00B33488">
              <w:rPr>
                <w:rFonts w:ascii="Times New Roman" w:hAnsi="Times New Roman"/>
                <w:b/>
              </w:rPr>
              <w:t xml:space="preserve">Цель: </w:t>
            </w:r>
            <w:r w:rsidRPr="00B33488">
              <w:rPr>
                <w:rFonts w:ascii="Times New Roman" w:hAnsi="Times New Roman"/>
              </w:rPr>
              <w:t>формировать у детей привычки находиться в помещении</w:t>
            </w:r>
            <w:r>
              <w:rPr>
                <w:rFonts w:ascii="Times New Roman" w:hAnsi="Times New Roman"/>
              </w:rPr>
              <w:t>,</w:t>
            </w:r>
            <w:r w:rsidRPr="00B33488">
              <w:rPr>
                <w:rFonts w:ascii="Times New Roman" w:hAnsi="Times New Roman"/>
              </w:rPr>
              <w:t xml:space="preserve"> в </w:t>
            </w:r>
          </w:p>
          <w:p w:rsidR="004646CF" w:rsidRPr="00B33488" w:rsidRDefault="004646CF" w:rsidP="003C7881">
            <w:pPr>
              <w:spacing w:after="0" w:line="240" w:lineRule="auto"/>
              <w:ind w:right="-456"/>
              <w:rPr>
                <w:rFonts w:ascii="Times New Roman" w:hAnsi="Times New Roman"/>
              </w:rPr>
            </w:pPr>
            <w:r w:rsidRPr="00B33488">
              <w:rPr>
                <w:rFonts w:ascii="Times New Roman" w:hAnsi="Times New Roman"/>
              </w:rPr>
              <w:t>облегченной одежде.</w:t>
            </w:r>
          </w:p>
        </w:tc>
        <w:tc>
          <w:tcPr>
            <w:tcW w:w="2552" w:type="dxa"/>
            <w:gridSpan w:val="2"/>
            <w:shd w:val="clear" w:color="auto" w:fill="auto"/>
          </w:tcPr>
          <w:p w:rsidR="004646CF" w:rsidRDefault="004646CF" w:rsidP="003C7881">
            <w:pPr>
              <w:spacing w:after="0" w:line="240" w:lineRule="auto"/>
              <w:jc w:val="center"/>
              <w:rPr>
                <w:rFonts w:ascii="Times New Roman" w:hAnsi="Times New Roman"/>
                <w:b/>
                <w:bCs/>
                <w:color w:val="0F1419"/>
              </w:rPr>
            </w:pPr>
            <w:r>
              <w:rPr>
                <w:rFonts w:ascii="Times New Roman" w:hAnsi="Times New Roman"/>
                <w:b/>
                <w:bCs/>
                <w:color w:val="0F1419"/>
              </w:rPr>
              <w:t>Дружный круг</w:t>
            </w:r>
          </w:p>
          <w:p w:rsidR="004646CF" w:rsidRPr="00B27BD2" w:rsidRDefault="004646CF" w:rsidP="003C7881">
            <w:pPr>
              <w:spacing w:after="0" w:line="240" w:lineRule="auto"/>
              <w:jc w:val="center"/>
              <w:rPr>
                <w:rFonts w:ascii="Times New Roman" w:hAnsi="Times New Roman"/>
                <w:bCs/>
                <w:color w:val="0F1419"/>
              </w:rPr>
            </w:pPr>
            <w:r>
              <w:rPr>
                <w:rFonts w:ascii="Times New Roman" w:hAnsi="Times New Roman"/>
                <w:bCs/>
                <w:color w:val="0F1419"/>
              </w:rPr>
              <w:t>(иллюстрации одежды»</w:t>
            </w:r>
          </w:p>
        </w:tc>
        <w:tc>
          <w:tcPr>
            <w:tcW w:w="1417" w:type="dxa"/>
            <w:gridSpan w:val="3"/>
            <w:vMerge/>
            <w:shd w:val="clear" w:color="auto" w:fill="auto"/>
          </w:tcPr>
          <w:p w:rsidR="004646CF" w:rsidRPr="00B33488" w:rsidRDefault="004646CF" w:rsidP="003C7881">
            <w:pPr>
              <w:spacing w:after="0" w:line="240" w:lineRule="auto"/>
              <w:rPr>
                <w:rFonts w:ascii="Times New Roman" w:hAnsi="Times New Roman"/>
              </w:rPr>
            </w:pPr>
          </w:p>
        </w:tc>
        <w:tc>
          <w:tcPr>
            <w:tcW w:w="851" w:type="dxa"/>
            <w:vMerge/>
            <w:shd w:val="clear" w:color="auto" w:fill="auto"/>
          </w:tcPr>
          <w:p w:rsidR="004646CF" w:rsidRPr="00B33488" w:rsidRDefault="004646CF" w:rsidP="003C7881">
            <w:pPr>
              <w:pStyle w:val="c3"/>
              <w:spacing w:before="0" w:beforeAutospacing="0" w:after="0" w:afterAutospacing="0"/>
              <w:rPr>
                <w:b/>
                <w:sz w:val="22"/>
                <w:szCs w:val="22"/>
              </w:rPr>
            </w:pPr>
          </w:p>
        </w:tc>
      </w:tr>
      <w:tr w:rsidR="004646CF" w:rsidRPr="00B33488" w:rsidTr="003C7881">
        <w:trPr>
          <w:cantSplit/>
          <w:trHeight w:val="833"/>
        </w:trPr>
        <w:tc>
          <w:tcPr>
            <w:tcW w:w="1008" w:type="dxa"/>
            <w:vMerge/>
            <w:shd w:val="clear" w:color="auto" w:fill="auto"/>
            <w:textDirection w:val="btLr"/>
          </w:tcPr>
          <w:p w:rsidR="004646CF" w:rsidRPr="00B33488"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33488" w:rsidRDefault="004646CF" w:rsidP="003C7881">
            <w:pPr>
              <w:spacing w:after="0" w:line="240" w:lineRule="auto"/>
              <w:jc w:val="center"/>
              <w:rPr>
                <w:rFonts w:ascii="Times New Roman" w:hAnsi="Times New Roman"/>
                <w:b/>
                <w:bCs/>
                <w:color w:val="0F1419"/>
              </w:rPr>
            </w:pPr>
            <w:r>
              <w:rPr>
                <w:rFonts w:ascii="Times New Roman" w:hAnsi="Times New Roman"/>
                <w:b/>
              </w:rPr>
              <w:t xml:space="preserve">Беседа </w:t>
            </w:r>
          </w:p>
        </w:tc>
        <w:tc>
          <w:tcPr>
            <w:tcW w:w="7326" w:type="dxa"/>
            <w:shd w:val="clear" w:color="auto" w:fill="auto"/>
          </w:tcPr>
          <w:p w:rsidR="004646CF" w:rsidRPr="00B33488" w:rsidRDefault="004646CF" w:rsidP="003C7881">
            <w:pPr>
              <w:spacing w:after="0" w:line="240" w:lineRule="auto"/>
              <w:ind w:right="-456"/>
              <w:rPr>
                <w:rFonts w:ascii="Times New Roman" w:hAnsi="Times New Roman"/>
              </w:rPr>
            </w:pPr>
            <w:r>
              <w:rPr>
                <w:rFonts w:ascii="Times New Roman" w:hAnsi="Times New Roman"/>
                <w:b/>
              </w:rPr>
              <w:t xml:space="preserve"> «Наши  </w:t>
            </w:r>
            <w:r w:rsidRPr="00B33488">
              <w:rPr>
                <w:rFonts w:ascii="Times New Roman" w:hAnsi="Times New Roman"/>
                <w:b/>
              </w:rPr>
              <w:t>младшие братья»</w:t>
            </w:r>
            <w:r>
              <w:rPr>
                <w:rFonts w:ascii="Times New Roman" w:hAnsi="Times New Roman"/>
              </w:rPr>
              <w:t xml:space="preserve">. </w:t>
            </w:r>
            <w:r w:rsidRPr="00B33488">
              <w:rPr>
                <w:rFonts w:ascii="Times New Roman" w:hAnsi="Times New Roman"/>
                <w:b/>
              </w:rPr>
              <w:t>Цель:</w:t>
            </w:r>
            <w:r w:rsidRPr="00B33488">
              <w:rPr>
                <w:rFonts w:ascii="Times New Roman" w:hAnsi="Times New Roman"/>
              </w:rPr>
              <w:t xml:space="preserve"> объяснить  безопасное поведение с животными и меры предосторожности с животными</w:t>
            </w:r>
            <w:r>
              <w:rPr>
                <w:rFonts w:ascii="Times New Roman" w:hAnsi="Times New Roman"/>
              </w:rPr>
              <w:t>.</w:t>
            </w:r>
            <w:r w:rsidRPr="00B33488">
              <w:rPr>
                <w:rFonts w:ascii="Times New Roman" w:hAnsi="Times New Roman"/>
              </w:rPr>
              <w:t xml:space="preserve"> </w:t>
            </w:r>
          </w:p>
        </w:tc>
        <w:tc>
          <w:tcPr>
            <w:tcW w:w="2552" w:type="dxa"/>
            <w:gridSpan w:val="2"/>
            <w:shd w:val="clear" w:color="auto" w:fill="auto"/>
          </w:tcPr>
          <w:p w:rsidR="004646CF" w:rsidRPr="00B33488" w:rsidRDefault="004646CF" w:rsidP="003C7881">
            <w:pPr>
              <w:spacing w:line="240" w:lineRule="auto"/>
              <w:ind w:right="-250"/>
              <w:jc w:val="center"/>
              <w:rPr>
                <w:rFonts w:ascii="Times New Roman" w:hAnsi="Times New Roman"/>
                <w:b/>
                <w:bCs/>
                <w:color w:val="0F1419"/>
              </w:rPr>
            </w:pPr>
            <w:r>
              <w:rPr>
                <w:rFonts w:ascii="Times New Roman" w:hAnsi="Times New Roman"/>
                <w:b/>
                <w:bCs/>
                <w:color w:val="0F1419"/>
              </w:rPr>
              <w:t>Центр познания</w:t>
            </w:r>
          </w:p>
        </w:tc>
        <w:tc>
          <w:tcPr>
            <w:tcW w:w="1417" w:type="dxa"/>
            <w:gridSpan w:val="3"/>
            <w:vMerge/>
            <w:shd w:val="clear" w:color="auto" w:fill="auto"/>
          </w:tcPr>
          <w:p w:rsidR="004646CF" w:rsidRPr="00B33488" w:rsidRDefault="004646CF" w:rsidP="003C7881">
            <w:pPr>
              <w:spacing w:after="0" w:line="240" w:lineRule="auto"/>
              <w:rPr>
                <w:rFonts w:ascii="Times New Roman" w:hAnsi="Times New Roman"/>
              </w:rPr>
            </w:pPr>
          </w:p>
        </w:tc>
        <w:tc>
          <w:tcPr>
            <w:tcW w:w="851" w:type="dxa"/>
            <w:vMerge/>
            <w:shd w:val="clear" w:color="auto" w:fill="auto"/>
          </w:tcPr>
          <w:p w:rsidR="004646CF" w:rsidRPr="00B33488" w:rsidRDefault="004646CF" w:rsidP="003C7881">
            <w:pPr>
              <w:pStyle w:val="c3"/>
              <w:spacing w:before="0" w:beforeAutospacing="0" w:after="0" w:afterAutospacing="0"/>
              <w:rPr>
                <w:b/>
                <w:sz w:val="22"/>
                <w:szCs w:val="22"/>
              </w:rPr>
            </w:pPr>
          </w:p>
        </w:tc>
      </w:tr>
      <w:tr w:rsidR="004646CF" w:rsidRPr="00B33488" w:rsidTr="003C7881">
        <w:trPr>
          <w:cantSplit/>
          <w:trHeight w:val="563"/>
        </w:trPr>
        <w:tc>
          <w:tcPr>
            <w:tcW w:w="1008" w:type="dxa"/>
            <w:vMerge/>
            <w:shd w:val="clear" w:color="auto" w:fill="auto"/>
            <w:textDirection w:val="btLr"/>
          </w:tcPr>
          <w:p w:rsidR="004646CF" w:rsidRPr="00B33488"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33488" w:rsidRDefault="004646CF" w:rsidP="003C7881">
            <w:pPr>
              <w:spacing w:line="240" w:lineRule="auto"/>
              <w:jc w:val="center"/>
              <w:rPr>
                <w:rFonts w:ascii="Times New Roman" w:hAnsi="Times New Roman"/>
                <w:b/>
                <w:bCs/>
                <w:color w:val="0F1419"/>
              </w:rPr>
            </w:pPr>
            <w:r>
              <w:rPr>
                <w:rFonts w:ascii="Times New Roman" w:hAnsi="Times New Roman"/>
                <w:b/>
              </w:rPr>
              <w:t>Беседа</w:t>
            </w:r>
          </w:p>
        </w:tc>
        <w:tc>
          <w:tcPr>
            <w:tcW w:w="7326" w:type="dxa"/>
            <w:shd w:val="clear" w:color="auto" w:fill="auto"/>
          </w:tcPr>
          <w:p w:rsidR="004646CF" w:rsidRDefault="004646CF" w:rsidP="003C7881">
            <w:pPr>
              <w:spacing w:after="0" w:line="240" w:lineRule="auto"/>
              <w:ind w:right="-456"/>
              <w:rPr>
                <w:rFonts w:ascii="Times New Roman" w:hAnsi="Times New Roman"/>
              </w:rPr>
            </w:pPr>
            <w:r w:rsidRPr="00B33488">
              <w:rPr>
                <w:rFonts w:ascii="Times New Roman" w:hAnsi="Times New Roman"/>
                <w:b/>
              </w:rPr>
              <w:t>Ситуативный разговор  о правилах поведения  за столом</w:t>
            </w:r>
            <w:r>
              <w:rPr>
                <w:rFonts w:ascii="Times New Roman" w:hAnsi="Times New Roman"/>
              </w:rPr>
              <w:t>.</w:t>
            </w:r>
          </w:p>
          <w:p w:rsidR="004646CF" w:rsidRPr="00B33488" w:rsidRDefault="004646CF" w:rsidP="003C7881">
            <w:pPr>
              <w:spacing w:after="0" w:line="240" w:lineRule="auto"/>
              <w:ind w:right="-456"/>
              <w:rPr>
                <w:rFonts w:ascii="Times New Roman" w:hAnsi="Times New Roman"/>
                <w:b/>
              </w:rPr>
            </w:pPr>
            <w:r>
              <w:rPr>
                <w:rFonts w:ascii="Times New Roman" w:hAnsi="Times New Roman"/>
              </w:rPr>
              <w:t xml:space="preserve">Учить правильно </w:t>
            </w:r>
            <w:r w:rsidRPr="00B33488">
              <w:rPr>
                <w:rFonts w:ascii="Times New Roman" w:hAnsi="Times New Roman"/>
              </w:rPr>
              <w:t xml:space="preserve"> </w:t>
            </w:r>
            <w:r>
              <w:rPr>
                <w:rFonts w:ascii="Times New Roman" w:hAnsi="Times New Roman"/>
              </w:rPr>
              <w:t>держать  ложку ,</w:t>
            </w:r>
            <w:r w:rsidRPr="00B33488">
              <w:rPr>
                <w:rFonts w:ascii="Times New Roman" w:hAnsi="Times New Roman"/>
              </w:rPr>
              <w:t xml:space="preserve"> кушать  самостоятельно и  аккуратно.</w:t>
            </w:r>
          </w:p>
        </w:tc>
        <w:tc>
          <w:tcPr>
            <w:tcW w:w="2552" w:type="dxa"/>
            <w:gridSpan w:val="2"/>
            <w:shd w:val="clear" w:color="auto" w:fill="auto"/>
          </w:tcPr>
          <w:p w:rsidR="004646CF" w:rsidRPr="00B33488" w:rsidRDefault="004646CF" w:rsidP="003C7881">
            <w:pPr>
              <w:spacing w:after="0" w:line="240" w:lineRule="auto"/>
              <w:jc w:val="center"/>
              <w:rPr>
                <w:rFonts w:ascii="Times New Roman" w:hAnsi="Times New Roman"/>
                <w:b/>
              </w:rPr>
            </w:pPr>
            <w:r>
              <w:rPr>
                <w:rFonts w:ascii="Times New Roman" w:hAnsi="Times New Roman"/>
                <w:b/>
              </w:rPr>
              <w:t>Дружный круг</w:t>
            </w:r>
          </w:p>
          <w:p w:rsidR="004646CF" w:rsidRPr="00B33488" w:rsidRDefault="004646CF" w:rsidP="003C7881">
            <w:pPr>
              <w:spacing w:line="240" w:lineRule="auto"/>
              <w:rPr>
                <w:rFonts w:ascii="Times New Roman" w:hAnsi="Times New Roman"/>
                <w:bCs/>
                <w:color w:val="0F1419"/>
              </w:rPr>
            </w:pPr>
          </w:p>
        </w:tc>
        <w:tc>
          <w:tcPr>
            <w:tcW w:w="1417" w:type="dxa"/>
            <w:gridSpan w:val="3"/>
            <w:vMerge/>
            <w:shd w:val="clear" w:color="auto" w:fill="auto"/>
          </w:tcPr>
          <w:p w:rsidR="004646CF" w:rsidRPr="00B33488" w:rsidRDefault="004646CF" w:rsidP="003C7881">
            <w:pPr>
              <w:spacing w:after="0" w:line="240" w:lineRule="auto"/>
              <w:rPr>
                <w:rFonts w:ascii="Times New Roman" w:hAnsi="Times New Roman"/>
              </w:rPr>
            </w:pPr>
          </w:p>
        </w:tc>
        <w:tc>
          <w:tcPr>
            <w:tcW w:w="851" w:type="dxa"/>
            <w:vMerge/>
            <w:shd w:val="clear" w:color="auto" w:fill="auto"/>
          </w:tcPr>
          <w:p w:rsidR="004646CF" w:rsidRPr="00B33488" w:rsidRDefault="004646CF" w:rsidP="003C7881">
            <w:pPr>
              <w:pStyle w:val="c3"/>
              <w:spacing w:before="0" w:beforeAutospacing="0" w:after="0" w:afterAutospacing="0"/>
              <w:rPr>
                <w:b/>
                <w:sz w:val="22"/>
                <w:szCs w:val="22"/>
              </w:rPr>
            </w:pPr>
          </w:p>
        </w:tc>
      </w:tr>
      <w:tr w:rsidR="004646CF" w:rsidRPr="00B33488" w:rsidTr="003C7881">
        <w:trPr>
          <w:cantSplit/>
          <w:trHeight w:val="563"/>
        </w:trPr>
        <w:tc>
          <w:tcPr>
            <w:tcW w:w="1008" w:type="dxa"/>
            <w:vMerge/>
            <w:shd w:val="clear" w:color="auto" w:fill="auto"/>
            <w:textDirection w:val="btLr"/>
          </w:tcPr>
          <w:p w:rsidR="004646CF" w:rsidRPr="00B33488"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33488" w:rsidRDefault="004646CF" w:rsidP="003C7881">
            <w:pPr>
              <w:spacing w:line="240" w:lineRule="auto"/>
              <w:jc w:val="center"/>
              <w:rPr>
                <w:rFonts w:ascii="Times New Roman" w:hAnsi="Times New Roman"/>
                <w:b/>
                <w:u w:val="single"/>
              </w:rPr>
            </w:pPr>
            <w:r w:rsidRPr="00B33488">
              <w:rPr>
                <w:rFonts w:ascii="Times New Roman" w:hAnsi="Times New Roman"/>
                <w:b/>
                <w:u w:val="single"/>
              </w:rPr>
              <w:t>НОД</w:t>
            </w:r>
          </w:p>
        </w:tc>
        <w:tc>
          <w:tcPr>
            <w:tcW w:w="7326" w:type="dxa"/>
            <w:shd w:val="clear" w:color="auto" w:fill="auto"/>
          </w:tcPr>
          <w:p w:rsidR="004646CF" w:rsidRPr="00B33488" w:rsidRDefault="004646CF" w:rsidP="003C7881">
            <w:pPr>
              <w:spacing w:after="0" w:line="240" w:lineRule="auto"/>
              <w:rPr>
                <w:rFonts w:ascii="Times New Roman" w:hAnsi="Times New Roman"/>
                <w:b/>
              </w:rPr>
            </w:pPr>
            <w:r w:rsidRPr="00B33488">
              <w:rPr>
                <w:rFonts w:ascii="Times New Roman" w:hAnsi="Times New Roman"/>
                <w:b/>
              </w:rPr>
              <w:t>1.Музыкальное развитие.</w:t>
            </w:r>
          </w:p>
          <w:p w:rsidR="004646CF" w:rsidRPr="00B33488" w:rsidRDefault="004646CF" w:rsidP="003C7881">
            <w:pPr>
              <w:spacing w:after="0" w:line="240" w:lineRule="auto"/>
              <w:rPr>
                <w:rFonts w:ascii="Times New Roman" w:hAnsi="Times New Roman"/>
                <w:b/>
              </w:rPr>
            </w:pPr>
          </w:p>
          <w:p w:rsidR="004646CF" w:rsidRPr="00B33488" w:rsidRDefault="004646CF" w:rsidP="003C7881">
            <w:pPr>
              <w:spacing w:after="0" w:line="240" w:lineRule="auto"/>
              <w:ind w:right="-456"/>
              <w:rPr>
                <w:rFonts w:ascii="Times New Roman" w:hAnsi="Times New Roman"/>
                <w:b/>
              </w:rPr>
            </w:pPr>
            <w:r w:rsidRPr="00B33488">
              <w:rPr>
                <w:rFonts w:ascii="Times New Roman" w:hAnsi="Times New Roman"/>
                <w:b/>
              </w:rPr>
              <w:t xml:space="preserve">2. НОД Художественное творчество. Рисование  </w:t>
            </w:r>
          </w:p>
          <w:p w:rsidR="004646CF" w:rsidRPr="00B33488" w:rsidRDefault="004646CF" w:rsidP="003C7881">
            <w:pPr>
              <w:spacing w:after="0" w:line="240" w:lineRule="auto"/>
              <w:ind w:right="-456"/>
              <w:rPr>
                <w:rFonts w:ascii="Times New Roman" w:hAnsi="Times New Roman"/>
                <w:b/>
              </w:rPr>
            </w:pPr>
            <w:r w:rsidRPr="00B33488">
              <w:rPr>
                <w:rFonts w:ascii="Times New Roman" w:hAnsi="Times New Roman"/>
                <w:b/>
              </w:rPr>
              <w:t xml:space="preserve">Тема: «Божьи коровки на лужайке» </w:t>
            </w:r>
          </w:p>
          <w:p w:rsidR="004646CF" w:rsidRPr="00B33488" w:rsidRDefault="004646CF" w:rsidP="003C7881">
            <w:pPr>
              <w:spacing w:after="0" w:line="240" w:lineRule="auto"/>
              <w:ind w:right="-456"/>
              <w:rPr>
                <w:rFonts w:ascii="Times New Roman" w:hAnsi="Times New Roman"/>
              </w:rPr>
            </w:pPr>
            <w:r w:rsidRPr="00B33488">
              <w:rPr>
                <w:rFonts w:ascii="Times New Roman" w:hAnsi="Times New Roman"/>
                <w:b/>
              </w:rPr>
              <w:t xml:space="preserve">Цель: </w:t>
            </w:r>
            <w:r w:rsidRPr="00B33488">
              <w:rPr>
                <w:rFonts w:ascii="Times New Roman" w:hAnsi="Times New Roman"/>
              </w:rPr>
              <w:t>Упражнять детей в технике рисования пальчиком; учить отвечать на вопросы при рассматривании иллюстраций; закреплять умение равномерно наносить точки на всю поверхность предмета; развивать внимание, творческое воображение.</w:t>
            </w:r>
          </w:p>
          <w:p w:rsidR="004646CF" w:rsidRPr="00B33488" w:rsidRDefault="004646CF" w:rsidP="003C7881">
            <w:pPr>
              <w:spacing w:after="0" w:line="240" w:lineRule="auto"/>
              <w:ind w:right="-456"/>
              <w:rPr>
                <w:rFonts w:ascii="Times New Roman" w:hAnsi="Times New Roman"/>
                <w:b/>
              </w:rPr>
            </w:pPr>
            <w:r w:rsidRPr="00B33488">
              <w:rPr>
                <w:rFonts w:ascii="Times New Roman" w:hAnsi="Times New Roman"/>
                <w:b/>
              </w:rPr>
              <w:t xml:space="preserve">Используемая литература: </w:t>
            </w:r>
            <w:r w:rsidRPr="00B33488">
              <w:rPr>
                <w:rFonts w:ascii="Times New Roman" w:hAnsi="Times New Roman"/>
              </w:rPr>
              <w:t>Развернутое перспективное планирование по программе «Радуга».  с.92.</w:t>
            </w:r>
          </w:p>
          <w:p w:rsidR="004646CF" w:rsidRPr="00B33488" w:rsidRDefault="004646CF" w:rsidP="003C7881">
            <w:pPr>
              <w:spacing w:after="0" w:line="240" w:lineRule="auto"/>
              <w:ind w:right="-456"/>
              <w:rPr>
                <w:rFonts w:ascii="Times New Roman" w:hAnsi="Times New Roman"/>
                <w:b/>
              </w:rPr>
            </w:pPr>
          </w:p>
        </w:tc>
        <w:tc>
          <w:tcPr>
            <w:tcW w:w="2552" w:type="dxa"/>
            <w:gridSpan w:val="2"/>
            <w:shd w:val="clear" w:color="auto" w:fill="auto"/>
          </w:tcPr>
          <w:p w:rsidR="004646CF" w:rsidRDefault="004646CF" w:rsidP="003C7881">
            <w:pPr>
              <w:spacing w:after="0" w:line="240" w:lineRule="auto"/>
              <w:rPr>
                <w:rFonts w:ascii="Times New Roman" w:hAnsi="Times New Roman"/>
                <w:b/>
              </w:rPr>
            </w:pPr>
          </w:p>
          <w:p w:rsidR="004646CF" w:rsidRDefault="004646CF" w:rsidP="003C7881">
            <w:pPr>
              <w:spacing w:after="0" w:line="240" w:lineRule="auto"/>
              <w:rPr>
                <w:rFonts w:ascii="Times New Roman" w:hAnsi="Times New Roman"/>
                <w:b/>
              </w:rPr>
            </w:pPr>
          </w:p>
          <w:p w:rsidR="004646CF" w:rsidRPr="00B33488" w:rsidRDefault="004646CF" w:rsidP="003C7881">
            <w:pPr>
              <w:spacing w:after="0" w:line="240" w:lineRule="auto"/>
              <w:rPr>
                <w:rFonts w:ascii="Times New Roman" w:hAnsi="Times New Roman"/>
                <w:b/>
              </w:rPr>
            </w:pPr>
            <w:r w:rsidRPr="00B33488">
              <w:rPr>
                <w:rFonts w:ascii="Times New Roman" w:hAnsi="Times New Roman"/>
                <w:b/>
              </w:rPr>
              <w:t>Дружный круг</w:t>
            </w:r>
          </w:p>
          <w:p w:rsidR="004646CF" w:rsidRPr="00B33488" w:rsidRDefault="004646CF" w:rsidP="003C7881">
            <w:pPr>
              <w:spacing w:after="0" w:line="240" w:lineRule="auto"/>
              <w:rPr>
                <w:rFonts w:ascii="Times New Roman" w:hAnsi="Times New Roman"/>
              </w:rPr>
            </w:pPr>
            <w:r w:rsidRPr="00B33488">
              <w:rPr>
                <w:rFonts w:ascii="Times New Roman" w:hAnsi="Times New Roman"/>
              </w:rPr>
              <w:t>(вырезанные силуэты божьих коровок из красной бумаги, краска черного цвета, большой лист бумаги зеленого цвета, салфетки.</w:t>
            </w:r>
          </w:p>
        </w:tc>
        <w:tc>
          <w:tcPr>
            <w:tcW w:w="1417" w:type="dxa"/>
            <w:gridSpan w:val="3"/>
            <w:vMerge/>
            <w:shd w:val="clear" w:color="auto" w:fill="auto"/>
          </w:tcPr>
          <w:p w:rsidR="004646CF" w:rsidRPr="00B33488" w:rsidRDefault="004646CF" w:rsidP="003C7881">
            <w:pPr>
              <w:spacing w:after="0" w:line="240" w:lineRule="auto"/>
              <w:rPr>
                <w:rFonts w:ascii="Times New Roman" w:hAnsi="Times New Roman"/>
              </w:rPr>
            </w:pPr>
          </w:p>
        </w:tc>
        <w:tc>
          <w:tcPr>
            <w:tcW w:w="851" w:type="dxa"/>
            <w:vMerge/>
            <w:shd w:val="clear" w:color="auto" w:fill="auto"/>
          </w:tcPr>
          <w:p w:rsidR="004646CF" w:rsidRPr="00B33488" w:rsidRDefault="004646CF" w:rsidP="003C7881">
            <w:pPr>
              <w:pStyle w:val="c3"/>
              <w:spacing w:before="0" w:beforeAutospacing="0" w:after="0" w:afterAutospacing="0"/>
              <w:rPr>
                <w:b/>
                <w:sz w:val="22"/>
                <w:szCs w:val="22"/>
              </w:rPr>
            </w:pPr>
          </w:p>
        </w:tc>
      </w:tr>
      <w:tr w:rsidR="004646CF" w:rsidRPr="00B33488" w:rsidTr="003C7881">
        <w:trPr>
          <w:trHeight w:val="2544"/>
        </w:trPr>
        <w:tc>
          <w:tcPr>
            <w:tcW w:w="1008" w:type="dxa"/>
            <w:vMerge/>
            <w:shd w:val="clear" w:color="auto" w:fill="auto"/>
          </w:tcPr>
          <w:p w:rsidR="004646CF" w:rsidRPr="00B33488" w:rsidRDefault="004646CF" w:rsidP="003C7881">
            <w:pPr>
              <w:spacing w:after="0" w:line="240" w:lineRule="auto"/>
              <w:rPr>
                <w:rFonts w:ascii="Times New Roman" w:hAnsi="Times New Roman"/>
              </w:rPr>
            </w:pPr>
          </w:p>
        </w:tc>
        <w:tc>
          <w:tcPr>
            <w:tcW w:w="1980" w:type="dxa"/>
            <w:shd w:val="clear" w:color="auto" w:fill="auto"/>
          </w:tcPr>
          <w:p w:rsidR="004646CF" w:rsidRPr="00B33488" w:rsidRDefault="004646CF" w:rsidP="003C7881">
            <w:pPr>
              <w:shd w:val="clear" w:color="auto" w:fill="FFFFFF"/>
              <w:spacing w:after="0" w:line="240" w:lineRule="auto"/>
              <w:jc w:val="center"/>
              <w:rPr>
                <w:rFonts w:ascii="Times New Roman" w:hAnsi="Times New Roman"/>
                <w:b/>
                <w:bCs/>
                <w:color w:val="000000"/>
                <w:spacing w:val="-8"/>
                <w:u w:val="single"/>
              </w:rPr>
            </w:pPr>
            <w:r w:rsidRPr="00B33488">
              <w:rPr>
                <w:rFonts w:ascii="Times New Roman" w:hAnsi="Times New Roman"/>
                <w:b/>
                <w:u w:val="single"/>
              </w:rPr>
              <w:t>Прогулка</w:t>
            </w:r>
          </w:p>
          <w:p w:rsidR="004646CF" w:rsidRPr="00B33488" w:rsidRDefault="004646CF" w:rsidP="003C7881">
            <w:pPr>
              <w:spacing w:after="0" w:line="240" w:lineRule="auto"/>
              <w:jc w:val="center"/>
              <w:rPr>
                <w:rFonts w:ascii="Times New Roman" w:hAnsi="Times New Roman"/>
                <w:color w:val="FF0000"/>
              </w:rPr>
            </w:pPr>
          </w:p>
          <w:p w:rsidR="004646CF" w:rsidRPr="00B33488" w:rsidRDefault="004646CF" w:rsidP="003C7881">
            <w:pPr>
              <w:spacing w:after="0" w:line="240" w:lineRule="auto"/>
              <w:jc w:val="center"/>
              <w:rPr>
                <w:rFonts w:ascii="Times New Roman" w:hAnsi="Times New Roman"/>
              </w:rPr>
            </w:pPr>
          </w:p>
          <w:p w:rsidR="004646CF" w:rsidRPr="00B33488" w:rsidRDefault="004646CF" w:rsidP="003C7881">
            <w:pPr>
              <w:spacing w:after="0" w:line="240" w:lineRule="auto"/>
              <w:jc w:val="center"/>
              <w:rPr>
                <w:rFonts w:ascii="Times New Roman" w:hAnsi="Times New Roman"/>
              </w:rPr>
            </w:pPr>
          </w:p>
          <w:p w:rsidR="004646CF" w:rsidRPr="00B33488" w:rsidRDefault="004646CF" w:rsidP="003C7881">
            <w:pPr>
              <w:spacing w:after="0" w:line="240" w:lineRule="auto"/>
              <w:jc w:val="center"/>
              <w:rPr>
                <w:rFonts w:ascii="Times New Roman" w:hAnsi="Times New Roman"/>
              </w:rPr>
            </w:pPr>
          </w:p>
          <w:p w:rsidR="004646CF" w:rsidRPr="00B33488" w:rsidRDefault="004646CF" w:rsidP="003C7881">
            <w:pPr>
              <w:spacing w:after="0" w:line="240" w:lineRule="auto"/>
              <w:jc w:val="center"/>
              <w:rPr>
                <w:rFonts w:ascii="Times New Roman" w:hAnsi="Times New Roman"/>
              </w:rPr>
            </w:pPr>
          </w:p>
          <w:p w:rsidR="004646CF" w:rsidRPr="00B33488" w:rsidRDefault="004646CF" w:rsidP="003C7881">
            <w:pPr>
              <w:spacing w:after="0" w:line="240" w:lineRule="auto"/>
              <w:jc w:val="center"/>
              <w:rPr>
                <w:rFonts w:ascii="Times New Roman" w:hAnsi="Times New Roman"/>
              </w:rPr>
            </w:pPr>
          </w:p>
          <w:p w:rsidR="004646CF" w:rsidRPr="00B33488" w:rsidRDefault="004646CF" w:rsidP="003C7881">
            <w:pPr>
              <w:spacing w:after="0" w:line="240" w:lineRule="auto"/>
              <w:jc w:val="center"/>
              <w:rPr>
                <w:rFonts w:ascii="Times New Roman" w:hAnsi="Times New Roman"/>
              </w:rPr>
            </w:pPr>
          </w:p>
          <w:p w:rsidR="004646CF" w:rsidRPr="00B33488" w:rsidRDefault="004646CF" w:rsidP="003C7881">
            <w:pPr>
              <w:spacing w:after="0" w:line="240" w:lineRule="auto"/>
              <w:jc w:val="center"/>
              <w:rPr>
                <w:rFonts w:ascii="Times New Roman" w:hAnsi="Times New Roman"/>
              </w:rPr>
            </w:pPr>
          </w:p>
          <w:p w:rsidR="004646CF" w:rsidRPr="00B33488" w:rsidRDefault="004646CF" w:rsidP="003C7881">
            <w:pPr>
              <w:spacing w:line="240" w:lineRule="auto"/>
              <w:jc w:val="center"/>
              <w:rPr>
                <w:rFonts w:ascii="Times New Roman" w:hAnsi="Times New Roman"/>
              </w:rPr>
            </w:pPr>
          </w:p>
          <w:p w:rsidR="004646CF" w:rsidRPr="00B33488" w:rsidRDefault="004646CF" w:rsidP="003C7881">
            <w:pPr>
              <w:spacing w:line="240" w:lineRule="auto"/>
              <w:jc w:val="center"/>
              <w:rPr>
                <w:rFonts w:ascii="Times New Roman" w:hAnsi="Times New Roman"/>
              </w:rPr>
            </w:pPr>
          </w:p>
        </w:tc>
        <w:tc>
          <w:tcPr>
            <w:tcW w:w="7326" w:type="dxa"/>
            <w:shd w:val="clear" w:color="auto" w:fill="auto"/>
          </w:tcPr>
          <w:p w:rsidR="004646CF" w:rsidRPr="00B33488" w:rsidRDefault="004646CF" w:rsidP="003C7881">
            <w:pPr>
              <w:pStyle w:val="af2"/>
              <w:spacing w:after="0"/>
              <w:jc w:val="center"/>
              <w:rPr>
                <w:rFonts w:cs="Times New Roman"/>
                <w:sz w:val="22"/>
                <w:szCs w:val="22"/>
              </w:rPr>
            </w:pPr>
            <w:r w:rsidRPr="00B33488">
              <w:rPr>
                <w:rFonts w:cs="Times New Roman"/>
                <w:b/>
                <w:sz w:val="22"/>
                <w:szCs w:val="22"/>
              </w:rPr>
              <w:t>Наблюдение за ветром, игры с вертушками</w:t>
            </w:r>
            <w:r w:rsidRPr="00B33488">
              <w:rPr>
                <w:rFonts w:cs="Times New Roman"/>
                <w:sz w:val="22"/>
                <w:szCs w:val="22"/>
              </w:rPr>
              <w:t>.</w:t>
            </w:r>
          </w:p>
          <w:p w:rsidR="004646CF" w:rsidRDefault="004646CF" w:rsidP="003C7881">
            <w:pPr>
              <w:pStyle w:val="af2"/>
              <w:spacing w:after="0"/>
              <w:rPr>
                <w:rFonts w:cs="Times New Roman"/>
                <w:sz w:val="22"/>
                <w:szCs w:val="22"/>
              </w:rPr>
            </w:pPr>
            <w:r w:rsidRPr="00B33488">
              <w:rPr>
                <w:rFonts w:cs="Times New Roman"/>
                <w:b/>
                <w:sz w:val="22"/>
                <w:szCs w:val="22"/>
              </w:rPr>
              <w:t xml:space="preserve">Цель: </w:t>
            </w:r>
            <w:r w:rsidRPr="00B33488">
              <w:rPr>
                <w:rFonts w:cs="Times New Roman"/>
                <w:sz w:val="22"/>
                <w:szCs w:val="22"/>
              </w:rPr>
              <w:t>знакомить в процессе игр с доступным явлением природы – ветром.</w:t>
            </w:r>
          </w:p>
          <w:p w:rsidR="004646CF" w:rsidRPr="00B33488" w:rsidRDefault="004646CF" w:rsidP="003C7881">
            <w:pPr>
              <w:pStyle w:val="af2"/>
              <w:spacing w:after="0"/>
              <w:rPr>
                <w:rFonts w:cs="Times New Roman"/>
                <w:sz w:val="22"/>
                <w:szCs w:val="22"/>
              </w:rPr>
            </w:pPr>
          </w:p>
          <w:p w:rsidR="004646CF" w:rsidRDefault="004646CF" w:rsidP="003C7881">
            <w:pPr>
              <w:pStyle w:val="af2"/>
              <w:spacing w:after="0"/>
              <w:jc w:val="both"/>
              <w:rPr>
                <w:rFonts w:cs="Times New Roman"/>
                <w:sz w:val="22"/>
                <w:szCs w:val="22"/>
              </w:rPr>
            </w:pPr>
            <w:r w:rsidRPr="00B33488">
              <w:rPr>
                <w:rFonts w:cs="Times New Roman"/>
                <w:b/>
                <w:sz w:val="22"/>
                <w:szCs w:val="22"/>
              </w:rPr>
              <w:t xml:space="preserve">Дидактическая игра </w:t>
            </w:r>
            <w:r w:rsidRPr="00B33488">
              <w:rPr>
                <w:rFonts w:cs="Times New Roman"/>
                <w:sz w:val="22"/>
                <w:szCs w:val="22"/>
              </w:rPr>
              <w:t>«Отгадай, кто позвал» - развивать слуховое внимание.</w:t>
            </w:r>
          </w:p>
          <w:p w:rsidR="004646CF" w:rsidRPr="00B33488" w:rsidRDefault="004646CF" w:rsidP="003C7881">
            <w:pPr>
              <w:pStyle w:val="af2"/>
              <w:spacing w:after="0"/>
              <w:jc w:val="both"/>
              <w:rPr>
                <w:rFonts w:cs="Times New Roman"/>
                <w:b/>
                <w:sz w:val="22"/>
                <w:szCs w:val="22"/>
              </w:rPr>
            </w:pPr>
          </w:p>
          <w:p w:rsidR="004646CF" w:rsidRDefault="004646CF" w:rsidP="003C7881">
            <w:pPr>
              <w:pStyle w:val="af2"/>
              <w:spacing w:after="0"/>
              <w:jc w:val="both"/>
              <w:rPr>
                <w:rFonts w:cs="Times New Roman"/>
                <w:sz w:val="22"/>
                <w:szCs w:val="22"/>
              </w:rPr>
            </w:pPr>
            <w:r w:rsidRPr="00B33488">
              <w:rPr>
                <w:rFonts w:cs="Times New Roman"/>
                <w:b/>
                <w:sz w:val="22"/>
                <w:szCs w:val="22"/>
              </w:rPr>
              <w:t xml:space="preserve">Труд. </w:t>
            </w:r>
            <w:r w:rsidRPr="00B33488">
              <w:rPr>
                <w:rFonts w:cs="Times New Roman"/>
                <w:sz w:val="22"/>
                <w:szCs w:val="22"/>
              </w:rPr>
              <w:t>Кормление птиц – продолжать воспитывать желание заботиться о птицах.</w:t>
            </w:r>
          </w:p>
          <w:p w:rsidR="004646CF" w:rsidRDefault="004646CF" w:rsidP="003C7881">
            <w:pPr>
              <w:pStyle w:val="af2"/>
              <w:spacing w:after="0"/>
              <w:jc w:val="both"/>
              <w:rPr>
                <w:rFonts w:cs="Times New Roman"/>
                <w:sz w:val="22"/>
                <w:szCs w:val="22"/>
              </w:rPr>
            </w:pPr>
          </w:p>
          <w:p w:rsidR="004646CF" w:rsidRPr="00897ACD" w:rsidRDefault="004646CF" w:rsidP="003C7881">
            <w:pPr>
              <w:pStyle w:val="af2"/>
              <w:spacing w:after="0"/>
              <w:jc w:val="both"/>
              <w:rPr>
                <w:color w:val="000000"/>
                <w:spacing w:val="-3"/>
                <w:sz w:val="22"/>
                <w:szCs w:val="22"/>
              </w:rPr>
            </w:pPr>
            <w:r w:rsidRPr="00B33488">
              <w:rPr>
                <w:b/>
                <w:sz w:val="22"/>
                <w:szCs w:val="22"/>
              </w:rPr>
              <w:t xml:space="preserve">Выносной материал: </w:t>
            </w:r>
            <w:r w:rsidRPr="00B33488">
              <w:rPr>
                <w:sz w:val="22"/>
                <w:szCs w:val="22"/>
              </w:rPr>
              <w:t xml:space="preserve"> л</w:t>
            </w:r>
            <w:r w:rsidRPr="00B33488">
              <w:rPr>
                <w:color w:val="000000"/>
                <w:spacing w:val="-3"/>
                <w:sz w:val="22"/>
                <w:szCs w:val="22"/>
              </w:rPr>
              <w:t>опатки, совочки, метелки, ведерки</w:t>
            </w:r>
            <w:r>
              <w:rPr>
                <w:color w:val="000000"/>
                <w:spacing w:val="-3"/>
                <w:sz w:val="22"/>
                <w:szCs w:val="22"/>
              </w:rPr>
              <w:t>.</w:t>
            </w:r>
          </w:p>
        </w:tc>
        <w:tc>
          <w:tcPr>
            <w:tcW w:w="2552" w:type="dxa"/>
            <w:gridSpan w:val="2"/>
            <w:shd w:val="clear" w:color="auto" w:fill="auto"/>
          </w:tcPr>
          <w:p w:rsidR="004646CF" w:rsidRPr="00B33488" w:rsidRDefault="004646CF" w:rsidP="003C7881">
            <w:pPr>
              <w:pStyle w:val="af2"/>
              <w:spacing w:after="0"/>
              <w:rPr>
                <w:rFonts w:cs="Times New Roman"/>
                <w:b/>
                <w:sz w:val="22"/>
                <w:szCs w:val="22"/>
              </w:rPr>
            </w:pPr>
            <w:r w:rsidRPr="00B33488">
              <w:rPr>
                <w:rFonts w:cs="Times New Roman"/>
                <w:b/>
                <w:sz w:val="22"/>
                <w:szCs w:val="22"/>
              </w:rPr>
              <w:t xml:space="preserve">Подвижная игра </w:t>
            </w:r>
            <w:r w:rsidRPr="00B33488">
              <w:rPr>
                <w:rFonts w:cs="Times New Roman"/>
                <w:sz w:val="22"/>
                <w:szCs w:val="22"/>
              </w:rPr>
              <w:t>«Ножки» - учить действовать согласно тексту.</w:t>
            </w:r>
          </w:p>
          <w:p w:rsidR="004646CF" w:rsidRPr="00B33488" w:rsidRDefault="004646CF" w:rsidP="003C7881">
            <w:pPr>
              <w:pStyle w:val="af2"/>
              <w:spacing w:after="0"/>
              <w:rPr>
                <w:rFonts w:cs="Times New Roman"/>
                <w:sz w:val="22"/>
                <w:szCs w:val="22"/>
              </w:rPr>
            </w:pPr>
          </w:p>
          <w:p w:rsidR="004646CF" w:rsidRPr="00B33488" w:rsidRDefault="004646CF" w:rsidP="003C7881">
            <w:pPr>
              <w:pStyle w:val="Style1"/>
              <w:widowControl/>
              <w:spacing w:line="240" w:lineRule="auto"/>
              <w:rPr>
                <w:rFonts w:ascii="Times New Roman" w:hAnsi="Times New Roman"/>
                <w:b/>
                <w:sz w:val="22"/>
                <w:szCs w:val="22"/>
              </w:rPr>
            </w:pPr>
          </w:p>
        </w:tc>
        <w:tc>
          <w:tcPr>
            <w:tcW w:w="1417" w:type="dxa"/>
            <w:gridSpan w:val="3"/>
            <w:shd w:val="clear" w:color="auto" w:fill="auto"/>
          </w:tcPr>
          <w:p w:rsidR="004646CF" w:rsidRPr="00B33488" w:rsidRDefault="004646CF" w:rsidP="003C7881">
            <w:pPr>
              <w:pStyle w:val="af2"/>
              <w:spacing w:after="0"/>
              <w:rPr>
                <w:rFonts w:cs="Times New Roman"/>
                <w:sz w:val="22"/>
                <w:szCs w:val="22"/>
              </w:rPr>
            </w:pPr>
            <w:r w:rsidRPr="00B33488">
              <w:rPr>
                <w:rFonts w:cs="Times New Roman"/>
                <w:b/>
                <w:sz w:val="22"/>
                <w:szCs w:val="22"/>
              </w:rPr>
              <w:t xml:space="preserve">Индивидуальная работа. </w:t>
            </w:r>
            <w:r w:rsidRPr="00B33488">
              <w:rPr>
                <w:rFonts w:cs="Times New Roman"/>
                <w:sz w:val="22"/>
                <w:szCs w:val="22"/>
              </w:rPr>
              <w:t>Пальчиковая гимнастика «Замок»</w:t>
            </w:r>
            <w:r>
              <w:rPr>
                <w:rFonts w:cs="Times New Roman"/>
                <w:sz w:val="22"/>
                <w:szCs w:val="22"/>
              </w:rPr>
              <w:t>.</w:t>
            </w:r>
          </w:p>
          <w:p w:rsidR="004646CF" w:rsidRPr="00B33488" w:rsidRDefault="004646CF" w:rsidP="003C7881">
            <w:pPr>
              <w:pStyle w:val="af2"/>
              <w:spacing w:after="0"/>
              <w:rPr>
                <w:sz w:val="22"/>
                <w:szCs w:val="22"/>
              </w:rPr>
            </w:pPr>
          </w:p>
        </w:tc>
        <w:tc>
          <w:tcPr>
            <w:tcW w:w="851" w:type="dxa"/>
            <w:vMerge/>
            <w:shd w:val="clear" w:color="auto" w:fill="auto"/>
          </w:tcPr>
          <w:p w:rsidR="004646CF" w:rsidRPr="00B33488" w:rsidRDefault="004646CF" w:rsidP="003C7881">
            <w:pPr>
              <w:spacing w:after="0" w:line="240" w:lineRule="auto"/>
              <w:rPr>
                <w:rFonts w:ascii="Times New Roman" w:hAnsi="Times New Roman"/>
              </w:rPr>
            </w:pPr>
          </w:p>
        </w:tc>
      </w:tr>
      <w:tr w:rsidR="004646CF" w:rsidRPr="00B33488" w:rsidTr="003C7881">
        <w:tc>
          <w:tcPr>
            <w:tcW w:w="1008" w:type="dxa"/>
            <w:vMerge/>
            <w:shd w:val="clear" w:color="auto" w:fill="auto"/>
          </w:tcPr>
          <w:p w:rsidR="004646CF" w:rsidRPr="00B33488" w:rsidRDefault="004646CF" w:rsidP="003C7881">
            <w:pPr>
              <w:spacing w:after="0" w:line="240" w:lineRule="auto"/>
              <w:rPr>
                <w:rFonts w:ascii="Times New Roman" w:hAnsi="Times New Roman"/>
              </w:rPr>
            </w:pPr>
          </w:p>
        </w:tc>
        <w:tc>
          <w:tcPr>
            <w:tcW w:w="1980" w:type="dxa"/>
            <w:shd w:val="clear" w:color="auto" w:fill="auto"/>
          </w:tcPr>
          <w:p w:rsidR="004646CF" w:rsidRPr="00B33488" w:rsidRDefault="004646CF" w:rsidP="003C7881">
            <w:pPr>
              <w:pStyle w:val="a3"/>
              <w:jc w:val="center"/>
              <w:rPr>
                <w:rFonts w:ascii="Times New Roman" w:hAnsi="Times New Roman"/>
                <w:b/>
                <w:u w:val="single"/>
              </w:rPr>
            </w:pPr>
            <w:r w:rsidRPr="00B33488">
              <w:rPr>
                <w:rFonts w:ascii="Times New Roman" w:hAnsi="Times New Roman"/>
                <w:b/>
                <w:u w:val="single"/>
              </w:rPr>
              <w:t>Работа перед  сном</w:t>
            </w:r>
          </w:p>
        </w:tc>
        <w:tc>
          <w:tcPr>
            <w:tcW w:w="12146" w:type="dxa"/>
            <w:gridSpan w:val="7"/>
            <w:shd w:val="clear" w:color="auto" w:fill="auto"/>
          </w:tcPr>
          <w:p w:rsidR="004646CF" w:rsidRPr="00B33488" w:rsidRDefault="004646CF" w:rsidP="003C7881">
            <w:pPr>
              <w:spacing w:after="0" w:line="240" w:lineRule="auto"/>
              <w:rPr>
                <w:rFonts w:ascii="Times New Roman" w:hAnsi="Times New Roman"/>
                <w:b/>
              </w:rPr>
            </w:pPr>
            <w:r w:rsidRPr="00B33488">
              <w:rPr>
                <w:rFonts w:ascii="Times New Roman" w:hAnsi="Times New Roman"/>
                <w:b/>
              </w:rPr>
              <w:t>Провести пальчиковую игру «Пчелы»</w:t>
            </w:r>
            <w:r w:rsidRPr="00B33488">
              <w:rPr>
                <w:rFonts w:ascii="Times New Roman" w:hAnsi="Times New Roman"/>
              </w:rPr>
              <w:t xml:space="preserve"> </w:t>
            </w:r>
            <w:r w:rsidRPr="00B33488">
              <w:rPr>
                <w:rFonts w:ascii="Times New Roman" w:hAnsi="Times New Roman"/>
                <w:b/>
              </w:rPr>
              <w:t>Цель:</w:t>
            </w:r>
            <w:r w:rsidRPr="00B33488">
              <w:rPr>
                <w:rFonts w:ascii="Times New Roman" w:hAnsi="Times New Roman"/>
              </w:rPr>
              <w:t xml:space="preserve"> способствовать выработке хорошей дикции, формированию правильного произношения звука (Ж)</w:t>
            </w:r>
          </w:p>
        </w:tc>
      </w:tr>
      <w:tr w:rsidR="004646CF" w:rsidRPr="00B33488" w:rsidTr="003C7881">
        <w:trPr>
          <w:trHeight w:val="966"/>
        </w:trPr>
        <w:tc>
          <w:tcPr>
            <w:tcW w:w="1008" w:type="dxa"/>
            <w:vMerge/>
            <w:shd w:val="clear" w:color="auto" w:fill="auto"/>
          </w:tcPr>
          <w:p w:rsidR="004646CF" w:rsidRPr="00B33488" w:rsidRDefault="004646CF" w:rsidP="003C7881">
            <w:pPr>
              <w:spacing w:after="0" w:line="240" w:lineRule="auto"/>
              <w:rPr>
                <w:rFonts w:ascii="Times New Roman" w:hAnsi="Times New Roman"/>
              </w:rPr>
            </w:pPr>
          </w:p>
        </w:tc>
        <w:tc>
          <w:tcPr>
            <w:tcW w:w="1980" w:type="dxa"/>
            <w:shd w:val="clear" w:color="auto" w:fill="auto"/>
          </w:tcPr>
          <w:p w:rsidR="004646CF" w:rsidRPr="00B33488" w:rsidRDefault="004646CF" w:rsidP="003C7881">
            <w:pPr>
              <w:pStyle w:val="a3"/>
              <w:jc w:val="center"/>
              <w:rPr>
                <w:rFonts w:ascii="Times New Roman" w:hAnsi="Times New Roman"/>
                <w:b/>
                <w:u w:val="single"/>
              </w:rPr>
            </w:pPr>
            <w:r w:rsidRPr="00B33488">
              <w:rPr>
                <w:rFonts w:ascii="Times New Roman" w:hAnsi="Times New Roman"/>
                <w:b/>
                <w:u w:val="single"/>
              </w:rPr>
              <w:t>Вечер</w:t>
            </w:r>
          </w:p>
          <w:p w:rsidR="004646CF" w:rsidRPr="00B33488" w:rsidRDefault="004646CF" w:rsidP="003C7881">
            <w:pPr>
              <w:spacing w:after="0" w:line="240" w:lineRule="auto"/>
              <w:jc w:val="center"/>
              <w:rPr>
                <w:rFonts w:ascii="Times New Roman" w:hAnsi="Times New Roman"/>
              </w:rPr>
            </w:pPr>
            <w:r w:rsidRPr="00B33488">
              <w:rPr>
                <w:rFonts w:ascii="Times New Roman" w:hAnsi="Times New Roman"/>
                <w:b/>
              </w:rPr>
              <w:t>Закаливающие процедуры после сна</w:t>
            </w:r>
          </w:p>
        </w:tc>
        <w:tc>
          <w:tcPr>
            <w:tcW w:w="7326" w:type="dxa"/>
            <w:shd w:val="clear" w:color="auto" w:fill="auto"/>
          </w:tcPr>
          <w:p w:rsidR="004646CF" w:rsidRPr="00B33488" w:rsidRDefault="004646CF" w:rsidP="003C7881">
            <w:pPr>
              <w:spacing w:after="0" w:line="240" w:lineRule="auto"/>
              <w:rPr>
                <w:rFonts w:ascii="Times New Roman" w:hAnsi="Times New Roman"/>
                <w:color w:val="000000"/>
              </w:rPr>
            </w:pPr>
            <w:r w:rsidRPr="00B33488">
              <w:rPr>
                <w:rFonts w:ascii="Times New Roman" w:hAnsi="Times New Roman"/>
                <w:b/>
              </w:rPr>
              <w:t>Цель:</w:t>
            </w:r>
            <w:r w:rsidRPr="00B33488">
              <w:rPr>
                <w:rFonts w:ascii="Times New Roman" w:hAnsi="Times New Roman"/>
              </w:rPr>
              <w:t xml:space="preserve"> </w:t>
            </w:r>
            <w:r w:rsidRPr="00B33488">
              <w:rPr>
                <w:rFonts w:ascii="Times New Roman" w:hAnsi="Times New Roman"/>
                <w:color w:val="000000"/>
              </w:rPr>
              <w:t>сохранение и укрепление физического и психического здоровья детей.</w:t>
            </w:r>
          </w:p>
        </w:tc>
        <w:tc>
          <w:tcPr>
            <w:tcW w:w="2552" w:type="dxa"/>
            <w:gridSpan w:val="2"/>
            <w:shd w:val="clear" w:color="auto" w:fill="auto"/>
          </w:tcPr>
          <w:p w:rsidR="004646CF" w:rsidRPr="00B33488" w:rsidRDefault="004646CF" w:rsidP="003C7881">
            <w:pPr>
              <w:pStyle w:val="Style17"/>
              <w:widowControl/>
              <w:spacing w:line="240" w:lineRule="auto"/>
              <w:ind w:firstLine="0"/>
              <w:jc w:val="center"/>
              <w:rPr>
                <w:rFonts w:ascii="Times New Roman" w:hAnsi="Times New Roman"/>
                <w:b/>
                <w:sz w:val="22"/>
                <w:szCs w:val="22"/>
              </w:rPr>
            </w:pPr>
            <w:r w:rsidRPr="00B33488">
              <w:rPr>
                <w:rFonts w:ascii="Times New Roman" w:hAnsi="Times New Roman"/>
                <w:b/>
                <w:sz w:val="22"/>
                <w:szCs w:val="22"/>
              </w:rPr>
              <w:t>Спальня</w:t>
            </w:r>
          </w:p>
          <w:p w:rsidR="004646CF" w:rsidRPr="00B33488" w:rsidRDefault="004646CF" w:rsidP="003C7881">
            <w:pPr>
              <w:pStyle w:val="Style17"/>
              <w:widowControl/>
              <w:spacing w:line="240" w:lineRule="auto"/>
              <w:ind w:firstLine="0"/>
              <w:jc w:val="center"/>
              <w:rPr>
                <w:rFonts w:ascii="Times New Roman" w:hAnsi="Times New Roman"/>
                <w:sz w:val="22"/>
                <w:szCs w:val="22"/>
              </w:rPr>
            </w:pPr>
            <w:r w:rsidRPr="00B33488">
              <w:rPr>
                <w:rFonts w:ascii="Times New Roman" w:hAnsi="Times New Roman"/>
                <w:sz w:val="22"/>
                <w:szCs w:val="22"/>
              </w:rPr>
              <w:t>(ребристые дорожки)</w:t>
            </w:r>
          </w:p>
        </w:tc>
        <w:tc>
          <w:tcPr>
            <w:tcW w:w="1417" w:type="dxa"/>
            <w:gridSpan w:val="3"/>
            <w:vMerge w:val="restart"/>
            <w:shd w:val="clear" w:color="auto" w:fill="auto"/>
          </w:tcPr>
          <w:p w:rsidR="004646CF" w:rsidRPr="00B33488" w:rsidRDefault="004646CF" w:rsidP="003C7881">
            <w:pPr>
              <w:spacing w:after="0" w:line="240" w:lineRule="auto"/>
              <w:rPr>
                <w:rFonts w:ascii="Times New Roman" w:hAnsi="Times New Roman"/>
                <w:b/>
              </w:rPr>
            </w:pPr>
            <w:r w:rsidRPr="00B33488">
              <w:rPr>
                <w:rFonts w:ascii="Times New Roman" w:hAnsi="Times New Roman"/>
                <w:b/>
              </w:rPr>
              <w:t>Дидактическая игра «Назови предмет»</w:t>
            </w:r>
          </w:p>
          <w:p w:rsidR="004646CF" w:rsidRPr="00B33488" w:rsidRDefault="004646CF" w:rsidP="003C7881">
            <w:pPr>
              <w:spacing w:after="0" w:line="240" w:lineRule="auto"/>
              <w:rPr>
                <w:rFonts w:ascii="Times New Roman" w:hAnsi="Times New Roman"/>
              </w:rPr>
            </w:pPr>
            <w:r w:rsidRPr="00B33488">
              <w:rPr>
                <w:rFonts w:ascii="Times New Roman" w:hAnsi="Times New Roman"/>
                <w:b/>
              </w:rPr>
              <w:t>Цель:</w:t>
            </w:r>
            <w:r w:rsidRPr="00B33488">
              <w:rPr>
                <w:rFonts w:ascii="Times New Roman" w:hAnsi="Times New Roman"/>
              </w:rPr>
              <w:t xml:space="preserve"> обогащение словаря.</w:t>
            </w:r>
          </w:p>
          <w:p w:rsidR="004646CF" w:rsidRPr="00B33488" w:rsidRDefault="004646CF" w:rsidP="003C7881">
            <w:pPr>
              <w:spacing w:after="0" w:line="240" w:lineRule="auto"/>
              <w:rPr>
                <w:rFonts w:ascii="Times New Roman" w:hAnsi="Times New Roman"/>
              </w:rPr>
            </w:pPr>
          </w:p>
        </w:tc>
        <w:tc>
          <w:tcPr>
            <w:tcW w:w="851" w:type="dxa"/>
            <w:vMerge w:val="restart"/>
            <w:shd w:val="clear" w:color="auto" w:fill="auto"/>
          </w:tcPr>
          <w:p w:rsidR="004646CF" w:rsidRPr="00B33488" w:rsidRDefault="004646CF" w:rsidP="003C7881">
            <w:pPr>
              <w:spacing w:after="0" w:line="240" w:lineRule="auto"/>
              <w:rPr>
                <w:rFonts w:ascii="Times New Roman" w:hAnsi="Times New Roman"/>
              </w:rPr>
            </w:pPr>
          </w:p>
        </w:tc>
      </w:tr>
      <w:tr w:rsidR="004646CF" w:rsidRPr="00B33488" w:rsidTr="003C7881">
        <w:trPr>
          <w:trHeight w:val="764"/>
        </w:trPr>
        <w:tc>
          <w:tcPr>
            <w:tcW w:w="1008" w:type="dxa"/>
            <w:vMerge/>
            <w:shd w:val="clear" w:color="auto" w:fill="auto"/>
          </w:tcPr>
          <w:p w:rsidR="004646CF" w:rsidRPr="00B33488" w:rsidRDefault="004646CF" w:rsidP="003C7881">
            <w:pPr>
              <w:spacing w:after="0" w:line="240" w:lineRule="auto"/>
              <w:rPr>
                <w:rFonts w:ascii="Times New Roman" w:hAnsi="Times New Roman"/>
              </w:rPr>
            </w:pPr>
          </w:p>
        </w:tc>
        <w:tc>
          <w:tcPr>
            <w:tcW w:w="1980" w:type="dxa"/>
            <w:shd w:val="clear" w:color="auto" w:fill="auto"/>
          </w:tcPr>
          <w:p w:rsidR="004646CF" w:rsidRPr="00B33488" w:rsidRDefault="004646CF" w:rsidP="003C7881">
            <w:pPr>
              <w:spacing w:after="0" w:line="240" w:lineRule="auto"/>
              <w:jc w:val="center"/>
              <w:rPr>
                <w:rFonts w:ascii="Times New Roman" w:hAnsi="Times New Roman"/>
                <w:b/>
              </w:rPr>
            </w:pPr>
            <w:r w:rsidRPr="00B33488">
              <w:rPr>
                <w:rFonts w:ascii="Times New Roman" w:hAnsi="Times New Roman"/>
                <w:b/>
              </w:rPr>
              <w:t>Игра</w:t>
            </w:r>
          </w:p>
        </w:tc>
        <w:tc>
          <w:tcPr>
            <w:tcW w:w="7326" w:type="dxa"/>
            <w:shd w:val="clear" w:color="auto" w:fill="auto"/>
          </w:tcPr>
          <w:p w:rsidR="004646CF" w:rsidRPr="00B33488" w:rsidRDefault="004646CF" w:rsidP="003C7881">
            <w:pPr>
              <w:spacing w:after="0" w:line="240" w:lineRule="auto"/>
              <w:rPr>
                <w:rFonts w:ascii="Times New Roman" w:hAnsi="Times New Roman"/>
                <w:b/>
              </w:rPr>
            </w:pPr>
            <w:r w:rsidRPr="00B33488">
              <w:rPr>
                <w:rFonts w:ascii="Times New Roman" w:hAnsi="Times New Roman"/>
                <w:b/>
              </w:rPr>
              <w:t>«Зайчик и белка» (Кто и где?»)</w:t>
            </w:r>
          </w:p>
          <w:p w:rsidR="004646CF" w:rsidRPr="00B33488" w:rsidRDefault="004646CF" w:rsidP="003C7881">
            <w:pPr>
              <w:spacing w:after="0" w:line="240" w:lineRule="auto"/>
              <w:rPr>
                <w:rFonts w:ascii="Times New Roman" w:hAnsi="Times New Roman"/>
              </w:rPr>
            </w:pPr>
            <w:r w:rsidRPr="00B33488">
              <w:rPr>
                <w:rFonts w:ascii="Times New Roman" w:hAnsi="Times New Roman"/>
                <w:b/>
              </w:rPr>
              <w:t>Цель:</w:t>
            </w:r>
            <w:r w:rsidRPr="00B33488">
              <w:rPr>
                <w:rFonts w:ascii="Times New Roman" w:hAnsi="Times New Roman"/>
              </w:rPr>
              <w:t xml:space="preserve"> закреплять умение ориентироваться в пространстве; расширять словарь.</w:t>
            </w:r>
          </w:p>
          <w:p w:rsidR="004646CF" w:rsidRPr="00B33488" w:rsidRDefault="004646CF" w:rsidP="003C7881">
            <w:pPr>
              <w:spacing w:after="0" w:line="240" w:lineRule="auto"/>
              <w:rPr>
                <w:rFonts w:ascii="Times New Roman" w:hAnsi="Times New Roman"/>
              </w:rPr>
            </w:pPr>
          </w:p>
        </w:tc>
        <w:tc>
          <w:tcPr>
            <w:tcW w:w="2552" w:type="dxa"/>
            <w:gridSpan w:val="2"/>
            <w:shd w:val="clear" w:color="auto" w:fill="auto"/>
          </w:tcPr>
          <w:p w:rsidR="004646CF" w:rsidRDefault="004646CF" w:rsidP="003C7881">
            <w:pPr>
              <w:spacing w:after="0" w:line="240" w:lineRule="auto"/>
              <w:jc w:val="center"/>
              <w:rPr>
                <w:rFonts w:ascii="Times New Roman" w:hAnsi="Times New Roman"/>
                <w:b/>
              </w:rPr>
            </w:pPr>
            <w:r>
              <w:rPr>
                <w:rFonts w:ascii="Times New Roman" w:hAnsi="Times New Roman"/>
                <w:b/>
              </w:rPr>
              <w:t>Центр игры</w:t>
            </w:r>
          </w:p>
          <w:p w:rsidR="004646CF" w:rsidRPr="00897ACD" w:rsidRDefault="004646CF" w:rsidP="003C7881">
            <w:pPr>
              <w:spacing w:after="0" w:line="240" w:lineRule="auto"/>
              <w:jc w:val="center"/>
              <w:rPr>
                <w:rFonts w:ascii="Times New Roman" w:hAnsi="Times New Roman"/>
              </w:rPr>
            </w:pPr>
            <w:r>
              <w:rPr>
                <w:rFonts w:ascii="Times New Roman" w:hAnsi="Times New Roman"/>
              </w:rPr>
              <w:t>(дидактические карточки)</w:t>
            </w:r>
          </w:p>
          <w:p w:rsidR="004646CF" w:rsidRPr="00B33488" w:rsidRDefault="004646CF" w:rsidP="003C7881">
            <w:pPr>
              <w:spacing w:after="0" w:line="240" w:lineRule="auto"/>
              <w:rPr>
                <w:rFonts w:ascii="Times New Roman" w:hAnsi="Times New Roman"/>
                <w:b/>
              </w:rPr>
            </w:pPr>
          </w:p>
        </w:tc>
        <w:tc>
          <w:tcPr>
            <w:tcW w:w="1417" w:type="dxa"/>
            <w:gridSpan w:val="3"/>
            <w:vMerge/>
            <w:shd w:val="clear" w:color="auto" w:fill="auto"/>
          </w:tcPr>
          <w:p w:rsidR="004646CF" w:rsidRPr="00B33488" w:rsidRDefault="004646CF" w:rsidP="003C7881">
            <w:pPr>
              <w:spacing w:after="0" w:line="240" w:lineRule="auto"/>
              <w:rPr>
                <w:rFonts w:ascii="Times New Roman" w:hAnsi="Times New Roman"/>
                <w:b/>
              </w:rPr>
            </w:pPr>
          </w:p>
        </w:tc>
        <w:tc>
          <w:tcPr>
            <w:tcW w:w="851" w:type="dxa"/>
            <w:vMerge/>
            <w:shd w:val="clear" w:color="auto" w:fill="auto"/>
          </w:tcPr>
          <w:p w:rsidR="004646CF" w:rsidRPr="00B33488" w:rsidRDefault="004646CF" w:rsidP="003C7881">
            <w:pPr>
              <w:spacing w:after="0" w:line="240" w:lineRule="auto"/>
              <w:rPr>
                <w:rFonts w:ascii="Times New Roman" w:hAnsi="Times New Roman"/>
              </w:rPr>
            </w:pPr>
          </w:p>
        </w:tc>
      </w:tr>
      <w:tr w:rsidR="004646CF" w:rsidRPr="00B33488" w:rsidTr="003C7881">
        <w:trPr>
          <w:trHeight w:val="555"/>
        </w:trPr>
        <w:tc>
          <w:tcPr>
            <w:tcW w:w="1008" w:type="dxa"/>
            <w:vMerge/>
            <w:shd w:val="clear" w:color="auto" w:fill="auto"/>
          </w:tcPr>
          <w:p w:rsidR="004646CF" w:rsidRPr="00B33488" w:rsidRDefault="004646CF" w:rsidP="003C7881">
            <w:pPr>
              <w:spacing w:after="0" w:line="240" w:lineRule="auto"/>
              <w:rPr>
                <w:rFonts w:ascii="Times New Roman" w:hAnsi="Times New Roman"/>
              </w:rPr>
            </w:pPr>
          </w:p>
        </w:tc>
        <w:tc>
          <w:tcPr>
            <w:tcW w:w="1980" w:type="dxa"/>
            <w:shd w:val="clear" w:color="auto" w:fill="auto"/>
          </w:tcPr>
          <w:p w:rsidR="004646CF" w:rsidRPr="00B33488" w:rsidRDefault="004646CF" w:rsidP="003C7881">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Лепка</w:t>
            </w:r>
          </w:p>
        </w:tc>
        <w:tc>
          <w:tcPr>
            <w:tcW w:w="7326" w:type="dxa"/>
            <w:shd w:val="clear" w:color="auto" w:fill="auto"/>
          </w:tcPr>
          <w:p w:rsidR="004646CF" w:rsidRPr="00B33488" w:rsidRDefault="004646CF" w:rsidP="003C7881">
            <w:pPr>
              <w:spacing w:after="0" w:line="240" w:lineRule="auto"/>
              <w:rPr>
                <w:rFonts w:ascii="Times New Roman" w:hAnsi="Times New Roman"/>
                <w:b/>
              </w:rPr>
            </w:pPr>
            <w:r>
              <w:rPr>
                <w:rFonts w:ascii="Times New Roman" w:hAnsi="Times New Roman"/>
                <w:b/>
              </w:rPr>
              <w:t xml:space="preserve"> </w:t>
            </w:r>
            <w:r w:rsidRPr="00B33488">
              <w:rPr>
                <w:rFonts w:ascii="Times New Roman" w:hAnsi="Times New Roman"/>
                <w:b/>
              </w:rPr>
              <w:t>«Гусеница»</w:t>
            </w:r>
            <w:r>
              <w:rPr>
                <w:rFonts w:ascii="Times New Roman" w:hAnsi="Times New Roman"/>
                <w:b/>
              </w:rPr>
              <w:t xml:space="preserve">. </w:t>
            </w:r>
            <w:r w:rsidRPr="00B33488">
              <w:rPr>
                <w:rFonts w:ascii="Times New Roman" w:hAnsi="Times New Roman"/>
                <w:b/>
              </w:rPr>
              <w:t>Цель:</w:t>
            </w:r>
            <w:r w:rsidRPr="00B33488">
              <w:rPr>
                <w:rFonts w:ascii="Times New Roman" w:hAnsi="Times New Roman"/>
              </w:rPr>
              <w:t xml:space="preserve"> совершенствовать умение детей отрывать одинаковые куски от целого, скатывать круговыми движениями, соединять части между собой.</w:t>
            </w:r>
          </w:p>
        </w:tc>
        <w:tc>
          <w:tcPr>
            <w:tcW w:w="2552" w:type="dxa"/>
            <w:gridSpan w:val="2"/>
            <w:shd w:val="clear" w:color="auto" w:fill="auto"/>
          </w:tcPr>
          <w:p w:rsidR="004646CF" w:rsidRDefault="004646CF" w:rsidP="003C7881">
            <w:pPr>
              <w:pStyle w:val="Style17"/>
              <w:spacing w:line="240" w:lineRule="auto"/>
              <w:ind w:firstLine="0"/>
              <w:jc w:val="center"/>
              <w:rPr>
                <w:rFonts w:ascii="Times New Roman" w:hAnsi="Times New Roman"/>
                <w:b/>
                <w:sz w:val="22"/>
                <w:szCs w:val="22"/>
              </w:rPr>
            </w:pPr>
            <w:r>
              <w:rPr>
                <w:rFonts w:ascii="Times New Roman" w:hAnsi="Times New Roman"/>
                <w:b/>
                <w:sz w:val="22"/>
                <w:szCs w:val="22"/>
              </w:rPr>
              <w:t>Центр творчества</w:t>
            </w:r>
          </w:p>
          <w:p w:rsidR="004646CF" w:rsidRPr="00897ACD" w:rsidRDefault="004646CF" w:rsidP="003C7881">
            <w:pPr>
              <w:pStyle w:val="Style17"/>
              <w:spacing w:line="240" w:lineRule="auto"/>
              <w:ind w:firstLine="0"/>
              <w:jc w:val="center"/>
              <w:rPr>
                <w:rFonts w:ascii="Times New Roman" w:hAnsi="Times New Roman"/>
                <w:sz w:val="22"/>
                <w:szCs w:val="22"/>
              </w:rPr>
            </w:pPr>
            <w:r>
              <w:rPr>
                <w:rFonts w:ascii="Times New Roman" w:hAnsi="Times New Roman"/>
                <w:sz w:val="22"/>
                <w:szCs w:val="22"/>
              </w:rPr>
              <w:t>(пластилин)</w:t>
            </w:r>
          </w:p>
        </w:tc>
        <w:tc>
          <w:tcPr>
            <w:tcW w:w="1417" w:type="dxa"/>
            <w:gridSpan w:val="3"/>
            <w:vMerge/>
            <w:shd w:val="clear" w:color="auto" w:fill="auto"/>
          </w:tcPr>
          <w:p w:rsidR="004646CF" w:rsidRPr="00B33488" w:rsidRDefault="004646CF" w:rsidP="003C7881">
            <w:pPr>
              <w:spacing w:after="0" w:line="240" w:lineRule="auto"/>
              <w:rPr>
                <w:rFonts w:ascii="Times New Roman" w:hAnsi="Times New Roman"/>
                <w:b/>
              </w:rPr>
            </w:pPr>
          </w:p>
        </w:tc>
        <w:tc>
          <w:tcPr>
            <w:tcW w:w="851" w:type="dxa"/>
            <w:vMerge/>
            <w:shd w:val="clear" w:color="auto" w:fill="auto"/>
          </w:tcPr>
          <w:p w:rsidR="004646CF" w:rsidRPr="00B33488" w:rsidRDefault="004646CF" w:rsidP="003C7881">
            <w:pPr>
              <w:spacing w:after="0" w:line="240" w:lineRule="auto"/>
              <w:rPr>
                <w:rFonts w:ascii="Times New Roman" w:hAnsi="Times New Roman"/>
              </w:rPr>
            </w:pPr>
          </w:p>
        </w:tc>
      </w:tr>
      <w:tr w:rsidR="004646CF" w:rsidRPr="00B33488" w:rsidTr="003C7881">
        <w:trPr>
          <w:trHeight w:val="768"/>
        </w:trPr>
        <w:tc>
          <w:tcPr>
            <w:tcW w:w="1008" w:type="dxa"/>
            <w:vMerge/>
            <w:shd w:val="clear" w:color="auto" w:fill="auto"/>
          </w:tcPr>
          <w:p w:rsidR="004646CF" w:rsidRPr="00B33488" w:rsidRDefault="004646CF" w:rsidP="003C7881">
            <w:pPr>
              <w:spacing w:after="0" w:line="240" w:lineRule="auto"/>
              <w:rPr>
                <w:rFonts w:ascii="Times New Roman" w:hAnsi="Times New Roman"/>
              </w:rPr>
            </w:pPr>
          </w:p>
        </w:tc>
        <w:tc>
          <w:tcPr>
            <w:tcW w:w="1980" w:type="dxa"/>
            <w:shd w:val="clear" w:color="auto" w:fill="auto"/>
          </w:tcPr>
          <w:p w:rsidR="004646CF" w:rsidRPr="00B33488" w:rsidRDefault="004646CF" w:rsidP="003C7881">
            <w:pPr>
              <w:spacing w:line="240" w:lineRule="auto"/>
              <w:jc w:val="center"/>
              <w:rPr>
                <w:rFonts w:ascii="Times New Roman" w:hAnsi="Times New Roman"/>
                <w:u w:val="single"/>
              </w:rPr>
            </w:pPr>
            <w:r w:rsidRPr="00B33488">
              <w:rPr>
                <w:rFonts w:ascii="Times New Roman" w:hAnsi="Times New Roman"/>
                <w:b/>
                <w:u w:val="single"/>
              </w:rPr>
              <w:t>Прогулка</w:t>
            </w:r>
          </w:p>
          <w:p w:rsidR="004646CF" w:rsidRPr="00B33488" w:rsidRDefault="004646CF" w:rsidP="003C7881">
            <w:pPr>
              <w:spacing w:line="240" w:lineRule="auto"/>
              <w:jc w:val="center"/>
              <w:rPr>
                <w:rFonts w:ascii="Times New Roman" w:hAnsi="Times New Roman"/>
              </w:rPr>
            </w:pPr>
          </w:p>
          <w:p w:rsidR="004646CF" w:rsidRPr="00B33488" w:rsidRDefault="004646CF" w:rsidP="003C7881">
            <w:pPr>
              <w:spacing w:line="240" w:lineRule="auto"/>
              <w:jc w:val="center"/>
              <w:rPr>
                <w:rFonts w:ascii="Times New Roman" w:hAnsi="Times New Roman"/>
              </w:rPr>
            </w:pPr>
          </w:p>
        </w:tc>
        <w:tc>
          <w:tcPr>
            <w:tcW w:w="7326" w:type="dxa"/>
            <w:shd w:val="clear" w:color="auto" w:fill="auto"/>
          </w:tcPr>
          <w:p w:rsidR="004646CF" w:rsidRDefault="004646CF" w:rsidP="003C7881">
            <w:pPr>
              <w:pStyle w:val="af2"/>
              <w:spacing w:after="0"/>
              <w:jc w:val="center"/>
              <w:rPr>
                <w:rFonts w:cs="Times New Roman"/>
                <w:sz w:val="22"/>
                <w:szCs w:val="22"/>
              </w:rPr>
            </w:pPr>
            <w:r w:rsidRPr="009A6BE5">
              <w:rPr>
                <w:rFonts w:cs="Times New Roman"/>
                <w:b/>
                <w:sz w:val="22"/>
                <w:szCs w:val="22"/>
              </w:rPr>
              <w:t xml:space="preserve">Наблюдение </w:t>
            </w:r>
            <w:r w:rsidRPr="00897ACD">
              <w:rPr>
                <w:rFonts w:cs="Times New Roman"/>
                <w:b/>
                <w:sz w:val="22"/>
                <w:szCs w:val="22"/>
              </w:rPr>
              <w:t>за транспортом</w:t>
            </w:r>
          </w:p>
          <w:p w:rsidR="004646CF" w:rsidRDefault="004646CF" w:rsidP="003C7881">
            <w:pPr>
              <w:pStyle w:val="af2"/>
              <w:spacing w:after="0"/>
              <w:jc w:val="both"/>
              <w:rPr>
                <w:rFonts w:cs="Times New Roman"/>
                <w:sz w:val="22"/>
                <w:szCs w:val="22"/>
              </w:rPr>
            </w:pPr>
            <w:r>
              <w:rPr>
                <w:rFonts w:cs="Times New Roman"/>
                <w:b/>
                <w:sz w:val="22"/>
                <w:szCs w:val="22"/>
              </w:rPr>
              <w:t xml:space="preserve">Цель: </w:t>
            </w:r>
            <w:r w:rsidRPr="009A6BE5">
              <w:rPr>
                <w:rFonts w:cs="Times New Roman"/>
                <w:sz w:val="22"/>
                <w:szCs w:val="22"/>
              </w:rPr>
              <w:t>– знакомить детей с транспортными средствами ближайшего окружения.</w:t>
            </w:r>
          </w:p>
          <w:p w:rsidR="004646CF" w:rsidRDefault="004646CF" w:rsidP="003C7881">
            <w:pPr>
              <w:pStyle w:val="af2"/>
              <w:spacing w:after="0"/>
              <w:jc w:val="both"/>
              <w:rPr>
                <w:rFonts w:cs="Times New Roman"/>
                <w:sz w:val="22"/>
                <w:szCs w:val="22"/>
              </w:rPr>
            </w:pPr>
          </w:p>
          <w:p w:rsidR="004646CF" w:rsidRDefault="004646CF" w:rsidP="003C7881">
            <w:pPr>
              <w:pStyle w:val="af2"/>
              <w:spacing w:after="0"/>
              <w:jc w:val="both"/>
              <w:rPr>
                <w:rFonts w:cs="Times New Roman"/>
                <w:sz w:val="22"/>
                <w:szCs w:val="22"/>
              </w:rPr>
            </w:pPr>
            <w:r w:rsidRPr="009A6BE5">
              <w:rPr>
                <w:rFonts w:cs="Times New Roman"/>
                <w:b/>
                <w:sz w:val="22"/>
                <w:szCs w:val="22"/>
              </w:rPr>
              <w:t xml:space="preserve">Дидактическая игра </w:t>
            </w:r>
            <w:r w:rsidRPr="009A6BE5">
              <w:rPr>
                <w:rFonts w:cs="Times New Roman"/>
                <w:sz w:val="22"/>
                <w:szCs w:val="22"/>
              </w:rPr>
              <w:t>«Подбери совочки к ведёркам» - учить определять цвет предмета, находить предметы одного цвета.</w:t>
            </w:r>
          </w:p>
          <w:p w:rsidR="004646CF" w:rsidRPr="009A6BE5" w:rsidRDefault="004646CF" w:rsidP="003C7881">
            <w:pPr>
              <w:pStyle w:val="af2"/>
              <w:spacing w:after="0"/>
              <w:jc w:val="both"/>
              <w:rPr>
                <w:rFonts w:cs="Times New Roman"/>
                <w:b/>
                <w:sz w:val="22"/>
                <w:szCs w:val="22"/>
              </w:rPr>
            </w:pPr>
          </w:p>
          <w:p w:rsidR="004646CF" w:rsidRPr="009A6BE5" w:rsidRDefault="004646CF" w:rsidP="003C7881">
            <w:pPr>
              <w:pStyle w:val="af2"/>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Подметание дорожек от снега – выполнение поручений.</w:t>
            </w:r>
          </w:p>
          <w:p w:rsidR="004646CF" w:rsidRPr="009A6BE5" w:rsidRDefault="004646CF" w:rsidP="003C7881">
            <w:pPr>
              <w:pStyle w:val="af2"/>
              <w:spacing w:after="0"/>
              <w:jc w:val="both"/>
              <w:rPr>
                <w:rFonts w:cs="Times New Roman"/>
                <w:b/>
                <w:sz w:val="22"/>
                <w:szCs w:val="22"/>
              </w:rPr>
            </w:pPr>
          </w:p>
          <w:p w:rsidR="004646CF" w:rsidRPr="00B33488" w:rsidRDefault="004646CF" w:rsidP="003C7881">
            <w:pPr>
              <w:spacing w:after="0" w:line="240" w:lineRule="auto"/>
              <w:rPr>
                <w:rFonts w:ascii="Times New Roman" w:hAnsi="Times New Roman"/>
              </w:rPr>
            </w:pPr>
            <w:r w:rsidRPr="00B33488">
              <w:rPr>
                <w:rFonts w:ascii="Times New Roman" w:hAnsi="Times New Roman"/>
                <w:b/>
              </w:rPr>
              <w:t xml:space="preserve">Выносной материал: </w:t>
            </w:r>
            <w:r w:rsidRPr="00B33488">
              <w:rPr>
                <w:rFonts w:ascii="Times New Roman" w:hAnsi="Times New Roman"/>
              </w:rPr>
              <w:t xml:space="preserve"> л</w:t>
            </w:r>
            <w:r w:rsidRPr="00B33488">
              <w:rPr>
                <w:rFonts w:ascii="Times New Roman" w:hAnsi="Times New Roman"/>
                <w:color w:val="000000"/>
                <w:spacing w:val="-3"/>
              </w:rPr>
              <w:t>опатки, совочки, метелки, ведерки</w:t>
            </w:r>
            <w:r>
              <w:rPr>
                <w:color w:val="000000"/>
                <w:spacing w:val="-3"/>
              </w:rPr>
              <w:t>.</w:t>
            </w:r>
          </w:p>
          <w:p w:rsidR="004646CF" w:rsidRPr="00B33488" w:rsidRDefault="004646CF" w:rsidP="003C7881">
            <w:pPr>
              <w:spacing w:after="0" w:line="240" w:lineRule="auto"/>
              <w:rPr>
                <w:rFonts w:ascii="Times New Roman" w:hAnsi="Times New Roman"/>
              </w:rPr>
            </w:pPr>
          </w:p>
        </w:tc>
        <w:tc>
          <w:tcPr>
            <w:tcW w:w="2552" w:type="dxa"/>
            <w:gridSpan w:val="2"/>
            <w:shd w:val="clear" w:color="auto" w:fill="auto"/>
          </w:tcPr>
          <w:p w:rsidR="004646CF" w:rsidRPr="00897ACD" w:rsidRDefault="004646CF" w:rsidP="003C7881">
            <w:pPr>
              <w:pStyle w:val="af2"/>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«Воробышки и автомобиль» - упражнять в умении бегать в разных направлениях, не наталкиваясь друг на друга, в умении начинать движение и менять его по сигналу, находить своё место.</w:t>
            </w:r>
          </w:p>
        </w:tc>
        <w:tc>
          <w:tcPr>
            <w:tcW w:w="1417" w:type="dxa"/>
            <w:gridSpan w:val="3"/>
            <w:shd w:val="clear" w:color="auto" w:fill="auto"/>
          </w:tcPr>
          <w:p w:rsidR="004646CF" w:rsidRPr="009A6BE5" w:rsidRDefault="004646CF" w:rsidP="003C7881">
            <w:pPr>
              <w:pStyle w:val="af2"/>
              <w:spacing w:after="0"/>
              <w:jc w:val="both"/>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Игровое упражнение «Нарисую на снегу…»</w:t>
            </w:r>
          </w:p>
          <w:p w:rsidR="004646CF" w:rsidRPr="00B33488" w:rsidRDefault="004646CF" w:rsidP="003C7881">
            <w:pPr>
              <w:pStyle w:val="Style1"/>
              <w:widowControl/>
              <w:spacing w:line="240" w:lineRule="auto"/>
              <w:rPr>
                <w:rFonts w:ascii="Times New Roman" w:hAnsi="Times New Roman"/>
                <w:sz w:val="22"/>
                <w:szCs w:val="22"/>
              </w:rPr>
            </w:pPr>
          </w:p>
          <w:p w:rsidR="004646CF" w:rsidRPr="00B33488" w:rsidRDefault="004646CF" w:rsidP="003C7881">
            <w:pPr>
              <w:pStyle w:val="Style1"/>
              <w:widowControl/>
              <w:spacing w:line="240" w:lineRule="auto"/>
              <w:rPr>
                <w:rFonts w:ascii="Times New Roman" w:hAnsi="Times New Roman"/>
                <w:sz w:val="22"/>
                <w:szCs w:val="22"/>
              </w:rPr>
            </w:pPr>
          </w:p>
          <w:p w:rsidR="004646CF" w:rsidRPr="00B33488" w:rsidRDefault="004646CF" w:rsidP="003C7881">
            <w:pPr>
              <w:pStyle w:val="Style1"/>
              <w:widowControl/>
              <w:spacing w:line="240" w:lineRule="auto"/>
              <w:rPr>
                <w:rFonts w:ascii="Times New Roman" w:hAnsi="Times New Roman"/>
                <w:sz w:val="22"/>
                <w:szCs w:val="22"/>
              </w:rPr>
            </w:pPr>
          </w:p>
          <w:p w:rsidR="004646CF" w:rsidRPr="00B33488" w:rsidRDefault="004646CF" w:rsidP="003C7881">
            <w:pPr>
              <w:pStyle w:val="Style1"/>
              <w:widowControl/>
              <w:spacing w:line="240" w:lineRule="auto"/>
              <w:rPr>
                <w:rFonts w:ascii="Times New Roman" w:hAnsi="Times New Roman"/>
                <w:sz w:val="22"/>
                <w:szCs w:val="22"/>
              </w:rPr>
            </w:pPr>
          </w:p>
        </w:tc>
        <w:tc>
          <w:tcPr>
            <w:tcW w:w="851" w:type="dxa"/>
            <w:vMerge/>
            <w:shd w:val="clear" w:color="auto" w:fill="auto"/>
          </w:tcPr>
          <w:p w:rsidR="004646CF" w:rsidRPr="00B33488" w:rsidRDefault="004646CF" w:rsidP="003C7881">
            <w:pPr>
              <w:spacing w:after="0" w:line="240" w:lineRule="auto"/>
              <w:rPr>
                <w:rFonts w:ascii="Times New Roman" w:hAnsi="Times New Roman"/>
              </w:rPr>
            </w:pPr>
          </w:p>
        </w:tc>
      </w:tr>
    </w:tbl>
    <w:p w:rsidR="004646CF" w:rsidRPr="00B33488" w:rsidRDefault="004646CF" w:rsidP="004646CF">
      <w:pPr>
        <w:spacing w:line="240" w:lineRule="auto"/>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2693"/>
        <w:gridCol w:w="1418"/>
        <w:gridCol w:w="992"/>
      </w:tblGrid>
      <w:tr w:rsidR="004646CF" w:rsidRPr="00B33488" w:rsidTr="004646CF">
        <w:tc>
          <w:tcPr>
            <w:tcW w:w="1008" w:type="dxa"/>
            <w:shd w:val="clear" w:color="auto" w:fill="auto"/>
          </w:tcPr>
          <w:p w:rsidR="004646CF" w:rsidRPr="00B33488" w:rsidRDefault="004646CF" w:rsidP="004646CF">
            <w:pPr>
              <w:spacing w:after="0" w:line="240" w:lineRule="auto"/>
              <w:jc w:val="center"/>
              <w:rPr>
                <w:rFonts w:ascii="Times New Roman" w:hAnsi="Times New Roman"/>
              </w:rPr>
            </w:pPr>
            <w:r w:rsidRPr="00B33488">
              <w:rPr>
                <w:rFonts w:ascii="Times New Roman" w:hAnsi="Times New Roman"/>
                <w:b/>
              </w:rPr>
              <w:t>Число, день недели</w:t>
            </w:r>
          </w:p>
        </w:tc>
        <w:tc>
          <w:tcPr>
            <w:tcW w:w="1980" w:type="dxa"/>
            <w:shd w:val="clear" w:color="auto" w:fill="auto"/>
          </w:tcPr>
          <w:p w:rsidR="004646CF" w:rsidRPr="00B33488" w:rsidRDefault="004646CF" w:rsidP="004646CF">
            <w:pPr>
              <w:spacing w:after="0" w:line="240" w:lineRule="auto"/>
              <w:jc w:val="center"/>
              <w:rPr>
                <w:rFonts w:ascii="Times New Roman" w:hAnsi="Times New Roman"/>
                <w:b/>
              </w:rPr>
            </w:pPr>
            <w:r w:rsidRPr="00B33488">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B33488" w:rsidRDefault="004646CF" w:rsidP="004646CF">
            <w:pPr>
              <w:spacing w:after="0" w:line="240" w:lineRule="auto"/>
              <w:jc w:val="center"/>
              <w:rPr>
                <w:rFonts w:ascii="Times New Roman" w:hAnsi="Times New Roman"/>
              </w:rPr>
            </w:pPr>
            <w:r w:rsidRPr="00B33488">
              <w:rPr>
                <w:rFonts w:ascii="Times New Roman" w:hAnsi="Times New Roman"/>
                <w:b/>
              </w:rPr>
              <w:t>моменты</w:t>
            </w:r>
          </w:p>
        </w:tc>
        <w:tc>
          <w:tcPr>
            <w:tcW w:w="7043" w:type="dxa"/>
            <w:shd w:val="clear" w:color="auto" w:fill="auto"/>
          </w:tcPr>
          <w:p w:rsidR="004646CF" w:rsidRPr="00B33488" w:rsidRDefault="004646CF" w:rsidP="004646CF">
            <w:pPr>
              <w:spacing w:after="0" w:line="240" w:lineRule="auto"/>
              <w:jc w:val="center"/>
              <w:rPr>
                <w:rFonts w:ascii="Times New Roman" w:hAnsi="Times New Roman"/>
                <w:b/>
              </w:rPr>
            </w:pPr>
            <w:r w:rsidRPr="00B33488">
              <w:rPr>
                <w:rFonts w:ascii="Times New Roman" w:hAnsi="Times New Roman"/>
                <w:b/>
              </w:rPr>
              <w:t xml:space="preserve">Совместная деятельность взрослого и детей направленная </w:t>
            </w:r>
          </w:p>
          <w:p w:rsidR="004646CF" w:rsidRPr="00B33488" w:rsidRDefault="004646CF" w:rsidP="004646CF">
            <w:pPr>
              <w:spacing w:after="0" w:line="240" w:lineRule="auto"/>
              <w:jc w:val="center"/>
              <w:rPr>
                <w:rFonts w:ascii="Times New Roman" w:hAnsi="Times New Roman"/>
              </w:rPr>
            </w:pPr>
            <w:r w:rsidRPr="00B33488">
              <w:rPr>
                <w:rFonts w:ascii="Times New Roman" w:hAnsi="Times New Roman"/>
                <w:b/>
              </w:rPr>
              <w:t>на становление первичной ценностной ориентации и социализации (НОД)</w:t>
            </w:r>
          </w:p>
        </w:tc>
        <w:tc>
          <w:tcPr>
            <w:tcW w:w="2693" w:type="dxa"/>
            <w:shd w:val="clear" w:color="auto" w:fill="auto"/>
          </w:tcPr>
          <w:p w:rsidR="004646CF" w:rsidRPr="00B33488" w:rsidRDefault="004646CF" w:rsidP="004646CF">
            <w:pPr>
              <w:spacing w:after="0" w:line="240" w:lineRule="auto"/>
              <w:jc w:val="center"/>
              <w:rPr>
                <w:rFonts w:ascii="Times New Roman" w:hAnsi="Times New Roman"/>
                <w:b/>
              </w:rPr>
            </w:pPr>
            <w:r w:rsidRPr="00B33488">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B33488" w:rsidRDefault="004646CF" w:rsidP="004646CF">
            <w:pPr>
              <w:spacing w:after="0" w:line="240" w:lineRule="auto"/>
              <w:jc w:val="center"/>
              <w:rPr>
                <w:rFonts w:ascii="Times New Roman" w:hAnsi="Times New Roman"/>
              </w:rPr>
            </w:pPr>
            <w:r w:rsidRPr="00B33488">
              <w:rPr>
                <w:rFonts w:ascii="Times New Roman" w:hAnsi="Times New Roman"/>
                <w:b/>
              </w:rPr>
              <w:t>активности)</w:t>
            </w:r>
          </w:p>
        </w:tc>
        <w:tc>
          <w:tcPr>
            <w:tcW w:w="1418" w:type="dxa"/>
            <w:shd w:val="clear" w:color="auto" w:fill="auto"/>
          </w:tcPr>
          <w:p w:rsidR="004646CF" w:rsidRPr="00B33488" w:rsidRDefault="004646CF" w:rsidP="004646CF">
            <w:pPr>
              <w:spacing w:after="0" w:line="240" w:lineRule="auto"/>
              <w:jc w:val="center"/>
              <w:rPr>
                <w:rFonts w:ascii="Times New Roman" w:hAnsi="Times New Roman"/>
                <w:b/>
              </w:rPr>
            </w:pPr>
            <w:r w:rsidRPr="00B33488">
              <w:rPr>
                <w:rFonts w:ascii="Times New Roman" w:hAnsi="Times New Roman"/>
                <w:b/>
              </w:rPr>
              <w:t>Индивидуальная</w:t>
            </w:r>
          </w:p>
          <w:p w:rsidR="004646CF" w:rsidRPr="00B33488" w:rsidRDefault="004646CF" w:rsidP="004646CF">
            <w:pPr>
              <w:spacing w:after="0" w:line="240" w:lineRule="auto"/>
              <w:jc w:val="center"/>
              <w:rPr>
                <w:rFonts w:ascii="Times New Roman" w:hAnsi="Times New Roman"/>
                <w:b/>
              </w:rPr>
            </w:pPr>
            <w:r w:rsidRPr="00B33488">
              <w:rPr>
                <w:rFonts w:ascii="Times New Roman" w:hAnsi="Times New Roman"/>
                <w:b/>
              </w:rPr>
              <w:t>работа</w:t>
            </w:r>
          </w:p>
        </w:tc>
        <w:tc>
          <w:tcPr>
            <w:tcW w:w="992" w:type="dxa"/>
            <w:shd w:val="clear" w:color="auto" w:fill="auto"/>
          </w:tcPr>
          <w:p w:rsidR="004646CF" w:rsidRPr="00B33488" w:rsidRDefault="004646CF" w:rsidP="004646CF">
            <w:pPr>
              <w:spacing w:after="0" w:line="240" w:lineRule="auto"/>
              <w:jc w:val="center"/>
              <w:rPr>
                <w:rFonts w:ascii="Times New Roman" w:hAnsi="Times New Roman"/>
                <w:b/>
              </w:rPr>
            </w:pPr>
            <w:r w:rsidRPr="00B33488">
              <w:rPr>
                <w:rFonts w:ascii="Times New Roman" w:hAnsi="Times New Roman"/>
                <w:b/>
              </w:rPr>
              <w:t>Взаимодействие с родителями/социальными партнерами</w:t>
            </w:r>
          </w:p>
        </w:tc>
      </w:tr>
      <w:tr w:rsidR="004646CF" w:rsidRPr="00B33488" w:rsidTr="004646CF">
        <w:trPr>
          <w:trHeight w:val="70"/>
        </w:trPr>
        <w:tc>
          <w:tcPr>
            <w:tcW w:w="1008" w:type="dxa"/>
            <w:shd w:val="clear" w:color="auto" w:fill="auto"/>
          </w:tcPr>
          <w:p w:rsidR="004646CF" w:rsidRPr="00B33488" w:rsidRDefault="004646CF" w:rsidP="004646CF">
            <w:pPr>
              <w:spacing w:after="0" w:line="240" w:lineRule="auto"/>
              <w:jc w:val="center"/>
              <w:rPr>
                <w:rFonts w:ascii="Times New Roman" w:hAnsi="Times New Roman"/>
              </w:rPr>
            </w:pPr>
            <w:r w:rsidRPr="00B33488">
              <w:rPr>
                <w:rFonts w:ascii="Times New Roman" w:hAnsi="Times New Roman"/>
              </w:rPr>
              <w:t>1</w:t>
            </w:r>
          </w:p>
        </w:tc>
        <w:tc>
          <w:tcPr>
            <w:tcW w:w="1980" w:type="dxa"/>
            <w:shd w:val="clear" w:color="auto" w:fill="auto"/>
          </w:tcPr>
          <w:p w:rsidR="004646CF" w:rsidRPr="00B33488" w:rsidRDefault="004646CF" w:rsidP="004646CF">
            <w:pPr>
              <w:spacing w:after="0" w:line="240" w:lineRule="auto"/>
              <w:jc w:val="center"/>
              <w:rPr>
                <w:rFonts w:ascii="Times New Roman" w:hAnsi="Times New Roman"/>
              </w:rPr>
            </w:pPr>
            <w:r w:rsidRPr="00B33488">
              <w:rPr>
                <w:rFonts w:ascii="Times New Roman" w:hAnsi="Times New Roman"/>
              </w:rPr>
              <w:t>2</w:t>
            </w:r>
          </w:p>
        </w:tc>
        <w:tc>
          <w:tcPr>
            <w:tcW w:w="7043" w:type="dxa"/>
            <w:shd w:val="clear" w:color="auto" w:fill="auto"/>
          </w:tcPr>
          <w:p w:rsidR="004646CF" w:rsidRPr="00B33488" w:rsidRDefault="004646CF" w:rsidP="004646CF">
            <w:pPr>
              <w:spacing w:after="0" w:line="240" w:lineRule="auto"/>
              <w:jc w:val="center"/>
              <w:rPr>
                <w:rFonts w:ascii="Times New Roman" w:hAnsi="Times New Roman"/>
              </w:rPr>
            </w:pPr>
            <w:r w:rsidRPr="00B33488">
              <w:rPr>
                <w:rFonts w:ascii="Times New Roman" w:hAnsi="Times New Roman"/>
              </w:rPr>
              <w:t>3</w:t>
            </w:r>
          </w:p>
        </w:tc>
        <w:tc>
          <w:tcPr>
            <w:tcW w:w="2693" w:type="dxa"/>
            <w:shd w:val="clear" w:color="auto" w:fill="auto"/>
          </w:tcPr>
          <w:p w:rsidR="004646CF" w:rsidRPr="00B33488" w:rsidRDefault="004646CF" w:rsidP="004646CF">
            <w:pPr>
              <w:spacing w:after="0" w:line="240" w:lineRule="auto"/>
              <w:jc w:val="center"/>
              <w:rPr>
                <w:rFonts w:ascii="Times New Roman" w:hAnsi="Times New Roman"/>
              </w:rPr>
            </w:pPr>
            <w:r w:rsidRPr="00B33488">
              <w:rPr>
                <w:rFonts w:ascii="Times New Roman" w:hAnsi="Times New Roman"/>
              </w:rPr>
              <w:t>4</w:t>
            </w:r>
          </w:p>
        </w:tc>
        <w:tc>
          <w:tcPr>
            <w:tcW w:w="1418" w:type="dxa"/>
            <w:shd w:val="clear" w:color="auto" w:fill="auto"/>
          </w:tcPr>
          <w:p w:rsidR="004646CF" w:rsidRPr="00B33488" w:rsidRDefault="004646CF" w:rsidP="004646CF">
            <w:pPr>
              <w:spacing w:after="0" w:line="240" w:lineRule="auto"/>
              <w:jc w:val="center"/>
              <w:rPr>
                <w:rFonts w:ascii="Times New Roman" w:hAnsi="Times New Roman"/>
              </w:rPr>
            </w:pPr>
            <w:r w:rsidRPr="00B33488">
              <w:rPr>
                <w:rFonts w:ascii="Times New Roman" w:hAnsi="Times New Roman"/>
              </w:rPr>
              <w:t>5</w:t>
            </w:r>
          </w:p>
        </w:tc>
        <w:tc>
          <w:tcPr>
            <w:tcW w:w="992" w:type="dxa"/>
            <w:shd w:val="clear" w:color="auto" w:fill="auto"/>
          </w:tcPr>
          <w:p w:rsidR="004646CF" w:rsidRPr="00B33488" w:rsidRDefault="004646CF" w:rsidP="004646CF">
            <w:pPr>
              <w:spacing w:after="0" w:line="240" w:lineRule="auto"/>
              <w:jc w:val="center"/>
              <w:rPr>
                <w:rFonts w:ascii="Times New Roman" w:hAnsi="Times New Roman"/>
              </w:rPr>
            </w:pPr>
            <w:r w:rsidRPr="00B33488">
              <w:rPr>
                <w:rFonts w:ascii="Times New Roman" w:hAnsi="Times New Roman"/>
              </w:rPr>
              <w:t>6</w:t>
            </w:r>
          </w:p>
        </w:tc>
      </w:tr>
      <w:tr w:rsidR="004646CF" w:rsidRPr="00B33488" w:rsidTr="004646CF">
        <w:trPr>
          <w:cantSplit/>
          <w:trHeight w:val="919"/>
        </w:trPr>
        <w:tc>
          <w:tcPr>
            <w:tcW w:w="1008" w:type="dxa"/>
            <w:vMerge w:val="restart"/>
            <w:shd w:val="clear" w:color="auto" w:fill="auto"/>
            <w:textDirection w:val="btLr"/>
          </w:tcPr>
          <w:p w:rsidR="004646CF" w:rsidRPr="00B33488" w:rsidRDefault="004646CF" w:rsidP="004646CF">
            <w:pPr>
              <w:spacing w:after="0" w:line="240" w:lineRule="auto"/>
              <w:ind w:left="113" w:right="113"/>
              <w:jc w:val="center"/>
              <w:rPr>
                <w:rFonts w:ascii="Times New Roman" w:hAnsi="Times New Roman"/>
                <w:b/>
              </w:rPr>
            </w:pPr>
            <w:r w:rsidRPr="00B33488">
              <w:rPr>
                <w:rFonts w:ascii="Times New Roman" w:hAnsi="Times New Roman"/>
                <w:b/>
              </w:rPr>
              <w:t>31 марта - четверг</w:t>
            </w:r>
          </w:p>
          <w:p w:rsidR="004646CF" w:rsidRPr="00B33488" w:rsidRDefault="004646CF" w:rsidP="004646CF">
            <w:pPr>
              <w:spacing w:after="0" w:line="240" w:lineRule="auto"/>
              <w:ind w:left="113" w:right="113"/>
              <w:jc w:val="center"/>
              <w:rPr>
                <w:rFonts w:ascii="Times New Roman" w:hAnsi="Times New Roman"/>
                <w:b/>
              </w:rPr>
            </w:pPr>
            <w:r w:rsidRPr="00B33488">
              <w:rPr>
                <w:rFonts w:ascii="Times New Roman" w:hAnsi="Times New Roman"/>
                <w:b/>
              </w:rPr>
              <w:t>«День смеха. Насекомые»</w:t>
            </w:r>
          </w:p>
        </w:tc>
        <w:tc>
          <w:tcPr>
            <w:tcW w:w="1980" w:type="dxa"/>
            <w:shd w:val="clear" w:color="auto" w:fill="auto"/>
          </w:tcPr>
          <w:p w:rsidR="004646CF" w:rsidRPr="00B33488" w:rsidRDefault="004646CF" w:rsidP="004646CF">
            <w:pPr>
              <w:spacing w:after="0" w:line="240" w:lineRule="auto"/>
              <w:jc w:val="center"/>
              <w:rPr>
                <w:rFonts w:ascii="Times New Roman" w:hAnsi="Times New Roman"/>
                <w:b/>
                <w:bCs/>
                <w:color w:val="0F1419"/>
                <w:u w:val="single"/>
              </w:rPr>
            </w:pPr>
            <w:r w:rsidRPr="00B33488">
              <w:rPr>
                <w:rFonts w:ascii="Times New Roman" w:hAnsi="Times New Roman"/>
                <w:b/>
                <w:u w:val="single"/>
              </w:rPr>
              <w:t>Утро</w:t>
            </w:r>
          </w:p>
          <w:p w:rsidR="004646CF" w:rsidRPr="00B33488" w:rsidRDefault="004646CF" w:rsidP="004646CF">
            <w:pPr>
              <w:spacing w:after="0" w:line="240" w:lineRule="auto"/>
              <w:jc w:val="center"/>
              <w:rPr>
                <w:rFonts w:ascii="Times New Roman" w:hAnsi="Times New Roman"/>
                <w:b/>
              </w:rPr>
            </w:pPr>
            <w:r w:rsidRPr="00B33488">
              <w:rPr>
                <w:rFonts w:ascii="Times New Roman" w:hAnsi="Times New Roman"/>
                <w:b/>
                <w:bCs/>
                <w:color w:val="0F1419"/>
              </w:rPr>
              <w:t>Утренняя гимнастика.</w:t>
            </w:r>
          </w:p>
        </w:tc>
        <w:tc>
          <w:tcPr>
            <w:tcW w:w="7043" w:type="dxa"/>
            <w:shd w:val="clear" w:color="auto" w:fill="auto"/>
          </w:tcPr>
          <w:p w:rsidR="004646CF" w:rsidRPr="00B33488" w:rsidRDefault="004646CF" w:rsidP="004646CF">
            <w:pPr>
              <w:spacing w:after="0" w:line="240" w:lineRule="auto"/>
              <w:rPr>
                <w:rFonts w:ascii="Times New Roman" w:hAnsi="Times New Roman"/>
                <w:b/>
              </w:rPr>
            </w:pPr>
          </w:p>
          <w:p w:rsidR="004646CF" w:rsidRPr="00B33488" w:rsidRDefault="004646CF" w:rsidP="004646CF">
            <w:pPr>
              <w:spacing w:after="0" w:line="240" w:lineRule="auto"/>
              <w:rPr>
                <w:rFonts w:ascii="Times New Roman" w:hAnsi="Times New Roman"/>
              </w:rPr>
            </w:pPr>
            <w:r w:rsidRPr="00B33488">
              <w:rPr>
                <w:rFonts w:ascii="Times New Roman" w:hAnsi="Times New Roman"/>
                <w:b/>
              </w:rPr>
              <w:t>Цель:</w:t>
            </w:r>
            <w:r w:rsidRPr="00B33488">
              <w:rPr>
                <w:rFonts w:ascii="Times New Roman" w:hAnsi="Times New Roman"/>
              </w:rPr>
              <w:t xml:space="preserve">  поднять мышечный  и эмоциональный тонус.</w:t>
            </w:r>
          </w:p>
          <w:p w:rsidR="004646CF" w:rsidRPr="00B33488" w:rsidRDefault="004646CF" w:rsidP="004646CF">
            <w:pPr>
              <w:spacing w:after="0" w:line="240" w:lineRule="auto"/>
              <w:rPr>
                <w:rFonts w:ascii="Times New Roman" w:hAnsi="Times New Roman"/>
                <w:b/>
              </w:rPr>
            </w:pPr>
          </w:p>
          <w:p w:rsidR="004646CF" w:rsidRPr="00B33488" w:rsidRDefault="004646CF" w:rsidP="004646CF">
            <w:pPr>
              <w:spacing w:after="0" w:line="240" w:lineRule="auto"/>
              <w:rPr>
                <w:rFonts w:ascii="Times New Roman" w:hAnsi="Times New Roman"/>
              </w:rPr>
            </w:pPr>
          </w:p>
        </w:tc>
        <w:tc>
          <w:tcPr>
            <w:tcW w:w="2693" w:type="dxa"/>
            <w:shd w:val="clear" w:color="auto" w:fill="auto"/>
          </w:tcPr>
          <w:p w:rsidR="004646CF" w:rsidRPr="00B33488" w:rsidRDefault="004646CF" w:rsidP="004646CF">
            <w:pPr>
              <w:spacing w:after="0" w:line="240" w:lineRule="auto"/>
              <w:rPr>
                <w:rFonts w:ascii="Times New Roman" w:hAnsi="Times New Roman"/>
                <w:b/>
              </w:rPr>
            </w:pPr>
          </w:p>
          <w:p w:rsidR="004646CF" w:rsidRDefault="004646CF" w:rsidP="004646CF">
            <w:pPr>
              <w:spacing w:after="0" w:line="240" w:lineRule="auto"/>
              <w:jc w:val="center"/>
              <w:rPr>
                <w:rFonts w:ascii="Times New Roman" w:hAnsi="Times New Roman"/>
                <w:b/>
              </w:rPr>
            </w:pPr>
            <w:r>
              <w:rPr>
                <w:rFonts w:ascii="Times New Roman" w:hAnsi="Times New Roman"/>
                <w:b/>
              </w:rPr>
              <w:t>Центр движения</w:t>
            </w:r>
          </w:p>
          <w:p w:rsidR="004646CF" w:rsidRPr="00897ACD" w:rsidRDefault="004646CF" w:rsidP="004646CF">
            <w:pPr>
              <w:spacing w:after="0" w:line="240" w:lineRule="auto"/>
              <w:jc w:val="center"/>
              <w:rPr>
                <w:rFonts w:ascii="Times New Roman" w:hAnsi="Times New Roman"/>
              </w:rPr>
            </w:pPr>
            <w:r>
              <w:rPr>
                <w:rFonts w:ascii="Times New Roman" w:hAnsi="Times New Roman"/>
              </w:rPr>
              <w:t>(мячи)</w:t>
            </w:r>
          </w:p>
          <w:p w:rsidR="004646CF" w:rsidRPr="00B33488" w:rsidRDefault="004646CF" w:rsidP="004646CF">
            <w:pPr>
              <w:spacing w:after="0" w:line="240" w:lineRule="auto"/>
              <w:rPr>
                <w:rFonts w:ascii="Times New Roman" w:hAnsi="Times New Roman"/>
              </w:rPr>
            </w:pPr>
          </w:p>
        </w:tc>
        <w:tc>
          <w:tcPr>
            <w:tcW w:w="1418" w:type="dxa"/>
            <w:vMerge w:val="restart"/>
            <w:shd w:val="clear" w:color="auto" w:fill="auto"/>
          </w:tcPr>
          <w:p w:rsidR="004646CF" w:rsidRPr="00B33488" w:rsidRDefault="004646CF" w:rsidP="004646CF">
            <w:pPr>
              <w:spacing w:after="0" w:line="240" w:lineRule="auto"/>
              <w:rPr>
                <w:rFonts w:ascii="Times New Roman" w:hAnsi="Times New Roman"/>
              </w:rPr>
            </w:pPr>
            <w:r w:rsidRPr="00B33488">
              <w:rPr>
                <w:rFonts w:ascii="Times New Roman" w:hAnsi="Times New Roman"/>
              </w:rPr>
              <w:t>Лепка черных пятнышек для божьей коровки.</w:t>
            </w:r>
          </w:p>
          <w:p w:rsidR="004646CF" w:rsidRPr="00B33488" w:rsidRDefault="004646CF" w:rsidP="004646CF">
            <w:pPr>
              <w:spacing w:after="0" w:line="240" w:lineRule="auto"/>
              <w:rPr>
                <w:rFonts w:ascii="Times New Roman" w:hAnsi="Times New Roman"/>
                <w:b/>
              </w:rPr>
            </w:pPr>
            <w:r w:rsidRPr="00B33488">
              <w:rPr>
                <w:rFonts w:ascii="Times New Roman" w:hAnsi="Times New Roman"/>
              </w:rPr>
              <w:t>Закреплять расплющивать комочек пластилина между пальцами.</w:t>
            </w:r>
          </w:p>
        </w:tc>
        <w:tc>
          <w:tcPr>
            <w:tcW w:w="992" w:type="dxa"/>
            <w:vMerge w:val="restart"/>
            <w:shd w:val="clear" w:color="auto" w:fill="auto"/>
            <w:textDirection w:val="btLr"/>
          </w:tcPr>
          <w:p w:rsidR="004646CF" w:rsidRPr="00D11338" w:rsidRDefault="004646CF" w:rsidP="004646CF">
            <w:pPr>
              <w:pStyle w:val="c3"/>
              <w:spacing w:before="0" w:beforeAutospacing="0" w:after="0" w:afterAutospacing="0"/>
              <w:ind w:left="113" w:right="113"/>
              <w:jc w:val="center"/>
              <w:rPr>
                <w:b/>
                <w:sz w:val="22"/>
                <w:szCs w:val="22"/>
              </w:rPr>
            </w:pPr>
            <w:r w:rsidRPr="00D11338">
              <w:rPr>
                <w:bCs/>
                <w:iCs/>
                <w:color w:val="000000" w:themeColor="text1"/>
                <w:sz w:val="22"/>
                <w:szCs w:val="22"/>
                <w:shd w:val="clear" w:color="auto" w:fill="FFFFFF"/>
              </w:rPr>
              <w:t>Оформление фотовыставки «Это мамочка моя»</w:t>
            </w:r>
          </w:p>
          <w:p w:rsidR="004646CF" w:rsidRPr="00B33488" w:rsidRDefault="004646CF" w:rsidP="004646CF">
            <w:pPr>
              <w:pStyle w:val="c3"/>
              <w:spacing w:before="0" w:beforeAutospacing="0" w:after="0" w:afterAutospacing="0"/>
              <w:ind w:left="113" w:right="113"/>
              <w:rPr>
                <w:b/>
                <w:sz w:val="22"/>
                <w:szCs w:val="22"/>
              </w:rPr>
            </w:pPr>
          </w:p>
          <w:p w:rsidR="004646CF" w:rsidRPr="00B33488" w:rsidRDefault="004646CF" w:rsidP="004646CF">
            <w:pPr>
              <w:pStyle w:val="c3"/>
              <w:spacing w:before="0" w:beforeAutospacing="0" w:after="0" w:afterAutospacing="0"/>
              <w:ind w:left="113" w:right="113"/>
              <w:rPr>
                <w:b/>
                <w:sz w:val="22"/>
                <w:szCs w:val="22"/>
              </w:rPr>
            </w:pPr>
          </w:p>
          <w:p w:rsidR="004646CF" w:rsidRPr="00B33488" w:rsidRDefault="004646CF" w:rsidP="004646CF">
            <w:pPr>
              <w:pStyle w:val="c3"/>
              <w:spacing w:before="0" w:beforeAutospacing="0" w:after="0" w:afterAutospacing="0"/>
              <w:ind w:left="113" w:right="113"/>
              <w:rPr>
                <w:b/>
                <w:sz w:val="22"/>
                <w:szCs w:val="22"/>
              </w:rPr>
            </w:pPr>
          </w:p>
          <w:p w:rsidR="004646CF" w:rsidRPr="00B33488" w:rsidRDefault="004646CF" w:rsidP="004646CF">
            <w:pPr>
              <w:pStyle w:val="c3"/>
              <w:spacing w:before="0" w:beforeAutospacing="0" w:after="0" w:afterAutospacing="0"/>
              <w:ind w:left="113" w:right="113"/>
              <w:rPr>
                <w:b/>
                <w:sz w:val="22"/>
                <w:szCs w:val="22"/>
              </w:rPr>
            </w:pPr>
          </w:p>
          <w:p w:rsidR="004646CF" w:rsidRPr="00B33488" w:rsidRDefault="004646CF" w:rsidP="004646CF">
            <w:pPr>
              <w:pStyle w:val="c3"/>
              <w:spacing w:before="0" w:beforeAutospacing="0" w:after="0" w:afterAutospacing="0"/>
              <w:ind w:left="113" w:right="113"/>
              <w:rPr>
                <w:b/>
                <w:sz w:val="22"/>
                <w:szCs w:val="22"/>
              </w:rPr>
            </w:pPr>
          </w:p>
          <w:p w:rsidR="004646CF" w:rsidRPr="00B33488" w:rsidRDefault="004646CF" w:rsidP="004646CF">
            <w:pPr>
              <w:pStyle w:val="c3"/>
              <w:spacing w:before="0" w:beforeAutospacing="0" w:after="0" w:afterAutospacing="0"/>
              <w:ind w:left="113" w:right="113"/>
              <w:rPr>
                <w:b/>
                <w:sz w:val="22"/>
                <w:szCs w:val="22"/>
              </w:rPr>
            </w:pPr>
          </w:p>
          <w:p w:rsidR="004646CF" w:rsidRPr="00B33488" w:rsidRDefault="004646CF" w:rsidP="004646CF">
            <w:pPr>
              <w:pStyle w:val="c3"/>
              <w:spacing w:before="0" w:beforeAutospacing="0" w:after="0" w:afterAutospacing="0"/>
              <w:ind w:left="113" w:right="113"/>
              <w:rPr>
                <w:b/>
                <w:sz w:val="22"/>
                <w:szCs w:val="22"/>
              </w:rPr>
            </w:pPr>
          </w:p>
          <w:p w:rsidR="004646CF" w:rsidRPr="00B33488" w:rsidRDefault="004646CF" w:rsidP="004646CF">
            <w:pPr>
              <w:pStyle w:val="c3"/>
              <w:spacing w:before="0" w:beforeAutospacing="0" w:after="0" w:afterAutospacing="0"/>
              <w:ind w:left="113" w:right="113"/>
              <w:rPr>
                <w:b/>
                <w:sz w:val="22"/>
                <w:szCs w:val="22"/>
              </w:rPr>
            </w:pPr>
          </w:p>
        </w:tc>
      </w:tr>
      <w:tr w:rsidR="004646CF" w:rsidRPr="00B33488" w:rsidTr="004646CF">
        <w:trPr>
          <w:cantSplit/>
          <w:trHeight w:val="720"/>
        </w:trPr>
        <w:tc>
          <w:tcPr>
            <w:tcW w:w="1008" w:type="dxa"/>
            <w:vMerge/>
            <w:shd w:val="clear" w:color="auto" w:fill="auto"/>
            <w:textDirection w:val="btLr"/>
          </w:tcPr>
          <w:p w:rsidR="004646CF" w:rsidRPr="00B33488"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897ACD" w:rsidRDefault="004646CF" w:rsidP="004646CF">
            <w:pPr>
              <w:spacing w:after="0" w:line="240" w:lineRule="auto"/>
              <w:ind w:right="-63"/>
              <w:jc w:val="center"/>
              <w:rPr>
                <w:rFonts w:ascii="Times New Roman" w:hAnsi="Times New Roman"/>
                <w:b/>
              </w:rPr>
            </w:pPr>
            <w:r w:rsidRPr="00B33488">
              <w:rPr>
                <w:rFonts w:ascii="Times New Roman" w:hAnsi="Times New Roman"/>
                <w:b/>
              </w:rPr>
              <w:t>Рассматривание альбома «Насекомые»</w:t>
            </w:r>
          </w:p>
        </w:tc>
        <w:tc>
          <w:tcPr>
            <w:tcW w:w="7043" w:type="dxa"/>
            <w:shd w:val="clear" w:color="auto" w:fill="auto"/>
          </w:tcPr>
          <w:p w:rsidR="004646CF" w:rsidRPr="00B33488" w:rsidRDefault="004646CF" w:rsidP="004646CF">
            <w:pPr>
              <w:spacing w:after="0" w:line="240" w:lineRule="auto"/>
              <w:ind w:right="-456"/>
              <w:rPr>
                <w:rFonts w:ascii="Times New Roman" w:hAnsi="Times New Roman"/>
              </w:rPr>
            </w:pPr>
            <w:r w:rsidRPr="00B33488">
              <w:rPr>
                <w:rFonts w:ascii="Times New Roman" w:hAnsi="Times New Roman"/>
                <w:b/>
              </w:rPr>
              <w:t xml:space="preserve">Цель: </w:t>
            </w:r>
            <w:r>
              <w:rPr>
                <w:rFonts w:ascii="Times New Roman" w:hAnsi="Times New Roman"/>
              </w:rPr>
              <w:t xml:space="preserve">продолжать учить  различать насекомых; </w:t>
            </w:r>
            <w:r w:rsidRPr="00B33488">
              <w:rPr>
                <w:rFonts w:ascii="Times New Roman" w:hAnsi="Times New Roman"/>
              </w:rPr>
              <w:t>воспитывать добрые отношения к насекомым.</w:t>
            </w:r>
          </w:p>
        </w:tc>
        <w:tc>
          <w:tcPr>
            <w:tcW w:w="2693" w:type="dxa"/>
            <w:shd w:val="clear" w:color="auto" w:fill="auto"/>
          </w:tcPr>
          <w:p w:rsidR="004646CF" w:rsidRDefault="004646CF" w:rsidP="004646CF">
            <w:pPr>
              <w:spacing w:after="0" w:line="240" w:lineRule="auto"/>
              <w:jc w:val="center"/>
              <w:rPr>
                <w:rFonts w:ascii="Times New Roman" w:hAnsi="Times New Roman"/>
                <w:b/>
                <w:bCs/>
                <w:color w:val="0F1419"/>
              </w:rPr>
            </w:pPr>
            <w:r>
              <w:rPr>
                <w:rFonts w:ascii="Times New Roman" w:hAnsi="Times New Roman"/>
                <w:b/>
                <w:bCs/>
                <w:color w:val="0F1419"/>
              </w:rPr>
              <w:t>Дружный круг</w:t>
            </w:r>
          </w:p>
          <w:p w:rsidR="004646CF" w:rsidRPr="00897ACD" w:rsidRDefault="004646CF" w:rsidP="004646CF">
            <w:pPr>
              <w:spacing w:after="0" w:line="240" w:lineRule="auto"/>
              <w:jc w:val="center"/>
              <w:rPr>
                <w:rFonts w:ascii="Times New Roman" w:hAnsi="Times New Roman"/>
                <w:bCs/>
                <w:color w:val="0F1419"/>
              </w:rPr>
            </w:pPr>
            <w:r>
              <w:rPr>
                <w:rFonts w:ascii="Times New Roman" w:hAnsi="Times New Roman"/>
                <w:bCs/>
                <w:color w:val="0F1419"/>
              </w:rPr>
              <w:t>(альбом с иллюстрациями «Насекомые»)</w:t>
            </w:r>
          </w:p>
        </w:tc>
        <w:tc>
          <w:tcPr>
            <w:tcW w:w="1418" w:type="dxa"/>
            <w:vMerge/>
            <w:shd w:val="clear" w:color="auto" w:fill="auto"/>
          </w:tcPr>
          <w:p w:rsidR="004646CF" w:rsidRPr="00B33488" w:rsidRDefault="004646CF" w:rsidP="004646CF">
            <w:pPr>
              <w:spacing w:after="0" w:line="240" w:lineRule="auto"/>
              <w:rPr>
                <w:rFonts w:ascii="Times New Roman" w:hAnsi="Times New Roman"/>
              </w:rPr>
            </w:pPr>
          </w:p>
        </w:tc>
        <w:tc>
          <w:tcPr>
            <w:tcW w:w="992" w:type="dxa"/>
            <w:vMerge/>
            <w:shd w:val="clear" w:color="auto" w:fill="auto"/>
          </w:tcPr>
          <w:p w:rsidR="004646CF" w:rsidRPr="00B33488" w:rsidRDefault="004646CF" w:rsidP="004646CF">
            <w:pPr>
              <w:pStyle w:val="c3"/>
              <w:spacing w:before="0" w:beforeAutospacing="0" w:after="0" w:afterAutospacing="0"/>
              <w:rPr>
                <w:b/>
                <w:sz w:val="22"/>
                <w:szCs w:val="22"/>
              </w:rPr>
            </w:pPr>
          </w:p>
        </w:tc>
      </w:tr>
      <w:tr w:rsidR="004646CF" w:rsidRPr="00B33488" w:rsidTr="004646CF">
        <w:trPr>
          <w:cantSplit/>
          <w:trHeight w:val="833"/>
        </w:trPr>
        <w:tc>
          <w:tcPr>
            <w:tcW w:w="1008" w:type="dxa"/>
            <w:vMerge/>
            <w:shd w:val="clear" w:color="auto" w:fill="auto"/>
            <w:textDirection w:val="btLr"/>
          </w:tcPr>
          <w:p w:rsidR="004646CF" w:rsidRPr="00B33488"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B33488" w:rsidRDefault="004646CF" w:rsidP="004646CF">
            <w:pPr>
              <w:spacing w:after="0" w:line="240" w:lineRule="auto"/>
              <w:jc w:val="center"/>
              <w:rPr>
                <w:rFonts w:ascii="Times New Roman" w:hAnsi="Times New Roman"/>
                <w:b/>
                <w:bCs/>
                <w:color w:val="0F1419"/>
              </w:rPr>
            </w:pPr>
            <w:r w:rsidRPr="00B33488">
              <w:rPr>
                <w:rFonts w:ascii="Times New Roman" w:hAnsi="Times New Roman"/>
                <w:b/>
              </w:rPr>
              <w:t>Игра</w:t>
            </w:r>
          </w:p>
        </w:tc>
        <w:tc>
          <w:tcPr>
            <w:tcW w:w="7043" w:type="dxa"/>
            <w:shd w:val="clear" w:color="auto" w:fill="auto"/>
          </w:tcPr>
          <w:p w:rsidR="004646CF" w:rsidRPr="00B33488" w:rsidRDefault="004646CF" w:rsidP="004646CF">
            <w:pPr>
              <w:spacing w:after="0" w:line="240" w:lineRule="auto"/>
              <w:rPr>
                <w:rFonts w:ascii="Times New Roman" w:hAnsi="Times New Roman"/>
                <w:b/>
              </w:rPr>
            </w:pPr>
            <w:r w:rsidRPr="00B33488">
              <w:rPr>
                <w:rFonts w:ascii="Times New Roman" w:hAnsi="Times New Roman"/>
                <w:b/>
              </w:rPr>
              <w:t>«Зайчик и белка» (Кто и где?»)</w:t>
            </w:r>
          </w:p>
          <w:p w:rsidR="004646CF" w:rsidRPr="00B33488" w:rsidRDefault="004646CF" w:rsidP="004646CF">
            <w:pPr>
              <w:spacing w:after="0" w:line="240" w:lineRule="auto"/>
              <w:rPr>
                <w:rFonts w:ascii="Times New Roman" w:hAnsi="Times New Roman"/>
              </w:rPr>
            </w:pPr>
            <w:r w:rsidRPr="00B33488">
              <w:rPr>
                <w:rFonts w:ascii="Times New Roman" w:hAnsi="Times New Roman"/>
                <w:b/>
              </w:rPr>
              <w:t>Цель:</w:t>
            </w:r>
            <w:r w:rsidRPr="00B33488">
              <w:rPr>
                <w:rFonts w:ascii="Times New Roman" w:hAnsi="Times New Roman"/>
              </w:rPr>
              <w:t xml:space="preserve"> закреплять умение ориентироваться в пространстве; расширять словарь.</w:t>
            </w:r>
          </w:p>
        </w:tc>
        <w:tc>
          <w:tcPr>
            <w:tcW w:w="2693" w:type="dxa"/>
            <w:shd w:val="clear" w:color="auto" w:fill="auto"/>
          </w:tcPr>
          <w:p w:rsidR="004646CF" w:rsidRPr="00B33488" w:rsidRDefault="004646CF" w:rsidP="004646CF">
            <w:pPr>
              <w:spacing w:line="240" w:lineRule="auto"/>
              <w:jc w:val="center"/>
              <w:rPr>
                <w:rFonts w:ascii="Times New Roman" w:hAnsi="Times New Roman"/>
                <w:b/>
                <w:bCs/>
                <w:color w:val="0F1419"/>
              </w:rPr>
            </w:pPr>
            <w:r>
              <w:rPr>
                <w:rFonts w:ascii="Times New Roman" w:hAnsi="Times New Roman"/>
                <w:b/>
                <w:bCs/>
                <w:color w:val="0F1419"/>
              </w:rPr>
              <w:t>Центр игры</w:t>
            </w:r>
          </w:p>
        </w:tc>
        <w:tc>
          <w:tcPr>
            <w:tcW w:w="1418" w:type="dxa"/>
            <w:vMerge/>
            <w:shd w:val="clear" w:color="auto" w:fill="auto"/>
          </w:tcPr>
          <w:p w:rsidR="004646CF" w:rsidRPr="00B33488" w:rsidRDefault="004646CF" w:rsidP="004646CF">
            <w:pPr>
              <w:spacing w:after="0" w:line="240" w:lineRule="auto"/>
              <w:rPr>
                <w:rFonts w:ascii="Times New Roman" w:hAnsi="Times New Roman"/>
              </w:rPr>
            </w:pPr>
          </w:p>
        </w:tc>
        <w:tc>
          <w:tcPr>
            <w:tcW w:w="992" w:type="dxa"/>
            <w:vMerge/>
            <w:shd w:val="clear" w:color="auto" w:fill="auto"/>
          </w:tcPr>
          <w:p w:rsidR="004646CF" w:rsidRPr="00B33488" w:rsidRDefault="004646CF" w:rsidP="004646CF">
            <w:pPr>
              <w:pStyle w:val="c3"/>
              <w:spacing w:before="0" w:beforeAutospacing="0" w:after="0" w:afterAutospacing="0"/>
              <w:rPr>
                <w:b/>
                <w:sz w:val="22"/>
                <w:szCs w:val="22"/>
              </w:rPr>
            </w:pPr>
          </w:p>
        </w:tc>
      </w:tr>
      <w:tr w:rsidR="004646CF" w:rsidRPr="00B33488" w:rsidTr="004646CF">
        <w:trPr>
          <w:cantSplit/>
          <w:trHeight w:val="563"/>
        </w:trPr>
        <w:tc>
          <w:tcPr>
            <w:tcW w:w="1008" w:type="dxa"/>
            <w:vMerge/>
            <w:shd w:val="clear" w:color="auto" w:fill="auto"/>
            <w:textDirection w:val="btLr"/>
          </w:tcPr>
          <w:p w:rsidR="004646CF" w:rsidRPr="00B33488"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B33488" w:rsidRDefault="004646CF" w:rsidP="004646CF">
            <w:pPr>
              <w:spacing w:line="240" w:lineRule="auto"/>
              <w:jc w:val="center"/>
              <w:rPr>
                <w:rFonts w:ascii="Times New Roman" w:hAnsi="Times New Roman"/>
                <w:b/>
                <w:bCs/>
                <w:color w:val="0F1419"/>
              </w:rPr>
            </w:pPr>
            <w:r>
              <w:rPr>
                <w:rFonts w:ascii="Times New Roman" w:hAnsi="Times New Roman"/>
                <w:b/>
              </w:rPr>
              <w:t>Лепка</w:t>
            </w:r>
          </w:p>
        </w:tc>
        <w:tc>
          <w:tcPr>
            <w:tcW w:w="7043" w:type="dxa"/>
            <w:shd w:val="clear" w:color="auto" w:fill="auto"/>
          </w:tcPr>
          <w:p w:rsidR="004646CF" w:rsidRPr="00B33488" w:rsidRDefault="004646CF" w:rsidP="004646CF">
            <w:pPr>
              <w:spacing w:after="0" w:line="240" w:lineRule="auto"/>
              <w:rPr>
                <w:rFonts w:ascii="Times New Roman" w:hAnsi="Times New Roman"/>
                <w:b/>
              </w:rPr>
            </w:pPr>
            <w:r w:rsidRPr="00B33488">
              <w:rPr>
                <w:rFonts w:ascii="Times New Roman" w:hAnsi="Times New Roman"/>
                <w:b/>
              </w:rPr>
              <w:t xml:space="preserve"> «Гусеница»</w:t>
            </w:r>
            <w:r>
              <w:rPr>
                <w:rFonts w:ascii="Times New Roman" w:hAnsi="Times New Roman"/>
                <w:b/>
              </w:rPr>
              <w:t xml:space="preserve">. </w:t>
            </w:r>
            <w:r w:rsidRPr="00B33488">
              <w:rPr>
                <w:rFonts w:ascii="Times New Roman" w:hAnsi="Times New Roman"/>
                <w:b/>
              </w:rPr>
              <w:t>Цель:</w:t>
            </w:r>
            <w:r w:rsidRPr="00B33488">
              <w:rPr>
                <w:rFonts w:ascii="Times New Roman" w:hAnsi="Times New Roman"/>
              </w:rPr>
              <w:t xml:space="preserve"> совершенствовать умение детей отрывать одинаковые куски от целого, скатывать круговыми движениями, соединять части между собой.</w:t>
            </w:r>
          </w:p>
        </w:tc>
        <w:tc>
          <w:tcPr>
            <w:tcW w:w="2693" w:type="dxa"/>
            <w:shd w:val="clear" w:color="auto" w:fill="auto"/>
          </w:tcPr>
          <w:p w:rsidR="004646CF" w:rsidRDefault="004646CF" w:rsidP="004646CF">
            <w:pPr>
              <w:pStyle w:val="Style17"/>
              <w:spacing w:line="240" w:lineRule="auto"/>
              <w:ind w:firstLine="0"/>
              <w:jc w:val="center"/>
              <w:rPr>
                <w:rFonts w:ascii="Times New Roman" w:hAnsi="Times New Roman"/>
                <w:b/>
                <w:sz w:val="22"/>
                <w:szCs w:val="22"/>
              </w:rPr>
            </w:pPr>
            <w:r>
              <w:rPr>
                <w:rFonts w:ascii="Times New Roman" w:hAnsi="Times New Roman"/>
                <w:b/>
                <w:sz w:val="22"/>
                <w:szCs w:val="22"/>
              </w:rPr>
              <w:t>Центр творчества</w:t>
            </w:r>
          </w:p>
          <w:p w:rsidR="004646CF" w:rsidRPr="00897ACD" w:rsidRDefault="004646CF" w:rsidP="004646CF">
            <w:pPr>
              <w:spacing w:after="0" w:line="240" w:lineRule="auto"/>
              <w:jc w:val="center"/>
              <w:rPr>
                <w:rFonts w:ascii="Times New Roman" w:hAnsi="Times New Roman"/>
                <w:b/>
              </w:rPr>
            </w:pPr>
            <w:r>
              <w:rPr>
                <w:rFonts w:ascii="Times New Roman" w:hAnsi="Times New Roman"/>
              </w:rPr>
              <w:t>(пластилин)</w:t>
            </w:r>
          </w:p>
        </w:tc>
        <w:tc>
          <w:tcPr>
            <w:tcW w:w="1418" w:type="dxa"/>
            <w:vMerge/>
            <w:shd w:val="clear" w:color="auto" w:fill="auto"/>
          </w:tcPr>
          <w:p w:rsidR="004646CF" w:rsidRPr="00B33488" w:rsidRDefault="004646CF" w:rsidP="004646CF">
            <w:pPr>
              <w:spacing w:after="0" w:line="240" w:lineRule="auto"/>
              <w:rPr>
                <w:rFonts w:ascii="Times New Roman" w:hAnsi="Times New Roman"/>
              </w:rPr>
            </w:pPr>
          </w:p>
        </w:tc>
        <w:tc>
          <w:tcPr>
            <w:tcW w:w="992" w:type="dxa"/>
            <w:vMerge/>
            <w:shd w:val="clear" w:color="auto" w:fill="auto"/>
          </w:tcPr>
          <w:p w:rsidR="004646CF" w:rsidRPr="00B33488" w:rsidRDefault="004646CF" w:rsidP="004646CF">
            <w:pPr>
              <w:pStyle w:val="c3"/>
              <w:spacing w:before="0" w:beforeAutospacing="0" w:after="0" w:afterAutospacing="0"/>
              <w:rPr>
                <w:b/>
                <w:sz w:val="22"/>
                <w:szCs w:val="22"/>
              </w:rPr>
            </w:pPr>
          </w:p>
        </w:tc>
      </w:tr>
      <w:tr w:rsidR="004646CF" w:rsidRPr="00B33488" w:rsidTr="004646CF">
        <w:trPr>
          <w:cantSplit/>
          <w:trHeight w:val="563"/>
        </w:trPr>
        <w:tc>
          <w:tcPr>
            <w:tcW w:w="1008" w:type="dxa"/>
            <w:vMerge/>
            <w:shd w:val="clear" w:color="auto" w:fill="auto"/>
            <w:textDirection w:val="btLr"/>
          </w:tcPr>
          <w:p w:rsidR="004646CF" w:rsidRPr="00B33488"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B33488" w:rsidRDefault="004646CF" w:rsidP="004646CF">
            <w:pPr>
              <w:spacing w:line="240" w:lineRule="auto"/>
              <w:jc w:val="center"/>
              <w:rPr>
                <w:rFonts w:ascii="Times New Roman" w:hAnsi="Times New Roman"/>
                <w:b/>
                <w:u w:val="single"/>
              </w:rPr>
            </w:pPr>
            <w:r w:rsidRPr="00B33488">
              <w:rPr>
                <w:rFonts w:ascii="Times New Roman" w:hAnsi="Times New Roman"/>
                <w:b/>
                <w:u w:val="single"/>
              </w:rPr>
              <w:t>НОД</w:t>
            </w:r>
          </w:p>
        </w:tc>
        <w:tc>
          <w:tcPr>
            <w:tcW w:w="7043" w:type="dxa"/>
            <w:shd w:val="clear" w:color="auto" w:fill="auto"/>
          </w:tcPr>
          <w:p w:rsidR="004646CF" w:rsidRPr="00B33488" w:rsidRDefault="004646CF" w:rsidP="004646CF">
            <w:pPr>
              <w:spacing w:after="0" w:line="240" w:lineRule="auto"/>
              <w:rPr>
                <w:rFonts w:ascii="Times New Roman" w:hAnsi="Times New Roman"/>
                <w:b/>
              </w:rPr>
            </w:pPr>
            <w:r w:rsidRPr="00B33488">
              <w:rPr>
                <w:rFonts w:ascii="Times New Roman" w:hAnsi="Times New Roman"/>
                <w:b/>
              </w:rPr>
              <w:t>1.Физическое развитие.</w:t>
            </w:r>
          </w:p>
          <w:p w:rsidR="004646CF" w:rsidRPr="00B33488" w:rsidRDefault="004646CF" w:rsidP="004646CF">
            <w:pPr>
              <w:spacing w:after="0" w:line="240" w:lineRule="auto"/>
              <w:rPr>
                <w:rFonts w:ascii="Times New Roman" w:hAnsi="Times New Roman"/>
                <w:b/>
              </w:rPr>
            </w:pPr>
          </w:p>
          <w:p w:rsidR="004646CF" w:rsidRPr="00B33488" w:rsidRDefault="004646CF" w:rsidP="004646CF">
            <w:pPr>
              <w:spacing w:after="0" w:line="240" w:lineRule="auto"/>
              <w:ind w:right="-456"/>
              <w:rPr>
                <w:rFonts w:ascii="Times New Roman" w:hAnsi="Times New Roman"/>
                <w:b/>
              </w:rPr>
            </w:pPr>
            <w:r w:rsidRPr="00B33488">
              <w:rPr>
                <w:rFonts w:ascii="Times New Roman" w:hAnsi="Times New Roman"/>
                <w:b/>
              </w:rPr>
              <w:t>2. НОД Формирование целостной картины мира.</w:t>
            </w:r>
          </w:p>
          <w:p w:rsidR="004646CF" w:rsidRPr="00B33488" w:rsidRDefault="004646CF" w:rsidP="004646CF">
            <w:pPr>
              <w:spacing w:after="0" w:line="240" w:lineRule="auto"/>
              <w:ind w:right="-456"/>
              <w:rPr>
                <w:rFonts w:ascii="Times New Roman" w:hAnsi="Times New Roman"/>
                <w:b/>
              </w:rPr>
            </w:pPr>
            <w:r w:rsidRPr="00B33488">
              <w:rPr>
                <w:rFonts w:ascii="Times New Roman" w:hAnsi="Times New Roman"/>
                <w:b/>
              </w:rPr>
              <w:t xml:space="preserve">Тема: </w:t>
            </w:r>
            <w:r w:rsidRPr="00B33488">
              <w:rPr>
                <w:rFonts w:ascii="Times New Roman" w:hAnsi="Times New Roman"/>
              </w:rPr>
              <w:t>«Летающие бабочки</w:t>
            </w:r>
            <w:r w:rsidRPr="00B33488">
              <w:rPr>
                <w:rFonts w:ascii="Times New Roman" w:hAnsi="Times New Roman"/>
                <w:b/>
              </w:rPr>
              <w:t xml:space="preserve">» </w:t>
            </w:r>
          </w:p>
          <w:p w:rsidR="004646CF" w:rsidRPr="00B33488" w:rsidRDefault="004646CF" w:rsidP="004646CF">
            <w:pPr>
              <w:spacing w:after="0" w:line="240" w:lineRule="auto"/>
              <w:ind w:right="-456"/>
              <w:rPr>
                <w:rFonts w:ascii="Times New Roman" w:hAnsi="Times New Roman"/>
              </w:rPr>
            </w:pPr>
            <w:r w:rsidRPr="00B33488">
              <w:rPr>
                <w:rFonts w:ascii="Times New Roman" w:hAnsi="Times New Roman"/>
                <w:b/>
              </w:rPr>
              <w:t xml:space="preserve">Цель: </w:t>
            </w:r>
            <w:r w:rsidRPr="00B33488">
              <w:rPr>
                <w:rFonts w:ascii="Times New Roman" w:hAnsi="Times New Roman"/>
              </w:rPr>
              <w:t>Закреплять знания детей о цвете предметов; умение соотносить предметы по цвету. Учить ориентироваться в семи цветах спектра; двигаться по сигналу воспитателя с предметом в руке.</w:t>
            </w:r>
          </w:p>
          <w:p w:rsidR="004646CF" w:rsidRPr="00B33488" w:rsidRDefault="004646CF" w:rsidP="004646CF">
            <w:pPr>
              <w:spacing w:after="0" w:line="240" w:lineRule="auto"/>
              <w:ind w:right="-456"/>
              <w:rPr>
                <w:rFonts w:ascii="Times New Roman" w:hAnsi="Times New Roman"/>
                <w:b/>
              </w:rPr>
            </w:pPr>
            <w:r w:rsidRPr="00B33488">
              <w:rPr>
                <w:rFonts w:ascii="Times New Roman" w:hAnsi="Times New Roman"/>
                <w:b/>
              </w:rPr>
              <w:t xml:space="preserve">Используемая литература: </w:t>
            </w:r>
            <w:r w:rsidRPr="00B33488">
              <w:rPr>
                <w:rFonts w:ascii="Times New Roman" w:hAnsi="Times New Roman"/>
              </w:rPr>
              <w:t>Л.А.Парамонова с.490.</w:t>
            </w:r>
          </w:p>
          <w:p w:rsidR="004646CF" w:rsidRPr="00B33488" w:rsidRDefault="004646CF" w:rsidP="004646CF">
            <w:pPr>
              <w:spacing w:after="0" w:line="240" w:lineRule="auto"/>
              <w:ind w:right="-456"/>
              <w:rPr>
                <w:rFonts w:ascii="Times New Roman" w:hAnsi="Times New Roman"/>
                <w:b/>
              </w:rPr>
            </w:pPr>
          </w:p>
        </w:tc>
        <w:tc>
          <w:tcPr>
            <w:tcW w:w="2693" w:type="dxa"/>
            <w:shd w:val="clear" w:color="auto" w:fill="auto"/>
          </w:tcPr>
          <w:p w:rsidR="004646CF" w:rsidRDefault="004646CF" w:rsidP="004646CF">
            <w:pPr>
              <w:spacing w:after="0" w:line="240" w:lineRule="auto"/>
              <w:rPr>
                <w:rFonts w:ascii="Times New Roman" w:hAnsi="Times New Roman"/>
                <w:b/>
              </w:rPr>
            </w:pPr>
          </w:p>
          <w:p w:rsidR="004646CF" w:rsidRDefault="004646CF" w:rsidP="004646CF">
            <w:pPr>
              <w:spacing w:after="0" w:line="240" w:lineRule="auto"/>
              <w:rPr>
                <w:rFonts w:ascii="Times New Roman" w:hAnsi="Times New Roman"/>
                <w:b/>
              </w:rPr>
            </w:pPr>
          </w:p>
          <w:p w:rsidR="004646CF" w:rsidRPr="00B33488" w:rsidRDefault="004646CF" w:rsidP="004646CF">
            <w:pPr>
              <w:spacing w:after="0" w:line="240" w:lineRule="auto"/>
              <w:rPr>
                <w:rFonts w:ascii="Times New Roman" w:hAnsi="Times New Roman"/>
                <w:b/>
              </w:rPr>
            </w:pPr>
            <w:r>
              <w:rPr>
                <w:rFonts w:ascii="Times New Roman" w:hAnsi="Times New Roman"/>
                <w:b/>
              </w:rPr>
              <w:t>Центр познания</w:t>
            </w:r>
          </w:p>
          <w:p w:rsidR="004646CF" w:rsidRPr="00B33488" w:rsidRDefault="004646CF" w:rsidP="004646CF">
            <w:pPr>
              <w:spacing w:after="0" w:line="240" w:lineRule="auto"/>
              <w:rPr>
                <w:rFonts w:ascii="Times New Roman" w:hAnsi="Times New Roman"/>
              </w:rPr>
            </w:pPr>
            <w:r w:rsidRPr="00B33488">
              <w:rPr>
                <w:rFonts w:ascii="Times New Roman" w:hAnsi="Times New Roman"/>
              </w:rPr>
              <w:t>(цветы, бабочки).</w:t>
            </w:r>
          </w:p>
        </w:tc>
        <w:tc>
          <w:tcPr>
            <w:tcW w:w="1418" w:type="dxa"/>
            <w:vMerge/>
            <w:shd w:val="clear" w:color="auto" w:fill="auto"/>
          </w:tcPr>
          <w:p w:rsidR="004646CF" w:rsidRPr="00B33488" w:rsidRDefault="004646CF" w:rsidP="004646CF">
            <w:pPr>
              <w:spacing w:after="0" w:line="240" w:lineRule="auto"/>
              <w:rPr>
                <w:rFonts w:ascii="Times New Roman" w:hAnsi="Times New Roman"/>
              </w:rPr>
            </w:pPr>
          </w:p>
        </w:tc>
        <w:tc>
          <w:tcPr>
            <w:tcW w:w="992" w:type="dxa"/>
            <w:vMerge/>
            <w:shd w:val="clear" w:color="auto" w:fill="auto"/>
          </w:tcPr>
          <w:p w:rsidR="004646CF" w:rsidRPr="00B33488" w:rsidRDefault="004646CF" w:rsidP="004646CF">
            <w:pPr>
              <w:pStyle w:val="c3"/>
              <w:spacing w:before="0" w:beforeAutospacing="0" w:after="0" w:afterAutospacing="0"/>
              <w:rPr>
                <w:b/>
                <w:sz w:val="22"/>
                <w:szCs w:val="22"/>
              </w:rPr>
            </w:pPr>
          </w:p>
        </w:tc>
      </w:tr>
      <w:tr w:rsidR="004646CF" w:rsidRPr="00B33488" w:rsidTr="004646CF">
        <w:trPr>
          <w:trHeight w:val="2827"/>
        </w:trPr>
        <w:tc>
          <w:tcPr>
            <w:tcW w:w="1008" w:type="dxa"/>
            <w:vMerge/>
            <w:shd w:val="clear" w:color="auto" w:fill="auto"/>
          </w:tcPr>
          <w:p w:rsidR="004646CF" w:rsidRPr="00B33488" w:rsidRDefault="004646CF" w:rsidP="004646CF">
            <w:pPr>
              <w:spacing w:after="0" w:line="240" w:lineRule="auto"/>
              <w:rPr>
                <w:rFonts w:ascii="Times New Roman" w:hAnsi="Times New Roman"/>
              </w:rPr>
            </w:pPr>
          </w:p>
        </w:tc>
        <w:tc>
          <w:tcPr>
            <w:tcW w:w="1980" w:type="dxa"/>
            <w:shd w:val="clear" w:color="auto" w:fill="auto"/>
          </w:tcPr>
          <w:p w:rsidR="004646CF" w:rsidRPr="00B33488" w:rsidRDefault="004646CF" w:rsidP="004646CF">
            <w:pPr>
              <w:shd w:val="clear" w:color="auto" w:fill="FFFFFF"/>
              <w:spacing w:after="0" w:line="240" w:lineRule="auto"/>
              <w:jc w:val="center"/>
              <w:rPr>
                <w:rFonts w:ascii="Times New Roman" w:hAnsi="Times New Roman"/>
                <w:b/>
                <w:bCs/>
                <w:color w:val="000000"/>
                <w:spacing w:val="-8"/>
                <w:u w:val="single"/>
              </w:rPr>
            </w:pPr>
            <w:r w:rsidRPr="00B33488">
              <w:rPr>
                <w:rFonts w:ascii="Times New Roman" w:hAnsi="Times New Roman"/>
                <w:b/>
                <w:u w:val="single"/>
              </w:rPr>
              <w:t>Прогулка</w:t>
            </w:r>
          </w:p>
          <w:p w:rsidR="004646CF" w:rsidRPr="00B33488" w:rsidRDefault="004646CF" w:rsidP="004646CF">
            <w:pPr>
              <w:spacing w:after="0" w:line="240" w:lineRule="auto"/>
              <w:jc w:val="center"/>
              <w:rPr>
                <w:rFonts w:ascii="Times New Roman" w:hAnsi="Times New Roman"/>
                <w:color w:val="FF0000"/>
              </w:rPr>
            </w:pPr>
          </w:p>
          <w:p w:rsidR="004646CF" w:rsidRPr="00B33488" w:rsidRDefault="004646CF" w:rsidP="004646CF">
            <w:pPr>
              <w:spacing w:after="0" w:line="240" w:lineRule="auto"/>
              <w:jc w:val="center"/>
              <w:rPr>
                <w:rFonts w:ascii="Times New Roman" w:hAnsi="Times New Roman"/>
              </w:rPr>
            </w:pPr>
          </w:p>
          <w:p w:rsidR="004646CF" w:rsidRPr="00B33488" w:rsidRDefault="004646CF" w:rsidP="004646CF">
            <w:pPr>
              <w:spacing w:after="0" w:line="240" w:lineRule="auto"/>
              <w:jc w:val="center"/>
              <w:rPr>
                <w:rFonts w:ascii="Times New Roman" w:hAnsi="Times New Roman"/>
              </w:rPr>
            </w:pPr>
          </w:p>
          <w:p w:rsidR="004646CF" w:rsidRPr="00B33488" w:rsidRDefault="004646CF" w:rsidP="004646CF">
            <w:pPr>
              <w:spacing w:after="0" w:line="240" w:lineRule="auto"/>
              <w:jc w:val="center"/>
              <w:rPr>
                <w:rFonts w:ascii="Times New Roman" w:hAnsi="Times New Roman"/>
              </w:rPr>
            </w:pPr>
          </w:p>
          <w:p w:rsidR="004646CF" w:rsidRPr="00B33488" w:rsidRDefault="004646CF" w:rsidP="004646CF">
            <w:pPr>
              <w:spacing w:after="0" w:line="240" w:lineRule="auto"/>
              <w:jc w:val="center"/>
              <w:rPr>
                <w:rFonts w:ascii="Times New Roman" w:hAnsi="Times New Roman"/>
              </w:rPr>
            </w:pPr>
          </w:p>
          <w:p w:rsidR="004646CF" w:rsidRPr="00B33488" w:rsidRDefault="004646CF" w:rsidP="004646CF">
            <w:pPr>
              <w:spacing w:after="0" w:line="240" w:lineRule="auto"/>
              <w:jc w:val="center"/>
              <w:rPr>
                <w:rFonts w:ascii="Times New Roman" w:hAnsi="Times New Roman"/>
              </w:rPr>
            </w:pPr>
          </w:p>
          <w:p w:rsidR="004646CF" w:rsidRPr="00B33488" w:rsidRDefault="004646CF" w:rsidP="004646CF">
            <w:pPr>
              <w:spacing w:after="0" w:line="240" w:lineRule="auto"/>
              <w:jc w:val="center"/>
              <w:rPr>
                <w:rFonts w:ascii="Times New Roman" w:hAnsi="Times New Roman"/>
              </w:rPr>
            </w:pPr>
          </w:p>
          <w:p w:rsidR="004646CF" w:rsidRPr="00B33488" w:rsidRDefault="004646CF" w:rsidP="004646CF">
            <w:pPr>
              <w:spacing w:after="0" w:line="240" w:lineRule="auto"/>
              <w:jc w:val="center"/>
              <w:rPr>
                <w:rFonts w:ascii="Times New Roman" w:hAnsi="Times New Roman"/>
              </w:rPr>
            </w:pPr>
          </w:p>
          <w:p w:rsidR="004646CF" w:rsidRPr="00B33488" w:rsidRDefault="004646CF" w:rsidP="004646CF">
            <w:pPr>
              <w:spacing w:line="240" w:lineRule="auto"/>
              <w:jc w:val="center"/>
              <w:rPr>
                <w:rFonts w:ascii="Times New Roman" w:hAnsi="Times New Roman"/>
              </w:rPr>
            </w:pPr>
          </w:p>
        </w:tc>
        <w:tc>
          <w:tcPr>
            <w:tcW w:w="7043" w:type="dxa"/>
            <w:shd w:val="clear" w:color="auto" w:fill="auto"/>
          </w:tcPr>
          <w:p w:rsidR="004646CF" w:rsidRDefault="004646CF" w:rsidP="004646CF">
            <w:pPr>
              <w:pStyle w:val="af2"/>
              <w:spacing w:after="0"/>
              <w:jc w:val="center"/>
              <w:rPr>
                <w:rFonts w:cs="Times New Roman"/>
                <w:sz w:val="22"/>
                <w:szCs w:val="22"/>
              </w:rPr>
            </w:pPr>
            <w:r w:rsidRPr="009A6BE5">
              <w:rPr>
                <w:rFonts w:cs="Times New Roman"/>
                <w:b/>
                <w:sz w:val="22"/>
                <w:szCs w:val="22"/>
              </w:rPr>
              <w:t xml:space="preserve">Наблюдение </w:t>
            </w:r>
            <w:r w:rsidRPr="00897ACD">
              <w:rPr>
                <w:rFonts w:cs="Times New Roman"/>
                <w:b/>
                <w:sz w:val="22"/>
                <w:szCs w:val="22"/>
              </w:rPr>
              <w:t>за транспортом</w:t>
            </w:r>
          </w:p>
          <w:p w:rsidR="004646CF" w:rsidRDefault="004646CF" w:rsidP="004646CF">
            <w:pPr>
              <w:pStyle w:val="af2"/>
              <w:spacing w:after="0"/>
              <w:jc w:val="both"/>
              <w:rPr>
                <w:rFonts w:cs="Times New Roman"/>
                <w:sz w:val="22"/>
                <w:szCs w:val="22"/>
              </w:rPr>
            </w:pPr>
            <w:r>
              <w:rPr>
                <w:rFonts w:cs="Times New Roman"/>
                <w:b/>
                <w:sz w:val="22"/>
                <w:szCs w:val="22"/>
              </w:rPr>
              <w:t xml:space="preserve">Цель: </w:t>
            </w:r>
            <w:r w:rsidRPr="009A6BE5">
              <w:rPr>
                <w:rFonts w:cs="Times New Roman"/>
                <w:sz w:val="22"/>
                <w:szCs w:val="22"/>
              </w:rPr>
              <w:t>– знакомить детей с транспортными средствами ближайшего окружения.</w:t>
            </w:r>
          </w:p>
          <w:p w:rsidR="004646CF" w:rsidRDefault="004646CF" w:rsidP="004646CF">
            <w:pPr>
              <w:pStyle w:val="af2"/>
              <w:spacing w:after="0"/>
              <w:jc w:val="both"/>
              <w:rPr>
                <w:rFonts w:cs="Times New Roman"/>
                <w:sz w:val="22"/>
                <w:szCs w:val="22"/>
              </w:rPr>
            </w:pPr>
          </w:p>
          <w:p w:rsidR="004646CF" w:rsidRDefault="004646CF" w:rsidP="004646CF">
            <w:pPr>
              <w:pStyle w:val="af2"/>
              <w:spacing w:after="0"/>
              <w:jc w:val="both"/>
              <w:rPr>
                <w:rFonts w:cs="Times New Roman"/>
                <w:sz w:val="22"/>
                <w:szCs w:val="22"/>
              </w:rPr>
            </w:pPr>
            <w:r w:rsidRPr="009A6BE5">
              <w:rPr>
                <w:rFonts w:cs="Times New Roman"/>
                <w:b/>
                <w:sz w:val="22"/>
                <w:szCs w:val="22"/>
              </w:rPr>
              <w:t xml:space="preserve">Дидактическая игра </w:t>
            </w:r>
            <w:r w:rsidRPr="009A6BE5">
              <w:rPr>
                <w:rFonts w:cs="Times New Roman"/>
                <w:sz w:val="22"/>
                <w:szCs w:val="22"/>
              </w:rPr>
              <w:t>«Подбери совочки к ведёркам» - учить определять цвет предмета, находить предметы одного цвета.</w:t>
            </w:r>
          </w:p>
          <w:p w:rsidR="004646CF" w:rsidRPr="009A6BE5" w:rsidRDefault="004646CF" w:rsidP="004646CF">
            <w:pPr>
              <w:pStyle w:val="af2"/>
              <w:spacing w:after="0"/>
              <w:jc w:val="both"/>
              <w:rPr>
                <w:rFonts w:cs="Times New Roman"/>
                <w:b/>
                <w:sz w:val="22"/>
                <w:szCs w:val="22"/>
              </w:rPr>
            </w:pPr>
          </w:p>
          <w:p w:rsidR="004646CF" w:rsidRPr="009A6BE5" w:rsidRDefault="004646CF" w:rsidP="004646CF">
            <w:pPr>
              <w:pStyle w:val="af2"/>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Подметание дорожек от снега – выполнение поручений.</w:t>
            </w:r>
          </w:p>
          <w:p w:rsidR="004646CF" w:rsidRPr="009A6BE5" w:rsidRDefault="004646CF" w:rsidP="004646CF">
            <w:pPr>
              <w:pStyle w:val="af2"/>
              <w:spacing w:after="0"/>
              <w:jc w:val="both"/>
              <w:rPr>
                <w:rFonts w:cs="Times New Roman"/>
                <w:b/>
                <w:sz w:val="22"/>
                <w:szCs w:val="22"/>
              </w:rPr>
            </w:pPr>
          </w:p>
          <w:p w:rsidR="004646CF" w:rsidRPr="00B33488" w:rsidRDefault="004646CF" w:rsidP="004646CF">
            <w:pPr>
              <w:spacing w:after="0" w:line="240" w:lineRule="auto"/>
              <w:rPr>
                <w:rFonts w:ascii="Times New Roman" w:hAnsi="Times New Roman"/>
              </w:rPr>
            </w:pPr>
            <w:r w:rsidRPr="00B33488">
              <w:rPr>
                <w:rFonts w:ascii="Times New Roman" w:hAnsi="Times New Roman"/>
                <w:b/>
              </w:rPr>
              <w:t xml:space="preserve">Выносной материал: </w:t>
            </w:r>
            <w:r w:rsidRPr="00B33488">
              <w:rPr>
                <w:rFonts w:ascii="Times New Roman" w:hAnsi="Times New Roman"/>
              </w:rPr>
              <w:t xml:space="preserve"> л</w:t>
            </w:r>
            <w:r w:rsidRPr="00B33488">
              <w:rPr>
                <w:rFonts w:ascii="Times New Roman" w:hAnsi="Times New Roman"/>
                <w:color w:val="000000"/>
                <w:spacing w:val="-3"/>
              </w:rPr>
              <w:t>опатки, совочки, метелки, ведерки</w:t>
            </w:r>
            <w:r>
              <w:rPr>
                <w:color w:val="000000"/>
                <w:spacing w:val="-3"/>
              </w:rPr>
              <w:t>.</w:t>
            </w:r>
          </w:p>
        </w:tc>
        <w:tc>
          <w:tcPr>
            <w:tcW w:w="2693" w:type="dxa"/>
            <w:shd w:val="clear" w:color="auto" w:fill="auto"/>
          </w:tcPr>
          <w:p w:rsidR="004646CF" w:rsidRPr="00897ACD" w:rsidRDefault="004646CF" w:rsidP="004646CF">
            <w:pPr>
              <w:pStyle w:val="af2"/>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«Воробышки и автомобиль» - упражнять в умении бегать в разных направлениях, не наталкиваясь друг на друга, в умении начинать движение и менять его по сигналу, находить своё место.</w:t>
            </w:r>
          </w:p>
        </w:tc>
        <w:tc>
          <w:tcPr>
            <w:tcW w:w="1418" w:type="dxa"/>
            <w:shd w:val="clear" w:color="auto" w:fill="auto"/>
          </w:tcPr>
          <w:p w:rsidR="004646CF" w:rsidRPr="009A6BE5" w:rsidRDefault="004646CF" w:rsidP="004646CF">
            <w:pPr>
              <w:pStyle w:val="af2"/>
              <w:spacing w:after="0"/>
              <w:jc w:val="both"/>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Игровое упражнение «Нарисую на снегу…»</w:t>
            </w:r>
          </w:p>
          <w:p w:rsidR="004646CF" w:rsidRPr="00B33488" w:rsidRDefault="004646CF" w:rsidP="004646CF">
            <w:pPr>
              <w:pStyle w:val="Style1"/>
              <w:widowControl/>
              <w:spacing w:line="240" w:lineRule="auto"/>
              <w:rPr>
                <w:rFonts w:ascii="Times New Roman" w:hAnsi="Times New Roman"/>
                <w:sz w:val="22"/>
                <w:szCs w:val="22"/>
              </w:rPr>
            </w:pPr>
          </w:p>
          <w:p w:rsidR="004646CF" w:rsidRPr="00B33488" w:rsidRDefault="004646CF" w:rsidP="004646CF">
            <w:pPr>
              <w:pStyle w:val="Style1"/>
              <w:widowControl/>
              <w:spacing w:line="240" w:lineRule="auto"/>
              <w:rPr>
                <w:rFonts w:ascii="Times New Roman" w:hAnsi="Times New Roman"/>
                <w:sz w:val="22"/>
                <w:szCs w:val="22"/>
              </w:rPr>
            </w:pPr>
          </w:p>
          <w:p w:rsidR="004646CF" w:rsidRPr="00B33488" w:rsidRDefault="004646CF" w:rsidP="004646CF">
            <w:pPr>
              <w:pStyle w:val="Style1"/>
              <w:widowControl/>
              <w:spacing w:line="240" w:lineRule="auto"/>
              <w:rPr>
                <w:rFonts w:ascii="Times New Roman" w:hAnsi="Times New Roman"/>
                <w:sz w:val="22"/>
                <w:szCs w:val="22"/>
              </w:rPr>
            </w:pPr>
          </w:p>
          <w:p w:rsidR="004646CF" w:rsidRPr="00B33488" w:rsidRDefault="004646CF" w:rsidP="004646CF">
            <w:pPr>
              <w:pStyle w:val="Style1"/>
              <w:widowControl/>
              <w:spacing w:line="240" w:lineRule="auto"/>
              <w:rPr>
                <w:rFonts w:ascii="Times New Roman" w:hAnsi="Times New Roman"/>
                <w:sz w:val="22"/>
                <w:szCs w:val="22"/>
              </w:rPr>
            </w:pPr>
          </w:p>
        </w:tc>
        <w:tc>
          <w:tcPr>
            <w:tcW w:w="992" w:type="dxa"/>
            <w:vMerge/>
            <w:shd w:val="clear" w:color="auto" w:fill="auto"/>
          </w:tcPr>
          <w:p w:rsidR="004646CF" w:rsidRPr="00B33488" w:rsidRDefault="004646CF" w:rsidP="004646CF">
            <w:pPr>
              <w:spacing w:after="0" w:line="240" w:lineRule="auto"/>
              <w:rPr>
                <w:rFonts w:ascii="Times New Roman" w:hAnsi="Times New Roman"/>
              </w:rPr>
            </w:pPr>
          </w:p>
        </w:tc>
      </w:tr>
      <w:tr w:rsidR="004646CF" w:rsidRPr="00B33488" w:rsidTr="004646CF">
        <w:tc>
          <w:tcPr>
            <w:tcW w:w="1008" w:type="dxa"/>
            <w:vMerge/>
            <w:shd w:val="clear" w:color="auto" w:fill="auto"/>
          </w:tcPr>
          <w:p w:rsidR="004646CF" w:rsidRPr="00B33488" w:rsidRDefault="004646CF" w:rsidP="004646CF">
            <w:pPr>
              <w:spacing w:after="0" w:line="240" w:lineRule="auto"/>
              <w:rPr>
                <w:rFonts w:ascii="Times New Roman" w:hAnsi="Times New Roman"/>
              </w:rPr>
            </w:pPr>
          </w:p>
        </w:tc>
        <w:tc>
          <w:tcPr>
            <w:tcW w:w="1980" w:type="dxa"/>
            <w:shd w:val="clear" w:color="auto" w:fill="auto"/>
          </w:tcPr>
          <w:p w:rsidR="004646CF" w:rsidRPr="00B33488" w:rsidRDefault="004646CF" w:rsidP="004646CF">
            <w:pPr>
              <w:pStyle w:val="a3"/>
              <w:jc w:val="center"/>
              <w:rPr>
                <w:rFonts w:ascii="Times New Roman" w:hAnsi="Times New Roman"/>
                <w:b/>
                <w:u w:val="single"/>
              </w:rPr>
            </w:pPr>
            <w:r w:rsidRPr="00B33488">
              <w:rPr>
                <w:rFonts w:ascii="Times New Roman" w:hAnsi="Times New Roman"/>
                <w:b/>
                <w:u w:val="single"/>
              </w:rPr>
              <w:t>Работа перед  сном</w:t>
            </w:r>
          </w:p>
        </w:tc>
        <w:tc>
          <w:tcPr>
            <w:tcW w:w="12146" w:type="dxa"/>
            <w:gridSpan w:val="4"/>
            <w:shd w:val="clear" w:color="auto" w:fill="auto"/>
          </w:tcPr>
          <w:p w:rsidR="004646CF" w:rsidRPr="00B33488" w:rsidRDefault="004646CF" w:rsidP="004646CF">
            <w:pPr>
              <w:spacing w:after="0" w:line="240" w:lineRule="auto"/>
              <w:rPr>
                <w:rFonts w:ascii="Times New Roman" w:hAnsi="Times New Roman"/>
                <w:b/>
              </w:rPr>
            </w:pPr>
            <w:r w:rsidRPr="00B33488">
              <w:rPr>
                <w:rFonts w:ascii="Times New Roman" w:hAnsi="Times New Roman"/>
                <w:b/>
              </w:rPr>
              <w:t>Чтение стихотворений о еде и сне</w:t>
            </w:r>
            <w:r w:rsidRPr="00B33488">
              <w:rPr>
                <w:rFonts w:ascii="Times New Roman" w:hAnsi="Times New Roman"/>
              </w:rPr>
              <w:t>. «Игры и стихи  для развития эмоциональной сферы младших дошкольников.»</w:t>
            </w:r>
          </w:p>
        </w:tc>
      </w:tr>
      <w:tr w:rsidR="004646CF" w:rsidRPr="00B33488" w:rsidTr="004646CF">
        <w:trPr>
          <w:trHeight w:val="1505"/>
        </w:trPr>
        <w:tc>
          <w:tcPr>
            <w:tcW w:w="1008" w:type="dxa"/>
            <w:vMerge/>
            <w:shd w:val="clear" w:color="auto" w:fill="auto"/>
          </w:tcPr>
          <w:p w:rsidR="004646CF" w:rsidRPr="00B33488" w:rsidRDefault="004646CF" w:rsidP="004646CF">
            <w:pPr>
              <w:spacing w:after="0" w:line="240" w:lineRule="auto"/>
              <w:rPr>
                <w:rFonts w:ascii="Times New Roman" w:hAnsi="Times New Roman"/>
              </w:rPr>
            </w:pPr>
          </w:p>
        </w:tc>
        <w:tc>
          <w:tcPr>
            <w:tcW w:w="1980" w:type="dxa"/>
            <w:shd w:val="clear" w:color="auto" w:fill="auto"/>
          </w:tcPr>
          <w:p w:rsidR="004646CF" w:rsidRPr="00B33488" w:rsidRDefault="004646CF" w:rsidP="004646CF">
            <w:pPr>
              <w:pStyle w:val="a3"/>
              <w:jc w:val="center"/>
              <w:rPr>
                <w:rFonts w:ascii="Times New Roman" w:hAnsi="Times New Roman"/>
                <w:b/>
                <w:u w:val="single"/>
              </w:rPr>
            </w:pPr>
            <w:r w:rsidRPr="00B33488">
              <w:rPr>
                <w:rFonts w:ascii="Times New Roman" w:hAnsi="Times New Roman"/>
                <w:b/>
                <w:u w:val="single"/>
              </w:rPr>
              <w:t>Вечер</w:t>
            </w:r>
          </w:p>
          <w:p w:rsidR="004646CF" w:rsidRPr="00B33488" w:rsidRDefault="004646CF" w:rsidP="004646CF">
            <w:pPr>
              <w:spacing w:after="0" w:line="240" w:lineRule="auto"/>
              <w:jc w:val="center"/>
              <w:rPr>
                <w:rFonts w:ascii="Times New Roman" w:hAnsi="Times New Roman"/>
              </w:rPr>
            </w:pPr>
            <w:r w:rsidRPr="00B33488">
              <w:rPr>
                <w:rFonts w:ascii="Times New Roman" w:hAnsi="Times New Roman"/>
                <w:b/>
              </w:rPr>
              <w:t>Закаливающие процедуры после сна</w:t>
            </w:r>
          </w:p>
        </w:tc>
        <w:tc>
          <w:tcPr>
            <w:tcW w:w="7043" w:type="dxa"/>
            <w:shd w:val="clear" w:color="auto" w:fill="auto"/>
          </w:tcPr>
          <w:p w:rsidR="004646CF" w:rsidRPr="00B33488" w:rsidRDefault="004646CF" w:rsidP="004646CF">
            <w:pPr>
              <w:spacing w:after="0" w:line="240" w:lineRule="auto"/>
              <w:rPr>
                <w:rFonts w:ascii="Times New Roman" w:hAnsi="Times New Roman"/>
                <w:color w:val="000000"/>
              </w:rPr>
            </w:pPr>
            <w:r w:rsidRPr="00B33488">
              <w:rPr>
                <w:rFonts w:ascii="Times New Roman" w:hAnsi="Times New Roman"/>
                <w:b/>
              </w:rPr>
              <w:t>Цель:</w:t>
            </w:r>
            <w:r w:rsidRPr="00B33488">
              <w:rPr>
                <w:rFonts w:ascii="Times New Roman" w:hAnsi="Times New Roman"/>
              </w:rPr>
              <w:t xml:space="preserve"> </w:t>
            </w:r>
            <w:r w:rsidRPr="00B33488">
              <w:rPr>
                <w:rFonts w:ascii="Times New Roman" w:hAnsi="Times New Roman"/>
                <w:color w:val="000000"/>
              </w:rPr>
              <w:t>сохранение и укрепление физического и психического здоровья детей.</w:t>
            </w:r>
          </w:p>
        </w:tc>
        <w:tc>
          <w:tcPr>
            <w:tcW w:w="2693" w:type="dxa"/>
            <w:shd w:val="clear" w:color="auto" w:fill="auto"/>
          </w:tcPr>
          <w:p w:rsidR="004646CF" w:rsidRPr="00B33488" w:rsidRDefault="004646CF" w:rsidP="004646CF">
            <w:pPr>
              <w:pStyle w:val="Style17"/>
              <w:widowControl/>
              <w:spacing w:line="240" w:lineRule="auto"/>
              <w:ind w:firstLine="0"/>
              <w:jc w:val="center"/>
              <w:rPr>
                <w:rFonts w:ascii="Times New Roman" w:hAnsi="Times New Roman"/>
                <w:b/>
                <w:sz w:val="22"/>
                <w:szCs w:val="22"/>
              </w:rPr>
            </w:pPr>
            <w:r w:rsidRPr="00B33488">
              <w:rPr>
                <w:rFonts w:ascii="Times New Roman" w:hAnsi="Times New Roman"/>
                <w:b/>
                <w:sz w:val="22"/>
                <w:szCs w:val="22"/>
              </w:rPr>
              <w:t>Спальня</w:t>
            </w:r>
          </w:p>
          <w:p w:rsidR="004646CF" w:rsidRPr="00B33488" w:rsidRDefault="004646CF" w:rsidP="004646CF">
            <w:pPr>
              <w:pStyle w:val="Style17"/>
              <w:widowControl/>
              <w:spacing w:line="240" w:lineRule="auto"/>
              <w:ind w:firstLine="0"/>
              <w:jc w:val="center"/>
              <w:rPr>
                <w:rFonts w:ascii="Times New Roman" w:hAnsi="Times New Roman"/>
                <w:sz w:val="22"/>
                <w:szCs w:val="22"/>
              </w:rPr>
            </w:pPr>
            <w:r w:rsidRPr="00B33488">
              <w:rPr>
                <w:rFonts w:ascii="Times New Roman" w:hAnsi="Times New Roman"/>
                <w:sz w:val="22"/>
                <w:szCs w:val="22"/>
              </w:rPr>
              <w:t>(ребристые дорожки)</w:t>
            </w:r>
          </w:p>
        </w:tc>
        <w:tc>
          <w:tcPr>
            <w:tcW w:w="1418" w:type="dxa"/>
            <w:vMerge w:val="restart"/>
            <w:shd w:val="clear" w:color="auto" w:fill="auto"/>
          </w:tcPr>
          <w:p w:rsidR="004646CF" w:rsidRPr="00B33488" w:rsidRDefault="004646CF" w:rsidP="004646CF">
            <w:pPr>
              <w:spacing w:after="0" w:line="240" w:lineRule="auto"/>
              <w:rPr>
                <w:rFonts w:ascii="Times New Roman" w:hAnsi="Times New Roman"/>
              </w:rPr>
            </w:pPr>
            <w:r>
              <w:rPr>
                <w:rFonts w:ascii="Times New Roman" w:hAnsi="Times New Roman"/>
                <w:b/>
              </w:rPr>
              <w:t xml:space="preserve">Игра «Как поет ветер» </w:t>
            </w:r>
            <w:r w:rsidRPr="00B33488">
              <w:rPr>
                <w:rFonts w:ascii="Times New Roman" w:hAnsi="Times New Roman"/>
                <w:b/>
              </w:rPr>
              <w:t>-</w:t>
            </w:r>
            <w:r>
              <w:rPr>
                <w:rFonts w:ascii="Times New Roman" w:hAnsi="Times New Roman"/>
                <w:b/>
              </w:rPr>
              <w:t xml:space="preserve"> </w:t>
            </w:r>
            <w:r w:rsidRPr="00B33488">
              <w:rPr>
                <w:rFonts w:ascii="Times New Roman" w:hAnsi="Times New Roman"/>
              </w:rPr>
              <w:t>учить детей произносить длительный звук»У», развивать речевое дыхание.</w:t>
            </w:r>
          </w:p>
        </w:tc>
        <w:tc>
          <w:tcPr>
            <w:tcW w:w="992" w:type="dxa"/>
            <w:vMerge w:val="restart"/>
            <w:shd w:val="clear" w:color="auto" w:fill="auto"/>
          </w:tcPr>
          <w:p w:rsidR="004646CF" w:rsidRPr="00B33488" w:rsidRDefault="004646CF" w:rsidP="004646CF">
            <w:pPr>
              <w:spacing w:after="0" w:line="240" w:lineRule="auto"/>
              <w:rPr>
                <w:rFonts w:ascii="Times New Roman" w:hAnsi="Times New Roman"/>
              </w:rPr>
            </w:pPr>
          </w:p>
        </w:tc>
      </w:tr>
      <w:tr w:rsidR="004646CF" w:rsidRPr="00B33488" w:rsidTr="004646CF">
        <w:trPr>
          <w:trHeight w:val="764"/>
        </w:trPr>
        <w:tc>
          <w:tcPr>
            <w:tcW w:w="1008" w:type="dxa"/>
            <w:vMerge/>
            <w:shd w:val="clear" w:color="auto" w:fill="auto"/>
          </w:tcPr>
          <w:p w:rsidR="004646CF" w:rsidRPr="00B33488" w:rsidRDefault="004646CF" w:rsidP="004646CF">
            <w:pPr>
              <w:spacing w:after="0" w:line="240" w:lineRule="auto"/>
              <w:rPr>
                <w:rFonts w:ascii="Times New Roman" w:hAnsi="Times New Roman"/>
              </w:rPr>
            </w:pPr>
          </w:p>
        </w:tc>
        <w:tc>
          <w:tcPr>
            <w:tcW w:w="1980" w:type="dxa"/>
            <w:shd w:val="clear" w:color="auto" w:fill="auto"/>
          </w:tcPr>
          <w:p w:rsidR="004646CF" w:rsidRPr="00B33488" w:rsidRDefault="004646CF" w:rsidP="004646CF">
            <w:pPr>
              <w:spacing w:after="0" w:line="240" w:lineRule="auto"/>
              <w:jc w:val="center"/>
              <w:rPr>
                <w:rFonts w:ascii="Times New Roman" w:hAnsi="Times New Roman"/>
                <w:b/>
              </w:rPr>
            </w:pPr>
            <w:r w:rsidRPr="00B33488">
              <w:rPr>
                <w:rFonts w:ascii="Times New Roman" w:hAnsi="Times New Roman"/>
                <w:b/>
              </w:rPr>
              <w:t xml:space="preserve">Настольно-печатная игра            </w:t>
            </w:r>
          </w:p>
        </w:tc>
        <w:tc>
          <w:tcPr>
            <w:tcW w:w="7043" w:type="dxa"/>
            <w:shd w:val="clear" w:color="auto" w:fill="auto"/>
          </w:tcPr>
          <w:p w:rsidR="004646CF" w:rsidRPr="00B33488" w:rsidRDefault="004646CF" w:rsidP="004646CF">
            <w:pPr>
              <w:spacing w:after="0" w:line="240" w:lineRule="auto"/>
              <w:ind w:right="-456"/>
              <w:rPr>
                <w:rFonts w:ascii="Times New Roman" w:hAnsi="Times New Roman"/>
                <w:b/>
              </w:rPr>
            </w:pPr>
            <w:r w:rsidRPr="00B33488">
              <w:rPr>
                <w:rFonts w:ascii="Times New Roman" w:hAnsi="Times New Roman"/>
                <w:b/>
              </w:rPr>
              <w:t xml:space="preserve"> «Кто    что ест?»</w:t>
            </w:r>
          </w:p>
          <w:p w:rsidR="004646CF" w:rsidRPr="00B33488" w:rsidRDefault="004646CF" w:rsidP="004646CF">
            <w:pPr>
              <w:spacing w:after="0" w:line="240" w:lineRule="auto"/>
              <w:rPr>
                <w:rFonts w:ascii="Times New Roman" w:hAnsi="Times New Roman"/>
              </w:rPr>
            </w:pPr>
            <w:r w:rsidRPr="00B33488">
              <w:rPr>
                <w:rFonts w:ascii="Times New Roman" w:hAnsi="Times New Roman"/>
                <w:b/>
              </w:rPr>
              <w:t>Цель:</w:t>
            </w:r>
            <w:r w:rsidRPr="00B33488">
              <w:rPr>
                <w:rFonts w:ascii="Times New Roman" w:hAnsi="Times New Roman"/>
              </w:rPr>
              <w:t xml:space="preserve"> закреплять представления о пище  домашних животных.</w:t>
            </w:r>
          </w:p>
        </w:tc>
        <w:tc>
          <w:tcPr>
            <w:tcW w:w="2693" w:type="dxa"/>
            <w:shd w:val="clear" w:color="auto" w:fill="auto"/>
          </w:tcPr>
          <w:p w:rsidR="004646CF" w:rsidRDefault="004646CF" w:rsidP="004646CF">
            <w:pPr>
              <w:spacing w:after="0" w:line="240" w:lineRule="auto"/>
              <w:jc w:val="center"/>
              <w:rPr>
                <w:rFonts w:ascii="Times New Roman" w:hAnsi="Times New Roman"/>
                <w:b/>
              </w:rPr>
            </w:pPr>
            <w:r>
              <w:rPr>
                <w:rFonts w:ascii="Times New Roman" w:hAnsi="Times New Roman"/>
                <w:b/>
              </w:rPr>
              <w:t>Центр игры</w:t>
            </w:r>
          </w:p>
          <w:p w:rsidR="004646CF" w:rsidRPr="00561DF9" w:rsidRDefault="004646CF" w:rsidP="004646CF">
            <w:pPr>
              <w:spacing w:after="0" w:line="240" w:lineRule="auto"/>
              <w:jc w:val="center"/>
              <w:rPr>
                <w:rFonts w:ascii="Times New Roman" w:hAnsi="Times New Roman"/>
              </w:rPr>
            </w:pPr>
            <w:r>
              <w:rPr>
                <w:rFonts w:ascii="Times New Roman" w:hAnsi="Times New Roman"/>
              </w:rPr>
              <w:t>(презентация «Дикие животные»</w:t>
            </w:r>
          </w:p>
        </w:tc>
        <w:tc>
          <w:tcPr>
            <w:tcW w:w="1418" w:type="dxa"/>
            <w:vMerge/>
            <w:shd w:val="clear" w:color="auto" w:fill="auto"/>
          </w:tcPr>
          <w:p w:rsidR="004646CF" w:rsidRPr="00B33488" w:rsidRDefault="004646CF" w:rsidP="004646CF">
            <w:pPr>
              <w:spacing w:after="0" w:line="240" w:lineRule="auto"/>
              <w:rPr>
                <w:rFonts w:ascii="Times New Roman" w:hAnsi="Times New Roman"/>
                <w:b/>
              </w:rPr>
            </w:pPr>
          </w:p>
        </w:tc>
        <w:tc>
          <w:tcPr>
            <w:tcW w:w="992" w:type="dxa"/>
            <w:vMerge/>
            <w:shd w:val="clear" w:color="auto" w:fill="auto"/>
          </w:tcPr>
          <w:p w:rsidR="004646CF" w:rsidRPr="00B33488" w:rsidRDefault="004646CF" w:rsidP="004646CF">
            <w:pPr>
              <w:spacing w:after="0" w:line="240" w:lineRule="auto"/>
              <w:rPr>
                <w:rFonts w:ascii="Times New Roman" w:hAnsi="Times New Roman"/>
              </w:rPr>
            </w:pPr>
          </w:p>
        </w:tc>
      </w:tr>
      <w:tr w:rsidR="004646CF" w:rsidRPr="00B33488" w:rsidTr="004646CF">
        <w:trPr>
          <w:trHeight w:val="555"/>
        </w:trPr>
        <w:tc>
          <w:tcPr>
            <w:tcW w:w="1008" w:type="dxa"/>
            <w:vMerge/>
            <w:shd w:val="clear" w:color="auto" w:fill="auto"/>
          </w:tcPr>
          <w:p w:rsidR="004646CF" w:rsidRPr="00B33488" w:rsidRDefault="004646CF" w:rsidP="004646CF">
            <w:pPr>
              <w:spacing w:after="0" w:line="240" w:lineRule="auto"/>
              <w:rPr>
                <w:rFonts w:ascii="Times New Roman" w:hAnsi="Times New Roman"/>
              </w:rPr>
            </w:pPr>
          </w:p>
        </w:tc>
        <w:tc>
          <w:tcPr>
            <w:tcW w:w="1980" w:type="dxa"/>
            <w:shd w:val="clear" w:color="auto" w:fill="auto"/>
          </w:tcPr>
          <w:p w:rsidR="004646CF" w:rsidRPr="00B33488" w:rsidRDefault="004646CF" w:rsidP="004646CF">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Дидактическая игра</w:t>
            </w:r>
          </w:p>
        </w:tc>
        <w:tc>
          <w:tcPr>
            <w:tcW w:w="7043" w:type="dxa"/>
            <w:shd w:val="clear" w:color="auto" w:fill="auto"/>
          </w:tcPr>
          <w:p w:rsidR="004646CF" w:rsidRDefault="004646CF" w:rsidP="004646CF">
            <w:pPr>
              <w:spacing w:after="0" w:line="240" w:lineRule="auto"/>
              <w:rPr>
                <w:rFonts w:ascii="Times New Roman" w:hAnsi="Times New Roman"/>
                <w:bCs/>
              </w:rPr>
            </w:pPr>
            <w:r w:rsidRPr="00B33488">
              <w:rPr>
                <w:rFonts w:ascii="Times New Roman" w:hAnsi="Times New Roman"/>
                <w:b/>
                <w:bCs/>
              </w:rPr>
              <w:t>«Комарики»</w:t>
            </w:r>
            <w:r>
              <w:rPr>
                <w:rFonts w:ascii="Times New Roman" w:hAnsi="Times New Roman"/>
                <w:bCs/>
              </w:rPr>
              <w:t xml:space="preserve">. </w:t>
            </w:r>
          </w:p>
          <w:p w:rsidR="004646CF" w:rsidRPr="00B33488" w:rsidRDefault="004646CF" w:rsidP="004646CF">
            <w:pPr>
              <w:spacing w:after="0" w:line="240" w:lineRule="auto"/>
              <w:rPr>
                <w:rFonts w:ascii="Times New Roman" w:hAnsi="Times New Roman"/>
                <w:b/>
              </w:rPr>
            </w:pPr>
            <w:r w:rsidRPr="00B33488">
              <w:rPr>
                <w:rFonts w:ascii="Times New Roman" w:hAnsi="Times New Roman"/>
                <w:b/>
                <w:bCs/>
              </w:rPr>
              <w:t>Цель:</w:t>
            </w:r>
            <w:r w:rsidRPr="00B33488">
              <w:rPr>
                <w:rFonts w:ascii="Times New Roman" w:hAnsi="Times New Roman"/>
                <w:bCs/>
              </w:rPr>
              <w:t xml:space="preserve">  закреплять произнесение изолированного звука( З).</w:t>
            </w:r>
          </w:p>
        </w:tc>
        <w:tc>
          <w:tcPr>
            <w:tcW w:w="2693" w:type="dxa"/>
            <w:shd w:val="clear" w:color="auto" w:fill="auto"/>
          </w:tcPr>
          <w:p w:rsidR="004646CF" w:rsidRDefault="004646CF" w:rsidP="004646CF">
            <w:pPr>
              <w:spacing w:after="0" w:line="240" w:lineRule="auto"/>
              <w:jc w:val="center"/>
              <w:rPr>
                <w:rFonts w:ascii="Times New Roman" w:hAnsi="Times New Roman"/>
                <w:b/>
              </w:rPr>
            </w:pPr>
            <w:r>
              <w:rPr>
                <w:rFonts w:ascii="Times New Roman" w:hAnsi="Times New Roman"/>
                <w:b/>
              </w:rPr>
              <w:t>Центр игры</w:t>
            </w:r>
          </w:p>
          <w:p w:rsidR="004646CF" w:rsidRPr="00B33488" w:rsidRDefault="004646CF" w:rsidP="004646CF">
            <w:pPr>
              <w:pStyle w:val="Style17"/>
              <w:spacing w:line="240" w:lineRule="auto"/>
              <w:ind w:firstLine="0"/>
              <w:jc w:val="center"/>
              <w:rPr>
                <w:rFonts w:ascii="Times New Roman" w:hAnsi="Times New Roman"/>
                <w:b/>
                <w:sz w:val="22"/>
                <w:szCs w:val="22"/>
              </w:rPr>
            </w:pPr>
          </w:p>
        </w:tc>
        <w:tc>
          <w:tcPr>
            <w:tcW w:w="1418" w:type="dxa"/>
            <w:vMerge/>
            <w:shd w:val="clear" w:color="auto" w:fill="auto"/>
          </w:tcPr>
          <w:p w:rsidR="004646CF" w:rsidRPr="00B33488" w:rsidRDefault="004646CF" w:rsidP="004646CF">
            <w:pPr>
              <w:spacing w:after="0" w:line="240" w:lineRule="auto"/>
              <w:rPr>
                <w:rFonts w:ascii="Times New Roman" w:hAnsi="Times New Roman"/>
                <w:b/>
              </w:rPr>
            </w:pPr>
          </w:p>
        </w:tc>
        <w:tc>
          <w:tcPr>
            <w:tcW w:w="992" w:type="dxa"/>
            <w:vMerge/>
            <w:shd w:val="clear" w:color="auto" w:fill="auto"/>
          </w:tcPr>
          <w:p w:rsidR="004646CF" w:rsidRPr="00B33488" w:rsidRDefault="004646CF" w:rsidP="004646CF">
            <w:pPr>
              <w:spacing w:after="0" w:line="240" w:lineRule="auto"/>
              <w:rPr>
                <w:rFonts w:ascii="Times New Roman" w:hAnsi="Times New Roman"/>
              </w:rPr>
            </w:pPr>
          </w:p>
        </w:tc>
      </w:tr>
      <w:tr w:rsidR="004646CF" w:rsidRPr="00B33488" w:rsidTr="004646CF">
        <w:trPr>
          <w:trHeight w:val="768"/>
        </w:trPr>
        <w:tc>
          <w:tcPr>
            <w:tcW w:w="1008" w:type="dxa"/>
            <w:vMerge/>
            <w:shd w:val="clear" w:color="auto" w:fill="auto"/>
          </w:tcPr>
          <w:p w:rsidR="004646CF" w:rsidRPr="00B33488" w:rsidRDefault="004646CF" w:rsidP="004646CF">
            <w:pPr>
              <w:spacing w:after="0" w:line="240" w:lineRule="auto"/>
              <w:rPr>
                <w:rFonts w:ascii="Times New Roman" w:hAnsi="Times New Roman"/>
              </w:rPr>
            </w:pPr>
          </w:p>
        </w:tc>
        <w:tc>
          <w:tcPr>
            <w:tcW w:w="1980" w:type="dxa"/>
            <w:shd w:val="clear" w:color="auto" w:fill="auto"/>
          </w:tcPr>
          <w:p w:rsidR="004646CF" w:rsidRPr="00B33488" w:rsidRDefault="004646CF" w:rsidP="004646CF">
            <w:pPr>
              <w:spacing w:line="240" w:lineRule="auto"/>
              <w:jc w:val="center"/>
              <w:rPr>
                <w:rFonts w:ascii="Times New Roman" w:hAnsi="Times New Roman"/>
                <w:u w:val="single"/>
              </w:rPr>
            </w:pPr>
            <w:r w:rsidRPr="00B33488">
              <w:rPr>
                <w:rFonts w:ascii="Times New Roman" w:hAnsi="Times New Roman"/>
                <w:b/>
                <w:u w:val="single"/>
              </w:rPr>
              <w:t>Прогулка</w:t>
            </w:r>
          </w:p>
          <w:p w:rsidR="004646CF" w:rsidRPr="00B33488" w:rsidRDefault="004646CF" w:rsidP="004646CF">
            <w:pPr>
              <w:spacing w:line="240" w:lineRule="auto"/>
              <w:jc w:val="center"/>
              <w:rPr>
                <w:rFonts w:ascii="Times New Roman" w:hAnsi="Times New Roman"/>
              </w:rPr>
            </w:pPr>
          </w:p>
          <w:p w:rsidR="004646CF" w:rsidRPr="00B33488" w:rsidRDefault="004646CF" w:rsidP="004646CF">
            <w:pPr>
              <w:spacing w:line="240" w:lineRule="auto"/>
              <w:jc w:val="center"/>
              <w:rPr>
                <w:rFonts w:ascii="Times New Roman" w:hAnsi="Times New Roman"/>
              </w:rPr>
            </w:pPr>
          </w:p>
        </w:tc>
        <w:tc>
          <w:tcPr>
            <w:tcW w:w="7043" w:type="dxa"/>
            <w:shd w:val="clear" w:color="auto" w:fill="auto"/>
          </w:tcPr>
          <w:p w:rsidR="004646CF" w:rsidRPr="00561DF9" w:rsidRDefault="004646CF" w:rsidP="004646CF">
            <w:pPr>
              <w:shd w:val="clear" w:color="auto" w:fill="FFFFFF"/>
              <w:spacing w:after="0" w:line="240" w:lineRule="auto"/>
              <w:ind w:firstLine="142"/>
              <w:jc w:val="center"/>
              <w:rPr>
                <w:rFonts w:ascii="Times New Roman" w:hAnsi="Times New Roman"/>
              </w:rPr>
            </w:pPr>
            <w:r w:rsidRPr="00561DF9">
              <w:rPr>
                <w:rFonts w:ascii="Times New Roman" w:hAnsi="Times New Roman"/>
                <w:b/>
                <w:bCs/>
                <w:color w:val="000000"/>
                <w:spacing w:val="-11"/>
                <w:w w:val="101"/>
              </w:rPr>
              <w:t>Наблюдение за птицами весной</w:t>
            </w:r>
          </w:p>
          <w:p w:rsidR="004646CF" w:rsidRPr="00561DF9" w:rsidRDefault="004646CF" w:rsidP="004646CF">
            <w:pPr>
              <w:shd w:val="clear" w:color="auto" w:fill="FFFFFF"/>
              <w:spacing w:after="0" w:line="240" w:lineRule="auto"/>
              <w:ind w:firstLine="142"/>
              <w:rPr>
                <w:rFonts w:ascii="Times New Roman" w:hAnsi="Times New Roman"/>
              </w:rPr>
            </w:pPr>
            <w:r w:rsidRPr="00561DF9">
              <w:rPr>
                <w:rFonts w:ascii="Times New Roman" w:hAnsi="Times New Roman"/>
                <w:b/>
                <w:iCs/>
                <w:color w:val="000000"/>
                <w:spacing w:val="-8"/>
                <w:w w:val="101"/>
              </w:rPr>
              <w:t>Цели</w:t>
            </w:r>
            <w:r w:rsidRPr="00561DF9">
              <w:rPr>
                <w:rFonts w:ascii="Times New Roman" w:hAnsi="Times New Roman"/>
                <w:i/>
                <w:iCs/>
                <w:color w:val="000000"/>
                <w:spacing w:val="-8"/>
                <w:w w:val="101"/>
              </w:rPr>
              <w:t>:</w:t>
            </w:r>
            <w:r>
              <w:rPr>
                <w:rFonts w:ascii="Times New Roman" w:hAnsi="Times New Roman"/>
              </w:rPr>
              <w:t xml:space="preserve"> </w:t>
            </w:r>
            <w:r w:rsidRPr="00561DF9">
              <w:rPr>
                <w:rFonts w:ascii="Times New Roman" w:hAnsi="Times New Roman"/>
                <w:color w:val="000000"/>
                <w:spacing w:val="1"/>
                <w:w w:val="101"/>
              </w:rPr>
              <w:t>познакомить с жизнью птиц весной;</w:t>
            </w:r>
            <w:r>
              <w:rPr>
                <w:rFonts w:ascii="Times New Roman" w:hAnsi="Times New Roman"/>
              </w:rPr>
              <w:t xml:space="preserve"> </w:t>
            </w:r>
            <w:r w:rsidRPr="00561DF9">
              <w:rPr>
                <w:rFonts w:ascii="Times New Roman" w:hAnsi="Times New Roman"/>
                <w:color w:val="000000"/>
                <w:spacing w:val="-3"/>
                <w:w w:val="101"/>
              </w:rPr>
              <w:t>воспитывать любовь и заботливое отношение к пернатым.</w:t>
            </w:r>
          </w:p>
          <w:p w:rsidR="004646CF" w:rsidRPr="00561DF9" w:rsidRDefault="004646CF" w:rsidP="004646CF">
            <w:pPr>
              <w:shd w:val="clear" w:color="auto" w:fill="FFFFFF"/>
              <w:tabs>
                <w:tab w:val="left" w:pos="518"/>
              </w:tabs>
              <w:spacing w:after="0" w:line="240" w:lineRule="auto"/>
              <w:jc w:val="center"/>
              <w:rPr>
                <w:rFonts w:ascii="Times New Roman" w:hAnsi="Times New Roman"/>
                <w:b/>
                <w:color w:val="000000"/>
                <w:w w:val="101"/>
              </w:rPr>
            </w:pPr>
            <w:r w:rsidRPr="00561DF9">
              <w:rPr>
                <w:rFonts w:ascii="Times New Roman" w:hAnsi="Times New Roman"/>
                <w:b/>
                <w:iCs/>
                <w:color w:val="000000"/>
                <w:spacing w:val="-5"/>
                <w:w w:val="101"/>
              </w:rPr>
              <w:t>Ход наблюдения</w:t>
            </w:r>
          </w:p>
          <w:p w:rsidR="004646CF" w:rsidRDefault="004646CF" w:rsidP="004646CF">
            <w:pPr>
              <w:spacing w:after="0" w:line="240" w:lineRule="auto"/>
              <w:rPr>
                <w:rFonts w:ascii="Times New Roman" w:hAnsi="Times New Roman"/>
                <w:color w:val="000000"/>
                <w:spacing w:val="-4"/>
                <w:w w:val="101"/>
              </w:rPr>
            </w:pPr>
            <w:r w:rsidRPr="00561DF9">
              <w:rPr>
                <w:rFonts w:ascii="Times New Roman" w:hAnsi="Times New Roman"/>
                <w:color w:val="000000"/>
                <w:spacing w:val="1"/>
                <w:w w:val="101"/>
              </w:rPr>
              <w:t>С приближением весны к кормушке больше не прилетают си</w:t>
            </w:r>
            <w:r w:rsidRPr="00561DF9">
              <w:rPr>
                <w:rFonts w:ascii="Times New Roman" w:hAnsi="Times New Roman"/>
                <w:color w:val="000000"/>
                <w:spacing w:val="1"/>
                <w:w w:val="101"/>
              </w:rPr>
              <w:softHyphen/>
            </w:r>
            <w:r w:rsidRPr="00561DF9">
              <w:rPr>
                <w:rFonts w:ascii="Times New Roman" w:hAnsi="Times New Roman"/>
                <w:color w:val="000000"/>
                <w:spacing w:val="-4"/>
                <w:w w:val="101"/>
              </w:rPr>
              <w:t>нички, остались только воробьи и голуби.</w:t>
            </w:r>
          </w:p>
          <w:p w:rsidR="004646CF" w:rsidRPr="00561DF9" w:rsidRDefault="004646CF" w:rsidP="004646CF">
            <w:pPr>
              <w:spacing w:after="0" w:line="240" w:lineRule="auto"/>
              <w:rPr>
                <w:rFonts w:ascii="Times New Roman" w:hAnsi="Times New Roman"/>
              </w:rPr>
            </w:pPr>
          </w:p>
          <w:p w:rsidR="004646CF" w:rsidRPr="00561DF9" w:rsidRDefault="004646CF" w:rsidP="004646CF">
            <w:pPr>
              <w:shd w:val="clear" w:color="auto" w:fill="FFFFFF"/>
              <w:spacing w:after="0" w:line="240" w:lineRule="auto"/>
              <w:rPr>
                <w:rFonts w:ascii="Times New Roman" w:hAnsi="Times New Roman"/>
              </w:rPr>
            </w:pPr>
            <w:r w:rsidRPr="00561DF9">
              <w:rPr>
                <w:rFonts w:ascii="Times New Roman" w:hAnsi="Times New Roman"/>
                <w:b/>
                <w:bCs/>
                <w:color w:val="000000"/>
                <w:spacing w:val="-12"/>
                <w:w w:val="101"/>
              </w:rPr>
              <w:t>Трудовая деятельность</w:t>
            </w:r>
            <w:r>
              <w:rPr>
                <w:rFonts w:ascii="Times New Roman" w:hAnsi="Times New Roman"/>
              </w:rPr>
              <w:t xml:space="preserve">. </w:t>
            </w:r>
            <w:r w:rsidRPr="00561DF9">
              <w:rPr>
                <w:rFonts w:ascii="Times New Roman" w:hAnsi="Times New Roman"/>
                <w:color w:val="000000"/>
                <w:spacing w:val="-3"/>
                <w:w w:val="101"/>
              </w:rPr>
              <w:t xml:space="preserve">Уборка мусора на участке. </w:t>
            </w:r>
          </w:p>
          <w:p w:rsidR="004646CF" w:rsidRPr="00561DF9" w:rsidRDefault="004646CF" w:rsidP="004646CF">
            <w:pPr>
              <w:shd w:val="clear" w:color="auto" w:fill="FFFFFF"/>
              <w:spacing w:after="0" w:line="240" w:lineRule="auto"/>
              <w:rPr>
                <w:rFonts w:ascii="Times New Roman" w:hAnsi="Times New Roman"/>
                <w:b/>
              </w:rPr>
            </w:pPr>
            <w:r w:rsidRPr="00561DF9">
              <w:rPr>
                <w:rFonts w:ascii="Times New Roman" w:hAnsi="Times New Roman"/>
                <w:b/>
                <w:iCs/>
                <w:color w:val="000000"/>
                <w:spacing w:val="-8"/>
                <w:w w:val="101"/>
              </w:rPr>
              <w:t>Цели:</w:t>
            </w:r>
            <w:r>
              <w:rPr>
                <w:rFonts w:ascii="Times New Roman" w:hAnsi="Times New Roman"/>
                <w:b/>
              </w:rPr>
              <w:t xml:space="preserve"> </w:t>
            </w:r>
            <w:r w:rsidRPr="00561DF9">
              <w:rPr>
                <w:rFonts w:ascii="Times New Roman" w:hAnsi="Times New Roman"/>
                <w:color w:val="000000"/>
                <w:spacing w:val="-1"/>
                <w:w w:val="101"/>
              </w:rPr>
              <w:t>учить пользоваться граблями;</w:t>
            </w:r>
            <w:r>
              <w:rPr>
                <w:rFonts w:ascii="Times New Roman" w:hAnsi="Times New Roman"/>
                <w:b/>
              </w:rPr>
              <w:t xml:space="preserve"> </w:t>
            </w:r>
            <w:r w:rsidRPr="00561DF9">
              <w:rPr>
                <w:rFonts w:ascii="Times New Roman" w:hAnsi="Times New Roman"/>
                <w:color w:val="000000"/>
                <w:spacing w:val="-1"/>
                <w:w w:val="101"/>
              </w:rPr>
              <w:t>воспитывать бережное отношение к природе;</w:t>
            </w:r>
            <w:r>
              <w:rPr>
                <w:rFonts w:ascii="Times New Roman" w:hAnsi="Times New Roman"/>
                <w:b/>
              </w:rPr>
              <w:t xml:space="preserve"> </w:t>
            </w:r>
            <w:r w:rsidRPr="00561DF9">
              <w:rPr>
                <w:rFonts w:ascii="Times New Roman" w:hAnsi="Times New Roman"/>
                <w:color w:val="000000"/>
                <w:w w:val="101"/>
              </w:rPr>
              <w:t>закреплять умение трудиться в коллективе.</w:t>
            </w:r>
          </w:p>
          <w:p w:rsidR="004646CF" w:rsidRPr="00B33488" w:rsidRDefault="004646CF" w:rsidP="004646CF">
            <w:pPr>
              <w:spacing w:after="0" w:line="240" w:lineRule="auto"/>
              <w:rPr>
                <w:rFonts w:ascii="Times New Roman" w:hAnsi="Times New Roman"/>
              </w:rPr>
            </w:pPr>
          </w:p>
        </w:tc>
        <w:tc>
          <w:tcPr>
            <w:tcW w:w="2693" w:type="dxa"/>
            <w:shd w:val="clear" w:color="auto" w:fill="auto"/>
          </w:tcPr>
          <w:p w:rsidR="004646CF" w:rsidRPr="00561DF9" w:rsidRDefault="004646CF" w:rsidP="004646CF">
            <w:pPr>
              <w:shd w:val="clear" w:color="auto" w:fill="FFFFFF"/>
              <w:spacing w:after="0" w:line="240" w:lineRule="auto"/>
              <w:rPr>
                <w:rFonts w:ascii="Times New Roman" w:hAnsi="Times New Roman"/>
              </w:rPr>
            </w:pPr>
            <w:r w:rsidRPr="00561DF9">
              <w:rPr>
                <w:rFonts w:ascii="Times New Roman" w:hAnsi="Times New Roman"/>
                <w:b/>
                <w:bCs/>
                <w:color w:val="000000"/>
                <w:spacing w:val="-15"/>
                <w:w w:val="101"/>
              </w:rPr>
              <w:t>Подвижные игры</w:t>
            </w:r>
          </w:p>
          <w:p w:rsidR="004646CF" w:rsidRPr="00561DF9" w:rsidRDefault="004646CF" w:rsidP="004646CF">
            <w:pPr>
              <w:shd w:val="clear" w:color="auto" w:fill="FFFFFF"/>
              <w:spacing w:after="0" w:line="240" w:lineRule="auto"/>
              <w:rPr>
                <w:rFonts w:ascii="Times New Roman" w:hAnsi="Times New Roman"/>
                <w:b/>
              </w:rPr>
            </w:pPr>
            <w:r w:rsidRPr="00561DF9">
              <w:rPr>
                <w:rFonts w:ascii="Times New Roman" w:hAnsi="Times New Roman"/>
                <w:b/>
                <w:color w:val="000000"/>
                <w:spacing w:val="-6"/>
                <w:w w:val="101"/>
              </w:rPr>
              <w:t>«Перелет птиц».</w:t>
            </w:r>
          </w:p>
          <w:p w:rsidR="004646CF" w:rsidRPr="00561DF9" w:rsidRDefault="004646CF" w:rsidP="004646CF">
            <w:pPr>
              <w:shd w:val="clear" w:color="auto" w:fill="FFFFFF"/>
              <w:spacing w:after="0" w:line="240" w:lineRule="auto"/>
              <w:rPr>
                <w:rFonts w:ascii="Times New Roman" w:hAnsi="Times New Roman"/>
              </w:rPr>
            </w:pPr>
            <w:r w:rsidRPr="00561DF9">
              <w:rPr>
                <w:rFonts w:ascii="Times New Roman" w:hAnsi="Times New Roman"/>
                <w:b/>
                <w:iCs/>
                <w:color w:val="000000"/>
                <w:spacing w:val="-2"/>
                <w:w w:val="101"/>
              </w:rPr>
              <w:t>Цель:</w:t>
            </w:r>
            <w:r w:rsidRPr="00561DF9">
              <w:rPr>
                <w:rFonts w:ascii="Times New Roman" w:hAnsi="Times New Roman"/>
                <w:iCs/>
                <w:color w:val="000000"/>
                <w:spacing w:val="-2"/>
                <w:w w:val="101"/>
              </w:rPr>
              <w:t xml:space="preserve"> </w:t>
            </w:r>
            <w:r w:rsidRPr="00561DF9">
              <w:rPr>
                <w:rFonts w:ascii="Times New Roman" w:hAnsi="Times New Roman"/>
                <w:color w:val="000000"/>
                <w:spacing w:val="-2"/>
                <w:w w:val="101"/>
              </w:rPr>
              <w:t>упражнять в лазании.</w:t>
            </w:r>
          </w:p>
          <w:p w:rsidR="004646CF" w:rsidRPr="00561DF9" w:rsidRDefault="004646CF" w:rsidP="004646CF">
            <w:pPr>
              <w:shd w:val="clear" w:color="auto" w:fill="FFFFFF"/>
              <w:spacing w:after="0" w:line="240" w:lineRule="auto"/>
              <w:rPr>
                <w:rFonts w:ascii="Times New Roman" w:hAnsi="Times New Roman"/>
                <w:b/>
              </w:rPr>
            </w:pPr>
            <w:r w:rsidRPr="00561DF9">
              <w:rPr>
                <w:rFonts w:ascii="Times New Roman" w:hAnsi="Times New Roman"/>
                <w:b/>
                <w:color w:val="000000"/>
                <w:spacing w:val="-7"/>
                <w:w w:val="101"/>
              </w:rPr>
              <w:t>«Кто ушел?».</w:t>
            </w:r>
          </w:p>
          <w:p w:rsidR="004646CF" w:rsidRPr="00561DF9" w:rsidRDefault="004646CF" w:rsidP="004646CF">
            <w:pPr>
              <w:shd w:val="clear" w:color="auto" w:fill="FFFFFF"/>
              <w:spacing w:after="0" w:line="240" w:lineRule="auto"/>
              <w:rPr>
                <w:rFonts w:ascii="Times New Roman" w:hAnsi="Times New Roman"/>
                <w:color w:val="000000"/>
                <w:spacing w:val="-4"/>
                <w:w w:val="101"/>
              </w:rPr>
            </w:pPr>
            <w:r w:rsidRPr="00561DF9">
              <w:rPr>
                <w:rFonts w:ascii="Times New Roman" w:hAnsi="Times New Roman"/>
                <w:b/>
                <w:iCs/>
                <w:color w:val="000000"/>
                <w:spacing w:val="-4"/>
                <w:w w:val="101"/>
              </w:rPr>
              <w:t>Цель:</w:t>
            </w:r>
            <w:r w:rsidRPr="00561DF9">
              <w:rPr>
                <w:rFonts w:ascii="Times New Roman" w:hAnsi="Times New Roman"/>
                <w:iCs/>
                <w:color w:val="000000"/>
                <w:spacing w:val="-4"/>
                <w:w w:val="101"/>
              </w:rPr>
              <w:t xml:space="preserve"> </w:t>
            </w:r>
            <w:r w:rsidRPr="00561DF9">
              <w:rPr>
                <w:rFonts w:ascii="Times New Roman" w:hAnsi="Times New Roman"/>
                <w:color w:val="000000"/>
                <w:spacing w:val="-4"/>
                <w:w w:val="101"/>
              </w:rPr>
              <w:t>развивать внимание.</w:t>
            </w:r>
          </w:p>
          <w:p w:rsidR="004646CF" w:rsidRPr="00561DF9" w:rsidRDefault="004646CF" w:rsidP="004646CF">
            <w:pPr>
              <w:shd w:val="clear" w:color="auto" w:fill="FFFFFF"/>
              <w:spacing w:after="0" w:line="240" w:lineRule="auto"/>
              <w:rPr>
                <w:rFonts w:ascii="Times New Roman" w:hAnsi="Times New Roman"/>
              </w:rPr>
            </w:pPr>
          </w:p>
          <w:p w:rsidR="004646CF" w:rsidRPr="00561DF9" w:rsidRDefault="004646CF" w:rsidP="004646CF">
            <w:pPr>
              <w:shd w:val="clear" w:color="auto" w:fill="FFFFFF"/>
              <w:spacing w:after="0" w:line="240" w:lineRule="auto"/>
              <w:rPr>
                <w:rFonts w:ascii="Times New Roman" w:hAnsi="Times New Roman"/>
              </w:rPr>
            </w:pPr>
            <w:r w:rsidRPr="00561DF9">
              <w:rPr>
                <w:rFonts w:ascii="Times New Roman" w:hAnsi="Times New Roman"/>
                <w:b/>
                <w:bCs/>
                <w:color w:val="000000"/>
                <w:spacing w:val="-13"/>
                <w:w w:val="101"/>
              </w:rPr>
              <w:t>Выносной материал</w:t>
            </w:r>
          </w:p>
          <w:p w:rsidR="004646CF" w:rsidRPr="00561DF9" w:rsidRDefault="004646CF" w:rsidP="004646CF">
            <w:pPr>
              <w:shd w:val="clear" w:color="auto" w:fill="FFFFFF"/>
              <w:spacing w:line="240" w:lineRule="auto"/>
              <w:rPr>
                <w:rFonts w:ascii="Times New Roman" w:hAnsi="Times New Roman"/>
              </w:rPr>
            </w:pPr>
            <w:r w:rsidRPr="00561DF9">
              <w:rPr>
                <w:rFonts w:ascii="Times New Roman" w:hAnsi="Times New Roman"/>
                <w:color w:val="000000"/>
                <w:spacing w:val="-7"/>
                <w:w w:val="101"/>
              </w:rPr>
              <w:t>Грабли, ведерки, носилки, метелки, мячи</w:t>
            </w:r>
            <w:r>
              <w:rPr>
                <w:rFonts w:ascii="Times New Roman" w:hAnsi="Times New Roman"/>
                <w:color w:val="000000"/>
                <w:spacing w:val="-7"/>
                <w:w w:val="101"/>
              </w:rPr>
              <w:t>.</w:t>
            </w:r>
          </w:p>
        </w:tc>
        <w:tc>
          <w:tcPr>
            <w:tcW w:w="1418" w:type="dxa"/>
            <w:shd w:val="clear" w:color="auto" w:fill="auto"/>
          </w:tcPr>
          <w:p w:rsidR="004646CF" w:rsidRPr="00561DF9" w:rsidRDefault="004646CF" w:rsidP="004646CF">
            <w:pPr>
              <w:shd w:val="clear" w:color="auto" w:fill="FFFFFF"/>
              <w:spacing w:after="0" w:line="240" w:lineRule="auto"/>
              <w:ind w:firstLine="34"/>
              <w:rPr>
                <w:rFonts w:ascii="Times New Roman" w:hAnsi="Times New Roman"/>
              </w:rPr>
            </w:pPr>
            <w:r w:rsidRPr="00561DF9">
              <w:rPr>
                <w:rFonts w:ascii="Times New Roman" w:hAnsi="Times New Roman"/>
                <w:b/>
                <w:bCs/>
                <w:color w:val="000000"/>
                <w:spacing w:val="-13"/>
                <w:w w:val="101"/>
              </w:rPr>
              <w:t>Индивидуальная работа</w:t>
            </w:r>
            <w:r>
              <w:rPr>
                <w:rFonts w:ascii="Times New Roman" w:hAnsi="Times New Roman"/>
                <w:b/>
                <w:bCs/>
                <w:color w:val="000000"/>
                <w:spacing w:val="-13"/>
                <w:w w:val="101"/>
              </w:rPr>
              <w:t>.</w:t>
            </w:r>
          </w:p>
          <w:p w:rsidR="004646CF" w:rsidRPr="00561DF9" w:rsidRDefault="004646CF" w:rsidP="004646CF">
            <w:pPr>
              <w:shd w:val="clear" w:color="auto" w:fill="FFFFFF"/>
              <w:spacing w:after="0" w:line="240" w:lineRule="auto"/>
              <w:ind w:firstLine="34"/>
              <w:rPr>
                <w:rFonts w:ascii="Times New Roman" w:hAnsi="Times New Roman"/>
              </w:rPr>
            </w:pPr>
            <w:r w:rsidRPr="00561DF9">
              <w:rPr>
                <w:rFonts w:ascii="Times New Roman" w:hAnsi="Times New Roman"/>
                <w:color w:val="000000"/>
                <w:spacing w:val="-3"/>
                <w:w w:val="101"/>
              </w:rPr>
              <w:t>Развитие движений.</w:t>
            </w:r>
          </w:p>
          <w:p w:rsidR="004646CF" w:rsidRPr="00561DF9" w:rsidRDefault="004646CF" w:rsidP="004646CF">
            <w:pPr>
              <w:pStyle w:val="Style1"/>
              <w:widowControl/>
              <w:spacing w:line="240" w:lineRule="auto"/>
              <w:rPr>
                <w:rFonts w:ascii="Times New Roman" w:hAnsi="Times New Roman"/>
                <w:sz w:val="22"/>
                <w:szCs w:val="22"/>
              </w:rPr>
            </w:pPr>
          </w:p>
          <w:p w:rsidR="004646CF" w:rsidRPr="00561DF9" w:rsidRDefault="004646CF" w:rsidP="004646CF">
            <w:pPr>
              <w:pStyle w:val="Style1"/>
              <w:widowControl/>
              <w:spacing w:line="240" w:lineRule="auto"/>
              <w:rPr>
                <w:rFonts w:ascii="Times New Roman" w:hAnsi="Times New Roman"/>
                <w:sz w:val="22"/>
                <w:szCs w:val="22"/>
              </w:rPr>
            </w:pPr>
          </w:p>
          <w:p w:rsidR="004646CF" w:rsidRPr="00561DF9" w:rsidRDefault="004646CF" w:rsidP="004646CF">
            <w:pPr>
              <w:pStyle w:val="Style1"/>
              <w:widowControl/>
              <w:spacing w:line="240" w:lineRule="auto"/>
              <w:rPr>
                <w:rFonts w:ascii="Times New Roman" w:hAnsi="Times New Roman"/>
                <w:sz w:val="22"/>
                <w:szCs w:val="22"/>
              </w:rPr>
            </w:pPr>
          </w:p>
          <w:p w:rsidR="004646CF" w:rsidRPr="00561DF9" w:rsidRDefault="004646CF" w:rsidP="004646CF">
            <w:pPr>
              <w:pStyle w:val="Style1"/>
              <w:widowControl/>
              <w:spacing w:line="240" w:lineRule="auto"/>
              <w:rPr>
                <w:rFonts w:ascii="Times New Roman" w:hAnsi="Times New Roman"/>
                <w:sz w:val="22"/>
                <w:szCs w:val="22"/>
              </w:rPr>
            </w:pPr>
          </w:p>
          <w:p w:rsidR="004646CF" w:rsidRPr="00561DF9" w:rsidRDefault="004646CF" w:rsidP="004646CF">
            <w:pPr>
              <w:pStyle w:val="Style1"/>
              <w:widowControl/>
              <w:spacing w:line="240" w:lineRule="auto"/>
              <w:rPr>
                <w:rFonts w:ascii="Times New Roman" w:hAnsi="Times New Roman"/>
                <w:sz w:val="22"/>
                <w:szCs w:val="22"/>
              </w:rPr>
            </w:pPr>
          </w:p>
          <w:p w:rsidR="004646CF" w:rsidRPr="00561DF9" w:rsidRDefault="004646CF" w:rsidP="004646CF">
            <w:pPr>
              <w:pStyle w:val="Style1"/>
              <w:widowControl/>
              <w:spacing w:line="240" w:lineRule="auto"/>
              <w:rPr>
                <w:rFonts w:ascii="Times New Roman" w:hAnsi="Times New Roman"/>
                <w:sz w:val="22"/>
                <w:szCs w:val="22"/>
              </w:rPr>
            </w:pPr>
          </w:p>
          <w:p w:rsidR="004646CF" w:rsidRPr="00561DF9" w:rsidRDefault="004646CF" w:rsidP="004646CF">
            <w:pPr>
              <w:pStyle w:val="Style1"/>
              <w:widowControl/>
              <w:spacing w:line="240" w:lineRule="auto"/>
              <w:rPr>
                <w:rFonts w:ascii="Times New Roman" w:hAnsi="Times New Roman"/>
                <w:sz w:val="22"/>
                <w:szCs w:val="22"/>
              </w:rPr>
            </w:pPr>
          </w:p>
          <w:p w:rsidR="004646CF" w:rsidRPr="00561DF9" w:rsidRDefault="004646CF" w:rsidP="004646CF">
            <w:pPr>
              <w:pStyle w:val="Style1"/>
              <w:widowControl/>
              <w:spacing w:line="240" w:lineRule="auto"/>
              <w:rPr>
                <w:rFonts w:ascii="Times New Roman" w:hAnsi="Times New Roman"/>
                <w:sz w:val="22"/>
                <w:szCs w:val="22"/>
              </w:rPr>
            </w:pPr>
          </w:p>
        </w:tc>
        <w:tc>
          <w:tcPr>
            <w:tcW w:w="992" w:type="dxa"/>
            <w:vMerge/>
            <w:shd w:val="clear" w:color="auto" w:fill="auto"/>
          </w:tcPr>
          <w:p w:rsidR="004646CF" w:rsidRPr="00B33488" w:rsidRDefault="004646CF" w:rsidP="004646CF">
            <w:pPr>
              <w:spacing w:after="0" w:line="240" w:lineRule="auto"/>
              <w:rPr>
                <w:rFonts w:ascii="Times New Roman" w:hAnsi="Times New Roman"/>
              </w:rPr>
            </w:pPr>
          </w:p>
        </w:tc>
      </w:tr>
    </w:tbl>
    <w:p w:rsidR="004646CF" w:rsidRPr="00B33488" w:rsidRDefault="004646CF" w:rsidP="004646CF">
      <w:pPr>
        <w:spacing w:line="240" w:lineRule="auto"/>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185"/>
        <w:gridCol w:w="2551"/>
        <w:gridCol w:w="1276"/>
        <w:gridCol w:w="1134"/>
      </w:tblGrid>
      <w:tr w:rsidR="004646CF" w:rsidRPr="0096057D" w:rsidTr="004646CF">
        <w:tc>
          <w:tcPr>
            <w:tcW w:w="1008" w:type="dxa"/>
            <w:shd w:val="clear" w:color="auto" w:fill="auto"/>
          </w:tcPr>
          <w:p w:rsidR="004646CF" w:rsidRPr="0096057D" w:rsidRDefault="004646CF" w:rsidP="004646CF">
            <w:pPr>
              <w:spacing w:after="0" w:line="240" w:lineRule="auto"/>
              <w:jc w:val="center"/>
              <w:rPr>
                <w:rFonts w:ascii="Times New Roman" w:hAnsi="Times New Roman"/>
                <w:sz w:val="20"/>
                <w:szCs w:val="20"/>
              </w:rPr>
            </w:pPr>
            <w:r w:rsidRPr="0096057D">
              <w:rPr>
                <w:rFonts w:ascii="Times New Roman" w:hAnsi="Times New Roman"/>
                <w:b/>
                <w:sz w:val="20"/>
                <w:szCs w:val="20"/>
              </w:rPr>
              <w:t>Число, день недели</w:t>
            </w:r>
          </w:p>
        </w:tc>
        <w:tc>
          <w:tcPr>
            <w:tcW w:w="1980" w:type="dxa"/>
            <w:shd w:val="clear" w:color="auto" w:fill="auto"/>
          </w:tcPr>
          <w:p w:rsidR="004646CF" w:rsidRPr="0096057D" w:rsidRDefault="004646CF" w:rsidP="004646CF">
            <w:pPr>
              <w:spacing w:after="0" w:line="240" w:lineRule="auto"/>
              <w:jc w:val="center"/>
              <w:rPr>
                <w:rFonts w:ascii="Times New Roman" w:hAnsi="Times New Roman"/>
                <w:b/>
                <w:sz w:val="20"/>
                <w:szCs w:val="20"/>
              </w:rPr>
            </w:pPr>
            <w:r w:rsidRPr="0096057D">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4646CF" w:rsidRPr="0096057D" w:rsidRDefault="004646CF" w:rsidP="004646CF">
            <w:pPr>
              <w:spacing w:after="0" w:line="240" w:lineRule="auto"/>
              <w:jc w:val="center"/>
              <w:rPr>
                <w:rFonts w:ascii="Times New Roman" w:hAnsi="Times New Roman"/>
                <w:sz w:val="20"/>
                <w:szCs w:val="20"/>
              </w:rPr>
            </w:pPr>
            <w:r w:rsidRPr="0096057D">
              <w:rPr>
                <w:rFonts w:ascii="Times New Roman" w:hAnsi="Times New Roman"/>
                <w:b/>
                <w:sz w:val="20"/>
                <w:szCs w:val="20"/>
              </w:rPr>
              <w:t>моменты</w:t>
            </w:r>
          </w:p>
        </w:tc>
        <w:tc>
          <w:tcPr>
            <w:tcW w:w="7185" w:type="dxa"/>
            <w:shd w:val="clear" w:color="auto" w:fill="auto"/>
          </w:tcPr>
          <w:p w:rsidR="004646CF" w:rsidRPr="0096057D" w:rsidRDefault="004646CF" w:rsidP="004646CF">
            <w:pPr>
              <w:spacing w:after="0" w:line="240" w:lineRule="auto"/>
              <w:jc w:val="center"/>
              <w:rPr>
                <w:rFonts w:ascii="Times New Roman" w:hAnsi="Times New Roman"/>
                <w:b/>
                <w:sz w:val="20"/>
                <w:szCs w:val="20"/>
              </w:rPr>
            </w:pPr>
            <w:r w:rsidRPr="0096057D">
              <w:rPr>
                <w:rFonts w:ascii="Times New Roman" w:hAnsi="Times New Roman"/>
                <w:b/>
                <w:sz w:val="20"/>
                <w:szCs w:val="20"/>
              </w:rPr>
              <w:t xml:space="preserve">Совместная деятельность взрослого и детей направленная </w:t>
            </w:r>
          </w:p>
          <w:p w:rsidR="004646CF" w:rsidRPr="0096057D" w:rsidRDefault="004646CF" w:rsidP="004646CF">
            <w:pPr>
              <w:spacing w:after="0" w:line="240" w:lineRule="auto"/>
              <w:jc w:val="center"/>
              <w:rPr>
                <w:rFonts w:ascii="Times New Roman" w:hAnsi="Times New Roman"/>
                <w:sz w:val="20"/>
                <w:szCs w:val="20"/>
              </w:rPr>
            </w:pPr>
            <w:r w:rsidRPr="0096057D">
              <w:rPr>
                <w:rFonts w:ascii="Times New Roman" w:hAnsi="Times New Roman"/>
                <w:b/>
                <w:sz w:val="20"/>
                <w:szCs w:val="20"/>
              </w:rPr>
              <w:t>на становление первичной ценностной ориентации и социализации (НОД)</w:t>
            </w:r>
          </w:p>
        </w:tc>
        <w:tc>
          <w:tcPr>
            <w:tcW w:w="2551" w:type="dxa"/>
            <w:shd w:val="clear" w:color="auto" w:fill="auto"/>
          </w:tcPr>
          <w:p w:rsidR="004646CF" w:rsidRPr="0096057D" w:rsidRDefault="004646CF" w:rsidP="004646CF">
            <w:pPr>
              <w:spacing w:after="0" w:line="240" w:lineRule="auto"/>
              <w:jc w:val="center"/>
              <w:rPr>
                <w:rFonts w:ascii="Times New Roman" w:hAnsi="Times New Roman"/>
                <w:b/>
                <w:sz w:val="20"/>
                <w:szCs w:val="20"/>
              </w:rPr>
            </w:pPr>
            <w:r w:rsidRPr="0096057D">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4646CF" w:rsidRPr="0096057D" w:rsidRDefault="004646CF" w:rsidP="004646CF">
            <w:pPr>
              <w:spacing w:after="0" w:line="240" w:lineRule="auto"/>
              <w:jc w:val="center"/>
              <w:rPr>
                <w:rFonts w:ascii="Times New Roman" w:hAnsi="Times New Roman"/>
                <w:sz w:val="20"/>
                <w:szCs w:val="20"/>
              </w:rPr>
            </w:pPr>
            <w:r w:rsidRPr="0096057D">
              <w:rPr>
                <w:rFonts w:ascii="Times New Roman" w:hAnsi="Times New Roman"/>
                <w:b/>
                <w:sz w:val="20"/>
                <w:szCs w:val="20"/>
              </w:rPr>
              <w:t>активности)</w:t>
            </w:r>
          </w:p>
        </w:tc>
        <w:tc>
          <w:tcPr>
            <w:tcW w:w="1276" w:type="dxa"/>
            <w:shd w:val="clear" w:color="auto" w:fill="auto"/>
          </w:tcPr>
          <w:p w:rsidR="004646CF" w:rsidRPr="0096057D" w:rsidRDefault="004646CF" w:rsidP="004646CF">
            <w:pPr>
              <w:spacing w:after="0" w:line="240" w:lineRule="auto"/>
              <w:jc w:val="center"/>
              <w:rPr>
                <w:rFonts w:ascii="Times New Roman" w:hAnsi="Times New Roman"/>
                <w:b/>
                <w:sz w:val="20"/>
                <w:szCs w:val="20"/>
              </w:rPr>
            </w:pPr>
            <w:r w:rsidRPr="0096057D">
              <w:rPr>
                <w:rFonts w:ascii="Times New Roman" w:hAnsi="Times New Roman"/>
                <w:b/>
                <w:sz w:val="20"/>
                <w:szCs w:val="20"/>
              </w:rPr>
              <w:t>Индивидуальная</w:t>
            </w:r>
          </w:p>
          <w:p w:rsidR="004646CF" w:rsidRPr="0096057D" w:rsidRDefault="004646CF" w:rsidP="004646CF">
            <w:pPr>
              <w:spacing w:after="0" w:line="240" w:lineRule="auto"/>
              <w:jc w:val="center"/>
              <w:rPr>
                <w:rFonts w:ascii="Times New Roman" w:hAnsi="Times New Roman"/>
                <w:b/>
                <w:sz w:val="20"/>
                <w:szCs w:val="20"/>
              </w:rPr>
            </w:pPr>
            <w:r w:rsidRPr="0096057D">
              <w:rPr>
                <w:rFonts w:ascii="Times New Roman" w:hAnsi="Times New Roman"/>
                <w:b/>
                <w:sz w:val="20"/>
                <w:szCs w:val="20"/>
              </w:rPr>
              <w:t>работа</w:t>
            </w:r>
          </w:p>
        </w:tc>
        <w:tc>
          <w:tcPr>
            <w:tcW w:w="1134" w:type="dxa"/>
            <w:shd w:val="clear" w:color="auto" w:fill="auto"/>
          </w:tcPr>
          <w:p w:rsidR="004646CF" w:rsidRPr="0096057D" w:rsidRDefault="004646CF" w:rsidP="004646CF">
            <w:pPr>
              <w:spacing w:after="0" w:line="240" w:lineRule="auto"/>
              <w:jc w:val="center"/>
              <w:rPr>
                <w:rFonts w:ascii="Times New Roman" w:hAnsi="Times New Roman"/>
                <w:b/>
                <w:sz w:val="20"/>
                <w:szCs w:val="20"/>
              </w:rPr>
            </w:pPr>
            <w:r w:rsidRPr="0096057D">
              <w:rPr>
                <w:rFonts w:ascii="Times New Roman" w:hAnsi="Times New Roman"/>
                <w:b/>
                <w:sz w:val="20"/>
                <w:szCs w:val="20"/>
              </w:rPr>
              <w:t>Взаимодействие с родителями/социальными партнерами</w:t>
            </w:r>
          </w:p>
        </w:tc>
      </w:tr>
      <w:tr w:rsidR="004646CF" w:rsidRPr="0096057D" w:rsidTr="004646CF">
        <w:trPr>
          <w:trHeight w:val="70"/>
        </w:trPr>
        <w:tc>
          <w:tcPr>
            <w:tcW w:w="1008" w:type="dxa"/>
            <w:shd w:val="clear" w:color="auto" w:fill="auto"/>
          </w:tcPr>
          <w:p w:rsidR="004646CF" w:rsidRPr="0096057D" w:rsidRDefault="004646CF" w:rsidP="004646CF">
            <w:pPr>
              <w:spacing w:after="0" w:line="240" w:lineRule="auto"/>
              <w:jc w:val="center"/>
              <w:rPr>
                <w:rFonts w:ascii="Times New Roman" w:hAnsi="Times New Roman"/>
                <w:sz w:val="20"/>
                <w:szCs w:val="20"/>
              </w:rPr>
            </w:pPr>
            <w:r w:rsidRPr="0096057D">
              <w:rPr>
                <w:rFonts w:ascii="Times New Roman" w:hAnsi="Times New Roman"/>
                <w:sz w:val="20"/>
                <w:szCs w:val="20"/>
              </w:rPr>
              <w:t>1</w:t>
            </w:r>
          </w:p>
        </w:tc>
        <w:tc>
          <w:tcPr>
            <w:tcW w:w="1980" w:type="dxa"/>
            <w:shd w:val="clear" w:color="auto" w:fill="auto"/>
          </w:tcPr>
          <w:p w:rsidR="004646CF" w:rsidRPr="0096057D" w:rsidRDefault="004646CF" w:rsidP="004646CF">
            <w:pPr>
              <w:spacing w:after="0" w:line="240" w:lineRule="auto"/>
              <w:jc w:val="center"/>
              <w:rPr>
                <w:rFonts w:ascii="Times New Roman" w:hAnsi="Times New Roman"/>
                <w:sz w:val="20"/>
                <w:szCs w:val="20"/>
              </w:rPr>
            </w:pPr>
            <w:r w:rsidRPr="0096057D">
              <w:rPr>
                <w:rFonts w:ascii="Times New Roman" w:hAnsi="Times New Roman"/>
                <w:sz w:val="20"/>
                <w:szCs w:val="20"/>
              </w:rPr>
              <w:t>2</w:t>
            </w:r>
          </w:p>
        </w:tc>
        <w:tc>
          <w:tcPr>
            <w:tcW w:w="7185" w:type="dxa"/>
            <w:shd w:val="clear" w:color="auto" w:fill="auto"/>
          </w:tcPr>
          <w:p w:rsidR="004646CF" w:rsidRPr="0096057D" w:rsidRDefault="004646CF" w:rsidP="004646CF">
            <w:pPr>
              <w:spacing w:after="0" w:line="240" w:lineRule="auto"/>
              <w:jc w:val="center"/>
              <w:rPr>
                <w:rFonts w:ascii="Times New Roman" w:hAnsi="Times New Roman"/>
                <w:sz w:val="20"/>
                <w:szCs w:val="20"/>
              </w:rPr>
            </w:pPr>
            <w:r w:rsidRPr="0096057D">
              <w:rPr>
                <w:rFonts w:ascii="Times New Roman" w:hAnsi="Times New Roman"/>
                <w:sz w:val="20"/>
                <w:szCs w:val="20"/>
              </w:rPr>
              <w:t>3</w:t>
            </w:r>
          </w:p>
        </w:tc>
        <w:tc>
          <w:tcPr>
            <w:tcW w:w="2551" w:type="dxa"/>
            <w:shd w:val="clear" w:color="auto" w:fill="auto"/>
          </w:tcPr>
          <w:p w:rsidR="004646CF" w:rsidRPr="0096057D" w:rsidRDefault="004646CF" w:rsidP="004646CF">
            <w:pPr>
              <w:spacing w:after="0" w:line="240" w:lineRule="auto"/>
              <w:jc w:val="center"/>
              <w:rPr>
                <w:rFonts w:ascii="Times New Roman" w:hAnsi="Times New Roman"/>
                <w:sz w:val="20"/>
                <w:szCs w:val="20"/>
              </w:rPr>
            </w:pPr>
            <w:r w:rsidRPr="0096057D">
              <w:rPr>
                <w:rFonts w:ascii="Times New Roman" w:hAnsi="Times New Roman"/>
                <w:sz w:val="20"/>
                <w:szCs w:val="20"/>
              </w:rPr>
              <w:t>4</w:t>
            </w:r>
          </w:p>
        </w:tc>
        <w:tc>
          <w:tcPr>
            <w:tcW w:w="1276" w:type="dxa"/>
            <w:shd w:val="clear" w:color="auto" w:fill="auto"/>
          </w:tcPr>
          <w:p w:rsidR="004646CF" w:rsidRPr="0096057D" w:rsidRDefault="004646CF" w:rsidP="004646CF">
            <w:pPr>
              <w:spacing w:after="0" w:line="240" w:lineRule="auto"/>
              <w:jc w:val="center"/>
              <w:rPr>
                <w:rFonts w:ascii="Times New Roman" w:hAnsi="Times New Roman"/>
                <w:sz w:val="20"/>
                <w:szCs w:val="20"/>
              </w:rPr>
            </w:pPr>
            <w:r w:rsidRPr="0096057D">
              <w:rPr>
                <w:rFonts w:ascii="Times New Roman" w:hAnsi="Times New Roman"/>
                <w:sz w:val="20"/>
                <w:szCs w:val="20"/>
              </w:rPr>
              <w:t>5</w:t>
            </w:r>
          </w:p>
        </w:tc>
        <w:tc>
          <w:tcPr>
            <w:tcW w:w="1134" w:type="dxa"/>
            <w:shd w:val="clear" w:color="auto" w:fill="auto"/>
          </w:tcPr>
          <w:p w:rsidR="004646CF" w:rsidRPr="0096057D" w:rsidRDefault="004646CF" w:rsidP="004646CF">
            <w:pPr>
              <w:spacing w:after="0" w:line="240" w:lineRule="auto"/>
              <w:jc w:val="center"/>
              <w:rPr>
                <w:rFonts w:ascii="Times New Roman" w:hAnsi="Times New Roman"/>
                <w:sz w:val="20"/>
                <w:szCs w:val="20"/>
              </w:rPr>
            </w:pPr>
            <w:r w:rsidRPr="0096057D">
              <w:rPr>
                <w:rFonts w:ascii="Times New Roman" w:hAnsi="Times New Roman"/>
                <w:sz w:val="20"/>
                <w:szCs w:val="20"/>
              </w:rPr>
              <w:t>6</w:t>
            </w:r>
          </w:p>
        </w:tc>
      </w:tr>
      <w:tr w:rsidR="004646CF" w:rsidRPr="0096057D" w:rsidTr="004646CF">
        <w:trPr>
          <w:cantSplit/>
          <w:trHeight w:val="919"/>
        </w:trPr>
        <w:tc>
          <w:tcPr>
            <w:tcW w:w="1008" w:type="dxa"/>
            <w:vMerge w:val="restart"/>
            <w:shd w:val="clear" w:color="auto" w:fill="auto"/>
            <w:textDirection w:val="btLr"/>
          </w:tcPr>
          <w:p w:rsidR="004646CF" w:rsidRPr="0096057D" w:rsidRDefault="004646CF" w:rsidP="004646CF">
            <w:pPr>
              <w:spacing w:after="0" w:line="240" w:lineRule="auto"/>
              <w:ind w:left="113" w:right="113"/>
              <w:jc w:val="center"/>
              <w:rPr>
                <w:rFonts w:ascii="Times New Roman" w:hAnsi="Times New Roman"/>
                <w:b/>
                <w:sz w:val="20"/>
                <w:szCs w:val="20"/>
              </w:rPr>
            </w:pPr>
            <w:r w:rsidRPr="0096057D">
              <w:rPr>
                <w:rFonts w:ascii="Times New Roman" w:hAnsi="Times New Roman"/>
                <w:b/>
                <w:sz w:val="20"/>
                <w:szCs w:val="20"/>
              </w:rPr>
              <w:t>1 апреля - пятница</w:t>
            </w:r>
          </w:p>
          <w:p w:rsidR="004646CF" w:rsidRPr="0096057D" w:rsidRDefault="004646CF" w:rsidP="004646CF">
            <w:pPr>
              <w:spacing w:after="0" w:line="240" w:lineRule="auto"/>
              <w:ind w:left="113" w:right="113"/>
              <w:jc w:val="center"/>
              <w:rPr>
                <w:rFonts w:ascii="Times New Roman" w:hAnsi="Times New Roman"/>
                <w:b/>
                <w:sz w:val="20"/>
                <w:szCs w:val="20"/>
              </w:rPr>
            </w:pPr>
            <w:r w:rsidRPr="0096057D">
              <w:rPr>
                <w:rFonts w:ascii="Times New Roman" w:hAnsi="Times New Roman"/>
                <w:b/>
                <w:sz w:val="20"/>
                <w:szCs w:val="20"/>
              </w:rPr>
              <w:t>«День смеха. Насекомые»</w:t>
            </w:r>
          </w:p>
        </w:tc>
        <w:tc>
          <w:tcPr>
            <w:tcW w:w="1980" w:type="dxa"/>
            <w:shd w:val="clear" w:color="auto" w:fill="auto"/>
          </w:tcPr>
          <w:p w:rsidR="004646CF" w:rsidRPr="0096057D" w:rsidRDefault="004646CF" w:rsidP="004646CF">
            <w:pPr>
              <w:spacing w:after="0" w:line="240" w:lineRule="auto"/>
              <w:jc w:val="center"/>
              <w:rPr>
                <w:rFonts w:ascii="Times New Roman" w:hAnsi="Times New Roman"/>
                <w:b/>
                <w:bCs/>
                <w:color w:val="0F1419"/>
                <w:sz w:val="20"/>
                <w:szCs w:val="20"/>
                <w:u w:val="single"/>
              </w:rPr>
            </w:pPr>
            <w:r w:rsidRPr="0096057D">
              <w:rPr>
                <w:rFonts w:ascii="Times New Roman" w:hAnsi="Times New Roman"/>
                <w:b/>
                <w:sz w:val="20"/>
                <w:szCs w:val="20"/>
                <w:u w:val="single"/>
              </w:rPr>
              <w:t>Утро</w:t>
            </w:r>
          </w:p>
          <w:p w:rsidR="004646CF" w:rsidRPr="0096057D" w:rsidRDefault="004646CF" w:rsidP="004646CF">
            <w:pPr>
              <w:spacing w:after="0" w:line="240" w:lineRule="auto"/>
              <w:jc w:val="center"/>
              <w:rPr>
                <w:rFonts w:ascii="Times New Roman" w:hAnsi="Times New Roman"/>
                <w:b/>
                <w:sz w:val="20"/>
                <w:szCs w:val="20"/>
              </w:rPr>
            </w:pPr>
            <w:r w:rsidRPr="0096057D">
              <w:rPr>
                <w:rFonts w:ascii="Times New Roman" w:hAnsi="Times New Roman"/>
                <w:b/>
                <w:bCs/>
                <w:color w:val="0F1419"/>
                <w:sz w:val="20"/>
                <w:szCs w:val="20"/>
              </w:rPr>
              <w:t>Утренняя гимнастика.</w:t>
            </w:r>
          </w:p>
        </w:tc>
        <w:tc>
          <w:tcPr>
            <w:tcW w:w="7185" w:type="dxa"/>
            <w:shd w:val="clear" w:color="auto" w:fill="auto"/>
          </w:tcPr>
          <w:p w:rsidR="004646CF" w:rsidRPr="0096057D" w:rsidRDefault="004646CF" w:rsidP="004646CF">
            <w:pPr>
              <w:spacing w:after="0" w:line="240" w:lineRule="auto"/>
              <w:rPr>
                <w:rFonts w:ascii="Times New Roman" w:hAnsi="Times New Roman"/>
                <w:b/>
                <w:sz w:val="20"/>
                <w:szCs w:val="20"/>
              </w:rPr>
            </w:pPr>
          </w:p>
          <w:p w:rsidR="004646CF" w:rsidRPr="0096057D" w:rsidRDefault="004646CF" w:rsidP="004646CF">
            <w:pPr>
              <w:spacing w:after="0" w:line="240" w:lineRule="auto"/>
              <w:rPr>
                <w:rFonts w:ascii="Times New Roman" w:hAnsi="Times New Roman"/>
                <w:sz w:val="20"/>
                <w:szCs w:val="20"/>
              </w:rPr>
            </w:pPr>
            <w:r w:rsidRPr="0096057D">
              <w:rPr>
                <w:rFonts w:ascii="Times New Roman" w:hAnsi="Times New Roman"/>
                <w:b/>
                <w:sz w:val="20"/>
                <w:szCs w:val="20"/>
              </w:rPr>
              <w:t>Цель:</w:t>
            </w:r>
            <w:r w:rsidRPr="0096057D">
              <w:rPr>
                <w:rFonts w:ascii="Times New Roman" w:hAnsi="Times New Roman"/>
                <w:sz w:val="20"/>
                <w:szCs w:val="20"/>
              </w:rPr>
              <w:t xml:space="preserve">  поднять мышечный  и эмоциональный тонус.</w:t>
            </w:r>
          </w:p>
          <w:p w:rsidR="004646CF" w:rsidRPr="0096057D" w:rsidRDefault="004646CF" w:rsidP="004646CF">
            <w:pPr>
              <w:spacing w:after="0" w:line="240" w:lineRule="auto"/>
              <w:rPr>
                <w:rFonts w:ascii="Times New Roman" w:hAnsi="Times New Roman"/>
                <w:b/>
                <w:sz w:val="20"/>
                <w:szCs w:val="20"/>
              </w:rPr>
            </w:pPr>
          </w:p>
          <w:p w:rsidR="004646CF" w:rsidRPr="0096057D" w:rsidRDefault="004646CF" w:rsidP="004646CF">
            <w:pPr>
              <w:spacing w:after="0" w:line="240" w:lineRule="auto"/>
              <w:rPr>
                <w:rFonts w:ascii="Times New Roman" w:hAnsi="Times New Roman"/>
                <w:sz w:val="20"/>
                <w:szCs w:val="20"/>
              </w:rPr>
            </w:pPr>
          </w:p>
        </w:tc>
        <w:tc>
          <w:tcPr>
            <w:tcW w:w="2551" w:type="dxa"/>
            <w:shd w:val="clear" w:color="auto" w:fill="auto"/>
          </w:tcPr>
          <w:p w:rsidR="004646CF" w:rsidRPr="0096057D" w:rsidRDefault="004646CF" w:rsidP="004646CF">
            <w:pPr>
              <w:spacing w:after="0" w:line="240" w:lineRule="auto"/>
              <w:rPr>
                <w:rFonts w:ascii="Times New Roman" w:hAnsi="Times New Roman"/>
                <w:b/>
                <w:sz w:val="20"/>
                <w:szCs w:val="20"/>
              </w:rPr>
            </w:pPr>
          </w:p>
          <w:p w:rsidR="004646CF" w:rsidRPr="0096057D" w:rsidRDefault="004646CF" w:rsidP="004646CF">
            <w:pPr>
              <w:spacing w:after="0" w:line="240" w:lineRule="auto"/>
              <w:jc w:val="center"/>
              <w:rPr>
                <w:rFonts w:ascii="Times New Roman" w:hAnsi="Times New Roman"/>
                <w:b/>
                <w:sz w:val="20"/>
                <w:szCs w:val="20"/>
              </w:rPr>
            </w:pPr>
            <w:r w:rsidRPr="0096057D">
              <w:rPr>
                <w:rFonts w:ascii="Times New Roman" w:hAnsi="Times New Roman"/>
                <w:b/>
                <w:sz w:val="20"/>
                <w:szCs w:val="20"/>
              </w:rPr>
              <w:t>Центр движения</w:t>
            </w:r>
          </w:p>
          <w:p w:rsidR="004646CF" w:rsidRPr="0096057D" w:rsidRDefault="004646CF" w:rsidP="004646CF">
            <w:pPr>
              <w:spacing w:after="0" w:line="240" w:lineRule="auto"/>
              <w:jc w:val="center"/>
              <w:rPr>
                <w:rFonts w:ascii="Times New Roman" w:hAnsi="Times New Roman"/>
                <w:sz w:val="20"/>
                <w:szCs w:val="20"/>
              </w:rPr>
            </w:pPr>
            <w:r w:rsidRPr="0096057D">
              <w:rPr>
                <w:rFonts w:ascii="Times New Roman" w:hAnsi="Times New Roman"/>
                <w:sz w:val="20"/>
                <w:szCs w:val="20"/>
              </w:rPr>
              <w:t>(мячи)</w:t>
            </w:r>
          </w:p>
          <w:p w:rsidR="004646CF" w:rsidRPr="0096057D" w:rsidRDefault="004646CF" w:rsidP="004646CF">
            <w:pPr>
              <w:spacing w:after="0" w:line="240" w:lineRule="auto"/>
              <w:rPr>
                <w:rFonts w:ascii="Times New Roman" w:hAnsi="Times New Roman"/>
                <w:sz w:val="20"/>
                <w:szCs w:val="20"/>
              </w:rPr>
            </w:pPr>
          </w:p>
        </w:tc>
        <w:tc>
          <w:tcPr>
            <w:tcW w:w="1276" w:type="dxa"/>
            <w:vMerge w:val="restart"/>
            <w:shd w:val="clear" w:color="auto" w:fill="auto"/>
          </w:tcPr>
          <w:p w:rsidR="004646CF" w:rsidRPr="0096057D" w:rsidRDefault="004646CF" w:rsidP="004646CF">
            <w:pPr>
              <w:spacing w:after="0" w:line="240" w:lineRule="auto"/>
              <w:rPr>
                <w:rFonts w:ascii="Times New Roman" w:hAnsi="Times New Roman"/>
                <w:b/>
                <w:sz w:val="20"/>
                <w:szCs w:val="20"/>
              </w:rPr>
            </w:pPr>
            <w:r w:rsidRPr="0096057D">
              <w:rPr>
                <w:rFonts w:ascii="Times New Roman" w:hAnsi="Times New Roman"/>
                <w:sz w:val="20"/>
                <w:szCs w:val="20"/>
              </w:rPr>
              <w:t>Составь  пирамидку по образцу- продолжать учить детей соотносить предмет и его изображение</w:t>
            </w:r>
          </w:p>
        </w:tc>
        <w:tc>
          <w:tcPr>
            <w:tcW w:w="1134" w:type="dxa"/>
            <w:vMerge w:val="restart"/>
            <w:shd w:val="clear" w:color="auto" w:fill="auto"/>
            <w:textDirection w:val="btLr"/>
          </w:tcPr>
          <w:p w:rsidR="004646CF" w:rsidRPr="00D11338" w:rsidRDefault="004646CF" w:rsidP="004646CF">
            <w:pPr>
              <w:pStyle w:val="c3"/>
              <w:spacing w:before="0" w:beforeAutospacing="0" w:after="0" w:afterAutospacing="0"/>
              <w:ind w:left="113" w:right="113"/>
              <w:jc w:val="center"/>
              <w:rPr>
                <w:b/>
                <w:sz w:val="22"/>
                <w:szCs w:val="22"/>
              </w:rPr>
            </w:pPr>
            <w:r w:rsidRPr="00D11338">
              <w:rPr>
                <w:color w:val="000000" w:themeColor="text1"/>
                <w:sz w:val="22"/>
                <w:szCs w:val="22"/>
              </w:rPr>
              <w:t>Оформление выставки рисунков с родителями «Забавные отпечатки»</w:t>
            </w:r>
          </w:p>
          <w:p w:rsidR="004646CF" w:rsidRPr="0096057D" w:rsidRDefault="004646CF" w:rsidP="004646CF">
            <w:pPr>
              <w:pStyle w:val="c3"/>
              <w:spacing w:before="0" w:beforeAutospacing="0" w:after="0" w:afterAutospacing="0"/>
              <w:ind w:left="113" w:right="113"/>
              <w:rPr>
                <w:b/>
                <w:sz w:val="20"/>
                <w:szCs w:val="20"/>
              </w:rPr>
            </w:pPr>
          </w:p>
          <w:p w:rsidR="004646CF" w:rsidRPr="0096057D" w:rsidRDefault="004646CF" w:rsidP="004646CF">
            <w:pPr>
              <w:pStyle w:val="c3"/>
              <w:spacing w:before="0" w:beforeAutospacing="0" w:after="0" w:afterAutospacing="0"/>
              <w:ind w:left="113" w:right="113"/>
              <w:rPr>
                <w:b/>
                <w:sz w:val="20"/>
                <w:szCs w:val="20"/>
              </w:rPr>
            </w:pPr>
          </w:p>
          <w:p w:rsidR="004646CF" w:rsidRPr="0096057D" w:rsidRDefault="004646CF" w:rsidP="004646CF">
            <w:pPr>
              <w:pStyle w:val="c3"/>
              <w:spacing w:before="0" w:beforeAutospacing="0" w:after="0" w:afterAutospacing="0"/>
              <w:ind w:left="113" w:right="113"/>
              <w:rPr>
                <w:b/>
                <w:sz w:val="20"/>
                <w:szCs w:val="20"/>
              </w:rPr>
            </w:pPr>
          </w:p>
          <w:p w:rsidR="004646CF" w:rsidRPr="0096057D" w:rsidRDefault="004646CF" w:rsidP="004646CF">
            <w:pPr>
              <w:pStyle w:val="c3"/>
              <w:spacing w:before="0" w:beforeAutospacing="0" w:after="0" w:afterAutospacing="0"/>
              <w:ind w:left="113" w:right="113"/>
              <w:rPr>
                <w:b/>
                <w:sz w:val="20"/>
                <w:szCs w:val="20"/>
              </w:rPr>
            </w:pPr>
          </w:p>
          <w:p w:rsidR="004646CF" w:rsidRPr="0096057D" w:rsidRDefault="004646CF" w:rsidP="004646CF">
            <w:pPr>
              <w:pStyle w:val="c3"/>
              <w:spacing w:before="0" w:beforeAutospacing="0" w:after="0" w:afterAutospacing="0"/>
              <w:ind w:left="113" w:right="113"/>
              <w:rPr>
                <w:b/>
                <w:sz w:val="20"/>
                <w:szCs w:val="20"/>
              </w:rPr>
            </w:pPr>
          </w:p>
          <w:p w:rsidR="004646CF" w:rsidRPr="0096057D" w:rsidRDefault="004646CF" w:rsidP="004646CF">
            <w:pPr>
              <w:pStyle w:val="c3"/>
              <w:spacing w:before="0" w:beforeAutospacing="0" w:after="0" w:afterAutospacing="0"/>
              <w:ind w:left="113" w:right="113"/>
              <w:rPr>
                <w:b/>
                <w:sz w:val="20"/>
                <w:szCs w:val="20"/>
              </w:rPr>
            </w:pPr>
          </w:p>
          <w:p w:rsidR="004646CF" w:rsidRPr="0096057D" w:rsidRDefault="004646CF" w:rsidP="004646CF">
            <w:pPr>
              <w:pStyle w:val="c3"/>
              <w:spacing w:before="0" w:beforeAutospacing="0" w:after="0" w:afterAutospacing="0"/>
              <w:ind w:left="113" w:right="113"/>
              <w:rPr>
                <w:b/>
                <w:sz w:val="20"/>
                <w:szCs w:val="20"/>
              </w:rPr>
            </w:pPr>
          </w:p>
          <w:p w:rsidR="004646CF" w:rsidRPr="0096057D" w:rsidRDefault="004646CF" w:rsidP="004646CF">
            <w:pPr>
              <w:pStyle w:val="c3"/>
              <w:spacing w:before="0" w:beforeAutospacing="0" w:after="0" w:afterAutospacing="0"/>
              <w:ind w:left="113" w:right="113"/>
              <w:rPr>
                <w:b/>
                <w:sz w:val="20"/>
                <w:szCs w:val="20"/>
              </w:rPr>
            </w:pPr>
          </w:p>
        </w:tc>
      </w:tr>
      <w:tr w:rsidR="004646CF" w:rsidRPr="0096057D" w:rsidTr="004646CF">
        <w:trPr>
          <w:cantSplit/>
          <w:trHeight w:val="720"/>
        </w:trPr>
        <w:tc>
          <w:tcPr>
            <w:tcW w:w="1008" w:type="dxa"/>
            <w:vMerge/>
            <w:shd w:val="clear" w:color="auto" w:fill="auto"/>
            <w:textDirection w:val="btLr"/>
          </w:tcPr>
          <w:p w:rsidR="004646CF" w:rsidRPr="0096057D" w:rsidRDefault="004646CF" w:rsidP="004646CF">
            <w:pPr>
              <w:spacing w:after="0" w:line="240" w:lineRule="auto"/>
              <w:ind w:left="113" w:right="113"/>
              <w:rPr>
                <w:rFonts w:ascii="Times New Roman" w:hAnsi="Times New Roman"/>
                <w:b/>
                <w:sz w:val="20"/>
                <w:szCs w:val="20"/>
              </w:rPr>
            </w:pPr>
          </w:p>
        </w:tc>
        <w:tc>
          <w:tcPr>
            <w:tcW w:w="1980" w:type="dxa"/>
            <w:shd w:val="clear" w:color="auto" w:fill="auto"/>
          </w:tcPr>
          <w:p w:rsidR="004646CF" w:rsidRPr="0096057D" w:rsidRDefault="004646CF" w:rsidP="004646CF">
            <w:pPr>
              <w:spacing w:line="240" w:lineRule="auto"/>
              <w:jc w:val="center"/>
              <w:rPr>
                <w:rFonts w:ascii="Times New Roman" w:hAnsi="Times New Roman"/>
                <w:b/>
                <w:sz w:val="20"/>
                <w:szCs w:val="20"/>
                <w:u w:val="single"/>
              </w:rPr>
            </w:pPr>
            <w:r w:rsidRPr="0096057D">
              <w:rPr>
                <w:rFonts w:ascii="Times New Roman" w:hAnsi="Times New Roman"/>
                <w:b/>
                <w:sz w:val="20"/>
                <w:szCs w:val="20"/>
              </w:rPr>
              <w:t>Игра</w:t>
            </w:r>
          </w:p>
        </w:tc>
        <w:tc>
          <w:tcPr>
            <w:tcW w:w="7185" w:type="dxa"/>
            <w:shd w:val="clear" w:color="auto" w:fill="auto"/>
          </w:tcPr>
          <w:p w:rsidR="004646CF" w:rsidRPr="0096057D" w:rsidRDefault="004646CF" w:rsidP="004646CF">
            <w:pPr>
              <w:spacing w:after="0" w:line="240" w:lineRule="auto"/>
              <w:rPr>
                <w:rFonts w:ascii="Times New Roman" w:hAnsi="Times New Roman"/>
                <w:b/>
                <w:sz w:val="20"/>
                <w:szCs w:val="20"/>
              </w:rPr>
            </w:pPr>
            <w:r w:rsidRPr="0096057D">
              <w:rPr>
                <w:rFonts w:ascii="Times New Roman" w:hAnsi="Times New Roman"/>
                <w:sz w:val="20"/>
                <w:szCs w:val="20"/>
              </w:rPr>
              <w:t xml:space="preserve">Игра с предметом орудием </w:t>
            </w:r>
            <w:r w:rsidRPr="0096057D">
              <w:rPr>
                <w:rFonts w:ascii="Times New Roman" w:hAnsi="Times New Roman"/>
                <w:b/>
                <w:sz w:val="20"/>
                <w:szCs w:val="20"/>
              </w:rPr>
              <w:t>«Поймай бабочку сачком».                                                 Цель:</w:t>
            </w:r>
            <w:r w:rsidRPr="0096057D">
              <w:rPr>
                <w:rFonts w:ascii="Times New Roman" w:hAnsi="Times New Roman"/>
                <w:sz w:val="20"/>
                <w:szCs w:val="20"/>
              </w:rPr>
              <w:t xml:space="preserve"> развивать  координацию движений рук, умение контролировать их зрительно</w:t>
            </w:r>
          </w:p>
        </w:tc>
        <w:tc>
          <w:tcPr>
            <w:tcW w:w="2551" w:type="dxa"/>
            <w:shd w:val="clear" w:color="auto" w:fill="auto"/>
          </w:tcPr>
          <w:p w:rsidR="004646CF" w:rsidRPr="0096057D" w:rsidRDefault="004646CF" w:rsidP="004646CF">
            <w:pPr>
              <w:spacing w:after="0" w:line="240" w:lineRule="auto"/>
              <w:jc w:val="center"/>
              <w:rPr>
                <w:rFonts w:ascii="Times New Roman" w:hAnsi="Times New Roman"/>
                <w:b/>
                <w:bCs/>
                <w:color w:val="0F1419"/>
                <w:sz w:val="20"/>
                <w:szCs w:val="20"/>
              </w:rPr>
            </w:pPr>
            <w:r w:rsidRPr="0096057D">
              <w:rPr>
                <w:rFonts w:ascii="Times New Roman" w:hAnsi="Times New Roman"/>
                <w:b/>
                <w:bCs/>
                <w:color w:val="0F1419"/>
                <w:sz w:val="20"/>
                <w:szCs w:val="20"/>
              </w:rPr>
              <w:t>Центр игры</w:t>
            </w:r>
          </w:p>
          <w:p w:rsidR="004646CF" w:rsidRPr="0096057D" w:rsidRDefault="004646CF" w:rsidP="004646CF">
            <w:pPr>
              <w:spacing w:after="0" w:line="240" w:lineRule="auto"/>
              <w:jc w:val="center"/>
              <w:rPr>
                <w:rFonts w:ascii="Times New Roman" w:hAnsi="Times New Roman"/>
                <w:bCs/>
                <w:color w:val="0F1419"/>
                <w:sz w:val="20"/>
                <w:szCs w:val="20"/>
              </w:rPr>
            </w:pPr>
            <w:r w:rsidRPr="0096057D">
              <w:rPr>
                <w:rFonts w:ascii="Times New Roman" w:hAnsi="Times New Roman"/>
                <w:bCs/>
                <w:color w:val="0F1419"/>
                <w:sz w:val="20"/>
                <w:szCs w:val="20"/>
              </w:rPr>
              <w:t>(предмет орудие - сачок)</w:t>
            </w:r>
          </w:p>
        </w:tc>
        <w:tc>
          <w:tcPr>
            <w:tcW w:w="1276" w:type="dxa"/>
            <w:vMerge/>
            <w:shd w:val="clear" w:color="auto" w:fill="auto"/>
          </w:tcPr>
          <w:p w:rsidR="004646CF" w:rsidRPr="0096057D" w:rsidRDefault="004646CF" w:rsidP="004646CF">
            <w:pPr>
              <w:spacing w:after="0" w:line="240" w:lineRule="auto"/>
              <w:rPr>
                <w:rFonts w:ascii="Times New Roman" w:hAnsi="Times New Roman"/>
                <w:sz w:val="20"/>
                <w:szCs w:val="20"/>
              </w:rPr>
            </w:pPr>
          </w:p>
        </w:tc>
        <w:tc>
          <w:tcPr>
            <w:tcW w:w="1134" w:type="dxa"/>
            <w:vMerge/>
            <w:shd w:val="clear" w:color="auto" w:fill="auto"/>
          </w:tcPr>
          <w:p w:rsidR="004646CF" w:rsidRPr="0096057D" w:rsidRDefault="004646CF" w:rsidP="004646CF">
            <w:pPr>
              <w:pStyle w:val="c3"/>
              <w:spacing w:before="0" w:beforeAutospacing="0" w:after="0" w:afterAutospacing="0"/>
              <w:rPr>
                <w:b/>
                <w:sz w:val="20"/>
                <w:szCs w:val="20"/>
              </w:rPr>
            </w:pPr>
          </w:p>
        </w:tc>
      </w:tr>
      <w:tr w:rsidR="004646CF" w:rsidRPr="0096057D" w:rsidTr="004646CF">
        <w:trPr>
          <w:cantSplit/>
          <w:trHeight w:val="833"/>
        </w:trPr>
        <w:tc>
          <w:tcPr>
            <w:tcW w:w="1008" w:type="dxa"/>
            <w:vMerge/>
            <w:shd w:val="clear" w:color="auto" w:fill="auto"/>
            <w:textDirection w:val="btLr"/>
          </w:tcPr>
          <w:p w:rsidR="004646CF" w:rsidRPr="0096057D" w:rsidRDefault="004646CF" w:rsidP="004646CF">
            <w:pPr>
              <w:spacing w:after="0" w:line="240" w:lineRule="auto"/>
              <w:ind w:left="113" w:right="113"/>
              <w:rPr>
                <w:rFonts w:ascii="Times New Roman" w:hAnsi="Times New Roman"/>
                <w:b/>
                <w:sz w:val="20"/>
                <w:szCs w:val="20"/>
              </w:rPr>
            </w:pPr>
          </w:p>
        </w:tc>
        <w:tc>
          <w:tcPr>
            <w:tcW w:w="1980" w:type="dxa"/>
            <w:shd w:val="clear" w:color="auto" w:fill="auto"/>
          </w:tcPr>
          <w:p w:rsidR="004646CF" w:rsidRPr="0096057D" w:rsidRDefault="004646CF" w:rsidP="004646CF">
            <w:pPr>
              <w:spacing w:after="0" w:line="240" w:lineRule="auto"/>
              <w:jc w:val="center"/>
              <w:rPr>
                <w:rFonts w:ascii="Times New Roman" w:hAnsi="Times New Roman"/>
                <w:b/>
                <w:bCs/>
                <w:color w:val="0F1419"/>
                <w:sz w:val="20"/>
                <w:szCs w:val="20"/>
              </w:rPr>
            </w:pPr>
            <w:r w:rsidRPr="0096057D">
              <w:rPr>
                <w:rFonts w:ascii="Times New Roman" w:hAnsi="Times New Roman"/>
                <w:b/>
                <w:sz w:val="20"/>
                <w:szCs w:val="20"/>
              </w:rPr>
              <w:t>Дидактическое упражнение</w:t>
            </w:r>
          </w:p>
        </w:tc>
        <w:tc>
          <w:tcPr>
            <w:tcW w:w="7185" w:type="dxa"/>
            <w:shd w:val="clear" w:color="auto" w:fill="auto"/>
          </w:tcPr>
          <w:p w:rsidR="004646CF" w:rsidRPr="0096057D" w:rsidRDefault="004646CF" w:rsidP="004646CF">
            <w:pPr>
              <w:spacing w:after="0" w:line="240" w:lineRule="auto"/>
              <w:rPr>
                <w:rFonts w:ascii="Times New Roman" w:hAnsi="Times New Roman"/>
                <w:sz w:val="20"/>
                <w:szCs w:val="20"/>
              </w:rPr>
            </w:pPr>
            <w:r w:rsidRPr="0096057D">
              <w:rPr>
                <w:rFonts w:ascii="Times New Roman" w:hAnsi="Times New Roman"/>
                <w:sz w:val="20"/>
                <w:szCs w:val="20"/>
              </w:rPr>
              <w:t xml:space="preserve"> </w:t>
            </w:r>
            <w:r w:rsidRPr="0096057D">
              <w:rPr>
                <w:rFonts w:ascii="Times New Roman" w:hAnsi="Times New Roman"/>
                <w:b/>
                <w:sz w:val="20"/>
                <w:szCs w:val="20"/>
              </w:rPr>
              <w:t>«Кто что ест?».  Цель</w:t>
            </w:r>
            <w:r w:rsidRPr="0096057D">
              <w:rPr>
                <w:rFonts w:ascii="Times New Roman" w:hAnsi="Times New Roman"/>
                <w:sz w:val="20"/>
                <w:szCs w:val="20"/>
              </w:rPr>
              <w:t>: уточнить представления детей о том кто что ест (мышка грызет корочку хлеба, собака –косточку и т.д.); активизировать в речи детей глаголы  лакать, грызть, есть.</w:t>
            </w:r>
          </w:p>
        </w:tc>
        <w:tc>
          <w:tcPr>
            <w:tcW w:w="2551" w:type="dxa"/>
            <w:shd w:val="clear" w:color="auto" w:fill="auto"/>
          </w:tcPr>
          <w:p w:rsidR="004646CF" w:rsidRPr="0096057D" w:rsidRDefault="004646CF" w:rsidP="004646CF">
            <w:pPr>
              <w:spacing w:after="0" w:line="240" w:lineRule="auto"/>
              <w:ind w:right="-456"/>
              <w:jc w:val="center"/>
              <w:rPr>
                <w:rFonts w:ascii="Times New Roman" w:hAnsi="Times New Roman"/>
                <w:b/>
                <w:bCs/>
                <w:color w:val="0F1419"/>
                <w:sz w:val="20"/>
                <w:szCs w:val="20"/>
              </w:rPr>
            </w:pPr>
            <w:r w:rsidRPr="0096057D">
              <w:rPr>
                <w:rFonts w:ascii="Times New Roman" w:hAnsi="Times New Roman"/>
                <w:b/>
                <w:bCs/>
                <w:color w:val="0F1419"/>
                <w:sz w:val="20"/>
                <w:szCs w:val="20"/>
              </w:rPr>
              <w:t>Центр познания</w:t>
            </w:r>
          </w:p>
          <w:p w:rsidR="004646CF" w:rsidRPr="0096057D" w:rsidRDefault="004646CF" w:rsidP="004646CF">
            <w:pPr>
              <w:spacing w:after="0" w:line="240" w:lineRule="auto"/>
              <w:ind w:right="-456"/>
              <w:jc w:val="center"/>
              <w:rPr>
                <w:rFonts w:ascii="Times New Roman" w:hAnsi="Times New Roman"/>
                <w:bCs/>
                <w:color w:val="0F1419"/>
                <w:sz w:val="20"/>
                <w:szCs w:val="20"/>
              </w:rPr>
            </w:pPr>
            <w:r w:rsidRPr="0096057D">
              <w:rPr>
                <w:rFonts w:ascii="Times New Roman" w:hAnsi="Times New Roman"/>
                <w:bCs/>
                <w:color w:val="0F1419"/>
                <w:sz w:val="20"/>
                <w:szCs w:val="20"/>
              </w:rPr>
              <w:t>(иллюстрации)</w:t>
            </w:r>
          </w:p>
          <w:p w:rsidR="004646CF" w:rsidRPr="0096057D" w:rsidRDefault="004646CF" w:rsidP="004646CF">
            <w:pPr>
              <w:spacing w:line="240" w:lineRule="auto"/>
              <w:ind w:right="-456"/>
              <w:jc w:val="center"/>
              <w:rPr>
                <w:rFonts w:ascii="Times New Roman" w:hAnsi="Times New Roman"/>
                <w:b/>
                <w:bCs/>
                <w:color w:val="0F1419"/>
                <w:sz w:val="20"/>
                <w:szCs w:val="20"/>
              </w:rPr>
            </w:pPr>
          </w:p>
        </w:tc>
        <w:tc>
          <w:tcPr>
            <w:tcW w:w="1276" w:type="dxa"/>
            <w:vMerge/>
            <w:shd w:val="clear" w:color="auto" w:fill="auto"/>
          </w:tcPr>
          <w:p w:rsidR="004646CF" w:rsidRPr="0096057D" w:rsidRDefault="004646CF" w:rsidP="004646CF">
            <w:pPr>
              <w:spacing w:after="0" w:line="240" w:lineRule="auto"/>
              <w:rPr>
                <w:rFonts w:ascii="Times New Roman" w:hAnsi="Times New Roman"/>
                <w:sz w:val="20"/>
                <w:szCs w:val="20"/>
              </w:rPr>
            </w:pPr>
          </w:p>
        </w:tc>
        <w:tc>
          <w:tcPr>
            <w:tcW w:w="1134" w:type="dxa"/>
            <w:vMerge/>
            <w:shd w:val="clear" w:color="auto" w:fill="auto"/>
          </w:tcPr>
          <w:p w:rsidR="004646CF" w:rsidRPr="0096057D" w:rsidRDefault="004646CF" w:rsidP="004646CF">
            <w:pPr>
              <w:pStyle w:val="c3"/>
              <w:spacing w:before="0" w:beforeAutospacing="0" w:after="0" w:afterAutospacing="0"/>
              <w:rPr>
                <w:b/>
                <w:sz w:val="20"/>
                <w:szCs w:val="20"/>
              </w:rPr>
            </w:pPr>
          </w:p>
        </w:tc>
      </w:tr>
      <w:tr w:rsidR="004646CF" w:rsidRPr="0096057D" w:rsidTr="004646CF">
        <w:trPr>
          <w:cantSplit/>
          <w:trHeight w:val="563"/>
        </w:trPr>
        <w:tc>
          <w:tcPr>
            <w:tcW w:w="1008" w:type="dxa"/>
            <w:vMerge/>
            <w:shd w:val="clear" w:color="auto" w:fill="auto"/>
            <w:textDirection w:val="btLr"/>
          </w:tcPr>
          <w:p w:rsidR="004646CF" w:rsidRPr="0096057D" w:rsidRDefault="004646CF" w:rsidP="004646CF">
            <w:pPr>
              <w:spacing w:after="0" w:line="240" w:lineRule="auto"/>
              <w:ind w:left="113" w:right="113"/>
              <w:rPr>
                <w:rFonts w:ascii="Times New Roman" w:hAnsi="Times New Roman"/>
                <w:b/>
                <w:sz w:val="20"/>
                <w:szCs w:val="20"/>
              </w:rPr>
            </w:pPr>
          </w:p>
        </w:tc>
        <w:tc>
          <w:tcPr>
            <w:tcW w:w="1980" w:type="dxa"/>
            <w:shd w:val="clear" w:color="auto" w:fill="auto"/>
          </w:tcPr>
          <w:p w:rsidR="004646CF" w:rsidRPr="0096057D" w:rsidRDefault="004646CF" w:rsidP="004646CF">
            <w:pPr>
              <w:spacing w:line="240" w:lineRule="auto"/>
              <w:jc w:val="center"/>
              <w:rPr>
                <w:rFonts w:ascii="Times New Roman" w:hAnsi="Times New Roman"/>
                <w:b/>
                <w:bCs/>
                <w:color w:val="0F1419"/>
                <w:sz w:val="20"/>
                <w:szCs w:val="20"/>
              </w:rPr>
            </w:pPr>
            <w:r w:rsidRPr="0096057D">
              <w:rPr>
                <w:rFonts w:ascii="Times New Roman" w:hAnsi="Times New Roman"/>
                <w:b/>
                <w:sz w:val="20"/>
                <w:szCs w:val="20"/>
              </w:rPr>
              <w:t xml:space="preserve">Настольно-печатная игра            </w:t>
            </w:r>
          </w:p>
        </w:tc>
        <w:tc>
          <w:tcPr>
            <w:tcW w:w="7185" w:type="dxa"/>
            <w:shd w:val="clear" w:color="auto" w:fill="auto"/>
          </w:tcPr>
          <w:p w:rsidR="004646CF" w:rsidRPr="0096057D" w:rsidRDefault="004646CF" w:rsidP="004646CF">
            <w:pPr>
              <w:spacing w:after="0" w:line="240" w:lineRule="auto"/>
              <w:ind w:right="-456"/>
              <w:rPr>
                <w:rFonts w:ascii="Times New Roman" w:hAnsi="Times New Roman"/>
                <w:b/>
                <w:sz w:val="20"/>
                <w:szCs w:val="20"/>
              </w:rPr>
            </w:pPr>
            <w:r w:rsidRPr="0096057D">
              <w:rPr>
                <w:rFonts w:ascii="Times New Roman" w:hAnsi="Times New Roman"/>
                <w:b/>
                <w:sz w:val="20"/>
                <w:szCs w:val="20"/>
              </w:rPr>
              <w:t xml:space="preserve"> «Кто   где живет?»</w:t>
            </w:r>
          </w:p>
          <w:p w:rsidR="004646CF" w:rsidRPr="0096057D" w:rsidRDefault="004646CF" w:rsidP="004646CF">
            <w:pPr>
              <w:spacing w:after="0" w:line="240" w:lineRule="auto"/>
              <w:ind w:right="-456"/>
              <w:rPr>
                <w:rFonts w:ascii="Times New Roman" w:hAnsi="Times New Roman"/>
                <w:b/>
                <w:sz w:val="20"/>
                <w:szCs w:val="20"/>
              </w:rPr>
            </w:pPr>
            <w:r w:rsidRPr="0096057D">
              <w:rPr>
                <w:rFonts w:ascii="Times New Roman" w:hAnsi="Times New Roman"/>
                <w:b/>
                <w:sz w:val="20"/>
                <w:szCs w:val="20"/>
              </w:rPr>
              <w:t>Цель:</w:t>
            </w:r>
            <w:r w:rsidRPr="0096057D">
              <w:rPr>
                <w:rFonts w:ascii="Times New Roman" w:hAnsi="Times New Roman"/>
                <w:sz w:val="20"/>
                <w:szCs w:val="20"/>
              </w:rPr>
              <w:t xml:space="preserve"> закреплять представления о насекомых.</w:t>
            </w:r>
          </w:p>
        </w:tc>
        <w:tc>
          <w:tcPr>
            <w:tcW w:w="2551" w:type="dxa"/>
            <w:shd w:val="clear" w:color="auto" w:fill="auto"/>
          </w:tcPr>
          <w:p w:rsidR="004646CF" w:rsidRPr="0096057D" w:rsidRDefault="004646CF" w:rsidP="004646CF">
            <w:pPr>
              <w:spacing w:after="0" w:line="240" w:lineRule="auto"/>
              <w:jc w:val="center"/>
              <w:rPr>
                <w:rFonts w:ascii="Times New Roman" w:hAnsi="Times New Roman"/>
                <w:b/>
                <w:sz w:val="20"/>
                <w:szCs w:val="20"/>
              </w:rPr>
            </w:pPr>
            <w:r w:rsidRPr="0096057D">
              <w:rPr>
                <w:rFonts w:ascii="Times New Roman" w:hAnsi="Times New Roman"/>
                <w:b/>
                <w:sz w:val="20"/>
                <w:szCs w:val="20"/>
              </w:rPr>
              <w:t>Центр игры</w:t>
            </w:r>
          </w:p>
          <w:p w:rsidR="004646CF" w:rsidRPr="0096057D" w:rsidRDefault="004646CF" w:rsidP="004646CF">
            <w:pPr>
              <w:spacing w:line="240" w:lineRule="auto"/>
              <w:rPr>
                <w:rFonts w:ascii="Times New Roman" w:hAnsi="Times New Roman"/>
                <w:bCs/>
                <w:color w:val="0F1419"/>
                <w:sz w:val="20"/>
                <w:szCs w:val="20"/>
              </w:rPr>
            </w:pPr>
          </w:p>
        </w:tc>
        <w:tc>
          <w:tcPr>
            <w:tcW w:w="1276" w:type="dxa"/>
            <w:vMerge/>
            <w:shd w:val="clear" w:color="auto" w:fill="auto"/>
          </w:tcPr>
          <w:p w:rsidR="004646CF" w:rsidRPr="0096057D" w:rsidRDefault="004646CF" w:rsidP="004646CF">
            <w:pPr>
              <w:spacing w:after="0" w:line="240" w:lineRule="auto"/>
              <w:rPr>
                <w:rFonts w:ascii="Times New Roman" w:hAnsi="Times New Roman"/>
                <w:sz w:val="20"/>
                <w:szCs w:val="20"/>
              </w:rPr>
            </w:pPr>
          </w:p>
        </w:tc>
        <w:tc>
          <w:tcPr>
            <w:tcW w:w="1134" w:type="dxa"/>
            <w:vMerge/>
            <w:shd w:val="clear" w:color="auto" w:fill="auto"/>
          </w:tcPr>
          <w:p w:rsidR="004646CF" w:rsidRPr="0096057D" w:rsidRDefault="004646CF" w:rsidP="004646CF">
            <w:pPr>
              <w:pStyle w:val="c3"/>
              <w:spacing w:before="0" w:beforeAutospacing="0" w:after="0" w:afterAutospacing="0"/>
              <w:rPr>
                <w:b/>
                <w:sz w:val="20"/>
                <w:szCs w:val="20"/>
              </w:rPr>
            </w:pPr>
          </w:p>
        </w:tc>
      </w:tr>
      <w:tr w:rsidR="004646CF" w:rsidRPr="0096057D" w:rsidTr="004646CF">
        <w:trPr>
          <w:cantSplit/>
          <w:trHeight w:val="563"/>
        </w:trPr>
        <w:tc>
          <w:tcPr>
            <w:tcW w:w="1008" w:type="dxa"/>
            <w:vMerge/>
            <w:shd w:val="clear" w:color="auto" w:fill="auto"/>
            <w:textDirection w:val="btLr"/>
          </w:tcPr>
          <w:p w:rsidR="004646CF" w:rsidRPr="0096057D" w:rsidRDefault="004646CF" w:rsidP="004646CF">
            <w:pPr>
              <w:spacing w:after="0" w:line="240" w:lineRule="auto"/>
              <w:ind w:left="113" w:right="113"/>
              <w:rPr>
                <w:rFonts w:ascii="Times New Roman" w:hAnsi="Times New Roman"/>
                <w:b/>
                <w:sz w:val="20"/>
                <w:szCs w:val="20"/>
              </w:rPr>
            </w:pPr>
          </w:p>
        </w:tc>
        <w:tc>
          <w:tcPr>
            <w:tcW w:w="1980" w:type="dxa"/>
            <w:shd w:val="clear" w:color="auto" w:fill="auto"/>
          </w:tcPr>
          <w:p w:rsidR="004646CF" w:rsidRPr="0096057D" w:rsidRDefault="004646CF" w:rsidP="004646CF">
            <w:pPr>
              <w:spacing w:line="240" w:lineRule="auto"/>
              <w:jc w:val="center"/>
              <w:rPr>
                <w:rFonts w:ascii="Times New Roman" w:hAnsi="Times New Roman"/>
                <w:b/>
                <w:sz w:val="20"/>
                <w:szCs w:val="20"/>
                <w:u w:val="single"/>
              </w:rPr>
            </w:pPr>
            <w:r w:rsidRPr="0096057D">
              <w:rPr>
                <w:rFonts w:ascii="Times New Roman" w:hAnsi="Times New Roman"/>
                <w:b/>
                <w:sz w:val="20"/>
                <w:szCs w:val="20"/>
                <w:u w:val="single"/>
              </w:rPr>
              <w:t>НОД</w:t>
            </w:r>
          </w:p>
        </w:tc>
        <w:tc>
          <w:tcPr>
            <w:tcW w:w="7185" w:type="dxa"/>
            <w:shd w:val="clear" w:color="auto" w:fill="auto"/>
          </w:tcPr>
          <w:p w:rsidR="004646CF" w:rsidRPr="0096057D" w:rsidRDefault="004646CF" w:rsidP="004646CF">
            <w:pPr>
              <w:spacing w:after="0" w:line="240" w:lineRule="auto"/>
              <w:rPr>
                <w:rFonts w:ascii="Times New Roman" w:hAnsi="Times New Roman"/>
                <w:b/>
                <w:sz w:val="20"/>
                <w:szCs w:val="20"/>
              </w:rPr>
            </w:pPr>
            <w:r w:rsidRPr="0096057D">
              <w:rPr>
                <w:rFonts w:ascii="Times New Roman" w:hAnsi="Times New Roman"/>
                <w:b/>
                <w:sz w:val="20"/>
                <w:szCs w:val="20"/>
              </w:rPr>
              <w:t>1. НОД Развитие речи.</w:t>
            </w:r>
          </w:p>
          <w:p w:rsidR="004646CF" w:rsidRPr="0096057D" w:rsidRDefault="004646CF" w:rsidP="004646CF">
            <w:pPr>
              <w:spacing w:after="0" w:line="240" w:lineRule="auto"/>
              <w:rPr>
                <w:rFonts w:ascii="Times New Roman" w:hAnsi="Times New Roman"/>
                <w:sz w:val="20"/>
                <w:szCs w:val="20"/>
              </w:rPr>
            </w:pPr>
            <w:r w:rsidRPr="0096057D">
              <w:rPr>
                <w:rFonts w:ascii="Times New Roman" w:hAnsi="Times New Roman"/>
                <w:b/>
                <w:sz w:val="20"/>
                <w:szCs w:val="20"/>
              </w:rPr>
              <w:t xml:space="preserve">Тема: «Насекомые» </w:t>
            </w:r>
          </w:p>
          <w:p w:rsidR="004646CF" w:rsidRPr="0096057D" w:rsidRDefault="004646CF" w:rsidP="004646CF">
            <w:pPr>
              <w:spacing w:after="0" w:line="240" w:lineRule="auto"/>
              <w:rPr>
                <w:rFonts w:ascii="Times New Roman" w:hAnsi="Times New Roman"/>
                <w:sz w:val="20"/>
                <w:szCs w:val="20"/>
              </w:rPr>
            </w:pPr>
            <w:r w:rsidRPr="0096057D">
              <w:rPr>
                <w:rFonts w:ascii="Times New Roman" w:hAnsi="Times New Roman"/>
                <w:b/>
                <w:sz w:val="20"/>
                <w:szCs w:val="20"/>
              </w:rPr>
              <w:t xml:space="preserve">Цель: </w:t>
            </w:r>
            <w:r w:rsidRPr="0096057D">
              <w:rPr>
                <w:rFonts w:ascii="Times New Roman" w:hAnsi="Times New Roman"/>
                <w:sz w:val="20"/>
                <w:szCs w:val="20"/>
              </w:rPr>
              <w:t>Ввести в пассивный словарь детей существительное с обобщающим значением «Насекомые». Обогащать активный словарный запас. Учить детей рассказывать про некоторых насекомых.</w:t>
            </w:r>
          </w:p>
          <w:p w:rsidR="004646CF" w:rsidRPr="0096057D" w:rsidRDefault="004646CF" w:rsidP="004646CF">
            <w:pPr>
              <w:spacing w:after="0" w:line="240" w:lineRule="auto"/>
              <w:rPr>
                <w:rFonts w:ascii="Times New Roman" w:hAnsi="Times New Roman"/>
                <w:sz w:val="20"/>
                <w:szCs w:val="20"/>
              </w:rPr>
            </w:pPr>
            <w:r w:rsidRPr="0096057D">
              <w:rPr>
                <w:rFonts w:ascii="Times New Roman" w:hAnsi="Times New Roman"/>
                <w:b/>
                <w:sz w:val="20"/>
                <w:szCs w:val="20"/>
              </w:rPr>
              <w:t xml:space="preserve">Используемая литература: </w:t>
            </w:r>
            <w:r w:rsidRPr="0096057D">
              <w:rPr>
                <w:rFonts w:ascii="Times New Roman" w:hAnsi="Times New Roman"/>
                <w:sz w:val="20"/>
                <w:szCs w:val="20"/>
              </w:rPr>
              <w:t>Л.Н.Смирнова. с.91.</w:t>
            </w:r>
          </w:p>
          <w:p w:rsidR="004646CF" w:rsidRPr="0096057D" w:rsidRDefault="004646CF" w:rsidP="004646CF">
            <w:pPr>
              <w:spacing w:after="0" w:line="240" w:lineRule="auto"/>
              <w:ind w:right="-456"/>
              <w:rPr>
                <w:rFonts w:ascii="Times New Roman" w:hAnsi="Times New Roman"/>
                <w:b/>
                <w:sz w:val="20"/>
                <w:szCs w:val="20"/>
              </w:rPr>
            </w:pPr>
            <w:r w:rsidRPr="0096057D">
              <w:rPr>
                <w:rFonts w:ascii="Times New Roman" w:hAnsi="Times New Roman"/>
                <w:b/>
                <w:sz w:val="20"/>
                <w:szCs w:val="20"/>
              </w:rPr>
              <w:t>2. НОД Художественное творчество. Лепка.</w:t>
            </w:r>
          </w:p>
          <w:p w:rsidR="004646CF" w:rsidRPr="0096057D" w:rsidRDefault="004646CF" w:rsidP="004646CF">
            <w:pPr>
              <w:spacing w:after="0" w:line="240" w:lineRule="auto"/>
              <w:ind w:right="-456"/>
              <w:rPr>
                <w:rFonts w:ascii="Times New Roman" w:hAnsi="Times New Roman"/>
                <w:sz w:val="20"/>
                <w:szCs w:val="20"/>
              </w:rPr>
            </w:pPr>
            <w:r w:rsidRPr="0096057D">
              <w:rPr>
                <w:rFonts w:ascii="Times New Roman" w:hAnsi="Times New Roman"/>
                <w:b/>
                <w:sz w:val="20"/>
                <w:szCs w:val="20"/>
              </w:rPr>
              <w:t xml:space="preserve">Тема:  </w:t>
            </w:r>
            <w:r w:rsidRPr="0096057D">
              <w:rPr>
                <w:rFonts w:ascii="Times New Roman" w:hAnsi="Times New Roman"/>
                <w:sz w:val="20"/>
                <w:szCs w:val="20"/>
              </w:rPr>
              <w:t xml:space="preserve">« Улитка. Гусеница» </w:t>
            </w:r>
          </w:p>
          <w:p w:rsidR="004646CF" w:rsidRPr="0096057D" w:rsidRDefault="004646CF" w:rsidP="004646CF">
            <w:pPr>
              <w:spacing w:after="0" w:line="240" w:lineRule="auto"/>
              <w:ind w:right="-456"/>
              <w:rPr>
                <w:rFonts w:ascii="Times New Roman" w:hAnsi="Times New Roman"/>
                <w:sz w:val="20"/>
                <w:szCs w:val="20"/>
              </w:rPr>
            </w:pPr>
            <w:r w:rsidRPr="0096057D">
              <w:rPr>
                <w:rFonts w:ascii="Times New Roman" w:hAnsi="Times New Roman"/>
                <w:b/>
                <w:sz w:val="20"/>
                <w:szCs w:val="20"/>
              </w:rPr>
              <w:t xml:space="preserve">Цель: </w:t>
            </w:r>
            <w:r w:rsidRPr="0096057D">
              <w:rPr>
                <w:rFonts w:ascii="Times New Roman" w:hAnsi="Times New Roman"/>
                <w:sz w:val="20"/>
                <w:szCs w:val="20"/>
              </w:rPr>
              <w:t>Вызвать интерес к лепке, учить скатывать на доске столбик и путем его сворачивания лепить улитку, работать с пластилином аккуратно.</w:t>
            </w:r>
          </w:p>
          <w:p w:rsidR="004646CF" w:rsidRPr="0096057D" w:rsidRDefault="004646CF" w:rsidP="004646CF">
            <w:pPr>
              <w:tabs>
                <w:tab w:val="left" w:pos="4524"/>
              </w:tabs>
              <w:spacing w:after="0" w:line="240" w:lineRule="auto"/>
              <w:ind w:right="-456"/>
              <w:rPr>
                <w:rFonts w:ascii="Times New Roman" w:hAnsi="Times New Roman"/>
                <w:b/>
                <w:sz w:val="20"/>
                <w:szCs w:val="20"/>
              </w:rPr>
            </w:pPr>
            <w:r w:rsidRPr="0096057D">
              <w:rPr>
                <w:rFonts w:ascii="Times New Roman" w:hAnsi="Times New Roman"/>
                <w:b/>
                <w:sz w:val="20"/>
                <w:szCs w:val="20"/>
              </w:rPr>
              <w:t>Используемая литература:</w:t>
            </w:r>
            <w:r w:rsidRPr="0096057D">
              <w:rPr>
                <w:rFonts w:ascii="Times New Roman" w:hAnsi="Times New Roman"/>
                <w:sz w:val="20"/>
                <w:szCs w:val="20"/>
              </w:rPr>
              <w:t xml:space="preserve"> Развернутое перспективное планирование по программе «Радуга». С.70.</w:t>
            </w:r>
          </w:p>
        </w:tc>
        <w:tc>
          <w:tcPr>
            <w:tcW w:w="2551" w:type="dxa"/>
            <w:shd w:val="clear" w:color="auto" w:fill="auto"/>
          </w:tcPr>
          <w:p w:rsidR="004646CF" w:rsidRPr="0096057D" w:rsidRDefault="004646CF" w:rsidP="004646CF">
            <w:pPr>
              <w:spacing w:after="0" w:line="240" w:lineRule="auto"/>
              <w:rPr>
                <w:rFonts w:ascii="Times New Roman" w:hAnsi="Times New Roman"/>
                <w:b/>
                <w:sz w:val="20"/>
                <w:szCs w:val="20"/>
              </w:rPr>
            </w:pPr>
            <w:r w:rsidRPr="0096057D">
              <w:rPr>
                <w:rFonts w:ascii="Times New Roman" w:hAnsi="Times New Roman"/>
                <w:b/>
                <w:sz w:val="20"/>
                <w:szCs w:val="20"/>
              </w:rPr>
              <w:t>Дружный круг</w:t>
            </w:r>
          </w:p>
          <w:p w:rsidR="004646CF" w:rsidRPr="0096057D" w:rsidRDefault="004646CF" w:rsidP="004646CF">
            <w:pPr>
              <w:spacing w:after="0" w:line="240" w:lineRule="auto"/>
              <w:rPr>
                <w:rFonts w:ascii="Times New Roman" w:hAnsi="Times New Roman"/>
                <w:sz w:val="20"/>
                <w:szCs w:val="20"/>
              </w:rPr>
            </w:pPr>
            <w:r w:rsidRPr="0096057D">
              <w:rPr>
                <w:rFonts w:ascii="Times New Roman" w:hAnsi="Times New Roman"/>
                <w:sz w:val="20"/>
                <w:szCs w:val="20"/>
              </w:rPr>
              <w:t>(презентация по теме, иллюстрации насекомых)</w:t>
            </w:r>
          </w:p>
          <w:p w:rsidR="004646CF" w:rsidRPr="0096057D" w:rsidRDefault="004646CF" w:rsidP="004646CF">
            <w:pPr>
              <w:spacing w:after="0" w:line="240" w:lineRule="auto"/>
              <w:rPr>
                <w:rFonts w:ascii="Times New Roman" w:hAnsi="Times New Roman"/>
                <w:sz w:val="20"/>
                <w:szCs w:val="20"/>
              </w:rPr>
            </w:pPr>
          </w:p>
          <w:p w:rsidR="004646CF" w:rsidRDefault="004646CF" w:rsidP="004646CF">
            <w:pPr>
              <w:spacing w:after="0" w:line="240" w:lineRule="auto"/>
              <w:rPr>
                <w:rFonts w:ascii="Times New Roman" w:hAnsi="Times New Roman"/>
                <w:b/>
                <w:sz w:val="20"/>
                <w:szCs w:val="20"/>
              </w:rPr>
            </w:pPr>
          </w:p>
          <w:p w:rsidR="004646CF" w:rsidRDefault="004646CF" w:rsidP="004646CF">
            <w:pPr>
              <w:spacing w:after="0" w:line="240" w:lineRule="auto"/>
              <w:rPr>
                <w:rFonts w:ascii="Times New Roman" w:hAnsi="Times New Roman"/>
                <w:b/>
                <w:sz w:val="20"/>
                <w:szCs w:val="20"/>
              </w:rPr>
            </w:pPr>
          </w:p>
          <w:p w:rsidR="004646CF" w:rsidRPr="0096057D" w:rsidRDefault="004646CF" w:rsidP="004646CF">
            <w:pPr>
              <w:spacing w:after="0" w:line="240" w:lineRule="auto"/>
              <w:rPr>
                <w:rFonts w:ascii="Times New Roman" w:hAnsi="Times New Roman"/>
                <w:b/>
                <w:sz w:val="20"/>
                <w:szCs w:val="20"/>
              </w:rPr>
            </w:pPr>
            <w:r>
              <w:rPr>
                <w:rFonts w:ascii="Times New Roman" w:hAnsi="Times New Roman"/>
                <w:b/>
                <w:sz w:val="20"/>
                <w:szCs w:val="20"/>
              </w:rPr>
              <w:t>Центр творчества</w:t>
            </w:r>
          </w:p>
          <w:p w:rsidR="004646CF" w:rsidRPr="0096057D" w:rsidRDefault="004646CF" w:rsidP="004646CF">
            <w:pPr>
              <w:spacing w:after="0" w:line="240" w:lineRule="auto"/>
              <w:rPr>
                <w:rFonts w:ascii="Times New Roman" w:hAnsi="Times New Roman"/>
                <w:sz w:val="20"/>
                <w:szCs w:val="20"/>
              </w:rPr>
            </w:pPr>
            <w:r w:rsidRPr="0096057D">
              <w:rPr>
                <w:rFonts w:ascii="Times New Roman" w:hAnsi="Times New Roman"/>
                <w:sz w:val="20"/>
                <w:szCs w:val="20"/>
              </w:rPr>
              <w:t>(презентация по теме, иллюстрации насекомых, пластилин, салфетки, дощечки, стеки).</w:t>
            </w:r>
          </w:p>
        </w:tc>
        <w:tc>
          <w:tcPr>
            <w:tcW w:w="1276" w:type="dxa"/>
            <w:vMerge/>
            <w:shd w:val="clear" w:color="auto" w:fill="auto"/>
          </w:tcPr>
          <w:p w:rsidR="004646CF" w:rsidRPr="0096057D" w:rsidRDefault="004646CF" w:rsidP="004646CF">
            <w:pPr>
              <w:spacing w:after="0" w:line="240" w:lineRule="auto"/>
              <w:rPr>
                <w:rFonts w:ascii="Times New Roman" w:hAnsi="Times New Roman"/>
                <w:sz w:val="20"/>
                <w:szCs w:val="20"/>
              </w:rPr>
            </w:pPr>
          </w:p>
        </w:tc>
        <w:tc>
          <w:tcPr>
            <w:tcW w:w="1134" w:type="dxa"/>
            <w:vMerge/>
            <w:shd w:val="clear" w:color="auto" w:fill="auto"/>
          </w:tcPr>
          <w:p w:rsidR="004646CF" w:rsidRPr="0096057D" w:rsidRDefault="004646CF" w:rsidP="004646CF">
            <w:pPr>
              <w:pStyle w:val="c3"/>
              <w:spacing w:before="0" w:beforeAutospacing="0" w:after="0" w:afterAutospacing="0"/>
              <w:rPr>
                <w:b/>
                <w:sz w:val="20"/>
                <w:szCs w:val="20"/>
              </w:rPr>
            </w:pPr>
          </w:p>
        </w:tc>
      </w:tr>
      <w:tr w:rsidR="004646CF" w:rsidRPr="00B33488" w:rsidTr="004646CF">
        <w:trPr>
          <w:trHeight w:val="3253"/>
        </w:trPr>
        <w:tc>
          <w:tcPr>
            <w:tcW w:w="1008" w:type="dxa"/>
            <w:vMerge/>
            <w:shd w:val="clear" w:color="auto" w:fill="auto"/>
          </w:tcPr>
          <w:p w:rsidR="004646CF" w:rsidRPr="00B33488" w:rsidRDefault="004646CF" w:rsidP="004646CF">
            <w:pPr>
              <w:spacing w:after="0" w:line="240" w:lineRule="auto"/>
              <w:rPr>
                <w:rFonts w:ascii="Times New Roman" w:hAnsi="Times New Roman"/>
              </w:rPr>
            </w:pPr>
          </w:p>
        </w:tc>
        <w:tc>
          <w:tcPr>
            <w:tcW w:w="1980" w:type="dxa"/>
            <w:shd w:val="clear" w:color="auto" w:fill="auto"/>
          </w:tcPr>
          <w:p w:rsidR="004646CF" w:rsidRPr="00B33488" w:rsidRDefault="004646CF" w:rsidP="004646CF">
            <w:pPr>
              <w:shd w:val="clear" w:color="auto" w:fill="FFFFFF"/>
              <w:spacing w:after="0" w:line="240" w:lineRule="auto"/>
              <w:jc w:val="center"/>
              <w:rPr>
                <w:rFonts w:ascii="Times New Roman" w:hAnsi="Times New Roman"/>
                <w:b/>
                <w:bCs/>
                <w:color w:val="000000"/>
                <w:spacing w:val="-8"/>
                <w:u w:val="single"/>
              </w:rPr>
            </w:pPr>
            <w:r w:rsidRPr="00B33488">
              <w:rPr>
                <w:rFonts w:ascii="Times New Roman" w:hAnsi="Times New Roman"/>
                <w:b/>
                <w:u w:val="single"/>
              </w:rPr>
              <w:t>Прогулка</w:t>
            </w:r>
          </w:p>
          <w:p w:rsidR="004646CF" w:rsidRPr="00B33488" w:rsidRDefault="004646CF" w:rsidP="004646CF">
            <w:pPr>
              <w:spacing w:after="0" w:line="240" w:lineRule="auto"/>
              <w:jc w:val="center"/>
              <w:rPr>
                <w:rFonts w:ascii="Times New Roman" w:hAnsi="Times New Roman"/>
                <w:color w:val="FF0000"/>
              </w:rPr>
            </w:pPr>
          </w:p>
          <w:p w:rsidR="004646CF" w:rsidRPr="00B33488" w:rsidRDefault="004646CF" w:rsidP="004646CF">
            <w:pPr>
              <w:spacing w:after="0" w:line="240" w:lineRule="auto"/>
              <w:jc w:val="center"/>
              <w:rPr>
                <w:rFonts w:ascii="Times New Roman" w:hAnsi="Times New Roman"/>
              </w:rPr>
            </w:pPr>
          </w:p>
          <w:p w:rsidR="004646CF" w:rsidRPr="00B33488" w:rsidRDefault="004646CF" w:rsidP="004646CF">
            <w:pPr>
              <w:spacing w:after="0" w:line="240" w:lineRule="auto"/>
              <w:jc w:val="center"/>
              <w:rPr>
                <w:rFonts w:ascii="Times New Roman" w:hAnsi="Times New Roman"/>
              </w:rPr>
            </w:pPr>
          </w:p>
          <w:p w:rsidR="004646CF" w:rsidRPr="00B33488" w:rsidRDefault="004646CF" w:rsidP="004646CF">
            <w:pPr>
              <w:spacing w:after="0" w:line="240" w:lineRule="auto"/>
              <w:jc w:val="center"/>
              <w:rPr>
                <w:rFonts w:ascii="Times New Roman" w:hAnsi="Times New Roman"/>
              </w:rPr>
            </w:pPr>
          </w:p>
          <w:p w:rsidR="004646CF" w:rsidRPr="00B33488" w:rsidRDefault="004646CF" w:rsidP="004646CF">
            <w:pPr>
              <w:spacing w:after="0" w:line="240" w:lineRule="auto"/>
              <w:jc w:val="center"/>
              <w:rPr>
                <w:rFonts w:ascii="Times New Roman" w:hAnsi="Times New Roman"/>
              </w:rPr>
            </w:pPr>
          </w:p>
          <w:p w:rsidR="004646CF" w:rsidRPr="00B33488" w:rsidRDefault="004646CF" w:rsidP="004646CF">
            <w:pPr>
              <w:spacing w:after="0" w:line="240" w:lineRule="auto"/>
              <w:jc w:val="center"/>
              <w:rPr>
                <w:rFonts w:ascii="Times New Roman" w:hAnsi="Times New Roman"/>
              </w:rPr>
            </w:pPr>
          </w:p>
          <w:p w:rsidR="004646CF" w:rsidRPr="00B33488" w:rsidRDefault="004646CF" w:rsidP="004646CF">
            <w:pPr>
              <w:spacing w:after="0" w:line="240" w:lineRule="auto"/>
              <w:jc w:val="center"/>
              <w:rPr>
                <w:rFonts w:ascii="Times New Roman" w:hAnsi="Times New Roman"/>
              </w:rPr>
            </w:pPr>
          </w:p>
          <w:p w:rsidR="004646CF" w:rsidRPr="00B33488" w:rsidRDefault="004646CF" w:rsidP="004646CF">
            <w:pPr>
              <w:spacing w:after="0" w:line="240" w:lineRule="auto"/>
              <w:jc w:val="center"/>
              <w:rPr>
                <w:rFonts w:ascii="Times New Roman" w:hAnsi="Times New Roman"/>
              </w:rPr>
            </w:pPr>
          </w:p>
          <w:p w:rsidR="004646CF" w:rsidRPr="00B33488" w:rsidRDefault="004646CF" w:rsidP="004646CF">
            <w:pPr>
              <w:spacing w:after="0" w:line="240" w:lineRule="auto"/>
              <w:jc w:val="center"/>
              <w:rPr>
                <w:rFonts w:ascii="Times New Roman" w:hAnsi="Times New Roman"/>
              </w:rPr>
            </w:pPr>
          </w:p>
          <w:p w:rsidR="004646CF" w:rsidRPr="00B33488" w:rsidRDefault="004646CF" w:rsidP="004646CF">
            <w:pPr>
              <w:spacing w:line="240" w:lineRule="auto"/>
              <w:jc w:val="center"/>
              <w:rPr>
                <w:rFonts w:ascii="Times New Roman" w:hAnsi="Times New Roman"/>
              </w:rPr>
            </w:pPr>
          </w:p>
        </w:tc>
        <w:tc>
          <w:tcPr>
            <w:tcW w:w="7185" w:type="dxa"/>
            <w:shd w:val="clear" w:color="auto" w:fill="auto"/>
          </w:tcPr>
          <w:p w:rsidR="004646CF" w:rsidRPr="0096057D" w:rsidRDefault="004646CF" w:rsidP="004646CF">
            <w:pPr>
              <w:shd w:val="clear" w:color="auto" w:fill="FFFFFF"/>
              <w:spacing w:after="0" w:line="240" w:lineRule="auto"/>
              <w:ind w:firstLine="142"/>
              <w:jc w:val="center"/>
              <w:rPr>
                <w:rFonts w:ascii="Times New Roman" w:hAnsi="Times New Roman"/>
              </w:rPr>
            </w:pPr>
            <w:r w:rsidRPr="0096057D">
              <w:rPr>
                <w:rFonts w:ascii="Times New Roman" w:hAnsi="Times New Roman"/>
                <w:b/>
                <w:bCs/>
                <w:color w:val="000000"/>
                <w:spacing w:val="-2"/>
                <w:w w:val="94"/>
              </w:rPr>
              <w:t>Наблюдение за набуханием почек на деревьях</w:t>
            </w:r>
          </w:p>
          <w:p w:rsidR="004646CF" w:rsidRPr="0096057D" w:rsidRDefault="004646CF" w:rsidP="004646CF">
            <w:pPr>
              <w:shd w:val="clear" w:color="auto" w:fill="FFFFFF"/>
              <w:spacing w:after="0" w:line="240" w:lineRule="auto"/>
              <w:rPr>
                <w:rFonts w:ascii="Times New Roman" w:hAnsi="Times New Roman"/>
              </w:rPr>
            </w:pPr>
            <w:r w:rsidRPr="0096057D">
              <w:rPr>
                <w:rFonts w:ascii="Times New Roman" w:hAnsi="Times New Roman"/>
                <w:b/>
                <w:iCs/>
                <w:color w:val="000000"/>
                <w:spacing w:val="-4"/>
                <w:w w:val="94"/>
              </w:rPr>
              <w:t>Цели</w:t>
            </w:r>
            <w:r w:rsidRPr="0096057D">
              <w:rPr>
                <w:rFonts w:ascii="Times New Roman" w:hAnsi="Times New Roman"/>
                <w:i/>
                <w:iCs/>
                <w:color w:val="000000"/>
                <w:spacing w:val="-4"/>
                <w:w w:val="94"/>
              </w:rPr>
              <w:t>:</w:t>
            </w:r>
            <w:r>
              <w:rPr>
                <w:rFonts w:ascii="Times New Roman" w:hAnsi="Times New Roman"/>
              </w:rPr>
              <w:t xml:space="preserve"> </w:t>
            </w:r>
            <w:r w:rsidRPr="0096057D">
              <w:rPr>
                <w:rFonts w:ascii="Times New Roman" w:hAnsi="Times New Roman"/>
                <w:color w:val="000000"/>
                <w:spacing w:val="5"/>
                <w:w w:val="94"/>
              </w:rPr>
              <w:t>закреплять умение понимать зависимость объектов и явлений</w:t>
            </w:r>
            <w:r w:rsidRPr="0096057D">
              <w:rPr>
                <w:rFonts w:ascii="Times New Roman" w:hAnsi="Times New Roman"/>
                <w:color w:val="000000"/>
                <w:spacing w:val="5"/>
                <w:w w:val="94"/>
              </w:rPr>
              <w:br/>
            </w:r>
            <w:r w:rsidRPr="0096057D">
              <w:rPr>
                <w:rFonts w:ascii="Times New Roman" w:hAnsi="Times New Roman"/>
                <w:color w:val="000000"/>
                <w:spacing w:val="4"/>
                <w:w w:val="94"/>
              </w:rPr>
              <w:t>в природе;</w:t>
            </w:r>
            <w:r>
              <w:rPr>
                <w:rFonts w:ascii="Times New Roman" w:hAnsi="Times New Roman"/>
              </w:rPr>
              <w:t xml:space="preserve"> </w:t>
            </w:r>
            <w:r w:rsidRPr="0096057D">
              <w:rPr>
                <w:rFonts w:ascii="Times New Roman" w:hAnsi="Times New Roman"/>
                <w:color w:val="000000"/>
                <w:spacing w:val="2"/>
                <w:w w:val="94"/>
              </w:rPr>
              <w:t xml:space="preserve">вызывать радостные чувства. </w:t>
            </w:r>
          </w:p>
          <w:p w:rsidR="004646CF" w:rsidRPr="0096057D" w:rsidRDefault="004646CF" w:rsidP="004646CF">
            <w:pPr>
              <w:shd w:val="clear" w:color="auto" w:fill="FFFFFF"/>
              <w:tabs>
                <w:tab w:val="left" w:pos="557"/>
                <w:tab w:val="left" w:pos="6946"/>
              </w:tabs>
              <w:spacing w:after="0" w:line="240" w:lineRule="auto"/>
              <w:jc w:val="center"/>
              <w:rPr>
                <w:rFonts w:ascii="Times New Roman" w:hAnsi="Times New Roman"/>
                <w:b/>
              </w:rPr>
            </w:pPr>
            <w:r w:rsidRPr="0096057D">
              <w:rPr>
                <w:rFonts w:ascii="Times New Roman" w:hAnsi="Times New Roman"/>
                <w:b/>
                <w:iCs/>
                <w:color w:val="000000"/>
                <w:spacing w:val="1"/>
                <w:w w:val="94"/>
              </w:rPr>
              <w:t>Ход наблюдения</w:t>
            </w:r>
          </w:p>
          <w:p w:rsidR="004646CF" w:rsidRPr="0096057D" w:rsidRDefault="004646CF" w:rsidP="004646CF">
            <w:pPr>
              <w:shd w:val="clear" w:color="auto" w:fill="FFFFFF"/>
              <w:spacing w:after="0" w:line="240" w:lineRule="auto"/>
              <w:jc w:val="both"/>
              <w:rPr>
                <w:rFonts w:ascii="Times New Roman" w:hAnsi="Times New Roman"/>
              </w:rPr>
            </w:pPr>
            <w:r w:rsidRPr="0096057D">
              <w:rPr>
                <w:rFonts w:ascii="Times New Roman" w:hAnsi="Times New Roman"/>
                <w:color w:val="000000"/>
                <w:spacing w:val="2"/>
                <w:w w:val="94"/>
              </w:rPr>
              <w:t>Посмотреть, как набухают почки на деревьях. Понюхать их, остор</w:t>
            </w:r>
            <w:r w:rsidRPr="0096057D">
              <w:rPr>
                <w:rFonts w:ascii="Times New Roman" w:hAnsi="Times New Roman"/>
                <w:color w:val="000000"/>
                <w:spacing w:val="3"/>
                <w:w w:val="94"/>
              </w:rPr>
              <w:t>ожно потрогать руками.</w:t>
            </w:r>
          </w:p>
          <w:p w:rsidR="004646CF" w:rsidRPr="0096057D" w:rsidRDefault="004646CF" w:rsidP="004646CF">
            <w:pPr>
              <w:shd w:val="clear" w:color="auto" w:fill="FFFFFF"/>
              <w:spacing w:after="0" w:line="240" w:lineRule="auto"/>
              <w:rPr>
                <w:rFonts w:ascii="Times New Roman" w:hAnsi="Times New Roman"/>
                <w:color w:val="000000"/>
                <w:spacing w:val="5"/>
                <w:w w:val="94"/>
              </w:rPr>
            </w:pPr>
            <w:r w:rsidRPr="0096057D">
              <w:rPr>
                <w:rFonts w:ascii="Times New Roman" w:hAnsi="Times New Roman"/>
                <w:color w:val="000000"/>
                <w:spacing w:val="5"/>
                <w:w w:val="94"/>
              </w:rPr>
              <w:t xml:space="preserve">Набухают почки, </w:t>
            </w:r>
            <w:r>
              <w:rPr>
                <w:rFonts w:ascii="Times New Roman" w:hAnsi="Times New Roman"/>
                <w:color w:val="000000"/>
                <w:spacing w:val="5"/>
                <w:w w:val="94"/>
              </w:rPr>
              <w:t xml:space="preserve">            </w:t>
            </w:r>
            <w:r w:rsidRPr="0096057D">
              <w:rPr>
                <w:rFonts w:ascii="Times New Roman" w:hAnsi="Times New Roman"/>
                <w:color w:val="000000"/>
                <w:spacing w:val="2"/>
                <w:w w:val="94"/>
              </w:rPr>
              <w:t>Пробиваются листочки,</w:t>
            </w:r>
          </w:p>
          <w:p w:rsidR="004646CF" w:rsidRDefault="004646CF" w:rsidP="004646CF">
            <w:pPr>
              <w:shd w:val="clear" w:color="auto" w:fill="FFFFFF"/>
              <w:spacing w:after="0" w:line="240" w:lineRule="auto"/>
              <w:rPr>
                <w:rFonts w:ascii="Times New Roman" w:hAnsi="Times New Roman"/>
                <w:i/>
                <w:iCs/>
                <w:color w:val="000000"/>
                <w:spacing w:val="-4"/>
                <w:w w:val="101"/>
              </w:rPr>
            </w:pPr>
            <w:r w:rsidRPr="0096057D">
              <w:rPr>
                <w:rFonts w:ascii="Times New Roman" w:hAnsi="Times New Roman"/>
                <w:color w:val="000000"/>
                <w:spacing w:val="-18"/>
                <w:w w:val="94"/>
              </w:rPr>
              <w:t xml:space="preserve"> </w:t>
            </w:r>
            <w:r w:rsidRPr="0096057D">
              <w:rPr>
                <w:rFonts w:ascii="Times New Roman" w:hAnsi="Times New Roman"/>
                <w:color w:val="000000"/>
                <w:spacing w:val="-3"/>
                <w:w w:val="101"/>
              </w:rPr>
              <w:t xml:space="preserve">Начинают муравьи </w:t>
            </w:r>
            <w:r>
              <w:rPr>
                <w:rFonts w:ascii="Times New Roman" w:hAnsi="Times New Roman"/>
                <w:color w:val="000000"/>
                <w:spacing w:val="-3"/>
                <w:w w:val="101"/>
              </w:rPr>
              <w:t xml:space="preserve">         </w:t>
            </w:r>
            <w:r w:rsidRPr="0096057D">
              <w:rPr>
                <w:rFonts w:ascii="Times New Roman" w:hAnsi="Times New Roman"/>
                <w:color w:val="000000"/>
                <w:spacing w:val="-4"/>
                <w:w w:val="101"/>
              </w:rPr>
              <w:t xml:space="preserve">Поправлять дворцы свои. </w:t>
            </w:r>
            <w:r>
              <w:rPr>
                <w:rFonts w:ascii="Times New Roman" w:hAnsi="Times New Roman"/>
                <w:color w:val="000000"/>
                <w:spacing w:val="-4"/>
                <w:w w:val="101"/>
              </w:rPr>
              <w:t xml:space="preserve">          </w:t>
            </w:r>
            <w:r w:rsidRPr="0096057D">
              <w:rPr>
                <w:rFonts w:ascii="Times New Roman" w:hAnsi="Times New Roman"/>
                <w:i/>
                <w:iCs/>
                <w:color w:val="000000"/>
                <w:spacing w:val="-4"/>
                <w:w w:val="101"/>
              </w:rPr>
              <w:t>Г. Ладонщиков</w:t>
            </w:r>
          </w:p>
          <w:p w:rsidR="004646CF" w:rsidRPr="0096057D" w:rsidRDefault="004646CF" w:rsidP="004646CF">
            <w:pPr>
              <w:shd w:val="clear" w:color="auto" w:fill="FFFFFF"/>
              <w:spacing w:after="0" w:line="240" w:lineRule="auto"/>
              <w:rPr>
                <w:rFonts w:ascii="Times New Roman" w:hAnsi="Times New Roman"/>
              </w:rPr>
            </w:pPr>
            <w:r w:rsidRPr="0096057D">
              <w:rPr>
                <w:rFonts w:ascii="Times New Roman" w:hAnsi="Times New Roman"/>
                <w:b/>
                <w:bCs/>
                <w:color w:val="000000"/>
                <w:spacing w:val="-12"/>
                <w:w w:val="101"/>
              </w:rPr>
              <w:t>Трудовая деятельность</w:t>
            </w:r>
          </w:p>
          <w:p w:rsidR="004646CF" w:rsidRPr="0096057D" w:rsidRDefault="004646CF" w:rsidP="004646CF">
            <w:pPr>
              <w:shd w:val="clear" w:color="auto" w:fill="FFFFFF"/>
              <w:spacing w:after="0" w:line="240" w:lineRule="auto"/>
              <w:rPr>
                <w:rFonts w:ascii="Times New Roman" w:hAnsi="Times New Roman"/>
              </w:rPr>
            </w:pPr>
            <w:r w:rsidRPr="0096057D">
              <w:rPr>
                <w:rFonts w:ascii="Times New Roman" w:hAnsi="Times New Roman"/>
                <w:color w:val="000000"/>
                <w:spacing w:val="-2"/>
                <w:w w:val="101"/>
              </w:rPr>
              <w:t>Удаление поврежденных и сухих веток.</w:t>
            </w:r>
          </w:p>
          <w:p w:rsidR="004646CF" w:rsidRPr="0096057D" w:rsidRDefault="004646CF" w:rsidP="004646CF">
            <w:pPr>
              <w:shd w:val="clear" w:color="auto" w:fill="FFFFFF"/>
              <w:spacing w:after="0" w:line="240" w:lineRule="auto"/>
              <w:rPr>
                <w:rFonts w:ascii="Times New Roman" w:hAnsi="Times New Roman"/>
              </w:rPr>
            </w:pPr>
            <w:r w:rsidRPr="0096057D">
              <w:rPr>
                <w:rFonts w:ascii="Times New Roman" w:hAnsi="Times New Roman"/>
                <w:b/>
                <w:iCs/>
                <w:color w:val="000000"/>
                <w:spacing w:val="-3"/>
                <w:w w:val="101"/>
              </w:rPr>
              <w:t>Цель:</w:t>
            </w:r>
            <w:r w:rsidRPr="0096057D">
              <w:rPr>
                <w:rFonts w:ascii="Times New Roman" w:hAnsi="Times New Roman"/>
                <w:i/>
                <w:iCs/>
                <w:color w:val="000000"/>
                <w:spacing w:val="-3"/>
                <w:w w:val="101"/>
              </w:rPr>
              <w:t xml:space="preserve"> </w:t>
            </w:r>
            <w:r w:rsidRPr="0096057D">
              <w:rPr>
                <w:rFonts w:ascii="Times New Roman" w:hAnsi="Times New Roman"/>
                <w:color w:val="000000"/>
                <w:spacing w:val="-3"/>
                <w:w w:val="101"/>
              </w:rPr>
              <w:t>воспитывать любовь, заботливое отношение к природе.</w:t>
            </w:r>
          </w:p>
          <w:p w:rsidR="004646CF" w:rsidRPr="00B33488" w:rsidRDefault="004646CF" w:rsidP="004646CF">
            <w:pPr>
              <w:shd w:val="clear" w:color="auto" w:fill="FFFFFF"/>
              <w:spacing w:after="0" w:line="240" w:lineRule="auto"/>
              <w:ind w:firstLine="33"/>
              <w:jc w:val="both"/>
              <w:rPr>
                <w:rFonts w:ascii="Times New Roman" w:hAnsi="Times New Roman"/>
              </w:rPr>
            </w:pPr>
            <w:r w:rsidRPr="0096057D">
              <w:rPr>
                <w:rFonts w:ascii="Times New Roman" w:hAnsi="Times New Roman"/>
                <w:b/>
                <w:bCs/>
                <w:color w:val="000000"/>
                <w:spacing w:val="-12"/>
                <w:w w:val="101"/>
              </w:rPr>
              <w:t>Выносной материал</w:t>
            </w:r>
            <w:r>
              <w:rPr>
                <w:rFonts w:ascii="Times New Roman" w:hAnsi="Times New Roman"/>
              </w:rPr>
              <w:t xml:space="preserve">: </w:t>
            </w:r>
            <w:r w:rsidRPr="0096057D">
              <w:rPr>
                <w:rFonts w:ascii="Times New Roman" w:hAnsi="Times New Roman"/>
                <w:color w:val="000000"/>
                <w:spacing w:val="-4"/>
                <w:w w:val="101"/>
              </w:rPr>
              <w:t>ведерки, совочки, формочки</w:t>
            </w:r>
            <w:r>
              <w:rPr>
                <w:rFonts w:ascii="Times New Roman" w:hAnsi="Times New Roman"/>
                <w:color w:val="000000"/>
                <w:spacing w:val="-4"/>
                <w:w w:val="101"/>
              </w:rPr>
              <w:t>.</w:t>
            </w:r>
          </w:p>
        </w:tc>
        <w:tc>
          <w:tcPr>
            <w:tcW w:w="2551" w:type="dxa"/>
            <w:shd w:val="clear" w:color="auto" w:fill="auto"/>
          </w:tcPr>
          <w:p w:rsidR="004646CF" w:rsidRPr="0096057D" w:rsidRDefault="004646CF" w:rsidP="004646CF">
            <w:pPr>
              <w:shd w:val="clear" w:color="auto" w:fill="FFFFFF"/>
              <w:spacing w:after="0" w:line="240" w:lineRule="auto"/>
              <w:ind w:firstLine="33"/>
              <w:rPr>
                <w:rFonts w:ascii="Times New Roman" w:hAnsi="Times New Roman"/>
              </w:rPr>
            </w:pPr>
            <w:r w:rsidRPr="0096057D">
              <w:rPr>
                <w:rFonts w:ascii="Times New Roman" w:hAnsi="Times New Roman"/>
                <w:b/>
                <w:bCs/>
                <w:color w:val="000000"/>
                <w:spacing w:val="-14"/>
                <w:w w:val="101"/>
              </w:rPr>
              <w:t>Подвижные игры</w:t>
            </w:r>
          </w:p>
          <w:p w:rsidR="004646CF" w:rsidRPr="0096057D" w:rsidRDefault="004646CF" w:rsidP="004646CF">
            <w:pPr>
              <w:shd w:val="clear" w:color="auto" w:fill="FFFFFF"/>
              <w:spacing w:after="0" w:line="240" w:lineRule="auto"/>
              <w:ind w:firstLine="33"/>
              <w:rPr>
                <w:rFonts w:ascii="Times New Roman" w:hAnsi="Times New Roman"/>
                <w:b/>
              </w:rPr>
            </w:pPr>
            <w:r w:rsidRPr="0096057D">
              <w:rPr>
                <w:rFonts w:ascii="Times New Roman" w:hAnsi="Times New Roman"/>
                <w:b/>
                <w:color w:val="000000"/>
                <w:spacing w:val="-5"/>
                <w:w w:val="101"/>
              </w:rPr>
              <w:t>«Ловишки».</w:t>
            </w:r>
          </w:p>
          <w:p w:rsidR="004646CF" w:rsidRDefault="004646CF" w:rsidP="004646CF">
            <w:pPr>
              <w:shd w:val="clear" w:color="auto" w:fill="FFFFFF"/>
              <w:spacing w:after="0" w:line="240" w:lineRule="auto"/>
              <w:ind w:firstLine="33"/>
              <w:rPr>
                <w:rFonts w:ascii="Times New Roman" w:hAnsi="Times New Roman"/>
                <w:color w:val="000000"/>
                <w:spacing w:val="-4"/>
                <w:w w:val="101"/>
              </w:rPr>
            </w:pPr>
            <w:r w:rsidRPr="0096057D">
              <w:rPr>
                <w:rFonts w:ascii="Times New Roman" w:hAnsi="Times New Roman"/>
                <w:b/>
                <w:iCs/>
                <w:color w:val="000000"/>
                <w:spacing w:val="-4"/>
                <w:w w:val="101"/>
              </w:rPr>
              <w:t>Цель:</w:t>
            </w:r>
            <w:r w:rsidRPr="0096057D">
              <w:rPr>
                <w:rFonts w:ascii="Times New Roman" w:hAnsi="Times New Roman"/>
                <w:i/>
                <w:iCs/>
                <w:color w:val="000000"/>
                <w:spacing w:val="-4"/>
                <w:w w:val="101"/>
              </w:rPr>
              <w:t xml:space="preserve"> </w:t>
            </w:r>
            <w:r w:rsidRPr="0096057D">
              <w:rPr>
                <w:rFonts w:ascii="Times New Roman" w:hAnsi="Times New Roman"/>
                <w:color w:val="000000"/>
                <w:spacing w:val="-4"/>
                <w:w w:val="101"/>
              </w:rPr>
              <w:t xml:space="preserve">упражнять в быстром беге с увертыванием. </w:t>
            </w:r>
          </w:p>
          <w:p w:rsidR="004646CF" w:rsidRPr="0096057D" w:rsidRDefault="004646CF" w:rsidP="004646CF">
            <w:pPr>
              <w:shd w:val="clear" w:color="auto" w:fill="FFFFFF"/>
              <w:spacing w:after="0" w:line="240" w:lineRule="auto"/>
              <w:ind w:firstLine="33"/>
              <w:rPr>
                <w:rFonts w:ascii="Times New Roman" w:hAnsi="Times New Roman"/>
                <w:b/>
              </w:rPr>
            </w:pPr>
            <w:r w:rsidRPr="0096057D">
              <w:rPr>
                <w:rFonts w:ascii="Times New Roman" w:hAnsi="Times New Roman"/>
                <w:b/>
                <w:color w:val="000000"/>
                <w:spacing w:val="-3"/>
                <w:w w:val="101"/>
              </w:rPr>
              <w:t>«Ровным кругом».</w:t>
            </w:r>
          </w:p>
          <w:p w:rsidR="004646CF" w:rsidRPr="0096057D" w:rsidRDefault="004646CF" w:rsidP="004646CF">
            <w:pPr>
              <w:shd w:val="clear" w:color="auto" w:fill="FFFFFF"/>
              <w:spacing w:after="0" w:line="240" w:lineRule="auto"/>
              <w:ind w:firstLine="33"/>
              <w:jc w:val="both"/>
              <w:rPr>
                <w:rFonts w:ascii="Times New Roman" w:hAnsi="Times New Roman"/>
              </w:rPr>
            </w:pPr>
            <w:r w:rsidRPr="0096057D">
              <w:rPr>
                <w:rFonts w:ascii="Times New Roman" w:hAnsi="Times New Roman"/>
                <w:b/>
                <w:iCs/>
                <w:color w:val="000000"/>
                <w:spacing w:val="-2"/>
                <w:w w:val="101"/>
              </w:rPr>
              <w:t>Цель:</w:t>
            </w:r>
            <w:r w:rsidRPr="0096057D">
              <w:rPr>
                <w:rFonts w:ascii="Times New Roman" w:hAnsi="Times New Roman"/>
                <w:i/>
                <w:iCs/>
                <w:color w:val="000000"/>
                <w:spacing w:val="-2"/>
                <w:w w:val="101"/>
              </w:rPr>
              <w:t xml:space="preserve"> </w:t>
            </w:r>
            <w:r w:rsidRPr="0096057D">
              <w:rPr>
                <w:rFonts w:ascii="Times New Roman" w:hAnsi="Times New Roman"/>
                <w:color w:val="000000"/>
                <w:spacing w:val="-2"/>
                <w:w w:val="101"/>
              </w:rPr>
              <w:t>продолжать учить согласовывать свои движения с движе</w:t>
            </w:r>
            <w:r w:rsidRPr="0096057D">
              <w:rPr>
                <w:rFonts w:ascii="Times New Roman" w:hAnsi="Times New Roman"/>
                <w:color w:val="000000"/>
                <w:spacing w:val="-2"/>
                <w:w w:val="101"/>
              </w:rPr>
              <w:softHyphen/>
              <w:t>ниями товарищей.</w:t>
            </w:r>
          </w:p>
          <w:p w:rsidR="004646CF" w:rsidRPr="00B33488" w:rsidRDefault="004646CF" w:rsidP="004646CF">
            <w:pPr>
              <w:pStyle w:val="Style1"/>
              <w:widowControl/>
              <w:spacing w:line="240" w:lineRule="auto"/>
              <w:ind w:firstLine="33"/>
              <w:rPr>
                <w:rFonts w:ascii="Times New Roman" w:hAnsi="Times New Roman"/>
                <w:b/>
                <w:sz w:val="22"/>
                <w:szCs w:val="22"/>
              </w:rPr>
            </w:pPr>
          </w:p>
        </w:tc>
        <w:tc>
          <w:tcPr>
            <w:tcW w:w="1276" w:type="dxa"/>
            <w:shd w:val="clear" w:color="auto" w:fill="auto"/>
          </w:tcPr>
          <w:p w:rsidR="004646CF" w:rsidRPr="0096057D" w:rsidRDefault="004646CF" w:rsidP="004646CF">
            <w:pPr>
              <w:shd w:val="clear" w:color="auto" w:fill="FFFFFF"/>
              <w:spacing w:after="0" w:line="240" w:lineRule="auto"/>
              <w:ind w:firstLine="34"/>
              <w:rPr>
                <w:rFonts w:ascii="Times New Roman" w:hAnsi="Times New Roman"/>
              </w:rPr>
            </w:pPr>
            <w:r w:rsidRPr="0096057D">
              <w:rPr>
                <w:rFonts w:ascii="Times New Roman" w:hAnsi="Times New Roman"/>
                <w:b/>
                <w:bCs/>
                <w:color w:val="000000"/>
                <w:spacing w:val="-13"/>
                <w:w w:val="101"/>
              </w:rPr>
              <w:t>Индивидуальная работа</w:t>
            </w:r>
          </w:p>
          <w:p w:rsidR="004646CF" w:rsidRPr="0096057D" w:rsidRDefault="004646CF" w:rsidP="004646CF">
            <w:pPr>
              <w:shd w:val="clear" w:color="auto" w:fill="FFFFFF"/>
              <w:spacing w:after="0" w:line="240" w:lineRule="auto"/>
              <w:ind w:firstLine="34"/>
              <w:rPr>
                <w:rFonts w:ascii="Times New Roman" w:hAnsi="Times New Roman"/>
              </w:rPr>
            </w:pPr>
            <w:r w:rsidRPr="0096057D">
              <w:rPr>
                <w:rFonts w:ascii="Times New Roman" w:hAnsi="Times New Roman"/>
                <w:color w:val="000000"/>
                <w:spacing w:val="-3"/>
                <w:w w:val="101"/>
              </w:rPr>
              <w:t>Развитие движений.</w:t>
            </w:r>
          </w:p>
          <w:p w:rsidR="004646CF" w:rsidRPr="00B33488" w:rsidRDefault="004646CF" w:rsidP="004646CF">
            <w:pPr>
              <w:pStyle w:val="Style1"/>
              <w:widowControl/>
              <w:spacing w:line="240" w:lineRule="auto"/>
              <w:rPr>
                <w:rFonts w:ascii="Times New Roman" w:hAnsi="Times New Roman"/>
                <w:b/>
                <w:sz w:val="22"/>
                <w:szCs w:val="22"/>
              </w:rPr>
            </w:pPr>
          </w:p>
          <w:p w:rsidR="004646CF" w:rsidRPr="00B33488" w:rsidRDefault="004646CF" w:rsidP="004646CF">
            <w:pPr>
              <w:pStyle w:val="Style1"/>
              <w:widowControl/>
              <w:spacing w:line="240" w:lineRule="auto"/>
              <w:rPr>
                <w:rFonts w:ascii="Times New Roman" w:hAnsi="Times New Roman"/>
                <w:sz w:val="22"/>
                <w:szCs w:val="22"/>
              </w:rPr>
            </w:pPr>
          </w:p>
        </w:tc>
        <w:tc>
          <w:tcPr>
            <w:tcW w:w="1134" w:type="dxa"/>
            <w:vMerge/>
            <w:shd w:val="clear" w:color="auto" w:fill="auto"/>
          </w:tcPr>
          <w:p w:rsidR="004646CF" w:rsidRPr="00B33488" w:rsidRDefault="004646CF" w:rsidP="004646CF">
            <w:pPr>
              <w:spacing w:after="0" w:line="240" w:lineRule="auto"/>
              <w:rPr>
                <w:rFonts w:ascii="Times New Roman" w:hAnsi="Times New Roman"/>
              </w:rPr>
            </w:pPr>
          </w:p>
        </w:tc>
      </w:tr>
      <w:tr w:rsidR="004646CF" w:rsidRPr="00B33488" w:rsidTr="004646CF">
        <w:tc>
          <w:tcPr>
            <w:tcW w:w="1008" w:type="dxa"/>
            <w:vMerge/>
            <w:shd w:val="clear" w:color="auto" w:fill="auto"/>
          </w:tcPr>
          <w:p w:rsidR="004646CF" w:rsidRPr="00B33488" w:rsidRDefault="004646CF" w:rsidP="004646CF">
            <w:pPr>
              <w:spacing w:after="0" w:line="240" w:lineRule="auto"/>
              <w:rPr>
                <w:rFonts w:ascii="Times New Roman" w:hAnsi="Times New Roman"/>
              </w:rPr>
            </w:pPr>
          </w:p>
        </w:tc>
        <w:tc>
          <w:tcPr>
            <w:tcW w:w="1980" w:type="dxa"/>
            <w:shd w:val="clear" w:color="auto" w:fill="auto"/>
          </w:tcPr>
          <w:p w:rsidR="004646CF" w:rsidRPr="00B33488" w:rsidRDefault="004646CF" w:rsidP="004646CF">
            <w:pPr>
              <w:pStyle w:val="a3"/>
              <w:jc w:val="center"/>
              <w:rPr>
                <w:rFonts w:ascii="Times New Roman" w:hAnsi="Times New Roman"/>
                <w:b/>
                <w:u w:val="single"/>
              </w:rPr>
            </w:pPr>
            <w:r w:rsidRPr="00B33488">
              <w:rPr>
                <w:rFonts w:ascii="Times New Roman" w:hAnsi="Times New Roman"/>
                <w:b/>
                <w:u w:val="single"/>
              </w:rPr>
              <w:t>Работа перед  сном</w:t>
            </w:r>
          </w:p>
        </w:tc>
        <w:tc>
          <w:tcPr>
            <w:tcW w:w="12146" w:type="dxa"/>
            <w:gridSpan w:val="4"/>
            <w:shd w:val="clear" w:color="auto" w:fill="auto"/>
          </w:tcPr>
          <w:p w:rsidR="004646CF" w:rsidRPr="00B33488" w:rsidRDefault="004646CF" w:rsidP="004646CF">
            <w:pPr>
              <w:spacing w:after="0" w:line="240" w:lineRule="auto"/>
              <w:rPr>
                <w:rFonts w:ascii="Times New Roman" w:hAnsi="Times New Roman"/>
                <w:b/>
              </w:rPr>
            </w:pPr>
            <w:r w:rsidRPr="00B33488">
              <w:rPr>
                <w:rFonts w:ascii="Times New Roman" w:hAnsi="Times New Roman"/>
                <w:b/>
              </w:rPr>
              <w:t>Подвижная игра «Кошки  и мышки»</w:t>
            </w:r>
            <w:r w:rsidRPr="00B33488">
              <w:rPr>
                <w:rFonts w:ascii="Times New Roman" w:hAnsi="Times New Roman"/>
              </w:rPr>
              <w:t xml:space="preserve"> Тренировать навыки в ходьбе, беге, умении быстро реагировать на сигнал, повышение эмоционального тонуса.</w:t>
            </w:r>
          </w:p>
        </w:tc>
      </w:tr>
      <w:tr w:rsidR="004646CF" w:rsidRPr="00B33488" w:rsidTr="004646CF">
        <w:trPr>
          <w:trHeight w:val="1024"/>
        </w:trPr>
        <w:tc>
          <w:tcPr>
            <w:tcW w:w="1008" w:type="dxa"/>
            <w:vMerge/>
            <w:shd w:val="clear" w:color="auto" w:fill="auto"/>
          </w:tcPr>
          <w:p w:rsidR="004646CF" w:rsidRPr="00B33488" w:rsidRDefault="004646CF" w:rsidP="004646CF">
            <w:pPr>
              <w:spacing w:after="0" w:line="240" w:lineRule="auto"/>
              <w:rPr>
                <w:rFonts w:ascii="Times New Roman" w:hAnsi="Times New Roman"/>
              </w:rPr>
            </w:pPr>
          </w:p>
        </w:tc>
        <w:tc>
          <w:tcPr>
            <w:tcW w:w="1980" w:type="dxa"/>
            <w:shd w:val="clear" w:color="auto" w:fill="auto"/>
          </w:tcPr>
          <w:p w:rsidR="004646CF" w:rsidRPr="00B33488" w:rsidRDefault="004646CF" w:rsidP="004646CF">
            <w:pPr>
              <w:pStyle w:val="a3"/>
              <w:jc w:val="center"/>
              <w:rPr>
                <w:rFonts w:ascii="Times New Roman" w:hAnsi="Times New Roman"/>
                <w:b/>
                <w:u w:val="single"/>
              </w:rPr>
            </w:pPr>
            <w:r w:rsidRPr="00B33488">
              <w:rPr>
                <w:rFonts w:ascii="Times New Roman" w:hAnsi="Times New Roman"/>
                <w:b/>
                <w:u w:val="single"/>
              </w:rPr>
              <w:t>Вечер</w:t>
            </w:r>
          </w:p>
          <w:p w:rsidR="004646CF" w:rsidRPr="00B33488" w:rsidRDefault="004646CF" w:rsidP="004646CF">
            <w:pPr>
              <w:spacing w:after="0" w:line="240" w:lineRule="auto"/>
              <w:jc w:val="center"/>
              <w:rPr>
                <w:rFonts w:ascii="Times New Roman" w:hAnsi="Times New Roman"/>
              </w:rPr>
            </w:pPr>
            <w:r w:rsidRPr="00B33488">
              <w:rPr>
                <w:rFonts w:ascii="Times New Roman" w:hAnsi="Times New Roman"/>
                <w:b/>
              </w:rPr>
              <w:t>Закаливающие процедуры после сна</w:t>
            </w:r>
          </w:p>
        </w:tc>
        <w:tc>
          <w:tcPr>
            <w:tcW w:w="7185" w:type="dxa"/>
            <w:shd w:val="clear" w:color="auto" w:fill="auto"/>
          </w:tcPr>
          <w:p w:rsidR="004646CF" w:rsidRPr="00B33488" w:rsidRDefault="004646CF" w:rsidP="004646CF">
            <w:pPr>
              <w:spacing w:after="0" w:line="240" w:lineRule="auto"/>
              <w:rPr>
                <w:rFonts w:ascii="Times New Roman" w:hAnsi="Times New Roman"/>
                <w:color w:val="000000"/>
              </w:rPr>
            </w:pPr>
            <w:r w:rsidRPr="00B33488">
              <w:rPr>
                <w:rFonts w:ascii="Times New Roman" w:hAnsi="Times New Roman"/>
                <w:b/>
              </w:rPr>
              <w:t>Цель:</w:t>
            </w:r>
            <w:r w:rsidRPr="00B33488">
              <w:rPr>
                <w:rFonts w:ascii="Times New Roman" w:hAnsi="Times New Roman"/>
              </w:rPr>
              <w:t xml:space="preserve"> </w:t>
            </w:r>
            <w:r w:rsidRPr="00B33488">
              <w:rPr>
                <w:rFonts w:ascii="Times New Roman" w:hAnsi="Times New Roman"/>
                <w:color w:val="000000"/>
              </w:rPr>
              <w:t>сохранение и укрепление физического и психического здоровья детей.</w:t>
            </w:r>
          </w:p>
        </w:tc>
        <w:tc>
          <w:tcPr>
            <w:tcW w:w="2551" w:type="dxa"/>
            <w:shd w:val="clear" w:color="auto" w:fill="auto"/>
          </w:tcPr>
          <w:p w:rsidR="004646CF" w:rsidRPr="00B33488" w:rsidRDefault="004646CF" w:rsidP="004646CF">
            <w:pPr>
              <w:pStyle w:val="Style17"/>
              <w:widowControl/>
              <w:spacing w:line="240" w:lineRule="auto"/>
              <w:ind w:firstLine="0"/>
              <w:jc w:val="center"/>
              <w:rPr>
                <w:rFonts w:ascii="Times New Roman" w:hAnsi="Times New Roman"/>
                <w:b/>
                <w:sz w:val="22"/>
                <w:szCs w:val="22"/>
              </w:rPr>
            </w:pPr>
            <w:r w:rsidRPr="00B33488">
              <w:rPr>
                <w:rFonts w:ascii="Times New Roman" w:hAnsi="Times New Roman"/>
                <w:b/>
                <w:sz w:val="22"/>
                <w:szCs w:val="22"/>
              </w:rPr>
              <w:t>Спальня</w:t>
            </w:r>
          </w:p>
          <w:p w:rsidR="004646CF" w:rsidRPr="00B33488" w:rsidRDefault="004646CF" w:rsidP="004646CF">
            <w:pPr>
              <w:pStyle w:val="Style17"/>
              <w:widowControl/>
              <w:spacing w:line="240" w:lineRule="auto"/>
              <w:ind w:firstLine="0"/>
              <w:jc w:val="center"/>
              <w:rPr>
                <w:rFonts w:ascii="Times New Roman" w:hAnsi="Times New Roman"/>
                <w:sz w:val="22"/>
                <w:szCs w:val="22"/>
              </w:rPr>
            </w:pPr>
            <w:r w:rsidRPr="00B33488">
              <w:rPr>
                <w:rFonts w:ascii="Times New Roman" w:hAnsi="Times New Roman"/>
                <w:sz w:val="22"/>
                <w:szCs w:val="22"/>
              </w:rPr>
              <w:t>(ребристые дорожки)</w:t>
            </w:r>
          </w:p>
        </w:tc>
        <w:tc>
          <w:tcPr>
            <w:tcW w:w="1276" w:type="dxa"/>
            <w:vMerge w:val="restart"/>
            <w:shd w:val="clear" w:color="auto" w:fill="auto"/>
          </w:tcPr>
          <w:p w:rsidR="004646CF" w:rsidRPr="00B33488" w:rsidRDefault="004646CF" w:rsidP="004646CF">
            <w:pPr>
              <w:spacing w:after="0" w:line="240" w:lineRule="auto"/>
              <w:rPr>
                <w:rFonts w:ascii="Times New Roman" w:hAnsi="Times New Roman"/>
              </w:rPr>
            </w:pPr>
            <w:r w:rsidRPr="00B33488">
              <w:rPr>
                <w:rFonts w:ascii="Times New Roman" w:hAnsi="Times New Roman"/>
              </w:rPr>
              <w:t>Учить проговаривать слово «Жук» с подгруппой детей.</w:t>
            </w:r>
          </w:p>
        </w:tc>
        <w:tc>
          <w:tcPr>
            <w:tcW w:w="1134" w:type="dxa"/>
            <w:vMerge w:val="restart"/>
            <w:shd w:val="clear" w:color="auto" w:fill="auto"/>
          </w:tcPr>
          <w:p w:rsidR="004646CF" w:rsidRPr="00B33488" w:rsidRDefault="004646CF" w:rsidP="004646CF">
            <w:pPr>
              <w:spacing w:after="0" w:line="240" w:lineRule="auto"/>
              <w:rPr>
                <w:rFonts w:ascii="Times New Roman" w:hAnsi="Times New Roman"/>
              </w:rPr>
            </w:pPr>
          </w:p>
        </w:tc>
      </w:tr>
      <w:tr w:rsidR="004646CF" w:rsidRPr="00B33488" w:rsidTr="004646CF">
        <w:trPr>
          <w:trHeight w:val="764"/>
        </w:trPr>
        <w:tc>
          <w:tcPr>
            <w:tcW w:w="1008" w:type="dxa"/>
            <w:vMerge/>
            <w:shd w:val="clear" w:color="auto" w:fill="auto"/>
          </w:tcPr>
          <w:p w:rsidR="004646CF" w:rsidRPr="00B33488" w:rsidRDefault="004646CF" w:rsidP="004646CF">
            <w:pPr>
              <w:spacing w:after="0" w:line="240" w:lineRule="auto"/>
              <w:rPr>
                <w:rFonts w:ascii="Times New Roman" w:hAnsi="Times New Roman"/>
              </w:rPr>
            </w:pPr>
          </w:p>
        </w:tc>
        <w:tc>
          <w:tcPr>
            <w:tcW w:w="1980" w:type="dxa"/>
            <w:shd w:val="clear" w:color="auto" w:fill="auto"/>
          </w:tcPr>
          <w:p w:rsidR="004646CF" w:rsidRPr="00B33488" w:rsidRDefault="004646CF" w:rsidP="004646CF">
            <w:pPr>
              <w:spacing w:after="0" w:line="240" w:lineRule="auto"/>
              <w:jc w:val="center"/>
              <w:rPr>
                <w:rFonts w:ascii="Times New Roman" w:hAnsi="Times New Roman"/>
                <w:b/>
              </w:rPr>
            </w:pPr>
            <w:r w:rsidRPr="00B33488">
              <w:rPr>
                <w:rFonts w:ascii="Times New Roman" w:hAnsi="Times New Roman"/>
                <w:b/>
              </w:rPr>
              <w:t>Расс</w:t>
            </w:r>
            <w:r>
              <w:rPr>
                <w:rFonts w:ascii="Times New Roman" w:hAnsi="Times New Roman"/>
                <w:b/>
              </w:rPr>
              <w:t>матривание альбома с насекомыми</w:t>
            </w:r>
          </w:p>
          <w:p w:rsidR="004646CF" w:rsidRPr="00B33488" w:rsidRDefault="004646CF" w:rsidP="004646CF">
            <w:pPr>
              <w:spacing w:after="0" w:line="240" w:lineRule="auto"/>
              <w:jc w:val="center"/>
              <w:rPr>
                <w:rFonts w:ascii="Times New Roman" w:hAnsi="Times New Roman"/>
                <w:b/>
              </w:rPr>
            </w:pPr>
          </w:p>
        </w:tc>
        <w:tc>
          <w:tcPr>
            <w:tcW w:w="7185" w:type="dxa"/>
            <w:shd w:val="clear" w:color="auto" w:fill="auto"/>
          </w:tcPr>
          <w:p w:rsidR="004646CF" w:rsidRPr="00B33488" w:rsidRDefault="004646CF" w:rsidP="004646CF">
            <w:pPr>
              <w:spacing w:after="0" w:line="240" w:lineRule="auto"/>
              <w:rPr>
                <w:rFonts w:ascii="Times New Roman" w:hAnsi="Times New Roman"/>
              </w:rPr>
            </w:pPr>
            <w:r w:rsidRPr="00B33488">
              <w:rPr>
                <w:rFonts w:ascii="Times New Roman" w:hAnsi="Times New Roman"/>
                <w:b/>
              </w:rPr>
              <w:t>Цель</w:t>
            </w:r>
            <w:r w:rsidRPr="00B33488">
              <w:rPr>
                <w:rFonts w:ascii="Times New Roman" w:hAnsi="Times New Roman"/>
              </w:rPr>
              <w:t>: закрепить знания об отличительных  особенностях насекомых; подвести к пониманию, что все насекомые живые: они дышат, двигаются, питаются.</w:t>
            </w:r>
          </w:p>
        </w:tc>
        <w:tc>
          <w:tcPr>
            <w:tcW w:w="2551" w:type="dxa"/>
            <w:shd w:val="clear" w:color="auto" w:fill="auto"/>
          </w:tcPr>
          <w:p w:rsidR="004646CF" w:rsidRDefault="004646CF" w:rsidP="004646CF">
            <w:pPr>
              <w:spacing w:after="0" w:line="240" w:lineRule="auto"/>
              <w:jc w:val="center"/>
              <w:rPr>
                <w:rFonts w:ascii="Times New Roman" w:hAnsi="Times New Roman"/>
                <w:b/>
              </w:rPr>
            </w:pPr>
            <w:r>
              <w:rPr>
                <w:rFonts w:ascii="Times New Roman" w:hAnsi="Times New Roman"/>
                <w:b/>
              </w:rPr>
              <w:t>Центр познания</w:t>
            </w:r>
          </w:p>
          <w:p w:rsidR="004646CF" w:rsidRPr="0096057D" w:rsidRDefault="004646CF" w:rsidP="004646CF">
            <w:pPr>
              <w:spacing w:after="0" w:line="240" w:lineRule="auto"/>
              <w:jc w:val="center"/>
              <w:rPr>
                <w:rFonts w:ascii="Times New Roman" w:hAnsi="Times New Roman"/>
              </w:rPr>
            </w:pPr>
            <w:r>
              <w:rPr>
                <w:rFonts w:ascii="Times New Roman" w:hAnsi="Times New Roman"/>
              </w:rPr>
              <w:t>(альбом «Насекомые»)</w:t>
            </w:r>
          </w:p>
        </w:tc>
        <w:tc>
          <w:tcPr>
            <w:tcW w:w="1276" w:type="dxa"/>
            <w:vMerge/>
            <w:shd w:val="clear" w:color="auto" w:fill="auto"/>
          </w:tcPr>
          <w:p w:rsidR="004646CF" w:rsidRPr="00B33488" w:rsidRDefault="004646CF" w:rsidP="004646CF">
            <w:pPr>
              <w:spacing w:after="0" w:line="240" w:lineRule="auto"/>
              <w:rPr>
                <w:rFonts w:ascii="Times New Roman" w:hAnsi="Times New Roman"/>
                <w:b/>
              </w:rPr>
            </w:pPr>
          </w:p>
        </w:tc>
        <w:tc>
          <w:tcPr>
            <w:tcW w:w="1134" w:type="dxa"/>
            <w:vMerge/>
            <w:shd w:val="clear" w:color="auto" w:fill="auto"/>
          </w:tcPr>
          <w:p w:rsidR="004646CF" w:rsidRPr="00B33488" w:rsidRDefault="004646CF" w:rsidP="004646CF">
            <w:pPr>
              <w:spacing w:after="0" w:line="240" w:lineRule="auto"/>
              <w:rPr>
                <w:rFonts w:ascii="Times New Roman" w:hAnsi="Times New Roman"/>
              </w:rPr>
            </w:pPr>
          </w:p>
        </w:tc>
      </w:tr>
      <w:tr w:rsidR="004646CF" w:rsidRPr="00B33488" w:rsidTr="004646CF">
        <w:trPr>
          <w:trHeight w:val="555"/>
        </w:trPr>
        <w:tc>
          <w:tcPr>
            <w:tcW w:w="1008" w:type="dxa"/>
            <w:vMerge/>
            <w:shd w:val="clear" w:color="auto" w:fill="auto"/>
          </w:tcPr>
          <w:p w:rsidR="004646CF" w:rsidRPr="00B33488" w:rsidRDefault="004646CF" w:rsidP="004646CF">
            <w:pPr>
              <w:spacing w:after="0" w:line="240" w:lineRule="auto"/>
              <w:rPr>
                <w:rFonts w:ascii="Times New Roman" w:hAnsi="Times New Roman"/>
              </w:rPr>
            </w:pPr>
          </w:p>
        </w:tc>
        <w:tc>
          <w:tcPr>
            <w:tcW w:w="1980" w:type="dxa"/>
            <w:shd w:val="clear" w:color="auto" w:fill="auto"/>
          </w:tcPr>
          <w:p w:rsidR="004646CF" w:rsidRPr="0096057D" w:rsidRDefault="004646CF" w:rsidP="004646CF">
            <w:pPr>
              <w:pStyle w:val="Style17"/>
              <w:widowControl/>
              <w:spacing w:line="240" w:lineRule="auto"/>
              <w:ind w:firstLine="0"/>
              <w:jc w:val="center"/>
              <w:rPr>
                <w:rFonts w:ascii="Times New Roman" w:hAnsi="Times New Roman"/>
                <w:b/>
                <w:sz w:val="22"/>
                <w:szCs w:val="22"/>
              </w:rPr>
            </w:pPr>
            <w:r w:rsidRPr="0096057D">
              <w:rPr>
                <w:rFonts w:ascii="Times New Roman" w:hAnsi="Times New Roman"/>
                <w:b/>
                <w:sz w:val="22"/>
                <w:szCs w:val="22"/>
              </w:rPr>
              <w:t>Игра с предметом орудием</w:t>
            </w:r>
          </w:p>
        </w:tc>
        <w:tc>
          <w:tcPr>
            <w:tcW w:w="7185" w:type="dxa"/>
            <w:shd w:val="clear" w:color="auto" w:fill="auto"/>
          </w:tcPr>
          <w:p w:rsidR="004646CF" w:rsidRPr="00B33488" w:rsidRDefault="004646CF" w:rsidP="004646CF">
            <w:pPr>
              <w:spacing w:line="240" w:lineRule="auto"/>
              <w:rPr>
                <w:rFonts w:ascii="Times New Roman" w:hAnsi="Times New Roman"/>
                <w:b/>
              </w:rPr>
            </w:pPr>
            <w:r>
              <w:rPr>
                <w:rFonts w:ascii="Times New Roman" w:hAnsi="Times New Roman"/>
              </w:rPr>
              <w:t>«</w:t>
            </w:r>
            <w:r>
              <w:rPr>
                <w:rFonts w:ascii="Times New Roman" w:hAnsi="Times New Roman"/>
                <w:b/>
              </w:rPr>
              <w:t xml:space="preserve">Поймай бабочку сачком». </w:t>
            </w:r>
            <w:r w:rsidRPr="00B33488">
              <w:rPr>
                <w:rFonts w:ascii="Times New Roman" w:hAnsi="Times New Roman"/>
                <w:b/>
              </w:rPr>
              <w:t>Цель:</w:t>
            </w:r>
            <w:r w:rsidRPr="00B33488">
              <w:rPr>
                <w:rFonts w:ascii="Times New Roman" w:hAnsi="Times New Roman"/>
              </w:rPr>
              <w:t xml:space="preserve"> развивать  координацию движений рук, умение контролировать их зрительно</w:t>
            </w:r>
          </w:p>
        </w:tc>
        <w:tc>
          <w:tcPr>
            <w:tcW w:w="2551" w:type="dxa"/>
            <w:shd w:val="clear" w:color="auto" w:fill="auto"/>
          </w:tcPr>
          <w:p w:rsidR="004646CF" w:rsidRDefault="004646CF" w:rsidP="004646CF">
            <w:pPr>
              <w:pStyle w:val="Style17"/>
              <w:spacing w:line="240" w:lineRule="auto"/>
              <w:ind w:firstLine="0"/>
              <w:jc w:val="center"/>
              <w:rPr>
                <w:rFonts w:ascii="Times New Roman" w:hAnsi="Times New Roman"/>
                <w:b/>
                <w:sz w:val="22"/>
                <w:szCs w:val="22"/>
              </w:rPr>
            </w:pPr>
            <w:r>
              <w:rPr>
                <w:rFonts w:ascii="Times New Roman" w:hAnsi="Times New Roman"/>
                <w:b/>
                <w:sz w:val="22"/>
                <w:szCs w:val="22"/>
              </w:rPr>
              <w:t>Центр познания</w:t>
            </w:r>
          </w:p>
          <w:p w:rsidR="004646CF" w:rsidRPr="0096057D" w:rsidRDefault="004646CF" w:rsidP="004646CF">
            <w:pPr>
              <w:pStyle w:val="Style17"/>
              <w:spacing w:line="240" w:lineRule="auto"/>
              <w:ind w:firstLine="0"/>
              <w:jc w:val="center"/>
              <w:rPr>
                <w:rFonts w:ascii="Times New Roman" w:hAnsi="Times New Roman"/>
                <w:sz w:val="22"/>
                <w:szCs w:val="22"/>
              </w:rPr>
            </w:pPr>
            <w:r>
              <w:rPr>
                <w:rFonts w:ascii="Times New Roman" w:hAnsi="Times New Roman"/>
                <w:sz w:val="22"/>
                <w:szCs w:val="22"/>
              </w:rPr>
              <w:t>(предмет – орудие – сачок)</w:t>
            </w:r>
          </w:p>
        </w:tc>
        <w:tc>
          <w:tcPr>
            <w:tcW w:w="1276" w:type="dxa"/>
            <w:vMerge/>
            <w:shd w:val="clear" w:color="auto" w:fill="auto"/>
          </w:tcPr>
          <w:p w:rsidR="004646CF" w:rsidRPr="00B33488" w:rsidRDefault="004646CF" w:rsidP="004646CF">
            <w:pPr>
              <w:spacing w:after="0" w:line="240" w:lineRule="auto"/>
              <w:rPr>
                <w:rFonts w:ascii="Times New Roman" w:hAnsi="Times New Roman"/>
                <w:b/>
              </w:rPr>
            </w:pPr>
          </w:p>
        </w:tc>
        <w:tc>
          <w:tcPr>
            <w:tcW w:w="1134" w:type="dxa"/>
            <w:vMerge/>
            <w:shd w:val="clear" w:color="auto" w:fill="auto"/>
          </w:tcPr>
          <w:p w:rsidR="004646CF" w:rsidRPr="00B33488" w:rsidRDefault="004646CF" w:rsidP="004646CF">
            <w:pPr>
              <w:spacing w:after="0" w:line="240" w:lineRule="auto"/>
              <w:rPr>
                <w:rFonts w:ascii="Times New Roman" w:hAnsi="Times New Roman"/>
              </w:rPr>
            </w:pPr>
          </w:p>
        </w:tc>
      </w:tr>
      <w:tr w:rsidR="004646CF" w:rsidRPr="00B33488" w:rsidTr="004646CF">
        <w:trPr>
          <w:trHeight w:val="768"/>
        </w:trPr>
        <w:tc>
          <w:tcPr>
            <w:tcW w:w="1008" w:type="dxa"/>
            <w:vMerge/>
            <w:shd w:val="clear" w:color="auto" w:fill="auto"/>
          </w:tcPr>
          <w:p w:rsidR="004646CF" w:rsidRPr="00B33488" w:rsidRDefault="004646CF" w:rsidP="004646CF">
            <w:pPr>
              <w:spacing w:after="0" w:line="240" w:lineRule="auto"/>
              <w:rPr>
                <w:rFonts w:ascii="Times New Roman" w:hAnsi="Times New Roman"/>
              </w:rPr>
            </w:pPr>
          </w:p>
        </w:tc>
        <w:tc>
          <w:tcPr>
            <w:tcW w:w="1980" w:type="dxa"/>
            <w:shd w:val="clear" w:color="auto" w:fill="auto"/>
          </w:tcPr>
          <w:p w:rsidR="004646CF" w:rsidRPr="00B33488" w:rsidRDefault="004646CF" w:rsidP="004646CF">
            <w:pPr>
              <w:spacing w:line="240" w:lineRule="auto"/>
              <w:jc w:val="center"/>
              <w:rPr>
                <w:rFonts w:ascii="Times New Roman" w:hAnsi="Times New Roman"/>
                <w:u w:val="single"/>
              </w:rPr>
            </w:pPr>
            <w:r w:rsidRPr="00B33488">
              <w:rPr>
                <w:rFonts w:ascii="Times New Roman" w:hAnsi="Times New Roman"/>
                <w:b/>
                <w:u w:val="single"/>
              </w:rPr>
              <w:t>Прогулка</w:t>
            </w:r>
          </w:p>
          <w:p w:rsidR="004646CF" w:rsidRPr="00B33488" w:rsidRDefault="004646CF" w:rsidP="004646CF">
            <w:pPr>
              <w:spacing w:line="240" w:lineRule="auto"/>
              <w:jc w:val="center"/>
              <w:rPr>
                <w:rFonts w:ascii="Times New Roman" w:hAnsi="Times New Roman"/>
              </w:rPr>
            </w:pPr>
          </w:p>
          <w:p w:rsidR="004646CF" w:rsidRPr="00B33488" w:rsidRDefault="004646CF" w:rsidP="004646CF">
            <w:pPr>
              <w:spacing w:line="240" w:lineRule="auto"/>
              <w:jc w:val="center"/>
              <w:rPr>
                <w:rFonts w:ascii="Times New Roman" w:hAnsi="Times New Roman"/>
              </w:rPr>
            </w:pPr>
          </w:p>
        </w:tc>
        <w:tc>
          <w:tcPr>
            <w:tcW w:w="7185" w:type="dxa"/>
            <w:shd w:val="clear" w:color="auto" w:fill="auto"/>
          </w:tcPr>
          <w:p w:rsidR="004646CF" w:rsidRPr="0096057D" w:rsidRDefault="004646CF" w:rsidP="004646CF">
            <w:pPr>
              <w:shd w:val="clear" w:color="auto" w:fill="FFFFFF"/>
              <w:spacing w:after="0" w:line="240" w:lineRule="auto"/>
              <w:ind w:firstLine="142"/>
              <w:jc w:val="center"/>
              <w:rPr>
                <w:rFonts w:ascii="Times New Roman" w:hAnsi="Times New Roman"/>
                <w:b/>
              </w:rPr>
            </w:pPr>
            <w:r w:rsidRPr="0096057D">
              <w:rPr>
                <w:rFonts w:ascii="Times New Roman" w:hAnsi="Times New Roman"/>
                <w:b/>
                <w:bCs/>
                <w:color w:val="000000"/>
                <w:spacing w:val="-12"/>
              </w:rPr>
              <w:t>Наблюдение за растениями и кустарниками</w:t>
            </w:r>
          </w:p>
          <w:p w:rsidR="004646CF" w:rsidRPr="00384E83" w:rsidRDefault="004646CF" w:rsidP="004646CF">
            <w:pPr>
              <w:shd w:val="clear" w:color="auto" w:fill="FFFFFF"/>
              <w:spacing w:after="0" w:line="240" w:lineRule="auto"/>
              <w:ind w:hanging="11"/>
              <w:jc w:val="center"/>
              <w:rPr>
                <w:rFonts w:ascii="Times New Roman" w:hAnsi="Times New Roman"/>
              </w:rPr>
            </w:pPr>
            <w:r w:rsidRPr="00384E83">
              <w:rPr>
                <w:rFonts w:ascii="Times New Roman" w:hAnsi="Times New Roman"/>
                <w:b/>
                <w:iCs/>
                <w:color w:val="000000"/>
                <w:spacing w:val="-9"/>
              </w:rPr>
              <w:t>Цели</w:t>
            </w:r>
            <w:r w:rsidRPr="00384E83">
              <w:rPr>
                <w:rFonts w:ascii="Times New Roman" w:hAnsi="Times New Roman"/>
                <w:iCs/>
                <w:color w:val="000000"/>
                <w:spacing w:val="-9"/>
              </w:rPr>
              <w:t>:</w:t>
            </w:r>
            <w:r w:rsidRPr="00384E83">
              <w:rPr>
                <w:rFonts w:ascii="Times New Roman" w:hAnsi="Times New Roman"/>
              </w:rPr>
              <w:t xml:space="preserve"> </w:t>
            </w:r>
            <w:r w:rsidRPr="00384E83">
              <w:rPr>
                <w:rFonts w:ascii="Times New Roman" w:hAnsi="Times New Roman"/>
                <w:color w:val="000000"/>
                <w:spacing w:val="-10"/>
              </w:rPr>
              <w:t xml:space="preserve">закреплять представление о том, что любое дерево и кустарник — </w:t>
            </w:r>
            <w:r w:rsidRPr="00384E83">
              <w:rPr>
                <w:rFonts w:ascii="Times New Roman" w:hAnsi="Times New Roman"/>
                <w:color w:val="000000"/>
                <w:spacing w:val="-8"/>
              </w:rPr>
              <w:t xml:space="preserve">живое существо; </w:t>
            </w:r>
            <w:r w:rsidRPr="00384E83">
              <w:rPr>
                <w:rFonts w:ascii="Times New Roman" w:hAnsi="Times New Roman"/>
                <w:color w:val="000000"/>
                <w:spacing w:val="-3"/>
              </w:rPr>
              <w:t>воспитывать бережное отношение к природе.</w:t>
            </w:r>
            <w:r w:rsidRPr="00384E83">
              <w:rPr>
                <w:rFonts w:ascii="Times New Roman" w:hAnsi="Times New Roman"/>
                <w:color w:val="000000"/>
                <w:spacing w:val="-3"/>
              </w:rPr>
              <w:br/>
            </w:r>
            <w:r w:rsidRPr="00384E83">
              <w:rPr>
                <w:rFonts w:ascii="Times New Roman" w:hAnsi="Times New Roman"/>
                <w:b/>
                <w:iCs/>
                <w:color w:val="000000"/>
                <w:spacing w:val="-5"/>
              </w:rPr>
              <w:t>Ход наблюдения</w:t>
            </w:r>
          </w:p>
          <w:p w:rsidR="004646CF" w:rsidRPr="00384E83" w:rsidRDefault="004646CF" w:rsidP="004646CF">
            <w:pPr>
              <w:shd w:val="clear" w:color="auto" w:fill="FFFFFF"/>
              <w:spacing w:after="0" w:line="240" w:lineRule="auto"/>
              <w:ind w:hanging="11"/>
              <w:rPr>
                <w:rFonts w:ascii="Times New Roman" w:hAnsi="Times New Roman"/>
              </w:rPr>
            </w:pPr>
            <w:r w:rsidRPr="00384E83">
              <w:rPr>
                <w:rFonts w:ascii="Times New Roman" w:hAnsi="Times New Roman"/>
                <w:color w:val="000000"/>
                <w:spacing w:val="-3"/>
              </w:rPr>
              <w:t xml:space="preserve">Проверить, как перезимовали деревья. </w:t>
            </w:r>
            <w:r w:rsidRPr="00384E83">
              <w:rPr>
                <w:rFonts w:ascii="Times New Roman" w:hAnsi="Times New Roman"/>
                <w:color w:val="000000"/>
                <w:spacing w:val="-2"/>
              </w:rPr>
              <w:t>Воспитатель задает детям вопросы.</w:t>
            </w:r>
            <w:r w:rsidRPr="00384E83">
              <w:rPr>
                <w:rFonts w:ascii="Times New Roman" w:hAnsi="Times New Roman"/>
              </w:rPr>
              <w:t xml:space="preserve">- </w:t>
            </w:r>
            <w:r w:rsidRPr="00384E83">
              <w:rPr>
                <w:rFonts w:ascii="Times New Roman" w:hAnsi="Times New Roman"/>
                <w:color w:val="000000"/>
              </w:rPr>
              <w:t>Каково состояние кроны деревьев на участке?</w:t>
            </w:r>
          </w:p>
          <w:p w:rsidR="004646CF" w:rsidRPr="00384E83" w:rsidRDefault="004646CF" w:rsidP="004646CF">
            <w:pPr>
              <w:shd w:val="clear" w:color="auto" w:fill="FFFFFF"/>
              <w:spacing w:after="0" w:line="240" w:lineRule="auto"/>
              <w:ind w:hanging="11"/>
              <w:rPr>
                <w:rFonts w:ascii="Times New Roman" w:hAnsi="Times New Roman"/>
              </w:rPr>
            </w:pPr>
            <w:r w:rsidRPr="00384E83">
              <w:rPr>
                <w:rFonts w:ascii="Times New Roman" w:hAnsi="Times New Roman"/>
                <w:b/>
                <w:bCs/>
                <w:color w:val="000000"/>
                <w:spacing w:val="-11"/>
              </w:rPr>
              <w:t>Трудовая деятельность</w:t>
            </w:r>
          </w:p>
          <w:p w:rsidR="004646CF" w:rsidRPr="00384E83" w:rsidRDefault="004646CF" w:rsidP="004646CF">
            <w:pPr>
              <w:shd w:val="clear" w:color="auto" w:fill="FFFFFF"/>
              <w:spacing w:after="0" w:line="240" w:lineRule="auto"/>
              <w:ind w:hanging="11"/>
              <w:rPr>
                <w:rFonts w:ascii="Times New Roman" w:hAnsi="Times New Roman"/>
                <w:color w:val="000000"/>
                <w:spacing w:val="-1"/>
              </w:rPr>
            </w:pPr>
            <w:r w:rsidRPr="00384E83">
              <w:rPr>
                <w:rFonts w:ascii="Times New Roman" w:hAnsi="Times New Roman"/>
                <w:color w:val="000000"/>
                <w:spacing w:val="-1"/>
              </w:rPr>
              <w:t>Подрезание и подвязка веток деревьев и кустарников.</w:t>
            </w:r>
          </w:p>
          <w:p w:rsidR="004646CF" w:rsidRDefault="004646CF" w:rsidP="004646CF">
            <w:pPr>
              <w:shd w:val="clear" w:color="auto" w:fill="FFFFFF"/>
              <w:spacing w:after="0" w:line="240" w:lineRule="auto"/>
              <w:ind w:hanging="11"/>
              <w:rPr>
                <w:rFonts w:ascii="Times New Roman" w:hAnsi="Times New Roman"/>
              </w:rPr>
            </w:pPr>
            <w:r w:rsidRPr="00384E83">
              <w:rPr>
                <w:rFonts w:ascii="Times New Roman" w:hAnsi="Times New Roman"/>
                <w:color w:val="000000"/>
                <w:spacing w:val="-1"/>
              </w:rPr>
              <w:t xml:space="preserve"> </w:t>
            </w:r>
            <w:r w:rsidRPr="00384E83">
              <w:rPr>
                <w:rFonts w:ascii="Times New Roman" w:hAnsi="Times New Roman"/>
                <w:b/>
                <w:iCs/>
                <w:color w:val="000000"/>
                <w:spacing w:val="-1"/>
              </w:rPr>
              <w:t>Цель</w:t>
            </w:r>
            <w:r w:rsidRPr="00384E83">
              <w:rPr>
                <w:rFonts w:ascii="Times New Roman" w:hAnsi="Times New Roman"/>
                <w:b/>
                <w:i/>
                <w:iCs/>
                <w:color w:val="000000"/>
                <w:spacing w:val="-1"/>
              </w:rPr>
              <w:t>:</w:t>
            </w:r>
            <w:r w:rsidRPr="0096057D">
              <w:rPr>
                <w:rFonts w:ascii="Times New Roman" w:hAnsi="Times New Roman"/>
                <w:i/>
                <w:iCs/>
                <w:color w:val="000000"/>
                <w:spacing w:val="-1"/>
              </w:rPr>
              <w:t xml:space="preserve"> </w:t>
            </w:r>
            <w:r w:rsidRPr="0096057D">
              <w:rPr>
                <w:rFonts w:ascii="Times New Roman" w:hAnsi="Times New Roman"/>
                <w:color w:val="000000"/>
                <w:spacing w:val="-1"/>
              </w:rPr>
              <w:t>прививать бережное отношение к природе.</w:t>
            </w:r>
          </w:p>
          <w:p w:rsidR="004646CF" w:rsidRPr="00B33488" w:rsidRDefault="004646CF" w:rsidP="004646CF">
            <w:pPr>
              <w:shd w:val="clear" w:color="auto" w:fill="FFFFFF"/>
              <w:spacing w:after="0" w:line="240" w:lineRule="auto"/>
              <w:ind w:firstLine="33"/>
              <w:rPr>
                <w:rFonts w:ascii="Times New Roman" w:hAnsi="Times New Roman"/>
              </w:rPr>
            </w:pPr>
            <w:r>
              <w:rPr>
                <w:rFonts w:ascii="Times New Roman" w:hAnsi="Times New Roman"/>
                <w:b/>
                <w:bCs/>
                <w:color w:val="000000"/>
                <w:spacing w:val="-11"/>
              </w:rPr>
              <w:t>Выносной материал: л</w:t>
            </w:r>
            <w:r>
              <w:rPr>
                <w:rFonts w:ascii="Times New Roman" w:hAnsi="Times New Roman"/>
                <w:color w:val="000000"/>
                <w:spacing w:val="-1"/>
              </w:rPr>
              <w:t>опатки, метелки, санки.</w:t>
            </w:r>
            <w:r w:rsidRPr="00B33488">
              <w:rPr>
                <w:rFonts w:ascii="Times New Roman" w:hAnsi="Times New Roman"/>
              </w:rPr>
              <w:t xml:space="preserve"> </w:t>
            </w:r>
          </w:p>
        </w:tc>
        <w:tc>
          <w:tcPr>
            <w:tcW w:w="2551" w:type="dxa"/>
            <w:shd w:val="clear" w:color="auto" w:fill="auto"/>
          </w:tcPr>
          <w:p w:rsidR="004646CF" w:rsidRPr="00384E83" w:rsidRDefault="004646CF" w:rsidP="004646CF">
            <w:pPr>
              <w:shd w:val="clear" w:color="auto" w:fill="FFFFFF"/>
              <w:spacing w:after="0" w:line="240" w:lineRule="auto"/>
              <w:ind w:firstLine="33"/>
              <w:rPr>
                <w:rFonts w:ascii="Times New Roman" w:hAnsi="Times New Roman"/>
              </w:rPr>
            </w:pPr>
            <w:r w:rsidRPr="00384E83">
              <w:rPr>
                <w:rFonts w:ascii="Times New Roman" w:hAnsi="Times New Roman"/>
                <w:b/>
                <w:bCs/>
                <w:color w:val="000000"/>
                <w:spacing w:val="-13"/>
              </w:rPr>
              <w:t>Подвижные игры</w:t>
            </w:r>
          </w:p>
          <w:p w:rsidR="004646CF" w:rsidRPr="00384E83" w:rsidRDefault="004646CF" w:rsidP="004646CF">
            <w:pPr>
              <w:shd w:val="clear" w:color="auto" w:fill="FFFFFF"/>
              <w:spacing w:after="0" w:line="240" w:lineRule="auto"/>
              <w:ind w:firstLine="33"/>
              <w:rPr>
                <w:rFonts w:ascii="Times New Roman" w:hAnsi="Times New Roman"/>
                <w:b/>
              </w:rPr>
            </w:pPr>
            <w:r w:rsidRPr="00384E83">
              <w:rPr>
                <w:rFonts w:ascii="Times New Roman" w:hAnsi="Times New Roman"/>
                <w:b/>
                <w:color w:val="000000"/>
                <w:spacing w:val="-4"/>
              </w:rPr>
              <w:t>«Мое любимое дерево».</w:t>
            </w:r>
          </w:p>
          <w:p w:rsidR="004646CF" w:rsidRPr="00384E83" w:rsidRDefault="004646CF" w:rsidP="004646CF">
            <w:pPr>
              <w:shd w:val="clear" w:color="auto" w:fill="FFFFFF"/>
              <w:spacing w:after="0" w:line="240" w:lineRule="auto"/>
              <w:ind w:firstLine="33"/>
              <w:rPr>
                <w:rFonts w:ascii="Times New Roman" w:hAnsi="Times New Roman"/>
                <w:color w:val="000000"/>
                <w:spacing w:val="-1"/>
              </w:rPr>
            </w:pPr>
            <w:r w:rsidRPr="00384E83">
              <w:rPr>
                <w:rFonts w:ascii="Times New Roman" w:hAnsi="Times New Roman"/>
                <w:b/>
                <w:iCs/>
                <w:color w:val="000000"/>
                <w:spacing w:val="-5"/>
              </w:rPr>
              <w:t>Цель</w:t>
            </w:r>
            <w:r w:rsidRPr="00384E83">
              <w:rPr>
                <w:rFonts w:ascii="Times New Roman" w:hAnsi="Times New Roman"/>
                <w:b/>
                <w:i/>
                <w:iCs/>
                <w:color w:val="000000"/>
                <w:spacing w:val="-5"/>
              </w:rPr>
              <w:t>:</w:t>
            </w:r>
            <w:r w:rsidRPr="00384E83">
              <w:rPr>
                <w:rFonts w:ascii="Times New Roman" w:hAnsi="Times New Roman"/>
                <w:i/>
                <w:iCs/>
                <w:color w:val="000000"/>
                <w:spacing w:val="-5"/>
              </w:rPr>
              <w:t xml:space="preserve"> </w:t>
            </w:r>
            <w:r w:rsidRPr="00384E83">
              <w:rPr>
                <w:rFonts w:ascii="Times New Roman" w:hAnsi="Times New Roman"/>
                <w:color w:val="000000"/>
                <w:spacing w:val="-5"/>
              </w:rPr>
              <w:t xml:space="preserve">развивать память, запоминая характерные детали любимого </w:t>
            </w:r>
            <w:r>
              <w:rPr>
                <w:rFonts w:ascii="Times New Roman" w:hAnsi="Times New Roman"/>
                <w:color w:val="000000"/>
                <w:spacing w:val="-1"/>
              </w:rPr>
              <w:t>дерева.</w:t>
            </w:r>
          </w:p>
          <w:p w:rsidR="004646CF" w:rsidRPr="00384E83" w:rsidRDefault="004646CF" w:rsidP="004646CF">
            <w:pPr>
              <w:shd w:val="clear" w:color="auto" w:fill="FFFFFF"/>
              <w:spacing w:after="0" w:line="240" w:lineRule="auto"/>
              <w:ind w:firstLine="33"/>
              <w:rPr>
                <w:rFonts w:ascii="Times New Roman" w:hAnsi="Times New Roman"/>
                <w:b/>
              </w:rPr>
            </w:pPr>
            <w:r>
              <w:rPr>
                <w:rFonts w:ascii="Times New Roman" w:hAnsi="Times New Roman"/>
                <w:b/>
                <w:color w:val="000000"/>
                <w:spacing w:val="-2"/>
              </w:rPr>
              <w:t>«Извилистая тропинка»</w:t>
            </w:r>
            <w:r>
              <w:rPr>
                <w:rFonts w:ascii="Times New Roman" w:hAnsi="Times New Roman"/>
                <w:b/>
              </w:rPr>
              <w:t xml:space="preserve"> </w:t>
            </w:r>
            <w:r w:rsidRPr="00384E83">
              <w:rPr>
                <w:rFonts w:ascii="Times New Roman" w:hAnsi="Times New Roman"/>
                <w:b/>
                <w:iCs/>
                <w:color w:val="000000"/>
                <w:spacing w:val="-1"/>
              </w:rPr>
              <w:t>Цель:</w:t>
            </w:r>
            <w:r w:rsidRPr="00384E83">
              <w:rPr>
                <w:rFonts w:ascii="Times New Roman" w:hAnsi="Times New Roman"/>
                <w:i/>
                <w:iCs/>
                <w:color w:val="000000"/>
                <w:spacing w:val="-1"/>
              </w:rPr>
              <w:t xml:space="preserve"> </w:t>
            </w:r>
            <w:r w:rsidRPr="00384E83">
              <w:rPr>
                <w:rFonts w:ascii="Times New Roman" w:hAnsi="Times New Roman"/>
                <w:color w:val="000000"/>
                <w:spacing w:val="-1"/>
              </w:rPr>
              <w:t>учить двигаться в колонне за ведущим, повторяя его дви</w:t>
            </w:r>
            <w:r w:rsidRPr="00384E83">
              <w:rPr>
                <w:rFonts w:ascii="Times New Roman" w:hAnsi="Times New Roman"/>
                <w:color w:val="000000"/>
                <w:spacing w:val="-1"/>
              </w:rPr>
              <w:softHyphen/>
            </w:r>
            <w:r w:rsidRPr="00384E83">
              <w:rPr>
                <w:rFonts w:ascii="Times New Roman" w:hAnsi="Times New Roman"/>
                <w:color w:val="000000"/>
                <w:spacing w:val="-3"/>
              </w:rPr>
              <w:t>жения.</w:t>
            </w:r>
          </w:p>
        </w:tc>
        <w:tc>
          <w:tcPr>
            <w:tcW w:w="1276" w:type="dxa"/>
            <w:shd w:val="clear" w:color="auto" w:fill="auto"/>
          </w:tcPr>
          <w:p w:rsidR="004646CF" w:rsidRPr="009A6BE5" w:rsidRDefault="004646CF" w:rsidP="004646CF">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Игровое упражнение «Нарисую на снегу…»</w:t>
            </w:r>
          </w:p>
          <w:p w:rsidR="004646CF" w:rsidRPr="00B33488" w:rsidRDefault="004646CF" w:rsidP="004646CF">
            <w:pPr>
              <w:pStyle w:val="Style1"/>
              <w:widowControl/>
              <w:spacing w:line="240" w:lineRule="auto"/>
              <w:rPr>
                <w:rFonts w:ascii="Times New Roman" w:hAnsi="Times New Roman"/>
                <w:sz w:val="22"/>
                <w:szCs w:val="22"/>
              </w:rPr>
            </w:pPr>
          </w:p>
        </w:tc>
        <w:tc>
          <w:tcPr>
            <w:tcW w:w="1134" w:type="dxa"/>
            <w:vMerge/>
            <w:shd w:val="clear" w:color="auto" w:fill="auto"/>
          </w:tcPr>
          <w:p w:rsidR="004646CF" w:rsidRPr="00B33488" w:rsidRDefault="004646CF" w:rsidP="004646CF">
            <w:pPr>
              <w:spacing w:after="0" w:line="240" w:lineRule="auto"/>
              <w:rPr>
                <w:rFonts w:ascii="Times New Roman" w:hAnsi="Times New Roman"/>
              </w:rPr>
            </w:pPr>
          </w:p>
        </w:tc>
      </w:tr>
    </w:tbl>
    <w:p w:rsidR="004646CF" w:rsidRPr="009A07E8" w:rsidRDefault="004646CF" w:rsidP="004646CF">
      <w:pPr>
        <w:jc w:val="center"/>
        <w:rPr>
          <w:rFonts w:ascii="Times New Roman" w:hAnsi="Times New Roman"/>
          <w:b/>
          <w:sz w:val="32"/>
          <w:szCs w:val="32"/>
        </w:rPr>
      </w:pPr>
    </w:p>
    <w:p w:rsidR="004646CF" w:rsidRDefault="004646CF" w:rsidP="004646CF">
      <w:pPr>
        <w:jc w:val="center"/>
        <w:rPr>
          <w:rFonts w:ascii="Times New Roman" w:hAnsi="Times New Roman"/>
          <w:b/>
          <w:sz w:val="32"/>
          <w:szCs w:val="32"/>
        </w:rPr>
      </w:pPr>
    </w:p>
    <w:p w:rsidR="004646CF" w:rsidRDefault="004646CF" w:rsidP="004646CF">
      <w:pPr>
        <w:jc w:val="center"/>
        <w:rPr>
          <w:rFonts w:ascii="Times New Roman" w:hAnsi="Times New Roman"/>
          <w:b/>
          <w:sz w:val="32"/>
          <w:szCs w:val="32"/>
        </w:rPr>
      </w:pPr>
    </w:p>
    <w:p w:rsidR="004646CF" w:rsidRDefault="004646CF" w:rsidP="004646CF">
      <w:pPr>
        <w:jc w:val="center"/>
        <w:rPr>
          <w:rFonts w:ascii="Times New Roman" w:hAnsi="Times New Roman"/>
          <w:b/>
          <w:sz w:val="32"/>
          <w:szCs w:val="32"/>
        </w:rPr>
      </w:pPr>
    </w:p>
    <w:p w:rsidR="004646CF" w:rsidRPr="009A07E8" w:rsidRDefault="004646CF" w:rsidP="004646CF">
      <w:pPr>
        <w:jc w:val="center"/>
        <w:rPr>
          <w:rFonts w:ascii="Times New Roman" w:hAnsi="Times New Roman"/>
          <w:b/>
          <w:sz w:val="36"/>
          <w:szCs w:val="36"/>
        </w:rPr>
      </w:pPr>
      <w:r w:rsidRPr="009A07E8">
        <w:rPr>
          <w:rFonts w:ascii="Times New Roman" w:hAnsi="Times New Roman"/>
          <w:b/>
          <w:sz w:val="36"/>
          <w:szCs w:val="36"/>
        </w:rPr>
        <w:t>Планирование воспитательно-образовательной работы</w:t>
      </w:r>
    </w:p>
    <w:p w:rsidR="004646CF" w:rsidRPr="009A07E8" w:rsidRDefault="004646CF" w:rsidP="004646CF">
      <w:pPr>
        <w:jc w:val="center"/>
        <w:rPr>
          <w:rFonts w:ascii="Times New Roman" w:hAnsi="Times New Roman"/>
          <w:b/>
          <w:sz w:val="36"/>
          <w:szCs w:val="36"/>
        </w:rPr>
      </w:pPr>
    </w:p>
    <w:p w:rsidR="004646CF" w:rsidRPr="009A07E8" w:rsidRDefault="004646CF" w:rsidP="004646CF">
      <w:pPr>
        <w:ind w:right="-456"/>
        <w:rPr>
          <w:rFonts w:ascii="Times New Roman" w:hAnsi="Times New Roman"/>
          <w:sz w:val="32"/>
          <w:szCs w:val="32"/>
        </w:rPr>
      </w:pPr>
      <w:r w:rsidRPr="009A07E8">
        <w:rPr>
          <w:rFonts w:ascii="Times New Roman" w:hAnsi="Times New Roman"/>
          <w:b/>
          <w:sz w:val="32"/>
          <w:szCs w:val="32"/>
          <w:u w:val="single"/>
        </w:rPr>
        <w:t>Тема проекта:</w:t>
      </w:r>
      <w:r w:rsidRPr="009A07E8">
        <w:rPr>
          <w:rFonts w:ascii="Times New Roman" w:hAnsi="Times New Roman"/>
          <w:sz w:val="32"/>
          <w:szCs w:val="32"/>
        </w:rPr>
        <w:t xml:space="preserve"> «Народная игрушка. Узоры».</w:t>
      </w: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b/>
          <w:sz w:val="32"/>
          <w:szCs w:val="32"/>
          <w:u w:val="single"/>
        </w:rPr>
        <w:t>Цель проекта</w:t>
      </w:r>
      <w:r w:rsidRPr="009A07E8">
        <w:rPr>
          <w:rFonts w:ascii="Times New Roman" w:hAnsi="Times New Roman"/>
          <w:sz w:val="32"/>
          <w:szCs w:val="32"/>
          <w:u w:val="single"/>
        </w:rPr>
        <w:t>:</w:t>
      </w:r>
      <w:r w:rsidRPr="009A07E8">
        <w:rPr>
          <w:rFonts w:ascii="Times New Roman" w:hAnsi="Times New Roman"/>
          <w:sz w:val="32"/>
          <w:szCs w:val="32"/>
        </w:rPr>
        <w:t xml:space="preserve"> Находить существующие у игрушек свойства, качества. Подбирать и группировать игрушки по форме, цвету.</w:t>
      </w:r>
    </w:p>
    <w:p w:rsidR="004646CF" w:rsidRPr="009A07E8" w:rsidRDefault="004646CF" w:rsidP="004646CF">
      <w:pPr>
        <w:spacing w:after="0" w:line="240" w:lineRule="auto"/>
        <w:rPr>
          <w:rFonts w:ascii="Times New Roman" w:hAnsi="Times New Roman"/>
          <w:sz w:val="32"/>
          <w:szCs w:val="32"/>
        </w:rPr>
      </w:pPr>
    </w:p>
    <w:p w:rsidR="004646CF" w:rsidRPr="009A07E8" w:rsidRDefault="004646CF" w:rsidP="004646CF">
      <w:pPr>
        <w:spacing w:after="0" w:line="240" w:lineRule="auto"/>
        <w:ind w:right="-456"/>
        <w:rPr>
          <w:rFonts w:ascii="Times New Roman" w:hAnsi="Times New Roman"/>
          <w:sz w:val="32"/>
          <w:szCs w:val="32"/>
        </w:rPr>
      </w:pPr>
      <w:r w:rsidRPr="009A07E8">
        <w:rPr>
          <w:rFonts w:ascii="Times New Roman" w:hAnsi="Times New Roman"/>
          <w:b/>
          <w:sz w:val="32"/>
          <w:szCs w:val="32"/>
          <w:u w:val="single"/>
        </w:rPr>
        <w:t>Название итогового мероприятия</w:t>
      </w:r>
      <w:r w:rsidRPr="009A07E8">
        <w:rPr>
          <w:rFonts w:ascii="Times New Roman" w:hAnsi="Times New Roman"/>
          <w:b/>
          <w:sz w:val="32"/>
          <w:szCs w:val="32"/>
        </w:rPr>
        <w:t>:</w:t>
      </w:r>
      <w:r w:rsidRPr="009A07E8">
        <w:rPr>
          <w:rFonts w:ascii="Times New Roman" w:hAnsi="Times New Roman"/>
          <w:sz w:val="32"/>
          <w:szCs w:val="32"/>
        </w:rPr>
        <w:t xml:space="preserve"> «Лучшая игрушка, сделанная руками детей и взрослых».</w:t>
      </w:r>
    </w:p>
    <w:p w:rsidR="004646CF" w:rsidRPr="009A07E8" w:rsidRDefault="004646CF" w:rsidP="004646CF">
      <w:pPr>
        <w:spacing w:after="0" w:line="240" w:lineRule="auto"/>
        <w:ind w:right="-456"/>
        <w:rPr>
          <w:rFonts w:ascii="Times New Roman" w:hAnsi="Times New Roman"/>
          <w:sz w:val="32"/>
          <w:szCs w:val="32"/>
        </w:rPr>
      </w:pPr>
    </w:p>
    <w:p w:rsidR="004646CF" w:rsidRPr="009A07E8" w:rsidRDefault="004646CF" w:rsidP="004646CF">
      <w:pPr>
        <w:rPr>
          <w:rFonts w:ascii="Times New Roman" w:hAnsi="Times New Roman"/>
          <w:sz w:val="32"/>
          <w:szCs w:val="32"/>
        </w:rPr>
      </w:pPr>
      <w:r w:rsidRPr="009A07E8">
        <w:rPr>
          <w:rFonts w:ascii="Times New Roman" w:hAnsi="Times New Roman"/>
          <w:b/>
          <w:sz w:val="32"/>
          <w:szCs w:val="32"/>
          <w:u w:val="single"/>
        </w:rPr>
        <w:t>Дата проведения итогового мероприятия:</w:t>
      </w:r>
      <w:r w:rsidRPr="009A07E8">
        <w:rPr>
          <w:rFonts w:ascii="Times New Roman" w:hAnsi="Times New Roman"/>
          <w:sz w:val="32"/>
          <w:szCs w:val="32"/>
        </w:rPr>
        <w:t xml:space="preserve"> 08.04.2016 года.</w:t>
      </w:r>
    </w:p>
    <w:p w:rsidR="004646CF" w:rsidRPr="009A07E8" w:rsidRDefault="004646CF" w:rsidP="004646CF">
      <w:pPr>
        <w:rPr>
          <w:rFonts w:ascii="Times New Roman" w:hAnsi="Times New Roman"/>
          <w:sz w:val="32"/>
          <w:szCs w:val="32"/>
        </w:rPr>
      </w:pPr>
      <w:r w:rsidRPr="009A07E8">
        <w:rPr>
          <w:rFonts w:ascii="Times New Roman" w:hAnsi="Times New Roman"/>
          <w:b/>
          <w:sz w:val="32"/>
          <w:szCs w:val="32"/>
          <w:u w:val="single"/>
        </w:rPr>
        <w:t>Ф.И.О. воспитателя, ответственного за итоговое мероприятие:</w:t>
      </w:r>
      <w:r w:rsidRPr="009A07E8">
        <w:rPr>
          <w:rFonts w:ascii="Times New Roman" w:hAnsi="Times New Roman"/>
          <w:sz w:val="32"/>
          <w:szCs w:val="32"/>
        </w:rPr>
        <w:t xml:space="preserve">  Докучаева Н.И., Ширяева Н.А..</w:t>
      </w:r>
    </w:p>
    <w:p w:rsidR="004646CF" w:rsidRPr="009A07E8" w:rsidRDefault="004646CF" w:rsidP="004646CF">
      <w:pPr>
        <w:rPr>
          <w:rFonts w:ascii="Times New Roman" w:hAnsi="Times New Roman"/>
          <w:sz w:val="28"/>
          <w:szCs w:val="28"/>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2693"/>
        <w:gridCol w:w="1418"/>
        <w:gridCol w:w="141"/>
        <w:gridCol w:w="851"/>
      </w:tblGrid>
      <w:tr w:rsidR="004646CF" w:rsidRPr="007F4775" w:rsidTr="004646CF">
        <w:tc>
          <w:tcPr>
            <w:tcW w:w="1008" w:type="dxa"/>
            <w:shd w:val="clear" w:color="auto" w:fill="auto"/>
          </w:tcPr>
          <w:p w:rsidR="004646CF" w:rsidRPr="007F4775" w:rsidRDefault="004646CF" w:rsidP="004646CF">
            <w:pPr>
              <w:spacing w:after="0" w:line="240" w:lineRule="auto"/>
              <w:jc w:val="center"/>
              <w:rPr>
                <w:rFonts w:ascii="Times New Roman" w:hAnsi="Times New Roman"/>
              </w:rPr>
            </w:pPr>
            <w:r w:rsidRPr="007F4775">
              <w:rPr>
                <w:rFonts w:ascii="Times New Roman" w:hAnsi="Times New Roman"/>
                <w:b/>
              </w:rPr>
              <w:lastRenderedPageBreak/>
              <w:t>Число, день недели</w:t>
            </w:r>
          </w:p>
        </w:tc>
        <w:tc>
          <w:tcPr>
            <w:tcW w:w="1980" w:type="dxa"/>
            <w:shd w:val="clear" w:color="auto" w:fill="auto"/>
          </w:tcPr>
          <w:p w:rsidR="004646CF" w:rsidRPr="007F4775" w:rsidRDefault="004646CF" w:rsidP="004646CF">
            <w:pPr>
              <w:spacing w:after="0" w:line="240" w:lineRule="auto"/>
              <w:jc w:val="center"/>
              <w:rPr>
                <w:rFonts w:ascii="Times New Roman" w:hAnsi="Times New Roman"/>
                <w:b/>
              </w:rPr>
            </w:pPr>
            <w:r w:rsidRPr="007F4775">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7F4775" w:rsidRDefault="004646CF" w:rsidP="004646CF">
            <w:pPr>
              <w:spacing w:after="0" w:line="240" w:lineRule="auto"/>
              <w:jc w:val="center"/>
              <w:rPr>
                <w:rFonts w:ascii="Times New Roman" w:hAnsi="Times New Roman"/>
              </w:rPr>
            </w:pPr>
            <w:r w:rsidRPr="007F4775">
              <w:rPr>
                <w:rFonts w:ascii="Times New Roman" w:hAnsi="Times New Roman"/>
                <w:b/>
              </w:rPr>
              <w:t>моменты</w:t>
            </w:r>
          </w:p>
        </w:tc>
        <w:tc>
          <w:tcPr>
            <w:tcW w:w="7043" w:type="dxa"/>
            <w:shd w:val="clear" w:color="auto" w:fill="auto"/>
          </w:tcPr>
          <w:p w:rsidR="004646CF" w:rsidRPr="007F4775" w:rsidRDefault="004646CF" w:rsidP="004646CF">
            <w:pPr>
              <w:spacing w:after="0" w:line="240" w:lineRule="auto"/>
              <w:jc w:val="center"/>
              <w:rPr>
                <w:rFonts w:ascii="Times New Roman" w:hAnsi="Times New Roman"/>
                <w:b/>
              </w:rPr>
            </w:pPr>
            <w:r w:rsidRPr="007F4775">
              <w:rPr>
                <w:rFonts w:ascii="Times New Roman" w:hAnsi="Times New Roman"/>
                <w:b/>
              </w:rPr>
              <w:t xml:space="preserve">Совместная деятельность взрослого и детей направленная </w:t>
            </w:r>
          </w:p>
          <w:p w:rsidR="004646CF" w:rsidRPr="007F4775" w:rsidRDefault="004646CF" w:rsidP="004646CF">
            <w:pPr>
              <w:spacing w:after="0" w:line="240" w:lineRule="auto"/>
              <w:jc w:val="center"/>
              <w:rPr>
                <w:rFonts w:ascii="Times New Roman" w:hAnsi="Times New Roman"/>
              </w:rPr>
            </w:pPr>
            <w:r w:rsidRPr="007F4775">
              <w:rPr>
                <w:rFonts w:ascii="Times New Roman" w:hAnsi="Times New Roman"/>
                <w:b/>
              </w:rPr>
              <w:t>на становление первичной ценностной ориентации и социализации (НОД)</w:t>
            </w:r>
          </w:p>
        </w:tc>
        <w:tc>
          <w:tcPr>
            <w:tcW w:w="2693" w:type="dxa"/>
            <w:shd w:val="clear" w:color="auto" w:fill="auto"/>
          </w:tcPr>
          <w:p w:rsidR="004646CF" w:rsidRPr="007F4775" w:rsidRDefault="004646CF" w:rsidP="004646CF">
            <w:pPr>
              <w:spacing w:after="0" w:line="240" w:lineRule="auto"/>
              <w:jc w:val="center"/>
              <w:rPr>
                <w:rFonts w:ascii="Times New Roman" w:hAnsi="Times New Roman"/>
                <w:b/>
              </w:rPr>
            </w:pPr>
            <w:r w:rsidRPr="007F4775">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7F4775" w:rsidRDefault="004646CF" w:rsidP="004646CF">
            <w:pPr>
              <w:spacing w:after="0" w:line="240" w:lineRule="auto"/>
              <w:jc w:val="center"/>
              <w:rPr>
                <w:rFonts w:ascii="Times New Roman" w:hAnsi="Times New Roman"/>
              </w:rPr>
            </w:pPr>
            <w:r w:rsidRPr="007F4775">
              <w:rPr>
                <w:rFonts w:ascii="Times New Roman" w:hAnsi="Times New Roman"/>
                <w:b/>
              </w:rPr>
              <w:t>активности)</w:t>
            </w:r>
          </w:p>
        </w:tc>
        <w:tc>
          <w:tcPr>
            <w:tcW w:w="1418" w:type="dxa"/>
            <w:shd w:val="clear" w:color="auto" w:fill="auto"/>
          </w:tcPr>
          <w:p w:rsidR="004646CF" w:rsidRPr="007F4775" w:rsidRDefault="004646CF" w:rsidP="004646CF">
            <w:pPr>
              <w:spacing w:after="0" w:line="240" w:lineRule="auto"/>
              <w:jc w:val="center"/>
              <w:rPr>
                <w:rFonts w:ascii="Times New Roman" w:hAnsi="Times New Roman"/>
                <w:b/>
              </w:rPr>
            </w:pPr>
            <w:r w:rsidRPr="007F4775">
              <w:rPr>
                <w:rFonts w:ascii="Times New Roman" w:hAnsi="Times New Roman"/>
                <w:b/>
              </w:rPr>
              <w:t>Индивидуальная</w:t>
            </w:r>
          </w:p>
          <w:p w:rsidR="004646CF" w:rsidRPr="007F4775" w:rsidRDefault="004646CF" w:rsidP="004646CF">
            <w:pPr>
              <w:spacing w:after="0" w:line="240" w:lineRule="auto"/>
              <w:jc w:val="center"/>
              <w:rPr>
                <w:rFonts w:ascii="Times New Roman" w:hAnsi="Times New Roman"/>
                <w:b/>
              </w:rPr>
            </w:pPr>
            <w:r w:rsidRPr="007F4775">
              <w:rPr>
                <w:rFonts w:ascii="Times New Roman" w:hAnsi="Times New Roman"/>
                <w:b/>
              </w:rPr>
              <w:t>работа</w:t>
            </w:r>
          </w:p>
        </w:tc>
        <w:tc>
          <w:tcPr>
            <w:tcW w:w="992" w:type="dxa"/>
            <w:gridSpan w:val="2"/>
            <w:shd w:val="clear" w:color="auto" w:fill="auto"/>
          </w:tcPr>
          <w:p w:rsidR="004646CF" w:rsidRPr="007F4775" w:rsidRDefault="004646CF" w:rsidP="004646CF">
            <w:pPr>
              <w:spacing w:after="0" w:line="240" w:lineRule="auto"/>
              <w:jc w:val="center"/>
              <w:rPr>
                <w:rFonts w:ascii="Times New Roman" w:hAnsi="Times New Roman"/>
                <w:b/>
              </w:rPr>
            </w:pPr>
            <w:r w:rsidRPr="007F4775">
              <w:rPr>
                <w:rFonts w:ascii="Times New Roman" w:hAnsi="Times New Roman"/>
                <w:b/>
              </w:rPr>
              <w:t>Взаимодействие с родителями/социальными партнерами</w:t>
            </w:r>
          </w:p>
        </w:tc>
      </w:tr>
      <w:tr w:rsidR="004646CF" w:rsidRPr="007F4775" w:rsidTr="004646CF">
        <w:trPr>
          <w:trHeight w:val="70"/>
        </w:trPr>
        <w:tc>
          <w:tcPr>
            <w:tcW w:w="1008" w:type="dxa"/>
            <w:shd w:val="clear" w:color="auto" w:fill="auto"/>
          </w:tcPr>
          <w:p w:rsidR="004646CF" w:rsidRPr="007F4775" w:rsidRDefault="004646CF" w:rsidP="004646CF">
            <w:pPr>
              <w:spacing w:after="0" w:line="240" w:lineRule="auto"/>
              <w:jc w:val="center"/>
              <w:rPr>
                <w:rFonts w:ascii="Times New Roman" w:hAnsi="Times New Roman"/>
              </w:rPr>
            </w:pPr>
            <w:r w:rsidRPr="007F4775">
              <w:rPr>
                <w:rFonts w:ascii="Times New Roman" w:hAnsi="Times New Roman"/>
              </w:rPr>
              <w:t>1</w:t>
            </w:r>
          </w:p>
        </w:tc>
        <w:tc>
          <w:tcPr>
            <w:tcW w:w="1980" w:type="dxa"/>
            <w:shd w:val="clear" w:color="auto" w:fill="auto"/>
          </w:tcPr>
          <w:p w:rsidR="004646CF" w:rsidRPr="007F4775" w:rsidRDefault="004646CF" w:rsidP="004646CF">
            <w:pPr>
              <w:spacing w:after="0" w:line="240" w:lineRule="auto"/>
              <w:jc w:val="center"/>
              <w:rPr>
                <w:rFonts w:ascii="Times New Roman" w:hAnsi="Times New Roman"/>
              </w:rPr>
            </w:pPr>
            <w:r w:rsidRPr="007F4775">
              <w:rPr>
                <w:rFonts w:ascii="Times New Roman" w:hAnsi="Times New Roman"/>
              </w:rPr>
              <w:t>2</w:t>
            </w:r>
          </w:p>
        </w:tc>
        <w:tc>
          <w:tcPr>
            <w:tcW w:w="7043" w:type="dxa"/>
            <w:shd w:val="clear" w:color="auto" w:fill="auto"/>
          </w:tcPr>
          <w:p w:rsidR="004646CF" w:rsidRPr="007F4775" w:rsidRDefault="004646CF" w:rsidP="004646CF">
            <w:pPr>
              <w:spacing w:after="0" w:line="240" w:lineRule="auto"/>
              <w:jc w:val="center"/>
              <w:rPr>
                <w:rFonts w:ascii="Times New Roman" w:hAnsi="Times New Roman"/>
              </w:rPr>
            </w:pPr>
            <w:r w:rsidRPr="007F4775">
              <w:rPr>
                <w:rFonts w:ascii="Times New Roman" w:hAnsi="Times New Roman"/>
              </w:rPr>
              <w:t>3</w:t>
            </w:r>
          </w:p>
        </w:tc>
        <w:tc>
          <w:tcPr>
            <w:tcW w:w="2693" w:type="dxa"/>
            <w:shd w:val="clear" w:color="auto" w:fill="auto"/>
          </w:tcPr>
          <w:p w:rsidR="004646CF" w:rsidRPr="007F4775" w:rsidRDefault="004646CF" w:rsidP="004646CF">
            <w:pPr>
              <w:spacing w:after="0" w:line="240" w:lineRule="auto"/>
              <w:jc w:val="center"/>
              <w:rPr>
                <w:rFonts w:ascii="Times New Roman" w:hAnsi="Times New Roman"/>
              </w:rPr>
            </w:pPr>
            <w:r w:rsidRPr="007F4775">
              <w:rPr>
                <w:rFonts w:ascii="Times New Roman" w:hAnsi="Times New Roman"/>
              </w:rPr>
              <w:t>4</w:t>
            </w:r>
          </w:p>
        </w:tc>
        <w:tc>
          <w:tcPr>
            <w:tcW w:w="1418" w:type="dxa"/>
            <w:shd w:val="clear" w:color="auto" w:fill="auto"/>
          </w:tcPr>
          <w:p w:rsidR="004646CF" w:rsidRPr="007F4775" w:rsidRDefault="004646CF" w:rsidP="004646CF">
            <w:pPr>
              <w:spacing w:after="0" w:line="240" w:lineRule="auto"/>
              <w:jc w:val="center"/>
              <w:rPr>
                <w:rFonts w:ascii="Times New Roman" w:hAnsi="Times New Roman"/>
              </w:rPr>
            </w:pPr>
            <w:r w:rsidRPr="007F4775">
              <w:rPr>
                <w:rFonts w:ascii="Times New Roman" w:hAnsi="Times New Roman"/>
              </w:rPr>
              <w:t>5</w:t>
            </w:r>
          </w:p>
        </w:tc>
        <w:tc>
          <w:tcPr>
            <w:tcW w:w="992" w:type="dxa"/>
            <w:gridSpan w:val="2"/>
            <w:shd w:val="clear" w:color="auto" w:fill="auto"/>
          </w:tcPr>
          <w:p w:rsidR="004646CF" w:rsidRPr="007F4775" w:rsidRDefault="004646CF" w:rsidP="004646CF">
            <w:pPr>
              <w:spacing w:after="0" w:line="240" w:lineRule="auto"/>
              <w:jc w:val="center"/>
              <w:rPr>
                <w:rFonts w:ascii="Times New Roman" w:hAnsi="Times New Roman"/>
              </w:rPr>
            </w:pPr>
            <w:r w:rsidRPr="007F4775">
              <w:rPr>
                <w:rFonts w:ascii="Times New Roman" w:hAnsi="Times New Roman"/>
              </w:rPr>
              <w:t>6</w:t>
            </w:r>
          </w:p>
        </w:tc>
      </w:tr>
      <w:tr w:rsidR="004646CF" w:rsidRPr="007F4775" w:rsidTr="004646CF">
        <w:trPr>
          <w:cantSplit/>
          <w:trHeight w:val="919"/>
        </w:trPr>
        <w:tc>
          <w:tcPr>
            <w:tcW w:w="1008" w:type="dxa"/>
            <w:vMerge w:val="restart"/>
            <w:shd w:val="clear" w:color="auto" w:fill="auto"/>
            <w:textDirection w:val="btLr"/>
          </w:tcPr>
          <w:p w:rsidR="004646CF" w:rsidRPr="007F4775" w:rsidRDefault="004646CF" w:rsidP="004646CF">
            <w:pPr>
              <w:spacing w:after="0" w:line="240" w:lineRule="auto"/>
              <w:ind w:left="113" w:right="113"/>
              <w:jc w:val="center"/>
              <w:rPr>
                <w:rFonts w:ascii="Times New Roman" w:hAnsi="Times New Roman"/>
                <w:b/>
              </w:rPr>
            </w:pPr>
            <w:r w:rsidRPr="007F4775">
              <w:rPr>
                <w:rFonts w:ascii="Times New Roman" w:hAnsi="Times New Roman"/>
                <w:b/>
              </w:rPr>
              <w:t>4 апреля - понедельник</w:t>
            </w:r>
          </w:p>
          <w:p w:rsidR="004646CF" w:rsidRPr="007F4775" w:rsidRDefault="004646CF" w:rsidP="004646CF">
            <w:pPr>
              <w:spacing w:after="0" w:line="240" w:lineRule="auto"/>
              <w:ind w:left="113" w:right="113"/>
              <w:jc w:val="center"/>
              <w:rPr>
                <w:rFonts w:ascii="Times New Roman" w:hAnsi="Times New Roman"/>
                <w:b/>
              </w:rPr>
            </w:pPr>
            <w:r w:rsidRPr="007F4775">
              <w:rPr>
                <w:rFonts w:ascii="Times New Roman" w:hAnsi="Times New Roman"/>
                <w:b/>
              </w:rPr>
              <w:t>«Народная игрушка. Узоры»</w:t>
            </w:r>
          </w:p>
        </w:tc>
        <w:tc>
          <w:tcPr>
            <w:tcW w:w="1980" w:type="dxa"/>
            <w:shd w:val="clear" w:color="auto" w:fill="auto"/>
          </w:tcPr>
          <w:p w:rsidR="004646CF" w:rsidRPr="007F4775" w:rsidRDefault="004646CF" w:rsidP="004646CF">
            <w:pPr>
              <w:spacing w:after="0" w:line="240" w:lineRule="auto"/>
              <w:jc w:val="center"/>
              <w:rPr>
                <w:rFonts w:ascii="Times New Roman" w:hAnsi="Times New Roman"/>
                <w:b/>
                <w:bCs/>
                <w:color w:val="0F1419"/>
                <w:u w:val="single"/>
              </w:rPr>
            </w:pPr>
            <w:r w:rsidRPr="007F4775">
              <w:rPr>
                <w:rFonts w:ascii="Times New Roman" w:hAnsi="Times New Roman"/>
                <w:b/>
                <w:u w:val="single"/>
              </w:rPr>
              <w:t>Утро</w:t>
            </w:r>
          </w:p>
          <w:p w:rsidR="004646CF" w:rsidRPr="007F4775" w:rsidRDefault="004646CF" w:rsidP="004646CF">
            <w:pPr>
              <w:spacing w:after="0" w:line="240" w:lineRule="auto"/>
              <w:jc w:val="center"/>
              <w:rPr>
                <w:rFonts w:ascii="Times New Roman" w:hAnsi="Times New Roman"/>
                <w:b/>
              </w:rPr>
            </w:pPr>
            <w:r w:rsidRPr="007F4775">
              <w:rPr>
                <w:rFonts w:ascii="Times New Roman" w:hAnsi="Times New Roman"/>
                <w:b/>
                <w:bCs/>
                <w:color w:val="0F1419"/>
              </w:rPr>
              <w:t>Утренняя гимнастика.</w:t>
            </w:r>
          </w:p>
        </w:tc>
        <w:tc>
          <w:tcPr>
            <w:tcW w:w="7043" w:type="dxa"/>
            <w:shd w:val="clear" w:color="auto" w:fill="auto"/>
          </w:tcPr>
          <w:p w:rsidR="004646CF" w:rsidRPr="007F4775" w:rsidRDefault="004646CF" w:rsidP="004646CF">
            <w:pPr>
              <w:spacing w:after="0" w:line="240" w:lineRule="auto"/>
              <w:rPr>
                <w:rFonts w:ascii="Times New Roman" w:hAnsi="Times New Roman"/>
                <w:b/>
              </w:rPr>
            </w:pPr>
          </w:p>
          <w:p w:rsidR="004646CF" w:rsidRPr="007F4775" w:rsidRDefault="004646CF" w:rsidP="004646CF">
            <w:pPr>
              <w:spacing w:after="0" w:line="240" w:lineRule="auto"/>
              <w:rPr>
                <w:rFonts w:ascii="Times New Roman" w:hAnsi="Times New Roman"/>
              </w:rPr>
            </w:pPr>
            <w:r w:rsidRPr="007F4775">
              <w:rPr>
                <w:rFonts w:ascii="Times New Roman" w:hAnsi="Times New Roman"/>
                <w:b/>
              </w:rPr>
              <w:t>Цель:</w:t>
            </w:r>
            <w:r w:rsidRPr="007F4775">
              <w:rPr>
                <w:rFonts w:ascii="Times New Roman" w:hAnsi="Times New Roman"/>
              </w:rPr>
              <w:t xml:space="preserve">  поднять мышечный  и эмоциональный тонус.</w:t>
            </w:r>
          </w:p>
          <w:p w:rsidR="004646CF" w:rsidRPr="007F4775" w:rsidRDefault="004646CF" w:rsidP="004646CF">
            <w:pPr>
              <w:spacing w:after="0" w:line="240" w:lineRule="auto"/>
              <w:rPr>
                <w:rFonts w:ascii="Times New Roman" w:hAnsi="Times New Roman"/>
                <w:b/>
              </w:rPr>
            </w:pPr>
          </w:p>
          <w:p w:rsidR="004646CF" w:rsidRPr="007F4775" w:rsidRDefault="004646CF" w:rsidP="004646CF">
            <w:pPr>
              <w:spacing w:after="0" w:line="240" w:lineRule="auto"/>
              <w:rPr>
                <w:rFonts w:ascii="Times New Roman" w:hAnsi="Times New Roman"/>
              </w:rPr>
            </w:pPr>
          </w:p>
        </w:tc>
        <w:tc>
          <w:tcPr>
            <w:tcW w:w="2693" w:type="dxa"/>
            <w:shd w:val="clear" w:color="auto" w:fill="auto"/>
          </w:tcPr>
          <w:p w:rsidR="004646CF" w:rsidRPr="007F4775" w:rsidRDefault="004646CF" w:rsidP="004646CF">
            <w:pPr>
              <w:spacing w:after="0" w:line="240" w:lineRule="auto"/>
              <w:rPr>
                <w:rFonts w:ascii="Times New Roman" w:hAnsi="Times New Roman"/>
                <w:b/>
              </w:rPr>
            </w:pPr>
          </w:p>
          <w:p w:rsidR="004646CF" w:rsidRDefault="004646CF" w:rsidP="004646CF">
            <w:pPr>
              <w:spacing w:after="0" w:line="240" w:lineRule="auto"/>
              <w:jc w:val="center"/>
              <w:rPr>
                <w:rFonts w:ascii="Times New Roman" w:hAnsi="Times New Roman"/>
                <w:b/>
              </w:rPr>
            </w:pPr>
            <w:r>
              <w:rPr>
                <w:rFonts w:ascii="Times New Roman" w:hAnsi="Times New Roman"/>
                <w:b/>
              </w:rPr>
              <w:t>Центр движения</w:t>
            </w:r>
          </w:p>
          <w:p w:rsidR="004646CF" w:rsidRPr="007F4775" w:rsidRDefault="004646CF" w:rsidP="004646CF">
            <w:pPr>
              <w:spacing w:after="0" w:line="240" w:lineRule="auto"/>
              <w:jc w:val="center"/>
              <w:rPr>
                <w:rFonts w:ascii="Times New Roman" w:hAnsi="Times New Roman"/>
              </w:rPr>
            </w:pPr>
            <w:r>
              <w:rPr>
                <w:rFonts w:ascii="Times New Roman" w:hAnsi="Times New Roman"/>
              </w:rPr>
              <w:t>(погремушки)</w:t>
            </w:r>
          </w:p>
          <w:p w:rsidR="004646CF" w:rsidRPr="007F4775" w:rsidRDefault="004646CF" w:rsidP="004646CF">
            <w:pPr>
              <w:spacing w:after="0" w:line="240" w:lineRule="auto"/>
              <w:rPr>
                <w:rFonts w:ascii="Times New Roman" w:hAnsi="Times New Roman"/>
              </w:rPr>
            </w:pPr>
          </w:p>
        </w:tc>
        <w:tc>
          <w:tcPr>
            <w:tcW w:w="1418" w:type="dxa"/>
            <w:vMerge w:val="restart"/>
            <w:shd w:val="clear" w:color="auto" w:fill="auto"/>
          </w:tcPr>
          <w:p w:rsidR="004646CF" w:rsidRPr="007F4775" w:rsidRDefault="004646CF" w:rsidP="004646CF">
            <w:pPr>
              <w:spacing w:after="0" w:line="240" w:lineRule="auto"/>
              <w:rPr>
                <w:rFonts w:ascii="Times New Roman" w:hAnsi="Times New Roman"/>
                <w:b/>
              </w:rPr>
            </w:pPr>
            <w:r w:rsidRPr="007F4775">
              <w:rPr>
                <w:rFonts w:ascii="Times New Roman" w:hAnsi="Times New Roman"/>
              </w:rPr>
              <w:t>Артикуляционная гимнастика «</w:t>
            </w:r>
            <w:r w:rsidRPr="007F4775">
              <w:rPr>
                <w:rFonts w:ascii="Times New Roman" w:hAnsi="Times New Roman"/>
                <w:b/>
              </w:rPr>
              <w:t>Вкусное варенье» с</w:t>
            </w:r>
            <w:r w:rsidRPr="007F4775">
              <w:rPr>
                <w:rFonts w:ascii="Times New Roman" w:hAnsi="Times New Roman"/>
              </w:rPr>
              <w:t xml:space="preserve"> подгруппой детей.</w:t>
            </w:r>
          </w:p>
        </w:tc>
        <w:tc>
          <w:tcPr>
            <w:tcW w:w="992" w:type="dxa"/>
            <w:gridSpan w:val="2"/>
            <w:vMerge w:val="restart"/>
            <w:shd w:val="clear" w:color="auto" w:fill="auto"/>
            <w:textDirection w:val="btLr"/>
          </w:tcPr>
          <w:p w:rsidR="004646CF" w:rsidRPr="00140819" w:rsidRDefault="004646CF" w:rsidP="004646CF">
            <w:pPr>
              <w:pStyle w:val="c1"/>
              <w:shd w:val="clear" w:color="auto" w:fill="FFFFFF"/>
              <w:spacing w:before="0" w:beforeAutospacing="0" w:after="0" w:afterAutospacing="0"/>
              <w:ind w:left="113" w:right="113"/>
              <w:jc w:val="center"/>
              <w:rPr>
                <w:sz w:val="22"/>
                <w:szCs w:val="22"/>
              </w:rPr>
            </w:pPr>
            <w:r w:rsidRPr="00140819">
              <w:rPr>
                <w:sz w:val="22"/>
                <w:szCs w:val="22"/>
              </w:rPr>
              <w:t>Памятка «Осторожно, не обожгись»</w:t>
            </w:r>
          </w:p>
          <w:p w:rsidR="004646CF" w:rsidRPr="007F4775" w:rsidRDefault="004646CF" w:rsidP="004646CF">
            <w:pPr>
              <w:pStyle w:val="c3"/>
              <w:spacing w:before="0" w:beforeAutospacing="0" w:after="0" w:afterAutospacing="0"/>
              <w:ind w:left="113" w:right="113"/>
              <w:rPr>
                <w:b/>
                <w:sz w:val="22"/>
                <w:szCs w:val="22"/>
              </w:rPr>
            </w:pPr>
          </w:p>
          <w:p w:rsidR="004646CF" w:rsidRPr="007F4775" w:rsidRDefault="004646CF" w:rsidP="004646CF">
            <w:pPr>
              <w:pStyle w:val="c3"/>
              <w:spacing w:before="0" w:beforeAutospacing="0" w:after="0" w:afterAutospacing="0"/>
              <w:ind w:left="113" w:right="113"/>
              <w:rPr>
                <w:b/>
                <w:sz w:val="22"/>
                <w:szCs w:val="22"/>
              </w:rPr>
            </w:pPr>
          </w:p>
          <w:p w:rsidR="004646CF" w:rsidRPr="007F4775" w:rsidRDefault="004646CF" w:rsidP="004646CF">
            <w:pPr>
              <w:pStyle w:val="c3"/>
              <w:spacing w:before="0" w:beforeAutospacing="0" w:after="0" w:afterAutospacing="0"/>
              <w:ind w:left="113" w:right="113"/>
              <w:rPr>
                <w:b/>
                <w:sz w:val="22"/>
                <w:szCs w:val="22"/>
              </w:rPr>
            </w:pPr>
          </w:p>
          <w:p w:rsidR="004646CF" w:rsidRPr="007F4775" w:rsidRDefault="004646CF" w:rsidP="004646CF">
            <w:pPr>
              <w:pStyle w:val="c3"/>
              <w:spacing w:before="0" w:beforeAutospacing="0" w:after="0" w:afterAutospacing="0"/>
              <w:ind w:left="113" w:right="113"/>
              <w:rPr>
                <w:b/>
                <w:sz w:val="22"/>
                <w:szCs w:val="22"/>
              </w:rPr>
            </w:pPr>
          </w:p>
          <w:p w:rsidR="004646CF" w:rsidRPr="007F4775" w:rsidRDefault="004646CF" w:rsidP="004646CF">
            <w:pPr>
              <w:pStyle w:val="c3"/>
              <w:spacing w:before="0" w:beforeAutospacing="0" w:after="0" w:afterAutospacing="0"/>
              <w:ind w:left="113" w:right="113"/>
              <w:rPr>
                <w:b/>
                <w:sz w:val="22"/>
                <w:szCs w:val="22"/>
              </w:rPr>
            </w:pPr>
          </w:p>
          <w:p w:rsidR="004646CF" w:rsidRPr="007F4775" w:rsidRDefault="004646CF" w:rsidP="004646CF">
            <w:pPr>
              <w:pStyle w:val="c3"/>
              <w:spacing w:before="0" w:beforeAutospacing="0" w:after="0" w:afterAutospacing="0"/>
              <w:ind w:left="113" w:right="113"/>
              <w:rPr>
                <w:b/>
                <w:sz w:val="22"/>
                <w:szCs w:val="22"/>
              </w:rPr>
            </w:pPr>
          </w:p>
          <w:p w:rsidR="004646CF" w:rsidRPr="007F4775" w:rsidRDefault="004646CF" w:rsidP="004646CF">
            <w:pPr>
              <w:pStyle w:val="c3"/>
              <w:spacing w:before="0" w:beforeAutospacing="0" w:after="0" w:afterAutospacing="0"/>
              <w:ind w:left="113" w:right="113"/>
              <w:rPr>
                <w:b/>
                <w:sz w:val="22"/>
                <w:szCs w:val="22"/>
              </w:rPr>
            </w:pPr>
          </w:p>
          <w:p w:rsidR="004646CF" w:rsidRPr="007F4775" w:rsidRDefault="004646CF" w:rsidP="004646CF">
            <w:pPr>
              <w:pStyle w:val="c3"/>
              <w:spacing w:before="0" w:beforeAutospacing="0" w:after="0" w:afterAutospacing="0"/>
              <w:ind w:left="113" w:right="113"/>
              <w:rPr>
                <w:b/>
                <w:sz w:val="22"/>
                <w:szCs w:val="22"/>
              </w:rPr>
            </w:pPr>
          </w:p>
          <w:p w:rsidR="004646CF" w:rsidRPr="007F4775" w:rsidRDefault="004646CF" w:rsidP="004646CF">
            <w:pPr>
              <w:pStyle w:val="c3"/>
              <w:spacing w:before="0" w:beforeAutospacing="0" w:after="0" w:afterAutospacing="0"/>
              <w:ind w:left="113" w:right="113"/>
              <w:rPr>
                <w:b/>
                <w:sz w:val="22"/>
                <w:szCs w:val="22"/>
              </w:rPr>
            </w:pPr>
          </w:p>
        </w:tc>
      </w:tr>
      <w:tr w:rsidR="004646CF" w:rsidRPr="007F4775" w:rsidTr="004646CF">
        <w:trPr>
          <w:cantSplit/>
          <w:trHeight w:val="720"/>
        </w:trPr>
        <w:tc>
          <w:tcPr>
            <w:tcW w:w="1008" w:type="dxa"/>
            <w:vMerge/>
            <w:shd w:val="clear" w:color="auto" w:fill="auto"/>
            <w:textDirection w:val="btLr"/>
          </w:tcPr>
          <w:p w:rsidR="004646CF" w:rsidRPr="007F4775"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7F4775" w:rsidRDefault="004646CF" w:rsidP="004646CF">
            <w:pPr>
              <w:jc w:val="center"/>
              <w:rPr>
                <w:rFonts w:ascii="Times New Roman" w:hAnsi="Times New Roman"/>
                <w:b/>
                <w:u w:val="single"/>
              </w:rPr>
            </w:pPr>
            <w:r w:rsidRPr="007F4775">
              <w:rPr>
                <w:rFonts w:ascii="Times New Roman" w:hAnsi="Times New Roman"/>
                <w:b/>
              </w:rPr>
              <w:t>Беседа</w:t>
            </w:r>
          </w:p>
        </w:tc>
        <w:tc>
          <w:tcPr>
            <w:tcW w:w="7043" w:type="dxa"/>
            <w:shd w:val="clear" w:color="auto" w:fill="auto"/>
          </w:tcPr>
          <w:p w:rsidR="004646CF" w:rsidRPr="007F4775" w:rsidRDefault="004646CF" w:rsidP="004646CF">
            <w:pPr>
              <w:spacing w:after="0" w:line="240" w:lineRule="auto"/>
              <w:ind w:right="-456"/>
              <w:rPr>
                <w:rFonts w:ascii="Times New Roman" w:hAnsi="Times New Roman"/>
                <w:b/>
              </w:rPr>
            </w:pPr>
            <w:r w:rsidRPr="007F4775">
              <w:rPr>
                <w:rFonts w:ascii="Times New Roman" w:hAnsi="Times New Roman"/>
                <w:b/>
              </w:rPr>
              <w:t>«Мои любимые игрушки»</w:t>
            </w:r>
          </w:p>
          <w:p w:rsidR="004646CF" w:rsidRPr="007F4775" w:rsidRDefault="004646CF" w:rsidP="004646CF">
            <w:pPr>
              <w:spacing w:after="0" w:line="240" w:lineRule="auto"/>
              <w:ind w:right="-456"/>
              <w:rPr>
                <w:rFonts w:ascii="Times New Roman" w:hAnsi="Times New Roman"/>
              </w:rPr>
            </w:pPr>
            <w:r w:rsidRPr="007F4775">
              <w:rPr>
                <w:rFonts w:ascii="Times New Roman" w:hAnsi="Times New Roman"/>
              </w:rPr>
              <w:t>Учить детей рассматривать предметы, выделяя детали (рассматривание игрушек)</w:t>
            </w:r>
          </w:p>
          <w:p w:rsidR="004646CF" w:rsidRPr="007F4775" w:rsidRDefault="004646CF" w:rsidP="004646CF">
            <w:pPr>
              <w:spacing w:after="0" w:line="240" w:lineRule="auto"/>
              <w:rPr>
                <w:rFonts w:ascii="Times New Roman" w:hAnsi="Times New Roman"/>
              </w:rPr>
            </w:pPr>
          </w:p>
        </w:tc>
        <w:tc>
          <w:tcPr>
            <w:tcW w:w="2693" w:type="dxa"/>
            <w:shd w:val="clear" w:color="auto" w:fill="auto"/>
          </w:tcPr>
          <w:p w:rsidR="004646CF" w:rsidRDefault="004646CF" w:rsidP="004646CF">
            <w:pPr>
              <w:spacing w:after="0" w:line="240" w:lineRule="auto"/>
              <w:jc w:val="center"/>
              <w:rPr>
                <w:rFonts w:ascii="Times New Roman" w:hAnsi="Times New Roman"/>
                <w:b/>
                <w:bCs/>
                <w:color w:val="0F1419"/>
              </w:rPr>
            </w:pPr>
            <w:r w:rsidRPr="007F4775">
              <w:rPr>
                <w:rFonts w:ascii="Times New Roman" w:hAnsi="Times New Roman"/>
                <w:b/>
                <w:bCs/>
                <w:color w:val="0F1419"/>
              </w:rPr>
              <w:t>Центр познания</w:t>
            </w:r>
          </w:p>
          <w:p w:rsidR="004646CF" w:rsidRPr="007F4775" w:rsidRDefault="004646CF" w:rsidP="004646CF">
            <w:pPr>
              <w:spacing w:after="0" w:line="240" w:lineRule="auto"/>
              <w:jc w:val="center"/>
              <w:rPr>
                <w:rFonts w:ascii="Times New Roman" w:hAnsi="Times New Roman"/>
                <w:bCs/>
                <w:color w:val="0F1419"/>
              </w:rPr>
            </w:pPr>
            <w:r>
              <w:rPr>
                <w:rFonts w:ascii="Times New Roman" w:hAnsi="Times New Roman"/>
                <w:bCs/>
                <w:color w:val="0F1419"/>
              </w:rPr>
              <w:t>(любимые игрушки)</w:t>
            </w:r>
          </w:p>
          <w:p w:rsidR="004646CF" w:rsidRPr="007F4775" w:rsidRDefault="004646CF" w:rsidP="004646CF">
            <w:pPr>
              <w:spacing w:after="0" w:line="240" w:lineRule="auto"/>
              <w:jc w:val="center"/>
              <w:rPr>
                <w:rFonts w:ascii="Times New Roman" w:hAnsi="Times New Roman"/>
                <w:bCs/>
                <w:color w:val="0F1419"/>
              </w:rPr>
            </w:pPr>
          </w:p>
        </w:tc>
        <w:tc>
          <w:tcPr>
            <w:tcW w:w="1418" w:type="dxa"/>
            <w:vMerge/>
            <w:shd w:val="clear" w:color="auto" w:fill="auto"/>
          </w:tcPr>
          <w:p w:rsidR="004646CF" w:rsidRPr="007F4775" w:rsidRDefault="004646CF" w:rsidP="004646CF">
            <w:pPr>
              <w:spacing w:after="0" w:line="240" w:lineRule="auto"/>
              <w:rPr>
                <w:rFonts w:ascii="Times New Roman" w:hAnsi="Times New Roman"/>
              </w:rPr>
            </w:pPr>
          </w:p>
        </w:tc>
        <w:tc>
          <w:tcPr>
            <w:tcW w:w="992" w:type="dxa"/>
            <w:gridSpan w:val="2"/>
            <w:vMerge/>
            <w:shd w:val="clear" w:color="auto" w:fill="auto"/>
          </w:tcPr>
          <w:p w:rsidR="004646CF" w:rsidRPr="007F4775" w:rsidRDefault="004646CF" w:rsidP="004646CF">
            <w:pPr>
              <w:pStyle w:val="c3"/>
              <w:spacing w:before="0" w:beforeAutospacing="0" w:after="0" w:afterAutospacing="0"/>
              <w:rPr>
                <w:b/>
                <w:sz w:val="22"/>
                <w:szCs w:val="22"/>
              </w:rPr>
            </w:pPr>
          </w:p>
        </w:tc>
      </w:tr>
      <w:tr w:rsidR="004646CF" w:rsidRPr="007F4775" w:rsidTr="004646CF">
        <w:trPr>
          <w:cantSplit/>
          <w:trHeight w:val="833"/>
        </w:trPr>
        <w:tc>
          <w:tcPr>
            <w:tcW w:w="1008" w:type="dxa"/>
            <w:vMerge/>
            <w:shd w:val="clear" w:color="auto" w:fill="auto"/>
            <w:textDirection w:val="btLr"/>
          </w:tcPr>
          <w:p w:rsidR="004646CF" w:rsidRPr="007F4775"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7F4775" w:rsidRDefault="004646CF" w:rsidP="004646CF">
            <w:pPr>
              <w:spacing w:after="0" w:line="240" w:lineRule="auto"/>
              <w:jc w:val="center"/>
              <w:rPr>
                <w:rFonts w:ascii="Times New Roman" w:hAnsi="Times New Roman"/>
                <w:b/>
                <w:bCs/>
                <w:color w:val="0F1419"/>
              </w:rPr>
            </w:pPr>
            <w:r>
              <w:rPr>
                <w:rFonts w:ascii="Times New Roman" w:hAnsi="Times New Roman"/>
                <w:b/>
                <w:bCs/>
                <w:color w:val="0F1419"/>
              </w:rPr>
              <w:t>Рисование фартука</w:t>
            </w:r>
          </w:p>
        </w:tc>
        <w:tc>
          <w:tcPr>
            <w:tcW w:w="7043" w:type="dxa"/>
            <w:shd w:val="clear" w:color="auto" w:fill="auto"/>
          </w:tcPr>
          <w:p w:rsidR="004646CF" w:rsidRPr="007F4775" w:rsidRDefault="004646CF" w:rsidP="004646CF">
            <w:pPr>
              <w:spacing w:after="0" w:line="240" w:lineRule="auto"/>
              <w:ind w:right="-456"/>
              <w:rPr>
                <w:rFonts w:ascii="Times New Roman" w:hAnsi="Times New Roman"/>
                <w:b/>
              </w:rPr>
            </w:pPr>
            <w:r w:rsidRPr="007F4775">
              <w:rPr>
                <w:rFonts w:ascii="Times New Roman" w:hAnsi="Times New Roman"/>
                <w:b/>
              </w:rPr>
              <w:t xml:space="preserve"> «Украсим фартук</w:t>
            </w:r>
            <w:r w:rsidRPr="007F4775">
              <w:rPr>
                <w:rFonts w:ascii="Times New Roman" w:hAnsi="Times New Roman"/>
              </w:rPr>
              <w:t>»- умение рисовать простые узоры</w:t>
            </w:r>
            <w:r>
              <w:rPr>
                <w:rFonts w:ascii="Times New Roman" w:hAnsi="Times New Roman"/>
              </w:rPr>
              <w:t>.</w:t>
            </w:r>
          </w:p>
        </w:tc>
        <w:tc>
          <w:tcPr>
            <w:tcW w:w="2693" w:type="dxa"/>
            <w:shd w:val="clear" w:color="auto" w:fill="auto"/>
          </w:tcPr>
          <w:p w:rsidR="004646CF" w:rsidRDefault="004646CF" w:rsidP="004646CF">
            <w:pPr>
              <w:spacing w:after="0" w:line="240" w:lineRule="auto"/>
              <w:ind w:right="34"/>
              <w:jc w:val="center"/>
              <w:rPr>
                <w:rFonts w:ascii="Times New Roman" w:hAnsi="Times New Roman"/>
                <w:b/>
                <w:bCs/>
                <w:color w:val="0F1419"/>
              </w:rPr>
            </w:pPr>
            <w:r>
              <w:rPr>
                <w:rFonts w:ascii="Times New Roman" w:hAnsi="Times New Roman"/>
                <w:b/>
                <w:bCs/>
                <w:color w:val="0F1419"/>
              </w:rPr>
              <w:t>Центр творчества</w:t>
            </w:r>
          </w:p>
          <w:p w:rsidR="004646CF" w:rsidRPr="007F4775" w:rsidRDefault="004646CF" w:rsidP="004646CF">
            <w:pPr>
              <w:spacing w:after="0" w:line="240" w:lineRule="auto"/>
              <w:ind w:right="34"/>
              <w:jc w:val="center"/>
              <w:rPr>
                <w:rFonts w:ascii="Times New Roman" w:hAnsi="Times New Roman"/>
                <w:bCs/>
                <w:color w:val="0F1419"/>
              </w:rPr>
            </w:pPr>
            <w:r>
              <w:rPr>
                <w:rFonts w:ascii="Times New Roman" w:hAnsi="Times New Roman"/>
                <w:bCs/>
                <w:color w:val="0F1419"/>
              </w:rPr>
              <w:t>(белые листы бумаги, акварель)</w:t>
            </w:r>
          </w:p>
        </w:tc>
        <w:tc>
          <w:tcPr>
            <w:tcW w:w="1418" w:type="dxa"/>
            <w:vMerge/>
            <w:shd w:val="clear" w:color="auto" w:fill="auto"/>
          </w:tcPr>
          <w:p w:rsidR="004646CF" w:rsidRPr="007F4775" w:rsidRDefault="004646CF" w:rsidP="004646CF">
            <w:pPr>
              <w:spacing w:after="0" w:line="240" w:lineRule="auto"/>
              <w:rPr>
                <w:rFonts w:ascii="Times New Roman" w:hAnsi="Times New Roman"/>
              </w:rPr>
            </w:pPr>
          </w:p>
        </w:tc>
        <w:tc>
          <w:tcPr>
            <w:tcW w:w="992" w:type="dxa"/>
            <w:gridSpan w:val="2"/>
            <w:vMerge/>
            <w:shd w:val="clear" w:color="auto" w:fill="auto"/>
          </w:tcPr>
          <w:p w:rsidR="004646CF" w:rsidRPr="007F4775" w:rsidRDefault="004646CF" w:rsidP="004646CF">
            <w:pPr>
              <w:pStyle w:val="c3"/>
              <w:spacing w:before="0" w:beforeAutospacing="0" w:after="0" w:afterAutospacing="0"/>
              <w:rPr>
                <w:b/>
                <w:sz w:val="22"/>
                <w:szCs w:val="22"/>
              </w:rPr>
            </w:pPr>
          </w:p>
        </w:tc>
      </w:tr>
      <w:tr w:rsidR="004646CF" w:rsidRPr="007F4775" w:rsidTr="004646CF">
        <w:trPr>
          <w:cantSplit/>
          <w:trHeight w:val="563"/>
        </w:trPr>
        <w:tc>
          <w:tcPr>
            <w:tcW w:w="1008" w:type="dxa"/>
            <w:vMerge/>
            <w:shd w:val="clear" w:color="auto" w:fill="auto"/>
            <w:textDirection w:val="btLr"/>
          </w:tcPr>
          <w:p w:rsidR="004646CF" w:rsidRPr="007F4775"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Default="004646CF" w:rsidP="004646CF">
            <w:pPr>
              <w:spacing w:after="0" w:line="240" w:lineRule="auto"/>
              <w:jc w:val="center"/>
              <w:rPr>
                <w:rFonts w:ascii="Times New Roman" w:hAnsi="Times New Roman"/>
                <w:b/>
                <w:bCs/>
              </w:rPr>
            </w:pPr>
            <w:r w:rsidRPr="007F4775">
              <w:rPr>
                <w:rFonts w:ascii="Times New Roman" w:hAnsi="Times New Roman"/>
                <w:b/>
                <w:bCs/>
              </w:rPr>
              <w:t xml:space="preserve">Творческая </w:t>
            </w:r>
          </w:p>
          <w:p w:rsidR="004646CF" w:rsidRPr="007F4775" w:rsidRDefault="004646CF" w:rsidP="004646CF">
            <w:pPr>
              <w:spacing w:after="0" w:line="240" w:lineRule="auto"/>
              <w:jc w:val="center"/>
              <w:rPr>
                <w:rFonts w:ascii="Times New Roman" w:hAnsi="Times New Roman"/>
                <w:b/>
                <w:bCs/>
                <w:color w:val="0F1419"/>
              </w:rPr>
            </w:pPr>
            <w:r w:rsidRPr="007F4775">
              <w:rPr>
                <w:rFonts w:ascii="Times New Roman" w:hAnsi="Times New Roman"/>
                <w:b/>
                <w:bCs/>
              </w:rPr>
              <w:t>игра</w:t>
            </w:r>
          </w:p>
        </w:tc>
        <w:tc>
          <w:tcPr>
            <w:tcW w:w="7043" w:type="dxa"/>
            <w:shd w:val="clear" w:color="auto" w:fill="auto"/>
          </w:tcPr>
          <w:p w:rsidR="004646CF" w:rsidRPr="007F4775" w:rsidRDefault="004646CF" w:rsidP="004646CF">
            <w:pPr>
              <w:spacing w:after="0" w:line="240" w:lineRule="auto"/>
              <w:ind w:right="-456"/>
              <w:rPr>
                <w:rFonts w:ascii="Times New Roman" w:hAnsi="Times New Roman"/>
                <w:b/>
              </w:rPr>
            </w:pPr>
            <w:r w:rsidRPr="007F4775">
              <w:rPr>
                <w:rFonts w:ascii="Times New Roman" w:hAnsi="Times New Roman"/>
                <w:b/>
                <w:bCs/>
              </w:rPr>
              <w:t xml:space="preserve"> «Курочки - направо, зайчики - налево»</w:t>
            </w:r>
            <w:r>
              <w:rPr>
                <w:rFonts w:ascii="Times New Roman" w:hAnsi="Times New Roman"/>
                <w:b/>
                <w:bCs/>
              </w:rPr>
              <w:t xml:space="preserve"> </w:t>
            </w:r>
            <w:r w:rsidRPr="007F4775">
              <w:rPr>
                <w:rFonts w:ascii="Times New Roman" w:hAnsi="Times New Roman"/>
                <w:b/>
                <w:bCs/>
              </w:rPr>
              <w:t>-</w:t>
            </w:r>
            <w:r w:rsidRPr="007F4775">
              <w:rPr>
                <w:rFonts w:ascii="Times New Roman" w:hAnsi="Times New Roman"/>
                <w:bCs/>
              </w:rPr>
              <w:t xml:space="preserve"> развивать навыки классификации, изучение категории «право - лево».</w:t>
            </w:r>
          </w:p>
        </w:tc>
        <w:tc>
          <w:tcPr>
            <w:tcW w:w="2693" w:type="dxa"/>
            <w:shd w:val="clear" w:color="auto" w:fill="auto"/>
          </w:tcPr>
          <w:p w:rsidR="004646CF" w:rsidRDefault="004646CF" w:rsidP="004646CF">
            <w:pPr>
              <w:spacing w:after="0" w:line="240" w:lineRule="auto"/>
              <w:jc w:val="center"/>
              <w:rPr>
                <w:rFonts w:ascii="Times New Roman" w:hAnsi="Times New Roman"/>
                <w:b/>
              </w:rPr>
            </w:pPr>
            <w:r w:rsidRPr="007F4775">
              <w:rPr>
                <w:rFonts w:ascii="Times New Roman" w:hAnsi="Times New Roman"/>
                <w:b/>
              </w:rPr>
              <w:t>Центр игры</w:t>
            </w:r>
          </w:p>
          <w:p w:rsidR="004646CF" w:rsidRPr="007F4775" w:rsidRDefault="004646CF" w:rsidP="004646CF">
            <w:pPr>
              <w:spacing w:after="0" w:line="240" w:lineRule="auto"/>
              <w:jc w:val="center"/>
              <w:rPr>
                <w:rFonts w:ascii="Times New Roman" w:hAnsi="Times New Roman"/>
              </w:rPr>
            </w:pPr>
            <w:r>
              <w:rPr>
                <w:rFonts w:ascii="Times New Roman" w:hAnsi="Times New Roman"/>
              </w:rPr>
              <w:t>(маски курочек и зайцев)</w:t>
            </w:r>
          </w:p>
        </w:tc>
        <w:tc>
          <w:tcPr>
            <w:tcW w:w="1418" w:type="dxa"/>
            <w:vMerge/>
            <w:shd w:val="clear" w:color="auto" w:fill="auto"/>
          </w:tcPr>
          <w:p w:rsidR="004646CF" w:rsidRPr="007F4775" w:rsidRDefault="004646CF" w:rsidP="004646CF">
            <w:pPr>
              <w:spacing w:after="0" w:line="240" w:lineRule="auto"/>
              <w:rPr>
                <w:rFonts w:ascii="Times New Roman" w:hAnsi="Times New Roman"/>
              </w:rPr>
            </w:pPr>
          </w:p>
        </w:tc>
        <w:tc>
          <w:tcPr>
            <w:tcW w:w="992" w:type="dxa"/>
            <w:gridSpan w:val="2"/>
            <w:vMerge/>
            <w:shd w:val="clear" w:color="auto" w:fill="auto"/>
          </w:tcPr>
          <w:p w:rsidR="004646CF" w:rsidRPr="007F4775" w:rsidRDefault="004646CF" w:rsidP="004646CF">
            <w:pPr>
              <w:pStyle w:val="c3"/>
              <w:spacing w:before="0" w:beforeAutospacing="0" w:after="0" w:afterAutospacing="0"/>
              <w:rPr>
                <w:b/>
                <w:sz w:val="22"/>
                <w:szCs w:val="22"/>
              </w:rPr>
            </w:pPr>
          </w:p>
        </w:tc>
      </w:tr>
      <w:tr w:rsidR="004646CF" w:rsidRPr="007F4775" w:rsidTr="004646CF">
        <w:trPr>
          <w:cantSplit/>
          <w:trHeight w:val="563"/>
        </w:trPr>
        <w:tc>
          <w:tcPr>
            <w:tcW w:w="1008" w:type="dxa"/>
            <w:vMerge/>
            <w:shd w:val="clear" w:color="auto" w:fill="auto"/>
            <w:textDirection w:val="btLr"/>
          </w:tcPr>
          <w:p w:rsidR="004646CF" w:rsidRPr="007F4775"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7F4775" w:rsidRDefault="004646CF" w:rsidP="004646CF">
            <w:pPr>
              <w:jc w:val="center"/>
              <w:rPr>
                <w:rFonts w:ascii="Times New Roman" w:hAnsi="Times New Roman"/>
                <w:b/>
                <w:u w:val="single"/>
              </w:rPr>
            </w:pPr>
            <w:r w:rsidRPr="007F4775">
              <w:rPr>
                <w:rFonts w:ascii="Times New Roman" w:hAnsi="Times New Roman"/>
                <w:b/>
                <w:u w:val="single"/>
              </w:rPr>
              <w:t>НОД</w:t>
            </w:r>
          </w:p>
        </w:tc>
        <w:tc>
          <w:tcPr>
            <w:tcW w:w="7043" w:type="dxa"/>
            <w:shd w:val="clear" w:color="auto" w:fill="auto"/>
          </w:tcPr>
          <w:p w:rsidR="004646CF" w:rsidRPr="007F4775" w:rsidRDefault="004646CF" w:rsidP="004646CF">
            <w:pPr>
              <w:spacing w:after="0" w:line="240" w:lineRule="auto"/>
              <w:rPr>
                <w:rFonts w:ascii="Times New Roman" w:hAnsi="Times New Roman"/>
                <w:b/>
              </w:rPr>
            </w:pPr>
            <w:r w:rsidRPr="007F4775">
              <w:rPr>
                <w:rFonts w:ascii="Times New Roman" w:hAnsi="Times New Roman"/>
                <w:b/>
              </w:rPr>
              <w:t>1.Музыкальное развитие.</w:t>
            </w:r>
          </w:p>
          <w:p w:rsidR="004646CF" w:rsidRPr="007F4775" w:rsidRDefault="004646CF" w:rsidP="004646CF">
            <w:pPr>
              <w:spacing w:after="0" w:line="240" w:lineRule="auto"/>
              <w:rPr>
                <w:rFonts w:ascii="Times New Roman" w:hAnsi="Times New Roman"/>
                <w:b/>
              </w:rPr>
            </w:pPr>
          </w:p>
          <w:p w:rsidR="004646CF" w:rsidRPr="007F4775" w:rsidRDefault="004646CF" w:rsidP="004646CF">
            <w:pPr>
              <w:spacing w:after="0" w:line="240" w:lineRule="auto"/>
              <w:ind w:right="-456"/>
              <w:rPr>
                <w:rFonts w:ascii="Times New Roman" w:hAnsi="Times New Roman"/>
                <w:b/>
              </w:rPr>
            </w:pPr>
            <w:r w:rsidRPr="007F4775">
              <w:rPr>
                <w:rFonts w:ascii="Times New Roman" w:hAnsi="Times New Roman"/>
                <w:b/>
              </w:rPr>
              <w:t>2. Ознакомление с окружающим миром.</w:t>
            </w:r>
          </w:p>
          <w:p w:rsidR="004646CF" w:rsidRPr="007F4775" w:rsidRDefault="004646CF" w:rsidP="004646CF">
            <w:pPr>
              <w:spacing w:after="0" w:line="240" w:lineRule="auto"/>
              <w:ind w:right="-456"/>
              <w:rPr>
                <w:rFonts w:ascii="Times New Roman" w:hAnsi="Times New Roman"/>
                <w:b/>
              </w:rPr>
            </w:pPr>
            <w:r w:rsidRPr="007F4775">
              <w:rPr>
                <w:rFonts w:ascii="Times New Roman" w:hAnsi="Times New Roman"/>
                <w:b/>
              </w:rPr>
              <w:t>Тема:  «</w:t>
            </w:r>
            <w:r w:rsidRPr="007F4775">
              <w:rPr>
                <w:rFonts w:ascii="Times New Roman" w:hAnsi="Times New Roman"/>
              </w:rPr>
              <w:t>Игра с матрешками». «Матрешки танцуют»</w:t>
            </w:r>
          </w:p>
          <w:p w:rsidR="004646CF" w:rsidRPr="007F4775" w:rsidRDefault="004646CF" w:rsidP="004646CF">
            <w:pPr>
              <w:spacing w:after="0" w:line="240" w:lineRule="auto"/>
              <w:ind w:right="-456"/>
              <w:rPr>
                <w:rFonts w:ascii="Times New Roman" w:hAnsi="Times New Roman"/>
                <w:b/>
              </w:rPr>
            </w:pPr>
            <w:r w:rsidRPr="007F4775">
              <w:rPr>
                <w:rFonts w:ascii="Times New Roman" w:hAnsi="Times New Roman"/>
                <w:b/>
              </w:rPr>
              <w:t xml:space="preserve"> Цель: </w:t>
            </w:r>
            <w:r w:rsidRPr="007F4775">
              <w:rPr>
                <w:rFonts w:ascii="Times New Roman" w:hAnsi="Times New Roman"/>
              </w:rPr>
              <w:t>Вызвать интерес к новой игрушке; учить сравнивать составляющие матрешки и правильно ее складывать; закреплять названия основных цветов.</w:t>
            </w:r>
          </w:p>
          <w:p w:rsidR="004646CF" w:rsidRPr="007F4775" w:rsidRDefault="004646CF" w:rsidP="004646CF">
            <w:pPr>
              <w:spacing w:after="0" w:line="240" w:lineRule="auto"/>
              <w:ind w:right="-456"/>
              <w:rPr>
                <w:rFonts w:ascii="Times New Roman" w:hAnsi="Times New Roman"/>
                <w:b/>
              </w:rPr>
            </w:pPr>
            <w:r w:rsidRPr="007F4775">
              <w:rPr>
                <w:rFonts w:ascii="Times New Roman" w:hAnsi="Times New Roman"/>
                <w:b/>
              </w:rPr>
              <w:t xml:space="preserve"> Используемая литература:</w:t>
            </w:r>
            <w:r w:rsidRPr="007F4775">
              <w:rPr>
                <w:rFonts w:ascii="Times New Roman" w:hAnsi="Times New Roman"/>
              </w:rPr>
              <w:t xml:space="preserve"> Комплексные занятия с.101.</w:t>
            </w:r>
          </w:p>
        </w:tc>
        <w:tc>
          <w:tcPr>
            <w:tcW w:w="2693" w:type="dxa"/>
            <w:shd w:val="clear" w:color="auto" w:fill="auto"/>
          </w:tcPr>
          <w:p w:rsidR="004646CF" w:rsidRDefault="004646CF" w:rsidP="004646CF">
            <w:pPr>
              <w:spacing w:after="0" w:line="240" w:lineRule="auto"/>
              <w:rPr>
                <w:rFonts w:ascii="Times New Roman" w:hAnsi="Times New Roman"/>
                <w:b/>
              </w:rPr>
            </w:pPr>
          </w:p>
          <w:p w:rsidR="004646CF" w:rsidRDefault="004646CF" w:rsidP="004646CF">
            <w:pPr>
              <w:spacing w:after="0" w:line="240" w:lineRule="auto"/>
              <w:rPr>
                <w:rFonts w:ascii="Times New Roman" w:hAnsi="Times New Roman"/>
                <w:b/>
              </w:rPr>
            </w:pPr>
          </w:p>
          <w:p w:rsidR="004646CF" w:rsidRPr="007F4775" w:rsidRDefault="004646CF" w:rsidP="004646CF">
            <w:pPr>
              <w:spacing w:after="0" w:line="240" w:lineRule="auto"/>
              <w:rPr>
                <w:rFonts w:ascii="Times New Roman" w:hAnsi="Times New Roman"/>
                <w:b/>
              </w:rPr>
            </w:pPr>
            <w:r>
              <w:rPr>
                <w:rFonts w:ascii="Times New Roman" w:hAnsi="Times New Roman"/>
                <w:b/>
              </w:rPr>
              <w:t>Центр познания</w:t>
            </w:r>
          </w:p>
          <w:p w:rsidR="004646CF" w:rsidRPr="007F4775" w:rsidRDefault="004646CF" w:rsidP="004646CF">
            <w:pPr>
              <w:spacing w:after="0" w:line="240" w:lineRule="auto"/>
              <w:rPr>
                <w:rFonts w:ascii="Times New Roman" w:hAnsi="Times New Roman"/>
              </w:rPr>
            </w:pPr>
            <w:r w:rsidRPr="007F4775">
              <w:rPr>
                <w:rFonts w:ascii="Times New Roman" w:hAnsi="Times New Roman"/>
              </w:rPr>
              <w:t>(плоскостные фигурки объемные матрешки из трех элементов).</w:t>
            </w:r>
          </w:p>
        </w:tc>
        <w:tc>
          <w:tcPr>
            <w:tcW w:w="1418" w:type="dxa"/>
            <w:vMerge/>
            <w:shd w:val="clear" w:color="auto" w:fill="auto"/>
          </w:tcPr>
          <w:p w:rsidR="004646CF" w:rsidRPr="007F4775" w:rsidRDefault="004646CF" w:rsidP="004646CF">
            <w:pPr>
              <w:spacing w:after="0" w:line="240" w:lineRule="auto"/>
              <w:rPr>
                <w:rFonts w:ascii="Times New Roman" w:hAnsi="Times New Roman"/>
              </w:rPr>
            </w:pPr>
          </w:p>
        </w:tc>
        <w:tc>
          <w:tcPr>
            <w:tcW w:w="992" w:type="dxa"/>
            <w:gridSpan w:val="2"/>
            <w:vMerge/>
            <w:shd w:val="clear" w:color="auto" w:fill="auto"/>
          </w:tcPr>
          <w:p w:rsidR="004646CF" w:rsidRPr="007F4775" w:rsidRDefault="004646CF" w:rsidP="004646CF">
            <w:pPr>
              <w:pStyle w:val="c3"/>
              <w:spacing w:before="0" w:beforeAutospacing="0" w:after="0" w:afterAutospacing="0"/>
              <w:rPr>
                <w:b/>
                <w:sz w:val="22"/>
                <w:szCs w:val="22"/>
              </w:rPr>
            </w:pPr>
          </w:p>
        </w:tc>
      </w:tr>
      <w:tr w:rsidR="004646CF" w:rsidRPr="007F4775" w:rsidTr="004646CF">
        <w:trPr>
          <w:trHeight w:val="3678"/>
        </w:trPr>
        <w:tc>
          <w:tcPr>
            <w:tcW w:w="1008" w:type="dxa"/>
            <w:vMerge/>
            <w:shd w:val="clear" w:color="auto" w:fill="auto"/>
          </w:tcPr>
          <w:p w:rsidR="004646CF" w:rsidRPr="007F4775" w:rsidRDefault="004646CF" w:rsidP="004646CF">
            <w:pPr>
              <w:spacing w:after="0" w:line="240" w:lineRule="auto"/>
              <w:rPr>
                <w:rFonts w:ascii="Times New Roman" w:hAnsi="Times New Roman"/>
              </w:rPr>
            </w:pPr>
          </w:p>
        </w:tc>
        <w:tc>
          <w:tcPr>
            <w:tcW w:w="1980" w:type="dxa"/>
            <w:shd w:val="clear" w:color="auto" w:fill="auto"/>
          </w:tcPr>
          <w:p w:rsidR="004646CF" w:rsidRPr="007F4775" w:rsidRDefault="004646CF" w:rsidP="004646CF">
            <w:pPr>
              <w:shd w:val="clear" w:color="auto" w:fill="FFFFFF"/>
              <w:spacing w:after="0" w:line="180" w:lineRule="exact"/>
              <w:jc w:val="center"/>
              <w:rPr>
                <w:rFonts w:ascii="Times New Roman" w:hAnsi="Times New Roman"/>
                <w:b/>
                <w:bCs/>
                <w:color w:val="000000"/>
                <w:spacing w:val="-8"/>
                <w:u w:val="single"/>
              </w:rPr>
            </w:pPr>
            <w:r w:rsidRPr="007F4775">
              <w:rPr>
                <w:rFonts w:ascii="Times New Roman" w:hAnsi="Times New Roman"/>
                <w:b/>
                <w:u w:val="single"/>
              </w:rPr>
              <w:t>Прогулка</w:t>
            </w:r>
          </w:p>
          <w:p w:rsidR="004646CF" w:rsidRPr="007F4775" w:rsidRDefault="004646CF" w:rsidP="004646CF">
            <w:pPr>
              <w:spacing w:after="0" w:line="240" w:lineRule="auto"/>
              <w:jc w:val="center"/>
              <w:rPr>
                <w:rFonts w:ascii="Times New Roman" w:hAnsi="Times New Roman"/>
                <w:color w:val="FF0000"/>
              </w:rPr>
            </w:pPr>
          </w:p>
          <w:p w:rsidR="004646CF" w:rsidRPr="007F4775" w:rsidRDefault="004646CF" w:rsidP="004646CF">
            <w:pPr>
              <w:spacing w:after="0" w:line="240" w:lineRule="auto"/>
              <w:jc w:val="center"/>
              <w:rPr>
                <w:rFonts w:ascii="Times New Roman" w:hAnsi="Times New Roman"/>
              </w:rPr>
            </w:pPr>
          </w:p>
          <w:p w:rsidR="004646CF" w:rsidRPr="007F4775" w:rsidRDefault="004646CF" w:rsidP="004646CF">
            <w:pPr>
              <w:spacing w:after="0" w:line="240" w:lineRule="auto"/>
              <w:jc w:val="center"/>
              <w:rPr>
                <w:rFonts w:ascii="Times New Roman" w:hAnsi="Times New Roman"/>
              </w:rPr>
            </w:pPr>
          </w:p>
          <w:p w:rsidR="004646CF" w:rsidRPr="007F4775" w:rsidRDefault="004646CF" w:rsidP="004646CF">
            <w:pPr>
              <w:spacing w:after="0" w:line="240" w:lineRule="auto"/>
              <w:jc w:val="center"/>
              <w:rPr>
                <w:rFonts w:ascii="Times New Roman" w:hAnsi="Times New Roman"/>
              </w:rPr>
            </w:pPr>
          </w:p>
          <w:p w:rsidR="004646CF" w:rsidRPr="007F4775" w:rsidRDefault="004646CF" w:rsidP="004646CF">
            <w:pPr>
              <w:spacing w:after="0" w:line="240" w:lineRule="auto"/>
              <w:jc w:val="center"/>
              <w:rPr>
                <w:rFonts w:ascii="Times New Roman" w:hAnsi="Times New Roman"/>
              </w:rPr>
            </w:pPr>
          </w:p>
          <w:p w:rsidR="004646CF" w:rsidRPr="007F4775" w:rsidRDefault="004646CF" w:rsidP="004646CF">
            <w:pPr>
              <w:spacing w:after="0" w:line="240" w:lineRule="auto"/>
              <w:jc w:val="center"/>
              <w:rPr>
                <w:rFonts w:ascii="Times New Roman" w:hAnsi="Times New Roman"/>
              </w:rPr>
            </w:pPr>
          </w:p>
          <w:p w:rsidR="004646CF" w:rsidRPr="007F4775" w:rsidRDefault="004646CF" w:rsidP="004646CF">
            <w:pPr>
              <w:spacing w:after="0" w:line="240" w:lineRule="auto"/>
              <w:jc w:val="center"/>
              <w:rPr>
                <w:rFonts w:ascii="Times New Roman" w:hAnsi="Times New Roman"/>
              </w:rPr>
            </w:pPr>
          </w:p>
          <w:p w:rsidR="004646CF" w:rsidRPr="007F4775" w:rsidRDefault="004646CF" w:rsidP="004646CF">
            <w:pPr>
              <w:spacing w:after="0" w:line="240" w:lineRule="auto"/>
              <w:jc w:val="center"/>
              <w:rPr>
                <w:rFonts w:ascii="Times New Roman" w:hAnsi="Times New Roman"/>
              </w:rPr>
            </w:pPr>
          </w:p>
          <w:p w:rsidR="004646CF" w:rsidRPr="007F4775" w:rsidRDefault="004646CF" w:rsidP="004646CF">
            <w:pPr>
              <w:spacing w:after="0" w:line="240" w:lineRule="auto"/>
              <w:jc w:val="center"/>
              <w:rPr>
                <w:rFonts w:ascii="Times New Roman" w:hAnsi="Times New Roman"/>
              </w:rPr>
            </w:pPr>
          </w:p>
          <w:p w:rsidR="004646CF" w:rsidRPr="007F4775" w:rsidRDefault="004646CF" w:rsidP="004646CF">
            <w:pPr>
              <w:jc w:val="center"/>
              <w:rPr>
                <w:rFonts w:ascii="Times New Roman" w:hAnsi="Times New Roman"/>
              </w:rPr>
            </w:pPr>
          </w:p>
        </w:tc>
        <w:tc>
          <w:tcPr>
            <w:tcW w:w="7043" w:type="dxa"/>
            <w:shd w:val="clear" w:color="auto" w:fill="auto"/>
          </w:tcPr>
          <w:p w:rsidR="004646CF" w:rsidRPr="007F4775" w:rsidRDefault="004646CF" w:rsidP="004646CF">
            <w:pPr>
              <w:shd w:val="clear" w:color="auto" w:fill="FFFFFF"/>
              <w:spacing w:after="0" w:line="240" w:lineRule="auto"/>
              <w:ind w:firstLine="142"/>
              <w:jc w:val="center"/>
              <w:rPr>
                <w:rFonts w:ascii="Times New Roman" w:hAnsi="Times New Roman"/>
                <w:b/>
              </w:rPr>
            </w:pPr>
            <w:r w:rsidRPr="007F4775">
              <w:rPr>
                <w:rFonts w:ascii="Times New Roman" w:hAnsi="Times New Roman"/>
                <w:b/>
                <w:bCs/>
                <w:color w:val="000000"/>
                <w:spacing w:val="-12"/>
              </w:rPr>
              <w:t>Наблюдение за елочкой</w:t>
            </w:r>
          </w:p>
          <w:p w:rsidR="004646CF" w:rsidRDefault="004646CF" w:rsidP="004646CF">
            <w:pPr>
              <w:shd w:val="clear" w:color="auto" w:fill="FFFFFF"/>
              <w:spacing w:after="0" w:line="240" w:lineRule="auto"/>
              <w:ind w:firstLine="131"/>
              <w:rPr>
                <w:rFonts w:ascii="Times New Roman" w:hAnsi="Times New Roman"/>
              </w:rPr>
            </w:pPr>
            <w:r w:rsidRPr="007F4775">
              <w:rPr>
                <w:rFonts w:ascii="Times New Roman" w:hAnsi="Times New Roman"/>
                <w:b/>
                <w:iCs/>
                <w:color w:val="000000"/>
                <w:spacing w:val="-12"/>
              </w:rPr>
              <w:t>Цели</w:t>
            </w:r>
            <w:r w:rsidRPr="007F4775">
              <w:rPr>
                <w:rFonts w:ascii="Times New Roman" w:hAnsi="Times New Roman"/>
                <w:i/>
                <w:iCs/>
                <w:color w:val="000000"/>
                <w:spacing w:val="-12"/>
              </w:rPr>
              <w:t>:</w:t>
            </w:r>
            <w:r>
              <w:rPr>
                <w:rFonts w:ascii="Times New Roman" w:hAnsi="Times New Roman"/>
              </w:rPr>
              <w:t xml:space="preserve"> </w:t>
            </w:r>
            <w:r w:rsidRPr="007F4775">
              <w:rPr>
                <w:rFonts w:ascii="Times New Roman" w:hAnsi="Times New Roman"/>
                <w:color w:val="000000"/>
                <w:spacing w:val="-1"/>
              </w:rPr>
              <w:t>закреплять умение находить и описывать данное дерево;</w:t>
            </w:r>
          </w:p>
          <w:p w:rsidR="004646CF" w:rsidRPr="007F4775" w:rsidRDefault="004646CF" w:rsidP="004646CF">
            <w:pPr>
              <w:shd w:val="clear" w:color="auto" w:fill="FFFFFF"/>
              <w:spacing w:after="0" w:line="240" w:lineRule="auto"/>
              <w:ind w:firstLine="131"/>
              <w:rPr>
                <w:rFonts w:ascii="Times New Roman" w:hAnsi="Times New Roman"/>
              </w:rPr>
            </w:pPr>
            <w:r w:rsidRPr="007F4775">
              <w:rPr>
                <w:rFonts w:ascii="Times New Roman" w:hAnsi="Times New Roman"/>
                <w:color w:val="000000"/>
              </w:rPr>
              <w:t>учить выделять дерево из группы других на основе внешних</w:t>
            </w:r>
            <w:r w:rsidRPr="007F4775">
              <w:rPr>
                <w:rFonts w:ascii="Times New Roman" w:hAnsi="Times New Roman"/>
                <w:color w:val="000000"/>
              </w:rPr>
              <w:br/>
            </w:r>
            <w:r>
              <w:rPr>
                <w:rFonts w:ascii="Times New Roman" w:hAnsi="Times New Roman"/>
                <w:color w:val="000000"/>
                <w:spacing w:val="-1"/>
              </w:rPr>
              <w:t xml:space="preserve">  </w:t>
            </w:r>
            <w:r w:rsidRPr="007F4775">
              <w:rPr>
                <w:rFonts w:ascii="Times New Roman" w:hAnsi="Times New Roman"/>
                <w:color w:val="000000"/>
                <w:spacing w:val="-1"/>
              </w:rPr>
              <w:t>признаков.</w:t>
            </w:r>
          </w:p>
          <w:p w:rsidR="004646CF" w:rsidRPr="007F4775" w:rsidRDefault="004646CF" w:rsidP="004646CF">
            <w:pPr>
              <w:shd w:val="clear" w:color="auto" w:fill="FFFFFF"/>
              <w:spacing w:after="0" w:line="240" w:lineRule="auto"/>
              <w:ind w:firstLine="131"/>
              <w:jc w:val="center"/>
              <w:rPr>
                <w:rFonts w:ascii="Times New Roman" w:hAnsi="Times New Roman"/>
                <w:b/>
              </w:rPr>
            </w:pPr>
            <w:r w:rsidRPr="007F4775">
              <w:rPr>
                <w:rFonts w:ascii="Times New Roman" w:hAnsi="Times New Roman"/>
                <w:b/>
                <w:iCs/>
                <w:color w:val="000000"/>
                <w:spacing w:val="-6"/>
              </w:rPr>
              <w:t>Ход наблюдения</w:t>
            </w:r>
          </w:p>
          <w:p w:rsidR="004646CF" w:rsidRDefault="004646CF" w:rsidP="004646CF">
            <w:pPr>
              <w:shd w:val="clear" w:color="auto" w:fill="FFFFFF"/>
              <w:spacing w:after="0" w:line="240" w:lineRule="auto"/>
              <w:ind w:firstLine="131"/>
              <w:rPr>
                <w:rFonts w:ascii="Times New Roman" w:hAnsi="Times New Roman"/>
                <w:color w:val="000000"/>
                <w:spacing w:val="-4"/>
              </w:rPr>
            </w:pPr>
            <w:r w:rsidRPr="007F4775">
              <w:rPr>
                <w:rFonts w:ascii="Times New Roman" w:hAnsi="Times New Roman"/>
                <w:color w:val="000000"/>
                <w:spacing w:val="-3"/>
              </w:rPr>
              <w:t>Рассмотреть красавицу-елочку на прогулке. Спеть ей добрую пе</w:t>
            </w:r>
            <w:r w:rsidRPr="007F4775">
              <w:rPr>
                <w:rFonts w:ascii="Times New Roman" w:hAnsi="Times New Roman"/>
                <w:color w:val="000000"/>
                <w:spacing w:val="-3"/>
              </w:rPr>
              <w:softHyphen/>
            </w:r>
            <w:r w:rsidRPr="007F4775">
              <w:rPr>
                <w:rFonts w:ascii="Times New Roman" w:hAnsi="Times New Roman"/>
                <w:color w:val="000000"/>
                <w:spacing w:val="-4"/>
              </w:rPr>
              <w:t xml:space="preserve">сенку, </w:t>
            </w:r>
          </w:p>
          <w:p w:rsidR="004646CF" w:rsidRPr="007F4775" w:rsidRDefault="004646CF" w:rsidP="004646CF">
            <w:pPr>
              <w:shd w:val="clear" w:color="auto" w:fill="FFFFFF"/>
              <w:spacing w:after="0" w:line="240" w:lineRule="auto"/>
              <w:ind w:firstLine="131"/>
              <w:rPr>
                <w:rFonts w:ascii="Times New Roman" w:hAnsi="Times New Roman"/>
              </w:rPr>
            </w:pPr>
            <w:r w:rsidRPr="007F4775">
              <w:rPr>
                <w:rFonts w:ascii="Times New Roman" w:hAnsi="Times New Roman"/>
                <w:color w:val="000000"/>
                <w:spacing w:val="-4"/>
              </w:rPr>
              <w:t>прочитать стихи, поводить хороводы.</w:t>
            </w:r>
          </w:p>
          <w:p w:rsidR="004646CF" w:rsidRDefault="004646CF" w:rsidP="004646CF">
            <w:pPr>
              <w:shd w:val="clear" w:color="auto" w:fill="FFFFFF"/>
              <w:spacing w:after="0" w:line="240" w:lineRule="auto"/>
              <w:ind w:firstLine="131"/>
              <w:rPr>
                <w:rFonts w:ascii="Times New Roman" w:hAnsi="Times New Roman"/>
                <w:color w:val="000000"/>
                <w:spacing w:val="-2"/>
              </w:rPr>
            </w:pPr>
            <w:r w:rsidRPr="007F4775">
              <w:rPr>
                <w:rFonts w:ascii="Times New Roman" w:hAnsi="Times New Roman"/>
                <w:color w:val="000000"/>
                <w:spacing w:val="-2"/>
              </w:rPr>
              <w:t xml:space="preserve">Ели на опушке — до небес макушки — </w:t>
            </w:r>
          </w:p>
          <w:p w:rsidR="004646CF" w:rsidRPr="00DB66F6" w:rsidRDefault="004646CF" w:rsidP="004646CF">
            <w:pPr>
              <w:shd w:val="clear" w:color="auto" w:fill="FFFFFF"/>
              <w:spacing w:after="0" w:line="240" w:lineRule="auto"/>
              <w:ind w:firstLine="131"/>
              <w:rPr>
                <w:rFonts w:ascii="Times New Roman" w:hAnsi="Times New Roman"/>
                <w:color w:val="000000"/>
                <w:spacing w:val="-2"/>
              </w:rPr>
            </w:pPr>
            <w:r w:rsidRPr="007F4775">
              <w:rPr>
                <w:rFonts w:ascii="Times New Roman" w:hAnsi="Times New Roman"/>
                <w:color w:val="000000"/>
                <w:spacing w:val="-5"/>
              </w:rPr>
              <w:t>Слушают, молчат, смотрят на внучат.</w:t>
            </w:r>
          </w:p>
          <w:p w:rsidR="004646CF" w:rsidRPr="007F4775" w:rsidRDefault="004646CF" w:rsidP="004646CF">
            <w:pPr>
              <w:shd w:val="clear" w:color="auto" w:fill="FFFFFF"/>
              <w:spacing w:after="0" w:line="240" w:lineRule="auto"/>
              <w:ind w:firstLine="131"/>
              <w:rPr>
                <w:rFonts w:ascii="Times New Roman" w:hAnsi="Times New Roman"/>
                <w:color w:val="000000"/>
                <w:spacing w:val="-2"/>
              </w:rPr>
            </w:pPr>
            <w:r w:rsidRPr="007F4775">
              <w:rPr>
                <w:rFonts w:ascii="Times New Roman" w:hAnsi="Times New Roman"/>
                <w:color w:val="000000"/>
                <w:spacing w:val="-5"/>
              </w:rPr>
              <w:t xml:space="preserve"> </w:t>
            </w:r>
            <w:r w:rsidRPr="007F4775">
              <w:rPr>
                <w:rFonts w:ascii="Times New Roman" w:hAnsi="Times New Roman"/>
                <w:color w:val="000000"/>
                <w:spacing w:val="-2"/>
              </w:rPr>
              <w:t xml:space="preserve">А внучата-елочки, тонкие иголочки, </w:t>
            </w:r>
          </w:p>
          <w:p w:rsidR="004646CF" w:rsidRPr="00DB66F6" w:rsidRDefault="004646CF" w:rsidP="004646CF">
            <w:pPr>
              <w:shd w:val="clear" w:color="auto" w:fill="FFFFFF"/>
              <w:spacing w:after="0" w:line="240" w:lineRule="auto"/>
              <w:ind w:firstLine="131"/>
              <w:rPr>
                <w:rFonts w:ascii="Times New Roman" w:hAnsi="Times New Roman"/>
                <w:i/>
                <w:iCs/>
                <w:color w:val="000000"/>
                <w:spacing w:val="1"/>
              </w:rPr>
            </w:pPr>
            <w:r w:rsidRPr="007F4775">
              <w:rPr>
                <w:rFonts w:ascii="Times New Roman" w:hAnsi="Times New Roman"/>
                <w:color w:val="000000"/>
                <w:spacing w:val="-2"/>
              </w:rPr>
              <w:t>У лесных ворот водят хоровод.</w:t>
            </w:r>
            <w:r>
              <w:rPr>
                <w:rFonts w:ascii="Times New Roman" w:hAnsi="Times New Roman"/>
              </w:rPr>
              <w:t xml:space="preserve">                                </w:t>
            </w:r>
            <w:r w:rsidRPr="007F4775">
              <w:rPr>
                <w:rFonts w:ascii="Times New Roman" w:hAnsi="Times New Roman"/>
                <w:i/>
                <w:iCs/>
                <w:color w:val="000000"/>
                <w:spacing w:val="1"/>
              </w:rPr>
              <w:t>И. Токмакова</w:t>
            </w:r>
          </w:p>
          <w:p w:rsidR="004646CF" w:rsidRPr="00DB66F6" w:rsidRDefault="004646CF" w:rsidP="004646CF">
            <w:pPr>
              <w:shd w:val="clear" w:color="auto" w:fill="FFFFFF"/>
              <w:spacing w:after="0" w:line="240" w:lineRule="auto"/>
              <w:ind w:firstLine="142"/>
              <w:rPr>
                <w:rFonts w:ascii="Times New Roman" w:hAnsi="Times New Roman"/>
              </w:rPr>
            </w:pPr>
            <w:r w:rsidRPr="00DB66F6">
              <w:rPr>
                <w:rFonts w:ascii="Times New Roman" w:hAnsi="Times New Roman"/>
                <w:b/>
                <w:bCs/>
                <w:color w:val="000000"/>
                <w:spacing w:val="-12"/>
              </w:rPr>
              <w:t>Трудовая деятельность</w:t>
            </w:r>
            <w:r>
              <w:rPr>
                <w:rFonts w:ascii="Times New Roman" w:hAnsi="Times New Roman"/>
              </w:rPr>
              <w:t xml:space="preserve">. </w:t>
            </w:r>
            <w:r w:rsidRPr="00DB66F6">
              <w:rPr>
                <w:rFonts w:ascii="Times New Roman" w:hAnsi="Times New Roman"/>
                <w:color w:val="000000"/>
                <w:spacing w:val="-1"/>
              </w:rPr>
              <w:t>Строительство домика для мишки.</w:t>
            </w:r>
          </w:p>
          <w:p w:rsidR="004646CF" w:rsidRPr="00DB66F6" w:rsidRDefault="004646CF" w:rsidP="004646CF">
            <w:pPr>
              <w:shd w:val="clear" w:color="auto" w:fill="FFFFFF"/>
              <w:spacing w:after="0" w:line="240" w:lineRule="auto"/>
              <w:ind w:firstLine="142"/>
              <w:rPr>
                <w:rFonts w:ascii="Times New Roman" w:hAnsi="Times New Roman"/>
              </w:rPr>
            </w:pPr>
            <w:r w:rsidRPr="00DB66F6">
              <w:rPr>
                <w:rFonts w:ascii="Times New Roman" w:hAnsi="Times New Roman"/>
                <w:b/>
                <w:iCs/>
                <w:color w:val="000000"/>
                <w:spacing w:val="2"/>
              </w:rPr>
              <w:t>Цель</w:t>
            </w:r>
            <w:r w:rsidRPr="00DB66F6">
              <w:rPr>
                <w:rFonts w:ascii="Times New Roman" w:hAnsi="Times New Roman"/>
                <w:i/>
                <w:iCs/>
                <w:color w:val="000000"/>
                <w:spacing w:val="2"/>
              </w:rPr>
              <w:t xml:space="preserve">: </w:t>
            </w:r>
            <w:r w:rsidRPr="00DB66F6">
              <w:rPr>
                <w:rFonts w:ascii="Times New Roman" w:hAnsi="Times New Roman"/>
                <w:color w:val="000000"/>
                <w:spacing w:val="2"/>
              </w:rPr>
              <w:t>учить сгребать снег с помощью лопаток в определенное</w:t>
            </w:r>
          </w:p>
          <w:p w:rsidR="004646CF" w:rsidRPr="007F4775" w:rsidRDefault="004646CF" w:rsidP="004646CF">
            <w:pPr>
              <w:shd w:val="clear" w:color="auto" w:fill="FFFFFF"/>
              <w:spacing w:after="0" w:line="240" w:lineRule="auto"/>
              <w:ind w:firstLine="142"/>
              <w:rPr>
                <w:rFonts w:ascii="Times New Roman" w:hAnsi="Times New Roman"/>
              </w:rPr>
            </w:pPr>
            <w:r w:rsidRPr="00DB66F6">
              <w:rPr>
                <w:rFonts w:ascii="Times New Roman" w:hAnsi="Times New Roman"/>
                <w:color w:val="000000"/>
                <w:spacing w:val="-14"/>
              </w:rPr>
              <w:t>место.</w:t>
            </w:r>
          </w:p>
        </w:tc>
        <w:tc>
          <w:tcPr>
            <w:tcW w:w="2693" w:type="dxa"/>
            <w:shd w:val="clear" w:color="auto" w:fill="auto"/>
          </w:tcPr>
          <w:p w:rsidR="004646CF" w:rsidRPr="00DB66F6" w:rsidRDefault="004646CF" w:rsidP="004646CF">
            <w:pPr>
              <w:shd w:val="clear" w:color="auto" w:fill="FFFFFF"/>
              <w:spacing w:after="0" w:line="240" w:lineRule="auto"/>
              <w:ind w:firstLine="34"/>
              <w:rPr>
                <w:rFonts w:ascii="Times New Roman" w:hAnsi="Times New Roman"/>
              </w:rPr>
            </w:pPr>
            <w:r w:rsidRPr="00DB66F6">
              <w:rPr>
                <w:rFonts w:ascii="Times New Roman" w:hAnsi="Times New Roman"/>
                <w:b/>
                <w:bCs/>
                <w:color w:val="000000"/>
                <w:spacing w:val="-14"/>
              </w:rPr>
              <w:t>Подвижные игры</w:t>
            </w:r>
          </w:p>
          <w:p w:rsidR="004646CF" w:rsidRPr="00DB66F6" w:rsidRDefault="004646CF" w:rsidP="004646CF">
            <w:pPr>
              <w:shd w:val="clear" w:color="auto" w:fill="FFFFFF"/>
              <w:spacing w:after="0" w:line="240" w:lineRule="auto"/>
              <w:ind w:firstLine="34"/>
              <w:rPr>
                <w:rFonts w:ascii="Times New Roman" w:hAnsi="Times New Roman"/>
                <w:b/>
              </w:rPr>
            </w:pPr>
            <w:r w:rsidRPr="00DB66F6">
              <w:rPr>
                <w:rFonts w:ascii="Times New Roman" w:hAnsi="Times New Roman"/>
                <w:b/>
                <w:color w:val="000000"/>
                <w:spacing w:val="-2"/>
              </w:rPr>
              <w:t>«Зайцы и волк».</w:t>
            </w:r>
          </w:p>
          <w:p w:rsidR="004646CF" w:rsidRPr="00DB66F6" w:rsidRDefault="004646CF" w:rsidP="004646CF">
            <w:pPr>
              <w:shd w:val="clear" w:color="auto" w:fill="FFFFFF"/>
              <w:spacing w:after="0" w:line="240" w:lineRule="auto"/>
              <w:ind w:firstLine="34"/>
              <w:rPr>
                <w:rFonts w:ascii="Times New Roman" w:hAnsi="Times New Roman"/>
                <w:b/>
              </w:rPr>
            </w:pPr>
            <w:r w:rsidRPr="00DB66F6">
              <w:rPr>
                <w:rFonts w:ascii="Times New Roman" w:hAnsi="Times New Roman"/>
                <w:b/>
                <w:iCs/>
                <w:color w:val="000000"/>
                <w:spacing w:val="-13"/>
              </w:rPr>
              <w:t>Цели:</w:t>
            </w:r>
          </w:p>
          <w:p w:rsidR="004646CF" w:rsidRPr="00DB66F6" w:rsidRDefault="004646CF" w:rsidP="004646CF">
            <w:pPr>
              <w:shd w:val="clear" w:color="auto" w:fill="FFFFFF"/>
              <w:spacing w:after="0" w:line="240" w:lineRule="auto"/>
              <w:ind w:firstLine="34"/>
              <w:rPr>
                <w:rFonts w:ascii="Times New Roman" w:hAnsi="Times New Roman"/>
              </w:rPr>
            </w:pPr>
            <w:r w:rsidRPr="00DB66F6">
              <w:rPr>
                <w:rFonts w:ascii="Times New Roman" w:hAnsi="Times New Roman"/>
                <w:i/>
                <w:iCs/>
                <w:color w:val="000000"/>
                <w:spacing w:val="2"/>
              </w:rPr>
              <w:t xml:space="preserve">~ </w:t>
            </w:r>
            <w:r w:rsidRPr="00DB66F6">
              <w:rPr>
                <w:rFonts w:ascii="Times New Roman" w:hAnsi="Times New Roman"/>
                <w:color w:val="000000"/>
                <w:spacing w:val="2"/>
              </w:rPr>
              <w:t>упражнять в прыжках;</w:t>
            </w:r>
          </w:p>
          <w:p w:rsidR="004646CF" w:rsidRPr="00DB66F6" w:rsidRDefault="004646CF" w:rsidP="004646CF">
            <w:pPr>
              <w:shd w:val="clear" w:color="auto" w:fill="FFFFFF"/>
              <w:spacing w:after="0" w:line="240" w:lineRule="auto"/>
              <w:ind w:firstLine="34"/>
              <w:rPr>
                <w:rFonts w:ascii="Times New Roman" w:hAnsi="Times New Roman"/>
              </w:rPr>
            </w:pPr>
            <w:r w:rsidRPr="00DB66F6">
              <w:rPr>
                <w:rFonts w:ascii="Times New Roman" w:hAnsi="Times New Roman"/>
                <w:color w:val="000000"/>
                <w:spacing w:val="-2"/>
              </w:rPr>
              <w:t>— развивать двигательную активность.</w:t>
            </w:r>
          </w:p>
          <w:p w:rsidR="004646CF" w:rsidRPr="00DB66F6" w:rsidRDefault="004646CF" w:rsidP="004646CF">
            <w:pPr>
              <w:shd w:val="clear" w:color="auto" w:fill="FFFFFF"/>
              <w:spacing w:after="0" w:line="240" w:lineRule="auto"/>
              <w:ind w:firstLine="34"/>
              <w:rPr>
                <w:rFonts w:ascii="Times New Roman" w:hAnsi="Times New Roman"/>
                <w:b/>
              </w:rPr>
            </w:pPr>
            <w:r w:rsidRPr="00DB66F6">
              <w:rPr>
                <w:rFonts w:ascii="Times New Roman" w:hAnsi="Times New Roman"/>
                <w:b/>
                <w:color w:val="000000"/>
                <w:spacing w:val="-3"/>
              </w:rPr>
              <w:t xml:space="preserve"> «У медведя во бору».</w:t>
            </w:r>
          </w:p>
          <w:p w:rsidR="004646CF" w:rsidRPr="007F4775" w:rsidRDefault="004646CF" w:rsidP="004646CF">
            <w:pPr>
              <w:pStyle w:val="Style1"/>
              <w:widowControl/>
              <w:spacing w:line="240" w:lineRule="auto"/>
              <w:ind w:firstLine="34"/>
              <w:rPr>
                <w:rFonts w:ascii="Times New Roman" w:hAnsi="Times New Roman"/>
                <w:b/>
                <w:sz w:val="22"/>
                <w:szCs w:val="22"/>
              </w:rPr>
            </w:pPr>
            <w:r w:rsidRPr="00DB66F6">
              <w:rPr>
                <w:rFonts w:ascii="Times New Roman" w:hAnsi="Times New Roman"/>
                <w:b/>
                <w:iCs/>
                <w:color w:val="000000"/>
              </w:rPr>
              <w:t>Цель:</w:t>
            </w:r>
            <w:r w:rsidRPr="00DB66F6">
              <w:rPr>
                <w:rFonts w:ascii="Times New Roman" w:hAnsi="Times New Roman"/>
                <w:i/>
                <w:iCs/>
                <w:color w:val="000000"/>
              </w:rPr>
              <w:t xml:space="preserve"> </w:t>
            </w:r>
            <w:r w:rsidRPr="00DB66F6">
              <w:rPr>
                <w:rFonts w:ascii="Times New Roman" w:hAnsi="Times New Roman"/>
                <w:color w:val="000000"/>
              </w:rPr>
              <w:t>упражнять в беге с увертыванием</w:t>
            </w:r>
          </w:p>
        </w:tc>
        <w:tc>
          <w:tcPr>
            <w:tcW w:w="1418" w:type="dxa"/>
            <w:shd w:val="clear" w:color="auto" w:fill="auto"/>
          </w:tcPr>
          <w:p w:rsidR="004646CF" w:rsidRPr="009A6BE5" w:rsidRDefault="004646CF" w:rsidP="004646CF">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Ходьба по прямой дорожке.</w:t>
            </w:r>
          </w:p>
          <w:p w:rsidR="004646CF" w:rsidRPr="007F4775" w:rsidRDefault="004646CF" w:rsidP="004646CF">
            <w:pPr>
              <w:pStyle w:val="Style1"/>
              <w:widowControl/>
              <w:spacing w:line="200" w:lineRule="exact"/>
              <w:rPr>
                <w:rFonts w:ascii="Times New Roman" w:hAnsi="Times New Roman"/>
                <w:sz w:val="22"/>
                <w:szCs w:val="22"/>
              </w:rPr>
            </w:pPr>
          </w:p>
        </w:tc>
        <w:tc>
          <w:tcPr>
            <w:tcW w:w="992" w:type="dxa"/>
            <w:gridSpan w:val="2"/>
            <w:vMerge/>
            <w:shd w:val="clear" w:color="auto" w:fill="auto"/>
          </w:tcPr>
          <w:p w:rsidR="004646CF" w:rsidRPr="007F4775" w:rsidRDefault="004646CF" w:rsidP="004646CF">
            <w:pPr>
              <w:spacing w:after="0" w:line="240" w:lineRule="auto"/>
              <w:rPr>
                <w:rFonts w:ascii="Times New Roman" w:hAnsi="Times New Roman"/>
              </w:rPr>
            </w:pPr>
          </w:p>
        </w:tc>
      </w:tr>
      <w:tr w:rsidR="004646CF" w:rsidRPr="007F4775" w:rsidTr="004646CF">
        <w:tc>
          <w:tcPr>
            <w:tcW w:w="1008" w:type="dxa"/>
            <w:vMerge/>
            <w:shd w:val="clear" w:color="auto" w:fill="auto"/>
          </w:tcPr>
          <w:p w:rsidR="004646CF" w:rsidRPr="007F4775" w:rsidRDefault="004646CF" w:rsidP="004646CF">
            <w:pPr>
              <w:spacing w:after="0" w:line="240" w:lineRule="auto"/>
              <w:rPr>
                <w:rFonts w:ascii="Times New Roman" w:hAnsi="Times New Roman"/>
              </w:rPr>
            </w:pPr>
          </w:p>
        </w:tc>
        <w:tc>
          <w:tcPr>
            <w:tcW w:w="1980" w:type="dxa"/>
            <w:shd w:val="clear" w:color="auto" w:fill="auto"/>
          </w:tcPr>
          <w:p w:rsidR="004646CF" w:rsidRPr="007F4775" w:rsidRDefault="004646CF" w:rsidP="004646CF">
            <w:pPr>
              <w:pStyle w:val="a3"/>
              <w:jc w:val="center"/>
              <w:rPr>
                <w:rFonts w:ascii="Times New Roman" w:hAnsi="Times New Roman"/>
                <w:b/>
                <w:u w:val="single"/>
              </w:rPr>
            </w:pPr>
            <w:r w:rsidRPr="007F4775">
              <w:rPr>
                <w:rFonts w:ascii="Times New Roman" w:hAnsi="Times New Roman"/>
                <w:b/>
                <w:u w:val="single"/>
              </w:rPr>
              <w:t>Работа перед  сном</w:t>
            </w:r>
          </w:p>
        </w:tc>
        <w:tc>
          <w:tcPr>
            <w:tcW w:w="12146" w:type="dxa"/>
            <w:gridSpan w:val="5"/>
            <w:shd w:val="clear" w:color="auto" w:fill="auto"/>
          </w:tcPr>
          <w:p w:rsidR="004646CF" w:rsidRPr="007F4775" w:rsidRDefault="004646CF" w:rsidP="004646CF">
            <w:pPr>
              <w:spacing w:after="0" w:line="240" w:lineRule="auto"/>
              <w:rPr>
                <w:rFonts w:ascii="Times New Roman" w:hAnsi="Times New Roman"/>
                <w:b/>
              </w:rPr>
            </w:pPr>
            <w:r w:rsidRPr="007F4775">
              <w:rPr>
                <w:rFonts w:ascii="Times New Roman" w:hAnsi="Times New Roman"/>
                <w:b/>
              </w:rPr>
              <w:t>Игра – инсценировка «Я и кукла</w:t>
            </w:r>
            <w:r w:rsidRPr="007F4775">
              <w:rPr>
                <w:rFonts w:ascii="Times New Roman" w:hAnsi="Times New Roman"/>
              </w:rPr>
              <w:t xml:space="preserve">» </w:t>
            </w:r>
            <w:r w:rsidRPr="007F4775">
              <w:rPr>
                <w:rFonts w:ascii="Times New Roman" w:hAnsi="Times New Roman"/>
                <w:b/>
              </w:rPr>
              <w:t>Цель:</w:t>
            </w:r>
            <w:r w:rsidRPr="007F4775">
              <w:rPr>
                <w:rFonts w:ascii="Times New Roman" w:hAnsi="Times New Roman"/>
              </w:rPr>
              <w:t xml:space="preserve"> расширять представления детей о возможности игры с куклой; закрепить знания о предметах одежды и мебели.</w:t>
            </w:r>
          </w:p>
        </w:tc>
      </w:tr>
      <w:tr w:rsidR="004646CF" w:rsidRPr="007F4775" w:rsidTr="004646CF">
        <w:trPr>
          <w:trHeight w:val="1029"/>
        </w:trPr>
        <w:tc>
          <w:tcPr>
            <w:tcW w:w="1008" w:type="dxa"/>
            <w:vMerge/>
            <w:shd w:val="clear" w:color="auto" w:fill="auto"/>
          </w:tcPr>
          <w:p w:rsidR="004646CF" w:rsidRPr="007F4775" w:rsidRDefault="004646CF" w:rsidP="004646CF">
            <w:pPr>
              <w:spacing w:after="0" w:line="240" w:lineRule="auto"/>
              <w:rPr>
                <w:rFonts w:ascii="Times New Roman" w:hAnsi="Times New Roman"/>
              </w:rPr>
            </w:pPr>
          </w:p>
        </w:tc>
        <w:tc>
          <w:tcPr>
            <w:tcW w:w="1980" w:type="dxa"/>
            <w:shd w:val="clear" w:color="auto" w:fill="auto"/>
          </w:tcPr>
          <w:p w:rsidR="004646CF" w:rsidRPr="007F4775" w:rsidRDefault="004646CF" w:rsidP="004646CF">
            <w:pPr>
              <w:pStyle w:val="a3"/>
              <w:jc w:val="center"/>
              <w:rPr>
                <w:rFonts w:ascii="Times New Roman" w:hAnsi="Times New Roman"/>
                <w:b/>
                <w:u w:val="single"/>
              </w:rPr>
            </w:pPr>
            <w:r w:rsidRPr="007F4775">
              <w:rPr>
                <w:rFonts w:ascii="Times New Roman" w:hAnsi="Times New Roman"/>
                <w:b/>
                <w:u w:val="single"/>
              </w:rPr>
              <w:t>Вечер</w:t>
            </w:r>
          </w:p>
          <w:p w:rsidR="004646CF" w:rsidRPr="007F4775" w:rsidRDefault="004646CF" w:rsidP="004646CF">
            <w:pPr>
              <w:spacing w:after="0" w:line="240" w:lineRule="auto"/>
              <w:jc w:val="center"/>
              <w:rPr>
                <w:rFonts w:ascii="Times New Roman" w:hAnsi="Times New Roman"/>
              </w:rPr>
            </w:pPr>
            <w:r w:rsidRPr="007F4775">
              <w:rPr>
                <w:rFonts w:ascii="Times New Roman" w:hAnsi="Times New Roman"/>
                <w:b/>
              </w:rPr>
              <w:t>Закаливающие процедуры после сна</w:t>
            </w:r>
          </w:p>
        </w:tc>
        <w:tc>
          <w:tcPr>
            <w:tcW w:w="7043" w:type="dxa"/>
            <w:shd w:val="clear" w:color="auto" w:fill="auto"/>
          </w:tcPr>
          <w:p w:rsidR="004646CF" w:rsidRPr="007F4775" w:rsidRDefault="004646CF" w:rsidP="004646CF">
            <w:pPr>
              <w:spacing w:after="0" w:line="240" w:lineRule="auto"/>
              <w:rPr>
                <w:rFonts w:ascii="Times New Roman" w:hAnsi="Times New Roman"/>
                <w:color w:val="000000"/>
              </w:rPr>
            </w:pPr>
            <w:r w:rsidRPr="007F4775">
              <w:rPr>
                <w:rFonts w:ascii="Times New Roman" w:hAnsi="Times New Roman"/>
                <w:b/>
              </w:rPr>
              <w:t>Цель:</w:t>
            </w:r>
            <w:r w:rsidRPr="007F4775">
              <w:rPr>
                <w:rFonts w:ascii="Times New Roman" w:hAnsi="Times New Roman"/>
              </w:rPr>
              <w:t xml:space="preserve"> </w:t>
            </w:r>
            <w:r w:rsidRPr="007F4775">
              <w:rPr>
                <w:rFonts w:ascii="Times New Roman" w:hAnsi="Times New Roman"/>
                <w:color w:val="000000"/>
              </w:rPr>
              <w:t>сохранение и укрепление физического и психического здоровья детей.</w:t>
            </w:r>
          </w:p>
        </w:tc>
        <w:tc>
          <w:tcPr>
            <w:tcW w:w="2693" w:type="dxa"/>
            <w:shd w:val="clear" w:color="auto" w:fill="auto"/>
          </w:tcPr>
          <w:p w:rsidR="004646CF" w:rsidRPr="007F4775" w:rsidRDefault="004646CF" w:rsidP="004646CF">
            <w:pPr>
              <w:pStyle w:val="Style17"/>
              <w:widowControl/>
              <w:spacing w:line="240" w:lineRule="auto"/>
              <w:ind w:firstLine="0"/>
              <w:jc w:val="center"/>
              <w:rPr>
                <w:rFonts w:ascii="Times New Roman" w:hAnsi="Times New Roman"/>
                <w:b/>
                <w:sz w:val="22"/>
                <w:szCs w:val="22"/>
              </w:rPr>
            </w:pPr>
            <w:r w:rsidRPr="007F4775">
              <w:rPr>
                <w:rFonts w:ascii="Times New Roman" w:hAnsi="Times New Roman"/>
                <w:b/>
                <w:sz w:val="22"/>
                <w:szCs w:val="22"/>
              </w:rPr>
              <w:t>Спальня</w:t>
            </w:r>
          </w:p>
          <w:p w:rsidR="004646CF" w:rsidRPr="007F4775" w:rsidRDefault="004646CF" w:rsidP="004646CF">
            <w:pPr>
              <w:pStyle w:val="Style17"/>
              <w:widowControl/>
              <w:spacing w:line="240" w:lineRule="auto"/>
              <w:ind w:firstLine="0"/>
              <w:jc w:val="center"/>
              <w:rPr>
                <w:rFonts w:ascii="Times New Roman" w:hAnsi="Times New Roman"/>
                <w:sz w:val="22"/>
                <w:szCs w:val="22"/>
              </w:rPr>
            </w:pPr>
            <w:r w:rsidRPr="007F4775">
              <w:rPr>
                <w:rFonts w:ascii="Times New Roman" w:hAnsi="Times New Roman"/>
                <w:sz w:val="22"/>
                <w:szCs w:val="22"/>
              </w:rPr>
              <w:t>(ребристые дорожки)</w:t>
            </w:r>
          </w:p>
        </w:tc>
        <w:tc>
          <w:tcPr>
            <w:tcW w:w="1418" w:type="dxa"/>
            <w:vMerge w:val="restart"/>
            <w:shd w:val="clear" w:color="auto" w:fill="auto"/>
          </w:tcPr>
          <w:p w:rsidR="004646CF" w:rsidRPr="007F4775" w:rsidRDefault="004646CF" w:rsidP="004646CF">
            <w:pPr>
              <w:spacing w:after="0" w:line="240" w:lineRule="auto"/>
              <w:rPr>
                <w:rFonts w:ascii="Times New Roman" w:hAnsi="Times New Roman"/>
              </w:rPr>
            </w:pPr>
            <w:r w:rsidRPr="007F4775">
              <w:rPr>
                <w:rFonts w:ascii="Times New Roman" w:hAnsi="Times New Roman"/>
              </w:rPr>
              <w:t xml:space="preserve">Продолжать  учить одеванию после сна.   </w:t>
            </w:r>
          </w:p>
        </w:tc>
        <w:tc>
          <w:tcPr>
            <w:tcW w:w="992" w:type="dxa"/>
            <w:gridSpan w:val="2"/>
            <w:vMerge w:val="restart"/>
            <w:shd w:val="clear" w:color="auto" w:fill="auto"/>
          </w:tcPr>
          <w:p w:rsidR="004646CF" w:rsidRPr="007F4775" w:rsidRDefault="004646CF" w:rsidP="004646CF">
            <w:pPr>
              <w:spacing w:after="0" w:line="240" w:lineRule="auto"/>
              <w:rPr>
                <w:rFonts w:ascii="Times New Roman" w:hAnsi="Times New Roman"/>
              </w:rPr>
            </w:pPr>
          </w:p>
        </w:tc>
      </w:tr>
      <w:tr w:rsidR="004646CF" w:rsidRPr="007F4775" w:rsidTr="004646CF">
        <w:trPr>
          <w:trHeight w:val="1115"/>
        </w:trPr>
        <w:tc>
          <w:tcPr>
            <w:tcW w:w="1008" w:type="dxa"/>
            <w:vMerge/>
            <w:shd w:val="clear" w:color="auto" w:fill="auto"/>
          </w:tcPr>
          <w:p w:rsidR="004646CF" w:rsidRPr="007F4775" w:rsidRDefault="004646CF" w:rsidP="004646CF">
            <w:pPr>
              <w:spacing w:after="0" w:line="240" w:lineRule="auto"/>
              <w:rPr>
                <w:rFonts w:ascii="Times New Roman" w:hAnsi="Times New Roman"/>
              </w:rPr>
            </w:pPr>
          </w:p>
        </w:tc>
        <w:tc>
          <w:tcPr>
            <w:tcW w:w="1980" w:type="dxa"/>
            <w:shd w:val="clear" w:color="auto" w:fill="auto"/>
          </w:tcPr>
          <w:p w:rsidR="004646CF" w:rsidRPr="007F4775" w:rsidRDefault="004646CF" w:rsidP="004646CF">
            <w:pPr>
              <w:spacing w:after="0" w:line="240" w:lineRule="auto"/>
              <w:jc w:val="center"/>
              <w:rPr>
                <w:rFonts w:ascii="Times New Roman" w:hAnsi="Times New Roman"/>
                <w:b/>
              </w:rPr>
            </w:pPr>
            <w:r>
              <w:rPr>
                <w:rFonts w:ascii="Times New Roman" w:hAnsi="Times New Roman"/>
                <w:b/>
              </w:rPr>
              <w:t>Игровое упражнение</w:t>
            </w:r>
          </w:p>
        </w:tc>
        <w:tc>
          <w:tcPr>
            <w:tcW w:w="7043" w:type="dxa"/>
            <w:shd w:val="clear" w:color="auto" w:fill="auto"/>
          </w:tcPr>
          <w:p w:rsidR="004646CF" w:rsidRDefault="004646CF" w:rsidP="004646CF">
            <w:pPr>
              <w:spacing w:after="0" w:line="240" w:lineRule="auto"/>
              <w:ind w:right="-456"/>
              <w:rPr>
                <w:rFonts w:ascii="Times New Roman" w:hAnsi="Times New Roman"/>
              </w:rPr>
            </w:pPr>
            <w:r w:rsidRPr="007F4775">
              <w:rPr>
                <w:rFonts w:ascii="Times New Roman" w:hAnsi="Times New Roman"/>
              </w:rPr>
              <w:t xml:space="preserve"> </w:t>
            </w:r>
            <w:r w:rsidRPr="007F4775">
              <w:rPr>
                <w:rFonts w:ascii="Times New Roman" w:hAnsi="Times New Roman"/>
                <w:b/>
              </w:rPr>
              <w:t>«Украсим поднос ягодами»</w:t>
            </w:r>
            <w:r w:rsidRPr="007F4775">
              <w:rPr>
                <w:rFonts w:ascii="Times New Roman" w:hAnsi="Times New Roman"/>
              </w:rPr>
              <w:t xml:space="preserve">      </w:t>
            </w:r>
          </w:p>
          <w:p w:rsidR="004646CF" w:rsidRDefault="004646CF" w:rsidP="004646CF">
            <w:pPr>
              <w:spacing w:after="0" w:line="240" w:lineRule="auto"/>
              <w:ind w:right="-456"/>
              <w:rPr>
                <w:rFonts w:ascii="Times New Roman" w:hAnsi="Times New Roman"/>
              </w:rPr>
            </w:pPr>
            <w:r w:rsidRPr="007F4775">
              <w:rPr>
                <w:rFonts w:ascii="Times New Roman" w:hAnsi="Times New Roman"/>
                <w:b/>
              </w:rPr>
              <w:t>Цель:</w:t>
            </w:r>
            <w:r w:rsidRPr="007F4775">
              <w:rPr>
                <w:rFonts w:ascii="Times New Roman" w:hAnsi="Times New Roman"/>
              </w:rPr>
              <w:t xml:space="preserve"> закрепить способ изображения из пятна округлых форм на </w:t>
            </w:r>
          </w:p>
          <w:p w:rsidR="004646CF" w:rsidRPr="007F4775" w:rsidRDefault="004646CF" w:rsidP="004646CF">
            <w:pPr>
              <w:spacing w:after="0" w:line="240" w:lineRule="auto"/>
              <w:ind w:right="-456"/>
              <w:rPr>
                <w:rFonts w:ascii="Times New Roman" w:hAnsi="Times New Roman"/>
              </w:rPr>
            </w:pPr>
            <w:r w:rsidRPr="007F4775">
              <w:rPr>
                <w:rFonts w:ascii="Times New Roman" w:hAnsi="Times New Roman"/>
              </w:rPr>
              <w:t>готовой форме, ритмично располагать изображение по всей поверхности бумаги</w:t>
            </w:r>
            <w:r>
              <w:rPr>
                <w:rFonts w:ascii="Times New Roman" w:hAnsi="Times New Roman"/>
              </w:rPr>
              <w:t>.</w:t>
            </w:r>
          </w:p>
        </w:tc>
        <w:tc>
          <w:tcPr>
            <w:tcW w:w="2693" w:type="dxa"/>
            <w:shd w:val="clear" w:color="auto" w:fill="auto"/>
          </w:tcPr>
          <w:p w:rsidR="004646CF" w:rsidRDefault="004646CF" w:rsidP="004646CF">
            <w:pPr>
              <w:spacing w:after="0" w:line="240" w:lineRule="auto"/>
              <w:jc w:val="center"/>
              <w:rPr>
                <w:rFonts w:ascii="Times New Roman" w:hAnsi="Times New Roman"/>
                <w:b/>
              </w:rPr>
            </w:pPr>
            <w:r>
              <w:rPr>
                <w:rFonts w:ascii="Times New Roman" w:hAnsi="Times New Roman"/>
                <w:b/>
              </w:rPr>
              <w:t>Центр творчества</w:t>
            </w:r>
          </w:p>
          <w:p w:rsidR="004646CF" w:rsidRPr="00DB66F6" w:rsidRDefault="004646CF" w:rsidP="004646CF">
            <w:pPr>
              <w:spacing w:after="0" w:line="240" w:lineRule="auto"/>
              <w:jc w:val="center"/>
              <w:rPr>
                <w:rFonts w:ascii="Times New Roman" w:hAnsi="Times New Roman"/>
              </w:rPr>
            </w:pPr>
            <w:r>
              <w:rPr>
                <w:rFonts w:ascii="Times New Roman" w:hAnsi="Times New Roman"/>
              </w:rPr>
              <w:t>(геометрические фигуры)</w:t>
            </w:r>
          </w:p>
        </w:tc>
        <w:tc>
          <w:tcPr>
            <w:tcW w:w="1418" w:type="dxa"/>
            <w:vMerge/>
            <w:shd w:val="clear" w:color="auto" w:fill="auto"/>
          </w:tcPr>
          <w:p w:rsidR="004646CF" w:rsidRPr="007F4775" w:rsidRDefault="004646CF" w:rsidP="004646CF">
            <w:pPr>
              <w:spacing w:after="0" w:line="240" w:lineRule="auto"/>
              <w:rPr>
                <w:rFonts w:ascii="Times New Roman" w:hAnsi="Times New Roman"/>
                <w:b/>
              </w:rPr>
            </w:pPr>
          </w:p>
        </w:tc>
        <w:tc>
          <w:tcPr>
            <w:tcW w:w="992" w:type="dxa"/>
            <w:gridSpan w:val="2"/>
            <w:vMerge/>
            <w:shd w:val="clear" w:color="auto" w:fill="auto"/>
          </w:tcPr>
          <w:p w:rsidR="004646CF" w:rsidRPr="007F4775" w:rsidRDefault="004646CF" w:rsidP="004646CF">
            <w:pPr>
              <w:spacing w:after="0" w:line="240" w:lineRule="auto"/>
              <w:rPr>
                <w:rFonts w:ascii="Times New Roman" w:hAnsi="Times New Roman"/>
              </w:rPr>
            </w:pPr>
          </w:p>
        </w:tc>
      </w:tr>
      <w:tr w:rsidR="004646CF" w:rsidRPr="007F4775" w:rsidTr="004646CF">
        <w:trPr>
          <w:trHeight w:val="555"/>
        </w:trPr>
        <w:tc>
          <w:tcPr>
            <w:tcW w:w="1008" w:type="dxa"/>
            <w:vMerge/>
            <w:shd w:val="clear" w:color="auto" w:fill="auto"/>
          </w:tcPr>
          <w:p w:rsidR="004646CF" w:rsidRPr="007F4775" w:rsidRDefault="004646CF" w:rsidP="004646CF">
            <w:pPr>
              <w:spacing w:after="0" w:line="240" w:lineRule="auto"/>
              <w:rPr>
                <w:rFonts w:ascii="Times New Roman" w:hAnsi="Times New Roman"/>
              </w:rPr>
            </w:pPr>
          </w:p>
        </w:tc>
        <w:tc>
          <w:tcPr>
            <w:tcW w:w="1980" w:type="dxa"/>
            <w:shd w:val="clear" w:color="auto" w:fill="auto"/>
          </w:tcPr>
          <w:p w:rsidR="004646CF" w:rsidRPr="007F4775" w:rsidRDefault="004646CF" w:rsidP="004646CF">
            <w:pPr>
              <w:pStyle w:val="Style17"/>
              <w:widowControl/>
              <w:spacing w:line="200" w:lineRule="exact"/>
              <w:ind w:firstLine="0"/>
              <w:jc w:val="center"/>
              <w:rPr>
                <w:rFonts w:ascii="Times New Roman" w:hAnsi="Times New Roman"/>
                <w:b/>
                <w:sz w:val="22"/>
                <w:szCs w:val="22"/>
              </w:rPr>
            </w:pPr>
            <w:r w:rsidRPr="007F4775">
              <w:rPr>
                <w:rFonts w:ascii="Times New Roman" w:hAnsi="Times New Roman"/>
                <w:b/>
                <w:bCs/>
              </w:rPr>
              <w:t>Творческая игра</w:t>
            </w:r>
          </w:p>
        </w:tc>
        <w:tc>
          <w:tcPr>
            <w:tcW w:w="7043" w:type="dxa"/>
            <w:shd w:val="clear" w:color="auto" w:fill="auto"/>
          </w:tcPr>
          <w:p w:rsidR="004646CF" w:rsidRPr="007F4775" w:rsidRDefault="004646CF" w:rsidP="004646CF">
            <w:pPr>
              <w:rPr>
                <w:rFonts w:ascii="Times New Roman" w:hAnsi="Times New Roman"/>
                <w:b/>
              </w:rPr>
            </w:pPr>
            <w:r w:rsidRPr="007F4775">
              <w:rPr>
                <w:rFonts w:ascii="Times New Roman" w:hAnsi="Times New Roman"/>
                <w:b/>
                <w:bCs/>
              </w:rPr>
              <w:t xml:space="preserve"> «Курочки - направо, зайчики - налево»-</w:t>
            </w:r>
            <w:r w:rsidRPr="007F4775">
              <w:rPr>
                <w:rFonts w:ascii="Times New Roman" w:hAnsi="Times New Roman"/>
                <w:bCs/>
              </w:rPr>
              <w:t xml:space="preserve"> развивать навыки классификации, изучение категории «право - лево».</w:t>
            </w:r>
          </w:p>
        </w:tc>
        <w:tc>
          <w:tcPr>
            <w:tcW w:w="2693" w:type="dxa"/>
            <w:shd w:val="clear" w:color="auto" w:fill="auto"/>
          </w:tcPr>
          <w:p w:rsidR="004646CF" w:rsidRDefault="004646CF" w:rsidP="004646CF">
            <w:pPr>
              <w:spacing w:after="0" w:line="240" w:lineRule="auto"/>
              <w:jc w:val="center"/>
              <w:rPr>
                <w:rFonts w:ascii="Times New Roman" w:hAnsi="Times New Roman"/>
                <w:b/>
              </w:rPr>
            </w:pPr>
            <w:r w:rsidRPr="007F4775">
              <w:rPr>
                <w:rFonts w:ascii="Times New Roman" w:hAnsi="Times New Roman"/>
                <w:b/>
              </w:rPr>
              <w:t>Центр игры</w:t>
            </w:r>
          </w:p>
          <w:p w:rsidR="004646CF" w:rsidRPr="007F4775" w:rsidRDefault="004646CF" w:rsidP="004646CF">
            <w:pPr>
              <w:pStyle w:val="Style17"/>
              <w:spacing w:line="200" w:lineRule="exact"/>
              <w:ind w:firstLine="0"/>
              <w:jc w:val="center"/>
              <w:rPr>
                <w:rFonts w:ascii="Times New Roman" w:hAnsi="Times New Roman"/>
                <w:b/>
                <w:sz w:val="22"/>
                <w:szCs w:val="22"/>
              </w:rPr>
            </w:pPr>
            <w:r>
              <w:rPr>
                <w:rFonts w:ascii="Times New Roman" w:hAnsi="Times New Roman"/>
              </w:rPr>
              <w:t>(маски курочек и зайцев)</w:t>
            </w:r>
          </w:p>
        </w:tc>
        <w:tc>
          <w:tcPr>
            <w:tcW w:w="1418" w:type="dxa"/>
            <w:vMerge/>
            <w:shd w:val="clear" w:color="auto" w:fill="auto"/>
          </w:tcPr>
          <w:p w:rsidR="004646CF" w:rsidRPr="007F4775" w:rsidRDefault="004646CF" w:rsidP="004646CF">
            <w:pPr>
              <w:spacing w:after="0" w:line="240" w:lineRule="auto"/>
              <w:rPr>
                <w:rFonts w:ascii="Times New Roman" w:hAnsi="Times New Roman"/>
                <w:b/>
              </w:rPr>
            </w:pPr>
          </w:p>
        </w:tc>
        <w:tc>
          <w:tcPr>
            <w:tcW w:w="992" w:type="dxa"/>
            <w:gridSpan w:val="2"/>
            <w:vMerge/>
            <w:shd w:val="clear" w:color="auto" w:fill="auto"/>
          </w:tcPr>
          <w:p w:rsidR="004646CF" w:rsidRPr="007F4775" w:rsidRDefault="004646CF" w:rsidP="004646CF">
            <w:pPr>
              <w:spacing w:after="0" w:line="240" w:lineRule="auto"/>
              <w:rPr>
                <w:rFonts w:ascii="Times New Roman" w:hAnsi="Times New Roman"/>
              </w:rPr>
            </w:pPr>
          </w:p>
        </w:tc>
      </w:tr>
      <w:tr w:rsidR="004646CF" w:rsidRPr="007F4775" w:rsidTr="004646CF">
        <w:trPr>
          <w:trHeight w:val="768"/>
        </w:trPr>
        <w:tc>
          <w:tcPr>
            <w:tcW w:w="1008" w:type="dxa"/>
            <w:vMerge/>
            <w:shd w:val="clear" w:color="auto" w:fill="auto"/>
          </w:tcPr>
          <w:p w:rsidR="004646CF" w:rsidRPr="007F4775" w:rsidRDefault="004646CF" w:rsidP="004646CF">
            <w:pPr>
              <w:spacing w:after="0" w:line="240" w:lineRule="auto"/>
              <w:rPr>
                <w:rFonts w:ascii="Times New Roman" w:hAnsi="Times New Roman"/>
              </w:rPr>
            </w:pPr>
          </w:p>
        </w:tc>
        <w:tc>
          <w:tcPr>
            <w:tcW w:w="1980" w:type="dxa"/>
            <w:shd w:val="clear" w:color="auto" w:fill="auto"/>
          </w:tcPr>
          <w:p w:rsidR="004646CF" w:rsidRPr="007F4775" w:rsidRDefault="004646CF" w:rsidP="004646CF">
            <w:pPr>
              <w:jc w:val="center"/>
              <w:rPr>
                <w:rFonts w:ascii="Times New Roman" w:hAnsi="Times New Roman"/>
                <w:u w:val="single"/>
              </w:rPr>
            </w:pPr>
            <w:r w:rsidRPr="007F4775">
              <w:rPr>
                <w:rFonts w:ascii="Times New Roman" w:hAnsi="Times New Roman"/>
                <w:b/>
                <w:u w:val="single"/>
              </w:rPr>
              <w:t>Прогулка</w:t>
            </w:r>
          </w:p>
          <w:p w:rsidR="004646CF" w:rsidRPr="007F4775" w:rsidRDefault="004646CF" w:rsidP="004646CF">
            <w:pPr>
              <w:jc w:val="center"/>
              <w:rPr>
                <w:rFonts w:ascii="Times New Roman" w:hAnsi="Times New Roman"/>
              </w:rPr>
            </w:pPr>
          </w:p>
          <w:p w:rsidR="004646CF" w:rsidRPr="007F4775" w:rsidRDefault="004646CF" w:rsidP="004646CF">
            <w:pPr>
              <w:jc w:val="center"/>
              <w:rPr>
                <w:rFonts w:ascii="Times New Roman" w:hAnsi="Times New Roman"/>
              </w:rPr>
            </w:pPr>
          </w:p>
        </w:tc>
        <w:tc>
          <w:tcPr>
            <w:tcW w:w="7043" w:type="dxa"/>
            <w:shd w:val="clear" w:color="auto" w:fill="auto"/>
          </w:tcPr>
          <w:p w:rsidR="004646CF" w:rsidRPr="007F4775" w:rsidRDefault="004646CF" w:rsidP="004646CF">
            <w:pPr>
              <w:shd w:val="clear" w:color="auto" w:fill="FFFFFF"/>
              <w:spacing w:after="0" w:line="240" w:lineRule="auto"/>
              <w:ind w:firstLine="142"/>
              <w:jc w:val="center"/>
              <w:rPr>
                <w:rFonts w:ascii="Times New Roman" w:hAnsi="Times New Roman"/>
              </w:rPr>
            </w:pPr>
            <w:r w:rsidRPr="007F4775">
              <w:rPr>
                <w:rFonts w:ascii="Times New Roman" w:hAnsi="Times New Roman"/>
                <w:b/>
                <w:bCs/>
                <w:color w:val="000000"/>
                <w:spacing w:val="-2"/>
                <w:w w:val="94"/>
              </w:rPr>
              <w:t>Наблюдение за набуханием почек на деревьях</w:t>
            </w:r>
          </w:p>
          <w:p w:rsidR="004646CF" w:rsidRPr="007F4775" w:rsidRDefault="004646CF" w:rsidP="004646CF">
            <w:pPr>
              <w:shd w:val="clear" w:color="auto" w:fill="FFFFFF"/>
              <w:spacing w:after="0" w:line="240" w:lineRule="auto"/>
              <w:rPr>
                <w:rFonts w:ascii="Times New Roman" w:hAnsi="Times New Roman"/>
              </w:rPr>
            </w:pPr>
            <w:r w:rsidRPr="007F4775">
              <w:rPr>
                <w:rFonts w:ascii="Times New Roman" w:hAnsi="Times New Roman"/>
                <w:b/>
                <w:iCs/>
                <w:color w:val="000000"/>
                <w:spacing w:val="-4"/>
                <w:w w:val="94"/>
              </w:rPr>
              <w:t>Цели</w:t>
            </w:r>
            <w:r w:rsidRPr="007F4775">
              <w:rPr>
                <w:rFonts w:ascii="Times New Roman" w:hAnsi="Times New Roman"/>
                <w:i/>
                <w:iCs/>
                <w:color w:val="000000"/>
                <w:spacing w:val="-4"/>
                <w:w w:val="94"/>
              </w:rPr>
              <w:t>:</w:t>
            </w:r>
            <w:r w:rsidRPr="007F4775">
              <w:rPr>
                <w:rFonts w:ascii="Times New Roman" w:hAnsi="Times New Roman"/>
              </w:rPr>
              <w:t xml:space="preserve"> </w:t>
            </w:r>
            <w:r w:rsidRPr="007F4775">
              <w:rPr>
                <w:rFonts w:ascii="Times New Roman" w:hAnsi="Times New Roman"/>
                <w:color w:val="000000"/>
                <w:spacing w:val="5"/>
                <w:w w:val="94"/>
              </w:rPr>
              <w:t>закреплять умение понимать зависимость объектов и явлений</w:t>
            </w:r>
            <w:r w:rsidRPr="007F4775">
              <w:rPr>
                <w:rFonts w:ascii="Times New Roman" w:hAnsi="Times New Roman"/>
                <w:color w:val="000000"/>
                <w:spacing w:val="5"/>
                <w:w w:val="94"/>
              </w:rPr>
              <w:br/>
            </w:r>
            <w:r w:rsidRPr="007F4775">
              <w:rPr>
                <w:rFonts w:ascii="Times New Roman" w:hAnsi="Times New Roman"/>
                <w:color w:val="000000"/>
                <w:spacing w:val="4"/>
                <w:w w:val="94"/>
              </w:rPr>
              <w:t>в природе;</w:t>
            </w:r>
            <w:r w:rsidRPr="007F4775">
              <w:rPr>
                <w:rFonts w:ascii="Times New Roman" w:hAnsi="Times New Roman"/>
              </w:rPr>
              <w:t xml:space="preserve"> </w:t>
            </w:r>
            <w:r w:rsidRPr="007F4775">
              <w:rPr>
                <w:rFonts w:ascii="Times New Roman" w:hAnsi="Times New Roman"/>
                <w:color w:val="000000"/>
                <w:spacing w:val="2"/>
                <w:w w:val="94"/>
              </w:rPr>
              <w:t xml:space="preserve">вызывать радостные чувства. </w:t>
            </w:r>
          </w:p>
          <w:p w:rsidR="004646CF" w:rsidRPr="007F4775" w:rsidRDefault="004646CF" w:rsidP="004646CF">
            <w:pPr>
              <w:shd w:val="clear" w:color="auto" w:fill="FFFFFF"/>
              <w:tabs>
                <w:tab w:val="left" w:pos="557"/>
                <w:tab w:val="left" w:pos="6946"/>
              </w:tabs>
              <w:spacing w:after="0" w:line="240" w:lineRule="auto"/>
              <w:jc w:val="center"/>
              <w:rPr>
                <w:rFonts w:ascii="Times New Roman" w:hAnsi="Times New Roman"/>
                <w:b/>
              </w:rPr>
            </w:pPr>
            <w:r w:rsidRPr="007F4775">
              <w:rPr>
                <w:rFonts w:ascii="Times New Roman" w:hAnsi="Times New Roman"/>
                <w:b/>
                <w:iCs/>
                <w:color w:val="000000"/>
                <w:spacing w:val="1"/>
                <w:w w:val="94"/>
              </w:rPr>
              <w:t>Ход наблюдения</w:t>
            </w:r>
          </w:p>
          <w:p w:rsidR="004646CF" w:rsidRPr="007F4775" w:rsidRDefault="004646CF" w:rsidP="004646CF">
            <w:pPr>
              <w:shd w:val="clear" w:color="auto" w:fill="FFFFFF"/>
              <w:spacing w:after="0" w:line="240" w:lineRule="auto"/>
              <w:jc w:val="both"/>
              <w:rPr>
                <w:rFonts w:ascii="Times New Roman" w:hAnsi="Times New Roman"/>
              </w:rPr>
            </w:pPr>
            <w:r w:rsidRPr="007F4775">
              <w:rPr>
                <w:rFonts w:ascii="Times New Roman" w:hAnsi="Times New Roman"/>
                <w:color w:val="000000"/>
                <w:spacing w:val="2"/>
                <w:w w:val="94"/>
              </w:rPr>
              <w:t>Посмотреть, как набухают почки на деревьях. Понюхать их, остор</w:t>
            </w:r>
            <w:r w:rsidRPr="007F4775">
              <w:rPr>
                <w:rFonts w:ascii="Times New Roman" w:hAnsi="Times New Roman"/>
                <w:color w:val="000000"/>
                <w:spacing w:val="3"/>
                <w:w w:val="94"/>
              </w:rPr>
              <w:t>ожно потрогать руками.</w:t>
            </w:r>
          </w:p>
          <w:p w:rsidR="004646CF" w:rsidRPr="007F4775" w:rsidRDefault="004646CF" w:rsidP="004646CF">
            <w:pPr>
              <w:shd w:val="clear" w:color="auto" w:fill="FFFFFF"/>
              <w:spacing w:after="0" w:line="240" w:lineRule="auto"/>
              <w:rPr>
                <w:rFonts w:ascii="Times New Roman" w:hAnsi="Times New Roman"/>
              </w:rPr>
            </w:pPr>
            <w:r w:rsidRPr="007F4775">
              <w:rPr>
                <w:rFonts w:ascii="Times New Roman" w:hAnsi="Times New Roman"/>
                <w:b/>
                <w:bCs/>
                <w:color w:val="000000"/>
                <w:spacing w:val="-12"/>
                <w:w w:val="101"/>
              </w:rPr>
              <w:t>Трудовая деятельность</w:t>
            </w:r>
            <w:r>
              <w:rPr>
                <w:rFonts w:ascii="Times New Roman" w:hAnsi="Times New Roman"/>
              </w:rPr>
              <w:t xml:space="preserve">. </w:t>
            </w:r>
            <w:r w:rsidRPr="007F4775">
              <w:rPr>
                <w:rFonts w:ascii="Times New Roman" w:hAnsi="Times New Roman"/>
                <w:color w:val="000000"/>
                <w:spacing w:val="-2"/>
                <w:w w:val="101"/>
              </w:rPr>
              <w:t>Удаление поврежденных и сухих веток.</w:t>
            </w:r>
          </w:p>
          <w:p w:rsidR="004646CF" w:rsidRPr="007F4775" w:rsidRDefault="004646CF" w:rsidP="004646CF">
            <w:pPr>
              <w:shd w:val="clear" w:color="auto" w:fill="FFFFFF"/>
              <w:spacing w:after="0" w:line="240" w:lineRule="auto"/>
              <w:rPr>
                <w:rFonts w:ascii="Times New Roman" w:hAnsi="Times New Roman"/>
              </w:rPr>
            </w:pPr>
            <w:r w:rsidRPr="007F4775">
              <w:rPr>
                <w:rFonts w:ascii="Times New Roman" w:hAnsi="Times New Roman"/>
                <w:b/>
                <w:iCs/>
                <w:color w:val="000000"/>
                <w:spacing w:val="-3"/>
                <w:w w:val="101"/>
              </w:rPr>
              <w:t>Цель:</w:t>
            </w:r>
            <w:r w:rsidRPr="007F4775">
              <w:rPr>
                <w:rFonts w:ascii="Times New Roman" w:hAnsi="Times New Roman"/>
                <w:i/>
                <w:iCs/>
                <w:color w:val="000000"/>
                <w:spacing w:val="-3"/>
                <w:w w:val="101"/>
              </w:rPr>
              <w:t xml:space="preserve"> </w:t>
            </w:r>
            <w:r w:rsidRPr="007F4775">
              <w:rPr>
                <w:rFonts w:ascii="Times New Roman" w:hAnsi="Times New Roman"/>
                <w:color w:val="000000"/>
                <w:spacing w:val="-3"/>
                <w:w w:val="101"/>
              </w:rPr>
              <w:t>воспитывать любовь, заботливое отношение к природе</w:t>
            </w:r>
            <w:r>
              <w:rPr>
                <w:rFonts w:ascii="Times New Roman" w:hAnsi="Times New Roman"/>
                <w:color w:val="000000"/>
                <w:spacing w:val="-3"/>
                <w:w w:val="101"/>
              </w:rPr>
              <w:t>.</w:t>
            </w:r>
          </w:p>
        </w:tc>
        <w:tc>
          <w:tcPr>
            <w:tcW w:w="2693" w:type="dxa"/>
            <w:shd w:val="clear" w:color="auto" w:fill="auto"/>
          </w:tcPr>
          <w:p w:rsidR="004646CF" w:rsidRPr="007F4775" w:rsidRDefault="004646CF" w:rsidP="004646CF">
            <w:pPr>
              <w:shd w:val="clear" w:color="auto" w:fill="FFFFFF"/>
              <w:spacing w:after="0" w:line="240" w:lineRule="auto"/>
              <w:ind w:firstLine="33"/>
              <w:rPr>
                <w:rFonts w:ascii="Times New Roman" w:hAnsi="Times New Roman"/>
              </w:rPr>
            </w:pPr>
            <w:r>
              <w:rPr>
                <w:rFonts w:ascii="Times New Roman" w:hAnsi="Times New Roman"/>
                <w:b/>
                <w:bCs/>
                <w:color w:val="000000"/>
                <w:spacing w:val="-14"/>
                <w:w w:val="101"/>
              </w:rPr>
              <w:t>Подвижная</w:t>
            </w:r>
            <w:r w:rsidRPr="007F4775">
              <w:rPr>
                <w:rFonts w:ascii="Times New Roman" w:hAnsi="Times New Roman"/>
                <w:b/>
                <w:bCs/>
                <w:color w:val="000000"/>
                <w:spacing w:val="-14"/>
                <w:w w:val="101"/>
              </w:rPr>
              <w:t xml:space="preserve"> игр</w:t>
            </w:r>
            <w:r>
              <w:rPr>
                <w:rFonts w:ascii="Times New Roman" w:hAnsi="Times New Roman"/>
                <w:b/>
                <w:bCs/>
                <w:color w:val="000000"/>
                <w:spacing w:val="-14"/>
                <w:w w:val="101"/>
              </w:rPr>
              <w:t>а</w:t>
            </w:r>
          </w:p>
          <w:p w:rsidR="004646CF" w:rsidRPr="007F4775" w:rsidRDefault="004646CF" w:rsidP="004646CF">
            <w:pPr>
              <w:shd w:val="clear" w:color="auto" w:fill="FFFFFF"/>
              <w:spacing w:after="0" w:line="240" w:lineRule="auto"/>
              <w:ind w:firstLine="33"/>
              <w:rPr>
                <w:rFonts w:ascii="Times New Roman" w:hAnsi="Times New Roman"/>
                <w:b/>
              </w:rPr>
            </w:pPr>
            <w:r w:rsidRPr="007F4775">
              <w:rPr>
                <w:rFonts w:ascii="Times New Roman" w:hAnsi="Times New Roman"/>
                <w:b/>
                <w:color w:val="000000"/>
                <w:spacing w:val="-5"/>
                <w:w w:val="101"/>
              </w:rPr>
              <w:t>«Ловишки».</w:t>
            </w:r>
          </w:p>
          <w:p w:rsidR="004646CF" w:rsidRPr="007F4775" w:rsidRDefault="004646CF" w:rsidP="004646CF">
            <w:pPr>
              <w:shd w:val="clear" w:color="auto" w:fill="FFFFFF"/>
              <w:spacing w:after="0" w:line="240" w:lineRule="auto"/>
              <w:ind w:firstLine="33"/>
              <w:rPr>
                <w:rFonts w:ascii="Times New Roman" w:hAnsi="Times New Roman"/>
                <w:color w:val="000000"/>
                <w:spacing w:val="-4"/>
                <w:w w:val="101"/>
              </w:rPr>
            </w:pPr>
            <w:r w:rsidRPr="007F4775">
              <w:rPr>
                <w:rFonts w:ascii="Times New Roman" w:hAnsi="Times New Roman"/>
                <w:b/>
                <w:iCs/>
                <w:color w:val="000000"/>
                <w:spacing w:val="-4"/>
                <w:w w:val="101"/>
              </w:rPr>
              <w:t>Цель:</w:t>
            </w:r>
            <w:r w:rsidRPr="007F4775">
              <w:rPr>
                <w:rFonts w:ascii="Times New Roman" w:hAnsi="Times New Roman"/>
                <w:i/>
                <w:iCs/>
                <w:color w:val="000000"/>
                <w:spacing w:val="-4"/>
                <w:w w:val="101"/>
              </w:rPr>
              <w:t xml:space="preserve"> </w:t>
            </w:r>
            <w:r w:rsidRPr="007F4775">
              <w:rPr>
                <w:rFonts w:ascii="Times New Roman" w:hAnsi="Times New Roman"/>
                <w:color w:val="000000"/>
                <w:spacing w:val="-4"/>
                <w:w w:val="101"/>
              </w:rPr>
              <w:t xml:space="preserve">упражнять в быстром беге с увертыванием. </w:t>
            </w:r>
          </w:p>
          <w:p w:rsidR="004646CF" w:rsidRPr="00DB66F6" w:rsidRDefault="004646CF" w:rsidP="004646CF">
            <w:pPr>
              <w:shd w:val="clear" w:color="auto" w:fill="FFFFFF"/>
              <w:spacing w:after="0" w:line="240" w:lineRule="auto"/>
              <w:ind w:firstLine="33"/>
              <w:rPr>
                <w:rFonts w:ascii="Times New Roman" w:hAnsi="Times New Roman"/>
              </w:rPr>
            </w:pPr>
            <w:r w:rsidRPr="007F4775">
              <w:rPr>
                <w:rFonts w:ascii="Times New Roman" w:hAnsi="Times New Roman"/>
                <w:b/>
                <w:bCs/>
                <w:color w:val="000000"/>
                <w:spacing w:val="-12"/>
                <w:w w:val="101"/>
              </w:rPr>
              <w:t>Выносной материал</w:t>
            </w:r>
            <w:r w:rsidRPr="007F4775">
              <w:rPr>
                <w:rFonts w:ascii="Times New Roman" w:hAnsi="Times New Roman"/>
              </w:rPr>
              <w:t xml:space="preserve">: </w:t>
            </w:r>
            <w:r w:rsidRPr="007F4775">
              <w:rPr>
                <w:rFonts w:ascii="Times New Roman" w:hAnsi="Times New Roman"/>
                <w:color w:val="000000"/>
                <w:spacing w:val="-4"/>
                <w:w w:val="101"/>
              </w:rPr>
              <w:t>ведерки, совочки, формочки.</w:t>
            </w:r>
          </w:p>
        </w:tc>
        <w:tc>
          <w:tcPr>
            <w:tcW w:w="1418" w:type="dxa"/>
            <w:shd w:val="clear" w:color="auto" w:fill="auto"/>
          </w:tcPr>
          <w:p w:rsidR="004646CF" w:rsidRPr="007F4775" w:rsidRDefault="004646CF" w:rsidP="004646CF">
            <w:pPr>
              <w:shd w:val="clear" w:color="auto" w:fill="FFFFFF"/>
              <w:spacing w:after="0" w:line="240" w:lineRule="auto"/>
              <w:ind w:firstLine="34"/>
              <w:rPr>
                <w:rFonts w:ascii="Times New Roman" w:hAnsi="Times New Roman"/>
              </w:rPr>
            </w:pPr>
            <w:r w:rsidRPr="007F4775">
              <w:rPr>
                <w:rFonts w:ascii="Times New Roman" w:hAnsi="Times New Roman"/>
                <w:b/>
                <w:bCs/>
                <w:color w:val="000000"/>
                <w:spacing w:val="-13"/>
                <w:w w:val="101"/>
              </w:rPr>
              <w:t>Индивидуальная работа</w:t>
            </w:r>
          </w:p>
          <w:p w:rsidR="004646CF" w:rsidRPr="007F4775" w:rsidRDefault="004646CF" w:rsidP="004646CF">
            <w:pPr>
              <w:shd w:val="clear" w:color="auto" w:fill="FFFFFF"/>
              <w:spacing w:after="0" w:line="240" w:lineRule="auto"/>
              <w:ind w:firstLine="34"/>
              <w:rPr>
                <w:rFonts w:ascii="Times New Roman" w:hAnsi="Times New Roman"/>
              </w:rPr>
            </w:pPr>
            <w:r w:rsidRPr="007F4775">
              <w:rPr>
                <w:rFonts w:ascii="Times New Roman" w:hAnsi="Times New Roman"/>
                <w:color w:val="000000"/>
                <w:spacing w:val="-3"/>
                <w:w w:val="101"/>
              </w:rPr>
              <w:t>Развитие движений.</w:t>
            </w:r>
          </w:p>
          <w:p w:rsidR="004646CF" w:rsidRPr="007F4775" w:rsidRDefault="004646CF" w:rsidP="004646CF">
            <w:pPr>
              <w:pStyle w:val="Style1"/>
              <w:widowControl/>
              <w:spacing w:line="240" w:lineRule="auto"/>
              <w:rPr>
                <w:rFonts w:ascii="Times New Roman" w:hAnsi="Times New Roman"/>
                <w:b/>
                <w:sz w:val="22"/>
                <w:szCs w:val="22"/>
              </w:rPr>
            </w:pPr>
          </w:p>
          <w:p w:rsidR="004646CF" w:rsidRPr="007F4775" w:rsidRDefault="004646CF" w:rsidP="004646CF">
            <w:pPr>
              <w:pStyle w:val="Style1"/>
              <w:widowControl/>
              <w:spacing w:line="240" w:lineRule="auto"/>
              <w:rPr>
                <w:rFonts w:ascii="Times New Roman" w:hAnsi="Times New Roman"/>
                <w:sz w:val="22"/>
                <w:szCs w:val="22"/>
              </w:rPr>
            </w:pPr>
          </w:p>
        </w:tc>
        <w:tc>
          <w:tcPr>
            <w:tcW w:w="992" w:type="dxa"/>
            <w:gridSpan w:val="2"/>
            <w:vMerge/>
            <w:shd w:val="clear" w:color="auto" w:fill="auto"/>
          </w:tcPr>
          <w:p w:rsidR="004646CF" w:rsidRPr="007F4775" w:rsidRDefault="004646CF" w:rsidP="004646CF">
            <w:pPr>
              <w:spacing w:after="0" w:line="240" w:lineRule="auto"/>
              <w:rPr>
                <w:rFonts w:ascii="Times New Roman" w:hAnsi="Times New Roman"/>
              </w:rPr>
            </w:pPr>
          </w:p>
        </w:tc>
      </w:tr>
      <w:tr w:rsidR="004646CF" w:rsidRPr="007F4775" w:rsidTr="004646CF">
        <w:tc>
          <w:tcPr>
            <w:tcW w:w="1008" w:type="dxa"/>
            <w:shd w:val="clear" w:color="auto" w:fill="auto"/>
          </w:tcPr>
          <w:p w:rsidR="004646CF" w:rsidRPr="007F4775" w:rsidRDefault="004646CF" w:rsidP="004646CF">
            <w:pPr>
              <w:spacing w:after="0" w:line="240" w:lineRule="auto"/>
              <w:jc w:val="center"/>
              <w:rPr>
                <w:rFonts w:ascii="Times New Roman" w:hAnsi="Times New Roman"/>
              </w:rPr>
            </w:pPr>
            <w:r w:rsidRPr="007F4775">
              <w:rPr>
                <w:rFonts w:ascii="Times New Roman" w:hAnsi="Times New Roman"/>
                <w:b/>
              </w:rPr>
              <w:lastRenderedPageBreak/>
              <w:t>Число, день недели</w:t>
            </w:r>
          </w:p>
        </w:tc>
        <w:tc>
          <w:tcPr>
            <w:tcW w:w="1980" w:type="dxa"/>
            <w:shd w:val="clear" w:color="auto" w:fill="auto"/>
          </w:tcPr>
          <w:p w:rsidR="004646CF" w:rsidRPr="007F4775" w:rsidRDefault="004646CF" w:rsidP="004646CF">
            <w:pPr>
              <w:spacing w:after="0" w:line="240" w:lineRule="auto"/>
              <w:jc w:val="center"/>
              <w:rPr>
                <w:rFonts w:ascii="Times New Roman" w:hAnsi="Times New Roman"/>
                <w:b/>
              </w:rPr>
            </w:pPr>
            <w:r w:rsidRPr="007F4775">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7F4775" w:rsidRDefault="004646CF" w:rsidP="004646CF">
            <w:pPr>
              <w:spacing w:after="0" w:line="240" w:lineRule="auto"/>
              <w:jc w:val="center"/>
              <w:rPr>
                <w:rFonts w:ascii="Times New Roman" w:hAnsi="Times New Roman"/>
              </w:rPr>
            </w:pPr>
            <w:r w:rsidRPr="007F4775">
              <w:rPr>
                <w:rFonts w:ascii="Times New Roman" w:hAnsi="Times New Roman"/>
                <w:b/>
              </w:rPr>
              <w:t>моменты</w:t>
            </w:r>
          </w:p>
        </w:tc>
        <w:tc>
          <w:tcPr>
            <w:tcW w:w="7043" w:type="dxa"/>
            <w:shd w:val="clear" w:color="auto" w:fill="auto"/>
          </w:tcPr>
          <w:p w:rsidR="004646CF" w:rsidRPr="007F4775" w:rsidRDefault="004646CF" w:rsidP="004646CF">
            <w:pPr>
              <w:spacing w:after="0" w:line="240" w:lineRule="auto"/>
              <w:jc w:val="center"/>
              <w:rPr>
                <w:rFonts w:ascii="Times New Roman" w:hAnsi="Times New Roman"/>
                <w:b/>
              </w:rPr>
            </w:pPr>
            <w:r w:rsidRPr="007F4775">
              <w:rPr>
                <w:rFonts w:ascii="Times New Roman" w:hAnsi="Times New Roman"/>
                <w:b/>
              </w:rPr>
              <w:t xml:space="preserve">Совместная деятельность взрослого и детей направленная </w:t>
            </w:r>
          </w:p>
          <w:p w:rsidR="004646CF" w:rsidRPr="007F4775" w:rsidRDefault="004646CF" w:rsidP="004646CF">
            <w:pPr>
              <w:spacing w:after="0" w:line="240" w:lineRule="auto"/>
              <w:jc w:val="center"/>
              <w:rPr>
                <w:rFonts w:ascii="Times New Roman" w:hAnsi="Times New Roman"/>
              </w:rPr>
            </w:pPr>
            <w:r w:rsidRPr="007F4775">
              <w:rPr>
                <w:rFonts w:ascii="Times New Roman" w:hAnsi="Times New Roman"/>
                <w:b/>
              </w:rPr>
              <w:t>на становление первичной ценностной ориентации и социализации (НОД)</w:t>
            </w:r>
          </w:p>
        </w:tc>
        <w:tc>
          <w:tcPr>
            <w:tcW w:w="2693" w:type="dxa"/>
            <w:shd w:val="clear" w:color="auto" w:fill="auto"/>
          </w:tcPr>
          <w:p w:rsidR="004646CF" w:rsidRPr="007F4775" w:rsidRDefault="004646CF" w:rsidP="004646CF">
            <w:pPr>
              <w:spacing w:after="0" w:line="240" w:lineRule="auto"/>
              <w:jc w:val="center"/>
              <w:rPr>
                <w:rFonts w:ascii="Times New Roman" w:hAnsi="Times New Roman"/>
                <w:b/>
              </w:rPr>
            </w:pPr>
            <w:r w:rsidRPr="007F4775">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7F4775" w:rsidRDefault="004646CF" w:rsidP="004646CF">
            <w:pPr>
              <w:spacing w:after="0" w:line="240" w:lineRule="auto"/>
              <w:jc w:val="center"/>
              <w:rPr>
                <w:rFonts w:ascii="Times New Roman" w:hAnsi="Times New Roman"/>
              </w:rPr>
            </w:pPr>
            <w:r w:rsidRPr="007F4775">
              <w:rPr>
                <w:rFonts w:ascii="Times New Roman" w:hAnsi="Times New Roman"/>
                <w:b/>
              </w:rPr>
              <w:t>активности)</w:t>
            </w:r>
          </w:p>
        </w:tc>
        <w:tc>
          <w:tcPr>
            <w:tcW w:w="1418" w:type="dxa"/>
            <w:shd w:val="clear" w:color="auto" w:fill="auto"/>
          </w:tcPr>
          <w:p w:rsidR="004646CF" w:rsidRPr="007F4775" w:rsidRDefault="004646CF" w:rsidP="004646CF">
            <w:pPr>
              <w:spacing w:after="0" w:line="240" w:lineRule="auto"/>
              <w:jc w:val="center"/>
              <w:rPr>
                <w:rFonts w:ascii="Times New Roman" w:hAnsi="Times New Roman"/>
                <w:b/>
              </w:rPr>
            </w:pPr>
            <w:r w:rsidRPr="007F4775">
              <w:rPr>
                <w:rFonts w:ascii="Times New Roman" w:hAnsi="Times New Roman"/>
                <w:b/>
              </w:rPr>
              <w:t>Индивидуальная</w:t>
            </w:r>
          </w:p>
          <w:p w:rsidR="004646CF" w:rsidRPr="007F4775" w:rsidRDefault="004646CF" w:rsidP="004646CF">
            <w:pPr>
              <w:spacing w:after="0" w:line="240" w:lineRule="auto"/>
              <w:jc w:val="center"/>
              <w:rPr>
                <w:rFonts w:ascii="Times New Roman" w:hAnsi="Times New Roman"/>
                <w:b/>
              </w:rPr>
            </w:pPr>
            <w:r w:rsidRPr="007F4775">
              <w:rPr>
                <w:rFonts w:ascii="Times New Roman" w:hAnsi="Times New Roman"/>
                <w:b/>
              </w:rPr>
              <w:t>работа</w:t>
            </w:r>
          </w:p>
        </w:tc>
        <w:tc>
          <w:tcPr>
            <w:tcW w:w="992" w:type="dxa"/>
            <w:gridSpan w:val="2"/>
            <w:shd w:val="clear" w:color="auto" w:fill="auto"/>
          </w:tcPr>
          <w:p w:rsidR="004646CF" w:rsidRPr="007F4775" w:rsidRDefault="004646CF" w:rsidP="004646CF">
            <w:pPr>
              <w:spacing w:after="0" w:line="240" w:lineRule="auto"/>
              <w:jc w:val="center"/>
              <w:rPr>
                <w:rFonts w:ascii="Times New Roman" w:hAnsi="Times New Roman"/>
                <w:b/>
              </w:rPr>
            </w:pPr>
            <w:r w:rsidRPr="007F4775">
              <w:rPr>
                <w:rFonts w:ascii="Times New Roman" w:hAnsi="Times New Roman"/>
                <w:b/>
              </w:rPr>
              <w:t>Взаимодействие с родителями/социальными партнерами</w:t>
            </w:r>
          </w:p>
        </w:tc>
      </w:tr>
      <w:tr w:rsidR="004646CF" w:rsidRPr="007F4775" w:rsidTr="004646CF">
        <w:trPr>
          <w:trHeight w:val="70"/>
        </w:trPr>
        <w:tc>
          <w:tcPr>
            <w:tcW w:w="1008" w:type="dxa"/>
            <w:shd w:val="clear" w:color="auto" w:fill="auto"/>
          </w:tcPr>
          <w:p w:rsidR="004646CF" w:rsidRPr="007F4775" w:rsidRDefault="004646CF" w:rsidP="004646CF">
            <w:pPr>
              <w:spacing w:after="0" w:line="240" w:lineRule="auto"/>
              <w:jc w:val="center"/>
              <w:rPr>
                <w:rFonts w:ascii="Times New Roman" w:hAnsi="Times New Roman"/>
              </w:rPr>
            </w:pPr>
            <w:r w:rsidRPr="007F4775">
              <w:rPr>
                <w:rFonts w:ascii="Times New Roman" w:hAnsi="Times New Roman"/>
              </w:rPr>
              <w:t>1</w:t>
            </w:r>
          </w:p>
        </w:tc>
        <w:tc>
          <w:tcPr>
            <w:tcW w:w="1980" w:type="dxa"/>
            <w:shd w:val="clear" w:color="auto" w:fill="auto"/>
          </w:tcPr>
          <w:p w:rsidR="004646CF" w:rsidRPr="007F4775" w:rsidRDefault="004646CF" w:rsidP="004646CF">
            <w:pPr>
              <w:spacing w:after="0" w:line="240" w:lineRule="auto"/>
              <w:jc w:val="center"/>
              <w:rPr>
                <w:rFonts w:ascii="Times New Roman" w:hAnsi="Times New Roman"/>
              </w:rPr>
            </w:pPr>
            <w:r w:rsidRPr="007F4775">
              <w:rPr>
                <w:rFonts w:ascii="Times New Roman" w:hAnsi="Times New Roman"/>
              </w:rPr>
              <w:t>2</w:t>
            </w:r>
          </w:p>
        </w:tc>
        <w:tc>
          <w:tcPr>
            <w:tcW w:w="7043" w:type="dxa"/>
            <w:shd w:val="clear" w:color="auto" w:fill="auto"/>
          </w:tcPr>
          <w:p w:rsidR="004646CF" w:rsidRPr="007F4775" w:rsidRDefault="004646CF" w:rsidP="004646CF">
            <w:pPr>
              <w:spacing w:after="0" w:line="240" w:lineRule="auto"/>
              <w:jc w:val="center"/>
              <w:rPr>
                <w:rFonts w:ascii="Times New Roman" w:hAnsi="Times New Roman"/>
              </w:rPr>
            </w:pPr>
            <w:r w:rsidRPr="007F4775">
              <w:rPr>
                <w:rFonts w:ascii="Times New Roman" w:hAnsi="Times New Roman"/>
              </w:rPr>
              <w:t>3</w:t>
            </w:r>
          </w:p>
        </w:tc>
        <w:tc>
          <w:tcPr>
            <w:tcW w:w="2693" w:type="dxa"/>
            <w:shd w:val="clear" w:color="auto" w:fill="auto"/>
          </w:tcPr>
          <w:p w:rsidR="004646CF" w:rsidRPr="007F4775" w:rsidRDefault="004646CF" w:rsidP="004646CF">
            <w:pPr>
              <w:spacing w:after="0" w:line="240" w:lineRule="auto"/>
              <w:jc w:val="center"/>
              <w:rPr>
                <w:rFonts w:ascii="Times New Roman" w:hAnsi="Times New Roman"/>
              </w:rPr>
            </w:pPr>
            <w:r w:rsidRPr="007F4775">
              <w:rPr>
                <w:rFonts w:ascii="Times New Roman" w:hAnsi="Times New Roman"/>
              </w:rPr>
              <w:t>4</w:t>
            </w:r>
          </w:p>
        </w:tc>
        <w:tc>
          <w:tcPr>
            <w:tcW w:w="1418" w:type="dxa"/>
            <w:shd w:val="clear" w:color="auto" w:fill="auto"/>
          </w:tcPr>
          <w:p w:rsidR="004646CF" w:rsidRPr="007F4775" w:rsidRDefault="004646CF" w:rsidP="004646CF">
            <w:pPr>
              <w:spacing w:after="0" w:line="240" w:lineRule="auto"/>
              <w:jc w:val="center"/>
              <w:rPr>
                <w:rFonts w:ascii="Times New Roman" w:hAnsi="Times New Roman"/>
              </w:rPr>
            </w:pPr>
            <w:r w:rsidRPr="007F4775">
              <w:rPr>
                <w:rFonts w:ascii="Times New Roman" w:hAnsi="Times New Roman"/>
              </w:rPr>
              <w:t>5</w:t>
            </w:r>
          </w:p>
        </w:tc>
        <w:tc>
          <w:tcPr>
            <w:tcW w:w="992" w:type="dxa"/>
            <w:gridSpan w:val="2"/>
            <w:shd w:val="clear" w:color="auto" w:fill="auto"/>
          </w:tcPr>
          <w:p w:rsidR="004646CF" w:rsidRPr="007F4775" w:rsidRDefault="004646CF" w:rsidP="004646CF">
            <w:pPr>
              <w:spacing w:after="0" w:line="240" w:lineRule="auto"/>
              <w:jc w:val="center"/>
              <w:rPr>
                <w:rFonts w:ascii="Times New Roman" w:hAnsi="Times New Roman"/>
              </w:rPr>
            </w:pPr>
            <w:r w:rsidRPr="007F4775">
              <w:rPr>
                <w:rFonts w:ascii="Times New Roman" w:hAnsi="Times New Roman"/>
              </w:rPr>
              <w:t>6</w:t>
            </w:r>
          </w:p>
        </w:tc>
      </w:tr>
      <w:tr w:rsidR="004646CF" w:rsidRPr="007F4775" w:rsidTr="004646CF">
        <w:trPr>
          <w:cantSplit/>
          <w:trHeight w:val="837"/>
        </w:trPr>
        <w:tc>
          <w:tcPr>
            <w:tcW w:w="1008" w:type="dxa"/>
            <w:vMerge w:val="restart"/>
            <w:shd w:val="clear" w:color="auto" w:fill="auto"/>
            <w:textDirection w:val="btLr"/>
          </w:tcPr>
          <w:p w:rsidR="004646CF" w:rsidRPr="007F4775" w:rsidRDefault="004646CF" w:rsidP="004646CF">
            <w:pPr>
              <w:spacing w:after="0" w:line="240" w:lineRule="auto"/>
              <w:ind w:left="113" w:right="113"/>
              <w:jc w:val="center"/>
              <w:rPr>
                <w:rFonts w:ascii="Times New Roman" w:hAnsi="Times New Roman"/>
                <w:b/>
              </w:rPr>
            </w:pPr>
            <w:r w:rsidRPr="007F4775">
              <w:rPr>
                <w:rFonts w:ascii="Times New Roman" w:hAnsi="Times New Roman"/>
                <w:b/>
              </w:rPr>
              <w:t>5 апреля - вторник</w:t>
            </w:r>
          </w:p>
          <w:p w:rsidR="004646CF" w:rsidRPr="007F4775" w:rsidRDefault="004646CF" w:rsidP="004646CF">
            <w:pPr>
              <w:spacing w:after="0" w:line="240" w:lineRule="auto"/>
              <w:ind w:left="113" w:right="113"/>
              <w:jc w:val="center"/>
              <w:rPr>
                <w:rFonts w:ascii="Times New Roman" w:hAnsi="Times New Roman"/>
                <w:b/>
              </w:rPr>
            </w:pPr>
            <w:r w:rsidRPr="007F4775">
              <w:rPr>
                <w:rFonts w:ascii="Times New Roman" w:hAnsi="Times New Roman"/>
                <w:b/>
              </w:rPr>
              <w:t>«Народная игрушка. Узоры»</w:t>
            </w:r>
          </w:p>
        </w:tc>
        <w:tc>
          <w:tcPr>
            <w:tcW w:w="1980" w:type="dxa"/>
            <w:shd w:val="clear" w:color="auto" w:fill="auto"/>
          </w:tcPr>
          <w:p w:rsidR="004646CF" w:rsidRPr="007F4775" w:rsidRDefault="004646CF" w:rsidP="004646CF">
            <w:pPr>
              <w:spacing w:after="0" w:line="240" w:lineRule="auto"/>
              <w:jc w:val="center"/>
              <w:rPr>
                <w:rFonts w:ascii="Times New Roman" w:hAnsi="Times New Roman"/>
                <w:b/>
                <w:bCs/>
                <w:color w:val="0F1419"/>
                <w:u w:val="single"/>
              </w:rPr>
            </w:pPr>
            <w:r w:rsidRPr="007F4775">
              <w:rPr>
                <w:rFonts w:ascii="Times New Roman" w:hAnsi="Times New Roman"/>
                <w:b/>
                <w:u w:val="single"/>
              </w:rPr>
              <w:t>Утро</w:t>
            </w:r>
          </w:p>
          <w:p w:rsidR="004646CF" w:rsidRPr="007F4775" w:rsidRDefault="004646CF" w:rsidP="004646CF">
            <w:pPr>
              <w:spacing w:after="0" w:line="240" w:lineRule="auto"/>
              <w:jc w:val="center"/>
              <w:rPr>
                <w:rFonts w:ascii="Times New Roman" w:hAnsi="Times New Roman"/>
                <w:b/>
              </w:rPr>
            </w:pPr>
            <w:r w:rsidRPr="007F4775">
              <w:rPr>
                <w:rFonts w:ascii="Times New Roman" w:hAnsi="Times New Roman"/>
                <w:b/>
                <w:bCs/>
                <w:color w:val="0F1419"/>
              </w:rPr>
              <w:t>Утренняя гимнастика.</w:t>
            </w:r>
          </w:p>
        </w:tc>
        <w:tc>
          <w:tcPr>
            <w:tcW w:w="7043" w:type="dxa"/>
            <w:shd w:val="clear" w:color="auto" w:fill="auto"/>
          </w:tcPr>
          <w:p w:rsidR="004646CF" w:rsidRPr="007F4775" w:rsidRDefault="004646CF" w:rsidP="004646CF">
            <w:pPr>
              <w:spacing w:after="0" w:line="240" w:lineRule="auto"/>
              <w:rPr>
                <w:rFonts w:ascii="Times New Roman" w:hAnsi="Times New Roman"/>
                <w:b/>
              </w:rPr>
            </w:pPr>
          </w:p>
          <w:p w:rsidR="004646CF" w:rsidRPr="007F4775" w:rsidRDefault="004646CF" w:rsidP="004646CF">
            <w:pPr>
              <w:spacing w:after="0" w:line="240" w:lineRule="auto"/>
              <w:rPr>
                <w:rFonts w:ascii="Times New Roman" w:hAnsi="Times New Roman"/>
              </w:rPr>
            </w:pPr>
            <w:r w:rsidRPr="007F4775">
              <w:rPr>
                <w:rFonts w:ascii="Times New Roman" w:hAnsi="Times New Roman"/>
                <w:b/>
              </w:rPr>
              <w:t>Цель:</w:t>
            </w:r>
            <w:r w:rsidRPr="007F4775">
              <w:rPr>
                <w:rFonts w:ascii="Times New Roman" w:hAnsi="Times New Roman"/>
              </w:rPr>
              <w:t xml:space="preserve">  поднять мышечный  и эмоциональный тонус.</w:t>
            </w:r>
          </w:p>
          <w:p w:rsidR="004646CF" w:rsidRPr="007F4775" w:rsidRDefault="004646CF" w:rsidP="004646CF">
            <w:pPr>
              <w:spacing w:after="0" w:line="240" w:lineRule="auto"/>
              <w:rPr>
                <w:rFonts w:ascii="Times New Roman" w:hAnsi="Times New Roman"/>
                <w:b/>
              </w:rPr>
            </w:pPr>
          </w:p>
          <w:p w:rsidR="004646CF" w:rsidRPr="007F4775" w:rsidRDefault="004646CF" w:rsidP="004646CF">
            <w:pPr>
              <w:spacing w:after="0" w:line="240" w:lineRule="auto"/>
              <w:rPr>
                <w:rFonts w:ascii="Times New Roman" w:hAnsi="Times New Roman"/>
              </w:rPr>
            </w:pPr>
          </w:p>
        </w:tc>
        <w:tc>
          <w:tcPr>
            <w:tcW w:w="2693" w:type="dxa"/>
            <w:shd w:val="clear" w:color="auto" w:fill="auto"/>
          </w:tcPr>
          <w:p w:rsidR="004646CF" w:rsidRPr="007F4775" w:rsidRDefault="004646CF" w:rsidP="004646CF">
            <w:pPr>
              <w:spacing w:after="0" w:line="240" w:lineRule="auto"/>
              <w:rPr>
                <w:rFonts w:ascii="Times New Roman" w:hAnsi="Times New Roman"/>
                <w:b/>
              </w:rPr>
            </w:pPr>
          </w:p>
          <w:p w:rsidR="004646CF" w:rsidRPr="007F4775" w:rsidRDefault="004646CF" w:rsidP="004646CF">
            <w:pPr>
              <w:spacing w:after="0" w:line="240" w:lineRule="auto"/>
              <w:jc w:val="center"/>
              <w:rPr>
                <w:rFonts w:ascii="Times New Roman" w:hAnsi="Times New Roman"/>
                <w:b/>
              </w:rPr>
            </w:pPr>
            <w:r w:rsidRPr="007F4775">
              <w:rPr>
                <w:rFonts w:ascii="Times New Roman" w:hAnsi="Times New Roman"/>
                <w:b/>
              </w:rPr>
              <w:t>Центр движения.</w:t>
            </w:r>
          </w:p>
          <w:p w:rsidR="004646CF" w:rsidRPr="007F4775" w:rsidRDefault="004646CF" w:rsidP="004646CF">
            <w:pPr>
              <w:spacing w:after="0" w:line="240" w:lineRule="auto"/>
              <w:rPr>
                <w:rFonts w:ascii="Times New Roman" w:hAnsi="Times New Roman"/>
              </w:rPr>
            </w:pPr>
          </w:p>
        </w:tc>
        <w:tc>
          <w:tcPr>
            <w:tcW w:w="1418" w:type="dxa"/>
            <w:vMerge w:val="restart"/>
            <w:shd w:val="clear" w:color="auto" w:fill="auto"/>
          </w:tcPr>
          <w:p w:rsidR="004646CF" w:rsidRPr="007F4775" w:rsidRDefault="004646CF" w:rsidP="004646CF">
            <w:pPr>
              <w:spacing w:after="0" w:line="240" w:lineRule="auto"/>
              <w:rPr>
                <w:rFonts w:ascii="Times New Roman" w:hAnsi="Times New Roman"/>
                <w:b/>
              </w:rPr>
            </w:pPr>
            <w:r w:rsidRPr="007F4775">
              <w:rPr>
                <w:rFonts w:ascii="Times New Roman" w:hAnsi="Times New Roman"/>
              </w:rPr>
              <w:t>Бег между двум линиями - учить        бегать  по прямой.</w:t>
            </w:r>
          </w:p>
        </w:tc>
        <w:tc>
          <w:tcPr>
            <w:tcW w:w="992" w:type="dxa"/>
            <w:gridSpan w:val="2"/>
            <w:vMerge w:val="restart"/>
            <w:shd w:val="clear" w:color="auto" w:fill="auto"/>
            <w:textDirection w:val="btLr"/>
          </w:tcPr>
          <w:p w:rsidR="004646CF" w:rsidRDefault="004646CF" w:rsidP="004646CF">
            <w:pPr>
              <w:pStyle w:val="c1"/>
              <w:shd w:val="clear" w:color="auto" w:fill="FFFFFF"/>
              <w:spacing w:before="0" w:beforeAutospacing="0" w:after="0" w:afterAutospacing="0"/>
              <w:ind w:left="113" w:right="113"/>
              <w:jc w:val="center"/>
              <w:rPr>
                <w:sz w:val="28"/>
                <w:szCs w:val="28"/>
              </w:rPr>
            </w:pPr>
            <w:r w:rsidRPr="00D33CEB">
              <w:rPr>
                <w:sz w:val="28"/>
                <w:szCs w:val="28"/>
              </w:rPr>
              <w:t>Памятка «Осторожно, не обожгись»</w:t>
            </w:r>
          </w:p>
          <w:p w:rsidR="004646CF" w:rsidRPr="007F4775" w:rsidRDefault="004646CF" w:rsidP="004646CF">
            <w:pPr>
              <w:pStyle w:val="c3"/>
              <w:spacing w:before="0" w:beforeAutospacing="0" w:after="0" w:afterAutospacing="0"/>
              <w:ind w:left="113" w:right="113"/>
              <w:rPr>
                <w:b/>
                <w:sz w:val="22"/>
                <w:szCs w:val="22"/>
              </w:rPr>
            </w:pPr>
          </w:p>
          <w:p w:rsidR="004646CF" w:rsidRPr="007F4775" w:rsidRDefault="004646CF" w:rsidP="004646CF">
            <w:pPr>
              <w:pStyle w:val="c3"/>
              <w:spacing w:before="0" w:beforeAutospacing="0" w:after="0" w:afterAutospacing="0"/>
              <w:ind w:left="113" w:right="113"/>
              <w:rPr>
                <w:b/>
                <w:sz w:val="22"/>
                <w:szCs w:val="22"/>
              </w:rPr>
            </w:pPr>
          </w:p>
          <w:p w:rsidR="004646CF" w:rsidRPr="007F4775" w:rsidRDefault="004646CF" w:rsidP="004646CF">
            <w:pPr>
              <w:pStyle w:val="c3"/>
              <w:spacing w:before="0" w:beforeAutospacing="0" w:after="0" w:afterAutospacing="0"/>
              <w:ind w:left="113" w:right="113"/>
              <w:rPr>
                <w:b/>
                <w:sz w:val="22"/>
                <w:szCs w:val="22"/>
              </w:rPr>
            </w:pPr>
          </w:p>
          <w:p w:rsidR="004646CF" w:rsidRPr="007F4775" w:rsidRDefault="004646CF" w:rsidP="004646CF">
            <w:pPr>
              <w:pStyle w:val="c3"/>
              <w:spacing w:before="0" w:beforeAutospacing="0" w:after="0" w:afterAutospacing="0"/>
              <w:ind w:left="113" w:right="113"/>
              <w:rPr>
                <w:b/>
                <w:sz w:val="22"/>
                <w:szCs w:val="22"/>
              </w:rPr>
            </w:pPr>
          </w:p>
          <w:p w:rsidR="004646CF" w:rsidRPr="007F4775" w:rsidRDefault="004646CF" w:rsidP="004646CF">
            <w:pPr>
              <w:pStyle w:val="c3"/>
              <w:spacing w:before="0" w:beforeAutospacing="0" w:after="0" w:afterAutospacing="0"/>
              <w:ind w:left="113" w:right="113"/>
              <w:rPr>
                <w:b/>
                <w:sz w:val="22"/>
                <w:szCs w:val="22"/>
              </w:rPr>
            </w:pPr>
          </w:p>
          <w:p w:rsidR="004646CF" w:rsidRPr="007F4775" w:rsidRDefault="004646CF" w:rsidP="004646CF">
            <w:pPr>
              <w:pStyle w:val="c3"/>
              <w:spacing w:before="0" w:beforeAutospacing="0" w:after="0" w:afterAutospacing="0"/>
              <w:ind w:left="113" w:right="113"/>
              <w:rPr>
                <w:b/>
                <w:sz w:val="22"/>
                <w:szCs w:val="22"/>
              </w:rPr>
            </w:pPr>
          </w:p>
          <w:p w:rsidR="004646CF" w:rsidRPr="007F4775" w:rsidRDefault="004646CF" w:rsidP="004646CF">
            <w:pPr>
              <w:pStyle w:val="c3"/>
              <w:spacing w:before="0" w:beforeAutospacing="0" w:after="0" w:afterAutospacing="0"/>
              <w:ind w:left="113" w:right="113"/>
              <w:rPr>
                <w:b/>
                <w:sz w:val="22"/>
                <w:szCs w:val="22"/>
              </w:rPr>
            </w:pPr>
          </w:p>
          <w:p w:rsidR="004646CF" w:rsidRPr="007F4775" w:rsidRDefault="004646CF" w:rsidP="004646CF">
            <w:pPr>
              <w:pStyle w:val="c3"/>
              <w:spacing w:before="0" w:beforeAutospacing="0" w:after="0" w:afterAutospacing="0"/>
              <w:ind w:left="113" w:right="113"/>
              <w:rPr>
                <w:b/>
                <w:sz w:val="22"/>
                <w:szCs w:val="22"/>
              </w:rPr>
            </w:pPr>
          </w:p>
          <w:p w:rsidR="004646CF" w:rsidRPr="007F4775" w:rsidRDefault="004646CF" w:rsidP="004646CF">
            <w:pPr>
              <w:pStyle w:val="c3"/>
              <w:spacing w:before="0" w:beforeAutospacing="0" w:after="0" w:afterAutospacing="0"/>
              <w:ind w:left="113" w:right="113"/>
              <w:rPr>
                <w:b/>
                <w:sz w:val="22"/>
                <w:szCs w:val="22"/>
              </w:rPr>
            </w:pPr>
          </w:p>
        </w:tc>
      </w:tr>
      <w:tr w:rsidR="004646CF" w:rsidRPr="007F4775" w:rsidTr="004646CF">
        <w:trPr>
          <w:cantSplit/>
          <w:trHeight w:val="720"/>
        </w:trPr>
        <w:tc>
          <w:tcPr>
            <w:tcW w:w="1008" w:type="dxa"/>
            <w:vMerge/>
            <w:shd w:val="clear" w:color="auto" w:fill="auto"/>
            <w:textDirection w:val="btLr"/>
          </w:tcPr>
          <w:p w:rsidR="004646CF" w:rsidRPr="007F4775"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7F4775" w:rsidRDefault="004646CF" w:rsidP="004646CF">
            <w:pPr>
              <w:jc w:val="center"/>
              <w:rPr>
                <w:rFonts w:ascii="Times New Roman" w:hAnsi="Times New Roman"/>
                <w:b/>
                <w:u w:val="single"/>
              </w:rPr>
            </w:pPr>
            <w:r w:rsidRPr="007F4775">
              <w:rPr>
                <w:rFonts w:ascii="Times New Roman" w:hAnsi="Times New Roman"/>
                <w:b/>
              </w:rPr>
              <w:t>Игра</w:t>
            </w:r>
          </w:p>
        </w:tc>
        <w:tc>
          <w:tcPr>
            <w:tcW w:w="7043" w:type="dxa"/>
            <w:shd w:val="clear" w:color="auto" w:fill="auto"/>
          </w:tcPr>
          <w:p w:rsidR="004646CF" w:rsidRDefault="004646CF" w:rsidP="004646CF">
            <w:pPr>
              <w:spacing w:after="0" w:line="240" w:lineRule="auto"/>
              <w:ind w:right="-456"/>
              <w:rPr>
                <w:rFonts w:ascii="Times New Roman" w:hAnsi="Times New Roman"/>
                <w:b/>
              </w:rPr>
            </w:pPr>
            <w:r w:rsidRPr="007F4775">
              <w:rPr>
                <w:rFonts w:ascii="Times New Roman" w:hAnsi="Times New Roman"/>
                <w:b/>
              </w:rPr>
              <w:t xml:space="preserve"> «Матрешки»                           </w:t>
            </w:r>
          </w:p>
          <w:p w:rsidR="004646CF" w:rsidRPr="005B70EC" w:rsidRDefault="004646CF" w:rsidP="004646CF">
            <w:pPr>
              <w:spacing w:after="0" w:line="240" w:lineRule="auto"/>
              <w:ind w:right="-456"/>
              <w:rPr>
                <w:rFonts w:ascii="Times New Roman" w:hAnsi="Times New Roman"/>
              </w:rPr>
            </w:pPr>
            <w:r w:rsidRPr="007F4775">
              <w:rPr>
                <w:rFonts w:ascii="Times New Roman" w:hAnsi="Times New Roman"/>
                <w:b/>
              </w:rPr>
              <w:t>Цель</w:t>
            </w:r>
            <w:r w:rsidRPr="007F4775">
              <w:rPr>
                <w:rFonts w:ascii="Times New Roman" w:hAnsi="Times New Roman"/>
              </w:rPr>
              <w:t>: познакомить  с игрушкой Матрешкой, ознакомить с принципом складывания Матрешки</w:t>
            </w:r>
            <w:r>
              <w:rPr>
                <w:rFonts w:ascii="Times New Roman" w:hAnsi="Times New Roman"/>
              </w:rPr>
              <w:t>.</w:t>
            </w:r>
          </w:p>
        </w:tc>
        <w:tc>
          <w:tcPr>
            <w:tcW w:w="2693" w:type="dxa"/>
            <w:shd w:val="clear" w:color="auto" w:fill="auto"/>
          </w:tcPr>
          <w:p w:rsidR="004646CF" w:rsidRDefault="004646CF" w:rsidP="004646CF">
            <w:pPr>
              <w:spacing w:after="0" w:line="240" w:lineRule="auto"/>
              <w:jc w:val="center"/>
              <w:rPr>
                <w:rFonts w:ascii="Times New Roman" w:hAnsi="Times New Roman"/>
                <w:b/>
                <w:bCs/>
                <w:color w:val="0F1419"/>
              </w:rPr>
            </w:pPr>
            <w:r>
              <w:rPr>
                <w:rFonts w:ascii="Times New Roman" w:hAnsi="Times New Roman"/>
                <w:b/>
                <w:bCs/>
                <w:color w:val="0F1419"/>
              </w:rPr>
              <w:t>Центр познания</w:t>
            </w:r>
          </w:p>
          <w:p w:rsidR="004646CF" w:rsidRPr="005B70EC" w:rsidRDefault="004646CF" w:rsidP="004646CF">
            <w:pPr>
              <w:spacing w:after="0" w:line="240" w:lineRule="auto"/>
              <w:jc w:val="center"/>
              <w:rPr>
                <w:rFonts w:ascii="Times New Roman" w:hAnsi="Times New Roman"/>
                <w:bCs/>
                <w:color w:val="0F1419"/>
              </w:rPr>
            </w:pPr>
            <w:r>
              <w:rPr>
                <w:rFonts w:ascii="Times New Roman" w:hAnsi="Times New Roman"/>
                <w:bCs/>
                <w:color w:val="0F1419"/>
              </w:rPr>
              <w:t>(игрушка – Матрешка)</w:t>
            </w:r>
          </w:p>
        </w:tc>
        <w:tc>
          <w:tcPr>
            <w:tcW w:w="1418" w:type="dxa"/>
            <w:vMerge/>
            <w:shd w:val="clear" w:color="auto" w:fill="auto"/>
          </w:tcPr>
          <w:p w:rsidR="004646CF" w:rsidRPr="007F4775" w:rsidRDefault="004646CF" w:rsidP="004646CF">
            <w:pPr>
              <w:spacing w:after="0" w:line="240" w:lineRule="auto"/>
              <w:rPr>
                <w:rFonts w:ascii="Times New Roman" w:hAnsi="Times New Roman"/>
              </w:rPr>
            </w:pPr>
          </w:p>
        </w:tc>
        <w:tc>
          <w:tcPr>
            <w:tcW w:w="992" w:type="dxa"/>
            <w:gridSpan w:val="2"/>
            <w:vMerge/>
            <w:shd w:val="clear" w:color="auto" w:fill="auto"/>
          </w:tcPr>
          <w:p w:rsidR="004646CF" w:rsidRPr="007F4775" w:rsidRDefault="004646CF" w:rsidP="004646CF">
            <w:pPr>
              <w:pStyle w:val="c3"/>
              <w:spacing w:before="0" w:beforeAutospacing="0" w:after="0" w:afterAutospacing="0"/>
              <w:rPr>
                <w:b/>
                <w:sz w:val="22"/>
                <w:szCs w:val="22"/>
              </w:rPr>
            </w:pPr>
          </w:p>
        </w:tc>
      </w:tr>
      <w:tr w:rsidR="004646CF" w:rsidRPr="007F4775" w:rsidTr="004646CF">
        <w:trPr>
          <w:cantSplit/>
          <w:trHeight w:val="833"/>
        </w:trPr>
        <w:tc>
          <w:tcPr>
            <w:tcW w:w="1008" w:type="dxa"/>
            <w:vMerge/>
            <w:shd w:val="clear" w:color="auto" w:fill="auto"/>
            <w:textDirection w:val="btLr"/>
          </w:tcPr>
          <w:p w:rsidR="004646CF" w:rsidRPr="007F4775"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Default="004646CF" w:rsidP="004646CF">
            <w:pPr>
              <w:spacing w:after="0" w:line="240" w:lineRule="auto"/>
              <w:jc w:val="center"/>
              <w:rPr>
                <w:rFonts w:ascii="Times New Roman" w:hAnsi="Times New Roman"/>
                <w:b/>
                <w:bCs/>
                <w:color w:val="0F1419"/>
              </w:rPr>
            </w:pPr>
            <w:r>
              <w:rPr>
                <w:rFonts w:ascii="Times New Roman" w:hAnsi="Times New Roman"/>
                <w:b/>
                <w:bCs/>
                <w:color w:val="0F1419"/>
              </w:rPr>
              <w:t>Рассматривание</w:t>
            </w:r>
          </w:p>
          <w:p w:rsidR="004646CF" w:rsidRPr="007F4775" w:rsidRDefault="004646CF" w:rsidP="004646CF">
            <w:pPr>
              <w:spacing w:after="0" w:line="240" w:lineRule="auto"/>
              <w:jc w:val="center"/>
              <w:rPr>
                <w:rFonts w:ascii="Times New Roman" w:hAnsi="Times New Roman"/>
                <w:b/>
                <w:bCs/>
                <w:color w:val="0F1419"/>
              </w:rPr>
            </w:pPr>
            <w:r>
              <w:rPr>
                <w:rFonts w:ascii="Times New Roman" w:hAnsi="Times New Roman"/>
                <w:b/>
                <w:bCs/>
                <w:color w:val="0F1419"/>
              </w:rPr>
              <w:t>деревянных ложек</w:t>
            </w:r>
          </w:p>
        </w:tc>
        <w:tc>
          <w:tcPr>
            <w:tcW w:w="7043" w:type="dxa"/>
            <w:shd w:val="clear" w:color="auto" w:fill="auto"/>
          </w:tcPr>
          <w:p w:rsidR="004646CF" w:rsidRDefault="004646CF" w:rsidP="004646CF">
            <w:pPr>
              <w:spacing w:after="0" w:line="240" w:lineRule="auto"/>
              <w:ind w:right="-456"/>
              <w:rPr>
                <w:rFonts w:ascii="Times New Roman" w:hAnsi="Times New Roman"/>
              </w:rPr>
            </w:pPr>
            <w:r w:rsidRPr="007F4775">
              <w:rPr>
                <w:rFonts w:ascii="Times New Roman" w:hAnsi="Times New Roman"/>
                <w:b/>
              </w:rPr>
              <w:t xml:space="preserve"> «Ложки расписны</w:t>
            </w:r>
            <w:r>
              <w:rPr>
                <w:rFonts w:ascii="Times New Roman" w:hAnsi="Times New Roman"/>
                <w:b/>
              </w:rPr>
              <w:t>е».</w:t>
            </w:r>
            <w:r w:rsidRPr="007F4775">
              <w:rPr>
                <w:rFonts w:ascii="Times New Roman" w:hAnsi="Times New Roman"/>
              </w:rPr>
              <w:t xml:space="preserve">  </w:t>
            </w:r>
            <w:r w:rsidRPr="007F4775">
              <w:rPr>
                <w:rFonts w:ascii="Times New Roman" w:hAnsi="Times New Roman"/>
                <w:b/>
              </w:rPr>
              <w:t>Цель:</w:t>
            </w:r>
            <w:r w:rsidRPr="007F4775">
              <w:rPr>
                <w:rFonts w:ascii="Times New Roman" w:hAnsi="Times New Roman"/>
              </w:rPr>
              <w:t xml:space="preserve"> познакомить детей с народным </w:t>
            </w:r>
          </w:p>
          <w:p w:rsidR="004646CF" w:rsidRDefault="004646CF" w:rsidP="004646CF">
            <w:pPr>
              <w:spacing w:after="0" w:line="240" w:lineRule="auto"/>
              <w:ind w:right="-456"/>
              <w:rPr>
                <w:rFonts w:ascii="Times New Roman" w:hAnsi="Times New Roman"/>
              </w:rPr>
            </w:pPr>
            <w:r w:rsidRPr="007F4775">
              <w:rPr>
                <w:rFonts w:ascii="Times New Roman" w:hAnsi="Times New Roman"/>
              </w:rPr>
              <w:t xml:space="preserve">инструментом ложками, показать, что ложками можно не только есть, </w:t>
            </w:r>
          </w:p>
          <w:p w:rsidR="004646CF" w:rsidRDefault="004646CF" w:rsidP="004646CF">
            <w:pPr>
              <w:spacing w:after="0" w:line="240" w:lineRule="auto"/>
              <w:ind w:right="-456"/>
              <w:rPr>
                <w:rFonts w:ascii="Times New Roman" w:hAnsi="Times New Roman"/>
              </w:rPr>
            </w:pPr>
            <w:r w:rsidRPr="007F4775">
              <w:rPr>
                <w:rFonts w:ascii="Times New Roman" w:hAnsi="Times New Roman"/>
              </w:rPr>
              <w:t xml:space="preserve">но и играть с их помощью мелодии, попевки; обогащать музыкальный </w:t>
            </w:r>
          </w:p>
          <w:p w:rsidR="004646CF" w:rsidRPr="007F4775" w:rsidRDefault="004646CF" w:rsidP="004646CF">
            <w:pPr>
              <w:spacing w:after="0" w:line="240" w:lineRule="auto"/>
              <w:ind w:right="-456"/>
              <w:rPr>
                <w:rFonts w:ascii="Times New Roman" w:hAnsi="Times New Roman"/>
              </w:rPr>
            </w:pPr>
            <w:r w:rsidRPr="007F4775">
              <w:rPr>
                <w:rFonts w:ascii="Times New Roman" w:hAnsi="Times New Roman"/>
              </w:rPr>
              <w:t>опыт</w:t>
            </w:r>
            <w:r>
              <w:rPr>
                <w:rFonts w:ascii="Times New Roman" w:hAnsi="Times New Roman"/>
              </w:rPr>
              <w:t>.</w:t>
            </w:r>
          </w:p>
        </w:tc>
        <w:tc>
          <w:tcPr>
            <w:tcW w:w="2693" w:type="dxa"/>
            <w:shd w:val="clear" w:color="auto" w:fill="auto"/>
          </w:tcPr>
          <w:p w:rsidR="004646CF" w:rsidRDefault="004646CF" w:rsidP="004646CF">
            <w:pPr>
              <w:spacing w:after="0" w:line="240" w:lineRule="auto"/>
              <w:ind w:right="175"/>
              <w:jc w:val="center"/>
              <w:rPr>
                <w:rFonts w:ascii="Times New Roman" w:hAnsi="Times New Roman"/>
                <w:b/>
                <w:bCs/>
                <w:color w:val="0F1419"/>
              </w:rPr>
            </w:pPr>
            <w:r>
              <w:rPr>
                <w:rFonts w:ascii="Times New Roman" w:hAnsi="Times New Roman"/>
                <w:b/>
                <w:bCs/>
                <w:color w:val="0F1419"/>
              </w:rPr>
              <w:t>Центр познания</w:t>
            </w:r>
          </w:p>
          <w:p w:rsidR="004646CF" w:rsidRPr="007F4775" w:rsidRDefault="004646CF" w:rsidP="004646CF">
            <w:pPr>
              <w:ind w:right="175"/>
              <w:jc w:val="center"/>
              <w:rPr>
                <w:rFonts w:ascii="Times New Roman" w:hAnsi="Times New Roman"/>
                <w:b/>
                <w:bCs/>
                <w:color w:val="0F1419"/>
              </w:rPr>
            </w:pPr>
            <w:r>
              <w:rPr>
                <w:rFonts w:ascii="Times New Roman" w:hAnsi="Times New Roman"/>
                <w:bCs/>
                <w:color w:val="0F1419"/>
              </w:rPr>
              <w:t>(расписные деревянные ложки)</w:t>
            </w:r>
          </w:p>
        </w:tc>
        <w:tc>
          <w:tcPr>
            <w:tcW w:w="1418" w:type="dxa"/>
            <w:vMerge/>
            <w:shd w:val="clear" w:color="auto" w:fill="auto"/>
          </w:tcPr>
          <w:p w:rsidR="004646CF" w:rsidRPr="007F4775" w:rsidRDefault="004646CF" w:rsidP="004646CF">
            <w:pPr>
              <w:spacing w:after="0" w:line="240" w:lineRule="auto"/>
              <w:rPr>
                <w:rFonts w:ascii="Times New Roman" w:hAnsi="Times New Roman"/>
              </w:rPr>
            </w:pPr>
          </w:p>
        </w:tc>
        <w:tc>
          <w:tcPr>
            <w:tcW w:w="992" w:type="dxa"/>
            <w:gridSpan w:val="2"/>
            <w:vMerge/>
            <w:shd w:val="clear" w:color="auto" w:fill="auto"/>
          </w:tcPr>
          <w:p w:rsidR="004646CF" w:rsidRPr="007F4775" w:rsidRDefault="004646CF" w:rsidP="004646CF">
            <w:pPr>
              <w:pStyle w:val="c3"/>
              <w:spacing w:before="0" w:beforeAutospacing="0" w:after="0" w:afterAutospacing="0"/>
              <w:rPr>
                <w:b/>
                <w:sz w:val="22"/>
                <w:szCs w:val="22"/>
              </w:rPr>
            </w:pPr>
          </w:p>
        </w:tc>
      </w:tr>
      <w:tr w:rsidR="004646CF" w:rsidRPr="007F4775" w:rsidTr="004646CF">
        <w:trPr>
          <w:cantSplit/>
          <w:trHeight w:val="563"/>
        </w:trPr>
        <w:tc>
          <w:tcPr>
            <w:tcW w:w="1008" w:type="dxa"/>
            <w:vMerge/>
            <w:shd w:val="clear" w:color="auto" w:fill="auto"/>
            <w:textDirection w:val="btLr"/>
          </w:tcPr>
          <w:p w:rsidR="004646CF" w:rsidRPr="007F4775"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5B70EC" w:rsidRDefault="004646CF" w:rsidP="004646CF">
            <w:pPr>
              <w:jc w:val="center"/>
              <w:rPr>
                <w:rFonts w:ascii="Times New Roman" w:hAnsi="Times New Roman"/>
                <w:b/>
                <w:bCs/>
                <w:color w:val="0F1419"/>
              </w:rPr>
            </w:pPr>
            <w:r w:rsidRPr="005B70EC">
              <w:rPr>
                <w:rFonts w:ascii="Times New Roman" w:hAnsi="Times New Roman"/>
                <w:b/>
              </w:rPr>
              <w:t xml:space="preserve">Рассматривание народной    игрушки  </w:t>
            </w:r>
          </w:p>
        </w:tc>
        <w:tc>
          <w:tcPr>
            <w:tcW w:w="7043" w:type="dxa"/>
            <w:shd w:val="clear" w:color="auto" w:fill="auto"/>
          </w:tcPr>
          <w:p w:rsidR="004646CF" w:rsidRDefault="004646CF" w:rsidP="004646CF">
            <w:pPr>
              <w:spacing w:after="0" w:line="240" w:lineRule="auto"/>
              <w:ind w:right="-456"/>
              <w:rPr>
                <w:rFonts w:ascii="Times New Roman" w:hAnsi="Times New Roman"/>
              </w:rPr>
            </w:pPr>
            <w:r w:rsidRPr="007F4775">
              <w:rPr>
                <w:rFonts w:ascii="Times New Roman" w:hAnsi="Times New Roman"/>
              </w:rPr>
              <w:t xml:space="preserve"> </w:t>
            </w:r>
            <w:r w:rsidRPr="007F4775">
              <w:rPr>
                <w:rFonts w:ascii="Times New Roman" w:hAnsi="Times New Roman"/>
                <w:b/>
              </w:rPr>
              <w:t>«Лошадка»</w:t>
            </w:r>
            <w:r w:rsidRPr="007F4775">
              <w:rPr>
                <w:rFonts w:ascii="Times New Roman" w:hAnsi="Times New Roman"/>
              </w:rPr>
              <w:t xml:space="preserve">                 </w:t>
            </w:r>
          </w:p>
          <w:p w:rsidR="004646CF" w:rsidRPr="007F4775" w:rsidRDefault="004646CF" w:rsidP="004646CF">
            <w:pPr>
              <w:spacing w:after="0" w:line="240" w:lineRule="auto"/>
              <w:ind w:right="-456"/>
              <w:rPr>
                <w:rFonts w:ascii="Times New Roman" w:hAnsi="Times New Roman"/>
                <w:b/>
              </w:rPr>
            </w:pPr>
            <w:r w:rsidRPr="007F4775">
              <w:rPr>
                <w:rFonts w:ascii="Times New Roman" w:hAnsi="Times New Roman"/>
                <w:b/>
              </w:rPr>
              <w:t>Цель:</w:t>
            </w:r>
            <w:r w:rsidRPr="007F4775">
              <w:rPr>
                <w:rFonts w:ascii="Times New Roman" w:hAnsi="Times New Roman"/>
              </w:rPr>
              <w:t xml:space="preserve"> развивать зрительное сосредоточение, слуховое  внимание, понимание коротких, простых по содержанию стихотворений.</w:t>
            </w:r>
          </w:p>
        </w:tc>
        <w:tc>
          <w:tcPr>
            <w:tcW w:w="2693" w:type="dxa"/>
            <w:shd w:val="clear" w:color="auto" w:fill="auto"/>
          </w:tcPr>
          <w:p w:rsidR="004646CF" w:rsidRDefault="004646CF" w:rsidP="004646CF">
            <w:pPr>
              <w:spacing w:after="0" w:line="240" w:lineRule="auto"/>
              <w:ind w:right="175"/>
              <w:jc w:val="center"/>
              <w:rPr>
                <w:rFonts w:ascii="Times New Roman" w:hAnsi="Times New Roman"/>
                <w:b/>
                <w:bCs/>
                <w:color w:val="0F1419"/>
              </w:rPr>
            </w:pPr>
            <w:r>
              <w:rPr>
                <w:rFonts w:ascii="Times New Roman" w:hAnsi="Times New Roman"/>
                <w:b/>
                <w:bCs/>
                <w:color w:val="0F1419"/>
              </w:rPr>
              <w:t>Центр познания</w:t>
            </w:r>
          </w:p>
          <w:p w:rsidR="004646CF" w:rsidRPr="007F4775" w:rsidRDefault="004646CF" w:rsidP="004646CF">
            <w:pPr>
              <w:spacing w:after="0" w:line="240" w:lineRule="auto"/>
              <w:jc w:val="center"/>
              <w:rPr>
                <w:rFonts w:ascii="Times New Roman" w:hAnsi="Times New Roman"/>
                <w:bCs/>
                <w:color w:val="0F1419"/>
              </w:rPr>
            </w:pPr>
            <w:r>
              <w:rPr>
                <w:rFonts w:ascii="Times New Roman" w:hAnsi="Times New Roman"/>
                <w:bCs/>
                <w:color w:val="0F1419"/>
              </w:rPr>
              <w:t>(народная игрушка - Лошадка)</w:t>
            </w:r>
          </w:p>
        </w:tc>
        <w:tc>
          <w:tcPr>
            <w:tcW w:w="1418" w:type="dxa"/>
            <w:vMerge/>
            <w:shd w:val="clear" w:color="auto" w:fill="auto"/>
          </w:tcPr>
          <w:p w:rsidR="004646CF" w:rsidRPr="007F4775" w:rsidRDefault="004646CF" w:rsidP="004646CF">
            <w:pPr>
              <w:spacing w:after="0" w:line="240" w:lineRule="auto"/>
              <w:rPr>
                <w:rFonts w:ascii="Times New Roman" w:hAnsi="Times New Roman"/>
              </w:rPr>
            </w:pPr>
          </w:p>
        </w:tc>
        <w:tc>
          <w:tcPr>
            <w:tcW w:w="992" w:type="dxa"/>
            <w:gridSpan w:val="2"/>
            <w:vMerge/>
            <w:shd w:val="clear" w:color="auto" w:fill="auto"/>
          </w:tcPr>
          <w:p w:rsidR="004646CF" w:rsidRPr="007F4775" w:rsidRDefault="004646CF" w:rsidP="004646CF">
            <w:pPr>
              <w:pStyle w:val="c3"/>
              <w:spacing w:before="0" w:beforeAutospacing="0" w:after="0" w:afterAutospacing="0"/>
              <w:rPr>
                <w:b/>
                <w:sz w:val="22"/>
                <w:szCs w:val="22"/>
              </w:rPr>
            </w:pPr>
          </w:p>
        </w:tc>
      </w:tr>
      <w:tr w:rsidR="004646CF" w:rsidRPr="007F4775" w:rsidTr="004646CF">
        <w:trPr>
          <w:cantSplit/>
          <w:trHeight w:val="563"/>
        </w:trPr>
        <w:tc>
          <w:tcPr>
            <w:tcW w:w="1008" w:type="dxa"/>
            <w:vMerge/>
            <w:shd w:val="clear" w:color="auto" w:fill="auto"/>
            <w:textDirection w:val="btLr"/>
          </w:tcPr>
          <w:p w:rsidR="004646CF" w:rsidRPr="007F4775"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7F4775" w:rsidRDefault="004646CF" w:rsidP="004646CF">
            <w:pPr>
              <w:jc w:val="center"/>
              <w:rPr>
                <w:rFonts w:ascii="Times New Roman" w:hAnsi="Times New Roman"/>
                <w:b/>
                <w:u w:val="single"/>
              </w:rPr>
            </w:pPr>
            <w:r w:rsidRPr="007F4775">
              <w:rPr>
                <w:rFonts w:ascii="Times New Roman" w:hAnsi="Times New Roman"/>
                <w:b/>
                <w:u w:val="single"/>
              </w:rPr>
              <w:t>НОД</w:t>
            </w:r>
          </w:p>
        </w:tc>
        <w:tc>
          <w:tcPr>
            <w:tcW w:w="7043" w:type="dxa"/>
            <w:shd w:val="clear" w:color="auto" w:fill="auto"/>
          </w:tcPr>
          <w:p w:rsidR="004646CF" w:rsidRPr="007F4775" w:rsidRDefault="004646CF" w:rsidP="004646CF">
            <w:pPr>
              <w:spacing w:after="0" w:line="240" w:lineRule="auto"/>
              <w:ind w:right="-456"/>
              <w:rPr>
                <w:rFonts w:ascii="Times New Roman" w:hAnsi="Times New Roman"/>
                <w:b/>
              </w:rPr>
            </w:pPr>
            <w:r w:rsidRPr="007F4775">
              <w:rPr>
                <w:rFonts w:ascii="Times New Roman" w:hAnsi="Times New Roman"/>
                <w:b/>
              </w:rPr>
              <w:t>1. Физкультурное.</w:t>
            </w:r>
          </w:p>
          <w:p w:rsidR="004646CF" w:rsidRPr="007F4775" w:rsidRDefault="004646CF" w:rsidP="004646CF">
            <w:pPr>
              <w:spacing w:after="0" w:line="240" w:lineRule="auto"/>
              <w:ind w:right="-456"/>
              <w:rPr>
                <w:rFonts w:ascii="Times New Roman" w:hAnsi="Times New Roman"/>
                <w:b/>
              </w:rPr>
            </w:pPr>
          </w:p>
          <w:p w:rsidR="004646CF" w:rsidRPr="007F4775" w:rsidRDefault="004646CF" w:rsidP="004646CF">
            <w:pPr>
              <w:spacing w:after="0" w:line="240" w:lineRule="auto"/>
              <w:ind w:right="-456"/>
              <w:rPr>
                <w:rFonts w:ascii="Times New Roman" w:hAnsi="Times New Roman"/>
                <w:b/>
              </w:rPr>
            </w:pPr>
            <w:r w:rsidRPr="007F4775">
              <w:rPr>
                <w:rFonts w:ascii="Times New Roman" w:hAnsi="Times New Roman"/>
                <w:b/>
              </w:rPr>
              <w:t>2. НОД Ознакомление с художественной литературой.</w:t>
            </w:r>
          </w:p>
          <w:p w:rsidR="004646CF" w:rsidRPr="007F4775" w:rsidRDefault="004646CF" w:rsidP="004646CF">
            <w:pPr>
              <w:spacing w:after="0" w:line="240" w:lineRule="auto"/>
              <w:ind w:right="-456"/>
              <w:rPr>
                <w:rFonts w:ascii="Times New Roman" w:hAnsi="Times New Roman"/>
              </w:rPr>
            </w:pPr>
            <w:r w:rsidRPr="007F4775">
              <w:rPr>
                <w:rFonts w:ascii="Times New Roman" w:hAnsi="Times New Roman"/>
                <w:b/>
              </w:rPr>
              <w:t xml:space="preserve">Тема: </w:t>
            </w:r>
            <w:r w:rsidRPr="007F4775">
              <w:rPr>
                <w:rFonts w:ascii="Times New Roman" w:hAnsi="Times New Roman"/>
              </w:rPr>
              <w:t>«Дождик песенку поет»</w:t>
            </w:r>
          </w:p>
          <w:p w:rsidR="004646CF" w:rsidRPr="007F4775" w:rsidRDefault="004646CF" w:rsidP="004646CF">
            <w:pPr>
              <w:spacing w:after="0" w:line="240" w:lineRule="auto"/>
              <w:ind w:right="-456"/>
              <w:rPr>
                <w:rFonts w:ascii="Times New Roman" w:hAnsi="Times New Roman"/>
              </w:rPr>
            </w:pPr>
            <w:r w:rsidRPr="007F4775">
              <w:rPr>
                <w:rFonts w:ascii="Times New Roman" w:hAnsi="Times New Roman"/>
                <w:b/>
              </w:rPr>
              <w:t xml:space="preserve">Цель: </w:t>
            </w:r>
            <w:r w:rsidRPr="007F4775">
              <w:rPr>
                <w:rFonts w:ascii="Times New Roman" w:hAnsi="Times New Roman"/>
              </w:rPr>
              <w:t>Вовлекать детей в игровое и речевое взаимодействие: обогащать словарь детей образными словами. В процессе звукоподражательных игр закреплять правильное произношение гласных и простых согласных звуков.</w:t>
            </w:r>
          </w:p>
          <w:p w:rsidR="004646CF" w:rsidRPr="007F4775" w:rsidRDefault="004646CF" w:rsidP="004646CF">
            <w:pPr>
              <w:spacing w:after="0" w:line="240" w:lineRule="auto"/>
              <w:ind w:right="-456"/>
              <w:rPr>
                <w:rFonts w:ascii="Times New Roman" w:hAnsi="Times New Roman"/>
                <w:b/>
              </w:rPr>
            </w:pPr>
            <w:r w:rsidRPr="007F4775">
              <w:rPr>
                <w:rFonts w:ascii="Times New Roman" w:hAnsi="Times New Roman"/>
                <w:b/>
              </w:rPr>
              <w:t xml:space="preserve">Используемая литература: </w:t>
            </w:r>
            <w:r w:rsidRPr="007F4775">
              <w:rPr>
                <w:rFonts w:ascii="Times New Roman" w:hAnsi="Times New Roman"/>
              </w:rPr>
              <w:t>Л.А.Парамонова. с.415.</w:t>
            </w:r>
          </w:p>
        </w:tc>
        <w:tc>
          <w:tcPr>
            <w:tcW w:w="2693" w:type="dxa"/>
            <w:shd w:val="clear" w:color="auto" w:fill="auto"/>
          </w:tcPr>
          <w:p w:rsidR="004646CF" w:rsidRDefault="004646CF" w:rsidP="004646CF">
            <w:pPr>
              <w:spacing w:after="0" w:line="240" w:lineRule="auto"/>
              <w:rPr>
                <w:rFonts w:ascii="Times New Roman" w:hAnsi="Times New Roman"/>
                <w:b/>
              </w:rPr>
            </w:pPr>
          </w:p>
          <w:p w:rsidR="004646CF" w:rsidRDefault="004646CF" w:rsidP="004646CF">
            <w:pPr>
              <w:spacing w:after="0" w:line="240" w:lineRule="auto"/>
              <w:rPr>
                <w:rFonts w:ascii="Times New Roman" w:hAnsi="Times New Roman"/>
                <w:b/>
              </w:rPr>
            </w:pPr>
          </w:p>
          <w:p w:rsidR="004646CF" w:rsidRPr="007F4775" w:rsidRDefault="004646CF" w:rsidP="004646CF">
            <w:pPr>
              <w:spacing w:after="0" w:line="240" w:lineRule="auto"/>
              <w:rPr>
                <w:rFonts w:ascii="Times New Roman" w:hAnsi="Times New Roman"/>
                <w:b/>
              </w:rPr>
            </w:pPr>
            <w:r w:rsidRPr="007F4775">
              <w:rPr>
                <w:rFonts w:ascii="Times New Roman" w:hAnsi="Times New Roman"/>
                <w:b/>
              </w:rPr>
              <w:t>Дружный круг</w:t>
            </w:r>
          </w:p>
          <w:p w:rsidR="004646CF" w:rsidRPr="007F4775" w:rsidRDefault="004646CF" w:rsidP="004646CF">
            <w:pPr>
              <w:spacing w:after="0" w:line="240" w:lineRule="auto"/>
              <w:rPr>
                <w:rFonts w:ascii="Times New Roman" w:hAnsi="Times New Roman"/>
              </w:rPr>
            </w:pPr>
            <w:r w:rsidRPr="007F4775">
              <w:rPr>
                <w:rFonts w:ascii="Times New Roman" w:hAnsi="Times New Roman"/>
              </w:rPr>
              <w:t>( народные игрушки, серебристый дождь, маска солнышка).</w:t>
            </w:r>
          </w:p>
        </w:tc>
        <w:tc>
          <w:tcPr>
            <w:tcW w:w="1418" w:type="dxa"/>
            <w:vMerge/>
            <w:shd w:val="clear" w:color="auto" w:fill="auto"/>
          </w:tcPr>
          <w:p w:rsidR="004646CF" w:rsidRPr="007F4775" w:rsidRDefault="004646CF" w:rsidP="004646CF">
            <w:pPr>
              <w:spacing w:after="0" w:line="240" w:lineRule="auto"/>
              <w:rPr>
                <w:rFonts w:ascii="Times New Roman" w:hAnsi="Times New Roman"/>
              </w:rPr>
            </w:pPr>
          </w:p>
        </w:tc>
        <w:tc>
          <w:tcPr>
            <w:tcW w:w="992" w:type="dxa"/>
            <w:gridSpan w:val="2"/>
            <w:vMerge/>
            <w:shd w:val="clear" w:color="auto" w:fill="auto"/>
          </w:tcPr>
          <w:p w:rsidR="004646CF" w:rsidRPr="007F4775" w:rsidRDefault="004646CF" w:rsidP="004646CF">
            <w:pPr>
              <w:pStyle w:val="c3"/>
              <w:spacing w:before="0" w:beforeAutospacing="0" w:after="0" w:afterAutospacing="0"/>
              <w:rPr>
                <w:b/>
                <w:sz w:val="22"/>
                <w:szCs w:val="22"/>
              </w:rPr>
            </w:pPr>
          </w:p>
        </w:tc>
      </w:tr>
      <w:tr w:rsidR="004646CF" w:rsidRPr="007F4775" w:rsidTr="004646CF">
        <w:trPr>
          <w:trHeight w:val="3771"/>
        </w:trPr>
        <w:tc>
          <w:tcPr>
            <w:tcW w:w="1008" w:type="dxa"/>
            <w:vMerge/>
            <w:shd w:val="clear" w:color="auto" w:fill="auto"/>
          </w:tcPr>
          <w:p w:rsidR="004646CF" w:rsidRPr="007F4775" w:rsidRDefault="004646CF" w:rsidP="004646CF">
            <w:pPr>
              <w:spacing w:after="0" w:line="240" w:lineRule="auto"/>
              <w:rPr>
                <w:rFonts w:ascii="Times New Roman" w:hAnsi="Times New Roman"/>
              </w:rPr>
            </w:pPr>
          </w:p>
        </w:tc>
        <w:tc>
          <w:tcPr>
            <w:tcW w:w="1980" w:type="dxa"/>
            <w:shd w:val="clear" w:color="auto" w:fill="auto"/>
          </w:tcPr>
          <w:p w:rsidR="004646CF" w:rsidRPr="007F4775" w:rsidRDefault="004646CF" w:rsidP="004646CF">
            <w:pPr>
              <w:shd w:val="clear" w:color="auto" w:fill="FFFFFF"/>
              <w:spacing w:after="0" w:line="180" w:lineRule="exact"/>
              <w:jc w:val="center"/>
              <w:rPr>
                <w:rFonts w:ascii="Times New Roman" w:hAnsi="Times New Roman"/>
                <w:b/>
                <w:bCs/>
                <w:color w:val="000000"/>
                <w:spacing w:val="-8"/>
                <w:u w:val="single"/>
              </w:rPr>
            </w:pPr>
            <w:r w:rsidRPr="007F4775">
              <w:rPr>
                <w:rFonts w:ascii="Times New Roman" w:hAnsi="Times New Roman"/>
                <w:b/>
                <w:u w:val="single"/>
              </w:rPr>
              <w:t>Прогулка</w:t>
            </w:r>
          </w:p>
          <w:p w:rsidR="004646CF" w:rsidRPr="007F4775" w:rsidRDefault="004646CF" w:rsidP="004646CF">
            <w:pPr>
              <w:spacing w:after="0" w:line="240" w:lineRule="auto"/>
              <w:jc w:val="center"/>
              <w:rPr>
                <w:rFonts w:ascii="Times New Roman" w:hAnsi="Times New Roman"/>
                <w:color w:val="FF0000"/>
              </w:rPr>
            </w:pPr>
          </w:p>
          <w:p w:rsidR="004646CF" w:rsidRPr="007F4775" w:rsidRDefault="004646CF" w:rsidP="004646CF">
            <w:pPr>
              <w:spacing w:after="0" w:line="240" w:lineRule="auto"/>
              <w:jc w:val="center"/>
              <w:rPr>
                <w:rFonts w:ascii="Times New Roman" w:hAnsi="Times New Roman"/>
              </w:rPr>
            </w:pPr>
          </w:p>
          <w:p w:rsidR="004646CF" w:rsidRPr="007F4775" w:rsidRDefault="004646CF" w:rsidP="004646CF">
            <w:pPr>
              <w:spacing w:after="0" w:line="240" w:lineRule="auto"/>
              <w:jc w:val="center"/>
              <w:rPr>
                <w:rFonts w:ascii="Times New Roman" w:hAnsi="Times New Roman"/>
              </w:rPr>
            </w:pPr>
          </w:p>
          <w:p w:rsidR="004646CF" w:rsidRPr="007F4775" w:rsidRDefault="004646CF" w:rsidP="004646CF">
            <w:pPr>
              <w:spacing w:after="0" w:line="240" w:lineRule="auto"/>
              <w:jc w:val="center"/>
              <w:rPr>
                <w:rFonts w:ascii="Times New Roman" w:hAnsi="Times New Roman"/>
              </w:rPr>
            </w:pPr>
          </w:p>
          <w:p w:rsidR="004646CF" w:rsidRPr="007F4775" w:rsidRDefault="004646CF" w:rsidP="004646CF">
            <w:pPr>
              <w:spacing w:after="0" w:line="240" w:lineRule="auto"/>
              <w:jc w:val="center"/>
              <w:rPr>
                <w:rFonts w:ascii="Times New Roman" w:hAnsi="Times New Roman"/>
              </w:rPr>
            </w:pPr>
          </w:p>
          <w:p w:rsidR="004646CF" w:rsidRPr="007F4775" w:rsidRDefault="004646CF" w:rsidP="004646CF">
            <w:pPr>
              <w:spacing w:after="0" w:line="240" w:lineRule="auto"/>
              <w:jc w:val="center"/>
              <w:rPr>
                <w:rFonts w:ascii="Times New Roman" w:hAnsi="Times New Roman"/>
              </w:rPr>
            </w:pPr>
          </w:p>
          <w:p w:rsidR="004646CF" w:rsidRPr="007F4775" w:rsidRDefault="004646CF" w:rsidP="004646CF">
            <w:pPr>
              <w:spacing w:after="0" w:line="240" w:lineRule="auto"/>
              <w:jc w:val="center"/>
              <w:rPr>
                <w:rFonts w:ascii="Times New Roman" w:hAnsi="Times New Roman"/>
              </w:rPr>
            </w:pPr>
          </w:p>
          <w:p w:rsidR="004646CF" w:rsidRPr="007F4775" w:rsidRDefault="004646CF" w:rsidP="004646CF">
            <w:pPr>
              <w:spacing w:after="0" w:line="240" w:lineRule="auto"/>
              <w:jc w:val="center"/>
              <w:rPr>
                <w:rFonts w:ascii="Times New Roman" w:hAnsi="Times New Roman"/>
              </w:rPr>
            </w:pPr>
          </w:p>
          <w:p w:rsidR="004646CF" w:rsidRPr="007F4775" w:rsidRDefault="004646CF" w:rsidP="004646CF">
            <w:pPr>
              <w:spacing w:after="0" w:line="240" w:lineRule="auto"/>
              <w:jc w:val="center"/>
              <w:rPr>
                <w:rFonts w:ascii="Times New Roman" w:hAnsi="Times New Roman"/>
              </w:rPr>
            </w:pPr>
          </w:p>
          <w:p w:rsidR="004646CF" w:rsidRPr="007F4775" w:rsidRDefault="004646CF" w:rsidP="004646CF">
            <w:pPr>
              <w:jc w:val="center"/>
              <w:rPr>
                <w:rFonts w:ascii="Times New Roman" w:hAnsi="Times New Roman"/>
              </w:rPr>
            </w:pPr>
          </w:p>
          <w:p w:rsidR="004646CF" w:rsidRPr="007F4775" w:rsidRDefault="004646CF" w:rsidP="004646CF">
            <w:pPr>
              <w:jc w:val="center"/>
              <w:rPr>
                <w:rFonts w:ascii="Times New Roman" w:hAnsi="Times New Roman"/>
              </w:rPr>
            </w:pPr>
          </w:p>
        </w:tc>
        <w:tc>
          <w:tcPr>
            <w:tcW w:w="7043" w:type="dxa"/>
            <w:shd w:val="clear" w:color="auto" w:fill="auto"/>
          </w:tcPr>
          <w:p w:rsidR="004646CF" w:rsidRPr="005B70EC" w:rsidRDefault="004646CF" w:rsidP="004646CF">
            <w:pPr>
              <w:shd w:val="clear" w:color="auto" w:fill="FFFFFF"/>
              <w:spacing w:after="0" w:line="240" w:lineRule="auto"/>
              <w:jc w:val="center"/>
              <w:rPr>
                <w:rFonts w:ascii="Times New Roman" w:hAnsi="Times New Roman"/>
                <w:b/>
              </w:rPr>
            </w:pPr>
            <w:r w:rsidRPr="005B70EC">
              <w:rPr>
                <w:rFonts w:ascii="Times New Roman" w:hAnsi="Times New Roman"/>
                <w:b/>
                <w:bCs/>
                <w:color w:val="000000"/>
                <w:spacing w:val="-9"/>
              </w:rPr>
              <w:t>Наблюдение за птицами</w:t>
            </w:r>
          </w:p>
          <w:p w:rsidR="004646CF" w:rsidRPr="005B70EC" w:rsidRDefault="004646CF" w:rsidP="004646CF">
            <w:pPr>
              <w:shd w:val="clear" w:color="auto" w:fill="FFFFFF"/>
              <w:spacing w:after="0" w:line="240" w:lineRule="auto"/>
              <w:jc w:val="both"/>
              <w:rPr>
                <w:rFonts w:ascii="Times New Roman" w:hAnsi="Times New Roman"/>
              </w:rPr>
            </w:pPr>
            <w:r w:rsidRPr="005B70EC">
              <w:rPr>
                <w:rFonts w:ascii="Times New Roman" w:hAnsi="Times New Roman"/>
                <w:b/>
                <w:iCs/>
                <w:color w:val="000000"/>
                <w:spacing w:val="-1"/>
              </w:rPr>
              <w:t>Цель</w:t>
            </w:r>
            <w:r w:rsidRPr="005B70EC">
              <w:rPr>
                <w:rFonts w:ascii="Times New Roman" w:hAnsi="Times New Roman"/>
                <w:i/>
                <w:iCs/>
                <w:color w:val="000000"/>
                <w:spacing w:val="-1"/>
              </w:rPr>
              <w:t xml:space="preserve">: </w:t>
            </w:r>
            <w:r w:rsidRPr="005B70EC">
              <w:rPr>
                <w:rFonts w:ascii="Times New Roman" w:hAnsi="Times New Roman"/>
                <w:color w:val="000000"/>
                <w:spacing w:val="-1"/>
              </w:rPr>
              <w:t>расширять знания о птицах, прилетающих на участок дет</w:t>
            </w:r>
            <w:r w:rsidRPr="005B70EC">
              <w:rPr>
                <w:rFonts w:ascii="Times New Roman" w:hAnsi="Times New Roman"/>
                <w:color w:val="000000"/>
                <w:spacing w:val="-1"/>
              </w:rPr>
              <w:softHyphen/>
            </w:r>
            <w:r w:rsidRPr="005B70EC">
              <w:rPr>
                <w:rFonts w:ascii="Times New Roman" w:hAnsi="Times New Roman"/>
                <w:color w:val="000000"/>
                <w:spacing w:val="-5"/>
              </w:rPr>
              <w:t>ского сада.</w:t>
            </w:r>
          </w:p>
          <w:p w:rsidR="004646CF" w:rsidRPr="005B70EC" w:rsidRDefault="004646CF" w:rsidP="004646CF">
            <w:pPr>
              <w:shd w:val="clear" w:color="auto" w:fill="FFFFFF"/>
              <w:spacing w:after="0" w:line="240" w:lineRule="auto"/>
              <w:jc w:val="center"/>
              <w:rPr>
                <w:rFonts w:ascii="Times New Roman" w:hAnsi="Times New Roman"/>
                <w:b/>
              </w:rPr>
            </w:pPr>
            <w:r w:rsidRPr="005B70EC">
              <w:rPr>
                <w:rFonts w:ascii="Times New Roman" w:hAnsi="Times New Roman"/>
                <w:b/>
                <w:iCs/>
                <w:color w:val="000000"/>
                <w:spacing w:val="-5"/>
              </w:rPr>
              <w:t>Ход  наблюдения</w:t>
            </w:r>
          </w:p>
          <w:p w:rsidR="004646CF" w:rsidRPr="005B70EC" w:rsidRDefault="004646CF" w:rsidP="004646CF">
            <w:pPr>
              <w:shd w:val="clear" w:color="auto" w:fill="FFFFFF"/>
              <w:spacing w:after="0" w:line="240" w:lineRule="auto"/>
              <w:rPr>
                <w:rFonts w:ascii="Times New Roman" w:hAnsi="Times New Roman"/>
              </w:rPr>
            </w:pPr>
            <w:r w:rsidRPr="005B70EC">
              <w:rPr>
                <w:rFonts w:ascii="Times New Roman" w:hAnsi="Times New Roman"/>
                <w:color w:val="000000"/>
                <w:spacing w:val="-2"/>
              </w:rPr>
              <w:t>Воспитатель задает детям вопросы.</w:t>
            </w:r>
          </w:p>
          <w:p w:rsidR="004646CF" w:rsidRPr="005B70EC" w:rsidRDefault="004646CF" w:rsidP="004646CF">
            <w:pPr>
              <w:widowControl w:val="0"/>
              <w:numPr>
                <w:ilvl w:val="0"/>
                <w:numId w:val="13"/>
              </w:numPr>
              <w:shd w:val="clear" w:color="auto" w:fill="FFFFFF"/>
              <w:tabs>
                <w:tab w:val="left" w:pos="394"/>
              </w:tabs>
              <w:autoSpaceDE w:val="0"/>
              <w:autoSpaceDN w:val="0"/>
              <w:adjustRightInd w:val="0"/>
              <w:spacing w:after="0" w:line="240" w:lineRule="auto"/>
              <w:jc w:val="both"/>
              <w:rPr>
                <w:rFonts w:ascii="Times New Roman" w:hAnsi="Times New Roman"/>
                <w:color w:val="000000"/>
              </w:rPr>
            </w:pPr>
            <w:r w:rsidRPr="005B70EC">
              <w:rPr>
                <w:rFonts w:ascii="Times New Roman" w:hAnsi="Times New Roman"/>
                <w:color w:val="000000"/>
                <w:spacing w:val="-2"/>
              </w:rPr>
              <w:t xml:space="preserve">Чем воробей отличается от голубя? </w:t>
            </w:r>
            <w:r w:rsidRPr="005B70EC">
              <w:rPr>
                <w:rFonts w:ascii="Times New Roman" w:hAnsi="Times New Roman"/>
                <w:i/>
                <w:iCs/>
                <w:color w:val="000000"/>
                <w:spacing w:val="-2"/>
              </w:rPr>
              <w:t>(Воробей меньше, окрас серый</w:t>
            </w:r>
            <w:r w:rsidRPr="005B70EC">
              <w:rPr>
                <w:rFonts w:ascii="Times New Roman" w:hAnsi="Times New Roman"/>
                <w:i/>
                <w:iCs/>
                <w:color w:val="000000"/>
                <w:spacing w:val="-8"/>
              </w:rPr>
              <w:t>; голубь бо</w:t>
            </w:r>
            <w:r>
              <w:rPr>
                <w:rFonts w:ascii="Times New Roman" w:hAnsi="Times New Roman"/>
                <w:i/>
                <w:iCs/>
                <w:color w:val="000000"/>
                <w:spacing w:val="-8"/>
              </w:rPr>
              <w:t>льше, окрас белый и сизокрылый..</w:t>
            </w:r>
          </w:p>
          <w:p w:rsidR="004646CF" w:rsidRPr="005B70EC" w:rsidRDefault="004646CF" w:rsidP="004646CF">
            <w:pPr>
              <w:widowControl w:val="0"/>
              <w:shd w:val="clear" w:color="auto" w:fill="FFFFFF"/>
              <w:tabs>
                <w:tab w:val="left" w:pos="394"/>
              </w:tabs>
              <w:autoSpaceDE w:val="0"/>
              <w:autoSpaceDN w:val="0"/>
              <w:adjustRightInd w:val="0"/>
              <w:spacing w:after="0" w:line="240" w:lineRule="auto"/>
              <w:jc w:val="both"/>
              <w:rPr>
                <w:rFonts w:ascii="Times New Roman" w:hAnsi="Times New Roman"/>
                <w:color w:val="000000"/>
              </w:rPr>
            </w:pPr>
          </w:p>
          <w:p w:rsidR="004646CF" w:rsidRPr="005B70EC" w:rsidRDefault="004646CF" w:rsidP="004646CF">
            <w:pPr>
              <w:shd w:val="clear" w:color="auto" w:fill="FFFFFF"/>
              <w:tabs>
                <w:tab w:val="left" w:pos="6374"/>
              </w:tabs>
              <w:spacing w:after="0" w:line="240" w:lineRule="auto"/>
              <w:rPr>
                <w:rFonts w:ascii="Times New Roman" w:hAnsi="Times New Roman"/>
              </w:rPr>
            </w:pPr>
            <w:r w:rsidRPr="005B70EC">
              <w:rPr>
                <w:rFonts w:ascii="Times New Roman" w:hAnsi="Times New Roman"/>
                <w:b/>
                <w:bCs/>
                <w:color w:val="000000"/>
                <w:spacing w:val="-12"/>
              </w:rPr>
              <w:t>Трудовая деятельность</w:t>
            </w:r>
            <w:r>
              <w:rPr>
                <w:rFonts w:ascii="Times New Roman" w:hAnsi="Times New Roman"/>
                <w:b/>
                <w:bCs/>
                <w:color w:val="000000"/>
              </w:rPr>
              <w:t xml:space="preserve">: </w:t>
            </w:r>
            <w:r w:rsidRPr="005B70EC">
              <w:rPr>
                <w:rFonts w:ascii="Times New Roman" w:hAnsi="Times New Roman"/>
                <w:color w:val="000000"/>
                <w:spacing w:val="-2"/>
              </w:rPr>
              <w:t>Наведение порядка на территории.</w:t>
            </w:r>
            <w:r w:rsidRPr="005B70EC">
              <w:rPr>
                <w:rFonts w:ascii="Times New Roman" w:hAnsi="Times New Roman"/>
                <w:color w:val="000000"/>
              </w:rPr>
              <w:tab/>
            </w:r>
          </w:p>
          <w:p w:rsidR="004646CF" w:rsidRPr="001B5780" w:rsidRDefault="004646CF" w:rsidP="004646CF">
            <w:pPr>
              <w:shd w:val="clear" w:color="auto" w:fill="FFFFFF"/>
              <w:tabs>
                <w:tab w:val="left" w:pos="6374"/>
              </w:tabs>
              <w:spacing w:after="0" w:line="240" w:lineRule="auto"/>
              <w:rPr>
                <w:rFonts w:ascii="Times New Roman" w:hAnsi="Times New Roman"/>
                <w:b/>
              </w:rPr>
            </w:pPr>
            <w:r>
              <w:rPr>
                <w:rFonts w:ascii="Times New Roman" w:hAnsi="Times New Roman"/>
                <w:b/>
                <w:iCs/>
                <w:color w:val="000000"/>
                <w:spacing w:val="-7"/>
              </w:rPr>
              <w:t xml:space="preserve">Цели: </w:t>
            </w:r>
            <w:r w:rsidRPr="005B70EC">
              <w:rPr>
                <w:rFonts w:ascii="Times New Roman" w:hAnsi="Times New Roman"/>
                <w:color w:val="000000"/>
                <w:spacing w:val="-1"/>
              </w:rPr>
              <w:t>приучать детей ухаживать за саженцами, поливать землю во-)</w:t>
            </w:r>
            <w:r w:rsidRPr="005B70EC">
              <w:rPr>
                <w:rFonts w:ascii="Times New Roman" w:hAnsi="Times New Roman"/>
                <w:color w:val="000000"/>
                <w:spacing w:val="-1"/>
              </w:rPr>
              <w:br/>
              <w:t>круг деревца;</w:t>
            </w:r>
            <w:r>
              <w:rPr>
                <w:rFonts w:ascii="Times New Roman" w:hAnsi="Times New Roman"/>
                <w:color w:val="000000"/>
              </w:rPr>
              <w:t xml:space="preserve"> </w:t>
            </w:r>
            <w:r w:rsidRPr="005B70EC">
              <w:rPr>
                <w:rFonts w:ascii="Times New Roman" w:hAnsi="Times New Roman"/>
                <w:color w:val="000000"/>
                <w:spacing w:val="-5"/>
              </w:rPr>
              <w:t>следить, чтобы дети из других групп не ломали ветки деревьев.</w:t>
            </w:r>
          </w:p>
        </w:tc>
        <w:tc>
          <w:tcPr>
            <w:tcW w:w="2693" w:type="dxa"/>
            <w:shd w:val="clear" w:color="auto" w:fill="auto"/>
          </w:tcPr>
          <w:p w:rsidR="004646CF" w:rsidRPr="005B70EC" w:rsidRDefault="004646CF" w:rsidP="004646CF">
            <w:pPr>
              <w:shd w:val="clear" w:color="auto" w:fill="FFFFFF"/>
              <w:spacing w:after="0" w:line="240" w:lineRule="auto"/>
              <w:rPr>
                <w:rFonts w:ascii="Times New Roman" w:hAnsi="Times New Roman"/>
              </w:rPr>
            </w:pPr>
            <w:r w:rsidRPr="005B70EC">
              <w:rPr>
                <w:rFonts w:ascii="Times New Roman" w:hAnsi="Times New Roman"/>
                <w:b/>
                <w:bCs/>
                <w:color w:val="000000"/>
                <w:spacing w:val="-12"/>
              </w:rPr>
              <w:t>Подвижные игры</w:t>
            </w:r>
          </w:p>
          <w:p w:rsidR="004646CF" w:rsidRPr="005B70EC" w:rsidRDefault="004646CF" w:rsidP="004646CF">
            <w:pPr>
              <w:shd w:val="clear" w:color="auto" w:fill="FFFFFF"/>
              <w:spacing w:after="0" w:line="240" w:lineRule="auto"/>
              <w:rPr>
                <w:rFonts w:ascii="Times New Roman" w:hAnsi="Times New Roman"/>
                <w:b/>
                <w:color w:val="000000"/>
                <w:spacing w:val="-4"/>
              </w:rPr>
            </w:pPr>
            <w:r w:rsidRPr="005B70EC">
              <w:rPr>
                <w:rFonts w:ascii="Times New Roman" w:hAnsi="Times New Roman"/>
                <w:b/>
                <w:color w:val="000000"/>
                <w:spacing w:val="-4"/>
              </w:rPr>
              <w:t xml:space="preserve">«Перелет птиц». </w:t>
            </w:r>
          </w:p>
          <w:p w:rsidR="004646CF" w:rsidRPr="005B70EC" w:rsidRDefault="004646CF" w:rsidP="004646CF">
            <w:pPr>
              <w:shd w:val="clear" w:color="auto" w:fill="FFFFFF"/>
              <w:spacing w:after="0" w:line="240" w:lineRule="auto"/>
              <w:rPr>
                <w:rFonts w:ascii="Times New Roman" w:hAnsi="Times New Roman"/>
                <w:b/>
              </w:rPr>
            </w:pPr>
            <w:r w:rsidRPr="005B70EC">
              <w:rPr>
                <w:rFonts w:ascii="Times New Roman" w:hAnsi="Times New Roman"/>
                <w:b/>
                <w:iCs/>
                <w:color w:val="000000"/>
                <w:spacing w:val="-6"/>
              </w:rPr>
              <w:t>Цели:</w:t>
            </w:r>
            <w:r>
              <w:rPr>
                <w:rFonts w:ascii="Times New Roman" w:hAnsi="Times New Roman"/>
                <w:b/>
              </w:rPr>
              <w:t xml:space="preserve"> </w:t>
            </w:r>
            <w:r w:rsidRPr="005B70EC">
              <w:rPr>
                <w:rFonts w:ascii="Times New Roman" w:hAnsi="Times New Roman"/>
                <w:color w:val="000000"/>
                <w:spacing w:val="-1"/>
              </w:rPr>
              <w:t>упражнять детей в лазании по лестнице, спрыгивании, беге;</w:t>
            </w:r>
          </w:p>
          <w:p w:rsidR="004646CF" w:rsidRDefault="004646CF" w:rsidP="004646CF">
            <w:pPr>
              <w:widowControl w:val="0"/>
              <w:shd w:val="clear" w:color="auto" w:fill="FFFFFF"/>
              <w:tabs>
                <w:tab w:val="left" w:pos="518"/>
              </w:tabs>
              <w:autoSpaceDE w:val="0"/>
              <w:autoSpaceDN w:val="0"/>
              <w:adjustRightInd w:val="0"/>
              <w:spacing w:after="0" w:line="240" w:lineRule="auto"/>
              <w:rPr>
                <w:rFonts w:ascii="Times New Roman" w:hAnsi="Times New Roman"/>
                <w:color w:val="000000"/>
                <w:spacing w:val="1"/>
              </w:rPr>
            </w:pPr>
            <w:r w:rsidRPr="005B70EC">
              <w:rPr>
                <w:rFonts w:ascii="Times New Roman" w:hAnsi="Times New Roman"/>
                <w:color w:val="000000"/>
                <w:spacing w:val="1"/>
              </w:rPr>
              <w:t>учить переходить от одного действия к другому</w:t>
            </w:r>
            <w:r>
              <w:rPr>
                <w:rFonts w:ascii="Times New Roman" w:hAnsi="Times New Roman"/>
                <w:color w:val="000000"/>
                <w:spacing w:val="1"/>
              </w:rPr>
              <w:t>.</w:t>
            </w:r>
          </w:p>
          <w:p w:rsidR="004646CF" w:rsidRPr="001B5780" w:rsidRDefault="004646CF" w:rsidP="004646CF">
            <w:pPr>
              <w:widowControl w:val="0"/>
              <w:shd w:val="clear" w:color="auto" w:fill="FFFFFF"/>
              <w:tabs>
                <w:tab w:val="left" w:pos="518"/>
              </w:tabs>
              <w:autoSpaceDE w:val="0"/>
              <w:autoSpaceDN w:val="0"/>
              <w:adjustRightInd w:val="0"/>
              <w:spacing w:after="0" w:line="240" w:lineRule="auto"/>
              <w:rPr>
                <w:rFonts w:ascii="Times New Roman" w:hAnsi="Times New Roman"/>
                <w:b/>
                <w:color w:val="000000"/>
              </w:rPr>
            </w:pPr>
            <w:r w:rsidRPr="005B70EC">
              <w:rPr>
                <w:rFonts w:ascii="Times New Roman" w:hAnsi="Times New Roman"/>
                <w:b/>
                <w:color w:val="000000"/>
              </w:rPr>
              <w:t xml:space="preserve"> «Найди такой же листочек».</w:t>
            </w:r>
            <w:r w:rsidRPr="005B70EC">
              <w:rPr>
                <w:rFonts w:ascii="Times New Roman" w:hAnsi="Times New Roman"/>
                <w:b/>
                <w:iCs/>
                <w:color w:val="000000"/>
                <w:spacing w:val="-7"/>
              </w:rPr>
              <w:t>Цели:</w:t>
            </w:r>
            <w:r>
              <w:rPr>
                <w:rFonts w:ascii="Times New Roman" w:hAnsi="Times New Roman"/>
                <w:b/>
              </w:rPr>
              <w:t xml:space="preserve"> </w:t>
            </w:r>
            <w:r w:rsidRPr="005B70EC">
              <w:rPr>
                <w:rFonts w:ascii="Times New Roman" w:hAnsi="Times New Roman"/>
                <w:color w:val="000000"/>
                <w:spacing w:val="-1"/>
              </w:rPr>
              <w:t>учить различать листья березы, рябины, клена;</w:t>
            </w:r>
            <w:r>
              <w:rPr>
                <w:rFonts w:ascii="Times New Roman" w:hAnsi="Times New Roman"/>
                <w:b/>
              </w:rPr>
              <w:t xml:space="preserve"> </w:t>
            </w:r>
            <w:r w:rsidRPr="005B70EC">
              <w:rPr>
                <w:rFonts w:ascii="Times New Roman" w:hAnsi="Times New Roman"/>
                <w:color w:val="000000"/>
              </w:rPr>
              <w:t>быстро действовать по сигналу воспитателя.</w:t>
            </w:r>
          </w:p>
        </w:tc>
        <w:tc>
          <w:tcPr>
            <w:tcW w:w="1418" w:type="dxa"/>
            <w:shd w:val="clear" w:color="auto" w:fill="auto"/>
          </w:tcPr>
          <w:p w:rsidR="004646CF" w:rsidRPr="001B5780" w:rsidRDefault="004646CF" w:rsidP="004646CF">
            <w:pPr>
              <w:pStyle w:val="Style1"/>
              <w:widowControl/>
              <w:spacing w:line="240" w:lineRule="auto"/>
              <w:rPr>
                <w:rFonts w:ascii="Times New Roman" w:hAnsi="Times New Roman"/>
                <w:b/>
                <w:sz w:val="22"/>
                <w:szCs w:val="22"/>
              </w:rPr>
            </w:pPr>
            <w:r w:rsidRPr="001B5780">
              <w:rPr>
                <w:rFonts w:ascii="Times New Roman" w:hAnsi="Times New Roman"/>
                <w:sz w:val="22"/>
                <w:szCs w:val="22"/>
              </w:rPr>
              <w:t>Упражнение на звукоподражание «Как сигналит машина?»</w:t>
            </w:r>
          </w:p>
          <w:p w:rsidR="004646CF" w:rsidRPr="007F4775" w:rsidRDefault="004646CF" w:rsidP="004646CF">
            <w:pPr>
              <w:pStyle w:val="Style1"/>
              <w:widowControl/>
              <w:spacing w:line="200" w:lineRule="exact"/>
              <w:rPr>
                <w:rFonts w:ascii="Times New Roman" w:hAnsi="Times New Roman"/>
                <w:sz w:val="22"/>
                <w:szCs w:val="22"/>
              </w:rPr>
            </w:pPr>
          </w:p>
        </w:tc>
        <w:tc>
          <w:tcPr>
            <w:tcW w:w="992" w:type="dxa"/>
            <w:gridSpan w:val="2"/>
            <w:vMerge/>
            <w:shd w:val="clear" w:color="auto" w:fill="auto"/>
          </w:tcPr>
          <w:p w:rsidR="004646CF" w:rsidRPr="007F4775" w:rsidRDefault="004646CF" w:rsidP="004646CF">
            <w:pPr>
              <w:spacing w:after="0" w:line="240" w:lineRule="auto"/>
              <w:rPr>
                <w:rFonts w:ascii="Times New Roman" w:hAnsi="Times New Roman"/>
              </w:rPr>
            </w:pPr>
          </w:p>
        </w:tc>
      </w:tr>
      <w:tr w:rsidR="004646CF" w:rsidRPr="007F4775" w:rsidTr="004646CF">
        <w:tc>
          <w:tcPr>
            <w:tcW w:w="1008" w:type="dxa"/>
            <w:vMerge/>
            <w:shd w:val="clear" w:color="auto" w:fill="auto"/>
          </w:tcPr>
          <w:p w:rsidR="004646CF" w:rsidRPr="007F4775" w:rsidRDefault="004646CF" w:rsidP="004646CF">
            <w:pPr>
              <w:spacing w:after="0" w:line="240" w:lineRule="auto"/>
              <w:rPr>
                <w:rFonts w:ascii="Times New Roman" w:hAnsi="Times New Roman"/>
              </w:rPr>
            </w:pPr>
          </w:p>
        </w:tc>
        <w:tc>
          <w:tcPr>
            <w:tcW w:w="1980" w:type="dxa"/>
            <w:shd w:val="clear" w:color="auto" w:fill="auto"/>
          </w:tcPr>
          <w:p w:rsidR="004646CF" w:rsidRPr="007F4775" w:rsidRDefault="004646CF" w:rsidP="004646CF">
            <w:pPr>
              <w:pStyle w:val="a3"/>
              <w:jc w:val="center"/>
              <w:rPr>
                <w:rFonts w:ascii="Times New Roman" w:hAnsi="Times New Roman"/>
                <w:b/>
                <w:u w:val="single"/>
              </w:rPr>
            </w:pPr>
            <w:r w:rsidRPr="007F4775">
              <w:rPr>
                <w:rFonts w:ascii="Times New Roman" w:hAnsi="Times New Roman"/>
                <w:b/>
                <w:u w:val="single"/>
              </w:rPr>
              <w:t>Работа перед  сном</w:t>
            </w:r>
          </w:p>
        </w:tc>
        <w:tc>
          <w:tcPr>
            <w:tcW w:w="12146" w:type="dxa"/>
            <w:gridSpan w:val="5"/>
            <w:shd w:val="clear" w:color="auto" w:fill="auto"/>
          </w:tcPr>
          <w:p w:rsidR="004646CF" w:rsidRPr="007F4775" w:rsidRDefault="004646CF" w:rsidP="004646CF">
            <w:pPr>
              <w:spacing w:after="0" w:line="240" w:lineRule="auto"/>
              <w:rPr>
                <w:rFonts w:ascii="Times New Roman" w:hAnsi="Times New Roman"/>
                <w:b/>
              </w:rPr>
            </w:pPr>
            <w:r w:rsidRPr="007F4775">
              <w:rPr>
                <w:rFonts w:ascii="Times New Roman" w:hAnsi="Times New Roman"/>
              </w:rPr>
              <w:t>Прочитать стихотворение Г. Лагздынь «</w:t>
            </w:r>
            <w:r w:rsidRPr="007F4775">
              <w:rPr>
                <w:rFonts w:ascii="Times New Roman" w:hAnsi="Times New Roman"/>
                <w:b/>
              </w:rPr>
              <w:t>Деревянные матрешки»</w:t>
            </w:r>
            <w:r w:rsidRPr="007F4775">
              <w:rPr>
                <w:rFonts w:ascii="Times New Roman" w:hAnsi="Times New Roman"/>
              </w:rPr>
              <w:t xml:space="preserve">  </w:t>
            </w:r>
          </w:p>
        </w:tc>
      </w:tr>
      <w:tr w:rsidR="004646CF" w:rsidRPr="007F4775" w:rsidTr="004646CF">
        <w:trPr>
          <w:trHeight w:val="1505"/>
        </w:trPr>
        <w:tc>
          <w:tcPr>
            <w:tcW w:w="1008" w:type="dxa"/>
            <w:vMerge/>
            <w:shd w:val="clear" w:color="auto" w:fill="auto"/>
          </w:tcPr>
          <w:p w:rsidR="004646CF" w:rsidRPr="007F4775" w:rsidRDefault="004646CF" w:rsidP="004646CF">
            <w:pPr>
              <w:spacing w:after="0" w:line="240" w:lineRule="auto"/>
              <w:rPr>
                <w:rFonts w:ascii="Times New Roman" w:hAnsi="Times New Roman"/>
              </w:rPr>
            </w:pPr>
          </w:p>
        </w:tc>
        <w:tc>
          <w:tcPr>
            <w:tcW w:w="1980" w:type="dxa"/>
            <w:shd w:val="clear" w:color="auto" w:fill="auto"/>
          </w:tcPr>
          <w:p w:rsidR="004646CF" w:rsidRPr="007F4775" w:rsidRDefault="004646CF" w:rsidP="004646CF">
            <w:pPr>
              <w:pStyle w:val="a3"/>
              <w:jc w:val="center"/>
              <w:rPr>
                <w:rFonts w:ascii="Times New Roman" w:hAnsi="Times New Roman"/>
                <w:b/>
                <w:u w:val="single"/>
              </w:rPr>
            </w:pPr>
            <w:r w:rsidRPr="007F4775">
              <w:rPr>
                <w:rFonts w:ascii="Times New Roman" w:hAnsi="Times New Roman"/>
                <w:b/>
                <w:u w:val="single"/>
              </w:rPr>
              <w:t>Вечер</w:t>
            </w:r>
          </w:p>
          <w:p w:rsidR="004646CF" w:rsidRPr="007F4775" w:rsidRDefault="004646CF" w:rsidP="004646CF">
            <w:pPr>
              <w:spacing w:after="0" w:line="240" w:lineRule="auto"/>
              <w:jc w:val="center"/>
              <w:rPr>
                <w:rFonts w:ascii="Times New Roman" w:hAnsi="Times New Roman"/>
              </w:rPr>
            </w:pPr>
            <w:r w:rsidRPr="007F4775">
              <w:rPr>
                <w:rFonts w:ascii="Times New Roman" w:hAnsi="Times New Roman"/>
                <w:b/>
              </w:rPr>
              <w:t>Закаливающие процедуры после сна</w:t>
            </w:r>
          </w:p>
        </w:tc>
        <w:tc>
          <w:tcPr>
            <w:tcW w:w="7043" w:type="dxa"/>
            <w:shd w:val="clear" w:color="auto" w:fill="auto"/>
          </w:tcPr>
          <w:p w:rsidR="004646CF" w:rsidRPr="007F4775" w:rsidRDefault="004646CF" w:rsidP="004646CF">
            <w:pPr>
              <w:spacing w:after="0" w:line="240" w:lineRule="auto"/>
              <w:rPr>
                <w:rFonts w:ascii="Times New Roman" w:hAnsi="Times New Roman"/>
                <w:color w:val="000000"/>
              </w:rPr>
            </w:pPr>
            <w:r w:rsidRPr="007F4775">
              <w:rPr>
                <w:rFonts w:ascii="Times New Roman" w:hAnsi="Times New Roman"/>
                <w:b/>
              </w:rPr>
              <w:t>Цель:</w:t>
            </w:r>
            <w:r w:rsidRPr="007F4775">
              <w:rPr>
                <w:rFonts w:ascii="Times New Roman" w:hAnsi="Times New Roman"/>
              </w:rPr>
              <w:t xml:space="preserve"> </w:t>
            </w:r>
            <w:r w:rsidRPr="007F4775">
              <w:rPr>
                <w:rFonts w:ascii="Times New Roman" w:hAnsi="Times New Roman"/>
                <w:color w:val="000000"/>
              </w:rPr>
              <w:t>сохранение и укрепление физического и психического здоровья детей.</w:t>
            </w:r>
          </w:p>
        </w:tc>
        <w:tc>
          <w:tcPr>
            <w:tcW w:w="2693" w:type="dxa"/>
            <w:shd w:val="clear" w:color="auto" w:fill="auto"/>
          </w:tcPr>
          <w:p w:rsidR="004646CF" w:rsidRPr="007F4775" w:rsidRDefault="004646CF" w:rsidP="004646CF">
            <w:pPr>
              <w:pStyle w:val="Style17"/>
              <w:widowControl/>
              <w:spacing w:line="240" w:lineRule="auto"/>
              <w:ind w:firstLine="0"/>
              <w:jc w:val="center"/>
              <w:rPr>
                <w:rFonts w:ascii="Times New Roman" w:hAnsi="Times New Roman"/>
                <w:b/>
                <w:sz w:val="22"/>
                <w:szCs w:val="22"/>
              </w:rPr>
            </w:pPr>
            <w:r w:rsidRPr="007F4775">
              <w:rPr>
                <w:rFonts w:ascii="Times New Roman" w:hAnsi="Times New Roman"/>
                <w:b/>
                <w:sz w:val="22"/>
                <w:szCs w:val="22"/>
              </w:rPr>
              <w:t>Спальня</w:t>
            </w:r>
          </w:p>
          <w:p w:rsidR="004646CF" w:rsidRPr="007F4775" w:rsidRDefault="004646CF" w:rsidP="004646CF">
            <w:pPr>
              <w:pStyle w:val="Style17"/>
              <w:widowControl/>
              <w:spacing w:line="240" w:lineRule="auto"/>
              <w:ind w:firstLine="0"/>
              <w:jc w:val="center"/>
              <w:rPr>
                <w:rFonts w:ascii="Times New Roman" w:hAnsi="Times New Roman"/>
                <w:sz w:val="22"/>
                <w:szCs w:val="22"/>
              </w:rPr>
            </w:pPr>
            <w:r w:rsidRPr="007F4775">
              <w:rPr>
                <w:rFonts w:ascii="Times New Roman" w:hAnsi="Times New Roman"/>
                <w:sz w:val="22"/>
                <w:szCs w:val="22"/>
              </w:rPr>
              <w:t>(ребристые дорожки)</w:t>
            </w:r>
          </w:p>
        </w:tc>
        <w:tc>
          <w:tcPr>
            <w:tcW w:w="1559" w:type="dxa"/>
            <w:gridSpan w:val="2"/>
            <w:vMerge w:val="restart"/>
            <w:shd w:val="clear" w:color="auto" w:fill="auto"/>
          </w:tcPr>
          <w:p w:rsidR="004646CF" w:rsidRPr="007F4775" w:rsidRDefault="004646CF" w:rsidP="004646CF">
            <w:pPr>
              <w:spacing w:after="0" w:line="240" w:lineRule="auto"/>
              <w:rPr>
                <w:rFonts w:ascii="Times New Roman" w:hAnsi="Times New Roman"/>
              </w:rPr>
            </w:pPr>
            <w:r>
              <w:rPr>
                <w:rFonts w:ascii="Times New Roman" w:hAnsi="Times New Roman"/>
              </w:rPr>
              <w:t>Загадывание загадки:</w:t>
            </w:r>
            <w:r w:rsidRPr="007F4775">
              <w:rPr>
                <w:rFonts w:ascii="Times New Roman" w:hAnsi="Times New Roman"/>
              </w:rPr>
              <w:t xml:space="preserve">               </w:t>
            </w:r>
            <w:r>
              <w:rPr>
                <w:rFonts w:ascii="Times New Roman" w:hAnsi="Times New Roman"/>
              </w:rPr>
              <w:t xml:space="preserve">- </w:t>
            </w:r>
            <w:r w:rsidRPr="007F4775">
              <w:rPr>
                <w:rFonts w:ascii="Times New Roman" w:hAnsi="Times New Roman"/>
              </w:rPr>
              <w:t>Ростом разные подружки,              Но похожие д</w:t>
            </w:r>
            <w:r>
              <w:rPr>
                <w:rFonts w:ascii="Times New Roman" w:hAnsi="Times New Roman"/>
              </w:rPr>
              <w:t xml:space="preserve">руг на дружку…..             </w:t>
            </w:r>
            <w:r w:rsidRPr="007F4775">
              <w:rPr>
                <w:rFonts w:ascii="Times New Roman" w:hAnsi="Times New Roman"/>
              </w:rPr>
              <w:t>(Матрешка).</w:t>
            </w:r>
          </w:p>
        </w:tc>
        <w:tc>
          <w:tcPr>
            <w:tcW w:w="851" w:type="dxa"/>
            <w:vMerge w:val="restart"/>
            <w:shd w:val="clear" w:color="auto" w:fill="auto"/>
          </w:tcPr>
          <w:p w:rsidR="004646CF" w:rsidRPr="007F4775" w:rsidRDefault="004646CF" w:rsidP="004646CF">
            <w:pPr>
              <w:spacing w:after="0" w:line="240" w:lineRule="auto"/>
              <w:rPr>
                <w:rFonts w:ascii="Times New Roman" w:hAnsi="Times New Roman"/>
              </w:rPr>
            </w:pPr>
          </w:p>
        </w:tc>
      </w:tr>
      <w:tr w:rsidR="004646CF" w:rsidRPr="007F4775" w:rsidTr="004646CF">
        <w:trPr>
          <w:trHeight w:val="764"/>
        </w:trPr>
        <w:tc>
          <w:tcPr>
            <w:tcW w:w="1008" w:type="dxa"/>
            <w:vMerge/>
            <w:shd w:val="clear" w:color="auto" w:fill="auto"/>
          </w:tcPr>
          <w:p w:rsidR="004646CF" w:rsidRPr="007F4775" w:rsidRDefault="004646CF" w:rsidP="004646CF">
            <w:pPr>
              <w:spacing w:after="0" w:line="240" w:lineRule="auto"/>
              <w:rPr>
                <w:rFonts w:ascii="Times New Roman" w:hAnsi="Times New Roman"/>
              </w:rPr>
            </w:pPr>
          </w:p>
        </w:tc>
        <w:tc>
          <w:tcPr>
            <w:tcW w:w="1980" w:type="dxa"/>
            <w:shd w:val="clear" w:color="auto" w:fill="auto"/>
          </w:tcPr>
          <w:p w:rsidR="004646CF" w:rsidRPr="001B5780" w:rsidRDefault="004646CF" w:rsidP="004646CF">
            <w:pPr>
              <w:spacing w:after="0" w:line="240" w:lineRule="auto"/>
              <w:jc w:val="center"/>
              <w:rPr>
                <w:rFonts w:ascii="Times New Roman" w:hAnsi="Times New Roman"/>
                <w:b/>
              </w:rPr>
            </w:pPr>
            <w:r w:rsidRPr="001B5780">
              <w:rPr>
                <w:rFonts w:ascii="Times New Roman" w:hAnsi="Times New Roman"/>
                <w:b/>
              </w:rPr>
              <w:t>Игра  с куклой-неваляшкой</w:t>
            </w:r>
          </w:p>
        </w:tc>
        <w:tc>
          <w:tcPr>
            <w:tcW w:w="7043" w:type="dxa"/>
            <w:shd w:val="clear" w:color="auto" w:fill="auto"/>
          </w:tcPr>
          <w:p w:rsidR="004646CF" w:rsidRPr="007F4775" w:rsidRDefault="004646CF" w:rsidP="004646CF">
            <w:pPr>
              <w:spacing w:after="0" w:line="240" w:lineRule="auto"/>
              <w:ind w:right="-456"/>
              <w:rPr>
                <w:rFonts w:ascii="Times New Roman" w:hAnsi="Times New Roman"/>
              </w:rPr>
            </w:pPr>
            <w:r w:rsidRPr="007F4775">
              <w:rPr>
                <w:rFonts w:ascii="Times New Roman" w:hAnsi="Times New Roman"/>
              </w:rPr>
              <w:t xml:space="preserve"> </w:t>
            </w:r>
            <w:r>
              <w:rPr>
                <w:rFonts w:ascii="Times New Roman" w:hAnsi="Times New Roman"/>
                <w:b/>
              </w:rPr>
              <w:t xml:space="preserve">«Неваляшка не спит, в  </w:t>
            </w:r>
            <w:r w:rsidRPr="007F4775">
              <w:rPr>
                <w:rFonts w:ascii="Times New Roman" w:hAnsi="Times New Roman"/>
                <w:b/>
              </w:rPr>
              <w:t>колокольчик звенит</w:t>
            </w:r>
            <w:r w:rsidRPr="007F4775">
              <w:rPr>
                <w:rFonts w:ascii="Times New Roman" w:hAnsi="Times New Roman"/>
              </w:rPr>
              <w:t>».</w:t>
            </w:r>
          </w:p>
          <w:p w:rsidR="004646CF" w:rsidRPr="007F4775" w:rsidRDefault="004646CF" w:rsidP="004646CF">
            <w:pPr>
              <w:spacing w:after="0" w:line="240" w:lineRule="auto"/>
              <w:rPr>
                <w:rFonts w:ascii="Times New Roman" w:hAnsi="Times New Roman"/>
              </w:rPr>
            </w:pPr>
            <w:r w:rsidRPr="007F4775">
              <w:rPr>
                <w:rFonts w:ascii="Times New Roman" w:hAnsi="Times New Roman"/>
                <w:b/>
              </w:rPr>
              <w:t>Цель:</w:t>
            </w:r>
            <w:r w:rsidRPr="007F4775">
              <w:rPr>
                <w:rFonts w:ascii="Times New Roman" w:hAnsi="Times New Roman"/>
              </w:rPr>
              <w:t xml:space="preserve"> объединять детей общим эмоциональным настроем.</w:t>
            </w:r>
          </w:p>
          <w:p w:rsidR="004646CF" w:rsidRPr="007F4775" w:rsidRDefault="004646CF" w:rsidP="004646CF">
            <w:pPr>
              <w:spacing w:after="0" w:line="240" w:lineRule="auto"/>
              <w:rPr>
                <w:rFonts w:ascii="Times New Roman" w:hAnsi="Times New Roman"/>
                <w:bCs/>
              </w:rPr>
            </w:pPr>
          </w:p>
        </w:tc>
        <w:tc>
          <w:tcPr>
            <w:tcW w:w="2693" w:type="dxa"/>
            <w:shd w:val="clear" w:color="auto" w:fill="auto"/>
          </w:tcPr>
          <w:p w:rsidR="004646CF" w:rsidRDefault="004646CF" w:rsidP="004646CF">
            <w:pPr>
              <w:spacing w:after="0" w:line="240" w:lineRule="auto"/>
              <w:jc w:val="center"/>
              <w:rPr>
                <w:rFonts w:ascii="Times New Roman" w:hAnsi="Times New Roman"/>
                <w:b/>
              </w:rPr>
            </w:pPr>
            <w:r>
              <w:rPr>
                <w:rFonts w:ascii="Times New Roman" w:hAnsi="Times New Roman"/>
                <w:b/>
              </w:rPr>
              <w:t>Центр игры</w:t>
            </w:r>
          </w:p>
          <w:p w:rsidR="004646CF" w:rsidRPr="001B5780" w:rsidRDefault="004646CF" w:rsidP="004646CF">
            <w:pPr>
              <w:spacing w:after="0" w:line="240" w:lineRule="auto"/>
              <w:jc w:val="center"/>
              <w:rPr>
                <w:rFonts w:ascii="Times New Roman" w:hAnsi="Times New Roman"/>
              </w:rPr>
            </w:pPr>
            <w:r>
              <w:rPr>
                <w:rFonts w:ascii="Times New Roman" w:hAnsi="Times New Roman"/>
              </w:rPr>
              <w:t>(неваляшка)</w:t>
            </w:r>
          </w:p>
        </w:tc>
        <w:tc>
          <w:tcPr>
            <w:tcW w:w="1559" w:type="dxa"/>
            <w:gridSpan w:val="2"/>
            <w:vMerge/>
            <w:shd w:val="clear" w:color="auto" w:fill="auto"/>
          </w:tcPr>
          <w:p w:rsidR="004646CF" w:rsidRPr="007F4775" w:rsidRDefault="004646CF" w:rsidP="004646CF">
            <w:pPr>
              <w:spacing w:after="0" w:line="240" w:lineRule="auto"/>
              <w:rPr>
                <w:rFonts w:ascii="Times New Roman" w:hAnsi="Times New Roman"/>
                <w:b/>
              </w:rPr>
            </w:pPr>
          </w:p>
        </w:tc>
        <w:tc>
          <w:tcPr>
            <w:tcW w:w="851" w:type="dxa"/>
            <w:vMerge/>
            <w:shd w:val="clear" w:color="auto" w:fill="auto"/>
          </w:tcPr>
          <w:p w:rsidR="004646CF" w:rsidRPr="007F4775" w:rsidRDefault="004646CF" w:rsidP="004646CF">
            <w:pPr>
              <w:spacing w:after="0" w:line="240" w:lineRule="auto"/>
              <w:rPr>
                <w:rFonts w:ascii="Times New Roman" w:hAnsi="Times New Roman"/>
              </w:rPr>
            </w:pPr>
          </w:p>
        </w:tc>
      </w:tr>
      <w:tr w:rsidR="004646CF" w:rsidRPr="007F4775" w:rsidTr="004646CF">
        <w:trPr>
          <w:trHeight w:val="555"/>
        </w:trPr>
        <w:tc>
          <w:tcPr>
            <w:tcW w:w="1008" w:type="dxa"/>
            <w:vMerge/>
            <w:shd w:val="clear" w:color="auto" w:fill="auto"/>
          </w:tcPr>
          <w:p w:rsidR="004646CF" w:rsidRPr="007F4775" w:rsidRDefault="004646CF" w:rsidP="004646CF">
            <w:pPr>
              <w:spacing w:after="0" w:line="240" w:lineRule="auto"/>
              <w:rPr>
                <w:rFonts w:ascii="Times New Roman" w:hAnsi="Times New Roman"/>
              </w:rPr>
            </w:pPr>
          </w:p>
        </w:tc>
        <w:tc>
          <w:tcPr>
            <w:tcW w:w="1980" w:type="dxa"/>
            <w:shd w:val="clear" w:color="auto" w:fill="auto"/>
          </w:tcPr>
          <w:p w:rsidR="004646CF" w:rsidRPr="001B5780" w:rsidRDefault="004646CF" w:rsidP="004646CF">
            <w:pPr>
              <w:pStyle w:val="Style17"/>
              <w:widowControl/>
              <w:spacing w:line="200" w:lineRule="exact"/>
              <w:ind w:firstLine="0"/>
              <w:jc w:val="center"/>
              <w:rPr>
                <w:rFonts w:ascii="Times New Roman" w:hAnsi="Times New Roman"/>
                <w:b/>
                <w:sz w:val="22"/>
                <w:szCs w:val="22"/>
              </w:rPr>
            </w:pPr>
            <w:r w:rsidRPr="001B5780">
              <w:rPr>
                <w:rFonts w:ascii="Times New Roman" w:hAnsi="Times New Roman"/>
                <w:b/>
                <w:bCs/>
                <w:sz w:val="22"/>
                <w:szCs w:val="22"/>
              </w:rPr>
              <w:t>Сюжетно-ролевая игра</w:t>
            </w:r>
          </w:p>
        </w:tc>
        <w:tc>
          <w:tcPr>
            <w:tcW w:w="7043" w:type="dxa"/>
            <w:shd w:val="clear" w:color="auto" w:fill="auto"/>
          </w:tcPr>
          <w:p w:rsidR="004646CF" w:rsidRDefault="004646CF" w:rsidP="004646CF">
            <w:pPr>
              <w:spacing w:after="0" w:line="240" w:lineRule="auto"/>
              <w:rPr>
                <w:rFonts w:ascii="Times New Roman" w:hAnsi="Times New Roman"/>
                <w:bCs/>
              </w:rPr>
            </w:pPr>
            <w:r w:rsidRPr="007F4775">
              <w:rPr>
                <w:rFonts w:ascii="Times New Roman" w:hAnsi="Times New Roman"/>
                <w:bCs/>
              </w:rPr>
              <w:t xml:space="preserve"> </w:t>
            </w:r>
            <w:r w:rsidRPr="007F4775">
              <w:rPr>
                <w:rFonts w:ascii="Times New Roman" w:hAnsi="Times New Roman"/>
                <w:b/>
                <w:bCs/>
              </w:rPr>
              <w:t>«Мишка и зайка» в гостях у ребят.</w:t>
            </w:r>
            <w:r w:rsidRPr="007F4775">
              <w:rPr>
                <w:rFonts w:ascii="Times New Roman" w:hAnsi="Times New Roman"/>
                <w:bCs/>
              </w:rPr>
              <w:t xml:space="preserve">                                         </w:t>
            </w:r>
          </w:p>
          <w:p w:rsidR="004646CF" w:rsidRPr="007F4775" w:rsidRDefault="004646CF" w:rsidP="004646CF">
            <w:pPr>
              <w:spacing w:after="0" w:line="240" w:lineRule="auto"/>
              <w:rPr>
                <w:rFonts w:ascii="Times New Roman" w:hAnsi="Times New Roman"/>
                <w:b/>
              </w:rPr>
            </w:pPr>
            <w:r w:rsidRPr="007F4775">
              <w:rPr>
                <w:rFonts w:ascii="Times New Roman" w:hAnsi="Times New Roman"/>
                <w:bCs/>
              </w:rPr>
              <w:t xml:space="preserve"> </w:t>
            </w:r>
            <w:r w:rsidRPr="007F4775">
              <w:rPr>
                <w:rFonts w:ascii="Times New Roman" w:hAnsi="Times New Roman"/>
                <w:b/>
                <w:bCs/>
              </w:rPr>
              <w:t>Цель:</w:t>
            </w:r>
            <w:r w:rsidRPr="007F4775">
              <w:rPr>
                <w:rFonts w:ascii="Times New Roman" w:hAnsi="Times New Roman"/>
                <w:bCs/>
              </w:rPr>
              <w:t xml:space="preserve"> продолжать развивать интерес к играм с игрушками</w:t>
            </w:r>
            <w:r>
              <w:rPr>
                <w:rFonts w:ascii="Times New Roman" w:hAnsi="Times New Roman"/>
                <w:bCs/>
              </w:rPr>
              <w:t>.</w:t>
            </w:r>
          </w:p>
        </w:tc>
        <w:tc>
          <w:tcPr>
            <w:tcW w:w="2693" w:type="dxa"/>
            <w:shd w:val="clear" w:color="auto" w:fill="auto"/>
          </w:tcPr>
          <w:p w:rsidR="004646CF" w:rsidRDefault="004646CF" w:rsidP="004646CF">
            <w:pPr>
              <w:spacing w:after="0" w:line="240" w:lineRule="auto"/>
              <w:jc w:val="center"/>
              <w:rPr>
                <w:rFonts w:ascii="Times New Roman" w:hAnsi="Times New Roman"/>
                <w:b/>
              </w:rPr>
            </w:pPr>
            <w:r>
              <w:rPr>
                <w:rFonts w:ascii="Times New Roman" w:hAnsi="Times New Roman"/>
                <w:b/>
              </w:rPr>
              <w:t>Центр игры</w:t>
            </w:r>
          </w:p>
          <w:p w:rsidR="004646CF" w:rsidRPr="007F4775" w:rsidRDefault="004646CF" w:rsidP="004646CF">
            <w:pPr>
              <w:pStyle w:val="Style17"/>
              <w:spacing w:line="200" w:lineRule="exact"/>
              <w:ind w:firstLine="0"/>
              <w:jc w:val="center"/>
              <w:rPr>
                <w:rFonts w:ascii="Times New Roman" w:hAnsi="Times New Roman"/>
                <w:b/>
                <w:sz w:val="22"/>
                <w:szCs w:val="22"/>
              </w:rPr>
            </w:pPr>
            <w:r>
              <w:rPr>
                <w:rFonts w:ascii="Times New Roman" w:hAnsi="Times New Roman"/>
              </w:rPr>
              <w:t>(игрушка зайца и медведя)</w:t>
            </w:r>
          </w:p>
        </w:tc>
        <w:tc>
          <w:tcPr>
            <w:tcW w:w="1559" w:type="dxa"/>
            <w:gridSpan w:val="2"/>
            <w:vMerge/>
            <w:shd w:val="clear" w:color="auto" w:fill="auto"/>
          </w:tcPr>
          <w:p w:rsidR="004646CF" w:rsidRPr="007F4775" w:rsidRDefault="004646CF" w:rsidP="004646CF">
            <w:pPr>
              <w:spacing w:after="0" w:line="240" w:lineRule="auto"/>
              <w:rPr>
                <w:rFonts w:ascii="Times New Roman" w:hAnsi="Times New Roman"/>
                <w:b/>
              </w:rPr>
            </w:pPr>
          </w:p>
        </w:tc>
        <w:tc>
          <w:tcPr>
            <w:tcW w:w="851" w:type="dxa"/>
            <w:vMerge/>
            <w:shd w:val="clear" w:color="auto" w:fill="auto"/>
          </w:tcPr>
          <w:p w:rsidR="004646CF" w:rsidRPr="007F4775" w:rsidRDefault="004646CF" w:rsidP="004646CF">
            <w:pPr>
              <w:spacing w:after="0" w:line="240" w:lineRule="auto"/>
              <w:rPr>
                <w:rFonts w:ascii="Times New Roman" w:hAnsi="Times New Roman"/>
              </w:rPr>
            </w:pPr>
          </w:p>
        </w:tc>
      </w:tr>
      <w:tr w:rsidR="004646CF" w:rsidRPr="007F4775" w:rsidTr="004646CF">
        <w:trPr>
          <w:trHeight w:val="768"/>
        </w:trPr>
        <w:tc>
          <w:tcPr>
            <w:tcW w:w="1008" w:type="dxa"/>
            <w:vMerge/>
            <w:shd w:val="clear" w:color="auto" w:fill="auto"/>
          </w:tcPr>
          <w:p w:rsidR="004646CF" w:rsidRPr="007F4775" w:rsidRDefault="004646CF" w:rsidP="004646CF">
            <w:pPr>
              <w:spacing w:after="0" w:line="240" w:lineRule="auto"/>
              <w:rPr>
                <w:rFonts w:ascii="Times New Roman" w:hAnsi="Times New Roman"/>
              </w:rPr>
            </w:pPr>
          </w:p>
        </w:tc>
        <w:tc>
          <w:tcPr>
            <w:tcW w:w="1980" w:type="dxa"/>
            <w:shd w:val="clear" w:color="auto" w:fill="auto"/>
          </w:tcPr>
          <w:p w:rsidR="004646CF" w:rsidRPr="007F4775" w:rsidRDefault="004646CF" w:rsidP="004646CF">
            <w:pPr>
              <w:jc w:val="center"/>
              <w:rPr>
                <w:rFonts w:ascii="Times New Roman" w:hAnsi="Times New Roman"/>
                <w:u w:val="single"/>
              </w:rPr>
            </w:pPr>
            <w:r w:rsidRPr="007F4775">
              <w:rPr>
                <w:rFonts w:ascii="Times New Roman" w:hAnsi="Times New Roman"/>
                <w:b/>
                <w:u w:val="single"/>
              </w:rPr>
              <w:t>Прогулка</w:t>
            </w:r>
          </w:p>
          <w:p w:rsidR="004646CF" w:rsidRPr="007F4775" w:rsidRDefault="004646CF" w:rsidP="004646CF">
            <w:pPr>
              <w:jc w:val="center"/>
              <w:rPr>
                <w:rFonts w:ascii="Times New Roman" w:hAnsi="Times New Roman"/>
              </w:rPr>
            </w:pPr>
          </w:p>
          <w:p w:rsidR="004646CF" w:rsidRPr="007F4775" w:rsidRDefault="004646CF" w:rsidP="004646CF">
            <w:pPr>
              <w:jc w:val="center"/>
              <w:rPr>
                <w:rFonts w:ascii="Times New Roman" w:hAnsi="Times New Roman"/>
              </w:rPr>
            </w:pPr>
          </w:p>
        </w:tc>
        <w:tc>
          <w:tcPr>
            <w:tcW w:w="7043" w:type="dxa"/>
            <w:shd w:val="clear" w:color="auto" w:fill="auto"/>
          </w:tcPr>
          <w:p w:rsidR="004646CF" w:rsidRPr="007F4775" w:rsidRDefault="004646CF" w:rsidP="004646CF">
            <w:pPr>
              <w:shd w:val="clear" w:color="auto" w:fill="FFFFFF"/>
              <w:spacing w:after="0" w:line="240" w:lineRule="auto"/>
              <w:ind w:firstLine="142"/>
              <w:jc w:val="center"/>
              <w:rPr>
                <w:rFonts w:ascii="Times New Roman" w:hAnsi="Times New Roman"/>
                <w:b/>
              </w:rPr>
            </w:pPr>
            <w:r w:rsidRPr="007F4775">
              <w:rPr>
                <w:rFonts w:ascii="Times New Roman" w:hAnsi="Times New Roman"/>
                <w:b/>
                <w:bCs/>
                <w:color w:val="000000"/>
                <w:spacing w:val="-12"/>
              </w:rPr>
              <w:t>Наблюдение за елочкой</w:t>
            </w:r>
          </w:p>
          <w:p w:rsidR="004646CF" w:rsidRDefault="004646CF" w:rsidP="004646CF">
            <w:pPr>
              <w:shd w:val="clear" w:color="auto" w:fill="FFFFFF"/>
              <w:spacing w:after="0" w:line="240" w:lineRule="auto"/>
              <w:ind w:firstLine="131"/>
              <w:rPr>
                <w:rFonts w:ascii="Times New Roman" w:hAnsi="Times New Roman"/>
              </w:rPr>
            </w:pPr>
            <w:r w:rsidRPr="007F4775">
              <w:rPr>
                <w:rFonts w:ascii="Times New Roman" w:hAnsi="Times New Roman"/>
                <w:b/>
                <w:iCs/>
                <w:color w:val="000000"/>
                <w:spacing w:val="-12"/>
              </w:rPr>
              <w:t>Цели</w:t>
            </w:r>
            <w:r w:rsidRPr="007F4775">
              <w:rPr>
                <w:rFonts w:ascii="Times New Roman" w:hAnsi="Times New Roman"/>
                <w:i/>
                <w:iCs/>
                <w:color w:val="000000"/>
                <w:spacing w:val="-12"/>
              </w:rPr>
              <w:t>:</w:t>
            </w:r>
            <w:r>
              <w:rPr>
                <w:rFonts w:ascii="Times New Roman" w:hAnsi="Times New Roman"/>
              </w:rPr>
              <w:t xml:space="preserve"> </w:t>
            </w:r>
            <w:r w:rsidRPr="007F4775">
              <w:rPr>
                <w:rFonts w:ascii="Times New Roman" w:hAnsi="Times New Roman"/>
                <w:color w:val="000000"/>
                <w:spacing w:val="-1"/>
              </w:rPr>
              <w:t>закреплять умение находить и описывать данное дерево;</w:t>
            </w:r>
          </w:p>
          <w:p w:rsidR="004646CF" w:rsidRPr="007F4775" w:rsidRDefault="004646CF" w:rsidP="004646CF">
            <w:pPr>
              <w:shd w:val="clear" w:color="auto" w:fill="FFFFFF"/>
              <w:spacing w:after="0" w:line="240" w:lineRule="auto"/>
              <w:ind w:firstLine="131"/>
              <w:rPr>
                <w:rFonts w:ascii="Times New Roman" w:hAnsi="Times New Roman"/>
              </w:rPr>
            </w:pPr>
            <w:r w:rsidRPr="007F4775">
              <w:rPr>
                <w:rFonts w:ascii="Times New Roman" w:hAnsi="Times New Roman"/>
                <w:color w:val="000000"/>
              </w:rPr>
              <w:t>учить выделять дерево из группы других на основе внешних</w:t>
            </w:r>
            <w:r w:rsidRPr="007F4775">
              <w:rPr>
                <w:rFonts w:ascii="Times New Roman" w:hAnsi="Times New Roman"/>
                <w:color w:val="000000"/>
              </w:rPr>
              <w:br/>
            </w:r>
            <w:r>
              <w:rPr>
                <w:rFonts w:ascii="Times New Roman" w:hAnsi="Times New Roman"/>
                <w:color w:val="000000"/>
                <w:spacing w:val="-1"/>
              </w:rPr>
              <w:t xml:space="preserve">  </w:t>
            </w:r>
            <w:r w:rsidRPr="007F4775">
              <w:rPr>
                <w:rFonts w:ascii="Times New Roman" w:hAnsi="Times New Roman"/>
                <w:color w:val="000000"/>
                <w:spacing w:val="-1"/>
              </w:rPr>
              <w:t>признаков.</w:t>
            </w:r>
          </w:p>
          <w:p w:rsidR="004646CF" w:rsidRPr="00DB66F6" w:rsidRDefault="004646CF" w:rsidP="004646CF">
            <w:pPr>
              <w:shd w:val="clear" w:color="auto" w:fill="FFFFFF"/>
              <w:spacing w:after="0" w:line="240" w:lineRule="auto"/>
              <w:ind w:firstLine="142"/>
              <w:rPr>
                <w:rFonts w:ascii="Times New Roman" w:hAnsi="Times New Roman"/>
              </w:rPr>
            </w:pPr>
            <w:r w:rsidRPr="00DB66F6">
              <w:rPr>
                <w:rFonts w:ascii="Times New Roman" w:hAnsi="Times New Roman"/>
                <w:b/>
                <w:bCs/>
                <w:color w:val="000000"/>
                <w:spacing w:val="-12"/>
              </w:rPr>
              <w:t>Трудовая деятельность</w:t>
            </w:r>
            <w:r>
              <w:rPr>
                <w:rFonts w:ascii="Times New Roman" w:hAnsi="Times New Roman"/>
              </w:rPr>
              <w:t xml:space="preserve">. </w:t>
            </w:r>
            <w:r w:rsidRPr="00DB66F6">
              <w:rPr>
                <w:rFonts w:ascii="Times New Roman" w:hAnsi="Times New Roman"/>
                <w:color w:val="000000"/>
                <w:spacing w:val="-1"/>
              </w:rPr>
              <w:t>Строительство домика для мишки.</w:t>
            </w:r>
          </w:p>
          <w:p w:rsidR="004646CF" w:rsidRPr="00DB66F6" w:rsidRDefault="004646CF" w:rsidP="004646CF">
            <w:pPr>
              <w:shd w:val="clear" w:color="auto" w:fill="FFFFFF"/>
              <w:spacing w:after="0" w:line="240" w:lineRule="auto"/>
              <w:ind w:firstLine="142"/>
              <w:rPr>
                <w:rFonts w:ascii="Times New Roman" w:hAnsi="Times New Roman"/>
              </w:rPr>
            </w:pPr>
            <w:r w:rsidRPr="00DB66F6">
              <w:rPr>
                <w:rFonts w:ascii="Times New Roman" w:hAnsi="Times New Roman"/>
                <w:b/>
                <w:iCs/>
                <w:color w:val="000000"/>
                <w:spacing w:val="2"/>
              </w:rPr>
              <w:t>Цель</w:t>
            </w:r>
            <w:r w:rsidRPr="00DB66F6">
              <w:rPr>
                <w:rFonts w:ascii="Times New Roman" w:hAnsi="Times New Roman"/>
                <w:i/>
                <w:iCs/>
                <w:color w:val="000000"/>
                <w:spacing w:val="2"/>
              </w:rPr>
              <w:t xml:space="preserve">: </w:t>
            </w:r>
            <w:r w:rsidRPr="00DB66F6">
              <w:rPr>
                <w:rFonts w:ascii="Times New Roman" w:hAnsi="Times New Roman"/>
                <w:color w:val="000000"/>
                <w:spacing w:val="2"/>
              </w:rPr>
              <w:t>учить сгребать снег с помощью лопаток в определенное</w:t>
            </w:r>
          </w:p>
          <w:p w:rsidR="004646CF" w:rsidRPr="007F4775" w:rsidRDefault="004646CF" w:rsidP="004646CF">
            <w:pPr>
              <w:shd w:val="clear" w:color="auto" w:fill="FFFFFF"/>
              <w:spacing w:after="0" w:line="240" w:lineRule="auto"/>
              <w:ind w:firstLine="142"/>
              <w:rPr>
                <w:rFonts w:ascii="Times New Roman" w:hAnsi="Times New Roman"/>
              </w:rPr>
            </w:pPr>
            <w:r w:rsidRPr="00DB66F6">
              <w:rPr>
                <w:rFonts w:ascii="Times New Roman" w:hAnsi="Times New Roman"/>
                <w:color w:val="000000"/>
                <w:spacing w:val="-14"/>
              </w:rPr>
              <w:t>место.</w:t>
            </w:r>
          </w:p>
        </w:tc>
        <w:tc>
          <w:tcPr>
            <w:tcW w:w="2693" w:type="dxa"/>
            <w:shd w:val="clear" w:color="auto" w:fill="auto"/>
          </w:tcPr>
          <w:p w:rsidR="004646CF" w:rsidRPr="00DB66F6" w:rsidRDefault="004646CF" w:rsidP="004646CF">
            <w:pPr>
              <w:shd w:val="clear" w:color="auto" w:fill="FFFFFF"/>
              <w:spacing w:after="0" w:line="240" w:lineRule="auto"/>
              <w:ind w:firstLine="34"/>
              <w:rPr>
                <w:rFonts w:ascii="Times New Roman" w:hAnsi="Times New Roman"/>
              </w:rPr>
            </w:pPr>
            <w:r>
              <w:rPr>
                <w:rFonts w:ascii="Times New Roman" w:hAnsi="Times New Roman"/>
                <w:b/>
                <w:bCs/>
                <w:color w:val="000000"/>
                <w:spacing w:val="-14"/>
              </w:rPr>
              <w:t>Подвижная</w:t>
            </w:r>
            <w:r w:rsidRPr="00DB66F6">
              <w:rPr>
                <w:rFonts w:ascii="Times New Roman" w:hAnsi="Times New Roman"/>
                <w:b/>
                <w:bCs/>
                <w:color w:val="000000"/>
                <w:spacing w:val="-14"/>
              </w:rPr>
              <w:t xml:space="preserve"> игр</w:t>
            </w:r>
            <w:r>
              <w:rPr>
                <w:rFonts w:ascii="Times New Roman" w:hAnsi="Times New Roman"/>
                <w:b/>
                <w:bCs/>
                <w:color w:val="000000"/>
                <w:spacing w:val="-14"/>
              </w:rPr>
              <w:t>а</w:t>
            </w:r>
          </w:p>
          <w:p w:rsidR="004646CF" w:rsidRPr="00DB66F6" w:rsidRDefault="004646CF" w:rsidP="004646CF">
            <w:pPr>
              <w:shd w:val="clear" w:color="auto" w:fill="FFFFFF"/>
              <w:spacing w:after="0" w:line="240" w:lineRule="auto"/>
              <w:ind w:firstLine="34"/>
              <w:rPr>
                <w:rFonts w:ascii="Times New Roman" w:hAnsi="Times New Roman"/>
                <w:b/>
              </w:rPr>
            </w:pPr>
            <w:r w:rsidRPr="00DB66F6">
              <w:rPr>
                <w:rFonts w:ascii="Times New Roman" w:hAnsi="Times New Roman"/>
                <w:b/>
                <w:color w:val="000000"/>
                <w:spacing w:val="-2"/>
              </w:rPr>
              <w:t>«Зайцы и волк».</w:t>
            </w:r>
          </w:p>
          <w:p w:rsidR="004646CF" w:rsidRPr="00DB66F6" w:rsidRDefault="004646CF" w:rsidP="004646CF">
            <w:pPr>
              <w:shd w:val="clear" w:color="auto" w:fill="FFFFFF"/>
              <w:spacing w:after="0" w:line="240" w:lineRule="auto"/>
              <w:ind w:firstLine="34"/>
              <w:rPr>
                <w:rFonts w:ascii="Times New Roman" w:hAnsi="Times New Roman"/>
                <w:b/>
              </w:rPr>
            </w:pPr>
            <w:r w:rsidRPr="00DB66F6">
              <w:rPr>
                <w:rFonts w:ascii="Times New Roman" w:hAnsi="Times New Roman"/>
                <w:b/>
                <w:iCs/>
                <w:color w:val="000000"/>
                <w:spacing w:val="-13"/>
              </w:rPr>
              <w:t>Цели:</w:t>
            </w:r>
          </w:p>
          <w:p w:rsidR="004646CF" w:rsidRPr="00DB66F6" w:rsidRDefault="004646CF" w:rsidP="004646CF">
            <w:pPr>
              <w:shd w:val="clear" w:color="auto" w:fill="FFFFFF"/>
              <w:spacing w:after="0" w:line="240" w:lineRule="auto"/>
              <w:ind w:firstLine="34"/>
              <w:rPr>
                <w:rFonts w:ascii="Times New Roman" w:hAnsi="Times New Roman"/>
              </w:rPr>
            </w:pPr>
            <w:r w:rsidRPr="00DB66F6">
              <w:rPr>
                <w:rFonts w:ascii="Times New Roman" w:hAnsi="Times New Roman"/>
                <w:i/>
                <w:iCs/>
                <w:color w:val="000000"/>
                <w:spacing w:val="2"/>
              </w:rPr>
              <w:t xml:space="preserve">~ </w:t>
            </w:r>
            <w:r w:rsidRPr="00DB66F6">
              <w:rPr>
                <w:rFonts w:ascii="Times New Roman" w:hAnsi="Times New Roman"/>
                <w:color w:val="000000"/>
                <w:spacing w:val="2"/>
              </w:rPr>
              <w:t>упражнять в прыжках;</w:t>
            </w:r>
          </w:p>
          <w:p w:rsidR="004646CF" w:rsidRPr="00DB66F6" w:rsidRDefault="004646CF" w:rsidP="004646CF">
            <w:pPr>
              <w:shd w:val="clear" w:color="auto" w:fill="FFFFFF"/>
              <w:spacing w:after="0" w:line="240" w:lineRule="auto"/>
              <w:ind w:firstLine="34"/>
              <w:rPr>
                <w:rFonts w:ascii="Times New Roman" w:hAnsi="Times New Roman"/>
              </w:rPr>
            </w:pPr>
            <w:r w:rsidRPr="00DB66F6">
              <w:rPr>
                <w:rFonts w:ascii="Times New Roman" w:hAnsi="Times New Roman"/>
                <w:color w:val="000000"/>
                <w:spacing w:val="-2"/>
              </w:rPr>
              <w:t>— развивать двигательную активность.</w:t>
            </w:r>
          </w:p>
          <w:p w:rsidR="004646CF" w:rsidRPr="007F4775" w:rsidRDefault="004646CF" w:rsidP="004646CF">
            <w:pPr>
              <w:shd w:val="clear" w:color="auto" w:fill="FFFFFF"/>
              <w:spacing w:after="0" w:line="240" w:lineRule="auto"/>
              <w:ind w:firstLine="34"/>
              <w:rPr>
                <w:rFonts w:ascii="Times New Roman" w:hAnsi="Times New Roman"/>
                <w:b/>
              </w:rPr>
            </w:pPr>
            <w:r w:rsidRPr="00DB66F6">
              <w:rPr>
                <w:rFonts w:ascii="Times New Roman" w:hAnsi="Times New Roman"/>
                <w:b/>
                <w:color w:val="000000"/>
                <w:spacing w:val="-3"/>
              </w:rPr>
              <w:t xml:space="preserve"> </w:t>
            </w:r>
          </w:p>
          <w:p w:rsidR="004646CF" w:rsidRPr="007F4775" w:rsidRDefault="004646CF" w:rsidP="004646CF">
            <w:pPr>
              <w:pStyle w:val="Style1"/>
              <w:widowControl/>
              <w:spacing w:line="240" w:lineRule="auto"/>
              <w:ind w:firstLine="34"/>
              <w:rPr>
                <w:rFonts w:ascii="Times New Roman" w:hAnsi="Times New Roman"/>
                <w:b/>
                <w:sz w:val="22"/>
                <w:szCs w:val="22"/>
              </w:rPr>
            </w:pPr>
          </w:p>
        </w:tc>
        <w:tc>
          <w:tcPr>
            <w:tcW w:w="1559" w:type="dxa"/>
            <w:gridSpan w:val="2"/>
            <w:shd w:val="clear" w:color="auto" w:fill="auto"/>
          </w:tcPr>
          <w:p w:rsidR="004646CF" w:rsidRPr="009A6BE5" w:rsidRDefault="004646CF" w:rsidP="004646CF">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Ходьба по прямой дорожке.</w:t>
            </w:r>
          </w:p>
          <w:p w:rsidR="004646CF" w:rsidRPr="007F4775" w:rsidRDefault="004646CF" w:rsidP="004646CF">
            <w:pPr>
              <w:pStyle w:val="Style1"/>
              <w:widowControl/>
              <w:spacing w:line="200" w:lineRule="exact"/>
              <w:rPr>
                <w:rFonts w:ascii="Times New Roman" w:hAnsi="Times New Roman"/>
                <w:sz w:val="22"/>
                <w:szCs w:val="22"/>
              </w:rPr>
            </w:pPr>
          </w:p>
        </w:tc>
        <w:tc>
          <w:tcPr>
            <w:tcW w:w="851" w:type="dxa"/>
            <w:vMerge/>
            <w:shd w:val="clear" w:color="auto" w:fill="auto"/>
          </w:tcPr>
          <w:p w:rsidR="004646CF" w:rsidRPr="007F4775" w:rsidRDefault="004646CF" w:rsidP="004646CF">
            <w:pPr>
              <w:spacing w:after="0" w:line="240" w:lineRule="auto"/>
              <w:rPr>
                <w:rFonts w:ascii="Times New Roman" w:hAnsi="Times New Roman"/>
              </w:rPr>
            </w:pPr>
          </w:p>
        </w:tc>
      </w:tr>
      <w:tr w:rsidR="004646CF" w:rsidRPr="007F4775" w:rsidTr="004646CF">
        <w:tc>
          <w:tcPr>
            <w:tcW w:w="1008" w:type="dxa"/>
            <w:shd w:val="clear" w:color="auto" w:fill="auto"/>
          </w:tcPr>
          <w:p w:rsidR="004646CF" w:rsidRPr="007F4775" w:rsidRDefault="004646CF" w:rsidP="004646CF">
            <w:pPr>
              <w:spacing w:after="0" w:line="240" w:lineRule="auto"/>
              <w:jc w:val="center"/>
              <w:rPr>
                <w:rFonts w:ascii="Times New Roman" w:hAnsi="Times New Roman"/>
              </w:rPr>
            </w:pPr>
            <w:r w:rsidRPr="007F4775">
              <w:rPr>
                <w:rFonts w:ascii="Times New Roman" w:hAnsi="Times New Roman"/>
                <w:b/>
              </w:rPr>
              <w:lastRenderedPageBreak/>
              <w:t>Число, день недели</w:t>
            </w:r>
          </w:p>
        </w:tc>
        <w:tc>
          <w:tcPr>
            <w:tcW w:w="1980" w:type="dxa"/>
            <w:shd w:val="clear" w:color="auto" w:fill="auto"/>
          </w:tcPr>
          <w:p w:rsidR="004646CF" w:rsidRPr="007F4775" w:rsidRDefault="004646CF" w:rsidP="004646CF">
            <w:pPr>
              <w:spacing w:after="0" w:line="240" w:lineRule="auto"/>
              <w:jc w:val="center"/>
              <w:rPr>
                <w:rFonts w:ascii="Times New Roman" w:hAnsi="Times New Roman"/>
                <w:b/>
              </w:rPr>
            </w:pPr>
            <w:r w:rsidRPr="007F4775">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7F4775" w:rsidRDefault="004646CF" w:rsidP="004646CF">
            <w:pPr>
              <w:spacing w:after="0" w:line="240" w:lineRule="auto"/>
              <w:jc w:val="center"/>
              <w:rPr>
                <w:rFonts w:ascii="Times New Roman" w:hAnsi="Times New Roman"/>
              </w:rPr>
            </w:pPr>
            <w:r w:rsidRPr="007F4775">
              <w:rPr>
                <w:rFonts w:ascii="Times New Roman" w:hAnsi="Times New Roman"/>
                <w:b/>
              </w:rPr>
              <w:t>моменты</w:t>
            </w:r>
          </w:p>
        </w:tc>
        <w:tc>
          <w:tcPr>
            <w:tcW w:w="7043" w:type="dxa"/>
            <w:shd w:val="clear" w:color="auto" w:fill="auto"/>
          </w:tcPr>
          <w:p w:rsidR="004646CF" w:rsidRPr="007F4775" w:rsidRDefault="004646CF" w:rsidP="004646CF">
            <w:pPr>
              <w:spacing w:after="0" w:line="240" w:lineRule="auto"/>
              <w:jc w:val="center"/>
              <w:rPr>
                <w:rFonts w:ascii="Times New Roman" w:hAnsi="Times New Roman"/>
                <w:b/>
              </w:rPr>
            </w:pPr>
            <w:r w:rsidRPr="007F4775">
              <w:rPr>
                <w:rFonts w:ascii="Times New Roman" w:hAnsi="Times New Roman"/>
                <w:b/>
              </w:rPr>
              <w:t xml:space="preserve">Совместная деятельность взрослого и детей направленная </w:t>
            </w:r>
          </w:p>
          <w:p w:rsidR="004646CF" w:rsidRPr="007F4775" w:rsidRDefault="004646CF" w:rsidP="004646CF">
            <w:pPr>
              <w:spacing w:after="0" w:line="240" w:lineRule="auto"/>
              <w:jc w:val="center"/>
              <w:rPr>
                <w:rFonts w:ascii="Times New Roman" w:hAnsi="Times New Roman"/>
              </w:rPr>
            </w:pPr>
            <w:r w:rsidRPr="007F4775">
              <w:rPr>
                <w:rFonts w:ascii="Times New Roman" w:hAnsi="Times New Roman"/>
                <w:b/>
              </w:rPr>
              <w:t>на становление первичной ценностной ориентации и социализации (НОД)</w:t>
            </w:r>
          </w:p>
        </w:tc>
        <w:tc>
          <w:tcPr>
            <w:tcW w:w="2693" w:type="dxa"/>
            <w:shd w:val="clear" w:color="auto" w:fill="auto"/>
          </w:tcPr>
          <w:p w:rsidR="004646CF" w:rsidRPr="007F4775" w:rsidRDefault="004646CF" w:rsidP="004646CF">
            <w:pPr>
              <w:spacing w:after="0" w:line="240" w:lineRule="auto"/>
              <w:jc w:val="center"/>
              <w:rPr>
                <w:rFonts w:ascii="Times New Roman" w:hAnsi="Times New Roman"/>
                <w:b/>
              </w:rPr>
            </w:pPr>
            <w:r w:rsidRPr="007F4775">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7F4775" w:rsidRDefault="004646CF" w:rsidP="004646CF">
            <w:pPr>
              <w:spacing w:after="0" w:line="240" w:lineRule="auto"/>
              <w:jc w:val="center"/>
              <w:rPr>
                <w:rFonts w:ascii="Times New Roman" w:hAnsi="Times New Roman"/>
              </w:rPr>
            </w:pPr>
            <w:r w:rsidRPr="007F4775">
              <w:rPr>
                <w:rFonts w:ascii="Times New Roman" w:hAnsi="Times New Roman"/>
                <w:b/>
              </w:rPr>
              <w:t>активности)</w:t>
            </w:r>
          </w:p>
        </w:tc>
        <w:tc>
          <w:tcPr>
            <w:tcW w:w="1559" w:type="dxa"/>
            <w:gridSpan w:val="2"/>
            <w:shd w:val="clear" w:color="auto" w:fill="auto"/>
          </w:tcPr>
          <w:p w:rsidR="004646CF" w:rsidRPr="007F4775" w:rsidRDefault="004646CF" w:rsidP="004646CF">
            <w:pPr>
              <w:spacing w:after="0" w:line="240" w:lineRule="auto"/>
              <w:jc w:val="center"/>
              <w:rPr>
                <w:rFonts w:ascii="Times New Roman" w:hAnsi="Times New Roman"/>
                <w:b/>
              </w:rPr>
            </w:pPr>
            <w:r w:rsidRPr="007F4775">
              <w:rPr>
                <w:rFonts w:ascii="Times New Roman" w:hAnsi="Times New Roman"/>
                <w:b/>
              </w:rPr>
              <w:t>Индивидуальная</w:t>
            </w:r>
          </w:p>
          <w:p w:rsidR="004646CF" w:rsidRPr="007F4775" w:rsidRDefault="004646CF" w:rsidP="004646CF">
            <w:pPr>
              <w:spacing w:after="0" w:line="240" w:lineRule="auto"/>
              <w:jc w:val="center"/>
              <w:rPr>
                <w:rFonts w:ascii="Times New Roman" w:hAnsi="Times New Roman"/>
                <w:b/>
              </w:rPr>
            </w:pPr>
            <w:r w:rsidRPr="007F4775">
              <w:rPr>
                <w:rFonts w:ascii="Times New Roman" w:hAnsi="Times New Roman"/>
                <w:b/>
              </w:rPr>
              <w:t>работа</w:t>
            </w:r>
          </w:p>
        </w:tc>
        <w:tc>
          <w:tcPr>
            <w:tcW w:w="851" w:type="dxa"/>
            <w:shd w:val="clear" w:color="auto" w:fill="auto"/>
          </w:tcPr>
          <w:p w:rsidR="004646CF" w:rsidRPr="007F4775" w:rsidRDefault="004646CF" w:rsidP="004646CF">
            <w:pPr>
              <w:spacing w:after="0" w:line="240" w:lineRule="auto"/>
              <w:jc w:val="center"/>
              <w:rPr>
                <w:rFonts w:ascii="Times New Roman" w:hAnsi="Times New Roman"/>
                <w:b/>
              </w:rPr>
            </w:pPr>
            <w:r w:rsidRPr="007F4775">
              <w:rPr>
                <w:rFonts w:ascii="Times New Roman" w:hAnsi="Times New Roman"/>
                <w:b/>
              </w:rPr>
              <w:t>Взаимодействие с родителями/социальными партнерами</w:t>
            </w:r>
          </w:p>
        </w:tc>
      </w:tr>
      <w:tr w:rsidR="004646CF" w:rsidRPr="007F4775" w:rsidTr="004646CF">
        <w:trPr>
          <w:trHeight w:val="70"/>
        </w:trPr>
        <w:tc>
          <w:tcPr>
            <w:tcW w:w="1008" w:type="dxa"/>
            <w:shd w:val="clear" w:color="auto" w:fill="auto"/>
          </w:tcPr>
          <w:p w:rsidR="004646CF" w:rsidRPr="007F4775" w:rsidRDefault="004646CF" w:rsidP="004646CF">
            <w:pPr>
              <w:spacing w:after="0" w:line="240" w:lineRule="auto"/>
              <w:jc w:val="center"/>
              <w:rPr>
                <w:rFonts w:ascii="Times New Roman" w:hAnsi="Times New Roman"/>
              </w:rPr>
            </w:pPr>
            <w:r w:rsidRPr="007F4775">
              <w:rPr>
                <w:rFonts w:ascii="Times New Roman" w:hAnsi="Times New Roman"/>
              </w:rPr>
              <w:t>1</w:t>
            </w:r>
          </w:p>
        </w:tc>
        <w:tc>
          <w:tcPr>
            <w:tcW w:w="1980" w:type="dxa"/>
            <w:shd w:val="clear" w:color="auto" w:fill="auto"/>
          </w:tcPr>
          <w:p w:rsidR="004646CF" w:rsidRPr="007F4775" w:rsidRDefault="004646CF" w:rsidP="004646CF">
            <w:pPr>
              <w:spacing w:after="0" w:line="240" w:lineRule="auto"/>
              <w:jc w:val="center"/>
              <w:rPr>
                <w:rFonts w:ascii="Times New Roman" w:hAnsi="Times New Roman"/>
              </w:rPr>
            </w:pPr>
            <w:r w:rsidRPr="007F4775">
              <w:rPr>
                <w:rFonts w:ascii="Times New Roman" w:hAnsi="Times New Roman"/>
              </w:rPr>
              <w:t>2</w:t>
            </w:r>
          </w:p>
        </w:tc>
        <w:tc>
          <w:tcPr>
            <w:tcW w:w="7043" w:type="dxa"/>
            <w:shd w:val="clear" w:color="auto" w:fill="auto"/>
          </w:tcPr>
          <w:p w:rsidR="004646CF" w:rsidRPr="007F4775" w:rsidRDefault="004646CF" w:rsidP="004646CF">
            <w:pPr>
              <w:spacing w:after="0" w:line="240" w:lineRule="auto"/>
              <w:jc w:val="center"/>
              <w:rPr>
                <w:rFonts w:ascii="Times New Roman" w:hAnsi="Times New Roman"/>
              </w:rPr>
            </w:pPr>
            <w:r w:rsidRPr="007F4775">
              <w:rPr>
                <w:rFonts w:ascii="Times New Roman" w:hAnsi="Times New Roman"/>
              </w:rPr>
              <w:t>3</w:t>
            </w:r>
          </w:p>
        </w:tc>
        <w:tc>
          <w:tcPr>
            <w:tcW w:w="2693" w:type="dxa"/>
            <w:shd w:val="clear" w:color="auto" w:fill="auto"/>
          </w:tcPr>
          <w:p w:rsidR="004646CF" w:rsidRPr="007F4775" w:rsidRDefault="004646CF" w:rsidP="004646CF">
            <w:pPr>
              <w:spacing w:after="0" w:line="240" w:lineRule="auto"/>
              <w:jc w:val="center"/>
              <w:rPr>
                <w:rFonts w:ascii="Times New Roman" w:hAnsi="Times New Roman"/>
              </w:rPr>
            </w:pPr>
            <w:r w:rsidRPr="007F4775">
              <w:rPr>
                <w:rFonts w:ascii="Times New Roman" w:hAnsi="Times New Roman"/>
              </w:rPr>
              <w:t>4</w:t>
            </w:r>
          </w:p>
        </w:tc>
        <w:tc>
          <w:tcPr>
            <w:tcW w:w="1559" w:type="dxa"/>
            <w:gridSpan w:val="2"/>
            <w:shd w:val="clear" w:color="auto" w:fill="auto"/>
          </w:tcPr>
          <w:p w:rsidR="004646CF" w:rsidRPr="007F4775" w:rsidRDefault="004646CF" w:rsidP="004646CF">
            <w:pPr>
              <w:spacing w:after="0" w:line="240" w:lineRule="auto"/>
              <w:jc w:val="center"/>
              <w:rPr>
                <w:rFonts w:ascii="Times New Roman" w:hAnsi="Times New Roman"/>
              </w:rPr>
            </w:pPr>
            <w:r w:rsidRPr="007F4775">
              <w:rPr>
                <w:rFonts w:ascii="Times New Roman" w:hAnsi="Times New Roman"/>
              </w:rPr>
              <w:t>5</w:t>
            </w:r>
          </w:p>
        </w:tc>
        <w:tc>
          <w:tcPr>
            <w:tcW w:w="851" w:type="dxa"/>
            <w:shd w:val="clear" w:color="auto" w:fill="auto"/>
          </w:tcPr>
          <w:p w:rsidR="004646CF" w:rsidRPr="007F4775" w:rsidRDefault="004646CF" w:rsidP="004646CF">
            <w:pPr>
              <w:spacing w:after="0" w:line="240" w:lineRule="auto"/>
              <w:jc w:val="center"/>
              <w:rPr>
                <w:rFonts w:ascii="Times New Roman" w:hAnsi="Times New Roman"/>
              </w:rPr>
            </w:pPr>
            <w:r w:rsidRPr="007F4775">
              <w:rPr>
                <w:rFonts w:ascii="Times New Roman" w:hAnsi="Times New Roman"/>
              </w:rPr>
              <w:t>6</w:t>
            </w:r>
          </w:p>
        </w:tc>
      </w:tr>
      <w:tr w:rsidR="004646CF" w:rsidRPr="007F4775" w:rsidTr="004646CF">
        <w:trPr>
          <w:cantSplit/>
          <w:trHeight w:val="919"/>
        </w:trPr>
        <w:tc>
          <w:tcPr>
            <w:tcW w:w="1008" w:type="dxa"/>
            <w:vMerge w:val="restart"/>
            <w:shd w:val="clear" w:color="auto" w:fill="auto"/>
            <w:textDirection w:val="btLr"/>
          </w:tcPr>
          <w:p w:rsidR="004646CF" w:rsidRPr="007F4775" w:rsidRDefault="004646CF" w:rsidP="004646CF">
            <w:pPr>
              <w:spacing w:after="0" w:line="240" w:lineRule="auto"/>
              <w:ind w:left="113" w:right="113"/>
              <w:jc w:val="center"/>
              <w:rPr>
                <w:rFonts w:ascii="Times New Roman" w:hAnsi="Times New Roman"/>
                <w:b/>
              </w:rPr>
            </w:pPr>
            <w:r w:rsidRPr="007F4775">
              <w:rPr>
                <w:rFonts w:ascii="Times New Roman" w:hAnsi="Times New Roman"/>
                <w:b/>
              </w:rPr>
              <w:t>6 апреля - среда</w:t>
            </w:r>
          </w:p>
          <w:p w:rsidR="004646CF" w:rsidRPr="007F4775" w:rsidRDefault="004646CF" w:rsidP="004646CF">
            <w:pPr>
              <w:spacing w:after="0" w:line="240" w:lineRule="auto"/>
              <w:ind w:left="113" w:right="113"/>
              <w:jc w:val="center"/>
              <w:rPr>
                <w:rFonts w:ascii="Times New Roman" w:hAnsi="Times New Roman"/>
                <w:b/>
              </w:rPr>
            </w:pPr>
            <w:r w:rsidRPr="007F4775">
              <w:rPr>
                <w:rFonts w:ascii="Times New Roman" w:hAnsi="Times New Roman"/>
                <w:b/>
              </w:rPr>
              <w:t>«Народная игрушка. Узоры»</w:t>
            </w:r>
          </w:p>
        </w:tc>
        <w:tc>
          <w:tcPr>
            <w:tcW w:w="1980" w:type="dxa"/>
            <w:shd w:val="clear" w:color="auto" w:fill="auto"/>
          </w:tcPr>
          <w:p w:rsidR="004646CF" w:rsidRPr="007F4775" w:rsidRDefault="004646CF" w:rsidP="004646CF">
            <w:pPr>
              <w:spacing w:after="0" w:line="240" w:lineRule="auto"/>
              <w:jc w:val="center"/>
              <w:rPr>
                <w:rFonts w:ascii="Times New Roman" w:hAnsi="Times New Roman"/>
                <w:b/>
                <w:bCs/>
                <w:color w:val="0F1419"/>
                <w:u w:val="single"/>
              </w:rPr>
            </w:pPr>
            <w:r w:rsidRPr="007F4775">
              <w:rPr>
                <w:rFonts w:ascii="Times New Roman" w:hAnsi="Times New Roman"/>
                <w:b/>
                <w:u w:val="single"/>
              </w:rPr>
              <w:t>Утро</w:t>
            </w:r>
          </w:p>
          <w:p w:rsidR="004646CF" w:rsidRPr="007F4775" w:rsidRDefault="004646CF" w:rsidP="004646CF">
            <w:pPr>
              <w:spacing w:after="0" w:line="240" w:lineRule="auto"/>
              <w:jc w:val="center"/>
              <w:rPr>
                <w:rFonts w:ascii="Times New Roman" w:hAnsi="Times New Roman"/>
                <w:b/>
              </w:rPr>
            </w:pPr>
            <w:r w:rsidRPr="007F4775">
              <w:rPr>
                <w:rFonts w:ascii="Times New Roman" w:hAnsi="Times New Roman"/>
                <w:b/>
                <w:bCs/>
                <w:color w:val="0F1419"/>
              </w:rPr>
              <w:t>Утренняя гимнастика.</w:t>
            </w:r>
          </w:p>
        </w:tc>
        <w:tc>
          <w:tcPr>
            <w:tcW w:w="7043" w:type="dxa"/>
            <w:shd w:val="clear" w:color="auto" w:fill="auto"/>
          </w:tcPr>
          <w:p w:rsidR="004646CF" w:rsidRPr="007F4775" w:rsidRDefault="004646CF" w:rsidP="004646CF">
            <w:pPr>
              <w:spacing w:after="0" w:line="240" w:lineRule="auto"/>
              <w:rPr>
                <w:rFonts w:ascii="Times New Roman" w:hAnsi="Times New Roman"/>
                <w:b/>
              </w:rPr>
            </w:pPr>
          </w:p>
          <w:p w:rsidR="004646CF" w:rsidRPr="007F4775" w:rsidRDefault="004646CF" w:rsidP="004646CF">
            <w:pPr>
              <w:spacing w:after="0" w:line="240" w:lineRule="auto"/>
              <w:rPr>
                <w:rFonts w:ascii="Times New Roman" w:hAnsi="Times New Roman"/>
              </w:rPr>
            </w:pPr>
            <w:r w:rsidRPr="007F4775">
              <w:rPr>
                <w:rFonts w:ascii="Times New Roman" w:hAnsi="Times New Roman"/>
                <w:b/>
              </w:rPr>
              <w:t>Цель:</w:t>
            </w:r>
            <w:r w:rsidRPr="007F4775">
              <w:rPr>
                <w:rFonts w:ascii="Times New Roman" w:hAnsi="Times New Roman"/>
              </w:rPr>
              <w:t xml:space="preserve">  поднять мышечный  и эмоциональный тонус.</w:t>
            </w:r>
          </w:p>
          <w:p w:rsidR="004646CF" w:rsidRPr="007F4775" w:rsidRDefault="004646CF" w:rsidP="004646CF">
            <w:pPr>
              <w:spacing w:after="0" w:line="240" w:lineRule="auto"/>
              <w:rPr>
                <w:rFonts w:ascii="Times New Roman" w:hAnsi="Times New Roman"/>
                <w:b/>
              </w:rPr>
            </w:pPr>
          </w:p>
          <w:p w:rsidR="004646CF" w:rsidRPr="007F4775" w:rsidRDefault="004646CF" w:rsidP="004646CF">
            <w:pPr>
              <w:spacing w:after="0" w:line="240" w:lineRule="auto"/>
              <w:rPr>
                <w:rFonts w:ascii="Times New Roman" w:hAnsi="Times New Roman"/>
              </w:rPr>
            </w:pPr>
          </w:p>
        </w:tc>
        <w:tc>
          <w:tcPr>
            <w:tcW w:w="2693" w:type="dxa"/>
            <w:shd w:val="clear" w:color="auto" w:fill="auto"/>
          </w:tcPr>
          <w:p w:rsidR="004646CF" w:rsidRPr="007F4775" w:rsidRDefault="004646CF" w:rsidP="004646CF">
            <w:pPr>
              <w:spacing w:after="0" w:line="240" w:lineRule="auto"/>
              <w:rPr>
                <w:rFonts w:ascii="Times New Roman" w:hAnsi="Times New Roman"/>
                <w:b/>
              </w:rPr>
            </w:pPr>
          </w:p>
          <w:p w:rsidR="004646CF" w:rsidRDefault="004646CF" w:rsidP="004646CF">
            <w:pPr>
              <w:spacing w:after="0" w:line="240" w:lineRule="auto"/>
              <w:jc w:val="center"/>
              <w:rPr>
                <w:rFonts w:ascii="Times New Roman" w:hAnsi="Times New Roman"/>
                <w:b/>
              </w:rPr>
            </w:pPr>
            <w:r>
              <w:rPr>
                <w:rFonts w:ascii="Times New Roman" w:hAnsi="Times New Roman"/>
                <w:b/>
              </w:rPr>
              <w:t>Центр движения</w:t>
            </w:r>
          </w:p>
          <w:p w:rsidR="004646CF" w:rsidRPr="006E10CA" w:rsidRDefault="004646CF" w:rsidP="004646CF">
            <w:pPr>
              <w:spacing w:after="0" w:line="240" w:lineRule="auto"/>
              <w:jc w:val="center"/>
              <w:rPr>
                <w:rFonts w:ascii="Times New Roman" w:hAnsi="Times New Roman"/>
              </w:rPr>
            </w:pPr>
            <w:r>
              <w:rPr>
                <w:rFonts w:ascii="Times New Roman" w:hAnsi="Times New Roman"/>
              </w:rPr>
              <w:t>(мячи)</w:t>
            </w:r>
          </w:p>
          <w:p w:rsidR="004646CF" w:rsidRPr="007F4775" w:rsidRDefault="004646CF" w:rsidP="004646CF">
            <w:pPr>
              <w:spacing w:after="0" w:line="240" w:lineRule="auto"/>
              <w:rPr>
                <w:rFonts w:ascii="Times New Roman" w:hAnsi="Times New Roman"/>
              </w:rPr>
            </w:pPr>
          </w:p>
        </w:tc>
        <w:tc>
          <w:tcPr>
            <w:tcW w:w="1559" w:type="dxa"/>
            <w:gridSpan w:val="2"/>
            <w:vMerge w:val="restart"/>
            <w:shd w:val="clear" w:color="auto" w:fill="auto"/>
          </w:tcPr>
          <w:p w:rsidR="004646CF" w:rsidRPr="007F4775" w:rsidRDefault="004646CF" w:rsidP="004646CF">
            <w:pPr>
              <w:spacing w:after="0" w:line="240" w:lineRule="auto"/>
              <w:rPr>
                <w:rFonts w:ascii="Times New Roman" w:hAnsi="Times New Roman"/>
                <w:b/>
              </w:rPr>
            </w:pPr>
            <w:r w:rsidRPr="007F4775">
              <w:rPr>
                <w:rFonts w:ascii="Times New Roman" w:hAnsi="Times New Roman"/>
              </w:rPr>
              <w:t>Артикуляционная гимнастика «</w:t>
            </w:r>
            <w:r w:rsidRPr="007F4775">
              <w:rPr>
                <w:rFonts w:ascii="Times New Roman" w:hAnsi="Times New Roman"/>
                <w:b/>
              </w:rPr>
              <w:t>Вкусное варенье» с</w:t>
            </w:r>
            <w:r w:rsidRPr="007F4775">
              <w:rPr>
                <w:rFonts w:ascii="Times New Roman" w:hAnsi="Times New Roman"/>
              </w:rPr>
              <w:t xml:space="preserve"> подгруппой детей</w:t>
            </w:r>
          </w:p>
        </w:tc>
        <w:tc>
          <w:tcPr>
            <w:tcW w:w="851" w:type="dxa"/>
            <w:vMerge w:val="restart"/>
            <w:shd w:val="clear" w:color="auto" w:fill="auto"/>
            <w:textDirection w:val="btLr"/>
          </w:tcPr>
          <w:p w:rsidR="004646CF" w:rsidRPr="00140819" w:rsidRDefault="004646CF" w:rsidP="004646CF">
            <w:pPr>
              <w:pStyle w:val="c1"/>
              <w:shd w:val="clear" w:color="auto" w:fill="FFFFFF"/>
              <w:spacing w:before="0" w:beforeAutospacing="0" w:after="0" w:afterAutospacing="0"/>
              <w:ind w:left="113" w:right="113"/>
              <w:jc w:val="center"/>
              <w:rPr>
                <w:rFonts w:eastAsia="Calibri"/>
                <w:sz w:val="22"/>
                <w:szCs w:val="22"/>
              </w:rPr>
            </w:pPr>
            <w:r w:rsidRPr="00140819">
              <w:rPr>
                <w:sz w:val="22"/>
                <w:szCs w:val="22"/>
              </w:rPr>
              <w:t>Консультация «Как уберечься от ОРЗ»</w:t>
            </w:r>
          </w:p>
          <w:p w:rsidR="004646CF" w:rsidRPr="007F4775" w:rsidRDefault="004646CF" w:rsidP="004646CF">
            <w:pPr>
              <w:pStyle w:val="c3"/>
              <w:spacing w:before="0" w:beforeAutospacing="0" w:after="0" w:afterAutospacing="0"/>
              <w:ind w:left="113" w:right="113"/>
              <w:rPr>
                <w:b/>
                <w:sz w:val="22"/>
                <w:szCs w:val="22"/>
              </w:rPr>
            </w:pPr>
          </w:p>
          <w:p w:rsidR="004646CF" w:rsidRPr="007F4775" w:rsidRDefault="004646CF" w:rsidP="004646CF">
            <w:pPr>
              <w:pStyle w:val="c3"/>
              <w:spacing w:before="0" w:beforeAutospacing="0" w:after="0" w:afterAutospacing="0"/>
              <w:ind w:left="113" w:right="113"/>
              <w:rPr>
                <w:b/>
                <w:sz w:val="22"/>
                <w:szCs w:val="22"/>
              </w:rPr>
            </w:pPr>
          </w:p>
          <w:p w:rsidR="004646CF" w:rsidRPr="007F4775" w:rsidRDefault="004646CF" w:rsidP="004646CF">
            <w:pPr>
              <w:pStyle w:val="c3"/>
              <w:spacing w:before="0" w:beforeAutospacing="0" w:after="0" w:afterAutospacing="0"/>
              <w:ind w:left="113" w:right="113"/>
              <w:rPr>
                <w:b/>
                <w:sz w:val="22"/>
                <w:szCs w:val="22"/>
              </w:rPr>
            </w:pPr>
          </w:p>
          <w:p w:rsidR="004646CF" w:rsidRPr="007F4775" w:rsidRDefault="004646CF" w:rsidP="004646CF">
            <w:pPr>
              <w:pStyle w:val="c3"/>
              <w:spacing w:before="0" w:beforeAutospacing="0" w:after="0" w:afterAutospacing="0"/>
              <w:ind w:left="113" w:right="113"/>
              <w:rPr>
                <w:b/>
                <w:sz w:val="22"/>
                <w:szCs w:val="22"/>
              </w:rPr>
            </w:pPr>
          </w:p>
          <w:p w:rsidR="004646CF" w:rsidRPr="007F4775" w:rsidRDefault="004646CF" w:rsidP="004646CF">
            <w:pPr>
              <w:pStyle w:val="c3"/>
              <w:spacing w:before="0" w:beforeAutospacing="0" w:after="0" w:afterAutospacing="0"/>
              <w:ind w:left="113" w:right="113"/>
              <w:rPr>
                <w:b/>
                <w:sz w:val="22"/>
                <w:szCs w:val="22"/>
              </w:rPr>
            </w:pPr>
          </w:p>
          <w:p w:rsidR="004646CF" w:rsidRPr="007F4775" w:rsidRDefault="004646CF" w:rsidP="004646CF">
            <w:pPr>
              <w:pStyle w:val="c3"/>
              <w:spacing w:before="0" w:beforeAutospacing="0" w:after="0" w:afterAutospacing="0"/>
              <w:ind w:left="113" w:right="113"/>
              <w:rPr>
                <w:b/>
                <w:sz w:val="22"/>
                <w:szCs w:val="22"/>
              </w:rPr>
            </w:pPr>
          </w:p>
          <w:p w:rsidR="004646CF" w:rsidRPr="007F4775" w:rsidRDefault="004646CF" w:rsidP="004646CF">
            <w:pPr>
              <w:pStyle w:val="c3"/>
              <w:spacing w:before="0" w:beforeAutospacing="0" w:after="0" w:afterAutospacing="0"/>
              <w:ind w:left="113" w:right="113"/>
              <w:rPr>
                <w:b/>
                <w:sz w:val="22"/>
                <w:szCs w:val="22"/>
              </w:rPr>
            </w:pPr>
          </w:p>
          <w:p w:rsidR="004646CF" w:rsidRPr="007F4775" w:rsidRDefault="004646CF" w:rsidP="004646CF">
            <w:pPr>
              <w:pStyle w:val="c3"/>
              <w:spacing w:before="0" w:beforeAutospacing="0" w:after="0" w:afterAutospacing="0"/>
              <w:ind w:left="113" w:right="113"/>
              <w:rPr>
                <w:b/>
                <w:sz w:val="22"/>
                <w:szCs w:val="22"/>
              </w:rPr>
            </w:pPr>
          </w:p>
          <w:p w:rsidR="004646CF" w:rsidRPr="007F4775" w:rsidRDefault="004646CF" w:rsidP="004646CF">
            <w:pPr>
              <w:pStyle w:val="c3"/>
              <w:spacing w:before="0" w:beforeAutospacing="0" w:after="0" w:afterAutospacing="0"/>
              <w:ind w:left="113" w:right="113"/>
              <w:rPr>
                <w:b/>
                <w:sz w:val="22"/>
                <w:szCs w:val="22"/>
              </w:rPr>
            </w:pPr>
          </w:p>
        </w:tc>
      </w:tr>
      <w:tr w:rsidR="004646CF" w:rsidRPr="007F4775" w:rsidTr="004646CF">
        <w:trPr>
          <w:cantSplit/>
          <w:trHeight w:val="720"/>
        </w:trPr>
        <w:tc>
          <w:tcPr>
            <w:tcW w:w="1008" w:type="dxa"/>
            <w:vMerge/>
            <w:shd w:val="clear" w:color="auto" w:fill="auto"/>
            <w:textDirection w:val="btLr"/>
          </w:tcPr>
          <w:p w:rsidR="004646CF" w:rsidRPr="007F4775"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7F4775" w:rsidRDefault="004646CF" w:rsidP="004646CF">
            <w:pPr>
              <w:jc w:val="center"/>
              <w:rPr>
                <w:rFonts w:ascii="Times New Roman" w:hAnsi="Times New Roman"/>
                <w:b/>
                <w:u w:val="single"/>
              </w:rPr>
            </w:pPr>
            <w:r w:rsidRPr="007F4775">
              <w:rPr>
                <w:rFonts w:ascii="Times New Roman" w:hAnsi="Times New Roman"/>
                <w:b/>
              </w:rPr>
              <w:t>Беседа</w:t>
            </w:r>
          </w:p>
        </w:tc>
        <w:tc>
          <w:tcPr>
            <w:tcW w:w="7043" w:type="dxa"/>
            <w:shd w:val="clear" w:color="auto" w:fill="auto"/>
          </w:tcPr>
          <w:p w:rsidR="004646CF" w:rsidRDefault="004646CF" w:rsidP="004646CF">
            <w:pPr>
              <w:spacing w:after="0" w:line="240" w:lineRule="auto"/>
              <w:ind w:right="-456"/>
              <w:rPr>
                <w:rFonts w:ascii="Times New Roman" w:hAnsi="Times New Roman"/>
              </w:rPr>
            </w:pPr>
            <w:r w:rsidRPr="007F4775">
              <w:rPr>
                <w:rFonts w:ascii="Times New Roman" w:hAnsi="Times New Roman"/>
              </w:rPr>
              <w:t xml:space="preserve">Рассматривание народной    игрушки  </w:t>
            </w:r>
            <w:r w:rsidRPr="007F4775">
              <w:rPr>
                <w:rFonts w:ascii="Times New Roman" w:hAnsi="Times New Roman"/>
                <w:b/>
              </w:rPr>
              <w:t>«Лошадка»</w:t>
            </w:r>
            <w:r w:rsidRPr="007F4775">
              <w:rPr>
                <w:rFonts w:ascii="Times New Roman" w:hAnsi="Times New Roman"/>
              </w:rPr>
              <w:t xml:space="preserve">                 </w:t>
            </w:r>
          </w:p>
          <w:p w:rsidR="004646CF" w:rsidRPr="007F4775" w:rsidRDefault="004646CF" w:rsidP="004646CF">
            <w:pPr>
              <w:spacing w:after="0" w:line="240" w:lineRule="auto"/>
              <w:ind w:right="-456"/>
              <w:rPr>
                <w:rFonts w:ascii="Times New Roman" w:hAnsi="Times New Roman"/>
              </w:rPr>
            </w:pPr>
            <w:r w:rsidRPr="007F4775">
              <w:rPr>
                <w:rFonts w:ascii="Times New Roman" w:hAnsi="Times New Roman"/>
                <w:b/>
              </w:rPr>
              <w:t>Цель:</w:t>
            </w:r>
            <w:r w:rsidRPr="007F4775">
              <w:rPr>
                <w:rFonts w:ascii="Times New Roman" w:hAnsi="Times New Roman"/>
              </w:rPr>
              <w:t xml:space="preserve"> развивать зрительное сосредоточение, слуховое  внимание, понимание коротких, простых по содержанию стихотворений. </w:t>
            </w:r>
          </w:p>
        </w:tc>
        <w:tc>
          <w:tcPr>
            <w:tcW w:w="2693" w:type="dxa"/>
            <w:shd w:val="clear" w:color="auto" w:fill="auto"/>
          </w:tcPr>
          <w:p w:rsidR="004646CF" w:rsidRDefault="004646CF" w:rsidP="004646CF">
            <w:pPr>
              <w:spacing w:after="0" w:line="240" w:lineRule="auto"/>
              <w:jc w:val="center"/>
              <w:rPr>
                <w:rFonts w:ascii="Times New Roman" w:hAnsi="Times New Roman"/>
                <w:b/>
                <w:bCs/>
                <w:color w:val="0F1419"/>
              </w:rPr>
            </w:pPr>
            <w:r>
              <w:rPr>
                <w:rFonts w:ascii="Times New Roman" w:hAnsi="Times New Roman"/>
                <w:b/>
                <w:bCs/>
                <w:color w:val="0F1419"/>
              </w:rPr>
              <w:t>Центр познания</w:t>
            </w:r>
          </w:p>
          <w:p w:rsidR="004646CF" w:rsidRPr="006E10CA" w:rsidRDefault="004646CF" w:rsidP="004646CF">
            <w:pPr>
              <w:spacing w:after="0" w:line="240" w:lineRule="auto"/>
              <w:jc w:val="center"/>
              <w:rPr>
                <w:rFonts w:ascii="Times New Roman" w:hAnsi="Times New Roman"/>
                <w:bCs/>
                <w:color w:val="0F1419"/>
              </w:rPr>
            </w:pPr>
            <w:r>
              <w:rPr>
                <w:rFonts w:ascii="Times New Roman" w:hAnsi="Times New Roman"/>
                <w:bCs/>
                <w:color w:val="0F1419"/>
              </w:rPr>
              <w:t>(народная игрушка – Лошадка)</w:t>
            </w:r>
          </w:p>
        </w:tc>
        <w:tc>
          <w:tcPr>
            <w:tcW w:w="1559" w:type="dxa"/>
            <w:gridSpan w:val="2"/>
            <w:vMerge/>
            <w:shd w:val="clear" w:color="auto" w:fill="auto"/>
          </w:tcPr>
          <w:p w:rsidR="004646CF" w:rsidRPr="007F4775" w:rsidRDefault="004646CF" w:rsidP="004646CF">
            <w:pPr>
              <w:spacing w:after="0" w:line="240" w:lineRule="auto"/>
              <w:rPr>
                <w:rFonts w:ascii="Times New Roman" w:hAnsi="Times New Roman"/>
              </w:rPr>
            </w:pPr>
          </w:p>
        </w:tc>
        <w:tc>
          <w:tcPr>
            <w:tcW w:w="851" w:type="dxa"/>
            <w:vMerge/>
            <w:shd w:val="clear" w:color="auto" w:fill="auto"/>
          </w:tcPr>
          <w:p w:rsidR="004646CF" w:rsidRPr="007F4775" w:rsidRDefault="004646CF" w:rsidP="004646CF">
            <w:pPr>
              <w:pStyle w:val="c3"/>
              <w:spacing w:before="0" w:beforeAutospacing="0" w:after="0" w:afterAutospacing="0"/>
              <w:rPr>
                <w:b/>
                <w:sz w:val="22"/>
                <w:szCs w:val="22"/>
              </w:rPr>
            </w:pPr>
          </w:p>
        </w:tc>
      </w:tr>
      <w:tr w:rsidR="004646CF" w:rsidRPr="007F4775" w:rsidTr="004646CF">
        <w:trPr>
          <w:cantSplit/>
          <w:trHeight w:val="833"/>
        </w:trPr>
        <w:tc>
          <w:tcPr>
            <w:tcW w:w="1008" w:type="dxa"/>
            <w:vMerge/>
            <w:shd w:val="clear" w:color="auto" w:fill="auto"/>
            <w:textDirection w:val="btLr"/>
          </w:tcPr>
          <w:p w:rsidR="004646CF" w:rsidRPr="007F4775"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7F4775" w:rsidRDefault="004646CF" w:rsidP="004646CF">
            <w:pPr>
              <w:spacing w:after="0" w:line="240" w:lineRule="auto"/>
              <w:jc w:val="center"/>
              <w:rPr>
                <w:rFonts w:ascii="Times New Roman" w:hAnsi="Times New Roman"/>
                <w:b/>
                <w:bCs/>
                <w:color w:val="0F1419"/>
              </w:rPr>
            </w:pPr>
            <w:r>
              <w:rPr>
                <w:rFonts w:ascii="Times New Roman" w:hAnsi="Times New Roman"/>
                <w:b/>
                <w:bCs/>
                <w:color w:val="0F1419"/>
              </w:rPr>
              <w:t>Пальчиковая игра</w:t>
            </w:r>
          </w:p>
        </w:tc>
        <w:tc>
          <w:tcPr>
            <w:tcW w:w="7043" w:type="dxa"/>
            <w:shd w:val="clear" w:color="auto" w:fill="auto"/>
          </w:tcPr>
          <w:p w:rsidR="004646CF" w:rsidRDefault="004646CF" w:rsidP="004646CF">
            <w:pPr>
              <w:spacing w:after="0" w:line="240" w:lineRule="auto"/>
              <w:ind w:right="-456"/>
              <w:rPr>
                <w:rFonts w:ascii="Times New Roman" w:hAnsi="Times New Roman"/>
                <w:b/>
              </w:rPr>
            </w:pPr>
            <w:r>
              <w:rPr>
                <w:rFonts w:ascii="Times New Roman" w:hAnsi="Times New Roman"/>
                <w:b/>
              </w:rPr>
              <w:t xml:space="preserve"> </w:t>
            </w:r>
            <w:r w:rsidRPr="007F4775">
              <w:rPr>
                <w:rFonts w:ascii="Times New Roman" w:hAnsi="Times New Roman"/>
                <w:b/>
              </w:rPr>
              <w:t>«Мы веселые матрешки»</w:t>
            </w:r>
            <w:r w:rsidRPr="007F4775">
              <w:rPr>
                <w:rFonts w:ascii="Times New Roman" w:hAnsi="Times New Roman"/>
              </w:rPr>
              <w:t xml:space="preserve">  </w:t>
            </w:r>
            <w:r w:rsidRPr="007F4775">
              <w:rPr>
                <w:rFonts w:ascii="Times New Roman" w:hAnsi="Times New Roman"/>
                <w:b/>
              </w:rPr>
              <w:t xml:space="preserve">                  </w:t>
            </w:r>
          </w:p>
          <w:p w:rsidR="004646CF" w:rsidRPr="007F4775" w:rsidRDefault="004646CF" w:rsidP="004646CF">
            <w:pPr>
              <w:spacing w:after="0" w:line="240" w:lineRule="auto"/>
              <w:ind w:right="-456"/>
              <w:rPr>
                <w:rFonts w:ascii="Times New Roman" w:hAnsi="Times New Roman"/>
              </w:rPr>
            </w:pPr>
            <w:r w:rsidRPr="007F4775">
              <w:rPr>
                <w:rFonts w:ascii="Times New Roman" w:hAnsi="Times New Roman"/>
                <w:b/>
              </w:rPr>
              <w:t>Цель:</w:t>
            </w:r>
            <w:r w:rsidRPr="007F4775">
              <w:rPr>
                <w:rFonts w:ascii="Times New Roman" w:hAnsi="Times New Roman"/>
              </w:rPr>
              <w:t xml:space="preserve">    развитие творческого    воображения, подражательности и </w:t>
            </w:r>
          </w:p>
          <w:p w:rsidR="004646CF" w:rsidRPr="007F4775" w:rsidRDefault="004646CF" w:rsidP="004646CF">
            <w:pPr>
              <w:spacing w:after="0" w:line="240" w:lineRule="auto"/>
              <w:rPr>
                <w:rFonts w:ascii="Times New Roman" w:hAnsi="Times New Roman"/>
              </w:rPr>
            </w:pPr>
            <w:r>
              <w:rPr>
                <w:rFonts w:ascii="Times New Roman" w:hAnsi="Times New Roman"/>
              </w:rPr>
              <w:t xml:space="preserve">координации речи с </w:t>
            </w:r>
            <w:r w:rsidRPr="007F4775">
              <w:rPr>
                <w:rFonts w:ascii="Times New Roman" w:hAnsi="Times New Roman"/>
              </w:rPr>
              <w:t xml:space="preserve"> движениями.  </w:t>
            </w:r>
          </w:p>
        </w:tc>
        <w:tc>
          <w:tcPr>
            <w:tcW w:w="2693" w:type="dxa"/>
            <w:shd w:val="clear" w:color="auto" w:fill="auto"/>
          </w:tcPr>
          <w:p w:rsidR="004646CF" w:rsidRPr="007F4775" w:rsidRDefault="004646CF" w:rsidP="004646CF">
            <w:pPr>
              <w:jc w:val="center"/>
              <w:rPr>
                <w:rFonts w:ascii="Times New Roman" w:hAnsi="Times New Roman"/>
                <w:b/>
                <w:bCs/>
                <w:color w:val="0F1419"/>
              </w:rPr>
            </w:pPr>
            <w:r>
              <w:rPr>
                <w:rFonts w:ascii="Times New Roman" w:hAnsi="Times New Roman"/>
                <w:b/>
                <w:bCs/>
                <w:color w:val="0F1419"/>
              </w:rPr>
              <w:t>Дружный круг</w:t>
            </w:r>
          </w:p>
        </w:tc>
        <w:tc>
          <w:tcPr>
            <w:tcW w:w="1559" w:type="dxa"/>
            <w:gridSpan w:val="2"/>
            <w:vMerge/>
            <w:shd w:val="clear" w:color="auto" w:fill="auto"/>
          </w:tcPr>
          <w:p w:rsidR="004646CF" w:rsidRPr="007F4775" w:rsidRDefault="004646CF" w:rsidP="004646CF">
            <w:pPr>
              <w:spacing w:after="0" w:line="240" w:lineRule="auto"/>
              <w:rPr>
                <w:rFonts w:ascii="Times New Roman" w:hAnsi="Times New Roman"/>
              </w:rPr>
            </w:pPr>
          </w:p>
        </w:tc>
        <w:tc>
          <w:tcPr>
            <w:tcW w:w="851" w:type="dxa"/>
            <w:vMerge/>
            <w:shd w:val="clear" w:color="auto" w:fill="auto"/>
          </w:tcPr>
          <w:p w:rsidR="004646CF" w:rsidRPr="007F4775" w:rsidRDefault="004646CF" w:rsidP="004646CF">
            <w:pPr>
              <w:pStyle w:val="c3"/>
              <w:spacing w:before="0" w:beforeAutospacing="0" w:after="0" w:afterAutospacing="0"/>
              <w:rPr>
                <w:b/>
                <w:sz w:val="22"/>
                <w:szCs w:val="22"/>
              </w:rPr>
            </w:pPr>
          </w:p>
        </w:tc>
      </w:tr>
      <w:tr w:rsidR="004646CF" w:rsidRPr="007F4775" w:rsidTr="004646CF">
        <w:trPr>
          <w:cantSplit/>
          <w:trHeight w:val="563"/>
        </w:trPr>
        <w:tc>
          <w:tcPr>
            <w:tcW w:w="1008" w:type="dxa"/>
            <w:vMerge/>
            <w:shd w:val="clear" w:color="auto" w:fill="auto"/>
            <w:textDirection w:val="btLr"/>
          </w:tcPr>
          <w:p w:rsidR="004646CF" w:rsidRPr="007F4775"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7F4775" w:rsidRDefault="004646CF" w:rsidP="004646CF">
            <w:pPr>
              <w:jc w:val="center"/>
              <w:rPr>
                <w:rFonts w:ascii="Times New Roman" w:hAnsi="Times New Roman"/>
                <w:b/>
                <w:bCs/>
                <w:color w:val="0F1419"/>
              </w:rPr>
            </w:pPr>
            <w:r w:rsidRPr="007F4775">
              <w:rPr>
                <w:rFonts w:ascii="Times New Roman" w:hAnsi="Times New Roman"/>
                <w:b/>
              </w:rPr>
              <w:t>Игра</w:t>
            </w:r>
          </w:p>
        </w:tc>
        <w:tc>
          <w:tcPr>
            <w:tcW w:w="7043" w:type="dxa"/>
            <w:shd w:val="clear" w:color="auto" w:fill="auto"/>
          </w:tcPr>
          <w:p w:rsidR="004646CF" w:rsidRDefault="004646CF" w:rsidP="004646CF">
            <w:pPr>
              <w:spacing w:after="0" w:line="240" w:lineRule="auto"/>
              <w:ind w:right="-456"/>
              <w:rPr>
                <w:rFonts w:ascii="Times New Roman" w:hAnsi="Times New Roman"/>
                <w:b/>
              </w:rPr>
            </w:pPr>
            <w:r w:rsidRPr="006E10CA">
              <w:rPr>
                <w:rFonts w:ascii="Times New Roman" w:hAnsi="Times New Roman"/>
                <w:b/>
              </w:rPr>
              <w:t xml:space="preserve">« Подуем на бабочек»              </w:t>
            </w:r>
          </w:p>
          <w:p w:rsidR="004646CF" w:rsidRPr="007F4775" w:rsidRDefault="004646CF" w:rsidP="004646CF">
            <w:pPr>
              <w:spacing w:after="0" w:line="240" w:lineRule="auto"/>
              <w:ind w:right="-456"/>
              <w:rPr>
                <w:rFonts w:ascii="Times New Roman" w:hAnsi="Times New Roman"/>
                <w:b/>
              </w:rPr>
            </w:pPr>
            <w:r w:rsidRPr="007F4775">
              <w:rPr>
                <w:rFonts w:ascii="Times New Roman" w:hAnsi="Times New Roman"/>
                <w:b/>
              </w:rPr>
              <w:t>Цель</w:t>
            </w:r>
            <w:r>
              <w:rPr>
                <w:rFonts w:ascii="Times New Roman" w:hAnsi="Times New Roman"/>
              </w:rPr>
              <w:t xml:space="preserve">: развитие  </w:t>
            </w:r>
            <w:r w:rsidRPr="007F4775">
              <w:rPr>
                <w:rFonts w:ascii="Times New Roman" w:hAnsi="Times New Roman"/>
              </w:rPr>
              <w:t>речевого дыхания</w:t>
            </w:r>
            <w:r>
              <w:rPr>
                <w:rFonts w:ascii="Times New Roman" w:hAnsi="Times New Roman"/>
              </w:rPr>
              <w:t>.</w:t>
            </w:r>
          </w:p>
        </w:tc>
        <w:tc>
          <w:tcPr>
            <w:tcW w:w="2693" w:type="dxa"/>
            <w:shd w:val="clear" w:color="auto" w:fill="auto"/>
          </w:tcPr>
          <w:p w:rsidR="004646CF" w:rsidRDefault="004646CF" w:rsidP="004646CF">
            <w:pPr>
              <w:spacing w:after="0" w:line="240" w:lineRule="auto"/>
              <w:jc w:val="center"/>
              <w:rPr>
                <w:rFonts w:ascii="Times New Roman" w:hAnsi="Times New Roman"/>
                <w:b/>
              </w:rPr>
            </w:pPr>
            <w:r w:rsidRPr="007F4775">
              <w:rPr>
                <w:rFonts w:ascii="Times New Roman" w:hAnsi="Times New Roman"/>
                <w:b/>
              </w:rPr>
              <w:t>Центр игры</w:t>
            </w:r>
          </w:p>
          <w:p w:rsidR="004646CF" w:rsidRPr="006E10CA" w:rsidRDefault="004646CF" w:rsidP="004646CF">
            <w:pPr>
              <w:spacing w:after="0" w:line="240" w:lineRule="auto"/>
              <w:jc w:val="center"/>
              <w:rPr>
                <w:rFonts w:ascii="Times New Roman" w:hAnsi="Times New Roman"/>
              </w:rPr>
            </w:pPr>
            <w:r>
              <w:rPr>
                <w:rFonts w:ascii="Times New Roman" w:hAnsi="Times New Roman"/>
              </w:rPr>
              <w:t>(картинки бабочек)</w:t>
            </w:r>
          </w:p>
        </w:tc>
        <w:tc>
          <w:tcPr>
            <w:tcW w:w="1559" w:type="dxa"/>
            <w:gridSpan w:val="2"/>
            <w:vMerge/>
            <w:shd w:val="clear" w:color="auto" w:fill="auto"/>
          </w:tcPr>
          <w:p w:rsidR="004646CF" w:rsidRPr="007F4775" w:rsidRDefault="004646CF" w:rsidP="004646CF">
            <w:pPr>
              <w:spacing w:after="0" w:line="240" w:lineRule="auto"/>
              <w:rPr>
                <w:rFonts w:ascii="Times New Roman" w:hAnsi="Times New Roman"/>
              </w:rPr>
            </w:pPr>
          </w:p>
        </w:tc>
        <w:tc>
          <w:tcPr>
            <w:tcW w:w="851" w:type="dxa"/>
            <w:vMerge/>
            <w:shd w:val="clear" w:color="auto" w:fill="auto"/>
          </w:tcPr>
          <w:p w:rsidR="004646CF" w:rsidRPr="007F4775" w:rsidRDefault="004646CF" w:rsidP="004646CF">
            <w:pPr>
              <w:pStyle w:val="c3"/>
              <w:spacing w:before="0" w:beforeAutospacing="0" w:after="0" w:afterAutospacing="0"/>
              <w:rPr>
                <w:b/>
                <w:sz w:val="22"/>
                <w:szCs w:val="22"/>
              </w:rPr>
            </w:pPr>
          </w:p>
        </w:tc>
      </w:tr>
      <w:tr w:rsidR="004646CF" w:rsidRPr="007F4775" w:rsidTr="004646CF">
        <w:trPr>
          <w:cantSplit/>
          <w:trHeight w:val="563"/>
        </w:trPr>
        <w:tc>
          <w:tcPr>
            <w:tcW w:w="1008" w:type="dxa"/>
            <w:vMerge/>
            <w:shd w:val="clear" w:color="auto" w:fill="auto"/>
            <w:textDirection w:val="btLr"/>
          </w:tcPr>
          <w:p w:rsidR="004646CF" w:rsidRPr="007F4775"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7F4775" w:rsidRDefault="004646CF" w:rsidP="004646CF">
            <w:pPr>
              <w:jc w:val="center"/>
              <w:rPr>
                <w:rFonts w:ascii="Times New Roman" w:hAnsi="Times New Roman"/>
                <w:b/>
                <w:u w:val="single"/>
              </w:rPr>
            </w:pPr>
            <w:r w:rsidRPr="007F4775">
              <w:rPr>
                <w:rFonts w:ascii="Times New Roman" w:hAnsi="Times New Roman"/>
                <w:b/>
                <w:u w:val="single"/>
              </w:rPr>
              <w:t>НОД</w:t>
            </w:r>
          </w:p>
        </w:tc>
        <w:tc>
          <w:tcPr>
            <w:tcW w:w="7043" w:type="dxa"/>
            <w:shd w:val="clear" w:color="auto" w:fill="auto"/>
          </w:tcPr>
          <w:p w:rsidR="004646CF" w:rsidRPr="007F4775" w:rsidRDefault="004646CF" w:rsidP="004646CF">
            <w:pPr>
              <w:spacing w:after="0" w:line="240" w:lineRule="auto"/>
              <w:rPr>
                <w:rFonts w:ascii="Times New Roman" w:hAnsi="Times New Roman"/>
                <w:b/>
              </w:rPr>
            </w:pPr>
            <w:r w:rsidRPr="007F4775">
              <w:rPr>
                <w:rFonts w:ascii="Times New Roman" w:hAnsi="Times New Roman"/>
                <w:b/>
              </w:rPr>
              <w:t>1.Музыкальное развитие.</w:t>
            </w:r>
          </w:p>
          <w:p w:rsidR="004646CF" w:rsidRPr="007F4775" w:rsidRDefault="004646CF" w:rsidP="004646CF">
            <w:pPr>
              <w:spacing w:after="0" w:line="240" w:lineRule="auto"/>
              <w:ind w:right="-456"/>
              <w:rPr>
                <w:rFonts w:ascii="Times New Roman" w:hAnsi="Times New Roman"/>
                <w:b/>
              </w:rPr>
            </w:pPr>
          </w:p>
          <w:p w:rsidR="004646CF" w:rsidRPr="007F4775" w:rsidRDefault="004646CF" w:rsidP="004646CF">
            <w:pPr>
              <w:spacing w:after="0" w:line="240" w:lineRule="auto"/>
              <w:ind w:right="-456"/>
              <w:rPr>
                <w:rFonts w:ascii="Times New Roman" w:hAnsi="Times New Roman"/>
                <w:b/>
              </w:rPr>
            </w:pPr>
            <w:r w:rsidRPr="007F4775">
              <w:rPr>
                <w:rFonts w:ascii="Times New Roman" w:hAnsi="Times New Roman"/>
                <w:b/>
              </w:rPr>
              <w:t>2. НОД Художественное творчество. Рисование.</w:t>
            </w:r>
          </w:p>
          <w:p w:rsidR="004646CF" w:rsidRPr="007F4775" w:rsidRDefault="004646CF" w:rsidP="004646CF">
            <w:pPr>
              <w:spacing w:after="0" w:line="240" w:lineRule="auto"/>
              <w:ind w:right="-456"/>
              <w:rPr>
                <w:rFonts w:ascii="Times New Roman" w:hAnsi="Times New Roman"/>
              </w:rPr>
            </w:pPr>
            <w:r w:rsidRPr="007F4775">
              <w:rPr>
                <w:rFonts w:ascii="Times New Roman" w:hAnsi="Times New Roman"/>
                <w:b/>
              </w:rPr>
              <w:t xml:space="preserve">Тема: </w:t>
            </w:r>
            <w:r w:rsidRPr="007F4775">
              <w:rPr>
                <w:rFonts w:ascii="Times New Roman" w:hAnsi="Times New Roman"/>
              </w:rPr>
              <w:t>«Матрешка»</w:t>
            </w:r>
          </w:p>
          <w:p w:rsidR="004646CF" w:rsidRPr="007F4775" w:rsidRDefault="004646CF" w:rsidP="004646CF">
            <w:pPr>
              <w:spacing w:after="0" w:line="240" w:lineRule="auto"/>
              <w:ind w:right="-456"/>
              <w:rPr>
                <w:rFonts w:ascii="Times New Roman" w:hAnsi="Times New Roman"/>
              </w:rPr>
            </w:pPr>
            <w:r w:rsidRPr="007F4775">
              <w:rPr>
                <w:rFonts w:ascii="Times New Roman" w:hAnsi="Times New Roman"/>
                <w:b/>
              </w:rPr>
              <w:t xml:space="preserve">Цель: </w:t>
            </w:r>
            <w:r w:rsidRPr="007F4775">
              <w:rPr>
                <w:rFonts w:ascii="Times New Roman" w:hAnsi="Times New Roman"/>
              </w:rPr>
              <w:t>Продолжать учить детей рисовать лицо, учить украшать предмет мазками.</w:t>
            </w:r>
          </w:p>
          <w:p w:rsidR="004646CF" w:rsidRPr="007F4775" w:rsidRDefault="004646CF" w:rsidP="004646CF">
            <w:pPr>
              <w:spacing w:after="0" w:line="240" w:lineRule="auto"/>
              <w:ind w:right="-456"/>
              <w:rPr>
                <w:rFonts w:ascii="Times New Roman" w:hAnsi="Times New Roman"/>
              </w:rPr>
            </w:pPr>
            <w:r w:rsidRPr="007F4775">
              <w:rPr>
                <w:rFonts w:ascii="Times New Roman" w:hAnsi="Times New Roman"/>
                <w:b/>
              </w:rPr>
              <w:t xml:space="preserve">Используемая литература: </w:t>
            </w:r>
            <w:r w:rsidRPr="007F4775">
              <w:rPr>
                <w:rFonts w:ascii="Times New Roman" w:hAnsi="Times New Roman"/>
              </w:rPr>
              <w:t>А.А.Аксенова. с.49.</w:t>
            </w:r>
          </w:p>
        </w:tc>
        <w:tc>
          <w:tcPr>
            <w:tcW w:w="2693" w:type="dxa"/>
            <w:shd w:val="clear" w:color="auto" w:fill="auto"/>
          </w:tcPr>
          <w:p w:rsidR="004646CF" w:rsidRDefault="004646CF" w:rsidP="004646CF">
            <w:pPr>
              <w:spacing w:after="0" w:line="240" w:lineRule="auto"/>
              <w:rPr>
                <w:rFonts w:ascii="Times New Roman" w:hAnsi="Times New Roman"/>
                <w:b/>
              </w:rPr>
            </w:pPr>
          </w:p>
          <w:p w:rsidR="004646CF" w:rsidRPr="007F4775" w:rsidRDefault="004646CF" w:rsidP="004646CF">
            <w:pPr>
              <w:spacing w:after="0" w:line="240" w:lineRule="auto"/>
              <w:rPr>
                <w:rFonts w:ascii="Times New Roman" w:hAnsi="Times New Roman"/>
                <w:b/>
              </w:rPr>
            </w:pPr>
            <w:r>
              <w:rPr>
                <w:rFonts w:ascii="Times New Roman" w:hAnsi="Times New Roman"/>
                <w:b/>
              </w:rPr>
              <w:t>Центр творчества</w:t>
            </w:r>
          </w:p>
          <w:p w:rsidR="004646CF" w:rsidRPr="007F4775" w:rsidRDefault="004646CF" w:rsidP="004646CF">
            <w:pPr>
              <w:spacing w:after="0" w:line="240" w:lineRule="auto"/>
              <w:rPr>
                <w:rFonts w:ascii="Times New Roman" w:hAnsi="Times New Roman"/>
              </w:rPr>
            </w:pPr>
            <w:r w:rsidRPr="007F4775">
              <w:rPr>
                <w:rFonts w:ascii="Times New Roman" w:hAnsi="Times New Roman"/>
              </w:rPr>
              <w:t>(игрушка матрешка, готовые силуэты матрешек, гуашь, баночки с водой, кисти, салфетки).</w:t>
            </w:r>
          </w:p>
        </w:tc>
        <w:tc>
          <w:tcPr>
            <w:tcW w:w="1559" w:type="dxa"/>
            <w:gridSpan w:val="2"/>
            <w:vMerge/>
            <w:shd w:val="clear" w:color="auto" w:fill="auto"/>
          </w:tcPr>
          <w:p w:rsidR="004646CF" w:rsidRPr="007F4775" w:rsidRDefault="004646CF" w:rsidP="004646CF">
            <w:pPr>
              <w:spacing w:after="0" w:line="240" w:lineRule="auto"/>
              <w:rPr>
                <w:rFonts w:ascii="Times New Roman" w:hAnsi="Times New Roman"/>
              </w:rPr>
            </w:pPr>
          </w:p>
        </w:tc>
        <w:tc>
          <w:tcPr>
            <w:tcW w:w="851" w:type="dxa"/>
            <w:vMerge/>
            <w:shd w:val="clear" w:color="auto" w:fill="auto"/>
          </w:tcPr>
          <w:p w:rsidR="004646CF" w:rsidRPr="007F4775" w:rsidRDefault="004646CF" w:rsidP="004646CF">
            <w:pPr>
              <w:pStyle w:val="c3"/>
              <w:spacing w:before="0" w:beforeAutospacing="0" w:after="0" w:afterAutospacing="0"/>
              <w:rPr>
                <w:b/>
                <w:sz w:val="22"/>
                <w:szCs w:val="22"/>
              </w:rPr>
            </w:pPr>
          </w:p>
        </w:tc>
      </w:tr>
      <w:tr w:rsidR="004646CF" w:rsidRPr="007F4775" w:rsidTr="004646CF">
        <w:trPr>
          <w:trHeight w:val="2969"/>
        </w:trPr>
        <w:tc>
          <w:tcPr>
            <w:tcW w:w="1008" w:type="dxa"/>
            <w:vMerge/>
            <w:shd w:val="clear" w:color="auto" w:fill="auto"/>
          </w:tcPr>
          <w:p w:rsidR="004646CF" w:rsidRPr="007F4775" w:rsidRDefault="004646CF" w:rsidP="004646CF">
            <w:pPr>
              <w:spacing w:after="0" w:line="240" w:lineRule="auto"/>
              <w:rPr>
                <w:rFonts w:ascii="Times New Roman" w:hAnsi="Times New Roman"/>
              </w:rPr>
            </w:pPr>
          </w:p>
        </w:tc>
        <w:tc>
          <w:tcPr>
            <w:tcW w:w="1980" w:type="dxa"/>
            <w:shd w:val="clear" w:color="auto" w:fill="auto"/>
          </w:tcPr>
          <w:p w:rsidR="004646CF" w:rsidRPr="007F4775" w:rsidRDefault="004646CF" w:rsidP="004646CF">
            <w:pPr>
              <w:shd w:val="clear" w:color="auto" w:fill="FFFFFF"/>
              <w:spacing w:after="0" w:line="180" w:lineRule="exact"/>
              <w:jc w:val="center"/>
              <w:rPr>
                <w:rFonts w:ascii="Times New Roman" w:hAnsi="Times New Roman"/>
                <w:b/>
                <w:bCs/>
                <w:color w:val="000000"/>
                <w:spacing w:val="-8"/>
                <w:u w:val="single"/>
              </w:rPr>
            </w:pPr>
            <w:r w:rsidRPr="007F4775">
              <w:rPr>
                <w:rFonts w:ascii="Times New Roman" w:hAnsi="Times New Roman"/>
                <w:b/>
                <w:u w:val="single"/>
              </w:rPr>
              <w:t>Прогулка</w:t>
            </w:r>
          </w:p>
          <w:p w:rsidR="004646CF" w:rsidRPr="007F4775" w:rsidRDefault="004646CF" w:rsidP="004646CF">
            <w:pPr>
              <w:spacing w:after="0" w:line="240" w:lineRule="auto"/>
              <w:jc w:val="center"/>
              <w:rPr>
                <w:rFonts w:ascii="Times New Roman" w:hAnsi="Times New Roman"/>
                <w:color w:val="FF0000"/>
              </w:rPr>
            </w:pPr>
          </w:p>
          <w:p w:rsidR="004646CF" w:rsidRPr="007F4775" w:rsidRDefault="004646CF" w:rsidP="004646CF">
            <w:pPr>
              <w:spacing w:after="0" w:line="240" w:lineRule="auto"/>
              <w:jc w:val="center"/>
              <w:rPr>
                <w:rFonts w:ascii="Times New Roman" w:hAnsi="Times New Roman"/>
              </w:rPr>
            </w:pPr>
          </w:p>
          <w:p w:rsidR="004646CF" w:rsidRPr="007F4775" w:rsidRDefault="004646CF" w:rsidP="004646CF">
            <w:pPr>
              <w:spacing w:after="0" w:line="240" w:lineRule="auto"/>
              <w:jc w:val="center"/>
              <w:rPr>
                <w:rFonts w:ascii="Times New Roman" w:hAnsi="Times New Roman"/>
              </w:rPr>
            </w:pPr>
          </w:p>
          <w:p w:rsidR="004646CF" w:rsidRPr="007F4775" w:rsidRDefault="004646CF" w:rsidP="004646CF">
            <w:pPr>
              <w:spacing w:after="0" w:line="240" w:lineRule="auto"/>
              <w:jc w:val="center"/>
              <w:rPr>
                <w:rFonts w:ascii="Times New Roman" w:hAnsi="Times New Roman"/>
              </w:rPr>
            </w:pPr>
          </w:p>
          <w:p w:rsidR="004646CF" w:rsidRPr="007F4775" w:rsidRDefault="004646CF" w:rsidP="004646CF">
            <w:pPr>
              <w:spacing w:after="0" w:line="240" w:lineRule="auto"/>
              <w:jc w:val="center"/>
              <w:rPr>
                <w:rFonts w:ascii="Times New Roman" w:hAnsi="Times New Roman"/>
              </w:rPr>
            </w:pPr>
          </w:p>
          <w:p w:rsidR="004646CF" w:rsidRPr="007F4775" w:rsidRDefault="004646CF" w:rsidP="004646CF">
            <w:pPr>
              <w:spacing w:after="0" w:line="240" w:lineRule="auto"/>
              <w:jc w:val="center"/>
              <w:rPr>
                <w:rFonts w:ascii="Times New Roman" w:hAnsi="Times New Roman"/>
              </w:rPr>
            </w:pPr>
          </w:p>
          <w:p w:rsidR="004646CF" w:rsidRPr="007F4775" w:rsidRDefault="004646CF" w:rsidP="004646CF">
            <w:pPr>
              <w:spacing w:after="0" w:line="240" w:lineRule="auto"/>
              <w:jc w:val="center"/>
              <w:rPr>
                <w:rFonts w:ascii="Times New Roman" w:hAnsi="Times New Roman"/>
              </w:rPr>
            </w:pPr>
          </w:p>
          <w:p w:rsidR="004646CF" w:rsidRPr="007F4775" w:rsidRDefault="004646CF" w:rsidP="004646CF">
            <w:pPr>
              <w:spacing w:after="0" w:line="240" w:lineRule="auto"/>
              <w:jc w:val="center"/>
              <w:rPr>
                <w:rFonts w:ascii="Times New Roman" w:hAnsi="Times New Roman"/>
              </w:rPr>
            </w:pPr>
          </w:p>
          <w:p w:rsidR="004646CF" w:rsidRPr="007F4775" w:rsidRDefault="004646CF" w:rsidP="004646CF">
            <w:pPr>
              <w:jc w:val="center"/>
              <w:rPr>
                <w:rFonts w:ascii="Times New Roman" w:hAnsi="Times New Roman"/>
              </w:rPr>
            </w:pPr>
          </w:p>
        </w:tc>
        <w:tc>
          <w:tcPr>
            <w:tcW w:w="7043" w:type="dxa"/>
            <w:shd w:val="clear" w:color="auto" w:fill="auto"/>
          </w:tcPr>
          <w:p w:rsidR="004646CF" w:rsidRPr="006E10CA" w:rsidRDefault="004646CF" w:rsidP="004646CF">
            <w:pPr>
              <w:shd w:val="clear" w:color="auto" w:fill="FFFFFF"/>
              <w:spacing w:after="0" w:line="240" w:lineRule="auto"/>
              <w:ind w:firstLine="142"/>
              <w:jc w:val="center"/>
              <w:rPr>
                <w:rFonts w:ascii="Times New Roman" w:hAnsi="Times New Roman"/>
                <w:sz w:val="24"/>
                <w:szCs w:val="24"/>
              </w:rPr>
            </w:pPr>
            <w:r w:rsidRPr="006E10CA">
              <w:rPr>
                <w:rFonts w:ascii="Times New Roman" w:hAnsi="Times New Roman"/>
                <w:b/>
                <w:bCs/>
                <w:color w:val="000000"/>
                <w:spacing w:val="-7"/>
                <w:sz w:val="24"/>
                <w:szCs w:val="24"/>
              </w:rPr>
              <w:t>Наблюдение за собакой</w:t>
            </w:r>
          </w:p>
          <w:p w:rsidR="004646CF" w:rsidRPr="006E10CA" w:rsidRDefault="004646CF" w:rsidP="004646CF">
            <w:pPr>
              <w:shd w:val="clear" w:color="auto" w:fill="FFFFFF"/>
              <w:spacing w:after="0" w:line="240" w:lineRule="auto"/>
              <w:rPr>
                <w:rFonts w:ascii="Times New Roman" w:hAnsi="Times New Roman"/>
                <w:color w:val="000000"/>
                <w:spacing w:val="-1"/>
                <w:sz w:val="20"/>
                <w:szCs w:val="20"/>
              </w:rPr>
            </w:pPr>
            <w:r w:rsidRPr="006E10CA">
              <w:rPr>
                <w:rFonts w:ascii="Times New Roman" w:hAnsi="Times New Roman"/>
                <w:b/>
                <w:iCs/>
                <w:color w:val="000000"/>
                <w:spacing w:val="-1"/>
              </w:rPr>
              <w:t>Цель</w:t>
            </w:r>
            <w:r w:rsidRPr="006E10CA">
              <w:rPr>
                <w:rFonts w:ascii="Times New Roman" w:hAnsi="Times New Roman"/>
                <w:i/>
                <w:iCs/>
                <w:color w:val="000000"/>
                <w:spacing w:val="-1"/>
              </w:rPr>
              <w:t xml:space="preserve">: </w:t>
            </w:r>
            <w:r w:rsidRPr="006E10CA">
              <w:rPr>
                <w:rFonts w:ascii="Times New Roman" w:hAnsi="Times New Roman"/>
                <w:color w:val="000000"/>
                <w:spacing w:val="-1"/>
              </w:rPr>
              <w:t xml:space="preserve">расширять знания о животном мире. </w:t>
            </w:r>
          </w:p>
          <w:p w:rsidR="004646CF" w:rsidRPr="006E10CA" w:rsidRDefault="004646CF" w:rsidP="004646CF">
            <w:pPr>
              <w:shd w:val="clear" w:color="auto" w:fill="FFFFFF"/>
              <w:spacing w:after="0" w:line="240" w:lineRule="auto"/>
              <w:jc w:val="center"/>
              <w:rPr>
                <w:rFonts w:ascii="Times New Roman" w:hAnsi="Times New Roman"/>
                <w:b/>
              </w:rPr>
            </w:pPr>
            <w:r w:rsidRPr="006E10CA">
              <w:rPr>
                <w:rFonts w:ascii="Times New Roman" w:hAnsi="Times New Roman"/>
                <w:b/>
                <w:iCs/>
                <w:color w:val="000000"/>
                <w:spacing w:val="-4"/>
              </w:rPr>
              <w:t>Ход наблюдения</w:t>
            </w:r>
          </w:p>
          <w:p w:rsidR="004646CF" w:rsidRPr="006E10CA" w:rsidRDefault="004646CF" w:rsidP="004646CF">
            <w:pPr>
              <w:shd w:val="clear" w:color="auto" w:fill="FFFFFF"/>
              <w:spacing w:after="0" w:line="240" w:lineRule="auto"/>
              <w:jc w:val="both"/>
              <w:rPr>
                <w:rFonts w:ascii="Times New Roman" w:hAnsi="Times New Roman"/>
              </w:rPr>
            </w:pPr>
            <w:r w:rsidRPr="006E10CA">
              <w:rPr>
                <w:rFonts w:ascii="Times New Roman" w:hAnsi="Times New Roman"/>
                <w:color w:val="000000"/>
                <w:spacing w:val="-4"/>
              </w:rPr>
              <w:t>Воспитатель загадывает детям загадку, предлагает ответить на во</w:t>
            </w:r>
            <w:r w:rsidRPr="006E10CA">
              <w:rPr>
                <w:rFonts w:ascii="Times New Roman" w:hAnsi="Times New Roman"/>
                <w:color w:val="000000"/>
                <w:spacing w:val="-4"/>
              </w:rPr>
              <w:softHyphen/>
            </w:r>
            <w:r w:rsidRPr="006E10CA">
              <w:rPr>
                <w:rFonts w:ascii="Times New Roman" w:hAnsi="Times New Roman"/>
                <w:color w:val="000000"/>
                <w:spacing w:val="-6"/>
              </w:rPr>
              <w:t>просы.</w:t>
            </w:r>
          </w:p>
          <w:p w:rsidR="004646CF" w:rsidRPr="006E10CA" w:rsidRDefault="004646CF" w:rsidP="004646CF">
            <w:pPr>
              <w:shd w:val="clear" w:color="auto" w:fill="FFFFFF"/>
              <w:spacing w:after="0" w:line="240" w:lineRule="auto"/>
              <w:rPr>
                <w:rFonts w:ascii="Times New Roman" w:hAnsi="Times New Roman"/>
              </w:rPr>
            </w:pPr>
            <w:r w:rsidRPr="006E10CA">
              <w:rPr>
                <w:rFonts w:ascii="Times New Roman" w:hAnsi="Times New Roman"/>
                <w:color w:val="000000"/>
                <w:spacing w:val="1"/>
              </w:rPr>
              <w:t>С хозяином дружит,</w:t>
            </w:r>
            <w:r>
              <w:rPr>
                <w:rFonts w:ascii="Times New Roman" w:hAnsi="Times New Roman"/>
              </w:rPr>
              <w:t xml:space="preserve"> </w:t>
            </w:r>
            <w:r w:rsidRPr="006E10CA">
              <w:rPr>
                <w:rFonts w:ascii="Times New Roman" w:hAnsi="Times New Roman"/>
                <w:color w:val="000000"/>
                <w:spacing w:val="-1"/>
              </w:rPr>
              <w:t>Дом сторожит,</w:t>
            </w:r>
          </w:p>
          <w:p w:rsidR="004646CF" w:rsidRPr="001E3330" w:rsidRDefault="004646CF" w:rsidP="004646CF">
            <w:pPr>
              <w:shd w:val="clear" w:color="auto" w:fill="FFFFFF"/>
              <w:spacing w:after="0" w:line="240" w:lineRule="auto"/>
              <w:rPr>
                <w:rFonts w:ascii="Times New Roman" w:hAnsi="Times New Roman"/>
                <w:i/>
                <w:iCs/>
                <w:color w:val="000000"/>
                <w:spacing w:val="-2"/>
              </w:rPr>
            </w:pPr>
            <w:r w:rsidRPr="006E10CA">
              <w:rPr>
                <w:rFonts w:ascii="Times New Roman" w:hAnsi="Times New Roman"/>
                <w:color w:val="000000"/>
                <w:spacing w:val="1"/>
              </w:rPr>
              <w:t>Живет под крылечком,</w:t>
            </w:r>
            <w:r>
              <w:rPr>
                <w:rFonts w:ascii="Times New Roman" w:hAnsi="Times New Roman"/>
              </w:rPr>
              <w:t xml:space="preserve"> </w:t>
            </w:r>
            <w:r w:rsidRPr="006E10CA">
              <w:rPr>
                <w:rFonts w:ascii="Times New Roman" w:hAnsi="Times New Roman"/>
                <w:color w:val="000000"/>
                <w:spacing w:val="-2"/>
              </w:rPr>
              <w:t xml:space="preserve">А хвост — колечком. </w:t>
            </w:r>
            <w:r w:rsidRPr="006E10CA">
              <w:rPr>
                <w:rFonts w:ascii="Times New Roman" w:hAnsi="Times New Roman"/>
                <w:i/>
                <w:iCs/>
                <w:color w:val="000000"/>
                <w:spacing w:val="-2"/>
              </w:rPr>
              <w:t>(Собака.)</w:t>
            </w:r>
          </w:p>
          <w:p w:rsidR="004646CF" w:rsidRDefault="004646CF" w:rsidP="004646CF">
            <w:pPr>
              <w:shd w:val="clear" w:color="auto" w:fill="FFFFFF"/>
              <w:spacing w:after="0" w:line="240" w:lineRule="auto"/>
              <w:rPr>
                <w:rFonts w:ascii="Times New Roman" w:hAnsi="Times New Roman"/>
                <w:color w:val="000000"/>
                <w:spacing w:val="-3"/>
              </w:rPr>
            </w:pPr>
            <w:r w:rsidRPr="006E10CA">
              <w:rPr>
                <w:rFonts w:ascii="Times New Roman" w:hAnsi="Times New Roman"/>
                <w:b/>
                <w:bCs/>
                <w:color w:val="000000"/>
                <w:spacing w:val="-11"/>
              </w:rPr>
              <w:t>Трудовая деятельность</w:t>
            </w:r>
            <w:r>
              <w:rPr>
                <w:rFonts w:ascii="Times New Roman" w:hAnsi="Times New Roman"/>
              </w:rPr>
              <w:t xml:space="preserve">. </w:t>
            </w:r>
            <w:r w:rsidRPr="006E10CA">
              <w:rPr>
                <w:rFonts w:ascii="Times New Roman" w:hAnsi="Times New Roman"/>
                <w:color w:val="000000"/>
                <w:spacing w:val="-3"/>
              </w:rPr>
              <w:t xml:space="preserve">Наведение порядка на территории. </w:t>
            </w:r>
          </w:p>
          <w:p w:rsidR="004646CF" w:rsidRDefault="004646CF" w:rsidP="004646CF">
            <w:pPr>
              <w:shd w:val="clear" w:color="auto" w:fill="FFFFFF"/>
              <w:spacing w:after="0" w:line="240" w:lineRule="auto"/>
              <w:rPr>
                <w:rFonts w:ascii="Times New Roman" w:hAnsi="Times New Roman"/>
                <w:color w:val="000000"/>
                <w:spacing w:val="-5"/>
              </w:rPr>
            </w:pPr>
            <w:r w:rsidRPr="006E10CA">
              <w:rPr>
                <w:rFonts w:ascii="Times New Roman" w:hAnsi="Times New Roman"/>
                <w:b/>
                <w:iCs/>
                <w:color w:val="000000"/>
                <w:spacing w:val="-11"/>
              </w:rPr>
              <w:t>Цели:</w:t>
            </w:r>
            <w:r>
              <w:rPr>
                <w:rFonts w:ascii="Times New Roman" w:hAnsi="Times New Roman"/>
                <w:b/>
              </w:rPr>
              <w:t xml:space="preserve"> </w:t>
            </w:r>
            <w:r w:rsidRPr="006E10CA">
              <w:rPr>
                <w:rFonts w:ascii="Times New Roman" w:hAnsi="Times New Roman"/>
                <w:color w:val="000000"/>
                <w:spacing w:val="2"/>
              </w:rPr>
              <w:t>учить сгребать опавшие листья и на носилках относить их в</w:t>
            </w:r>
            <w:r w:rsidRPr="006E10CA">
              <w:rPr>
                <w:rFonts w:ascii="Times New Roman" w:hAnsi="Times New Roman"/>
                <w:color w:val="000000"/>
                <w:spacing w:val="2"/>
              </w:rPr>
              <w:br/>
            </w:r>
            <w:r w:rsidRPr="006E10CA">
              <w:rPr>
                <w:rFonts w:ascii="Times New Roman" w:hAnsi="Times New Roman"/>
                <w:color w:val="000000"/>
                <w:spacing w:val="-1"/>
              </w:rPr>
              <w:t>яму для компоста;</w:t>
            </w:r>
            <w:r>
              <w:rPr>
                <w:rFonts w:ascii="Times New Roman" w:hAnsi="Times New Roman"/>
                <w:b/>
              </w:rPr>
              <w:t xml:space="preserve"> </w:t>
            </w:r>
            <w:r w:rsidRPr="006E10CA">
              <w:rPr>
                <w:rFonts w:ascii="Times New Roman" w:hAnsi="Times New Roman"/>
                <w:color w:val="000000"/>
                <w:spacing w:val="2"/>
              </w:rPr>
              <w:t>объяснять, что листья за з</w:t>
            </w:r>
            <w:r>
              <w:rPr>
                <w:rFonts w:ascii="Times New Roman" w:hAnsi="Times New Roman"/>
                <w:color w:val="000000"/>
                <w:spacing w:val="2"/>
              </w:rPr>
              <w:t xml:space="preserve">иму перегниют в яме и получится </w:t>
            </w:r>
            <w:r w:rsidRPr="006E10CA">
              <w:rPr>
                <w:rFonts w:ascii="Times New Roman" w:hAnsi="Times New Roman"/>
                <w:color w:val="000000"/>
                <w:spacing w:val="-5"/>
              </w:rPr>
              <w:t>удобрение.</w:t>
            </w:r>
          </w:p>
          <w:p w:rsidR="004646CF" w:rsidRDefault="004646CF" w:rsidP="004646CF">
            <w:pPr>
              <w:shd w:val="clear" w:color="auto" w:fill="FFFFFF"/>
              <w:spacing w:after="0" w:line="240" w:lineRule="auto"/>
              <w:rPr>
                <w:rFonts w:ascii="Times New Roman" w:hAnsi="Times New Roman"/>
                <w:color w:val="000000"/>
                <w:spacing w:val="-6"/>
              </w:rPr>
            </w:pPr>
            <w:r w:rsidRPr="001E3330">
              <w:rPr>
                <w:rFonts w:ascii="Times New Roman" w:hAnsi="Times New Roman"/>
                <w:b/>
                <w:bCs/>
                <w:color w:val="000000"/>
                <w:spacing w:val="-10"/>
              </w:rPr>
              <w:t>Выносной материал</w:t>
            </w:r>
            <w:r>
              <w:rPr>
                <w:rFonts w:ascii="Times New Roman" w:hAnsi="Times New Roman"/>
              </w:rPr>
              <w:t>: м</w:t>
            </w:r>
            <w:r w:rsidRPr="001E3330">
              <w:rPr>
                <w:rFonts w:ascii="Times New Roman" w:hAnsi="Times New Roman"/>
                <w:color w:val="000000"/>
                <w:spacing w:val="-6"/>
              </w:rPr>
              <w:t>ячи, совочки, ведерки</w:t>
            </w:r>
            <w:r>
              <w:rPr>
                <w:rFonts w:ascii="Times New Roman" w:hAnsi="Times New Roman"/>
                <w:color w:val="000000"/>
                <w:spacing w:val="-6"/>
              </w:rPr>
              <w:t>.</w:t>
            </w:r>
          </w:p>
          <w:p w:rsidR="004646CF" w:rsidRPr="001E3330" w:rsidRDefault="004646CF" w:rsidP="004646CF">
            <w:pPr>
              <w:shd w:val="clear" w:color="auto" w:fill="FFFFFF"/>
              <w:spacing w:after="0" w:line="240" w:lineRule="auto"/>
              <w:rPr>
                <w:rFonts w:ascii="Times New Roman" w:hAnsi="Times New Roman"/>
              </w:rPr>
            </w:pPr>
          </w:p>
        </w:tc>
        <w:tc>
          <w:tcPr>
            <w:tcW w:w="2693" w:type="dxa"/>
            <w:shd w:val="clear" w:color="auto" w:fill="auto"/>
          </w:tcPr>
          <w:p w:rsidR="004646CF" w:rsidRPr="009A6BE5" w:rsidRDefault="004646CF" w:rsidP="004646CF">
            <w:pPr>
              <w:pStyle w:val="af2"/>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«Ножки» - учить действовать согласно тексту.</w:t>
            </w:r>
          </w:p>
          <w:p w:rsidR="004646CF" w:rsidRPr="009A6BE5" w:rsidRDefault="004646CF" w:rsidP="004646CF">
            <w:pPr>
              <w:pStyle w:val="af2"/>
              <w:spacing w:after="0"/>
              <w:rPr>
                <w:rFonts w:cs="Times New Roman"/>
                <w:b/>
                <w:sz w:val="22"/>
                <w:szCs w:val="22"/>
              </w:rPr>
            </w:pPr>
            <w:r w:rsidRPr="009A6BE5">
              <w:rPr>
                <w:rFonts w:cs="Times New Roman"/>
                <w:b/>
                <w:sz w:val="22"/>
                <w:szCs w:val="22"/>
              </w:rPr>
              <w:t xml:space="preserve">Дидактическая игра </w:t>
            </w:r>
            <w:r w:rsidRPr="009A6BE5">
              <w:rPr>
                <w:rFonts w:cs="Times New Roman"/>
                <w:sz w:val="22"/>
                <w:szCs w:val="22"/>
              </w:rPr>
              <w:t>«Отгадай, кто позвал» - развивать слуховое внимание.</w:t>
            </w:r>
          </w:p>
          <w:p w:rsidR="004646CF" w:rsidRPr="007F4775" w:rsidRDefault="004646CF" w:rsidP="004646CF">
            <w:pPr>
              <w:pStyle w:val="Style1"/>
              <w:widowControl/>
              <w:spacing w:line="200" w:lineRule="exact"/>
              <w:rPr>
                <w:rFonts w:ascii="Times New Roman" w:hAnsi="Times New Roman"/>
                <w:b/>
                <w:sz w:val="22"/>
                <w:szCs w:val="22"/>
              </w:rPr>
            </w:pPr>
          </w:p>
        </w:tc>
        <w:tc>
          <w:tcPr>
            <w:tcW w:w="1559" w:type="dxa"/>
            <w:gridSpan w:val="2"/>
            <w:shd w:val="clear" w:color="auto" w:fill="auto"/>
          </w:tcPr>
          <w:p w:rsidR="004646CF" w:rsidRPr="009A6BE5" w:rsidRDefault="004646CF" w:rsidP="004646CF">
            <w:pPr>
              <w:pStyle w:val="af2"/>
              <w:spacing w:after="0"/>
              <w:jc w:val="both"/>
              <w:rPr>
                <w:rFonts w:cs="Times New Roman"/>
                <w:sz w:val="22"/>
                <w:szCs w:val="22"/>
              </w:rPr>
            </w:pPr>
            <w:r w:rsidRPr="009A6BE5">
              <w:rPr>
                <w:rFonts w:cs="Times New Roman"/>
                <w:sz w:val="22"/>
                <w:szCs w:val="22"/>
              </w:rPr>
              <w:t>Пальчиковая гимнастика «Замок»</w:t>
            </w:r>
          </w:p>
          <w:p w:rsidR="004646CF" w:rsidRPr="007F4775" w:rsidRDefault="004646CF" w:rsidP="004646CF">
            <w:pPr>
              <w:pStyle w:val="Style1"/>
              <w:widowControl/>
              <w:spacing w:line="200" w:lineRule="exact"/>
              <w:rPr>
                <w:rFonts w:ascii="Times New Roman" w:hAnsi="Times New Roman"/>
                <w:b/>
                <w:sz w:val="22"/>
                <w:szCs w:val="22"/>
              </w:rPr>
            </w:pPr>
          </w:p>
          <w:p w:rsidR="004646CF" w:rsidRPr="007F4775" w:rsidRDefault="004646CF" w:rsidP="004646CF">
            <w:pPr>
              <w:pStyle w:val="Style1"/>
              <w:widowControl/>
              <w:spacing w:line="200" w:lineRule="exact"/>
              <w:rPr>
                <w:rFonts w:ascii="Times New Roman" w:hAnsi="Times New Roman"/>
                <w:sz w:val="22"/>
                <w:szCs w:val="22"/>
              </w:rPr>
            </w:pPr>
          </w:p>
        </w:tc>
        <w:tc>
          <w:tcPr>
            <w:tcW w:w="851" w:type="dxa"/>
            <w:vMerge/>
            <w:shd w:val="clear" w:color="auto" w:fill="auto"/>
          </w:tcPr>
          <w:p w:rsidR="004646CF" w:rsidRPr="007F4775" w:rsidRDefault="004646CF" w:rsidP="004646CF">
            <w:pPr>
              <w:spacing w:after="0" w:line="240" w:lineRule="auto"/>
              <w:rPr>
                <w:rFonts w:ascii="Times New Roman" w:hAnsi="Times New Roman"/>
              </w:rPr>
            </w:pPr>
          </w:p>
        </w:tc>
      </w:tr>
      <w:tr w:rsidR="004646CF" w:rsidRPr="007F4775" w:rsidTr="004646CF">
        <w:tc>
          <w:tcPr>
            <w:tcW w:w="1008" w:type="dxa"/>
            <w:vMerge/>
            <w:shd w:val="clear" w:color="auto" w:fill="auto"/>
          </w:tcPr>
          <w:p w:rsidR="004646CF" w:rsidRPr="007F4775" w:rsidRDefault="004646CF" w:rsidP="004646CF">
            <w:pPr>
              <w:spacing w:after="0" w:line="240" w:lineRule="auto"/>
              <w:rPr>
                <w:rFonts w:ascii="Times New Roman" w:hAnsi="Times New Roman"/>
              </w:rPr>
            </w:pPr>
          </w:p>
        </w:tc>
        <w:tc>
          <w:tcPr>
            <w:tcW w:w="1980" w:type="dxa"/>
            <w:shd w:val="clear" w:color="auto" w:fill="auto"/>
          </w:tcPr>
          <w:p w:rsidR="004646CF" w:rsidRPr="007F4775" w:rsidRDefault="004646CF" w:rsidP="004646CF">
            <w:pPr>
              <w:pStyle w:val="a3"/>
              <w:jc w:val="center"/>
              <w:rPr>
                <w:rFonts w:ascii="Times New Roman" w:hAnsi="Times New Roman"/>
                <w:b/>
                <w:u w:val="single"/>
              </w:rPr>
            </w:pPr>
            <w:r w:rsidRPr="007F4775">
              <w:rPr>
                <w:rFonts w:ascii="Times New Roman" w:hAnsi="Times New Roman"/>
                <w:b/>
                <w:u w:val="single"/>
              </w:rPr>
              <w:t>Работа перед  сном</w:t>
            </w:r>
          </w:p>
        </w:tc>
        <w:tc>
          <w:tcPr>
            <w:tcW w:w="12146" w:type="dxa"/>
            <w:gridSpan w:val="5"/>
            <w:shd w:val="clear" w:color="auto" w:fill="auto"/>
          </w:tcPr>
          <w:p w:rsidR="004646CF" w:rsidRPr="007F4775" w:rsidRDefault="004646CF" w:rsidP="004646CF">
            <w:pPr>
              <w:spacing w:after="0" w:line="240" w:lineRule="auto"/>
              <w:rPr>
                <w:rFonts w:ascii="Times New Roman" w:hAnsi="Times New Roman"/>
                <w:b/>
              </w:rPr>
            </w:pPr>
            <w:r w:rsidRPr="007F4775">
              <w:rPr>
                <w:rFonts w:ascii="Times New Roman" w:hAnsi="Times New Roman"/>
                <w:b/>
              </w:rPr>
              <w:t>Чтение рассказа</w:t>
            </w:r>
            <w:r w:rsidRPr="007F4775">
              <w:rPr>
                <w:rFonts w:ascii="Times New Roman" w:hAnsi="Times New Roman"/>
              </w:rPr>
              <w:t xml:space="preserve"> Е. Чарушина  </w:t>
            </w:r>
            <w:r w:rsidRPr="007F4775">
              <w:rPr>
                <w:rFonts w:ascii="Times New Roman" w:hAnsi="Times New Roman"/>
                <w:b/>
              </w:rPr>
              <w:t>«Курочка». Цель:</w:t>
            </w:r>
            <w:r w:rsidRPr="007F4775">
              <w:rPr>
                <w:rFonts w:ascii="Times New Roman" w:hAnsi="Times New Roman"/>
              </w:rPr>
              <w:t xml:space="preserve"> учить слушать небольшое по объему художественное произведение</w:t>
            </w:r>
          </w:p>
        </w:tc>
      </w:tr>
      <w:tr w:rsidR="004646CF" w:rsidRPr="007F4775" w:rsidTr="004646CF">
        <w:trPr>
          <w:trHeight w:val="1505"/>
        </w:trPr>
        <w:tc>
          <w:tcPr>
            <w:tcW w:w="1008" w:type="dxa"/>
            <w:vMerge/>
            <w:shd w:val="clear" w:color="auto" w:fill="auto"/>
          </w:tcPr>
          <w:p w:rsidR="004646CF" w:rsidRPr="007F4775" w:rsidRDefault="004646CF" w:rsidP="004646CF">
            <w:pPr>
              <w:spacing w:after="0" w:line="240" w:lineRule="auto"/>
              <w:rPr>
                <w:rFonts w:ascii="Times New Roman" w:hAnsi="Times New Roman"/>
              </w:rPr>
            </w:pPr>
          </w:p>
        </w:tc>
        <w:tc>
          <w:tcPr>
            <w:tcW w:w="1980" w:type="dxa"/>
            <w:shd w:val="clear" w:color="auto" w:fill="auto"/>
          </w:tcPr>
          <w:p w:rsidR="004646CF" w:rsidRPr="007F4775" w:rsidRDefault="004646CF" w:rsidP="004646CF">
            <w:pPr>
              <w:pStyle w:val="a3"/>
              <w:jc w:val="center"/>
              <w:rPr>
                <w:rFonts w:ascii="Times New Roman" w:hAnsi="Times New Roman"/>
                <w:b/>
                <w:u w:val="single"/>
              </w:rPr>
            </w:pPr>
            <w:r w:rsidRPr="007F4775">
              <w:rPr>
                <w:rFonts w:ascii="Times New Roman" w:hAnsi="Times New Roman"/>
                <w:b/>
                <w:u w:val="single"/>
              </w:rPr>
              <w:t>Вечер</w:t>
            </w:r>
          </w:p>
          <w:p w:rsidR="004646CF" w:rsidRPr="007F4775" w:rsidRDefault="004646CF" w:rsidP="004646CF">
            <w:pPr>
              <w:spacing w:after="0" w:line="240" w:lineRule="auto"/>
              <w:jc w:val="center"/>
              <w:rPr>
                <w:rFonts w:ascii="Times New Roman" w:hAnsi="Times New Roman"/>
              </w:rPr>
            </w:pPr>
            <w:r w:rsidRPr="007F4775">
              <w:rPr>
                <w:rFonts w:ascii="Times New Roman" w:hAnsi="Times New Roman"/>
                <w:b/>
              </w:rPr>
              <w:t>Закаливающие процедуры после сна</w:t>
            </w:r>
          </w:p>
        </w:tc>
        <w:tc>
          <w:tcPr>
            <w:tcW w:w="7043" w:type="dxa"/>
            <w:shd w:val="clear" w:color="auto" w:fill="auto"/>
          </w:tcPr>
          <w:p w:rsidR="004646CF" w:rsidRPr="007F4775" w:rsidRDefault="004646CF" w:rsidP="004646CF">
            <w:pPr>
              <w:spacing w:after="0" w:line="240" w:lineRule="auto"/>
              <w:rPr>
                <w:rFonts w:ascii="Times New Roman" w:hAnsi="Times New Roman"/>
                <w:color w:val="000000"/>
              </w:rPr>
            </w:pPr>
            <w:r w:rsidRPr="007F4775">
              <w:rPr>
                <w:rFonts w:ascii="Times New Roman" w:hAnsi="Times New Roman"/>
                <w:b/>
              </w:rPr>
              <w:t>Цель:</w:t>
            </w:r>
            <w:r w:rsidRPr="007F4775">
              <w:rPr>
                <w:rFonts w:ascii="Times New Roman" w:hAnsi="Times New Roman"/>
              </w:rPr>
              <w:t xml:space="preserve"> </w:t>
            </w:r>
            <w:r w:rsidRPr="007F4775">
              <w:rPr>
                <w:rFonts w:ascii="Times New Roman" w:hAnsi="Times New Roman"/>
                <w:color w:val="000000"/>
              </w:rPr>
              <w:t>сохранение и укрепление физического и психического здоровья детей.</w:t>
            </w:r>
          </w:p>
        </w:tc>
        <w:tc>
          <w:tcPr>
            <w:tcW w:w="2693" w:type="dxa"/>
            <w:shd w:val="clear" w:color="auto" w:fill="auto"/>
          </w:tcPr>
          <w:p w:rsidR="004646CF" w:rsidRPr="007F4775" w:rsidRDefault="004646CF" w:rsidP="004646CF">
            <w:pPr>
              <w:pStyle w:val="Style17"/>
              <w:widowControl/>
              <w:spacing w:line="240" w:lineRule="auto"/>
              <w:ind w:firstLine="0"/>
              <w:jc w:val="center"/>
              <w:rPr>
                <w:rFonts w:ascii="Times New Roman" w:hAnsi="Times New Roman"/>
                <w:b/>
                <w:sz w:val="22"/>
                <w:szCs w:val="22"/>
              </w:rPr>
            </w:pPr>
            <w:r w:rsidRPr="007F4775">
              <w:rPr>
                <w:rFonts w:ascii="Times New Roman" w:hAnsi="Times New Roman"/>
                <w:b/>
                <w:sz w:val="22"/>
                <w:szCs w:val="22"/>
              </w:rPr>
              <w:t>Спальня</w:t>
            </w:r>
          </w:p>
          <w:p w:rsidR="004646CF" w:rsidRPr="007F4775" w:rsidRDefault="004646CF" w:rsidP="004646CF">
            <w:pPr>
              <w:pStyle w:val="Style17"/>
              <w:widowControl/>
              <w:spacing w:line="240" w:lineRule="auto"/>
              <w:ind w:firstLine="0"/>
              <w:jc w:val="center"/>
              <w:rPr>
                <w:rFonts w:ascii="Times New Roman" w:hAnsi="Times New Roman"/>
                <w:sz w:val="22"/>
                <w:szCs w:val="22"/>
              </w:rPr>
            </w:pPr>
            <w:r w:rsidRPr="007F4775">
              <w:rPr>
                <w:rFonts w:ascii="Times New Roman" w:hAnsi="Times New Roman"/>
                <w:sz w:val="22"/>
                <w:szCs w:val="22"/>
              </w:rPr>
              <w:t>(ребристые дорожки)</w:t>
            </w:r>
          </w:p>
        </w:tc>
        <w:tc>
          <w:tcPr>
            <w:tcW w:w="1559" w:type="dxa"/>
            <w:gridSpan w:val="2"/>
            <w:vMerge w:val="restart"/>
            <w:shd w:val="clear" w:color="auto" w:fill="auto"/>
          </w:tcPr>
          <w:p w:rsidR="004646CF" w:rsidRDefault="004646CF" w:rsidP="004646CF">
            <w:pPr>
              <w:spacing w:after="0" w:line="240" w:lineRule="auto"/>
              <w:ind w:right="-456"/>
              <w:rPr>
                <w:rFonts w:ascii="Times New Roman" w:hAnsi="Times New Roman"/>
              </w:rPr>
            </w:pPr>
            <w:r w:rsidRPr="007F4775">
              <w:rPr>
                <w:rFonts w:ascii="Times New Roman" w:hAnsi="Times New Roman"/>
              </w:rPr>
              <w:t xml:space="preserve">Поручение </w:t>
            </w:r>
            <w:r w:rsidRPr="007F4775">
              <w:rPr>
                <w:rFonts w:ascii="Times New Roman" w:hAnsi="Times New Roman"/>
                <w:b/>
              </w:rPr>
              <w:t>«Загляни         в раздевалку и    расскажи мне, кто пришел»                            Цель:</w:t>
            </w:r>
            <w:r w:rsidRPr="007F4775">
              <w:rPr>
                <w:rFonts w:ascii="Times New Roman" w:hAnsi="Times New Roman"/>
              </w:rPr>
              <w:t xml:space="preserve"> развивать разговорную</w:t>
            </w:r>
          </w:p>
          <w:p w:rsidR="004646CF" w:rsidRPr="007F4775" w:rsidRDefault="004646CF" w:rsidP="004646CF">
            <w:pPr>
              <w:spacing w:after="0" w:line="240" w:lineRule="auto"/>
              <w:ind w:right="-456"/>
              <w:rPr>
                <w:rFonts w:ascii="Times New Roman" w:hAnsi="Times New Roman"/>
              </w:rPr>
            </w:pPr>
            <w:r w:rsidRPr="007F4775">
              <w:rPr>
                <w:rFonts w:ascii="Times New Roman" w:hAnsi="Times New Roman"/>
              </w:rPr>
              <w:t>речь ребенка.</w:t>
            </w:r>
          </w:p>
          <w:p w:rsidR="004646CF" w:rsidRPr="007F4775" w:rsidRDefault="004646CF" w:rsidP="004646CF">
            <w:pPr>
              <w:spacing w:after="0" w:line="240" w:lineRule="auto"/>
              <w:rPr>
                <w:rFonts w:ascii="Times New Roman" w:hAnsi="Times New Roman"/>
              </w:rPr>
            </w:pPr>
          </w:p>
        </w:tc>
        <w:tc>
          <w:tcPr>
            <w:tcW w:w="851" w:type="dxa"/>
            <w:vMerge w:val="restart"/>
            <w:shd w:val="clear" w:color="auto" w:fill="auto"/>
          </w:tcPr>
          <w:p w:rsidR="004646CF" w:rsidRPr="007F4775" w:rsidRDefault="004646CF" w:rsidP="004646CF">
            <w:pPr>
              <w:spacing w:after="0" w:line="240" w:lineRule="auto"/>
              <w:rPr>
                <w:rFonts w:ascii="Times New Roman" w:hAnsi="Times New Roman"/>
              </w:rPr>
            </w:pPr>
          </w:p>
        </w:tc>
      </w:tr>
      <w:tr w:rsidR="004646CF" w:rsidRPr="007F4775" w:rsidTr="004646CF">
        <w:trPr>
          <w:trHeight w:val="764"/>
        </w:trPr>
        <w:tc>
          <w:tcPr>
            <w:tcW w:w="1008" w:type="dxa"/>
            <w:vMerge/>
            <w:shd w:val="clear" w:color="auto" w:fill="auto"/>
          </w:tcPr>
          <w:p w:rsidR="004646CF" w:rsidRPr="007F4775" w:rsidRDefault="004646CF" w:rsidP="004646CF">
            <w:pPr>
              <w:spacing w:after="0" w:line="240" w:lineRule="auto"/>
              <w:rPr>
                <w:rFonts w:ascii="Times New Roman" w:hAnsi="Times New Roman"/>
              </w:rPr>
            </w:pPr>
          </w:p>
        </w:tc>
        <w:tc>
          <w:tcPr>
            <w:tcW w:w="1980" w:type="dxa"/>
            <w:shd w:val="clear" w:color="auto" w:fill="auto"/>
          </w:tcPr>
          <w:p w:rsidR="004646CF" w:rsidRPr="007F4775" w:rsidRDefault="004646CF" w:rsidP="004646CF">
            <w:pPr>
              <w:spacing w:after="0" w:line="240" w:lineRule="auto"/>
              <w:jc w:val="center"/>
              <w:rPr>
                <w:rFonts w:ascii="Times New Roman" w:hAnsi="Times New Roman"/>
                <w:b/>
              </w:rPr>
            </w:pPr>
            <w:r w:rsidRPr="007F4775">
              <w:rPr>
                <w:rFonts w:ascii="Times New Roman" w:hAnsi="Times New Roman"/>
                <w:b/>
              </w:rPr>
              <w:t>Математическая игра</w:t>
            </w:r>
          </w:p>
        </w:tc>
        <w:tc>
          <w:tcPr>
            <w:tcW w:w="7043" w:type="dxa"/>
            <w:shd w:val="clear" w:color="auto" w:fill="auto"/>
          </w:tcPr>
          <w:p w:rsidR="004646CF" w:rsidRDefault="004646CF" w:rsidP="004646CF">
            <w:pPr>
              <w:spacing w:after="0" w:line="240" w:lineRule="auto"/>
              <w:rPr>
                <w:rFonts w:ascii="Times New Roman" w:hAnsi="Times New Roman"/>
              </w:rPr>
            </w:pPr>
            <w:r w:rsidRPr="007F4775">
              <w:rPr>
                <w:rFonts w:ascii="Times New Roman" w:hAnsi="Times New Roman"/>
                <w:b/>
              </w:rPr>
              <w:t xml:space="preserve"> «Помоги  Матрешке найти свои игрушки».</w:t>
            </w:r>
            <w:r w:rsidRPr="007F4775">
              <w:rPr>
                <w:rFonts w:ascii="Times New Roman" w:hAnsi="Times New Roman"/>
              </w:rPr>
              <w:t xml:space="preserve"> </w:t>
            </w:r>
          </w:p>
          <w:p w:rsidR="004646CF" w:rsidRPr="007F4775" w:rsidRDefault="004646CF" w:rsidP="004646CF">
            <w:pPr>
              <w:spacing w:after="0" w:line="240" w:lineRule="auto"/>
              <w:rPr>
                <w:rFonts w:ascii="Times New Roman" w:hAnsi="Times New Roman"/>
              </w:rPr>
            </w:pPr>
            <w:r w:rsidRPr="007F4775">
              <w:rPr>
                <w:rFonts w:ascii="Times New Roman" w:hAnsi="Times New Roman"/>
              </w:rPr>
              <w:t>Закрепить умение группировать однородные и соотносить разнородные предметы по цвету.</w:t>
            </w:r>
          </w:p>
        </w:tc>
        <w:tc>
          <w:tcPr>
            <w:tcW w:w="2693" w:type="dxa"/>
            <w:shd w:val="clear" w:color="auto" w:fill="auto"/>
          </w:tcPr>
          <w:p w:rsidR="004646CF" w:rsidRDefault="004646CF" w:rsidP="004646CF">
            <w:pPr>
              <w:spacing w:after="0" w:line="240" w:lineRule="auto"/>
              <w:jc w:val="center"/>
              <w:rPr>
                <w:rFonts w:ascii="Times New Roman" w:hAnsi="Times New Roman"/>
                <w:b/>
              </w:rPr>
            </w:pPr>
            <w:r>
              <w:rPr>
                <w:rFonts w:ascii="Times New Roman" w:hAnsi="Times New Roman"/>
                <w:b/>
              </w:rPr>
              <w:t>Центр манипулятивных</w:t>
            </w:r>
          </w:p>
          <w:p w:rsidR="004646CF" w:rsidRDefault="004646CF" w:rsidP="004646CF">
            <w:pPr>
              <w:spacing w:after="0" w:line="240" w:lineRule="auto"/>
              <w:jc w:val="center"/>
              <w:rPr>
                <w:rFonts w:ascii="Times New Roman" w:hAnsi="Times New Roman"/>
                <w:b/>
              </w:rPr>
            </w:pPr>
            <w:r>
              <w:rPr>
                <w:rFonts w:ascii="Times New Roman" w:hAnsi="Times New Roman"/>
                <w:b/>
              </w:rPr>
              <w:t xml:space="preserve"> игр</w:t>
            </w:r>
          </w:p>
          <w:p w:rsidR="004646CF" w:rsidRPr="001E3330" w:rsidRDefault="004646CF" w:rsidP="004646CF">
            <w:pPr>
              <w:spacing w:after="0" w:line="240" w:lineRule="auto"/>
              <w:ind w:right="-108"/>
              <w:jc w:val="center"/>
              <w:rPr>
                <w:rFonts w:ascii="Times New Roman" w:hAnsi="Times New Roman"/>
              </w:rPr>
            </w:pPr>
            <w:r>
              <w:rPr>
                <w:rFonts w:ascii="Times New Roman" w:hAnsi="Times New Roman"/>
              </w:rPr>
              <w:t>(предметные карточки)</w:t>
            </w:r>
          </w:p>
        </w:tc>
        <w:tc>
          <w:tcPr>
            <w:tcW w:w="1559" w:type="dxa"/>
            <w:gridSpan w:val="2"/>
            <w:vMerge/>
            <w:shd w:val="clear" w:color="auto" w:fill="auto"/>
          </w:tcPr>
          <w:p w:rsidR="004646CF" w:rsidRPr="007F4775" w:rsidRDefault="004646CF" w:rsidP="004646CF">
            <w:pPr>
              <w:spacing w:after="0" w:line="240" w:lineRule="auto"/>
              <w:rPr>
                <w:rFonts w:ascii="Times New Roman" w:hAnsi="Times New Roman"/>
                <w:b/>
              </w:rPr>
            </w:pPr>
          </w:p>
        </w:tc>
        <w:tc>
          <w:tcPr>
            <w:tcW w:w="851" w:type="dxa"/>
            <w:vMerge/>
            <w:shd w:val="clear" w:color="auto" w:fill="auto"/>
          </w:tcPr>
          <w:p w:rsidR="004646CF" w:rsidRPr="007F4775" w:rsidRDefault="004646CF" w:rsidP="004646CF">
            <w:pPr>
              <w:spacing w:after="0" w:line="240" w:lineRule="auto"/>
              <w:rPr>
                <w:rFonts w:ascii="Times New Roman" w:hAnsi="Times New Roman"/>
              </w:rPr>
            </w:pPr>
          </w:p>
        </w:tc>
      </w:tr>
      <w:tr w:rsidR="004646CF" w:rsidRPr="007F4775" w:rsidTr="004646CF">
        <w:trPr>
          <w:trHeight w:val="555"/>
        </w:trPr>
        <w:tc>
          <w:tcPr>
            <w:tcW w:w="1008" w:type="dxa"/>
            <w:vMerge/>
            <w:shd w:val="clear" w:color="auto" w:fill="auto"/>
          </w:tcPr>
          <w:p w:rsidR="004646CF" w:rsidRPr="007F4775" w:rsidRDefault="004646CF" w:rsidP="004646CF">
            <w:pPr>
              <w:spacing w:after="0" w:line="240" w:lineRule="auto"/>
              <w:rPr>
                <w:rFonts w:ascii="Times New Roman" w:hAnsi="Times New Roman"/>
              </w:rPr>
            </w:pPr>
          </w:p>
        </w:tc>
        <w:tc>
          <w:tcPr>
            <w:tcW w:w="1980" w:type="dxa"/>
            <w:shd w:val="clear" w:color="auto" w:fill="auto"/>
          </w:tcPr>
          <w:p w:rsidR="004646CF" w:rsidRPr="001E3330" w:rsidRDefault="004646CF" w:rsidP="004646CF">
            <w:pPr>
              <w:pStyle w:val="Style17"/>
              <w:widowControl/>
              <w:spacing w:line="200" w:lineRule="exact"/>
              <w:ind w:firstLine="0"/>
              <w:jc w:val="center"/>
              <w:rPr>
                <w:rFonts w:ascii="Times New Roman" w:hAnsi="Times New Roman"/>
                <w:b/>
                <w:sz w:val="22"/>
                <w:szCs w:val="22"/>
              </w:rPr>
            </w:pPr>
            <w:r w:rsidRPr="001E3330">
              <w:rPr>
                <w:rFonts w:ascii="Times New Roman" w:hAnsi="Times New Roman"/>
                <w:b/>
                <w:sz w:val="22"/>
                <w:szCs w:val="22"/>
              </w:rPr>
              <w:t>Рисование</w:t>
            </w:r>
          </w:p>
        </w:tc>
        <w:tc>
          <w:tcPr>
            <w:tcW w:w="7043" w:type="dxa"/>
            <w:shd w:val="clear" w:color="auto" w:fill="auto"/>
          </w:tcPr>
          <w:p w:rsidR="004646CF" w:rsidRPr="007F4775" w:rsidRDefault="004646CF" w:rsidP="004646CF">
            <w:pPr>
              <w:spacing w:after="0" w:line="240" w:lineRule="auto"/>
              <w:rPr>
                <w:rFonts w:ascii="Times New Roman" w:hAnsi="Times New Roman"/>
              </w:rPr>
            </w:pPr>
            <w:r w:rsidRPr="007F4775">
              <w:rPr>
                <w:rFonts w:ascii="Times New Roman" w:hAnsi="Times New Roman"/>
              </w:rPr>
              <w:t xml:space="preserve"> </w:t>
            </w:r>
            <w:r>
              <w:rPr>
                <w:rFonts w:ascii="Times New Roman" w:hAnsi="Times New Roman"/>
                <w:b/>
              </w:rPr>
              <w:t>«Л</w:t>
            </w:r>
            <w:r w:rsidRPr="007F4775">
              <w:rPr>
                <w:rFonts w:ascii="Times New Roman" w:hAnsi="Times New Roman"/>
                <w:b/>
              </w:rPr>
              <w:t>есенка для матрешки»</w:t>
            </w:r>
          </w:p>
          <w:p w:rsidR="004646CF" w:rsidRPr="007F4775" w:rsidRDefault="004646CF" w:rsidP="004646CF">
            <w:pPr>
              <w:spacing w:after="0" w:line="240" w:lineRule="auto"/>
              <w:rPr>
                <w:rFonts w:ascii="Times New Roman" w:hAnsi="Times New Roman"/>
              </w:rPr>
            </w:pPr>
            <w:r w:rsidRPr="007F4775">
              <w:rPr>
                <w:rFonts w:ascii="Times New Roman" w:hAnsi="Times New Roman"/>
                <w:b/>
              </w:rPr>
              <w:t>Цель:</w:t>
            </w:r>
            <w:r w:rsidRPr="007F4775">
              <w:rPr>
                <w:rFonts w:ascii="Times New Roman" w:hAnsi="Times New Roman"/>
              </w:rPr>
              <w:t xml:space="preserve"> Учить сочетать в рисунке вертикальные и горизонтальные линии. Развива</w:t>
            </w:r>
            <w:r>
              <w:rPr>
                <w:rFonts w:ascii="Times New Roman" w:hAnsi="Times New Roman"/>
              </w:rPr>
              <w:t>ть интерес к рисованию красками</w:t>
            </w:r>
            <w:r w:rsidRPr="007F4775">
              <w:rPr>
                <w:rFonts w:ascii="Times New Roman" w:hAnsi="Times New Roman"/>
              </w:rPr>
              <w:t>.</w:t>
            </w:r>
          </w:p>
        </w:tc>
        <w:tc>
          <w:tcPr>
            <w:tcW w:w="2693" w:type="dxa"/>
            <w:shd w:val="clear" w:color="auto" w:fill="auto"/>
          </w:tcPr>
          <w:p w:rsidR="004646CF" w:rsidRDefault="004646CF" w:rsidP="004646CF">
            <w:pPr>
              <w:pStyle w:val="Style17"/>
              <w:spacing w:line="200" w:lineRule="exact"/>
              <w:ind w:firstLine="0"/>
              <w:jc w:val="center"/>
              <w:rPr>
                <w:rFonts w:ascii="Times New Roman" w:hAnsi="Times New Roman"/>
                <w:b/>
                <w:sz w:val="22"/>
                <w:szCs w:val="22"/>
              </w:rPr>
            </w:pPr>
            <w:r>
              <w:rPr>
                <w:rFonts w:ascii="Times New Roman" w:hAnsi="Times New Roman"/>
                <w:b/>
                <w:sz w:val="22"/>
                <w:szCs w:val="22"/>
              </w:rPr>
              <w:t>Центр творчества</w:t>
            </w:r>
          </w:p>
          <w:p w:rsidR="004646CF" w:rsidRPr="001E3330" w:rsidRDefault="004646CF" w:rsidP="004646CF">
            <w:pPr>
              <w:pStyle w:val="Style17"/>
              <w:spacing w:line="200" w:lineRule="exact"/>
              <w:ind w:firstLine="0"/>
              <w:jc w:val="center"/>
              <w:rPr>
                <w:rFonts w:ascii="Times New Roman" w:hAnsi="Times New Roman"/>
                <w:sz w:val="22"/>
                <w:szCs w:val="22"/>
              </w:rPr>
            </w:pPr>
            <w:r>
              <w:rPr>
                <w:rFonts w:ascii="Times New Roman" w:hAnsi="Times New Roman"/>
                <w:sz w:val="22"/>
                <w:szCs w:val="22"/>
              </w:rPr>
              <w:t>(белые листы бумаги, акварельные краски)</w:t>
            </w:r>
          </w:p>
        </w:tc>
        <w:tc>
          <w:tcPr>
            <w:tcW w:w="1559" w:type="dxa"/>
            <w:gridSpan w:val="2"/>
            <w:vMerge/>
            <w:shd w:val="clear" w:color="auto" w:fill="auto"/>
          </w:tcPr>
          <w:p w:rsidR="004646CF" w:rsidRPr="007F4775" w:rsidRDefault="004646CF" w:rsidP="004646CF">
            <w:pPr>
              <w:spacing w:after="0" w:line="240" w:lineRule="auto"/>
              <w:rPr>
                <w:rFonts w:ascii="Times New Roman" w:hAnsi="Times New Roman"/>
                <w:b/>
              </w:rPr>
            </w:pPr>
          </w:p>
        </w:tc>
        <w:tc>
          <w:tcPr>
            <w:tcW w:w="851" w:type="dxa"/>
            <w:vMerge/>
            <w:shd w:val="clear" w:color="auto" w:fill="auto"/>
          </w:tcPr>
          <w:p w:rsidR="004646CF" w:rsidRPr="007F4775" w:rsidRDefault="004646CF" w:rsidP="004646CF">
            <w:pPr>
              <w:spacing w:after="0" w:line="240" w:lineRule="auto"/>
              <w:rPr>
                <w:rFonts w:ascii="Times New Roman" w:hAnsi="Times New Roman"/>
              </w:rPr>
            </w:pPr>
          </w:p>
        </w:tc>
      </w:tr>
      <w:tr w:rsidR="004646CF" w:rsidRPr="007F4775" w:rsidTr="004646CF">
        <w:trPr>
          <w:trHeight w:val="768"/>
        </w:trPr>
        <w:tc>
          <w:tcPr>
            <w:tcW w:w="1008" w:type="dxa"/>
            <w:vMerge/>
            <w:shd w:val="clear" w:color="auto" w:fill="auto"/>
          </w:tcPr>
          <w:p w:rsidR="004646CF" w:rsidRPr="007F4775" w:rsidRDefault="004646CF" w:rsidP="004646CF">
            <w:pPr>
              <w:spacing w:after="0" w:line="240" w:lineRule="auto"/>
              <w:rPr>
                <w:rFonts w:ascii="Times New Roman" w:hAnsi="Times New Roman"/>
              </w:rPr>
            </w:pPr>
          </w:p>
        </w:tc>
        <w:tc>
          <w:tcPr>
            <w:tcW w:w="1980" w:type="dxa"/>
            <w:shd w:val="clear" w:color="auto" w:fill="auto"/>
          </w:tcPr>
          <w:p w:rsidR="004646CF" w:rsidRPr="007F4775" w:rsidRDefault="004646CF" w:rsidP="004646CF">
            <w:pPr>
              <w:jc w:val="center"/>
              <w:rPr>
                <w:rFonts w:ascii="Times New Roman" w:hAnsi="Times New Roman"/>
                <w:u w:val="single"/>
              </w:rPr>
            </w:pPr>
            <w:r w:rsidRPr="007F4775">
              <w:rPr>
                <w:rFonts w:ascii="Times New Roman" w:hAnsi="Times New Roman"/>
                <w:b/>
                <w:u w:val="single"/>
              </w:rPr>
              <w:t>Прогулка</w:t>
            </w:r>
          </w:p>
          <w:p w:rsidR="004646CF" w:rsidRPr="007F4775" w:rsidRDefault="004646CF" w:rsidP="004646CF">
            <w:pPr>
              <w:jc w:val="center"/>
              <w:rPr>
                <w:rFonts w:ascii="Times New Roman" w:hAnsi="Times New Roman"/>
              </w:rPr>
            </w:pPr>
          </w:p>
          <w:p w:rsidR="004646CF" w:rsidRPr="007F4775" w:rsidRDefault="004646CF" w:rsidP="004646CF">
            <w:pPr>
              <w:jc w:val="center"/>
              <w:rPr>
                <w:rFonts w:ascii="Times New Roman" w:hAnsi="Times New Roman"/>
              </w:rPr>
            </w:pPr>
          </w:p>
        </w:tc>
        <w:tc>
          <w:tcPr>
            <w:tcW w:w="7043" w:type="dxa"/>
            <w:shd w:val="clear" w:color="auto" w:fill="auto"/>
          </w:tcPr>
          <w:p w:rsidR="004646CF" w:rsidRPr="001E3330" w:rsidRDefault="004646CF" w:rsidP="004646CF">
            <w:pPr>
              <w:shd w:val="clear" w:color="auto" w:fill="FFFFFF"/>
              <w:spacing w:after="0" w:line="240" w:lineRule="auto"/>
              <w:ind w:firstLine="142"/>
              <w:jc w:val="center"/>
              <w:rPr>
                <w:rFonts w:ascii="Times New Roman" w:hAnsi="Times New Roman"/>
                <w:sz w:val="24"/>
                <w:szCs w:val="24"/>
              </w:rPr>
            </w:pPr>
            <w:r w:rsidRPr="001E3330">
              <w:rPr>
                <w:rFonts w:ascii="Times New Roman" w:hAnsi="Times New Roman"/>
                <w:b/>
                <w:bCs/>
                <w:color w:val="000000"/>
                <w:spacing w:val="-9"/>
                <w:sz w:val="24"/>
                <w:szCs w:val="24"/>
              </w:rPr>
              <w:t>Наблюдение за состоянием природы</w:t>
            </w:r>
          </w:p>
          <w:p w:rsidR="004646CF" w:rsidRPr="001E3330" w:rsidRDefault="004646CF" w:rsidP="004646CF">
            <w:pPr>
              <w:shd w:val="clear" w:color="auto" w:fill="FFFFFF"/>
              <w:spacing w:after="0" w:line="240" w:lineRule="auto"/>
              <w:ind w:hanging="11"/>
              <w:rPr>
                <w:rFonts w:ascii="Times New Roman" w:hAnsi="Times New Roman"/>
                <w:sz w:val="20"/>
                <w:szCs w:val="20"/>
              </w:rPr>
            </w:pPr>
            <w:r w:rsidRPr="001E3330">
              <w:rPr>
                <w:rFonts w:ascii="Times New Roman" w:hAnsi="Times New Roman"/>
                <w:b/>
                <w:iCs/>
                <w:color w:val="000000"/>
                <w:spacing w:val="-9"/>
              </w:rPr>
              <w:t>Цели</w:t>
            </w:r>
            <w:r w:rsidRPr="001E3330">
              <w:rPr>
                <w:rFonts w:ascii="Times New Roman" w:hAnsi="Times New Roman"/>
                <w:i/>
                <w:iCs/>
                <w:color w:val="000000"/>
                <w:spacing w:val="-9"/>
              </w:rPr>
              <w:t>:</w:t>
            </w:r>
            <w:r>
              <w:rPr>
                <w:rFonts w:ascii="Times New Roman" w:hAnsi="Times New Roman"/>
                <w:sz w:val="20"/>
                <w:szCs w:val="20"/>
              </w:rPr>
              <w:t xml:space="preserve"> </w:t>
            </w:r>
            <w:r w:rsidRPr="001E3330">
              <w:rPr>
                <w:rFonts w:ascii="Times New Roman" w:hAnsi="Times New Roman"/>
                <w:color w:val="000000"/>
                <w:spacing w:val="-5"/>
              </w:rPr>
              <w:t xml:space="preserve">формировать представление о состоянии природы весной (тепло, </w:t>
            </w:r>
            <w:r w:rsidRPr="001E3330">
              <w:rPr>
                <w:rFonts w:ascii="Times New Roman" w:hAnsi="Times New Roman"/>
                <w:color w:val="000000"/>
                <w:spacing w:val="-3"/>
              </w:rPr>
              <w:t>много зеленой травки, цветов; летают бабочки, жуки; дети лег</w:t>
            </w:r>
            <w:r w:rsidRPr="001E3330">
              <w:rPr>
                <w:rFonts w:ascii="Times New Roman" w:hAnsi="Times New Roman"/>
                <w:color w:val="000000"/>
                <w:spacing w:val="-3"/>
              </w:rPr>
              <w:softHyphen/>
            </w:r>
            <w:r w:rsidRPr="001E3330">
              <w:rPr>
                <w:rFonts w:ascii="Times New Roman" w:hAnsi="Times New Roman"/>
                <w:color w:val="000000"/>
                <w:spacing w:val="2"/>
              </w:rPr>
              <w:t>ко одеты и играют с песком и водой);</w:t>
            </w:r>
            <w:r>
              <w:rPr>
                <w:rFonts w:ascii="Times New Roman" w:hAnsi="Times New Roman"/>
                <w:sz w:val="20"/>
                <w:szCs w:val="20"/>
              </w:rPr>
              <w:t xml:space="preserve"> </w:t>
            </w:r>
            <w:r w:rsidRPr="001E3330">
              <w:rPr>
                <w:rFonts w:ascii="Times New Roman" w:hAnsi="Times New Roman"/>
                <w:color w:val="000000"/>
                <w:spacing w:val="-1"/>
              </w:rPr>
              <w:t>обогащать и активизировать словарь;</w:t>
            </w:r>
          </w:p>
          <w:p w:rsidR="004646CF" w:rsidRPr="001E3330" w:rsidRDefault="004646CF" w:rsidP="004646CF">
            <w:pPr>
              <w:widowControl w:val="0"/>
              <w:shd w:val="clear" w:color="auto" w:fill="FFFFFF"/>
              <w:tabs>
                <w:tab w:val="left" w:pos="499"/>
              </w:tabs>
              <w:autoSpaceDE w:val="0"/>
              <w:autoSpaceDN w:val="0"/>
              <w:adjustRightInd w:val="0"/>
              <w:spacing w:after="0" w:line="240" w:lineRule="auto"/>
              <w:rPr>
                <w:rFonts w:ascii="Times New Roman" w:hAnsi="Times New Roman"/>
                <w:color w:val="000000"/>
              </w:rPr>
            </w:pPr>
            <w:r w:rsidRPr="001E3330">
              <w:rPr>
                <w:rFonts w:ascii="Times New Roman" w:hAnsi="Times New Roman"/>
                <w:color w:val="000000"/>
              </w:rPr>
              <w:t>вызвать радостные переживания от общения с природой.</w:t>
            </w:r>
          </w:p>
          <w:p w:rsidR="004646CF" w:rsidRPr="001E3330" w:rsidRDefault="004646CF" w:rsidP="004646CF">
            <w:pPr>
              <w:shd w:val="clear" w:color="auto" w:fill="FFFFFF"/>
              <w:spacing w:after="0" w:line="240" w:lineRule="auto"/>
              <w:ind w:hanging="11"/>
              <w:rPr>
                <w:rFonts w:ascii="Times New Roman" w:hAnsi="Times New Roman"/>
              </w:rPr>
            </w:pPr>
            <w:r w:rsidRPr="001E3330">
              <w:rPr>
                <w:rFonts w:ascii="Times New Roman" w:hAnsi="Times New Roman"/>
                <w:b/>
                <w:bCs/>
                <w:color w:val="000000"/>
                <w:spacing w:val="-10"/>
              </w:rPr>
              <w:t>Трудовая деятельность</w:t>
            </w:r>
            <w:r w:rsidRPr="001E3330">
              <w:rPr>
                <w:rFonts w:ascii="Times New Roman" w:hAnsi="Times New Roman"/>
                <w:color w:val="000000"/>
                <w:spacing w:val="1"/>
              </w:rPr>
              <w:t xml:space="preserve">   </w:t>
            </w:r>
          </w:p>
          <w:p w:rsidR="004646CF" w:rsidRDefault="004646CF" w:rsidP="004646CF">
            <w:pPr>
              <w:shd w:val="clear" w:color="auto" w:fill="FFFFFF"/>
              <w:spacing w:after="0" w:line="240" w:lineRule="auto"/>
              <w:ind w:hanging="11"/>
            </w:pPr>
            <w:r w:rsidRPr="001E3330">
              <w:rPr>
                <w:rFonts w:ascii="Times New Roman" w:hAnsi="Times New Roman"/>
                <w:b/>
                <w:iCs/>
                <w:color w:val="000000"/>
                <w:spacing w:val="-3"/>
              </w:rPr>
              <w:t>Цель:</w:t>
            </w:r>
            <w:r w:rsidRPr="001E3330">
              <w:rPr>
                <w:rFonts w:ascii="Times New Roman" w:hAnsi="Times New Roman"/>
                <w:i/>
                <w:iCs/>
                <w:color w:val="000000"/>
                <w:spacing w:val="-3"/>
              </w:rPr>
              <w:t xml:space="preserve"> </w:t>
            </w:r>
            <w:r w:rsidRPr="001E3330">
              <w:rPr>
                <w:rFonts w:ascii="Times New Roman" w:hAnsi="Times New Roman"/>
                <w:color w:val="000000"/>
                <w:spacing w:val="-3"/>
              </w:rPr>
              <w:t>учить работать подгруппой, добиваться выполнения общи</w:t>
            </w:r>
            <w:r w:rsidRPr="001E3330">
              <w:rPr>
                <w:rFonts w:ascii="Times New Roman" w:hAnsi="Times New Roman"/>
                <w:color w:val="000000"/>
                <w:spacing w:val="-3"/>
              </w:rPr>
              <w:softHyphen/>
            </w:r>
            <w:r w:rsidRPr="001E3330">
              <w:rPr>
                <w:rFonts w:ascii="Times New Roman" w:hAnsi="Times New Roman"/>
                <w:color w:val="000000"/>
                <w:spacing w:val="1"/>
              </w:rPr>
              <w:t>ми усилиями поставленной цели.</w:t>
            </w:r>
          </w:p>
          <w:p w:rsidR="004646CF" w:rsidRPr="007F4775" w:rsidRDefault="004646CF" w:rsidP="004646CF">
            <w:pPr>
              <w:shd w:val="clear" w:color="auto" w:fill="FFFFFF"/>
              <w:spacing w:after="0" w:line="240" w:lineRule="auto"/>
              <w:rPr>
                <w:rFonts w:ascii="Times New Roman" w:hAnsi="Times New Roman"/>
              </w:rPr>
            </w:pPr>
            <w:r w:rsidRPr="001E3330">
              <w:rPr>
                <w:rFonts w:ascii="Times New Roman" w:hAnsi="Times New Roman"/>
                <w:b/>
                <w:bCs/>
                <w:color w:val="000000"/>
                <w:spacing w:val="-11"/>
              </w:rPr>
              <w:t>Выносной материал</w:t>
            </w:r>
            <w:r>
              <w:rPr>
                <w:rFonts w:ascii="Times New Roman" w:hAnsi="Times New Roman"/>
              </w:rPr>
              <w:t>: г</w:t>
            </w:r>
            <w:r w:rsidRPr="001E3330">
              <w:rPr>
                <w:rFonts w:ascii="Times New Roman" w:hAnsi="Times New Roman"/>
                <w:color w:val="000000"/>
                <w:spacing w:val="-5"/>
              </w:rPr>
              <w:t>рабли, метелки.</w:t>
            </w:r>
          </w:p>
          <w:p w:rsidR="004646CF" w:rsidRPr="007F4775" w:rsidRDefault="004646CF" w:rsidP="004646CF">
            <w:pPr>
              <w:spacing w:after="0" w:line="240" w:lineRule="auto"/>
              <w:rPr>
                <w:rFonts w:ascii="Times New Roman" w:hAnsi="Times New Roman"/>
              </w:rPr>
            </w:pPr>
          </w:p>
        </w:tc>
        <w:tc>
          <w:tcPr>
            <w:tcW w:w="2693" w:type="dxa"/>
            <w:shd w:val="clear" w:color="auto" w:fill="auto"/>
          </w:tcPr>
          <w:p w:rsidR="004646CF" w:rsidRPr="001E3330" w:rsidRDefault="004646CF" w:rsidP="004646CF">
            <w:pPr>
              <w:shd w:val="clear" w:color="auto" w:fill="FFFFFF"/>
              <w:spacing w:after="0" w:line="240" w:lineRule="auto"/>
              <w:rPr>
                <w:rFonts w:ascii="Times New Roman" w:hAnsi="Times New Roman"/>
              </w:rPr>
            </w:pPr>
            <w:r w:rsidRPr="001E3330">
              <w:rPr>
                <w:rFonts w:ascii="Times New Roman" w:hAnsi="Times New Roman"/>
                <w:b/>
                <w:bCs/>
                <w:color w:val="000000"/>
                <w:spacing w:val="-11"/>
              </w:rPr>
              <w:t>Подвижные игры</w:t>
            </w:r>
          </w:p>
          <w:p w:rsidR="004646CF" w:rsidRPr="001E3330" w:rsidRDefault="004646CF" w:rsidP="004646CF">
            <w:pPr>
              <w:shd w:val="clear" w:color="auto" w:fill="FFFFFF"/>
              <w:spacing w:after="0" w:line="240" w:lineRule="auto"/>
              <w:rPr>
                <w:rFonts w:ascii="Times New Roman" w:hAnsi="Times New Roman"/>
                <w:b/>
              </w:rPr>
            </w:pPr>
            <w:r w:rsidRPr="001E3330">
              <w:rPr>
                <w:rFonts w:ascii="Times New Roman" w:hAnsi="Times New Roman"/>
                <w:b/>
                <w:color w:val="000000"/>
              </w:rPr>
              <w:t>«Птичка в гнездышке».</w:t>
            </w:r>
          </w:p>
          <w:p w:rsidR="004646CF" w:rsidRDefault="004646CF" w:rsidP="004646CF">
            <w:pPr>
              <w:shd w:val="clear" w:color="auto" w:fill="FFFFFF"/>
              <w:spacing w:after="0" w:line="240" w:lineRule="auto"/>
              <w:rPr>
                <w:rFonts w:ascii="Times New Roman" w:hAnsi="Times New Roman"/>
              </w:rPr>
            </w:pPr>
            <w:r w:rsidRPr="001E3330">
              <w:rPr>
                <w:rFonts w:ascii="Times New Roman" w:hAnsi="Times New Roman"/>
                <w:b/>
                <w:iCs/>
                <w:color w:val="000000"/>
                <w:spacing w:val="1"/>
              </w:rPr>
              <w:t>Цель:</w:t>
            </w:r>
            <w:r w:rsidRPr="001E3330">
              <w:rPr>
                <w:rFonts w:ascii="Times New Roman" w:hAnsi="Times New Roman"/>
                <w:i/>
                <w:iCs/>
                <w:color w:val="000000"/>
                <w:spacing w:val="1"/>
              </w:rPr>
              <w:t xml:space="preserve"> </w:t>
            </w:r>
            <w:r w:rsidRPr="001E3330">
              <w:rPr>
                <w:rFonts w:ascii="Times New Roman" w:hAnsi="Times New Roman"/>
                <w:color w:val="000000"/>
                <w:spacing w:val="1"/>
              </w:rPr>
              <w:t>упражнять в беге врассыпную.</w:t>
            </w:r>
          </w:p>
          <w:p w:rsidR="004646CF" w:rsidRPr="001E3330" w:rsidRDefault="004646CF" w:rsidP="004646CF">
            <w:pPr>
              <w:shd w:val="clear" w:color="auto" w:fill="FFFFFF"/>
              <w:spacing w:after="0" w:line="240" w:lineRule="auto"/>
              <w:rPr>
                <w:rFonts w:ascii="Times New Roman" w:hAnsi="Times New Roman"/>
                <w:b/>
              </w:rPr>
            </w:pPr>
            <w:r w:rsidRPr="001E3330">
              <w:rPr>
                <w:rFonts w:ascii="Times New Roman" w:hAnsi="Times New Roman"/>
                <w:b/>
              </w:rPr>
              <w:t>«По ровненькой дорожке»</w:t>
            </w:r>
          </w:p>
          <w:p w:rsidR="004646CF" w:rsidRPr="001E3330" w:rsidRDefault="004646CF" w:rsidP="004646CF">
            <w:pPr>
              <w:shd w:val="clear" w:color="auto" w:fill="FFFFFF"/>
              <w:spacing w:after="0" w:line="240" w:lineRule="auto"/>
              <w:rPr>
                <w:rFonts w:ascii="Times New Roman" w:hAnsi="Times New Roman"/>
              </w:rPr>
            </w:pPr>
            <w:r w:rsidRPr="001E3330">
              <w:rPr>
                <w:rFonts w:ascii="Times New Roman" w:hAnsi="Times New Roman"/>
                <w:b/>
                <w:iCs/>
                <w:color w:val="000000"/>
              </w:rPr>
              <w:t>Цель:</w:t>
            </w:r>
            <w:r w:rsidRPr="001E3330">
              <w:rPr>
                <w:rFonts w:ascii="Times New Roman" w:hAnsi="Times New Roman"/>
                <w:i/>
                <w:iCs/>
                <w:color w:val="000000"/>
              </w:rPr>
              <w:t xml:space="preserve"> </w:t>
            </w:r>
            <w:r w:rsidRPr="001E3330">
              <w:rPr>
                <w:rFonts w:ascii="Times New Roman" w:hAnsi="Times New Roman"/>
                <w:color w:val="000000"/>
              </w:rPr>
              <w:t>упражнять в прыжках на двух ногах с продвижением впе</w:t>
            </w:r>
            <w:r w:rsidRPr="001E3330">
              <w:rPr>
                <w:rFonts w:ascii="Times New Roman" w:hAnsi="Times New Roman"/>
                <w:color w:val="000000"/>
                <w:spacing w:val="-9"/>
              </w:rPr>
              <w:t>ред.</w:t>
            </w:r>
          </w:p>
          <w:p w:rsidR="004646CF" w:rsidRPr="007F4775" w:rsidRDefault="004646CF" w:rsidP="004646CF">
            <w:pPr>
              <w:shd w:val="clear" w:color="auto" w:fill="FFFFFF"/>
              <w:spacing w:after="0" w:line="240" w:lineRule="auto"/>
              <w:rPr>
                <w:rFonts w:ascii="Times New Roman" w:hAnsi="Times New Roman"/>
              </w:rPr>
            </w:pPr>
          </w:p>
        </w:tc>
        <w:tc>
          <w:tcPr>
            <w:tcW w:w="1559" w:type="dxa"/>
            <w:gridSpan w:val="2"/>
            <w:shd w:val="clear" w:color="auto" w:fill="auto"/>
          </w:tcPr>
          <w:p w:rsidR="004646CF" w:rsidRPr="009A6BE5" w:rsidRDefault="004646CF" w:rsidP="004646CF">
            <w:pPr>
              <w:pStyle w:val="af2"/>
              <w:spacing w:after="0"/>
              <w:jc w:val="both"/>
              <w:rPr>
                <w:rFonts w:cs="Times New Roman"/>
                <w:sz w:val="22"/>
                <w:szCs w:val="22"/>
              </w:rPr>
            </w:pPr>
            <w:r>
              <w:rPr>
                <w:rFonts w:cs="Times New Roman"/>
                <w:sz w:val="22"/>
                <w:szCs w:val="22"/>
              </w:rPr>
              <w:t>Повторить потешку «Солнышко - ведрышко</w:t>
            </w:r>
            <w:r w:rsidRPr="009A6BE5">
              <w:rPr>
                <w:rFonts w:cs="Times New Roman"/>
                <w:sz w:val="22"/>
                <w:szCs w:val="22"/>
              </w:rPr>
              <w:t>»</w:t>
            </w:r>
          </w:p>
          <w:p w:rsidR="004646CF" w:rsidRPr="007F4775" w:rsidRDefault="004646CF" w:rsidP="004646CF">
            <w:pPr>
              <w:pStyle w:val="Style1"/>
              <w:widowControl/>
              <w:spacing w:line="200" w:lineRule="exact"/>
              <w:rPr>
                <w:rFonts w:ascii="Times New Roman" w:hAnsi="Times New Roman"/>
                <w:sz w:val="22"/>
                <w:szCs w:val="22"/>
              </w:rPr>
            </w:pPr>
          </w:p>
          <w:p w:rsidR="004646CF" w:rsidRPr="007F4775" w:rsidRDefault="004646CF" w:rsidP="004646CF">
            <w:pPr>
              <w:pStyle w:val="Style1"/>
              <w:widowControl/>
              <w:spacing w:line="200" w:lineRule="exact"/>
              <w:rPr>
                <w:rFonts w:ascii="Times New Roman" w:hAnsi="Times New Roman"/>
                <w:sz w:val="22"/>
                <w:szCs w:val="22"/>
              </w:rPr>
            </w:pPr>
          </w:p>
          <w:p w:rsidR="004646CF" w:rsidRPr="007F4775" w:rsidRDefault="004646CF" w:rsidP="004646CF">
            <w:pPr>
              <w:pStyle w:val="Style1"/>
              <w:widowControl/>
              <w:spacing w:line="200" w:lineRule="exact"/>
              <w:rPr>
                <w:rFonts w:ascii="Times New Roman" w:hAnsi="Times New Roman"/>
                <w:sz w:val="22"/>
                <w:szCs w:val="22"/>
              </w:rPr>
            </w:pPr>
          </w:p>
          <w:p w:rsidR="004646CF" w:rsidRPr="007F4775" w:rsidRDefault="004646CF" w:rsidP="004646CF">
            <w:pPr>
              <w:pStyle w:val="Style1"/>
              <w:widowControl/>
              <w:spacing w:line="200" w:lineRule="exact"/>
              <w:rPr>
                <w:rFonts w:ascii="Times New Roman" w:hAnsi="Times New Roman"/>
                <w:sz w:val="22"/>
                <w:szCs w:val="22"/>
              </w:rPr>
            </w:pPr>
          </w:p>
          <w:p w:rsidR="004646CF" w:rsidRPr="007F4775" w:rsidRDefault="004646CF" w:rsidP="004646CF">
            <w:pPr>
              <w:pStyle w:val="Style1"/>
              <w:widowControl/>
              <w:spacing w:line="200" w:lineRule="exact"/>
              <w:rPr>
                <w:rFonts w:ascii="Times New Roman" w:hAnsi="Times New Roman"/>
                <w:sz w:val="22"/>
                <w:szCs w:val="22"/>
              </w:rPr>
            </w:pPr>
          </w:p>
          <w:p w:rsidR="004646CF" w:rsidRPr="007F4775" w:rsidRDefault="004646CF" w:rsidP="004646CF">
            <w:pPr>
              <w:pStyle w:val="Style1"/>
              <w:widowControl/>
              <w:spacing w:line="200" w:lineRule="exact"/>
              <w:rPr>
                <w:rFonts w:ascii="Times New Roman" w:hAnsi="Times New Roman"/>
                <w:sz w:val="22"/>
                <w:szCs w:val="22"/>
              </w:rPr>
            </w:pPr>
          </w:p>
          <w:p w:rsidR="004646CF" w:rsidRPr="007F4775" w:rsidRDefault="004646CF" w:rsidP="004646CF">
            <w:pPr>
              <w:pStyle w:val="Style1"/>
              <w:widowControl/>
              <w:spacing w:line="200" w:lineRule="exact"/>
              <w:rPr>
                <w:rFonts w:ascii="Times New Roman" w:hAnsi="Times New Roman"/>
                <w:sz w:val="22"/>
                <w:szCs w:val="22"/>
              </w:rPr>
            </w:pPr>
          </w:p>
          <w:p w:rsidR="004646CF" w:rsidRPr="007F4775" w:rsidRDefault="004646CF" w:rsidP="004646CF">
            <w:pPr>
              <w:pStyle w:val="Style1"/>
              <w:widowControl/>
              <w:spacing w:line="200" w:lineRule="exact"/>
              <w:rPr>
                <w:rFonts w:ascii="Times New Roman" w:hAnsi="Times New Roman"/>
                <w:sz w:val="22"/>
                <w:szCs w:val="22"/>
              </w:rPr>
            </w:pPr>
          </w:p>
        </w:tc>
        <w:tc>
          <w:tcPr>
            <w:tcW w:w="851" w:type="dxa"/>
            <w:vMerge/>
            <w:shd w:val="clear" w:color="auto" w:fill="auto"/>
          </w:tcPr>
          <w:p w:rsidR="004646CF" w:rsidRPr="007F4775" w:rsidRDefault="004646CF" w:rsidP="004646CF">
            <w:pPr>
              <w:spacing w:after="0" w:line="240" w:lineRule="auto"/>
              <w:rPr>
                <w:rFonts w:ascii="Times New Roman" w:hAnsi="Times New Roman"/>
              </w:rPr>
            </w:pPr>
          </w:p>
        </w:tc>
      </w:tr>
    </w:tbl>
    <w:p w:rsidR="004646CF" w:rsidRPr="007F4775" w:rsidRDefault="004646CF" w:rsidP="004646CF">
      <w:pPr>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6759"/>
        <w:gridCol w:w="2977"/>
        <w:gridCol w:w="1418"/>
        <w:gridCol w:w="992"/>
      </w:tblGrid>
      <w:tr w:rsidR="004646CF" w:rsidRPr="007F4775" w:rsidTr="00537841">
        <w:tc>
          <w:tcPr>
            <w:tcW w:w="1008" w:type="dxa"/>
            <w:shd w:val="clear" w:color="auto" w:fill="auto"/>
          </w:tcPr>
          <w:p w:rsidR="004646CF" w:rsidRPr="007F4775" w:rsidRDefault="004646CF" w:rsidP="00537841">
            <w:pPr>
              <w:spacing w:after="0" w:line="240" w:lineRule="auto"/>
              <w:jc w:val="center"/>
              <w:rPr>
                <w:rFonts w:ascii="Times New Roman" w:hAnsi="Times New Roman"/>
              </w:rPr>
            </w:pPr>
            <w:r w:rsidRPr="007F4775">
              <w:rPr>
                <w:rFonts w:ascii="Times New Roman" w:hAnsi="Times New Roman"/>
                <w:b/>
              </w:rPr>
              <w:t>Число, день недели</w:t>
            </w:r>
          </w:p>
        </w:tc>
        <w:tc>
          <w:tcPr>
            <w:tcW w:w="1980" w:type="dxa"/>
            <w:shd w:val="clear" w:color="auto" w:fill="auto"/>
          </w:tcPr>
          <w:p w:rsidR="004646CF" w:rsidRPr="007F4775" w:rsidRDefault="004646CF" w:rsidP="00537841">
            <w:pPr>
              <w:spacing w:after="0" w:line="240" w:lineRule="auto"/>
              <w:jc w:val="center"/>
              <w:rPr>
                <w:rFonts w:ascii="Times New Roman" w:hAnsi="Times New Roman"/>
                <w:b/>
              </w:rPr>
            </w:pPr>
            <w:r w:rsidRPr="007F4775">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7F4775" w:rsidRDefault="004646CF" w:rsidP="00537841">
            <w:pPr>
              <w:spacing w:after="0" w:line="240" w:lineRule="auto"/>
              <w:jc w:val="center"/>
              <w:rPr>
                <w:rFonts w:ascii="Times New Roman" w:hAnsi="Times New Roman"/>
              </w:rPr>
            </w:pPr>
            <w:r w:rsidRPr="007F4775">
              <w:rPr>
                <w:rFonts w:ascii="Times New Roman" w:hAnsi="Times New Roman"/>
                <w:b/>
              </w:rPr>
              <w:t>моменты</w:t>
            </w:r>
          </w:p>
        </w:tc>
        <w:tc>
          <w:tcPr>
            <w:tcW w:w="6759" w:type="dxa"/>
            <w:shd w:val="clear" w:color="auto" w:fill="auto"/>
          </w:tcPr>
          <w:p w:rsidR="004646CF" w:rsidRPr="007F4775" w:rsidRDefault="004646CF" w:rsidP="00537841">
            <w:pPr>
              <w:spacing w:after="0" w:line="240" w:lineRule="auto"/>
              <w:jc w:val="center"/>
              <w:rPr>
                <w:rFonts w:ascii="Times New Roman" w:hAnsi="Times New Roman"/>
                <w:b/>
              </w:rPr>
            </w:pPr>
            <w:r w:rsidRPr="007F4775">
              <w:rPr>
                <w:rFonts w:ascii="Times New Roman" w:hAnsi="Times New Roman"/>
                <w:b/>
              </w:rPr>
              <w:t xml:space="preserve">Совместная деятельность взрослого и детей направленная </w:t>
            </w:r>
          </w:p>
          <w:p w:rsidR="004646CF" w:rsidRPr="007F4775" w:rsidRDefault="004646CF" w:rsidP="00537841">
            <w:pPr>
              <w:spacing w:after="0" w:line="240" w:lineRule="auto"/>
              <w:jc w:val="center"/>
              <w:rPr>
                <w:rFonts w:ascii="Times New Roman" w:hAnsi="Times New Roman"/>
              </w:rPr>
            </w:pPr>
            <w:r w:rsidRPr="007F4775">
              <w:rPr>
                <w:rFonts w:ascii="Times New Roman" w:hAnsi="Times New Roman"/>
                <w:b/>
              </w:rPr>
              <w:t>на становление первичной ценностной ориентации и социализации (НОД)</w:t>
            </w:r>
          </w:p>
        </w:tc>
        <w:tc>
          <w:tcPr>
            <w:tcW w:w="2977" w:type="dxa"/>
            <w:shd w:val="clear" w:color="auto" w:fill="auto"/>
          </w:tcPr>
          <w:p w:rsidR="004646CF" w:rsidRPr="007F4775" w:rsidRDefault="004646CF" w:rsidP="00537841">
            <w:pPr>
              <w:spacing w:after="0" w:line="240" w:lineRule="auto"/>
              <w:jc w:val="center"/>
              <w:rPr>
                <w:rFonts w:ascii="Times New Roman" w:hAnsi="Times New Roman"/>
                <w:b/>
              </w:rPr>
            </w:pPr>
            <w:r w:rsidRPr="007F4775">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7F4775" w:rsidRDefault="004646CF" w:rsidP="00537841">
            <w:pPr>
              <w:spacing w:after="0" w:line="240" w:lineRule="auto"/>
              <w:jc w:val="center"/>
              <w:rPr>
                <w:rFonts w:ascii="Times New Roman" w:hAnsi="Times New Roman"/>
              </w:rPr>
            </w:pPr>
            <w:r w:rsidRPr="007F4775">
              <w:rPr>
                <w:rFonts w:ascii="Times New Roman" w:hAnsi="Times New Roman"/>
                <w:b/>
              </w:rPr>
              <w:t>активности)</w:t>
            </w:r>
          </w:p>
        </w:tc>
        <w:tc>
          <w:tcPr>
            <w:tcW w:w="1418" w:type="dxa"/>
            <w:shd w:val="clear" w:color="auto" w:fill="auto"/>
          </w:tcPr>
          <w:p w:rsidR="004646CF" w:rsidRPr="007F4775" w:rsidRDefault="004646CF" w:rsidP="00537841">
            <w:pPr>
              <w:spacing w:after="0" w:line="240" w:lineRule="auto"/>
              <w:jc w:val="center"/>
              <w:rPr>
                <w:rFonts w:ascii="Times New Roman" w:hAnsi="Times New Roman"/>
                <w:b/>
              </w:rPr>
            </w:pPr>
            <w:r w:rsidRPr="007F4775">
              <w:rPr>
                <w:rFonts w:ascii="Times New Roman" w:hAnsi="Times New Roman"/>
                <w:b/>
              </w:rPr>
              <w:t>Индивидуальная</w:t>
            </w:r>
          </w:p>
          <w:p w:rsidR="004646CF" w:rsidRPr="007F4775" w:rsidRDefault="004646CF" w:rsidP="00537841">
            <w:pPr>
              <w:spacing w:after="0" w:line="240" w:lineRule="auto"/>
              <w:jc w:val="center"/>
              <w:rPr>
                <w:rFonts w:ascii="Times New Roman" w:hAnsi="Times New Roman"/>
                <w:b/>
              </w:rPr>
            </w:pPr>
            <w:r w:rsidRPr="007F4775">
              <w:rPr>
                <w:rFonts w:ascii="Times New Roman" w:hAnsi="Times New Roman"/>
                <w:b/>
              </w:rPr>
              <w:t>работа</w:t>
            </w:r>
          </w:p>
        </w:tc>
        <w:tc>
          <w:tcPr>
            <w:tcW w:w="992" w:type="dxa"/>
            <w:shd w:val="clear" w:color="auto" w:fill="auto"/>
          </w:tcPr>
          <w:p w:rsidR="004646CF" w:rsidRPr="007F4775" w:rsidRDefault="004646CF" w:rsidP="00537841">
            <w:pPr>
              <w:spacing w:after="0" w:line="240" w:lineRule="auto"/>
              <w:jc w:val="center"/>
              <w:rPr>
                <w:rFonts w:ascii="Times New Roman" w:hAnsi="Times New Roman"/>
                <w:b/>
              </w:rPr>
            </w:pPr>
            <w:r w:rsidRPr="007F4775">
              <w:rPr>
                <w:rFonts w:ascii="Times New Roman" w:hAnsi="Times New Roman"/>
                <w:b/>
              </w:rPr>
              <w:t>Взаимодействие с родителями/социальными партнерами</w:t>
            </w:r>
          </w:p>
        </w:tc>
      </w:tr>
      <w:tr w:rsidR="004646CF" w:rsidRPr="007F4775" w:rsidTr="00537841">
        <w:trPr>
          <w:trHeight w:val="70"/>
        </w:trPr>
        <w:tc>
          <w:tcPr>
            <w:tcW w:w="1008" w:type="dxa"/>
            <w:shd w:val="clear" w:color="auto" w:fill="auto"/>
          </w:tcPr>
          <w:p w:rsidR="004646CF" w:rsidRPr="007F4775" w:rsidRDefault="004646CF" w:rsidP="00537841">
            <w:pPr>
              <w:spacing w:after="0" w:line="240" w:lineRule="auto"/>
              <w:jc w:val="center"/>
              <w:rPr>
                <w:rFonts w:ascii="Times New Roman" w:hAnsi="Times New Roman"/>
              </w:rPr>
            </w:pPr>
            <w:r w:rsidRPr="007F4775">
              <w:rPr>
                <w:rFonts w:ascii="Times New Roman" w:hAnsi="Times New Roman"/>
              </w:rPr>
              <w:t>1</w:t>
            </w:r>
          </w:p>
        </w:tc>
        <w:tc>
          <w:tcPr>
            <w:tcW w:w="1980" w:type="dxa"/>
            <w:shd w:val="clear" w:color="auto" w:fill="auto"/>
          </w:tcPr>
          <w:p w:rsidR="004646CF" w:rsidRPr="007F4775" w:rsidRDefault="004646CF" w:rsidP="00537841">
            <w:pPr>
              <w:spacing w:after="0" w:line="240" w:lineRule="auto"/>
              <w:jc w:val="center"/>
              <w:rPr>
                <w:rFonts w:ascii="Times New Roman" w:hAnsi="Times New Roman"/>
              </w:rPr>
            </w:pPr>
            <w:r w:rsidRPr="007F4775">
              <w:rPr>
                <w:rFonts w:ascii="Times New Roman" w:hAnsi="Times New Roman"/>
              </w:rPr>
              <w:t>2</w:t>
            </w:r>
          </w:p>
        </w:tc>
        <w:tc>
          <w:tcPr>
            <w:tcW w:w="6759" w:type="dxa"/>
            <w:shd w:val="clear" w:color="auto" w:fill="auto"/>
          </w:tcPr>
          <w:p w:rsidR="004646CF" w:rsidRPr="007F4775" w:rsidRDefault="004646CF" w:rsidP="00537841">
            <w:pPr>
              <w:spacing w:after="0" w:line="240" w:lineRule="auto"/>
              <w:jc w:val="center"/>
              <w:rPr>
                <w:rFonts w:ascii="Times New Roman" w:hAnsi="Times New Roman"/>
              </w:rPr>
            </w:pPr>
            <w:r w:rsidRPr="007F4775">
              <w:rPr>
                <w:rFonts w:ascii="Times New Roman" w:hAnsi="Times New Roman"/>
              </w:rPr>
              <w:t>3</w:t>
            </w:r>
          </w:p>
        </w:tc>
        <w:tc>
          <w:tcPr>
            <w:tcW w:w="2977" w:type="dxa"/>
            <w:shd w:val="clear" w:color="auto" w:fill="auto"/>
          </w:tcPr>
          <w:p w:rsidR="004646CF" w:rsidRPr="007F4775" w:rsidRDefault="004646CF" w:rsidP="00537841">
            <w:pPr>
              <w:spacing w:after="0" w:line="240" w:lineRule="auto"/>
              <w:jc w:val="center"/>
              <w:rPr>
                <w:rFonts w:ascii="Times New Roman" w:hAnsi="Times New Roman"/>
              </w:rPr>
            </w:pPr>
            <w:r w:rsidRPr="007F4775">
              <w:rPr>
                <w:rFonts w:ascii="Times New Roman" w:hAnsi="Times New Roman"/>
              </w:rPr>
              <w:t>4</w:t>
            </w:r>
          </w:p>
        </w:tc>
        <w:tc>
          <w:tcPr>
            <w:tcW w:w="1418" w:type="dxa"/>
            <w:shd w:val="clear" w:color="auto" w:fill="auto"/>
          </w:tcPr>
          <w:p w:rsidR="004646CF" w:rsidRPr="007F4775" w:rsidRDefault="004646CF" w:rsidP="00537841">
            <w:pPr>
              <w:spacing w:after="0" w:line="240" w:lineRule="auto"/>
              <w:jc w:val="center"/>
              <w:rPr>
                <w:rFonts w:ascii="Times New Roman" w:hAnsi="Times New Roman"/>
              </w:rPr>
            </w:pPr>
            <w:r w:rsidRPr="007F4775">
              <w:rPr>
                <w:rFonts w:ascii="Times New Roman" w:hAnsi="Times New Roman"/>
              </w:rPr>
              <w:t>5</w:t>
            </w:r>
          </w:p>
        </w:tc>
        <w:tc>
          <w:tcPr>
            <w:tcW w:w="992" w:type="dxa"/>
            <w:shd w:val="clear" w:color="auto" w:fill="auto"/>
          </w:tcPr>
          <w:p w:rsidR="004646CF" w:rsidRPr="007F4775" w:rsidRDefault="004646CF" w:rsidP="00537841">
            <w:pPr>
              <w:spacing w:after="0" w:line="240" w:lineRule="auto"/>
              <w:jc w:val="center"/>
              <w:rPr>
                <w:rFonts w:ascii="Times New Roman" w:hAnsi="Times New Roman"/>
              </w:rPr>
            </w:pPr>
            <w:r w:rsidRPr="007F4775">
              <w:rPr>
                <w:rFonts w:ascii="Times New Roman" w:hAnsi="Times New Roman"/>
              </w:rPr>
              <w:t>6</w:t>
            </w:r>
          </w:p>
        </w:tc>
      </w:tr>
      <w:tr w:rsidR="004646CF" w:rsidRPr="007F4775" w:rsidTr="00537841">
        <w:trPr>
          <w:cantSplit/>
          <w:trHeight w:val="919"/>
        </w:trPr>
        <w:tc>
          <w:tcPr>
            <w:tcW w:w="1008" w:type="dxa"/>
            <w:vMerge w:val="restart"/>
            <w:shd w:val="clear" w:color="auto" w:fill="auto"/>
            <w:textDirection w:val="btLr"/>
          </w:tcPr>
          <w:p w:rsidR="004646CF" w:rsidRPr="007F4775" w:rsidRDefault="004646CF" w:rsidP="00537841">
            <w:pPr>
              <w:spacing w:after="0" w:line="240" w:lineRule="auto"/>
              <w:ind w:left="113" w:right="113"/>
              <w:jc w:val="center"/>
              <w:rPr>
                <w:rFonts w:ascii="Times New Roman" w:hAnsi="Times New Roman"/>
                <w:b/>
              </w:rPr>
            </w:pPr>
            <w:r w:rsidRPr="007F4775">
              <w:rPr>
                <w:rFonts w:ascii="Times New Roman" w:hAnsi="Times New Roman"/>
                <w:b/>
              </w:rPr>
              <w:t>7 апреля - четверг</w:t>
            </w:r>
          </w:p>
          <w:p w:rsidR="004646CF" w:rsidRPr="007F4775" w:rsidRDefault="004646CF" w:rsidP="00537841">
            <w:pPr>
              <w:spacing w:after="0" w:line="240" w:lineRule="auto"/>
              <w:ind w:left="113" w:right="113"/>
              <w:jc w:val="center"/>
              <w:rPr>
                <w:rFonts w:ascii="Times New Roman" w:hAnsi="Times New Roman"/>
                <w:b/>
              </w:rPr>
            </w:pPr>
            <w:r w:rsidRPr="007F4775">
              <w:rPr>
                <w:rFonts w:ascii="Times New Roman" w:hAnsi="Times New Roman"/>
                <w:b/>
              </w:rPr>
              <w:t>«Народная игрушка. Узоры»</w:t>
            </w:r>
          </w:p>
        </w:tc>
        <w:tc>
          <w:tcPr>
            <w:tcW w:w="1980" w:type="dxa"/>
            <w:shd w:val="clear" w:color="auto" w:fill="auto"/>
          </w:tcPr>
          <w:p w:rsidR="004646CF" w:rsidRPr="007F4775" w:rsidRDefault="004646CF" w:rsidP="00537841">
            <w:pPr>
              <w:spacing w:after="0" w:line="240" w:lineRule="auto"/>
              <w:jc w:val="center"/>
              <w:rPr>
                <w:rFonts w:ascii="Times New Roman" w:hAnsi="Times New Roman"/>
                <w:b/>
                <w:bCs/>
                <w:color w:val="0F1419"/>
                <w:u w:val="single"/>
              </w:rPr>
            </w:pPr>
            <w:r w:rsidRPr="007F4775">
              <w:rPr>
                <w:rFonts w:ascii="Times New Roman" w:hAnsi="Times New Roman"/>
                <w:b/>
                <w:u w:val="single"/>
              </w:rPr>
              <w:t>Утро</w:t>
            </w:r>
          </w:p>
          <w:p w:rsidR="004646CF" w:rsidRPr="007F4775" w:rsidRDefault="004646CF" w:rsidP="00537841">
            <w:pPr>
              <w:spacing w:after="0" w:line="240" w:lineRule="auto"/>
              <w:jc w:val="center"/>
              <w:rPr>
                <w:rFonts w:ascii="Times New Roman" w:hAnsi="Times New Roman"/>
                <w:b/>
              </w:rPr>
            </w:pPr>
            <w:r w:rsidRPr="007F4775">
              <w:rPr>
                <w:rFonts w:ascii="Times New Roman" w:hAnsi="Times New Roman"/>
                <w:b/>
                <w:bCs/>
                <w:color w:val="0F1419"/>
              </w:rPr>
              <w:t>Утренняя гимнастика.</w:t>
            </w:r>
          </w:p>
        </w:tc>
        <w:tc>
          <w:tcPr>
            <w:tcW w:w="6759" w:type="dxa"/>
            <w:shd w:val="clear" w:color="auto" w:fill="auto"/>
          </w:tcPr>
          <w:p w:rsidR="004646CF" w:rsidRPr="007F4775" w:rsidRDefault="004646CF" w:rsidP="00537841">
            <w:pPr>
              <w:spacing w:after="0" w:line="240" w:lineRule="auto"/>
              <w:rPr>
                <w:rFonts w:ascii="Times New Roman" w:hAnsi="Times New Roman"/>
                <w:b/>
              </w:rPr>
            </w:pPr>
          </w:p>
          <w:p w:rsidR="004646CF" w:rsidRPr="007F4775" w:rsidRDefault="004646CF" w:rsidP="00537841">
            <w:pPr>
              <w:spacing w:after="0" w:line="240" w:lineRule="auto"/>
              <w:rPr>
                <w:rFonts w:ascii="Times New Roman" w:hAnsi="Times New Roman"/>
              </w:rPr>
            </w:pPr>
            <w:r w:rsidRPr="007F4775">
              <w:rPr>
                <w:rFonts w:ascii="Times New Roman" w:hAnsi="Times New Roman"/>
                <w:b/>
              </w:rPr>
              <w:t>Цель:</w:t>
            </w:r>
            <w:r w:rsidRPr="007F4775">
              <w:rPr>
                <w:rFonts w:ascii="Times New Roman" w:hAnsi="Times New Roman"/>
              </w:rPr>
              <w:t xml:space="preserve">  поднять мышечный  и эмоциональный тонус.</w:t>
            </w:r>
          </w:p>
          <w:p w:rsidR="004646CF" w:rsidRPr="007F4775" w:rsidRDefault="004646CF" w:rsidP="00537841">
            <w:pPr>
              <w:spacing w:after="0" w:line="240" w:lineRule="auto"/>
              <w:rPr>
                <w:rFonts w:ascii="Times New Roman" w:hAnsi="Times New Roman"/>
                <w:b/>
              </w:rPr>
            </w:pPr>
          </w:p>
          <w:p w:rsidR="004646CF" w:rsidRPr="007F4775" w:rsidRDefault="004646CF" w:rsidP="00537841">
            <w:pPr>
              <w:spacing w:after="0" w:line="240" w:lineRule="auto"/>
              <w:rPr>
                <w:rFonts w:ascii="Times New Roman" w:hAnsi="Times New Roman"/>
              </w:rPr>
            </w:pPr>
          </w:p>
        </w:tc>
        <w:tc>
          <w:tcPr>
            <w:tcW w:w="2977" w:type="dxa"/>
            <w:shd w:val="clear" w:color="auto" w:fill="auto"/>
          </w:tcPr>
          <w:p w:rsidR="004646CF" w:rsidRPr="007F4775" w:rsidRDefault="004646CF" w:rsidP="00537841">
            <w:pPr>
              <w:spacing w:after="0" w:line="240" w:lineRule="auto"/>
              <w:rPr>
                <w:rFonts w:ascii="Times New Roman" w:hAnsi="Times New Roman"/>
                <w:b/>
              </w:rPr>
            </w:pPr>
          </w:p>
          <w:p w:rsidR="004646CF" w:rsidRDefault="004646CF" w:rsidP="00537841">
            <w:pPr>
              <w:spacing w:after="0" w:line="240" w:lineRule="auto"/>
              <w:jc w:val="center"/>
              <w:rPr>
                <w:rFonts w:ascii="Times New Roman" w:hAnsi="Times New Roman"/>
                <w:b/>
              </w:rPr>
            </w:pPr>
            <w:r>
              <w:rPr>
                <w:rFonts w:ascii="Times New Roman" w:hAnsi="Times New Roman"/>
                <w:b/>
              </w:rPr>
              <w:t>Центр движения</w:t>
            </w:r>
          </w:p>
          <w:p w:rsidR="004646CF" w:rsidRPr="00043125" w:rsidRDefault="004646CF" w:rsidP="00537841">
            <w:pPr>
              <w:spacing w:after="0" w:line="240" w:lineRule="auto"/>
              <w:jc w:val="center"/>
              <w:rPr>
                <w:rFonts w:ascii="Times New Roman" w:hAnsi="Times New Roman"/>
              </w:rPr>
            </w:pPr>
            <w:r>
              <w:rPr>
                <w:rFonts w:ascii="Times New Roman" w:hAnsi="Times New Roman"/>
              </w:rPr>
              <w:t>(погремушки)</w:t>
            </w:r>
          </w:p>
          <w:p w:rsidR="004646CF" w:rsidRPr="007F4775" w:rsidRDefault="004646CF" w:rsidP="00537841">
            <w:pPr>
              <w:spacing w:after="0" w:line="240" w:lineRule="auto"/>
              <w:rPr>
                <w:rFonts w:ascii="Times New Roman" w:hAnsi="Times New Roman"/>
              </w:rPr>
            </w:pPr>
          </w:p>
        </w:tc>
        <w:tc>
          <w:tcPr>
            <w:tcW w:w="1418" w:type="dxa"/>
            <w:vMerge w:val="restart"/>
            <w:shd w:val="clear" w:color="auto" w:fill="auto"/>
          </w:tcPr>
          <w:p w:rsidR="004646CF" w:rsidRPr="007F4775" w:rsidRDefault="004646CF" w:rsidP="00537841">
            <w:pPr>
              <w:spacing w:after="0" w:line="240" w:lineRule="auto"/>
              <w:rPr>
                <w:rFonts w:ascii="Times New Roman" w:hAnsi="Times New Roman"/>
                <w:b/>
              </w:rPr>
            </w:pPr>
            <w:r>
              <w:rPr>
                <w:rFonts w:ascii="Times New Roman" w:hAnsi="Times New Roman"/>
                <w:b/>
              </w:rPr>
              <w:t>Дидактическая и</w:t>
            </w:r>
            <w:r w:rsidRPr="007F4775">
              <w:rPr>
                <w:rFonts w:ascii="Times New Roman" w:hAnsi="Times New Roman"/>
                <w:b/>
              </w:rPr>
              <w:t>гра «Что на картинке назови»</w:t>
            </w:r>
          </w:p>
          <w:p w:rsidR="004646CF" w:rsidRPr="007F4775" w:rsidRDefault="004646CF" w:rsidP="00537841">
            <w:pPr>
              <w:spacing w:after="0" w:line="240" w:lineRule="auto"/>
              <w:rPr>
                <w:rFonts w:ascii="Times New Roman" w:hAnsi="Times New Roman"/>
                <w:b/>
              </w:rPr>
            </w:pPr>
            <w:r w:rsidRPr="007F4775">
              <w:rPr>
                <w:rFonts w:ascii="Times New Roman" w:hAnsi="Times New Roman"/>
                <w:b/>
              </w:rPr>
              <w:t>Цель:</w:t>
            </w:r>
            <w:r w:rsidRPr="007F4775">
              <w:rPr>
                <w:rFonts w:ascii="Times New Roman" w:hAnsi="Times New Roman"/>
              </w:rPr>
              <w:t xml:space="preserve"> обогащение словаря.</w:t>
            </w:r>
          </w:p>
        </w:tc>
        <w:tc>
          <w:tcPr>
            <w:tcW w:w="992" w:type="dxa"/>
            <w:vMerge w:val="restart"/>
            <w:shd w:val="clear" w:color="auto" w:fill="auto"/>
            <w:textDirection w:val="btLr"/>
          </w:tcPr>
          <w:p w:rsidR="004646CF" w:rsidRPr="00140819" w:rsidRDefault="004646CF" w:rsidP="00537841">
            <w:pPr>
              <w:pStyle w:val="c1"/>
              <w:shd w:val="clear" w:color="auto" w:fill="FFFFFF"/>
              <w:spacing w:before="0" w:beforeAutospacing="0" w:after="0" w:afterAutospacing="0"/>
              <w:ind w:left="113" w:right="113"/>
              <w:jc w:val="center"/>
              <w:rPr>
                <w:rFonts w:eastAsia="Calibri"/>
                <w:sz w:val="22"/>
                <w:szCs w:val="22"/>
              </w:rPr>
            </w:pPr>
            <w:r w:rsidRPr="00140819">
              <w:rPr>
                <w:sz w:val="22"/>
                <w:szCs w:val="22"/>
              </w:rPr>
              <w:t>Консультация «Как уберечься от ОРЗ»</w:t>
            </w:r>
          </w:p>
          <w:p w:rsidR="004646CF" w:rsidRPr="007F4775" w:rsidRDefault="004646CF" w:rsidP="00537841">
            <w:pPr>
              <w:pStyle w:val="c3"/>
              <w:spacing w:before="0" w:beforeAutospacing="0" w:after="0" w:afterAutospacing="0"/>
              <w:ind w:left="113" w:right="113"/>
              <w:rPr>
                <w:b/>
                <w:sz w:val="22"/>
                <w:szCs w:val="22"/>
              </w:rPr>
            </w:pPr>
          </w:p>
          <w:p w:rsidR="004646CF" w:rsidRPr="007F4775" w:rsidRDefault="004646CF" w:rsidP="00537841">
            <w:pPr>
              <w:pStyle w:val="c3"/>
              <w:spacing w:before="0" w:beforeAutospacing="0" w:after="0" w:afterAutospacing="0"/>
              <w:ind w:left="113" w:right="113"/>
              <w:rPr>
                <w:b/>
                <w:sz w:val="22"/>
                <w:szCs w:val="22"/>
              </w:rPr>
            </w:pPr>
          </w:p>
          <w:p w:rsidR="004646CF" w:rsidRPr="007F4775" w:rsidRDefault="004646CF" w:rsidP="00537841">
            <w:pPr>
              <w:pStyle w:val="c3"/>
              <w:spacing w:before="0" w:beforeAutospacing="0" w:after="0" w:afterAutospacing="0"/>
              <w:ind w:left="113" w:right="113"/>
              <w:rPr>
                <w:b/>
                <w:sz w:val="22"/>
                <w:szCs w:val="22"/>
              </w:rPr>
            </w:pPr>
          </w:p>
          <w:p w:rsidR="004646CF" w:rsidRPr="007F4775" w:rsidRDefault="004646CF" w:rsidP="00537841">
            <w:pPr>
              <w:pStyle w:val="c3"/>
              <w:spacing w:before="0" w:beforeAutospacing="0" w:after="0" w:afterAutospacing="0"/>
              <w:ind w:left="113" w:right="113"/>
              <w:rPr>
                <w:b/>
                <w:sz w:val="22"/>
                <w:szCs w:val="22"/>
              </w:rPr>
            </w:pPr>
          </w:p>
          <w:p w:rsidR="004646CF" w:rsidRPr="007F4775" w:rsidRDefault="004646CF" w:rsidP="00537841">
            <w:pPr>
              <w:pStyle w:val="c3"/>
              <w:spacing w:before="0" w:beforeAutospacing="0" w:after="0" w:afterAutospacing="0"/>
              <w:ind w:left="113" w:right="113"/>
              <w:rPr>
                <w:b/>
                <w:sz w:val="22"/>
                <w:szCs w:val="22"/>
              </w:rPr>
            </w:pPr>
          </w:p>
          <w:p w:rsidR="004646CF" w:rsidRPr="007F4775" w:rsidRDefault="004646CF" w:rsidP="00537841">
            <w:pPr>
              <w:pStyle w:val="c3"/>
              <w:spacing w:before="0" w:beforeAutospacing="0" w:after="0" w:afterAutospacing="0"/>
              <w:ind w:left="113" w:right="113"/>
              <w:rPr>
                <w:b/>
                <w:sz w:val="22"/>
                <w:szCs w:val="22"/>
              </w:rPr>
            </w:pPr>
          </w:p>
          <w:p w:rsidR="004646CF" w:rsidRPr="007F4775" w:rsidRDefault="004646CF" w:rsidP="00537841">
            <w:pPr>
              <w:pStyle w:val="c3"/>
              <w:spacing w:before="0" w:beforeAutospacing="0" w:after="0" w:afterAutospacing="0"/>
              <w:ind w:left="113" w:right="113"/>
              <w:rPr>
                <w:b/>
                <w:sz w:val="22"/>
                <w:szCs w:val="22"/>
              </w:rPr>
            </w:pPr>
          </w:p>
          <w:p w:rsidR="004646CF" w:rsidRPr="007F4775" w:rsidRDefault="004646CF" w:rsidP="00537841">
            <w:pPr>
              <w:pStyle w:val="c3"/>
              <w:spacing w:before="0" w:beforeAutospacing="0" w:after="0" w:afterAutospacing="0"/>
              <w:ind w:left="113" w:right="113"/>
              <w:rPr>
                <w:b/>
                <w:sz w:val="22"/>
                <w:szCs w:val="22"/>
              </w:rPr>
            </w:pPr>
          </w:p>
          <w:p w:rsidR="004646CF" w:rsidRPr="007F4775" w:rsidRDefault="004646CF" w:rsidP="00537841">
            <w:pPr>
              <w:pStyle w:val="c3"/>
              <w:spacing w:before="0" w:beforeAutospacing="0" w:after="0" w:afterAutospacing="0"/>
              <w:ind w:left="113" w:right="113"/>
              <w:rPr>
                <w:b/>
                <w:sz w:val="22"/>
                <w:szCs w:val="22"/>
              </w:rPr>
            </w:pPr>
          </w:p>
        </w:tc>
      </w:tr>
      <w:tr w:rsidR="004646CF" w:rsidRPr="007F4775" w:rsidTr="00537841">
        <w:trPr>
          <w:cantSplit/>
          <w:trHeight w:val="720"/>
        </w:trPr>
        <w:tc>
          <w:tcPr>
            <w:tcW w:w="1008" w:type="dxa"/>
            <w:vMerge/>
            <w:shd w:val="clear" w:color="auto" w:fill="auto"/>
            <w:textDirection w:val="btLr"/>
          </w:tcPr>
          <w:p w:rsidR="004646CF" w:rsidRPr="007F4775"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7F4775" w:rsidRDefault="004646CF" w:rsidP="00537841">
            <w:pPr>
              <w:jc w:val="center"/>
              <w:rPr>
                <w:rFonts w:ascii="Times New Roman" w:hAnsi="Times New Roman"/>
                <w:b/>
                <w:u w:val="single"/>
              </w:rPr>
            </w:pPr>
            <w:r>
              <w:rPr>
                <w:rFonts w:ascii="Times New Roman" w:hAnsi="Times New Roman"/>
                <w:b/>
              </w:rPr>
              <w:t>Игра</w:t>
            </w:r>
          </w:p>
        </w:tc>
        <w:tc>
          <w:tcPr>
            <w:tcW w:w="6759" w:type="dxa"/>
            <w:shd w:val="clear" w:color="auto" w:fill="auto"/>
          </w:tcPr>
          <w:p w:rsidR="004646CF" w:rsidRPr="007F4775" w:rsidRDefault="004646CF" w:rsidP="00537841">
            <w:pPr>
              <w:spacing w:after="0" w:line="240" w:lineRule="auto"/>
              <w:ind w:right="-456"/>
              <w:rPr>
                <w:rFonts w:ascii="Times New Roman" w:hAnsi="Times New Roman"/>
              </w:rPr>
            </w:pPr>
            <w:r>
              <w:rPr>
                <w:rFonts w:ascii="Times New Roman" w:hAnsi="Times New Roman"/>
                <w:b/>
              </w:rPr>
              <w:t>«</w:t>
            </w:r>
            <w:r w:rsidRPr="007F4775">
              <w:rPr>
                <w:rFonts w:ascii="Times New Roman" w:hAnsi="Times New Roman"/>
                <w:b/>
              </w:rPr>
              <w:t>В гостях у матрешки»</w:t>
            </w:r>
            <w:r w:rsidRPr="007F4775">
              <w:rPr>
                <w:rFonts w:ascii="Times New Roman" w:hAnsi="Times New Roman"/>
              </w:rPr>
              <w:t xml:space="preserve">  </w:t>
            </w:r>
            <w:r w:rsidRPr="007F4775">
              <w:rPr>
                <w:rFonts w:ascii="Times New Roman" w:hAnsi="Times New Roman"/>
                <w:b/>
              </w:rPr>
              <w:t>Цель:</w:t>
            </w:r>
            <w:r w:rsidRPr="007F4775">
              <w:rPr>
                <w:rFonts w:ascii="Times New Roman" w:hAnsi="Times New Roman"/>
              </w:rPr>
              <w:t xml:space="preserve"> воспитывать у детей привычку приветливо здороваться при встрече, прощаться при расставании, вежливо делая поклон головой; произносить приветствие отчетливо, бодро.</w:t>
            </w:r>
          </w:p>
        </w:tc>
        <w:tc>
          <w:tcPr>
            <w:tcW w:w="2977" w:type="dxa"/>
            <w:shd w:val="clear" w:color="auto" w:fill="auto"/>
          </w:tcPr>
          <w:p w:rsidR="004646CF" w:rsidRPr="00043125" w:rsidRDefault="004646CF" w:rsidP="00537841">
            <w:pPr>
              <w:spacing w:after="0" w:line="240" w:lineRule="auto"/>
              <w:jc w:val="center"/>
              <w:rPr>
                <w:rFonts w:ascii="Times New Roman" w:hAnsi="Times New Roman"/>
                <w:b/>
                <w:bCs/>
                <w:color w:val="0F1419"/>
              </w:rPr>
            </w:pPr>
            <w:r>
              <w:rPr>
                <w:rFonts w:ascii="Times New Roman" w:hAnsi="Times New Roman"/>
                <w:b/>
                <w:bCs/>
                <w:color w:val="0F1419"/>
              </w:rPr>
              <w:t>Дружный круг</w:t>
            </w:r>
          </w:p>
        </w:tc>
        <w:tc>
          <w:tcPr>
            <w:tcW w:w="1418" w:type="dxa"/>
            <w:vMerge/>
            <w:shd w:val="clear" w:color="auto" w:fill="auto"/>
          </w:tcPr>
          <w:p w:rsidR="004646CF" w:rsidRPr="007F4775" w:rsidRDefault="004646CF" w:rsidP="00537841">
            <w:pPr>
              <w:spacing w:after="0" w:line="240" w:lineRule="auto"/>
              <w:rPr>
                <w:rFonts w:ascii="Times New Roman" w:hAnsi="Times New Roman"/>
              </w:rPr>
            </w:pPr>
          </w:p>
        </w:tc>
        <w:tc>
          <w:tcPr>
            <w:tcW w:w="992" w:type="dxa"/>
            <w:vMerge/>
            <w:shd w:val="clear" w:color="auto" w:fill="auto"/>
          </w:tcPr>
          <w:p w:rsidR="004646CF" w:rsidRPr="007F4775" w:rsidRDefault="004646CF" w:rsidP="00537841">
            <w:pPr>
              <w:pStyle w:val="c3"/>
              <w:spacing w:before="0" w:beforeAutospacing="0" w:after="0" w:afterAutospacing="0"/>
              <w:rPr>
                <w:b/>
                <w:sz w:val="22"/>
                <w:szCs w:val="22"/>
              </w:rPr>
            </w:pPr>
          </w:p>
        </w:tc>
      </w:tr>
      <w:tr w:rsidR="004646CF" w:rsidRPr="007F4775" w:rsidTr="00537841">
        <w:trPr>
          <w:cantSplit/>
          <w:trHeight w:val="833"/>
        </w:trPr>
        <w:tc>
          <w:tcPr>
            <w:tcW w:w="1008" w:type="dxa"/>
            <w:vMerge/>
            <w:shd w:val="clear" w:color="auto" w:fill="auto"/>
            <w:textDirection w:val="btLr"/>
          </w:tcPr>
          <w:p w:rsidR="004646CF" w:rsidRPr="007F4775"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7F4775" w:rsidRDefault="004646CF" w:rsidP="00537841">
            <w:pPr>
              <w:spacing w:after="0" w:line="240" w:lineRule="auto"/>
              <w:jc w:val="center"/>
              <w:rPr>
                <w:rFonts w:ascii="Times New Roman" w:hAnsi="Times New Roman"/>
                <w:b/>
                <w:bCs/>
                <w:color w:val="0F1419"/>
              </w:rPr>
            </w:pPr>
            <w:r>
              <w:rPr>
                <w:rFonts w:ascii="Times New Roman" w:hAnsi="Times New Roman"/>
                <w:b/>
                <w:bCs/>
                <w:color w:val="0F1419"/>
              </w:rPr>
              <w:t>Дидактическая игра</w:t>
            </w:r>
          </w:p>
        </w:tc>
        <w:tc>
          <w:tcPr>
            <w:tcW w:w="6759" w:type="dxa"/>
            <w:shd w:val="clear" w:color="auto" w:fill="auto"/>
          </w:tcPr>
          <w:p w:rsidR="004646CF" w:rsidRDefault="004646CF" w:rsidP="00537841">
            <w:pPr>
              <w:spacing w:after="0" w:line="240" w:lineRule="auto"/>
              <w:ind w:right="-456"/>
              <w:rPr>
                <w:rFonts w:ascii="Times New Roman" w:hAnsi="Times New Roman"/>
              </w:rPr>
            </w:pPr>
            <w:r w:rsidRPr="007F4775">
              <w:rPr>
                <w:rFonts w:ascii="Times New Roman" w:hAnsi="Times New Roman"/>
                <w:b/>
              </w:rPr>
              <w:t xml:space="preserve"> «Что выбрал петрушка?»</w:t>
            </w:r>
            <w:r w:rsidRPr="007F4775">
              <w:rPr>
                <w:rFonts w:ascii="Times New Roman" w:hAnsi="Times New Roman"/>
              </w:rPr>
              <w:t xml:space="preserve">        </w:t>
            </w:r>
          </w:p>
          <w:p w:rsidR="004646CF" w:rsidRPr="00043125" w:rsidRDefault="004646CF" w:rsidP="00537841">
            <w:pPr>
              <w:spacing w:after="0" w:line="240" w:lineRule="auto"/>
              <w:ind w:right="-456"/>
              <w:rPr>
                <w:rFonts w:ascii="Times New Roman" w:hAnsi="Times New Roman"/>
                <w:b/>
              </w:rPr>
            </w:pPr>
            <w:r w:rsidRPr="007F4775">
              <w:rPr>
                <w:rFonts w:ascii="Times New Roman" w:hAnsi="Times New Roman"/>
                <w:b/>
              </w:rPr>
              <w:t>Цель:</w:t>
            </w:r>
            <w:r w:rsidRPr="007F4775">
              <w:rPr>
                <w:rFonts w:ascii="Times New Roman" w:hAnsi="Times New Roman"/>
              </w:rPr>
              <w:t xml:space="preserve"> развитие музыкальных способностей.</w:t>
            </w:r>
          </w:p>
        </w:tc>
        <w:tc>
          <w:tcPr>
            <w:tcW w:w="2977" w:type="dxa"/>
            <w:shd w:val="clear" w:color="auto" w:fill="auto"/>
          </w:tcPr>
          <w:p w:rsidR="004646CF" w:rsidRDefault="004646CF" w:rsidP="00537841">
            <w:pPr>
              <w:spacing w:after="0" w:line="240" w:lineRule="auto"/>
              <w:ind w:right="34"/>
              <w:jc w:val="center"/>
              <w:rPr>
                <w:rFonts w:ascii="Times New Roman" w:hAnsi="Times New Roman"/>
                <w:b/>
                <w:bCs/>
                <w:color w:val="0F1419"/>
              </w:rPr>
            </w:pPr>
            <w:r>
              <w:rPr>
                <w:rFonts w:ascii="Times New Roman" w:hAnsi="Times New Roman"/>
                <w:b/>
                <w:bCs/>
                <w:color w:val="0F1419"/>
              </w:rPr>
              <w:t xml:space="preserve">Музыкальный </w:t>
            </w:r>
          </w:p>
          <w:p w:rsidR="004646CF" w:rsidRDefault="004646CF" w:rsidP="00537841">
            <w:pPr>
              <w:spacing w:after="0" w:line="240" w:lineRule="auto"/>
              <w:ind w:right="34"/>
              <w:jc w:val="center"/>
              <w:rPr>
                <w:rFonts w:ascii="Times New Roman" w:hAnsi="Times New Roman"/>
                <w:b/>
                <w:bCs/>
                <w:color w:val="0F1419"/>
              </w:rPr>
            </w:pPr>
            <w:r>
              <w:rPr>
                <w:rFonts w:ascii="Times New Roman" w:hAnsi="Times New Roman"/>
                <w:b/>
                <w:bCs/>
                <w:color w:val="0F1419"/>
              </w:rPr>
              <w:t xml:space="preserve">центр </w:t>
            </w:r>
          </w:p>
          <w:p w:rsidR="004646CF" w:rsidRPr="00043125" w:rsidRDefault="004646CF" w:rsidP="00537841">
            <w:pPr>
              <w:spacing w:after="0" w:line="240" w:lineRule="auto"/>
              <w:ind w:right="34"/>
              <w:jc w:val="center"/>
              <w:rPr>
                <w:rFonts w:ascii="Times New Roman" w:hAnsi="Times New Roman"/>
                <w:bCs/>
                <w:color w:val="0F1419"/>
              </w:rPr>
            </w:pPr>
            <w:r>
              <w:rPr>
                <w:rFonts w:ascii="Times New Roman" w:hAnsi="Times New Roman"/>
                <w:bCs/>
                <w:color w:val="0F1419"/>
              </w:rPr>
              <w:t>(музыкальные инструменты)</w:t>
            </w:r>
          </w:p>
        </w:tc>
        <w:tc>
          <w:tcPr>
            <w:tcW w:w="1418" w:type="dxa"/>
            <w:vMerge/>
            <w:shd w:val="clear" w:color="auto" w:fill="auto"/>
          </w:tcPr>
          <w:p w:rsidR="004646CF" w:rsidRPr="007F4775" w:rsidRDefault="004646CF" w:rsidP="00537841">
            <w:pPr>
              <w:spacing w:after="0" w:line="240" w:lineRule="auto"/>
              <w:rPr>
                <w:rFonts w:ascii="Times New Roman" w:hAnsi="Times New Roman"/>
              </w:rPr>
            </w:pPr>
          </w:p>
        </w:tc>
        <w:tc>
          <w:tcPr>
            <w:tcW w:w="992" w:type="dxa"/>
            <w:vMerge/>
            <w:shd w:val="clear" w:color="auto" w:fill="auto"/>
          </w:tcPr>
          <w:p w:rsidR="004646CF" w:rsidRPr="007F4775" w:rsidRDefault="004646CF" w:rsidP="00537841">
            <w:pPr>
              <w:pStyle w:val="c3"/>
              <w:spacing w:before="0" w:beforeAutospacing="0" w:after="0" w:afterAutospacing="0"/>
              <w:rPr>
                <w:b/>
                <w:sz w:val="22"/>
                <w:szCs w:val="22"/>
              </w:rPr>
            </w:pPr>
          </w:p>
        </w:tc>
      </w:tr>
      <w:tr w:rsidR="004646CF" w:rsidRPr="007F4775" w:rsidTr="00537841">
        <w:trPr>
          <w:cantSplit/>
          <w:trHeight w:val="563"/>
        </w:trPr>
        <w:tc>
          <w:tcPr>
            <w:tcW w:w="1008" w:type="dxa"/>
            <w:vMerge/>
            <w:shd w:val="clear" w:color="auto" w:fill="auto"/>
            <w:textDirection w:val="btLr"/>
          </w:tcPr>
          <w:p w:rsidR="004646CF" w:rsidRPr="007F4775"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7F4775" w:rsidRDefault="004646CF" w:rsidP="00537841">
            <w:pPr>
              <w:jc w:val="center"/>
              <w:rPr>
                <w:rFonts w:ascii="Times New Roman" w:hAnsi="Times New Roman"/>
                <w:b/>
                <w:bCs/>
                <w:color w:val="0F1419"/>
              </w:rPr>
            </w:pPr>
            <w:r w:rsidRPr="007F4775">
              <w:rPr>
                <w:rFonts w:ascii="Times New Roman" w:hAnsi="Times New Roman"/>
                <w:b/>
              </w:rPr>
              <w:t>Дидактическая игра</w:t>
            </w:r>
          </w:p>
        </w:tc>
        <w:tc>
          <w:tcPr>
            <w:tcW w:w="6759" w:type="dxa"/>
            <w:shd w:val="clear" w:color="auto" w:fill="auto"/>
          </w:tcPr>
          <w:p w:rsidR="004646CF" w:rsidRDefault="004646CF" w:rsidP="00537841">
            <w:pPr>
              <w:spacing w:after="0" w:line="240" w:lineRule="auto"/>
              <w:ind w:right="-456"/>
              <w:rPr>
                <w:rFonts w:ascii="Times New Roman" w:hAnsi="Times New Roman"/>
              </w:rPr>
            </w:pPr>
            <w:r w:rsidRPr="007F4775">
              <w:rPr>
                <w:rFonts w:ascii="Times New Roman" w:hAnsi="Times New Roman"/>
                <w:b/>
              </w:rPr>
              <w:t xml:space="preserve"> «Оденем матрешек»</w:t>
            </w:r>
            <w:r w:rsidRPr="007F4775">
              <w:rPr>
                <w:rFonts w:ascii="Times New Roman" w:hAnsi="Times New Roman"/>
              </w:rPr>
              <w:t xml:space="preserve">                                   </w:t>
            </w:r>
          </w:p>
          <w:p w:rsidR="004646CF" w:rsidRPr="00043125" w:rsidRDefault="004646CF" w:rsidP="00537841">
            <w:pPr>
              <w:spacing w:after="0" w:line="240" w:lineRule="auto"/>
              <w:ind w:right="-456"/>
              <w:rPr>
                <w:rFonts w:ascii="Times New Roman" w:hAnsi="Times New Roman"/>
              </w:rPr>
            </w:pPr>
            <w:r w:rsidRPr="007F4775">
              <w:rPr>
                <w:rFonts w:ascii="Times New Roman" w:hAnsi="Times New Roman"/>
                <w:b/>
              </w:rPr>
              <w:t xml:space="preserve">Цель: </w:t>
            </w:r>
            <w:r w:rsidRPr="007F4775">
              <w:rPr>
                <w:rFonts w:ascii="Times New Roman" w:hAnsi="Times New Roman"/>
              </w:rPr>
              <w:t>упражнять детей в различении предметов двух размеров.</w:t>
            </w:r>
          </w:p>
        </w:tc>
        <w:tc>
          <w:tcPr>
            <w:tcW w:w="2977" w:type="dxa"/>
            <w:shd w:val="clear" w:color="auto" w:fill="auto"/>
          </w:tcPr>
          <w:p w:rsidR="004646CF" w:rsidRDefault="004646CF" w:rsidP="00537841">
            <w:pPr>
              <w:spacing w:after="0" w:line="240" w:lineRule="auto"/>
              <w:jc w:val="center"/>
              <w:rPr>
                <w:rFonts w:ascii="Times New Roman" w:hAnsi="Times New Roman"/>
                <w:b/>
              </w:rPr>
            </w:pPr>
            <w:r w:rsidRPr="007F4775">
              <w:rPr>
                <w:rFonts w:ascii="Times New Roman" w:hAnsi="Times New Roman"/>
                <w:b/>
              </w:rPr>
              <w:t>Центр игры</w:t>
            </w:r>
          </w:p>
          <w:p w:rsidR="004646CF" w:rsidRPr="00043125" w:rsidRDefault="004646CF" w:rsidP="00537841">
            <w:pPr>
              <w:spacing w:after="0" w:line="240" w:lineRule="auto"/>
              <w:jc w:val="center"/>
              <w:rPr>
                <w:rFonts w:ascii="Times New Roman" w:hAnsi="Times New Roman"/>
              </w:rPr>
            </w:pPr>
            <w:r>
              <w:rPr>
                <w:rFonts w:ascii="Times New Roman" w:hAnsi="Times New Roman"/>
              </w:rPr>
              <w:t>(дидактическое пособие)</w:t>
            </w:r>
          </w:p>
        </w:tc>
        <w:tc>
          <w:tcPr>
            <w:tcW w:w="1418" w:type="dxa"/>
            <w:vMerge/>
            <w:shd w:val="clear" w:color="auto" w:fill="auto"/>
          </w:tcPr>
          <w:p w:rsidR="004646CF" w:rsidRPr="007F4775" w:rsidRDefault="004646CF" w:rsidP="00537841">
            <w:pPr>
              <w:spacing w:after="0" w:line="240" w:lineRule="auto"/>
              <w:rPr>
                <w:rFonts w:ascii="Times New Roman" w:hAnsi="Times New Roman"/>
              </w:rPr>
            </w:pPr>
          </w:p>
        </w:tc>
        <w:tc>
          <w:tcPr>
            <w:tcW w:w="992" w:type="dxa"/>
            <w:vMerge/>
            <w:shd w:val="clear" w:color="auto" w:fill="auto"/>
          </w:tcPr>
          <w:p w:rsidR="004646CF" w:rsidRPr="007F4775" w:rsidRDefault="004646CF" w:rsidP="00537841">
            <w:pPr>
              <w:pStyle w:val="c3"/>
              <w:spacing w:before="0" w:beforeAutospacing="0" w:after="0" w:afterAutospacing="0"/>
              <w:rPr>
                <w:b/>
                <w:sz w:val="22"/>
                <w:szCs w:val="22"/>
              </w:rPr>
            </w:pPr>
          </w:p>
        </w:tc>
      </w:tr>
      <w:tr w:rsidR="004646CF" w:rsidRPr="007F4775" w:rsidTr="00537841">
        <w:trPr>
          <w:cantSplit/>
          <w:trHeight w:val="563"/>
        </w:trPr>
        <w:tc>
          <w:tcPr>
            <w:tcW w:w="1008" w:type="dxa"/>
            <w:vMerge/>
            <w:shd w:val="clear" w:color="auto" w:fill="auto"/>
            <w:textDirection w:val="btLr"/>
          </w:tcPr>
          <w:p w:rsidR="004646CF" w:rsidRPr="007F4775"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7F4775" w:rsidRDefault="004646CF" w:rsidP="00537841">
            <w:pPr>
              <w:jc w:val="center"/>
              <w:rPr>
                <w:rFonts w:ascii="Times New Roman" w:hAnsi="Times New Roman"/>
                <w:b/>
                <w:u w:val="single"/>
              </w:rPr>
            </w:pPr>
            <w:r w:rsidRPr="007F4775">
              <w:rPr>
                <w:rFonts w:ascii="Times New Roman" w:hAnsi="Times New Roman"/>
                <w:b/>
                <w:u w:val="single"/>
              </w:rPr>
              <w:t>НОД</w:t>
            </w:r>
          </w:p>
        </w:tc>
        <w:tc>
          <w:tcPr>
            <w:tcW w:w="6759" w:type="dxa"/>
            <w:shd w:val="clear" w:color="auto" w:fill="auto"/>
          </w:tcPr>
          <w:p w:rsidR="004646CF" w:rsidRPr="007F4775" w:rsidRDefault="004646CF" w:rsidP="00537841">
            <w:pPr>
              <w:spacing w:after="0" w:line="240" w:lineRule="auto"/>
              <w:rPr>
                <w:rFonts w:ascii="Times New Roman" w:hAnsi="Times New Roman"/>
                <w:b/>
              </w:rPr>
            </w:pPr>
            <w:r w:rsidRPr="007F4775">
              <w:rPr>
                <w:rFonts w:ascii="Times New Roman" w:hAnsi="Times New Roman"/>
                <w:b/>
              </w:rPr>
              <w:t>1.Физическое развитие.</w:t>
            </w:r>
          </w:p>
          <w:p w:rsidR="004646CF" w:rsidRPr="007F4775" w:rsidRDefault="004646CF" w:rsidP="00537841">
            <w:pPr>
              <w:spacing w:after="0" w:line="240" w:lineRule="auto"/>
              <w:rPr>
                <w:rFonts w:ascii="Times New Roman" w:hAnsi="Times New Roman"/>
                <w:b/>
              </w:rPr>
            </w:pPr>
          </w:p>
          <w:p w:rsidR="004646CF" w:rsidRPr="007F4775" w:rsidRDefault="004646CF" w:rsidP="00537841">
            <w:pPr>
              <w:spacing w:after="0" w:line="240" w:lineRule="auto"/>
              <w:ind w:right="-456"/>
              <w:rPr>
                <w:rFonts w:ascii="Times New Roman" w:hAnsi="Times New Roman"/>
                <w:b/>
              </w:rPr>
            </w:pPr>
            <w:r w:rsidRPr="007F4775">
              <w:rPr>
                <w:rFonts w:ascii="Times New Roman" w:hAnsi="Times New Roman"/>
                <w:b/>
              </w:rPr>
              <w:t>2. Формирование целостной картины мира.</w:t>
            </w:r>
          </w:p>
          <w:p w:rsidR="004646CF" w:rsidRPr="007F4775" w:rsidRDefault="004646CF" w:rsidP="00537841">
            <w:pPr>
              <w:spacing w:after="0" w:line="240" w:lineRule="auto"/>
              <w:ind w:right="-456"/>
              <w:rPr>
                <w:rFonts w:ascii="Times New Roman" w:hAnsi="Times New Roman"/>
                <w:b/>
              </w:rPr>
            </w:pPr>
            <w:r w:rsidRPr="007F4775">
              <w:rPr>
                <w:rFonts w:ascii="Times New Roman" w:hAnsi="Times New Roman"/>
                <w:b/>
              </w:rPr>
              <w:t>Тема:  «</w:t>
            </w:r>
            <w:r w:rsidRPr="007F4775">
              <w:rPr>
                <w:rFonts w:ascii="Times New Roman" w:hAnsi="Times New Roman"/>
              </w:rPr>
              <w:t>Неваляшки»</w:t>
            </w:r>
            <w:r w:rsidRPr="007F4775">
              <w:rPr>
                <w:rFonts w:ascii="Times New Roman" w:hAnsi="Times New Roman"/>
                <w:b/>
              </w:rPr>
              <w:t xml:space="preserve"> </w:t>
            </w:r>
          </w:p>
          <w:p w:rsidR="004646CF" w:rsidRPr="007F4775" w:rsidRDefault="004646CF" w:rsidP="00537841">
            <w:pPr>
              <w:spacing w:after="0" w:line="240" w:lineRule="auto"/>
              <w:ind w:right="-456"/>
              <w:rPr>
                <w:rFonts w:ascii="Times New Roman" w:hAnsi="Times New Roman"/>
              </w:rPr>
            </w:pPr>
            <w:r w:rsidRPr="007F4775">
              <w:rPr>
                <w:rFonts w:ascii="Times New Roman" w:hAnsi="Times New Roman"/>
                <w:b/>
              </w:rPr>
              <w:t xml:space="preserve">Цель: </w:t>
            </w:r>
            <w:r w:rsidRPr="007F4775">
              <w:rPr>
                <w:rFonts w:ascii="Times New Roman" w:hAnsi="Times New Roman"/>
              </w:rPr>
              <w:t>Продолжать знакомить детей с предметами ближайшего окружения, помогать обследовать предмет, выделяя цвет, форму, величину. Совершенствовать восприятие детей ,сравнивать знакомые предметы.</w:t>
            </w:r>
          </w:p>
          <w:p w:rsidR="004646CF" w:rsidRPr="007F4775" w:rsidRDefault="004646CF" w:rsidP="00537841">
            <w:pPr>
              <w:spacing w:after="0" w:line="240" w:lineRule="auto"/>
              <w:ind w:right="-456"/>
              <w:rPr>
                <w:rFonts w:ascii="Times New Roman" w:hAnsi="Times New Roman"/>
                <w:b/>
              </w:rPr>
            </w:pPr>
            <w:r w:rsidRPr="007F4775">
              <w:rPr>
                <w:rFonts w:ascii="Times New Roman" w:hAnsi="Times New Roman"/>
                <w:b/>
              </w:rPr>
              <w:t>Используемая литература:</w:t>
            </w:r>
            <w:r w:rsidRPr="007F4775">
              <w:rPr>
                <w:rFonts w:ascii="Times New Roman" w:hAnsi="Times New Roman"/>
              </w:rPr>
              <w:t xml:space="preserve"> Г.Я.Затулина</w:t>
            </w:r>
            <w:r w:rsidRPr="007F4775">
              <w:rPr>
                <w:rFonts w:ascii="Times New Roman" w:hAnsi="Times New Roman"/>
                <w:b/>
              </w:rPr>
              <w:t xml:space="preserve"> с</w:t>
            </w:r>
            <w:r w:rsidRPr="007F4775">
              <w:rPr>
                <w:rFonts w:ascii="Times New Roman" w:hAnsi="Times New Roman"/>
              </w:rPr>
              <w:t>.80</w:t>
            </w:r>
            <w:r w:rsidRPr="007F4775">
              <w:rPr>
                <w:rFonts w:ascii="Times New Roman" w:hAnsi="Times New Roman"/>
                <w:b/>
              </w:rPr>
              <w:t>.</w:t>
            </w:r>
          </w:p>
        </w:tc>
        <w:tc>
          <w:tcPr>
            <w:tcW w:w="2977" w:type="dxa"/>
            <w:shd w:val="clear" w:color="auto" w:fill="auto"/>
          </w:tcPr>
          <w:p w:rsidR="004646CF" w:rsidRDefault="004646CF" w:rsidP="00537841">
            <w:pPr>
              <w:spacing w:after="0" w:line="240" w:lineRule="auto"/>
              <w:rPr>
                <w:rFonts w:ascii="Times New Roman" w:hAnsi="Times New Roman"/>
                <w:b/>
              </w:rPr>
            </w:pPr>
          </w:p>
          <w:p w:rsidR="004646CF" w:rsidRDefault="004646CF" w:rsidP="00537841">
            <w:pPr>
              <w:spacing w:after="0" w:line="240" w:lineRule="auto"/>
              <w:rPr>
                <w:rFonts w:ascii="Times New Roman" w:hAnsi="Times New Roman"/>
                <w:b/>
              </w:rPr>
            </w:pPr>
          </w:p>
          <w:p w:rsidR="004646CF" w:rsidRPr="007F4775" w:rsidRDefault="004646CF" w:rsidP="00537841">
            <w:pPr>
              <w:spacing w:after="0" w:line="240" w:lineRule="auto"/>
              <w:rPr>
                <w:rFonts w:ascii="Times New Roman" w:hAnsi="Times New Roman"/>
                <w:b/>
              </w:rPr>
            </w:pPr>
            <w:r>
              <w:rPr>
                <w:rFonts w:ascii="Times New Roman" w:hAnsi="Times New Roman"/>
                <w:b/>
              </w:rPr>
              <w:t>Центр познания</w:t>
            </w:r>
          </w:p>
          <w:p w:rsidR="004646CF" w:rsidRPr="007F4775" w:rsidRDefault="004646CF" w:rsidP="00537841">
            <w:pPr>
              <w:spacing w:after="0" w:line="240" w:lineRule="auto"/>
              <w:rPr>
                <w:rFonts w:ascii="Times New Roman" w:hAnsi="Times New Roman"/>
              </w:rPr>
            </w:pPr>
            <w:r>
              <w:rPr>
                <w:rFonts w:ascii="Times New Roman" w:hAnsi="Times New Roman"/>
              </w:rPr>
              <w:t>(игрушка неваляшка)</w:t>
            </w:r>
          </w:p>
        </w:tc>
        <w:tc>
          <w:tcPr>
            <w:tcW w:w="1418" w:type="dxa"/>
            <w:vMerge/>
            <w:shd w:val="clear" w:color="auto" w:fill="auto"/>
          </w:tcPr>
          <w:p w:rsidR="004646CF" w:rsidRPr="007F4775" w:rsidRDefault="004646CF" w:rsidP="00537841">
            <w:pPr>
              <w:spacing w:after="0" w:line="240" w:lineRule="auto"/>
              <w:rPr>
                <w:rFonts w:ascii="Times New Roman" w:hAnsi="Times New Roman"/>
              </w:rPr>
            </w:pPr>
          </w:p>
        </w:tc>
        <w:tc>
          <w:tcPr>
            <w:tcW w:w="992" w:type="dxa"/>
            <w:vMerge/>
            <w:shd w:val="clear" w:color="auto" w:fill="auto"/>
          </w:tcPr>
          <w:p w:rsidR="004646CF" w:rsidRPr="007F4775" w:rsidRDefault="004646CF" w:rsidP="00537841">
            <w:pPr>
              <w:pStyle w:val="c3"/>
              <w:spacing w:before="0" w:beforeAutospacing="0" w:after="0" w:afterAutospacing="0"/>
              <w:rPr>
                <w:b/>
                <w:sz w:val="22"/>
                <w:szCs w:val="22"/>
              </w:rPr>
            </w:pPr>
          </w:p>
        </w:tc>
      </w:tr>
      <w:tr w:rsidR="004646CF" w:rsidRPr="007F4775" w:rsidTr="00537841">
        <w:trPr>
          <w:trHeight w:val="2828"/>
        </w:trPr>
        <w:tc>
          <w:tcPr>
            <w:tcW w:w="1008" w:type="dxa"/>
            <w:vMerge/>
            <w:shd w:val="clear" w:color="auto" w:fill="auto"/>
          </w:tcPr>
          <w:p w:rsidR="004646CF" w:rsidRPr="007F4775" w:rsidRDefault="004646CF" w:rsidP="00537841">
            <w:pPr>
              <w:spacing w:after="0" w:line="240" w:lineRule="auto"/>
              <w:rPr>
                <w:rFonts w:ascii="Times New Roman" w:hAnsi="Times New Roman"/>
              </w:rPr>
            </w:pPr>
          </w:p>
        </w:tc>
        <w:tc>
          <w:tcPr>
            <w:tcW w:w="1980" w:type="dxa"/>
            <w:shd w:val="clear" w:color="auto" w:fill="auto"/>
          </w:tcPr>
          <w:p w:rsidR="004646CF" w:rsidRPr="007F4775" w:rsidRDefault="004646CF" w:rsidP="00537841">
            <w:pPr>
              <w:shd w:val="clear" w:color="auto" w:fill="FFFFFF"/>
              <w:spacing w:after="0" w:line="180" w:lineRule="exact"/>
              <w:jc w:val="center"/>
              <w:rPr>
                <w:rFonts w:ascii="Times New Roman" w:hAnsi="Times New Roman"/>
                <w:b/>
                <w:bCs/>
                <w:color w:val="000000"/>
                <w:spacing w:val="-8"/>
                <w:u w:val="single"/>
              </w:rPr>
            </w:pPr>
            <w:r w:rsidRPr="007F4775">
              <w:rPr>
                <w:rFonts w:ascii="Times New Roman" w:hAnsi="Times New Roman"/>
                <w:b/>
                <w:u w:val="single"/>
              </w:rPr>
              <w:t>Прогулка</w:t>
            </w:r>
          </w:p>
          <w:p w:rsidR="004646CF" w:rsidRPr="007F4775" w:rsidRDefault="004646CF" w:rsidP="00537841">
            <w:pPr>
              <w:spacing w:after="0" w:line="240" w:lineRule="auto"/>
              <w:jc w:val="center"/>
              <w:rPr>
                <w:rFonts w:ascii="Times New Roman" w:hAnsi="Times New Roman"/>
                <w:color w:val="FF0000"/>
              </w:rPr>
            </w:pPr>
          </w:p>
          <w:p w:rsidR="004646CF" w:rsidRPr="007F4775" w:rsidRDefault="004646CF" w:rsidP="00537841">
            <w:pPr>
              <w:spacing w:after="0" w:line="240" w:lineRule="auto"/>
              <w:jc w:val="center"/>
              <w:rPr>
                <w:rFonts w:ascii="Times New Roman" w:hAnsi="Times New Roman"/>
              </w:rPr>
            </w:pPr>
          </w:p>
          <w:p w:rsidR="004646CF" w:rsidRPr="007F4775" w:rsidRDefault="004646CF" w:rsidP="00537841">
            <w:pPr>
              <w:spacing w:after="0" w:line="240" w:lineRule="auto"/>
              <w:jc w:val="center"/>
              <w:rPr>
                <w:rFonts w:ascii="Times New Roman" w:hAnsi="Times New Roman"/>
              </w:rPr>
            </w:pPr>
          </w:p>
          <w:p w:rsidR="004646CF" w:rsidRPr="007F4775" w:rsidRDefault="004646CF" w:rsidP="00537841">
            <w:pPr>
              <w:spacing w:after="0" w:line="240" w:lineRule="auto"/>
              <w:jc w:val="center"/>
              <w:rPr>
                <w:rFonts w:ascii="Times New Roman" w:hAnsi="Times New Roman"/>
              </w:rPr>
            </w:pPr>
          </w:p>
          <w:p w:rsidR="004646CF" w:rsidRPr="007F4775" w:rsidRDefault="004646CF" w:rsidP="00537841">
            <w:pPr>
              <w:spacing w:after="0" w:line="240" w:lineRule="auto"/>
              <w:jc w:val="center"/>
              <w:rPr>
                <w:rFonts w:ascii="Times New Roman" w:hAnsi="Times New Roman"/>
              </w:rPr>
            </w:pPr>
          </w:p>
          <w:p w:rsidR="004646CF" w:rsidRPr="007F4775" w:rsidRDefault="004646CF" w:rsidP="00537841">
            <w:pPr>
              <w:spacing w:after="0" w:line="240" w:lineRule="auto"/>
              <w:jc w:val="center"/>
              <w:rPr>
                <w:rFonts w:ascii="Times New Roman" w:hAnsi="Times New Roman"/>
              </w:rPr>
            </w:pPr>
          </w:p>
          <w:p w:rsidR="004646CF" w:rsidRPr="007F4775" w:rsidRDefault="004646CF" w:rsidP="00537841">
            <w:pPr>
              <w:spacing w:after="0" w:line="240" w:lineRule="auto"/>
              <w:jc w:val="center"/>
              <w:rPr>
                <w:rFonts w:ascii="Times New Roman" w:hAnsi="Times New Roman"/>
              </w:rPr>
            </w:pPr>
          </w:p>
          <w:p w:rsidR="004646CF" w:rsidRPr="007F4775" w:rsidRDefault="004646CF" w:rsidP="00537841">
            <w:pPr>
              <w:spacing w:after="0" w:line="240" w:lineRule="auto"/>
              <w:jc w:val="center"/>
              <w:rPr>
                <w:rFonts w:ascii="Times New Roman" w:hAnsi="Times New Roman"/>
              </w:rPr>
            </w:pPr>
          </w:p>
          <w:p w:rsidR="004646CF" w:rsidRPr="007F4775" w:rsidRDefault="004646CF" w:rsidP="00537841">
            <w:pPr>
              <w:jc w:val="center"/>
              <w:rPr>
                <w:rFonts w:ascii="Times New Roman" w:hAnsi="Times New Roman"/>
              </w:rPr>
            </w:pPr>
          </w:p>
        </w:tc>
        <w:tc>
          <w:tcPr>
            <w:tcW w:w="6759" w:type="dxa"/>
            <w:shd w:val="clear" w:color="auto" w:fill="auto"/>
          </w:tcPr>
          <w:p w:rsidR="004646CF" w:rsidRPr="001E3330" w:rsidRDefault="004646CF" w:rsidP="00537841">
            <w:pPr>
              <w:shd w:val="clear" w:color="auto" w:fill="FFFFFF"/>
              <w:spacing w:after="0" w:line="240" w:lineRule="auto"/>
              <w:ind w:firstLine="142"/>
              <w:jc w:val="center"/>
              <w:rPr>
                <w:rFonts w:ascii="Times New Roman" w:hAnsi="Times New Roman"/>
                <w:sz w:val="24"/>
                <w:szCs w:val="24"/>
              </w:rPr>
            </w:pPr>
            <w:r w:rsidRPr="001E3330">
              <w:rPr>
                <w:rFonts w:ascii="Times New Roman" w:hAnsi="Times New Roman"/>
                <w:b/>
                <w:bCs/>
                <w:color w:val="000000"/>
                <w:spacing w:val="-9"/>
                <w:sz w:val="24"/>
                <w:szCs w:val="24"/>
              </w:rPr>
              <w:t>Наблюдение за состоянием природы</w:t>
            </w:r>
          </w:p>
          <w:p w:rsidR="004646CF" w:rsidRPr="00802A4A" w:rsidRDefault="004646CF" w:rsidP="00537841">
            <w:pPr>
              <w:shd w:val="clear" w:color="auto" w:fill="FFFFFF"/>
              <w:spacing w:after="0" w:line="240" w:lineRule="auto"/>
              <w:ind w:hanging="11"/>
              <w:rPr>
                <w:rFonts w:ascii="Times New Roman" w:hAnsi="Times New Roman"/>
                <w:sz w:val="20"/>
                <w:szCs w:val="20"/>
              </w:rPr>
            </w:pPr>
            <w:r w:rsidRPr="001E3330">
              <w:rPr>
                <w:rFonts w:ascii="Times New Roman" w:hAnsi="Times New Roman"/>
                <w:b/>
                <w:iCs/>
                <w:color w:val="000000"/>
                <w:spacing w:val="-9"/>
              </w:rPr>
              <w:t>Цели</w:t>
            </w:r>
            <w:r w:rsidRPr="001E3330">
              <w:rPr>
                <w:rFonts w:ascii="Times New Roman" w:hAnsi="Times New Roman"/>
                <w:i/>
                <w:iCs/>
                <w:color w:val="000000"/>
                <w:spacing w:val="-9"/>
              </w:rPr>
              <w:t>:</w:t>
            </w:r>
            <w:r>
              <w:rPr>
                <w:rFonts w:ascii="Times New Roman" w:hAnsi="Times New Roman"/>
                <w:sz w:val="20"/>
                <w:szCs w:val="20"/>
              </w:rPr>
              <w:t xml:space="preserve"> </w:t>
            </w:r>
            <w:r w:rsidRPr="001E3330">
              <w:rPr>
                <w:rFonts w:ascii="Times New Roman" w:hAnsi="Times New Roman"/>
                <w:color w:val="000000"/>
                <w:spacing w:val="-5"/>
              </w:rPr>
              <w:t xml:space="preserve">формировать представление о состоянии природы весной (тепло, </w:t>
            </w:r>
            <w:r w:rsidRPr="001E3330">
              <w:rPr>
                <w:rFonts w:ascii="Times New Roman" w:hAnsi="Times New Roman"/>
                <w:color w:val="000000"/>
                <w:spacing w:val="-3"/>
              </w:rPr>
              <w:t>много зеленой травки, цветов; летают бабочки, жуки; дети лег</w:t>
            </w:r>
            <w:r w:rsidRPr="001E3330">
              <w:rPr>
                <w:rFonts w:ascii="Times New Roman" w:hAnsi="Times New Roman"/>
                <w:color w:val="000000"/>
                <w:spacing w:val="-3"/>
              </w:rPr>
              <w:softHyphen/>
            </w:r>
            <w:r w:rsidRPr="001E3330">
              <w:rPr>
                <w:rFonts w:ascii="Times New Roman" w:hAnsi="Times New Roman"/>
                <w:color w:val="000000"/>
                <w:spacing w:val="2"/>
              </w:rPr>
              <w:t>ко одеты и играют с песком и водой);</w:t>
            </w:r>
            <w:r>
              <w:rPr>
                <w:rFonts w:ascii="Times New Roman" w:hAnsi="Times New Roman"/>
                <w:sz w:val="20"/>
                <w:szCs w:val="20"/>
              </w:rPr>
              <w:t xml:space="preserve"> </w:t>
            </w:r>
            <w:r w:rsidRPr="001E3330">
              <w:rPr>
                <w:rFonts w:ascii="Times New Roman" w:hAnsi="Times New Roman"/>
                <w:color w:val="000000"/>
                <w:spacing w:val="-1"/>
              </w:rPr>
              <w:t>обогащать и активизировать словарь;</w:t>
            </w:r>
            <w:r>
              <w:rPr>
                <w:rFonts w:ascii="Times New Roman" w:hAnsi="Times New Roman"/>
                <w:color w:val="000000"/>
                <w:spacing w:val="-1"/>
              </w:rPr>
              <w:t xml:space="preserve"> </w:t>
            </w:r>
            <w:r w:rsidRPr="001E3330">
              <w:rPr>
                <w:rFonts w:ascii="Times New Roman" w:hAnsi="Times New Roman"/>
                <w:color w:val="000000"/>
              </w:rPr>
              <w:t>вызвать радостные переживания от общения с природой.</w:t>
            </w:r>
          </w:p>
          <w:p w:rsidR="004646CF" w:rsidRPr="001E3330" w:rsidRDefault="004646CF" w:rsidP="00537841">
            <w:pPr>
              <w:widowControl w:val="0"/>
              <w:shd w:val="clear" w:color="auto" w:fill="FFFFFF"/>
              <w:tabs>
                <w:tab w:val="left" w:pos="499"/>
              </w:tabs>
              <w:autoSpaceDE w:val="0"/>
              <w:autoSpaceDN w:val="0"/>
              <w:adjustRightInd w:val="0"/>
              <w:spacing w:after="0" w:line="240" w:lineRule="auto"/>
              <w:rPr>
                <w:rFonts w:ascii="Times New Roman" w:hAnsi="Times New Roman"/>
                <w:color w:val="000000"/>
              </w:rPr>
            </w:pPr>
          </w:p>
          <w:p w:rsidR="004646CF" w:rsidRPr="001E3330" w:rsidRDefault="004646CF" w:rsidP="00537841">
            <w:pPr>
              <w:shd w:val="clear" w:color="auto" w:fill="FFFFFF"/>
              <w:spacing w:after="0" w:line="240" w:lineRule="auto"/>
              <w:ind w:hanging="11"/>
              <w:rPr>
                <w:rFonts w:ascii="Times New Roman" w:hAnsi="Times New Roman"/>
              </w:rPr>
            </w:pPr>
            <w:r w:rsidRPr="001E3330">
              <w:rPr>
                <w:rFonts w:ascii="Times New Roman" w:hAnsi="Times New Roman"/>
                <w:b/>
                <w:bCs/>
                <w:color w:val="000000"/>
                <w:spacing w:val="-10"/>
              </w:rPr>
              <w:t>Трудовая деятельность</w:t>
            </w:r>
            <w:r w:rsidRPr="001E3330">
              <w:rPr>
                <w:rFonts w:ascii="Times New Roman" w:hAnsi="Times New Roman"/>
                <w:color w:val="000000"/>
                <w:spacing w:val="1"/>
              </w:rPr>
              <w:t xml:space="preserve">   </w:t>
            </w:r>
          </w:p>
          <w:p w:rsidR="004646CF" w:rsidRDefault="004646CF" w:rsidP="00537841">
            <w:pPr>
              <w:shd w:val="clear" w:color="auto" w:fill="FFFFFF"/>
              <w:spacing w:after="0" w:line="240" w:lineRule="auto"/>
              <w:ind w:hanging="11"/>
              <w:rPr>
                <w:rFonts w:ascii="Times New Roman" w:hAnsi="Times New Roman"/>
                <w:color w:val="000000"/>
                <w:spacing w:val="1"/>
              </w:rPr>
            </w:pPr>
            <w:r w:rsidRPr="001E3330">
              <w:rPr>
                <w:rFonts w:ascii="Times New Roman" w:hAnsi="Times New Roman"/>
                <w:b/>
                <w:iCs/>
                <w:color w:val="000000"/>
                <w:spacing w:val="-3"/>
              </w:rPr>
              <w:t>Цель:</w:t>
            </w:r>
            <w:r w:rsidRPr="001E3330">
              <w:rPr>
                <w:rFonts w:ascii="Times New Roman" w:hAnsi="Times New Roman"/>
                <w:i/>
                <w:iCs/>
                <w:color w:val="000000"/>
                <w:spacing w:val="-3"/>
              </w:rPr>
              <w:t xml:space="preserve"> </w:t>
            </w:r>
            <w:r w:rsidRPr="001E3330">
              <w:rPr>
                <w:rFonts w:ascii="Times New Roman" w:hAnsi="Times New Roman"/>
                <w:color w:val="000000"/>
                <w:spacing w:val="-3"/>
              </w:rPr>
              <w:t>учить работать подгруппой, добиваться выполнения общи</w:t>
            </w:r>
            <w:r w:rsidRPr="001E3330">
              <w:rPr>
                <w:rFonts w:ascii="Times New Roman" w:hAnsi="Times New Roman"/>
                <w:color w:val="000000"/>
                <w:spacing w:val="-3"/>
              </w:rPr>
              <w:softHyphen/>
            </w:r>
            <w:r w:rsidRPr="001E3330">
              <w:rPr>
                <w:rFonts w:ascii="Times New Roman" w:hAnsi="Times New Roman"/>
                <w:color w:val="000000"/>
                <w:spacing w:val="1"/>
              </w:rPr>
              <w:t>ми усилиями поставленной цели.</w:t>
            </w:r>
          </w:p>
          <w:p w:rsidR="004646CF" w:rsidRPr="00802A4A" w:rsidRDefault="004646CF" w:rsidP="00537841">
            <w:pPr>
              <w:shd w:val="clear" w:color="auto" w:fill="FFFFFF"/>
              <w:spacing w:after="0" w:line="240" w:lineRule="auto"/>
              <w:ind w:hanging="11"/>
              <w:rPr>
                <w:rFonts w:ascii="Times New Roman" w:hAnsi="Times New Roman"/>
                <w:color w:val="000000"/>
                <w:spacing w:val="1"/>
              </w:rPr>
            </w:pPr>
          </w:p>
          <w:p w:rsidR="004646CF" w:rsidRDefault="004646CF" w:rsidP="00537841">
            <w:pPr>
              <w:shd w:val="clear" w:color="auto" w:fill="FFFFFF"/>
              <w:spacing w:after="0" w:line="240" w:lineRule="auto"/>
              <w:rPr>
                <w:rFonts w:ascii="Times New Roman" w:hAnsi="Times New Roman"/>
                <w:color w:val="000000"/>
                <w:spacing w:val="-5"/>
              </w:rPr>
            </w:pPr>
            <w:r w:rsidRPr="001E3330">
              <w:rPr>
                <w:rFonts w:ascii="Times New Roman" w:hAnsi="Times New Roman"/>
                <w:b/>
                <w:bCs/>
                <w:color w:val="000000"/>
                <w:spacing w:val="-11"/>
              </w:rPr>
              <w:t>Выносной материал</w:t>
            </w:r>
            <w:r>
              <w:rPr>
                <w:rFonts w:ascii="Times New Roman" w:hAnsi="Times New Roman"/>
              </w:rPr>
              <w:t>: г</w:t>
            </w:r>
            <w:r w:rsidRPr="001E3330">
              <w:rPr>
                <w:rFonts w:ascii="Times New Roman" w:hAnsi="Times New Roman"/>
                <w:color w:val="000000"/>
                <w:spacing w:val="-5"/>
              </w:rPr>
              <w:t>рабли, метелки.</w:t>
            </w:r>
          </w:p>
          <w:p w:rsidR="004646CF" w:rsidRPr="007F4775" w:rsidRDefault="004646CF" w:rsidP="00537841">
            <w:pPr>
              <w:shd w:val="clear" w:color="auto" w:fill="FFFFFF"/>
              <w:spacing w:after="0" w:line="240" w:lineRule="auto"/>
              <w:rPr>
                <w:rFonts w:ascii="Times New Roman" w:hAnsi="Times New Roman"/>
              </w:rPr>
            </w:pPr>
          </w:p>
        </w:tc>
        <w:tc>
          <w:tcPr>
            <w:tcW w:w="2977" w:type="dxa"/>
            <w:shd w:val="clear" w:color="auto" w:fill="auto"/>
          </w:tcPr>
          <w:p w:rsidR="004646CF" w:rsidRPr="001E3330" w:rsidRDefault="004646CF" w:rsidP="00537841">
            <w:pPr>
              <w:shd w:val="clear" w:color="auto" w:fill="FFFFFF"/>
              <w:spacing w:after="0" w:line="240" w:lineRule="auto"/>
              <w:rPr>
                <w:rFonts w:ascii="Times New Roman" w:hAnsi="Times New Roman"/>
              </w:rPr>
            </w:pPr>
            <w:r w:rsidRPr="001E3330">
              <w:rPr>
                <w:rFonts w:ascii="Times New Roman" w:hAnsi="Times New Roman"/>
                <w:b/>
                <w:bCs/>
                <w:color w:val="000000"/>
                <w:spacing w:val="-11"/>
              </w:rPr>
              <w:t>Подвижные игры</w:t>
            </w:r>
          </w:p>
          <w:p w:rsidR="004646CF" w:rsidRPr="001E3330" w:rsidRDefault="004646CF" w:rsidP="00537841">
            <w:pPr>
              <w:shd w:val="clear" w:color="auto" w:fill="FFFFFF"/>
              <w:spacing w:after="0" w:line="240" w:lineRule="auto"/>
              <w:rPr>
                <w:rFonts w:ascii="Times New Roman" w:hAnsi="Times New Roman"/>
                <w:b/>
              </w:rPr>
            </w:pPr>
            <w:r w:rsidRPr="001E3330">
              <w:rPr>
                <w:rFonts w:ascii="Times New Roman" w:hAnsi="Times New Roman"/>
                <w:b/>
                <w:color w:val="000000"/>
              </w:rPr>
              <w:t>«Птичка в гнездышке».</w:t>
            </w:r>
          </w:p>
          <w:p w:rsidR="004646CF" w:rsidRDefault="004646CF" w:rsidP="00537841">
            <w:pPr>
              <w:shd w:val="clear" w:color="auto" w:fill="FFFFFF"/>
              <w:spacing w:after="0" w:line="240" w:lineRule="auto"/>
              <w:rPr>
                <w:rFonts w:ascii="Times New Roman" w:hAnsi="Times New Roman"/>
              </w:rPr>
            </w:pPr>
            <w:r w:rsidRPr="001E3330">
              <w:rPr>
                <w:rFonts w:ascii="Times New Roman" w:hAnsi="Times New Roman"/>
                <w:b/>
                <w:iCs/>
                <w:color w:val="000000"/>
                <w:spacing w:val="1"/>
              </w:rPr>
              <w:t>Цель:</w:t>
            </w:r>
            <w:r w:rsidRPr="001E3330">
              <w:rPr>
                <w:rFonts w:ascii="Times New Roman" w:hAnsi="Times New Roman"/>
                <w:i/>
                <w:iCs/>
                <w:color w:val="000000"/>
                <w:spacing w:val="1"/>
              </w:rPr>
              <w:t xml:space="preserve"> </w:t>
            </w:r>
            <w:r w:rsidRPr="001E3330">
              <w:rPr>
                <w:rFonts w:ascii="Times New Roman" w:hAnsi="Times New Roman"/>
                <w:color w:val="000000"/>
                <w:spacing w:val="1"/>
              </w:rPr>
              <w:t>упражнять в беге врассыпную.</w:t>
            </w:r>
          </w:p>
          <w:p w:rsidR="004646CF" w:rsidRPr="001E3330" w:rsidRDefault="004646CF" w:rsidP="00537841">
            <w:pPr>
              <w:shd w:val="clear" w:color="auto" w:fill="FFFFFF"/>
              <w:spacing w:after="0" w:line="240" w:lineRule="auto"/>
              <w:rPr>
                <w:rFonts w:ascii="Times New Roman" w:hAnsi="Times New Roman"/>
                <w:b/>
              </w:rPr>
            </w:pPr>
            <w:r w:rsidRPr="001E3330">
              <w:rPr>
                <w:rFonts w:ascii="Times New Roman" w:hAnsi="Times New Roman"/>
                <w:b/>
              </w:rPr>
              <w:t>«По ровненькой дорожке»</w:t>
            </w:r>
          </w:p>
          <w:p w:rsidR="004646CF" w:rsidRPr="001E3330" w:rsidRDefault="004646CF" w:rsidP="00537841">
            <w:pPr>
              <w:shd w:val="clear" w:color="auto" w:fill="FFFFFF"/>
              <w:spacing w:after="0" w:line="240" w:lineRule="auto"/>
              <w:rPr>
                <w:rFonts w:ascii="Times New Roman" w:hAnsi="Times New Roman"/>
              </w:rPr>
            </w:pPr>
            <w:r w:rsidRPr="001E3330">
              <w:rPr>
                <w:rFonts w:ascii="Times New Roman" w:hAnsi="Times New Roman"/>
                <w:b/>
                <w:iCs/>
                <w:color w:val="000000"/>
              </w:rPr>
              <w:t>Цель:</w:t>
            </w:r>
            <w:r w:rsidRPr="001E3330">
              <w:rPr>
                <w:rFonts w:ascii="Times New Roman" w:hAnsi="Times New Roman"/>
                <w:i/>
                <w:iCs/>
                <w:color w:val="000000"/>
              </w:rPr>
              <w:t xml:space="preserve"> </w:t>
            </w:r>
            <w:r w:rsidRPr="001E3330">
              <w:rPr>
                <w:rFonts w:ascii="Times New Roman" w:hAnsi="Times New Roman"/>
                <w:color w:val="000000"/>
              </w:rPr>
              <w:t>упражнять в прыжках на двух ногах с продвижением впе</w:t>
            </w:r>
            <w:r w:rsidRPr="001E3330">
              <w:rPr>
                <w:rFonts w:ascii="Times New Roman" w:hAnsi="Times New Roman"/>
                <w:color w:val="000000"/>
                <w:spacing w:val="-9"/>
              </w:rPr>
              <w:t>ред.</w:t>
            </w:r>
          </w:p>
          <w:p w:rsidR="004646CF" w:rsidRPr="007F4775" w:rsidRDefault="004646CF" w:rsidP="00537841">
            <w:pPr>
              <w:shd w:val="clear" w:color="auto" w:fill="FFFFFF"/>
              <w:spacing w:after="0" w:line="240" w:lineRule="auto"/>
              <w:rPr>
                <w:rFonts w:ascii="Times New Roman" w:hAnsi="Times New Roman"/>
              </w:rPr>
            </w:pPr>
          </w:p>
        </w:tc>
        <w:tc>
          <w:tcPr>
            <w:tcW w:w="1418" w:type="dxa"/>
            <w:shd w:val="clear" w:color="auto" w:fill="auto"/>
          </w:tcPr>
          <w:p w:rsidR="004646CF" w:rsidRPr="009A6BE5" w:rsidRDefault="004646CF" w:rsidP="00537841">
            <w:pPr>
              <w:pStyle w:val="af2"/>
              <w:spacing w:after="0"/>
              <w:jc w:val="both"/>
              <w:rPr>
                <w:rFonts w:cs="Times New Roman"/>
                <w:sz w:val="22"/>
                <w:szCs w:val="22"/>
              </w:rPr>
            </w:pPr>
            <w:r>
              <w:rPr>
                <w:rFonts w:cs="Times New Roman"/>
                <w:sz w:val="22"/>
                <w:szCs w:val="22"/>
              </w:rPr>
              <w:t>Повторить потешку «Солнышко - ведрышко</w:t>
            </w:r>
            <w:r w:rsidRPr="009A6BE5">
              <w:rPr>
                <w:rFonts w:cs="Times New Roman"/>
                <w:sz w:val="22"/>
                <w:szCs w:val="22"/>
              </w:rPr>
              <w:t>»</w:t>
            </w:r>
          </w:p>
          <w:p w:rsidR="004646CF" w:rsidRPr="007F4775" w:rsidRDefault="004646CF" w:rsidP="00537841">
            <w:pPr>
              <w:pStyle w:val="Style1"/>
              <w:widowControl/>
              <w:spacing w:line="200" w:lineRule="exact"/>
              <w:rPr>
                <w:rFonts w:ascii="Times New Roman" w:hAnsi="Times New Roman"/>
                <w:sz w:val="22"/>
                <w:szCs w:val="22"/>
              </w:rPr>
            </w:pPr>
          </w:p>
          <w:p w:rsidR="004646CF" w:rsidRPr="007F4775" w:rsidRDefault="004646CF" w:rsidP="00537841">
            <w:pPr>
              <w:pStyle w:val="Style1"/>
              <w:widowControl/>
              <w:spacing w:line="200" w:lineRule="exact"/>
              <w:rPr>
                <w:rFonts w:ascii="Times New Roman" w:hAnsi="Times New Roman"/>
                <w:sz w:val="22"/>
                <w:szCs w:val="22"/>
              </w:rPr>
            </w:pPr>
          </w:p>
          <w:p w:rsidR="004646CF" w:rsidRPr="007F4775" w:rsidRDefault="004646CF" w:rsidP="00537841">
            <w:pPr>
              <w:pStyle w:val="Style1"/>
              <w:widowControl/>
              <w:spacing w:line="200" w:lineRule="exact"/>
              <w:rPr>
                <w:rFonts w:ascii="Times New Roman" w:hAnsi="Times New Roman"/>
                <w:sz w:val="22"/>
                <w:szCs w:val="22"/>
              </w:rPr>
            </w:pPr>
          </w:p>
          <w:p w:rsidR="004646CF" w:rsidRPr="007F4775" w:rsidRDefault="004646CF" w:rsidP="00537841">
            <w:pPr>
              <w:pStyle w:val="Style1"/>
              <w:widowControl/>
              <w:spacing w:line="200" w:lineRule="exact"/>
              <w:rPr>
                <w:rFonts w:ascii="Times New Roman" w:hAnsi="Times New Roman"/>
                <w:sz w:val="22"/>
                <w:szCs w:val="22"/>
              </w:rPr>
            </w:pPr>
          </w:p>
          <w:p w:rsidR="004646CF" w:rsidRPr="007F4775" w:rsidRDefault="004646CF" w:rsidP="00537841">
            <w:pPr>
              <w:pStyle w:val="Style1"/>
              <w:widowControl/>
              <w:spacing w:line="200" w:lineRule="exact"/>
              <w:rPr>
                <w:rFonts w:ascii="Times New Roman" w:hAnsi="Times New Roman"/>
                <w:sz w:val="22"/>
                <w:szCs w:val="22"/>
              </w:rPr>
            </w:pPr>
          </w:p>
          <w:p w:rsidR="004646CF" w:rsidRPr="007F4775" w:rsidRDefault="004646CF" w:rsidP="00537841">
            <w:pPr>
              <w:pStyle w:val="Style1"/>
              <w:widowControl/>
              <w:spacing w:line="200" w:lineRule="exact"/>
              <w:rPr>
                <w:rFonts w:ascii="Times New Roman" w:hAnsi="Times New Roman"/>
                <w:sz w:val="22"/>
                <w:szCs w:val="22"/>
              </w:rPr>
            </w:pPr>
          </w:p>
          <w:p w:rsidR="004646CF" w:rsidRPr="007F4775" w:rsidRDefault="004646CF" w:rsidP="00537841">
            <w:pPr>
              <w:pStyle w:val="Style1"/>
              <w:widowControl/>
              <w:spacing w:line="200" w:lineRule="exact"/>
              <w:rPr>
                <w:rFonts w:ascii="Times New Roman" w:hAnsi="Times New Roman"/>
                <w:sz w:val="22"/>
                <w:szCs w:val="22"/>
              </w:rPr>
            </w:pPr>
          </w:p>
        </w:tc>
        <w:tc>
          <w:tcPr>
            <w:tcW w:w="992" w:type="dxa"/>
            <w:vMerge/>
            <w:shd w:val="clear" w:color="auto" w:fill="auto"/>
          </w:tcPr>
          <w:p w:rsidR="004646CF" w:rsidRPr="007F4775" w:rsidRDefault="004646CF" w:rsidP="00537841">
            <w:pPr>
              <w:spacing w:after="0" w:line="240" w:lineRule="auto"/>
              <w:rPr>
                <w:rFonts w:ascii="Times New Roman" w:hAnsi="Times New Roman"/>
              </w:rPr>
            </w:pPr>
          </w:p>
        </w:tc>
      </w:tr>
      <w:tr w:rsidR="004646CF" w:rsidRPr="007F4775" w:rsidTr="00537841">
        <w:tc>
          <w:tcPr>
            <w:tcW w:w="1008" w:type="dxa"/>
            <w:vMerge/>
            <w:shd w:val="clear" w:color="auto" w:fill="auto"/>
          </w:tcPr>
          <w:p w:rsidR="004646CF" w:rsidRPr="007F4775" w:rsidRDefault="004646CF" w:rsidP="00537841">
            <w:pPr>
              <w:spacing w:after="0" w:line="240" w:lineRule="auto"/>
              <w:rPr>
                <w:rFonts w:ascii="Times New Roman" w:hAnsi="Times New Roman"/>
              </w:rPr>
            </w:pPr>
          </w:p>
        </w:tc>
        <w:tc>
          <w:tcPr>
            <w:tcW w:w="1980" w:type="dxa"/>
            <w:shd w:val="clear" w:color="auto" w:fill="auto"/>
          </w:tcPr>
          <w:p w:rsidR="004646CF" w:rsidRPr="007F4775" w:rsidRDefault="004646CF" w:rsidP="00537841">
            <w:pPr>
              <w:pStyle w:val="a3"/>
              <w:jc w:val="center"/>
              <w:rPr>
                <w:rFonts w:ascii="Times New Roman" w:hAnsi="Times New Roman"/>
                <w:b/>
                <w:u w:val="single"/>
              </w:rPr>
            </w:pPr>
            <w:r w:rsidRPr="007F4775">
              <w:rPr>
                <w:rFonts w:ascii="Times New Roman" w:hAnsi="Times New Roman"/>
                <w:b/>
                <w:u w:val="single"/>
              </w:rPr>
              <w:t>Работа перед  сном</w:t>
            </w:r>
          </w:p>
        </w:tc>
        <w:tc>
          <w:tcPr>
            <w:tcW w:w="12146" w:type="dxa"/>
            <w:gridSpan w:val="4"/>
            <w:shd w:val="clear" w:color="auto" w:fill="auto"/>
          </w:tcPr>
          <w:p w:rsidR="004646CF" w:rsidRPr="00802A4A" w:rsidRDefault="004646CF" w:rsidP="00537841">
            <w:pPr>
              <w:spacing w:after="0" w:line="240" w:lineRule="auto"/>
              <w:rPr>
                <w:rFonts w:ascii="Times New Roman" w:hAnsi="Times New Roman"/>
              </w:rPr>
            </w:pPr>
            <w:r w:rsidRPr="00043125">
              <w:rPr>
                <w:rFonts w:ascii="Times New Roman" w:hAnsi="Times New Roman"/>
                <w:b/>
              </w:rPr>
              <w:t>Дидактическая игра «</w:t>
            </w:r>
            <w:r w:rsidRPr="007F4775">
              <w:rPr>
                <w:rFonts w:ascii="Times New Roman" w:hAnsi="Times New Roman"/>
                <w:b/>
              </w:rPr>
              <w:t xml:space="preserve"> Какая игрушка?»</w:t>
            </w:r>
            <w:r w:rsidRPr="007F4775">
              <w:rPr>
                <w:rFonts w:ascii="Times New Roman" w:hAnsi="Times New Roman"/>
              </w:rPr>
              <w:t xml:space="preserve"> </w:t>
            </w:r>
            <w:r w:rsidRPr="007F4775">
              <w:rPr>
                <w:rFonts w:ascii="Times New Roman" w:hAnsi="Times New Roman"/>
                <w:b/>
              </w:rPr>
              <w:t>Цель:</w:t>
            </w:r>
            <w:r w:rsidRPr="007F4775">
              <w:rPr>
                <w:rFonts w:ascii="Times New Roman" w:hAnsi="Times New Roman"/>
              </w:rPr>
              <w:t xml:space="preserve"> учить представлять  себе предметы  по</w:t>
            </w:r>
            <w:r>
              <w:rPr>
                <w:rFonts w:ascii="Times New Roman" w:hAnsi="Times New Roman"/>
              </w:rPr>
              <w:t xml:space="preserve"> их схематическим изображениям</w:t>
            </w:r>
            <w:r w:rsidRPr="007F4775">
              <w:rPr>
                <w:rFonts w:ascii="Times New Roman" w:hAnsi="Times New Roman"/>
              </w:rPr>
              <w:t>; развивать воображение детей.</w:t>
            </w:r>
          </w:p>
        </w:tc>
      </w:tr>
      <w:tr w:rsidR="004646CF" w:rsidRPr="007F4775" w:rsidTr="00537841">
        <w:trPr>
          <w:trHeight w:val="1032"/>
        </w:trPr>
        <w:tc>
          <w:tcPr>
            <w:tcW w:w="1008" w:type="dxa"/>
            <w:vMerge/>
            <w:shd w:val="clear" w:color="auto" w:fill="auto"/>
          </w:tcPr>
          <w:p w:rsidR="004646CF" w:rsidRPr="007F4775" w:rsidRDefault="004646CF" w:rsidP="00537841">
            <w:pPr>
              <w:spacing w:after="0" w:line="240" w:lineRule="auto"/>
              <w:rPr>
                <w:rFonts w:ascii="Times New Roman" w:hAnsi="Times New Roman"/>
              </w:rPr>
            </w:pPr>
          </w:p>
        </w:tc>
        <w:tc>
          <w:tcPr>
            <w:tcW w:w="1980" w:type="dxa"/>
            <w:shd w:val="clear" w:color="auto" w:fill="auto"/>
          </w:tcPr>
          <w:p w:rsidR="004646CF" w:rsidRPr="007F4775" w:rsidRDefault="004646CF" w:rsidP="00537841">
            <w:pPr>
              <w:pStyle w:val="a3"/>
              <w:jc w:val="center"/>
              <w:rPr>
                <w:rFonts w:ascii="Times New Roman" w:hAnsi="Times New Roman"/>
                <w:b/>
                <w:u w:val="single"/>
              </w:rPr>
            </w:pPr>
            <w:r w:rsidRPr="007F4775">
              <w:rPr>
                <w:rFonts w:ascii="Times New Roman" w:hAnsi="Times New Roman"/>
                <w:b/>
                <w:u w:val="single"/>
              </w:rPr>
              <w:t>Вечер</w:t>
            </w:r>
          </w:p>
          <w:p w:rsidR="004646CF" w:rsidRPr="007F4775" w:rsidRDefault="004646CF" w:rsidP="00537841">
            <w:pPr>
              <w:spacing w:after="0" w:line="240" w:lineRule="auto"/>
              <w:jc w:val="center"/>
              <w:rPr>
                <w:rFonts w:ascii="Times New Roman" w:hAnsi="Times New Roman"/>
              </w:rPr>
            </w:pPr>
            <w:r w:rsidRPr="007F4775">
              <w:rPr>
                <w:rFonts w:ascii="Times New Roman" w:hAnsi="Times New Roman"/>
                <w:b/>
              </w:rPr>
              <w:t>Закаливающие процедуры после сна</w:t>
            </w:r>
          </w:p>
        </w:tc>
        <w:tc>
          <w:tcPr>
            <w:tcW w:w="6759" w:type="dxa"/>
            <w:shd w:val="clear" w:color="auto" w:fill="auto"/>
          </w:tcPr>
          <w:p w:rsidR="004646CF" w:rsidRDefault="004646CF" w:rsidP="00537841">
            <w:pPr>
              <w:spacing w:after="0" w:line="240" w:lineRule="auto"/>
              <w:rPr>
                <w:rFonts w:ascii="Times New Roman" w:hAnsi="Times New Roman"/>
                <w:color w:val="000000"/>
              </w:rPr>
            </w:pPr>
            <w:r w:rsidRPr="007F4775">
              <w:rPr>
                <w:rFonts w:ascii="Times New Roman" w:hAnsi="Times New Roman"/>
                <w:b/>
              </w:rPr>
              <w:t>Цель:</w:t>
            </w:r>
            <w:r w:rsidRPr="007F4775">
              <w:rPr>
                <w:rFonts w:ascii="Times New Roman" w:hAnsi="Times New Roman"/>
              </w:rPr>
              <w:t xml:space="preserve"> </w:t>
            </w:r>
            <w:r w:rsidRPr="007F4775">
              <w:rPr>
                <w:rFonts w:ascii="Times New Roman" w:hAnsi="Times New Roman"/>
                <w:color w:val="000000"/>
              </w:rPr>
              <w:t>сохранение и укрепление физического и психического здоровья детей.</w:t>
            </w:r>
          </w:p>
          <w:p w:rsidR="004646CF" w:rsidRDefault="004646CF" w:rsidP="00537841">
            <w:pPr>
              <w:spacing w:after="0" w:line="240" w:lineRule="auto"/>
              <w:rPr>
                <w:rFonts w:ascii="Times New Roman" w:hAnsi="Times New Roman"/>
                <w:color w:val="000000"/>
              </w:rPr>
            </w:pPr>
          </w:p>
          <w:p w:rsidR="004646CF" w:rsidRDefault="004646CF" w:rsidP="00537841">
            <w:pPr>
              <w:spacing w:after="0" w:line="240" w:lineRule="auto"/>
              <w:rPr>
                <w:rFonts w:ascii="Times New Roman" w:hAnsi="Times New Roman"/>
                <w:color w:val="000000"/>
              </w:rPr>
            </w:pPr>
          </w:p>
          <w:p w:rsidR="004646CF" w:rsidRPr="007F4775" w:rsidRDefault="004646CF" w:rsidP="00537841">
            <w:pPr>
              <w:spacing w:after="0" w:line="240" w:lineRule="auto"/>
              <w:rPr>
                <w:rFonts w:ascii="Times New Roman" w:hAnsi="Times New Roman"/>
                <w:color w:val="000000"/>
              </w:rPr>
            </w:pPr>
          </w:p>
        </w:tc>
        <w:tc>
          <w:tcPr>
            <w:tcW w:w="2977" w:type="dxa"/>
            <w:shd w:val="clear" w:color="auto" w:fill="auto"/>
          </w:tcPr>
          <w:p w:rsidR="004646CF" w:rsidRPr="007F4775" w:rsidRDefault="004646CF" w:rsidP="00537841">
            <w:pPr>
              <w:pStyle w:val="Style17"/>
              <w:widowControl/>
              <w:spacing w:line="240" w:lineRule="auto"/>
              <w:ind w:firstLine="0"/>
              <w:jc w:val="center"/>
              <w:rPr>
                <w:rFonts w:ascii="Times New Roman" w:hAnsi="Times New Roman"/>
                <w:b/>
                <w:sz w:val="22"/>
                <w:szCs w:val="22"/>
              </w:rPr>
            </w:pPr>
            <w:r w:rsidRPr="007F4775">
              <w:rPr>
                <w:rFonts w:ascii="Times New Roman" w:hAnsi="Times New Roman"/>
                <w:b/>
                <w:sz w:val="22"/>
                <w:szCs w:val="22"/>
              </w:rPr>
              <w:t>Спальня</w:t>
            </w:r>
          </w:p>
          <w:p w:rsidR="004646CF" w:rsidRPr="007F4775" w:rsidRDefault="004646CF" w:rsidP="00537841">
            <w:pPr>
              <w:pStyle w:val="Style17"/>
              <w:widowControl/>
              <w:spacing w:line="240" w:lineRule="auto"/>
              <w:ind w:firstLine="0"/>
              <w:jc w:val="center"/>
              <w:rPr>
                <w:rFonts w:ascii="Times New Roman" w:hAnsi="Times New Roman"/>
                <w:sz w:val="22"/>
                <w:szCs w:val="22"/>
              </w:rPr>
            </w:pPr>
            <w:r w:rsidRPr="007F4775">
              <w:rPr>
                <w:rFonts w:ascii="Times New Roman" w:hAnsi="Times New Roman"/>
                <w:sz w:val="22"/>
                <w:szCs w:val="22"/>
              </w:rPr>
              <w:t>(ребристые дорожки)</w:t>
            </w:r>
          </w:p>
        </w:tc>
        <w:tc>
          <w:tcPr>
            <w:tcW w:w="1418" w:type="dxa"/>
            <w:vMerge w:val="restart"/>
            <w:shd w:val="clear" w:color="auto" w:fill="auto"/>
          </w:tcPr>
          <w:p w:rsidR="004646CF" w:rsidRDefault="004646CF" w:rsidP="00537841">
            <w:pPr>
              <w:spacing w:after="0" w:line="240" w:lineRule="auto"/>
              <w:rPr>
                <w:rFonts w:ascii="Times New Roman" w:hAnsi="Times New Roman"/>
                <w:b/>
              </w:rPr>
            </w:pPr>
            <w:r>
              <w:rPr>
                <w:rFonts w:ascii="Times New Roman" w:hAnsi="Times New Roman"/>
                <w:b/>
              </w:rPr>
              <w:t>Подвижная и</w:t>
            </w:r>
            <w:r w:rsidRPr="007F4775">
              <w:rPr>
                <w:rFonts w:ascii="Times New Roman" w:hAnsi="Times New Roman"/>
                <w:b/>
              </w:rPr>
              <w:t xml:space="preserve">гра </w:t>
            </w:r>
          </w:p>
          <w:p w:rsidR="004646CF" w:rsidRPr="007F4775" w:rsidRDefault="004646CF" w:rsidP="00537841">
            <w:pPr>
              <w:spacing w:after="0" w:line="240" w:lineRule="auto"/>
              <w:rPr>
                <w:rFonts w:ascii="Times New Roman" w:hAnsi="Times New Roman"/>
                <w:b/>
              </w:rPr>
            </w:pPr>
            <w:r w:rsidRPr="007F4775">
              <w:rPr>
                <w:rFonts w:ascii="Times New Roman" w:hAnsi="Times New Roman"/>
                <w:b/>
              </w:rPr>
              <w:t>«Лови мяч»</w:t>
            </w:r>
          </w:p>
          <w:p w:rsidR="004646CF" w:rsidRPr="007F4775" w:rsidRDefault="004646CF" w:rsidP="00537841">
            <w:pPr>
              <w:spacing w:after="0" w:line="240" w:lineRule="auto"/>
              <w:rPr>
                <w:rFonts w:ascii="Times New Roman" w:hAnsi="Times New Roman"/>
              </w:rPr>
            </w:pPr>
            <w:r w:rsidRPr="007F4775">
              <w:rPr>
                <w:rFonts w:ascii="Times New Roman" w:hAnsi="Times New Roman"/>
                <w:b/>
              </w:rPr>
              <w:t>Цель:</w:t>
            </w:r>
            <w:r w:rsidRPr="007F4775">
              <w:rPr>
                <w:rFonts w:ascii="Times New Roman" w:hAnsi="Times New Roman"/>
              </w:rPr>
              <w:t xml:space="preserve"> упражнять в ловле мяча.</w:t>
            </w:r>
          </w:p>
        </w:tc>
        <w:tc>
          <w:tcPr>
            <w:tcW w:w="992" w:type="dxa"/>
            <w:vMerge w:val="restart"/>
            <w:shd w:val="clear" w:color="auto" w:fill="auto"/>
          </w:tcPr>
          <w:p w:rsidR="004646CF" w:rsidRPr="007F4775" w:rsidRDefault="004646CF" w:rsidP="00537841">
            <w:pPr>
              <w:spacing w:after="0" w:line="240" w:lineRule="auto"/>
              <w:rPr>
                <w:rFonts w:ascii="Times New Roman" w:hAnsi="Times New Roman"/>
              </w:rPr>
            </w:pPr>
          </w:p>
        </w:tc>
      </w:tr>
      <w:tr w:rsidR="004646CF" w:rsidRPr="007F4775" w:rsidTr="00537841">
        <w:trPr>
          <w:trHeight w:val="764"/>
        </w:trPr>
        <w:tc>
          <w:tcPr>
            <w:tcW w:w="1008" w:type="dxa"/>
            <w:vMerge/>
            <w:shd w:val="clear" w:color="auto" w:fill="auto"/>
          </w:tcPr>
          <w:p w:rsidR="004646CF" w:rsidRPr="007F4775" w:rsidRDefault="004646CF" w:rsidP="00537841">
            <w:pPr>
              <w:spacing w:after="0" w:line="240" w:lineRule="auto"/>
              <w:rPr>
                <w:rFonts w:ascii="Times New Roman" w:hAnsi="Times New Roman"/>
              </w:rPr>
            </w:pPr>
          </w:p>
        </w:tc>
        <w:tc>
          <w:tcPr>
            <w:tcW w:w="1980" w:type="dxa"/>
            <w:shd w:val="clear" w:color="auto" w:fill="auto"/>
          </w:tcPr>
          <w:p w:rsidR="004646CF" w:rsidRPr="007F4775" w:rsidRDefault="004646CF" w:rsidP="00537841">
            <w:pPr>
              <w:spacing w:after="0" w:line="240" w:lineRule="auto"/>
              <w:jc w:val="center"/>
              <w:rPr>
                <w:rFonts w:ascii="Times New Roman" w:hAnsi="Times New Roman"/>
                <w:b/>
              </w:rPr>
            </w:pPr>
            <w:r w:rsidRPr="007F4775">
              <w:rPr>
                <w:rFonts w:ascii="Times New Roman" w:hAnsi="Times New Roman"/>
                <w:b/>
              </w:rPr>
              <w:t>Дидактическая игра</w:t>
            </w:r>
          </w:p>
        </w:tc>
        <w:tc>
          <w:tcPr>
            <w:tcW w:w="6759" w:type="dxa"/>
            <w:shd w:val="clear" w:color="auto" w:fill="auto"/>
          </w:tcPr>
          <w:p w:rsidR="004646CF" w:rsidRDefault="004646CF" w:rsidP="00537841">
            <w:pPr>
              <w:spacing w:after="0" w:line="240" w:lineRule="auto"/>
              <w:ind w:right="-456"/>
              <w:rPr>
                <w:rFonts w:ascii="Times New Roman" w:hAnsi="Times New Roman"/>
              </w:rPr>
            </w:pPr>
            <w:r w:rsidRPr="007F4775">
              <w:rPr>
                <w:rFonts w:ascii="Times New Roman" w:hAnsi="Times New Roman"/>
                <w:b/>
              </w:rPr>
              <w:t xml:space="preserve"> «Оденем матрешек».</w:t>
            </w:r>
            <w:r w:rsidRPr="007F4775">
              <w:rPr>
                <w:rFonts w:ascii="Times New Roman" w:hAnsi="Times New Roman"/>
              </w:rPr>
              <w:t xml:space="preserve">                                        </w:t>
            </w:r>
          </w:p>
          <w:p w:rsidR="004646CF" w:rsidRPr="007F4775" w:rsidRDefault="004646CF" w:rsidP="00537841">
            <w:pPr>
              <w:spacing w:after="0" w:line="240" w:lineRule="auto"/>
              <w:ind w:right="-456"/>
              <w:rPr>
                <w:rFonts w:ascii="Times New Roman" w:hAnsi="Times New Roman"/>
              </w:rPr>
            </w:pPr>
            <w:r w:rsidRPr="007F4775">
              <w:rPr>
                <w:rFonts w:ascii="Times New Roman" w:hAnsi="Times New Roman"/>
              </w:rPr>
              <w:t xml:space="preserve"> </w:t>
            </w:r>
            <w:r w:rsidRPr="007F4775">
              <w:rPr>
                <w:rFonts w:ascii="Times New Roman" w:hAnsi="Times New Roman"/>
                <w:b/>
              </w:rPr>
              <w:t xml:space="preserve">Цель: </w:t>
            </w:r>
            <w:r w:rsidRPr="007F4775">
              <w:rPr>
                <w:rFonts w:ascii="Times New Roman" w:hAnsi="Times New Roman"/>
              </w:rPr>
              <w:t>упражнять детей в различении предметов двух размеров.</w:t>
            </w:r>
          </w:p>
        </w:tc>
        <w:tc>
          <w:tcPr>
            <w:tcW w:w="2977" w:type="dxa"/>
            <w:shd w:val="clear" w:color="auto" w:fill="auto"/>
          </w:tcPr>
          <w:p w:rsidR="004646CF" w:rsidRDefault="004646CF" w:rsidP="00537841">
            <w:pPr>
              <w:spacing w:after="0" w:line="240" w:lineRule="auto"/>
              <w:jc w:val="center"/>
              <w:rPr>
                <w:rFonts w:ascii="Times New Roman" w:hAnsi="Times New Roman"/>
                <w:b/>
              </w:rPr>
            </w:pPr>
            <w:r>
              <w:rPr>
                <w:rFonts w:ascii="Times New Roman" w:hAnsi="Times New Roman"/>
                <w:b/>
              </w:rPr>
              <w:t>Центр познания</w:t>
            </w:r>
          </w:p>
          <w:p w:rsidR="004646CF" w:rsidRPr="00043125" w:rsidRDefault="004646CF" w:rsidP="00537841">
            <w:pPr>
              <w:spacing w:after="0" w:line="240" w:lineRule="auto"/>
              <w:jc w:val="center"/>
              <w:rPr>
                <w:rFonts w:ascii="Times New Roman" w:hAnsi="Times New Roman"/>
              </w:rPr>
            </w:pPr>
            <w:r>
              <w:rPr>
                <w:rFonts w:ascii="Times New Roman" w:hAnsi="Times New Roman"/>
              </w:rPr>
              <w:t>(игрушки – Матрешки разного размера)</w:t>
            </w:r>
          </w:p>
        </w:tc>
        <w:tc>
          <w:tcPr>
            <w:tcW w:w="1418" w:type="dxa"/>
            <w:vMerge/>
            <w:shd w:val="clear" w:color="auto" w:fill="auto"/>
          </w:tcPr>
          <w:p w:rsidR="004646CF" w:rsidRPr="007F4775" w:rsidRDefault="004646CF" w:rsidP="00537841">
            <w:pPr>
              <w:spacing w:after="0" w:line="240" w:lineRule="auto"/>
              <w:rPr>
                <w:rFonts w:ascii="Times New Roman" w:hAnsi="Times New Roman"/>
                <w:b/>
              </w:rPr>
            </w:pPr>
          </w:p>
        </w:tc>
        <w:tc>
          <w:tcPr>
            <w:tcW w:w="992" w:type="dxa"/>
            <w:vMerge/>
            <w:shd w:val="clear" w:color="auto" w:fill="auto"/>
          </w:tcPr>
          <w:p w:rsidR="004646CF" w:rsidRPr="007F4775" w:rsidRDefault="004646CF" w:rsidP="00537841">
            <w:pPr>
              <w:spacing w:after="0" w:line="240" w:lineRule="auto"/>
              <w:rPr>
                <w:rFonts w:ascii="Times New Roman" w:hAnsi="Times New Roman"/>
              </w:rPr>
            </w:pPr>
          </w:p>
        </w:tc>
      </w:tr>
      <w:tr w:rsidR="004646CF" w:rsidRPr="007F4775" w:rsidTr="00537841">
        <w:trPr>
          <w:trHeight w:val="555"/>
        </w:trPr>
        <w:tc>
          <w:tcPr>
            <w:tcW w:w="1008" w:type="dxa"/>
            <w:vMerge/>
            <w:shd w:val="clear" w:color="auto" w:fill="auto"/>
          </w:tcPr>
          <w:p w:rsidR="004646CF" w:rsidRPr="007F4775" w:rsidRDefault="004646CF" w:rsidP="00537841">
            <w:pPr>
              <w:spacing w:after="0" w:line="240" w:lineRule="auto"/>
              <w:rPr>
                <w:rFonts w:ascii="Times New Roman" w:hAnsi="Times New Roman"/>
              </w:rPr>
            </w:pPr>
          </w:p>
        </w:tc>
        <w:tc>
          <w:tcPr>
            <w:tcW w:w="1980" w:type="dxa"/>
            <w:shd w:val="clear" w:color="auto" w:fill="auto"/>
          </w:tcPr>
          <w:p w:rsidR="004646CF" w:rsidRPr="007F4775" w:rsidRDefault="004646CF" w:rsidP="00537841">
            <w:pPr>
              <w:pStyle w:val="Style17"/>
              <w:widowControl/>
              <w:spacing w:line="200" w:lineRule="exact"/>
              <w:ind w:firstLine="0"/>
              <w:jc w:val="center"/>
              <w:rPr>
                <w:rFonts w:ascii="Times New Roman" w:hAnsi="Times New Roman"/>
                <w:b/>
                <w:sz w:val="22"/>
                <w:szCs w:val="22"/>
              </w:rPr>
            </w:pPr>
            <w:r>
              <w:rPr>
                <w:rFonts w:ascii="Times New Roman" w:hAnsi="Times New Roman"/>
                <w:b/>
                <w:sz w:val="22"/>
                <w:szCs w:val="22"/>
              </w:rPr>
              <w:t>Сюжетно – ролевая игра</w:t>
            </w:r>
          </w:p>
        </w:tc>
        <w:tc>
          <w:tcPr>
            <w:tcW w:w="6759" w:type="dxa"/>
            <w:shd w:val="clear" w:color="auto" w:fill="auto"/>
          </w:tcPr>
          <w:p w:rsidR="004646CF" w:rsidRDefault="004646CF" w:rsidP="00537841">
            <w:pPr>
              <w:spacing w:after="0" w:line="240" w:lineRule="auto"/>
              <w:rPr>
                <w:rFonts w:ascii="Times New Roman" w:hAnsi="Times New Roman"/>
                <w:bCs/>
              </w:rPr>
            </w:pPr>
            <w:r>
              <w:rPr>
                <w:rFonts w:ascii="Times New Roman" w:hAnsi="Times New Roman"/>
                <w:b/>
                <w:bCs/>
              </w:rPr>
              <w:t>«</w:t>
            </w:r>
            <w:r w:rsidRPr="007F4775">
              <w:rPr>
                <w:rFonts w:ascii="Times New Roman" w:hAnsi="Times New Roman"/>
                <w:b/>
                <w:bCs/>
              </w:rPr>
              <w:t>Кукла Таня у нас в гостях</w:t>
            </w:r>
            <w:r>
              <w:rPr>
                <w:rFonts w:ascii="Times New Roman" w:hAnsi="Times New Roman"/>
                <w:b/>
                <w:bCs/>
              </w:rPr>
              <w:t>»</w:t>
            </w:r>
            <w:r w:rsidRPr="007F4775">
              <w:rPr>
                <w:rFonts w:ascii="Times New Roman" w:hAnsi="Times New Roman"/>
                <w:bCs/>
              </w:rPr>
              <w:t xml:space="preserve">          </w:t>
            </w:r>
          </w:p>
          <w:p w:rsidR="004646CF" w:rsidRPr="007F4775" w:rsidRDefault="004646CF" w:rsidP="00537841">
            <w:pPr>
              <w:spacing w:after="0" w:line="240" w:lineRule="auto"/>
              <w:rPr>
                <w:rFonts w:ascii="Times New Roman" w:hAnsi="Times New Roman"/>
                <w:b/>
              </w:rPr>
            </w:pPr>
            <w:r w:rsidRPr="007F4775">
              <w:rPr>
                <w:rFonts w:ascii="Times New Roman" w:hAnsi="Times New Roman"/>
                <w:b/>
                <w:bCs/>
              </w:rPr>
              <w:t>Цель:</w:t>
            </w:r>
            <w:r w:rsidRPr="007F4775">
              <w:rPr>
                <w:rFonts w:ascii="Times New Roman" w:hAnsi="Times New Roman"/>
                <w:bCs/>
              </w:rPr>
              <w:t xml:space="preserve"> формировать навыки поведения за столом, общения с гостем; воспитывать приветливость, заботливость.</w:t>
            </w:r>
          </w:p>
        </w:tc>
        <w:tc>
          <w:tcPr>
            <w:tcW w:w="2977" w:type="dxa"/>
            <w:shd w:val="clear" w:color="auto" w:fill="auto"/>
          </w:tcPr>
          <w:p w:rsidR="004646CF" w:rsidRDefault="004646CF" w:rsidP="00537841">
            <w:pPr>
              <w:pStyle w:val="Style17"/>
              <w:spacing w:line="200" w:lineRule="exact"/>
              <w:ind w:firstLine="0"/>
              <w:jc w:val="center"/>
              <w:rPr>
                <w:rFonts w:ascii="Times New Roman" w:hAnsi="Times New Roman"/>
                <w:b/>
                <w:sz w:val="22"/>
                <w:szCs w:val="22"/>
              </w:rPr>
            </w:pPr>
            <w:r>
              <w:rPr>
                <w:rFonts w:ascii="Times New Roman" w:hAnsi="Times New Roman"/>
                <w:b/>
                <w:sz w:val="22"/>
                <w:szCs w:val="22"/>
              </w:rPr>
              <w:t>Центр игры</w:t>
            </w:r>
          </w:p>
          <w:p w:rsidR="004646CF" w:rsidRPr="00802A4A" w:rsidRDefault="004646CF" w:rsidP="00537841">
            <w:pPr>
              <w:pStyle w:val="Style17"/>
              <w:spacing w:line="200" w:lineRule="exact"/>
              <w:ind w:firstLine="0"/>
              <w:jc w:val="center"/>
              <w:rPr>
                <w:rFonts w:ascii="Times New Roman" w:hAnsi="Times New Roman"/>
                <w:sz w:val="22"/>
                <w:szCs w:val="22"/>
              </w:rPr>
            </w:pPr>
            <w:r>
              <w:rPr>
                <w:rFonts w:ascii="Times New Roman" w:hAnsi="Times New Roman"/>
                <w:sz w:val="22"/>
                <w:szCs w:val="22"/>
              </w:rPr>
              <w:t>(кукла и кукольная посуда)</w:t>
            </w:r>
          </w:p>
        </w:tc>
        <w:tc>
          <w:tcPr>
            <w:tcW w:w="1418" w:type="dxa"/>
            <w:vMerge/>
            <w:shd w:val="clear" w:color="auto" w:fill="auto"/>
          </w:tcPr>
          <w:p w:rsidR="004646CF" w:rsidRPr="007F4775" w:rsidRDefault="004646CF" w:rsidP="00537841">
            <w:pPr>
              <w:spacing w:after="0" w:line="240" w:lineRule="auto"/>
              <w:rPr>
                <w:rFonts w:ascii="Times New Roman" w:hAnsi="Times New Roman"/>
                <w:b/>
              </w:rPr>
            </w:pPr>
          </w:p>
        </w:tc>
        <w:tc>
          <w:tcPr>
            <w:tcW w:w="992" w:type="dxa"/>
            <w:vMerge/>
            <w:shd w:val="clear" w:color="auto" w:fill="auto"/>
          </w:tcPr>
          <w:p w:rsidR="004646CF" w:rsidRPr="007F4775" w:rsidRDefault="004646CF" w:rsidP="00537841">
            <w:pPr>
              <w:spacing w:after="0" w:line="240" w:lineRule="auto"/>
              <w:rPr>
                <w:rFonts w:ascii="Times New Roman" w:hAnsi="Times New Roman"/>
              </w:rPr>
            </w:pPr>
          </w:p>
        </w:tc>
      </w:tr>
      <w:tr w:rsidR="004646CF" w:rsidRPr="007F4775" w:rsidTr="00537841">
        <w:trPr>
          <w:trHeight w:val="768"/>
        </w:trPr>
        <w:tc>
          <w:tcPr>
            <w:tcW w:w="1008" w:type="dxa"/>
            <w:vMerge/>
            <w:shd w:val="clear" w:color="auto" w:fill="auto"/>
          </w:tcPr>
          <w:p w:rsidR="004646CF" w:rsidRPr="007F4775" w:rsidRDefault="004646CF" w:rsidP="00537841">
            <w:pPr>
              <w:spacing w:after="0" w:line="240" w:lineRule="auto"/>
              <w:rPr>
                <w:rFonts w:ascii="Times New Roman" w:hAnsi="Times New Roman"/>
              </w:rPr>
            </w:pPr>
          </w:p>
        </w:tc>
        <w:tc>
          <w:tcPr>
            <w:tcW w:w="1980" w:type="dxa"/>
            <w:shd w:val="clear" w:color="auto" w:fill="auto"/>
          </w:tcPr>
          <w:p w:rsidR="004646CF" w:rsidRPr="007F4775" w:rsidRDefault="004646CF" w:rsidP="00537841">
            <w:pPr>
              <w:jc w:val="center"/>
              <w:rPr>
                <w:rFonts w:ascii="Times New Roman" w:hAnsi="Times New Roman"/>
                <w:u w:val="single"/>
              </w:rPr>
            </w:pPr>
            <w:r w:rsidRPr="007F4775">
              <w:rPr>
                <w:rFonts w:ascii="Times New Roman" w:hAnsi="Times New Roman"/>
                <w:b/>
                <w:u w:val="single"/>
              </w:rPr>
              <w:t>Прогулка</w:t>
            </w:r>
          </w:p>
          <w:p w:rsidR="004646CF" w:rsidRPr="007F4775" w:rsidRDefault="004646CF" w:rsidP="00537841">
            <w:pPr>
              <w:jc w:val="center"/>
              <w:rPr>
                <w:rFonts w:ascii="Times New Roman" w:hAnsi="Times New Roman"/>
              </w:rPr>
            </w:pPr>
          </w:p>
          <w:p w:rsidR="004646CF" w:rsidRPr="007F4775" w:rsidRDefault="004646CF" w:rsidP="00537841">
            <w:pPr>
              <w:jc w:val="center"/>
              <w:rPr>
                <w:rFonts w:ascii="Times New Roman" w:hAnsi="Times New Roman"/>
              </w:rPr>
            </w:pPr>
          </w:p>
        </w:tc>
        <w:tc>
          <w:tcPr>
            <w:tcW w:w="6759" w:type="dxa"/>
            <w:shd w:val="clear" w:color="auto" w:fill="auto"/>
          </w:tcPr>
          <w:p w:rsidR="004646CF" w:rsidRPr="006E10CA" w:rsidRDefault="004646CF" w:rsidP="00537841">
            <w:pPr>
              <w:shd w:val="clear" w:color="auto" w:fill="FFFFFF"/>
              <w:spacing w:after="0" w:line="240" w:lineRule="auto"/>
              <w:ind w:firstLine="142"/>
              <w:jc w:val="center"/>
              <w:rPr>
                <w:rFonts w:ascii="Times New Roman" w:hAnsi="Times New Roman"/>
                <w:sz w:val="24"/>
                <w:szCs w:val="24"/>
              </w:rPr>
            </w:pPr>
            <w:r w:rsidRPr="006E10CA">
              <w:rPr>
                <w:rFonts w:ascii="Times New Roman" w:hAnsi="Times New Roman"/>
                <w:b/>
                <w:bCs/>
                <w:color w:val="000000"/>
                <w:spacing w:val="-7"/>
                <w:sz w:val="24"/>
                <w:szCs w:val="24"/>
              </w:rPr>
              <w:t>Наблюдение за собакой</w:t>
            </w:r>
          </w:p>
          <w:p w:rsidR="004646CF" w:rsidRPr="006E10CA" w:rsidRDefault="004646CF" w:rsidP="00537841">
            <w:pPr>
              <w:shd w:val="clear" w:color="auto" w:fill="FFFFFF"/>
              <w:spacing w:after="0" w:line="240" w:lineRule="auto"/>
              <w:rPr>
                <w:rFonts w:ascii="Times New Roman" w:hAnsi="Times New Roman"/>
                <w:color w:val="000000"/>
                <w:spacing w:val="-1"/>
                <w:sz w:val="20"/>
                <w:szCs w:val="20"/>
              </w:rPr>
            </w:pPr>
            <w:r w:rsidRPr="006E10CA">
              <w:rPr>
                <w:rFonts w:ascii="Times New Roman" w:hAnsi="Times New Roman"/>
                <w:b/>
                <w:iCs/>
                <w:color w:val="000000"/>
                <w:spacing w:val="-1"/>
              </w:rPr>
              <w:t>Цель</w:t>
            </w:r>
            <w:r w:rsidRPr="006E10CA">
              <w:rPr>
                <w:rFonts w:ascii="Times New Roman" w:hAnsi="Times New Roman"/>
                <w:i/>
                <w:iCs/>
                <w:color w:val="000000"/>
                <w:spacing w:val="-1"/>
              </w:rPr>
              <w:t xml:space="preserve">: </w:t>
            </w:r>
            <w:r w:rsidRPr="006E10CA">
              <w:rPr>
                <w:rFonts w:ascii="Times New Roman" w:hAnsi="Times New Roman"/>
                <w:color w:val="000000"/>
                <w:spacing w:val="-1"/>
              </w:rPr>
              <w:t xml:space="preserve">расширять знания о животном мире. </w:t>
            </w:r>
          </w:p>
          <w:p w:rsidR="004646CF" w:rsidRPr="006E10CA" w:rsidRDefault="004646CF" w:rsidP="00537841">
            <w:pPr>
              <w:shd w:val="clear" w:color="auto" w:fill="FFFFFF"/>
              <w:spacing w:after="0" w:line="240" w:lineRule="auto"/>
              <w:jc w:val="center"/>
              <w:rPr>
                <w:rFonts w:ascii="Times New Roman" w:hAnsi="Times New Roman"/>
                <w:b/>
              </w:rPr>
            </w:pPr>
            <w:r w:rsidRPr="006E10CA">
              <w:rPr>
                <w:rFonts w:ascii="Times New Roman" w:hAnsi="Times New Roman"/>
                <w:b/>
                <w:iCs/>
                <w:color w:val="000000"/>
                <w:spacing w:val="-4"/>
              </w:rPr>
              <w:t>Ход наблюдения</w:t>
            </w:r>
          </w:p>
          <w:p w:rsidR="004646CF" w:rsidRPr="006E10CA" w:rsidRDefault="004646CF" w:rsidP="00537841">
            <w:pPr>
              <w:shd w:val="clear" w:color="auto" w:fill="FFFFFF"/>
              <w:spacing w:after="0" w:line="240" w:lineRule="auto"/>
              <w:jc w:val="both"/>
              <w:rPr>
                <w:rFonts w:ascii="Times New Roman" w:hAnsi="Times New Roman"/>
              </w:rPr>
            </w:pPr>
            <w:r w:rsidRPr="006E10CA">
              <w:rPr>
                <w:rFonts w:ascii="Times New Roman" w:hAnsi="Times New Roman"/>
                <w:color w:val="000000"/>
                <w:spacing w:val="-4"/>
              </w:rPr>
              <w:t>Воспитатель загадывает детям загадку, предлагает ответить на во</w:t>
            </w:r>
            <w:r w:rsidRPr="006E10CA">
              <w:rPr>
                <w:rFonts w:ascii="Times New Roman" w:hAnsi="Times New Roman"/>
                <w:color w:val="000000"/>
                <w:spacing w:val="-4"/>
              </w:rPr>
              <w:softHyphen/>
            </w:r>
            <w:r w:rsidRPr="006E10CA">
              <w:rPr>
                <w:rFonts w:ascii="Times New Roman" w:hAnsi="Times New Roman"/>
                <w:color w:val="000000"/>
                <w:spacing w:val="-6"/>
              </w:rPr>
              <w:t>просы.</w:t>
            </w:r>
          </w:p>
          <w:p w:rsidR="004646CF" w:rsidRPr="006E10CA" w:rsidRDefault="004646CF" w:rsidP="00537841">
            <w:pPr>
              <w:shd w:val="clear" w:color="auto" w:fill="FFFFFF"/>
              <w:spacing w:after="0" w:line="240" w:lineRule="auto"/>
              <w:rPr>
                <w:rFonts w:ascii="Times New Roman" w:hAnsi="Times New Roman"/>
              </w:rPr>
            </w:pPr>
            <w:r w:rsidRPr="006E10CA">
              <w:rPr>
                <w:rFonts w:ascii="Times New Roman" w:hAnsi="Times New Roman"/>
                <w:color w:val="000000"/>
                <w:spacing w:val="1"/>
              </w:rPr>
              <w:t>С хозяином дружит,</w:t>
            </w:r>
            <w:r>
              <w:rPr>
                <w:rFonts w:ascii="Times New Roman" w:hAnsi="Times New Roman"/>
              </w:rPr>
              <w:t xml:space="preserve"> </w:t>
            </w:r>
            <w:r w:rsidRPr="006E10CA">
              <w:rPr>
                <w:rFonts w:ascii="Times New Roman" w:hAnsi="Times New Roman"/>
                <w:color w:val="000000"/>
                <w:spacing w:val="-1"/>
              </w:rPr>
              <w:t>Дом сторожит,</w:t>
            </w:r>
          </w:p>
          <w:p w:rsidR="004646CF" w:rsidRPr="006E10CA" w:rsidRDefault="004646CF" w:rsidP="00537841">
            <w:pPr>
              <w:shd w:val="clear" w:color="auto" w:fill="FFFFFF"/>
              <w:spacing w:after="0" w:line="240" w:lineRule="auto"/>
              <w:rPr>
                <w:rFonts w:ascii="Times New Roman" w:hAnsi="Times New Roman"/>
              </w:rPr>
            </w:pPr>
            <w:r w:rsidRPr="006E10CA">
              <w:rPr>
                <w:rFonts w:ascii="Times New Roman" w:hAnsi="Times New Roman"/>
                <w:color w:val="000000"/>
                <w:spacing w:val="1"/>
              </w:rPr>
              <w:t>Живет под крылечком,</w:t>
            </w:r>
            <w:r>
              <w:rPr>
                <w:rFonts w:ascii="Times New Roman" w:hAnsi="Times New Roman"/>
              </w:rPr>
              <w:t xml:space="preserve"> </w:t>
            </w:r>
            <w:r w:rsidRPr="006E10CA">
              <w:rPr>
                <w:rFonts w:ascii="Times New Roman" w:hAnsi="Times New Roman"/>
                <w:color w:val="000000"/>
                <w:spacing w:val="-2"/>
              </w:rPr>
              <w:t xml:space="preserve">А хвост — колечком. </w:t>
            </w:r>
            <w:r w:rsidRPr="006E10CA">
              <w:rPr>
                <w:rFonts w:ascii="Times New Roman" w:hAnsi="Times New Roman"/>
                <w:i/>
                <w:iCs/>
                <w:color w:val="000000"/>
                <w:spacing w:val="-2"/>
              </w:rPr>
              <w:t>(Собака.)</w:t>
            </w:r>
          </w:p>
          <w:p w:rsidR="004646CF" w:rsidRDefault="004646CF" w:rsidP="00537841">
            <w:pPr>
              <w:shd w:val="clear" w:color="auto" w:fill="FFFFFF"/>
              <w:spacing w:after="0" w:line="240" w:lineRule="auto"/>
              <w:rPr>
                <w:rFonts w:ascii="Times New Roman" w:hAnsi="Times New Roman"/>
                <w:color w:val="000000"/>
                <w:spacing w:val="-3"/>
              </w:rPr>
            </w:pPr>
            <w:r w:rsidRPr="006E10CA">
              <w:rPr>
                <w:rFonts w:ascii="Times New Roman" w:hAnsi="Times New Roman"/>
                <w:b/>
                <w:bCs/>
                <w:color w:val="000000"/>
                <w:spacing w:val="-11"/>
              </w:rPr>
              <w:t>Трудовая деятельность</w:t>
            </w:r>
            <w:r>
              <w:rPr>
                <w:rFonts w:ascii="Times New Roman" w:hAnsi="Times New Roman"/>
              </w:rPr>
              <w:t xml:space="preserve">. </w:t>
            </w:r>
            <w:r w:rsidRPr="006E10CA">
              <w:rPr>
                <w:rFonts w:ascii="Times New Roman" w:hAnsi="Times New Roman"/>
                <w:color w:val="000000"/>
                <w:spacing w:val="-3"/>
              </w:rPr>
              <w:t xml:space="preserve">Наведение порядка на территории. </w:t>
            </w:r>
          </w:p>
          <w:p w:rsidR="004646CF" w:rsidRPr="001E3330" w:rsidRDefault="004646CF" w:rsidP="00537841">
            <w:pPr>
              <w:shd w:val="clear" w:color="auto" w:fill="FFFFFF"/>
              <w:spacing w:after="0" w:line="240" w:lineRule="auto"/>
              <w:rPr>
                <w:rFonts w:ascii="Times New Roman" w:hAnsi="Times New Roman"/>
                <w:b/>
              </w:rPr>
            </w:pPr>
            <w:r w:rsidRPr="006E10CA">
              <w:rPr>
                <w:rFonts w:ascii="Times New Roman" w:hAnsi="Times New Roman"/>
                <w:b/>
                <w:iCs/>
                <w:color w:val="000000"/>
                <w:spacing w:val="-11"/>
              </w:rPr>
              <w:t>Цели:</w:t>
            </w:r>
            <w:r>
              <w:rPr>
                <w:rFonts w:ascii="Times New Roman" w:hAnsi="Times New Roman"/>
                <w:b/>
              </w:rPr>
              <w:t xml:space="preserve"> </w:t>
            </w:r>
            <w:r w:rsidRPr="006E10CA">
              <w:rPr>
                <w:rFonts w:ascii="Times New Roman" w:hAnsi="Times New Roman"/>
                <w:color w:val="000000"/>
                <w:spacing w:val="2"/>
              </w:rPr>
              <w:t>учить сгребать опавшие листья и на носилках относить их в</w:t>
            </w:r>
            <w:r w:rsidRPr="006E10CA">
              <w:rPr>
                <w:rFonts w:ascii="Times New Roman" w:hAnsi="Times New Roman"/>
                <w:color w:val="000000"/>
                <w:spacing w:val="2"/>
              </w:rPr>
              <w:br/>
            </w:r>
            <w:r w:rsidRPr="006E10CA">
              <w:rPr>
                <w:rFonts w:ascii="Times New Roman" w:hAnsi="Times New Roman"/>
                <w:color w:val="000000"/>
                <w:spacing w:val="-1"/>
              </w:rPr>
              <w:t>яму для компоста;</w:t>
            </w:r>
            <w:r>
              <w:rPr>
                <w:rFonts w:ascii="Times New Roman" w:hAnsi="Times New Roman"/>
                <w:b/>
              </w:rPr>
              <w:t xml:space="preserve"> </w:t>
            </w:r>
            <w:r w:rsidRPr="006E10CA">
              <w:rPr>
                <w:rFonts w:ascii="Times New Roman" w:hAnsi="Times New Roman"/>
                <w:color w:val="000000"/>
                <w:spacing w:val="2"/>
              </w:rPr>
              <w:t>объяснять, что листья за з</w:t>
            </w:r>
            <w:r>
              <w:rPr>
                <w:rFonts w:ascii="Times New Roman" w:hAnsi="Times New Roman"/>
                <w:color w:val="000000"/>
                <w:spacing w:val="2"/>
              </w:rPr>
              <w:t xml:space="preserve">иму перегниют в яме и получится </w:t>
            </w:r>
            <w:r w:rsidRPr="006E10CA">
              <w:rPr>
                <w:rFonts w:ascii="Times New Roman" w:hAnsi="Times New Roman"/>
                <w:color w:val="000000"/>
                <w:spacing w:val="-5"/>
              </w:rPr>
              <w:t>удобрение.</w:t>
            </w:r>
          </w:p>
        </w:tc>
        <w:tc>
          <w:tcPr>
            <w:tcW w:w="2977" w:type="dxa"/>
            <w:shd w:val="clear" w:color="auto" w:fill="auto"/>
          </w:tcPr>
          <w:p w:rsidR="004646CF" w:rsidRPr="009A6BE5" w:rsidRDefault="004646CF" w:rsidP="00537841">
            <w:pPr>
              <w:pStyle w:val="af2"/>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«Ножки» - учить действовать согласно тексту.</w:t>
            </w:r>
          </w:p>
          <w:p w:rsidR="004646CF" w:rsidRPr="009A6BE5" w:rsidRDefault="004646CF" w:rsidP="00537841">
            <w:pPr>
              <w:pStyle w:val="af2"/>
              <w:spacing w:after="0"/>
              <w:rPr>
                <w:rFonts w:cs="Times New Roman"/>
                <w:b/>
                <w:sz w:val="22"/>
                <w:szCs w:val="22"/>
              </w:rPr>
            </w:pPr>
            <w:r w:rsidRPr="009A6BE5">
              <w:rPr>
                <w:rFonts w:cs="Times New Roman"/>
                <w:b/>
                <w:sz w:val="22"/>
                <w:szCs w:val="22"/>
              </w:rPr>
              <w:t xml:space="preserve">Дидактическая игра </w:t>
            </w:r>
            <w:r w:rsidRPr="009A6BE5">
              <w:rPr>
                <w:rFonts w:cs="Times New Roman"/>
                <w:sz w:val="22"/>
                <w:szCs w:val="22"/>
              </w:rPr>
              <w:t>«Отгадай, кто позвал» - развивать слуховое внимание.</w:t>
            </w:r>
          </w:p>
          <w:p w:rsidR="004646CF" w:rsidRPr="007F4775" w:rsidRDefault="004646CF" w:rsidP="00537841">
            <w:pPr>
              <w:pStyle w:val="Style1"/>
              <w:widowControl/>
              <w:spacing w:line="200" w:lineRule="exact"/>
              <w:rPr>
                <w:rFonts w:ascii="Times New Roman" w:hAnsi="Times New Roman"/>
                <w:b/>
                <w:sz w:val="22"/>
                <w:szCs w:val="22"/>
              </w:rPr>
            </w:pPr>
          </w:p>
        </w:tc>
        <w:tc>
          <w:tcPr>
            <w:tcW w:w="1418" w:type="dxa"/>
            <w:shd w:val="clear" w:color="auto" w:fill="auto"/>
          </w:tcPr>
          <w:p w:rsidR="004646CF" w:rsidRPr="009A6BE5" w:rsidRDefault="004646CF" w:rsidP="00537841">
            <w:pPr>
              <w:pStyle w:val="af2"/>
              <w:spacing w:after="0"/>
              <w:jc w:val="both"/>
              <w:rPr>
                <w:rFonts w:cs="Times New Roman"/>
                <w:sz w:val="22"/>
                <w:szCs w:val="22"/>
              </w:rPr>
            </w:pPr>
            <w:r w:rsidRPr="009A6BE5">
              <w:rPr>
                <w:rFonts w:cs="Times New Roman"/>
                <w:sz w:val="22"/>
                <w:szCs w:val="22"/>
              </w:rPr>
              <w:t>Пальчиковая гимнастика «Замок»</w:t>
            </w:r>
          </w:p>
          <w:p w:rsidR="004646CF" w:rsidRPr="007F4775" w:rsidRDefault="004646CF" w:rsidP="00537841">
            <w:pPr>
              <w:pStyle w:val="Style1"/>
              <w:widowControl/>
              <w:spacing w:line="200" w:lineRule="exact"/>
              <w:rPr>
                <w:rFonts w:ascii="Times New Roman" w:hAnsi="Times New Roman"/>
                <w:b/>
                <w:sz w:val="22"/>
                <w:szCs w:val="22"/>
              </w:rPr>
            </w:pPr>
          </w:p>
          <w:p w:rsidR="004646CF" w:rsidRPr="007F4775" w:rsidRDefault="004646CF" w:rsidP="00537841">
            <w:pPr>
              <w:pStyle w:val="Style1"/>
              <w:widowControl/>
              <w:spacing w:line="200" w:lineRule="exact"/>
              <w:rPr>
                <w:rFonts w:ascii="Times New Roman" w:hAnsi="Times New Roman"/>
                <w:sz w:val="22"/>
                <w:szCs w:val="22"/>
              </w:rPr>
            </w:pPr>
          </w:p>
        </w:tc>
        <w:tc>
          <w:tcPr>
            <w:tcW w:w="992" w:type="dxa"/>
            <w:vMerge/>
            <w:shd w:val="clear" w:color="auto" w:fill="auto"/>
          </w:tcPr>
          <w:p w:rsidR="004646CF" w:rsidRPr="007F4775" w:rsidRDefault="004646CF" w:rsidP="00537841">
            <w:pPr>
              <w:spacing w:after="0" w:line="240" w:lineRule="auto"/>
              <w:rPr>
                <w:rFonts w:ascii="Times New Roman" w:hAnsi="Times New Roman"/>
              </w:rPr>
            </w:pPr>
          </w:p>
        </w:tc>
      </w:tr>
    </w:tbl>
    <w:p w:rsidR="004646CF" w:rsidRPr="007F4775" w:rsidRDefault="004646CF" w:rsidP="004646CF">
      <w:pPr>
        <w:rPr>
          <w:rFonts w:ascii="Times New Roman" w:hAnsi="Times New Roman"/>
        </w:rPr>
      </w:pPr>
    </w:p>
    <w:tbl>
      <w:tblPr>
        <w:tblpPr w:leftFromText="180" w:rightFromText="180" w:vertAnchor="page" w:horzAnchor="margin" w:tblpY="1396"/>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2693"/>
        <w:gridCol w:w="1418"/>
        <w:gridCol w:w="992"/>
      </w:tblGrid>
      <w:tr w:rsidR="004646CF" w:rsidRPr="007F4775" w:rsidTr="003C7881">
        <w:tc>
          <w:tcPr>
            <w:tcW w:w="1008" w:type="dxa"/>
            <w:shd w:val="clear" w:color="auto" w:fill="auto"/>
          </w:tcPr>
          <w:p w:rsidR="004646CF" w:rsidRPr="000A5511" w:rsidRDefault="004646CF" w:rsidP="003C7881">
            <w:pPr>
              <w:spacing w:after="0" w:line="240" w:lineRule="auto"/>
              <w:jc w:val="center"/>
              <w:rPr>
                <w:rFonts w:ascii="Times New Roman" w:hAnsi="Times New Roman"/>
                <w:sz w:val="20"/>
                <w:szCs w:val="20"/>
              </w:rPr>
            </w:pPr>
            <w:r w:rsidRPr="000A5511">
              <w:rPr>
                <w:rFonts w:ascii="Times New Roman" w:hAnsi="Times New Roman"/>
                <w:b/>
                <w:sz w:val="20"/>
                <w:szCs w:val="20"/>
              </w:rPr>
              <w:lastRenderedPageBreak/>
              <w:t>Число, день недели</w:t>
            </w:r>
          </w:p>
        </w:tc>
        <w:tc>
          <w:tcPr>
            <w:tcW w:w="1980" w:type="dxa"/>
            <w:shd w:val="clear" w:color="auto" w:fill="auto"/>
          </w:tcPr>
          <w:p w:rsidR="004646CF" w:rsidRPr="000A5511" w:rsidRDefault="004646CF" w:rsidP="003C7881">
            <w:pPr>
              <w:spacing w:after="0" w:line="240" w:lineRule="auto"/>
              <w:jc w:val="center"/>
              <w:rPr>
                <w:rFonts w:ascii="Times New Roman" w:hAnsi="Times New Roman"/>
                <w:b/>
                <w:sz w:val="20"/>
                <w:szCs w:val="20"/>
              </w:rPr>
            </w:pPr>
            <w:r w:rsidRPr="000A5511">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4646CF" w:rsidRPr="000A5511" w:rsidRDefault="004646CF" w:rsidP="003C7881">
            <w:pPr>
              <w:spacing w:after="0" w:line="240" w:lineRule="auto"/>
              <w:jc w:val="center"/>
              <w:rPr>
                <w:rFonts w:ascii="Times New Roman" w:hAnsi="Times New Roman"/>
                <w:sz w:val="20"/>
                <w:szCs w:val="20"/>
              </w:rPr>
            </w:pPr>
            <w:r w:rsidRPr="000A5511">
              <w:rPr>
                <w:rFonts w:ascii="Times New Roman" w:hAnsi="Times New Roman"/>
                <w:b/>
                <w:sz w:val="20"/>
                <w:szCs w:val="20"/>
              </w:rPr>
              <w:t>моменты</w:t>
            </w:r>
          </w:p>
        </w:tc>
        <w:tc>
          <w:tcPr>
            <w:tcW w:w="7043" w:type="dxa"/>
            <w:shd w:val="clear" w:color="auto" w:fill="auto"/>
          </w:tcPr>
          <w:p w:rsidR="004646CF" w:rsidRPr="000A5511" w:rsidRDefault="004646CF" w:rsidP="003C7881">
            <w:pPr>
              <w:spacing w:after="0" w:line="240" w:lineRule="auto"/>
              <w:jc w:val="center"/>
              <w:rPr>
                <w:rFonts w:ascii="Times New Roman" w:hAnsi="Times New Roman"/>
                <w:b/>
                <w:sz w:val="20"/>
                <w:szCs w:val="20"/>
              </w:rPr>
            </w:pPr>
            <w:r w:rsidRPr="000A5511">
              <w:rPr>
                <w:rFonts w:ascii="Times New Roman" w:hAnsi="Times New Roman"/>
                <w:b/>
                <w:sz w:val="20"/>
                <w:szCs w:val="20"/>
              </w:rPr>
              <w:t xml:space="preserve">Совместная деятельность взрослого и детей направленная </w:t>
            </w:r>
          </w:p>
          <w:p w:rsidR="004646CF" w:rsidRPr="000A5511" w:rsidRDefault="004646CF" w:rsidP="003C7881">
            <w:pPr>
              <w:spacing w:after="0" w:line="240" w:lineRule="auto"/>
              <w:jc w:val="center"/>
              <w:rPr>
                <w:rFonts w:ascii="Times New Roman" w:hAnsi="Times New Roman"/>
                <w:sz w:val="20"/>
                <w:szCs w:val="20"/>
              </w:rPr>
            </w:pPr>
            <w:r w:rsidRPr="000A5511">
              <w:rPr>
                <w:rFonts w:ascii="Times New Roman" w:hAnsi="Times New Roman"/>
                <w:b/>
                <w:sz w:val="20"/>
                <w:szCs w:val="20"/>
              </w:rPr>
              <w:t>на становление первичной ценностной ориентации и социализации (НОД)</w:t>
            </w:r>
          </w:p>
        </w:tc>
        <w:tc>
          <w:tcPr>
            <w:tcW w:w="2693" w:type="dxa"/>
            <w:shd w:val="clear" w:color="auto" w:fill="auto"/>
          </w:tcPr>
          <w:p w:rsidR="004646CF" w:rsidRPr="000A5511" w:rsidRDefault="004646CF" w:rsidP="003C7881">
            <w:pPr>
              <w:spacing w:after="0" w:line="240" w:lineRule="auto"/>
              <w:jc w:val="center"/>
              <w:rPr>
                <w:rFonts w:ascii="Times New Roman" w:hAnsi="Times New Roman"/>
                <w:b/>
                <w:sz w:val="20"/>
                <w:szCs w:val="20"/>
              </w:rPr>
            </w:pPr>
            <w:r w:rsidRPr="000A5511">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4646CF" w:rsidRPr="000A5511" w:rsidRDefault="004646CF" w:rsidP="003C7881">
            <w:pPr>
              <w:spacing w:after="0" w:line="240" w:lineRule="auto"/>
              <w:jc w:val="center"/>
              <w:rPr>
                <w:rFonts w:ascii="Times New Roman" w:hAnsi="Times New Roman"/>
                <w:sz w:val="20"/>
                <w:szCs w:val="20"/>
              </w:rPr>
            </w:pPr>
            <w:r w:rsidRPr="000A5511">
              <w:rPr>
                <w:rFonts w:ascii="Times New Roman" w:hAnsi="Times New Roman"/>
                <w:b/>
                <w:sz w:val="20"/>
                <w:szCs w:val="20"/>
              </w:rPr>
              <w:t>активности)</w:t>
            </w:r>
          </w:p>
        </w:tc>
        <w:tc>
          <w:tcPr>
            <w:tcW w:w="1418" w:type="dxa"/>
            <w:shd w:val="clear" w:color="auto" w:fill="auto"/>
          </w:tcPr>
          <w:p w:rsidR="004646CF" w:rsidRPr="000A5511" w:rsidRDefault="004646CF" w:rsidP="003C7881">
            <w:pPr>
              <w:spacing w:after="0" w:line="240" w:lineRule="auto"/>
              <w:jc w:val="center"/>
              <w:rPr>
                <w:rFonts w:ascii="Times New Roman" w:hAnsi="Times New Roman"/>
                <w:b/>
                <w:sz w:val="20"/>
                <w:szCs w:val="20"/>
              </w:rPr>
            </w:pPr>
            <w:r w:rsidRPr="000A5511">
              <w:rPr>
                <w:rFonts w:ascii="Times New Roman" w:hAnsi="Times New Roman"/>
                <w:b/>
                <w:sz w:val="20"/>
                <w:szCs w:val="20"/>
              </w:rPr>
              <w:t>Индивидуальная</w:t>
            </w:r>
          </w:p>
          <w:p w:rsidR="004646CF" w:rsidRPr="000A5511" w:rsidRDefault="004646CF" w:rsidP="003C7881">
            <w:pPr>
              <w:spacing w:after="0" w:line="240" w:lineRule="auto"/>
              <w:jc w:val="center"/>
              <w:rPr>
                <w:rFonts w:ascii="Times New Roman" w:hAnsi="Times New Roman"/>
                <w:b/>
                <w:sz w:val="20"/>
                <w:szCs w:val="20"/>
              </w:rPr>
            </w:pPr>
            <w:r w:rsidRPr="000A5511">
              <w:rPr>
                <w:rFonts w:ascii="Times New Roman" w:hAnsi="Times New Roman"/>
                <w:b/>
                <w:sz w:val="20"/>
                <w:szCs w:val="20"/>
              </w:rPr>
              <w:t>работа</w:t>
            </w:r>
          </w:p>
        </w:tc>
        <w:tc>
          <w:tcPr>
            <w:tcW w:w="992" w:type="dxa"/>
            <w:shd w:val="clear" w:color="auto" w:fill="auto"/>
          </w:tcPr>
          <w:p w:rsidR="004646CF" w:rsidRPr="007F4775" w:rsidRDefault="004646CF" w:rsidP="003C7881">
            <w:pPr>
              <w:spacing w:after="0" w:line="240" w:lineRule="auto"/>
              <w:jc w:val="center"/>
              <w:rPr>
                <w:rFonts w:ascii="Times New Roman" w:hAnsi="Times New Roman"/>
                <w:b/>
              </w:rPr>
            </w:pPr>
            <w:r w:rsidRPr="007F4775">
              <w:rPr>
                <w:rFonts w:ascii="Times New Roman" w:hAnsi="Times New Roman"/>
                <w:b/>
              </w:rPr>
              <w:t>Взаимодействие с родителями/социальными партнерами</w:t>
            </w:r>
          </w:p>
        </w:tc>
      </w:tr>
      <w:tr w:rsidR="004646CF" w:rsidRPr="007F4775" w:rsidTr="003C7881">
        <w:trPr>
          <w:trHeight w:val="70"/>
        </w:trPr>
        <w:tc>
          <w:tcPr>
            <w:tcW w:w="1008" w:type="dxa"/>
            <w:shd w:val="clear" w:color="auto" w:fill="auto"/>
          </w:tcPr>
          <w:p w:rsidR="004646CF" w:rsidRPr="000A5511" w:rsidRDefault="004646CF" w:rsidP="003C7881">
            <w:pPr>
              <w:spacing w:after="0" w:line="240" w:lineRule="auto"/>
              <w:jc w:val="center"/>
              <w:rPr>
                <w:rFonts w:ascii="Times New Roman" w:hAnsi="Times New Roman"/>
                <w:sz w:val="20"/>
                <w:szCs w:val="20"/>
              </w:rPr>
            </w:pPr>
            <w:r w:rsidRPr="000A5511">
              <w:rPr>
                <w:rFonts w:ascii="Times New Roman" w:hAnsi="Times New Roman"/>
                <w:sz w:val="20"/>
                <w:szCs w:val="20"/>
              </w:rPr>
              <w:t>1</w:t>
            </w:r>
          </w:p>
        </w:tc>
        <w:tc>
          <w:tcPr>
            <w:tcW w:w="1980" w:type="dxa"/>
            <w:shd w:val="clear" w:color="auto" w:fill="auto"/>
          </w:tcPr>
          <w:p w:rsidR="004646CF" w:rsidRPr="000A5511" w:rsidRDefault="004646CF" w:rsidP="003C7881">
            <w:pPr>
              <w:spacing w:after="0" w:line="240" w:lineRule="auto"/>
              <w:jc w:val="center"/>
              <w:rPr>
                <w:rFonts w:ascii="Times New Roman" w:hAnsi="Times New Roman"/>
                <w:sz w:val="20"/>
                <w:szCs w:val="20"/>
              </w:rPr>
            </w:pPr>
            <w:r w:rsidRPr="000A5511">
              <w:rPr>
                <w:rFonts w:ascii="Times New Roman" w:hAnsi="Times New Roman"/>
                <w:sz w:val="20"/>
                <w:szCs w:val="20"/>
              </w:rPr>
              <w:t>2</w:t>
            </w:r>
          </w:p>
        </w:tc>
        <w:tc>
          <w:tcPr>
            <w:tcW w:w="7043" w:type="dxa"/>
            <w:shd w:val="clear" w:color="auto" w:fill="auto"/>
          </w:tcPr>
          <w:p w:rsidR="004646CF" w:rsidRPr="000A5511" w:rsidRDefault="004646CF" w:rsidP="003C7881">
            <w:pPr>
              <w:spacing w:after="0" w:line="240" w:lineRule="auto"/>
              <w:jc w:val="center"/>
              <w:rPr>
                <w:rFonts w:ascii="Times New Roman" w:hAnsi="Times New Roman"/>
                <w:sz w:val="20"/>
                <w:szCs w:val="20"/>
              </w:rPr>
            </w:pPr>
            <w:r w:rsidRPr="000A5511">
              <w:rPr>
                <w:rFonts w:ascii="Times New Roman" w:hAnsi="Times New Roman"/>
                <w:sz w:val="20"/>
                <w:szCs w:val="20"/>
              </w:rPr>
              <w:t>3</w:t>
            </w:r>
          </w:p>
        </w:tc>
        <w:tc>
          <w:tcPr>
            <w:tcW w:w="2693" w:type="dxa"/>
            <w:shd w:val="clear" w:color="auto" w:fill="auto"/>
          </w:tcPr>
          <w:p w:rsidR="004646CF" w:rsidRPr="000A5511" w:rsidRDefault="004646CF" w:rsidP="003C7881">
            <w:pPr>
              <w:spacing w:after="0" w:line="240" w:lineRule="auto"/>
              <w:jc w:val="center"/>
              <w:rPr>
                <w:rFonts w:ascii="Times New Roman" w:hAnsi="Times New Roman"/>
                <w:sz w:val="20"/>
                <w:szCs w:val="20"/>
              </w:rPr>
            </w:pPr>
            <w:r w:rsidRPr="000A5511">
              <w:rPr>
                <w:rFonts w:ascii="Times New Roman" w:hAnsi="Times New Roman"/>
                <w:sz w:val="20"/>
                <w:szCs w:val="20"/>
              </w:rPr>
              <w:t>4</w:t>
            </w:r>
          </w:p>
        </w:tc>
        <w:tc>
          <w:tcPr>
            <w:tcW w:w="1418" w:type="dxa"/>
            <w:shd w:val="clear" w:color="auto" w:fill="auto"/>
          </w:tcPr>
          <w:p w:rsidR="004646CF" w:rsidRPr="000A5511" w:rsidRDefault="004646CF" w:rsidP="003C7881">
            <w:pPr>
              <w:spacing w:after="0" w:line="240" w:lineRule="auto"/>
              <w:jc w:val="center"/>
              <w:rPr>
                <w:rFonts w:ascii="Times New Roman" w:hAnsi="Times New Roman"/>
                <w:sz w:val="20"/>
                <w:szCs w:val="20"/>
              </w:rPr>
            </w:pPr>
            <w:r w:rsidRPr="000A5511">
              <w:rPr>
                <w:rFonts w:ascii="Times New Roman" w:hAnsi="Times New Roman"/>
                <w:sz w:val="20"/>
                <w:szCs w:val="20"/>
              </w:rPr>
              <w:t>5</w:t>
            </w:r>
          </w:p>
        </w:tc>
        <w:tc>
          <w:tcPr>
            <w:tcW w:w="992" w:type="dxa"/>
            <w:shd w:val="clear" w:color="auto" w:fill="auto"/>
          </w:tcPr>
          <w:p w:rsidR="004646CF" w:rsidRPr="007F4775" w:rsidRDefault="004646CF" w:rsidP="003C7881">
            <w:pPr>
              <w:spacing w:after="0" w:line="240" w:lineRule="auto"/>
              <w:jc w:val="center"/>
              <w:rPr>
                <w:rFonts w:ascii="Times New Roman" w:hAnsi="Times New Roman"/>
              </w:rPr>
            </w:pPr>
            <w:r w:rsidRPr="007F4775">
              <w:rPr>
                <w:rFonts w:ascii="Times New Roman" w:hAnsi="Times New Roman"/>
              </w:rPr>
              <w:t>6</w:t>
            </w:r>
          </w:p>
        </w:tc>
      </w:tr>
      <w:tr w:rsidR="004646CF" w:rsidRPr="007F4775" w:rsidTr="003C7881">
        <w:trPr>
          <w:cantSplit/>
          <w:trHeight w:val="843"/>
        </w:trPr>
        <w:tc>
          <w:tcPr>
            <w:tcW w:w="1008" w:type="dxa"/>
            <w:vMerge w:val="restart"/>
            <w:shd w:val="clear" w:color="auto" w:fill="auto"/>
            <w:textDirection w:val="btLr"/>
          </w:tcPr>
          <w:p w:rsidR="004646CF" w:rsidRPr="000A5511" w:rsidRDefault="004646CF" w:rsidP="003C7881">
            <w:pPr>
              <w:spacing w:after="0" w:line="240" w:lineRule="auto"/>
              <w:ind w:left="113" w:right="113"/>
              <w:jc w:val="center"/>
              <w:rPr>
                <w:rFonts w:ascii="Times New Roman" w:hAnsi="Times New Roman"/>
                <w:b/>
                <w:sz w:val="20"/>
                <w:szCs w:val="20"/>
              </w:rPr>
            </w:pPr>
            <w:r w:rsidRPr="000A5511">
              <w:rPr>
                <w:rFonts w:ascii="Times New Roman" w:hAnsi="Times New Roman"/>
                <w:b/>
                <w:sz w:val="20"/>
                <w:szCs w:val="20"/>
              </w:rPr>
              <w:t>8 апреля  - пятница</w:t>
            </w:r>
          </w:p>
          <w:p w:rsidR="004646CF" w:rsidRPr="000A5511" w:rsidRDefault="004646CF" w:rsidP="003C7881">
            <w:pPr>
              <w:spacing w:after="0" w:line="240" w:lineRule="auto"/>
              <w:ind w:left="113" w:right="113"/>
              <w:jc w:val="center"/>
              <w:rPr>
                <w:rFonts w:ascii="Times New Roman" w:hAnsi="Times New Roman"/>
                <w:b/>
                <w:sz w:val="20"/>
                <w:szCs w:val="20"/>
              </w:rPr>
            </w:pPr>
            <w:r w:rsidRPr="000A5511">
              <w:rPr>
                <w:rFonts w:ascii="Times New Roman" w:hAnsi="Times New Roman"/>
                <w:b/>
                <w:sz w:val="20"/>
                <w:szCs w:val="20"/>
              </w:rPr>
              <w:t>«Народная игрушка. Узоры»</w:t>
            </w:r>
          </w:p>
        </w:tc>
        <w:tc>
          <w:tcPr>
            <w:tcW w:w="1980" w:type="dxa"/>
            <w:shd w:val="clear" w:color="auto" w:fill="auto"/>
          </w:tcPr>
          <w:p w:rsidR="004646CF" w:rsidRPr="000A5511" w:rsidRDefault="004646CF" w:rsidP="003C7881">
            <w:pPr>
              <w:spacing w:after="0" w:line="240" w:lineRule="auto"/>
              <w:jc w:val="center"/>
              <w:rPr>
                <w:rFonts w:ascii="Times New Roman" w:hAnsi="Times New Roman"/>
                <w:b/>
                <w:bCs/>
                <w:color w:val="0F1419"/>
                <w:sz w:val="20"/>
                <w:szCs w:val="20"/>
                <w:u w:val="single"/>
              </w:rPr>
            </w:pPr>
            <w:r w:rsidRPr="000A5511">
              <w:rPr>
                <w:rFonts w:ascii="Times New Roman" w:hAnsi="Times New Roman"/>
                <w:b/>
                <w:sz w:val="20"/>
                <w:szCs w:val="20"/>
                <w:u w:val="single"/>
              </w:rPr>
              <w:t>Утро</w:t>
            </w:r>
          </w:p>
          <w:p w:rsidR="004646CF" w:rsidRPr="000A5511" w:rsidRDefault="004646CF" w:rsidP="003C7881">
            <w:pPr>
              <w:spacing w:after="0" w:line="240" w:lineRule="auto"/>
              <w:jc w:val="center"/>
              <w:rPr>
                <w:rFonts w:ascii="Times New Roman" w:hAnsi="Times New Roman"/>
                <w:b/>
                <w:sz w:val="20"/>
                <w:szCs w:val="20"/>
              </w:rPr>
            </w:pPr>
            <w:r w:rsidRPr="000A5511">
              <w:rPr>
                <w:rFonts w:ascii="Times New Roman" w:hAnsi="Times New Roman"/>
                <w:b/>
                <w:bCs/>
                <w:color w:val="0F1419"/>
                <w:sz w:val="20"/>
                <w:szCs w:val="20"/>
              </w:rPr>
              <w:t>Утренняя гимнастика.</w:t>
            </w:r>
          </w:p>
        </w:tc>
        <w:tc>
          <w:tcPr>
            <w:tcW w:w="7043" w:type="dxa"/>
            <w:shd w:val="clear" w:color="auto" w:fill="auto"/>
          </w:tcPr>
          <w:p w:rsidR="004646CF" w:rsidRPr="000A5511" w:rsidRDefault="004646CF" w:rsidP="003C7881">
            <w:pPr>
              <w:spacing w:after="0" w:line="240" w:lineRule="auto"/>
              <w:rPr>
                <w:rFonts w:ascii="Times New Roman" w:hAnsi="Times New Roman"/>
                <w:b/>
                <w:sz w:val="20"/>
                <w:szCs w:val="20"/>
              </w:rPr>
            </w:pPr>
          </w:p>
          <w:p w:rsidR="004646CF" w:rsidRPr="000A5511" w:rsidRDefault="004646CF" w:rsidP="003C7881">
            <w:pPr>
              <w:spacing w:after="0" w:line="240" w:lineRule="auto"/>
              <w:rPr>
                <w:rFonts w:ascii="Times New Roman" w:hAnsi="Times New Roman"/>
                <w:sz w:val="20"/>
                <w:szCs w:val="20"/>
              </w:rPr>
            </w:pPr>
            <w:r w:rsidRPr="000A5511">
              <w:rPr>
                <w:rFonts w:ascii="Times New Roman" w:hAnsi="Times New Roman"/>
                <w:b/>
                <w:sz w:val="20"/>
                <w:szCs w:val="20"/>
              </w:rPr>
              <w:t>Цель:</w:t>
            </w:r>
            <w:r w:rsidRPr="000A5511">
              <w:rPr>
                <w:rFonts w:ascii="Times New Roman" w:hAnsi="Times New Roman"/>
                <w:sz w:val="20"/>
                <w:szCs w:val="20"/>
              </w:rPr>
              <w:t xml:space="preserve">  поднять мышечный  и эмоциональный тонус.</w:t>
            </w:r>
          </w:p>
          <w:p w:rsidR="004646CF" w:rsidRPr="000A5511" w:rsidRDefault="004646CF" w:rsidP="003C7881">
            <w:pPr>
              <w:spacing w:after="0" w:line="240" w:lineRule="auto"/>
              <w:rPr>
                <w:rFonts w:ascii="Times New Roman" w:hAnsi="Times New Roman"/>
                <w:b/>
                <w:sz w:val="20"/>
                <w:szCs w:val="20"/>
              </w:rPr>
            </w:pPr>
          </w:p>
          <w:p w:rsidR="004646CF" w:rsidRPr="000A5511" w:rsidRDefault="004646CF" w:rsidP="003C7881">
            <w:pPr>
              <w:spacing w:after="0" w:line="240" w:lineRule="auto"/>
              <w:rPr>
                <w:rFonts w:ascii="Times New Roman" w:hAnsi="Times New Roman"/>
                <w:sz w:val="20"/>
                <w:szCs w:val="20"/>
              </w:rPr>
            </w:pPr>
          </w:p>
        </w:tc>
        <w:tc>
          <w:tcPr>
            <w:tcW w:w="2693" w:type="dxa"/>
            <w:shd w:val="clear" w:color="auto" w:fill="auto"/>
          </w:tcPr>
          <w:p w:rsidR="004646CF" w:rsidRPr="000A5511" w:rsidRDefault="004646CF" w:rsidP="003C7881">
            <w:pPr>
              <w:spacing w:after="0" w:line="240" w:lineRule="auto"/>
              <w:rPr>
                <w:rFonts w:ascii="Times New Roman" w:hAnsi="Times New Roman"/>
                <w:b/>
                <w:sz w:val="20"/>
                <w:szCs w:val="20"/>
              </w:rPr>
            </w:pPr>
          </w:p>
          <w:p w:rsidR="004646CF" w:rsidRPr="000A5511" w:rsidRDefault="004646CF" w:rsidP="003C7881">
            <w:pPr>
              <w:spacing w:after="0" w:line="240" w:lineRule="auto"/>
              <w:jc w:val="center"/>
              <w:rPr>
                <w:rFonts w:ascii="Times New Roman" w:hAnsi="Times New Roman"/>
                <w:b/>
                <w:sz w:val="20"/>
                <w:szCs w:val="20"/>
              </w:rPr>
            </w:pPr>
            <w:r w:rsidRPr="000A5511">
              <w:rPr>
                <w:rFonts w:ascii="Times New Roman" w:hAnsi="Times New Roman"/>
                <w:b/>
                <w:sz w:val="20"/>
                <w:szCs w:val="20"/>
              </w:rPr>
              <w:t>Центр движения</w:t>
            </w:r>
          </w:p>
          <w:p w:rsidR="004646CF" w:rsidRPr="000A5511" w:rsidRDefault="004646CF" w:rsidP="003C7881">
            <w:pPr>
              <w:spacing w:after="0" w:line="240" w:lineRule="auto"/>
              <w:jc w:val="center"/>
              <w:rPr>
                <w:rFonts w:ascii="Times New Roman" w:hAnsi="Times New Roman"/>
                <w:sz w:val="20"/>
                <w:szCs w:val="20"/>
              </w:rPr>
            </w:pPr>
            <w:r w:rsidRPr="000A5511">
              <w:rPr>
                <w:rFonts w:ascii="Times New Roman" w:hAnsi="Times New Roman"/>
                <w:sz w:val="20"/>
                <w:szCs w:val="20"/>
              </w:rPr>
              <w:t>(маски животных)</w:t>
            </w:r>
          </w:p>
        </w:tc>
        <w:tc>
          <w:tcPr>
            <w:tcW w:w="1418" w:type="dxa"/>
            <w:vMerge w:val="restart"/>
            <w:shd w:val="clear" w:color="auto" w:fill="auto"/>
          </w:tcPr>
          <w:p w:rsidR="004646CF" w:rsidRPr="000A5511" w:rsidRDefault="004646CF" w:rsidP="003C7881">
            <w:pPr>
              <w:spacing w:after="0" w:line="240" w:lineRule="auto"/>
              <w:rPr>
                <w:rFonts w:ascii="Times New Roman" w:hAnsi="Times New Roman"/>
                <w:b/>
                <w:sz w:val="20"/>
                <w:szCs w:val="20"/>
              </w:rPr>
            </w:pPr>
            <w:r w:rsidRPr="000A5511">
              <w:rPr>
                <w:rFonts w:ascii="Times New Roman" w:hAnsi="Times New Roman"/>
                <w:bCs/>
                <w:sz w:val="20"/>
                <w:szCs w:val="20"/>
              </w:rPr>
              <w:t>Ситуативный разговор  о том как важно мыть руки  перед едой  затем насухо вытирать.</w:t>
            </w:r>
          </w:p>
        </w:tc>
        <w:tc>
          <w:tcPr>
            <w:tcW w:w="992" w:type="dxa"/>
            <w:vMerge w:val="restart"/>
            <w:shd w:val="clear" w:color="auto" w:fill="auto"/>
            <w:textDirection w:val="btLr"/>
          </w:tcPr>
          <w:p w:rsidR="004646CF" w:rsidRPr="00140819" w:rsidRDefault="004646CF" w:rsidP="003C7881">
            <w:pPr>
              <w:pStyle w:val="c1"/>
              <w:shd w:val="clear" w:color="auto" w:fill="FFFFFF"/>
              <w:spacing w:before="0" w:beforeAutospacing="0" w:after="0" w:afterAutospacing="0"/>
              <w:ind w:left="113" w:right="113"/>
              <w:jc w:val="center"/>
              <w:rPr>
                <w:rFonts w:eastAsia="Calibri"/>
                <w:sz w:val="22"/>
                <w:szCs w:val="22"/>
              </w:rPr>
            </w:pPr>
            <w:r w:rsidRPr="00140819">
              <w:rPr>
                <w:rFonts w:eastAsia="Calibri"/>
                <w:sz w:val="22"/>
                <w:szCs w:val="22"/>
              </w:rPr>
              <w:t>Индивидуальные беседы и консультации по запросам родителей.</w:t>
            </w:r>
          </w:p>
          <w:p w:rsidR="004646CF" w:rsidRPr="007F4775" w:rsidRDefault="004646CF" w:rsidP="003C7881">
            <w:pPr>
              <w:pStyle w:val="c3"/>
              <w:spacing w:before="0" w:beforeAutospacing="0" w:after="0" w:afterAutospacing="0"/>
              <w:ind w:left="113" w:right="113"/>
              <w:rPr>
                <w:b/>
                <w:sz w:val="22"/>
                <w:szCs w:val="22"/>
              </w:rPr>
            </w:pPr>
          </w:p>
          <w:p w:rsidR="004646CF" w:rsidRPr="007F4775" w:rsidRDefault="004646CF" w:rsidP="003C7881">
            <w:pPr>
              <w:pStyle w:val="c3"/>
              <w:spacing w:before="0" w:beforeAutospacing="0" w:after="0" w:afterAutospacing="0"/>
              <w:ind w:left="113" w:right="113"/>
              <w:rPr>
                <w:b/>
                <w:sz w:val="22"/>
                <w:szCs w:val="22"/>
              </w:rPr>
            </w:pPr>
          </w:p>
          <w:p w:rsidR="004646CF" w:rsidRPr="007F4775" w:rsidRDefault="004646CF" w:rsidP="003C7881">
            <w:pPr>
              <w:pStyle w:val="c3"/>
              <w:spacing w:before="0" w:beforeAutospacing="0" w:after="0" w:afterAutospacing="0"/>
              <w:ind w:left="113" w:right="113"/>
              <w:rPr>
                <w:b/>
                <w:sz w:val="22"/>
                <w:szCs w:val="22"/>
              </w:rPr>
            </w:pPr>
          </w:p>
          <w:p w:rsidR="004646CF" w:rsidRPr="007F4775" w:rsidRDefault="004646CF" w:rsidP="003C7881">
            <w:pPr>
              <w:pStyle w:val="c3"/>
              <w:spacing w:before="0" w:beforeAutospacing="0" w:after="0" w:afterAutospacing="0"/>
              <w:ind w:left="113" w:right="113"/>
              <w:rPr>
                <w:b/>
                <w:sz w:val="22"/>
                <w:szCs w:val="22"/>
              </w:rPr>
            </w:pPr>
          </w:p>
          <w:p w:rsidR="004646CF" w:rsidRPr="007F4775" w:rsidRDefault="004646CF" w:rsidP="003C7881">
            <w:pPr>
              <w:pStyle w:val="c3"/>
              <w:spacing w:before="0" w:beforeAutospacing="0" w:after="0" w:afterAutospacing="0"/>
              <w:ind w:left="113" w:right="113"/>
              <w:rPr>
                <w:b/>
                <w:sz w:val="22"/>
                <w:szCs w:val="22"/>
              </w:rPr>
            </w:pPr>
          </w:p>
          <w:p w:rsidR="004646CF" w:rsidRPr="007F4775" w:rsidRDefault="004646CF" w:rsidP="003C7881">
            <w:pPr>
              <w:pStyle w:val="c3"/>
              <w:spacing w:before="0" w:beforeAutospacing="0" w:after="0" w:afterAutospacing="0"/>
              <w:ind w:left="113" w:right="113"/>
              <w:rPr>
                <w:b/>
                <w:sz w:val="22"/>
                <w:szCs w:val="22"/>
              </w:rPr>
            </w:pPr>
          </w:p>
          <w:p w:rsidR="004646CF" w:rsidRPr="007F4775" w:rsidRDefault="004646CF" w:rsidP="003C7881">
            <w:pPr>
              <w:pStyle w:val="c3"/>
              <w:spacing w:before="0" w:beforeAutospacing="0" w:after="0" w:afterAutospacing="0"/>
              <w:ind w:left="113" w:right="113"/>
              <w:rPr>
                <w:b/>
                <w:sz w:val="22"/>
                <w:szCs w:val="22"/>
              </w:rPr>
            </w:pPr>
          </w:p>
          <w:p w:rsidR="004646CF" w:rsidRPr="007F4775" w:rsidRDefault="004646CF" w:rsidP="003C7881">
            <w:pPr>
              <w:pStyle w:val="c3"/>
              <w:spacing w:before="0" w:beforeAutospacing="0" w:after="0" w:afterAutospacing="0"/>
              <w:ind w:left="113" w:right="113"/>
              <w:rPr>
                <w:b/>
                <w:sz w:val="22"/>
                <w:szCs w:val="22"/>
              </w:rPr>
            </w:pPr>
          </w:p>
          <w:p w:rsidR="004646CF" w:rsidRPr="007F4775" w:rsidRDefault="004646CF" w:rsidP="003C7881">
            <w:pPr>
              <w:pStyle w:val="c3"/>
              <w:spacing w:before="0" w:beforeAutospacing="0" w:after="0" w:afterAutospacing="0"/>
              <w:ind w:left="113" w:right="113"/>
              <w:rPr>
                <w:b/>
                <w:sz w:val="22"/>
                <w:szCs w:val="22"/>
              </w:rPr>
            </w:pPr>
          </w:p>
        </w:tc>
      </w:tr>
      <w:tr w:rsidR="004646CF" w:rsidRPr="007F4775" w:rsidTr="003C7881">
        <w:trPr>
          <w:cantSplit/>
          <w:trHeight w:val="720"/>
        </w:trPr>
        <w:tc>
          <w:tcPr>
            <w:tcW w:w="1008" w:type="dxa"/>
            <w:vMerge/>
            <w:shd w:val="clear" w:color="auto" w:fill="auto"/>
            <w:textDirection w:val="btLr"/>
          </w:tcPr>
          <w:p w:rsidR="004646CF" w:rsidRPr="000A5511" w:rsidRDefault="004646CF" w:rsidP="003C7881">
            <w:pPr>
              <w:spacing w:after="0" w:line="240" w:lineRule="auto"/>
              <w:ind w:left="113" w:right="113"/>
              <w:rPr>
                <w:rFonts w:ascii="Times New Roman" w:hAnsi="Times New Roman"/>
                <w:b/>
                <w:sz w:val="20"/>
                <w:szCs w:val="20"/>
              </w:rPr>
            </w:pPr>
          </w:p>
        </w:tc>
        <w:tc>
          <w:tcPr>
            <w:tcW w:w="1980" w:type="dxa"/>
            <w:shd w:val="clear" w:color="auto" w:fill="auto"/>
          </w:tcPr>
          <w:p w:rsidR="004646CF" w:rsidRPr="000A5511" w:rsidRDefault="004646CF" w:rsidP="003C7881">
            <w:pPr>
              <w:jc w:val="center"/>
              <w:rPr>
                <w:rFonts w:ascii="Times New Roman" w:hAnsi="Times New Roman"/>
                <w:b/>
                <w:sz w:val="20"/>
                <w:szCs w:val="20"/>
                <w:u w:val="single"/>
              </w:rPr>
            </w:pPr>
            <w:r w:rsidRPr="000A5511">
              <w:rPr>
                <w:rFonts w:ascii="Times New Roman" w:hAnsi="Times New Roman"/>
                <w:b/>
                <w:sz w:val="20"/>
                <w:szCs w:val="20"/>
              </w:rPr>
              <w:t>Дидактическая игра</w:t>
            </w:r>
          </w:p>
        </w:tc>
        <w:tc>
          <w:tcPr>
            <w:tcW w:w="7043" w:type="dxa"/>
            <w:shd w:val="clear" w:color="auto" w:fill="auto"/>
          </w:tcPr>
          <w:p w:rsidR="004646CF" w:rsidRPr="000A5511" w:rsidRDefault="004646CF" w:rsidP="003C7881">
            <w:pPr>
              <w:spacing w:after="0" w:line="240" w:lineRule="auto"/>
              <w:rPr>
                <w:rFonts w:ascii="Times New Roman" w:hAnsi="Times New Roman"/>
                <w:b/>
                <w:sz w:val="20"/>
                <w:szCs w:val="20"/>
              </w:rPr>
            </w:pPr>
            <w:r w:rsidRPr="000A5511">
              <w:rPr>
                <w:rFonts w:ascii="Times New Roman" w:hAnsi="Times New Roman"/>
                <w:b/>
                <w:sz w:val="20"/>
                <w:szCs w:val="20"/>
              </w:rPr>
              <w:t xml:space="preserve"> «Мебель для матрешек»</w:t>
            </w:r>
          </w:p>
          <w:p w:rsidR="004646CF" w:rsidRPr="000A5511" w:rsidRDefault="004646CF" w:rsidP="003C7881">
            <w:pPr>
              <w:spacing w:after="0" w:line="240" w:lineRule="auto"/>
              <w:rPr>
                <w:rFonts w:ascii="Times New Roman" w:hAnsi="Times New Roman"/>
                <w:sz w:val="20"/>
                <w:szCs w:val="20"/>
              </w:rPr>
            </w:pPr>
            <w:r w:rsidRPr="000A5511">
              <w:rPr>
                <w:rFonts w:ascii="Times New Roman" w:hAnsi="Times New Roman"/>
                <w:b/>
                <w:sz w:val="20"/>
                <w:szCs w:val="20"/>
              </w:rPr>
              <w:t xml:space="preserve">Цель:  </w:t>
            </w:r>
            <w:r w:rsidRPr="000A5511">
              <w:rPr>
                <w:rFonts w:ascii="Times New Roman" w:hAnsi="Times New Roman"/>
                <w:sz w:val="20"/>
                <w:szCs w:val="20"/>
              </w:rPr>
              <w:t>развивать умения  сооружать  элементарные постройки по образцу;  воспитывать интерес  к играм со строительным  материалом.</w:t>
            </w:r>
          </w:p>
        </w:tc>
        <w:tc>
          <w:tcPr>
            <w:tcW w:w="2693" w:type="dxa"/>
            <w:shd w:val="clear" w:color="auto" w:fill="auto"/>
          </w:tcPr>
          <w:p w:rsidR="004646CF" w:rsidRPr="000A5511" w:rsidRDefault="004646CF" w:rsidP="003C7881">
            <w:pPr>
              <w:spacing w:after="0" w:line="240" w:lineRule="auto"/>
              <w:jc w:val="center"/>
              <w:rPr>
                <w:rFonts w:ascii="Times New Roman" w:hAnsi="Times New Roman"/>
                <w:b/>
                <w:bCs/>
                <w:color w:val="0F1419"/>
                <w:sz w:val="20"/>
                <w:szCs w:val="20"/>
              </w:rPr>
            </w:pPr>
            <w:r w:rsidRPr="000A5511">
              <w:rPr>
                <w:rFonts w:ascii="Times New Roman" w:hAnsi="Times New Roman"/>
                <w:b/>
                <w:bCs/>
                <w:color w:val="0F1419"/>
                <w:sz w:val="20"/>
                <w:szCs w:val="20"/>
              </w:rPr>
              <w:t>Центр строительства</w:t>
            </w:r>
          </w:p>
          <w:p w:rsidR="004646CF" w:rsidRPr="000A5511" w:rsidRDefault="004646CF" w:rsidP="003C7881">
            <w:pPr>
              <w:spacing w:after="0" w:line="240" w:lineRule="auto"/>
              <w:jc w:val="center"/>
              <w:rPr>
                <w:rFonts w:ascii="Times New Roman" w:hAnsi="Times New Roman"/>
                <w:bCs/>
                <w:color w:val="0F1419"/>
                <w:sz w:val="20"/>
                <w:szCs w:val="20"/>
              </w:rPr>
            </w:pPr>
            <w:r w:rsidRPr="000A5511">
              <w:rPr>
                <w:rFonts w:ascii="Times New Roman" w:hAnsi="Times New Roman"/>
                <w:bCs/>
                <w:color w:val="0F1419"/>
                <w:sz w:val="20"/>
                <w:szCs w:val="20"/>
              </w:rPr>
              <w:t>(строительный конструктор)</w:t>
            </w:r>
          </w:p>
        </w:tc>
        <w:tc>
          <w:tcPr>
            <w:tcW w:w="1418" w:type="dxa"/>
            <w:vMerge/>
            <w:shd w:val="clear" w:color="auto" w:fill="auto"/>
          </w:tcPr>
          <w:p w:rsidR="004646CF" w:rsidRPr="000A5511" w:rsidRDefault="004646CF" w:rsidP="003C7881">
            <w:pPr>
              <w:spacing w:after="0" w:line="240" w:lineRule="auto"/>
              <w:rPr>
                <w:rFonts w:ascii="Times New Roman" w:hAnsi="Times New Roman"/>
                <w:sz w:val="20"/>
                <w:szCs w:val="20"/>
              </w:rPr>
            </w:pPr>
          </w:p>
        </w:tc>
        <w:tc>
          <w:tcPr>
            <w:tcW w:w="992" w:type="dxa"/>
            <w:vMerge/>
            <w:shd w:val="clear" w:color="auto" w:fill="auto"/>
          </w:tcPr>
          <w:p w:rsidR="004646CF" w:rsidRPr="007F4775" w:rsidRDefault="004646CF" w:rsidP="003C7881">
            <w:pPr>
              <w:pStyle w:val="c3"/>
              <w:spacing w:before="0" w:beforeAutospacing="0" w:after="0" w:afterAutospacing="0"/>
              <w:rPr>
                <w:b/>
                <w:sz w:val="22"/>
                <w:szCs w:val="22"/>
              </w:rPr>
            </w:pPr>
          </w:p>
        </w:tc>
      </w:tr>
      <w:tr w:rsidR="004646CF" w:rsidRPr="007F4775" w:rsidTr="003C7881">
        <w:trPr>
          <w:cantSplit/>
          <w:trHeight w:val="560"/>
        </w:trPr>
        <w:tc>
          <w:tcPr>
            <w:tcW w:w="1008" w:type="dxa"/>
            <w:vMerge/>
            <w:shd w:val="clear" w:color="auto" w:fill="auto"/>
            <w:textDirection w:val="btLr"/>
          </w:tcPr>
          <w:p w:rsidR="004646CF" w:rsidRPr="000A5511" w:rsidRDefault="004646CF" w:rsidP="003C7881">
            <w:pPr>
              <w:spacing w:after="0" w:line="240" w:lineRule="auto"/>
              <w:ind w:left="113" w:right="113"/>
              <w:rPr>
                <w:rFonts w:ascii="Times New Roman" w:hAnsi="Times New Roman"/>
                <w:b/>
                <w:sz w:val="20"/>
                <w:szCs w:val="20"/>
              </w:rPr>
            </w:pPr>
          </w:p>
        </w:tc>
        <w:tc>
          <w:tcPr>
            <w:tcW w:w="1980" w:type="dxa"/>
            <w:shd w:val="clear" w:color="auto" w:fill="auto"/>
          </w:tcPr>
          <w:p w:rsidR="004646CF" w:rsidRPr="000A5511" w:rsidRDefault="004646CF" w:rsidP="003C7881">
            <w:pPr>
              <w:spacing w:after="0" w:line="240" w:lineRule="auto"/>
              <w:jc w:val="center"/>
              <w:rPr>
                <w:rFonts w:ascii="Times New Roman" w:hAnsi="Times New Roman"/>
                <w:b/>
                <w:bCs/>
                <w:color w:val="0F1419"/>
                <w:sz w:val="20"/>
                <w:szCs w:val="20"/>
              </w:rPr>
            </w:pPr>
            <w:r w:rsidRPr="000A5511">
              <w:rPr>
                <w:rFonts w:ascii="Times New Roman" w:hAnsi="Times New Roman"/>
                <w:b/>
                <w:sz w:val="20"/>
                <w:szCs w:val="20"/>
              </w:rPr>
              <w:t>Математическая игра</w:t>
            </w:r>
          </w:p>
        </w:tc>
        <w:tc>
          <w:tcPr>
            <w:tcW w:w="7043" w:type="dxa"/>
            <w:shd w:val="clear" w:color="auto" w:fill="auto"/>
          </w:tcPr>
          <w:p w:rsidR="004646CF" w:rsidRPr="000A5511" w:rsidRDefault="004646CF" w:rsidP="003C7881">
            <w:pPr>
              <w:spacing w:after="0" w:line="240" w:lineRule="auto"/>
              <w:rPr>
                <w:rFonts w:ascii="Times New Roman" w:hAnsi="Times New Roman"/>
                <w:b/>
                <w:sz w:val="20"/>
                <w:szCs w:val="20"/>
              </w:rPr>
            </w:pPr>
            <w:r w:rsidRPr="000A5511">
              <w:rPr>
                <w:rFonts w:ascii="Times New Roman" w:hAnsi="Times New Roman"/>
                <w:b/>
                <w:sz w:val="20"/>
                <w:szCs w:val="20"/>
              </w:rPr>
              <w:t>«Разложи в коробки»</w:t>
            </w:r>
          </w:p>
          <w:p w:rsidR="004646CF" w:rsidRPr="000A5511" w:rsidRDefault="004646CF" w:rsidP="003C7881">
            <w:pPr>
              <w:spacing w:after="0" w:line="240" w:lineRule="auto"/>
              <w:rPr>
                <w:rFonts w:ascii="Times New Roman" w:hAnsi="Times New Roman"/>
                <w:sz w:val="20"/>
                <w:szCs w:val="20"/>
              </w:rPr>
            </w:pPr>
            <w:r w:rsidRPr="000A5511">
              <w:rPr>
                <w:rFonts w:ascii="Times New Roman" w:hAnsi="Times New Roman"/>
                <w:sz w:val="20"/>
                <w:szCs w:val="20"/>
              </w:rPr>
              <w:t xml:space="preserve"> </w:t>
            </w:r>
            <w:r w:rsidRPr="000A5511">
              <w:rPr>
                <w:rFonts w:ascii="Times New Roman" w:hAnsi="Times New Roman"/>
                <w:b/>
                <w:sz w:val="20"/>
                <w:szCs w:val="20"/>
              </w:rPr>
              <w:t>Цель:</w:t>
            </w:r>
            <w:r w:rsidRPr="000A5511">
              <w:rPr>
                <w:rFonts w:ascii="Times New Roman" w:hAnsi="Times New Roman"/>
                <w:sz w:val="20"/>
                <w:szCs w:val="20"/>
              </w:rPr>
              <w:t xml:space="preserve"> Учить детей различать  геометрические фигуры называть  их группировать по цвету, величине.</w:t>
            </w:r>
          </w:p>
        </w:tc>
        <w:tc>
          <w:tcPr>
            <w:tcW w:w="2693" w:type="dxa"/>
            <w:shd w:val="clear" w:color="auto" w:fill="auto"/>
          </w:tcPr>
          <w:p w:rsidR="004646CF" w:rsidRPr="000A5511" w:rsidRDefault="004646CF" w:rsidP="003C7881">
            <w:pPr>
              <w:spacing w:after="0" w:line="240" w:lineRule="auto"/>
              <w:ind w:right="34"/>
              <w:jc w:val="center"/>
              <w:rPr>
                <w:rFonts w:ascii="Times New Roman" w:hAnsi="Times New Roman"/>
                <w:b/>
                <w:bCs/>
                <w:color w:val="0F1419"/>
                <w:sz w:val="20"/>
                <w:szCs w:val="20"/>
              </w:rPr>
            </w:pPr>
            <w:r w:rsidRPr="000A5511">
              <w:rPr>
                <w:rFonts w:ascii="Times New Roman" w:hAnsi="Times New Roman"/>
                <w:b/>
                <w:bCs/>
                <w:color w:val="0F1419"/>
                <w:sz w:val="20"/>
                <w:szCs w:val="20"/>
              </w:rPr>
              <w:t>Центр манипулятивных игр</w:t>
            </w:r>
          </w:p>
          <w:p w:rsidR="004646CF" w:rsidRPr="000A5511" w:rsidRDefault="004646CF" w:rsidP="003C7881">
            <w:pPr>
              <w:spacing w:after="0" w:line="240" w:lineRule="auto"/>
              <w:ind w:right="34"/>
              <w:jc w:val="center"/>
              <w:rPr>
                <w:rFonts w:ascii="Times New Roman" w:hAnsi="Times New Roman"/>
                <w:bCs/>
                <w:color w:val="0F1419"/>
                <w:sz w:val="20"/>
                <w:szCs w:val="20"/>
              </w:rPr>
            </w:pPr>
            <w:r w:rsidRPr="000A5511">
              <w:rPr>
                <w:rFonts w:ascii="Times New Roman" w:hAnsi="Times New Roman"/>
                <w:bCs/>
                <w:color w:val="0F1419"/>
                <w:sz w:val="20"/>
                <w:szCs w:val="20"/>
              </w:rPr>
              <w:t>(геометрические фигуры)</w:t>
            </w:r>
          </w:p>
        </w:tc>
        <w:tc>
          <w:tcPr>
            <w:tcW w:w="1418" w:type="dxa"/>
            <w:vMerge/>
            <w:shd w:val="clear" w:color="auto" w:fill="auto"/>
          </w:tcPr>
          <w:p w:rsidR="004646CF" w:rsidRPr="000A5511" w:rsidRDefault="004646CF" w:rsidP="003C7881">
            <w:pPr>
              <w:spacing w:after="0" w:line="240" w:lineRule="auto"/>
              <w:rPr>
                <w:rFonts w:ascii="Times New Roman" w:hAnsi="Times New Roman"/>
                <w:sz w:val="20"/>
                <w:szCs w:val="20"/>
              </w:rPr>
            </w:pPr>
          </w:p>
        </w:tc>
        <w:tc>
          <w:tcPr>
            <w:tcW w:w="992" w:type="dxa"/>
            <w:vMerge/>
            <w:shd w:val="clear" w:color="auto" w:fill="auto"/>
          </w:tcPr>
          <w:p w:rsidR="004646CF" w:rsidRPr="007F4775" w:rsidRDefault="004646CF" w:rsidP="003C7881">
            <w:pPr>
              <w:pStyle w:val="c3"/>
              <w:spacing w:before="0" w:beforeAutospacing="0" w:after="0" w:afterAutospacing="0"/>
              <w:rPr>
                <w:b/>
                <w:sz w:val="22"/>
                <w:szCs w:val="22"/>
              </w:rPr>
            </w:pPr>
          </w:p>
        </w:tc>
      </w:tr>
      <w:tr w:rsidR="004646CF" w:rsidRPr="007F4775" w:rsidTr="003C7881">
        <w:trPr>
          <w:cantSplit/>
          <w:trHeight w:val="563"/>
        </w:trPr>
        <w:tc>
          <w:tcPr>
            <w:tcW w:w="1008" w:type="dxa"/>
            <w:vMerge/>
            <w:shd w:val="clear" w:color="auto" w:fill="auto"/>
            <w:textDirection w:val="btLr"/>
          </w:tcPr>
          <w:p w:rsidR="004646CF" w:rsidRPr="000A5511" w:rsidRDefault="004646CF" w:rsidP="003C7881">
            <w:pPr>
              <w:spacing w:after="0" w:line="240" w:lineRule="auto"/>
              <w:ind w:left="113" w:right="113"/>
              <w:rPr>
                <w:rFonts w:ascii="Times New Roman" w:hAnsi="Times New Roman"/>
                <w:b/>
                <w:sz w:val="20"/>
                <w:szCs w:val="20"/>
              </w:rPr>
            </w:pPr>
          </w:p>
        </w:tc>
        <w:tc>
          <w:tcPr>
            <w:tcW w:w="1980" w:type="dxa"/>
            <w:shd w:val="clear" w:color="auto" w:fill="auto"/>
          </w:tcPr>
          <w:p w:rsidR="004646CF" w:rsidRPr="000A5511" w:rsidRDefault="004646CF" w:rsidP="003C7881">
            <w:pPr>
              <w:jc w:val="center"/>
              <w:rPr>
                <w:rFonts w:ascii="Times New Roman" w:hAnsi="Times New Roman"/>
                <w:b/>
                <w:bCs/>
                <w:color w:val="0F1419"/>
                <w:sz w:val="20"/>
                <w:szCs w:val="20"/>
              </w:rPr>
            </w:pPr>
            <w:r w:rsidRPr="000A5511">
              <w:rPr>
                <w:rFonts w:ascii="Times New Roman" w:hAnsi="Times New Roman"/>
                <w:b/>
                <w:sz w:val="20"/>
                <w:szCs w:val="20"/>
              </w:rPr>
              <w:t>Игра</w:t>
            </w:r>
          </w:p>
        </w:tc>
        <w:tc>
          <w:tcPr>
            <w:tcW w:w="7043" w:type="dxa"/>
            <w:shd w:val="clear" w:color="auto" w:fill="auto"/>
          </w:tcPr>
          <w:p w:rsidR="004646CF" w:rsidRPr="000A5511" w:rsidRDefault="004646CF" w:rsidP="003C7881">
            <w:pPr>
              <w:spacing w:after="0" w:line="240" w:lineRule="auto"/>
              <w:ind w:right="-456"/>
              <w:rPr>
                <w:rFonts w:ascii="Times New Roman" w:hAnsi="Times New Roman"/>
                <w:b/>
                <w:sz w:val="20"/>
                <w:szCs w:val="20"/>
              </w:rPr>
            </w:pPr>
            <w:r w:rsidRPr="000A5511">
              <w:rPr>
                <w:rFonts w:ascii="Times New Roman" w:hAnsi="Times New Roman"/>
                <w:b/>
                <w:sz w:val="20"/>
                <w:szCs w:val="20"/>
              </w:rPr>
              <w:t>Игра  «Найди самую красивую снежинку»</w:t>
            </w:r>
            <w:r w:rsidRPr="000A5511">
              <w:rPr>
                <w:rFonts w:ascii="Times New Roman" w:hAnsi="Times New Roman"/>
                <w:sz w:val="20"/>
                <w:szCs w:val="20"/>
              </w:rPr>
              <w:t xml:space="preserve"> Ребенок выбирает себе снежинку и рассказывает почему выбрал именно эту снежинку и чем она ему понравилась.</w:t>
            </w:r>
          </w:p>
        </w:tc>
        <w:tc>
          <w:tcPr>
            <w:tcW w:w="2693" w:type="dxa"/>
            <w:shd w:val="clear" w:color="auto" w:fill="auto"/>
          </w:tcPr>
          <w:p w:rsidR="004646CF" w:rsidRPr="000A5511" w:rsidRDefault="004646CF" w:rsidP="003C7881">
            <w:pPr>
              <w:spacing w:after="0" w:line="240" w:lineRule="auto"/>
              <w:rPr>
                <w:rFonts w:ascii="Times New Roman" w:hAnsi="Times New Roman"/>
                <w:b/>
                <w:sz w:val="20"/>
                <w:szCs w:val="20"/>
              </w:rPr>
            </w:pPr>
            <w:r w:rsidRPr="000A5511">
              <w:rPr>
                <w:rFonts w:ascii="Times New Roman" w:hAnsi="Times New Roman"/>
                <w:b/>
                <w:sz w:val="20"/>
                <w:szCs w:val="20"/>
              </w:rPr>
              <w:t>Центр игры</w:t>
            </w:r>
          </w:p>
          <w:p w:rsidR="004646CF" w:rsidRPr="000A5511" w:rsidRDefault="004646CF" w:rsidP="003C7881">
            <w:pPr>
              <w:rPr>
                <w:rFonts w:ascii="Times New Roman" w:hAnsi="Times New Roman"/>
                <w:bCs/>
                <w:color w:val="0F1419"/>
                <w:sz w:val="20"/>
                <w:szCs w:val="20"/>
              </w:rPr>
            </w:pPr>
          </w:p>
        </w:tc>
        <w:tc>
          <w:tcPr>
            <w:tcW w:w="1418" w:type="dxa"/>
            <w:vMerge/>
            <w:shd w:val="clear" w:color="auto" w:fill="auto"/>
          </w:tcPr>
          <w:p w:rsidR="004646CF" w:rsidRPr="000A5511" w:rsidRDefault="004646CF" w:rsidP="003C7881">
            <w:pPr>
              <w:spacing w:after="0" w:line="240" w:lineRule="auto"/>
              <w:rPr>
                <w:rFonts w:ascii="Times New Roman" w:hAnsi="Times New Roman"/>
                <w:sz w:val="20"/>
                <w:szCs w:val="20"/>
              </w:rPr>
            </w:pPr>
          </w:p>
        </w:tc>
        <w:tc>
          <w:tcPr>
            <w:tcW w:w="992" w:type="dxa"/>
            <w:vMerge/>
            <w:shd w:val="clear" w:color="auto" w:fill="auto"/>
          </w:tcPr>
          <w:p w:rsidR="004646CF" w:rsidRPr="007F4775" w:rsidRDefault="004646CF" w:rsidP="003C7881">
            <w:pPr>
              <w:pStyle w:val="c3"/>
              <w:spacing w:before="0" w:beforeAutospacing="0" w:after="0" w:afterAutospacing="0"/>
              <w:rPr>
                <w:b/>
                <w:sz w:val="22"/>
                <w:szCs w:val="22"/>
              </w:rPr>
            </w:pPr>
          </w:p>
        </w:tc>
      </w:tr>
      <w:tr w:rsidR="004646CF" w:rsidRPr="007F4775" w:rsidTr="003C7881">
        <w:trPr>
          <w:cantSplit/>
          <w:trHeight w:val="563"/>
        </w:trPr>
        <w:tc>
          <w:tcPr>
            <w:tcW w:w="1008" w:type="dxa"/>
            <w:vMerge/>
            <w:shd w:val="clear" w:color="auto" w:fill="auto"/>
            <w:textDirection w:val="btLr"/>
          </w:tcPr>
          <w:p w:rsidR="004646CF" w:rsidRPr="000A5511" w:rsidRDefault="004646CF" w:rsidP="003C7881">
            <w:pPr>
              <w:spacing w:after="0" w:line="240" w:lineRule="auto"/>
              <w:ind w:left="113" w:right="113"/>
              <w:rPr>
                <w:rFonts w:ascii="Times New Roman" w:hAnsi="Times New Roman"/>
                <w:b/>
                <w:sz w:val="20"/>
                <w:szCs w:val="20"/>
              </w:rPr>
            </w:pPr>
          </w:p>
        </w:tc>
        <w:tc>
          <w:tcPr>
            <w:tcW w:w="1980" w:type="dxa"/>
            <w:shd w:val="clear" w:color="auto" w:fill="auto"/>
          </w:tcPr>
          <w:p w:rsidR="004646CF" w:rsidRPr="000A5511" w:rsidRDefault="004646CF" w:rsidP="003C7881">
            <w:pPr>
              <w:jc w:val="center"/>
              <w:rPr>
                <w:rFonts w:ascii="Times New Roman" w:hAnsi="Times New Roman"/>
                <w:b/>
                <w:sz w:val="20"/>
                <w:szCs w:val="20"/>
                <w:u w:val="single"/>
              </w:rPr>
            </w:pPr>
            <w:r w:rsidRPr="000A5511">
              <w:rPr>
                <w:rFonts w:ascii="Times New Roman" w:hAnsi="Times New Roman"/>
                <w:b/>
                <w:sz w:val="20"/>
                <w:szCs w:val="20"/>
                <w:u w:val="single"/>
              </w:rPr>
              <w:t>НОД</w:t>
            </w:r>
          </w:p>
        </w:tc>
        <w:tc>
          <w:tcPr>
            <w:tcW w:w="7043" w:type="dxa"/>
            <w:shd w:val="clear" w:color="auto" w:fill="auto"/>
          </w:tcPr>
          <w:p w:rsidR="004646CF" w:rsidRPr="000A5511" w:rsidRDefault="004646CF" w:rsidP="003C7881">
            <w:pPr>
              <w:spacing w:after="0" w:line="240" w:lineRule="auto"/>
              <w:rPr>
                <w:rFonts w:ascii="Times New Roman" w:hAnsi="Times New Roman"/>
                <w:b/>
                <w:sz w:val="20"/>
                <w:szCs w:val="20"/>
              </w:rPr>
            </w:pPr>
            <w:r w:rsidRPr="000A5511">
              <w:rPr>
                <w:rFonts w:ascii="Times New Roman" w:hAnsi="Times New Roman"/>
                <w:b/>
                <w:sz w:val="20"/>
                <w:szCs w:val="20"/>
              </w:rPr>
              <w:t>1.НОД Развитие речи.</w:t>
            </w:r>
          </w:p>
          <w:p w:rsidR="004646CF" w:rsidRPr="000A5511" w:rsidRDefault="004646CF" w:rsidP="003C7881">
            <w:pPr>
              <w:spacing w:after="0" w:line="240" w:lineRule="auto"/>
              <w:rPr>
                <w:rFonts w:ascii="Times New Roman" w:hAnsi="Times New Roman"/>
                <w:sz w:val="20"/>
                <w:szCs w:val="20"/>
              </w:rPr>
            </w:pPr>
            <w:r w:rsidRPr="000A5511">
              <w:rPr>
                <w:rFonts w:ascii="Times New Roman" w:hAnsi="Times New Roman"/>
                <w:b/>
                <w:sz w:val="20"/>
                <w:szCs w:val="20"/>
              </w:rPr>
              <w:t>Тема:  «</w:t>
            </w:r>
            <w:r w:rsidRPr="000A5511">
              <w:rPr>
                <w:rFonts w:ascii="Times New Roman" w:hAnsi="Times New Roman"/>
                <w:sz w:val="20"/>
                <w:szCs w:val="20"/>
              </w:rPr>
              <w:t xml:space="preserve">Игрушки» </w:t>
            </w:r>
          </w:p>
          <w:p w:rsidR="004646CF" w:rsidRPr="000A5511" w:rsidRDefault="004646CF" w:rsidP="003C7881">
            <w:pPr>
              <w:spacing w:after="0" w:line="240" w:lineRule="auto"/>
              <w:rPr>
                <w:rFonts w:ascii="Times New Roman" w:hAnsi="Times New Roman"/>
                <w:sz w:val="20"/>
                <w:szCs w:val="20"/>
              </w:rPr>
            </w:pPr>
            <w:r w:rsidRPr="000A5511">
              <w:rPr>
                <w:rFonts w:ascii="Times New Roman" w:hAnsi="Times New Roman"/>
                <w:b/>
                <w:sz w:val="20"/>
                <w:szCs w:val="20"/>
              </w:rPr>
              <w:t xml:space="preserve">Цель: </w:t>
            </w:r>
            <w:r w:rsidRPr="000A5511">
              <w:rPr>
                <w:rFonts w:ascii="Times New Roman" w:hAnsi="Times New Roman"/>
                <w:sz w:val="20"/>
                <w:szCs w:val="20"/>
              </w:rPr>
              <w:t>Развивать навыки фразовой речи. Способствовать закреплению существительного с обобщающим значением «Игрушка». Обогащать активный словарный запас детей. Учить запоминать короткий рифмованный текст, опираясь на игрушки или картинки.</w:t>
            </w:r>
          </w:p>
          <w:p w:rsidR="004646CF" w:rsidRPr="000A5511" w:rsidRDefault="004646CF" w:rsidP="003C7881">
            <w:pPr>
              <w:spacing w:after="0" w:line="240" w:lineRule="auto"/>
              <w:rPr>
                <w:rFonts w:ascii="Times New Roman" w:hAnsi="Times New Roman"/>
                <w:sz w:val="20"/>
                <w:szCs w:val="20"/>
              </w:rPr>
            </w:pPr>
            <w:r w:rsidRPr="000A5511">
              <w:rPr>
                <w:rFonts w:ascii="Times New Roman" w:hAnsi="Times New Roman"/>
                <w:b/>
                <w:sz w:val="20"/>
                <w:szCs w:val="20"/>
              </w:rPr>
              <w:t xml:space="preserve">Используемая литература: </w:t>
            </w:r>
            <w:r w:rsidRPr="000A5511">
              <w:rPr>
                <w:rFonts w:ascii="Times New Roman" w:hAnsi="Times New Roman"/>
                <w:sz w:val="20"/>
                <w:szCs w:val="20"/>
              </w:rPr>
              <w:t>Л.Н.Смирнова. с.63.</w:t>
            </w:r>
          </w:p>
          <w:p w:rsidR="004646CF" w:rsidRPr="000A5511" w:rsidRDefault="004646CF" w:rsidP="003C7881">
            <w:pPr>
              <w:spacing w:after="0" w:line="240" w:lineRule="auto"/>
              <w:ind w:right="-456"/>
              <w:rPr>
                <w:rFonts w:ascii="Times New Roman" w:hAnsi="Times New Roman"/>
                <w:b/>
                <w:sz w:val="20"/>
                <w:szCs w:val="20"/>
              </w:rPr>
            </w:pPr>
            <w:r w:rsidRPr="000A5511">
              <w:rPr>
                <w:rFonts w:ascii="Times New Roman" w:hAnsi="Times New Roman"/>
                <w:b/>
                <w:sz w:val="20"/>
                <w:szCs w:val="20"/>
              </w:rPr>
              <w:t xml:space="preserve">3. Художественное творчество. Лепка. </w:t>
            </w:r>
          </w:p>
          <w:p w:rsidR="004646CF" w:rsidRPr="000A5511" w:rsidRDefault="004646CF" w:rsidP="003C7881">
            <w:pPr>
              <w:spacing w:after="0" w:line="240" w:lineRule="auto"/>
              <w:ind w:right="-456"/>
              <w:rPr>
                <w:rFonts w:ascii="Times New Roman" w:hAnsi="Times New Roman"/>
                <w:sz w:val="20"/>
                <w:szCs w:val="20"/>
              </w:rPr>
            </w:pPr>
            <w:r w:rsidRPr="000A5511">
              <w:rPr>
                <w:rFonts w:ascii="Times New Roman" w:hAnsi="Times New Roman"/>
                <w:b/>
                <w:sz w:val="20"/>
                <w:szCs w:val="20"/>
              </w:rPr>
              <w:t>Тема: «</w:t>
            </w:r>
            <w:r w:rsidRPr="000A5511">
              <w:rPr>
                <w:rFonts w:ascii="Times New Roman" w:hAnsi="Times New Roman"/>
                <w:sz w:val="20"/>
                <w:szCs w:val="20"/>
              </w:rPr>
              <w:t xml:space="preserve">Погремушка» </w:t>
            </w:r>
          </w:p>
          <w:p w:rsidR="004646CF" w:rsidRPr="000A5511" w:rsidRDefault="004646CF" w:rsidP="003C7881">
            <w:pPr>
              <w:spacing w:after="0" w:line="240" w:lineRule="auto"/>
              <w:ind w:right="-456"/>
              <w:rPr>
                <w:rFonts w:ascii="Times New Roman" w:hAnsi="Times New Roman"/>
                <w:sz w:val="20"/>
                <w:szCs w:val="20"/>
              </w:rPr>
            </w:pPr>
            <w:r w:rsidRPr="000A5511">
              <w:rPr>
                <w:rFonts w:ascii="Times New Roman" w:hAnsi="Times New Roman"/>
                <w:b/>
                <w:sz w:val="20"/>
                <w:szCs w:val="20"/>
              </w:rPr>
              <w:t xml:space="preserve">Цель: </w:t>
            </w:r>
            <w:r w:rsidRPr="000A5511">
              <w:rPr>
                <w:rFonts w:ascii="Times New Roman" w:hAnsi="Times New Roman"/>
                <w:sz w:val="20"/>
                <w:szCs w:val="20"/>
              </w:rPr>
              <w:t>Учить детей лепить предмет из двух частей: шарика и палочки,</w:t>
            </w:r>
          </w:p>
          <w:p w:rsidR="004646CF" w:rsidRPr="000A5511" w:rsidRDefault="004646CF" w:rsidP="003C7881">
            <w:pPr>
              <w:spacing w:after="0" w:line="240" w:lineRule="auto"/>
              <w:ind w:right="-456"/>
              <w:rPr>
                <w:rFonts w:ascii="Times New Roman" w:hAnsi="Times New Roman"/>
                <w:sz w:val="20"/>
                <w:szCs w:val="20"/>
              </w:rPr>
            </w:pPr>
            <w:r w:rsidRPr="000A5511">
              <w:rPr>
                <w:rFonts w:ascii="Times New Roman" w:hAnsi="Times New Roman"/>
                <w:sz w:val="20"/>
                <w:szCs w:val="20"/>
              </w:rPr>
              <w:t xml:space="preserve"> соединять части, плотно прижимая их друг к другу. Упражнять в </w:t>
            </w:r>
          </w:p>
          <w:p w:rsidR="004646CF" w:rsidRPr="000A5511" w:rsidRDefault="004646CF" w:rsidP="003C7881">
            <w:pPr>
              <w:spacing w:after="0" w:line="240" w:lineRule="auto"/>
              <w:ind w:right="-456"/>
              <w:rPr>
                <w:rFonts w:ascii="Times New Roman" w:hAnsi="Times New Roman"/>
                <w:sz w:val="20"/>
                <w:szCs w:val="20"/>
              </w:rPr>
            </w:pPr>
            <w:r w:rsidRPr="000A5511">
              <w:rPr>
                <w:rFonts w:ascii="Times New Roman" w:hAnsi="Times New Roman"/>
                <w:sz w:val="20"/>
                <w:szCs w:val="20"/>
              </w:rPr>
              <w:t>раскатывании пластилина прямыми и круговыми движениями ладоней.</w:t>
            </w:r>
          </w:p>
          <w:p w:rsidR="004646CF" w:rsidRPr="000A5511" w:rsidRDefault="004646CF" w:rsidP="003C7881">
            <w:pPr>
              <w:spacing w:after="0" w:line="240" w:lineRule="auto"/>
              <w:ind w:right="-456"/>
              <w:rPr>
                <w:rFonts w:ascii="Times New Roman" w:hAnsi="Times New Roman"/>
                <w:b/>
                <w:sz w:val="20"/>
                <w:szCs w:val="20"/>
              </w:rPr>
            </w:pPr>
            <w:r w:rsidRPr="000A5511">
              <w:rPr>
                <w:rFonts w:ascii="Times New Roman" w:hAnsi="Times New Roman"/>
                <w:b/>
                <w:sz w:val="20"/>
                <w:szCs w:val="20"/>
              </w:rPr>
              <w:t>Используемая литература:</w:t>
            </w:r>
            <w:r w:rsidRPr="000A5511">
              <w:rPr>
                <w:rFonts w:ascii="Times New Roman" w:hAnsi="Times New Roman"/>
                <w:sz w:val="20"/>
                <w:szCs w:val="20"/>
              </w:rPr>
              <w:t xml:space="preserve"> Т.С.Комарова с.24.</w:t>
            </w:r>
          </w:p>
          <w:p w:rsidR="004646CF" w:rsidRPr="000A5511" w:rsidRDefault="004646CF" w:rsidP="003C7881">
            <w:pPr>
              <w:spacing w:after="0" w:line="240" w:lineRule="auto"/>
              <w:ind w:right="-456"/>
              <w:rPr>
                <w:rFonts w:ascii="Times New Roman" w:hAnsi="Times New Roman"/>
                <w:b/>
                <w:sz w:val="20"/>
                <w:szCs w:val="20"/>
              </w:rPr>
            </w:pPr>
          </w:p>
        </w:tc>
        <w:tc>
          <w:tcPr>
            <w:tcW w:w="2693" w:type="dxa"/>
            <w:shd w:val="clear" w:color="auto" w:fill="auto"/>
          </w:tcPr>
          <w:p w:rsidR="004646CF" w:rsidRPr="000A5511" w:rsidRDefault="004646CF" w:rsidP="003C7881">
            <w:pPr>
              <w:spacing w:after="0" w:line="240" w:lineRule="auto"/>
              <w:rPr>
                <w:rFonts w:ascii="Times New Roman" w:hAnsi="Times New Roman"/>
                <w:b/>
                <w:sz w:val="20"/>
                <w:szCs w:val="20"/>
              </w:rPr>
            </w:pPr>
            <w:r w:rsidRPr="000A5511">
              <w:rPr>
                <w:rFonts w:ascii="Times New Roman" w:hAnsi="Times New Roman"/>
                <w:b/>
                <w:sz w:val="20"/>
                <w:szCs w:val="20"/>
              </w:rPr>
              <w:t>Дружный круг</w:t>
            </w:r>
          </w:p>
          <w:p w:rsidR="004646CF" w:rsidRPr="000A5511" w:rsidRDefault="004646CF" w:rsidP="003C7881">
            <w:pPr>
              <w:spacing w:after="0" w:line="240" w:lineRule="auto"/>
              <w:rPr>
                <w:rFonts w:ascii="Times New Roman" w:hAnsi="Times New Roman"/>
                <w:sz w:val="20"/>
                <w:szCs w:val="20"/>
              </w:rPr>
            </w:pPr>
            <w:r w:rsidRPr="000A5511">
              <w:rPr>
                <w:rFonts w:ascii="Times New Roman" w:hAnsi="Times New Roman"/>
                <w:sz w:val="20"/>
                <w:szCs w:val="20"/>
              </w:rPr>
              <w:t>(игрушки или картинки с изображением: мяч, утка, заяц, дом, шар, робот, медведь, гном.</w:t>
            </w:r>
          </w:p>
          <w:p w:rsidR="004646CF" w:rsidRPr="000A5511" w:rsidRDefault="004646CF" w:rsidP="003C7881">
            <w:pPr>
              <w:spacing w:after="0" w:line="240" w:lineRule="auto"/>
              <w:rPr>
                <w:rFonts w:ascii="Times New Roman" w:hAnsi="Times New Roman"/>
                <w:sz w:val="20"/>
                <w:szCs w:val="20"/>
              </w:rPr>
            </w:pPr>
          </w:p>
          <w:p w:rsidR="004646CF" w:rsidRPr="000A5511" w:rsidRDefault="004646CF" w:rsidP="003C7881">
            <w:pPr>
              <w:spacing w:after="0" w:line="240" w:lineRule="auto"/>
              <w:rPr>
                <w:rFonts w:ascii="Times New Roman" w:hAnsi="Times New Roman"/>
                <w:sz w:val="20"/>
                <w:szCs w:val="20"/>
              </w:rPr>
            </w:pPr>
          </w:p>
          <w:p w:rsidR="004646CF" w:rsidRPr="000A5511" w:rsidRDefault="004646CF" w:rsidP="003C7881">
            <w:pPr>
              <w:spacing w:after="0" w:line="240" w:lineRule="auto"/>
              <w:rPr>
                <w:rFonts w:ascii="Times New Roman" w:hAnsi="Times New Roman"/>
                <w:b/>
                <w:sz w:val="20"/>
                <w:szCs w:val="20"/>
              </w:rPr>
            </w:pPr>
            <w:r>
              <w:rPr>
                <w:rFonts w:ascii="Times New Roman" w:hAnsi="Times New Roman"/>
                <w:b/>
                <w:sz w:val="20"/>
                <w:szCs w:val="20"/>
              </w:rPr>
              <w:t>Центр творчества</w:t>
            </w:r>
          </w:p>
          <w:p w:rsidR="004646CF" w:rsidRPr="000A5511" w:rsidRDefault="004646CF" w:rsidP="003C7881">
            <w:pPr>
              <w:spacing w:after="0" w:line="240" w:lineRule="auto"/>
              <w:rPr>
                <w:rFonts w:ascii="Times New Roman" w:hAnsi="Times New Roman"/>
                <w:sz w:val="20"/>
                <w:szCs w:val="20"/>
              </w:rPr>
            </w:pPr>
            <w:r w:rsidRPr="000A5511">
              <w:rPr>
                <w:rFonts w:ascii="Times New Roman" w:hAnsi="Times New Roman"/>
                <w:sz w:val="20"/>
                <w:szCs w:val="20"/>
              </w:rPr>
              <w:t>(игрушки погремушки, пластилин, стеки, салфетки, дощечки).</w:t>
            </w:r>
          </w:p>
          <w:p w:rsidR="004646CF" w:rsidRPr="000A5511" w:rsidRDefault="004646CF" w:rsidP="003C7881">
            <w:pPr>
              <w:spacing w:after="0" w:line="240" w:lineRule="auto"/>
              <w:rPr>
                <w:rFonts w:ascii="Times New Roman" w:hAnsi="Times New Roman"/>
                <w:b/>
                <w:sz w:val="20"/>
                <w:szCs w:val="20"/>
              </w:rPr>
            </w:pPr>
          </w:p>
        </w:tc>
        <w:tc>
          <w:tcPr>
            <w:tcW w:w="1418" w:type="dxa"/>
            <w:vMerge/>
            <w:shd w:val="clear" w:color="auto" w:fill="auto"/>
          </w:tcPr>
          <w:p w:rsidR="004646CF" w:rsidRPr="000A5511" w:rsidRDefault="004646CF" w:rsidP="003C7881">
            <w:pPr>
              <w:spacing w:after="0" w:line="240" w:lineRule="auto"/>
              <w:rPr>
                <w:rFonts w:ascii="Times New Roman" w:hAnsi="Times New Roman"/>
                <w:sz w:val="20"/>
                <w:szCs w:val="20"/>
              </w:rPr>
            </w:pPr>
          </w:p>
        </w:tc>
        <w:tc>
          <w:tcPr>
            <w:tcW w:w="992" w:type="dxa"/>
            <w:vMerge/>
            <w:shd w:val="clear" w:color="auto" w:fill="auto"/>
          </w:tcPr>
          <w:p w:rsidR="004646CF" w:rsidRPr="007F4775" w:rsidRDefault="004646CF" w:rsidP="003C7881">
            <w:pPr>
              <w:pStyle w:val="c3"/>
              <w:spacing w:before="0" w:beforeAutospacing="0" w:after="0" w:afterAutospacing="0"/>
              <w:rPr>
                <w:b/>
                <w:sz w:val="22"/>
                <w:szCs w:val="22"/>
              </w:rPr>
            </w:pPr>
          </w:p>
        </w:tc>
      </w:tr>
      <w:tr w:rsidR="004646CF" w:rsidRPr="007F4775" w:rsidTr="003C7881">
        <w:trPr>
          <w:trHeight w:val="3395"/>
        </w:trPr>
        <w:tc>
          <w:tcPr>
            <w:tcW w:w="1008" w:type="dxa"/>
            <w:vMerge/>
            <w:shd w:val="clear" w:color="auto" w:fill="auto"/>
          </w:tcPr>
          <w:p w:rsidR="004646CF" w:rsidRPr="000A5511" w:rsidRDefault="004646CF" w:rsidP="003C7881">
            <w:pPr>
              <w:spacing w:after="0" w:line="240" w:lineRule="auto"/>
              <w:rPr>
                <w:rFonts w:ascii="Times New Roman" w:hAnsi="Times New Roman"/>
                <w:sz w:val="20"/>
                <w:szCs w:val="20"/>
              </w:rPr>
            </w:pPr>
          </w:p>
        </w:tc>
        <w:tc>
          <w:tcPr>
            <w:tcW w:w="1980" w:type="dxa"/>
            <w:shd w:val="clear" w:color="auto" w:fill="auto"/>
          </w:tcPr>
          <w:p w:rsidR="004646CF" w:rsidRPr="000A5511" w:rsidRDefault="004646CF" w:rsidP="003C7881">
            <w:pPr>
              <w:shd w:val="clear" w:color="auto" w:fill="FFFFFF"/>
              <w:spacing w:after="0" w:line="180" w:lineRule="exact"/>
              <w:jc w:val="center"/>
              <w:rPr>
                <w:rFonts w:ascii="Times New Roman" w:hAnsi="Times New Roman"/>
                <w:b/>
                <w:bCs/>
                <w:color w:val="000000"/>
                <w:spacing w:val="-8"/>
                <w:u w:val="single"/>
              </w:rPr>
            </w:pPr>
            <w:r w:rsidRPr="000A5511">
              <w:rPr>
                <w:rFonts w:ascii="Times New Roman" w:hAnsi="Times New Roman"/>
                <w:b/>
                <w:u w:val="single"/>
              </w:rPr>
              <w:t>Прогулка</w:t>
            </w:r>
          </w:p>
          <w:p w:rsidR="004646CF" w:rsidRPr="000A5511" w:rsidRDefault="004646CF" w:rsidP="003C7881">
            <w:pPr>
              <w:spacing w:after="0" w:line="240" w:lineRule="auto"/>
              <w:jc w:val="center"/>
              <w:rPr>
                <w:rFonts w:ascii="Times New Roman" w:hAnsi="Times New Roman"/>
                <w:color w:val="FF0000"/>
              </w:rPr>
            </w:pPr>
          </w:p>
          <w:p w:rsidR="004646CF" w:rsidRPr="000A5511" w:rsidRDefault="004646CF" w:rsidP="003C7881">
            <w:pPr>
              <w:spacing w:after="0" w:line="240" w:lineRule="auto"/>
              <w:jc w:val="center"/>
              <w:rPr>
                <w:rFonts w:ascii="Times New Roman" w:hAnsi="Times New Roman"/>
              </w:rPr>
            </w:pPr>
          </w:p>
          <w:p w:rsidR="004646CF" w:rsidRPr="000A5511" w:rsidRDefault="004646CF" w:rsidP="003C7881">
            <w:pPr>
              <w:spacing w:after="0" w:line="240" w:lineRule="auto"/>
              <w:jc w:val="center"/>
              <w:rPr>
                <w:rFonts w:ascii="Times New Roman" w:hAnsi="Times New Roman"/>
              </w:rPr>
            </w:pPr>
          </w:p>
          <w:p w:rsidR="004646CF" w:rsidRPr="000A5511" w:rsidRDefault="004646CF" w:rsidP="003C7881">
            <w:pPr>
              <w:spacing w:after="0" w:line="240" w:lineRule="auto"/>
              <w:jc w:val="center"/>
              <w:rPr>
                <w:rFonts w:ascii="Times New Roman" w:hAnsi="Times New Roman"/>
              </w:rPr>
            </w:pPr>
          </w:p>
          <w:p w:rsidR="004646CF" w:rsidRPr="000A5511" w:rsidRDefault="004646CF" w:rsidP="003C7881">
            <w:pPr>
              <w:spacing w:after="0" w:line="240" w:lineRule="auto"/>
              <w:jc w:val="center"/>
              <w:rPr>
                <w:rFonts w:ascii="Times New Roman" w:hAnsi="Times New Roman"/>
              </w:rPr>
            </w:pPr>
          </w:p>
          <w:p w:rsidR="004646CF" w:rsidRPr="000A5511" w:rsidRDefault="004646CF" w:rsidP="003C7881">
            <w:pPr>
              <w:spacing w:after="0" w:line="240" w:lineRule="auto"/>
              <w:jc w:val="center"/>
              <w:rPr>
                <w:rFonts w:ascii="Times New Roman" w:hAnsi="Times New Roman"/>
              </w:rPr>
            </w:pPr>
          </w:p>
          <w:p w:rsidR="004646CF" w:rsidRPr="000A5511" w:rsidRDefault="004646CF" w:rsidP="003C7881">
            <w:pPr>
              <w:spacing w:after="0" w:line="240" w:lineRule="auto"/>
              <w:jc w:val="center"/>
              <w:rPr>
                <w:rFonts w:ascii="Times New Roman" w:hAnsi="Times New Roman"/>
              </w:rPr>
            </w:pPr>
          </w:p>
          <w:p w:rsidR="004646CF" w:rsidRPr="000A5511" w:rsidRDefault="004646CF" w:rsidP="003C7881">
            <w:pPr>
              <w:spacing w:after="0" w:line="240" w:lineRule="auto"/>
              <w:jc w:val="center"/>
              <w:rPr>
                <w:rFonts w:ascii="Times New Roman" w:hAnsi="Times New Roman"/>
              </w:rPr>
            </w:pPr>
          </w:p>
          <w:p w:rsidR="004646CF" w:rsidRPr="000A5511" w:rsidRDefault="004646CF" w:rsidP="003C7881">
            <w:pPr>
              <w:spacing w:after="0" w:line="240" w:lineRule="auto"/>
              <w:jc w:val="center"/>
              <w:rPr>
                <w:rFonts w:ascii="Times New Roman" w:hAnsi="Times New Roman"/>
              </w:rPr>
            </w:pPr>
          </w:p>
          <w:p w:rsidR="004646CF" w:rsidRPr="000A5511" w:rsidRDefault="004646CF" w:rsidP="003C7881">
            <w:pPr>
              <w:jc w:val="center"/>
              <w:rPr>
                <w:rFonts w:ascii="Times New Roman" w:hAnsi="Times New Roman"/>
              </w:rPr>
            </w:pPr>
          </w:p>
          <w:p w:rsidR="004646CF" w:rsidRPr="000A5511" w:rsidRDefault="004646CF" w:rsidP="003C7881">
            <w:pPr>
              <w:jc w:val="center"/>
              <w:rPr>
                <w:rFonts w:ascii="Times New Roman" w:hAnsi="Times New Roman"/>
              </w:rPr>
            </w:pPr>
          </w:p>
        </w:tc>
        <w:tc>
          <w:tcPr>
            <w:tcW w:w="7043" w:type="dxa"/>
            <w:shd w:val="clear" w:color="auto" w:fill="auto"/>
          </w:tcPr>
          <w:p w:rsidR="004646CF" w:rsidRPr="000A5511" w:rsidRDefault="004646CF" w:rsidP="003C7881">
            <w:pPr>
              <w:shd w:val="clear" w:color="auto" w:fill="FFFFFF"/>
              <w:spacing w:after="0" w:line="240" w:lineRule="auto"/>
              <w:jc w:val="center"/>
              <w:rPr>
                <w:rFonts w:ascii="Times New Roman" w:hAnsi="Times New Roman"/>
              </w:rPr>
            </w:pPr>
            <w:r w:rsidRPr="000A5511">
              <w:rPr>
                <w:rFonts w:ascii="Times New Roman" w:hAnsi="Times New Roman"/>
                <w:b/>
                <w:bCs/>
                <w:color w:val="000000"/>
                <w:spacing w:val="-9"/>
              </w:rPr>
              <w:t>Наблюдение за солнцем</w:t>
            </w:r>
          </w:p>
          <w:p w:rsidR="004646CF" w:rsidRPr="000A5511" w:rsidRDefault="004646CF" w:rsidP="003C7881">
            <w:pPr>
              <w:shd w:val="clear" w:color="auto" w:fill="FFFFFF"/>
              <w:spacing w:after="0" w:line="240" w:lineRule="auto"/>
              <w:rPr>
                <w:rFonts w:ascii="Times New Roman" w:hAnsi="Times New Roman"/>
              </w:rPr>
            </w:pPr>
            <w:r w:rsidRPr="000A5511">
              <w:rPr>
                <w:rFonts w:ascii="Times New Roman" w:hAnsi="Times New Roman"/>
                <w:b/>
                <w:iCs/>
                <w:color w:val="000000"/>
                <w:spacing w:val="-7"/>
              </w:rPr>
              <w:t>Цели</w:t>
            </w:r>
            <w:r w:rsidRPr="000A5511">
              <w:rPr>
                <w:rFonts w:ascii="Times New Roman" w:hAnsi="Times New Roman"/>
                <w:i/>
                <w:iCs/>
                <w:color w:val="000000"/>
                <w:spacing w:val="-7"/>
              </w:rPr>
              <w:t>:</w:t>
            </w:r>
            <w:r w:rsidRPr="000A5511">
              <w:rPr>
                <w:rFonts w:ascii="Times New Roman" w:hAnsi="Times New Roman"/>
              </w:rPr>
              <w:t xml:space="preserve"> </w:t>
            </w:r>
            <w:r w:rsidRPr="000A5511">
              <w:rPr>
                <w:rFonts w:ascii="Times New Roman" w:hAnsi="Times New Roman"/>
                <w:color w:val="000000"/>
                <w:spacing w:val="-2"/>
              </w:rPr>
              <w:t xml:space="preserve">формировать представление о том, что когда светит солнце — </w:t>
            </w:r>
            <w:r w:rsidRPr="000A5511">
              <w:rPr>
                <w:rFonts w:ascii="Times New Roman" w:hAnsi="Times New Roman"/>
                <w:color w:val="000000"/>
                <w:spacing w:val="-1"/>
              </w:rPr>
              <w:t>на улице тепло;</w:t>
            </w:r>
            <w:r w:rsidRPr="000A5511">
              <w:rPr>
                <w:rFonts w:ascii="Times New Roman" w:hAnsi="Times New Roman"/>
              </w:rPr>
              <w:t xml:space="preserve"> </w:t>
            </w:r>
            <w:r w:rsidRPr="000A5511">
              <w:rPr>
                <w:rFonts w:ascii="Times New Roman" w:hAnsi="Times New Roman"/>
                <w:color w:val="000000"/>
                <w:spacing w:val="-5"/>
              </w:rPr>
              <w:t>поддерживать радостное настроение.</w:t>
            </w:r>
          </w:p>
          <w:p w:rsidR="004646CF" w:rsidRPr="000A5511" w:rsidRDefault="004646CF" w:rsidP="003C7881">
            <w:pPr>
              <w:shd w:val="clear" w:color="auto" w:fill="FFFFFF"/>
              <w:tabs>
                <w:tab w:val="left" w:pos="528"/>
              </w:tabs>
              <w:spacing w:after="0" w:line="240" w:lineRule="auto"/>
              <w:jc w:val="center"/>
              <w:rPr>
                <w:rFonts w:ascii="Times New Roman" w:hAnsi="Times New Roman"/>
                <w:b/>
              </w:rPr>
            </w:pPr>
            <w:r w:rsidRPr="000A5511">
              <w:rPr>
                <w:rFonts w:ascii="Times New Roman" w:hAnsi="Times New Roman"/>
                <w:b/>
                <w:iCs/>
                <w:color w:val="000000"/>
                <w:spacing w:val="-4"/>
              </w:rPr>
              <w:t>Ход наблюдения</w:t>
            </w:r>
          </w:p>
          <w:p w:rsidR="004646CF" w:rsidRPr="000A5511" w:rsidRDefault="004646CF" w:rsidP="003C7881">
            <w:pPr>
              <w:shd w:val="clear" w:color="auto" w:fill="FFFFFF"/>
              <w:spacing w:after="0" w:line="240" w:lineRule="auto"/>
              <w:rPr>
                <w:rFonts w:ascii="Times New Roman" w:hAnsi="Times New Roman"/>
              </w:rPr>
            </w:pPr>
            <w:r w:rsidRPr="000A5511">
              <w:rPr>
                <w:rFonts w:ascii="Times New Roman" w:hAnsi="Times New Roman"/>
                <w:color w:val="000000"/>
              </w:rPr>
              <w:t>В солнечный день предложить детям посмотреть в окно.</w:t>
            </w:r>
          </w:p>
          <w:p w:rsidR="004646CF" w:rsidRPr="000A5511" w:rsidRDefault="004646CF" w:rsidP="003C7881">
            <w:pPr>
              <w:shd w:val="clear" w:color="auto" w:fill="FFFFFF"/>
              <w:spacing w:after="0" w:line="240" w:lineRule="auto"/>
              <w:rPr>
                <w:rFonts w:ascii="Times New Roman" w:hAnsi="Times New Roman"/>
              </w:rPr>
            </w:pPr>
            <w:r w:rsidRPr="000A5511">
              <w:rPr>
                <w:rFonts w:ascii="Times New Roman" w:hAnsi="Times New Roman"/>
                <w:color w:val="000000"/>
                <w:spacing w:val="-1"/>
              </w:rPr>
              <w:t xml:space="preserve">Смотрит солнышко в окошко, Смотрит в нашу комнату. </w:t>
            </w:r>
            <w:r w:rsidRPr="000A5511">
              <w:rPr>
                <w:rFonts w:ascii="Times New Roman" w:hAnsi="Times New Roman"/>
                <w:color w:val="000000"/>
              </w:rPr>
              <w:t xml:space="preserve">Мы захлопаем в ладошки, </w:t>
            </w:r>
            <w:r w:rsidRPr="000A5511">
              <w:rPr>
                <w:rFonts w:ascii="Times New Roman" w:hAnsi="Times New Roman"/>
                <w:color w:val="000000"/>
                <w:spacing w:val="-1"/>
              </w:rPr>
              <w:t>Очень рады солнышку.</w:t>
            </w:r>
          </w:p>
          <w:p w:rsidR="004646CF" w:rsidRPr="000A5511" w:rsidRDefault="004646CF" w:rsidP="003C7881">
            <w:pPr>
              <w:shd w:val="clear" w:color="auto" w:fill="FFFFFF"/>
              <w:spacing w:after="0" w:line="240" w:lineRule="auto"/>
              <w:rPr>
                <w:rFonts w:ascii="Times New Roman" w:hAnsi="Times New Roman"/>
              </w:rPr>
            </w:pPr>
            <w:r w:rsidRPr="000A5511">
              <w:rPr>
                <w:rFonts w:ascii="Times New Roman" w:hAnsi="Times New Roman"/>
                <w:b/>
                <w:bCs/>
                <w:color w:val="000000"/>
                <w:spacing w:val="-11"/>
              </w:rPr>
              <w:t>Трудовая деятельность</w:t>
            </w:r>
            <w:r w:rsidRPr="000A5511">
              <w:rPr>
                <w:rFonts w:ascii="Times New Roman" w:hAnsi="Times New Roman"/>
              </w:rPr>
              <w:t xml:space="preserve">. </w:t>
            </w:r>
            <w:r w:rsidRPr="000A5511">
              <w:rPr>
                <w:rFonts w:ascii="Times New Roman" w:hAnsi="Times New Roman"/>
                <w:color w:val="000000"/>
                <w:spacing w:val="-1"/>
              </w:rPr>
              <w:t>Сбор камней на участке.</w:t>
            </w:r>
          </w:p>
          <w:p w:rsidR="004646CF" w:rsidRDefault="004646CF" w:rsidP="003C7881">
            <w:pPr>
              <w:shd w:val="clear" w:color="auto" w:fill="FFFFFF"/>
              <w:spacing w:after="0" w:line="240" w:lineRule="auto"/>
              <w:rPr>
                <w:rFonts w:ascii="Times New Roman" w:hAnsi="Times New Roman"/>
                <w:color w:val="000000"/>
                <w:spacing w:val="-8"/>
              </w:rPr>
            </w:pPr>
            <w:r w:rsidRPr="000A5511">
              <w:rPr>
                <w:rFonts w:ascii="Times New Roman" w:hAnsi="Times New Roman"/>
                <w:b/>
                <w:iCs/>
                <w:color w:val="000000"/>
                <w:spacing w:val="2"/>
              </w:rPr>
              <w:t>Цель:</w:t>
            </w:r>
            <w:r w:rsidRPr="000A5511">
              <w:rPr>
                <w:rFonts w:ascii="Times New Roman" w:hAnsi="Times New Roman"/>
                <w:i/>
                <w:iCs/>
                <w:color w:val="000000"/>
                <w:spacing w:val="2"/>
              </w:rPr>
              <w:t xml:space="preserve"> </w:t>
            </w:r>
            <w:r w:rsidRPr="000A5511">
              <w:rPr>
                <w:rFonts w:ascii="Times New Roman" w:hAnsi="Times New Roman"/>
                <w:color w:val="000000"/>
                <w:spacing w:val="2"/>
              </w:rPr>
              <w:t xml:space="preserve">продолжать воспитывать у детей желание участвовать в </w:t>
            </w:r>
            <w:r w:rsidRPr="000A5511">
              <w:rPr>
                <w:rFonts w:ascii="Times New Roman" w:hAnsi="Times New Roman"/>
                <w:color w:val="000000"/>
                <w:spacing w:val="-8"/>
              </w:rPr>
              <w:t>труде.</w:t>
            </w:r>
          </w:p>
          <w:p w:rsidR="004646CF" w:rsidRPr="000A5511" w:rsidRDefault="004646CF" w:rsidP="003C7881">
            <w:pPr>
              <w:shd w:val="clear" w:color="auto" w:fill="FFFFFF"/>
              <w:spacing w:after="0" w:line="240" w:lineRule="auto"/>
              <w:rPr>
                <w:rFonts w:ascii="Times New Roman" w:hAnsi="Times New Roman"/>
              </w:rPr>
            </w:pPr>
          </w:p>
          <w:p w:rsidR="004646CF" w:rsidRPr="000A5511" w:rsidRDefault="004646CF" w:rsidP="003C7881">
            <w:pPr>
              <w:shd w:val="clear" w:color="auto" w:fill="FFFFFF"/>
              <w:spacing w:after="0" w:line="240" w:lineRule="auto"/>
              <w:rPr>
                <w:rFonts w:ascii="Times New Roman" w:hAnsi="Times New Roman"/>
              </w:rPr>
            </w:pPr>
            <w:r w:rsidRPr="000A5511">
              <w:rPr>
                <w:rFonts w:ascii="Times New Roman" w:hAnsi="Times New Roman"/>
                <w:b/>
                <w:bCs/>
                <w:color w:val="000000"/>
                <w:spacing w:val="-11"/>
              </w:rPr>
              <w:t>Выносной материал</w:t>
            </w:r>
            <w:r>
              <w:rPr>
                <w:rFonts w:ascii="Times New Roman" w:hAnsi="Times New Roman"/>
              </w:rPr>
              <w:t>: м</w:t>
            </w:r>
            <w:r w:rsidRPr="000A5511">
              <w:rPr>
                <w:rFonts w:ascii="Times New Roman" w:hAnsi="Times New Roman"/>
                <w:color w:val="000000"/>
                <w:spacing w:val="-5"/>
              </w:rPr>
              <w:t>ешочки с песком, мячи, обручи, мелкие игрушки, формочки, пе</w:t>
            </w:r>
            <w:r w:rsidRPr="000A5511">
              <w:rPr>
                <w:rFonts w:ascii="Times New Roman" w:hAnsi="Times New Roman"/>
                <w:color w:val="000000"/>
                <w:spacing w:val="-5"/>
              </w:rPr>
              <w:softHyphen/>
            </w:r>
            <w:r w:rsidRPr="000A5511">
              <w:rPr>
                <w:rFonts w:ascii="Times New Roman" w:hAnsi="Times New Roman"/>
                <w:color w:val="000000"/>
                <w:spacing w:val="-4"/>
              </w:rPr>
              <w:t>чатки, карандаши, ведерки, совочки.</w:t>
            </w:r>
          </w:p>
          <w:p w:rsidR="004646CF" w:rsidRPr="000A5511" w:rsidRDefault="004646CF" w:rsidP="003C7881">
            <w:pPr>
              <w:spacing w:after="0"/>
              <w:rPr>
                <w:rFonts w:ascii="Times New Roman" w:hAnsi="Times New Roman"/>
              </w:rPr>
            </w:pPr>
          </w:p>
        </w:tc>
        <w:tc>
          <w:tcPr>
            <w:tcW w:w="2693" w:type="dxa"/>
            <w:shd w:val="clear" w:color="auto" w:fill="auto"/>
          </w:tcPr>
          <w:p w:rsidR="004646CF" w:rsidRPr="000A5511" w:rsidRDefault="004646CF" w:rsidP="003C7881">
            <w:pPr>
              <w:shd w:val="clear" w:color="auto" w:fill="FFFFFF"/>
              <w:spacing w:after="0" w:line="240" w:lineRule="auto"/>
              <w:rPr>
                <w:rFonts w:ascii="Times New Roman" w:hAnsi="Times New Roman"/>
              </w:rPr>
            </w:pPr>
            <w:r w:rsidRPr="000A5511">
              <w:rPr>
                <w:rFonts w:ascii="Times New Roman" w:hAnsi="Times New Roman"/>
                <w:b/>
                <w:bCs/>
                <w:color w:val="000000"/>
                <w:spacing w:val="-13"/>
              </w:rPr>
              <w:t>Подвижные игры</w:t>
            </w:r>
          </w:p>
          <w:p w:rsidR="004646CF" w:rsidRPr="000A5511" w:rsidRDefault="004646CF" w:rsidP="003C7881">
            <w:pPr>
              <w:shd w:val="clear" w:color="auto" w:fill="FFFFFF"/>
              <w:spacing w:after="0" w:line="240" w:lineRule="auto"/>
              <w:rPr>
                <w:rFonts w:ascii="Times New Roman" w:hAnsi="Times New Roman"/>
                <w:b/>
                <w:color w:val="000000"/>
              </w:rPr>
            </w:pPr>
            <w:r w:rsidRPr="000A5511">
              <w:rPr>
                <w:rFonts w:ascii="Times New Roman" w:hAnsi="Times New Roman"/>
                <w:b/>
                <w:color w:val="000000"/>
                <w:spacing w:val="-4"/>
              </w:rPr>
              <w:t xml:space="preserve">«Мыши в кладовой». </w:t>
            </w:r>
            <w:r w:rsidRPr="000A5511">
              <w:rPr>
                <w:rFonts w:ascii="Times New Roman" w:hAnsi="Times New Roman"/>
                <w:b/>
                <w:iCs/>
                <w:color w:val="000000"/>
                <w:spacing w:val="-7"/>
              </w:rPr>
              <w:t>Цели:</w:t>
            </w:r>
            <w:r w:rsidRPr="000A5511">
              <w:rPr>
                <w:rFonts w:ascii="Times New Roman" w:hAnsi="Times New Roman"/>
                <w:b/>
              </w:rPr>
              <w:t xml:space="preserve"> </w:t>
            </w:r>
            <w:r w:rsidRPr="000A5511">
              <w:rPr>
                <w:rFonts w:ascii="Times New Roman" w:hAnsi="Times New Roman"/>
                <w:color w:val="000000"/>
              </w:rPr>
              <w:t>учить бегать легко, не наталкиваясь друг на друга;</w:t>
            </w:r>
            <w:r w:rsidRPr="000A5511">
              <w:rPr>
                <w:rFonts w:ascii="Times New Roman" w:hAnsi="Times New Roman"/>
                <w:b/>
              </w:rPr>
              <w:t xml:space="preserve"> </w:t>
            </w:r>
            <w:r w:rsidRPr="000A5511">
              <w:rPr>
                <w:rFonts w:ascii="Times New Roman" w:hAnsi="Times New Roman"/>
                <w:color w:val="000000"/>
              </w:rPr>
              <w:t>двигаться в соответствии с текстом</w:t>
            </w:r>
            <w:r w:rsidRPr="000A5511">
              <w:rPr>
                <w:rFonts w:ascii="Times New Roman" w:hAnsi="Times New Roman"/>
                <w:color w:val="000000"/>
                <w:spacing w:val="-2"/>
              </w:rPr>
              <w:t xml:space="preserve"> </w:t>
            </w:r>
            <w:r w:rsidRPr="000A5511">
              <w:rPr>
                <w:rFonts w:ascii="Times New Roman" w:hAnsi="Times New Roman"/>
                <w:color w:val="000000"/>
                <w:spacing w:val="-2"/>
              </w:rPr>
              <w:br/>
            </w:r>
            <w:r w:rsidRPr="000A5511">
              <w:rPr>
                <w:rFonts w:ascii="Times New Roman" w:hAnsi="Times New Roman"/>
                <w:b/>
                <w:color w:val="000000"/>
                <w:spacing w:val="-2"/>
              </w:rPr>
              <w:t>«Попади в круг».</w:t>
            </w:r>
          </w:p>
          <w:p w:rsidR="004646CF" w:rsidRPr="000A5511" w:rsidRDefault="004646CF" w:rsidP="003C7881">
            <w:pPr>
              <w:shd w:val="clear" w:color="auto" w:fill="FFFFFF"/>
              <w:spacing w:after="0" w:line="240" w:lineRule="auto"/>
              <w:rPr>
                <w:rFonts w:ascii="Times New Roman" w:hAnsi="Times New Roman"/>
                <w:b/>
              </w:rPr>
            </w:pPr>
            <w:r w:rsidRPr="000A5511">
              <w:rPr>
                <w:rFonts w:ascii="Times New Roman" w:hAnsi="Times New Roman"/>
                <w:b/>
                <w:iCs/>
                <w:color w:val="000000"/>
                <w:spacing w:val="-9"/>
              </w:rPr>
              <w:t>Цели:</w:t>
            </w:r>
            <w:r w:rsidRPr="000A5511">
              <w:rPr>
                <w:rFonts w:ascii="Times New Roman" w:hAnsi="Times New Roman"/>
                <w:b/>
              </w:rPr>
              <w:t xml:space="preserve"> </w:t>
            </w:r>
            <w:r w:rsidRPr="000A5511">
              <w:rPr>
                <w:rFonts w:ascii="Times New Roman" w:hAnsi="Times New Roman"/>
                <w:color w:val="000000"/>
                <w:spacing w:val="-1"/>
              </w:rPr>
              <w:t>совершенствовать умение действовать с предметами;</w:t>
            </w:r>
            <w:r w:rsidRPr="000A5511">
              <w:rPr>
                <w:rFonts w:ascii="Times New Roman" w:hAnsi="Times New Roman"/>
                <w:b/>
              </w:rPr>
              <w:t xml:space="preserve"> </w:t>
            </w:r>
            <w:r w:rsidRPr="000A5511">
              <w:rPr>
                <w:rFonts w:ascii="Times New Roman" w:hAnsi="Times New Roman"/>
                <w:color w:val="000000"/>
              </w:rPr>
              <w:t>учить попадать в цель;</w:t>
            </w:r>
          </w:p>
          <w:p w:rsidR="004646CF" w:rsidRPr="000A5511" w:rsidRDefault="004646CF" w:rsidP="003C7881">
            <w:pPr>
              <w:widowControl w:val="0"/>
              <w:shd w:val="clear" w:color="auto" w:fill="FFFFFF"/>
              <w:tabs>
                <w:tab w:val="left" w:pos="523"/>
              </w:tabs>
              <w:autoSpaceDE w:val="0"/>
              <w:autoSpaceDN w:val="0"/>
              <w:adjustRightInd w:val="0"/>
              <w:spacing w:after="0" w:line="240" w:lineRule="auto"/>
              <w:rPr>
                <w:rFonts w:ascii="Times New Roman" w:hAnsi="Times New Roman"/>
                <w:color w:val="000000"/>
              </w:rPr>
            </w:pPr>
            <w:r w:rsidRPr="000A5511">
              <w:rPr>
                <w:rFonts w:ascii="Times New Roman" w:hAnsi="Times New Roman"/>
                <w:color w:val="000000"/>
                <w:spacing w:val="-2"/>
              </w:rPr>
              <w:t>развивать глазомер, ловкость.</w:t>
            </w:r>
          </w:p>
        </w:tc>
        <w:tc>
          <w:tcPr>
            <w:tcW w:w="1418" w:type="dxa"/>
            <w:shd w:val="clear" w:color="auto" w:fill="auto"/>
          </w:tcPr>
          <w:p w:rsidR="004646CF" w:rsidRPr="000A5511" w:rsidRDefault="004646CF" w:rsidP="003C7881">
            <w:pPr>
              <w:pStyle w:val="Style1"/>
              <w:widowControl/>
              <w:spacing w:line="200" w:lineRule="exact"/>
              <w:rPr>
                <w:rFonts w:ascii="Times New Roman" w:hAnsi="Times New Roman"/>
                <w:sz w:val="22"/>
                <w:szCs w:val="22"/>
              </w:rPr>
            </w:pPr>
            <w:r w:rsidRPr="009A6BE5">
              <w:rPr>
                <w:sz w:val="22"/>
                <w:szCs w:val="22"/>
              </w:rPr>
              <w:t>«Прокати мяч в воротца» - развивать координацию движений.</w:t>
            </w:r>
          </w:p>
        </w:tc>
        <w:tc>
          <w:tcPr>
            <w:tcW w:w="992" w:type="dxa"/>
            <w:vMerge/>
            <w:shd w:val="clear" w:color="auto" w:fill="auto"/>
          </w:tcPr>
          <w:p w:rsidR="004646CF" w:rsidRPr="007F4775" w:rsidRDefault="004646CF" w:rsidP="003C7881">
            <w:pPr>
              <w:spacing w:after="0" w:line="240" w:lineRule="auto"/>
              <w:rPr>
                <w:rFonts w:ascii="Times New Roman" w:hAnsi="Times New Roman"/>
              </w:rPr>
            </w:pPr>
          </w:p>
        </w:tc>
      </w:tr>
      <w:tr w:rsidR="004646CF" w:rsidRPr="007F4775" w:rsidTr="003C7881">
        <w:tc>
          <w:tcPr>
            <w:tcW w:w="1008" w:type="dxa"/>
            <w:vMerge/>
            <w:shd w:val="clear" w:color="auto" w:fill="auto"/>
          </w:tcPr>
          <w:p w:rsidR="004646CF" w:rsidRPr="000A5511" w:rsidRDefault="004646CF" w:rsidP="003C7881">
            <w:pPr>
              <w:spacing w:after="0" w:line="240" w:lineRule="auto"/>
              <w:rPr>
                <w:rFonts w:ascii="Times New Roman" w:hAnsi="Times New Roman"/>
                <w:sz w:val="20"/>
                <w:szCs w:val="20"/>
              </w:rPr>
            </w:pPr>
          </w:p>
        </w:tc>
        <w:tc>
          <w:tcPr>
            <w:tcW w:w="1980" w:type="dxa"/>
            <w:shd w:val="clear" w:color="auto" w:fill="auto"/>
          </w:tcPr>
          <w:p w:rsidR="004646CF" w:rsidRPr="000A5511" w:rsidRDefault="004646CF" w:rsidP="003C7881">
            <w:pPr>
              <w:pStyle w:val="a3"/>
              <w:jc w:val="center"/>
              <w:rPr>
                <w:rFonts w:ascii="Times New Roman" w:hAnsi="Times New Roman"/>
                <w:b/>
                <w:u w:val="single"/>
              </w:rPr>
            </w:pPr>
            <w:r w:rsidRPr="000A5511">
              <w:rPr>
                <w:rFonts w:ascii="Times New Roman" w:hAnsi="Times New Roman"/>
                <w:b/>
                <w:u w:val="single"/>
              </w:rPr>
              <w:t>Работа перед  сном</w:t>
            </w:r>
          </w:p>
        </w:tc>
        <w:tc>
          <w:tcPr>
            <w:tcW w:w="12146" w:type="dxa"/>
            <w:gridSpan w:val="4"/>
            <w:shd w:val="clear" w:color="auto" w:fill="auto"/>
          </w:tcPr>
          <w:p w:rsidR="004646CF" w:rsidRPr="000A5511" w:rsidRDefault="004646CF" w:rsidP="003C7881">
            <w:pPr>
              <w:spacing w:after="0" w:line="240" w:lineRule="auto"/>
              <w:rPr>
                <w:rFonts w:ascii="Times New Roman" w:hAnsi="Times New Roman"/>
              </w:rPr>
            </w:pPr>
            <w:r w:rsidRPr="000A5511">
              <w:rPr>
                <w:rFonts w:ascii="Times New Roman" w:hAnsi="Times New Roman"/>
              </w:rPr>
              <w:t xml:space="preserve">Просмотр любимых </w:t>
            </w:r>
            <w:r>
              <w:rPr>
                <w:rFonts w:ascii="Times New Roman" w:hAnsi="Times New Roman"/>
              </w:rPr>
              <w:t xml:space="preserve">русских народных </w:t>
            </w:r>
            <w:r w:rsidRPr="000A5511">
              <w:rPr>
                <w:rFonts w:ascii="Times New Roman" w:hAnsi="Times New Roman"/>
              </w:rPr>
              <w:t>сказок.</w:t>
            </w:r>
          </w:p>
        </w:tc>
      </w:tr>
      <w:tr w:rsidR="004646CF" w:rsidRPr="007F4775" w:rsidTr="003C7881">
        <w:trPr>
          <w:trHeight w:val="1125"/>
        </w:trPr>
        <w:tc>
          <w:tcPr>
            <w:tcW w:w="1008" w:type="dxa"/>
            <w:vMerge/>
            <w:shd w:val="clear" w:color="auto" w:fill="auto"/>
          </w:tcPr>
          <w:p w:rsidR="004646CF" w:rsidRPr="000A5511" w:rsidRDefault="004646CF" w:rsidP="003C7881">
            <w:pPr>
              <w:spacing w:after="0" w:line="240" w:lineRule="auto"/>
              <w:rPr>
                <w:rFonts w:ascii="Times New Roman" w:hAnsi="Times New Roman"/>
                <w:sz w:val="20"/>
                <w:szCs w:val="20"/>
              </w:rPr>
            </w:pPr>
          </w:p>
        </w:tc>
        <w:tc>
          <w:tcPr>
            <w:tcW w:w="1980" w:type="dxa"/>
            <w:shd w:val="clear" w:color="auto" w:fill="auto"/>
          </w:tcPr>
          <w:p w:rsidR="004646CF" w:rsidRPr="000A5511" w:rsidRDefault="004646CF" w:rsidP="003C7881">
            <w:pPr>
              <w:pStyle w:val="a3"/>
              <w:jc w:val="center"/>
              <w:rPr>
                <w:rFonts w:ascii="Times New Roman" w:hAnsi="Times New Roman"/>
                <w:b/>
                <w:u w:val="single"/>
              </w:rPr>
            </w:pPr>
            <w:r w:rsidRPr="000A5511">
              <w:rPr>
                <w:rFonts w:ascii="Times New Roman" w:hAnsi="Times New Roman"/>
                <w:b/>
                <w:u w:val="single"/>
              </w:rPr>
              <w:t>Вечер</w:t>
            </w:r>
          </w:p>
          <w:p w:rsidR="004646CF" w:rsidRPr="000A5511" w:rsidRDefault="004646CF" w:rsidP="003C7881">
            <w:pPr>
              <w:spacing w:after="0" w:line="240" w:lineRule="auto"/>
              <w:jc w:val="center"/>
              <w:rPr>
                <w:rFonts w:ascii="Times New Roman" w:hAnsi="Times New Roman"/>
              </w:rPr>
            </w:pPr>
            <w:r w:rsidRPr="000A5511">
              <w:rPr>
                <w:rFonts w:ascii="Times New Roman" w:hAnsi="Times New Roman"/>
                <w:b/>
              </w:rPr>
              <w:t>Закаливающие процедуры после сна</w:t>
            </w:r>
          </w:p>
        </w:tc>
        <w:tc>
          <w:tcPr>
            <w:tcW w:w="7043" w:type="dxa"/>
            <w:shd w:val="clear" w:color="auto" w:fill="auto"/>
          </w:tcPr>
          <w:p w:rsidR="004646CF" w:rsidRPr="000A5511" w:rsidRDefault="004646CF" w:rsidP="003C7881">
            <w:pPr>
              <w:spacing w:after="0" w:line="240" w:lineRule="auto"/>
              <w:rPr>
                <w:rFonts w:ascii="Times New Roman" w:hAnsi="Times New Roman"/>
                <w:color w:val="000000"/>
              </w:rPr>
            </w:pPr>
            <w:r w:rsidRPr="000A5511">
              <w:rPr>
                <w:rFonts w:ascii="Times New Roman" w:hAnsi="Times New Roman"/>
                <w:b/>
              </w:rPr>
              <w:t>Цель:</w:t>
            </w:r>
            <w:r w:rsidRPr="000A5511">
              <w:rPr>
                <w:rFonts w:ascii="Times New Roman" w:hAnsi="Times New Roman"/>
              </w:rPr>
              <w:t xml:space="preserve"> </w:t>
            </w:r>
            <w:r w:rsidRPr="000A5511">
              <w:rPr>
                <w:rFonts w:ascii="Times New Roman" w:hAnsi="Times New Roman"/>
                <w:color w:val="000000"/>
              </w:rPr>
              <w:t>сохранение и укрепление физического и психического здоровья детей.</w:t>
            </w:r>
          </w:p>
        </w:tc>
        <w:tc>
          <w:tcPr>
            <w:tcW w:w="2693" w:type="dxa"/>
            <w:shd w:val="clear" w:color="auto" w:fill="auto"/>
          </w:tcPr>
          <w:p w:rsidR="004646CF" w:rsidRPr="000A5511" w:rsidRDefault="004646CF" w:rsidP="003C7881">
            <w:pPr>
              <w:pStyle w:val="Style17"/>
              <w:widowControl/>
              <w:spacing w:line="240" w:lineRule="auto"/>
              <w:ind w:firstLine="0"/>
              <w:jc w:val="center"/>
              <w:rPr>
                <w:rFonts w:ascii="Times New Roman" w:hAnsi="Times New Roman"/>
                <w:b/>
                <w:sz w:val="22"/>
                <w:szCs w:val="22"/>
              </w:rPr>
            </w:pPr>
            <w:r w:rsidRPr="000A5511">
              <w:rPr>
                <w:rFonts w:ascii="Times New Roman" w:hAnsi="Times New Roman"/>
                <w:b/>
                <w:sz w:val="22"/>
                <w:szCs w:val="22"/>
              </w:rPr>
              <w:t>Спальня</w:t>
            </w:r>
          </w:p>
          <w:p w:rsidR="004646CF" w:rsidRPr="000A5511" w:rsidRDefault="004646CF" w:rsidP="003C7881">
            <w:pPr>
              <w:pStyle w:val="Style17"/>
              <w:widowControl/>
              <w:spacing w:line="240" w:lineRule="auto"/>
              <w:ind w:firstLine="0"/>
              <w:jc w:val="center"/>
              <w:rPr>
                <w:rFonts w:ascii="Times New Roman" w:hAnsi="Times New Roman"/>
                <w:sz w:val="22"/>
                <w:szCs w:val="22"/>
              </w:rPr>
            </w:pPr>
            <w:r w:rsidRPr="000A5511">
              <w:rPr>
                <w:rFonts w:ascii="Times New Roman" w:hAnsi="Times New Roman"/>
                <w:sz w:val="22"/>
                <w:szCs w:val="22"/>
              </w:rPr>
              <w:t>(ребристые дорожки)</w:t>
            </w:r>
          </w:p>
        </w:tc>
        <w:tc>
          <w:tcPr>
            <w:tcW w:w="1418" w:type="dxa"/>
            <w:vMerge w:val="restart"/>
            <w:shd w:val="clear" w:color="auto" w:fill="auto"/>
          </w:tcPr>
          <w:p w:rsidR="004646CF" w:rsidRDefault="004646CF" w:rsidP="003C7881">
            <w:pPr>
              <w:spacing w:after="0" w:line="240" w:lineRule="auto"/>
              <w:rPr>
                <w:rFonts w:ascii="Times New Roman" w:hAnsi="Times New Roman"/>
                <w:b/>
              </w:rPr>
            </w:pPr>
            <w:r>
              <w:rPr>
                <w:rFonts w:ascii="Times New Roman" w:hAnsi="Times New Roman"/>
                <w:b/>
              </w:rPr>
              <w:t>Подвижная игра</w:t>
            </w:r>
          </w:p>
          <w:p w:rsidR="004646CF" w:rsidRPr="000A5511" w:rsidRDefault="004646CF" w:rsidP="003C7881">
            <w:pPr>
              <w:spacing w:after="0" w:line="240" w:lineRule="auto"/>
              <w:rPr>
                <w:rFonts w:ascii="Times New Roman" w:hAnsi="Times New Roman"/>
                <w:b/>
              </w:rPr>
            </w:pPr>
            <w:r w:rsidRPr="000A5511">
              <w:rPr>
                <w:rFonts w:ascii="Times New Roman" w:hAnsi="Times New Roman"/>
                <w:b/>
              </w:rPr>
              <w:t>«Лови мяч»</w:t>
            </w:r>
          </w:p>
          <w:p w:rsidR="004646CF" w:rsidRPr="000A5511" w:rsidRDefault="004646CF" w:rsidP="003C7881">
            <w:pPr>
              <w:spacing w:after="0" w:line="240" w:lineRule="auto"/>
              <w:rPr>
                <w:rFonts w:ascii="Times New Roman" w:hAnsi="Times New Roman"/>
              </w:rPr>
            </w:pPr>
            <w:r w:rsidRPr="000A5511">
              <w:rPr>
                <w:rFonts w:ascii="Times New Roman" w:hAnsi="Times New Roman"/>
                <w:b/>
              </w:rPr>
              <w:t>Цель:</w:t>
            </w:r>
            <w:r w:rsidRPr="000A5511">
              <w:rPr>
                <w:rFonts w:ascii="Times New Roman" w:hAnsi="Times New Roman"/>
              </w:rPr>
              <w:t xml:space="preserve"> упражнять в ловле мяча.</w:t>
            </w:r>
          </w:p>
        </w:tc>
        <w:tc>
          <w:tcPr>
            <w:tcW w:w="992" w:type="dxa"/>
            <w:vMerge w:val="restart"/>
            <w:shd w:val="clear" w:color="auto" w:fill="auto"/>
          </w:tcPr>
          <w:p w:rsidR="004646CF" w:rsidRPr="007F4775" w:rsidRDefault="004646CF" w:rsidP="003C7881">
            <w:pPr>
              <w:spacing w:after="0" w:line="240" w:lineRule="auto"/>
              <w:rPr>
                <w:rFonts w:ascii="Times New Roman" w:hAnsi="Times New Roman"/>
              </w:rPr>
            </w:pPr>
          </w:p>
        </w:tc>
      </w:tr>
      <w:tr w:rsidR="004646CF" w:rsidRPr="007F4775" w:rsidTr="003C7881">
        <w:trPr>
          <w:trHeight w:val="764"/>
        </w:trPr>
        <w:tc>
          <w:tcPr>
            <w:tcW w:w="1008" w:type="dxa"/>
            <w:vMerge/>
            <w:shd w:val="clear" w:color="auto" w:fill="auto"/>
          </w:tcPr>
          <w:p w:rsidR="004646CF" w:rsidRPr="007F4775" w:rsidRDefault="004646CF" w:rsidP="003C7881">
            <w:pPr>
              <w:spacing w:after="0" w:line="240" w:lineRule="auto"/>
              <w:rPr>
                <w:rFonts w:ascii="Times New Roman" w:hAnsi="Times New Roman"/>
              </w:rPr>
            </w:pPr>
          </w:p>
        </w:tc>
        <w:tc>
          <w:tcPr>
            <w:tcW w:w="1980" w:type="dxa"/>
            <w:shd w:val="clear" w:color="auto" w:fill="auto"/>
          </w:tcPr>
          <w:p w:rsidR="004646CF" w:rsidRPr="000A5511" w:rsidRDefault="004646CF" w:rsidP="003C7881">
            <w:pPr>
              <w:spacing w:after="0" w:line="240" w:lineRule="auto"/>
              <w:jc w:val="center"/>
              <w:rPr>
                <w:rFonts w:ascii="Times New Roman" w:hAnsi="Times New Roman"/>
                <w:b/>
              </w:rPr>
            </w:pPr>
            <w:r>
              <w:rPr>
                <w:rFonts w:ascii="Times New Roman" w:hAnsi="Times New Roman"/>
                <w:b/>
              </w:rPr>
              <w:t>Дидактическая игра</w:t>
            </w:r>
          </w:p>
        </w:tc>
        <w:tc>
          <w:tcPr>
            <w:tcW w:w="7043" w:type="dxa"/>
            <w:shd w:val="clear" w:color="auto" w:fill="auto"/>
          </w:tcPr>
          <w:p w:rsidR="004646CF" w:rsidRDefault="004646CF" w:rsidP="003C7881">
            <w:pPr>
              <w:spacing w:after="0" w:line="240" w:lineRule="auto"/>
              <w:rPr>
                <w:rFonts w:ascii="Times New Roman" w:hAnsi="Times New Roman"/>
                <w:b/>
                <w:bCs/>
              </w:rPr>
            </w:pPr>
            <w:r w:rsidRPr="000A5511">
              <w:rPr>
                <w:rFonts w:ascii="Times New Roman" w:hAnsi="Times New Roman"/>
                <w:b/>
                <w:bCs/>
              </w:rPr>
              <w:t xml:space="preserve">«Комарики» </w:t>
            </w:r>
          </w:p>
          <w:p w:rsidR="004646CF" w:rsidRPr="000A5511" w:rsidRDefault="004646CF" w:rsidP="003C7881">
            <w:pPr>
              <w:spacing w:after="0" w:line="240" w:lineRule="auto"/>
              <w:rPr>
                <w:rFonts w:ascii="Times New Roman" w:hAnsi="Times New Roman"/>
              </w:rPr>
            </w:pPr>
            <w:r w:rsidRPr="000A5511">
              <w:rPr>
                <w:rFonts w:ascii="Times New Roman" w:hAnsi="Times New Roman"/>
                <w:b/>
                <w:bCs/>
              </w:rPr>
              <w:t>Цель:</w:t>
            </w:r>
            <w:r w:rsidRPr="000A5511">
              <w:rPr>
                <w:rFonts w:ascii="Times New Roman" w:hAnsi="Times New Roman"/>
                <w:bCs/>
              </w:rPr>
              <w:t xml:space="preserve"> закреплять изолированного звука (З)</w:t>
            </w:r>
          </w:p>
        </w:tc>
        <w:tc>
          <w:tcPr>
            <w:tcW w:w="2693" w:type="dxa"/>
            <w:shd w:val="clear" w:color="auto" w:fill="auto"/>
          </w:tcPr>
          <w:p w:rsidR="004646CF" w:rsidRPr="00FB6B79" w:rsidRDefault="004646CF" w:rsidP="003C7881">
            <w:pPr>
              <w:spacing w:after="0" w:line="240" w:lineRule="auto"/>
              <w:jc w:val="center"/>
              <w:rPr>
                <w:rFonts w:ascii="Times New Roman" w:hAnsi="Times New Roman"/>
                <w:b/>
              </w:rPr>
            </w:pPr>
            <w:r>
              <w:rPr>
                <w:rFonts w:ascii="Times New Roman" w:hAnsi="Times New Roman"/>
                <w:b/>
              </w:rPr>
              <w:t>Дружный круг</w:t>
            </w:r>
          </w:p>
        </w:tc>
        <w:tc>
          <w:tcPr>
            <w:tcW w:w="1418" w:type="dxa"/>
            <w:vMerge/>
            <w:shd w:val="clear" w:color="auto" w:fill="auto"/>
          </w:tcPr>
          <w:p w:rsidR="004646CF" w:rsidRPr="000A5511" w:rsidRDefault="004646CF" w:rsidP="003C7881">
            <w:pPr>
              <w:spacing w:after="0" w:line="240" w:lineRule="auto"/>
              <w:rPr>
                <w:rFonts w:ascii="Times New Roman" w:hAnsi="Times New Roman"/>
                <w:b/>
              </w:rPr>
            </w:pPr>
          </w:p>
        </w:tc>
        <w:tc>
          <w:tcPr>
            <w:tcW w:w="992" w:type="dxa"/>
            <w:vMerge/>
            <w:shd w:val="clear" w:color="auto" w:fill="auto"/>
          </w:tcPr>
          <w:p w:rsidR="004646CF" w:rsidRPr="007F4775" w:rsidRDefault="004646CF" w:rsidP="003C7881">
            <w:pPr>
              <w:spacing w:after="0" w:line="240" w:lineRule="auto"/>
              <w:rPr>
                <w:rFonts w:ascii="Times New Roman" w:hAnsi="Times New Roman"/>
              </w:rPr>
            </w:pPr>
          </w:p>
        </w:tc>
      </w:tr>
      <w:tr w:rsidR="004646CF" w:rsidRPr="007F4775" w:rsidTr="003C7881">
        <w:trPr>
          <w:trHeight w:val="555"/>
        </w:trPr>
        <w:tc>
          <w:tcPr>
            <w:tcW w:w="1008" w:type="dxa"/>
            <w:vMerge/>
            <w:shd w:val="clear" w:color="auto" w:fill="auto"/>
          </w:tcPr>
          <w:p w:rsidR="004646CF" w:rsidRPr="007F4775" w:rsidRDefault="004646CF" w:rsidP="003C7881">
            <w:pPr>
              <w:spacing w:after="0" w:line="240" w:lineRule="auto"/>
              <w:rPr>
                <w:rFonts w:ascii="Times New Roman" w:hAnsi="Times New Roman"/>
              </w:rPr>
            </w:pPr>
          </w:p>
        </w:tc>
        <w:tc>
          <w:tcPr>
            <w:tcW w:w="1980" w:type="dxa"/>
            <w:shd w:val="clear" w:color="auto" w:fill="auto"/>
          </w:tcPr>
          <w:p w:rsidR="004646CF" w:rsidRPr="00FB6B79" w:rsidRDefault="004646CF" w:rsidP="003C7881">
            <w:pPr>
              <w:pStyle w:val="Style17"/>
              <w:widowControl/>
              <w:spacing w:line="200" w:lineRule="exact"/>
              <w:ind w:firstLine="0"/>
              <w:jc w:val="center"/>
              <w:rPr>
                <w:rFonts w:ascii="Times New Roman" w:hAnsi="Times New Roman"/>
                <w:b/>
                <w:sz w:val="22"/>
                <w:szCs w:val="22"/>
              </w:rPr>
            </w:pPr>
            <w:r w:rsidRPr="00FB6B79">
              <w:rPr>
                <w:rFonts w:ascii="Times New Roman" w:hAnsi="Times New Roman"/>
                <w:b/>
                <w:sz w:val="22"/>
                <w:szCs w:val="22"/>
              </w:rPr>
              <w:t>Дидактическая игра</w:t>
            </w:r>
          </w:p>
        </w:tc>
        <w:tc>
          <w:tcPr>
            <w:tcW w:w="7043" w:type="dxa"/>
            <w:shd w:val="clear" w:color="auto" w:fill="auto"/>
          </w:tcPr>
          <w:p w:rsidR="004646CF" w:rsidRDefault="004646CF" w:rsidP="003C7881">
            <w:pPr>
              <w:spacing w:after="0" w:line="240" w:lineRule="auto"/>
              <w:rPr>
                <w:rFonts w:ascii="Times New Roman" w:hAnsi="Times New Roman"/>
                <w:b/>
              </w:rPr>
            </w:pPr>
            <w:r w:rsidRPr="000A5511">
              <w:rPr>
                <w:rFonts w:ascii="Times New Roman" w:hAnsi="Times New Roman"/>
              </w:rPr>
              <w:t xml:space="preserve"> </w:t>
            </w:r>
            <w:r>
              <w:rPr>
                <w:rFonts w:ascii="Times New Roman" w:hAnsi="Times New Roman"/>
                <w:b/>
              </w:rPr>
              <w:t>«Волшебный мешочек»</w:t>
            </w:r>
          </w:p>
          <w:p w:rsidR="004646CF" w:rsidRPr="000A5511" w:rsidRDefault="004646CF" w:rsidP="003C7881">
            <w:pPr>
              <w:spacing w:after="0" w:line="240" w:lineRule="auto"/>
              <w:rPr>
                <w:rFonts w:ascii="Times New Roman" w:hAnsi="Times New Roman"/>
                <w:b/>
              </w:rPr>
            </w:pPr>
            <w:r w:rsidRPr="000A5511">
              <w:rPr>
                <w:rFonts w:ascii="Times New Roman" w:hAnsi="Times New Roman"/>
                <w:b/>
              </w:rPr>
              <w:t>Цель:</w:t>
            </w:r>
            <w:r w:rsidRPr="000A5511">
              <w:rPr>
                <w:rFonts w:ascii="Times New Roman" w:hAnsi="Times New Roman"/>
              </w:rPr>
              <w:t xml:space="preserve"> обогащение словаря.</w:t>
            </w:r>
          </w:p>
        </w:tc>
        <w:tc>
          <w:tcPr>
            <w:tcW w:w="2693" w:type="dxa"/>
            <w:shd w:val="clear" w:color="auto" w:fill="auto"/>
          </w:tcPr>
          <w:p w:rsidR="004646CF" w:rsidRDefault="004646CF" w:rsidP="003C7881">
            <w:pPr>
              <w:pStyle w:val="Style17"/>
              <w:spacing w:line="200" w:lineRule="exact"/>
              <w:ind w:firstLine="0"/>
              <w:jc w:val="center"/>
              <w:rPr>
                <w:rFonts w:ascii="Times New Roman" w:hAnsi="Times New Roman"/>
                <w:b/>
                <w:sz w:val="22"/>
                <w:szCs w:val="22"/>
              </w:rPr>
            </w:pPr>
            <w:r>
              <w:rPr>
                <w:rFonts w:ascii="Times New Roman" w:hAnsi="Times New Roman"/>
                <w:b/>
                <w:sz w:val="22"/>
                <w:szCs w:val="22"/>
              </w:rPr>
              <w:t>Центр игры</w:t>
            </w:r>
          </w:p>
          <w:p w:rsidR="004646CF" w:rsidRPr="00FB6B79" w:rsidRDefault="004646CF" w:rsidP="003C7881">
            <w:pPr>
              <w:pStyle w:val="Style17"/>
              <w:spacing w:line="200" w:lineRule="exact"/>
              <w:ind w:firstLine="0"/>
              <w:jc w:val="center"/>
              <w:rPr>
                <w:rFonts w:ascii="Times New Roman" w:hAnsi="Times New Roman"/>
                <w:sz w:val="22"/>
                <w:szCs w:val="22"/>
              </w:rPr>
            </w:pPr>
            <w:r>
              <w:rPr>
                <w:rFonts w:ascii="Times New Roman" w:hAnsi="Times New Roman"/>
                <w:sz w:val="22"/>
                <w:szCs w:val="22"/>
              </w:rPr>
              <w:t>(атрибуты к игре)</w:t>
            </w:r>
          </w:p>
        </w:tc>
        <w:tc>
          <w:tcPr>
            <w:tcW w:w="1418" w:type="dxa"/>
            <w:vMerge/>
            <w:shd w:val="clear" w:color="auto" w:fill="auto"/>
          </w:tcPr>
          <w:p w:rsidR="004646CF" w:rsidRPr="000A5511" w:rsidRDefault="004646CF" w:rsidP="003C7881">
            <w:pPr>
              <w:spacing w:after="0" w:line="240" w:lineRule="auto"/>
              <w:rPr>
                <w:rFonts w:ascii="Times New Roman" w:hAnsi="Times New Roman"/>
                <w:b/>
              </w:rPr>
            </w:pPr>
          </w:p>
        </w:tc>
        <w:tc>
          <w:tcPr>
            <w:tcW w:w="992" w:type="dxa"/>
            <w:vMerge/>
            <w:shd w:val="clear" w:color="auto" w:fill="auto"/>
          </w:tcPr>
          <w:p w:rsidR="004646CF" w:rsidRPr="007F4775" w:rsidRDefault="004646CF" w:rsidP="003C7881">
            <w:pPr>
              <w:spacing w:after="0" w:line="240" w:lineRule="auto"/>
              <w:rPr>
                <w:rFonts w:ascii="Times New Roman" w:hAnsi="Times New Roman"/>
              </w:rPr>
            </w:pPr>
          </w:p>
        </w:tc>
      </w:tr>
      <w:tr w:rsidR="004646CF" w:rsidRPr="007F4775" w:rsidTr="003C7881">
        <w:trPr>
          <w:trHeight w:val="768"/>
        </w:trPr>
        <w:tc>
          <w:tcPr>
            <w:tcW w:w="1008" w:type="dxa"/>
            <w:vMerge/>
            <w:shd w:val="clear" w:color="auto" w:fill="auto"/>
          </w:tcPr>
          <w:p w:rsidR="004646CF" w:rsidRPr="007F4775" w:rsidRDefault="004646CF" w:rsidP="003C7881">
            <w:pPr>
              <w:spacing w:after="0" w:line="240" w:lineRule="auto"/>
              <w:rPr>
                <w:rFonts w:ascii="Times New Roman" w:hAnsi="Times New Roman"/>
              </w:rPr>
            </w:pPr>
          </w:p>
        </w:tc>
        <w:tc>
          <w:tcPr>
            <w:tcW w:w="1980" w:type="dxa"/>
            <w:shd w:val="clear" w:color="auto" w:fill="auto"/>
          </w:tcPr>
          <w:p w:rsidR="004646CF" w:rsidRPr="000A5511" w:rsidRDefault="004646CF" w:rsidP="003C7881">
            <w:pPr>
              <w:jc w:val="center"/>
              <w:rPr>
                <w:rFonts w:ascii="Times New Roman" w:hAnsi="Times New Roman"/>
                <w:u w:val="single"/>
              </w:rPr>
            </w:pPr>
            <w:r w:rsidRPr="000A5511">
              <w:rPr>
                <w:rFonts w:ascii="Times New Roman" w:hAnsi="Times New Roman"/>
                <w:b/>
                <w:u w:val="single"/>
              </w:rPr>
              <w:t>Прогулка</w:t>
            </w:r>
          </w:p>
          <w:p w:rsidR="004646CF" w:rsidRPr="000A5511" w:rsidRDefault="004646CF" w:rsidP="003C7881">
            <w:pPr>
              <w:jc w:val="center"/>
              <w:rPr>
                <w:rFonts w:ascii="Times New Roman" w:hAnsi="Times New Roman"/>
              </w:rPr>
            </w:pPr>
          </w:p>
          <w:p w:rsidR="004646CF" w:rsidRPr="000A5511" w:rsidRDefault="004646CF" w:rsidP="003C7881">
            <w:pPr>
              <w:jc w:val="center"/>
              <w:rPr>
                <w:rFonts w:ascii="Times New Roman" w:hAnsi="Times New Roman"/>
              </w:rPr>
            </w:pPr>
          </w:p>
        </w:tc>
        <w:tc>
          <w:tcPr>
            <w:tcW w:w="7043" w:type="dxa"/>
            <w:shd w:val="clear" w:color="auto" w:fill="auto"/>
          </w:tcPr>
          <w:p w:rsidR="004646CF" w:rsidRDefault="004646CF" w:rsidP="003C7881">
            <w:pPr>
              <w:shd w:val="clear" w:color="auto" w:fill="FFFFFF"/>
              <w:tabs>
                <w:tab w:val="left" w:pos="6264"/>
              </w:tabs>
              <w:spacing w:after="0" w:line="240" w:lineRule="auto"/>
              <w:jc w:val="center"/>
              <w:rPr>
                <w:rFonts w:ascii="Times New Roman" w:hAnsi="Times New Roman"/>
                <w:b/>
                <w:bCs/>
                <w:color w:val="000000"/>
                <w:spacing w:val="-9"/>
                <w:sz w:val="24"/>
                <w:szCs w:val="24"/>
              </w:rPr>
            </w:pPr>
            <w:r w:rsidRPr="00FB6B79">
              <w:rPr>
                <w:rFonts w:ascii="Times New Roman" w:hAnsi="Times New Roman"/>
                <w:b/>
                <w:bCs/>
                <w:color w:val="000000"/>
                <w:spacing w:val="-9"/>
                <w:sz w:val="24"/>
                <w:szCs w:val="24"/>
              </w:rPr>
              <w:t>Весна в жизни лесных зверей</w:t>
            </w:r>
          </w:p>
          <w:p w:rsidR="004646CF" w:rsidRDefault="004646CF" w:rsidP="003C7881">
            <w:pPr>
              <w:shd w:val="clear" w:color="auto" w:fill="FFFFFF"/>
              <w:tabs>
                <w:tab w:val="left" w:pos="6264"/>
              </w:tabs>
              <w:spacing w:after="0" w:line="240" w:lineRule="auto"/>
              <w:rPr>
                <w:rFonts w:ascii="Times New Roman" w:hAnsi="Times New Roman"/>
                <w:color w:val="000000"/>
                <w:spacing w:val="-4"/>
              </w:rPr>
            </w:pPr>
            <w:r w:rsidRPr="00FB6B79">
              <w:rPr>
                <w:rFonts w:ascii="Times New Roman" w:hAnsi="Times New Roman"/>
                <w:b/>
                <w:iCs/>
                <w:color w:val="000000"/>
                <w:spacing w:val="-2"/>
              </w:rPr>
              <w:t>Цель</w:t>
            </w:r>
            <w:r w:rsidRPr="00FB6B79">
              <w:rPr>
                <w:rFonts w:ascii="Times New Roman" w:hAnsi="Times New Roman"/>
                <w:i/>
                <w:iCs/>
                <w:color w:val="000000"/>
                <w:spacing w:val="-2"/>
              </w:rPr>
              <w:t xml:space="preserve">: </w:t>
            </w:r>
            <w:r w:rsidRPr="00FB6B79">
              <w:rPr>
                <w:rFonts w:ascii="Times New Roman" w:hAnsi="Times New Roman"/>
                <w:color w:val="000000"/>
                <w:spacing w:val="-2"/>
              </w:rPr>
              <w:t xml:space="preserve">расширять представления о том, как в лесу оживает жизнь </w:t>
            </w:r>
            <w:r w:rsidRPr="00FB6B79">
              <w:rPr>
                <w:rFonts w:ascii="Times New Roman" w:hAnsi="Times New Roman"/>
                <w:color w:val="000000"/>
                <w:spacing w:val="-3"/>
              </w:rPr>
              <w:t xml:space="preserve">в весеннее время: трогаются в рост деревья, просыпаются животные </w:t>
            </w:r>
            <w:r>
              <w:rPr>
                <w:rFonts w:ascii="Times New Roman" w:hAnsi="Times New Roman"/>
                <w:color w:val="000000"/>
                <w:spacing w:val="-3"/>
              </w:rPr>
              <w:t xml:space="preserve">  </w:t>
            </w:r>
            <w:r w:rsidRPr="00FB6B79">
              <w:rPr>
                <w:rFonts w:ascii="Times New Roman" w:hAnsi="Times New Roman"/>
                <w:color w:val="000000"/>
                <w:spacing w:val="-5"/>
              </w:rPr>
              <w:t xml:space="preserve">(медведь, еж), насекомые, которые зимой спали; все устраивают свой </w:t>
            </w:r>
            <w:r>
              <w:rPr>
                <w:rFonts w:ascii="Times New Roman" w:hAnsi="Times New Roman"/>
                <w:color w:val="000000"/>
                <w:spacing w:val="-4"/>
              </w:rPr>
              <w:t>гнезда, норы, выводят потомство.</w:t>
            </w:r>
          </w:p>
          <w:p w:rsidR="004646CF" w:rsidRDefault="004646CF" w:rsidP="003C7881">
            <w:pPr>
              <w:shd w:val="clear" w:color="auto" w:fill="FFFFFF"/>
              <w:tabs>
                <w:tab w:val="left" w:pos="6264"/>
              </w:tabs>
              <w:spacing w:after="0" w:line="240" w:lineRule="auto"/>
              <w:rPr>
                <w:rFonts w:ascii="Times New Roman" w:hAnsi="Times New Roman"/>
                <w:color w:val="000000"/>
                <w:spacing w:val="-4"/>
              </w:rPr>
            </w:pPr>
          </w:p>
          <w:p w:rsidR="004646CF" w:rsidRPr="00FB6B79" w:rsidRDefault="004646CF" w:rsidP="003C7881">
            <w:pPr>
              <w:shd w:val="clear" w:color="auto" w:fill="FFFFFF"/>
              <w:tabs>
                <w:tab w:val="left" w:pos="6264"/>
              </w:tabs>
              <w:spacing w:after="0" w:line="240" w:lineRule="auto"/>
              <w:rPr>
                <w:rFonts w:ascii="Times New Roman" w:hAnsi="Times New Roman"/>
                <w:b/>
                <w:bCs/>
                <w:color w:val="000000"/>
                <w:spacing w:val="-9"/>
                <w:sz w:val="24"/>
                <w:szCs w:val="24"/>
              </w:rPr>
            </w:pPr>
            <w:r w:rsidRPr="00FB6B79">
              <w:rPr>
                <w:rFonts w:ascii="Times New Roman" w:hAnsi="Times New Roman"/>
                <w:b/>
                <w:bCs/>
                <w:color w:val="000000"/>
                <w:spacing w:val="-11"/>
              </w:rPr>
              <w:t>Трудовая деятельность</w:t>
            </w:r>
          </w:p>
          <w:p w:rsidR="004646CF" w:rsidRDefault="004646CF" w:rsidP="003C7881">
            <w:pPr>
              <w:shd w:val="clear" w:color="auto" w:fill="FFFFFF"/>
              <w:spacing w:after="0" w:line="240" w:lineRule="auto"/>
              <w:rPr>
                <w:rFonts w:ascii="Times New Roman" w:hAnsi="Times New Roman"/>
                <w:color w:val="000000"/>
                <w:spacing w:val="-1"/>
              </w:rPr>
            </w:pPr>
            <w:r w:rsidRPr="00FB6B79">
              <w:rPr>
                <w:rFonts w:ascii="Times New Roman" w:hAnsi="Times New Roman"/>
                <w:b/>
                <w:iCs/>
                <w:color w:val="000000"/>
                <w:spacing w:val="-11"/>
              </w:rPr>
              <w:t>Цели:</w:t>
            </w:r>
            <w:r>
              <w:rPr>
                <w:rFonts w:ascii="Times New Roman" w:hAnsi="Times New Roman"/>
                <w:b/>
              </w:rPr>
              <w:t xml:space="preserve">  </w:t>
            </w:r>
            <w:r w:rsidRPr="00FB6B79">
              <w:rPr>
                <w:rFonts w:ascii="Times New Roman" w:hAnsi="Times New Roman"/>
                <w:color w:val="000000"/>
                <w:spacing w:val="-1"/>
              </w:rPr>
              <w:t>обогащать и активизировать словарь;</w:t>
            </w:r>
            <w:r>
              <w:rPr>
                <w:rFonts w:ascii="Times New Roman" w:hAnsi="Times New Roman"/>
                <w:b/>
              </w:rPr>
              <w:t xml:space="preserve"> </w:t>
            </w:r>
            <w:r w:rsidRPr="00FB6B79">
              <w:rPr>
                <w:rFonts w:ascii="Times New Roman" w:hAnsi="Times New Roman"/>
                <w:color w:val="000000"/>
                <w:spacing w:val="-1"/>
              </w:rPr>
              <w:t>воспитывать интерес к труду.</w:t>
            </w:r>
          </w:p>
          <w:p w:rsidR="004646CF" w:rsidRPr="00FB6B79" w:rsidRDefault="004646CF" w:rsidP="003C7881">
            <w:pPr>
              <w:shd w:val="clear" w:color="auto" w:fill="FFFFFF"/>
              <w:spacing w:after="0" w:line="240" w:lineRule="auto"/>
              <w:rPr>
                <w:rFonts w:ascii="Times New Roman" w:hAnsi="Times New Roman"/>
              </w:rPr>
            </w:pPr>
            <w:r w:rsidRPr="00FB6B79">
              <w:rPr>
                <w:rFonts w:ascii="Times New Roman" w:hAnsi="Times New Roman"/>
                <w:b/>
                <w:bCs/>
                <w:color w:val="000000"/>
                <w:spacing w:val="-14"/>
              </w:rPr>
              <w:t>Выносной, материал</w:t>
            </w:r>
            <w:r>
              <w:rPr>
                <w:rFonts w:ascii="Times New Roman" w:hAnsi="Times New Roman"/>
              </w:rPr>
              <w:t>: с</w:t>
            </w:r>
            <w:r>
              <w:rPr>
                <w:rFonts w:ascii="Times New Roman" w:hAnsi="Times New Roman"/>
                <w:color w:val="000000"/>
                <w:spacing w:val="-7"/>
              </w:rPr>
              <w:t xml:space="preserve">овочки, </w:t>
            </w:r>
            <w:r w:rsidRPr="00FB6B79">
              <w:rPr>
                <w:rFonts w:ascii="Times New Roman" w:hAnsi="Times New Roman"/>
                <w:color w:val="000000"/>
                <w:spacing w:val="-7"/>
              </w:rPr>
              <w:t xml:space="preserve"> грабли.</w:t>
            </w:r>
          </w:p>
        </w:tc>
        <w:tc>
          <w:tcPr>
            <w:tcW w:w="2693" w:type="dxa"/>
            <w:shd w:val="clear" w:color="auto" w:fill="auto"/>
          </w:tcPr>
          <w:p w:rsidR="004646CF" w:rsidRPr="00FB6B79" w:rsidRDefault="004646CF" w:rsidP="003C7881">
            <w:pPr>
              <w:shd w:val="clear" w:color="auto" w:fill="FFFFFF"/>
              <w:spacing w:after="0" w:line="240" w:lineRule="auto"/>
              <w:rPr>
                <w:rFonts w:ascii="Times New Roman" w:hAnsi="Times New Roman"/>
              </w:rPr>
            </w:pPr>
            <w:r>
              <w:rPr>
                <w:rFonts w:ascii="Times New Roman" w:hAnsi="Times New Roman"/>
                <w:b/>
                <w:bCs/>
                <w:color w:val="000000"/>
                <w:spacing w:val="-14"/>
              </w:rPr>
              <w:t>Подвижные игры</w:t>
            </w:r>
          </w:p>
          <w:p w:rsidR="004646CF" w:rsidRPr="00FB6B79" w:rsidRDefault="004646CF" w:rsidP="003C7881">
            <w:pPr>
              <w:shd w:val="clear" w:color="auto" w:fill="FFFFFF"/>
              <w:spacing w:after="0" w:line="240" w:lineRule="auto"/>
              <w:rPr>
                <w:rFonts w:ascii="Times New Roman" w:hAnsi="Times New Roman"/>
                <w:b/>
              </w:rPr>
            </w:pPr>
            <w:r w:rsidRPr="00FB6B79">
              <w:rPr>
                <w:rFonts w:ascii="Times New Roman" w:hAnsi="Times New Roman"/>
                <w:b/>
                <w:color w:val="000000"/>
                <w:spacing w:val="-3"/>
              </w:rPr>
              <w:t>«Наседка и цыплята».</w:t>
            </w:r>
          </w:p>
          <w:p w:rsidR="004646CF" w:rsidRPr="00FB6B79" w:rsidRDefault="004646CF" w:rsidP="003C7881">
            <w:pPr>
              <w:shd w:val="clear" w:color="auto" w:fill="FFFFFF"/>
              <w:spacing w:after="0" w:line="240" w:lineRule="auto"/>
              <w:rPr>
                <w:rFonts w:ascii="Times New Roman" w:hAnsi="Times New Roman"/>
              </w:rPr>
            </w:pPr>
            <w:r w:rsidRPr="00FB6B79">
              <w:rPr>
                <w:rFonts w:ascii="Times New Roman" w:hAnsi="Times New Roman"/>
                <w:b/>
                <w:iCs/>
                <w:color w:val="000000"/>
                <w:spacing w:val="-1"/>
              </w:rPr>
              <w:t xml:space="preserve">Цель: </w:t>
            </w:r>
            <w:r w:rsidRPr="00FB6B79">
              <w:rPr>
                <w:rFonts w:ascii="Times New Roman" w:hAnsi="Times New Roman"/>
                <w:color w:val="000000"/>
                <w:spacing w:val="-1"/>
              </w:rPr>
              <w:t>упражнять в подлезании под шнур.</w:t>
            </w:r>
          </w:p>
          <w:p w:rsidR="004646CF" w:rsidRPr="00FB6B79" w:rsidRDefault="004646CF" w:rsidP="003C7881">
            <w:pPr>
              <w:shd w:val="clear" w:color="auto" w:fill="FFFFFF"/>
              <w:spacing w:after="0" w:line="240" w:lineRule="auto"/>
              <w:rPr>
                <w:rFonts w:ascii="Times New Roman" w:hAnsi="Times New Roman"/>
                <w:b/>
              </w:rPr>
            </w:pPr>
            <w:r w:rsidRPr="00FB6B79">
              <w:rPr>
                <w:rFonts w:ascii="Times New Roman" w:hAnsi="Times New Roman"/>
                <w:b/>
                <w:color w:val="000000"/>
                <w:spacing w:val="-9"/>
              </w:rPr>
              <w:t>«Ручеек».</w:t>
            </w:r>
          </w:p>
          <w:p w:rsidR="004646CF" w:rsidRPr="00FB6B79" w:rsidRDefault="004646CF" w:rsidP="003C7881">
            <w:pPr>
              <w:shd w:val="clear" w:color="auto" w:fill="FFFFFF"/>
              <w:spacing w:after="0" w:line="240" w:lineRule="auto"/>
              <w:rPr>
                <w:rFonts w:ascii="Times New Roman" w:hAnsi="Times New Roman"/>
              </w:rPr>
            </w:pPr>
            <w:r w:rsidRPr="00FB6B79">
              <w:rPr>
                <w:rFonts w:ascii="Times New Roman" w:hAnsi="Times New Roman"/>
                <w:b/>
                <w:iCs/>
                <w:color w:val="000000"/>
                <w:spacing w:val="-2"/>
              </w:rPr>
              <w:t>Цель:</w:t>
            </w:r>
            <w:r w:rsidRPr="00FB6B79">
              <w:rPr>
                <w:rFonts w:ascii="Times New Roman" w:hAnsi="Times New Roman"/>
                <w:i/>
                <w:iCs/>
                <w:color w:val="000000"/>
                <w:spacing w:val="-2"/>
              </w:rPr>
              <w:t xml:space="preserve"> </w:t>
            </w:r>
            <w:r w:rsidRPr="00FB6B79">
              <w:rPr>
                <w:rFonts w:ascii="Times New Roman" w:hAnsi="Times New Roman"/>
                <w:color w:val="000000"/>
                <w:spacing w:val="-2"/>
              </w:rPr>
              <w:t>закреплять умение двигаться парами.</w:t>
            </w:r>
          </w:p>
          <w:p w:rsidR="004646CF" w:rsidRPr="000A5511" w:rsidRDefault="004646CF" w:rsidP="003C7881">
            <w:pPr>
              <w:shd w:val="clear" w:color="auto" w:fill="FFFFFF"/>
              <w:spacing w:after="0" w:line="240" w:lineRule="auto"/>
              <w:rPr>
                <w:rFonts w:ascii="Times New Roman" w:hAnsi="Times New Roman"/>
              </w:rPr>
            </w:pPr>
          </w:p>
        </w:tc>
        <w:tc>
          <w:tcPr>
            <w:tcW w:w="1418" w:type="dxa"/>
            <w:shd w:val="clear" w:color="auto" w:fill="auto"/>
          </w:tcPr>
          <w:p w:rsidR="004646CF" w:rsidRPr="00FB6B79" w:rsidRDefault="004646CF" w:rsidP="003C7881">
            <w:pPr>
              <w:pStyle w:val="Style1"/>
              <w:widowControl/>
              <w:spacing w:line="200" w:lineRule="exact"/>
              <w:rPr>
                <w:rFonts w:ascii="Times New Roman" w:hAnsi="Times New Roman"/>
                <w:sz w:val="22"/>
                <w:szCs w:val="22"/>
              </w:rPr>
            </w:pPr>
            <w:r w:rsidRPr="00FB6B79">
              <w:rPr>
                <w:rFonts w:ascii="Times New Roman" w:hAnsi="Times New Roman"/>
                <w:sz w:val="22"/>
                <w:szCs w:val="22"/>
              </w:rPr>
              <w:t>Метание мяча на дальность.</w:t>
            </w:r>
          </w:p>
          <w:p w:rsidR="004646CF" w:rsidRPr="000A5511" w:rsidRDefault="004646CF" w:rsidP="003C7881">
            <w:pPr>
              <w:pStyle w:val="Style1"/>
              <w:widowControl/>
              <w:spacing w:line="200" w:lineRule="exact"/>
              <w:rPr>
                <w:rFonts w:ascii="Times New Roman" w:hAnsi="Times New Roman"/>
                <w:sz w:val="22"/>
                <w:szCs w:val="22"/>
              </w:rPr>
            </w:pPr>
          </w:p>
          <w:p w:rsidR="004646CF" w:rsidRPr="000A5511" w:rsidRDefault="004646CF" w:rsidP="003C7881">
            <w:pPr>
              <w:pStyle w:val="Style1"/>
              <w:widowControl/>
              <w:spacing w:line="200" w:lineRule="exact"/>
              <w:rPr>
                <w:rFonts w:ascii="Times New Roman" w:hAnsi="Times New Roman"/>
                <w:sz w:val="22"/>
                <w:szCs w:val="22"/>
              </w:rPr>
            </w:pPr>
          </w:p>
          <w:p w:rsidR="004646CF" w:rsidRPr="000A5511" w:rsidRDefault="004646CF" w:rsidP="003C7881">
            <w:pPr>
              <w:pStyle w:val="Style1"/>
              <w:widowControl/>
              <w:spacing w:line="200" w:lineRule="exact"/>
              <w:rPr>
                <w:rFonts w:ascii="Times New Roman" w:hAnsi="Times New Roman"/>
                <w:sz w:val="22"/>
                <w:szCs w:val="22"/>
              </w:rPr>
            </w:pPr>
          </w:p>
          <w:p w:rsidR="004646CF" w:rsidRPr="000A5511" w:rsidRDefault="004646CF" w:rsidP="003C7881">
            <w:pPr>
              <w:pStyle w:val="Style1"/>
              <w:widowControl/>
              <w:spacing w:line="200" w:lineRule="exact"/>
              <w:rPr>
                <w:rFonts w:ascii="Times New Roman" w:hAnsi="Times New Roman"/>
                <w:sz w:val="22"/>
                <w:szCs w:val="22"/>
              </w:rPr>
            </w:pPr>
          </w:p>
          <w:p w:rsidR="004646CF" w:rsidRPr="000A5511" w:rsidRDefault="004646CF" w:rsidP="003C7881">
            <w:pPr>
              <w:pStyle w:val="Style1"/>
              <w:widowControl/>
              <w:spacing w:line="200" w:lineRule="exact"/>
              <w:rPr>
                <w:rFonts w:ascii="Times New Roman" w:hAnsi="Times New Roman"/>
                <w:sz w:val="22"/>
                <w:szCs w:val="22"/>
              </w:rPr>
            </w:pPr>
          </w:p>
          <w:p w:rsidR="004646CF" w:rsidRPr="000A5511" w:rsidRDefault="004646CF" w:rsidP="003C7881">
            <w:pPr>
              <w:pStyle w:val="Style1"/>
              <w:widowControl/>
              <w:spacing w:line="200" w:lineRule="exact"/>
              <w:rPr>
                <w:rFonts w:ascii="Times New Roman" w:hAnsi="Times New Roman"/>
                <w:sz w:val="22"/>
                <w:szCs w:val="22"/>
              </w:rPr>
            </w:pPr>
          </w:p>
          <w:p w:rsidR="004646CF" w:rsidRPr="000A5511" w:rsidRDefault="004646CF" w:rsidP="003C7881">
            <w:pPr>
              <w:pStyle w:val="Style1"/>
              <w:widowControl/>
              <w:spacing w:line="200" w:lineRule="exact"/>
              <w:rPr>
                <w:rFonts w:ascii="Times New Roman" w:hAnsi="Times New Roman"/>
                <w:sz w:val="22"/>
                <w:szCs w:val="22"/>
              </w:rPr>
            </w:pPr>
          </w:p>
          <w:p w:rsidR="004646CF" w:rsidRPr="000A5511" w:rsidRDefault="004646CF" w:rsidP="003C7881">
            <w:pPr>
              <w:pStyle w:val="Style1"/>
              <w:widowControl/>
              <w:spacing w:line="200" w:lineRule="exact"/>
              <w:rPr>
                <w:rFonts w:ascii="Times New Roman" w:hAnsi="Times New Roman"/>
                <w:sz w:val="22"/>
                <w:szCs w:val="22"/>
              </w:rPr>
            </w:pPr>
          </w:p>
          <w:p w:rsidR="004646CF" w:rsidRPr="000A5511" w:rsidRDefault="004646CF" w:rsidP="003C7881">
            <w:pPr>
              <w:pStyle w:val="Style1"/>
              <w:widowControl/>
              <w:spacing w:line="200" w:lineRule="exact"/>
              <w:rPr>
                <w:rFonts w:ascii="Times New Roman" w:hAnsi="Times New Roman"/>
                <w:sz w:val="22"/>
                <w:szCs w:val="22"/>
              </w:rPr>
            </w:pPr>
          </w:p>
        </w:tc>
        <w:tc>
          <w:tcPr>
            <w:tcW w:w="992" w:type="dxa"/>
            <w:vMerge/>
            <w:shd w:val="clear" w:color="auto" w:fill="auto"/>
          </w:tcPr>
          <w:p w:rsidR="004646CF" w:rsidRPr="007F4775" w:rsidRDefault="004646CF" w:rsidP="003C7881">
            <w:pPr>
              <w:spacing w:after="0" w:line="240" w:lineRule="auto"/>
              <w:rPr>
                <w:rFonts w:ascii="Times New Roman" w:hAnsi="Times New Roman"/>
              </w:rPr>
            </w:pPr>
          </w:p>
        </w:tc>
      </w:tr>
    </w:tbl>
    <w:p w:rsidR="004646CF" w:rsidRPr="009A07E8" w:rsidRDefault="004646CF" w:rsidP="004646CF">
      <w:pPr>
        <w:spacing w:after="0" w:line="240" w:lineRule="auto"/>
        <w:jc w:val="center"/>
        <w:rPr>
          <w:rFonts w:ascii="Times New Roman" w:hAnsi="Times New Roman"/>
          <w:b/>
          <w:sz w:val="32"/>
          <w:szCs w:val="32"/>
        </w:rPr>
      </w:pPr>
    </w:p>
    <w:p w:rsidR="004646CF" w:rsidRPr="009A07E8" w:rsidRDefault="004646CF" w:rsidP="004646CF">
      <w:pPr>
        <w:spacing w:after="0" w:line="240" w:lineRule="auto"/>
        <w:jc w:val="center"/>
        <w:rPr>
          <w:rFonts w:ascii="Times New Roman" w:hAnsi="Times New Roman"/>
          <w:b/>
          <w:sz w:val="32"/>
          <w:szCs w:val="32"/>
        </w:rPr>
      </w:pPr>
    </w:p>
    <w:p w:rsidR="004646CF" w:rsidRPr="009A07E8" w:rsidRDefault="004646CF" w:rsidP="004646CF">
      <w:pPr>
        <w:spacing w:after="0" w:line="240" w:lineRule="auto"/>
        <w:jc w:val="center"/>
        <w:rPr>
          <w:rFonts w:ascii="Times New Roman" w:hAnsi="Times New Roman"/>
          <w:b/>
          <w:sz w:val="32"/>
          <w:szCs w:val="32"/>
        </w:rPr>
      </w:pPr>
    </w:p>
    <w:p w:rsidR="004646CF" w:rsidRPr="009A07E8" w:rsidRDefault="004646CF" w:rsidP="004646CF">
      <w:pPr>
        <w:spacing w:after="0" w:line="240" w:lineRule="auto"/>
        <w:jc w:val="center"/>
        <w:rPr>
          <w:rFonts w:ascii="Times New Roman" w:hAnsi="Times New Roman"/>
          <w:b/>
          <w:sz w:val="36"/>
          <w:szCs w:val="36"/>
        </w:rPr>
      </w:pPr>
      <w:r w:rsidRPr="009A07E8">
        <w:rPr>
          <w:rFonts w:ascii="Times New Roman" w:hAnsi="Times New Roman"/>
          <w:b/>
          <w:sz w:val="36"/>
          <w:szCs w:val="36"/>
        </w:rPr>
        <w:t>Планирование воспитательно-образовательной работы</w:t>
      </w:r>
    </w:p>
    <w:p w:rsidR="004646CF" w:rsidRPr="009A07E8" w:rsidRDefault="004646CF" w:rsidP="004646CF">
      <w:pPr>
        <w:spacing w:after="0" w:line="240" w:lineRule="auto"/>
        <w:jc w:val="center"/>
        <w:rPr>
          <w:rFonts w:ascii="Times New Roman" w:hAnsi="Times New Roman"/>
          <w:b/>
          <w:sz w:val="36"/>
          <w:szCs w:val="36"/>
        </w:rPr>
      </w:pPr>
    </w:p>
    <w:p w:rsidR="004646CF" w:rsidRPr="009A07E8" w:rsidRDefault="004646CF" w:rsidP="004646CF">
      <w:pPr>
        <w:spacing w:after="0" w:line="360" w:lineRule="auto"/>
        <w:ind w:right="-456"/>
        <w:rPr>
          <w:rFonts w:ascii="Times New Roman" w:hAnsi="Times New Roman"/>
          <w:sz w:val="32"/>
          <w:szCs w:val="32"/>
        </w:rPr>
      </w:pPr>
      <w:r w:rsidRPr="009A07E8">
        <w:rPr>
          <w:rFonts w:ascii="Times New Roman" w:hAnsi="Times New Roman"/>
          <w:b/>
          <w:sz w:val="32"/>
          <w:szCs w:val="32"/>
          <w:u w:val="single"/>
        </w:rPr>
        <w:t>Тема проекта:</w:t>
      </w:r>
      <w:r w:rsidRPr="009A07E8">
        <w:rPr>
          <w:rFonts w:ascii="Times New Roman" w:hAnsi="Times New Roman"/>
          <w:sz w:val="32"/>
          <w:szCs w:val="32"/>
        </w:rPr>
        <w:t xml:space="preserve"> </w:t>
      </w:r>
      <w:r w:rsidRPr="009A07E8">
        <w:rPr>
          <w:rFonts w:ascii="Times New Roman" w:hAnsi="Times New Roman"/>
          <w:b/>
          <w:sz w:val="32"/>
          <w:szCs w:val="32"/>
        </w:rPr>
        <w:t xml:space="preserve">  «</w:t>
      </w:r>
      <w:r w:rsidRPr="009A07E8">
        <w:rPr>
          <w:rFonts w:ascii="Times New Roman" w:hAnsi="Times New Roman"/>
          <w:sz w:val="32"/>
          <w:szCs w:val="32"/>
        </w:rPr>
        <w:t>Космос».</w:t>
      </w:r>
    </w:p>
    <w:p w:rsidR="004646CF" w:rsidRPr="009A07E8" w:rsidRDefault="004646CF" w:rsidP="004646CF">
      <w:pPr>
        <w:spacing w:after="0" w:line="360" w:lineRule="auto"/>
        <w:rPr>
          <w:rFonts w:ascii="Times New Roman" w:hAnsi="Times New Roman"/>
          <w:sz w:val="32"/>
          <w:szCs w:val="32"/>
        </w:rPr>
      </w:pPr>
      <w:r w:rsidRPr="009A07E8">
        <w:rPr>
          <w:rFonts w:ascii="Times New Roman" w:hAnsi="Times New Roman"/>
          <w:b/>
          <w:sz w:val="32"/>
          <w:szCs w:val="32"/>
          <w:u w:val="single"/>
        </w:rPr>
        <w:t>Цель проекта:</w:t>
      </w:r>
      <w:r w:rsidRPr="009A07E8">
        <w:rPr>
          <w:rFonts w:ascii="Times New Roman" w:hAnsi="Times New Roman"/>
          <w:sz w:val="32"/>
          <w:szCs w:val="32"/>
        </w:rPr>
        <w:t xml:space="preserve"> Расширять представление о  космосе.</w:t>
      </w:r>
    </w:p>
    <w:p w:rsidR="004646CF" w:rsidRPr="009A07E8" w:rsidRDefault="004646CF" w:rsidP="004646CF">
      <w:pPr>
        <w:spacing w:after="0" w:line="360" w:lineRule="auto"/>
        <w:ind w:right="-456"/>
        <w:rPr>
          <w:rFonts w:ascii="Times New Roman" w:hAnsi="Times New Roman"/>
          <w:sz w:val="32"/>
          <w:szCs w:val="32"/>
        </w:rPr>
      </w:pPr>
      <w:r w:rsidRPr="009A07E8">
        <w:rPr>
          <w:rFonts w:ascii="Times New Roman" w:hAnsi="Times New Roman"/>
          <w:b/>
          <w:sz w:val="32"/>
          <w:szCs w:val="32"/>
          <w:u w:val="single"/>
        </w:rPr>
        <w:t>Название итогового мероприятия:</w:t>
      </w:r>
      <w:r w:rsidRPr="009A07E8">
        <w:rPr>
          <w:rFonts w:ascii="Times New Roman" w:hAnsi="Times New Roman"/>
          <w:sz w:val="32"/>
          <w:szCs w:val="32"/>
        </w:rPr>
        <w:t xml:space="preserve"> Коллективное рисование «Космос».</w:t>
      </w:r>
    </w:p>
    <w:p w:rsidR="004646CF" w:rsidRPr="009A07E8" w:rsidRDefault="004646CF" w:rsidP="004646CF">
      <w:pPr>
        <w:spacing w:after="0" w:line="360" w:lineRule="auto"/>
        <w:rPr>
          <w:rFonts w:ascii="Times New Roman" w:hAnsi="Times New Roman"/>
          <w:sz w:val="32"/>
          <w:szCs w:val="32"/>
        </w:rPr>
      </w:pPr>
      <w:r w:rsidRPr="009A07E8">
        <w:rPr>
          <w:rFonts w:ascii="Times New Roman" w:hAnsi="Times New Roman"/>
          <w:b/>
          <w:sz w:val="32"/>
          <w:szCs w:val="32"/>
          <w:u w:val="single"/>
        </w:rPr>
        <w:t>Дата проведения итогового мероприятия:</w:t>
      </w:r>
      <w:r w:rsidRPr="009A07E8">
        <w:rPr>
          <w:rFonts w:ascii="Times New Roman" w:hAnsi="Times New Roman"/>
          <w:sz w:val="32"/>
          <w:szCs w:val="32"/>
        </w:rPr>
        <w:t xml:space="preserve">  15.04.2016года.</w:t>
      </w:r>
    </w:p>
    <w:p w:rsidR="004646CF" w:rsidRPr="009A07E8" w:rsidRDefault="004646CF" w:rsidP="004646CF">
      <w:pPr>
        <w:spacing w:after="0" w:line="360" w:lineRule="auto"/>
        <w:rPr>
          <w:rFonts w:ascii="Times New Roman" w:hAnsi="Times New Roman"/>
          <w:sz w:val="20"/>
          <w:szCs w:val="20"/>
        </w:rPr>
      </w:pPr>
      <w:r w:rsidRPr="009A07E8">
        <w:rPr>
          <w:rFonts w:ascii="Times New Roman" w:hAnsi="Times New Roman"/>
          <w:b/>
          <w:sz w:val="32"/>
          <w:szCs w:val="32"/>
          <w:u w:val="single"/>
        </w:rPr>
        <w:t>Ф.И.О. воспитателя, ответственного за итоговое мероприятие</w:t>
      </w:r>
      <w:r w:rsidRPr="009A07E8">
        <w:rPr>
          <w:rFonts w:ascii="Times New Roman" w:hAnsi="Times New Roman"/>
          <w:sz w:val="32"/>
          <w:szCs w:val="32"/>
          <w:u w:val="single"/>
        </w:rPr>
        <w:t>:</w:t>
      </w:r>
      <w:r w:rsidRPr="009A07E8">
        <w:rPr>
          <w:rFonts w:ascii="Times New Roman" w:hAnsi="Times New Roman"/>
          <w:sz w:val="32"/>
          <w:szCs w:val="32"/>
        </w:rPr>
        <w:t xml:space="preserve">  Докучаева Н.И., Ширяева Н.А..</w:t>
      </w: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tbl>
      <w:tblPr>
        <w:tblpPr w:leftFromText="180" w:rightFromText="180" w:vertAnchor="page" w:horzAnchor="margin" w:tblpY="1396"/>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2551"/>
        <w:gridCol w:w="142"/>
        <w:gridCol w:w="1418"/>
        <w:gridCol w:w="992"/>
      </w:tblGrid>
      <w:tr w:rsidR="004646CF" w:rsidRPr="009A07E8" w:rsidTr="003C7881">
        <w:tc>
          <w:tcPr>
            <w:tcW w:w="1008" w:type="dxa"/>
            <w:shd w:val="clear" w:color="auto" w:fill="auto"/>
          </w:tcPr>
          <w:p w:rsidR="004646CF" w:rsidRPr="009A07E8" w:rsidRDefault="004646CF" w:rsidP="003C7881">
            <w:pPr>
              <w:spacing w:after="0" w:line="240" w:lineRule="auto"/>
              <w:jc w:val="center"/>
              <w:rPr>
                <w:rFonts w:ascii="Times New Roman" w:hAnsi="Times New Roman"/>
                <w:sz w:val="20"/>
                <w:szCs w:val="20"/>
              </w:rPr>
            </w:pPr>
            <w:r w:rsidRPr="009A07E8">
              <w:rPr>
                <w:rFonts w:ascii="Times New Roman" w:hAnsi="Times New Roman"/>
                <w:b/>
                <w:sz w:val="20"/>
                <w:szCs w:val="20"/>
              </w:rPr>
              <w:lastRenderedPageBreak/>
              <w:t>Число, день недели</w:t>
            </w:r>
          </w:p>
        </w:tc>
        <w:tc>
          <w:tcPr>
            <w:tcW w:w="1980" w:type="dxa"/>
            <w:shd w:val="clear" w:color="auto" w:fill="auto"/>
          </w:tcPr>
          <w:p w:rsidR="004646CF" w:rsidRPr="009A07E8" w:rsidRDefault="004646CF" w:rsidP="003C7881">
            <w:pPr>
              <w:spacing w:after="0" w:line="240" w:lineRule="auto"/>
              <w:jc w:val="center"/>
              <w:rPr>
                <w:rFonts w:ascii="Times New Roman" w:hAnsi="Times New Roman"/>
                <w:b/>
                <w:sz w:val="20"/>
                <w:szCs w:val="20"/>
              </w:rPr>
            </w:pPr>
            <w:r w:rsidRPr="009A07E8">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4646CF" w:rsidRPr="009A07E8" w:rsidRDefault="004646CF" w:rsidP="003C7881">
            <w:pPr>
              <w:spacing w:after="0" w:line="240" w:lineRule="auto"/>
              <w:jc w:val="center"/>
              <w:rPr>
                <w:rFonts w:ascii="Times New Roman" w:hAnsi="Times New Roman"/>
                <w:sz w:val="20"/>
                <w:szCs w:val="20"/>
              </w:rPr>
            </w:pPr>
            <w:r w:rsidRPr="009A07E8">
              <w:rPr>
                <w:rFonts w:ascii="Times New Roman" w:hAnsi="Times New Roman"/>
                <w:b/>
                <w:sz w:val="20"/>
                <w:szCs w:val="20"/>
              </w:rPr>
              <w:t>моменты</w:t>
            </w:r>
          </w:p>
        </w:tc>
        <w:tc>
          <w:tcPr>
            <w:tcW w:w="7043" w:type="dxa"/>
            <w:shd w:val="clear" w:color="auto" w:fill="auto"/>
          </w:tcPr>
          <w:p w:rsidR="004646CF" w:rsidRPr="009A07E8" w:rsidRDefault="004646CF" w:rsidP="003C7881">
            <w:pPr>
              <w:spacing w:after="0" w:line="240" w:lineRule="auto"/>
              <w:jc w:val="center"/>
              <w:rPr>
                <w:rFonts w:ascii="Times New Roman" w:hAnsi="Times New Roman"/>
                <w:b/>
                <w:sz w:val="20"/>
                <w:szCs w:val="20"/>
              </w:rPr>
            </w:pPr>
            <w:r w:rsidRPr="009A07E8">
              <w:rPr>
                <w:rFonts w:ascii="Times New Roman" w:hAnsi="Times New Roman"/>
                <w:b/>
                <w:sz w:val="20"/>
                <w:szCs w:val="20"/>
              </w:rPr>
              <w:t xml:space="preserve">Совместная деятельность взрослого и детей направленная </w:t>
            </w:r>
          </w:p>
          <w:p w:rsidR="004646CF" w:rsidRPr="009A07E8" w:rsidRDefault="004646CF" w:rsidP="003C7881">
            <w:pPr>
              <w:spacing w:after="0" w:line="240" w:lineRule="auto"/>
              <w:jc w:val="center"/>
              <w:rPr>
                <w:rFonts w:ascii="Times New Roman" w:hAnsi="Times New Roman"/>
                <w:sz w:val="20"/>
                <w:szCs w:val="20"/>
              </w:rPr>
            </w:pPr>
            <w:r w:rsidRPr="009A07E8">
              <w:rPr>
                <w:rFonts w:ascii="Times New Roman" w:hAnsi="Times New Roman"/>
                <w:b/>
                <w:sz w:val="20"/>
                <w:szCs w:val="20"/>
              </w:rPr>
              <w:t>на становление первичной ценностной ориентации и социализации (НОД)</w:t>
            </w:r>
          </w:p>
        </w:tc>
        <w:tc>
          <w:tcPr>
            <w:tcW w:w="2551" w:type="dxa"/>
            <w:shd w:val="clear" w:color="auto" w:fill="auto"/>
          </w:tcPr>
          <w:p w:rsidR="004646CF" w:rsidRPr="009A07E8" w:rsidRDefault="004646CF" w:rsidP="003C7881">
            <w:pPr>
              <w:spacing w:after="0" w:line="240" w:lineRule="auto"/>
              <w:jc w:val="center"/>
              <w:rPr>
                <w:rFonts w:ascii="Times New Roman" w:hAnsi="Times New Roman"/>
                <w:b/>
                <w:sz w:val="20"/>
                <w:szCs w:val="20"/>
              </w:rPr>
            </w:pPr>
            <w:r w:rsidRPr="009A07E8">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4646CF" w:rsidRPr="009A07E8" w:rsidRDefault="004646CF" w:rsidP="003C7881">
            <w:pPr>
              <w:spacing w:after="0" w:line="240" w:lineRule="auto"/>
              <w:jc w:val="center"/>
              <w:rPr>
                <w:rFonts w:ascii="Times New Roman" w:hAnsi="Times New Roman"/>
                <w:sz w:val="20"/>
                <w:szCs w:val="20"/>
              </w:rPr>
            </w:pPr>
            <w:r w:rsidRPr="009A07E8">
              <w:rPr>
                <w:rFonts w:ascii="Times New Roman" w:hAnsi="Times New Roman"/>
                <w:b/>
                <w:sz w:val="20"/>
                <w:szCs w:val="20"/>
              </w:rPr>
              <w:t>активности)</w:t>
            </w:r>
          </w:p>
        </w:tc>
        <w:tc>
          <w:tcPr>
            <w:tcW w:w="1560" w:type="dxa"/>
            <w:gridSpan w:val="2"/>
            <w:shd w:val="clear" w:color="auto" w:fill="auto"/>
          </w:tcPr>
          <w:p w:rsidR="004646CF" w:rsidRPr="009A07E8" w:rsidRDefault="004646CF" w:rsidP="003C7881">
            <w:pPr>
              <w:spacing w:after="0" w:line="240" w:lineRule="auto"/>
              <w:jc w:val="center"/>
              <w:rPr>
                <w:rFonts w:ascii="Times New Roman" w:hAnsi="Times New Roman"/>
                <w:b/>
                <w:sz w:val="20"/>
                <w:szCs w:val="20"/>
              </w:rPr>
            </w:pPr>
            <w:r w:rsidRPr="009A07E8">
              <w:rPr>
                <w:rFonts w:ascii="Times New Roman" w:hAnsi="Times New Roman"/>
                <w:b/>
                <w:sz w:val="20"/>
                <w:szCs w:val="20"/>
              </w:rPr>
              <w:t>Индивидуальная</w:t>
            </w:r>
          </w:p>
          <w:p w:rsidR="004646CF" w:rsidRPr="009A07E8" w:rsidRDefault="004646CF" w:rsidP="003C7881">
            <w:pPr>
              <w:spacing w:after="0" w:line="240" w:lineRule="auto"/>
              <w:jc w:val="center"/>
              <w:rPr>
                <w:rFonts w:ascii="Times New Roman" w:hAnsi="Times New Roman"/>
                <w:b/>
                <w:sz w:val="20"/>
                <w:szCs w:val="20"/>
              </w:rPr>
            </w:pPr>
            <w:r w:rsidRPr="009A07E8">
              <w:rPr>
                <w:rFonts w:ascii="Times New Roman" w:hAnsi="Times New Roman"/>
                <w:b/>
                <w:sz w:val="20"/>
                <w:szCs w:val="20"/>
              </w:rPr>
              <w:t>работа</w:t>
            </w:r>
          </w:p>
        </w:tc>
        <w:tc>
          <w:tcPr>
            <w:tcW w:w="992" w:type="dxa"/>
            <w:shd w:val="clear" w:color="auto" w:fill="auto"/>
          </w:tcPr>
          <w:p w:rsidR="004646CF" w:rsidRPr="009A07E8" w:rsidRDefault="004646CF" w:rsidP="003C7881">
            <w:pPr>
              <w:spacing w:after="0" w:line="240" w:lineRule="auto"/>
              <w:jc w:val="center"/>
              <w:rPr>
                <w:rFonts w:ascii="Times New Roman" w:hAnsi="Times New Roman"/>
                <w:b/>
                <w:sz w:val="20"/>
                <w:szCs w:val="20"/>
              </w:rPr>
            </w:pPr>
            <w:r w:rsidRPr="009A07E8">
              <w:rPr>
                <w:rFonts w:ascii="Times New Roman" w:hAnsi="Times New Roman"/>
                <w:b/>
                <w:sz w:val="20"/>
                <w:szCs w:val="20"/>
              </w:rPr>
              <w:t>Взаимодействие с родителями/социальными партнерами</w:t>
            </w:r>
          </w:p>
        </w:tc>
      </w:tr>
      <w:tr w:rsidR="004646CF" w:rsidRPr="009A07E8" w:rsidTr="003C7881">
        <w:trPr>
          <w:trHeight w:val="70"/>
        </w:trPr>
        <w:tc>
          <w:tcPr>
            <w:tcW w:w="1008" w:type="dxa"/>
            <w:shd w:val="clear" w:color="auto" w:fill="auto"/>
          </w:tcPr>
          <w:p w:rsidR="004646CF" w:rsidRPr="009A07E8" w:rsidRDefault="004646CF" w:rsidP="003C7881">
            <w:pPr>
              <w:spacing w:after="0" w:line="240" w:lineRule="auto"/>
              <w:jc w:val="center"/>
              <w:rPr>
                <w:rFonts w:ascii="Times New Roman" w:hAnsi="Times New Roman"/>
                <w:sz w:val="20"/>
                <w:szCs w:val="20"/>
              </w:rPr>
            </w:pPr>
            <w:r w:rsidRPr="009A07E8">
              <w:rPr>
                <w:rFonts w:ascii="Times New Roman" w:hAnsi="Times New Roman"/>
                <w:sz w:val="20"/>
                <w:szCs w:val="20"/>
              </w:rPr>
              <w:t>1</w:t>
            </w:r>
          </w:p>
        </w:tc>
        <w:tc>
          <w:tcPr>
            <w:tcW w:w="1980" w:type="dxa"/>
            <w:shd w:val="clear" w:color="auto" w:fill="auto"/>
          </w:tcPr>
          <w:p w:rsidR="004646CF" w:rsidRPr="009A07E8" w:rsidRDefault="004646CF" w:rsidP="003C7881">
            <w:pPr>
              <w:spacing w:after="0" w:line="240" w:lineRule="auto"/>
              <w:jc w:val="center"/>
              <w:rPr>
                <w:rFonts w:ascii="Times New Roman" w:hAnsi="Times New Roman"/>
                <w:sz w:val="20"/>
                <w:szCs w:val="20"/>
              </w:rPr>
            </w:pPr>
            <w:r w:rsidRPr="009A07E8">
              <w:rPr>
                <w:rFonts w:ascii="Times New Roman" w:hAnsi="Times New Roman"/>
                <w:sz w:val="20"/>
                <w:szCs w:val="20"/>
              </w:rPr>
              <w:t>2</w:t>
            </w:r>
          </w:p>
        </w:tc>
        <w:tc>
          <w:tcPr>
            <w:tcW w:w="7043" w:type="dxa"/>
            <w:shd w:val="clear" w:color="auto" w:fill="auto"/>
          </w:tcPr>
          <w:p w:rsidR="004646CF" w:rsidRPr="009A07E8" w:rsidRDefault="004646CF" w:rsidP="003C7881">
            <w:pPr>
              <w:spacing w:after="0" w:line="240" w:lineRule="auto"/>
              <w:jc w:val="center"/>
              <w:rPr>
                <w:rFonts w:ascii="Times New Roman" w:hAnsi="Times New Roman"/>
                <w:sz w:val="20"/>
                <w:szCs w:val="20"/>
              </w:rPr>
            </w:pPr>
            <w:r w:rsidRPr="009A07E8">
              <w:rPr>
                <w:rFonts w:ascii="Times New Roman" w:hAnsi="Times New Roman"/>
                <w:sz w:val="20"/>
                <w:szCs w:val="20"/>
              </w:rPr>
              <w:t>3</w:t>
            </w:r>
          </w:p>
        </w:tc>
        <w:tc>
          <w:tcPr>
            <w:tcW w:w="2551" w:type="dxa"/>
            <w:shd w:val="clear" w:color="auto" w:fill="auto"/>
          </w:tcPr>
          <w:p w:rsidR="004646CF" w:rsidRPr="009A07E8" w:rsidRDefault="004646CF" w:rsidP="003C7881">
            <w:pPr>
              <w:spacing w:after="0" w:line="240" w:lineRule="auto"/>
              <w:jc w:val="center"/>
              <w:rPr>
                <w:rFonts w:ascii="Times New Roman" w:hAnsi="Times New Roman"/>
                <w:sz w:val="20"/>
                <w:szCs w:val="20"/>
              </w:rPr>
            </w:pPr>
            <w:r w:rsidRPr="009A07E8">
              <w:rPr>
                <w:rFonts w:ascii="Times New Roman" w:hAnsi="Times New Roman"/>
                <w:sz w:val="20"/>
                <w:szCs w:val="20"/>
              </w:rPr>
              <w:t>4</w:t>
            </w:r>
          </w:p>
        </w:tc>
        <w:tc>
          <w:tcPr>
            <w:tcW w:w="1560" w:type="dxa"/>
            <w:gridSpan w:val="2"/>
            <w:shd w:val="clear" w:color="auto" w:fill="auto"/>
          </w:tcPr>
          <w:p w:rsidR="004646CF" w:rsidRPr="009A07E8" w:rsidRDefault="004646CF" w:rsidP="003C7881">
            <w:pPr>
              <w:spacing w:after="0" w:line="240" w:lineRule="auto"/>
              <w:jc w:val="center"/>
              <w:rPr>
                <w:rFonts w:ascii="Times New Roman" w:hAnsi="Times New Roman"/>
                <w:sz w:val="20"/>
                <w:szCs w:val="20"/>
              </w:rPr>
            </w:pPr>
            <w:r w:rsidRPr="009A07E8">
              <w:rPr>
                <w:rFonts w:ascii="Times New Roman" w:hAnsi="Times New Roman"/>
                <w:sz w:val="20"/>
                <w:szCs w:val="20"/>
              </w:rPr>
              <w:t>5</w:t>
            </w:r>
          </w:p>
        </w:tc>
        <w:tc>
          <w:tcPr>
            <w:tcW w:w="992" w:type="dxa"/>
            <w:shd w:val="clear" w:color="auto" w:fill="auto"/>
          </w:tcPr>
          <w:p w:rsidR="004646CF" w:rsidRPr="009A07E8" w:rsidRDefault="004646CF" w:rsidP="003C7881">
            <w:pPr>
              <w:spacing w:after="0" w:line="240" w:lineRule="auto"/>
              <w:jc w:val="center"/>
              <w:rPr>
                <w:rFonts w:ascii="Times New Roman" w:hAnsi="Times New Roman"/>
                <w:sz w:val="20"/>
                <w:szCs w:val="20"/>
              </w:rPr>
            </w:pPr>
            <w:r w:rsidRPr="009A07E8">
              <w:rPr>
                <w:rFonts w:ascii="Times New Roman" w:hAnsi="Times New Roman"/>
                <w:sz w:val="20"/>
                <w:szCs w:val="20"/>
              </w:rPr>
              <w:t>6</w:t>
            </w:r>
          </w:p>
        </w:tc>
      </w:tr>
      <w:tr w:rsidR="004646CF" w:rsidRPr="009A07E8" w:rsidTr="003C7881">
        <w:trPr>
          <w:cantSplit/>
          <w:trHeight w:val="919"/>
        </w:trPr>
        <w:tc>
          <w:tcPr>
            <w:tcW w:w="1008" w:type="dxa"/>
            <w:vMerge w:val="restart"/>
            <w:shd w:val="clear" w:color="auto" w:fill="auto"/>
            <w:textDirection w:val="btLr"/>
          </w:tcPr>
          <w:p w:rsidR="004646CF" w:rsidRPr="009A07E8" w:rsidRDefault="004646CF" w:rsidP="003C7881">
            <w:pPr>
              <w:spacing w:after="0" w:line="240" w:lineRule="auto"/>
              <w:ind w:left="113" w:right="113"/>
              <w:jc w:val="center"/>
              <w:rPr>
                <w:rFonts w:ascii="Times New Roman" w:hAnsi="Times New Roman"/>
                <w:b/>
                <w:sz w:val="20"/>
                <w:szCs w:val="20"/>
              </w:rPr>
            </w:pPr>
            <w:r w:rsidRPr="009A07E8">
              <w:rPr>
                <w:rFonts w:ascii="Times New Roman" w:hAnsi="Times New Roman"/>
                <w:b/>
                <w:sz w:val="20"/>
                <w:szCs w:val="20"/>
              </w:rPr>
              <w:t>11 апреля – понедельник</w:t>
            </w:r>
          </w:p>
          <w:p w:rsidR="004646CF" w:rsidRDefault="004646CF" w:rsidP="003C7881">
            <w:pPr>
              <w:spacing w:after="0" w:line="240" w:lineRule="auto"/>
              <w:ind w:left="113" w:right="113"/>
              <w:jc w:val="center"/>
              <w:rPr>
                <w:rFonts w:ascii="Times New Roman" w:hAnsi="Times New Roman"/>
                <w:b/>
                <w:sz w:val="20"/>
                <w:szCs w:val="20"/>
              </w:rPr>
            </w:pPr>
            <w:r w:rsidRPr="009A07E8">
              <w:rPr>
                <w:rFonts w:ascii="Times New Roman" w:hAnsi="Times New Roman"/>
                <w:b/>
                <w:sz w:val="20"/>
                <w:szCs w:val="20"/>
              </w:rPr>
              <w:t>«Космос</w:t>
            </w:r>
            <w:r>
              <w:rPr>
                <w:rFonts w:ascii="Times New Roman" w:hAnsi="Times New Roman"/>
                <w:b/>
                <w:sz w:val="20"/>
                <w:szCs w:val="20"/>
              </w:rPr>
              <w:t>»</w:t>
            </w:r>
          </w:p>
          <w:p w:rsidR="004646CF" w:rsidRDefault="004646CF" w:rsidP="003C7881">
            <w:pPr>
              <w:spacing w:after="0" w:line="240" w:lineRule="auto"/>
              <w:ind w:left="113" w:right="113"/>
              <w:jc w:val="center"/>
              <w:rPr>
                <w:rFonts w:ascii="Times New Roman" w:hAnsi="Times New Roman"/>
                <w:b/>
                <w:sz w:val="20"/>
                <w:szCs w:val="20"/>
              </w:rPr>
            </w:pPr>
          </w:p>
          <w:p w:rsidR="004646CF" w:rsidRPr="009A07E8" w:rsidRDefault="004646CF" w:rsidP="003C7881">
            <w:pPr>
              <w:spacing w:after="0" w:line="240" w:lineRule="auto"/>
              <w:ind w:left="113" w:right="113"/>
              <w:jc w:val="center"/>
              <w:rPr>
                <w:rFonts w:ascii="Times New Roman" w:hAnsi="Times New Roman"/>
                <w:b/>
                <w:sz w:val="20"/>
                <w:szCs w:val="20"/>
              </w:rPr>
            </w:pPr>
            <w:r w:rsidRPr="009A07E8">
              <w:rPr>
                <w:rFonts w:ascii="Times New Roman" w:hAnsi="Times New Roman"/>
                <w:b/>
                <w:sz w:val="20"/>
                <w:szCs w:val="20"/>
              </w:rPr>
              <w:t>»</w:t>
            </w:r>
          </w:p>
        </w:tc>
        <w:tc>
          <w:tcPr>
            <w:tcW w:w="1980" w:type="dxa"/>
            <w:shd w:val="clear" w:color="auto" w:fill="auto"/>
          </w:tcPr>
          <w:p w:rsidR="004646CF" w:rsidRPr="009A07E8" w:rsidRDefault="004646CF" w:rsidP="003C7881">
            <w:pPr>
              <w:spacing w:after="0" w:line="240" w:lineRule="auto"/>
              <w:jc w:val="center"/>
              <w:rPr>
                <w:rFonts w:ascii="Times New Roman" w:hAnsi="Times New Roman"/>
                <w:b/>
                <w:bCs/>
                <w:color w:val="0F1419"/>
                <w:sz w:val="20"/>
                <w:szCs w:val="20"/>
                <w:u w:val="single"/>
              </w:rPr>
            </w:pPr>
            <w:r w:rsidRPr="009A07E8">
              <w:rPr>
                <w:rFonts w:ascii="Times New Roman" w:hAnsi="Times New Roman"/>
                <w:b/>
                <w:sz w:val="20"/>
                <w:szCs w:val="20"/>
                <w:u w:val="single"/>
              </w:rPr>
              <w:t>Утро</w:t>
            </w:r>
          </w:p>
          <w:p w:rsidR="004646CF" w:rsidRPr="009A07E8" w:rsidRDefault="004646CF" w:rsidP="003C7881">
            <w:pPr>
              <w:spacing w:after="0" w:line="240" w:lineRule="auto"/>
              <w:jc w:val="center"/>
              <w:rPr>
                <w:rFonts w:ascii="Times New Roman" w:hAnsi="Times New Roman"/>
                <w:b/>
                <w:sz w:val="20"/>
                <w:szCs w:val="20"/>
              </w:rPr>
            </w:pPr>
            <w:r w:rsidRPr="009A07E8">
              <w:rPr>
                <w:rFonts w:ascii="Times New Roman" w:hAnsi="Times New Roman"/>
                <w:b/>
                <w:bCs/>
                <w:color w:val="0F1419"/>
                <w:sz w:val="20"/>
                <w:szCs w:val="20"/>
              </w:rPr>
              <w:t>Утренняя гимнастика.</w:t>
            </w:r>
          </w:p>
        </w:tc>
        <w:tc>
          <w:tcPr>
            <w:tcW w:w="7043" w:type="dxa"/>
            <w:shd w:val="clear" w:color="auto" w:fill="auto"/>
          </w:tcPr>
          <w:p w:rsidR="004646CF" w:rsidRPr="002F5B2C" w:rsidRDefault="004646CF" w:rsidP="003C7881">
            <w:pPr>
              <w:spacing w:after="0" w:line="240" w:lineRule="auto"/>
              <w:rPr>
                <w:rFonts w:ascii="Times New Roman" w:hAnsi="Times New Roman"/>
                <w:b/>
              </w:rPr>
            </w:pPr>
          </w:p>
          <w:p w:rsidR="004646CF" w:rsidRPr="002F5B2C" w:rsidRDefault="004646CF" w:rsidP="003C7881">
            <w:pPr>
              <w:spacing w:after="0" w:line="240" w:lineRule="auto"/>
              <w:rPr>
                <w:rFonts w:ascii="Times New Roman" w:hAnsi="Times New Roman"/>
              </w:rPr>
            </w:pPr>
            <w:r w:rsidRPr="002F5B2C">
              <w:rPr>
                <w:rFonts w:ascii="Times New Roman" w:hAnsi="Times New Roman"/>
                <w:b/>
              </w:rPr>
              <w:t>Цель:</w:t>
            </w:r>
            <w:r w:rsidRPr="002F5B2C">
              <w:rPr>
                <w:rFonts w:ascii="Times New Roman" w:hAnsi="Times New Roman"/>
              </w:rPr>
              <w:t xml:space="preserve">  поднять мышечный  и эмоциональный тонус.</w:t>
            </w:r>
          </w:p>
          <w:p w:rsidR="004646CF" w:rsidRPr="002F5B2C" w:rsidRDefault="004646CF" w:rsidP="003C7881">
            <w:pPr>
              <w:spacing w:after="0" w:line="240" w:lineRule="auto"/>
              <w:rPr>
                <w:rFonts w:ascii="Times New Roman" w:hAnsi="Times New Roman"/>
                <w:b/>
              </w:rPr>
            </w:pPr>
          </w:p>
          <w:p w:rsidR="004646CF" w:rsidRPr="002F5B2C" w:rsidRDefault="004646CF" w:rsidP="003C7881">
            <w:pPr>
              <w:spacing w:after="0" w:line="240" w:lineRule="auto"/>
              <w:rPr>
                <w:rFonts w:ascii="Times New Roman" w:hAnsi="Times New Roman"/>
              </w:rPr>
            </w:pPr>
          </w:p>
        </w:tc>
        <w:tc>
          <w:tcPr>
            <w:tcW w:w="2551" w:type="dxa"/>
            <w:shd w:val="clear" w:color="auto" w:fill="auto"/>
          </w:tcPr>
          <w:p w:rsidR="004646CF" w:rsidRPr="002F5B2C" w:rsidRDefault="004646CF" w:rsidP="003C7881">
            <w:pPr>
              <w:spacing w:after="0" w:line="240" w:lineRule="auto"/>
              <w:rPr>
                <w:rFonts w:ascii="Times New Roman" w:hAnsi="Times New Roman"/>
                <w:b/>
              </w:rPr>
            </w:pPr>
          </w:p>
          <w:p w:rsidR="004646CF" w:rsidRPr="002F5B2C" w:rsidRDefault="004646CF" w:rsidP="003C7881">
            <w:pPr>
              <w:spacing w:after="0" w:line="240" w:lineRule="auto"/>
              <w:jc w:val="center"/>
              <w:rPr>
                <w:rFonts w:ascii="Times New Roman" w:hAnsi="Times New Roman"/>
                <w:b/>
              </w:rPr>
            </w:pPr>
            <w:r w:rsidRPr="002F5B2C">
              <w:rPr>
                <w:rFonts w:ascii="Times New Roman" w:hAnsi="Times New Roman"/>
                <w:b/>
              </w:rPr>
              <w:t>Центр движения</w:t>
            </w:r>
          </w:p>
          <w:p w:rsidR="004646CF" w:rsidRPr="002F5B2C" w:rsidRDefault="004646CF" w:rsidP="003C7881">
            <w:pPr>
              <w:spacing w:after="0" w:line="240" w:lineRule="auto"/>
              <w:jc w:val="center"/>
              <w:rPr>
                <w:rFonts w:ascii="Times New Roman" w:hAnsi="Times New Roman"/>
              </w:rPr>
            </w:pPr>
            <w:r w:rsidRPr="002F5B2C">
              <w:rPr>
                <w:rFonts w:ascii="Times New Roman" w:hAnsi="Times New Roman"/>
              </w:rPr>
              <w:t>(мячи)</w:t>
            </w:r>
          </w:p>
          <w:p w:rsidR="004646CF" w:rsidRPr="002F5B2C" w:rsidRDefault="004646CF" w:rsidP="003C7881">
            <w:pPr>
              <w:spacing w:after="0" w:line="240" w:lineRule="auto"/>
              <w:rPr>
                <w:rFonts w:ascii="Times New Roman" w:hAnsi="Times New Roman"/>
              </w:rPr>
            </w:pPr>
          </w:p>
        </w:tc>
        <w:tc>
          <w:tcPr>
            <w:tcW w:w="1560" w:type="dxa"/>
            <w:gridSpan w:val="2"/>
            <w:vMerge w:val="restart"/>
            <w:shd w:val="clear" w:color="auto" w:fill="auto"/>
          </w:tcPr>
          <w:p w:rsidR="004646CF" w:rsidRPr="002F5B2C" w:rsidRDefault="004646CF" w:rsidP="003C7881">
            <w:pPr>
              <w:pStyle w:val="a5"/>
              <w:shd w:val="clear" w:color="auto" w:fill="FFFFFF"/>
              <w:spacing w:before="0" w:beforeAutospacing="0" w:after="0" w:afterAutospacing="0"/>
              <w:rPr>
                <w:b/>
                <w:sz w:val="22"/>
                <w:szCs w:val="22"/>
              </w:rPr>
            </w:pPr>
            <w:r w:rsidRPr="002F5B2C">
              <w:rPr>
                <w:b/>
                <w:sz w:val="22"/>
                <w:szCs w:val="22"/>
              </w:rPr>
              <w:t xml:space="preserve">Рассматривание иллюстраций «Планеты» </w:t>
            </w:r>
          </w:p>
          <w:p w:rsidR="004646CF" w:rsidRPr="00104CAE" w:rsidRDefault="004646CF" w:rsidP="003C7881">
            <w:pPr>
              <w:pStyle w:val="a5"/>
              <w:shd w:val="clear" w:color="auto" w:fill="FFFFFF"/>
              <w:spacing w:before="0" w:beforeAutospacing="0" w:after="0" w:afterAutospacing="0"/>
              <w:rPr>
                <w:sz w:val="22"/>
                <w:szCs w:val="22"/>
              </w:rPr>
            </w:pPr>
            <w:r w:rsidRPr="002F5B2C">
              <w:rPr>
                <w:b/>
                <w:sz w:val="22"/>
                <w:szCs w:val="22"/>
              </w:rPr>
              <w:t>Цель:</w:t>
            </w:r>
            <w:r>
              <w:rPr>
                <w:sz w:val="22"/>
                <w:szCs w:val="22"/>
              </w:rPr>
              <w:t xml:space="preserve"> Формировать знания детей о пла</w:t>
            </w:r>
            <w:r w:rsidRPr="00104CAE">
              <w:rPr>
                <w:sz w:val="22"/>
                <w:szCs w:val="22"/>
              </w:rPr>
              <w:t>нетах солнечной системы.</w:t>
            </w:r>
          </w:p>
          <w:p w:rsidR="004646CF" w:rsidRPr="009A07E8" w:rsidRDefault="004646CF" w:rsidP="003C7881">
            <w:pPr>
              <w:spacing w:after="0" w:line="240" w:lineRule="auto"/>
              <w:rPr>
                <w:rFonts w:ascii="Times New Roman" w:hAnsi="Times New Roman"/>
                <w:b/>
                <w:sz w:val="20"/>
                <w:szCs w:val="20"/>
              </w:rPr>
            </w:pPr>
          </w:p>
        </w:tc>
        <w:tc>
          <w:tcPr>
            <w:tcW w:w="992" w:type="dxa"/>
            <w:vMerge w:val="restart"/>
            <w:shd w:val="clear" w:color="auto" w:fill="auto"/>
            <w:textDirection w:val="btLr"/>
          </w:tcPr>
          <w:p w:rsidR="004646CF" w:rsidRPr="00140819" w:rsidRDefault="004646CF" w:rsidP="003C7881">
            <w:pPr>
              <w:pStyle w:val="c3"/>
              <w:spacing w:before="0" w:beforeAutospacing="0" w:after="0" w:afterAutospacing="0"/>
              <w:ind w:left="113" w:right="113"/>
              <w:jc w:val="center"/>
              <w:rPr>
                <w:sz w:val="22"/>
                <w:szCs w:val="22"/>
              </w:rPr>
            </w:pPr>
            <w:r w:rsidRPr="00140819">
              <w:rPr>
                <w:sz w:val="22"/>
                <w:szCs w:val="22"/>
              </w:rPr>
              <w:t>Беседа «Закаливание детей»</w:t>
            </w:r>
          </w:p>
          <w:p w:rsidR="004646CF" w:rsidRPr="009A07E8" w:rsidRDefault="004646CF" w:rsidP="003C7881">
            <w:pPr>
              <w:pStyle w:val="c3"/>
              <w:spacing w:before="0" w:beforeAutospacing="0" w:after="0" w:afterAutospacing="0"/>
              <w:ind w:left="113" w:right="113"/>
              <w:rPr>
                <w:b/>
                <w:sz w:val="20"/>
                <w:szCs w:val="20"/>
              </w:rPr>
            </w:pPr>
          </w:p>
          <w:p w:rsidR="004646CF" w:rsidRPr="009A07E8" w:rsidRDefault="004646CF" w:rsidP="003C7881">
            <w:pPr>
              <w:pStyle w:val="c3"/>
              <w:spacing w:before="0" w:beforeAutospacing="0" w:after="0" w:afterAutospacing="0"/>
              <w:ind w:left="113" w:right="113"/>
              <w:rPr>
                <w:b/>
                <w:sz w:val="20"/>
                <w:szCs w:val="20"/>
              </w:rPr>
            </w:pPr>
          </w:p>
          <w:p w:rsidR="004646CF" w:rsidRPr="009A07E8" w:rsidRDefault="004646CF" w:rsidP="003C7881">
            <w:pPr>
              <w:pStyle w:val="c3"/>
              <w:spacing w:before="0" w:beforeAutospacing="0" w:after="0" w:afterAutospacing="0"/>
              <w:ind w:left="113" w:right="113"/>
              <w:rPr>
                <w:b/>
                <w:sz w:val="20"/>
                <w:szCs w:val="20"/>
              </w:rPr>
            </w:pPr>
          </w:p>
          <w:p w:rsidR="004646CF" w:rsidRPr="009A07E8" w:rsidRDefault="004646CF" w:rsidP="003C7881">
            <w:pPr>
              <w:pStyle w:val="c3"/>
              <w:spacing w:before="0" w:beforeAutospacing="0" w:after="0" w:afterAutospacing="0"/>
              <w:ind w:left="113" w:right="113"/>
              <w:rPr>
                <w:b/>
                <w:sz w:val="20"/>
                <w:szCs w:val="20"/>
              </w:rPr>
            </w:pPr>
          </w:p>
          <w:p w:rsidR="004646CF" w:rsidRPr="009A07E8" w:rsidRDefault="004646CF" w:rsidP="003C7881">
            <w:pPr>
              <w:pStyle w:val="c3"/>
              <w:spacing w:before="0" w:beforeAutospacing="0" w:after="0" w:afterAutospacing="0"/>
              <w:ind w:left="113" w:right="113"/>
              <w:rPr>
                <w:b/>
                <w:sz w:val="20"/>
                <w:szCs w:val="20"/>
              </w:rPr>
            </w:pPr>
          </w:p>
          <w:p w:rsidR="004646CF" w:rsidRPr="009A07E8" w:rsidRDefault="004646CF" w:rsidP="003C7881">
            <w:pPr>
              <w:pStyle w:val="c3"/>
              <w:spacing w:before="0" w:beforeAutospacing="0" w:after="0" w:afterAutospacing="0"/>
              <w:ind w:left="113" w:right="113"/>
              <w:rPr>
                <w:b/>
                <w:sz w:val="20"/>
                <w:szCs w:val="20"/>
              </w:rPr>
            </w:pPr>
          </w:p>
          <w:p w:rsidR="004646CF" w:rsidRPr="009A07E8" w:rsidRDefault="004646CF" w:rsidP="003C7881">
            <w:pPr>
              <w:pStyle w:val="c3"/>
              <w:spacing w:before="0" w:beforeAutospacing="0" w:after="0" w:afterAutospacing="0"/>
              <w:ind w:left="113" w:right="113"/>
              <w:rPr>
                <w:b/>
                <w:sz w:val="20"/>
                <w:szCs w:val="20"/>
              </w:rPr>
            </w:pPr>
          </w:p>
          <w:p w:rsidR="004646CF" w:rsidRPr="009A07E8" w:rsidRDefault="004646CF" w:rsidP="003C7881">
            <w:pPr>
              <w:pStyle w:val="c3"/>
              <w:spacing w:before="0" w:beforeAutospacing="0" w:after="0" w:afterAutospacing="0"/>
              <w:ind w:left="113" w:right="113"/>
              <w:rPr>
                <w:b/>
                <w:sz w:val="20"/>
                <w:szCs w:val="20"/>
              </w:rPr>
            </w:pPr>
          </w:p>
          <w:p w:rsidR="004646CF" w:rsidRPr="009A07E8" w:rsidRDefault="004646CF" w:rsidP="003C7881">
            <w:pPr>
              <w:pStyle w:val="c3"/>
              <w:spacing w:before="0" w:beforeAutospacing="0" w:after="0" w:afterAutospacing="0"/>
              <w:ind w:left="113" w:right="113"/>
              <w:rPr>
                <w:b/>
                <w:sz w:val="20"/>
                <w:szCs w:val="20"/>
              </w:rPr>
            </w:pPr>
          </w:p>
        </w:tc>
      </w:tr>
      <w:tr w:rsidR="004646CF" w:rsidRPr="009A07E8" w:rsidTr="003C7881">
        <w:trPr>
          <w:cantSplit/>
          <w:trHeight w:val="720"/>
        </w:trPr>
        <w:tc>
          <w:tcPr>
            <w:tcW w:w="1008" w:type="dxa"/>
            <w:vMerge/>
            <w:shd w:val="clear" w:color="auto" w:fill="auto"/>
            <w:textDirection w:val="btLr"/>
          </w:tcPr>
          <w:p w:rsidR="004646CF" w:rsidRPr="009A07E8" w:rsidRDefault="004646CF" w:rsidP="003C7881">
            <w:pPr>
              <w:spacing w:after="0" w:line="240" w:lineRule="auto"/>
              <w:ind w:left="113" w:right="113"/>
              <w:rPr>
                <w:rFonts w:ascii="Times New Roman" w:hAnsi="Times New Roman"/>
                <w:b/>
                <w:sz w:val="20"/>
                <w:szCs w:val="20"/>
              </w:rPr>
            </w:pPr>
          </w:p>
        </w:tc>
        <w:tc>
          <w:tcPr>
            <w:tcW w:w="1980" w:type="dxa"/>
            <w:shd w:val="clear" w:color="auto" w:fill="auto"/>
          </w:tcPr>
          <w:p w:rsidR="004646CF" w:rsidRPr="00104CAE" w:rsidRDefault="004646CF" w:rsidP="003C7881">
            <w:pPr>
              <w:pStyle w:val="a5"/>
              <w:shd w:val="clear" w:color="auto" w:fill="FFFFFF"/>
              <w:spacing w:before="0" w:beforeAutospacing="0" w:after="0" w:afterAutospacing="0"/>
              <w:jc w:val="center"/>
              <w:rPr>
                <w:sz w:val="22"/>
                <w:szCs w:val="22"/>
              </w:rPr>
            </w:pPr>
            <w:r w:rsidRPr="00104CAE">
              <w:rPr>
                <w:rStyle w:val="a9"/>
                <w:sz w:val="22"/>
                <w:szCs w:val="22"/>
                <w:bdr w:val="none" w:sz="0" w:space="0" w:color="auto" w:frame="1"/>
              </w:rPr>
              <w:t>Заучивание считалки «Звездочет»</w:t>
            </w:r>
          </w:p>
        </w:tc>
        <w:tc>
          <w:tcPr>
            <w:tcW w:w="7043" w:type="dxa"/>
            <w:shd w:val="clear" w:color="auto" w:fill="auto"/>
          </w:tcPr>
          <w:p w:rsidR="004646CF" w:rsidRPr="002F5B2C" w:rsidRDefault="004646CF" w:rsidP="003C7881">
            <w:pPr>
              <w:pStyle w:val="a5"/>
              <w:shd w:val="clear" w:color="auto" w:fill="FFFFFF"/>
              <w:spacing w:before="0" w:beforeAutospacing="0" w:after="0" w:afterAutospacing="0"/>
              <w:rPr>
                <w:sz w:val="22"/>
                <w:szCs w:val="22"/>
              </w:rPr>
            </w:pPr>
            <w:r w:rsidRPr="002F5B2C">
              <w:rPr>
                <w:b/>
                <w:sz w:val="22"/>
                <w:szCs w:val="22"/>
              </w:rPr>
              <w:t>Цель:</w:t>
            </w:r>
            <w:r w:rsidRPr="002F5B2C">
              <w:rPr>
                <w:sz w:val="22"/>
                <w:szCs w:val="22"/>
              </w:rPr>
              <w:t xml:space="preserve"> Формировать элементарные знания детей о том, что такое космос. Дать знания о солнечной системе и планетах солнечной системы. Развивать внимание, память, мышление, речь.</w:t>
            </w:r>
          </w:p>
        </w:tc>
        <w:tc>
          <w:tcPr>
            <w:tcW w:w="2551" w:type="dxa"/>
            <w:shd w:val="clear" w:color="auto" w:fill="auto"/>
          </w:tcPr>
          <w:p w:rsidR="004646CF" w:rsidRPr="002F5B2C" w:rsidRDefault="004646CF" w:rsidP="003C7881">
            <w:pPr>
              <w:spacing w:after="0" w:line="240" w:lineRule="auto"/>
              <w:jc w:val="center"/>
              <w:rPr>
                <w:rFonts w:ascii="Times New Roman" w:hAnsi="Times New Roman"/>
                <w:b/>
                <w:bCs/>
                <w:color w:val="0F1419"/>
              </w:rPr>
            </w:pPr>
            <w:r w:rsidRPr="002F5B2C">
              <w:rPr>
                <w:rFonts w:ascii="Times New Roman" w:hAnsi="Times New Roman"/>
                <w:b/>
                <w:bCs/>
                <w:color w:val="0F1419"/>
              </w:rPr>
              <w:t>Центр познания</w:t>
            </w:r>
          </w:p>
          <w:p w:rsidR="004646CF" w:rsidRPr="002F5B2C" w:rsidRDefault="004646CF" w:rsidP="003C7881">
            <w:pPr>
              <w:spacing w:after="0" w:line="240" w:lineRule="auto"/>
              <w:jc w:val="center"/>
              <w:rPr>
                <w:rFonts w:ascii="Times New Roman" w:hAnsi="Times New Roman"/>
                <w:bCs/>
                <w:color w:val="0F1419"/>
              </w:rPr>
            </w:pPr>
            <w:r w:rsidRPr="002F5B2C">
              <w:rPr>
                <w:rFonts w:ascii="Times New Roman" w:hAnsi="Times New Roman"/>
                <w:bCs/>
                <w:color w:val="0F1419"/>
              </w:rPr>
              <w:t>(дидактическое пособие)</w:t>
            </w:r>
          </w:p>
        </w:tc>
        <w:tc>
          <w:tcPr>
            <w:tcW w:w="1560" w:type="dxa"/>
            <w:gridSpan w:val="2"/>
            <w:vMerge/>
            <w:shd w:val="clear" w:color="auto" w:fill="auto"/>
          </w:tcPr>
          <w:p w:rsidR="004646CF" w:rsidRPr="009A07E8" w:rsidRDefault="004646CF" w:rsidP="003C7881">
            <w:pPr>
              <w:spacing w:after="0" w:line="240" w:lineRule="auto"/>
              <w:rPr>
                <w:rFonts w:ascii="Times New Roman" w:hAnsi="Times New Roman"/>
                <w:sz w:val="20"/>
                <w:szCs w:val="20"/>
              </w:rPr>
            </w:pPr>
          </w:p>
        </w:tc>
        <w:tc>
          <w:tcPr>
            <w:tcW w:w="992" w:type="dxa"/>
            <w:vMerge/>
            <w:shd w:val="clear" w:color="auto" w:fill="auto"/>
          </w:tcPr>
          <w:p w:rsidR="004646CF" w:rsidRPr="009A07E8" w:rsidRDefault="004646CF" w:rsidP="003C7881">
            <w:pPr>
              <w:pStyle w:val="c3"/>
              <w:spacing w:before="0" w:beforeAutospacing="0" w:after="0" w:afterAutospacing="0"/>
              <w:rPr>
                <w:b/>
                <w:sz w:val="20"/>
                <w:szCs w:val="20"/>
              </w:rPr>
            </w:pPr>
          </w:p>
        </w:tc>
      </w:tr>
      <w:tr w:rsidR="004646CF" w:rsidRPr="009A07E8" w:rsidTr="003C7881">
        <w:trPr>
          <w:cantSplit/>
          <w:trHeight w:val="833"/>
        </w:trPr>
        <w:tc>
          <w:tcPr>
            <w:tcW w:w="1008" w:type="dxa"/>
            <w:vMerge/>
            <w:shd w:val="clear" w:color="auto" w:fill="auto"/>
            <w:textDirection w:val="btLr"/>
          </w:tcPr>
          <w:p w:rsidR="004646CF" w:rsidRPr="009A07E8" w:rsidRDefault="004646CF" w:rsidP="003C7881">
            <w:pPr>
              <w:spacing w:after="0" w:line="240" w:lineRule="auto"/>
              <w:ind w:left="113" w:right="113"/>
              <w:rPr>
                <w:rFonts w:ascii="Times New Roman" w:hAnsi="Times New Roman"/>
                <w:b/>
                <w:sz w:val="20"/>
                <w:szCs w:val="20"/>
              </w:rPr>
            </w:pPr>
          </w:p>
        </w:tc>
        <w:tc>
          <w:tcPr>
            <w:tcW w:w="1980" w:type="dxa"/>
            <w:shd w:val="clear" w:color="auto" w:fill="auto"/>
          </w:tcPr>
          <w:p w:rsidR="004646CF" w:rsidRPr="009A07E8" w:rsidRDefault="004646CF" w:rsidP="003C7881">
            <w:pPr>
              <w:spacing w:after="0" w:line="240" w:lineRule="auto"/>
              <w:jc w:val="center"/>
              <w:rPr>
                <w:rFonts w:ascii="Times New Roman" w:hAnsi="Times New Roman"/>
                <w:b/>
                <w:bCs/>
                <w:color w:val="0F1419"/>
                <w:sz w:val="20"/>
                <w:szCs w:val="20"/>
              </w:rPr>
            </w:pPr>
            <w:r w:rsidRPr="00104CAE">
              <w:rPr>
                <w:b/>
              </w:rPr>
              <w:t>Бесед</w:t>
            </w:r>
            <w:r>
              <w:rPr>
                <w:b/>
              </w:rPr>
              <w:t xml:space="preserve">а </w:t>
            </w:r>
          </w:p>
        </w:tc>
        <w:tc>
          <w:tcPr>
            <w:tcW w:w="7043" w:type="dxa"/>
            <w:shd w:val="clear" w:color="auto" w:fill="auto"/>
          </w:tcPr>
          <w:p w:rsidR="004646CF" w:rsidRPr="00104CAE" w:rsidRDefault="004646CF" w:rsidP="003C7881">
            <w:pPr>
              <w:pStyle w:val="a5"/>
              <w:shd w:val="clear" w:color="auto" w:fill="FFFFFF"/>
              <w:spacing w:before="0" w:beforeAutospacing="0" w:after="0" w:afterAutospacing="0"/>
              <w:rPr>
                <w:b/>
                <w:sz w:val="22"/>
                <w:szCs w:val="22"/>
              </w:rPr>
            </w:pPr>
            <w:r>
              <w:rPr>
                <w:b/>
                <w:sz w:val="22"/>
                <w:szCs w:val="22"/>
              </w:rPr>
              <w:t>«</w:t>
            </w:r>
            <w:r w:rsidRPr="00104CAE">
              <w:rPr>
                <w:b/>
                <w:sz w:val="22"/>
                <w:szCs w:val="22"/>
              </w:rPr>
              <w:t>Как я провел выходные»</w:t>
            </w:r>
          </w:p>
          <w:p w:rsidR="004646CF" w:rsidRPr="00104CAE" w:rsidRDefault="004646CF" w:rsidP="003C7881">
            <w:pPr>
              <w:pStyle w:val="a5"/>
              <w:shd w:val="clear" w:color="auto" w:fill="FFFFFF"/>
              <w:spacing w:before="0" w:beforeAutospacing="0" w:after="0" w:afterAutospacing="0"/>
              <w:rPr>
                <w:sz w:val="22"/>
                <w:szCs w:val="22"/>
              </w:rPr>
            </w:pPr>
            <w:r w:rsidRPr="00104CAE">
              <w:rPr>
                <w:b/>
                <w:sz w:val="22"/>
                <w:szCs w:val="22"/>
              </w:rPr>
              <w:t>Цель:</w:t>
            </w:r>
            <w:r w:rsidRPr="00104CAE">
              <w:rPr>
                <w:sz w:val="22"/>
                <w:szCs w:val="22"/>
              </w:rPr>
              <w:t xml:space="preserve"> Формировать умение детей делиться впечатлениями о проведенных выходных. Развивать речь, умение высказываться полными предложениями. Закреплять умение выслушивать рассказ ребенка до конца, не перебивая его.</w:t>
            </w:r>
          </w:p>
        </w:tc>
        <w:tc>
          <w:tcPr>
            <w:tcW w:w="2551" w:type="dxa"/>
            <w:shd w:val="clear" w:color="auto" w:fill="auto"/>
          </w:tcPr>
          <w:p w:rsidR="004646CF" w:rsidRPr="009A07E8" w:rsidRDefault="004646CF" w:rsidP="003C7881">
            <w:pPr>
              <w:ind w:right="317"/>
              <w:jc w:val="center"/>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560" w:type="dxa"/>
            <w:gridSpan w:val="2"/>
            <w:vMerge/>
            <w:shd w:val="clear" w:color="auto" w:fill="auto"/>
          </w:tcPr>
          <w:p w:rsidR="004646CF" w:rsidRPr="009A07E8" w:rsidRDefault="004646CF" w:rsidP="003C7881">
            <w:pPr>
              <w:spacing w:after="0" w:line="240" w:lineRule="auto"/>
              <w:rPr>
                <w:rFonts w:ascii="Times New Roman" w:hAnsi="Times New Roman"/>
                <w:sz w:val="20"/>
                <w:szCs w:val="20"/>
              </w:rPr>
            </w:pPr>
          </w:p>
        </w:tc>
        <w:tc>
          <w:tcPr>
            <w:tcW w:w="992" w:type="dxa"/>
            <w:vMerge/>
            <w:shd w:val="clear" w:color="auto" w:fill="auto"/>
          </w:tcPr>
          <w:p w:rsidR="004646CF" w:rsidRPr="009A07E8" w:rsidRDefault="004646CF" w:rsidP="003C7881">
            <w:pPr>
              <w:pStyle w:val="c3"/>
              <w:spacing w:before="0" w:beforeAutospacing="0" w:after="0" w:afterAutospacing="0"/>
              <w:rPr>
                <w:b/>
                <w:sz w:val="20"/>
                <w:szCs w:val="20"/>
              </w:rPr>
            </w:pPr>
          </w:p>
        </w:tc>
      </w:tr>
      <w:tr w:rsidR="004646CF" w:rsidRPr="009A07E8" w:rsidTr="003C7881">
        <w:trPr>
          <w:cantSplit/>
          <w:trHeight w:val="563"/>
        </w:trPr>
        <w:tc>
          <w:tcPr>
            <w:tcW w:w="1008" w:type="dxa"/>
            <w:vMerge/>
            <w:shd w:val="clear" w:color="auto" w:fill="auto"/>
            <w:textDirection w:val="btLr"/>
          </w:tcPr>
          <w:p w:rsidR="004646CF" w:rsidRPr="009A07E8" w:rsidRDefault="004646CF" w:rsidP="003C7881">
            <w:pPr>
              <w:spacing w:after="0" w:line="240" w:lineRule="auto"/>
              <w:ind w:left="113" w:right="113"/>
              <w:rPr>
                <w:rFonts w:ascii="Times New Roman" w:hAnsi="Times New Roman"/>
                <w:b/>
                <w:sz w:val="20"/>
                <w:szCs w:val="20"/>
              </w:rPr>
            </w:pPr>
          </w:p>
        </w:tc>
        <w:tc>
          <w:tcPr>
            <w:tcW w:w="1980" w:type="dxa"/>
            <w:shd w:val="clear" w:color="auto" w:fill="auto"/>
          </w:tcPr>
          <w:p w:rsidR="004646CF" w:rsidRPr="009A07E8" w:rsidRDefault="004646CF" w:rsidP="003C7881">
            <w:pPr>
              <w:jc w:val="center"/>
              <w:rPr>
                <w:rFonts w:ascii="Times New Roman" w:hAnsi="Times New Roman"/>
                <w:b/>
                <w:bCs/>
                <w:color w:val="0F1419"/>
                <w:sz w:val="20"/>
                <w:szCs w:val="20"/>
              </w:rPr>
            </w:pPr>
            <w:r>
              <w:rPr>
                <w:rFonts w:ascii="Times New Roman" w:hAnsi="Times New Roman"/>
                <w:b/>
                <w:sz w:val="20"/>
                <w:szCs w:val="20"/>
              </w:rPr>
              <w:t>Дидактическая и</w:t>
            </w:r>
            <w:r w:rsidRPr="009A07E8">
              <w:rPr>
                <w:rFonts w:ascii="Times New Roman" w:hAnsi="Times New Roman"/>
                <w:b/>
                <w:sz w:val="20"/>
                <w:szCs w:val="20"/>
              </w:rPr>
              <w:t>гра</w:t>
            </w:r>
          </w:p>
        </w:tc>
        <w:tc>
          <w:tcPr>
            <w:tcW w:w="7043" w:type="dxa"/>
            <w:shd w:val="clear" w:color="auto" w:fill="auto"/>
          </w:tcPr>
          <w:p w:rsidR="004646CF" w:rsidRPr="00104CAE" w:rsidRDefault="004646CF" w:rsidP="003C7881">
            <w:pPr>
              <w:pStyle w:val="a5"/>
              <w:shd w:val="clear" w:color="auto" w:fill="FFFFFF"/>
              <w:spacing w:before="0" w:beforeAutospacing="0" w:after="0" w:afterAutospacing="0"/>
              <w:rPr>
                <w:b/>
                <w:sz w:val="22"/>
                <w:szCs w:val="22"/>
              </w:rPr>
            </w:pPr>
            <w:r w:rsidRPr="00104CAE">
              <w:rPr>
                <w:b/>
                <w:sz w:val="22"/>
                <w:szCs w:val="22"/>
              </w:rPr>
              <w:t>«Моем руки правильно»</w:t>
            </w:r>
          </w:p>
          <w:p w:rsidR="004646CF" w:rsidRPr="00104CAE" w:rsidRDefault="004646CF" w:rsidP="003C7881">
            <w:pPr>
              <w:pStyle w:val="a5"/>
              <w:shd w:val="clear" w:color="auto" w:fill="FFFFFF"/>
              <w:spacing w:before="0" w:beforeAutospacing="0" w:after="0" w:afterAutospacing="0"/>
              <w:rPr>
                <w:sz w:val="22"/>
                <w:szCs w:val="22"/>
              </w:rPr>
            </w:pPr>
            <w:r w:rsidRPr="00104CAE">
              <w:rPr>
                <w:b/>
                <w:sz w:val="22"/>
                <w:szCs w:val="22"/>
              </w:rPr>
              <w:t>Цель:</w:t>
            </w:r>
            <w:r w:rsidRPr="00104CAE">
              <w:rPr>
                <w:sz w:val="22"/>
                <w:szCs w:val="22"/>
              </w:rPr>
              <w:t xml:space="preserve"> Формировать умение детей выкладывать последовательно алгоритм умывания. Развивать внимание, логическое мышление, память. Закреплять последовательность действий при умывании.</w:t>
            </w:r>
          </w:p>
        </w:tc>
        <w:tc>
          <w:tcPr>
            <w:tcW w:w="2551" w:type="dxa"/>
            <w:shd w:val="clear" w:color="auto" w:fill="auto"/>
          </w:tcPr>
          <w:p w:rsidR="004646CF" w:rsidRDefault="004646CF" w:rsidP="003C7881">
            <w:pPr>
              <w:spacing w:after="0" w:line="240" w:lineRule="auto"/>
              <w:jc w:val="center"/>
              <w:rPr>
                <w:rFonts w:ascii="Times New Roman" w:hAnsi="Times New Roman"/>
                <w:b/>
                <w:sz w:val="20"/>
                <w:szCs w:val="20"/>
              </w:rPr>
            </w:pPr>
            <w:r w:rsidRPr="009A07E8">
              <w:rPr>
                <w:rFonts w:ascii="Times New Roman" w:hAnsi="Times New Roman"/>
                <w:b/>
                <w:sz w:val="20"/>
                <w:szCs w:val="20"/>
              </w:rPr>
              <w:t>Центр игры</w:t>
            </w:r>
          </w:p>
          <w:p w:rsidR="004646CF" w:rsidRPr="00104CAE" w:rsidRDefault="004646CF" w:rsidP="003C7881">
            <w:pPr>
              <w:spacing w:after="0" w:line="240" w:lineRule="auto"/>
              <w:jc w:val="center"/>
              <w:rPr>
                <w:rFonts w:ascii="Times New Roman" w:hAnsi="Times New Roman"/>
                <w:sz w:val="20"/>
                <w:szCs w:val="20"/>
              </w:rPr>
            </w:pPr>
            <w:r>
              <w:rPr>
                <w:rFonts w:ascii="Times New Roman" w:hAnsi="Times New Roman"/>
                <w:sz w:val="20"/>
                <w:szCs w:val="20"/>
              </w:rPr>
              <w:t>(карточки с алгоритмом)</w:t>
            </w:r>
          </w:p>
          <w:p w:rsidR="004646CF" w:rsidRPr="009A07E8" w:rsidRDefault="004646CF" w:rsidP="003C7881">
            <w:pPr>
              <w:rPr>
                <w:rFonts w:ascii="Times New Roman" w:hAnsi="Times New Roman"/>
                <w:bCs/>
                <w:color w:val="0F1419"/>
                <w:sz w:val="20"/>
                <w:szCs w:val="20"/>
              </w:rPr>
            </w:pPr>
          </w:p>
        </w:tc>
        <w:tc>
          <w:tcPr>
            <w:tcW w:w="1560" w:type="dxa"/>
            <w:gridSpan w:val="2"/>
            <w:vMerge/>
            <w:shd w:val="clear" w:color="auto" w:fill="auto"/>
          </w:tcPr>
          <w:p w:rsidR="004646CF" w:rsidRPr="009A07E8" w:rsidRDefault="004646CF" w:rsidP="003C7881">
            <w:pPr>
              <w:spacing w:after="0" w:line="240" w:lineRule="auto"/>
              <w:rPr>
                <w:rFonts w:ascii="Times New Roman" w:hAnsi="Times New Roman"/>
                <w:sz w:val="20"/>
                <w:szCs w:val="20"/>
              </w:rPr>
            </w:pPr>
          </w:p>
        </w:tc>
        <w:tc>
          <w:tcPr>
            <w:tcW w:w="992" w:type="dxa"/>
            <w:vMerge/>
            <w:shd w:val="clear" w:color="auto" w:fill="auto"/>
          </w:tcPr>
          <w:p w:rsidR="004646CF" w:rsidRPr="009A07E8" w:rsidRDefault="004646CF" w:rsidP="003C7881">
            <w:pPr>
              <w:pStyle w:val="c3"/>
              <w:spacing w:before="0" w:beforeAutospacing="0" w:after="0" w:afterAutospacing="0"/>
              <w:rPr>
                <w:b/>
                <w:sz w:val="20"/>
                <w:szCs w:val="20"/>
              </w:rPr>
            </w:pPr>
          </w:p>
        </w:tc>
      </w:tr>
      <w:tr w:rsidR="004646CF" w:rsidRPr="009A07E8" w:rsidTr="003C7881">
        <w:trPr>
          <w:cantSplit/>
          <w:trHeight w:val="563"/>
        </w:trPr>
        <w:tc>
          <w:tcPr>
            <w:tcW w:w="1008" w:type="dxa"/>
            <w:vMerge/>
            <w:shd w:val="clear" w:color="auto" w:fill="auto"/>
            <w:textDirection w:val="btLr"/>
          </w:tcPr>
          <w:p w:rsidR="004646CF" w:rsidRPr="009A07E8" w:rsidRDefault="004646CF" w:rsidP="003C7881">
            <w:pPr>
              <w:spacing w:after="0" w:line="240" w:lineRule="auto"/>
              <w:ind w:left="113" w:right="113"/>
              <w:rPr>
                <w:rFonts w:ascii="Times New Roman" w:hAnsi="Times New Roman"/>
                <w:b/>
                <w:sz w:val="20"/>
                <w:szCs w:val="20"/>
              </w:rPr>
            </w:pPr>
          </w:p>
        </w:tc>
        <w:tc>
          <w:tcPr>
            <w:tcW w:w="1980" w:type="dxa"/>
            <w:shd w:val="clear" w:color="auto" w:fill="auto"/>
          </w:tcPr>
          <w:p w:rsidR="004646CF" w:rsidRPr="009A07E8" w:rsidRDefault="004646CF" w:rsidP="003C7881">
            <w:pPr>
              <w:jc w:val="center"/>
              <w:rPr>
                <w:rFonts w:ascii="Times New Roman" w:hAnsi="Times New Roman"/>
                <w:b/>
                <w:sz w:val="20"/>
                <w:szCs w:val="20"/>
                <w:u w:val="single"/>
              </w:rPr>
            </w:pPr>
            <w:r w:rsidRPr="009A07E8">
              <w:rPr>
                <w:rFonts w:ascii="Times New Roman" w:hAnsi="Times New Roman"/>
                <w:b/>
                <w:sz w:val="20"/>
                <w:szCs w:val="20"/>
                <w:u w:val="single"/>
              </w:rPr>
              <w:t>НОД</w:t>
            </w:r>
          </w:p>
        </w:tc>
        <w:tc>
          <w:tcPr>
            <w:tcW w:w="7043" w:type="dxa"/>
            <w:shd w:val="clear" w:color="auto" w:fill="auto"/>
          </w:tcPr>
          <w:p w:rsidR="004646CF" w:rsidRPr="009A07E8" w:rsidRDefault="004646CF" w:rsidP="003C7881">
            <w:pPr>
              <w:spacing w:after="0" w:line="240" w:lineRule="auto"/>
              <w:rPr>
                <w:rFonts w:ascii="Times New Roman" w:hAnsi="Times New Roman"/>
                <w:b/>
                <w:sz w:val="20"/>
                <w:szCs w:val="20"/>
              </w:rPr>
            </w:pPr>
            <w:r w:rsidRPr="009A07E8">
              <w:rPr>
                <w:rFonts w:ascii="Times New Roman" w:hAnsi="Times New Roman"/>
                <w:b/>
                <w:sz w:val="20"/>
                <w:szCs w:val="20"/>
              </w:rPr>
              <w:t>1.Музыкальное развитие.</w:t>
            </w:r>
          </w:p>
          <w:p w:rsidR="004646CF" w:rsidRPr="009A07E8" w:rsidRDefault="004646CF" w:rsidP="003C7881">
            <w:pPr>
              <w:spacing w:after="0" w:line="240" w:lineRule="auto"/>
              <w:rPr>
                <w:rFonts w:ascii="Times New Roman" w:hAnsi="Times New Roman"/>
                <w:b/>
                <w:sz w:val="20"/>
                <w:szCs w:val="20"/>
              </w:rPr>
            </w:pPr>
          </w:p>
          <w:p w:rsidR="004646CF" w:rsidRPr="009A07E8" w:rsidRDefault="004646CF" w:rsidP="003C7881">
            <w:pPr>
              <w:spacing w:after="0" w:line="240" w:lineRule="auto"/>
              <w:ind w:right="-456"/>
              <w:rPr>
                <w:rFonts w:ascii="Times New Roman" w:hAnsi="Times New Roman"/>
                <w:b/>
                <w:sz w:val="20"/>
                <w:szCs w:val="20"/>
              </w:rPr>
            </w:pPr>
            <w:r w:rsidRPr="009A07E8">
              <w:rPr>
                <w:rFonts w:ascii="Times New Roman" w:hAnsi="Times New Roman"/>
                <w:b/>
                <w:sz w:val="20"/>
                <w:szCs w:val="20"/>
              </w:rPr>
              <w:t xml:space="preserve">2. НОД Ознакомление с окружающим миром </w:t>
            </w:r>
          </w:p>
          <w:p w:rsidR="004646CF" w:rsidRPr="009A07E8" w:rsidRDefault="004646CF" w:rsidP="003C7881">
            <w:pPr>
              <w:spacing w:after="0" w:line="240" w:lineRule="auto"/>
              <w:ind w:right="-456"/>
              <w:rPr>
                <w:rFonts w:ascii="Times New Roman" w:hAnsi="Times New Roman"/>
                <w:b/>
                <w:sz w:val="20"/>
                <w:szCs w:val="20"/>
              </w:rPr>
            </w:pPr>
            <w:r w:rsidRPr="009A07E8">
              <w:rPr>
                <w:rFonts w:ascii="Times New Roman" w:hAnsi="Times New Roman"/>
                <w:b/>
                <w:sz w:val="20"/>
                <w:szCs w:val="20"/>
              </w:rPr>
              <w:t xml:space="preserve">Тема: </w:t>
            </w:r>
            <w:r w:rsidRPr="009A07E8">
              <w:rPr>
                <w:rFonts w:ascii="Times New Roman" w:hAnsi="Times New Roman"/>
                <w:sz w:val="20"/>
                <w:szCs w:val="20"/>
              </w:rPr>
              <w:t>«Солнышко, солнышко, выгляни в окошко»</w:t>
            </w:r>
            <w:r w:rsidRPr="009A07E8">
              <w:rPr>
                <w:rFonts w:ascii="Times New Roman" w:hAnsi="Times New Roman"/>
                <w:b/>
                <w:sz w:val="20"/>
                <w:szCs w:val="20"/>
              </w:rPr>
              <w:t xml:space="preserve"> </w:t>
            </w:r>
          </w:p>
          <w:p w:rsidR="004646CF" w:rsidRPr="009A07E8" w:rsidRDefault="004646CF" w:rsidP="003C7881">
            <w:pPr>
              <w:spacing w:after="0" w:line="240" w:lineRule="auto"/>
              <w:ind w:right="-456"/>
              <w:rPr>
                <w:rFonts w:ascii="Times New Roman" w:hAnsi="Times New Roman"/>
                <w:sz w:val="20"/>
                <w:szCs w:val="20"/>
              </w:rPr>
            </w:pPr>
            <w:r w:rsidRPr="009A07E8">
              <w:rPr>
                <w:rFonts w:ascii="Times New Roman" w:hAnsi="Times New Roman"/>
                <w:b/>
                <w:sz w:val="20"/>
                <w:szCs w:val="20"/>
              </w:rPr>
              <w:t xml:space="preserve">Цель: </w:t>
            </w:r>
            <w:r w:rsidRPr="009A07E8">
              <w:rPr>
                <w:rFonts w:ascii="Times New Roman" w:hAnsi="Times New Roman"/>
                <w:sz w:val="20"/>
                <w:szCs w:val="20"/>
              </w:rPr>
              <w:t xml:space="preserve">Дать детям представления о весенних изменениях в природе. Формировать интерес к явлениям природы. </w:t>
            </w:r>
          </w:p>
          <w:p w:rsidR="004646CF" w:rsidRPr="009A07E8" w:rsidRDefault="004646CF" w:rsidP="003C7881">
            <w:pPr>
              <w:spacing w:after="0" w:line="240" w:lineRule="auto"/>
              <w:ind w:right="-456"/>
              <w:rPr>
                <w:rFonts w:ascii="Times New Roman" w:hAnsi="Times New Roman"/>
                <w:b/>
                <w:sz w:val="20"/>
                <w:szCs w:val="20"/>
              </w:rPr>
            </w:pPr>
            <w:r w:rsidRPr="009A07E8">
              <w:rPr>
                <w:rFonts w:ascii="Times New Roman" w:hAnsi="Times New Roman"/>
                <w:b/>
                <w:sz w:val="20"/>
                <w:szCs w:val="20"/>
              </w:rPr>
              <w:t xml:space="preserve">Используемая литература: </w:t>
            </w:r>
            <w:r w:rsidRPr="009A07E8">
              <w:rPr>
                <w:rFonts w:ascii="Times New Roman" w:hAnsi="Times New Roman"/>
                <w:sz w:val="20"/>
                <w:szCs w:val="20"/>
              </w:rPr>
              <w:t>О.А.Соломенникова с.18.</w:t>
            </w:r>
          </w:p>
          <w:p w:rsidR="004646CF" w:rsidRPr="009A07E8" w:rsidRDefault="004646CF" w:rsidP="003C7881">
            <w:pPr>
              <w:spacing w:after="0" w:line="240" w:lineRule="auto"/>
              <w:ind w:right="-456"/>
              <w:rPr>
                <w:rFonts w:ascii="Times New Roman" w:hAnsi="Times New Roman"/>
                <w:b/>
                <w:sz w:val="20"/>
                <w:szCs w:val="20"/>
              </w:rPr>
            </w:pPr>
          </w:p>
        </w:tc>
        <w:tc>
          <w:tcPr>
            <w:tcW w:w="2551" w:type="dxa"/>
            <w:shd w:val="clear" w:color="auto" w:fill="auto"/>
          </w:tcPr>
          <w:p w:rsidR="004646CF" w:rsidRDefault="004646CF" w:rsidP="003C7881">
            <w:pPr>
              <w:spacing w:after="0" w:line="240" w:lineRule="auto"/>
              <w:rPr>
                <w:rFonts w:ascii="Times New Roman" w:hAnsi="Times New Roman"/>
                <w:b/>
                <w:sz w:val="20"/>
                <w:szCs w:val="20"/>
              </w:rPr>
            </w:pPr>
          </w:p>
          <w:p w:rsidR="004646CF" w:rsidRDefault="004646CF" w:rsidP="003C7881">
            <w:pPr>
              <w:spacing w:after="0" w:line="240" w:lineRule="auto"/>
              <w:rPr>
                <w:rFonts w:ascii="Times New Roman" w:hAnsi="Times New Roman"/>
                <w:b/>
                <w:sz w:val="20"/>
                <w:szCs w:val="20"/>
              </w:rPr>
            </w:pPr>
          </w:p>
          <w:p w:rsidR="004646CF" w:rsidRPr="009A07E8" w:rsidRDefault="004646CF" w:rsidP="003C7881">
            <w:pPr>
              <w:spacing w:after="0" w:line="240" w:lineRule="auto"/>
              <w:rPr>
                <w:rFonts w:ascii="Times New Roman" w:hAnsi="Times New Roman"/>
                <w:b/>
                <w:sz w:val="20"/>
                <w:szCs w:val="20"/>
              </w:rPr>
            </w:pPr>
            <w:r>
              <w:rPr>
                <w:rFonts w:ascii="Times New Roman" w:hAnsi="Times New Roman"/>
                <w:b/>
                <w:sz w:val="20"/>
                <w:szCs w:val="20"/>
              </w:rPr>
              <w:t>Центр познания</w:t>
            </w:r>
          </w:p>
          <w:p w:rsidR="004646CF" w:rsidRPr="009A07E8" w:rsidRDefault="004646CF" w:rsidP="003C7881">
            <w:pPr>
              <w:spacing w:after="0" w:line="240" w:lineRule="auto"/>
              <w:rPr>
                <w:rFonts w:ascii="Times New Roman" w:hAnsi="Times New Roman"/>
                <w:sz w:val="20"/>
                <w:szCs w:val="20"/>
              </w:rPr>
            </w:pPr>
            <w:r w:rsidRPr="009A07E8">
              <w:rPr>
                <w:rFonts w:ascii="Times New Roman" w:hAnsi="Times New Roman"/>
                <w:sz w:val="20"/>
                <w:szCs w:val="20"/>
              </w:rPr>
              <w:t>(фланелеграф, силуэты для выкладывания весеннего пейзажа, большой лист бумаги с нарисованным солнцем).</w:t>
            </w:r>
          </w:p>
        </w:tc>
        <w:tc>
          <w:tcPr>
            <w:tcW w:w="1560" w:type="dxa"/>
            <w:gridSpan w:val="2"/>
            <w:vMerge/>
            <w:shd w:val="clear" w:color="auto" w:fill="auto"/>
          </w:tcPr>
          <w:p w:rsidR="004646CF" w:rsidRPr="009A07E8" w:rsidRDefault="004646CF" w:rsidP="003C7881">
            <w:pPr>
              <w:spacing w:after="0" w:line="240" w:lineRule="auto"/>
              <w:rPr>
                <w:rFonts w:ascii="Times New Roman" w:hAnsi="Times New Roman"/>
                <w:sz w:val="20"/>
                <w:szCs w:val="20"/>
              </w:rPr>
            </w:pPr>
          </w:p>
        </w:tc>
        <w:tc>
          <w:tcPr>
            <w:tcW w:w="992" w:type="dxa"/>
            <w:vMerge/>
            <w:shd w:val="clear" w:color="auto" w:fill="auto"/>
          </w:tcPr>
          <w:p w:rsidR="004646CF" w:rsidRPr="009A07E8" w:rsidRDefault="004646CF" w:rsidP="003C7881">
            <w:pPr>
              <w:pStyle w:val="c3"/>
              <w:spacing w:before="0" w:beforeAutospacing="0" w:after="0" w:afterAutospacing="0"/>
              <w:rPr>
                <w:b/>
                <w:sz w:val="20"/>
                <w:szCs w:val="20"/>
              </w:rPr>
            </w:pPr>
          </w:p>
        </w:tc>
      </w:tr>
      <w:tr w:rsidR="004646CF" w:rsidRPr="009A07E8" w:rsidTr="003C7881">
        <w:trPr>
          <w:trHeight w:val="2686"/>
        </w:trPr>
        <w:tc>
          <w:tcPr>
            <w:tcW w:w="1008" w:type="dxa"/>
            <w:vMerge/>
            <w:shd w:val="clear" w:color="auto" w:fill="auto"/>
          </w:tcPr>
          <w:p w:rsidR="004646CF" w:rsidRPr="009A07E8" w:rsidRDefault="004646CF" w:rsidP="003C7881">
            <w:pPr>
              <w:spacing w:after="0" w:line="240" w:lineRule="auto"/>
              <w:rPr>
                <w:rFonts w:ascii="Times New Roman" w:hAnsi="Times New Roman"/>
                <w:sz w:val="20"/>
                <w:szCs w:val="20"/>
              </w:rPr>
            </w:pPr>
          </w:p>
        </w:tc>
        <w:tc>
          <w:tcPr>
            <w:tcW w:w="1980" w:type="dxa"/>
            <w:shd w:val="clear" w:color="auto" w:fill="auto"/>
          </w:tcPr>
          <w:p w:rsidR="004646CF" w:rsidRPr="009A07E8" w:rsidRDefault="004646CF" w:rsidP="003C7881">
            <w:pPr>
              <w:shd w:val="clear" w:color="auto" w:fill="FFFFFF"/>
              <w:spacing w:after="0" w:line="180" w:lineRule="exact"/>
              <w:jc w:val="center"/>
              <w:rPr>
                <w:rFonts w:ascii="Times New Roman" w:hAnsi="Times New Roman"/>
                <w:b/>
                <w:bCs/>
                <w:color w:val="000000"/>
                <w:spacing w:val="-8"/>
                <w:sz w:val="20"/>
                <w:szCs w:val="20"/>
                <w:u w:val="single"/>
              </w:rPr>
            </w:pPr>
            <w:r w:rsidRPr="009A07E8">
              <w:rPr>
                <w:rFonts w:ascii="Times New Roman" w:hAnsi="Times New Roman"/>
                <w:b/>
                <w:sz w:val="20"/>
                <w:szCs w:val="20"/>
                <w:u w:val="single"/>
              </w:rPr>
              <w:t>Прогулка</w:t>
            </w:r>
          </w:p>
          <w:p w:rsidR="004646CF" w:rsidRPr="009A07E8" w:rsidRDefault="004646CF" w:rsidP="003C7881">
            <w:pPr>
              <w:spacing w:after="0" w:line="240" w:lineRule="auto"/>
              <w:jc w:val="center"/>
              <w:rPr>
                <w:rFonts w:ascii="Times New Roman" w:hAnsi="Times New Roman"/>
                <w:color w:val="FF0000"/>
                <w:sz w:val="20"/>
                <w:szCs w:val="20"/>
              </w:rPr>
            </w:pPr>
          </w:p>
          <w:p w:rsidR="004646CF" w:rsidRPr="009A07E8" w:rsidRDefault="004646CF" w:rsidP="003C7881">
            <w:pPr>
              <w:spacing w:after="0" w:line="240" w:lineRule="auto"/>
              <w:jc w:val="center"/>
              <w:rPr>
                <w:rFonts w:ascii="Times New Roman" w:hAnsi="Times New Roman"/>
                <w:sz w:val="20"/>
                <w:szCs w:val="20"/>
              </w:rPr>
            </w:pPr>
          </w:p>
          <w:p w:rsidR="004646CF" w:rsidRPr="009A07E8" w:rsidRDefault="004646CF" w:rsidP="003C7881">
            <w:pPr>
              <w:spacing w:after="0" w:line="240" w:lineRule="auto"/>
              <w:jc w:val="center"/>
              <w:rPr>
                <w:rFonts w:ascii="Times New Roman" w:hAnsi="Times New Roman"/>
                <w:sz w:val="20"/>
                <w:szCs w:val="20"/>
              </w:rPr>
            </w:pPr>
          </w:p>
          <w:p w:rsidR="004646CF" w:rsidRPr="009A07E8" w:rsidRDefault="004646CF" w:rsidP="003C7881">
            <w:pPr>
              <w:spacing w:after="0" w:line="240" w:lineRule="auto"/>
              <w:jc w:val="center"/>
              <w:rPr>
                <w:rFonts w:ascii="Times New Roman" w:hAnsi="Times New Roman"/>
                <w:sz w:val="20"/>
                <w:szCs w:val="20"/>
              </w:rPr>
            </w:pPr>
          </w:p>
          <w:p w:rsidR="004646CF" w:rsidRPr="009A07E8" w:rsidRDefault="004646CF" w:rsidP="003C7881">
            <w:pPr>
              <w:spacing w:after="0" w:line="240" w:lineRule="auto"/>
              <w:jc w:val="center"/>
              <w:rPr>
                <w:rFonts w:ascii="Times New Roman" w:hAnsi="Times New Roman"/>
                <w:sz w:val="20"/>
                <w:szCs w:val="20"/>
              </w:rPr>
            </w:pPr>
          </w:p>
          <w:p w:rsidR="004646CF" w:rsidRPr="009A07E8" w:rsidRDefault="004646CF" w:rsidP="003C7881">
            <w:pPr>
              <w:spacing w:after="0" w:line="240" w:lineRule="auto"/>
              <w:jc w:val="center"/>
              <w:rPr>
                <w:rFonts w:ascii="Times New Roman" w:hAnsi="Times New Roman"/>
                <w:sz w:val="20"/>
                <w:szCs w:val="20"/>
              </w:rPr>
            </w:pPr>
          </w:p>
          <w:p w:rsidR="004646CF" w:rsidRPr="009A07E8" w:rsidRDefault="004646CF" w:rsidP="003C7881">
            <w:pPr>
              <w:spacing w:after="0" w:line="240" w:lineRule="auto"/>
              <w:jc w:val="center"/>
              <w:rPr>
                <w:rFonts w:ascii="Times New Roman" w:hAnsi="Times New Roman"/>
                <w:sz w:val="20"/>
                <w:szCs w:val="20"/>
              </w:rPr>
            </w:pPr>
          </w:p>
          <w:p w:rsidR="004646CF" w:rsidRPr="009A07E8" w:rsidRDefault="004646CF" w:rsidP="003C7881">
            <w:pPr>
              <w:spacing w:after="0" w:line="240" w:lineRule="auto"/>
              <w:jc w:val="center"/>
              <w:rPr>
                <w:rFonts w:ascii="Times New Roman" w:hAnsi="Times New Roman"/>
                <w:sz w:val="20"/>
                <w:szCs w:val="20"/>
              </w:rPr>
            </w:pPr>
          </w:p>
          <w:p w:rsidR="004646CF" w:rsidRPr="009A07E8" w:rsidRDefault="004646CF" w:rsidP="003C7881">
            <w:pPr>
              <w:jc w:val="center"/>
              <w:rPr>
                <w:rFonts w:ascii="Times New Roman" w:hAnsi="Times New Roman"/>
                <w:sz w:val="20"/>
                <w:szCs w:val="20"/>
              </w:rPr>
            </w:pPr>
          </w:p>
        </w:tc>
        <w:tc>
          <w:tcPr>
            <w:tcW w:w="7043" w:type="dxa"/>
            <w:shd w:val="clear" w:color="auto" w:fill="auto"/>
          </w:tcPr>
          <w:p w:rsidR="004646CF" w:rsidRDefault="004646CF" w:rsidP="003C7881">
            <w:pPr>
              <w:shd w:val="clear" w:color="auto" w:fill="FFFFFF"/>
              <w:tabs>
                <w:tab w:val="left" w:pos="6264"/>
              </w:tabs>
              <w:spacing w:after="0" w:line="240" w:lineRule="auto"/>
              <w:jc w:val="center"/>
              <w:rPr>
                <w:rFonts w:ascii="Times New Roman" w:hAnsi="Times New Roman"/>
                <w:b/>
                <w:bCs/>
                <w:color w:val="000000"/>
                <w:spacing w:val="-9"/>
                <w:sz w:val="24"/>
                <w:szCs w:val="24"/>
              </w:rPr>
            </w:pPr>
            <w:r w:rsidRPr="00FB6B79">
              <w:rPr>
                <w:rFonts w:ascii="Times New Roman" w:hAnsi="Times New Roman"/>
                <w:b/>
                <w:bCs/>
                <w:color w:val="000000"/>
                <w:spacing w:val="-9"/>
                <w:sz w:val="24"/>
                <w:szCs w:val="24"/>
              </w:rPr>
              <w:t>Весна в жизни лесных зверей</w:t>
            </w:r>
          </w:p>
          <w:p w:rsidR="004646CF" w:rsidRDefault="004646CF" w:rsidP="003C7881">
            <w:pPr>
              <w:shd w:val="clear" w:color="auto" w:fill="FFFFFF"/>
              <w:tabs>
                <w:tab w:val="left" w:pos="6264"/>
              </w:tabs>
              <w:spacing w:after="0" w:line="240" w:lineRule="auto"/>
              <w:rPr>
                <w:rFonts w:ascii="Times New Roman" w:hAnsi="Times New Roman"/>
                <w:color w:val="000000"/>
                <w:spacing w:val="-4"/>
              </w:rPr>
            </w:pPr>
            <w:r w:rsidRPr="00FB6B79">
              <w:rPr>
                <w:rFonts w:ascii="Times New Roman" w:hAnsi="Times New Roman"/>
                <w:b/>
                <w:iCs/>
                <w:color w:val="000000"/>
                <w:spacing w:val="-2"/>
              </w:rPr>
              <w:t>Цель</w:t>
            </w:r>
            <w:r w:rsidRPr="00FB6B79">
              <w:rPr>
                <w:rFonts w:ascii="Times New Roman" w:hAnsi="Times New Roman"/>
                <w:i/>
                <w:iCs/>
                <w:color w:val="000000"/>
                <w:spacing w:val="-2"/>
              </w:rPr>
              <w:t xml:space="preserve">: </w:t>
            </w:r>
            <w:r w:rsidRPr="00FB6B79">
              <w:rPr>
                <w:rFonts w:ascii="Times New Roman" w:hAnsi="Times New Roman"/>
                <w:color w:val="000000"/>
                <w:spacing w:val="-2"/>
              </w:rPr>
              <w:t xml:space="preserve">расширять представления о том, как в лесу оживает жизнь </w:t>
            </w:r>
            <w:r w:rsidRPr="00FB6B79">
              <w:rPr>
                <w:rFonts w:ascii="Times New Roman" w:hAnsi="Times New Roman"/>
                <w:color w:val="000000"/>
                <w:spacing w:val="-3"/>
              </w:rPr>
              <w:t xml:space="preserve">в весеннее время: трогаются в рост деревья, просыпаются животные </w:t>
            </w:r>
            <w:r>
              <w:rPr>
                <w:rFonts w:ascii="Times New Roman" w:hAnsi="Times New Roman"/>
                <w:color w:val="000000"/>
                <w:spacing w:val="-3"/>
              </w:rPr>
              <w:t xml:space="preserve">  </w:t>
            </w:r>
            <w:r w:rsidRPr="00FB6B79">
              <w:rPr>
                <w:rFonts w:ascii="Times New Roman" w:hAnsi="Times New Roman"/>
                <w:color w:val="000000"/>
                <w:spacing w:val="-5"/>
              </w:rPr>
              <w:t xml:space="preserve">(медведь, еж), насекомые, которые зимой спали; все устраивают свой </w:t>
            </w:r>
            <w:r>
              <w:rPr>
                <w:rFonts w:ascii="Times New Roman" w:hAnsi="Times New Roman"/>
                <w:color w:val="000000"/>
                <w:spacing w:val="-4"/>
              </w:rPr>
              <w:t>гнезда, норы, выводят потомство.</w:t>
            </w:r>
          </w:p>
          <w:p w:rsidR="004646CF" w:rsidRDefault="004646CF" w:rsidP="003C7881">
            <w:pPr>
              <w:shd w:val="clear" w:color="auto" w:fill="FFFFFF"/>
              <w:tabs>
                <w:tab w:val="left" w:pos="6264"/>
              </w:tabs>
              <w:spacing w:after="0" w:line="240" w:lineRule="auto"/>
              <w:rPr>
                <w:rFonts w:ascii="Times New Roman" w:hAnsi="Times New Roman"/>
                <w:color w:val="000000"/>
                <w:spacing w:val="-4"/>
              </w:rPr>
            </w:pPr>
          </w:p>
          <w:p w:rsidR="004646CF" w:rsidRPr="00FB6B79" w:rsidRDefault="004646CF" w:rsidP="003C7881">
            <w:pPr>
              <w:shd w:val="clear" w:color="auto" w:fill="FFFFFF"/>
              <w:tabs>
                <w:tab w:val="left" w:pos="6264"/>
              </w:tabs>
              <w:spacing w:after="0" w:line="240" w:lineRule="auto"/>
              <w:rPr>
                <w:rFonts w:ascii="Times New Roman" w:hAnsi="Times New Roman"/>
                <w:b/>
                <w:bCs/>
                <w:color w:val="000000"/>
                <w:spacing w:val="-9"/>
                <w:sz w:val="24"/>
                <w:szCs w:val="24"/>
              </w:rPr>
            </w:pPr>
            <w:r w:rsidRPr="00FB6B79">
              <w:rPr>
                <w:rFonts w:ascii="Times New Roman" w:hAnsi="Times New Roman"/>
                <w:b/>
                <w:bCs/>
                <w:color w:val="000000"/>
                <w:spacing w:val="-11"/>
              </w:rPr>
              <w:t>Трудовая деятельность</w:t>
            </w:r>
          </w:p>
          <w:p w:rsidR="004646CF" w:rsidRDefault="004646CF" w:rsidP="003C7881">
            <w:pPr>
              <w:shd w:val="clear" w:color="auto" w:fill="FFFFFF"/>
              <w:spacing w:after="0" w:line="240" w:lineRule="auto"/>
              <w:rPr>
                <w:rFonts w:ascii="Times New Roman" w:hAnsi="Times New Roman"/>
                <w:color w:val="000000"/>
                <w:spacing w:val="-1"/>
              </w:rPr>
            </w:pPr>
            <w:r w:rsidRPr="00FB6B79">
              <w:rPr>
                <w:rFonts w:ascii="Times New Roman" w:hAnsi="Times New Roman"/>
                <w:b/>
                <w:iCs/>
                <w:color w:val="000000"/>
                <w:spacing w:val="-11"/>
              </w:rPr>
              <w:t>Цели:</w:t>
            </w:r>
            <w:r>
              <w:rPr>
                <w:rFonts w:ascii="Times New Roman" w:hAnsi="Times New Roman"/>
                <w:b/>
              </w:rPr>
              <w:t xml:space="preserve">  </w:t>
            </w:r>
            <w:r w:rsidRPr="00FB6B79">
              <w:rPr>
                <w:rFonts w:ascii="Times New Roman" w:hAnsi="Times New Roman"/>
                <w:color w:val="000000"/>
                <w:spacing w:val="-1"/>
              </w:rPr>
              <w:t>обогащать и активизировать словарь;</w:t>
            </w:r>
            <w:r>
              <w:rPr>
                <w:rFonts w:ascii="Times New Roman" w:hAnsi="Times New Roman"/>
                <w:b/>
              </w:rPr>
              <w:t xml:space="preserve"> </w:t>
            </w:r>
            <w:r w:rsidRPr="00FB6B79">
              <w:rPr>
                <w:rFonts w:ascii="Times New Roman" w:hAnsi="Times New Roman"/>
                <w:color w:val="000000"/>
                <w:spacing w:val="-1"/>
              </w:rPr>
              <w:t>воспитывать интерес к труду.</w:t>
            </w:r>
          </w:p>
          <w:p w:rsidR="004646CF" w:rsidRPr="00FB6B79" w:rsidRDefault="004646CF" w:rsidP="003C7881">
            <w:pPr>
              <w:shd w:val="clear" w:color="auto" w:fill="FFFFFF"/>
              <w:spacing w:after="0" w:line="240" w:lineRule="auto"/>
              <w:rPr>
                <w:rFonts w:ascii="Times New Roman" w:hAnsi="Times New Roman"/>
              </w:rPr>
            </w:pPr>
            <w:r w:rsidRPr="00FB6B79">
              <w:rPr>
                <w:rFonts w:ascii="Times New Roman" w:hAnsi="Times New Roman"/>
                <w:b/>
                <w:bCs/>
                <w:color w:val="000000"/>
                <w:spacing w:val="-14"/>
              </w:rPr>
              <w:t>Выносной, материал</w:t>
            </w:r>
            <w:r>
              <w:rPr>
                <w:rFonts w:ascii="Times New Roman" w:hAnsi="Times New Roman"/>
              </w:rPr>
              <w:t>: с</w:t>
            </w:r>
            <w:r>
              <w:rPr>
                <w:rFonts w:ascii="Times New Roman" w:hAnsi="Times New Roman"/>
                <w:color w:val="000000"/>
                <w:spacing w:val="-7"/>
              </w:rPr>
              <w:t xml:space="preserve">овочки, </w:t>
            </w:r>
            <w:r w:rsidRPr="00FB6B79">
              <w:rPr>
                <w:rFonts w:ascii="Times New Roman" w:hAnsi="Times New Roman"/>
                <w:color w:val="000000"/>
                <w:spacing w:val="-7"/>
              </w:rPr>
              <w:t xml:space="preserve"> грабли.</w:t>
            </w:r>
          </w:p>
        </w:tc>
        <w:tc>
          <w:tcPr>
            <w:tcW w:w="2551" w:type="dxa"/>
            <w:shd w:val="clear" w:color="auto" w:fill="auto"/>
          </w:tcPr>
          <w:p w:rsidR="004646CF" w:rsidRPr="00FB6B79" w:rsidRDefault="004646CF" w:rsidP="003C7881">
            <w:pPr>
              <w:shd w:val="clear" w:color="auto" w:fill="FFFFFF"/>
              <w:spacing w:after="0" w:line="240" w:lineRule="auto"/>
              <w:rPr>
                <w:rFonts w:ascii="Times New Roman" w:hAnsi="Times New Roman"/>
              </w:rPr>
            </w:pPr>
            <w:r>
              <w:rPr>
                <w:rFonts w:ascii="Times New Roman" w:hAnsi="Times New Roman"/>
                <w:b/>
                <w:bCs/>
                <w:color w:val="000000"/>
                <w:spacing w:val="-14"/>
              </w:rPr>
              <w:t>Подвижные игры</w:t>
            </w:r>
          </w:p>
          <w:p w:rsidR="004646CF" w:rsidRPr="00FB6B79" w:rsidRDefault="004646CF" w:rsidP="003C7881">
            <w:pPr>
              <w:shd w:val="clear" w:color="auto" w:fill="FFFFFF"/>
              <w:spacing w:after="0" w:line="240" w:lineRule="auto"/>
              <w:rPr>
                <w:rFonts w:ascii="Times New Roman" w:hAnsi="Times New Roman"/>
                <w:b/>
              </w:rPr>
            </w:pPr>
            <w:r w:rsidRPr="00FB6B79">
              <w:rPr>
                <w:rFonts w:ascii="Times New Roman" w:hAnsi="Times New Roman"/>
                <w:b/>
                <w:color w:val="000000"/>
                <w:spacing w:val="-3"/>
              </w:rPr>
              <w:t>«Наседка и цыплята».</w:t>
            </w:r>
          </w:p>
          <w:p w:rsidR="004646CF" w:rsidRPr="00FB6B79" w:rsidRDefault="004646CF" w:rsidP="003C7881">
            <w:pPr>
              <w:shd w:val="clear" w:color="auto" w:fill="FFFFFF"/>
              <w:spacing w:after="0" w:line="240" w:lineRule="auto"/>
              <w:rPr>
                <w:rFonts w:ascii="Times New Roman" w:hAnsi="Times New Roman"/>
              </w:rPr>
            </w:pPr>
            <w:r w:rsidRPr="00FB6B79">
              <w:rPr>
                <w:rFonts w:ascii="Times New Roman" w:hAnsi="Times New Roman"/>
                <w:b/>
                <w:iCs/>
                <w:color w:val="000000"/>
                <w:spacing w:val="-1"/>
              </w:rPr>
              <w:t xml:space="preserve">Цель: </w:t>
            </w:r>
            <w:r w:rsidRPr="00FB6B79">
              <w:rPr>
                <w:rFonts w:ascii="Times New Roman" w:hAnsi="Times New Roman"/>
                <w:color w:val="000000"/>
                <w:spacing w:val="-1"/>
              </w:rPr>
              <w:t>упражнять в подлезании под шнур.</w:t>
            </w:r>
          </w:p>
          <w:p w:rsidR="004646CF" w:rsidRPr="00FB6B79" w:rsidRDefault="004646CF" w:rsidP="003C7881">
            <w:pPr>
              <w:shd w:val="clear" w:color="auto" w:fill="FFFFFF"/>
              <w:spacing w:after="0" w:line="240" w:lineRule="auto"/>
              <w:rPr>
                <w:rFonts w:ascii="Times New Roman" w:hAnsi="Times New Roman"/>
                <w:b/>
              </w:rPr>
            </w:pPr>
            <w:r w:rsidRPr="00FB6B79">
              <w:rPr>
                <w:rFonts w:ascii="Times New Roman" w:hAnsi="Times New Roman"/>
                <w:b/>
                <w:color w:val="000000"/>
                <w:spacing w:val="-9"/>
              </w:rPr>
              <w:t>«Ручеек».</w:t>
            </w:r>
          </w:p>
          <w:p w:rsidR="004646CF" w:rsidRPr="00FB6B79" w:rsidRDefault="004646CF" w:rsidP="003C7881">
            <w:pPr>
              <w:shd w:val="clear" w:color="auto" w:fill="FFFFFF"/>
              <w:spacing w:after="0" w:line="240" w:lineRule="auto"/>
              <w:rPr>
                <w:rFonts w:ascii="Times New Roman" w:hAnsi="Times New Roman"/>
              </w:rPr>
            </w:pPr>
            <w:r w:rsidRPr="00FB6B79">
              <w:rPr>
                <w:rFonts w:ascii="Times New Roman" w:hAnsi="Times New Roman"/>
                <w:b/>
                <w:iCs/>
                <w:color w:val="000000"/>
                <w:spacing w:val="-2"/>
              </w:rPr>
              <w:t>Цель:</w:t>
            </w:r>
            <w:r w:rsidRPr="00FB6B79">
              <w:rPr>
                <w:rFonts w:ascii="Times New Roman" w:hAnsi="Times New Roman"/>
                <w:i/>
                <w:iCs/>
                <w:color w:val="000000"/>
                <w:spacing w:val="-2"/>
              </w:rPr>
              <w:t xml:space="preserve"> </w:t>
            </w:r>
            <w:r w:rsidRPr="00FB6B79">
              <w:rPr>
                <w:rFonts w:ascii="Times New Roman" w:hAnsi="Times New Roman"/>
                <w:color w:val="000000"/>
                <w:spacing w:val="-2"/>
              </w:rPr>
              <w:t>закреплять умение двигаться парами.</w:t>
            </w:r>
          </w:p>
          <w:p w:rsidR="004646CF" w:rsidRPr="000A5511" w:rsidRDefault="004646CF" w:rsidP="003C7881">
            <w:pPr>
              <w:shd w:val="clear" w:color="auto" w:fill="FFFFFF"/>
              <w:spacing w:after="0" w:line="240" w:lineRule="auto"/>
              <w:rPr>
                <w:rFonts w:ascii="Times New Roman" w:hAnsi="Times New Roman"/>
              </w:rPr>
            </w:pPr>
          </w:p>
        </w:tc>
        <w:tc>
          <w:tcPr>
            <w:tcW w:w="1560" w:type="dxa"/>
            <w:gridSpan w:val="2"/>
            <w:shd w:val="clear" w:color="auto" w:fill="auto"/>
          </w:tcPr>
          <w:p w:rsidR="004646CF" w:rsidRPr="00FB6B79" w:rsidRDefault="004646CF" w:rsidP="003C7881">
            <w:pPr>
              <w:pStyle w:val="Style1"/>
              <w:widowControl/>
              <w:spacing w:line="200" w:lineRule="exact"/>
              <w:rPr>
                <w:rFonts w:ascii="Times New Roman" w:hAnsi="Times New Roman"/>
                <w:sz w:val="22"/>
                <w:szCs w:val="22"/>
              </w:rPr>
            </w:pPr>
            <w:r w:rsidRPr="00FB6B79">
              <w:rPr>
                <w:rFonts w:ascii="Times New Roman" w:hAnsi="Times New Roman"/>
                <w:sz w:val="22"/>
                <w:szCs w:val="22"/>
              </w:rPr>
              <w:t>Метание мяча на дальность.</w:t>
            </w:r>
          </w:p>
          <w:p w:rsidR="004646CF" w:rsidRPr="000A5511" w:rsidRDefault="004646CF" w:rsidP="003C7881">
            <w:pPr>
              <w:pStyle w:val="Style1"/>
              <w:widowControl/>
              <w:spacing w:line="200" w:lineRule="exact"/>
              <w:rPr>
                <w:rFonts w:ascii="Times New Roman" w:hAnsi="Times New Roman"/>
                <w:sz w:val="22"/>
                <w:szCs w:val="22"/>
              </w:rPr>
            </w:pPr>
          </w:p>
          <w:p w:rsidR="004646CF" w:rsidRPr="000A5511" w:rsidRDefault="004646CF" w:rsidP="003C7881">
            <w:pPr>
              <w:pStyle w:val="Style1"/>
              <w:widowControl/>
              <w:spacing w:line="200" w:lineRule="exact"/>
              <w:rPr>
                <w:rFonts w:ascii="Times New Roman" w:hAnsi="Times New Roman"/>
                <w:sz w:val="22"/>
                <w:szCs w:val="22"/>
              </w:rPr>
            </w:pPr>
          </w:p>
          <w:p w:rsidR="004646CF" w:rsidRPr="000A5511" w:rsidRDefault="004646CF" w:rsidP="003C7881">
            <w:pPr>
              <w:pStyle w:val="Style1"/>
              <w:widowControl/>
              <w:spacing w:line="200" w:lineRule="exact"/>
              <w:rPr>
                <w:rFonts w:ascii="Times New Roman" w:hAnsi="Times New Roman"/>
                <w:sz w:val="22"/>
                <w:szCs w:val="22"/>
              </w:rPr>
            </w:pPr>
          </w:p>
          <w:p w:rsidR="004646CF" w:rsidRPr="000A5511" w:rsidRDefault="004646CF" w:rsidP="003C7881">
            <w:pPr>
              <w:pStyle w:val="Style1"/>
              <w:widowControl/>
              <w:spacing w:line="200" w:lineRule="exact"/>
              <w:rPr>
                <w:rFonts w:ascii="Times New Roman" w:hAnsi="Times New Roman"/>
                <w:sz w:val="22"/>
                <w:szCs w:val="22"/>
              </w:rPr>
            </w:pPr>
          </w:p>
          <w:p w:rsidR="004646CF" w:rsidRPr="000A5511" w:rsidRDefault="004646CF" w:rsidP="003C7881">
            <w:pPr>
              <w:pStyle w:val="Style1"/>
              <w:widowControl/>
              <w:spacing w:line="200" w:lineRule="exact"/>
              <w:rPr>
                <w:rFonts w:ascii="Times New Roman" w:hAnsi="Times New Roman"/>
                <w:sz w:val="22"/>
                <w:szCs w:val="22"/>
              </w:rPr>
            </w:pPr>
          </w:p>
          <w:p w:rsidR="004646CF" w:rsidRPr="000A5511" w:rsidRDefault="004646CF" w:rsidP="003C7881">
            <w:pPr>
              <w:pStyle w:val="Style1"/>
              <w:widowControl/>
              <w:spacing w:line="200" w:lineRule="exact"/>
              <w:rPr>
                <w:rFonts w:ascii="Times New Roman" w:hAnsi="Times New Roman"/>
                <w:sz w:val="22"/>
                <w:szCs w:val="22"/>
              </w:rPr>
            </w:pPr>
          </w:p>
          <w:p w:rsidR="004646CF" w:rsidRPr="000A5511" w:rsidRDefault="004646CF" w:rsidP="003C7881">
            <w:pPr>
              <w:pStyle w:val="Style1"/>
              <w:widowControl/>
              <w:spacing w:line="200" w:lineRule="exact"/>
              <w:rPr>
                <w:rFonts w:ascii="Times New Roman" w:hAnsi="Times New Roman"/>
                <w:sz w:val="22"/>
                <w:szCs w:val="22"/>
              </w:rPr>
            </w:pPr>
          </w:p>
          <w:p w:rsidR="004646CF" w:rsidRPr="000A5511" w:rsidRDefault="004646CF" w:rsidP="003C7881">
            <w:pPr>
              <w:pStyle w:val="Style1"/>
              <w:widowControl/>
              <w:spacing w:line="200" w:lineRule="exact"/>
              <w:rPr>
                <w:rFonts w:ascii="Times New Roman" w:hAnsi="Times New Roman"/>
                <w:sz w:val="22"/>
                <w:szCs w:val="22"/>
              </w:rPr>
            </w:pPr>
          </w:p>
          <w:p w:rsidR="004646CF" w:rsidRPr="000A5511" w:rsidRDefault="004646CF" w:rsidP="003C7881">
            <w:pPr>
              <w:pStyle w:val="Style1"/>
              <w:widowControl/>
              <w:spacing w:line="200" w:lineRule="exact"/>
              <w:rPr>
                <w:rFonts w:ascii="Times New Roman" w:hAnsi="Times New Roman"/>
                <w:sz w:val="22"/>
                <w:szCs w:val="22"/>
              </w:rPr>
            </w:pPr>
          </w:p>
        </w:tc>
        <w:tc>
          <w:tcPr>
            <w:tcW w:w="992" w:type="dxa"/>
            <w:vMerge/>
            <w:shd w:val="clear" w:color="auto" w:fill="auto"/>
          </w:tcPr>
          <w:p w:rsidR="004646CF" w:rsidRPr="009A07E8" w:rsidRDefault="004646CF" w:rsidP="003C7881">
            <w:pPr>
              <w:spacing w:after="0" w:line="240" w:lineRule="auto"/>
              <w:rPr>
                <w:rFonts w:ascii="Times New Roman" w:hAnsi="Times New Roman"/>
                <w:sz w:val="20"/>
                <w:szCs w:val="20"/>
              </w:rPr>
            </w:pPr>
          </w:p>
        </w:tc>
      </w:tr>
      <w:tr w:rsidR="004646CF" w:rsidRPr="009A07E8" w:rsidTr="003C7881">
        <w:tc>
          <w:tcPr>
            <w:tcW w:w="1008" w:type="dxa"/>
            <w:vMerge/>
            <w:shd w:val="clear" w:color="auto" w:fill="auto"/>
          </w:tcPr>
          <w:p w:rsidR="004646CF" w:rsidRPr="009A07E8" w:rsidRDefault="004646CF" w:rsidP="003C7881">
            <w:pPr>
              <w:spacing w:after="0" w:line="240" w:lineRule="auto"/>
              <w:rPr>
                <w:rFonts w:ascii="Times New Roman" w:hAnsi="Times New Roman"/>
                <w:sz w:val="20"/>
                <w:szCs w:val="20"/>
              </w:rPr>
            </w:pPr>
          </w:p>
        </w:tc>
        <w:tc>
          <w:tcPr>
            <w:tcW w:w="1980" w:type="dxa"/>
            <w:shd w:val="clear" w:color="auto" w:fill="auto"/>
          </w:tcPr>
          <w:p w:rsidR="004646CF" w:rsidRPr="009A07E8" w:rsidRDefault="004646CF" w:rsidP="003C7881">
            <w:pPr>
              <w:pStyle w:val="a3"/>
              <w:jc w:val="center"/>
              <w:rPr>
                <w:rFonts w:ascii="Times New Roman" w:hAnsi="Times New Roman"/>
                <w:b/>
                <w:sz w:val="20"/>
                <w:u w:val="single"/>
              </w:rPr>
            </w:pPr>
            <w:r w:rsidRPr="009A07E8">
              <w:rPr>
                <w:rFonts w:ascii="Times New Roman" w:hAnsi="Times New Roman"/>
                <w:b/>
                <w:sz w:val="20"/>
                <w:u w:val="single"/>
              </w:rPr>
              <w:t>Работа перед  сном</w:t>
            </w:r>
          </w:p>
        </w:tc>
        <w:tc>
          <w:tcPr>
            <w:tcW w:w="12146" w:type="dxa"/>
            <w:gridSpan w:val="5"/>
            <w:shd w:val="clear" w:color="auto" w:fill="auto"/>
          </w:tcPr>
          <w:p w:rsidR="004646CF" w:rsidRPr="00A21E88" w:rsidRDefault="004646CF" w:rsidP="003C7881">
            <w:pPr>
              <w:spacing w:after="0" w:line="240" w:lineRule="auto"/>
              <w:rPr>
                <w:rFonts w:ascii="Times New Roman" w:hAnsi="Times New Roman"/>
                <w:b/>
              </w:rPr>
            </w:pPr>
            <w:r w:rsidRPr="00A21E88">
              <w:rPr>
                <w:rFonts w:ascii="Times New Roman" w:hAnsi="Times New Roman"/>
                <w:shd w:val="clear" w:color="auto" w:fill="FFFFFF"/>
              </w:rPr>
              <w:t>Графическое упражнение «Помоги Белке и Стрелке добраться до космического корабля».</w:t>
            </w:r>
          </w:p>
        </w:tc>
      </w:tr>
      <w:tr w:rsidR="004646CF" w:rsidRPr="009A07E8" w:rsidTr="003C7881">
        <w:trPr>
          <w:trHeight w:val="997"/>
        </w:trPr>
        <w:tc>
          <w:tcPr>
            <w:tcW w:w="1008" w:type="dxa"/>
            <w:vMerge/>
            <w:shd w:val="clear" w:color="auto" w:fill="auto"/>
          </w:tcPr>
          <w:p w:rsidR="004646CF" w:rsidRPr="009A07E8" w:rsidRDefault="004646CF" w:rsidP="003C7881">
            <w:pPr>
              <w:spacing w:after="0" w:line="240" w:lineRule="auto"/>
              <w:rPr>
                <w:rFonts w:ascii="Times New Roman" w:hAnsi="Times New Roman"/>
                <w:sz w:val="20"/>
                <w:szCs w:val="20"/>
              </w:rPr>
            </w:pPr>
          </w:p>
        </w:tc>
        <w:tc>
          <w:tcPr>
            <w:tcW w:w="1980" w:type="dxa"/>
            <w:shd w:val="clear" w:color="auto" w:fill="auto"/>
          </w:tcPr>
          <w:p w:rsidR="004646CF" w:rsidRPr="009A07E8" w:rsidRDefault="004646CF" w:rsidP="003C7881">
            <w:pPr>
              <w:pStyle w:val="a3"/>
              <w:jc w:val="center"/>
              <w:rPr>
                <w:rFonts w:ascii="Times New Roman" w:hAnsi="Times New Roman"/>
                <w:b/>
                <w:u w:val="single"/>
              </w:rPr>
            </w:pPr>
            <w:r w:rsidRPr="009A07E8">
              <w:rPr>
                <w:rFonts w:ascii="Times New Roman" w:hAnsi="Times New Roman"/>
                <w:b/>
                <w:u w:val="single"/>
              </w:rPr>
              <w:t>Вечер</w:t>
            </w:r>
          </w:p>
          <w:p w:rsidR="004646CF" w:rsidRPr="009A07E8" w:rsidRDefault="004646CF" w:rsidP="003C7881">
            <w:pPr>
              <w:spacing w:after="0" w:line="240" w:lineRule="auto"/>
              <w:jc w:val="center"/>
              <w:rPr>
                <w:rFonts w:ascii="Times New Roman" w:hAnsi="Times New Roman"/>
              </w:rPr>
            </w:pPr>
            <w:r w:rsidRPr="009A07E8">
              <w:rPr>
                <w:rFonts w:ascii="Times New Roman" w:hAnsi="Times New Roman"/>
                <w:b/>
              </w:rPr>
              <w:t>Закаливающие процедуры после сна</w:t>
            </w:r>
          </w:p>
        </w:tc>
        <w:tc>
          <w:tcPr>
            <w:tcW w:w="7043" w:type="dxa"/>
            <w:shd w:val="clear" w:color="auto" w:fill="auto"/>
          </w:tcPr>
          <w:p w:rsidR="004646CF" w:rsidRPr="009A07E8" w:rsidRDefault="004646CF" w:rsidP="003C7881">
            <w:pPr>
              <w:spacing w:after="0" w:line="240" w:lineRule="auto"/>
              <w:rPr>
                <w:rFonts w:ascii="Times New Roman" w:hAnsi="Times New Roman"/>
                <w:color w:val="000000"/>
              </w:rPr>
            </w:pPr>
            <w:r w:rsidRPr="009A07E8">
              <w:rPr>
                <w:rFonts w:ascii="Times New Roman" w:hAnsi="Times New Roman"/>
                <w:b/>
              </w:rPr>
              <w:t>Цель:</w:t>
            </w:r>
            <w:r w:rsidRPr="009A07E8">
              <w:rPr>
                <w:rFonts w:ascii="Times New Roman" w:hAnsi="Times New Roman"/>
              </w:rPr>
              <w:t xml:space="preserve"> </w:t>
            </w:r>
            <w:r w:rsidRPr="009A07E8">
              <w:rPr>
                <w:rFonts w:ascii="Times New Roman" w:hAnsi="Times New Roman"/>
                <w:color w:val="000000"/>
              </w:rPr>
              <w:t>сохранение и укрепление физического и психического здоровья детей.</w:t>
            </w:r>
          </w:p>
        </w:tc>
        <w:tc>
          <w:tcPr>
            <w:tcW w:w="2693" w:type="dxa"/>
            <w:gridSpan w:val="2"/>
            <w:shd w:val="clear" w:color="auto" w:fill="auto"/>
          </w:tcPr>
          <w:p w:rsidR="004646CF" w:rsidRPr="009A07E8" w:rsidRDefault="004646CF" w:rsidP="003C7881">
            <w:pPr>
              <w:pStyle w:val="Style17"/>
              <w:widowControl/>
              <w:spacing w:line="240" w:lineRule="auto"/>
              <w:ind w:firstLine="0"/>
              <w:jc w:val="center"/>
              <w:rPr>
                <w:rFonts w:ascii="Times New Roman" w:hAnsi="Times New Roman"/>
                <w:b/>
                <w:sz w:val="22"/>
                <w:szCs w:val="22"/>
              </w:rPr>
            </w:pPr>
            <w:r w:rsidRPr="009A07E8">
              <w:rPr>
                <w:rFonts w:ascii="Times New Roman" w:hAnsi="Times New Roman"/>
                <w:b/>
                <w:sz w:val="22"/>
                <w:szCs w:val="22"/>
              </w:rPr>
              <w:t>Спальня</w:t>
            </w:r>
          </w:p>
          <w:p w:rsidR="004646CF" w:rsidRPr="009A07E8" w:rsidRDefault="004646CF" w:rsidP="003C7881">
            <w:pPr>
              <w:pStyle w:val="Style17"/>
              <w:widowControl/>
              <w:spacing w:line="240" w:lineRule="auto"/>
              <w:ind w:firstLine="0"/>
              <w:jc w:val="center"/>
              <w:rPr>
                <w:rFonts w:ascii="Times New Roman" w:hAnsi="Times New Roman"/>
                <w:sz w:val="22"/>
                <w:szCs w:val="22"/>
              </w:rPr>
            </w:pPr>
            <w:r w:rsidRPr="009A07E8">
              <w:rPr>
                <w:rFonts w:ascii="Times New Roman" w:hAnsi="Times New Roman"/>
                <w:sz w:val="22"/>
                <w:szCs w:val="22"/>
              </w:rPr>
              <w:t>(ребристые дорожки)</w:t>
            </w:r>
          </w:p>
        </w:tc>
        <w:tc>
          <w:tcPr>
            <w:tcW w:w="1418" w:type="dxa"/>
            <w:vMerge w:val="restart"/>
            <w:shd w:val="clear" w:color="auto" w:fill="auto"/>
          </w:tcPr>
          <w:p w:rsidR="004646CF" w:rsidRPr="001C155F" w:rsidRDefault="004646CF" w:rsidP="003C7881">
            <w:pPr>
              <w:spacing w:after="0" w:line="240" w:lineRule="auto"/>
              <w:rPr>
                <w:rFonts w:ascii="Times New Roman" w:hAnsi="Times New Roman"/>
                <w:b/>
              </w:rPr>
            </w:pPr>
            <w:r w:rsidRPr="001C155F">
              <w:rPr>
                <w:rFonts w:ascii="Times New Roman" w:hAnsi="Times New Roman"/>
                <w:b/>
              </w:rPr>
              <w:t>Дидактическое упражнение «Как принимать гостя?»</w:t>
            </w:r>
          </w:p>
          <w:p w:rsidR="004646CF" w:rsidRPr="009A07E8" w:rsidRDefault="004646CF" w:rsidP="003C7881">
            <w:pPr>
              <w:spacing w:after="0" w:line="240" w:lineRule="auto"/>
              <w:rPr>
                <w:rFonts w:ascii="Times New Roman" w:hAnsi="Times New Roman"/>
                <w:sz w:val="20"/>
                <w:szCs w:val="20"/>
              </w:rPr>
            </w:pPr>
            <w:r w:rsidRPr="001C155F">
              <w:rPr>
                <w:rFonts w:ascii="Times New Roman" w:hAnsi="Times New Roman"/>
              </w:rPr>
              <w:t>Развивать навыки вежливого обращения, фразовую речь.</w:t>
            </w:r>
          </w:p>
        </w:tc>
        <w:tc>
          <w:tcPr>
            <w:tcW w:w="992" w:type="dxa"/>
            <w:vMerge w:val="restart"/>
            <w:shd w:val="clear" w:color="auto" w:fill="auto"/>
          </w:tcPr>
          <w:p w:rsidR="004646CF" w:rsidRPr="009A07E8" w:rsidRDefault="004646CF" w:rsidP="003C7881">
            <w:pPr>
              <w:spacing w:after="0" w:line="240" w:lineRule="auto"/>
              <w:rPr>
                <w:rFonts w:ascii="Times New Roman" w:hAnsi="Times New Roman"/>
                <w:sz w:val="20"/>
                <w:szCs w:val="20"/>
              </w:rPr>
            </w:pPr>
          </w:p>
        </w:tc>
      </w:tr>
      <w:tr w:rsidR="004646CF" w:rsidRPr="009A07E8" w:rsidTr="003C7881">
        <w:trPr>
          <w:trHeight w:val="764"/>
        </w:trPr>
        <w:tc>
          <w:tcPr>
            <w:tcW w:w="1008" w:type="dxa"/>
            <w:vMerge/>
            <w:shd w:val="clear" w:color="auto" w:fill="auto"/>
          </w:tcPr>
          <w:p w:rsidR="004646CF" w:rsidRPr="009A07E8" w:rsidRDefault="004646CF" w:rsidP="003C7881">
            <w:pPr>
              <w:spacing w:after="0" w:line="240" w:lineRule="auto"/>
              <w:rPr>
                <w:rFonts w:ascii="Times New Roman" w:hAnsi="Times New Roman"/>
                <w:sz w:val="20"/>
                <w:szCs w:val="20"/>
              </w:rPr>
            </w:pPr>
          </w:p>
        </w:tc>
        <w:tc>
          <w:tcPr>
            <w:tcW w:w="1980" w:type="dxa"/>
            <w:shd w:val="clear" w:color="auto" w:fill="auto"/>
          </w:tcPr>
          <w:p w:rsidR="004646CF" w:rsidRPr="00791245" w:rsidRDefault="004646CF" w:rsidP="003C7881">
            <w:pPr>
              <w:spacing w:after="0" w:line="240" w:lineRule="auto"/>
              <w:jc w:val="center"/>
              <w:rPr>
                <w:rFonts w:ascii="Times New Roman" w:hAnsi="Times New Roman"/>
                <w:b/>
                <w:sz w:val="20"/>
                <w:szCs w:val="20"/>
              </w:rPr>
            </w:pPr>
            <w:r w:rsidRPr="00791245">
              <w:rPr>
                <w:rFonts w:ascii="Times New Roman" w:hAnsi="Times New Roman"/>
                <w:b/>
              </w:rPr>
              <w:t>Чтение сказки</w:t>
            </w:r>
          </w:p>
        </w:tc>
        <w:tc>
          <w:tcPr>
            <w:tcW w:w="7043" w:type="dxa"/>
            <w:shd w:val="clear" w:color="auto" w:fill="auto"/>
          </w:tcPr>
          <w:p w:rsidR="004646CF" w:rsidRPr="00791245" w:rsidRDefault="004646CF" w:rsidP="003C7881">
            <w:pPr>
              <w:pStyle w:val="a5"/>
              <w:shd w:val="clear" w:color="auto" w:fill="FFFFFF"/>
              <w:spacing w:before="0" w:beforeAutospacing="0" w:after="0" w:afterAutospacing="0"/>
              <w:rPr>
                <w:b/>
                <w:sz w:val="22"/>
                <w:szCs w:val="22"/>
              </w:rPr>
            </w:pPr>
            <w:r>
              <w:rPr>
                <w:b/>
                <w:sz w:val="22"/>
                <w:szCs w:val="22"/>
              </w:rPr>
              <w:t xml:space="preserve"> «Солнечная семья»</w:t>
            </w:r>
          </w:p>
          <w:p w:rsidR="004646CF" w:rsidRPr="00791245" w:rsidRDefault="004646CF" w:rsidP="003C7881">
            <w:pPr>
              <w:pStyle w:val="a5"/>
              <w:shd w:val="clear" w:color="auto" w:fill="FFFFFF"/>
              <w:spacing w:before="0" w:beforeAutospacing="0" w:after="0" w:afterAutospacing="0"/>
              <w:rPr>
                <w:sz w:val="22"/>
                <w:szCs w:val="22"/>
              </w:rPr>
            </w:pPr>
            <w:r w:rsidRPr="00791245">
              <w:rPr>
                <w:b/>
                <w:sz w:val="22"/>
                <w:szCs w:val="22"/>
              </w:rPr>
              <w:t>Цель:</w:t>
            </w:r>
            <w:r w:rsidRPr="00791245">
              <w:rPr>
                <w:sz w:val="22"/>
                <w:szCs w:val="22"/>
              </w:rPr>
              <w:t xml:space="preserve"> Формировать умение детей внимательно слушать сказку. Развивать умение отвечать на вопросы педагога о прочитанном; речь. Закреплять знания о солнечной системе.</w:t>
            </w:r>
          </w:p>
          <w:p w:rsidR="004646CF" w:rsidRPr="009A07E8" w:rsidRDefault="004646CF" w:rsidP="003C7881">
            <w:pPr>
              <w:spacing w:after="0" w:line="240" w:lineRule="auto"/>
              <w:rPr>
                <w:rFonts w:ascii="Times New Roman" w:hAnsi="Times New Roman"/>
                <w:sz w:val="20"/>
                <w:szCs w:val="20"/>
              </w:rPr>
            </w:pPr>
          </w:p>
        </w:tc>
        <w:tc>
          <w:tcPr>
            <w:tcW w:w="2693" w:type="dxa"/>
            <w:gridSpan w:val="2"/>
            <w:shd w:val="clear" w:color="auto" w:fill="auto"/>
          </w:tcPr>
          <w:p w:rsidR="004646CF" w:rsidRDefault="004646CF" w:rsidP="003C7881">
            <w:pPr>
              <w:pStyle w:val="Style17"/>
              <w:widowControl/>
              <w:spacing w:line="200" w:lineRule="exact"/>
              <w:ind w:firstLine="0"/>
              <w:jc w:val="center"/>
              <w:rPr>
                <w:rFonts w:ascii="Times New Roman" w:hAnsi="Times New Roman"/>
                <w:b/>
                <w:sz w:val="22"/>
                <w:szCs w:val="22"/>
              </w:rPr>
            </w:pPr>
            <w:r>
              <w:rPr>
                <w:rFonts w:ascii="Times New Roman" w:hAnsi="Times New Roman"/>
                <w:b/>
                <w:sz w:val="22"/>
                <w:szCs w:val="22"/>
              </w:rPr>
              <w:t>Литературный центр</w:t>
            </w:r>
          </w:p>
          <w:p w:rsidR="004646CF" w:rsidRPr="00791245" w:rsidRDefault="004646CF" w:rsidP="003C7881">
            <w:pPr>
              <w:pStyle w:val="Style17"/>
              <w:widowControl/>
              <w:spacing w:line="200" w:lineRule="exact"/>
              <w:ind w:firstLine="0"/>
              <w:jc w:val="center"/>
              <w:rPr>
                <w:rFonts w:ascii="Times New Roman" w:hAnsi="Times New Roman"/>
                <w:sz w:val="22"/>
                <w:szCs w:val="22"/>
              </w:rPr>
            </w:pPr>
            <w:r>
              <w:rPr>
                <w:rFonts w:ascii="Times New Roman" w:hAnsi="Times New Roman"/>
                <w:sz w:val="22"/>
                <w:szCs w:val="22"/>
              </w:rPr>
              <w:t>(книга с иллюстрациями)</w:t>
            </w:r>
          </w:p>
        </w:tc>
        <w:tc>
          <w:tcPr>
            <w:tcW w:w="1418" w:type="dxa"/>
            <w:vMerge/>
            <w:shd w:val="clear" w:color="auto" w:fill="auto"/>
          </w:tcPr>
          <w:p w:rsidR="004646CF" w:rsidRPr="009A07E8" w:rsidRDefault="004646CF" w:rsidP="003C7881">
            <w:pPr>
              <w:spacing w:after="0" w:line="240" w:lineRule="auto"/>
              <w:rPr>
                <w:rFonts w:ascii="Times New Roman" w:hAnsi="Times New Roman"/>
                <w:b/>
                <w:sz w:val="20"/>
                <w:szCs w:val="20"/>
              </w:rPr>
            </w:pPr>
          </w:p>
        </w:tc>
        <w:tc>
          <w:tcPr>
            <w:tcW w:w="992" w:type="dxa"/>
            <w:vMerge/>
            <w:shd w:val="clear" w:color="auto" w:fill="auto"/>
          </w:tcPr>
          <w:p w:rsidR="004646CF" w:rsidRPr="009A07E8" w:rsidRDefault="004646CF" w:rsidP="003C7881">
            <w:pPr>
              <w:spacing w:after="0" w:line="240" w:lineRule="auto"/>
              <w:rPr>
                <w:rFonts w:ascii="Times New Roman" w:hAnsi="Times New Roman"/>
                <w:sz w:val="20"/>
                <w:szCs w:val="20"/>
              </w:rPr>
            </w:pPr>
          </w:p>
        </w:tc>
      </w:tr>
      <w:tr w:rsidR="004646CF" w:rsidRPr="009A07E8" w:rsidTr="003C7881">
        <w:trPr>
          <w:trHeight w:val="555"/>
        </w:trPr>
        <w:tc>
          <w:tcPr>
            <w:tcW w:w="1008" w:type="dxa"/>
            <w:vMerge/>
            <w:shd w:val="clear" w:color="auto" w:fill="auto"/>
          </w:tcPr>
          <w:p w:rsidR="004646CF" w:rsidRPr="009A07E8" w:rsidRDefault="004646CF" w:rsidP="003C7881">
            <w:pPr>
              <w:spacing w:after="0" w:line="240" w:lineRule="auto"/>
              <w:rPr>
                <w:rFonts w:ascii="Times New Roman" w:hAnsi="Times New Roman"/>
                <w:sz w:val="20"/>
                <w:szCs w:val="20"/>
              </w:rPr>
            </w:pPr>
          </w:p>
        </w:tc>
        <w:tc>
          <w:tcPr>
            <w:tcW w:w="1980" w:type="dxa"/>
            <w:shd w:val="clear" w:color="auto" w:fill="auto"/>
          </w:tcPr>
          <w:p w:rsidR="004646CF" w:rsidRPr="00791245" w:rsidRDefault="004646CF" w:rsidP="003C7881">
            <w:pPr>
              <w:pStyle w:val="Style17"/>
              <w:widowControl/>
              <w:spacing w:line="200" w:lineRule="exact"/>
              <w:ind w:firstLine="0"/>
              <w:jc w:val="center"/>
              <w:rPr>
                <w:rFonts w:ascii="Times New Roman" w:hAnsi="Times New Roman"/>
                <w:b/>
                <w:sz w:val="20"/>
                <w:szCs w:val="20"/>
              </w:rPr>
            </w:pPr>
            <w:r w:rsidRPr="00791245">
              <w:rPr>
                <w:rFonts w:ascii="Times New Roman" w:hAnsi="Times New Roman"/>
                <w:b/>
                <w:sz w:val="22"/>
                <w:szCs w:val="22"/>
              </w:rPr>
              <w:t>Рассматривание иллюстраций</w:t>
            </w:r>
          </w:p>
        </w:tc>
        <w:tc>
          <w:tcPr>
            <w:tcW w:w="7043" w:type="dxa"/>
            <w:shd w:val="clear" w:color="auto" w:fill="auto"/>
          </w:tcPr>
          <w:p w:rsidR="004646CF" w:rsidRPr="00791245" w:rsidRDefault="004646CF" w:rsidP="003C7881">
            <w:pPr>
              <w:pStyle w:val="a5"/>
              <w:shd w:val="clear" w:color="auto" w:fill="FFFFFF"/>
              <w:spacing w:before="0" w:beforeAutospacing="0" w:after="0" w:afterAutospacing="0"/>
              <w:rPr>
                <w:b/>
                <w:sz w:val="22"/>
                <w:szCs w:val="22"/>
              </w:rPr>
            </w:pPr>
            <w:r>
              <w:rPr>
                <w:b/>
                <w:sz w:val="22"/>
                <w:szCs w:val="22"/>
              </w:rPr>
              <w:t xml:space="preserve"> «Планеты» </w:t>
            </w:r>
          </w:p>
          <w:p w:rsidR="004646CF" w:rsidRPr="00791245" w:rsidRDefault="004646CF" w:rsidP="003C7881">
            <w:pPr>
              <w:pStyle w:val="a5"/>
              <w:shd w:val="clear" w:color="auto" w:fill="FFFFFF"/>
              <w:spacing w:before="0" w:beforeAutospacing="0" w:after="0" w:afterAutospacing="0"/>
              <w:rPr>
                <w:sz w:val="22"/>
                <w:szCs w:val="22"/>
              </w:rPr>
            </w:pPr>
            <w:r w:rsidRPr="00791245">
              <w:rPr>
                <w:b/>
                <w:sz w:val="22"/>
                <w:szCs w:val="22"/>
              </w:rPr>
              <w:t>Цель:</w:t>
            </w:r>
            <w:r>
              <w:rPr>
                <w:sz w:val="22"/>
                <w:szCs w:val="22"/>
              </w:rPr>
              <w:t xml:space="preserve"> Формировать знания детей о пла</w:t>
            </w:r>
            <w:r w:rsidRPr="00791245">
              <w:rPr>
                <w:sz w:val="22"/>
                <w:szCs w:val="22"/>
              </w:rPr>
              <w:t>нетах солнечной системы.</w:t>
            </w:r>
          </w:p>
          <w:p w:rsidR="004646CF" w:rsidRPr="009A07E8" w:rsidRDefault="004646CF" w:rsidP="003C7881">
            <w:pPr>
              <w:spacing w:after="0"/>
              <w:rPr>
                <w:rFonts w:ascii="Times New Roman" w:hAnsi="Times New Roman"/>
                <w:b/>
                <w:sz w:val="20"/>
                <w:szCs w:val="20"/>
              </w:rPr>
            </w:pPr>
          </w:p>
        </w:tc>
        <w:tc>
          <w:tcPr>
            <w:tcW w:w="2693" w:type="dxa"/>
            <w:gridSpan w:val="2"/>
            <w:shd w:val="clear" w:color="auto" w:fill="auto"/>
          </w:tcPr>
          <w:p w:rsidR="004646CF" w:rsidRDefault="004646CF" w:rsidP="003C7881">
            <w:pPr>
              <w:pStyle w:val="Style17"/>
              <w:spacing w:line="200" w:lineRule="exact"/>
              <w:ind w:firstLine="0"/>
              <w:jc w:val="center"/>
              <w:rPr>
                <w:rFonts w:ascii="Times New Roman" w:hAnsi="Times New Roman"/>
                <w:b/>
                <w:sz w:val="20"/>
                <w:szCs w:val="20"/>
              </w:rPr>
            </w:pPr>
            <w:r>
              <w:rPr>
                <w:rFonts w:ascii="Times New Roman" w:hAnsi="Times New Roman"/>
                <w:b/>
                <w:sz w:val="20"/>
                <w:szCs w:val="20"/>
              </w:rPr>
              <w:t>Центр познания</w:t>
            </w:r>
          </w:p>
          <w:p w:rsidR="004646CF" w:rsidRPr="00791245" w:rsidRDefault="004646CF" w:rsidP="003C7881">
            <w:pPr>
              <w:pStyle w:val="Style17"/>
              <w:spacing w:line="200" w:lineRule="exact"/>
              <w:ind w:firstLine="0"/>
              <w:jc w:val="center"/>
              <w:rPr>
                <w:rFonts w:ascii="Times New Roman" w:hAnsi="Times New Roman"/>
                <w:sz w:val="20"/>
                <w:szCs w:val="20"/>
              </w:rPr>
            </w:pPr>
            <w:r>
              <w:rPr>
                <w:rFonts w:ascii="Times New Roman" w:hAnsi="Times New Roman"/>
                <w:sz w:val="20"/>
                <w:szCs w:val="20"/>
              </w:rPr>
              <w:t>(иллюстрации планет)</w:t>
            </w:r>
          </w:p>
        </w:tc>
        <w:tc>
          <w:tcPr>
            <w:tcW w:w="1418" w:type="dxa"/>
            <w:vMerge/>
            <w:shd w:val="clear" w:color="auto" w:fill="auto"/>
          </w:tcPr>
          <w:p w:rsidR="004646CF" w:rsidRPr="009A07E8" w:rsidRDefault="004646CF" w:rsidP="003C7881">
            <w:pPr>
              <w:spacing w:after="0" w:line="240" w:lineRule="auto"/>
              <w:rPr>
                <w:rFonts w:ascii="Times New Roman" w:hAnsi="Times New Roman"/>
                <w:b/>
                <w:sz w:val="20"/>
                <w:szCs w:val="20"/>
              </w:rPr>
            </w:pPr>
          </w:p>
        </w:tc>
        <w:tc>
          <w:tcPr>
            <w:tcW w:w="992" w:type="dxa"/>
            <w:vMerge/>
            <w:shd w:val="clear" w:color="auto" w:fill="auto"/>
          </w:tcPr>
          <w:p w:rsidR="004646CF" w:rsidRPr="009A07E8" w:rsidRDefault="004646CF" w:rsidP="003C7881">
            <w:pPr>
              <w:spacing w:after="0" w:line="240" w:lineRule="auto"/>
              <w:rPr>
                <w:rFonts w:ascii="Times New Roman" w:hAnsi="Times New Roman"/>
                <w:sz w:val="20"/>
                <w:szCs w:val="20"/>
              </w:rPr>
            </w:pPr>
          </w:p>
        </w:tc>
      </w:tr>
      <w:tr w:rsidR="004646CF" w:rsidRPr="009A07E8" w:rsidTr="003C7881">
        <w:trPr>
          <w:trHeight w:val="768"/>
        </w:trPr>
        <w:tc>
          <w:tcPr>
            <w:tcW w:w="1008" w:type="dxa"/>
            <w:vMerge/>
            <w:shd w:val="clear" w:color="auto" w:fill="auto"/>
          </w:tcPr>
          <w:p w:rsidR="004646CF" w:rsidRPr="009A07E8" w:rsidRDefault="004646CF" w:rsidP="003C7881">
            <w:pPr>
              <w:spacing w:after="0" w:line="240" w:lineRule="auto"/>
              <w:rPr>
                <w:rFonts w:ascii="Times New Roman" w:hAnsi="Times New Roman"/>
                <w:sz w:val="20"/>
                <w:szCs w:val="20"/>
              </w:rPr>
            </w:pPr>
          </w:p>
        </w:tc>
        <w:tc>
          <w:tcPr>
            <w:tcW w:w="1980" w:type="dxa"/>
            <w:shd w:val="clear" w:color="auto" w:fill="auto"/>
          </w:tcPr>
          <w:p w:rsidR="004646CF" w:rsidRPr="009A07E8" w:rsidRDefault="004646CF" w:rsidP="003C7881">
            <w:pPr>
              <w:jc w:val="center"/>
              <w:rPr>
                <w:rFonts w:ascii="Times New Roman" w:hAnsi="Times New Roman"/>
                <w:sz w:val="20"/>
                <w:szCs w:val="20"/>
                <w:u w:val="single"/>
              </w:rPr>
            </w:pPr>
            <w:r w:rsidRPr="009A07E8">
              <w:rPr>
                <w:rFonts w:ascii="Times New Roman" w:hAnsi="Times New Roman"/>
                <w:b/>
                <w:sz w:val="20"/>
                <w:szCs w:val="20"/>
                <w:u w:val="single"/>
              </w:rPr>
              <w:t>Прогулка</w:t>
            </w:r>
          </w:p>
          <w:p w:rsidR="004646CF" w:rsidRPr="009A07E8" w:rsidRDefault="004646CF" w:rsidP="003C7881">
            <w:pPr>
              <w:jc w:val="center"/>
              <w:rPr>
                <w:rFonts w:ascii="Times New Roman" w:hAnsi="Times New Roman"/>
                <w:sz w:val="20"/>
                <w:szCs w:val="20"/>
              </w:rPr>
            </w:pPr>
          </w:p>
          <w:p w:rsidR="004646CF" w:rsidRPr="009A07E8" w:rsidRDefault="004646CF" w:rsidP="003C7881">
            <w:pPr>
              <w:jc w:val="center"/>
              <w:rPr>
                <w:rFonts w:ascii="Times New Roman" w:hAnsi="Times New Roman"/>
                <w:sz w:val="20"/>
                <w:szCs w:val="20"/>
              </w:rPr>
            </w:pPr>
          </w:p>
        </w:tc>
        <w:tc>
          <w:tcPr>
            <w:tcW w:w="7043" w:type="dxa"/>
            <w:shd w:val="clear" w:color="auto" w:fill="auto"/>
          </w:tcPr>
          <w:p w:rsidR="004646CF" w:rsidRPr="000A5511" w:rsidRDefault="004646CF" w:rsidP="003C7881">
            <w:pPr>
              <w:shd w:val="clear" w:color="auto" w:fill="FFFFFF"/>
              <w:spacing w:after="0" w:line="240" w:lineRule="auto"/>
              <w:jc w:val="center"/>
              <w:rPr>
                <w:rFonts w:ascii="Times New Roman" w:hAnsi="Times New Roman"/>
              </w:rPr>
            </w:pPr>
            <w:r w:rsidRPr="000A5511">
              <w:rPr>
                <w:rFonts w:ascii="Times New Roman" w:hAnsi="Times New Roman"/>
                <w:b/>
                <w:bCs/>
                <w:color w:val="000000"/>
                <w:spacing w:val="-9"/>
              </w:rPr>
              <w:t>Наблюдение за солнцем</w:t>
            </w:r>
          </w:p>
          <w:p w:rsidR="004646CF" w:rsidRPr="000A5511" w:rsidRDefault="004646CF" w:rsidP="003C7881">
            <w:pPr>
              <w:shd w:val="clear" w:color="auto" w:fill="FFFFFF"/>
              <w:spacing w:after="0" w:line="240" w:lineRule="auto"/>
              <w:rPr>
                <w:rFonts w:ascii="Times New Roman" w:hAnsi="Times New Roman"/>
              </w:rPr>
            </w:pPr>
            <w:r w:rsidRPr="000A5511">
              <w:rPr>
                <w:rFonts w:ascii="Times New Roman" w:hAnsi="Times New Roman"/>
                <w:b/>
                <w:iCs/>
                <w:color w:val="000000"/>
                <w:spacing w:val="-7"/>
              </w:rPr>
              <w:t>Цели</w:t>
            </w:r>
            <w:r w:rsidRPr="000A5511">
              <w:rPr>
                <w:rFonts w:ascii="Times New Roman" w:hAnsi="Times New Roman"/>
                <w:i/>
                <w:iCs/>
                <w:color w:val="000000"/>
                <w:spacing w:val="-7"/>
              </w:rPr>
              <w:t>:</w:t>
            </w:r>
            <w:r w:rsidRPr="000A5511">
              <w:rPr>
                <w:rFonts w:ascii="Times New Roman" w:hAnsi="Times New Roman"/>
              </w:rPr>
              <w:t xml:space="preserve"> </w:t>
            </w:r>
            <w:r w:rsidRPr="000A5511">
              <w:rPr>
                <w:rFonts w:ascii="Times New Roman" w:hAnsi="Times New Roman"/>
                <w:color w:val="000000"/>
                <w:spacing w:val="-2"/>
              </w:rPr>
              <w:t xml:space="preserve">формировать представление о том, что когда светит солнце — </w:t>
            </w:r>
            <w:r w:rsidRPr="000A5511">
              <w:rPr>
                <w:rFonts w:ascii="Times New Roman" w:hAnsi="Times New Roman"/>
                <w:color w:val="000000"/>
                <w:spacing w:val="-1"/>
              </w:rPr>
              <w:t>на улице тепло;</w:t>
            </w:r>
            <w:r w:rsidRPr="000A5511">
              <w:rPr>
                <w:rFonts w:ascii="Times New Roman" w:hAnsi="Times New Roman"/>
              </w:rPr>
              <w:t xml:space="preserve"> </w:t>
            </w:r>
            <w:r w:rsidRPr="000A5511">
              <w:rPr>
                <w:rFonts w:ascii="Times New Roman" w:hAnsi="Times New Roman"/>
                <w:color w:val="000000"/>
                <w:spacing w:val="-5"/>
              </w:rPr>
              <w:t>поддерживать радостное настроение.</w:t>
            </w:r>
          </w:p>
          <w:p w:rsidR="004646CF" w:rsidRPr="000A5511" w:rsidRDefault="004646CF" w:rsidP="003C7881">
            <w:pPr>
              <w:shd w:val="clear" w:color="auto" w:fill="FFFFFF"/>
              <w:tabs>
                <w:tab w:val="left" w:pos="528"/>
              </w:tabs>
              <w:spacing w:after="0" w:line="240" w:lineRule="auto"/>
              <w:jc w:val="center"/>
              <w:rPr>
                <w:rFonts w:ascii="Times New Roman" w:hAnsi="Times New Roman"/>
                <w:b/>
              </w:rPr>
            </w:pPr>
            <w:r w:rsidRPr="000A5511">
              <w:rPr>
                <w:rFonts w:ascii="Times New Roman" w:hAnsi="Times New Roman"/>
                <w:b/>
                <w:iCs/>
                <w:color w:val="000000"/>
                <w:spacing w:val="-4"/>
              </w:rPr>
              <w:t>Ход наблюдения</w:t>
            </w:r>
          </w:p>
          <w:p w:rsidR="004646CF" w:rsidRPr="000A5511" w:rsidRDefault="004646CF" w:rsidP="003C7881">
            <w:pPr>
              <w:shd w:val="clear" w:color="auto" w:fill="FFFFFF"/>
              <w:spacing w:after="0" w:line="240" w:lineRule="auto"/>
              <w:rPr>
                <w:rFonts w:ascii="Times New Roman" w:hAnsi="Times New Roman"/>
              </w:rPr>
            </w:pPr>
            <w:r w:rsidRPr="000A5511">
              <w:rPr>
                <w:rFonts w:ascii="Times New Roman" w:hAnsi="Times New Roman"/>
                <w:color w:val="000000"/>
              </w:rPr>
              <w:t>В солнечный день предложить детям посмотреть в окно.</w:t>
            </w:r>
          </w:p>
          <w:p w:rsidR="004646CF" w:rsidRPr="000A5511" w:rsidRDefault="004646CF" w:rsidP="003C7881">
            <w:pPr>
              <w:shd w:val="clear" w:color="auto" w:fill="FFFFFF"/>
              <w:spacing w:after="0" w:line="240" w:lineRule="auto"/>
              <w:rPr>
                <w:rFonts w:ascii="Times New Roman" w:hAnsi="Times New Roman"/>
              </w:rPr>
            </w:pPr>
            <w:r w:rsidRPr="000A5511">
              <w:rPr>
                <w:rFonts w:ascii="Times New Roman" w:hAnsi="Times New Roman"/>
                <w:color w:val="000000"/>
                <w:spacing w:val="-1"/>
              </w:rPr>
              <w:t xml:space="preserve">Смотрит солнышко в окошко, Смотрит в нашу комнату. </w:t>
            </w:r>
            <w:r w:rsidRPr="000A5511">
              <w:rPr>
                <w:rFonts w:ascii="Times New Roman" w:hAnsi="Times New Roman"/>
                <w:color w:val="000000"/>
              </w:rPr>
              <w:t xml:space="preserve">Мы захлопаем в ладошки, </w:t>
            </w:r>
            <w:r w:rsidRPr="000A5511">
              <w:rPr>
                <w:rFonts w:ascii="Times New Roman" w:hAnsi="Times New Roman"/>
                <w:color w:val="000000"/>
                <w:spacing w:val="-1"/>
              </w:rPr>
              <w:t>Очень рады солнышку.</w:t>
            </w:r>
          </w:p>
          <w:p w:rsidR="004646CF" w:rsidRPr="000A5511" w:rsidRDefault="004646CF" w:rsidP="003C7881">
            <w:pPr>
              <w:shd w:val="clear" w:color="auto" w:fill="FFFFFF"/>
              <w:spacing w:after="0" w:line="240" w:lineRule="auto"/>
              <w:rPr>
                <w:rFonts w:ascii="Times New Roman" w:hAnsi="Times New Roman"/>
              </w:rPr>
            </w:pPr>
            <w:r w:rsidRPr="000A5511">
              <w:rPr>
                <w:rFonts w:ascii="Times New Roman" w:hAnsi="Times New Roman"/>
                <w:b/>
                <w:bCs/>
                <w:color w:val="000000"/>
                <w:spacing w:val="-11"/>
              </w:rPr>
              <w:t>Трудовая деятельность</w:t>
            </w:r>
            <w:r w:rsidRPr="000A5511">
              <w:rPr>
                <w:rFonts w:ascii="Times New Roman" w:hAnsi="Times New Roman"/>
              </w:rPr>
              <w:t xml:space="preserve">. </w:t>
            </w:r>
            <w:r w:rsidRPr="000A5511">
              <w:rPr>
                <w:rFonts w:ascii="Times New Roman" w:hAnsi="Times New Roman"/>
                <w:color w:val="000000"/>
                <w:spacing w:val="-1"/>
              </w:rPr>
              <w:t>Сбор камней на участке.</w:t>
            </w:r>
          </w:p>
          <w:p w:rsidR="004646CF" w:rsidRDefault="004646CF" w:rsidP="003C7881">
            <w:pPr>
              <w:shd w:val="clear" w:color="auto" w:fill="FFFFFF"/>
              <w:spacing w:after="0" w:line="240" w:lineRule="auto"/>
              <w:rPr>
                <w:rFonts w:ascii="Times New Roman" w:hAnsi="Times New Roman"/>
                <w:color w:val="000000"/>
                <w:spacing w:val="-8"/>
              </w:rPr>
            </w:pPr>
            <w:r w:rsidRPr="000A5511">
              <w:rPr>
                <w:rFonts w:ascii="Times New Roman" w:hAnsi="Times New Roman"/>
                <w:b/>
                <w:iCs/>
                <w:color w:val="000000"/>
                <w:spacing w:val="2"/>
              </w:rPr>
              <w:t>Цель:</w:t>
            </w:r>
            <w:r w:rsidRPr="000A5511">
              <w:rPr>
                <w:rFonts w:ascii="Times New Roman" w:hAnsi="Times New Roman"/>
                <w:i/>
                <w:iCs/>
                <w:color w:val="000000"/>
                <w:spacing w:val="2"/>
              </w:rPr>
              <w:t xml:space="preserve"> </w:t>
            </w:r>
            <w:r w:rsidRPr="000A5511">
              <w:rPr>
                <w:rFonts w:ascii="Times New Roman" w:hAnsi="Times New Roman"/>
                <w:color w:val="000000"/>
                <w:spacing w:val="2"/>
              </w:rPr>
              <w:t xml:space="preserve">продолжать воспитывать у детей желание участвовать в </w:t>
            </w:r>
            <w:r w:rsidRPr="000A5511">
              <w:rPr>
                <w:rFonts w:ascii="Times New Roman" w:hAnsi="Times New Roman"/>
                <w:color w:val="000000"/>
                <w:spacing w:val="-8"/>
              </w:rPr>
              <w:t>труде.</w:t>
            </w:r>
          </w:p>
          <w:p w:rsidR="004646CF" w:rsidRPr="000A5511" w:rsidRDefault="004646CF" w:rsidP="003C7881">
            <w:pPr>
              <w:shd w:val="clear" w:color="auto" w:fill="FFFFFF"/>
              <w:spacing w:after="0" w:line="240" w:lineRule="auto"/>
              <w:rPr>
                <w:rFonts w:ascii="Times New Roman" w:hAnsi="Times New Roman"/>
              </w:rPr>
            </w:pPr>
          </w:p>
          <w:p w:rsidR="004646CF" w:rsidRPr="000A5511" w:rsidRDefault="004646CF" w:rsidP="003C7881">
            <w:pPr>
              <w:shd w:val="clear" w:color="auto" w:fill="FFFFFF"/>
              <w:spacing w:after="0" w:line="240" w:lineRule="auto"/>
              <w:rPr>
                <w:rFonts w:ascii="Times New Roman" w:hAnsi="Times New Roman"/>
              </w:rPr>
            </w:pPr>
            <w:r w:rsidRPr="000A5511">
              <w:rPr>
                <w:rFonts w:ascii="Times New Roman" w:hAnsi="Times New Roman"/>
                <w:b/>
                <w:bCs/>
                <w:color w:val="000000"/>
                <w:spacing w:val="-11"/>
              </w:rPr>
              <w:t>Выносной материал</w:t>
            </w:r>
            <w:r>
              <w:rPr>
                <w:rFonts w:ascii="Times New Roman" w:hAnsi="Times New Roman"/>
              </w:rPr>
              <w:t>: м</w:t>
            </w:r>
            <w:r w:rsidRPr="000A5511">
              <w:rPr>
                <w:rFonts w:ascii="Times New Roman" w:hAnsi="Times New Roman"/>
                <w:color w:val="000000"/>
                <w:spacing w:val="-5"/>
              </w:rPr>
              <w:t>ешочки с песком, мячи, обручи, мелкие игрушки, формочки, пе</w:t>
            </w:r>
            <w:r w:rsidRPr="000A5511">
              <w:rPr>
                <w:rFonts w:ascii="Times New Roman" w:hAnsi="Times New Roman"/>
                <w:color w:val="000000"/>
                <w:spacing w:val="-5"/>
              </w:rPr>
              <w:softHyphen/>
            </w:r>
            <w:r w:rsidRPr="000A5511">
              <w:rPr>
                <w:rFonts w:ascii="Times New Roman" w:hAnsi="Times New Roman"/>
                <w:color w:val="000000"/>
                <w:spacing w:val="-4"/>
              </w:rPr>
              <w:t>чатки, карандаши, ведерки, совочки.</w:t>
            </w:r>
          </w:p>
        </w:tc>
        <w:tc>
          <w:tcPr>
            <w:tcW w:w="2693" w:type="dxa"/>
            <w:gridSpan w:val="2"/>
            <w:shd w:val="clear" w:color="auto" w:fill="auto"/>
          </w:tcPr>
          <w:p w:rsidR="004646CF" w:rsidRPr="000A5511" w:rsidRDefault="004646CF" w:rsidP="003C7881">
            <w:pPr>
              <w:shd w:val="clear" w:color="auto" w:fill="FFFFFF"/>
              <w:spacing w:after="0" w:line="240" w:lineRule="auto"/>
              <w:rPr>
                <w:rFonts w:ascii="Times New Roman" w:hAnsi="Times New Roman"/>
              </w:rPr>
            </w:pPr>
            <w:r w:rsidRPr="000A5511">
              <w:rPr>
                <w:rFonts w:ascii="Times New Roman" w:hAnsi="Times New Roman"/>
                <w:b/>
                <w:bCs/>
                <w:color w:val="000000"/>
                <w:spacing w:val="-13"/>
              </w:rPr>
              <w:t>Подвижные игры</w:t>
            </w:r>
          </w:p>
          <w:p w:rsidR="004646CF" w:rsidRPr="000A5511" w:rsidRDefault="004646CF" w:rsidP="003C7881">
            <w:pPr>
              <w:shd w:val="clear" w:color="auto" w:fill="FFFFFF"/>
              <w:spacing w:after="0" w:line="240" w:lineRule="auto"/>
              <w:rPr>
                <w:rFonts w:ascii="Times New Roman" w:hAnsi="Times New Roman"/>
                <w:b/>
                <w:color w:val="000000"/>
              </w:rPr>
            </w:pPr>
            <w:r w:rsidRPr="000A5511">
              <w:rPr>
                <w:rFonts w:ascii="Times New Roman" w:hAnsi="Times New Roman"/>
                <w:b/>
                <w:color w:val="000000"/>
                <w:spacing w:val="-4"/>
              </w:rPr>
              <w:t xml:space="preserve">«Мыши в кладовой». </w:t>
            </w:r>
            <w:r w:rsidRPr="000A5511">
              <w:rPr>
                <w:rFonts w:ascii="Times New Roman" w:hAnsi="Times New Roman"/>
                <w:b/>
                <w:iCs/>
                <w:color w:val="000000"/>
                <w:spacing w:val="-7"/>
              </w:rPr>
              <w:t>Цели:</w:t>
            </w:r>
            <w:r w:rsidRPr="000A5511">
              <w:rPr>
                <w:rFonts w:ascii="Times New Roman" w:hAnsi="Times New Roman"/>
                <w:b/>
              </w:rPr>
              <w:t xml:space="preserve"> </w:t>
            </w:r>
            <w:r w:rsidRPr="000A5511">
              <w:rPr>
                <w:rFonts w:ascii="Times New Roman" w:hAnsi="Times New Roman"/>
                <w:color w:val="000000"/>
              </w:rPr>
              <w:t>учить бегать легко, не наталкиваясь друг на друга;</w:t>
            </w:r>
            <w:r w:rsidRPr="000A5511">
              <w:rPr>
                <w:rFonts w:ascii="Times New Roman" w:hAnsi="Times New Roman"/>
                <w:b/>
              </w:rPr>
              <w:t xml:space="preserve"> </w:t>
            </w:r>
            <w:r w:rsidRPr="000A5511">
              <w:rPr>
                <w:rFonts w:ascii="Times New Roman" w:hAnsi="Times New Roman"/>
                <w:color w:val="000000"/>
              </w:rPr>
              <w:t>двигаться в соответствии с текстом</w:t>
            </w:r>
            <w:r w:rsidRPr="000A5511">
              <w:rPr>
                <w:rFonts w:ascii="Times New Roman" w:hAnsi="Times New Roman"/>
                <w:color w:val="000000"/>
                <w:spacing w:val="-2"/>
              </w:rPr>
              <w:t xml:space="preserve"> </w:t>
            </w:r>
            <w:r w:rsidRPr="000A5511">
              <w:rPr>
                <w:rFonts w:ascii="Times New Roman" w:hAnsi="Times New Roman"/>
                <w:color w:val="000000"/>
                <w:spacing w:val="-2"/>
              </w:rPr>
              <w:br/>
            </w:r>
            <w:r w:rsidRPr="000A5511">
              <w:rPr>
                <w:rFonts w:ascii="Times New Roman" w:hAnsi="Times New Roman"/>
                <w:b/>
                <w:color w:val="000000"/>
                <w:spacing w:val="-2"/>
              </w:rPr>
              <w:t>«Попади в круг».</w:t>
            </w:r>
          </w:p>
          <w:p w:rsidR="004646CF" w:rsidRPr="000A5511" w:rsidRDefault="004646CF" w:rsidP="003C7881">
            <w:pPr>
              <w:shd w:val="clear" w:color="auto" w:fill="FFFFFF"/>
              <w:spacing w:after="0" w:line="240" w:lineRule="auto"/>
              <w:rPr>
                <w:rFonts w:ascii="Times New Roman" w:hAnsi="Times New Roman"/>
                <w:b/>
              </w:rPr>
            </w:pPr>
            <w:r w:rsidRPr="000A5511">
              <w:rPr>
                <w:rFonts w:ascii="Times New Roman" w:hAnsi="Times New Roman"/>
                <w:b/>
                <w:iCs/>
                <w:color w:val="000000"/>
                <w:spacing w:val="-9"/>
              </w:rPr>
              <w:t>Цели:</w:t>
            </w:r>
            <w:r w:rsidRPr="000A5511">
              <w:rPr>
                <w:rFonts w:ascii="Times New Roman" w:hAnsi="Times New Roman"/>
                <w:b/>
              </w:rPr>
              <w:t xml:space="preserve"> </w:t>
            </w:r>
            <w:r w:rsidRPr="000A5511">
              <w:rPr>
                <w:rFonts w:ascii="Times New Roman" w:hAnsi="Times New Roman"/>
                <w:color w:val="000000"/>
                <w:spacing w:val="-1"/>
              </w:rPr>
              <w:t>совершенствовать умение действовать с предметами;</w:t>
            </w:r>
            <w:r w:rsidRPr="000A5511">
              <w:rPr>
                <w:rFonts w:ascii="Times New Roman" w:hAnsi="Times New Roman"/>
                <w:b/>
              </w:rPr>
              <w:t xml:space="preserve"> </w:t>
            </w:r>
            <w:r w:rsidRPr="000A5511">
              <w:rPr>
                <w:rFonts w:ascii="Times New Roman" w:hAnsi="Times New Roman"/>
                <w:color w:val="000000"/>
              </w:rPr>
              <w:t>учить попадать в цель;</w:t>
            </w:r>
          </w:p>
          <w:p w:rsidR="004646CF" w:rsidRPr="000A5511" w:rsidRDefault="004646CF" w:rsidP="003C7881">
            <w:pPr>
              <w:widowControl w:val="0"/>
              <w:shd w:val="clear" w:color="auto" w:fill="FFFFFF"/>
              <w:tabs>
                <w:tab w:val="left" w:pos="523"/>
              </w:tabs>
              <w:autoSpaceDE w:val="0"/>
              <w:autoSpaceDN w:val="0"/>
              <w:adjustRightInd w:val="0"/>
              <w:spacing w:after="0" w:line="240" w:lineRule="auto"/>
              <w:rPr>
                <w:rFonts w:ascii="Times New Roman" w:hAnsi="Times New Roman"/>
                <w:color w:val="000000"/>
              </w:rPr>
            </w:pPr>
            <w:r w:rsidRPr="000A5511">
              <w:rPr>
                <w:rFonts w:ascii="Times New Roman" w:hAnsi="Times New Roman"/>
                <w:color w:val="000000"/>
                <w:spacing w:val="-2"/>
              </w:rPr>
              <w:t>развивать глазомер, ловкость.</w:t>
            </w:r>
          </w:p>
        </w:tc>
        <w:tc>
          <w:tcPr>
            <w:tcW w:w="1418" w:type="dxa"/>
            <w:shd w:val="clear" w:color="auto" w:fill="auto"/>
          </w:tcPr>
          <w:p w:rsidR="004646CF" w:rsidRPr="00791245" w:rsidRDefault="004646CF" w:rsidP="003C7881">
            <w:pPr>
              <w:pStyle w:val="Style1"/>
              <w:widowControl/>
              <w:spacing w:line="200" w:lineRule="exact"/>
              <w:rPr>
                <w:rFonts w:ascii="Times New Roman" w:hAnsi="Times New Roman"/>
                <w:sz w:val="22"/>
                <w:szCs w:val="22"/>
              </w:rPr>
            </w:pPr>
            <w:r w:rsidRPr="00791245">
              <w:rPr>
                <w:rFonts w:ascii="Times New Roman" w:hAnsi="Times New Roman"/>
                <w:sz w:val="22"/>
                <w:szCs w:val="22"/>
              </w:rPr>
              <w:t>«Прокати мяч в воротца» - развивать координацию движений.</w:t>
            </w:r>
          </w:p>
        </w:tc>
        <w:tc>
          <w:tcPr>
            <w:tcW w:w="992" w:type="dxa"/>
            <w:vMerge/>
            <w:shd w:val="clear" w:color="auto" w:fill="auto"/>
          </w:tcPr>
          <w:p w:rsidR="004646CF" w:rsidRPr="009A07E8" w:rsidRDefault="004646CF" w:rsidP="003C7881">
            <w:pPr>
              <w:spacing w:after="0" w:line="240" w:lineRule="auto"/>
              <w:rPr>
                <w:rFonts w:ascii="Times New Roman" w:hAnsi="Times New Roman"/>
                <w:sz w:val="20"/>
                <w:szCs w:val="20"/>
              </w:rPr>
            </w:pPr>
          </w:p>
        </w:tc>
      </w:tr>
      <w:tr w:rsidR="004646CF" w:rsidRPr="008F6501" w:rsidTr="003C7881">
        <w:tc>
          <w:tcPr>
            <w:tcW w:w="1008" w:type="dxa"/>
            <w:shd w:val="clear" w:color="auto" w:fill="auto"/>
          </w:tcPr>
          <w:p w:rsidR="004646CF" w:rsidRPr="008F6501" w:rsidRDefault="004646CF" w:rsidP="003C7881">
            <w:pPr>
              <w:spacing w:after="0" w:line="240" w:lineRule="auto"/>
              <w:jc w:val="center"/>
              <w:rPr>
                <w:rFonts w:ascii="Times New Roman" w:hAnsi="Times New Roman"/>
              </w:rPr>
            </w:pPr>
            <w:r w:rsidRPr="008F6501">
              <w:rPr>
                <w:rFonts w:ascii="Times New Roman" w:hAnsi="Times New Roman"/>
                <w:b/>
              </w:rPr>
              <w:lastRenderedPageBreak/>
              <w:t>Число, день недели</w:t>
            </w:r>
          </w:p>
        </w:tc>
        <w:tc>
          <w:tcPr>
            <w:tcW w:w="1980" w:type="dxa"/>
            <w:shd w:val="clear" w:color="auto" w:fill="auto"/>
          </w:tcPr>
          <w:p w:rsidR="004646CF" w:rsidRPr="008F6501" w:rsidRDefault="004646CF" w:rsidP="003C7881">
            <w:pPr>
              <w:spacing w:after="0" w:line="240" w:lineRule="auto"/>
              <w:jc w:val="center"/>
              <w:rPr>
                <w:rFonts w:ascii="Times New Roman" w:hAnsi="Times New Roman"/>
                <w:b/>
              </w:rPr>
            </w:pPr>
            <w:r w:rsidRPr="008F6501">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8F6501" w:rsidRDefault="004646CF" w:rsidP="003C7881">
            <w:pPr>
              <w:spacing w:after="0" w:line="240" w:lineRule="auto"/>
              <w:jc w:val="center"/>
              <w:rPr>
                <w:rFonts w:ascii="Times New Roman" w:hAnsi="Times New Roman"/>
              </w:rPr>
            </w:pPr>
            <w:r w:rsidRPr="008F6501">
              <w:rPr>
                <w:rFonts w:ascii="Times New Roman" w:hAnsi="Times New Roman"/>
                <w:b/>
              </w:rPr>
              <w:t>моменты</w:t>
            </w:r>
          </w:p>
        </w:tc>
        <w:tc>
          <w:tcPr>
            <w:tcW w:w="7043" w:type="dxa"/>
            <w:shd w:val="clear" w:color="auto" w:fill="auto"/>
          </w:tcPr>
          <w:p w:rsidR="004646CF" w:rsidRPr="008F6501" w:rsidRDefault="004646CF" w:rsidP="003C7881">
            <w:pPr>
              <w:spacing w:after="0" w:line="240" w:lineRule="auto"/>
              <w:jc w:val="center"/>
              <w:rPr>
                <w:rFonts w:ascii="Times New Roman" w:hAnsi="Times New Roman"/>
                <w:b/>
              </w:rPr>
            </w:pPr>
            <w:r w:rsidRPr="008F6501">
              <w:rPr>
                <w:rFonts w:ascii="Times New Roman" w:hAnsi="Times New Roman"/>
                <w:b/>
              </w:rPr>
              <w:t xml:space="preserve">Совместная деятельность взрослого и детей направленная </w:t>
            </w:r>
          </w:p>
          <w:p w:rsidR="004646CF" w:rsidRPr="008F6501" w:rsidRDefault="004646CF" w:rsidP="003C7881">
            <w:pPr>
              <w:spacing w:after="0" w:line="240" w:lineRule="auto"/>
              <w:jc w:val="center"/>
              <w:rPr>
                <w:rFonts w:ascii="Times New Roman" w:hAnsi="Times New Roman"/>
              </w:rPr>
            </w:pPr>
            <w:r w:rsidRPr="008F6501">
              <w:rPr>
                <w:rFonts w:ascii="Times New Roman" w:hAnsi="Times New Roman"/>
                <w:b/>
              </w:rPr>
              <w:t>на становление первичной ценностной ориентации и социализации (НОД)</w:t>
            </w:r>
          </w:p>
        </w:tc>
        <w:tc>
          <w:tcPr>
            <w:tcW w:w="2693" w:type="dxa"/>
            <w:gridSpan w:val="2"/>
            <w:shd w:val="clear" w:color="auto" w:fill="auto"/>
          </w:tcPr>
          <w:p w:rsidR="004646CF" w:rsidRPr="008F6501" w:rsidRDefault="004646CF" w:rsidP="003C7881">
            <w:pPr>
              <w:spacing w:after="0" w:line="240" w:lineRule="auto"/>
              <w:jc w:val="center"/>
              <w:rPr>
                <w:rFonts w:ascii="Times New Roman" w:hAnsi="Times New Roman"/>
                <w:b/>
              </w:rPr>
            </w:pPr>
            <w:r w:rsidRPr="008F6501">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8F6501" w:rsidRDefault="004646CF" w:rsidP="003C7881">
            <w:pPr>
              <w:spacing w:after="0" w:line="240" w:lineRule="auto"/>
              <w:jc w:val="center"/>
              <w:rPr>
                <w:rFonts w:ascii="Times New Roman" w:hAnsi="Times New Roman"/>
              </w:rPr>
            </w:pPr>
            <w:r w:rsidRPr="008F6501">
              <w:rPr>
                <w:rFonts w:ascii="Times New Roman" w:hAnsi="Times New Roman"/>
                <w:b/>
              </w:rPr>
              <w:t>активности)</w:t>
            </w:r>
          </w:p>
        </w:tc>
        <w:tc>
          <w:tcPr>
            <w:tcW w:w="1418" w:type="dxa"/>
            <w:shd w:val="clear" w:color="auto" w:fill="auto"/>
          </w:tcPr>
          <w:p w:rsidR="004646CF" w:rsidRPr="008F6501" w:rsidRDefault="004646CF" w:rsidP="003C7881">
            <w:pPr>
              <w:spacing w:after="0" w:line="240" w:lineRule="auto"/>
              <w:jc w:val="center"/>
              <w:rPr>
                <w:rFonts w:ascii="Times New Roman" w:hAnsi="Times New Roman"/>
                <w:b/>
              </w:rPr>
            </w:pPr>
            <w:r w:rsidRPr="008F6501">
              <w:rPr>
                <w:rFonts w:ascii="Times New Roman" w:hAnsi="Times New Roman"/>
                <w:b/>
              </w:rPr>
              <w:t>Индивидуальная</w:t>
            </w:r>
          </w:p>
          <w:p w:rsidR="004646CF" w:rsidRPr="008F6501" w:rsidRDefault="004646CF" w:rsidP="003C7881">
            <w:pPr>
              <w:spacing w:after="0" w:line="240" w:lineRule="auto"/>
              <w:jc w:val="center"/>
              <w:rPr>
                <w:rFonts w:ascii="Times New Roman" w:hAnsi="Times New Roman"/>
                <w:b/>
              </w:rPr>
            </w:pPr>
            <w:r w:rsidRPr="008F6501">
              <w:rPr>
                <w:rFonts w:ascii="Times New Roman" w:hAnsi="Times New Roman"/>
                <w:b/>
              </w:rPr>
              <w:t>работа</w:t>
            </w:r>
          </w:p>
        </w:tc>
        <w:tc>
          <w:tcPr>
            <w:tcW w:w="992" w:type="dxa"/>
            <w:shd w:val="clear" w:color="auto" w:fill="auto"/>
          </w:tcPr>
          <w:p w:rsidR="004646CF" w:rsidRPr="008F6501" w:rsidRDefault="004646CF" w:rsidP="003C7881">
            <w:pPr>
              <w:spacing w:after="0" w:line="240" w:lineRule="auto"/>
              <w:jc w:val="center"/>
              <w:rPr>
                <w:rFonts w:ascii="Times New Roman" w:hAnsi="Times New Roman"/>
                <w:b/>
              </w:rPr>
            </w:pPr>
            <w:r w:rsidRPr="008F6501">
              <w:rPr>
                <w:rFonts w:ascii="Times New Roman" w:hAnsi="Times New Roman"/>
                <w:b/>
              </w:rPr>
              <w:t>Взаимодействие с родителями/социальными партнерами</w:t>
            </w:r>
          </w:p>
        </w:tc>
      </w:tr>
      <w:tr w:rsidR="004646CF" w:rsidRPr="008F6501" w:rsidTr="003C7881">
        <w:trPr>
          <w:trHeight w:val="70"/>
        </w:trPr>
        <w:tc>
          <w:tcPr>
            <w:tcW w:w="1008" w:type="dxa"/>
            <w:shd w:val="clear" w:color="auto" w:fill="auto"/>
          </w:tcPr>
          <w:p w:rsidR="004646CF" w:rsidRPr="008F6501" w:rsidRDefault="004646CF" w:rsidP="003C7881">
            <w:pPr>
              <w:spacing w:after="0" w:line="240" w:lineRule="auto"/>
              <w:jc w:val="center"/>
              <w:rPr>
                <w:rFonts w:ascii="Times New Roman" w:hAnsi="Times New Roman"/>
              </w:rPr>
            </w:pPr>
            <w:r w:rsidRPr="008F6501">
              <w:rPr>
                <w:rFonts w:ascii="Times New Roman" w:hAnsi="Times New Roman"/>
              </w:rPr>
              <w:t>1</w:t>
            </w:r>
          </w:p>
        </w:tc>
        <w:tc>
          <w:tcPr>
            <w:tcW w:w="1980" w:type="dxa"/>
            <w:shd w:val="clear" w:color="auto" w:fill="auto"/>
          </w:tcPr>
          <w:p w:rsidR="004646CF" w:rsidRPr="008F6501" w:rsidRDefault="004646CF" w:rsidP="003C7881">
            <w:pPr>
              <w:spacing w:after="0" w:line="240" w:lineRule="auto"/>
              <w:jc w:val="center"/>
              <w:rPr>
                <w:rFonts w:ascii="Times New Roman" w:hAnsi="Times New Roman"/>
              </w:rPr>
            </w:pPr>
            <w:r w:rsidRPr="008F6501">
              <w:rPr>
                <w:rFonts w:ascii="Times New Roman" w:hAnsi="Times New Roman"/>
              </w:rPr>
              <w:t>2</w:t>
            </w:r>
          </w:p>
        </w:tc>
        <w:tc>
          <w:tcPr>
            <w:tcW w:w="7043" w:type="dxa"/>
            <w:shd w:val="clear" w:color="auto" w:fill="auto"/>
          </w:tcPr>
          <w:p w:rsidR="004646CF" w:rsidRPr="008F6501" w:rsidRDefault="004646CF" w:rsidP="003C7881">
            <w:pPr>
              <w:spacing w:after="0" w:line="240" w:lineRule="auto"/>
              <w:jc w:val="center"/>
              <w:rPr>
                <w:rFonts w:ascii="Times New Roman" w:hAnsi="Times New Roman"/>
              </w:rPr>
            </w:pPr>
            <w:r w:rsidRPr="008F6501">
              <w:rPr>
                <w:rFonts w:ascii="Times New Roman" w:hAnsi="Times New Roman"/>
              </w:rPr>
              <w:t>3</w:t>
            </w:r>
          </w:p>
        </w:tc>
        <w:tc>
          <w:tcPr>
            <w:tcW w:w="2693" w:type="dxa"/>
            <w:gridSpan w:val="2"/>
            <w:shd w:val="clear" w:color="auto" w:fill="auto"/>
          </w:tcPr>
          <w:p w:rsidR="004646CF" w:rsidRPr="008F6501" w:rsidRDefault="004646CF" w:rsidP="003C7881">
            <w:pPr>
              <w:spacing w:after="0" w:line="240" w:lineRule="auto"/>
              <w:jc w:val="center"/>
              <w:rPr>
                <w:rFonts w:ascii="Times New Roman" w:hAnsi="Times New Roman"/>
              </w:rPr>
            </w:pPr>
            <w:r w:rsidRPr="008F6501">
              <w:rPr>
                <w:rFonts w:ascii="Times New Roman" w:hAnsi="Times New Roman"/>
              </w:rPr>
              <w:t>4</w:t>
            </w:r>
          </w:p>
        </w:tc>
        <w:tc>
          <w:tcPr>
            <w:tcW w:w="1418" w:type="dxa"/>
            <w:shd w:val="clear" w:color="auto" w:fill="auto"/>
          </w:tcPr>
          <w:p w:rsidR="004646CF" w:rsidRPr="008F6501" w:rsidRDefault="004646CF" w:rsidP="003C7881">
            <w:pPr>
              <w:spacing w:after="0" w:line="240" w:lineRule="auto"/>
              <w:jc w:val="center"/>
              <w:rPr>
                <w:rFonts w:ascii="Times New Roman" w:hAnsi="Times New Roman"/>
              </w:rPr>
            </w:pPr>
            <w:r w:rsidRPr="008F6501">
              <w:rPr>
                <w:rFonts w:ascii="Times New Roman" w:hAnsi="Times New Roman"/>
              </w:rPr>
              <w:t>5</w:t>
            </w:r>
          </w:p>
        </w:tc>
        <w:tc>
          <w:tcPr>
            <w:tcW w:w="992" w:type="dxa"/>
            <w:shd w:val="clear" w:color="auto" w:fill="auto"/>
          </w:tcPr>
          <w:p w:rsidR="004646CF" w:rsidRPr="008F6501" w:rsidRDefault="004646CF" w:rsidP="003C7881">
            <w:pPr>
              <w:spacing w:after="0" w:line="240" w:lineRule="auto"/>
              <w:jc w:val="center"/>
              <w:rPr>
                <w:rFonts w:ascii="Times New Roman" w:hAnsi="Times New Roman"/>
              </w:rPr>
            </w:pPr>
            <w:r w:rsidRPr="008F6501">
              <w:rPr>
                <w:rFonts w:ascii="Times New Roman" w:hAnsi="Times New Roman"/>
              </w:rPr>
              <w:t>6</w:t>
            </w:r>
          </w:p>
        </w:tc>
      </w:tr>
      <w:tr w:rsidR="004646CF" w:rsidRPr="008F6501" w:rsidTr="003C7881">
        <w:trPr>
          <w:cantSplit/>
          <w:trHeight w:val="919"/>
        </w:trPr>
        <w:tc>
          <w:tcPr>
            <w:tcW w:w="1008" w:type="dxa"/>
            <w:vMerge w:val="restart"/>
            <w:shd w:val="clear" w:color="auto" w:fill="auto"/>
            <w:textDirection w:val="btLr"/>
          </w:tcPr>
          <w:p w:rsidR="004646CF" w:rsidRPr="008F6501" w:rsidRDefault="004646CF" w:rsidP="003C7881">
            <w:pPr>
              <w:spacing w:after="0" w:line="240" w:lineRule="auto"/>
              <w:ind w:left="113" w:right="113"/>
              <w:jc w:val="center"/>
              <w:rPr>
                <w:rFonts w:ascii="Times New Roman" w:hAnsi="Times New Roman"/>
                <w:b/>
              </w:rPr>
            </w:pPr>
            <w:r w:rsidRPr="008F6501">
              <w:rPr>
                <w:rFonts w:ascii="Times New Roman" w:hAnsi="Times New Roman"/>
                <w:b/>
              </w:rPr>
              <w:t>12 апреля - вторник</w:t>
            </w:r>
          </w:p>
          <w:p w:rsidR="004646CF" w:rsidRPr="008F6501" w:rsidRDefault="004646CF" w:rsidP="003C7881">
            <w:pPr>
              <w:spacing w:after="0" w:line="240" w:lineRule="auto"/>
              <w:ind w:left="113" w:right="113"/>
              <w:jc w:val="center"/>
              <w:rPr>
                <w:rFonts w:ascii="Times New Roman" w:hAnsi="Times New Roman"/>
                <w:b/>
              </w:rPr>
            </w:pPr>
            <w:r w:rsidRPr="008F6501">
              <w:rPr>
                <w:rFonts w:ascii="Times New Roman" w:hAnsi="Times New Roman"/>
                <w:b/>
              </w:rPr>
              <w:t>«Космос»</w:t>
            </w:r>
          </w:p>
        </w:tc>
        <w:tc>
          <w:tcPr>
            <w:tcW w:w="1980" w:type="dxa"/>
            <w:shd w:val="clear" w:color="auto" w:fill="auto"/>
          </w:tcPr>
          <w:p w:rsidR="004646CF" w:rsidRPr="008F6501" w:rsidRDefault="004646CF" w:rsidP="003C7881">
            <w:pPr>
              <w:spacing w:after="0" w:line="240" w:lineRule="auto"/>
              <w:jc w:val="center"/>
              <w:rPr>
                <w:rFonts w:ascii="Times New Roman" w:hAnsi="Times New Roman"/>
                <w:b/>
                <w:bCs/>
                <w:color w:val="0F1419"/>
                <w:u w:val="single"/>
              </w:rPr>
            </w:pPr>
            <w:r w:rsidRPr="008F6501">
              <w:rPr>
                <w:rFonts w:ascii="Times New Roman" w:hAnsi="Times New Roman"/>
                <w:b/>
                <w:u w:val="single"/>
              </w:rPr>
              <w:t>Утро</w:t>
            </w:r>
          </w:p>
          <w:p w:rsidR="004646CF" w:rsidRPr="008F6501" w:rsidRDefault="004646CF" w:rsidP="003C7881">
            <w:pPr>
              <w:spacing w:after="0" w:line="240" w:lineRule="auto"/>
              <w:jc w:val="center"/>
              <w:rPr>
                <w:rFonts w:ascii="Times New Roman" w:hAnsi="Times New Roman"/>
                <w:b/>
              </w:rPr>
            </w:pPr>
            <w:r w:rsidRPr="008F6501">
              <w:rPr>
                <w:rFonts w:ascii="Times New Roman" w:hAnsi="Times New Roman"/>
                <w:b/>
                <w:bCs/>
                <w:color w:val="0F1419"/>
              </w:rPr>
              <w:t>Утренняя гимнастика.</w:t>
            </w:r>
          </w:p>
        </w:tc>
        <w:tc>
          <w:tcPr>
            <w:tcW w:w="7043" w:type="dxa"/>
            <w:shd w:val="clear" w:color="auto" w:fill="auto"/>
          </w:tcPr>
          <w:p w:rsidR="004646CF" w:rsidRPr="008F6501" w:rsidRDefault="004646CF" w:rsidP="003C7881">
            <w:pPr>
              <w:spacing w:after="0" w:line="240" w:lineRule="auto"/>
              <w:rPr>
                <w:rFonts w:ascii="Times New Roman" w:hAnsi="Times New Roman"/>
                <w:b/>
              </w:rPr>
            </w:pPr>
          </w:p>
          <w:p w:rsidR="004646CF" w:rsidRPr="008F6501" w:rsidRDefault="004646CF" w:rsidP="003C7881">
            <w:pPr>
              <w:spacing w:after="0" w:line="240" w:lineRule="auto"/>
              <w:rPr>
                <w:rFonts w:ascii="Times New Roman" w:hAnsi="Times New Roman"/>
              </w:rPr>
            </w:pPr>
            <w:r w:rsidRPr="008F6501">
              <w:rPr>
                <w:rFonts w:ascii="Times New Roman" w:hAnsi="Times New Roman"/>
                <w:b/>
              </w:rPr>
              <w:t>Цель:</w:t>
            </w:r>
            <w:r w:rsidRPr="008F6501">
              <w:rPr>
                <w:rFonts w:ascii="Times New Roman" w:hAnsi="Times New Roman"/>
              </w:rPr>
              <w:t xml:space="preserve">  поднять мышечный  и эмоциональный тонус.</w:t>
            </w:r>
          </w:p>
          <w:p w:rsidR="004646CF" w:rsidRPr="008F6501" w:rsidRDefault="004646CF" w:rsidP="003C7881">
            <w:pPr>
              <w:spacing w:after="0" w:line="240" w:lineRule="auto"/>
              <w:rPr>
                <w:rFonts w:ascii="Times New Roman" w:hAnsi="Times New Roman"/>
                <w:b/>
              </w:rPr>
            </w:pPr>
          </w:p>
          <w:p w:rsidR="004646CF" w:rsidRPr="008F6501" w:rsidRDefault="004646CF" w:rsidP="003C7881">
            <w:pPr>
              <w:spacing w:after="0" w:line="240" w:lineRule="auto"/>
              <w:rPr>
                <w:rFonts w:ascii="Times New Roman" w:hAnsi="Times New Roman"/>
              </w:rPr>
            </w:pPr>
          </w:p>
        </w:tc>
        <w:tc>
          <w:tcPr>
            <w:tcW w:w="2693" w:type="dxa"/>
            <w:gridSpan w:val="2"/>
            <w:shd w:val="clear" w:color="auto" w:fill="auto"/>
          </w:tcPr>
          <w:p w:rsidR="004646CF" w:rsidRPr="008F6501" w:rsidRDefault="004646CF" w:rsidP="003C7881">
            <w:pPr>
              <w:spacing w:after="0" w:line="240" w:lineRule="auto"/>
              <w:rPr>
                <w:rFonts w:ascii="Times New Roman" w:hAnsi="Times New Roman"/>
                <w:b/>
              </w:rPr>
            </w:pPr>
          </w:p>
          <w:p w:rsidR="004646CF" w:rsidRDefault="004646CF" w:rsidP="003C7881">
            <w:pPr>
              <w:spacing w:after="0" w:line="240" w:lineRule="auto"/>
              <w:jc w:val="center"/>
              <w:rPr>
                <w:rFonts w:ascii="Times New Roman" w:hAnsi="Times New Roman"/>
                <w:b/>
              </w:rPr>
            </w:pPr>
            <w:r>
              <w:rPr>
                <w:rFonts w:ascii="Times New Roman" w:hAnsi="Times New Roman"/>
                <w:b/>
              </w:rPr>
              <w:t>Центр движения</w:t>
            </w:r>
          </w:p>
          <w:p w:rsidR="004646CF" w:rsidRPr="008F6501" w:rsidRDefault="004646CF" w:rsidP="003C7881">
            <w:pPr>
              <w:spacing w:after="0" w:line="240" w:lineRule="auto"/>
              <w:jc w:val="center"/>
              <w:rPr>
                <w:rFonts w:ascii="Times New Roman" w:hAnsi="Times New Roman"/>
              </w:rPr>
            </w:pPr>
            <w:r>
              <w:rPr>
                <w:rFonts w:ascii="Times New Roman" w:hAnsi="Times New Roman"/>
              </w:rPr>
              <w:t>(разноцветные ленты)</w:t>
            </w:r>
          </w:p>
          <w:p w:rsidR="004646CF" w:rsidRPr="008F6501" w:rsidRDefault="004646CF" w:rsidP="003C7881">
            <w:pPr>
              <w:spacing w:after="0" w:line="240" w:lineRule="auto"/>
              <w:rPr>
                <w:rFonts w:ascii="Times New Roman" w:hAnsi="Times New Roman"/>
              </w:rPr>
            </w:pPr>
          </w:p>
        </w:tc>
        <w:tc>
          <w:tcPr>
            <w:tcW w:w="1418" w:type="dxa"/>
            <w:vMerge w:val="restart"/>
            <w:shd w:val="clear" w:color="auto" w:fill="auto"/>
          </w:tcPr>
          <w:p w:rsidR="004646CF" w:rsidRPr="00087092" w:rsidRDefault="004646CF" w:rsidP="003C7881">
            <w:pPr>
              <w:pStyle w:val="a5"/>
              <w:shd w:val="clear" w:color="auto" w:fill="FFFFFF"/>
              <w:spacing w:before="0" w:beforeAutospacing="0" w:after="0" w:afterAutospacing="0"/>
              <w:rPr>
                <w:b/>
                <w:sz w:val="22"/>
                <w:szCs w:val="22"/>
              </w:rPr>
            </w:pPr>
            <w:r w:rsidRPr="00087092">
              <w:rPr>
                <w:b/>
                <w:sz w:val="22"/>
                <w:szCs w:val="22"/>
              </w:rPr>
              <w:t>Повторение считалки «Звездочет»</w:t>
            </w:r>
          </w:p>
          <w:p w:rsidR="004646CF" w:rsidRPr="00087092" w:rsidRDefault="004646CF" w:rsidP="003C7881">
            <w:pPr>
              <w:pStyle w:val="a5"/>
              <w:shd w:val="clear" w:color="auto" w:fill="FFFFFF"/>
              <w:spacing w:before="0" w:beforeAutospacing="0" w:after="0" w:afterAutospacing="0"/>
              <w:rPr>
                <w:sz w:val="22"/>
                <w:szCs w:val="22"/>
              </w:rPr>
            </w:pPr>
            <w:r w:rsidRPr="00087092">
              <w:rPr>
                <w:b/>
                <w:sz w:val="22"/>
                <w:szCs w:val="22"/>
              </w:rPr>
              <w:t>Цель:</w:t>
            </w:r>
            <w:r w:rsidRPr="00087092">
              <w:rPr>
                <w:sz w:val="22"/>
                <w:szCs w:val="22"/>
              </w:rPr>
              <w:t xml:space="preserve"> Повторить считалку разучиваемую накануне. Развивать речь, память.</w:t>
            </w:r>
          </w:p>
          <w:p w:rsidR="004646CF" w:rsidRPr="008F6501" w:rsidRDefault="004646CF" w:rsidP="003C7881">
            <w:pPr>
              <w:spacing w:after="0" w:line="240" w:lineRule="auto"/>
              <w:rPr>
                <w:rFonts w:ascii="Times New Roman" w:hAnsi="Times New Roman"/>
                <w:b/>
              </w:rPr>
            </w:pPr>
          </w:p>
        </w:tc>
        <w:tc>
          <w:tcPr>
            <w:tcW w:w="992" w:type="dxa"/>
            <w:vMerge w:val="restart"/>
            <w:shd w:val="clear" w:color="auto" w:fill="auto"/>
            <w:textDirection w:val="btLr"/>
          </w:tcPr>
          <w:p w:rsidR="004646CF" w:rsidRPr="00140819" w:rsidRDefault="004646CF" w:rsidP="003C7881">
            <w:pPr>
              <w:pStyle w:val="c3"/>
              <w:spacing w:before="0" w:beforeAutospacing="0" w:after="0" w:afterAutospacing="0"/>
              <w:ind w:left="113" w:right="113"/>
              <w:jc w:val="center"/>
              <w:rPr>
                <w:sz w:val="22"/>
                <w:szCs w:val="22"/>
              </w:rPr>
            </w:pPr>
            <w:r w:rsidRPr="00140819">
              <w:rPr>
                <w:sz w:val="22"/>
                <w:szCs w:val="22"/>
              </w:rPr>
              <w:t>Беседа «Закаливание детей»</w:t>
            </w:r>
          </w:p>
          <w:p w:rsidR="004646CF" w:rsidRPr="008F6501" w:rsidRDefault="004646CF" w:rsidP="003C7881">
            <w:pPr>
              <w:pStyle w:val="c3"/>
              <w:spacing w:before="0" w:beforeAutospacing="0" w:after="0" w:afterAutospacing="0"/>
              <w:ind w:left="113" w:right="113"/>
              <w:rPr>
                <w:b/>
                <w:sz w:val="22"/>
                <w:szCs w:val="22"/>
              </w:rPr>
            </w:pPr>
          </w:p>
          <w:p w:rsidR="004646CF" w:rsidRPr="008F6501" w:rsidRDefault="004646CF" w:rsidP="003C7881">
            <w:pPr>
              <w:pStyle w:val="c3"/>
              <w:spacing w:before="0" w:beforeAutospacing="0" w:after="0" w:afterAutospacing="0"/>
              <w:ind w:left="113" w:right="113"/>
              <w:rPr>
                <w:b/>
                <w:sz w:val="22"/>
                <w:szCs w:val="22"/>
              </w:rPr>
            </w:pPr>
          </w:p>
          <w:p w:rsidR="004646CF" w:rsidRPr="008F6501" w:rsidRDefault="004646CF" w:rsidP="003C7881">
            <w:pPr>
              <w:pStyle w:val="c3"/>
              <w:spacing w:before="0" w:beforeAutospacing="0" w:after="0" w:afterAutospacing="0"/>
              <w:ind w:left="113" w:right="113"/>
              <w:rPr>
                <w:b/>
                <w:sz w:val="22"/>
                <w:szCs w:val="22"/>
              </w:rPr>
            </w:pPr>
          </w:p>
          <w:p w:rsidR="004646CF" w:rsidRPr="008F6501" w:rsidRDefault="004646CF" w:rsidP="003C7881">
            <w:pPr>
              <w:pStyle w:val="c3"/>
              <w:spacing w:before="0" w:beforeAutospacing="0" w:after="0" w:afterAutospacing="0"/>
              <w:ind w:left="113" w:right="113"/>
              <w:rPr>
                <w:b/>
                <w:sz w:val="22"/>
                <w:szCs w:val="22"/>
              </w:rPr>
            </w:pPr>
          </w:p>
          <w:p w:rsidR="004646CF" w:rsidRPr="008F6501" w:rsidRDefault="004646CF" w:rsidP="003C7881">
            <w:pPr>
              <w:pStyle w:val="c3"/>
              <w:spacing w:before="0" w:beforeAutospacing="0" w:after="0" w:afterAutospacing="0"/>
              <w:ind w:left="113" w:right="113"/>
              <w:rPr>
                <w:b/>
                <w:sz w:val="22"/>
                <w:szCs w:val="22"/>
              </w:rPr>
            </w:pPr>
          </w:p>
          <w:p w:rsidR="004646CF" w:rsidRPr="008F6501" w:rsidRDefault="004646CF" w:rsidP="003C7881">
            <w:pPr>
              <w:pStyle w:val="c3"/>
              <w:spacing w:before="0" w:beforeAutospacing="0" w:after="0" w:afterAutospacing="0"/>
              <w:ind w:left="113" w:right="113"/>
              <w:rPr>
                <w:b/>
                <w:sz w:val="22"/>
                <w:szCs w:val="22"/>
              </w:rPr>
            </w:pPr>
          </w:p>
          <w:p w:rsidR="004646CF" w:rsidRPr="008F6501" w:rsidRDefault="004646CF" w:rsidP="003C7881">
            <w:pPr>
              <w:pStyle w:val="c3"/>
              <w:spacing w:before="0" w:beforeAutospacing="0" w:after="0" w:afterAutospacing="0"/>
              <w:ind w:left="113" w:right="113"/>
              <w:rPr>
                <w:b/>
                <w:sz w:val="22"/>
                <w:szCs w:val="22"/>
              </w:rPr>
            </w:pPr>
          </w:p>
          <w:p w:rsidR="004646CF" w:rsidRPr="008F6501" w:rsidRDefault="004646CF" w:rsidP="003C7881">
            <w:pPr>
              <w:pStyle w:val="c3"/>
              <w:spacing w:before="0" w:beforeAutospacing="0" w:after="0" w:afterAutospacing="0"/>
              <w:ind w:left="113" w:right="113"/>
              <w:rPr>
                <w:b/>
                <w:sz w:val="22"/>
                <w:szCs w:val="22"/>
              </w:rPr>
            </w:pPr>
          </w:p>
          <w:p w:rsidR="004646CF" w:rsidRPr="008F6501" w:rsidRDefault="004646CF" w:rsidP="003C7881">
            <w:pPr>
              <w:pStyle w:val="c3"/>
              <w:spacing w:before="0" w:beforeAutospacing="0" w:after="0" w:afterAutospacing="0"/>
              <w:ind w:left="113" w:right="113"/>
              <w:rPr>
                <w:b/>
                <w:sz w:val="22"/>
                <w:szCs w:val="22"/>
              </w:rPr>
            </w:pPr>
          </w:p>
        </w:tc>
      </w:tr>
      <w:tr w:rsidR="004646CF" w:rsidRPr="008F6501" w:rsidTr="003C7881">
        <w:trPr>
          <w:cantSplit/>
          <w:trHeight w:val="720"/>
        </w:trPr>
        <w:tc>
          <w:tcPr>
            <w:tcW w:w="1008" w:type="dxa"/>
            <w:vMerge/>
            <w:shd w:val="clear" w:color="auto" w:fill="auto"/>
            <w:textDirection w:val="btLr"/>
          </w:tcPr>
          <w:p w:rsidR="004646CF" w:rsidRPr="008F6501"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8F6501" w:rsidRDefault="004646CF" w:rsidP="003C7881">
            <w:pPr>
              <w:spacing w:line="240" w:lineRule="auto"/>
              <w:jc w:val="center"/>
              <w:rPr>
                <w:rFonts w:ascii="Times New Roman" w:hAnsi="Times New Roman"/>
                <w:b/>
                <w:u w:val="single"/>
              </w:rPr>
            </w:pPr>
            <w:r w:rsidRPr="008F6501">
              <w:rPr>
                <w:rFonts w:ascii="Times New Roman" w:hAnsi="Times New Roman"/>
                <w:b/>
              </w:rPr>
              <w:t>Беседа</w:t>
            </w:r>
          </w:p>
        </w:tc>
        <w:tc>
          <w:tcPr>
            <w:tcW w:w="7043" w:type="dxa"/>
            <w:shd w:val="clear" w:color="auto" w:fill="auto"/>
          </w:tcPr>
          <w:p w:rsidR="004646CF" w:rsidRPr="00087092" w:rsidRDefault="004646CF" w:rsidP="003C7881">
            <w:pPr>
              <w:pStyle w:val="a5"/>
              <w:shd w:val="clear" w:color="auto" w:fill="FFFFFF"/>
              <w:spacing w:before="0" w:beforeAutospacing="0" w:after="0" w:afterAutospacing="0"/>
              <w:rPr>
                <w:b/>
                <w:sz w:val="22"/>
                <w:szCs w:val="22"/>
              </w:rPr>
            </w:pPr>
            <w:r w:rsidRPr="00087092">
              <w:rPr>
                <w:b/>
                <w:sz w:val="22"/>
                <w:szCs w:val="22"/>
              </w:rPr>
              <w:t>«Что мы видели вечером на небе? »</w:t>
            </w:r>
          </w:p>
          <w:p w:rsidR="004646CF" w:rsidRPr="00087092" w:rsidRDefault="004646CF" w:rsidP="003C7881">
            <w:pPr>
              <w:pStyle w:val="a5"/>
              <w:shd w:val="clear" w:color="auto" w:fill="FFFFFF"/>
              <w:spacing w:before="0" w:beforeAutospacing="0" w:after="0" w:afterAutospacing="0"/>
              <w:rPr>
                <w:sz w:val="22"/>
                <w:szCs w:val="22"/>
              </w:rPr>
            </w:pPr>
            <w:r w:rsidRPr="00087092">
              <w:rPr>
                <w:b/>
                <w:sz w:val="22"/>
                <w:szCs w:val="22"/>
              </w:rPr>
              <w:t>Цель:</w:t>
            </w:r>
            <w:r w:rsidRPr="00087092">
              <w:rPr>
                <w:sz w:val="22"/>
                <w:szCs w:val="22"/>
              </w:rPr>
              <w:t xml:space="preserve"> Вызвать желания у детей поделиться впечатлениями, полученными в результате наблюдения за вечернем небом.</w:t>
            </w:r>
            <w:r w:rsidRPr="00087092">
              <w:rPr>
                <w:rStyle w:val="apple-converted-space"/>
                <w:sz w:val="22"/>
                <w:szCs w:val="22"/>
              </w:rPr>
              <w:t> </w:t>
            </w:r>
          </w:p>
        </w:tc>
        <w:tc>
          <w:tcPr>
            <w:tcW w:w="2693" w:type="dxa"/>
            <w:gridSpan w:val="2"/>
            <w:shd w:val="clear" w:color="auto" w:fill="auto"/>
          </w:tcPr>
          <w:p w:rsidR="004646CF" w:rsidRDefault="004646CF" w:rsidP="003C7881">
            <w:pPr>
              <w:spacing w:after="0" w:line="240" w:lineRule="auto"/>
              <w:jc w:val="center"/>
              <w:rPr>
                <w:rFonts w:ascii="Times New Roman" w:hAnsi="Times New Roman"/>
                <w:b/>
                <w:bCs/>
                <w:color w:val="0F1419"/>
              </w:rPr>
            </w:pPr>
            <w:r>
              <w:rPr>
                <w:rFonts w:ascii="Times New Roman" w:hAnsi="Times New Roman"/>
                <w:b/>
                <w:bCs/>
                <w:color w:val="0F1419"/>
              </w:rPr>
              <w:t>Центр познания</w:t>
            </w:r>
          </w:p>
          <w:p w:rsidR="004646CF" w:rsidRPr="00087092" w:rsidRDefault="004646CF" w:rsidP="003C7881">
            <w:pPr>
              <w:spacing w:after="0" w:line="240" w:lineRule="auto"/>
              <w:jc w:val="center"/>
              <w:rPr>
                <w:rFonts w:ascii="Times New Roman" w:hAnsi="Times New Roman"/>
                <w:bCs/>
                <w:color w:val="0F1419"/>
              </w:rPr>
            </w:pPr>
            <w:r>
              <w:rPr>
                <w:rFonts w:ascii="Times New Roman" w:hAnsi="Times New Roman"/>
                <w:bCs/>
                <w:color w:val="0F1419"/>
              </w:rPr>
              <w:t>(презентация по теме)</w:t>
            </w:r>
          </w:p>
        </w:tc>
        <w:tc>
          <w:tcPr>
            <w:tcW w:w="1418" w:type="dxa"/>
            <w:vMerge/>
            <w:shd w:val="clear" w:color="auto" w:fill="auto"/>
          </w:tcPr>
          <w:p w:rsidR="004646CF" w:rsidRPr="008F6501" w:rsidRDefault="004646CF" w:rsidP="003C7881">
            <w:pPr>
              <w:spacing w:after="0" w:line="240" w:lineRule="auto"/>
              <w:rPr>
                <w:rFonts w:ascii="Times New Roman" w:hAnsi="Times New Roman"/>
              </w:rPr>
            </w:pPr>
          </w:p>
        </w:tc>
        <w:tc>
          <w:tcPr>
            <w:tcW w:w="992" w:type="dxa"/>
            <w:vMerge/>
            <w:shd w:val="clear" w:color="auto" w:fill="auto"/>
          </w:tcPr>
          <w:p w:rsidR="004646CF" w:rsidRPr="008F6501" w:rsidRDefault="004646CF" w:rsidP="003C7881">
            <w:pPr>
              <w:pStyle w:val="c3"/>
              <w:spacing w:before="0" w:beforeAutospacing="0" w:after="0" w:afterAutospacing="0"/>
              <w:rPr>
                <w:b/>
                <w:sz w:val="22"/>
                <w:szCs w:val="22"/>
              </w:rPr>
            </w:pPr>
          </w:p>
        </w:tc>
      </w:tr>
      <w:tr w:rsidR="004646CF" w:rsidRPr="008F6501" w:rsidTr="003C7881">
        <w:trPr>
          <w:cantSplit/>
          <w:trHeight w:val="833"/>
        </w:trPr>
        <w:tc>
          <w:tcPr>
            <w:tcW w:w="1008" w:type="dxa"/>
            <w:vMerge/>
            <w:shd w:val="clear" w:color="auto" w:fill="auto"/>
            <w:textDirection w:val="btLr"/>
          </w:tcPr>
          <w:p w:rsidR="004646CF" w:rsidRPr="008F6501"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087092" w:rsidRDefault="004646CF" w:rsidP="003C7881">
            <w:pPr>
              <w:spacing w:after="0" w:line="240" w:lineRule="auto"/>
              <w:jc w:val="center"/>
              <w:rPr>
                <w:rFonts w:ascii="Times New Roman" w:hAnsi="Times New Roman"/>
                <w:b/>
                <w:bCs/>
              </w:rPr>
            </w:pPr>
            <w:r w:rsidRPr="00087092">
              <w:rPr>
                <w:rFonts w:ascii="Times New Roman" w:hAnsi="Times New Roman"/>
                <w:b/>
              </w:rPr>
              <w:t>Конструктивная деятельность</w:t>
            </w:r>
          </w:p>
        </w:tc>
        <w:tc>
          <w:tcPr>
            <w:tcW w:w="7043" w:type="dxa"/>
            <w:shd w:val="clear" w:color="auto" w:fill="auto"/>
          </w:tcPr>
          <w:p w:rsidR="004646CF" w:rsidRPr="00087092" w:rsidRDefault="004646CF" w:rsidP="003C7881">
            <w:pPr>
              <w:pStyle w:val="a5"/>
              <w:shd w:val="clear" w:color="auto" w:fill="FFFFFF"/>
              <w:spacing w:before="0" w:beforeAutospacing="0" w:after="0" w:afterAutospacing="0"/>
              <w:rPr>
                <w:b/>
                <w:sz w:val="22"/>
                <w:szCs w:val="22"/>
              </w:rPr>
            </w:pPr>
            <w:r w:rsidRPr="00087092">
              <w:rPr>
                <w:sz w:val="22"/>
                <w:szCs w:val="22"/>
              </w:rPr>
              <w:t xml:space="preserve"> </w:t>
            </w:r>
            <w:r w:rsidRPr="00087092">
              <w:rPr>
                <w:b/>
                <w:sz w:val="22"/>
                <w:szCs w:val="22"/>
              </w:rPr>
              <w:t>«Ракета» из мягких модулей. П, К, С.</w:t>
            </w:r>
          </w:p>
          <w:p w:rsidR="004646CF" w:rsidRPr="00087092" w:rsidRDefault="004646CF" w:rsidP="003C7881">
            <w:pPr>
              <w:pStyle w:val="a5"/>
              <w:shd w:val="clear" w:color="auto" w:fill="FFFFFF"/>
              <w:spacing w:before="0" w:beforeAutospacing="0" w:after="0" w:afterAutospacing="0"/>
              <w:rPr>
                <w:sz w:val="22"/>
                <w:szCs w:val="22"/>
              </w:rPr>
            </w:pPr>
            <w:r w:rsidRPr="00087092">
              <w:rPr>
                <w:b/>
                <w:sz w:val="22"/>
                <w:szCs w:val="22"/>
              </w:rPr>
              <w:t xml:space="preserve">Цель: </w:t>
            </w:r>
            <w:r w:rsidRPr="00087092">
              <w:rPr>
                <w:sz w:val="22"/>
                <w:szCs w:val="22"/>
              </w:rPr>
              <w:t>Формировать умение детей строить ракету из мягких модулей. Развивать умение детей выполнять постройку совместными усилиями; умение договариваться во время строительства. Закреплять знания о цвете и форме.</w:t>
            </w:r>
          </w:p>
        </w:tc>
        <w:tc>
          <w:tcPr>
            <w:tcW w:w="2693" w:type="dxa"/>
            <w:gridSpan w:val="2"/>
            <w:shd w:val="clear" w:color="auto" w:fill="auto"/>
          </w:tcPr>
          <w:p w:rsidR="004646CF" w:rsidRDefault="004646CF" w:rsidP="003C7881">
            <w:pPr>
              <w:spacing w:after="0" w:line="240" w:lineRule="auto"/>
              <w:jc w:val="center"/>
              <w:rPr>
                <w:rFonts w:ascii="Times New Roman" w:hAnsi="Times New Roman"/>
                <w:b/>
                <w:bCs/>
                <w:color w:val="0F1419"/>
              </w:rPr>
            </w:pPr>
            <w:r>
              <w:rPr>
                <w:rFonts w:ascii="Times New Roman" w:hAnsi="Times New Roman"/>
                <w:b/>
                <w:bCs/>
                <w:color w:val="0F1419"/>
              </w:rPr>
              <w:t>Центр строительства</w:t>
            </w:r>
          </w:p>
          <w:p w:rsidR="004646CF" w:rsidRPr="00087092" w:rsidRDefault="004646CF" w:rsidP="003C7881">
            <w:pPr>
              <w:spacing w:after="0" w:line="240" w:lineRule="auto"/>
              <w:jc w:val="center"/>
              <w:rPr>
                <w:rFonts w:ascii="Times New Roman" w:hAnsi="Times New Roman"/>
                <w:bCs/>
                <w:color w:val="0F1419"/>
              </w:rPr>
            </w:pPr>
            <w:r>
              <w:rPr>
                <w:rFonts w:ascii="Times New Roman" w:hAnsi="Times New Roman"/>
                <w:bCs/>
                <w:color w:val="0F1419"/>
              </w:rPr>
              <w:t>(мягкие модули)</w:t>
            </w:r>
          </w:p>
        </w:tc>
        <w:tc>
          <w:tcPr>
            <w:tcW w:w="1418" w:type="dxa"/>
            <w:vMerge/>
            <w:shd w:val="clear" w:color="auto" w:fill="auto"/>
          </w:tcPr>
          <w:p w:rsidR="004646CF" w:rsidRPr="008F6501" w:rsidRDefault="004646CF" w:rsidP="003C7881">
            <w:pPr>
              <w:spacing w:after="0" w:line="240" w:lineRule="auto"/>
              <w:rPr>
                <w:rFonts w:ascii="Times New Roman" w:hAnsi="Times New Roman"/>
              </w:rPr>
            </w:pPr>
          </w:p>
        </w:tc>
        <w:tc>
          <w:tcPr>
            <w:tcW w:w="992" w:type="dxa"/>
            <w:vMerge/>
            <w:shd w:val="clear" w:color="auto" w:fill="auto"/>
          </w:tcPr>
          <w:p w:rsidR="004646CF" w:rsidRPr="008F6501" w:rsidRDefault="004646CF" w:rsidP="003C7881">
            <w:pPr>
              <w:pStyle w:val="c3"/>
              <w:spacing w:before="0" w:beforeAutospacing="0" w:after="0" w:afterAutospacing="0"/>
              <w:rPr>
                <w:b/>
                <w:sz w:val="22"/>
                <w:szCs w:val="22"/>
              </w:rPr>
            </w:pPr>
          </w:p>
        </w:tc>
      </w:tr>
      <w:tr w:rsidR="004646CF" w:rsidRPr="008F6501" w:rsidTr="003C7881">
        <w:trPr>
          <w:cantSplit/>
          <w:trHeight w:val="563"/>
        </w:trPr>
        <w:tc>
          <w:tcPr>
            <w:tcW w:w="1008" w:type="dxa"/>
            <w:vMerge/>
            <w:shd w:val="clear" w:color="auto" w:fill="auto"/>
            <w:textDirection w:val="btLr"/>
          </w:tcPr>
          <w:p w:rsidR="004646CF" w:rsidRPr="008F6501"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8F6501" w:rsidRDefault="004646CF" w:rsidP="003C7881">
            <w:pPr>
              <w:spacing w:line="240" w:lineRule="auto"/>
              <w:jc w:val="center"/>
              <w:rPr>
                <w:rFonts w:ascii="Times New Roman" w:hAnsi="Times New Roman"/>
                <w:b/>
                <w:bCs/>
                <w:color w:val="0F1419"/>
              </w:rPr>
            </w:pPr>
            <w:r w:rsidRPr="008F6501">
              <w:rPr>
                <w:rFonts w:ascii="Times New Roman" w:hAnsi="Times New Roman"/>
                <w:b/>
              </w:rPr>
              <w:t>Конструктивная деятельность</w:t>
            </w:r>
          </w:p>
        </w:tc>
        <w:tc>
          <w:tcPr>
            <w:tcW w:w="7043" w:type="dxa"/>
            <w:shd w:val="clear" w:color="auto" w:fill="auto"/>
          </w:tcPr>
          <w:p w:rsidR="004646CF" w:rsidRPr="008F6501" w:rsidRDefault="004646CF" w:rsidP="003C7881">
            <w:pPr>
              <w:pStyle w:val="a5"/>
              <w:shd w:val="clear" w:color="auto" w:fill="FFFFFF"/>
              <w:spacing w:before="0" w:beforeAutospacing="0" w:after="0" w:afterAutospacing="0"/>
              <w:rPr>
                <w:b/>
                <w:sz w:val="22"/>
                <w:szCs w:val="22"/>
              </w:rPr>
            </w:pPr>
            <w:r w:rsidRPr="008F6501">
              <w:rPr>
                <w:b/>
                <w:sz w:val="22"/>
                <w:szCs w:val="22"/>
              </w:rPr>
              <w:t xml:space="preserve"> «Р</w:t>
            </w:r>
            <w:r>
              <w:rPr>
                <w:b/>
                <w:sz w:val="22"/>
                <w:szCs w:val="22"/>
              </w:rPr>
              <w:t>акета» из счетных палочек.</w:t>
            </w:r>
          </w:p>
          <w:p w:rsidR="004646CF" w:rsidRPr="008F6501" w:rsidRDefault="004646CF" w:rsidP="003C7881">
            <w:pPr>
              <w:pStyle w:val="a5"/>
              <w:shd w:val="clear" w:color="auto" w:fill="FFFFFF"/>
              <w:spacing w:before="0" w:beforeAutospacing="0" w:after="0" w:afterAutospacing="0"/>
              <w:rPr>
                <w:sz w:val="22"/>
                <w:szCs w:val="22"/>
              </w:rPr>
            </w:pPr>
            <w:r w:rsidRPr="008F6501">
              <w:rPr>
                <w:b/>
                <w:sz w:val="22"/>
                <w:szCs w:val="22"/>
              </w:rPr>
              <w:t>Цель:</w:t>
            </w:r>
            <w:r w:rsidRPr="008F6501">
              <w:rPr>
                <w:sz w:val="22"/>
                <w:szCs w:val="22"/>
              </w:rPr>
              <w:t xml:space="preserve"> Формировать умение детей выкладывать ракету из счетных палочек. Развивать фантазию, творческое воображение, умение играть рядом, не мешая друг другу.</w:t>
            </w:r>
          </w:p>
          <w:p w:rsidR="004646CF" w:rsidRPr="008F6501" w:rsidRDefault="004646CF" w:rsidP="003C7881">
            <w:pPr>
              <w:spacing w:after="0" w:line="240" w:lineRule="auto"/>
              <w:ind w:right="-456"/>
              <w:rPr>
                <w:rFonts w:ascii="Times New Roman" w:hAnsi="Times New Roman"/>
                <w:b/>
              </w:rPr>
            </w:pPr>
          </w:p>
        </w:tc>
        <w:tc>
          <w:tcPr>
            <w:tcW w:w="2693" w:type="dxa"/>
            <w:gridSpan w:val="2"/>
            <w:shd w:val="clear" w:color="auto" w:fill="auto"/>
          </w:tcPr>
          <w:p w:rsidR="004646CF" w:rsidRDefault="004646CF" w:rsidP="003C7881">
            <w:pPr>
              <w:spacing w:after="0" w:line="240" w:lineRule="auto"/>
              <w:jc w:val="center"/>
              <w:rPr>
                <w:rFonts w:ascii="Times New Roman" w:hAnsi="Times New Roman"/>
                <w:b/>
              </w:rPr>
            </w:pPr>
            <w:r w:rsidRPr="008F6501">
              <w:rPr>
                <w:rFonts w:ascii="Times New Roman" w:hAnsi="Times New Roman"/>
                <w:b/>
              </w:rPr>
              <w:t>Центр игры</w:t>
            </w:r>
          </w:p>
          <w:p w:rsidR="004646CF" w:rsidRPr="00087092" w:rsidRDefault="004646CF" w:rsidP="003C7881">
            <w:pPr>
              <w:spacing w:after="0" w:line="240" w:lineRule="auto"/>
              <w:jc w:val="center"/>
              <w:rPr>
                <w:rFonts w:ascii="Times New Roman" w:hAnsi="Times New Roman"/>
              </w:rPr>
            </w:pPr>
            <w:r>
              <w:rPr>
                <w:rFonts w:ascii="Times New Roman" w:hAnsi="Times New Roman"/>
              </w:rPr>
              <w:t>(счетные палочки)</w:t>
            </w:r>
          </w:p>
          <w:p w:rsidR="004646CF" w:rsidRPr="008F6501" w:rsidRDefault="004646CF" w:rsidP="003C7881">
            <w:pPr>
              <w:spacing w:line="240" w:lineRule="auto"/>
              <w:rPr>
                <w:rFonts w:ascii="Times New Roman" w:hAnsi="Times New Roman"/>
                <w:bCs/>
                <w:color w:val="0F1419"/>
              </w:rPr>
            </w:pPr>
          </w:p>
        </w:tc>
        <w:tc>
          <w:tcPr>
            <w:tcW w:w="1418" w:type="dxa"/>
            <w:vMerge/>
            <w:shd w:val="clear" w:color="auto" w:fill="auto"/>
          </w:tcPr>
          <w:p w:rsidR="004646CF" w:rsidRPr="008F6501" w:rsidRDefault="004646CF" w:rsidP="003C7881">
            <w:pPr>
              <w:spacing w:after="0" w:line="240" w:lineRule="auto"/>
              <w:rPr>
                <w:rFonts w:ascii="Times New Roman" w:hAnsi="Times New Roman"/>
              </w:rPr>
            </w:pPr>
          </w:p>
        </w:tc>
        <w:tc>
          <w:tcPr>
            <w:tcW w:w="992" w:type="dxa"/>
            <w:vMerge/>
            <w:shd w:val="clear" w:color="auto" w:fill="auto"/>
          </w:tcPr>
          <w:p w:rsidR="004646CF" w:rsidRPr="008F6501" w:rsidRDefault="004646CF" w:rsidP="003C7881">
            <w:pPr>
              <w:pStyle w:val="c3"/>
              <w:spacing w:before="0" w:beforeAutospacing="0" w:after="0" w:afterAutospacing="0"/>
              <w:rPr>
                <w:b/>
                <w:sz w:val="22"/>
                <w:szCs w:val="22"/>
              </w:rPr>
            </w:pPr>
          </w:p>
        </w:tc>
      </w:tr>
      <w:tr w:rsidR="004646CF" w:rsidRPr="008F6501" w:rsidTr="003C7881">
        <w:trPr>
          <w:cantSplit/>
          <w:trHeight w:val="563"/>
        </w:trPr>
        <w:tc>
          <w:tcPr>
            <w:tcW w:w="1008" w:type="dxa"/>
            <w:vMerge/>
            <w:shd w:val="clear" w:color="auto" w:fill="auto"/>
            <w:textDirection w:val="btLr"/>
          </w:tcPr>
          <w:p w:rsidR="004646CF" w:rsidRPr="008F6501"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8F6501" w:rsidRDefault="004646CF" w:rsidP="003C7881">
            <w:pPr>
              <w:spacing w:line="240" w:lineRule="auto"/>
              <w:jc w:val="center"/>
              <w:rPr>
                <w:rFonts w:ascii="Times New Roman" w:hAnsi="Times New Roman"/>
                <w:b/>
                <w:u w:val="single"/>
              </w:rPr>
            </w:pPr>
            <w:r w:rsidRPr="008F6501">
              <w:rPr>
                <w:rFonts w:ascii="Times New Roman" w:hAnsi="Times New Roman"/>
                <w:b/>
                <w:u w:val="single"/>
              </w:rPr>
              <w:t>НОД</w:t>
            </w:r>
          </w:p>
        </w:tc>
        <w:tc>
          <w:tcPr>
            <w:tcW w:w="7043" w:type="dxa"/>
            <w:shd w:val="clear" w:color="auto" w:fill="auto"/>
          </w:tcPr>
          <w:p w:rsidR="004646CF" w:rsidRPr="008F6501" w:rsidRDefault="004646CF" w:rsidP="003C7881">
            <w:pPr>
              <w:spacing w:after="0" w:line="240" w:lineRule="auto"/>
              <w:rPr>
                <w:rFonts w:ascii="Times New Roman" w:hAnsi="Times New Roman"/>
                <w:b/>
              </w:rPr>
            </w:pPr>
            <w:r w:rsidRPr="008F6501">
              <w:rPr>
                <w:rFonts w:ascii="Times New Roman" w:hAnsi="Times New Roman"/>
                <w:b/>
              </w:rPr>
              <w:t>1.Физическое развитие.</w:t>
            </w:r>
          </w:p>
          <w:p w:rsidR="004646CF" w:rsidRPr="008F6501" w:rsidRDefault="004646CF" w:rsidP="003C7881">
            <w:pPr>
              <w:spacing w:after="0" w:line="240" w:lineRule="auto"/>
              <w:rPr>
                <w:rFonts w:ascii="Times New Roman" w:hAnsi="Times New Roman"/>
                <w:b/>
              </w:rPr>
            </w:pPr>
          </w:p>
          <w:p w:rsidR="004646CF" w:rsidRPr="008F6501" w:rsidRDefault="004646CF" w:rsidP="003C7881">
            <w:pPr>
              <w:spacing w:after="0" w:line="240" w:lineRule="auto"/>
              <w:ind w:right="-456"/>
              <w:rPr>
                <w:rFonts w:ascii="Times New Roman" w:hAnsi="Times New Roman"/>
                <w:b/>
              </w:rPr>
            </w:pPr>
            <w:r w:rsidRPr="008F6501">
              <w:rPr>
                <w:rFonts w:ascii="Times New Roman" w:hAnsi="Times New Roman"/>
                <w:b/>
              </w:rPr>
              <w:t>2. НОД Познание. Конструирование</w:t>
            </w:r>
          </w:p>
          <w:p w:rsidR="004646CF" w:rsidRPr="008F6501" w:rsidRDefault="004646CF" w:rsidP="003C7881">
            <w:pPr>
              <w:spacing w:after="0" w:line="240" w:lineRule="auto"/>
              <w:ind w:right="-456"/>
              <w:rPr>
                <w:rFonts w:ascii="Times New Roman" w:hAnsi="Times New Roman"/>
              </w:rPr>
            </w:pPr>
            <w:r w:rsidRPr="008F6501">
              <w:rPr>
                <w:rFonts w:ascii="Times New Roman" w:hAnsi="Times New Roman"/>
                <w:b/>
              </w:rPr>
              <w:t xml:space="preserve">Тема: </w:t>
            </w:r>
            <w:r w:rsidRPr="008F6501">
              <w:rPr>
                <w:rFonts w:ascii="Times New Roman" w:hAnsi="Times New Roman"/>
              </w:rPr>
              <w:t>«Подснежники»</w:t>
            </w:r>
          </w:p>
          <w:p w:rsidR="004646CF" w:rsidRPr="008F6501" w:rsidRDefault="004646CF" w:rsidP="003C7881">
            <w:pPr>
              <w:spacing w:after="0" w:line="240" w:lineRule="auto"/>
              <w:ind w:right="-456"/>
              <w:rPr>
                <w:rFonts w:ascii="Times New Roman" w:hAnsi="Times New Roman"/>
              </w:rPr>
            </w:pPr>
            <w:r w:rsidRPr="008F6501">
              <w:rPr>
                <w:rFonts w:ascii="Times New Roman" w:hAnsi="Times New Roman"/>
                <w:b/>
              </w:rPr>
              <w:t xml:space="preserve">Цель: </w:t>
            </w:r>
            <w:r w:rsidRPr="008F6501">
              <w:rPr>
                <w:rFonts w:ascii="Times New Roman" w:hAnsi="Times New Roman"/>
              </w:rPr>
              <w:t>Закрепление умение путем снимания и круговых движений ладонями создавать бумажные шарообразные формы и располагать их по всему заданному пространству.</w:t>
            </w:r>
          </w:p>
          <w:p w:rsidR="004646CF" w:rsidRPr="008F6501" w:rsidRDefault="004646CF" w:rsidP="003C7881">
            <w:pPr>
              <w:spacing w:after="0" w:line="240" w:lineRule="auto"/>
              <w:ind w:right="-456"/>
              <w:rPr>
                <w:rFonts w:ascii="Times New Roman" w:hAnsi="Times New Roman"/>
                <w:b/>
              </w:rPr>
            </w:pPr>
            <w:r w:rsidRPr="008F6501">
              <w:rPr>
                <w:rFonts w:ascii="Times New Roman" w:hAnsi="Times New Roman"/>
                <w:b/>
              </w:rPr>
              <w:t xml:space="preserve">Используемая литература: </w:t>
            </w:r>
            <w:r w:rsidRPr="008F6501">
              <w:rPr>
                <w:rFonts w:ascii="Times New Roman" w:hAnsi="Times New Roman"/>
              </w:rPr>
              <w:t>Парамонова Л.А. с.380.</w:t>
            </w:r>
          </w:p>
        </w:tc>
        <w:tc>
          <w:tcPr>
            <w:tcW w:w="2693" w:type="dxa"/>
            <w:gridSpan w:val="2"/>
            <w:shd w:val="clear" w:color="auto" w:fill="auto"/>
          </w:tcPr>
          <w:p w:rsidR="004646CF" w:rsidRDefault="004646CF" w:rsidP="003C7881">
            <w:pPr>
              <w:spacing w:after="0" w:line="240" w:lineRule="auto"/>
              <w:jc w:val="center"/>
              <w:rPr>
                <w:rFonts w:ascii="Times New Roman" w:hAnsi="Times New Roman"/>
                <w:b/>
              </w:rPr>
            </w:pPr>
          </w:p>
          <w:p w:rsidR="004646CF" w:rsidRDefault="004646CF" w:rsidP="003C7881">
            <w:pPr>
              <w:spacing w:after="0" w:line="240" w:lineRule="auto"/>
              <w:jc w:val="center"/>
              <w:rPr>
                <w:rFonts w:ascii="Times New Roman" w:hAnsi="Times New Roman"/>
                <w:b/>
              </w:rPr>
            </w:pPr>
          </w:p>
          <w:p w:rsidR="004646CF" w:rsidRDefault="004646CF" w:rsidP="003C7881">
            <w:pPr>
              <w:spacing w:after="0" w:line="240" w:lineRule="auto"/>
              <w:ind w:hanging="250"/>
              <w:jc w:val="center"/>
              <w:rPr>
                <w:rFonts w:ascii="Times New Roman" w:hAnsi="Times New Roman"/>
                <w:b/>
                <w:bCs/>
                <w:color w:val="0F1419"/>
              </w:rPr>
            </w:pPr>
            <w:r>
              <w:rPr>
                <w:rFonts w:ascii="Times New Roman" w:hAnsi="Times New Roman"/>
                <w:b/>
                <w:bCs/>
                <w:color w:val="0F1419"/>
              </w:rPr>
              <w:t>Центр строительства</w:t>
            </w:r>
          </w:p>
          <w:p w:rsidR="004646CF" w:rsidRPr="008F6501" w:rsidRDefault="004646CF" w:rsidP="003C7881">
            <w:pPr>
              <w:spacing w:after="0" w:line="240" w:lineRule="auto"/>
              <w:rPr>
                <w:rFonts w:ascii="Times New Roman" w:hAnsi="Times New Roman"/>
              </w:rPr>
            </w:pPr>
            <w:r w:rsidRPr="008F6501">
              <w:rPr>
                <w:rFonts w:ascii="Times New Roman" w:hAnsi="Times New Roman"/>
              </w:rPr>
              <w:t xml:space="preserve"> (полуготовая композиция с изображением ранней весны, голубая мягкая бумага (салфетки) на каждого ребенка, клей).</w:t>
            </w:r>
          </w:p>
        </w:tc>
        <w:tc>
          <w:tcPr>
            <w:tcW w:w="1418" w:type="dxa"/>
            <w:vMerge/>
            <w:shd w:val="clear" w:color="auto" w:fill="auto"/>
          </w:tcPr>
          <w:p w:rsidR="004646CF" w:rsidRPr="008F6501" w:rsidRDefault="004646CF" w:rsidP="003C7881">
            <w:pPr>
              <w:spacing w:after="0" w:line="240" w:lineRule="auto"/>
              <w:rPr>
                <w:rFonts w:ascii="Times New Roman" w:hAnsi="Times New Roman"/>
              </w:rPr>
            </w:pPr>
          </w:p>
        </w:tc>
        <w:tc>
          <w:tcPr>
            <w:tcW w:w="992" w:type="dxa"/>
            <w:vMerge/>
            <w:shd w:val="clear" w:color="auto" w:fill="auto"/>
          </w:tcPr>
          <w:p w:rsidR="004646CF" w:rsidRPr="008F6501" w:rsidRDefault="004646CF" w:rsidP="003C7881">
            <w:pPr>
              <w:pStyle w:val="c3"/>
              <w:spacing w:before="0" w:beforeAutospacing="0" w:after="0" w:afterAutospacing="0"/>
              <w:rPr>
                <w:b/>
                <w:sz w:val="22"/>
                <w:szCs w:val="22"/>
              </w:rPr>
            </w:pPr>
          </w:p>
        </w:tc>
      </w:tr>
      <w:tr w:rsidR="004646CF" w:rsidRPr="008F6501" w:rsidTr="003C7881">
        <w:trPr>
          <w:trHeight w:val="2827"/>
        </w:trPr>
        <w:tc>
          <w:tcPr>
            <w:tcW w:w="1008" w:type="dxa"/>
            <w:vMerge/>
            <w:shd w:val="clear" w:color="auto" w:fill="auto"/>
          </w:tcPr>
          <w:p w:rsidR="004646CF" w:rsidRPr="008F6501" w:rsidRDefault="004646CF" w:rsidP="003C7881">
            <w:pPr>
              <w:spacing w:after="0" w:line="240" w:lineRule="auto"/>
              <w:rPr>
                <w:rFonts w:ascii="Times New Roman" w:hAnsi="Times New Roman"/>
              </w:rPr>
            </w:pPr>
          </w:p>
        </w:tc>
        <w:tc>
          <w:tcPr>
            <w:tcW w:w="1980" w:type="dxa"/>
            <w:shd w:val="clear" w:color="auto" w:fill="auto"/>
          </w:tcPr>
          <w:p w:rsidR="004646CF" w:rsidRPr="008F6501" w:rsidRDefault="004646CF" w:rsidP="003C7881">
            <w:pPr>
              <w:shd w:val="clear" w:color="auto" w:fill="FFFFFF"/>
              <w:spacing w:after="0" w:line="240" w:lineRule="auto"/>
              <w:jc w:val="center"/>
              <w:rPr>
                <w:rFonts w:ascii="Times New Roman" w:hAnsi="Times New Roman"/>
                <w:b/>
                <w:bCs/>
                <w:color w:val="000000"/>
                <w:spacing w:val="-8"/>
                <w:u w:val="single"/>
              </w:rPr>
            </w:pPr>
            <w:r w:rsidRPr="008F6501">
              <w:rPr>
                <w:rFonts w:ascii="Times New Roman" w:hAnsi="Times New Roman"/>
                <w:b/>
                <w:u w:val="single"/>
              </w:rPr>
              <w:t>Прогулка</w:t>
            </w:r>
          </w:p>
          <w:p w:rsidR="004646CF" w:rsidRPr="008F6501" w:rsidRDefault="004646CF" w:rsidP="003C7881">
            <w:pPr>
              <w:spacing w:after="0" w:line="240" w:lineRule="auto"/>
              <w:jc w:val="center"/>
              <w:rPr>
                <w:rFonts w:ascii="Times New Roman" w:hAnsi="Times New Roman"/>
                <w:color w:val="FF0000"/>
              </w:rPr>
            </w:pPr>
          </w:p>
          <w:p w:rsidR="004646CF" w:rsidRPr="008F6501" w:rsidRDefault="004646CF" w:rsidP="003C7881">
            <w:pPr>
              <w:spacing w:after="0" w:line="240" w:lineRule="auto"/>
              <w:jc w:val="center"/>
              <w:rPr>
                <w:rFonts w:ascii="Times New Roman" w:hAnsi="Times New Roman"/>
              </w:rPr>
            </w:pPr>
          </w:p>
          <w:p w:rsidR="004646CF" w:rsidRPr="008F6501" w:rsidRDefault="004646CF" w:rsidP="003C7881">
            <w:pPr>
              <w:spacing w:after="0" w:line="240" w:lineRule="auto"/>
              <w:jc w:val="center"/>
              <w:rPr>
                <w:rFonts w:ascii="Times New Roman" w:hAnsi="Times New Roman"/>
              </w:rPr>
            </w:pPr>
          </w:p>
          <w:p w:rsidR="004646CF" w:rsidRPr="008F6501" w:rsidRDefault="004646CF" w:rsidP="003C7881">
            <w:pPr>
              <w:spacing w:after="0" w:line="240" w:lineRule="auto"/>
              <w:jc w:val="center"/>
              <w:rPr>
                <w:rFonts w:ascii="Times New Roman" w:hAnsi="Times New Roman"/>
              </w:rPr>
            </w:pPr>
          </w:p>
          <w:p w:rsidR="004646CF" w:rsidRPr="008F6501" w:rsidRDefault="004646CF" w:rsidP="003C7881">
            <w:pPr>
              <w:spacing w:after="0" w:line="240" w:lineRule="auto"/>
              <w:jc w:val="center"/>
              <w:rPr>
                <w:rFonts w:ascii="Times New Roman" w:hAnsi="Times New Roman"/>
              </w:rPr>
            </w:pPr>
          </w:p>
          <w:p w:rsidR="004646CF" w:rsidRPr="008F6501" w:rsidRDefault="004646CF" w:rsidP="003C7881">
            <w:pPr>
              <w:spacing w:after="0" w:line="240" w:lineRule="auto"/>
              <w:jc w:val="center"/>
              <w:rPr>
                <w:rFonts w:ascii="Times New Roman" w:hAnsi="Times New Roman"/>
              </w:rPr>
            </w:pPr>
          </w:p>
          <w:p w:rsidR="004646CF" w:rsidRPr="008F6501" w:rsidRDefault="004646CF" w:rsidP="003C7881">
            <w:pPr>
              <w:spacing w:after="0" w:line="240" w:lineRule="auto"/>
              <w:jc w:val="center"/>
              <w:rPr>
                <w:rFonts w:ascii="Times New Roman" w:hAnsi="Times New Roman"/>
              </w:rPr>
            </w:pPr>
          </w:p>
          <w:p w:rsidR="004646CF" w:rsidRPr="008F6501" w:rsidRDefault="004646CF" w:rsidP="003C7881">
            <w:pPr>
              <w:spacing w:after="0" w:line="240" w:lineRule="auto"/>
              <w:jc w:val="center"/>
              <w:rPr>
                <w:rFonts w:ascii="Times New Roman" w:hAnsi="Times New Roman"/>
              </w:rPr>
            </w:pPr>
          </w:p>
          <w:p w:rsidR="004646CF" w:rsidRPr="008F6501" w:rsidRDefault="004646CF" w:rsidP="003C7881">
            <w:pPr>
              <w:spacing w:line="240" w:lineRule="auto"/>
              <w:jc w:val="center"/>
              <w:rPr>
                <w:rFonts w:ascii="Times New Roman" w:hAnsi="Times New Roman"/>
              </w:rPr>
            </w:pPr>
          </w:p>
        </w:tc>
        <w:tc>
          <w:tcPr>
            <w:tcW w:w="7043" w:type="dxa"/>
            <w:shd w:val="clear" w:color="auto" w:fill="auto"/>
          </w:tcPr>
          <w:p w:rsidR="004646CF" w:rsidRPr="00340BFF" w:rsidRDefault="004646CF" w:rsidP="003C7881">
            <w:pPr>
              <w:shd w:val="clear" w:color="auto" w:fill="FFFFFF"/>
              <w:spacing w:after="0" w:line="240" w:lineRule="auto"/>
              <w:ind w:firstLine="142"/>
              <w:jc w:val="center"/>
              <w:rPr>
                <w:rFonts w:ascii="Times New Roman" w:hAnsi="Times New Roman"/>
              </w:rPr>
            </w:pPr>
            <w:r w:rsidRPr="00340BFF">
              <w:rPr>
                <w:rFonts w:ascii="Times New Roman" w:hAnsi="Times New Roman"/>
                <w:b/>
                <w:bCs/>
                <w:spacing w:val="-9"/>
              </w:rPr>
              <w:t>Наблюдение за состоянием природы</w:t>
            </w:r>
          </w:p>
          <w:p w:rsidR="004646CF" w:rsidRDefault="004646CF" w:rsidP="003C7881">
            <w:pPr>
              <w:shd w:val="clear" w:color="auto" w:fill="FFFFFF"/>
              <w:spacing w:after="0" w:line="240" w:lineRule="auto"/>
              <w:rPr>
                <w:rFonts w:ascii="Times New Roman" w:hAnsi="Times New Roman"/>
              </w:rPr>
            </w:pPr>
            <w:r w:rsidRPr="00340BFF">
              <w:rPr>
                <w:rFonts w:ascii="Times New Roman" w:hAnsi="Times New Roman"/>
                <w:b/>
                <w:iCs/>
                <w:spacing w:val="-9"/>
              </w:rPr>
              <w:t>Цели</w:t>
            </w:r>
            <w:r w:rsidRPr="00340BFF">
              <w:rPr>
                <w:rFonts w:ascii="Times New Roman" w:hAnsi="Times New Roman"/>
                <w:i/>
                <w:iCs/>
                <w:spacing w:val="-9"/>
              </w:rPr>
              <w:t>:</w:t>
            </w:r>
            <w:r>
              <w:rPr>
                <w:rFonts w:ascii="Times New Roman" w:hAnsi="Times New Roman"/>
              </w:rPr>
              <w:t xml:space="preserve"> </w:t>
            </w:r>
            <w:r w:rsidRPr="00340BFF">
              <w:rPr>
                <w:rFonts w:ascii="Times New Roman" w:hAnsi="Times New Roman"/>
                <w:spacing w:val="-5"/>
              </w:rPr>
              <w:t xml:space="preserve">формировать представление о состоянии природы весной (тепло, </w:t>
            </w:r>
            <w:r w:rsidRPr="00340BFF">
              <w:rPr>
                <w:rFonts w:ascii="Times New Roman" w:hAnsi="Times New Roman"/>
                <w:spacing w:val="-3"/>
              </w:rPr>
              <w:t>много зеленой травки, цветов; летают бабочки, жуки; дети лег</w:t>
            </w:r>
            <w:r w:rsidRPr="00340BFF">
              <w:rPr>
                <w:rFonts w:ascii="Times New Roman" w:hAnsi="Times New Roman"/>
                <w:spacing w:val="-3"/>
              </w:rPr>
              <w:softHyphen/>
            </w:r>
            <w:r w:rsidRPr="00340BFF">
              <w:rPr>
                <w:rFonts w:ascii="Times New Roman" w:hAnsi="Times New Roman"/>
                <w:spacing w:val="2"/>
              </w:rPr>
              <w:t>ко одеты и играют с песком и водой);</w:t>
            </w:r>
            <w:r>
              <w:rPr>
                <w:rFonts w:ascii="Times New Roman" w:hAnsi="Times New Roman"/>
              </w:rPr>
              <w:t xml:space="preserve"> </w:t>
            </w:r>
            <w:r w:rsidRPr="00340BFF">
              <w:rPr>
                <w:rFonts w:ascii="Times New Roman" w:hAnsi="Times New Roman"/>
                <w:spacing w:val="-1"/>
              </w:rPr>
              <w:t>обогащать и активизировать словарь;</w:t>
            </w:r>
            <w:r>
              <w:rPr>
                <w:rFonts w:ascii="Times New Roman" w:hAnsi="Times New Roman"/>
              </w:rPr>
              <w:t xml:space="preserve"> </w:t>
            </w:r>
            <w:r w:rsidRPr="00340BFF">
              <w:rPr>
                <w:rFonts w:ascii="Times New Roman" w:hAnsi="Times New Roman"/>
              </w:rPr>
              <w:t>вызвать радостные переживания от общения с природой.</w:t>
            </w:r>
          </w:p>
          <w:p w:rsidR="004646CF" w:rsidRPr="00340BFF" w:rsidRDefault="004646CF" w:rsidP="003C7881">
            <w:pPr>
              <w:shd w:val="clear" w:color="auto" w:fill="FFFFFF"/>
              <w:spacing w:after="0" w:line="240" w:lineRule="auto"/>
              <w:rPr>
                <w:rFonts w:ascii="Times New Roman" w:hAnsi="Times New Roman"/>
              </w:rPr>
            </w:pPr>
          </w:p>
          <w:p w:rsidR="004646CF" w:rsidRPr="00340BFF" w:rsidRDefault="004646CF" w:rsidP="003C7881">
            <w:pPr>
              <w:shd w:val="clear" w:color="auto" w:fill="FFFFFF"/>
              <w:spacing w:after="0" w:line="240" w:lineRule="auto"/>
              <w:rPr>
                <w:rFonts w:ascii="Times New Roman" w:hAnsi="Times New Roman"/>
              </w:rPr>
            </w:pPr>
            <w:r w:rsidRPr="00340BFF">
              <w:rPr>
                <w:rFonts w:ascii="Times New Roman" w:hAnsi="Times New Roman"/>
                <w:b/>
                <w:bCs/>
                <w:spacing w:val="-10"/>
              </w:rPr>
              <w:t>Трудовая деятельность</w:t>
            </w:r>
          </w:p>
          <w:p w:rsidR="004646CF" w:rsidRPr="00340BFF" w:rsidRDefault="004646CF" w:rsidP="003C7881">
            <w:pPr>
              <w:shd w:val="clear" w:color="auto" w:fill="FFFFFF"/>
              <w:spacing w:after="0" w:line="240" w:lineRule="auto"/>
              <w:rPr>
                <w:rFonts w:ascii="Times New Roman" w:hAnsi="Times New Roman"/>
                <w:b/>
              </w:rPr>
            </w:pPr>
            <w:r w:rsidRPr="00340BFF">
              <w:rPr>
                <w:rFonts w:ascii="Times New Roman" w:hAnsi="Times New Roman"/>
                <w:b/>
                <w:spacing w:val="1"/>
              </w:rPr>
              <w:t xml:space="preserve">Уборка сухих листьев.    </w:t>
            </w:r>
          </w:p>
          <w:p w:rsidR="004646CF" w:rsidRPr="00E83B0A" w:rsidRDefault="004646CF" w:rsidP="003C7881">
            <w:pPr>
              <w:shd w:val="clear" w:color="auto" w:fill="FFFFFF"/>
              <w:spacing w:after="0" w:line="240" w:lineRule="auto"/>
              <w:rPr>
                <w:rFonts w:ascii="Times New Roman" w:hAnsi="Times New Roman"/>
                <w:spacing w:val="1"/>
              </w:rPr>
            </w:pPr>
            <w:r w:rsidRPr="00340BFF">
              <w:rPr>
                <w:rFonts w:ascii="Times New Roman" w:hAnsi="Times New Roman"/>
                <w:b/>
                <w:iCs/>
                <w:spacing w:val="-3"/>
              </w:rPr>
              <w:t>Цель</w:t>
            </w:r>
            <w:r w:rsidRPr="00340BFF">
              <w:rPr>
                <w:rFonts w:ascii="Times New Roman" w:hAnsi="Times New Roman"/>
                <w:b/>
                <w:i/>
                <w:iCs/>
                <w:spacing w:val="-3"/>
              </w:rPr>
              <w:t>:</w:t>
            </w:r>
            <w:r w:rsidRPr="00340BFF">
              <w:rPr>
                <w:rFonts w:ascii="Times New Roman" w:hAnsi="Times New Roman"/>
                <w:i/>
                <w:iCs/>
                <w:spacing w:val="-3"/>
              </w:rPr>
              <w:t xml:space="preserve"> </w:t>
            </w:r>
            <w:r w:rsidRPr="00340BFF">
              <w:rPr>
                <w:rFonts w:ascii="Times New Roman" w:hAnsi="Times New Roman"/>
                <w:spacing w:val="-3"/>
              </w:rPr>
              <w:t>учить работать подгруппой, добиваться выполнения общи</w:t>
            </w:r>
            <w:r w:rsidRPr="00340BFF">
              <w:rPr>
                <w:rFonts w:ascii="Times New Roman" w:hAnsi="Times New Roman"/>
                <w:spacing w:val="-3"/>
              </w:rPr>
              <w:softHyphen/>
            </w:r>
            <w:r w:rsidRPr="00340BFF">
              <w:rPr>
                <w:rFonts w:ascii="Times New Roman" w:hAnsi="Times New Roman"/>
                <w:spacing w:val="1"/>
              </w:rPr>
              <w:t>ми усилиями поставленной цели.</w:t>
            </w:r>
          </w:p>
          <w:p w:rsidR="004646CF" w:rsidRPr="008F6501" w:rsidRDefault="004646CF" w:rsidP="003C7881">
            <w:pPr>
              <w:shd w:val="clear" w:color="auto" w:fill="FFFFFF"/>
              <w:spacing w:after="0" w:line="240" w:lineRule="auto"/>
              <w:rPr>
                <w:rFonts w:ascii="Times New Roman" w:hAnsi="Times New Roman"/>
              </w:rPr>
            </w:pPr>
            <w:r w:rsidRPr="00340BFF">
              <w:rPr>
                <w:rFonts w:ascii="Times New Roman" w:hAnsi="Times New Roman"/>
                <w:b/>
                <w:bCs/>
                <w:color w:val="000000"/>
                <w:spacing w:val="-11"/>
              </w:rPr>
              <w:t>Выносной материал</w:t>
            </w:r>
            <w:r>
              <w:rPr>
                <w:rFonts w:ascii="Times New Roman" w:hAnsi="Times New Roman"/>
              </w:rPr>
              <w:t>: г</w:t>
            </w:r>
            <w:r w:rsidRPr="00340BFF">
              <w:rPr>
                <w:rFonts w:ascii="Times New Roman" w:hAnsi="Times New Roman"/>
                <w:color w:val="000000"/>
                <w:spacing w:val="-5"/>
              </w:rPr>
              <w:t>рабли, метелки.</w:t>
            </w:r>
          </w:p>
        </w:tc>
        <w:tc>
          <w:tcPr>
            <w:tcW w:w="2693" w:type="dxa"/>
            <w:gridSpan w:val="2"/>
            <w:shd w:val="clear" w:color="auto" w:fill="auto"/>
          </w:tcPr>
          <w:p w:rsidR="004646CF" w:rsidRPr="00E83B0A" w:rsidRDefault="004646CF" w:rsidP="003C7881">
            <w:pPr>
              <w:shd w:val="clear" w:color="auto" w:fill="FFFFFF"/>
              <w:spacing w:after="0" w:line="240" w:lineRule="auto"/>
              <w:rPr>
                <w:rFonts w:ascii="Times New Roman" w:hAnsi="Times New Roman"/>
              </w:rPr>
            </w:pPr>
            <w:r w:rsidRPr="00E83B0A">
              <w:rPr>
                <w:rFonts w:ascii="Times New Roman" w:hAnsi="Times New Roman"/>
                <w:b/>
                <w:bCs/>
                <w:spacing w:val="-11"/>
              </w:rPr>
              <w:t>Подвижные игры</w:t>
            </w:r>
          </w:p>
          <w:p w:rsidR="004646CF" w:rsidRPr="00E83B0A" w:rsidRDefault="004646CF" w:rsidP="003C7881">
            <w:pPr>
              <w:shd w:val="clear" w:color="auto" w:fill="FFFFFF"/>
              <w:spacing w:after="0" w:line="240" w:lineRule="auto"/>
              <w:rPr>
                <w:rFonts w:ascii="Times New Roman" w:hAnsi="Times New Roman"/>
                <w:b/>
              </w:rPr>
            </w:pPr>
            <w:r w:rsidRPr="00E83B0A">
              <w:rPr>
                <w:rFonts w:ascii="Times New Roman" w:hAnsi="Times New Roman"/>
                <w:b/>
              </w:rPr>
              <w:t>«Птичка в гнездышке».</w:t>
            </w:r>
          </w:p>
          <w:p w:rsidR="004646CF" w:rsidRDefault="004646CF" w:rsidP="003C7881">
            <w:pPr>
              <w:shd w:val="clear" w:color="auto" w:fill="FFFFFF"/>
              <w:spacing w:after="0" w:line="240" w:lineRule="auto"/>
              <w:rPr>
                <w:rFonts w:ascii="Times New Roman" w:hAnsi="Times New Roman"/>
              </w:rPr>
            </w:pPr>
            <w:r w:rsidRPr="00E83B0A">
              <w:rPr>
                <w:rFonts w:ascii="Times New Roman" w:hAnsi="Times New Roman"/>
                <w:b/>
                <w:iCs/>
                <w:spacing w:val="1"/>
              </w:rPr>
              <w:t xml:space="preserve">Цель: </w:t>
            </w:r>
            <w:r w:rsidRPr="00E83B0A">
              <w:rPr>
                <w:rFonts w:ascii="Times New Roman" w:hAnsi="Times New Roman"/>
                <w:spacing w:val="1"/>
              </w:rPr>
              <w:t>упражнять в беге врассыпную.</w:t>
            </w:r>
          </w:p>
          <w:p w:rsidR="004646CF" w:rsidRPr="00E83B0A" w:rsidRDefault="004646CF" w:rsidP="003C7881">
            <w:pPr>
              <w:shd w:val="clear" w:color="auto" w:fill="FFFFFF"/>
              <w:spacing w:after="0" w:line="240" w:lineRule="auto"/>
              <w:rPr>
                <w:rFonts w:ascii="Times New Roman" w:hAnsi="Times New Roman"/>
                <w:b/>
              </w:rPr>
            </w:pPr>
            <w:r>
              <w:rPr>
                <w:rFonts w:ascii="Times New Roman" w:hAnsi="Times New Roman"/>
                <w:b/>
              </w:rPr>
              <w:t>«По ровненькой дорожке»</w:t>
            </w:r>
          </w:p>
          <w:p w:rsidR="004646CF" w:rsidRPr="008F6501" w:rsidRDefault="004646CF" w:rsidP="003C7881">
            <w:pPr>
              <w:pStyle w:val="Style1"/>
              <w:widowControl/>
              <w:spacing w:line="240" w:lineRule="auto"/>
              <w:rPr>
                <w:rFonts w:ascii="Times New Roman" w:hAnsi="Times New Roman"/>
                <w:b/>
                <w:sz w:val="22"/>
                <w:szCs w:val="22"/>
              </w:rPr>
            </w:pPr>
            <w:r w:rsidRPr="00E83B0A">
              <w:rPr>
                <w:rFonts w:ascii="Times New Roman" w:hAnsi="Times New Roman"/>
                <w:b/>
                <w:iCs/>
                <w:sz w:val="22"/>
                <w:szCs w:val="22"/>
              </w:rPr>
              <w:t>Цель:</w:t>
            </w:r>
            <w:r w:rsidRPr="00E83B0A">
              <w:rPr>
                <w:rFonts w:ascii="Times New Roman" w:hAnsi="Times New Roman"/>
                <w:iCs/>
                <w:sz w:val="22"/>
                <w:szCs w:val="22"/>
              </w:rPr>
              <w:t xml:space="preserve"> </w:t>
            </w:r>
            <w:r w:rsidRPr="00E83B0A">
              <w:rPr>
                <w:rFonts w:ascii="Times New Roman" w:hAnsi="Times New Roman"/>
                <w:sz w:val="22"/>
                <w:szCs w:val="22"/>
              </w:rPr>
              <w:t>упражнять в прыжках на двух ногах с продвижением впе</w:t>
            </w:r>
            <w:r w:rsidRPr="00E83B0A">
              <w:rPr>
                <w:rFonts w:ascii="Times New Roman" w:hAnsi="Times New Roman"/>
                <w:spacing w:val="-9"/>
                <w:sz w:val="22"/>
                <w:szCs w:val="22"/>
              </w:rPr>
              <w:t>ред.</w:t>
            </w:r>
          </w:p>
        </w:tc>
        <w:tc>
          <w:tcPr>
            <w:tcW w:w="1418" w:type="dxa"/>
            <w:shd w:val="clear" w:color="auto" w:fill="auto"/>
          </w:tcPr>
          <w:p w:rsidR="004646CF" w:rsidRPr="008F6501" w:rsidRDefault="004646CF" w:rsidP="003C7881">
            <w:pPr>
              <w:pStyle w:val="Style1"/>
              <w:widowControl/>
              <w:spacing w:line="240" w:lineRule="auto"/>
              <w:rPr>
                <w:rFonts w:ascii="Times New Roman" w:hAnsi="Times New Roman"/>
                <w:sz w:val="22"/>
                <w:szCs w:val="22"/>
              </w:rPr>
            </w:pPr>
            <w:r w:rsidRPr="00E83B0A">
              <w:rPr>
                <w:rFonts w:ascii="Times New Roman" w:hAnsi="Times New Roman"/>
                <w:sz w:val="22"/>
                <w:szCs w:val="22"/>
              </w:rPr>
              <w:t>«Прокати мяч в воротца» - развивать координацию движений</w:t>
            </w:r>
            <w:r w:rsidRPr="009A6BE5">
              <w:rPr>
                <w:sz w:val="22"/>
                <w:szCs w:val="22"/>
              </w:rPr>
              <w:t>.</w:t>
            </w:r>
          </w:p>
        </w:tc>
        <w:tc>
          <w:tcPr>
            <w:tcW w:w="992" w:type="dxa"/>
            <w:vMerge/>
            <w:shd w:val="clear" w:color="auto" w:fill="auto"/>
          </w:tcPr>
          <w:p w:rsidR="004646CF" w:rsidRPr="008F6501" w:rsidRDefault="004646CF" w:rsidP="003C7881">
            <w:pPr>
              <w:spacing w:after="0" w:line="240" w:lineRule="auto"/>
              <w:rPr>
                <w:rFonts w:ascii="Times New Roman" w:hAnsi="Times New Roman"/>
              </w:rPr>
            </w:pPr>
          </w:p>
        </w:tc>
      </w:tr>
      <w:tr w:rsidR="004646CF" w:rsidRPr="008F6501" w:rsidTr="003C7881">
        <w:tc>
          <w:tcPr>
            <w:tcW w:w="1008" w:type="dxa"/>
            <w:vMerge/>
            <w:shd w:val="clear" w:color="auto" w:fill="auto"/>
          </w:tcPr>
          <w:p w:rsidR="004646CF" w:rsidRPr="008F6501" w:rsidRDefault="004646CF" w:rsidP="003C7881">
            <w:pPr>
              <w:spacing w:after="0" w:line="240" w:lineRule="auto"/>
              <w:rPr>
                <w:rFonts w:ascii="Times New Roman" w:hAnsi="Times New Roman"/>
              </w:rPr>
            </w:pPr>
          </w:p>
        </w:tc>
        <w:tc>
          <w:tcPr>
            <w:tcW w:w="1980" w:type="dxa"/>
            <w:shd w:val="clear" w:color="auto" w:fill="auto"/>
          </w:tcPr>
          <w:p w:rsidR="004646CF" w:rsidRPr="008F6501" w:rsidRDefault="004646CF" w:rsidP="003C7881">
            <w:pPr>
              <w:pStyle w:val="a3"/>
              <w:jc w:val="center"/>
              <w:rPr>
                <w:rFonts w:ascii="Times New Roman" w:hAnsi="Times New Roman"/>
                <w:b/>
                <w:u w:val="single"/>
              </w:rPr>
            </w:pPr>
            <w:r w:rsidRPr="008F6501">
              <w:rPr>
                <w:rFonts w:ascii="Times New Roman" w:hAnsi="Times New Roman"/>
                <w:b/>
                <w:u w:val="single"/>
              </w:rPr>
              <w:t>Работа перед  сном</w:t>
            </w:r>
          </w:p>
        </w:tc>
        <w:tc>
          <w:tcPr>
            <w:tcW w:w="12146" w:type="dxa"/>
            <w:gridSpan w:val="5"/>
            <w:shd w:val="clear" w:color="auto" w:fill="auto"/>
          </w:tcPr>
          <w:p w:rsidR="004646CF" w:rsidRPr="00E83B0A" w:rsidRDefault="004646CF" w:rsidP="003C7881">
            <w:pPr>
              <w:spacing w:after="0" w:line="240" w:lineRule="auto"/>
              <w:rPr>
                <w:rFonts w:ascii="Times New Roman" w:hAnsi="Times New Roman"/>
              </w:rPr>
            </w:pPr>
            <w:r w:rsidRPr="00E83B0A">
              <w:rPr>
                <w:rFonts w:ascii="Times New Roman" w:hAnsi="Times New Roman"/>
              </w:rPr>
              <w:t>Чтение по желанию детей.</w:t>
            </w:r>
          </w:p>
        </w:tc>
      </w:tr>
      <w:tr w:rsidR="004646CF" w:rsidRPr="008F6501" w:rsidTr="003C7881">
        <w:trPr>
          <w:trHeight w:val="962"/>
        </w:trPr>
        <w:tc>
          <w:tcPr>
            <w:tcW w:w="1008" w:type="dxa"/>
            <w:vMerge/>
            <w:shd w:val="clear" w:color="auto" w:fill="auto"/>
          </w:tcPr>
          <w:p w:rsidR="004646CF" w:rsidRPr="008F6501" w:rsidRDefault="004646CF" w:rsidP="003C7881">
            <w:pPr>
              <w:spacing w:after="0" w:line="240" w:lineRule="auto"/>
              <w:rPr>
                <w:rFonts w:ascii="Times New Roman" w:hAnsi="Times New Roman"/>
              </w:rPr>
            </w:pPr>
          </w:p>
        </w:tc>
        <w:tc>
          <w:tcPr>
            <w:tcW w:w="1980" w:type="dxa"/>
            <w:shd w:val="clear" w:color="auto" w:fill="auto"/>
          </w:tcPr>
          <w:p w:rsidR="004646CF" w:rsidRPr="008F6501" w:rsidRDefault="004646CF" w:rsidP="003C7881">
            <w:pPr>
              <w:pStyle w:val="a3"/>
              <w:jc w:val="center"/>
              <w:rPr>
                <w:rFonts w:ascii="Times New Roman" w:hAnsi="Times New Roman"/>
                <w:b/>
                <w:u w:val="single"/>
              </w:rPr>
            </w:pPr>
            <w:r w:rsidRPr="008F6501">
              <w:rPr>
                <w:rFonts w:ascii="Times New Roman" w:hAnsi="Times New Roman"/>
                <w:b/>
                <w:u w:val="single"/>
              </w:rPr>
              <w:t>Вечер</w:t>
            </w:r>
          </w:p>
          <w:p w:rsidR="004646CF" w:rsidRPr="008F6501" w:rsidRDefault="004646CF" w:rsidP="003C7881">
            <w:pPr>
              <w:spacing w:after="0" w:line="240" w:lineRule="auto"/>
              <w:jc w:val="center"/>
              <w:rPr>
                <w:rFonts w:ascii="Times New Roman" w:hAnsi="Times New Roman"/>
              </w:rPr>
            </w:pPr>
            <w:r w:rsidRPr="008F6501">
              <w:rPr>
                <w:rFonts w:ascii="Times New Roman" w:hAnsi="Times New Roman"/>
                <w:b/>
              </w:rPr>
              <w:t>Закаливающие процедуры после сна</w:t>
            </w:r>
          </w:p>
        </w:tc>
        <w:tc>
          <w:tcPr>
            <w:tcW w:w="7043" w:type="dxa"/>
            <w:shd w:val="clear" w:color="auto" w:fill="auto"/>
          </w:tcPr>
          <w:p w:rsidR="004646CF" w:rsidRPr="008F6501" w:rsidRDefault="004646CF" w:rsidP="003C7881">
            <w:pPr>
              <w:spacing w:after="0" w:line="240" w:lineRule="auto"/>
              <w:rPr>
                <w:rFonts w:ascii="Times New Roman" w:hAnsi="Times New Roman"/>
                <w:color w:val="000000"/>
              </w:rPr>
            </w:pPr>
            <w:r w:rsidRPr="008F6501">
              <w:rPr>
                <w:rFonts w:ascii="Times New Roman" w:hAnsi="Times New Roman"/>
                <w:b/>
              </w:rPr>
              <w:t>Цель:</w:t>
            </w:r>
            <w:r w:rsidRPr="008F6501">
              <w:rPr>
                <w:rFonts w:ascii="Times New Roman" w:hAnsi="Times New Roman"/>
              </w:rPr>
              <w:t xml:space="preserve"> </w:t>
            </w:r>
            <w:r w:rsidRPr="008F6501">
              <w:rPr>
                <w:rFonts w:ascii="Times New Roman" w:hAnsi="Times New Roman"/>
                <w:color w:val="000000"/>
              </w:rPr>
              <w:t>сохранение и укрепление физического и психического здоровья детей.</w:t>
            </w:r>
          </w:p>
        </w:tc>
        <w:tc>
          <w:tcPr>
            <w:tcW w:w="2693" w:type="dxa"/>
            <w:gridSpan w:val="2"/>
            <w:shd w:val="clear" w:color="auto" w:fill="auto"/>
          </w:tcPr>
          <w:p w:rsidR="004646CF" w:rsidRPr="008F6501" w:rsidRDefault="004646CF" w:rsidP="003C7881">
            <w:pPr>
              <w:pStyle w:val="Style17"/>
              <w:widowControl/>
              <w:spacing w:line="240" w:lineRule="auto"/>
              <w:ind w:firstLine="0"/>
              <w:jc w:val="center"/>
              <w:rPr>
                <w:rFonts w:ascii="Times New Roman" w:hAnsi="Times New Roman"/>
                <w:b/>
                <w:sz w:val="22"/>
                <w:szCs w:val="22"/>
              </w:rPr>
            </w:pPr>
            <w:r w:rsidRPr="008F6501">
              <w:rPr>
                <w:rFonts w:ascii="Times New Roman" w:hAnsi="Times New Roman"/>
                <w:b/>
                <w:sz w:val="22"/>
                <w:szCs w:val="22"/>
              </w:rPr>
              <w:t>Спальня</w:t>
            </w:r>
          </w:p>
          <w:p w:rsidR="004646CF" w:rsidRPr="008F6501" w:rsidRDefault="004646CF" w:rsidP="003C7881">
            <w:pPr>
              <w:pStyle w:val="Style17"/>
              <w:widowControl/>
              <w:spacing w:line="240" w:lineRule="auto"/>
              <w:ind w:firstLine="0"/>
              <w:jc w:val="center"/>
              <w:rPr>
                <w:rFonts w:ascii="Times New Roman" w:hAnsi="Times New Roman"/>
                <w:sz w:val="22"/>
                <w:szCs w:val="22"/>
              </w:rPr>
            </w:pPr>
            <w:r w:rsidRPr="008F6501">
              <w:rPr>
                <w:rFonts w:ascii="Times New Roman" w:hAnsi="Times New Roman"/>
                <w:sz w:val="22"/>
                <w:szCs w:val="22"/>
              </w:rPr>
              <w:t>(ребристые дорожки)</w:t>
            </w:r>
          </w:p>
        </w:tc>
        <w:tc>
          <w:tcPr>
            <w:tcW w:w="1418" w:type="dxa"/>
            <w:vMerge w:val="restart"/>
            <w:shd w:val="clear" w:color="auto" w:fill="auto"/>
          </w:tcPr>
          <w:p w:rsidR="004646CF" w:rsidRPr="001C155F" w:rsidRDefault="004646CF" w:rsidP="003C7881">
            <w:pPr>
              <w:spacing w:after="0" w:line="240" w:lineRule="auto"/>
              <w:rPr>
                <w:rFonts w:ascii="Times New Roman" w:hAnsi="Times New Roman"/>
              </w:rPr>
            </w:pPr>
            <w:r w:rsidRPr="001C155F">
              <w:rPr>
                <w:rFonts w:ascii="Times New Roman" w:hAnsi="Times New Roman"/>
              </w:rPr>
              <w:t>Предложить настольную игру «Веселые фигуры»</w:t>
            </w:r>
          </w:p>
          <w:p w:rsidR="004646CF" w:rsidRPr="008F6501" w:rsidRDefault="004646CF" w:rsidP="003C7881">
            <w:pPr>
              <w:spacing w:after="0" w:line="240" w:lineRule="auto"/>
              <w:rPr>
                <w:rFonts w:ascii="Times New Roman" w:hAnsi="Times New Roman"/>
              </w:rPr>
            </w:pPr>
            <w:r w:rsidRPr="001C155F">
              <w:rPr>
                <w:rFonts w:ascii="Times New Roman" w:hAnsi="Times New Roman"/>
                <w:b/>
              </w:rPr>
              <w:t xml:space="preserve">Цель: </w:t>
            </w:r>
            <w:r w:rsidRPr="001C155F">
              <w:rPr>
                <w:rFonts w:ascii="Times New Roman" w:hAnsi="Times New Roman"/>
              </w:rPr>
              <w:t>Закрепление знаний о геометрических фигурах.</w:t>
            </w:r>
          </w:p>
        </w:tc>
        <w:tc>
          <w:tcPr>
            <w:tcW w:w="992" w:type="dxa"/>
            <w:vMerge w:val="restart"/>
            <w:shd w:val="clear" w:color="auto" w:fill="auto"/>
          </w:tcPr>
          <w:p w:rsidR="004646CF" w:rsidRPr="008F6501" w:rsidRDefault="004646CF" w:rsidP="003C7881">
            <w:pPr>
              <w:spacing w:after="0" w:line="240" w:lineRule="auto"/>
              <w:rPr>
                <w:rFonts w:ascii="Times New Roman" w:hAnsi="Times New Roman"/>
              </w:rPr>
            </w:pPr>
          </w:p>
        </w:tc>
      </w:tr>
      <w:tr w:rsidR="004646CF" w:rsidRPr="008F6501" w:rsidTr="003C7881">
        <w:trPr>
          <w:trHeight w:val="764"/>
        </w:trPr>
        <w:tc>
          <w:tcPr>
            <w:tcW w:w="1008" w:type="dxa"/>
            <w:vMerge/>
            <w:shd w:val="clear" w:color="auto" w:fill="auto"/>
          </w:tcPr>
          <w:p w:rsidR="004646CF" w:rsidRPr="008F6501" w:rsidRDefault="004646CF" w:rsidP="003C7881">
            <w:pPr>
              <w:spacing w:after="0" w:line="240" w:lineRule="auto"/>
              <w:rPr>
                <w:rFonts w:ascii="Times New Roman" w:hAnsi="Times New Roman"/>
              </w:rPr>
            </w:pPr>
          </w:p>
        </w:tc>
        <w:tc>
          <w:tcPr>
            <w:tcW w:w="1980" w:type="dxa"/>
            <w:shd w:val="clear" w:color="auto" w:fill="auto"/>
          </w:tcPr>
          <w:p w:rsidR="004646CF" w:rsidRDefault="004646CF" w:rsidP="003C7881">
            <w:pPr>
              <w:spacing w:after="0" w:line="240" w:lineRule="auto"/>
              <w:jc w:val="center"/>
              <w:rPr>
                <w:rFonts w:ascii="Times New Roman" w:hAnsi="Times New Roman"/>
                <w:b/>
              </w:rPr>
            </w:pPr>
            <w:r w:rsidRPr="00087092">
              <w:rPr>
                <w:rFonts w:ascii="Times New Roman" w:hAnsi="Times New Roman"/>
                <w:b/>
              </w:rPr>
              <w:t xml:space="preserve">Сюжетная </w:t>
            </w:r>
          </w:p>
          <w:p w:rsidR="004646CF" w:rsidRPr="008F6501" w:rsidRDefault="004646CF" w:rsidP="003C7881">
            <w:pPr>
              <w:spacing w:after="0" w:line="240" w:lineRule="auto"/>
              <w:jc w:val="center"/>
              <w:rPr>
                <w:rFonts w:ascii="Times New Roman" w:hAnsi="Times New Roman"/>
                <w:b/>
              </w:rPr>
            </w:pPr>
            <w:r w:rsidRPr="00087092">
              <w:rPr>
                <w:rFonts w:ascii="Times New Roman" w:hAnsi="Times New Roman"/>
                <w:b/>
              </w:rPr>
              <w:t>игра</w:t>
            </w:r>
          </w:p>
        </w:tc>
        <w:tc>
          <w:tcPr>
            <w:tcW w:w="7043" w:type="dxa"/>
            <w:shd w:val="clear" w:color="auto" w:fill="auto"/>
          </w:tcPr>
          <w:p w:rsidR="004646CF" w:rsidRPr="00087092" w:rsidRDefault="004646CF" w:rsidP="003C7881">
            <w:pPr>
              <w:pStyle w:val="a5"/>
              <w:shd w:val="clear" w:color="auto" w:fill="FFFFFF"/>
              <w:spacing w:before="0" w:beforeAutospacing="0" w:after="0" w:afterAutospacing="0"/>
              <w:rPr>
                <w:b/>
                <w:sz w:val="22"/>
                <w:szCs w:val="22"/>
              </w:rPr>
            </w:pPr>
            <w:r w:rsidRPr="00087092">
              <w:rPr>
                <w:b/>
                <w:sz w:val="22"/>
                <w:szCs w:val="22"/>
              </w:rPr>
              <w:t xml:space="preserve"> «Космо</w:t>
            </w:r>
            <w:r>
              <w:rPr>
                <w:b/>
                <w:sz w:val="22"/>
                <w:szCs w:val="22"/>
              </w:rPr>
              <w:t>навты летят на ракете»</w:t>
            </w:r>
          </w:p>
          <w:p w:rsidR="004646CF" w:rsidRPr="008F6501" w:rsidRDefault="004646CF" w:rsidP="003C7881">
            <w:pPr>
              <w:pStyle w:val="a5"/>
              <w:shd w:val="clear" w:color="auto" w:fill="FFFFFF"/>
              <w:spacing w:before="0" w:beforeAutospacing="0" w:after="0" w:afterAutospacing="0"/>
              <w:rPr>
                <w:sz w:val="22"/>
                <w:szCs w:val="22"/>
              </w:rPr>
            </w:pPr>
            <w:r w:rsidRPr="00087092">
              <w:rPr>
                <w:b/>
                <w:sz w:val="22"/>
                <w:szCs w:val="22"/>
              </w:rPr>
              <w:t>Цель:</w:t>
            </w:r>
            <w:r w:rsidRPr="00087092">
              <w:rPr>
                <w:sz w:val="22"/>
                <w:szCs w:val="22"/>
              </w:rPr>
              <w:t xml:space="preserve"> Формировать умение детей обыгрывать постройку из мягких модулей. Обогащать игровой опыт. Закреплять умение играть рядом не мешая друг другу. Воспитывать дружеские взаимоотношения.</w:t>
            </w:r>
          </w:p>
        </w:tc>
        <w:tc>
          <w:tcPr>
            <w:tcW w:w="2693" w:type="dxa"/>
            <w:gridSpan w:val="2"/>
            <w:shd w:val="clear" w:color="auto" w:fill="auto"/>
          </w:tcPr>
          <w:p w:rsidR="004646CF" w:rsidRDefault="004646CF" w:rsidP="003C7881">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4646CF" w:rsidRPr="00340BFF" w:rsidRDefault="004646CF" w:rsidP="003C7881">
            <w:pPr>
              <w:pStyle w:val="Style17"/>
              <w:widowControl/>
              <w:spacing w:line="240" w:lineRule="auto"/>
              <w:ind w:firstLine="0"/>
              <w:jc w:val="center"/>
              <w:rPr>
                <w:rFonts w:ascii="Times New Roman" w:hAnsi="Times New Roman"/>
                <w:sz w:val="22"/>
                <w:szCs w:val="22"/>
              </w:rPr>
            </w:pPr>
            <w:r>
              <w:rPr>
                <w:rFonts w:ascii="Times New Roman" w:hAnsi="Times New Roman"/>
                <w:sz w:val="22"/>
                <w:szCs w:val="22"/>
              </w:rPr>
              <w:t>(макет ракеты, картинка космонавта)</w:t>
            </w:r>
          </w:p>
        </w:tc>
        <w:tc>
          <w:tcPr>
            <w:tcW w:w="1418" w:type="dxa"/>
            <w:vMerge/>
            <w:shd w:val="clear" w:color="auto" w:fill="auto"/>
          </w:tcPr>
          <w:p w:rsidR="004646CF" w:rsidRPr="008F6501" w:rsidRDefault="004646CF" w:rsidP="003C7881">
            <w:pPr>
              <w:spacing w:after="0" w:line="240" w:lineRule="auto"/>
              <w:rPr>
                <w:rFonts w:ascii="Times New Roman" w:hAnsi="Times New Roman"/>
                <w:b/>
              </w:rPr>
            </w:pPr>
          </w:p>
        </w:tc>
        <w:tc>
          <w:tcPr>
            <w:tcW w:w="992" w:type="dxa"/>
            <w:vMerge/>
            <w:shd w:val="clear" w:color="auto" w:fill="auto"/>
          </w:tcPr>
          <w:p w:rsidR="004646CF" w:rsidRPr="008F6501" w:rsidRDefault="004646CF" w:rsidP="003C7881">
            <w:pPr>
              <w:spacing w:after="0" w:line="240" w:lineRule="auto"/>
              <w:rPr>
                <w:rFonts w:ascii="Times New Roman" w:hAnsi="Times New Roman"/>
              </w:rPr>
            </w:pPr>
          </w:p>
        </w:tc>
      </w:tr>
      <w:tr w:rsidR="004646CF" w:rsidRPr="008F6501" w:rsidTr="003C7881">
        <w:trPr>
          <w:trHeight w:val="555"/>
        </w:trPr>
        <w:tc>
          <w:tcPr>
            <w:tcW w:w="1008" w:type="dxa"/>
            <w:vMerge/>
            <w:shd w:val="clear" w:color="auto" w:fill="auto"/>
          </w:tcPr>
          <w:p w:rsidR="004646CF" w:rsidRPr="008F6501" w:rsidRDefault="004646CF" w:rsidP="003C7881">
            <w:pPr>
              <w:spacing w:after="0" w:line="240" w:lineRule="auto"/>
              <w:rPr>
                <w:rFonts w:ascii="Times New Roman" w:hAnsi="Times New Roman"/>
              </w:rPr>
            </w:pPr>
          </w:p>
        </w:tc>
        <w:tc>
          <w:tcPr>
            <w:tcW w:w="1980" w:type="dxa"/>
            <w:shd w:val="clear" w:color="auto" w:fill="auto"/>
          </w:tcPr>
          <w:p w:rsidR="004646CF" w:rsidRPr="008F6501" w:rsidRDefault="004646CF" w:rsidP="003C7881">
            <w:pPr>
              <w:pStyle w:val="a5"/>
              <w:shd w:val="clear" w:color="auto" w:fill="FFFFFF"/>
              <w:spacing w:before="0" w:beforeAutospacing="0" w:after="0" w:afterAutospacing="0"/>
              <w:jc w:val="center"/>
              <w:rPr>
                <w:b/>
                <w:sz w:val="22"/>
                <w:szCs w:val="22"/>
              </w:rPr>
            </w:pPr>
            <w:r w:rsidRPr="00087092">
              <w:rPr>
                <w:b/>
                <w:sz w:val="22"/>
                <w:szCs w:val="22"/>
              </w:rPr>
              <w:t>Игры в спортивном уголке</w:t>
            </w:r>
          </w:p>
        </w:tc>
        <w:tc>
          <w:tcPr>
            <w:tcW w:w="7043" w:type="dxa"/>
            <w:shd w:val="clear" w:color="auto" w:fill="auto"/>
          </w:tcPr>
          <w:p w:rsidR="004646CF" w:rsidRPr="00087092" w:rsidRDefault="004646CF" w:rsidP="003C7881">
            <w:pPr>
              <w:pStyle w:val="a5"/>
              <w:shd w:val="clear" w:color="auto" w:fill="FFFFFF"/>
              <w:spacing w:before="0" w:beforeAutospacing="0" w:after="0" w:afterAutospacing="0"/>
              <w:rPr>
                <w:sz w:val="22"/>
                <w:szCs w:val="22"/>
              </w:rPr>
            </w:pPr>
            <w:r w:rsidRPr="00087092">
              <w:rPr>
                <w:b/>
                <w:sz w:val="22"/>
                <w:szCs w:val="22"/>
              </w:rPr>
              <w:t>Цель:</w:t>
            </w:r>
            <w:r w:rsidRPr="00087092">
              <w:rPr>
                <w:sz w:val="22"/>
                <w:szCs w:val="22"/>
              </w:rPr>
              <w:t xml:space="preserve"> Развивать общую моторику, ловкость, выносливость. Обогащать двигательную активность.</w:t>
            </w:r>
            <w:r w:rsidRPr="00087092">
              <w:rPr>
                <w:rStyle w:val="apple-converted-space"/>
                <w:sz w:val="22"/>
                <w:szCs w:val="22"/>
              </w:rPr>
              <w:t> </w:t>
            </w:r>
          </w:p>
          <w:p w:rsidR="004646CF" w:rsidRPr="008F6501" w:rsidRDefault="004646CF" w:rsidP="003C7881">
            <w:pPr>
              <w:spacing w:after="0" w:line="240" w:lineRule="auto"/>
              <w:rPr>
                <w:rFonts w:ascii="Times New Roman" w:hAnsi="Times New Roman"/>
                <w:b/>
              </w:rPr>
            </w:pPr>
          </w:p>
        </w:tc>
        <w:tc>
          <w:tcPr>
            <w:tcW w:w="2693" w:type="dxa"/>
            <w:gridSpan w:val="2"/>
            <w:shd w:val="clear" w:color="auto" w:fill="auto"/>
          </w:tcPr>
          <w:p w:rsidR="004646CF" w:rsidRDefault="004646CF" w:rsidP="003C7881">
            <w:pPr>
              <w:pStyle w:val="Style17"/>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4646CF" w:rsidRPr="00087092" w:rsidRDefault="004646CF" w:rsidP="003C7881">
            <w:pPr>
              <w:pStyle w:val="Style17"/>
              <w:spacing w:line="240" w:lineRule="auto"/>
              <w:ind w:firstLine="0"/>
              <w:jc w:val="center"/>
              <w:rPr>
                <w:rFonts w:ascii="Times New Roman" w:hAnsi="Times New Roman"/>
                <w:sz w:val="22"/>
                <w:szCs w:val="22"/>
              </w:rPr>
            </w:pPr>
            <w:r>
              <w:rPr>
                <w:rFonts w:ascii="Times New Roman" w:hAnsi="Times New Roman"/>
                <w:sz w:val="22"/>
                <w:szCs w:val="22"/>
              </w:rPr>
              <w:t>(мячи, обручи)</w:t>
            </w:r>
          </w:p>
        </w:tc>
        <w:tc>
          <w:tcPr>
            <w:tcW w:w="1418" w:type="dxa"/>
            <w:vMerge/>
            <w:shd w:val="clear" w:color="auto" w:fill="auto"/>
          </w:tcPr>
          <w:p w:rsidR="004646CF" w:rsidRPr="008F6501" w:rsidRDefault="004646CF" w:rsidP="003C7881">
            <w:pPr>
              <w:spacing w:after="0" w:line="240" w:lineRule="auto"/>
              <w:rPr>
                <w:rFonts w:ascii="Times New Roman" w:hAnsi="Times New Roman"/>
                <w:b/>
              </w:rPr>
            </w:pPr>
          </w:p>
        </w:tc>
        <w:tc>
          <w:tcPr>
            <w:tcW w:w="992" w:type="dxa"/>
            <w:vMerge/>
            <w:shd w:val="clear" w:color="auto" w:fill="auto"/>
          </w:tcPr>
          <w:p w:rsidR="004646CF" w:rsidRPr="008F6501" w:rsidRDefault="004646CF" w:rsidP="003C7881">
            <w:pPr>
              <w:spacing w:after="0" w:line="240" w:lineRule="auto"/>
              <w:rPr>
                <w:rFonts w:ascii="Times New Roman" w:hAnsi="Times New Roman"/>
              </w:rPr>
            </w:pPr>
          </w:p>
        </w:tc>
      </w:tr>
      <w:tr w:rsidR="004646CF" w:rsidRPr="008F6501" w:rsidTr="003C7881">
        <w:trPr>
          <w:trHeight w:val="768"/>
        </w:trPr>
        <w:tc>
          <w:tcPr>
            <w:tcW w:w="1008" w:type="dxa"/>
            <w:vMerge/>
            <w:shd w:val="clear" w:color="auto" w:fill="auto"/>
          </w:tcPr>
          <w:p w:rsidR="004646CF" w:rsidRPr="008F6501" w:rsidRDefault="004646CF" w:rsidP="003C7881">
            <w:pPr>
              <w:spacing w:after="0" w:line="240" w:lineRule="auto"/>
              <w:rPr>
                <w:rFonts w:ascii="Times New Roman" w:hAnsi="Times New Roman"/>
              </w:rPr>
            </w:pPr>
          </w:p>
        </w:tc>
        <w:tc>
          <w:tcPr>
            <w:tcW w:w="1980" w:type="dxa"/>
            <w:shd w:val="clear" w:color="auto" w:fill="auto"/>
          </w:tcPr>
          <w:p w:rsidR="004646CF" w:rsidRPr="008F6501" w:rsidRDefault="004646CF" w:rsidP="003C7881">
            <w:pPr>
              <w:spacing w:line="240" w:lineRule="auto"/>
              <w:jc w:val="center"/>
              <w:rPr>
                <w:rFonts w:ascii="Times New Roman" w:hAnsi="Times New Roman"/>
                <w:u w:val="single"/>
              </w:rPr>
            </w:pPr>
            <w:r w:rsidRPr="008F6501">
              <w:rPr>
                <w:rFonts w:ascii="Times New Roman" w:hAnsi="Times New Roman"/>
                <w:b/>
                <w:u w:val="single"/>
              </w:rPr>
              <w:t>Прогулка</w:t>
            </w:r>
          </w:p>
          <w:p w:rsidR="004646CF" w:rsidRPr="008F6501" w:rsidRDefault="004646CF" w:rsidP="003C7881">
            <w:pPr>
              <w:spacing w:line="240" w:lineRule="auto"/>
              <w:jc w:val="center"/>
              <w:rPr>
                <w:rFonts w:ascii="Times New Roman" w:hAnsi="Times New Roman"/>
              </w:rPr>
            </w:pPr>
          </w:p>
          <w:p w:rsidR="004646CF" w:rsidRPr="008F6501" w:rsidRDefault="004646CF" w:rsidP="003C7881">
            <w:pPr>
              <w:spacing w:line="240" w:lineRule="auto"/>
              <w:jc w:val="center"/>
              <w:rPr>
                <w:rFonts w:ascii="Times New Roman" w:hAnsi="Times New Roman"/>
              </w:rPr>
            </w:pPr>
          </w:p>
        </w:tc>
        <w:tc>
          <w:tcPr>
            <w:tcW w:w="7043" w:type="dxa"/>
            <w:shd w:val="clear" w:color="auto" w:fill="auto"/>
          </w:tcPr>
          <w:p w:rsidR="004646CF" w:rsidRDefault="004646CF" w:rsidP="003C7881">
            <w:pPr>
              <w:pStyle w:val="af2"/>
              <w:spacing w:after="0"/>
              <w:jc w:val="center"/>
              <w:rPr>
                <w:rFonts w:cs="Times New Roman"/>
                <w:sz w:val="22"/>
                <w:szCs w:val="22"/>
              </w:rPr>
            </w:pPr>
            <w:r w:rsidRPr="009A6BE5">
              <w:rPr>
                <w:rFonts w:cs="Times New Roman"/>
                <w:b/>
                <w:sz w:val="22"/>
                <w:szCs w:val="22"/>
              </w:rPr>
              <w:t xml:space="preserve">Наблюдение </w:t>
            </w:r>
            <w:r w:rsidRPr="00E83B0A">
              <w:rPr>
                <w:rFonts w:cs="Times New Roman"/>
                <w:b/>
                <w:sz w:val="22"/>
                <w:szCs w:val="22"/>
              </w:rPr>
              <w:t>за берёзкой</w:t>
            </w:r>
          </w:p>
          <w:p w:rsidR="004646CF" w:rsidRDefault="004646CF" w:rsidP="003C7881">
            <w:pPr>
              <w:pStyle w:val="af2"/>
              <w:spacing w:after="0"/>
              <w:jc w:val="both"/>
              <w:rPr>
                <w:rFonts w:cs="Times New Roman"/>
                <w:sz w:val="22"/>
                <w:szCs w:val="22"/>
              </w:rPr>
            </w:pPr>
            <w:r>
              <w:rPr>
                <w:rFonts w:cs="Times New Roman"/>
                <w:b/>
                <w:sz w:val="22"/>
                <w:szCs w:val="22"/>
              </w:rPr>
              <w:t>Цель:</w:t>
            </w:r>
            <w:r w:rsidRPr="009A6BE5">
              <w:rPr>
                <w:rFonts w:cs="Times New Roman"/>
                <w:sz w:val="22"/>
                <w:szCs w:val="22"/>
              </w:rPr>
              <w:t xml:space="preserve"> ствол белый, тёплый, гладкий, выросли длинные серёжки, крохотные листики – воспитывать бережное отношение к деревьям, развивать умение любоваться красотой природы.</w:t>
            </w:r>
          </w:p>
          <w:p w:rsidR="004646CF" w:rsidRPr="009A6BE5" w:rsidRDefault="004646CF" w:rsidP="003C7881">
            <w:pPr>
              <w:pStyle w:val="af2"/>
              <w:spacing w:after="0"/>
              <w:jc w:val="both"/>
              <w:rPr>
                <w:rFonts w:cs="Times New Roman"/>
                <w:b/>
                <w:sz w:val="22"/>
                <w:szCs w:val="22"/>
              </w:rPr>
            </w:pPr>
          </w:p>
          <w:p w:rsidR="004646CF" w:rsidRDefault="004646CF" w:rsidP="003C7881">
            <w:pPr>
              <w:pStyle w:val="af2"/>
              <w:spacing w:after="0"/>
              <w:jc w:val="both"/>
              <w:rPr>
                <w:rFonts w:cs="Times New Roman"/>
                <w:sz w:val="22"/>
                <w:szCs w:val="22"/>
              </w:rPr>
            </w:pPr>
            <w:r w:rsidRPr="009A6BE5">
              <w:rPr>
                <w:rFonts w:cs="Times New Roman"/>
                <w:b/>
                <w:sz w:val="22"/>
                <w:szCs w:val="22"/>
              </w:rPr>
              <w:t xml:space="preserve">Дидактическая игра </w:t>
            </w:r>
            <w:r w:rsidRPr="00E83B0A">
              <w:rPr>
                <w:rFonts w:cs="Times New Roman"/>
                <w:b/>
                <w:sz w:val="22"/>
                <w:szCs w:val="22"/>
              </w:rPr>
              <w:t>«Кто и где?»</w:t>
            </w:r>
            <w:r w:rsidRPr="009A6BE5">
              <w:rPr>
                <w:rFonts w:cs="Times New Roman"/>
                <w:sz w:val="22"/>
                <w:szCs w:val="22"/>
              </w:rPr>
              <w:t xml:space="preserve"> - совершенствовать понимание речи взрослого, учить ориентироваться в пространстве. </w:t>
            </w:r>
          </w:p>
          <w:p w:rsidR="004646CF" w:rsidRPr="009A6BE5" w:rsidRDefault="004646CF" w:rsidP="003C7881">
            <w:pPr>
              <w:pStyle w:val="af2"/>
              <w:spacing w:after="0"/>
              <w:jc w:val="both"/>
              <w:rPr>
                <w:rFonts w:cs="Times New Roman"/>
                <w:b/>
                <w:sz w:val="22"/>
                <w:szCs w:val="22"/>
              </w:rPr>
            </w:pPr>
          </w:p>
          <w:p w:rsidR="004646CF" w:rsidRPr="009A6BE5" w:rsidRDefault="004646CF" w:rsidP="003C7881">
            <w:pPr>
              <w:pStyle w:val="af2"/>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Подметём в беседке – воспитывать желание трудиться.</w:t>
            </w:r>
          </w:p>
          <w:p w:rsidR="004646CF" w:rsidRPr="008F6501" w:rsidRDefault="004646CF" w:rsidP="003C7881">
            <w:pPr>
              <w:spacing w:after="0" w:line="240" w:lineRule="auto"/>
              <w:rPr>
                <w:rFonts w:ascii="Times New Roman" w:hAnsi="Times New Roman"/>
              </w:rPr>
            </w:pPr>
          </w:p>
          <w:p w:rsidR="004646CF" w:rsidRPr="008F6501" w:rsidRDefault="004646CF" w:rsidP="003C7881">
            <w:pPr>
              <w:spacing w:after="0" w:line="240" w:lineRule="auto"/>
              <w:rPr>
                <w:rFonts w:ascii="Times New Roman" w:hAnsi="Times New Roman"/>
              </w:rPr>
            </w:pPr>
            <w:r w:rsidRPr="00340BFF">
              <w:rPr>
                <w:rFonts w:ascii="Times New Roman" w:hAnsi="Times New Roman"/>
                <w:b/>
                <w:bCs/>
                <w:color w:val="000000"/>
                <w:spacing w:val="-11"/>
              </w:rPr>
              <w:t>Выносной материал</w:t>
            </w:r>
            <w:r>
              <w:rPr>
                <w:rFonts w:ascii="Times New Roman" w:hAnsi="Times New Roman"/>
              </w:rPr>
              <w:t>: г</w:t>
            </w:r>
            <w:r w:rsidRPr="00340BFF">
              <w:rPr>
                <w:rFonts w:ascii="Times New Roman" w:hAnsi="Times New Roman"/>
                <w:color w:val="000000"/>
                <w:spacing w:val="-5"/>
              </w:rPr>
              <w:t>рабли, метелки.</w:t>
            </w:r>
          </w:p>
          <w:p w:rsidR="004646CF" w:rsidRPr="008F6501" w:rsidRDefault="004646CF" w:rsidP="003C7881">
            <w:pPr>
              <w:spacing w:after="0" w:line="240" w:lineRule="auto"/>
              <w:rPr>
                <w:rFonts w:ascii="Times New Roman" w:hAnsi="Times New Roman"/>
              </w:rPr>
            </w:pPr>
          </w:p>
        </w:tc>
        <w:tc>
          <w:tcPr>
            <w:tcW w:w="2693" w:type="dxa"/>
            <w:gridSpan w:val="2"/>
            <w:shd w:val="clear" w:color="auto" w:fill="auto"/>
          </w:tcPr>
          <w:p w:rsidR="004646CF" w:rsidRPr="009A6BE5" w:rsidRDefault="004646CF" w:rsidP="003C7881">
            <w:pPr>
              <w:pStyle w:val="af2"/>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«Пузырь» - упражнять детей в умении становиться в круг, действовать согласно тексту.</w:t>
            </w:r>
          </w:p>
          <w:p w:rsidR="004646CF" w:rsidRPr="008F6501" w:rsidRDefault="004646CF" w:rsidP="003C7881">
            <w:pPr>
              <w:spacing w:after="0" w:line="240" w:lineRule="auto"/>
              <w:rPr>
                <w:rFonts w:ascii="Times New Roman" w:hAnsi="Times New Roman"/>
              </w:rPr>
            </w:pPr>
          </w:p>
        </w:tc>
        <w:tc>
          <w:tcPr>
            <w:tcW w:w="1418" w:type="dxa"/>
            <w:shd w:val="clear" w:color="auto" w:fill="auto"/>
          </w:tcPr>
          <w:p w:rsidR="004646CF" w:rsidRPr="009A6BE5" w:rsidRDefault="004646CF" w:rsidP="003C7881">
            <w:pPr>
              <w:pStyle w:val="af2"/>
              <w:spacing w:after="0"/>
              <w:rPr>
                <w:rFonts w:cs="Times New Roman"/>
                <w:sz w:val="22"/>
                <w:szCs w:val="22"/>
              </w:rPr>
            </w:pPr>
            <w:r w:rsidRPr="009A6BE5">
              <w:rPr>
                <w:rFonts w:cs="Times New Roman"/>
                <w:b/>
                <w:sz w:val="22"/>
                <w:szCs w:val="22"/>
              </w:rPr>
              <w:t>Индивидуальная работа</w:t>
            </w:r>
            <w:r w:rsidRPr="009A6BE5">
              <w:rPr>
                <w:rFonts w:cs="Times New Roman"/>
                <w:sz w:val="22"/>
                <w:szCs w:val="22"/>
              </w:rPr>
              <w:t>. Катание мяча в воротца.</w:t>
            </w:r>
          </w:p>
          <w:p w:rsidR="004646CF" w:rsidRPr="008F6501" w:rsidRDefault="004646CF" w:rsidP="003C7881">
            <w:pPr>
              <w:pStyle w:val="Style1"/>
              <w:widowControl/>
              <w:spacing w:line="240" w:lineRule="auto"/>
              <w:rPr>
                <w:rFonts w:ascii="Times New Roman" w:hAnsi="Times New Roman"/>
                <w:sz w:val="22"/>
                <w:szCs w:val="22"/>
              </w:rPr>
            </w:pPr>
          </w:p>
          <w:p w:rsidR="004646CF" w:rsidRPr="008F6501" w:rsidRDefault="004646CF" w:rsidP="003C7881">
            <w:pPr>
              <w:pStyle w:val="Style1"/>
              <w:widowControl/>
              <w:spacing w:line="240" w:lineRule="auto"/>
              <w:rPr>
                <w:rFonts w:ascii="Times New Roman" w:hAnsi="Times New Roman"/>
                <w:sz w:val="22"/>
                <w:szCs w:val="22"/>
              </w:rPr>
            </w:pPr>
          </w:p>
          <w:p w:rsidR="004646CF" w:rsidRPr="008F6501" w:rsidRDefault="004646CF" w:rsidP="003C7881">
            <w:pPr>
              <w:pStyle w:val="Style1"/>
              <w:widowControl/>
              <w:spacing w:line="240" w:lineRule="auto"/>
              <w:rPr>
                <w:rFonts w:ascii="Times New Roman" w:hAnsi="Times New Roman"/>
                <w:sz w:val="22"/>
                <w:szCs w:val="22"/>
              </w:rPr>
            </w:pPr>
          </w:p>
          <w:p w:rsidR="004646CF" w:rsidRPr="008F6501" w:rsidRDefault="004646CF" w:rsidP="003C7881">
            <w:pPr>
              <w:pStyle w:val="Style1"/>
              <w:widowControl/>
              <w:spacing w:line="240" w:lineRule="auto"/>
              <w:rPr>
                <w:rFonts w:ascii="Times New Roman" w:hAnsi="Times New Roman"/>
                <w:sz w:val="22"/>
                <w:szCs w:val="22"/>
              </w:rPr>
            </w:pPr>
          </w:p>
          <w:p w:rsidR="004646CF" w:rsidRPr="008F6501" w:rsidRDefault="004646CF" w:rsidP="003C7881">
            <w:pPr>
              <w:pStyle w:val="Style1"/>
              <w:widowControl/>
              <w:spacing w:line="240" w:lineRule="auto"/>
              <w:rPr>
                <w:rFonts w:ascii="Times New Roman" w:hAnsi="Times New Roman"/>
                <w:sz w:val="22"/>
                <w:szCs w:val="22"/>
              </w:rPr>
            </w:pPr>
          </w:p>
          <w:p w:rsidR="004646CF" w:rsidRPr="008F6501" w:rsidRDefault="004646CF" w:rsidP="003C7881">
            <w:pPr>
              <w:pStyle w:val="Style1"/>
              <w:widowControl/>
              <w:spacing w:line="240" w:lineRule="auto"/>
              <w:rPr>
                <w:rFonts w:ascii="Times New Roman" w:hAnsi="Times New Roman"/>
                <w:sz w:val="22"/>
                <w:szCs w:val="22"/>
              </w:rPr>
            </w:pPr>
          </w:p>
        </w:tc>
        <w:tc>
          <w:tcPr>
            <w:tcW w:w="992" w:type="dxa"/>
            <w:vMerge/>
            <w:shd w:val="clear" w:color="auto" w:fill="auto"/>
          </w:tcPr>
          <w:p w:rsidR="004646CF" w:rsidRPr="008F6501" w:rsidRDefault="004646CF" w:rsidP="003C7881">
            <w:pPr>
              <w:spacing w:after="0" w:line="240" w:lineRule="auto"/>
              <w:rPr>
                <w:rFonts w:ascii="Times New Roman" w:hAnsi="Times New Roman"/>
              </w:rPr>
            </w:pPr>
          </w:p>
        </w:tc>
      </w:tr>
      <w:tr w:rsidR="004646CF" w:rsidRPr="008F6501" w:rsidTr="003C7881">
        <w:tc>
          <w:tcPr>
            <w:tcW w:w="1008" w:type="dxa"/>
            <w:shd w:val="clear" w:color="auto" w:fill="auto"/>
          </w:tcPr>
          <w:p w:rsidR="004646CF" w:rsidRPr="008F6501" w:rsidRDefault="004646CF" w:rsidP="003C7881">
            <w:pPr>
              <w:spacing w:after="0" w:line="240" w:lineRule="auto"/>
              <w:jc w:val="center"/>
              <w:rPr>
                <w:rFonts w:ascii="Times New Roman" w:hAnsi="Times New Roman"/>
              </w:rPr>
            </w:pPr>
            <w:r w:rsidRPr="008F6501">
              <w:rPr>
                <w:rFonts w:ascii="Times New Roman" w:hAnsi="Times New Roman"/>
                <w:b/>
              </w:rPr>
              <w:lastRenderedPageBreak/>
              <w:t>Число, день недели</w:t>
            </w:r>
          </w:p>
        </w:tc>
        <w:tc>
          <w:tcPr>
            <w:tcW w:w="1980" w:type="dxa"/>
            <w:shd w:val="clear" w:color="auto" w:fill="auto"/>
          </w:tcPr>
          <w:p w:rsidR="004646CF" w:rsidRPr="008F6501" w:rsidRDefault="004646CF" w:rsidP="003C7881">
            <w:pPr>
              <w:spacing w:after="0" w:line="240" w:lineRule="auto"/>
              <w:jc w:val="center"/>
              <w:rPr>
                <w:rFonts w:ascii="Times New Roman" w:hAnsi="Times New Roman"/>
                <w:b/>
              </w:rPr>
            </w:pPr>
            <w:r w:rsidRPr="008F6501">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8F6501" w:rsidRDefault="004646CF" w:rsidP="003C7881">
            <w:pPr>
              <w:spacing w:after="0" w:line="240" w:lineRule="auto"/>
              <w:jc w:val="center"/>
              <w:rPr>
                <w:rFonts w:ascii="Times New Roman" w:hAnsi="Times New Roman"/>
              </w:rPr>
            </w:pPr>
            <w:r w:rsidRPr="008F6501">
              <w:rPr>
                <w:rFonts w:ascii="Times New Roman" w:hAnsi="Times New Roman"/>
                <w:b/>
              </w:rPr>
              <w:t>моменты</w:t>
            </w:r>
          </w:p>
        </w:tc>
        <w:tc>
          <w:tcPr>
            <w:tcW w:w="7043" w:type="dxa"/>
            <w:shd w:val="clear" w:color="auto" w:fill="auto"/>
          </w:tcPr>
          <w:p w:rsidR="004646CF" w:rsidRPr="008F6501" w:rsidRDefault="004646CF" w:rsidP="003C7881">
            <w:pPr>
              <w:spacing w:after="0" w:line="240" w:lineRule="auto"/>
              <w:jc w:val="center"/>
              <w:rPr>
                <w:rFonts w:ascii="Times New Roman" w:hAnsi="Times New Roman"/>
                <w:b/>
              </w:rPr>
            </w:pPr>
            <w:r w:rsidRPr="008F6501">
              <w:rPr>
                <w:rFonts w:ascii="Times New Roman" w:hAnsi="Times New Roman"/>
                <w:b/>
              </w:rPr>
              <w:t xml:space="preserve">Совместная деятельность взрослого и детей направленная </w:t>
            </w:r>
          </w:p>
          <w:p w:rsidR="004646CF" w:rsidRPr="008F6501" w:rsidRDefault="004646CF" w:rsidP="003C7881">
            <w:pPr>
              <w:spacing w:after="0" w:line="240" w:lineRule="auto"/>
              <w:jc w:val="center"/>
              <w:rPr>
                <w:rFonts w:ascii="Times New Roman" w:hAnsi="Times New Roman"/>
              </w:rPr>
            </w:pPr>
            <w:r w:rsidRPr="008F6501">
              <w:rPr>
                <w:rFonts w:ascii="Times New Roman" w:hAnsi="Times New Roman"/>
                <w:b/>
              </w:rPr>
              <w:t>на становление первичной ценностной ориентации и социализации (НОД)</w:t>
            </w:r>
          </w:p>
        </w:tc>
        <w:tc>
          <w:tcPr>
            <w:tcW w:w="2693" w:type="dxa"/>
            <w:gridSpan w:val="2"/>
            <w:shd w:val="clear" w:color="auto" w:fill="auto"/>
          </w:tcPr>
          <w:p w:rsidR="004646CF" w:rsidRPr="008F6501" w:rsidRDefault="004646CF" w:rsidP="003C7881">
            <w:pPr>
              <w:spacing w:after="0" w:line="240" w:lineRule="auto"/>
              <w:jc w:val="center"/>
              <w:rPr>
                <w:rFonts w:ascii="Times New Roman" w:hAnsi="Times New Roman"/>
                <w:b/>
              </w:rPr>
            </w:pPr>
            <w:r w:rsidRPr="008F6501">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8F6501" w:rsidRDefault="004646CF" w:rsidP="003C7881">
            <w:pPr>
              <w:spacing w:after="0" w:line="240" w:lineRule="auto"/>
              <w:jc w:val="center"/>
              <w:rPr>
                <w:rFonts w:ascii="Times New Roman" w:hAnsi="Times New Roman"/>
              </w:rPr>
            </w:pPr>
            <w:r w:rsidRPr="008F6501">
              <w:rPr>
                <w:rFonts w:ascii="Times New Roman" w:hAnsi="Times New Roman"/>
                <w:b/>
              </w:rPr>
              <w:t>активности)</w:t>
            </w:r>
          </w:p>
        </w:tc>
        <w:tc>
          <w:tcPr>
            <w:tcW w:w="1418" w:type="dxa"/>
            <w:shd w:val="clear" w:color="auto" w:fill="auto"/>
          </w:tcPr>
          <w:p w:rsidR="004646CF" w:rsidRPr="008F6501" w:rsidRDefault="004646CF" w:rsidP="003C7881">
            <w:pPr>
              <w:spacing w:after="0" w:line="240" w:lineRule="auto"/>
              <w:jc w:val="center"/>
              <w:rPr>
                <w:rFonts w:ascii="Times New Roman" w:hAnsi="Times New Roman"/>
                <w:b/>
              </w:rPr>
            </w:pPr>
            <w:r w:rsidRPr="008F6501">
              <w:rPr>
                <w:rFonts w:ascii="Times New Roman" w:hAnsi="Times New Roman"/>
                <w:b/>
              </w:rPr>
              <w:t>Индивидуальная</w:t>
            </w:r>
          </w:p>
          <w:p w:rsidR="004646CF" w:rsidRPr="008F6501" w:rsidRDefault="004646CF" w:rsidP="003C7881">
            <w:pPr>
              <w:spacing w:after="0" w:line="240" w:lineRule="auto"/>
              <w:jc w:val="center"/>
              <w:rPr>
                <w:rFonts w:ascii="Times New Roman" w:hAnsi="Times New Roman"/>
                <w:b/>
              </w:rPr>
            </w:pPr>
            <w:r w:rsidRPr="008F6501">
              <w:rPr>
                <w:rFonts w:ascii="Times New Roman" w:hAnsi="Times New Roman"/>
                <w:b/>
              </w:rPr>
              <w:t>работа</w:t>
            </w:r>
          </w:p>
        </w:tc>
        <w:tc>
          <w:tcPr>
            <w:tcW w:w="992" w:type="dxa"/>
            <w:shd w:val="clear" w:color="auto" w:fill="auto"/>
          </w:tcPr>
          <w:p w:rsidR="004646CF" w:rsidRPr="008F6501" w:rsidRDefault="004646CF" w:rsidP="003C7881">
            <w:pPr>
              <w:spacing w:after="0" w:line="240" w:lineRule="auto"/>
              <w:jc w:val="center"/>
              <w:rPr>
                <w:rFonts w:ascii="Times New Roman" w:hAnsi="Times New Roman"/>
                <w:b/>
              </w:rPr>
            </w:pPr>
            <w:r w:rsidRPr="008F6501">
              <w:rPr>
                <w:rFonts w:ascii="Times New Roman" w:hAnsi="Times New Roman"/>
                <w:b/>
              </w:rPr>
              <w:t>Взаимодействие с родителями/социальными партнерами</w:t>
            </w:r>
          </w:p>
        </w:tc>
      </w:tr>
      <w:tr w:rsidR="004646CF" w:rsidRPr="008F6501" w:rsidTr="003C7881">
        <w:trPr>
          <w:trHeight w:val="70"/>
        </w:trPr>
        <w:tc>
          <w:tcPr>
            <w:tcW w:w="1008" w:type="dxa"/>
            <w:shd w:val="clear" w:color="auto" w:fill="auto"/>
          </w:tcPr>
          <w:p w:rsidR="004646CF" w:rsidRPr="008F6501" w:rsidRDefault="004646CF" w:rsidP="003C7881">
            <w:pPr>
              <w:spacing w:after="0" w:line="240" w:lineRule="auto"/>
              <w:jc w:val="center"/>
              <w:rPr>
                <w:rFonts w:ascii="Times New Roman" w:hAnsi="Times New Roman"/>
              </w:rPr>
            </w:pPr>
            <w:r w:rsidRPr="008F6501">
              <w:rPr>
                <w:rFonts w:ascii="Times New Roman" w:hAnsi="Times New Roman"/>
              </w:rPr>
              <w:t>1</w:t>
            </w:r>
          </w:p>
        </w:tc>
        <w:tc>
          <w:tcPr>
            <w:tcW w:w="1980" w:type="dxa"/>
            <w:shd w:val="clear" w:color="auto" w:fill="auto"/>
          </w:tcPr>
          <w:p w:rsidR="004646CF" w:rsidRPr="008F6501" w:rsidRDefault="004646CF" w:rsidP="003C7881">
            <w:pPr>
              <w:spacing w:after="0" w:line="240" w:lineRule="auto"/>
              <w:jc w:val="center"/>
              <w:rPr>
                <w:rFonts w:ascii="Times New Roman" w:hAnsi="Times New Roman"/>
              </w:rPr>
            </w:pPr>
            <w:r w:rsidRPr="008F6501">
              <w:rPr>
                <w:rFonts w:ascii="Times New Roman" w:hAnsi="Times New Roman"/>
              </w:rPr>
              <w:t>2</w:t>
            </w:r>
          </w:p>
        </w:tc>
        <w:tc>
          <w:tcPr>
            <w:tcW w:w="7043" w:type="dxa"/>
            <w:shd w:val="clear" w:color="auto" w:fill="auto"/>
          </w:tcPr>
          <w:p w:rsidR="004646CF" w:rsidRPr="008F6501" w:rsidRDefault="004646CF" w:rsidP="003C7881">
            <w:pPr>
              <w:spacing w:after="0" w:line="240" w:lineRule="auto"/>
              <w:jc w:val="center"/>
              <w:rPr>
                <w:rFonts w:ascii="Times New Roman" w:hAnsi="Times New Roman"/>
              </w:rPr>
            </w:pPr>
            <w:r w:rsidRPr="008F6501">
              <w:rPr>
                <w:rFonts w:ascii="Times New Roman" w:hAnsi="Times New Roman"/>
              </w:rPr>
              <w:t>3</w:t>
            </w:r>
          </w:p>
        </w:tc>
        <w:tc>
          <w:tcPr>
            <w:tcW w:w="2693" w:type="dxa"/>
            <w:gridSpan w:val="2"/>
            <w:shd w:val="clear" w:color="auto" w:fill="auto"/>
          </w:tcPr>
          <w:p w:rsidR="004646CF" w:rsidRPr="008F6501" w:rsidRDefault="004646CF" w:rsidP="003C7881">
            <w:pPr>
              <w:spacing w:after="0" w:line="240" w:lineRule="auto"/>
              <w:jc w:val="center"/>
              <w:rPr>
                <w:rFonts w:ascii="Times New Roman" w:hAnsi="Times New Roman"/>
              </w:rPr>
            </w:pPr>
            <w:r w:rsidRPr="008F6501">
              <w:rPr>
                <w:rFonts w:ascii="Times New Roman" w:hAnsi="Times New Roman"/>
              </w:rPr>
              <w:t>4</w:t>
            </w:r>
          </w:p>
        </w:tc>
        <w:tc>
          <w:tcPr>
            <w:tcW w:w="1418" w:type="dxa"/>
            <w:shd w:val="clear" w:color="auto" w:fill="auto"/>
          </w:tcPr>
          <w:p w:rsidR="004646CF" w:rsidRPr="008F6501" w:rsidRDefault="004646CF" w:rsidP="003C7881">
            <w:pPr>
              <w:spacing w:after="0" w:line="240" w:lineRule="auto"/>
              <w:jc w:val="center"/>
              <w:rPr>
                <w:rFonts w:ascii="Times New Roman" w:hAnsi="Times New Roman"/>
              </w:rPr>
            </w:pPr>
            <w:r w:rsidRPr="008F6501">
              <w:rPr>
                <w:rFonts w:ascii="Times New Roman" w:hAnsi="Times New Roman"/>
              </w:rPr>
              <w:t>5</w:t>
            </w:r>
          </w:p>
        </w:tc>
        <w:tc>
          <w:tcPr>
            <w:tcW w:w="992" w:type="dxa"/>
            <w:shd w:val="clear" w:color="auto" w:fill="auto"/>
          </w:tcPr>
          <w:p w:rsidR="004646CF" w:rsidRPr="008F6501" w:rsidRDefault="004646CF" w:rsidP="003C7881">
            <w:pPr>
              <w:spacing w:after="0" w:line="240" w:lineRule="auto"/>
              <w:jc w:val="center"/>
              <w:rPr>
                <w:rFonts w:ascii="Times New Roman" w:hAnsi="Times New Roman"/>
              </w:rPr>
            </w:pPr>
            <w:r w:rsidRPr="008F6501">
              <w:rPr>
                <w:rFonts w:ascii="Times New Roman" w:hAnsi="Times New Roman"/>
              </w:rPr>
              <w:t>6</w:t>
            </w:r>
          </w:p>
        </w:tc>
      </w:tr>
      <w:tr w:rsidR="004646CF" w:rsidRPr="008F6501" w:rsidTr="003C7881">
        <w:trPr>
          <w:cantSplit/>
          <w:trHeight w:val="919"/>
        </w:trPr>
        <w:tc>
          <w:tcPr>
            <w:tcW w:w="1008" w:type="dxa"/>
            <w:vMerge w:val="restart"/>
            <w:shd w:val="clear" w:color="auto" w:fill="auto"/>
            <w:textDirection w:val="btLr"/>
          </w:tcPr>
          <w:p w:rsidR="004646CF" w:rsidRPr="008F6501" w:rsidRDefault="004646CF" w:rsidP="003C7881">
            <w:pPr>
              <w:spacing w:after="0" w:line="240" w:lineRule="auto"/>
              <w:ind w:left="113" w:right="113"/>
              <w:jc w:val="center"/>
              <w:rPr>
                <w:rFonts w:ascii="Times New Roman" w:hAnsi="Times New Roman"/>
                <w:b/>
              </w:rPr>
            </w:pPr>
            <w:r w:rsidRPr="008F6501">
              <w:rPr>
                <w:rFonts w:ascii="Times New Roman" w:hAnsi="Times New Roman"/>
                <w:b/>
              </w:rPr>
              <w:t>13 апреля - среда</w:t>
            </w:r>
          </w:p>
          <w:p w:rsidR="004646CF" w:rsidRPr="008F6501" w:rsidRDefault="004646CF" w:rsidP="003C7881">
            <w:pPr>
              <w:spacing w:after="0" w:line="240" w:lineRule="auto"/>
              <w:ind w:left="113" w:right="113"/>
              <w:jc w:val="center"/>
              <w:rPr>
                <w:rFonts w:ascii="Times New Roman" w:hAnsi="Times New Roman"/>
                <w:b/>
              </w:rPr>
            </w:pPr>
            <w:r w:rsidRPr="008F6501">
              <w:rPr>
                <w:rFonts w:ascii="Times New Roman" w:hAnsi="Times New Roman"/>
                <w:b/>
              </w:rPr>
              <w:t>«Космос»</w:t>
            </w:r>
          </w:p>
        </w:tc>
        <w:tc>
          <w:tcPr>
            <w:tcW w:w="1980" w:type="dxa"/>
            <w:shd w:val="clear" w:color="auto" w:fill="auto"/>
          </w:tcPr>
          <w:p w:rsidR="004646CF" w:rsidRPr="008F6501" w:rsidRDefault="004646CF" w:rsidP="003C7881">
            <w:pPr>
              <w:spacing w:after="0" w:line="240" w:lineRule="auto"/>
              <w:jc w:val="center"/>
              <w:rPr>
                <w:rFonts w:ascii="Times New Roman" w:hAnsi="Times New Roman"/>
                <w:b/>
                <w:bCs/>
                <w:color w:val="0F1419"/>
                <w:u w:val="single"/>
              </w:rPr>
            </w:pPr>
            <w:r w:rsidRPr="008F6501">
              <w:rPr>
                <w:rFonts w:ascii="Times New Roman" w:hAnsi="Times New Roman"/>
                <w:b/>
                <w:u w:val="single"/>
              </w:rPr>
              <w:t>Утро</w:t>
            </w:r>
          </w:p>
          <w:p w:rsidR="004646CF" w:rsidRPr="008F6501" w:rsidRDefault="004646CF" w:rsidP="003C7881">
            <w:pPr>
              <w:spacing w:after="0" w:line="240" w:lineRule="auto"/>
              <w:jc w:val="center"/>
              <w:rPr>
                <w:rFonts w:ascii="Times New Roman" w:hAnsi="Times New Roman"/>
                <w:b/>
              </w:rPr>
            </w:pPr>
            <w:r w:rsidRPr="008F6501">
              <w:rPr>
                <w:rFonts w:ascii="Times New Roman" w:hAnsi="Times New Roman"/>
                <w:b/>
                <w:bCs/>
                <w:color w:val="0F1419"/>
              </w:rPr>
              <w:t>Утренняя гимнастика.</w:t>
            </w:r>
          </w:p>
        </w:tc>
        <w:tc>
          <w:tcPr>
            <w:tcW w:w="7043" w:type="dxa"/>
            <w:shd w:val="clear" w:color="auto" w:fill="auto"/>
          </w:tcPr>
          <w:p w:rsidR="004646CF" w:rsidRPr="008F6501" w:rsidRDefault="004646CF" w:rsidP="003C7881">
            <w:pPr>
              <w:spacing w:after="0" w:line="240" w:lineRule="auto"/>
              <w:rPr>
                <w:rFonts w:ascii="Times New Roman" w:hAnsi="Times New Roman"/>
                <w:b/>
              </w:rPr>
            </w:pPr>
          </w:p>
          <w:p w:rsidR="004646CF" w:rsidRPr="008F6501" w:rsidRDefault="004646CF" w:rsidP="003C7881">
            <w:pPr>
              <w:spacing w:after="0" w:line="240" w:lineRule="auto"/>
              <w:rPr>
                <w:rFonts w:ascii="Times New Roman" w:hAnsi="Times New Roman"/>
              </w:rPr>
            </w:pPr>
            <w:r w:rsidRPr="008F6501">
              <w:rPr>
                <w:rFonts w:ascii="Times New Roman" w:hAnsi="Times New Roman"/>
                <w:b/>
              </w:rPr>
              <w:t>Цель:</w:t>
            </w:r>
            <w:r w:rsidRPr="008F6501">
              <w:rPr>
                <w:rFonts w:ascii="Times New Roman" w:hAnsi="Times New Roman"/>
              </w:rPr>
              <w:t xml:space="preserve">  поднять мышечный  и эмоциональный тонус.</w:t>
            </w:r>
          </w:p>
          <w:p w:rsidR="004646CF" w:rsidRPr="008F6501" w:rsidRDefault="004646CF" w:rsidP="003C7881">
            <w:pPr>
              <w:spacing w:after="0" w:line="240" w:lineRule="auto"/>
              <w:rPr>
                <w:rFonts w:ascii="Times New Roman" w:hAnsi="Times New Roman"/>
                <w:b/>
              </w:rPr>
            </w:pPr>
          </w:p>
          <w:p w:rsidR="004646CF" w:rsidRPr="008F6501" w:rsidRDefault="004646CF" w:rsidP="003C7881">
            <w:pPr>
              <w:spacing w:after="0" w:line="240" w:lineRule="auto"/>
              <w:rPr>
                <w:rFonts w:ascii="Times New Roman" w:hAnsi="Times New Roman"/>
              </w:rPr>
            </w:pPr>
          </w:p>
        </w:tc>
        <w:tc>
          <w:tcPr>
            <w:tcW w:w="2693" w:type="dxa"/>
            <w:gridSpan w:val="2"/>
            <w:shd w:val="clear" w:color="auto" w:fill="auto"/>
          </w:tcPr>
          <w:p w:rsidR="004646CF" w:rsidRPr="008F6501" w:rsidRDefault="004646CF" w:rsidP="003C7881">
            <w:pPr>
              <w:spacing w:after="0" w:line="240" w:lineRule="auto"/>
              <w:rPr>
                <w:rFonts w:ascii="Times New Roman" w:hAnsi="Times New Roman"/>
                <w:b/>
              </w:rPr>
            </w:pPr>
          </w:p>
          <w:p w:rsidR="004646CF" w:rsidRDefault="004646CF" w:rsidP="003C7881">
            <w:pPr>
              <w:spacing w:after="0" w:line="240" w:lineRule="auto"/>
              <w:jc w:val="center"/>
              <w:rPr>
                <w:rFonts w:ascii="Times New Roman" w:hAnsi="Times New Roman"/>
                <w:b/>
              </w:rPr>
            </w:pPr>
            <w:r>
              <w:rPr>
                <w:rFonts w:ascii="Times New Roman" w:hAnsi="Times New Roman"/>
                <w:b/>
              </w:rPr>
              <w:t>Центр движения</w:t>
            </w:r>
          </w:p>
          <w:p w:rsidR="004646CF" w:rsidRPr="008F6501" w:rsidRDefault="004646CF" w:rsidP="003C7881">
            <w:pPr>
              <w:spacing w:after="0" w:line="240" w:lineRule="auto"/>
              <w:jc w:val="center"/>
              <w:rPr>
                <w:rFonts w:ascii="Times New Roman" w:hAnsi="Times New Roman"/>
              </w:rPr>
            </w:pPr>
            <w:r>
              <w:rPr>
                <w:rFonts w:ascii="Times New Roman" w:hAnsi="Times New Roman"/>
              </w:rPr>
              <w:t>(погремушки, маски животных)</w:t>
            </w:r>
          </w:p>
        </w:tc>
        <w:tc>
          <w:tcPr>
            <w:tcW w:w="1418" w:type="dxa"/>
            <w:vMerge w:val="restart"/>
            <w:shd w:val="clear" w:color="auto" w:fill="auto"/>
          </w:tcPr>
          <w:p w:rsidR="004646CF" w:rsidRPr="00DF71F9" w:rsidRDefault="004646CF" w:rsidP="003C7881">
            <w:pPr>
              <w:pStyle w:val="a5"/>
              <w:shd w:val="clear" w:color="auto" w:fill="FFFFFF"/>
              <w:spacing w:before="0" w:beforeAutospacing="0" w:after="0" w:afterAutospacing="0"/>
              <w:rPr>
                <w:sz w:val="22"/>
                <w:szCs w:val="22"/>
              </w:rPr>
            </w:pPr>
            <w:r w:rsidRPr="00DF71F9">
              <w:rPr>
                <w:b/>
                <w:sz w:val="22"/>
                <w:szCs w:val="22"/>
              </w:rPr>
              <w:t>Выкладывание из счетных палочек «Солнышко».</w:t>
            </w:r>
            <w:r w:rsidRPr="00DF71F9">
              <w:rPr>
                <w:sz w:val="22"/>
                <w:szCs w:val="22"/>
              </w:rPr>
              <w:t>.</w:t>
            </w:r>
          </w:p>
          <w:p w:rsidR="004646CF" w:rsidRPr="00DF71F9" w:rsidRDefault="004646CF" w:rsidP="003C7881">
            <w:pPr>
              <w:pStyle w:val="a5"/>
              <w:shd w:val="clear" w:color="auto" w:fill="FFFFFF"/>
              <w:spacing w:before="0" w:beforeAutospacing="0" w:after="0" w:afterAutospacing="0"/>
              <w:rPr>
                <w:sz w:val="22"/>
                <w:szCs w:val="22"/>
              </w:rPr>
            </w:pPr>
            <w:r w:rsidRPr="00DF71F9">
              <w:rPr>
                <w:b/>
                <w:sz w:val="22"/>
                <w:szCs w:val="22"/>
              </w:rPr>
              <w:t>Цель:</w:t>
            </w:r>
            <w:r w:rsidRPr="00DF71F9">
              <w:rPr>
                <w:sz w:val="22"/>
                <w:szCs w:val="22"/>
              </w:rPr>
              <w:t xml:space="preserve"> Формировать умение детей выкладывать солнышко из счетных палочек. Развивать мелкую моторику рук, логическое мышление, память, речь.</w:t>
            </w:r>
          </w:p>
          <w:p w:rsidR="004646CF" w:rsidRPr="008F6501" w:rsidRDefault="004646CF" w:rsidP="003C7881">
            <w:pPr>
              <w:spacing w:after="0" w:line="240" w:lineRule="auto"/>
              <w:rPr>
                <w:rFonts w:ascii="Times New Roman" w:hAnsi="Times New Roman"/>
                <w:b/>
              </w:rPr>
            </w:pPr>
          </w:p>
        </w:tc>
        <w:tc>
          <w:tcPr>
            <w:tcW w:w="992" w:type="dxa"/>
            <w:vMerge w:val="restart"/>
            <w:shd w:val="clear" w:color="auto" w:fill="auto"/>
            <w:textDirection w:val="btLr"/>
          </w:tcPr>
          <w:p w:rsidR="004646CF" w:rsidRPr="00140819" w:rsidRDefault="004646CF" w:rsidP="003C7881">
            <w:pPr>
              <w:pStyle w:val="c3"/>
              <w:spacing w:before="0" w:beforeAutospacing="0" w:after="0" w:afterAutospacing="0"/>
              <w:ind w:left="113" w:right="113"/>
              <w:jc w:val="center"/>
              <w:rPr>
                <w:sz w:val="22"/>
                <w:szCs w:val="22"/>
              </w:rPr>
            </w:pPr>
            <w:r w:rsidRPr="00140819">
              <w:rPr>
                <w:sz w:val="22"/>
                <w:szCs w:val="22"/>
              </w:rPr>
              <w:t>Консультация «Согласие между родителями  - это важно»</w:t>
            </w:r>
          </w:p>
          <w:p w:rsidR="004646CF" w:rsidRPr="008F6501" w:rsidRDefault="004646CF" w:rsidP="003C7881">
            <w:pPr>
              <w:pStyle w:val="c3"/>
              <w:spacing w:before="0" w:beforeAutospacing="0" w:after="0" w:afterAutospacing="0"/>
              <w:ind w:left="113" w:right="113"/>
              <w:rPr>
                <w:b/>
                <w:sz w:val="22"/>
                <w:szCs w:val="22"/>
              </w:rPr>
            </w:pPr>
          </w:p>
          <w:p w:rsidR="004646CF" w:rsidRPr="008F6501" w:rsidRDefault="004646CF" w:rsidP="003C7881">
            <w:pPr>
              <w:pStyle w:val="c3"/>
              <w:spacing w:before="0" w:beforeAutospacing="0" w:after="0" w:afterAutospacing="0"/>
              <w:ind w:left="113" w:right="113"/>
              <w:rPr>
                <w:b/>
                <w:sz w:val="22"/>
                <w:szCs w:val="22"/>
              </w:rPr>
            </w:pPr>
          </w:p>
          <w:p w:rsidR="004646CF" w:rsidRPr="008F6501" w:rsidRDefault="004646CF" w:rsidP="003C7881">
            <w:pPr>
              <w:pStyle w:val="c3"/>
              <w:spacing w:before="0" w:beforeAutospacing="0" w:after="0" w:afterAutospacing="0"/>
              <w:ind w:left="113" w:right="113"/>
              <w:rPr>
                <w:b/>
                <w:sz w:val="22"/>
                <w:szCs w:val="22"/>
              </w:rPr>
            </w:pPr>
          </w:p>
          <w:p w:rsidR="004646CF" w:rsidRPr="008F6501" w:rsidRDefault="004646CF" w:rsidP="003C7881">
            <w:pPr>
              <w:pStyle w:val="c3"/>
              <w:spacing w:before="0" w:beforeAutospacing="0" w:after="0" w:afterAutospacing="0"/>
              <w:ind w:left="113" w:right="113"/>
              <w:rPr>
                <w:b/>
                <w:sz w:val="22"/>
                <w:szCs w:val="22"/>
              </w:rPr>
            </w:pPr>
          </w:p>
          <w:p w:rsidR="004646CF" w:rsidRPr="008F6501" w:rsidRDefault="004646CF" w:rsidP="003C7881">
            <w:pPr>
              <w:pStyle w:val="c3"/>
              <w:spacing w:before="0" w:beforeAutospacing="0" w:after="0" w:afterAutospacing="0"/>
              <w:ind w:left="113" w:right="113"/>
              <w:rPr>
                <w:b/>
                <w:sz w:val="22"/>
                <w:szCs w:val="22"/>
              </w:rPr>
            </w:pPr>
          </w:p>
          <w:p w:rsidR="004646CF" w:rsidRPr="008F6501" w:rsidRDefault="004646CF" w:rsidP="003C7881">
            <w:pPr>
              <w:pStyle w:val="c3"/>
              <w:spacing w:before="0" w:beforeAutospacing="0" w:after="0" w:afterAutospacing="0"/>
              <w:ind w:left="113" w:right="113"/>
              <w:rPr>
                <w:b/>
                <w:sz w:val="22"/>
                <w:szCs w:val="22"/>
              </w:rPr>
            </w:pPr>
          </w:p>
          <w:p w:rsidR="004646CF" w:rsidRPr="008F6501" w:rsidRDefault="004646CF" w:rsidP="003C7881">
            <w:pPr>
              <w:pStyle w:val="c3"/>
              <w:spacing w:before="0" w:beforeAutospacing="0" w:after="0" w:afterAutospacing="0"/>
              <w:ind w:left="113" w:right="113"/>
              <w:rPr>
                <w:b/>
                <w:sz w:val="22"/>
                <w:szCs w:val="22"/>
              </w:rPr>
            </w:pPr>
          </w:p>
          <w:p w:rsidR="004646CF" w:rsidRPr="008F6501" w:rsidRDefault="004646CF" w:rsidP="003C7881">
            <w:pPr>
              <w:pStyle w:val="c3"/>
              <w:spacing w:before="0" w:beforeAutospacing="0" w:after="0" w:afterAutospacing="0"/>
              <w:ind w:left="113" w:right="113"/>
              <w:rPr>
                <w:b/>
                <w:sz w:val="22"/>
                <w:szCs w:val="22"/>
              </w:rPr>
            </w:pPr>
          </w:p>
          <w:p w:rsidR="004646CF" w:rsidRPr="008F6501" w:rsidRDefault="004646CF" w:rsidP="003C7881">
            <w:pPr>
              <w:pStyle w:val="c3"/>
              <w:spacing w:before="0" w:beforeAutospacing="0" w:after="0" w:afterAutospacing="0"/>
              <w:ind w:left="113" w:right="113"/>
              <w:rPr>
                <w:b/>
                <w:sz w:val="22"/>
                <w:szCs w:val="22"/>
              </w:rPr>
            </w:pPr>
          </w:p>
        </w:tc>
      </w:tr>
      <w:tr w:rsidR="004646CF" w:rsidRPr="008F6501" w:rsidTr="003C7881">
        <w:trPr>
          <w:cantSplit/>
          <w:trHeight w:val="720"/>
        </w:trPr>
        <w:tc>
          <w:tcPr>
            <w:tcW w:w="1008" w:type="dxa"/>
            <w:vMerge/>
            <w:shd w:val="clear" w:color="auto" w:fill="auto"/>
            <w:textDirection w:val="btLr"/>
          </w:tcPr>
          <w:p w:rsidR="004646CF" w:rsidRPr="008F6501"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8F6501" w:rsidRDefault="004646CF" w:rsidP="003C7881">
            <w:pPr>
              <w:spacing w:line="240" w:lineRule="auto"/>
              <w:jc w:val="center"/>
              <w:rPr>
                <w:rFonts w:ascii="Times New Roman" w:hAnsi="Times New Roman"/>
                <w:b/>
                <w:u w:val="single"/>
              </w:rPr>
            </w:pPr>
            <w:r w:rsidRPr="00DF71F9">
              <w:rPr>
                <w:rFonts w:ascii="Times New Roman" w:hAnsi="Times New Roman"/>
                <w:b/>
              </w:rPr>
              <w:t>Пальчиковый театр</w:t>
            </w:r>
          </w:p>
        </w:tc>
        <w:tc>
          <w:tcPr>
            <w:tcW w:w="7043" w:type="dxa"/>
            <w:shd w:val="clear" w:color="auto" w:fill="auto"/>
          </w:tcPr>
          <w:p w:rsidR="004646CF" w:rsidRPr="00DF71F9" w:rsidRDefault="004646CF" w:rsidP="003C7881">
            <w:pPr>
              <w:pStyle w:val="a5"/>
              <w:shd w:val="clear" w:color="auto" w:fill="FFFFFF"/>
              <w:spacing w:before="0" w:beforeAutospacing="0" w:after="0" w:afterAutospacing="0"/>
              <w:rPr>
                <w:b/>
                <w:sz w:val="22"/>
                <w:szCs w:val="22"/>
              </w:rPr>
            </w:pPr>
            <w:r w:rsidRPr="00DF71F9">
              <w:rPr>
                <w:b/>
                <w:sz w:val="22"/>
                <w:szCs w:val="22"/>
              </w:rPr>
              <w:t xml:space="preserve"> «Космическое путешествие»</w:t>
            </w:r>
          </w:p>
          <w:p w:rsidR="004646CF" w:rsidRPr="00DF71F9" w:rsidRDefault="004646CF" w:rsidP="003C7881">
            <w:pPr>
              <w:pStyle w:val="a5"/>
              <w:shd w:val="clear" w:color="auto" w:fill="FFFFFF"/>
              <w:spacing w:before="0" w:beforeAutospacing="0" w:after="0" w:afterAutospacing="0"/>
              <w:rPr>
                <w:sz w:val="22"/>
                <w:szCs w:val="22"/>
              </w:rPr>
            </w:pPr>
            <w:r w:rsidRPr="00DF71F9">
              <w:rPr>
                <w:b/>
                <w:sz w:val="22"/>
                <w:szCs w:val="22"/>
              </w:rPr>
              <w:t>Цель:</w:t>
            </w:r>
            <w:r w:rsidRPr="00DF71F9">
              <w:rPr>
                <w:sz w:val="22"/>
                <w:szCs w:val="22"/>
              </w:rPr>
              <w:t xml:space="preserve"> Формировать умение детей играть с фигурками пальчикового театра, развивать мелкую моторику рук, умение управлять фигурками; речь. Воспитывать интерес к театрализованной деятельности.</w:t>
            </w:r>
          </w:p>
        </w:tc>
        <w:tc>
          <w:tcPr>
            <w:tcW w:w="2693" w:type="dxa"/>
            <w:gridSpan w:val="2"/>
            <w:shd w:val="clear" w:color="auto" w:fill="auto"/>
          </w:tcPr>
          <w:p w:rsidR="004646CF" w:rsidRDefault="004646CF" w:rsidP="003C7881">
            <w:pPr>
              <w:spacing w:after="0" w:line="240" w:lineRule="auto"/>
              <w:jc w:val="center"/>
              <w:rPr>
                <w:rFonts w:ascii="Times New Roman" w:hAnsi="Times New Roman"/>
                <w:b/>
                <w:bCs/>
                <w:color w:val="0F1419"/>
              </w:rPr>
            </w:pPr>
            <w:r>
              <w:rPr>
                <w:rFonts w:ascii="Times New Roman" w:hAnsi="Times New Roman"/>
                <w:b/>
                <w:bCs/>
                <w:color w:val="0F1419"/>
              </w:rPr>
              <w:t>Дружный круг</w:t>
            </w:r>
          </w:p>
          <w:p w:rsidR="004646CF" w:rsidRPr="00DF71F9" w:rsidRDefault="004646CF" w:rsidP="003C7881">
            <w:pPr>
              <w:spacing w:after="0" w:line="240" w:lineRule="auto"/>
              <w:jc w:val="center"/>
              <w:rPr>
                <w:rFonts w:ascii="Times New Roman" w:hAnsi="Times New Roman"/>
                <w:b/>
                <w:bCs/>
                <w:color w:val="0F1419"/>
              </w:rPr>
            </w:pPr>
          </w:p>
        </w:tc>
        <w:tc>
          <w:tcPr>
            <w:tcW w:w="1418" w:type="dxa"/>
            <w:vMerge/>
            <w:shd w:val="clear" w:color="auto" w:fill="auto"/>
          </w:tcPr>
          <w:p w:rsidR="004646CF" w:rsidRPr="008F6501" w:rsidRDefault="004646CF" w:rsidP="003C7881">
            <w:pPr>
              <w:spacing w:after="0" w:line="240" w:lineRule="auto"/>
              <w:rPr>
                <w:rFonts w:ascii="Times New Roman" w:hAnsi="Times New Roman"/>
              </w:rPr>
            </w:pPr>
          </w:p>
        </w:tc>
        <w:tc>
          <w:tcPr>
            <w:tcW w:w="992" w:type="dxa"/>
            <w:vMerge/>
            <w:shd w:val="clear" w:color="auto" w:fill="auto"/>
          </w:tcPr>
          <w:p w:rsidR="004646CF" w:rsidRPr="008F6501" w:rsidRDefault="004646CF" w:rsidP="003C7881">
            <w:pPr>
              <w:pStyle w:val="c3"/>
              <w:spacing w:before="0" w:beforeAutospacing="0" w:after="0" w:afterAutospacing="0"/>
              <w:rPr>
                <w:b/>
                <w:sz w:val="22"/>
                <w:szCs w:val="22"/>
              </w:rPr>
            </w:pPr>
          </w:p>
        </w:tc>
      </w:tr>
      <w:tr w:rsidR="004646CF" w:rsidRPr="008F6501" w:rsidTr="003C7881">
        <w:trPr>
          <w:cantSplit/>
          <w:trHeight w:val="833"/>
        </w:trPr>
        <w:tc>
          <w:tcPr>
            <w:tcW w:w="1008" w:type="dxa"/>
            <w:vMerge/>
            <w:shd w:val="clear" w:color="auto" w:fill="auto"/>
            <w:textDirection w:val="btLr"/>
          </w:tcPr>
          <w:p w:rsidR="004646CF" w:rsidRPr="008F6501"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8F6501" w:rsidRDefault="004646CF" w:rsidP="003C7881">
            <w:pPr>
              <w:spacing w:after="0" w:line="240" w:lineRule="auto"/>
              <w:jc w:val="center"/>
              <w:rPr>
                <w:rFonts w:ascii="Times New Roman" w:hAnsi="Times New Roman"/>
                <w:b/>
                <w:bCs/>
                <w:color w:val="0F1419"/>
              </w:rPr>
            </w:pPr>
            <w:r w:rsidRPr="00144CC1">
              <w:rPr>
                <w:rFonts w:ascii="Times New Roman" w:hAnsi="Times New Roman"/>
                <w:b/>
              </w:rPr>
              <w:t>Динамическая па</w:t>
            </w:r>
            <w:r>
              <w:rPr>
                <w:b/>
              </w:rPr>
              <w:t>уза</w:t>
            </w:r>
          </w:p>
        </w:tc>
        <w:tc>
          <w:tcPr>
            <w:tcW w:w="7043" w:type="dxa"/>
            <w:shd w:val="clear" w:color="auto" w:fill="auto"/>
          </w:tcPr>
          <w:p w:rsidR="004646CF" w:rsidRPr="00DF71F9" w:rsidRDefault="004646CF" w:rsidP="003C7881">
            <w:pPr>
              <w:pStyle w:val="a5"/>
              <w:shd w:val="clear" w:color="auto" w:fill="FFFFFF"/>
              <w:spacing w:before="0" w:beforeAutospacing="0" w:after="0" w:afterAutospacing="0"/>
              <w:rPr>
                <w:b/>
                <w:sz w:val="22"/>
                <w:szCs w:val="22"/>
              </w:rPr>
            </w:pPr>
            <w:r>
              <w:rPr>
                <w:b/>
                <w:sz w:val="22"/>
                <w:szCs w:val="22"/>
              </w:rPr>
              <w:t xml:space="preserve"> «Космонавт» </w:t>
            </w:r>
            <w:r w:rsidRPr="00144CC1">
              <w:rPr>
                <w:b/>
                <w:sz w:val="22"/>
                <w:szCs w:val="22"/>
              </w:rPr>
              <w:t>Цель:</w:t>
            </w:r>
            <w:r w:rsidRPr="00144CC1">
              <w:rPr>
                <w:sz w:val="22"/>
                <w:szCs w:val="22"/>
              </w:rPr>
              <w:t xml:space="preserve"> Разучить с детьми новую игру. Продолжать формировать умение детей соотносить слова с действиями. Развивать речь, память, координацию движений. Обогащать двигательный опыт.</w:t>
            </w:r>
          </w:p>
        </w:tc>
        <w:tc>
          <w:tcPr>
            <w:tcW w:w="2693" w:type="dxa"/>
            <w:gridSpan w:val="2"/>
            <w:shd w:val="clear" w:color="auto" w:fill="auto"/>
          </w:tcPr>
          <w:p w:rsidR="004646CF" w:rsidRPr="008F6501" w:rsidRDefault="004646CF" w:rsidP="003C7881">
            <w:pPr>
              <w:spacing w:line="240" w:lineRule="auto"/>
              <w:ind w:right="-108"/>
              <w:jc w:val="center"/>
              <w:rPr>
                <w:rFonts w:ascii="Times New Roman" w:hAnsi="Times New Roman"/>
                <w:b/>
                <w:bCs/>
                <w:color w:val="0F1419"/>
              </w:rPr>
            </w:pPr>
            <w:r>
              <w:rPr>
                <w:rFonts w:ascii="Times New Roman" w:hAnsi="Times New Roman"/>
                <w:b/>
                <w:bCs/>
                <w:color w:val="0F1419"/>
              </w:rPr>
              <w:t>Дружный круг</w:t>
            </w:r>
          </w:p>
        </w:tc>
        <w:tc>
          <w:tcPr>
            <w:tcW w:w="1418" w:type="dxa"/>
            <w:vMerge/>
            <w:shd w:val="clear" w:color="auto" w:fill="auto"/>
          </w:tcPr>
          <w:p w:rsidR="004646CF" w:rsidRPr="008F6501" w:rsidRDefault="004646CF" w:rsidP="003C7881">
            <w:pPr>
              <w:spacing w:after="0" w:line="240" w:lineRule="auto"/>
              <w:rPr>
                <w:rFonts w:ascii="Times New Roman" w:hAnsi="Times New Roman"/>
              </w:rPr>
            </w:pPr>
          </w:p>
        </w:tc>
        <w:tc>
          <w:tcPr>
            <w:tcW w:w="992" w:type="dxa"/>
            <w:vMerge/>
            <w:shd w:val="clear" w:color="auto" w:fill="auto"/>
          </w:tcPr>
          <w:p w:rsidR="004646CF" w:rsidRPr="008F6501" w:rsidRDefault="004646CF" w:rsidP="003C7881">
            <w:pPr>
              <w:pStyle w:val="c3"/>
              <w:spacing w:before="0" w:beforeAutospacing="0" w:after="0" w:afterAutospacing="0"/>
              <w:rPr>
                <w:b/>
                <w:sz w:val="22"/>
                <w:szCs w:val="22"/>
              </w:rPr>
            </w:pPr>
          </w:p>
        </w:tc>
      </w:tr>
      <w:tr w:rsidR="004646CF" w:rsidRPr="008F6501" w:rsidTr="003C7881">
        <w:trPr>
          <w:cantSplit/>
          <w:trHeight w:val="563"/>
        </w:trPr>
        <w:tc>
          <w:tcPr>
            <w:tcW w:w="1008" w:type="dxa"/>
            <w:vMerge/>
            <w:shd w:val="clear" w:color="auto" w:fill="auto"/>
            <w:textDirection w:val="btLr"/>
          </w:tcPr>
          <w:p w:rsidR="004646CF" w:rsidRPr="008F6501"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8F6501" w:rsidRDefault="004646CF" w:rsidP="003C7881">
            <w:pPr>
              <w:spacing w:line="240" w:lineRule="auto"/>
              <w:jc w:val="center"/>
              <w:rPr>
                <w:rFonts w:ascii="Times New Roman" w:hAnsi="Times New Roman"/>
                <w:b/>
                <w:bCs/>
                <w:color w:val="0F1419"/>
              </w:rPr>
            </w:pPr>
            <w:r>
              <w:rPr>
                <w:rFonts w:ascii="Times New Roman" w:hAnsi="Times New Roman"/>
                <w:b/>
              </w:rPr>
              <w:t>Ситуативная беседа</w:t>
            </w:r>
          </w:p>
        </w:tc>
        <w:tc>
          <w:tcPr>
            <w:tcW w:w="7043" w:type="dxa"/>
            <w:shd w:val="clear" w:color="auto" w:fill="auto"/>
          </w:tcPr>
          <w:p w:rsidR="004646CF" w:rsidRPr="00144CC1" w:rsidRDefault="004646CF" w:rsidP="003C7881">
            <w:pPr>
              <w:pStyle w:val="a5"/>
              <w:shd w:val="clear" w:color="auto" w:fill="FFFFFF"/>
              <w:spacing w:before="0" w:beforeAutospacing="0" w:after="0" w:afterAutospacing="0"/>
              <w:rPr>
                <w:b/>
                <w:sz w:val="22"/>
                <w:szCs w:val="22"/>
              </w:rPr>
            </w:pPr>
            <w:r w:rsidRPr="00144CC1">
              <w:rPr>
                <w:b/>
                <w:sz w:val="22"/>
                <w:szCs w:val="22"/>
              </w:rPr>
              <w:t>Рассматривание иллюстраций «Космонавты». П.</w:t>
            </w:r>
          </w:p>
          <w:p w:rsidR="004646CF" w:rsidRPr="00144CC1" w:rsidRDefault="004646CF" w:rsidP="003C7881">
            <w:pPr>
              <w:pStyle w:val="a5"/>
              <w:shd w:val="clear" w:color="auto" w:fill="FFFFFF"/>
              <w:spacing w:before="0" w:beforeAutospacing="0" w:after="0" w:afterAutospacing="0"/>
              <w:rPr>
                <w:sz w:val="22"/>
                <w:szCs w:val="22"/>
              </w:rPr>
            </w:pPr>
            <w:r w:rsidRPr="00144CC1">
              <w:rPr>
                <w:b/>
                <w:sz w:val="22"/>
                <w:szCs w:val="22"/>
              </w:rPr>
              <w:t>Цель:</w:t>
            </w:r>
            <w:r w:rsidRPr="00144CC1">
              <w:rPr>
                <w:sz w:val="22"/>
                <w:szCs w:val="22"/>
              </w:rPr>
              <w:t xml:space="preserve"> Закреплять знания детей о космонавтах.</w:t>
            </w:r>
          </w:p>
          <w:p w:rsidR="004646CF" w:rsidRPr="008F6501" w:rsidRDefault="004646CF" w:rsidP="003C7881">
            <w:pPr>
              <w:spacing w:after="0" w:line="240" w:lineRule="auto"/>
              <w:ind w:right="-456"/>
              <w:rPr>
                <w:rFonts w:ascii="Times New Roman" w:hAnsi="Times New Roman"/>
                <w:b/>
              </w:rPr>
            </w:pPr>
          </w:p>
        </w:tc>
        <w:tc>
          <w:tcPr>
            <w:tcW w:w="2693" w:type="dxa"/>
            <w:gridSpan w:val="2"/>
            <w:shd w:val="clear" w:color="auto" w:fill="auto"/>
          </w:tcPr>
          <w:p w:rsidR="004646CF" w:rsidRDefault="004646CF" w:rsidP="003C7881">
            <w:pPr>
              <w:spacing w:after="0" w:line="240" w:lineRule="auto"/>
              <w:jc w:val="center"/>
              <w:rPr>
                <w:rFonts w:ascii="Times New Roman" w:hAnsi="Times New Roman"/>
                <w:b/>
              </w:rPr>
            </w:pPr>
            <w:r>
              <w:rPr>
                <w:rFonts w:ascii="Times New Roman" w:hAnsi="Times New Roman"/>
                <w:b/>
              </w:rPr>
              <w:t>Центр познания</w:t>
            </w:r>
          </w:p>
          <w:p w:rsidR="004646CF" w:rsidRPr="00DF71F9" w:rsidRDefault="004646CF" w:rsidP="003C7881">
            <w:pPr>
              <w:spacing w:after="0" w:line="240" w:lineRule="auto"/>
              <w:jc w:val="center"/>
              <w:rPr>
                <w:rFonts w:ascii="Times New Roman" w:hAnsi="Times New Roman"/>
              </w:rPr>
            </w:pPr>
            <w:r>
              <w:rPr>
                <w:rFonts w:ascii="Times New Roman" w:hAnsi="Times New Roman"/>
              </w:rPr>
              <w:t>(иллюстрации «Космонавты»)</w:t>
            </w:r>
          </w:p>
        </w:tc>
        <w:tc>
          <w:tcPr>
            <w:tcW w:w="1418" w:type="dxa"/>
            <w:vMerge/>
            <w:shd w:val="clear" w:color="auto" w:fill="auto"/>
          </w:tcPr>
          <w:p w:rsidR="004646CF" w:rsidRPr="008F6501" w:rsidRDefault="004646CF" w:rsidP="003C7881">
            <w:pPr>
              <w:spacing w:after="0" w:line="240" w:lineRule="auto"/>
              <w:rPr>
                <w:rFonts w:ascii="Times New Roman" w:hAnsi="Times New Roman"/>
              </w:rPr>
            </w:pPr>
          </w:p>
        </w:tc>
        <w:tc>
          <w:tcPr>
            <w:tcW w:w="992" w:type="dxa"/>
            <w:vMerge/>
            <w:shd w:val="clear" w:color="auto" w:fill="auto"/>
          </w:tcPr>
          <w:p w:rsidR="004646CF" w:rsidRPr="008F6501" w:rsidRDefault="004646CF" w:rsidP="003C7881">
            <w:pPr>
              <w:pStyle w:val="c3"/>
              <w:spacing w:before="0" w:beforeAutospacing="0" w:after="0" w:afterAutospacing="0"/>
              <w:rPr>
                <w:b/>
                <w:sz w:val="22"/>
                <w:szCs w:val="22"/>
              </w:rPr>
            </w:pPr>
          </w:p>
        </w:tc>
      </w:tr>
      <w:tr w:rsidR="004646CF" w:rsidRPr="008F6501" w:rsidTr="003C7881">
        <w:trPr>
          <w:cantSplit/>
          <w:trHeight w:val="563"/>
        </w:trPr>
        <w:tc>
          <w:tcPr>
            <w:tcW w:w="1008" w:type="dxa"/>
            <w:vMerge/>
            <w:shd w:val="clear" w:color="auto" w:fill="auto"/>
            <w:textDirection w:val="btLr"/>
          </w:tcPr>
          <w:p w:rsidR="004646CF" w:rsidRPr="008F6501"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8F6501" w:rsidRDefault="004646CF" w:rsidP="003C7881">
            <w:pPr>
              <w:spacing w:line="240" w:lineRule="auto"/>
              <w:jc w:val="center"/>
              <w:rPr>
                <w:rFonts w:ascii="Times New Roman" w:hAnsi="Times New Roman"/>
                <w:b/>
                <w:u w:val="single"/>
              </w:rPr>
            </w:pPr>
            <w:r w:rsidRPr="008F6501">
              <w:rPr>
                <w:rFonts w:ascii="Times New Roman" w:hAnsi="Times New Roman"/>
                <w:b/>
                <w:u w:val="single"/>
              </w:rPr>
              <w:t>НОД</w:t>
            </w:r>
          </w:p>
        </w:tc>
        <w:tc>
          <w:tcPr>
            <w:tcW w:w="7043" w:type="dxa"/>
            <w:shd w:val="clear" w:color="auto" w:fill="auto"/>
          </w:tcPr>
          <w:p w:rsidR="004646CF" w:rsidRPr="008F6501" w:rsidRDefault="004646CF" w:rsidP="003C7881">
            <w:pPr>
              <w:spacing w:after="0" w:line="240" w:lineRule="auto"/>
              <w:rPr>
                <w:rFonts w:ascii="Times New Roman" w:hAnsi="Times New Roman"/>
                <w:b/>
              </w:rPr>
            </w:pPr>
            <w:r w:rsidRPr="008F6501">
              <w:rPr>
                <w:rFonts w:ascii="Times New Roman" w:hAnsi="Times New Roman"/>
                <w:b/>
              </w:rPr>
              <w:t>1.Музыкальное развитие.</w:t>
            </w:r>
          </w:p>
          <w:p w:rsidR="004646CF" w:rsidRPr="008F6501" w:rsidRDefault="004646CF" w:rsidP="003C7881">
            <w:pPr>
              <w:spacing w:after="0" w:line="240" w:lineRule="auto"/>
              <w:ind w:right="-456"/>
              <w:rPr>
                <w:rFonts w:ascii="Times New Roman" w:hAnsi="Times New Roman"/>
                <w:b/>
              </w:rPr>
            </w:pPr>
          </w:p>
          <w:p w:rsidR="004646CF" w:rsidRPr="008F6501" w:rsidRDefault="004646CF" w:rsidP="003C7881">
            <w:pPr>
              <w:spacing w:after="0" w:line="240" w:lineRule="auto"/>
              <w:ind w:right="-456"/>
              <w:rPr>
                <w:rFonts w:ascii="Times New Roman" w:hAnsi="Times New Roman"/>
                <w:b/>
              </w:rPr>
            </w:pPr>
            <w:r w:rsidRPr="008F6501">
              <w:rPr>
                <w:rFonts w:ascii="Times New Roman" w:hAnsi="Times New Roman"/>
                <w:b/>
              </w:rPr>
              <w:t>2. НОД Художественное творчество. Рисование</w:t>
            </w:r>
          </w:p>
          <w:p w:rsidR="004646CF" w:rsidRPr="008F6501" w:rsidRDefault="004646CF" w:rsidP="003C7881">
            <w:pPr>
              <w:spacing w:after="0" w:line="240" w:lineRule="auto"/>
              <w:ind w:right="-456"/>
              <w:rPr>
                <w:rFonts w:ascii="Times New Roman" w:hAnsi="Times New Roman"/>
              </w:rPr>
            </w:pPr>
            <w:r w:rsidRPr="008F6501">
              <w:rPr>
                <w:rFonts w:ascii="Times New Roman" w:hAnsi="Times New Roman"/>
                <w:b/>
              </w:rPr>
              <w:t xml:space="preserve">Тема: </w:t>
            </w:r>
            <w:r w:rsidRPr="008F6501">
              <w:rPr>
                <w:rFonts w:ascii="Times New Roman" w:hAnsi="Times New Roman"/>
              </w:rPr>
              <w:t>«Солнышко и облака»</w:t>
            </w:r>
          </w:p>
          <w:p w:rsidR="004646CF" w:rsidRPr="008F6501" w:rsidRDefault="004646CF" w:rsidP="003C7881">
            <w:pPr>
              <w:spacing w:after="0" w:line="240" w:lineRule="auto"/>
              <w:ind w:right="-456"/>
              <w:rPr>
                <w:rFonts w:ascii="Times New Roman" w:hAnsi="Times New Roman"/>
              </w:rPr>
            </w:pPr>
            <w:r w:rsidRPr="008F6501">
              <w:rPr>
                <w:rFonts w:ascii="Times New Roman" w:hAnsi="Times New Roman"/>
                <w:b/>
              </w:rPr>
              <w:t xml:space="preserve">Цель: </w:t>
            </w:r>
            <w:r w:rsidRPr="008F6501">
              <w:rPr>
                <w:rFonts w:ascii="Times New Roman" w:hAnsi="Times New Roman"/>
              </w:rPr>
              <w:t>Научить детей рисовать кисточкой поверх эскиза (рисование кругов, овалов и прямых линий), наносить мазки; закреплять знания цветов.</w:t>
            </w:r>
          </w:p>
          <w:p w:rsidR="004646CF" w:rsidRPr="008F6501" w:rsidRDefault="004646CF" w:rsidP="003C7881">
            <w:pPr>
              <w:spacing w:after="0" w:line="240" w:lineRule="auto"/>
              <w:ind w:right="-456"/>
              <w:rPr>
                <w:rFonts w:ascii="Times New Roman" w:hAnsi="Times New Roman"/>
                <w:b/>
              </w:rPr>
            </w:pPr>
            <w:r w:rsidRPr="008F6501">
              <w:rPr>
                <w:rFonts w:ascii="Times New Roman" w:hAnsi="Times New Roman"/>
                <w:b/>
              </w:rPr>
              <w:t xml:space="preserve">Используемая литература: </w:t>
            </w:r>
            <w:r w:rsidRPr="008F6501">
              <w:rPr>
                <w:rFonts w:ascii="Times New Roman" w:hAnsi="Times New Roman"/>
              </w:rPr>
              <w:t>Е.А.Янушко с.54.</w:t>
            </w:r>
          </w:p>
        </w:tc>
        <w:tc>
          <w:tcPr>
            <w:tcW w:w="2693" w:type="dxa"/>
            <w:gridSpan w:val="2"/>
            <w:shd w:val="clear" w:color="auto" w:fill="auto"/>
          </w:tcPr>
          <w:p w:rsidR="004646CF" w:rsidRDefault="004646CF" w:rsidP="003C7881">
            <w:pPr>
              <w:spacing w:after="0" w:line="240" w:lineRule="auto"/>
              <w:rPr>
                <w:rFonts w:ascii="Times New Roman" w:hAnsi="Times New Roman"/>
                <w:b/>
              </w:rPr>
            </w:pPr>
          </w:p>
          <w:p w:rsidR="004646CF" w:rsidRDefault="004646CF" w:rsidP="003C7881">
            <w:pPr>
              <w:spacing w:after="0" w:line="240" w:lineRule="auto"/>
              <w:rPr>
                <w:rFonts w:ascii="Times New Roman" w:hAnsi="Times New Roman"/>
                <w:b/>
              </w:rPr>
            </w:pPr>
          </w:p>
          <w:p w:rsidR="004646CF" w:rsidRPr="008F6501" w:rsidRDefault="004646CF" w:rsidP="003C7881">
            <w:pPr>
              <w:spacing w:after="0" w:line="240" w:lineRule="auto"/>
              <w:rPr>
                <w:rFonts w:ascii="Times New Roman" w:hAnsi="Times New Roman"/>
                <w:b/>
              </w:rPr>
            </w:pPr>
            <w:r>
              <w:rPr>
                <w:rFonts w:ascii="Times New Roman" w:hAnsi="Times New Roman"/>
                <w:b/>
              </w:rPr>
              <w:t>Центр творчества</w:t>
            </w:r>
          </w:p>
          <w:p w:rsidR="004646CF" w:rsidRPr="008F6501" w:rsidRDefault="004646CF" w:rsidP="003C7881">
            <w:pPr>
              <w:spacing w:after="0" w:line="240" w:lineRule="auto"/>
              <w:rPr>
                <w:rFonts w:ascii="Times New Roman" w:hAnsi="Times New Roman"/>
              </w:rPr>
            </w:pPr>
            <w:r w:rsidRPr="008F6501">
              <w:rPr>
                <w:rFonts w:ascii="Times New Roman" w:hAnsi="Times New Roman"/>
              </w:rPr>
              <w:t>(краски - гуашь, кисточки, баночки с водой, салфетки).</w:t>
            </w:r>
          </w:p>
          <w:p w:rsidR="004646CF" w:rsidRPr="008F6501" w:rsidRDefault="004646CF" w:rsidP="003C7881">
            <w:pPr>
              <w:spacing w:after="0" w:line="240" w:lineRule="auto"/>
              <w:rPr>
                <w:rFonts w:ascii="Times New Roman" w:hAnsi="Times New Roman"/>
                <w:b/>
              </w:rPr>
            </w:pPr>
          </w:p>
        </w:tc>
        <w:tc>
          <w:tcPr>
            <w:tcW w:w="1418" w:type="dxa"/>
            <w:vMerge/>
            <w:shd w:val="clear" w:color="auto" w:fill="auto"/>
          </w:tcPr>
          <w:p w:rsidR="004646CF" w:rsidRPr="008F6501" w:rsidRDefault="004646CF" w:rsidP="003C7881">
            <w:pPr>
              <w:spacing w:after="0" w:line="240" w:lineRule="auto"/>
              <w:rPr>
                <w:rFonts w:ascii="Times New Roman" w:hAnsi="Times New Roman"/>
              </w:rPr>
            </w:pPr>
          </w:p>
        </w:tc>
        <w:tc>
          <w:tcPr>
            <w:tcW w:w="992" w:type="dxa"/>
            <w:vMerge/>
            <w:shd w:val="clear" w:color="auto" w:fill="auto"/>
          </w:tcPr>
          <w:p w:rsidR="004646CF" w:rsidRPr="008F6501" w:rsidRDefault="004646CF" w:rsidP="003C7881">
            <w:pPr>
              <w:pStyle w:val="c3"/>
              <w:spacing w:before="0" w:beforeAutospacing="0" w:after="0" w:afterAutospacing="0"/>
              <w:rPr>
                <w:b/>
                <w:sz w:val="22"/>
                <w:szCs w:val="22"/>
              </w:rPr>
            </w:pPr>
          </w:p>
        </w:tc>
      </w:tr>
      <w:tr w:rsidR="004646CF" w:rsidRPr="008F6501" w:rsidTr="003C7881">
        <w:trPr>
          <w:trHeight w:val="2544"/>
        </w:trPr>
        <w:tc>
          <w:tcPr>
            <w:tcW w:w="1008" w:type="dxa"/>
            <w:vMerge/>
            <w:shd w:val="clear" w:color="auto" w:fill="auto"/>
          </w:tcPr>
          <w:p w:rsidR="004646CF" w:rsidRPr="008F6501" w:rsidRDefault="004646CF" w:rsidP="003C7881">
            <w:pPr>
              <w:spacing w:after="0" w:line="240" w:lineRule="auto"/>
              <w:rPr>
                <w:rFonts w:ascii="Times New Roman" w:hAnsi="Times New Roman"/>
              </w:rPr>
            </w:pPr>
          </w:p>
        </w:tc>
        <w:tc>
          <w:tcPr>
            <w:tcW w:w="1980" w:type="dxa"/>
            <w:shd w:val="clear" w:color="auto" w:fill="auto"/>
          </w:tcPr>
          <w:p w:rsidR="004646CF" w:rsidRPr="008F6501" w:rsidRDefault="004646CF" w:rsidP="003C7881">
            <w:pPr>
              <w:shd w:val="clear" w:color="auto" w:fill="FFFFFF"/>
              <w:spacing w:after="0" w:line="240" w:lineRule="auto"/>
              <w:jc w:val="center"/>
              <w:rPr>
                <w:rFonts w:ascii="Times New Roman" w:hAnsi="Times New Roman"/>
                <w:b/>
                <w:bCs/>
                <w:color w:val="000000"/>
                <w:spacing w:val="-8"/>
                <w:u w:val="single"/>
              </w:rPr>
            </w:pPr>
            <w:r w:rsidRPr="008F6501">
              <w:rPr>
                <w:rFonts w:ascii="Times New Roman" w:hAnsi="Times New Roman"/>
                <w:b/>
                <w:u w:val="single"/>
              </w:rPr>
              <w:t>Прогулка</w:t>
            </w:r>
          </w:p>
          <w:p w:rsidR="004646CF" w:rsidRPr="008F6501" w:rsidRDefault="004646CF" w:rsidP="003C7881">
            <w:pPr>
              <w:spacing w:after="0" w:line="240" w:lineRule="auto"/>
              <w:jc w:val="center"/>
              <w:rPr>
                <w:rFonts w:ascii="Times New Roman" w:hAnsi="Times New Roman"/>
                <w:color w:val="FF0000"/>
              </w:rPr>
            </w:pPr>
          </w:p>
          <w:p w:rsidR="004646CF" w:rsidRPr="008F6501" w:rsidRDefault="004646CF" w:rsidP="003C7881">
            <w:pPr>
              <w:spacing w:after="0" w:line="240" w:lineRule="auto"/>
              <w:jc w:val="center"/>
              <w:rPr>
                <w:rFonts w:ascii="Times New Roman" w:hAnsi="Times New Roman"/>
              </w:rPr>
            </w:pPr>
          </w:p>
          <w:p w:rsidR="004646CF" w:rsidRPr="008F6501" w:rsidRDefault="004646CF" w:rsidP="003C7881">
            <w:pPr>
              <w:spacing w:after="0" w:line="240" w:lineRule="auto"/>
              <w:jc w:val="center"/>
              <w:rPr>
                <w:rFonts w:ascii="Times New Roman" w:hAnsi="Times New Roman"/>
              </w:rPr>
            </w:pPr>
          </w:p>
          <w:p w:rsidR="004646CF" w:rsidRPr="008F6501" w:rsidRDefault="004646CF" w:rsidP="003C7881">
            <w:pPr>
              <w:spacing w:after="0" w:line="240" w:lineRule="auto"/>
              <w:jc w:val="center"/>
              <w:rPr>
                <w:rFonts w:ascii="Times New Roman" w:hAnsi="Times New Roman"/>
              </w:rPr>
            </w:pPr>
          </w:p>
          <w:p w:rsidR="004646CF" w:rsidRPr="008F6501" w:rsidRDefault="004646CF" w:rsidP="003C7881">
            <w:pPr>
              <w:spacing w:after="0" w:line="240" w:lineRule="auto"/>
              <w:jc w:val="center"/>
              <w:rPr>
                <w:rFonts w:ascii="Times New Roman" w:hAnsi="Times New Roman"/>
              </w:rPr>
            </w:pPr>
          </w:p>
          <w:p w:rsidR="004646CF" w:rsidRPr="008F6501" w:rsidRDefault="004646CF" w:rsidP="003C7881">
            <w:pPr>
              <w:spacing w:after="0" w:line="240" w:lineRule="auto"/>
              <w:jc w:val="center"/>
              <w:rPr>
                <w:rFonts w:ascii="Times New Roman" w:hAnsi="Times New Roman"/>
              </w:rPr>
            </w:pPr>
          </w:p>
          <w:p w:rsidR="004646CF" w:rsidRPr="008F6501" w:rsidRDefault="004646CF" w:rsidP="003C7881">
            <w:pPr>
              <w:spacing w:line="240" w:lineRule="auto"/>
              <w:jc w:val="center"/>
              <w:rPr>
                <w:rFonts w:ascii="Times New Roman" w:hAnsi="Times New Roman"/>
              </w:rPr>
            </w:pPr>
          </w:p>
        </w:tc>
        <w:tc>
          <w:tcPr>
            <w:tcW w:w="7043" w:type="dxa"/>
            <w:shd w:val="clear" w:color="auto" w:fill="auto"/>
          </w:tcPr>
          <w:p w:rsidR="004646CF" w:rsidRDefault="004646CF" w:rsidP="003C7881">
            <w:pPr>
              <w:pStyle w:val="af2"/>
              <w:spacing w:after="0"/>
              <w:jc w:val="center"/>
              <w:rPr>
                <w:rFonts w:cs="Times New Roman"/>
                <w:b/>
                <w:sz w:val="22"/>
                <w:szCs w:val="22"/>
              </w:rPr>
            </w:pPr>
            <w:r w:rsidRPr="009A6BE5">
              <w:rPr>
                <w:rFonts w:cs="Times New Roman"/>
                <w:b/>
                <w:sz w:val="22"/>
                <w:szCs w:val="22"/>
              </w:rPr>
              <w:t xml:space="preserve">Наблюдение </w:t>
            </w:r>
            <w:r w:rsidRPr="00F2604D">
              <w:rPr>
                <w:rFonts w:cs="Times New Roman"/>
                <w:b/>
                <w:sz w:val="22"/>
                <w:szCs w:val="22"/>
              </w:rPr>
              <w:t>за деревьями</w:t>
            </w:r>
          </w:p>
          <w:p w:rsidR="004646CF" w:rsidRDefault="004646CF" w:rsidP="003C7881">
            <w:pPr>
              <w:pStyle w:val="af2"/>
              <w:spacing w:after="0"/>
              <w:jc w:val="center"/>
              <w:rPr>
                <w:rFonts w:cs="Times New Roman"/>
                <w:sz w:val="22"/>
                <w:szCs w:val="22"/>
              </w:rPr>
            </w:pPr>
          </w:p>
          <w:p w:rsidR="004646CF" w:rsidRDefault="004646CF" w:rsidP="003C7881">
            <w:pPr>
              <w:pStyle w:val="af2"/>
              <w:spacing w:after="0"/>
              <w:jc w:val="both"/>
              <w:rPr>
                <w:rFonts w:cs="Times New Roman"/>
                <w:sz w:val="22"/>
                <w:szCs w:val="22"/>
              </w:rPr>
            </w:pPr>
            <w:r>
              <w:rPr>
                <w:rFonts w:cs="Times New Roman"/>
                <w:b/>
                <w:sz w:val="22"/>
                <w:szCs w:val="22"/>
              </w:rPr>
              <w:t xml:space="preserve">Цель: </w:t>
            </w:r>
            <w:r w:rsidRPr="009A6BE5">
              <w:rPr>
                <w:rFonts w:cs="Times New Roman"/>
                <w:sz w:val="22"/>
                <w:szCs w:val="22"/>
              </w:rPr>
              <w:t>– обратить внимание детей на распускающиеся почки, воспитывать бережное отношение к деревьям.</w:t>
            </w:r>
          </w:p>
          <w:p w:rsidR="004646CF" w:rsidRPr="009A6BE5" w:rsidRDefault="004646CF" w:rsidP="003C7881">
            <w:pPr>
              <w:pStyle w:val="af2"/>
              <w:spacing w:after="0"/>
              <w:jc w:val="both"/>
              <w:rPr>
                <w:rFonts w:cs="Times New Roman"/>
                <w:b/>
                <w:sz w:val="22"/>
                <w:szCs w:val="22"/>
              </w:rPr>
            </w:pPr>
          </w:p>
          <w:p w:rsidR="004646CF" w:rsidRPr="00430B6F" w:rsidRDefault="004646CF" w:rsidP="003C7881">
            <w:pPr>
              <w:pStyle w:val="af2"/>
              <w:spacing w:after="0"/>
              <w:jc w:val="both"/>
              <w:rPr>
                <w:rFonts w:cs="Times New Roman"/>
                <w:sz w:val="22"/>
                <w:szCs w:val="22"/>
              </w:rPr>
            </w:pPr>
            <w:r w:rsidRPr="009A6BE5">
              <w:rPr>
                <w:rFonts w:cs="Times New Roman"/>
                <w:b/>
                <w:sz w:val="22"/>
                <w:szCs w:val="22"/>
              </w:rPr>
              <w:t xml:space="preserve">Дидактическая игра </w:t>
            </w:r>
            <w:r w:rsidRPr="009A6BE5">
              <w:rPr>
                <w:rFonts w:cs="Times New Roman"/>
                <w:sz w:val="22"/>
                <w:szCs w:val="22"/>
              </w:rPr>
              <w:t>«Коровка, дай молочка» – совершенствовать интонационную выразительность речи.</w:t>
            </w:r>
          </w:p>
          <w:p w:rsidR="004646CF" w:rsidRPr="00430B6F" w:rsidRDefault="004646CF" w:rsidP="003C7881">
            <w:pPr>
              <w:pStyle w:val="af2"/>
              <w:spacing w:after="0"/>
              <w:jc w:val="both"/>
              <w:rPr>
                <w:rFonts w:cs="Times New Roman"/>
                <w:sz w:val="22"/>
                <w:szCs w:val="22"/>
              </w:rPr>
            </w:pPr>
            <w:r w:rsidRPr="009A6BE5">
              <w:rPr>
                <w:rFonts w:cs="Times New Roman"/>
                <w:b/>
                <w:sz w:val="22"/>
                <w:szCs w:val="22"/>
              </w:rPr>
              <w:t xml:space="preserve">Труд. </w:t>
            </w:r>
            <w:r w:rsidRPr="009A6BE5">
              <w:rPr>
                <w:rFonts w:cs="Times New Roman"/>
                <w:sz w:val="22"/>
                <w:szCs w:val="22"/>
              </w:rPr>
              <w:t>Пометём бортики песочницы – выполнение поручений.</w:t>
            </w:r>
          </w:p>
          <w:p w:rsidR="004646CF" w:rsidRPr="008F6501" w:rsidRDefault="004646CF" w:rsidP="003C7881">
            <w:pPr>
              <w:spacing w:after="0" w:line="240" w:lineRule="auto"/>
              <w:rPr>
                <w:rFonts w:ascii="Times New Roman" w:hAnsi="Times New Roman"/>
              </w:rPr>
            </w:pPr>
            <w:r w:rsidRPr="00340BFF">
              <w:rPr>
                <w:rFonts w:ascii="Times New Roman" w:hAnsi="Times New Roman"/>
                <w:b/>
                <w:bCs/>
                <w:color w:val="000000"/>
                <w:spacing w:val="-11"/>
              </w:rPr>
              <w:t>Выносной материал</w:t>
            </w:r>
            <w:r>
              <w:rPr>
                <w:rFonts w:ascii="Times New Roman" w:hAnsi="Times New Roman"/>
              </w:rPr>
              <w:t>: г</w:t>
            </w:r>
            <w:r w:rsidRPr="00340BFF">
              <w:rPr>
                <w:rFonts w:ascii="Times New Roman" w:hAnsi="Times New Roman"/>
                <w:color w:val="000000"/>
                <w:spacing w:val="-5"/>
              </w:rPr>
              <w:t>рабли, метелки.</w:t>
            </w:r>
          </w:p>
        </w:tc>
        <w:tc>
          <w:tcPr>
            <w:tcW w:w="2693" w:type="dxa"/>
            <w:gridSpan w:val="2"/>
            <w:shd w:val="clear" w:color="auto" w:fill="auto"/>
          </w:tcPr>
          <w:p w:rsidR="004646CF" w:rsidRPr="009A6BE5" w:rsidRDefault="004646CF" w:rsidP="003C7881">
            <w:pPr>
              <w:pStyle w:val="af2"/>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«Ножки» - учить действовать согласно тексту стихотворения.</w:t>
            </w:r>
          </w:p>
          <w:p w:rsidR="004646CF" w:rsidRPr="008F6501" w:rsidRDefault="004646CF" w:rsidP="003C7881">
            <w:pPr>
              <w:pStyle w:val="Style1"/>
              <w:widowControl/>
              <w:spacing w:line="240" w:lineRule="auto"/>
              <w:rPr>
                <w:rFonts w:ascii="Times New Roman" w:hAnsi="Times New Roman"/>
                <w:b/>
                <w:sz w:val="22"/>
                <w:szCs w:val="22"/>
              </w:rPr>
            </w:pPr>
          </w:p>
        </w:tc>
        <w:tc>
          <w:tcPr>
            <w:tcW w:w="1418" w:type="dxa"/>
            <w:shd w:val="clear" w:color="auto" w:fill="auto"/>
          </w:tcPr>
          <w:p w:rsidR="004646CF" w:rsidRPr="00CB010C" w:rsidRDefault="004646CF" w:rsidP="003C7881">
            <w:pPr>
              <w:pStyle w:val="Style1"/>
              <w:widowControl/>
              <w:spacing w:line="240" w:lineRule="auto"/>
              <w:rPr>
                <w:rFonts w:ascii="Times New Roman" w:hAnsi="Times New Roman"/>
                <w:b/>
                <w:sz w:val="22"/>
                <w:szCs w:val="22"/>
              </w:rPr>
            </w:pPr>
            <w:r w:rsidRPr="009A6BE5">
              <w:rPr>
                <w:b/>
                <w:sz w:val="22"/>
                <w:szCs w:val="22"/>
              </w:rPr>
              <w:t xml:space="preserve">Индивидуальная работа. </w:t>
            </w:r>
            <w:r w:rsidRPr="009A6BE5">
              <w:rPr>
                <w:sz w:val="22"/>
                <w:szCs w:val="22"/>
              </w:rPr>
              <w:t>Учить отвечать на вопросы: «Кто? Что? Что делает?»</w:t>
            </w:r>
          </w:p>
        </w:tc>
        <w:tc>
          <w:tcPr>
            <w:tcW w:w="992" w:type="dxa"/>
            <w:vMerge/>
            <w:shd w:val="clear" w:color="auto" w:fill="auto"/>
          </w:tcPr>
          <w:p w:rsidR="004646CF" w:rsidRPr="008F6501" w:rsidRDefault="004646CF" w:rsidP="003C7881">
            <w:pPr>
              <w:spacing w:after="0" w:line="240" w:lineRule="auto"/>
              <w:rPr>
                <w:rFonts w:ascii="Times New Roman" w:hAnsi="Times New Roman"/>
              </w:rPr>
            </w:pPr>
          </w:p>
        </w:tc>
      </w:tr>
      <w:tr w:rsidR="004646CF" w:rsidRPr="008F6501" w:rsidTr="003C7881">
        <w:tc>
          <w:tcPr>
            <w:tcW w:w="1008" w:type="dxa"/>
            <w:vMerge/>
            <w:shd w:val="clear" w:color="auto" w:fill="auto"/>
          </w:tcPr>
          <w:p w:rsidR="004646CF" w:rsidRPr="008F6501" w:rsidRDefault="004646CF" w:rsidP="003C7881">
            <w:pPr>
              <w:spacing w:after="0" w:line="240" w:lineRule="auto"/>
              <w:rPr>
                <w:rFonts w:ascii="Times New Roman" w:hAnsi="Times New Roman"/>
              </w:rPr>
            </w:pPr>
          </w:p>
        </w:tc>
        <w:tc>
          <w:tcPr>
            <w:tcW w:w="1980" w:type="dxa"/>
            <w:shd w:val="clear" w:color="auto" w:fill="auto"/>
          </w:tcPr>
          <w:p w:rsidR="004646CF" w:rsidRPr="008F6501" w:rsidRDefault="004646CF" w:rsidP="003C7881">
            <w:pPr>
              <w:pStyle w:val="a3"/>
              <w:jc w:val="center"/>
              <w:rPr>
                <w:rFonts w:ascii="Times New Roman" w:hAnsi="Times New Roman"/>
                <w:b/>
                <w:u w:val="single"/>
              </w:rPr>
            </w:pPr>
            <w:r w:rsidRPr="008F6501">
              <w:rPr>
                <w:rFonts w:ascii="Times New Roman" w:hAnsi="Times New Roman"/>
                <w:b/>
                <w:u w:val="single"/>
              </w:rPr>
              <w:t>Работа перед  сном</w:t>
            </w:r>
          </w:p>
        </w:tc>
        <w:tc>
          <w:tcPr>
            <w:tcW w:w="12146" w:type="dxa"/>
            <w:gridSpan w:val="5"/>
            <w:shd w:val="clear" w:color="auto" w:fill="auto"/>
          </w:tcPr>
          <w:p w:rsidR="004646CF" w:rsidRPr="00087092" w:rsidRDefault="004646CF" w:rsidP="003C7881">
            <w:pPr>
              <w:pStyle w:val="a5"/>
              <w:shd w:val="clear" w:color="auto" w:fill="FFFFFF"/>
              <w:spacing w:before="0" w:beforeAutospacing="0" w:after="0" w:afterAutospacing="0"/>
              <w:rPr>
                <w:b/>
                <w:sz w:val="22"/>
                <w:szCs w:val="22"/>
              </w:rPr>
            </w:pPr>
            <w:r w:rsidRPr="00087092">
              <w:rPr>
                <w:b/>
                <w:sz w:val="22"/>
                <w:szCs w:val="22"/>
              </w:rPr>
              <w:t>Повторение считалки «Звездочет»</w:t>
            </w:r>
          </w:p>
          <w:p w:rsidR="004646CF" w:rsidRPr="00087092" w:rsidRDefault="004646CF" w:rsidP="003C7881">
            <w:pPr>
              <w:pStyle w:val="a5"/>
              <w:shd w:val="clear" w:color="auto" w:fill="FFFFFF"/>
              <w:spacing w:before="0" w:beforeAutospacing="0" w:after="0" w:afterAutospacing="0"/>
              <w:rPr>
                <w:sz w:val="22"/>
                <w:szCs w:val="22"/>
              </w:rPr>
            </w:pPr>
            <w:r w:rsidRPr="00087092">
              <w:rPr>
                <w:b/>
                <w:sz w:val="22"/>
                <w:szCs w:val="22"/>
              </w:rPr>
              <w:t>Цель:</w:t>
            </w:r>
            <w:r w:rsidRPr="00087092">
              <w:rPr>
                <w:sz w:val="22"/>
                <w:szCs w:val="22"/>
              </w:rPr>
              <w:t xml:space="preserve"> Повторить считалку разучиваемую накануне. Развивать речь, память.</w:t>
            </w:r>
          </w:p>
        </w:tc>
      </w:tr>
      <w:tr w:rsidR="004646CF" w:rsidRPr="008F6501" w:rsidTr="003C7881">
        <w:trPr>
          <w:trHeight w:val="1105"/>
        </w:trPr>
        <w:tc>
          <w:tcPr>
            <w:tcW w:w="1008" w:type="dxa"/>
            <w:vMerge/>
            <w:shd w:val="clear" w:color="auto" w:fill="auto"/>
          </w:tcPr>
          <w:p w:rsidR="004646CF" w:rsidRPr="008F6501" w:rsidRDefault="004646CF" w:rsidP="003C7881">
            <w:pPr>
              <w:spacing w:after="0" w:line="240" w:lineRule="auto"/>
              <w:rPr>
                <w:rFonts w:ascii="Times New Roman" w:hAnsi="Times New Roman"/>
              </w:rPr>
            </w:pPr>
          </w:p>
        </w:tc>
        <w:tc>
          <w:tcPr>
            <w:tcW w:w="1980" w:type="dxa"/>
            <w:shd w:val="clear" w:color="auto" w:fill="auto"/>
          </w:tcPr>
          <w:p w:rsidR="004646CF" w:rsidRPr="008F6501" w:rsidRDefault="004646CF" w:rsidP="003C7881">
            <w:pPr>
              <w:pStyle w:val="a3"/>
              <w:jc w:val="center"/>
              <w:rPr>
                <w:rFonts w:ascii="Times New Roman" w:hAnsi="Times New Roman"/>
                <w:b/>
                <w:u w:val="single"/>
              </w:rPr>
            </w:pPr>
            <w:r w:rsidRPr="008F6501">
              <w:rPr>
                <w:rFonts w:ascii="Times New Roman" w:hAnsi="Times New Roman"/>
                <w:b/>
                <w:u w:val="single"/>
              </w:rPr>
              <w:t>Вечер</w:t>
            </w:r>
          </w:p>
          <w:p w:rsidR="004646CF" w:rsidRPr="008F6501" w:rsidRDefault="004646CF" w:rsidP="003C7881">
            <w:pPr>
              <w:spacing w:after="0" w:line="240" w:lineRule="auto"/>
              <w:jc w:val="center"/>
              <w:rPr>
                <w:rFonts w:ascii="Times New Roman" w:hAnsi="Times New Roman"/>
              </w:rPr>
            </w:pPr>
            <w:r w:rsidRPr="008F6501">
              <w:rPr>
                <w:rFonts w:ascii="Times New Roman" w:hAnsi="Times New Roman"/>
                <w:b/>
              </w:rPr>
              <w:t>Закаливающие процедуры после сна</w:t>
            </w:r>
          </w:p>
        </w:tc>
        <w:tc>
          <w:tcPr>
            <w:tcW w:w="7043" w:type="dxa"/>
            <w:shd w:val="clear" w:color="auto" w:fill="auto"/>
          </w:tcPr>
          <w:p w:rsidR="004646CF" w:rsidRPr="008F6501" w:rsidRDefault="004646CF" w:rsidP="003C7881">
            <w:pPr>
              <w:spacing w:after="0" w:line="240" w:lineRule="auto"/>
              <w:rPr>
                <w:rFonts w:ascii="Times New Roman" w:hAnsi="Times New Roman"/>
                <w:color w:val="000000"/>
              </w:rPr>
            </w:pPr>
            <w:r w:rsidRPr="008F6501">
              <w:rPr>
                <w:rFonts w:ascii="Times New Roman" w:hAnsi="Times New Roman"/>
                <w:b/>
              </w:rPr>
              <w:t>Цель:</w:t>
            </w:r>
            <w:r w:rsidRPr="008F6501">
              <w:rPr>
                <w:rFonts w:ascii="Times New Roman" w:hAnsi="Times New Roman"/>
              </w:rPr>
              <w:t xml:space="preserve"> </w:t>
            </w:r>
            <w:r w:rsidRPr="008F6501">
              <w:rPr>
                <w:rFonts w:ascii="Times New Roman" w:hAnsi="Times New Roman"/>
                <w:color w:val="000000"/>
              </w:rPr>
              <w:t>сохранение и укрепление физического и психического здоровья детей.</w:t>
            </w:r>
          </w:p>
        </w:tc>
        <w:tc>
          <w:tcPr>
            <w:tcW w:w="2693" w:type="dxa"/>
            <w:gridSpan w:val="2"/>
            <w:shd w:val="clear" w:color="auto" w:fill="auto"/>
          </w:tcPr>
          <w:p w:rsidR="004646CF" w:rsidRPr="008F6501" w:rsidRDefault="004646CF" w:rsidP="003C7881">
            <w:pPr>
              <w:pStyle w:val="Style17"/>
              <w:widowControl/>
              <w:spacing w:line="240" w:lineRule="auto"/>
              <w:ind w:firstLine="0"/>
              <w:jc w:val="center"/>
              <w:rPr>
                <w:rFonts w:ascii="Times New Roman" w:hAnsi="Times New Roman"/>
                <w:b/>
                <w:sz w:val="22"/>
                <w:szCs w:val="22"/>
              </w:rPr>
            </w:pPr>
            <w:r w:rsidRPr="008F6501">
              <w:rPr>
                <w:rFonts w:ascii="Times New Roman" w:hAnsi="Times New Roman"/>
                <w:b/>
                <w:sz w:val="22"/>
                <w:szCs w:val="22"/>
              </w:rPr>
              <w:t>Спальня</w:t>
            </w:r>
          </w:p>
          <w:p w:rsidR="004646CF" w:rsidRPr="008F6501" w:rsidRDefault="004646CF" w:rsidP="003C7881">
            <w:pPr>
              <w:pStyle w:val="Style17"/>
              <w:widowControl/>
              <w:spacing w:line="240" w:lineRule="auto"/>
              <w:ind w:firstLine="0"/>
              <w:jc w:val="center"/>
              <w:rPr>
                <w:rFonts w:ascii="Times New Roman" w:hAnsi="Times New Roman"/>
                <w:sz w:val="22"/>
                <w:szCs w:val="22"/>
              </w:rPr>
            </w:pPr>
            <w:r w:rsidRPr="008F6501">
              <w:rPr>
                <w:rFonts w:ascii="Times New Roman" w:hAnsi="Times New Roman"/>
                <w:sz w:val="22"/>
                <w:szCs w:val="22"/>
              </w:rPr>
              <w:t>(ребристые дорожки)</w:t>
            </w:r>
          </w:p>
        </w:tc>
        <w:tc>
          <w:tcPr>
            <w:tcW w:w="1418" w:type="dxa"/>
            <w:vMerge w:val="restart"/>
            <w:shd w:val="clear" w:color="auto" w:fill="auto"/>
          </w:tcPr>
          <w:p w:rsidR="004646CF" w:rsidRPr="001C155F" w:rsidRDefault="004646CF" w:rsidP="003C7881">
            <w:pPr>
              <w:spacing w:after="0" w:line="240" w:lineRule="auto"/>
              <w:rPr>
                <w:rFonts w:ascii="Times New Roman" w:hAnsi="Times New Roman"/>
                <w:b/>
              </w:rPr>
            </w:pPr>
            <w:r w:rsidRPr="001C155F">
              <w:rPr>
                <w:rFonts w:ascii="Times New Roman" w:hAnsi="Times New Roman"/>
                <w:b/>
              </w:rPr>
              <w:t>Работа со счетными палочками.</w:t>
            </w:r>
          </w:p>
          <w:p w:rsidR="004646CF" w:rsidRPr="008F6501" w:rsidRDefault="004646CF" w:rsidP="003C7881">
            <w:pPr>
              <w:spacing w:after="0" w:line="240" w:lineRule="auto"/>
              <w:rPr>
                <w:rFonts w:ascii="Times New Roman" w:hAnsi="Times New Roman"/>
              </w:rPr>
            </w:pPr>
            <w:r w:rsidRPr="001C155F">
              <w:rPr>
                <w:rFonts w:ascii="Times New Roman" w:hAnsi="Times New Roman"/>
              </w:rPr>
              <w:t>Учить выкладывать из счетных палочек геометрические фигуры.</w:t>
            </w:r>
          </w:p>
        </w:tc>
        <w:tc>
          <w:tcPr>
            <w:tcW w:w="992" w:type="dxa"/>
            <w:vMerge w:val="restart"/>
            <w:shd w:val="clear" w:color="auto" w:fill="auto"/>
          </w:tcPr>
          <w:p w:rsidR="004646CF" w:rsidRPr="008F6501" w:rsidRDefault="004646CF" w:rsidP="003C7881">
            <w:pPr>
              <w:spacing w:after="0" w:line="240" w:lineRule="auto"/>
              <w:rPr>
                <w:rFonts w:ascii="Times New Roman" w:hAnsi="Times New Roman"/>
              </w:rPr>
            </w:pPr>
          </w:p>
        </w:tc>
      </w:tr>
      <w:tr w:rsidR="004646CF" w:rsidRPr="008F6501" w:rsidTr="003C7881">
        <w:trPr>
          <w:trHeight w:val="764"/>
        </w:trPr>
        <w:tc>
          <w:tcPr>
            <w:tcW w:w="1008" w:type="dxa"/>
            <w:vMerge/>
            <w:shd w:val="clear" w:color="auto" w:fill="auto"/>
          </w:tcPr>
          <w:p w:rsidR="004646CF" w:rsidRPr="008F6501" w:rsidRDefault="004646CF" w:rsidP="003C7881">
            <w:pPr>
              <w:spacing w:after="0" w:line="240" w:lineRule="auto"/>
              <w:rPr>
                <w:rFonts w:ascii="Times New Roman" w:hAnsi="Times New Roman"/>
              </w:rPr>
            </w:pPr>
          </w:p>
        </w:tc>
        <w:tc>
          <w:tcPr>
            <w:tcW w:w="1980" w:type="dxa"/>
            <w:shd w:val="clear" w:color="auto" w:fill="auto"/>
          </w:tcPr>
          <w:p w:rsidR="004646CF" w:rsidRPr="008F6501" w:rsidRDefault="004646CF" w:rsidP="003C7881">
            <w:pPr>
              <w:spacing w:after="0" w:line="240" w:lineRule="auto"/>
              <w:jc w:val="center"/>
              <w:rPr>
                <w:rFonts w:ascii="Times New Roman" w:hAnsi="Times New Roman"/>
                <w:b/>
              </w:rPr>
            </w:pPr>
            <w:r>
              <w:rPr>
                <w:rFonts w:ascii="Times New Roman" w:hAnsi="Times New Roman"/>
                <w:b/>
              </w:rPr>
              <w:t>Работа в центре творчества</w:t>
            </w:r>
          </w:p>
        </w:tc>
        <w:tc>
          <w:tcPr>
            <w:tcW w:w="7043" w:type="dxa"/>
            <w:shd w:val="clear" w:color="auto" w:fill="auto"/>
          </w:tcPr>
          <w:p w:rsidR="004646CF" w:rsidRPr="0078607F" w:rsidRDefault="004646CF" w:rsidP="003C7881">
            <w:pPr>
              <w:pStyle w:val="a5"/>
              <w:shd w:val="clear" w:color="auto" w:fill="FFFFFF"/>
              <w:spacing w:before="0" w:beforeAutospacing="0" w:after="0" w:afterAutospacing="0"/>
              <w:rPr>
                <w:b/>
                <w:sz w:val="22"/>
                <w:szCs w:val="22"/>
              </w:rPr>
            </w:pPr>
            <w:r w:rsidRPr="0078607F">
              <w:rPr>
                <w:b/>
                <w:sz w:val="22"/>
                <w:szCs w:val="22"/>
              </w:rPr>
              <w:t xml:space="preserve">Предложить детям </w:t>
            </w:r>
            <w:r>
              <w:rPr>
                <w:b/>
                <w:sz w:val="22"/>
                <w:szCs w:val="22"/>
              </w:rPr>
              <w:t xml:space="preserve">раскраски по теме недели. </w:t>
            </w:r>
          </w:p>
          <w:p w:rsidR="004646CF" w:rsidRPr="008F6501" w:rsidRDefault="004646CF" w:rsidP="003C7881">
            <w:pPr>
              <w:pStyle w:val="a5"/>
              <w:shd w:val="clear" w:color="auto" w:fill="FFFFFF"/>
              <w:spacing w:before="0" w:beforeAutospacing="0" w:after="0" w:afterAutospacing="0"/>
              <w:rPr>
                <w:sz w:val="22"/>
                <w:szCs w:val="22"/>
              </w:rPr>
            </w:pPr>
            <w:r w:rsidRPr="0078607F">
              <w:rPr>
                <w:b/>
                <w:sz w:val="22"/>
                <w:szCs w:val="22"/>
              </w:rPr>
              <w:t>Цель:</w:t>
            </w:r>
            <w:r w:rsidRPr="0078607F">
              <w:rPr>
                <w:sz w:val="22"/>
                <w:szCs w:val="22"/>
              </w:rPr>
              <w:t xml:space="preserve"> Формировать умение детей самостоятельно выбирать понравившийся рисунок для раскрашивания, раскрашивать предмет, не выходя за контур. Развивать моторику рук, умение правильно держать карандаш.</w:t>
            </w:r>
          </w:p>
        </w:tc>
        <w:tc>
          <w:tcPr>
            <w:tcW w:w="2693" w:type="dxa"/>
            <w:gridSpan w:val="2"/>
            <w:shd w:val="clear" w:color="auto" w:fill="auto"/>
          </w:tcPr>
          <w:p w:rsidR="004646CF" w:rsidRDefault="004646CF" w:rsidP="003C7881">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Центр творчества</w:t>
            </w:r>
          </w:p>
          <w:p w:rsidR="004646CF" w:rsidRPr="0078607F" w:rsidRDefault="004646CF" w:rsidP="003C7881">
            <w:pPr>
              <w:pStyle w:val="Style17"/>
              <w:widowControl/>
              <w:spacing w:line="240" w:lineRule="auto"/>
              <w:ind w:firstLine="0"/>
              <w:jc w:val="center"/>
              <w:rPr>
                <w:rFonts w:ascii="Times New Roman" w:hAnsi="Times New Roman"/>
                <w:sz w:val="22"/>
                <w:szCs w:val="22"/>
              </w:rPr>
            </w:pPr>
            <w:r>
              <w:rPr>
                <w:rFonts w:ascii="Times New Roman" w:hAnsi="Times New Roman"/>
                <w:sz w:val="22"/>
                <w:szCs w:val="22"/>
              </w:rPr>
              <w:t>(раскраски, цветные карандаши)</w:t>
            </w:r>
          </w:p>
        </w:tc>
        <w:tc>
          <w:tcPr>
            <w:tcW w:w="1418" w:type="dxa"/>
            <w:vMerge/>
            <w:shd w:val="clear" w:color="auto" w:fill="auto"/>
          </w:tcPr>
          <w:p w:rsidR="004646CF" w:rsidRPr="008F6501" w:rsidRDefault="004646CF" w:rsidP="003C7881">
            <w:pPr>
              <w:spacing w:after="0" w:line="240" w:lineRule="auto"/>
              <w:rPr>
                <w:rFonts w:ascii="Times New Roman" w:hAnsi="Times New Roman"/>
                <w:b/>
              </w:rPr>
            </w:pPr>
          </w:p>
        </w:tc>
        <w:tc>
          <w:tcPr>
            <w:tcW w:w="992" w:type="dxa"/>
            <w:vMerge/>
            <w:shd w:val="clear" w:color="auto" w:fill="auto"/>
          </w:tcPr>
          <w:p w:rsidR="004646CF" w:rsidRPr="008F6501" w:rsidRDefault="004646CF" w:rsidP="003C7881">
            <w:pPr>
              <w:spacing w:after="0" w:line="240" w:lineRule="auto"/>
              <w:rPr>
                <w:rFonts w:ascii="Times New Roman" w:hAnsi="Times New Roman"/>
              </w:rPr>
            </w:pPr>
          </w:p>
        </w:tc>
      </w:tr>
      <w:tr w:rsidR="004646CF" w:rsidRPr="008F6501" w:rsidTr="003C7881">
        <w:trPr>
          <w:trHeight w:val="555"/>
        </w:trPr>
        <w:tc>
          <w:tcPr>
            <w:tcW w:w="1008" w:type="dxa"/>
            <w:vMerge/>
            <w:shd w:val="clear" w:color="auto" w:fill="auto"/>
          </w:tcPr>
          <w:p w:rsidR="004646CF" w:rsidRPr="008F6501" w:rsidRDefault="004646CF" w:rsidP="003C7881">
            <w:pPr>
              <w:spacing w:after="0" w:line="240" w:lineRule="auto"/>
              <w:rPr>
                <w:rFonts w:ascii="Times New Roman" w:hAnsi="Times New Roman"/>
              </w:rPr>
            </w:pPr>
          </w:p>
        </w:tc>
        <w:tc>
          <w:tcPr>
            <w:tcW w:w="1980" w:type="dxa"/>
            <w:shd w:val="clear" w:color="auto" w:fill="auto"/>
          </w:tcPr>
          <w:p w:rsidR="004646CF" w:rsidRDefault="004646CF" w:rsidP="003C7881">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 xml:space="preserve">Игра </w:t>
            </w:r>
          </w:p>
          <w:p w:rsidR="004646CF" w:rsidRPr="008F6501" w:rsidRDefault="004646CF" w:rsidP="003C7881">
            <w:pPr>
              <w:pStyle w:val="Style17"/>
              <w:widowControl/>
              <w:spacing w:line="240" w:lineRule="auto"/>
              <w:ind w:firstLine="0"/>
              <w:jc w:val="center"/>
              <w:rPr>
                <w:rFonts w:ascii="Times New Roman" w:hAnsi="Times New Roman"/>
                <w:b/>
                <w:sz w:val="22"/>
                <w:szCs w:val="22"/>
              </w:rPr>
            </w:pPr>
          </w:p>
        </w:tc>
        <w:tc>
          <w:tcPr>
            <w:tcW w:w="7043" w:type="dxa"/>
            <w:shd w:val="clear" w:color="auto" w:fill="auto"/>
          </w:tcPr>
          <w:p w:rsidR="004646CF" w:rsidRPr="0078607F" w:rsidRDefault="004646CF" w:rsidP="003C7881">
            <w:pPr>
              <w:pStyle w:val="a5"/>
              <w:shd w:val="clear" w:color="auto" w:fill="FFFFFF"/>
              <w:tabs>
                <w:tab w:val="left" w:pos="1640"/>
              </w:tabs>
              <w:spacing w:before="0" w:beforeAutospacing="0" w:after="0" w:afterAutospacing="0"/>
              <w:rPr>
                <w:b/>
                <w:sz w:val="22"/>
                <w:szCs w:val="22"/>
              </w:rPr>
            </w:pPr>
            <w:r w:rsidRPr="0078607F">
              <w:rPr>
                <w:b/>
                <w:sz w:val="22"/>
                <w:szCs w:val="22"/>
              </w:rPr>
              <w:t>«Шнуровки»</w:t>
            </w:r>
            <w:r w:rsidRPr="0078607F">
              <w:rPr>
                <w:b/>
                <w:sz w:val="22"/>
                <w:szCs w:val="22"/>
              </w:rPr>
              <w:tab/>
            </w:r>
          </w:p>
          <w:p w:rsidR="004646CF" w:rsidRPr="0078607F" w:rsidRDefault="004646CF" w:rsidP="003C7881">
            <w:pPr>
              <w:pStyle w:val="a5"/>
              <w:shd w:val="clear" w:color="auto" w:fill="FFFFFF"/>
              <w:spacing w:before="0" w:beforeAutospacing="0" w:after="0" w:afterAutospacing="0"/>
              <w:rPr>
                <w:sz w:val="22"/>
                <w:szCs w:val="22"/>
              </w:rPr>
            </w:pPr>
            <w:r w:rsidRPr="0078607F">
              <w:rPr>
                <w:b/>
                <w:sz w:val="22"/>
                <w:szCs w:val="22"/>
              </w:rPr>
              <w:t>Цель:</w:t>
            </w:r>
            <w:r w:rsidRPr="0078607F">
              <w:rPr>
                <w:sz w:val="22"/>
                <w:szCs w:val="22"/>
              </w:rPr>
              <w:t xml:space="preserve"> Формировать умение детей выполнять шнуровку. Развивать мелкую моторику рук, самостоятельность.</w:t>
            </w:r>
          </w:p>
          <w:p w:rsidR="004646CF" w:rsidRPr="008F6501" w:rsidRDefault="004646CF" w:rsidP="003C7881">
            <w:pPr>
              <w:spacing w:after="0" w:line="240" w:lineRule="auto"/>
              <w:rPr>
                <w:rFonts w:ascii="Times New Roman" w:hAnsi="Times New Roman"/>
                <w:b/>
              </w:rPr>
            </w:pPr>
          </w:p>
        </w:tc>
        <w:tc>
          <w:tcPr>
            <w:tcW w:w="2693" w:type="dxa"/>
            <w:gridSpan w:val="2"/>
            <w:shd w:val="clear" w:color="auto" w:fill="auto"/>
          </w:tcPr>
          <w:p w:rsidR="004646CF" w:rsidRDefault="004646CF" w:rsidP="003C7881">
            <w:pPr>
              <w:pStyle w:val="Style17"/>
              <w:spacing w:line="240" w:lineRule="auto"/>
              <w:ind w:firstLine="0"/>
              <w:jc w:val="center"/>
              <w:rPr>
                <w:rFonts w:ascii="Times New Roman" w:hAnsi="Times New Roman"/>
                <w:b/>
                <w:sz w:val="22"/>
                <w:szCs w:val="22"/>
              </w:rPr>
            </w:pPr>
            <w:r>
              <w:rPr>
                <w:rFonts w:ascii="Times New Roman" w:hAnsi="Times New Roman"/>
                <w:b/>
                <w:sz w:val="22"/>
                <w:szCs w:val="22"/>
              </w:rPr>
              <w:t>Центр манипулятивных игр</w:t>
            </w:r>
          </w:p>
          <w:p w:rsidR="004646CF" w:rsidRPr="0078607F" w:rsidRDefault="004646CF" w:rsidP="003C7881">
            <w:pPr>
              <w:pStyle w:val="Style17"/>
              <w:spacing w:line="240" w:lineRule="auto"/>
              <w:ind w:firstLine="0"/>
              <w:jc w:val="center"/>
              <w:rPr>
                <w:rFonts w:ascii="Times New Roman" w:hAnsi="Times New Roman"/>
                <w:sz w:val="22"/>
                <w:szCs w:val="22"/>
              </w:rPr>
            </w:pPr>
            <w:r>
              <w:rPr>
                <w:rFonts w:ascii="Times New Roman" w:hAnsi="Times New Roman"/>
                <w:sz w:val="22"/>
                <w:szCs w:val="22"/>
              </w:rPr>
              <w:t>(шнуровки)</w:t>
            </w:r>
          </w:p>
        </w:tc>
        <w:tc>
          <w:tcPr>
            <w:tcW w:w="1418" w:type="dxa"/>
            <w:vMerge/>
            <w:shd w:val="clear" w:color="auto" w:fill="auto"/>
          </w:tcPr>
          <w:p w:rsidR="004646CF" w:rsidRPr="008F6501" w:rsidRDefault="004646CF" w:rsidP="003C7881">
            <w:pPr>
              <w:spacing w:after="0" w:line="240" w:lineRule="auto"/>
              <w:rPr>
                <w:rFonts w:ascii="Times New Roman" w:hAnsi="Times New Roman"/>
                <w:b/>
              </w:rPr>
            </w:pPr>
          </w:p>
        </w:tc>
        <w:tc>
          <w:tcPr>
            <w:tcW w:w="992" w:type="dxa"/>
            <w:vMerge/>
            <w:shd w:val="clear" w:color="auto" w:fill="auto"/>
          </w:tcPr>
          <w:p w:rsidR="004646CF" w:rsidRPr="008F6501" w:rsidRDefault="004646CF" w:rsidP="003C7881">
            <w:pPr>
              <w:spacing w:after="0" w:line="240" w:lineRule="auto"/>
              <w:rPr>
                <w:rFonts w:ascii="Times New Roman" w:hAnsi="Times New Roman"/>
              </w:rPr>
            </w:pPr>
          </w:p>
        </w:tc>
      </w:tr>
      <w:tr w:rsidR="004646CF" w:rsidRPr="008F6501" w:rsidTr="003C7881">
        <w:trPr>
          <w:trHeight w:val="768"/>
        </w:trPr>
        <w:tc>
          <w:tcPr>
            <w:tcW w:w="1008" w:type="dxa"/>
            <w:vMerge/>
            <w:shd w:val="clear" w:color="auto" w:fill="auto"/>
          </w:tcPr>
          <w:p w:rsidR="004646CF" w:rsidRPr="008F6501" w:rsidRDefault="004646CF" w:rsidP="003C7881">
            <w:pPr>
              <w:spacing w:after="0" w:line="240" w:lineRule="auto"/>
              <w:rPr>
                <w:rFonts w:ascii="Times New Roman" w:hAnsi="Times New Roman"/>
              </w:rPr>
            </w:pPr>
          </w:p>
        </w:tc>
        <w:tc>
          <w:tcPr>
            <w:tcW w:w="1980" w:type="dxa"/>
            <w:shd w:val="clear" w:color="auto" w:fill="auto"/>
          </w:tcPr>
          <w:p w:rsidR="004646CF" w:rsidRPr="008F6501" w:rsidRDefault="004646CF" w:rsidP="003C7881">
            <w:pPr>
              <w:spacing w:line="240" w:lineRule="auto"/>
              <w:jc w:val="center"/>
              <w:rPr>
                <w:rFonts w:ascii="Times New Roman" w:hAnsi="Times New Roman"/>
                <w:u w:val="single"/>
              </w:rPr>
            </w:pPr>
            <w:r w:rsidRPr="008F6501">
              <w:rPr>
                <w:rFonts w:ascii="Times New Roman" w:hAnsi="Times New Roman"/>
                <w:b/>
                <w:u w:val="single"/>
              </w:rPr>
              <w:t>Прогулка</w:t>
            </w:r>
          </w:p>
          <w:p w:rsidR="004646CF" w:rsidRPr="008F6501" w:rsidRDefault="004646CF" w:rsidP="003C7881">
            <w:pPr>
              <w:spacing w:line="240" w:lineRule="auto"/>
              <w:jc w:val="center"/>
              <w:rPr>
                <w:rFonts w:ascii="Times New Roman" w:hAnsi="Times New Roman"/>
              </w:rPr>
            </w:pPr>
          </w:p>
          <w:p w:rsidR="004646CF" w:rsidRPr="008F6501" w:rsidRDefault="004646CF" w:rsidP="003C7881">
            <w:pPr>
              <w:spacing w:line="240" w:lineRule="auto"/>
              <w:jc w:val="center"/>
              <w:rPr>
                <w:rFonts w:ascii="Times New Roman" w:hAnsi="Times New Roman"/>
              </w:rPr>
            </w:pPr>
          </w:p>
        </w:tc>
        <w:tc>
          <w:tcPr>
            <w:tcW w:w="7043" w:type="dxa"/>
            <w:shd w:val="clear" w:color="auto" w:fill="auto"/>
          </w:tcPr>
          <w:p w:rsidR="004646CF" w:rsidRPr="0078607F" w:rsidRDefault="004646CF" w:rsidP="003C7881">
            <w:pPr>
              <w:shd w:val="clear" w:color="auto" w:fill="FFFFFF"/>
              <w:spacing w:after="0" w:line="240" w:lineRule="auto"/>
              <w:ind w:firstLine="142"/>
              <w:jc w:val="center"/>
              <w:rPr>
                <w:rFonts w:ascii="Times New Roman" w:hAnsi="Times New Roman"/>
              </w:rPr>
            </w:pPr>
            <w:r w:rsidRPr="0078607F">
              <w:rPr>
                <w:rFonts w:ascii="Times New Roman" w:hAnsi="Times New Roman"/>
                <w:b/>
                <w:bCs/>
                <w:color w:val="000000"/>
                <w:spacing w:val="-9"/>
              </w:rPr>
              <w:t>Наблюдение за солнцем</w:t>
            </w:r>
          </w:p>
          <w:p w:rsidR="004646CF" w:rsidRPr="0078607F" w:rsidRDefault="004646CF" w:rsidP="003C7881">
            <w:pPr>
              <w:shd w:val="clear" w:color="auto" w:fill="FFFFFF"/>
              <w:spacing w:after="0" w:line="240" w:lineRule="auto"/>
              <w:rPr>
                <w:rFonts w:ascii="Times New Roman" w:hAnsi="Times New Roman"/>
              </w:rPr>
            </w:pPr>
            <w:r w:rsidRPr="0078607F">
              <w:rPr>
                <w:rFonts w:ascii="Times New Roman" w:hAnsi="Times New Roman"/>
                <w:b/>
                <w:iCs/>
                <w:color w:val="000000"/>
                <w:spacing w:val="-7"/>
              </w:rPr>
              <w:t>Цели</w:t>
            </w:r>
            <w:r w:rsidRPr="0078607F">
              <w:rPr>
                <w:rFonts w:ascii="Times New Roman" w:hAnsi="Times New Roman"/>
                <w:i/>
                <w:iCs/>
                <w:color w:val="000000"/>
                <w:spacing w:val="-7"/>
              </w:rPr>
              <w:t>:</w:t>
            </w:r>
            <w:r>
              <w:rPr>
                <w:rFonts w:ascii="Times New Roman" w:hAnsi="Times New Roman"/>
              </w:rPr>
              <w:t xml:space="preserve"> </w:t>
            </w:r>
            <w:r w:rsidRPr="0078607F">
              <w:rPr>
                <w:rFonts w:ascii="Times New Roman" w:hAnsi="Times New Roman"/>
                <w:color w:val="000000"/>
                <w:spacing w:val="-2"/>
              </w:rPr>
              <w:t xml:space="preserve">формировать представление о том, что когда светит солнце — </w:t>
            </w:r>
            <w:r w:rsidRPr="0078607F">
              <w:rPr>
                <w:rFonts w:ascii="Times New Roman" w:hAnsi="Times New Roman"/>
                <w:color w:val="000000"/>
                <w:spacing w:val="-1"/>
              </w:rPr>
              <w:t>на улице тепло;</w:t>
            </w:r>
            <w:r>
              <w:rPr>
                <w:rFonts w:ascii="Times New Roman" w:hAnsi="Times New Roman"/>
              </w:rPr>
              <w:t xml:space="preserve"> </w:t>
            </w:r>
            <w:r w:rsidRPr="0078607F">
              <w:rPr>
                <w:rFonts w:ascii="Times New Roman" w:hAnsi="Times New Roman"/>
                <w:color w:val="000000"/>
                <w:spacing w:val="-5"/>
              </w:rPr>
              <w:t>поддерживать радостное настроение.</w:t>
            </w:r>
          </w:p>
          <w:p w:rsidR="004646CF" w:rsidRPr="0078607F" w:rsidRDefault="004646CF" w:rsidP="003C7881">
            <w:pPr>
              <w:shd w:val="clear" w:color="auto" w:fill="FFFFFF"/>
              <w:tabs>
                <w:tab w:val="left" w:pos="528"/>
              </w:tabs>
              <w:spacing w:after="0" w:line="240" w:lineRule="auto"/>
              <w:jc w:val="center"/>
              <w:rPr>
                <w:rFonts w:ascii="Times New Roman" w:hAnsi="Times New Roman"/>
                <w:b/>
              </w:rPr>
            </w:pPr>
            <w:r w:rsidRPr="0078607F">
              <w:rPr>
                <w:rFonts w:ascii="Times New Roman" w:hAnsi="Times New Roman"/>
                <w:b/>
                <w:iCs/>
                <w:color w:val="000000"/>
                <w:spacing w:val="-4"/>
              </w:rPr>
              <w:t>Ход наблюдения</w:t>
            </w:r>
          </w:p>
          <w:p w:rsidR="004646CF" w:rsidRPr="0078607F" w:rsidRDefault="004646CF" w:rsidP="003C7881">
            <w:pPr>
              <w:shd w:val="clear" w:color="auto" w:fill="FFFFFF"/>
              <w:spacing w:after="0" w:line="240" w:lineRule="auto"/>
              <w:rPr>
                <w:rFonts w:ascii="Times New Roman" w:hAnsi="Times New Roman"/>
              </w:rPr>
            </w:pPr>
            <w:r w:rsidRPr="0078607F">
              <w:rPr>
                <w:rFonts w:ascii="Times New Roman" w:hAnsi="Times New Roman"/>
                <w:color w:val="000000"/>
              </w:rPr>
              <w:t>В солнечный день предложить детям посмотреть в окно.</w:t>
            </w:r>
          </w:p>
          <w:p w:rsidR="004646CF" w:rsidRDefault="004646CF" w:rsidP="003C7881">
            <w:pPr>
              <w:shd w:val="clear" w:color="auto" w:fill="FFFFFF"/>
              <w:spacing w:after="0" w:line="240" w:lineRule="auto"/>
              <w:rPr>
                <w:rFonts w:ascii="Times New Roman" w:hAnsi="Times New Roman"/>
                <w:color w:val="000000"/>
                <w:spacing w:val="-1"/>
              </w:rPr>
            </w:pPr>
            <w:r w:rsidRPr="0078607F">
              <w:rPr>
                <w:rFonts w:ascii="Times New Roman" w:hAnsi="Times New Roman"/>
                <w:color w:val="000000"/>
                <w:spacing w:val="-1"/>
              </w:rPr>
              <w:t xml:space="preserve">Смотрит солнышко в окошко, Смотрит в нашу комнату. </w:t>
            </w:r>
            <w:r w:rsidRPr="0078607F">
              <w:rPr>
                <w:rFonts w:ascii="Times New Roman" w:hAnsi="Times New Roman"/>
                <w:color w:val="000000"/>
              </w:rPr>
              <w:t xml:space="preserve">Мы захлопаем в ладошки, </w:t>
            </w:r>
            <w:r w:rsidRPr="0078607F">
              <w:rPr>
                <w:rFonts w:ascii="Times New Roman" w:hAnsi="Times New Roman"/>
                <w:color w:val="000000"/>
                <w:spacing w:val="-1"/>
              </w:rPr>
              <w:t>Очень рады солнышку.</w:t>
            </w:r>
          </w:p>
          <w:p w:rsidR="004646CF" w:rsidRPr="0078607F" w:rsidRDefault="004646CF" w:rsidP="003C7881">
            <w:pPr>
              <w:shd w:val="clear" w:color="auto" w:fill="FFFFFF"/>
              <w:spacing w:after="0" w:line="240" w:lineRule="auto"/>
              <w:rPr>
                <w:rFonts w:ascii="Times New Roman" w:hAnsi="Times New Roman"/>
              </w:rPr>
            </w:pPr>
            <w:r w:rsidRPr="0078607F">
              <w:rPr>
                <w:rFonts w:ascii="Times New Roman" w:hAnsi="Times New Roman"/>
                <w:b/>
                <w:bCs/>
                <w:color w:val="000000"/>
                <w:spacing w:val="-11"/>
              </w:rPr>
              <w:t>Трудовая деятельность</w:t>
            </w:r>
            <w:r>
              <w:rPr>
                <w:rFonts w:ascii="Times New Roman" w:hAnsi="Times New Roman"/>
              </w:rPr>
              <w:t xml:space="preserve">: </w:t>
            </w:r>
            <w:r w:rsidRPr="0078607F">
              <w:rPr>
                <w:rFonts w:ascii="Times New Roman" w:hAnsi="Times New Roman"/>
                <w:color w:val="000000"/>
                <w:spacing w:val="-1"/>
              </w:rPr>
              <w:t>Сбор камней на участке.</w:t>
            </w:r>
          </w:p>
          <w:p w:rsidR="004646CF" w:rsidRPr="00430B6F" w:rsidRDefault="004646CF" w:rsidP="003C7881">
            <w:pPr>
              <w:shd w:val="clear" w:color="auto" w:fill="FFFFFF"/>
              <w:spacing w:after="0" w:line="240" w:lineRule="auto"/>
            </w:pPr>
            <w:r w:rsidRPr="00430B6F">
              <w:rPr>
                <w:rFonts w:ascii="Times New Roman" w:hAnsi="Times New Roman"/>
                <w:b/>
                <w:iCs/>
                <w:color w:val="000000"/>
                <w:spacing w:val="2"/>
              </w:rPr>
              <w:t>Цель:</w:t>
            </w:r>
            <w:r w:rsidRPr="0078607F">
              <w:rPr>
                <w:rFonts w:ascii="Times New Roman" w:hAnsi="Times New Roman"/>
                <w:i/>
                <w:iCs/>
                <w:color w:val="000000"/>
                <w:spacing w:val="2"/>
              </w:rPr>
              <w:t xml:space="preserve"> </w:t>
            </w:r>
            <w:r w:rsidRPr="0078607F">
              <w:rPr>
                <w:rFonts w:ascii="Times New Roman" w:hAnsi="Times New Roman"/>
                <w:color w:val="000000"/>
                <w:spacing w:val="2"/>
              </w:rPr>
              <w:t xml:space="preserve">продолжать воспитывать у детей желание участвовать </w:t>
            </w:r>
            <w:r>
              <w:rPr>
                <w:rFonts w:ascii="Times New Roman" w:hAnsi="Times New Roman"/>
                <w:color w:val="000000"/>
                <w:spacing w:val="2"/>
              </w:rPr>
              <w:t xml:space="preserve">в </w:t>
            </w:r>
            <w:r w:rsidRPr="0078607F">
              <w:rPr>
                <w:rFonts w:ascii="Times New Roman" w:hAnsi="Times New Roman"/>
                <w:color w:val="000000"/>
                <w:spacing w:val="-8"/>
              </w:rPr>
              <w:t>труде</w:t>
            </w:r>
            <w:r w:rsidRPr="00412A67">
              <w:rPr>
                <w:color w:val="000000"/>
                <w:spacing w:val="-8"/>
              </w:rPr>
              <w:t>.</w:t>
            </w:r>
          </w:p>
          <w:p w:rsidR="004646CF" w:rsidRPr="00CB45A3" w:rsidRDefault="004646CF" w:rsidP="003C7881">
            <w:pPr>
              <w:shd w:val="clear" w:color="auto" w:fill="FFFFFF"/>
              <w:spacing w:after="0" w:line="240" w:lineRule="auto"/>
              <w:rPr>
                <w:rFonts w:ascii="Times New Roman" w:hAnsi="Times New Roman"/>
                <w:spacing w:val="-5"/>
              </w:rPr>
            </w:pPr>
            <w:r w:rsidRPr="00CB010C">
              <w:rPr>
                <w:rFonts w:ascii="Times New Roman" w:hAnsi="Times New Roman"/>
                <w:b/>
                <w:bCs/>
                <w:spacing w:val="-11"/>
              </w:rPr>
              <w:t>Выносной материал</w:t>
            </w:r>
            <w:r>
              <w:rPr>
                <w:rFonts w:ascii="Times New Roman" w:hAnsi="Times New Roman"/>
              </w:rPr>
              <w:t>: м</w:t>
            </w:r>
            <w:r w:rsidRPr="00CB010C">
              <w:rPr>
                <w:rFonts w:ascii="Times New Roman" w:hAnsi="Times New Roman"/>
                <w:spacing w:val="-5"/>
              </w:rPr>
              <w:t>ешочки с песком, мячи, обручи, мелкие игрушки</w:t>
            </w:r>
            <w:r>
              <w:rPr>
                <w:rFonts w:ascii="Times New Roman" w:hAnsi="Times New Roman"/>
                <w:spacing w:val="-5"/>
              </w:rPr>
              <w:t>.</w:t>
            </w:r>
          </w:p>
        </w:tc>
        <w:tc>
          <w:tcPr>
            <w:tcW w:w="2693" w:type="dxa"/>
            <w:gridSpan w:val="2"/>
            <w:shd w:val="clear" w:color="auto" w:fill="auto"/>
          </w:tcPr>
          <w:p w:rsidR="004646CF" w:rsidRPr="00430B6F" w:rsidRDefault="004646CF" w:rsidP="003C7881">
            <w:pPr>
              <w:shd w:val="clear" w:color="auto" w:fill="FFFFFF"/>
              <w:spacing w:after="0" w:line="240" w:lineRule="auto"/>
              <w:ind w:firstLine="142"/>
              <w:rPr>
                <w:rFonts w:ascii="Times New Roman" w:hAnsi="Times New Roman"/>
              </w:rPr>
            </w:pPr>
            <w:r>
              <w:rPr>
                <w:rFonts w:ascii="Times New Roman" w:hAnsi="Times New Roman"/>
                <w:b/>
                <w:bCs/>
                <w:color w:val="000000"/>
                <w:spacing w:val="-13"/>
              </w:rPr>
              <w:t>Подвижная</w:t>
            </w:r>
            <w:r w:rsidRPr="00430B6F">
              <w:rPr>
                <w:rFonts w:ascii="Times New Roman" w:hAnsi="Times New Roman"/>
                <w:b/>
                <w:bCs/>
                <w:color w:val="000000"/>
                <w:spacing w:val="-13"/>
              </w:rPr>
              <w:t xml:space="preserve"> игр</w:t>
            </w:r>
            <w:r>
              <w:rPr>
                <w:rFonts w:ascii="Times New Roman" w:hAnsi="Times New Roman"/>
                <w:b/>
                <w:bCs/>
                <w:color w:val="000000"/>
                <w:spacing w:val="-13"/>
              </w:rPr>
              <w:t>а</w:t>
            </w:r>
          </w:p>
          <w:p w:rsidR="004646CF" w:rsidRPr="00CB010C" w:rsidRDefault="004646CF" w:rsidP="003C7881">
            <w:pPr>
              <w:shd w:val="clear" w:color="auto" w:fill="FFFFFF"/>
              <w:spacing w:after="0" w:line="240" w:lineRule="auto"/>
              <w:rPr>
                <w:i/>
                <w:iCs/>
                <w:color w:val="000000"/>
                <w:spacing w:val="-9"/>
              </w:rPr>
            </w:pPr>
            <w:r w:rsidRPr="00430B6F">
              <w:rPr>
                <w:rFonts w:ascii="Times New Roman" w:hAnsi="Times New Roman"/>
                <w:b/>
                <w:color w:val="000000"/>
                <w:spacing w:val="-4"/>
              </w:rPr>
              <w:t xml:space="preserve">«Мыши в кладовой». </w:t>
            </w:r>
            <w:r w:rsidRPr="00430B6F">
              <w:rPr>
                <w:rFonts w:ascii="Times New Roman" w:hAnsi="Times New Roman"/>
                <w:b/>
                <w:iCs/>
                <w:color w:val="000000"/>
                <w:spacing w:val="-7"/>
              </w:rPr>
              <w:t>Цели:</w:t>
            </w:r>
            <w:r>
              <w:rPr>
                <w:rFonts w:ascii="Times New Roman" w:hAnsi="Times New Roman"/>
                <w:b/>
              </w:rPr>
              <w:t xml:space="preserve"> </w:t>
            </w:r>
            <w:r w:rsidRPr="00430B6F">
              <w:rPr>
                <w:rFonts w:ascii="Times New Roman" w:hAnsi="Times New Roman"/>
                <w:color w:val="000000"/>
              </w:rPr>
              <w:t>учить бегать легко, не наталкиваясь друг на друга;</w:t>
            </w:r>
            <w:r>
              <w:rPr>
                <w:rFonts w:ascii="Times New Roman" w:hAnsi="Times New Roman"/>
                <w:b/>
              </w:rPr>
              <w:t xml:space="preserve"> </w:t>
            </w:r>
            <w:r w:rsidRPr="00430B6F">
              <w:rPr>
                <w:rFonts w:ascii="Times New Roman" w:hAnsi="Times New Roman"/>
                <w:color w:val="000000"/>
              </w:rPr>
              <w:t>двигаться в соответствии с текстом;</w:t>
            </w:r>
            <w:r>
              <w:rPr>
                <w:rFonts w:ascii="Times New Roman" w:hAnsi="Times New Roman"/>
                <w:b/>
              </w:rPr>
              <w:t xml:space="preserve"> </w:t>
            </w:r>
            <w:r w:rsidRPr="00430B6F">
              <w:rPr>
                <w:rFonts w:ascii="Times New Roman" w:hAnsi="Times New Roman"/>
                <w:color w:val="000000"/>
                <w:spacing w:val="-2"/>
              </w:rPr>
              <w:t>быстро менять направление движения.</w:t>
            </w:r>
          </w:p>
        </w:tc>
        <w:tc>
          <w:tcPr>
            <w:tcW w:w="1418" w:type="dxa"/>
            <w:shd w:val="clear" w:color="auto" w:fill="auto"/>
          </w:tcPr>
          <w:p w:rsidR="004646CF" w:rsidRPr="009A6BE5" w:rsidRDefault="004646CF" w:rsidP="003C7881">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Метание мяча на дальность.</w:t>
            </w:r>
          </w:p>
          <w:p w:rsidR="004646CF" w:rsidRPr="008F6501" w:rsidRDefault="004646CF" w:rsidP="003C7881">
            <w:pPr>
              <w:pStyle w:val="Style1"/>
              <w:widowControl/>
              <w:spacing w:line="240" w:lineRule="auto"/>
              <w:rPr>
                <w:rFonts w:ascii="Times New Roman" w:hAnsi="Times New Roman"/>
                <w:sz w:val="22"/>
                <w:szCs w:val="22"/>
              </w:rPr>
            </w:pPr>
          </w:p>
          <w:p w:rsidR="004646CF" w:rsidRPr="008F6501" w:rsidRDefault="004646CF" w:rsidP="003C7881">
            <w:pPr>
              <w:pStyle w:val="Style1"/>
              <w:widowControl/>
              <w:spacing w:line="240" w:lineRule="auto"/>
              <w:rPr>
                <w:rFonts w:ascii="Times New Roman" w:hAnsi="Times New Roman"/>
                <w:sz w:val="22"/>
                <w:szCs w:val="22"/>
              </w:rPr>
            </w:pPr>
          </w:p>
          <w:p w:rsidR="004646CF" w:rsidRPr="008F6501" w:rsidRDefault="004646CF" w:rsidP="003C7881">
            <w:pPr>
              <w:pStyle w:val="Style1"/>
              <w:widowControl/>
              <w:spacing w:line="240" w:lineRule="auto"/>
              <w:rPr>
                <w:rFonts w:ascii="Times New Roman" w:hAnsi="Times New Roman"/>
                <w:sz w:val="22"/>
                <w:szCs w:val="22"/>
              </w:rPr>
            </w:pPr>
          </w:p>
          <w:p w:rsidR="004646CF" w:rsidRPr="008F6501" w:rsidRDefault="004646CF" w:rsidP="003C7881">
            <w:pPr>
              <w:pStyle w:val="Style1"/>
              <w:widowControl/>
              <w:spacing w:line="240" w:lineRule="auto"/>
              <w:rPr>
                <w:rFonts w:ascii="Times New Roman" w:hAnsi="Times New Roman"/>
                <w:sz w:val="22"/>
                <w:szCs w:val="22"/>
              </w:rPr>
            </w:pPr>
          </w:p>
        </w:tc>
        <w:tc>
          <w:tcPr>
            <w:tcW w:w="992" w:type="dxa"/>
            <w:vMerge/>
            <w:shd w:val="clear" w:color="auto" w:fill="auto"/>
          </w:tcPr>
          <w:p w:rsidR="004646CF" w:rsidRPr="008F6501" w:rsidRDefault="004646CF" w:rsidP="003C7881">
            <w:pPr>
              <w:spacing w:after="0" w:line="240" w:lineRule="auto"/>
              <w:rPr>
                <w:rFonts w:ascii="Times New Roman" w:hAnsi="Times New Roman"/>
              </w:rPr>
            </w:pPr>
          </w:p>
        </w:tc>
      </w:tr>
    </w:tbl>
    <w:p w:rsidR="004646CF" w:rsidRPr="008F6501" w:rsidRDefault="004646CF" w:rsidP="004646CF">
      <w:pPr>
        <w:spacing w:line="240" w:lineRule="auto"/>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2693"/>
        <w:gridCol w:w="1559"/>
        <w:gridCol w:w="851"/>
      </w:tblGrid>
      <w:tr w:rsidR="004646CF" w:rsidRPr="008F6501" w:rsidTr="00537841">
        <w:tc>
          <w:tcPr>
            <w:tcW w:w="1008" w:type="dxa"/>
            <w:shd w:val="clear" w:color="auto" w:fill="auto"/>
          </w:tcPr>
          <w:p w:rsidR="004646CF" w:rsidRPr="008F6501" w:rsidRDefault="004646CF" w:rsidP="00537841">
            <w:pPr>
              <w:spacing w:after="0" w:line="240" w:lineRule="auto"/>
              <w:jc w:val="center"/>
              <w:rPr>
                <w:rFonts w:ascii="Times New Roman" w:hAnsi="Times New Roman"/>
              </w:rPr>
            </w:pPr>
            <w:r w:rsidRPr="008F6501">
              <w:rPr>
                <w:rFonts w:ascii="Times New Roman" w:hAnsi="Times New Roman"/>
                <w:b/>
              </w:rPr>
              <w:t>Число, день недели</w:t>
            </w:r>
          </w:p>
        </w:tc>
        <w:tc>
          <w:tcPr>
            <w:tcW w:w="1980" w:type="dxa"/>
            <w:shd w:val="clear" w:color="auto" w:fill="auto"/>
          </w:tcPr>
          <w:p w:rsidR="004646CF" w:rsidRPr="008F6501" w:rsidRDefault="004646CF" w:rsidP="00537841">
            <w:pPr>
              <w:spacing w:after="0" w:line="240" w:lineRule="auto"/>
              <w:jc w:val="center"/>
              <w:rPr>
                <w:rFonts w:ascii="Times New Roman" w:hAnsi="Times New Roman"/>
                <w:b/>
              </w:rPr>
            </w:pPr>
            <w:r w:rsidRPr="008F6501">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8F6501" w:rsidRDefault="004646CF" w:rsidP="00537841">
            <w:pPr>
              <w:spacing w:after="0" w:line="240" w:lineRule="auto"/>
              <w:jc w:val="center"/>
              <w:rPr>
                <w:rFonts w:ascii="Times New Roman" w:hAnsi="Times New Roman"/>
              </w:rPr>
            </w:pPr>
            <w:r w:rsidRPr="008F6501">
              <w:rPr>
                <w:rFonts w:ascii="Times New Roman" w:hAnsi="Times New Roman"/>
                <w:b/>
              </w:rPr>
              <w:t>моменты</w:t>
            </w:r>
          </w:p>
        </w:tc>
        <w:tc>
          <w:tcPr>
            <w:tcW w:w="7043" w:type="dxa"/>
            <w:shd w:val="clear" w:color="auto" w:fill="auto"/>
          </w:tcPr>
          <w:p w:rsidR="004646CF" w:rsidRPr="008F6501" w:rsidRDefault="004646CF" w:rsidP="00537841">
            <w:pPr>
              <w:spacing w:after="0" w:line="240" w:lineRule="auto"/>
              <w:jc w:val="center"/>
              <w:rPr>
                <w:rFonts w:ascii="Times New Roman" w:hAnsi="Times New Roman"/>
                <w:b/>
              </w:rPr>
            </w:pPr>
            <w:r w:rsidRPr="008F6501">
              <w:rPr>
                <w:rFonts w:ascii="Times New Roman" w:hAnsi="Times New Roman"/>
                <w:b/>
              </w:rPr>
              <w:t xml:space="preserve">Совместная деятельность взрослого и детей направленная </w:t>
            </w:r>
          </w:p>
          <w:p w:rsidR="004646CF" w:rsidRPr="008F6501" w:rsidRDefault="004646CF" w:rsidP="00537841">
            <w:pPr>
              <w:spacing w:after="0" w:line="240" w:lineRule="auto"/>
              <w:jc w:val="center"/>
              <w:rPr>
                <w:rFonts w:ascii="Times New Roman" w:hAnsi="Times New Roman"/>
              </w:rPr>
            </w:pPr>
            <w:r w:rsidRPr="008F6501">
              <w:rPr>
                <w:rFonts w:ascii="Times New Roman" w:hAnsi="Times New Roman"/>
                <w:b/>
              </w:rPr>
              <w:t>на становление первичной ценностной ориентации и социализации (НОД)</w:t>
            </w:r>
          </w:p>
        </w:tc>
        <w:tc>
          <w:tcPr>
            <w:tcW w:w="2693" w:type="dxa"/>
            <w:shd w:val="clear" w:color="auto" w:fill="auto"/>
          </w:tcPr>
          <w:p w:rsidR="004646CF" w:rsidRPr="008F6501" w:rsidRDefault="004646CF" w:rsidP="00537841">
            <w:pPr>
              <w:spacing w:after="0" w:line="240" w:lineRule="auto"/>
              <w:jc w:val="center"/>
              <w:rPr>
                <w:rFonts w:ascii="Times New Roman" w:hAnsi="Times New Roman"/>
                <w:b/>
              </w:rPr>
            </w:pPr>
            <w:r w:rsidRPr="008F6501">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8F6501" w:rsidRDefault="004646CF" w:rsidP="00537841">
            <w:pPr>
              <w:spacing w:after="0" w:line="240" w:lineRule="auto"/>
              <w:jc w:val="center"/>
              <w:rPr>
                <w:rFonts w:ascii="Times New Roman" w:hAnsi="Times New Roman"/>
              </w:rPr>
            </w:pPr>
            <w:r w:rsidRPr="008F6501">
              <w:rPr>
                <w:rFonts w:ascii="Times New Roman" w:hAnsi="Times New Roman"/>
                <w:b/>
              </w:rPr>
              <w:t>активности)</w:t>
            </w:r>
          </w:p>
        </w:tc>
        <w:tc>
          <w:tcPr>
            <w:tcW w:w="1559" w:type="dxa"/>
            <w:shd w:val="clear" w:color="auto" w:fill="auto"/>
          </w:tcPr>
          <w:p w:rsidR="004646CF" w:rsidRPr="008F6501" w:rsidRDefault="004646CF" w:rsidP="00537841">
            <w:pPr>
              <w:spacing w:after="0" w:line="240" w:lineRule="auto"/>
              <w:jc w:val="center"/>
              <w:rPr>
                <w:rFonts w:ascii="Times New Roman" w:hAnsi="Times New Roman"/>
                <w:b/>
              </w:rPr>
            </w:pPr>
            <w:r w:rsidRPr="008F6501">
              <w:rPr>
                <w:rFonts w:ascii="Times New Roman" w:hAnsi="Times New Roman"/>
                <w:b/>
              </w:rPr>
              <w:t>Индивидуальная</w:t>
            </w:r>
          </w:p>
          <w:p w:rsidR="004646CF" w:rsidRPr="008F6501" w:rsidRDefault="004646CF" w:rsidP="00537841">
            <w:pPr>
              <w:spacing w:after="0" w:line="240" w:lineRule="auto"/>
              <w:jc w:val="center"/>
              <w:rPr>
                <w:rFonts w:ascii="Times New Roman" w:hAnsi="Times New Roman"/>
                <w:b/>
              </w:rPr>
            </w:pPr>
            <w:r w:rsidRPr="008F6501">
              <w:rPr>
                <w:rFonts w:ascii="Times New Roman" w:hAnsi="Times New Roman"/>
                <w:b/>
              </w:rPr>
              <w:t>работа</w:t>
            </w:r>
          </w:p>
        </w:tc>
        <w:tc>
          <w:tcPr>
            <w:tcW w:w="851" w:type="dxa"/>
            <w:shd w:val="clear" w:color="auto" w:fill="auto"/>
          </w:tcPr>
          <w:p w:rsidR="004646CF" w:rsidRPr="008F6501" w:rsidRDefault="004646CF" w:rsidP="00537841">
            <w:pPr>
              <w:spacing w:after="0" w:line="240" w:lineRule="auto"/>
              <w:jc w:val="center"/>
              <w:rPr>
                <w:rFonts w:ascii="Times New Roman" w:hAnsi="Times New Roman"/>
                <w:b/>
              </w:rPr>
            </w:pPr>
            <w:r w:rsidRPr="008F6501">
              <w:rPr>
                <w:rFonts w:ascii="Times New Roman" w:hAnsi="Times New Roman"/>
                <w:b/>
              </w:rPr>
              <w:t>Взаимодействие с родителями/социальными партнерами</w:t>
            </w:r>
          </w:p>
        </w:tc>
      </w:tr>
      <w:tr w:rsidR="004646CF" w:rsidRPr="008F6501" w:rsidTr="00537841">
        <w:trPr>
          <w:trHeight w:val="70"/>
        </w:trPr>
        <w:tc>
          <w:tcPr>
            <w:tcW w:w="1008" w:type="dxa"/>
            <w:shd w:val="clear" w:color="auto" w:fill="auto"/>
          </w:tcPr>
          <w:p w:rsidR="004646CF" w:rsidRPr="008F6501" w:rsidRDefault="004646CF" w:rsidP="00537841">
            <w:pPr>
              <w:spacing w:after="0" w:line="240" w:lineRule="auto"/>
              <w:jc w:val="center"/>
              <w:rPr>
                <w:rFonts w:ascii="Times New Roman" w:hAnsi="Times New Roman"/>
              </w:rPr>
            </w:pPr>
            <w:r w:rsidRPr="008F6501">
              <w:rPr>
                <w:rFonts w:ascii="Times New Roman" w:hAnsi="Times New Roman"/>
              </w:rPr>
              <w:t>1</w:t>
            </w:r>
          </w:p>
        </w:tc>
        <w:tc>
          <w:tcPr>
            <w:tcW w:w="1980" w:type="dxa"/>
            <w:shd w:val="clear" w:color="auto" w:fill="auto"/>
          </w:tcPr>
          <w:p w:rsidR="004646CF" w:rsidRPr="008F6501" w:rsidRDefault="004646CF" w:rsidP="00537841">
            <w:pPr>
              <w:spacing w:after="0" w:line="240" w:lineRule="auto"/>
              <w:jc w:val="center"/>
              <w:rPr>
                <w:rFonts w:ascii="Times New Roman" w:hAnsi="Times New Roman"/>
              </w:rPr>
            </w:pPr>
            <w:r w:rsidRPr="008F6501">
              <w:rPr>
                <w:rFonts w:ascii="Times New Roman" w:hAnsi="Times New Roman"/>
              </w:rPr>
              <w:t>2</w:t>
            </w:r>
          </w:p>
        </w:tc>
        <w:tc>
          <w:tcPr>
            <w:tcW w:w="7043" w:type="dxa"/>
            <w:shd w:val="clear" w:color="auto" w:fill="auto"/>
          </w:tcPr>
          <w:p w:rsidR="004646CF" w:rsidRPr="008F6501" w:rsidRDefault="004646CF" w:rsidP="00537841">
            <w:pPr>
              <w:spacing w:after="0" w:line="240" w:lineRule="auto"/>
              <w:jc w:val="center"/>
              <w:rPr>
                <w:rFonts w:ascii="Times New Roman" w:hAnsi="Times New Roman"/>
              </w:rPr>
            </w:pPr>
            <w:r w:rsidRPr="008F6501">
              <w:rPr>
                <w:rFonts w:ascii="Times New Roman" w:hAnsi="Times New Roman"/>
              </w:rPr>
              <w:t>3</w:t>
            </w:r>
          </w:p>
        </w:tc>
        <w:tc>
          <w:tcPr>
            <w:tcW w:w="2693" w:type="dxa"/>
            <w:shd w:val="clear" w:color="auto" w:fill="auto"/>
          </w:tcPr>
          <w:p w:rsidR="004646CF" w:rsidRPr="008F6501" w:rsidRDefault="004646CF" w:rsidP="00537841">
            <w:pPr>
              <w:spacing w:after="0" w:line="240" w:lineRule="auto"/>
              <w:jc w:val="center"/>
              <w:rPr>
                <w:rFonts w:ascii="Times New Roman" w:hAnsi="Times New Roman"/>
              </w:rPr>
            </w:pPr>
            <w:r w:rsidRPr="008F6501">
              <w:rPr>
                <w:rFonts w:ascii="Times New Roman" w:hAnsi="Times New Roman"/>
              </w:rPr>
              <w:t>4</w:t>
            </w:r>
          </w:p>
        </w:tc>
        <w:tc>
          <w:tcPr>
            <w:tcW w:w="1559" w:type="dxa"/>
            <w:shd w:val="clear" w:color="auto" w:fill="auto"/>
          </w:tcPr>
          <w:p w:rsidR="004646CF" w:rsidRPr="008F6501" w:rsidRDefault="004646CF" w:rsidP="00537841">
            <w:pPr>
              <w:spacing w:after="0" w:line="240" w:lineRule="auto"/>
              <w:jc w:val="center"/>
              <w:rPr>
                <w:rFonts w:ascii="Times New Roman" w:hAnsi="Times New Roman"/>
              </w:rPr>
            </w:pPr>
            <w:r w:rsidRPr="008F6501">
              <w:rPr>
                <w:rFonts w:ascii="Times New Roman" w:hAnsi="Times New Roman"/>
              </w:rPr>
              <w:t>5</w:t>
            </w:r>
          </w:p>
        </w:tc>
        <w:tc>
          <w:tcPr>
            <w:tcW w:w="851" w:type="dxa"/>
            <w:shd w:val="clear" w:color="auto" w:fill="auto"/>
          </w:tcPr>
          <w:p w:rsidR="004646CF" w:rsidRPr="00140819" w:rsidRDefault="004646CF" w:rsidP="00537841">
            <w:pPr>
              <w:spacing w:after="0" w:line="240" w:lineRule="auto"/>
              <w:jc w:val="center"/>
              <w:rPr>
                <w:rFonts w:ascii="Times New Roman" w:hAnsi="Times New Roman"/>
              </w:rPr>
            </w:pPr>
            <w:r w:rsidRPr="00140819">
              <w:rPr>
                <w:rFonts w:ascii="Times New Roman" w:hAnsi="Times New Roman"/>
              </w:rPr>
              <w:t>6</w:t>
            </w:r>
          </w:p>
        </w:tc>
      </w:tr>
      <w:tr w:rsidR="004646CF" w:rsidRPr="008F6501" w:rsidTr="00537841">
        <w:trPr>
          <w:cantSplit/>
          <w:trHeight w:val="919"/>
        </w:trPr>
        <w:tc>
          <w:tcPr>
            <w:tcW w:w="1008" w:type="dxa"/>
            <w:vMerge w:val="restart"/>
            <w:shd w:val="clear" w:color="auto" w:fill="auto"/>
            <w:textDirection w:val="btLr"/>
          </w:tcPr>
          <w:p w:rsidR="004646CF" w:rsidRPr="008F6501" w:rsidRDefault="004646CF" w:rsidP="00537841">
            <w:pPr>
              <w:spacing w:after="0" w:line="240" w:lineRule="auto"/>
              <w:ind w:left="113" w:right="113"/>
              <w:jc w:val="center"/>
              <w:rPr>
                <w:rFonts w:ascii="Times New Roman" w:hAnsi="Times New Roman"/>
                <w:b/>
              </w:rPr>
            </w:pPr>
            <w:r w:rsidRPr="008F6501">
              <w:rPr>
                <w:rFonts w:ascii="Times New Roman" w:hAnsi="Times New Roman"/>
                <w:b/>
              </w:rPr>
              <w:t>14 апреля - четверг</w:t>
            </w:r>
          </w:p>
          <w:p w:rsidR="004646CF" w:rsidRPr="008F6501" w:rsidRDefault="004646CF" w:rsidP="00537841">
            <w:pPr>
              <w:spacing w:after="0" w:line="240" w:lineRule="auto"/>
              <w:ind w:left="113" w:right="113"/>
              <w:jc w:val="center"/>
              <w:rPr>
                <w:rFonts w:ascii="Times New Roman" w:hAnsi="Times New Roman"/>
                <w:b/>
              </w:rPr>
            </w:pPr>
            <w:r w:rsidRPr="008F6501">
              <w:rPr>
                <w:rFonts w:ascii="Times New Roman" w:hAnsi="Times New Roman"/>
                <w:b/>
              </w:rPr>
              <w:t>«Космос»</w:t>
            </w:r>
          </w:p>
        </w:tc>
        <w:tc>
          <w:tcPr>
            <w:tcW w:w="1980" w:type="dxa"/>
            <w:shd w:val="clear" w:color="auto" w:fill="auto"/>
          </w:tcPr>
          <w:p w:rsidR="004646CF" w:rsidRPr="008F6501" w:rsidRDefault="004646CF" w:rsidP="00537841">
            <w:pPr>
              <w:spacing w:after="0" w:line="240" w:lineRule="auto"/>
              <w:jc w:val="center"/>
              <w:rPr>
                <w:rFonts w:ascii="Times New Roman" w:hAnsi="Times New Roman"/>
                <w:b/>
                <w:bCs/>
                <w:color w:val="0F1419"/>
                <w:u w:val="single"/>
              </w:rPr>
            </w:pPr>
            <w:r w:rsidRPr="008F6501">
              <w:rPr>
                <w:rFonts w:ascii="Times New Roman" w:hAnsi="Times New Roman"/>
                <w:b/>
                <w:u w:val="single"/>
              </w:rPr>
              <w:t>Утро</w:t>
            </w:r>
          </w:p>
          <w:p w:rsidR="004646CF" w:rsidRPr="008F6501" w:rsidRDefault="004646CF" w:rsidP="00537841">
            <w:pPr>
              <w:spacing w:after="0" w:line="240" w:lineRule="auto"/>
              <w:jc w:val="center"/>
              <w:rPr>
                <w:rFonts w:ascii="Times New Roman" w:hAnsi="Times New Roman"/>
                <w:b/>
              </w:rPr>
            </w:pPr>
            <w:r w:rsidRPr="008F6501">
              <w:rPr>
                <w:rFonts w:ascii="Times New Roman" w:hAnsi="Times New Roman"/>
                <w:b/>
                <w:bCs/>
                <w:color w:val="0F1419"/>
              </w:rPr>
              <w:t>Утренняя гимнастика.</w:t>
            </w:r>
          </w:p>
        </w:tc>
        <w:tc>
          <w:tcPr>
            <w:tcW w:w="7043" w:type="dxa"/>
            <w:shd w:val="clear" w:color="auto" w:fill="auto"/>
          </w:tcPr>
          <w:p w:rsidR="004646CF" w:rsidRPr="008F6501" w:rsidRDefault="004646CF" w:rsidP="00537841">
            <w:pPr>
              <w:spacing w:after="0" w:line="240" w:lineRule="auto"/>
              <w:rPr>
                <w:rFonts w:ascii="Times New Roman" w:hAnsi="Times New Roman"/>
                <w:b/>
              </w:rPr>
            </w:pPr>
          </w:p>
          <w:p w:rsidR="004646CF" w:rsidRPr="008F6501" w:rsidRDefault="004646CF" w:rsidP="00537841">
            <w:pPr>
              <w:spacing w:after="0" w:line="240" w:lineRule="auto"/>
              <w:rPr>
                <w:rFonts w:ascii="Times New Roman" w:hAnsi="Times New Roman"/>
              </w:rPr>
            </w:pPr>
            <w:r w:rsidRPr="008F6501">
              <w:rPr>
                <w:rFonts w:ascii="Times New Roman" w:hAnsi="Times New Roman"/>
                <w:b/>
              </w:rPr>
              <w:t>Цель:</w:t>
            </w:r>
            <w:r w:rsidRPr="008F6501">
              <w:rPr>
                <w:rFonts w:ascii="Times New Roman" w:hAnsi="Times New Roman"/>
              </w:rPr>
              <w:t xml:space="preserve">  поднять мышечный  и эмоциональный тонус.</w:t>
            </w:r>
          </w:p>
          <w:p w:rsidR="004646CF" w:rsidRPr="008F6501" w:rsidRDefault="004646CF" w:rsidP="00537841">
            <w:pPr>
              <w:spacing w:after="0" w:line="240" w:lineRule="auto"/>
              <w:rPr>
                <w:rFonts w:ascii="Times New Roman" w:hAnsi="Times New Roman"/>
                <w:b/>
              </w:rPr>
            </w:pPr>
          </w:p>
          <w:p w:rsidR="004646CF" w:rsidRPr="008F6501" w:rsidRDefault="004646CF" w:rsidP="00537841">
            <w:pPr>
              <w:spacing w:after="0" w:line="240" w:lineRule="auto"/>
              <w:rPr>
                <w:rFonts w:ascii="Times New Roman" w:hAnsi="Times New Roman"/>
              </w:rPr>
            </w:pPr>
          </w:p>
        </w:tc>
        <w:tc>
          <w:tcPr>
            <w:tcW w:w="2693" w:type="dxa"/>
            <w:shd w:val="clear" w:color="auto" w:fill="auto"/>
          </w:tcPr>
          <w:p w:rsidR="004646CF" w:rsidRPr="008F6501" w:rsidRDefault="004646CF" w:rsidP="00537841">
            <w:pPr>
              <w:spacing w:after="0" w:line="240" w:lineRule="auto"/>
              <w:rPr>
                <w:rFonts w:ascii="Times New Roman" w:hAnsi="Times New Roman"/>
                <w:b/>
              </w:rPr>
            </w:pPr>
          </w:p>
          <w:p w:rsidR="004646CF" w:rsidRDefault="004646CF" w:rsidP="00537841">
            <w:pPr>
              <w:spacing w:after="0" w:line="240" w:lineRule="auto"/>
              <w:jc w:val="center"/>
              <w:rPr>
                <w:rFonts w:ascii="Times New Roman" w:hAnsi="Times New Roman"/>
                <w:b/>
              </w:rPr>
            </w:pPr>
            <w:r>
              <w:rPr>
                <w:rFonts w:ascii="Times New Roman" w:hAnsi="Times New Roman"/>
                <w:b/>
              </w:rPr>
              <w:t>Центр движения</w:t>
            </w:r>
          </w:p>
          <w:p w:rsidR="004646CF" w:rsidRPr="00CB010C" w:rsidRDefault="004646CF" w:rsidP="00537841">
            <w:pPr>
              <w:spacing w:after="0" w:line="240" w:lineRule="auto"/>
              <w:jc w:val="center"/>
              <w:rPr>
                <w:rFonts w:ascii="Times New Roman" w:hAnsi="Times New Roman"/>
              </w:rPr>
            </w:pPr>
            <w:r>
              <w:rPr>
                <w:rFonts w:ascii="Times New Roman" w:hAnsi="Times New Roman"/>
              </w:rPr>
              <w:t>(мячи, обручи)</w:t>
            </w:r>
          </w:p>
          <w:p w:rsidR="004646CF" w:rsidRPr="008F6501" w:rsidRDefault="004646CF" w:rsidP="00537841">
            <w:pPr>
              <w:spacing w:after="0" w:line="240" w:lineRule="auto"/>
              <w:rPr>
                <w:rFonts w:ascii="Times New Roman" w:hAnsi="Times New Roman"/>
              </w:rPr>
            </w:pPr>
          </w:p>
        </w:tc>
        <w:tc>
          <w:tcPr>
            <w:tcW w:w="1559" w:type="dxa"/>
            <w:vMerge w:val="restart"/>
            <w:shd w:val="clear" w:color="auto" w:fill="auto"/>
          </w:tcPr>
          <w:p w:rsidR="004646CF" w:rsidRPr="00417A9C" w:rsidRDefault="004646CF" w:rsidP="00537841">
            <w:pPr>
              <w:spacing w:after="0" w:line="240" w:lineRule="auto"/>
              <w:rPr>
                <w:rFonts w:ascii="Times New Roman" w:hAnsi="Times New Roman"/>
                <w:b/>
              </w:rPr>
            </w:pPr>
            <w:r>
              <w:rPr>
                <w:rStyle w:val="apple-converted-space"/>
                <w:rFonts w:ascii="Arial" w:hAnsi="Arial" w:cs="Arial"/>
                <w:color w:val="333333"/>
                <w:sz w:val="20"/>
                <w:szCs w:val="20"/>
                <w:shd w:val="clear" w:color="auto" w:fill="FFFFFF"/>
              </w:rPr>
              <w:t> </w:t>
            </w:r>
            <w:r w:rsidRPr="00417A9C">
              <w:rPr>
                <w:rFonts w:ascii="Times New Roman" w:hAnsi="Times New Roman"/>
                <w:shd w:val="clear" w:color="auto" w:fill="FFFFFF"/>
              </w:rPr>
              <w:t>Формировать умение детей собирать картинку из геометрических фигур по образцу</w:t>
            </w:r>
          </w:p>
        </w:tc>
        <w:tc>
          <w:tcPr>
            <w:tcW w:w="851" w:type="dxa"/>
            <w:vMerge w:val="restart"/>
            <w:shd w:val="clear" w:color="auto" w:fill="auto"/>
            <w:textDirection w:val="btLr"/>
          </w:tcPr>
          <w:p w:rsidR="004646CF" w:rsidRPr="00140819" w:rsidRDefault="004646CF" w:rsidP="00537841">
            <w:pPr>
              <w:pStyle w:val="c3"/>
              <w:spacing w:before="0" w:beforeAutospacing="0" w:after="0" w:afterAutospacing="0"/>
              <w:ind w:left="113" w:right="113"/>
              <w:jc w:val="center"/>
              <w:rPr>
                <w:sz w:val="22"/>
                <w:szCs w:val="22"/>
              </w:rPr>
            </w:pPr>
            <w:r w:rsidRPr="00140819">
              <w:rPr>
                <w:sz w:val="22"/>
                <w:szCs w:val="22"/>
              </w:rPr>
              <w:t>Консультация «Согласие между родителями  - это важно»</w:t>
            </w:r>
          </w:p>
          <w:p w:rsidR="004646CF" w:rsidRPr="00140819" w:rsidRDefault="004646CF" w:rsidP="00537841">
            <w:pPr>
              <w:pStyle w:val="c3"/>
              <w:spacing w:before="0" w:beforeAutospacing="0" w:after="0" w:afterAutospacing="0"/>
              <w:ind w:left="113" w:right="113"/>
              <w:rPr>
                <w:b/>
                <w:sz w:val="22"/>
                <w:szCs w:val="22"/>
              </w:rPr>
            </w:pPr>
          </w:p>
          <w:p w:rsidR="004646CF" w:rsidRPr="00140819" w:rsidRDefault="004646CF" w:rsidP="00537841">
            <w:pPr>
              <w:pStyle w:val="c3"/>
              <w:spacing w:before="0" w:beforeAutospacing="0" w:after="0" w:afterAutospacing="0"/>
              <w:ind w:left="113" w:right="113"/>
              <w:rPr>
                <w:b/>
                <w:sz w:val="22"/>
                <w:szCs w:val="22"/>
              </w:rPr>
            </w:pPr>
          </w:p>
          <w:p w:rsidR="004646CF" w:rsidRPr="00140819" w:rsidRDefault="004646CF" w:rsidP="00537841">
            <w:pPr>
              <w:pStyle w:val="c3"/>
              <w:spacing w:before="0" w:beforeAutospacing="0" w:after="0" w:afterAutospacing="0"/>
              <w:ind w:left="113" w:right="113"/>
              <w:rPr>
                <w:b/>
                <w:sz w:val="22"/>
                <w:szCs w:val="22"/>
              </w:rPr>
            </w:pPr>
          </w:p>
          <w:p w:rsidR="004646CF" w:rsidRPr="00140819" w:rsidRDefault="004646CF" w:rsidP="00537841">
            <w:pPr>
              <w:pStyle w:val="c3"/>
              <w:spacing w:before="0" w:beforeAutospacing="0" w:after="0" w:afterAutospacing="0"/>
              <w:ind w:left="113" w:right="113"/>
              <w:rPr>
                <w:b/>
                <w:sz w:val="22"/>
                <w:szCs w:val="22"/>
              </w:rPr>
            </w:pPr>
          </w:p>
          <w:p w:rsidR="004646CF" w:rsidRPr="00140819" w:rsidRDefault="004646CF" w:rsidP="00537841">
            <w:pPr>
              <w:pStyle w:val="c3"/>
              <w:spacing w:before="0" w:beforeAutospacing="0" w:after="0" w:afterAutospacing="0"/>
              <w:ind w:left="113" w:right="113"/>
              <w:rPr>
                <w:b/>
                <w:sz w:val="22"/>
                <w:szCs w:val="22"/>
              </w:rPr>
            </w:pPr>
          </w:p>
          <w:p w:rsidR="004646CF" w:rsidRPr="00140819" w:rsidRDefault="004646CF" w:rsidP="00537841">
            <w:pPr>
              <w:pStyle w:val="c3"/>
              <w:spacing w:before="0" w:beforeAutospacing="0" w:after="0" w:afterAutospacing="0"/>
              <w:ind w:left="113" w:right="113"/>
              <w:rPr>
                <w:b/>
                <w:sz w:val="22"/>
                <w:szCs w:val="22"/>
              </w:rPr>
            </w:pPr>
          </w:p>
          <w:p w:rsidR="004646CF" w:rsidRPr="00140819" w:rsidRDefault="004646CF" w:rsidP="00537841">
            <w:pPr>
              <w:pStyle w:val="c3"/>
              <w:spacing w:before="0" w:beforeAutospacing="0" w:after="0" w:afterAutospacing="0"/>
              <w:ind w:left="113" w:right="113"/>
              <w:rPr>
                <w:b/>
                <w:sz w:val="22"/>
                <w:szCs w:val="22"/>
              </w:rPr>
            </w:pPr>
          </w:p>
          <w:p w:rsidR="004646CF" w:rsidRPr="00140819" w:rsidRDefault="004646CF" w:rsidP="00537841">
            <w:pPr>
              <w:pStyle w:val="c3"/>
              <w:spacing w:before="0" w:beforeAutospacing="0" w:after="0" w:afterAutospacing="0"/>
              <w:ind w:left="113" w:right="113"/>
              <w:rPr>
                <w:b/>
                <w:sz w:val="22"/>
                <w:szCs w:val="22"/>
              </w:rPr>
            </w:pPr>
          </w:p>
          <w:p w:rsidR="004646CF" w:rsidRPr="00140819" w:rsidRDefault="004646CF" w:rsidP="00537841">
            <w:pPr>
              <w:pStyle w:val="c3"/>
              <w:spacing w:before="0" w:beforeAutospacing="0" w:after="0" w:afterAutospacing="0"/>
              <w:ind w:left="113" w:right="113"/>
              <w:rPr>
                <w:b/>
                <w:sz w:val="22"/>
                <w:szCs w:val="22"/>
              </w:rPr>
            </w:pPr>
          </w:p>
        </w:tc>
      </w:tr>
      <w:tr w:rsidR="004646CF" w:rsidRPr="008F6501" w:rsidTr="00537841">
        <w:trPr>
          <w:cantSplit/>
          <w:trHeight w:val="720"/>
        </w:trPr>
        <w:tc>
          <w:tcPr>
            <w:tcW w:w="1008" w:type="dxa"/>
            <w:vMerge/>
            <w:shd w:val="clear" w:color="auto" w:fill="auto"/>
            <w:textDirection w:val="btLr"/>
          </w:tcPr>
          <w:p w:rsidR="004646CF" w:rsidRPr="008F6501"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CB010C" w:rsidRDefault="004646CF" w:rsidP="00537841">
            <w:pPr>
              <w:pStyle w:val="a5"/>
              <w:shd w:val="clear" w:color="auto" w:fill="FFFFFF"/>
              <w:spacing w:before="0" w:beforeAutospacing="0" w:after="0" w:afterAutospacing="0"/>
              <w:jc w:val="center"/>
              <w:rPr>
                <w:b/>
                <w:sz w:val="22"/>
                <w:szCs w:val="22"/>
              </w:rPr>
            </w:pPr>
            <w:r w:rsidRPr="00CB010C">
              <w:rPr>
                <w:b/>
                <w:sz w:val="22"/>
                <w:szCs w:val="22"/>
              </w:rPr>
              <w:t>Рассматривание иллюстраций о космосе</w:t>
            </w:r>
          </w:p>
        </w:tc>
        <w:tc>
          <w:tcPr>
            <w:tcW w:w="7043" w:type="dxa"/>
            <w:shd w:val="clear" w:color="auto" w:fill="auto"/>
          </w:tcPr>
          <w:p w:rsidR="004646CF" w:rsidRPr="00CB010C" w:rsidRDefault="004646CF" w:rsidP="00537841">
            <w:pPr>
              <w:pStyle w:val="a5"/>
              <w:shd w:val="clear" w:color="auto" w:fill="FFFFFF"/>
              <w:spacing w:before="0" w:beforeAutospacing="0" w:after="0" w:afterAutospacing="0"/>
              <w:rPr>
                <w:sz w:val="22"/>
                <w:szCs w:val="22"/>
              </w:rPr>
            </w:pPr>
            <w:r w:rsidRPr="00CB010C">
              <w:rPr>
                <w:b/>
                <w:sz w:val="22"/>
                <w:szCs w:val="22"/>
              </w:rPr>
              <w:t>Цель:</w:t>
            </w:r>
            <w:r w:rsidRPr="00CB010C">
              <w:rPr>
                <w:sz w:val="22"/>
                <w:szCs w:val="22"/>
              </w:rPr>
              <w:t xml:space="preserve"> Расширять знания детей о космосе.</w:t>
            </w:r>
          </w:p>
          <w:p w:rsidR="004646CF" w:rsidRPr="008F6501" w:rsidRDefault="004646CF" w:rsidP="00537841">
            <w:pPr>
              <w:spacing w:after="0" w:line="240" w:lineRule="auto"/>
              <w:rPr>
                <w:rFonts w:ascii="Times New Roman" w:hAnsi="Times New Roman"/>
                <w:b/>
              </w:rPr>
            </w:pPr>
          </w:p>
        </w:tc>
        <w:tc>
          <w:tcPr>
            <w:tcW w:w="2693" w:type="dxa"/>
            <w:shd w:val="clear" w:color="auto" w:fill="auto"/>
          </w:tcPr>
          <w:p w:rsidR="004646CF" w:rsidRDefault="004646CF" w:rsidP="00537841">
            <w:pPr>
              <w:spacing w:after="0" w:line="240" w:lineRule="auto"/>
              <w:jc w:val="center"/>
              <w:rPr>
                <w:rFonts w:ascii="Times New Roman" w:hAnsi="Times New Roman"/>
                <w:b/>
                <w:bCs/>
                <w:color w:val="0F1419"/>
              </w:rPr>
            </w:pPr>
            <w:r>
              <w:rPr>
                <w:rFonts w:ascii="Times New Roman" w:hAnsi="Times New Roman"/>
                <w:b/>
                <w:bCs/>
                <w:color w:val="0F1419"/>
              </w:rPr>
              <w:t>Центр познания</w:t>
            </w:r>
          </w:p>
          <w:p w:rsidR="004646CF" w:rsidRPr="00CB010C" w:rsidRDefault="004646CF" w:rsidP="00537841">
            <w:pPr>
              <w:spacing w:after="0" w:line="240" w:lineRule="auto"/>
              <w:jc w:val="center"/>
              <w:rPr>
                <w:rFonts w:ascii="Times New Roman" w:hAnsi="Times New Roman"/>
                <w:bCs/>
                <w:color w:val="0F1419"/>
              </w:rPr>
            </w:pPr>
            <w:r>
              <w:rPr>
                <w:rFonts w:ascii="Times New Roman" w:hAnsi="Times New Roman"/>
                <w:bCs/>
                <w:color w:val="0F1419"/>
              </w:rPr>
              <w:t>(иллюстрации о космосе)</w:t>
            </w:r>
          </w:p>
        </w:tc>
        <w:tc>
          <w:tcPr>
            <w:tcW w:w="1559" w:type="dxa"/>
            <w:vMerge/>
            <w:shd w:val="clear" w:color="auto" w:fill="auto"/>
          </w:tcPr>
          <w:p w:rsidR="004646CF" w:rsidRPr="008F6501" w:rsidRDefault="004646CF" w:rsidP="00537841">
            <w:pPr>
              <w:spacing w:after="0" w:line="240" w:lineRule="auto"/>
              <w:rPr>
                <w:rFonts w:ascii="Times New Roman" w:hAnsi="Times New Roman"/>
              </w:rPr>
            </w:pPr>
          </w:p>
        </w:tc>
        <w:tc>
          <w:tcPr>
            <w:tcW w:w="851" w:type="dxa"/>
            <w:vMerge/>
            <w:shd w:val="clear" w:color="auto" w:fill="auto"/>
          </w:tcPr>
          <w:p w:rsidR="004646CF" w:rsidRPr="008F6501" w:rsidRDefault="004646CF" w:rsidP="00537841">
            <w:pPr>
              <w:pStyle w:val="c3"/>
              <w:spacing w:before="0" w:beforeAutospacing="0" w:after="0" w:afterAutospacing="0"/>
              <w:rPr>
                <w:b/>
                <w:sz w:val="22"/>
                <w:szCs w:val="22"/>
              </w:rPr>
            </w:pPr>
          </w:p>
        </w:tc>
      </w:tr>
      <w:tr w:rsidR="004646CF" w:rsidRPr="008F6501" w:rsidTr="00537841">
        <w:trPr>
          <w:cantSplit/>
          <w:trHeight w:val="833"/>
        </w:trPr>
        <w:tc>
          <w:tcPr>
            <w:tcW w:w="1008" w:type="dxa"/>
            <w:vMerge/>
            <w:shd w:val="clear" w:color="auto" w:fill="auto"/>
            <w:textDirection w:val="btLr"/>
          </w:tcPr>
          <w:p w:rsidR="004646CF" w:rsidRPr="008F6501"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8F6501" w:rsidRDefault="004646CF" w:rsidP="00537841">
            <w:pPr>
              <w:spacing w:after="0" w:line="240" w:lineRule="auto"/>
              <w:jc w:val="center"/>
              <w:rPr>
                <w:rFonts w:ascii="Times New Roman" w:hAnsi="Times New Roman"/>
                <w:b/>
                <w:bCs/>
                <w:color w:val="0F1419"/>
              </w:rPr>
            </w:pPr>
            <w:r>
              <w:rPr>
                <w:rFonts w:ascii="Times New Roman" w:hAnsi="Times New Roman"/>
                <w:b/>
                <w:bCs/>
                <w:color w:val="0F1419"/>
              </w:rPr>
              <w:t xml:space="preserve">Танцевальная игра </w:t>
            </w:r>
          </w:p>
        </w:tc>
        <w:tc>
          <w:tcPr>
            <w:tcW w:w="7043" w:type="dxa"/>
            <w:shd w:val="clear" w:color="auto" w:fill="auto"/>
          </w:tcPr>
          <w:p w:rsidR="004646CF" w:rsidRPr="00CB010C" w:rsidRDefault="004646CF" w:rsidP="00537841">
            <w:pPr>
              <w:pStyle w:val="a5"/>
              <w:shd w:val="clear" w:color="auto" w:fill="FFFFFF"/>
              <w:spacing w:before="0" w:beforeAutospacing="0" w:after="0" w:afterAutospacing="0"/>
              <w:rPr>
                <w:b/>
                <w:sz w:val="22"/>
                <w:szCs w:val="22"/>
              </w:rPr>
            </w:pPr>
            <w:r w:rsidRPr="00CB010C">
              <w:rPr>
                <w:b/>
                <w:sz w:val="22"/>
                <w:szCs w:val="22"/>
              </w:rPr>
              <w:t>«Танц</w:t>
            </w:r>
            <w:r>
              <w:rPr>
                <w:b/>
                <w:sz w:val="22"/>
                <w:szCs w:val="22"/>
              </w:rPr>
              <w:t xml:space="preserve">ы на луне» под детские песни. </w:t>
            </w:r>
          </w:p>
          <w:p w:rsidR="004646CF" w:rsidRPr="008F6501" w:rsidRDefault="004646CF" w:rsidP="00537841">
            <w:pPr>
              <w:pStyle w:val="a5"/>
              <w:shd w:val="clear" w:color="auto" w:fill="FFFFFF"/>
              <w:spacing w:before="0" w:beforeAutospacing="0" w:after="0" w:afterAutospacing="0"/>
              <w:rPr>
                <w:sz w:val="22"/>
                <w:szCs w:val="22"/>
              </w:rPr>
            </w:pPr>
            <w:r w:rsidRPr="00CB010C">
              <w:rPr>
                <w:b/>
                <w:sz w:val="22"/>
                <w:szCs w:val="22"/>
              </w:rPr>
              <w:t>Цель:</w:t>
            </w:r>
            <w:r w:rsidRPr="00CB010C">
              <w:rPr>
                <w:sz w:val="22"/>
                <w:szCs w:val="22"/>
              </w:rPr>
              <w:t xml:space="preserve"> Формировать умение детей выполнять танцевальные движения. Развивать общую моторику. Воспитывать интерес к танцевальному и музыкальному творчеству.</w:t>
            </w:r>
          </w:p>
        </w:tc>
        <w:tc>
          <w:tcPr>
            <w:tcW w:w="2693" w:type="dxa"/>
            <w:shd w:val="clear" w:color="auto" w:fill="auto"/>
          </w:tcPr>
          <w:p w:rsidR="004646CF" w:rsidRDefault="004646CF" w:rsidP="00537841">
            <w:pPr>
              <w:spacing w:after="0" w:line="240" w:lineRule="auto"/>
              <w:ind w:right="-456"/>
              <w:jc w:val="center"/>
              <w:rPr>
                <w:rFonts w:ascii="Times New Roman" w:hAnsi="Times New Roman"/>
                <w:b/>
                <w:bCs/>
                <w:color w:val="0F1419"/>
              </w:rPr>
            </w:pPr>
            <w:r>
              <w:rPr>
                <w:rFonts w:ascii="Times New Roman" w:hAnsi="Times New Roman"/>
                <w:b/>
                <w:bCs/>
                <w:color w:val="0F1419"/>
              </w:rPr>
              <w:t>Центр искусства</w:t>
            </w:r>
          </w:p>
          <w:p w:rsidR="004646CF" w:rsidRPr="00CB010C" w:rsidRDefault="004646CF" w:rsidP="00537841">
            <w:pPr>
              <w:spacing w:after="0" w:line="240" w:lineRule="auto"/>
              <w:ind w:right="-456"/>
              <w:jc w:val="center"/>
              <w:rPr>
                <w:rFonts w:ascii="Times New Roman" w:hAnsi="Times New Roman"/>
                <w:bCs/>
                <w:color w:val="0F1419"/>
              </w:rPr>
            </w:pPr>
            <w:r>
              <w:rPr>
                <w:rFonts w:ascii="Times New Roman" w:hAnsi="Times New Roman"/>
                <w:bCs/>
                <w:color w:val="0F1419"/>
              </w:rPr>
              <w:t>(музыка для танца)</w:t>
            </w:r>
          </w:p>
        </w:tc>
        <w:tc>
          <w:tcPr>
            <w:tcW w:w="1559" w:type="dxa"/>
            <w:vMerge/>
            <w:shd w:val="clear" w:color="auto" w:fill="auto"/>
          </w:tcPr>
          <w:p w:rsidR="004646CF" w:rsidRPr="008F6501" w:rsidRDefault="004646CF" w:rsidP="00537841">
            <w:pPr>
              <w:spacing w:after="0" w:line="240" w:lineRule="auto"/>
              <w:rPr>
                <w:rFonts w:ascii="Times New Roman" w:hAnsi="Times New Roman"/>
              </w:rPr>
            </w:pPr>
          </w:p>
        </w:tc>
        <w:tc>
          <w:tcPr>
            <w:tcW w:w="851" w:type="dxa"/>
            <w:vMerge/>
            <w:shd w:val="clear" w:color="auto" w:fill="auto"/>
          </w:tcPr>
          <w:p w:rsidR="004646CF" w:rsidRPr="008F6501" w:rsidRDefault="004646CF" w:rsidP="00537841">
            <w:pPr>
              <w:pStyle w:val="c3"/>
              <w:spacing w:before="0" w:beforeAutospacing="0" w:after="0" w:afterAutospacing="0"/>
              <w:rPr>
                <w:b/>
                <w:sz w:val="22"/>
                <w:szCs w:val="22"/>
              </w:rPr>
            </w:pPr>
          </w:p>
        </w:tc>
      </w:tr>
      <w:tr w:rsidR="004646CF" w:rsidRPr="008F6501" w:rsidTr="00537841">
        <w:trPr>
          <w:cantSplit/>
          <w:trHeight w:val="563"/>
        </w:trPr>
        <w:tc>
          <w:tcPr>
            <w:tcW w:w="1008" w:type="dxa"/>
            <w:vMerge/>
            <w:shd w:val="clear" w:color="auto" w:fill="auto"/>
            <w:textDirection w:val="btLr"/>
          </w:tcPr>
          <w:p w:rsidR="004646CF" w:rsidRPr="008F6501"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8F6501" w:rsidRDefault="004646CF" w:rsidP="00537841">
            <w:pPr>
              <w:spacing w:line="240" w:lineRule="auto"/>
              <w:jc w:val="center"/>
              <w:rPr>
                <w:rFonts w:ascii="Times New Roman" w:hAnsi="Times New Roman"/>
                <w:b/>
                <w:bCs/>
                <w:color w:val="0F1419"/>
              </w:rPr>
            </w:pPr>
            <w:r>
              <w:rPr>
                <w:rFonts w:ascii="Times New Roman" w:hAnsi="Times New Roman"/>
                <w:b/>
              </w:rPr>
              <w:t>Дидактическая игра</w:t>
            </w:r>
          </w:p>
        </w:tc>
        <w:tc>
          <w:tcPr>
            <w:tcW w:w="7043" w:type="dxa"/>
            <w:shd w:val="clear" w:color="auto" w:fill="auto"/>
          </w:tcPr>
          <w:p w:rsidR="004646CF" w:rsidRPr="0078607F" w:rsidRDefault="004646CF" w:rsidP="00537841">
            <w:pPr>
              <w:pStyle w:val="a5"/>
              <w:shd w:val="clear" w:color="auto" w:fill="FFFFFF"/>
              <w:tabs>
                <w:tab w:val="left" w:pos="1640"/>
              </w:tabs>
              <w:spacing w:before="0" w:beforeAutospacing="0" w:after="0" w:afterAutospacing="0"/>
              <w:rPr>
                <w:b/>
                <w:sz w:val="22"/>
                <w:szCs w:val="22"/>
              </w:rPr>
            </w:pPr>
            <w:r w:rsidRPr="0078607F">
              <w:rPr>
                <w:b/>
                <w:sz w:val="22"/>
                <w:szCs w:val="22"/>
              </w:rPr>
              <w:t>«</w:t>
            </w:r>
            <w:r>
              <w:rPr>
                <w:b/>
                <w:sz w:val="22"/>
                <w:szCs w:val="22"/>
              </w:rPr>
              <w:t>Разноцветная мозаика</w:t>
            </w:r>
            <w:r w:rsidRPr="0078607F">
              <w:rPr>
                <w:b/>
                <w:sz w:val="22"/>
                <w:szCs w:val="22"/>
              </w:rPr>
              <w:t>»</w:t>
            </w:r>
            <w:r w:rsidRPr="0078607F">
              <w:rPr>
                <w:b/>
                <w:sz w:val="22"/>
                <w:szCs w:val="22"/>
              </w:rPr>
              <w:tab/>
            </w:r>
          </w:p>
          <w:p w:rsidR="004646CF" w:rsidRPr="0078607F" w:rsidRDefault="004646CF" w:rsidP="00537841">
            <w:pPr>
              <w:pStyle w:val="a5"/>
              <w:shd w:val="clear" w:color="auto" w:fill="FFFFFF"/>
              <w:spacing w:before="0" w:beforeAutospacing="0" w:after="0" w:afterAutospacing="0"/>
              <w:rPr>
                <w:sz w:val="22"/>
                <w:szCs w:val="22"/>
              </w:rPr>
            </w:pPr>
            <w:r w:rsidRPr="0078607F">
              <w:rPr>
                <w:b/>
                <w:sz w:val="22"/>
                <w:szCs w:val="22"/>
              </w:rPr>
              <w:t>Цель:</w:t>
            </w:r>
            <w:r w:rsidRPr="0078607F">
              <w:rPr>
                <w:sz w:val="22"/>
                <w:szCs w:val="22"/>
              </w:rPr>
              <w:t xml:space="preserve"> Формировать умение детей выполнять шнуровку. Развивать мелкую моторику рук, самостоятельность.</w:t>
            </w:r>
          </w:p>
          <w:p w:rsidR="004646CF" w:rsidRPr="008F6501" w:rsidRDefault="004646CF" w:rsidP="00537841">
            <w:pPr>
              <w:spacing w:after="0" w:line="240" w:lineRule="auto"/>
              <w:rPr>
                <w:rFonts w:ascii="Times New Roman" w:hAnsi="Times New Roman"/>
                <w:b/>
              </w:rPr>
            </w:pPr>
          </w:p>
        </w:tc>
        <w:tc>
          <w:tcPr>
            <w:tcW w:w="2693" w:type="dxa"/>
            <w:shd w:val="clear" w:color="auto" w:fill="auto"/>
          </w:tcPr>
          <w:p w:rsidR="004646CF" w:rsidRDefault="004646CF" w:rsidP="00537841">
            <w:pPr>
              <w:pStyle w:val="Style17"/>
              <w:spacing w:line="240" w:lineRule="auto"/>
              <w:ind w:firstLine="0"/>
              <w:jc w:val="center"/>
              <w:rPr>
                <w:rFonts w:ascii="Times New Roman" w:hAnsi="Times New Roman"/>
                <w:b/>
                <w:sz w:val="22"/>
                <w:szCs w:val="22"/>
              </w:rPr>
            </w:pPr>
            <w:r>
              <w:rPr>
                <w:rFonts w:ascii="Times New Roman" w:hAnsi="Times New Roman"/>
                <w:b/>
                <w:sz w:val="22"/>
                <w:szCs w:val="22"/>
              </w:rPr>
              <w:t>Центр манипулятивных игр</w:t>
            </w:r>
          </w:p>
          <w:p w:rsidR="004646CF" w:rsidRPr="0078607F" w:rsidRDefault="004646CF" w:rsidP="00537841">
            <w:pPr>
              <w:pStyle w:val="Style17"/>
              <w:spacing w:line="240" w:lineRule="auto"/>
              <w:ind w:firstLine="0"/>
              <w:jc w:val="center"/>
              <w:rPr>
                <w:rFonts w:ascii="Times New Roman" w:hAnsi="Times New Roman"/>
                <w:sz w:val="22"/>
                <w:szCs w:val="22"/>
              </w:rPr>
            </w:pPr>
            <w:r>
              <w:rPr>
                <w:rFonts w:ascii="Times New Roman" w:hAnsi="Times New Roman"/>
                <w:sz w:val="22"/>
                <w:szCs w:val="22"/>
              </w:rPr>
              <w:t>(мозаика)</w:t>
            </w:r>
          </w:p>
        </w:tc>
        <w:tc>
          <w:tcPr>
            <w:tcW w:w="1559" w:type="dxa"/>
            <w:vMerge/>
            <w:shd w:val="clear" w:color="auto" w:fill="auto"/>
          </w:tcPr>
          <w:p w:rsidR="004646CF" w:rsidRPr="008F6501" w:rsidRDefault="004646CF" w:rsidP="00537841">
            <w:pPr>
              <w:spacing w:after="0" w:line="240" w:lineRule="auto"/>
              <w:rPr>
                <w:rFonts w:ascii="Times New Roman" w:hAnsi="Times New Roman"/>
              </w:rPr>
            </w:pPr>
          </w:p>
        </w:tc>
        <w:tc>
          <w:tcPr>
            <w:tcW w:w="851" w:type="dxa"/>
            <w:vMerge/>
            <w:shd w:val="clear" w:color="auto" w:fill="auto"/>
          </w:tcPr>
          <w:p w:rsidR="004646CF" w:rsidRPr="008F6501" w:rsidRDefault="004646CF" w:rsidP="00537841">
            <w:pPr>
              <w:pStyle w:val="c3"/>
              <w:spacing w:before="0" w:beforeAutospacing="0" w:after="0" w:afterAutospacing="0"/>
              <w:rPr>
                <w:b/>
                <w:sz w:val="22"/>
                <w:szCs w:val="22"/>
              </w:rPr>
            </w:pPr>
          </w:p>
        </w:tc>
      </w:tr>
      <w:tr w:rsidR="004646CF" w:rsidRPr="008F6501" w:rsidTr="00537841">
        <w:trPr>
          <w:cantSplit/>
          <w:trHeight w:val="563"/>
        </w:trPr>
        <w:tc>
          <w:tcPr>
            <w:tcW w:w="1008" w:type="dxa"/>
            <w:vMerge/>
            <w:shd w:val="clear" w:color="auto" w:fill="auto"/>
            <w:textDirection w:val="btLr"/>
          </w:tcPr>
          <w:p w:rsidR="004646CF" w:rsidRPr="008F6501"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8F6501" w:rsidRDefault="004646CF" w:rsidP="00537841">
            <w:pPr>
              <w:spacing w:line="240" w:lineRule="auto"/>
              <w:jc w:val="center"/>
              <w:rPr>
                <w:rFonts w:ascii="Times New Roman" w:hAnsi="Times New Roman"/>
                <w:b/>
                <w:u w:val="single"/>
              </w:rPr>
            </w:pPr>
            <w:r w:rsidRPr="008F6501">
              <w:rPr>
                <w:rFonts w:ascii="Times New Roman" w:hAnsi="Times New Roman"/>
                <w:b/>
                <w:u w:val="single"/>
              </w:rPr>
              <w:t>НОД</w:t>
            </w:r>
          </w:p>
        </w:tc>
        <w:tc>
          <w:tcPr>
            <w:tcW w:w="7043" w:type="dxa"/>
            <w:shd w:val="clear" w:color="auto" w:fill="auto"/>
          </w:tcPr>
          <w:p w:rsidR="004646CF" w:rsidRPr="008F6501" w:rsidRDefault="004646CF" w:rsidP="00537841">
            <w:pPr>
              <w:spacing w:after="0" w:line="240" w:lineRule="auto"/>
              <w:rPr>
                <w:rFonts w:ascii="Times New Roman" w:hAnsi="Times New Roman"/>
                <w:b/>
              </w:rPr>
            </w:pPr>
            <w:r w:rsidRPr="008F6501">
              <w:rPr>
                <w:rFonts w:ascii="Times New Roman" w:hAnsi="Times New Roman"/>
                <w:b/>
              </w:rPr>
              <w:t>1.Физическое развитие.</w:t>
            </w:r>
          </w:p>
          <w:p w:rsidR="004646CF" w:rsidRPr="008F6501" w:rsidRDefault="004646CF" w:rsidP="00537841">
            <w:pPr>
              <w:spacing w:after="0" w:line="240" w:lineRule="auto"/>
              <w:rPr>
                <w:rFonts w:ascii="Times New Roman" w:hAnsi="Times New Roman"/>
                <w:b/>
              </w:rPr>
            </w:pPr>
          </w:p>
          <w:p w:rsidR="004646CF" w:rsidRPr="008F6501" w:rsidRDefault="004646CF" w:rsidP="00537841">
            <w:pPr>
              <w:spacing w:after="0" w:line="240" w:lineRule="auto"/>
              <w:ind w:right="-456"/>
              <w:rPr>
                <w:rFonts w:ascii="Times New Roman" w:hAnsi="Times New Roman"/>
                <w:b/>
              </w:rPr>
            </w:pPr>
            <w:r w:rsidRPr="008F6501">
              <w:rPr>
                <w:rFonts w:ascii="Times New Roman" w:hAnsi="Times New Roman"/>
                <w:b/>
              </w:rPr>
              <w:t>2. НОД Познание. Формирование целостной картины мира.</w:t>
            </w:r>
          </w:p>
          <w:p w:rsidR="004646CF" w:rsidRPr="008F6501" w:rsidRDefault="004646CF" w:rsidP="00537841">
            <w:pPr>
              <w:spacing w:after="0" w:line="240" w:lineRule="auto"/>
              <w:ind w:right="-456"/>
              <w:rPr>
                <w:rFonts w:ascii="Times New Roman" w:hAnsi="Times New Roman"/>
              </w:rPr>
            </w:pPr>
            <w:r w:rsidRPr="008F6501">
              <w:rPr>
                <w:rFonts w:ascii="Times New Roman" w:hAnsi="Times New Roman"/>
                <w:b/>
              </w:rPr>
              <w:t xml:space="preserve">Тема: </w:t>
            </w:r>
            <w:r w:rsidRPr="008F6501">
              <w:rPr>
                <w:rFonts w:ascii="Times New Roman" w:hAnsi="Times New Roman"/>
              </w:rPr>
              <w:t>«У кого какая мама»</w:t>
            </w:r>
          </w:p>
          <w:p w:rsidR="004646CF" w:rsidRPr="008F6501" w:rsidRDefault="004646CF" w:rsidP="00537841">
            <w:pPr>
              <w:spacing w:after="0" w:line="240" w:lineRule="auto"/>
              <w:ind w:right="-456"/>
              <w:rPr>
                <w:rFonts w:ascii="Times New Roman" w:hAnsi="Times New Roman"/>
              </w:rPr>
            </w:pPr>
            <w:r w:rsidRPr="008F6501">
              <w:rPr>
                <w:rFonts w:ascii="Times New Roman" w:hAnsi="Times New Roman"/>
                <w:b/>
              </w:rPr>
              <w:t xml:space="preserve">Цель: </w:t>
            </w:r>
            <w:r w:rsidRPr="008F6501">
              <w:rPr>
                <w:rFonts w:ascii="Times New Roman" w:hAnsi="Times New Roman"/>
              </w:rPr>
              <w:t>Закрепить и расширить знания детей о домашних животных и их детенышах, развивать понимаемую и активную речь. Учить запоминать названия детенышей животных.</w:t>
            </w:r>
          </w:p>
          <w:p w:rsidR="004646CF" w:rsidRPr="008F6501" w:rsidRDefault="004646CF" w:rsidP="00537841">
            <w:pPr>
              <w:spacing w:after="0" w:line="240" w:lineRule="auto"/>
              <w:ind w:right="-456"/>
              <w:rPr>
                <w:rFonts w:ascii="Times New Roman" w:hAnsi="Times New Roman"/>
              </w:rPr>
            </w:pPr>
            <w:r w:rsidRPr="008F6501">
              <w:rPr>
                <w:rFonts w:ascii="Times New Roman" w:hAnsi="Times New Roman"/>
                <w:b/>
              </w:rPr>
              <w:t xml:space="preserve"> Используемая литература: </w:t>
            </w:r>
            <w:r w:rsidRPr="008F6501">
              <w:rPr>
                <w:rFonts w:ascii="Times New Roman" w:hAnsi="Times New Roman"/>
              </w:rPr>
              <w:t>Л.А.Парамонова с.376.</w:t>
            </w:r>
          </w:p>
        </w:tc>
        <w:tc>
          <w:tcPr>
            <w:tcW w:w="2693" w:type="dxa"/>
            <w:shd w:val="clear" w:color="auto" w:fill="auto"/>
          </w:tcPr>
          <w:p w:rsidR="004646CF" w:rsidRDefault="004646CF" w:rsidP="00537841">
            <w:pPr>
              <w:spacing w:after="0" w:line="240" w:lineRule="auto"/>
              <w:rPr>
                <w:rFonts w:ascii="Times New Roman" w:hAnsi="Times New Roman"/>
                <w:b/>
              </w:rPr>
            </w:pPr>
          </w:p>
          <w:p w:rsidR="004646CF" w:rsidRDefault="004646CF" w:rsidP="00537841">
            <w:pPr>
              <w:spacing w:after="0" w:line="240" w:lineRule="auto"/>
              <w:rPr>
                <w:rFonts w:ascii="Times New Roman" w:hAnsi="Times New Roman"/>
                <w:b/>
              </w:rPr>
            </w:pPr>
          </w:p>
          <w:p w:rsidR="004646CF" w:rsidRDefault="004646CF" w:rsidP="00537841">
            <w:pPr>
              <w:spacing w:after="0" w:line="240" w:lineRule="auto"/>
              <w:rPr>
                <w:rFonts w:ascii="Times New Roman" w:hAnsi="Times New Roman"/>
                <w:b/>
                <w:bCs/>
                <w:color w:val="0F1419"/>
              </w:rPr>
            </w:pPr>
            <w:r>
              <w:rPr>
                <w:rFonts w:ascii="Times New Roman" w:hAnsi="Times New Roman"/>
                <w:b/>
                <w:bCs/>
                <w:color w:val="0F1419"/>
              </w:rPr>
              <w:t>Центр познания</w:t>
            </w:r>
          </w:p>
          <w:p w:rsidR="004646CF" w:rsidRPr="008F6501" w:rsidRDefault="004646CF" w:rsidP="00537841">
            <w:pPr>
              <w:spacing w:after="0" w:line="240" w:lineRule="auto"/>
              <w:rPr>
                <w:rFonts w:ascii="Times New Roman" w:hAnsi="Times New Roman"/>
                <w:b/>
              </w:rPr>
            </w:pPr>
            <w:r w:rsidRPr="008F6501">
              <w:rPr>
                <w:rFonts w:ascii="Times New Roman" w:hAnsi="Times New Roman"/>
              </w:rPr>
              <w:t>«картины из серии «Животные и их детеныши», презентация по теме).</w:t>
            </w:r>
          </w:p>
        </w:tc>
        <w:tc>
          <w:tcPr>
            <w:tcW w:w="1559" w:type="dxa"/>
            <w:vMerge/>
            <w:shd w:val="clear" w:color="auto" w:fill="auto"/>
          </w:tcPr>
          <w:p w:rsidR="004646CF" w:rsidRPr="008F6501" w:rsidRDefault="004646CF" w:rsidP="00537841">
            <w:pPr>
              <w:spacing w:after="0" w:line="240" w:lineRule="auto"/>
              <w:rPr>
                <w:rFonts w:ascii="Times New Roman" w:hAnsi="Times New Roman"/>
              </w:rPr>
            </w:pPr>
          </w:p>
        </w:tc>
        <w:tc>
          <w:tcPr>
            <w:tcW w:w="851" w:type="dxa"/>
            <w:vMerge/>
            <w:shd w:val="clear" w:color="auto" w:fill="auto"/>
          </w:tcPr>
          <w:p w:rsidR="004646CF" w:rsidRPr="008F6501" w:rsidRDefault="004646CF" w:rsidP="00537841">
            <w:pPr>
              <w:pStyle w:val="c3"/>
              <w:spacing w:before="0" w:beforeAutospacing="0" w:after="0" w:afterAutospacing="0"/>
              <w:rPr>
                <w:b/>
                <w:sz w:val="22"/>
                <w:szCs w:val="22"/>
              </w:rPr>
            </w:pPr>
          </w:p>
        </w:tc>
      </w:tr>
      <w:tr w:rsidR="004646CF" w:rsidRPr="008F6501" w:rsidTr="00537841">
        <w:trPr>
          <w:trHeight w:val="2827"/>
        </w:trPr>
        <w:tc>
          <w:tcPr>
            <w:tcW w:w="1008" w:type="dxa"/>
            <w:vMerge/>
            <w:shd w:val="clear" w:color="auto" w:fill="auto"/>
          </w:tcPr>
          <w:p w:rsidR="004646CF" w:rsidRPr="008F6501" w:rsidRDefault="004646CF" w:rsidP="00537841">
            <w:pPr>
              <w:spacing w:after="0" w:line="240" w:lineRule="auto"/>
              <w:rPr>
                <w:rFonts w:ascii="Times New Roman" w:hAnsi="Times New Roman"/>
              </w:rPr>
            </w:pPr>
          </w:p>
        </w:tc>
        <w:tc>
          <w:tcPr>
            <w:tcW w:w="1980" w:type="dxa"/>
            <w:shd w:val="clear" w:color="auto" w:fill="auto"/>
          </w:tcPr>
          <w:p w:rsidR="004646CF" w:rsidRPr="008F6501" w:rsidRDefault="004646CF" w:rsidP="00537841">
            <w:pPr>
              <w:shd w:val="clear" w:color="auto" w:fill="FFFFFF"/>
              <w:spacing w:after="0" w:line="240" w:lineRule="auto"/>
              <w:jc w:val="center"/>
              <w:rPr>
                <w:rFonts w:ascii="Times New Roman" w:hAnsi="Times New Roman"/>
                <w:b/>
                <w:bCs/>
                <w:color w:val="000000"/>
                <w:spacing w:val="-8"/>
                <w:u w:val="single"/>
              </w:rPr>
            </w:pPr>
            <w:r w:rsidRPr="008F6501">
              <w:rPr>
                <w:rFonts w:ascii="Times New Roman" w:hAnsi="Times New Roman"/>
                <w:b/>
                <w:u w:val="single"/>
              </w:rPr>
              <w:t>Прогулка</w:t>
            </w:r>
          </w:p>
          <w:p w:rsidR="004646CF" w:rsidRPr="008F6501" w:rsidRDefault="004646CF" w:rsidP="00537841">
            <w:pPr>
              <w:spacing w:after="0" w:line="240" w:lineRule="auto"/>
              <w:jc w:val="center"/>
              <w:rPr>
                <w:rFonts w:ascii="Times New Roman" w:hAnsi="Times New Roman"/>
                <w:color w:val="FF0000"/>
              </w:rPr>
            </w:pPr>
          </w:p>
          <w:p w:rsidR="004646CF" w:rsidRPr="008F6501" w:rsidRDefault="004646CF" w:rsidP="00537841">
            <w:pPr>
              <w:spacing w:after="0" w:line="240" w:lineRule="auto"/>
              <w:jc w:val="center"/>
              <w:rPr>
                <w:rFonts w:ascii="Times New Roman" w:hAnsi="Times New Roman"/>
              </w:rPr>
            </w:pPr>
          </w:p>
          <w:p w:rsidR="004646CF" w:rsidRPr="008F6501" w:rsidRDefault="004646CF" w:rsidP="00537841">
            <w:pPr>
              <w:spacing w:after="0" w:line="240" w:lineRule="auto"/>
              <w:jc w:val="center"/>
              <w:rPr>
                <w:rFonts w:ascii="Times New Roman" w:hAnsi="Times New Roman"/>
              </w:rPr>
            </w:pPr>
          </w:p>
          <w:p w:rsidR="004646CF" w:rsidRPr="008F6501" w:rsidRDefault="004646CF" w:rsidP="00537841">
            <w:pPr>
              <w:spacing w:after="0" w:line="240" w:lineRule="auto"/>
              <w:jc w:val="center"/>
              <w:rPr>
                <w:rFonts w:ascii="Times New Roman" w:hAnsi="Times New Roman"/>
              </w:rPr>
            </w:pPr>
          </w:p>
          <w:p w:rsidR="004646CF" w:rsidRPr="008F6501" w:rsidRDefault="004646CF" w:rsidP="00537841">
            <w:pPr>
              <w:spacing w:after="0" w:line="240" w:lineRule="auto"/>
              <w:jc w:val="center"/>
              <w:rPr>
                <w:rFonts w:ascii="Times New Roman" w:hAnsi="Times New Roman"/>
              </w:rPr>
            </w:pPr>
          </w:p>
          <w:p w:rsidR="004646CF" w:rsidRPr="008F6501" w:rsidRDefault="004646CF" w:rsidP="00537841">
            <w:pPr>
              <w:spacing w:after="0" w:line="240" w:lineRule="auto"/>
              <w:jc w:val="center"/>
              <w:rPr>
                <w:rFonts w:ascii="Times New Roman" w:hAnsi="Times New Roman"/>
              </w:rPr>
            </w:pPr>
          </w:p>
          <w:p w:rsidR="004646CF" w:rsidRPr="008F6501" w:rsidRDefault="004646CF" w:rsidP="00537841">
            <w:pPr>
              <w:spacing w:after="0" w:line="240" w:lineRule="auto"/>
              <w:jc w:val="center"/>
              <w:rPr>
                <w:rFonts w:ascii="Times New Roman" w:hAnsi="Times New Roman"/>
              </w:rPr>
            </w:pPr>
          </w:p>
          <w:p w:rsidR="004646CF" w:rsidRPr="008F6501" w:rsidRDefault="004646CF" w:rsidP="00537841">
            <w:pPr>
              <w:spacing w:line="240" w:lineRule="auto"/>
              <w:jc w:val="center"/>
              <w:rPr>
                <w:rFonts w:ascii="Times New Roman" w:hAnsi="Times New Roman"/>
              </w:rPr>
            </w:pPr>
          </w:p>
        </w:tc>
        <w:tc>
          <w:tcPr>
            <w:tcW w:w="7043" w:type="dxa"/>
            <w:shd w:val="clear" w:color="auto" w:fill="auto"/>
          </w:tcPr>
          <w:p w:rsidR="004646CF" w:rsidRDefault="004646CF" w:rsidP="00537841">
            <w:pPr>
              <w:pStyle w:val="af2"/>
              <w:spacing w:after="0"/>
              <w:jc w:val="center"/>
              <w:rPr>
                <w:rFonts w:cs="Times New Roman"/>
                <w:sz w:val="22"/>
                <w:szCs w:val="22"/>
              </w:rPr>
            </w:pPr>
            <w:r w:rsidRPr="009A6BE5">
              <w:rPr>
                <w:rFonts w:cs="Times New Roman"/>
                <w:b/>
                <w:sz w:val="22"/>
                <w:szCs w:val="22"/>
              </w:rPr>
              <w:t xml:space="preserve">Наблюдение </w:t>
            </w:r>
            <w:r w:rsidRPr="00E83B0A">
              <w:rPr>
                <w:rFonts w:cs="Times New Roman"/>
                <w:b/>
                <w:sz w:val="22"/>
                <w:szCs w:val="22"/>
              </w:rPr>
              <w:t>за берёзкой</w:t>
            </w:r>
          </w:p>
          <w:p w:rsidR="004646CF" w:rsidRDefault="004646CF" w:rsidP="00537841">
            <w:pPr>
              <w:pStyle w:val="af2"/>
              <w:spacing w:after="0"/>
              <w:jc w:val="both"/>
              <w:rPr>
                <w:rFonts w:cs="Times New Roman"/>
                <w:sz w:val="22"/>
                <w:szCs w:val="22"/>
              </w:rPr>
            </w:pPr>
            <w:r>
              <w:rPr>
                <w:rFonts w:cs="Times New Roman"/>
                <w:b/>
                <w:sz w:val="22"/>
                <w:szCs w:val="22"/>
              </w:rPr>
              <w:t>Цель:</w:t>
            </w:r>
            <w:r w:rsidRPr="009A6BE5">
              <w:rPr>
                <w:rFonts w:cs="Times New Roman"/>
                <w:sz w:val="22"/>
                <w:szCs w:val="22"/>
              </w:rPr>
              <w:t xml:space="preserve"> ствол белый, тёплый, гладкий, выросли длинные серёжки, крохотные листики – воспитывать бережное отношение к деревьям, развивать умение любоваться красотой природы.</w:t>
            </w:r>
          </w:p>
          <w:p w:rsidR="004646CF" w:rsidRPr="009A6BE5" w:rsidRDefault="004646CF" w:rsidP="00537841">
            <w:pPr>
              <w:pStyle w:val="af2"/>
              <w:spacing w:after="0"/>
              <w:jc w:val="both"/>
              <w:rPr>
                <w:rFonts w:cs="Times New Roman"/>
                <w:b/>
                <w:sz w:val="22"/>
                <w:szCs w:val="22"/>
              </w:rPr>
            </w:pPr>
          </w:p>
          <w:p w:rsidR="004646CF" w:rsidRDefault="004646CF" w:rsidP="00537841">
            <w:pPr>
              <w:pStyle w:val="af2"/>
              <w:spacing w:after="0"/>
              <w:jc w:val="both"/>
              <w:rPr>
                <w:rFonts w:cs="Times New Roman"/>
                <w:sz w:val="22"/>
                <w:szCs w:val="22"/>
              </w:rPr>
            </w:pPr>
            <w:r w:rsidRPr="009A6BE5">
              <w:rPr>
                <w:rFonts w:cs="Times New Roman"/>
                <w:b/>
                <w:sz w:val="22"/>
                <w:szCs w:val="22"/>
              </w:rPr>
              <w:t xml:space="preserve">Дидактическая игра </w:t>
            </w:r>
            <w:r w:rsidRPr="00E83B0A">
              <w:rPr>
                <w:rFonts w:cs="Times New Roman"/>
                <w:b/>
                <w:sz w:val="22"/>
                <w:szCs w:val="22"/>
              </w:rPr>
              <w:t>«Кто и где?»</w:t>
            </w:r>
            <w:r w:rsidRPr="009A6BE5">
              <w:rPr>
                <w:rFonts w:cs="Times New Roman"/>
                <w:sz w:val="22"/>
                <w:szCs w:val="22"/>
              </w:rPr>
              <w:t xml:space="preserve"> - совершенствовать понимание речи взрослого, учить ориентироваться в пространстве. </w:t>
            </w:r>
          </w:p>
          <w:p w:rsidR="004646CF" w:rsidRPr="009A6BE5" w:rsidRDefault="004646CF" w:rsidP="00537841">
            <w:pPr>
              <w:pStyle w:val="af2"/>
              <w:spacing w:after="0"/>
              <w:jc w:val="both"/>
              <w:rPr>
                <w:rFonts w:cs="Times New Roman"/>
                <w:b/>
                <w:sz w:val="22"/>
                <w:szCs w:val="22"/>
              </w:rPr>
            </w:pPr>
          </w:p>
          <w:p w:rsidR="004646CF" w:rsidRPr="00417A9C" w:rsidRDefault="004646CF" w:rsidP="00537841">
            <w:pPr>
              <w:pStyle w:val="af2"/>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Подметём в беседке – воспитывать желание трудиться.</w:t>
            </w:r>
          </w:p>
          <w:p w:rsidR="004646CF" w:rsidRPr="008F6501" w:rsidRDefault="004646CF" w:rsidP="00537841">
            <w:pPr>
              <w:spacing w:after="0" w:line="240" w:lineRule="auto"/>
              <w:rPr>
                <w:rFonts w:ascii="Times New Roman" w:hAnsi="Times New Roman"/>
              </w:rPr>
            </w:pPr>
            <w:r w:rsidRPr="00340BFF">
              <w:rPr>
                <w:rFonts w:ascii="Times New Roman" w:hAnsi="Times New Roman"/>
                <w:b/>
                <w:bCs/>
                <w:color w:val="000000"/>
                <w:spacing w:val="-11"/>
              </w:rPr>
              <w:t>Выносной материал</w:t>
            </w:r>
            <w:r>
              <w:rPr>
                <w:rFonts w:ascii="Times New Roman" w:hAnsi="Times New Roman"/>
              </w:rPr>
              <w:t>: г</w:t>
            </w:r>
            <w:r w:rsidRPr="00340BFF">
              <w:rPr>
                <w:rFonts w:ascii="Times New Roman" w:hAnsi="Times New Roman"/>
                <w:color w:val="000000"/>
                <w:spacing w:val="-5"/>
              </w:rPr>
              <w:t>рабли, метелки.</w:t>
            </w:r>
          </w:p>
        </w:tc>
        <w:tc>
          <w:tcPr>
            <w:tcW w:w="2693" w:type="dxa"/>
            <w:shd w:val="clear" w:color="auto" w:fill="auto"/>
          </w:tcPr>
          <w:p w:rsidR="004646CF" w:rsidRPr="009A6BE5" w:rsidRDefault="004646CF" w:rsidP="00537841">
            <w:pPr>
              <w:pStyle w:val="af2"/>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«Пузырь» - упражнять детей в умении становиться в круг, действовать согласно тексту.</w:t>
            </w:r>
          </w:p>
          <w:p w:rsidR="004646CF" w:rsidRPr="008F6501" w:rsidRDefault="004646CF" w:rsidP="00537841">
            <w:pPr>
              <w:spacing w:after="0" w:line="240" w:lineRule="auto"/>
              <w:rPr>
                <w:rFonts w:ascii="Times New Roman" w:hAnsi="Times New Roman"/>
              </w:rPr>
            </w:pPr>
          </w:p>
        </w:tc>
        <w:tc>
          <w:tcPr>
            <w:tcW w:w="1559" w:type="dxa"/>
            <w:shd w:val="clear" w:color="auto" w:fill="auto"/>
          </w:tcPr>
          <w:p w:rsidR="004646CF" w:rsidRPr="009A6BE5" w:rsidRDefault="004646CF" w:rsidP="00537841">
            <w:pPr>
              <w:pStyle w:val="af2"/>
              <w:spacing w:after="0"/>
              <w:rPr>
                <w:rFonts w:cs="Times New Roman"/>
                <w:sz w:val="22"/>
                <w:szCs w:val="22"/>
              </w:rPr>
            </w:pPr>
            <w:r w:rsidRPr="009A6BE5">
              <w:rPr>
                <w:rFonts w:cs="Times New Roman"/>
                <w:b/>
                <w:sz w:val="22"/>
                <w:szCs w:val="22"/>
              </w:rPr>
              <w:t>Индивидуальная работа</w:t>
            </w:r>
            <w:r w:rsidRPr="009A6BE5">
              <w:rPr>
                <w:rFonts w:cs="Times New Roman"/>
                <w:sz w:val="22"/>
                <w:szCs w:val="22"/>
              </w:rPr>
              <w:t>. Катание мяча в воротца.</w:t>
            </w:r>
          </w:p>
          <w:p w:rsidR="004646CF" w:rsidRPr="008F6501" w:rsidRDefault="004646CF" w:rsidP="00537841">
            <w:pPr>
              <w:pStyle w:val="Style1"/>
              <w:widowControl/>
              <w:spacing w:line="240" w:lineRule="auto"/>
              <w:rPr>
                <w:rFonts w:ascii="Times New Roman" w:hAnsi="Times New Roman"/>
                <w:sz w:val="22"/>
                <w:szCs w:val="22"/>
              </w:rPr>
            </w:pPr>
          </w:p>
          <w:p w:rsidR="004646CF" w:rsidRPr="008F6501" w:rsidRDefault="004646CF" w:rsidP="00537841">
            <w:pPr>
              <w:pStyle w:val="Style1"/>
              <w:widowControl/>
              <w:spacing w:line="240" w:lineRule="auto"/>
              <w:rPr>
                <w:rFonts w:ascii="Times New Roman" w:hAnsi="Times New Roman"/>
                <w:sz w:val="22"/>
                <w:szCs w:val="22"/>
              </w:rPr>
            </w:pPr>
          </w:p>
          <w:p w:rsidR="004646CF" w:rsidRPr="008F6501" w:rsidRDefault="004646CF" w:rsidP="00537841">
            <w:pPr>
              <w:pStyle w:val="Style1"/>
              <w:widowControl/>
              <w:spacing w:line="240" w:lineRule="auto"/>
              <w:rPr>
                <w:rFonts w:ascii="Times New Roman" w:hAnsi="Times New Roman"/>
                <w:sz w:val="22"/>
                <w:szCs w:val="22"/>
              </w:rPr>
            </w:pPr>
          </w:p>
          <w:p w:rsidR="004646CF" w:rsidRPr="008F6501" w:rsidRDefault="004646CF" w:rsidP="00537841">
            <w:pPr>
              <w:pStyle w:val="Style1"/>
              <w:widowControl/>
              <w:spacing w:line="240" w:lineRule="auto"/>
              <w:rPr>
                <w:rFonts w:ascii="Times New Roman" w:hAnsi="Times New Roman"/>
                <w:sz w:val="22"/>
                <w:szCs w:val="22"/>
              </w:rPr>
            </w:pPr>
          </w:p>
          <w:p w:rsidR="004646CF" w:rsidRPr="008F6501" w:rsidRDefault="004646CF" w:rsidP="00537841">
            <w:pPr>
              <w:pStyle w:val="Style1"/>
              <w:widowControl/>
              <w:spacing w:line="240" w:lineRule="auto"/>
              <w:rPr>
                <w:rFonts w:ascii="Times New Roman" w:hAnsi="Times New Roman"/>
                <w:sz w:val="22"/>
                <w:szCs w:val="22"/>
              </w:rPr>
            </w:pPr>
          </w:p>
          <w:p w:rsidR="004646CF" w:rsidRPr="008F6501" w:rsidRDefault="004646CF" w:rsidP="00537841">
            <w:pPr>
              <w:pStyle w:val="Style1"/>
              <w:widowControl/>
              <w:spacing w:line="240" w:lineRule="auto"/>
              <w:rPr>
                <w:rFonts w:ascii="Times New Roman" w:hAnsi="Times New Roman"/>
                <w:sz w:val="22"/>
                <w:szCs w:val="22"/>
              </w:rPr>
            </w:pPr>
          </w:p>
        </w:tc>
        <w:tc>
          <w:tcPr>
            <w:tcW w:w="851" w:type="dxa"/>
            <w:vMerge/>
            <w:shd w:val="clear" w:color="auto" w:fill="auto"/>
          </w:tcPr>
          <w:p w:rsidR="004646CF" w:rsidRPr="008F6501" w:rsidRDefault="004646CF" w:rsidP="00537841">
            <w:pPr>
              <w:spacing w:after="0" w:line="240" w:lineRule="auto"/>
              <w:rPr>
                <w:rFonts w:ascii="Times New Roman" w:hAnsi="Times New Roman"/>
              </w:rPr>
            </w:pPr>
          </w:p>
        </w:tc>
      </w:tr>
      <w:tr w:rsidR="004646CF" w:rsidRPr="008F6501" w:rsidTr="00537841">
        <w:tc>
          <w:tcPr>
            <w:tcW w:w="1008" w:type="dxa"/>
            <w:vMerge/>
            <w:shd w:val="clear" w:color="auto" w:fill="auto"/>
          </w:tcPr>
          <w:p w:rsidR="004646CF" w:rsidRPr="008F6501" w:rsidRDefault="004646CF" w:rsidP="00537841">
            <w:pPr>
              <w:spacing w:after="0" w:line="240" w:lineRule="auto"/>
              <w:rPr>
                <w:rFonts w:ascii="Times New Roman" w:hAnsi="Times New Roman"/>
              </w:rPr>
            </w:pPr>
          </w:p>
        </w:tc>
        <w:tc>
          <w:tcPr>
            <w:tcW w:w="1980" w:type="dxa"/>
            <w:shd w:val="clear" w:color="auto" w:fill="auto"/>
          </w:tcPr>
          <w:p w:rsidR="004646CF" w:rsidRPr="008F6501" w:rsidRDefault="004646CF" w:rsidP="00537841">
            <w:pPr>
              <w:pStyle w:val="a3"/>
              <w:jc w:val="center"/>
              <w:rPr>
                <w:rFonts w:ascii="Times New Roman" w:hAnsi="Times New Roman"/>
                <w:b/>
                <w:u w:val="single"/>
              </w:rPr>
            </w:pPr>
            <w:r w:rsidRPr="008F6501">
              <w:rPr>
                <w:rFonts w:ascii="Times New Roman" w:hAnsi="Times New Roman"/>
                <w:b/>
                <w:u w:val="single"/>
              </w:rPr>
              <w:t>Работа перед  сном</w:t>
            </w:r>
          </w:p>
        </w:tc>
        <w:tc>
          <w:tcPr>
            <w:tcW w:w="12146" w:type="dxa"/>
            <w:gridSpan w:val="4"/>
            <w:shd w:val="clear" w:color="auto" w:fill="auto"/>
          </w:tcPr>
          <w:p w:rsidR="004646CF" w:rsidRPr="0078607F" w:rsidRDefault="004646CF" w:rsidP="00537841">
            <w:pPr>
              <w:pStyle w:val="a5"/>
              <w:shd w:val="clear" w:color="auto" w:fill="FFFFFF"/>
              <w:spacing w:before="0" w:beforeAutospacing="0" w:after="0" w:afterAutospacing="0"/>
              <w:rPr>
                <w:b/>
                <w:sz w:val="22"/>
                <w:szCs w:val="22"/>
              </w:rPr>
            </w:pPr>
            <w:r w:rsidRPr="0078607F">
              <w:rPr>
                <w:b/>
                <w:sz w:val="22"/>
                <w:szCs w:val="22"/>
              </w:rPr>
              <w:t>Разгадыван</w:t>
            </w:r>
            <w:r>
              <w:rPr>
                <w:b/>
                <w:sz w:val="22"/>
                <w:szCs w:val="22"/>
              </w:rPr>
              <w:t>ие загадок по теме недели.</w:t>
            </w:r>
          </w:p>
          <w:p w:rsidR="004646CF" w:rsidRPr="0078607F" w:rsidRDefault="004646CF" w:rsidP="00537841">
            <w:pPr>
              <w:pStyle w:val="a5"/>
              <w:shd w:val="clear" w:color="auto" w:fill="FFFFFF"/>
              <w:spacing w:before="0" w:beforeAutospacing="0" w:after="0" w:afterAutospacing="0"/>
              <w:rPr>
                <w:sz w:val="22"/>
                <w:szCs w:val="22"/>
              </w:rPr>
            </w:pPr>
            <w:r w:rsidRPr="0078607F">
              <w:rPr>
                <w:b/>
                <w:sz w:val="22"/>
                <w:szCs w:val="22"/>
              </w:rPr>
              <w:t xml:space="preserve">Цель: </w:t>
            </w:r>
            <w:r w:rsidRPr="0078607F">
              <w:rPr>
                <w:sz w:val="22"/>
                <w:szCs w:val="22"/>
              </w:rPr>
              <w:t>Формировать умение детей отгадывать загадки о космосе. Развивать логическое мышление, память, мышление, внимание.</w:t>
            </w:r>
          </w:p>
        </w:tc>
      </w:tr>
      <w:tr w:rsidR="004646CF" w:rsidRPr="008F6501" w:rsidTr="00537841">
        <w:trPr>
          <w:trHeight w:val="1196"/>
        </w:trPr>
        <w:tc>
          <w:tcPr>
            <w:tcW w:w="1008" w:type="dxa"/>
            <w:vMerge/>
            <w:shd w:val="clear" w:color="auto" w:fill="auto"/>
          </w:tcPr>
          <w:p w:rsidR="004646CF" w:rsidRPr="008F6501" w:rsidRDefault="004646CF" w:rsidP="00537841">
            <w:pPr>
              <w:spacing w:after="0" w:line="240" w:lineRule="auto"/>
              <w:rPr>
                <w:rFonts w:ascii="Times New Roman" w:hAnsi="Times New Roman"/>
              </w:rPr>
            </w:pPr>
          </w:p>
        </w:tc>
        <w:tc>
          <w:tcPr>
            <w:tcW w:w="1980" w:type="dxa"/>
            <w:shd w:val="clear" w:color="auto" w:fill="auto"/>
          </w:tcPr>
          <w:p w:rsidR="004646CF" w:rsidRPr="008F6501" w:rsidRDefault="004646CF" w:rsidP="00537841">
            <w:pPr>
              <w:pStyle w:val="a3"/>
              <w:jc w:val="center"/>
              <w:rPr>
                <w:rFonts w:ascii="Times New Roman" w:hAnsi="Times New Roman"/>
                <w:b/>
                <w:u w:val="single"/>
              </w:rPr>
            </w:pPr>
            <w:r w:rsidRPr="008F6501">
              <w:rPr>
                <w:rFonts w:ascii="Times New Roman" w:hAnsi="Times New Roman"/>
                <w:b/>
                <w:u w:val="single"/>
              </w:rPr>
              <w:t>Вечер</w:t>
            </w:r>
          </w:p>
          <w:p w:rsidR="004646CF" w:rsidRPr="008F6501" w:rsidRDefault="004646CF" w:rsidP="00537841">
            <w:pPr>
              <w:spacing w:after="0" w:line="240" w:lineRule="auto"/>
              <w:jc w:val="center"/>
              <w:rPr>
                <w:rFonts w:ascii="Times New Roman" w:hAnsi="Times New Roman"/>
              </w:rPr>
            </w:pPr>
            <w:r w:rsidRPr="008F6501">
              <w:rPr>
                <w:rFonts w:ascii="Times New Roman" w:hAnsi="Times New Roman"/>
                <w:b/>
              </w:rPr>
              <w:t>Закаливающие процедуры после сна</w:t>
            </w:r>
          </w:p>
        </w:tc>
        <w:tc>
          <w:tcPr>
            <w:tcW w:w="7043" w:type="dxa"/>
            <w:shd w:val="clear" w:color="auto" w:fill="auto"/>
          </w:tcPr>
          <w:p w:rsidR="004646CF" w:rsidRPr="008F6501" w:rsidRDefault="004646CF" w:rsidP="00537841">
            <w:pPr>
              <w:spacing w:after="0" w:line="240" w:lineRule="auto"/>
              <w:rPr>
                <w:rFonts w:ascii="Times New Roman" w:hAnsi="Times New Roman"/>
                <w:color w:val="000000"/>
              </w:rPr>
            </w:pPr>
            <w:r w:rsidRPr="008F6501">
              <w:rPr>
                <w:rFonts w:ascii="Times New Roman" w:hAnsi="Times New Roman"/>
                <w:b/>
              </w:rPr>
              <w:t>Цель:</w:t>
            </w:r>
            <w:r w:rsidRPr="008F6501">
              <w:rPr>
                <w:rFonts w:ascii="Times New Roman" w:hAnsi="Times New Roman"/>
              </w:rPr>
              <w:t xml:space="preserve"> </w:t>
            </w:r>
            <w:r w:rsidRPr="008F6501">
              <w:rPr>
                <w:rFonts w:ascii="Times New Roman" w:hAnsi="Times New Roman"/>
                <w:color w:val="000000"/>
              </w:rPr>
              <w:t>сохранение и укрепление физического и психического здоровья детей.</w:t>
            </w:r>
          </w:p>
        </w:tc>
        <w:tc>
          <w:tcPr>
            <w:tcW w:w="2693" w:type="dxa"/>
            <w:shd w:val="clear" w:color="auto" w:fill="auto"/>
          </w:tcPr>
          <w:p w:rsidR="004646CF" w:rsidRPr="008F6501" w:rsidRDefault="004646CF" w:rsidP="00537841">
            <w:pPr>
              <w:pStyle w:val="Style17"/>
              <w:widowControl/>
              <w:spacing w:line="240" w:lineRule="auto"/>
              <w:ind w:firstLine="0"/>
              <w:jc w:val="center"/>
              <w:rPr>
                <w:rFonts w:ascii="Times New Roman" w:hAnsi="Times New Roman"/>
                <w:b/>
                <w:sz w:val="22"/>
                <w:szCs w:val="22"/>
              </w:rPr>
            </w:pPr>
            <w:r w:rsidRPr="008F6501">
              <w:rPr>
                <w:rFonts w:ascii="Times New Roman" w:hAnsi="Times New Roman"/>
                <w:b/>
                <w:sz w:val="22"/>
                <w:szCs w:val="22"/>
              </w:rPr>
              <w:t>Спальня</w:t>
            </w:r>
          </w:p>
          <w:p w:rsidR="004646CF" w:rsidRPr="008F6501" w:rsidRDefault="004646CF" w:rsidP="00537841">
            <w:pPr>
              <w:pStyle w:val="Style17"/>
              <w:widowControl/>
              <w:spacing w:line="240" w:lineRule="auto"/>
              <w:ind w:firstLine="0"/>
              <w:jc w:val="center"/>
              <w:rPr>
                <w:rFonts w:ascii="Times New Roman" w:hAnsi="Times New Roman"/>
                <w:sz w:val="22"/>
                <w:szCs w:val="22"/>
              </w:rPr>
            </w:pPr>
            <w:r w:rsidRPr="008F6501">
              <w:rPr>
                <w:rFonts w:ascii="Times New Roman" w:hAnsi="Times New Roman"/>
                <w:sz w:val="22"/>
                <w:szCs w:val="22"/>
              </w:rPr>
              <w:t>(ребристые дорожки)</w:t>
            </w:r>
          </w:p>
        </w:tc>
        <w:tc>
          <w:tcPr>
            <w:tcW w:w="1559" w:type="dxa"/>
            <w:vMerge w:val="restart"/>
            <w:shd w:val="clear" w:color="auto" w:fill="auto"/>
          </w:tcPr>
          <w:p w:rsidR="004646CF" w:rsidRPr="008F6501" w:rsidRDefault="004646CF" w:rsidP="00537841">
            <w:pPr>
              <w:spacing w:after="0" w:line="240" w:lineRule="auto"/>
              <w:rPr>
                <w:rFonts w:ascii="Times New Roman" w:hAnsi="Times New Roman"/>
              </w:rPr>
            </w:pPr>
            <w:r w:rsidRPr="001C155F">
              <w:rPr>
                <w:rFonts w:ascii="Times New Roman" w:hAnsi="Times New Roman"/>
              </w:rPr>
              <w:t>Учить рассказывать сказки, опираясь на иллюстрации.</w:t>
            </w:r>
          </w:p>
        </w:tc>
        <w:tc>
          <w:tcPr>
            <w:tcW w:w="851" w:type="dxa"/>
            <w:vMerge w:val="restart"/>
            <w:shd w:val="clear" w:color="auto" w:fill="auto"/>
          </w:tcPr>
          <w:p w:rsidR="004646CF" w:rsidRPr="008F6501" w:rsidRDefault="004646CF" w:rsidP="00537841">
            <w:pPr>
              <w:spacing w:after="0" w:line="240" w:lineRule="auto"/>
              <w:rPr>
                <w:rFonts w:ascii="Times New Roman" w:hAnsi="Times New Roman"/>
              </w:rPr>
            </w:pPr>
          </w:p>
        </w:tc>
      </w:tr>
      <w:tr w:rsidR="004646CF" w:rsidRPr="008F6501" w:rsidTr="00537841">
        <w:trPr>
          <w:trHeight w:val="764"/>
        </w:trPr>
        <w:tc>
          <w:tcPr>
            <w:tcW w:w="1008" w:type="dxa"/>
            <w:vMerge/>
            <w:shd w:val="clear" w:color="auto" w:fill="auto"/>
          </w:tcPr>
          <w:p w:rsidR="004646CF" w:rsidRPr="008F6501" w:rsidRDefault="004646CF" w:rsidP="00537841">
            <w:pPr>
              <w:spacing w:after="0" w:line="240" w:lineRule="auto"/>
              <w:rPr>
                <w:rFonts w:ascii="Times New Roman" w:hAnsi="Times New Roman"/>
              </w:rPr>
            </w:pPr>
          </w:p>
        </w:tc>
        <w:tc>
          <w:tcPr>
            <w:tcW w:w="1980" w:type="dxa"/>
            <w:shd w:val="clear" w:color="auto" w:fill="auto"/>
          </w:tcPr>
          <w:p w:rsidR="004646CF" w:rsidRPr="00417A9C" w:rsidRDefault="004646CF" w:rsidP="00537841">
            <w:pPr>
              <w:pStyle w:val="a5"/>
              <w:shd w:val="clear" w:color="auto" w:fill="FFFFFF"/>
              <w:spacing w:before="0" w:beforeAutospacing="0" w:after="0" w:afterAutospacing="0"/>
              <w:jc w:val="center"/>
              <w:rPr>
                <w:b/>
                <w:sz w:val="22"/>
                <w:szCs w:val="22"/>
              </w:rPr>
            </w:pPr>
            <w:r>
              <w:rPr>
                <w:b/>
                <w:sz w:val="22"/>
                <w:szCs w:val="22"/>
              </w:rPr>
              <w:t>Игры с бумажными куклами</w:t>
            </w:r>
          </w:p>
          <w:p w:rsidR="004646CF" w:rsidRPr="008F6501" w:rsidRDefault="004646CF" w:rsidP="00537841">
            <w:pPr>
              <w:spacing w:after="0" w:line="240" w:lineRule="auto"/>
              <w:jc w:val="center"/>
              <w:rPr>
                <w:rFonts w:ascii="Times New Roman" w:hAnsi="Times New Roman"/>
                <w:b/>
              </w:rPr>
            </w:pPr>
          </w:p>
        </w:tc>
        <w:tc>
          <w:tcPr>
            <w:tcW w:w="7043" w:type="dxa"/>
            <w:shd w:val="clear" w:color="auto" w:fill="auto"/>
          </w:tcPr>
          <w:p w:rsidR="004646CF" w:rsidRPr="00417A9C" w:rsidRDefault="004646CF" w:rsidP="00537841">
            <w:pPr>
              <w:pStyle w:val="a5"/>
              <w:shd w:val="clear" w:color="auto" w:fill="FFFFFF"/>
              <w:spacing w:before="0" w:beforeAutospacing="0" w:after="0" w:afterAutospacing="0"/>
              <w:rPr>
                <w:sz w:val="22"/>
                <w:szCs w:val="22"/>
              </w:rPr>
            </w:pPr>
            <w:r w:rsidRPr="00417A9C">
              <w:rPr>
                <w:b/>
                <w:sz w:val="22"/>
                <w:szCs w:val="22"/>
              </w:rPr>
              <w:t>Цель:</w:t>
            </w:r>
            <w:r w:rsidRPr="00417A9C">
              <w:rPr>
                <w:sz w:val="22"/>
                <w:szCs w:val="22"/>
              </w:rPr>
              <w:t xml:space="preserve"> Формировать умение детей играть бумажными куклами. Развивать ручную умелость, координацию движений. Закреплять знания об одежде. Воспитывать интерес к игровой деятельности.</w:t>
            </w:r>
          </w:p>
          <w:p w:rsidR="004646CF" w:rsidRPr="008F6501" w:rsidRDefault="004646CF" w:rsidP="00537841">
            <w:pPr>
              <w:spacing w:after="0" w:line="240" w:lineRule="auto"/>
              <w:rPr>
                <w:rFonts w:ascii="Times New Roman" w:hAnsi="Times New Roman"/>
              </w:rPr>
            </w:pPr>
          </w:p>
        </w:tc>
        <w:tc>
          <w:tcPr>
            <w:tcW w:w="2693" w:type="dxa"/>
            <w:shd w:val="clear" w:color="auto" w:fill="auto"/>
          </w:tcPr>
          <w:p w:rsidR="004646CF" w:rsidRDefault="004646CF" w:rsidP="00537841">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4646CF" w:rsidRPr="00417A9C" w:rsidRDefault="004646CF" w:rsidP="00537841">
            <w:pPr>
              <w:pStyle w:val="Style17"/>
              <w:widowControl/>
              <w:spacing w:line="240" w:lineRule="auto"/>
              <w:ind w:firstLine="0"/>
              <w:jc w:val="center"/>
              <w:rPr>
                <w:rFonts w:ascii="Times New Roman" w:hAnsi="Times New Roman"/>
                <w:sz w:val="22"/>
                <w:szCs w:val="22"/>
              </w:rPr>
            </w:pPr>
            <w:r>
              <w:rPr>
                <w:rFonts w:ascii="Times New Roman" w:hAnsi="Times New Roman"/>
                <w:sz w:val="22"/>
                <w:szCs w:val="22"/>
              </w:rPr>
              <w:t>(бумажные куклы и бумажная одежда)</w:t>
            </w:r>
          </w:p>
        </w:tc>
        <w:tc>
          <w:tcPr>
            <w:tcW w:w="1559" w:type="dxa"/>
            <w:vMerge/>
            <w:shd w:val="clear" w:color="auto" w:fill="auto"/>
          </w:tcPr>
          <w:p w:rsidR="004646CF" w:rsidRPr="008F6501" w:rsidRDefault="004646CF" w:rsidP="00537841">
            <w:pPr>
              <w:spacing w:after="0" w:line="240" w:lineRule="auto"/>
              <w:rPr>
                <w:rFonts w:ascii="Times New Roman" w:hAnsi="Times New Roman"/>
                <w:b/>
              </w:rPr>
            </w:pPr>
          </w:p>
        </w:tc>
        <w:tc>
          <w:tcPr>
            <w:tcW w:w="851" w:type="dxa"/>
            <w:vMerge/>
            <w:shd w:val="clear" w:color="auto" w:fill="auto"/>
          </w:tcPr>
          <w:p w:rsidR="004646CF" w:rsidRPr="008F6501" w:rsidRDefault="004646CF" w:rsidP="00537841">
            <w:pPr>
              <w:spacing w:after="0" w:line="240" w:lineRule="auto"/>
              <w:rPr>
                <w:rFonts w:ascii="Times New Roman" w:hAnsi="Times New Roman"/>
              </w:rPr>
            </w:pPr>
          </w:p>
        </w:tc>
      </w:tr>
      <w:tr w:rsidR="004646CF" w:rsidRPr="008F6501" w:rsidTr="00537841">
        <w:trPr>
          <w:trHeight w:val="555"/>
        </w:trPr>
        <w:tc>
          <w:tcPr>
            <w:tcW w:w="1008" w:type="dxa"/>
            <w:vMerge/>
            <w:shd w:val="clear" w:color="auto" w:fill="auto"/>
          </w:tcPr>
          <w:p w:rsidR="004646CF" w:rsidRPr="008F6501" w:rsidRDefault="004646CF" w:rsidP="00537841">
            <w:pPr>
              <w:spacing w:after="0" w:line="240" w:lineRule="auto"/>
              <w:rPr>
                <w:rFonts w:ascii="Times New Roman" w:hAnsi="Times New Roman"/>
              </w:rPr>
            </w:pPr>
          </w:p>
        </w:tc>
        <w:tc>
          <w:tcPr>
            <w:tcW w:w="1980" w:type="dxa"/>
            <w:shd w:val="clear" w:color="auto" w:fill="auto"/>
          </w:tcPr>
          <w:p w:rsidR="004646CF" w:rsidRPr="008F6501" w:rsidRDefault="004646CF" w:rsidP="00537841">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Лепка</w:t>
            </w:r>
          </w:p>
        </w:tc>
        <w:tc>
          <w:tcPr>
            <w:tcW w:w="7043" w:type="dxa"/>
            <w:shd w:val="clear" w:color="auto" w:fill="auto"/>
          </w:tcPr>
          <w:p w:rsidR="004646CF" w:rsidRPr="00CB010C" w:rsidRDefault="004646CF" w:rsidP="00537841">
            <w:pPr>
              <w:pStyle w:val="a5"/>
              <w:shd w:val="clear" w:color="auto" w:fill="FFFFFF"/>
              <w:spacing w:before="0" w:beforeAutospacing="0" w:after="0" w:afterAutospacing="0"/>
              <w:rPr>
                <w:b/>
                <w:sz w:val="22"/>
                <w:szCs w:val="22"/>
              </w:rPr>
            </w:pPr>
            <w:r w:rsidRPr="00CB010C">
              <w:rPr>
                <w:b/>
                <w:sz w:val="22"/>
                <w:szCs w:val="22"/>
              </w:rPr>
              <w:t>Продуктивная деятельность «Коме</w:t>
            </w:r>
            <w:r>
              <w:rPr>
                <w:b/>
                <w:sz w:val="22"/>
                <w:szCs w:val="22"/>
              </w:rPr>
              <w:t xml:space="preserve">та» из соленого теста. </w:t>
            </w:r>
          </w:p>
          <w:p w:rsidR="004646CF" w:rsidRPr="00CB010C" w:rsidRDefault="004646CF" w:rsidP="00537841">
            <w:pPr>
              <w:pStyle w:val="a5"/>
              <w:shd w:val="clear" w:color="auto" w:fill="FFFFFF"/>
              <w:spacing w:before="0" w:beforeAutospacing="0" w:after="0" w:afterAutospacing="0"/>
              <w:rPr>
                <w:sz w:val="22"/>
                <w:szCs w:val="22"/>
              </w:rPr>
            </w:pPr>
            <w:r w:rsidRPr="00CB010C">
              <w:rPr>
                <w:b/>
                <w:sz w:val="22"/>
                <w:szCs w:val="22"/>
              </w:rPr>
              <w:t>Цель:</w:t>
            </w:r>
            <w:r w:rsidRPr="00CB010C">
              <w:rPr>
                <w:sz w:val="22"/>
                <w:szCs w:val="22"/>
              </w:rPr>
              <w:t xml:space="preserve"> Формировать умение детей лепить из соленого теста. Развивать мелкую моторику рук, усидчивость.</w:t>
            </w:r>
          </w:p>
        </w:tc>
        <w:tc>
          <w:tcPr>
            <w:tcW w:w="2693" w:type="dxa"/>
            <w:shd w:val="clear" w:color="auto" w:fill="auto"/>
          </w:tcPr>
          <w:p w:rsidR="004646CF" w:rsidRDefault="004646CF" w:rsidP="00537841">
            <w:pPr>
              <w:pStyle w:val="Style17"/>
              <w:spacing w:line="240" w:lineRule="auto"/>
              <w:ind w:firstLine="0"/>
              <w:jc w:val="center"/>
              <w:rPr>
                <w:rFonts w:ascii="Times New Roman" w:hAnsi="Times New Roman"/>
                <w:b/>
                <w:sz w:val="22"/>
                <w:szCs w:val="22"/>
              </w:rPr>
            </w:pPr>
            <w:r>
              <w:rPr>
                <w:rFonts w:ascii="Times New Roman" w:hAnsi="Times New Roman"/>
                <w:b/>
                <w:sz w:val="22"/>
                <w:szCs w:val="22"/>
              </w:rPr>
              <w:t>Центр творчества</w:t>
            </w:r>
          </w:p>
          <w:p w:rsidR="004646CF" w:rsidRPr="00CB010C" w:rsidRDefault="004646CF" w:rsidP="00537841">
            <w:pPr>
              <w:pStyle w:val="Style17"/>
              <w:spacing w:line="240" w:lineRule="auto"/>
              <w:ind w:firstLine="0"/>
              <w:jc w:val="center"/>
              <w:rPr>
                <w:rFonts w:ascii="Times New Roman" w:hAnsi="Times New Roman"/>
                <w:sz w:val="22"/>
                <w:szCs w:val="22"/>
              </w:rPr>
            </w:pPr>
            <w:r>
              <w:rPr>
                <w:rFonts w:ascii="Times New Roman" w:hAnsi="Times New Roman"/>
                <w:sz w:val="22"/>
                <w:szCs w:val="22"/>
              </w:rPr>
              <w:t>(соленое тесто)</w:t>
            </w:r>
          </w:p>
        </w:tc>
        <w:tc>
          <w:tcPr>
            <w:tcW w:w="1559" w:type="dxa"/>
            <w:vMerge/>
            <w:shd w:val="clear" w:color="auto" w:fill="auto"/>
          </w:tcPr>
          <w:p w:rsidR="004646CF" w:rsidRPr="008F6501" w:rsidRDefault="004646CF" w:rsidP="00537841">
            <w:pPr>
              <w:spacing w:after="0" w:line="240" w:lineRule="auto"/>
              <w:rPr>
                <w:rFonts w:ascii="Times New Roman" w:hAnsi="Times New Roman"/>
                <w:b/>
              </w:rPr>
            </w:pPr>
          </w:p>
        </w:tc>
        <w:tc>
          <w:tcPr>
            <w:tcW w:w="851" w:type="dxa"/>
            <w:vMerge/>
            <w:shd w:val="clear" w:color="auto" w:fill="auto"/>
          </w:tcPr>
          <w:p w:rsidR="004646CF" w:rsidRPr="008F6501" w:rsidRDefault="004646CF" w:rsidP="00537841">
            <w:pPr>
              <w:spacing w:after="0" w:line="240" w:lineRule="auto"/>
              <w:rPr>
                <w:rFonts w:ascii="Times New Roman" w:hAnsi="Times New Roman"/>
              </w:rPr>
            </w:pPr>
          </w:p>
        </w:tc>
      </w:tr>
      <w:tr w:rsidR="004646CF" w:rsidRPr="008F6501" w:rsidTr="00537841">
        <w:trPr>
          <w:trHeight w:val="768"/>
        </w:trPr>
        <w:tc>
          <w:tcPr>
            <w:tcW w:w="1008" w:type="dxa"/>
            <w:vMerge/>
            <w:shd w:val="clear" w:color="auto" w:fill="auto"/>
          </w:tcPr>
          <w:p w:rsidR="004646CF" w:rsidRPr="008F6501" w:rsidRDefault="004646CF" w:rsidP="00537841">
            <w:pPr>
              <w:spacing w:after="0" w:line="240" w:lineRule="auto"/>
              <w:rPr>
                <w:rFonts w:ascii="Times New Roman" w:hAnsi="Times New Roman"/>
              </w:rPr>
            </w:pPr>
          </w:p>
        </w:tc>
        <w:tc>
          <w:tcPr>
            <w:tcW w:w="1980" w:type="dxa"/>
            <w:shd w:val="clear" w:color="auto" w:fill="auto"/>
          </w:tcPr>
          <w:p w:rsidR="004646CF" w:rsidRPr="008F6501" w:rsidRDefault="004646CF" w:rsidP="00537841">
            <w:pPr>
              <w:spacing w:line="240" w:lineRule="auto"/>
              <w:jc w:val="center"/>
              <w:rPr>
                <w:rFonts w:ascii="Times New Roman" w:hAnsi="Times New Roman"/>
                <w:u w:val="single"/>
              </w:rPr>
            </w:pPr>
            <w:r w:rsidRPr="008F6501">
              <w:rPr>
                <w:rFonts w:ascii="Times New Roman" w:hAnsi="Times New Roman"/>
                <w:b/>
                <w:u w:val="single"/>
              </w:rPr>
              <w:t>Прогулка</w:t>
            </w:r>
          </w:p>
          <w:p w:rsidR="004646CF" w:rsidRPr="008F6501" w:rsidRDefault="004646CF" w:rsidP="00537841">
            <w:pPr>
              <w:spacing w:line="240" w:lineRule="auto"/>
              <w:jc w:val="center"/>
              <w:rPr>
                <w:rFonts w:ascii="Times New Roman" w:hAnsi="Times New Roman"/>
              </w:rPr>
            </w:pPr>
          </w:p>
          <w:p w:rsidR="004646CF" w:rsidRPr="008F6501" w:rsidRDefault="004646CF" w:rsidP="00537841">
            <w:pPr>
              <w:spacing w:line="240" w:lineRule="auto"/>
              <w:jc w:val="center"/>
              <w:rPr>
                <w:rFonts w:ascii="Times New Roman" w:hAnsi="Times New Roman"/>
              </w:rPr>
            </w:pPr>
          </w:p>
        </w:tc>
        <w:tc>
          <w:tcPr>
            <w:tcW w:w="7043" w:type="dxa"/>
            <w:shd w:val="clear" w:color="auto" w:fill="auto"/>
          </w:tcPr>
          <w:p w:rsidR="004646CF" w:rsidRPr="00340BFF" w:rsidRDefault="004646CF" w:rsidP="00537841">
            <w:pPr>
              <w:shd w:val="clear" w:color="auto" w:fill="FFFFFF"/>
              <w:spacing w:after="0" w:line="240" w:lineRule="auto"/>
              <w:ind w:firstLine="142"/>
              <w:jc w:val="center"/>
              <w:rPr>
                <w:rFonts w:ascii="Times New Roman" w:hAnsi="Times New Roman"/>
              </w:rPr>
            </w:pPr>
            <w:r w:rsidRPr="00340BFF">
              <w:rPr>
                <w:rFonts w:ascii="Times New Roman" w:hAnsi="Times New Roman"/>
                <w:b/>
                <w:bCs/>
                <w:spacing w:val="-9"/>
              </w:rPr>
              <w:t>Наблюдение за состоянием природы</w:t>
            </w:r>
          </w:p>
          <w:p w:rsidR="004646CF" w:rsidRPr="00340BFF" w:rsidRDefault="004646CF" w:rsidP="00537841">
            <w:pPr>
              <w:shd w:val="clear" w:color="auto" w:fill="FFFFFF"/>
              <w:spacing w:after="0" w:line="240" w:lineRule="auto"/>
              <w:rPr>
                <w:rFonts w:ascii="Times New Roman" w:hAnsi="Times New Roman"/>
              </w:rPr>
            </w:pPr>
            <w:r w:rsidRPr="00340BFF">
              <w:rPr>
                <w:rFonts w:ascii="Times New Roman" w:hAnsi="Times New Roman"/>
                <w:b/>
                <w:iCs/>
                <w:spacing w:val="-9"/>
              </w:rPr>
              <w:t>Цели</w:t>
            </w:r>
            <w:r w:rsidRPr="00340BFF">
              <w:rPr>
                <w:rFonts w:ascii="Times New Roman" w:hAnsi="Times New Roman"/>
                <w:i/>
                <w:iCs/>
                <w:spacing w:val="-9"/>
              </w:rPr>
              <w:t>:</w:t>
            </w:r>
            <w:r>
              <w:rPr>
                <w:rFonts w:ascii="Times New Roman" w:hAnsi="Times New Roman"/>
              </w:rPr>
              <w:t xml:space="preserve"> </w:t>
            </w:r>
            <w:r w:rsidRPr="00340BFF">
              <w:rPr>
                <w:rFonts w:ascii="Times New Roman" w:hAnsi="Times New Roman"/>
                <w:spacing w:val="-5"/>
              </w:rPr>
              <w:t xml:space="preserve">формировать представление о состоянии природы весной (тепло, </w:t>
            </w:r>
            <w:r w:rsidRPr="00340BFF">
              <w:rPr>
                <w:rFonts w:ascii="Times New Roman" w:hAnsi="Times New Roman"/>
                <w:spacing w:val="-3"/>
              </w:rPr>
              <w:t>много зеленой травки, цветов; летают бабочки, жуки; дети лег</w:t>
            </w:r>
            <w:r w:rsidRPr="00340BFF">
              <w:rPr>
                <w:rFonts w:ascii="Times New Roman" w:hAnsi="Times New Roman"/>
                <w:spacing w:val="-3"/>
              </w:rPr>
              <w:softHyphen/>
            </w:r>
            <w:r w:rsidRPr="00340BFF">
              <w:rPr>
                <w:rFonts w:ascii="Times New Roman" w:hAnsi="Times New Roman"/>
                <w:spacing w:val="2"/>
              </w:rPr>
              <w:t>ко одеты и играют с песком и водой);</w:t>
            </w:r>
            <w:r>
              <w:rPr>
                <w:rFonts w:ascii="Times New Roman" w:hAnsi="Times New Roman"/>
              </w:rPr>
              <w:t xml:space="preserve"> </w:t>
            </w:r>
            <w:r w:rsidRPr="00340BFF">
              <w:rPr>
                <w:rFonts w:ascii="Times New Roman" w:hAnsi="Times New Roman"/>
                <w:spacing w:val="-1"/>
              </w:rPr>
              <w:t>обогащать и активизировать словарь;</w:t>
            </w:r>
            <w:r>
              <w:rPr>
                <w:rFonts w:ascii="Times New Roman" w:hAnsi="Times New Roman"/>
              </w:rPr>
              <w:t xml:space="preserve"> </w:t>
            </w:r>
            <w:r w:rsidRPr="00340BFF">
              <w:rPr>
                <w:rFonts w:ascii="Times New Roman" w:hAnsi="Times New Roman"/>
              </w:rPr>
              <w:t>вызвать радостные переживания от общения с природой.</w:t>
            </w:r>
          </w:p>
          <w:p w:rsidR="004646CF" w:rsidRPr="00417A9C" w:rsidRDefault="004646CF" w:rsidP="00537841">
            <w:pPr>
              <w:shd w:val="clear" w:color="auto" w:fill="FFFFFF"/>
              <w:spacing w:after="0" w:line="240" w:lineRule="auto"/>
              <w:rPr>
                <w:rFonts w:ascii="Times New Roman" w:hAnsi="Times New Roman"/>
              </w:rPr>
            </w:pPr>
            <w:r w:rsidRPr="00340BFF">
              <w:rPr>
                <w:rFonts w:ascii="Times New Roman" w:hAnsi="Times New Roman"/>
                <w:b/>
                <w:bCs/>
                <w:spacing w:val="-10"/>
              </w:rPr>
              <w:t>Трудовая деятельность</w:t>
            </w:r>
            <w:r>
              <w:rPr>
                <w:rFonts w:ascii="Times New Roman" w:hAnsi="Times New Roman"/>
              </w:rPr>
              <w:t xml:space="preserve"> </w:t>
            </w:r>
            <w:r w:rsidRPr="00417A9C">
              <w:rPr>
                <w:rFonts w:ascii="Times New Roman" w:hAnsi="Times New Roman"/>
                <w:spacing w:val="1"/>
              </w:rPr>
              <w:t>Уборка сухих листьев</w:t>
            </w:r>
            <w:r w:rsidRPr="00340BFF">
              <w:rPr>
                <w:rFonts w:ascii="Times New Roman" w:hAnsi="Times New Roman"/>
                <w:b/>
                <w:spacing w:val="1"/>
              </w:rPr>
              <w:t xml:space="preserve">.    </w:t>
            </w:r>
          </w:p>
          <w:p w:rsidR="004646CF" w:rsidRPr="00E83B0A" w:rsidRDefault="004646CF" w:rsidP="00537841">
            <w:pPr>
              <w:shd w:val="clear" w:color="auto" w:fill="FFFFFF"/>
              <w:spacing w:after="0" w:line="240" w:lineRule="auto"/>
              <w:rPr>
                <w:rFonts w:ascii="Times New Roman" w:hAnsi="Times New Roman"/>
                <w:spacing w:val="1"/>
              </w:rPr>
            </w:pPr>
            <w:r w:rsidRPr="00340BFF">
              <w:rPr>
                <w:rFonts w:ascii="Times New Roman" w:hAnsi="Times New Roman"/>
                <w:b/>
                <w:iCs/>
                <w:spacing w:val="-3"/>
              </w:rPr>
              <w:t>Цель</w:t>
            </w:r>
            <w:r w:rsidRPr="00340BFF">
              <w:rPr>
                <w:rFonts w:ascii="Times New Roman" w:hAnsi="Times New Roman"/>
                <w:b/>
                <w:i/>
                <w:iCs/>
                <w:spacing w:val="-3"/>
              </w:rPr>
              <w:t>:</w:t>
            </w:r>
            <w:r w:rsidRPr="00340BFF">
              <w:rPr>
                <w:rFonts w:ascii="Times New Roman" w:hAnsi="Times New Roman"/>
                <w:i/>
                <w:iCs/>
                <w:spacing w:val="-3"/>
              </w:rPr>
              <w:t xml:space="preserve"> </w:t>
            </w:r>
            <w:r w:rsidRPr="00340BFF">
              <w:rPr>
                <w:rFonts w:ascii="Times New Roman" w:hAnsi="Times New Roman"/>
                <w:spacing w:val="-3"/>
              </w:rPr>
              <w:t>учить работать подгруппой, добиваться выполнения общи</w:t>
            </w:r>
            <w:r w:rsidRPr="00340BFF">
              <w:rPr>
                <w:rFonts w:ascii="Times New Roman" w:hAnsi="Times New Roman"/>
                <w:spacing w:val="-3"/>
              </w:rPr>
              <w:softHyphen/>
            </w:r>
            <w:r w:rsidRPr="00340BFF">
              <w:rPr>
                <w:rFonts w:ascii="Times New Roman" w:hAnsi="Times New Roman"/>
                <w:spacing w:val="1"/>
              </w:rPr>
              <w:t>ми усилиями поставленной цели.</w:t>
            </w:r>
          </w:p>
          <w:p w:rsidR="004646CF" w:rsidRDefault="004646CF" w:rsidP="00537841">
            <w:pPr>
              <w:shd w:val="clear" w:color="auto" w:fill="FFFFFF"/>
              <w:spacing w:after="0" w:line="240" w:lineRule="auto"/>
              <w:rPr>
                <w:rFonts w:ascii="Times New Roman" w:hAnsi="Times New Roman"/>
                <w:color w:val="000000"/>
                <w:spacing w:val="-5"/>
              </w:rPr>
            </w:pPr>
            <w:r w:rsidRPr="00340BFF">
              <w:rPr>
                <w:rFonts w:ascii="Times New Roman" w:hAnsi="Times New Roman"/>
                <w:b/>
                <w:bCs/>
                <w:color w:val="000000"/>
                <w:spacing w:val="-11"/>
              </w:rPr>
              <w:t>Выносной материал</w:t>
            </w:r>
            <w:r>
              <w:rPr>
                <w:rFonts w:ascii="Times New Roman" w:hAnsi="Times New Roman"/>
              </w:rPr>
              <w:t>: г</w:t>
            </w:r>
            <w:r w:rsidRPr="00340BFF">
              <w:rPr>
                <w:rFonts w:ascii="Times New Roman" w:hAnsi="Times New Roman"/>
                <w:color w:val="000000"/>
                <w:spacing w:val="-5"/>
              </w:rPr>
              <w:t>рабли, метелки.</w:t>
            </w:r>
          </w:p>
          <w:p w:rsidR="004646CF" w:rsidRPr="008F6501" w:rsidRDefault="004646CF" w:rsidP="00537841">
            <w:pPr>
              <w:shd w:val="clear" w:color="auto" w:fill="FFFFFF"/>
              <w:spacing w:after="0" w:line="240" w:lineRule="auto"/>
              <w:rPr>
                <w:rFonts w:ascii="Times New Roman" w:hAnsi="Times New Roman"/>
              </w:rPr>
            </w:pPr>
          </w:p>
        </w:tc>
        <w:tc>
          <w:tcPr>
            <w:tcW w:w="2693" w:type="dxa"/>
            <w:shd w:val="clear" w:color="auto" w:fill="auto"/>
          </w:tcPr>
          <w:p w:rsidR="004646CF" w:rsidRPr="00E83B0A" w:rsidRDefault="004646CF" w:rsidP="00537841">
            <w:pPr>
              <w:shd w:val="clear" w:color="auto" w:fill="FFFFFF"/>
              <w:spacing w:after="0" w:line="240" w:lineRule="auto"/>
              <w:rPr>
                <w:rFonts w:ascii="Times New Roman" w:hAnsi="Times New Roman"/>
              </w:rPr>
            </w:pPr>
            <w:r w:rsidRPr="00E83B0A">
              <w:rPr>
                <w:rFonts w:ascii="Times New Roman" w:hAnsi="Times New Roman"/>
                <w:b/>
                <w:bCs/>
                <w:spacing w:val="-11"/>
              </w:rPr>
              <w:t>Подвижные игры</w:t>
            </w:r>
          </w:p>
          <w:p w:rsidR="004646CF" w:rsidRPr="00E83B0A" w:rsidRDefault="004646CF" w:rsidP="00537841">
            <w:pPr>
              <w:shd w:val="clear" w:color="auto" w:fill="FFFFFF"/>
              <w:spacing w:after="0" w:line="240" w:lineRule="auto"/>
              <w:rPr>
                <w:rFonts w:ascii="Times New Roman" w:hAnsi="Times New Roman"/>
                <w:b/>
              </w:rPr>
            </w:pPr>
            <w:r w:rsidRPr="00E83B0A">
              <w:rPr>
                <w:rFonts w:ascii="Times New Roman" w:hAnsi="Times New Roman"/>
                <w:b/>
              </w:rPr>
              <w:t>«Птичка в гнездышке».</w:t>
            </w:r>
          </w:p>
          <w:p w:rsidR="004646CF" w:rsidRDefault="004646CF" w:rsidP="00537841">
            <w:pPr>
              <w:shd w:val="clear" w:color="auto" w:fill="FFFFFF"/>
              <w:spacing w:after="0" w:line="240" w:lineRule="auto"/>
              <w:rPr>
                <w:rFonts w:ascii="Times New Roman" w:hAnsi="Times New Roman"/>
              </w:rPr>
            </w:pPr>
            <w:r w:rsidRPr="00E83B0A">
              <w:rPr>
                <w:rFonts w:ascii="Times New Roman" w:hAnsi="Times New Roman"/>
                <w:b/>
                <w:iCs/>
                <w:spacing w:val="1"/>
              </w:rPr>
              <w:t xml:space="preserve">Цель: </w:t>
            </w:r>
            <w:r w:rsidRPr="00E83B0A">
              <w:rPr>
                <w:rFonts w:ascii="Times New Roman" w:hAnsi="Times New Roman"/>
                <w:spacing w:val="1"/>
              </w:rPr>
              <w:t>упражнять в беге врассыпную.</w:t>
            </w:r>
          </w:p>
          <w:p w:rsidR="004646CF" w:rsidRPr="00E83B0A" w:rsidRDefault="004646CF" w:rsidP="00537841">
            <w:pPr>
              <w:shd w:val="clear" w:color="auto" w:fill="FFFFFF"/>
              <w:spacing w:after="0" w:line="240" w:lineRule="auto"/>
              <w:rPr>
                <w:rFonts w:ascii="Times New Roman" w:hAnsi="Times New Roman"/>
                <w:b/>
              </w:rPr>
            </w:pPr>
            <w:r>
              <w:rPr>
                <w:rFonts w:ascii="Times New Roman" w:hAnsi="Times New Roman"/>
                <w:b/>
              </w:rPr>
              <w:t>«По ровненькой дорожке»</w:t>
            </w:r>
          </w:p>
          <w:p w:rsidR="004646CF" w:rsidRPr="008F6501" w:rsidRDefault="004646CF" w:rsidP="00537841">
            <w:pPr>
              <w:pStyle w:val="Style1"/>
              <w:widowControl/>
              <w:spacing w:line="240" w:lineRule="auto"/>
              <w:rPr>
                <w:rFonts w:ascii="Times New Roman" w:hAnsi="Times New Roman"/>
                <w:b/>
                <w:sz w:val="22"/>
                <w:szCs w:val="22"/>
              </w:rPr>
            </w:pPr>
            <w:r w:rsidRPr="00E83B0A">
              <w:rPr>
                <w:rFonts w:ascii="Times New Roman" w:hAnsi="Times New Roman"/>
                <w:b/>
                <w:iCs/>
                <w:sz w:val="22"/>
                <w:szCs w:val="22"/>
              </w:rPr>
              <w:t>Цель:</w:t>
            </w:r>
            <w:r w:rsidRPr="00E83B0A">
              <w:rPr>
                <w:rFonts w:ascii="Times New Roman" w:hAnsi="Times New Roman"/>
                <w:iCs/>
                <w:sz w:val="22"/>
                <w:szCs w:val="22"/>
              </w:rPr>
              <w:t xml:space="preserve"> </w:t>
            </w:r>
            <w:r w:rsidRPr="00E83B0A">
              <w:rPr>
                <w:rFonts w:ascii="Times New Roman" w:hAnsi="Times New Roman"/>
                <w:sz w:val="22"/>
                <w:szCs w:val="22"/>
              </w:rPr>
              <w:t>упражнять в прыжках на двух ногах с продвижением впе</w:t>
            </w:r>
            <w:r w:rsidRPr="00E83B0A">
              <w:rPr>
                <w:rFonts w:ascii="Times New Roman" w:hAnsi="Times New Roman"/>
                <w:spacing w:val="-9"/>
                <w:sz w:val="22"/>
                <w:szCs w:val="22"/>
              </w:rPr>
              <w:t>ред.</w:t>
            </w:r>
          </w:p>
        </w:tc>
        <w:tc>
          <w:tcPr>
            <w:tcW w:w="1559" w:type="dxa"/>
            <w:shd w:val="clear" w:color="auto" w:fill="auto"/>
          </w:tcPr>
          <w:p w:rsidR="004646CF" w:rsidRPr="008F6501" w:rsidRDefault="004646CF" w:rsidP="00537841">
            <w:pPr>
              <w:pStyle w:val="Style1"/>
              <w:widowControl/>
              <w:spacing w:line="240" w:lineRule="auto"/>
              <w:rPr>
                <w:rFonts w:ascii="Times New Roman" w:hAnsi="Times New Roman"/>
                <w:sz w:val="22"/>
                <w:szCs w:val="22"/>
              </w:rPr>
            </w:pPr>
            <w:r w:rsidRPr="00512724">
              <w:rPr>
                <w:rFonts w:ascii="Times New Roman" w:hAnsi="Times New Roman"/>
                <w:b/>
                <w:sz w:val="22"/>
                <w:szCs w:val="22"/>
              </w:rPr>
              <w:t>«Прокати мяч в воротца»</w:t>
            </w:r>
            <w:r w:rsidRPr="00E83B0A">
              <w:rPr>
                <w:rFonts w:ascii="Times New Roman" w:hAnsi="Times New Roman"/>
                <w:sz w:val="22"/>
                <w:szCs w:val="22"/>
              </w:rPr>
              <w:t xml:space="preserve"> - развивать координацию движений</w:t>
            </w:r>
            <w:r w:rsidRPr="009A6BE5">
              <w:rPr>
                <w:sz w:val="22"/>
                <w:szCs w:val="22"/>
              </w:rPr>
              <w:t>.</w:t>
            </w:r>
          </w:p>
        </w:tc>
        <w:tc>
          <w:tcPr>
            <w:tcW w:w="851" w:type="dxa"/>
            <w:vMerge/>
            <w:shd w:val="clear" w:color="auto" w:fill="auto"/>
          </w:tcPr>
          <w:p w:rsidR="004646CF" w:rsidRPr="008F6501" w:rsidRDefault="004646CF" w:rsidP="00537841">
            <w:pPr>
              <w:spacing w:after="0" w:line="240" w:lineRule="auto"/>
              <w:rPr>
                <w:rFonts w:ascii="Times New Roman" w:hAnsi="Times New Roman"/>
              </w:rPr>
            </w:pPr>
          </w:p>
        </w:tc>
      </w:tr>
    </w:tbl>
    <w:p w:rsidR="004646CF" w:rsidRPr="008F6501" w:rsidRDefault="004646CF" w:rsidP="004646CF">
      <w:pPr>
        <w:spacing w:line="240" w:lineRule="auto"/>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6901"/>
        <w:gridCol w:w="2835"/>
        <w:gridCol w:w="1418"/>
        <w:gridCol w:w="992"/>
      </w:tblGrid>
      <w:tr w:rsidR="004646CF" w:rsidRPr="008F6501" w:rsidTr="00537841">
        <w:tc>
          <w:tcPr>
            <w:tcW w:w="1008" w:type="dxa"/>
            <w:shd w:val="clear" w:color="auto" w:fill="auto"/>
          </w:tcPr>
          <w:p w:rsidR="004646CF" w:rsidRPr="008F6501" w:rsidRDefault="004646CF" w:rsidP="00537841">
            <w:pPr>
              <w:spacing w:after="0" w:line="240" w:lineRule="auto"/>
              <w:jc w:val="center"/>
              <w:rPr>
                <w:rFonts w:ascii="Times New Roman" w:hAnsi="Times New Roman"/>
              </w:rPr>
            </w:pPr>
            <w:r w:rsidRPr="008F6501">
              <w:rPr>
                <w:rFonts w:ascii="Times New Roman" w:hAnsi="Times New Roman"/>
                <w:b/>
              </w:rPr>
              <w:t>Число, день недели</w:t>
            </w:r>
          </w:p>
        </w:tc>
        <w:tc>
          <w:tcPr>
            <w:tcW w:w="1980" w:type="dxa"/>
            <w:shd w:val="clear" w:color="auto" w:fill="auto"/>
          </w:tcPr>
          <w:p w:rsidR="004646CF" w:rsidRPr="008F6501" w:rsidRDefault="004646CF" w:rsidP="00537841">
            <w:pPr>
              <w:spacing w:after="0" w:line="240" w:lineRule="auto"/>
              <w:jc w:val="center"/>
              <w:rPr>
                <w:rFonts w:ascii="Times New Roman" w:hAnsi="Times New Roman"/>
                <w:b/>
              </w:rPr>
            </w:pPr>
            <w:r w:rsidRPr="008F6501">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8F6501" w:rsidRDefault="004646CF" w:rsidP="00537841">
            <w:pPr>
              <w:spacing w:after="0" w:line="240" w:lineRule="auto"/>
              <w:jc w:val="center"/>
              <w:rPr>
                <w:rFonts w:ascii="Times New Roman" w:hAnsi="Times New Roman"/>
              </w:rPr>
            </w:pPr>
            <w:r w:rsidRPr="008F6501">
              <w:rPr>
                <w:rFonts w:ascii="Times New Roman" w:hAnsi="Times New Roman"/>
                <w:b/>
              </w:rPr>
              <w:t>моменты</w:t>
            </w:r>
          </w:p>
        </w:tc>
        <w:tc>
          <w:tcPr>
            <w:tcW w:w="6901" w:type="dxa"/>
            <w:shd w:val="clear" w:color="auto" w:fill="auto"/>
          </w:tcPr>
          <w:p w:rsidR="004646CF" w:rsidRPr="008F6501" w:rsidRDefault="004646CF" w:rsidP="00537841">
            <w:pPr>
              <w:spacing w:after="0" w:line="240" w:lineRule="auto"/>
              <w:jc w:val="center"/>
              <w:rPr>
                <w:rFonts w:ascii="Times New Roman" w:hAnsi="Times New Roman"/>
                <w:b/>
              </w:rPr>
            </w:pPr>
            <w:r w:rsidRPr="008F6501">
              <w:rPr>
                <w:rFonts w:ascii="Times New Roman" w:hAnsi="Times New Roman"/>
                <w:b/>
              </w:rPr>
              <w:t xml:space="preserve">Совместная деятельность взрослого и детей направленная </w:t>
            </w:r>
          </w:p>
          <w:p w:rsidR="004646CF" w:rsidRPr="008F6501" w:rsidRDefault="004646CF" w:rsidP="00537841">
            <w:pPr>
              <w:spacing w:after="0" w:line="240" w:lineRule="auto"/>
              <w:jc w:val="center"/>
              <w:rPr>
                <w:rFonts w:ascii="Times New Roman" w:hAnsi="Times New Roman"/>
              </w:rPr>
            </w:pPr>
            <w:r w:rsidRPr="008F6501">
              <w:rPr>
                <w:rFonts w:ascii="Times New Roman" w:hAnsi="Times New Roman"/>
                <w:b/>
              </w:rPr>
              <w:t>на становление первичной ценностной ориентации и социализации (НОД)</w:t>
            </w:r>
          </w:p>
        </w:tc>
        <w:tc>
          <w:tcPr>
            <w:tcW w:w="2835" w:type="dxa"/>
            <w:shd w:val="clear" w:color="auto" w:fill="auto"/>
          </w:tcPr>
          <w:p w:rsidR="004646CF" w:rsidRPr="008F6501" w:rsidRDefault="004646CF" w:rsidP="00537841">
            <w:pPr>
              <w:spacing w:after="0" w:line="240" w:lineRule="auto"/>
              <w:jc w:val="center"/>
              <w:rPr>
                <w:rFonts w:ascii="Times New Roman" w:hAnsi="Times New Roman"/>
                <w:b/>
              </w:rPr>
            </w:pPr>
            <w:r w:rsidRPr="008F6501">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8F6501" w:rsidRDefault="004646CF" w:rsidP="00537841">
            <w:pPr>
              <w:spacing w:after="0" w:line="240" w:lineRule="auto"/>
              <w:jc w:val="center"/>
              <w:rPr>
                <w:rFonts w:ascii="Times New Roman" w:hAnsi="Times New Roman"/>
              </w:rPr>
            </w:pPr>
            <w:r w:rsidRPr="008F6501">
              <w:rPr>
                <w:rFonts w:ascii="Times New Roman" w:hAnsi="Times New Roman"/>
                <w:b/>
              </w:rPr>
              <w:t>активности)</w:t>
            </w:r>
          </w:p>
        </w:tc>
        <w:tc>
          <w:tcPr>
            <w:tcW w:w="1418" w:type="dxa"/>
            <w:shd w:val="clear" w:color="auto" w:fill="auto"/>
          </w:tcPr>
          <w:p w:rsidR="004646CF" w:rsidRPr="008F6501" w:rsidRDefault="004646CF" w:rsidP="00537841">
            <w:pPr>
              <w:spacing w:after="0" w:line="240" w:lineRule="auto"/>
              <w:jc w:val="center"/>
              <w:rPr>
                <w:rFonts w:ascii="Times New Roman" w:hAnsi="Times New Roman"/>
                <w:b/>
              </w:rPr>
            </w:pPr>
            <w:r w:rsidRPr="008F6501">
              <w:rPr>
                <w:rFonts w:ascii="Times New Roman" w:hAnsi="Times New Roman"/>
                <w:b/>
              </w:rPr>
              <w:t>Индивидуальная</w:t>
            </w:r>
          </w:p>
          <w:p w:rsidR="004646CF" w:rsidRPr="008F6501" w:rsidRDefault="004646CF" w:rsidP="00537841">
            <w:pPr>
              <w:spacing w:after="0" w:line="240" w:lineRule="auto"/>
              <w:jc w:val="center"/>
              <w:rPr>
                <w:rFonts w:ascii="Times New Roman" w:hAnsi="Times New Roman"/>
                <w:b/>
              </w:rPr>
            </w:pPr>
            <w:r w:rsidRPr="008F6501">
              <w:rPr>
                <w:rFonts w:ascii="Times New Roman" w:hAnsi="Times New Roman"/>
                <w:b/>
              </w:rPr>
              <w:t>работа</w:t>
            </w:r>
          </w:p>
        </w:tc>
        <w:tc>
          <w:tcPr>
            <w:tcW w:w="992" w:type="dxa"/>
            <w:shd w:val="clear" w:color="auto" w:fill="auto"/>
          </w:tcPr>
          <w:p w:rsidR="004646CF" w:rsidRPr="008F6501" w:rsidRDefault="004646CF" w:rsidP="00537841">
            <w:pPr>
              <w:spacing w:after="0" w:line="240" w:lineRule="auto"/>
              <w:jc w:val="center"/>
              <w:rPr>
                <w:rFonts w:ascii="Times New Roman" w:hAnsi="Times New Roman"/>
                <w:b/>
              </w:rPr>
            </w:pPr>
            <w:r w:rsidRPr="008F6501">
              <w:rPr>
                <w:rFonts w:ascii="Times New Roman" w:hAnsi="Times New Roman"/>
                <w:b/>
              </w:rPr>
              <w:t>Взаимодействие с родителями/социальными партнерами</w:t>
            </w:r>
          </w:p>
        </w:tc>
      </w:tr>
      <w:tr w:rsidR="004646CF" w:rsidRPr="008F6501" w:rsidTr="00537841">
        <w:trPr>
          <w:trHeight w:val="70"/>
        </w:trPr>
        <w:tc>
          <w:tcPr>
            <w:tcW w:w="1008" w:type="dxa"/>
            <w:shd w:val="clear" w:color="auto" w:fill="auto"/>
          </w:tcPr>
          <w:p w:rsidR="004646CF" w:rsidRPr="008F6501" w:rsidRDefault="004646CF" w:rsidP="00537841">
            <w:pPr>
              <w:spacing w:after="0" w:line="240" w:lineRule="auto"/>
              <w:jc w:val="center"/>
              <w:rPr>
                <w:rFonts w:ascii="Times New Roman" w:hAnsi="Times New Roman"/>
              </w:rPr>
            </w:pPr>
            <w:r w:rsidRPr="008F6501">
              <w:rPr>
                <w:rFonts w:ascii="Times New Roman" w:hAnsi="Times New Roman"/>
              </w:rPr>
              <w:t>1</w:t>
            </w:r>
          </w:p>
        </w:tc>
        <w:tc>
          <w:tcPr>
            <w:tcW w:w="1980" w:type="dxa"/>
            <w:shd w:val="clear" w:color="auto" w:fill="auto"/>
          </w:tcPr>
          <w:p w:rsidR="004646CF" w:rsidRPr="008F6501" w:rsidRDefault="004646CF" w:rsidP="00537841">
            <w:pPr>
              <w:spacing w:after="0" w:line="240" w:lineRule="auto"/>
              <w:jc w:val="center"/>
              <w:rPr>
                <w:rFonts w:ascii="Times New Roman" w:hAnsi="Times New Roman"/>
              </w:rPr>
            </w:pPr>
            <w:r w:rsidRPr="008F6501">
              <w:rPr>
                <w:rFonts w:ascii="Times New Roman" w:hAnsi="Times New Roman"/>
              </w:rPr>
              <w:t>2</w:t>
            </w:r>
          </w:p>
        </w:tc>
        <w:tc>
          <w:tcPr>
            <w:tcW w:w="6901" w:type="dxa"/>
            <w:shd w:val="clear" w:color="auto" w:fill="auto"/>
          </w:tcPr>
          <w:p w:rsidR="004646CF" w:rsidRPr="008F6501" w:rsidRDefault="004646CF" w:rsidP="00537841">
            <w:pPr>
              <w:spacing w:after="0" w:line="240" w:lineRule="auto"/>
              <w:jc w:val="center"/>
              <w:rPr>
                <w:rFonts w:ascii="Times New Roman" w:hAnsi="Times New Roman"/>
              </w:rPr>
            </w:pPr>
            <w:r w:rsidRPr="008F6501">
              <w:rPr>
                <w:rFonts w:ascii="Times New Roman" w:hAnsi="Times New Roman"/>
              </w:rPr>
              <w:t>3</w:t>
            </w:r>
          </w:p>
        </w:tc>
        <w:tc>
          <w:tcPr>
            <w:tcW w:w="2835" w:type="dxa"/>
            <w:shd w:val="clear" w:color="auto" w:fill="auto"/>
          </w:tcPr>
          <w:p w:rsidR="004646CF" w:rsidRPr="008F6501" w:rsidRDefault="004646CF" w:rsidP="00537841">
            <w:pPr>
              <w:spacing w:after="0" w:line="240" w:lineRule="auto"/>
              <w:jc w:val="center"/>
              <w:rPr>
                <w:rFonts w:ascii="Times New Roman" w:hAnsi="Times New Roman"/>
              </w:rPr>
            </w:pPr>
            <w:r w:rsidRPr="008F6501">
              <w:rPr>
                <w:rFonts w:ascii="Times New Roman" w:hAnsi="Times New Roman"/>
              </w:rPr>
              <w:t>4</w:t>
            </w:r>
          </w:p>
        </w:tc>
        <w:tc>
          <w:tcPr>
            <w:tcW w:w="1418" w:type="dxa"/>
            <w:shd w:val="clear" w:color="auto" w:fill="auto"/>
          </w:tcPr>
          <w:p w:rsidR="004646CF" w:rsidRPr="008F6501" w:rsidRDefault="004646CF" w:rsidP="00537841">
            <w:pPr>
              <w:spacing w:after="0" w:line="240" w:lineRule="auto"/>
              <w:jc w:val="center"/>
              <w:rPr>
                <w:rFonts w:ascii="Times New Roman" w:hAnsi="Times New Roman"/>
              </w:rPr>
            </w:pPr>
            <w:r w:rsidRPr="008F6501">
              <w:rPr>
                <w:rFonts w:ascii="Times New Roman" w:hAnsi="Times New Roman"/>
              </w:rPr>
              <w:t>5</w:t>
            </w:r>
          </w:p>
        </w:tc>
        <w:tc>
          <w:tcPr>
            <w:tcW w:w="992" w:type="dxa"/>
            <w:shd w:val="clear" w:color="auto" w:fill="auto"/>
          </w:tcPr>
          <w:p w:rsidR="004646CF" w:rsidRPr="008F6501" w:rsidRDefault="004646CF" w:rsidP="00537841">
            <w:pPr>
              <w:spacing w:after="0" w:line="240" w:lineRule="auto"/>
              <w:jc w:val="center"/>
              <w:rPr>
                <w:rFonts w:ascii="Times New Roman" w:hAnsi="Times New Roman"/>
              </w:rPr>
            </w:pPr>
            <w:r w:rsidRPr="008F6501">
              <w:rPr>
                <w:rFonts w:ascii="Times New Roman" w:hAnsi="Times New Roman"/>
              </w:rPr>
              <w:t>6</w:t>
            </w:r>
          </w:p>
        </w:tc>
      </w:tr>
      <w:tr w:rsidR="004646CF" w:rsidRPr="008F6501" w:rsidTr="00537841">
        <w:trPr>
          <w:cantSplit/>
          <w:trHeight w:val="919"/>
        </w:trPr>
        <w:tc>
          <w:tcPr>
            <w:tcW w:w="1008" w:type="dxa"/>
            <w:vMerge w:val="restart"/>
            <w:shd w:val="clear" w:color="auto" w:fill="auto"/>
            <w:textDirection w:val="btLr"/>
          </w:tcPr>
          <w:p w:rsidR="004646CF" w:rsidRPr="008F6501" w:rsidRDefault="004646CF" w:rsidP="00537841">
            <w:pPr>
              <w:spacing w:after="0" w:line="240" w:lineRule="auto"/>
              <w:ind w:left="113" w:right="113"/>
              <w:jc w:val="center"/>
              <w:rPr>
                <w:rFonts w:ascii="Times New Roman" w:hAnsi="Times New Roman"/>
                <w:b/>
              </w:rPr>
            </w:pPr>
            <w:r>
              <w:rPr>
                <w:rFonts w:ascii="Times New Roman" w:hAnsi="Times New Roman"/>
                <w:b/>
              </w:rPr>
              <w:t>15 апр</w:t>
            </w:r>
            <w:r w:rsidRPr="008F6501">
              <w:rPr>
                <w:rFonts w:ascii="Times New Roman" w:hAnsi="Times New Roman"/>
                <w:b/>
              </w:rPr>
              <w:t>еля - пятница</w:t>
            </w:r>
          </w:p>
          <w:p w:rsidR="004646CF" w:rsidRPr="008F6501" w:rsidRDefault="004646CF" w:rsidP="00537841">
            <w:pPr>
              <w:spacing w:after="0" w:line="240" w:lineRule="auto"/>
              <w:ind w:left="113" w:right="113"/>
              <w:jc w:val="center"/>
              <w:rPr>
                <w:rFonts w:ascii="Times New Roman" w:hAnsi="Times New Roman"/>
                <w:b/>
              </w:rPr>
            </w:pPr>
            <w:r>
              <w:rPr>
                <w:rFonts w:ascii="Times New Roman" w:hAnsi="Times New Roman"/>
                <w:b/>
              </w:rPr>
              <w:t>«</w:t>
            </w:r>
            <w:r w:rsidRPr="008F6501">
              <w:rPr>
                <w:rFonts w:ascii="Times New Roman" w:hAnsi="Times New Roman"/>
                <w:b/>
              </w:rPr>
              <w:t>Космос»</w:t>
            </w:r>
          </w:p>
        </w:tc>
        <w:tc>
          <w:tcPr>
            <w:tcW w:w="1980" w:type="dxa"/>
            <w:shd w:val="clear" w:color="auto" w:fill="auto"/>
          </w:tcPr>
          <w:p w:rsidR="004646CF" w:rsidRPr="008F6501" w:rsidRDefault="004646CF" w:rsidP="00537841">
            <w:pPr>
              <w:spacing w:after="0" w:line="240" w:lineRule="auto"/>
              <w:jc w:val="center"/>
              <w:rPr>
                <w:rFonts w:ascii="Times New Roman" w:hAnsi="Times New Roman"/>
                <w:b/>
                <w:bCs/>
                <w:color w:val="0F1419"/>
                <w:u w:val="single"/>
              </w:rPr>
            </w:pPr>
            <w:r w:rsidRPr="008F6501">
              <w:rPr>
                <w:rFonts w:ascii="Times New Roman" w:hAnsi="Times New Roman"/>
                <w:b/>
                <w:u w:val="single"/>
              </w:rPr>
              <w:t>Утро</w:t>
            </w:r>
          </w:p>
          <w:p w:rsidR="004646CF" w:rsidRPr="008F6501" w:rsidRDefault="004646CF" w:rsidP="00537841">
            <w:pPr>
              <w:spacing w:after="0" w:line="240" w:lineRule="auto"/>
              <w:jc w:val="center"/>
              <w:rPr>
                <w:rFonts w:ascii="Times New Roman" w:hAnsi="Times New Roman"/>
                <w:b/>
              </w:rPr>
            </w:pPr>
            <w:r w:rsidRPr="008F6501">
              <w:rPr>
                <w:rFonts w:ascii="Times New Roman" w:hAnsi="Times New Roman"/>
                <w:b/>
                <w:bCs/>
                <w:color w:val="0F1419"/>
              </w:rPr>
              <w:t>Утренняя гимнастика.</w:t>
            </w:r>
          </w:p>
        </w:tc>
        <w:tc>
          <w:tcPr>
            <w:tcW w:w="6901" w:type="dxa"/>
            <w:shd w:val="clear" w:color="auto" w:fill="auto"/>
          </w:tcPr>
          <w:p w:rsidR="004646CF" w:rsidRPr="008F6501" w:rsidRDefault="004646CF" w:rsidP="00537841">
            <w:pPr>
              <w:spacing w:after="0" w:line="240" w:lineRule="auto"/>
              <w:rPr>
                <w:rFonts w:ascii="Times New Roman" w:hAnsi="Times New Roman"/>
                <w:b/>
              </w:rPr>
            </w:pPr>
          </w:p>
          <w:p w:rsidR="004646CF" w:rsidRPr="008F6501" w:rsidRDefault="004646CF" w:rsidP="00537841">
            <w:pPr>
              <w:spacing w:after="0" w:line="240" w:lineRule="auto"/>
              <w:rPr>
                <w:rFonts w:ascii="Times New Roman" w:hAnsi="Times New Roman"/>
              </w:rPr>
            </w:pPr>
            <w:r w:rsidRPr="008F6501">
              <w:rPr>
                <w:rFonts w:ascii="Times New Roman" w:hAnsi="Times New Roman"/>
                <w:b/>
              </w:rPr>
              <w:t>Цель:</w:t>
            </w:r>
            <w:r w:rsidRPr="008F6501">
              <w:rPr>
                <w:rFonts w:ascii="Times New Roman" w:hAnsi="Times New Roman"/>
              </w:rPr>
              <w:t xml:space="preserve">  поднять мышечный  и эмоциональный тонус.</w:t>
            </w:r>
          </w:p>
          <w:p w:rsidR="004646CF" w:rsidRPr="008F6501" w:rsidRDefault="004646CF" w:rsidP="00537841">
            <w:pPr>
              <w:spacing w:after="0" w:line="240" w:lineRule="auto"/>
              <w:rPr>
                <w:rFonts w:ascii="Times New Roman" w:hAnsi="Times New Roman"/>
                <w:b/>
              </w:rPr>
            </w:pPr>
          </w:p>
          <w:p w:rsidR="004646CF" w:rsidRPr="008F6501" w:rsidRDefault="004646CF" w:rsidP="00537841">
            <w:pPr>
              <w:spacing w:after="0" w:line="240" w:lineRule="auto"/>
              <w:rPr>
                <w:rFonts w:ascii="Times New Roman" w:hAnsi="Times New Roman"/>
              </w:rPr>
            </w:pPr>
          </w:p>
        </w:tc>
        <w:tc>
          <w:tcPr>
            <w:tcW w:w="2835" w:type="dxa"/>
            <w:shd w:val="clear" w:color="auto" w:fill="auto"/>
          </w:tcPr>
          <w:p w:rsidR="004646CF" w:rsidRPr="008F6501" w:rsidRDefault="004646CF" w:rsidP="00537841">
            <w:pPr>
              <w:spacing w:after="0" w:line="240" w:lineRule="auto"/>
              <w:rPr>
                <w:rFonts w:ascii="Times New Roman" w:hAnsi="Times New Roman"/>
                <w:b/>
              </w:rPr>
            </w:pPr>
          </w:p>
          <w:p w:rsidR="004646CF" w:rsidRDefault="004646CF" w:rsidP="00537841">
            <w:pPr>
              <w:spacing w:after="0" w:line="240" w:lineRule="auto"/>
              <w:jc w:val="center"/>
              <w:rPr>
                <w:rFonts w:ascii="Times New Roman" w:hAnsi="Times New Roman"/>
                <w:b/>
              </w:rPr>
            </w:pPr>
            <w:r>
              <w:rPr>
                <w:rFonts w:ascii="Times New Roman" w:hAnsi="Times New Roman"/>
                <w:b/>
              </w:rPr>
              <w:t>Центр движения</w:t>
            </w:r>
          </w:p>
          <w:p w:rsidR="004646CF" w:rsidRPr="00512724" w:rsidRDefault="004646CF" w:rsidP="00537841">
            <w:pPr>
              <w:spacing w:after="0" w:line="240" w:lineRule="auto"/>
              <w:jc w:val="center"/>
              <w:rPr>
                <w:rFonts w:ascii="Times New Roman" w:hAnsi="Times New Roman"/>
              </w:rPr>
            </w:pPr>
            <w:r>
              <w:rPr>
                <w:rFonts w:ascii="Times New Roman" w:hAnsi="Times New Roman"/>
              </w:rPr>
              <w:t>(маски для игр)</w:t>
            </w:r>
          </w:p>
          <w:p w:rsidR="004646CF" w:rsidRPr="008F6501" w:rsidRDefault="004646CF" w:rsidP="00537841">
            <w:pPr>
              <w:spacing w:after="0" w:line="240" w:lineRule="auto"/>
              <w:rPr>
                <w:rFonts w:ascii="Times New Roman" w:hAnsi="Times New Roman"/>
              </w:rPr>
            </w:pPr>
          </w:p>
        </w:tc>
        <w:tc>
          <w:tcPr>
            <w:tcW w:w="1418" w:type="dxa"/>
            <w:vMerge w:val="restart"/>
            <w:shd w:val="clear" w:color="auto" w:fill="auto"/>
          </w:tcPr>
          <w:p w:rsidR="004646CF" w:rsidRPr="00512724" w:rsidRDefault="004646CF" w:rsidP="00537841">
            <w:pPr>
              <w:spacing w:after="0" w:line="240" w:lineRule="auto"/>
              <w:rPr>
                <w:rFonts w:ascii="Times New Roman" w:hAnsi="Times New Roman"/>
                <w:b/>
              </w:rPr>
            </w:pPr>
            <w:r w:rsidRPr="00512724">
              <w:rPr>
                <w:rFonts w:ascii="Times New Roman" w:hAnsi="Times New Roman"/>
                <w:shd w:val="clear" w:color="auto" w:fill="FFFFFF"/>
              </w:rPr>
              <w:t>Формировать умение детей отгадывать загадки о космосе. Развивать логическое мышление, память, мышление, внимание.</w:t>
            </w:r>
          </w:p>
        </w:tc>
        <w:tc>
          <w:tcPr>
            <w:tcW w:w="992" w:type="dxa"/>
            <w:vMerge w:val="restart"/>
            <w:shd w:val="clear" w:color="auto" w:fill="auto"/>
            <w:textDirection w:val="btLr"/>
          </w:tcPr>
          <w:p w:rsidR="004646CF" w:rsidRPr="00140819" w:rsidRDefault="004646CF" w:rsidP="00537841">
            <w:pPr>
              <w:pStyle w:val="c1"/>
              <w:shd w:val="clear" w:color="auto" w:fill="FFFFFF"/>
              <w:spacing w:before="0" w:beforeAutospacing="0" w:after="0" w:afterAutospacing="0"/>
              <w:ind w:left="113" w:right="113"/>
              <w:jc w:val="center"/>
              <w:rPr>
                <w:rFonts w:eastAsia="Calibri"/>
                <w:sz w:val="22"/>
                <w:szCs w:val="22"/>
              </w:rPr>
            </w:pPr>
            <w:r w:rsidRPr="00140819">
              <w:rPr>
                <w:rFonts w:eastAsia="Calibri"/>
                <w:sz w:val="22"/>
                <w:szCs w:val="22"/>
              </w:rPr>
              <w:t>Индивидуальные беседы и консультации по запросам родителей.</w:t>
            </w:r>
          </w:p>
          <w:p w:rsidR="004646CF" w:rsidRPr="008F6501" w:rsidRDefault="004646CF" w:rsidP="00537841">
            <w:pPr>
              <w:pStyle w:val="c3"/>
              <w:spacing w:before="0" w:beforeAutospacing="0" w:after="0" w:afterAutospacing="0"/>
              <w:ind w:left="113" w:right="113"/>
              <w:rPr>
                <w:b/>
                <w:sz w:val="22"/>
                <w:szCs w:val="22"/>
              </w:rPr>
            </w:pPr>
          </w:p>
          <w:p w:rsidR="004646CF" w:rsidRPr="008F6501" w:rsidRDefault="004646CF" w:rsidP="00537841">
            <w:pPr>
              <w:pStyle w:val="c3"/>
              <w:spacing w:before="0" w:beforeAutospacing="0" w:after="0" w:afterAutospacing="0"/>
              <w:ind w:left="113" w:right="113"/>
              <w:rPr>
                <w:b/>
                <w:sz w:val="22"/>
                <w:szCs w:val="22"/>
              </w:rPr>
            </w:pPr>
          </w:p>
          <w:p w:rsidR="004646CF" w:rsidRPr="008F6501" w:rsidRDefault="004646CF" w:rsidP="00537841">
            <w:pPr>
              <w:pStyle w:val="c3"/>
              <w:spacing w:before="0" w:beforeAutospacing="0" w:after="0" w:afterAutospacing="0"/>
              <w:ind w:left="113" w:right="113"/>
              <w:rPr>
                <w:b/>
                <w:sz w:val="22"/>
                <w:szCs w:val="22"/>
              </w:rPr>
            </w:pPr>
          </w:p>
          <w:p w:rsidR="004646CF" w:rsidRPr="008F6501" w:rsidRDefault="004646CF" w:rsidP="00537841">
            <w:pPr>
              <w:pStyle w:val="c3"/>
              <w:spacing w:before="0" w:beforeAutospacing="0" w:after="0" w:afterAutospacing="0"/>
              <w:ind w:left="113" w:right="113"/>
              <w:rPr>
                <w:b/>
                <w:sz w:val="22"/>
                <w:szCs w:val="22"/>
              </w:rPr>
            </w:pPr>
          </w:p>
          <w:p w:rsidR="004646CF" w:rsidRPr="008F6501" w:rsidRDefault="004646CF" w:rsidP="00537841">
            <w:pPr>
              <w:pStyle w:val="c3"/>
              <w:spacing w:before="0" w:beforeAutospacing="0" w:after="0" w:afterAutospacing="0"/>
              <w:ind w:left="113" w:right="113"/>
              <w:rPr>
                <w:b/>
                <w:sz w:val="22"/>
                <w:szCs w:val="22"/>
              </w:rPr>
            </w:pPr>
          </w:p>
          <w:p w:rsidR="004646CF" w:rsidRPr="008F6501" w:rsidRDefault="004646CF" w:rsidP="00537841">
            <w:pPr>
              <w:pStyle w:val="c3"/>
              <w:spacing w:before="0" w:beforeAutospacing="0" w:after="0" w:afterAutospacing="0"/>
              <w:ind w:left="113" w:right="113"/>
              <w:rPr>
                <w:b/>
                <w:sz w:val="22"/>
                <w:szCs w:val="22"/>
              </w:rPr>
            </w:pPr>
          </w:p>
          <w:p w:rsidR="004646CF" w:rsidRPr="008F6501" w:rsidRDefault="004646CF" w:rsidP="00537841">
            <w:pPr>
              <w:pStyle w:val="c3"/>
              <w:spacing w:before="0" w:beforeAutospacing="0" w:after="0" w:afterAutospacing="0"/>
              <w:ind w:left="113" w:right="113"/>
              <w:rPr>
                <w:b/>
                <w:sz w:val="22"/>
                <w:szCs w:val="22"/>
              </w:rPr>
            </w:pPr>
          </w:p>
          <w:p w:rsidR="004646CF" w:rsidRPr="008F6501" w:rsidRDefault="004646CF" w:rsidP="00537841">
            <w:pPr>
              <w:pStyle w:val="c3"/>
              <w:spacing w:before="0" w:beforeAutospacing="0" w:after="0" w:afterAutospacing="0"/>
              <w:ind w:left="113" w:right="113"/>
              <w:rPr>
                <w:b/>
                <w:sz w:val="22"/>
                <w:szCs w:val="22"/>
              </w:rPr>
            </w:pPr>
          </w:p>
          <w:p w:rsidR="004646CF" w:rsidRPr="008F6501" w:rsidRDefault="004646CF" w:rsidP="00537841">
            <w:pPr>
              <w:pStyle w:val="c3"/>
              <w:spacing w:before="0" w:beforeAutospacing="0" w:after="0" w:afterAutospacing="0"/>
              <w:ind w:left="113" w:right="113"/>
              <w:rPr>
                <w:b/>
                <w:sz w:val="22"/>
                <w:szCs w:val="22"/>
              </w:rPr>
            </w:pPr>
          </w:p>
        </w:tc>
      </w:tr>
      <w:tr w:rsidR="004646CF" w:rsidRPr="008F6501" w:rsidTr="00537841">
        <w:trPr>
          <w:cantSplit/>
          <w:trHeight w:val="720"/>
        </w:trPr>
        <w:tc>
          <w:tcPr>
            <w:tcW w:w="1008" w:type="dxa"/>
            <w:vMerge/>
            <w:shd w:val="clear" w:color="auto" w:fill="auto"/>
            <w:textDirection w:val="btLr"/>
          </w:tcPr>
          <w:p w:rsidR="004646CF" w:rsidRPr="008F6501"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8F6501" w:rsidRDefault="004646CF" w:rsidP="00537841">
            <w:pPr>
              <w:spacing w:line="240" w:lineRule="auto"/>
              <w:jc w:val="center"/>
              <w:rPr>
                <w:rFonts w:ascii="Times New Roman" w:hAnsi="Times New Roman"/>
                <w:b/>
                <w:u w:val="single"/>
              </w:rPr>
            </w:pPr>
            <w:r w:rsidRPr="008F6501">
              <w:rPr>
                <w:rFonts w:ascii="Times New Roman" w:hAnsi="Times New Roman"/>
                <w:b/>
              </w:rPr>
              <w:t>Беседа</w:t>
            </w:r>
          </w:p>
        </w:tc>
        <w:tc>
          <w:tcPr>
            <w:tcW w:w="6901" w:type="dxa"/>
            <w:shd w:val="clear" w:color="auto" w:fill="auto"/>
          </w:tcPr>
          <w:p w:rsidR="004646CF" w:rsidRPr="00512724" w:rsidRDefault="004646CF" w:rsidP="00537841">
            <w:pPr>
              <w:pStyle w:val="a5"/>
              <w:shd w:val="clear" w:color="auto" w:fill="FFFFFF"/>
              <w:spacing w:before="0" w:beforeAutospacing="0" w:after="0" w:afterAutospacing="0"/>
              <w:rPr>
                <w:b/>
                <w:sz w:val="22"/>
                <w:szCs w:val="22"/>
              </w:rPr>
            </w:pPr>
            <w:r>
              <w:rPr>
                <w:rFonts w:ascii="Arial" w:hAnsi="Arial" w:cs="Arial"/>
                <w:color w:val="333333"/>
                <w:sz w:val="20"/>
                <w:szCs w:val="20"/>
              </w:rPr>
              <w:t xml:space="preserve"> </w:t>
            </w:r>
            <w:r w:rsidRPr="00512724">
              <w:rPr>
                <w:b/>
                <w:sz w:val="22"/>
                <w:szCs w:val="22"/>
              </w:rPr>
              <w:t xml:space="preserve">«Что мы знаем о космосе? » </w:t>
            </w:r>
          </w:p>
          <w:p w:rsidR="004646CF" w:rsidRPr="00512724" w:rsidRDefault="004646CF" w:rsidP="00537841">
            <w:pPr>
              <w:pStyle w:val="a5"/>
              <w:shd w:val="clear" w:color="auto" w:fill="FFFFFF"/>
              <w:spacing w:before="0" w:beforeAutospacing="0" w:after="0" w:afterAutospacing="0"/>
              <w:rPr>
                <w:sz w:val="22"/>
                <w:szCs w:val="22"/>
              </w:rPr>
            </w:pPr>
            <w:r w:rsidRPr="00512724">
              <w:rPr>
                <w:b/>
                <w:sz w:val="22"/>
                <w:szCs w:val="22"/>
              </w:rPr>
              <w:t>Цель:</w:t>
            </w:r>
            <w:r w:rsidRPr="00512724">
              <w:rPr>
                <w:sz w:val="22"/>
                <w:szCs w:val="22"/>
              </w:rPr>
              <w:t xml:space="preserve"> Систематизировать знания детей по данной теме.</w:t>
            </w:r>
          </w:p>
          <w:p w:rsidR="004646CF" w:rsidRPr="008F6501" w:rsidRDefault="004646CF" w:rsidP="00537841">
            <w:pPr>
              <w:spacing w:after="0" w:line="240" w:lineRule="auto"/>
              <w:rPr>
                <w:rFonts w:ascii="Times New Roman" w:hAnsi="Times New Roman"/>
                <w:b/>
              </w:rPr>
            </w:pPr>
          </w:p>
        </w:tc>
        <w:tc>
          <w:tcPr>
            <w:tcW w:w="2835" w:type="dxa"/>
            <w:shd w:val="clear" w:color="auto" w:fill="auto"/>
          </w:tcPr>
          <w:p w:rsidR="004646CF" w:rsidRDefault="004646CF" w:rsidP="00537841">
            <w:pPr>
              <w:spacing w:after="0" w:line="240" w:lineRule="auto"/>
              <w:jc w:val="center"/>
              <w:rPr>
                <w:rFonts w:ascii="Times New Roman" w:hAnsi="Times New Roman"/>
                <w:b/>
                <w:bCs/>
                <w:color w:val="0F1419"/>
              </w:rPr>
            </w:pPr>
            <w:r>
              <w:rPr>
                <w:rFonts w:ascii="Times New Roman" w:hAnsi="Times New Roman"/>
                <w:b/>
                <w:bCs/>
                <w:color w:val="0F1419"/>
              </w:rPr>
              <w:t>Центр познания</w:t>
            </w:r>
          </w:p>
          <w:p w:rsidR="004646CF" w:rsidRPr="00512724" w:rsidRDefault="004646CF" w:rsidP="00537841">
            <w:pPr>
              <w:spacing w:after="0" w:line="240" w:lineRule="auto"/>
              <w:jc w:val="center"/>
              <w:rPr>
                <w:rFonts w:ascii="Times New Roman" w:hAnsi="Times New Roman"/>
                <w:bCs/>
                <w:color w:val="0F1419"/>
              </w:rPr>
            </w:pPr>
            <w:r>
              <w:rPr>
                <w:rFonts w:ascii="Times New Roman" w:hAnsi="Times New Roman"/>
                <w:bCs/>
                <w:color w:val="0F1419"/>
              </w:rPr>
              <w:t>(иллюстрации по теме)</w:t>
            </w:r>
          </w:p>
        </w:tc>
        <w:tc>
          <w:tcPr>
            <w:tcW w:w="1418" w:type="dxa"/>
            <w:vMerge/>
            <w:shd w:val="clear" w:color="auto" w:fill="auto"/>
          </w:tcPr>
          <w:p w:rsidR="004646CF" w:rsidRPr="008F6501" w:rsidRDefault="004646CF" w:rsidP="00537841">
            <w:pPr>
              <w:spacing w:after="0" w:line="240" w:lineRule="auto"/>
              <w:rPr>
                <w:rFonts w:ascii="Times New Roman" w:hAnsi="Times New Roman"/>
              </w:rPr>
            </w:pPr>
          </w:p>
        </w:tc>
        <w:tc>
          <w:tcPr>
            <w:tcW w:w="992" w:type="dxa"/>
            <w:vMerge/>
            <w:shd w:val="clear" w:color="auto" w:fill="auto"/>
          </w:tcPr>
          <w:p w:rsidR="004646CF" w:rsidRPr="008F6501" w:rsidRDefault="004646CF" w:rsidP="00537841">
            <w:pPr>
              <w:pStyle w:val="c3"/>
              <w:spacing w:before="0" w:beforeAutospacing="0" w:after="0" w:afterAutospacing="0"/>
              <w:rPr>
                <w:b/>
                <w:sz w:val="22"/>
                <w:szCs w:val="22"/>
              </w:rPr>
            </w:pPr>
          </w:p>
        </w:tc>
      </w:tr>
      <w:tr w:rsidR="004646CF" w:rsidRPr="008F6501" w:rsidTr="00537841">
        <w:trPr>
          <w:cantSplit/>
          <w:trHeight w:val="833"/>
        </w:trPr>
        <w:tc>
          <w:tcPr>
            <w:tcW w:w="1008" w:type="dxa"/>
            <w:vMerge/>
            <w:shd w:val="clear" w:color="auto" w:fill="auto"/>
            <w:textDirection w:val="btLr"/>
          </w:tcPr>
          <w:p w:rsidR="004646CF" w:rsidRPr="008F6501"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8F6501" w:rsidRDefault="004646CF" w:rsidP="00537841">
            <w:pPr>
              <w:spacing w:after="0" w:line="240" w:lineRule="auto"/>
              <w:jc w:val="center"/>
              <w:rPr>
                <w:rFonts w:ascii="Times New Roman" w:hAnsi="Times New Roman"/>
                <w:b/>
                <w:bCs/>
                <w:color w:val="0F1419"/>
              </w:rPr>
            </w:pPr>
            <w:r w:rsidRPr="00512724">
              <w:rPr>
                <w:rFonts w:ascii="Times New Roman" w:hAnsi="Times New Roman"/>
                <w:b/>
              </w:rPr>
              <w:t>Дидактическая игра</w:t>
            </w:r>
          </w:p>
        </w:tc>
        <w:tc>
          <w:tcPr>
            <w:tcW w:w="6901" w:type="dxa"/>
            <w:shd w:val="clear" w:color="auto" w:fill="auto"/>
          </w:tcPr>
          <w:p w:rsidR="004646CF" w:rsidRPr="00512724" w:rsidRDefault="004646CF" w:rsidP="00537841">
            <w:pPr>
              <w:pStyle w:val="a5"/>
              <w:shd w:val="clear" w:color="auto" w:fill="FFFFFF"/>
              <w:spacing w:before="0" w:beforeAutospacing="0" w:after="0" w:afterAutospacing="0"/>
              <w:rPr>
                <w:b/>
                <w:sz w:val="22"/>
                <w:szCs w:val="22"/>
              </w:rPr>
            </w:pPr>
            <w:r w:rsidRPr="00512724">
              <w:rPr>
                <w:b/>
                <w:sz w:val="22"/>
                <w:szCs w:val="22"/>
              </w:rPr>
              <w:t xml:space="preserve"> «Собери картинку из геометрических фигур. Ракета»</w:t>
            </w:r>
          </w:p>
          <w:p w:rsidR="004646CF" w:rsidRPr="008F6501" w:rsidRDefault="004646CF" w:rsidP="00537841">
            <w:pPr>
              <w:pStyle w:val="a5"/>
              <w:shd w:val="clear" w:color="auto" w:fill="FFFFFF"/>
              <w:spacing w:before="0" w:beforeAutospacing="0" w:after="0" w:afterAutospacing="0"/>
              <w:rPr>
                <w:sz w:val="22"/>
                <w:szCs w:val="22"/>
              </w:rPr>
            </w:pPr>
            <w:r w:rsidRPr="00512724">
              <w:rPr>
                <w:b/>
                <w:sz w:val="22"/>
                <w:szCs w:val="22"/>
              </w:rPr>
              <w:t>Цель:</w:t>
            </w:r>
            <w:r w:rsidRPr="00512724">
              <w:rPr>
                <w:sz w:val="22"/>
                <w:szCs w:val="22"/>
              </w:rPr>
              <w:t xml:space="preserve"> Формировать умение детей собирать картинку из геометрических фигур по образцу. Развивать логическое мышление, моторику рук. Закреплять знания детей о строении ракеты.</w:t>
            </w:r>
          </w:p>
        </w:tc>
        <w:tc>
          <w:tcPr>
            <w:tcW w:w="2835" w:type="dxa"/>
            <w:shd w:val="clear" w:color="auto" w:fill="auto"/>
          </w:tcPr>
          <w:p w:rsidR="004646CF" w:rsidRDefault="004646CF" w:rsidP="00537841">
            <w:pPr>
              <w:spacing w:after="0" w:line="240" w:lineRule="auto"/>
              <w:ind w:right="-108"/>
              <w:jc w:val="center"/>
              <w:rPr>
                <w:rFonts w:ascii="Times New Roman" w:hAnsi="Times New Roman"/>
                <w:b/>
                <w:bCs/>
                <w:color w:val="0F1419"/>
              </w:rPr>
            </w:pPr>
            <w:r>
              <w:rPr>
                <w:rFonts w:ascii="Times New Roman" w:hAnsi="Times New Roman"/>
                <w:b/>
                <w:bCs/>
                <w:color w:val="0F1419"/>
              </w:rPr>
              <w:t xml:space="preserve">Центр манипулятивных </w:t>
            </w:r>
          </w:p>
          <w:p w:rsidR="004646CF" w:rsidRDefault="004646CF" w:rsidP="00537841">
            <w:pPr>
              <w:spacing w:after="0" w:line="240" w:lineRule="auto"/>
              <w:ind w:right="-108"/>
              <w:jc w:val="center"/>
              <w:rPr>
                <w:rFonts w:ascii="Times New Roman" w:hAnsi="Times New Roman"/>
                <w:b/>
                <w:bCs/>
                <w:color w:val="0F1419"/>
              </w:rPr>
            </w:pPr>
            <w:r>
              <w:rPr>
                <w:rFonts w:ascii="Times New Roman" w:hAnsi="Times New Roman"/>
                <w:b/>
                <w:bCs/>
                <w:color w:val="0F1419"/>
              </w:rPr>
              <w:t>игр</w:t>
            </w:r>
          </w:p>
          <w:p w:rsidR="004646CF" w:rsidRPr="00512724" w:rsidRDefault="004646CF" w:rsidP="00537841">
            <w:pPr>
              <w:spacing w:after="0" w:line="240" w:lineRule="auto"/>
              <w:ind w:right="-108"/>
              <w:jc w:val="center"/>
              <w:rPr>
                <w:rFonts w:ascii="Times New Roman" w:hAnsi="Times New Roman"/>
                <w:bCs/>
                <w:color w:val="0F1419"/>
              </w:rPr>
            </w:pPr>
            <w:r>
              <w:rPr>
                <w:rFonts w:ascii="Times New Roman" w:hAnsi="Times New Roman"/>
                <w:bCs/>
                <w:color w:val="0F1419"/>
              </w:rPr>
              <w:t>(набор геометрических фигур)</w:t>
            </w:r>
          </w:p>
        </w:tc>
        <w:tc>
          <w:tcPr>
            <w:tcW w:w="1418" w:type="dxa"/>
            <w:vMerge/>
            <w:shd w:val="clear" w:color="auto" w:fill="auto"/>
          </w:tcPr>
          <w:p w:rsidR="004646CF" w:rsidRPr="008F6501" w:rsidRDefault="004646CF" w:rsidP="00537841">
            <w:pPr>
              <w:spacing w:after="0" w:line="240" w:lineRule="auto"/>
              <w:rPr>
                <w:rFonts w:ascii="Times New Roman" w:hAnsi="Times New Roman"/>
              </w:rPr>
            </w:pPr>
          </w:p>
        </w:tc>
        <w:tc>
          <w:tcPr>
            <w:tcW w:w="992" w:type="dxa"/>
            <w:vMerge/>
            <w:shd w:val="clear" w:color="auto" w:fill="auto"/>
          </w:tcPr>
          <w:p w:rsidR="004646CF" w:rsidRPr="008F6501" w:rsidRDefault="004646CF" w:rsidP="00537841">
            <w:pPr>
              <w:pStyle w:val="c3"/>
              <w:spacing w:before="0" w:beforeAutospacing="0" w:after="0" w:afterAutospacing="0"/>
              <w:rPr>
                <w:b/>
                <w:sz w:val="22"/>
                <w:szCs w:val="22"/>
              </w:rPr>
            </w:pPr>
          </w:p>
        </w:tc>
      </w:tr>
      <w:tr w:rsidR="004646CF" w:rsidRPr="008F6501" w:rsidTr="00537841">
        <w:trPr>
          <w:cantSplit/>
          <w:trHeight w:val="563"/>
        </w:trPr>
        <w:tc>
          <w:tcPr>
            <w:tcW w:w="1008" w:type="dxa"/>
            <w:vMerge/>
            <w:shd w:val="clear" w:color="auto" w:fill="auto"/>
            <w:textDirection w:val="btLr"/>
          </w:tcPr>
          <w:p w:rsidR="004646CF" w:rsidRPr="008F6501"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8F6501" w:rsidRDefault="004646CF" w:rsidP="00537841">
            <w:pPr>
              <w:spacing w:line="240" w:lineRule="auto"/>
              <w:jc w:val="center"/>
              <w:rPr>
                <w:rFonts w:ascii="Times New Roman" w:hAnsi="Times New Roman"/>
                <w:b/>
                <w:bCs/>
                <w:color w:val="0F1419"/>
              </w:rPr>
            </w:pPr>
            <w:r w:rsidRPr="00512724">
              <w:rPr>
                <w:rFonts w:ascii="Times New Roman" w:hAnsi="Times New Roman"/>
                <w:b/>
              </w:rPr>
              <w:t>Прослушивание аудио записи</w:t>
            </w:r>
          </w:p>
        </w:tc>
        <w:tc>
          <w:tcPr>
            <w:tcW w:w="6901" w:type="dxa"/>
            <w:shd w:val="clear" w:color="auto" w:fill="auto"/>
          </w:tcPr>
          <w:p w:rsidR="004646CF" w:rsidRPr="00512724" w:rsidRDefault="004646CF" w:rsidP="00537841">
            <w:pPr>
              <w:pStyle w:val="a5"/>
              <w:shd w:val="clear" w:color="auto" w:fill="FFFFFF"/>
              <w:spacing w:before="0" w:beforeAutospacing="0" w:after="0" w:afterAutospacing="0"/>
              <w:rPr>
                <w:b/>
                <w:sz w:val="22"/>
                <w:szCs w:val="22"/>
              </w:rPr>
            </w:pPr>
            <w:r w:rsidRPr="00512724">
              <w:rPr>
                <w:b/>
                <w:sz w:val="22"/>
                <w:szCs w:val="22"/>
              </w:rPr>
              <w:t xml:space="preserve"> «Звуки космоса».</w:t>
            </w:r>
          </w:p>
          <w:p w:rsidR="004646CF" w:rsidRPr="00512724" w:rsidRDefault="004646CF" w:rsidP="00537841">
            <w:pPr>
              <w:pStyle w:val="a5"/>
              <w:shd w:val="clear" w:color="auto" w:fill="FFFFFF"/>
              <w:spacing w:before="0" w:beforeAutospacing="0" w:after="0" w:afterAutospacing="0"/>
              <w:rPr>
                <w:sz w:val="22"/>
                <w:szCs w:val="22"/>
              </w:rPr>
            </w:pPr>
            <w:r w:rsidRPr="00512724">
              <w:rPr>
                <w:b/>
                <w:sz w:val="22"/>
                <w:szCs w:val="22"/>
              </w:rPr>
              <w:t>Цель:</w:t>
            </w:r>
            <w:r w:rsidRPr="00512724">
              <w:rPr>
                <w:sz w:val="22"/>
                <w:szCs w:val="22"/>
              </w:rPr>
              <w:t xml:space="preserve"> Познакомить детей со звуками которые находятся в космосе.</w:t>
            </w:r>
          </w:p>
        </w:tc>
        <w:tc>
          <w:tcPr>
            <w:tcW w:w="2835" w:type="dxa"/>
            <w:shd w:val="clear" w:color="auto" w:fill="auto"/>
          </w:tcPr>
          <w:p w:rsidR="004646CF" w:rsidRDefault="004646CF" w:rsidP="00537841">
            <w:pPr>
              <w:spacing w:after="0" w:line="240" w:lineRule="auto"/>
              <w:jc w:val="center"/>
              <w:rPr>
                <w:rFonts w:ascii="Times New Roman" w:hAnsi="Times New Roman"/>
                <w:b/>
              </w:rPr>
            </w:pPr>
            <w:r>
              <w:rPr>
                <w:rFonts w:ascii="Times New Roman" w:hAnsi="Times New Roman"/>
                <w:b/>
              </w:rPr>
              <w:t>Центр познания</w:t>
            </w:r>
          </w:p>
          <w:p w:rsidR="004646CF" w:rsidRPr="00512724" w:rsidRDefault="004646CF" w:rsidP="00537841">
            <w:pPr>
              <w:spacing w:after="0" w:line="240" w:lineRule="auto"/>
              <w:jc w:val="center"/>
              <w:rPr>
                <w:rFonts w:ascii="Times New Roman" w:hAnsi="Times New Roman"/>
              </w:rPr>
            </w:pPr>
            <w:r>
              <w:rPr>
                <w:rFonts w:ascii="Times New Roman" w:hAnsi="Times New Roman"/>
              </w:rPr>
              <w:t>(аудиозапись)</w:t>
            </w:r>
          </w:p>
        </w:tc>
        <w:tc>
          <w:tcPr>
            <w:tcW w:w="1418" w:type="dxa"/>
            <w:vMerge/>
            <w:shd w:val="clear" w:color="auto" w:fill="auto"/>
          </w:tcPr>
          <w:p w:rsidR="004646CF" w:rsidRPr="008F6501" w:rsidRDefault="004646CF" w:rsidP="00537841">
            <w:pPr>
              <w:spacing w:after="0" w:line="240" w:lineRule="auto"/>
              <w:rPr>
                <w:rFonts w:ascii="Times New Roman" w:hAnsi="Times New Roman"/>
              </w:rPr>
            </w:pPr>
          </w:p>
        </w:tc>
        <w:tc>
          <w:tcPr>
            <w:tcW w:w="992" w:type="dxa"/>
            <w:vMerge/>
            <w:shd w:val="clear" w:color="auto" w:fill="auto"/>
          </w:tcPr>
          <w:p w:rsidR="004646CF" w:rsidRPr="008F6501" w:rsidRDefault="004646CF" w:rsidP="00537841">
            <w:pPr>
              <w:pStyle w:val="c3"/>
              <w:spacing w:before="0" w:beforeAutospacing="0" w:after="0" w:afterAutospacing="0"/>
              <w:rPr>
                <w:b/>
                <w:sz w:val="22"/>
                <w:szCs w:val="22"/>
              </w:rPr>
            </w:pPr>
          </w:p>
        </w:tc>
      </w:tr>
      <w:tr w:rsidR="004646CF" w:rsidRPr="008F6501" w:rsidTr="00537841">
        <w:trPr>
          <w:cantSplit/>
          <w:trHeight w:val="563"/>
        </w:trPr>
        <w:tc>
          <w:tcPr>
            <w:tcW w:w="1008" w:type="dxa"/>
            <w:vMerge/>
            <w:shd w:val="clear" w:color="auto" w:fill="auto"/>
            <w:textDirection w:val="btLr"/>
          </w:tcPr>
          <w:p w:rsidR="004646CF" w:rsidRPr="008F6501"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8F6501" w:rsidRDefault="004646CF" w:rsidP="00537841">
            <w:pPr>
              <w:spacing w:line="240" w:lineRule="auto"/>
              <w:jc w:val="center"/>
              <w:rPr>
                <w:rFonts w:ascii="Times New Roman" w:hAnsi="Times New Roman"/>
                <w:b/>
                <w:u w:val="single"/>
              </w:rPr>
            </w:pPr>
            <w:r w:rsidRPr="008F6501">
              <w:rPr>
                <w:rFonts w:ascii="Times New Roman" w:hAnsi="Times New Roman"/>
                <w:b/>
                <w:u w:val="single"/>
              </w:rPr>
              <w:t>НОД</w:t>
            </w:r>
          </w:p>
        </w:tc>
        <w:tc>
          <w:tcPr>
            <w:tcW w:w="6901" w:type="dxa"/>
            <w:shd w:val="clear" w:color="auto" w:fill="auto"/>
          </w:tcPr>
          <w:p w:rsidR="004646CF" w:rsidRPr="008F6501" w:rsidRDefault="004646CF" w:rsidP="00537841">
            <w:pPr>
              <w:spacing w:after="0" w:line="240" w:lineRule="auto"/>
              <w:ind w:right="-456"/>
              <w:rPr>
                <w:rFonts w:ascii="Times New Roman" w:hAnsi="Times New Roman"/>
                <w:b/>
              </w:rPr>
            </w:pPr>
            <w:r w:rsidRPr="008F6501">
              <w:rPr>
                <w:rFonts w:ascii="Times New Roman" w:hAnsi="Times New Roman"/>
                <w:b/>
              </w:rPr>
              <w:t>1. НОД Коммуникация. Развитие речи.</w:t>
            </w:r>
          </w:p>
          <w:p w:rsidR="004646CF" w:rsidRPr="008F6501" w:rsidRDefault="004646CF" w:rsidP="00537841">
            <w:pPr>
              <w:spacing w:after="0" w:line="240" w:lineRule="auto"/>
              <w:ind w:right="-456"/>
              <w:rPr>
                <w:rFonts w:ascii="Times New Roman" w:hAnsi="Times New Roman"/>
              </w:rPr>
            </w:pPr>
            <w:r w:rsidRPr="008F6501">
              <w:rPr>
                <w:rFonts w:ascii="Times New Roman" w:hAnsi="Times New Roman"/>
                <w:b/>
              </w:rPr>
              <w:t xml:space="preserve">Тема: </w:t>
            </w:r>
            <w:r w:rsidRPr="008F6501">
              <w:rPr>
                <w:rFonts w:ascii="Times New Roman" w:hAnsi="Times New Roman"/>
              </w:rPr>
              <w:t>«Поиграем»</w:t>
            </w:r>
          </w:p>
          <w:p w:rsidR="004646CF" w:rsidRPr="008F6501" w:rsidRDefault="004646CF" w:rsidP="00537841">
            <w:pPr>
              <w:spacing w:after="0" w:line="240" w:lineRule="auto"/>
              <w:ind w:right="-456"/>
              <w:rPr>
                <w:rFonts w:ascii="Times New Roman" w:hAnsi="Times New Roman"/>
              </w:rPr>
            </w:pPr>
            <w:r w:rsidRPr="008F6501">
              <w:rPr>
                <w:rFonts w:ascii="Times New Roman" w:hAnsi="Times New Roman"/>
                <w:b/>
              </w:rPr>
              <w:t xml:space="preserve">Цель: </w:t>
            </w:r>
            <w:r w:rsidRPr="008F6501">
              <w:rPr>
                <w:rFonts w:ascii="Times New Roman" w:hAnsi="Times New Roman"/>
              </w:rPr>
              <w:t>Вовлекать детей в общий разговор. Воспитывать ориентировку на сверстника. Учить вести диалог. Активизировать словарь детей.</w:t>
            </w:r>
          </w:p>
          <w:p w:rsidR="004646CF" w:rsidRPr="008F6501" w:rsidRDefault="004646CF" w:rsidP="00537841">
            <w:pPr>
              <w:spacing w:after="0" w:line="240" w:lineRule="auto"/>
              <w:ind w:right="-456"/>
              <w:rPr>
                <w:rFonts w:ascii="Times New Roman" w:hAnsi="Times New Roman"/>
              </w:rPr>
            </w:pPr>
            <w:r w:rsidRPr="008F6501">
              <w:rPr>
                <w:rFonts w:ascii="Times New Roman" w:hAnsi="Times New Roman"/>
                <w:b/>
              </w:rPr>
              <w:t xml:space="preserve">Используемая литература: </w:t>
            </w:r>
            <w:r w:rsidRPr="008F6501">
              <w:rPr>
                <w:rFonts w:ascii="Times New Roman" w:hAnsi="Times New Roman"/>
              </w:rPr>
              <w:t>Л.А.Парамонова с.318.</w:t>
            </w:r>
          </w:p>
          <w:p w:rsidR="004646CF" w:rsidRPr="008F6501" w:rsidRDefault="004646CF" w:rsidP="00537841">
            <w:pPr>
              <w:spacing w:after="0" w:line="240" w:lineRule="auto"/>
              <w:ind w:right="-456"/>
              <w:rPr>
                <w:rFonts w:ascii="Times New Roman" w:hAnsi="Times New Roman"/>
                <w:b/>
              </w:rPr>
            </w:pPr>
            <w:r w:rsidRPr="008F6501">
              <w:rPr>
                <w:rFonts w:ascii="Times New Roman" w:hAnsi="Times New Roman"/>
                <w:b/>
              </w:rPr>
              <w:t>2. НОД Художественное творчество. Лепка.</w:t>
            </w:r>
          </w:p>
          <w:p w:rsidR="004646CF" w:rsidRPr="008F6501" w:rsidRDefault="004646CF" w:rsidP="00537841">
            <w:pPr>
              <w:spacing w:after="0" w:line="240" w:lineRule="auto"/>
              <w:ind w:right="-456"/>
              <w:rPr>
                <w:rFonts w:ascii="Times New Roman" w:hAnsi="Times New Roman"/>
              </w:rPr>
            </w:pPr>
            <w:r w:rsidRPr="008F6501">
              <w:rPr>
                <w:rFonts w:ascii="Times New Roman" w:hAnsi="Times New Roman"/>
                <w:b/>
              </w:rPr>
              <w:t xml:space="preserve">Тема: </w:t>
            </w:r>
            <w:r w:rsidRPr="008F6501">
              <w:rPr>
                <w:rFonts w:ascii="Times New Roman" w:hAnsi="Times New Roman"/>
              </w:rPr>
              <w:t>«Котята играют в прятки»</w:t>
            </w:r>
          </w:p>
          <w:p w:rsidR="004646CF" w:rsidRPr="008F6501" w:rsidRDefault="004646CF" w:rsidP="00537841">
            <w:pPr>
              <w:spacing w:after="0" w:line="240" w:lineRule="auto"/>
              <w:ind w:right="-456"/>
              <w:rPr>
                <w:rFonts w:ascii="Times New Roman" w:hAnsi="Times New Roman"/>
              </w:rPr>
            </w:pPr>
            <w:r w:rsidRPr="008F6501">
              <w:rPr>
                <w:rFonts w:ascii="Times New Roman" w:hAnsi="Times New Roman"/>
                <w:b/>
              </w:rPr>
              <w:t xml:space="preserve">Цель: </w:t>
            </w:r>
            <w:r w:rsidRPr="008F6501">
              <w:rPr>
                <w:rFonts w:ascii="Times New Roman" w:hAnsi="Times New Roman"/>
              </w:rPr>
              <w:t>Продолжать развивать сюжетно – игровой замысел, обогащать содержание лепки вокруг панорамы «Кошкин дом». Лепить из комочков пластилина фигурки котят, способом прищипывания.</w:t>
            </w:r>
          </w:p>
          <w:p w:rsidR="004646CF" w:rsidRPr="008F6501" w:rsidRDefault="004646CF" w:rsidP="00537841">
            <w:pPr>
              <w:spacing w:after="0" w:line="240" w:lineRule="auto"/>
              <w:ind w:right="-456"/>
              <w:rPr>
                <w:rFonts w:ascii="Times New Roman" w:hAnsi="Times New Roman"/>
              </w:rPr>
            </w:pPr>
            <w:r w:rsidRPr="008F6501">
              <w:rPr>
                <w:rFonts w:ascii="Times New Roman" w:hAnsi="Times New Roman"/>
                <w:b/>
              </w:rPr>
              <w:t xml:space="preserve">Используемая литература: </w:t>
            </w:r>
            <w:r w:rsidRPr="008F6501">
              <w:rPr>
                <w:rFonts w:ascii="Times New Roman" w:hAnsi="Times New Roman"/>
              </w:rPr>
              <w:t>Л.А.Парамонова с. 351.</w:t>
            </w:r>
          </w:p>
        </w:tc>
        <w:tc>
          <w:tcPr>
            <w:tcW w:w="2835" w:type="dxa"/>
            <w:shd w:val="clear" w:color="auto" w:fill="auto"/>
          </w:tcPr>
          <w:p w:rsidR="004646CF" w:rsidRPr="008F6501" w:rsidRDefault="004646CF" w:rsidP="00537841">
            <w:pPr>
              <w:spacing w:after="0" w:line="240" w:lineRule="auto"/>
              <w:rPr>
                <w:rFonts w:ascii="Times New Roman" w:hAnsi="Times New Roman"/>
                <w:b/>
              </w:rPr>
            </w:pPr>
            <w:r w:rsidRPr="008F6501">
              <w:rPr>
                <w:rFonts w:ascii="Times New Roman" w:hAnsi="Times New Roman"/>
                <w:b/>
              </w:rPr>
              <w:t>Дружный круг</w:t>
            </w:r>
          </w:p>
          <w:p w:rsidR="004646CF" w:rsidRPr="008F6501" w:rsidRDefault="004646CF" w:rsidP="00537841">
            <w:pPr>
              <w:spacing w:after="0" w:line="240" w:lineRule="auto"/>
              <w:rPr>
                <w:rFonts w:ascii="Times New Roman" w:hAnsi="Times New Roman"/>
              </w:rPr>
            </w:pPr>
            <w:r w:rsidRPr="008F6501">
              <w:rPr>
                <w:rFonts w:ascii="Times New Roman" w:hAnsi="Times New Roman"/>
              </w:rPr>
              <w:t>(игрушки).</w:t>
            </w:r>
          </w:p>
          <w:p w:rsidR="004646CF" w:rsidRPr="008F6501" w:rsidRDefault="004646CF" w:rsidP="00537841">
            <w:pPr>
              <w:spacing w:after="0" w:line="240" w:lineRule="auto"/>
              <w:rPr>
                <w:rFonts w:ascii="Times New Roman" w:hAnsi="Times New Roman"/>
              </w:rPr>
            </w:pPr>
          </w:p>
          <w:p w:rsidR="004646CF" w:rsidRPr="008F6501" w:rsidRDefault="004646CF" w:rsidP="00537841">
            <w:pPr>
              <w:spacing w:after="0" w:line="240" w:lineRule="auto"/>
              <w:rPr>
                <w:rFonts w:ascii="Times New Roman" w:hAnsi="Times New Roman"/>
              </w:rPr>
            </w:pPr>
          </w:p>
          <w:p w:rsidR="004646CF" w:rsidRDefault="004646CF" w:rsidP="00537841">
            <w:pPr>
              <w:spacing w:after="0" w:line="240" w:lineRule="auto"/>
              <w:rPr>
                <w:rFonts w:ascii="Times New Roman" w:hAnsi="Times New Roman"/>
                <w:b/>
              </w:rPr>
            </w:pPr>
          </w:p>
          <w:p w:rsidR="004646CF" w:rsidRPr="008F6501" w:rsidRDefault="004646CF" w:rsidP="00537841">
            <w:pPr>
              <w:spacing w:after="0" w:line="240" w:lineRule="auto"/>
              <w:rPr>
                <w:rFonts w:ascii="Times New Roman" w:hAnsi="Times New Roman"/>
                <w:b/>
              </w:rPr>
            </w:pPr>
            <w:r>
              <w:rPr>
                <w:rFonts w:ascii="Times New Roman" w:hAnsi="Times New Roman"/>
                <w:b/>
              </w:rPr>
              <w:t>Центр творчества</w:t>
            </w:r>
          </w:p>
          <w:p w:rsidR="004646CF" w:rsidRPr="008F6501" w:rsidRDefault="004646CF" w:rsidP="00537841">
            <w:pPr>
              <w:spacing w:after="0" w:line="240" w:lineRule="auto"/>
              <w:rPr>
                <w:rFonts w:ascii="Times New Roman" w:hAnsi="Times New Roman"/>
              </w:rPr>
            </w:pPr>
            <w:r w:rsidRPr="008F6501">
              <w:rPr>
                <w:rFonts w:ascii="Times New Roman" w:hAnsi="Times New Roman"/>
              </w:rPr>
              <w:t>(пластилин, салфетки, стеки, панорама «Кошкин дом»).</w:t>
            </w:r>
          </w:p>
        </w:tc>
        <w:tc>
          <w:tcPr>
            <w:tcW w:w="1418" w:type="dxa"/>
            <w:vMerge/>
            <w:shd w:val="clear" w:color="auto" w:fill="auto"/>
          </w:tcPr>
          <w:p w:rsidR="004646CF" w:rsidRPr="008F6501" w:rsidRDefault="004646CF" w:rsidP="00537841">
            <w:pPr>
              <w:spacing w:after="0" w:line="240" w:lineRule="auto"/>
              <w:rPr>
                <w:rFonts w:ascii="Times New Roman" w:hAnsi="Times New Roman"/>
              </w:rPr>
            </w:pPr>
          </w:p>
        </w:tc>
        <w:tc>
          <w:tcPr>
            <w:tcW w:w="992" w:type="dxa"/>
            <w:vMerge/>
            <w:shd w:val="clear" w:color="auto" w:fill="auto"/>
          </w:tcPr>
          <w:p w:rsidR="004646CF" w:rsidRPr="008F6501" w:rsidRDefault="004646CF" w:rsidP="00537841">
            <w:pPr>
              <w:pStyle w:val="c3"/>
              <w:spacing w:before="0" w:beforeAutospacing="0" w:after="0" w:afterAutospacing="0"/>
              <w:rPr>
                <w:b/>
                <w:sz w:val="22"/>
                <w:szCs w:val="22"/>
              </w:rPr>
            </w:pPr>
          </w:p>
        </w:tc>
      </w:tr>
      <w:tr w:rsidR="004646CF" w:rsidRPr="008F6501" w:rsidTr="00537841">
        <w:trPr>
          <w:trHeight w:val="2686"/>
        </w:trPr>
        <w:tc>
          <w:tcPr>
            <w:tcW w:w="1008" w:type="dxa"/>
            <w:vMerge/>
            <w:shd w:val="clear" w:color="auto" w:fill="auto"/>
          </w:tcPr>
          <w:p w:rsidR="004646CF" w:rsidRPr="008F6501" w:rsidRDefault="004646CF" w:rsidP="00537841">
            <w:pPr>
              <w:spacing w:after="0" w:line="240" w:lineRule="auto"/>
              <w:rPr>
                <w:rFonts w:ascii="Times New Roman" w:hAnsi="Times New Roman"/>
              </w:rPr>
            </w:pPr>
          </w:p>
        </w:tc>
        <w:tc>
          <w:tcPr>
            <w:tcW w:w="1980" w:type="dxa"/>
            <w:shd w:val="clear" w:color="auto" w:fill="auto"/>
          </w:tcPr>
          <w:p w:rsidR="004646CF" w:rsidRPr="008F6501" w:rsidRDefault="004646CF" w:rsidP="00537841">
            <w:pPr>
              <w:shd w:val="clear" w:color="auto" w:fill="FFFFFF"/>
              <w:spacing w:after="0" w:line="240" w:lineRule="auto"/>
              <w:jc w:val="center"/>
              <w:rPr>
                <w:rFonts w:ascii="Times New Roman" w:hAnsi="Times New Roman"/>
                <w:b/>
                <w:bCs/>
                <w:color w:val="000000"/>
                <w:spacing w:val="-8"/>
                <w:u w:val="single"/>
              </w:rPr>
            </w:pPr>
            <w:r w:rsidRPr="008F6501">
              <w:rPr>
                <w:rFonts w:ascii="Times New Roman" w:hAnsi="Times New Roman"/>
                <w:b/>
                <w:u w:val="single"/>
              </w:rPr>
              <w:t>Прогулка</w:t>
            </w:r>
          </w:p>
          <w:p w:rsidR="004646CF" w:rsidRPr="008F6501" w:rsidRDefault="004646CF" w:rsidP="00537841">
            <w:pPr>
              <w:spacing w:after="0" w:line="240" w:lineRule="auto"/>
              <w:jc w:val="center"/>
              <w:rPr>
                <w:rFonts w:ascii="Times New Roman" w:hAnsi="Times New Roman"/>
                <w:color w:val="FF0000"/>
              </w:rPr>
            </w:pPr>
          </w:p>
          <w:p w:rsidR="004646CF" w:rsidRPr="008F6501" w:rsidRDefault="004646CF" w:rsidP="00537841">
            <w:pPr>
              <w:spacing w:after="0" w:line="240" w:lineRule="auto"/>
              <w:jc w:val="center"/>
              <w:rPr>
                <w:rFonts w:ascii="Times New Roman" w:hAnsi="Times New Roman"/>
              </w:rPr>
            </w:pPr>
          </w:p>
          <w:p w:rsidR="004646CF" w:rsidRPr="008F6501" w:rsidRDefault="004646CF" w:rsidP="00537841">
            <w:pPr>
              <w:spacing w:after="0" w:line="240" w:lineRule="auto"/>
              <w:jc w:val="center"/>
              <w:rPr>
                <w:rFonts w:ascii="Times New Roman" w:hAnsi="Times New Roman"/>
              </w:rPr>
            </w:pPr>
          </w:p>
          <w:p w:rsidR="004646CF" w:rsidRPr="008F6501" w:rsidRDefault="004646CF" w:rsidP="00537841">
            <w:pPr>
              <w:spacing w:after="0" w:line="240" w:lineRule="auto"/>
              <w:jc w:val="center"/>
              <w:rPr>
                <w:rFonts w:ascii="Times New Roman" w:hAnsi="Times New Roman"/>
              </w:rPr>
            </w:pPr>
          </w:p>
          <w:p w:rsidR="004646CF" w:rsidRPr="008F6501" w:rsidRDefault="004646CF" w:rsidP="00537841">
            <w:pPr>
              <w:spacing w:after="0" w:line="240" w:lineRule="auto"/>
              <w:jc w:val="center"/>
              <w:rPr>
                <w:rFonts w:ascii="Times New Roman" w:hAnsi="Times New Roman"/>
              </w:rPr>
            </w:pPr>
          </w:p>
          <w:p w:rsidR="004646CF" w:rsidRPr="008F6501" w:rsidRDefault="004646CF" w:rsidP="00537841">
            <w:pPr>
              <w:spacing w:after="0" w:line="240" w:lineRule="auto"/>
              <w:jc w:val="center"/>
              <w:rPr>
                <w:rFonts w:ascii="Times New Roman" w:hAnsi="Times New Roman"/>
              </w:rPr>
            </w:pPr>
          </w:p>
          <w:p w:rsidR="004646CF" w:rsidRPr="008F6501" w:rsidRDefault="004646CF" w:rsidP="00537841">
            <w:pPr>
              <w:spacing w:after="0" w:line="240" w:lineRule="auto"/>
              <w:jc w:val="center"/>
              <w:rPr>
                <w:rFonts w:ascii="Times New Roman" w:hAnsi="Times New Roman"/>
              </w:rPr>
            </w:pPr>
          </w:p>
          <w:p w:rsidR="004646CF" w:rsidRPr="008F6501" w:rsidRDefault="004646CF" w:rsidP="00537841">
            <w:pPr>
              <w:spacing w:after="0" w:line="240" w:lineRule="auto"/>
              <w:jc w:val="center"/>
              <w:rPr>
                <w:rFonts w:ascii="Times New Roman" w:hAnsi="Times New Roman"/>
              </w:rPr>
            </w:pPr>
          </w:p>
          <w:p w:rsidR="004646CF" w:rsidRPr="008F6501" w:rsidRDefault="004646CF" w:rsidP="00537841">
            <w:pPr>
              <w:spacing w:line="240" w:lineRule="auto"/>
              <w:jc w:val="center"/>
              <w:rPr>
                <w:rFonts w:ascii="Times New Roman" w:hAnsi="Times New Roman"/>
              </w:rPr>
            </w:pPr>
          </w:p>
        </w:tc>
        <w:tc>
          <w:tcPr>
            <w:tcW w:w="6901" w:type="dxa"/>
            <w:shd w:val="clear" w:color="auto" w:fill="auto"/>
          </w:tcPr>
          <w:p w:rsidR="004646CF" w:rsidRDefault="004646CF" w:rsidP="00537841">
            <w:pPr>
              <w:pStyle w:val="af2"/>
              <w:spacing w:after="0"/>
              <w:jc w:val="center"/>
              <w:rPr>
                <w:rFonts w:cs="Times New Roman"/>
                <w:b/>
                <w:sz w:val="22"/>
                <w:szCs w:val="22"/>
              </w:rPr>
            </w:pPr>
            <w:r w:rsidRPr="009A6BE5">
              <w:rPr>
                <w:rFonts w:cs="Times New Roman"/>
                <w:b/>
                <w:sz w:val="22"/>
                <w:szCs w:val="22"/>
              </w:rPr>
              <w:t xml:space="preserve">Наблюдение </w:t>
            </w:r>
            <w:r w:rsidRPr="00F2604D">
              <w:rPr>
                <w:rFonts w:cs="Times New Roman"/>
                <w:b/>
                <w:sz w:val="22"/>
                <w:szCs w:val="22"/>
              </w:rPr>
              <w:t>за деревьями</w:t>
            </w:r>
          </w:p>
          <w:p w:rsidR="004646CF" w:rsidRDefault="004646CF" w:rsidP="00537841">
            <w:pPr>
              <w:pStyle w:val="af2"/>
              <w:spacing w:after="0"/>
              <w:jc w:val="center"/>
              <w:rPr>
                <w:rFonts w:cs="Times New Roman"/>
                <w:sz w:val="22"/>
                <w:szCs w:val="22"/>
              </w:rPr>
            </w:pPr>
          </w:p>
          <w:p w:rsidR="004646CF" w:rsidRDefault="004646CF" w:rsidP="00537841">
            <w:pPr>
              <w:pStyle w:val="af2"/>
              <w:spacing w:after="0"/>
              <w:jc w:val="both"/>
              <w:rPr>
                <w:rFonts w:cs="Times New Roman"/>
                <w:sz w:val="22"/>
                <w:szCs w:val="22"/>
              </w:rPr>
            </w:pPr>
            <w:r>
              <w:rPr>
                <w:rFonts w:cs="Times New Roman"/>
                <w:b/>
                <w:sz w:val="22"/>
                <w:szCs w:val="22"/>
              </w:rPr>
              <w:t xml:space="preserve">Цель: </w:t>
            </w:r>
            <w:r w:rsidRPr="009A6BE5">
              <w:rPr>
                <w:rFonts w:cs="Times New Roman"/>
                <w:sz w:val="22"/>
                <w:szCs w:val="22"/>
              </w:rPr>
              <w:t>– обратить внимание детей на распускающиеся почки, воспитывать бережное отношение к деревьям.</w:t>
            </w:r>
          </w:p>
          <w:p w:rsidR="004646CF" w:rsidRPr="009A6BE5" w:rsidRDefault="004646CF" w:rsidP="00537841">
            <w:pPr>
              <w:pStyle w:val="af2"/>
              <w:spacing w:after="0"/>
              <w:jc w:val="both"/>
              <w:rPr>
                <w:rFonts w:cs="Times New Roman"/>
                <w:b/>
                <w:sz w:val="22"/>
                <w:szCs w:val="22"/>
              </w:rPr>
            </w:pPr>
          </w:p>
          <w:p w:rsidR="004646CF" w:rsidRPr="001C41D9" w:rsidRDefault="004646CF" w:rsidP="00537841">
            <w:pPr>
              <w:pStyle w:val="af2"/>
              <w:spacing w:after="0"/>
              <w:jc w:val="both"/>
              <w:rPr>
                <w:rFonts w:cs="Times New Roman"/>
                <w:sz w:val="22"/>
                <w:szCs w:val="22"/>
              </w:rPr>
            </w:pPr>
            <w:r w:rsidRPr="009A6BE5">
              <w:rPr>
                <w:rFonts w:cs="Times New Roman"/>
                <w:b/>
                <w:sz w:val="22"/>
                <w:szCs w:val="22"/>
              </w:rPr>
              <w:t xml:space="preserve">Дидактическая игра </w:t>
            </w:r>
            <w:r w:rsidRPr="009A6BE5">
              <w:rPr>
                <w:rFonts w:cs="Times New Roman"/>
                <w:sz w:val="22"/>
                <w:szCs w:val="22"/>
              </w:rPr>
              <w:t>«Коровка, дай молочка» – совершенствовать интонационную выразительность речи.</w:t>
            </w:r>
          </w:p>
          <w:p w:rsidR="004646CF" w:rsidRPr="001C41D9" w:rsidRDefault="004646CF" w:rsidP="00537841">
            <w:pPr>
              <w:pStyle w:val="af2"/>
              <w:spacing w:after="0"/>
              <w:jc w:val="both"/>
              <w:rPr>
                <w:rFonts w:cs="Times New Roman"/>
                <w:sz w:val="22"/>
                <w:szCs w:val="22"/>
              </w:rPr>
            </w:pPr>
            <w:r w:rsidRPr="009A6BE5">
              <w:rPr>
                <w:rFonts w:cs="Times New Roman"/>
                <w:b/>
                <w:sz w:val="22"/>
                <w:szCs w:val="22"/>
              </w:rPr>
              <w:t xml:space="preserve">Труд. </w:t>
            </w:r>
            <w:r w:rsidRPr="009A6BE5">
              <w:rPr>
                <w:rFonts w:cs="Times New Roman"/>
                <w:sz w:val="22"/>
                <w:szCs w:val="22"/>
              </w:rPr>
              <w:t>Пометём бортики песочницы – выполнение поручений.</w:t>
            </w:r>
          </w:p>
          <w:p w:rsidR="004646CF" w:rsidRPr="008F6501" w:rsidRDefault="004646CF" w:rsidP="00537841">
            <w:pPr>
              <w:spacing w:after="0" w:line="240" w:lineRule="auto"/>
              <w:rPr>
                <w:rFonts w:ascii="Times New Roman" w:hAnsi="Times New Roman"/>
              </w:rPr>
            </w:pPr>
            <w:r w:rsidRPr="00340BFF">
              <w:rPr>
                <w:rFonts w:ascii="Times New Roman" w:hAnsi="Times New Roman"/>
                <w:b/>
                <w:bCs/>
                <w:color w:val="000000"/>
                <w:spacing w:val="-11"/>
              </w:rPr>
              <w:t>Выносной материал</w:t>
            </w:r>
            <w:r>
              <w:rPr>
                <w:rFonts w:ascii="Times New Roman" w:hAnsi="Times New Roman"/>
              </w:rPr>
              <w:t>: г</w:t>
            </w:r>
            <w:r w:rsidRPr="00340BFF">
              <w:rPr>
                <w:rFonts w:ascii="Times New Roman" w:hAnsi="Times New Roman"/>
                <w:color w:val="000000"/>
                <w:spacing w:val="-5"/>
              </w:rPr>
              <w:t>рабли, метелки.</w:t>
            </w:r>
          </w:p>
        </w:tc>
        <w:tc>
          <w:tcPr>
            <w:tcW w:w="2835" w:type="dxa"/>
            <w:shd w:val="clear" w:color="auto" w:fill="auto"/>
          </w:tcPr>
          <w:p w:rsidR="004646CF" w:rsidRPr="009A6BE5" w:rsidRDefault="004646CF" w:rsidP="00537841">
            <w:pPr>
              <w:pStyle w:val="af2"/>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«Ножки» - учить действовать согласно тексту стихотворения.</w:t>
            </w:r>
          </w:p>
          <w:p w:rsidR="004646CF" w:rsidRPr="008F6501" w:rsidRDefault="004646CF" w:rsidP="00537841">
            <w:pPr>
              <w:pStyle w:val="Style1"/>
              <w:widowControl/>
              <w:spacing w:line="240" w:lineRule="auto"/>
              <w:rPr>
                <w:rFonts w:ascii="Times New Roman" w:hAnsi="Times New Roman"/>
                <w:b/>
                <w:sz w:val="22"/>
                <w:szCs w:val="22"/>
              </w:rPr>
            </w:pPr>
          </w:p>
        </w:tc>
        <w:tc>
          <w:tcPr>
            <w:tcW w:w="1418" w:type="dxa"/>
            <w:shd w:val="clear" w:color="auto" w:fill="auto"/>
          </w:tcPr>
          <w:p w:rsidR="004646CF" w:rsidRPr="001C41D9" w:rsidRDefault="004646CF" w:rsidP="00537841">
            <w:pPr>
              <w:pStyle w:val="Style1"/>
              <w:widowControl/>
              <w:spacing w:line="240" w:lineRule="auto"/>
              <w:rPr>
                <w:rFonts w:ascii="Times New Roman" w:hAnsi="Times New Roman"/>
                <w:b/>
                <w:sz w:val="22"/>
                <w:szCs w:val="22"/>
              </w:rPr>
            </w:pPr>
            <w:r w:rsidRPr="009A6BE5">
              <w:rPr>
                <w:b/>
                <w:sz w:val="22"/>
                <w:szCs w:val="22"/>
              </w:rPr>
              <w:t xml:space="preserve">Индивидуальная работа. </w:t>
            </w:r>
            <w:r w:rsidRPr="009A6BE5">
              <w:rPr>
                <w:sz w:val="22"/>
                <w:szCs w:val="22"/>
              </w:rPr>
              <w:t>Учить отвечать на вопросы: «Кто? Что? Что делает?»</w:t>
            </w:r>
          </w:p>
        </w:tc>
        <w:tc>
          <w:tcPr>
            <w:tcW w:w="992" w:type="dxa"/>
            <w:vMerge/>
            <w:shd w:val="clear" w:color="auto" w:fill="auto"/>
          </w:tcPr>
          <w:p w:rsidR="004646CF" w:rsidRPr="008F6501" w:rsidRDefault="004646CF" w:rsidP="00537841">
            <w:pPr>
              <w:spacing w:after="0" w:line="240" w:lineRule="auto"/>
              <w:rPr>
                <w:rFonts w:ascii="Times New Roman" w:hAnsi="Times New Roman"/>
              </w:rPr>
            </w:pPr>
          </w:p>
        </w:tc>
      </w:tr>
      <w:tr w:rsidR="004646CF" w:rsidRPr="008F6501" w:rsidTr="00537841">
        <w:tc>
          <w:tcPr>
            <w:tcW w:w="1008" w:type="dxa"/>
            <w:vMerge/>
            <w:shd w:val="clear" w:color="auto" w:fill="auto"/>
          </w:tcPr>
          <w:p w:rsidR="004646CF" w:rsidRPr="008F6501" w:rsidRDefault="004646CF" w:rsidP="00537841">
            <w:pPr>
              <w:spacing w:after="0" w:line="240" w:lineRule="auto"/>
              <w:rPr>
                <w:rFonts w:ascii="Times New Roman" w:hAnsi="Times New Roman"/>
              </w:rPr>
            </w:pPr>
          </w:p>
        </w:tc>
        <w:tc>
          <w:tcPr>
            <w:tcW w:w="1980" w:type="dxa"/>
            <w:shd w:val="clear" w:color="auto" w:fill="auto"/>
          </w:tcPr>
          <w:p w:rsidR="004646CF" w:rsidRPr="008F6501" w:rsidRDefault="004646CF" w:rsidP="00537841">
            <w:pPr>
              <w:pStyle w:val="a3"/>
              <w:jc w:val="center"/>
              <w:rPr>
                <w:rFonts w:ascii="Times New Roman" w:hAnsi="Times New Roman"/>
                <w:b/>
                <w:u w:val="single"/>
              </w:rPr>
            </w:pPr>
            <w:r w:rsidRPr="008F6501">
              <w:rPr>
                <w:rFonts w:ascii="Times New Roman" w:hAnsi="Times New Roman"/>
                <w:b/>
                <w:u w:val="single"/>
              </w:rPr>
              <w:t>Работа перед  сном</w:t>
            </w:r>
          </w:p>
        </w:tc>
        <w:tc>
          <w:tcPr>
            <w:tcW w:w="12146" w:type="dxa"/>
            <w:gridSpan w:val="4"/>
            <w:shd w:val="clear" w:color="auto" w:fill="auto"/>
          </w:tcPr>
          <w:p w:rsidR="004646CF" w:rsidRPr="001C41D9" w:rsidRDefault="004646CF" w:rsidP="00537841">
            <w:pPr>
              <w:pStyle w:val="a5"/>
              <w:shd w:val="clear" w:color="auto" w:fill="FFFFFF"/>
              <w:spacing w:before="0" w:beforeAutospacing="0" w:after="0" w:afterAutospacing="0"/>
              <w:rPr>
                <w:b/>
                <w:sz w:val="22"/>
                <w:szCs w:val="22"/>
              </w:rPr>
            </w:pPr>
            <w:r w:rsidRPr="001C41D9">
              <w:rPr>
                <w:b/>
                <w:sz w:val="22"/>
                <w:szCs w:val="22"/>
              </w:rPr>
              <w:t>Повтор стихотворения «По порядку все планеты… ».</w:t>
            </w:r>
          </w:p>
          <w:p w:rsidR="004646CF" w:rsidRPr="001C41D9" w:rsidRDefault="004646CF" w:rsidP="00537841">
            <w:pPr>
              <w:pStyle w:val="a5"/>
              <w:shd w:val="clear" w:color="auto" w:fill="FFFFFF"/>
              <w:spacing w:before="0" w:beforeAutospacing="0" w:after="0" w:afterAutospacing="0"/>
              <w:rPr>
                <w:sz w:val="22"/>
                <w:szCs w:val="22"/>
              </w:rPr>
            </w:pPr>
            <w:r w:rsidRPr="001C41D9">
              <w:rPr>
                <w:b/>
                <w:sz w:val="22"/>
                <w:szCs w:val="22"/>
              </w:rPr>
              <w:t>Цель:</w:t>
            </w:r>
            <w:r w:rsidRPr="001C41D9">
              <w:rPr>
                <w:sz w:val="22"/>
                <w:szCs w:val="22"/>
              </w:rPr>
              <w:t xml:space="preserve"> Формировать умение детей читать стихи с выражением, используя выразительные средства общения.</w:t>
            </w:r>
          </w:p>
        </w:tc>
      </w:tr>
      <w:tr w:rsidR="004646CF" w:rsidRPr="008F6501" w:rsidTr="00537841">
        <w:trPr>
          <w:trHeight w:val="1196"/>
        </w:trPr>
        <w:tc>
          <w:tcPr>
            <w:tcW w:w="1008" w:type="dxa"/>
            <w:vMerge/>
            <w:shd w:val="clear" w:color="auto" w:fill="auto"/>
          </w:tcPr>
          <w:p w:rsidR="004646CF" w:rsidRPr="008F6501" w:rsidRDefault="004646CF" w:rsidP="00537841">
            <w:pPr>
              <w:spacing w:after="0" w:line="240" w:lineRule="auto"/>
              <w:rPr>
                <w:rFonts w:ascii="Times New Roman" w:hAnsi="Times New Roman"/>
              </w:rPr>
            </w:pPr>
          </w:p>
        </w:tc>
        <w:tc>
          <w:tcPr>
            <w:tcW w:w="1980" w:type="dxa"/>
            <w:shd w:val="clear" w:color="auto" w:fill="auto"/>
          </w:tcPr>
          <w:p w:rsidR="004646CF" w:rsidRPr="008F6501" w:rsidRDefault="004646CF" w:rsidP="00537841">
            <w:pPr>
              <w:pStyle w:val="a3"/>
              <w:jc w:val="center"/>
              <w:rPr>
                <w:rFonts w:ascii="Times New Roman" w:hAnsi="Times New Roman"/>
                <w:b/>
                <w:u w:val="single"/>
              </w:rPr>
            </w:pPr>
            <w:r w:rsidRPr="008F6501">
              <w:rPr>
                <w:rFonts w:ascii="Times New Roman" w:hAnsi="Times New Roman"/>
                <w:b/>
                <w:u w:val="single"/>
              </w:rPr>
              <w:t>Вечер</w:t>
            </w:r>
          </w:p>
          <w:p w:rsidR="004646CF" w:rsidRPr="008F6501" w:rsidRDefault="004646CF" w:rsidP="00537841">
            <w:pPr>
              <w:spacing w:after="0" w:line="240" w:lineRule="auto"/>
              <w:jc w:val="center"/>
              <w:rPr>
                <w:rFonts w:ascii="Times New Roman" w:hAnsi="Times New Roman"/>
              </w:rPr>
            </w:pPr>
            <w:r w:rsidRPr="008F6501">
              <w:rPr>
                <w:rFonts w:ascii="Times New Roman" w:hAnsi="Times New Roman"/>
                <w:b/>
              </w:rPr>
              <w:t>Закаливающие процедуры после сна</w:t>
            </w:r>
          </w:p>
        </w:tc>
        <w:tc>
          <w:tcPr>
            <w:tcW w:w="6901" w:type="dxa"/>
            <w:shd w:val="clear" w:color="auto" w:fill="auto"/>
          </w:tcPr>
          <w:p w:rsidR="004646CF" w:rsidRPr="008F6501" w:rsidRDefault="004646CF" w:rsidP="00537841">
            <w:pPr>
              <w:spacing w:after="0" w:line="240" w:lineRule="auto"/>
              <w:rPr>
                <w:rFonts w:ascii="Times New Roman" w:hAnsi="Times New Roman"/>
                <w:color w:val="000000"/>
              </w:rPr>
            </w:pPr>
            <w:r w:rsidRPr="008F6501">
              <w:rPr>
                <w:rFonts w:ascii="Times New Roman" w:hAnsi="Times New Roman"/>
                <w:b/>
              </w:rPr>
              <w:t>Цель:</w:t>
            </w:r>
            <w:r w:rsidRPr="008F6501">
              <w:rPr>
                <w:rFonts w:ascii="Times New Roman" w:hAnsi="Times New Roman"/>
              </w:rPr>
              <w:t xml:space="preserve"> </w:t>
            </w:r>
            <w:r w:rsidRPr="008F6501">
              <w:rPr>
                <w:rFonts w:ascii="Times New Roman" w:hAnsi="Times New Roman"/>
                <w:color w:val="000000"/>
              </w:rPr>
              <w:t>сохранение и укрепление физического и психического здоровья детей.</w:t>
            </w:r>
          </w:p>
        </w:tc>
        <w:tc>
          <w:tcPr>
            <w:tcW w:w="2835" w:type="dxa"/>
            <w:shd w:val="clear" w:color="auto" w:fill="auto"/>
          </w:tcPr>
          <w:p w:rsidR="004646CF" w:rsidRPr="008F6501" w:rsidRDefault="004646CF" w:rsidP="00537841">
            <w:pPr>
              <w:pStyle w:val="Style17"/>
              <w:widowControl/>
              <w:spacing w:line="240" w:lineRule="auto"/>
              <w:ind w:firstLine="0"/>
              <w:jc w:val="center"/>
              <w:rPr>
                <w:rFonts w:ascii="Times New Roman" w:hAnsi="Times New Roman"/>
                <w:b/>
                <w:sz w:val="22"/>
                <w:szCs w:val="22"/>
              </w:rPr>
            </w:pPr>
            <w:r w:rsidRPr="008F6501">
              <w:rPr>
                <w:rFonts w:ascii="Times New Roman" w:hAnsi="Times New Roman"/>
                <w:b/>
                <w:sz w:val="22"/>
                <w:szCs w:val="22"/>
              </w:rPr>
              <w:t>Спальня</w:t>
            </w:r>
          </w:p>
          <w:p w:rsidR="004646CF" w:rsidRPr="008F6501" w:rsidRDefault="004646CF" w:rsidP="00537841">
            <w:pPr>
              <w:pStyle w:val="Style17"/>
              <w:widowControl/>
              <w:spacing w:line="240" w:lineRule="auto"/>
              <w:ind w:firstLine="0"/>
              <w:jc w:val="center"/>
              <w:rPr>
                <w:rFonts w:ascii="Times New Roman" w:hAnsi="Times New Roman"/>
                <w:sz w:val="22"/>
                <w:szCs w:val="22"/>
              </w:rPr>
            </w:pPr>
            <w:r w:rsidRPr="008F6501">
              <w:rPr>
                <w:rFonts w:ascii="Times New Roman" w:hAnsi="Times New Roman"/>
                <w:sz w:val="22"/>
                <w:szCs w:val="22"/>
              </w:rPr>
              <w:t>(ребристые дорожки)</w:t>
            </w:r>
          </w:p>
        </w:tc>
        <w:tc>
          <w:tcPr>
            <w:tcW w:w="1418" w:type="dxa"/>
            <w:vMerge w:val="restart"/>
            <w:shd w:val="clear" w:color="auto" w:fill="auto"/>
          </w:tcPr>
          <w:p w:rsidR="004646CF" w:rsidRPr="001C41D9" w:rsidRDefault="004646CF" w:rsidP="00537841">
            <w:pPr>
              <w:spacing w:after="0" w:line="240" w:lineRule="auto"/>
              <w:rPr>
                <w:rFonts w:ascii="Times New Roman" w:hAnsi="Times New Roman"/>
              </w:rPr>
            </w:pPr>
            <w:r w:rsidRPr="001C41D9">
              <w:rPr>
                <w:rFonts w:ascii="Times New Roman" w:hAnsi="Times New Roman"/>
                <w:shd w:val="clear" w:color="auto" w:fill="FFFFFF"/>
              </w:rPr>
              <w:t>Продолжать формировать умение детей ухаживать за комнатными растениями.</w:t>
            </w:r>
          </w:p>
        </w:tc>
        <w:tc>
          <w:tcPr>
            <w:tcW w:w="992" w:type="dxa"/>
            <w:vMerge w:val="restart"/>
            <w:shd w:val="clear" w:color="auto" w:fill="auto"/>
          </w:tcPr>
          <w:p w:rsidR="004646CF" w:rsidRPr="008F6501" w:rsidRDefault="004646CF" w:rsidP="00537841">
            <w:pPr>
              <w:spacing w:after="0" w:line="240" w:lineRule="auto"/>
              <w:rPr>
                <w:rFonts w:ascii="Times New Roman" w:hAnsi="Times New Roman"/>
              </w:rPr>
            </w:pPr>
          </w:p>
        </w:tc>
      </w:tr>
      <w:tr w:rsidR="004646CF" w:rsidRPr="008F6501" w:rsidTr="00537841">
        <w:trPr>
          <w:trHeight w:val="764"/>
        </w:trPr>
        <w:tc>
          <w:tcPr>
            <w:tcW w:w="1008" w:type="dxa"/>
            <w:vMerge/>
            <w:shd w:val="clear" w:color="auto" w:fill="auto"/>
          </w:tcPr>
          <w:p w:rsidR="004646CF" w:rsidRPr="008F6501" w:rsidRDefault="004646CF" w:rsidP="00537841">
            <w:pPr>
              <w:spacing w:after="0" w:line="240" w:lineRule="auto"/>
              <w:rPr>
                <w:rFonts w:ascii="Times New Roman" w:hAnsi="Times New Roman"/>
              </w:rPr>
            </w:pPr>
          </w:p>
        </w:tc>
        <w:tc>
          <w:tcPr>
            <w:tcW w:w="1980" w:type="dxa"/>
            <w:shd w:val="clear" w:color="auto" w:fill="auto"/>
          </w:tcPr>
          <w:p w:rsidR="004646CF" w:rsidRPr="001C41D9" w:rsidRDefault="004646CF" w:rsidP="00537841">
            <w:pPr>
              <w:pStyle w:val="a5"/>
              <w:shd w:val="clear" w:color="auto" w:fill="FFFFFF"/>
              <w:spacing w:before="0" w:beforeAutospacing="0" w:after="0" w:afterAutospacing="0"/>
              <w:jc w:val="center"/>
              <w:rPr>
                <w:b/>
                <w:sz w:val="22"/>
                <w:szCs w:val="22"/>
              </w:rPr>
            </w:pPr>
            <w:r w:rsidRPr="001C41D9">
              <w:rPr>
                <w:b/>
                <w:sz w:val="22"/>
                <w:szCs w:val="22"/>
              </w:rPr>
              <w:t>Игра «Чудесный мешочек»</w:t>
            </w:r>
          </w:p>
          <w:p w:rsidR="004646CF" w:rsidRPr="008F6501" w:rsidRDefault="004646CF" w:rsidP="00537841">
            <w:pPr>
              <w:spacing w:after="0" w:line="240" w:lineRule="auto"/>
              <w:jc w:val="center"/>
              <w:rPr>
                <w:rFonts w:ascii="Times New Roman" w:hAnsi="Times New Roman"/>
                <w:b/>
              </w:rPr>
            </w:pPr>
          </w:p>
        </w:tc>
        <w:tc>
          <w:tcPr>
            <w:tcW w:w="6901" w:type="dxa"/>
            <w:shd w:val="clear" w:color="auto" w:fill="auto"/>
          </w:tcPr>
          <w:p w:rsidR="004646CF" w:rsidRPr="001C41D9" w:rsidRDefault="004646CF" w:rsidP="00537841">
            <w:pPr>
              <w:pStyle w:val="a5"/>
              <w:shd w:val="clear" w:color="auto" w:fill="FFFFFF"/>
              <w:spacing w:before="0" w:beforeAutospacing="0" w:after="0" w:afterAutospacing="0"/>
              <w:rPr>
                <w:sz w:val="22"/>
                <w:szCs w:val="22"/>
              </w:rPr>
            </w:pPr>
            <w:r w:rsidRPr="001C41D9">
              <w:rPr>
                <w:b/>
                <w:sz w:val="22"/>
                <w:szCs w:val="22"/>
              </w:rPr>
              <w:t>Цель:</w:t>
            </w:r>
            <w:r w:rsidRPr="001C41D9">
              <w:rPr>
                <w:sz w:val="22"/>
                <w:szCs w:val="22"/>
              </w:rPr>
              <w:t xml:space="preserve"> Формировать умение детей определять предметы на ощупь. Развивать тактильные ощущения.</w:t>
            </w:r>
          </w:p>
          <w:p w:rsidR="004646CF" w:rsidRPr="008F6501" w:rsidRDefault="004646CF" w:rsidP="00537841">
            <w:pPr>
              <w:spacing w:after="0" w:line="240" w:lineRule="auto"/>
              <w:rPr>
                <w:rFonts w:ascii="Times New Roman" w:hAnsi="Times New Roman"/>
              </w:rPr>
            </w:pPr>
          </w:p>
        </w:tc>
        <w:tc>
          <w:tcPr>
            <w:tcW w:w="2835" w:type="dxa"/>
            <w:shd w:val="clear" w:color="auto" w:fill="auto"/>
          </w:tcPr>
          <w:p w:rsidR="004646CF" w:rsidRDefault="004646CF" w:rsidP="00537841">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4646CF" w:rsidRPr="001C41D9" w:rsidRDefault="004646CF" w:rsidP="00537841">
            <w:pPr>
              <w:pStyle w:val="Style17"/>
              <w:widowControl/>
              <w:spacing w:line="240" w:lineRule="auto"/>
              <w:ind w:firstLine="0"/>
              <w:jc w:val="center"/>
              <w:rPr>
                <w:rFonts w:ascii="Times New Roman" w:hAnsi="Times New Roman"/>
                <w:sz w:val="22"/>
                <w:szCs w:val="22"/>
              </w:rPr>
            </w:pPr>
            <w:r>
              <w:rPr>
                <w:rFonts w:ascii="Times New Roman" w:hAnsi="Times New Roman"/>
                <w:sz w:val="22"/>
                <w:szCs w:val="22"/>
              </w:rPr>
              <w:t>(мешочек, небольшие игрушки)</w:t>
            </w:r>
          </w:p>
        </w:tc>
        <w:tc>
          <w:tcPr>
            <w:tcW w:w="1418" w:type="dxa"/>
            <w:vMerge/>
            <w:shd w:val="clear" w:color="auto" w:fill="auto"/>
          </w:tcPr>
          <w:p w:rsidR="004646CF" w:rsidRPr="008F6501" w:rsidRDefault="004646CF" w:rsidP="00537841">
            <w:pPr>
              <w:spacing w:after="0" w:line="240" w:lineRule="auto"/>
              <w:rPr>
                <w:rFonts w:ascii="Times New Roman" w:hAnsi="Times New Roman"/>
                <w:b/>
              </w:rPr>
            </w:pPr>
          </w:p>
        </w:tc>
        <w:tc>
          <w:tcPr>
            <w:tcW w:w="992" w:type="dxa"/>
            <w:vMerge/>
            <w:shd w:val="clear" w:color="auto" w:fill="auto"/>
          </w:tcPr>
          <w:p w:rsidR="004646CF" w:rsidRPr="008F6501" w:rsidRDefault="004646CF" w:rsidP="00537841">
            <w:pPr>
              <w:spacing w:after="0" w:line="240" w:lineRule="auto"/>
              <w:rPr>
                <w:rFonts w:ascii="Times New Roman" w:hAnsi="Times New Roman"/>
              </w:rPr>
            </w:pPr>
          </w:p>
        </w:tc>
      </w:tr>
      <w:tr w:rsidR="004646CF" w:rsidRPr="008F6501" w:rsidTr="00537841">
        <w:trPr>
          <w:trHeight w:val="555"/>
        </w:trPr>
        <w:tc>
          <w:tcPr>
            <w:tcW w:w="1008" w:type="dxa"/>
            <w:vMerge/>
            <w:shd w:val="clear" w:color="auto" w:fill="auto"/>
          </w:tcPr>
          <w:p w:rsidR="004646CF" w:rsidRPr="008F6501" w:rsidRDefault="004646CF" w:rsidP="00537841">
            <w:pPr>
              <w:spacing w:after="0" w:line="240" w:lineRule="auto"/>
              <w:rPr>
                <w:rFonts w:ascii="Times New Roman" w:hAnsi="Times New Roman"/>
              </w:rPr>
            </w:pPr>
          </w:p>
        </w:tc>
        <w:tc>
          <w:tcPr>
            <w:tcW w:w="1980" w:type="dxa"/>
            <w:shd w:val="clear" w:color="auto" w:fill="auto"/>
          </w:tcPr>
          <w:p w:rsidR="004646CF" w:rsidRPr="008F6501" w:rsidRDefault="004646CF" w:rsidP="00537841">
            <w:pPr>
              <w:pStyle w:val="Style17"/>
              <w:widowControl/>
              <w:spacing w:line="240" w:lineRule="auto"/>
              <w:ind w:firstLine="0"/>
              <w:jc w:val="center"/>
              <w:rPr>
                <w:rFonts w:ascii="Times New Roman" w:hAnsi="Times New Roman"/>
                <w:b/>
                <w:sz w:val="22"/>
                <w:szCs w:val="22"/>
              </w:rPr>
            </w:pPr>
            <w:r w:rsidRPr="001C41D9">
              <w:rPr>
                <w:rFonts w:ascii="Times New Roman" w:hAnsi="Times New Roman"/>
                <w:b/>
                <w:sz w:val="22"/>
                <w:szCs w:val="22"/>
              </w:rPr>
              <w:t>Конструктивная деятельность</w:t>
            </w:r>
          </w:p>
        </w:tc>
        <w:tc>
          <w:tcPr>
            <w:tcW w:w="6901" w:type="dxa"/>
            <w:shd w:val="clear" w:color="auto" w:fill="auto"/>
          </w:tcPr>
          <w:p w:rsidR="004646CF" w:rsidRPr="001C41D9" w:rsidRDefault="004646CF" w:rsidP="00537841">
            <w:pPr>
              <w:pStyle w:val="a5"/>
              <w:shd w:val="clear" w:color="auto" w:fill="FFFFFF"/>
              <w:spacing w:before="0" w:beforeAutospacing="0" w:after="0" w:afterAutospacing="0"/>
              <w:rPr>
                <w:b/>
                <w:sz w:val="22"/>
                <w:szCs w:val="22"/>
              </w:rPr>
            </w:pPr>
            <w:r w:rsidRPr="001C41D9">
              <w:rPr>
                <w:b/>
                <w:sz w:val="22"/>
                <w:szCs w:val="22"/>
              </w:rPr>
              <w:t xml:space="preserve"> «Рак</w:t>
            </w:r>
            <w:r>
              <w:rPr>
                <w:b/>
                <w:sz w:val="22"/>
                <w:szCs w:val="22"/>
              </w:rPr>
              <w:t>ета» из мягких модулей</w:t>
            </w:r>
          </w:p>
          <w:p w:rsidR="004646CF" w:rsidRPr="001C41D9" w:rsidRDefault="004646CF" w:rsidP="00537841">
            <w:pPr>
              <w:pStyle w:val="a5"/>
              <w:shd w:val="clear" w:color="auto" w:fill="FFFFFF"/>
              <w:spacing w:before="0" w:beforeAutospacing="0" w:after="0" w:afterAutospacing="0"/>
              <w:rPr>
                <w:sz w:val="22"/>
                <w:szCs w:val="22"/>
              </w:rPr>
            </w:pPr>
            <w:r w:rsidRPr="001C41D9">
              <w:rPr>
                <w:b/>
                <w:sz w:val="22"/>
                <w:szCs w:val="22"/>
              </w:rPr>
              <w:t>Цель:</w:t>
            </w:r>
            <w:r w:rsidRPr="001C41D9">
              <w:rPr>
                <w:sz w:val="22"/>
                <w:szCs w:val="22"/>
              </w:rPr>
              <w:t xml:space="preserve"> Формировать умение детей строить ракету из мягких модулей самостоятельно. Развивать умение детей выполнять постройку совместными усилиями; умение договариваться во время строительства. Закреплять знания о цвете и форме.</w:t>
            </w:r>
          </w:p>
        </w:tc>
        <w:tc>
          <w:tcPr>
            <w:tcW w:w="2835" w:type="dxa"/>
            <w:shd w:val="clear" w:color="auto" w:fill="auto"/>
          </w:tcPr>
          <w:p w:rsidR="004646CF" w:rsidRDefault="004646CF" w:rsidP="00537841">
            <w:pPr>
              <w:pStyle w:val="Style17"/>
              <w:spacing w:line="240" w:lineRule="auto"/>
              <w:ind w:firstLine="0"/>
              <w:jc w:val="center"/>
              <w:rPr>
                <w:rFonts w:ascii="Times New Roman" w:hAnsi="Times New Roman"/>
                <w:b/>
                <w:sz w:val="22"/>
                <w:szCs w:val="22"/>
              </w:rPr>
            </w:pPr>
            <w:r>
              <w:rPr>
                <w:rFonts w:ascii="Times New Roman" w:hAnsi="Times New Roman"/>
                <w:b/>
                <w:sz w:val="22"/>
                <w:szCs w:val="22"/>
              </w:rPr>
              <w:t>Центр строительства</w:t>
            </w:r>
          </w:p>
          <w:p w:rsidR="004646CF" w:rsidRPr="001C41D9" w:rsidRDefault="004646CF" w:rsidP="00537841">
            <w:pPr>
              <w:pStyle w:val="Style17"/>
              <w:spacing w:line="240" w:lineRule="auto"/>
              <w:ind w:firstLine="0"/>
              <w:jc w:val="center"/>
              <w:rPr>
                <w:rFonts w:ascii="Times New Roman" w:hAnsi="Times New Roman"/>
                <w:sz w:val="22"/>
                <w:szCs w:val="22"/>
              </w:rPr>
            </w:pPr>
            <w:r>
              <w:rPr>
                <w:rFonts w:ascii="Times New Roman" w:hAnsi="Times New Roman"/>
                <w:sz w:val="22"/>
                <w:szCs w:val="22"/>
              </w:rPr>
              <w:t>(мягкие модули)</w:t>
            </w:r>
          </w:p>
        </w:tc>
        <w:tc>
          <w:tcPr>
            <w:tcW w:w="1418" w:type="dxa"/>
            <w:vMerge/>
            <w:shd w:val="clear" w:color="auto" w:fill="auto"/>
          </w:tcPr>
          <w:p w:rsidR="004646CF" w:rsidRPr="008F6501" w:rsidRDefault="004646CF" w:rsidP="00537841">
            <w:pPr>
              <w:spacing w:after="0" w:line="240" w:lineRule="auto"/>
              <w:rPr>
                <w:rFonts w:ascii="Times New Roman" w:hAnsi="Times New Roman"/>
                <w:b/>
              </w:rPr>
            </w:pPr>
          </w:p>
        </w:tc>
        <w:tc>
          <w:tcPr>
            <w:tcW w:w="992" w:type="dxa"/>
            <w:vMerge/>
            <w:shd w:val="clear" w:color="auto" w:fill="auto"/>
          </w:tcPr>
          <w:p w:rsidR="004646CF" w:rsidRPr="008F6501" w:rsidRDefault="004646CF" w:rsidP="00537841">
            <w:pPr>
              <w:spacing w:after="0" w:line="240" w:lineRule="auto"/>
              <w:rPr>
                <w:rFonts w:ascii="Times New Roman" w:hAnsi="Times New Roman"/>
              </w:rPr>
            </w:pPr>
          </w:p>
        </w:tc>
      </w:tr>
      <w:tr w:rsidR="004646CF" w:rsidRPr="008F6501" w:rsidTr="00537841">
        <w:trPr>
          <w:trHeight w:val="768"/>
        </w:trPr>
        <w:tc>
          <w:tcPr>
            <w:tcW w:w="1008" w:type="dxa"/>
            <w:vMerge/>
            <w:shd w:val="clear" w:color="auto" w:fill="auto"/>
          </w:tcPr>
          <w:p w:rsidR="004646CF" w:rsidRPr="008F6501" w:rsidRDefault="004646CF" w:rsidP="00537841">
            <w:pPr>
              <w:spacing w:after="0" w:line="240" w:lineRule="auto"/>
              <w:rPr>
                <w:rFonts w:ascii="Times New Roman" w:hAnsi="Times New Roman"/>
              </w:rPr>
            </w:pPr>
          </w:p>
        </w:tc>
        <w:tc>
          <w:tcPr>
            <w:tcW w:w="1980" w:type="dxa"/>
            <w:shd w:val="clear" w:color="auto" w:fill="auto"/>
          </w:tcPr>
          <w:p w:rsidR="004646CF" w:rsidRPr="008F6501" w:rsidRDefault="004646CF" w:rsidP="00537841">
            <w:pPr>
              <w:spacing w:line="240" w:lineRule="auto"/>
              <w:jc w:val="center"/>
              <w:rPr>
                <w:rFonts w:ascii="Times New Roman" w:hAnsi="Times New Roman"/>
                <w:u w:val="single"/>
              </w:rPr>
            </w:pPr>
            <w:r w:rsidRPr="008F6501">
              <w:rPr>
                <w:rFonts w:ascii="Times New Roman" w:hAnsi="Times New Roman"/>
                <w:b/>
                <w:u w:val="single"/>
              </w:rPr>
              <w:t>Прогулка</w:t>
            </w:r>
          </w:p>
          <w:p w:rsidR="004646CF" w:rsidRPr="008F6501" w:rsidRDefault="004646CF" w:rsidP="00537841">
            <w:pPr>
              <w:spacing w:line="240" w:lineRule="auto"/>
              <w:jc w:val="center"/>
              <w:rPr>
                <w:rFonts w:ascii="Times New Roman" w:hAnsi="Times New Roman"/>
              </w:rPr>
            </w:pPr>
          </w:p>
          <w:p w:rsidR="004646CF" w:rsidRPr="008F6501" w:rsidRDefault="004646CF" w:rsidP="00537841">
            <w:pPr>
              <w:spacing w:line="240" w:lineRule="auto"/>
              <w:jc w:val="center"/>
              <w:rPr>
                <w:rFonts w:ascii="Times New Roman" w:hAnsi="Times New Roman"/>
              </w:rPr>
            </w:pPr>
          </w:p>
        </w:tc>
        <w:tc>
          <w:tcPr>
            <w:tcW w:w="6901" w:type="dxa"/>
            <w:shd w:val="clear" w:color="auto" w:fill="auto"/>
          </w:tcPr>
          <w:p w:rsidR="004646CF" w:rsidRPr="0078607F" w:rsidRDefault="004646CF" w:rsidP="00537841">
            <w:pPr>
              <w:shd w:val="clear" w:color="auto" w:fill="FFFFFF"/>
              <w:spacing w:after="0" w:line="240" w:lineRule="auto"/>
              <w:ind w:firstLine="142"/>
              <w:jc w:val="center"/>
              <w:rPr>
                <w:rFonts w:ascii="Times New Roman" w:hAnsi="Times New Roman"/>
              </w:rPr>
            </w:pPr>
            <w:r w:rsidRPr="0078607F">
              <w:rPr>
                <w:rFonts w:ascii="Times New Roman" w:hAnsi="Times New Roman"/>
                <w:b/>
                <w:bCs/>
                <w:color w:val="000000"/>
                <w:spacing w:val="-9"/>
              </w:rPr>
              <w:t>Наблюдение за солнцем</w:t>
            </w:r>
          </w:p>
          <w:p w:rsidR="004646CF" w:rsidRPr="0078607F" w:rsidRDefault="004646CF" w:rsidP="00537841">
            <w:pPr>
              <w:shd w:val="clear" w:color="auto" w:fill="FFFFFF"/>
              <w:spacing w:after="0" w:line="240" w:lineRule="auto"/>
              <w:rPr>
                <w:rFonts w:ascii="Times New Roman" w:hAnsi="Times New Roman"/>
              </w:rPr>
            </w:pPr>
            <w:r w:rsidRPr="0078607F">
              <w:rPr>
                <w:rFonts w:ascii="Times New Roman" w:hAnsi="Times New Roman"/>
                <w:b/>
                <w:iCs/>
                <w:color w:val="000000"/>
                <w:spacing w:val="-7"/>
              </w:rPr>
              <w:t>Цели</w:t>
            </w:r>
            <w:r w:rsidRPr="0078607F">
              <w:rPr>
                <w:rFonts w:ascii="Times New Roman" w:hAnsi="Times New Roman"/>
                <w:i/>
                <w:iCs/>
                <w:color w:val="000000"/>
                <w:spacing w:val="-7"/>
              </w:rPr>
              <w:t>:</w:t>
            </w:r>
            <w:r>
              <w:rPr>
                <w:rFonts w:ascii="Times New Roman" w:hAnsi="Times New Roman"/>
              </w:rPr>
              <w:t xml:space="preserve"> </w:t>
            </w:r>
            <w:r w:rsidRPr="0078607F">
              <w:rPr>
                <w:rFonts w:ascii="Times New Roman" w:hAnsi="Times New Roman"/>
                <w:color w:val="000000"/>
                <w:spacing w:val="-2"/>
              </w:rPr>
              <w:t xml:space="preserve">формировать представление о том, что когда светит солнце — </w:t>
            </w:r>
            <w:r w:rsidRPr="0078607F">
              <w:rPr>
                <w:rFonts w:ascii="Times New Roman" w:hAnsi="Times New Roman"/>
                <w:color w:val="000000"/>
                <w:spacing w:val="-1"/>
              </w:rPr>
              <w:t>на улице тепло;</w:t>
            </w:r>
            <w:r>
              <w:rPr>
                <w:rFonts w:ascii="Times New Roman" w:hAnsi="Times New Roman"/>
              </w:rPr>
              <w:t xml:space="preserve"> </w:t>
            </w:r>
            <w:r w:rsidRPr="0078607F">
              <w:rPr>
                <w:rFonts w:ascii="Times New Roman" w:hAnsi="Times New Roman"/>
                <w:color w:val="000000"/>
                <w:spacing w:val="-5"/>
              </w:rPr>
              <w:t>поддерживать радостное настроение.</w:t>
            </w:r>
          </w:p>
          <w:p w:rsidR="004646CF" w:rsidRPr="0078607F" w:rsidRDefault="004646CF" w:rsidP="00537841">
            <w:pPr>
              <w:shd w:val="clear" w:color="auto" w:fill="FFFFFF"/>
              <w:tabs>
                <w:tab w:val="left" w:pos="528"/>
              </w:tabs>
              <w:spacing w:after="0" w:line="240" w:lineRule="auto"/>
              <w:jc w:val="center"/>
              <w:rPr>
                <w:rFonts w:ascii="Times New Roman" w:hAnsi="Times New Roman"/>
                <w:b/>
              </w:rPr>
            </w:pPr>
            <w:r w:rsidRPr="0078607F">
              <w:rPr>
                <w:rFonts w:ascii="Times New Roman" w:hAnsi="Times New Roman"/>
                <w:b/>
                <w:iCs/>
                <w:color w:val="000000"/>
                <w:spacing w:val="-4"/>
              </w:rPr>
              <w:t>Ход наблюдения</w:t>
            </w:r>
          </w:p>
          <w:p w:rsidR="004646CF" w:rsidRPr="0078607F" w:rsidRDefault="004646CF" w:rsidP="00537841">
            <w:pPr>
              <w:shd w:val="clear" w:color="auto" w:fill="FFFFFF"/>
              <w:spacing w:after="0" w:line="240" w:lineRule="auto"/>
              <w:rPr>
                <w:rFonts w:ascii="Times New Roman" w:hAnsi="Times New Roman"/>
              </w:rPr>
            </w:pPr>
            <w:r w:rsidRPr="0078607F">
              <w:rPr>
                <w:rFonts w:ascii="Times New Roman" w:hAnsi="Times New Roman"/>
                <w:color w:val="000000"/>
              </w:rPr>
              <w:t>В солнечный день предложить детям посмотреть в окно.</w:t>
            </w:r>
          </w:p>
          <w:p w:rsidR="004646CF" w:rsidRDefault="004646CF" w:rsidP="00537841">
            <w:pPr>
              <w:shd w:val="clear" w:color="auto" w:fill="FFFFFF"/>
              <w:spacing w:after="0" w:line="240" w:lineRule="auto"/>
              <w:rPr>
                <w:rFonts w:ascii="Times New Roman" w:hAnsi="Times New Roman"/>
                <w:color w:val="000000"/>
                <w:spacing w:val="-1"/>
              </w:rPr>
            </w:pPr>
            <w:r w:rsidRPr="0078607F">
              <w:rPr>
                <w:rFonts w:ascii="Times New Roman" w:hAnsi="Times New Roman"/>
                <w:color w:val="000000"/>
                <w:spacing w:val="-1"/>
              </w:rPr>
              <w:t xml:space="preserve">Смотрит солнышко в окошко, Смотрит в нашу комнату. </w:t>
            </w:r>
            <w:r w:rsidRPr="0078607F">
              <w:rPr>
                <w:rFonts w:ascii="Times New Roman" w:hAnsi="Times New Roman"/>
                <w:color w:val="000000"/>
              </w:rPr>
              <w:t xml:space="preserve">Мы захлопаем в ладошки, </w:t>
            </w:r>
            <w:r w:rsidRPr="0078607F">
              <w:rPr>
                <w:rFonts w:ascii="Times New Roman" w:hAnsi="Times New Roman"/>
                <w:color w:val="000000"/>
                <w:spacing w:val="-1"/>
              </w:rPr>
              <w:t>Очень рады солнышку.</w:t>
            </w:r>
          </w:p>
          <w:p w:rsidR="004646CF" w:rsidRPr="0078607F" w:rsidRDefault="004646CF" w:rsidP="00537841">
            <w:pPr>
              <w:shd w:val="clear" w:color="auto" w:fill="FFFFFF"/>
              <w:spacing w:after="0" w:line="240" w:lineRule="auto"/>
              <w:rPr>
                <w:rFonts w:ascii="Times New Roman" w:hAnsi="Times New Roman"/>
              </w:rPr>
            </w:pPr>
            <w:r w:rsidRPr="0078607F">
              <w:rPr>
                <w:rFonts w:ascii="Times New Roman" w:hAnsi="Times New Roman"/>
                <w:b/>
                <w:bCs/>
                <w:color w:val="000000"/>
                <w:spacing w:val="-11"/>
              </w:rPr>
              <w:t>Трудовая деятельность</w:t>
            </w:r>
            <w:r>
              <w:rPr>
                <w:rFonts w:ascii="Times New Roman" w:hAnsi="Times New Roman"/>
              </w:rPr>
              <w:t xml:space="preserve">: </w:t>
            </w:r>
            <w:r w:rsidRPr="0078607F">
              <w:rPr>
                <w:rFonts w:ascii="Times New Roman" w:hAnsi="Times New Roman"/>
                <w:color w:val="000000"/>
                <w:spacing w:val="-1"/>
              </w:rPr>
              <w:t>Сбор камней на участке.</w:t>
            </w:r>
          </w:p>
          <w:p w:rsidR="004646CF" w:rsidRPr="00430B6F" w:rsidRDefault="004646CF" w:rsidP="00537841">
            <w:pPr>
              <w:shd w:val="clear" w:color="auto" w:fill="FFFFFF"/>
              <w:spacing w:after="0" w:line="240" w:lineRule="auto"/>
            </w:pPr>
            <w:r w:rsidRPr="00430B6F">
              <w:rPr>
                <w:rFonts w:ascii="Times New Roman" w:hAnsi="Times New Roman"/>
                <w:b/>
                <w:iCs/>
                <w:color w:val="000000"/>
                <w:spacing w:val="2"/>
              </w:rPr>
              <w:t>Цель:</w:t>
            </w:r>
            <w:r w:rsidRPr="0078607F">
              <w:rPr>
                <w:rFonts w:ascii="Times New Roman" w:hAnsi="Times New Roman"/>
                <w:i/>
                <w:iCs/>
                <w:color w:val="000000"/>
                <w:spacing w:val="2"/>
              </w:rPr>
              <w:t xml:space="preserve"> </w:t>
            </w:r>
            <w:r w:rsidRPr="0078607F">
              <w:rPr>
                <w:rFonts w:ascii="Times New Roman" w:hAnsi="Times New Roman"/>
                <w:color w:val="000000"/>
                <w:spacing w:val="2"/>
              </w:rPr>
              <w:t xml:space="preserve">продолжать воспитывать у детей желание участвовать </w:t>
            </w:r>
            <w:r>
              <w:rPr>
                <w:rFonts w:ascii="Times New Roman" w:hAnsi="Times New Roman"/>
                <w:color w:val="000000"/>
                <w:spacing w:val="2"/>
              </w:rPr>
              <w:t xml:space="preserve">в </w:t>
            </w:r>
            <w:r w:rsidRPr="0078607F">
              <w:rPr>
                <w:rFonts w:ascii="Times New Roman" w:hAnsi="Times New Roman"/>
                <w:color w:val="000000"/>
                <w:spacing w:val="-8"/>
              </w:rPr>
              <w:t>труде</w:t>
            </w:r>
            <w:r w:rsidRPr="00412A67">
              <w:rPr>
                <w:color w:val="000000"/>
                <w:spacing w:val="-8"/>
              </w:rPr>
              <w:t>.</w:t>
            </w:r>
          </w:p>
          <w:p w:rsidR="004646CF" w:rsidRDefault="004646CF" w:rsidP="00537841">
            <w:pPr>
              <w:shd w:val="clear" w:color="auto" w:fill="FFFFFF"/>
              <w:spacing w:after="0" w:line="240" w:lineRule="auto"/>
              <w:rPr>
                <w:rFonts w:ascii="Times New Roman" w:hAnsi="Times New Roman"/>
                <w:spacing w:val="-5"/>
              </w:rPr>
            </w:pPr>
            <w:r w:rsidRPr="00CB010C">
              <w:rPr>
                <w:rFonts w:ascii="Times New Roman" w:hAnsi="Times New Roman"/>
                <w:b/>
                <w:bCs/>
                <w:spacing w:val="-11"/>
              </w:rPr>
              <w:t>Выносной материал</w:t>
            </w:r>
            <w:r>
              <w:rPr>
                <w:rFonts w:ascii="Times New Roman" w:hAnsi="Times New Roman"/>
              </w:rPr>
              <w:t>: м</w:t>
            </w:r>
            <w:r w:rsidRPr="00CB010C">
              <w:rPr>
                <w:rFonts w:ascii="Times New Roman" w:hAnsi="Times New Roman"/>
                <w:spacing w:val="-5"/>
              </w:rPr>
              <w:t>ешочки с песком, мячи, обручи, мелкие игрушки</w:t>
            </w:r>
            <w:r>
              <w:rPr>
                <w:rFonts w:ascii="Times New Roman" w:hAnsi="Times New Roman"/>
                <w:spacing w:val="-5"/>
              </w:rPr>
              <w:t>.</w:t>
            </w:r>
          </w:p>
          <w:p w:rsidR="004646CF" w:rsidRPr="008F6501" w:rsidRDefault="004646CF" w:rsidP="00537841">
            <w:pPr>
              <w:shd w:val="clear" w:color="auto" w:fill="FFFFFF"/>
              <w:spacing w:after="0" w:line="240" w:lineRule="auto"/>
              <w:rPr>
                <w:rFonts w:ascii="Times New Roman" w:hAnsi="Times New Roman"/>
              </w:rPr>
            </w:pPr>
          </w:p>
        </w:tc>
        <w:tc>
          <w:tcPr>
            <w:tcW w:w="2835" w:type="dxa"/>
            <w:shd w:val="clear" w:color="auto" w:fill="auto"/>
          </w:tcPr>
          <w:p w:rsidR="004646CF" w:rsidRPr="00430B6F" w:rsidRDefault="004646CF" w:rsidP="00537841">
            <w:pPr>
              <w:shd w:val="clear" w:color="auto" w:fill="FFFFFF"/>
              <w:spacing w:after="0" w:line="240" w:lineRule="auto"/>
              <w:ind w:firstLine="34"/>
              <w:rPr>
                <w:rFonts w:ascii="Times New Roman" w:hAnsi="Times New Roman"/>
              </w:rPr>
            </w:pPr>
            <w:r>
              <w:rPr>
                <w:rFonts w:ascii="Times New Roman" w:hAnsi="Times New Roman"/>
                <w:b/>
                <w:bCs/>
                <w:color w:val="000000"/>
                <w:spacing w:val="-13"/>
              </w:rPr>
              <w:t>Подвижная</w:t>
            </w:r>
            <w:r w:rsidRPr="00430B6F">
              <w:rPr>
                <w:rFonts w:ascii="Times New Roman" w:hAnsi="Times New Roman"/>
                <w:b/>
                <w:bCs/>
                <w:color w:val="000000"/>
                <w:spacing w:val="-13"/>
              </w:rPr>
              <w:t xml:space="preserve"> игр</w:t>
            </w:r>
            <w:r>
              <w:rPr>
                <w:rFonts w:ascii="Times New Roman" w:hAnsi="Times New Roman"/>
                <w:b/>
                <w:bCs/>
                <w:color w:val="000000"/>
                <w:spacing w:val="-13"/>
              </w:rPr>
              <w:t>а</w:t>
            </w:r>
          </w:p>
          <w:p w:rsidR="004646CF" w:rsidRPr="00CB010C" w:rsidRDefault="004646CF" w:rsidP="00537841">
            <w:pPr>
              <w:shd w:val="clear" w:color="auto" w:fill="FFFFFF"/>
              <w:spacing w:after="0" w:line="240" w:lineRule="auto"/>
              <w:rPr>
                <w:i/>
                <w:iCs/>
                <w:color w:val="000000"/>
                <w:spacing w:val="-9"/>
              </w:rPr>
            </w:pPr>
            <w:r w:rsidRPr="00430B6F">
              <w:rPr>
                <w:rFonts w:ascii="Times New Roman" w:hAnsi="Times New Roman"/>
                <w:b/>
                <w:color w:val="000000"/>
                <w:spacing w:val="-4"/>
              </w:rPr>
              <w:t xml:space="preserve">«Мыши в кладовой». </w:t>
            </w:r>
            <w:r w:rsidRPr="00430B6F">
              <w:rPr>
                <w:rFonts w:ascii="Times New Roman" w:hAnsi="Times New Roman"/>
                <w:b/>
                <w:iCs/>
                <w:color w:val="000000"/>
                <w:spacing w:val="-7"/>
              </w:rPr>
              <w:t>Цели:</w:t>
            </w:r>
            <w:r>
              <w:rPr>
                <w:rFonts w:ascii="Times New Roman" w:hAnsi="Times New Roman"/>
                <w:b/>
              </w:rPr>
              <w:t xml:space="preserve"> </w:t>
            </w:r>
            <w:r w:rsidRPr="00430B6F">
              <w:rPr>
                <w:rFonts w:ascii="Times New Roman" w:hAnsi="Times New Roman"/>
                <w:color w:val="000000"/>
              </w:rPr>
              <w:t>учить бегать легко, не наталкиваясь друг на друга;</w:t>
            </w:r>
            <w:r>
              <w:rPr>
                <w:rFonts w:ascii="Times New Roman" w:hAnsi="Times New Roman"/>
                <w:b/>
              </w:rPr>
              <w:t xml:space="preserve"> </w:t>
            </w:r>
            <w:r w:rsidRPr="00430B6F">
              <w:rPr>
                <w:rFonts w:ascii="Times New Roman" w:hAnsi="Times New Roman"/>
                <w:color w:val="000000"/>
              </w:rPr>
              <w:t>двигаться в соответствии с текстом;</w:t>
            </w:r>
            <w:r>
              <w:rPr>
                <w:rFonts w:ascii="Times New Roman" w:hAnsi="Times New Roman"/>
                <w:b/>
              </w:rPr>
              <w:t xml:space="preserve"> </w:t>
            </w:r>
            <w:r w:rsidRPr="00430B6F">
              <w:rPr>
                <w:rFonts w:ascii="Times New Roman" w:hAnsi="Times New Roman"/>
                <w:color w:val="000000"/>
                <w:spacing w:val="-2"/>
              </w:rPr>
              <w:t>быстро менять направление движения.</w:t>
            </w:r>
          </w:p>
        </w:tc>
        <w:tc>
          <w:tcPr>
            <w:tcW w:w="1418" w:type="dxa"/>
            <w:shd w:val="clear" w:color="auto" w:fill="auto"/>
          </w:tcPr>
          <w:p w:rsidR="004646CF" w:rsidRPr="009A6BE5" w:rsidRDefault="004646CF" w:rsidP="00537841">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Метание мяча на дальность.</w:t>
            </w:r>
          </w:p>
          <w:p w:rsidR="004646CF" w:rsidRPr="008F6501" w:rsidRDefault="004646CF" w:rsidP="00537841">
            <w:pPr>
              <w:pStyle w:val="Style1"/>
              <w:widowControl/>
              <w:spacing w:line="240" w:lineRule="auto"/>
              <w:rPr>
                <w:rFonts w:ascii="Times New Roman" w:hAnsi="Times New Roman"/>
                <w:sz w:val="22"/>
                <w:szCs w:val="22"/>
              </w:rPr>
            </w:pPr>
          </w:p>
          <w:p w:rsidR="004646CF" w:rsidRPr="008F6501" w:rsidRDefault="004646CF" w:rsidP="00537841">
            <w:pPr>
              <w:pStyle w:val="Style1"/>
              <w:widowControl/>
              <w:spacing w:line="240" w:lineRule="auto"/>
              <w:rPr>
                <w:rFonts w:ascii="Times New Roman" w:hAnsi="Times New Roman"/>
                <w:sz w:val="22"/>
                <w:szCs w:val="22"/>
              </w:rPr>
            </w:pPr>
          </w:p>
          <w:p w:rsidR="004646CF" w:rsidRPr="008F6501" w:rsidRDefault="004646CF" w:rsidP="00537841">
            <w:pPr>
              <w:pStyle w:val="Style1"/>
              <w:widowControl/>
              <w:spacing w:line="240" w:lineRule="auto"/>
              <w:rPr>
                <w:rFonts w:ascii="Times New Roman" w:hAnsi="Times New Roman"/>
                <w:sz w:val="22"/>
                <w:szCs w:val="22"/>
              </w:rPr>
            </w:pPr>
          </w:p>
          <w:p w:rsidR="004646CF" w:rsidRPr="008F6501" w:rsidRDefault="004646CF" w:rsidP="00537841">
            <w:pPr>
              <w:pStyle w:val="Style1"/>
              <w:widowControl/>
              <w:spacing w:line="240" w:lineRule="auto"/>
              <w:rPr>
                <w:rFonts w:ascii="Times New Roman" w:hAnsi="Times New Roman"/>
                <w:sz w:val="22"/>
                <w:szCs w:val="22"/>
              </w:rPr>
            </w:pPr>
          </w:p>
          <w:p w:rsidR="004646CF" w:rsidRPr="008F6501" w:rsidRDefault="004646CF" w:rsidP="00537841">
            <w:pPr>
              <w:pStyle w:val="Style1"/>
              <w:widowControl/>
              <w:spacing w:line="240" w:lineRule="auto"/>
              <w:rPr>
                <w:rFonts w:ascii="Times New Roman" w:hAnsi="Times New Roman"/>
                <w:sz w:val="22"/>
                <w:szCs w:val="22"/>
              </w:rPr>
            </w:pPr>
          </w:p>
        </w:tc>
        <w:tc>
          <w:tcPr>
            <w:tcW w:w="992" w:type="dxa"/>
            <w:vMerge/>
            <w:shd w:val="clear" w:color="auto" w:fill="auto"/>
          </w:tcPr>
          <w:p w:rsidR="004646CF" w:rsidRPr="008F6501" w:rsidRDefault="004646CF" w:rsidP="00537841">
            <w:pPr>
              <w:spacing w:after="0" w:line="240" w:lineRule="auto"/>
              <w:rPr>
                <w:rFonts w:ascii="Times New Roman" w:hAnsi="Times New Roman"/>
              </w:rPr>
            </w:pPr>
          </w:p>
        </w:tc>
      </w:tr>
    </w:tbl>
    <w:p w:rsidR="004646CF" w:rsidRPr="009A07E8" w:rsidRDefault="004646CF" w:rsidP="004646CF">
      <w:pPr>
        <w:rPr>
          <w:rFonts w:ascii="Times New Roman" w:hAnsi="Times New Roman"/>
        </w:rPr>
      </w:pPr>
    </w:p>
    <w:p w:rsidR="004646CF" w:rsidRPr="009A07E8" w:rsidRDefault="004646CF" w:rsidP="004646CF">
      <w:pPr>
        <w:jc w:val="center"/>
        <w:rPr>
          <w:rFonts w:ascii="Times New Roman" w:hAnsi="Times New Roman"/>
          <w:b/>
          <w:sz w:val="32"/>
          <w:szCs w:val="32"/>
        </w:rPr>
      </w:pPr>
    </w:p>
    <w:p w:rsidR="004646CF" w:rsidRPr="009A07E8" w:rsidRDefault="004646CF" w:rsidP="004646CF">
      <w:pPr>
        <w:jc w:val="center"/>
        <w:rPr>
          <w:rFonts w:ascii="Times New Roman" w:hAnsi="Times New Roman"/>
          <w:b/>
          <w:sz w:val="32"/>
          <w:szCs w:val="32"/>
        </w:rPr>
      </w:pPr>
    </w:p>
    <w:p w:rsidR="004646CF" w:rsidRDefault="004646CF" w:rsidP="004646CF">
      <w:pPr>
        <w:jc w:val="center"/>
        <w:rPr>
          <w:rFonts w:ascii="Times New Roman" w:hAnsi="Times New Roman"/>
          <w:b/>
          <w:sz w:val="32"/>
          <w:szCs w:val="32"/>
        </w:rPr>
      </w:pPr>
    </w:p>
    <w:p w:rsidR="00336907" w:rsidRPr="009A07E8" w:rsidRDefault="00336907" w:rsidP="004646CF">
      <w:pPr>
        <w:jc w:val="center"/>
        <w:rPr>
          <w:rFonts w:ascii="Times New Roman" w:hAnsi="Times New Roman"/>
          <w:b/>
          <w:sz w:val="32"/>
          <w:szCs w:val="32"/>
        </w:rPr>
      </w:pPr>
    </w:p>
    <w:p w:rsidR="004646CF" w:rsidRPr="009A07E8" w:rsidRDefault="004646CF" w:rsidP="004646CF">
      <w:pPr>
        <w:jc w:val="center"/>
        <w:rPr>
          <w:rFonts w:ascii="Times New Roman" w:hAnsi="Times New Roman"/>
          <w:b/>
          <w:sz w:val="36"/>
          <w:szCs w:val="36"/>
        </w:rPr>
      </w:pPr>
      <w:r w:rsidRPr="009A07E8">
        <w:rPr>
          <w:rFonts w:ascii="Times New Roman" w:hAnsi="Times New Roman"/>
          <w:b/>
          <w:sz w:val="36"/>
          <w:szCs w:val="36"/>
        </w:rPr>
        <w:t>Планирование воспитательно-образовательной работы</w:t>
      </w:r>
    </w:p>
    <w:p w:rsidR="004646CF" w:rsidRPr="009A07E8" w:rsidRDefault="004646CF" w:rsidP="004646CF">
      <w:pPr>
        <w:jc w:val="center"/>
        <w:rPr>
          <w:rFonts w:ascii="Times New Roman" w:hAnsi="Times New Roman"/>
          <w:b/>
          <w:sz w:val="36"/>
          <w:szCs w:val="36"/>
        </w:rPr>
      </w:pPr>
    </w:p>
    <w:p w:rsidR="004646CF" w:rsidRPr="009A07E8" w:rsidRDefault="004646CF" w:rsidP="004646CF">
      <w:pPr>
        <w:ind w:right="-456"/>
        <w:rPr>
          <w:rFonts w:ascii="Times New Roman" w:hAnsi="Times New Roman"/>
          <w:sz w:val="32"/>
          <w:szCs w:val="32"/>
        </w:rPr>
      </w:pPr>
      <w:r w:rsidRPr="009A07E8">
        <w:rPr>
          <w:rFonts w:ascii="Times New Roman" w:hAnsi="Times New Roman"/>
          <w:b/>
          <w:sz w:val="32"/>
          <w:szCs w:val="32"/>
          <w:u w:val="single"/>
        </w:rPr>
        <w:t>Тема проекта:</w:t>
      </w:r>
      <w:r w:rsidRPr="009A07E8">
        <w:rPr>
          <w:rFonts w:ascii="Times New Roman" w:hAnsi="Times New Roman"/>
          <w:sz w:val="32"/>
          <w:szCs w:val="32"/>
        </w:rPr>
        <w:t xml:space="preserve"> «Водный мир. Обитатели морей, рек и океанов»».</w:t>
      </w: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b/>
          <w:sz w:val="32"/>
          <w:szCs w:val="32"/>
          <w:u w:val="single"/>
        </w:rPr>
        <w:t>Цель проекта:</w:t>
      </w:r>
      <w:r w:rsidRPr="009A07E8">
        <w:rPr>
          <w:rFonts w:ascii="Times New Roman" w:hAnsi="Times New Roman"/>
          <w:b/>
          <w:sz w:val="32"/>
          <w:szCs w:val="32"/>
        </w:rPr>
        <w:t xml:space="preserve"> </w:t>
      </w:r>
      <w:r w:rsidRPr="009A07E8">
        <w:rPr>
          <w:rFonts w:ascii="Times New Roman" w:hAnsi="Times New Roman"/>
          <w:sz w:val="32"/>
          <w:szCs w:val="32"/>
        </w:rPr>
        <w:t>Закрепить представления  детей о рыбках, их строении.</w:t>
      </w:r>
    </w:p>
    <w:p w:rsidR="004646CF" w:rsidRPr="009A07E8" w:rsidRDefault="004646CF" w:rsidP="004646CF">
      <w:pPr>
        <w:spacing w:after="0" w:line="240" w:lineRule="auto"/>
        <w:rPr>
          <w:rFonts w:ascii="Times New Roman" w:hAnsi="Times New Roman"/>
          <w:sz w:val="32"/>
          <w:szCs w:val="32"/>
        </w:rPr>
      </w:pPr>
    </w:p>
    <w:p w:rsidR="004646CF" w:rsidRPr="009A07E8" w:rsidRDefault="004646CF" w:rsidP="004646CF">
      <w:pPr>
        <w:spacing w:after="0" w:line="240" w:lineRule="auto"/>
        <w:ind w:right="-456"/>
        <w:rPr>
          <w:rFonts w:ascii="Times New Roman" w:hAnsi="Times New Roman"/>
          <w:sz w:val="32"/>
          <w:szCs w:val="32"/>
        </w:rPr>
      </w:pPr>
      <w:r w:rsidRPr="009A07E8">
        <w:rPr>
          <w:rFonts w:ascii="Times New Roman" w:hAnsi="Times New Roman"/>
          <w:b/>
          <w:sz w:val="32"/>
          <w:szCs w:val="32"/>
          <w:u w:val="single"/>
        </w:rPr>
        <w:t>Название итогового мероприятия:</w:t>
      </w:r>
      <w:r w:rsidRPr="009A07E8">
        <w:rPr>
          <w:rFonts w:ascii="Times New Roman" w:hAnsi="Times New Roman"/>
          <w:sz w:val="32"/>
          <w:szCs w:val="32"/>
        </w:rPr>
        <w:t xml:space="preserve"> «Аквариум –</w:t>
      </w:r>
      <w:r>
        <w:rPr>
          <w:rFonts w:ascii="Times New Roman" w:hAnsi="Times New Roman"/>
          <w:sz w:val="32"/>
          <w:szCs w:val="32"/>
        </w:rPr>
        <w:t xml:space="preserve"> </w:t>
      </w:r>
      <w:r w:rsidRPr="009A07E8">
        <w:rPr>
          <w:rFonts w:ascii="Times New Roman" w:hAnsi="Times New Roman"/>
          <w:sz w:val="32"/>
          <w:szCs w:val="32"/>
        </w:rPr>
        <w:t>дом для рыбок».</w:t>
      </w:r>
    </w:p>
    <w:p w:rsidR="004646CF" w:rsidRPr="009A07E8" w:rsidRDefault="004646CF" w:rsidP="004646CF">
      <w:pPr>
        <w:spacing w:after="0" w:line="240" w:lineRule="auto"/>
        <w:ind w:right="-456"/>
        <w:rPr>
          <w:rFonts w:ascii="Times New Roman" w:hAnsi="Times New Roman"/>
          <w:sz w:val="32"/>
          <w:szCs w:val="32"/>
        </w:rPr>
      </w:pPr>
    </w:p>
    <w:p w:rsidR="004646CF" w:rsidRPr="009A07E8" w:rsidRDefault="004646CF" w:rsidP="004646CF">
      <w:pPr>
        <w:rPr>
          <w:rFonts w:ascii="Times New Roman" w:hAnsi="Times New Roman"/>
          <w:sz w:val="32"/>
          <w:szCs w:val="32"/>
        </w:rPr>
      </w:pPr>
      <w:r w:rsidRPr="009A07E8">
        <w:rPr>
          <w:rFonts w:ascii="Times New Roman" w:hAnsi="Times New Roman"/>
          <w:b/>
          <w:sz w:val="32"/>
          <w:szCs w:val="32"/>
          <w:u w:val="single"/>
        </w:rPr>
        <w:t>Дата проведения итогового мероприятия</w:t>
      </w:r>
      <w:r w:rsidRPr="009A07E8">
        <w:rPr>
          <w:rFonts w:ascii="Times New Roman" w:hAnsi="Times New Roman"/>
          <w:b/>
          <w:sz w:val="32"/>
          <w:szCs w:val="32"/>
        </w:rPr>
        <w:t xml:space="preserve">: </w:t>
      </w:r>
      <w:r w:rsidRPr="009A07E8">
        <w:rPr>
          <w:rFonts w:ascii="Times New Roman" w:hAnsi="Times New Roman"/>
          <w:sz w:val="32"/>
          <w:szCs w:val="32"/>
        </w:rPr>
        <w:t>22.04.2016 года.</w:t>
      </w:r>
    </w:p>
    <w:p w:rsidR="004646CF" w:rsidRPr="009A07E8" w:rsidRDefault="004646CF" w:rsidP="004646CF">
      <w:pPr>
        <w:rPr>
          <w:rFonts w:ascii="Times New Roman" w:hAnsi="Times New Roman"/>
          <w:sz w:val="32"/>
          <w:szCs w:val="32"/>
        </w:rPr>
      </w:pPr>
      <w:r w:rsidRPr="009A07E8">
        <w:rPr>
          <w:rFonts w:ascii="Times New Roman" w:hAnsi="Times New Roman"/>
          <w:b/>
          <w:sz w:val="32"/>
          <w:szCs w:val="32"/>
          <w:u w:val="single"/>
        </w:rPr>
        <w:t>Ф.И.О. воспитателя, ответственного за итоговое мероприятие:</w:t>
      </w:r>
      <w:r w:rsidRPr="009A07E8">
        <w:rPr>
          <w:rFonts w:ascii="Times New Roman" w:hAnsi="Times New Roman"/>
          <w:sz w:val="32"/>
          <w:szCs w:val="32"/>
        </w:rPr>
        <w:t xml:space="preserve"> Докучаева Н.И., Ширяева Н.А..</w:t>
      </w:r>
    </w:p>
    <w:p w:rsidR="004646CF" w:rsidRPr="009A07E8" w:rsidRDefault="004646CF" w:rsidP="004646CF">
      <w:pPr>
        <w:rPr>
          <w:rFonts w:ascii="Times New Roman" w:hAnsi="Times New Roman"/>
          <w:sz w:val="28"/>
          <w:szCs w:val="28"/>
        </w:rPr>
      </w:pPr>
    </w:p>
    <w:p w:rsidR="004646CF" w:rsidRPr="009A07E8" w:rsidRDefault="004646CF" w:rsidP="004646CF">
      <w:pPr>
        <w:rPr>
          <w:rFonts w:ascii="Times New Roman" w:hAnsi="Times New Roman"/>
          <w:sz w:val="28"/>
          <w:szCs w:val="28"/>
        </w:rPr>
      </w:pPr>
    </w:p>
    <w:p w:rsidR="004646CF" w:rsidRPr="009A07E8" w:rsidRDefault="004646CF" w:rsidP="004646CF">
      <w:pPr>
        <w:rPr>
          <w:rFonts w:ascii="Times New Roman" w:hAnsi="Times New Roman"/>
        </w:rPr>
      </w:pPr>
    </w:p>
    <w:p w:rsidR="004646CF" w:rsidRPr="00CB45A3" w:rsidRDefault="004646CF" w:rsidP="004646CF">
      <w:pPr>
        <w:spacing w:after="0" w:line="240" w:lineRule="auto"/>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2410"/>
        <w:gridCol w:w="283"/>
        <w:gridCol w:w="1134"/>
        <w:gridCol w:w="1276"/>
      </w:tblGrid>
      <w:tr w:rsidR="004646CF" w:rsidRPr="00CB45A3" w:rsidTr="00336907">
        <w:tc>
          <w:tcPr>
            <w:tcW w:w="1008" w:type="dxa"/>
            <w:shd w:val="clear" w:color="auto" w:fill="auto"/>
          </w:tcPr>
          <w:p w:rsidR="004646CF" w:rsidRPr="00CB45A3" w:rsidRDefault="004646CF" w:rsidP="00336907">
            <w:pPr>
              <w:spacing w:after="0" w:line="240" w:lineRule="auto"/>
              <w:jc w:val="center"/>
              <w:rPr>
                <w:rFonts w:ascii="Times New Roman" w:hAnsi="Times New Roman"/>
              </w:rPr>
            </w:pPr>
            <w:r w:rsidRPr="00CB45A3">
              <w:rPr>
                <w:rFonts w:ascii="Times New Roman" w:hAnsi="Times New Roman"/>
                <w:b/>
              </w:rPr>
              <w:t>Число, день недели</w:t>
            </w:r>
          </w:p>
        </w:tc>
        <w:tc>
          <w:tcPr>
            <w:tcW w:w="1980" w:type="dxa"/>
            <w:shd w:val="clear" w:color="auto" w:fill="auto"/>
          </w:tcPr>
          <w:p w:rsidR="004646CF" w:rsidRPr="00CB45A3" w:rsidRDefault="004646CF" w:rsidP="00336907">
            <w:pPr>
              <w:spacing w:after="0" w:line="240" w:lineRule="auto"/>
              <w:jc w:val="center"/>
              <w:rPr>
                <w:rFonts w:ascii="Times New Roman" w:hAnsi="Times New Roman"/>
                <w:b/>
              </w:rPr>
            </w:pPr>
            <w:r w:rsidRPr="00CB45A3">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CB45A3" w:rsidRDefault="004646CF" w:rsidP="00336907">
            <w:pPr>
              <w:spacing w:after="0" w:line="240" w:lineRule="auto"/>
              <w:jc w:val="center"/>
              <w:rPr>
                <w:rFonts w:ascii="Times New Roman" w:hAnsi="Times New Roman"/>
              </w:rPr>
            </w:pPr>
            <w:r w:rsidRPr="00CB45A3">
              <w:rPr>
                <w:rFonts w:ascii="Times New Roman" w:hAnsi="Times New Roman"/>
                <w:b/>
              </w:rPr>
              <w:t>моменты</w:t>
            </w:r>
          </w:p>
        </w:tc>
        <w:tc>
          <w:tcPr>
            <w:tcW w:w="7043" w:type="dxa"/>
            <w:shd w:val="clear" w:color="auto" w:fill="auto"/>
          </w:tcPr>
          <w:p w:rsidR="004646CF" w:rsidRPr="00CB45A3" w:rsidRDefault="004646CF" w:rsidP="00336907">
            <w:pPr>
              <w:spacing w:after="0" w:line="240" w:lineRule="auto"/>
              <w:jc w:val="center"/>
              <w:rPr>
                <w:rFonts w:ascii="Times New Roman" w:hAnsi="Times New Roman"/>
                <w:b/>
              </w:rPr>
            </w:pPr>
            <w:r w:rsidRPr="00CB45A3">
              <w:rPr>
                <w:rFonts w:ascii="Times New Roman" w:hAnsi="Times New Roman"/>
                <w:b/>
              </w:rPr>
              <w:t xml:space="preserve">Совместная деятельность взрослого и детей направленная </w:t>
            </w:r>
          </w:p>
          <w:p w:rsidR="004646CF" w:rsidRPr="00CB45A3" w:rsidRDefault="004646CF" w:rsidP="00336907">
            <w:pPr>
              <w:spacing w:after="0" w:line="240" w:lineRule="auto"/>
              <w:jc w:val="center"/>
              <w:rPr>
                <w:rFonts w:ascii="Times New Roman" w:hAnsi="Times New Roman"/>
              </w:rPr>
            </w:pPr>
            <w:r w:rsidRPr="00CB45A3">
              <w:rPr>
                <w:rFonts w:ascii="Times New Roman" w:hAnsi="Times New Roman"/>
                <w:b/>
              </w:rPr>
              <w:t>на становление первичной ценностной ориентации и социализации (НОД)</w:t>
            </w:r>
          </w:p>
        </w:tc>
        <w:tc>
          <w:tcPr>
            <w:tcW w:w="2410" w:type="dxa"/>
            <w:shd w:val="clear" w:color="auto" w:fill="auto"/>
          </w:tcPr>
          <w:p w:rsidR="004646CF" w:rsidRPr="00CB45A3" w:rsidRDefault="004646CF" w:rsidP="00336907">
            <w:pPr>
              <w:spacing w:after="0" w:line="240" w:lineRule="auto"/>
              <w:jc w:val="center"/>
              <w:rPr>
                <w:rFonts w:ascii="Times New Roman" w:hAnsi="Times New Roman"/>
                <w:b/>
              </w:rPr>
            </w:pPr>
            <w:r w:rsidRPr="00CB45A3">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CB45A3" w:rsidRDefault="004646CF" w:rsidP="00336907">
            <w:pPr>
              <w:spacing w:after="0" w:line="240" w:lineRule="auto"/>
              <w:jc w:val="center"/>
              <w:rPr>
                <w:rFonts w:ascii="Times New Roman" w:hAnsi="Times New Roman"/>
              </w:rPr>
            </w:pPr>
            <w:r w:rsidRPr="00CB45A3">
              <w:rPr>
                <w:rFonts w:ascii="Times New Roman" w:hAnsi="Times New Roman"/>
                <w:b/>
              </w:rPr>
              <w:t>активности)</w:t>
            </w:r>
          </w:p>
        </w:tc>
        <w:tc>
          <w:tcPr>
            <w:tcW w:w="1417" w:type="dxa"/>
            <w:gridSpan w:val="2"/>
            <w:shd w:val="clear" w:color="auto" w:fill="auto"/>
          </w:tcPr>
          <w:p w:rsidR="004646CF" w:rsidRPr="00CB45A3" w:rsidRDefault="004646CF" w:rsidP="00336907">
            <w:pPr>
              <w:spacing w:after="0" w:line="240" w:lineRule="auto"/>
              <w:jc w:val="center"/>
              <w:rPr>
                <w:rFonts w:ascii="Times New Roman" w:hAnsi="Times New Roman"/>
                <w:b/>
              </w:rPr>
            </w:pPr>
            <w:r w:rsidRPr="00CB45A3">
              <w:rPr>
                <w:rFonts w:ascii="Times New Roman" w:hAnsi="Times New Roman"/>
                <w:b/>
              </w:rPr>
              <w:t>Индивидуальная</w:t>
            </w:r>
          </w:p>
          <w:p w:rsidR="004646CF" w:rsidRPr="00CB45A3" w:rsidRDefault="004646CF" w:rsidP="00336907">
            <w:pPr>
              <w:spacing w:after="0" w:line="240" w:lineRule="auto"/>
              <w:jc w:val="center"/>
              <w:rPr>
                <w:rFonts w:ascii="Times New Roman" w:hAnsi="Times New Roman"/>
                <w:b/>
              </w:rPr>
            </w:pPr>
            <w:r w:rsidRPr="00CB45A3">
              <w:rPr>
                <w:rFonts w:ascii="Times New Roman" w:hAnsi="Times New Roman"/>
                <w:b/>
              </w:rPr>
              <w:t>работа</w:t>
            </w:r>
          </w:p>
        </w:tc>
        <w:tc>
          <w:tcPr>
            <w:tcW w:w="1276" w:type="dxa"/>
            <w:shd w:val="clear" w:color="auto" w:fill="auto"/>
          </w:tcPr>
          <w:p w:rsidR="004646CF" w:rsidRPr="00CB45A3" w:rsidRDefault="004646CF" w:rsidP="00336907">
            <w:pPr>
              <w:spacing w:after="0" w:line="240" w:lineRule="auto"/>
              <w:jc w:val="center"/>
              <w:rPr>
                <w:rFonts w:ascii="Times New Roman" w:hAnsi="Times New Roman"/>
                <w:b/>
              </w:rPr>
            </w:pPr>
            <w:r w:rsidRPr="00CB45A3">
              <w:rPr>
                <w:rFonts w:ascii="Times New Roman" w:hAnsi="Times New Roman"/>
                <w:b/>
              </w:rPr>
              <w:t>Взаимодействие с родителями/социальными партнерами</w:t>
            </w:r>
          </w:p>
        </w:tc>
      </w:tr>
      <w:tr w:rsidR="004646CF" w:rsidRPr="00CB45A3" w:rsidTr="00336907">
        <w:trPr>
          <w:trHeight w:val="70"/>
        </w:trPr>
        <w:tc>
          <w:tcPr>
            <w:tcW w:w="1008" w:type="dxa"/>
            <w:shd w:val="clear" w:color="auto" w:fill="auto"/>
          </w:tcPr>
          <w:p w:rsidR="004646CF" w:rsidRPr="00CB45A3" w:rsidRDefault="004646CF" w:rsidP="00336907">
            <w:pPr>
              <w:spacing w:after="0" w:line="240" w:lineRule="auto"/>
              <w:jc w:val="center"/>
              <w:rPr>
                <w:rFonts w:ascii="Times New Roman" w:hAnsi="Times New Roman"/>
              </w:rPr>
            </w:pPr>
            <w:r w:rsidRPr="00CB45A3">
              <w:rPr>
                <w:rFonts w:ascii="Times New Roman" w:hAnsi="Times New Roman"/>
              </w:rPr>
              <w:t>1</w:t>
            </w:r>
          </w:p>
        </w:tc>
        <w:tc>
          <w:tcPr>
            <w:tcW w:w="1980" w:type="dxa"/>
            <w:shd w:val="clear" w:color="auto" w:fill="auto"/>
          </w:tcPr>
          <w:p w:rsidR="004646CF" w:rsidRPr="00CB45A3" w:rsidRDefault="004646CF" w:rsidP="00336907">
            <w:pPr>
              <w:spacing w:after="0" w:line="240" w:lineRule="auto"/>
              <w:jc w:val="center"/>
              <w:rPr>
                <w:rFonts w:ascii="Times New Roman" w:hAnsi="Times New Roman"/>
              </w:rPr>
            </w:pPr>
            <w:r w:rsidRPr="00CB45A3">
              <w:rPr>
                <w:rFonts w:ascii="Times New Roman" w:hAnsi="Times New Roman"/>
              </w:rPr>
              <w:t>2</w:t>
            </w:r>
          </w:p>
        </w:tc>
        <w:tc>
          <w:tcPr>
            <w:tcW w:w="7043" w:type="dxa"/>
            <w:shd w:val="clear" w:color="auto" w:fill="auto"/>
          </w:tcPr>
          <w:p w:rsidR="004646CF" w:rsidRPr="00CB45A3" w:rsidRDefault="004646CF" w:rsidP="00336907">
            <w:pPr>
              <w:spacing w:after="0" w:line="240" w:lineRule="auto"/>
              <w:jc w:val="center"/>
              <w:rPr>
                <w:rFonts w:ascii="Times New Roman" w:hAnsi="Times New Roman"/>
              </w:rPr>
            </w:pPr>
            <w:r w:rsidRPr="00CB45A3">
              <w:rPr>
                <w:rFonts w:ascii="Times New Roman" w:hAnsi="Times New Roman"/>
              </w:rPr>
              <w:t>3</w:t>
            </w:r>
          </w:p>
        </w:tc>
        <w:tc>
          <w:tcPr>
            <w:tcW w:w="2410" w:type="dxa"/>
            <w:shd w:val="clear" w:color="auto" w:fill="auto"/>
          </w:tcPr>
          <w:p w:rsidR="004646CF" w:rsidRPr="00CB45A3" w:rsidRDefault="004646CF" w:rsidP="00336907">
            <w:pPr>
              <w:spacing w:after="0" w:line="240" w:lineRule="auto"/>
              <w:jc w:val="center"/>
              <w:rPr>
                <w:rFonts w:ascii="Times New Roman" w:hAnsi="Times New Roman"/>
              </w:rPr>
            </w:pPr>
            <w:r w:rsidRPr="00CB45A3">
              <w:rPr>
                <w:rFonts w:ascii="Times New Roman" w:hAnsi="Times New Roman"/>
              </w:rPr>
              <w:t>4</w:t>
            </w:r>
          </w:p>
        </w:tc>
        <w:tc>
          <w:tcPr>
            <w:tcW w:w="1417" w:type="dxa"/>
            <w:gridSpan w:val="2"/>
            <w:shd w:val="clear" w:color="auto" w:fill="auto"/>
          </w:tcPr>
          <w:p w:rsidR="004646CF" w:rsidRPr="00CB45A3" w:rsidRDefault="004646CF" w:rsidP="00336907">
            <w:pPr>
              <w:spacing w:after="0" w:line="240" w:lineRule="auto"/>
              <w:jc w:val="center"/>
              <w:rPr>
                <w:rFonts w:ascii="Times New Roman" w:hAnsi="Times New Roman"/>
              </w:rPr>
            </w:pPr>
            <w:r w:rsidRPr="00CB45A3">
              <w:rPr>
                <w:rFonts w:ascii="Times New Roman" w:hAnsi="Times New Roman"/>
              </w:rPr>
              <w:t>5</w:t>
            </w:r>
          </w:p>
        </w:tc>
        <w:tc>
          <w:tcPr>
            <w:tcW w:w="1276" w:type="dxa"/>
            <w:shd w:val="clear" w:color="auto" w:fill="auto"/>
          </w:tcPr>
          <w:p w:rsidR="004646CF" w:rsidRPr="00CB45A3" w:rsidRDefault="004646CF" w:rsidP="00336907">
            <w:pPr>
              <w:spacing w:after="0" w:line="240" w:lineRule="auto"/>
              <w:jc w:val="center"/>
              <w:rPr>
                <w:rFonts w:ascii="Times New Roman" w:hAnsi="Times New Roman"/>
              </w:rPr>
            </w:pPr>
            <w:r w:rsidRPr="00CB45A3">
              <w:rPr>
                <w:rFonts w:ascii="Times New Roman" w:hAnsi="Times New Roman"/>
              </w:rPr>
              <w:t>6</w:t>
            </w:r>
          </w:p>
        </w:tc>
      </w:tr>
      <w:tr w:rsidR="004646CF" w:rsidRPr="00CB45A3" w:rsidTr="00336907">
        <w:trPr>
          <w:cantSplit/>
          <w:trHeight w:val="919"/>
        </w:trPr>
        <w:tc>
          <w:tcPr>
            <w:tcW w:w="1008" w:type="dxa"/>
            <w:vMerge w:val="restart"/>
            <w:shd w:val="clear" w:color="auto" w:fill="auto"/>
            <w:textDirection w:val="btLr"/>
          </w:tcPr>
          <w:p w:rsidR="004646CF" w:rsidRPr="00CB45A3" w:rsidRDefault="004646CF" w:rsidP="00336907">
            <w:pPr>
              <w:spacing w:after="0" w:line="240" w:lineRule="auto"/>
              <w:ind w:left="113" w:right="113"/>
              <w:jc w:val="center"/>
              <w:rPr>
                <w:rFonts w:ascii="Times New Roman" w:hAnsi="Times New Roman"/>
                <w:b/>
              </w:rPr>
            </w:pPr>
            <w:r w:rsidRPr="00CB45A3">
              <w:rPr>
                <w:rFonts w:ascii="Times New Roman" w:hAnsi="Times New Roman"/>
                <w:b/>
              </w:rPr>
              <w:t>18 апреля - понедельник</w:t>
            </w:r>
          </w:p>
          <w:p w:rsidR="004646CF" w:rsidRPr="00CB45A3" w:rsidRDefault="004646CF" w:rsidP="00336907">
            <w:pPr>
              <w:spacing w:after="0" w:line="240" w:lineRule="auto"/>
              <w:ind w:left="113" w:right="113"/>
              <w:jc w:val="center"/>
              <w:rPr>
                <w:rFonts w:ascii="Times New Roman" w:hAnsi="Times New Roman"/>
                <w:b/>
              </w:rPr>
            </w:pPr>
            <w:r w:rsidRPr="00CB45A3">
              <w:rPr>
                <w:rFonts w:ascii="Times New Roman" w:hAnsi="Times New Roman"/>
                <w:b/>
              </w:rPr>
              <w:t>«Водный мир. Обитатели морей, рек и океанов»</w:t>
            </w:r>
          </w:p>
        </w:tc>
        <w:tc>
          <w:tcPr>
            <w:tcW w:w="1980" w:type="dxa"/>
            <w:shd w:val="clear" w:color="auto" w:fill="auto"/>
          </w:tcPr>
          <w:p w:rsidR="004646CF" w:rsidRPr="00CB45A3" w:rsidRDefault="004646CF" w:rsidP="00336907">
            <w:pPr>
              <w:spacing w:after="0" w:line="240" w:lineRule="auto"/>
              <w:jc w:val="center"/>
              <w:rPr>
                <w:rFonts w:ascii="Times New Roman" w:hAnsi="Times New Roman"/>
                <w:b/>
                <w:bCs/>
                <w:color w:val="0F1419"/>
                <w:u w:val="single"/>
              </w:rPr>
            </w:pPr>
            <w:r w:rsidRPr="00CB45A3">
              <w:rPr>
                <w:rFonts w:ascii="Times New Roman" w:hAnsi="Times New Roman"/>
                <w:b/>
                <w:u w:val="single"/>
              </w:rPr>
              <w:t>Утро</w:t>
            </w:r>
          </w:p>
          <w:p w:rsidR="004646CF" w:rsidRPr="00CB45A3" w:rsidRDefault="004646CF" w:rsidP="00336907">
            <w:pPr>
              <w:spacing w:after="0" w:line="240" w:lineRule="auto"/>
              <w:jc w:val="center"/>
              <w:rPr>
                <w:rFonts w:ascii="Times New Roman" w:hAnsi="Times New Roman"/>
                <w:b/>
              </w:rPr>
            </w:pPr>
            <w:r w:rsidRPr="00CB45A3">
              <w:rPr>
                <w:rFonts w:ascii="Times New Roman" w:hAnsi="Times New Roman"/>
                <w:b/>
                <w:bCs/>
                <w:color w:val="0F1419"/>
              </w:rPr>
              <w:t>Утренняя гимнастика.</w:t>
            </w:r>
          </w:p>
        </w:tc>
        <w:tc>
          <w:tcPr>
            <w:tcW w:w="7043" w:type="dxa"/>
            <w:shd w:val="clear" w:color="auto" w:fill="auto"/>
          </w:tcPr>
          <w:p w:rsidR="004646CF" w:rsidRPr="00CB45A3" w:rsidRDefault="004646CF" w:rsidP="00336907">
            <w:pPr>
              <w:spacing w:after="0" w:line="240" w:lineRule="auto"/>
              <w:rPr>
                <w:rFonts w:ascii="Times New Roman" w:hAnsi="Times New Roman"/>
                <w:b/>
              </w:rPr>
            </w:pPr>
          </w:p>
          <w:p w:rsidR="004646CF" w:rsidRPr="00CB45A3" w:rsidRDefault="004646CF" w:rsidP="00336907">
            <w:pPr>
              <w:spacing w:after="0" w:line="240" w:lineRule="auto"/>
              <w:rPr>
                <w:rFonts w:ascii="Times New Roman" w:hAnsi="Times New Roman"/>
              </w:rPr>
            </w:pPr>
            <w:r w:rsidRPr="00CB45A3">
              <w:rPr>
                <w:rFonts w:ascii="Times New Roman" w:hAnsi="Times New Roman"/>
                <w:b/>
              </w:rPr>
              <w:t>Цель:</w:t>
            </w:r>
            <w:r w:rsidRPr="00CB45A3">
              <w:rPr>
                <w:rFonts w:ascii="Times New Roman" w:hAnsi="Times New Roman"/>
              </w:rPr>
              <w:t xml:space="preserve">  поднять мышечный  и эмоциональный тонус.</w:t>
            </w:r>
          </w:p>
          <w:p w:rsidR="004646CF" w:rsidRPr="00CB45A3" w:rsidRDefault="004646CF" w:rsidP="00336907">
            <w:pPr>
              <w:spacing w:after="0" w:line="240" w:lineRule="auto"/>
              <w:rPr>
                <w:rFonts w:ascii="Times New Roman" w:hAnsi="Times New Roman"/>
                <w:b/>
              </w:rPr>
            </w:pPr>
          </w:p>
          <w:p w:rsidR="004646CF" w:rsidRPr="00CB45A3" w:rsidRDefault="004646CF" w:rsidP="00336907">
            <w:pPr>
              <w:spacing w:after="0" w:line="240" w:lineRule="auto"/>
              <w:rPr>
                <w:rFonts w:ascii="Times New Roman" w:hAnsi="Times New Roman"/>
              </w:rPr>
            </w:pPr>
          </w:p>
        </w:tc>
        <w:tc>
          <w:tcPr>
            <w:tcW w:w="2410" w:type="dxa"/>
            <w:shd w:val="clear" w:color="auto" w:fill="auto"/>
          </w:tcPr>
          <w:p w:rsidR="004646CF" w:rsidRPr="00CB45A3" w:rsidRDefault="004646CF" w:rsidP="00336907">
            <w:pPr>
              <w:spacing w:after="0" w:line="240" w:lineRule="auto"/>
              <w:rPr>
                <w:rFonts w:ascii="Times New Roman" w:hAnsi="Times New Roman"/>
                <w:b/>
              </w:rPr>
            </w:pPr>
          </w:p>
          <w:p w:rsidR="004646CF" w:rsidRDefault="004646CF" w:rsidP="00336907">
            <w:pPr>
              <w:spacing w:after="0" w:line="240" w:lineRule="auto"/>
              <w:jc w:val="center"/>
              <w:rPr>
                <w:rFonts w:ascii="Times New Roman" w:hAnsi="Times New Roman"/>
                <w:b/>
              </w:rPr>
            </w:pPr>
            <w:r>
              <w:rPr>
                <w:rFonts w:ascii="Times New Roman" w:hAnsi="Times New Roman"/>
                <w:b/>
              </w:rPr>
              <w:t>Центр движения</w:t>
            </w:r>
          </w:p>
          <w:p w:rsidR="004646CF" w:rsidRPr="00CB45A3" w:rsidRDefault="004646CF" w:rsidP="00336907">
            <w:pPr>
              <w:spacing w:after="0" w:line="240" w:lineRule="auto"/>
              <w:jc w:val="center"/>
              <w:rPr>
                <w:rFonts w:ascii="Times New Roman" w:hAnsi="Times New Roman"/>
              </w:rPr>
            </w:pPr>
            <w:r>
              <w:rPr>
                <w:rFonts w:ascii="Times New Roman" w:hAnsi="Times New Roman"/>
              </w:rPr>
              <w:t>(мячи, погремушки)</w:t>
            </w:r>
          </w:p>
          <w:p w:rsidR="004646CF" w:rsidRPr="00CB45A3" w:rsidRDefault="004646CF" w:rsidP="00336907">
            <w:pPr>
              <w:spacing w:after="0" w:line="240" w:lineRule="auto"/>
              <w:rPr>
                <w:rFonts w:ascii="Times New Roman" w:hAnsi="Times New Roman"/>
              </w:rPr>
            </w:pPr>
          </w:p>
        </w:tc>
        <w:tc>
          <w:tcPr>
            <w:tcW w:w="1417" w:type="dxa"/>
            <w:gridSpan w:val="2"/>
            <w:vMerge w:val="restart"/>
            <w:shd w:val="clear" w:color="auto" w:fill="auto"/>
          </w:tcPr>
          <w:p w:rsidR="004646CF" w:rsidRPr="00CB45A3" w:rsidRDefault="004646CF" w:rsidP="00336907">
            <w:pPr>
              <w:spacing w:after="0" w:line="240" w:lineRule="auto"/>
              <w:rPr>
                <w:rFonts w:ascii="Times New Roman" w:hAnsi="Times New Roman"/>
              </w:rPr>
            </w:pPr>
            <w:r w:rsidRPr="00CB45A3">
              <w:rPr>
                <w:rFonts w:ascii="Times New Roman" w:hAnsi="Times New Roman"/>
              </w:rPr>
              <w:t>Рассматривание  Альбома</w:t>
            </w:r>
          </w:p>
          <w:p w:rsidR="004646CF" w:rsidRPr="00CB45A3" w:rsidRDefault="004646CF" w:rsidP="00336907">
            <w:pPr>
              <w:spacing w:after="0" w:line="240" w:lineRule="auto"/>
              <w:rPr>
                <w:rFonts w:ascii="Times New Roman" w:hAnsi="Times New Roman"/>
                <w:b/>
              </w:rPr>
            </w:pPr>
            <w:r w:rsidRPr="00CB45A3">
              <w:rPr>
                <w:rFonts w:ascii="Times New Roman" w:hAnsi="Times New Roman"/>
              </w:rPr>
              <w:t>«Обитатели океанов и морей».</w:t>
            </w:r>
          </w:p>
        </w:tc>
        <w:tc>
          <w:tcPr>
            <w:tcW w:w="1276" w:type="dxa"/>
            <w:vMerge w:val="restart"/>
            <w:shd w:val="clear" w:color="auto" w:fill="auto"/>
            <w:textDirection w:val="btLr"/>
          </w:tcPr>
          <w:p w:rsidR="004646CF" w:rsidRPr="00140819" w:rsidRDefault="004646CF" w:rsidP="00336907">
            <w:pPr>
              <w:pStyle w:val="c1"/>
              <w:shd w:val="clear" w:color="auto" w:fill="FFFFFF"/>
              <w:spacing w:before="0" w:beforeAutospacing="0" w:after="0" w:afterAutospacing="0"/>
              <w:ind w:left="113" w:right="113"/>
              <w:jc w:val="center"/>
              <w:rPr>
                <w:sz w:val="22"/>
                <w:szCs w:val="22"/>
              </w:rPr>
            </w:pPr>
            <w:r w:rsidRPr="00140819">
              <w:rPr>
                <w:sz w:val="22"/>
                <w:szCs w:val="22"/>
              </w:rPr>
              <w:t>Консультация «Что такое мелкая моторика»</w:t>
            </w:r>
          </w:p>
          <w:p w:rsidR="004646CF" w:rsidRPr="00CB45A3" w:rsidRDefault="004646CF" w:rsidP="00336907">
            <w:pPr>
              <w:pStyle w:val="c3"/>
              <w:spacing w:before="0" w:beforeAutospacing="0" w:after="0" w:afterAutospacing="0"/>
              <w:ind w:left="113" w:right="113"/>
              <w:rPr>
                <w:b/>
                <w:sz w:val="22"/>
                <w:szCs w:val="22"/>
              </w:rPr>
            </w:pPr>
          </w:p>
          <w:p w:rsidR="004646CF" w:rsidRPr="00CB45A3" w:rsidRDefault="004646CF" w:rsidP="00336907">
            <w:pPr>
              <w:pStyle w:val="c3"/>
              <w:spacing w:before="0" w:beforeAutospacing="0" w:after="0" w:afterAutospacing="0"/>
              <w:ind w:left="113" w:right="113"/>
              <w:rPr>
                <w:b/>
                <w:sz w:val="22"/>
                <w:szCs w:val="22"/>
              </w:rPr>
            </w:pPr>
          </w:p>
          <w:p w:rsidR="004646CF" w:rsidRPr="00CB45A3" w:rsidRDefault="004646CF" w:rsidP="00336907">
            <w:pPr>
              <w:pStyle w:val="c3"/>
              <w:spacing w:before="0" w:beforeAutospacing="0" w:after="0" w:afterAutospacing="0"/>
              <w:ind w:left="113" w:right="113"/>
              <w:rPr>
                <w:b/>
                <w:sz w:val="22"/>
                <w:szCs w:val="22"/>
              </w:rPr>
            </w:pPr>
          </w:p>
          <w:p w:rsidR="004646CF" w:rsidRPr="00CB45A3" w:rsidRDefault="004646CF" w:rsidP="00336907">
            <w:pPr>
              <w:pStyle w:val="c3"/>
              <w:spacing w:before="0" w:beforeAutospacing="0" w:after="0" w:afterAutospacing="0"/>
              <w:ind w:left="113" w:right="113"/>
              <w:rPr>
                <w:b/>
                <w:sz w:val="22"/>
                <w:szCs w:val="22"/>
              </w:rPr>
            </w:pPr>
          </w:p>
          <w:p w:rsidR="004646CF" w:rsidRPr="00CB45A3" w:rsidRDefault="004646CF" w:rsidP="00336907">
            <w:pPr>
              <w:pStyle w:val="c3"/>
              <w:spacing w:before="0" w:beforeAutospacing="0" w:after="0" w:afterAutospacing="0"/>
              <w:ind w:left="113" w:right="113"/>
              <w:rPr>
                <w:b/>
                <w:sz w:val="22"/>
                <w:szCs w:val="22"/>
              </w:rPr>
            </w:pPr>
          </w:p>
          <w:p w:rsidR="004646CF" w:rsidRPr="00CB45A3" w:rsidRDefault="004646CF" w:rsidP="00336907">
            <w:pPr>
              <w:pStyle w:val="c3"/>
              <w:spacing w:before="0" w:beforeAutospacing="0" w:after="0" w:afterAutospacing="0"/>
              <w:ind w:left="113" w:right="113"/>
              <w:rPr>
                <w:b/>
                <w:sz w:val="22"/>
                <w:szCs w:val="22"/>
              </w:rPr>
            </w:pPr>
          </w:p>
          <w:p w:rsidR="004646CF" w:rsidRPr="00CB45A3" w:rsidRDefault="004646CF" w:rsidP="00336907">
            <w:pPr>
              <w:pStyle w:val="c3"/>
              <w:spacing w:before="0" w:beforeAutospacing="0" w:after="0" w:afterAutospacing="0"/>
              <w:ind w:left="113" w:right="113"/>
              <w:rPr>
                <w:b/>
                <w:sz w:val="22"/>
                <w:szCs w:val="22"/>
              </w:rPr>
            </w:pPr>
          </w:p>
          <w:p w:rsidR="004646CF" w:rsidRPr="00CB45A3" w:rsidRDefault="004646CF" w:rsidP="00336907">
            <w:pPr>
              <w:pStyle w:val="c3"/>
              <w:spacing w:before="0" w:beforeAutospacing="0" w:after="0" w:afterAutospacing="0"/>
              <w:ind w:left="113" w:right="113"/>
              <w:rPr>
                <w:b/>
                <w:sz w:val="22"/>
                <w:szCs w:val="22"/>
              </w:rPr>
            </w:pPr>
          </w:p>
          <w:p w:rsidR="004646CF" w:rsidRPr="00CB45A3" w:rsidRDefault="004646CF" w:rsidP="00336907">
            <w:pPr>
              <w:pStyle w:val="c3"/>
              <w:spacing w:before="0" w:beforeAutospacing="0" w:after="0" w:afterAutospacing="0"/>
              <w:ind w:left="113" w:right="113"/>
              <w:rPr>
                <w:b/>
                <w:sz w:val="22"/>
                <w:szCs w:val="22"/>
              </w:rPr>
            </w:pPr>
          </w:p>
        </w:tc>
      </w:tr>
      <w:tr w:rsidR="004646CF" w:rsidRPr="00CB45A3" w:rsidTr="00336907">
        <w:trPr>
          <w:cantSplit/>
          <w:trHeight w:val="720"/>
        </w:trPr>
        <w:tc>
          <w:tcPr>
            <w:tcW w:w="1008" w:type="dxa"/>
            <w:vMerge/>
            <w:shd w:val="clear" w:color="auto" w:fill="auto"/>
            <w:textDirection w:val="btLr"/>
          </w:tcPr>
          <w:p w:rsidR="004646CF" w:rsidRPr="00CB45A3" w:rsidRDefault="004646CF" w:rsidP="00336907">
            <w:pPr>
              <w:spacing w:after="0" w:line="240" w:lineRule="auto"/>
              <w:ind w:left="113" w:right="113"/>
              <w:rPr>
                <w:rFonts w:ascii="Times New Roman" w:hAnsi="Times New Roman"/>
                <w:b/>
              </w:rPr>
            </w:pPr>
          </w:p>
        </w:tc>
        <w:tc>
          <w:tcPr>
            <w:tcW w:w="1980" w:type="dxa"/>
            <w:shd w:val="clear" w:color="auto" w:fill="auto"/>
          </w:tcPr>
          <w:p w:rsidR="004646CF" w:rsidRPr="00CB45A3" w:rsidRDefault="004646CF" w:rsidP="00336907">
            <w:pPr>
              <w:spacing w:after="0" w:line="240" w:lineRule="auto"/>
              <w:jc w:val="center"/>
              <w:rPr>
                <w:rFonts w:ascii="Times New Roman" w:hAnsi="Times New Roman"/>
                <w:b/>
                <w:u w:val="single"/>
              </w:rPr>
            </w:pPr>
            <w:r>
              <w:rPr>
                <w:rFonts w:ascii="Times New Roman" w:hAnsi="Times New Roman"/>
                <w:b/>
              </w:rPr>
              <w:t>Чтение стихотворения</w:t>
            </w:r>
          </w:p>
        </w:tc>
        <w:tc>
          <w:tcPr>
            <w:tcW w:w="7043" w:type="dxa"/>
            <w:shd w:val="clear" w:color="auto" w:fill="auto"/>
          </w:tcPr>
          <w:p w:rsidR="004646CF" w:rsidRDefault="004646CF" w:rsidP="00336907">
            <w:pPr>
              <w:spacing w:after="0" w:line="240" w:lineRule="auto"/>
              <w:ind w:right="-456"/>
              <w:rPr>
                <w:rFonts w:ascii="Times New Roman" w:hAnsi="Times New Roman"/>
              </w:rPr>
            </w:pPr>
            <w:r>
              <w:rPr>
                <w:rFonts w:ascii="Times New Roman" w:hAnsi="Times New Roman"/>
                <w:b/>
              </w:rPr>
              <w:t xml:space="preserve">Стихотворение - </w:t>
            </w:r>
            <w:r w:rsidRPr="00CB45A3">
              <w:rPr>
                <w:rFonts w:ascii="Times New Roman" w:hAnsi="Times New Roman"/>
                <w:b/>
              </w:rPr>
              <w:t>«Рыбка»</w:t>
            </w:r>
            <w:r w:rsidRPr="00CB45A3">
              <w:rPr>
                <w:rFonts w:ascii="Times New Roman" w:hAnsi="Times New Roman"/>
              </w:rPr>
              <w:t xml:space="preserve"> </w:t>
            </w:r>
          </w:p>
          <w:p w:rsidR="004646CF" w:rsidRDefault="004646CF" w:rsidP="00336907">
            <w:pPr>
              <w:spacing w:after="0" w:line="240" w:lineRule="auto"/>
              <w:ind w:right="-456"/>
              <w:rPr>
                <w:rFonts w:ascii="Times New Roman" w:hAnsi="Times New Roman"/>
              </w:rPr>
            </w:pPr>
            <w:r w:rsidRPr="00CB45A3">
              <w:rPr>
                <w:rFonts w:ascii="Times New Roman" w:hAnsi="Times New Roman"/>
                <w:b/>
              </w:rPr>
              <w:t>Цель</w:t>
            </w:r>
            <w:r w:rsidRPr="00CB45A3">
              <w:rPr>
                <w:rFonts w:ascii="Times New Roman" w:hAnsi="Times New Roman"/>
              </w:rPr>
              <w:t>: развивать любознате</w:t>
            </w:r>
            <w:r>
              <w:rPr>
                <w:rFonts w:ascii="Times New Roman" w:hAnsi="Times New Roman"/>
              </w:rPr>
              <w:t xml:space="preserve">льность и интерес детей к </w:t>
            </w:r>
            <w:r w:rsidRPr="00CB45A3">
              <w:rPr>
                <w:rFonts w:ascii="Times New Roman" w:hAnsi="Times New Roman"/>
              </w:rPr>
              <w:t xml:space="preserve"> объектам </w:t>
            </w:r>
          </w:p>
          <w:p w:rsidR="004646CF" w:rsidRPr="00CB45A3" w:rsidRDefault="004646CF" w:rsidP="00336907">
            <w:pPr>
              <w:spacing w:after="0" w:line="240" w:lineRule="auto"/>
              <w:ind w:right="-456"/>
              <w:rPr>
                <w:rFonts w:ascii="Times New Roman" w:hAnsi="Times New Roman"/>
              </w:rPr>
            </w:pPr>
            <w:r w:rsidRPr="00CB45A3">
              <w:rPr>
                <w:rFonts w:ascii="Times New Roman" w:hAnsi="Times New Roman"/>
              </w:rPr>
              <w:t>природы, умение   слушать стихотворение</w:t>
            </w:r>
            <w:r>
              <w:rPr>
                <w:rFonts w:ascii="Times New Roman" w:hAnsi="Times New Roman"/>
              </w:rPr>
              <w:t xml:space="preserve"> и договаривать недостающие</w:t>
            </w:r>
            <w:r w:rsidRPr="00CB45A3">
              <w:rPr>
                <w:rFonts w:ascii="Times New Roman" w:hAnsi="Times New Roman"/>
              </w:rPr>
              <w:t xml:space="preserve">  слова</w:t>
            </w:r>
            <w:r>
              <w:rPr>
                <w:rFonts w:ascii="Times New Roman" w:hAnsi="Times New Roman"/>
              </w:rPr>
              <w:t>.</w:t>
            </w:r>
          </w:p>
        </w:tc>
        <w:tc>
          <w:tcPr>
            <w:tcW w:w="2410" w:type="dxa"/>
            <w:shd w:val="clear" w:color="auto" w:fill="auto"/>
          </w:tcPr>
          <w:p w:rsidR="004646CF" w:rsidRDefault="004646CF" w:rsidP="00336907">
            <w:pPr>
              <w:spacing w:after="0" w:line="240" w:lineRule="auto"/>
              <w:jc w:val="center"/>
              <w:rPr>
                <w:rFonts w:ascii="Times New Roman" w:hAnsi="Times New Roman"/>
                <w:b/>
                <w:bCs/>
                <w:color w:val="0F1419"/>
              </w:rPr>
            </w:pPr>
            <w:r>
              <w:rPr>
                <w:rFonts w:ascii="Times New Roman" w:hAnsi="Times New Roman"/>
                <w:b/>
                <w:bCs/>
                <w:color w:val="0F1419"/>
              </w:rPr>
              <w:t>Литературный центр</w:t>
            </w:r>
          </w:p>
          <w:p w:rsidR="004646CF" w:rsidRPr="00CB45A3" w:rsidRDefault="004646CF" w:rsidP="00336907">
            <w:pPr>
              <w:spacing w:after="0" w:line="240" w:lineRule="auto"/>
              <w:jc w:val="center"/>
              <w:rPr>
                <w:rFonts w:ascii="Times New Roman" w:hAnsi="Times New Roman"/>
                <w:bCs/>
                <w:color w:val="0F1419"/>
              </w:rPr>
            </w:pPr>
            <w:r>
              <w:rPr>
                <w:rFonts w:ascii="Times New Roman" w:hAnsi="Times New Roman"/>
                <w:bCs/>
                <w:color w:val="0F1419"/>
              </w:rPr>
              <w:t>(книга со стихотворением, иллюстрации)</w:t>
            </w:r>
          </w:p>
        </w:tc>
        <w:tc>
          <w:tcPr>
            <w:tcW w:w="1417" w:type="dxa"/>
            <w:gridSpan w:val="2"/>
            <w:vMerge/>
            <w:shd w:val="clear" w:color="auto" w:fill="auto"/>
          </w:tcPr>
          <w:p w:rsidR="004646CF" w:rsidRPr="00CB45A3" w:rsidRDefault="004646CF" w:rsidP="00336907">
            <w:pPr>
              <w:spacing w:after="0" w:line="240" w:lineRule="auto"/>
              <w:rPr>
                <w:rFonts w:ascii="Times New Roman" w:hAnsi="Times New Roman"/>
              </w:rPr>
            </w:pPr>
          </w:p>
        </w:tc>
        <w:tc>
          <w:tcPr>
            <w:tcW w:w="1276" w:type="dxa"/>
            <w:vMerge/>
            <w:shd w:val="clear" w:color="auto" w:fill="auto"/>
          </w:tcPr>
          <w:p w:rsidR="004646CF" w:rsidRPr="00CB45A3" w:rsidRDefault="004646CF" w:rsidP="00336907">
            <w:pPr>
              <w:pStyle w:val="c3"/>
              <w:spacing w:before="0" w:beforeAutospacing="0" w:after="0" w:afterAutospacing="0"/>
              <w:rPr>
                <w:b/>
                <w:sz w:val="22"/>
                <w:szCs w:val="22"/>
              </w:rPr>
            </w:pPr>
          </w:p>
        </w:tc>
      </w:tr>
      <w:tr w:rsidR="004646CF" w:rsidRPr="00CB45A3" w:rsidTr="00336907">
        <w:trPr>
          <w:cantSplit/>
          <w:trHeight w:val="833"/>
        </w:trPr>
        <w:tc>
          <w:tcPr>
            <w:tcW w:w="1008" w:type="dxa"/>
            <w:vMerge/>
            <w:shd w:val="clear" w:color="auto" w:fill="auto"/>
            <w:textDirection w:val="btLr"/>
          </w:tcPr>
          <w:p w:rsidR="004646CF" w:rsidRPr="00CB45A3" w:rsidRDefault="004646CF" w:rsidP="00336907">
            <w:pPr>
              <w:spacing w:after="0" w:line="240" w:lineRule="auto"/>
              <w:ind w:left="113" w:right="113"/>
              <w:rPr>
                <w:rFonts w:ascii="Times New Roman" w:hAnsi="Times New Roman"/>
                <w:b/>
              </w:rPr>
            </w:pPr>
          </w:p>
        </w:tc>
        <w:tc>
          <w:tcPr>
            <w:tcW w:w="1980" w:type="dxa"/>
            <w:shd w:val="clear" w:color="auto" w:fill="auto"/>
          </w:tcPr>
          <w:p w:rsidR="004646CF" w:rsidRPr="00CB45A3" w:rsidRDefault="004646CF" w:rsidP="00336907">
            <w:pPr>
              <w:spacing w:after="0" w:line="240" w:lineRule="auto"/>
              <w:jc w:val="center"/>
              <w:rPr>
                <w:rFonts w:ascii="Times New Roman" w:hAnsi="Times New Roman"/>
                <w:b/>
                <w:bCs/>
                <w:color w:val="0F1419"/>
              </w:rPr>
            </w:pPr>
            <w:r>
              <w:rPr>
                <w:rFonts w:ascii="Times New Roman" w:hAnsi="Times New Roman"/>
                <w:b/>
              </w:rPr>
              <w:t xml:space="preserve">Дидактическая </w:t>
            </w:r>
            <w:r w:rsidRPr="00CB45A3">
              <w:rPr>
                <w:rFonts w:ascii="Times New Roman" w:hAnsi="Times New Roman"/>
                <w:b/>
              </w:rPr>
              <w:t>игра</w:t>
            </w:r>
          </w:p>
        </w:tc>
        <w:tc>
          <w:tcPr>
            <w:tcW w:w="7043" w:type="dxa"/>
            <w:shd w:val="clear" w:color="auto" w:fill="auto"/>
          </w:tcPr>
          <w:p w:rsidR="004646CF" w:rsidRDefault="004646CF" w:rsidP="00336907">
            <w:pPr>
              <w:spacing w:after="0" w:line="240" w:lineRule="auto"/>
              <w:rPr>
                <w:rFonts w:ascii="Times New Roman" w:hAnsi="Times New Roman"/>
                <w:b/>
              </w:rPr>
            </w:pPr>
            <w:r w:rsidRPr="00CB45A3">
              <w:rPr>
                <w:rFonts w:ascii="Times New Roman" w:hAnsi="Times New Roman"/>
                <w:b/>
              </w:rPr>
              <w:t xml:space="preserve"> «Ловись рыбка» </w:t>
            </w:r>
          </w:p>
          <w:p w:rsidR="004646CF" w:rsidRPr="00CB45A3" w:rsidRDefault="004646CF" w:rsidP="00336907">
            <w:pPr>
              <w:spacing w:after="0" w:line="240" w:lineRule="auto"/>
              <w:rPr>
                <w:rFonts w:ascii="Times New Roman" w:hAnsi="Times New Roman"/>
              </w:rPr>
            </w:pPr>
            <w:r w:rsidRPr="00CB45A3">
              <w:rPr>
                <w:rFonts w:ascii="Times New Roman" w:hAnsi="Times New Roman"/>
                <w:b/>
              </w:rPr>
              <w:t xml:space="preserve">Цель: </w:t>
            </w:r>
            <w:r w:rsidRPr="00CB45A3">
              <w:rPr>
                <w:rFonts w:ascii="Times New Roman" w:hAnsi="Times New Roman"/>
              </w:rPr>
              <w:t>развивать слуховое внимание, умение производить длительный выдох, выполнять словесные указания.</w:t>
            </w:r>
          </w:p>
        </w:tc>
        <w:tc>
          <w:tcPr>
            <w:tcW w:w="2410" w:type="dxa"/>
            <w:shd w:val="clear" w:color="auto" w:fill="auto"/>
          </w:tcPr>
          <w:p w:rsidR="004646CF" w:rsidRDefault="004646CF" w:rsidP="00336907">
            <w:pPr>
              <w:spacing w:after="0" w:line="240" w:lineRule="auto"/>
              <w:ind w:right="-456"/>
              <w:jc w:val="center"/>
              <w:rPr>
                <w:rFonts w:ascii="Times New Roman" w:hAnsi="Times New Roman"/>
                <w:b/>
                <w:bCs/>
                <w:color w:val="0F1419"/>
              </w:rPr>
            </w:pPr>
            <w:r>
              <w:rPr>
                <w:rFonts w:ascii="Times New Roman" w:hAnsi="Times New Roman"/>
                <w:b/>
                <w:bCs/>
                <w:color w:val="0F1419"/>
              </w:rPr>
              <w:t>Центр игры</w:t>
            </w:r>
          </w:p>
          <w:p w:rsidR="004646CF" w:rsidRPr="00CB45A3" w:rsidRDefault="004646CF" w:rsidP="00336907">
            <w:pPr>
              <w:spacing w:after="0" w:line="240" w:lineRule="auto"/>
              <w:ind w:right="-456"/>
              <w:jc w:val="center"/>
              <w:rPr>
                <w:rFonts w:ascii="Times New Roman" w:hAnsi="Times New Roman"/>
                <w:bCs/>
                <w:color w:val="0F1419"/>
              </w:rPr>
            </w:pPr>
            <w:r>
              <w:rPr>
                <w:rFonts w:ascii="Times New Roman" w:hAnsi="Times New Roman"/>
                <w:bCs/>
                <w:color w:val="0F1419"/>
              </w:rPr>
              <w:t>(маски рыбок)</w:t>
            </w:r>
          </w:p>
        </w:tc>
        <w:tc>
          <w:tcPr>
            <w:tcW w:w="1417" w:type="dxa"/>
            <w:gridSpan w:val="2"/>
            <w:vMerge/>
            <w:shd w:val="clear" w:color="auto" w:fill="auto"/>
          </w:tcPr>
          <w:p w:rsidR="004646CF" w:rsidRPr="00CB45A3" w:rsidRDefault="004646CF" w:rsidP="00336907">
            <w:pPr>
              <w:spacing w:after="0" w:line="240" w:lineRule="auto"/>
              <w:rPr>
                <w:rFonts w:ascii="Times New Roman" w:hAnsi="Times New Roman"/>
              </w:rPr>
            </w:pPr>
          </w:p>
        </w:tc>
        <w:tc>
          <w:tcPr>
            <w:tcW w:w="1276" w:type="dxa"/>
            <w:vMerge/>
            <w:shd w:val="clear" w:color="auto" w:fill="auto"/>
          </w:tcPr>
          <w:p w:rsidR="004646CF" w:rsidRPr="00CB45A3" w:rsidRDefault="004646CF" w:rsidP="00336907">
            <w:pPr>
              <w:pStyle w:val="c3"/>
              <w:spacing w:before="0" w:beforeAutospacing="0" w:after="0" w:afterAutospacing="0"/>
              <w:rPr>
                <w:b/>
                <w:sz w:val="22"/>
                <w:szCs w:val="22"/>
              </w:rPr>
            </w:pPr>
          </w:p>
        </w:tc>
      </w:tr>
      <w:tr w:rsidR="004646CF" w:rsidRPr="00CB45A3" w:rsidTr="00336907">
        <w:trPr>
          <w:cantSplit/>
          <w:trHeight w:val="563"/>
        </w:trPr>
        <w:tc>
          <w:tcPr>
            <w:tcW w:w="1008" w:type="dxa"/>
            <w:vMerge/>
            <w:shd w:val="clear" w:color="auto" w:fill="auto"/>
            <w:textDirection w:val="btLr"/>
          </w:tcPr>
          <w:p w:rsidR="004646CF" w:rsidRPr="00CB45A3" w:rsidRDefault="004646CF" w:rsidP="00336907">
            <w:pPr>
              <w:spacing w:after="0" w:line="240" w:lineRule="auto"/>
              <w:ind w:left="113" w:right="113"/>
              <w:rPr>
                <w:rFonts w:ascii="Times New Roman" w:hAnsi="Times New Roman"/>
                <w:b/>
              </w:rPr>
            </w:pPr>
          </w:p>
        </w:tc>
        <w:tc>
          <w:tcPr>
            <w:tcW w:w="1980" w:type="dxa"/>
            <w:shd w:val="clear" w:color="auto" w:fill="auto"/>
          </w:tcPr>
          <w:p w:rsidR="004646CF" w:rsidRPr="00CB45A3" w:rsidRDefault="004646CF" w:rsidP="00336907">
            <w:pPr>
              <w:spacing w:after="0" w:line="240" w:lineRule="auto"/>
              <w:jc w:val="center"/>
              <w:rPr>
                <w:rFonts w:ascii="Times New Roman" w:hAnsi="Times New Roman"/>
                <w:b/>
                <w:bCs/>
                <w:color w:val="0F1419"/>
              </w:rPr>
            </w:pPr>
            <w:r>
              <w:rPr>
                <w:rFonts w:ascii="Times New Roman" w:hAnsi="Times New Roman"/>
                <w:b/>
              </w:rPr>
              <w:t>Беседа</w:t>
            </w:r>
          </w:p>
        </w:tc>
        <w:tc>
          <w:tcPr>
            <w:tcW w:w="7043" w:type="dxa"/>
            <w:shd w:val="clear" w:color="auto" w:fill="auto"/>
          </w:tcPr>
          <w:p w:rsidR="004646CF" w:rsidRPr="00CB45A3" w:rsidRDefault="004646CF" w:rsidP="00336907">
            <w:pPr>
              <w:spacing w:after="0" w:line="240" w:lineRule="auto"/>
              <w:rPr>
                <w:rFonts w:ascii="Times New Roman" w:hAnsi="Times New Roman"/>
              </w:rPr>
            </w:pPr>
            <w:r w:rsidRPr="00CB45A3">
              <w:rPr>
                <w:rFonts w:ascii="Times New Roman" w:hAnsi="Times New Roman"/>
              </w:rPr>
              <w:t>Рассмотреть на картинке карася и щуку.</w:t>
            </w:r>
          </w:p>
          <w:p w:rsidR="004646CF" w:rsidRPr="00CB45A3" w:rsidRDefault="004646CF" w:rsidP="00336907">
            <w:pPr>
              <w:spacing w:after="0" w:line="240" w:lineRule="auto"/>
              <w:rPr>
                <w:rFonts w:ascii="Times New Roman" w:hAnsi="Times New Roman"/>
              </w:rPr>
            </w:pPr>
            <w:r w:rsidRPr="00CB45A3">
              <w:rPr>
                <w:rFonts w:ascii="Times New Roman" w:hAnsi="Times New Roman"/>
                <w:b/>
              </w:rPr>
              <w:t>Цель :</w:t>
            </w:r>
            <w:r w:rsidRPr="00CB45A3">
              <w:rPr>
                <w:rFonts w:ascii="Times New Roman" w:hAnsi="Times New Roman"/>
              </w:rPr>
              <w:t>учить наблюдать; учить замечать отличительные особенности.</w:t>
            </w:r>
          </w:p>
          <w:p w:rsidR="004646CF" w:rsidRPr="00CB45A3" w:rsidRDefault="004646CF" w:rsidP="00336907">
            <w:pPr>
              <w:spacing w:after="0" w:line="240" w:lineRule="auto"/>
              <w:ind w:right="-456"/>
              <w:rPr>
                <w:rFonts w:ascii="Times New Roman" w:hAnsi="Times New Roman"/>
                <w:b/>
              </w:rPr>
            </w:pPr>
          </w:p>
        </w:tc>
        <w:tc>
          <w:tcPr>
            <w:tcW w:w="2410" w:type="dxa"/>
            <w:shd w:val="clear" w:color="auto" w:fill="auto"/>
          </w:tcPr>
          <w:p w:rsidR="004646CF" w:rsidRDefault="004646CF" w:rsidP="00336907">
            <w:pPr>
              <w:spacing w:after="0" w:line="240" w:lineRule="auto"/>
              <w:jc w:val="center"/>
              <w:rPr>
                <w:rFonts w:ascii="Times New Roman" w:hAnsi="Times New Roman"/>
                <w:b/>
              </w:rPr>
            </w:pPr>
            <w:r>
              <w:rPr>
                <w:rFonts w:ascii="Times New Roman" w:hAnsi="Times New Roman"/>
                <w:b/>
              </w:rPr>
              <w:t>Центр познания</w:t>
            </w:r>
          </w:p>
          <w:p w:rsidR="004646CF" w:rsidRPr="00CB45A3" w:rsidRDefault="004646CF" w:rsidP="00336907">
            <w:pPr>
              <w:spacing w:after="0" w:line="240" w:lineRule="auto"/>
              <w:jc w:val="center"/>
              <w:rPr>
                <w:rFonts w:ascii="Times New Roman" w:hAnsi="Times New Roman"/>
              </w:rPr>
            </w:pPr>
            <w:r>
              <w:rPr>
                <w:rFonts w:ascii="Times New Roman" w:hAnsi="Times New Roman"/>
              </w:rPr>
              <w:t>(иллюстрации карася и щуки)</w:t>
            </w:r>
          </w:p>
        </w:tc>
        <w:tc>
          <w:tcPr>
            <w:tcW w:w="1417" w:type="dxa"/>
            <w:gridSpan w:val="2"/>
            <w:vMerge/>
            <w:shd w:val="clear" w:color="auto" w:fill="auto"/>
          </w:tcPr>
          <w:p w:rsidR="004646CF" w:rsidRPr="00CB45A3" w:rsidRDefault="004646CF" w:rsidP="00336907">
            <w:pPr>
              <w:spacing w:after="0" w:line="240" w:lineRule="auto"/>
              <w:rPr>
                <w:rFonts w:ascii="Times New Roman" w:hAnsi="Times New Roman"/>
              </w:rPr>
            </w:pPr>
          </w:p>
        </w:tc>
        <w:tc>
          <w:tcPr>
            <w:tcW w:w="1276" w:type="dxa"/>
            <w:vMerge/>
            <w:shd w:val="clear" w:color="auto" w:fill="auto"/>
          </w:tcPr>
          <w:p w:rsidR="004646CF" w:rsidRPr="00CB45A3" w:rsidRDefault="004646CF" w:rsidP="00336907">
            <w:pPr>
              <w:pStyle w:val="c3"/>
              <w:spacing w:before="0" w:beforeAutospacing="0" w:after="0" w:afterAutospacing="0"/>
              <w:rPr>
                <w:b/>
                <w:sz w:val="22"/>
                <w:szCs w:val="22"/>
              </w:rPr>
            </w:pPr>
          </w:p>
        </w:tc>
      </w:tr>
      <w:tr w:rsidR="004646CF" w:rsidRPr="00CB45A3" w:rsidTr="00336907">
        <w:trPr>
          <w:cantSplit/>
          <w:trHeight w:val="563"/>
        </w:trPr>
        <w:tc>
          <w:tcPr>
            <w:tcW w:w="1008" w:type="dxa"/>
            <w:vMerge/>
            <w:shd w:val="clear" w:color="auto" w:fill="auto"/>
            <w:textDirection w:val="btLr"/>
          </w:tcPr>
          <w:p w:rsidR="004646CF" w:rsidRPr="00CB45A3" w:rsidRDefault="004646CF" w:rsidP="00336907">
            <w:pPr>
              <w:spacing w:after="0" w:line="240" w:lineRule="auto"/>
              <w:ind w:left="113" w:right="113"/>
              <w:rPr>
                <w:rFonts w:ascii="Times New Roman" w:hAnsi="Times New Roman"/>
                <w:b/>
              </w:rPr>
            </w:pPr>
          </w:p>
        </w:tc>
        <w:tc>
          <w:tcPr>
            <w:tcW w:w="1980" w:type="dxa"/>
            <w:shd w:val="clear" w:color="auto" w:fill="auto"/>
          </w:tcPr>
          <w:p w:rsidR="004646CF" w:rsidRPr="00CB45A3" w:rsidRDefault="004646CF" w:rsidP="00336907">
            <w:pPr>
              <w:spacing w:after="0" w:line="240" w:lineRule="auto"/>
              <w:jc w:val="center"/>
              <w:rPr>
                <w:rFonts w:ascii="Times New Roman" w:hAnsi="Times New Roman"/>
                <w:b/>
                <w:u w:val="single"/>
              </w:rPr>
            </w:pPr>
            <w:r w:rsidRPr="00CB45A3">
              <w:rPr>
                <w:rFonts w:ascii="Times New Roman" w:hAnsi="Times New Roman"/>
                <w:b/>
                <w:u w:val="single"/>
              </w:rPr>
              <w:t>НОД</w:t>
            </w:r>
          </w:p>
        </w:tc>
        <w:tc>
          <w:tcPr>
            <w:tcW w:w="7043" w:type="dxa"/>
            <w:shd w:val="clear" w:color="auto" w:fill="auto"/>
          </w:tcPr>
          <w:p w:rsidR="004646CF" w:rsidRPr="00CB45A3" w:rsidRDefault="004646CF" w:rsidP="00336907">
            <w:pPr>
              <w:spacing w:after="0" w:line="240" w:lineRule="auto"/>
              <w:rPr>
                <w:rFonts w:ascii="Times New Roman" w:hAnsi="Times New Roman"/>
                <w:b/>
              </w:rPr>
            </w:pPr>
            <w:r w:rsidRPr="00CB45A3">
              <w:rPr>
                <w:rFonts w:ascii="Times New Roman" w:hAnsi="Times New Roman"/>
                <w:b/>
              </w:rPr>
              <w:t>1.Музыкальное развитие.</w:t>
            </w:r>
          </w:p>
          <w:p w:rsidR="004646CF" w:rsidRPr="00CB45A3" w:rsidRDefault="004646CF" w:rsidP="00336907">
            <w:pPr>
              <w:spacing w:after="0" w:line="240" w:lineRule="auto"/>
              <w:rPr>
                <w:rFonts w:ascii="Times New Roman" w:hAnsi="Times New Roman"/>
                <w:b/>
              </w:rPr>
            </w:pPr>
          </w:p>
          <w:p w:rsidR="004646CF" w:rsidRPr="00CB45A3" w:rsidRDefault="004646CF" w:rsidP="00336907">
            <w:pPr>
              <w:spacing w:after="0" w:line="240" w:lineRule="auto"/>
              <w:ind w:right="-456"/>
              <w:rPr>
                <w:rFonts w:ascii="Times New Roman" w:hAnsi="Times New Roman"/>
                <w:b/>
              </w:rPr>
            </w:pPr>
            <w:r w:rsidRPr="00CB45A3">
              <w:rPr>
                <w:rFonts w:ascii="Times New Roman" w:hAnsi="Times New Roman"/>
                <w:b/>
              </w:rPr>
              <w:t>2. НОД  Ознакомление с окружающим миром</w:t>
            </w:r>
          </w:p>
          <w:p w:rsidR="004646CF" w:rsidRPr="00CB45A3" w:rsidRDefault="004646CF" w:rsidP="00336907">
            <w:pPr>
              <w:spacing w:after="0" w:line="240" w:lineRule="auto"/>
              <w:ind w:right="-456"/>
              <w:rPr>
                <w:rFonts w:ascii="Times New Roman" w:hAnsi="Times New Roman"/>
              </w:rPr>
            </w:pPr>
            <w:r w:rsidRPr="00CB45A3">
              <w:rPr>
                <w:rFonts w:ascii="Times New Roman" w:hAnsi="Times New Roman"/>
                <w:b/>
              </w:rPr>
              <w:t>Тема:</w:t>
            </w:r>
            <w:r w:rsidRPr="00CB45A3">
              <w:rPr>
                <w:rFonts w:ascii="Times New Roman" w:hAnsi="Times New Roman"/>
              </w:rPr>
              <w:t xml:space="preserve"> «Рыбка плавает в воде»</w:t>
            </w:r>
          </w:p>
          <w:p w:rsidR="004646CF" w:rsidRPr="00CB45A3" w:rsidRDefault="004646CF" w:rsidP="00336907">
            <w:pPr>
              <w:spacing w:after="0" w:line="240" w:lineRule="auto"/>
              <w:ind w:right="-456"/>
              <w:rPr>
                <w:rFonts w:ascii="Times New Roman" w:hAnsi="Times New Roman"/>
              </w:rPr>
            </w:pPr>
            <w:r w:rsidRPr="00CB45A3">
              <w:rPr>
                <w:rFonts w:ascii="Times New Roman" w:hAnsi="Times New Roman"/>
                <w:b/>
              </w:rPr>
              <w:t xml:space="preserve">Цель: </w:t>
            </w:r>
            <w:r w:rsidRPr="00CB45A3">
              <w:rPr>
                <w:rFonts w:ascii="Times New Roman" w:hAnsi="Times New Roman"/>
              </w:rPr>
              <w:t>Дать детям элементарные представления об аквариумных рыбках. Формировать интерес к обитателям аквариума.</w:t>
            </w:r>
          </w:p>
          <w:p w:rsidR="004646CF" w:rsidRPr="00CB45A3" w:rsidRDefault="004646CF" w:rsidP="00336907">
            <w:pPr>
              <w:spacing w:after="0" w:line="240" w:lineRule="auto"/>
              <w:ind w:right="-456"/>
              <w:rPr>
                <w:rFonts w:ascii="Times New Roman" w:hAnsi="Times New Roman"/>
              </w:rPr>
            </w:pPr>
            <w:r w:rsidRPr="00CB45A3">
              <w:rPr>
                <w:rFonts w:ascii="Times New Roman" w:hAnsi="Times New Roman"/>
                <w:b/>
              </w:rPr>
              <w:t xml:space="preserve">Используемая литература: </w:t>
            </w:r>
            <w:r w:rsidRPr="00CB45A3">
              <w:rPr>
                <w:rFonts w:ascii="Times New Roman" w:hAnsi="Times New Roman"/>
              </w:rPr>
              <w:t>О.А.Соломенникова с.10.</w:t>
            </w:r>
          </w:p>
          <w:p w:rsidR="004646CF" w:rsidRPr="00CB45A3" w:rsidRDefault="004646CF" w:rsidP="00336907">
            <w:pPr>
              <w:spacing w:after="0" w:line="240" w:lineRule="auto"/>
              <w:ind w:right="-456"/>
              <w:rPr>
                <w:rFonts w:ascii="Times New Roman" w:hAnsi="Times New Roman"/>
                <w:b/>
              </w:rPr>
            </w:pPr>
          </w:p>
        </w:tc>
        <w:tc>
          <w:tcPr>
            <w:tcW w:w="2410" w:type="dxa"/>
            <w:shd w:val="clear" w:color="auto" w:fill="auto"/>
          </w:tcPr>
          <w:p w:rsidR="004646CF" w:rsidRDefault="004646CF" w:rsidP="00336907">
            <w:pPr>
              <w:spacing w:after="0" w:line="240" w:lineRule="auto"/>
              <w:rPr>
                <w:rFonts w:ascii="Times New Roman" w:hAnsi="Times New Roman"/>
                <w:b/>
              </w:rPr>
            </w:pPr>
          </w:p>
          <w:p w:rsidR="004646CF" w:rsidRDefault="004646CF" w:rsidP="00336907">
            <w:pPr>
              <w:spacing w:after="0" w:line="240" w:lineRule="auto"/>
              <w:rPr>
                <w:rFonts w:ascii="Times New Roman" w:hAnsi="Times New Roman"/>
                <w:b/>
              </w:rPr>
            </w:pPr>
          </w:p>
          <w:p w:rsidR="004646CF" w:rsidRPr="00CB45A3" w:rsidRDefault="004646CF" w:rsidP="00336907">
            <w:pPr>
              <w:spacing w:after="0" w:line="240" w:lineRule="auto"/>
              <w:rPr>
                <w:rFonts w:ascii="Times New Roman" w:hAnsi="Times New Roman"/>
              </w:rPr>
            </w:pPr>
            <w:r>
              <w:rPr>
                <w:rFonts w:ascii="Times New Roman" w:hAnsi="Times New Roman"/>
                <w:b/>
              </w:rPr>
              <w:t>Центр познания</w:t>
            </w:r>
            <w:r w:rsidRPr="00CB45A3">
              <w:rPr>
                <w:rFonts w:ascii="Times New Roman" w:hAnsi="Times New Roman"/>
              </w:rPr>
              <w:t xml:space="preserve"> Аквариум с золотой рыбкой, корм для рыб, презентация по теме).</w:t>
            </w:r>
          </w:p>
          <w:p w:rsidR="004646CF" w:rsidRPr="00CB45A3" w:rsidRDefault="004646CF" w:rsidP="00336907">
            <w:pPr>
              <w:spacing w:after="0" w:line="240" w:lineRule="auto"/>
              <w:rPr>
                <w:rFonts w:ascii="Times New Roman" w:hAnsi="Times New Roman"/>
                <w:b/>
              </w:rPr>
            </w:pPr>
          </w:p>
        </w:tc>
        <w:tc>
          <w:tcPr>
            <w:tcW w:w="1417" w:type="dxa"/>
            <w:gridSpan w:val="2"/>
            <w:vMerge/>
            <w:shd w:val="clear" w:color="auto" w:fill="auto"/>
          </w:tcPr>
          <w:p w:rsidR="004646CF" w:rsidRPr="00CB45A3" w:rsidRDefault="004646CF" w:rsidP="00336907">
            <w:pPr>
              <w:spacing w:after="0" w:line="240" w:lineRule="auto"/>
              <w:rPr>
                <w:rFonts w:ascii="Times New Roman" w:hAnsi="Times New Roman"/>
              </w:rPr>
            </w:pPr>
          </w:p>
        </w:tc>
        <w:tc>
          <w:tcPr>
            <w:tcW w:w="1276" w:type="dxa"/>
            <w:vMerge/>
            <w:shd w:val="clear" w:color="auto" w:fill="auto"/>
          </w:tcPr>
          <w:p w:rsidR="004646CF" w:rsidRPr="00CB45A3" w:rsidRDefault="004646CF" w:rsidP="00336907">
            <w:pPr>
              <w:pStyle w:val="c3"/>
              <w:spacing w:before="0" w:beforeAutospacing="0" w:after="0" w:afterAutospacing="0"/>
              <w:rPr>
                <w:b/>
                <w:sz w:val="22"/>
                <w:szCs w:val="22"/>
              </w:rPr>
            </w:pPr>
          </w:p>
        </w:tc>
      </w:tr>
      <w:tr w:rsidR="004646CF" w:rsidRPr="00CB45A3" w:rsidTr="00336907">
        <w:trPr>
          <w:trHeight w:val="2117"/>
        </w:trPr>
        <w:tc>
          <w:tcPr>
            <w:tcW w:w="1008" w:type="dxa"/>
            <w:vMerge/>
            <w:shd w:val="clear" w:color="auto" w:fill="auto"/>
          </w:tcPr>
          <w:p w:rsidR="004646CF" w:rsidRPr="00CB45A3" w:rsidRDefault="004646CF" w:rsidP="00336907">
            <w:pPr>
              <w:spacing w:after="0" w:line="240" w:lineRule="auto"/>
              <w:rPr>
                <w:rFonts w:ascii="Times New Roman" w:hAnsi="Times New Roman"/>
              </w:rPr>
            </w:pPr>
          </w:p>
        </w:tc>
        <w:tc>
          <w:tcPr>
            <w:tcW w:w="1980" w:type="dxa"/>
            <w:shd w:val="clear" w:color="auto" w:fill="auto"/>
          </w:tcPr>
          <w:p w:rsidR="004646CF" w:rsidRPr="00CB45A3" w:rsidRDefault="004646CF" w:rsidP="00336907">
            <w:pPr>
              <w:shd w:val="clear" w:color="auto" w:fill="FFFFFF"/>
              <w:spacing w:after="0" w:line="240" w:lineRule="auto"/>
              <w:jc w:val="center"/>
              <w:rPr>
                <w:rFonts w:ascii="Times New Roman" w:hAnsi="Times New Roman"/>
                <w:b/>
                <w:bCs/>
                <w:color w:val="000000"/>
                <w:spacing w:val="-8"/>
                <w:u w:val="single"/>
              </w:rPr>
            </w:pPr>
            <w:r w:rsidRPr="00CB45A3">
              <w:rPr>
                <w:rFonts w:ascii="Times New Roman" w:hAnsi="Times New Roman"/>
                <w:b/>
                <w:u w:val="single"/>
              </w:rPr>
              <w:t>Прогулка</w:t>
            </w:r>
          </w:p>
          <w:p w:rsidR="004646CF" w:rsidRPr="00CB45A3" w:rsidRDefault="004646CF" w:rsidP="00336907">
            <w:pPr>
              <w:spacing w:after="0" w:line="240" w:lineRule="auto"/>
              <w:jc w:val="center"/>
              <w:rPr>
                <w:rFonts w:ascii="Times New Roman" w:hAnsi="Times New Roman"/>
                <w:color w:val="FF0000"/>
              </w:rPr>
            </w:pPr>
          </w:p>
          <w:p w:rsidR="004646CF" w:rsidRPr="00CB45A3" w:rsidRDefault="004646CF" w:rsidP="00336907">
            <w:pPr>
              <w:spacing w:after="0" w:line="240" w:lineRule="auto"/>
              <w:jc w:val="center"/>
              <w:rPr>
                <w:rFonts w:ascii="Times New Roman" w:hAnsi="Times New Roman"/>
              </w:rPr>
            </w:pPr>
          </w:p>
          <w:p w:rsidR="004646CF" w:rsidRPr="00CB45A3" w:rsidRDefault="004646CF" w:rsidP="00336907">
            <w:pPr>
              <w:spacing w:after="0" w:line="240" w:lineRule="auto"/>
              <w:jc w:val="center"/>
              <w:rPr>
                <w:rFonts w:ascii="Times New Roman" w:hAnsi="Times New Roman"/>
              </w:rPr>
            </w:pPr>
          </w:p>
          <w:p w:rsidR="004646CF" w:rsidRPr="00CB45A3" w:rsidRDefault="004646CF" w:rsidP="00336907">
            <w:pPr>
              <w:spacing w:after="0" w:line="240" w:lineRule="auto"/>
              <w:jc w:val="center"/>
              <w:rPr>
                <w:rFonts w:ascii="Times New Roman" w:hAnsi="Times New Roman"/>
              </w:rPr>
            </w:pPr>
          </w:p>
          <w:p w:rsidR="004646CF" w:rsidRPr="00CB45A3" w:rsidRDefault="004646CF" w:rsidP="00336907">
            <w:pPr>
              <w:spacing w:after="0" w:line="240" w:lineRule="auto"/>
              <w:jc w:val="center"/>
              <w:rPr>
                <w:rFonts w:ascii="Times New Roman" w:hAnsi="Times New Roman"/>
              </w:rPr>
            </w:pPr>
          </w:p>
          <w:p w:rsidR="004646CF" w:rsidRPr="00CB45A3" w:rsidRDefault="004646CF" w:rsidP="00336907">
            <w:pPr>
              <w:spacing w:after="0" w:line="240" w:lineRule="auto"/>
              <w:jc w:val="center"/>
              <w:rPr>
                <w:rFonts w:ascii="Times New Roman" w:hAnsi="Times New Roman"/>
              </w:rPr>
            </w:pPr>
          </w:p>
        </w:tc>
        <w:tc>
          <w:tcPr>
            <w:tcW w:w="7043" w:type="dxa"/>
            <w:shd w:val="clear" w:color="auto" w:fill="auto"/>
          </w:tcPr>
          <w:p w:rsidR="004646CF" w:rsidRDefault="004646CF" w:rsidP="00336907">
            <w:pPr>
              <w:pStyle w:val="af2"/>
              <w:spacing w:after="0"/>
              <w:jc w:val="center"/>
              <w:rPr>
                <w:rFonts w:cs="Times New Roman"/>
                <w:sz w:val="22"/>
                <w:szCs w:val="22"/>
              </w:rPr>
            </w:pPr>
            <w:r>
              <w:rPr>
                <w:rFonts w:cs="Times New Roman"/>
                <w:b/>
                <w:sz w:val="22"/>
                <w:szCs w:val="22"/>
              </w:rPr>
              <w:t>Наблюдение</w:t>
            </w:r>
            <w:r>
              <w:rPr>
                <w:rFonts w:cs="Times New Roman"/>
                <w:sz w:val="22"/>
                <w:szCs w:val="22"/>
              </w:rPr>
              <w:t xml:space="preserve"> </w:t>
            </w:r>
            <w:r w:rsidRPr="00557938">
              <w:rPr>
                <w:rFonts w:cs="Times New Roman"/>
                <w:b/>
                <w:sz w:val="22"/>
                <w:szCs w:val="22"/>
              </w:rPr>
              <w:t>«Солнышко пригревает»</w:t>
            </w:r>
          </w:p>
          <w:p w:rsidR="004646CF" w:rsidRDefault="004646CF" w:rsidP="00336907">
            <w:pPr>
              <w:pStyle w:val="af2"/>
              <w:spacing w:after="0"/>
              <w:jc w:val="both"/>
              <w:rPr>
                <w:rFonts w:cs="Times New Roman"/>
                <w:sz w:val="22"/>
                <w:szCs w:val="22"/>
              </w:rPr>
            </w:pPr>
            <w:r>
              <w:rPr>
                <w:rFonts w:cs="Times New Roman"/>
                <w:b/>
                <w:sz w:val="22"/>
                <w:szCs w:val="22"/>
              </w:rPr>
              <w:t xml:space="preserve">Цель: </w:t>
            </w:r>
            <w:r>
              <w:rPr>
                <w:rFonts w:cs="Times New Roman"/>
                <w:sz w:val="22"/>
                <w:szCs w:val="22"/>
              </w:rPr>
              <w:t>- дать детям первые представления о весне.</w:t>
            </w:r>
          </w:p>
          <w:p w:rsidR="004646CF" w:rsidRDefault="004646CF" w:rsidP="00336907">
            <w:pPr>
              <w:pStyle w:val="af2"/>
              <w:spacing w:after="0"/>
              <w:jc w:val="both"/>
              <w:rPr>
                <w:rFonts w:cs="Times New Roman"/>
                <w:b/>
                <w:sz w:val="22"/>
                <w:szCs w:val="22"/>
              </w:rPr>
            </w:pPr>
          </w:p>
          <w:p w:rsidR="004646CF" w:rsidRDefault="004646CF" w:rsidP="00336907">
            <w:pPr>
              <w:pStyle w:val="af2"/>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«Лёгкий – тяжёлый» - учить определять с закрытыми глазами сколько в ведёрке снега.</w:t>
            </w:r>
          </w:p>
          <w:p w:rsidR="004646CF" w:rsidRDefault="004646CF" w:rsidP="00336907">
            <w:pPr>
              <w:pStyle w:val="af2"/>
              <w:spacing w:after="0"/>
              <w:jc w:val="both"/>
              <w:rPr>
                <w:rFonts w:cs="Times New Roman"/>
                <w:b/>
                <w:sz w:val="22"/>
                <w:szCs w:val="22"/>
              </w:rPr>
            </w:pPr>
          </w:p>
          <w:p w:rsidR="004646CF" w:rsidRDefault="004646CF" w:rsidP="00336907">
            <w:pPr>
              <w:pStyle w:val="af2"/>
              <w:spacing w:after="0"/>
              <w:jc w:val="both"/>
              <w:rPr>
                <w:rFonts w:cs="Times New Roman"/>
                <w:sz w:val="22"/>
                <w:szCs w:val="22"/>
              </w:rPr>
            </w:pPr>
            <w:r>
              <w:rPr>
                <w:rFonts w:cs="Times New Roman"/>
                <w:b/>
                <w:sz w:val="22"/>
                <w:szCs w:val="22"/>
              </w:rPr>
              <w:t xml:space="preserve">Труд. </w:t>
            </w:r>
            <w:r>
              <w:rPr>
                <w:rFonts w:cs="Times New Roman"/>
                <w:sz w:val="22"/>
                <w:szCs w:val="22"/>
              </w:rPr>
              <w:t>Очистка дорожки от снега – вызвать желание трудиться вместе с воспитателем.</w:t>
            </w:r>
          </w:p>
          <w:p w:rsidR="004646CF" w:rsidRDefault="004646CF" w:rsidP="00336907">
            <w:pPr>
              <w:pStyle w:val="af2"/>
              <w:spacing w:after="0"/>
              <w:jc w:val="both"/>
              <w:rPr>
                <w:rFonts w:cs="Times New Roman"/>
                <w:b/>
                <w:sz w:val="22"/>
                <w:szCs w:val="22"/>
              </w:rPr>
            </w:pPr>
          </w:p>
          <w:p w:rsidR="004646CF" w:rsidRDefault="004646CF" w:rsidP="00336907">
            <w:pPr>
              <w:shd w:val="clear" w:color="auto" w:fill="FFFFFF"/>
              <w:spacing w:after="0" w:line="240" w:lineRule="auto"/>
              <w:rPr>
                <w:rFonts w:ascii="Times New Roman" w:hAnsi="Times New Roman"/>
                <w:spacing w:val="-5"/>
              </w:rPr>
            </w:pPr>
            <w:r w:rsidRPr="00CB010C">
              <w:rPr>
                <w:rFonts w:ascii="Times New Roman" w:hAnsi="Times New Roman"/>
                <w:b/>
                <w:bCs/>
                <w:spacing w:val="-11"/>
              </w:rPr>
              <w:t>Выносной материал</w:t>
            </w:r>
            <w:r>
              <w:rPr>
                <w:rFonts w:ascii="Times New Roman" w:hAnsi="Times New Roman"/>
              </w:rPr>
              <w:t>: м</w:t>
            </w:r>
            <w:r w:rsidRPr="00CB010C">
              <w:rPr>
                <w:rFonts w:ascii="Times New Roman" w:hAnsi="Times New Roman"/>
                <w:spacing w:val="-5"/>
              </w:rPr>
              <w:t>ешочки с песком, мячи, обручи, мелкие игрушки</w:t>
            </w:r>
            <w:r>
              <w:rPr>
                <w:rFonts w:ascii="Times New Roman" w:hAnsi="Times New Roman"/>
                <w:spacing w:val="-5"/>
              </w:rPr>
              <w:t>.</w:t>
            </w:r>
          </w:p>
          <w:p w:rsidR="004646CF" w:rsidRPr="00CB45A3" w:rsidRDefault="004646CF" w:rsidP="00336907">
            <w:pPr>
              <w:pStyle w:val="af2"/>
              <w:spacing w:after="0"/>
              <w:jc w:val="both"/>
              <w:rPr>
                <w:sz w:val="22"/>
                <w:szCs w:val="22"/>
              </w:rPr>
            </w:pPr>
          </w:p>
        </w:tc>
        <w:tc>
          <w:tcPr>
            <w:tcW w:w="2410" w:type="dxa"/>
            <w:shd w:val="clear" w:color="auto" w:fill="auto"/>
          </w:tcPr>
          <w:p w:rsidR="004646CF" w:rsidRDefault="004646CF" w:rsidP="00336907">
            <w:pPr>
              <w:pStyle w:val="af2"/>
              <w:spacing w:after="0"/>
              <w:rPr>
                <w:rFonts w:cs="Times New Roman"/>
                <w:b/>
                <w:sz w:val="22"/>
                <w:szCs w:val="22"/>
              </w:rPr>
            </w:pPr>
            <w:r>
              <w:rPr>
                <w:rFonts w:cs="Times New Roman"/>
                <w:b/>
                <w:sz w:val="22"/>
                <w:szCs w:val="22"/>
              </w:rPr>
              <w:t xml:space="preserve">Подвижная игра </w:t>
            </w:r>
            <w:r>
              <w:rPr>
                <w:rFonts w:cs="Times New Roman"/>
                <w:sz w:val="22"/>
                <w:szCs w:val="22"/>
              </w:rPr>
              <w:t>«Мыши водят хоровод» - упражнять в выполнении движений.</w:t>
            </w:r>
          </w:p>
          <w:p w:rsidR="004646CF" w:rsidRPr="00CB45A3" w:rsidRDefault="004646CF" w:rsidP="00336907">
            <w:pPr>
              <w:pStyle w:val="Style1"/>
              <w:widowControl/>
              <w:spacing w:line="240" w:lineRule="auto"/>
              <w:rPr>
                <w:rFonts w:ascii="Times New Roman" w:hAnsi="Times New Roman"/>
                <w:b/>
                <w:sz w:val="22"/>
                <w:szCs w:val="22"/>
              </w:rPr>
            </w:pPr>
          </w:p>
        </w:tc>
        <w:tc>
          <w:tcPr>
            <w:tcW w:w="1417" w:type="dxa"/>
            <w:gridSpan w:val="2"/>
            <w:shd w:val="clear" w:color="auto" w:fill="auto"/>
          </w:tcPr>
          <w:p w:rsidR="004646CF" w:rsidRPr="00557938" w:rsidRDefault="004646CF" w:rsidP="00336907">
            <w:pPr>
              <w:pStyle w:val="af2"/>
              <w:spacing w:after="0"/>
              <w:jc w:val="both"/>
              <w:rPr>
                <w:rFonts w:cs="Times New Roman"/>
                <w:sz w:val="22"/>
                <w:szCs w:val="22"/>
              </w:rPr>
            </w:pPr>
            <w:r>
              <w:rPr>
                <w:rFonts w:cs="Times New Roman"/>
                <w:b/>
                <w:sz w:val="22"/>
                <w:szCs w:val="22"/>
              </w:rPr>
              <w:t xml:space="preserve">Индивидуальная работа. </w:t>
            </w:r>
            <w:r>
              <w:rPr>
                <w:rFonts w:cs="Times New Roman"/>
                <w:sz w:val="22"/>
                <w:szCs w:val="22"/>
              </w:rPr>
              <w:t>Повторить потешку «Заяц Егорка»</w:t>
            </w:r>
          </w:p>
        </w:tc>
        <w:tc>
          <w:tcPr>
            <w:tcW w:w="1276" w:type="dxa"/>
            <w:vMerge/>
            <w:shd w:val="clear" w:color="auto" w:fill="auto"/>
          </w:tcPr>
          <w:p w:rsidR="004646CF" w:rsidRPr="00CB45A3" w:rsidRDefault="004646CF" w:rsidP="00336907">
            <w:pPr>
              <w:spacing w:after="0" w:line="240" w:lineRule="auto"/>
              <w:rPr>
                <w:rFonts w:ascii="Times New Roman" w:hAnsi="Times New Roman"/>
              </w:rPr>
            </w:pPr>
          </w:p>
        </w:tc>
      </w:tr>
      <w:tr w:rsidR="004646CF" w:rsidRPr="00CB45A3" w:rsidTr="00336907">
        <w:tc>
          <w:tcPr>
            <w:tcW w:w="1008" w:type="dxa"/>
            <w:vMerge/>
            <w:shd w:val="clear" w:color="auto" w:fill="auto"/>
          </w:tcPr>
          <w:p w:rsidR="004646CF" w:rsidRPr="00CB45A3" w:rsidRDefault="004646CF" w:rsidP="00336907">
            <w:pPr>
              <w:spacing w:after="0" w:line="240" w:lineRule="auto"/>
              <w:rPr>
                <w:rFonts w:ascii="Times New Roman" w:hAnsi="Times New Roman"/>
              </w:rPr>
            </w:pPr>
          </w:p>
        </w:tc>
        <w:tc>
          <w:tcPr>
            <w:tcW w:w="1980" w:type="dxa"/>
            <w:shd w:val="clear" w:color="auto" w:fill="auto"/>
          </w:tcPr>
          <w:p w:rsidR="004646CF" w:rsidRPr="00CB45A3" w:rsidRDefault="004646CF" w:rsidP="00336907">
            <w:pPr>
              <w:pStyle w:val="a3"/>
              <w:jc w:val="center"/>
              <w:rPr>
                <w:rFonts w:ascii="Times New Roman" w:hAnsi="Times New Roman"/>
                <w:b/>
                <w:u w:val="single"/>
              </w:rPr>
            </w:pPr>
            <w:r w:rsidRPr="00CB45A3">
              <w:rPr>
                <w:rFonts w:ascii="Times New Roman" w:hAnsi="Times New Roman"/>
                <w:b/>
                <w:u w:val="single"/>
              </w:rPr>
              <w:t>Работа перед  сном</w:t>
            </w:r>
          </w:p>
        </w:tc>
        <w:tc>
          <w:tcPr>
            <w:tcW w:w="12146" w:type="dxa"/>
            <w:gridSpan w:val="5"/>
            <w:shd w:val="clear" w:color="auto" w:fill="auto"/>
          </w:tcPr>
          <w:p w:rsidR="004646CF" w:rsidRPr="00CB45A3" w:rsidRDefault="004646CF" w:rsidP="00336907">
            <w:pPr>
              <w:spacing w:after="0" w:line="240" w:lineRule="auto"/>
              <w:rPr>
                <w:rFonts w:ascii="Times New Roman" w:hAnsi="Times New Roman"/>
                <w:b/>
              </w:rPr>
            </w:pPr>
            <w:r w:rsidRPr="00CB45A3">
              <w:rPr>
                <w:rFonts w:ascii="Times New Roman" w:hAnsi="Times New Roman"/>
              </w:rPr>
              <w:t>Прочитать стихотворение . Рыбка плавает в водице, рыбке весело играть. Рыбка, рыбка-озорница, мы хотим тебя поймать.             Рыбка спинку изогнула, корку хлебную взяла, Рыбка хвостиком махнула, Рыбка быстро уплыла</w:t>
            </w:r>
          </w:p>
        </w:tc>
      </w:tr>
      <w:tr w:rsidR="004646CF" w:rsidRPr="00CB45A3" w:rsidTr="00336907">
        <w:trPr>
          <w:trHeight w:val="1036"/>
        </w:trPr>
        <w:tc>
          <w:tcPr>
            <w:tcW w:w="1008" w:type="dxa"/>
            <w:vMerge/>
            <w:shd w:val="clear" w:color="auto" w:fill="auto"/>
          </w:tcPr>
          <w:p w:rsidR="004646CF" w:rsidRPr="00CB45A3" w:rsidRDefault="004646CF" w:rsidP="00336907">
            <w:pPr>
              <w:spacing w:after="0" w:line="240" w:lineRule="auto"/>
              <w:rPr>
                <w:rFonts w:ascii="Times New Roman" w:hAnsi="Times New Roman"/>
              </w:rPr>
            </w:pPr>
          </w:p>
        </w:tc>
        <w:tc>
          <w:tcPr>
            <w:tcW w:w="1980" w:type="dxa"/>
            <w:shd w:val="clear" w:color="auto" w:fill="auto"/>
          </w:tcPr>
          <w:p w:rsidR="004646CF" w:rsidRPr="00CB45A3" w:rsidRDefault="004646CF" w:rsidP="00336907">
            <w:pPr>
              <w:pStyle w:val="a3"/>
              <w:jc w:val="center"/>
              <w:rPr>
                <w:rFonts w:ascii="Times New Roman" w:hAnsi="Times New Roman"/>
                <w:b/>
                <w:u w:val="single"/>
              </w:rPr>
            </w:pPr>
            <w:r w:rsidRPr="00CB45A3">
              <w:rPr>
                <w:rFonts w:ascii="Times New Roman" w:hAnsi="Times New Roman"/>
                <w:b/>
                <w:u w:val="single"/>
              </w:rPr>
              <w:t>Вечер</w:t>
            </w:r>
          </w:p>
          <w:p w:rsidR="004646CF" w:rsidRPr="00CB45A3" w:rsidRDefault="004646CF" w:rsidP="00336907">
            <w:pPr>
              <w:spacing w:after="0" w:line="240" w:lineRule="auto"/>
              <w:jc w:val="center"/>
              <w:rPr>
                <w:rFonts w:ascii="Times New Roman" w:hAnsi="Times New Roman"/>
              </w:rPr>
            </w:pPr>
            <w:r w:rsidRPr="00CB45A3">
              <w:rPr>
                <w:rFonts w:ascii="Times New Roman" w:hAnsi="Times New Roman"/>
                <w:b/>
              </w:rPr>
              <w:t>Закаливающие процедуры после сна</w:t>
            </w:r>
          </w:p>
        </w:tc>
        <w:tc>
          <w:tcPr>
            <w:tcW w:w="7043" w:type="dxa"/>
            <w:shd w:val="clear" w:color="auto" w:fill="auto"/>
          </w:tcPr>
          <w:p w:rsidR="004646CF" w:rsidRPr="00CB45A3" w:rsidRDefault="004646CF" w:rsidP="00336907">
            <w:pPr>
              <w:spacing w:after="0" w:line="240" w:lineRule="auto"/>
              <w:rPr>
                <w:rFonts w:ascii="Times New Roman" w:hAnsi="Times New Roman"/>
                <w:color w:val="000000"/>
              </w:rPr>
            </w:pPr>
            <w:r w:rsidRPr="00CB45A3">
              <w:rPr>
                <w:rFonts w:ascii="Times New Roman" w:hAnsi="Times New Roman"/>
                <w:b/>
              </w:rPr>
              <w:t>Цель:</w:t>
            </w:r>
            <w:r w:rsidRPr="00CB45A3">
              <w:rPr>
                <w:rFonts w:ascii="Times New Roman" w:hAnsi="Times New Roman"/>
              </w:rPr>
              <w:t xml:space="preserve"> </w:t>
            </w:r>
            <w:r w:rsidRPr="00CB45A3">
              <w:rPr>
                <w:rFonts w:ascii="Times New Roman" w:hAnsi="Times New Roman"/>
                <w:color w:val="000000"/>
              </w:rPr>
              <w:t>сохранение и укрепление физического и психического здоровья детей.</w:t>
            </w:r>
          </w:p>
        </w:tc>
        <w:tc>
          <w:tcPr>
            <w:tcW w:w="2410" w:type="dxa"/>
            <w:shd w:val="clear" w:color="auto" w:fill="auto"/>
          </w:tcPr>
          <w:p w:rsidR="004646CF" w:rsidRPr="00CB45A3" w:rsidRDefault="004646CF" w:rsidP="00336907">
            <w:pPr>
              <w:pStyle w:val="Style17"/>
              <w:widowControl/>
              <w:spacing w:line="240" w:lineRule="auto"/>
              <w:ind w:firstLine="0"/>
              <w:jc w:val="center"/>
              <w:rPr>
                <w:rFonts w:ascii="Times New Roman" w:hAnsi="Times New Roman"/>
                <w:b/>
                <w:sz w:val="22"/>
                <w:szCs w:val="22"/>
              </w:rPr>
            </w:pPr>
            <w:r w:rsidRPr="00CB45A3">
              <w:rPr>
                <w:rFonts w:ascii="Times New Roman" w:hAnsi="Times New Roman"/>
                <w:b/>
                <w:sz w:val="22"/>
                <w:szCs w:val="22"/>
              </w:rPr>
              <w:t>Спальня</w:t>
            </w:r>
          </w:p>
          <w:p w:rsidR="004646CF" w:rsidRPr="00CB45A3" w:rsidRDefault="004646CF" w:rsidP="00336907">
            <w:pPr>
              <w:pStyle w:val="Style17"/>
              <w:widowControl/>
              <w:spacing w:line="240" w:lineRule="auto"/>
              <w:ind w:firstLine="0"/>
              <w:jc w:val="center"/>
              <w:rPr>
                <w:rFonts w:ascii="Times New Roman" w:hAnsi="Times New Roman"/>
                <w:sz w:val="22"/>
                <w:szCs w:val="22"/>
              </w:rPr>
            </w:pPr>
            <w:r w:rsidRPr="00CB45A3">
              <w:rPr>
                <w:rFonts w:ascii="Times New Roman" w:hAnsi="Times New Roman"/>
                <w:sz w:val="22"/>
                <w:szCs w:val="22"/>
              </w:rPr>
              <w:t>(ребристые дорожки)</w:t>
            </w:r>
          </w:p>
        </w:tc>
        <w:tc>
          <w:tcPr>
            <w:tcW w:w="1417" w:type="dxa"/>
            <w:gridSpan w:val="2"/>
            <w:vMerge w:val="restart"/>
            <w:shd w:val="clear" w:color="auto" w:fill="auto"/>
          </w:tcPr>
          <w:p w:rsidR="004646CF" w:rsidRPr="00CB45A3" w:rsidRDefault="004646CF" w:rsidP="00336907">
            <w:pPr>
              <w:spacing w:after="0" w:line="240" w:lineRule="auto"/>
              <w:rPr>
                <w:rFonts w:ascii="Times New Roman" w:hAnsi="Times New Roman"/>
              </w:rPr>
            </w:pPr>
            <w:r w:rsidRPr="00CB45A3">
              <w:rPr>
                <w:rFonts w:ascii="Times New Roman" w:hAnsi="Times New Roman"/>
              </w:rPr>
              <w:t>С помощью тактильных  ощущений продолжать учить  детей  находить из знакомых игрушек рыбку.</w:t>
            </w:r>
          </w:p>
        </w:tc>
        <w:tc>
          <w:tcPr>
            <w:tcW w:w="1276" w:type="dxa"/>
            <w:vMerge w:val="restart"/>
            <w:shd w:val="clear" w:color="auto" w:fill="auto"/>
          </w:tcPr>
          <w:p w:rsidR="004646CF" w:rsidRPr="00CB45A3" w:rsidRDefault="004646CF" w:rsidP="00336907">
            <w:pPr>
              <w:spacing w:after="0" w:line="240" w:lineRule="auto"/>
              <w:rPr>
                <w:rFonts w:ascii="Times New Roman" w:hAnsi="Times New Roman"/>
              </w:rPr>
            </w:pPr>
          </w:p>
        </w:tc>
      </w:tr>
      <w:tr w:rsidR="004646CF" w:rsidRPr="00CB45A3" w:rsidTr="00336907">
        <w:trPr>
          <w:trHeight w:val="764"/>
        </w:trPr>
        <w:tc>
          <w:tcPr>
            <w:tcW w:w="1008" w:type="dxa"/>
            <w:vMerge/>
            <w:shd w:val="clear" w:color="auto" w:fill="auto"/>
          </w:tcPr>
          <w:p w:rsidR="004646CF" w:rsidRPr="00CB45A3" w:rsidRDefault="004646CF" w:rsidP="00336907">
            <w:pPr>
              <w:spacing w:after="0" w:line="240" w:lineRule="auto"/>
              <w:rPr>
                <w:rFonts w:ascii="Times New Roman" w:hAnsi="Times New Roman"/>
              </w:rPr>
            </w:pPr>
          </w:p>
        </w:tc>
        <w:tc>
          <w:tcPr>
            <w:tcW w:w="1980" w:type="dxa"/>
            <w:shd w:val="clear" w:color="auto" w:fill="auto"/>
          </w:tcPr>
          <w:p w:rsidR="004646CF" w:rsidRPr="00CB45A3" w:rsidRDefault="004646CF" w:rsidP="00336907">
            <w:pPr>
              <w:spacing w:after="0" w:line="240" w:lineRule="auto"/>
              <w:jc w:val="center"/>
              <w:rPr>
                <w:rFonts w:ascii="Times New Roman" w:hAnsi="Times New Roman"/>
                <w:b/>
              </w:rPr>
            </w:pPr>
            <w:r w:rsidRPr="00CB45A3">
              <w:rPr>
                <w:rFonts w:ascii="Times New Roman" w:hAnsi="Times New Roman"/>
                <w:b/>
              </w:rPr>
              <w:t>Д</w:t>
            </w:r>
            <w:r>
              <w:rPr>
                <w:rFonts w:ascii="Times New Roman" w:hAnsi="Times New Roman"/>
                <w:b/>
              </w:rPr>
              <w:t xml:space="preserve">идактическая </w:t>
            </w:r>
            <w:r w:rsidRPr="00CB45A3">
              <w:rPr>
                <w:rFonts w:ascii="Times New Roman" w:hAnsi="Times New Roman"/>
                <w:b/>
              </w:rPr>
              <w:t>игра</w:t>
            </w:r>
          </w:p>
        </w:tc>
        <w:tc>
          <w:tcPr>
            <w:tcW w:w="7043" w:type="dxa"/>
            <w:shd w:val="clear" w:color="auto" w:fill="auto"/>
          </w:tcPr>
          <w:p w:rsidR="004646CF" w:rsidRDefault="004646CF" w:rsidP="00336907">
            <w:pPr>
              <w:spacing w:after="0" w:line="240" w:lineRule="auto"/>
              <w:rPr>
                <w:rFonts w:ascii="Times New Roman" w:hAnsi="Times New Roman"/>
                <w:b/>
              </w:rPr>
            </w:pPr>
            <w:r w:rsidRPr="00CB45A3">
              <w:rPr>
                <w:rFonts w:ascii="Times New Roman" w:hAnsi="Times New Roman"/>
                <w:b/>
              </w:rPr>
              <w:t xml:space="preserve"> «Ловись рыбка» </w:t>
            </w:r>
          </w:p>
          <w:p w:rsidR="004646CF" w:rsidRPr="00CB45A3" w:rsidRDefault="004646CF" w:rsidP="00336907">
            <w:pPr>
              <w:spacing w:after="0" w:line="240" w:lineRule="auto"/>
              <w:rPr>
                <w:rFonts w:ascii="Times New Roman" w:hAnsi="Times New Roman"/>
              </w:rPr>
            </w:pPr>
            <w:r w:rsidRPr="00CB45A3">
              <w:rPr>
                <w:rFonts w:ascii="Times New Roman" w:hAnsi="Times New Roman"/>
                <w:b/>
              </w:rPr>
              <w:t xml:space="preserve">Цель: </w:t>
            </w:r>
            <w:r w:rsidRPr="00CB45A3">
              <w:rPr>
                <w:rFonts w:ascii="Times New Roman" w:hAnsi="Times New Roman"/>
              </w:rPr>
              <w:t>развивать слуховое внимание, умение производить длительный выдох, выполнять словесные указания.</w:t>
            </w:r>
          </w:p>
        </w:tc>
        <w:tc>
          <w:tcPr>
            <w:tcW w:w="2410" w:type="dxa"/>
            <w:shd w:val="clear" w:color="auto" w:fill="auto"/>
          </w:tcPr>
          <w:p w:rsidR="004646CF" w:rsidRDefault="004646CF" w:rsidP="00336907">
            <w:pPr>
              <w:spacing w:after="0" w:line="240" w:lineRule="auto"/>
              <w:jc w:val="center"/>
              <w:rPr>
                <w:rFonts w:ascii="Times New Roman" w:hAnsi="Times New Roman"/>
                <w:b/>
              </w:rPr>
            </w:pPr>
            <w:r>
              <w:rPr>
                <w:rFonts w:ascii="Times New Roman" w:hAnsi="Times New Roman"/>
                <w:b/>
              </w:rPr>
              <w:t>Центр игры</w:t>
            </w:r>
          </w:p>
          <w:p w:rsidR="004646CF" w:rsidRPr="00557938" w:rsidRDefault="004646CF" w:rsidP="00336907">
            <w:pPr>
              <w:spacing w:after="0" w:line="240" w:lineRule="auto"/>
              <w:jc w:val="center"/>
              <w:rPr>
                <w:rFonts w:ascii="Times New Roman" w:hAnsi="Times New Roman"/>
              </w:rPr>
            </w:pPr>
            <w:r>
              <w:rPr>
                <w:rFonts w:ascii="Times New Roman" w:hAnsi="Times New Roman"/>
              </w:rPr>
              <w:t>(маски рыбок)</w:t>
            </w:r>
          </w:p>
        </w:tc>
        <w:tc>
          <w:tcPr>
            <w:tcW w:w="1417" w:type="dxa"/>
            <w:gridSpan w:val="2"/>
            <w:vMerge/>
            <w:shd w:val="clear" w:color="auto" w:fill="auto"/>
          </w:tcPr>
          <w:p w:rsidR="004646CF" w:rsidRPr="00CB45A3" w:rsidRDefault="004646CF" w:rsidP="00336907">
            <w:pPr>
              <w:spacing w:after="0" w:line="240" w:lineRule="auto"/>
              <w:rPr>
                <w:rFonts w:ascii="Times New Roman" w:hAnsi="Times New Roman"/>
                <w:b/>
              </w:rPr>
            </w:pPr>
          </w:p>
        </w:tc>
        <w:tc>
          <w:tcPr>
            <w:tcW w:w="1276" w:type="dxa"/>
            <w:vMerge/>
            <w:shd w:val="clear" w:color="auto" w:fill="auto"/>
          </w:tcPr>
          <w:p w:rsidR="004646CF" w:rsidRPr="00CB45A3" w:rsidRDefault="004646CF" w:rsidP="00336907">
            <w:pPr>
              <w:spacing w:after="0" w:line="240" w:lineRule="auto"/>
              <w:rPr>
                <w:rFonts w:ascii="Times New Roman" w:hAnsi="Times New Roman"/>
              </w:rPr>
            </w:pPr>
          </w:p>
        </w:tc>
      </w:tr>
      <w:tr w:rsidR="004646CF" w:rsidRPr="00CB45A3" w:rsidTr="00336907">
        <w:trPr>
          <w:trHeight w:val="555"/>
        </w:trPr>
        <w:tc>
          <w:tcPr>
            <w:tcW w:w="1008" w:type="dxa"/>
            <w:vMerge/>
            <w:shd w:val="clear" w:color="auto" w:fill="auto"/>
          </w:tcPr>
          <w:p w:rsidR="004646CF" w:rsidRPr="00CB45A3" w:rsidRDefault="004646CF" w:rsidP="00336907">
            <w:pPr>
              <w:spacing w:after="0" w:line="240" w:lineRule="auto"/>
              <w:rPr>
                <w:rFonts w:ascii="Times New Roman" w:hAnsi="Times New Roman"/>
              </w:rPr>
            </w:pPr>
          </w:p>
        </w:tc>
        <w:tc>
          <w:tcPr>
            <w:tcW w:w="1980" w:type="dxa"/>
            <w:shd w:val="clear" w:color="auto" w:fill="auto"/>
          </w:tcPr>
          <w:p w:rsidR="004646CF" w:rsidRPr="00CB45A3" w:rsidRDefault="004646CF" w:rsidP="00336907">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Беседа</w:t>
            </w:r>
          </w:p>
        </w:tc>
        <w:tc>
          <w:tcPr>
            <w:tcW w:w="7043" w:type="dxa"/>
            <w:shd w:val="clear" w:color="auto" w:fill="auto"/>
          </w:tcPr>
          <w:p w:rsidR="004646CF" w:rsidRPr="00CB45A3" w:rsidRDefault="004646CF" w:rsidP="00336907">
            <w:pPr>
              <w:spacing w:after="0" w:line="240" w:lineRule="auto"/>
              <w:rPr>
                <w:rFonts w:ascii="Times New Roman" w:hAnsi="Times New Roman"/>
              </w:rPr>
            </w:pPr>
            <w:r w:rsidRPr="00CB45A3">
              <w:rPr>
                <w:rFonts w:ascii="Times New Roman" w:hAnsi="Times New Roman"/>
              </w:rPr>
              <w:t>Рассмотреть на картинке карася и щуку.</w:t>
            </w:r>
          </w:p>
          <w:p w:rsidR="004646CF" w:rsidRPr="00CB45A3" w:rsidRDefault="004646CF" w:rsidP="00336907">
            <w:pPr>
              <w:spacing w:after="0" w:line="240" w:lineRule="auto"/>
              <w:rPr>
                <w:rFonts w:ascii="Times New Roman" w:hAnsi="Times New Roman"/>
              </w:rPr>
            </w:pPr>
            <w:r w:rsidRPr="00CB45A3">
              <w:rPr>
                <w:rFonts w:ascii="Times New Roman" w:hAnsi="Times New Roman"/>
                <w:b/>
              </w:rPr>
              <w:t>Цель :</w:t>
            </w:r>
            <w:r w:rsidRPr="00CB45A3">
              <w:rPr>
                <w:rFonts w:ascii="Times New Roman" w:hAnsi="Times New Roman"/>
              </w:rPr>
              <w:t>учить наблюдать; учить замечать отличительные особенности.</w:t>
            </w:r>
          </w:p>
        </w:tc>
        <w:tc>
          <w:tcPr>
            <w:tcW w:w="2410" w:type="dxa"/>
            <w:shd w:val="clear" w:color="auto" w:fill="auto"/>
          </w:tcPr>
          <w:p w:rsidR="004646CF" w:rsidRDefault="004646CF" w:rsidP="00336907">
            <w:pPr>
              <w:pStyle w:val="Style17"/>
              <w:spacing w:line="240" w:lineRule="auto"/>
              <w:ind w:firstLine="0"/>
              <w:jc w:val="center"/>
              <w:rPr>
                <w:rFonts w:ascii="Times New Roman" w:hAnsi="Times New Roman"/>
                <w:b/>
                <w:sz w:val="22"/>
                <w:szCs w:val="22"/>
              </w:rPr>
            </w:pPr>
            <w:r>
              <w:rPr>
                <w:rFonts w:ascii="Times New Roman" w:hAnsi="Times New Roman"/>
                <w:b/>
                <w:sz w:val="22"/>
                <w:szCs w:val="22"/>
              </w:rPr>
              <w:t>Центр познания</w:t>
            </w:r>
          </w:p>
          <w:p w:rsidR="004646CF" w:rsidRPr="00557938" w:rsidRDefault="004646CF" w:rsidP="00336907">
            <w:pPr>
              <w:pStyle w:val="Style17"/>
              <w:spacing w:line="240" w:lineRule="auto"/>
              <w:ind w:firstLine="0"/>
              <w:jc w:val="center"/>
              <w:rPr>
                <w:rFonts w:ascii="Times New Roman" w:hAnsi="Times New Roman"/>
                <w:sz w:val="22"/>
                <w:szCs w:val="22"/>
              </w:rPr>
            </w:pPr>
            <w:r>
              <w:rPr>
                <w:rFonts w:ascii="Times New Roman" w:hAnsi="Times New Roman"/>
                <w:sz w:val="22"/>
                <w:szCs w:val="22"/>
              </w:rPr>
              <w:t>(иллюстрации рыб)</w:t>
            </w:r>
          </w:p>
        </w:tc>
        <w:tc>
          <w:tcPr>
            <w:tcW w:w="1417" w:type="dxa"/>
            <w:gridSpan w:val="2"/>
            <w:vMerge/>
            <w:shd w:val="clear" w:color="auto" w:fill="auto"/>
          </w:tcPr>
          <w:p w:rsidR="004646CF" w:rsidRPr="00CB45A3" w:rsidRDefault="004646CF" w:rsidP="00336907">
            <w:pPr>
              <w:spacing w:after="0" w:line="240" w:lineRule="auto"/>
              <w:rPr>
                <w:rFonts w:ascii="Times New Roman" w:hAnsi="Times New Roman"/>
                <w:b/>
              </w:rPr>
            </w:pPr>
          </w:p>
        </w:tc>
        <w:tc>
          <w:tcPr>
            <w:tcW w:w="1276" w:type="dxa"/>
            <w:vMerge/>
            <w:shd w:val="clear" w:color="auto" w:fill="auto"/>
          </w:tcPr>
          <w:p w:rsidR="004646CF" w:rsidRPr="00CB45A3" w:rsidRDefault="004646CF" w:rsidP="00336907">
            <w:pPr>
              <w:spacing w:after="0" w:line="240" w:lineRule="auto"/>
              <w:rPr>
                <w:rFonts w:ascii="Times New Roman" w:hAnsi="Times New Roman"/>
              </w:rPr>
            </w:pPr>
          </w:p>
        </w:tc>
      </w:tr>
      <w:tr w:rsidR="004646CF" w:rsidRPr="00CB45A3" w:rsidTr="00336907">
        <w:trPr>
          <w:trHeight w:val="768"/>
        </w:trPr>
        <w:tc>
          <w:tcPr>
            <w:tcW w:w="1008" w:type="dxa"/>
            <w:vMerge/>
            <w:shd w:val="clear" w:color="auto" w:fill="auto"/>
          </w:tcPr>
          <w:p w:rsidR="004646CF" w:rsidRPr="00CB45A3" w:rsidRDefault="004646CF" w:rsidP="00336907">
            <w:pPr>
              <w:spacing w:after="0" w:line="240" w:lineRule="auto"/>
              <w:rPr>
                <w:rFonts w:ascii="Times New Roman" w:hAnsi="Times New Roman"/>
              </w:rPr>
            </w:pPr>
          </w:p>
        </w:tc>
        <w:tc>
          <w:tcPr>
            <w:tcW w:w="1980" w:type="dxa"/>
            <w:shd w:val="clear" w:color="auto" w:fill="auto"/>
          </w:tcPr>
          <w:p w:rsidR="004646CF" w:rsidRPr="00CB45A3" w:rsidRDefault="004646CF" w:rsidP="00336907">
            <w:pPr>
              <w:spacing w:after="0" w:line="240" w:lineRule="auto"/>
              <w:jc w:val="center"/>
              <w:rPr>
                <w:rFonts w:ascii="Times New Roman" w:hAnsi="Times New Roman"/>
                <w:u w:val="single"/>
              </w:rPr>
            </w:pPr>
            <w:r w:rsidRPr="00CB45A3">
              <w:rPr>
                <w:rFonts w:ascii="Times New Roman" w:hAnsi="Times New Roman"/>
                <w:b/>
                <w:u w:val="single"/>
              </w:rPr>
              <w:t>Прогулка</w:t>
            </w:r>
          </w:p>
          <w:p w:rsidR="004646CF" w:rsidRPr="00CB45A3" w:rsidRDefault="004646CF" w:rsidP="00336907">
            <w:pPr>
              <w:spacing w:after="0" w:line="240" w:lineRule="auto"/>
              <w:jc w:val="center"/>
              <w:rPr>
                <w:rFonts w:ascii="Times New Roman" w:hAnsi="Times New Roman"/>
              </w:rPr>
            </w:pPr>
          </w:p>
          <w:p w:rsidR="004646CF" w:rsidRPr="00CB45A3" w:rsidRDefault="004646CF" w:rsidP="00336907">
            <w:pPr>
              <w:spacing w:after="0" w:line="240" w:lineRule="auto"/>
              <w:jc w:val="center"/>
              <w:rPr>
                <w:rFonts w:ascii="Times New Roman" w:hAnsi="Times New Roman"/>
              </w:rPr>
            </w:pPr>
          </w:p>
        </w:tc>
        <w:tc>
          <w:tcPr>
            <w:tcW w:w="7043" w:type="dxa"/>
            <w:shd w:val="clear" w:color="auto" w:fill="auto"/>
          </w:tcPr>
          <w:p w:rsidR="004646CF" w:rsidRDefault="004646CF" w:rsidP="00336907">
            <w:pPr>
              <w:pStyle w:val="af2"/>
              <w:spacing w:after="0"/>
              <w:jc w:val="center"/>
              <w:rPr>
                <w:rFonts w:cs="Times New Roman"/>
                <w:b/>
                <w:sz w:val="22"/>
                <w:szCs w:val="22"/>
              </w:rPr>
            </w:pPr>
            <w:r>
              <w:rPr>
                <w:rFonts w:cs="Times New Roman"/>
                <w:b/>
                <w:sz w:val="22"/>
                <w:szCs w:val="22"/>
              </w:rPr>
              <w:t xml:space="preserve">Наблюдение </w:t>
            </w:r>
            <w:r w:rsidRPr="00557938">
              <w:rPr>
                <w:rFonts w:cs="Times New Roman"/>
                <w:b/>
                <w:sz w:val="22"/>
                <w:szCs w:val="22"/>
              </w:rPr>
              <w:t>«Кругом вода»</w:t>
            </w:r>
          </w:p>
          <w:p w:rsidR="004646CF" w:rsidRDefault="004646CF" w:rsidP="00336907">
            <w:pPr>
              <w:pStyle w:val="af2"/>
              <w:spacing w:after="0"/>
              <w:jc w:val="center"/>
              <w:rPr>
                <w:rFonts w:cs="Times New Roman"/>
                <w:sz w:val="22"/>
                <w:szCs w:val="22"/>
              </w:rPr>
            </w:pPr>
          </w:p>
          <w:p w:rsidR="004646CF" w:rsidRDefault="004646CF" w:rsidP="00336907">
            <w:pPr>
              <w:pStyle w:val="af2"/>
              <w:spacing w:after="0"/>
              <w:jc w:val="both"/>
              <w:rPr>
                <w:rFonts w:cs="Times New Roman"/>
                <w:sz w:val="22"/>
                <w:szCs w:val="22"/>
              </w:rPr>
            </w:pPr>
            <w:r>
              <w:rPr>
                <w:rFonts w:cs="Times New Roman"/>
                <w:b/>
                <w:sz w:val="22"/>
                <w:szCs w:val="22"/>
              </w:rPr>
              <w:t xml:space="preserve">Цель: </w:t>
            </w:r>
            <w:r>
              <w:rPr>
                <w:rFonts w:cs="Times New Roman"/>
                <w:sz w:val="22"/>
                <w:szCs w:val="22"/>
              </w:rPr>
              <w:t xml:space="preserve"> - показать детям разнообразные действия с талым снегом.</w:t>
            </w:r>
          </w:p>
          <w:p w:rsidR="004646CF" w:rsidRDefault="004646CF" w:rsidP="00336907">
            <w:pPr>
              <w:pStyle w:val="af2"/>
              <w:spacing w:after="0"/>
              <w:jc w:val="both"/>
              <w:rPr>
                <w:rFonts w:cs="Times New Roman"/>
                <w:b/>
                <w:sz w:val="22"/>
                <w:szCs w:val="22"/>
              </w:rPr>
            </w:pPr>
          </w:p>
          <w:p w:rsidR="004646CF" w:rsidRDefault="004646CF" w:rsidP="00336907">
            <w:pPr>
              <w:pStyle w:val="af2"/>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«Маленькие и большие ручейки» - учить различать ручейки по размеру.</w:t>
            </w:r>
          </w:p>
          <w:p w:rsidR="004646CF" w:rsidRDefault="004646CF" w:rsidP="00336907">
            <w:pPr>
              <w:pStyle w:val="af2"/>
              <w:spacing w:after="0"/>
              <w:jc w:val="both"/>
              <w:rPr>
                <w:rFonts w:cs="Times New Roman"/>
                <w:b/>
                <w:sz w:val="22"/>
                <w:szCs w:val="22"/>
              </w:rPr>
            </w:pPr>
          </w:p>
          <w:p w:rsidR="004646CF" w:rsidRDefault="004646CF" w:rsidP="00336907">
            <w:pPr>
              <w:pStyle w:val="af2"/>
              <w:spacing w:after="0"/>
              <w:jc w:val="both"/>
              <w:rPr>
                <w:rFonts w:cs="Times New Roman"/>
                <w:sz w:val="22"/>
                <w:szCs w:val="22"/>
              </w:rPr>
            </w:pPr>
            <w:r>
              <w:rPr>
                <w:rFonts w:cs="Times New Roman"/>
                <w:b/>
                <w:sz w:val="22"/>
                <w:szCs w:val="22"/>
              </w:rPr>
              <w:t xml:space="preserve">Труд. </w:t>
            </w:r>
            <w:r>
              <w:rPr>
                <w:rFonts w:cs="Times New Roman"/>
                <w:sz w:val="22"/>
                <w:szCs w:val="22"/>
              </w:rPr>
              <w:t>Собираем веточки – воспитывать желание выполнять поручения. Пускаем веточки по воде, наблюдаем, тонут или плывут.</w:t>
            </w:r>
          </w:p>
          <w:p w:rsidR="004646CF" w:rsidRDefault="004646CF" w:rsidP="00336907">
            <w:pPr>
              <w:pStyle w:val="af2"/>
              <w:spacing w:after="0"/>
              <w:jc w:val="both"/>
              <w:rPr>
                <w:rFonts w:cs="Times New Roman"/>
                <w:b/>
                <w:sz w:val="22"/>
                <w:szCs w:val="22"/>
              </w:rPr>
            </w:pPr>
          </w:p>
          <w:p w:rsidR="004646CF" w:rsidRDefault="004646CF" w:rsidP="00336907">
            <w:pPr>
              <w:shd w:val="clear" w:color="auto" w:fill="FFFFFF"/>
              <w:spacing w:after="0" w:line="240" w:lineRule="auto"/>
              <w:rPr>
                <w:rFonts w:ascii="Times New Roman" w:hAnsi="Times New Roman"/>
                <w:spacing w:val="-5"/>
              </w:rPr>
            </w:pPr>
            <w:r w:rsidRPr="00CB010C">
              <w:rPr>
                <w:rFonts w:ascii="Times New Roman" w:hAnsi="Times New Roman"/>
                <w:b/>
                <w:bCs/>
                <w:spacing w:val="-11"/>
              </w:rPr>
              <w:t>Выносной материал</w:t>
            </w:r>
            <w:r>
              <w:rPr>
                <w:rFonts w:ascii="Times New Roman" w:hAnsi="Times New Roman"/>
              </w:rPr>
              <w:t>: м</w:t>
            </w:r>
            <w:r w:rsidRPr="00CB010C">
              <w:rPr>
                <w:rFonts w:ascii="Times New Roman" w:hAnsi="Times New Roman"/>
                <w:spacing w:val="-5"/>
              </w:rPr>
              <w:t>ешочки с песком, мячи, обручи, мелкие игрушки</w:t>
            </w:r>
            <w:r>
              <w:rPr>
                <w:rFonts w:ascii="Times New Roman" w:hAnsi="Times New Roman"/>
                <w:spacing w:val="-5"/>
              </w:rPr>
              <w:t>.</w:t>
            </w:r>
          </w:p>
          <w:p w:rsidR="004646CF" w:rsidRPr="00CB45A3" w:rsidRDefault="004646CF" w:rsidP="00336907">
            <w:pPr>
              <w:spacing w:after="0" w:line="240" w:lineRule="auto"/>
              <w:rPr>
                <w:rFonts w:ascii="Times New Roman" w:hAnsi="Times New Roman"/>
              </w:rPr>
            </w:pPr>
          </w:p>
          <w:p w:rsidR="004646CF" w:rsidRPr="00CB45A3" w:rsidRDefault="004646CF" w:rsidP="00336907">
            <w:pPr>
              <w:spacing w:after="0" w:line="240" w:lineRule="auto"/>
              <w:rPr>
                <w:rFonts w:ascii="Times New Roman" w:hAnsi="Times New Roman"/>
              </w:rPr>
            </w:pPr>
          </w:p>
          <w:p w:rsidR="004646CF" w:rsidRPr="00CB45A3" w:rsidRDefault="004646CF" w:rsidP="00336907">
            <w:pPr>
              <w:spacing w:after="0" w:line="240" w:lineRule="auto"/>
              <w:rPr>
                <w:rFonts w:ascii="Times New Roman" w:hAnsi="Times New Roman"/>
              </w:rPr>
            </w:pPr>
          </w:p>
        </w:tc>
        <w:tc>
          <w:tcPr>
            <w:tcW w:w="2410" w:type="dxa"/>
            <w:shd w:val="clear" w:color="auto" w:fill="auto"/>
          </w:tcPr>
          <w:p w:rsidR="004646CF" w:rsidRDefault="004646CF" w:rsidP="00336907">
            <w:pPr>
              <w:pStyle w:val="af2"/>
              <w:spacing w:after="0"/>
              <w:rPr>
                <w:rFonts w:cs="Times New Roman"/>
                <w:b/>
                <w:sz w:val="22"/>
                <w:szCs w:val="22"/>
              </w:rPr>
            </w:pPr>
            <w:r>
              <w:rPr>
                <w:rFonts w:cs="Times New Roman"/>
                <w:b/>
                <w:sz w:val="22"/>
                <w:szCs w:val="22"/>
              </w:rPr>
              <w:t xml:space="preserve">Подвижная игра </w:t>
            </w:r>
            <w:r>
              <w:rPr>
                <w:rFonts w:cs="Times New Roman"/>
                <w:sz w:val="22"/>
                <w:szCs w:val="22"/>
              </w:rPr>
              <w:t>«Через ручеёк» - развивать ловкость, чувство равновесия, глазомер.</w:t>
            </w:r>
          </w:p>
          <w:p w:rsidR="004646CF" w:rsidRPr="00CB45A3" w:rsidRDefault="004646CF" w:rsidP="00336907">
            <w:pPr>
              <w:spacing w:after="0" w:line="240" w:lineRule="auto"/>
              <w:rPr>
                <w:rFonts w:ascii="Times New Roman" w:hAnsi="Times New Roman"/>
              </w:rPr>
            </w:pPr>
          </w:p>
        </w:tc>
        <w:tc>
          <w:tcPr>
            <w:tcW w:w="1417" w:type="dxa"/>
            <w:gridSpan w:val="2"/>
            <w:shd w:val="clear" w:color="auto" w:fill="auto"/>
          </w:tcPr>
          <w:p w:rsidR="004646CF" w:rsidRDefault="004646CF" w:rsidP="00336907">
            <w:pPr>
              <w:pStyle w:val="af2"/>
              <w:spacing w:after="0"/>
              <w:jc w:val="both"/>
              <w:rPr>
                <w:rFonts w:cs="Times New Roman"/>
                <w:sz w:val="22"/>
                <w:szCs w:val="22"/>
              </w:rPr>
            </w:pPr>
            <w:r>
              <w:rPr>
                <w:rFonts w:cs="Times New Roman"/>
                <w:b/>
                <w:sz w:val="22"/>
                <w:szCs w:val="22"/>
              </w:rPr>
              <w:t xml:space="preserve">Индивидуальная работа. </w:t>
            </w:r>
            <w:r>
              <w:rPr>
                <w:rFonts w:cs="Times New Roman"/>
                <w:sz w:val="22"/>
                <w:szCs w:val="22"/>
              </w:rPr>
              <w:t>Пальчиковая гимнастика «Дом».</w:t>
            </w:r>
          </w:p>
          <w:p w:rsidR="004646CF" w:rsidRPr="00CB45A3" w:rsidRDefault="004646CF" w:rsidP="00336907">
            <w:pPr>
              <w:pStyle w:val="Style1"/>
              <w:widowControl/>
              <w:spacing w:line="240" w:lineRule="auto"/>
              <w:rPr>
                <w:rFonts w:ascii="Times New Roman" w:hAnsi="Times New Roman"/>
                <w:sz w:val="22"/>
                <w:szCs w:val="22"/>
              </w:rPr>
            </w:pPr>
          </w:p>
          <w:p w:rsidR="004646CF" w:rsidRPr="00CB45A3" w:rsidRDefault="004646CF" w:rsidP="00336907">
            <w:pPr>
              <w:pStyle w:val="Style1"/>
              <w:widowControl/>
              <w:spacing w:line="240" w:lineRule="auto"/>
              <w:rPr>
                <w:rFonts w:ascii="Times New Roman" w:hAnsi="Times New Roman"/>
                <w:sz w:val="22"/>
                <w:szCs w:val="22"/>
              </w:rPr>
            </w:pPr>
          </w:p>
          <w:p w:rsidR="004646CF" w:rsidRPr="00CB45A3" w:rsidRDefault="004646CF" w:rsidP="00336907">
            <w:pPr>
              <w:pStyle w:val="Style1"/>
              <w:widowControl/>
              <w:spacing w:line="240" w:lineRule="auto"/>
              <w:rPr>
                <w:rFonts w:ascii="Times New Roman" w:hAnsi="Times New Roman"/>
                <w:sz w:val="22"/>
                <w:szCs w:val="22"/>
              </w:rPr>
            </w:pPr>
          </w:p>
          <w:p w:rsidR="004646CF" w:rsidRPr="00CB45A3" w:rsidRDefault="004646CF" w:rsidP="00336907">
            <w:pPr>
              <w:pStyle w:val="Style1"/>
              <w:widowControl/>
              <w:spacing w:line="240" w:lineRule="auto"/>
              <w:rPr>
                <w:rFonts w:ascii="Times New Roman" w:hAnsi="Times New Roman"/>
                <w:sz w:val="22"/>
                <w:szCs w:val="22"/>
              </w:rPr>
            </w:pPr>
          </w:p>
          <w:p w:rsidR="004646CF" w:rsidRPr="00CB45A3" w:rsidRDefault="004646CF" w:rsidP="00336907">
            <w:pPr>
              <w:pStyle w:val="Style1"/>
              <w:widowControl/>
              <w:spacing w:line="240" w:lineRule="auto"/>
              <w:rPr>
                <w:rFonts w:ascii="Times New Roman" w:hAnsi="Times New Roman"/>
                <w:sz w:val="22"/>
                <w:szCs w:val="22"/>
              </w:rPr>
            </w:pPr>
          </w:p>
          <w:p w:rsidR="004646CF" w:rsidRPr="00CB45A3" w:rsidRDefault="004646CF" w:rsidP="00336907">
            <w:pPr>
              <w:pStyle w:val="Style1"/>
              <w:widowControl/>
              <w:spacing w:line="240" w:lineRule="auto"/>
              <w:rPr>
                <w:rFonts w:ascii="Times New Roman" w:hAnsi="Times New Roman"/>
                <w:sz w:val="22"/>
                <w:szCs w:val="22"/>
              </w:rPr>
            </w:pPr>
          </w:p>
        </w:tc>
        <w:tc>
          <w:tcPr>
            <w:tcW w:w="1276" w:type="dxa"/>
            <w:vMerge/>
            <w:shd w:val="clear" w:color="auto" w:fill="auto"/>
          </w:tcPr>
          <w:p w:rsidR="004646CF" w:rsidRPr="00CB45A3" w:rsidRDefault="004646CF" w:rsidP="00336907">
            <w:pPr>
              <w:spacing w:after="0" w:line="240" w:lineRule="auto"/>
              <w:rPr>
                <w:rFonts w:ascii="Times New Roman" w:hAnsi="Times New Roman"/>
              </w:rPr>
            </w:pPr>
          </w:p>
        </w:tc>
      </w:tr>
      <w:tr w:rsidR="004646CF" w:rsidRPr="00CB45A3" w:rsidTr="00336907">
        <w:tc>
          <w:tcPr>
            <w:tcW w:w="1008" w:type="dxa"/>
            <w:shd w:val="clear" w:color="auto" w:fill="auto"/>
          </w:tcPr>
          <w:p w:rsidR="004646CF" w:rsidRPr="00CB45A3" w:rsidRDefault="004646CF" w:rsidP="00336907">
            <w:pPr>
              <w:spacing w:after="0" w:line="240" w:lineRule="auto"/>
              <w:jc w:val="center"/>
              <w:rPr>
                <w:rFonts w:ascii="Times New Roman" w:hAnsi="Times New Roman"/>
              </w:rPr>
            </w:pPr>
            <w:r w:rsidRPr="00CB45A3">
              <w:rPr>
                <w:rFonts w:ascii="Times New Roman" w:hAnsi="Times New Roman"/>
                <w:b/>
              </w:rPr>
              <w:lastRenderedPageBreak/>
              <w:t>Число, день недели</w:t>
            </w:r>
          </w:p>
        </w:tc>
        <w:tc>
          <w:tcPr>
            <w:tcW w:w="1980" w:type="dxa"/>
            <w:shd w:val="clear" w:color="auto" w:fill="auto"/>
          </w:tcPr>
          <w:p w:rsidR="004646CF" w:rsidRPr="00CB45A3" w:rsidRDefault="004646CF" w:rsidP="00336907">
            <w:pPr>
              <w:spacing w:after="0" w:line="240" w:lineRule="auto"/>
              <w:jc w:val="center"/>
              <w:rPr>
                <w:rFonts w:ascii="Times New Roman" w:hAnsi="Times New Roman"/>
                <w:b/>
              </w:rPr>
            </w:pPr>
            <w:r w:rsidRPr="00CB45A3">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CB45A3" w:rsidRDefault="004646CF" w:rsidP="00336907">
            <w:pPr>
              <w:spacing w:after="0" w:line="240" w:lineRule="auto"/>
              <w:jc w:val="center"/>
              <w:rPr>
                <w:rFonts w:ascii="Times New Roman" w:hAnsi="Times New Roman"/>
              </w:rPr>
            </w:pPr>
            <w:r w:rsidRPr="00CB45A3">
              <w:rPr>
                <w:rFonts w:ascii="Times New Roman" w:hAnsi="Times New Roman"/>
                <w:b/>
              </w:rPr>
              <w:t>моменты</w:t>
            </w:r>
          </w:p>
        </w:tc>
        <w:tc>
          <w:tcPr>
            <w:tcW w:w="7043" w:type="dxa"/>
            <w:shd w:val="clear" w:color="auto" w:fill="auto"/>
          </w:tcPr>
          <w:p w:rsidR="004646CF" w:rsidRPr="00CB45A3" w:rsidRDefault="004646CF" w:rsidP="00336907">
            <w:pPr>
              <w:spacing w:after="0" w:line="240" w:lineRule="auto"/>
              <w:jc w:val="center"/>
              <w:rPr>
                <w:rFonts w:ascii="Times New Roman" w:hAnsi="Times New Roman"/>
                <w:b/>
              </w:rPr>
            </w:pPr>
            <w:r w:rsidRPr="00CB45A3">
              <w:rPr>
                <w:rFonts w:ascii="Times New Roman" w:hAnsi="Times New Roman"/>
                <w:b/>
              </w:rPr>
              <w:t xml:space="preserve">Совместная деятельность взрослого и детей направленная </w:t>
            </w:r>
          </w:p>
          <w:p w:rsidR="004646CF" w:rsidRPr="00CB45A3" w:rsidRDefault="004646CF" w:rsidP="00336907">
            <w:pPr>
              <w:spacing w:after="0" w:line="240" w:lineRule="auto"/>
              <w:jc w:val="center"/>
              <w:rPr>
                <w:rFonts w:ascii="Times New Roman" w:hAnsi="Times New Roman"/>
              </w:rPr>
            </w:pPr>
            <w:r w:rsidRPr="00CB45A3">
              <w:rPr>
                <w:rFonts w:ascii="Times New Roman" w:hAnsi="Times New Roman"/>
                <w:b/>
              </w:rPr>
              <w:t>на становление первичной ценностной ориентации и социализации (НОД)</w:t>
            </w:r>
          </w:p>
        </w:tc>
        <w:tc>
          <w:tcPr>
            <w:tcW w:w="2410" w:type="dxa"/>
            <w:shd w:val="clear" w:color="auto" w:fill="auto"/>
          </w:tcPr>
          <w:p w:rsidR="004646CF" w:rsidRPr="00CB45A3" w:rsidRDefault="004646CF" w:rsidP="00336907">
            <w:pPr>
              <w:spacing w:after="0" w:line="240" w:lineRule="auto"/>
              <w:jc w:val="center"/>
              <w:rPr>
                <w:rFonts w:ascii="Times New Roman" w:hAnsi="Times New Roman"/>
                <w:b/>
              </w:rPr>
            </w:pPr>
            <w:r w:rsidRPr="00CB45A3">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CB45A3" w:rsidRDefault="004646CF" w:rsidP="00336907">
            <w:pPr>
              <w:spacing w:after="0" w:line="240" w:lineRule="auto"/>
              <w:jc w:val="center"/>
              <w:rPr>
                <w:rFonts w:ascii="Times New Roman" w:hAnsi="Times New Roman"/>
              </w:rPr>
            </w:pPr>
            <w:r w:rsidRPr="00CB45A3">
              <w:rPr>
                <w:rFonts w:ascii="Times New Roman" w:hAnsi="Times New Roman"/>
                <w:b/>
              </w:rPr>
              <w:t>активности)</w:t>
            </w:r>
          </w:p>
        </w:tc>
        <w:tc>
          <w:tcPr>
            <w:tcW w:w="1417" w:type="dxa"/>
            <w:gridSpan w:val="2"/>
            <w:shd w:val="clear" w:color="auto" w:fill="auto"/>
          </w:tcPr>
          <w:p w:rsidR="004646CF" w:rsidRPr="00CB45A3" w:rsidRDefault="004646CF" w:rsidP="00336907">
            <w:pPr>
              <w:spacing w:after="0" w:line="240" w:lineRule="auto"/>
              <w:jc w:val="center"/>
              <w:rPr>
                <w:rFonts w:ascii="Times New Roman" w:hAnsi="Times New Roman"/>
                <w:b/>
              </w:rPr>
            </w:pPr>
            <w:r w:rsidRPr="00CB45A3">
              <w:rPr>
                <w:rFonts w:ascii="Times New Roman" w:hAnsi="Times New Roman"/>
                <w:b/>
              </w:rPr>
              <w:t>Индивидуальная</w:t>
            </w:r>
          </w:p>
          <w:p w:rsidR="004646CF" w:rsidRPr="00CB45A3" w:rsidRDefault="004646CF" w:rsidP="00336907">
            <w:pPr>
              <w:spacing w:after="0" w:line="240" w:lineRule="auto"/>
              <w:jc w:val="center"/>
              <w:rPr>
                <w:rFonts w:ascii="Times New Roman" w:hAnsi="Times New Roman"/>
                <w:b/>
              </w:rPr>
            </w:pPr>
            <w:r w:rsidRPr="00CB45A3">
              <w:rPr>
                <w:rFonts w:ascii="Times New Roman" w:hAnsi="Times New Roman"/>
                <w:b/>
              </w:rPr>
              <w:t>работа</w:t>
            </w:r>
          </w:p>
        </w:tc>
        <w:tc>
          <w:tcPr>
            <w:tcW w:w="1276" w:type="dxa"/>
            <w:shd w:val="clear" w:color="auto" w:fill="auto"/>
          </w:tcPr>
          <w:p w:rsidR="004646CF" w:rsidRPr="00CB45A3" w:rsidRDefault="004646CF" w:rsidP="00336907">
            <w:pPr>
              <w:spacing w:after="0" w:line="240" w:lineRule="auto"/>
              <w:jc w:val="center"/>
              <w:rPr>
                <w:rFonts w:ascii="Times New Roman" w:hAnsi="Times New Roman"/>
                <w:b/>
              </w:rPr>
            </w:pPr>
            <w:r w:rsidRPr="00CB45A3">
              <w:rPr>
                <w:rFonts w:ascii="Times New Roman" w:hAnsi="Times New Roman"/>
                <w:b/>
              </w:rPr>
              <w:t>Взаимодействие с родителями/социальными партнерами</w:t>
            </w:r>
          </w:p>
        </w:tc>
      </w:tr>
      <w:tr w:rsidR="004646CF" w:rsidRPr="00CB45A3" w:rsidTr="00336907">
        <w:trPr>
          <w:trHeight w:val="70"/>
        </w:trPr>
        <w:tc>
          <w:tcPr>
            <w:tcW w:w="1008" w:type="dxa"/>
            <w:shd w:val="clear" w:color="auto" w:fill="auto"/>
          </w:tcPr>
          <w:p w:rsidR="004646CF" w:rsidRPr="00CB45A3" w:rsidRDefault="004646CF" w:rsidP="00336907">
            <w:pPr>
              <w:spacing w:after="0" w:line="240" w:lineRule="auto"/>
              <w:jc w:val="center"/>
              <w:rPr>
                <w:rFonts w:ascii="Times New Roman" w:hAnsi="Times New Roman"/>
              </w:rPr>
            </w:pPr>
            <w:r w:rsidRPr="00CB45A3">
              <w:rPr>
                <w:rFonts w:ascii="Times New Roman" w:hAnsi="Times New Roman"/>
              </w:rPr>
              <w:t>1</w:t>
            </w:r>
          </w:p>
        </w:tc>
        <w:tc>
          <w:tcPr>
            <w:tcW w:w="1980" w:type="dxa"/>
            <w:shd w:val="clear" w:color="auto" w:fill="auto"/>
          </w:tcPr>
          <w:p w:rsidR="004646CF" w:rsidRPr="00CB45A3" w:rsidRDefault="004646CF" w:rsidP="00336907">
            <w:pPr>
              <w:spacing w:after="0" w:line="240" w:lineRule="auto"/>
              <w:jc w:val="center"/>
              <w:rPr>
                <w:rFonts w:ascii="Times New Roman" w:hAnsi="Times New Roman"/>
              </w:rPr>
            </w:pPr>
            <w:r w:rsidRPr="00CB45A3">
              <w:rPr>
                <w:rFonts w:ascii="Times New Roman" w:hAnsi="Times New Roman"/>
              </w:rPr>
              <w:t>2</w:t>
            </w:r>
          </w:p>
        </w:tc>
        <w:tc>
          <w:tcPr>
            <w:tcW w:w="7043" w:type="dxa"/>
            <w:shd w:val="clear" w:color="auto" w:fill="auto"/>
          </w:tcPr>
          <w:p w:rsidR="004646CF" w:rsidRPr="00CB45A3" w:rsidRDefault="004646CF" w:rsidP="00336907">
            <w:pPr>
              <w:spacing w:after="0" w:line="240" w:lineRule="auto"/>
              <w:jc w:val="center"/>
              <w:rPr>
                <w:rFonts w:ascii="Times New Roman" w:hAnsi="Times New Roman"/>
              </w:rPr>
            </w:pPr>
            <w:r w:rsidRPr="00CB45A3">
              <w:rPr>
                <w:rFonts w:ascii="Times New Roman" w:hAnsi="Times New Roman"/>
              </w:rPr>
              <w:t>3</w:t>
            </w:r>
          </w:p>
        </w:tc>
        <w:tc>
          <w:tcPr>
            <w:tcW w:w="2410" w:type="dxa"/>
            <w:shd w:val="clear" w:color="auto" w:fill="auto"/>
          </w:tcPr>
          <w:p w:rsidR="004646CF" w:rsidRPr="00CB45A3" w:rsidRDefault="004646CF" w:rsidP="00336907">
            <w:pPr>
              <w:spacing w:after="0" w:line="240" w:lineRule="auto"/>
              <w:jc w:val="center"/>
              <w:rPr>
                <w:rFonts w:ascii="Times New Roman" w:hAnsi="Times New Roman"/>
              </w:rPr>
            </w:pPr>
            <w:r w:rsidRPr="00CB45A3">
              <w:rPr>
                <w:rFonts w:ascii="Times New Roman" w:hAnsi="Times New Roman"/>
              </w:rPr>
              <w:t>4</w:t>
            </w:r>
          </w:p>
        </w:tc>
        <w:tc>
          <w:tcPr>
            <w:tcW w:w="1417" w:type="dxa"/>
            <w:gridSpan w:val="2"/>
            <w:shd w:val="clear" w:color="auto" w:fill="auto"/>
          </w:tcPr>
          <w:p w:rsidR="004646CF" w:rsidRPr="00CB45A3" w:rsidRDefault="004646CF" w:rsidP="00336907">
            <w:pPr>
              <w:spacing w:after="0" w:line="240" w:lineRule="auto"/>
              <w:jc w:val="center"/>
              <w:rPr>
                <w:rFonts w:ascii="Times New Roman" w:hAnsi="Times New Roman"/>
              </w:rPr>
            </w:pPr>
            <w:r w:rsidRPr="00CB45A3">
              <w:rPr>
                <w:rFonts w:ascii="Times New Roman" w:hAnsi="Times New Roman"/>
              </w:rPr>
              <w:t>5</w:t>
            </w:r>
          </w:p>
        </w:tc>
        <w:tc>
          <w:tcPr>
            <w:tcW w:w="1276" w:type="dxa"/>
            <w:shd w:val="clear" w:color="auto" w:fill="auto"/>
          </w:tcPr>
          <w:p w:rsidR="004646CF" w:rsidRPr="00CB45A3" w:rsidRDefault="004646CF" w:rsidP="00336907">
            <w:pPr>
              <w:spacing w:after="0" w:line="240" w:lineRule="auto"/>
              <w:jc w:val="center"/>
              <w:rPr>
                <w:rFonts w:ascii="Times New Roman" w:hAnsi="Times New Roman"/>
              </w:rPr>
            </w:pPr>
            <w:r w:rsidRPr="00CB45A3">
              <w:rPr>
                <w:rFonts w:ascii="Times New Roman" w:hAnsi="Times New Roman"/>
              </w:rPr>
              <w:t>6</w:t>
            </w:r>
          </w:p>
        </w:tc>
      </w:tr>
      <w:tr w:rsidR="004646CF" w:rsidRPr="00CB45A3" w:rsidTr="00336907">
        <w:trPr>
          <w:cantSplit/>
          <w:trHeight w:val="919"/>
        </w:trPr>
        <w:tc>
          <w:tcPr>
            <w:tcW w:w="1008" w:type="dxa"/>
            <w:vMerge w:val="restart"/>
            <w:shd w:val="clear" w:color="auto" w:fill="auto"/>
            <w:textDirection w:val="btLr"/>
          </w:tcPr>
          <w:p w:rsidR="004646CF" w:rsidRPr="00CB45A3" w:rsidRDefault="004646CF" w:rsidP="00336907">
            <w:pPr>
              <w:spacing w:after="0" w:line="240" w:lineRule="auto"/>
              <w:ind w:left="113" w:right="113"/>
              <w:jc w:val="center"/>
              <w:rPr>
                <w:rFonts w:ascii="Times New Roman" w:hAnsi="Times New Roman"/>
                <w:b/>
              </w:rPr>
            </w:pPr>
            <w:r w:rsidRPr="00CB45A3">
              <w:rPr>
                <w:rFonts w:ascii="Times New Roman" w:hAnsi="Times New Roman"/>
                <w:b/>
              </w:rPr>
              <w:t>19 апеля - вторник</w:t>
            </w:r>
          </w:p>
          <w:p w:rsidR="004646CF" w:rsidRPr="00CB45A3" w:rsidRDefault="004646CF" w:rsidP="00336907">
            <w:pPr>
              <w:spacing w:after="0" w:line="240" w:lineRule="auto"/>
              <w:ind w:left="113" w:right="113"/>
              <w:jc w:val="center"/>
              <w:rPr>
                <w:rFonts w:ascii="Times New Roman" w:hAnsi="Times New Roman"/>
                <w:b/>
              </w:rPr>
            </w:pPr>
            <w:r w:rsidRPr="00CB45A3">
              <w:rPr>
                <w:rFonts w:ascii="Times New Roman" w:hAnsi="Times New Roman"/>
                <w:b/>
              </w:rPr>
              <w:t>«Водный мир. Обитатели морей, рек и океанов»</w:t>
            </w:r>
          </w:p>
        </w:tc>
        <w:tc>
          <w:tcPr>
            <w:tcW w:w="1980" w:type="dxa"/>
            <w:shd w:val="clear" w:color="auto" w:fill="auto"/>
          </w:tcPr>
          <w:p w:rsidR="004646CF" w:rsidRPr="00CB45A3" w:rsidRDefault="004646CF" w:rsidP="00336907">
            <w:pPr>
              <w:spacing w:after="0" w:line="240" w:lineRule="auto"/>
              <w:jc w:val="center"/>
              <w:rPr>
                <w:rFonts w:ascii="Times New Roman" w:hAnsi="Times New Roman"/>
                <w:b/>
                <w:bCs/>
                <w:color w:val="0F1419"/>
                <w:u w:val="single"/>
              </w:rPr>
            </w:pPr>
            <w:r w:rsidRPr="00CB45A3">
              <w:rPr>
                <w:rFonts w:ascii="Times New Roman" w:hAnsi="Times New Roman"/>
                <w:b/>
                <w:u w:val="single"/>
              </w:rPr>
              <w:t>Утро</w:t>
            </w:r>
          </w:p>
          <w:p w:rsidR="004646CF" w:rsidRPr="00CB45A3" w:rsidRDefault="004646CF" w:rsidP="00336907">
            <w:pPr>
              <w:spacing w:after="0" w:line="240" w:lineRule="auto"/>
              <w:jc w:val="center"/>
              <w:rPr>
                <w:rFonts w:ascii="Times New Roman" w:hAnsi="Times New Roman"/>
                <w:b/>
              </w:rPr>
            </w:pPr>
            <w:r w:rsidRPr="00CB45A3">
              <w:rPr>
                <w:rFonts w:ascii="Times New Roman" w:hAnsi="Times New Roman"/>
                <w:b/>
                <w:bCs/>
                <w:color w:val="0F1419"/>
              </w:rPr>
              <w:t>Утренняя гимнастика.</w:t>
            </w:r>
          </w:p>
        </w:tc>
        <w:tc>
          <w:tcPr>
            <w:tcW w:w="7043" w:type="dxa"/>
            <w:shd w:val="clear" w:color="auto" w:fill="auto"/>
          </w:tcPr>
          <w:p w:rsidR="004646CF" w:rsidRPr="00CB45A3" w:rsidRDefault="004646CF" w:rsidP="00336907">
            <w:pPr>
              <w:spacing w:after="0" w:line="240" w:lineRule="auto"/>
              <w:rPr>
                <w:rFonts w:ascii="Times New Roman" w:hAnsi="Times New Roman"/>
                <w:b/>
              </w:rPr>
            </w:pPr>
          </w:p>
          <w:p w:rsidR="004646CF" w:rsidRPr="00CB45A3" w:rsidRDefault="004646CF" w:rsidP="00336907">
            <w:pPr>
              <w:spacing w:after="0" w:line="240" w:lineRule="auto"/>
              <w:rPr>
                <w:rFonts w:ascii="Times New Roman" w:hAnsi="Times New Roman"/>
              </w:rPr>
            </w:pPr>
            <w:r w:rsidRPr="00CB45A3">
              <w:rPr>
                <w:rFonts w:ascii="Times New Roman" w:hAnsi="Times New Roman"/>
                <w:b/>
              </w:rPr>
              <w:t>Цель:</w:t>
            </w:r>
            <w:r w:rsidRPr="00CB45A3">
              <w:rPr>
                <w:rFonts w:ascii="Times New Roman" w:hAnsi="Times New Roman"/>
              </w:rPr>
              <w:t xml:space="preserve">  поднять мышечный  и эмоциональный тонус.</w:t>
            </w:r>
          </w:p>
          <w:p w:rsidR="004646CF" w:rsidRPr="00CB45A3" w:rsidRDefault="004646CF" w:rsidP="00336907">
            <w:pPr>
              <w:spacing w:after="0" w:line="240" w:lineRule="auto"/>
              <w:rPr>
                <w:rFonts w:ascii="Times New Roman" w:hAnsi="Times New Roman"/>
                <w:b/>
              </w:rPr>
            </w:pPr>
          </w:p>
          <w:p w:rsidR="004646CF" w:rsidRPr="00CB45A3" w:rsidRDefault="004646CF" w:rsidP="00336907">
            <w:pPr>
              <w:spacing w:after="0" w:line="240" w:lineRule="auto"/>
              <w:rPr>
                <w:rFonts w:ascii="Times New Roman" w:hAnsi="Times New Roman"/>
              </w:rPr>
            </w:pPr>
          </w:p>
        </w:tc>
        <w:tc>
          <w:tcPr>
            <w:tcW w:w="2410" w:type="dxa"/>
            <w:shd w:val="clear" w:color="auto" w:fill="auto"/>
          </w:tcPr>
          <w:p w:rsidR="004646CF" w:rsidRPr="00CB45A3" w:rsidRDefault="004646CF" w:rsidP="00336907">
            <w:pPr>
              <w:spacing w:after="0" w:line="240" w:lineRule="auto"/>
              <w:rPr>
                <w:rFonts w:ascii="Times New Roman" w:hAnsi="Times New Roman"/>
                <w:b/>
              </w:rPr>
            </w:pPr>
          </w:p>
          <w:p w:rsidR="004646CF" w:rsidRDefault="004646CF" w:rsidP="00336907">
            <w:pPr>
              <w:spacing w:after="0" w:line="240" w:lineRule="auto"/>
              <w:jc w:val="center"/>
              <w:rPr>
                <w:rFonts w:ascii="Times New Roman" w:hAnsi="Times New Roman"/>
                <w:b/>
              </w:rPr>
            </w:pPr>
            <w:r>
              <w:rPr>
                <w:rFonts w:ascii="Times New Roman" w:hAnsi="Times New Roman"/>
                <w:b/>
              </w:rPr>
              <w:t>Центр движения</w:t>
            </w:r>
          </w:p>
          <w:p w:rsidR="004646CF" w:rsidRPr="00FD03F1" w:rsidRDefault="004646CF" w:rsidP="00336907">
            <w:pPr>
              <w:spacing w:after="0" w:line="240" w:lineRule="auto"/>
              <w:jc w:val="center"/>
              <w:rPr>
                <w:rFonts w:ascii="Times New Roman" w:hAnsi="Times New Roman"/>
              </w:rPr>
            </w:pPr>
            <w:r w:rsidRPr="00FD03F1">
              <w:rPr>
                <w:rFonts w:ascii="Times New Roman" w:hAnsi="Times New Roman"/>
              </w:rPr>
              <w:t>(мячи)</w:t>
            </w:r>
          </w:p>
          <w:p w:rsidR="004646CF" w:rsidRPr="00CB45A3" w:rsidRDefault="004646CF" w:rsidP="00336907">
            <w:pPr>
              <w:spacing w:after="0" w:line="240" w:lineRule="auto"/>
              <w:rPr>
                <w:rFonts w:ascii="Times New Roman" w:hAnsi="Times New Roman"/>
              </w:rPr>
            </w:pPr>
          </w:p>
        </w:tc>
        <w:tc>
          <w:tcPr>
            <w:tcW w:w="1417" w:type="dxa"/>
            <w:gridSpan w:val="2"/>
            <w:vMerge w:val="restart"/>
            <w:shd w:val="clear" w:color="auto" w:fill="auto"/>
          </w:tcPr>
          <w:p w:rsidR="004646CF" w:rsidRPr="00CB45A3" w:rsidRDefault="004646CF" w:rsidP="00336907">
            <w:pPr>
              <w:spacing w:after="0" w:line="240" w:lineRule="auto"/>
              <w:rPr>
                <w:rFonts w:ascii="Times New Roman" w:hAnsi="Times New Roman"/>
              </w:rPr>
            </w:pPr>
            <w:r w:rsidRPr="00CB45A3">
              <w:rPr>
                <w:rFonts w:ascii="Times New Roman" w:hAnsi="Times New Roman"/>
              </w:rPr>
              <w:t xml:space="preserve">Развитие движений  </w:t>
            </w:r>
            <w:r w:rsidRPr="00CB45A3">
              <w:rPr>
                <w:rFonts w:ascii="Times New Roman" w:hAnsi="Times New Roman"/>
                <w:b/>
              </w:rPr>
              <w:t>«Дойди до автобуса».</w:t>
            </w:r>
          </w:p>
          <w:p w:rsidR="004646CF" w:rsidRPr="00CB45A3" w:rsidRDefault="004646CF" w:rsidP="00336907">
            <w:pPr>
              <w:spacing w:after="0" w:line="240" w:lineRule="auto"/>
              <w:rPr>
                <w:rFonts w:ascii="Times New Roman" w:hAnsi="Times New Roman"/>
                <w:b/>
              </w:rPr>
            </w:pPr>
            <w:r w:rsidRPr="00CB45A3">
              <w:rPr>
                <w:rFonts w:ascii="Times New Roman" w:hAnsi="Times New Roman"/>
                <w:b/>
              </w:rPr>
              <w:t>Цель:</w:t>
            </w:r>
            <w:r w:rsidRPr="00CB45A3">
              <w:rPr>
                <w:rFonts w:ascii="Times New Roman" w:hAnsi="Times New Roman"/>
              </w:rPr>
              <w:t xml:space="preserve"> упражнять  детей  в ходьбе в заданном направлении.</w:t>
            </w:r>
          </w:p>
        </w:tc>
        <w:tc>
          <w:tcPr>
            <w:tcW w:w="1276" w:type="dxa"/>
            <w:vMerge w:val="restart"/>
            <w:shd w:val="clear" w:color="auto" w:fill="auto"/>
            <w:textDirection w:val="btLr"/>
          </w:tcPr>
          <w:p w:rsidR="004646CF" w:rsidRPr="00CB45A3" w:rsidRDefault="004646CF" w:rsidP="00336907">
            <w:pPr>
              <w:pStyle w:val="c3"/>
              <w:spacing w:before="0" w:beforeAutospacing="0" w:after="0" w:afterAutospacing="0"/>
              <w:ind w:left="113" w:right="113"/>
              <w:rPr>
                <w:b/>
                <w:sz w:val="22"/>
                <w:szCs w:val="22"/>
              </w:rPr>
            </w:pPr>
          </w:p>
          <w:p w:rsidR="004646CF" w:rsidRPr="00140819" w:rsidRDefault="004646CF" w:rsidP="00336907">
            <w:pPr>
              <w:ind w:left="113" w:right="113"/>
              <w:jc w:val="center"/>
              <w:rPr>
                <w:rFonts w:ascii="Times New Roman" w:hAnsi="Times New Roman"/>
              </w:rPr>
            </w:pPr>
            <w:r w:rsidRPr="00140819">
              <w:rPr>
                <w:rFonts w:ascii="Times New Roman" w:hAnsi="Times New Roman"/>
              </w:rPr>
              <w:t>Словесные рекомендации «Одежда для малышей в весенний период»</w:t>
            </w:r>
          </w:p>
          <w:p w:rsidR="004646CF" w:rsidRPr="00CB45A3" w:rsidRDefault="004646CF" w:rsidP="00336907">
            <w:pPr>
              <w:pStyle w:val="c3"/>
              <w:spacing w:before="0" w:beforeAutospacing="0" w:after="0" w:afterAutospacing="0"/>
              <w:ind w:left="113" w:right="113"/>
              <w:rPr>
                <w:b/>
                <w:sz w:val="22"/>
                <w:szCs w:val="22"/>
              </w:rPr>
            </w:pPr>
          </w:p>
          <w:p w:rsidR="004646CF" w:rsidRPr="00CB45A3" w:rsidRDefault="004646CF" w:rsidP="00336907">
            <w:pPr>
              <w:pStyle w:val="c3"/>
              <w:spacing w:before="0" w:beforeAutospacing="0" w:after="0" w:afterAutospacing="0"/>
              <w:ind w:left="113" w:right="113"/>
              <w:rPr>
                <w:b/>
                <w:sz w:val="22"/>
                <w:szCs w:val="22"/>
              </w:rPr>
            </w:pPr>
          </w:p>
          <w:p w:rsidR="004646CF" w:rsidRPr="00CB45A3" w:rsidRDefault="004646CF" w:rsidP="00336907">
            <w:pPr>
              <w:pStyle w:val="c3"/>
              <w:spacing w:before="0" w:beforeAutospacing="0" w:after="0" w:afterAutospacing="0"/>
              <w:ind w:left="113" w:right="113"/>
              <w:rPr>
                <w:b/>
                <w:sz w:val="22"/>
                <w:szCs w:val="22"/>
              </w:rPr>
            </w:pPr>
          </w:p>
          <w:p w:rsidR="004646CF" w:rsidRPr="00CB45A3" w:rsidRDefault="004646CF" w:rsidP="00336907">
            <w:pPr>
              <w:pStyle w:val="c3"/>
              <w:spacing w:before="0" w:beforeAutospacing="0" w:after="0" w:afterAutospacing="0"/>
              <w:ind w:left="113" w:right="113"/>
              <w:rPr>
                <w:b/>
                <w:sz w:val="22"/>
                <w:szCs w:val="22"/>
              </w:rPr>
            </w:pPr>
          </w:p>
          <w:p w:rsidR="004646CF" w:rsidRPr="00CB45A3" w:rsidRDefault="004646CF" w:rsidP="00336907">
            <w:pPr>
              <w:pStyle w:val="c3"/>
              <w:spacing w:before="0" w:beforeAutospacing="0" w:after="0" w:afterAutospacing="0"/>
              <w:ind w:left="113" w:right="113"/>
              <w:rPr>
                <w:b/>
                <w:sz w:val="22"/>
                <w:szCs w:val="22"/>
              </w:rPr>
            </w:pPr>
          </w:p>
          <w:p w:rsidR="004646CF" w:rsidRPr="00CB45A3" w:rsidRDefault="004646CF" w:rsidP="00336907">
            <w:pPr>
              <w:pStyle w:val="c3"/>
              <w:spacing w:before="0" w:beforeAutospacing="0" w:after="0" w:afterAutospacing="0"/>
              <w:ind w:left="113" w:right="113"/>
              <w:rPr>
                <w:b/>
                <w:sz w:val="22"/>
                <w:szCs w:val="22"/>
              </w:rPr>
            </w:pPr>
          </w:p>
          <w:p w:rsidR="004646CF" w:rsidRPr="00CB45A3" w:rsidRDefault="004646CF" w:rsidP="00336907">
            <w:pPr>
              <w:pStyle w:val="c3"/>
              <w:spacing w:before="0" w:beforeAutospacing="0" w:after="0" w:afterAutospacing="0"/>
              <w:ind w:left="113" w:right="113"/>
              <w:rPr>
                <w:b/>
                <w:sz w:val="22"/>
                <w:szCs w:val="22"/>
              </w:rPr>
            </w:pPr>
          </w:p>
          <w:p w:rsidR="004646CF" w:rsidRPr="00CB45A3" w:rsidRDefault="004646CF" w:rsidP="00336907">
            <w:pPr>
              <w:pStyle w:val="c3"/>
              <w:spacing w:before="0" w:beforeAutospacing="0" w:after="0" w:afterAutospacing="0"/>
              <w:ind w:left="113" w:right="113"/>
              <w:rPr>
                <w:b/>
                <w:sz w:val="22"/>
                <w:szCs w:val="22"/>
              </w:rPr>
            </w:pPr>
          </w:p>
        </w:tc>
      </w:tr>
      <w:tr w:rsidR="004646CF" w:rsidRPr="00CB45A3" w:rsidTr="00336907">
        <w:trPr>
          <w:cantSplit/>
          <w:trHeight w:val="720"/>
        </w:trPr>
        <w:tc>
          <w:tcPr>
            <w:tcW w:w="1008" w:type="dxa"/>
            <w:vMerge/>
            <w:shd w:val="clear" w:color="auto" w:fill="auto"/>
            <w:textDirection w:val="btLr"/>
          </w:tcPr>
          <w:p w:rsidR="004646CF" w:rsidRPr="00CB45A3" w:rsidRDefault="004646CF" w:rsidP="00336907">
            <w:pPr>
              <w:spacing w:after="0" w:line="240" w:lineRule="auto"/>
              <w:ind w:left="113" w:right="113"/>
              <w:rPr>
                <w:rFonts w:ascii="Times New Roman" w:hAnsi="Times New Roman"/>
                <w:b/>
              </w:rPr>
            </w:pPr>
          </w:p>
        </w:tc>
        <w:tc>
          <w:tcPr>
            <w:tcW w:w="1980" w:type="dxa"/>
            <w:shd w:val="clear" w:color="auto" w:fill="auto"/>
          </w:tcPr>
          <w:p w:rsidR="004646CF" w:rsidRPr="00CB45A3" w:rsidRDefault="004646CF" w:rsidP="00336907">
            <w:pPr>
              <w:spacing w:after="0" w:line="240" w:lineRule="auto"/>
              <w:jc w:val="center"/>
              <w:rPr>
                <w:rFonts w:ascii="Times New Roman" w:hAnsi="Times New Roman"/>
                <w:b/>
                <w:u w:val="single"/>
              </w:rPr>
            </w:pPr>
            <w:r w:rsidRPr="00CB45A3">
              <w:rPr>
                <w:rFonts w:ascii="Times New Roman" w:hAnsi="Times New Roman"/>
                <w:b/>
              </w:rPr>
              <w:t>Беседа</w:t>
            </w:r>
          </w:p>
        </w:tc>
        <w:tc>
          <w:tcPr>
            <w:tcW w:w="7043" w:type="dxa"/>
            <w:shd w:val="clear" w:color="auto" w:fill="auto"/>
          </w:tcPr>
          <w:p w:rsidR="004646CF" w:rsidRPr="00CB45A3" w:rsidRDefault="004646CF" w:rsidP="00336907">
            <w:pPr>
              <w:spacing w:after="0" w:line="240" w:lineRule="auto"/>
              <w:rPr>
                <w:rFonts w:ascii="Times New Roman" w:hAnsi="Times New Roman"/>
              </w:rPr>
            </w:pPr>
            <w:r w:rsidRPr="00CB45A3">
              <w:rPr>
                <w:rFonts w:ascii="Times New Roman" w:hAnsi="Times New Roman"/>
              </w:rPr>
              <w:t>Рассмотреть на картинке карася и щуку.</w:t>
            </w:r>
          </w:p>
          <w:p w:rsidR="004646CF" w:rsidRPr="00CB45A3" w:rsidRDefault="004646CF" w:rsidP="00336907">
            <w:pPr>
              <w:spacing w:after="0" w:line="240" w:lineRule="auto"/>
              <w:rPr>
                <w:rFonts w:ascii="Times New Roman" w:hAnsi="Times New Roman"/>
              </w:rPr>
            </w:pPr>
            <w:r w:rsidRPr="00CB45A3">
              <w:rPr>
                <w:rFonts w:ascii="Times New Roman" w:hAnsi="Times New Roman"/>
                <w:b/>
              </w:rPr>
              <w:t>Цель :</w:t>
            </w:r>
            <w:r>
              <w:rPr>
                <w:rFonts w:ascii="Times New Roman" w:hAnsi="Times New Roman"/>
                <w:b/>
              </w:rPr>
              <w:t xml:space="preserve"> </w:t>
            </w:r>
            <w:r w:rsidRPr="00CB45A3">
              <w:rPr>
                <w:rFonts w:ascii="Times New Roman" w:hAnsi="Times New Roman"/>
              </w:rPr>
              <w:t>учить наблюдать; учить замечать отличительные особенности.</w:t>
            </w:r>
          </w:p>
        </w:tc>
        <w:tc>
          <w:tcPr>
            <w:tcW w:w="2410" w:type="dxa"/>
            <w:shd w:val="clear" w:color="auto" w:fill="auto"/>
          </w:tcPr>
          <w:p w:rsidR="004646CF" w:rsidRDefault="004646CF" w:rsidP="00336907">
            <w:pPr>
              <w:spacing w:after="0" w:line="240" w:lineRule="auto"/>
              <w:jc w:val="center"/>
              <w:rPr>
                <w:rFonts w:ascii="Times New Roman" w:hAnsi="Times New Roman"/>
                <w:b/>
                <w:bCs/>
                <w:color w:val="0F1419"/>
              </w:rPr>
            </w:pPr>
            <w:r>
              <w:rPr>
                <w:rFonts w:ascii="Times New Roman" w:hAnsi="Times New Roman"/>
                <w:b/>
                <w:bCs/>
                <w:color w:val="0F1419"/>
              </w:rPr>
              <w:t>Центр познания</w:t>
            </w:r>
          </w:p>
          <w:p w:rsidR="004646CF" w:rsidRPr="00FD03F1" w:rsidRDefault="004646CF" w:rsidP="00336907">
            <w:pPr>
              <w:spacing w:after="0" w:line="240" w:lineRule="auto"/>
              <w:jc w:val="center"/>
              <w:rPr>
                <w:rFonts w:ascii="Times New Roman" w:hAnsi="Times New Roman"/>
                <w:bCs/>
                <w:color w:val="0F1419"/>
              </w:rPr>
            </w:pPr>
            <w:r>
              <w:rPr>
                <w:rFonts w:ascii="Times New Roman" w:hAnsi="Times New Roman"/>
                <w:bCs/>
                <w:color w:val="0F1419"/>
              </w:rPr>
              <w:t>(презентация по теме)</w:t>
            </w:r>
          </w:p>
        </w:tc>
        <w:tc>
          <w:tcPr>
            <w:tcW w:w="1417" w:type="dxa"/>
            <w:gridSpan w:val="2"/>
            <w:vMerge/>
            <w:shd w:val="clear" w:color="auto" w:fill="auto"/>
          </w:tcPr>
          <w:p w:rsidR="004646CF" w:rsidRPr="00CB45A3" w:rsidRDefault="004646CF" w:rsidP="00336907">
            <w:pPr>
              <w:spacing w:after="0" w:line="240" w:lineRule="auto"/>
              <w:rPr>
                <w:rFonts w:ascii="Times New Roman" w:hAnsi="Times New Roman"/>
              </w:rPr>
            </w:pPr>
          </w:p>
        </w:tc>
        <w:tc>
          <w:tcPr>
            <w:tcW w:w="1276" w:type="dxa"/>
            <w:vMerge/>
            <w:shd w:val="clear" w:color="auto" w:fill="auto"/>
          </w:tcPr>
          <w:p w:rsidR="004646CF" w:rsidRPr="00CB45A3" w:rsidRDefault="004646CF" w:rsidP="00336907">
            <w:pPr>
              <w:pStyle w:val="c3"/>
              <w:spacing w:before="0" w:beforeAutospacing="0" w:after="0" w:afterAutospacing="0"/>
              <w:rPr>
                <w:b/>
                <w:sz w:val="22"/>
                <w:szCs w:val="22"/>
              </w:rPr>
            </w:pPr>
          </w:p>
        </w:tc>
      </w:tr>
      <w:tr w:rsidR="004646CF" w:rsidRPr="00CB45A3" w:rsidTr="00336907">
        <w:trPr>
          <w:cantSplit/>
          <w:trHeight w:val="663"/>
        </w:trPr>
        <w:tc>
          <w:tcPr>
            <w:tcW w:w="1008" w:type="dxa"/>
            <w:vMerge/>
            <w:shd w:val="clear" w:color="auto" w:fill="auto"/>
            <w:textDirection w:val="btLr"/>
          </w:tcPr>
          <w:p w:rsidR="004646CF" w:rsidRPr="00CB45A3" w:rsidRDefault="004646CF" w:rsidP="00336907">
            <w:pPr>
              <w:spacing w:after="0" w:line="240" w:lineRule="auto"/>
              <w:ind w:left="113" w:right="113"/>
              <w:rPr>
                <w:rFonts w:ascii="Times New Roman" w:hAnsi="Times New Roman"/>
                <w:b/>
              </w:rPr>
            </w:pPr>
          </w:p>
        </w:tc>
        <w:tc>
          <w:tcPr>
            <w:tcW w:w="1980" w:type="dxa"/>
            <w:shd w:val="clear" w:color="auto" w:fill="auto"/>
          </w:tcPr>
          <w:p w:rsidR="004646CF" w:rsidRPr="00CB45A3" w:rsidRDefault="004646CF" w:rsidP="00336907">
            <w:pPr>
              <w:spacing w:after="0" w:line="240" w:lineRule="auto"/>
              <w:jc w:val="center"/>
              <w:rPr>
                <w:rFonts w:ascii="Times New Roman" w:hAnsi="Times New Roman"/>
                <w:b/>
                <w:bCs/>
                <w:color w:val="0F1419"/>
              </w:rPr>
            </w:pPr>
            <w:r w:rsidRPr="00CB45A3">
              <w:rPr>
                <w:rFonts w:ascii="Times New Roman" w:hAnsi="Times New Roman"/>
                <w:b/>
              </w:rPr>
              <w:t>Настольно-печатная игра</w:t>
            </w:r>
          </w:p>
        </w:tc>
        <w:tc>
          <w:tcPr>
            <w:tcW w:w="7043" w:type="dxa"/>
            <w:shd w:val="clear" w:color="auto" w:fill="auto"/>
          </w:tcPr>
          <w:p w:rsidR="004646CF" w:rsidRPr="00CB45A3" w:rsidRDefault="004646CF" w:rsidP="00336907">
            <w:pPr>
              <w:spacing w:after="0" w:line="240" w:lineRule="auto"/>
              <w:rPr>
                <w:rFonts w:ascii="Times New Roman" w:hAnsi="Times New Roman"/>
                <w:b/>
              </w:rPr>
            </w:pPr>
            <w:r w:rsidRPr="00CB45A3">
              <w:rPr>
                <w:rFonts w:ascii="Times New Roman" w:hAnsi="Times New Roman"/>
                <w:b/>
              </w:rPr>
              <w:t xml:space="preserve"> «Кто что делает?»</w:t>
            </w:r>
          </w:p>
          <w:p w:rsidR="004646CF" w:rsidRDefault="004646CF" w:rsidP="00336907">
            <w:pPr>
              <w:spacing w:after="0" w:line="240" w:lineRule="auto"/>
              <w:rPr>
                <w:rFonts w:ascii="Times New Roman" w:hAnsi="Times New Roman"/>
              </w:rPr>
            </w:pPr>
            <w:r w:rsidRPr="00CB45A3">
              <w:rPr>
                <w:rFonts w:ascii="Times New Roman" w:hAnsi="Times New Roman"/>
                <w:b/>
              </w:rPr>
              <w:t xml:space="preserve">Цель: </w:t>
            </w:r>
            <w:r w:rsidRPr="00CB45A3">
              <w:rPr>
                <w:rFonts w:ascii="Times New Roman" w:hAnsi="Times New Roman"/>
              </w:rPr>
              <w:t>стимулировать использование в речи глаголов.</w:t>
            </w:r>
          </w:p>
          <w:p w:rsidR="004646CF" w:rsidRPr="00CB45A3" w:rsidRDefault="004646CF" w:rsidP="00336907">
            <w:pPr>
              <w:spacing w:after="0" w:line="240" w:lineRule="auto"/>
              <w:rPr>
                <w:rFonts w:ascii="Times New Roman" w:hAnsi="Times New Roman"/>
              </w:rPr>
            </w:pPr>
          </w:p>
        </w:tc>
        <w:tc>
          <w:tcPr>
            <w:tcW w:w="2410" w:type="dxa"/>
            <w:shd w:val="clear" w:color="auto" w:fill="auto"/>
          </w:tcPr>
          <w:p w:rsidR="004646CF" w:rsidRDefault="004646CF" w:rsidP="00336907">
            <w:pPr>
              <w:spacing w:after="0" w:line="240" w:lineRule="auto"/>
              <w:jc w:val="center"/>
              <w:rPr>
                <w:rFonts w:ascii="Times New Roman" w:hAnsi="Times New Roman"/>
                <w:b/>
                <w:bCs/>
                <w:color w:val="0F1419"/>
              </w:rPr>
            </w:pPr>
            <w:r>
              <w:rPr>
                <w:rFonts w:ascii="Times New Roman" w:hAnsi="Times New Roman"/>
                <w:b/>
                <w:bCs/>
                <w:color w:val="0F1419"/>
              </w:rPr>
              <w:t>Центр игры</w:t>
            </w:r>
          </w:p>
          <w:p w:rsidR="004646CF" w:rsidRPr="00FD03F1" w:rsidRDefault="004646CF" w:rsidP="00336907">
            <w:pPr>
              <w:spacing w:after="0" w:line="240" w:lineRule="auto"/>
              <w:jc w:val="center"/>
              <w:rPr>
                <w:rFonts w:ascii="Times New Roman" w:hAnsi="Times New Roman"/>
                <w:bCs/>
                <w:color w:val="0F1419"/>
              </w:rPr>
            </w:pPr>
            <w:r>
              <w:rPr>
                <w:rFonts w:ascii="Times New Roman" w:hAnsi="Times New Roman"/>
                <w:bCs/>
                <w:color w:val="0F1419"/>
              </w:rPr>
              <w:t>(карточки)</w:t>
            </w:r>
          </w:p>
        </w:tc>
        <w:tc>
          <w:tcPr>
            <w:tcW w:w="1417" w:type="dxa"/>
            <w:gridSpan w:val="2"/>
            <w:vMerge/>
            <w:shd w:val="clear" w:color="auto" w:fill="auto"/>
          </w:tcPr>
          <w:p w:rsidR="004646CF" w:rsidRPr="00CB45A3" w:rsidRDefault="004646CF" w:rsidP="00336907">
            <w:pPr>
              <w:spacing w:after="0" w:line="240" w:lineRule="auto"/>
              <w:rPr>
                <w:rFonts w:ascii="Times New Roman" w:hAnsi="Times New Roman"/>
              </w:rPr>
            </w:pPr>
          </w:p>
        </w:tc>
        <w:tc>
          <w:tcPr>
            <w:tcW w:w="1276" w:type="dxa"/>
            <w:vMerge/>
            <w:shd w:val="clear" w:color="auto" w:fill="auto"/>
          </w:tcPr>
          <w:p w:rsidR="004646CF" w:rsidRPr="00CB45A3" w:rsidRDefault="004646CF" w:rsidP="00336907">
            <w:pPr>
              <w:pStyle w:val="c3"/>
              <w:spacing w:before="0" w:beforeAutospacing="0" w:after="0" w:afterAutospacing="0"/>
              <w:rPr>
                <w:b/>
                <w:sz w:val="22"/>
                <w:szCs w:val="22"/>
              </w:rPr>
            </w:pPr>
          </w:p>
        </w:tc>
      </w:tr>
      <w:tr w:rsidR="004646CF" w:rsidRPr="00CB45A3" w:rsidTr="00336907">
        <w:trPr>
          <w:cantSplit/>
          <w:trHeight w:val="563"/>
        </w:trPr>
        <w:tc>
          <w:tcPr>
            <w:tcW w:w="1008" w:type="dxa"/>
            <w:vMerge/>
            <w:shd w:val="clear" w:color="auto" w:fill="auto"/>
            <w:textDirection w:val="btLr"/>
          </w:tcPr>
          <w:p w:rsidR="004646CF" w:rsidRPr="00CB45A3" w:rsidRDefault="004646CF" w:rsidP="00336907">
            <w:pPr>
              <w:spacing w:after="0" w:line="240" w:lineRule="auto"/>
              <w:ind w:left="113" w:right="113"/>
              <w:rPr>
                <w:rFonts w:ascii="Times New Roman" w:hAnsi="Times New Roman"/>
                <w:b/>
              </w:rPr>
            </w:pPr>
          </w:p>
        </w:tc>
        <w:tc>
          <w:tcPr>
            <w:tcW w:w="1980" w:type="dxa"/>
            <w:shd w:val="clear" w:color="auto" w:fill="auto"/>
          </w:tcPr>
          <w:p w:rsidR="004646CF" w:rsidRPr="00CB45A3" w:rsidRDefault="004646CF" w:rsidP="00336907">
            <w:pPr>
              <w:spacing w:after="0" w:line="240" w:lineRule="auto"/>
              <w:jc w:val="center"/>
              <w:rPr>
                <w:rFonts w:ascii="Times New Roman" w:hAnsi="Times New Roman"/>
                <w:b/>
                <w:bCs/>
                <w:color w:val="0F1419"/>
              </w:rPr>
            </w:pPr>
            <w:r w:rsidRPr="00CB45A3">
              <w:rPr>
                <w:rFonts w:ascii="Times New Roman" w:hAnsi="Times New Roman"/>
                <w:b/>
              </w:rPr>
              <w:t>Игра</w:t>
            </w:r>
          </w:p>
        </w:tc>
        <w:tc>
          <w:tcPr>
            <w:tcW w:w="7043" w:type="dxa"/>
            <w:shd w:val="clear" w:color="auto" w:fill="auto"/>
          </w:tcPr>
          <w:p w:rsidR="004646CF" w:rsidRDefault="004646CF" w:rsidP="00336907">
            <w:pPr>
              <w:spacing w:after="0" w:line="240" w:lineRule="auto"/>
              <w:ind w:right="-456"/>
              <w:rPr>
                <w:rFonts w:ascii="Times New Roman" w:hAnsi="Times New Roman"/>
                <w:b/>
              </w:rPr>
            </w:pPr>
            <w:r w:rsidRPr="00CB45A3">
              <w:rPr>
                <w:rFonts w:ascii="Times New Roman" w:hAnsi="Times New Roman"/>
                <w:b/>
              </w:rPr>
              <w:t xml:space="preserve">«Поймай рыбку»            </w:t>
            </w:r>
          </w:p>
          <w:p w:rsidR="004646CF" w:rsidRPr="00FD03F1" w:rsidRDefault="004646CF" w:rsidP="00336907">
            <w:pPr>
              <w:spacing w:after="0" w:line="240" w:lineRule="auto"/>
              <w:ind w:right="-456"/>
              <w:rPr>
                <w:rFonts w:ascii="Times New Roman" w:hAnsi="Times New Roman"/>
              </w:rPr>
            </w:pPr>
            <w:r w:rsidRPr="00CB45A3">
              <w:rPr>
                <w:rFonts w:ascii="Times New Roman" w:hAnsi="Times New Roman"/>
                <w:b/>
              </w:rPr>
              <w:t>Цель:</w:t>
            </w:r>
            <w:r w:rsidRPr="00CB45A3">
              <w:rPr>
                <w:rFonts w:ascii="Times New Roman" w:hAnsi="Times New Roman"/>
              </w:rPr>
              <w:t xml:space="preserve"> закреплять усвоение действия с предметами</w:t>
            </w:r>
            <w:r>
              <w:rPr>
                <w:rFonts w:ascii="Times New Roman" w:hAnsi="Times New Roman"/>
              </w:rPr>
              <w:t xml:space="preserve"> </w:t>
            </w:r>
            <w:r w:rsidRPr="00CB45A3">
              <w:rPr>
                <w:rFonts w:ascii="Times New Roman" w:hAnsi="Times New Roman"/>
              </w:rPr>
              <w:t>- орудиями; умение действовать по правилам игры.</w:t>
            </w:r>
          </w:p>
        </w:tc>
        <w:tc>
          <w:tcPr>
            <w:tcW w:w="2410" w:type="dxa"/>
            <w:shd w:val="clear" w:color="auto" w:fill="auto"/>
          </w:tcPr>
          <w:p w:rsidR="004646CF" w:rsidRDefault="004646CF" w:rsidP="00336907">
            <w:pPr>
              <w:spacing w:after="0" w:line="240" w:lineRule="auto"/>
              <w:jc w:val="center"/>
              <w:rPr>
                <w:rFonts w:ascii="Times New Roman" w:hAnsi="Times New Roman"/>
                <w:b/>
              </w:rPr>
            </w:pPr>
            <w:r w:rsidRPr="00CB45A3">
              <w:rPr>
                <w:rFonts w:ascii="Times New Roman" w:hAnsi="Times New Roman"/>
                <w:b/>
              </w:rPr>
              <w:t>Центр игры</w:t>
            </w:r>
          </w:p>
          <w:p w:rsidR="004646CF" w:rsidRDefault="004646CF" w:rsidP="00336907">
            <w:pPr>
              <w:spacing w:after="0" w:line="240" w:lineRule="auto"/>
              <w:jc w:val="center"/>
              <w:rPr>
                <w:rFonts w:ascii="Times New Roman" w:hAnsi="Times New Roman"/>
              </w:rPr>
            </w:pPr>
            <w:r>
              <w:rPr>
                <w:rFonts w:ascii="Times New Roman" w:hAnsi="Times New Roman"/>
              </w:rPr>
              <w:t>(игрушечные рыбки и удочки)</w:t>
            </w:r>
          </w:p>
          <w:p w:rsidR="004646CF" w:rsidRPr="00FD03F1" w:rsidRDefault="004646CF" w:rsidP="00336907">
            <w:pPr>
              <w:spacing w:after="0" w:line="240" w:lineRule="auto"/>
              <w:jc w:val="center"/>
              <w:rPr>
                <w:rFonts w:ascii="Times New Roman" w:hAnsi="Times New Roman"/>
              </w:rPr>
            </w:pPr>
          </w:p>
        </w:tc>
        <w:tc>
          <w:tcPr>
            <w:tcW w:w="1417" w:type="dxa"/>
            <w:gridSpan w:val="2"/>
            <w:vMerge/>
            <w:shd w:val="clear" w:color="auto" w:fill="auto"/>
          </w:tcPr>
          <w:p w:rsidR="004646CF" w:rsidRPr="00CB45A3" w:rsidRDefault="004646CF" w:rsidP="00336907">
            <w:pPr>
              <w:spacing w:after="0" w:line="240" w:lineRule="auto"/>
              <w:rPr>
                <w:rFonts w:ascii="Times New Roman" w:hAnsi="Times New Roman"/>
              </w:rPr>
            </w:pPr>
          </w:p>
        </w:tc>
        <w:tc>
          <w:tcPr>
            <w:tcW w:w="1276" w:type="dxa"/>
            <w:vMerge/>
            <w:shd w:val="clear" w:color="auto" w:fill="auto"/>
          </w:tcPr>
          <w:p w:rsidR="004646CF" w:rsidRPr="00CB45A3" w:rsidRDefault="004646CF" w:rsidP="00336907">
            <w:pPr>
              <w:pStyle w:val="c3"/>
              <w:spacing w:before="0" w:beforeAutospacing="0" w:after="0" w:afterAutospacing="0"/>
              <w:rPr>
                <w:b/>
                <w:sz w:val="22"/>
                <w:szCs w:val="22"/>
              </w:rPr>
            </w:pPr>
          </w:p>
        </w:tc>
      </w:tr>
      <w:tr w:rsidR="004646CF" w:rsidRPr="00CB45A3" w:rsidTr="00336907">
        <w:trPr>
          <w:cantSplit/>
          <w:trHeight w:val="563"/>
        </w:trPr>
        <w:tc>
          <w:tcPr>
            <w:tcW w:w="1008" w:type="dxa"/>
            <w:vMerge/>
            <w:shd w:val="clear" w:color="auto" w:fill="auto"/>
            <w:textDirection w:val="btLr"/>
          </w:tcPr>
          <w:p w:rsidR="004646CF" w:rsidRPr="00CB45A3" w:rsidRDefault="004646CF" w:rsidP="00336907">
            <w:pPr>
              <w:spacing w:after="0" w:line="240" w:lineRule="auto"/>
              <w:ind w:left="113" w:right="113"/>
              <w:rPr>
                <w:rFonts w:ascii="Times New Roman" w:hAnsi="Times New Roman"/>
                <w:b/>
              </w:rPr>
            </w:pPr>
          </w:p>
        </w:tc>
        <w:tc>
          <w:tcPr>
            <w:tcW w:w="1980" w:type="dxa"/>
            <w:shd w:val="clear" w:color="auto" w:fill="auto"/>
          </w:tcPr>
          <w:p w:rsidR="004646CF" w:rsidRPr="00CB45A3" w:rsidRDefault="004646CF" w:rsidP="00336907">
            <w:pPr>
              <w:spacing w:after="0" w:line="240" w:lineRule="auto"/>
              <w:jc w:val="center"/>
              <w:rPr>
                <w:rFonts w:ascii="Times New Roman" w:hAnsi="Times New Roman"/>
                <w:b/>
                <w:u w:val="single"/>
              </w:rPr>
            </w:pPr>
            <w:r w:rsidRPr="00CB45A3">
              <w:rPr>
                <w:rFonts w:ascii="Times New Roman" w:hAnsi="Times New Roman"/>
                <w:b/>
                <w:u w:val="single"/>
              </w:rPr>
              <w:t>НОД</w:t>
            </w:r>
          </w:p>
        </w:tc>
        <w:tc>
          <w:tcPr>
            <w:tcW w:w="7043" w:type="dxa"/>
            <w:shd w:val="clear" w:color="auto" w:fill="auto"/>
          </w:tcPr>
          <w:p w:rsidR="004646CF" w:rsidRPr="00CB45A3" w:rsidRDefault="004646CF" w:rsidP="00336907">
            <w:pPr>
              <w:spacing w:after="0" w:line="240" w:lineRule="auto"/>
              <w:ind w:right="-456"/>
              <w:rPr>
                <w:rFonts w:ascii="Times New Roman" w:hAnsi="Times New Roman"/>
                <w:b/>
              </w:rPr>
            </w:pPr>
            <w:r w:rsidRPr="00CB45A3">
              <w:rPr>
                <w:rFonts w:ascii="Times New Roman" w:hAnsi="Times New Roman"/>
                <w:b/>
              </w:rPr>
              <w:t>1.Физическое развитие.</w:t>
            </w:r>
          </w:p>
          <w:p w:rsidR="004646CF" w:rsidRPr="00CB45A3" w:rsidRDefault="004646CF" w:rsidP="00336907">
            <w:pPr>
              <w:spacing w:after="0" w:line="240" w:lineRule="auto"/>
              <w:ind w:right="-456"/>
              <w:rPr>
                <w:rFonts w:ascii="Times New Roman" w:hAnsi="Times New Roman"/>
                <w:b/>
              </w:rPr>
            </w:pPr>
          </w:p>
          <w:p w:rsidR="004646CF" w:rsidRPr="00CB45A3" w:rsidRDefault="004646CF" w:rsidP="00336907">
            <w:pPr>
              <w:spacing w:after="0" w:line="240" w:lineRule="auto"/>
              <w:ind w:right="-456"/>
              <w:rPr>
                <w:rFonts w:ascii="Times New Roman" w:hAnsi="Times New Roman"/>
                <w:b/>
              </w:rPr>
            </w:pPr>
            <w:r w:rsidRPr="00CB45A3">
              <w:rPr>
                <w:rFonts w:ascii="Times New Roman" w:hAnsi="Times New Roman"/>
                <w:b/>
              </w:rPr>
              <w:t>2. НОД Ознакомление с художественной литературой</w:t>
            </w:r>
          </w:p>
          <w:p w:rsidR="004646CF" w:rsidRPr="00CB45A3" w:rsidRDefault="004646CF" w:rsidP="00336907">
            <w:pPr>
              <w:spacing w:after="0" w:line="240" w:lineRule="auto"/>
              <w:ind w:right="-456"/>
              <w:rPr>
                <w:rFonts w:ascii="Times New Roman" w:hAnsi="Times New Roman"/>
              </w:rPr>
            </w:pPr>
            <w:r w:rsidRPr="00CB45A3">
              <w:rPr>
                <w:rFonts w:ascii="Times New Roman" w:hAnsi="Times New Roman"/>
                <w:b/>
              </w:rPr>
              <w:t>Тема: «</w:t>
            </w:r>
            <w:r w:rsidRPr="00CB45A3">
              <w:rPr>
                <w:rFonts w:ascii="Times New Roman" w:hAnsi="Times New Roman"/>
              </w:rPr>
              <w:t>Дождик песенку поет»</w:t>
            </w:r>
          </w:p>
          <w:p w:rsidR="004646CF" w:rsidRPr="00CB45A3" w:rsidRDefault="004646CF" w:rsidP="00336907">
            <w:pPr>
              <w:spacing w:after="0" w:line="240" w:lineRule="auto"/>
              <w:ind w:right="-456"/>
              <w:rPr>
                <w:rFonts w:ascii="Times New Roman" w:hAnsi="Times New Roman"/>
              </w:rPr>
            </w:pPr>
            <w:r w:rsidRPr="00CB45A3">
              <w:rPr>
                <w:rFonts w:ascii="Times New Roman" w:hAnsi="Times New Roman"/>
                <w:b/>
              </w:rPr>
              <w:t xml:space="preserve">Цель: </w:t>
            </w:r>
            <w:r w:rsidRPr="00CB45A3">
              <w:rPr>
                <w:rFonts w:ascii="Times New Roman" w:hAnsi="Times New Roman"/>
              </w:rPr>
              <w:t>Вовлекать детей в игровое и речевое взаимодействие, внеситуативное общение. Обобщать в слове представления детей о весне. Обогащать словарь образными словами.</w:t>
            </w:r>
          </w:p>
          <w:p w:rsidR="004646CF" w:rsidRPr="00CB45A3" w:rsidRDefault="004646CF" w:rsidP="00336907">
            <w:pPr>
              <w:spacing w:after="0" w:line="240" w:lineRule="auto"/>
              <w:ind w:right="-456"/>
              <w:rPr>
                <w:rFonts w:ascii="Times New Roman" w:hAnsi="Times New Roman"/>
              </w:rPr>
            </w:pPr>
            <w:r w:rsidRPr="00CB45A3">
              <w:rPr>
                <w:rFonts w:ascii="Times New Roman" w:hAnsi="Times New Roman"/>
                <w:b/>
              </w:rPr>
              <w:t xml:space="preserve">Используемая литература: </w:t>
            </w:r>
            <w:r w:rsidRPr="00CB45A3">
              <w:rPr>
                <w:rFonts w:ascii="Times New Roman" w:hAnsi="Times New Roman"/>
              </w:rPr>
              <w:t>Л.А.Парамонова с.415.</w:t>
            </w:r>
          </w:p>
        </w:tc>
        <w:tc>
          <w:tcPr>
            <w:tcW w:w="2410" w:type="dxa"/>
            <w:shd w:val="clear" w:color="auto" w:fill="auto"/>
          </w:tcPr>
          <w:p w:rsidR="004646CF" w:rsidRDefault="004646CF" w:rsidP="00336907">
            <w:pPr>
              <w:spacing w:after="0" w:line="240" w:lineRule="auto"/>
              <w:rPr>
                <w:rFonts w:ascii="Times New Roman" w:hAnsi="Times New Roman"/>
                <w:b/>
              </w:rPr>
            </w:pPr>
          </w:p>
          <w:p w:rsidR="004646CF" w:rsidRDefault="004646CF" w:rsidP="00336907">
            <w:pPr>
              <w:spacing w:after="0" w:line="240" w:lineRule="auto"/>
              <w:rPr>
                <w:rFonts w:ascii="Times New Roman" w:hAnsi="Times New Roman"/>
                <w:b/>
              </w:rPr>
            </w:pPr>
          </w:p>
          <w:p w:rsidR="004646CF" w:rsidRPr="00CB45A3" w:rsidRDefault="004646CF" w:rsidP="00336907">
            <w:pPr>
              <w:spacing w:after="0" w:line="240" w:lineRule="auto"/>
              <w:rPr>
                <w:rFonts w:ascii="Times New Roman" w:hAnsi="Times New Roman"/>
                <w:b/>
              </w:rPr>
            </w:pPr>
            <w:r w:rsidRPr="00CB45A3">
              <w:rPr>
                <w:rFonts w:ascii="Times New Roman" w:hAnsi="Times New Roman"/>
                <w:b/>
              </w:rPr>
              <w:t xml:space="preserve">Дружный круг: </w:t>
            </w:r>
          </w:p>
          <w:p w:rsidR="004646CF" w:rsidRPr="00CB45A3" w:rsidRDefault="004646CF" w:rsidP="00336907">
            <w:pPr>
              <w:spacing w:after="0" w:line="240" w:lineRule="auto"/>
              <w:rPr>
                <w:rFonts w:ascii="Times New Roman" w:hAnsi="Times New Roman"/>
              </w:rPr>
            </w:pPr>
            <w:r w:rsidRPr="00CB45A3">
              <w:rPr>
                <w:rFonts w:ascii="Times New Roman" w:hAnsi="Times New Roman"/>
              </w:rPr>
              <w:t>(игрушки, серебристый дождик, маска солнышка).</w:t>
            </w:r>
          </w:p>
          <w:p w:rsidR="004646CF" w:rsidRPr="00CB45A3" w:rsidRDefault="004646CF" w:rsidP="00336907">
            <w:pPr>
              <w:spacing w:after="0" w:line="240" w:lineRule="auto"/>
              <w:rPr>
                <w:rFonts w:ascii="Times New Roman" w:hAnsi="Times New Roman"/>
                <w:b/>
              </w:rPr>
            </w:pPr>
          </w:p>
        </w:tc>
        <w:tc>
          <w:tcPr>
            <w:tcW w:w="1417" w:type="dxa"/>
            <w:gridSpan w:val="2"/>
            <w:vMerge/>
            <w:shd w:val="clear" w:color="auto" w:fill="auto"/>
          </w:tcPr>
          <w:p w:rsidR="004646CF" w:rsidRPr="00CB45A3" w:rsidRDefault="004646CF" w:rsidP="00336907">
            <w:pPr>
              <w:spacing w:after="0" w:line="240" w:lineRule="auto"/>
              <w:rPr>
                <w:rFonts w:ascii="Times New Roman" w:hAnsi="Times New Roman"/>
              </w:rPr>
            </w:pPr>
          </w:p>
        </w:tc>
        <w:tc>
          <w:tcPr>
            <w:tcW w:w="1276" w:type="dxa"/>
            <w:vMerge/>
            <w:shd w:val="clear" w:color="auto" w:fill="auto"/>
          </w:tcPr>
          <w:p w:rsidR="004646CF" w:rsidRPr="00CB45A3" w:rsidRDefault="004646CF" w:rsidP="00336907">
            <w:pPr>
              <w:pStyle w:val="c3"/>
              <w:spacing w:before="0" w:beforeAutospacing="0" w:after="0" w:afterAutospacing="0"/>
              <w:rPr>
                <w:b/>
                <w:sz w:val="22"/>
                <w:szCs w:val="22"/>
              </w:rPr>
            </w:pPr>
          </w:p>
        </w:tc>
      </w:tr>
      <w:tr w:rsidR="004646CF" w:rsidRPr="00CB45A3" w:rsidTr="00336907">
        <w:trPr>
          <w:trHeight w:val="2969"/>
        </w:trPr>
        <w:tc>
          <w:tcPr>
            <w:tcW w:w="1008" w:type="dxa"/>
            <w:vMerge/>
            <w:shd w:val="clear" w:color="auto" w:fill="auto"/>
          </w:tcPr>
          <w:p w:rsidR="004646CF" w:rsidRPr="00CB45A3" w:rsidRDefault="004646CF" w:rsidP="00336907">
            <w:pPr>
              <w:spacing w:after="0" w:line="240" w:lineRule="auto"/>
              <w:rPr>
                <w:rFonts w:ascii="Times New Roman" w:hAnsi="Times New Roman"/>
              </w:rPr>
            </w:pPr>
          </w:p>
        </w:tc>
        <w:tc>
          <w:tcPr>
            <w:tcW w:w="1980" w:type="dxa"/>
            <w:shd w:val="clear" w:color="auto" w:fill="auto"/>
          </w:tcPr>
          <w:p w:rsidR="004646CF" w:rsidRPr="00CB45A3" w:rsidRDefault="004646CF" w:rsidP="00336907">
            <w:pPr>
              <w:shd w:val="clear" w:color="auto" w:fill="FFFFFF"/>
              <w:spacing w:after="0" w:line="240" w:lineRule="auto"/>
              <w:jc w:val="center"/>
              <w:rPr>
                <w:rFonts w:ascii="Times New Roman" w:hAnsi="Times New Roman"/>
                <w:b/>
                <w:bCs/>
                <w:color w:val="000000"/>
                <w:spacing w:val="-8"/>
                <w:u w:val="single"/>
              </w:rPr>
            </w:pPr>
            <w:r w:rsidRPr="00CB45A3">
              <w:rPr>
                <w:rFonts w:ascii="Times New Roman" w:hAnsi="Times New Roman"/>
                <w:b/>
                <w:u w:val="single"/>
              </w:rPr>
              <w:t>Прогулка</w:t>
            </w:r>
          </w:p>
          <w:p w:rsidR="004646CF" w:rsidRPr="00CB45A3" w:rsidRDefault="004646CF" w:rsidP="00336907">
            <w:pPr>
              <w:spacing w:after="0" w:line="240" w:lineRule="auto"/>
              <w:jc w:val="center"/>
              <w:rPr>
                <w:rFonts w:ascii="Times New Roman" w:hAnsi="Times New Roman"/>
                <w:color w:val="FF0000"/>
              </w:rPr>
            </w:pPr>
          </w:p>
          <w:p w:rsidR="004646CF" w:rsidRPr="00CB45A3" w:rsidRDefault="004646CF" w:rsidP="00336907">
            <w:pPr>
              <w:spacing w:after="0" w:line="240" w:lineRule="auto"/>
              <w:jc w:val="center"/>
              <w:rPr>
                <w:rFonts w:ascii="Times New Roman" w:hAnsi="Times New Roman"/>
              </w:rPr>
            </w:pPr>
          </w:p>
          <w:p w:rsidR="004646CF" w:rsidRPr="00CB45A3" w:rsidRDefault="004646CF" w:rsidP="00336907">
            <w:pPr>
              <w:spacing w:after="0" w:line="240" w:lineRule="auto"/>
              <w:jc w:val="center"/>
              <w:rPr>
                <w:rFonts w:ascii="Times New Roman" w:hAnsi="Times New Roman"/>
              </w:rPr>
            </w:pPr>
          </w:p>
          <w:p w:rsidR="004646CF" w:rsidRPr="00CB45A3" w:rsidRDefault="004646CF" w:rsidP="00336907">
            <w:pPr>
              <w:spacing w:after="0" w:line="240" w:lineRule="auto"/>
              <w:jc w:val="center"/>
              <w:rPr>
                <w:rFonts w:ascii="Times New Roman" w:hAnsi="Times New Roman"/>
              </w:rPr>
            </w:pPr>
          </w:p>
          <w:p w:rsidR="004646CF" w:rsidRPr="00CB45A3" w:rsidRDefault="004646CF" w:rsidP="00336907">
            <w:pPr>
              <w:spacing w:after="0" w:line="240" w:lineRule="auto"/>
              <w:jc w:val="center"/>
              <w:rPr>
                <w:rFonts w:ascii="Times New Roman" w:hAnsi="Times New Roman"/>
              </w:rPr>
            </w:pPr>
          </w:p>
          <w:p w:rsidR="004646CF" w:rsidRPr="00CB45A3" w:rsidRDefault="004646CF" w:rsidP="00336907">
            <w:pPr>
              <w:spacing w:after="0" w:line="240" w:lineRule="auto"/>
              <w:jc w:val="center"/>
              <w:rPr>
                <w:rFonts w:ascii="Times New Roman" w:hAnsi="Times New Roman"/>
              </w:rPr>
            </w:pPr>
          </w:p>
          <w:p w:rsidR="004646CF" w:rsidRPr="00CB45A3" w:rsidRDefault="004646CF" w:rsidP="00336907">
            <w:pPr>
              <w:spacing w:after="0" w:line="240" w:lineRule="auto"/>
              <w:jc w:val="center"/>
              <w:rPr>
                <w:rFonts w:ascii="Times New Roman" w:hAnsi="Times New Roman"/>
              </w:rPr>
            </w:pPr>
          </w:p>
          <w:p w:rsidR="004646CF" w:rsidRPr="00CB45A3" w:rsidRDefault="004646CF" w:rsidP="00336907">
            <w:pPr>
              <w:spacing w:after="0" w:line="240" w:lineRule="auto"/>
              <w:jc w:val="center"/>
              <w:rPr>
                <w:rFonts w:ascii="Times New Roman" w:hAnsi="Times New Roman"/>
              </w:rPr>
            </w:pPr>
          </w:p>
          <w:p w:rsidR="004646CF" w:rsidRPr="00CB45A3" w:rsidRDefault="004646CF" w:rsidP="00336907">
            <w:pPr>
              <w:spacing w:after="0" w:line="240" w:lineRule="auto"/>
              <w:jc w:val="center"/>
              <w:rPr>
                <w:rFonts w:ascii="Times New Roman" w:hAnsi="Times New Roman"/>
              </w:rPr>
            </w:pPr>
          </w:p>
          <w:p w:rsidR="004646CF" w:rsidRPr="00CB45A3" w:rsidRDefault="004646CF" w:rsidP="00336907">
            <w:pPr>
              <w:spacing w:after="0" w:line="240" w:lineRule="auto"/>
              <w:jc w:val="center"/>
              <w:rPr>
                <w:rFonts w:ascii="Times New Roman" w:hAnsi="Times New Roman"/>
              </w:rPr>
            </w:pPr>
          </w:p>
        </w:tc>
        <w:tc>
          <w:tcPr>
            <w:tcW w:w="7043" w:type="dxa"/>
            <w:shd w:val="clear" w:color="auto" w:fill="auto"/>
          </w:tcPr>
          <w:p w:rsidR="004646CF" w:rsidRPr="00B9766F" w:rsidRDefault="004646CF" w:rsidP="00336907">
            <w:pPr>
              <w:shd w:val="clear" w:color="auto" w:fill="FFFFFF"/>
              <w:tabs>
                <w:tab w:val="left" w:pos="6264"/>
              </w:tabs>
              <w:spacing w:after="0" w:line="240" w:lineRule="auto"/>
              <w:ind w:firstLine="142"/>
              <w:jc w:val="center"/>
              <w:rPr>
                <w:rFonts w:ascii="Times New Roman" w:hAnsi="Times New Roman"/>
                <w:b/>
                <w:bCs/>
                <w:color w:val="000000"/>
                <w:spacing w:val="-9"/>
              </w:rPr>
            </w:pPr>
            <w:r w:rsidRPr="00B9766F">
              <w:rPr>
                <w:rFonts w:ascii="Times New Roman" w:hAnsi="Times New Roman"/>
                <w:b/>
                <w:bCs/>
                <w:color w:val="000000"/>
                <w:spacing w:val="-9"/>
              </w:rPr>
              <w:t>Весна в жизни лесных зверей</w:t>
            </w:r>
          </w:p>
          <w:p w:rsidR="004646CF" w:rsidRPr="00B9766F" w:rsidRDefault="004646CF" w:rsidP="00336907">
            <w:pPr>
              <w:shd w:val="clear" w:color="auto" w:fill="FFFFFF"/>
              <w:tabs>
                <w:tab w:val="left" w:pos="6264"/>
              </w:tabs>
              <w:spacing w:after="0" w:line="240" w:lineRule="auto"/>
              <w:rPr>
                <w:rFonts w:ascii="Times New Roman" w:hAnsi="Times New Roman"/>
              </w:rPr>
            </w:pPr>
            <w:r w:rsidRPr="00B9766F">
              <w:rPr>
                <w:rFonts w:ascii="Times New Roman" w:hAnsi="Times New Roman"/>
                <w:b/>
                <w:color w:val="000000"/>
                <w:spacing w:val="-44"/>
              </w:rPr>
              <w:t>'</w:t>
            </w:r>
            <w:r w:rsidRPr="00B9766F">
              <w:rPr>
                <w:rFonts w:ascii="Times New Roman" w:hAnsi="Times New Roman"/>
                <w:b/>
                <w:iCs/>
                <w:color w:val="000000"/>
                <w:spacing w:val="-2"/>
              </w:rPr>
              <w:t>Цель</w:t>
            </w:r>
            <w:r w:rsidRPr="00B9766F">
              <w:rPr>
                <w:rFonts w:ascii="Times New Roman" w:hAnsi="Times New Roman"/>
                <w:i/>
                <w:iCs/>
                <w:color w:val="000000"/>
                <w:spacing w:val="-2"/>
              </w:rPr>
              <w:t xml:space="preserve">: </w:t>
            </w:r>
            <w:r w:rsidRPr="00B9766F">
              <w:rPr>
                <w:rFonts w:ascii="Times New Roman" w:hAnsi="Times New Roman"/>
                <w:color w:val="000000"/>
                <w:spacing w:val="-2"/>
              </w:rPr>
              <w:t xml:space="preserve">расширять представления о том, как в лесу оживает жизнь </w:t>
            </w:r>
            <w:r w:rsidRPr="00B9766F">
              <w:rPr>
                <w:rFonts w:ascii="Times New Roman" w:hAnsi="Times New Roman"/>
                <w:color w:val="000000"/>
                <w:spacing w:val="-3"/>
              </w:rPr>
              <w:t xml:space="preserve">в весеннее время: трогаются в рост деревья, просыпаются животные </w:t>
            </w:r>
            <w:r w:rsidRPr="00B9766F">
              <w:rPr>
                <w:rFonts w:ascii="Times New Roman" w:hAnsi="Times New Roman"/>
                <w:color w:val="000000"/>
                <w:spacing w:val="-5"/>
              </w:rPr>
              <w:t xml:space="preserve">(медведь, еж), насекомые, которые зимой спали; все устраивают свой </w:t>
            </w:r>
            <w:r w:rsidRPr="00B9766F">
              <w:rPr>
                <w:rFonts w:ascii="Times New Roman" w:hAnsi="Times New Roman"/>
                <w:color w:val="000000"/>
                <w:spacing w:val="-4"/>
              </w:rPr>
              <w:t>гнезда, норы, выводят потомство.</w:t>
            </w:r>
          </w:p>
          <w:p w:rsidR="004646CF" w:rsidRPr="00B9766F" w:rsidRDefault="004646CF" w:rsidP="00336907">
            <w:pPr>
              <w:shd w:val="clear" w:color="auto" w:fill="FFFFFF"/>
              <w:spacing w:after="0" w:line="240" w:lineRule="auto"/>
              <w:rPr>
                <w:rFonts w:ascii="Times New Roman" w:hAnsi="Times New Roman"/>
              </w:rPr>
            </w:pPr>
            <w:r w:rsidRPr="00B9766F">
              <w:rPr>
                <w:rFonts w:ascii="Times New Roman" w:hAnsi="Times New Roman"/>
                <w:b/>
                <w:bCs/>
                <w:color w:val="000000"/>
                <w:spacing w:val="-11"/>
              </w:rPr>
              <w:t>Трудовая деятельность</w:t>
            </w:r>
          </w:p>
          <w:p w:rsidR="004646CF" w:rsidRPr="00B9766F" w:rsidRDefault="004646CF" w:rsidP="00336907">
            <w:pPr>
              <w:shd w:val="clear" w:color="auto" w:fill="FFFFFF"/>
              <w:spacing w:after="0" w:line="240" w:lineRule="auto"/>
              <w:rPr>
                <w:rFonts w:ascii="Times New Roman" w:hAnsi="Times New Roman"/>
                <w:b/>
              </w:rPr>
            </w:pPr>
            <w:r w:rsidRPr="00B9766F">
              <w:rPr>
                <w:rFonts w:ascii="Times New Roman" w:hAnsi="Times New Roman"/>
                <w:b/>
                <w:iCs/>
                <w:color w:val="000000"/>
                <w:spacing w:val="-11"/>
              </w:rPr>
              <w:t>Цели:</w:t>
            </w:r>
            <w:r>
              <w:rPr>
                <w:rFonts w:ascii="Times New Roman" w:hAnsi="Times New Roman"/>
                <w:b/>
              </w:rPr>
              <w:t xml:space="preserve"> </w:t>
            </w:r>
            <w:r w:rsidRPr="00B9766F">
              <w:rPr>
                <w:rFonts w:ascii="Times New Roman" w:hAnsi="Times New Roman"/>
                <w:color w:val="000000"/>
              </w:rPr>
              <w:t>формировать навыки посадки (разложить семена в бороздки,</w:t>
            </w:r>
            <w:r w:rsidRPr="00B9766F">
              <w:rPr>
                <w:rFonts w:ascii="Times New Roman" w:hAnsi="Times New Roman"/>
                <w:color w:val="000000"/>
              </w:rPr>
              <w:br/>
            </w:r>
            <w:r w:rsidRPr="00B9766F">
              <w:rPr>
                <w:rFonts w:ascii="Times New Roman" w:hAnsi="Times New Roman"/>
                <w:color w:val="000000"/>
                <w:spacing w:val="-3"/>
              </w:rPr>
              <w:t>присыпать землей, полить);</w:t>
            </w:r>
            <w:r>
              <w:rPr>
                <w:rFonts w:ascii="Times New Roman" w:hAnsi="Times New Roman"/>
                <w:b/>
              </w:rPr>
              <w:t xml:space="preserve"> </w:t>
            </w:r>
            <w:r w:rsidRPr="00B9766F">
              <w:rPr>
                <w:rFonts w:ascii="Times New Roman" w:hAnsi="Times New Roman"/>
                <w:color w:val="000000"/>
                <w:spacing w:val="-1"/>
              </w:rPr>
              <w:t>обогащать и активизировать словарь;</w:t>
            </w:r>
            <w:r>
              <w:rPr>
                <w:rFonts w:ascii="Times New Roman" w:hAnsi="Times New Roman"/>
                <w:b/>
              </w:rPr>
              <w:t xml:space="preserve"> </w:t>
            </w:r>
            <w:r w:rsidRPr="00B9766F">
              <w:rPr>
                <w:rFonts w:ascii="Times New Roman" w:hAnsi="Times New Roman"/>
                <w:color w:val="000000"/>
                <w:spacing w:val="-1"/>
              </w:rPr>
              <w:t>воспитывать интерес к труду.</w:t>
            </w:r>
          </w:p>
          <w:p w:rsidR="004646CF" w:rsidRPr="00B9766F" w:rsidRDefault="004646CF" w:rsidP="00336907">
            <w:pPr>
              <w:shd w:val="clear" w:color="auto" w:fill="FFFFFF"/>
              <w:spacing w:after="0" w:line="240" w:lineRule="auto"/>
              <w:rPr>
                <w:rFonts w:ascii="Times New Roman" w:hAnsi="Times New Roman"/>
              </w:rPr>
            </w:pPr>
            <w:r w:rsidRPr="00B9766F">
              <w:rPr>
                <w:rFonts w:ascii="Times New Roman" w:hAnsi="Times New Roman"/>
                <w:b/>
                <w:bCs/>
                <w:color w:val="000000"/>
                <w:spacing w:val="-14"/>
              </w:rPr>
              <w:t>Выносной, материал</w:t>
            </w:r>
          </w:p>
          <w:p w:rsidR="004646CF" w:rsidRPr="00CB45A3" w:rsidRDefault="004646CF" w:rsidP="00336907">
            <w:pPr>
              <w:shd w:val="clear" w:color="auto" w:fill="FFFFFF"/>
              <w:spacing w:after="0" w:line="240" w:lineRule="auto"/>
              <w:rPr>
                <w:rFonts w:ascii="Times New Roman" w:hAnsi="Times New Roman"/>
              </w:rPr>
            </w:pPr>
            <w:r w:rsidRPr="00B9766F">
              <w:rPr>
                <w:rFonts w:ascii="Times New Roman" w:hAnsi="Times New Roman"/>
                <w:color w:val="000000"/>
                <w:spacing w:val="-7"/>
              </w:rPr>
              <w:t>Совочки, семена, грабли.</w:t>
            </w:r>
          </w:p>
        </w:tc>
        <w:tc>
          <w:tcPr>
            <w:tcW w:w="2410" w:type="dxa"/>
            <w:shd w:val="clear" w:color="auto" w:fill="auto"/>
          </w:tcPr>
          <w:p w:rsidR="004646CF" w:rsidRPr="00B9766F" w:rsidRDefault="004646CF" w:rsidP="00336907">
            <w:pPr>
              <w:shd w:val="clear" w:color="auto" w:fill="FFFFFF"/>
              <w:spacing w:after="0" w:line="240" w:lineRule="auto"/>
              <w:rPr>
                <w:rFonts w:ascii="Times New Roman" w:hAnsi="Times New Roman"/>
              </w:rPr>
            </w:pPr>
            <w:r w:rsidRPr="00B9766F">
              <w:rPr>
                <w:rFonts w:ascii="Times New Roman" w:hAnsi="Times New Roman"/>
                <w:b/>
                <w:bCs/>
                <w:color w:val="000000"/>
                <w:spacing w:val="-14"/>
              </w:rPr>
              <w:t>Подвижные игры</w:t>
            </w:r>
          </w:p>
          <w:p w:rsidR="004646CF" w:rsidRPr="00B9766F" w:rsidRDefault="004646CF" w:rsidP="00336907">
            <w:pPr>
              <w:shd w:val="clear" w:color="auto" w:fill="FFFFFF"/>
              <w:spacing w:after="0" w:line="240" w:lineRule="auto"/>
              <w:rPr>
                <w:rFonts w:ascii="Times New Roman" w:hAnsi="Times New Roman"/>
                <w:b/>
              </w:rPr>
            </w:pPr>
            <w:r w:rsidRPr="00B9766F">
              <w:rPr>
                <w:rFonts w:ascii="Times New Roman" w:hAnsi="Times New Roman"/>
                <w:b/>
                <w:color w:val="000000"/>
                <w:spacing w:val="-3"/>
              </w:rPr>
              <w:t>«Наседка и цыплята».</w:t>
            </w:r>
          </w:p>
          <w:p w:rsidR="004646CF" w:rsidRPr="00B9766F" w:rsidRDefault="004646CF" w:rsidP="00336907">
            <w:pPr>
              <w:shd w:val="clear" w:color="auto" w:fill="FFFFFF"/>
              <w:spacing w:after="0" w:line="240" w:lineRule="auto"/>
              <w:rPr>
                <w:rFonts w:ascii="Times New Roman" w:hAnsi="Times New Roman"/>
              </w:rPr>
            </w:pPr>
            <w:r w:rsidRPr="00B9766F">
              <w:rPr>
                <w:rFonts w:ascii="Times New Roman" w:hAnsi="Times New Roman"/>
                <w:b/>
                <w:iCs/>
                <w:color w:val="000000"/>
                <w:spacing w:val="-1"/>
              </w:rPr>
              <w:t>Цель:</w:t>
            </w:r>
            <w:r w:rsidRPr="00B9766F">
              <w:rPr>
                <w:rFonts w:ascii="Times New Roman" w:hAnsi="Times New Roman"/>
                <w:i/>
                <w:iCs/>
                <w:color w:val="000000"/>
                <w:spacing w:val="-1"/>
              </w:rPr>
              <w:t xml:space="preserve"> </w:t>
            </w:r>
            <w:r w:rsidRPr="00B9766F">
              <w:rPr>
                <w:rFonts w:ascii="Times New Roman" w:hAnsi="Times New Roman"/>
                <w:color w:val="000000"/>
                <w:spacing w:val="-1"/>
              </w:rPr>
              <w:t>упражнять в подлезании под шнур.</w:t>
            </w:r>
          </w:p>
          <w:p w:rsidR="004646CF" w:rsidRPr="00B9766F" w:rsidRDefault="004646CF" w:rsidP="00336907">
            <w:pPr>
              <w:shd w:val="clear" w:color="auto" w:fill="FFFFFF"/>
              <w:spacing w:after="0" w:line="240" w:lineRule="auto"/>
              <w:rPr>
                <w:rFonts w:ascii="Times New Roman" w:hAnsi="Times New Roman"/>
                <w:b/>
              </w:rPr>
            </w:pPr>
            <w:r w:rsidRPr="00B9766F">
              <w:rPr>
                <w:rFonts w:ascii="Times New Roman" w:hAnsi="Times New Roman"/>
                <w:b/>
                <w:color w:val="000000"/>
                <w:spacing w:val="-9"/>
              </w:rPr>
              <w:t>«Ручеек».</w:t>
            </w:r>
          </w:p>
          <w:p w:rsidR="004646CF" w:rsidRPr="00CB45A3" w:rsidRDefault="004646CF" w:rsidP="00336907">
            <w:pPr>
              <w:pStyle w:val="Style1"/>
              <w:widowControl/>
              <w:spacing w:line="240" w:lineRule="auto"/>
              <w:rPr>
                <w:rFonts w:ascii="Times New Roman" w:hAnsi="Times New Roman"/>
                <w:b/>
                <w:sz w:val="22"/>
                <w:szCs w:val="22"/>
              </w:rPr>
            </w:pPr>
            <w:r w:rsidRPr="00B9766F">
              <w:rPr>
                <w:rFonts w:ascii="Times New Roman" w:hAnsi="Times New Roman"/>
                <w:b/>
                <w:iCs/>
                <w:color w:val="000000"/>
                <w:spacing w:val="-2"/>
                <w:sz w:val="22"/>
                <w:szCs w:val="22"/>
              </w:rPr>
              <w:t>Цель</w:t>
            </w:r>
            <w:r w:rsidRPr="00B9766F">
              <w:rPr>
                <w:rFonts w:ascii="Times New Roman" w:hAnsi="Times New Roman"/>
                <w:i/>
                <w:iCs/>
                <w:color w:val="000000"/>
                <w:spacing w:val="-2"/>
                <w:sz w:val="22"/>
                <w:szCs w:val="22"/>
              </w:rPr>
              <w:t xml:space="preserve">: </w:t>
            </w:r>
            <w:r w:rsidRPr="00B9766F">
              <w:rPr>
                <w:rFonts w:ascii="Times New Roman" w:hAnsi="Times New Roman"/>
                <w:color w:val="000000"/>
                <w:spacing w:val="-2"/>
                <w:sz w:val="22"/>
                <w:szCs w:val="22"/>
              </w:rPr>
              <w:t>закреплять умение двигаться парами</w:t>
            </w:r>
          </w:p>
        </w:tc>
        <w:tc>
          <w:tcPr>
            <w:tcW w:w="1417" w:type="dxa"/>
            <w:gridSpan w:val="2"/>
            <w:shd w:val="clear" w:color="auto" w:fill="auto"/>
          </w:tcPr>
          <w:p w:rsidR="004646CF" w:rsidRPr="001C155F" w:rsidRDefault="004646CF" w:rsidP="00336907">
            <w:pPr>
              <w:pStyle w:val="Style21"/>
              <w:widowControl/>
              <w:tabs>
                <w:tab w:val="left" w:pos="518"/>
              </w:tabs>
              <w:spacing w:line="200" w:lineRule="exact"/>
              <w:rPr>
                <w:rStyle w:val="FontStyle119"/>
                <w:rFonts w:ascii="Times New Roman" w:hAnsi="Times New Roman"/>
                <w:b/>
                <w:sz w:val="22"/>
                <w:szCs w:val="22"/>
              </w:rPr>
            </w:pPr>
            <w:r w:rsidRPr="001C155F">
              <w:rPr>
                <w:rStyle w:val="FontStyle119"/>
                <w:rFonts w:ascii="Times New Roman" w:hAnsi="Times New Roman"/>
                <w:b/>
                <w:sz w:val="22"/>
                <w:szCs w:val="22"/>
              </w:rPr>
              <w:t>Индивидуальная работа</w:t>
            </w:r>
          </w:p>
          <w:p w:rsidR="004646CF" w:rsidRPr="001C155F" w:rsidRDefault="004646CF" w:rsidP="00336907">
            <w:pPr>
              <w:pStyle w:val="Style1"/>
              <w:widowControl/>
              <w:spacing w:line="200" w:lineRule="exact"/>
              <w:rPr>
                <w:rStyle w:val="FontStyle119"/>
                <w:rFonts w:ascii="Times New Roman" w:hAnsi="Times New Roman"/>
                <w:sz w:val="22"/>
                <w:szCs w:val="22"/>
              </w:rPr>
            </w:pPr>
            <w:r w:rsidRPr="001C155F">
              <w:rPr>
                <w:rStyle w:val="FontStyle119"/>
                <w:rFonts w:ascii="Times New Roman" w:hAnsi="Times New Roman"/>
                <w:sz w:val="22"/>
                <w:szCs w:val="22"/>
              </w:rPr>
              <w:t>«Пройди по мостику».</w:t>
            </w:r>
          </w:p>
          <w:p w:rsidR="004646CF" w:rsidRPr="001C155F" w:rsidRDefault="004646CF" w:rsidP="00336907">
            <w:pPr>
              <w:pStyle w:val="Style1"/>
              <w:widowControl/>
              <w:spacing w:line="200" w:lineRule="exact"/>
              <w:rPr>
                <w:rStyle w:val="FontStyle119"/>
                <w:rFonts w:ascii="Times New Roman" w:hAnsi="Times New Roman"/>
                <w:sz w:val="22"/>
                <w:szCs w:val="22"/>
              </w:rPr>
            </w:pPr>
            <w:r w:rsidRPr="00B9766F">
              <w:rPr>
                <w:rStyle w:val="FontStyle116"/>
                <w:rFonts w:ascii="Times New Roman" w:hAnsi="Times New Roman"/>
                <w:b/>
                <w:sz w:val="22"/>
                <w:szCs w:val="22"/>
              </w:rPr>
              <w:t>Цель:</w:t>
            </w:r>
            <w:r w:rsidRPr="001C155F">
              <w:rPr>
                <w:rStyle w:val="FontStyle116"/>
                <w:rFonts w:ascii="Times New Roman" w:hAnsi="Times New Roman"/>
                <w:sz w:val="22"/>
                <w:szCs w:val="22"/>
              </w:rPr>
              <w:t xml:space="preserve"> </w:t>
            </w:r>
            <w:r w:rsidRPr="001C155F">
              <w:rPr>
                <w:rStyle w:val="FontStyle119"/>
                <w:rFonts w:ascii="Times New Roman" w:hAnsi="Times New Roman"/>
                <w:sz w:val="22"/>
                <w:szCs w:val="22"/>
              </w:rPr>
              <w:t>упражнять в равновесии.</w:t>
            </w:r>
          </w:p>
          <w:p w:rsidR="004646CF" w:rsidRPr="00CB45A3" w:rsidRDefault="004646CF" w:rsidP="00336907">
            <w:pPr>
              <w:pStyle w:val="Style1"/>
              <w:widowControl/>
              <w:spacing w:line="240" w:lineRule="auto"/>
              <w:rPr>
                <w:rFonts w:ascii="Times New Roman" w:hAnsi="Times New Roman"/>
                <w:b/>
                <w:sz w:val="22"/>
                <w:szCs w:val="22"/>
              </w:rPr>
            </w:pPr>
          </w:p>
          <w:p w:rsidR="004646CF" w:rsidRPr="00CB45A3" w:rsidRDefault="004646CF" w:rsidP="00336907">
            <w:pPr>
              <w:pStyle w:val="Style1"/>
              <w:widowControl/>
              <w:spacing w:line="240" w:lineRule="auto"/>
              <w:rPr>
                <w:rFonts w:ascii="Times New Roman" w:hAnsi="Times New Roman"/>
                <w:sz w:val="22"/>
                <w:szCs w:val="22"/>
              </w:rPr>
            </w:pPr>
          </w:p>
        </w:tc>
        <w:tc>
          <w:tcPr>
            <w:tcW w:w="1276" w:type="dxa"/>
            <w:vMerge/>
            <w:shd w:val="clear" w:color="auto" w:fill="auto"/>
          </w:tcPr>
          <w:p w:rsidR="004646CF" w:rsidRPr="00CB45A3" w:rsidRDefault="004646CF" w:rsidP="00336907">
            <w:pPr>
              <w:spacing w:after="0" w:line="240" w:lineRule="auto"/>
              <w:rPr>
                <w:rFonts w:ascii="Times New Roman" w:hAnsi="Times New Roman"/>
              </w:rPr>
            </w:pPr>
          </w:p>
        </w:tc>
      </w:tr>
      <w:tr w:rsidR="004646CF" w:rsidRPr="00CB45A3" w:rsidTr="00336907">
        <w:tc>
          <w:tcPr>
            <w:tcW w:w="1008" w:type="dxa"/>
            <w:vMerge/>
            <w:shd w:val="clear" w:color="auto" w:fill="auto"/>
          </w:tcPr>
          <w:p w:rsidR="004646CF" w:rsidRPr="00CB45A3" w:rsidRDefault="004646CF" w:rsidP="00336907">
            <w:pPr>
              <w:spacing w:after="0" w:line="240" w:lineRule="auto"/>
              <w:rPr>
                <w:rFonts w:ascii="Times New Roman" w:hAnsi="Times New Roman"/>
              </w:rPr>
            </w:pPr>
          </w:p>
        </w:tc>
        <w:tc>
          <w:tcPr>
            <w:tcW w:w="1980" w:type="dxa"/>
            <w:shd w:val="clear" w:color="auto" w:fill="auto"/>
          </w:tcPr>
          <w:p w:rsidR="004646CF" w:rsidRPr="00CB45A3" w:rsidRDefault="004646CF" w:rsidP="00336907">
            <w:pPr>
              <w:pStyle w:val="a3"/>
              <w:jc w:val="center"/>
              <w:rPr>
                <w:rFonts w:ascii="Times New Roman" w:hAnsi="Times New Roman"/>
                <w:b/>
                <w:u w:val="single"/>
              </w:rPr>
            </w:pPr>
            <w:r w:rsidRPr="00CB45A3">
              <w:rPr>
                <w:rFonts w:ascii="Times New Roman" w:hAnsi="Times New Roman"/>
                <w:b/>
                <w:u w:val="single"/>
              </w:rPr>
              <w:t>Работа перед  сном</w:t>
            </w:r>
          </w:p>
        </w:tc>
        <w:tc>
          <w:tcPr>
            <w:tcW w:w="12146" w:type="dxa"/>
            <w:gridSpan w:val="5"/>
            <w:shd w:val="clear" w:color="auto" w:fill="auto"/>
          </w:tcPr>
          <w:p w:rsidR="004646CF" w:rsidRPr="00CB45A3" w:rsidRDefault="004646CF" w:rsidP="00336907">
            <w:pPr>
              <w:spacing w:after="0" w:line="240" w:lineRule="auto"/>
              <w:rPr>
                <w:rFonts w:ascii="Times New Roman" w:hAnsi="Times New Roman"/>
                <w:b/>
              </w:rPr>
            </w:pPr>
            <w:r w:rsidRPr="00CB45A3">
              <w:rPr>
                <w:rFonts w:ascii="Times New Roman" w:hAnsi="Times New Roman"/>
              </w:rPr>
              <w:t xml:space="preserve">Упражнение  на звукопроизношение </w:t>
            </w:r>
            <w:r w:rsidRPr="00CB45A3">
              <w:rPr>
                <w:rFonts w:ascii="Times New Roman" w:hAnsi="Times New Roman"/>
                <w:b/>
              </w:rPr>
              <w:t xml:space="preserve">«Тук-тук» Цель: </w:t>
            </w:r>
            <w:r w:rsidRPr="00CB45A3">
              <w:rPr>
                <w:rFonts w:ascii="Times New Roman" w:hAnsi="Times New Roman"/>
              </w:rPr>
              <w:t>учить детей образовывать слова с уменьшительно</w:t>
            </w:r>
            <w:r>
              <w:rPr>
                <w:rFonts w:ascii="Times New Roman" w:hAnsi="Times New Roman"/>
              </w:rPr>
              <w:t xml:space="preserve"> </w:t>
            </w:r>
            <w:r w:rsidRPr="00CB45A3">
              <w:rPr>
                <w:rFonts w:ascii="Times New Roman" w:hAnsi="Times New Roman"/>
              </w:rPr>
              <w:t>- ласкательным суффиксом- очек.</w:t>
            </w:r>
          </w:p>
        </w:tc>
      </w:tr>
      <w:tr w:rsidR="004646CF" w:rsidRPr="00CB45A3" w:rsidTr="00336907">
        <w:trPr>
          <w:trHeight w:val="1175"/>
        </w:trPr>
        <w:tc>
          <w:tcPr>
            <w:tcW w:w="1008" w:type="dxa"/>
            <w:vMerge/>
            <w:shd w:val="clear" w:color="auto" w:fill="auto"/>
          </w:tcPr>
          <w:p w:rsidR="004646CF" w:rsidRPr="00CB45A3" w:rsidRDefault="004646CF" w:rsidP="00336907">
            <w:pPr>
              <w:spacing w:after="0" w:line="240" w:lineRule="auto"/>
              <w:rPr>
                <w:rFonts w:ascii="Times New Roman" w:hAnsi="Times New Roman"/>
              </w:rPr>
            </w:pPr>
          </w:p>
        </w:tc>
        <w:tc>
          <w:tcPr>
            <w:tcW w:w="1980" w:type="dxa"/>
            <w:shd w:val="clear" w:color="auto" w:fill="auto"/>
          </w:tcPr>
          <w:p w:rsidR="004646CF" w:rsidRPr="00CB45A3" w:rsidRDefault="004646CF" w:rsidP="00336907">
            <w:pPr>
              <w:pStyle w:val="a3"/>
              <w:jc w:val="center"/>
              <w:rPr>
                <w:rFonts w:ascii="Times New Roman" w:hAnsi="Times New Roman"/>
                <w:b/>
                <w:u w:val="single"/>
              </w:rPr>
            </w:pPr>
            <w:r w:rsidRPr="00CB45A3">
              <w:rPr>
                <w:rFonts w:ascii="Times New Roman" w:hAnsi="Times New Roman"/>
                <w:b/>
                <w:u w:val="single"/>
              </w:rPr>
              <w:t>Вечер</w:t>
            </w:r>
          </w:p>
          <w:p w:rsidR="004646CF" w:rsidRPr="00CB45A3" w:rsidRDefault="004646CF" w:rsidP="00336907">
            <w:pPr>
              <w:spacing w:after="0" w:line="240" w:lineRule="auto"/>
              <w:jc w:val="center"/>
              <w:rPr>
                <w:rFonts w:ascii="Times New Roman" w:hAnsi="Times New Roman"/>
              </w:rPr>
            </w:pPr>
            <w:r w:rsidRPr="00CB45A3">
              <w:rPr>
                <w:rFonts w:ascii="Times New Roman" w:hAnsi="Times New Roman"/>
                <w:b/>
              </w:rPr>
              <w:t>Закаливающие процедуры после сна</w:t>
            </w:r>
          </w:p>
        </w:tc>
        <w:tc>
          <w:tcPr>
            <w:tcW w:w="7043" w:type="dxa"/>
            <w:shd w:val="clear" w:color="auto" w:fill="auto"/>
          </w:tcPr>
          <w:p w:rsidR="004646CF" w:rsidRPr="00CB45A3" w:rsidRDefault="004646CF" w:rsidP="00336907">
            <w:pPr>
              <w:spacing w:after="0" w:line="240" w:lineRule="auto"/>
              <w:rPr>
                <w:rFonts w:ascii="Times New Roman" w:hAnsi="Times New Roman"/>
                <w:color w:val="000000"/>
              </w:rPr>
            </w:pPr>
            <w:r w:rsidRPr="00CB45A3">
              <w:rPr>
                <w:rFonts w:ascii="Times New Roman" w:hAnsi="Times New Roman"/>
                <w:b/>
              </w:rPr>
              <w:t>Цель:</w:t>
            </w:r>
            <w:r w:rsidRPr="00CB45A3">
              <w:rPr>
                <w:rFonts w:ascii="Times New Roman" w:hAnsi="Times New Roman"/>
              </w:rPr>
              <w:t xml:space="preserve"> </w:t>
            </w:r>
            <w:r w:rsidRPr="00CB45A3">
              <w:rPr>
                <w:rFonts w:ascii="Times New Roman" w:hAnsi="Times New Roman"/>
                <w:color w:val="000000"/>
              </w:rPr>
              <w:t>сохранение и укрепление физического и психического здоровья детей.</w:t>
            </w:r>
          </w:p>
        </w:tc>
        <w:tc>
          <w:tcPr>
            <w:tcW w:w="2410" w:type="dxa"/>
            <w:shd w:val="clear" w:color="auto" w:fill="auto"/>
          </w:tcPr>
          <w:p w:rsidR="004646CF" w:rsidRPr="00CB45A3" w:rsidRDefault="004646CF" w:rsidP="00336907">
            <w:pPr>
              <w:pStyle w:val="Style17"/>
              <w:widowControl/>
              <w:spacing w:line="240" w:lineRule="auto"/>
              <w:ind w:firstLine="0"/>
              <w:jc w:val="center"/>
              <w:rPr>
                <w:rFonts w:ascii="Times New Roman" w:hAnsi="Times New Roman"/>
                <w:b/>
                <w:sz w:val="22"/>
                <w:szCs w:val="22"/>
              </w:rPr>
            </w:pPr>
            <w:r w:rsidRPr="00CB45A3">
              <w:rPr>
                <w:rFonts w:ascii="Times New Roman" w:hAnsi="Times New Roman"/>
                <w:b/>
                <w:sz w:val="22"/>
                <w:szCs w:val="22"/>
              </w:rPr>
              <w:t>Спальня</w:t>
            </w:r>
          </w:p>
          <w:p w:rsidR="004646CF" w:rsidRPr="00CB45A3" w:rsidRDefault="004646CF" w:rsidP="00336907">
            <w:pPr>
              <w:pStyle w:val="Style17"/>
              <w:widowControl/>
              <w:spacing w:line="240" w:lineRule="auto"/>
              <w:ind w:firstLine="0"/>
              <w:jc w:val="center"/>
              <w:rPr>
                <w:rFonts w:ascii="Times New Roman" w:hAnsi="Times New Roman"/>
                <w:sz w:val="22"/>
                <w:szCs w:val="22"/>
              </w:rPr>
            </w:pPr>
            <w:r w:rsidRPr="00CB45A3">
              <w:rPr>
                <w:rFonts w:ascii="Times New Roman" w:hAnsi="Times New Roman"/>
                <w:sz w:val="22"/>
                <w:szCs w:val="22"/>
              </w:rPr>
              <w:t>(ребристые дорожки)</w:t>
            </w:r>
          </w:p>
        </w:tc>
        <w:tc>
          <w:tcPr>
            <w:tcW w:w="1417" w:type="dxa"/>
            <w:gridSpan w:val="2"/>
            <w:vMerge w:val="restart"/>
            <w:shd w:val="clear" w:color="auto" w:fill="auto"/>
          </w:tcPr>
          <w:p w:rsidR="004646CF" w:rsidRPr="00CB45A3" w:rsidRDefault="004646CF" w:rsidP="00336907">
            <w:pPr>
              <w:spacing w:after="0" w:line="240" w:lineRule="auto"/>
              <w:rPr>
                <w:rFonts w:ascii="Times New Roman" w:hAnsi="Times New Roman"/>
              </w:rPr>
            </w:pPr>
            <w:r w:rsidRPr="00CB45A3">
              <w:rPr>
                <w:rFonts w:ascii="Times New Roman" w:hAnsi="Times New Roman"/>
              </w:rPr>
              <w:t xml:space="preserve">Развитие движений </w:t>
            </w:r>
          </w:p>
          <w:p w:rsidR="004646CF" w:rsidRPr="00CB45A3" w:rsidRDefault="004646CF" w:rsidP="00336907">
            <w:pPr>
              <w:spacing w:after="0" w:line="240" w:lineRule="auto"/>
              <w:rPr>
                <w:rFonts w:ascii="Times New Roman" w:hAnsi="Times New Roman"/>
                <w:b/>
              </w:rPr>
            </w:pPr>
            <w:r w:rsidRPr="00CB45A3">
              <w:rPr>
                <w:rFonts w:ascii="Times New Roman" w:hAnsi="Times New Roman"/>
                <w:b/>
              </w:rPr>
              <w:t>«Поймай снежинку»</w:t>
            </w:r>
          </w:p>
          <w:p w:rsidR="004646CF" w:rsidRPr="00CB45A3" w:rsidRDefault="004646CF" w:rsidP="00336907">
            <w:pPr>
              <w:spacing w:after="0" w:line="240" w:lineRule="auto"/>
              <w:rPr>
                <w:rFonts w:ascii="Times New Roman" w:hAnsi="Times New Roman"/>
              </w:rPr>
            </w:pPr>
            <w:r w:rsidRPr="00CB45A3">
              <w:rPr>
                <w:rFonts w:ascii="Times New Roman" w:hAnsi="Times New Roman"/>
                <w:b/>
              </w:rPr>
              <w:t>Цель:</w:t>
            </w:r>
            <w:r w:rsidRPr="00CB45A3">
              <w:rPr>
                <w:rFonts w:ascii="Times New Roman" w:hAnsi="Times New Roman"/>
              </w:rPr>
              <w:t xml:space="preserve"> упражнять детей в прыжках.</w:t>
            </w:r>
          </w:p>
        </w:tc>
        <w:tc>
          <w:tcPr>
            <w:tcW w:w="1276" w:type="dxa"/>
            <w:vMerge w:val="restart"/>
            <w:shd w:val="clear" w:color="auto" w:fill="auto"/>
          </w:tcPr>
          <w:p w:rsidR="004646CF" w:rsidRPr="00CB45A3" w:rsidRDefault="004646CF" w:rsidP="00336907">
            <w:pPr>
              <w:spacing w:after="0" w:line="240" w:lineRule="auto"/>
              <w:rPr>
                <w:rFonts w:ascii="Times New Roman" w:hAnsi="Times New Roman"/>
              </w:rPr>
            </w:pPr>
          </w:p>
        </w:tc>
      </w:tr>
      <w:tr w:rsidR="004646CF" w:rsidRPr="00CB45A3" w:rsidTr="00336907">
        <w:trPr>
          <w:trHeight w:val="764"/>
        </w:trPr>
        <w:tc>
          <w:tcPr>
            <w:tcW w:w="1008" w:type="dxa"/>
            <w:vMerge/>
            <w:shd w:val="clear" w:color="auto" w:fill="auto"/>
          </w:tcPr>
          <w:p w:rsidR="004646CF" w:rsidRPr="00CB45A3" w:rsidRDefault="004646CF" w:rsidP="00336907">
            <w:pPr>
              <w:spacing w:after="0" w:line="240" w:lineRule="auto"/>
              <w:rPr>
                <w:rFonts w:ascii="Times New Roman" w:hAnsi="Times New Roman"/>
              </w:rPr>
            </w:pPr>
          </w:p>
        </w:tc>
        <w:tc>
          <w:tcPr>
            <w:tcW w:w="1980" w:type="dxa"/>
            <w:shd w:val="clear" w:color="auto" w:fill="auto"/>
          </w:tcPr>
          <w:p w:rsidR="004646CF" w:rsidRPr="00CB45A3" w:rsidRDefault="004646CF" w:rsidP="00336907">
            <w:pPr>
              <w:spacing w:after="0" w:line="240" w:lineRule="auto"/>
              <w:jc w:val="center"/>
              <w:rPr>
                <w:rFonts w:ascii="Times New Roman" w:hAnsi="Times New Roman"/>
                <w:b/>
              </w:rPr>
            </w:pPr>
            <w:r w:rsidRPr="00CB45A3">
              <w:rPr>
                <w:rFonts w:ascii="Times New Roman" w:hAnsi="Times New Roman"/>
                <w:b/>
              </w:rPr>
              <w:t>Игра</w:t>
            </w:r>
          </w:p>
        </w:tc>
        <w:tc>
          <w:tcPr>
            <w:tcW w:w="7043" w:type="dxa"/>
            <w:shd w:val="clear" w:color="auto" w:fill="auto"/>
          </w:tcPr>
          <w:p w:rsidR="004646CF" w:rsidRDefault="004646CF" w:rsidP="00336907">
            <w:pPr>
              <w:spacing w:after="0" w:line="240" w:lineRule="auto"/>
              <w:ind w:right="-456"/>
              <w:rPr>
                <w:rFonts w:ascii="Times New Roman" w:hAnsi="Times New Roman"/>
                <w:b/>
              </w:rPr>
            </w:pPr>
            <w:r w:rsidRPr="00CB45A3">
              <w:rPr>
                <w:rFonts w:ascii="Times New Roman" w:hAnsi="Times New Roman"/>
                <w:b/>
              </w:rPr>
              <w:t xml:space="preserve">«Поймай рыбку»           </w:t>
            </w:r>
          </w:p>
          <w:p w:rsidR="004646CF" w:rsidRDefault="004646CF" w:rsidP="00336907">
            <w:pPr>
              <w:spacing w:after="0" w:line="240" w:lineRule="auto"/>
              <w:ind w:right="-456"/>
              <w:rPr>
                <w:rFonts w:ascii="Times New Roman" w:hAnsi="Times New Roman"/>
              </w:rPr>
            </w:pPr>
            <w:r w:rsidRPr="00CB45A3">
              <w:rPr>
                <w:rFonts w:ascii="Times New Roman" w:hAnsi="Times New Roman"/>
                <w:b/>
              </w:rPr>
              <w:t xml:space="preserve"> Цель:</w:t>
            </w:r>
            <w:r w:rsidRPr="00CB45A3">
              <w:rPr>
                <w:rFonts w:ascii="Times New Roman" w:hAnsi="Times New Roman"/>
              </w:rPr>
              <w:t xml:space="preserve"> закреплять усвоение действия с предметами- орудиями; умение действовать по правилам игры.</w:t>
            </w:r>
          </w:p>
          <w:p w:rsidR="004646CF" w:rsidRPr="00CB45A3" w:rsidRDefault="004646CF" w:rsidP="00336907">
            <w:pPr>
              <w:spacing w:after="0" w:line="240" w:lineRule="auto"/>
              <w:ind w:right="-456"/>
              <w:rPr>
                <w:rFonts w:ascii="Times New Roman" w:hAnsi="Times New Roman"/>
              </w:rPr>
            </w:pPr>
          </w:p>
        </w:tc>
        <w:tc>
          <w:tcPr>
            <w:tcW w:w="2410" w:type="dxa"/>
            <w:shd w:val="clear" w:color="auto" w:fill="auto"/>
          </w:tcPr>
          <w:p w:rsidR="004646CF" w:rsidRDefault="004646CF" w:rsidP="00336907">
            <w:pPr>
              <w:spacing w:after="0" w:line="240" w:lineRule="auto"/>
              <w:jc w:val="center"/>
              <w:rPr>
                <w:rFonts w:ascii="Times New Roman" w:hAnsi="Times New Roman"/>
                <w:b/>
              </w:rPr>
            </w:pPr>
            <w:r w:rsidRPr="00CB45A3">
              <w:rPr>
                <w:rFonts w:ascii="Times New Roman" w:hAnsi="Times New Roman"/>
                <w:b/>
              </w:rPr>
              <w:t>Центр игры</w:t>
            </w:r>
          </w:p>
          <w:p w:rsidR="004646CF" w:rsidRPr="00CB45A3" w:rsidRDefault="004646CF" w:rsidP="00336907">
            <w:pPr>
              <w:spacing w:after="0" w:line="240" w:lineRule="auto"/>
              <w:jc w:val="center"/>
              <w:rPr>
                <w:rFonts w:ascii="Times New Roman" w:hAnsi="Times New Roman"/>
              </w:rPr>
            </w:pPr>
            <w:r>
              <w:rPr>
                <w:rFonts w:ascii="Times New Roman" w:hAnsi="Times New Roman"/>
              </w:rPr>
              <w:t>(игрушечные рыбки и удочки)</w:t>
            </w:r>
          </w:p>
        </w:tc>
        <w:tc>
          <w:tcPr>
            <w:tcW w:w="1417" w:type="dxa"/>
            <w:gridSpan w:val="2"/>
            <w:vMerge/>
            <w:shd w:val="clear" w:color="auto" w:fill="auto"/>
          </w:tcPr>
          <w:p w:rsidR="004646CF" w:rsidRPr="00CB45A3" w:rsidRDefault="004646CF" w:rsidP="00336907">
            <w:pPr>
              <w:spacing w:after="0" w:line="240" w:lineRule="auto"/>
              <w:rPr>
                <w:rFonts w:ascii="Times New Roman" w:hAnsi="Times New Roman"/>
                <w:b/>
              </w:rPr>
            </w:pPr>
          </w:p>
        </w:tc>
        <w:tc>
          <w:tcPr>
            <w:tcW w:w="1276" w:type="dxa"/>
            <w:vMerge/>
            <w:shd w:val="clear" w:color="auto" w:fill="auto"/>
          </w:tcPr>
          <w:p w:rsidR="004646CF" w:rsidRPr="00CB45A3" w:rsidRDefault="004646CF" w:rsidP="00336907">
            <w:pPr>
              <w:spacing w:after="0" w:line="240" w:lineRule="auto"/>
              <w:rPr>
                <w:rFonts w:ascii="Times New Roman" w:hAnsi="Times New Roman"/>
              </w:rPr>
            </w:pPr>
          </w:p>
        </w:tc>
      </w:tr>
      <w:tr w:rsidR="004646CF" w:rsidRPr="00CB45A3" w:rsidTr="00336907">
        <w:trPr>
          <w:trHeight w:val="555"/>
        </w:trPr>
        <w:tc>
          <w:tcPr>
            <w:tcW w:w="1008" w:type="dxa"/>
            <w:vMerge/>
            <w:shd w:val="clear" w:color="auto" w:fill="auto"/>
          </w:tcPr>
          <w:p w:rsidR="004646CF" w:rsidRPr="00CB45A3" w:rsidRDefault="004646CF" w:rsidP="00336907">
            <w:pPr>
              <w:spacing w:after="0" w:line="240" w:lineRule="auto"/>
              <w:rPr>
                <w:rFonts w:ascii="Times New Roman" w:hAnsi="Times New Roman"/>
              </w:rPr>
            </w:pPr>
          </w:p>
        </w:tc>
        <w:tc>
          <w:tcPr>
            <w:tcW w:w="1980" w:type="dxa"/>
            <w:shd w:val="clear" w:color="auto" w:fill="auto"/>
          </w:tcPr>
          <w:p w:rsidR="004646CF" w:rsidRPr="00CB45A3" w:rsidRDefault="004646CF" w:rsidP="00336907">
            <w:pPr>
              <w:pStyle w:val="Style17"/>
              <w:widowControl/>
              <w:spacing w:line="240" w:lineRule="auto"/>
              <w:ind w:firstLine="0"/>
              <w:jc w:val="center"/>
              <w:rPr>
                <w:rFonts w:ascii="Times New Roman" w:hAnsi="Times New Roman"/>
                <w:b/>
                <w:sz w:val="22"/>
                <w:szCs w:val="22"/>
              </w:rPr>
            </w:pPr>
            <w:r w:rsidRPr="00B9766F">
              <w:rPr>
                <w:rFonts w:ascii="Times New Roman" w:hAnsi="Times New Roman"/>
                <w:b/>
                <w:sz w:val="22"/>
                <w:szCs w:val="22"/>
              </w:rPr>
              <w:t>Сюжетная игра</w:t>
            </w:r>
          </w:p>
        </w:tc>
        <w:tc>
          <w:tcPr>
            <w:tcW w:w="7043" w:type="dxa"/>
            <w:shd w:val="clear" w:color="auto" w:fill="auto"/>
          </w:tcPr>
          <w:p w:rsidR="004646CF" w:rsidRDefault="004646CF" w:rsidP="00336907">
            <w:pPr>
              <w:spacing w:after="0" w:line="240" w:lineRule="auto"/>
              <w:rPr>
                <w:rFonts w:ascii="Times New Roman" w:hAnsi="Times New Roman"/>
              </w:rPr>
            </w:pPr>
            <w:r w:rsidRPr="00CB45A3">
              <w:rPr>
                <w:rFonts w:ascii="Times New Roman" w:hAnsi="Times New Roman"/>
              </w:rPr>
              <w:t xml:space="preserve"> «</w:t>
            </w:r>
            <w:r w:rsidRPr="00CB45A3">
              <w:rPr>
                <w:rFonts w:ascii="Times New Roman" w:hAnsi="Times New Roman"/>
                <w:b/>
              </w:rPr>
              <w:t>Гости»</w:t>
            </w:r>
            <w:r w:rsidRPr="00CB45A3">
              <w:rPr>
                <w:rFonts w:ascii="Times New Roman" w:hAnsi="Times New Roman"/>
              </w:rPr>
              <w:t xml:space="preserve">                      </w:t>
            </w:r>
          </w:p>
          <w:p w:rsidR="004646CF" w:rsidRPr="00CB45A3" w:rsidRDefault="004646CF" w:rsidP="00336907">
            <w:pPr>
              <w:spacing w:after="0" w:line="240" w:lineRule="auto"/>
              <w:rPr>
                <w:rFonts w:ascii="Times New Roman" w:hAnsi="Times New Roman"/>
                <w:b/>
              </w:rPr>
            </w:pPr>
            <w:r w:rsidRPr="00CB45A3">
              <w:rPr>
                <w:rFonts w:ascii="Times New Roman" w:hAnsi="Times New Roman"/>
                <w:b/>
              </w:rPr>
              <w:t>Цель</w:t>
            </w:r>
            <w:r w:rsidRPr="00CB45A3">
              <w:rPr>
                <w:rFonts w:ascii="Times New Roman" w:hAnsi="Times New Roman"/>
              </w:rPr>
              <w:t>: расширять игровой сюжет; учить играть вместе.</w:t>
            </w:r>
          </w:p>
        </w:tc>
        <w:tc>
          <w:tcPr>
            <w:tcW w:w="2410" w:type="dxa"/>
            <w:shd w:val="clear" w:color="auto" w:fill="auto"/>
          </w:tcPr>
          <w:p w:rsidR="004646CF" w:rsidRDefault="004646CF" w:rsidP="00336907">
            <w:pPr>
              <w:spacing w:after="0" w:line="240" w:lineRule="auto"/>
              <w:jc w:val="center"/>
              <w:rPr>
                <w:rFonts w:ascii="Times New Roman" w:hAnsi="Times New Roman"/>
                <w:b/>
              </w:rPr>
            </w:pPr>
            <w:r w:rsidRPr="00CB45A3">
              <w:rPr>
                <w:rFonts w:ascii="Times New Roman" w:hAnsi="Times New Roman"/>
                <w:b/>
              </w:rPr>
              <w:t>Центр игры</w:t>
            </w:r>
          </w:p>
          <w:p w:rsidR="004646CF" w:rsidRPr="00CB45A3" w:rsidRDefault="004646CF" w:rsidP="00336907">
            <w:pPr>
              <w:pStyle w:val="Style17"/>
              <w:spacing w:line="240" w:lineRule="auto"/>
              <w:ind w:firstLine="0"/>
              <w:jc w:val="center"/>
              <w:rPr>
                <w:rFonts w:ascii="Times New Roman" w:hAnsi="Times New Roman"/>
                <w:b/>
                <w:sz w:val="22"/>
                <w:szCs w:val="22"/>
              </w:rPr>
            </w:pPr>
            <w:r>
              <w:rPr>
                <w:rFonts w:ascii="Times New Roman" w:hAnsi="Times New Roman"/>
              </w:rPr>
              <w:t>(куклы, чайная посуда)</w:t>
            </w:r>
          </w:p>
        </w:tc>
        <w:tc>
          <w:tcPr>
            <w:tcW w:w="1417" w:type="dxa"/>
            <w:gridSpan w:val="2"/>
            <w:vMerge/>
            <w:shd w:val="clear" w:color="auto" w:fill="auto"/>
          </w:tcPr>
          <w:p w:rsidR="004646CF" w:rsidRPr="00CB45A3" w:rsidRDefault="004646CF" w:rsidP="00336907">
            <w:pPr>
              <w:spacing w:after="0" w:line="240" w:lineRule="auto"/>
              <w:rPr>
                <w:rFonts w:ascii="Times New Roman" w:hAnsi="Times New Roman"/>
                <w:b/>
              </w:rPr>
            </w:pPr>
          </w:p>
        </w:tc>
        <w:tc>
          <w:tcPr>
            <w:tcW w:w="1276" w:type="dxa"/>
            <w:vMerge/>
            <w:shd w:val="clear" w:color="auto" w:fill="auto"/>
          </w:tcPr>
          <w:p w:rsidR="004646CF" w:rsidRPr="00CB45A3" w:rsidRDefault="004646CF" w:rsidP="00336907">
            <w:pPr>
              <w:spacing w:after="0" w:line="240" w:lineRule="auto"/>
              <w:rPr>
                <w:rFonts w:ascii="Times New Roman" w:hAnsi="Times New Roman"/>
              </w:rPr>
            </w:pPr>
          </w:p>
        </w:tc>
      </w:tr>
      <w:tr w:rsidR="004646CF" w:rsidRPr="00CB45A3" w:rsidTr="00336907">
        <w:trPr>
          <w:trHeight w:val="768"/>
        </w:trPr>
        <w:tc>
          <w:tcPr>
            <w:tcW w:w="1008" w:type="dxa"/>
            <w:vMerge/>
            <w:shd w:val="clear" w:color="auto" w:fill="auto"/>
          </w:tcPr>
          <w:p w:rsidR="004646CF" w:rsidRPr="00CB45A3" w:rsidRDefault="004646CF" w:rsidP="00336907">
            <w:pPr>
              <w:spacing w:after="0" w:line="240" w:lineRule="auto"/>
              <w:rPr>
                <w:rFonts w:ascii="Times New Roman" w:hAnsi="Times New Roman"/>
              </w:rPr>
            </w:pPr>
          </w:p>
        </w:tc>
        <w:tc>
          <w:tcPr>
            <w:tcW w:w="1980" w:type="dxa"/>
            <w:shd w:val="clear" w:color="auto" w:fill="auto"/>
          </w:tcPr>
          <w:p w:rsidR="004646CF" w:rsidRPr="00CB45A3" w:rsidRDefault="004646CF" w:rsidP="00336907">
            <w:pPr>
              <w:spacing w:after="0" w:line="240" w:lineRule="auto"/>
              <w:jc w:val="center"/>
              <w:rPr>
                <w:rFonts w:ascii="Times New Roman" w:hAnsi="Times New Roman"/>
                <w:u w:val="single"/>
              </w:rPr>
            </w:pPr>
            <w:r w:rsidRPr="00CB45A3">
              <w:rPr>
                <w:rFonts w:ascii="Times New Roman" w:hAnsi="Times New Roman"/>
                <w:b/>
                <w:u w:val="single"/>
              </w:rPr>
              <w:t>Прогулка</w:t>
            </w:r>
          </w:p>
          <w:p w:rsidR="004646CF" w:rsidRPr="00CB45A3" w:rsidRDefault="004646CF" w:rsidP="00336907">
            <w:pPr>
              <w:spacing w:after="0" w:line="240" w:lineRule="auto"/>
              <w:jc w:val="center"/>
              <w:rPr>
                <w:rFonts w:ascii="Times New Roman" w:hAnsi="Times New Roman"/>
              </w:rPr>
            </w:pPr>
          </w:p>
          <w:p w:rsidR="004646CF" w:rsidRPr="00CB45A3" w:rsidRDefault="004646CF" w:rsidP="00336907">
            <w:pPr>
              <w:spacing w:after="0" w:line="240" w:lineRule="auto"/>
              <w:jc w:val="center"/>
              <w:rPr>
                <w:rFonts w:ascii="Times New Roman" w:hAnsi="Times New Roman"/>
              </w:rPr>
            </w:pPr>
          </w:p>
        </w:tc>
        <w:tc>
          <w:tcPr>
            <w:tcW w:w="7043" w:type="dxa"/>
            <w:shd w:val="clear" w:color="auto" w:fill="auto"/>
          </w:tcPr>
          <w:p w:rsidR="004646CF" w:rsidRDefault="004646CF" w:rsidP="00336907">
            <w:pPr>
              <w:pStyle w:val="af2"/>
              <w:spacing w:after="0"/>
              <w:jc w:val="center"/>
              <w:rPr>
                <w:rFonts w:cs="Times New Roman"/>
                <w:b/>
                <w:sz w:val="22"/>
                <w:szCs w:val="22"/>
              </w:rPr>
            </w:pPr>
            <w:r>
              <w:rPr>
                <w:rFonts w:cs="Times New Roman"/>
                <w:b/>
                <w:sz w:val="22"/>
                <w:szCs w:val="22"/>
              </w:rPr>
              <w:t>Наблюдение</w:t>
            </w:r>
            <w:r>
              <w:rPr>
                <w:rFonts w:cs="Times New Roman"/>
                <w:sz w:val="22"/>
                <w:szCs w:val="22"/>
              </w:rPr>
              <w:t xml:space="preserve"> </w:t>
            </w:r>
            <w:r w:rsidRPr="00557938">
              <w:rPr>
                <w:rFonts w:cs="Times New Roman"/>
                <w:b/>
                <w:sz w:val="22"/>
                <w:szCs w:val="22"/>
              </w:rPr>
              <w:t>«Солнышко пригревает»</w:t>
            </w:r>
          </w:p>
          <w:p w:rsidR="004646CF" w:rsidRDefault="004646CF" w:rsidP="00336907">
            <w:pPr>
              <w:pStyle w:val="af2"/>
              <w:spacing w:after="0"/>
              <w:jc w:val="center"/>
              <w:rPr>
                <w:rFonts w:cs="Times New Roman"/>
                <w:sz w:val="22"/>
                <w:szCs w:val="22"/>
              </w:rPr>
            </w:pPr>
          </w:p>
          <w:p w:rsidR="004646CF" w:rsidRDefault="004646CF" w:rsidP="00336907">
            <w:pPr>
              <w:pStyle w:val="af2"/>
              <w:spacing w:after="0"/>
              <w:jc w:val="both"/>
              <w:rPr>
                <w:rFonts w:cs="Times New Roman"/>
                <w:sz w:val="22"/>
                <w:szCs w:val="22"/>
              </w:rPr>
            </w:pPr>
            <w:r>
              <w:rPr>
                <w:rFonts w:cs="Times New Roman"/>
                <w:b/>
                <w:sz w:val="22"/>
                <w:szCs w:val="22"/>
              </w:rPr>
              <w:t xml:space="preserve">Цель: </w:t>
            </w:r>
            <w:r>
              <w:rPr>
                <w:rFonts w:cs="Times New Roman"/>
                <w:sz w:val="22"/>
                <w:szCs w:val="22"/>
              </w:rPr>
              <w:t>- дать детям первые представления о весне.</w:t>
            </w:r>
          </w:p>
          <w:p w:rsidR="004646CF" w:rsidRDefault="004646CF" w:rsidP="00336907">
            <w:pPr>
              <w:pStyle w:val="af2"/>
              <w:spacing w:after="0"/>
              <w:jc w:val="both"/>
              <w:rPr>
                <w:rFonts w:cs="Times New Roman"/>
                <w:b/>
                <w:sz w:val="22"/>
                <w:szCs w:val="22"/>
              </w:rPr>
            </w:pPr>
          </w:p>
          <w:p w:rsidR="004646CF" w:rsidRDefault="004646CF" w:rsidP="00336907">
            <w:pPr>
              <w:pStyle w:val="af2"/>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«Лёгкий – тяжёлый» - учить определять с закрытыми глазами сколько в ведёрке снега.</w:t>
            </w:r>
          </w:p>
          <w:p w:rsidR="004646CF" w:rsidRDefault="004646CF" w:rsidP="00336907">
            <w:pPr>
              <w:pStyle w:val="af2"/>
              <w:spacing w:after="0"/>
              <w:jc w:val="both"/>
              <w:rPr>
                <w:rFonts w:cs="Times New Roman"/>
                <w:b/>
                <w:sz w:val="22"/>
                <w:szCs w:val="22"/>
              </w:rPr>
            </w:pPr>
          </w:p>
          <w:p w:rsidR="004646CF" w:rsidRPr="00B9766F" w:rsidRDefault="004646CF" w:rsidP="00336907">
            <w:pPr>
              <w:pStyle w:val="af2"/>
              <w:spacing w:after="0"/>
              <w:jc w:val="both"/>
              <w:rPr>
                <w:rFonts w:cs="Times New Roman"/>
                <w:sz w:val="22"/>
                <w:szCs w:val="22"/>
              </w:rPr>
            </w:pPr>
            <w:r>
              <w:rPr>
                <w:rFonts w:cs="Times New Roman"/>
                <w:b/>
                <w:sz w:val="22"/>
                <w:szCs w:val="22"/>
              </w:rPr>
              <w:t xml:space="preserve">Труд. </w:t>
            </w:r>
            <w:r>
              <w:rPr>
                <w:rFonts w:cs="Times New Roman"/>
                <w:sz w:val="22"/>
                <w:szCs w:val="22"/>
              </w:rPr>
              <w:t>Очистка дорожки от снега – вызвать желание трудиться вместе с воспитателем.</w:t>
            </w:r>
          </w:p>
          <w:p w:rsidR="004646CF" w:rsidRDefault="004646CF" w:rsidP="00336907">
            <w:pPr>
              <w:shd w:val="clear" w:color="auto" w:fill="FFFFFF"/>
              <w:spacing w:after="0" w:line="240" w:lineRule="auto"/>
              <w:rPr>
                <w:rFonts w:ascii="Times New Roman" w:hAnsi="Times New Roman"/>
                <w:spacing w:val="-5"/>
              </w:rPr>
            </w:pPr>
            <w:r w:rsidRPr="00CB010C">
              <w:rPr>
                <w:rFonts w:ascii="Times New Roman" w:hAnsi="Times New Roman"/>
                <w:b/>
                <w:bCs/>
                <w:spacing w:val="-11"/>
              </w:rPr>
              <w:t>Выносной материал</w:t>
            </w:r>
            <w:r>
              <w:rPr>
                <w:rFonts w:ascii="Times New Roman" w:hAnsi="Times New Roman"/>
              </w:rPr>
              <w:t>: м</w:t>
            </w:r>
            <w:r w:rsidRPr="00CB010C">
              <w:rPr>
                <w:rFonts w:ascii="Times New Roman" w:hAnsi="Times New Roman"/>
                <w:spacing w:val="-5"/>
              </w:rPr>
              <w:t>ешочки с песком, мячи, обручи, мелкие игрушки</w:t>
            </w:r>
            <w:r>
              <w:rPr>
                <w:rFonts w:ascii="Times New Roman" w:hAnsi="Times New Roman"/>
                <w:spacing w:val="-5"/>
              </w:rPr>
              <w:t>.</w:t>
            </w:r>
          </w:p>
          <w:p w:rsidR="004646CF" w:rsidRPr="00CB45A3" w:rsidRDefault="004646CF" w:rsidP="00336907">
            <w:pPr>
              <w:pStyle w:val="af2"/>
              <w:spacing w:after="0"/>
              <w:jc w:val="both"/>
              <w:rPr>
                <w:sz w:val="22"/>
                <w:szCs w:val="22"/>
              </w:rPr>
            </w:pPr>
          </w:p>
        </w:tc>
        <w:tc>
          <w:tcPr>
            <w:tcW w:w="2410" w:type="dxa"/>
            <w:shd w:val="clear" w:color="auto" w:fill="auto"/>
          </w:tcPr>
          <w:p w:rsidR="004646CF" w:rsidRDefault="004646CF" w:rsidP="00336907">
            <w:pPr>
              <w:pStyle w:val="af2"/>
              <w:spacing w:after="0"/>
              <w:rPr>
                <w:rFonts w:cs="Times New Roman"/>
                <w:b/>
                <w:sz w:val="22"/>
                <w:szCs w:val="22"/>
              </w:rPr>
            </w:pPr>
            <w:r>
              <w:rPr>
                <w:rFonts w:cs="Times New Roman"/>
                <w:b/>
                <w:sz w:val="22"/>
                <w:szCs w:val="22"/>
              </w:rPr>
              <w:t xml:space="preserve">Подвижная игра </w:t>
            </w:r>
            <w:r>
              <w:rPr>
                <w:rFonts w:cs="Times New Roman"/>
                <w:sz w:val="22"/>
                <w:szCs w:val="22"/>
              </w:rPr>
              <w:t>«Мыши водят хоровод» - упражнять в выполнении движений.</w:t>
            </w:r>
          </w:p>
          <w:p w:rsidR="004646CF" w:rsidRPr="00CB45A3" w:rsidRDefault="004646CF" w:rsidP="00336907">
            <w:pPr>
              <w:pStyle w:val="Style1"/>
              <w:widowControl/>
              <w:spacing w:line="240" w:lineRule="auto"/>
              <w:rPr>
                <w:rFonts w:ascii="Times New Roman" w:hAnsi="Times New Roman"/>
                <w:b/>
                <w:sz w:val="22"/>
                <w:szCs w:val="22"/>
              </w:rPr>
            </w:pPr>
          </w:p>
        </w:tc>
        <w:tc>
          <w:tcPr>
            <w:tcW w:w="1417" w:type="dxa"/>
            <w:gridSpan w:val="2"/>
            <w:shd w:val="clear" w:color="auto" w:fill="auto"/>
          </w:tcPr>
          <w:p w:rsidR="004646CF" w:rsidRPr="00557938" w:rsidRDefault="004646CF" w:rsidP="00336907">
            <w:pPr>
              <w:pStyle w:val="af2"/>
              <w:spacing w:after="0"/>
              <w:jc w:val="both"/>
              <w:rPr>
                <w:rFonts w:cs="Times New Roman"/>
                <w:sz w:val="22"/>
                <w:szCs w:val="22"/>
              </w:rPr>
            </w:pPr>
            <w:r>
              <w:rPr>
                <w:rFonts w:cs="Times New Roman"/>
                <w:b/>
                <w:sz w:val="22"/>
                <w:szCs w:val="22"/>
              </w:rPr>
              <w:t xml:space="preserve">Индивидуальная работа. </w:t>
            </w:r>
            <w:r>
              <w:rPr>
                <w:rFonts w:cs="Times New Roman"/>
                <w:sz w:val="22"/>
                <w:szCs w:val="22"/>
              </w:rPr>
              <w:t>Повторить потешку «Заяц Егорка»</w:t>
            </w:r>
          </w:p>
        </w:tc>
        <w:tc>
          <w:tcPr>
            <w:tcW w:w="1276" w:type="dxa"/>
            <w:vMerge/>
            <w:shd w:val="clear" w:color="auto" w:fill="auto"/>
          </w:tcPr>
          <w:p w:rsidR="004646CF" w:rsidRPr="00CB45A3" w:rsidRDefault="004646CF" w:rsidP="00336907">
            <w:pPr>
              <w:spacing w:after="0" w:line="240" w:lineRule="auto"/>
              <w:rPr>
                <w:rFonts w:ascii="Times New Roman" w:hAnsi="Times New Roman"/>
              </w:rPr>
            </w:pPr>
          </w:p>
        </w:tc>
      </w:tr>
      <w:tr w:rsidR="004646CF" w:rsidRPr="00CB45A3" w:rsidTr="00336907">
        <w:tc>
          <w:tcPr>
            <w:tcW w:w="1008" w:type="dxa"/>
            <w:shd w:val="clear" w:color="auto" w:fill="auto"/>
          </w:tcPr>
          <w:p w:rsidR="004646CF" w:rsidRPr="00CB45A3" w:rsidRDefault="004646CF" w:rsidP="00336907">
            <w:pPr>
              <w:spacing w:after="0" w:line="240" w:lineRule="auto"/>
              <w:jc w:val="center"/>
              <w:rPr>
                <w:rFonts w:ascii="Times New Roman" w:hAnsi="Times New Roman"/>
              </w:rPr>
            </w:pPr>
            <w:r w:rsidRPr="00CB45A3">
              <w:rPr>
                <w:rFonts w:ascii="Times New Roman" w:hAnsi="Times New Roman"/>
                <w:b/>
              </w:rPr>
              <w:lastRenderedPageBreak/>
              <w:t>Число, день недели</w:t>
            </w:r>
          </w:p>
        </w:tc>
        <w:tc>
          <w:tcPr>
            <w:tcW w:w="1980" w:type="dxa"/>
            <w:shd w:val="clear" w:color="auto" w:fill="auto"/>
          </w:tcPr>
          <w:p w:rsidR="004646CF" w:rsidRPr="00CB45A3" w:rsidRDefault="004646CF" w:rsidP="00336907">
            <w:pPr>
              <w:spacing w:after="0" w:line="240" w:lineRule="auto"/>
              <w:jc w:val="center"/>
              <w:rPr>
                <w:rFonts w:ascii="Times New Roman" w:hAnsi="Times New Roman"/>
                <w:b/>
              </w:rPr>
            </w:pPr>
            <w:r w:rsidRPr="00CB45A3">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CB45A3" w:rsidRDefault="004646CF" w:rsidP="00336907">
            <w:pPr>
              <w:spacing w:after="0" w:line="240" w:lineRule="auto"/>
              <w:jc w:val="center"/>
              <w:rPr>
                <w:rFonts w:ascii="Times New Roman" w:hAnsi="Times New Roman"/>
              </w:rPr>
            </w:pPr>
            <w:r w:rsidRPr="00CB45A3">
              <w:rPr>
                <w:rFonts w:ascii="Times New Roman" w:hAnsi="Times New Roman"/>
                <w:b/>
              </w:rPr>
              <w:t>моменты</w:t>
            </w:r>
          </w:p>
        </w:tc>
        <w:tc>
          <w:tcPr>
            <w:tcW w:w="7043" w:type="dxa"/>
            <w:shd w:val="clear" w:color="auto" w:fill="auto"/>
          </w:tcPr>
          <w:p w:rsidR="004646CF" w:rsidRPr="00CB45A3" w:rsidRDefault="004646CF" w:rsidP="00336907">
            <w:pPr>
              <w:spacing w:after="0" w:line="240" w:lineRule="auto"/>
              <w:jc w:val="center"/>
              <w:rPr>
                <w:rFonts w:ascii="Times New Roman" w:hAnsi="Times New Roman"/>
                <w:b/>
              </w:rPr>
            </w:pPr>
            <w:r w:rsidRPr="00CB45A3">
              <w:rPr>
                <w:rFonts w:ascii="Times New Roman" w:hAnsi="Times New Roman"/>
                <w:b/>
              </w:rPr>
              <w:t xml:space="preserve">Совместная деятельность взрослого и детей направленная </w:t>
            </w:r>
          </w:p>
          <w:p w:rsidR="004646CF" w:rsidRPr="00CB45A3" w:rsidRDefault="004646CF" w:rsidP="00336907">
            <w:pPr>
              <w:spacing w:after="0" w:line="240" w:lineRule="auto"/>
              <w:jc w:val="center"/>
              <w:rPr>
                <w:rFonts w:ascii="Times New Roman" w:hAnsi="Times New Roman"/>
              </w:rPr>
            </w:pPr>
            <w:r w:rsidRPr="00CB45A3">
              <w:rPr>
                <w:rFonts w:ascii="Times New Roman" w:hAnsi="Times New Roman"/>
                <w:b/>
              </w:rPr>
              <w:t>на становление первичной ценностной ориентации и социализации (НОД)</w:t>
            </w:r>
          </w:p>
        </w:tc>
        <w:tc>
          <w:tcPr>
            <w:tcW w:w="2410" w:type="dxa"/>
            <w:shd w:val="clear" w:color="auto" w:fill="auto"/>
          </w:tcPr>
          <w:p w:rsidR="004646CF" w:rsidRPr="00CB45A3" w:rsidRDefault="004646CF" w:rsidP="00336907">
            <w:pPr>
              <w:spacing w:after="0" w:line="240" w:lineRule="auto"/>
              <w:jc w:val="center"/>
              <w:rPr>
                <w:rFonts w:ascii="Times New Roman" w:hAnsi="Times New Roman"/>
                <w:b/>
              </w:rPr>
            </w:pPr>
            <w:r w:rsidRPr="00CB45A3">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CB45A3" w:rsidRDefault="004646CF" w:rsidP="00336907">
            <w:pPr>
              <w:spacing w:after="0" w:line="240" w:lineRule="auto"/>
              <w:jc w:val="center"/>
              <w:rPr>
                <w:rFonts w:ascii="Times New Roman" w:hAnsi="Times New Roman"/>
              </w:rPr>
            </w:pPr>
            <w:r w:rsidRPr="00CB45A3">
              <w:rPr>
                <w:rFonts w:ascii="Times New Roman" w:hAnsi="Times New Roman"/>
                <w:b/>
              </w:rPr>
              <w:t>активности)</w:t>
            </w:r>
          </w:p>
        </w:tc>
        <w:tc>
          <w:tcPr>
            <w:tcW w:w="1417" w:type="dxa"/>
            <w:gridSpan w:val="2"/>
            <w:shd w:val="clear" w:color="auto" w:fill="auto"/>
          </w:tcPr>
          <w:p w:rsidR="004646CF" w:rsidRPr="00CB45A3" w:rsidRDefault="004646CF" w:rsidP="00336907">
            <w:pPr>
              <w:spacing w:after="0" w:line="240" w:lineRule="auto"/>
              <w:jc w:val="center"/>
              <w:rPr>
                <w:rFonts w:ascii="Times New Roman" w:hAnsi="Times New Roman"/>
                <w:b/>
              </w:rPr>
            </w:pPr>
            <w:r w:rsidRPr="00CB45A3">
              <w:rPr>
                <w:rFonts w:ascii="Times New Roman" w:hAnsi="Times New Roman"/>
                <w:b/>
              </w:rPr>
              <w:t>Индивидуальная</w:t>
            </w:r>
          </w:p>
          <w:p w:rsidR="004646CF" w:rsidRPr="00CB45A3" w:rsidRDefault="004646CF" w:rsidP="00336907">
            <w:pPr>
              <w:spacing w:after="0" w:line="240" w:lineRule="auto"/>
              <w:jc w:val="center"/>
              <w:rPr>
                <w:rFonts w:ascii="Times New Roman" w:hAnsi="Times New Roman"/>
                <w:b/>
              </w:rPr>
            </w:pPr>
            <w:r w:rsidRPr="00CB45A3">
              <w:rPr>
                <w:rFonts w:ascii="Times New Roman" w:hAnsi="Times New Roman"/>
                <w:b/>
              </w:rPr>
              <w:t>работа</w:t>
            </w:r>
          </w:p>
        </w:tc>
        <w:tc>
          <w:tcPr>
            <w:tcW w:w="1276" w:type="dxa"/>
            <w:shd w:val="clear" w:color="auto" w:fill="auto"/>
          </w:tcPr>
          <w:p w:rsidR="004646CF" w:rsidRPr="00CB45A3" w:rsidRDefault="004646CF" w:rsidP="00336907">
            <w:pPr>
              <w:spacing w:after="0" w:line="240" w:lineRule="auto"/>
              <w:jc w:val="center"/>
              <w:rPr>
                <w:rFonts w:ascii="Times New Roman" w:hAnsi="Times New Roman"/>
                <w:b/>
              </w:rPr>
            </w:pPr>
            <w:r w:rsidRPr="00CB45A3">
              <w:rPr>
                <w:rFonts w:ascii="Times New Roman" w:hAnsi="Times New Roman"/>
                <w:b/>
              </w:rPr>
              <w:t>Взаимодействие с родителями/социальными партнерами</w:t>
            </w:r>
          </w:p>
        </w:tc>
      </w:tr>
      <w:tr w:rsidR="004646CF" w:rsidRPr="00CB45A3" w:rsidTr="00336907">
        <w:trPr>
          <w:trHeight w:val="70"/>
        </w:trPr>
        <w:tc>
          <w:tcPr>
            <w:tcW w:w="1008" w:type="dxa"/>
            <w:shd w:val="clear" w:color="auto" w:fill="auto"/>
          </w:tcPr>
          <w:p w:rsidR="004646CF" w:rsidRPr="00CB45A3" w:rsidRDefault="004646CF" w:rsidP="00336907">
            <w:pPr>
              <w:spacing w:after="0" w:line="240" w:lineRule="auto"/>
              <w:jc w:val="center"/>
              <w:rPr>
                <w:rFonts w:ascii="Times New Roman" w:hAnsi="Times New Roman"/>
              </w:rPr>
            </w:pPr>
            <w:r w:rsidRPr="00CB45A3">
              <w:rPr>
                <w:rFonts w:ascii="Times New Roman" w:hAnsi="Times New Roman"/>
              </w:rPr>
              <w:t>1</w:t>
            </w:r>
          </w:p>
        </w:tc>
        <w:tc>
          <w:tcPr>
            <w:tcW w:w="1980" w:type="dxa"/>
            <w:shd w:val="clear" w:color="auto" w:fill="auto"/>
          </w:tcPr>
          <w:p w:rsidR="004646CF" w:rsidRPr="00CB45A3" w:rsidRDefault="004646CF" w:rsidP="00336907">
            <w:pPr>
              <w:spacing w:after="0" w:line="240" w:lineRule="auto"/>
              <w:jc w:val="center"/>
              <w:rPr>
                <w:rFonts w:ascii="Times New Roman" w:hAnsi="Times New Roman"/>
              </w:rPr>
            </w:pPr>
            <w:r w:rsidRPr="00CB45A3">
              <w:rPr>
                <w:rFonts w:ascii="Times New Roman" w:hAnsi="Times New Roman"/>
              </w:rPr>
              <w:t>2</w:t>
            </w:r>
          </w:p>
        </w:tc>
        <w:tc>
          <w:tcPr>
            <w:tcW w:w="7043" w:type="dxa"/>
            <w:shd w:val="clear" w:color="auto" w:fill="auto"/>
          </w:tcPr>
          <w:p w:rsidR="004646CF" w:rsidRPr="00CB45A3" w:rsidRDefault="004646CF" w:rsidP="00336907">
            <w:pPr>
              <w:spacing w:after="0" w:line="240" w:lineRule="auto"/>
              <w:jc w:val="center"/>
              <w:rPr>
                <w:rFonts w:ascii="Times New Roman" w:hAnsi="Times New Roman"/>
              </w:rPr>
            </w:pPr>
            <w:r w:rsidRPr="00CB45A3">
              <w:rPr>
                <w:rFonts w:ascii="Times New Roman" w:hAnsi="Times New Roman"/>
              </w:rPr>
              <w:t>3</w:t>
            </w:r>
          </w:p>
        </w:tc>
        <w:tc>
          <w:tcPr>
            <w:tcW w:w="2410" w:type="dxa"/>
            <w:shd w:val="clear" w:color="auto" w:fill="auto"/>
          </w:tcPr>
          <w:p w:rsidR="004646CF" w:rsidRPr="00CB45A3" w:rsidRDefault="004646CF" w:rsidP="00336907">
            <w:pPr>
              <w:spacing w:after="0" w:line="240" w:lineRule="auto"/>
              <w:jc w:val="center"/>
              <w:rPr>
                <w:rFonts w:ascii="Times New Roman" w:hAnsi="Times New Roman"/>
              </w:rPr>
            </w:pPr>
            <w:r w:rsidRPr="00CB45A3">
              <w:rPr>
                <w:rFonts w:ascii="Times New Roman" w:hAnsi="Times New Roman"/>
              </w:rPr>
              <w:t>4</w:t>
            </w:r>
          </w:p>
        </w:tc>
        <w:tc>
          <w:tcPr>
            <w:tcW w:w="1417" w:type="dxa"/>
            <w:gridSpan w:val="2"/>
            <w:shd w:val="clear" w:color="auto" w:fill="auto"/>
          </w:tcPr>
          <w:p w:rsidR="004646CF" w:rsidRPr="00CB45A3" w:rsidRDefault="004646CF" w:rsidP="00336907">
            <w:pPr>
              <w:spacing w:after="0" w:line="240" w:lineRule="auto"/>
              <w:jc w:val="center"/>
              <w:rPr>
                <w:rFonts w:ascii="Times New Roman" w:hAnsi="Times New Roman"/>
              </w:rPr>
            </w:pPr>
            <w:r w:rsidRPr="00CB45A3">
              <w:rPr>
                <w:rFonts w:ascii="Times New Roman" w:hAnsi="Times New Roman"/>
              </w:rPr>
              <w:t>5</w:t>
            </w:r>
          </w:p>
        </w:tc>
        <w:tc>
          <w:tcPr>
            <w:tcW w:w="1276" w:type="dxa"/>
            <w:shd w:val="clear" w:color="auto" w:fill="auto"/>
          </w:tcPr>
          <w:p w:rsidR="004646CF" w:rsidRPr="00CB45A3" w:rsidRDefault="004646CF" w:rsidP="00336907">
            <w:pPr>
              <w:spacing w:after="0" w:line="240" w:lineRule="auto"/>
              <w:jc w:val="center"/>
              <w:rPr>
                <w:rFonts w:ascii="Times New Roman" w:hAnsi="Times New Roman"/>
              </w:rPr>
            </w:pPr>
            <w:r w:rsidRPr="00CB45A3">
              <w:rPr>
                <w:rFonts w:ascii="Times New Roman" w:hAnsi="Times New Roman"/>
              </w:rPr>
              <w:t>6</w:t>
            </w:r>
          </w:p>
        </w:tc>
      </w:tr>
      <w:tr w:rsidR="004646CF" w:rsidRPr="00CB45A3" w:rsidTr="00336907">
        <w:trPr>
          <w:cantSplit/>
          <w:trHeight w:val="919"/>
        </w:trPr>
        <w:tc>
          <w:tcPr>
            <w:tcW w:w="1008" w:type="dxa"/>
            <w:vMerge w:val="restart"/>
            <w:shd w:val="clear" w:color="auto" w:fill="auto"/>
            <w:textDirection w:val="btLr"/>
          </w:tcPr>
          <w:p w:rsidR="004646CF" w:rsidRPr="00CB45A3" w:rsidRDefault="004646CF" w:rsidP="00336907">
            <w:pPr>
              <w:spacing w:after="0" w:line="240" w:lineRule="auto"/>
              <w:ind w:left="113" w:right="113"/>
              <w:jc w:val="center"/>
              <w:rPr>
                <w:rFonts w:ascii="Times New Roman" w:hAnsi="Times New Roman"/>
                <w:b/>
              </w:rPr>
            </w:pPr>
            <w:r w:rsidRPr="00CB45A3">
              <w:rPr>
                <w:rFonts w:ascii="Times New Roman" w:hAnsi="Times New Roman"/>
                <w:b/>
              </w:rPr>
              <w:t>20 апреля - среда</w:t>
            </w:r>
          </w:p>
          <w:p w:rsidR="004646CF" w:rsidRPr="00CB45A3" w:rsidRDefault="004646CF" w:rsidP="00336907">
            <w:pPr>
              <w:spacing w:after="0" w:line="240" w:lineRule="auto"/>
              <w:ind w:left="113" w:right="113"/>
              <w:jc w:val="center"/>
              <w:rPr>
                <w:rFonts w:ascii="Times New Roman" w:hAnsi="Times New Roman"/>
                <w:b/>
              </w:rPr>
            </w:pPr>
            <w:r w:rsidRPr="00CB45A3">
              <w:rPr>
                <w:rFonts w:ascii="Times New Roman" w:hAnsi="Times New Roman"/>
                <w:b/>
              </w:rPr>
              <w:t>«Водный мир. Обитатели морей, рек и океанов»</w:t>
            </w:r>
          </w:p>
        </w:tc>
        <w:tc>
          <w:tcPr>
            <w:tcW w:w="1980" w:type="dxa"/>
            <w:shd w:val="clear" w:color="auto" w:fill="auto"/>
          </w:tcPr>
          <w:p w:rsidR="004646CF" w:rsidRPr="00CB45A3" w:rsidRDefault="004646CF" w:rsidP="00336907">
            <w:pPr>
              <w:spacing w:after="0" w:line="240" w:lineRule="auto"/>
              <w:jc w:val="center"/>
              <w:rPr>
                <w:rFonts w:ascii="Times New Roman" w:hAnsi="Times New Roman"/>
                <w:b/>
                <w:bCs/>
                <w:color w:val="0F1419"/>
                <w:u w:val="single"/>
              </w:rPr>
            </w:pPr>
            <w:r w:rsidRPr="00CB45A3">
              <w:rPr>
                <w:rFonts w:ascii="Times New Roman" w:hAnsi="Times New Roman"/>
                <w:b/>
                <w:u w:val="single"/>
              </w:rPr>
              <w:t>Утро</w:t>
            </w:r>
          </w:p>
          <w:p w:rsidR="004646CF" w:rsidRPr="00CB45A3" w:rsidRDefault="004646CF" w:rsidP="00336907">
            <w:pPr>
              <w:spacing w:after="0" w:line="240" w:lineRule="auto"/>
              <w:jc w:val="center"/>
              <w:rPr>
                <w:rFonts w:ascii="Times New Roman" w:hAnsi="Times New Roman"/>
                <w:b/>
              </w:rPr>
            </w:pPr>
            <w:r w:rsidRPr="00CB45A3">
              <w:rPr>
                <w:rFonts w:ascii="Times New Roman" w:hAnsi="Times New Roman"/>
                <w:b/>
                <w:bCs/>
                <w:color w:val="0F1419"/>
              </w:rPr>
              <w:t>Утренняя гимнастика.</w:t>
            </w:r>
          </w:p>
        </w:tc>
        <w:tc>
          <w:tcPr>
            <w:tcW w:w="7043" w:type="dxa"/>
            <w:shd w:val="clear" w:color="auto" w:fill="auto"/>
          </w:tcPr>
          <w:p w:rsidR="004646CF" w:rsidRPr="00CB45A3" w:rsidRDefault="004646CF" w:rsidP="00336907">
            <w:pPr>
              <w:spacing w:after="0" w:line="240" w:lineRule="auto"/>
              <w:rPr>
                <w:rFonts w:ascii="Times New Roman" w:hAnsi="Times New Roman"/>
                <w:b/>
              </w:rPr>
            </w:pPr>
          </w:p>
          <w:p w:rsidR="004646CF" w:rsidRPr="00CB45A3" w:rsidRDefault="004646CF" w:rsidP="00336907">
            <w:pPr>
              <w:spacing w:after="0" w:line="240" w:lineRule="auto"/>
              <w:rPr>
                <w:rFonts w:ascii="Times New Roman" w:hAnsi="Times New Roman"/>
              </w:rPr>
            </w:pPr>
            <w:r w:rsidRPr="00CB45A3">
              <w:rPr>
                <w:rFonts w:ascii="Times New Roman" w:hAnsi="Times New Roman"/>
                <w:b/>
              </w:rPr>
              <w:t>Цель:</w:t>
            </w:r>
            <w:r w:rsidRPr="00CB45A3">
              <w:rPr>
                <w:rFonts w:ascii="Times New Roman" w:hAnsi="Times New Roman"/>
              </w:rPr>
              <w:t xml:space="preserve">  поднять мышечный  и эмоциональный тонус.</w:t>
            </w:r>
          </w:p>
          <w:p w:rsidR="004646CF" w:rsidRPr="00CB45A3" w:rsidRDefault="004646CF" w:rsidP="00336907">
            <w:pPr>
              <w:spacing w:after="0" w:line="240" w:lineRule="auto"/>
              <w:rPr>
                <w:rFonts w:ascii="Times New Roman" w:hAnsi="Times New Roman"/>
                <w:b/>
              </w:rPr>
            </w:pPr>
          </w:p>
          <w:p w:rsidR="004646CF" w:rsidRPr="00CB45A3" w:rsidRDefault="004646CF" w:rsidP="00336907">
            <w:pPr>
              <w:spacing w:after="0" w:line="240" w:lineRule="auto"/>
              <w:rPr>
                <w:rFonts w:ascii="Times New Roman" w:hAnsi="Times New Roman"/>
              </w:rPr>
            </w:pPr>
          </w:p>
        </w:tc>
        <w:tc>
          <w:tcPr>
            <w:tcW w:w="2410" w:type="dxa"/>
            <w:shd w:val="clear" w:color="auto" w:fill="auto"/>
          </w:tcPr>
          <w:p w:rsidR="004646CF" w:rsidRPr="00CB45A3" w:rsidRDefault="004646CF" w:rsidP="00336907">
            <w:pPr>
              <w:spacing w:after="0" w:line="240" w:lineRule="auto"/>
              <w:rPr>
                <w:rFonts w:ascii="Times New Roman" w:hAnsi="Times New Roman"/>
                <w:b/>
              </w:rPr>
            </w:pPr>
          </w:p>
          <w:p w:rsidR="004646CF" w:rsidRDefault="004646CF" w:rsidP="00336907">
            <w:pPr>
              <w:spacing w:after="0" w:line="240" w:lineRule="auto"/>
              <w:jc w:val="center"/>
              <w:rPr>
                <w:rFonts w:ascii="Times New Roman" w:hAnsi="Times New Roman"/>
                <w:b/>
              </w:rPr>
            </w:pPr>
            <w:r>
              <w:rPr>
                <w:rFonts w:ascii="Times New Roman" w:hAnsi="Times New Roman"/>
                <w:b/>
              </w:rPr>
              <w:t>Центр движения</w:t>
            </w:r>
          </w:p>
          <w:p w:rsidR="004646CF" w:rsidRPr="000677CB" w:rsidRDefault="004646CF" w:rsidP="00336907">
            <w:pPr>
              <w:spacing w:after="0" w:line="240" w:lineRule="auto"/>
              <w:jc w:val="center"/>
              <w:rPr>
                <w:rFonts w:ascii="Times New Roman" w:hAnsi="Times New Roman"/>
              </w:rPr>
            </w:pPr>
            <w:r>
              <w:rPr>
                <w:rFonts w:ascii="Times New Roman" w:hAnsi="Times New Roman"/>
              </w:rPr>
              <w:t>(маски для игр)</w:t>
            </w:r>
          </w:p>
          <w:p w:rsidR="004646CF" w:rsidRPr="00CB45A3" w:rsidRDefault="004646CF" w:rsidP="00336907">
            <w:pPr>
              <w:spacing w:after="0" w:line="240" w:lineRule="auto"/>
              <w:rPr>
                <w:rFonts w:ascii="Times New Roman" w:hAnsi="Times New Roman"/>
              </w:rPr>
            </w:pPr>
          </w:p>
        </w:tc>
        <w:tc>
          <w:tcPr>
            <w:tcW w:w="1417" w:type="dxa"/>
            <w:gridSpan w:val="2"/>
            <w:vMerge w:val="restart"/>
            <w:shd w:val="clear" w:color="auto" w:fill="auto"/>
          </w:tcPr>
          <w:p w:rsidR="004646CF" w:rsidRPr="00CB45A3" w:rsidRDefault="004646CF" w:rsidP="00336907">
            <w:pPr>
              <w:spacing w:after="0" w:line="240" w:lineRule="auto"/>
              <w:rPr>
                <w:rFonts w:ascii="Times New Roman" w:hAnsi="Times New Roman"/>
                <w:b/>
              </w:rPr>
            </w:pPr>
            <w:r w:rsidRPr="00CB45A3">
              <w:rPr>
                <w:rFonts w:ascii="Times New Roman" w:hAnsi="Times New Roman"/>
              </w:rPr>
              <w:t xml:space="preserve">Продолжать знакомство   с рыбками, учить различать   по цвету, форме;                                   </w:t>
            </w:r>
          </w:p>
        </w:tc>
        <w:tc>
          <w:tcPr>
            <w:tcW w:w="1276" w:type="dxa"/>
            <w:vMerge w:val="restart"/>
            <w:shd w:val="clear" w:color="auto" w:fill="auto"/>
            <w:textDirection w:val="btLr"/>
          </w:tcPr>
          <w:p w:rsidR="004646CF" w:rsidRPr="00140819" w:rsidRDefault="004646CF" w:rsidP="00336907">
            <w:pPr>
              <w:ind w:left="113" w:right="113"/>
              <w:jc w:val="center"/>
              <w:rPr>
                <w:rFonts w:ascii="Times New Roman" w:hAnsi="Times New Roman"/>
              </w:rPr>
            </w:pPr>
            <w:r w:rsidRPr="00140819">
              <w:rPr>
                <w:rFonts w:ascii="Times New Roman" w:hAnsi="Times New Roman"/>
              </w:rPr>
              <w:t>Словесные рекомендации «Одежда для малышей в весенний период»</w:t>
            </w:r>
          </w:p>
          <w:p w:rsidR="004646CF" w:rsidRPr="00CB45A3" w:rsidRDefault="004646CF" w:rsidP="00336907">
            <w:pPr>
              <w:pStyle w:val="c3"/>
              <w:spacing w:before="0" w:beforeAutospacing="0" w:after="0" w:afterAutospacing="0"/>
              <w:ind w:left="113" w:right="113"/>
              <w:rPr>
                <w:b/>
                <w:sz w:val="22"/>
                <w:szCs w:val="22"/>
              </w:rPr>
            </w:pPr>
          </w:p>
          <w:p w:rsidR="004646CF" w:rsidRPr="00CB45A3" w:rsidRDefault="004646CF" w:rsidP="00336907">
            <w:pPr>
              <w:pStyle w:val="c3"/>
              <w:spacing w:before="0" w:beforeAutospacing="0" w:after="0" w:afterAutospacing="0"/>
              <w:ind w:left="113" w:right="113"/>
              <w:rPr>
                <w:b/>
                <w:sz w:val="22"/>
                <w:szCs w:val="22"/>
              </w:rPr>
            </w:pPr>
          </w:p>
          <w:p w:rsidR="004646CF" w:rsidRPr="00CB45A3" w:rsidRDefault="004646CF" w:rsidP="00336907">
            <w:pPr>
              <w:pStyle w:val="c3"/>
              <w:spacing w:before="0" w:beforeAutospacing="0" w:after="0" w:afterAutospacing="0"/>
              <w:ind w:left="113" w:right="113"/>
              <w:rPr>
                <w:b/>
                <w:sz w:val="22"/>
                <w:szCs w:val="22"/>
              </w:rPr>
            </w:pPr>
          </w:p>
          <w:p w:rsidR="004646CF" w:rsidRPr="00CB45A3" w:rsidRDefault="004646CF" w:rsidP="00336907">
            <w:pPr>
              <w:pStyle w:val="c3"/>
              <w:spacing w:before="0" w:beforeAutospacing="0" w:after="0" w:afterAutospacing="0"/>
              <w:ind w:left="113" w:right="113"/>
              <w:rPr>
                <w:b/>
                <w:sz w:val="22"/>
                <w:szCs w:val="22"/>
              </w:rPr>
            </w:pPr>
          </w:p>
          <w:p w:rsidR="004646CF" w:rsidRPr="00CB45A3" w:rsidRDefault="004646CF" w:rsidP="00336907">
            <w:pPr>
              <w:pStyle w:val="c3"/>
              <w:spacing w:before="0" w:beforeAutospacing="0" w:after="0" w:afterAutospacing="0"/>
              <w:ind w:left="113" w:right="113"/>
              <w:rPr>
                <w:b/>
                <w:sz w:val="22"/>
                <w:szCs w:val="22"/>
              </w:rPr>
            </w:pPr>
          </w:p>
          <w:p w:rsidR="004646CF" w:rsidRPr="00CB45A3" w:rsidRDefault="004646CF" w:rsidP="00336907">
            <w:pPr>
              <w:pStyle w:val="c3"/>
              <w:spacing w:before="0" w:beforeAutospacing="0" w:after="0" w:afterAutospacing="0"/>
              <w:ind w:left="113" w:right="113"/>
              <w:rPr>
                <w:b/>
                <w:sz w:val="22"/>
                <w:szCs w:val="22"/>
              </w:rPr>
            </w:pPr>
          </w:p>
          <w:p w:rsidR="004646CF" w:rsidRPr="00CB45A3" w:rsidRDefault="004646CF" w:rsidP="00336907">
            <w:pPr>
              <w:pStyle w:val="c3"/>
              <w:spacing w:before="0" w:beforeAutospacing="0" w:after="0" w:afterAutospacing="0"/>
              <w:ind w:left="113" w:right="113"/>
              <w:rPr>
                <w:b/>
                <w:sz w:val="22"/>
                <w:szCs w:val="22"/>
              </w:rPr>
            </w:pPr>
          </w:p>
          <w:p w:rsidR="004646CF" w:rsidRPr="00CB45A3" w:rsidRDefault="004646CF" w:rsidP="00336907">
            <w:pPr>
              <w:pStyle w:val="c3"/>
              <w:spacing w:before="0" w:beforeAutospacing="0" w:after="0" w:afterAutospacing="0"/>
              <w:ind w:left="113" w:right="113"/>
              <w:rPr>
                <w:b/>
                <w:sz w:val="22"/>
                <w:szCs w:val="22"/>
              </w:rPr>
            </w:pPr>
          </w:p>
          <w:p w:rsidR="004646CF" w:rsidRPr="00CB45A3" w:rsidRDefault="004646CF" w:rsidP="00336907">
            <w:pPr>
              <w:pStyle w:val="c3"/>
              <w:spacing w:before="0" w:beforeAutospacing="0" w:after="0" w:afterAutospacing="0"/>
              <w:ind w:left="113" w:right="113"/>
              <w:rPr>
                <w:b/>
                <w:sz w:val="22"/>
                <w:szCs w:val="22"/>
              </w:rPr>
            </w:pPr>
          </w:p>
        </w:tc>
      </w:tr>
      <w:tr w:rsidR="004646CF" w:rsidRPr="00CB45A3" w:rsidTr="00336907">
        <w:trPr>
          <w:cantSplit/>
          <w:trHeight w:val="720"/>
        </w:trPr>
        <w:tc>
          <w:tcPr>
            <w:tcW w:w="1008" w:type="dxa"/>
            <w:vMerge/>
            <w:shd w:val="clear" w:color="auto" w:fill="auto"/>
            <w:textDirection w:val="btLr"/>
          </w:tcPr>
          <w:p w:rsidR="004646CF" w:rsidRPr="00CB45A3" w:rsidRDefault="004646CF" w:rsidP="00336907">
            <w:pPr>
              <w:spacing w:after="0" w:line="240" w:lineRule="auto"/>
              <w:ind w:left="113" w:right="113"/>
              <w:rPr>
                <w:rFonts w:ascii="Times New Roman" w:hAnsi="Times New Roman"/>
                <w:b/>
              </w:rPr>
            </w:pPr>
          </w:p>
        </w:tc>
        <w:tc>
          <w:tcPr>
            <w:tcW w:w="1980" w:type="dxa"/>
            <w:shd w:val="clear" w:color="auto" w:fill="auto"/>
          </w:tcPr>
          <w:p w:rsidR="004646CF" w:rsidRPr="00CB45A3" w:rsidRDefault="004646CF" w:rsidP="00336907">
            <w:pPr>
              <w:spacing w:after="0" w:line="240" w:lineRule="auto"/>
              <w:jc w:val="center"/>
              <w:rPr>
                <w:rFonts w:ascii="Times New Roman" w:hAnsi="Times New Roman"/>
                <w:b/>
              </w:rPr>
            </w:pPr>
            <w:r w:rsidRPr="00CB45A3">
              <w:rPr>
                <w:rFonts w:ascii="Times New Roman" w:hAnsi="Times New Roman"/>
                <w:b/>
              </w:rPr>
              <w:t>Д</w:t>
            </w:r>
            <w:r>
              <w:rPr>
                <w:rFonts w:ascii="Times New Roman" w:hAnsi="Times New Roman"/>
                <w:b/>
              </w:rPr>
              <w:t xml:space="preserve">идактическая </w:t>
            </w:r>
            <w:r w:rsidRPr="00CB45A3">
              <w:rPr>
                <w:rFonts w:ascii="Times New Roman" w:hAnsi="Times New Roman"/>
                <w:b/>
              </w:rPr>
              <w:t>игра</w:t>
            </w:r>
          </w:p>
        </w:tc>
        <w:tc>
          <w:tcPr>
            <w:tcW w:w="7043" w:type="dxa"/>
            <w:shd w:val="clear" w:color="auto" w:fill="auto"/>
          </w:tcPr>
          <w:p w:rsidR="004646CF" w:rsidRDefault="004646CF" w:rsidP="00336907">
            <w:pPr>
              <w:spacing w:after="0" w:line="240" w:lineRule="auto"/>
              <w:rPr>
                <w:rFonts w:ascii="Times New Roman" w:hAnsi="Times New Roman"/>
                <w:b/>
              </w:rPr>
            </w:pPr>
            <w:r w:rsidRPr="00CB45A3">
              <w:rPr>
                <w:rFonts w:ascii="Times New Roman" w:hAnsi="Times New Roman"/>
                <w:b/>
              </w:rPr>
              <w:t xml:space="preserve"> «Ловись рыбка» </w:t>
            </w:r>
          </w:p>
          <w:p w:rsidR="004646CF" w:rsidRPr="00CB45A3" w:rsidRDefault="004646CF" w:rsidP="00336907">
            <w:pPr>
              <w:spacing w:after="0" w:line="240" w:lineRule="auto"/>
              <w:rPr>
                <w:rFonts w:ascii="Times New Roman" w:hAnsi="Times New Roman"/>
              </w:rPr>
            </w:pPr>
            <w:r w:rsidRPr="00CB45A3">
              <w:rPr>
                <w:rFonts w:ascii="Times New Roman" w:hAnsi="Times New Roman"/>
                <w:b/>
              </w:rPr>
              <w:t xml:space="preserve">Цель: </w:t>
            </w:r>
            <w:r w:rsidRPr="00CB45A3">
              <w:rPr>
                <w:rFonts w:ascii="Times New Roman" w:hAnsi="Times New Roman"/>
              </w:rPr>
              <w:t>развивать слуховое внимание, умение производить длительный выдох, выполнять словесные указания.</w:t>
            </w:r>
          </w:p>
        </w:tc>
        <w:tc>
          <w:tcPr>
            <w:tcW w:w="2410" w:type="dxa"/>
            <w:shd w:val="clear" w:color="auto" w:fill="auto"/>
          </w:tcPr>
          <w:p w:rsidR="004646CF" w:rsidRDefault="004646CF" w:rsidP="00336907">
            <w:pPr>
              <w:spacing w:after="0" w:line="240" w:lineRule="auto"/>
              <w:jc w:val="center"/>
              <w:rPr>
                <w:rFonts w:ascii="Times New Roman" w:hAnsi="Times New Roman"/>
                <w:b/>
              </w:rPr>
            </w:pPr>
            <w:r>
              <w:rPr>
                <w:rFonts w:ascii="Times New Roman" w:hAnsi="Times New Roman"/>
                <w:b/>
              </w:rPr>
              <w:t>Центр игры</w:t>
            </w:r>
          </w:p>
          <w:p w:rsidR="004646CF" w:rsidRPr="00557938" w:rsidRDefault="004646CF" w:rsidP="00336907">
            <w:pPr>
              <w:spacing w:after="0" w:line="240" w:lineRule="auto"/>
              <w:jc w:val="center"/>
              <w:rPr>
                <w:rFonts w:ascii="Times New Roman" w:hAnsi="Times New Roman"/>
              </w:rPr>
            </w:pPr>
            <w:r>
              <w:rPr>
                <w:rFonts w:ascii="Times New Roman" w:hAnsi="Times New Roman"/>
              </w:rPr>
              <w:t>(предметы орудия)</w:t>
            </w:r>
          </w:p>
        </w:tc>
        <w:tc>
          <w:tcPr>
            <w:tcW w:w="1417" w:type="dxa"/>
            <w:gridSpan w:val="2"/>
            <w:vMerge/>
            <w:shd w:val="clear" w:color="auto" w:fill="auto"/>
          </w:tcPr>
          <w:p w:rsidR="004646CF" w:rsidRPr="00CB45A3" w:rsidRDefault="004646CF" w:rsidP="00336907">
            <w:pPr>
              <w:spacing w:after="0" w:line="240" w:lineRule="auto"/>
              <w:rPr>
                <w:rFonts w:ascii="Times New Roman" w:hAnsi="Times New Roman"/>
              </w:rPr>
            </w:pPr>
          </w:p>
        </w:tc>
        <w:tc>
          <w:tcPr>
            <w:tcW w:w="1276" w:type="dxa"/>
            <w:vMerge/>
            <w:shd w:val="clear" w:color="auto" w:fill="auto"/>
          </w:tcPr>
          <w:p w:rsidR="004646CF" w:rsidRPr="00CB45A3" w:rsidRDefault="004646CF" w:rsidP="00336907">
            <w:pPr>
              <w:pStyle w:val="c3"/>
              <w:spacing w:before="0" w:beforeAutospacing="0" w:after="0" w:afterAutospacing="0"/>
              <w:rPr>
                <w:b/>
                <w:sz w:val="22"/>
                <w:szCs w:val="22"/>
              </w:rPr>
            </w:pPr>
          </w:p>
        </w:tc>
      </w:tr>
      <w:tr w:rsidR="004646CF" w:rsidRPr="00CB45A3" w:rsidTr="00336907">
        <w:trPr>
          <w:cantSplit/>
          <w:trHeight w:val="607"/>
        </w:trPr>
        <w:tc>
          <w:tcPr>
            <w:tcW w:w="1008" w:type="dxa"/>
            <w:vMerge/>
            <w:shd w:val="clear" w:color="auto" w:fill="auto"/>
            <w:textDirection w:val="btLr"/>
          </w:tcPr>
          <w:p w:rsidR="004646CF" w:rsidRPr="00CB45A3" w:rsidRDefault="004646CF" w:rsidP="00336907">
            <w:pPr>
              <w:spacing w:after="0" w:line="240" w:lineRule="auto"/>
              <w:ind w:left="113" w:right="113"/>
              <w:rPr>
                <w:rFonts w:ascii="Times New Roman" w:hAnsi="Times New Roman"/>
                <w:b/>
              </w:rPr>
            </w:pPr>
          </w:p>
        </w:tc>
        <w:tc>
          <w:tcPr>
            <w:tcW w:w="1980" w:type="dxa"/>
            <w:shd w:val="clear" w:color="auto" w:fill="auto"/>
          </w:tcPr>
          <w:p w:rsidR="004646CF" w:rsidRPr="00CB45A3" w:rsidRDefault="004646CF" w:rsidP="00336907">
            <w:pPr>
              <w:spacing w:after="0" w:line="240" w:lineRule="auto"/>
              <w:jc w:val="center"/>
              <w:rPr>
                <w:rFonts w:ascii="Times New Roman" w:hAnsi="Times New Roman"/>
                <w:b/>
                <w:bCs/>
                <w:color w:val="0F1419"/>
              </w:rPr>
            </w:pPr>
            <w:r>
              <w:rPr>
                <w:rFonts w:ascii="Times New Roman" w:hAnsi="Times New Roman"/>
                <w:b/>
                <w:bCs/>
                <w:color w:val="0F1419"/>
              </w:rPr>
              <w:t>Беседа</w:t>
            </w:r>
          </w:p>
        </w:tc>
        <w:tc>
          <w:tcPr>
            <w:tcW w:w="7043" w:type="dxa"/>
            <w:shd w:val="clear" w:color="auto" w:fill="auto"/>
          </w:tcPr>
          <w:p w:rsidR="004646CF" w:rsidRPr="00CB45A3" w:rsidRDefault="004646CF" w:rsidP="00336907">
            <w:pPr>
              <w:spacing w:after="0" w:line="240" w:lineRule="auto"/>
              <w:rPr>
                <w:rFonts w:ascii="Times New Roman" w:hAnsi="Times New Roman"/>
              </w:rPr>
            </w:pPr>
            <w:r w:rsidRPr="00CB45A3">
              <w:rPr>
                <w:rFonts w:ascii="Times New Roman" w:hAnsi="Times New Roman"/>
              </w:rPr>
              <w:t xml:space="preserve">Чтение русской народной сказки «Лиса и серый волк»сказки </w:t>
            </w:r>
          </w:p>
        </w:tc>
        <w:tc>
          <w:tcPr>
            <w:tcW w:w="2410" w:type="dxa"/>
            <w:shd w:val="clear" w:color="auto" w:fill="auto"/>
          </w:tcPr>
          <w:p w:rsidR="004646CF" w:rsidRDefault="004646CF" w:rsidP="00336907">
            <w:pPr>
              <w:spacing w:after="0" w:line="240" w:lineRule="auto"/>
              <w:ind w:right="-108"/>
              <w:jc w:val="center"/>
              <w:rPr>
                <w:rFonts w:ascii="Times New Roman" w:hAnsi="Times New Roman"/>
                <w:b/>
                <w:bCs/>
                <w:color w:val="0F1419"/>
              </w:rPr>
            </w:pPr>
            <w:r>
              <w:rPr>
                <w:rFonts w:ascii="Times New Roman" w:hAnsi="Times New Roman"/>
                <w:b/>
                <w:bCs/>
                <w:color w:val="0F1419"/>
              </w:rPr>
              <w:t>Литературный центр</w:t>
            </w:r>
          </w:p>
          <w:p w:rsidR="004646CF" w:rsidRPr="00984267" w:rsidRDefault="004646CF" w:rsidP="00336907">
            <w:pPr>
              <w:spacing w:after="0" w:line="240" w:lineRule="auto"/>
              <w:ind w:right="-108"/>
              <w:jc w:val="center"/>
              <w:rPr>
                <w:rFonts w:ascii="Times New Roman" w:hAnsi="Times New Roman"/>
                <w:bCs/>
                <w:color w:val="0F1419"/>
              </w:rPr>
            </w:pPr>
            <w:r>
              <w:rPr>
                <w:rFonts w:ascii="Times New Roman" w:hAnsi="Times New Roman"/>
                <w:bCs/>
                <w:color w:val="0F1419"/>
              </w:rPr>
              <w:t>(книга со сказкой)</w:t>
            </w:r>
          </w:p>
        </w:tc>
        <w:tc>
          <w:tcPr>
            <w:tcW w:w="1417" w:type="dxa"/>
            <w:gridSpan w:val="2"/>
            <w:vMerge/>
            <w:shd w:val="clear" w:color="auto" w:fill="auto"/>
          </w:tcPr>
          <w:p w:rsidR="004646CF" w:rsidRPr="00CB45A3" w:rsidRDefault="004646CF" w:rsidP="00336907">
            <w:pPr>
              <w:spacing w:after="0" w:line="240" w:lineRule="auto"/>
              <w:rPr>
                <w:rFonts w:ascii="Times New Roman" w:hAnsi="Times New Roman"/>
              </w:rPr>
            </w:pPr>
          </w:p>
        </w:tc>
        <w:tc>
          <w:tcPr>
            <w:tcW w:w="1276" w:type="dxa"/>
            <w:vMerge/>
            <w:shd w:val="clear" w:color="auto" w:fill="auto"/>
          </w:tcPr>
          <w:p w:rsidR="004646CF" w:rsidRPr="00CB45A3" w:rsidRDefault="004646CF" w:rsidP="00336907">
            <w:pPr>
              <w:pStyle w:val="c3"/>
              <w:spacing w:before="0" w:beforeAutospacing="0" w:after="0" w:afterAutospacing="0"/>
              <w:rPr>
                <w:b/>
                <w:sz w:val="22"/>
                <w:szCs w:val="22"/>
              </w:rPr>
            </w:pPr>
          </w:p>
        </w:tc>
      </w:tr>
      <w:tr w:rsidR="004646CF" w:rsidRPr="00CB45A3" w:rsidTr="00336907">
        <w:trPr>
          <w:cantSplit/>
          <w:trHeight w:val="563"/>
        </w:trPr>
        <w:tc>
          <w:tcPr>
            <w:tcW w:w="1008" w:type="dxa"/>
            <w:vMerge/>
            <w:shd w:val="clear" w:color="auto" w:fill="auto"/>
            <w:textDirection w:val="btLr"/>
          </w:tcPr>
          <w:p w:rsidR="004646CF" w:rsidRPr="00CB45A3" w:rsidRDefault="004646CF" w:rsidP="00336907">
            <w:pPr>
              <w:spacing w:after="0" w:line="240" w:lineRule="auto"/>
              <w:ind w:left="113" w:right="113"/>
              <w:rPr>
                <w:rFonts w:ascii="Times New Roman" w:hAnsi="Times New Roman"/>
                <w:b/>
              </w:rPr>
            </w:pPr>
          </w:p>
        </w:tc>
        <w:tc>
          <w:tcPr>
            <w:tcW w:w="1980" w:type="dxa"/>
            <w:shd w:val="clear" w:color="auto" w:fill="auto"/>
          </w:tcPr>
          <w:p w:rsidR="004646CF" w:rsidRPr="00CB45A3" w:rsidRDefault="004646CF" w:rsidP="00336907">
            <w:pPr>
              <w:spacing w:after="0" w:line="240" w:lineRule="auto"/>
              <w:jc w:val="center"/>
              <w:rPr>
                <w:rFonts w:ascii="Times New Roman" w:hAnsi="Times New Roman"/>
                <w:b/>
                <w:bCs/>
                <w:color w:val="0F1419"/>
              </w:rPr>
            </w:pPr>
            <w:r w:rsidRPr="00CB45A3">
              <w:rPr>
                <w:rFonts w:ascii="Times New Roman" w:hAnsi="Times New Roman"/>
                <w:b/>
              </w:rPr>
              <w:t>Игра</w:t>
            </w:r>
          </w:p>
        </w:tc>
        <w:tc>
          <w:tcPr>
            <w:tcW w:w="7043" w:type="dxa"/>
            <w:shd w:val="clear" w:color="auto" w:fill="auto"/>
          </w:tcPr>
          <w:p w:rsidR="004646CF" w:rsidRPr="00CB45A3" w:rsidRDefault="004646CF" w:rsidP="00336907">
            <w:pPr>
              <w:spacing w:after="0" w:line="240" w:lineRule="auto"/>
              <w:rPr>
                <w:rFonts w:ascii="Times New Roman" w:hAnsi="Times New Roman"/>
                <w:b/>
              </w:rPr>
            </w:pPr>
            <w:r w:rsidRPr="00CB45A3">
              <w:rPr>
                <w:rFonts w:ascii="Times New Roman" w:hAnsi="Times New Roman"/>
                <w:b/>
              </w:rPr>
              <w:t xml:space="preserve">«Кто скорее соберет» </w:t>
            </w:r>
          </w:p>
          <w:p w:rsidR="004646CF" w:rsidRPr="00CB45A3" w:rsidRDefault="004646CF" w:rsidP="00336907">
            <w:pPr>
              <w:spacing w:after="0" w:line="240" w:lineRule="auto"/>
              <w:ind w:right="-456"/>
              <w:rPr>
                <w:rFonts w:ascii="Times New Roman" w:hAnsi="Times New Roman"/>
                <w:b/>
              </w:rPr>
            </w:pPr>
            <w:r w:rsidRPr="00CB45A3">
              <w:rPr>
                <w:rFonts w:ascii="Times New Roman" w:hAnsi="Times New Roman"/>
                <w:b/>
              </w:rPr>
              <w:t>Цель: Учить</w:t>
            </w:r>
            <w:r w:rsidRPr="00CB45A3">
              <w:rPr>
                <w:rFonts w:ascii="Times New Roman" w:hAnsi="Times New Roman"/>
              </w:rPr>
              <w:t xml:space="preserve"> нанизывать  кольца на стержень пирамидки.</w:t>
            </w:r>
          </w:p>
        </w:tc>
        <w:tc>
          <w:tcPr>
            <w:tcW w:w="2410" w:type="dxa"/>
            <w:shd w:val="clear" w:color="auto" w:fill="auto"/>
          </w:tcPr>
          <w:p w:rsidR="004646CF" w:rsidRDefault="004646CF" w:rsidP="00336907">
            <w:pPr>
              <w:spacing w:after="0" w:line="240" w:lineRule="auto"/>
              <w:jc w:val="center"/>
              <w:rPr>
                <w:rFonts w:ascii="Times New Roman" w:hAnsi="Times New Roman"/>
                <w:b/>
              </w:rPr>
            </w:pPr>
            <w:r>
              <w:rPr>
                <w:rFonts w:ascii="Times New Roman" w:hAnsi="Times New Roman"/>
                <w:b/>
              </w:rPr>
              <w:t>Центр манипулятивных</w:t>
            </w:r>
          </w:p>
          <w:p w:rsidR="004646CF" w:rsidRPr="00984267" w:rsidRDefault="004646CF" w:rsidP="00336907">
            <w:pPr>
              <w:spacing w:after="0" w:line="240" w:lineRule="auto"/>
              <w:jc w:val="center"/>
              <w:rPr>
                <w:rFonts w:ascii="Times New Roman" w:hAnsi="Times New Roman"/>
                <w:b/>
              </w:rPr>
            </w:pPr>
            <w:r>
              <w:rPr>
                <w:rFonts w:ascii="Times New Roman" w:hAnsi="Times New Roman"/>
                <w:b/>
              </w:rPr>
              <w:t>игр</w:t>
            </w:r>
          </w:p>
        </w:tc>
        <w:tc>
          <w:tcPr>
            <w:tcW w:w="1417" w:type="dxa"/>
            <w:gridSpan w:val="2"/>
            <w:vMerge/>
            <w:shd w:val="clear" w:color="auto" w:fill="auto"/>
          </w:tcPr>
          <w:p w:rsidR="004646CF" w:rsidRPr="00CB45A3" w:rsidRDefault="004646CF" w:rsidP="00336907">
            <w:pPr>
              <w:spacing w:after="0" w:line="240" w:lineRule="auto"/>
              <w:rPr>
                <w:rFonts w:ascii="Times New Roman" w:hAnsi="Times New Roman"/>
              </w:rPr>
            </w:pPr>
          </w:p>
        </w:tc>
        <w:tc>
          <w:tcPr>
            <w:tcW w:w="1276" w:type="dxa"/>
            <w:vMerge/>
            <w:shd w:val="clear" w:color="auto" w:fill="auto"/>
          </w:tcPr>
          <w:p w:rsidR="004646CF" w:rsidRPr="00CB45A3" w:rsidRDefault="004646CF" w:rsidP="00336907">
            <w:pPr>
              <w:pStyle w:val="c3"/>
              <w:spacing w:before="0" w:beforeAutospacing="0" w:after="0" w:afterAutospacing="0"/>
              <w:rPr>
                <w:b/>
                <w:sz w:val="22"/>
                <w:szCs w:val="22"/>
              </w:rPr>
            </w:pPr>
          </w:p>
        </w:tc>
      </w:tr>
      <w:tr w:rsidR="004646CF" w:rsidRPr="00CB45A3" w:rsidTr="00336907">
        <w:trPr>
          <w:cantSplit/>
          <w:trHeight w:val="563"/>
        </w:trPr>
        <w:tc>
          <w:tcPr>
            <w:tcW w:w="1008" w:type="dxa"/>
            <w:vMerge/>
            <w:shd w:val="clear" w:color="auto" w:fill="auto"/>
            <w:textDirection w:val="btLr"/>
          </w:tcPr>
          <w:p w:rsidR="004646CF" w:rsidRPr="00CB45A3" w:rsidRDefault="004646CF" w:rsidP="00336907">
            <w:pPr>
              <w:spacing w:after="0" w:line="240" w:lineRule="auto"/>
              <w:ind w:left="113" w:right="113"/>
              <w:rPr>
                <w:rFonts w:ascii="Times New Roman" w:hAnsi="Times New Roman"/>
                <w:b/>
              </w:rPr>
            </w:pPr>
          </w:p>
        </w:tc>
        <w:tc>
          <w:tcPr>
            <w:tcW w:w="1980" w:type="dxa"/>
            <w:shd w:val="clear" w:color="auto" w:fill="auto"/>
          </w:tcPr>
          <w:p w:rsidR="004646CF" w:rsidRPr="00CB45A3" w:rsidRDefault="004646CF" w:rsidP="00336907">
            <w:pPr>
              <w:spacing w:after="0" w:line="240" w:lineRule="auto"/>
              <w:jc w:val="center"/>
              <w:rPr>
                <w:rFonts w:ascii="Times New Roman" w:hAnsi="Times New Roman"/>
                <w:b/>
                <w:u w:val="single"/>
              </w:rPr>
            </w:pPr>
            <w:r w:rsidRPr="00CB45A3">
              <w:rPr>
                <w:rFonts w:ascii="Times New Roman" w:hAnsi="Times New Roman"/>
                <w:b/>
                <w:u w:val="single"/>
              </w:rPr>
              <w:t>НОД</w:t>
            </w:r>
          </w:p>
        </w:tc>
        <w:tc>
          <w:tcPr>
            <w:tcW w:w="7043" w:type="dxa"/>
            <w:shd w:val="clear" w:color="auto" w:fill="auto"/>
          </w:tcPr>
          <w:p w:rsidR="004646CF" w:rsidRPr="00CB45A3" w:rsidRDefault="004646CF" w:rsidP="00336907">
            <w:pPr>
              <w:spacing w:after="0" w:line="240" w:lineRule="auto"/>
              <w:rPr>
                <w:rFonts w:ascii="Times New Roman" w:hAnsi="Times New Roman"/>
                <w:b/>
              </w:rPr>
            </w:pPr>
            <w:r w:rsidRPr="00CB45A3">
              <w:rPr>
                <w:rFonts w:ascii="Times New Roman" w:hAnsi="Times New Roman"/>
                <w:b/>
              </w:rPr>
              <w:t>1.Музыкальное развитие.</w:t>
            </w:r>
          </w:p>
          <w:p w:rsidR="004646CF" w:rsidRPr="00CB45A3" w:rsidRDefault="004646CF" w:rsidP="00336907">
            <w:pPr>
              <w:spacing w:after="0" w:line="240" w:lineRule="auto"/>
              <w:rPr>
                <w:rFonts w:ascii="Times New Roman" w:hAnsi="Times New Roman"/>
                <w:b/>
              </w:rPr>
            </w:pPr>
          </w:p>
          <w:p w:rsidR="004646CF" w:rsidRPr="00CB45A3" w:rsidRDefault="004646CF" w:rsidP="00336907">
            <w:pPr>
              <w:spacing w:after="0" w:line="240" w:lineRule="auto"/>
              <w:ind w:right="-456"/>
              <w:rPr>
                <w:rFonts w:ascii="Times New Roman" w:hAnsi="Times New Roman"/>
                <w:b/>
              </w:rPr>
            </w:pPr>
            <w:r w:rsidRPr="00CB45A3">
              <w:rPr>
                <w:rFonts w:ascii="Times New Roman" w:hAnsi="Times New Roman"/>
                <w:b/>
              </w:rPr>
              <w:t xml:space="preserve">2. НОД Художественное творчество. Рисование </w:t>
            </w:r>
          </w:p>
          <w:p w:rsidR="004646CF" w:rsidRPr="00CB45A3" w:rsidRDefault="004646CF" w:rsidP="00336907">
            <w:pPr>
              <w:spacing w:after="0" w:line="240" w:lineRule="auto"/>
              <w:ind w:right="-456"/>
              <w:rPr>
                <w:rFonts w:ascii="Times New Roman" w:hAnsi="Times New Roman"/>
              </w:rPr>
            </w:pPr>
            <w:r w:rsidRPr="00CB45A3">
              <w:rPr>
                <w:rFonts w:ascii="Times New Roman" w:hAnsi="Times New Roman"/>
                <w:b/>
              </w:rPr>
              <w:t xml:space="preserve">Тема: </w:t>
            </w:r>
            <w:r w:rsidRPr="00CB45A3">
              <w:rPr>
                <w:rFonts w:ascii="Times New Roman" w:hAnsi="Times New Roman"/>
              </w:rPr>
              <w:t>«Травка зеленеет»</w:t>
            </w:r>
          </w:p>
          <w:p w:rsidR="004646CF" w:rsidRPr="00CB45A3" w:rsidRDefault="004646CF" w:rsidP="00336907">
            <w:pPr>
              <w:spacing w:after="0" w:line="240" w:lineRule="auto"/>
              <w:ind w:right="-456"/>
              <w:rPr>
                <w:rFonts w:ascii="Times New Roman" w:hAnsi="Times New Roman"/>
              </w:rPr>
            </w:pPr>
            <w:r w:rsidRPr="00CB45A3">
              <w:rPr>
                <w:rFonts w:ascii="Times New Roman" w:hAnsi="Times New Roman"/>
                <w:b/>
              </w:rPr>
              <w:t xml:space="preserve">Цель: </w:t>
            </w:r>
            <w:r w:rsidRPr="00CB45A3">
              <w:rPr>
                <w:rFonts w:ascii="Times New Roman" w:hAnsi="Times New Roman"/>
              </w:rPr>
              <w:t>Вызвать у детей эмоциональный отклик в процессе изображения окружающих явлений. Желание передать образ весенней природы (травку, яркое солнце) доступными детям изобразительными средствами (ритмом. мазков, линий).</w:t>
            </w:r>
          </w:p>
          <w:p w:rsidR="004646CF" w:rsidRPr="00CB45A3" w:rsidRDefault="004646CF" w:rsidP="00336907">
            <w:pPr>
              <w:spacing w:after="0" w:line="240" w:lineRule="auto"/>
              <w:ind w:right="-456"/>
              <w:rPr>
                <w:rFonts w:ascii="Times New Roman" w:hAnsi="Times New Roman"/>
              </w:rPr>
            </w:pPr>
            <w:r w:rsidRPr="00CB45A3">
              <w:rPr>
                <w:rFonts w:ascii="Times New Roman" w:hAnsi="Times New Roman"/>
                <w:b/>
              </w:rPr>
              <w:t xml:space="preserve">Используемая литература: </w:t>
            </w:r>
            <w:r w:rsidRPr="00CB45A3">
              <w:rPr>
                <w:rFonts w:ascii="Times New Roman" w:hAnsi="Times New Roman"/>
              </w:rPr>
              <w:t>Л.А.Парпмонова с.428.</w:t>
            </w:r>
          </w:p>
        </w:tc>
        <w:tc>
          <w:tcPr>
            <w:tcW w:w="2410" w:type="dxa"/>
            <w:shd w:val="clear" w:color="auto" w:fill="auto"/>
          </w:tcPr>
          <w:p w:rsidR="004646CF" w:rsidRDefault="004646CF" w:rsidP="00336907">
            <w:pPr>
              <w:spacing w:after="0" w:line="240" w:lineRule="auto"/>
              <w:rPr>
                <w:rFonts w:ascii="Times New Roman" w:hAnsi="Times New Roman"/>
                <w:b/>
              </w:rPr>
            </w:pPr>
          </w:p>
          <w:p w:rsidR="004646CF" w:rsidRDefault="004646CF" w:rsidP="00336907">
            <w:pPr>
              <w:spacing w:after="0" w:line="240" w:lineRule="auto"/>
              <w:rPr>
                <w:rFonts w:ascii="Times New Roman" w:hAnsi="Times New Roman"/>
                <w:b/>
              </w:rPr>
            </w:pPr>
          </w:p>
          <w:p w:rsidR="004646CF" w:rsidRPr="00CB45A3" w:rsidRDefault="004646CF" w:rsidP="00336907">
            <w:pPr>
              <w:spacing w:after="0" w:line="240" w:lineRule="auto"/>
              <w:rPr>
                <w:rFonts w:ascii="Times New Roman" w:hAnsi="Times New Roman"/>
                <w:b/>
              </w:rPr>
            </w:pPr>
            <w:r>
              <w:rPr>
                <w:rFonts w:ascii="Times New Roman" w:hAnsi="Times New Roman"/>
                <w:b/>
              </w:rPr>
              <w:t>Центр творчества</w:t>
            </w:r>
          </w:p>
          <w:p w:rsidR="004646CF" w:rsidRDefault="004646CF" w:rsidP="00336907">
            <w:pPr>
              <w:spacing w:after="0" w:line="240" w:lineRule="auto"/>
              <w:rPr>
                <w:rFonts w:ascii="Times New Roman" w:hAnsi="Times New Roman"/>
              </w:rPr>
            </w:pPr>
            <w:r w:rsidRPr="00CB45A3">
              <w:rPr>
                <w:rFonts w:ascii="Times New Roman" w:hAnsi="Times New Roman"/>
              </w:rPr>
              <w:t>(листы белой бумаги, кисти, краски, салфетки, баночки с водой, картины по теме).</w:t>
            </w:r>
          </w:p>
          <w:p w:rsidR="004646CF" w:rsidRDefault="004646CF" w:rsidP="00336907">
            <w:pPr>
              <w:spacing w:after="0" w:line="240" w:lineRule="auto"/>
              <w:rPr>
                <w:rFonts w:ascii="Times New Roman" w:hAnsi="Times New Roman"/>
              </w:rPr>
            </w:pPr>
          </w:p>
          <w:p w:rsidR="004646CF" w:rsidRDefault="004646CF" w:rsidP="00336907">
            <w:pPr>
              <w:spacing w:after="0" w:line="240" w:lineRule="auto"/>
              <w:rPr>
                <w:rFonts w:ascii="Times New Roman" w:hAnsi="Times New Roman"/>
              </w:rPr>
            </w:pPr>
          </w:p>
          <w:p w:rsidR="004646CF" w:rsidRPr="00CB45A3" w:rsidRDefault="004646CF" w:rsidP="00336907">
            <w:pPr>
              <w:spacing w:after="0" w:line="240" w:lineRule="auto"/>
              <w:rPr>
                <w:rFonts w:ascii="Times New Roman" w:hAnsi="Times New Roman"/>
              </w:rPr>
            </w:pPr>
          </w:p>
        </w:tc>
        <w:tc>
          <w:tcPr>
            <w:tcW w:w="1417" w:type="dxa"/>
            <w:gridSpan w:val="2"/>
            <w:vMerge/>
            <w:shd w:val="clear" w:color="auto" w:fill="auto"/>
          </w:tcPr>
          <w:p w:rsidR="004646CF" w:rsidRPr="00CB45A3" w:rsidRDefault="004646CF" w:rsidP="00336907">
            <w:pPr>
              <w:spacing w:after="0" w:line="240" w:lineRule="auto"/>
              <w:rPr>
                <w:rFonts w:ascii="Times New Roman" w:hAnsi="Times New Roman"/>
              </w:rPr>
            </w:pPr>
          </w:p>
        </w:tc>
        <w:tc>
          <w:tcPr>
            <w:tcW w:w="1276" w:type="dxa"/>
            <w:vMerge/>
            <w:shd w:val="clear" w:color="auto" w:fill="auto"/>
          </w:tcPr>
          <w:p w:rsidR="004646CF" w:rsidRPr="00CB45A3" w:rsidRDefault="004646CF" w:rsidP="00336907">
            <w:pPr>
              <w:pStyle w:val="c3"/>
              <w:spacing w:before="0" w:beforeAutospacing="0" w:after="0" w:afterAutospacing="0"/>
              <w:rPr>
                <w:b/>
                <w:sz w:val="22"/>
                <w:szCs w:val="22"/>
              </w:rPr>
            </w:pPr>
          </w:p>
        </w:tc>
      </w:tr>
      <w:tr w:rsidR="004646CF" w:rsidRPr="00CB45A3" w:rsidTr="00336907">
        <w:trPr>
          <w:trHeight w:val="2828"/>
        </w:trPr>
        <w:tc>
          <w:tcPr>
            <w:tcW w:w="1008" w:type="dxa"/>
            <w:vMerge/>
            <w:shd w:val="clear" w:color="auto" w:fill="auto"/>
          </w:tcPr>
          <w:p w:rsidR="004646CF" w:rsidRPr="00CB45A3" w:rsidRDefault="004646CF" w:rsidP="00336907">
            <w:pPr>
              <w:spacing w:after="0" w:line="240" w:lineRule="auto"/>
              <w:rPr>
                <w:rFonts w:ascii="Times New Roman" w:hAnsi="Times New Roman"/>
              </w:rPr>
            </w:pPr>
          </w:p>
        </w:tc>
        <w:tc>
          <w:tcPr>
            <w:tcW w:w="1980" w:type="dxa"/>
            <w:shd w:val="clear" w:color="auto" w:fill="auto"/>
          </w:tcPr>
          <w:p w:rsidR="004646CF" w:rsidRPr="00984267" w:rsidRDefault="004646CF" w:rsidP="00336907">
            <w:pPr>
              <w:shd w:val="clear" w:color="auto" w:fill="FFFFFF"/>
              <w:spacing w:after="0" w:line="240" w:lineRule="auto"/>
              <w:jc w:val="center"/>
              <w:rPr>
                <w:rFonts w:ascii="Times New Roman" w:hAnsi="Times New Roman"/>
                <w:b/>
                <w:bCs/>
                <w:color w:val="000000"/>
                <w:spacing w:val="-8"/>
                <w:u w:val="single"/>
              </w:rPr>
            </w:pPr>
            <w:r w:rsidRPr="00CB45A3">
              <w:rPr>
                <w:rFonts w:ascii="Times New Roman" w:hAnsi="Times New Roman"/>
                <w:b/>
                <w:u w:val="single"/>
              </w:rPr>
              <w:t>Прогулка</w:t>
            </w:r>
          </w:p>
          <w:p w:rsidR="004646CF" w:rsidRPr="00CB45A3" w:rsidRDefault="004646CF" w:rsidP="00336907">
            <w:pPr>
              <w:spacing w:after="0" w:line="240" w:lineRule="auto"/>
              <w:jc w:val="center"/>
              <w:rPr>
                <w:rFonts w:ascii="Times New Roman" w:hAnsi="Times New Roman"/>
              </w:rPr>
            </w:pPr>
          </w:p>
          <w:p w:rsidR="004646CF" w:rsidRPr="00CB45A3" w:rsidRDefault="004646CF" w:rsidP="00336907">
            <w:pPr>
              <w:spacing w:after="0" w:line="240" w:lineRule="auto"/>
              <w:jc w:val="center"/>
              <w:rPr>
                <w:rFonts w:ascii="Times New Roman" w:hAnsi="Times New Roman"/>
              </w:rPr>
            </w:pPr>
          </w:p>
          <w:p w:rsidR="004646CF" w:rsidRPr="00CB45A3" w:rsidRDefault="004646CF" w:rsidP="00336907">
            <w:pPr>
              <w:spacing w:after="0" w:line="240" w:lineRule="auto"/>
              <w:jc w:val="center"/>
              <w:rPr>
                <w:rFonts w:ascii="Times New Roman" w:hAnsi="Times New Roman"/>
              </w:rPr>
            </w:pPr>
          </w:p>
          <w:p w:rsidR="004646CF" w:rsidRPr="00CB45A3" w:rsidRDefault="004646CF" w:rsidP="00336907">
            <w:pPr>
              <w:spacing w:after="0" w:line="240" w:lineRule="auto"/>
              <w:jc w:val="center"/>
              <w:rPr>
                <w:rFonts w:ascii="Times New Roman" w:hAnsi="Times New Roman"/>
              </w:rPr>
            </w:pPr>
          </w:p>
          <w:p w:rsidR="004646CF" w:rsidRPr="00CB45A3" w:rsidRDefault="004646CF" w:rsidP="00336907">
            <w:pPr>
              <w:spacing w:after="0" w:line="240" w:lineRule="auto"/>
              <w:jc w:val="center"/>
              <w:rPr>
                <w:rFonts w:ascii="Times New Roman" w:hAnsi="Times New Roman"/>
              </w:rPr>
            </w:pPr>
          </w:p>
        </w:tc>
        <w:tc>
          <w:tcPr>
            <w:tcW w:w="7043" w:type="dxa"/>
            <w:shd w:val="clear" w:color="auto" w:fill="auto"/>
          </w:tcPr>
          <w:p w:rsidR="004646CF" w:rsidRPr="00984267" w:rsidRDefault="004646CF" w:rsidP="00336907">
            <w:pPr>
              <w:pStyle w:val="af2"/>
              <w:spacing w:after="0"/>
              <w:jc w:val="center"/>
              <w:rPr>
                <w:rFonts w:cs="Times New Roman"/>
                <w:b/>
                <w:sz w:val="22"/>
                <w:szCs w:val="22"/>
              </w:rPr>
            </w:pPr>
            <w:r>
              <w:rPr>
                <w:rFonts w:cs="Times New Roman"/>
                <w:b/>
                <w:sz w:val="22"/>
                <w:szCs w:val="22"/>
              </w:rPr>
              <w:t xml:space="preserve">Наблюдение </w:t>
            </w:r>
            <w:r w:rsidRPr="00557938">
              <w:rPr>
                <w:rFonts w:cs="Times New Roman"/>
                <w:b/>
                <w:sz w:val="22"/>
                <w:szCs w:val="22"/>
              </w:rPr>
              <w:t>«Кругом вода»</w:t>
            </w:r>
          </w:p>
          <w:p w:rsidR="004646CF" w:rsidRDefault="004646CF" w:rsidP="00336907">
            <w:pPr>
              <w:pStyle w:val="af2"/>
              <w:spacing w:after="0"/>
              <w:jc w:val="both"/>
              <w:rPr>
                <w:rFonts w:cs="Times New Roman"/>
                <w:sz w:val="22"/>
                <w:szCs w:val="22"/>
              </w:rPr>
            </w:pPr>
            <w:r>
              <w:rPr>
                <w:rFonts w:cs="Times New Roman"/>
                <w:b/>
                <w:sz w:val="22"/>
                <w:szCs w:val="22"/>
              </w:rPr>
              <w:t xml:space="preserve">Цель: </w:t>
            </w:r>
            <w:r>
              <w:rPr>
                <w:rFonts w:cs="Times New Roman"/>
                <w:sz w:val="22"/>
                <w:szCs w:val="22"/>
              </w:rPr>
              <w:t xml:space="preserve"> - показать детям разнообразные действия с талым снегом.</w:t>
            </w:r>
          </w:p>
          <w:p w:rsidR="004646CF" w:rsidRDefault="004646CF" w:rsidP="00336907">
            <w:pPr>
              <w:pStyle w:val="af2"/>
              <w:spacing w:after="0"/>
              <w:jc w:val="both"/>
              <w:rPr>
                <w:rFonts w:cs="Times New Roman"/>
                <w:b/>
                <w:sz w:val="22"/>
                <w:szCs w:val="22"/>
              </w:rPr>
            </w:pPr>
          </w:p>
          <w:p w:rsidR="004646CF" w:rsidRDefault="004646CF" w:rsidP="00336907">
            <w:pPr>
              <w:pStyle w:val="af2"/>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«Маленькие и большие ручейки» - учить различать ручейки по размеру.</w:t>
            </w:r>
          </w:p>
          <w:p w:rsidR="004646CF" w:rsidRDefault="004646CF" w:rsidP="00336907">
            <w:pPr>
              <w:pStyle w:val="af2"/>
              <w:spacing w:after="0"/>
              <w:jc w:val="both"/>
              <w:rPr>
                <w:rFonts w:cs="Times New Roman"/>
                <w:b/>
                <w:sz w:val="22"/>
                <w:szCs w:val="22"/>
              </w:rPr>
            </w:pPr>
          </w:p>
          <w:p w:rsidR="004646CF" w:rsidRDefault="004646CF" w:rsidP="00336907">
            <w:pPr>
              <w:pStyle w:val="af2"/>
              <w:spacing w:after="0"/>
              <w:jc w:val="both"/>
              <w:rPr>
                <w:rFonts w:cs="Times New Roman"/>
                <w:sz w:val="22"/>
                <w:szCs w:val="22"/>
              </w:rPr>
            </w:pPr>
            <w:r>
              <w:rPr>
                <w:rFonts w:cs="Times New Roman"/>
                <w:b/>
                <w:sz w:val="22"/>
                <w:szCs w:val="22"/>
              </w:rPr>
              <w:t xml:space="preserve">Труд. </w:t>
            </w:r>
            <w:r>
              <w:rPr>
                <w:rFonts w:cs="Times New Roman"/>
                <w:sz w:val="22"/>
                <w:szCs w:val="22"/>
              </w:rPr>
              <w:t>Собираем веточки – воспитывать желание выполнять поручения. Пускаем веточки по воде, наблюдаем, тонут или плывут.</w:t>
            </w:r>
          </w:p>
          <w:p w:rsidR="004646CF" w:rsidRPr="00984267" w:rsidRDefault="004646CF" w:rsidP="00336907">
            <w:pPr>
              <w:pStyle w:val="af2"/>
              <w:spacing w:after="0"/>
              <w:jc w:val="both"/>
              <w:rPr>
                <w:rFonts w:cs="Times New Roman"/>
                <w:sz w:val="22"/>
                <w:szCs w:val="22"/>
              </w:rPr>
            </w:pPr>
          </w:p>
          <w:p w:rsidR="004646CF" w:rsidRPr="00984267" w:rsidRDefault="004646CF" w:rsidP="00336907">
            <w:pPr>
              <w:shd w:val="clear" w:color="auto" w:fill="FFFFFF"/>
              <w:spacing w:after="0" w:line="240" w:lineRule="auto"/>
              <w:rPr>
                <w:rFonts w:ascii="Times New Roman" w:hAnsi="Times New Roman"/>
                <w:spacing w:val="-5"/>
              </w:rPr>
            </w:pPr>
            <w:r w:rsidRPr="00CB010C">
              <w:rPr>
                <w:rFonts w:ascii="Times New Roman" w:hAnsi="Times New Roman"/>
                <w:b/>
                <w:bCs/>
                <w:spacing w:val="-11"/>
              </w:rPr>
              <w:t>Выносной материал</w:t>
            </w:r>
            <w:r>
              <w:rPr>
                <w:rFonts w:ascii="Times New Roman" w:hAnsi="Times New Roman"/>
              </w:rPr>
              <w:t>: м</w:t>
            </w:r>
            <w:r w:rsidRPr="00CB010C">
              <w:rPr>
                <w:rFonts w:ascii="Times New Roman" w:hAnsi="Times New Roman"/>
                <w:spacing w:val="-5"/>
              </w:rPr>
              <w:t>ешочки с песком, мячи, обручи, мелкие игрушки</w:t>
            </w:r>
            <w:r>
              <w:rPr>
                <w:rFonts w:ascii="Times New Roman" w:hAnsi="Times New Roman"/>
                <w:spacing w:val="-5"/>
              </w:rPr>
              <w:t>.</w:t>
            </w:r>
          </w:p>
        </w:tc>
        <w:tc>
          <w:tcPr>
            <w:tcW w:w="2410" w:type="dxa"/>
            <w:shd w:val="clear" w:color="auto" w:fill="auto"/>
          </w:tcPr>
          <w:p w:rsidR="004646CF" w:rsidRPr="00984267" w:rsidRDefault="004646CF" w:rsidP="00336907">
            <w:pPr>
              <w:pStyle w:val="af2"/>
              <w:spacing w:after="0"/>
              <w:rPr>
                <w:rFonts w:cs="Times New Roman"/>
                <w:b/>
                <w:sz w:val="22"/>
                <w:szCs w:val="22"/>
              </w:rPr>
            </w:pPr>
            <w:r>
              <w:rPr>
                <w:rFonts w:cs="Times New Roman"/>
                <w:b/>
                <w:sz w:val="22"/>
                <w:szCs w:val="22"/>
              </w:rPr>
              <w:t xml:space="preserve">Подвижная игра </w:t>
            </w:r>
            <w:r>
              <w:rPr>
                <w:rFonts w:cs="Times New Roman"/>
                <w:sz w:val="22"/>
                <w:szCs w:val="22"/>
              </w:rPr>
              <w:t>«Через ручеёк» - развивать ловкость, чувство равновесия, глазомер.</w:t>
            </w:r>
          </w:p>
        </w:tc>
        <w:tc>
          <w:tcPr>
            <w:tcW w:w="1417" w:type="dxa"/>
            <w:gridSpan w:val="2"/>
            <w:shd w:val="clear" w:color="auto" w:fill="auto"/>
          </w:tcPr>
          <w:p w:rsidR="004646CF" w:rsidRDefault="004646CF" w:rsidP="00336907">
            <w:pPr>
              <w:pStyle w:val="af2"/>
              <w:spacing w:after="0"/>
              <w:jc w:val="both"/>
              <w:rPr>
                <w:rFonts w:cs="Times New Roman"/>
                <w:sz w:val="22"/>
                <w:szCs w:val="22"/>
              </w:rPr>
            </w:pPr>
            <w:r>
              <w:rPr>
                <w:rFonts w:cs="Times New Roman"/>
                <w:b/>
                <w:sz w:val="22"/>
                <w:szCs w:val="22"/>
              </w:rPr>
              <w:t xml:space="preserve">Индивидуальная работа. </w:t>
            </w:r>
            <w:r>
              <w:rPr>
                <w:rFonts w:cs="Times New Roman"/>
                <w:sz w:val="22"/>
                <w:szCs w:val="22"/>
              </w:rPr>
              <w:t>Пальчиковая гимнастика «Дом».</w:t>
            </w:r>
          </w:p>
          <w:p w:rsidR="004646CF" w:rsidRPr="00CB45A3" w:rsidRDefault="004646CF" w:rsidP="00336907">
            <w:pPr>
              <w:pStyle w:val="Style1"/>
              <w:widowControl/>
              <w:spacing w:line="240" w:lineRule="auto"/>
              <w:rPr>
                <w:rFonts w:ascii="Times New Roman" w:hAnsi="Times New Roman"/>
                <w:sz w:val="22"/>
                <w:szCs w:val="22"/>
              </w:rPr>
            </w:pPr>
          </w:p>
          <w:p w:rsidR="004646CF" w:rsidRPr="00CB45A3" w:rsidRDefault="004646CF" w:rsidP="00336907">
            <w:pPr>
              <w:pStyle w:val="Style1"/>
              <w:widowControl/>
              <w:spacing w:line="240" w:lineRule="auto"/>
              <w:rPr>
                <w:rFonts w:ascii="Times New Roman" w:hAnsi="Times New Roman"/>
                <w:sz w:val="22"/>
                <w:szCs w:val="22"/>
              </w:rPr>
            </w:pPr>
          </w:p>
          <w:p w:rsidR="004646CF" w:rsidRPr="00CB45A3" w:rsidRDefault="004646CF" w:rsidP="00336907">
            <w:pPr>
              <w:pStyle w:val="Style1"/>
              <w:widowControl/>
              <w:spacing w:line="240" w:lineRule="auto"/>
              <w:rPr>
                <w:rFonts w:ascii="Times New Roman" w:hAnsi="Times New Roman"/>
                <w:sz w:val="22"/>
                <w:szCs w:val="22"/>
              </w:rPr>
            </w:pPr>
          </w:p>
        </w:tc>
        <w:tc>
          <w:tcPr>
            <w:tcW w:w="1276" w:type="dxa"/>
            <w:vMerge/>
            <w:shd w:val="clear" w:color="auto" w:fill="auto"/>
          </w:tcPr>
          <w:p w:rsidR="004646CF" w:rsidRPr="00CB45A3" w:rsidRDefault="004646CF" w:rsidP="00336907">
            <w:pPr>
              <w:spacing w:after="0" w:line="240" w:lineRule="auto"/>
              <w:rPr>
                <w:rFonts w:ascii="Times New Roman" w:hAnsi="Times New Roman"/>
              </w:rPr>
            </w:pPr>
          </w:p>
        </w:tc>
      </w:tr>
      <w:tr w:rsidR="004646CF" w:rsidRPr="00CB45A3" w:rsidTr="00336907">
        <w:tc>
          <w:tcPr>
            <w:tcW w:w="1008" w:type="dxa"/>
            <w:vMerge/>
            <w:shd w:val="clear" w:color="auto" w:fill="auto"/>
          </w:tcPr>
          <w:p w:rsidR="004646CF" w:rsidRPr="00CB45A3" w:rsidRDefault="004646CF" w:rsidP="00336907">
            <w:pPr>
              <w:spacing w:after="0" w:line="240" w:lineRule="auto"/>
              <w:rPr>
                <w:rFonts w:ascii="Times New Roman" w:hAnsi="Times New Roman"/>
              </w:rPr>
            </w:pPr>
          </w:p>
        </w:tc>
        <w:tc>
          <w:tcPr>
            <w:tcW w:w="1980" w:type="dxa"/>
            <w:shd w:val="clear" w:color="auto" w:fill="auto"/>
          </w:tcPr>
          <w:p w:rsidR="004646CF" w:rsidRPr="00CB45A3" w:rsidRDefault="004646CF" w:rsidP="00336907">
            <w:pPr>
              <w:pStyle w:val="a3"/>
              <w:jc w:val="center"/>
              <w:rPr>
                <w:rFonts w:ascii="Times New Roman" w:hAnsi="Times New Roman"/>
                <w:b/>
                <w:u w:val="single"/>
              </w:rPr>
            </w:pPr>
            <w:r w:rsidRPr="00CB45A3">
              <w:rPr>
                <w:rFonts w:ascii="Times New Roman" w:hAnsi="Times New Roman"/>
                <w:b/>
                <w:u w:val="single"/>
              </w:rPr>
              <w:t>Работа перед  сном</w:t>
            </w:r>
          </w:p>
        </w:tc>
        <w:tc>
          <w:tcPr>
            <w:tcW w:w="12146" w:type="dxa"/>
            <w:gridSpan w:val="5"/>
            <w:shd w:val="clear" w:color="auto" w:fill="auto"/>
          </w:tcPr>
          <w:p w:rsidR="004646CF" w:rsidRPr="00CB45A3" w:rsidRDefault="004646CF" w:rsidP="00336907">
            <w:pPr>
              <w:spacing w:after="0" w:line="240" w:lineRule="auto"/>
              <w:rPr>
                <w:rFonts w:ascii="Times New Roman" w:hAnsi="Times New Roman"/>
                <w:b/>
              </w:rPr>
            </w:pPr>
            <w:r w:rsidRPr="00CB45A3">
              <w:rPr>
                <w:rFonts w:ascii="Times New Roman" w:hAnsi="Times New Roman"/>
                <w:b/>
              </w:rPr>
              <w:t>Беседа:  «Как правильно раздеваться?»</w:t>
            </w:r>
            <w:r w:rsidRPr="00CB45A3">
              <w:rPr>
                <w:rFonts w:ascii="Times New Roman" w:hAnsi="Times New Roman"/>
              </w:rPr>
              <w:t xml:space="preserve"> При раздевании ко сну  побуждать  снимать платье или рубашку, затем обувь, учить правильно снимать колготки, вешать одежду на стульчик. Продолжать  приучать соблюдать правила поведения в раздевалке.</w:t>
            </w:r>
          </w:p>
        </w:tc>
      </w:tr>
      <w:tr w:rsidR="004646CF" w:rsidRPr="00CB45A3" w:rsidTr="00336907">
        <w:trPr>
          <w:trHeight w:val="1063"/>
        </w:trPr>
        <w:tc>
          <w:tcPr>
            <w:tcW w:w="1008" w:type="dxa"/>
            <w:vMerge/>
            <w:shd w:val="clear" w:color="auto" w:fill="auto"/>
          </w:tcPr>
          <w:p w:rsidR="004646CF" w:rsidRPr="00CB45A3" w:rsidRDefault="004646CF" w:rsidP="00336907">
            <w:pPr>
              <w:spacing w:after="0" w:line="240" w:lineRule="auto"/>
              <w:rPr>
                <w:rFonts w:ascii="Times New Roman" w:hAnsi="Times New Roman"/>
              </w:rPr>
            </w:pPr>
          </w:p>
        </w:tc>
        <w:tc>
          <w:tcPr>
            <w:tcW w:w="1980" w:type="dxa"/>
            <w:shd w:val="clear" w:color="auto" w:fill="auto"/>
          </w:tcPr>
          <w:p w:rsidR="004646CF" w:rsidRPr="00CB45A3" w:rsidRDefault="004646CF" w:rsidP="00336907">
            <w:pPr>
              <w:pStyle w:val="a3"/>
              <w:jc w:val="center"/>
              <w:rPr>
                <w:rFonts w:ascii="Times New Roman" w:hAnsi="Times New Roman"/>
                <w:b/>
                <w:u w:val="single"/>
              </w:rPr>
            </w:pPr>
            <w:r w:rsidRPr="00CB45A3">
              <w:rPr>
                <w:rFonts w:ascii="Times New Roman" w:hAnsi="Times New Roman"/>
                <w:b/>
                <w:u w:val="single"/>
              </w:rPr>
              <w:t>Вечер</w:t>
            </w:r>
          </w:p>
          <w:p w:rsidR="004646CF" w:rsidRPr="00CB45A3" w:rsidRDefault="004646CF" w:rsidP="00336907">
            <w:pPr>
              <w:spacing w:after="0" w:line="240" w:lineRule="auto"/>
              <w:jc w:val="center"/>
              <w:rPr>
                <w:rFonts w:ascii="Times New Roman" w:hAnsi="Times New Roman"/>
              </w:rPr>
            </w:pPr>
            <w:r w:rsidRPr="00CB45A3">
              <w:rPr>
                <w:rFonts w:ascii="Times New Roman" w:hAnsi="Times New Roman"/>
                <w:b/>
              </w:rPr>
              <w:t>Закаливающие процедуры после сна</w:t>
            </w:r>
          </w:p>
        </w:tc>
        <w:tc>
          <w:tcPr>
            <w:tcW w:w="7043" w:type="dxa"/>
            <w:shd w:val="clear" w:color="auto" w:fill="auto"/>
          </w:tcPr>
          <w:p w:rsidR="004646CF" w:rsidRPr="00CB45A3" w:rsidRDefault="004646CF" w:rsidP="00336907">
            <w:pPr>
              <w:spacing w:after="0" w:line="240" w:lineRule="auto"/>
              <w:rPr>
                <w:rFonts w:ascii="Times New Roman" w:hAnsi="Times New Roman"/>
                <w:color w:val="000000"/>
              </w:rPr>
            </w:pPr>
            <w:r w:rsidRPr="00CB45A3">
              <w:rPr>
                <w:rFonts w:ascii="Times New Roman" w:hAnsi="Times New Roman"/>
                <w:b/>
              </w:rPr>
              <w:t>Цель:</w:t>
            </w:r>
            <w:r w:rsidRPr="00CB45A3">
              <w:rPr>
                <w:rFonts w:ascii="Times New Roman" w:hAnsi="Times New Roman"/>
              </w:rPr>
              <w:t xml:space="preserve"> </w:t>
            </w:r>
            <w:r w:rsidRPr="00CB45A3">
              <w:rPr>
                <w:rFonts w:ascii="Times New Roman" w:hAnsi="Times New Roman"/>
                <w:color w:val="000000"/>
              </w:rPr>
              <w:t>сохранение и укрепление физического и психического здоровья детей.</w:t>
            </w:r>
          </w:p>
        </w:tc>
        <w:tc>
          <w:tcPr>
            <w:tcW w:w="2693" w:type="dxa"/>
            <w:gridSpan w:val="2"/>
            <w:shd w:val="clear" w:color="auto" w:fill="auto"/>
          </w:tcPr>
          <w:p w:rsidR="004646CF" w:rsidRPr="00CB45A3" w:rsidRDefault="004646CF" w:rsidP="00336907">
            <w:pPr>
              <w:pStyle w:val="Style17"/>
              <w:widowControl/>
              <w:spacing w:line="240" w:lineRule="auto"/>
              <w:ind w:firstLine="0"/>
              <w:jc w:val="center"/>
              <w:rPr>
                <w:rFonts w:ascii="Times New Roman" w:hAnsi="Times New Roman"/>
                <w:b/>
                <w:sz w:val="22"/>
                <w:szCs w:val="22"/>
              </w:rPr>
            </w:pPr>
            <w:r w:rsidRPr="00CB45A3">
              <w:rPr>
                <w:rFonts w:ascii="Times New Roman" w:hAnsi="Times New Roman"/>
                <w:b/>
                <w:sz w:val="22"/>
                <w:szCs w:val="22"/>
              </w:rPr>
              <w:t>Спальня</w:t>
            </w:r>
          </w:p>
          <w:p w:rsidR="004646CF" w:rsidRPr="00CB45A3" w:rsidRDefault="004646CF" w:rsidP="00336907">
            <w:pPr>
              <w:pStyle w:val="Style17"/>
              <w:widowControl/>
              <w:spacing w:line="240" w:lineRule="auto"/>
              <w:ind w:firstLine="0"/>
              <w:jc w:val="center"/>
              <w:rPr>
                <w:rFonts w:ascii="Times New Roman" w:hAnsi="Times New Roman"/>
                <w:sz w:val="22"/>
                <w:szCs w:val="22"/>
              </w:rPr>
            </w:pPr>
            <w:r w:rsidRPr="00CB45A3">
              <w:rPr>
                <w:rFonts w:ascii="Times New Roman" w:hAnsi="Times New Roman"/>
                <w:sz w:val="22"/>
                <w:szCs w:val="22"/>
              </w:rPr>
              <w:t>(ребристые дорожки)</w:t>
            </w:r>
          </w:p>
        </w:tc>
        <w:tc>
          <w:tcPr>
            <w:tcW w:w="1134" w:type="dxa"/>
            <w:vMerge w:val="restart"/>
            <w:shd w:val="clear" w:color="auto" w:fill="auto"/>
          </w:tcPr>
          <w:p w:rsidR="004646CF" w:rsidRPr="00CB45A3" w:rsidRDefault="004646CF" w:rsidP="00336907">
            <w:pPr>
              <w:spacing w:after="0" w:line="240" w:lineRule="auto"/>
              <w:rPr>
                <w:rFonts w:ascii="Times New Roman" w:hAnsi="Times New Roman"/>
              </w:rPr>
            </w:pPr>
            <w:r w:rsidRPr="00CB45A3">
              <w:rPr>
                <w:rFonts w:ascii="Times New Roman" w:hAnsi="Times New Roman"/>
                <w:b/>
              </w:rPr>
              <w:t>«Капитаны»</w:t>
            </w:r>
            <w:r w:rsidRPr="00CB45A3">
              <w:rPr>
                <w:rFonts w:ascii="Times New Roman" w:hAnsi="Times New Roman"/>
              </w:rPr>
              <w:t xml:space="preserve"> -формировать длительный  выдох</w:t>
            </w:r>
          </w:p>
        </w:tc>
        <w:tc>
          <w:tcPr>
            <w:tcW w:w="1276" w:type="dxa"/>
            <w:vMerge w:val="restart"/>
            <w:shd w:val="clear" w:color="auto" w:fill="auto"/>
          </w:tcPr>
          <w:p w:rsidR="004646CF" w:rsidRPr="00CB45A3" w:rsidRDefault="004646CF" w:rsidP="00336907">
            <w:pPr>
              <w:spacing w:after="0" w:line="240" w:lineRule="auto"/>
              <w:rPr>
                <w:rFonts w:ascii="Times New Roman" w:hAnsi="Times New Roman"/>
              </w:rPr>
            </w:pPr>
          </w:p>
        </w:tc>
      </w:tr>
      <w:tr w:rsidR="004646CF" w:rsidRPr="00CB45A3" w:rsidTr="00336907">
        <w:trPr>
          <w:trHeight w:val="764"/>
        </w:trPr>
        <w:tc>
          <w:tcPr>
            <w:tcW w:w="1008" w:type="dxa"/>
            <w:vMerge/>
            <w:shd w:val="clear" w:color="auto" w:fill="auto"/>
          </w:tcPr>
          <w:p w:rsidR="004646CF" w:rsidRPr="00CB45A3" w:rsidRDefault="004646CF" w:rsidP="00336907">
            <w:pPr>
              <w:spacing w:after="0" w:line="240" w:lineRule="auto"/>
              <w:rPr>
                <w:rFonts w:ascii="Times New Roman" w:hAnsi="Times New Roman"/>
              </w:rPr>
            </w:pPr>
          </w:p>
        </w:tc>
        <w:tc>
          <w:tcPr>
            <w:tcW w:w="1980" w:type="dxa"/>
            <w:shd w:val="clear" w:color="auto" w:fill="auto"/>
          </w:tcPr>
          <w:p w:rsidR="004646CF" w:rsidRPr="00CB45A3" w:rsidRDefault="004646CF" w:rsidP="00336907">
            <w:pPr>
              <w:spacing w:after="0" w:line="240" w:lineRule="auto"/>
              <w:jc w:val="center"/>
              <w:rPr>
                <w:rFonts w:ascii="Times New Roman" w:hAnsi="Times New Roman"/>
                <w:b/>
              </w:rPr>
            </w:pPr>
            <w:r w:rsidRPr="00CB45A3">
              <w:rPr>
                <w:rFonts w:ascii="Times New Roman" w:hAnsi="Times New Roman"/>
                <w:b/>
              </w:rPr>
              <w:t>Сюжетно-строительная  игра</w:t>
            </w:r>
          </w:p>
        </w:tc>
        <w:tc>
          <w:tcPr>
            <w:tcW w:w="7043" w:type="dxa"/>
            <w:shd w:val="clear" w:color="auto" w:fill="auto"/>
          </w:tcPr>
          <w:p w:rsidR="004646CF" w:rsidRPr="00CB45A3" w:rsidRDefault="004646CF" w:rsidP="00336907">
            <w:pPr>
              <w:spacing w:after="0" w:line="240" w:lineRule="auto"/>
              <w:rPr>
                <w:rFonts w:ascii="Times New Roman" w:hAnsi="Times New Roman"/>
              </w:rPr>
            </w:pPr>
            <w:r w:rsidRPr="00CB45A3">
              <w:rPr>
                <w:rFonts w:ascii="Times New Roman" w:hAnsi="Times New Roman"/>
                <w:b/>
              </w:rPr>
              <w:t xml:space="preserve">  «Машины  возят кубики на стройку»-</w:t>
            </w:r>
            <w:r w:rsidRPr="00CB45A3">
              <w:rPr>
                <w:rFonts w:ascii="Times New Roman" w:hAnsi="Times New Roman"/>
              </w:rPr>
              <w:t xml:space="preserve"> расширять игровой сюжет, продолжать учить детей  играть вместе.</w:t>
            </w:r>
          </w:p>
          <w:p w:rsidR="004646CF" w:rsidRPr="00CB45A3" w:rsidRDefault="004646CF" w:rsidP="00336907">
            <w:pPr>
              <w:spacing w:after="0" w:line="240" w:lineRule="auto"/>
              <w:rPr>
                <w:rFonts w:ascii="Times New Roman" w:hAnsi="Times New Roman"/>
              </w:rPr>
            </w:pPr>
          </w:p>
        </w:tc>
        <w:tc>
          <w:tcPr>
            <w:tcW w:w="2693" w:type="dxa"/>
            <w:gridSpan w:val="2"/>
            <w:shd w:val="clear" w:color="auto" w:fill="auto"/>
          </w:tcPr>
          <w:p w:rsidR="004646CF" w:rsidRDefault="004646CF" w:rsidP="00336907">
            <w:pPr>
              <w:spacing w:after="0" w:line="240" w:lineRule="auto"/>
              <w:jc w:val="center"/>
              <w:rPr>
                <w:rFonts w:ascii="Times New Roman" w:hAnsi="Times New Roman"/>
                <w:b/>
              </w:rPr>
            </w:pPr>
            <w:r>
              <w:rPr>
                <w:rFonts w:ascii="Times New Roman" w:hAnsi="Times New Roman"/>
                <w:b/>
              </w:rPr>
              <w:t>Центр строительства</w:t>
            </w:r>
          </w:p>
          <w:p w:rsidR="004646CF" w:rsidRPr="00984267" w:rsidRDefault="004646CF" w:rsidP="00336907">
            <w:pPr>
              <w:spacing w:after="0" w:line="240" w:lineRule="auto"/>
              <w:jc w:val="center"/>
              <w:rPr>
                <w:rFonts w:ascii="Times New Roman" w:hAnsi="Times New Roman"/>
              </w:rPr>
            </w:pPr>
            <w:r>
              <w:rPr>
                <w:rFonts w:ascii="Times New Roman" w:hAnsi="Times New Roman"/>
              </w:rPr>
              <w:t>(деревянный конструктор)</w:t>
            </w:r>
          </w:p>
        </w:tc>
        <w:tc>
          <w:tcPr>
            <w:tcW w:w="1134" w:type="dxa"/>
            <w:vMerge/>
            <w:shd w:val="clear" w:color="auto" w:fill="auto"/>
          </w:tcPr>
          <w:p w:rsidR="004646CF" w:rsidRPr="00CB45A3" w:rsidRDefault="004646CF" w:rsidP="00336907">
            <w:pPr>
              <w:spacing w:after="0" w:line="240" w:lineRule="auto"/>
              <w:rPr>
                <w:rFonts w:ascii="Times New Roman" w:hAnsi="Times New Roman"/>
                <w:b/>
              </w:rPr>
            </w:pPr>
          </w:p>
        </w:tc>
        <w:tc>
          <w:tcPr>
            <w:tcW w:w="1276" w:type="dxa"/>
            <w:vMerge/>
            <w:shd w:val="clear" w:color="auto" w:fill="auto"/>
          </w:tcPr>
          <w:p w:rsidR="004646CF" w:rsidRPr="00CB45A3" w:rsidRDefault="004646CF" w:rsidP="00336907">
            <w:pPr>
              <w:spacing w:after="0" w:line="240" w:lineRule="auto"/>
              <w:rPr>
                <w:rFonts w:ascii="Times New Roman" w:hAnsi="Times New Roman"/>
              </w:rPr>
            </w:pPr>
          </w:p>
        </w:tc>
      </w:tr>
      <w:tr w:rsidR="004646CF" w:rsidRPr="00CB45A3" w:rsidTr="00336907">
        <w:trPr>
          <w:trHeight w:val="555"/>
        </w:trPr>
        <w:tc>
          <w:tcPr>
            <w:tcW w:w="1008" w:type="dxa"/>
            <w:vMerge/>
            <w:shd w:val="clear" w:color="auto" w:fill="auto"/>
          </w:tcPr>
          <w:p w:rsidR="004646CF" w:rsidRPr="00CB45A3" w:rsidRDefault="004646CF" w:rsidP="00336907">
            <w:pPr>
              <w:spacing w:after="0" w:line="240" w:lineRule="auto"/>
              <w:rPr>
                <w:rFonts w:ascii="Times New Roman" w:hAnsi="Times New Roman"/>
              </w:rPr>
            </w:pPr>
          </w:p>
        </w:tc>
        <w:tc>
          <w:tcPr>
            <w:tcW w:w="1980" w:type="dxa"/>
            <w:shd w:val="clear" w:color="auto" w:fill="auto"/>
          </w:tcPr>
          <w:p w:rsidR="004646CF" w:rsidRPr="00CB45A3" w:rsidRDefault="004646CF" w:rsidP="00336907">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Развивающая игра</w:t>
            </w:r>
          </w:p>
        </w:tc>
        <w:tc>
          <w:tcPr>
            <w:tcW w:w="7043" w:type="dxa"/>
            <w:shd w:val="clear" w:color="auto" w:fill="auto"/>
          </w:tcPr>
          <w:p w:rsidR="004646CF" w:rsidRDefault="004646CF" w:rsidP="00336907">
            <w:pPr>
              <w:spacing w:after="0" w:line="240" w:lineRule="auto"/>
              <w:rPr>
                <w:rFonts w:ascii="Times New Roman" w:hAnsi="Times New Roman"/>
                <w:b/>
              </w:rPr>
            </w:pPr>
            <w:r>
              <w:rPr>
                <w:rFonts w:ascii="Times New Roman" w:hAnsi="Times New Roman"/>
                <w:b/>
              </w:rPr>
              <w:t>«Разберем и соберем»</w:t>
            </w:r>
          </w:p>
          <w:p w:rsidR="004646CF" w:rsidRPr="00CB45A3" w:rsidRDefault="004646CF" w:rsidP="00336907">
            <w:pPr>
              <w:spacing w:after="0" w:line="240" w:lineRule="auto"/>
              <w:rPr>
                <w:rFonts w:ascii="Times New Roman" w:hAnsi="Times New Roman"/>
                <w:b/>
              </w:rPr>
            </w:pPr>
            <w:r>
              <w:rPr>
                <w:rFonts w:ascii="Times New Roman" w:hAnsi="Times New Roman"/>
                <w:b/>
              </w:rPr>
              <w:t xml:space="preserve">Цель: </w:t>
            </w:r>
            <w:r w:rsidRPr="00CB45A3">
              <w:rPr>
                <w:rFonts w:ascii="Times New Roman" w:hAnsi="Times New Roman"/>
                <w:b/>
              </w:rPr>
              <w:t xml:space="preserve"> </w:t>
            </w:r>
            <w:r w:rsidRPr="00CB45A3">
              <w:rPr>
                <w:rFonts w:ascii="Times New Roman" w:hAnsi="Times New Roman"/>
              </w:rPr>
              <w:t>закреплять умение  находить  и называть  части рыбок.</w:t>
            </w:r>
          </w:p>
        </w:tc>
        <w:tc>
          <w:tcPr>
            <w:tcW w:w="2693" w:type="dxa"/>
            <w:gridSpan w:val="2"/>
            <w:shd w:val="clear" w:color="auto" w:fill="auto"/>
          </w:tcPr>
          <w:p w:rsidR="004646CF" w:rsidRDefault="004646CF" w:rsidP="00336907">
            <w:pPr>
              <w:pStyle w:val="Style17"/>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4646CF" w:rsidRPr="00984267" w:rsidRDefault="004646CF" w:rsidP="00336907">
            <w:pPr>
              <w:pStyle w:val="Style17"/>
              <w:spacing w:line="240" w:lineRule="auto"/>
              <w:ind w:firstLine="0"/>
              <w:jc w:val="center"/>
              <w:rPr>
                <w:rFonts w:ascii="Times New Roman" w:hAnsi="Times New Roman"/>
                <w:sz w:val="22"/>
                <w:szCs w:val="22"/>
              </w:rPr>
            </w:pPr>
            <w:r>
              <w:rPr>
                <w:rFonts w:ascii="Times New Roman" w:hAnsi="Times New Roman"/>
                <w:sz w:val="22"/>
                <w:szCs w:val="22"/>
              </w:rPr>
              <w:t>(пазлы)</w:t>
            </w:r>
          </w:p>
        </w:tc>
        <w:tc>
          <w:tcPr>
            <w:tcW w:w="1134" w:type="dxa"/>
            <w:vMerge/>
            <w:shd w:val="clear" w:color="auto" w:fill="auto"/>
          </w:tcPr>
          <w:p w:rsidR="004646CF" w:rsidRPr="00CB45A3" w:rsidRDefault="004646CF" w:rsidP="00336907">
            <w:pPr>
              <w:spacing w:after="0" w:line="240" w:lineRule="auto"/>
              <w:rPr>
                <w:rFonts w:ascii="Times New Roman" w:hAnsi="Times New Roman"/>
                <w:b/>
              </w:rPr>
            </w:pPr>
          </w:p>
        </w:tc>
        <w:tc>
          <w:tcPr>
            <w:tcW w:w="1276" w:type="dxa"/>
            <w:vMerge/>
            <w:shd w:val="clear" w:color="auto" w:fill="auto"/>
          </w:tcPr>
          <w:p w:rsidR="004646CF" w:rsidRPr="00CB45A3" w:rsidRDefault="004646CF" w:rsidP="00336907">
            <w:pPr>
              <w:spacing w:after="0" w:line="240" w:lineRule="auto"/>
              <w:rPr>
                <w:rFonts w:ascii="Times New Roman" w:hAnsi="Times New Roman"/>
              </w:rPr>
            </w:pPr>
          </w:p>
        </w:tc>
      </w:tr>
      <w:tr w:rsidR="004646CF" w:rsidRPr="00CB45A3" w:rsidTr="00336907">
        <w:trPr>
          <w:trHeight w:val="768"/>
        </w:trPr>
        <w:tc>
          <w:tcPr>
            <w:tcW w:w="1008" w:type="dxa"/>
            <w:vMerge/>
            <w:shd w:val="clear" w:color="auto" w:fill="auto"/>
          </w:tcPr>
          <w:p w:rsidR="004646CF" w:rsidRPr="00CB45A3" w:rsidRDefault="004646CF" w:rsidP="00336907">
            <w:pPr>
              <w:spacing w:after="0" w:line="240" w:lineRule="auto"/>
              <w:rPr>
                <w:rFonts w:ascii="Times New Roman" w:hAnsi="Times New Roman"/>
              </w:rPr>
            </w:pPr>
          </w:p>
        </w:tc>
        <w:tc>
          <w:tcPr>
            <w:tcW w:w="1980" w:type="dxa"/>
            <w:shd w:val="clear" w:color="auto" w:fill="auto"/>
          </w:tcPr>
          <w:p w:rsidR="004646CF" w:rsidRPr="00CB45A3" w:rsidRDefault="004646CF" w:rsidP="00336907">
            <w:pPr>
              <w:spacing w:after="0" w:line="240" w:lineRule="auto"/>
              <w:jc w:val="center"/>
              <w:rPr>
                <w:rFonts w:ascii="Times New Roman" w:hAnsi="Times New Roman"/>
                <w:u w:val="single"/>
              </w:rPr>
            </w:pPr>
            <w:r w:rsidRPr="00CB45A3">
              <w:rPr>
                <w:rFonts w:ascii="Times New Roman" w:hAnsi="Times New Roman"/>
                <w:b/>
                <w:u w:val="single"/>
              </w:rPr>
              <w:t>Прогулка</w:t>
            </w:r>
          </w:p>
          <w:p w:rsidR="004646CF" w:rsidRPr="00CB45A3" w:rsidRDefault="004646CF" w:rsidP="00336907">
            <w:pPr>
              <w:spacing w:after="0" w:line="240" w:lineRule="auto"/>
              <w:jc w:val="center"/>
              <w:rPr>
                <w:rFonts w:ascii="Times New Roman" w:hAnsi="Times New Roman"/>
              </w:rPr>
            </w:pPr>
          </w:p>
          <w:p w:rsidR="004646CF" w:rsidRPr="00CB45A3" w:rsidRDefault="004646CF" w:rsidP="00336907">
            <w:pPr>
              <w:spacing w:after="0" w:line="240" w:lineRule="auto"/>
              <w:jc w:val="center"/>
              <w:rPr>
                <w:rFonts w:ascii="Times New Roman" w:hAnsi="Times New Roman"/>
              </w:rPr>
            </w:pPr>
          </w:p>
        </w:tc>
        <w:tc>
          <w:tcPr>
            <w:tcW w:w="7043" w:type="dxa"/>
            <w:shd w:val="clear" w:color="auto" w:fill="auto"/>
          </w:tcPr>
          <w:p w:rsidR="004646CF" w:rsidRPr="00B9766F" w:rsidRDefault="004646CF" w:rsidP="00336907">
            <w:pPr>
              <w:shd w:val="clear" w:color="auto" w:fill="FFFFFF"/>
              <w:tabs>
                <w:tab w:val="left" w:pos="6264"/>
              </w:tabs>
              <w:spacing w:after="0" w:line="240" w:lineRule="auto"/>
              <w:ind w:firstLine="142"/>
              <w:jc w:val="center"/>
              <w:rPr>
                <w:rFonts w:ascii="Times New Roman" w:hAnsi="Times New Roman"/>
                <w:b/>
                <w:bCs/>
                <w:color w:val="000000"/>
                <w:spacing w:val="-9"/>
              </w:rPr>
            </w:pPr>
            <w:r w:rsidRPr="00B9766F">
              <w:rPr>
                <w:rFonts w:ascii="Times New Roman" w:hAnsi="Times New Roman"/>
                <w:b/>
                <w:bCs/>
                <w:color w:val="000000"/>
                <w:spacing w:val="-9"/>
              </w:rPr>
              <w:t>Весна в жизни лесных зверей</w:t>
            </w:r>
          </w:p>
          <w:p w:rsidR="004646CF" w:rsidRPr="00B9766F" w:rsidRDefault="004646CF" w:rsidP="00336907">
            <w:pPr>
              <w:shd w:val="clear" w:color="auto" w:fill="FFFFFF"/>
              <w:tabs>
                <w:tab w:val="left" w:pos="6264"/>
              </w:tabs>
              <w:spacing w:after="0" w:line="240" w:lineRule="auto"/>
              <w:rPr>
                <w:rFonts w:ascii="Times New Roman" w:hAnsi="Times New Roman"/>
              </w:rPr>
            </w:pPr>
            <w:r w:rsidRPr="00B9766F">
              <w:rPr>
                <w:rFonts w:ascii="Times New Roman" w:hAnsi="Times New Roman"/>
                <w:b/>
                <w:color w:val="000000"/>
                <w:spacing w:val="-44"/>
              </w:rPr>
              <w:t>'</w:t>
            </w:r>
            <w:r w:rsidRPr="00B9766F">
              <w:rPr>
                <w:rFonts w:ascii="Times New Roman" w:hAnsi="Times New Roman"/>
                <w:b/>
                <w:iCs/>
                <w:color w:val="000000"/>
                <w:spacing w:val="-2"/>
              </w:rPr>
              <w:t>Цель</w:t>
            </w:r>
            <w:r w:rsidRPr="00B9766F">
              <w:rPr>
                <w:rFonts w:ascii="Times New Roman" w:hAnsi="Times New Roman"/>
                <w:i/>
                <w:iCs/>
                <w:color w:val="000000"/>
                <w:spacing w:val="-2"/>
              </w:rPr>
              <w:t xml:space="preserve">: </w:t>
            </w:r>
            <w:r w:rsidRPr="00B9766F">
              <w:rPr>
                <w:rFonts w:ascii="Times New Roman" w:hAnsi="Times New Roman"/>
                <w:color w:val="000000"/>
                <w:spacing w:val="-2"/>
              </w:rPr>
              <w:t xml:space="preserve">расширять представления о том, как в лесу оживает жизнь </w:t>
            </w:r>
            <w:r w:rsidRPr="00B9766F">
              <w:rPr>
                <w:rFonts w:ascii="Times New Roman" w:hAnsi="Times New Roman"/>
                <w:color w:val="000000"/>
                <w:spacing w:val="-3"/>
              </w:rPr>
              <w:t xml:space="preserve">в весеннее время: трогаются в рост деревья, просыпаются животные </w:t>
            </w:r>
            <w:r w:rsidRPr="00B9766F">
              <w:rPr>
                <w:rFonts w:ascii="Times New Roman" w:hAnsi="Times New Roman"/>
                <w:color w:val="000000"/>
                <w:spacing w:val="-5"/>
              </w:rPr>
              <w:t xml:space="preserve">(медведь, еж), насекомые, которые зимой спали; все устраивают свой </w:t>
            </w:r>
            <w:r w:rsidRPr="00B9766F">
              <w:rPr>
                <w:rFonts w:ascii="Times New Roman" w:hAnsi="Times New Roman"/>
                <w:color w:val="000000"/>
                <w:spacing w:val="-4"/>
              </w:rPr>
              <w:t>гнезда, норы, выводят потомство.</w:t>
            </w:r>
          </w:p>
          <w:p w:rsidR="004646CF" w:rsidRPr="00B9766F" w:rsidRDefault="004646CF" w:rsidP="00336907">
            <w:pPr>
              <w:shd w:val="clear" w:color="auto" w:fill="FFFFFF"/>
              <w:spacing w:after="0" w:line="240" w:lineRule="auto"/>
              <w:rPr>
                <w:rFonts w:ascii="Times New Roman" w:hAnsi="Times New Roman"/>
              </w:rPr>
            </w:pPr>
            <w:r w:rsidRPr="00B9766F">
              <w:rPr>
                <w:rFonts w:ascii="Times New Roman" w:hAnsi="Times New Roman"/>
                <w:b/>
                <w:bCs/>
                <w:color w:val="000000"/>
                <w:spacing w:val="-11"/>
              </w:rPr>
              <w:t>Трудовая деятельность</w:t>
            </w:r>
          </w:p>
          <w:p w:rsidR="004646CF" w:rsidRPr="00B9766F" w:rsidRDefault="004646CF" w:rsidP="00336907">
            <w:pPr>
              <w:shd w:val="clear" w:color="auto" w:fill="FFFFFF"/>
              <w:spacing w:after="0" w:line="240" w:lineRule="auto"/>
              <w:rPr>
                <w:rFonts w:ascii="Times New Roman" w:hAnsi="Times New Roman"/>
                <w:b/>
              </w:rPr>
            </w:pPr>
            <w:r w:rsidRPr="00B9766F">
              <w:rPr>
                <w:rFonts w:ascii="Times New Roman" w:hAnsi="Times New Roman"/>
                <w:b/>
                <w:iCs/>
                <w:color w:val="000000"/>
                <w:spacing w:val="-11"/>
              </w:rPr>
              <w:t>Цели:</w:t>
            </w:r>
            <w:r>
              <w:rPr>
                <w:rFonts w:ascii="Times New Roman" w:hAnsi="Times New Roman"/>
                <w:b/>
              </w:rPr>
              <w:t xml:space="preserve"> </w:t>
            </w:r>
            <w:r w:rsidRPr="00B9766F">
              <w:rPr>
                <w:rFonts w:ascii="Times New Roman" w:hAnsi="Times New Roman"/>
                <w:color w:val="000000"/>
              </w:rPr>
              <w:t>формировать навыки посадки (разложить семена в бороздки,</w:t>
            </w:r>
            <w:r w:rsidRPr="00B9766F">
              <w:rPr>
                <w:rFonts w:ascii="Times New Roman" w:hAnsi="Times New Roman"/>
                <w:color w:val="000000"/>
              </w:rPr>
              <w:br/>
            </w:r>
            <w:r w:rsidRPr="00B9766F">
              <w:rPr>
                <w:rFonts w:ascii="Times New Roman" w:hAnsi="Times New Roman"/>
                <w:color w:val="000000"/>
                <w:spacing w:val="-3"/>
              </w:rPr>
              <w:t>присыпать землей, полить);</w:t>
            </w:r>
            <w:r>
              <w:rPr>
                <w:rFonts w:ascii="Times New Roman" w:hAnsi="Times New Roman"/>
                <w:b/>
              </w:rPr>
              <w:t xml:space="preserve"> </w:t>
            </w:r>
            <w:r w:rsidRPr="00B9766F">
              <w:rPr>
                <w:rFonts w:ascii="Times New Roman" w:hAnsi="Times New Roman"/>
                <w:color w:val="000000"/>
                <w:spacing w:val="-1"/>
              </w:rPr>
              <w:t>обогащать и активизировать словарь;</w:t>
            </w:r>
            <w:r>
              <w:rPr>
                <w:rFonts w:ascii="Times New Roman" w:hAnsi="Times New Roman"/>
                <w:b/>
              </w:rPr>
              <w:t xml:space="preserve"> </w:t>
            </w:r>
            <w:r w:rsidRPr="00B9766F">
              <w:rPr>
                <w:rFonts w:ascii="Times New Roman" w:hAnsi="Times New Roman"/>
                <w:color w:val="000000"/>
                <w:spacing w:val="-1"/>
              </w:rPr>
              <w:t>воспитывать интерес к труду.</w:t>
            </w:r>
          </w:p>
          <w:p w:rsidR="004646CF" w:rsidRPr="00B9766F" w:rsidRDefault="004646CF" w:rsidP="00336907">
            <w:pPr>
              <w:shd w:val="clear" w:color="auto" w:fill="FFFFFF"/>
              <w:spacing w:after="0" w:line="240" w:lineRule="auto"/>
              <w:rPr>
                <w:rFonts w:ascii="Times New Roman" w:hAnsi="Times New Roman"/>
              </w:rPr>
            </w:pPr>
            <w:r w:rsidRPr="00B9766F">
              <w:rPr>
                <w:rFonts w:ascii="Times New Roman" w:hAnsi="Times New Roman"/>
                <w:b/>
                <w:bCs/>
                <w:color w:val="000000"/>
                <w:spacing w:val="-14"/>
              </w:rPr>
              <w:t>Выносной, материал</w:t>
            </w:r>
          </w:p>
          <w:p w:rsidR="004646CF" w:rsidRDefault="004646CF" w:rsidP="00336907">
            <w:pPr>
              <w:shd w:val="clear" w:color="auto" w:fill="FFFFFF"/>
              <w:spacing w:after="0" w:line="240" w:lineRule="auto"/>
              <w:rPr>
                <w:rFonts w:ascii="Times New Roman" w:hAnsi="Times New Roman"/>
                <w:color w:val="000000"/>
                <w:spacing w:val="-7"/>
              </w:rPr>
            </w:pPr>
            <w:r w:rsidRPr="00B9766F">
              <w:rPr>
                <w:rFonts w:ascii="Times New Roman" w:hAnsi="Times New Roman"/>
                <w:color w:val="000000"/>
                <w:spacing w:val="-7"/>
              </w:rPr>
              <w:t>Совочки, семена, грабли.</w:t>
            </w:r>
          </w:p>
          <w:p w:rsidR="004646CF" w:rsidRDefault="004646CF" w:rsidP="00336907">
            <w:pPr>
              <w:shd w:val="clear" w:color="auto" w:fill="FFFFFF"/>
              <w:spacing w:after="0" w:line="240" w:lineRule="auto"/>
              <w:rPr>
                <w:rFonts w:ascii="Times New Roman" w:hAnsi="Times New Roman"/>
                <w:color w:val="000000"/>
                <w:spacing w:val="-7"/>
              </w:rPr>
            </w:pPr>
          </w:p>
          <w:p w:rsidR="004646CF" w:rsidRPr="00CB45A3" w:rsidRDefault="004646CF" w:rsidP="00336907">
            <w:pPr>
              <w:shd w:val="clear" w:color="auto" w:fill="FFFFFF"/>
              <w:spacing w:after="0" w:line="240" w:lineRule="auto"/>
              <w:rPr>
                <w:rFonts w:ascii="Times New Roman" w:hAnsi="Times New Roman"/>
              </w:rPr>
            </w:pPr>
          </w:p>
        </w:tc>
        <w:tc>
          <w:tcPr>
            <w:tcW w:w="2693" w:type="dxa"/>
            <w:gridSpan w:val="2"/>
            <w:shd w:val="clear" w:color="auto" w:fill="auto"/>
          </w:tcPr>
          <w:p w:rsidR="004646CF" w:rsidRPr="00B9766F" w:rsidRDefault="004646CF" w:rsidP="00336907">
            <w:pPr>
              <w:shd w:val="clear" w:color="auto" w:fill="FFFFFF"/>
              <w:spacing w:after="0" w:line="240" w:lineRule="auto"/>
              <w:rPr>
                <w:rFonts w:ascii="Times New Roman" w:hAnsi="Times New Roman"/>
              </w:rPr>
            </w:pPr>
            <w:r w:rsidRPr="00B9766F">
              <w:rPr>
                <w:rFonts w:ascii="Times New Roman" w:hAnsi="Times New Roman"/>
                <w:b/>
                <w:bCs/>
                <w:color w:val="000000"/>
                <w:spacing w:val="-14"/>
              </w:rPr>
              <w:t>Подвижные игры</w:t>
            </w:r>
          </w:p>
          <w:p w:rsidR="004646CF" w:rsidRPr="00B9766F" w:rsidRDefault="004646CF" w:rsidP="00336907">
            <w:pPr>
              <w:shd w:val="clear" w:color="auto" w:fill="FFFFFF"/>
              <w:spacing w:after="0" w:line="240" w:lineRule="auto"/>
              <w:rPr>
                <w:rFonts w:ascii="Times New Roman" w:hAnsi="Times New Roman"/>
                <w:b/>
              </w:rPr>
            </w:pPr>
            <w:r w:rsidRPr="00B9766F">
              <w:rPr>
                <w:rFonts w:ascii="Times New Roman" w:hAnsi="Times New Roman"/>
                <w:b/>
                <w:color w:val="000000"/>
                <w:spacing w:val="-3"/>
              </w:rPr>
              <w:t>«Наседка и цыплята».</w:t>
            </w:r>
          </w:p>
          <w:p w:rsidR="004646CF" w:rsidRPr="00B9766F" w:rsidRDefault="004646CF" w:rsidP="00336907">
            <w:pPr>
              <w:shd w:val="clear" w:color="auto" w:fill="FFFFFF"/>
              <w:spacing w:after="0" w:line="240" w:lineRule="auto"/>
              <w:rPr>
                <w:rFonts w:ascii="Times New Roman" w:hAnsi="Times New Roman"/>
              </w:rPr>
            </w:pPr>
            <w:r w:rsidRPr="00B9766F">
              <w:rPr>
                <w:rFonts w:ascii="Times New Roman" w:hAnsi="Times New Roman"/>
                <w:b/>
                <w:iCs/>
                <w:color w:val="000000"/>
                <w:spacing w:val="-1"/>
              </w:rPr>
              <w:t>Цель:</w:t>
            </w:r>
            <w:r w:rsidRPr="00B9766F">
              <w:rPr>
                <w:rFonts w:ascii="Times New Roman" w:hAnsi="Times New Roman"/>
                <w:i/>
                <w:iCs/>
                <w:color w:val="000000"/>
                <w:spacing w:val="-1"/>
              </w:rPr>
              <w:t xml:space="preserve"> </w:t>
            </w:r>
            <w:r w:rsidRPr="00B9766F">
              <w:rPr>
                <w:rFonts w:ascii="Times New Roman" w:hAnsi="Times New Roman"/>
                <w:color w:val="000000"/>
                <w:spacing w:val="-1"/>
              </w:rPr>
              <w:t>упражнять в подлезании под шнур.</w:t>
            </w:r>
          </w:p>
          <w:p w:rsidR="004646CF" w:rsidRPr="00B9766F" w:rsidRDefault="004646CF" w:rsidP="00336907">
            <w:pPr>
              <w:shd w:val="clear" w:color="auto" w:fill="FFFFFF"/>
              <w:spacing w:after="0" w:line="240" w:lineRule="auto"/>
              <w:rPr>
                <w:rFonts w:ascii="Times New Roman" w:hAnsi="Times New Roman"/>
                <w:b/>
              </w:rPr>
            </w:pPr>
            <w:r w:rsidRPr="00B9766F">
              <w:rPr>
                <w:rFonts w:ascii="Times New Roman" w:hAnsi="Times New Roman"/>
                <w:b/>
                <w:color w:val="000000"/>
                <w:spacing w:val="-9"/>
              </w:rPr>
              <w:t>«Ручеек».</w:t>
            </w:r>
          </w:p>
          <w:p w:rsidR="004646CF" w:rsidRPr="00CB45A3" w:rsidRDefault="004646CF" w:rsidP="00336907">
            <w:pPr>
              <w:pStyle w:val="Style1"/>
              <w:widowControl/>
              <w:spacing w:line="240" w:lineRule="auto"/>
              <w:rPr>
                <w:rFonts w:ascii="Times New Roman" w:hAnsi="Times New Roman"/>
                <w:b/>
                <w:sz w:val="22"/>
                <w:szCs w:val="22"/>
              </w:rPr>
            </w:pPr>
            <w:r w:rsidRPr="00B9766F">
              <w:rPr>
                <w:rFonts w:ascii="Times New Roman" w:hAnsi="Times New Roman"/>
                <w:b/>
                <w:iCs/>
                <w:color w:val="000000"/>
                <w:spacing w:val="-2"/>
                <w:sz w:val="22"/>
                <w:szCs w:val="22"/>
              </w:rPr>
              <w:t>Цель</w:t>
            </w:r>
            <w:r w:rsidRPr="00B9766F">
              <w:rPr>
                <w:rFonts w:ascii="Times New Roman" w:hAnsi="Times New Roman"/>
                <w:i/>
                <w:iCs/>
                <w:color w:val="000000"/>
                <w:spacing w:val="-2"/>
                <w:sz w:val="22"/>
                <w:szCs w:val="22"/>
              </w:rPr>
              <w:t xml:space="preserve">: </w:t>
            </w:r>
            <w:r w:rsidRPr="00B9766F">
              <w:rPr>
                <w:rFonts w:ascii="Times New Roman" w:hAnsi="Times New Roman"/>
                <w:color w:val="000000"/>
                <w:spacing w:val="-2"/>
                <w:sz w:val="22"/>
                <w:szCs w:val="22"/>
              </w:rPr>
              <w:t>закреплять умение двигаться парами</w:t>
            </w:r>
          </w:p>
        </w:tc>
        <w:tc>
          <w:tcPr>
            <w:tcW w:w="1134" w:type="dxa"/>
            <w:shd w:val="clear" w:color="auto" w:fill="auto"/>
          </w:tcPr>
          <w:p w:rsidR="004646CF" w:rsidRPr="001C155F" w:rsidRDefault="004646CF" w:rsidP="00336907">
            <w:pPr>
              <w:pStyle w:val="Style21"/>
              <w:widowControl/>
              <w:tabs>
                <w:tab w:val="left" w:pos="518"/>
              </w:tabs>
              <w:spacing w:line="200" w:lineRule="exact"/>
              <w:rPr>
                <w:rStyle w:val="FontStyle119"/>
                <w:rFonts w:ascii="Times New Roman" w:hAnsi="Times New Roman"/>
                <w:b/>
                <w:sz w:val="22"/>
                <w:szCs w:val="22"/>
              </w:rPr>
            </w:pPr>
            <w:r w:rsidRPr="001C155F">
              <w:rPr>
                <w:rStyle w:val="FontStyle119"/>
                <w:rFonts w:ascii="Times New Roman" w:hAnsi="Times New Roman"/>
                <w:b/>
                <w:sz w:val="22"/>
                <w:szCs w:val="22"/>
              </w:rPr>
              <w:t>Индивидуальная работа</w:t>
            </w:r>
          </w:p>
          <w:p w:rsidR="004646CF" w:rsidRPr="001C155F" w:rsidRDefault="004646CF" w:rsidP="00336907">
            <w:pPr>
              <w:pStyle w:val="Style1"/>
              <w:widowControl/>
              <w:spacing w:line="200" w:lineRule="exact"/>
              <w:rPr>
                <w:rStyle w:val="FontStyle119"/>
                <w:rFonts w:ascii="Times New Roman" w:hAnsi="Times New Roman"/>
                <w:sz w:val="22"/>
                <w:szCs w:val="22"/>
              </w:rPr>
            </w:pPr>
            <w:r>
              <w:rPr>
                <w:rStyle w:val="FontStyle119"/>
                <w:rFonts w:ascii="Times New Roman" w:hAnsi="Times New Roman"/>
                <w:sz w:val="22"/>
                <w:szCs w:val="22"/>
              </w:rPr>
              <w:t>«Пройди по мостику»</w:t>
            </w:r>
          </w:p>
          <w:p w:rsidR="004646CF" w:rsidRPr="001C155F" w:rsidRDefault="004646CF" w:rsidP="00336907">
            <w:pPr>
              <w:pStyle w:val="Style1"/>
              <w:widowControl/>
              <w:spacing w:line="200" w:lineRule="exact"/>
              <w:rPr>
                <w:rStyle w:val="FontStyle119"/>
                <w:rFonts w:ascii="Times New Roman" w:hAnsi="Times New Roman"/>
                <w:sz w:val="22"/>
                <w:szCs w:val="22"/>
              </w:rPr>
            </w:pPr>
            <w:r w:rsidRPr="00B9766F">
              <w:rPr>
                <w:rStyle w:val="FontStyle116"/>
                <w:rFonts w:ascii="Times New Roman" w:hAnsi="Times New Roman"/>
                <w:b/>
                <w:sz w:val="22"/>
                <w:szCs w:val="22"/>
              </w:rPr>
              <w:t>Цель:</w:t>
            </w:r>
            <w:r w:rsidRPr="001C155F">
              <w:rPr>
                <w:rStyle w:val="FontStyle116"/>
                <w:rFonts w:ascii="Times New Roman" w:hAnsi="Times New Roman"/>
                <w:sz w:val="22"/>
                <w:szCs w:val="22"/>
              </w:rPr>
              <w:t xml:space="preserve"> </w:t>
            </w:r>
            <w:r w:rsidRPr="001C155F">
              <w:rPr>
                <w:rStyle w:val="FontStyle119"/>
                <w:rFonts w:ascii="Times New Roman" w:hAnsi="Times New Roman"/>
                <w:sz w:val="22"/>
                <w:szCs w:val="22"/>
              </w:rPr>
              <w:t>упражнять в равновесии.</w:t>
            </w:r>
          </w:p>
          <w:p w:rsidR="004646CF" w:rsidRPr="00CB45A3" w:rsidRDefault="004646CF" w:rsidP="00336907">
            <w:pPr>
              <w:pStyle w:val="Style1"/>
              <w:widowControl/>
              <w:spacing w:line="240" w:lineRule="auto"/>
              <w:rPr>
                <w:rFonts w:ascii="Times New Roman" w:hAnsi="Times New Roman"/>
                <w:b/>
                <w:sz w:val="22"/>
                <w:szCs w:val="22"/>
              </w:rPr>
            </w:pPr>
          </w:p>
          <w:p w:rsidR="004646CF" w:rsidRPr="00CB45A3" w:rsidRDefault="004646CF" w:rsidP="00336907">
            <w:pPr>
              <w:pStyle w:val="Style1"/>
              <w:widowControl/>
              <w:spacing w:line="240" w:lineRule="auto"/>
              <w:rPr>
                <w:rFonts w:ascii="Times New Roman" w:hAnsi="Times New Roman"/>
                <w:sz w:val="22"/>
                <w:szCs w:val="22"/>
              </w:rPr>
            </w:pPr>
          </w:p>
        </w:tc>
        <w:tc>
          <w:tcPr>
            <w:tcW w:w="1276" w:type="dxa"/>
            <w:vMerge/>
            <w:shd w:val="clear" w:color="auto" w:fill="auto"/>
          </w:tcPr>
          <w:p w:rsidR="004646CF" w:rsidRPr="00CB45A3" w:rsidRDefault="004646CF" w:rsidP="00336907">
            <w:pPr>
              <w:spacing w:after="0" w:line="240" w:lineRule="auto"/>
              <w:rPr>
                <w:rFonts w:ascii="Times New Roman" w:hAnsi="Times New Roman"/>
              </w:rPr>
            </w:pPr>
          </w:p>
        </w:tc>
      </w:tr>
    </w:tbl>
    <w:p w:rsidR="004646CF" w:rsidRPr="00CB45A3" w:rsidRDefault="004646CF" w:rsidP="004646CF">
      <w:pPr>
        <w:spacing w:after="0" w:line="240" w:lineRule="auto"/>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6618"/>
        <w:gridCol w:w="3118"/>
        <w:gridCol w:w="1134"/>
        <w:gridCol w:w="284"/>
        <w:gridCol w:w="992"/>
      </w:tblGrid>
      <w:tr w:rsidR="004646CF" w:rsidRPr="00CB45A3" w:rsidTr="00537841">
        <w:tc>
          <w:tcPr>
            <w:tcW w:w="1008" w:type="dxa"/>
            <w:shd w:val="clear" w:color="auto" w:fill="auto"/>
          </w:tcPr>
          <w:p w:rsidR="004646CF" w:rsidRPr="00CB45A3" w:rsidRDefault="004646CF" w:rsidP="00537841">
            <w:pPr>
              <w:spacing w:after="0" w:line="240" w:lineRule="auto"/>
              <w:jc w:val="center"/>
              <w:rPr>
                <w:rFonts w:ascii="Times New Roman" w:hAnsi="Times New Roman"/>
              </w:rPr>
            </w:pPr>
            <w:r w:rsidRPr="00CB45A3">
              <w:rPr>
                <w:rFonts w:ascii="Times New Roman" w:hAnsi="Times New Roman"/>
                <w:b/>
              </w:rPr>
              <w:t>Число, день недели</w:t>
            </w:r>
          </w:p>
        </w:tc>
        <w:tc>
          <w:tcPr>
            <w:tcW w:w="1980" w:type="dxa"/>
            <w:shd w:val="clear" w:color="auto" w:fill="auto"/>
          </w:tcPr>
          <w:p w:rsidR="004646CF" w:rsidRPr="00CB45A3" w:rsidRDefault="004646CF" w:rsidP="00537841">
            <w:pPr>
              <w:spacing w:after="0" w:line="240" w:lineRule="auto"/>
              <w:jc w:val="center"/>
              <w:rPr>
                <w:rFonts w:ascii="Times New Roman" w:hAnsi="Times New Roman"/>
                <w:b/>
              </w:rPr>
            </w:pPr>
            <w:r w:rsidRPr="00CB45A3">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CB45A3" w:rsidRDefault="004646CF" w:rsidP="00537841">
            <w:pPr>
              <w:spacing w:after="0" w:line="240" w:lineRule="auto"/>
              <w:jc w:val="center"/>
              <w:rPr>
                <w:rFonts w:ascii="Times New Roman" w:hAnsi="Times New Roman"/>
              </w:rPr>
            </w:pPr>
            <w:r w:rsidRPr="00CB45A3">
              <w:rPr>
                <w:rFonts w:ascii="Times New Roman" w:hAnsi="Times New Roman"/>
                <w:b/>
              </w:rPr>
              <w:t>моменты</w:t>
            </w:r>
          </w:p>
        </w:tc>
        <w:tc>
          <w:tcPr>
            <w:tcW w:w="6618" w:type="dxa"/>
            <w:shd w:val="clear" w:color="auto" w:fill="auto"/>
          </w:tcPr>
          <w:p w:rsidR="004646CF" w:rsidRPr="00CB45A3" w:rsidRDefault="004646CF" w:rsidP="00537841">
            <w:pPr>
              <w:spacing w:after="0" w:line="240" w:lineRule="auto"/>
              <w:jc w:val="center"/>
              <w:rPr>
                <w:rFonts w:ascii="Times New Roman" w:hAnsi="Times New Roman"/>
                <w:b/>
              </w:rPr>
            </w:pPr>
            <w:r w:rsidRPr="00CB45A3">
              <w:rPr>
                <w:rFonts w:ascii="Times New Roman" w:hAnsi="Times New Roman"/>
                <w:b/>
              </w:rPr>
              <w:t xml:space="preserve">Совместная деятельность взрослого и детей направленная </w:t>
            </w:r>
          </w:p>
          <w:p w:rsidR="004646CF" w:rsidRPr="00984267" w:rsidRDefault="004646CF" w:rsidP="00537841">
            <w:pPr>
              <w:spacing w:after="0" w:line="240" w:lineRule="auto"/>
              <w:jc w:val="center"/>
              <w:rPr>
                <w:rFonts w:ascii="Times New Roman" w:hAnsi="Times New Roman"/>
                <w:b/>
              </w:rPr>
            </w:pPr>
            <w:r w:rsidRPr="00CB45A3">
              <w:rPr>
                <w:rFonts w:ascii="Times New Roman" w:hAnsi="Times New Roman"/>
                <w:b/>
              </w:rPr>
              <w:t>на становление первичной ценностной ориентации и социализации (НОД)</w:t>
            </w:r>
          </w:p>
        </w:tc>
        <w:tc>
          <w:tcPr>
            <w:tcW w:w="3118" w:type="dxa"/>
            <w:shd w:val="clear" w:color="auto" w:fill="auto"/>
          </w:tcPr>
          <w:p w:rsidR="004646CF" w:rsidRPr="00CB45A3" w:rsidRDefault="004646CF" w:rsidP="00537841">
            <w:pPr>
              <w:spacing w:after="0" w:line="240" w:lineRule="auto"/>
              <w:jc w:val="center"/>
              <w:rPr>
                <w:rFonts w:ascii="Times New Roman" w:hAnsi="Times New Roman"/>
                <w:b/>
              </w:rPr>
            </w:pPr>
            <w:r w:rsidRPr="00CB45A3">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CB45A3" w:rsidRDefault="004646CF" w:rsidP="00537841">
            <w:pPr>
              <w:spacing w:after="0" w:line="240" w:lineRule="auto"/>
              <w:jc w:val="center"/>
              <w:rPr>
                <w:rFonts w:ascii="Times New Roman" w:hAnsi="Times New Roman"/>
              </w:rPr>
            </w:pPr>
            <w:r w:rsidRPr="00CB45A3">
              <w:rPr>
                <w:rFonts w:ascii="Times New Roman" w:hAnsi="Times New Roman"/>
                <w:b/>
              </w:rPr>
              <w:t>активности)</w:t>
            </w:r>
          </w:p>
        </w:tc>
        <w:tc>
          <w:tcPr>
            <w:tcW w:w="1418" w:type="dxa"/>
            <w:gridSpan w:val="2"/>
            <w:shd w:val="clear" w:color="auto" w:fill="auto"/>
          </w:tcPr>
          <w:p w:rsidR="004646CF" w:rsidRPr="00CB45A3" w:rsidRDefault="004646CF" w:rsidP="00537841">
            <w:pPr>
              <w:spacing w:after="0" w:line="240" w:lineRule="auto"/>
              <w:jc w:val="center"/>
              <w:rPr>
                <w:rFonts w:ascii="Times New Roman" w:hAnsi="Times New Roman"/>
                <w:b/>
              </w:rPr>
            </w:pPr>
            <w:r w:rsidRPr="00CB45A3">
              <w:rPr>
                <w:rFonts w:ascii="Times New Roman" w:hAnsi="Times New Roman"/>
                <w:b/>
              </w:rPr>
              <w:t>Индивидуальная</w:t>
            </w:r>
          </w:p>
          <w:p w:rsidR="004646CF" w:rsidRPr="00CB45A3" w:rsidRDefault="004646CF" w:rsidP="00537841">
            <w:pPr>
              <w:spacing w:after="0" w:line="240" w:lineRule="auto"/>
              <w:jc w:val="center"/>
              <w:rPr>
                <w:rFonts w:ascii="Times New Roman" w:hAnsi="Times New Roman"/>
                <w:b/>
              </w:rPr>
            </w:pPr>
            <w:r w:rsidRPr="00CB45A3">
              <w:rPr>
                <w:rFonts w:ascii="Times New Roman" w:hAnsi="Times New Roman"/>
                <w:b/>
              </w:rPr>
              <w:t>работа</w:t>
            </w:r>
          </w:p>
        </w:tc>
        <w:tc>
          <w:tcPr>
            <w:tcW w:w="992" w:type="dxa"/>
            <w:shd w:val="clear" w:color="auto" w:fill="auto"/>
          </w:tcPr>
          <w:p w:rsidR="004646CF" w:rsidRPr="00CB45A3" w:rsidRDefault="004646CF" w:rsidP="00537841">
            <w:pPr>
              <w:spacing w:after="0" w:line="240" w:lineRule="auto"/>
              <w:jc w:val="center"/>
              <w:rPr>
                <w:rFonts w:ascii="Times New Roman" w:hAnsi="Times New Roman"/>
                <w:b/>
              </w:rPr>
            </w:pPr>
            <w:r w:rsidRPr="00CB45A3">
              <w:rPr>
                <w:rFonts w:ascii="Times New Roman" w:hAnsi="Times New Roman"/>
                <w:b/>
              </w:rPr>
              <w:t>Взаимодействие с родителями/социальными партнерами</w:t>
            </w:r>
          </w:p>
        </w:tc>
      </w:tr>
      <w:tr w:rsidR="004646CF" w:rsidRPr="00CB45A3" w:rsidTr="00537841">
        <w:trPr>
          <w:trHeight w:val="70"/>
        </w:trPr>
        <w:tc>
          <w:tcPr>
            <w:tcW w:w="1008" w:type="dxa"/>
            <w:shd w:val="clear" w:color="auto" w:fill="auto"/>
          </w:tcPr>
          <w:p w:rsidR="004646CF" w:rsidRPr="00CB45A3" w:rsidRDefault="004646CF" w:rsidP="00537841">
            <w:pPr>
              <w:spacing w:after="0" w:line="240" w:lineRule="auto"/>
              <w:jc w:val="center"/>
              <w:rPr>
                <w:rFonts w:ascii="Times New Roman" w:hAnsi="Times New Roman"/>
              </w:rPr>
            </w:pPr>
            <w:r w:rsidRPr="00CB45A3">
              <w:rPr>
                <w:rFonts w:ascii="Times New Roman" w:hAnsi="Times New Roman"/>
              </w:rPr>
              <w:t>1</w:t>
            </w:r>
          </w:p>
        </w:tc>
        <w:tc>
          <w:tcPr>
            <w:tcW w:w="1980" w:type="dxa"/>
            <w:shd w:val="clear" w:color="auto" w:fill="auto"/>
          </w:tcPr>
          <w:p w:rsidR="004646CF" w:rsidRPr="00CB45A3" w:rsidRDefault="004646CF" w:rsidP="00537841">
            <w:pPr>
              <w:spacing w:after="0" w:line="240" w:lineRule="auto"/>
              <w:jc w:val="center"/>
              <w:rPr>
                <w:rFonts w:ascii="Times New Roman" w:hAnsi="Times New Roman"/>
              </w:rPr>
            </w:pPr>
            <w:r w:rsidRPr="00CB45A3">
              <w:rPr>
                <w:rFonts w:ascii="Times New Roman" w:hAnsi="Times New Roman"/>
              </w:rPr>
              <w:t>2</w:t>
            </w:r>
          </w:p>
        </w:tc>
        <w:tc>
          <w:tcPr>
            <w:tcW w:w="6618" w:type="dxa"/>
            <w:shd w:val="clear" w:color="auto" w:fill="auto"/>
          </w:tcPr>
          <w:p w:rsidR="004646CF" w:rsidRPr="00CB45A3" w:rsidRDefault="004646CF" w:rsidP="00537841">
            <w:pPr>
              <w:spacing w:after="0" w:line="240" w:lineRule="auto"/>
              <w:jc w:val="center"/>
              <w:rPr>
                <w:rFonts w:ascii="Times New Roman" w:hAnsi="Times New Roman"/>
              </w:rPr>
            </w:pPr>
            <w:r w:rsidRPr="00CB45A3">
              <w:rPr>
                <w:rFonts w:ascii="Times New Roman" w:hAnsi="Times New Roman"/>
              </w:rPr>
              <w:t>3</w:t>
            </w:r>
          </w:p>
        </w:tc>
        <w:tc>
          <w:tcPr>
            <w:tcW w:w="3118" w:type="dxa"/>
            <w:shd w:val="clear" w:color="auto" w:fill="auto"/>
          </w:tcPr>
          <w:p w:rsidR="004646CF" w:rsidRPr="00CB45A3" w:rsidRDefault="004646CF" w:rsidP="00537841">
            <w:pPr>
              <w:spacing w:after="0" w:line="240" w:lineRule="auto"/>
              <w:jc w:val="center"/>
              <w:rPr>
                <w:rFonts w:ascii="Times New Roman" w:hAnsi="Times New Roman"/>
              </w:rPr>
            </w:pPr>
            <w:r w:rsidRPr="00CB45A3">
              <w:rPr>
                <w:rFonts w:ascii="Times New Roman" w:hAnsi="Times New Roman"/>
              </w:rPr>
              <w:t>4</w:t>
            </w:r>
          </w:p>
        </w:tc>
        <w:tc>
          <w:tcPr>
            <w:tcW w:w="1418" w:type="dxa"/>
            <w:gridSpan w:val="2"/>
            <w:shd w:val="clear" w:color="auto" w:fill="auto"/>
          </w:tcPr>
          <w:p w:rsidR="004646CF" w:rsidRPr="00CB45A3" w:rsidRDefault="004646CF" w:rsidP="00537841">
            <w:pPr>
              <w:spacing w:after="0" w:line="240" w:lineRule="auto"/>
              <w:jc w:val="center"/>
              <w:rPr>
                <w:rFonts w:ascii="Times New Roman" w:hAnsi="Times New Roman"/>
              </w:rPr>
            </w:pPr>
            <w:r w:rsidRPr="00CB45A3">
              <w:rPr>
                <w:rFonts w:ascii="Times New Roman" w:hAnsi="Times New Roman"/>
              </w:rPr>
              <w:t>5</w:t>
            </w:r>
          </w:p>
        </w:tc>
        <w:tc>
          <w:tcPr>
            <w:tcW w:w="992" w:type="dxa"/>
            <w:shd w:val="clear" w:color="auto" w:fill="auto"/>
          </w:tcPr>
          <w:p w:rsidR="004646CF" w:rsidRPr="00CB45A3" w:rsidRDefault="004646CF" w:rsidP="00537841">
            <w:pPr>
              <w:spacing w:after="0" w:line="240" w:lineRule="auto"/>
              <w:jc w:val="center"/>
              <w:rPr>
                <w:rFonts w:ascii="Times New Roman" w:hAnsi="Times New Roman"/>
              </w:rPr>
            </w:pPr>
            <w:r w:rsidRPr="00CB45A3">
              <w:rPr>
                <w:rFonts w:ascii="Times New Roman" w:hAnsi="Times New Roman"/>
              </w:rPr>
              <w:t>6</w:t>
            </w:r>
          </w:p>
        </w:tc>
      </w:tr>
      <w:tr w:rsidR="004646CF" w:rsidRPr="00CB45A3" w:rsidTr="00537841">
        <w:trPr>
          <w:cantSplit/>
          <w:trHeight w:val="919"/>
        </w:trPr>
        <w:tc>
          <w:tcPr>
            <w:tcW w:w="1008" w:type="dxa"/>
            <w:vMerge w:val="restart"/>
            <w:shd w:val="clear" w:color="auto" w:fill="auto"/>
            <w:textDirection w:val="btLr"/>
          </w:tcPr>
          <w:p w:rsidR="004646CF" w:rsidRPr="00CB45A3" w:rsidRDefault="004646CF" w:rsidP="00537841">
            <w:pPr>
              <w:spacing w:after="0" w:line="240" w:lineRule="auto"/>
              <w:ind w:left="113" w:right="113"/>
              <w:jc w:val="center"/>
              <w:rPr>
                <w:rFonts w:ascii="Times New Roman" w:hAnsi="Times New Roman"/>
                <w:b/>
              </w:rPr>
            </w:pPr>
            <w:r w:rsidRPr="00CB45A3">
              <w:rPr>
                <w:rFonts w:ascii="Times New Roman" w:hAnsi="Times New Roman"/>
                <w:b/>
              </w:rPr>
              <w:t>21 апреля - четверг</w:t>
            </w:r>
          </w:p>
          <w:p w:rsidR="004646CF" w:rsidRPr="00CB45A3" w:rsidRDefault="004646CF" w:rsidP="00537841">
            <w:pPr>
              <w:spacing w:after="0" w:line="240" w:lineRule="auto"/>
              <w:ind w:left="113" w:right="113"/>
              <w:jc w:val="center"/>
              <w:rPr>
                <w:rFonts w:ascii="Times New Roman" w:hAnsi="Times New Roman"/>
                <w:b/>
              </w:rPr>
            </w:pPr>
            <w:r w:rsidRPr="00CB45A3">
              <w:rPr>
                <w:rFonts w:ascii="Times New Roman" w:hAnsi="Times New Roman"/>
                <w:b/>
              </w:rPr>
              <w:t>«Водный мир. Обитатели морей, рек и океанов»</w:t>
            </w:r>
          </w:p>
        </w:tc>
        <w:tc>
          <w:tcPr>
            <w:tcW w:w="1980" w:type="dxa"/>
            <w:shd w:val="clear" w:color="auto" w:fill="auto"/>
          </w:tcPr>
          <w:p w:rsidR="004646CF" w:rsidRPr="00CB45A3" w:rsidRDefault="004646CF" w:rsidP="00537841">
            <w:pPr>
              <w:spacing w:after="0" w:line="240" w:lineRule="auto"/>
              <w:jc w:val="center"/>
              <w:rPr>
                <w:rFonts w:ascii="Times New Roman" w:hAnsi="Times New Roman"/>
                <w:b/>
                <w:bCs/>
                <w:color w:val="0F1419"/>
                <w:u w:val="single"/>
              </w:rPr>
            </w:pPr>
            <w:r w:rsidRPr="00CB45A3">
              <w:rPr>
                <w:rFonts w:ascii="Times New Roman" w:hAnsi="Times New Roman"/>
                <w:b/>
                <w:u w:val="single"/>
              </w:rPr>
              <w:t>Утро</w:t>
            </w:r>
          </w:p>
          <w:p w:rsidR="004646CF" w:rsidRPr="00CB45A3" w:rsidRDefault="004646CF" w:rsidP="00537841">
            <w:pPr>
              <w:spacing w:after="0" w:line="240" w:lineRule="auto"/>
              <w:jc w:val="center"/>
              <w:rPr>
                <w:rFonts w:ascii="Times New Roman" w:hAnsi="Times New Roman"/>
                <w:b/>
              </w:rPr>
            </w:pPr>
            <w:r w:rsidRPr="00CB45A3">
              <w:rPr>
                <w:rFonts w:ascii="Times New Roman" w:hAnsi="Times New Roman"/>
                <w:b/>
                <w:bCs/>
                <w:color w:val="0F1419"/>
              </w:rPr>
              <w:t>Утренняя гимнастика.</w:t>
            </w:r>
          </w:p>
        </w:tc>
        <w:tc>
          <w:tcPr>
            <w:tcW w:w="6618" w:type="dxa"/>
            <w:shd w:val="clear" w:color="auto" w:fill="auto"/>
          </w:tcPr>
          <w:p w:rsidR="004646CF" w:rsidRPr="00CB45A3" w:rsidRDefault="004646CF" w:rsidP="00537841">
            <w:pPr>
              <w:spacing w:after="0" w:line="240" w:lineRule="auto"/>
              <w:rPr>
                <w:rFonts w:ascii="Times New Roman" w:hAnsi="Times New Roman"/>
                <w:b/>
              </w:rPr>
            </w:pPr>
          </w:p>
          <w:p w:rsidR="004646CF" w:rsidRPr="00CB45A3" w:rsidRDefault="004646CF" w:rsidP="00537841">
            <w:pPr>
              <w:spacing w:after="0" w:line="240" w:lineRule="auto"/>
              <w:rPr>
                <w:rFonts w:ascii="Times New Roman" w:hAnsi="Times New Roman"/>
              </w:rPr>
            </w:pPr>
            <w:r w:rsidRPr="00CB45A3">
              <w:rPr>
                <w:rFonts w:ascii="Times New Roman" w:hAnsi="Times New Roman"/>
                <w:b/>
              </w:rPr>
              <w:t>Цель:</w:t>
            </w:r>
            <w:r w:rsidRPr="00CB45A3">
              <w:rPr>
                <w:rFonts w:ascii="Times New Roman" w:hAnsi="Times New Roman"/>
              </w:rPr>
              <w:t xml:space="preserve">  поднять мышечный  и эмоциональный тонус.</w:t>
            </w:r>
          </w:p>
          <w:p w:rsidR="004646CF" w:rsidRPr="00CB45A3" w:rsidRDefault="004646CF" w:rsidP="00537841">
            <w:pPr>
              <w:spacing w:after="0" w:line="240" w:lineRule="auto"/>
              <w:rPr>
                <w:rFonts w:ascii="Times New Roman" w:hAnsi="Times New Roman"/>
                <w:b/>
              </w:rPr>
            </w:pPr>
          </w:p>
          <w:p w:rsidR="004646CF" w:rsidRPr="00CB45A3" w:rsidRDefault="004646CF" w:rsidP="00537841">
            <w:pPr>
              <w:spacing w:after="0" w:line="240" w:lineRule="auto"/>
              <w:rPr>
                <w:rFonts w:ascii="Times New Roman" w:hAnsi="Times New Roman"/>
              </w:rPr>
            </w:pPr>
          </w:p>
        </w:tc>
        <w:tc>
          <w:tcPr>
            <w:tcW w:w="3118" w:type="dxa"/>
            <w:shd w:val="clear" w:color="auto" w:fill="auto"/>
          </w:tcPr>
          <w:p w:rsidR="004646CF" w:rsidRPr="00CB45A3" w:rsidRDefault="004646CF" w:rsidP="00537841">
            <w:pPr>
              <w:spacing w:after="0" w:line="240" w:lineRule="auto"/>
              <w:rPr>
                <w:rFonts w:ascii="Times New Roman" w:hAnsi="Times New Roman"/>
                <w:b/>
              </w:rPr>
            </w:pPr>
          </w:p>
          <w:p w:rsidR="004646CF" w:rsidRDefault="004646CF" w:rsidP="00537841">
            <w:pPr>
              <w:spacing w:after="0" w:line="240" w:lineRule="auto"/>
              <w:jc w:val="center"/>
              <w:rPr>
                <w:rFonts w:ascii="Times New Roman" w:hAnsi="Times New Roman"/>
                <w:b/>
              </w:rPr>
            </w:pPr>
            <w:r>
              <w:rPr>
                <w:rFonts w:ascii="Times New Roman" w:hAnsi="Times New Roman"/>
                <w:b/>
              </w:rPr>
              <w:t>Центр движения</w:t>
            </w:r>
          </w:p>
          <w:p w:rsidR="004646CF" w:rsidRPr="00CB45A3" w:rsidRDefault="004646CF" w:rsidP="00537841">
            <w:pPr>
              <w:spacing w:after="0" w:line="240" w:lineRule="auto"/>
              <w:jc w:val="center"/>
              <w:rPr>
                <w:rFonts w:ascii="Times New Roman" w:hAnsi="Times New Roman"/>
              </w:rPr>
            </w:pPr>
            <w:r>
              <w:rPr>
                <w:rFonts w:ascii="Times New Roman" w:hAnsi="Times New Roman"/>
              </w:rPr>
              <w:t>(мячи, разноцветные ленточки)</w:t>
            </w:r>
          </w:p>
        </w:tc>
        <w:tc>
          <w:tcPr>
            <w:tcW w:w="1418" w:type="dxa"/>
            <w:gridSpan w:val="2"/>
            <w:vMerge w:val="restart"/>
            <w:shd w:val="clear" w:color="auto" w:fill="auto"/>
          </w:tcPr>
          <w:p w:rsidR="004646CF" w:rsidRPr="00CB45A3" w:rsidRDefault="004646CF" w:rsidP="00537841">
            <w:pPr>
              <w:spacing w:after="0" w:line="240" w:lineRule="auto"/>
              <w:rPr>
                <w:rFonts w:ascii="Times New Roman" w:hAnsi="Times New Roman"/>
                <w:b/>
              </w:rPr>
            </w:pPr>
            <w:r w:rsidRPr="00CB45A3">
              <w:rPr>
                <w:rFonts w:ascii="Times New Roman" w:hAnsi="Times New Roman"/>
              </w:rPr>
              <w:t xml:space="preserve">Пальчиковая гимнастика </w:t>
            </w:r>
            <w:r w:rsidRPr="00CB45A3">
              <w:rPr>
                <w:rFonts w:ascii="Times New Roman" w:hAnsi="Times New Roman"/>
                <w:b/>
              </w:rPr>
              <w:t xml:space="preserve">«Ладушки» - </w:t>
            </w:r>
            <w:r w:rsidRPr="00CB45A3">
              <w:rPr>
                <w:rFonts w:ascii="Times New Roman" w:hAnsi="Times New Roman"/>
              </w:rPr>
              <w:t>развивать мелкие движения кисти рук.</w:t>
            </w:r>
          </w:p>
        </w:tc>
        <w:tc>
          <w:tcPr>
            <w:tcW w:w="992" w:type="dxa"/>
            <w:vMerge w:val="restart"/>
            <w:shd w:val="clear" w:color="auto" w:fill="auto"/>
            <w:textDirection w:val="btLr"/>
          </w:tcPr>
          <w:p w:rsidR="004646CF" w:rsidRPr="00CB45A3" w:rsidRDefault="004646CF" w:rsidP="00537841">
            <w:pPr>
              <w:pStyle w:val="c3"/>
              <w:spacing w:before="0" w:beforeAutospacing="0" w:after="0" w:afterAutospacing="0"/>
              <w:ind w:left="113" w:right="113"/>
              <w:rPr>
                <w:b/>
                <w:sz w:val="22"/>
                <w:szCs w:val="22"/>
              </w:rPr>
            </w:pPr>
          </w:p>
          <w:p w:rsidR="004646CF" w:rsidRPr="00140819" w:rsidRDefault="004646CF" w:rsidP="00537841">
            <w:pPr>
              <w:pStyle w:val="c1"/>
              <w:shd w:val="clear" w:color="auto" w:fill="FFFFFF"/>
              <w:spacing w:before="0" w:beforeAutospacing="0" w:after="0" w:afterAutospacing="0"/>
              <w:ind w:left="113" w:right="113"/>
              <w:jc w:val="center"/>
              <w:rPr>
                <w:rFonts w:eastAsia="Calibri"/>
                <w:sz w:val="22"/>
                <w:szCs w:val="22"/>
              </w:rPr>
            </w:pPr>
            <w:r w:rsidRPr="00140819">
              <w:rPr>
                <w:rFonts w:eastAsia="Calibri"/>
                <w:sz w:val="22"/>
                <w:szCs w:val="22"/>
              </w:rPr>
              <w:t>Индивидуальные беседы и консультации по запросам родителей.</w:t>
            </w:r>
          </w:p>
          <w:p w:rsidR="004646CF" w:rsidRDefault="004646CF" w:rsidP="00537841">
            <w:pPr>
              <w:pStyle w:val="c1"/>
              <w:shd w:val="clear" w:color="auto" w:fill="FFFFFF"/>
              <w:spacing w:before="0" w:beforeAutospacing="0" w:after="0" w:afterAutospacing="0"/>
              <w:ind w:left="113" w:right="113"/>
              <w:rPr>
                <w:rFonts w:eastAsia="Calibri"/>
                <w:sz w:val="28"/>
                <w:szCs w:val="28"/>
              </w:rPr>
            </w:pPr>
          </w:p>
          <w:p w:rsidR="004646CF" w:rsidRPr="00CB45A3" w:rsidRDefault="004646CF" w:rsidP="00537841">
            <w:pPr>
              <w:pStyle w:val="c3"/>
              <w:spacing w:before="0" w:beforeAutospacing="0" w:after="0" w:afterAutospacing="0"/>
              <w:ind w:left="113" w:right="113"/>
              <w:rPr>
                <w:b/>
                <w:sz w:val="22"/>
                <w:szCs w:val="22"/>
              </w:rPr>
            </w:pPr>
          </w:p>
          <w:p w:rsidR="004646CF" w:rsidRPr="00CB45A3" w:rsidRDefault="004646CF" w:rsidP="00537841">
            <w:pPr>
              <w:pStyle w:val="c3"/>
              <w:spacing w:before="0" w:beforeAutospacing="0" w:after="0" w:afterAutospacing="0"/>
              <w:ind w:left="113" w:right="113"/>
              <w:rPr>
                <w:b/>
                <w:sz w:val="22"/>
                <w:szCs w:val="22"/>
              </w:rPr>
            </w:pPr>
          </w:p>
          <w:p w:rsidR="004646CF" w:rsidRPr="00CB45A3" w:rsidRDefault="004646CF" w:rsidP="00537841">
            <w:pPr>
              <w:pStyle w:val="c3"/>
              <w:spacing w:before="0" w:beforeAutospacing="0" w:after="0" w:afterAutospacing="0"/>
              <w:ind w:left="113" w:right="113"/>
              <w:rPr>
                <w:b/>
                <w:sz w:val="22"/>
                <w:szCs w:val="22"/>
              </w:rPr>
            </w:pPr>
          </w:p>
          <w:p w:rsidR="004646CF" w:rsidRPr="00CB45A3" w:rsidRDefault="004646CF" w:rsidP="00537841">
            <w:pPr>
              <w:pStyle w:val="c3"/>
              <w:spacing w:before="0" w:beforeAutospacing="0" w:after="0" w:afterAutospacing="0"/>
              <w:ind w:left="113" w:right="113"/>
              <w:rPr>
                <w:b/>
                <w:sz w:val="22"/>
                <w:szCs w:val="22"/>
              </w:rPr>
            </w:pPr>
          </w:p>
          <w:p w:rsidR="004646CF" w:rsidRPr="00CB45A3" w:rsidRDefault="004646CF" w:rsidP="00537841">
            <w:pPr>
              <w:pStyle w:val="c3"/>
              <w:spacing w:before="0" w:beforeAutospacing="0" w:after="0" w:afterAutospacing="0"/>
              <w:ind w:left="113" w:right="113"/>
              <w:rPr>
                <w:b/>
                <w:sz w:val="22"/>
                <w:szCs w:val="22"/>
              </w:rPr>
            </w:pPr>
          </w:p>
          <w:p w:rsidR="004646CF" w:rsidRPr="00CB45A3" w:rsidRDefault="004646CF" w:rsidP="00537841">
            <w:pPr>
              <w:pStyle w:val="c3"/>
              <w:spacing w:before="0" w:beforeAutospacing="0" w:after="0" w:afterAutospacing="0"/>
              <w:ind w:left="113" w:right="113"/>
              <w:rPr>
                <w:b/>
                <w:sz w:val="22"/>
                <w:szCs w:val="22"/>
              </w:rPr>
            </w:pPr>
          </w:p>
          <w:p w:rsidR="004646CF" w:rsidRPr="00CB45A3" w:rsidRDefault="004646CF" w:rsidP="00537841">
            <w:pPr>
              <w:pStyle w:val="c3"/>
              <w:spacing w:before="0" w:beforeAutospacing="0" w:after="0" w:afterAutospacing="0"/>
              <w:ind w:left="113" w:right="113"/>
              <w:rPr>
                <w:b/>
                <w:sz w:val="22"/>
                <w:szCs w:val="22"/>
              </w:rPr>
            </w:pPr>
          </w:p>
          <w:p w:rsidR="004646CF" w:rsidRPr="00CB45A3" w:rsidRDefault="004646CF" w:rsidP="00537841">
            <w:pPr>
              <w:pStyle w:val="c3"/>
              <w:spacing w:before="0" w:beforeAutospacing="0" w:after="0" w:afterAutospacing="0"/>
              <w:ind w:left="113" w:right="113"/>
              <w:rPr>
                <w:b/>
                <w:sz w:val="22"/>
                <w:szCs w:val="22"/>
              </w:rPr>
            </w:pPr>
          </w:p>
        </w:tc>
      </w:tr>
      <w:tr w:rsidR="004646CF" w:rsidRPr="00CB45A3" w:rsidTr="00537841">
        <w:trPr>
          <w:cantSplit/>
          <w:trHeight w:val="720"/>
        </w:trPr>
        <w:tc>
          <w:tcPr>
            <w:tcW w:w="1008" w:type="dxa"/>
            <w:vMerge/>
            <w:shd w:val="clear" w:color="auto" w:fill="auto"/>
            <w:textDirection w:val="btLr"/>
          </w:tcPr>
          <w:p w:rsidR="004646CF" w:rsidRPr="00CB45A3"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CB45A3" w:rsidRDefault="004646CF" w:rsidP="00537841">
            <w:pPr>
              <w:spacing w:after="0" w:line="240" w:lineRule="auto"/>
              <w:jc w:val="center"/>
              <w:rPr>
                <w:rFonts w:ascii="Times New Roman" w:hAnsi="Times New Roman"/>
                <w:b/>
                <w:u w:val="single"/>
              </w:rPr>
            </w:pPr>
            <w:r w:rsidRPr="00CB45A3">
              <w:rPr>
                <w:rFonts w:ascii="Times New Roman" w:hAnsi="Times New Roman"/>
                <w:b/>
              </w:rPr>
              <w:t>Беседа</w:t>
            </w:r>
          </w:p>
        </w:tc>
        <w:tc>
          <w:tcPr>
            <w:tcW w:w="6618" w:type="dxa"/>
            <w:shd w:val="clear" w:color="auto" w:fill="auto"/>
          </w:tcPr>
          <w:p w:rsidR="004646CF" w:rsidRDefault="004646CF" w:rsidP="00537841">
            <w:pPr>
              <w:spacing w:after="0" w:line="240" w:lineRule="auto"/>
              <w:rPr>
                <w:rFonts w:ascii="Times New Roman" w:hAnsi="Times New Roman"/>
                <w:b/>
              </w:rPr>
            </w:pPr>
            <w:r w:rsidRPr="00CB45A3">
              <w:rPr>
                <w:rFonts w:ascii="Times New Roman" w:hAnsi="Times New Roman"/>
                <w:b/>
              </w:rPr>
              <w:t>Просмотр презентации «Рыбы»</w:t>
            </w:r>
          </w:p>
          <w:p w:rsidR="004646CF" w:rsidRPr="00FC20AA" w:rsidRDefault="004646CF" w:rsidP="00537841">
            <w:pPr>
              <w:spacing w:after="0" w:line="240" w:lineRule="auto"/>
              <w:rPr>
                <w:rFonts w:ascii="Times New Roman" w:hAnsi="Times New Roman"/>
              </w:rPr>
            </w:pPr>
            <w:r>
              <w:rPr>
                <w:rFonts w:ascii="Times New Roman" w:hAnsi="Times New Roman"/>
                <w:b/>
              </w:rPr>
              <w:t xml:space="preserve">Цель: </w:t>
            </w:r>
            <w:r>
              <w:rPr>
                <w:rFonts w:ascii="Times New Roman" w:hAnsi="Times New Roman"/>
              </w:rPr>
              <w:t>развивать внимание, усидчивость.</w:t>
            </w:r>
          </w:p>
        </w:tc>
        <w:tc>
          <w:tcPr>
            <w:tcW w:w="3118" w:type="dxa"/>
            <w:shd w:val="clear" w:color="auto" w:fill="auto"/>
          </w:tcPr>
          <w:p w:rsidR="004646CF" w:rsidRPr="00FC20AA" w:rsidRDefault="004646CF" w:rsidP="00537841">
            <w:pPr>
              <w:spacing w:after="0" w:line="240" w:lineRule="auto"/>
              <w:jc w:val="center"/>
              <w:rPr>
                <w:rFonts w:ascii="Times New Roman" w:hAnsi="Times New Roman"/>
                <w:b/>
                <w:bCs/>
                <w:color w:val="0F1419"/>
              </w:rPr>
            </w:pPr>
            <w:r w:rsidRPr="00FC20AA">
              <w:rPr>
                <w:rFonts w:ascii="Times New Roman" w:hAnsi="Times New Roman"/>
                <w:b/>
                <w:bCs/>
                <w:color w:val="0F1419"/>
              </w:rPr>
              <w:t>Центр познания</w:t>
            </w:r>
          </w:p>
        </w:tc>
        <w:tc>
          <w:tcPr>
            <w:tcW w:w="1418" w:type="dxa"/>
            <w:gridSpan w:val="2"/>
            <w:vMerge/>
            <w:shd w:val="clear" w:color="auto" w:fill="auto"/>
          </w:tcPr>
          <w:p w:rsidR="004646CF" w:rsidRPr="00CB45A3" w:rsidRDefault="004646CF" w:rsidP="00537841">
            <w:pPr>
              <w:spacing w:after="0" w:line="240" w:lineRule="auto"/>
              <w:rPr>
                <w:rFonts w:ascii="Times New Roman" w:hAnsi="Times New Roman"/>
              </w:rPr>
            </w:pPr>
          </w:p>
        </w:tc>
        <w:tc>
          <w:tcPr>
            <w:tcW w:w="992" w:type="dxa"/>
            <w:vMerge/>
            <w:shd w:val="clear" w:color="auto" w:fill="auto"/>
          </w:tcPr>
          <w:p w:rsidR="004646CF" w:rsidRPr="00CB45A3" w:rsidRDefault="004646CF" w:rsidP="00537841">
            <w:pPr>
              <w:pStyle w:val="c3"/>
              <w:spacing w:before="0" w:beforeAutospacing="0" w:after="0" w:afterAutospacing="0"/>
              <w:rPr>
                <w:b/>
                <w:sz w:val="22"/>
                <w:szCs w:val="22"/>
              </w:rPr>
            </w:pPr>
          </w:p>
        </w:tc>
      </w:tr>
      <w:tr w:rsidR="004646CF" w:rsidRPr="00CB45A3" w:rsidTr="00537841">
        <w:trPr>
          <w:cantSplit/>
          <w:trHeight w:val="833"/>
        </w:trPr>
        <w:tc>
          <w:tcPr>
            <w:tcW w:w="1008" w:type="dxa"/>
            <w:vMerge/>
            <w:shd w:val="clear" w:color="auto" w:fill="auto"/>
            <w:textDirection w:val="btLr"/>
          </w:tcPr>
          <w:p w:rsidR="004646CF" w:rsidRPr="00CB45A3"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CB45A3" w:rsidRDefault="004646CF" w:rsidP="00537841">
            <w:pPr>
              <w:spacing w:after="0" w:line="240" w:lineRule="auto"/>
              <w:jc w:val="center"/>
              <w:rPr>
                <w:rFonts w:ascii="Times New Roman" w:hAnsi="Times New Roman"/>
                <w:b/>
                <w:bCs/>
                <w:color w:val="0F1419"/>
              </w:rPr>
            </w:pPr>
            <w:r w:rsidRPr="00CB45A3">
              <w:rPr>
                <w:rFonts w:ascii="Times New Roman" w:hAnsi="Times New Roman"/>
                <w:b/>
              </w:rPr>
              <w:t xml:space="preserve">Наблюдение за рыбкой           </w:t>
            </w:r>
          </w:p>
        </w:tc>
        <w:tc>
          <w:tcPr>
            <w:tcW w:w="6618" w:type="dxa"/>
            <w:shd w:val="clear" w:color="auto" w:fill="auto"/>
          </w:tcPr>
          <w:p w:rsidR="004646CF" w:rsidRDefault="004646CF" w:rsidP="00537841">
            <w:pPr>
              <w:spacing w:after="0" w:line="240" w:lineRule="auto"/>
              <w:ind w:right="-456"/>
              <w:rPr>
                <w:rFonts w:ascii="Times New Roman" w:hAnsi="Times New Roman"/>
              </w:rPr>
            </w:pPr>
            <w:r w:rsidRPr="00CB45A3">
              <w:rPr>
                <w:rFonts w:ascii="Times New Roman" w:hAnsi="Times New Roman"/>
                <w:b/>
              </w:rPr>
              <w:t xml:space="preserve">Цель: </w:t>
            </w:r>
            <w:r w:rsidRPr="00CB45A3">
              <w:rPr>
                <w:rFonts w:ascii="Times New Roman" w:hAnsi="Times New Roman"/>
              </w:rPr>
              <w:t>Познакомить с внешним видом рыбки</w:t>
            </w:r>
            <w:r>
              <w:rPr>
                <w:rFonts w:ascii="Times New Roman" w:hAnsi="Times New Roman"/>
              </w:rPr>
              <w:t xml:space="preserve"> </w:t>
            </w:r>
            <w:r w:rsidRPr="00CB45A3">
              <w:rPr>
                <w:rFonts w:ascii="Times New Roman" w:hAnsi="Times New Roman"/>
              </w:rPr>
              <w:t xml:space="preserve">( голова, плавники, </w:t>
            </w:r>
          </w:p>
          <w:p w:rsidR="004646CF" w:rsidRPr="00CB45A3" w:rsidRDefault="004646CF" w:rsidP="00537841">
            <w:pPr>
              <w:spacing w:after="0" w:line="240" w:lineRule="auto"/>
              <w:ind w:right="-456"/>
              <w:rPr>
                <w:rFonts w:ascii="Times New Roman" w:hAnsi="Times New Roman"/>
                <w:b/>
              </w:rPr>
            </w:pPr>
            <w:r w:rsidRPr="00CB45A3">
              <w:rPr>
                <w:rFonts w:ascii="Times New Roman" w:hAnsi="Times New Roman"/>
              </w:rPr>
              <w:t>хвост).</w:t>
            </w:r>
          </w:p>
        </w:tc>
        <w:tc>
          <w:tcPr>
            <w:tcW w:w="3118" w:type="dxa"/>
            <w:shd w:val="clear" w:color="auto" w:fill="auto"/>
          </w:tcPr>
          <w:p w:rsidR="004646CF" w:rsidRDefault="004646CF" w:rsidP="00537841">
            <w:pPr>
              <w:spacing w:after="0" w:line="240" w:lineRule="auto"/>
              <w:ind w:right="-456"/>
              <w:jc w:val="center"/>
              <w:rPr>
                <w:rFonts w:ascii="Times New Roman" w:hAnsi="Times New Roman"/>
                <w:b/>
                <w:bCs/>
                <w:color w:val="0F1419"/>
              </w:rPr>
            </w:pPr>
            <w:r>
              <w:rPr>
                <w:rFonts w:ascii="Times New Roman" w:hAnsi="Times New Roman"/>
                <w:b/>
                <w:bCs/>
                <w:color w:val="0F1419"/>
              </w:rPr>
              <w:t>Центр познания</w:t>
            </w:r>
          </w:p>
          <w:p w:rsidR="004646CF" w:rsidRPr="00FC20AA" w:rsidRDefault="004646CF" w:rsidP="00537841">
            <w:pPr>
              <w:spacing w:after="0" w:line="240" w:lineRule="auto"/>
              <w:ind w:right="-456"/>
              <w:jc w:val="center"/>
              <w:rPr>
                <w:rFonts w:ascii="Times New Roman" w:hAnsi="Times New Roman"/>
                <w:bCs/>
                <w:color w:val="0F1419"/>
              </w:rPr>
            </w:pPr>
            <w:r>
              <w:rPr>
                <w:rFonts w:ascii="Times New Roman" w:hAnsi="Times New Roman"/>
                <w:bCs/>
                <w:color w:val="0F1419"/>
              </w:rPr>
              <w:t>(презентация «Рыбы»)</w:t>
            </w:r>
          </w:p>
        </w:tc>
        <w:tc>
          <w:tcPr>
            <w:tcW w:w="1418" w:type="dxa"/>
            <w:gridSpan w:val="2"/>
            <w:vMerge/>
            <w:shd w:val="clear" w:color="auto" w:fill="auto"/>
          </w:tcPr>
          <w:p w:rsidR="004646CF" w:rsidRPr="00CB45A3" w:rsidRDefault="004646CF" w:rsidP="00537841">
            <w:pPr>
              <w:spacing w:after="0" w:line="240" w:lineRule="auto"/>
              <w:rPr>
                <w:rFonts w:ascii="Times New Roman" w:hAnsi="Times New Roman"/>
              </w:rPr>
            </w:pPr>
          </w:p>
        </w:tc>
        <w:tc>
          <w:tcPr>
            <w:tcW w:w="992" w:type="dxa"/>
            <w:vMerge/>
            <w:shd w:val="clear" w:color="auto" w:fill="auto"/>
          </w:tcPr>
          <w:p w:rsidR="004646CF" w:rsidRPr="00CB45A3" w:rsidRDefault="004646CF" w:rsidP="00537841">
            <w:pPr>
              <w:pStyle w:val="c3"/>
              <w:spacing w:before="0" w:beforeAutospacing="0" w:after="0" w:afterAutospacing="0"/>
              <w:rPr>
                <w:b/>
                <w:sz w:val="22"/>
                <w:szCs w:val="22"/>
              </w:rPr>
            </w:pPr>
          </w:p>
        </w:tc>
      </w:tr>
      <w:tr w:rsidR="004646CF" w:rsidRPr="00CB45A3" w:rsidTr="00537841">
        <w:trPr>
          <w:cantSplit/>
          <w:trHeight w:val="563"/>
        </w:trPr>
        <w:tc>
          <w:tcPr>
            <w:tcW w:w="1008" w:type="dxa"/>
            <w:vMerge/>
            <w:shd w:val="clear" w:color="auto" w:fill="auto"/>
            <w:textDirection w:val="btLr"/>
          </w:tcPr>
          <w:p w:rsidR="004646CF" w:rsidRPr="00CB45A3"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CB45A3" w:rsidRDefault="004646CF" w:rsidP="00537841">
            <w:pPr>
              <w:spacing w:after="0" w:line="240" w:lineRule="auto"/>
              <w:jc w:val="center"/>
              <w:rPr>
                <w:rFonts w:ascii="Times New Roman" w:hAnsi="Times New Roman"/>
                <w:b/>
                <w:bCs/>
                <w:color w:val="0F1419"/>
              </w:rPr>
            </w:pPr>
            <w:r w:rsidRPr="00CB45A3">
              <w:rPr>
                <w:rFonts w:ascii="Times New Roman" w:hAnsi="Times New Roman"/>
                <w:b/>
              </w:rPr>
              <w:t>Дидактическое упражнение</w:t>
            </w:r>
          </w:p>
        </w:tc>
        <w:tc>
          <w:tcPr>
            <w:tcW w:w="6618" w:type="dxa"/>
            <w:shd w:val="clear" w:color="auto" w:fill="auto"/>
          </w:tcPr>
          <w:p w:rsidR="004646CF" w:rsidRPr="00CB45A3" w:rsidRDefault="004646CF" w:rsidP="00537841">
            <w:pPr>
              <w:spacing w:after="0" w:line="240" w:lineRule="auto"/>
              <w:rPr>
                <w:rFonts w:ascii="Times New Roman" w:hAnsi="Times New Roman"/>
                <w:b/>
              </w:rPr>
            </w:pPr>
            <w:r w:rsidRPr="00CB45A3">
              <w:rPr>
                <w:rFonts w:ascii="Times New Roman" w:hAnsi="Times New Roman"/>
                <w:b/>
              </w:rPr>
              <w:t xml:space="preserve"> «Чья мама? Чей малыш?».</w:t>
            </w:r>
          </w:p>
          <w:p w:rsidR="004646CF" w:rsidRDefault="004646CF" w:rsidP="00537841">
            <w:pPr>
              <w:spacing w:after="0" w:line="240" w:lineRule="auto"/>
              <w:ind w:right="-456"/>
              <w:rPr>
                <w:rFonts w:ascii="Times New Roman" w:hAnsi="Times New Roman"/>
              </w:rPr>
            </w:pPr>
            <w:r w:rsidRPr="00CB45A3">
              <w:rPr>
                <w:rFonts w:ascii="Times New Roman" w:hAnsi="Times New Roman"/>
                <w:b/>
              </w:rPr>
              <w:t>Цель:</w:t>
            </w:r>
            <w:r w:rsidRPr="00CB45A3">
              <w:rPr>
                <w:rFonts w:ascii="Times New Roman" w:hAnsi="Times New Roman"/>
              </w:rPr>
              <w:t xml:space="preserve"> учить</w:t>
            </w:r>
            <w:r>
              <w:rPr>
                <w:rFonts w:ascii="Times New Roman" w:hAnsi="Times New Roman"/>
              </w:rPr>
              <w:t>,</w:t>
            </w:r>
            <w:r w:rsidRPr="00CB45A3">
              <w:rPr>
                <w:rFonts w:ascii="Times New Roman" w:hAnsi="Times New Roman"/>
              </w:rPr>
              <w:t xml:space="preserve"> правильно называть домашних животных и их </w:t>
            </w:r>
          </w:p>
          <w:p w:rsidR="004646CF" w:rsidRPr="00CB45A3" w:rsidRDefault="004646CF" w:rsidP="00537841">
            <w:pPr>
              <w:spacing w:after="0" w:line="240" w:lineRule="auto"/>
              <w:ind w:right="-456"/>
              <w:rPr>
                <w:rFonts w:ascii="Times New Roman" w:hAnsi="Times New Roman"/>
                <w:b/>
              </w:rPr>
            </w:pPr>
            <w:r>
              <w:rPr>
                <w:rFonts w:ascii="Times New Roman" w:hAnsi="Times New Roman"/>
              </w:rPr>
              <w:t>д</w:t>
            </w:r>
            <w:r w:rsidRPr="00CB45A3">
              <w:rPr>
                <w:rFonts w:ascii="Times New Roman" w:hAnsi="Times New Roman"/>
              </w:rPr>
              <w:t>етенышей; угадывать  животное по описанию.</w:t>
            </w:r>
          </w:p>
        </w:tc>
        <w:tc>
          <w:tcPr>
            <w:tcW w:w="3118" w:type="dxa"/>
            <w:shd w:val="clear" w:color="auto" w:fill="auto"/>
          </w:tcPr>
          <w:p w:rsidR="004646CF" w:rsidRDefault="004646CF" w:rsidP="00537841">
            <w:pPr>
              <w:spacing w:after="0" w:line="240" w:lineRule="auto"/>
              <w:jc w:val="center"/>
              <w:rPr>
                <w:rFonts w:ascii="Times New Roman" w:hAnsi="Times New Roman"/>
                <w:b/>
              </w:rPr>
            </w:pPr>
            <w:r w:rsidRPr="00CB45A3">
              <w:rPr>
                <w:rFonts w:ascii="Times New Roman" w:hAnsi="Times New Roman"/>
                <w:b/>
              </w:rPr>
              <w:t>Центр игры</w:t>
            </w:r>
          </w:p>
          <w:p w:rsidR="004646CF" w:rsidRPr="00FC20AA" w:rsidRDefault="004646CF" w:rsidP="00537841">
            <w:pPr>
              <w:spacing w:after="0" w:line="240" w:lineRule="auto"/>
              <w:jc w:val="center"/>
              <w:rPr>
                <w:rFonts w:ascii="Times New Roman" w:hAnsi="Times New Roman"/>
              </w:rPr>
            </w:pPr>
            <w:r>
              <w:rPr>
                <w:rFonts w:ascii="Times New Roman" w:hAnsi="Times New Roman"/>
              </w:rPr>
              <w:t>(иллюстрации по теме)</w:t>
            </w:r>
          </w:p>
          <w:p w:rsidR="004646CF" w:rsidRPr="00CB45A3" w:rsidRDefault="004646CF" w:rsidP="00537841">
            <w:pPr>
              <w:spacing w:after="0" w:line="240" w:lineRule="auto"/>
              <w:rPr>
                <w:rFonts w:ascii="Times New Roman" w:hAnsi="Times New Roman"/>
                <w:bCs/>
                <w:color w:val="0F1419"/>
              </w:rPr>
            </w:pPr>
          </w:p>
        </w:tc>
        <w:tc>
          <w:tcPr>
            <w:tcW w:w="1418" w:type="dxa"/>
            <w:gridSpan w:val="2"/>
            <w:vMerge/>
            <w:shd w:val="clear" w:color="auto" w:fill="auto"/>
          </w:tcPr>
          <w:p w:rsidR="004646CF" w:rsidRPr="00CB45A3" w:rsidRDefault="004646CF" w:rsidP="00537841">
            <w:pPr>
              <w:spacing w:after="0" w:line="240" w:lineRule="auto"/>
              <w:rPr>
                <w:rFonts w:ascii="Times New Roman" w:hAnsi="Times New Roman"/>
              </w:rPr>
            </w:pPr>
          </w:p>
        </w:tc>
        <w:tc>
          <w:tcPr>
            <w:tcW w:w="992" w:type="dxa"/>
            <w:vMerge/>
            <w:shd w:val="clear" w:color="auto" w:fill="auto"/>
          </w:tcPr>
          <w:p w:rsidR="004646CF" w:rsidRPr="00CB45A3" w:rsidRDefault="004646CF" w:rsidP="00537841">
            <w:pPr>
              <w:pStyle w:val="c3"/>
              <w:spacing w:before="0" w:beforeAutospacing="0" w:after="0" w:afterAutospacing="0"/>
              <w:rPr>
                <w:b/>
                <w:sz w:val="22"/>
                <w:szCs w:val="22"/>
              </w:rPr>
            </w:pPr>
          </w:p>
        </w:tc>
      </w:tr>
      <w:tr w:rsidR="004646CF" w:rsidRPr="00CB45A3" w:rsidTr="00537841">
        <w:trPr>
          <w:cantSplit/>
          <w:trHeight w:val="563"/>
        </w:trPr>
        <w:tc>
          <w:tcPr>
            <w:tcW w:w="1008" w:type="dxa"/>
            <w:vMerge/>
            <w:shd w:val="clear" w:color="auto" w:fill="auto"/>
            <w:textDirection w:val="btLr"/>
          </w:tcPr>
          <w:p w:rsidR="004646CF" w:rsidRPr="00CB45A3"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CB45A3" w:rsidRDefault="004646CF" w:rsidP="00537841">
            <w:pPr>
              <w:spacing w:after="0" w:line="240" w:lineRule="auto"/>
              <w:jc w:val="center"/>
              <w:rPr>
                <w:rFonts w:ascii="Times New Roman" w:hAnsi="Times New Roman"/>
                <w:b/>
                <w:u w:val="single"/>
              </w:rPr>
            </w:pPr>
            <w:r w:rsidRPr="00CB45A3">
              <w:rPr>
                <w:rFonts w:ascii="Times New Roman" w:hAnsi="Times New Roman"/>
                <w:b/>
                <w:u w:val="single"/>
              </w:rPr>
              <w:t>НОД</w:t>
            </w:r>
          </w:p>
        </w:tc>
        <w:tc>
          <w:tcPr>
            <w:tcW w:w="6618" w:type="dxa"/>
            <w:shd w:val="clear" w:color="auto" w:fill="auto"/>
          </w:tcPr>
          <w:p w:rsidR="004646CF" w:rsidRPr="00CB45A3" w:rsidRDefault="004646CF" w:rsidP="00537841">
            <w:pPr>
              <w:spacing w:after="0" w:line="240" w:lineRule="auto"/>
              <w:rPr>
                <w:rFonts w:ascii="Times New Roman" w:hAnsi="Times New Roman"/>
                <w:b/>
              </w:rPr>
            </w:pPr>
            <w:r w:rsidRPr="00CB45A3">
              <w:rPr>
                <w:rFonts w:ascii="Times New Roman" w:hAnsi="Times New Roman"/>
                <w:b/>
              </w:rPr>
              <w:t>1.Физическое развитие.</w:t>
            </w:r>
          </w:p>
          <w:p w:rsidR="004646CF" w:rsidRPr="00CB45A3" w:rsidRDefault="004646CF" w:rsidP="00537841">
            <w:pPr>
              <w:spacing w:after="0" w:line="240" w:lineRule="auto"/>
              <w:rPr>
                <w:rFonts w:ascii="Times New Roman" w:hAnsi="Times New Roman"/>
                <w:b/>
              </w:rPr>
            </w:pPr>
          </w:p>
          <w:p w:rsidR="004646CF" w:rsidRPr="00CB45A3" w:rsidRDefault="004646CF" w:rsidP="00537841">
            <w:pPr>
              <w:spacing w:after="0" w:line="240" w:lineRule="auto"/>
              <w:ind w:right="-456"/>
              <w:rPr>
                <w:rFonts w:ascii="Times New Roman" w:hAnsi="Times New Roman"/>
                <w:b/>
              </w:rPr>
            </w:pPr>
            <w:r w:rsidRPr="00CB45A3">
              <w:rPr>
                <w:rFonts w:ascii="Times New Roman" w:hAnsi="Times New Roman"/>
                <w:b/>
              </w:rPr>
              <w:t>2. НОД Формирование целостной картины мира</w:t>
            </w:r>
          </w:p>
          <w:p w:rsidR="004646CF" w:rsidRPr="00CB45A3" w:rsidRDefault="004646CF" w:rsidP="00537841">
            <w:pPr>
              <w:spacing w:after="0" w:line="240" w:lineRule="auto"/>
              <w:ind w:right="-456"/>
              <w:rPr>
                <w:rFonts w:ascii="Times New Roman" w:hAnsi="Times New Roman"/>
              </w:rPr>
            </w:pPr>
            <w:r w:rsidRPr="00CB45A3">
              <w:rPr>
                <w:rFonts w:ascii="Times New Roman" w:hAnsi="Times New Roman"/>
                <w:b/>
              </w:rPr>
              <w:t xml:space="preserve">Тема: </w:t>
            </w:r>
            <w:r w:rsidRPr="00CB45A3">
              <w:rPr>
                <w:rFonts w:ascii="Times New Roman" w:hAnsi="Times New Roman"/>
              </w:rPr>
              <w:t xml:space="preserve">«Наблюдение за золотой рыбкой». Коллективный рассказ. </w:t>
            </w:r>
          </w:p>
          <w:p w:rsidR="004646CF" w:rsidRPr="00CB45A3" w:rsidRDefault="004646CF" w:rsidP="00537841">
            <w:pPr>
              <w:spacing w:after="0" w:line="240" w:lineRule="auto"/>
              <w:ind w:right="-456"/>
              <w:rPr>
                <w:rFonts w:ascii="Times New Roman" w:hAnsi="Times New Roman"/>
              </w:rPr>
            </w:pPr>
            <w:r w:rsidRPr="00CB45A3">
              <w:rPr>
                <w:rFonts w:ascii="Times New Roman" w:hAnsi="Times New Roman"/>
                <w:b/>
              </w:rPr>
              <w:t xml:space="preserve">Цель: </w:t>
            </w:r>
            <w:r w:rsidRPr="00CB45A3">
              <w:rPr>
                <w:rFonts w:ascii="Times New Roman" w:hAnsi="Times New Roman"/>
              </w:rPr>
              <w:t>Дать представление о о рыбке как о живом существе, о том, что она нуждается в уходе и бережном обращении; развивать интерес к живой природе; воспитывать желание ухаживать за аквариумными рыбками.</w:t>
            </w:r>
          </w:p>
          <w:p w:rsidR="004646CF" w:rsidRPr="00CB45A3" w:rsidRDefault="004646CF" w:rsidP="00537841">
            <w:pPr>
              <w:spacing w:after="0" w:line="240" w:lineRule="auto"/>
              <w:ind w:right="-456"/>
              <w:rPr>
                <w:rFonts w:ascii="Times New Roman" w:hAnsi="Times New Roman"/>
                <w:b/>
              </w:rPr>
            </w:pPr>
            <w:r w:rsidRPr="00CB45A3">
              <w:rPr>
                <w:rFonts w:ascii="Times New Roman" w:hAnsi="Times New Roman"/>
                <w:b/>
              </w:rPr>
              <w:t xml:space="preserve">Используемая литература: </w:t>
            </w:r>
            <w:r w:rsidRPr="00CB45A3">
              <w:rPr>
                <w:rFonts w:ascii="Times New Roman" w:hAnsi="Times New Roman"/>
              </w:rPr>
              <w:t xml:space="preserve"> Комплексные занятия с.201.</w:t>
            </w:r>
          </w:p>
        </w:tc>
        <w:tc>
          <w:tcPr>
            <w:tcW w:w="3118" w:type="dxa"/>
            <w:shd w:val="clear" w:color="auto" w:fill="auto"/>
          </w:tcPr>
          <w:p w:rsidR="004646CF" w:rsidRDefault="004646CF" w:rsidP="00537841">
            <w:pPr>
              <w:spacing w:after="0" w:line="240" w:lineRule="auto"/>
              <w:rPr>
                <w:rFonts w:ascii="Times New Roman" w:hAnsi="Times New Roman"/>
                <w:b/>
              </w:rPr>
            </w:pPr>
          </w:p>
          <w:p w:rsidR="004646CF" w:rsidRDefault="004646CF" w:rsidP="00537841">
            <w:pPr>
              <w:spacing w:after="0" w:line="240" w:lineRule="auto"/>
              <w:rPr>
                <w:rFonts w:ascii="Times New Roman" w:hAnsi="Times New Roman"/>
                <w:b/>
              </w:rPr>
            </w:pPr>
          </w:p>
          <w:p w:rsidR="004646CF" w:rsidRPr="00CB45A3" w:rsidRDefault="004646CF" w:rsidP="00537841">
            <w:pPr>
              <w:spacing w:after="0" w:line="240" w:lineRule="auto"/>
              <w:rPr>
                <w:rFonts w:ascii="Times New Roman" w:hAnsi="Times New Roman"/>
                <w:b/>
              </w:rPr>
            </w:pPr>
            <w:r>
              <w:rPr>
                <w:rFonts w:ascii="Times New Roman" w:hAnsi="Times New Roman"/>
                <w:b/>
                <w:bCs/>
                <w:color w:val="0F1419"/>
              </w:rPr>
              <w:t>Центр познания</w:t>
            </w:r>
          </w:p>
          <w:p w:rsidR="004646CF" w:rsidRPr="00CB45A3" w:rsidRDefault="004646CF" w:rsidP="00537841">
            <w:pPr>
              <w:spacing w:after="0" w:line="240" w:lineRule="auto"/>
              <w:rPr>
                <w:rFonts w:ascii="Times New Roman" w:hAnsi="Times New Roman"/>
              </w:rPr>
            </w:pPr>
            <w:r w:rsidRPr="00CB45A3">
              <w:rPr>
                <w:rFonts w:ascii="Times New Roman" w:hAnsi="Times New Roman"/>
              </w:rPr>
              <w:t>(аквариум с золотой рыбкой,; сюжетная картинка с изображением детей, которые ухаживают за аквариумом).</w:t>
            </w:r>
          </w:p>
          <w:p w:rsidR="004646CF" w:rsidRPr="00CB45A3" w:rsidRDefault="004646CF" w:rsidP="00537841">
            <w:pPr>
              <w:spacing w:after="0" w:line="240" w:lineRule="auto"/>
              <w:rPr>
                <w:rFonts w:ascii="Times New Roman" w:hAnsi="Times New Roman"/>
                <w:b/>
              </w:rPr>
            </w:pPr>
          </w:p>
        </w:tc>
        <w:tc>
          <w:tcPr>
            <w:tcW w:w="1418" w:type="dxa"/>
            <w:gridSpan w:val="2"/>
            <w:vMerge/>
            <w:shd w:val="clear" w:color="auto" w:fill="auto"/>
          </w:tcPr>
          <w:p w:rsidR="004646CF" w:rsidRPr="00CB45A3" w:rsidRDefault="004646CF" w:rsidP="00537841">
            <w:pPr>
              <w:spacing w:after="0" w:line="240" w:lineRule="auto"/>
              <w:rPr>
                <w:rFonts w:ascii="Times New Roman" w:hAnsi="Times New Roman"/>
              </w:rPr>
            </w:pPr>
          </w:p>
        </w:tc>
        <w:tc>
          <w:tcPr>
            <w:tcW w:w="992" w:type="dxa"/>
            <w:vMerge/>
            <w:shd w:val="clear" w:color="auto" w:fill="auto"/>
          </w:tcPr>
          <w:p w:rsidR="004646CF" w:rsidRPr="00CB45A3" w:rsidRDefault="004646CF" w:rsidP="00537841">
            <w:pPr>
              <w:pStyle w:val="c3"/>
              <w:spacing w:before="0" w:beforeAutospacing="0" w:after="0" w:afterAutospacing="0"/>
              <w:rPr>
                <w:b/>
                <w:sz w:val="22"/>
                <w:szCs w:val="22"/>
              </w:rPr>
            </w:pPr>
          </w:p>
        </w:tc>
      </w:tr>
      <w:tr w:rsidR="004646CF" w:rsidRPr="00CB45A3" w:rsidTr="00537841">
        <w:trPr>
          <w:trHeight w:val="3771"/>
        </w:trPr>
        <w:tc>
          <w:tcPr>
            <w:tcW w:w="1008" w:type="dxa"/>
            <w:vMerge/>
            <w:shd w:val="clear" w:color="auto" w:fill="auto"/>
          </w:tcPr>
          <w:p w:rsidR="004646CF" w:rsidRPr="00CB45A3" w:rsidRDefault="004646CF" w:rsidP="00537841">
            <w:pPr>
              <w:spacing w:after="0" w:line="240" w:lineRule="auto"/>
              <w:rPr>
                <w:rFonts w:ascii="Times New Roman" w:hAnsi="Times New Roman"/>
              </w:rPr>
            </w:pPr>
          </w:p>
        </w:tc>
        <w:tc>
          <w:tcPr>
            <w:tcW w:w="1980" w:type="dxa"/>
            <w:shd w:val="clear" w:color="auto" w:fill="auto"/>
          </w:tcPr>
          <w:p w:rsidR="004646CF" w:rsidRPr="00CB45A3" w:rsidRDefault="004646CF" w:rsidP="00537841">
            <w:pPr>
              <w:shd w:val="clear" w:color="auto" w:fill="FFFFFF"/>
              <w:spacing w:after="0" w:line="240" w:lineRule="auto"/>
              <w:jc w:val="center"/>
              <w:rPr>
                <w:rFonts w:ascii="Times New Roman" w:hAnsi="Times New Roman"/>
                <w:b/>
                <w:bCs/>
                <w:color w:val="000000"/>
                <w:spacing w:val="-8"/>
                <w:u w:val="single"/>
              </w:rPr>
            </w:pPr>
            <w:r w:rsidRPr="00CB45A3">
              <w:rPr>
                <w:rFonts w:ascii="Times New Roman" w:hAnsi="Times New Roman"/>
                <w:b/>
                <w:u w:val="single"/>
              </w:rPr>
              <w:t>Прогулка</w:t>
            </w:r>
          </w:p>
          <w:p w:rsidR="004646CF" w:rsidRPr="00CB45A3" w:rsidRDefault="004646CF" w:rsidP="00537841">
            <w:pPr>
              <w:spacing w:after="0" w:line="240" w:lineRule="auto"/>
              <w:jc w:val="center"/>
              <w:rPr>
                <w:rFonts w:ascii="Times New Roman" w:hAnsi="Times New Roman"/>
                <w:color w:val="FF0000"/>
              </w:rPr>
            </w:pPr>
          </w:p>
          <w:p w:rsidR="004646CF" w:rsidRPr="00CB45A3" w:rsidRDefault="004646CF" w:rsidP="00537841">
            <w:pPr>
              <w:spacing w:after="0" w:line="240" w:lineRule="auto"/>
              <w:jc w:val="center"/>
              <w:rPr>
                <w:rFonts w:ascii="Times New Roman" w:hAnsi="Times New Roman"/>
              </w:rPr>
            </w:pPr>
          </w:p>
          <w:p w:rsidR="004646CF" w:rsidRPr="00CB45A3" w:rsidRDefault="004646CF" w:rsidP="00537841">
            <w:pPr>
              <w:spacing w:after="0" w:line="240" w:lineRule="auto"/>
              <w:jc w:val="center"/>
              <w:rPr>
                <w:rFonts w:ascii="Times New Roman" w:hAnsi="Times New Roman"/>
              </w:rPr>
            </w:pPr>
          </w:p>
          <w:p w:rsidR="004646CF" w:rsidRPr="00CB45A3" w:rsidRDefault="004646CF" w:rsidP="00537841">
            <w:pPr>
              <w:spacing w:after="0" w:line="240" w:lineRule="auto"/>
              <w:jc w:val="center"/>
              <w:rPr>
                <w:rFonts w:ascii="Times New Roman" w:hAnsi="Times New Roman"/>
              </w:rPr>
            </w:pPr>
          </w:p>
          <w:p w:rsidR="004646CF" w:rsidRPr="00CB45A3" w:rsidRDefault="004646CF" w:rsidP="00537841">
            <w:pPr>
              <w:spacing w:after="0" w:line="240" w:lineRule="auto"/>
              <w:jc w:val="center"/>
              <w:rPr>
                <w:rFonts w:ascii="Times New Roman" w:hAnsi="Times New Roman"/>
              </w:rPr>
            </w:pPr>
          </w:p>
          <w:p w:rsidR="004646CF" w:rsidRPr="00CB45A3" w:rsidRDefault="004646CF" w:rsidP="00537841">
            <w:pPr>
              <w:spacing w:after="0" w:line="240" w:lineRule="auto"/>
              <w:jc w:val="center"/>
              <w:rPr>
                <w:rFonts w:ascii="Times New Roman" w:hAnsi="Times New Roman"/>
              </w:rPr>
            </w:pPr>
          </w:p>
          <w:p w:rsidR="004646CF" w:rsidRPr="00CB45A3" w:rsidRDefault="004646CF" w:rsidP="00537841">
            <w:pPr>
              <w:spacing w:after="0" w:line="240" w:lineRule="auto"/>
              <w:jc w:val="center"/>
              <w:rPr>
                <w:rFonts w:ascii="Times New Roman" w:hAnsi="Times New Roman"/>
              </w:rPr>
            </w:pPr>
          </w:p>
          <w:p w:rsidR="004646CF" w:rsidRPr="00CB45A3" w:rsidRDefault="004646CF" w:rsidP="00537841">
            <w:pPr>
              <w:spacing w:after="0" w:line="240" w:lineRule="auto"/>
              <w:jc w:val="center"/>
              <w:rPr>
                <w:rFonts w:ascii="Times New Roman" w:hAnsi="Times New Roman"/>
              </w:rPr>
            </w:pPr>
          </w:p>
          <w:p w:rsidR="004646CF" w:rsidRPr="00CB45A3" w:rsidRDefault="004646CF" w:rsidP="00537841">
            <w:pPr>
              <w:spacing w:after="0" w:line="240" w:lineRule="auto"/>
              <w:jc w:val="center"/>
              <w:rPr>
                <w:rFonts w:ascii="Times New Roman" w:hAnsi="Times New Roman"/>
              </w:rPr>
            </w:pPr>
          </w:p>
          <w:p w:rsidR="004646CF" w:rsidRPr="00CB45A3" w:rsidRDefault="004646CF" w:rsidP="00537841">
            <w:pPr>
              <w:spacing w:after="0" w:line="240" w:lineRule="auto"/>
              <w:jc w:val="center"/>
              <w:rPr>
                <w:rFonts w:ascii="Times New Roman" w:hAnsi="Times New Roman"/>
              </w:rPr>
            </w:pPr>
          </w:p>
          <w:p w:rsidR="004646CF" w:rsidRPr="00CB45A3" w:rsidRDefault="004646CF" w:rsidP="00537841">
            <w:pPr>
              <w:spacing w:after="0" w:line="240" w:lineRule="auto"/>
              <w:jc w:val="center"/>
              <w:rPr>
                <w:rFonts w:ascii="Times New Roman" w:hAnsi="Times New Roman"/>
              </w:rPr>
            </w:pPr>
          </w:p>
          <w:p w:rsidR="004646CF" w:rsidRPr="00CB45A3" w:rsidRDefault="004646CF" w:rsidP="00537841">
            <w:pPr>
              <w:spacing w:after="0" w:line="240" w:lineRule="auto"/>
              <w:jc w:val="center"/>
              <w:rPr>
                <w:rFonts w:ascii="Times New Roman" w:hAnsi="Times New Roman"/>
              </w:rPr>
            </w:pPr>
          </w:p>
        </w:tc>
        <w:tc>
          <w:tcPr>
            <w:tcW w:w="6618" w:type="dxa"/>
            <w:shd w:val="clear" w:color="auto" w:fill="auto"/>
          </w:tcPr>
          <w:p w:rsidR="004646CF" w:rsidRPr="00FC20AA" w:rsidRDefault="004646CF" w:rsidP="00537841">
            <w:pPr>
              <w:shd w:val="clear" w:color="auto" w:fill="FFFFFF"/>
              <w:spacing w:after="0" w:line="240" w:lineRule="auto"/>
              <w:ind w:firstLine="142"/>
              <w:jc w:val="center"/>
              <w:rPr>
                <w:rFonts w:ascii="Times New Roman" w:hAnsi="Times New Roman"/>
              </w:rPr>
            </w:pPr>
            <w:r w:rsidRPr="00FC20AA">
              <w:rPr>
                <w:rFonts w:ascii="Times New Roman" w:hAnsi="Times New Roman"/>
                <w:b/>
                <w:bCs/>
                <w:spacing w:val="-10"/>
              </w:rPr>
              <w:t>Наблюдение за деревьями и кустарниками</w:t>
            </w:r>
          </w:p>
          <w:p w:rsidR="004646CF" w:rsidRPr="00FC20AA" w:rsidRDefault="004646CF" w:rsidP="00537841">
            <w:pPr>
              <w:shd w:val="clear" w:color="auto" w:fill="FFFFFF"/>
              <w:spacing w:after="0" w:line="240" w:lineRule="auto"/>
              <w:rPr>
                <w:rFonts w:ascii="Times New Roman" w:hAnsi="Times New Roman"/>
              </w:rPr>
            </w:pPr>
            <w:r w:rsidRPr="00FC20AA">
              <w:rPr>
                <w:rFonts w:ascii="Times New Roman" w:hAnsi="Times New Roman"/>
                <w:b/>
                <w:iCs/>
                <w:spacing w:val="-1"/>
              </w:rPr>
              <w:t>Цель</w:t>
            </w:r>
            <w:r w:rsidRPr="00FC20AA">
              <w:rPr>
                <w:rFonts w:ascii="Times New Roman" w:hAnsi="Times New Roman"/>
                <w:i/>
                <w:iCs/>
                <w:spacing w:val="-1"/>
              </w:rPr>
              <w:t xml:space="preserve">: </w:t>
            </w:r>
            <w:r w:rsidRPr="00FC20AA">
              <w:rPr>
                <w:rFonts w:ascii="Times New Roman" w:hAnsi="Times New Roman"/>
                <w:spacing w:val="-1"/>
              </w:rPr>
              <w:t>формировать бережное отношение к растениям.</w:t>
            </w:r>
          </w:p>
          <w:p w:rsidR="004646CF" w:rsidRPr="00FC20AA" w:rsidRDefault="004646CF" w:rsidP="00537841">
            <w:pPr>
              <w:shd w:val="clear" w:color="auto" w:fill="FFFFFF"/>
              <w:spacing w:after="0" w:line="240" w:lineRule="auto"/>
              <w:jc w:val="center"/>
              <w:rPr>
                <w:rFonts w:ascii="Times New Roman" w:hAnsi="Times New Roman"/>
                <w:b/>
              </w:rPr>
            </w:pPr>
            <w:r w:rsidRPr="00FC20AA">
              <w:rPr>
                <w:rFonts w:ascii="Times New Roman" w:hAnsi="Times New Roman"/>
                <w:b/>
                <w:iCs/>
                <w:spacing w:val="-6"/>
              </w:rPr>
              <w:t>Ход  наблюдения</w:t>
            </w:r>
          </w:p>
          <w:p w:rsidR="004646CF" w:rsidRPr="00FC20AA" w:rsidRDefault="004646CF" w:rsidP="00537841">
            <w:pPr>
              <w:shd w:val="clear" w:color="auto" w:fill="FFFFFF"/>
              <w:spacing w:after="0" w:line="240" w:lineRule="auto"/>
              <w:jc w:val="both"/>
              <w:rPr>
                <w:rFonts w:ascii="Times New Roman" w:hAnsi="Times New Roman"/>
              </w:rPr>
            </w:pPr>
            <w:r w:rsidRPr="00FC20AA">
              <w:rPr>
                <w:rFonts w:ascii="Times New Roman" w:hAnsi="Times New Roman"/>
                <w:spacing w:val="-1"/>
              </w:rPr>
              <w:t>Осмотреть деревья и кустарники на участке (до начала сокодви</w:t>
            </w:r>
            <w:r w:rsidRPr="00FC20AA">
              <w:rPr>
                <w:rFonts w:ascii="Times New Roman" w:hAnsi="Times New Roman"/>
                <w:spacing w:val="-2"/>
              </w:rPr>
              <w:t xml:space="preserve">жения), в присутствии детей удалить поврежденные и сухие ветки. </w:t>
            </w:r>
            <w:r w:rsidRPr="00FC20AA">
              <w:rPr>
                <w:rFonts w:ascii="Times New Roman" w:hAnsi="Times New Roman"/>
                <w:spacing w:val="-5"/>
              </w:rPr>
              <w:t>Объяснить, зачем это делается.</w:t>
            </w:r>
          </w:p>
          <w:p w:rsidR="004646CF" w:rsidRPr="00FC20AA" w:rsidRDefault="004646CF" w:rsidP="00537841">
            <w:pPr>
              <w:shd w:val="clear" w:color="auto" w:fill="FFFFFF"/>
              <w:spacing w:after="0" w:line="240" w:lineRule="auto"/>
              <w:jc w:val="both"/>
              <w:rPr>
                <w:rFonts w:ascii="Times New Roman" w:hAnsi="Times New Roman"/>
                <w:spacing w:val="-2"/>
              </w:rPr>
            </w:pPr>
            <w:r w:rsidRPr="00FC20AA">
              <w:rPr>
                <w:rFonts w:ascii="Times New Roman" w:hAnsi="Times New Roman"/>
                <w:spacing w:val="-2"/>
              </w:rPr>
              <w:t xml:space="preserve">Плакала Снегурочка, зиму провожая. </w:t>
            </w:r>
          </w:p>
          <w:p w:rsidR="004646CF" w:rsidRPr="00FC20AA" w:rsidRDefault="004646CF" w:rsidP="00537841">
            <w:pPr>
              <w:shd w:val="clear" w:color="auto" w:fill="FFFFFF"/>
              <w:spacing w:after="0" w:line="240" w:lineRule="auto"/>
              <w:jc w:val="both"/>
              <w:rPr>
                <w:rFonts w:ascii="Times New Roman" w:hAnsi="Times New Roman"/>
              </w:rPr>
            </w:pPr>
            <w:r w:rsidRPr="00FC20AA">
              <w:rPr>
                <w:rFonts w:ascii="Times New Roman" w:hAnsi="Times New Roman"/>
              </w:rPr>
              <w:t xml:space="preserve">Шла за ней печальная, всем в лесу чужая. </w:t>
            </w:r>
          </w:p>
          <w:p w:rsidR="004646CF" w:rsidRPr="00FC20AA" w:rsidRDefault="004646CF" w:rsidP="00537841">
            <w:pPr>
              <w:shd w:val="clear" w:color="auto" w:fill="FFFFFF"/>
              <w:spacing w:after="0" w:line="240" w:lineRule="auto"/>
              <w:jc w:val="both"/>
              <w:rPr>
                <w:rFonts w:ascii="Times New Roman" w:hAnsi="Times New Roman"/>
                <w:spacing w:val="-2"/>
              </w:rPr>
            </w:pPr>
            <w:r w:rsidRPr="00FC20AA">
              <w:rPr>
                <w:rFonts w:ascii="Times New Roman" w:hAnsi="Times New Roman"/>
                <w:spacing w:val="-2"/>
              </w:rPr>
              <w:t xml:space="preserve">Там, где шла и плакала, трогая березы, </w:t>
            </w:r>
          </w:p>
          <w:p w:rsidR="004646CF" w:rsidRPr="00FC20AA" w:rsidRDefault="004646CF" w:rsidP="00537841">
            <w:pPr>
              <w:shd w:val="clear" w:color="auto" w:fill="FFFFFF"/>
              <w:spacing w:after="0" w:line="240" w:lineRule="auto"/>
              <w:jc w:val="both"/>
              <w:rPr>
                <w:rFonts w:ascii="Times New Roman" w:hAnsi="Times New Roman"/>
              </w:rPr>
            </w:pPr>
            <w:r w:rsidRPr="00FC20AA">
              <w:rPr>
                <w:rFonts w:ascii="Times New Roman" w:hAnsi="Times New Roman"/>
                <w:spacing w:val="-3"/>
              </w:rPr>
              <w:t>Выросли подснежники — снегурочкины слезы.</w:t>
            </w:r>
          </w:p>
          <w:p w:rsidR="004646CF" w:rsidRPr="00FC20AA" w:rsidRDefault="004646CF" w:rsidP="00537841">
            <w:pPr>
              <w:shd w:val="clear" w:color="auto" w:fill="FFFFFF"/>
              <w:spacing w:after="0" w:line="240" w:lineRule="auto"/>
              <w:rPr>
                <w:rFonts w:ascii="Times New Roman" w:hAnsi="Times New Roman"/>
              </w:rPr>
            </w:pPr>
            <w:r w:rsidRPr="00FC20AA">
              <w:rPr>
                <w:rFonts w:ascii="Times New Roman" w:hAnsi="Times New Roman"/>
                <w:i/>
                <w:iCs/>
                <w:spacing w:val="-3"/>
              </w:rPr>
              <w:t>Г. Ладонщиков</w:t>
            </w:r>
          </w:p>
          <w:p w:rsidR="004646CF" w:rsidRPr="00FC20AA" w:rsidRDefault="004646CF" w:rsidP="00537841">
            <w:pPr>
              <w:shd w:val="clear" w:color="auto" w:fill="FFFFFF"/>
              <w:spacing w:after="0" w:line="240" w:lineRule="auto"/>
              <w:rPr>
                <w:rFonts w:ascii="Times New Roman" w:hAnsi="Times New Roman"/>
              </w:rPr>
            </w:pPr>
            <w:r w:rsidRPr="00FC20AA">
              <w:rPr>
                <w:rFonts w:ascii="Times New Roman" w:hAnsi="Times New Roman"/>
                <w:b/>
                <w:bCs/>
                <w:spacing w:val="-12"/>
              </w:rPr>
              <w:t>Трудовая деятельность</w:t>
            </w:r>
          </w:p>
          <w:p w:rsidR="004646CF" w:rsidRPr="00FC20AA" w:rsidRDefault="004646CF" w:rsidP="00537841">
            <w:pPr>
              <w:shd w:val="clear" w:color="auto" w:fill="FFFFFF"/>
              <w:spacing w:after="0" w:line="240" w:lineRule="auto"/>
              <w:rPr>
                <w:rFonts w:ascii="Times New Roman" w:hAnsi="Times New Roman"/>
              </w:rPr>
            </w:pPr>
            <w:r w:rsidRPr="00FC20AA">
              <w:rPr>
                <w:rFonts w:ascii="Times New Roman" w:hAnsi="Times New Roman"/>
                <w:spacing w:val="-2"/>
              </w:rPr>
              <w:t>Удаление поврежденных и сухих веток.</w:t>
            </w:r>
          </w:p>
          <w:p w:rsidR="004646CF" w:rsidRPr="00FC20AA" w:rsidRDefault="004646CF" w:rsidP="00537841">
            <w:pPr>
              <w:shd w:val="clear" w:color="auto" w:fill="FFFFFF"/>
              <w:spacing w:after="0" w:line="240" w:lineRule="auto"/>
              <w:rPr>
                <w:rFonts w:ascii="Times New Roman" w:hAnsi="Times New Roman"/>
              </w:rPr>
            </w:pPr>
            <w:r w:rsidRPr="00FC20AA">
              <w:rPr>
                <w:rFonts w:ascii="Times New Roman" w:hAnsi="Times New Roman"/>
                <w:b/>
                <w:iCs/>
                <w:spacing w:val="-1"/>
              </w:rPr>
              <w:t>Цель:</w:t>
            </w:r>
            <w:r w:rsidRPr="00FC20AA">
              <w:rPr>
                <w:rFonts w:ascii="Times New Roman" w:hAnsi="Times New Roman"/>
                <w:i/>
                <w:iCs/>
                <w:spacing w:val="-1"/>
              </w:rPr>
              <w:t xml:space="preserve"> </w:t>
            </w:r>
            <w:r w:rsidRPr="00FC20AA">
              <w:rPr>
                <w:rFonts w:ascii="Times New Roman" w:hAnsi="Times New Roman"/>
                <w:spacing w:val="-1"/>
              </w:rPr>
              <w:t>воспитывать любовь и заботливое отношение к природе.</w:t>
            </w:r>
          </w:p>
          <w:p w:rsidR="004646CF" w:rsidRPr="00CB45A3" w:rsidRDefault="004646CF" w:rsidP="00537841">
            <w:pPr>
              <w:spacing w:after="0" w:line="240" w:lineRule="auto"/>
              <w:rPr>
                <w:rFonts w:ascii="Times New Roman" w:hAnsi="Times New Roman"/>
              </w:rPr>
            </w:pPr>
          </w:p>
        </w:tc>
        <w:tc>
          <w:tcPr>
            <w:tcW w:w="3118" w:type="dxa"/>
            <w:shd w:val="clear" w:color="auto" w:fill="auto"/>
          </w:tcPr>
          <w:p w:rsidR="004646CF" w:rsidRPr="00FC20AA" w:rsidRDefault="004646CF" w:rsidP="00537841">
            <w:pPr>
              <w:shd w:val="clear" w:color="auto" w:fill="FFFFFF"/>
              <w:spacing w:after="0" w:line="240" w:lineRule="auto"/>
              <w:rPr>
                <w:rFonts w:ascii="Times New Roman" w:hAnsi="Times New Roman"/>
              </w:rPr>
            </w:pPr>
            <w:r w:rsidRPr="00FC20AA">
              <w:rPr>
                <w:rFonts w:ascii="Times New Roman" w:hAnsi="Times New Roman"/>
                <w:b/>
                <w:bCs/>
                <w:spacing w:val="-12"/>
              </w:rPr>
              <w:t>Подвижная игра</w:t>
            </w:r>
          </w:p>
          <w:p w:rsidR="004646CF" w:rsidRPr="00FC20AA" w:rsidRDefault="004646CF" w:rsidP="00537841">
            <w:pPr>
              <w:shd w:val="clear" w:color="auto" w:fill="FFFFFF"/>
              <w:spacing w:after="0" w:line="240" w:lineRule="auto"/>
              <w:rPr>
                <w:rFonts w:ascii="Times New Roman" w:hAnsi="Times New Roman"/>
                <w:b/>
                <w:spacing w:val="-3"/>
              </w:rPr>
            </w:pPr>
            <w:r w:rsidRPr="00FC20AA">
              <w:rPr>
                <w:rFonts w:ascii="Times New Roman" w:hAnsi="Times New Roman"/>
                <w:b/>
                <w:spacing w:val="-3"/>
              </w:rPr>
              <w:t xml:space="preserve">«Зайцы и волк». </w:t>
            </w:r>
          </w:p>
          <w:p w:rsidR="004646CF" w:rsidRPr="00FC20AA" w:rsidRDefault="004646CF" w:rsidP="00537841">
            <w:pPr>
              <w:shd w:val="clear" w:color="auto" w:fill="FFFFFF"/>
              <w:spacing w:after="0" w:line="240" w:lineRule="auto"/>
              <w:rPr>
                <w:rFonts w:ascii="Times New Roman" w:hAnsi="Times New Roman"/>
                <w:b/>
              </w:rPr>
            </w:pPr>
            <w:r w:rsidRPr="00FC20AA">
              <w:rPr>
                <w:rFonts w:ascii="Times New Roman" w:hAnsi="Times New Roman"/>
                <w:b/>
                <w:i/>
                <w:iCs/>
                <w:spacing w:val="-12"/>
              </w:rPr>
              <w:t>Цели:</w:t>
            </w:r>
          </w:p>
          <w:p w:rsidR="004646CF" w:rsidRPr="00FC20AA" w:rsidRDefault="004646CF" w:rsidP="00537841">
            <w:pPr>
              <w:widowControl w:val="0"/>
              <w:numPr>
                <w:ilvl w:val="0"/>
                <w:numId w:val="14"/>
              </w:numPr>
              <w:shd w:val="clear" w:color="auto" w:fill="FFFFFF"/>
              <w:tabs>
                <w:tab w:val="left" w:pos="446"/>
              </w:tabs>
              <w:autoSpaceDE w:val="0"/>
              <w:autoSpaceDN w:val="0"/>
              <w:adjustRightInd w:val="0"/>
              <w:spacing w:after="0" w:line="240" w:lineRule="auto"/>
              <w:rPr>
                <w:rFonts w:ascii="Times New Roman" w:hAnsi="Times New Roman"/>
              </w:rPr>
            </w:pPr>
            <w:r w:rsidRPr="00FC20AA">
              <w:rPr>
                <w:rFonts w:ascii="Times New Roman" w:hAnsi="Times New Roman"/>
                <w:spacing w:val="-9"/>
              </w:rPr>
              <w:t>упражнять в легких и мягких прыжках, перелезании, быстром беге;</w:t>
            </w:r>
          </w:p>
          <w:p w:rsidR="004646CF" w:rsidRPr="00FC20AA" w:rsidRDefault="004646CF" w:rsidP="00537841">
            <w:pPr>
              <w:widowControl w:val="0"/>
              <w:numPr>
                <w:ilvl w:val="0"/>
                <w:numId w:val="14"/>
              </w:numPr>
              <w:shd w:val="clear" w:color="auto" w:fill="FFFFFF"/>
              <w:tabs>
                <w:tab w:val="left" w:pos="446"/>
              </w:tabs>
              <w:autoSpaceDE w:val="0"/>
              <w:autoSpaceDN w:val="0"/>
              <w:adjustRightInd w:val="0"/>
              <w:spacing w:after="0" w:line="240" w:lineRule="auto"/>
              <w:rPr>
                <w:rFonts w:ascii="Times New Roman" w:hAnsi="Times New Roman"/>
              </w:rPr>
            </w:pPr>
            <w:r w:rsidRPr="00FC20AA">
              <w:rPr>
                <w:rFonts w:ascii="Times New Roman" w:hAnsi="Times New Roman"/>
                <w:spacing w:val="-2"/>
              </w:rPr>
              <w:t>развивать смелость, внимание, выдержку.</w:t>
            </w:r>
          </w:p>
          <w:p w:rsidR="004646CF" w:rsidRPr="00FC20AA" w:rsidRDefault="004646CF" w:rsidP="00537841">
            <w:pPr>
              <w:widowControl w:val="0"/>
              <w:shd w:val="clear" w:color="auto" w:fill="FFFFFF"/>
              <w:tabs>
                <w:tab w:val="left" w:pos="446"/>
              </w:tabs>
              <w:autoSpaceDE w:val="0"/>
              <w:autoSpaceDN w:val="0"/>
              <w:adjustRightInd w:val="0"/>
              <w:spacing w:after="0" w:line="240" w:lineRule="auto"/>
              <w:rPr>
                <w:rFonts w:ascii="Times New Roman" w:hAnsi="Times New Roman"/>
              </w:rPr>
            </w:pPr>
          </w:p>
          <w:p w:rsidR="004646CF" w:rsidRPr="00FC20AA" w:rsidRDefault="004646CF" w:rsidP="00537841">
            <w:pPr>
              <w:shd w:val="clear" w:color="auto" w:fill="FFFFFF"/>
              <w:spacing w:after="0" w:line="240" w:lineRule="auto"/>
              <w:rPr>
                <w:rFonts w:ascii="Times New Roman" w:hAnsi="Times New Roman"/>
              </w:rPr>
            </w:pPr>
            <w:r w:rsidRPr="00FC20AA">
              <w:rPr>
                <w:rFonts w:ascii="Times New Roman" w:hAnsi="Times New Roman"/>
                <w:b/>
                <w:bCs/>
                <w:spacing w:val="-12"/>
              </w:rPr>
              <w:t>Выносной материал</w:t>
            </w:r>
          </w:p>
          <w:p w:rsidR="004646CF" w:rsidRPr="00FC20AA" w:rsidRDefault="004646CF" w:rsidP="00537841">
            <w:pPr>
              <w:shd w:val="clear" w:color="auto" w:fill="FFFFFF"/>
              <w:spacing w:after="0" w:line="240" w:lineRule="auto"/>
              <w:rPr>
                <w:rFonts w:ascii="Times New Roman" w:hAnsi="Times New Roman"/>
              </w:rPr>
            </w:pPr>
            <w:r w:rsidRPr="00FC20AA">
              <w:rPr>
                <w:rFonts w:ascii="Times New Roman" w:hAnsi="Times New Roman"/>
                <w:spacing w:val="-5"/>
              </w:rPr>
              <w:t>Носилки, грабли, ведерки, совочки.</w:t>
            </w:r>
          </w:p>
          <w:p w:rsidR="004646CF" w:rsidRPr="00CB45A3" w:rsidRDefault="004646CF" w:rsidP="00537841">
            <w:pPr>
              <w:pStyle w:val="Style1"/>
              <w:widowControl/>
              <w:spacing w:line="240" w:lineRule="auto"/>
              <w:rPr>
                <w:rFonts w:ascii="Times New Roman" w:hAnsi="Times New Roman"/>
                <w:b/>
                <w:sz w:val="22"/>
                <w:szCs w:val="22"/>
              </w:rPr>
            </w:pPr>
          </w:p>
        </w:tc>
        <w:tc>
          <w:tcPr>
            <w:tcW w:w="1418" w:type="dxa"/>
            <w:gridSpan w:val="2"/>
            <w:shd w:val="clear" w:color="auto" w:fill="auto"/>
          </w:tcPr>
          <w:p w:rsidR="004646CF" w:rsidRDefault="004646CF" w:rsidP="00537841">
            <w:pPr>
              <w:pStyle w:val="Style43"/>
              <w:widowControl/>
              <w:tabs>
                <w:tab w:val="left" w:pos="389"/>
              </w:tabs>
              <w:rPr>
                <w:rStyle w:val="FontStyle93"/>
                <w:rFonts w:ascii="Times New Roman" w:hAnsi="Times New Roman"/>
                <w:sz w:val="22"/>
                <w:szCs w:val="22"/>
              </w:rPr>
            </w:pPr>
            <w:r w:rsidRPr="001C155F">
              <w:rPr>
                <w:rStyle w:val="FontStyle93"/>
                <w:rFonts w:ascii="Times New Roman" w:hAnsi="Times New Roman"/>
                <w:sz w:val="22"/>
                <w:szCs w:val="22"/>
              </w:rPr>
              <w:t xml:space="preserve">Исследовательская деятельность </w:t>
            </w:r>
          </w:p>
          <w:p w:rsidR="004646CF" w:rsidRPr="001C155F" w:rsidRDefault="004646CF" w:rsidP="00537841">
            <w:pPr>
              <w:pStyle w:val="Style43"/>
              <w:widowControl/>
              <w:tabs>
                <w:tab w:val="left" w:pos="389"/>
              </w:tabs>
              <w:rPr>
                <w:rStyle w:val="FontStyle119"/>
                <w:rFonts w:ascii="Times New Roman" w:hAnsi="Times New Roman"/>
                <w:sz w:val="22"/>
                <w:szCs w:val="22"/>
              </w:rPr>
            </w:pPr>
            <w:r w:rsidRPr="001C155F">
              <w:rPr>
                <w:rStyle w:val="FontStyle119"/>
                <w:rFonts w:ascii="Times New Roman" w:hAnsi="Times New Roman"/>
                <w:sz w:val="22"/>
                <w:szCs w:val="22"/>
              </w:rPr>
              <w:t xml:space="preserve">Найти облака, похожие на лошадки. Сравнить перистые облака и кучевые. </w:t>
            </w:r>
          </w:p>
          <w:p w:rsidR="004646CF" w:rsidRPr="00CB45A3" w:rsidRDefault="004646CF" w:rsidP="00537841">
            <w:pPr>
              <w:pStyle w:val="Style1"/>
              <w:widowControl/>
              <w:spacing w:line="240" w:lineRule="auto"/>
              <w:rPr>
                <w:rFonts w:ascii="Times New Roman" w:hAnsi="Times New Roman"/>
                <w:b/>
                <w:sz w:val="22"/>
                <w:szCs w:val="22"/>
              </w:rPr>
            </w:pPr>
          </w:p>
          <w:p w:rsidR="004646CF" w:rsidRPr="00CB45A3" w:rsidRDefault="004646CF" w:rsidP="00537841">
            <w:pPr>
              <w:pStyle w:val="Style1"/>
              <w:widowControl/>
              <w:spacing w:line="240" w:lineRule="auto"/>
              <w:rPr>
                <w:rFonts w:ascii="Times New Roman" w:hAnsi="Times New Roman"/>
                <w:sz w:val="22"/>
                <w:szCs w:val="22"/>
              </w:rPr>
            </w:pPr>
          </w:p>
        </w:tc>
        <w:tc>
          <w:tcPr>
            <w:tcW w:w="992" w:type="dxa"/>
            <w:vMerge/>
            <w:shd w:val="clear" w:color="auto" w:fill="auto"/>
          </w:tcPr>
          <w:p w:rsidR="004646CF" w:rsidRPr="00CB45A3" w:rsidRDefault="004646CF" w:rsidP="00537841">
            <w:pPr>
              <w:spacing w:after="0" w:line="240" w:lineRule="auto"/>
              <w:rPr>
                <w:rFonts w:ascii="Times New Roman" w:hAnsi="Times New Roman"/>
              </w:rPr>
            </w:pPr>
          </w:p>
        </w:tc>
      </w:tr>
      <w:tr w:rsidR="004646CF" w:rsidRPr="00CB45A3" w:rsidTr="00537841">
        <w:tc>
          <w:tcPr>
            <w:tcW w:w="1008" w:type="dxa"/>
            <w:vMerge/>
            <w:shd w:val="clear" w:color="auto" w:fill="auto"/>
          </w:tcPr>
          <w:p w:rsidR="004646CF" w:rsidRPr="00CB45A3" w:rsidRDefault="004646CF" w:rsidP="00537841">
            <w:pPr>
              <w:spacing w:after="0" w:line="240" w:lineRule="auto"/>
              <w:rPr>
                <w:rFonts w:ascii="Times New Roman" w:hAnsi="Times New Roman"/>
              </w:rPr>
            </w:pPr>
          </w:p>
        </w:tc>
        <w:tc>
          <w:tcPr>
            <w:tcW w:w="1980" w:type="dxa"/>
            <w:shd w:val="clear" w:color="auto" w:fill="auto"/>
          </w:tcPr>
          <w:p w:rsidR="004646CF" w:rsidRPr="00CB45A3" w:rsidRDefault="004646CF" w:rsidP="00537841">
            <w:pPr>
              <w:pStyle w:val="a3"/>
              <w:jc w:val="center"/>
              <w:rPr>
                <w:rFonts w:ascii="Times New Roman" w:hAnsi="Times New Roman"/>
                <w:b/>
                <w:u w:val="single"/>
              </w:rPr>
            </w:pPr>
            <w:r w:rsidRPr="00CB45A3">
              <w:rPr>
                <w:rFonts w:ascii="Times New Roman" w:hAnsi="Times New Roman"/>
                <w:b/>
                <w:u w:val="single"/>
              </w:rPr>
              <w:t>Работа перед  сном</w:t>
            </w:r>
          </w:p>
        </w:tc>
        <w:tc>
          <w:tcPr>
            <w:tcW w:w="12146" w:type="dxa"/>
            <w:gridSpan w:val="5"/>
            <w:shd w:val="clear" w:color="auto" w:fill="auto"/>
          </w:tcPr>
          <w:p w:rsidR="004646CF" w:rsidRPr="00CB45A3" w:rsidRDefault="004646CF" w:rsidP="00537841">
            <w:pPr>
              <w:spacing w:after="0" w:line="240" w:lineRule="auto"/>
              <w:rPr>
                <w:rFonts w:ascii="Times New Roman" w:hAnsi="Times New Roman"/>
                <w:b/>
              </w:rPr>
            </w:pPr>
            <w:r w:rsidRPr="00CB45A3">
              <w:rPr>
                <w:rFonts w:ascii="Times New Roman" w:hAnsi="Times New Roman"/>
              </w:rPr>
              <w:t xml:space="preserve">Заучивание стихотворения Н. Саконской  « </w:t>
            </w:r>
            <w:r w:rsidRPr="00CB45A3">
              <w:rPr>
                <w:rFonts w:ascii="Times New Roman" w:hAnsi="Times New Roman"/>
                <w:b/>
              </w:rPr>
              <w:t>Где мой пальчик</w:t>
            </w:r>
            <w:r w:rsidRPr="00CB45A3">
              <w:rPr>
                <w:rFonts w:ascii="Times New Roman" w:hAnsi="Times New Roman"/>
              </w:rPr>
              <w:t>»..  Помочь детям   понять  содержание стихотворения, запомнить его, выразительно читать.</w:t>
            </w:r>
          </w:p>
        </w:tc>
      </w:tr>
      <w:tr w:rsidR="004646CF" w:rsidRPr="00CB45A3" w:rsidTr="00537841">
        <w:trPr>
          <w:trHeight w:val="1060"/>
        </w:trPr>
        <w:tc>
          <w:tcPr>
            <w:tcW w:w="1008" w:type="dxa"/>
            <w:vMerge/>
            <w:shd w:val="clear" w:color="auto" w:fill="auto"/>
          </w:tcPr>
          <w:p w:rsidR="004646CF" w:rsidRPr="00CB45A3" w:rsidRDefault="004646CF" w:rsidP="00537841">
            <w:pPr>
              <w:spacing w:after="0" w:line="240" w:lineRule="auto"/>
              <w:rPr>
                <w:rFonts w:ascii="Times New Roman" w:hAnsi="Times New Roman"/>
              </w:rPr>
            </w:pPr>
          </w:p>
        </w:tc>
        <w:tc>
          <w:tcPr>
            <w:tcW w:w="1980" w:type="dxa"/>
            <w:shd w:val="clear" w:color="auto" w:fill="auto"/>
          </w:tcPr>
          <w:p w:rsidR="004646CF" w:rsidRPr="00CB45A3" w:rsidRDefault="004646CF" w:rsidP="00537841">
            <w:pPr>
              <w:pStyle w:val="a3"/>
              <w:jc w:val="center"/>
              <w:rPr>
                <w:rFonts w:ascii="Times New Roman" w:hAnsi="Times New Roman"/>
                <w:b/>
                <w:u w:val="single"/>
              </w:rPr>
            </w:pPr>
            <w:r w:rsidRPr="00CB45A3">
              <w:rPr>
                <w:rFonts w:ascii="Times New Roman" w:hAnsi="Times New Roman"/>
                <w:b/>
                <w:u w:val="single"/>
              </w:rPr>
              <w:t>Вечер</w:t>
            </w:r>
          </w:p>
          <w:p w:rsidR="004646CF" w:rsidRPr="00CB45A3" w:rsidRDefault="004646CF" w:rsidP="00537841">
            <w:pPr>
              <w:spacing w:after="0" w:line="240" w:lineRule="auto"/>
              <w:jc w:val="center"/>
              <w:rPr>
                <w:rFonts w:ascii="Times New Roman" w:hAnsi="Times New Roman"/>
              </w:rPr>
            </w:pPr>
            <w:r w:rsidRPr="00CB45A3">
              <w:rPr>
                <w:rFonts w:ascii="Times New Roman" w:hAnsi="Times New Roman"/>
                <w:b/>
              </w:rPr>
              <w:t>Закаливающие процедуры после сна</w:t>
            </w:r>
          </w:p>
        </w:tc>
        <w:tc>
          <w:tcPr>
            <w:tcW w:w="6618" w:type="dxa"/>
            <w:shd w:val="clear" w:color="auto" w:fill="auto"/>
          </w:tcPr>
          <w:p w:rsidR="004646CF" w:rsidRPr="00CB45A3" w:rsidRDefault="004646CF" w:rsidP="00537841">
            <w:pPr>
              <w:spacing w:after="0" w:line="240" w:lineRule="auto"/>
              <w:rPr>
                <w:rFonts w:ascii="Times New Roman" w:hAnsi="Times New Roman"/>
                <w:color w:val="000000"/>
              </w:rPr>
            </w:pPr>
            <w:r w:rsidRPr="00CB45A3">
              <w:rPr>
                <w:rFonts w:ascii="Times New Roman" w:hAnsi="Times New Roman"/>
                <w:b/>
              </w:rPr>
              <w:t>Цель:</w:t>
            </w:r>
            <w:r w:rsidRPr="00CB45A3">
              <w:rPr>
                <w:rFonts w:ascii="Times New Roman" w:hAnsi="Times New Roman"/>
              </w:rPr>
              <w:t xml:space="preserve"> </w:t>
            </w:r>
            <w:r w:rsidRPr="00CB45A3">
              <w:rPr>
                <w:rFonts w:ascii="Times New Roman" w:hAnsi="Times New Roman"/>
                <w:color w:val="000000"/>
              </w:rPr>
              <w:t>сохранение и укрепление физического и психического здоровья детей.</w:t>
            </w:r>
          </w:p>
        </w:tc>
        <w:tc>
          <w:tcPr>
            <w:tcW w:w="3118" w:type="dxa"/>
            <w:shd w:val="clear" w:color="auto" w:fill="auto"/>
          </w:tcPr>
          <w:p w:rsidR="004646CF" w:rsidRPr="00CB45A3" w:rsidRDefault="004646CF" w:rsidP="00537841">
            <w:pPr>
              <w:pStyle w:val="Style17"/>
              <w:widowControl/>
              <w:spacing w:line="240" w:lineRule="auto"/>
              <w:ind w:firstLine="0"/>
              <w:jc w:val="center"/>
              <w:rPr>
                <w:rFonts w:ascii="Times New Roman" w:hAnsi="Times New Roman"/>
                <w:b/>
                <w:sz w:val="22"/>
                <w:szCs w:val="22"/>
              </w:rPr>
            </w:pPr>
            <w:r w:rsidRPr="00CB45A3">
              <w:rPr>
                <w:rFonts w:ascii="Times New Roman" w:hAnsi="Times New Roman"/>
                <w:b/>
                <w:sz w:val="22"/>
                <w:szCs w:val="22"/>
              </w:rPr>
              <w:t>Спальня</w:t>
            </w:r>
          </w:p>
          <w:p w:rsidR="004646CF" w:rsidRPr="00CB45A3" w:rsidRDefault="004646CF" w:rsidP="00537841">
            <w:pPr>
              <w:pStyle w:val="Style17"/>
              <w:widowControl/>
              <w:spacing w:line="240" w:lineRule="auto"/>
              <w:ind w:firstLine="0"/>
              <w:jc w:val="center"/>
              <w:rPr>
                <w:rFonts w:ascii="Times New Roman" w:hAnsi="Times New Roman"/>
                <w:sz w:val="22"/>
                <w:szCs w:val="22"/>
              </w:rPr>
            </w:pPr>
            <w:r w:rsidRPr="00CB45A3">
              <w:rPr>
                <w:rFonts w:ascii="Times New Roman" w:hAnsi="Times New Roman"/>
                <w:sz w:val="22"/>
                <w:szCs w:val="22"/>
              </w:rPr>
              <w:t>(ребристые дорожки)</w:t>
            </w:r>
          </w:p>
        </w:tc>
        <w:tc>
          <w:tcPr>
            <w:tcW w:w="1134" w:type="dxa"/>
            <w:vMerge w:val="restart"/>
            <w:shd w:val="clear" w:color="auto" w:fill="auto"/>
          </w:tcPr>
          <w:p w:rsidR="004646CF" w:rsidRPr="00CB45A3" w:rsidRDefault="004646CF" w:rsidP="00537841">
            <w:pPr>
              <w:spacing w:after="0" w:line="240" w:lineRule="auto"/>
              <w:rPr>
                <w:rFonts w:ascii="Times New Roman" w:hAnsi="Times New Roman"/>
              </w:rPr>
            </w:pPr>
            <w:r w:rsidRPr="00CB45A3">
              <w:rPr>
                <w:rFonts w:ascii="Times New Roman" w:hAnsi="Times New Roman"/>
              </w:rPr>
              <w:t>Игры с мозаикой.</w:t>
            </w:r>
          </w:p>
          <w:p w:rsidR="004646CF" w:rsidRPr="00CB45A3" w:rsidRDefault="004646CF" w:rsidP="00537841">
            <w:pPr>
              <w:spacing w:after="0" w:line="240" w:lineRule="auto"/>
              <w:rPr>
                <w:rFonts w:ascii="Times New Roman" w:hAnsi="Times New Roman"/>
              </w:rPr>
            </w:pPr>
            <w:r w:rsidRPr="00CB45A3">
              <w:rPr>
                <w:rFonts w:ascii="Times New Roman" w:hAnsi="Times New Roman"/>
              </w:rPr>
              <w:t>Развивать мелкую моторику рук..</w:t>
            </w:r>
          </w:p>
          <w:p w:rsidR="004646CF" w:rsidRPr="00CB45A3" w:rsidRDefault="004646CF" w:rsidP="00537841">
            <w:pPr>
              <w:spacing w:after="0" w:line="240" w:lineRule="auto"/>
              <w:rPr>
                <w:rFonts w:ascii="Times New Roman" w:hAnsi="Times New Roman"/>
              </w:rPr>
            </w:pPr>
          </w:p>
        </w:tc>
        <w:tc>
          <w:tcPr>
            <w:tcW w:w="1276" w:type="dxa"/>
            <w:gridSpan w:val="2"/>
            <w:vMerge w:val="restart"/>
            <w:shd w:val="clear" w:color="auto" w:fill="auto"/>
          </w:tcPr>
          <w:p w:rsidR="004646CF" w:rsidRPr="00CB45A3" w:rsidRDefault="004646CF" w:rsidP="00537841">
            <w:pPr>
              <w:spacing w:after="0" w:line="240" w:lineRule="auto"/>
              <w:rPr>
                <w:rFonts w:ascii="Times New Roman" w:hAnsi="Times New Roman"/>
              </w:rPr>
            </w:pPr>
          </w:p>
        </w:tc>
      </w:tr>
      <w:tr w:rsidR="004646CF" w:rsidRPr="00CB45A3" w:rsidTr="00537841">
        <w:trPr>
          <w:trHeight w:val="764"/>
        </w:trPr>
        <w:tc>
          <w:tcPr>
            <w:tcW w:w="1008" w:type="dxa"/>
            <w:vMerge/>
            <w:shd w:val="clear" w:color="auto" w:fill="auto"/>
          </w:tcPr>
          <w:p w:rsidR="004646CF" w:rsidRPr="00CB45A3" w:rsidRDefault="004646CF" w:rsidP="00537841">
            <w:pPr>
              <w:spacing w:after="0" w:line="240" w:lineRule="auto"/>
              <w:rPr>
                <w:rFonts w:ascii="Times New Roman" w:hAnsi="Times New Roman"/>
              </w:rPr>
            </w:pPr>
          </w:p>
        </w:tc>
        <w:tc>
          <w:tcPr>
            <w:tcW w:w="1980" w:type="dxa"/>
            <w:shd w:val="clear" w:color="auto" w:fill="auto"/>
          </w:tcPr>
          <w:p w:rsidR="004646CF" w:rsidRPr="00CB45A3" w:rsidRDefault="004646CF" w:rsidP="00537841">
            <w:pPr>
              <w:spacing w:after="0" w:line="240" w:lineRule="auto"/>
              <w:jc w:val="center"/>
              <w:rPr>
                <w:rFonts w:ascii="Times New Roman" w:hAnsi="Times New Roman"/>
                <w:b/>
              </w:rPr>
            </w:pPr>
            <w:r w:rsidRPr="00CB45A3">
              <w:rPr>
                <w:rFonts w:ascii="Times New Roman" w:hAnsi="Times New Roman"/>
                <w:b/>
              </w:rPr>
              <w:t>Игра</w:t>
            </w:r>
          </w:p>
        </w:tc>
        <w:tc>
          <w:tcPr>
            <w:tcW w:w="6618" w:type="dxa"/>
            <w:shd w:val="clear" w:color="auto" w:fill="auto"/>
          </w:tcPr>
          <w:p w:rsidR="004646CF" w:rsidRDefault="004646CF" w:rsidP="00537841">
            <w:pPr>
              <w:spacing w:after="0" w:line="240" w:lineRule="auto"/>
              <w:rPr>
                <w:rFonts w:ascii="Times New Roman" w:hAnsi="Times New Roman"/>
              </w:rPr>
            </w:pPr>
            <w:r w:rsidRPr="00CB45A3">
              <w:rPr>
                <w:rFonts w:ascii="Times New Roman" w:hAnsi="Times New Roman"/>
                <w:b/>
              </w:rPr>
              <w:t xml:space="preserve"> «Покажи нос».</w:t>
            </w:r>
            <w:r w:rsidRPr="00CB45A3">
              <w:rPr>
                <w:rFonts w:ascii="Times New Roman" w:hAnsi="Times New Roman"/>
              </w:rPr>
              <w:t xml:space="preserve">                  </w:t>
            </w:r>
          </w:p>
          <w:p w:rsidR="004646CF" w:rsidRPr="00CB45A3" w:rsidRDefault="004646CF" w:rsidP="00537841">
            <w:pPr>
              <w:spacing w:after="0" w:line="240" w:lineRule="auto"/>
              <w:rPr>
                <w:rFonts w:ascii="Times New Roman" w:hAnsi="Times New Roman"/>
              </w:rPr>
            </w:pPr>
            <w:r w:rsidRPr="00CB45A3">
              <w:rPr>
                <w:rFonts w:ascii="Times New Roman" w:hAnsi="Times New Roman"/>
                <w:b/>
              </w:rPr>
              <w:t>Цель:</w:t>
            </w:r>
            <w:r w:rsidRPr="00CB45A3">
              <w:rPr>
                <w:rFonts w:ascii="Times New Roman" w:hAnsi="Times New Roman"/>
              </w:rPr>
              <w:t xml:space="preserve"> развитие слухового внимания, обучение детей  ориентации на своем теле.</w:t>
            </w:r>
          </w:p>
        </w:tc>
        <w:tc>
          <w:tcPr>
            <w:tcW w:w="3118" w:type="dxa"/>
            <w:shd w:val="clear" w:color="auto" w:fill="auto"/>
          </w:tcPr>
          <w:p w:rsidR="004646CF" w:rsidRPr="00FC20AA" w:rsidRDefault="004646CF" w:rsidP="00537841">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tc>
        <w:tc>
          <w:tcPr>
            <w:tcW w:w="1134" w:type="dxa"/>
            <w:vMerge/>
            <w:shd w:val="clear" w:color="auto" w:fill="auto"/>
          </w:tcPr>
          <w:p w:rsidR="004646CF" w:rsidRPr="00CB45A3" w:rsidRDefault="004646CF" w:rsidP="00537841">
            <w:pPr>
              <w:spacing w:after="0" w:line="240" w:lineRule="auto"/>
              <w:rPr>
                <w:rFonts w:ascii="Times New Roman" w:hAnsi="Times New Roman"/>
                <w:b/>
              </w:rPr>
            </w:pPr>
          </w:p>
        </w:tc>
        <w:tc>
          <w:tcPr>
            <w:tcW w:w="1276" w:type="dxa"/>
            <w:gridSpan w:val="2"/>
            <w:vMerge/>
            <w:shd w:val="clear" w:color="auto" w:fill="auto"/>
          </w:tcPr>
          <w:p w:rsidR="004646CF" w:rsidRPr="00CB45A3" w:rsidRDefault="004646CF" w:rsidP="00537841">
            <w:pPr>
              <w:spacing w:after="0" w:line="240" w:lineRule="auto"/>
              <w:rPr>
                <w:rFonts w:ascii="Times New Roman" w:hAnsi="Times New Roman"/>
              </w:rPr>
            </w:pPr>
          </w:p>
        </w:tc>
      </w:tr>
      <w:tr w:rsidR="004646CF" w:rsidRPr="00CB45A3" w:rsidTr="00537841">
        <w:trPr>
          <w:trHeight w:val="555"/>
        </w:trPr>
        <w:tc>
          <w:tcPr>
            <w:tcW w:w="1008" w:type="dxa"/>
            <w:vMerge/>
            <w:shd w:val="clear" w:color="auto" w:fill="auto"/>
          </w:tcPr>
          <w:p w:rsidR="004646CF" w:rsidRPr="00CB45A3" w:rsidRDefault="004646CF" w:rsidP="00537841">
            <w:pPr>
              <w:spacing w:after="0" w:line="240" w:lineRule="auto"/>
              <w:rPr>
                <w:rFonts w:ascii="Times New Roman" w:hAnsi="Times New Roman"/>
              </w:rPr>
            </w:pPr>
          </w:p>
        </w:tc>
        <w:tc>
          <w:tcPr>
            <w:tcW w:w="1980" w:type="dxa"/>
            <w:shd w:val="clear" w:color="auto" w:fill="auto"/>
          </w:tcPr>
          <w:p w:rsidR="004646CF" w:rsidRPr="00CB45A3" w:rsidRDefault="004646CF" w:rsidP="00537841">
            <w:pPr>
              <w:pStyle w:val="Style17"/>
              <w:widowControl/>
              <w:spacing w:line="240" w:lineRule="auto"/>
              <w:ind w:firstLine="0"/>
              <w:jc w:val="center"/>
              <w:rPr>
                <w:rFonts w:ascii="Times New Roman" w:hAnsi="Times New Roman"/>
                <w:b/>
                <w:sz w:val="22"/>
                <w:szCs w:val="22"/>
              </w:rPr>
            </w:pPr>
            <w:r w:rsidRPr="00FC20AA">
              <w:rPr>
                <w:rFonts w:ascii="Times New Roman" w:hAnsi="Times New Roman"/>
                <w:b/>
                <w:sz w:val="22"/>
                <w:szCs w:val="22"/>
              </w:rPr>
              <w:t>Строительная игра</w:t>
            </w:r>
          </w:p>
        </w:tc>
        <w:tc>
          <w:tcPr>
            <w:tcW w:w="6618" w:type="dxa"/>
            <w:shd w:val="clear" w:color="auto" w:fill="auto"/>
          </w:tcPr>
          <w:p w:rsidR="004646CF" w:rsidRPr="00FC20AA" w:rsidRDefault="004646CF" w:rsidP="00537841">
            <w:pPr>
              <w:spacing w:after="0" w:line="240" w:lineRule="auto"/>
              <w:rPr>
                <w:rFonts w:ascii="Times New Roman" w:hAnsi="Times New Roman"/>
                <w:b/>
              </w:rPr>
            </w:pPr>
            <w:r w:rsidRPr="00FC20AA">
              <w:rPr>
                <w:rFonts w:ascii="Times New Roman" w:hAnsi="Times New Roman"/>
                <w:b/>
              </w:rPr>
              <w:t xml:space="preserve"> «Поезд» </w:t>
            </w:r>
          </w:p>
          <w:p w:rsidR="004646CF" w:rsidRPr="00CB45A3" w:rsidRDefault="004646CF" w:rsidP="00537841">
            <w:pPr>
              <w:spacing w:after="0" w:line="240" w:lineRule="auto"/>
              <w:rPr>
                <w:rFonts w:ascii="Times New Roman" w:hAnsi="Times New Roman"/>
                <w:b/>
              </w:rPr>
            </w:pPr>
            <w:r w:rsidRPr="00CB45A3">
              <w:rPr>
                <w:rFonts w:ascii="Times New Roman" w:hAnsi="Times New Roman"/>
                <w:b/>
              </w:rPr>
              <w:t>Цель:</w:t>
            </w:r>
            <w:r w:rsidRPr="00CB45A3">
              <w:rPr>
                <w:rFonts w:ascii="Times New Roman" w:hAnsi="Times New Roman"/>
              </w:rPr>
              <w:t xml:space="preserve">  стимулировать самостоятельное  начало игры.</w:t>
            </w:r>
          </w:p>
        </w:tc>
        <w:tc>
          <w:tcPr>
            <w:tcW w:w="3118" w:type="dxa"/>
            <w:shd w:val="clear" w:color="auto" w:fill="auto"/>
          </w:tcPr>
          <w:p w:rsidR="004646CF" w:rsidRDefault="004646CF" w:rsidP="00537841">
            <w:pPr>
              <w:pStyle w:val="Style17"/>
              <w:spacing w:line="240" w:lineRule="auto"/>
              <w:ind w:firstLine="0"/>
              <w:jc w:val="center"/>
              <w:rPr>
                <w:rFonts w:ascii="Times New Roman" w:hAnsi="Times New Roman"/>
                <w:b/>
                <w:sz w:val="22"/>
                <w:szCs w:val="22"/>
              </w:rPr>
            </w:pPr>
            <w:r>
              <w:rPr>
                <w:rFonts w:ascii="Times New Roman" w:hAnsi="Times New Roman"/>
                <w:b/>
                <w:sz w:val="22"/>
                <w:szCs w:val="22"/>
              </w:rPr>
              <w:t>Центр строительства</w:t>
            </w:r>
          </w:p>
          <w:p w:rsidR="004646CF" w:rsidRPr="00FC20AA" w:rsidRDefault="004646CF" w:rsidP="00537841">
            <w:pPr>
              <w:pStyle w:val="Style17"/>
              <w:spacing w:line="240" w:lineRule="auto"/>
              <w:ind w:firstLine="0"/>
              <w:jc w:val="center"/>
              <w:rPr>
                <w:rFonts w:ascii="Times New Roman" w:hAnsi="Times New Roman"/>
                <w:sz w:val="22"/>
                <w:szCs w:val="22"/>
              </w:rPr>
            </w:pPr>
            <w:r>
              <w:rPr>
                <w:rFonts w:ascii="Times New Roman" w:hAnsi="Times New Roman"/>
                <w:sz w:val="22"/>
                <w:szCs w:val="22"/>
              </w:rPr>
              <w:t>(игрушка – поезд, конструктор)</w:t>
            </w:r>
          </w:p>
        </w:tc>
        <w:tc>
          <w:tcPr>
            <w:tcW w:w="1134" w:type="dxa"/>
            <w:vMerge/>
            <w:shd w:val="clear" w:color="auto" w:fill="auto"/>
          </w:tcPr>
          <w:p w:rsidR="004646CF" w:rsidRPr="00CB45A3" w:rsidRDefault="004646CF" w:rsidP="00537841">
            <w:pPr>
              <w:spacing w:after="0" w:line="240" w:lineRule="auto"/>
              <w:rPr>
                <w:rFonts w:ascii="Times New Roman" w:hAnsi="Times New Roman"/>
                <w:b/>
              </w:rPr>
            </w:pPr>
          </w:p>
        </w:tc>
        <w:tc>
          <w:tcPr>
            <w:tcW w:w="1276" w:type="dxa"/>
            <w:gridSpan w:val="2"/>
            <w:vMerge/>
            <w:shd w:val="clear" w:color="auto" w:fill="auto"/>
          </w:tcPr>
          <w:p w:rsidR="004646CF" w:rsidRPr="00CB45A3" w:rsidRDefault="004646CF" w:rsidP="00537841">
            <w:pPr>
              <w:spacing w:after="0" w:line="240" w:lineRule="auto"/>
              <w:rPr>
                <w:rFonts w:ascii="Times New Roman" w:hAnsi="Times New Roman"/>
              </w:rPr>
            </w:pPr>
          </w:p>
        </w:tc>
      </w:tr>
      <w:tr w:rsidR="004646CF" w:rsidRPr="00CB45A3" w:rsidTr="00537841">
        <w:trPr>
          <w:trHeight w:val="768"/>
        </w:trPr>
        <w:tc>
          <w:tcPr>
            <w:tcW w:w="1008" w:type="dxa"/>
            <w:vMerge/>
            <w:shd w:val="clear" w:color="auto" w:fill="auto"/>
          </w:tcPr>
          <w:p w:rsidR="004646CF" w:rsidRPr="00CB45A3" w:rsidRDefault="004646CF" w:rsidP="00537841">
            <w:pPr>
              <w:spacing w:after="0" w:line="240" w:lineRule="auto"/>
              <w:rPr>
                <w:rFonts w:ascii="Times New Roman" w:hAnsi="Times New Roman"/>
              </w:rPr>
            </w:pPr>
          </w:p>
        </w:tc>
        <w:tc>
          <w:tcPr>
            <w:tcW w:w="1980" w:type="dxa"/>
            <w:shd w:val="clear" w:color="auto" w:fill="auto"/>
          </w:tcPr>
          <w:p w:rsidR="004646CF" w:rsidRPr="00CB45A3" w:rsidRDefault="004646CF" w:rsidP="00537841">
            <w:pPr>
              <w:spacing w:after="0" w:line="240" w:lineRule="auto"/>
              <w:jc w:val="center"/>
              <w:rPr>
                <w:rFonts w:ascii="Times New Roman" w:hAnsi="Times New Roman"/>
                <w:u w:val="single"/>
              </w:rPr>
            </w:pPr>
            <w:r w:rsidRPr="00CB45A3">
              <w:rPr>
                <w:rFonts w:ascii="Times New Roman" w:hAnsi="Times New Roman"/>
                <w:b/>
                <w:u w:val="single"/>
              </w:rPr>
              <w:t>Прогулка</w:t>
            </w:r>
          </w:p>
          <w:p w:rsidR="004646CF" w:rsidRPr="00CB45A3" w:rsidRDefault="004646CF" w:rsidP="00537841">
            <w:pPr>
              <w:spacing w:after="0" w:line="240" w:lineRule="auto"/>
              <w:jc w:val="center"/>
              <w:rPr>
                <w:rFonts w:ascii="Times New Roman" w:hAnsi="Times New Roman"/>
              </w:rPr>
            </w:pPr>
          </w:p>
          <w:p w:rsidR="004646CF" w:rsidRPr="00CB45A3" w:rsidRDefault="004646CF" w:rsidP="00537841">
            <w:pPr>
              <w:spacing w:after="0" w:line="240" w:lineRule="auto"/>
              <w:jc w:val="center"/>
              <w:rPr>
                <w:rFonts w:ascii="Times New Roman" w:hAnsi="Times New Roman"/>
              </w:rPr>
            </w:pPr>
          </w:p>
        </w:tc>
        <w:tc>
          <w:tcPr>
            <w:tcW w:w="6618" w:type="dxa"/>
            <w:shd w:val="clear" w:color="auto" w:fill="auto"/>
          </w:tcPr>
          <w:p w:rsidR="004646CF" w:rsidRDefault="004646CF" w:rsidP="00537841">
            <w:pPr>
              <w:pStyle w:val="af2"/>
              <w:spacing w:after="0"/>
              <w:jc w:val="both"/>
              <w:rPr>
                <w:rFonts w:cs="Times New Roman"/>
                <w:sz w:val="22"/>
                <w:szCs w:val="22"/>
              </w:rPr>
            </w:pPr>
            <w:r>
              <w:rPr>
                <w:rFonts w:cs="Times New Roman"/>
                <w:b/>
                <w:sz w:val="22"/>
                <w:szCs w:val="22"/>
              </w:rPr>
              <w:t xml:space="preserve">Наблюдение </w:t>
            </w:r>
            <w:r w:rsidRPr="003C460B">
              <w:rPr>
                <w:rFonts w:cs="Times New Roman"/>
                <w:b/>
                <w:sz w:val="22"/>
                <w:szCs w:val="22"/>
              </w:rPr>
              <w:t>за самолётом в небе</w:t>
            </w:r>
            <w:r>
              <w:rPr>
                <w:rFonts w:cs="Times New Roman"/>
                <w:sz w:val="22"/>
                <w:szCs w:val="22"/>
              </w:rPr>
              <w:t xml:space="preserve"> </w:t>
            </w:r>
          </w:p>
          <w:p w:rsidR="004646CF" w:rsidRDefault="004646CF" w:rsidP="00537841">
            <w:pPr>
              <w:pStyle w:val="af2"/>
              <w:spacing w:after="0"/>
              <w:jc w:val="both"/>
              <w:rPr>
                <w:rFonts w:cs="Times New Roman"/>
                <w:b/>
                <w:sz w:val="22"/>
                <w:szCs w:val="22"/>
              </w:rPr>
            </w:pPr>
            <w:r>
              <w:rPr>
                <w:rFonts w:cs="Times New Roman"/>
                <w:b/>
                <w:sz w:val="22"/>
                <w:szCs w:val="22"/>
              </w:rPr>
              <w:t xml:space="preserve">Цель: </w:t>
            </w:r>
            <w:r>
              <w:rPr>
                <w:rFonts w:cs="Times New Roman"/>
                <w:sz w:val="22"/>
                <w:szCs w:val="22"/>
              </w:rPr>
              <w:t>– формировать интерес к окружающему миру, рассказать детям о профессии лётчика.</w:t>
            </w:r>
          </w:p>
          <w:p w:rsidR="004646CF" w:rsidRDefault="004646CF" w:rsidP="00537841">
            <w:pPr>
              <w:pStyle w:val="af2"/>
              <w:spacing w:after="0"/>
              <w:jc w:val="both"/>
              <w:rPr>
                <w:rFonts w:cs="Times New Roman"/>
                <w:b/>
                <w:sz w:val="22"/>
                <w:szCs w:val="22"/>
              </w:rPr>
            </w:pPr>
            <w:r>
              <w:rPr>
                <w:rFonts w:cs="Times New Roman"/>
                <w:b/>
                <w:sz w:val="22"/>
                <w:szCs w:val="22"/>
              </w:rPr>
              <w:t xml:space="preserve">Дидактическая игра </w:t>
            </w:r>
            <w:r>
              <w:rPr>
                <w:rFonts w:cs="Times New Roman"/>
                <w:sz w:val="22"/>
                <w:szCs w:val="22"/>
              </w:rPr>
              <w:t xml:space="preserve">«Кто и где?» - учить ориентироваться в пространстве, совершенствовать понимание речи взрослого. </w:t>
            </w:r>
          </w:p>
          <w:p w:rsidR="004646CF" w:rsidRDefault="004646CF" w:rsidP="00537841">
            <w:pPr>
              <w:pStyle w:val="af2"/>
              <w:spacing w:after="0"/>
              <w:jc w:val="both"/>
              <w:rPr>
                <w:rFonts w:cs="Times New Roman"/>
                <w:b/>
                <w:sz w:val="22"/>
                <w:szCs w:val="22"/>
              </w:rPr>
            </w:pPr>
            <w:r>
              <w:rPr>
                <w:rFonts w:cs="Times New Roman"/>
                <w:b/>
                <w:sz w:val="22"/>
                <w:szCs w:val="22"/>
              </w:rPr>
              <w:t xml:space="preserve">Труд. </w:t>
            </w:r>
            <w:r>
              <w:rPr>
                <w:rFonts w:cs="Times New Roman"/>
                <w:sz w:val="22"/>
                <w:szCs w:val="22"/>
              </w:rPr>
              <w:t>Помогаем дворнику – воспитывать желание помогать взрослым.</w:t>
            </w:r>
          </w:p>
          <w:p w:rsidR="004646CF" w:rsidRPr="00CB45A3" w:rsidRDefault="004646CF" w:rsidP="00537841">
            <w:pPr>
              <w:shd w:val="clear" w:color="auto" w:fill="FFFFFF"/>
              <w:spacing w:after="0" w:line="240" w:lineRule="auto"/>
              <w:rPr>
                <w:rFonts w:ascii="Times New Roman" w:hAnsi="Times New Roman"/>
              </w:rPr>
            </w:pPr>
            <w:r w:rsidRPr="00FC20AA">
              <w:rPr>
                <w:rFonts w:ascii="Times New Roman" w:hAnsi="Times New Roman"/>
                <w:b/>
                <w:bCs/>
                <w:spacing w:val="-12"/>
              </w:rPr>
              <w:t>Выносной материал</w:t>
            </w:r>
            <w:r>
              <w:rPr>
                <w:rFonts w:ascii="Times New Roman" w:hAnsi="Times New Roman"/>
              </w:rPr>
              <w:t>: н</w:t>
            </w:r>
            <w:r w:rsidRPr="00FC20AA">
              <w:rPr>
                <w:rFonts w:ascii="Times New Roman" w:hAnsi="Times New Roman"/>
                <w:spacing w:val="-5"/>
              </w:rPr>
              <w:t>осилки, грабли, ведерки, совочки.</w:t>
            </w:r>
          </w:p>
        </w:tc>
        <w:tc>
          <w:tcPr>
            <w:tcW w:w="3118" w:type="dxa"/>
            <w:shd w:val="clear" w:color="auto" w:fill="auto"/>
          </w:tcPr>
          <w:p w:rsidR="004646CF" w:rsidRDefault="004646CF" w:rsidP="00537841">
            <w:pPr>
              <w:pStyle w:val="af2"/>
              <w:spacing w:after="0"/>
              <w:rPr>
                <w:rFonts w:cs="Times New Roman"/>
                <w:b/>
                <w:sz w:val="22"/>
                <w:szCs w:val="22"/>
              </w:rPr>
            </w:pPr>
            <w:r>
              <w:rPr>
                <w:rFonts w:cs="Times New Roman"/>
                <w:b/>
                <w:sz w:val="22"/>
                <w:szCs w:val="22"/>
              </w:rPr>
              <w:t xml:space="preserve">Подвижная игра </w:t>
            </w:r>
            <w:r>
              <w:rPr>
                <w:rFonts w:cs="Times New Roman"/>
                <w:sz w:val="22"/>
                <w:szCs w:val="22"/>
              </w:rPr>
              <w:t>«Самолёты»  – упражнять в выполнении движений по сигналу.</w:t>
            </w:r>
          </w:p>
          <w:p w:rsidR="004646CF" w:rsidRPr="00CB45A3" w:rsidRDefault="004646CF" w:rsidP="00537841">
            <w:pPr>
              <w:spacing w:after="0" w:line="240" w:lineRule="auto"/>
              <w:rPr>
                <w:rFonts w:ascii="Times New Roman" w:hAnsi="Times New Roman"/>
              </w:rPr>
            </w:pPr>
          </w:p>
        </w:tc>
        <w:tc>
          <w:tcPr>
            <w:tcW w:w="1134" w:type="dxa"/>
            <w:shd w:val="clear" w:color="auto" w:fill="auto"/>
          </w:tcPr>
          <w:p w:rsidR="004646CF" w:rsidRDefault="004646CF" w:rsidP="00537841">
            <w:pPr>
              <w:pStyle w:val="af2"/>
              <w:spacing w:after="0"/>
              <w:jc w:val="both"/>
              <w:rPr>
                <w:rFonts w:cs="Times New Roman"/>
                <w:sz w:val="22"/>
                <w:szCs w:val="22"/>
              </w:rPr>
            </w:pPr>
            <w:r>
              <w:rPr>
                <w:rFonts w:cs="Times New Roman"/>
                <w:b/>
                <w:sz w:val="22"/>
                <w:szCs w:val="22"/>
              </w:rPr>
              <w:t xml:space="preserve">Индивидуальная работа. </w:t>
            </w:r>
            <w:r>
              <w:rPr>
                <w:rFonts w:cs="Times New Roman"/>
                <w:sz w:val="22"/>
                <w:szCs w:val="22"/>
              </w:rPr>
              <w:t>Прыжки через линию.</w:t>
            </w:r>
          </w:p>
          <w:p w:rsidR="004646CF" w:rsidRPr="00CB45A3" w:rsidRDefault="004646CF" w:rsidP="00537841">
            <w:pPr>
              <w:pStyle w:val="Style1"/>
              <w:widowControl/>
              <w:spacing w:line="240" w:lineRule="auto"/>
              <w:rPr>
                <w:rFonts w:ascii="Times New Roman" w:hAnsi="Times New Roman"/>
                <w:sz w:val="22"/>
                <w:szCs w:val="22"/>
              </w:rPr>
            </w:pPr>
          </w:p>
          <w:p w:rsidR="004646CF" w:rsidRPr="00CB45A3" w:rsidRDefault="004646CF" w:rsidP="00537841">
            <w:pPr>
              <w:pStyle w:val="Style1"/>
              <w:widowControl/>
              <w:spacing w:line="240" w:lineRule="auto"/>
              <w:rPr>
                <w:rFonts w:ascii="Times New Roman" w:hAnsi="Times New Roman"/>
                <w:sz w:val="22"/>
                <w:szCs w:val="22"/>
              </w:rPr>
            </w:pPr>
          </w:p>
          <w:p w:rsidR="004646CF" w:rsidRPr="00CB45A3" w:rsidRDefault="004646CF" w:rsidP="00537841">
            <w:pPr>
              <w:pStyle w:val="Style1"/>
              <w:widowControl/>
              <w:spacing w:line="240" w:lineRule="auto"/>
              <w:rPr>
                <w:rFonts w:ascii="Times New Roman" w:hAnsi="Times New Roman"/>
                <w:sz w:val="22"/>
                <w:szCs w:val="22"/>
              </w:rPr>
            </w:pPr>
          </w:p>
        </w:tc>
        <w:tc>
          <w:tcPr>
            <w:tcW w:w="1276" w:type="dxa"/>
            <w:gridSpan w:val="2"/>
            <w:vMerge/>
            <w:shd w:val="clear" w:color="auto" w:fill="auto"/>
          </w:tcPr>
          <w:p w:rsidR="004646CF" w:rsidRPr="00CB45A3" w:rsidRDefault="004646CF" w:rsidP="00537841">
            <w:pPr>
              <w:spacing w:after="0" w:line="240" w:lineRule="auto"/>
              <w:rPr>
                <w:rFonts w:ascii="Times New Roman" w:hAnsi="Times New Roman"/>
              </w:rPr>
            </w:pPr>
          </w:p>
        </w:tc>
      </w:tr>
    </w:tbl>
    <w:p w:rsidR="004646CF" w:rsidRPr="00CB45A3" w:rsidRDefault="004646CF" w:rsidP="004646CF">
      <w:pPr>
        <w:spacing w:after="0" w:line="240" w:lineRule="auto"/>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2410"/>
        <w:gridCol w:w="1417"/>
        <w:gridCol w:w="1276"/>
      </w:tblGrid>
      <w:tr w:rsidR="004646CF" w:rsidRPr="00CB45A3" w:rsidTr="00537841">
        <w:tc>
          <w:tcPr>
            <w:tcW w:w="1008" w:type="dxa"/>
            <w:shd w:val="clear" w:color="auto" w:fill="auto"/>
          </w:tcPr>
          <w:p w:rsidR="004646CF" w:rsidRPr="00E3121A" w:rsidRDefault="004646CF" w:rsidP="00537841">
            <w:pPr>
              <w:spacing w:after="0" w:line="240" w:lineRule="auto"/>
              <w:jc w:val="center"/>
              <w:rPr>
                <w:rFonts w:ascii="Times New Roman" w:hAnsi="Times New Roman"/>
                <w:sz w:val="20"/>
                <w:szCs w:val="20"/>
              </w:rPr>
            </w:pPr>
            <w:r w:rsidRPr="00E3121A">
              <w:rPr>
                <w:rFonts w:ascii="Times New Roman" w:hAnsi="Times New Roman"/>
                <w:b/>
                <w:sz w:val="20"/>
                <w:szCs w:val="20"/>
              </w:rPr>
              <w:t>Число, день недели</w:t>
            </w:r>
          </w:p>
        </w:tc>
        <w:tc>
          <w:tcPr>
            <w:tcW w:w="1980" w:type="dxa"/>
            <w:shd w:val="clear" w:color="auto" w:fill="auto"/>
          </w:tcPr>
          <w:p w:rsidR="004646CF" w:rsidRPr="00E3121A" w:rsidRDefault="004646CF" w:rsidP="00537841">
            <w:pPr>
              <w:spacing w:after="0" w:line="240" w:lineRule="auto"/>
              <w:jc w:val="center"/>
              <w:rPr>
                <w:rFonts w:ascii="Times New Roman" w:hAnsi="Times New Roman"/>
                <w:b/>
                <w:sz w:val="20"/>
                <w:szCs w:val="20"/>
              </w:rPr>
            </w:pPr>
            <w:r w:rsidRPr="00E3121A">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4646CF" w:rsidRPr="00E3121A" w:rsidRDefault="004646CF" w:rsidP="00537841">
            <w:pPr>
              <w:spacing w:after="0" w:line="240" w:lineRule="auto"/>
              <w:jc w:val="center"/>
              <w:rPr>
                <w:rFonts w:ascii="Times New Roman" w:hAnsi="Times New Roman"/>
                <w:sz w:val="20"/>
                <w:szCs w:val="20"/>
              </w:rPr>
            </w:pPr>
            <w:r w:rsidRPr="00E3121A">
              <w:rPr>
                <w:rFonts w:ascii="Times New Roman" w:hAnsi="Times New Roman"/>
                <w:b/>
                <w:sz w:val="20"/>
                <w:szCs w:val="20"/>
              </w:rPr>
              <w:t>моменты</w:t>
            </w:r>
          </w:p>
        </w:tc>
        <w:tc>
          <w:tcPr>
            <w:tcW w:w="7043" w:type="dxa"/>
            <w:shd w:val="clear" w:color="auto" w:fill="auto"/>
          </w:tcPr>
          <w:p w:rsidR="004646CF" w:rsidRPr="00E3121A" w:rsidRDefault="004646CF" w:rsidP="00537841">
            <w:pPr>
              <w:spacing w:after="0" w:line="240" w:lineRule="auto"/>
              <w:jc w:val="center"/>
              <w:rPr>
                <w:rFonts w:ascii="Times New Roman" w:hAnsi="Times New Roman"/>
                <w:b/>
                <w:sz w:val="20"/>
                <w:szCs w:val="20"/>
              </w:rPr>
            </w:pPr>
            <w:r w:rsidRPr="00E3121A">
              <w:rPr>
                <w:rFonts w:ascii="Times New Roman" w:hAnsi="Times New Roman"/>
                <w:b/>
                <w:sz w:val="20"/>
                <w:szCs w:val="20"/>
              </w:rPr>
              <w:t xml:space="preserve">Совместная деятельность взрослого и детей направленная </w:t>
            </w:r>
          </w:p>
          <w:p w:rsidR="004646CF" w:rsidRPr="00E3121A" w:rsidRDefault="004646CF" w:rsidP="00537841">
            <w:pPr>
              <w:spacing w:after="0" w:line="240" w:lineRule="auto"/>
              <w:jc w:val="center"/>
              <w:rPr>
                <w:rFonts w:ascii="Times New Roman" w:hAnsi="Times New Roman"/>
                <w:sz w:val="20"/>
                <w:szCs w:val="20"/>
              </w:rPr>
            </w:pPr>
            <w:r w:rsidRPr="00E3121A">
              <w:rPr>
                <w:rFonts w:ascii="Times New Roman" w:hAnsi="Times New Roman"/>
                <w:b/>
                <w:sz w:val="20"/>
                <w:szCs w:val="20"/>
              </w:rPr>
              <w:t>на становление первичной ценностной ориентации и социализации (НОД)</w:t>
            </w:r>
          </w:p>
        </w:tc>
        <w:tc>
          <w:tcPr>
            <w:tcW w:w="2410" w:type="dxa"/>
            <w:shd w:val="clear" w:color="auto" w:fill="auto"/>
          </w:tcPr>
          <w:p w:rsidR="004646CF" w:rsidRPr="00E3121A" w:rsidRDefault="004646CF" w:rsidP="00537841">
            <w:pPr>
              <w:spacing w:after="0" w:line="240" w:lineRule="auto"/>
              <w:jc w:val="center"/>
              <w:rPr>
                <w:rFonts w:ascii="Times New Roman" w:hAnsi="Times New Roman"/>
                <w:b/>
                <w:sz w:val="20"/>
                <w:szCs w:val="20"/>
              </w:rPr>
            </w:pPr>
            <w:r w:rsidRPr="00E3121A">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4646CF" w:rsidRPr="00E3121A" w:rsidRDefault="004646CF" w:rsidP="00537841">
            <w:pPr>
              <w:spacing w:after="0" w:line="240" w:lineRule="auto"/>
              <w:jc w:val="center"/>
              <w:rPr>
                <w:rFonts w:ascii="Times New Roman" w:hAnsi="Times New Roman"/>
                <w:sz w:val="20"/>
                <w:szCs w:val="20"/>
              </w:rPr>
            </w:pPr>
            <w:r w:rsidRPr="00E3121A">
              <w:rPr>
                <w:rFonts w:ascii="Times New Roman" w:hAnsi="Times New Roman"/>
                <w:b/>
                <w:sz w:val="20"/>
                <w:szCs w:val="20"/>
              </w:rPr>
              <w:t>активности)</w:t>
            </w:r>
          </w:p>
        </w:tc>
        <w:tc>
          <w:tcPr>
            <w:tcW w:w="1417" w:type="dxa"/>
            <w:shd w:val="clear" w:color="auto" w:fill="auto"/>
          </w:tcPr>
          <w:p w:rsidR="004646CF" w:rsidRPr="00E3121A" w:rsidRDefault="004646CF" w:rsidP="00537841">
            <w:pPr>
              <w:spacing w:after="0" w:line="240" w:lineRule="auto"/>
              <w:jc w:val="center"/>
              <w:rPr>
                <w:rFonts w:ascii="Times New Roman" w:hAnsi="Times New Roman"/>
                <w:b/>
                <w:sz w:val="20"/>
                <w:szCs w:val="20"/>
              </w:rPr>
            </w:pPr>
            <w:r w:rsidRPr="00E3121A">
              <w:rPr>
                <w:rFonts w:ascii="Times New Roman" w:hAnsi="Times New Roman"/>
                <w:b/>
                <w:sz w:val="20"/>
                <w:szCs w:val="20"/>
              </w:rPr>
              <w:t>Индивидуальная</w:t>
            </w:r>
          </w:p>
          <w:p w:rsidR="004646CF" w:rsidRPr="00E3121A" w:rsidRDefault="004646CF" w:rsidP="00537841">
            <w:pPr>
              <w:spacing w:after="0" w:line="240" w:lineRule="auto"/>
              <w:jc w:val="center"/>
              <w:rPr>
                <w:rFonts w:ascii="Times New Roman" w:hAnsi="Times New Roman"/>
                <w:b/>
                <w:sz w:val="20"/>
                <w:szCs w:val="20"/>
              </w:rPr>
            </w:pPr>
            <w:r w:rsidRPr="00E3121A">
              <w:rPr>
                <w:rFonts w:ascii="Times New Roman" w:hAnsi="Times New Roman"/>
                <w:b/>
                <w:sz w:val="20"/>
                <w:szCs w:val="20"/>
              </w:rPr>
              <w:t>работа</w:t>
            </w:r>
          </w:p>
        </w:tc>
        <w:tc>
          <w:tcPr>
            <w:tcW w:w="1276" w:type="dxa"/>
            <w:shd w:val="clear" w:color="auto" w:fill="auto"/>
          </w:tcPr>
          <w:p w:rsidR="004646CF" w:rsidRPr="00CB45A3" w:rsidRDefault="004646CF" w:rsidP="00537841">
            <w:pPr>
              <w:spacing w:after="0" w:line="240" w:lineRule="auto"/>
              <w:jc w:val="center"/>
              <w:rPr>
                <w:rFonts w:ascii="Times New Roman" w:hAnsi="Times New Roman"/>
                <w:b/>
              </w:rPr>
            </w:pPr>
            <w:r w:rsidRPr="00CB45A3">
              <w:rPr>
                <w:rFonts w:ascii="Times New Roman" w:hAnsi="Times New Roman"/>
                <w:b/>
              </w:rPr>
              <w:t>Взаимодействие с родителями/социальными партнерами</w:t>
            </w:r>
          </w:p>
        </w:tc>
      </w:tr>
      <w:tr w:rsidR="004646CF" w:rsidRPr="00CB45A3" w:rsidTr="00537841">
        <w:trPr>
          <w:trHeight w:val="70"/>
        </w:trPr>
        <w:tc>
          <w:tcPr>
            <w:tcW w:w="1008" w:type="dxa"/>
            <w:shd w:val="clear" w:color="auto" w:fill="auto"/>
          </w:tcPr>
          <w:p w:rsidR="004646CF" w:rsidRPr="00E3121A" w:rsidRDefault="004646CF" w:rsidP="00537841">
            <w:pPr>
              <w:spacing w:after="0" w:line="240" w:lineRule="auto"/>
              <w:jc w:val="center"/>
              <w:rPr>
                <w:rFonts w:ascii="Times New Roman" w:hAnsi="Times New Roman"/>
                <w:sz w:val="20"/>
                <w:szCs w:val="20"/>
              </w:rPr>
            </w:pPr>
            <w:r w:rsidRPr="00E3121A">
              <w:rPr>
                <w:rFonts w:ascii="Times New Roman" w:hAnsi="Times New Roman"/>
                <w:sz w:val="20"/>
                <w:szCs w:val="20"/>
              </w:rPr>
              <w:t>1</w:t>
            </w:r>
          </w:p>
        </w:tc>
        <w:tc>
          <w:tcPr>
            <w:tcW w:w="1980" w:type="dxa"/>
            <w:shd w:val="clear" w:color="auto" w:fill="auto"/>
          </w:tcPr>
          <w:p w:rsidR="004646CF" w:rsidRPr="00E3121A" w:rsidRDefault="004646CF" w:rsidP="00537841">
            <w:pPr>
              <w:spacing w:after="0" w:line="240" w:lineRule="auto"/>
              <w:jc w:val="center"/>
              <w:rPr>
                <w:rFonts w:ascii="Times New Roman" w:hAnsi="Times New Roman"/>
                <w:sz w:val="20"/>
                <w:szCs w:val="20"/>
              </w:rPr>
            </w:pPr>
            <w:r w:rsidRPr="00E3121A">
              <w:rPr>
                <w:rFonts w:ascii="Times New Roman" w:hAnsi="Times New Roman"/>
                <w:sz w:val="20"/>
                <w:szCs w:val="20"/>
              </w:rPr>
              <w:t>2</w:t>
            </w:r>
          </w:p>
        </w:tc>
        <w:tc>
          <w:tcPr>
            <w:tcW w:w="7043" w:type="dxa"/>
            <w:shd w:val="clear" w:color="auto" w:fill="auto"/>
          </w:tcPr>
          <w:p w:rsidR="004646CF" w:rsidRPr="00E3121A" w:rsidRDefault="004646CF" w:rsidP="00537841">
            <w:pPr>
              <w:spacing w:after="0" w:line="240" w:lineRule="auto"/>
              <w:jc w:val="center"/>
              <w:rPr>
                <w:rFonts w:ascii="Times New Roman" w:hAnsi="Times New Roman"/>
                <w:sz w:val="20"/>
                <w:szCs w:val="20"/>
              </w:rPr>
            </w:pPr>
            <w:r w:rsidRPr="00E3121A">
              <w:rPr>
                <w:rFonts w:ascii="Times New Roman" w:hAnsi="Times New Roman"/>
                <w:sz w:val="20"/>
                <w:szCs w:val="20"/>
              </w:rPr>
              <w:t>3</w:t>
            </w:r>
          </w:p>
        </w:tc>
        <w:tc>
          <w:tcPr>
            <w:tcW w:w="2410" w:type="dxa"/>
            <w:shd w:val="clear" w:color="auto" w:fill="auto"/>
          </w:tcPr>
          <w:p w:rsidR="004646CF" w:rsidRPr="00E3121A" w:rsidRDefault="004646CF" w:rsidP="00537841">
            <w:pPr>
              <w:spacing w:after="0" w:line="240" w:lineRule="auto"/>
              <w:jc w:val="center"/>
              <w:rPr>
                <w:rFonts w:ascii="Times New Roman" w:hAnsi="Times New Roman"/>
                <w:sz w:val="20"/>
                <w:szCs w:val="20"/>
              </w:rPr>
            </w:pPr>
            <w:r w:rsidRPr="00E3121A">
              <w:rPr>
                <w:rFonts w:ascii="Times New Roman" w:hAnsi="Times New Roman"/>
                <w:sz w:val="20"/>
                <w:szCs w:val="20"/>
              </w:rPr>
              <w:t>4</w:t>
            </w:r>
          </w:p>
        </w:tc>
        <w:tc>
          <w:tcPr>
            <w:tcW w:w="1417" w:type="dxa"/>
            <w:shd w:val="clear" w:color="auto" w:fill="auto"/>
          </w:tcPr>
          <w:p w:rsidR="004646CF" w:rsidRPr="00E3121A" w:rsidRDefault="004646CF" w:rsidP="00537841">
            <w:pPr>
              <w:spacing w:after="0" w:line="240" w:lineRule="auto"/>
              <w:jc w:val="center"/>
              <w:rPr>
                <w:rFonts w:ascii="Times New Roman" w:hAnsi="Times New Roman"/>
                <w:sz w:val="20"/>
                <w:szCs w:val="20"/>
              </w:rPr>
            </w:pPr>
            <w:r w:rsidRPr="00E3121A">
              <w:rPr>
                <w:rFonts w:ascii="Times New Roman" w:hAnsi="Times New Roman"/>
                <w:sz w:val="20"/>
                <w:szCs w:val="20"/>
              </w:rPr>
              <w:t>5</w:t>
            </w:r>
          </w:p>
        </w:tc>
        <w:tc>
          <w:tcPr>
            <w:tcW w:w="1276" w:type="dxa"/>
            <w:shd w:val="clear" w:color="auto" w:fill="auto"/>
          </w:tcPr>
          <w:p w:rsidR="004646CF" w:rsidRPr="00CB45A3" w:rsidRDefault="004646CF" w:rsidP="00537841">
            <w:pPr>
              <w:spacing w:after="0" w:line="240" w:lineRule="auto"/>
              <w:jc w:val="center"/>
              <w:rPr>
                <w:rFonts w:ascii="Times New Roman" w:hAnsi="Times New Roman"/>
              </w:rPr>
            </w:pPr>
            <w:r w:rsidRPr="00CB45A3">
              <w:rPr>
                <w:rFonts w:ascii="Times New Roman" w:hAnsi="Times New Roman"/>
              </w:rPr>
              <w:t>6</w:t>
            </w:r>
          </w:p>
        </w:tc>
      </w:tr>
      <w:tr w:rsidR="004646CF" w:rsidRPr="00CB45A3" w:rsidTr="00537841">
        <w:trPr>
          <w:cantSplit/>
          <w:trHeight w:val="842"/>
        </w:trPr>
        <w:tc>
          <w:tcPr>
            <w:tcW w:w="1008" w:type="dxa"/>
            <w:vMerge w:val="restart"/>
            <w:shd w:val="clear" w:color="auto" w:fill="auto"/>
            <w:textDirection w:val="btLr"/>
          </w:tcPr>
          <w:p w:rsidR="004646CF" w:rsidRPr="00E3121A" w:rsidRDefault="004646CF" w:rsidP="00537841">
            <w:pPr>
              <w:spacing w:after="0" w:line="240" w:lineRule="auto"/>
              <w:ind w:left="113" w:right="113"/>
              <w:jc w:val="center"/>
              <w:rPr>
                <w:rFonts w:ascii="Times New Roman" w:hAnsi="Times New Roman"/>
                <w:b/>
                <w:sz w:val="20"/>
                <w:szCs w:val="20"/>
              </w:rPr>
            </w:pPr>
            <w:r w:rsidRPr="00E3121A">
              <w:rPr>
                <w:rFonts w:ascii="Times New Roman" w:hAnsi="Times New Roman"/>
                <w:b/>
                <w:sz w:val="20"/>
                <w:szCs w:val="20"/>
              </w:rPr>
              <w:t>22 апреля - пятница</w:t>
            </w:r>
          </w:p>
          <w:p w:rsidR="004646CF" w:rsidRPr="00E3121A" w:rsidRDefault="004646CF" w:rsidP="00537841">
            <w:pPr>
              <w:spacing w:after="0" w:line="240" w:lineRule="auto"/>
              <w:ind w:left="113" w:right="113"/>
              <w:jc w:val="center"/>
              <w:rPr>
                <w:rFonts w:ascii="Times New Roman" w:hAnsi="Times New Roman"/>
                <w:b/>
                <w:sz w:val="20"/>
                <w:szCs w:val="20"/>
              </w:rPr>
            </w:pPr>
            <w:r w:rsidRPr="00E3121A">
              <w:rPr>
                <w:rFonts w:ascii="Times New Roman" w:hAnsi="Times New Roman"/>
                <w:b/>
                <w:sz w:val="20"/>
                <w:szCs w:val="20"/>
              </w:rPr>
              <w:t>«Водный мир. Обитатели морей, рек и океанов»</w:t>
            </w:r>
          </w:p>
        </w:tc>
        <w:tc>
          <w:tcPr>
            <w:tcW w:w="1980" w:type="dxa"/>
            <w:shd w:val="clear" w:color="auto" w:fill="auto"/>
          </w:tcPr>
          <w:p w:rsidR="004646CF" w:rsidRPr="00E3121A" w:rsidRDefault="004646CF" w:rsidP="00537841">
            <w:pPr>
              <w:spacing w:after="0" w:line="240" w:lineRule="auto"/>
              <w:jc w:val="center"/>
              <w:rPr>
                <w:rFonts w:ascii="Times New Roman" w:hAnsi="Times New Roman"/>
                <w:b/>
                <w:bCs/>
                <w:color w:val="0F1419"/>
                <w:sz w:val="20"/>
                <w:szCs w:val="20"/>
                <w:u w:val="single"/>
              </w:rPr>
            </w:pPr>
            <w:r w:rsidRPr="00E3121A">
              <w:rPr>
                <w:rFonts w:ascii="Times New Roman" w:hAnsi="Times New Roman"/>
                <w:b/>
                <w:sz w:val="20"/>
                <w:szCs w:val="20"/>
                <w:u w:val="single"/>
              </w:rPr>
              <w:t>Утро</w:t>
            </w:r>
          </w:p>
          <w:p w:rsidR="004646CF" w:rsidRPr="00E3121A" w:rsidRDefault="004646CF" w:rsidP="00537841">
            <w:pPr>
              <w:spacing w:after="0" w:line="240" w:lineRule="auto"/>
              <w:jc w:val="center"/>
              <w:rPr>
                <w:rFonts w:ascii="Times New Roman" w:hAnsi="Times New Roman"/>
                <w:b/>
                <w:sz w:val="20"/>
                <w:szCs w:val="20"/>
              </w:rPr>
            </w:pPr>
            <w:r w:rsidRPr="00E3121A">
              <w:rPr>
                <w:rFonts w:ascii="Times New Roman" w:hAnsi="Times New Roman"/>
                <w:b/>
                <w:bCs/>
                <w:color w:val="0F1419"/>
                <w:sz w:val="20"/>
                <w:szCs w:val="20"/>
              </w:rPr>
              <w:t>Утренняя гимнастика.</w:t>
            </w:r>
          </w:p>
        </w:tc>
        <w:tc>
          <w:tcPr>
            <w:tcW w:w="7043" w:type="dxa"/>
            <w:shd w:val="clear" w:color="auto" w:fill="auto"/>
          </w:tcPr>
          <w:p w:rsidR="004646CF" w:rsidRPr="00E3121A" w:rsidRDefault="004646CF" w:rsidP="00537841">
            <w:pPr>
              <w:spacing w:after="0" w:line="240" w:lineRule="auto"/>
              <w:rPr>
                <w:rFonts w:ascii="Times New Roman" w:hAnsi="Times New Roman"/>
                <w:b/>
                <w:sz w:val="20"/>
                <w:szCs w:val="20"/>
              </w:rPr>
            </w:pPr>
          </w:p>
          <w:p w:rsidR="004646CF" w:rsidRPr="00E3121A" w:rsidRDefault="004646CF" w:rsidP="00537841">
            <w:pPr>
              <w:spacing w:after="0" w:line="240" w:lineRule="auto"/>
              <w:rPr>
                <w:rFonts w:ascii="Times New Roman" w:hAnsi="Times New Roman"/>
                <w:sz w:val="20"/>
                <w:szCs w:val="20"/>
              </w:rPr>
            </w:pPr>
            <w:r w:rsidRPr="00E3121A">
              <w:rPr>
                <w:rFonts w:ascii="Times New Roman" w:hAnsi="Times New Roman"/>
                <w:b/>
                <w:sz w:val="20"/>
                <w:szCs w:val="20"/>
              </w:rPr>
              <w:t>Цель:</w:t>
            </w:r>
            <w:r w:rsidRPr="00E3121A">
              <w:rPr>
                <w:rFonts w:ascii="Times New Roman" w:hAnsi="Times New Roman"/>
                <w:sz w:val="20"/>
                <w:szCs w:val="20"/>
              </w:rPr>
              <w:t xml:space="preserve">  поднять мышечный  и эмоциональный тонус.</w:t>
            </w:r>
          </w:p>
          <w:p w:rsidR="004646CF" w:rsidRPr="00E3121A" w:rsidRDefault="004646CF" w:rsidP="00537841">
            <w:pPr>
              <w:spacing w:after="0" w:line="240" w:lineRule="auto"/>
              <w:rPr>
                <w:rFonts w:ascii="Times New Roman" w:hAnsi="Times New Roman"/>
                <w:b/>
                <w:sz w:val="20"/>
                <w:szCs w:val="20"/>
              </w:rPr>
            </w:pPr>
          </w:p>
          <w:p w:rsidR="004646CF" w:rsidRPr="00E3121A" w:rsidRDefault="004646CF" w:rsidP="00537841">
            <w:pPr>
              <w:spacing w:after="0" w:line="240" w:lineRule="auto"/>
              <w:rPr>
                <w:rFonts w:ascii="Times New Roman" w:hAnsi="Times New Roman"/>
                <w:sz w:val="20"/>
                <w:szCs w:val="20"/>
              </w:rPr>
            </w:pPr>
          </w:p>
        </w:tc>
        <w:tc>
          <w:tcPr>
            <w:tcW w:w="2410" w:type="dxa"/>
            <w:shd w:val="clear" w:color="auto" w:fill="auto"/>
          </w:tcPr>
          <w:p w:rsidR="004646CF" w:rsidRPr="00E3121A" w:rsidRDefault="004646CF" w:rsidP="00537841">
            <w:pPr>
              <w:spacing w:after="0" w:line="240" w:lineRule="auto"/>
              <w:rPr>
                <w:rFonts w:ascii="Times New Roman" w:hAnsi="Times New Roman"/>
                <w:b/>
                <w:sz w:val="20"/>
                <w:szCs w:val="20"/>
              </w:rPr>
            </w:pPr>
          </w:p>
          <w:p w:rsidR="004646CF" w:rsidRPr="00E3121A" w:rsidRDefault="004646CF" w:rsidP="00537841">
            <w:pPr>
              <w:spacing w:after="0" w:line="240" w:lineRule="auto"/>
              <w:jc w:val="center"/>
              <w:rPr>
                <w:rFonts w:ascii="Times New Roman" w:hAnsi="Times New Roman"/>
                <w:b/>
                <w:sz w:val="20"/>
                <w:szCs w:val="20"/>
              </w:rPr>
            </w:pPr>
            <w:r w:rsidRPr="00E3121A">
              <w:rPr>
                <w:rFonts w:ascii="Times New Roman" w:hAnsi="Times New Roman"/>
                <w:b/>
                <w:sz w:val="20"/>
                <w:szCs w:val="20"/>
              </w:rPr>
              <w:t>Центр движения.</w:t>
            </w:r>
          </w:p>
          <w:p w:rsidR="004646CF" w:rsidRPr="00E3121A" w:rsidRDefault="004646CF" w:rsidP="00537841">
            <w:pPr>
              <w:spacing w:after="0" w:line="240" w:lineRule="auto"/>
              <w:rPr>
                <w:rFonts w:ascii="Times New Roman" w:hAnsi="Times New Roman"/>
                <w:sz w:val="20"/>
                <w:szCs w:val="20"/>
              </w:rPr>
            </w:pPr>
          </w:p>
        </w:tc>
        <w:tc>
          <w:tcPr>
            <w:tcW w:w="1417" w:type="dxa"/>
            <w:vMerge w:val="restart"/>
            <w:shd w:val="clear" w:color="auto" w:fill="auto"/>
          </w:tcPr>
          <w:p w:rsidR="004646CF" w:rsidRPr="00E3121A" w:rsidRDefault="004646CF" w:rsidP="00537841">
            <w:pPr>
              <w:spacing w:after="0" w:line="240" w:lineRule="auto"/>
              <w:rPr>
                <w:rFonts w:ascii="Times New Roman" w:hAnsi="Times New Roman"/>
                <w:b/>
                <w:sz w:val="20"/>
                <w:szCs w:val="20"/>
              </w:rPr>
            </w:pPr>
            <w:r w:rsidRPr="00E3121A">
              <w:rPr>
                <w:rFonts w:ascii="Times New Roman" w:hAnsi="Times New Roman"/>
                <w:sz w:val="20"/>
                <w:szCs w:val="20"/>
              </w:rPr>
              <w:t xml:space="preserve">Дидактические упражнения: </w:t>
            </w:r>
            <w:r w:rsidRPr="00E3121A">
              <w:rPr>
                <w:rFonts w:ascii="Times New Roman" w:hAnsi="Times New Roman"/>
                <w:b/>
                <w:sz w:val="20"/>
                <w:szCs w:val="20"/>
              </w:rPr>
              <w:t xml:space="preserve">«Где лежит игрушка».- </w:t>
            </w:r>
            <w:r w:rsidRPr="00E3121A">
              <w:rPr>
                <w:rFonts w:ascii="Times New Roman" w:hAnsi="Times New Roman"/>
                <w:sz w:val="20"/>
                <w:szCs w:val="20"/>
              </w:rPr>
              <w:t>побуждать убирать после игры игрушки.</w:t>
            </w:r>
          </w:p>
        </w:tc>
        <w:tc>
          <w:tcPr>
            <w:tcW w:w="1276" w:type="dxa"/>
            <w:vMerge w:val="restart"/>
            <w:shd w:val="clear" w:color="auto" w:fill="auto"/>
            <w:textDirection w:val="btLr"/>
          </w:tcPr>
          <w:p w:rsidR="004646CF" w:rsidRPr="00DF6078" w:rsidRDefault="004646CF" w:rsidP="00537841">
            <w:pPr>
              <w:pStyle w:val="c3"/>
              <w:spacing w:before="0" w:beforeAutospacing="0" w:after="0" w:afterAutospacing="0"/>
              <w:ind w:left="113" w:right="113"/>
              <w:jc w:val="center"/>
              <w:rPr>
                <w:b/>
                <w:sz w:val="22"/>
                <w:szCs w:val="22"/>
              </w:rPr>
            </w:pPr>
            <w:r w:rsidRPr="00DF6078">
              <w:rPr>
                <w:color w:val="000000" w:themeColor="text1"/>
                <w:sz w:val="22"/>
                <w:szCs w:val="22"/>
              </w:rPr>
              <w:t>Оформление выставки «Наша дружная семья- детский сад»</w:t>
            </w:r>
          </w:p>
          <w:p w:rsidR="004646CF" w:rsidRPr="00CB45A3" w:rsidRDefault="004646CF" w:rsidP="00537841">
            <w:pPr>
              <w:pStyle w:val="c3"/>
              <w:spacing w:before="0" w:beforeAutospacing="0" w:after="0" w:afterAutospacing="0"/>
              <w:ind w:left="113" w:right="113"/>
              <w:rPr>
                <w:b/>
                <w:sz w:val="22"/>
                <w:szCs w:val="22"/>
              </w:rPr>
            </w:pPr>
          </w:p>
          <w:p w:rsidR="004646CF" w:rsidRPr="00CB45A3" w:rsidRDefault="004646CF" w:rsidP="00537841">
            <w:pPr>
              <w:pStyle w:val="c3"/>
              <w:spacing w:before="0" w:beforeAutospacing="0" w:after="0" w:afterAutospacing="0"/>
              <w:ind w:left="113" w:right="113"/>
              <w:rPr>
                <w:b/>
                <w:sz w:val="22"/>
                <w:szCs w:val="22"/>
              </w:rPr>
            </w:pPr>
          </w:p>
          <w:p w:rsidR="004646CF" w:rsidRPr="00CB45A3" w:rsidRDefault="004646CF" w:rsidP="00537841">
            <w:pPr>
              <w:pStyle w:val="c3"/>
              <w:spacing w:before="0" w:beforeAutospacing="0" w:after="0" w:afterAutospacing="0"/>
              <w:ind w:left="113" w:right="113"/>
              <w:rPr>
                <w:b/>
                <w:sz w:val="22"/>
                <w:szCs w:val="22"/>
              </w:rPr>
            </w:pPr>
          </w:p>
          <w:p w:rsidR="004646CF" w:rsidRPr="00CB45A3" w:rsidRDefault="004646CF" w:rsidP="00537841">
            <w:pPr>
              <w:pStyle w:val="c3"/>
              <w:spacing w:before="0" w:beforeAutospacing="0" w:after="0" w:afterAutospacing="0"/>
              <w:ind w:left="113" w:right="113"/>
              <w:rPr>
                <w:b/>
                <w:sz w:val="22"/>
                <w:szCs w:val="22"/>
              </w:rPr>
            </w:pPr>
          </w:p>
          <w:p w:rsidR="004646CF" w:rsidRPr="00CB45A3" w:rsidRDefault="004646CF" w:rsidP="00537841">
            <w:pPr>
              <w:pStyle w:val="c3"/>
              <w:spacing w:before="0" w:beforeAutospacing="0" w:after="0" w:afterAutospacing="0"/>
              <w:ind w:left="113" w:right="113"/>
              <w:rPr>
                <w:b/>
                <w:sz w:val="22"/>
                <w:szCs w:val="22"/>
              </w:rPr>
            </w:pPr>
          </w:p>
          <w:p w:rsidR="004646CF" w:rsidRPr="00CB45A3" w:rsidRDefault="004646CF" w:rsidP="00537841">
            <w:pPr>
              <w:pStyle w:val="c3"/>
              <w:spacing w:before="0" w:beforeAutospacing="0" w:after="0" w:afterAutospacing="0"/>
              <w:ind w:left="113" w:right="113"/>
              <w:rPr>
                <w:b/>
                <w:sz w:val="22"/>
                <w:szCs w:val="22"/>
              </w:rPr>
            </w:pPr>
          </w:p>
          <w:p w:rsidR="004646CF" w:rsidRPr="00CB45A3" w:rsidRDefault="004646CF" w:rsidP="00537841">
            <w:pPr>
              <w:pStyle w:val="c3"/>
              <w:spacing w:before="0" w:beforeAutospacing="0" w:after="0" w:afterAutospacing="0"/>
              <w:ind w:left="113" w:right="113"/>
              <w:rPr>
                <w:b/>
                <w:sz w:val="22"/>
                <w:szCs w:val="22"/>
              </w:rPr>
            </w:pPr>
          </w:p>
          <w:p w:rsidR="004646CF" w:rsidRPr="00CB45A3" w:rsidRDefault="004646CF" w:rsidP="00537841">
            <w:pPr>
              <w:pStyle w:val="c3"/>
              <w:spacing w:before="0" w:beforeAutospacing="0" w:after="0" w:afterAutospacing="0"/>
              <w:ind w:left="113" w:right="113"/>
              <w:rPr>
                <w:b/>
                <w:sz w:val="22"/>
                <w:szCs w:val="22"/>
              </w:rPr>
            </w:pPr>
          </w:p>
        </w:tc>
      </w:tr>
      <w:tr w:rsidR="004646CF" w:rsidRPr="00CB45A3" w:rsidTr="00537841">
        <w:trPr>
          <w:cantSplit/>
          <w:trHeight w:val="720"/>
        </w:trPr>
        <w:tc>
          <w:tcPr>
            <w:tcW w:w="1008" w:type="dxa"/>
            <w:vMerge/>
            <w:shd w:val="clear" w:color="auto" w:fill="auto"/>
            <w:textDirection w:val="btLr"/>
          </w:tcPr>
          <w:p w:rsidR="004646CF" w:rsidRPr="00E3121A" w:rsidRDefault="004646CF" w:rsidP="00537841">
            <w:pPr>
              <w:spacing w:after="0" w:line="240" w:lineRule="auto"/>
              <w:ind w:left="113" w:right="113"/>
              <w:rPr>
                <w:rFonts w:ascii="Times New Roman" w:hAnsi="Times New Roman"/>
                <w:b/>
                <w:sz w:val="20"/>
                <w:szCs w:val="20"/>
              </w:rPr>
            </w:pPr>
          </w:p>
        </w:tc>
        <w:tc>
          <w:tcPr>
            <w:tcW w:w="1980" w:type="dxa"/>
            <w:shd w:val="clear" w:color="auto" w:fill="auto"/>
          </w:tcPr>
          <w:p w:rsidR="004646CF" w:rsidRPr="00E3121A" w:rsidRDefault="004646CF" w:rsidP="00537841">
            <w:pPr>
              <w:spacing w:after="0" w:line="240" w:lineRule="auto"/>
              <w:jc w:val="center"/>
              <w:rPr>
                <w:rFonts w:ascii="Times New Roman" w:hAnsi="Times New Roman"/>
                <w:b/>
                <w:sz w:val="20"/>
                <w:szCs w:val="20"/>
                <w:u w:val="single"/>
              </w:rPr>
            </w:pPr>
            <w:r w:rsidRPr="00E3121A">
              <w:rPr>
                <w:rFonts w:ascii="Times New Roman" w:hAnsi="Times New Roman"/>
                <w:b/>
                <w:sz w:val="20"/>
                <w:szCs w:val="20"/>
              </w:rPr>
              <w:t>Беседа</w:t>
            </w:r>
          </w:p>
        </w:tc>
        <w:tc>
          <w:tcPr>
            <w:tcW w:w="7043" w:type="dxa"/>
            <w:shd w:val="clear" w:color="auto" w:fill="auto"/>
          </w:tcPr>
          <w:p w:rsidR="004646CF" w:rsidRPr="00E3121A" w:rsidRDefault="004646CF" w:rsidP="00537841">
            <w:pPr>
              <w:spacing w:after="0" w:line="240" w:lineRule="auto"/>
              <w:rPr>
                <w:rFonts w:ascii="Times New Roman" w:hAnsi="Times New Roman"/>
                <w:sz w:val="20"/>
                <w:szCs w:val="20"/>
              </w:rPr>
            </w:pPr>
            <w:r w:rsidRPr="00E3121A">
              <w:rPr>
                <w:rFonts w:ascii="Times New Roman" w:hAnsi="Times New Roman"/>
                <w:sz w:val="20"/>
                <w:szCs w:val="20"/>
              </w:rPr>
              <w:t xml:space="preserve">Отгадывание загадки, предваряющий наблюдение за рыбками: </w:t>
            </w:r>
            <w:r w:rsidRPr="00E3121A">
              <w:rPr>
                <w:rFonts w:ascii="Times New Roman" w:hAnsi="Times New Roman"/>
                <w:b/>
                <w:sz w:val="20"/>
                <w:szCs w:val="20"/>
              </w:rPr>
              <w:t xml:space="preserve">« Вильнет хвостом туда-сюда – и нет ее, и нет следа.                   </w:t>
            </w:r>
          </w:p>
        </w:tc>
        <w:tc>
          <w:tcPr>
            <w:tcW w:w="2410" w:type="dxa"/>
            <w:shd w:val="clear" w:color="auto" w:fill="auto"/>
          </w:tcPr>
          <w:p w:rsidR="004646CF" w:rsidRPr="00E3121A" w:rsidRDefault="004646CF" w:rsidP="00537841">
            <w:pPr>
              <w:spacing w:after="0" w:line="240" w:lineRule="auto"/>
              <w:jc w:val="center"/>
              <w:rPr>
                <w:rFonts w:ascii="Times New Roman" w:hAnsi="Times New Roman"/>
                <w:b/>
                <w:bCs/>
                <w:color w:val="0F1419"/>
                <w:sz w:val="20"/>
                <w:szCs w:val="20"/>
              </w:rPr>
            </w:pPr>
            <w:r w:rsidRPr="00E3121A">
              <w:rPr>
                <w:rFonts w:ascii="Times New Roman" w:hAnsi="Times New Roman"/>
                <w:b/>
                <w:bCs/>
                <w:color w:val="0F1419"/>
                <w:sz w:val="20"/>
                <w:szCs w:val="20"/>
              </w:rPr>
              <w:t>Дружный круг</w:t>
            </w:r>
          </w:p>
          <w:p w:rsidR="004646CF" w:rsidRPr="00E3121A" w:rsidRDefault="004646CF" w:rsidP="00537841">
            <w:pPr>
              <w:spacing w:after="0" w:line="240" w:lineRule="auto"/>
              <w:jc w:val="center"/>
              <w:rPr>
                <w:rFonts w:ascii="Times New Roman" w:hAnsi="Times New Roman"/>
                <w:bCs/>
                <w:color w:val="0F1419"/>
                <w:sz w:val="20"/>
                <w:szCs w:val="20"/>
              </w:rPr>
            </w:pPr>
            <w:r w:rsidRPr="00E3121A">
              <w:rPr>
                <w:rFonts w:ascii="Times New Roman" w:hAnsi="Times New Roman"/>
                <w:bCs/>
                <w:color w:val="0F1419"/>
                <w:sz w:val="20"/>
                <w:szCs w:val="20"/>
              </w:rPr>
              <w:t>(иллюстрации)</w:t>
            </w:r>
          </w:p>
        </w:tc>
        <w:tc>
          <w:tcPr>
            <w:tcW w:w="1417" w:type="dxa"/>
            <w:vMerge/>
            <w:shd w:val="clear" w:color="auto" w:fill="auto"/>
          </w:tcPr>
          <w:p w:rsidR="004646CF" w:rsidRPr="00E3121A" w:rsidRDefault="004646CF" w:rsidP="00537841">
            <w:pPr>
              <w:spacing w:after="0" w:line="240" w:lineRule="auto"/>
              <w:rPr>
                <w:rFonts w:ascii="Times New Roman" w:hAnsi="Times New Roman"/>
                <w:sz w:val="20"/>
                <w:szCs w:val="20"/>
              </w:rPr>
            </w:pPr>
          </w:p>
        </w:tc>
        <w:tc>
          <w:tcPr>
            <w:tcW w:w="1276" w:type="dxa"/>
            <w:vMerge/>
            <w:shd w:val="clear" w:color="auto" w:fill="auto"/>
          </w:tcPr>
          <w:p w:rsidR="004646CF" w:rsidRPr="00CB45A3" w:rsidRDefault="004646CF" w:rsidP="00537841">
            <w:pPr>
              <w:pStyle w:val="c3"/>
              <w:spacing w:before="0" w:beforeAutospacing="0" w:after="0" w:afterAutospacing="0"/>
              <w:rPr>
                <w:b/>
                <w:sz w:val="22"/>
                <w:szCs w:val="22"/>
              </w:rPr>
            </w:pPr>
          </w:p>
        </w:tc>
      </w:tr>
      <w:tr w:rsidR="004646CF" w:rsidRPr="00CB45A3" w:rsidTr="00537841">
        <w:trPr>
          <w:cantSplit/>
          <w:trHeight w:val="833"/>
        </w:trPr>
        <w:tc>
          <w:tcPr>
            <w:tcW w:w="1008" w:type="dxa"/>
            <w:vMerge/>
            <w:shd w:val="clear" w:color="auto" w:fill="auto"/>
            <w:textDirection w:val="btLr"/>
          </w:tcPr>
          <w:p w:rsidR="004646CF" w:rsidRPr="00E3121A" w:rsidRDefault="004646CF" w:rsidP="00537841">
            <w:pPr>
              <w:spacing w:after="0" w:line="240" w:lineRule="auto"/>
              <w:ind w:left="113" w:right="113"/>
              <w:rPr>
                <w:rFonts w:ascii="Times New Roman" w:hAnsi="Times New Roman"/>
                <w:b/>
                <w:sz w:val="20"/>
                <w:szCs w:val="20"/>
              </w:rPr>
            </w:pPr>
          </w:p>
        </w:tc>
        <w:tc>
          <w:tcPr>
            <w:tcW w:w="1980" w:type="dxa"/>
            <w:shd w:val="clear" w:color="auto" w:fill="auto"/>
          </w:tcPr>
          <w:p w:rsidR="004646CF" w:rsidRPr="00E3121A" w:rsidRDefault="004646CF" w:rsidP="00537841">
            <w:pPr>
              <w:spacing w:after="0" w:line="240" w:lineRule="auto"/>
              <w:jc w:val="center"/>
              <w:rPr>
                <w:rFonts w:ascii="Times New Roman" w:hAnsi="Times New Roman"/>
                <w:b/>
                <w:bCs/>
                <w:color w:val="0F1419"/>
                <w:sz w:val="20"/>
                <w:szCs w:val="20"/>
              </w:rPr>
            </w:pPr>
            <w:r w:rsidRPr="00E3121A">
              <w:rPr>
                <w:rFonts w:ascii="Times New Roman" w:hAnsi="Times New Roman"/>
                <w:b/>
                <w:sz w:val="20"/>
                <w:szCs w:val="20"/>
              </w:rPr>
              <w:t>Рассматривание сюжетных картинок</w:t>
            </w:r>
          </w:p>
        </w:tc>
        <w:tc>
          <w:tcPr>
            <w:tcW w:w="7043" w:type="dxa"/>
            <w:shd w:val="clear" w:color="auto" w:fill="auto"/>
          </w:tcPr>
          <w:p w:rsidR="004646CF" w:rsidRPr="00E3121A" w:rsidRDefault="004646CF" w:rsidP="00537841">
            <w:pPr>
              <w:spacing w:after="0" w:line="240" w:lineRule="auto"/>
              <w:rPr>
                <w:rFonts w:ascii="Times New Roman" w:hAnsi="Times New Roman"/>
                <w:sz w:val="20"/>
                <w:szCs w:val="20"/>
              </w:rPr>
            </w:pPr>
            <w:r w:rsidRPr="00E3121A">
              <w:rPr>
                <w:rFonts w:ascii="Times New Roman" w:hAnsi="Times New Roman"/>
                <w:sz w:val="20"/>
                <w:szCs w:val="20"/>
              </w:rPr>
              <w:t xml:space="preserve"> </w:t>
            </w:r>
            <w:r w:rsidRPr="00E3121A">
              <w:rPr>
                <w:rFonts w:ascii="Times New Roman" w:hAnsi="Times New Roman"/>
                <w:b/>
                <w:sz w:val="20"/>
                <w:szCs w:val="20"/>
              </w:rPr>
              <w:t xml:space="preserve">«Дети кормят рыбок» - </w:t>
            </w:r>
            <w:r w:rsidRPr="00E3121A">
              <w:rPr>
                <w:rFonts w:ascii="Times New Roman" w:hAnsi="Times New Roman"/>
                <w:sz w:val="20"/>
                <w:szCs w:val="20"/>
              </w:rPr>
              <w:t>сформировать представление о том  как рыбы приспосабливаются к жизни в воде;  учить детей продолжительно наблюдать за рыбками, отмечая особенности их строения и поведения( как и чем питаются, как передвигаются; двигают хвостом, глотают корм, плавают).</w:t>
            </w:r>
          </w:p>
        </w:tc>
        <w:tc>
          <w:tcPr>
            <w:tcW w:w="2410" w:type="dxa"/>
            <w:shd w:val="clear" w:color="auto" w:fill="auto"/>
          </w:tcPr>
          <w:p w:rsidR="004646CF" w:rsidRPr="00E3121A" w:rsidRDefault="004646CF" w:rsidP="00537841">
            <w:pPr>
              <w:spacing w:after="0" w:line="240" w:lineRule="auto"/>
              <w:ind w:right="-456"/>
              <w:jc w:val="center"/>
              <w:rPr>
                <w:rFonts w:ascii="Times New Roman" w:hAnsi="Times New Roman"/>
                <w:b/>
                <w:bCs/>
                <w:color w:val="0F1419"/>
                <w:sz w:val="20"/>
                <w:szCs w:val="20"/>
              </w:rPr>
            </w:pPr>
            <w:r w:rsidRPr="00E3121A">
              <w:rPr>
                <w:rFonts w:ascii="Times New Roman" w:hAnsi="Times New Roman"/>
                <w:b/>
                <w:bCs/>
                <w:color w:val="0F1419"/>
                <w:sz w:val="20"/>
                <w:szCs w:val="20"/>
              </w:rPr>
              <w:t>Центр познания</w:t>
            </w:r>
          </w:p>
          <w:p w:rsidR="004646CF" w:rsidRPr="00E3121A" w:rsidRDefault="004646CF" w:rsidP="00537841">
            <w:pPr>
              <w:spacing w:after="0" w:line="240" w:lineRule="auto"/>
              <w:ind w:right="-456"/>
              <w:jc w:val="center"/>
              <w:rPr>
                <w:rFonts w:ascii="Times New Roman" w:hAnsi="Times New Roman"/>
                <w:bCs/>
                <w:color w:val="0F1419"/>
                <w:sz w:val="20"/>
                <w:szCs w:val="20"/>
              </w:rPr>
            </w:pPr>
            <w:r w:rsidRPr="00E3121A">
              <w:rPr>
                <w:rFonts w:ascii="Times New Roman" w:hAnsi="Times New Roman"/>
                <w:bCs/>
                <w:color w:val="0F1419"/>
                <w:sz w:val="20"/>
                <w:szCs w:val="20"/>
              </w:rPr>
              <w:t>(картинки рыб, презентация по теме)</w:t>
            </w:r>
          </w:p>
        </w:tc>
        <w:tc>
          <w:tcPr>
            <w:tcW w:w="1417" w:type="dxa"/>
            <w:vMerge/>
            <w:shd w:val="clear" w:color="auto" w:fill="auto"/>
          </w:tcPr>
          <w:p w:rsidR="004646CF" w:rsidRPr="00E3121A" w:rsidRDefault="004646CF" w:rsidP="00537841">
            <w:pPr>
              <w:spacing w:after="0" w:line="240" w:lineRule="auto"/>
              <w:rPr>
                <w:rFonts w:ascii="Times New Roman" w:hAnsi="Times New Roman"/>
                <w:sz w:val="20"/>
                <w:szCs w:val="20"/>
              </w:rPr>
            </w:pPr>
          </w:p>
        </w:tc>
        <w:tc>
          <w:tcPr>
            <w:tcW w:w="1276" w:type="dxa"/>
            <w:vMerge/>
            <w:shd w:val="clear" w:color="auto" w:fill="auto"/>
          </w:tcPr>
          <w:p w:rsidR="004646CF" w:rsidRPr="00CB45A3" w:rsidRDefault="004646CF" w:rsidP="00537841">
            <w:pPr>
              <w:pStyle w:val="c3"/>
              <w:spacing w:before="0" w:beforeAutospacing="0" w:after="0" w:afterAutospacing="0"/>
              <w:rPr>
                <w:b/>
                <w:sz w:val="22"/>
                <w:szCs w:val="22"/>
              </w:rPr>
            </w:pPr>
          </w:p>
        </w:tc>
      </w:tr>
      <w:tr w:rsidR="004646CF" w:rsidRPr="00CB45A3" w:rsidTr="00537841">
        <w:trPr>
          <w:cantSplit/>
          <w:trHeight w:val="563"/>
        </w:trPr>
        <w:tc>
          <w:tcPr>
            <w:tcW w:w="1008" w:type="dxa"/>
            <w:vMerge/>
            <w:shd w:val="clear" w:color="auto" w:fill="auto"/>
            <w:textDirection w:val="btLr"/>
          </w:tcPr>
          <w:p w:rsidR="004646CF" w:rsidRPr="00E3121A" w:rsidRDefault="004646CF" w:rsidP="00537841">
            <w:pPr>
              <w:spacing w:after="0" w:line="240" w:lineRule="auto"/>
              <w:ind w:left="113" w:right="113"/>
              <w:rPr>
                <w:rFonts w:ascii="Times New Roman" w:hAnsi="Times New Roman"/>
                <w:b/>
                <w:sz w:val="20"/>
                <w:szCs w:val="20"/>
              </w:rPr>
            </w:pPr>
          </w:p>
        </w:tc>
        <w:tc>
          <w:tcPr>
            <w:tcW w:w="1980" w:type="dxa"/>
            <w:shd w:val="clear" w:color="auto" w:fill="auto"/>
          </w:tcPr>
          <w:p w:rsidR="004646CF" w:rsidRPr="00E3121A" w:rsidRDefault="004646CF" w:rsidP="00537841">
            <w:pPr>
              <w:spacing w:after="0" w:line="240" w:lineRule="auto"/>
              <w:jc w:val="center"/>
              <w:rPr>
                <w:rFonts w:ascii="Times New Roman" w:hAnsi="Times New Roman"/>
                <w:b/>
                <w:bCs/>
                <w:color w:val="0F1419"/>
                <w:sz w:val="20"/>
                <w:szCs w:val="20"/>
              </w:rPr>
            </w:pPr>
            <w:r w:rsidRPr="00E3121A">
              <w:rPr>
                <w:rFonts w:ascii="Times New Roman" w:hAnsi="Times New Roman"/>
                <w:b/>
                <w:sz w:val="20"/>
                <w:szCs w:val="20"/>
              </w:rPr>
              <w:t>Игра</w:t>
            </w:r>
          </w:p>
        </w:tc>
        <w:tc>
          <w:tcPr>
            <w:tcW w:w="7043" w:type="dxa"/>
            <w:shd w:val="clear" w:color="auto" w:fill="auto"/>
          </w:tcPr>
          <w:p w:rsidR="004646CF" w:rsidRPr="00E3121A" w:rsidRDefault="004646CF" w:rsidP="00537841">
            <w:pPr>
              <w:spacing w:after="0" w:line="240" w:lineRule="auto"/>
              <w:rPr>
                <w:rFonts w:ascii="Times New Roman" w:hAnsi="Times New Roman"/>
                <w:b/>
                <w:sz w:val="20"/>
                <w:szCs w:val="20"/>
              </w:rPr>
            </w:pPr>
            <w:r w:rsidRPr="00E3121A">
              <w:rPr>
                <w:rFonts w:ascii="Times New Roman" w:hAnsi="Times New Roman"/>
                <w:b/>
                <w:sz w:val="20"/>
                <w:szCs w:val="20"/>
              </w:rPr>
              <w:t>«Попади в цель».</w:t>
            </w:r>
          </w:p>
          <w:p w:rsidR="004646CF" w:rsidRPr="00E3121A" w:rsidRDefault="004646CF" w:rsidP="00537841">
            <w:pPr>
              <w:spacing w:after="0" w:line="240" w:lineRule="auto"/>
              <w:ind w:right="-456"/>
              <w:rPr>
                <w:rFonts w:ascii="Times New Roman" w:hAnsi="Times New Roman"/>
                <w:b/>
                <w:sz w:val="20"/>
                <w:szCs w:val="20"/>
              </w:rPr>
            </w:pPr>
            <w:r w:rsidRPr="00E3121A">
              <w:rPr>
                <w:rFonts w:ascii="Times New Roman" w:hAnsi="Times New Roman"/>
                <w:b/>
                <w:sz w:val="20"/>
                <w:szCs w:val="20"/>
              </w:rPr>
              <w:t xml:space="preserve">Цель: </w:t>
            </w:r>
            <w:r w:rsidRPr="00E3121A">
              <w:rPr>
                <w:rFonts w:ascii="Times New Roman" w:hAnsi="Times New Roman"/>
                <w:sz w:val="20"/>
                <w:szCs w:val="20"/>
              </w:rPr>
              <w:t>развивать глазомер , ловкость.</w:t>
            </w:r>
          </w:p>
        </w:tc>
        <w:tc>
          <w:tcPr>
            <w:tcW w:w="2410" w:type="dxa"/>
            <w:shd w:val="clear" w:color="auto" w:fill="auto"/>
          </w:tcPr>
          <w:p w:rsidR="004646CF" w:rsidRPr="00E3121A" w:rsidRDefault="004646CF" w:rsidP="00537841">
            <w:pPr>
              <w:spacing w:after="0" w:line="240" w:lineRule="auto"/>
              <w:rPr>
                <w:rFonts w:ascii="Times New Roman" w:hAnsi="Times New Roman"/>
                <w:b/>
                <w:sz w:val="20"/>
                <w:szCs w:val="20"/>
              </w:rPr>
            </w:pPr>
            <w:r w:rsidRPr="00E3121A">
              <w:rPr>
                <w:rFonts w:ascii="Times New Roman" w:hAnsi="Times New Roman"/>
                <w:b/>
                <w:sz w:val="20"/>
                <w:szCs w:val="20"/>
              </w:rPr>
              <w:t>Центр игры</w:t>
            </w:r>
          </w:p>
          <w:p w:rsidR="004646CF" w:rsidRPr="00E3121A" w:rsidRDefault="004646CF" w:rsidP="00537841">
            <w:pPr>
              <w:spacing w:after="0" w:line="240" w:lineRule="auto"/>
              <w:rPr>
                <w:rFonts w:ascii="Times New Roman" w:hAnsi="Times New Roman"/>
                <w:bCs/>
                <w:color w:val="0F1419"/>
                <w:sz w:val="20"/>
                <w:szCs w:val="20"/>
              </w:rPr>
            </w:pPr>
          </w:p>
        </w:tc>
        <w:tc>
          <w:tcPr>
            <w:tcW w:w="1417" w:type="dxa"/>
            <w:vMerge/>
            <w:shd w:val="clear" w:color="auto" w:fill="auto"/>
          </w:tcPr>
          <w:p w:rsidR="004646CF" w:rsidRPr="00E3121A" w:rsidRDefault="004646CF" w:rsidP="00537841">
            <w:pPr>
              <w:spacing w:after="0" w:line="240" w:lineRule="auto"/>
              <w:rPr>
                <w:rFonts w:ascii="Times New Roman" w:hAnsi="Times New Roman"/>
                <w:sz w:val="20"/>
                <w:szCs w:val="20"/>
              </w:rPr>
            </w:pPr>
          </w:p>
        </w:tc>
        <w:tc>
          <w:tcPr>
            <w:tcW w:w="1276" w:type="dxa"/>
            <w:vMerge/>
            <w:shd w:val="clear" w:color="auto" w:fill="auto"/>
          </w:tcPr>
          <w:p w:rsidR="004646CF" w:rsidRPr="00CB45A3" w:rsidRDefault="004646CF" w:rsidP="00537841">
            <w:pPr>
              <w:pStyle w:val="c3"/>
              <w:spacing w:before="0" w:beforeAutospacing="0" w:after="0" w:afterAutospacing="0"/>
              <w:rPr>
                <w:b/>
                <w:sz w:val="22"/>
                <w:szCs w:val="22"/>
              </w:rPr>
            </w:pPr>
          </w:p>
        </w:tc>
      </w:tr>
      <w:tr w:rsidR="004646CF" w:rsidRPr="00CB45A3" w:rsidTr="00537841">
        <w:trPr>
          <w:cantSplit/>
          <w:trHeight w:val="563"/>
        </w:trPr>
        <w:tc>
          <w:tcPr>
            <w:tcW w:w="1008" w:type="dxa"/>
            <w:vMerge/>
            <w:shd w:val="clear" w:color="auto" w:fill="auto"/>
            <w:textDirection w:val="btLr"/>
          </w:tcPr>
          <w:p w:rsidR="004646CF" w:rsidRPr="00E3121A" w:rsidRDefault="004646CF" w:rsidP="00537841">
            <w:pPr>
              <w:spacing w:after="0" w:line="240" w:lineRule="auto"/>
              <w:ind w:left="113" w:right="113"/>
              <w:rPr>
                <w:rFonts w:ascii="Times New Roman" w:hAnsi="Times New Roman"/>
                <w:b/>
                <w:sz w:val="20"/>
                <w:szCs w:val="20"/>
              </w:rPr>
            </w:pPr>
          </w:p>
        </w:tc>
        <w:tc>
          <w:tcPr>
            <w:tcW w:w="1980" w:type="dxa"/>
            <w:shd w:val="clear" w:color="auto" w:fill="auto"/>
          </w:tcPr>
          <w:p w:rsidR="004646CF" w:rsidRPr="00E3121A" w:rsidRDefault="004646CF" w:rsidP="00537841">
            <w:pPr>
              <w:spacing w:after="0" w:line="240" w:lineRule="auto"/>
              <w:jc w:val="center"/>
              <w:rPr>
                <w:rFonts w:ascii="Times New Roman" w:hAnsi="Times New Roman"/>
                <w:b/>
                <w:sz w:val="20"/>
                <w:szCs w:val="20"/>
                <w:u w:val="single"/>
              </w:rPr>
            </w:pPr>
            <w:r w:rsidRPr="00E3121A">
              <w:rPr>
                <w:rFonts w:ascii="Times New Roman" w:hAnsi="Times New Roman"/>
                <w:b/>
                <w:sz w:val="20"/>
                <w:szCs w:val="20"/>
                <w:u w:val="single"/>
              </w:rPr>
              <w:t>НОД</w:t>
            </w:r>
          </w:p>
        </w:tc>
        <w:tc>
          <w:tcPr>
            <w:tcW w:w="7043" w:type="dxa"/>
            <w:shd w:val="clear" w:color="auto" w:fill="auto"/>
          </w:tcPr>
          <w:p w:rsidR="004646CF" w:rsidRPr="00E3121A" w:rsidRDefault="004646CF" w:rsidP="00537841">
            <w:pPr>
              <w:spacing w:after="0" w:line="240" w:lineRule="auto"/>
              <w:rPr>
                <w:rFonts w:ascii="Times New Roman" w:hAnsi="Times New Roman"/>
                <w:b/>
                <w:sz w:val="20"/>
                <w:szCs w:val="20"/>
              </w:rPr>
            </w:pPr>
            <w:r w:rsidRPr="00E3121A">
              <w:rPr>
                <w:rFonts w:ascii="Times New Roman" w:hAnsi="Times New Roman"/>
                <w:b/>
                <w:sz w:val="20"/>
                <w:szCs w:val="20"/>
              </w:rPr>
              <w:t xml:space="preserve">1.НОД Коммуникация. Развитие речи </w:t>
            </w:r>
          </w:p>
          <w:p w:rsidR="004646CF" w:rsidRPr="00E3121A" w:rsidRDefault="004646CF" w:rsidP="00537841">
            <w:pPr>
              <w:spacing w:after="0" w:line="240" w:lineRule="auto"/>
              <w:rPr>
                <w:rFonts w:ascii="Times New Roman" w:hAnsi="Times New Roman"/>
                <w:sz w:val="20"/>
                <w:szCs w:val="20"/>
              </w:rPr>
            </w:pPr>
            <w:r w:rsidRPr="00E3121A">
              <w:rPr>
                <w:rFonts w:ascii="Times New Roman" w:hAnsi="Times New Roman"/>
                <w:b/>
                <w:sz w:val="20"/>
                <w:szCs w:val="20"/>
              </w:rPr>
              <w:t xml:space="preserve">Тема: </w:t>
            </w:r>
            <w:r w:rsidRPr="00E3121A">
              <w:rPr>
                <w:rFonts w:ascii="Times New Roman" w:hAnsi="Times New Roman"/>
                <w:sz w:val="20"/>
                <w:szCs w:val="20"/>
              </w:rPr>
              <w:t>«Пришла весна, потекла вода» Л.Н.Толстой.</w:t>
            </w:r>
          </w:p>
          <w:p w:rsidR="004646CF" w:rsidRPr="00E3121A" w:rsidRDefault="004646CF" w:rsidP="00537841">
            <w:pPr>
              <w:spacing w:after="0" w:line="240" w:lineRule="auto"/>
              <w:rPr>
                <w:rFonts w:ascii="Times New Roman" w:hAnsi="Times New Roman"/>
                <w:sz w:val="20"/>
                <w:szCs w:val="20"/>
              </w:rPr>
            </w:pPr>
            <w:r w:rsidRPr="00E3121A">
              <w:rPr>
                <w:rFonts w:ascii="Times New Roman" w:hAnsi="Times New Roman"/>
                <w:b/>
                <w:sz w:val="20"/>
                <w:szCs w:val="20"/>
              </w:rPr>
              <w:t xml:space="preserve">Цель: </w:t>
            </w:r>
            <w:r w:rsidRPr="00E3121A">
              <w:rPr>
                <w:rFonts w:ascii="Times New Roman" w:hAnsi="Times New Roman"/>
                <w:sz w:val="20"/>
                <w:szCs w:val="20"/>
              </w:rPr>
              <w:t>Учить детей слушать литературное произведение без наглядного сопровождения; развивать внимание, память, речь; воспитывать интерес к чтению.</w:t>
            </w:r>
          </w:p>
          <w:p w:rsidR="004646CF" w:rsidRPr="00E3121A" w:rsidRDefault="004646CF" w:rsidP="00537841">
            <w:pPr>
              <w:spacing w:after="0" w:line="240" w:lineRule="auto"/>
              <w:rPr>
                <w:rFonts w:ascii="Times New Roman" w:hAnsi="Times New Roman"/>
                <w:sz w:val="20"/>
                <w:szCs w:val="20"/>
              </w:rPr>
            </w:pPr>
            <w:r w:rsidRPr="00E3121A">
              <w:rPr>
                <w:rFonts w:ascii="Times New Roman" w:hAnsi="Times New Roman"/>
                <w:b/>
                <w:sz w:val="20"/>
                <w:szCs w:val="20"/>
              </w:rPr>
              <w:t xml:space="preserve">Используемая литература: </w:t>
            </w:r>
            <w:r w:rsidRPr="00E3121A">
              <w:rPr>
                <w:rFonts w:ascii="Times New Roman" w:hAnsi="Times New Roman"/>
                <w:sz w:val="20"/>
                <w:szCs w:val="20"/>
              </w:rPr>
              <w:t>Г.Я.Затулина с.121.</w:t>
            </w:r>
          </w:p>
          <w:p w:rsidR="004646CF" w:rsidRPr="00E3121A" w:rsidRDefault="004646CF" w:rsidP="00537841">
            <w:pPr>
              <w:spacing w:after="0" w:line="240" w:lineRule="auto"/>
              <w:ind w:right="-456"/>
              <w:rPr>
                <w:rFonts w:ascii="Times New Roman" w:hAnsi="Times New Roman"/>
                <w:b/>
                <w:sz w:val="20"/>
                <w:szCs w:val="20"/>
              </w:rPr>
            </w:pPr>
            <w:r w:rsidRPr="00E3121A">
              <w:rPr>
                <w:rFonts w:ascii="Times New Roman" w:hAnsi="Times New Roman"/>
                <w:b/>
                <w:sz w:val="20"/>
                <w:szCs w:val="20"/>
              </w:rPr>
              <w:t xml:space="preserve">2. НОД Художественное творчество. Лепка </w:t>
            </w:r>
          </w:p>
          <w:p w:rsidR="004646CF" w:rsidRPr="00E3121A" w:rsidRDefault="004646CF" w:rsidP="00537841">
            <w:pPr>
              <w:spacing w:after="0" w:line="240" w:lineRule="auto"/>
              <w:ind w:right="-456"/>
              <w:rPr>
                <w:rFonts w:ascii="Times New Roman" w:hAnsi="Times New Roman"/>
                <w:sz w:val="20"/>
                <w:szCs w:val="20"/>
              </w:rPr>
            </w:pPr>
            <w:r w:rsidRPr="00E3121A">
              <w:rPr>
                <w:rFonts w:ascii="Times New Roman" w:hAnsi="Times New Roman"/>
                <w:b/>
                <w:sz w:val="20"/>
                <w:szCs w:val="20"/>
              </w:rPr>
              <w:t xml:space="preserve">Тема: </w:t>
            </w:r>
            <w:r w:rsidRPr="00E3121A">
              <w:rPr>
                <w:rFonts w:ascii="Times New Roman" w:hAnsi="Times New Roman"/>
                <w:sz w:val="20"/>
                <w:szCs w:val="20"/>
              </w:rPr>
              <w:t xml:space="preserve">«Утенок» </w:t>
            </w:r>
          </w:p>
          <w:p w:rsidR="004646CF" w:rsidRPr="00E3121A" w:rsidRDefault="004646CF" w:rsidP="00537841">
            <w:pPr>
              <w:spacing w:after="0" w:line="240" w:lineRule="auto"/>
              <w:ind w:right="-456"/>
              <w:rPr>
                <w:rFonts w:ascii="Times New Roman" w:hAnsi="Times New Roman"/>
                <w:sz w:val="20"/>
                <w:szCs w:val="20"/>
              </w:rPr>
            </w:pPr>
            <w:r w:rsidRPr="00E3121A">
              <w:rPr>
                <w:rFonts w:ascii="Times New Roman" w:hAnsi="Times New Roman"/>
                <w:b/>
                <w:sz w:val="20"/>
                <w:szCs w:val="20"/>
              </w:rPr>
              <w:t xml:space="preserve">Цель: </w:t>
            </w:r>
            <w:r w:rsidRPr="00E3121A">
              <w:rPr>
                <w:rFonts w:ascii="Times New Roman" w:hAnsi="Times New Roman"/>
                <w:sz w:val="20"/>
                <w:szCs w:val="20"/>
              </w:rPr>
              <w:t>Учить лепить предмет из нескольких частей, передавая некоторые характерные особенности. Упражнять в использовании приема прищипывания, в соединении частей.</w:t>
            </w:r>
          </w:p>
          <w:p w:rsidR="004646CF" w:rsidRPr="00E3121A" w:rsidRDefault="004646CF" w:rsidP="00537841">
            <w:pPr>
              <w:spacing w:after="0" w:line="240" w:lineRule="auto"/>
              <w:ind w:right="-456"/>
              <w:rPr>
                <w:rFonts w:ascii="Times New Roman" w:hAnsi="Times New Roman"/>
                <w:b/>
                <w:sz w:val="20"/>
                <w:szCs w:val="20"/>
              </w:rPr>
            </w:pPr>
            <w:r w:rsidRPr="00E3121A">
              <w:rPr>
                <w:rFonts w:ascii="Times New Roman" w:hAnsi="Times New Roman"/>
                <w:b/>
                <w:sz w:val="20"/>
                <w:szCs w:val="20"/>
              </w:rPr>
              <w:t xml:space="preserve">Используемая литература: </w:t>
            </w:r>
            <w:r w:rsidRPr="00E3121A">
              <w:rPr>
                <w:rFonts w:ascii="Times New Roman" w:hAnsi="Times New Roman"/>
                <w:sz w:val="20"/>
                <w:szCs w:val="20"/>
              </w:rPr>
              <w:t>Т.С.Комарова с.45.</w:t>
            </w:r>
          </w:p>
        </w:tc>
        <w:tc>
          <w:tcPr>
            <w:tcW w:w="2410" w:type="dxa"/>
            <w:shd w:val="clear" w:color="auto" w:fill="auto"/>
          </w:tcPr>
          <w:p w:rsidR="004646CF" w:rsidRPr="00E3121A" w:rsidRDefault="004646CF" w:rsidP="00537841">
            <w:pPr>
              <w:spacing w:after="0" w:line="240" w:lineRule="auto"/>
              <w:rPr>
                <w:rFonts w:ascii="Times New Roman" w:hAnsi="Times New Roman"/>
                <w:b/>
                <w:sz w:val="20"/>
                <w:szCs w:val="20"/>
              </w:rPr>
            </w:pPr>
            <w:r w:rsidRPr="00E3121A">
              <w:rPr>
                <w:rFonts w:ascii="Times New Roman" w:hAnsi="Times New Roman"/>
                <w:b/>
                <w:sz w:val="20"/>
                <w:szCs w:val="20"/>
              </w:rPr>
              <w:t>Дружный круг</w:t>
            </w:r>
          </w:p>
          <w:p w:rsidR="004646CF" w:rsidRPr="00E3121A" w:rsidRDefault="004646CF" w:rsidP="00537841">
            <w:pPr>
              <w:spacing w:after="0" w:line="240" w:lineRule="auto"/>
              <w:rPr>
                <w:rFonts w:ascii="Times New Roman" w:hAnsi="Times New Roman"/>
                <w:sz w:val="20"/>
                <w:szCs w:val="20"/>
              </w:rPr>
            </w:pPr>
            <w:r w:rsidRPr="00E3121A">
              <w:rPr>
                <w:rFonts w:ascii="Times New Roman" w:hAnsi="Times New Roman"/>
                <w:sz w:val="20"/>
                <w:szCs w:val="20"/>
              </w:rPr>
              <w:t>( иллюстрации по теме).</w:t>
            </w:r>
          </w:p>
          <w:p w:rsidR="004646CF" w:rsidRPr="00E3121A" w:rsidRDefault="004646CF" w:rsidP="00537841">
            <w:pPr>
              <w:spacing w:after="0" w:line="240" w:lineRule="auto"/>
              <w:rPr>
                <w:rFonts w:ascii="Times New Roman" w:hAnsi="Times New Roman"/>
                <w:sz w:val="20"/>
                <w:szCs w:val="20"/>
              </w:rPr>
            </w:pPr>
          </w:p>
          <w:p w:rsidR="004646CF" w:rsidRPr="00E3121A" w:rsidRDefault="004646CF" w:rsidP="00537841">
            <w:pPr>
              <w:spacing w:after="0" w:line="240" w:lineRule="auto"/>
              <w:rPr>
                <w:rFonts w:ascii="Times New Roman" w:hAnsi="Times New Roman"/>
                <w:sz w:val="20"/>
                <w:szCs w:val="20"/>
              </w:rPr>
            </w:pPr>
          </w:p>
          <w:p w:rsidR="004646CF" w:rsidRPr="00E3121A" w:rsidRDefault="004646CF" w:rsidP="00537841">
            <w:pPr>
              <w:spacing w:after="0" w:line="240" w:lineRule="auto"/>
              <w:rPr>
                <w:rFonts w:ascii="Times New Roman" w:hAnsi="Times New Roman"/>
                <w:sz w:val="20"/>
                <w:szCs w:val="20"/>
              </w:rPr>
            </w:pPr>
          </w:p>
          <w:p w:rsidR="004646CF" w:rsidRPr="00E3121A" w:rsidRDefault="004646CF" w:rsidP="00537841">
            <w:pPr>
              <w:spacing w:after="0" w:line="240" w:lineRule="auto"/>
              <w:rPr>
                <w:rFonts w:ascii="Times New Roman" w:hAnsi="Times New Roman"/>
                <w:sz w:val="20"/>
                <w:szCs w:val="20"/>
              </w:rPr>
            </w:pPr>
          </w:p>
          <w:p w:rsidR="004646CF" w:rsidRPr="00E3121A" w:rsidRDefault="004646CF" w:rsidP="00537841">
            <w:pPr>
              <w:spacing w:after="0" w:line="240" w:lineRule="auto"/>
              <w:rPr>
                <w:rFonts w:ascii="Times New Roman" w:hAnsi="Times New Roman"/>
                <w:b/>
                <w:sz w:val="20"/>
                <w:szCs w:val="20"/>
              </w:rPr>
            </w:pPr>
            <w:r>
              <w:rPr>
                <w:rFonts w:ascii="Times New Roman" w:hAnsi="Times New Roman"/>
                <w:b/>
                <w:sz w:val="20"/>
                <w:szCs w:val="20"/>
              </w:rPr>
              <w:t>Центр творчества</w:t>
            </w:r>
          </w:p>
          <w:p w:rsidR="004646CF" w:rsidRPr="00E3121A" w:rsidRDefault="004646CF" w:rsidP="00537841">
            <w:pPr>
              <w:spacing w:after="0" w:line="240" w:lineRule="auto"/>
              <w:rPr>
                <w:rFonts w:ascii="Times New Roman" w:hAnsi="Times New Roman"/>
                <w:sz w:val="20"/>
                <w:szCs w:val="20"/>
              </w:rPr>
            </w:pPr>
            <w:r w:rsidRPr="00E3121A">
              <w:rPr>
                <w:rFonts w:ascii="Times New Roman" w:hAnsi="Times New Roman"/>
                <w:sz w:val="20"/>
                <w:szCs w:val="20"/>
              </w:rPr>
              <w:t>(пластилин, салфетки, стеки, дощечки, картинки по теме, игрушка утенок),</w:t>
            </w:r>
          </w:p>
        </w:tc>
        <w:tc>
          <w:tcPr>
            <w:tcW w:w="1417" w:type="dxa"/>
            <w:vMerge/>
            <w:shd w:val="clear" w:color="auto" w:fill="auto"/>
          </w:tcPr>
          <w:p w:rsidR="004646CF" w:rsidRPr="00E3121A" w:rsidRDefault="004646CF" w:rsidP="00537841">
            <w:pPr>
              <w:spacing w:after="0" w:line="240" w:lineRule="auto"/>
              <w:rPr>
                <w:rFonts w:ascii="Times New Roman" w:hAnsi="Times New Roman"/>
                <w:sz w:val="20"/>
                <w:szCs w:val="20"/>
              </w:rPr>
            </w:pPr>
          </w:p>
        </w:tc>
        <w:tc>
          <w:tcPr>
            <w:tcW w:w="1276" w:type="dxa"/>
            <w:vMerge/>
            <w:shd w:val="clear" w:color="auto" w:fill="auto"/>
          </w:tcPr>
          <w:p w:rsidR="004646CF" w:rsidRPr="00CB45A3" w:rsidRDefault="004646CF" w:rsidP="00537841">
            <w:pPr>
              <w:pStyle w:val="c3"/>
              <w:spacing w:before="0" w:beforeAutospacing="0" w:after="0" w:afterAutospacing="0"/>
              <w:rPr>
                <w:b/>
                <w:sz w:val="22"/>
                <w:szCs w:val="22"/>
              </w:rPr>
            </w:pPr>
          </w:p>
        </w:tc>
      </w:tr>
      <w:tr w:rsidR="004646CF" w:rsidRPr="00CB45A3" w:rsidTr="00537841">
        <w:trPr>
          <w:trHeight w:val="2402"/>
        </w:trPr>
        <w:tc>
          <w:tcPr>
            <w:tcW w:w="1008" w:type="dxa"/>
            <w:vMerge/>
            <w:shd w:val="clear" w:color="auto" w:fill="auto"/>
          </w:tcPr>
          <w:p w:rsidR="004646CF" w:rsidRPr="00E3121A" w:rsidRDefault="004646CF" w:rsidP="00537841">
            <w:pPr>
              <w:spacing w:after="0" w:line="240" w:lineRule="auto"/>
              <w:rPr>
                <w:rFonts w:ascii="Times New Roman" w:hAnsi="Times New Roman"/>
                <w:sz w:val="20"/>
                <w:szCs w:val="20"/>
              </w:rPr>
            </w:pPr>
          </w:p>
        </w:tc>
        <w:tc>
          <w:tcPr>
            <w:tcW w:w="1980" w:type="dxa"/>
            <w:shd w:val="clear" w:color="auto" w:fill="auto"/>
          </w:tcPr>
          <w:p w:rsidR="004646CF" w:rsidRPr="00E3121A" w:rsidRDefault="004646CF" w:rsidP="00537841">
            <w:pPr>
              <w:shd w:val="clear" w:color="auto" w:fill="FFFFFF"/>
              <w:spacing w:after="0" w:line="240" w:lineRule="auto"/>
              <w:jc w:val="center"/>
              <w:rPr>
                <w:rFonts w:ascii="Times New Roman" w:hAnsi="Times New Roman"/>
                <w:b/>
                <w:bCs/>
                <w:color w:val="000000"/>
                <w:spacing w:val="-8"/>
                <w:u w:val="single"/>
              </w:rPr>
            </w:pPr>
            <w:r w:rsidRPr="00E3121A">
              <w:rPr>
                <w:rFonts w:ascii="Times New Roman" w:hAnsi="Times New Roman"/>
                <w:b/>
                <w:u w:val="single"/>
              </w:rPr>
              <w:t>Прогулка</w:t>
            </w:r>
          </w:p>
          <w:p w:rsidR="004646CF" w:rsidRPr="00E3121A" w:rsidRDefault="004646CF" w:rsidP="00537841">
            <w:pPr>
              <w:spacing w:after="0" w:line="240" w:lineRule="auto"/>
              <w:jc w:val="center"/>
              <w:rPr>
                <w:rFonts w:ascii="Times New Roman" w:hAnsi="Times New Roman"/>
                <w:color w:val="FF0000"/>
              </w:rPr>
            </w:pPr>
          </w:p>
          <w:p w:rsidR="004646CF" w:rsidRPr="00E3121A" w:rsidRDefault="004646CF" w:rsidP="00537841">
            <w:pPr>
              <w:spacing w:after="0" w:line="240" w:lineRule="auto"/>
              <w:jc w:val="center"/>
              <w:rPr>
                <w:rFonts w:ascii="Times New Roman" w:hAnsi="Times New Roman"/>
              </w:rPr>
            </w:pPr>
          </w:p>
          <w:p w:rsidR="004646CF" w:rsidRPr="00E3121A" w:rsidRDefault="004646CF" w:rsidP="00537841">
            <w:pPr>
              <w:spacing w:after="0" w:line="240" w:lineRule="auto"/>
              <w:jc w:val="center"/>
              <w:rPr>
                <w:rFonts w:ascii="Times New Roman" w:hAnsi="Times New Roman"/>
              </w:rPr>
            </w:pPr>
          </w:p>
          <w:p w:rsidR="004646CF" w:rsidRPr="00E3121A" w:rsidRDefault="004646CF" w:rsidP="00537841">
            <w:pPr>
              <w:spacing w:after="0" w:line="240" w:lineRule="auto"/>
              <w:jc w:val="center"/>
              <w:rPr>
                <w:rFonts w:ascii="Times New Roman" w:hAnsi="Times New Roman"/>
              </w:rPr>
            </w:pPr>
          </w:p>
          <w:p w:rsidR="004646CF" w:rsidRPr="00E3121A" w:rsidRDefault="004646CF" w:rsidP="00537841">
            <w:pPr>
              <w:spacing w:after="0" w:line="240" w:lineRule="auto"/>
              <w:jc w:val="center"/>
              <w:rPr>
                <w:rFonts w:ascii="Times New Roman" w:hAnsi="Times New Roman"/>
              </w:rPr>
            </w:pPr>
          </w:p>
          <w:p w:rsidR="004646CF" w:rsidRPr="00E3121A" w:rsidRDefault="004646CF" w:rsidP="00537841">
            <w:pPr>
              <w:spacing w:after="0" w:line="240" w:lineRule="auto"/>
              <w:jc w:val="center"/>
              <w:rPr>
                <w:rFonts w:ascii="Times New Roman" w:hAnsi="Times New Roman"/>
              </w:rPr>
            </w:pPr>
          </w:p>
          <w:p w:rsidR="004646CF" w:rsidRPr="00E3121A" w:rsidRDefault="004646CF" w:rsidP="00537841">
            <w:pPr>
              <w:spacing w:after="0" w:line="240" w:lineRule="auto"/>
              <w:jc w:val="center"/>
              <w:rPr>
                <w:rFonts w:ascii="Times New Roman" w:hAnsi="Times New Roman"/>
              </w:rPr>
            </w:pPr>
          </w:p>
          <w:p w:rsidR="004646CF" w:rsidRPr="00E3121A" w:rsidRDefault="004646CF" w:rsidP="00537841">
            <w:pPr>
              <w:spacing w:after="0" w:line="240" w:lineRule="auto"/>
              <w:jc w:val="center"/>
              <w:rPr>
                <w:rFonts w:ascii="Times New Roman" w:hAnsi="Times New Roman"/>
              </w:rPr>
            </w:pPr>
          </w:p>
        </w:tc>
        <w:tc>
          <w:tcPr>
            <w:tcW w:w="7043" w:type="dxa"/>
            <w:shd w:val="clear" w:color="auto" w:fill="auto"/>
          </w:tcPr>
          <w:p w:rsidR="004646CF" w:rsidRPr="00E3121A" w:rsidRDefault="004646CF" w:rsidP="00537841">
            <w:pPr>
              <w:pStyle w:val="af2"/>
              <w:spacing w:after="0"/>
              <w:jc w:val="center"/>
              <w:rPr>
                <w:rFonts w:cs="Times New Roman"/>
                <w:sz w:val="22"/>
                <w:szCs w:val="22"/>
              </w:rPr>
            </w:pPr>
            <w:r w:rsidRPr="00E3121A">
              <w:rPr>
                <w:rFonts w:cs="Times New Roman"/>
                <w:b/>
                <w:sz w:val="22"/>
                <w:szCs w:val="22"/>
              </w:rPr>
              <w:t>Наблюдение за погодой</w:t>
            </w:r>
          </w:p>
          <w:p w:rsidR="004646CF" w:rsidRPr="00E3121A" w:rsidRDefault="004646CF" w:rsidP="00537841">
            <w:pPr>
              <w:pStyle w:val="af2"/>
              <w:spacing w:after="0"/>
              <w:jc w:val="both"/>
              <w:rPr>
                <w:rFonts w:cs="Times New Roman"/>
                <w:sz w:val="22"/>
                <w:szCs w:val="22"/>
              </w:rPr>
            </w:pPr>
            <w:r w:rsidRPr="00E3121A">
              <w:rPr>
                <w:rFonts w:cs="Times New Roman"/>
                <w:b/>
                <w:sz w:val="22"/>
                <w:szCs w:val="22"/>
              </w:rPr>
              <w:t xml:space="preserve">Цель: </w:t>
            </w:r>
            <w:r w:rsidRPr="00E3121A">
              <w:rPr>
                <w:rFonts w:cs="Times New Roman"/>
                <w:sz w:val="22"/>
                <w:szCs w:val="22"/>
              </w:rPr>
              <w:t xml:space="preserve"> – формировать представления о весенних изменениях в природе, воспитывать интерес к окружающему.</w:t>
            </w:r>
          </w:p>
          <w:p w:rsidR="004646CF" w:rsidRPr="00E3121A" w:rsidRDefault="004646CF" w:rsidP="00537841">
            <w:pPr>
              <w:pStyle w:val="af2"/>
              <w:spacing w:after="0"/>
              <w:jc w:val="both"/>
              <w:rPr>
                <w:rFonts w:cs="Times New Roman"/>
                <w:b/>
                <w:sz w:val="22"/>
                <w:szCs w:val="22"/>
              </w:rPr>
            </w:pPr>
          </w:p>
          <w:p w:rsidR="004646CF" w:rsidRPr="00E3121A" w:rsidRDefault="004646CF" w:rsidP="00537841">
            <w:pPr>
              <w:pStyle w:val="af2"/>
              <w:spacing w:after="0"/>
              <w:jc w:val="both"/>
              <w:rPr>
                <w:rFonts w:cs="Times New Roman"/>
                <w:sz w:val="22"/>
                <w:szCs w:val="22"/>
              </w:rPr>
            </w:pPr>
            <w:r w:rsidRPr="00E3121A">
              <w:rPr>
                <w:rFonts w:cs="Times New Roman"/>
                <w:b/>
                <w:sz w:val="22"/>
                <w:szCs w:val="22"/>
              </w:rPr>
              <w:t xml:space="preserve">Дидактическая игра </w:t>
            </w:r>
            <w:r w:rsidRPr="00E3121A">
              <w:rPr>
                <w:rFonts w:cs="Times New Roman"/>
                <w:sz w:val="22"/>
                <w:szCs w:val="22"/>
              </w:rPr>
              <w:t>«Длинные и короткие палочки» – учить различать палочки по длине.</w:t>
            </w:r>
          </w:p>
          <w:p w:rsidR="004646CF" w:rsidRPr="00E3121A" w:rsidRDefault="004646CF" w:rsidP="00537841">
            <w:pPr>
              <w:pStyle w:val="af2"/>
              <w:spacing w:after="0"/>
              <w:jc w:val="both"/>
              <w:rPr>
                <w:rFonts w:cs="Times New Roman"/>
                <w:b/>
                <w:sz w:val="22"/>
                <w:szCs w:val="22"/>
              </w:rPr>
            </w:pPr>
          </w:p>
          <w:p w:rsidR="004646CF" w:rsidRPr="00E3121A" w:rsidRDefault="004646CF" w:rsidP="00537841">
            <w:pPr>
              <w:pStyle w:val="af2"/>
              <w:spacing w:after="0"/>
              <w:jc w:val="both"/>
              <w:rPr>
                <w:rFonts w:cs="Times New Roman"/>
                <w:b/>
                <w:sz w:val="22"/>
                <w:szCs w:val="22"/>
              </w:rPr>
            </w:pPr>
            <w:r w:rsidRPr="00E3121A">
              <w:rPr>
                <w:rFonts w:cs="Times New Roman"/>
                <w:b/>
                <w:sz w:val="22"/>
                <w:szCs w:val="22"/>
              </w:rPr>
              <w:t xml:space="preserve">Труд. </w:t>
            </w:r>
            <w:r w:rsidRPr="00E3121A">
              <w:rPr>
                <w:rFonts w:cs="Times New Roman"/>
                <w:sz w:val="22"/>
                <w:szCs w:val="22"/>
              </w:rPr>
              <w:t>Соберём палочки – выполнение поручений.</w:t>
            </w:r>
          </w:p>
          <w:p w:rsidR="004646CF" w:rsidRPr="00E3121A" w:rsidRDefault="004646CF" w:rsidP="00537841">
            <w:pPr>
              <w:pStyle w:val="af2"/>
              <w:spacing w:after="0"/>
              <w:jc w:val="both"/>
              <w:rPr>
                <w:sz w:val="22"/>
                <w:szCs w:val="22"/>
              </w:rPr>
            </w:pPr>
            <w:r w:rsidRPr="00E3121A">
              <w:rPr>
                <w:rFonts w:cs="Times New Roman"/>
                <w:b/>
                <w:bCs/>
                <w:spacing w:val="-12"/>
                <w:sz w:val="22"/>
                <w:szCs w:val="22"/>
              </w:rPr>
              <w:t>Выносной материал</w:t>
            </w:r>
            <w:r w:rsidRPr="00E3121A">
              <w:rPr>
                <w:sz w:val="22"/>
                <w:szCs w:val="22"/>
              </w:rPr>
              <w:t>: н</w:t>
            </w:r>
            <w:r w:rsidRPr="00E3121A">
              <w:rPr>
                <w:rFonts w:cs="Times New Roman"/>
                <w:spacing w:val="-5"/>
                <w:sz w:val="22"/>
                <w:szCs w:val="22"/>
              </w:rPr>
              <w:t>осилки, грабли, ведерки, совочки</w:t>
            </w:r>
          </w:p>
        </w:tc>
        <w:tc>
          <w:tcPr>
            <w:tcW w:w="2410" w:type="dxa"/>
            <w:shd w:val="clear" w:color="auto" w:fill="auto"/>
          </w:tcPr>
          <w:p w:rsidR="004646CF" w:rsidRPr="00E3121A" w:rsidRDefault="004646CF" w:rsidP="00537841">
            <w:pPr>
              <w:pStyle w:val="af2"/>
              <w:spacing w:after="0"/>
              <w:rPr>
                <w:rFonts w:cs="Times New Roman"/>
                <w:b/>
                <w:sz w:val="22"/>
                <w:szCs w:val="22"/>
              </w:rPr>
            </w:pPr>
            <w:r w:rsidRPr="00E3121A">
              <w:rPr>
                <w:rFonts w:cs="Times New Roman"/>
                <w:b/>
                <w:sz w:val="22"/>
                <w:szCs w:val="22"/>
              </w:rPr>
              <w:t xml:space="preserve">Подвижная игра </w:t>
            </w:r>
            <w:r w:rsidRPr="00E3121A">
              <w:rPr>
                <w:rFonts w:cs="Times New Roman"/>
                <w:sz w:val="22"/>
                <w:szCs w:val="22"/>
              </w:rPr>
              <w:t>«Лохматый пёс» - учить действовать по сигналу, бегать в разных направлениях, не наталкиваясь друг на друга.</w:t>
            </w:r>
          </w:p>
          <w:p w:rsidR="004646CF" w:rsidRPr="00E3121A" w:rsidRDefault="004646CF" w:rsidP="00537841">
            <w:pPr>
              <w:pStyle w:val="Style1"/>
              <w:widowControl/>
              <w:spacing w:line="240" w:lineRule="auto"/>
              <w:rPr>
                <w:rFonts w:ascii="Times New Roman" w:hAnsi="Times New Roman"/>
                <w:b/>
                <w:sz w:val="22"/>
                <w:szCs w:val="22"/>
              </w:rPr>
            </w:pPr>
          </w:p>
        </w:tc>
        <w:tc>
          <w:tcPr>
            <w:tcW w:w="1417" w:type="dxa"/>
            <w:shd w:val="clear" w:color="auto" w:fill="auto"/>
          </w:tcPr>
          <w:p w:rsidR="004646CF" w:rsidRPr="00E3121A" w:rsidRDefault="004646CF" w:rsidP="00537841">
            <w:pPr>
              <w:pStyle w:val="af2"/>
              <w:spacing w:after="0"/>
              <w:rPr>
                <w:rFonts w:cs="Times New Roman"/>
                <w:sz w:val="22"/>
                <w:szCs w:val="22"/>
              </w:rPr>
            </w:pPr>
            <w:r w:rsidRPr="00E3121A">
              <w:rPr>
                <w:rFonts w:cs="Times New Roman"/>
                <w:b/>
                <w:sz w:val="22"/>
                <w:szCs w:val="22"/>
              </w:rPr>
              <w:t xml:space="preserve">Индивидуальная работа. </w:t>
            </w:r>
            <w:r w:rsidRPr="00E3121A">
              <w:rPr>
                <w:rFonts w:cs="Times New Roman"/>
                <w:sz w:val="22"/>
                <w:szCs w:val="22"/>
              </w:rPr>
              <w:t>Пальчиковая гимнастика «Пальчик – мальчик»</w:t>
            </w:r>
          </w:p>
        </w:tc>
        <w:tc>
          <w:tcPr>
            <w:tcW w:w="1276" w:type="dxa"/>
            <w:vMerge/>
            <w:shd w:val="clear" w:color="auto" w:fill="auto"/>
          </w:tcPr>
          <w:p w:rsidR="004646CF" w:rsidRPr="00CB45A3" w:rsidRDefault="004646CF" w:rsidP="00537841">
            <w:pPr>
              <w:spacing w:after="0" w:line="240" w:lineRule="auto"/>
              <w:rPr>
                <w:rFonts w:ascii="Times New Roman" w:hAnsi="Times New Roman"/>
              </w:rPr>
            </w:pPr>
          </w:p>
        </w:tc>
      </w:tr>
      <w:tr w:rsidR="004646CF" w:rsidRPr="00CB45A3" w:rsidTr="00537841">
        <w:tc>
          <w:tcPr>
            <w:tcW w:w="1008" w:type="dxa"/>
            <w:vMerge/>
            <w:shd w:val="clear" w:color="auto" w:fill="auto"/>
          </w:tcPr>
          <w:p w:rsidR="004646CF" w:rsidRPr="00E3121A" w:rsidRDefault="004646CF" w:rsidP="00537841">
            <w:pPr>
              <w:spacing w:after="0" w:line="240" w:lineRule="auto"/>
              <w:rPr>
                <w:rFonts w:ascii="Times New Roman" w:hAnsi="Times New Roman"/>
                <w:sz w:val="20"/>
                <w:szCs w:val="20"/>
              </w:rPr>
            </w:pPr>
          </w:p>
        </w:tc>
        <w:tc>
          <w:tcPr>
            <w:tcW w:w="1980" w:type="dxa"/>
            <w:shd w:val="clear" w:color="auto" w:fill="auto"/>
          </w:tcPr>
          <w:p w:rsidR="004646CF" w:rsidRPr="00E3121A" w:rsidRDefault="004646CF" w:rsidP="00537841">
            <w:pPr>
              <w:pStyle w:val="a3"/>
              <w:jc w:val="center"/>
              <w:rPr>
                <w:rFonts w:ascii="Times New Roman" w:hAnsi="Times New Roman"/>
                <w:b/>
                <w:u w:val="single"/>
              </w:rPr>
            </w:pPr>
            <w:r w:rsidRPr="00E3121A">
              <w:rPr>
                <w:rFonts w:ascii="Times New Roman" w:hAnsi="Times New Roman"/>
                <w:b/>
                <w:u w:val="single"/>
              </w:rPr>
              <w:t>Работа перед  сном</w:t>
            </w:r>
          </w:p>
        </w:tc>
        <w:tc>
          <w:tcPr>
            <w:tcW w:w="12146" w:type="dxa"/>
            <w:gridSpan w:val="4"/>
            <w:shd w:val="clear" w:color="auto" w:fill="auto"/>
          </w:tcPr>
          <w:p w:rsidR="004646CF" w:rsidRPr="00E3121A" w:rsidRDefault="004646CF" w:rsidP="00537841">
            <w:pPr>
              <w:spacing w:after="0" w:line="240" w:lineRule="auto"/>
              <w:rPr>
                <w:rFonts w:ascii="Times New Roman" w:hAnsi="Times New Roman"/>
              </w:rPr>
            </w:pPr>
            <w:r w:rsidRPr="00E3121A">
              <w:rPr>
                <w:rFonts w:ascii="Times New Roman" w:hAnsi="Times New Roman"/>
                <w:b/>
              </w:rPr>
              <w:t>Чтение сказки «Теремок» обр. М.Булатова.  Цель:</w:t>
            </w:r>
            <w:r w:rsidRPr="00E3121A">
              <w:rPr>
                <w:rFonts w:ascii="Times New Roman" w:hAnsi="Times New Roman"/>
              </w:rPr>
              <w:t xml:space="preserve"> продолжать приучать детей  слушать народные сказки.</w:t>
            </w:r>
          </w:p>
          <w:p w:rsidR="004646CF" w:rsidRPr="00E3121A" w:rsidRDefault="004646CF" w:rsidP="00537841">
            <w:pPr>
              <w:spacing w:after="0" w:line="240" w:lineRule="auto"/>
              <w:rPr>
                <w:rFonts w:ascii="Times New Roman" w:hAnsi="Times New Roman"/>
                <w:b/>
              </w:rPr>
            </w:pPr>
          </w:p>
        </w:tc>
      </w:tr>
      <w:tr w:rsidR="004646CF" w:rsidRPr="00CB45A3" w:rsidTr="00537841">
        <w:trPr>
          <w:trHeight w:val="1025"/>
        </w:trPr>
        <w:tc>
          <w:tcPr>
            <w:tcW w:w="1008" w:type="dxa"/>
            <w:vMerge/>
            <w:shd w:val="clear" w:color="auto" w:fill="auto"/>
          </w:tcPr>
          <w:p w:rsidR="004646CF" w:rsidRPr="00E3121A" w:rsidRDefault="004646CF" w:rsidP="00537841">
            <w:pPr>
              <w:spacing w:after="0" w:line="240" w:lineRule="auto"/>
              <w:rPr>
                <w:rFonts w:ascii="Times New Roman" w:hAnsi="Times New Roman"/>
                <w:sz w:val="20"/>
                <w:szCs w:val="20"/>
              </w:rPr>
            </w:pPr>
          </w:p>
        </w:tc>
        <w:tc>
          <w:tcPr>
            <w:tcW w:w="1980" w:type="dxa"/>
            <w:shd w:val="clear" w:color="auto" w:fill="auto"/>
          </w:tcPr>
          <w:p w:rsidR="004646CF" w:rsidRPr="00E3121A" w:rsidRDefault="004646CF" w:rsidP="00537841">
            <w:pPr>
              <w:pStyle w:val="a3"/>
              <w:jc w:val="center"/>
              <w:rPr>
                <w:rFonts w:ascii="Times New Roman" w:hAnsi="Times New Roman"/>
                <w:b/>
                <w:u w:val="single"/>
              </w:rPr>
            </w:pPr>
            <w:r w:rsidRPr="00E3121A">
              <w:rPr>
                <w:rFonts w:ascii="Times New Roman" w:hAnsi="Times New Roman"/>
                <w:b/>
                <w:u w:val="single"/>
              </w:rPr>
              <w:t>Вечер</w:t>
            </w:r>
          </w:p>
          <w:p w:rsidR="004646CF" w:rsidRPr="00E3121A" w:rsidRDefault="004646CF" w:rsidP="00537841">
            <w:pPr>
              <w:spacing w:after="0" w:line="240" w:lineRule="auto"/>
              <w:jc w:val="center"/>
              <w:rPr>
                <w:rFonts w:ascii="Times New Roman" w:hAnsi="Times New Roman"/>
              </w:rPr>
            </w:pPr>
            <w:r w:rsidRPr="00E3121A">
              <w:rPr>
                <w:rFonts w:ascii="Times New Roman" w:hAnsi="Times New Roman"/>
                <w:b/>
              </w:rPr>
              <w:t>Закаливающие процедуры после сна</w:t>
            </w:r>
          </w:p>
        </w:tc>
        <w:tc>
          <w:tcPr>
            <w:tcW w:w="7043" w:type="dxa"/>
            <w:shd w:val="clear" w:color="auto" w:fill="auto"/>
          </w:tcPr>
          <w:p w:rsidR="004646CF" w:rsidRPr="00E3121A" w:rsidRDefault="004646CF" w:rsidP="00537841">
            <w:pPr>
              <w:spacing w:after="0" w:line="240" w:lineRule="auto"/>
              <w:rPr>
                <w:rFonts w:ascii="Times New Roman" w:hAnsi="Times New Roman"/>
                <w:color w:val="000000"/>
              </w:rPr>
            </w:pPr>
            <w:r w:rsidRPr="00E3121A">
              <w:rPr>
                <w:rFonts w:ascii="Times New Roman" w:hAnsi="Times New Roman"/>
                <w:b/>
              </w:rPr>
              <w:t>Цель:</w:t>
            </w:r>
            <w:r w:rsidRPr="00E3121A">
              <w:rPr>
                <w:rFonts w:ascii="Times New Roman" w:hAnsi="Times New Roman"/>
              </w:rPr>
              <w:t xml:space="preserve"> </w:t>
            </w:r>
            <w:r w:rsidRPr="00E3121A">
              <w:rPr>
                <w:rFonts w:ascii="Times New Roman" w:hAnsi="Times New Roman"/>
                <w:color w:val="000000"/>
              </w:rPr>
              <w:t>сохранение и укрепление физического и психического здоровья детей.</w:t>
            </w:r>
          </w:p>
        </w:tc>
        <w:tc>
          <w:tcPr>
            <w:tcW w:w="2410" w:type="dxa"/>
            <w:shd w:val="clear" w:color="auto" w:fill="auto"/>
          </w:tcPr>
          <w:p w:rsidR="004646CF" w:rsidRPr="00E3121A" w:rsidRDefault="004646CF" w:rsidP="00537841">
            <w:pPr>
              <w:pStyle w:val="Style17"/>
              <w:widowControl/>
              <w:spacing w:line="240" w:lineRule="auto"/>
              <w:ind w:firstLine="0"/>
              <w:jc w:val="center"/>
              <w:rPr>
                <w:rFonts w:ascii="Times New Roman" w:hAnsi="Times New Roman"/>
                <w:b/>
                <w:sz w:val="22"/>
                <w:szCs w:val="22"/>
              </w:rPr>
            </w:pPr>
            <w:r w:rsidRPr="00E3121A">
              <w:rPr>
                <w:rFonts w:ascii="Times New Roman" w:hAnsi="Times New Roman"/>
                <w:b/>
                <w:sz w:val="22"/>
                <w:szCs w:val="22"/>
              </w:rPr>
              <w:t>Спальня</w:t>
            </w:r>
          </w:p>
          <w:p w:rsidR="004646CF" w:rsidRPr="00E3121A" w:rsidRDefault="004646CF" w:rsidP="00537841">
            <w:pPr>
              <w:pStyle w:val="Style17"/>
              <w:widowControl/>
              <w:spacing w:line="240" w:lineRule="auto"/>
              <w:ind w:firstLine="0"/>
              <w:jc w:val="center"/>
              <w:rPr>
                <w:rFonts w:ascii="Times New Roman" w:hAnsi="Times New Roman"/>
                <w:sz w:val="22"/>
                <w:szCs w:val="22"/>
              </w:rPr>
            </w:pPr>
            <w:r w:rsidRPr="00E3121A">
              <w:rPr>
                <w:rFonts w:ascii="Times New Roman" w:hAnsi="Times New Roman"/>
                <w:sz w:val="22"/>
                <w:szCs w:val="22"/>
              </w:rPr>
              <w:t>(ребристые дорожки)</w:t>
            </w:r>
          </w:p>
        </w:tc>
        <w:tc>
          <w:tcPr>
            <w:tcW w:w="1417" w:type="dxa"/>
            <w:vMerge w:val="restart"/>
            <w:shd w:val="clear" w:color="auto" w:fill="auto"/>
          </w:tcPr>
          <w:p w:rsidR="004646CF" w:rsidRPr="00E3121A" w:rsidRDefault="004646CF" w:rsidP="00537841">
            <w:pPr>
              <w:spacing w:after="0" w:line="240" w:lineRule="auto"/>
              <w:rPr>
                <w:rFonts w:ascii="Times New Roman" w:hAnsi="Times New Roman"/>
              </w:rPr>
            </w:pPr>
            <w:r w:rsidRPr="00E3121A">
              <w:rPr>
                <w:rFonts w:ascii="Times New Roman" w:hAnsi="Times New Roman"/>
              </w:rPr>
              <w:t xml:space="preserve">Речевое упражнение </w:t>
            </w:r>
            <w:r w:rsidRPr="00E3121A">
              <w:rPr>
                <w:rFonts w:ascii="Times New Roman" w:hAnsi="Times New Roman"/>
                <w:b/>
              </w:rPr>
              <w:t>«Собачка лает</w:t>
            </w:r>
            <w:r w:rsidRPr="00E3121A">
              <w:rPr>
                <w:rFonts w:ascii="Times New Roman" w:hAnsi="Times New Roman"/>
              </w:rPr>
              <w:t>»- развивать и укреплять артикуляционный аппарат детей.</w:t>
            </w:r>
          </w:p>
        </w:tc>
        <w:tc>
          <w:tcPr>
            <w:tcW w:w="1276" w:type="dxa"/>
            <w:vMerge w:val="restart"/>
            <w:shd w:val="clear" w:color="auto" w:fill="auto"/>
          </w:tcPr>
          <w:p w:rsidR="004646CF" w:rsidRPr="00CB45A3" w:rsidRDefault="004646CF" w:rsidP="00537841">
            <w:pPr>
              <w:spacing w:after="0" w:line="240" w:lineRule="auto"/>
              <w:rPr>
                <w:rFonts w:ascii="Times New Roman" w:hAnsi="Times New Roman"/>
              </w:rPr>
            </w:pPr>
          </w:p>
        </w:tc>
      </w:tr>
      <w:tr w:rsidR="004646CF" w:rsidRPr="00CB45A3" w:rsidTr="00537841">
        <w:trPr>
          <w:trHeight w:val="764"/>
        </w:trPr>
        <w:tc>
          <w:tcPr>
            <w:tcW w:w="1008" w:type="dxa"/>
            <w:vMerge/>
            <w:shd w:val="clear" w:color="auto" w:fill="auto"/>
          </w:tcPr>
          <w:p w:rsidR="004646CF" w:rsidRPr="00CB45A3" w:rsidRDefault="004646CF" w:rsidP="00537841">
            <w:pPr>
              <w:spacing w:after="0" w:line="240" w:lineRule="auto"/>
              <w:rPr>
                <w:rFonts w:ascii="Times New Roman" w:hAnsi="Times New Roman"/>
              </w:rPr>
            </w:pPr>
          </w:p>
        </w:tc>
        <w:tc>
          <w:tcPr>
            <w:tcW w:w="1980" w:type="dxa"/>
            <w:shd w:val="clear" w:color="auto" w:fill="auto"/>
          </w:tcPr>
          <w:p w:rsidR="004646CF" w:rsidRPr="00E3121A" w:rsidRDefault="004646CF" w:rsidP="00537841">
            <w:pPr>
              <w:spacing w:after="0" w:line="240" w:lineRule="auto"/>
              <w:jc w:val="center"/>
              <w:rPr>
                <w:rFonts w:ascii="Times New Roman" w:hAnsi="Times New Roman"/>
                <w:b/>
              </w:rPr>
            </w:pPr>
            <w:r w:rsidRPr="00E3121A">
              <w:rPr>
                <w:rFonts w:ascii="Times New Roman" w:hAnsi="Times New Roman"/>
                <w:b/>
              </w:rPr>
              <w:t>Игра</w:t>
            </w:r>
          </w:p>
        </w:tc>
        <w:tc>
          <w:tcPr>
            <w:tcW w:w="7043" w:type="dxa"/>
            <w:shd w:val="clear" w:color="auto" w:fill="auto"/>
          </w:tcPr>
          <w:p w:rsidR="004646CF" w:rsidRDefault="004646CF" w:rsidP="00537841">
            <w:pPr>
              <w:spacing w:after="0" w:line="240" w:lineRule="auto"/>
              <w:rPr>
                <w:rFonts w:ascii="Times New Roman" w:hAnsi="Times New Roman"/>
              </w:rPr>
            </w:pPr>
            <w:r w:rsidRPr="00E3121A">
              <w:rPr>
                <w:rFonts w:ascii="Times New Roman" w:hAnsi="Times New Roman"/>
                <w:b/>
              </w:rPr>
              <w:t>«Где мой дом</w:t>
            </w:r>
            <w:r>
              <w:rPr>
                <w:rFonts w:ascii="Times New Roman" w:hAnsi="Times New Roman"/>
              </w:rPr>
              <w:t>?»</w:t>
            </w:r>
          </w:p>
          <w:p w:rsidR="004646CF" w:rsidRPr="00E3121A" w:rsidRDefault="004646CF" w:rsidP="00537841">
            <w:pPr>
              <w:spacing w:after="0" w:line="240" w:lineRule="auto"/>
              <w:rPr>
                <w:rFonts w:ascii="Times New Roman" w:hAnsi="Times New Roman"/>
              </w:rPr>
            </w:pPr>
            <w:r>
              <w:rPr>
                <w:rFonts w:ascii="Times New Roman" w:hAnsi="Times New Roman"/>
                <w:b/>
              </w:rPr>
              <w:t xml:space="preserve">Цель: </w:t>
            </w:r>
            <w:r w:rsidRPr="00E3121A">
              <w:rPr>
                <w:rFonts w:ascii="Times New Roman" w:hAnsi="Times New Roman"/>
              </w:rPr>
              <w:t>найти дорожки к месту  их обитания животных.</w:t>
            </w:r>
          </w:p>
        </w:tc>
        <w:tc>
          <w:tcPr>
            <w:tcW w:w="2410" w:type="dxa"/>
            <w:shd w:val="clear" w:color="auto" w:fill="auto"/>
          </w:tcPr>
          <w:p w:rsidR="004646CF" w:rsidRDefault="004646CF" w:rsidP="00537841">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4646CF" w:rsidRPr="00E3121A" w:rsidRDefault="004646CF" w:rsidP="00537841">
            <w:pPr>
              <w:pStyle w:val="Style17"/>
              <w:widowControl/>
              <w:spacing w:line="240" w:lineRule="auto"/>
              <w:ind w:firstLine="0"/>
              <w:jc w:val="center"/>
              <w:rPr>
                <w:rFonts w:ascii="Times New Roman" w:hAnsi="Times New Roman"/>
                <w:sz w:val="22"/>
                <w:szCs w:val="22"/>
              </w:rPr>
            </w:pPr>
            <w:r>
              <w:rPr>
                <w:rFonts w:ascii="Times New Roman" w:hAnsi="Times New Roman"/>
                <w:sz w:val="22"/>
                <w:szCs w:val="22"/>
              </w:rPr>
              <w:t>(игрушки животных)</w:t>
            </w:r>
          </w:p>
        </w:tc>
        <w:tc>
          <w:tcPr>
            <w:tcW w:w="1417" w:type="dxa"/>
            <w:vMerge/>
            <w:shd w:val="clear" w:color="auto" w:fill="auto"/>
          </w:tcPr>
          <w:p w:rsidR="004646CF" w:rsidRPr="00E3121A" w:rsidRDefault="004646CF" w:rsidP="00537841">
            <w:pPr>
              <w:spacing w:after="0" w:line="240" w:lineRule="auto"/>
              <w:rPr>
                <w:rFonts w:ascii="Times New Roman" w:hAnsi="Times New Roman"/>
                <w:b/>
              </w:rPr>
            </w:pPr>
          </w:p>
        </w:tc>
        <w:tc>
          <w:tcPr>
            <w:tcW w:w="1276" w:type="dxa"/>
            <w:vMerge/>
            <w:shd w:val="clear" w:color="auto" w:fill="auto"/>
          </w:tcPr>
          <w:p w:rsidR="004646CF" w:rsidRPr="00CB45A3" w:rsidRDefault="004646CF" w:rsidP="00537841">
            <w:pPr>
              <w:spacing w:after="0" w:line="240" w:lineRule="auto"/>
              <w:rPr>
                <w:rFonts w:ascii="Times New Roman" w:hAnsi="Times New Roman"/>
              </w:rPr>
            </w:pPr>
          </w:p>
        </w:tc>
      </w:tr>
      <w:tr w:rsidR="004646CF" w:rsidRPr="00CB45A3" w:rsidTr="00537841">
        <w:trPr>
          <w:trHeight w:val="555"/>
        </w:trPr>
        <w:tc>
          <w:tcPr>
            <w:tcW w:w="1008" w:type="dxa"/>
            <w:vMerge/>
            <w:shd w:val="clear" w:color="auto" w:fill="auto"/>
          </w:tcPr>
          <w:p w:rsidR="004646CF" w:rsidRPr="00CB45A3" w:rsidRDefault="004646CF" w:rsidP="00537841">
            <w:pPr>
              <w:spacing w:after="0" w:line="240" w:lineRule="auto"/>
              <w:rPr>
                <w:rFonts w:ascii="Times New Roman" w:hAnsi="Times New Roman"/>
              </w:rPr>
            </w:pPr>
          </w:p>
        </w:tc>
        <w:tc>
          <w:tcPr>
            <w:tcW w:w="1980" w:type="dxa"/>
            <w:shd w:val="clear" w:color="auto" w:fill="auto"/>
          </w:tcPr>
          <w:p w:rsidR="004646CF" w:rsidRPr="00E3121A" w:rsidRDefault="004646CF" w:rsidP="00537841">
            <w:pPr>
              <w:pStyle w:val="Style17"/>
              <w:widowControl/>
              <w:spacing w:line="240" w:lineRule="auto"/>
              <w:ind w:firstLine="0"/>
              <w:jc w:val="center"/>
              <w:rPr>
                <w:rFonts w:ascii="Times New Roman" w:hAnsi="Times New Roman"/>
                <w:b/>
                <w:sz w:val="22"/>
                <w:szCs w:val="22"/>
              </w:rPr>
            </w:pPr>
            <w:r w:rsidRPr="00E3121A">
              <w:rPr>
                <w:rFonts w:ascii="Times New Roman" w:hAnsi="Times New Roman"/>
                <w:b/>
                <w:sz w:val="22"/>
                <w:szCs w:val="22"/>
              </w:rPr>
              <w:t>Беседа по картине</w:t>
            </w:r>
          </w:p>
        </w:tc>
        <w:tc>
          <w:tcPr>
            <w:tcW w:w="7043" w:type="dxa"/>
            <w:shd w:val="clear" w:color="auto" w:fill="auto"/>
          </w:tcPr>
          <w:p w:rsidR="004646CF" w:rsidRPr="00E3121A" w:rsidRDefault="004646CF" w:rsidP="00537841">
            <w:pPr>
              <w:spacing w:after="0" w:line="240" w:lineRule="auto"/>
              <w:rPr>
                <w:rFonts w:ascii="Times New Roman" w:hAnsi="Times New Roman"/>
              </w:rPr>
            </w:pPr>
            <w:r w:rsidRPr="00E3121A">
              <w:rPr>
                <w:rFonts w:ascii="Times New Roman" w:hAnsi="Times New Roman"/>
                <w:b/>
              </w:rPr>
              <w:t xml:space="preserve"> «Дети кормят рыбок»</w:t>
            </w:r>
            <w:r w:rsidRPr="00E3121A">
              <w:rPr>
                <w:rFonts w:ascii="Times New Roman" w:hAnsi="Times New Roman"/>
              </w:rPr>
              <w:t xml:space="preserve"> по вопросам: что делают дети? Что лежит в банке, которую держит мальчик? Где живут золотые рыбки? Как ребята заботятся о них?</w:t>
            </w:r>
          </w:p>
          <w:p w:rsidR="004646CF" w:rsidRPr="00E3121A" w:rsidRDefault="004646CF" w:rsidP="00537841">
            <w:pPr>
              <w:spacing w:after="0" w:line="240" w:lineRule="auto"/>
              <w:rPr>
                <w:rFonts w:ascii="Times New Roman" w:hAnsi="Times New Roman"/>
              </w:rPr>
            </w:pPr>
          </w:p>
        </w:tc>
        <w:tc>
          <w:tcPr>
            <w:tcW w:w="2410" w:type="dxa"/>
            <w:shd w:val="clear" w:color="auto" w:fill="auto"/>
          </w:tcPr>
          <w:p w:rsidR="004646CF" w:rsidRDefault="004646CF" w:rsidP="00537841">
            <w:pPr>
              <w:spacing w:after="0" w:line="240" w:lineRule="auto"/>
              <w:jc w:val="center"/>
              <w:rPr>
                <w:rFonts w:ascii="Times New Roman" w:hAnsi="Times New Roman"/>
                <w:b/>
              </w:rPr>
            </w:pPr>
            <w:r>
              <w:rPr>
                <w:rFonts w:ascii="Times New Roman" w:hAnsi="Times New Roman"/>
                <w:b/>
              </w:rPr>
              <w:t>Дружный круг</w:t>
            </w:r>
          </w:p>
          <w:p w:rsidR="004646CF" w:rsidRPr="00E3121A" w:rsidRDefault="004646CF" w:rsidP="00537841">
            <w:pPr>
              <w:spacing w:after="0" w:line="240" w:lineRule="auto"/>
              <w:jc w:val="center"/>
              <w:rPr>
                <w:rFonts w:ascii="Times New Roman" w:hAnsi="Times New Roman"/>
                <w:b/>
              </w:rPr>
            </w:pPr>
          </w:p>
        </w:tc>
        <w:tc>
          <w:tcPr>
            <w:tcW w:w="1417" w:type="dxa"/>
            <w:vMerge/>
            <w:shd w:val="clear" w:color="auto" w:fill="auto"/>
          </w:tcPr>
          <w:p w:rsidR="004646CF" w:rsidRPr="00E3121A" w:rsidRDefault="004646CF" w:rsidP="00537841">
            <w:pPr>
              <w:spacing w:after="0" w:line="240" w:lineRule="auto"/>
              <w:rPr>
                <w:rFonts w:ascii="Times New Roman" w:hAnsi="Times New Roman"/>
                <w:b/>
              </w:rPr>
            </w:pPr>
          </w:p>
        </w:tc>
        <w:tc>
          <w:tcPr>
            <w:tcW w:w="1276" w:type="dxa"/>
            <w:vMerge/>
            <w:shd w:val="clear" w:color="auto" w:fill="auto"/>
          </w:tcPr>
          <w:p w:rsidR="004646CF" w:rsidRPr="00CB45A3" w:rsidRDefault="004646CF" w:rsidP="00537841">
            <w:pPr>
              <w:spacing w:after="0" w:line="240" w:lineRule="auto"/>
              <w:rPr>
                <w:rFonts w:ascii="Times New Roman" w:hAnsi="Times New Roman"/>
              </w:rPr>
            </w:pPr>
          </w:p>
        </w:tc>
      </w:tr>
      <w:tr w:rsidR="004646CF" w:rsidRPr="00CB45A3" w:rsidTr="00537841">
        <w:trPr>
          <w:trHeight w:val="768"/>
        </w:trPr>
        <w:tc>
          <w:tcPr>
            <w:tcW w:w="1008" w:type="dxa"/>
            <w:vMerge/>
            <w:shd w:val="clear" w:color="auto" w:fill="auto"/>
          </w:tcPr>
          <w:p w:rsidR="004646CF" w:rsidRPr="00CB45A3" w:rsidRDefault="004646CF" w:rsidP="00537841">
            <w:pPr>
              <w:spacing w:after="0" w:line="240" w:lineRule="auto"/>
              <w:rPr>
                <w:rFonts w:ascii="Times New Roman" w:hAnsi="Times New Roman"/>
              </w:rPr>
            </w:pPr>
          </w:p>
        </w:tc>
        <w:tc>
          <w:tcPr>
            <w:tcW w:w="1980" w:type="dxa"/>
            <w:shd w:val="clear" w:color="auto" w:fill="auto"/>
          </w:tcPr>
          <w:p w:rsidR="004646CF" w:rsidRPr="00E3121A" w:rsidRDefault="004646CF" w:rsidP="00537841">
            <w:pPr>
              <w:spacing w:after="0" w:line="240" w:lineRule="auto"/>
              <w:jc w:val="center"/>
              <w:rPr>
                <w:rFonts w:ascii="Times New Roman" w:hAnsi="Times New Roman"/>
                <w:u w:val="single"/>
              </w:rPr>
            </w:pPr>
            <w:r w:rsidRPr="00E3121A">
              <w:rPr>
                <w:rFonts w:ascii="Times New Roman" w:hAnsi="Times New Roman"/>
                <w:b/>
                <w:u w:val="single"/>
              </w:rPr>
              <w:t>Прогулка</w:t>
            </w:r>
          </w:p>
          <w:p w:rsidR="004646CF" w:rsidRPr="00E3121A" w:rsidRDefault="004646CF" w:rsidP="00537841">
            <w:pPr>
              <w:spacing w:after="0" w:line="240" w:lineRule="auto"/>
              <w:jc w:val="center"/>
              <w:rPr>
                <w:rFonts w:ascii="Times New Roman" w:hAnsi="Times New Roman"/>
              </w:rPr>
            </w:pPr>
          </w:p>
          <w:p w:rsidR="004646CF" w:rsidRPr="00E3121A" w:rsidRDefault="004646CF" w:rsidP="00537841">
            <w:pPr>
              <w:spacing w:after="0" w:line="240" w:lineRule="auto"/>
              <w:jc w:val="center"/>
              <w:rPr>
                <w:rFonts w:ascii="Times New Roman" w:hAnsi="Times New Roman"/>
              </w:rPr>
            </w:pPr>
          </w:p>
        </w:tc>
        <w:tc>
          <w:tcPr>
            <w:tcW w:w="7043" w:type="dxa"/>
            <w:shd w:val="clear" w:color="auto" w:fill="auto"/>
          </w:tcPr>
          <w:p w:rsidR="004646CF" w:rsidRPr="00E3121A" w:rsidRDefault="004646CF" w:rsidP="00537841">
            <w:pPr>
              <w:shd w:val="clear" w:color="auto" w:fill="FFFFFF"/>
              <w:spacing w:after="0" w:line="240" w:lineRule="auto"/>
              <w:ind w:firstLine="142"/>
              <w:jc w:val="center"/>
              <w:rPr>
                <w:rFonts w:ascii="Times New Roman" w:hAnsi="Times New Roman"/>
              </w:rPr>
            </w:pPr>
            <w:r w:rsidRPr="00E3121A">
              <w:rPr>
                <w:rFonts w:ascii="Times New Roman" w:hAnsi="Times New Roman"/>
                <w:b/>
                <w:bCs/>
                <w:spacing w:val="-10"/>
              </w:rPr>
              <w:t>Наблюдение за деревьями и кустарниками</w:t>
            </w:r>
          </w:p>
          <w:p w:rsidR="004646CF" w:rsidRPr="00E3121A" w:rsidRDefault="004646CF" w:rsidP="00537841">
            <w:pPr>
              <w:shd w:val="clear" w:color="auto" w:fill="FFFFFF"/>
              <w:spacing w:after="0" w:line="240" w:lineRule="auto"/>
              <w:rPr>
                <w:rFonts w:ascii="Times New Roman" w:hAnsi="Times New Roman"/>
              </w:rPr>
            </w:pPr>
            <w:r w:rsidRPr="00E3121A">
              <w:rPr>
                <w:rFonts w:ascii="Times New Roman" w:hAnsi="Times New Roman"/>
                <w:b/>
                <w:iCs/>
                <w:spacing w:val="-1"/>
              </w:rPr>
              <w:t>Цель</w:t>
            </w:r>
            <w:r w:rsidRPr="00E3121A">
              <w:rPr>
                <w:rFonts w:ascii="Times New Roman" w:hAnsi="Times New Roman"/>
                <w:i/>
                <w:iCs/>
                <w:spacing w:val="-1"/>
              </w:rPr>
              <w:t xml:space="preserve">: </w:t>
            </w:r>
            <w:r w:rsidRPr="00E3121A">
              <w:rPr>
                <w:rFonts w:ascii="Times New Roman" w:hAnsi="Times New Roman"/>
                <w:spacing w:val="-1"/>
              </w:rPr>
              <w:t>формировать бережное отношение к растениям.</w:t>
            </w:r>
          </w:p>
          <w:p w:rsidR="004646CF" w:rsidRPr="00E3121A" w:rsidRDefault="004646CF" w:rsidP="00537841">
            <w:pPr>
              <w:shd w:val="clear" w:color="auto" w:fill="FFFFFF"/>
              <w:spacing w:after="0" w:line="240" w:lineRule="auto"/>
              <w:jc w:val="center"/>
              <w:rPr>
                <w:rFonts w:ascii="Times New Roman" w:hAnsi="Times New Roman"/>
                <w:b/>
              </w:rPr>
            </w:pPr>
            <w:r w:rsidRPr="00E3121A">
              <w:rPr>
                <w:rFonts w:ascii="Times New Roman" w:hAnsi="Times New Roman"/>
                <w:b/>
                <w:iCs/>
                <w:spacing w:val="-6"/>
              </w:rPr>
              <w:t>Ход  наблюдения</w:t>
            </w:r>
          </w:p>
          <w:p w:rsidR="004646CF" w:rsidRPr="00E3121A" w:rsidRDefault="004646CF" w:rsidP="00537841">
            <w:pPr>
              <w:shd w:val="clear" w:color="auto" w:fill="FFFFFF"/>
              <w:spacing w:after="0" w:line="240" w:lineRule="auto"/>
              <w:jc w:val="both"/>
              <w:rPr>
                <w:rFonts w:ascii="Times New Roman" w:hAnsi="Times New Roman"/>
              </w:rPr>
            </w:pPr>
            <w:r w:rsidRPr="00E3121A">
              <w:rPr>
                <w:rFonts w:ascii="Times New Roman" w:hAnsi="Times New Roman"/>
                <w:spacing w:val="-1"/>
              </w:rPr>
              <w:t>Осмотреть деревья и кустарники на участке (до начала сокодви</w:t>
            </w:r>
            <w:r w:rsidRPr="00E3121A">
              <w:rPr>
                <w:rFonts w:ascii="Times New Roman" w:hAnsi="Times New Roman"/>
                <w:spacing w:val="-2"/>
              </w:rPr>
              <w:t xml:space="preserve">жения), в присутствии детей удалить поврежденные и сухие ветки. </w:t>
            </w:r>
            <w:r w:rsidRPr="00E3121A">
              <w:rPr>
                <w:rFonts w:ascii="Times New Roman" w:hAnsi="Times New Roman"/>
                <w:spacing w:val="-5"/>
              </w:rPr>
              <w:t>Объяснить, зачем это делается.</w:t>
            </w:r>
          </w:p>
          <w:p w:rsidR="004646CF" w:rsidRPr="00E3121A" w:rsidRDefault="004646CF" w:rsidP="00537841">
            <w:pPr>
              <w:shd w:val="clear" w:color="auto" w:fill="FFFFFF"/>
              <w:spacing w:after="0" w:line="240" w:lineRule="auto"/>
              <w:jc w:val="both"/>
              <w:rPr>
                <w:rFonts w:ascii="Times New Roman" w:hAnsi="Times New Roman"/>
                <w:spacing w:val="-2"/>
              </w:rPr>
            </w:pPr>
            <w:r w:rsidRPr="00E3121A">
              <w:rPr>
                <w:rFonts w:ascii="Times New Roman" w:hAnsi="Times New Roman"/>
                <w:spacing w:val="-2"/>
              </w:rPr>
              <w:t xml:space="preserve">Плакала Снегурочка, зиму провожая. </w:t>
            </w:r>
          </w:p>
          <w:p w:rsidR="004646CF" w:rsidRPr="00E3121A" w:rsidRDefault="004646CF" w:rsidP="00537841">
            <w:pPr>
              <w:shd w:val="clear" w:color="auto" w:fill="FFFFFF"/>
              <w:spacing w:after="0" w:line="240" w:lineRule="auto"/>
              <w:jc w:val="both"/>
              <w:rPr>
                <w:rFonts w:ascii="Times New Roman" w:hAnsi="Times New Roman"/>
              </w:rPr>
            </w:pPr>
            <w:r w:rsidRPr="00E3121A">
              <w:rPr>
                <w:rFonts w:ascii="Times New Roman" w:hAnsi="Times New Roman"/>
              </w:rPr>
              <w:t xml:space="preserve">Шла за ней печальная, всем в лесу чужая. </w:t>
            </w:r>
          </w:p>
          <w:p w:rsidR="004646CF" w:rsidRPr="00E3121A" w:rsidRDefault="004646CF" w:rsidP="00537841">
            <w:pPr>
              <w:shd w:val="clear" w:color="auto" w:fill="FFFFFF"/>
              <w:spacing w:after="0" w:line="240" w:lineRule="auto"/>
              <w:jc w:val="both"/>
              <w:rPr>
                <w:rFonts w:ascii="Times New Roman" w:hAnsi="Times New Roman"/>
                <w:spacing w:val="-2"/>
              </w:rPr>
            </w:pPr>
            <w:r w:rsidRPr="00E3121A">
              <w:rPr>
                <w:rFonts w:ascii="Times New Roman" w:hAnsi="Times New Roman"/>
                <w:spacing w:val="-2"/>
              </w:rPr>
              <w:t xml:space="preserve">Там, где шла и плакала, трогая березы, </w:t>
            </w:r>
          </w:p>
          <w:p w:rsidR="004646CF" w:rsidRPr="00E3121A" w:rsidRDefault="004646CF" w:rsidP="00537841">
            <w:pPr>
              <w:shd w:val="clear" w:color="auto" w:fill="FFFFFF"/>
              <w:spacing w:after="0" w:line="240" w:lineRule="auto"/>
              <w:jc w:val="both"/>
              <w:rPr>
                <w:rFonts w:ascii="Times New Roman" w:hAnsi="Times New Roman"/>
              </w:rPr>
            </w:pPr>
            <w:r w:rsidRPr="00E3121A">
              <w:rPr>
                <w:rFonts w:ascii="Times New Roman" w:hAnsi="Times New Roman"/>
                <w:spacing w:val="-3"/>
              </w:rPr>
              <w:t>Выросли подснежники — снегурочкины слезы.</w:t>
            </w:r>
          </w:p>
          <w:p w:rsidR="004646CF" w:rsidRPr="00E3121A" w:rsidRDefault="004646CF" w:rsidP="00537841">
            <w:pPr>
              <w:shd w:val="clear" w:color="auto" w:fill="FFFFFF"/>
              <w:spacing w:after="0" w:line="240" w:lineRule="auto"/>
              <w:rPr>
                <w:rFonts w:ascii="Times New Roman" w:hAnsi="Times New Roman"/>
              </w:rPr>
            </w:pPr>
            <w:r w:rsidRPr="00E3121A">
              <w:rPr>
                <w:rFonts w:ascii="Times New Roman" w:hAnsi="Times New Roman"/>
                <w:i/>
                <w:iCs/>
                <w:spacing w:val="-3"/>
              </w:rPr>
              <w:t>Г. Ладонщиков</w:t>
            </w:r>
          </w:p>
          <w:p w:rsidR="004646CF" w:rsidRPr="00E3121A" w:rsidRDefault="004646CF" w:rsidP="00537841">
            <w:pPr>
              <w:shd w:val="clear" w:color="auto" w:fill="FFFFFF"/>
              <w:spacing w:after="0" w:line="240" w:lineRule="auto"/>
              <w:rPr>
                <w:rFonts w:ascii="Times New Roman" w:hAnsi="Times New Roman"/>
              </w:rPr>
            </w:pPr>
            <w:r w:rsidRPr="00E3121A">
              <w:rPr>
                <w:rFonts w:ascii="Times New Roman" w:hAnsi="Times New Roman"/>
                <w:b/>
                <w:bCs/>
                <w:spacing w:val="-12"/>
              </w:rPr>
              <w:t>Трудовая деятельность</w:t>
            </w:r>
          </w:p>
          <w:p w:rsidR="004646CF" w:rsidRPr="00E3121A" w:rsidRDefault="004646CF" w:rsidP="00537841">
            <w:pPr>
              <w:shd w:val="clear" w:color="auto" w:fill="FFFFFF"/>
              <w:spacing w:after="0" w:line="240" w:lineRule="auto"/>
              <w:rPr>
                <w:rFonts w:ascii="Times New Roman" w:hAnsi="Times New Roman"/>
              </w:rPr>
            </w:pPr>
            <w:r w:rsidRPr="00E3121A">
              <w:rPr>
                <w:rFonts w:ascii="Times New Roman" w:hAnsi="Times New Roman"/>
                <w:spacing w:val="-2"/>
              </w:rPr>
              <w:t>Удаление поврежденных и сухих веток.</w:t>
            </w:r>
          </w:p>
          <w:p w:rsidR="004646CF" w:rsidRPr="00E3121A" w:rsidRDefault="004646CF" w:rsidP="00537841">
            <w:pPr>
              <w:shd w:val="clear" w:color="auto" w:fill="FFFFFF"/>
              <w:spacing w:after="0" w:line="240" w:lineRule="auto"/>
              <w:rPr>
                <w:rFonts w:ascii="Times New Roman" w:hAnsi="Times New Roman"/>
              </w:rPr>
            </w:pPr>
            <w:r w:rsidRPr="00E3121A">
              <w:rPr>
                <w:rFonts w:ascii="Times New Roman" w:hAnsi="Times New Roman"/>
                <w:b/>
                <w:iCs/>
                <w:spacing w:val="-1"/>
              </w:rPr>
              <w:t>Цель:</w:t>
            </w:r>
            <w:r w:rsidRPr="00E3121A">
              <w:rPr>
                <w:rFonts w:ascii="Times New Roman" w:hAnsi="Times New Roman"/>
                <w:i/>
                <w:iCs/>
                <w:spacing w:val="-1"/>
              </w:rPr>
              <w:t xml:space="preserve"> </w:t>
            </w:r>
            <w:r w:rsidRPr="00E3121A">
              <w:rPr>
                <w:rFonts w:ascii="Times New Roman" w:hAnsi="Times New Roman"/>
                <w:spacing w:val="-1"/>
              </w:rPr>
              <w:t>воспитывать любовь и заботливое отношение к природе.</w:t>
            </w:r>
          </w:p>
        </w:tc>
        <w:tc>
          <w:tcPr>
            <w:tcW w:w="2410" w:type="dxa"/>
            <w:shd w:val="clear" w:color="auto" w:fill="auto"/>
          </w:tcPr>
          <w:p w:rsidR="004646CF" w:rsidRPr="00E3121A" w:rsidRDefault="004646CF" w:rsidP="00537841">
            <w:pPr>
              <w:shd w:val="clear" w:color="auto" w:fill="FFFFFF"/>
              <w:spacing w:after="0" w:line="240" w:lineRule="auto"/>
              <w:rPr>
                <w:rFonts w:ascii="Times New Roman" w:hAnsi="Times New Roman"/>
              </w:rPr>
            </w:pPr>
            <w:r w:rsidRPr="00E3121A">
              <w:rPr>
                <w:rFonts w:ascii="Times New Roman" w:hAnsi="Times New Roman"/>
                <w:b/>
                <w:bCs/>
                <w:spacing w:val="-12"/>
              </w:rPr>
              <w:t>Подвижная игра</w:t>
            </w:r>
          </w:p>
          <w:p w:rsidR="004646CF" w:rsidRPr="00E3121A" w:rsidRDefault="004646CF" w:rsidP="00537841">
            <w:pPr>
              <w:shd w:val="clear" w:color="auto" w:fill="FFFFFF"/>
              <w:spacing w:after="0" w:line="240" w:lineRule="auto"/>
              <w:rPr>
                <w:rFonts w:ascii="Times New Roman" w:hAnsi="Times New Roman"/>
                <w:b/>
                <w:spacing w:val="-3"/>
              </w:rPr>
            </w:pPr>
            <w:r w:rsidRPr="00E3121A">
              <w:rPr>
                <w:rFonts w:ascii="Times New Roman" w:hAnsi="Times New Roman"/>
                <w:b/>
                <w:spacing w:val="-3"/>
              </w:rPr>
              <w:t xml:space="preserve">«Зайцы и волк». </w:t>
            </w:r>
          </w:p>
          <w:p w:rsidR="004646CF" w:rsidRPr="00E3121A" w:rsidRDefault="004646CF" w:rsidP="00537841">
            <w:pPr>
              <w:shd w:val="clear" w:color="auto" w:fill="FFFFFF"/>
              <w:spacing w:after="0" w:line="240" w:lineRule="auto"/>
              <w:rPr>
                <w:rFonts w:ascii="Times New Roman" w:hAnsi="Times New Roman"/>
                <w:b/>
              </w:rPr>
            </w:pPr>
            <w:r w:rsidRPr="00E3121A">
              <w:rPr>
                <w:rFonts w:ascii="Times New Roman" w:hAnsi="Times New Roman"/>
                <w:b/>
                <w:i/>
                <w:iCs/>
                <w:spacing w:val="-12"/>
              </w:rPr>
              <w:t>Цели:</w:t>
            </w:r>
          </w:p>
          <w:p w:rsidR="004646CF" w:rsidRPr="00E3121A" w:rsidRDefault="004646CF" w:rsidP="00537841">
            <w:pPr>
              <w:widowControl w:val="0"/>
              <w:numPr>
                <w:ilvl w:val="0"/>
                <w:numId w:val="14"/>
              </w:numPr>
              <w:shd w:val="clear" w:color="auto" w:fill="FFFFFF"/>
              <w:tabs>
                <w:tab w:val="left" w:pos="446"/>
              </w:tabs>
              <w:autoSpaceDE w:val="0"/>
              <w:autoSpaceDN w:val="0"/>
              <w:adjustRightInd w:val="0"/>
              <w:spacing w:after="0" w:line="240" w:lineRule="auto"/>
              <w:rPr>
                <w:rFonts w:ascii="Times New Roman" w:hAnsi="Times New Roman"/>
              </w:rPr>
            </w:pPr>
            <w:r w:rsidRPr="00E3121A">
              <w:rPr>
                <w:rFonts w:ascii="Times New Roman" w:hAnsi="Times New Roman"/>
                <w:spacing w:val="-9"/>
              </w:rPr>
              <w:t>упражнять в легких и мягких прыжках, перелезании, быстром беге;</w:t>
            </w:r>
          </w:p>
          <w:p w:rsidR="004646CF" w:rsidRPr="00E3121A" w:rsidRDefault="004646CF" w:rsidP="00537841">
            <w:pPr>
              <w:widowControl w:val="0"/>
              <w:numPr>
                <w:ilvl w:val="0"/>
                <w:numId w:val="14"/>
              </w:numPr>
              <w:shd w:val="clear" w:color="auto" w:fill="FFFFFF"/>
              <w:tabs>
                <w:tab w:val="left" w:pos="446"/>
              </w:tabs>
              <w:autoSpaceDE w:val="0"/>
              <w:autoSpaceDN w:val="0"/>
              <w:adjustRightInd w:val="0"/>
              <w:spacing w:after="0" w:line="240" w:lineRule="auto"/>
              <w:rPr>
                <w:rFonts w:ascii="Times New Roman" w:hAnsi="Times New Roman"/>
              </w:rPr>
            </w:pPr>
            <w:r w:rsidRPr="00E3121A">
              <w:rPr>
                <w:rFonts w:ascii="Times New Roman" w:hAnsi="Times New Roman"/>
                <w:spacing w:val="-2"/>
              </w:rPr>
              <w:t>развивать смелость, внимание, выдержку.</w:t>
            </w:r>
          </w:p>
          <w:p w:rsidR="004646CF" w:rsidRPr="00E3121A" w:rsidRDefault="004646CF" w:rsidP="00537841">
            <w:pPr>
              <w:widowControl w:val="0"/>
              <w:shd w:val="clear" w:color="auto" w:fill="FFFFFF"/>
              <w:tabs>
                <w:tab w:val="left" w:pos="446"/>
              </w:tabs>
              <w:autoSpaceDE w:val="0"/>
              <w:autoSpaceDN w:val="0"/>
              <w:adjustRightInd w:val="0"/>
              <w:spacing w:after="0" w:line="240" w:lineRule="auto"/>
              <w:rPr>
                <w:rFonts w:ascii="Times New Roman" w:hAnsi="Times New Roman"/>
              </w:rPr>
            </w:pPr>
          </w:p>
          <w:p w:rsidR="004646CF" w:rsidRPr="00E3121A" w:rsidRDefault="004646CF" w:rsidP="00537841">
            <w:pPr>
              <w:shd w:val="clear" w:color="auto" w:fill="FFFFFF"/>
              <w:spacing w:after="0" w:line="240" w:lineRule="auto"/>
              <w:rPr>
                <w:rFonts w:ascii="Times New Roman" w:hAnsi="Times New Roman"/>
              </w:rPr>
            </w:pPr>
            <w:r w:rsidRPr="00E3121A">
              <w:rPr>
                <w:rFonts w:ascii="Times New Roman" w:hAnsi="Times New Roman"/>
                <w:b/>
                <w:bCs/>
                <w:spacing w:val="-12"/>
              </w:rPr>
              <w:t>Выносной материал</w:t>
            </w:r>
          </w:p>
          <w:p w:rsidR="004646CF" w:rsidRPr="00E3121A" w:rsidRDefault="004646CF" w:rsidP="00537841">
            <w:pPr>
              <w:shd w:val="clear" w:color="auto" w:fill="FFFFFF"/>
              <w:spacing w:after="0" w:line="240" w:lineRule="auto"/>
              <w:rPr>
                <w:rFonts w:ascii="Times New Roman" w:hAnsi="Times New Roman"/>
              </w:rPr>
            </w:pPr>
            <w:r w:rsidRPr="00E3121A">
              <w:rPr>
                <w:rFonts w:ascii="Times New Roman" w:hAnsi="Times New Roman"/>
                <w:spacing w:val="-5"/>
              </w:rPr>
              <w:t>Носилки, грабли, ведерки, совочки.</w:t>
            </w:r>
          </w:p>
          <w:p w:rsidR="004646CF" w:rsidRPr="00E3121A" w:rsidRDefault="004646CF" w:rsidP="00537841">
            <w:pPr>
              <w:pStyle w:val="Style1"/>
              <w:widowControl/>
              <w:spacing w:line="240" w:lineRule="auto"/>
              <w:rPr>
                <w:rFonts w:ascii="Times New Roman" w:hAnsi="Times New Roman"/>
                <w:b/>
                <w:sz w:val="22"/>
                <w:szCs w:val="22"/>
              </w:rPr>
            </w:pPr>
          </w:p>
        </w:tc>
        <w:tc>
          <w:tcPr>
            <w:tcW w:w="1417" w:type="dxa"/>
            <w:shd w:val="clear" w:color="auto" w:fill="auto"/>
          </w:tcPr>
          <w:p w:rsidR="004646CF" w:rsidRPr="00E3121A" w:rsidRDefault="004646CF" w:rsidP="00537841">
            <w:pPr>
              <w:pStyle w:val="Style43"/>
              <w:widowControl/>
              <w:tabs>
                <w:tab w:val="left" w:pos="389"/>
              </w:tabs>
              <w:rPr>
                <w:rStyle w:val="FontStyle93"/>
                <w:rFonts w:ascii="Times New Roman" w:hAnsi="Times New Roman"/>
                <w:sz w:val="22"/>
                <w:szCs w:val="22"/>
              </w:rPr>
            </w:pPr>
            <w:r w:rsidRPr="00E3121A">
              <w:rPr>
                <w:rStyle w:val="FontStyle93"/>
                <w:rFonts w:ascii="Times New Roman" w:hAnsi="Times New Roman"/>
                <w:sz w:val="22"/>
                <w:szCs w:val="22"/>
              </w:rPr>
              <w:t xml:space="preserve">Исследовательская деятельность </w:t>
            </w:r>
          </w:p>
          <w:p w:rsidR="004646CF" w:rsidRPr="00E3121A" w:rsidRDefault="004646CF" w:rsidP="00537841">
            <w:pPr>
              <w:pStyle w:val="Style43"/>
              <w:widowControl/>
              <w:tabs>
                <w:tab w:val="left" w:pos="389"/>
              </w:tabs>
              <w:rPr>
                <w:rStyle w:val="FontStyle119"/>
                <w:rFonts w:ascii="Times New Roman" w:hAnsi="Times New Roman"/>
                <w:sz w:val="22"/>
                <w:szCs w:val="22"/>
              </w:rPr>
            </w:pPr>
            <w:r w:rsidRPr="00E3121A">
              <w:rPr>
                <w:rStyle w:val="FontStyle119"/>
                <w:rFonts w:ascii="Times New Roman" w:hAnsi="Times New Roman"/>
                <w:sz w:val="22"/>
                <w:szCs w:val="22"/>
              </w:rPr>
              <w:t xml:space="preserve">Найти облака, похожие на лошадки. Сравнить перистые облака и кучевые. </w:t>
            </w:r>
          </w:p>
          <w:p w:rsidR="004646CF" w:rsidRPr="00E3121A" w:rsidRDefault="004646CF" w:rsidP="00537841">
            <w:pPr>
              <w:pStyle w:val="Style1"/>
              <w:widowControl/>
              <w:spacing w:line="240" w:lineRule="auto"/>
              <w:rPr>
                <w:rFonts w:ascii="Times New Roman" w:hAnsi="Times New Roman"/>
                <w:b/>
                <w:sz w:val="22"/>
                <w:szCs w:val="22"/>
              </w:rPr>
            </w:pPr>
          </w:p>
          <w:p w:rsidR="004646CF" w:rsidRPr="00E3121A" w:rsidRDefault="004646CF" w:rsidP="00537841">
            <w:pPr>
              <w:pStyle w:val="Style1"/>
              <w:widowControl/>
              <w:spacing w:line="240" w:lineRule="auto"/>
              <w:rPr>
                <w:rFonts w:ascii="Times New Roman" w:hAnsi="Times New Roman"/>
                <w:sz w:val="22"/>
                <w:szCs w:val="22"/>
              </w:rPr>
            </w:pPr>
          </w:p>
        </w:tc>
        <w:tc>
          <w:tcPr>
            <w:tcW w:w="1276" w:type="dxa"/>
            <w:vMerge/>
            <w:shd w:val="clear" w:color="auto" w:fill="auto"/>
          </w:tcPr>
          <w:p w:rsidR="004646CF" w:rsidRPr="00CB45A3" w:rsidRDefault="004646CF" w:rsidP="00537841">
            <w:pPr>
              <w:spacing w:after="0" w:line="240" w:lineRule="auto"/>
              <w:rPr>
                <w:rFonts w:ascii="Times New Roman" w:hAnsi="Times New Roman"/>
              </w:rPr>
            </w:pPr>
          </w:p>
        </w:tc>
      </w:tr>
    </w:tbl>
    <w:p w:rsidR="004646CF" w:rsidRPr="009A07E8" w:rsidRDefault="004646CF" w:rsidP="004646CF">
      <w:pPr>
        <w:spacing w:after="0" w:line="240" w:lineRule="auto"/>
        <w:jc w:val="center"/>
        <w:rPr>
          <w:rFonts w:ascii="Times New Roman" w:hAnsi="Times New Roman"/>
          <w:b/>
          <w:sz w:val="32"/>
          <w:szCs w:val="32"/>
        </w:rPr>
      </w:pPr>
    </w:p>
    <w:p w:rsidR="004646CF" w:rsidRPr="009A07E8" w:rsidRDefault="004646CF" w:rsidP="004646CF">
      <w:pPr>
        <w:spacing w:after="0" w:line="240" w:lineRule="auto"/>
        <w:jc w:val="center"/>
        <w:rPr>
          <w:rFonts w:ascii="Times New Roman" w:hAnsi="Times New Roman"/>
          <w:b/>
          <w:sz w:val="32"/>
          <w:szCs w:val="32"/>
        </w:rPr>
      </w:pPr>
    </w:p>
    <w:p w:rsidR="004646CF" w:rsidRPr="009A07E8" w:rsidRDefault="004646CF" w:rsidP="004646CF">
      <w:pPr>
        <w:spacing w:after="0" w:line="240" w:lineRule="auto"/>
        <w:jc w:val="center"/>
        <w:rPr>
          <w:rFonts w:ascii="Times New Roman" w:hAnsi="Times New Roman"/>
          <w:b/>
          <w:sz w:val="32"/>
          <w:szCs w:val="32"/>
        </w:rPr>
      </w:pPr>
    </w:p>
    <w:p w:rsidR="00537841" w:rsidRDefault="00537841" w:rsidP="004646CF">
      <w:pPr>
        <w:spacing w:after="0" w:line="240" w:lineRule="auto"/>
        <w:jc w:val="center"/>
        <w:rPr>
          <w:rFonts w:ascii="Times New Roman" w:hAnsi="Times New Roman"/>
          <w:b/>
          <w:sz w:val="36"/>
          <w:szCs w:val="36"/>
        </w:rPr>
      </w:pPr>
    </w:p>
    <w:p w:rsidR="004646CF" w:rsidRPr="009A07E8" w:rsidRDefault="004646CF" w:rsidP="004646CF">
      <w:pPr>
        <w:spacing w:after="0" w:line="240" w:lineRule="auto"/>
        <w:jc w:val="center"/>
        <w:rPr>
          <w:rFonts w:ascii="Times New Roman" w:hAnsi="Times New Roman"/>
          <w:b/>
          <w:sz w:val="36"/>
          <w:szCs w:val="36"/>
        </w:rPr>
      </w:pPr>
      <w:r w:rsidRPr="009A07E8">
        <w:rPr>
          <w:rFonts w:ascii="Times New Roman" w:hAnsi="Times New Roman"/>
          <w:b/>
          <w:sz w:val="36"/>
          <w:szCs w:val="36"/>
        </w:rPr>
        <w:t>Планирование воспитательно-образовательной работы</w:t>
      </w:r>
    </w:p>
    <w:p w:rsidR="004646CF" w:rsidRPr="009A07E8" w:rsidRDefault="004646CF" w:rsidP="004646CF">
      <w:pPr>
        <w:spacing w:after="0" w:line="240" w:lineRule="auto"/>
        <w:jc w:val="center"/>
        <w:rPr>
          <w:rFonts w:ascii="Times New Roman" w:hAnsi="Times New Roman"/>
          <w:b/>
          <w:sz w:val="36"/>
          <w:szCs w:val="36"/>
        </w:rPr>
      </w:pPr>
    </w:p>
    <w:p w:rsidR="004646CF" w:rsidRPr="009A07E8" w:rsidRDefault="004646CF" w:rsidP="004646CF">
      <w:pPr>
        <w:spacing w:after="0" w:line="360" w:lineRule="auto"/>
        <w:ind w:right="-456"/>
        <w:rPr>
          <w:rFonts w:ascii="Times New Roman" w:hAnsi="Times New Roman"/>
          <w:sz w:val="32"/>
          <w:szCs w:val="32"/>
        </w:rPr>
      </w:pPr>
      <w:r w:rsidRPr="009A07E8">
        <w:rPr>
          <w:rFonts w:ascii="Times New Roman" w:hAnsi="Times New Roman"/>
          <w:b/>
          <w:sz w:val="32"/>
          <w:szCs w:val="32"/>
          <w:u w:val="single"/>
        </w:rPr>
        <w:t>Тема проекта:</w:t>
      </w:r>
      <w:r w:rsidRPr="009A07E8">
        <w:rPr>
          <w:rFonts w:ascii="Times New Roman" w:hAnsi="Times New Roman"/>
          <w:sz w:val="32"/>
          <w:szCs w:val="32"/>
        </w:rPr>
        <w:t xml:space="preserve"> </w:t>
      </w:r>
      <w:r w:rsidRPr="009A07E8">
        <w:rPr>
          <w:rFonts w:ascii="Times New Roman" w:hAnsi="Times New Roman"/>
          <w:b/>
          <w:sz w:val="32"/>
          <w:szCs w:val="32"/>
        </w:rPr>
        <w:t xml:space="preserve">  «</w:t>
      </w:r>
      <w:r w:rsidRPr="009A07E8">
        <w:rPr>
          <w:rFonts w:ascii="Times New Roman" w:hAnsi="Times New Roman"/>
          <w:sz w:val="32"/>
          <w:szCs w:val="32"/>
        </w:rPr>
        <w:t>Первоцветы».</w:t>
      </w: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b/>
          <w:sz w:val="32"/>
          <w:szCs w:val="32"/>
          <w:u w:val="single"/>
        </w:rPr>
        <w:t>Цель проекта:</w:t>
      </w:r>
      <w:r w:rsidRPr="009A07E8">
        <w:rPr>
          <w:rFonts w:ascii="Times New Roman" w:hAnsi="Times New Roman"/>
          <w:b/>
          <w:sz w:val="32"/>
          <w:szCs w:val="32"/>
        </w:rPr>
        <w:t xml:space="preserve"> </w:t>
      </w:r>
      <w:r w:rsidRPr="009A07E8">
        <w:rPr>
          <w:rFonts w:ascii="Times New Roman" w:hAnsi="Times New Roman"/>
          <w:sz w:val="32"/>
          <w:szCs w:val="32"/>
        </w:rPr>
        <w:t>Закреплять знания о травянистых растениях - первоцветах. Уточнить представления о строении растения.</w:t>
      </w:r>
    </w:p>
    <w:p w:rsidR="004646CF" w:rsidRPr="009A07E8" w:rsidRDefault="004646CF" w:rsidP="004646CF">
      <w:pPr>
        <w:spacing w:after="0" w:line="240" w:lineRule="auto"/>
        <w:ind w:right="-456"/>
        <w:rPr>
          <w:rFonts w:ascii="Times New Roman" w:hAnsi="Times New Roman"/>
          <w:sz w:val="32"/>
          <w:szCs w:val="32"/>
        </w:rPr>
      </w:pPr>
    </w:p>
    <w:p w:rsidR="004646CF" w:rsidRPr="009A07E8" w:rsidRDefault="004646CF" w:rsidP="004646CF">
      <w:pPr>
        <w:spacing w:after="0" w:line="240" w:lineRule="auto"/>
        <w:ind w:right="-456"/>
        <w:rPr>
          <w:rFonts w:ascii="Times New Roman" w:hAnsi="Times New Roman"/>
          <w:sz w:val="32"/>
          <w:szCs w:val="32"/>
        </w:rPr>
      </w:pPr>
      <w:r w:rsidRPr="009A07E8">
        <w:rPr>
          <w:rFonts w:ascii="Times New Roman" w:hAnsi="Times New Roman"/>
          <w:b/>
          <w:sz w:val="32"/>
          <w:szCs w:val="32"/>
          <w:u w:val="single"/>
        </w:rPr>
        <w:t>Название итогового мероприятия</w:t>
      </w:r>
      <w:r w:rsidRPr="009A07E8">
        <w:rPr>
          <w:rFonts w:ascii="Times New Roman" w:hAnsi="Times New Roman"/>
          <w:b/>
          <w:sz w:val="32"/>
          <w:szCs w:val="32"/>
        </w:rPr>
        <w:t xml:space="preserve">: </w:t>
      </w:r>
      <w:r w:rsidRPr="009A07E8">
        <w:rPr>
          <w:rFonts w:ascii="Times New Roman" w:hAnsi="Times New Roman"/>
          <w:sz w:val="32"/>
          <w:szCs w:val="32"/>
        </w:rPr>
        <w:t>«Лепка первоцвета ».</w:t>
      </w:r>
    </w:p>
    <w:p w:rsidR="004646CF" w:rsidRPr="009A07E8" w:rsidRDefault="004646CF" w:rsidP="004646CF">
      <w:pPr>
        <w:spacing w:after="0" w:line="240" w:lineRule="auto"/>
        <w:ind w:right="-456"/>
        <w:rPr>
          <w:rFonts w:ascii="Times New Roman" w:hAnsi="Times New Roman"/>
          <w:sz w:val="32"/>
          <w:szCs w:val="32"/>
        </w:rPr>
      </w:pPr>
    </w:p>
    <w:p w:rsidR="004646CF" w:rsidRPr="009A07E8" w:rsidRDefault="004646CF" w:rsidP="004646CF">
      <w:pPr>
        <w:spacing w:after="0" w:line="360" w:lineRule="auto"/>
        <w:rPr>
          <w:rFonts w:ascii="Times New Roman" w:hAnsi="Times New Roman"/>
          <w:sz w:val="32"/>
          <w:szCs w:val="32"/>
        </w:rPr>
      </w:pPr>
      <w:r w:rsidRPr="009A07E8">
        <w:rPr>
          <w:rFonts w:ascii="Times New Roman" w:hAnsi="Times New Roman"/>
          <w:b/>
          <w:sz w:val="32"/>
          <w:szCs w:val="32"/>
          <w:u w:val="single"/>
        </w:rPr>
        <w:t>Дата проведения итогового мероприятия:</w:t>
      </w:r>
      <w:r w:rsidRPr="009A07E8">
        <w:rPr>
          <w:rFonts w:ascii="Times New Roman" w:hAnsi="Times New Roman"/>
          <w:sz w:val="32"/>
          <w:szCs w:val="32"/>
        </w:rPr>
        <w:t xml:space="preserve"> 29.04.2016года.</w:t>
      </w:r>
    </w:p>
    <w:p w:rsidR="004646CF" w:rsidRPr="009A07E8" w:rsidRDefault="004646CF" w:rsidP="004646CF">
      <w:pPr>
        <w:spacing w:after="0" w:line="360" w:lineRule="auto"/>
        <w:rPr>
          <w:rFonts w:ascii="Times New Roman" w:hAnsi="Times New Roman"/>
          <w:sz w:val="20"/>
          <w:szCs w:val="20"/>
        </w:rPr>
      </w:pPr>
      <w:r w:rsidRPr="009A07E8">
        <w:rPr>
          <w:rFonts w:ascii="Times New Roman" w:hAnsi="Times New Roman"/>
          <w:b/>
          <w:sz w:val="32"/>
          <w:szCs w:val="32"/>
          <w:u w:val="single"/>
        </w:rPr>
        <w:t>Ф.И.О. воспитателя, ответственного за итоговое мероприятие</w:t>
      </w:r>
      <w:r w:rsidRPr="009A07E8">
        <w:rPr>
          <w:rFonts w:ascii="Times New Roman" w:hAnsi="Times New Roman"/>
          <w:sz w:val="32"/>
          <w:szCs w:val="32"/>
          <w:u w:val="single"/>
        </w:rPr>
        <w:t>:</w:t>
      </w:r>
      <w:r w:rsidRPr="009A07E8">
        <w:rPr>
          <w:rFonts w:ascii="Times New Roman" w:hAnsi="Times New Roman"/>
          <w:sz w:val="32"/>
          <w:szCs w:val="32"/>
        </w:rPr>
        <w:t xml:space="preserve"> Докучаева Н.И., Ширяева Н.А..</w:t>
      </w: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tbl>
      <w:tblPr>
        <w:tblpPr w:leftFromText="180" w:rightFromText="180" w:vertAnchor="page" w:horzAnchor="margin" w:tblpY="1396"/>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2410"/>
        <w:gridCol w:w="141"/>
        <w:gridCol w:w="142"/>
        <w:gridCol w:w="1134"/>
        <w:gridCol w:w="284"/>
        <w:gridCol w:w="992"/>
      </w:tblGrid>
      <w:tr w:rsidR="004646CF" w:rsidRPr="009A07E8" w:rsidTr="003C7881">
        <w:tc>
          <w:tcPr>
            <w:tcW w:w="1008" w:type="dxa"/>
            <w:shd w:val="clear" w:color="auto" w:fill="auto"/>
          </w:tcPr>
          <w:p w:rsidR="004646CF" w:rsidRPr="0046487B" w:rsidRDefault="004646CF" w:rsidP="003C7881">
            <w:pPr>
              <w:spacing w:after="0" w:line="240" w:lineRule="auto"/>
              <w:jc w:val="center"/>
              <w:rPr>
                <w:rFonts w:ascii="Times New Roman" w:hAnsi="Times New Roman"/>
              </w:rPr>
            </w:pPr>
            <w:r w:rsidRPr="0046487B">
              <w:rPr>
                <w:rFonts w:ascii="Times New Roman" w:hAnsi="Times New Roman"/>
                <w:b/>
              </w:rPr>
              <w:lastRenderedPageBreak/>
              <w:t>Число, день недели</w:t>
            </w:r>
          </w:p>
        </w:tc>
        <w:tc>
          <w:tcPr>
            <w:tcW w:w="1980" w:type="dxa"/>
            <w:shd w:val="clear" w:color="auto" w:fill="auto"/>
          </w:tcPr>
          <w:p w:rsidR="004646CF" w:rsidRPr="0046487B" w:rsidRDefault="004646CF" w:rsidP="003C7881">
            <w:pPr>
              <w:spacing w:after="0" w:line="240" w:lineRule="auto"/>
              <w:jc w:val="center"/>
              <w:rPr>
                <w:rFonts w:ascii="Times New Roman" w:hAnsi="Times New Roman"/>
                <w:b/>
              </w:rPr>
            </w:pPr>
            <w:r w:rsidRPr="0046487B">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46487B" w:rsidRDefault="004646CF" w:rsidP="003C7881">
            <w:pPr>
              <w:spacing w:after="0" w:line="240" w:lineRule="auto"/>
              <w:jc w:val="center"/>
              <w:rPr>
                <w:rFonts w:ascii="Times New Roman" w:hAnsi="Times New Roman"/>
              </w:rPr>
            </w:pPr>
            <w:r w:rsidRPr="0046487B">
              <w:rPr>
                <w:rFonts w:ascii="Times New Roman" w:hAnsi="Times New Roman"/>
                <w:b/>
              </w:rPr>
              <w:t>моменты</w:t>
            </w:r>
          </w:p>
        </w:tc>
        <w:tc>
          <w:tcPr>
            <w:tcW w:w="7043" w:type="dxa"/>
            <w:shd w:val="clear" w:color="auto" w:fill="auto"/>
          </w:tcPr>
          <w:p w:rsidR="004646CF" w:rsidRPr="0046487B" w:rsidRDefault="004646CF" w:rsidP="003C7881">
            <w:pPr>
              <w:spacing w:after="0" w:line="240" w:lineRule="auto"/>
              <w:jc w:val="center"/>
              <w:rPr>
                <w:rFonts w:ascii="Times New Roman" w:hAnsi="Times New Roman"/>
                <w:b/>
              </w:rPr>
            </w:pPr>
            <w:r w:rsidRPr="0046487B">
              <w:rPr>
                <w:rFonts w:ascii="Times New Roman" w:hAnsi="Times New Roman"/>
                <w:b/>
              </w:rPr>
              <w:t xml:space="preserve">Совместная деятельность взрослого и детей направленная </w:t>
            </w:r>
          </w:p>
          <w:p w:rsidR="004646CF" w:rsidRPr="0046487B" w:rsidRDefault="004646CF" w:rsidP="003C7881">
            <w:pPr>
              <w:spacing w:after="0" w:line="240" w:lineRule="auto"/>
              <w:jc w:val="center"/>
              <w:rPr>
                <w:rFonts w:ascii="Times New Roman" w:hAnsi="Times New Roman"/>
              </w:rPr>
            </w:pPr>
            <w:r w:rsidRPr="0046487B">
              <w:rPr>
                <w:rFonts w:ascii="Times New Roman" w:hAnsi="Times New Roman"/>
                <w:b/>
              </w:rPr>
              <w:t>на становление первичной ценностной ориентации и социализации (НОД)</w:t>
            </w:r>
          </w:p>
        </w:tc>
        <w:tc>
          <w:tcPr>
            <w:tcW w:w="2551" w:type="dxa"/>
            <w:gridSpan w:val="2"/>
            <w:shd w:val="clear" w:color="auto" w:fill="auto"/>
          </w:tcPr>
          <w:p w:rsidR="004646CF" w:rsidRPr="0046487B" w:rsidRDefault="004646CF" w:rsidP="003C7881">
            <w:pPr>
              <w:spacing w:after="0" w:line="240" w:lineRule="auto"/>
              <w:jc w:val="center"/>
              <w:rPr>
                <w:rFonts w:ascii="Times New Roman" w:hAnsi="Times New Roman"/>
                <w:b/>
              </w:rPr>
            </w:pPr>
            <w:r w:rsidRPr="0046487B">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46487B" w:rsidRDefault="004646CF" w:rsidP="003C7881">
            <w:pPr>
              <w:spacing w:after="0" w:line="240" w:lineRule="auto"/>
              <w:jc w:val="center"/>
              <w:rPr>
                <w:rFonts w:ascii="Times New Roman" w:hAnsi="Times New Roman"/>
              </w:rPr>
            </w:pPr>
            <w:r w:rsidRPr="0046487B">
              <w:rPr>
                <w:rFonts w:ascii="Times New Roman" w:hAnsi="Times New Roman"/>
                <w:b/>
              </w:rPr>
              <w:t>активности)</w:t>
            </w:r>
          </w:p>
        </w:tc>
        <w:tc>
          <w:tcPr>
            <w:tcW w:w="1276" w:type="dxa"/>
            <w:gridSpan w:val="2"/>
            <w:shd w:val="clear" w:color="auto" w:fill="auto"/>
          </w:tcPr>
          <w:p w:rsidR="004646CF" w:rsidRPr="0046487B" w:rsidRDefault="004646CF" w:rsidP="003C7881">
            <w:pPr>
              <w:spacing w:after="0" w:line="240" w:lineRule="auto"/>
              <w:jc w:val="center"/>
              <w:rPr>
                <w:rFonts w:ascii="Times New Roman" w:hAnsi="Times New Roman"/>
                <w:b/>
              </w:rPr>
            </w:pPr>
            <w:r w:rsidRPr="0046487B">
              <w:rPr>
                <w:rFonts w:ascii="Times New Roman" w:hAnsi="Times New Roman"/>
                <w:b/>
              </w:rPr>
              <w:t>Индивидуальная</w:t>
            </w:r>
          </w:p>
          <w:p w:rsidR="004646CF" w:rsidRPr="0046487B" w:rsidRDefault="004646CF" w:rsidP="003C7881">
            <w:pPr>
              <w:spacing w:after="0" w:line="240" w:lineRule="auto"/>
              <w:jc w:val="center"/>
              <w:rPr>
                <w:rFonts w:ascii="Times New Roman" w:hAnsi="Times New Roman"/>
                <w:b/>
              </w:rPr>
            </w:pPr>
            <w:r w:rsidRPr="0046487B">
              <w:rPr>
                <w:rFonts w:ascii="Times New Roman" w:hAnsi="Times New Roman"/>
                <w:b/>
              </w:rPr>
              <w:t>работа</w:t>
            </w:r>
          </w:p>
        </w:tc>
        <w:tc>
          <w:tcPr>
            <w:tcW w:w="1276" w:type="dxa"/>
            <w:gridSpan w:val="2"/>
            <w:shd w:val="clear" w:color="auto" w:fill="auto"/>
          </w:tcPr>
          <w:p w:rsidR="004646CF" w:rsidRPr="009A07E8" w:rsidRDefault="004646CF" w:rsidP="003C7881">
            <w:pPr>
              <w:spacing w:after="0" w:line="240" w:lineRule="auto"/>
              <w:jc w:val="center"/>
              <w:rPr>
                <w:rFonts w:ascii="Times New Roman" w:hAnsi="Times New Roman"/>
                <w:b/>
                <w:sz w:val="20"/>
                <w:szCs w:val="20"/>
              </w:rPr>
            </w:pPr>
            <w:r w:rsidRPr="009A07E8">
              <w:rPr>
                <w:rFonts w:ascii="Times New Roman" w:hAnsi="Times New Roman"/>
                <w:b/>
                <w:sz w:val="20"/>
                <w:szCs w:val="20"/>
              </w:rPr>
              <w:t>Взаимодействие с родителями/социальными партнерами</w:t>
            </w:r>
          </w:p>
        </w:tc>
      </w:tr>
      <w:tr w:rsidR="004646CF" w:rsidRPr="009A07E8" w:rsidTr="003C7881">
        <w:trPr>
          <w:trHeight w:val="70"/>
        </w:trPr>
        <w:tc>
          <w:tcPr>
            <w:tcW w:w="1008" w:type="dxa"/>
            <w:shd w:val="clear" w:color="auto" w:fill="auto"/>
          </w:tcPr>
          <w:p w:rsidR="004646CF" w:rsidRPr="0046487B" w:rsidRDefault="004646CF" w:rsidP="003C7881">
            <w:pPr>
              <w:spacing w:after="0" w:line="240" w:lineRule="auto"/>
              <w:jc w:val="center"/>
              <w:rPr>
                <w:rFonts w:ascii="Times New Roman" w:hAnsi="Times New Roman"/>
              </w:rPr>
            </w:pPr>
            <w:r w:rsidRPr="0046487B">
              <w:rPr>
                <w:rFonts w:ascii="Times New Roman" w:hAnsi="Times New Roman"/>
              </w:rPr>
              <w:t>1</w:t>
            </w:r>
          </w:p>
        </w:tc>
        <w:tc>
          <w:tcPr>
            <w:tcW w:w="1980" w:type="dxa"/>
            <w:shd w:val="clear" w:color="auto" w:fill="auto"/>
          </w:tcPr>
          <w:p w:rsidR="004646CF" w:rsidRPr="0046487B" w:rsidRDefault="004646CF" w:rsidP="003C7881">
            <w:pPr>
              <w:spacing w:after="0" w:line="240" w:lineRule="auto"/>
              <w:jc w:val="center"/>
              <w:rPr>
                <w:rFonts w:ascii="Times New Roman" w:hAnsi="Times New Roman"/>
              </w:rPr>
            </w:pPr>
            <w:r w:rsidRPr="0046487B">
              <w:rPr>
                <w:rFonts w:ascii="Times New Roman" w:hAnsi="Times New Roman"/>
              </w:rPr>
              <w:t>2</w:t>
            </w:r>
          </w:p>
        </w:tc>
        <w:tc>
          <w:tcPr>
            <w:tcW w:w="7043" w:type="dxa"/>
            <w:shd w:val="clear" w:color="auto" w:fill="auto"/>
          </w:tcPr>
          <w:p w:rsidR="004646CF" w:rsidRPr="0046487B" w:rsidRDefault="004646CF" w:rsidP="003C7881">
            <w:pPr>
              <w:spacing w:after="0" w:line="240" w:lineRule="auto"/>
              <w:jc w:val="center"/>
              <w:rPr>
                <w:rFonts w:ascii="Times New Roman" w:hAnsi="Times New Roman"/>
              </w:rPr>
            </w:pPr>
            <w:r w:rsidRPr="0046487B">
              <w:rPr>
                <w:rFonts w:ascii="Times New Roman" w:hAnsi="Times New Roman"/>
              </w:rPr>
              <w:t>3</w:t>
            </w:r>
          </w:p>
        </w:tc>
        <w:tc>
          <w:tcPr>
            <w:tcW w:w="2551" w:type="dxa"/>
            <w:gridSpan w:val="2"/>
            <w:shd w:val="clear" w:color="auto" w:fill="auto"/>
          </w:tcPr>
          <w:p w:rsidR="004646CF" w:rsidRPr="0046487B" w:rsidRDefault="004646CF" w:rsidP="003C7881">
            <w:pPr>
              <w:spacing w:after="0" w:line="240" w:lineRule="auto"/>
              <w:jc w:val="center"/>
              <w:rPr>
                <w:rFonts w:ascii="Times New Roman" w:hAnsi="Times New Roman"/>
              </w:rPr>
            </w:pPr>
            <w:r w:rsidRPr="0046487B">
              <w:rPr>
                <w:rFonts w:ascii="Times New Roman" w:hAnsi="Times New Roman"/>
              </w:rPr>
              <w:t>4</w:t>
            </w:r>
          </w:p>
        </w:tc>
        <w:tc>
          <w:tcPr>
            <w:tcW w:w="1276" w:type="dxa"/>
            <w:gridSpan w:val="2"/>
            <w:shd w:val="clear" w:color="auto" w:fill="auto"/>
          </w:tcPr>
          <w:p w:rsidR="004646CF" w:rsidRPr="0046487B" w:rsidRDefault="004646CF" w:rsidP="003C7881">
            <w:pPr>
              <w:spacing w:after="0" w:line="240" w:lineRule="auto"/>
              <w:jc w:val="center"/>
              <w:rPr>
                <w:rFonts w:ascii="Times New Roman" w:hAnsi="Times New Roman"/>
              </w:rPr>
            </w:pPr>
            <w:r w:rsidRPr="0046487B">
              <w:rPr>
                <w:rFonts w:ascii="Times New Roman" w:hAnsi="Times New Roman"/>
              </w:rPr>
              <w:t>5</w:t>
            </w:r>
          </w:p>
        </w:tc>
        <w:tc>
          <w:tcPr>
            <w:tcW w:w="1276" w:type="dxa"/>
            <w:gridSpan w:val="2"/>
            <w:shd w:val="clear" w:color="auto" w:fill="auto"/>
          </w:tcPr>
          <w:p w:rsidR="004646CF" w:rsidRPr="009A07E8" w:rsidRDefault="004646CF" w:rsidP="003C7881">
            <w:pPr>
              <w:spacing w:after="0" w:line="240" w:lineRule="auto"/>
              <w:jc w:val="center"/>
              <w:rPr>
                <w:rFonts w:ascii="Times New Roman" w:hAnsi="Times New Roman"/>
                <w:sz w:val="20"/>
                <w:szCs w:val="20"/>
              </w:rPr>
            </w:pPr>
            <w:r w:rsidRPr="009A07E8">
              <w:rPr>
                <w:rFonts w:ascii="Times New Roman" w:hAnsi="Times New Roman"/>
                <w:sz w:val="20"/>
                <w:szCs w:val="20"/>
              </w:rPr>
              <w:t>6</w:t>
            </w:r>
          </w:p>
        </w:tc>
      </w:tr>
      <w:tr w:rsidR="004646CF" w:rsidRPr="009A07E8" w:rsidTr="003C7881">
        <w:trPr>
          <w:cantSplit/>
          <w:trHeight w:val="919"/>
        </w:trPr>
        <w:tc>
          <w:tcPr>
            <w:tcW w:w="1008" w:type="dxa"/>
            <w:vMerge w:val="restart"/>
            <w:shd w:val="clear" w:color="auto" w:fill="auto"/>
            <w:textDirection w:val="btLr"/>
          </w:tcPr>
          <w:p w:rsidR="004646CF" w:rsidRPr="0046487B" w:rsidRDefault="004646CF" w:rsidP="003C7881">
            <w:pPr>
              <w:spacing w:after="0" w:line="240" w:lineRule="auto"/>
              <w:ind w:left="113" w:right="113"/>
              <w:jc w:val="center"/>
              <w:rPr>
                <w:rFonts w:ascii="Times New Roman" w:hAnsi="Times New Roman"/>
                <w:b/>
              </w:rPr>
            </w:pPr>
            <w:r w:rsidRPr="0046487B">
              <w:rPr>
                <w:rFonts w:ascii="Times New Roman" w:hAnsi="Times New Roman"/>
                <w:b/>
              </w:rPr>
              <w:t>25 апреля - понедельник</w:t>
            </w:r>
          </w:p>
          <w:p w:rsidR="004646CF" w:rsidRPr="0046487B" w:rsidRDefault="004646CF" w:rsidP="003C7881">
            <w:pPr>
              <w:spacing w:after="0" w:line="240" w:lineRule="auto"/>
              <w:ind w:left="113" w:right="113"/>
              <w:jc w:val="center"/>
              <w:rPr>
                <w:rFonts w:ascii="Times New Roman" w:hAnsi="Times New Roman"/>
                <w:b/>
              </w:rPr>
            </w:pPr>
            <w:r w:rsidRPr="0046487B">
              <w:rPr>
                <w:rFonts w:ascii="Times New Roman" w:hAnsi="Times New Roman"/>
                <w:b/>
              </w:rPr>
              <w:t>«Первоцветы»</w:t>
            </w:r>
          </w:p>
        </w:tc>
        <w:tc>
          <w:tcPr>
            <w:tcW w:w="1980" w:type="dxa"/>
            <w:shd w:val="clear" w:color="auto" w:fill="auto"/>
          </w:tcPr>
          <w:p w:rsidR="004646CF" w:rsidRPr="0046487B" w:rsidRDefault="004646CF" w:rsidP="003C7881">
            <w:pPr>
              <w:spacing w:after="0" w:line="240" w:lineRule="auto"/>
              <w:jc w:val="center"/>
              <w:rPr>
                <w:rFonts w:ascii="Times New Roman" w:hAnsi="Times New Roman"/>
                <w:b/>
                <w:bCs/>
                <w:color w:val="0F1419"/>
                <w:u w:val="single"/>
              </w:rPr>
            </w:pPr>
            <w:r w:rsidRPr="0046487B">
              <w:rPr>
                <w:rFonts w:ascii="Times New Roman" w:hAnsi="Times New Roman"/>
                <w:b/>
                <w:u w:val="single"/>
              </w:rPr>
              <w:t>Утро</w:t>
            </w:r>
          </w:p>
          <w:p w:rsidR="004646CF" w:rsidRPr="0046487B" w:rsidRDefault="004646CF" w:rsidP="003C7881">
            <w:pPr>
              <w:spacing w:after="0" w:line="240" w:lineRule="auto"/>
              <w:jc w:val="center"/>
              <w:rPr>
                <w:rFonts w:ascii="Times New Roman" w:hAnsi="Times New Roman"/>
                <w:b/>
              </w:rPr>
            </w:pPr>
            <w:r w:rsidRPr="0046487B">
              <w:rPr>
                <w:rFonts w:ascii="Times New Roman" w:hAnsi="Times New Roman"/>
                <w:b/>
                <w:bCs/>
                <w:color w:val="0F1419"/>
              </w:rPr>
              <w:t>Утренняя гимнастика.</w:t>
            </w:r>
          </w:p>
        </w:tc>
        <w:tc>
          <w:tcPr>
            <w:tcW w:w="7043" w:type="dxa"/>
            <w:shd w:val="clear" w:color="auto" w:fill="auto"/>
          </w:tcPr>
          <w:p w:rsidR="004646CF" w:rsidRPr="0046487B" w:rsidRDefault="004646CF" w:rsidP="003C7881">
            <w:pPr>
              <w:spacing w:after="0" w:line="240" w:lineRule="auto"/>
              <w:rPr>
                <w:rFonts w:ascii="Times New Roman" w:hAnsi="Times New Roman"/>
                <w:b/>
              </w:rPr>
            </w:pPr>
          </w:p>
          <w:p w:rsidR="004646CF" w:rsidRPr="0046487B" w:rsidRDefault="004646CF" w:rsidP="003C7881">
            <w:pPr>
              <w:spacing w:after="0" w:line="240" w:lineRule="auto"/>
              <w:rPr>
                <w:rFonts w:ascii="Times New Roman" w:hAnsi="Times New Roman"/>
              </w:rPr>
            </w:pPr>
            <w:r w:rsidRPr="0046487B">
              <w:rPr>
                <w:rFonts w:ascii="Times New Roman" w:hAnsi="Times New Roman"/>
                <w:b/>
              </w:rPr>
              <w:t>Цель:</w:t>
            </w:r>
            <w:r w:rsidRPr="0046487B">
              <w:rPr>
                <w:rFonts w:ascii="Times New Roman" w:hAnsi="Times New Roman"/>
              </w:rPr>
              <w:t xml:space="preserve">  поднять мышечный  и эмоциональный тонус.</w:t>
            </w:r>
          </w:p>
          <w:p w:rsidR="004646CF" w:rsidRPr="0046487B" w:rsidRDefault="004646CF" w:rsidP="003C7881">
            <w:pPr>
              <w:spacing w:after="0" w:line="240" w:lineRule="auto"/>
              <w:rPr>
                <w:rFonts w:ascii="Times New Roman" w:hAnsi="Times New Roman"/>
                <w:b/>
              </w:rPr>
            </w:pPr>
          </w:p>
          <w:p w:rsidR="004646CF" w:rsidRPr="0046487B" w:rsidRDefault="004646CF" w:rsidP="003C7881">
            <w:pPr>
              <w:spacing w:after="0" w:line="240" w:lineRule="auto"/>
              <w:rPr>
                <w:rFonts w:ascii="Times New Roman" w:hAnsi="Times New Roman"/>
              </w:rPr>
            </w:pPr>
          </w:p>
        </w:tc>
        <w:tc>
          <w:tcPr>
            <w:tcW w:w="2551" w:type="dxa"/>
            <w:gridSpan w:val="2"/>
            <w:shd w:val="clear" w:color="auto" w:fill="auto"/>
          </w:tcPr>
          <w:p w:rsidR="004646CF" w:rsidRPr="0046487B" w:rsidRDefault="004646CF" w:rsidP="003C7881">
            <w:pPr>
              <w:spacing w:after="0" w:line="240" w:lineRule="auto"/>
              <w:rPr>
                <w:rFonts w:ascii="Times New Roman" w:hAnsi="Times New Roman"/>
                <w:b/>
              </w:rPr>
            </w:pPr>
          </w:p>
          <w:p w:rsidR="004646CF" w:rsidRPr="0046487B" w:rsidRDefault="004646CF" w:rsidP="003C7881">
            <w:pPr>
              <w:spacing w:after="0" w:line="240" w:lineRule="auto"/>
              <w:jc w:val="center"/>
              <w:rPr>
                <w:rFonts w:ascii="Times New Roman" w:hAnsi="Times New Roman"/>
                <w:b/>
              </w:rPr>
            </w:pPr>
            <w:r w:rsidRPr="0046487B">
              <w:rPr>
                <w:rFonts w:ascii="Times New Roman" w:hAnsi="Times New Roman"/>
                <w:b/>
              </w:rPr>
              <w:t>Центр движения</w:t>
            </w:r>
          </w:p>
          <w:p w:rsidR="004646CF" w:rsidRPr="0046487B" w:rsidRDefault="004646CF" w:rsidP="003C7881">
            <w:pPr>
              <w:spacing w:after="0" w:line="240" w:lineRule="auto"/>
              <w:jc w:val="center"/>
              <w:rPr>
                <w:rFonts w:ascii="Times New Roman" w:hAnsi="Times New Roman"/>
              </w:rPr>
            </w:pPr>
            <w:r w:rsidRPr="0046487B">
              <w:rPr>
                <w:rFonts w:ascii="Times New Roman" w:hAnsi="Times New Roman"/>
              </w:rPr>
              <w:t>(мячи)</w:t>
            </w:r>
          </w:p>
          <w:p w:rsidR="004646CF" w:rsidRPr="0046487B" w:rsidRDefault="004646CF" w:rsidP="003C7881">
            <w:pPr>
              <w:spacing w:after="0" w:line="240" w:lineRule="auto"/>
              <w:rPr>
                <w:rFonts w:ascii="Times New Roman" w:hAnsi="Times New Roman"/>
              </w:rPr>
            </w:pPr>
          </w:p>
        </w:tc>
        <w:tc>
          <w:tcPr>
            <w:tcW w:w="1276" w:type="dxa"/>
            <w:gridSpan w:val="2"/>
            <w:vMerge w:val="restart"/>
            <w:shd w:val="clear" w:color="auto" w:fill="auto"/>
          </w:tcPr>
          <w:p w:rsidR="004646CF" w:rsidRPr="0046487B" w:rsidRDefault="004646CF" w:rsidP="003C7881">
            <w:pPr>
              <w:spacing w:after="0" w:line="240" w:lineRule="auto"/>
              <w:rPr>
                <w:rFonts w:ascii="Times New Roman" w:hAnsi="Times New Roman"/>
                <w:b/>
              </w:rPr>
            </w:pPr>
            <w:r w:rsidRPr="0046487B">
              <w:rPr>
                <w:rFonts w:ascii="Times New Roman" w:hAnsi="Times New Roman"/>
              </w:rPr>
              <w:t>Проговаривание  и повторение потешек.</w:t>
            </w:r>
          </w:p>
        </w:tc>
        <w:tc>
          <w:tcPr>
            <w:tcW w:w="1276" w:type="dxa"/>
            <w:gridSpan w:val="2"/>
            <w:vMerge w:val="restart"/>
            <w:shd w:val="clear" w:color="auto" w:fill="auto"/>
            <w:textDirection w:val="btLr"/>
          </w:tcPr>
          <w:p w:rsidR="004646CF" w:rsidRPr="00DF6078" w:rsidRDefault="004646CF" w:rsidP="003C7881">
            <w:pPr>
              <w:ind w:left="113" w:right="113"/>
              <w:jc w:val="center"/>
              <w:rPr>
                <w:rFonts w:ascii="Times New Roman" w:hAnsi="Times New Roman"/>
              </w:rPr>
            </w:pPr>
            <w:r w:rsidRPr="00DF6078">
              <w:rPr>
                <w:rFonts w:ascii="Times New Roman" w:hAnsi="Times New Roman"/>
              </w:rPr>
              <w:t>Словесные рекомендации «Одежда для малышей в весенний период»</w:t>
            </w:r>
          </w:p>
          <w:p w:rsidR="004646CF" w:rsidRPr="009A07E8" w:rsidRDefault="004646CF" w:rsidP="003C7881">
            <w:pPr>
              <w:pStyle w:val="c3"/>
              <w:spacing w:before="0" w:beforeAutospacing="0" w:after="0" w:afterAutospacing="0"/>
              <w:ind w:left="113" w:right="113"/>
              <w:rPr>
                <w:b/>
                <w:sz w:val="20"/>
                <w:szCs w:val="20"/>
              </w:rPr>
            </w:pPr>
          </w:p>
          <w:p w:rsidR="004646CF" w:rsidRPr="009A07E8" w:rsidRDefault="004646CF" w:rsidP="003C7881">
            <w:pPr>
              <w:pStyle w:val="c3"/>
              <w:spacing w:before="0" w:beforeAutospacing="0" w:after="0" w:afterAutospacing="0"/>
              <w:ind w:left="113" w:right="113"/>
              <w:rPr>
                <w:b/>
                <w:sz w:val="20"/>
                <w:szCs w:val="20"/>
              </w:rPr>
            </w:pPr>
          </w:p>
          <w:p w:rsidR="004646CF" w:rsidRPr="009A07E8" w:rsidRDefault="004646CF" w:rsidP="003C7881">
            <w:pPr>
              <w:pStyle w:val="c3"/>
              <w:spacing w:before="0" w:beforeAutospacing="0" w:after="0" w:afterAutospacing="0"/>
              <w:ind w:left="113" w:right="113"/>
              <w:rPr>
                <w:b/>
                <w:sz w:val="20"/>
                <w:szCs w:val="20"/>
              </w:rPr>
            </w:pPr>
          </w:p>
          <w:p w:rsidR="004646CF" w:rsidRPr="009A07E8" w:rsidRDefault="004646CF" w:rsidP="003C7881">
            <w:pPr>
              <w:pStyle w:val="c3"/>
              <w:spacing w:before="0" w:beforeAutospacing="0" w:after="0" w:afterAutospacing="0"/>
              <w:ind w:left="113" w:right="113"/>
              <w:rPr>
                <w:b/>
                <w:sz w:val="20"/>
                <w:szCs w:val="20"/>
              </w:rPr>
            </w:pPr>
          </w:p>
          <w:p w:rsidR="004646CF" w:rsidRPr="009A07E8" w:rsidRDefault="004646CF" w:rsidP="003C7881">
            <w:pPr>
              <w:pStyle w:val="c3"/>
              <w:spacing w:before="0" w:beforeAutospacing="0" w:after="0" w:afterAutospacing="0"/>
              <w:ind w:left="113" w:right="113"/>
              <w:rPr>
                <w:b/>
                <w:sz w:val="20"/>
                <w:szCs w:val="20"/>
              </w:rPr>
            </w:pPr>
          </w:p>
          <w:p w:rsidR="004646CF" w:rsidRPr="009A07E8" w:rsidRDefault="004646CF" w:rsidP="003C7881">
            <w:pPr>
              <w:pStyle w:val="c3"/>
              <w:spacing w:before="0" w:beforeAutospacing="0" w:after="0" w:afterAutospacing="0"/>
              <w:ind w:left="113" w:right="113"/>
              <w:rPr>
                <w:b/>
                <w:sz w:val="20"/>
                <w:szCs w:val="20"/>
              </w:rPr>
            </w:pPr>
          </w:p>
          <w:p w:rsidR="004646CF" w:rsidRPr="009A07E8" w:rsidRDefault="004646CF" w:rsidP="003C7881">
            <w:pPr>
              <w:pStyle w:val="c3"/>
              <w:spacing w:before="0" w:beforeAutospacing="0" w:after="0" w:afterAutospacing="0"/>
              <w:ind w:left="113" w:right="113"/>
              <w:rPr>
                <w:b/>
                <w:sz w:val="20"/>
                <w:szCs w:val="20"/>
              </w:rPr>
            </w:pPr>
          </w:p>
          <w:p w:rsidR="004646CF" w:rsidRPr="009A07E8" w:rsidRDefault="004646CF" w:rsidP="003C7881">
            <w:pPr>
              <w:pStyle w:val="c3"/>
              <w:spacing w:before="0" w:beforeAutospacing="0" w:after="0" w:afterAutospacing="0"/>
              <w:ind w:left="113" w:right="113"/>
              <w:rPr>
                <w:b/>
                <w:sz w:val="20"/>
                <w:szCs w:val="20"/>
              </w:rPr>
            </w:pPr>
          </w:p>
          <w:p w:rsidR="004646CF" w:rsidRPr="009A07E8" w:rsidRDefault="004646CF" w:rsidP="003C7881">
            <w:pPr>
              <w:pStyle w:val="c3"/>
              <w:spacing w:before="0" w:beforeAutospacing="0" w:after="0" w:afterAutospacing="0"/>
              <w:ind w:left="113" w:right="113"/>
              <w:rPr>
                <w:b/>
                <w:sz w:val="20"/>
                <w:szCs w:val="20"/>
              </w:rPr>
            </w:pPr>
          </w:p>
        </w:tc>
      </w:tr>
      <w:tr w:rsidR="004646CF" w:rsidRPr="009A07E8" w:rsidTr="003C7881">
        <w:trPr>
          <w:cantSplit/>
          <w:trHeight w:val="720"/>
        </w:trPr>
        <w:tc>
          <w:tcPr>
            <w:tcW w:w="1008" w:type="dxa"/>
            <w:vMerge/>
            <w:shd w:val="clear" w:color="auto" w:fill="auto"/>
            <w:textDirection w:val="btLr"/>
          </w:tcPr>
          <w:p w:rsidR="004646CF" w:rsidRPr="0046487B"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46487B" w:rsidRDefault="004646CF" w:rsidP="003C7881">
            <w:pPr>
              <w:jc w:val="center"/>
              <w:rPr>
                <w:rFonts w:ascii="Times New Roman" w:hAnsi="Times New Roman"/>
                <w:b/>
                <w:u w:val="single"/>
              </w:rPr>
            </w:pPr>
            <w:r w:rsidRPr="0046487B">
              <w:rPr>
                <w:rFonts w:ascii="Times New Roman" w:hAnsi="Times New Roman"/>
                <w:b/>
              </w:rPr>
              <w:t>Беседа</w:t>
            </w:r>
          </w:p>
        </w:tc>
        <w:tc>
          <w:tcPr>
            <w:tcW w:w="7043" w:type="dxa"/>
            <w:shd w:val="clear" w:color="auto" w:fill="auto"/>
          </w:tcPr>
          <w:p w:rsidR="004646CF" w:rsidRPr="0046487B" w:rsidRDefault="004646CF" w:rsidP="003C7881">
            <w:pPr>
              <w:spacing w:after="0" w:line="240" w:lineRule="auto"/>
              <w:ind w:right="-456"/>
              <w:rPr>
                <w:rFonts w:ascii="Times New Roman" w:hAnsi="Times New Roman"/>
                <w:bCs/>
              </w:rPr>
            </w:pPr>
            <w:r w:rsidRPr="0046487B">
              <w:rPr>
                <w:rFonts w:ascii="Times New Roman" w:hAnsi="Times New Roman"/>
                <w:bCs/>
              </w:rPr>
              <w:t xml:space="preserve">Прием детей на улице. Пронаблюдать за  зеленой   травкой                                       </w:t>
            </w:r>
            <w:r w:rsidRPr="0046487B">
              <w:rPr>
                <w:rFonts w:ascii="Times New Roman" w:hAnsi="Times New Roman"/>
                <w:b/>
                <w:bCs/>
              </w:rPr>
              <w:t>Цель:</w:t>
            </w:r>
            <w:r w:rsidRPr="0046487B">
              <w:rPr>
                <w:rFonts w:ascii="Times New Roman" w:hAnsi="Times New Roman"/>
                <w:bCs/>
              </w:rPr>
              <w:t xml:space="preserve"> формировать желание любоваться появившейся  зеленой травкой.</w:t>
            </w:r>
          </w:p>
        </w:tc>
        <w:tc>
          <w:tcPr>
            <w:tcW w:w="2551" w:type="dxa"/>
            <w:gridSpan w:val="2"/>
            <w:shd w:val="clear" w:color="auto" w:fill="auto"/>
          </w:tcPr>
          <w:p w:rsidR="004646CF" w:rsidRPr="0046487B" w:rsidRDefault="004646CF" w:rsidP="003C7881">
            <w:pPr>
              <w:spacing w:after="0" w:line="240" w:lineRule="auto"/>
              <w:jc w:val="center"/>
              <w:rPr>
                <w:rFonts w:ascii="Times New Roman" w:hAnsi="Times New Roman"/>
                <w:b/>
                <w:bCs/>
                <w:color w:val="0F1419"/>
              </w:rPr>
            </w:pPr>
            <w:r>
              <w:rPr>
                <w:rFonts w:ascii="Times New Roman" w:hAnsi="Times New Roman"/>
                <w:b/>
                <w:bCs/>
                <w:color w:val="0F1419"/>
              </w:rPr>
              <w:t>Дружный круг</w:t>
            </w:r>
          </w:p>
        </w:tc>
        <w:tc>
          <w:tcPr>
            <w:tcW w:w="1276" w:type="dxa"/>
            <w:gridSpan w:val="2"/>
            <w:vMerge/>
            <w:shd w:val="clear" w:color="auto" w:fill="auto"/>
          </w:tcPr>
          <w:p w:rsidR="004646CF" w:rsidRPr="0046487B" w:rsidRDefault="004646CF" w:rsidP="003C7881">
            <w:pPr>
              <w:spacing w:after="0" w:line="240" w:lineRule="auto"/>
              <w:rPr>
                <w:rFonts w:ascii="Times New Roman" w:hAnsi="Times New Roman"/>
              </w:rPr>
            </w:pPr>
          </w:p>
        </w:tc>
        <w:tc>
          <w:tcPr>
            <w:tcW w:w="1276" w:type="dxa"/>
            <w:gridSpan w:val="2"/>
            <w:vMerge/>
            <w:shd w:val="clear" w:color="auto" w:fill="auto"/>
          </w:tcPr>
          <w:p w:rsidR="004646CF" w:rsidRPr="009A07E8" w:rsidRDefault="004646CF" w:rsidP="003C7881">
            <w:pPr>
              <w:pStyle w:val="c3"/>
              <w:spacing w:before="0" w:beforeAutospacing="0" w:after="0" w:afterAutospacing="0"/>
              <w:rPr>
                <w:b/>
                <w:sz w:val="20"/>
                <w:szCs w:val="20"/>
              </w:rPr>
            </w:pPr>
          </w:p>
        </w:tc>
      </w:tr>
      <w:tr w:rsidR="004646CF" w:rsidRPr="009A07E8" w:rsidTr="003C7881">
        <w:trPr>
          <w:cantSplit/>
          <w:trHeight w:val="833"/>
        </w:trPr>
        <w:tc>
          <w:tcPr>
            <w:tcW w:w="1008" w:type="dxa"/>
            <w:vMerge/>
            <w:shd w:val="clear" w:color="auto" w:fill="auto"/>
            <w:textDirection w:val="btLr"/>
          </w:tcPr>
          <w:p w:rsidR="004646CF" w:rsidRPr="0046487B"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46487B" w:rsidRDefault="004646CF" w:rsidP="003C7881">
            <w:pPr>
              <w:spacing w:after="0" w:line="240" w:lineRule="auto"/>
              <w:jc w:val="center"/>
              <w:rPr>
                <w:rFonts w:ascii="Times New Roman" w:hAnsi="Times New Roman"/>
                <w:b/>
                <w:bCs/>
                <w:color w:val="0F1419"/>
              </w:rPr>
            </w:pPr>
            <w:r w:rsidRPr="0046487B">
              <w:rPr>
                <w:rFonts w:ascii="Times New Roman" w:hAnsi="Times New Roman"/>
                <w:b/>
              </w:rPr>
              <w:t xml:space="preserve">Ситуативный разговор </w:t>
            </w:r>
          </w:p>
        </w:tc>
        <w:tc>
          <w:tcPr>
            <w:tcW w:w="7043" w:type="dxa"/>
            <w:shd w:val="clear" w:color="auto" w:fill="auto"/>
          </w:tcPr>
          <w:p w:rsidR="004646CF" w:rsidRDefault="004646CF" w:rsidP="003C7881">
            <w:pPr>
              <w:spacing w:after="0" w:line="240" w:lineRule="auto"/>
              <w:ind w:right="-456"/>
              <w:rPr>
                <w:rFonts w:ascii="Times New Roman" w:hAnsi="Times New Roman"/>
              </w:rPr>
            </w:pPr>
            <w:r>
              <w:rPr>
                <w:rFonts w:ascii="Times New Roman" w:hAnsi="Times New Roman"/>
                <w:b/>
              </w:rPr>
              <w:t>«</w:t>
            </w:r>
            <w:r w:rsidRPr="0046487B">
              <w:rPr>
                <w:rFonts w:ascii="Times New Roman" w:hAnsi="Times New Roman"/>
                <w:b/>
              </w:rPr>
              <w:t>Что одевают деревья»</w:t>
            </w:r>
            <w:r w:rsidRPr="0046487B">
              <w:rPr>
                <w:rFonts w:ascii="Times New Roman" w:hAnsi="Times New Roman"/>
              </w:rPr>
              <w:t xml:space="preserve">                               </w:t>
            </w:r>
          </w:p>
          <w:p w:rsidR="004646CF" w:rsidRPr="0046487B" w:rsidRDefault="004646CF" w:rsidP="003C7881">
            <w:pPr>
              <w:spacing w:after="0" w:line="240" w:lineRule="auto"/>
              <w:ind w:right="-456"/>
              <w:rPr>
                <w:rFonts w:ascii="Times New Roman" w:hAnsi="Times New Roman"/>
              </w:rPr>
            </w:pPr>
            <w:r w:rsidRPr="0046487B">
              <w:rPr>
                <w:rFonts w:ascii="Times New Roman" w:hAnsi="Times New Roman"/>
                <w:b/>
              </w:rPr>
              <w:t>Цель:</w:t>
            </w:r>
            <w:r w:rsidRPr="0046487B">
              <w:rPr>
                <w:rFonts w:ascii="Times New Roman" w:hAnsi="Times New Roman"/>
              </w:rPr>
              <w:t xml:space="preserve"> продолжать  знакомить  детей с окружающим миром.   </w:t>
            </w:r>
          </w:p>
          <w:p w:rsidR="004646CF" w:rsidRPr="0046487B" w:rsidRDefault="004646CF" w:rsidP="003C7881">
            <w:pPr>
              <w:spacing w:after="0" w:line="240" w:lineRule="auto"/>
              <w:rPr>
                <w:rFonts w:ascii="Times New Roman" w:hAnsi="Times New Roman"/>
              </w:rPr>
            </w:pPr>
          </w:p>
        </w:tc>
        <w:tc>
          <w:tcPr>
            <w:tcW w:w="2551" w:type="dxa"/>
            <w:gridSpan w:val="2"/>
            <w:shd w:val="clear" w:color="auto" w:fill="auto"/>
          </w:tcPr>
          <w:p w:rsidR="004646CF" w:rsidRDefault="004646CF" w:rsidP="003C7881">
            <w:pPr>
              <w:spacing w:after="0" w:line="240" w:lineRule="auto"/>
              <w:ind w:right="-108"/>
              <w:jc w:val="center"/>
              <w:rPr>
                <w:rFonts w:ascii="Times New Roman" w:hAnsi="Times New Roman"/>
                <w:b/>
                <w:bCs/>
                <w:color w:val="0F1419"/>
              </w:rPr>
            </w:pPr>
            <w:r>
              <w:rPr>
                <w:rFonts w:ascii="Times New Roman" w:hAnsi="Times New Roman"/>
                <w:b/>
                <w:bCs/>
                <w:color w:val="0F1419"/>
              </w:rPr>
              <w:t>Центр познания</w:t>
            </w:r>
          </w:p>
          <w:p w:rsidR="004646CF" w:rsidRDefault="004646CF" w:rsidP="003C7881">
            <w:pPr>
              <w:spacing w:after="0" w:line="240" w:lineRule="auto"/>
              <w:ind w:right="-108"/>
              <w:jc w:val="center"/>
              <w:rPr>
                <w:rFonts w:ascii="Times New Roman" w:hAnsi="Times New Roman"/>
                <w:bCs/>
                <w:color w:val="0F1419"/>
              </w:rPr>
            </w:pPr>
            <w:r>
              <w:rPr>
                <w:rFonts w:ascii="Times New Roman" w:hAnsi="Times New Roman"/>
                <w:bCs/>
                <w:color w:val="0F1419"/>
              </w:rPr>
              <w:t xml:space="preserve">(картинки разных </w:t>
            </w:r>
          </w:p>
          <w:p w:rsidR="004646CF" w:rsidRPr="0046487B" w:rsidRDefault="004646CF" w:rsidP="003C7881">
            <w:pPr>
              <w:spacing w:after="0" w:line="240" w:lineRule="auto"/>
              <w:ind w:right="-108"/>
              <w:jc w:val="center"/>
              <w:rPr>
                <w:rFonts w:ascii="Times New Roman" w:hAnsi="Times New Roman"/>
                <w:bCs/>
                <w:color w:val="0F1419"/>
              </w:rPr>
            </w:pPr>
            <w:r>
              <w:rPr>
                <w:rFonts w:ascii="Times New Roman" w:hAnsi="Times New Roman"/>
                <w:bCs/>
                <w:color w:val="0F1419"/>
              </w:rPr>
              <w:t>деревьев)</w:t>
            </w:r>
          </w:p>
          <w:p w:rsidR="004646CF" w:rsidRPr="0046487B" w:rsidRDefault="004646CF" w:rsidP="003C7881">
            <w:pPr>
              <w:spacing w:after="0"/>
              <w:ind w:right="-456"/>
              <w:jc w:val="center"/>
              <w:rPr>
                <w:rFonts w:ascii="Times New Roman" w:hAnsi="Times New Roman"/>
                <w:b/>
                <w:bCs/>
                <w:color w:val="0F1419"/>
              </w:rPr>
            </w:pPr>
          </w:p>
        </w:tc>
        <w:tc>
          <w:tcPr>
            <w:tcW w:w="1276" w:type="dxa"/>
            <w:gridSpan w:val="2"/>
            <w:vMerge/>
            <w:shd w:val="clear" w:color="auto" w:fill="auto"/>
          </w:tcPr>
          <w:p w:rsidR="004646CF" w:rsidRPr="0046487B" w:rsidRDefault="004646CF" w:rsidP="003C7881">
            <w:pPr>
              <w:spacing w:after="0" w:line="240" w:lineRule="auto"/>
              <w:rPr>
                <w:rFonts w:ascii="Times New Roman" w:hAnsi="Times New Roman"/>
              </w:rPr>
            </w:pPr>
          </w:p>
        </w:tc>
        <w:tc>
          <w:tcPr>
            <w:tcW w:w="1276" w:type="dxa"/>
            <w:gridSpan w:val="2"/>
            <w:vMerge/>
            <w:shd w:val="clear" w:color="auto" w:fill="auto"/>
          </w:tcPr>
          <w:p w:rsidR="004646CF" w:rsidRPr="009A07E8" w:rsidRDefault="004646CF" w:rsidP="003C7881">
            <w:pPr>
              <w:pStyle w:val="c3"/>
              <w:spacing w:before="0" w:beforeAutospacing="0" w:after="0" w:afterAutospacing="0"/>
              <w:rPr>
                <w:b/>
                <w:sz w:val="20"/>
                <w:szCs w:val="20"/>
              </w:rPr>
            </w:pPr>
          </w:p>
        </w:tc>
      </w:tr>
      <w:tr w:rsidR="004646CF" w:rsidRPr="009A07E8" w:rsidTr="003C7881">
        <w:trPr>
          <w:cantSplit/>
          <w:trHeight w:val="563"/>
        </w:trPr>
        <w:tc>
          <w:tcPr>
            <w:tcW w:w="1008" w:type="dxa"/>
            <w:vMerge/>
            <w:shd w:val="clear" w:color="auto" w:fill="auto"/>
            <w:textDirection w:val="btLr"/>
          </w:tcPr>
          <w:p w:rsidR="004646CF" w:rsidRPr="0046487B"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46487B" w:rsidRDefault="004646CF" w:rsidP="003C7881">
            <w:pPr>
              <w:jc w:val="center"/>
              <w:rPr>
                <w:rFonts w:ascii="Times New Roman" w:hAnsi="Times New Roman"/>
                <w:b/>
                <w:bCs/>
                <w:color w:val="0F1419"/>
              </w:rPr>
            </w:pPr>
            <w:r w:rsidRPr="0046487B">
              <w:rPr>
                <w:rFonts w:ascii="Times New Roman" w:hAnsi="Times New Roman"/>
                <w:b/>
                <w:bCs/>
              </w:rPr>
              <w:t>Дидактическая игра</w:t>
            </w:r>
          </w:p>
        </w:tc>
        <w:tc>
          <w:tcPr>
            <w:tcW w:w="7043" w:type="dxa"/>
            <w:shd w:val="clear" w:color="auto" w:fill="auto"/>
          </w:tcPr>
          <w:p w:rsidR="004646CF" w:rsidRPr="0046487B" w:rsidRDefault="004646CF" w:rsidP="003C7881">
            <w:pPr>
              <w:pStyle w:val="Style17"/>
              <w:widowControl/>
              <w:spacing w:line="240" w:lineRule="auto"/>
              <w:ind w:firstLine="0"/>
              <w:rPr>
                <w:rFonts w:ascii="Times New Roman" w:hAnsi="Times New Roman"/>
                <w:b/>
                <w:bCs/>
                <w:sz w:val="22"/>
                <w:szCs w:val="22"/>
              </w:rPr>
            </w:pPr>
            <w:r w:rsidRPr="0046487B">
              <w:rPr>
                <w:rFonts w:ascii="Times New Roman" w:hAnsi="Times New Roman"/>
                <w:b/>
                <w:bCs/>
                <w:sz w:val="22"/>
                <w:szCs w:val="22"/>
              </w:rPr>
              <w:t xml:space="preserve"> «Веселая полянка» </w:t>
            </w:r>
            <w:r>
              <w:rPr>
                <w:rFonts w:ascii="Times New Roman" w:hAnsi="Times New Roman"/>
                <w:b/>
                <w:bCs/>
                <w:sz w:val="22"/>
                <w:szCs w:val="22"/>
              </w:rPr>
              <w:t xml:space="preserve"> </w:t>
            </w:r>
            <w:r w:rsidRPr="0046487B">
              <w:rPr>
                <w:rFonts w:ascii="Times New Roman" w:hAnsi="Times New Roman"/>
                <w:b/>
                <w:bCs/>
                <w:sz w:val="22"/>
                <w:szCs w:val="22"/>
              </w:rPr>
              <w:t>с растительным миром.</w:t>
            </w:r>
          </w:p>
          <w:p w:rsidR="004646CF" w:rsidRPr="0046487B" w:rsidRDefault="004646CF" w:rsidP="003C7881">
            <w:pPr>
              <w:spacing w:after="0" w:line="240" w:lineRule="auto"/>
              <w:ind w:right="-456"/>
              <w:rPr>
                <w:rFonts w:ascii="Times New Roman" w:hAnsi="Times New Roman"/>
                <w:b/>
              </w:rPr>
            </w:pPr>
          </w:p>
        </w:tc>
        <w:tc>
          <w:tcPr>
            <w:tcW w:w="2551" w:type="dxa"/>
            <w:gridSpan w:val="2"/>
            <w:shd w:val="clear" w:color="auto" w:fill="auto"/>
          </w:tcPr>
          <w:p w:rsidR="004646CF" w:rsidRPr="0046487B" w:rsidRDefault="004646CF" w:rsidP="003C7881">
            <w:pPr>
              <w:spacing w:after="0" w:line="240" w:lineRule="auto"/>
              <w:jc w:val="center"/>
              <w:rPr>
                <w:rFonts w:ascii="Times New Roman" w:hAnsi="Times New Roman"/>
                <w:b/>
              </w:rPr>
            </w:pPr>
            <w:r w:rsidRPr="0046487B">
              <w:rPr>
                <w:rFonts w:ascii="Times New Roman" w:hAnsi="Times New Roman"/>
                <w:b/>
              </w:rPr>
              <w:t>Центр игры</w:t>
            </w:r>
          </w:p>
          <w:p w:rsidR="004646CF" w:rsidRPr="0046487B" w:rsidRDefault="004646CF" w:rsidP="003C7881">
            <w:pPr>
              <w:rPr>
                <w:rFonts w:ascii="Times New Roman" w:hAnsi="Times New Roman"/>
                <w:bCs/>
                <w:color w:val="0F1419"/>
              </w:rPr>
            </w:pPr>
          </w:p>
        </w:tc>
        <w:tc>
          <w:tcPr>
            <w:tcW w:w="1276" w:type="dxa"/>
            <w:gridSpan w:val="2"/>
            <w:vMerge/>
            <w:shd w:val="clear" w:color="auto" w:fill="auto"/>
          </w:tcPr>
          <w:p w:rsidR="004646CF" w:rsidRPr="0046487B" w:rsidRDefault="004646CF" w:rsidP="003C7881">
            <w:pPr>
              <w:spacing w:after="0" w:line="240" w:lineRule="auto"/>
              <w:rPr>
                <w:rFonts w:ascii="Times New Roman" w:hAnsi="Times New Roman"/>
              </w:rPr>
            </w:pPr>
          </w:p>
        </w:tc>
        <w:tc>
          <w:tcPr>
            <w:tcW w:w="1276" w:type="dxa"/>
            <w:gridSpan w:val="2"/>
            <w:vMerge/>
            <w:shd w:val="clear" w:color="auto" w:fill="auto"/>
          </w:tcPr>
          <w:p w:rsidR="004646CF" w:rsidRPr="009A07E8" w:rsidRDefault="004646CF" w:rsidP="003C7881">
            <w:pPr>
              <w:pStyle w:val="c3"/>
              <w:spacing w:before="0" w:beforeAutospacing="0" w:after="0" w:afterAutospacing="0"/>
              <w:rPr>
                <w:b/>
                <w:sz w:val="20"/>
                <w:szCs w:val="20"/>
              </w:rPr>
            </w:pPr>
          </w:p>
        </w:tc>
      </w:tr>
      <w:tr w:rsidR="004646CF" w:rsidRPr="009A07E8" w:rsidTr="003C7881">
        <w:trPr>
          <w:cantSplit/>
          <w:trHeight w:val="563"/>
        </w:trPr>
        <w:tc>
          <w:tcPr>
            <w:tcW w:w="1008" w:type="dxa"/>
            <w:vMerge/>
            <w:shd w:val="clear" w:color="auto" w:fill="auto"/>
            <w:textDirection w:val="btLr"/>
          </w:tcPr>
          <w:p w:rsidR="004646CF" w:rsidRPr="0046487B"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46487B" w:rsidRDefault="004646CF" w:rsidP="003C7881">
            <w:pPr>
              <w:jc w:val="center"/>
              <w:rPr>
                <w:rFonts w:ascii="Times New Roman" w:hAnsi="Times New Roman"/>
                <w:b/>
                <w:u w:val="single"/>
              </w:rPr>
            </w:pPr>
            <w:r w:rsidRPr="0046487B">
              <w:rPr>
                <w:rFonts w:ascii="Times New Roman" w:hAnsi="Times New Roman"/>
                <w:b/>
                <w:u w:val="single"/>
              </w:rPr>
              <w:t>НОД</w:t>
            </w:r>
          </w:p>
        </w:tc>
        <w:tc>
          <w:tcPr>
            <w:tcW w:w="7043" w:type="dxa"/>
            <w:shd w:val="clear" w:color="auto" w:fill="auto"/>
          </w:tcPr>
          <w:p w:rsidR="004646CF" w:rsidRPr="0046487B" w:rsidRDefault="004646CF" w:rsidP="003C7881">
            <w:pPr>
              <w:spacing w:after="0" w:line="240" w:lineRule="auto"/>
              <w:rPr>
                <w:rFonts w:ascii="Times New Roman" w:hAnsi="Times New Roman"/>
                <w:b/>
              </w:rPr>
            </w:pPr>
            <w:r w:rsidRPr="0046487B">
              <w:rPr>
                <w:rFonts w:ascii="Times New Roman" w:hAnsi="Times New Roman"/>
                <w:b/>
              </w:rPr>
              <w:t>1.Музыкальное развитие.</w:t>
            </w:r>
          </w:p>
          <w:p w:rsidR="004646CF" w:rsidRPr="0046487B" w:rsidRDefault="004646CF" w:rsidP="003C7881">
            <w:pPr>
              <w:spacing w:after="0" w:line="240" w:lineRule="auto"/>
              <w:rPr>
                <w:rFonts w:ascii="Times New Roman" w:hAnsi="Times New Roman"/>
                <w:b/>
              </w:rPr>
            </w:pPr>
          </w:p>
          <w:p w:rsidR="004646CF" w:rsidRPr="0046487B" w:rsidRDefault="004646CF" w:rsidP="003C7881">
            <w:pPr>
              <w:spacing w:after="0" w:line="240" w:lineRule="auto"/>
              <w:rPr>
                <w:rFonts w:ascii="Times New Roman" w:hAnsi="Times New Roman"/>
                <w:b/>
              </w:rPr>
            </w:pPr>
            <w:r w:rsidRPr="0046487B">
              <w:rPr>
                <w:rFonts w:ascii="Times New Roman" w:hAnsi="Times New Roman"/>
                <w:b/>
              </w:rPr>
              <w:t xml:space="preserve">2. НОД Ознакомление с окружающим миром» </w:t>
            </w:r>
          </w:p>
          <w:p w:rsidR="004646CF" w:rsidRPr="0046487B" w:rsidRDefault="004646CF" w:rsidP="003C7881">
            <w:pPr>
              <w:spacing w:after="0" w:line="240" w:lineRule="auto"/>
              <w:rPr>
                <w:rFonts w:ascii="Times New Roman" w:hAnsi="Times New Roman"/>
              </w:rPr>
            </w:pPr>
            <w:r w:rsidRPr="0046487B">
              <w:rPr>
                <w:rFonts w:ascii="Times New Roman" w:hAnsi="Times New Roman"/>
                <w:b/>
              </w:rPr>
              <w:t>Тема: «</w:t>
            </w:r>
            <w:r w:rsidRPr="0046487B">
              <w:rPr>
                <w:rFonts w:ascii="Times New Roman" w:hAnsi="Times New Roman"/>
              </w:rPr>
              <w:t>Там и тут, там и тут одуванчики цветут…»</w:t>
            </w:r>
          </w:p>
          <w:p w:rsidR="004646CF" w:rsidRPr="0046487B" w:rsidRDefault="004646CF" w:rsidP="003C7881">
            <w:pPr>
              <w:spacing w:after="0" w:line="240" w:lineRule="auto"/>
              <w:rPr>
                <w:rFonts w:ascii="Times New Roman" w:hAnsi="Times New Roman"/>
              </w:rPr>
            </w:pPr>
            <w:r w:rsidRPr="0046487B">
              <w:rPr>
                <w:rFonts w:ascii="Times New Roman" w:hAnsi="Times New Roman"/>
                <w:b/>
              </w:rPr>
              <w:t xml:space="preserve">Цель: </w:t>
            </w:r>
            <w:r w:rsidRPr="0046487B">
              <w:rPr>
                <w:rFonts w:ascii="Times New Roman" w:hAnsi="Times New Roman"/>
              </w:rPr>
              <w:t>Формировать у детей представления о первых цветах весной. Учить выделять характерные особенности цветков, называя его части. Развивать желание эмоционально откликаться на красоту окружающей природы.</w:t>
            </w:r>
          </w:p>
          <w:p w:rsidR="004646CF" w:rsidRPr="0046487B" w:rsidRDefault="004646CF" w:rsidP="003C7881">
            <w:pPr>
              <w:spacing w:after="0" w:line="240" w:lineRule="auto"/>
              <w:rPr>
                <w:rFonts w:ascii="Times New Roman" w:hAnsi="Times New Roman"/>
              </w:rPr>
            </w:pPr>
            <w:r w:rsidRPr="0046487B">
              <w:rPr>
                <w:rFonts w:ascii="Times New Roman" w:hAnsi="Times New Roman"/>
                <w:b/>
              </w:rPr>
              <w:t xml:space="preserve">Используемая литература: </w:t>
            </w:r>
            <w:r w:rsidRPr="0046487B">
              <w:rPr>
                <w:rFonts w:ascii="Times New Roman" w:hAnsi="Times New Roman"/>
              </w:rPr>
              <w:t>О.А.Соломенникова с.20.</w:t>
            </w:r>
          </w:p>
          <w:p w:rsidR="004646CF" w:rsidRPr="0046487B" w:rsidRDefault="004646CF" w:rsidP="003C7881">
            <w:pPr>
              <w:spacing w:after="0" w:line="240" w:lineRule="auto"/>
              <w:ind w:right="-456"/>
              <w:rPr>
                <w:rFonts w:ascii="Times New Roman" w:hAnsi="Times New Roman"/>
                <w:b/>
              </w:rPr>
            </w:pPr>
          </w:p>
        </w:tc>
        <w:tc>
          <w:tcPr>
            <w:tcW w:w="2551" w:type="dxa"/>
            <w:gridSpan w:val="2"/>
            <w:shd w:val="clear" w:color="auto" w:fill="auto"/>
          </w:tcPr>
          <w:p w:rsidR="004646CF" w:rsidRDefault="004646CF" w:rsidP="003C7881">
            <w:pPr>
              <w:spacing w:after="0" w:line="240" w:lineRule="auto"/>
              <w:jc w:val="center"/>
              <w:rPr>
                <w:rFonts w:ascii="Times New Roman" w:hAnsi="Times New Roman"/>
                <w:b/>
              </w:rPr>
            </w:pPr>
          </w:p>
          <w:p w:rsidR="004646CF" w:rsidRDefault="004646CF" w:rsidP="003C7881">
            <w:pPr>
              <w:spacing w:after="0" w:line="240" w:lineRule="auto"/>
              <w:rPr>
                <w:rFonts w:ascii="Times New Roman" w:hAnsi="Times New Roman"/>
                <w:b/>
              </w:rPr>
            </w:pPr>
          </w:p>
          <w:p w:rsidR="004646CF" w:rsidRPr="0046487B" w:rsidRDefault="004646CF" w:rsidP="003C7881">
            <w:pPr>
              <w:spacing w:after="0" w:line="240" w:lineRule="auto"/>
              <w:rPr>
                <w:rFonts w:ascii="Times New Roman" w:hAnsi="Times New Roman"/>
                <w:b/>
              </w:rPr>
            </w:pPr>
            <w:r>
              <w:rPr>
                <w:rFonts w:ascii="Times New Roman" w:hAnsi="Times New Roman"/>
                <w:b/>
              </w:rPr>
              <w:t>Центр познания</w:t>
            </w:r>
          </w:p>
          <w:p w:rsidR="004646CF" w:rsidRPr="0046487B" w:rsidRDefault="004646CF" w:rsidP="003C7881">
            <w:pPr>
              <w:spacing w:after="0" w:line="240" w:lineRule="auto"/>
              <w:rPr>
                <w:rFonts w:ascii="Times New Roman" w:hAnsi="Times New Roman"/>
              </w:rPr>
            </w:pPr>
            <w:r w:rsidRPr="0046487B">
              <w:rPr>
                <w:rFonts w:ascii="Times New Roman" w:hAnsi="Times New Roman"/>
              </w:rPr>
              <w:t>(картины по теме, презентация «Первоцветы»).</w:t>
            </w:r>
          </w:p>
        </w:tc>
        <w:tc>
          <w:tcPr>
            <w:tcW w:w="1276" w:type="dxa"/>
            <w:gridSpan w:val="2"/>
            <w:vMerge/>
            <w:shd w:val="clear" w:color="auto" w:fill="auto"/>
          </w:tcPr>
          <w:p w:rsidR="004646CF" w:rsidRPr="0046487B" w:rsidRDefault="004646CF" w:rsidP="003C7881">
            <w:pPr>
              <w:spacing w:after="0" w:line="240" w:lineRule="auto"/>
              <w:rPr>
                <w:rFonts w:ascii="Times New Roman" w:hAnsi="Times New Roman"/>
              </w:rPr>
            </w:pPr>
          </w:p>
        </w:tc>
        <w:tc>
          <w:tcPr>
            <w:tcW w:w="1276" w:type="dxa"/>
            <w:gridSpan w:val="2"/>
            <w:vMerge/>
            <w:shd w:val="clear" w:color="auto" w:fill="auto"/>
          </w:tcPr>
          <w:p w:rsidR="004646CF" w:rsidRPr="009A07E8" w:rsidRDefault="004646CF" w:rsidP="003C7881">
            <w:pPr>
              <w:pStyle w:val="c3"/>
              <w:spacing w:before="0" w:beforeAutospacing="0" w:after="0" w:afterAutospacing="0"/>
              <w:rPr>
                <w:b/>
                <w:sz w:val="20"/>
                <w:szCs w:val="20"/>
              </w:rPr>
            </w:pPr>
          </w:p>
        </w:tc>
      </w:tr>
      <w:tr w:rsidR="004646CF" w:rsidRPr="009A07E8" w:rsidTr="003C7881">
        <w:trPr>
          <w:trHeight w:val="2402"/>
        </w:trPr>
        <w:tc>
          <w:tcPr>
            <w:tcW w:w="1008" w:type="dxa"/>
            <w:vMerge/>
            <w:shd w:val="clear" w:color="auto" w:fill="auto"/>
          </w:tcPr>
          <w:p w:rsidR="004646CF" w:rsidRPr="0046487B" w:rsidRDefault="004646CF" w:rsidP="003C7881">
            <w:pPr>
              <w:spacing w:after="0" w:line="240" w:lineRule="auto"/>
              <w:rPr>
                <w:rFonts w:ascii="Times New Roman" w:hAnsi="Times New Roman"/>
              </w:rPr>
            </w:pPr>
          </w:p>
        </w:tc>
        <w:tc>
          <w:tcPr>
            <w:tcW w:w="1980" w:type="dxa"/>
            <w:shd w:val="clear" w:color="auto" w:fill="auto"/>
          </w:tcPr>
          <w:p w:rsidR="004646CF" w:rsidRPr="0046487B" w:rsidRDefault="004646CF" w:rsidP="003C7881">
            <w:pPr>
              <w:shd w:val="clear" w:color="auto" w:fill="FFFFFF"/>
              <w:spacing w:after="0" w:line="180" w:lineRule="exact"/>
              <w:jc w:val="center"/>
              <w:rPr>
                <w:rFonts w:ascii="Times New Roman" w:hAnsi="Times New Roman"/>
                <w:b/>
                <w:bCs/>
                <w:color w:val="000000"/>
                <w:spacing w:val="-8"/>
                <w:u w:val="single"/>
              </w:rPr>
            </w:pPr>
            <w:r w:rsidRPr="0046487B">
              <w:rPr>
                <w:rFonts w:ascii="Times New Roman" w:hAnsi="Times New Roman"/>
                <w:b/>
                <w:u w:val="single"/>
              </w:rPr>
              <w:t>Прогулка</w:t>
            </w:r>
          </w:p>
          <w:p w:rsidR="004646CF" w:rsidRPr="0046487B" w:rsidRDefault="004646CF" w:rsidP="003C7881">
            <w:pPr>
              <w:spacing w:after="0" w:line="240" w:lineRule="auto"/>
              <w:jc w:val="center"/>
              <w:rPr>
                <w:rFonts w:ascii="Times New Roman" w:hAnsi="Times New Roman"/>
                <w:color w:val="FF0000"/>
              </w:rPr>
            </w:pPr>
          </w:p>
          <w:p w:rsidR="004646CF" w:rsidRPr="0046487B" w:rsidRDefault="004646CF" w:rsidP="003C7881">
            <w:pPr>
              <w:spacing w:after="0" w:line="240" w:lineRule="auto"/>
              <w:jc w:val="center"/>
              <w:rPr>
                <w:rFonts w:ascii="Times New Roman" w:hAnsi="Times New Roman"/>
              </w:rPr>
            </w:pPr>
          </w:p>
          <w:p w:rsidR="004646CF" w:rsidRPr="0046487B" w:rsidRDefault="004646CF" w:rsidP="003C7881">
            <w:pPr>
              <w:spacing w:after="0" w:line="240" w:lineRule="auto"/>
              <w:jc w:val="center"/>
              <w:rPr>
                <w:rFonts w:ascii="Times New Roman" w:hAnsi="Times New Roman"/>
              </w:rPr>
            </w:pPr>
          </w:p>
          <w:p w:rsidR="004646CF" w:rsidRPr="0046487B" w:rsidRDefault="004646CF" w:rsidP="003C7881">
            <w:pPr>
              <w:spacing w:after="0" w:line="240" w:lineRule="auto"/>
              <w:jc w:val="center"/>
              <w:rPr>
                <w:rFonts w:ascii="Times New Roman" w:hAnsi="Times New Roman"/>
              </w:rPr>
            </w:pPr>
          </w:p>
          <w:p w:rsidR="004646CF" w:rsidRPr="0046487B" w:rsidRDefault="004646CF" w:rsidP="003C7881">
            <w:pPr>
              <w:spacing w:after="0" w:line="240" w:lineRule="auto"/>
              <w:jc w:val="center"/>
              <w:rPr>
                <w:rFonts w:ascii="Times New Roman" w:hAnsi="Times New Roman"/>
              </w:rPr>
            </w:pPr>
          </w:p>
          <w:p w:rsidR="004646CF" w:rsidRPr="0046487B" w:rsidRDefault="004646CF" w:rsidP="003C7881">
            <w:pPr>
              <w:spacing w:after="0" w:line="240" w:lineRule="auto"/>
              <w:jc w:val="center"/>
              <w:rPr>
                <w:rFonts w:ascii="Times New Roman" w:hAnsi="Times New Roman"/>
              </w:rPr>
            </w:pPr>
          </w:p>
          <w:p w:rsidR="004646CF" w:rsidRPr="0046487B" w:rsidRDefault="004646CF" w:rsidP="003C7881">
            <w:pPr>
              <w:spacing w:after="0" w:line="240" w:lineRule="auto"/>
              <w:jc w:val="center"/>
              <w:rPr>
                <w:rFonts w:ascii="Times New Roman" w:hAnsi="Times New Roman"/>
              </w:rPr>
            </w:pPr>
          </w:p>
          <w:p w:rsidR="004646CF" w:rsidRPr="0046487B" w:rsidRDefault="004646CF" w:rsidP="003C7881">
            <w:pPr>
              <w:jc w:val="center"/>
              <w:rPr>
                <w:rFonts w:ascii="Times New Roman" w:hAnsi="Times New Roman"/>
              </w:rPr>
            </w:pPr>
          </w:p>
        </w:tc>
        <w:tc>
          <w:tcPr>
            <w:tcW w:w="7043" w:type="dxa"/>
            <w:shd w:val="clear" w:color="auto" w:fill="auto"/>
          </w:tcPr>
          <w:p w:rsidR="004646CF" w:rsidRDefault="004646CF" w:rsidP="003C7881">
            <w:pPr>
              <w:pStyle w:val="af2"/>
              <w:spacing w:after="0"/>
              <w:jc w:val="center"/>
              <w:rPr>
                <w:rFonts w:cs="Times New Roman"/>
                <w:b/>
                <w:sz w:val="22"/>
                <w:szCs w:val="22"/>
              </w:rPr>
            </w:pPr>
            <w:r w:rsidRPr="0046487B">
              <w:rPr>
                <w:rFonts w:cs="Times New Roman"/>
                <w:b/>
                <w:sz w:val="22"/>
                <w:szCs w:val="22"/>
              </w:rPr>
              <w:t>Наблюдение за погодой</w:t>
            </w:r>
          </w:p>
          <w:p w:rsidR="004646CF" w:rsidRPr="0046487B" w:rsidRDefault="004646CF" w:rsidP="003C7881">
            <w:pPr>
              <w:pStyle w:val="af2"/>
              <w:spacing w:after="0"/>
              <w:jc w:val="center"/>
              <w:rPr>
                <w:rFonts w:cs="Times New Roman"/>
                <w:sz w:val="22"/>
                <w:szCs w:val="22"/>
              </w:rPr>
            </w:pPr>
          </w:p>
          <w:p w:rsidR="004646CF" w:rsidRPr="0046487B" w:rsidRDefault="004646CF" w:rsidP="003C7881">
            <w:pPr>
              <w:pStyle w:val="af2"/>
              <w:spacing w:after="0"/>
              <w:jc w:val="both"/>
              <w:rPr>
                <w:rFonts w:cs="Times New Roman"/>
                <w:sz w:val="22"/>
                <w:szCs w:val="22"/>
              </w:rPr>
            </w:pPr>
            <w:r w:rsidRPr="0046487B">
              <w:rPr>
                <w:rFonts w:cs="Times New Roman"/>
                <w:b/>
                <w:sz w:val="22"/>
                <w:szCs w:val="22"/>
              </w:rPr>
              <w:t xml:space="preserve">Цель: </w:t>
            </w:r>
            <w:r w:rsidRPr="0046487B">
              <w:rPr>
                <w:rFonts w:cs="Times New Roman"/>
                <w:sz w:val="22"/>
                <w:szCs w:val="22"/>
              </w:rPr>
              <w:t xml:space="preserve"> – формировать представления о весенних изменениях в природе, воспитывать интерес к окружающему.</w:t>
            </w:r>
          </w:p>
          <w:p w:rsidR="004646CF" w:rsidRPr="0046487B" w:rsidRDefault="004646CF" w:rsidP="003C7881">
            <w:pPr>
              <w:pStyle w:val="af2"/>
              <w:spacing w:after="0"/>
              <w:jc w:val="both"/>
              <w:rPr>
                <w:rFonts w:cs="Times New Roman"/>
                <w:b/>
                <w:sz w:val="22"/>
                <w:szCs w:val="22"/>
              </w:rPr>
            </w:pPr>
          </w:p>
          <w:p w:rsidR="004646CF" w:rsidRPr="0046487B" w:rsidRDefault="004646CF" w:rsidP="003C7881">
            <w:pPr>
              <w:pStyle w:val="af2"/>
              <w:spacing w:after="0"/>
              <w:jc w:val="both"/>
              <w:rPr>
                <w:rFonts w:cs="Times New Roman"/>
                <w:sz w:val="22"/>
                <w:szCs w:val="22"/>
              </w:rPr>
            </w:pPr>
            <w:r w:rsidRPr="0046487B">
              <w:rPr>
                <w:rFonts w:cs="Times New Roman"/>
                <w:b/>
                <w:sz w:val="22"/>
                <w:szCs w:val="22"/>
              </w:rPr>
              <w:t xml:space="preserve">Дидактическая игра </w:t>
            </w:r>
            <w:r w:rsidRPr="0046487B">
              <w:rPr>
                <w:rFonts w:cs="Times New Roman"/>
                <w:sz w:val="22"/>
                <w:szCs w:val="22"/>
              </w:rPr>
              <w:t>«Длинные и короткие палочки» – учить различать палочки по длине.</w:t>
            </w:r>
          </w:p>
          <w:p w:rsidR="004646CF" w:rsidRPr="0046487B" w:rsidRDefault="004646CF" w:rsidP="003C7881">
            <w:pPr>
              <w:pStyle w:val="af2"/>
              <w:spacing w:after="0"/>
              <w:jc w:val="both"/>
              <w:rPr>
                <w:rFonts w:cs="Times New Roman"/>
                <w:b/>
                <w:sz w:val="22"/>
                <w:szCs w:val="22"/>
              </w:rPr>
            </w:pPr>
          </w:p>
          <w:p w:rsidR="004646CF" w:rsidRDefault="004646CF" w:rsidP="003C7881">
            <w:pPr>
              <w:pStyle w:val="af2"/>
              <w:spacing w:after="0"/>
              <w:jc w:val="both"/>
              <w:rPr>
                <w:rFonts w:cs="Times New Roman"/>
                <w:sz w:val="22"/>
                <w:szCs w:val="22"/>
              </w:rPr>
            </w:pPr>
            <w:r w:rsidRPr="0046487B">
              <w:rPr>
                <w:rFonts w:cs="Times New Roman"/>
                <w:b/>
                <w:sz w:val="22"/>
                <w:szCs w:val="22"/>
              </w:rPr>
              <w:t xml:space="preserve">Труд. </w:t>
            </w:r>
            <w:r w:rsidRPr="0046487B">
              <w:rPr>
                <w:rFonts w:cs="Times New Roman"/>
                <w:sz w:val="22"/>
                <w:szCs w:val="22"/>
              </w:rPr>
              <w:t>Соберём палочки – выполнение поручений.</w:t>
            </w:r>
          </w:p>
          <w:p w:rsidR="004646CF" w:rsidRPr="0046487B" w:rsidRDefault="004646CF" w:rsidP="003C7881">
            <w:pPr>
              <w:pStyle w:val="af2"/>
              <w:spacing w:after="0"/>
              <w:jc w:val="both"/>
              <w:rPr>
                <w:rFonts w:cs="Times New Roman"/>
                <w:b/>
                <w:sz w:val="22"/>
                <w:szCs w:val="22"/>
              </w:rPr>
            </w:pPr>
          </w:p>
          <w:p w:rsidR="004646CF" w:rsidRDefault="004646CF" w:rsidP="003C7881">
            <w:pPr>
              <w:pStyle w:val="af2"/>
              <w:spacing w:after="0"/>
              <w:jc w:val="both"/>
              <w:rPr>
                <w:rFonts w:cs="Times New Roman"/>
                <w:spacing w:val="-5"/>
                <w:sz w:val="22"/>
                <w:szCs w:val="22"/>
              </w:rPr>
            </w:pPr>
            <w:r w:rsidRPr="0046487B">
              <w:rPr>
                <w:rFonts w:cs="Times New Roman"/>
                <w:b/>
                <w:bCs/>
                <w:spacing w:val="-12"/>
                <w:sz w:val="22"/>
                <w:szCs w:val="22"/>
              </w:rPr>
              <w:t>Выносной материал</w:t>
            </w:r>
            <w:r w:rsidRPr="0046487B">
              <w:rPr>
                <w:sz w:val="22"/>
                <w:szCs w:val="22"/>
              </w:rPr>
              <w:t>: н</w:t>
            </w:r>
            <w:r w:rsidRPr="0046487B">
              <w:rPr>
                <w:rFonts w:cs="Times New Roman"/>
                <w:spacing w:val="-5"/>
                <w:sz w:val="22"/>
                <w:szCs w:val="22"/>
              </w:rPr>
              <w:t>осилки, грабли, ведерки, совочки</w:t>
            </w:r>
            <w:r>
              <w:rPr>
                <w:rFonts w:cs="Times New Roman"/>
                <w:spacing w:val="-5"/>
                <w:sz w:val="22"/>
                <w:szCs w:val="22"/>
              </w:rPr>
              <w:t>.</w:t>
            </w:r>
          </w:p>
          <w:p w:rsidR="004646CF" w:rsidRPr="0046487B" w:rsidRDefault="004646CF" w:rsidP="003C7881">
            <w:pPr>
              <w:pStyle w:val="af2"/>
              <w:spacing w:after="0"/>
              <w:jc w:val="both"/>
              <w:rPr>
                <w:sz w:val="22"/>
                <w:szCs w:val="22"/>
              </w:rPr>
            </w:pPr>
          </w:p>
        </w:tc>
        <w:tc>
          <w:tcPr>
            <w:tcW w:w="2551" w:type="dxa"/>
            <w:gridSpan w:val="2"/>
            <w:shd w:val="clear" w:color="auto" w:fill="auto"/>
          </w:tcPr>
          <w:p w:rsidR="004646CF" w:rsidRPr="0046487B" w:rsidRDefault="004646CF" w:rsidP="003C7881">
            <w:pPr>
              <w:pStyle w:val="af2"/>
              <w:spacing w:after="0"/>
              <w:rPr>
                <w:rFonts w:cs="Times New Roman"/>
                <w:b/>
                <w:sz w:val="22"/>
                <w:szCs w:val="22"/>
              </w:rPr>
            </w:pPr>
            <w:r w:rsidRPr="0046487B">
              <w:rPr>
                <w:rFonts w:cs="Times New Roman"/>
                <w:b/>
                <w:sz w:val="22"/>
                <w:szCs w:val="22"/>
              </w:rPr>
              <w:t xml:space="preserve">Подвижная игра </w:t>
            </w:r>
            <w:r w:rsidRPr="0046487B">
              <w:rPr>
                <w:rFonts w:cs="Times New Roman"/>
                <w:sz w:val="22"/>
                <w:szCs w:val="22"/>
              </w:rPr>
              <w:t>«Лохматый пёс» - учить действовать по сигналу, бегать в разных направлениях, не наталкиваясь друг на друга.</w:t>
            </w:r>
          </w:p>
          <w:p w:rsidR="004646CF" w:rsidRPr="0046487B" w:rsidRDefault="004646CF" w:rsidP="003C7881">
            <w:pPr>
              <w:pStyle w:val="Style1"/>
              <w:widowControl/>
              <w:spacing w:line="240" w:lineRule="auto"/>
              <w:rPr>
                <w:rFonts w:ascii="Times New Roman" w:hAnsi="Times New Roman"/>
                <w:b/>
                <w:sz w:val="22"/>
                <w:szCs w:val="22"/>
              </w:rPr>
            </w:pPr>
          </w:p>
        </w:tc>
        <w:tc>
          <w:tcPr>
            <w:tcW w:w="1276" w:type="dxa"/>
            <w:gridSpan w:val="2"/>
            <w:shd w:val="clear" w:color="auto" w:fill="auto"/>
          </w:tcPr>
          <w:p w:rsidR="004646CF" w:rsidRPr="0046487B" w:rsidRDefault="004646CF" w:rsidP="003C7881">
            <w:pPr>
              <w:pStyle w:val="af2"/>
              <w:spacing w:after="0"/>
              <w:rPr>
                <w:rFonts w:cs="Times New Roman"/>
                <w:sz w:val="22"/>
                <w:szCs w:val="22"/>
              </w:rPr>
            </w:pPr>
            <w:r w:rsidRPr="0046487B">
              <w:rPr>
                <w:rFonts w:cs="Times New Roman"/>
                <w:b/>
                <w:sz w:val="22"/>
                <w:szCs w:val="22"/>
              </w:rPr>
              <w:t xml:space="preserve">Индивидуальная работа. </w:t>
            </w:r>
            <w:r w:rsidRPr="0046487B">
              <w:rPr>
                <w:rFonts w:cs="Times New Roman"/>
                <w:sz w:val="22"/>
                <w:szCs w:val="22"/>
              </w:rPr>
              <w:t>Пальчиковая гимнастика «Пальчик – мальчик»</w:t>
            </w:r>
          </w:p>
        </w:tc>
        <w:tc>
          <w:tcPr>
            <w:tcW w:w="1276" w:type="dxa"/>
            <w:gridSpan w:val="2"/>
            <w:vMerge/>
            <w:shd w:val="clear" w:color="auto" w:fill="auto"/>
          </w:tcPr>
          <w:p w:rsidR="004646CF" w:rsidRPr="009A07E8" w:rsidRDefault="004646CF" w:rsidP="003C7881">
            <w:pPr>
              <w:spacing w:after="0" w:line="240" w:lineRule="auto"/>
              <w:rPr>
                <w:rFonts w:ascii="Times New Roman" w:hAnsi="Times New Roman"/>
                <w:sz w:val="20"/>
                <w:szCs w:val="20"/>
              </w:rPr>
            </w:pPr>
          </w:p>
        </w:tc>
      </w:tr>
      <w:tr w:rsidR="004646CF" w:rsidRPr="009A07E8" w:rsidTr="003C7881">
        <w:tc>
          <w:tcPr>
            <w:tcW w:w="1008" w:type="dxa"/>
            <w:vMerge/>
            <w:shd w:val="clear" w:color="auto" w:fill="auto"/>
          </w:tcPr>
          <w:p w:rsidR="004646CF" w:rsidRPr="0046487B" w:rsidRDefault="004646CF" w:rsidP="003C7881">
            <w:pPr>
              <w:spacing w:after="0" w:line="240" w:lineRule="auto"/>
              <w:rPr>
                <w:rFonts w:ascii="Times New Roman" w:hAnsi="Times New Roman"/>
              </w:rPr>
            </w:pPr>
          </w:p>
        </w:tc>
        <w:tc>
          <w:tcPr>
            <w:tcW w:w="1980" w:type="dxa"/>
            <w:shd w:val="clear" w:color="auto" w:fill="auto"/>
          </w:tcPr>
          <w:p w:rsidR="004646CF" w:rsidRPr="0046487B" w:rsidRDefault="004646CF" w:rsidP="003C7881">
            <w:pPr>
              <w:pStyle w:val="a3"/>
              <w:jc w:val="center"/>
              <w:rPr>
                <w:rFonts w:ascii="Times New Roman" w:hAnsi="Times New Roman"/>
                <w:b/>
                <w:u w:val="single"/>
              </w:rPr>
            </w:pPr>
            <w:r w:rsidRPr="0046487B">
              <w:rPr>
                <w:rFonts w:ascii="Times New Roman" w:hAnsi="Times New Roman"/>
                <w:b/>
                <w:u w:val="single"/>
              </w:rPr>
              <w:t>Работа перед  сном</w:t>
            </w:r>
          </w:p>
        </w:tc>
        <w:tc>
          <w:tcPr>
            <w:tcW w:w="12146" w:type="dxa"/>
            <w:gridSpan w:val="7"/>
            <w:shd w:val="clear" w:color="auto" w:fill="auto"/>
          </w:tcPr>
          <w:p w:rsidR="004646CF" w:rsidRPr="0046487B" w:rsidRDefault="004646CF" w:rsidP="003C7881">
            <w:pPr>
              <w:pStyle w:val="Style17"/>
              <w:widowControl/>
              <w:spacing w:line="240" w:lineRule="auto"/>
              <w:ind w:firstLine="0"/>
              <w:rPr>
                <w:rFonts w:ascii="Times New Roman" w:hAnsi="Times New Roman"/>
                <w:b/>
                <w:bCs/>
                <w:sz w:val="22"/>
                <w:szCs w:val="22"/>
              </w:rPr>
            </w:pPr>
            <w:r w:rsidRPr="0046487B">
              <w:rPr>
                <w:rFonts w:ascii="Times New Roman" w:hAnsi="Times New Roman"/>
                <w:b/>
                <w:bCs/>
                <w:sz w:val="22"/>
                <w:szCs w:val="22"/>
              </w:rPr>
              <w:t>Дидактическая игра «Веселая полянка» с растительным миром.</w:t>
            </w:r>
          </w:p>
          <w:p w:rsidR="004646CF" w:rsidRPr="0046487B" w:rsidRDefault="004646CF" w:rsidP="003C7881">
            <w:pPr>
              <w:spacing w:after="0" w:line="240" w:lineRule="auto"/>
              <w:rPr>
                <w:rFonts w:ascii="Times New Roman" w:hAnsi="Times New Roman"/>
                <w:b/>
              </w:rPr>
            </w:pPr>
          </w:p>
        </w:tc>
      </w:tr>
      <w:tr w:rsidR="004646CF" w:rsidRPr="009A07E8" w:rsidTr="003C7881">
        <w:trPr>
          <w:trHeight w:val="1030"/>
        </w:trPr>
        <w:tc>
          <w:tcPr>
            <w:tcW w:w="1008" w:type="dxa"/>
            <w:vMerge/>
            <w:shd w:val="clear" w:color="auto" w:fill="auto"/>
          </w:tcPr>
          <w:p w:rsidR="004646CF" w:rsidRPr="0046487B" w:rsidRDefault="004646CF" w:rsidP="003C7881">
            <w:pPr>
              <w:spacing w:after="0" w:line="240" w:lineRule="auto"/>
              <w:rPr>
                <w:rFonts w:ascii="Times New Roman" w:hAnsi="Times New Roman"/>
              </w:rPr>
            </w:pPr>
          </w:p>
        </w:tc>
        <w:tc>
          <w:tcPr>
            <w:tcW w:w="1980" w:type="dxa"/>
            <w:shd w:val="clear" w:color="auto" w:fill="auto"/>
          </w:tcPr>
          <w:p w:rsidR="004646CF" w:rsidRPr="0046487B" w:rsidRDefault="004646CF" w:rsidP="003C7881">
            <w:pPr>
              <w:pStyle w:val="a3"/>
              <w:jc w:val="center"/>
              <w:rPr>
                <w:rFonts w:ascii="Times New Roman" w:hAnsi="Times New Roman"/>
                <w:b/>
                <w:u w:val="single"/>
              </w:rPr>
            </w:pPr>
            <w:r w:rsidRPr="0046487B">
              <w:rPr>
                <w:rFonts w:ascii="Times New Roman" w:hAnsi="Times New Roman"/>
                <w:b/>
                <w:u w:val="single"/>
              </w:rPr>
              <w:t>Вечер</w:t>
            </w:r>
          </w:p>
          <w:p w:rsidR="004646CF" w:rsidRPr="0046487B" w:rsidRDefault="004646CF" w:rsidP="003C7881">
            <w:pPr>
              <w:spacing w:after="0" w:line="240" w:lineRule="auto"/>
              <w:jc w:val="center"/>
              <w:rPr>
                <w:rFonts w:ascii="Times New Roman" w:hAnsi="Times New Roman"/>
              </w:rPr>
            </w:pPr>
            <w:r w:rsidRPr="0046487B">
              <w:rPr>
                <w:rFonts w:ascii="Times New Roman" w:hAnsi="Times New Roman"/>
                <w:b/>
              </w:rPr>
              <w:t>Закаливающие процедуры после сна</w:t>
            </w:r>
          </w:p>
        </w:tc>
        <w:tc>
          <w:tcPr>
            <w:tcW w:w="7043" w:type="dxa"/>
            <w:shd w:val="clear" w:color="auto" w:fill="auto"/>
          </w:tcPr>
          <w:p w:rsidR="004646CF" w:rsidRPr="0046487B" w:rsidRDefault="004646CF" w:rsidP="003C7881">
            <w:pPr>
              <w:spacing w:after="0" w:line="240" w:lineRule="auto"/>
              <w:rPr>
                <w:rFonts w:ascii="Times New Roman" w:hAnsi="Times New Roman"/>
                <w:color w:val="000000"/>
              </w:rPr>
            </w:pPr>
            <w:r w:rsidRPr="0046487B">
              <w:rPr>
                <w:rFonts w:ascii="Times New Roman" w:hAnsi="Times New Roman"/>
                <w:b/>
              </w:rPr>
              <w:t>Цель:</w:t>
            </w:r>
            <w:r w:rsidRPr="0046487B">
              <w:rPr>
                <w:rFonts w:ascii="Times New Roman" w:hAnsi="Times New Roman"/>
              </w:rPr>
              <w:t xml:space="preserve"> </w:t>
            </w:r>
            <w:r w:rsidRPr="0046487B">
              <w:rPr>
                <w:rFonts w:ascii="Times New Roman" w:hAnsi="Times New Roman"/>
                <w:color w:val="000000"/>
              </w:rPr>
              <w:t>сохранение и укрепление физического и психического здоровья детей.</w:t>
            </w:r>
          </w:p>
        </w:tc>
        <w:tc>
          <w:tcPr>
            <w:tcW w:w="2410" w:type="dxa"/>
            <w:shd w:val="clear" w:color="auto" w:fill="auto"/>
          </w:tcPr>
          <w:p w:rsidR="004646CF" w:rsidRPr="0046487B" w:rsidRDefault="004646CF" w:rsidP="003C7881">
            <w:pPr>
              <w:pStyle w:val="Style17"/>
              <w:widowControl/>
              <w:spacing w:line="240" w:lineRule="auto"/>
              <w:ind w:firstLine="0"/>
              <w:jc w:val="center"/>
              <w:rPr>
                <w:rFonts w:ascii="Times New Roman" w:hAnsi="Times New Roman"/>
                <w:b/>
                <w:sz w:val="22"/>
                <w:szCs w:val="22"/>
              </w:rPr>
            </w:pPr>
            <w:r w:rsidRPr="0046487B">
              <w:rPr>
                <w:rFonts w:ascii="Times New Roman" w:hAnsi="Times New Roman"/>
                <w:b/>
                <w:sz w:val="22"/>
                <w:szCs w:val="22"/>
              </w:rPr>
              <w:t>Спальня</w:t>
            </w:r>
          </w:p>
          <w:p w:rsidR="004646CF" w:rsidRPr="0046487B" w:rsidRDefault="004646CF" w:rsidP="003C7881">
            <w:pPr>
              <w:pStyle w:val="Style17"/>
              <w:widowControl/>
              <w:spacing w:line="240" w:lineRule="auto"/>
              <w:ind w:firstLine="0"/>
              <w:jc w:val="center"/>
              <w:rPr>
                <w:rFonts w:ascii="Times New Roman" w:hAnsi="Times New Roman"/>
                <w:sz w:val="22"/>
                <w:szCs w:val="22"/>
              </w:rPr>
            </w:pPr>
            <w:r w:rsidRPr="0046487B">
              <w:rPr>
                <w:rFonts w:ascii="Times New Roman" w:hAnsi="Times New Roman"/>
                <w:sz w:val="22"/>
                <w:szCs w:val="22"/>
              </w:rPr>
              <w:t>(ребристые дорожки)</w:t>
            </w:r>
          </w:p>
        </w:tc>
        <w:tc>
          <w:tcPr>
            <w:tcW w:w="1701" w:type="dxa"/>
            <w:gridSpan w:val="4"/>
            <w:vMerge w:val="restart"/>
            <w:shd w:val="clear" w:color="auto" w:fill="auto"/>
          </w:tcPr>
          <w:p w:rsidR="004646CF" w:rsidRPr="0046487B" w:rsidRDefault="004646CF" w:rsidP="003C7881">
            <w:pPr>
              <w:spacing w:after="0" w:line="240" w:lineRule="auto"/>
              <w:rPr>
                <w:rFonts w:ascii="Times New Roman" w:hAnsi="Times New Roman"/>
              </w:rPr>
            </w:pPr>
            <w:r w:rsidRPr="0046487B">
              <w:rPr>
                <w:rFonts w:ascii="Times New Roman" w:hAnsi="Times New Roman"/>
                <w:bCs/>
              </w:rPr>
              <w:t>Чтение стихотворения «</w:t>
            </w:r>
            <w:r w:rsidRPr="0046487B">
              <w:rPr>
                <w:rFonts w:ascii="Times New Roman" w:hAnsi="Times New Roman"/>
                <w:b/>
                <w:bCs/>
              </w:rPr>
              <w:t>Травка зеленеет»</w:t>
            </w:r>
          </w:p>
        </w:tc>
        <w:tc>
          <w:tcPr>
            <w:tcW w:w="992" w:type="dxa"/>
            <w:vMerge w:val="restart"/>
            <w:shd w:val="clear" w:color="auto" w:fill="auto"/>
          </w:tcPr>
          <w:p w:rsidR="004646CF" w:rsidRPr="009A07E8" w:rsidRDefault="004646CF" w:rsidP="003C7881">
            <w:pPr>
              <w:spacing w:after="0" w:line="240" w:lineRule="auto"/>
              <w:rPr>
                <w:rFonts w:ascii="Times New Roman" w:hAnsi="Times New Roman"/>
                <w:sz w:val="20"/>
                <w:szCs w:val="20"/>
              </w:rPr>
            </w:pPr>
          </w:p>
        </w:tc>
      </w:tr>
      <w:tr w:rsidR="004646CF" w:rsidRPr="009A07E8" w:rsidTr="003C7881">
        <w:trPr>
          <w:trHeight w:val="764"/>
        </w:trPr>
        <w:tc>
          <w:tcPr>
            <w:tcW w:w="1008" w:type="dxa"/>
            <w:vMerge/>
            <w:shd w:val="clear" w:color="auto" w:fill="auto"/>
          </w:tcPr>
          <w:p w:rsidR="004646CF" w:rsidRPr="0046487B" w:rsidRDefault="004646CF" w:rsidP="003C7881">
            <w:pPr>
              <w:spacing w:after="0" w:line="240" w:lineRule="auto"/>
              <w:rPr>
                <w:rFonts w:ascii="Times New Roman" w:hAnsi="Times New Roman"/>
              </w:rPr>
            </w:pPr>
          </w:p>
        </w:tc>
        <w:tc>
          <w:tcPr>
            <w:tcW w:w="1980" w:type="dxa"/>
            <w:shd w:val="clear" w:color="auto" w:fill="auto"/>
          </w:tcPr>
          <w:p w:rsidR="004646CF" w:rsidRPr="0046487B" w:rsidRDefault="004646CF" w:rsidP="003C7881">
            <w:pPr>
              <w:spacing w:after="0" w:line="240" w:lineRule="auto"/>
              <w:jc w:val="center"/>
              <w:rPr>
                <w:rFonts w:ascii="Times New Roman" w:hAnsi="Times New Roman"/>
                <w:b/>
              </w:rPr>
            </w:pPr>
            <w:r w:rsidRPr="0046487B">
              <w:rPr>
                <w:rFonts w:ascii="Times New Roman" w:hAnsi="Times New Roman"/>
                <w:b/>
              </w:rPr>
              <w:t>Игра</w:t>
            </w:r>
          </w:p>
        </w:tc>
        <w:tc>
          <w:tcPr>
            <w:tcW w:w="7043" w:type="dxa"/>
            <w:shd w:val="clear" w:color="auto" w:fill="auto"/>
          </w:tcPr>
          <w:p w:rsidR="004646CF" w:rsidRDefault="004646CF" w:rsidP="003C7881">
            <w:pPr>
              <w:spacing w:after="0" w:line="240" w:lineRule="auto"/>
              <w:rPr>
                <w:rFonts w:ascii="Times New Roman" w:hAnsi="Times New Roman"/>
                <w:b/>
              </w:rPr>
            </w:pPr>
            <w:r>
              <w:rPr>
                <w:rFonts w:ascii="Times New Roman" w:hAnsi="Times New Roman"/>
                <w:b/>
              </w:rPr>
              <w:t>«Какие бывают деревья»</w:t>
            </w:r>
          </w:p>
          <w:p w:rsidR="004646CF" w:rsidRPr="0046487B" w:rsidRDefault="004646CF" w:rsidP="003C7881">
            <w:pPr>
              <w:spacing w:after="0" w:line="240" w:lineRule="auto"/>
              <w:rPr>
                <w:rFonts w:ascii="Times New Roman" w:hAnsi="Times New Roman"/>
              </w:rPr>
            </w:pPr>
            <w:r w:rsidRPr="0046487B">
              <w:rPr>
                <w:rFonts w:ascii="Times New Roman" w:hAnsi="Times New Roman"/>
                <w:b/>
              </w:rPr>
              <w:t xml:space="preserve"> Цель</w:t>
            </w:r>
            <w:r w:rsidRPr="0046487B">
              <w:rPr>
                <w:rFonts w:ascii="Times New Roman" w:hAnsi="Times New Roman"/>
              </w:rPr>
              <w:t>: учить детей различать деревья, отмечать их характерные  особенности</w:t>
            </w:r>
            <w:r w:rsidRPr="0046487B">
              <w:rPr>
                <w:rFonts w:ascii="Times New Roman" w:hAnsi="Times New Roman"/>
                <w:b/>
              </w:rPr>
              <w:t>.</w:t>
            </w:r>
          </w:p>
        </w:tc>
        <w:tc>
          <w:tcPr>
            <w:tcW w:w="2410" w:type="dxa"/>
            <w:shd w:val="clear" w:color="auto" w:fill="auto"/>
          </w:tcPr>
          <w:p w:rsidR="004646CF" w:rsidRDefault="004646CF" w:rsidP="003C7881">
            <w:pPr>
              <w:spacing w:after="0" w:line="240" w:lineRule="auto"/>
              <w:ind w:right="-108"/>
              <w:jc w:val="center"/>
              <w:rPr>
                <w:rFonts w:ascii="Times New Roman" w:hAnsi="Times New Roman"/>
                <w:b/>
                <w:bCs/>
                <w:color w:val="0F1419"/>
              </w:rPr>
            </w:pPr>
            <w:r>
              <w:rPr>
                <w:rFonts w:ascii="Times New Roman" w:hAnsi="Times New Roman"/>
                <w:b/>
                <w:bCs/>
                <w:color w:val="0F1419"/>
              </w:rPr>
              <w:t>Центр познания</w:t>
            </w:r>
          </w:p>
          <w:p w:rsidR="004646CF" w:rsidRDefault="004646CF" w:rsidP="003C7881">
            <w:pPr>
              <w:spacing w:after="0" w:line="240" w:lineRule="auto"/>
              <w:ind w:right="-108"/>
              <w:jc w:val="center"/>
              <w:rPr>
                <w:rFonts w:ascii="Times New Roman" w:hAnsi="Times New Roman"/>
                <w:bCs/>
                <w:color w:val="0F1419"/>
              </w:rPr>
            </w:pPr>
            <w:r>
              <w:rPr>
                <w:rFonts w:ascii="Times New Roman" w:hAnsi="Times New Roman"/>
                <w:bCs/>
                <w:color w:val="0F1419"/>
              </w:rPr>
              <w:t xml:space="preserve">(картинки разных </w:t>
            </w:r>
          </w:p>
          <w:p w:rsidR="004646CF" w:rsidRPr="0046487B" w:rsidRDefault="004646CF" w:rsidP="003C7881">
            <w:pPr>
              <w:spacing w:after="0" w:line="240" w:lineRule="auto"/>
              <w:ind w:right="-108"/>
              <w:jc w:val="center"/>
              <w:rPr>
                <w:rFonts w:ascii="Times New Roman" w:hAnsi="Times New Roman"/>
                <w:bCs/>
                <w:color w:val="0F1419"/>
              </w:rPr>
            </w:pPr>
            <w:r>
              <w:rPr>
                <w:rFonts w:ascii="Times New Roman" w:hAnsi="Times New Roman"/>
                <w:bCs/>
                <w:color w:val="0F1419"/>
              </w:rPr>
              <w:t>деревьев)</w:t>
            </w:r>
          </w:p>
          <w:p w:rsidR="004646CF" w:rsidRPr="0046487B" w:rsidRDefault="004646CF" w:rsidP="003C7881">
            <w:pPr>
              <w:pStyle w:val="Style17"/>
              <w:widowControl/>
              <w:spacing w:line="200" w:lineRule="exact"/>
              <w:ind w:firstLine="0"/>
              <w:jc w:val="center"/>
              <w:rPr>
                <w:rFonts w:ascii="Times New Roman" w:hAnsi="Times New Roman"/>
                <w:sz w:val="22"/>
                <w:szCs w:val="22"/>
              </w:rPr>
            </w:pPr>
          </w:p>
        </w:tc>
        <w:tc>
          <w:tcPr>
            <w:tcW w:w="1701" w:type="dxa"/>
            <w:gridSpan w:val="4"/>
            <w:vMerge/>
            <w:shd w:val="clear" w:color="auto" w:fill="auto"/>
          </w:tcPr>
          <w:p w:rsidR="004646CF" w:rsidRPr="0046487B" w:rsidRDefault="004646CF" w:rsidP="003C7881">
            <w:pPr>
              <w:spacing w:after="0" w:line="240" w:lineRule="auto"/>
              <w:rPr>
                <w:rFonts w:ascii="Times New Roman" w:hAnsi="Times New Roman"/>
                <w:b/>
              </w:rPr>
            </w:pPr>
          </w:p>
        </w:tc>
        <w:tc>
          <w:tcPr>
            <w:tcW w:w="992" w:type="dxa"/>
            <w:vMerge/>
            <w:shd w:val="clear" w:color="auto" w:fill="auto"/>
          </w:tcPr>
          <w:p w:rsidR="004646CF" w:rsidRPr="009A07E8" w:rsidRDefault="004646CF" w:rsidP="003C7881">
            <w:pPr>
              <w:spacing w:after="0" w:line="240" w:lineRule="auto"/>
              <w:rPr>
                <w:rFonts w:ascii="Times New Roman" w:hAnsi="Times New Roman"/>
                <w:sz w:val="20"/>
                <w:szCs w:val="20"/>
              </w:rPr>
            </w:pPr>
          </w:p>
        </w:tc>
      </w:tr>
      <w:tr w:rsidR="004646CF" w:rsidRPr="009A07E8" w:rsidTr="003C7881">
        <w:trPr>
          <w:trHeight w:val="555"/>
        </w:trPr>
        <w:tc>
          <w:tcPr>
            <w:tcW w:w="1008" w:type="dxa"/>
            <w:vMerge/>
            <w:shd w:val="clear" w:color="auto" w:fill="auto"/>
          </w:tcPr>
          <w:p w:rsidR="004646CF" w:rsidRPr="0046487B" w:rsidRDefault="004646CF" w:rsidP="003C7881">
            <w:pPr>
              <w:spacing w:after="0" w:line="240" w:lineRule="auto"/>
              <w:rPr>
                <w:rFonts w:ascii="Times New Roman" w:hAnsi="Times New Roman"/>
              </w:rPr>
            </w:pPr>
          </w:p>
        </w:tc>
        <w:tc>
          <w:tcPr>
            <w:tcW w:w="1980" w:type="dxa"/>
            <w:shd w:val="clear" w:color="auto" w:fill="auto"/>
          </w:tcPr>
          <w:p w:rsidR="004646CF" w:rsidRPr="0046487B" w:rsidRDefault="004646CF" w:rsidP="003C7881">
            <w:pPr>
              <w:pStyle w:val="Style17"/>
              <w:widowControl/>
              <w:spacing w:line="200" w:lineRule="exact"/>
              <w:ind w:firstLine="0"/>
              <w:jc w:val="center"/>
              <w:rPr>
                <w:rFonts w:ascii="Times New Roman" w:hAnsi="Times New Roman"/>
                <w:b/>
                <w:sz w:val="22"/>
                <w:szCs w:val="22"/>
              </w:rPr>
            </w:pPr>
            <w:r w:rsidRPr="0046487B">
              <w:rPr>
                <w:rFonts w:ascii="Times New Roman" w:hAnsi="Times New Roman"/>
                <w:b/>
                <w:sz w:val="22"/>
                <w:szCs w:val="22"/>
              </w:rPr>
              <w:t>Игра с пальчиками</w:t>
            </w:r>
          </w:p>
        </w:tc>
        <w:tc>
          <w:tcPr>
            <w:tcW w:w="7043" w:type="dxa"/>
            <w:shd w:val="clear" w:color="auto" w:fill="auto"/>
          </w:tcPr>
          <w:p w:rsidR="004646CF" w:rsidRDefault="004646CF" w:rsidP="003C7881">
            <w:pPr>
              <w:spacing w:after="0" w:line="240" w:lineRule="auto"/>
              <w:rPr>
                <w:rFonts w:ascii="Times New Roman" w:hAnsi="Times New Roman"/>
                <w:b/>
              </w:rPr>
            </w:pPr>
            <w:r>
              <w:rPr>
                <w:rFonts w:ascii="Times New Roman" w:hAnsi="Times New Roman"/>
                <w:b/>
              </w:rPr>
              <w:t xml:space="preserve"> «Веселые гуси»</w:t>
            </w:r>
          </w:p>
          <w:p w:rsidR="004646CF" w:rsidRPr="0046487B" w:rsidRDefault="004646CF" w:rsidP="003C7881">
            <w:pPr>
              <w:spacing w:after="0" w:line="240" w:lineRule="auto"/>
              <w:rPr>
                <w:rFonts w:ascii="Times New Roman" w:hAnsi="Times New Roman"/>
                <w:b/>
              </w:rPr>
            </w:pPr>
            <w:r>
              <w:rPr>
                <w:rFonts w:ascii="Times New Roman" w:hAnsi="Times New Roman"/>
                <w:b/>
              </w:rPr>
              <w:t xml:space="preserve">Цель: </w:t>
            </w:r>
            <w:r w:rsidRPr="0046487B">
              <w:rPr>
                <w:rFonts w:ascii="Times New Roman" w:hAnsi="Times New Roman"/>
                <w:b/>
              </w:rPr>
              <w:t>-</w:t>
            </w:r>
            <w:r w:rsidRPr="0046487B">
              <w:rPr>
                <w:rFonts w:ascii="Times New Roman" w:hAnsi="Times New Roman"/>
              </w:rPr>
              <w:t xml:space="preserve"> развивать мелкую моторику рук у группы детей.</w:t>
            </w:r>
          </w:p>
        </w:tc>
        <w:tc>
          <w:tcPr>
            <w:tcW w:w="2410" w:type="dxa"/>
            <w:shd w:val="clear" w:color="auto" w:fill="auto"/>
          </w:tcPr>
          <w:p w:rsidR="004646CF" w:rsidRPr="0046487B" w:rsidRDefault="004646CF" w:rsidP="003C7881">
            <w:pPr>
              <w:pStyle w:val="Style17"/>
              <w:spacing w:line="200" w:lineRule="exact"/>
              <w:ind w:firstLine="0"/>
              <w:jc w:val="center"/>
              <w:rPr>
                <w:rFonts w:ascii="Times New Roman" w:hAnsi="Times New Roman"/>
                <w:b/>
                <w:sz w:val="22"/>
                <w:szCs w:val="22"/>
              </w:rPr>
            </w:pPr>
            <w:r>
              <w:rPr>
                <w:rFonts w:ascii="Times New Roman" w:hAnsi="Times New Roman"/>
                <w:b/>
                <w:sz w:val="22"/>
                <w:szCs w:val="22"/>
              </w:rPr>
              <w:t>Дружный круг</w:t>
            </w:r>
          </w:p>
        </w:tc>
        <w:tc>
          <w:tcPr>
            <w:tcW w:w="1701" w:type="dxa"/>
            <w:gridSpan w:val="4"/>
            <w:vMerge/>
            <w:shd w:val="clear" w:color="auto" w:fill="auto"/>
          </w:tcPr>
          <w:p w:rsidR="004646CF" w:rsidRPr="0046487B" w:rsidRDefault="004646CF" w:rsidP="003C7881">
            <w:pPr>
              <w:spacing w:after="0" w:line="240" w:lineRule="auto"/>
              <w:rPr>
                <w:rFonts w:ascii="Times New Roman" w:hAnsi="Times New Roman"/>
                <w:b/>
              </w:rPr>
            </w:pPr>
          </w:p>
        </w:tc>
        <w:tc>
          <w:tcPr>
            <w:tcW w:w="992" w:type="dxa"/>
            <w:vMerge/>
            <w:shd w:val="clear" w:color="auto" w:fill="auto"/>
          </w:tcPr>
          <w:p w:rsidR="004646CF" w:rsidRPr="009A07E8" w:rsidRDefault="004646CF" w:rsidP="003C7881">
            <w:pPr>
              <w:spacing w:after="0" w:line="240" w:lineRule="auto"/>
              <w:rPr>
                <w:rFonts w:ascii="Times New Roman" w:hAnsi="Times New Roman"/>
                <w:sz w:val="20"/>
                <w:szCs w:val="20"/>
              </w:rPr>
            </w:pPr>
          </w:p>
        </w:tc>
      </w:tr>
      <w:tr w:rsidR="004646CF" w:rsidRPr="009A07E8" w:rsidTr="003C7881">
        <w:trPr>
          <w:trHeight w:val="768"/>
        </w:trPr>
        <w:tc>
          <w:tcPr>
            <w:tcW w:w="1008" w:type="dxa"/>
            <w:vMerge/>
            <w:shd w:val="clear" w:color="auto" w:fill="auto"/>
          </w:tcPr>
          <w:p w:rsidR="004646CF" w:rsidRPr="0046487B" w:rsidRDefault="004646CF" w:rsidP="003C7881">
            <w:pPr>
              <w:spacing w:after="0" w:line="240" w:lineRule="auto"/>
              <w:rPr>
                <w:rFonts w:ascii="Times New Roman" w:hAnsi="Times New Roman"/>
              </w:rPr>
            </w:pPr>
          </w:p>
        </w:tc>
        <w:tc>
          <w:tcPr>
            <w:tcW w:w="1980" w:type="dxa"/>
            <w:shd w:val="clear" w:color="auto" w:fill="auto"/>
          </w:tcPr>
          <w:p w:rsidR="004646CF" w:rsidRPr="0046487B" w:rsidRDefault="004646CF" w:rsidP="003C7881">
            <w:pPr>
              <w:jc w:val="center"/>
              <w:rPr>
                <w:rFonts w:ascii="Times New Roman" w:hAnsi="Times New Roman"/>
                <w:u w:val="single"/>
              </w:rPr>
            </w:pPr>
            <w:r w:rsidRPr="0046487B">
              <w:rPr>
                <w:rFonts w:ascii="Times New Roman" w:hAnsi="Times New Roman"/>
                <w:b/>
                <w:u w:val="single"/>
              </w:rPr>
              <w:t>Прогулка</w:t>
            </w:r>
          </w:p>
          <w:p w:rsidR="004646CF" w:rsidRPr="0046487B" w:rsidRDefault="004646CF" w:rsidP="003C7881">
            <w:pPr>
              <w:jc w:val="center"/>
              <w:rPr>
                <w:rFonts w:ascii="Times New Roman" w:hAnsi="Times New Roman"/>
              </w:rPr>
            </w:pPr>
          </w:p>
          <w:p w:rsidR="004646CF" w:rsidRPr="0046487B" w:rsidRDefault="004646CF" w:rsidP="003C7881">
            <w:pPr>
              <w:jc w:val="center"/>
              <w:rPr>
                <w:rFonts w:ascii="Times New Roman" w:hAnsi="Times New Roman"/>
              </w:rPr>
            </w:pPr>
          </w:p>
        </w:tc>
        <w:tc>
          <w:tcPr>
            <w:tcW w:w="7043" w:type="dxa"/>
            <w:shd w:val="clear" w:color="auto" w:fill="auto"/>
          </w:tcPr>
          <w:p w:rsidR="004646CF" w:rsidRDefault="004646CF" w:rsidP="003C7881">
            <w:pPr>
              <w:pStyle w:val="af2"/>
              <w:spacing w:after="0"/>
              <w:jc w:val="center"/>
              <w:rPr>
                <w:rFonts w:cs="Times New Roman"/>
                <w:b/>
                <w:sz w:val="22"/>
                <w:szCs w:val="22"/>
              </w:rPr>
            </w:pPr>
            <w:r>
              <w:rPr>
                <w:rFonts w:cs="Times New Roman"/>
                <w:b/>
                <w:sz w:val="22"/>
                <w:szCs w:val="22"/>
              </w:rPr>
              <w:t xml:space="preserve">Наблюдение </w:t>
            </w:r>
            <w:r w:rsidRPr="008D6ECD">
              <w:rPr>
                <w:rFonts w:cs="Times New Roman"/>
                <w:b/>
                <w:sz w:val="22"/>
                <w:szCs w:val="22"/>
              </w:rPr>
              <w:t>за таянием снега</w:t>
            </w:r>
          </w:p>
          <w:p w:rsidR="004646CF" w:rsidRDefault="004646CF" w:rsidP="003C7881">
            <w:pPr>
              <w:pStyle w:val="af2"/>
              <w:spacing w:after="0"/>
              <w:jc w:val="center"/>
              <w:rPr>
                <w:rFonts w:cs="Times New Roman"/>
                <w:sz w:val="22"/>
                <w:szCs w:val="22"/>
              </w:rPr>
            </w:pPr>
          </w:p>
          <w:p w:rsidR="004646CF" w:rsidRDefault="004646CF" w:rsidP="003C7881">
            <w:pPr>
              <w:pStyle w:val="af2"/>
              <w:spacing w:after="0"/>
              <w:jc w:val="both"/>
              <w:rPr>
                <w:rFonts w:cs="Times New Roman"/>
                <w:b/>
                <w:sz w:val="22"/>
                <w:szCs w:val="22"/>
              </w:rPr>
            </w:pPr>
            <w:r>
              <w:rPr>
                <w:rFonts w:cs="Times New Roman"/>
                <w:b/>
                <w:sz w:val="22"/>
                <w:szCs w:val="22"/>
              </w:rPr>
              <w:t>Цель:</w:t>
            </w:r>
            <w:r>
              <w:rPr>
                <w:rFonts w:cs="Times New Roman"/>
                <w:sz w:val="22"/>
                <w:szCs w:val="22"/>
              </w:rPr>
              <w:t xml:space="preserve"> – привлекать детей к наблюдениям за доступными явлениями природы, развивать мышление, речь.</w:t>
            </w:r>
          </w:p>
          <w:p w:rsidR="004646CF" w:rsidRDefault="004646CF" w:rsidP="003C7881">
            <w:pPr>
              <w:pStyle w:val="af2"/>
              <w:spacing w:after="0"/>
              <w:jc w:val="both"/>
              <w:rPr>
                <w:rFonts w:cs="Times New Roman"/>
                <w:b/>
                <w:sz w:val="22"/>
                <w:szCs w:val="22"/>
              </w:rPr>
            </w:pPr>
          </w:p>
          <w:p w:rsidR="004646CF" w:rsidRDefault="004646CF" w:rsidP="003C7881">
            <w:pPr>
              <w:pStyle w:val="af2"/>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«На нашем участке» - учить ориентироваться на участке детского сада, называть правильно знакомые предметы.</w:t>
            </w:r>
          </w:p>
          <w:p w:rsidR="004646CF" w:rsidRDefault="004646CF" w:rsidP="003C7881">
            <w:pPr>
              <w:pStyle w:val="af2"/>
              <w:spacing w:after="0"/>
              <w:jc w:val="both"/>
              <w:rPr>
                <w:rFonts w:cs="Times New Roman"/>
                <w:b/>
                <w:sz w:val="22"/>
                <w:szCs w:val="22"/>
              </w:rPr>
            </w:pPr>
          </w:p>
          <w:p w:rsidR="004646CF" w:rsidRPr="008D6ECD" w:rsidRDefault="004646CF" w:rsidP="003C7881">
            <w:pPr>
              <w:pStyle w:val="af2"/>
              <w:spacing w:after="0"/>
              <w:jc w:val="both"/>
              <w:rPr>
                <w:rFonts w:cs="Times New Roman"/>
                <w:sz w:val="22"/>
                <w:szCs w:val="22"/>
              </w:rPr>
            </w:pPr>
            <w:r>
              <w:rPr>
                <w:rFonts w:cs="Times New Roman"/>
                <w:b/>
                <w:sz w:val="22"/>
                <w:szCs w:val="22"/>
              </w:rPr>
              <w:t xml:space="preserve">Труд. </w:t>
            </w:r>
            <w:r>
              <w:rPr>
                <w:rFonts w:cs="Times New Roman"/>
                <w:sz w:val="22"/>
                <w:szCs w:val="22"/>
              </w:rPr>
              <w:t>Подмести центральную дорожку – привлекать к выполнению поручений.</w:t>
            </w:r>
          </w:p>
          <w:p w:rsidR="004646CF" w:rsidRDefault="004646CF" w:rsidP="003C7881">
            <w:pPr>
              <w:spacing w:after="0" w:line="240" w:lineRule="auto"/>
              <w:rPr>
                <w:rFonts w:ascii="Times New Roman" w:hAnsi="Times New Roman"/>
                <w:spacing w:val="-5"/>
              </w:rPr>
            </w:pPr>
            <w:r w:rsidRPr="0046487B">
              <w:rPr>
                <w:rFonts w:ascii="Times New Roman" w:hAnsi="Times New Roman"/>
                <w:b/>
                <w:bCs/>
                <w:spacing w:val="-12"/>
              </w:rPr>
              <w:t>Выносной материал</w:t>
            </w:r>
            <w:r w:rsidRPr="0046487B">
              <w:rPr>
                <w:rFonts w:ascii="Times New Roman" w:hAnsi="Times New Roman"/>
              </w:rPr>
              <w:t>: н</w:t>
            </w:r>
            <w:r w:rsidRPr="0046487B">
              <w:rPr>
                <w:rFonts w:ascii="Times New Roman" w:hAnsi="Times New Roman"/>
                <w:spacing w:val="-5"/>
              </w:rPr>
              <w:t>осилки, грабли, ведерки, совочки</w:t>
            </w:r>
            <w:r>
              <w:rPr>
                <w:rFonts w:ascii="Times New Roman" w:hAnsi="Times New Roman"/>
                <w:spacing w:val="-5"/>
              </w:rPr>
              <w:t>.</w:t>
            </w:r>
          </w:p>
          <w:p w:rsidR="004646CF" w:rsidRPr="008D6ECD" w:rsidRDefault="004646CF" w:rsidP="003C7881">
            <w:pPr>
              <w:spacing w:after="0" w:line="240" w:lineRule="auto"/>
              <w:rPr>
                <w:rFonts w:ascii="Times New Roman" w:hAnsi="Times New Roman"/>
                <w:spacing w:val="-5"/>
              </w:rPr>
            </w:pPr>
          </w:p>
        </w:tc>
        <w:tc>
          <w:tcPr>
            <w:tcW w:w="2410" w:type="dxa"/>
            <w:shd w:val="clear" w:color="auto" w:fill="auto"/>
          </w:tcPr>
          <w:p w:rsidR="004646CF" w:rsidRPr="008D6ECD" w:rsidRDefault="004646CF" w:rsidP="003C7881">
            <w:pPr>
              <w:spacing w:after="0" w:line="240" w:lineRule="auto"/>
              <w:rPr>
                <w:rFonts w:ascii="Times New Roman" w:hAnsi="Times New Roman"/>
              </w:rPr>
            </w:pPr>
            <w:r w:rsidRPr="008D6ECD">
              <w:rPr>
                <w:rFonts w:ascii="Times New Roman" w:hAnsi="Times New Roman"/>
                <w:b/>
              </w:rPr>
              <w:t xml:space="preserve">Подвижная игра </w:t>
            </w:r>
            <w:r w:rsidRPr="008D6ECD">
              <w:rPr>
                <w:rFonts w:ascii="Times New Roman" w:hAnsi="Times New Roman"/>
              </w:rPr>
              <w:t>«У медведя во бору» - развивать интерес к русским народным играм, учить действовать по сигналу.</w:t>
            </w:r>
          </w:p>
        </w:tc>
        <w:tc>
          <w:tcPr>
            <w:tcW w:w="1701" w:type="dxa"/>
            <w:gridSpan w:val="4"/>
            <w:shd w:val="clear" w:color="auto" w:fill="auto"/>
          </w:tcPr>
          <w:p w:rsidR="004646CF" w:rsidRDefault="004646CF" w:rsidP="003C7881">
            <w:pPr>
              <w:pStyle w:val="af2"/>
              <w:spacing w:after="0"/>
              <w:jc w:val="both"/>
              <w:rPr>
                <w:rFonts w:cs="Times New Roman"/>
                <w:sz w:val="22"/>
                <w:szCs w:val="22"/>
              </w:rPr>
            </w:pPr>
            <w:r>
              <w:rPr>
                <w:rFonts w:cs="Times New Roman"/>
                <w:b/>
                <w:sz w:val="22"/>
                <w:szCs w:val="22"/>
              </w:rPr>
              <w:t xml:space="preserve">Индивидуальная работа. </w:t>
            </w:r>
            <w:r>
              <w:rPr>
                <w:rFonts w:cs="Times New Roman"/>
                <w:sz w:val="22"/>
                <w:szCs w:val="22"/>
              </w:rPr>
              <w:t>Повторить потешку «Большие ноги шли по дороге».</w:t>
            </w:r>
          </w:p>
          <w:p w:rsidR="004646CF" w:rsidRPr="0046487B" w:rsidRDefault="004646CF" w:rsidP="003C7881">
            <w:pPr>
              <w:pStyle w:val="Style1"/>
              <w:widowControl/>
              <w:spacing w:line="200" w:lineRule="exact"/>
              <w:rPr>
                <w:rFonts w:ascii="Times New Roman" w:hAnsi="Times New Roman"/>
                <w:sz w:val="22"/>
                <w:szCs w:val="22"/>
              </w:rPr>
            </w:pPr>
          </w:p>
          <w:p w:rsidR="004646CF" w:rsidRPr="0046487B" w:rsidRDefault="004646CF" w:rsidP="003C7881">
            <w:pPr>
              <w:pStyle w:val="Style1"/>
              <w:widowControl/>
              <w:spacing w:line="200" w:lineRule="exact"/>
              <w:rPr>
                <w:rFonts w:ascii="Times New Roman" w:hAnsi="Times New Roman"/>
                <w:sz w:val="22"/>
                <w:szCs w:val="22"/>
              </w:rPr>
            </w:pPr>
          </w:p>
          <w:p w:rsidR="004646CF" w:rsidRPr="0046487B" w:rsidRDefault="004646CF" w:rsidP="003C7881">
            <w:pPr>
              <w:pStyle w:val="Style1"/>
              <w:widowControl/>
              <w:spacing w:line="200" w:lineRule="exact"/>
              <w:rPr>
                <w:rFonts w:ascii="Times New Roman" w:hAnsi="Times New Roman"/>
                <w:sz w:val="22"/>
                <w:szCs w:val="22"/>
              </w:rPr>
            </w:pPr>
          </w:p>
          <w:p w:rsidR="004646CF" w:rsidRPr="0046487B" w:rsidRDefault="004646CF" w:rsidP="003C7881">
            <w:pPr>
              <w:pStyle w:val="Style1"/>
              <w:widowControl/>
              <w:spacing w:line="200" w:lineRule="exact"/>
              <w:rPr>
                <w:rFonts w:ascii="Times New Roman" w:hAnsi="Times New Roman"/>
                <w:sz w:val="22"/>
                <w:szCs w:val="22"/>
              </w:rPr>
            </w:pPr>
          </w:p>
        </w:tc>
        <w:tc>
          <w:tcPr>
            <w:tcW w:w="992" w:type="dxa"/>
            <w:vMerge/>
            <w:shd w:val="clear" w:color="auto" w:fill="auto"/>
          </w:tcPr>
          <w:p w:rsidR="004646CF" w:rsidRPr="009A07E8" w:rsidRDefault="004646CF" w:rsidP="003C7881">
            <w:pPr>
              <w:spacing w:after="0" w:line="240" w:lineRule="auto"/>
              <w:rPr>
                <w:rFonts w:ascii="Times New Roman" w:hAnsi="Times New Roman"/>
                <w:sz w:val="20"/>
                <w:szCs w:val="20"/>
              </w:rPr>
            </w:pPr>
          </w:p>
        </w:tc>
      </w:tr>
      <w:tr w:rsidR="004646CF" w:rsidRPr="009A07E8" w:rsidTr="003C7881">
        <w:tc>
          <w:tcPr>
            <w:tcW w:w="1008" w:type="dxa"/>
            <w:shd w:val="clear" w:color="auto" w:fill="auto"/>
          </w:tcPr>
          <w:p w:rsidR="004646CF" w:rsidRPr="008D6ECD" w:rsidRDefault="004646CF" w:rsidP="003C7881">
            <w:pPr>
              <w:spacing w:after="0" w:line="240" w:lineRule="auto"/>
              <w:jc w:val="center"/>
              <w:rPr>
                <w:rFonts w:ascii="Times New Roman" w:hAnsi="Times New Roman"/>
              </w:rPr>
            </w:pPr>
            <w:r w:rsidRPr="008D6ECD">
              <w:rPr>
                <w:rFonts w:ascii="Times New Roman" w:hAnsi="Times New Roman"/>
                <w:b/>
              </w:rPr>
              <w:lastRenderedPageBreak/>
              <w:t>Число, день недели</w:t>
            </w:r>
          </w:p>
        </w:tc>
        <w:tc>
          <w:tcPr>
            <w:tcW w:w="1980" w:type="dxa"/>
            <w:shd w:val="clear" w:color="auto" w:fill="auto"/>
          </w:tcPr>
          <w:p w:rsidR="004646CF" w:rsidRPr="008D6ECD" w:rsidRDefault="004646CF" w:rsidP="003C7881">
            <w:pPr>
              <w:spacing w:after="0" w:line="240" w:lineRule="auto"/>
              <w:jc w:val="center"/>
              <w:rPr>
                <w:rFonts w:ascii="Times New Roman" w:hAnsi="Times New Roman"/>
                <w:b/>
              </w:rPr>
            </w:pPr>
            <w:r w:rsidRPr="008D6ECD">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8D6ECD" w:rsidRDefault="004646CF" w:rsidP="003C7881">
            <w:pPr>
              <w:spacing w:after="0" w:line="240" w:lineRule="auto"/>
              <w:jc w:val="center"/>
              <w:rPr>
                <w:rFonts w:ascii="Times New Roman" w:hAnsi="Times New Roman"/>
              </w:rPr>
            </w:pPr>
            <w:r w:rsidRPr="008D6ECD">
              <w:rPr>
                <w:rFonts w:ascii="Times New Roman" w:hAnsi="Times New Roman"/>
                <w:b/>
              </w:rPr>
              <w:t>моменты</w:t>
            </w:r>
          </w:p>
        </w:tc>
        <w:tc>
          <w:tcPr>
            <w:tcW w:w="7043" w:type="dxa"/>
            <w:shd w:val="clear" w:color="auto" w:fill="auto"/>
          </w:tcPr>
          <w:p w:rsidR="004646CF" w:rsidRPr="008D6ECD" w:rsidRDefault="004646CF" w:rsidP="003C7881">
            <w:pPr>
              <w:spacing w:after="0" w:line="240" w:lineRule="auto"/>
              <w:jc w:val="center"/>
              <w:rPr>
                <w:rFonts w:ascii="Times New Roman" w:hAnsi="Times New Roman"/>
                <w:b/>
              </w:rPr>
            </w:pPr>
            <w:r w:rsidRPr="008D6ECD">
              <w:rPr>
                <w:rFonts w:ascii="Times New Roman" w:hAnsi="Times New Roman"/>
                <w:b/>
              </w:rPr>
              <w:t xml:space="preserve">Совместная деятельность взрослого и детей направленная </w:t>
            </w:r>
          </w:p>
          <w:p w:rsidR="004646CF" w:rsidRPr="008D6ECD" w:rsidRDefault="004646CF" w:rsidP="003C7881">
            <w:pPr>
              <w:spacing w:after="0" w:line="240" w:lineRule="auto"/>
              <w:jc w:val="center"/>
              <w:rPr>
                <w:rFonts w:ascii="Times New Roman" w:hAnsi="Times New Roman"/>
              </w:rPr>
            </w:pPr>
            <w:r w:rsidRPr="008D6ECD">
              <w:rPr>
                <w:rFonts w:ascii="Times New Roman" w:hAnsi="Times New Roman"/>
                <w:b/>
              </w:rPr>
              <w:t>на становление первичной ценностной ориентации и социализации (НОД)</w:t>
            </w:r>
          </w:p>
        </w:tc>
        <w:tc>
          <w:tcPr>
            <w:tcW w:w="2410" w:type="dxa"/>
            <w:shd w:val="clear" w:color="auto" w:fill="auto"/>
          </w:tcPr>
          <w:p w:rsidR="004646CF" w:rsidRPr="008D6ECD" w:rsidRDefault="004646CF" w:rsidP="003C7881">
            <w:pPr>
              <w:spacing w:after="0" w:line="240" w:lineRule="auto"/>
              <w:jc w:val="center"/>
              <w:rPr>
                <w:rFonts w:ascii="Times New Roman" w:hAnsi="Times New Roman"/>
                <w:b/>
              </w:rPr>
            </w:pPr>
            <w:r w:rsidRPr="008D6ECD">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8D6ECD" w:rsidRDefault="004646CF" w:rsidP="003C7881">
            <w:pPr>
              <w:spacing w:after="0" w:line="240" w:lineRule="auto"/>
              <w:jc w:val="center"/>
              <w:rPr>
                <w:rFonts w:ascii="Times New Roman" w:hAnsi="Times New Roman"/>
              </w:rPr>
            </w:pPr>
            <w:r w:rsidRPr="008D6ECD">
              <w:rPr>
                <w:rFonts w:ascii="Times New Roman" w:hAnsi="Times New Roman"/>
                <w:b/>
              </w:rPr>
              <w:t>активности)</w:t>
            </w:r>
          </w:p>
        </w:tc>
        <w:tc>
          <w:tcPr>
            <w:tcW w:w="1701" w:type="dxa"/>
            <w:gridSpan w:val="4"/>
            <w:shd w:val="clear" w:color="auto" w:fill="auto"/>
          </w:tcPr>
          <w:p w:rsidR="004646CF" w:rsidRPr="008D6ECD" w:rsidRDefault="004646CF" w:rsidP="003C7881">
            <w:pPr>
              <w:spacing w:after="0" w:line="240" w:lineRule="auto"/>
              <w:jc w:val="center"/>
              <w:rPr>
                <w:rFonts w:ascii="Times New Roman" w:hAnsi="Times New Roman"/>
                <w:b/>
              </w:rPr>
            </w:pPr>
            <w:r w:rsidRPr="008D6ECD">
              <w:rPr>
                <w:rFonts w:ascii="Times New Roman" w:hAnsi="Times New Roman"/>
                <w:b/>
              </w:rPr>
              <w:t>Индивидуальная</w:t>
            </w:r>
          </w:p>
          <w:p w:rsidR="004646CF" w:rsidRPr="008D6ECD" w:rsidRDefault="004646CF" w:rsidP="003C7881">
            <w:pPr>
              <w:spacing w:after="0" w:line="240" w:lineRule="auto"/>
              <w:jc w:val="center"/>
              <w:rPr>
                <w:rFonts w:ascii="Times New Roman" w:hAnsi="Times New Roman"/>
                <w:b/>
              </w:rPr>
            </w:pPr>
            <w:r w:rsidRPr="008D6ECD">
              <w:rPr>
                <w:rFonts w:ascii="Times New Roman" w:hAnsi="Times New Roman"/>
                <w:b/>
              </w:rPr>
              <w:t>работа</w:t>
            </w:r>
          </w:p>
        </w:tc>
        <w:tc>
          <w:tcPr>
            <w:tcW w:w="992" w:type="dxa"/>
            <w:shd w:val="clear" w:color="auto" w:fill="auto"/>
          </w:tcPr>
          <w:p w:rsidR="004646CF" w:rsidRPr="008D6ECD" w:rsidRDefault="004646CF" w:rsidP="003C7881">
            <w:pPr>
              <w:spacing w:after="0" w:line="240" w:lineRule="auto"/>
              <w:jc w:val="center"/>
              <w:rPr>
                <w:rFonts w:ascii="Times New Roman" w:hAnsi="Times New Roman"/>
                <w:b/>
              </w:rPr>
            </w:pPr>
            <w:r w:rsidRPr="008D6ECD">
              <w:rPr>
                <w:rFonts w:ascii="Times New Roman" w:hAnsi="Times New Roman"/>
                <w:b/>
              </w:rPr>
              <w:t>Взаимодействие с родителями/социальными партнерами</w:t>
            </w:r>
          </w:p>
        </w:tc>
      </w:tr>
      <w:tr w:rsidR="004646CF" w:rsidRPr="009A07E8" w:rsidTr="003C7881">
        <w:trPr>
          <w:trHeight w:val="70"/>
        </w:trPr>
        <w:tc>
          <w:tcPr>
            <w:tcW w:w="1008" w:type="dxa"/>
            <w:shd w:val="clear" w:color="auto" w:fill="auto"/>
          </w:tcPr>
          <w:p w:rsidR="004646CF" w:rsidRPr="008D6ECD" w:rsidRDefault="004646CF" w:rsidP="003C7881">
            <w:pPr>
              <w:spacing w:after="0" w:line="240" w:lineRule="auto"/>
              <w:jc w:val="center"/>
              <w:rPr>
                <w:rFonts w:ascii="Times New Roman" w:hAnsi="Times New Roman"/>
              </w:rPr>
            </w:pPr>
            <w:r w:rsidRPr="008D6ECD">
              <w:rPr>
                <w:rFonts w:ascii="Times New Roman" w:hAnsi="Times New Roman"/>
              </w:rPr>
              <w:t>1</w:t>
            </w:r>
          </w:p>
        </w:tc>
        <w:tc>
          <w:tcPr>
            <w:tcW w:w="1980" w:type="dxa"/>
            <w:shd w:val="clear" w:color="auto" w:fill="auto"/>
          </w:tcPr>
          <w:p w:rsidR="004646CF" w:rsidRPr="008D6ECD" w:rsidRDefault="004646CF" w:rsidP="003C7881">
            <w:pPr>
              <w:spacing w:after="0" w:line="240" w:lineRule="auto"/>
              <w:jc w:val="center"/>
              <w:rPr>
                <w:rFonts w:ascii="Times New Roman" w:hAnsi="Times New Roman"/>
              </w:rPr>
            </w:pPr>
            <w:r w:rsidRPr="008D6ECD">
              <w:rPr>
                <w:rFonts w:ascii="Times New Roman" w:hAnsi="Times New Roman"/>
              </w:rPr>
              <w:t>2</w:t>
            </w:r>
          </w:p>
        </w:tc>
        <w:tc>
          <w:tcPr>
            <w:tcW w:w="7043" w:type="dxa"/>
            <w:shd w:val="clear" w:color="auto" w:fill="auto"/>
          </w:tcPr>
          <w:p w:rsidR="004646CF" w:rsidRPr="008D6ECD" w:rsidRDefault="004646CF" w:rsidP="003C7881">
            <w:pPr>
              <w:spacing w:after="0" w:line="240" w:lineRule="auto"/>
              <w:jc w:val="center"/>
              <w:rPr>
                <w:rFonts w:ascii="Times New Roman" w:hAnsi="Times New Roman"/>
              </w:rPr>
            </w:pPr>
            <w:r w:rsidRPr="008D6ECD">
              <w:rPr>
                <w:rFonts w:ascii="Times New Roman" w:hAnsi="Times New Roman"/>
              </w:rPr>
              <w:t>3</w:t>
            </w:r>
          </w:p>
        </w:tc>
        <w:tc>
          <w:tcPr>
            <w:tcW w:w="2410" w:type="dxa"/>
            <w:shd w:val="clear" w:color="auto" w:fill="auto"/>
          </w:tcPr>
          <w:p w:rsidR="004646CF" w:rsidRPr="008D6ECD" w:rsidRDefault="004646CF" w:rsidP="003C7881">
            <w:pPr>
              <w:spacing w:after="0" w:line="240" w:lineRule="auto"/>
              <w:jc w:val="center"/>
              <w:rPr>
                <w:rFonts w:ascii="Times New Roman" w:hAnsi="Times New Roman"/>
              </w:rPr>
            </w:pPr>
            <w:r w:rsidRPr="008D6ECD">
              <w:rPr>
                <w:rFonts w:ascii="Times New Roman" w:hAnsi="Times New Roman"/>
              </w:rPr>
              <w:t>4</w:t>
            </w:r>
          </w:p>
        </w:tc>
        <w:tc>
          <w:tcPr>
            <w:tcW w:w="1701" w:type="dxa"/>
            <w:gridSpan w:val="4"/>
            <w:shd w:val="clear" w:color="auto" w:fill="auto"/>
          </w:tcPr>
          <w:p w:rsidR="004646CF" w:rsidRPr="008D6ECD" w:rsidRDefault="004646CF" w:rsidP="003C7881">
            <w:pPr>
              <w:spacing w:after="0" w:line="240" w:lineRule="auto"/>
              <w:jc w:val="center"/>
              <w:rPr>
                <w:rFonts w:ascii="Times New Roman" w:hAnsi="Times New Roman"/>
              </w:rPr>
            </w:pPr>
            <w:r w:rsidRPr="008D6ECD">
              <w:rPr>
                <w:rFonts w:ascii="Times New Roman" w:hAnsi="Times New Roman"/>
              </w:rPr>
              <w:t>5</w:t>
            </w:r>
          </w:p>
        </w:tc>
        <w:tc>
          <w:tcPr>
            <w:tcW w:w="992" w:type="dxa"/>
            <w:shd w:val="clear" w:color="auto" w:fill="auto"/>
          </w:tcPr>
          <w:p w:rsidR="004646CF" w:rsidRPr="008D6ECD" w:rsidRDefault="004646CF" w:rsidP="003C7881">
            <w:pPr>
              <w:spacing w:after="0" w:line="240" w:lineRule="auto"/>
              <w:jc w:val="center"/>
              <w:rPr>
                <w:rFonts w:ascii="Times New Roman" w:hAnsi="Times New Roman"/>
              </w:rPr>
            </w:pPr>
            <w:r w:rsidRPr="008D6ECD">
              <w:rPr>
                <w:rFonts w:ascii="Times New Roman" w:hAnsi="Times New Roman"/>
              </w:rPr>
              <w:t>6</w:t>
            </w:r>
          </w:p>
        </w:tc>
      </w:tr>
      <w:tr w:rsidR="004646CF" w:rsidRPr="009A07E8" w:rsidTr="003C7881">
        <w:trPr>
          <w:cantSplit/>
          <w:trHeight w:val="919"/>
        </w:trPr>
        <w:tc>
          <w:tcPr>
            <w:tcW w:w="1008" w:type="dxa"/>
            <w:vMerge w:val="restart"/>
            <w:shd w:val="clear" w:color="auto" w:fill="auto"/>
            <w:textDirection w:val="btLr"/>
          </w:tcPr>
          <w:p w:rsidR="004646CF" w:rsidRPr="008D6ECD" w:rsidRDefault="004646CF" w:rsidP="003C7881">
            <w:pPr>
              <w:spacing w:after="0" w:line="240" w:lineRule="auto"/>
              <w:ind w:left="113" w:right="113"/>
              <w:jc w:val="center"/>
              <w:rPr>
                <w:rFonts w:ascii="Times New Roman" w:hAnsi="Times New Roman"/>
                <w:b/>
              </w:rPr>
            </w:pPr>
            <w:r w:rsidRPr="008D6ECD">
              <w:rPr>
                <w:rFonts w:ascii="Times New Roman" w:hAnsi="Times New Roman"/>
                <w:b/>
              </w:rPr>
              <w:t>26 апреля - вторник</w:t>
            </w:r>
          </w:p>
          <w:p w:rsidR="004646CF" w:rsidRPr="008D6ECD" w:rsidRDefault="004646CF" w:rsidP="003C7881">
            <w:pPr>
              <w:spacing w:after="0" w:line="240" w:lineRule="auto"/>
              <w:ind w:left="113" w:right="113"/>
              <w:jc w:val="center"/>
              <w:rPr>
                <w:rFonts w:ascii="Times New Roman" w:hAnsi="Times New Roman"/>
                <w:b/>
              </w:rPr>
            </w:pPr>
            <w:r w:rsidRPr="008D6ECD">
              <w:rPr>
                <w:rFonts w:ascii="Times New Roman" w:hAnsi="Times New Roman"/>
                <w:b/>
              </w:rPr>
              <w:t>«Первоцветы»</w:t>
            </w:r>
          </w:p>
        </w:tc>
        <w:tc>
          <w:tcPr>
            <w:tcW w:w="1980" w:type="dxa"/>
            <w:shd w:val="clear" w:color="auto" w:fill="auto"/>
          </w:tcPr>
          <w:p w:rsidR="004646CF" w:rsidRPr="008D6ECD" w:rsidRDefault="004646CF" w:rsidP="003C7881">
            <w:pPr>
              <w:spacing w:after="0" w:line="240" w:lineRule="auto"/>
              <w:jc w:val="center"/>
              <w:rPr>
                <w:rFonts w:ascii="Times New Roman" w:hAnsi="Times New Roman"/>
                <w:b/>
                <w:bCs/>
                <w:color w:val="0F1419"/>
                <w:u w:val="single"/>
              </w:rPr>
            </w:pPr>
            <w:r w:rsidRPr="008D6ECD">
              <w:rPr>
                <w:rFonts w:ascii="Times New Roman" w:hAnsi="Times New Roman"/>
                <w:b/>
                <w:u w:val="single"/>
              </w:rPr>
              <w:t>Утро</w:t>
            </w:r>
          </w:p>
          <w:p w:rsidR="004646CF" w:rsidRPr="008D6ECD" w:rsidRDefault="004646CF" w:rsidP="003C7881">
            <w:pPr>
              <w:spacing w:after="0" w:line="240" w:lineRule="auto"/>
              <w:jc w:val="center"/>
              <w:rPr>
                <w:rFonts w:ascii="Times New Roman" w:hAnsi="Times New Roman"/>
                <w:b/>
              </w:rPr>
            </w:pPr>
            <w:r w:rsidRPr="008D6ECD">
              <w:rPr>
                <w:rFonts w:ascii="Times New Roman" w:hAnsi="Times New Roman"/>
                <w:b/>
                <w:bCs/>
                <w:color w:val="0F1419"/>
              </w:rPr>
              <w:t>Утренняя гимнастика.</w:t>
            </w:r>
          </w:p>
        </w:tc>
        <w:tc>
          <w:tcPr>
            <w:tcW w:w="7043" w:type="dxa"/>
            <w:shd w:val="clear" w:color="auto" w:fill="auto"/>
          </w:tcPr>
          <w:p w:rsidR="004646CF" w:rsidRPr="008D6ECD" w:rsidRDefault="004646CF" w:rsidP="003C7881">
            <w:pPr>
              <w:spacing w:after="0" w:line="240" w:lineRule="auto"/>
              <w:rPr>
                <w:rFonts w:ascii="Times New Roman" w:hAnsi="Times New Roman"/>
                <w:b/>
              </w:rPr>
            </w:pPr>
          </w:p>
          <w:p w:rsidR="004646CF" w:rsidRPr="008D6ECD" w:rsidRDefault="004646CF" w:rsidP="003C7881">
            <w:pPr>
              <w:spacing w:after="0" w:line="240" w:lineRule="auto"/>
              <w:rPr>
                <w:rFonts w:ascii="Times New Roman" w:hAnsi="Times New Roman"/>
              </w:rPr>
            </w:pPr>
            <w:r w:rsidRPr="008D6ECD">
              <w:rPr>
                <w:rFonts w:ascii="Times New Roman" w:hAnsi="Times New Roman"/>
                <w:b/>
              </w:rPr>
              <w:t>Цель:</w:t>
            </w:r>
            <w:r w:rsidRPr="008D6ECD">
              <w:rPr>
                <w:rFonts w:ascii="Times New Roman" w:hAnsi="Times New Roman"/>
              </w:rPr>
              <w:t xml:space="preserve">  поднять мышечный  и эмоциональный тонус.</w:t>
            </w:r>
          </w:p>
          <w:p w:rsidR="004646CF" w:rsidRPr="008D6ECD" w:rsidRDefault="004646CF" w:rsidP="003C7881">
            <w:pPr>
              <w:spacing w:after="0" w:line="240" w:lineRule="auto"/>
              <w:rPr>
                <w:rFonts w:ascii="Times New Roman" w:hAnsi="Times New Roman"/>
                <w:b/>
              </w:rPr>
            </w:pPr>
          </w:p>
          <w:p w:rsidR="004646CF" w:rsidRPr="008D6ECD" w:rsidRDefault="004646CF" w:rsidP="003C7881">
            <w:pPr>
              <w:spacing w:after="0" w:line="240" w:lineRule="auto"/>
              <w:rPr>
                <w:rFonts w:ascii="Times New Roman" w:hAnsi="Times New Roman"/>
              </w:rPr>
            </w:pPr>
          </w:p>
        </w:tc>
        <w:tc>
          <w:tcPr>
            <w:tcW w:w="2410" w:type="dxa"/>
            <w:shd w:val="clear" w:color="auto" w:fill="auto"/>
          </w:tcPr>
          <w:p w:rsidR="004646CF" w:rsidRPr="008D6ECD" w:rsidRDefault="004646CF" w:rsidP="003C7881">
            <w:pPr>
              <w:spacing w:after="0" w:line="240" w:lineRule="auto"/>
              <w:rPr>
                <w:rFonts w:ascii="Times New Roman" w:hAnsi="Times New Roman"/>
                <w:b/>
              </w:rPr>
            </w:pPr>
          </w:p>
          <w:p w:rsidR="004646CF" w:rsidRDefault="004646CF" w:rsidP="003C7881">
            <w:pPr>
              <w:spacing w:after="0" w:line="240" w:lineRule="auto"/>
              <w:jc w:val="center"/>
              <w:rPr>
                <w:rFonts w:ascii="Times New Roman" w:hAnsi="Times New Roman"/>
                <w:b/>
              </w:rPr>
            </w:pPr>
            <w:r>
              <w:rPr>
                <w:rFonts w:ascii="Times New Roman" w:hAnsi="Times New Roman"/>
                <w:b/>
              </w:rPr>
              <w:t>Центр движения</w:t>
            </w:r>
          </w:p>
          <w:p w:rsidR="004646CF" w:rsidRPr="008D6ECD" w:rsidRDefault="004646CF" w:rsidP="003C7881">
            <w:pPr>
              <w:spacing w:after="0" w:line="240" w:lineRule="auto"/>
              <w:jc w:val="center"/>
              <w:rPr>
                <w:rFonts w:ascii="Times New Roman" w:hAnsi="Times New Roman"/>
              </w:rPr>
            </w:pPr>
            <w:r>
              <w:rPr>
                <w:rFonts w:ascii="Times New Roman" w:hAnsi="Times New Roman"/>
              </w:rPr>
              <w:t>(мячи, деревянные палочки)</w:t>
            </w:r>
          </w:p>
        </w:tc>
        <w:tc>
          <w:tcPr>
            <w:tcW w:w="1701" w:type="dxa"/>
            <w:gridSpan w:val="4"/>
            <w:vMerge w:val="restart"/>
            <w:shd w:val="clear" w:color="auto" w:fill="auto"/>
          </w:tcPr>
          <w:p w:rsidR="004646CF" w:rsidRPr="008D6ECD" w:rsidRDefault="004646CF" w:rsidP="003C7881">
            <w:pPr>
              <w:spacing w:after="0" w:line="240" w:lineRule="auto"/>
              <w:rPr>
                <w:rFonts w:ascii="Times New Roman" w:hAnsi="Times New Roman"/>
              </w:rPr>
            </w:pPr>
            <w:r w:rsidRPr="008D6ECD">
              <w:rPr>
                <w:rFonts w:ascii="Times New Roman" w:hAnsi="Times New Roman"/>
                <w:bCs/>
              </w:rPr>
              <w:t>Воспитывать у детей бережное отношение к растениям(не рвать ,не топтать)</w:t>
            </w:r>
          </w:p>
          <w:p w:rsidR="004646CF" w:rsidRPr="008D6ECD" w:rsidRDefault="004646CF" w:rsidP="003C7881">
            <w:pPr>
              <w:spacing w:after="0" w:line="240" w:lineRule="auto"/>
              <w:rPr>
                <w:rFonts w:ascii="Times New Roman" w:hAnsi="Times New Roman"/>
                <w:b/>
              </w:rPr>
            </w:pPr>
          </w:p>
        </w:tc>
        <w:tc>
          <w:tcPr>
            <w:tcW w:w="992" w:type="dxa"/>
            <w:vMerge w:val="restart"/>
            <w:shd w:val="clear" w:color="auto" w:fill="auto"/>
            <w:textDirection w:val="btLr"/>
          </w:tcPr>
          <w:p w:rsidR="004646CF" w:rsidRPr="008D6ECD" w:rsidRDefault="004646CF" w:rsidP="003C7881">
            <w:pPr>
              <w:pStyle w:val="c3"/>
              <w:spacing w:before="0" w:beforeAutospacing="0" w:after="0" w:afterAutospacing="0"/>
              <w:ind w:left="113" w:right="113"/>
              <w:rPr>
                <w:b/>
                <w:sz w:val="22"/>
                <w:szCs w:val="22"/>
              </w:rPr>
            </w:pPr>
          </w:p>
          <w:p w:rsidR="004646CF" w:rsidRPr="00DF6078" w:rsidRDefault="004646CF" w:rsidP="003C7881">
            <w:pPr>
              <w:pStyle w:val="c1"/>
              <w:shd w:val="clear" w:color="auto" w:fill="FFFFFF"/>
              <w:spacing w:before="0" w:beforeAutospacing="0" w:after="0" w:afterAutospacing="0"/>
              <w:ind w:left="113" w:right="113"/>
              <w:jc w:val="center"/>
              <w:rPr>
                <w:rFonts w:eastAsia="Calibri"/>
                <w:sz w:val="22"/>
                <w:szCs w:val="22"/>
              </w:rPr>
            </w:pPr>
            <w:r w:rsidRPr="00DF6078">
              <w:rPr>
                <w:rFonts w:eastAsia="Calibri"/>
                <w:sz w:val="22"/>
                <w:szCs w:val="22"/>
              </w:rPr>
              <w:t>Индивидуальные беседы и консультации по запросам родителей.</w:t>
            </w:r>
          </w:p>
          <w:p w:rsidR="004646CF" w:rsidRPr="008D6ECD" w:rsidRDefault="004646CF" w:rsidP="003C7881">
            <w:pPr>
              <w:pStyle w:val="c3"/>
              <w:spacing w:before="0" w:beforeAutospacing="0" w:after="0" w:afterAutospacing="0"/>
              <w:ind w:left="113" w:right="113"/>
              <w:rPr>
                <w:b/>
                <w:sz w:val="22"/>
                <w:szCs w:val="22"/>
              </w:rPr>
            </w:pPr>
          </w:p>
          <w:p w:rsidR="004646CF" w:rsidRPr="008D6ECD" w:rsidRDefault="004646CF" w:rsidP="003C7881">
            <w:pPr>
              <w:pStyle w:val="c3"/>
              <w:spacing w:before="0" w:beforeAutospacing="0" w:after="0" w:afterAutospacing="0"/>
              <w:ind w:left="113" w:right="113"/>
              <w:rPr>
                <w:b/>
                <w:sz w:val="22"/>
                <w:szCs w:val="22"/>
              </w:rPr>
            </w:pPr>
          </w:p>
          <w:p w:rsidR="004646CF" w:rsidRPr="008D6ECD" w:rsidRDefault="004646CF" w:rsidP="003C7881">
            <w:pPr>
              <w:pStyle w:val="c3"/>
              <w:spacing w:before="0" w:beforeAutospacing="0" w:after="0" w:afterAutospacing="0"/>
              <w:ind w:left="113" w:right="113"/>
              <w:rPr>
                <w:b/>
                <w:sz w:val="22"/>
                <w:szCs w:val="22"/>
              </w:rPr>
            </w:pPr>
          </w:p>
          <w:p w:rsidR="004646CF" w:rsidRPr="008D6ECD" w:rsidRDefault="004646CF" w:rsidP="003C7881">
            <w:pPr>
              <w:pStyle w:val="c3"/>
              <w:spacing w:before="0" w:beforeAutospacing="0" w:after="0" w:afterAutospacing="0"/>
              <w:ind w:left="113" w:right="113"/>
              <w:rPr>
                <w:b/>
                <w:sz w:val="22"/>
                <w:szCs w:val="22"/>
              </w:rPr>
            </w:pPr>
          </w:p>
          <w:p w:rsidR="004646CF" w:rsidRPr="008D6ECD" w:rsidRDefault="004646CF" w:rsidP="003C7881">
            <w:pPr>
              <w:pStyle w:val="c3"/>
              <w:spacing w:before="0" w:beforeAutospacing="0" w:after="0" w:afterAutospacing="0"/>
              <w:ind w:left="113" w:right="113"/>
              <w:rPr>
                <w:b/>
                <w:sz w:val="22"/>
                <w:szCs w:val="22"/>
              </w:rPr>
            </w:pPr>
          </w:p>
          <w:p w:rsidR="004646CF" w:rsidRPr="008D6ECD" w:rsidRDefault="004646CF" w:rsidP="003C7881">
            <w:pPr>
              <w:pStyle w:val="c3"/>
              <w:spacing w:before="0" w:beforeAutospacing="0" w:after="0" w:afterAutospacing="0"/>
              <w:ind w:left="113" w:right="113"/>
              <w:rPr>
                <w:b/>
                <w:sz w:val="22"/>
                <w:szCs w:val="22"/>
              </w:rPr>
            </w:pPr>
          </w:p>
          <w:p w:rsidR="004646CF" w:rsidRPr="008D6ECD" w:rsidRDefault="004646CF" w:rsidP="003C7881">
            <w:pPr>
              <w:pStyle w:val="c3"/>
              <w:spacing w:before="0" w:beforeAutospacing="0" w:after="0" w:afterAutospacing="0"/>
              <w:ind w:left="113" w:right="113"/>
              <w:rPr>
                <w:b/>
                <w:sz w:val="22"/>
                <w:szCs w:val="22"/>
              </w:rPr>
            </w:pPr>
          </w:p>
          <w:p w:rsidR="004646CF" w:rsidRPr="008D6ECD" w:rsidRDefault="004646CF" w:rsidP="003C7881">
            <w:pPr>
              <w:pStyle w:val="c3"/>
              <w:spacing w:before="0" w:beforeAutospacing="0" w:after="0" w:afterAutospacing="0"/>
              <w:ind w:left="113" w:right="113"/>
              <w:rPr>
                <w:b/>
                <w:sz w:val="22"/>
                <w:szCs w:val="22"/>
              </w:rPr>
            </w:pPr>
          </w:p>
        </w:tc>
      </w:tr>
      <w:tr w:rsidR="004646CF" w:rsidRPr="009A07E8" w:rsidTr="003C7881">
        <w:trPr>
          <w:cantSplit/>
          <w:trHeight w:val="720"/>
        </w:trPr>
        <w:tc>
          <w:tcPr>
            <w:tcW w:w="1008" w:type="dxa"/>
            <w:vMerge/>
            <w:shd w:val="clear" w:color="auto" w:fill="auto"/>
            <w:textDirection w:val="btLr"/>
          </w:tcPr>
          <w:p w:rsidR="004646CF" w:rsidRPr="008D6ECD"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8D6ECD" w:rsidRDefault="004646CF" w:rsidP="003C7881">
            <w:pPr>
              <w:jc w:val="center"/>
              <w:rPr>
                <w:rFonts w:ascii="Times New Roman" w:hAnsi="Times New Roman"/>
                <w:b/>
                <w:u w:val="single"/>
              </w:rPr>
            </w:pPr>
            <w:r w:rsidRPr="008D6ECD">
              <w:rPr>
                <w:rFonts w:ascii="Times New Roman" w:hAnsi="Times New Roman"/>
                <w:b/>
              </w:rPr>
              <w:t>Строительная игра</w:t>
            </w:r>
          </w:p>
        </w:tc>
        <w:tc>
          <w:tcPr>
            <w:tcW w:w="7043" w:type="dxa"/>
            <w:shd w:val="clear" w:color="auto" w:fill="auto"/>
          </w:tcPr>
          <w:p w:rsidR="004646CF" w:rsidRPr="008D6ECD" w:rsidRDefault="004646CF" w:rsidP="003C7881">
            <w:pPr>
              <w:spacing w:after="0" w:line="240" w:lineRule="auto"/>
              <w:rPr>
                <w:rFonts w:ascii="Times New Roman" w:hAnsi="Times New Roman"/>
                <w:b/>
              </w:rPr>
            </w:pPr>
            <w:r w:rsidRPr="008D6ECD">
              <w:rPr>
                <w:rFonts w:ascii="Times New Roman" w:hAnsi="Times New Roman"/>
                <w:b/>
              </w:rPr>
              <w:t xml:space="preserve"> «Домик для котенка»</w:t>
            </w:r>
          </w:p>
          <w:p w:rsidR="004646CF" w:rsidRPr="008D6ECD" w:rsidRDefault="004646CF" w:rsidP="003C7881">
            <w:pPr>
              <w:rPr>
                <w:rFonts w:ascii="Times New Roman" w:hAnsi="Times New Roman"/>
                <w:b/>
              </w:rPr>
            </w:pPr>
            <w:r w:rsidRPr="008D6ECD">
              <w:rPr>
                <w:rFonts w:ascii="Times New Roman" w:hAnsi="Times New Roman"/>
                <w:b/>
              </w:rPr>
              <w:t xml:space="preserve">Цель: </w:t>
            </w:r>
            <w:r w:rsidRPr="008D6ECD">
              <w:rPr>
                <w:rFonts w:ascii="Times New Roman" w:hAnsi="Times New Roman"/>
              </w:rPr>
              <w:t>учить создавать  простые постройки совместно с воспитателем.</w:t>
            </w:r>
          </w:p>
        </w:tc>
        <w:tc>
          <w:tcPr>
            <w:tcW w:w="2410" w:type="dxa"/>
            <w:shd w:val="clear" w:color="auto" w:fill="auto"/>
          </w:tcPr>
          <w:p w:rsidR="004646CF" w:rsidRDefault="004646CF" w:rsidP="003C7881">
            <w:pPr>
              <w:spacing w:after="0" w:line="240" w:lineRule="auto"/>
              <w:jc w:val="center"/>
              <w:rPr>
                <w:rFonts w:ascii="Times New Roman" w:hAnsi="Times New Roman"/>
                <w:b/>
                <w:bCs/>
                <w:color w:val="0F1419"/>
              </w:rPr>
            </w:pPr>
            <w:r>
              <w:rPr>
                <w:rFonts w:ascii="Times New Roman" w:hAnsi="Times New Roman"/>
                <w:b/>
                <w:bCs/>
                <w:color w:val="0F1419"/>
              </w:rPr>
              <w:t>Центр строительства</w:t>
            </w:r>
          </w:p>
          <w:p w:rsidR="004646CF" w:rsidRPr="008D6ECD" w:rsidRDefault="004646CF" w:rsidP="003C7881">
            <w:pPr>
              <w:spacing w:after="0" w:line="240" w:lineRule="auto"/>
              <w:jc w:val="center"/>
              <w:rPr>
                <w:rFonts w:ascii="Times New Roman" w:hAnsi="Times New Roman"/>
                <w:bCs/>
                <w:color w:val="0F1419"/>
              </w:rPr>
            </w:pPr>
            <w:r>
              <w:rPr>
                <w:rFonts w:ascii="Times New Roman" w:hAnsi="Times New Roman"/>
                <w:bCs/>
                <w:color w:val="0F1419"/>
              </w:rPr>
              <w:t>(деревянный конструктор)</w:t>
            </w:r>
          </w:p>
        </w:tc>
        <w:tc>
          <w:tcPr>
            <w:tcW w:w="1701" w:type="dxa"/>
            <w:gridSpan w:val="4"/>
            <w:vMerge/>
            <w:shd w:val="clear" w:color="auto" w:fill="auto"/>
          </w:tcPr>
          <w:p w:rsidR="004646CF" w:rsidRPr="008D6ECD" w:rsidRDefault="004646CF" w:rsidP="003C7881">
            <w:pPr>
              <w:spacing w:after="0" w:line="240" w:lineRule="auto"/>
              <w:rPr>
                <w:rFonts w:ascii="Times New Roman" w:hAnsi="Times New Roman"/>
              </w:rPr>
            </w:pPr>
          </w:p>
        </w:tc>
        <w:tc>
          <w:tcPr>
            <w:tcW w:w="992" w:type="dxa"/>
            <w:vMerge/>
            <w:shd w:val="clear" w:color="auto" w:fill="auto"/>
          </w:tcPr>
          <w:p w:rsidR="004646CF" w:rsidRPr="008D6ECD" w:rsidRDefault="004646CF" w:rsidP="003C7881">
            <w:pPr>
              <w:pStyle w:val="c3"/>
              <w:spacing w:before="0" w:beforeAutospacing="0" w:after="0" w:afterAutospacing="0"/>
              <w:rPr>
                <w:b/>
                <w:sz w:val="22"/>
                <w:szCs w:val="22"/>
              </w:rPr>
            </w:pPr>
          </w:p>
        </w:tc>
      </w:tr>
      <w:tr w:rsidR="004646CF" w:rsidRPr="009A07E8" w:rsidTr="003C7881">
        <w:trPr>
          <w:cantSplit/>
          <w:trHeight w:val="833"/>
        </w:trPr>
        <w:tc>
          <w:tcPr>
            <w:tcW w:w="1008" w:type="dxa"/>
            <w:vMerge/>
            <w:shd w:val="clear" w:color="auto" w:fill="auto"/>
            <w:textDirection w:val="btLr"/>
          </w:tcPr>
          <w:p w:rsidR="004646CF" w:rsidRPr="008D6ECD"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8D6ECD" w:rsidRDefault="004646CF" w:rsidP="003C7881">
            <w:pPr>
              <w:spacing w:after="0" w:line="240" w:lineRule="auto"/>
              <w:jc w:val="center"/>
              <w:rPr>
                <w:rFonts w:ascii="Times New Roman" w:hAnsi="Times New Roman"/>
                <w:b/>
                <w:bCs/>
                <w:color w:val="0F1419"/>
              </w:rPr>
            </w:pPr>
            <w:r>
              <w:rPr>
                <w:rFonts w:ascii="Times New Roman" w:hAnsi="Times New Roman"/>
                <w:b/>
                <w:bCs/>
                <w:color w:val="0F1419"/>
              </w:rPr>
              <w:t>Беседа</w:t>
            </w:r>
          </w:p>
        </w:tc>
        <w:tc>
          <w:tcPr>
            <w:tcW w:w="7043" w:type="dxa"/>
            <w:shd w:val="clear" w:color="auto" w:fill="auto"/>
          </w:tcPr>
          <w:p w:rsidR="004646CF" w:rsidRDefault="004646CF" w:rsidP="003C7881">
            <w:pPr>
              <w:spacing w:after="0" w:line="240" w:lineRule="auto"/>
              <w:rPr>
                <w:rFonts w:ascii="Times New Roman" w:hAnsi="Times New Roman"/>
              </w:rPr>
            </w:pPr>
            <w:r w:rsidRPr="008D6ECD">
              <w:rPr>
                <w:rFonts w:ascii="Times New Roman" w:hAnsi="Times New Roman"/>
              </w:rPr>
              <w:t xml:space="preserve">Познакомить русской народной песенкой «Как по лугу, лугу…» </w:t>
            </w:r>
          </w:p>
          <w:p w:rsidR="004646CF" w:rsidRPr="008D6ECD" w:rsidRDefault="004646CF" w:rsidP="003C7881">
            <w:pPr>
              <w:spacing w:after="0" w:line="240" w:lineRule="auto"/>
              <w:rPr>
                <w:rFonts w:ascii="Times New Roman" w:hAnsi="Times New Roman"/>
              </w:rPr>
            </w:pPr>
            <w:r w:rsidRPr="008D6ECD">
              <w:rPr>
                <w:rFonts w:ascii="Times New Roman" w:hAnsi="Times New Roman"/>
                <w:b/>
              </w:rPr>
              <w:t>Цель:</w:t>
            </w:r>
            <w:r w:rsidRPr="008D6ECD">
              <w:rPr>
                <w:rFonts w:ascii="Times New Roman" w:hAnsi="Times New Roman"/>
              </w:rPr>
              <w:t xml:space="preserve"> совершенствовать умение слушать и понимать воспитателя, повторять за воспитателем слова песенки.</w:t>
            </w:r>
          </w:p>
        </w:tc>
        <w:tc>
          <w:tcPr>
            <w:tcW w:w="2410" w:type="dxa"/>
            <w:shd w:val="clear" w:color="auto" w:fill="auto"/>
          </w:tcPr>
          <w:p w:rsidR="004646CF" w:rsidRDefault="004646CF" w:rsidP="003C7881">
            <w:pPr>
              <w:spacing w:after="0" w:line="240" w:lineRule="auto"/>
              <w:ind w:right="-108"/>
              <w:jc w:val="center"/>
              <w:rPr>
                <w:rFonts w:ascii="Times New Roman" w:hAnsi="Times New Roman"/>
                <w:b/>
                <w:bCs/>
                <w:color w:val="0F1419"/>
              </w:rPr>
            </w:pPr>
            <w:r>
              <w:rPr>
                <w:rFonts w:ascii="Times New Roman" w:hAnsi="Times New Roman"/>
                <w:b/>
                <w:bCs/>
                <w:color w:val="0F1419"/>
              </w:rPr>
              <w:t>Центр познания</w:t>
            </w:r>
          </w:p>
          <w:p w:rsidR="004646CF" w:rsidRPr="008D6ECD" w:rsidRDefault="004646CF" w:rsidP="003C7881">
            <w:pPr>
              <w:spacing w:after="0" w:line="240" w:lineRule="auto"/>
              <w:ind w:right="-108"/>
              <w:jc w:val="center"/>
              <w:rPr>
                <w:rFonts w:ascii="Times New Roman" w:hAnsi="Times New Roman"/>
                <w:bCs/>
                <w:color w:val="0F1419"/>
              </w:rPr>
            </w:pPr>
            <w:r>
              <w:rPr>
                <w:rFonts w:ascii="Times New Roman" w:hAnsi="Times New Roman"/>
                <w:bCs/>
                <w:color w:val="0F1419"/>
              </w:rPr>
              <w:t>(аудиозапись песенки)</w:t>
            </w:r>
          </w:p>
        </w:tc>
        <w:tc>
          <w:tcPr>
            <w:tcW w:w="1701" w:type="dxa"/>
            <w:gridSpan w:val="4"/>
            <w:vMerge/>
            <w:shd w:val="clear" w:color="auto" w:fill="auto"/>
          </w:tcPr>
          <w:p w:rsidR="004646CF" w:rsidRPr="008D6ECD" w:rsidRDefault="004646CF" w:rsidP="003C7881">
            <w:pPr>
              <w:spacing w:after="0" w:line="240" w:lineRule="auto"/>
              <w:rPr>
                <w:rFonts w:ascii="Times New Roman" w:hAnsi="Times New Roman"/>
              </w:rPr>
            </w:pPr>
          </w:p>
        </w:tc>
        <w:tc>
          <w:tcPr>
            <w:tcW w:w="992" w:type="dxa"/>
            <w:vMerge/>
            <w:shd w:val="clear" w:color="auto" w:fill="auto"/>
          </w:tcPr>
          <w:p w:rsidR="004646CF" w:rsidRPr="008D6ECD" w:rsidRDefault="004646CF" w:rsidP="003C7881">
            <w:pPr>
              <w:pStyle w:val="c3"/>
              <w:spacing w:before="0" w:beforeAutospacing="0" w:after="0" w:afterAutospacing="0"/>
              <w:rPr>
                <w:b/>
                <w:sz w:val="22"/>
                <w:szCs w:val="22"/>
              </w:rPr>
            </w:pPr>
          </w:p>
        </w:tc>
      </w:tr>
      <w:tr w:rsidR="004646CF" w:rsidRPr="009A07E8" w:rsidTr="003C7881">
        <w:trPr>
          <w:cantSplit/>
          <w:trHeight w:val="563"/>
        </w:trPr>
        <w:tc>
          <w:tcPr>
            <w:tcW w:w="1008" w:type="dxa"/>
            <w:vMerge/>
            <w:shd w:val="clear" w:color="auto" w:fill="auto"/>
            <w:textDirection w:val="btLr"/>
          </w:tcPr>
          <w:p w:rsidR="004646CF" w:rsidRPr="008D6ECD"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8D6ECD" w:rsidRDefault="004646CF" w:rsidP="003C7881">
            <w:pPr>
              <w:jc w:val="center"/>
              <w:rPr>
                <w:rFonts w:ascii="Times New Roman" w:hAnsi="Times New Roman"/>
                <w:b/>
                <w:bCs/>
                <w:color w:val="0F1419"/>
              </w:rPr>
            </w:pPr>
            <w:r w:rsidRPr="008D6ECD">
              <w:rPr>
                <w:rFonts w:ascii="Times New Roman" w:hAnsi="Times New Roman"/>
                <w:b/>
              </w:rPr>
              <w:t>Игровое упражнение</w:t>
            </w:r>
          </w:p>
        </w:tc>
        <w:tc>
          <w:tcPr>
            <w:tcW w:w="7043" w:type="dxa"/>
            <w:shd w:val="clear" w:color="auto" w:fill="auto"/>
          </w:tcPr>
          <w:p w:rsidR="004646CF" w:rsidRDefault="004646CF" w:rsidP="003C7881">
            <w:pPr>
              <w:spacing w:after="0" w:line="240" w:lineRule="auto"/>
              <w:ind w:right="-456"/>
              <w:rPr>
                <w:rFonts w:ascii="Times New Roman" w:hAnsi="Times New Roman"/>
                <w:b/>
              </w:rPr>
            </w:pPr>
            <w:r w:rsidRPr="008D6ECD">
              <w:rPr>
                <w:rFonts w:ascii="Times New Roman" w:hAnsi="Times New Roman"/>
              </w:rPr>
              <w:t xml:space="preserve"> </w:t>
            </w:r>
            <w:r w:rsidRPr="008D6ECD">
              <w:rPr>
                <w:rFonts w:ascii="Times New Roman" w:hAnsi="Times New Roman"/>
                <w:b/>
              </w:rPr>
              <w:t>«Рисуем клубочки»</w:t>
            </w:r>
          </w:p>
          <w:p w:rsidR="004646CF" w:rsidRPr="008D6ECD" w:rsidRDefault="004646CF" w:rsidP="003C7881">
            <w:pPr>
              <w:spacing w:after="0" w:line="240" w:lineRule="auto"/>
              <w:ind w:right="-456"/>
              <w:rPr>
                <w:rFonts w:ascii="Times New Roman" w:hAnsi="Times New Roman"/>
              </w:rPr>
            </w:pPr>
            <w:r>
              <w:rPr>
                <w:rFonts w:ascii="Times New Roman" w:hAnsi="Times New Roman"/>
                <w:b/>
              </w:rPr>
              <w:t xml:space="preserve">Цель: </w:t>
            </w:r>
            <w:r w:rsidRPr="008D6ECD">
              <w:rPr>
                <w:rFonts w:ascii="Times New Roman" w:hAnsi="Times New Roman"/>
              </w:rPr>
              <w:t>на развитие зрительного восприятия, мелкой моторики рук, координации движений и мышления.</w:t>
            </w:r>
          </w:p>
        </w:tc>
        <w:tc>
          <w:tcPr>
            <w:tcW w:w="2410" w:type="dxa"/>
            <w:shd w:val="clear" w:color="auto" w:fill="auto"/>
          </w:tcPr>
          <w:p w:rsidR="004646CF" w:rsidRDefault="004646CF" w:rsidP="003C7881">
            <w:pPr>
              <w:spacing w:after="0" w:line="240" w:lineRule="auto"/>
              <w:jc w:val="center"/>
              <w:rPr>
                <w:rFonts w:ascii="Times New Roman" w:hAnsi="Times New Roman"/>
                <w:b/>
              </w:rPr>
            </w:pPr>
            <w:r>
              <w:rPr>
                <w:rFonts w:ascii="Times New Roman" w:hAnsi="Times New Roman"/>
                <w:b/>
              </w:rPr>
              <w:t>Центр творчества</w:t>
            </w:r>
          </w:p>
          <w:p w:rsidR="004646CF" w:rsidRPr="008D6ECD" w:rsidRDefault="004646CF" w:rsidP="003C7881">
            <w:pPr>
              <w:spacing w:after="0" w:line="240" w:lineRule="auto"/>
              <w:jc w:val="center"/>
              <w:rPr>
                <w:rFonts w:ascii="Times New Roman" w:hAnsi="Times New Roman"/>
              </w:rPr>
            </w:pPr>
            <w:r>
              <w:rPr>
                <w:rFonts w:ascii="Times New Roman" w:hAnsi="Times New Roman"/>
              </w:rPr>
              <w:t>(белые листы бумаги, цветные карандаши)</w:t>
            </w:r>
          </w:p>
        </w:tc>
        <w:tc>
          <w:tcPr>
            <w:tcW w:w="1701" w:type="dxa"/>
            <w:gridSpan w:val="4"/>
            <w:vMerge/>
            <w:shd w:val="clear" w:color="auto" w:fill="auto"/>
          </w:tcPr>
          <w:p w:rsidR="004646CF" w:rsidRPr="008D6ECD" w:rsidRDefault="004646CF" w:rsidP="003C7881">
            <w:pPr>
              <w:spacing w:after="0" w:line="240" w:lineRule="auto"/>
              <w:rPr>
                <w:rFonts w:ascii="Times New Roman" w:hAnsi="Times New Roman"/>
              </w:rPr>
            </w:pPr>
          </w:p>
        </w:tc>
        <w:tc>
          <w:tcPr>
            <w:tcW w:w="992" w:type="dxa"/>
            <w:vMerge/>
            <w:shd w:val="clear" w:color="auto" w:fill="auto"/>
          </w:tcPr>
          <w:p w:rsidR="004646CF" w:rsidRPr="008D6ECD" w:rsidRDefault="004646CF" w:rsidP="003C7881">
            <w:pPr>
              <w:pStyle w:val="c3"/>
              <w:spacing w:before="0" w:beforeAutospacing="0" w:after="0" w:afterAutospacing="0"/>
              <w:rPr>
                <w:b/>
                <w:sz w:val="22"/>
                <w:szCs w:val="22"/>
              </w:rPr>
            </w:pPr>
          </w:p>
        </w:tc>
      </w:tr>
      <w:tr w:rsidR="004646CF" w:rsidRPr="009A07E8" w:rsidTr="003C7881">
        <w:trPr>
          <w:cantSplit/>
          <w:trHeight w:val="563"/>
        </w:trPr>
        <w:tc>
          <w:tcPr>
            <w:tcW w:w="1008" w:type="dxa"/>
            <w:vMerge/>
            <w:shd w:val="clear" w:color="auto" w:fill="auto"/>
            <w:textDirection w:val="btLr"/>
          </w:tcPr>
          <w:p w:rsidR="004646CF" w:rsidRPr="008D6ECD"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8D6ECD" w:rsidRDefault="004646CF" w:rsidP="003C7881">
            <w:pPr>
              <w:jc w:val="center"/>
              <w:rPr>
                <w:rFonts w:ascii="Times New Roman" w:hAnsi="Times New Roman"/>
                <w:b/>
                <w:u w:val="single"/>
              </w:rPr>
            </w:pPr>
            <w:r w:rsidRPr="008D6ECD">
              <w:rPr>
                <w:rFonts w:ascii="Times New Roman" w:hAnsi="Times New Roman"/>
                <w:b/>
                <w:u w:val="single"/>
              </w:rPr>
              <w:t>НОД</w:t>
            </w:r>
          </w:p>
        </w:tc>
        <w:tc>
          <w:tcPr>
            <w:tcW w:w="7043" w:type="dxa"/>
            <w:shd w:val="clear" w:color="auto" w:fill="auto"/>
          </w:tcPr>
          <w:p w:rsidR="004646CF" w:rsidRPr="008D6ECD" w:rsidRDefault="004646CF" w:rsidP="003C7881">
            <w:pPr>
              <w:spacing w:after="0" w:line="240" w:lineRule="auto"/>
              <w:rPr>
                <w:rFonts w:ascii="Times New Roman" w:hAnsi="Times New Roman"/>
                <w:b/>
              </w:rPr>
            </w:pPr>
            <w:r w:rsidRPr="008D6ECD">
              <w:rPr>
                <w:rFonts w:ascii="Times New Roman" w:hAnsi="Times New Roman"/>
                <w:b/>
              </w:rPr>
              <w:t>1.Физическое развитие.</w:t>
            </w:r>
          </w:p>
          <w:p w:rsidR="004646CF" w:rsidRPr="008D6ECD" w:rsidRDefault="004646CF" w:rsidP="003C7881">
            <w:pPr>
              <w:spacing w:after="0" w:line="240" w:lineRule="auto"/>
              <w:rPr>
                <w:rFonts w:ascii="Times New Roman" w:hAnsi="Times New Roman"/>
                <w:b/>
              </w:rPr>
            </w:pPr>
          </w:p>
          <w:p w:rsidR="004646CF" w:rsidRPr="008D6ECD" w:rsidRDefault="004646CF" w:rsidP="003C7881">
            <w:pPr>
              <w:spacing w:after="0" w:line="240" w:lineRule="auto"/>
              <w:ind w:right="-456"/>
              <w:rPr>
                <w:rFonts w:ascii="Times New Roman" w:hAnsi="Times New Roman"/>
                <w:b/>
              </w:rPr>
            </w:pPr>
            <w:r w:rsidRPr="008D6ECD">
              <w:rPr>
                <w:rFonts w:ascii="Times New Roman" w:hAnsi="Times New Roman"/>
                <w:b/>
              </w:rPr>
              <w:t>2.НОД Познание. Конструирование.</w:t>
            </w:r>
          </w:p>
          <w:p w:rsidR="004646CF" w:rsidRPr="008D6ECD" w:rsidRDefault="004646CF" w:rsidP="003C7881">
            <w:pPr>
              <w:spacing w:after="0" w:line="240" w:lineRule="auto"/>
              <w:ind w:right="-456"/>
              <w:rPr>
                <w:rFonts w:ascii="Times New Roman" w:hAnsi="Times New Roman"/>
              </w:rPr>
            </w:pPr>
            <w:r w:rsidRPr="008D6ECD">
              <w:rPr>
                <w:rFonts w:ascii="Times New Roman" w:hAnsi="Times New Roman"/>
                <w:b/>
              </w:rPr>
              <w:t xml:space="preserve">Тема: </w:t>
            </w:r>
            <w:r w:rsidRPr="008D6ECD">
              <w:rPr>
                <w:rFonts w:ascii="Times New Roman" w:hAnsi="Times New Roman"/>
              </w:rPr>
              <w:t>«Наши одуванчики»</w:t>
            </w:r>
          </w:p>
          <w:p w:rsidR="004646CF" w:rsidRPr="008D6ECD" w:rsidRDefault="004646CF" w:rsidP="003C7881">
            <w:pPr>
              <w:spacing w:after="0" w:line="240" w:lineRule="auto"/>
              <w:ind w:right="-456"/>
              <w:rPr>
                <w:rFonts w:ascii="Times New Roman" w:hAnsi="Times New Roman"/>
              </w:rPr>
            </w:pPr>
            <w:r w:rsidRPr="008D6ECD">
              <w:rPr>
                <w:rFonts w:ascii="Times New Roman" w:hAnsi="Times New Roman"/>
                <w:b/>
              </w:rPr>
              <w:t xml:space="preserve">Цель: </w:t>
            </w:r>
            <w:r w:rsidRPr="008D6ECD">
              <w:rPr>
                <w:rFonts w:ascii="Times New Roman" w:hAnsi="Times New Roman"/>
              </w:rPr>
              <w:t xml:space="preserve">Продолжать развивать интерес к занятиям по конструированию из бумаги. Закреплять умения скатывать комочки из мягкой мятой бумаги разной величины, развивать координацию рук. Активизировать словарь: травка, одуванчик, </w:t>
            </w:r>
          </w:p>
          <w:p w:rsidR="004646CF" w:rsidRPr="008D6ECD" w:rsidRDefault="004646CF" w:rsidP="003C7881">
            <w:pPr>
              <w:spacing w:after="0" w:line="240" w:lineRule="auto"/>
              <w:ind w:right="-456"/>
              <w:rPr>
                <w:rFonts w:ascii="Times New Roman" w:hAnsi="Times New Roman"/>
              </w:rPr>
            </w:pPr>
            <w:r w:rsidRPr="008D6ECD">
              <w:rPr>
                <w:rFonts w:ascii="Times New Roman" w:hAnsi="Times New Roman"/>
              </w:rPr>
              <w:t>воздушный, легкий, желтый.</w:t>
            </w:r>
          </w:p>
          <w:p w:rsidR="004646CF" w:rsidRPr="008D6ECD" w:rsidRDefault="004646CF" w:rsidP="003C7881">
            <w:pPr>
              <w:spacing w:after="0" w:line="240" w:lineRule="auto"/>
              <w:ind w:right="-456"/>
              <w:rPr>
                <w:rFonts w:ascii="Times New Roman" w:hAnsi="Times New Roman"/>
                <w:b/>
              </w:rPr>
            </w:pPr>
            <w:r w:rsidRPr="008D6ECD">
              <w:rPr>
                <w:rFonts w:ascii="Times New Roman" w:hAnsi="Times New Roman"/>
                <w:b/>
              </w:rPr>
              <w:t>Используемая литература: Л.А.Парамонова с.472.</w:t>
            </w:r>
          </w:p>
        </w:tc>
        <w:tc>
          <w:tcPr>
            <w:tcW w:w="2410" w:type="dxa"/>
            <w:shd w:val="clear" w:color="auto" w:fill="auto"/>
          </w:tcPr>
          <w:p w:rsidR="004646CF" w:rsidRDefault="004646CF" w:rsidP="003C7881">
            <w:pPr>
              <w:spacing w:after="0" w:line="240" w:lineRule="auto"/>
              <w:rPr>
                <w:rFonts w:ascii="Times New Roman" w:hAnsi="Times New Roman"/>
                <w:b/>
              </w:rPr>
            </w:pPr>
          </w:p>
          <w:p w:rsidR="004646CF" w:rsidRDefault="004646CF" w:rsidP="003C7881">
            <w:pPr>
              <w:spacing w:after="0" w:line="240" w:lineRule="auto"/>
              <w:rPr>
                <w:rFonts w:ascii="Times New Roman" w:hAnsi="Times New Roman"/>
                <w:b/>
              </w:rPr>
            </w:pPr>
          </w:p>
          <w:p w:rsidR="004646CF" w:rsidRPr="008D6ECD" w:rsidRDefault="004646CF" w:rsidP="003C7881">
            <w:pPr>
              <w:spacing w:after="0" w:line="240" w:lineRule="auto"/>
              <w:rPr>
                <w:rFonts w:ascii="Times New Roman" w:hAnsi="Times New Roman"/>
                <w:b/>
              </w:rPr>
            </w:pPr>
            <w:r>
              <w:rPr>
                <w:rFonts w:ascii="Times New Roman" w:hAnsi="Times New Roman"/>
                <w:b/>
              </w:rPr>
              <w:t>Центр строительства</w:t>
            </w:r>
          </w:p>
          <w:p w:rsidR="004646CF" w:rsidRPr="008D6ECD" w:rsidRDefault="004646CF" w:rsidP="003C7881">
            <w:pPr>
              <w:spacing w:after="0" w:line="240" w:lineRule="auto"/>
              <w:rPr>
                <w:rFonts w:ascii="Times New Roman" w:hAnsi="Times New Roman"/>
              </w:rPr>
            </w:pPr>
            <w:r w:rsidRPr="008D6ECD">
              <w:rPr>
                <w:rFonts w:ascii="Times New Roman" w:hAnsi="Times New Roman"/>
              </w:rPr>
              <w:t>(мягкая бумага желтого цвета разных размеров, бумажные салфетки, клей, дощечки).</w:t>
            </w:r>
          </w:p>
        </w:tc>
        <w:tc>
          <w:tcPr>
            <w:tcW w:w="1701" w:type="dxa"/>
            <w:gridSpan w:val="4"/>
            <w:vMerge/>
            <w:shd w:val="clear" w:color="auto" w:fill="auto"/>
          </w:tcPr>
          <w:p w:rsidR="004646CF" w:rsidRPr="008D6ECD" w:rsidRDefault="004646CF" w:rsidP="003C7881">
            <w:pPr>
              <w:spacing w:after="0" w:line="240" w:lineRule="auto"/>
              <w:rPr>
                <w:rFonts w:ascii="Times New Roman" w:hAnsi="Times New Roman"/>
              </w:rPr>
            </w:pPr>
          </w:p>
        </w:tc>
        <w:tc>
          <w:tcPr>
            <w:tcW w:w="992" w:type="dxa"/>
            <w:vMerge/>
            <w:shd w:val="clear" w:color="auto" w:fill="auto"/>
          </w:tcPr>
          <w:p w:rsidR="004646CF" w:rsidRPr="008D6ECD" w:rsidRDefault="004646CF" w:rsidP="003C7881">
            <w:pPr>
              <w:pStyle w:val="c3"/>
              <w:spacing w:before="0" w:beforeAutospacing="0" w:after="0" w:afterAutospacing="0"/>
              <w:rPr>
                <w:b/>
                <w:sz w:val="22"/>
                <w:szCs w:val="22"/>
              </w:rPr>
            </w:pPr>
          </w:p>
        </w:tc>
      </w:tr>
      <w:tr w:rsidR="004646CF" w:rsidRPr="009A07E8" w:rsidTr="003C7881">
        <w:trPr>
          <w:trHeight w:val="2544"/>
        </w:trPr>
        <w:tc>
          <w:tcPr>
            <w:tcW w:w="1008" w:type="dxa"/>
            <w:vMerge/>
            <w:shd w:val="clear" w:color="auto" w:fill="auto"/>
          </w:tcPr>
          <w:p w:rsidR="004646CF" w:rsidRPr="008D6ECD" w:rsidRDefault="004646CF" w:rsidP="003C7881">
            <w:pPr>
              <w:spacing w:after="0" w:line="240" w:lineRule="auto"/>
              <w:rPr>
                <w:rFonts w:ascii="Times New Roman" w:hAnsi="Times New Roman"/>
              </w:rPr>
            </w:pPr>
          </w:p>
        </w:tc>
        <w:tc>
          <w:tcPr>
            <w:tcW w:w="1980" w:type="dxa"/>
            <w:shd w:val="clear" w:color="auto" w:fill="auto"/>
          </w:tcPr>
          <w:p w:rsidR="004646CF" w:rsidRPr="008D6ECD" w:rsidRDefault="004646CF" w:rsidP="003C7881">
            <w:pPr>
              <w:shd w:val="clear" w:color="auto" w:fill="FFFFFF"/>
              <w:spacing w:after="0" w:line="180" w:lineRule="exact"/>
              <w:jc w:val="center"/>
              <w:rPr>
                <w:rFonts w:ascii="Times New Roman" w:hAnsi="Times New Roman"/>
                <w:b/>
                <w:bCs/>
                <w:color w:val="000000"/>
                <w:spacing w:val="-8"/>
                <w:u w:val="single"/>
              </w:rPr>
            </w:pPr>
            <w:r w:rsidRPr="008D6ECD">
              <w:rPr>
                <w:rFonts w:ascii="Times New Roman" w:hAnsi="Times New Roman"/>
                <w:b/>
                <w:u w:val="single"/>
              </w:rPr>
              <w:t>Прогулка</w:t>
            </w:r>
          </w:p>
          <w:p w:rsidR="004646CF" w:rsidRPr="008D6ECD" w:rsidRDefault="004646CF" w:rsidP="003C7881">
            <w:pPr>
              <w:spacing w:after="0" w:line="240" w:lineRule="auto"/>
              <w:jc w:val="center"/>
              <w:rPr>
                <w:rFonts w:ascii="Times New Roman" w:hAnsi="Times New Roman"/>
                <w:color w:val="FF0000"/>
              </w:rPr>
            </w:pPr>
          </w:p>
          <w:p w:rsidR="004646CF" w:rsidRPr="008D6ECD" w:rsidRDefault="004646CF" w:rsidP="003C7881">
            <w:pPr>
              <w:spacing w:after="0" w:line="240" w:lineRule="auto"/>
              <w:jc w:val="center"/>
              <w:rPr>
                <w:rFonts w:ascii="Times New Roman" w:hAnsi="Times New Roman"/>
              </w:rPr>
            </w:pPr>
          </w:p>
          <w:p w:rsidR="004646CF" w:rsidRPr="008D6ECD" w:rsidRDefault="004646CF" w:rsidP="003C7881">
            <w:pPr>
              <w:spacing w:after="0" w:line="240" w:lineRule="auto"/>
              <w:jc w:val="center"/>
              <w:rPr>
                <w:rFonts w:ascii="Times New Roman" w:hAnsi="Times New Roman"/>
              </w:rPr>
            </w:pPr>
          </w:p>
          <w:p w:rsidR="004646CF" w:rsidRPr="008D6ECD" w:rsidRDefault="004646CF" w:rsidP="003C7881">
            <w:pPr>
              <w:spacing w:after="0" w:line="240" w:lineRule="auto"/>
              <w:jc w:val="center"/>
              <w:rPr>
                <w:rFonts w:ascii="Times New Roman" w:hAnsi="Times New Roman"/>
              </w:rPr>
            </w:pPr>
          </w:p>
          <w:p w:rsidR="004646CF" w:rsidRPr="008D6ECD" w:rsidRDefault="004646CF" w:rsidP="003C7881">
            <w:pPr>
              <w:spacing w:after="0" w:line="240" w:lineRule="auto"/>
              <w:jc w:val="center"/>
              <w:rPr>
                <w:rFonts w:ascii="Times New Roman" w:hAnsi="Times New Roman"/>
              </w:rPr>
            </w:pPr>
          </w:p>
          <w:p w:rsidR="004646CF" w:rsidRPr="008D6ECD" w:rsidRDefault="004646CF" w:rsidP="003C7881">
            <w:pPr>
              <w:jc w:val="center"/>
              <w:rPr>
                <w:rFonts w:ascii="Times New Roman" w:hAnsi="Times New Roman"/>
              </w:rPr>
            </w:pPr>
          </w:p>
          <w:p w:rsidR="004646CF" w:rsidRPr="008D6ECD" w:rsidRDefault="004646CF" w:rsidP="003C7881">
            <w:pPr>
              <w:jc w:val="center"/>
              <w:rPr>
                <w:rFonts w:ascii="Times New Roman" w:hAnsi="Times New Roman"/>
              </w:rPr>
            </w:pPr>
          </w:p>
        </w:tc>
        <w:tc>
          <w:tcPr>
            <w:tcW w:w="7043" w:type="dxa"/>
            <w:shd w:val="clear" w:color="auto" w:fill="auto"/>
          </w:tcPr>
          <w:p w:rsidR="004646CF" w:rsidRPr="008D6ECD" w:rsidRDefault="004646CF" w:rsidP="003C7881">
            <w:pPr>
              <w:pStyle w:val="af2"/>
              <w:spacing w:after="0"/>
              <w:jc w:val="center"/>
              <w:rPr>
                <w:rFonts w:cs="Times New Roman"/>
                <w:sz w:val="22"/>
                <w:szCs w:val="22"/>
              </w:rPr>
            </w:pPr>
            <w:r w:rsidRPr="008D6ECD">
              <w:rPr>
                <w:rFonts w:cs="Times New Roman"/>
                <w:b/>
                <w:sz w:val="22"/>
                <w:szCs w:val="22"/>
              </w:rPr>
              <w:t>Наблюдение за погодой</w:t>
            </w:r>
          </w:p>
          <w:p w:rsidR="004646CF" w:rsidRPr="008D6ECD" w:rsidRDefault="004646CF" w:rsidP="003C7881">
            <w:pPr>
              <w:pStyle w:val="af2"/>
              <w:spacing w:after="0"/>
              <w:jc w:val="both"/>
              <w:rPr>
                <w:rFonts w:cs="Times New Roman"/>
                <w:sz w:val="22"/>
                <w:szCs w:val="22"/>
              </w:rPr>
            </w:pPr>
            <w:r w:rsidRPr="008D6ECD">
              <w:rPr>
                <w:rFonts w:cs="Times New Roman"/>
                <w:b/>
                <w:sz w:val="22"/>
                <w:szCs w:val="22"/>
              </w:rPr>
              <w:t xml:space="preserve">Цель: </w:t>
            </w:r>
            <w:r w:rsidRPr="008D6ECD">
              <w:rPr>
                <w:rFonts w:cs="Times New Roman"/>
                <w:sz w:val="22"/>
                <w:szCs w:val="22"/>
              </w:rPr>
              <w:t xml:space="preserve"> – формировать представления о весенних изменениях в природе, воспитывать интерес к окружающему.</w:t>
            </w:r>
          </w:p>
          <w:p w:rsidR="004646CF" w:rsidRPr="008D6ECD" w:rsidRDefault="004646CF" w:rsidP="003C7881">
            <w:pPr>
              <w:pStyle w:val="af2"/>
              <w:spacing w:after="0"/>
              <w:jc w:val="both"/>
              <w:rPr>
                <w:rFonts w:cs="Times New Roman"/>
                <w:b/>
                <w:sz w:val="22"/>
                <w:szCs w:val="22"/>
              </w:rPr>
            </w:pPr>
          </w:p>
          <w:p w:rsidR="004646CF" w:rsidRPr="008D6ECD" w:rsidRDefault="004646CF" w:rsidP="003C7881">
            <w:pPr>
              <w:pStyle w:val="af2"/>
              <w:spacing w:after="0"/>
              <w:jc w:val="both"/>
              <w:rPr>
                <w:rFonts w:cs="Times New Roman"/>
                <w:sz w:val="22"/>
                <w:szCs w:val="22"/>
              </w:rPr>
            </w:pPr>
            <w:r w:rsidRPr="008D6ECD">
              <w:rPr>
                <w:rFonts w:cs="Times New Roman"/>
                <w:b/>
                <w:sz w:val="22"/>
                <w:szCs w:val="22"/>
              </w:rPr>
              <w:t xml:space="preserve">Дидактическая игра </w:t>
            </w:r>
            <w:r w:rsidRPr="008D6ECD">
              <w:rPr>
                <w:rFonts w:cs="Times New Roman"/>
                <w:sz w:val="22"/>
                <w:szCs w:val="22"/>
              </w:rPr>
              <w:t>«Длинные и короткие палочки» – учить различать палочки по длине.</w:t>
            </w:r>
          </w:p>
          <w:p w:rsidR="004646CF" w:rsidRPr="008D6ECD" w:rsidRDefault="004646CF" w:rsidP="003C7881">
            <w:pPr>
              <w:pStyle w:val="af2"/>
              <w:spacing w:after="0"/>
              <w:jc w:val="both"/>
              <w:rPr>
                <w:rFonts w:cs="Times New Roman"/>
                <w:b/>
                <w:sz w:val="22"/>
                <w:szCs w:val="22"/>
              </w:rPr>
            </w:pPr>
          </w:p>
          <w:p w:rsidR="004646CF" w:rsidRPr="008D6ECD" w:rsidRDefault="004646CF" w:rsidP="003C7881">
            <w:pPr>
              <w:pStyle w:val="af2"/>
              <w:spacing w:after="0"/>
              <w:jc w:val="both"/>
              <w:rPr>
                <w:rFonts w:cs="Times New Roman"/>
                <w:b/>
                <w:sz w:val="22"/>
                <w:szCs w:val="22"/>
              </w:rPr>
            </w:pPr>
            <w:r w:rsidRPr="008D6ECD">
              <w:rPr>
                <w:rFonts w:cs="Times New Roman"/>
                <w:b/>
                <w:sz w:val="22"/>
                <w:szCs w:val="22"/>
              </w:rPr>
              <w:t xml:space="preserve">Труд. </w:t>
            </w:r>
            <w:r w:rsidRPr="008D6ECD">
              <w:rPr>
                <w:rFonts w:cs="Times New Roman"/>
                <w:sz w:val="22"/>
                <w:szCs w:val="22"/>
              </w:rPr>
              <w:t>Соберём палочки – выполнение поручений.</w:t>
            </w:r>
          </w:p>
          <w:p w:rsidR="004646CF" w:rsidRPr="008D6ECD" w:rsidRDefault="004646CF" w:rsidP="003C7881">
            <w:pPr>
              <w:pStyle w:val="af2"/>
              <w:spacing w:after="0"/>
              <w:jc w:val="both"/>
              <w:rPr>
                <w:sz w:val="22"/>
                <w:szCs w:val="22"/>
              </w:rPr>
            </w:pPr>
            <w:r w:rsidRPr="008D6ECD">
              <w:rPr>
                <w:rFonts w:cs="Times New Roman"/>
                <w:b/>
                <w:bCs/>
                <w:spacing w:val="-12"/>
                <w:sz w:val="22"/>
                <w:szCs w:val="22"/>
              </w:rPr>
              <w:t>Выносной материал</w:t>
            </w:r>
            <w:r w:rsidRPr="008D6ECD">
              <w:rPr>
                <w:sz w:val="22"/>
                <w:szCs w:val="22"/>
              </w:rPr>
              <w:t>: н</w:t>
            </w:r>
            <w:r w:rsidRPr="008D6ECD">
              <w:rPr>
                <w:rFonts w:cs="Times New Roman"/>
                <w:spacing w:val="-5"/>
                <w:sz w:val="22"/>
                <w:szCs w:val="22"/>
              </w:rPr>
              <w:t>осилки, грабли, ведерки, совочки</w:t>
            </w:r>
            <w:r>
              <w:rPr>
                <w:rFonts w:cs="Times New Roman"/>
                <w:spacing w:val="-5"/>
                <w:sz w:val="22"/>
                <w:szCs w:val="22"/>
              </w:rPr>
              <w:t>.</w:t>
            </w:r>
          </w:p>
        </w:tc>
        <w:tc>
          <w:tcPr>
            <w:tcW w:w="2410" w:type="dxa"/>
            <w:shd w:val="clear" w:color="auto" w:fill="auto"/>
          </w:tcPr>
          <w:p w:rsidR="004646CF" w:rsidRPr="008D6ECD" w:rsidRDefault="004646CF" w:rsidP="003C7881">
            <w:pPr>
              <w:pStyle w:val="af2"/>
              <w:spacing w:after="0"/>
              <w:rPr>
                <w:rFonts w:cs="Times New Roman"/>
                <w:b/>
                <w:sz w:val="22"/>
                <w:szCs w:val="22"/>
              </w:rPr>
            </w:pPr>
            <w:r w:rsidRPr="008D6ECD">
              <w:rPr>
                <w:rFonts w:cs="Times New Roman"/>
                <w:b/>
                <w:sz w:val="22"/>
                <w:szCs w:val="22"/>
              </w:rPr>
              <w:t xml:space="preserve">Подвижная игра </w:t>
            </w:r>
            <w:r w:rsidRPr="008D6ECD">
              <w:rPr>
                <w:rFonts w:cs="Times New Roman"/>
                <w:sz w:val="22"/>
                <w:szCs w:val="22"/>
              </w:rPr>
              <w:t>«Лохматый пёс» - учить действовать по сигналу, бегать в разных направлениях, не наталкиваясь друг на друга.</w:t>
            </w:r>
          </w:p>
          <w:p w:rsidR="004646CF" w:rsidRPr="008D6ECD" w:rsidRDefault="004646CF" w:rsidP="003C7881">
            <w:pPr>
              <w:pStyle w:val="Style1"/>
              <w:widowControl/>
              <w:spacing w:line="240" w:lineRule="auto"/>
              <w:rPr>
                <w:rFonts w:ascii="Times New Roman" w:hAnsi="Times New Roman"/>
                <w:b/>
                <w:sz w:val="22"/>
                <w:szCs w:val="22"/>
              </w:rPr>
            </w:pPr>
          </w:p>
        </w:tc>
        <w:tc>
          <w:tcPr>
            <w:tcW w:w="1701" w:type="dxa"/>
            <w:gridSpan w:val="4"/>
            <w:shd w:val="clear" w:color="auto" w:fill="auto"/>
          </w:tcPr>
          <w:p w:rsidR="004646CF" w:rsidRPr="008D6ECD" w:rsidRDefault="004646CF" w:rsidP="003C7881">
            <w:pPr>
              <w:pStyle w:val="af2"/>
              <w:spacing w:after="0"/>
              <w:rPr>
                <w:rFonts w:cs="Times New Roman"/>
                <w:sz w:val="22"/>
                <w:szCs w:val="22"/>
              </w:rPr>
            </w:pPr>
            <w:r w:rsidRPr="008D6ECD">
              <w:rPr>
                <w:rFonts w:cs="Times New Roman"/>
                <w:b/>
                <w:sz w:val="22"/>
                <w:szCs w:val="22"/>
              </w:rPr>
              <w:t xml:space="preserve">Индивидуальная работа. </w:t>
            </w:r>
            <w:r w:rsidRPr="008D6ECD">
              <w:rPr>
                <w:rFonts w:cs="Times New Roman"/>
                <w:sz w:val="22"/>
                <w:szCs w:val="22"/>
              </w:rPr>
              <w:t>Пальчиковая гимнастика «Пальчик – мальчик»</w:t>
            </w:r>
          </w:p>
        </w:tc>
        <w:tc>
          <w:tcPr>
            <w:tcW w:w="992" w:type="dxa"/>
            <w:vMerge/>
            <w:shd w:val="clear" w:color="auto" w:fill="auto"/>
          </w:tcPr>
          <w:p w:rsidR="004646CF" w:rsidRPr="008D6ECD" w:rsidRDefault="004646CF" w:rsidP="003C7881">
            <w:pPr>
              <w:spacing w:after="0" w:line="240" w:lineRule="auto"/>
              <w:rPr>
                <w:rFonts w:ascii="Times New Roman" w:hAnsi="Times New Roman"/>
              </w:rPr>
            </w:pPr>
          </w:p>
        </w:tc>
      </w:tr>
      <w:tr w:rsidR="004646CF" w:rsidRPr="009A07E8" w:rsidTr="003C7881">
        <w:tc>
          <w:tcPr>
            <w:tcW w:w="1008" w:type="dxa"/>
            <w:vMerge/>
            <w:shd w:val="clear" w:color="auto" w:fill="auto"/>
          </w:tcPr>
          <w:p w:rsidR="004646CF" w:rsidRPr="008D6ECD" w:rsidRDefault="004646CF" w:rsidP="003C7881">
            <w:pPr>
              <w:spacing w:after="0" w:line="240" w:lineRule="auto"/>
              <w:rPr>
                <w:rFonts w:ascii="Times New Roman" w:hAnsi="Times New Roman"/>
              </w:rPr>
            </w:pPr>
          </w:p>
        </w:tc>
        <w:tc>
          <w:tcPr>
            <w:tcW w:w="1980" w:type="dxa"/>
            <w:shd w:val="clear" w:color="auto" w:fill="auto"/>
          </w:tcPr>
          <w:p w:rsidR="004646CF" w:rsidRPr="008D6ECD" w:rsidRDefault="004646CF" w:rsidP="003C7881">
            <w:pPr>
              <w:pStyle w:val="a3"/>
              <w:jc w:val="center"/>
              <w:rPr>
                <w:rFonts w:ascii="Times New Roman" w:hAnsi="Times New Roman"/>
                <w:b/>
                <w:u w:val="single"/>
              </w:rPr>
            </w:pPr>
            <w:r w:rsidRPr="008D6ECD">
              <w:rPr>
                <w:rFonts w:ascii="Times New Roman" w:hAnsi="Times New Roman"/>
                <w:b/>
                <w:u w:val="single"/>
              </w:rPr>
              <w:t>Работа перед  сном</w:t>
            </w:r>
          </w:p>
        </w:tc>
        <w:tc>
          <w:tcPr>
            <w:tcW w:w="12146" w:type="dxa"/>
            <w:gridSpan w:val="7"/>
            <w:shd w:val="clear" w:color="auto" w:fill="auto"/>
          </w:tcPr>
          <w:p w:rsidR="004646CF" w:rsidRPr="008D6ECD" w:rsidRDefault="004646CF" w:rsidP="003C7881">
            <w:pPr>
              <w:spacing w:after="0" w:line="240" w:lineRule="auto"/>
              <w:rPr>
                <w:rFonts w:ascii="Times New Roman" w:hAnsi="Times New Roman"/>
                <w:b/>
              </w:rPr>
            </w:pPr>
            <w:r w:rsidRPr="008D6ECD">
              <w:rPr>
                <w:rFonts w:ascii="Times New Roman" w:hAnsi="Times New Roman"/>
              </w:rPr>
              <w:t xml:space="preserve">Народная песенка «Как по лугу, лугу…» </w:t>
            </w:r>
            <w:r w:rsidRPr="008D6ECD">
              <w:rPr>
                <w:rFonts w:ascii="Times New Roman" w:hAnsi="Times New Roman"/>
                <w:b/>
              </w:rPr>
              <w:t>Цель:</w:t>
            </w:r>
            <w:r w:rsidRPr="008D6ECD">
              <w:rPr>
                <w:rFonts w:ascii="Times New Roman" w:hAnsi="Times New Roman"/>
              </w:rPr>
              <w:t xml:space="preserve"> совершенствовать умение слушать и понимать воспитателя, повторять за воспитателем слова песенки.</w:t>
            </w:r>
          </w:p>
        </w:tc>
      </w:tr>
      <w:tr w:rsidR="004646CF" w:rsidRPr="009A07E8" w:rsidTr="003C7881">
        <w:trPr>
          <w:trHeight w:val="1169"/>
        </w:trPr>
        <w:tc>
          <w:tcPr>
            <w:tcW w:w="1008" w:type="dxa"/>
            <w:vMerge/>
            <w:shd w:val="clear" w:color="auto" w:fill="auto"/>
          </w:tcPr>
          <w:p w:rsidR="004646CF" w:rsidRPr="008D6ECD" w:rsidRDefault="004646CF" w:rsidP="003C7881">
            <w:pPr>
              <w:spacing w:after="0" w:line="240" w:lineRule="auto"/>
              <w:rPr>
                <w:rFonts w:ascii="Times New Roman" w:hAnsi="Times New Roman"/>
              </w:rPr>
            </w:pPr>
          </w:p>
        </w:tc>
        <w:tc>
          <w:tcPr>
            <w:tcW w:w="1980" w:type="dxa"/>
            <w:shd w:val="clear" w:color="auto" w:fill="auto"/>
          </w:tcPr>
          <w:p w:rsidR="004646CF" w:rsidRPr="008D6ECD" w:rsidRDefault="004646CF" w:rsidP="003C7881">
            <w:pPr>
              <w:pStyle w:val="a3"/>
              <w:jc w:val="center"/>
              <w:rPr>
                <w:rFonts w:ascii="Times New Roman" w:hAnsi="Times New Roman"/>
                <w:b/>
                <w:u w:val="single"/>
              </w:rPr>
            </w:pPr>
            <w:r w:rsidRPr="008D6ECD">
              <w:rPr>
                <w:rFonts w:ascii="Times New Roman" w:hAnsi="Times New Roman"/>
                <w:b/>
                <w:u w:val="single"/>
              </w:rPr>
              <w:t>Вечер</w:t>
            </w:r>
          </w:p>
          <w:p w:rsidR="004646CF" w:rsidRPr="008D6ECD" w:rsidRDefault="004646CF" w:rsidP="003C7881">
            <w:pPr>
              <w:spacing w:after="0" w:line="240" w:lineRule="auto"/>
              <w:jc w:val="center"/>
              <w:rPr>
                <w:rFonts w:ascii="Times New Roman" w:hAnsi="Times New Roman"/>
              </w:rPr>
            </w:pPr>
            <w:r w:rsidRPr="008D6ECD">
              <w:rPr>
                <w:rFonts w:ascii="Times New Roman" w:hAnsi="Times New Roman"/>
                <w:b/>
              </w:rPr>
              <w:t>Закаливающие процедуры после сна</w:t>
            </w:r>
          </w:p>
        </w:tc>
        <w:tc>
          <w:tcPr>
            <w:tcW w:w="7043" w:type="dxa"/>
            <w:shd w:val="clear" w:color="auto" w:fill="auto"/>
          </w:tcPr>
          <w:p w:rsidR="004646CF" w:rsidRPr="008D6ECD" w:rsidRDefault="004646CF" w:rsidP="003C7881">
            <w:pPr>
              <w:spacing w:after="0" w:line="240" w:lineRule="auto"/>
              <w:rPr>
                <w:rFonts w:ascii="Times New Roman" w:hAnsi="Times New Roman"/>
                <w:color w:val="000000"/>
              </w:rPr>
            </w:pPr>
            <w:r w:rsidRPr="008D6ECD">
              <w:rPr>
                <w:rFonts w:ascii="Times New Roman" w:hAnsi="Times New Roman"/>
                <w:b/>
              </w:rPr>
              <w:t>Цель:</w:t>
            </w:r>
            <w:r w:rsidRPr="008D6ECD">
              <w:rPr>
                <w:rFonts w:ascii="Times New Roman" w:hAnsi="Times New Roman"/>
              </w:rPr>
              <w:t xml:space="preserve"> </w:t>
            </w:r>
            <w:r w:rsidRPr="008D6ECD">
              <w:rPr>
                <w:rFonts w:ascii="Times New Roman" w:hAnsi="Times New Roman"/>
                <w:color w:val="000000"/>
              </w:rPr>
              <w:t>сохранение и укрепление физического и психического здоровья детей.</w:t>
            </w:r>
          </w:p>
        </w:tc>
        <w:tc>
          <w:tcPr>
            <w:tcW w:w="2410" w:type="dxa"/>
            <w:shd w:val="clear" w:color="auto" w:fill="auto"/>
          </w:tcPr>
          <w:p w:rsidR="004646CF" w:rsidRPr="008D6ECD" w:rsidRDefault="004646CF" w:rsidP="003C7881">
            <w:pPr>
              <w:pStyle w:val="Style17"/>
              <w:widowControl/>
              <w:spacing w:line="240" w:lineRule="auto"/>
              <w:ind w:firstLine="0"/>
              <w:jc w:val="center"/>
              <w:rPr>
                <w:rFonts w:ascii="Times New Roman" w:hAnsi="Times New Roman"/>
                <w:b/>
                <w:sz w:val="22"/>
                <w:szCs w:val="22"/>
              </w:rPr>
            </w:pPr>
            <w:r w:rsidRPr="008D6ECD">
              <w:rPr>
                <w:rFonts w:ascii="Times New Roman" w:hAnsi="Times New Roman"/>
                <w:b/>
                <w:sz w:val="22"/>
                <w:szCs w:val="22"/>
              </w:rPr>
              <w:t>Спальня</w:t>
            </w:r>
          </w:p>
          <w:p w:rsidR="004646CF" w:rsidRPr="008D6ECD" w:rsidRDefault="004646CF" w:rsidP="003C7881">
            <w:pPr>
              <w:pStyle w:val="Style17"/>
              <w:widowControl/>
              <w:spacing w:line="240" w:lineRule="auto"/>
              <w:ind w:firstLine="0"/>
              <w:jc w:val="center"/>
              <w:rPr>
                <w:rFonts w:ascii="Times New Roman" w:hAnsi="Times New Roman"/>
                <w:sz w:val="22"/>
                <w:szCs w:val="22"/>
              </w:rPr>
            </w:pPr>
            <w:r w:rsidRPr="008D6ECD">
              <w:rPr>
                <w:rFonts w:ascii="Times New Roman" w:hAnsi="Times New Roman"/>
                <w:sz w:val="22"/>
                <w:szCs w:val="22"/>
              </w:rPr>
              <w:t>(ребристые дорожки)</w:t>
            </w:r>
          </w:p>
        </w:tc>
        <w:tc>
          <w:tcPr>
            <w:tcW w:w="1701" w:type="dxa"/>
            <w:gridSpan w:val="4"/>
            <w:vMerge w:val="restart"/>
            <w:shd w:val="clear" w:color="auto" w:fill="auto"/>
          </w:tcPr>
          <w:p w:rsidR="004646CF" w:rsidRPr="008D6ECD" w:rsidRDefault="004646CF" w:rsidP="003C7881">
            <w:pPr>
              <w:spacing w:after="0" w:line="240" w:lineRule="auto"/>
              <w:rPr>
                <w:rFonts w:ascii="Times New Roman" w:hAnsi="Times New Roman"/>
              </w:rPr>
            </w:pPr>
            <w:r w:rsidRPr="008D6ECD">
              <w:rPr>
                <w:rFonts w:ascii="Times New Roman" w:hAnsi="Times New Roman"/>
                <w:b/>
              </w:rPr>
              <w:t>«Мыши водят хоровод». Цель:</w:t>
            </w:r>
            <w:r w:rsidRPr="008D6ECD">
              <w:rPr>
                <w:rFonts w:ascii="Times New Roman" w:hAnsi="Times New Roman"/>
              </w:rPr>
              <w:t xml:space="preserve"> научить детей двигаться в соответствии с текстом, менять направление движения.</w:t>
            </w:r>
          </w:p>
        </w:tc>
        <w:tc>
          <w:tcPr>
            <w:tcW w:w="992" w:type="dxa"/>
            <w:vMerge w:val="restart"/>
            <w:shd w:val="clear" w:color="auto" w:fill="auto"/>
          </w:tcPr>
          <w:p w:rsidR="004646CF" w:rsidRPr="008D6ECD" w:rsidRDefault="004646CF" w:rsidP="003C7881">
            <w:pPr>
              <w:spacing w:after="0" w:line="240" w:lineRule="auto"/>
              <w:rPr>
                <w:rFonts w:ascii="Times New Roman" w:hAnsi="Times New Roman"/>
              </w:rPr>
            </w:pPr>
          </w:p>
        </w:tc>
      </w:tr>
      <w:tr w:rsidR="004646CF" w:rsidRPr="009A07E8" w:rsidTr="003C7881">
        <w:trPr>
          <w:trHeight w:val="764"/>
        </w:trPr>
        <w:tc>
          <w:tcPr>
            <w:tcW w:w="1008" w:type="dxa"/>
            <w:vMerge/>
            <w:shd w:val="clear" w:color="auto" w:fill="auto"/>
          </w:tcPr>
          <w:p w:rsidR="004646CF" w:rsidRPr="009A07E8" w:rsidRDefault="004646CF" w:rsidP="003C7881">
            <w:pPr>
              <w:spacing w:after="0" w:line="240" w:lineRule="auto"/>
              <w:rPr>
                <w:rFonts w:ascii="Times New Roman" w:hAnsi="Times New Roman"/>
                <w:sz w:val="20"/>
                <w:szCs w:val="20"/>
              </w:rPr>
            </w:pPr>
          </w:p>
        </w:tc>
        <w:tc>
          <w:tcPr>
            <w:tcW w:w="1980" w:type="dxa"/>
            <w:shd w:val="clear" w:color="auto" w:fill="auto"/>
          </w:tcPr>
          <w:p w:rsidR="004646CF" w:rsidRPr="00760D4F" w:rsidRDefault="004646CF" w:rsidP="003C7881">
            <w:pPr>
              <w:spacing w:after="0" w:line="240" w:lineRule="auto"/>
              <w:jc w:val="center"/>
              <w:rPr>
                <w:rFonts w:ascii="Times New Roman" w:hAnsi="Times New Roman"/>
                <w:b/>
              </w:rPr>
            </w:pPr>
            <w:r w:rsidRPr="00760D4F">
              <w:rPr>
                <w:rFonts w:ascii="Times New Roman" w:hAnsi="Times New Roman"/>
                <w:b/>
              </w:rPr>
              <w:t>Рассматривание иллюстрации</w:t>
            </w:r>
          </w:p>
        </w:tc>
        <w:tc>
          <w:tcPr>
            <w:tcW w:w="7043" w:type="dxa"/>
            <w:shd w:val="clear" w:color="auto" w:fill="auto"/>
          </w:tcPr>
          <w:p w:rsidR="004646CF" w:rsidRPr="00760D4F" w:rsidRDefault="004646CF" w:rsidP="003C7881">
            <w:pPr>
              <w:autoSpaceDE w:val="0"/>
              <w:autoSpaceDN w:val="0"/>
              <w:adjustRightInd w:val="0"/>
              <w:spacing w:after="0" w:line="240" w:lineRule="auto"/>
              <w:rPr>
                <w:rFonts w:ascii="Times New Roman" w:hAnsi="Times New Roman"/>
                <w:b/>
              </w:rPr>
            </w:pPr>
            <w:r w:rsidRPr="00760D4F">
              <w:rPr>
                <w:rFonts w:ascii="Times New Roman" w:hAnsi="Times New Roman"/>
                <w:b/>
              </w:rPr>
              <w:t>Рассматривание иллюстрации к сказке Н.Павловой «Земляничка».</w:t>
            </w:r>
          </w:p>
          <w:p w:rsidR="004646CF" w:rsidRPr="00760D4F" w:rsidRDefault="004646CF" w:rsidP="003C7881">
            <w:pPr>
              <w:spacing w:after="0" w:line="240" w:lineRule="auto"/>
              <w:rPr>
                <w:rFonts w:ascii="Times New Roman" w:hAnsi="Times New Roman"/>
              </w:rPr>
            </w:pPr>
          </w:p>
        </w:tc>
        <w:tc>
          <w:tcPr>
            <w:tcW w:w="2410" w:type="dxa"/>
            <w:shd w:val="clear" w:color="auto" w:fill="auto"/>
          </w:tcPr>
          <w:p w:rsidR="004646CF" w:rsidRPr="00760D4F" w:rsidRDefault="004646CF" w:rsidP="003C7881">
            <w:pPr>
              <w:pStyle w:val="Style17"/>
              <w:widowControl/>
              <w:spacing w:line="200" w:lineRule="exact"/>
              <w:ind w:firstLine="0"/>
              <w:jc w:val="center"/>
              <w:rPr>
                <w:rFonts w:ascii="Times New Roman" w:hAnsi="Times New Roman"/>
                <w:b/>
                <w:sz w:val="22"/>
                <w:szCs w:val="22"/>
              </w:rPr>
            </w:pPr>
            <w:r w:rsidRPr="00760D4F">
              <w:rPr>
                <w:rFonts w:ascii="Times New Roman" w:hAnsi="Times New Roman"/>
                <w:b/>
                <w:sz w:val="22"/>
                <w:szCs w:val="22"/>
              </w:rPr>
              <w:t>Дружный круг</w:t>
            </w:r>
          </w:p>
          <w:p w:rsidR="004646CF" w:rsidRPr="00760D4F" w:rsidRDefault="004646CF" w:rsidP="003C7881">
            <w:pPr>
              <w:pStyle w:val="Style17"/>
              <w:widowControl/>
              <w:spacing w:line="200" w:lineRule="exact"/>
              <w:ind w:firstLine="0"/>
              <w:jc w:val="center"/>
              <w:rPr>
                <w:rFonts w:ascii="Times New Roman" w:hAnsi="Times New Roman"/>
                <w:sz w:val="22"/>
                <w:szCs w:val="22"/>
              </w:rPr>
            </w:pPr>
            <w:r w:rsidRPr="00760D4F">
              <w:rPr>
                <w:rFonts w:ascii="Times New Roman" w:hAnsi="Times New Roman"/>
                <w:sz w:val="22"/>
                <w:szCs w:val="22"/>
              </w:rPr>
              <w:t>(иллюстрации к сказке)</w:t>
            </w:r>
          </w:p>
        </w:tc>
        <w:tc>
          <w:tcPr>
            <w:tcW w:w="1701" w:type="dxa"/>
            <w:gridSpan w:val="4"/>
            <w:vMerge/>
            <w:shd w:val="clear" w:color="auto" w:fill="auto"/>
          </w:tcPr>
          <w:p w:rsidR="004646CF" w:rsidRPr="009A07E8" w:rsidRDefault="004646CF" w:rsidP="003C7881">
            <w:pPr>
              <w:spacing w:after="0" w:line="240" w:lineRule="auto"/>
              <w:rPr>
                <w:rFonts w:ascii="Times New Roman" w:hAnsi="Times New Roman"/>
                <w:b/>
                <w:sz w:val="20"/>
                <w:szCs w:val="20"/>
              </w:rPr>
            </w:pPr>
          </w:p>
        </w:tc>
        <w:tc>
          <w:tcPr>
            <w:tcW w:w="992" w:type="dxa"/>
            <w:vMerge/>
            <w:shd w:val="clear" w:color="auto" w:fill="auto"/>
          </w:tcPr>
          <w:p w:rsidR="004646CF" w:rsidRPr="009A07E8" w:rsidRDefault="004646CF" w:rsidP="003C7881">
            <w:pPr>
              <w:spacing w:after="0" w:line="240" w:lineRule="auto"/>
              <w:rPr>
                <w:rFonts w:ascii="Times New Roman" w:hAnsi="Times New Roman"/>
                <w:sz w:val="20"/>
                <w:szCs w:val="20"/>
              </w:rPr>
            </w:pPr>
          </w:p>
        </w:tc>
      </w:tr>
      <w:tr w:rsidR="004646CF" w:rsidRPr="009A07E8" w:rsidTr="003C7881">
        <w:trPr>
          <w:trHeight w:val="555"/>
        </w:trPr>
        <w:tc>
          <w:tcPr>
            <w:tcW w:w="1008" w:type="dxa"/>
            <w:vMerge/>
            <w:shd w:val="clear" w:color="auto" w:fill="auto"/>
          </w:tcPr>
          <w:p w:rsidR="004646CF" w:rsidRPr="009A07E8" w:rsidRDefault="004646CF" w:rsidP="003C7881">
            <w:pPr>
              <w:spacing w:after="0" w:line="240" w:lineRule="auto"/>
              <w:rPr>
                <w:rFonts w:ascii="Times New Roman" w:hAnsi="Times New Roman"/>
                <w:sz w:val="20"/>
                <w:szCs w:val="20"/>
              </w:rPr>
            </w:pPr>
          </w:p>
        </w:tc>
        <w:tc>
          <w:tcPr>
            <w:tcW w:w="1980" w:type="dxa"/>
            <w:shd w:val="clear" w:color="auto" w:fill="auto"/>
          </w:tcPr>
          <w:p w:rsidR="004646CF" w:rsidRPr="00760D4F" w:rsidRDefault="004646CF" w:rsidP="003C7881">
            <w:pPr>
              <w:pStyle w:val="Style17"/>
              <w:widowControl/>
              <w:spacing w:line="200" w:lineRule="exact"/>
              <w:ind w:firstLine="0"/>
              <w:jc w:val="center"/>
              <w:rPr>
                <w:rFonts w:ascii="Times New Roman" w:hAnsi="Times New Roman"/>
                <w:b/>
                <w:sz w:val="22"/>
                <w:szCs w:val="22"/>
              </w:rPr>
            </w:pPr>
            <w:r w:rsidRPr="00760D4F">
              <w:rPr>
                <w:rFonts w:ascii="Times New Roman" w:hAnsi="Times New Roman"/>
                <w:b/>
                <w:sz w:val="22"/>
                <w:szCs w:val="22"/>
              </w:rPr>
              <w:t>Подвижная игра</w:t>
            </w:r>
          </w:p>
        </w:tc>
        <w:tc>
          <w:tcPr>
            <w:tcW w:w="7043" w:type="dxa"/>
            <w:shd w:val="clear" w:color="auto" w:fill="auto"/>
          </w:tcPr>
          <w:p w:rsidR="004646CF" w:rsidRPr="00760D4F" w:rsidRDefault="004646CF" w:rsidP="003C7881">
            <w:pPr>
              <w:spacing w:after="0" w:line="240" w:lineRule="auto"/>
              <w:rPr>
                <w:rFonts w:ascii="Times New Roman" w:hAnsi="Times New Roman"/>
                <w:b/>
              </w:rPr>
            </w:pPr>
            <w:r w:rsidRPr="00760D4F">
              <w:rPr>
                <w:rFonts w:ascii="Times New Roman" w:hAnsi="Times New Roman"/>
              </w:rPr>
              <w:t xml:space="preserve"> </w:t>
            </w:r>
            <w:r w:rsidRPr="00760D4F">
              <w:rPr>
                <w:rFonts w:ascii="Times New Roman" w:hAnsi="Times New Roman"/>
                <w:b/>
              </w:rPr>
              <w:t>«Кто первый найдет земляничку».</w:t>
            </w:r>
          </w:p>
          <w:p w:rsidR="004646CF" w:rsidRPr="00760D4F" w:rsidRDefault="004646CF" w:rsidP="003C7881">
            <w:pPr>
              <w:spacing w:after="0" w:line="240" w:lineRule="auto"/>
              <w:rPr>
                <w:rFonts w:ascii="Times New Roman" w:hAnsi="Times New Roman"/>
                <w:b/>
              </w:rPr>
            </w:pPr>
            <w:r w:rsidRPr="00760D4F">
              <w:rPr>
                <w:rFonts w:ascii="Times New Roman" w:hAnsi="Times New Roman"/>
                <w:b/>
              </w:rPr>
              <w:t>Цель</w:t>
            </w:r>
            <w:r w:rsidRPr="00760D4F">
              <w:rPr>
                <w:rFonts w:ascii="Times New Roman" w:hAnsi="Times New Roman"/>
              </w:rPr>
              <w:t>:</w:t>
            </w:r>
            <w:r w:rsidRPr="00760D4F">
              <w:rPr>
                <w:rFonts w:ascii="Times New Roman" w:hAnsi="Times New Roman"/>
                <w:bCs/>
              </w:rPr>
              <w:t xml:space="preserve"> учить различать красный цвет.</w:t>
            </w:r>
          </w:p>
        </w:tc>
        <w:tc>
          <w:tcPr>
            <w:tcW w:w="2410" w:type="dxa"/>
            <w:shd w:val="clear" w:color="auto" w:fill="auto"/>
          </w:tcPr>
          <w:p w:rsidR="004646CF" w:rsidRPr="00760D4F" w:rsidRDefault="004646CF" w:rsidP="003C7881">
            <w:pPr>
              <w:pStyle w:val="Style17"/>
              <w:spacing w:line="200" w:lineRule="exact"/>
              <w:ind w:firstLine="0"/>
              <w:jc w:val="center"/>
              <w:rPr>
                <w:rFonts w:ascii="Times New Roman" w:hAnsi="Times New Roman"/>
                <w:b/>
                <w:sz w:val="22"/>
                <w:szCs w:val="22"/>
              </w:rPr>
            </w:pPr>
            <w:r w:rsidRPr="00760D4F">
              <w:rPr>
                <w:rFonts w:ascii="Times New Roman" w:hAnsi="Times New Roman"/>
                <w:b/>
                <w:sz w:val="22"/>
                <w:szCs w:val="22"/>
              </w:rPr>
              <w:t>Центр игры</w:t>
            </w:r>
          </w:p>
          <w:p w:rsidR="004646CF" w:rsidRPr="00760D4F" w:rsidRDefault="004646CF" w:rsidP="003C7881">
            <w:pPr>
              <w:pStyle w:val="Style17"/>
              <w:spacing w:line="200" w:lineRule="exact"/>
              <w:ind w:firstLine="0"/>
              <w:jc w:val="center"/>
              <w:rPr>
                <w:rFonts w:ascii="Times New Roman" w:hAnsi="Times New Roman"/>
                <w:sz w:val="22"/>
                <w:szCs w:val="22"/>
              </w:rPr>
            </w:pPr>
            <w:r w:rsidRPr="00760D4F">
              <w:rPr>
                <w:rFonts w:ascii="Times New Roman" w:hAnsi="Times New Roman"/>
                <w:sz w:val="22"/>
                <w:szCs w:val="22"/>
              </w:rPr>
              <w:t>(дидактическое пособие)</w:t>
            </w:r>
          </w:p>
        </w:tc>
        <w:tc>
          <w:tcPr>
            <w:tcW w:w="1701" w:type="dxa"/>
            <w:gridSpan w:val="4"/>
            <w:vMerge/>
            <w:shd w:val="clear" w:color="auto" w:fill="auto"/>
          </w:tcPr>
          <w:p w:rsidR="004646CF" w:rsidRPr="009A07E8" w:rsidRDefault="004646CF" w:rsidP="003C7881">
            <w:pPr>
              <w:spacing w:after="0" w:line="240" w:lineRule="auto"/>
              <w:rPr>
                <w:rFonts w:ascii="Times New Roman" w:hAnsi="Times New Roman"/>
                <w:b/>
                <w:sz w:val="20"/>
                <w:szCs w:val="20"/>
              </w:rPr>
            </w:pPr>
          </w:p>
        </w:tc>
        <w:tc>
          <w:tcPr>
            <w:tcW w:w="992" w:type="dxa"/>
            <w:vMerge/>
            <w:shd w:val="clear" w:color="auto" w:fill="auto"/>
          </w:tcPr>
          <w:p w:rsidR="004646CF" w:rsidRPr="009A07E8" w:rsidRDefault="004646CF" w:rsidP="003C7881">
            <w:pPr>
              <w:spacing w:after="0" w:line="240" w:lineRule="auto"/>
              <w:rPr>
                <w:rFonts w:ascii="Times New Roman" w:hAnsi="Times New Roman"/>
                <w:sz w:val="20"/>
                <w:szCs w:val="20"/>
              </w:rPr>
            </w:pPr>
          </w:p>
        </w:tc>
      </w:tr>
      <w:tr w:rsidR="004646CF" w:rsidRPr="009A07E8" w:rsidTr="003C7881">
        <w:trPr>
          <w:trHeight w:val="768"/>
        </w:trPr>
        <w:tc>
          <w:tcPr>
            <w:tcW w:w="1008" w:type="dxa"/>
            <w:vMerge/>
            <w:shd w:val="clear" w:color="auto" w:fill="auto"/>
          </w:tcPr>
          <w:p w:rsidR="004646CF" w:rsidRPr="009A07E8" w:rsidRDefault="004646CF" w:rsidP="003C7881">
            <w:pPr>
              <w:spacing w:after="0" w:line="240" w:lineRule="auto"/>
              <w:rPr>
                <w:rFonts w:ascii="Times New Roman" w:hAnsi="Times New Roman"/>
                <w:sz w:val="20"/>
                <w:szCs w:val="20"/>
              </w:rPr>
            </w:pPr>
          </w:p>
        </w:tc>
        <w:tc>
          <w:tcPr>
            <w:tcW w:w="1980" w:type="dxa"/>
            <w:shd w:val="clear" w:color="auto" w:fill="auto"/>
          </w:tcPr>
          <w:p w:rsidR="004646CF" w:rsidRPr="009A07E8" w:rsidRDefault="004646CF" w:rsidP="003C7881">
            <w:pPr>
              <w:jc w:val="center"/>
              <w:rPr>
                <w:rFonts w:ascii="Times New Roman" w:hAnsi="Times New Roman"/>
                <w:sz w:val="20"/>
                <w:szCs w:val="20"/>
                <w:u w:val="single"/>
              </w:rPr>
            </w:pPr>
            <w:r w:rsidRPr="009A07E8">
              <w:rPr>
                <w:rFonts w:ascii="Times New Roman" w:hAnsi="Times New Roman"/>
                <w:b/>
                <w:sz w:val="20"/>
                <w:szCs w:val="20"/>
                <w:u w:val="single"/>
              </w:rPr>
              <w:t>Прогулка</w:t>
            </w:r>
          </w:p>
          <w:p w:rsidR="004646CF" w:rsidRPr="009A07E8" w:rsidRDefault="004646CF" w:rsidP="003C7881">
            <w:pPr>
              <w:jc w:val="center"/>
              <w:rPr>
                <w:rFonts w:ascii="Times New Roman" w:hAnsi="Times New Roman"/>
                <w:sz w:val="20"/>
                <w:szCs w:val="20"/>
              </w:rPr>
            </w:pPr>
          </w:p>
          <w:p w:rsidR="004646CF" w:rsidRPr="009A07E8" w:rsidRDefault="004646CF" w:rsidP="003C7881">
            <w:pPr>
              <w:jc w:val="center"/>
              <w:rPr>
                <w:rFonts w:ascii="Times New Roman" w:hAnsi="Times New Roman"/>
                <w:sz w:val="20"/>
                <w:szCs w:val="20"/>
              </w:rPr>
            </w:pPr>
          </w:p>
        </w:tc>
        <w:tc>
          <w:tcPr>
            <w:tcW w:w="7043" w:type="dxa"/>
            <w:shd w:val="clear" w:color="auto" w:fill="auto"/>
          </w:tcPr>
          <w:p w:rsidR="004646CF" w:rsidRDefault="004646CF" w:rsidP="003C7881">
            <w:pPr>
              <w:pStyle w:val="af2"/>
              <w:spacing w:after="0"/>
              <w:jc w:val="center"/>
              <w:rPr>
                <w:rFonts w:cs="Times New Roman"/>
                <w:sz w:val="22"/>
                <w:szCs w:val="22"/>
              </w:rPr>
            </w:pPr>
            <w:r>
              <w:rPr>
                <w:rFonts w:cs="Times New Roman"/>
                <w:b/>
                <w:sz w:val="22"/>
                <w:szCs w:val="22"/>
              </w:rPr>
              <w:t xml:space="preserve">Наблюдение </w:t>
            </w:r>
            <w:r w:rsidRPr="00760D4F">
              <w:rPr>
                <w:rFonts w:cs="Times New Roman"/>
                <w:b/>
                <w:sz w:val="22"/>
                <w:szCs w:val="22"/>
              </w:rPr>
              <w:t>за птицами</w:t>
            </w:r>
          </w:p>
          <w:p w:rsidR="004646CF" w:rsidRDefault="004646CF" w:rsidP="003C7881">
            <w:pPr>
              <w:pStyle w:val="af2"/>
              <w:spacing w:after="0"/>
              <w:jc w:val="both"/>
              <w:rPr>
                <w:rFonts w:cs="Times New Roman"/>
                <w:sz w:val="22"/>
                <w:szCs w:val="22"/>
              </w:rPr>
            </w:pPr>
            <w:r>
              <w:rPr>
                <w:rFonts w:cs="Times New Roman"/>
                <w:b/>
                <w:sz w:val="22"/>
                <w:szCs w:val="22"/>
              </w:rPr>
              <w:t>Цель:</w:t>
            </w:r>
            <w:r>
              <w:rPr>
                <w:rFonts w:cs="Times New Roman"/>
                <w:sz w:val="22"/>
                <w:szCs w:val="22"/>
              </w:rPr>
              <w:t xml:space="preserve"> – обратить внимание детей на изменение поведения птиц: радостно щебечут, летают стайкой, греются на солнышке – формировать интерес к наблюдениям за птицами, отметить изменения, происходящие в природе, связанные с весной.</w:t>
            </w:r>
          </w:p>
          <w:p w:rsidR="004646CF" w:rsidRDefault="004646CF" w:rsidP="003C7881">
            <w:pPr>
              <w:pStyle w:val="af2"/>
              <w:spacing w:after="0"/>
              <w:jc w:val="both"/>
              <w:rPr>
                <w:rFonts w:cs="Times New Roman"/>
                <w:b/>
                <w:sz w:val="22"/>
                <w:szCs w:val="22"/>
              </w:rPr>
            </w:pPr>
          </w:p>
          <w:p w:rsidR="004646CF" w:rsidRDefault="004646CF" w:rsidP="003C7881">
            <w:pPr>
              <w:pStyle w:val="af2"/>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«Узнай наощупь» - учить определять предметы наощупь, развивать тактильные ощущения, речь.</w:t>
            </w:r>
          </w:p>
          <w:p w:rsidR="004646CF" w:rsidRDefault="004646CF" w:rsidP="003C7881">
            <w:pPr>
              <w:pStyle w:val="af2"/>
              <w:spacing w:after="0"/>
              <w:jc w:val="both"/>
              <w:rPr>
                <w:rFonts w:cs="Times New Roman"/>
                <w:b/>
                <w:sz w:val="22"/>
                <w:szCs w:val="22"/>
              </w:rPr>
            </w:pPr>
          </w:p>
          <w:p w:rsidR="004646CF" w:rsidRDefault="004646CF" w:rsidP="003C7881">
            <w:pPr>
              <w:pStyle w:val="af2"/>
              <w:spacing w:after="0"/>
              <w:jc w:val="both"/>
              <w:rPr>
                <w:rFonts w:cs="Times New Roman"/>
                <w:sz w:val="22"/>
                <w:szCs w:val="22"/>
              </w:rPr>
            </w:pPr>
            <w:r>
              <w:rPr>
                <w:rFonts w:cs="Times New Roman"/>
                <w:b/>
                <w:sz w:val="22"/>
                <w:szCs w:val="22"/>
              </w:rPr>
              <w:t xml:space="preserve">Труд. </w:t>
            </w:r>
            <w:r>
              <w:rPr>
                <w:rFonts w:cs="Times New Roman"/>
                <w:sz w:val="22"/>
                <w:szCs w:val="22"/>
              </w:rPr>
              <w:t>Сбор веточек – привлекать детей к совместному труду.</w:t>
            </w:r>
          </w:p>
          <w:p w:rsidR="004646CF" w:rsidRDefault="004646CF" w:rsidP="003C7881">
            <w:pPr>
              <w:pStyle w:val="af2"/>
              <w:spacing w:after="0"/>
              <w:jc w:val="both"/>
              <w:rPr>
                <w:rFonts w:cs="Times New Roman"/>
                <w:b/>
                <w:sz w:val="22"/>
                <w:szCs w:val="22"/>
              </w:rPr>
            </w:pPr>
          </w:p>
          <w:p w:rsidR="004646CF" w:rsidRPr="009A07E8" w:rsidRDefault="004646CF" w:rsidP="003C7881">
            <w:pPr>
              <w:spacing w:after="0" w:line="240" w:lineRule="auto"/>
              <w:rPr>
                <w:rFonts w:ascii="Times New Roman" w:hAnsi="Times New Roman"/>
                <w:sz w:val="20"/>
                <w:szCs w:val="20"/>
              </w:rPr>
            </w:pPr>
            <w:r w:rsidRPr="008D6ECD">
              <w:rPr>
                <w:rFonts w:ascii="Times New Roman" w:hAnsi="Times New Roman"/>
                <w:b/>
                <w:bCs/>
                <w:spacing w:val="-12"/>
              </w:rPr>
              <w:t>Выносной материал</w:t>
            </w:r>
            <w:r w:rsidRPr="008D6ECD">
              <w:rPr>
                <w:rFonts w:ascii="Times New Roman" w:hAnsi="Times New Roman"/>
              </w:rPr>
              <w:t>: н</w:t>
            </w:r>
            <w:r w:rsidRPr="008D6ECD">
              <w:rPr>
                <w:rFonts w:ascii="Times New Roman" w:hAnsi="Times New Roman"/>
                <w:spacing w:val="-5"/>
              </w:rPr>
              <w:t>осилки, грабли, ведерки, совочки</w:t>
            </w:r>
            <w:r>
              <w:rPr>
                <w:spacing w:val="-5"/>
              </w:rPr>
              <w:t>.</w:t>
            </w:r>
          </w:p>
          <w:p w:rsidR="004646CF" w:rsidRPr="009A07E8" w:rsidRDefault="004646CF" w:rsidP="003C7881">
            <w:pPr>
              <w:spacing w:after="0" w:line="240" w:lineRule="auto"/>
              <w:rPr>
                <w:rFonts w:ascii="Times New Roman" w:hAnsi="Times New Roman"/>
                <w:sz w:val="20"/>
                <w:szCs w:val="20"/>
              </w:rPr>
            </w:pPr>
          </w:p>
          <w:p w:rsidR="004646CF" w:rsidRPr="009A07E8" w:rsidRDefault="004646CF" w:rsidP="003C7881">
            <w:pPr>
              <w:spacing w:after="0" w:line="240" w:lineRule="auto"/>
              <w:rPr>
                <w:rFonts w:ascii="Times New Roman" w:hAnsi="Times New Roman"/>
                <w:sz w:val="20"/>
                <w:szCs w:val="20"/>
              </w:rPr>
            </w:pPr>
          </w:p>
        </w:tc>
        <w:tc>
          <w:tcPr>
            <w:tcW w:w="2410" w:type="dxa"/>
            <w:shd w:val="clear" w:color="auto" w:fill="auto"/>
          </w:tcPr>
          <w:p w:rsidR="004646CF" w:rsidRDefault="004646CF" w:rsidP="003C7881">
            <w:pPr>
              <w:pStyle w:val="af2"/>
              <w:spacing w:after="0"/>
              <w:rPr>
                <w:rFonts w:cs="Times New Roman"/>
                <w:sz w:val="22"/>
                <w:szCs w:val="22"/>
              </w:rPr>
            </w:pPr>
            <w:r>
              <w:rPr>
                <w:rFonts w:cs="Times New Roman"/>
                <w:b/>
                <w:sz w:val="22"/>
                <w:szCs w:val="22"/>
              </w:rPr>
              <w:t xml:space="preserve">Подвижная игра </w:t>
            </w:r>
            <w:r w:rsidRPr="00760D4F">
              <w:rPr>
                <w:rFonts w:cs="Times New Roman"/>
                <w:b/>
                <w:sz w:val="22"/>
                <w:szCs w:val="22"/>
              </w:rPr>
              <w:t>«Птички в гнёздышках»</w:t>
            </w:r>
            <w:r>
              <w:rPr>
                <w:rFonts w:cs="Times New Roman"/>
                <w:sz w:val="22"/>
                <w:szCs w:val="22"/>
              </w:rPr>
              <w:t xml:space="preserve"> </w:t>
            </w:r>
          </w:p>
          <w:p w:rsidR="004646CF" w:rsidRDefault="004646CF" w:rsidP="003C7881">
            <w:pPr>
              <w:pStyle w:val="af2"/>
              <w:spacing w:after="0"/>
              <w:rPr>
                <w:rFonts w:cs="Times New Roman"/>
                <w:b/>
                <w:sz w:val="22"/>
                <w:szCs w:val="22"/>
              </w:rPr>
            </w:pPr>
            <w:r>
              <w:rPr>
                <w:rFonts w:cs="Times New Roman"/>
                <w:b/>
                <w:sz w:val="22"/>
                <w:szCs w:val="22"/>
              </w:rPr>
              <w:t xml:space="preserve">Цель: </w:t>
            </w:r>
            <w:r>
              <w:rPr>
                <w:rFonts w:cs="Times New Roman"/>
                <w:sz w:val="22"/>
                <w:szCs w:val="22"/>
              </w:rPr>
              <w:t>- учит бегать в разных направлениях, убегать в гнёздышки по сигналу.</w:t>
            </w:r>
          </w:p>
          <w:p w:rsidR="004646CF" w:rsidRPr="009A07E8" w:rsidRDefault="004646CF" w:rsidP="003C7881">
            <w:pPr>
              <w:spacing w:after="0" w:line="240" w:lineRule="auto"/>
              <w:rPr>
                <w:rFonts w:ascii="Times New Roman" w:hAnsi="Times New Roman"/>
                <w:sz w:val="20"/>
                <w:szCs w:val="20"/>
              </w:rPr>
            </w:pPr>
          </w:p>
        </w:tc>
        <w:tc>
          <w:tcPr>
            <w:tcW w:w="1701" w:type="dxa"/>
            <w:gridSpan w:val="4"/>
            <w:shd w:val="clear" w:color="auto" w:fill="auto"/>
          </w:tcPr>
          <w:p w:rsidR="004646CF" w:rsidRDefault="004646CF" w:rsidP="003C7881">
            <w:pPr>
              <w:pStyle w:val="af2"/>
              <w:spacing w:after="0"/>
              <w:rPr>
                <w:rFonts w:cs="Times New Roman"/>
                <w:sz w:val="22"/>
                <w:szCs w:val="22"/>
              </w:rPr>
            </w:pPr>
            <w:r>
              <w:rPr>
                <w:rFonts w:cs="Times New Roman"/>
                <w:b/>
                <w:sz w:val="22"/>
                <w:szCs w:val="22"/>
              </w:rPr>
              <w:t>Индивидуальная работа. «</w:t>
            </w:r>
            <w:r>
              <w:rPr>
                <w:rFonts w:cs="Times New Roman"/>
                <w:sz w:val="22"/>
                <w:szCs w:val="22"/>
              </w:rPr>
              <w:t>Поймай – бросай» - развивать умение бросать и ловить мяч.</w:t>
            </w:r>
          </w:p>
          <w:p w:rsidR="004646CF" w:rsidRPr="009A07E8" w:rsidRDefault="004646CF" w:rsidP="003C7881">
            <w:pPr>
              <w:pStyle w:val="Style1"/>
              <w:widowControl/>
              <w:spacing w:line="200" w:lineRule="exact"/>
              <w:rPr>
                <w:rFonts w:ascii="Times New Roman" w:hAnsi="Times New Roman"/>
                <w:sz w:val="20"/>
                <w:szCs w:val="20"/>
              </w:rPr>
            </w:pPr>
          </w:p>
          <w:p w:rsidR="004646CF" w:rsidRPr="009A07E8" w:rsidRDefault="004646CF" w:rsidP="003C7881">
            <w:pPr>
              <w:pStyle w:val="Style1"/>
              <w:widowControl/>
              <w:spacing w:line="200" w:lineRule="exact"/>
              <w:rPr>
                <w:rFonts w:ascii="Times New Roman" w:hAnsi="Times New Roman"/>
                <w:sz w:val="20"/>
                <w:szCs w:val="20"/>
              </w:rPr>
            </w:pPr>
          </w:p>
          <w:p w:rsidR="004646CF" w:rsidRPr="009A07E8" w:rsidRDefault="004646CF" w:rsidP="003C7881">
            <w:pPr>
              <w:pStyle w:val="Style1"/>
              <w:widowControl/>
              <w:spacing w:line="200" w:lineRule="exact"/>
              <w:rPr>
                <w:rFonts w:ascii="Times New Roman" w:hAnsi="Times New Roman"/>
                <w:sz w:val="20"/>
                <w:szCs w:val="20"/>
              </w:rPr>
            </w:pPr>
          </w:p>
          <w:p w:rsidR="004646CF" w:rsidRPr="009A07E8" w:rsidRDefault="004646CF" w:rsidP="003C7881">
            <w:pPr>
              <w:pStyle w:val="Style1"/>
              <w:widowControl/>
              <w:spacing w:line="200" w:lineRule="exact"/>
              <w:rPr>
                <w:rFonts w:ascii="Times New Roman" w:hAnsi="Times New Roman"/>
                <w:sz w:val="20"/>
                <w:szCs w:val="20"/>
              </w:rPr>
            </w:pPr>
          </w:p>
          <w:p w:rsidR="004646CF" w:rsidRPr="009A07E8" w:rsidRDefault="004646CF" w:rsidP="003C7881">
            <w:pPr>
              <w:pStyle w:val="Style1"/>
              <w:widowControl/>
              <w:spacing w:line="200" w:lineRule="exact"/>
              <w:rPr>
                <w:rFonts w:ascii="Times New Roman" w:hAnsi="Times New Roman"/>
                <w:sz w:val="20"/>
                <w:szCs w:val="20"/>
              </w:rPr>
            </w:pPr>
          </w:p>
          <w:p w:rsidR="004646CF" w:rsidRPr="009A07E8" w:rsidRDefault="004646CF" w:rsidP="003C7881">
            <w:pPr>
              <w:pStyle w:val="Style1"/>
              <w:widowControl/>
              <w:spacing w:line="200" w:lineRule="exact"/>
              <w:rPr>
                <w:rFonts w:ascii="Times New Roman" w:hAnsi="Times New Roman"/>
                <w:sz w:val="20"/>
                <w:szCs w:val="20"/>
              </w:rPr>
            </w:pPr>
          </w:p>
        </w:tc>
        <w:tc>
          <w:tcPr>
            <w:tcW w:w="992" w:type="dxa"/>
            <w:vMerge/>
            <w:shd w:val="clear" w:color="auto" w:fill="auto"/>
          </w:tcPr>
          <w:p w:rsidR="004646CF" w:rsidRPr="009A07E8" w:rsidRDefault="004646CF" w:rsidP="003C7881">
            <w:pPr>
              <w:spacing w:after="0" w:line="240" w:lineRule="auto"/>
              <w:rPr>
                <w:rFonts w:ascii="Times New Roman" w:hAnsi="Times New Roman"/>
                <w:sz w:val="20"/>
                <w:szCs w:val="20"/>
              </w:rPr>
            </w:pPr>
          </w:p>
        </w:tc>
      </w:tr>
      <w:tr w:rsidR="004646CF" w:rsidRPr="00760D4F" w:rsidTr="003C7881">
        <w:tc>
          <w:tcPr>
            <w:tcW w:w="1008" w:type="dxa"/>
            <w:shd w:val="clear" w:color="auto" w:fill="auto"/>
          </w:tcPr>
          <w:p w:rsidR="004646CF" w:rsidRPr="00760D4F" w:rsidRDefault="004646CF" w:rsidP="003C7881">
            <w:pPr>
              <w:spacing w:after="0" w:line="240" w:lineRule="auto"/>
              <w:jc w:val="center"/>
              <w:rPr>
                <w:rFonts w:ascii="Times New Roman" w:hAnsi="Times New Roman"/>
              </w:rPr>
            </w:pPr>
            <w:r w:rsidRPr="00760D4F">
              <w:rPr>
                <w:rFonts w:ascii="Times New Roman" w:hAnsi="Times New Roman"/>
                <w:b/>
              </w:rPr>
              <w:lastRenderedPageBreak/>
              <w:t>Число, день недели</w:t>
            </w:r>
          </w:p>
        </w:tc>
        <w:tc>
          <w:tcPr>
            <w:tcW w:w="1980" w:type="dxa"/>
            <w:shd w:val="clear" w:color="auto" w:fill="auto"/>
          </w:tcPr>
          <w:p w:rsidR="004646CF" w:rsidRPr="00760D4F" w:rsidRDefault="004646CF" w:rsidP="003C7881">
            <w:pPr>
              <w:spacing w:after="0" w:line="240" w:lineRule="auto"/>
              <w:jc w:val="center"/>
              <w:rPr>
                <w:rFonts w:ascii="Times New Roman" w:hAnsi="Times New Roman"/>
                <w:b/>
              </w:rPr>
            </w:pPr>
            <w:r w:rsidRPr="00760D4F">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760D4F" w:rsidRDefault="004646CF" w:rsidP="003C7881">
            <w:pPr>
              <w:spacing w:after="0" w:line="240" w:lineRule="auto"/>
              <w:jc w:val="center"/>
              <w:rPr>
                <w:rFonts w:ascii="Times New Roman" w:hAnsi="Times New Roman"/>
              </w:rPr>
            </w:pPr>
            <w:r w:rsidRPr="00760D4F">
              <w:rPr>
                <w:rFonts w:ascii="Times New Roman" w:hAnsi="Times New Roman"/>
                <w:b/>
              </w:rPr>
              <w:t>моменты</w:t>
            </w:r>
          </w:p>
        </w:tc>
        <w:tc>
          <w:tcPr>
            <w:tcW w:w="7043" w:type="dxa"/>
            <w:shd w:val="clear" w:color="auto" w:fill="auto"/>
          </w:tcPr>
          <w:p w:rsidR="004646CF" w:rsidRPr="00760D4F" w:rsidRDefault="004646CF" w:rsidP="003C7881">
            <w:pPr>
              <w:spacing w:after="0" w:line="240" w:lineRule="auto"/>
              <w:jc w:val="center"/>
              <w:rPr>
                <w:rFonts w:ascii="Times New Roman" w:hAnsi="Times New Roman"/>
                <w:b/>
              </w:rPr>
            </w:pPr>
            <w:r w:rsidRPr="00760D4F">
              <w:rPr>
                <w:rFonts w:ascii="Times New Roman" w:hAnsi="Times New Roman"/>
                <w:b/>
              </w:rPr>
              <w:t xml:space="preserve">Совместная деятельность взрослого и детей направленная </w:t>
            </w:r>
          </w:p>
          <w:p w:rsidR="004646CF" w:rsidRPr="00760D4F" w:rsidRDefault="004646CF" w:rsidP="003C7881">
            <w:pPr>
              <w:spacing w:after="0" w:line="240" w:lineRule="auto"/>
              <w:jc w:val="center"/>
              <w:rPr>
                <w:rFonts w:ascii="Times New Roman" w:hAnsi="Times New Roman"/>
              </w:rPr>
            </w:pPr>
            <w:r w:rsidRPr="00760D4F">
              <w:rPr>
                <w:rFonts w:ascii="Times New Roman" w:hAnsi="Times New Roman"/>
                <w:b/>
              </w:rPr>
              <w:t>на становление первичной ценностной ориентации и социализации (НОД)</w:t>
            </w:r>
          </w:p>
        </w:tc>
        <w:tc>
          <w:tcPr>
            <w:tcW w:w="2410" w:type="dxa"/>
            <w:shd w:val="clear" w:color="auto" w:fill="auto"/>
          </w:tcPr>
          <w:p w:rsidR="004646CF" w:rsidRPr="00760D4F" w:rsidRDefault="004646CF" w:rsidP="003C7881">
            <w:pPr>
              <w:spacing w:after="0" w:line="240" w:lineRule="auto"/>
              <w:jc w:val="center"/>
              <w:rPr>
                <w:rFonts w:ascii="Times New Roman" w:hAnsi="Times New Roman"/>
                <w:b/>
              </w:rPr>
            </w:pPr>
            <w:r w:rsidRPr="00760D4F">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760D4F" w:rsidRDefault="004646CF" w:rsidP="003C7881">
            <w:pPr>
              <w:spacing w:after="0" w:line="240" w:lineRule="auto"/>
              <w:jc w:val="center"/>
              <w:rPr>
                <w:rFonts w:ascii="Times New Roman" w:hAnsi="Times New Roman"/>
              </w:rPr>
            </w:pPr>
            <w:r w:rsidRPr="00760D4F">
              <w:rPr>
                <w:rFonts w:ascii="Times New Roman" w:hAnsi="Times New Roman"/>
                <w:b/>
              </w:rPr>
              <w:t>активности)</w:t>
            </w:r>
          </w:p>
        </w:tc>
        <w:tc>
          <w:tcPr>
            <w:tcW w:w="1701" w:type="dxa"/>
            <w:gridSpan w:val="4"/>
            <w:shd w:val="clear" w:color="auto" w:fill="auto"/>
          </w:tcPr>
          <w:p w:rsidR="004646CF" w:rsidRPr="00760D4F" w:rsidRDefault="004646CF" w:rsidP="003C7881">
            <w:pPr>
              <w:spacing w:after="0" w:line="240" w:lineRule="auto"/>
              <w:jc w:val="center"/>
              <w:rPr>
                <w:rFonts w:ascii="Times New Roman" w:hAnsi="Times New Roman"/>
                <w:b/>
              </w:rPr>
            </w:pPr>
            <w:r w:rsidRPr="00760D4F">
              <w:rPr>
                <w:rFonts w:ascii="Times New Roman" w:hAnsi="Times New Roman"/>
                <w:b/>
              </w:rPr>
              <w:t>Индивидуальная</w:t>
            </w:r>
          </w:p>
          <w:p w:rsidR="004646CF" w:rsidRPr="00760D4F" w:rsidRDefault="004646CF" w:rsidP="003C7881">
            <w:pPr>
              <w:spacing w:after="0" w:line="240" w:lineRule="auto"/>
              <w:jc w:val="center"/>
              <w:rPr>
                <w:rFonts w:ascii="Times New Roman" w:hAnsi="Times New Roman"/>
                <w:b/>
              </w:rPr>
            </w:pPr>
            <w:r w:rsidRPr="00760D4F">
              <w:rPr>
                <w:rFonts w:ascii="Times New Roman" w:hAnsi="Times New Roman"/>
                <w:b/>
              </w:rPr>
              <w:t>работа</w:t>
            </w:r>
          </w:p>
        </w:tc>
        <w:tc>
          <w:tcPr>
            <w:tcW w:w="992" w:type="dxa"/>
            <w:shd w:val="clear" w:color="auto" w:fill="auto"/>
          </w:tcPr>
          <w:p w:rsidR="004646CF" w:rsidRPr="00760D4F" w:rsidRDefault="004646CF" w:rsidP="003C7881">
            <w:pPr>
              <w:spacing w:after="0" w:line="240" w:lineRule="auto"/>
              <w:jc w:val="center"/>
              <w:rPr>
                <w:rFonts w:ascii="Times New Roman" w:hAnsi="Times New Roman"/>
                <w:b/>
              </w:rPr>
            </w:pPr>
            <w:r w:rsidRPr="00760D4F">
              <w:rPr>
                <w:rFonts w:ascii="Times New Roman" w:hAnsi="Times New Roman"/>
                <w:b/>
              </w:rPr>
              <w:t>Взаимодействие с родителями/социальными партнерами</w:t>
            </w:r>
          </w:p>
        </w:tc>
      </w:tr>
      <w:tr w:rsidR="004646CF" w:rsidRPr="00760D4F" w:rsidTr="003C7881">
        <w:trPr>
          <w:trHeight w:val="70"/>
        </w:trPr>
        <w:tc>
          <w:tcPr>
            <w:tcW w:w="1008" w:type="dxa"/>
            <w:shd w:val="clear" w:color="auto" w:fill="auto"/>
          </w:tcPr>
          <w:p w:rsidR="004646CF" w:rsidRPr="00760D4F" w:rsidRDefault="004646CF" w:rsidP="003C7881">
            <w:pPr>
              <w:spacing w:after="0" w:line="240" w:lineRule="auto"/>
              <w:jc w:val="center"/>
              <w:rPr>
                <w:rFonts w:ascii="Times New Roman" w:hAnsi="Times New Roman"/>
              </w:rPr>
            </w:pPr>
            <w:r w:rsidRPr="00760D4F">
              <w:rPr>
                <w:rFonts w:ascii="Times New Roman" w:hAnsi="Times New Roman"/>
              </w:rPr>
              <w:t>1</w:t>
            </w:r>
          </w:p>
        </w:tc>
        <w:tc>
          <w:tcPr>
            <w:tcW w:w="1980" w:type="dxa"/>
            <w:shd w:val="clear" w:color="auto" w:fill="auto"/>
          </w:tcPr>
          <w:p w:rsidR="004646CF" w:rsidRPr="00760D4F" w:rsidRDefault="004646CF" w:rsidP="003C7881">
            <w:pPr>
              <w:spacing w:after="0" w:line="240" w:lineRule="auto"/>
              <w:jc w:val="center"/>
              <w:rPr>
                <w:rFonts w:ascii="Times New Roman" w:hAnsi="Times New Roman"/>
              </w:rPr>
            </w:pPr>
            <w:r w:rsidRPr="00760D4F">
              <w:rPr>
                <w:rFonts w:ascii="Times New Roman" w:hAnsi="Times New Roman"/>
              </w:rPr>
              <w:t>2</w:t>
            </w:r>
          </w:p>
        </w:tc>
        <w:tc>
          <w:tcPr>
            <w:tcW w:w="7043" w:type="dxa"/>
            <w:shd w:val="clear" w:color="auto" w:fill="auto"/>
          </w:tcPr>
          <w:p w:rsidR="004646CF" w:rsidRPr="00760D4F" w:rsidRDefault="004646CF" w:rsidP="003C7881">
            <w:pPr>
              <w:spacing w:after="0" w:line="240" w:lineRule="auto"/>
              <w:jc w:val="center"/>
              <w:rPr>
                <w:rFonts w:ascii="Times New Roman" w:hAnsi="Times New Roman"/>
              </w:rPr>
            </w:pPr>
            <w:r w:rsidRPr="00760D4F">
              <w:rPr>
                <w:rFonts w:ascii="Times New Roman" w:hAnsi="Times New Roman"/>
              </w:rPr>
              <w:t>3</w:t>
            </w:r>
          </w:p>
        </w:tc>
        <w:tc>
          <w:tcPr>
            <w:tcW w:w="2410" w:type="dxa"/>
            <w:shd w:val="clear" w:color="auto" w:fill="auto"/>
          </w:tcPr>
          <w:p w:rsidR="004646CF" w:rsidRPr="00760D4F" w:rsidRDefault="004646CF" w:rsidP="003C7881">
            <w:pPr>
              <w:spacing w:after="0" w:line="240" w:lineRule="auto"/>
              <w:jc w:val="center"/>
              <w:rPr>
                <w:rFonts w:ascii="Times New Roman" w:hAnsi="Times New Roman"/>
              </w:rPr>
            </w:pPr>
            <w:r w:rsidRPr="00760D4F">
              <w:rPr>
                <w:rFonts w:ascii="Times New Roman" w:hAnsi="Times New Roman"/>
              </w:rPr>
              <w:t>4</w:t>
            </w:r>
          </w:p>
        </w:tc>
        <w:tc>
          <w:tcPr>
            <w:tcW w:w="1701" w:type="dxa"/>
            <w:gridSpan w:val="4"/>
            <w:shd w:val="clear" w:color="auto" w:fill="auto"/>
          </w:tcPr>
          <w:p w:rsidR="004646CF" w:rsidRPr="00760D4F" w:rsidRDefault="004646CF" w:rsidP="003C7881">
            <w:pPr>
              <w:spacing w:after="0" w:line="240" w:lineRule="auto"/>
              <w:jc w:val="center"/>
              <w:rPr>
                <w:rFonts w:ascii="Times New Roman" w:hAnsi="Times New Roman"/>
              </w:rPr>
            </w:pPr>
            <w:r w:rsidRPr="00760D4F">
              <w:rPr>
                <w:rFonts w:ascii="Times New Roman" w:hAnsi="Times New Roman"/>
              </w:rPr>
              <w:t>5</w:t>
            </w:r>
          </w:p>
        </w:tc>
        <w:tc>
          <w:tcPr>
            <w:tcW w:w="992" w:type="dxa"/>
            <w:shd w:val="clear" w:color="auto" w:fill="auto"/>
          </w:tcPr>
          <w:p w:rsidR="004646CF" w:rsidRPr="00760D4F" w:rsidRDefault="004646CF" w:rsidP="003C7881">
            <w:pPr>
              <w:spacing w:after="0" w:line="240" w:lineRule="auto"/>
              <w:jc w:val="center"/>
              <w:rPr>
                <w:rFonts w:ascii="Times New Roman" w:hAnsi="Times New Roman"/>
              </w:rPr>
            </w:pPr>
            <w:r w:rsidRPr="00760D4F">
              <w:rPr>
                <w:rFonts w:ascii="Times New Roman" w:hAnsi="Times New Roman"/>
              </w:rPr>
              <w:t>6</w:t>
            </w:r>
          </w:p>
        </w:tc>
      </w:tr>
      <w:tr w:rsidR="004646CF" w:rsidRPr="00760D4F" w:rsidTr="003C7881">
        <w:trPr>
          <w:cantSplit/>
          <w:trHeight w:val="919"/>
        </w:trPr>
        <w:tc>
          <w:tcPr>
            <w:tcW w:w="1008" w:type="dxa"/>
            <w:vMerge w:val="restart"/>
            <w:shd w:val="clear" w:color="auto" w:fill="auto"/>
            <w:textDirection w:val="btLr"/>
          </w:tcPr>
          <w:p w:rsidR="004646CF" w:rsidRPr="00760D4F" w:rsidRDefault="004646CF" w:rsidP="003C7881">
            <w:pPr>
              <w:spacing w:after="0" w:line="240" w:lineRule="auto"/>
              <w:ind w:left="113" w:right="113"/>
              <w:jc w:val="center"/>
              <w:rPr>
                <w:rFonts w:ascii="Times New Roman" w:hAnsi="Times New Roman"/>
                <w:b/>
              </w:rPr>
            </w:pPr>
            <w:r w:rsidRPr="00760D4F">
              <w:rPr>
                <w:rFonts w:ascii="Times New Roman" w:hAnsi="Times New Roman"/>
                <w:b/>
              </w:rPr>
              <w:t>27 апреля - среда</w:t>
            </w:r>
          </w:p>
          <w:p w:rsidR="004646CF" w:rsidRPr="00760D4F" w:rsidRDefault="004646CF" w:rsidP="003C7881">
            <w:pPr>
              <w:spacing w:after="0" w:line="240" w:lineRule="auto"/>
              <w:ind w:left="113" w:right="113"/>
              <w:jc w:val="center"/>
              <w:rPr>
                <w:rFonts w:ascii="Times New Roman" w:hAnsi="Times New Roman"/>
                <w:b/>
              </w:rPr>
            </w:pPr>
            <w:r w:rsidRPr="00760D4F">
              <w:rPr>
                <w:rFonts w:ascii="Times New Roman" w:hAnsi="Times New Roman"/>
                <w:b/>
              </w:rPr>
              <w:t>«Первоцветы»</w:t>
            </w:r>
          </w:p>
        </w:tc>
        <w:tc>
          <w:tcPr>
            <w:tcW w:w="1980" w:type="dxa"/>
            <w:shd w:val="clear" w:color="auto" w:fill="auto"/>
          </w:tcPr>
          <w:p w:rsidR="004646CF" w:rsidRPr="00760D4F" w:rsidRDefault="004646CF" w:rsidP="003C7881">
            <w:pPr>
              <w:spacing w:after="0" w:line="240" w:lineRule="auto"/>
              <w:jc w:val="center"/>
              <w:rPr>
                <w:rFonts w:ascii="Times New Roman" w:hAnsi="Times New Roman"/>
                <w:b/>
                <w:bCs/>
                <w:color w:val="0F1419"/>
                <w:u w:val="single"/>
              </w:rPr>
            </w:pPr>
            <w:r w:rsidRPr="00760D4F">
              <w:rPr>
                <w:rFonts w:ascii="Times New Roman" w:hAnsi="Times New Roman"/>
                <w:b/>
                <w:u w:val="single"/>
              </w:rPr>
              <w:t>Утро</w:t>
            </w:r>
          </w:p>
          <w:p w:rsidR="004646CF" w:rsidRPr="00760D4F" w:rsidRDefault="004646CF" w:rsidP="003C7881">
            <w:pPr>
              <w:spacing w:after="0" w:line="240" w:lineRule="auto"/>
              <w:jc w:val="center"/>
              <w:rPr>
                <w:rFonts w:ascii="Times New Roman" w:hAnsi="Times New Roman"/>
                <w:b/>
              </w:rPr>
            </w:pPr>
            <w:r w:rsidRPr="00760D4F">
              <w:rPr>
                <w:rFonts w:ascii="Times New Roman" w:hAnsi="Times New Roman"/>
                <w:b/>
                <w:bCs/>
                <w:color w:val="0F1419"/>
              </w:rPr>
              <w:t>Утренняя гимнастика.</w:t>
            </w:r>
          </w:p>
        </w:tc>
        <w:tc>
          <w:tcPr>
            <w:tcW w:w="7043" w:type="dxa"/>
            <w:shd w:val="clear" w:color="auto" w:fill="auto"/>
          </w:tcPr>
          <w:p w:rsidR="004646CF" w:rsidRPr="00760D4F" w:rsidRDefault="004646CF" w:rsidP="003C7881">
            <w:pPr>
              <w:spacing w:after="0" w:line="240" w:lineRule="auto"/>
              <w:rPr>
                <w:rFonts w:ascii="Times New Roman" w:hAnsi="Times New Roman"/>
                <w:b/>
              </w:rPr>
            </w:pPr>
          </w:p>
          <w:p w:rsidR="004646CF" w:rsidRPr="00760D4F" w:rsidRDefault="004646CF" w:rsidP="003C7881">
            <w:pPr>
              <w:spacing w:after="0" w:line="240" w:lineRule="auto"/>
              <w:rPr>
                <w:rFonts w:ascii="Times New Roman" w:hAnsi="Times New Roman"/>
              </w:rPr>
            </w:pPr>
            <w:r w:rsidRPr="00760D4F">
              <w:rPr>
                <w:rFonts w:ascii="Times New Roman" w:hAnsi="Times New Roman"/>
                <w:b/>
              </w:rPr>
              <w:t>Цель:</w:t>
            </w:r>
            <w:r w:rsidRPr="00760D4F">
              <w:rPr>
                <w:rFonts w:ascii="Times New Roman" w:hAnsi="Times New Roman"/>
              </w:rPr>
              <w:t xml:space="preserve">  поднять мышечный  и эмоциональный тонус.</w:t>
            </w:r>
          </w:p>
          <w:p w:rsidR="004646CF" w:rsidRPr="00760D4F" w:rsidRDefault="004646CF" w:rsidP="003C7881">
            <w:pPr>
              <w:spacing w:after="0" w:line="240" w:lineRule="auto"/>
              <w:rPr>
                <w:rFonts w:ascii="Times New Roman" w:hAnsi="Times New Roman"/>
                <w:b/>
              </w:rPr>
            </w:pPr>
          </w:p>
          <w:p w:rsidR="004646CF" w:rsidRPr="00760D4F" w:rsidRDefault="004646CF" w:rsidP="003C7881">
            <w:pPr>
              <w:spacing w:after="0" w:line="240" w:lineRule="auto"/>
              <w:rPr>
                <w:rFonts w:ascii="Times New Roman" w:hAnsi="Times New Roman"/>
              </w:rPr>
            </w:pPr>
          </w:p>
        </w:tc>
        <w:tc>
          <w:tcPr>
            <w:tcW w:w="2410" w:type="dxa"/>
            <w:shd w:val="clear" w:color="auto" w:fill="auto"/>
          </w:tcPr>
          <w:p w:rsidR="004646CF" w:rsidRPr="00760D4F" w:rsidRDefault="004646CF" w:rsidP="003C7881">
            <w:pPr>
              <w:spacing w:after="0" w:line="240" w:lineRule="auto"/>
              <w:rPr>
                <w:rFonts w:ascii="Times New Roman" w:hAnsi="Times New Roman"/>
                <w:b/>
              </w:rPr>
            </w:pPr>
          </w:p>
          <w:p w:rsidR="004646CF" w:rsidRDefault="004646CF" w:rsidP="003C7881">
            <w:pPr>
              <w:spacing w:after="0" w:line="240" w:lineRule="auto"/>
              <w:jc w:val="center"/>
              <w:rPr>
                <w:rFonts w:ascii="Times New Roman" w:hAnsi="Times New Roman"/>
                <w:b/>
              </w:rPr>
            </w:pPr>
            <w:r>
              <w:rPr>
                <w:rFonts w:ascii="Times New Roman" w:hAnsi="Times New Roman"/>
                <w:b/>
              </w:rPr>
              <w:t>Центр движения</w:t>
            </w:r>
          </w:p>
          <w:p w:rsidR="004646CF" w:rsidRPr="00567563" w:rsidRDefault="004646CF" w:rsidP="003C7881">
            <w:pPr>
              <w:spacing w:after="0" w:line="240" w:lineRule="auto"/>
              <w:jc w:val="center"/>
              <w:rPr>
                <w:rFonts w:ascii="Times New Roman" w:hAnsi="Times New Roman"/>
              </w:rPr>
            </w:pPr>
            <w:r>
              <w:rPr>
                <w:rFonts w:ascii="Times New Roman" w:hAnsi="Times New Roman"/>
              </w:rPr>
              <w:t>(погремушки)</w:t>
            </w:r>
          </w:p>
          <w:p w:rsidR="004646CF" w:rsidRPr="00760D4F" w:rsidRDefault="004646CF" w:rsidP="003C7881">
            <w:pPr>
              <w:spacing w:after="0" w:line="240" w:lineRule="auto"/>
              <w:rPr>
                <w:rFonts w:ascii="Times New Roman" w:hAnsi="Times New Roman"/>
              </w:rPr>
            </w:pPr>
          </w:p>
        </w:tc>
        <w:tc>
          <w:tcPr>
            <w:tcW w:w="1701" w:type="dxa"/>
            <w:gridSpan w:val="4"/>
            <w:vMerge w:val="restart"/>
            <w:shd w:val="clear" w:color="auto" w:fill="auto"/>
          </w:tcPr>
          <w:p w:rsidR="004646CF" w:rsidRPr="00760D4F" w:rsidRDefault="004646CF" w:rsidP="003C7881">
            <w:pPr>
              <w:spacing w:after="0" w:line="240" w:lineRule="auto"/>
              <w:rPr>
                <w:rFonts w:ascii="Times New Roman" w:hAnsi="Times New Roman"/>
                <w:b/>
              </w:rPr>
            </w:pPr>
            <w:r w:rsidRPr="00760D4F">
              <w:rPr>
                <w:rFonts w:ascii="Times New Roman" w:hAnsi="Times New Roman"/>
                <w:b/>
              </w:rPr>
              <w:t>Дидактическая игра «Собери цветок». Цель:</w:t>
            </w:r>
            <w:r w:rsidRPr="00760D4F">
              <w:rPr>
                <w:rFonts w:ascii="Times New Roman" w:hAnsi="Times New Roman"/>
              </w:rPr>
              <w:t xml:space="preserve"> закрепить умение  собирать целое  из частей.</w:t>
            </w:r>
          </w:p>
        </w:tc>
        <w:tc>
          <w:tcPr>
            <w:tcW w:w="992" w:type="dxa"/>
            <w:vMerge w:val="restart"/>
            <w:shd w:val="clear" w:color="auto" w:fill="auto"/>
            <w:textDirection w:val="btLr"/>
          </w:tcPr>
          <w:p w:rsidR="004646CF" w:rsidRPr="00DF6078" w:rsidRDefault="004646CF" w:rsidP="003C7881">
            <w:pPr>
              <w:pStyle w:val="c1"/>
              <w:shd w:val="clear" w:color="auto" w:fill="FFFFFF"/>
              <w:spacing w:before="0" w:beforeAutospacing="0" w:after="0" w:afterAutospacing="0"/>
              <w:ind w:left="113" w:right="113"/>
              <w:jc w:val="center"/>
              <w:rPr>
                <w:rFonts w:eastAsia="Calibri"/>
                <w:sz w:val="22"/>
                <w:szCs w:val="22"/>
              </w:rPr>
            </w:pPr>
            <w:r w:rsidRPr="00DF6078">
              <w:rPr>
                <w:sz w:val="22"/>
                <w:szCs w:val="22"/>
              </w:rPr>
              <w:t>Консультация «Роль семьи в формировании навыков самообслуживания»</w:t>
            </w:r>
          </w:p>
          <w:p w:rsidR="004646CF" w:rsidRPr="00760D4F" w:rsidRDefault="004646CF" w:rsidP="003C7881">
            <w:pPr>
              <w:pStyle w:val="c3"/>
              <w:spacing w:before="0" w:beforeAutospacing="0" w:after="0" w:afterAutospacing="0"/>
              <w:ind w:left="113" w:right="113"/>
              <w:rPr>
                <w:b/>
                <w:sz w:val="22"/>
                <w:szCs w:val="22"/>
              </w:rPr>
            </w:pPr>
          </w:p>
          <w:p w:rsidR="004646CF" w:rsidRPr="00760D4F" w:rsidRDefault="004646CF" w:rsidP="003C7881">
            <w:pPr>
              <w:pStyle w:val="c3"/>
              <w:spacing w:before="0" w:beforeAutospacing="0" w:after="0" w:afterAutospacing="0"/>
              <w:ind w:left="113" w:right="113"/>
              <w:rPr>
                <w:b/>
                <w:sz w:val="22"/>
                <w:szCs w:val="22"/>
              </w:rPr>
            </w:pPr>
          </w:p>
          <w:p w:rsidR="004646CF" w:rsidRPr="00760D4F" w:rsidRDefault="004646CF" w:rsidP="003C7881">
            <w:pPr>
              <w:pStyle w:val="c3"/>
              <w:spacing w:before="0" w:beforeAutospacing="0" w:after="0" w:afterAutospacing="0"/>
              <w:ind w:left="113" w:right="113"/>
              <w:rPr>
                <w:b/>
                <w:sz w:val="22"/>
                <w:szCs w:val="22"/>
              </w:rPr>
            </w:pPr>
          </w:p>
          <w:p w:rsidR="004646CF" w:rsidRPr="00760D4F" w:rsidRDefault="004646CF" w:rsidP="003C7881">
            <w:pPr>
              <w:pStyle w:val="c3"/>
              <w:spacing w:before="0" w:beforeAutospacing="0" w:after="0" w:afterAutospacing="0"/>
              <w:ind w:left="113" w:right="113"/>
              <w:rPr>
                <w:b/>
                <w:sz w:val="22"/>
                <w:szCs w:val="22"/>
              </w:rPr>
            </w:pPr>
          </w:p>
          <w:p w:rsidR="004646CF" w:rsidRPr="00760D4F" w:rsidRDefault="004646CF" w:rsidP="003C7881">
            <w:pPr>
              <w:pStyle w:val="c3"/>
              <w:spacing w:before="0" w:beforeAutospacing="0" w:after="0" w:afterAutospacing="0"/>
              <w:ind w:left="113" w:right="113"/>
              <w:rPr>
                <w:b/>
                <w:sz w:val="22"/>
                <w:szCs w:val="22"/>
              </w:rPr>
            </w:pPr>
          </w:p>
          <w:p w:rsidR="004646CF" w:rsidRPr="00760D4F" w:rsidRDefault="004646CF" w:rsidP="003C7881">
            <w:pPr>
              <w:pStyle w:val="c3"/>
              <w:spacing w:before="0" w:beforeAutospacing="0" w:after="0" w:afterAutospacing="0"/>
              <w:ind w:left="113" w:right="113"/>
              <w:rPr>
                <w:b/>
                <w:sz w:val="22"/>
                <w:szCs w:val="22"/>
              </w:rPr>
            </w:pPr>
          </w:p>
          <w:p w:rsidR="004646CF" w:rsidRPr="00760D4F" w:rsidRDefault="004646CF" w:rsidP="003C7881">
            <w:pPr>
              <w:pStyle w:val="c3"/>
              <w:spacing w:before="0" w:beforeAutospacing="0" w:after="0" w:afterAutospacing="0"/>
              <w:ind w:left="113" w:right="113"/>
              <w:rPr>
                <w:b/>
                <w:sz w:val="22"/>
                <w:szCs w:val="22"/>
              </w:rPr>
            </w:pPr>
          </w:p>
          <w:p w:rsidR="004646CF" w:rsidRPr="00760D4F" w:rsidRDefault="004646CF" w:rsidP="003C7881">
            <w:pPr>
              <w:pStyle w:val="c3"/>
              <w:spacing w:before="0" w:beforeAutospacing="0" w:after="0" w:afterAutospacing="0"/>
              <w:ind w:left="113" w:right="113"/>
              <w:rPr>
                <w:b/>
                <w:sz w:val="22"/>
                <w:szCs w:val="22"/>
              </w:rPr>
            </w:pPr>
          </w:p>
          <w:p w:rsidR="004646CF" w:rsidRPr="00760D4F" w:rsidRDefault="004646CF" w:rsidP="003C7881">
            <w:pPr>
              <w:pStyle w:val="c3"/>
              <w:spacing w:before="0" w:beforeAutospacing="0" w:after="0" w:afterAutospacing="0"/>
              <w:ind w:left="113" w:right="113"/>
              <w:rPr>
                <w:b/>
                <w:sz w:val="22"/>
                <w:szCs w:val="22"/>
              </w:rPr>
            </w:pPr>
          </w:p>
        </w:tc>
      </w:tr>
      <w:tr w:rsidR="004646CF" w:rsidRPr="00760D4F" w:rsidTr="003C7881">
        <w:trPr>
          <w:cantSplit/>
          <w:trHeight w:val="720"/>
        </w:trPr>
        <w:tc>
          <w:tcPr>
            <w:tcW w:w="1008" w:type="dxa"/>
            <w:vMerge/>
            <w:shd w:val="clear" w:color="auto" w:fill="auto"/>
            <w:textDirection w:val="btLr"/>
          </w:tcPr>
          <w:p w:rsidR="004646CF" w:rsidRPr="00760D4F"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760D4F" w:rsidRDefault="004646CF" w:rsidP="003C7881">
            <w:pPr>
              <w:jc w:val="center"/>
              <w:rPr>
                <w:rFonts w:ascii="Times New Roman" w:hAnsi="Times New Roman"/>
                <w:b/>
                <w:u w:val="single"/>
              </w:rPr>
            </w:pPr>
            <w:r w:rsidRPr="00760D4F">
              <w:rPr>
                <w:rFonts w:ascii="Times New Roman" w:hAnsi="Times New Roman"/>
                <w:b/>
              </w:rPr>
              <w:t>Беседа</w:t>
            </w:r>
          </w:p>
        </w:tc>
        <w:tc>
          <w:tcPr>
            <w:tcW w:w="7043" w:type="dxa"/>
            <w:shd w:val="clear" w:color="auto" w:fill="auto"/>
          </w:tcPr>
          <w:p w:rsidR="004646CF" w:rsidRDefault="004646CF" w:rsidP="003C7881">
            <w:pPr>
              <w:spacing w:after="0" w:line="240" w:lineRule="auto"/>
              <w:rPr>
                <w:rFonts w:ascii="Times New Roman" w:hAnsi="Times New Roman"/>
              </w:rPr>
            </w:pPr>
            <w:r w:rsidRPr="00760D4F">
              <w:rPr>
                <w:rFonts w:ascii="Times New Roman" w:hAnsi="Times New Roman"/>
              </w:rPr>
              <w:t>Рассматр</w:t>
            </w:r>
            <w:r>
              <w:rPr>
                <w:rFonts w:ascii="Times New Roman" w:hAnsi="Times New Roman"/>
              </w:rPr>
              <w:t>ивание иллюстраций травы, цветов</w:t>
            </w:r>
            <w:r w:rsidRPr="00760D4F">
              <w:rPr>
                <w:rFonts w:ascii="Times New Roman" w:hAnsi="Times New Roman"/>
              </w:rPr>
              <w:t>.</w:t>
            </w:r>
          </w:p>
          <w:p w:rsidR="004646CF" w:rsidRPr="00760D4F" w:rsidRDefault="004646CF" w:rsidP="003C7881">
            <w:pPr>
              <w:spacing w:after="0" w:line="240" w:lineRule="auto"/>
              <w:rPr>
                <w:rFonts w:ascii="Times New Roman" w:hAnsi="Times New Roman"/>
              </w:rPr>
            </w:pPr>
            <w:r w:rsidRPr="00760D4F">
              <w:rPr>
                <w:rFonts w:ascii="Times New Roman" w:hAnsi="Times New Roman"/>
                <w:b/>
              </w:rPr>
              <w:t>Цель</w:t>
            </w:r>
            <w:r w:rsidRPr="00760D4F">
              <w:rPr>
                <w:rFonts w:ascii="Times New Roman" w:hAnsi="Times New Roman"/>
              </w:rPr>
              <w:t>:</w:t>
            </w:r>
            <w:r>
              <w:rPr>
                <w:rFonts w:ascii="Times New Roman" w:hAnsi="Times New Roman"/>
              </w:rPr>
              <w:t xml:space="preserve"> </w:t>
            </w:r>
            <w:r w:rsidRPr="00760D4F">
              <w:rPr>
                <w:rFonts w:ascii="Times New Roman" w:hAnsi="Times New Roman"/>
              </w:rPr>
              <w:t>развивать у детей замысел, подводить к передаче композиции.</w:t>
            </w:r>
          </w:p>
        </w:tc>
        <w:tc>
          <w:tcPr>
            <w:tcW w:w="2410" w:type="dxa"/>
            <w:shd w:val="clear" w:color="auto" w:fill="auto"/>
          </w:tcPr>
          <w:p w:rsidR="004646CF" w:rsidRDefault="004646CF" w:rsidP="003C7881">
            <w:pPr>
              <w:spacing w:after="0" w:line="240" w:lineRule="auto"/>
              <w:jc w:val="center"/>
              <w:rPr>
                <w:rFonts w:ascii="Times New Roman" w:hAnsi="Times New Roman"/>
                <w:b/>
              </w:rPr>
            </w:pPr>
            <w:r>
              <w:rPr>
                <w:rFonts w:ascii="Times New Roman" w:hAnsi="Times New Roman"/>
                <w:b/>
              </w:rPr>
              <w:t>Центр творчества</w:t>
            </w:r>
          </w:p>
          <w:p w:rsidR="004646CF" w:rsidRPr="00567563" w:rsidRDefault="004646CF" w:rsidP="003C7881">
            <w:pPr>
              <w:spacing w:after="0" w:line="240" w:lineRule="auto"/>
              <w:jc w:val="center"/>
              <w:rPr>
                <w:rFonts w:ascii="Times New Roman" w:hAnsi="Times New Roman"/>
              </w:rPr>
            </w:pPr>
            <w:r>
              <w:rPr>
                <w:rFonts w:ascii="Times New Roman" w:hAnsi="Times New Roman"/>
              </w:rPr>
              <w:t>(иллюстрации травы, цветов)</w:t>
            </w:r>
          </w:p>
        </w:tc>
        <w:tc>
          <w:tcPr>
            <w:tcW w:w="1701" w:type="dxa"/>
            <w:gridSpan w:val="4"/>
            <w:vMerge/>
            <w:shd w:val="clear" w:color="auto" w:fill="auto"/>
          </w:tcPr>
          <w:p w:rsidR="004646CF" w:rsidRPr="00760D4F" w:rsidRDefault="004646CF" w:rsidP="003C7881">
            <w:pPr>
              <w:spacing w:after="0" w:line="240" w:lineRule="auto"/>
              <w:rPr>
                <w:rFonts w:ascii="Times New Roman" w:hAnsi="Times New Roman"/>
              </w:rPr>
            </w:pPr>
          </w:p>
        </w:tc>
        <w:tc>
          <w:tcPr>
            <w:tcW w:w="992" w:type="dxa"/>
            <w:vMerge/>
            <w:shd w:val="clear" w:color="auto" w:fill="auto"/>
          </w:tcPr>
          <w:p w:rsidR="004646CF" w:rsidRPr="00760D4F" w:rsidRDefault="004646CF" w:rsidP="003C7881">
            <w:pPr>
              <w:pStyle w:val="c3"/>
              <w:spacing w:before="0" w:beforeAutospacing="0" w:after="0" w:afterAutospacing="0"/>
              <w:rPr>
                <w:b/>
                <w:sz w:val="22"/>
                <w:szCs w:val="22"/>
              </w:rPr>
            </w:pPr>
          </w:p>
        </w:tc>
      </w:tr>
      <w:tr w:rsidR="004646CF" w:rsidRPr="00760D4F" w:rsidTr="003C7881">
        <w:trPr>
          <w:cantSplit/>
          <w:trHeight w:val="833"/>
        </w:trPr>
        <w:tc>
          <w:tcPr>
            <w:tcW w:w="1008" w:type="dxa"/>
            <w:vMerge/>
            <w:shd w:val="clear" w:color="auto" w:fill="auto"/>
            <w:textDirection w:val="btLr"/>
          </w:tcPr>
          <w:p w:rsidR="004646CF" w:rsidRPr="00760D4F"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760D4F" w:rsidRDefault="004646CF" w:rsidP="003C7881">
            <w:pPr>
              <w:spacing w:after="0" w:line="240" w:lineRule="auto"/>
              <w:jc w:val="center"/>
              <w:rPr>
                <w:rFonts w:ascii="Times New Roman" w:hAnsi="Times New Roman"/>
                <w:b/>
                <w:bCs/>
                <w:color w:val="0F1419"/>
              </w:rPr>
            </w:pPr>
            <w:r w:rsidRPr="00760D4F">
              <w:rPr>
                <w:rFonts w:ascii="Times New Roman" w:hAnsi="Times New Roman"/>
                <w:b/>
              </w:rPr>
              <w:t>Развивающая игра</w:t>
            </w:r>
          </w:p>
        </w:tc>
        <w:tc>
          <w:tcPr>
            <w:tcW w:w="7043" w:type="dxa"/>
            <w:shd w:val="clear" w:color="auto" w:fill="auto"/>
          </w:tcPr>
          <w:p w:rsidR="004646CF" w:rsidRDefault="004646CF" w:rsidP="003C7881">
            <w:pPr>
              <w:spacing w:after="0" w:line="240" w:lineRule="auto"/>
              <w:rPr>
                <w:rFonts w:ascii="Times New Roman" w:hAnsi="Times New Roman"/>
                <w:b/>
              </w:rPr>
            </w:pPr>
            <w:r>
              <w:rPr>
                <w:rFonts w:ascii="Times New Roman" w:hAnsi="Times New Roman"/>
                <w:b/>
              </w:rPr>
              <w:t xml:space="preserve"> «Чей голос»</w:t>
            </w:r>
          </w:p>
          <w:p w:rsidR="004646CF" w:rsidRPr="00760D4F" w:rsidRDefault="004646CF" w:rsidP="003C7881">
            <w:pPr>
              <w:spacing w:after="0" w:line="240" w:lineRule="auto"/>
              <w:rPr>
                <w:rFonts w:ascii="Times New Roman" w:hAnsi="Times New Roman"/>
              </w:rPr>
            </w:pPr>
            <w:r w:rsidRPr="00760D4F">
              <w:rPr>
                <w:rFonts w:ascii="Times New Roman" w:hAnsi="Times New Roman"/>
                <w:b/>
              </w:rPr>
              <w:t>Цель:</w:t>
            </w:r>
            <w:r w:rsidRPr="00760D4F">
              <w:rPr>
                <w:rFonts w:ascii="Times New Roman" w:hAnsi="Times New Roman"/>
              </w:rPr>
              <w:t xml:space="preserve"> учить детей образовывать глаголы, отталкиваясь от звукоподражательных слов.</w:t>
            </w:r>
          </w:p>
        </w:tc>
        <w:tc>
          <w:tcPr>
            <w:tcW w:w="2410" w:type="dxa"/>
            <w:shd w:val="clear" w:color="auto" w:fill="auto"/>
          </w:tcPr>
          <w:p w:rsidR="004646CF" w:rsidRDefault="004646CF" w:rsidP="003C7881">
            <w:pPr>
              <w:spacing w:after="0" w:line="240" w:lineRule="auto"/>
              <w:ind w:right="-108"/>
              <w:jc w:val="center"/>
              <w:rPr>
                <w:rFonts w:ascii="Times New Roman" w:hAnsi="Times New Roman"/>
                <w:b/>
                <w:bCs/>
                <w:color w:val="0F1419"/>
              </w:rPr>
            </w:pPr>
            <w:r>
              <w:rPr>
                <w:rFonts w:ascii="Times New Roman" w:hAnsi="Times New Roman"/>
                <w:b/>
                <w:bCs/>
                <w:color w:val="0F1419"/>
              </w:rPr>
              <w:t>Центр познания</w:t>
            </w:r>
          </w:p>
          <w:p w:rsidR="004646CF" w:rsidRPr="00567563" w:rsidRDefault="004646CF" w:rsidP="003C7881">
            <w:pPr>
              <w:spacing w:after="0" w:line="240" w:lineRule="auto"/>
              <w:ind w:right="-108"/>
              <w:jc w:val="center"/>
              <w:rPr>
                <w:rFonts w:ascii="Times New Roman" w:hAnsi="Times New Roman"/>
                <w:bCs/>
                <w:color w:val="0F1419"/>
              </w:rPr>
            </w:pPr>
            <w:r>
              <w:rPr>
                <w:rFonts w:ascii="Times New Roman" w:hAnsi="Times New Roman"/>
                <w:bCs/>
                <w:color w:val="0F1419"/>
              </w:rPr>
              <w:t>(аудиозапись с голосами)</w:t>
            </w:r>
          </w:p>
        </w:tc>
        <w:tc>
          <w:tcPr>
            <w:tcW w:w="1701" w:type="dxa"/>
            <w:gridSpan w:val="4"/>
            <w:vMerge/>
            <w:shd w:val="clear" w:color="auto" w:fill="auto"/>
          </w:tcPr>
          <w:p w:rsidR="004646CF" w:rsidRPr="00760D4F" w:rsidRDefault="004646CF" w:rsidP="003C7881">
            <w:pPr>
              <w:spacing w:after="0" w:line="240" w:lineRule="auto"/>
              <w:rPr>
                <w:rFonts w:ascii="Times New Roman" w:hAnsi="Times New Roman"/>
              </w:rPr>
            </w:pPr>
          </w:p>
        </w:tc>
        <w:tc>
          <w:tcPr>
            <w:tcW w:w="992" w:type="dxa"/>
            <w:vMerge/>
            <w:shd w:val="clear" w:color="auto" w:fill="auto"/>
          </w:tcPr>
          <w:p w:rsidR="004646CF" w:rsidRPr="00760D4F" w:rsidRDefault="004646CF" w:rsidP="003C7881">
            <w:pPr>
              <w:pStyle w:val="c3"/>
              <w:spacing w:before="0" w:beforeAutospacing="0" w:after="0" w:afterAutospacing="0"/>
              <w:rPr>
                <w:b/>
                <w:sz w:val="22"/>
                <w:szCs w:val="22"/>
              </w:rPr>
            </w:pPr>
          </w:p>
        </w:tc>
      </w:tr>
      <w:tr w:rsidR="004646CF" w:rsidRPr="00760D4F" w:rsidTr="003C7881">
        <w:trPr>
          <w:cantSplit/>
          <w:trHeight w:val="563"/>
        </w:trPr>
        <w:tc>
          <w:tcPr>
            <w:tcW w:w="1008" w:type="dxa"/>
            <w:vMerge/>
            <w:shd w:val="clear" w:color="auto" w:fill="auto"/>
            <w:textDirection w:val="btLr"/>
          </w:tcPr>
          <w:p w:rsidR="004646CF" w:rsidRPr="00760D4F"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760D4F" w:rsidRDefault="004646CF" w:rsidP="003C7881">
            <w:pPr>
              <w:jc w:val="center"/>
              <w:rPr>
                <w:rFonts w:ascii="Times New Roman" w:hAnsi="Times New Roman"/>
                <w:b/>
                <w:bCs/>
                <w:color w:val="0F1419"/>
              </w:rPr>
            </w:pPr>
            <w:r w:rsidRPr="00760D4F">
              <w:rPr>
                <w:rFonts w:ascii="Times New Roman" w:hAnsi="Times New Roman"/>
                <w:b/>
              </w:rPr>
              <w:t>Дидактическая игра</w:t>
            </w:r>
          </w:p>
        </w:tc>
        <w:tc>
          <w:tcPr>
            <w:tcW w:w="7043" w:type="dxa"/>
            <w:shd w:val="clear" w:color="auto" w:fill="auto"/>
          </w:tcPr>
          <w:p w:rsidR="004646CF" w:rsidRDefault="004646CF" w:rsidP="003C7881">
            <w:pPr>
              <w:spacing w:after="0" w:line="240" w:lineRule="auto"/>
              <w:ind w:right="-456"/>
              <w:rPr>
                <w:rFonts w:ascii="Times New Roman" w:hAnsi="Times New Roman"/>
                <w:b/>
              </w:rPr>
            </w:pPr>
            <w:r w:rsidRPr="00760D4F">
              <w:rPr>
                <w:rFonts w:ascii="Times New Roman" w:hAnsi="Times New Roman"/>
                <w:b/>
              </w:rPr>
              <w:t xml:space="preserve"> «Чего не стало»</w:t>
            </w:r>
          </w:p>
          <w:p w:rsidR="004646CF" w:rsidRPr="00760D4F" w:rsidRDefault="004646CF" w:rsidP="003C7881">
            <w:pPr>
              <w:spacing w:after="0" w:line="240" w:lineRule="auto"/>
              <w:ind w:right="-456"/>
              <w:rPr>
                <w:rFonts w:ascii="Times New Roman" w:hAnsi="Times New Roman"/>
                <w:b/>
              </w:rPr>
            </w:pPr>
            <w:r>
              <w:rPr>
                <w:rFonts w:ascii="Times New Roman" w:hAnsi="Times New Roman"/>
                <w:b/>
              </w:rPr>
              <w:t xml:space="preserve">Цель: </w:t>
            </w:r>
            <w:r w:rsidRPr="00760D4F">
              <w:rPr>
                <w:rFonts w:ascii="Times New Roman" w:hAnsi="Times New Roman"/>
              </w:rPr>
              <w:t>развивать внимание, память.</w:t>
            </w:r>
          </w:p>
        </w:tc>
        <w:tc>
          <w:tcPr>
            <w:tcW w:w="2410" w:type="dxa"/>
            <w:shd w:val="clear" w:color="auto" w:fill="auto"/>
          </w:tcPr>
          <w:p w:rsidR="004646CF" w:rsidRDefault="004646CF" w:rsidP="003C7881">
            <w:pPr>
              <w:spacing w:after="0" w:line="240" w:lineRule="auto"/>
              <w:jc w:val="center"/>
              <w:rPr>
                <w:rFonts w:ascii="Times New Roman" w:hAnsi="Times New Roman"/>
                <w:b/>
              </w:rPr>
            </w:pPr>
            <w:r w:rsidRPr="00760D4F">
              <w:rPr>
                <w:rFonts w:ascii="Times New Roman" w:hAnsi="Times New Roman"/>
                <w:b/>
              </w:rPr>
              <w:t>Центр игры</w:t>
            </w:r>
          </w:p>
          <w:p w:rsidR="004646CF" w:rsidRPr="00582BA0" w:rsidRDefault="004646CF" w:rsidP="003C7881">
            <w:pPr>
              <w:spacing w:after="0" w:line="240" w:lineRule="auto"/>
              <w:jc w:val="center"/>
              <w:rPr>
                <w:rFonts w:ascii="Times New Roman" w:hAnsi="Times New Roman"/>
              </w:rPr>
            </w:pPr>
            <w:r>
              <w:rPr>
                <w:rFonts w:ascii="Times New Roman" w:hAnsi="Times New Roman"/>
              </w:rPr>
              <w:t>(дидактические карточки)</w:t>
            </w:r>
          </w:p>
        </w:tc>
        <w:tc>
          <w:tcPr>
            <w:tcW w:w="1701" w:type="dxa"/>
            <w:gridSpan w:val="4"/>
            <w:vMerge/>
            <w:shd w:val="clear" w:color="auto" w:fill="auto"/>
          </w:tcPr>
          <w:p w:rsidR="004646CF" w:rsidRPr="00760D4F" w:rsidRDefault="004646CF" w:rsidP="003C7881">
            <w:pPr>
              <w:spacing w:after="0" w:line="240" w:lineRule="auto"/>
              <w:rPr>
                <w:rFonts w:ascii="Times New Roman" w:hAnsi="Times New Roman"/>
              </w:rPr>
            </w:pPr>
          </w:p>
        </w:tc>
        <w:tc>
          <w:tcPr>
            <w:tcW w:w="992" w:type="dxa"/>
            <w:vMerge/>
            <w:shd w:val="clear" w:color="auto" w:fill="auto"/>
          </w:tcPr>
          <w:p w:rsidR="004646CF" w:rsidRPr="00760D4F" w:rsidRDefault="004646CF" w:rsidP="003C7881">
            <w:pPr>
              <w:pStyle w:val="c3"/>
              <w:spacing w:before="0" w:beforeAutospacing="0" w:after="0" w:afterAutospacing="0"/>
              <w:rPr>
                <w:b/>
                <w:sz w:val="22"/>
                <w:szCs w:val="22"/>
              </w:rPr>
            </w:pPr>
          </w:p>
        </w:tc>
      </w:tr>
      <w:tr w:rsidR="004646CF" w:rsidRPr="00760D4F" w:rsidTr="003C7881">
        <w:trPr>
          <w:cantSplit/>
          <w:trHeight w:val="563"/>
        </w:trPr>
        <w:tc>
          <w:tcPr>
            <w:tcW w:w="1008" w:type="dxa"/>
            <w:vMerge/>
            <w:shd w:val="clear" w:color="auto" w:fill="auto"/>
            <w:textDirection w:val="btLr"/>
          </w:tcPr>
          <w:p w:rsidR="004646CF" w:rsidRPr="00760D4F"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760D4F" w:rsidRDefault="004646CF" w:rsidP="003C7881">
            <w:pPr>
              <w:jc w:val="center"/>
              <w:rPr>
                <w:rFonts w:ascii="Times New Roman" w:hAnsi="Times New Roman"/>
                <w:b/>
                <w:u w:val="single"/>
              </w:rPr>
            </w:pPr>
            <w:r w:rsidRPr="00760D4F">
              <w:rPr>
                <w:rFonts w:ascii="Times New Roman" w:hAnsi="Times New Roman"/>
                <w:b/>
                <w:u w:val="single"/>
              </w:rPr>
              <w:t>НОД</w:t>
            </w:r>
          </w:p>
        </w:tc>
        <w:tc>
          <w:tcPr>
            <w:tcW w:w="7043" w:type="dxa"/>
            <w:shd w:val="clear" w:color="auto" w:fill="auto"/>
          </w:tcPr>
          <w:p w:rsidR="004646CF" w:rsidRPr="00760D4F" w:rsidRDefault="004646CF" w:rsidP="003C7881">
            <w:pPr>
              <w:spacing w:after="0" w:line="240" w:lineRule="auto"/>
              <w:rPr>
                <w:rFonts w:ascii="Times New Roman" w:hAnsi="Times New Roman"/>
                <w:b/>
              </w:rPr>
            </w:pPr>
            <w:r w:rsidRPr="00760D4F">
              <w:rPr>
                <w:rFonts w:ascii="Times New Roman" w:hAnsi="Times New Roman"/>
                <w:b/>
              </w:rPr>
              <w:t>1.Музыкальное развитие.</w:t>
            </w:r>
          </w:p>
          <w:p w:rsidR="004646CF" w:rsidRPr="00760D4F" w:rsidRDefault="004646CF" w:rsidP="003C7881">
            <w:pPr>
              <w:spacing w:after="0" w:line="240" w:lineRule="auto"/>
              <w:rPr>
                <w:rFonts w:ascii="Times New Roman" w:hAnsi="Times New Roman"/>
                <w:b/>
              </w:rPr>
            </w:pPr>
          </w:p>
          <w:p w:rsidR="004646CF" w:rsidRPr="00760D4F" w:rsidRDefault="004646CF" w:rsidP="003C7881">
            <w:pPr>
              <w:spacing w:after="0" w:line="240" w:lineRule="auto"/>
              <w:ind w:right="-456"/>
              <w:rPr>
                <w:rFonts w:ascii="Times New Roman" w:hAnsi="Times New Roman"/>
                <w:b/>
              </w:rPr>
            </w:pPr>
            <w:r w:rsidRPr="00760D4F">
              <w:rPr>
                <w:rFonts w:ascii="Times New Roman" w:hAnsi="Times New Roman"/>
                <w:b/>
              </w:rPr>
              <w:t>2. НОД Художественное творчество. Рисование.</w:t>
            </w:r>
          </w:p>
          <w:p w:rsidR="004646CF" w:rsidRPr="00760D4F" w:rsidRDefault="004646CF" w:rsidP="003C7881">
            <w:pPr>
              <w:spacing w:after="0" w:line="240" w:lineRule="auto"/>
              <w:ind w:right="-456"/>
              <w:rPr>
                <w:rFonts w:ascii="Times New Roman" w:hAnsi="Times New Roman"/>
              </w:rPr>
            </w:pPr>
            <w:r w:rsidRPr="00760D4F">
              <w:rPr>
                <w:rFonts w:ascii="Times New Roman" w:hAnsi="Times New Roman"/>
                <w:b/>
              </w:rPr>
              <w:t>Тема</w:t>
            </w:r>
            <w:r w:rsidRPr="00760D4F">
              <w:rPr>
                <w:rFonts w:ascii="Times New Roman" w:hAnsi="Times New Roman"/>
              </w:rPr>
              <w:t>:  «Одуванчики цветы, словно солнышки желты»</w:t>
            </w:r>
            <w:r w:rsidRPr="00760D4F">
              <w:rPr>
                <w:rFonts w:ascii="Times New Roman" w:hAnsi="Times New Roman"/>
                <w:b/>
              </w:rPr>
              <w:t xml:space="preserve"> </w:t>
            </w:r>
          </w:p>
          <w:p w:rsidR="004646CF" w:rsidRPr="00760D4F" w:rsidRDefault="004646CF" w:rsidP="003C7881">
            <w:pPr>
              <w:spacing w:after="0" w:line="240" w:lineRule="auto"/>
              <w:ind w:right="-456"/>
              <w:rPr>
                <w:rFonts w:ascii="Times New Roman" w:hAnsi="Times New Roman"/>
              </w:rPr>
            </w:pPr>
            <w:r w:rsidRPr="00760D4F">
              <w:rPr>
                <w:rFonts w:ascii="Times New Roman" w:hAnsi="Times New Roman"/>
                <w:b/>
              </w:rPr>
              <w:t xml:space="preserve">Цель: </w:t>
            </w:r>
            <w:r w:rsidRPr="00760D4F">
              <w:rPr>
                <w:rFonts w:ascii="Times New Roman" w:hAnsi="Times New Roman"/>
              </w:rPr>
              <w:t>Воспитывать у детей интерес к окружающему, бережное отношение к природе. Учить их изображать цветы на большом пространстве листа. Создавать условия для использования полученных ранее умений.</w:t>
            </w:r>
          </w:p>
          <w:p w:rsidR="004646CF" w:rsidRPr="00760D4F" w:rsidRDefault="004646CF" w:rsidP="003C7881">
            <w:pPr>
              <w:spacing w:after="0" w:line="240" w:lineRule="auto"/>
              <w:ind w:right="-456"/>
              <w:rPr>
                <w:rFonts w:ascii="Times New Roman" w:hAnsi="Times New Roman"/>
                <w:b/>
              </w:rPr>
            </w:pPr>
            <w:r w:rsidRPr="00760D4F">
              <w:rPr>
                <w:rFonts w:ascii="Times New Roman" w:hAnsi="Times New Roman"/>
                <w:b/>
              </w:rPr>
              <w:t xml:space="preserve">Используемая литература: </w:t>
            </w:r>
            <w:r w:rsidRPr="00760D4F">
              <w:rPr>
                <w:rFonts w:ascii="Times New Roman" w:hAnsi="Times New Roman"/>
              </w:rPr>
              <w:t>Л.А.Парамонова с.474</w:t>
            </w:r>
            <w:r w:rsidRPr="00760D4F">
              <w:rPr>
                <w:rFonts w:ascii="Times New Roman" w:hAnsi="Times New Roman"/>
                <w:b/>
              </w:rPr>
              <w:t>.</w:t>
            </w:r>
          </w:p>
        </w:tc>
        <w:tc>
          <w:tcPr>
            <w:tcW w:w="2410" w:type="dxa"/>
            <w:shd w:val="clear" w:color="auto" w:fill="auto"/>
          </w:tcPr>
          <w:p w:rsidR="004646CF" w:rsidRDefault="004646CF" w:rsidP="003C7881">
            <w:pPr>
              <w:spacing w:after="0" w:line="240" w:lineRule="auto"/>
              <w:rPr>
                <w:rFonts w:ascii="Times New Roman" w:hAnsi="Times New Roman"/>
                <w:b/>
              </w:rPr>
            </w:pPr>
          </w:p>
          <w:p w:rsidR="004646CF" w:rsidRDefault="004646CF" w:rsidP="003C7881">
            <w:pPr>
              <w:spacing w:after="0" w:line="240" w:lineRule="auto"/>
              <w:rPr>
                <w:rFonts w:ascii="Times New Roman" w:hAnsi="Times New Roman"/>
                <w:b/>
              </w:rPr>
            </w:pPr>
          </w:p>
          <w:p w:rsidR="004646CF" w:rsidRPr="00760D4F" w:rsidRDefault="004646CF" w:rsidP="003C7881">
            <w:pPr>
              <w:spacing w:after="0" w:line="240" w:lineRule="auto"/>
              <w:rPr>
                <w:rFonts w:ascii="Times New Roman" w:hAnsi="Times New Roman"/>
                <w:b/>
              </w:rPr>
            </w:pPr>
            <w:r>
              <w:rPr>
                <w:rFonts w:ascii="Times New Roman" w:hAnsi="Times New Roman"/>
                <w:b/>
              </w:rPr>
              <w:t>Центр творчества</w:t>
            </w:r>
          </w:p>
          <w:p w:rsidR="004646CF" w:rsidRPr="00760D4F" w:rsidRDefault="004646CF" w:rsidP="003C7881">
            <w:pPr>
              <w:spacing w:after="0" w:line="240" w:lineRule="auto"/>
              <w:rPr>
                <w:rFonts w:ascii="Times New Roman" w:hAnsi="Times New Roman"/>
              </w:rPr>
            </w:pPr>
            <w:r w:rsidRPr="00760D4F">
              <w:rPr>
                <w:rFonts w:ascii="Times New Roman" w:hAnsi="Times New Roman"/>
              </w:rPr>
              <w:t>(тонированная в зеленый цвет бумага, гуашь желтого цвета, кисти салфетки, баночки для воды).</w:t>
            </w:r>
          </w:p>
        </w:tc>
        <w:tc>
          <w:tcPr>
            <w:tcW w:w="1701" w:type="dxa"/>
            <w:gridSpan w:val="4"/>
            <w:vMerge/>
            <w:shd w:val="clear" w:color="auto" w:fill="auto"/>
          </w:tcPr>
          <w:p w:rsidR="004646CF" w:rsidRPr="00760D4F" w:rsidRDefault="004646CF" w:rsidP="003C7881">
            <w:pPr>
              <w:spacing w:after="0" w:line="240" w:lineRule="auto"/>
              <w:rPr>
                <w:rFonts w:ascii="Times New Roman" w:hAnsi="Times New Roman"/>
              </w:rPr>
            </w:pPr>
          </w:p>
        </w:tc>
        <w:tc>
          <w:tcPr>
            <w:tcW w:w="992" w:type="dxa"/>
            <w:vMerge/>
            <w:shd w:val="clear" w:color="auto" w:fill="auto"/>
          </w:tcPr>
          <w:p w:rsidR="004646CF" w:rsidRPr="00760D4F" w:rsidRDefault="004646CF" w:rsidP="003C7881">
            <w:pPr>
              <w:pStyle w:val="c3"/>
              <w:spacing w:before="0" w:beforeAutospacing="0" w:after="0" w:afterAutospacing="0"/>
              <w:rPr>
                <w:b/>
                <w:sz w:val="22"/>
                <w:szCs w:val="22"/>
              </w:rPr>
            </w:pPr>
          </w:p>
        </w:tc>
      </w:tr>
      <w:tr w:rsidR="004646CF" w:rsidRPr="00760D4F" w:rsidTr="003C7881">
        <w:trPr>
          <w:trHeight w:val="3253"/>
        </w:trPr>
        <w:tc>
          <w:tcPr>
            <w:tcW w:w="1008" w:type="dxa"/>
            <w:vMerge/>
            <w:shd w:val="clear" w:color="auto" w:fill="auto"/>
          </w:tcPr>
          <w:p w:rsidR="004646CF" w:rsidRPr="00760D4F" w:rsidRDefault="004646CF" w:rsidP="003C7881">
            <w:pPr>
              <w:spacing w:after="0" w:line="240" w:lineRule="auto"/>
              <w:rPr>
                <w:rFonts w:ascii="Times New Roman" w:hAnsi="Times New Roman"/>
              </w:rPr>
            </w:pPr>
          </w:p>
        </w:tc>
        <w:tc>
          <w:tcPr>
            <w:tcW w:w="1980" w:type="dxa"/>
            <w:shd w:val="clear" w:color="auto" w:fill="auto"/>
          </w:tcPr>
          <w:p w:rsidR="004646CF" w:rsidRPr="00760D4F" w:rsidRDefault="004646CF" w:rsidP="003C7881">
            <w:pPr>
              <w:shd w:val="clear" w:color="auto" w:fill="FFFFFF"/>
              <w:spacing w:after="0" w:line="180" w:lineRule="exact"/>
              <w:jc w:val="center"/>
              <w:rPr>
                <w:rFonts w:ascii="Times New Roman" w:hAnsi="Times New Roman"/>
                <w:b/>
                <w:bCs/>
                <w:color w:val="000000"/>
                <w:spacing w:val="-8"/>
                <w:u w:val="single"/>
              </w:rPr>
            </w:pPr>
            <w:r w:rsidRPr="00760D4F">
              <w:rPr>
                <w:rFonts w:ascii="Times New Roman" w:hAnsi="Times New Roman"/>
                <w:b/>
                <w:u w:val="single"/>
              </w:rPr>
              <w:t>Прогулка</w:t>
            </w:r>
          </w:p>
          <w:p w:rsidR="004646CF" w:rsidRPr="00760D4F" w:rsidRDefault="004646CF" w:rsidP="003C7881">
            <w:pPr>
              <w:spacing w:after="0" w:line="240" w:lineRule="auto"/>
              <w:jc w:val="center"/>
              <w:rPr>
                <w:rFonts w:ascii="Times New Roman" w:hAnsi="Times New Roman"/>
                <w:color w:val="FF0000"/>
              </w:rPr>
            </w:pPr>
          </w:p>
          <w:p w:rsidR="004646CF" w:rsidRPr="00760D4F" w:rsidRDefault="004646CF" w:rsidP="003C7881">
            <w:pPr>
              <w:spacing w:after="0" w:line="240" w:lineRule="auto"/>
              <w:jc w:val="center"/>
              <w:rPr>
                <w:rFonts w:ascii="Times New Roman" w:hAnsi="Times New Roman"/>
              </w:rPr>
            </w:pPr>
          </w:p>
          <w:p w:rsidR="004646CF" w:rsidRPr="00760D4F" w:rsidRDefault="004646CF" w:rsidP="003C7881">
            <w:pPr>
              <w:spacing w:after="0" w:line="240" w:lineRule="auto"/>
              <w:jc w:val="center"/>
              <w:rPr>
                <w:rFonts w:ascii="Times New Roman" w:hAnsi="Times New Roman"/>
              </w:rPr>
            </w:pPr>
          </w:p>
          <w:p w:rsidR="004646CF" w:rsidRPr="00760D4F" w:rsidRDefault="004646CF" w:rsidP="003C7881">
            <w:pPr>
              <w:spacing w:after="0" w:line="240" w:lineRule="auto"/>
              <w:jc w:val="center"/>
              <w:rPr>
                <w:rFonts w:ascii="Times New Roman" w:hAnsi="Times New Roman"/>
              </w:rPr>
            </w:pPr>
          </w:p>
          <w:p w:rsidR="004646CF" w:rsidRPr="00760D4F" w:rsidRDefault="004646CF" w:rsidP="003C7881">
            <w:pPr>
              <w:spacing w:after="0" w:line="240" w:lineRule="auto"/>
              <w:jc w:val="center"/>
              <w:rPr>
                <w:rFonts w:ascii="Times New Roman" w:hAnsi="Times New Roman"/>
              </w:rPr>
            </w:pPr>
          </w:p>
          <w:p w:rsidR="004646CF" w:rsidRPr="00760D4F" w:rsidRDefault="004646CF" w:rsidP="003C7881">
            <w:pPr>
              <w:spacing w:after="0" w:line="240" w:lineRule="auto"/>
              <w:jc w:val="center"/>
              <w:rPr>
                <w:rFonts w:ascii="Times New Roman" w:hAnsi="Times New Roman"/>
              </w:rPr>
            </w:pPr>
          </w:p>
          <w:p w:rsidR="004646CF" w:rsidRPr="00760D4F" w:rsidRDefault="004646CF" w:rsidP="003C7881">
            <w:pPr>
              <w:spacing w:after="0" w:line="240" w:lineRule="auto"/>
              <w:jc w:val="center"/>
              <w:rPr>
                <w:rFonts w:ascii="Times New Roman" w:hAnsi="Times New Roman"/>
              </w:rPr>
            </w:pPr>
          </w:p>
          <w:p w:rsidR="004646CF" w:rsidRPr="00760D4F" w:rsidRDefault="004646CF" w:rsidP="003C7881">
            <w:pPr>
              <w:spacing w:after="0" w:line="240" w:lineRule="auto"/>
              <w:jc w:val="center"/>
              <w:rPr>
                <w:rFonts w:ascii="Times New Roman" w:hAnsi="Times New Roman"/>
              </w:rPr>
            </w:pPr>
          </w:p>
          <w:p w:rsidR="004646CF" w:rsidRPr="00760D4F" w:rsidRDefault="004646CF" w:rsidP="003C7881">
            <w:pPr>
              <w:spacing w:after="0" w:line="240" w:lineRule="auto"/>
              <w:jc w:val="center"/>
              <w:rPr>
                <w:rFonts w:ascii="Times New Roman" w:hAnsi="Times New Roman"/>
              </w:rPr>
            </w:pPr>
          </w:p>
          <w:p w:rsidR="004646CF" w:rsidRPr="00760D4F" w:rsidRDefault="004646CF" w:rsidP="003C7881">
            <w:pPr>
              <w:jc w:val="center"/>
              <w:rPr>
                <w:rFonts w:ascii="Times New Roman" w:hAnsi="Times New Roman"/>
              </w:rPr>
            </w:pPr>
          </w:p>
        </w:tc>
        <w:tc>
          <w:tcPr>
            <w:tcW w:w="7043" w:type="dxa"/>
            <w:shd w:val="clear" w:color="auto" w:fill="auto"/>
          </w:tcPr>
          <w:p w:rsidR="004646CF" w:rsidRPr="00760D4F" w:rsidRDefault="004646CF" w:rsidP="003C7881">
            <w:pPr>
              <w:pStyle w:val="af2"/>
              <w:spacing w:after="0"/>
              <w:jc w:val="center"/>
              <w:rPr>
                <w:rFonts w:cs="Times New Roman"/>
                <w:sz w:val="22"/>
                <w:szCs w:val="22"/>
              </w:rPr>
            </w:pPr>
            <w:r w:rsidRPr="00760D4F">
              <w:rPr>
                <w:rFonts w:cs="Times New Roman"/>
                <w:b/>
                <w:sz w:val="22"/>
                <w:szCs w:val="22"/>
              </w:rPr>
              <w:t>Наблюдение за таянием снега</w:t>
            </w:r>
          </w:p>
          <w:p w:rsidR="004646CF" w:rsidRPr="00760D4F" w:rsidRDefault="004646CF" w:rsidP="003C7881">
            <w:pPr>
              <w:pStyle w:val="af2"/>
              <w:spacing w:after="0"/>
              <w:jc w:val="both"/>
              <w:rPr>
                <w:rFonts w:cs="Times New Roman"/>
                <w:b/>
                <w:sz w:val="22"/>
                <w:szCs w:val="22"/>
              </w:rPr>
            </w:pPr>
            <w:r w:rsidRPr="00760D4F">
              <w:rPr>
                <w:rFonts w:cs="Times New Roman"/>
                <w:b/>
                <w:sz w:val="22"/>
                <w:szCs w:val="22"/>
              </w:rPr>
              <w:t>Цель:</w:t>
            </w:r>
            <w:r w:rsidRPr="00760D4F">
              <w:rPr>
                <w:rFonts w:cs="Times New Roman"/>
                <w:sz w:val="22"/>
                <w:szCs w:val="22"/>
              </w:rPr>
              <w:t xml:space="preserve"> – привлекать детей к наблюдениям за доступными явлениями природы, развивать мышление, речь.</w:t>
            </w:r>
          </w:p>
          <w:p w:rsidR="004646CF" w:rsidRPr="00760D4F" w:rsidRDefault="004646CF" w:rsidP="003C7881">
            <w:pPr>
              <w:pStyle w:val="af2"/>
              <w:spacing w:after="0"/>
              <w:jc w:val="both"/>
              <w:rPr>
                <w:rFonts w:cs="Times New Roman"/>
                <w:b/>
                <w:sz w:val="22"/>
                <w:szCs w:val="22"/>
              </w:rPr>
            </w:pPr>
          </w:p>
          <w:p w:rsidR="004646CF" w:rsidRPr="00760D4F" w:rsidRDefault="004646CF" w:rsidP="003C7881">
            <w:pPr>
              <w:pStyle w:val="af2"/>
              <w:spacing w:after="0"/>
              <w:jc w:val="both"/>
              <w:rPr>
                <w:rFonts w:cs="Times New Roman"/>
                <w:sz w:val="22"/>
                <w:szCs w:val="22"/>
              </w:rPr>
            </w:pPr>
            <w:r w:rsidRPr="00760D4F">
              <w:rPr>
                <w:rFonts w:cs="Times New Roman"/>
                <w:b/>
                <w:sz w:val="22"/>
                <w:szCs w:val="22"/>
              </w:rPr>
              <w:t xml:space="preserve">Дидактическая игра </w:t>
            </w:r>
            <w:r w:rsidRPr="00760D4F">
              <w:rPr>
                <w:rFonts w:cs="Times New Roman"/>
                <w:sz w:val="22"/>
                <w:szCs w:val="22"/>
              </w:rPr>
              <w:t>«На нашем участке» - учить ориентироваться на участке детского сада, называть правильно знакомые предметы.</w:t>
            </w:r>
          </w:p>
          <w:p w:rsidR="004646CF" w:rsidRPr="00760D4F" w:rsidRDefault="004646CF" w:rsidP="003C7881">
            <w:pPr>
              <w:pStyle w:val="af2"/>
              <w:spacing w:after="0"/>
              <w:jc w:val="both"/>
              <w:rPr>
                <w:rFonts w:cs="Times New Roman"/>
                <w:b/>
                <w:sz w:val="22"/>
                <w:szCs w:val="22"/>
              </w:rPr>
            </w:pPr>
          </w:p>
          <w:p w:rsidR="004646CF" w:rsidRPr="00760D4F" w:rsidRDefault="004646CF" w:rsidP="003C7881">
            <w:pPr>
              <w:pStyle w:val="af2"/>
              <w:spacing w:after="0"/>
              <w:jc w:val="both"/>
              <w:rPr>
                <w:rFonts w:cs="Times New Roman"/>
                <w:sz w:val="22"/>
                <w:szCs w:val="22"/>
              </w:rPr>
            </w:pPr>
            <w:r w:rsidRPr="00760D4F">
              <w:rPr>
                <w:rFonts w:cs="Times New Roman"/>
                <w:b/>
                <w:sz w:val="22"/>
                <w:szCs w:val="22"/>
              </w:rPr>
              <w:t xml:space="preserve">Труд. </w:t>
            </w:r>
            <w:r w:rsidRPr="00760D4F">
              <w:rPr>
                <w:rFonts w:cs="Times New Roman"/>
                <w:sz w:val="22"/>
                <w:szCs w:val="22"/>
              </w:rPr>
              <w:t>Подмести центральную дорожку – привлекать к выполнению поручений.</w:t>
            </w:r>
          </w:p>
          <w:p w:rsidR="004646CF" w:rsidRPr="00760D4F" w:rsidRDefault="004646CF" w:rsidP="003C7881">
            <w:pPr>
              <w:pStyle w:val="af2"/>
              <w:spacing w:after="0"/>
              <w:jc w:val="both"/>
              <w:rPr>
                <w:rFonts w:cs="Times New Roman"/>
                <w:b/>
                <w:sz w:val="22"/>
                <w:szCs w:val="22"/>
              </w:rPr>
            </w:pPr>
          </w:p>
          <w:p w:rsidR="004646CF" w:rsidRPr="00760D4F" w:rsidRDefault="004646CF" w:rsidP="003C7881">
            <w:pPr>
              <w:spacing w:after="0" w:line="240" w:lineRule="auto"/>
              <w:rPr>
                <w:rFonts w:ascii="Times New Roman" w:hAnsi="Times New Roman"/>
              </w:rPr>
            </w:pPr>
            <w:r w:rsidRPr="00760D4F">
              <w:rPr>
                <w:rFonts w:ascii="Times New Roman" w:hAnsi="Times New Roman"/>
                <w:b/>
                <w:bCs/>
                <w:spacing w:val="-12"/>
              </w:rPr>
              <w:t>Выносной материал</w:t>
            </w:r>
            <w:r w:rsidRPr="00760D4F">
              <w:rPr>
                <w:rFonts w:ascii="Times New Roman" w:hAnsi="Times New Roman"/>
              </w:rPr>
              <w:t>: н</w:t>
            </w:r>
            <w:r w:rsidRPr="00760D4F">
              <w:rPr>
                <w:rFonts w:ascii="Times New Roman" w:hAnsi="Times New Roman"/>
                <w:spacing w:val="-5"/>
              </w:rPr>
              <w:t>осилки, грабли, ведерки, совочки</w:t>
            </w:r>
            <w:r>
              <w:rPr>
                <w:rFonts w:ascii="Times New Roman" w:hAnsi="Times New Roman"/>
                <w:spacing w:val="-5"/>
              </w:rPr>
              <w:t>.</w:t>
            </w:r>
          </w:p>
        </w:tc>
        <w:tc>
          <w:tcPr>
            <w:tcW w:w="2410" w:type="dxa"/>
            <w:shd w:val="clear" w:color="auto" w:fill="auto"/>
          </w:tcPr>
          <w:p w:rsidR="004646CF" w:rsidRDefault="004646CF" w:rsidP="003C7881">
            <w:pPr>
              <w:spacing w:after="0" w:line="240" w:lineRule="auto"/>
              <w:rPr>
                <w:rFonts w:ascii="Times New Roman" w:hAnsi="Times New Roman"/>
                <w:b/>
              </w:rPr>
            </w:pPr>
            <w:r w:rsidRPr="00760D4F">
              <w:rPr>
                <w:rFonts w:ascii="Times New Roman" w:hAnsi="Times New Roman"/>
                <w:b/>
              </w:rPr>
              <w:t xml:space="preserve">Подвижная игра </w:t>
            </w:r>
          </w:p>
          <w:p w:rsidR="004646CF" w:rsidRPr="00760D4F" w:rsidRDefault="004646CF" w:rsidP="003C7881">
            <w:pPr>
              <w:spacing w:after="0" w:line="240" w:lineRule="auto"/>
              <w:rPr>
                <w:rFonts w:ascii="Times New Roman" w:hAnsi="Times New Roman"/>
              </w:rPr>
            </w:pPr>
            <w:r w:rsidRPr="00582BA0">
              <w:rPr>
                <w:rFonts w:ascii="Times New Roman" w:hAnsi="Times New Roman"/>
                <w:b/>
              </w:rPr>
              <w:t>«У медведя во бору»</w:t>
            </w:r>
            <w:r w:rsidRPr="00760D4F">
              <w:rPr>
                <w:rFonts w:ascii="Times New Roman" w:hAnsi="Times New Roman"/>
              </w:rPr>
              <w:t xml:space="preserve"> - развивать интерес к русским народным играм, учить действовать по сигналу.</w:t>
            </w:r>
          </w:p>
        </w:tc>
        <w:tc>
          <w:tcPr>
            <w:tcW w:w="1701" w:type="dxa"/>
            <w:gridSpan w:val="4"/>
            <w:shd w:val="clear" w:color="auto" w:fill="auto"/>
          </w:tcPr>
          <w:p w:rsidR="004646CF" w:rsidRPr="00760D4F" w:rsidRDefault="004646CF" w:rsidP="003C7881">
            <w:pPr>
              <w:pStyle w:val="af2"/>
              <w:spacing w:after="0"/>
              <w:rPr>
                <w:rFonts w:cs="Times New Roman"/>
                <w:sz w:val="22"/>
                <w:szCs w:val="22"/>
              </w:rPr>
            </w:pPr>
            <w:r w:rsidRPr="00760D4F">
              <w:rPr>
                <w:rFonts w:cs="Times New Roman"/>
                <w:b/>
                <w:sz w:val="22"/>
                <w:szCs w:val="22"/>
              </w:rPr>
              <w:t xml:space="preserve">Индивидуальная работа. </w:t>
            </w:r>
            <w:r w:rsidRPr="00760D4F">
              <w:rPr>
                <w:rFonts w:cs="Times New Roman"/>
                <w:sz w:val="22"/>
                <w:szCs w:val="22"/>
              </w:rPr>
              <w:t>Повторить потешку «Большие ноги шли по дороге».</w:t>
            </w:r>
          </w:p>
          <w:p w:rsidR="004646CF" w:rsidRPr="00760D4F" w:rsidRDefault="004646CF" w:rsidP="003C7881">
            <w:pPr>
              <w:pStyle w:val="Style1"/>
              <w:widowControl/>
              <w:spacing w:line="200" w:lineRule="exact"/>
              <w:rPr>
                <w:rFonts w:ascii="Times New Roman" w:hAnsi="Times New Roman"/>
                <w:sz w:val="22"/>
                <w:szCs w:val="22"/>
              </w:rPr>
            </w:pPr>
          </w:p>
          <w:p w:rsidR="004646CF" w:rsidRPr="00760D4F" w:rsidRDefault="004646CF" w:rsidP="003C7881">
            <w:pPr>
              <w:pStyle w:val="Style1"/>
              <w:widowControl/>
              <w:spacing w:line="200" w:lineRule="exact"/>
              <w:rPr>
                <w:rFonts w:ascii="Times New Roman" w:hAnsi="Times New Roman"/>
                <w:sz w:val="22"/>
                <w:szCs w:val="22"/>
              </w:rPr>
            </w:pPr>
          </w:p>
          <w:p w:rsidR="004646CF" w:rsidRPr="00760D4F" w:rsidRDefault="004646CF" w:rsidP="003C7881">
            <w:pPr>
              <w:pStyle w:val="Style1"/>
              <w:widowControl/>
              <w:spacing w:line="200" w:lineRule="exact"/>
              <w:rPr>
                <w:rFonts w:ascii="Times New Roman" w:hAnsi="Times New Roman"/>
                <w:sz w:val="22"/>
                <w:szCs w:val="22"/>
              </w:rPr>
            </w:pPr>
          </w:p>
          <w:p w:rsidR="004646CF" w:rsidRPr="00760D4F" w:rsidRDefault="004646CF" w:rsidP="003C7881">
            <w:pPr>
              <w:pStyle w:val="Style1"/>
              <w:widowControl/>
              <w:spacing w:line="200" w:lineRule="exact"/>
              <w:rPr>
                <w:rFonts w:ascii="Times New Roman" w:hAnsi="Times New Roman"/>
                <w:sz w:val="22"/>
                <w:szCs w:val="22"/>
              </w:rPr>
            </w:pPr>
          </w:p>
        </w:tc>
        <w:tc>
          <w:tcPr>
            <w:tcW w:w="992" w:type="dxa"/>
            <w:vMerge/>
            <w:shd w:val="clear" w:color="auto" w:fill="auto"/>
          </w:tcPr>
          <w:p w:rsidR="004646CF" w:rsidRPr="00760D4F" w:rsidRDefault="004646CF" w:rsidP="003C7881">
            <w:pPr>
              <w:spacing w:after="0" w:line="240" w:lineRule="auto"/>
              <w:rPr>
                <w:rFonts w:ascii="Times New Roman" w:hAnsi="Times New Roman"/>
              </w:rPr>
            </w:pPr>
          </w:p>
        </w:tc>
      </w:tr>
      <w:tr w:rsidR="004646CF" w:rsidRPr="00760D4F" w:rsidTr="003C7881">
        <w:tc>
          <w:tcPr>
            <w:tcW w:w="1008" w:type="dxa"/>
            <w:vMerge/>
            <w:shd w:val="clear" w:color="auto" w:fill="auto"/>
          </w:tcPr>
          <w:p w:rsidR="004646CF" w:rsidRPr="00760D4F" w:rsidRDefault="004646CF" w:rsidP="003C7881">
            <w:pPr>
              <w:spacing w:after="0" w:line="240" w:lineRule="auto"/>
              <w:rPr>
                <w:rFonts w:ascii="Times New Roman" w:hAnsi="Times New Roman"/>
              </w:rPr>
            </w:pPr>
          </w:p>
        </w:tc>
        <w:tc>
          <w:tcPr>
            <w:tcW w:w="1980" w:type="dxa"/>
            <w:shd w:val="clear" w:color="auto" w:fill="auto"/>
          </w:tcPr>
          <w:p w:rsidR="004646CF" w:rsidRPr="00760D4F" w:rsidRDefault="004646CF" w:rsidP="003C7881">
            <w:pPr>
              <w:pStyle w:val="a3"/>
              <w:jc w:val="center"/>
              <w:rPr>
                <w:rFonts w:ascii="Times New Roman" w:hAnsi="Times New Roman"/>
                <w:b/>
                <w:u w:val="single"/>
              </w:rPr>
            </w:pPr>
            <w:r w:rsidRPr="00760D4F">
              <w:rPr>
                <w:rFonts w:ascii="Times New Roman" w:hAnsi="Times New Roman"/>
                <w:b/>
                <w:u w:val="single"/>
              </w:rPr>
              <w:t>Работа перед  сном</w:t>
            </w:r>
          </w:p>
        </w:tc>
        <w:tc>
          <w:tcPr>
            <w:tcW w:w="12146" w:type="dxa"/>
            <w:gridSpan w:val="7"/>
            <w:shd w:val="clear" w:color="auto" w:fill="auto"/>
          </w:tcPr>
          <w:p w:rsidR="004646CF" w:rsidRPr="00760D4F" w:rsidRDefault="004646CF" w:rsidP="003C7881">
            <w:pPr>
              <w:spacing w:after="0" w:line="240" w:lineRule="auto"/>
              <w:rPr>
                <w:rFonts w:ascii="Times New Roman" w:hAnsi="Times New Roman"/>
                <w:b/>
              </w:rPr>
            </w:pPr>
            <w:r w:rsidRPr="00760D4F">
              <w:rPr>
                <w:rFonts w:ascii="Times New Roman" w:hAnsi="Times New Roman"/>
                <w:b/>
              </w:rPr>
              <w:t>Заучивание  стихотворения Е.Серова «Цветы».</w:t>
            </w:r>
            <w:r w:rsidRPr="00760D4F">
              <w:rPr>
                <w:rFonts w:ascii="Times New Roman" w:hAnsi="Times New Roman"/>
              </w:rPr>
              <w:t xml:space="preserve"> Развивать образность речи, учить читать стихотворения,, передавая интонации вопроса, удивления , восхищения.</w:t>
            </w:r>
          </w:p>
        </w:tc>
      </w:tr>
      <w:tr w:rsidR="004646CF" w:rsidRPr="00760D4F" w:rsidTr="003C7881">
        <w:trPr>
          <w:trHeight w:val="1166"/>
        </w:trPr>
        <w:tc>
          <w:tcPr>
            <w:tcW w:w="1008" w:type="dxa"/>
            <w:vMerge/>
            <w:shd w:val="clear" w:color="auto" w:fill="auto"/>
          </w:tcPr>
          <w:p w:rsidR="004646CF" w:rsidRPr="00760D4F" w:rsidRDefault="004646CF" w:rsidP="003C7881">
            <w:pPr>
              <w:spacing w:after="0" w:line="240" w:lineRule="auto"/>
              <w:rPr>
                <w:rFonts w:ascii="Times New Roman" w:hAnsi="Times New Roman"/>
              </w:rPr>
            </w:pPr>
          </w:p>
        </w:tc>
        <w:tc>
          <w:tcPr>
            <w:tcW w:w="1980" w:type="dxa"/>
            <w:shd w:val="clear" w:color="auto" w:fill="auto"/>
          </w:tcPr>
          <w:p w:rsidR="004646CF" w:rsidRPr="00760D4F" w:rsidRDefault="004646CF" w:rsidP="003C7881">
            <w:pPr>
              <w:pStyle w:val="a3"/>
              <w:jc w:val="center"/>
              <w:rPr>
                <w:rFonts w:ascii="Times New Roman" w:hAnsi="Times New Roman"/>
                <w:b/>
                <w:u w:val="single"/>
              </w:rPr>
            </w:pPr>
            <w:r w:rsidRPr="00760D4F">
              <w:rPr>
                <w:rFonts w:ascii="Times New Roman" w:hAnsi="Times New Roman"/>
                <w:b/>
                <w:u w:val="single"/>
              </w:rPr>
              <w:t>Вечер</w:t>
            </w:r>
          </w:p>
          <w:p w:rsidR="004646CF" w:rsidRPr="00760D4F" w:rsidRDefault="004646CF" w:rsidP="003C7881">
            <w:pPr>
              <w:spacing w:after="0" w:line="240" w:lineRule="auto"/>
              <w:jc w:val="center"/>
              <w:rPr>
                <w:rFonts w:ascii="Times New Roman" w:hAnsi="Times New Roman"/>
              </w:rPr>
            </w:pPr>
            <w:r w:rsidRPr="00760D4F">
              <w:rPr>
                <w:rFonts w:ascii="Times New Roman" w:hAnsi="Times New Roman"/>
                <w:b/>
              </w:rPr>
              <w:t>Закаливающие процедуры после сна</w:t>
            </w:r>
          </w:p>
        </w:tc>
        <w:tc>
          <w:tcPr>
            <w:tcW w:w="7043" w:type="dxa"/>
            <w:shd w:val="clear" w:color="auto" w:fill="auto"/>
          </w:tcPr>
          <w:p w:rsidR="004646CF" w:rsidRPr="00760D4F" w:rsidRDefault="004646CF" w:rsidP="003C7881">
            <w:pPr>
              <w:spacing w:after="0" w:line="240" w:lineRule="auto"/>
              <w:rPr>
                <w:rFonts w:ascii="Times New Roman" w:hAnsi="Times New Roman"/>
                <w:color w:val="000000"/>
              </w:rPr>
            </w:pPr>
            <w:r w:rsidRPr="00760D4F">
              <w:rPr>
                <w:rFonts w:ascii="Times New Roman" w:hAnsi="Times New Roman"/>
                <w:b/>
              </w:rPr>
              <w:t>Цель:</w:t>
            </w:r>
            <w:r w:rsidRPr="00760D4F">
              <w:rPr>
                <w:rFonts w:ascii="Times New Roman" w:hAnsi="Times New Roman"/>
              </w:rPr>
              <w:t xml:space="preserve"> </w:t>
            </w:r>
            <w:r w:rsidRPr="00760D4F">
              <w:rPr>
                <w:rFonts w:ascii="Times New Roman" w:hAnsi="Times New Roman"/>
                <w:color w:val="000000"/>
              </w:rPr>
              <w:t>сохранение и укрепление физического и психического здоровья детей.</w:t>
            </w:r>
          </w:p>
        </w:tc>
        <w:tc>
          <w:tcPr>
            <w:tcW w:w="2693" w:type="dxa"/>
            <w:gridSpan w:val="3"/>
            <w:shd w:val="clear" w:color="auto" w:fill="auto"/>
          </w:tcPr>
          <w:p w:rsidR="004646CF" w:rsidRPr="00760D4F" w:rsidRDefault="004646CF" w:rsidP="003C7881">
            <w:pPr>
              <w:pStyle w:val="Style17"/>
              <w:widowControl/>
              <w:spacing w:line="240" w:lineRule="auto"/>
              <w:ind w:firstLine="0"/>
              <w:jc w:val="center"/>
              <w:rPr>
                <w:rFonts w:ascii="Times New Roman" w:hAnsi="Times New Roman"/>
                <w:b/>
                <w:sz w:val="22"/>
                <w:szCs w:val="22"/>
              </w:rPr>
            </w:pPr>
            <w:r w:rsidRPr="00760D4F">
              <w:rPr>
                <w:rFonts w:ascii="Times New Roman" w:hAnsi="Times New Roman"/>
                <w:b/>
                <w:sz w:val="22"/>
                <w:szCs w:val="22"/>
              </w:rPr>
              <w:t>Спальня</w:t>
            </w:r>
          </w:p>
          <w:p w:rsidR="004646CF" w:rsidRPr="00760D4F" w:rsidRDefault="004646CF" w:rsidP="003C7881">
            <w:pPr>
              <w:pStyle w:val="Style17"/>
              <w:widowControl/>
              <w:spacing w:line="240" w:lineRule="auto"/>
              <w:ind w:firstLine="0"/>
              <w:jc w:val="center"/>
              <w:rPr>
                <w:rFonts w:ascii="Times New Roman" w:hAnsi="Times New Roman"/>
                <w:sz w:val="22"/>
                <w:szCs w:val="22"/>
              </w:rPr>
            </w:pPr>
            <w:r w:rsidRPr="00760D4F">
              <w:rPr>
                <w:rFonts w:ascii="Times New Roman" w:hAnsi="Times New Roman"/>
                <w:sz w:val="22"/>
                <w:szCs w:val="22"/>
              </w:rPr>
              <w:t>(ребристые дорожки)</w:t>
            </w:r>
          </w:p>
        </w:tc>
        <w:tc>
          <w:tcPr>
            <w:tcW w:w="1418" w:type="dxa"/>
            <w:gridSpan w:val="2"/>
            <w:vMerge w:val="restart"/>
            <w:shd w:val="clear" w:color="auto" w:fill="auto"/>
          </w:tcPr>
          <w:p w:rsidR="004646CF" w:rsidRPr="00760D4F" w:rsidRDefault="004646CF" w:rsidP="003C7881">
            <w:pPr>
              <w:spacing w:after="0" w:line="240" w:lineRule="auto"/>
              <w:rPr>
                <w:rFonts w:ascii="Times New Roman" w:hAnsi="Times New Roman"/>
              </w:rPr>
            </w:pPr>
            <w:r w:rsidRPr="00760D4F">
              <w:rPr>
                <w:rFonts w:ascii="Times New Roman" w:hAnsi="Times New Roman"/>
                <w:b/>
              </w:rPr>
              <w:t>Дидактическая игра «Собери цветок». Цель:</w:t>
            </w:r>
            <w:r w:rsidRPr="00760D4F">
              <w:rPr>
                <w:rFonts w:ascii="Times New Roman" w:hAnsi="Times New Roman"/>
              </w:rPr>
              <w:t xml:space="preserve"> закрепить умение  собирать целое  из частей.</w:t>
            </w:r>
          </w:p>
        </w:tc>
        <w:tc>
          <w:tcPr>
            <w:tcW w:w="992" w:type="dxa"/>
            <w:vMerge w:val="restart"/>
            <w:shd w:val="clear" w:color="auto" w:fill="auto"/>
          </w:tcPr>
          <w:p w:rsidR="004646CF" w:rsidRPr="00760D4F" w:rsidRDefault="004646CF" w:rsidP="003C7881">
            <w:pPr>
              <w:spacing w:after="0" w:line="240" w:lineRule="auto"/>
              <w:rPr>
                <w:rFonts w:ascii="Times New Roman" w:hAnsi="Times New Roman"/>
              </w:rPr>
            </w:pPr>
          </w:p>
        </w:tc>
      </w:tr>
      <w:tr w:rsidR="004646CF" w:rsidRPr="00760D4F" w:rsidTr="003C7881">
        <w:trPr>
          <w:trHeight w:val="764"/>
        </w:trPr>
        <w:tc>
          <w:tcPr>
            <w:tcW w:w="1008" w:type="dxa"/>
            <w:vMerge/>
            <w:shd w:val="clear" w:color="auto" w:fill="auto"/>
          </w:tcPr>
          <w:p w:rsidR="004646CF" w:rsidRPr="00760D4F" w:rsidRDefault="004646CF" w:rsidP="003C7881">
            <w:pPr>
              <w:spacing w:after="0" w:line="240" w:lineRule="auto"/>
              <w:rPr>
                <w:rFonts w:ascii="Times New Roman" w:hAnsi="Times New Roman"/>
              </w:rPr>
            </w:pPr>
          </w:p>
        </w:tc>
        <w:tc>
          <w:tcPr>
            <w:tcW w:w="1980" w:type="dxa"/>
            <w:shd w:val="clear" w:color="auto" w:fill="auto"/>
          </w:tcPr>
          <w:p w:rsidR="004646CF" w:rsidRPr="00760D4F" w:rsidRDefault="004646CF" w:rsidP="003C7881">
            <w:pPr>
              <w:spacing w:after="0" w:line="240" w:lineRule="auto"/>
              <w:jc w:val="center"/>
              <w:rPr>
                <w:rFonts w:ascii="Times New Roman" w:hAnsi="Times New Roman"/>
                <w:b/>
              </w:rPr>
            </w:pPr>
            <w:r w:rsidRPr="00760D4F">
              <w:rPr>
                <w:rFonts w:ascii="Times New Roman" w:hAnsi="Times New Roman"/>
                <w:b/>
              </w:rPr>
              <w:t>Игра</w:t>
            </w:r>
          </w:p>
        </w:tc>
        <w:tc>
          <w:tcPr>
            <w:tcW w:w="7043" w:type="dxa"/>
            <w:shd w:val="clear" w:color="auto" w:fill="auto"/>
          </w:tcPr>
          <w:p w:rsidR="004646CF" w:rsidRDefault="004646CF" w:rsidP="003C7881">
            <w:pPr>
              <w:spacing w:after="0" w:line="240" w:lineRule="auto"/>
              <w:rPr>
                <w:rFonts w:ascii="Times New Roman" w:hAnsi="Times New Roman"/>
                <w:b/>
              </w:rPr>
            </w:pPr>
            <w:r>
              <w:rPr>
                <w:rFonts w:ascii="Times New Roman" w:hAnsi="Times New Roman"/>
                <w:b/>
              </w:rPr>
              <w:t xml:space="preserve"> «Сделаем бусы  для лисички»</w:t>
            </w:r>
          </w:p>
          <w:p w:rsidR="004646CF" w:rsidRPr="00760D4F" w:rsidRDefault="004646CF" w:rsidP="003C7881">
            <w:pPr>
              <w:spacing w:after="0" w:line="240" w:lineRule="auto"/>
              <w:rPr>
                <w:rFonts w:ascii="Times New Roman" w:hAnsi="Times New Roman"/>
              </w:rPr>
            </w:pPr>
            <w:r w:rsidRPr="00760D4F">
              <w:rPr>
                <w:rFonts w:ascii="Times New Roman" w:hAnsi="Times New Roman"/>
                <w:b/>
              </w:rPr>
              <w:t xml:space="preserve"> Цель:</w:t>
            </w:r>
            <w:r w:rsidRPr="00760D4F">
              <w:rPr>
                <w:rFonts w:ascii="Times New Roman" w:hAnsi="Times New Roman"/>
              </w:rPr>
              <w:t xml:space="preserve"> обучение чередованию предметов по цвету.</w:t>
            </w:r>
          </w:p>
        </w:tc>
        <w:tc>
          <w:tcPr>
            <w:tcW w:w="2693" w:type="dxa"/>
            <w:gridSpan w:val="3"/>
            <w:shd w:val="clear" w:color="auto" w:fill="auto"/>
          </w:tcPr>
          <w:p w:rsidR="004646CF" w:rsidRDefault="004646CF" w:rsidP="003C7881">
            <w:pPr>
              <w:spacing w:after="0" w:line="240" w:lineRule="auto"/>
              <w:jc w:val="center"/>
              <w:rPr>
                <w:rFonts w:ascii="Times New Roman" w:hAnsi="Times New Roman"/>
                <w:b/>
              </w:rPr>
            </w:pPr>
            <w:r>
              <w:rPr>
                <w:rFonts w:ascii="Times New Roman" w:hAnsi="Times New Roman"/>
                <w:b/>
              </w:rPr>
              <w:t>Центр манипулятивных игр</w:t>
            </w:r>
          </w:p>
          <w:p w:rsidR="004646CF" w:rsidRPr="00582BA0" w:rsidRDefault="004646CF" w:rsidP="003C7881">
            <w:pPr>
              <w:spacing w:after="0" w:line="240" w:lineRule="auto"/>
              <w:jc w:val="center"/>
              <w:rPr>
                <w:rFonts w:ascii="Times New Roman" w:hAnsi="Times New Roman"/>
              </w:rPr>
            </w:pPr>
            <w:r>
              <w:rPr>
                <w:rFonts w:ascii="Times New Roman" w:hAnsi="Times New Roman"/>
              </w:rPr>
              <w:t>(геометрические фигуры)</w:t>
            </w:r>
          </w:p>
        </w:tc>
        <w:tc>
          <w:tcPr>
            <w:tcW w:w="1418" w:type="dxa"/>
            <w:gridSpan w:val="2"/>
            <w:vMerge/>
            <w:shd w:val="clear" w:color="auto" w:fill="auto"/>
          </w:tcPr>
          <w:p w:rsidR="004646CF" w:rsidRPr="00760D4F" w:rsidRDefault="004646CF" w:rsidP="003C7881">
            <w:pPr>
              <w:spacing w:after="0" w:line="240" w:lineRule="auto"/>
              <w:rPr>
                <w:rFonts w:ascii="Times New Roman" w:hAnsi="Times New Roman"/>
                <w:b/>
              </w:rPr>
            </w:pPr>
          </w:p>
        </w:tc>
        <w:tc>
          <w:tcPr>
            <w:tcW w:w="992" w:type="dxa"/>
            <w:vMerge/>
            <w:shd w:val="clear" w:color="auto" w:fill="auto"/>
          </w:tcPr>
          <w:p w:rsidR="004646CF" w:rsidRPr="00760D4F" w:rsidRDefault="004646CF" w:rsidP="003C7881">
            <w:pPr>
              <w:spacing w:after="0" w:line="240" w:lineRule="auto"/>
              <w:rPr>
                <w:rFonts w:ascii="Times New Roman" w:hAnsi="Times New Roman"/>
              </w:rPr>
            </w:pPr>
          </w:p>
        </w:tc>
      </w:tr>
      <w:tr w:rsidR="004646CF" w:rsidRPr="00760D4F" w:rsidTr="003C7881">
        <w:trPr>
          <w:trHeight w:val="555"/>
        </w:trPr>
        <w:tc>
          <w:tcPr>
            <w:tcW w:w="1008" w:type="dxa"/>
            <w:vMerge/>
            <w:shd w:val="clear" w:color="auto" w:fill="auto"/>
          </w:tcPr>
          <w:p w:rsidR="004646CF" w:rsidRPr="00760D4F" w:rsidRDefault="004646CF" w:rsidP="003C7881">
            <w:pPr>
              <w:spacing w:after="0" w:line="240" w:lineRule="auto"/>
              <w:rPr>
                <w:rFonts w:ascii="Times New Roman" w:hAnsi="Times New Roman"/>
              </w:rPr>
            </w:pPr>
          </w:p>
        </w:tc>
        <w:tc>
          <w:tcPr>
            <w:tcW w:w="1980" w:type="dxa"/>
            <w:shd w:val="clear" w:color="auto" w:fill="auto"/>
          </w:tcPr>
          <w:p w:rsidR="004646CF" w:rsidRPr="00760D4F" w:rsidRDefault="004646CF" w:rsidP="003C7881">
            <w:pPr>
              <w:pStyle w:val="Style17"/>
              <w:widowControl/>
              <w:spacing w:line="200" w:lineRule="exact"/>
              <w:ind w:firstLine="0"/>
              <w:jc w:val="center"/>
              <w:rPr>
                <w:rFonts w:ascii="Times New Roman" w:hAnsi="Times New Roman"/>
                <w:b/>
                <w:sz w:val="22"/>
                <w:szCs w:val="22"/>
              </w:rPr>
            </w:pPr>
            <w:r w:rsidRPr="00760D4F">
              <w:rPr>
                <w:rFonts w:ascii="Times New Roman" w:hAnsi="Times New Roman"/>
                <w:b/>
              </w:rPr>
              <w:t>Игра</w:t>
            </w:r>
          </w:p>
        </w:tc>
        <w:tc>
          <w:tcPr>
            <w:tcW w:w="7043" w:type="dxa"/>
            <w:shd w:val="clear" w:color="auto" w:fill="auto"/>
          </w:tcPr>
          <w:p w:rsidR="004646CF" w:rsidRPr="00760D4F" w:rsidRDefault="004646CF" w:rsidP="003C7881">
            <w:pPr>
              <w:spacing w:after="0" w:line="240" w:lineRule="auto"/>
              <w:rPr>
                <w:rFonts w:ascii="Times New Roman" w:hAnsi="Times New Roman"/>
                <w:b/>
              </w:rPr>
            </w:pPr>
            <w:r w:rsidRPr="00760D4F">
              <w:rPr>
                <w:rFonts w:ascii="Times New Roman" w:hAnsi="Times New Roman"/>
                <w:b/>
              </w:rPr>
              <w:t>«Найди цветок для бабочки».</w:t>
            </w:r>
          </w:p>
          <w:p w:rsidR="004646CF" w:rsidRPr="00760D4F" w:rsidRDefault="004646CF" w:rsidP="003C7881">
            <w:pPr>
              <w:rPr>
                <w:rFonts w:ascii="Times New Roman" w:hAnsi="Times New Roman"/>
                <w:b/>
              </w:rPr>
            </w:pPr>
            <w:r w:rsidRPr="00760D4F">
              <w:rPr>
                <w:rFonts w:ascii="Times New Roman" w:hAnsi="Times New Roman"/>
                <w:b/>
              </w:rPr>
              <w:t>Цель:</w:t>
            </w:r>
            <w:r w:rsidRPr="00760D4F">
              <w:rPr>
                <w:rFonts w:ascii="Times New Roman" w:hAnsi="Times New Roman"/>
              </w:rPr>
              <w:t xml:space="preserve"> тренировка в различении цветов на основе соотнесения их при наложении и обозначение результата словами «такой». «не такой».</w:t>
            </w:r>
          </w:p>
        </w:tc>
        <w:tc>
          <w:tcPr>
            <w:tcW w:w="2693" w:type="dxa"/>
            <w:gridSpan w:val="3"/>
            <w:shd w:val="clear" w:color="auto" w:fill="auto"/>
          </w:tcPr>
          <w:p w:rsidR="004646CF" w:rsidRDefault="004646CF" w:rsidP="003C7881">
            <w:pPr>
              <w:pStyle w:val="Style17"/>
              <w:spacing w:line="200" w:lineRule="exact"/>
              <w:ind w:firstLine="0"/>
              <w:jc w:val="center"/>
              <w:rPr>
                <w:rFonts w:ascii="Times New Roman" w:hAnsi="Times New Roman"/>
                <w:b/>
                <w:sz w:val="22"/>
                <w:szCs w:val="22"/>
              </w:rPr>
            </w:pPr>
            <w:r>
              <w:rPr>
                <w:rFonts w:ascii="Times New Roman" w:hAnsi="Times New Roman"/>
                <w:b/>
                <w:sz w:val="22"/>
                <w:szCs w:val="22"/>
              </w:rPr>
              <w:t>Центр игры</w:t>
            </w:r>
          </w:p>
          <w:p w:rsidR="004646CF" w:rsidRPr="00582BA0" w:rsidRDefault="004646CF" w:rsidP="003C7881">
            <w:pPr>
              <w:pStyle w:val="Style17"/>
              <w:spacing w:line="200" w:lineRule="exact"/>
              <w:ind w:firstLine="0"/>
              <w:jc w:val="center"/>
              <w:rPr>
                <w:rFonts w:ascii="Times New Roman" w:hAnsi="Times New Roman"/>
                <w:sz w:val="22"/>
                <w:szCs w:val="22"/>
              </w:rPr>
            </w:pPr>
            <w:r>
              <w:rPr>
                <w:rFonts w:ascii="Times New Roman" w:hAnsi="Times New Roman"/>
                <w:sz w:val="22"/>
                <w:szCs w:val="22"/>
              </w:rPr>
              <w:t>(дидактические карточки к игре)</w:t>
            </w:r>
          </w:p>
        </w:tc>
        <w:tc>
          <w:tcPr>
            <w:tcW w:w="1418" w:type="dxa"/>
            <w:gridSpan w:val="2"/>
            <w:vMerge/>
            <w:shd w:val="clear" w:color="auto" w:fill="auto"/>
          </w:tcPr>
          <w:p w:rsidR="004646CF" w:rsidRPr="00760D4F" w:rsidRDefault="004646CF" w:rsidP="003C7881">
            <w:pPr>
              <w:spacing w:after="0" w:line="240" w:lineRule="auto"/>
              <w:rPr>
                <w:rFonts w:ascii="Times New Roman" w:hAnsi="Times New Roman"/>
                <w:b/>
              </w:rPr>
            </w:pPr>
          </w:p>
        </w:tc>
        <w:tc>
          <w:tcPr>
            <w:tcW w:w="992" w:type="dxa"/>
            <w:vMerge/>
            <w:shd w:val="clear" w:color="auto" w:fill="auto"/>
          </w:tcPr>
          <w:p w:rsidR="004646CF" w:rsidRPr="00760D4F" w:rsidRDefault="004646CF" w:rsidP="003C7881">
            <w:pPr>
              <w:spacing w:after="0" w:line="240" w:lineRule="auto"/>
              <w:rPr>
                <w:rFonts w:ascii="Times New Roman" w:hAnsi="Times New Roman"/>
              </w:rPr>
            </w:pPr>
          </w:p>
        </w:tc>
      </w:tr>
      <w:tr w:rsidR="004646CF" w:rsidRPr="00760D4F" w:rsidTr="003C7881">
        <w:trPr>
          <w:trHeight w:val="768"/>
        </w:trPr>
        <w:tc>
          <w:tcPr>
            <w:tcW w:w="1008" w:type="dxa"/>
            <w:vMerge/>
            <w:shd w:val="clear" w:color="auto" w:fill="auto"/>
          </w:tcPr>
          <w:p w:rsidR="004646CF" w:rsidRPr="00760D4F" w:rsidRDefault="004646CF" w:rsidP="003C7881">
            <w:pPr>
              <w:spacing w:after="0" w:line="240" w:lineRule="auto"/>
              <w:rPr>
                <w:rFonts w:ascii="Times New Roman" w:hAnsi="Times New Roman"/>
              </w:rPr>
            </w:pPr>
          </w:p>
        </w:tc>
        <w:tc>
          <w:tcPr>
            <w:tcW w:w="1980" w:type="dxa"/>
            <w:shd w:val="clear" w:color="auto" w:fill="auto"/>
          </w:tcPr>
          <w:p w:rsidR="004646CF" w:rsidRPr="00760D4F" w:rsidRDefault="004646CF" w:rsidP="003C7881">
            <w:pPr>
              <w:jc w:val="center"/>
              <w:rPr>
                <w:rFonts w:ascii="Times New Roman" w:hAnsi="Times New Roman"/>
                <w:u w:val="single"/>
              </w:rPr>
            </w:pPr>
            <w:r w:rsidRPr="00760D4F">
              <w:rPr>
                <w:rFonts w:ascii="Times New Roman" w:hAnsi="Times New Roman"/>
                <w:b/>
                <w:u w:val="single"/>
              </w:rPr>
              <w:t>Прогулка</w:t>
            </w:r>
          </w:p>
          <w:p w:rsidR="004646CF" w:rsidRPr="00760D4F" w:rsidRDefault="004646CF" w:rsidP="003C7881">
            <w:pPr>
              <w:jc w:val="center"/>
              <w:rPr>
                <w:rFonts w:ascii="Times New Roman" w:hAnsi="Times New Roman"/>
              </w:rPr>
            </w:pPr>
          </w:p>
          <w:p w:rsidR="004646CF" w:rsidRPr="00760D4F" w:rsidRDefault="004646CF" w:rsidP="003C7881">
            <w:pPr>
              <w:jc w:val="center"/>
              <w:rPr>
                <w:rFonts w:ascii="Times New Roman" w:hAnsi="Times New Roman"/>
              </w:rPr>
            </w:pPr>
          </w:p>
        </w:tc>
        <w:tc>
          <w:tcPr>
            <w:tcW w:w="7043" w:type="dxa"/>
            <w:shd w:val="clear" w:color="auto" w:fill="auto"/>
          </w:tcPr>
          <w:p w:rsidR="004646CF" w:rsidRDefault="004646CF" w:rsidP="003C7881">
            <w:pPr>
              <w:pStyle w:val="af2"/>
              <w:spacing w:after="0"/>
              <w:jc w:val="center"/>
              <w:rPr>
                <w:rFonts w:cs="Times New Roman"/>
                <w:sz w:val="22"/>
                <w:szCs w:val="22"/>
              </w:rPr>
            </w:pPr>
            <w:r>
              <w:rPr>
                <w:rFonts w:cs="Times New Roman"/>
                <w:b/>
                <w:sz w:val="22"/>
                <w:szCs w:val="22"/>
              </w:rPr>
              <w:t>Наблюдение</w:t>
            </w:r>
            <w:r w:rsidRPr="00582BA0">
              <w:rPr>
                <w:rFonts w:cs="Times New Roman"/>
                <w:b/>
                <w:sz w:val="22"/>
                <w:szCs w:val="22"/>
              </w:rPr>
              <w:t xml:space="preserve"> за ручейками</w:t>
            </w:r>
          </w:p>
          <w:p w:rsidR="004646CF" w:rsidRDefault="004646CF" w:rsidP="003C7881">
            <w:pPr>
              <w:pStyle w:val="af2"/>
              <w:spacing w:after="0"/>
              <w:jc w:val="both"/>
              <w:rPr>
                <w:rFonts w:cs="Times New Roman"/>
                <w:sz w:val="22"/>
                <w:szCs w:val="22"/>
              </w:rPr>
            </w:pPr>
            <w:r>
              <w:rPr>
                <w:rFonts w:cs="Times New Roman"/>
                <w:b/>
                <w:sz w:val="22"/>
                <w:szCs w:val="22"/>
              </w:rPr>
              <w:t xml:space="preserve">Цель: </w:t>
            </w:r>
            <w:r>
              <w:rPr>
                <w:rFonts w:cs="Times New Roman"/>
                <w:sz w:val="22"/>
                <w:szCs w:val="22"/>
              </w:rPr>
              <w:t>– привлекать к наблюдениям за природными явлениями, развивать игровую деятельность детей посредством игр с корабликами.</w:t>
            </w:r>
          </w:p>
          <w:p w:rsidR="004646CF" w:rsidRDefault="004646CF" w:rsidP="003C7881">
            <w:pPr>
              <w:pStyle w:val="af2"/>
              <w:spacing w:after="0"/>
              <w:jc w:val="both"/>
              <w:rPr>
                <w:rFonts w:cs="Times New Roman"/>
                <w:b/>
                <w:sz w:val="22"/>
                <w:szCs w:val="22"/>
              </w:rPr>
            </w:pPr>
          </w:p>
          <w:p w:rsidR="004646CF" w:rsidRPr="00582BA0" w:rsidRDefault="004646CF" w:rsidP="003C7881">
            <w:pPr>
              <w:pStyle w:val="af2"/>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«Тонет не тонет» – знакомить со свойствами предметов, развивать речь.</w:t>
            </w:r>
          </w:p>
          <w:p w:rsidR="004646CF" w:rsidRPr="00760D4F" w:rsidRDefault="004646CF" w:rsidP="003C7881">
            <w:pPr>
              <w:pStyle w:val="af2"/>
              <w:spacing w:after="0"/>
              <w:jc w:val="both"/>
              <w:rPr>
                <w:rFonts w:cs="Times New Roman"/>
                <w:b/>
                <w:sz w:val="22"/>
                <w:szCs w:val="22"/>
              </w:rPr>
            </w:pPr>
            <w:r>
              <w:rPr>
                <w:rFonts w:cs="Times New Roman"/>
                <w:b/>
                <w:sz w:val="22"/>
                <w:szCs w:val="22"/>
              </w:rPr>
              <w:t xml:space="preserve">Труд. </w:t>
            </w:r>
            <w:r>
              <w:rPr>
                <w:rFonts w:cs="Times New Roman"/>
                <w:sz w:val="22"/>
                <w:szCs w:val="22"/>
              </w:rPr>
              <w:t>Собираем камешки на участке – привлекать к выполнению поручений.</w:t>
            </w:r>
          </w:p>
          <w:p w:rsidR="004646CF" w:rsidRPr="00760D4F" w:rsidRDefault="004646CF" w:rsidP="003C7881">
            <w:pPr>
              <w:spacing w:after="0" w:line="240" w:lineRule="auto"/>
              <w:rPr>
                <w:rFonts w:ascii="Times New Roman" w:hAnsi="Times New Roman"/>
              </w:rPr>
            </w:pPr>
            <w:r w:rsidRPr="00760D4F">
              <w:rPr>
                <w:rFonts w:ascii="Times New Roman" w:hAnsi="Times New Roman"/>
                <w:b/>
                <w:bCs/>
                <w:spacing w:val="-12"/>
              </w:rPr>
              <w:t>Выносной материал</w:t>
            </w:r>
            <w:r w:rsidRPr="00760D4F">
              <w:rPr>
                <w:rFonts w:ascii="Times New Roman" w:hAnsi="Times New Roman"/>
              </w:rPr>
              <w:t>: н</w:t>
            </w:r>
            <w:r w:rsidRPr="00760D4F">
              <w:rPr>
                <w:rFonts w:ascii="Times New Roman" w:hAnsi="Times New Roman"/>
                <w:spacing w:val="-5"/>
              </w:rPr>
              <w:t>осилки, грабли, ведерки, совочки</w:t>
            </w:r>
            <w:r>
              <w:rPr>
                <w:rFonts w:ascii="Times New Roman" w:hAnsi="Times New Roman"/>
                <w:spacing w:val="-5"/>
              </w:rPr>
              <w:t>.</w:t>
            </w:r>
          </w:p>
          <w:p w:rsidR="004646CF" w:rsidRPr="00760D4F" w:rsidRDefault="004646CF" w:rsidP="003C7881">
            <w:pPr>
              <w:spacing w:after="0" w:line="240" w:lineRule="auto"/>
              <w:rPr>
                <w:rFonts w:ascii="Times New Roman" w:hAnsi="Times New Roman"/>
              </w:rPr>
            </w:pPr>
          </w:p>
        </w:tc>
        <w:tc>
          <w:tcPr>
            <w:tcW w:w="2693" w:type="dxa"/>
            <w:gridSpan w:val="3"/>
            <w:shd w:val="clear" w:color="auto" w:fill="auto"/>
          </w:tcPr>
          <w:p w:rsidR="004646CF" w:rsidRDefault="004646CF" w:rsidP="003C7881">
            <w:pPr>
              <w:pStyle w:val="af2"/>
              <w:spacing w:after="0"/>
              <w:rPr>
                <w:rFonts w:cs="Times New Roman"/>
                <w:b/>
                <w:sz w:val="22"/>
                <w:szCs w:val="22"/>
              </w:rPr>
            </w:pPr>
            <w:r>
              <w:rPr>
                <w:rFonts w:cs="Times New Roman"/>
                <w:b/>
                <w:sz w:val="22"/>
                <w:szCs w:val="22"/>
              </w:rPr>
              <w:t xml:space="preserve">Подвижная игра </w:t>
            </w:r>
            <w:r>
              <w:rPr>
                <w:rFonts w:cs="Times New Roman"/>
                <w:sz w:val="22"/>
                <w:szCs w:val="22"/>
              </w:rPr>
              <w:t>«Догони меня» - учить бегать в определённом направлении.</w:t>
            </w:r>
          </w:p>
          <w:p w:rsidR="004646CF" w:rsidRPr="00760D4F" w:rsidRDefault="004646CF" w:rsidP="003C7881">
            <w:pPr>
              <w:spacing w:after="0" w:line="240" w:lineRule="auto"/>
              <w:rPr>
                <w:rFonts w:ascii="Times New Roman" w:hAnsi="Times New Roman"/>
              </w:rPr>
            </w:pPr>
          </w:p>
        </w:tc>
        <w:tc>
          <w:tcPr>
            <w:tcW w:w="1418" w:type="dxa"/>
            <w:gridSpan w:val="2"/>
            <w:shd w:val="clear" w:color="auto" w:fill="auto"/>
          </w:tcPr>
          <w:p w:rsidR="004646CF" w:rsidRDefault="004646CF" w:rsidP="003C7881">
            <w:pPr>
              <w:pStyle w:val="af2"/>
              <w:spacing w:after="0"/>
              <w:rPr>
                <w:rFonts w:cs="Times New Roman"/>
                <w:sz w:val="22"/>
                <w:szCs w:val="22"/>
              </w:rPr>
            </w:pPr>
            <w:r>
              <w:rPr>
                <w:rFonts w:cs="Times New Roman"/>
                <w:b/>
                <w:sz w:val="22"/>
                <w:szCs w:val="22"/>
              </w:rPr>
              <w:t xml:space="preserve">Индивидуальная работа. </w:t>
            </w:r>
            <w:r>
              <w:rPr>
                <w:rFonts w:cs="Times New Roman"/>
                <w:sz w:val="22"/>
                <w:szCs w:val="22"/>
              </w:rPr>
              <w:t>Повторить стихотворение «Кораблик» А.Барто.</w:t>
            </w:r>
          </w:p>
          <w:p w:rsidR="004646CF" w:rsidRPr="00760D4F" w:rsidRDefault="004646CF" w:rsidP="003C7881">
            <w:pPr>
              <w:pStyle w:val="Style1"/>
              <w:widowControl/>
              <w:spacing w:line="200" w:lineRule="exact"/>
              <w:rPr>
                <w:rFonts w:ascii="Times New Roman" w:hAnsi="Times New Roman"/>
                <w:sz w:val="22"/>
                <w:szCs w:val="22"/>
              </w:rPr>
            </w:pPr>
          </w:p>
          <w:p w:rsidR="004646CF" w:rsidRPr="00760D4F" w:rsidRDefault="004646CF" w:rsidP="003C7881">
            <w:pPr>
              <w:pStyle w:val="Style1"/>
              <w:widowControl/>
              <w:spacing w:line="200" w:lineRule="exact"/>
              <w:rPr>
                <w:rFonts w:ascii="Times New Roman" w:hAnsi="Times New Roman"/>
                <w:sz w:val="22"/>
                <w:szCs w:val="22"/>
              </w:rPr>
            </w:pPr>
          </w:p>
        </w:tc>
        <w:tc>
          <w:tcPr>
            <w:tcW w:w="992" w:type="dxa"/>
            <w:vMerge/>
            <w:shd w:val="clear" w:color="auto" w:fill="auto"/>
          </w:tcPr>
          <w:p w:rsidR="004646CF" w:rsidRPr="00760D4F" w:rsidRDefault="004646CF" w:rsidP="003C7881">
            <w:pPr>
              <w:spacing w:after="0" w:line="240" w:lineRule="auto"/>
              <w:rPr>
                <w:rFonts w:ascii="Times New Roman" w:hAnsi="Times New Roman"/>
              </w:rPr>
            </w:pPr>
          </w:p>
        </w:tc>
      </w:tr>
    </w:tbl>
    <w:p w:rsidR="004646CF" w:rsidRPr="00760D4F" w:rsidRDefault="004646CF" w:rsidP="004646CF">
      <w:pPr>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2693"/>
        <w:gridCol w:w="1418"/>
        <w:gridCol w:w="992"/>
      </w:tblGrid>
      <w:tr w:rsidR="004646CF" w:rsidRPr="00760D4F" w:rsidTr="00537841">
        <w:tc>
          <w:tcPr>
            <w:tcW w:w="1008" w:type="dxa"/>
            <w:shd w:val="clear" w:color="auto" w:fill="auto"/>
          </w:tcPr>
          <w:p w:rsidR="004646CF" w:rsidRPr="00760D4F" w:rsidRDefault="004646CF" w:rsidP="00537841">
            <w:pPr>
              <w:spacing w:after="0" w:line="240" w:lineRule="auto"/>
              <w:jc w:val="center"/>
              <w:rPr>
                <w:rFonts w:ascii="Times New Roman" w:hAnsi="Times New Roman"/>
              </w:rPr>
            </w:pPr>
            <w:r w:rsidRPr="00760D4F">
              <w:rPr>
                <w:rFonts w:ascii="Times New Roman" w:hAnsi="Times New Roman"/>
                <w:b/>
              </w:rPr>
              <w:t>Число, день недели</w:t>
            </w:r>
          </w:p>
        </w:tc>
        <w:tc>
          <w:tcPr>
            <w:tcW w:w="1980" w:type="dxa"/>
            <w:shd w:val="clear" w:color="auto" w:fill="auto"/>
          </w:tcPr>
          <w:p w:rsidR="004646CF" w:rsidRPr="00760D4F" w:rsidRDefault="004646CF" w:rsidP="00537841">
            <w:pPr>
              <w:spacing w:after="0" w:line="240" w:lineRule="auto"/>
              <w:jc w:val="center"/>
              <w:rPr>
                <w:rFonts w:ascii="Times New Roman" w:hAnsi="Times New Roman"/>
                <w:b/>
              </w:rPr>
            </w:pPr>
            <w:r w:rsidRPr="00760D4F">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760D4F" w:rsidRDefault="004646CF" w:rsidP="00537841">
            <w:pPr>
              <w:spacing w:after="0" w:line="240" w:lineRule="auto"/>
              <w:jc w:val="center"/>
              <w:rPr>
                <w:rFonts w:ascii="Times New Roman" w:hAnsi="Times New Roman"/>
              </w:rPr>
            </w:pPr>
            <w:r w:rsidRPr="00760D4F">
              <w:rPr>
                <w:rFonts w:ascii="Times New Roman" w:hAnsi="Times New Roman"/>
                <w:b/>
              </w:rPr>
              <w:t>моменты</w:t>
            </w:r>
          </w:p>
        </w:tc>
        <w:tc>
          <w:tcPr>
            <w:tcW w:w="7043" w:type="dxa"/>
            <w:shd w:val="clear" w:color="auto" w:fill="auto"/>
          </w:tcPr>
          <w:p w:rsidR="004646CF" w:rsidRPr="00760D4F" w:rsidRDefault="004646CF" w:rsidP="00537841">
            <w:pPr>
              <w:spacing w:after="0" w:line="240" w:lineRule="auto"/>
              <w:jc w:val="center"/>
              <w:rPr>
                <w:rFonts w:ascii="Times New Roman" w:hAnsi="Times New Roman"/>
                <w:b/>
              </w:rPr>
            </w:pPr>
            <w:r w:rsidRPr="00760D4F">
              <w:rPr>
                <w:rFonts w:ascii="Times New Roman" w:hAnsi="Times New Roman"/>
                <w:b/>
              </w:rPr>
              <w:t xml:space="preserve">Совместная деятельность взрослого и детей направленная </w:t>
            </w:r>
          </w:p>
          <w:p w:rsidR="004646CF" w:rsidRPr="00760D4F" w:rsidRDefault="004646CF" w:rsidP="00537841">
            <w:pPr>
              <w:spacing w:after="0" w:line="240" w:lineRule="auto"/>
              <w:jc w:val="center"/>
              <w:rPr>
                <w:rFonts w:ascii="Times New Roman" w:hAnsi="Times New Roman"/>
              </w:rPr>
            </w:pPr>
            <w:r w:rsidRPr="00760D4F">
              <w:rPr>
                <w:rFonts w:ascii="Times New Roman" w:hAnsi="Times New Roman"/>
                <w:b/>
              </w:rPr>
              <w:t>на становление первичной ценностной ориентации и социализации (НОД)</w:t>
            </w:r>
          </w:p>
        </w:tc>
        <w:tc>
          <w:tcPr>
            <w:tcW w:w="2693" w:type="dxa"/>
            <w:shd w:val="clear" w:color="auto" w:fill="auto"/>
          </w:tcPr>
          <w:p w:rsidR="004646CF" w:rsidRPr="00760D4F" w:rsidRDefault="004646CF" w:rsidP="00537841">
            <w:pPr>
              <w:spacing w:after="0" w:line="240" w:lineRule="auto"/>
              <w:jc w:val="center"/>
              <w:rPr>
                <w:rFonts w:ascii="Times New Roman" w:hAnsi="Times New Roman"/>
                <w:b/>
              </w:rPr>
            </w:pPr>
            <w:r w:rsidRPr="00760D4F">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760D4F" w:rsidRDefault="004646CF" w:rsidP="00537841">
            <w:pPr>
              <w:spacing w:after="0" w:line="240" w:lineRule="auto"/>
              <w:jc w:val="center"/>
              <w:rPr>
                <w:rFonts w:ascii="Times New Roman" w:hAnsi="Times New Roman"/>
              </w:rPr>
            </w:pPr>
            <w:r w:rsidRPr="00760D4F">
              <w:rPr>
                <w:rFonts w:ascii="Times New Roman" w:hAnsi="Times New Roman"/>
                <w:b/>
              </w:rPr>
              <w:t>активности)</w:t>
            </w:r>
          </w:p>
        </w:tc>
        <w:tc>
          <w:tcPr>
            <w:tcW w:w="1418" w:type="dxa"/>
            <w:shd w:val="clear" w:color="auto" w:fill="auto"/>
          </w:tcPr>
          <w:p w:rsidR="004646CF" w:rsidRPr="00760D4F" w:rsidRDefault="004646CF" w:rsidP="00537841">
            <w:pPr>
              <w:spacing w:after="0" w:line="240" w:lineRule="auto"/>
              <w:jc w:val="center"/>
              <w:rPr>
                <w:rFonts w:ascii="Times New Roman" w:hAnsi="Times New Roman"/>
                <w:b/>
              </w:rPr>
            </w:pPr>
            <w:r w:rsidRPr="00760D4F">
              <w:rPr>
                <w:rFonts w:ascii="Times New Roman" w:hAnsi="Times New Roman"/>
                <w:b/>
              </w:rPr>
              <w:t>Индивидуальная</w:t>
            </w:r>
          </w:p>
          <w:p w:rsidR="004646CF" w:rsidRPr="00760D4F" w:rsidRDefault="004646CF" w:rsidP="00537841">
            <w:pPr>
              <w:spacing w:after="0" w:line="240" w:lineRule="auto"/>
              <w:jc w:val="center"/>
              <w:rPr>
                <w:rFonts w:ascii="Times New Roman" w:hAnsi="Times New Roman"/>
                <w:b/>
              </w:rPr>
            </w:pPr>
            <w:r w:rsidRPr="00760D4F">
              <w:rPr>
                <w:rFonts w:ascii="Times New Roman" w:hAnsi="Times New Roman"/>
                <w:b/>
              </w:rPr>
              <w:t>работа</w:t>
            </w:r>
          </w:p>
        </w:tc>
        <w:tc>
          <w:tcPr>
            <w:tcW w:w="992" w:type="dxa"/>
            <w:shd w:val="clear" w:color="auto" w:fill="auto"/>
          </w:tcPr>
          <w:p w:rsidR="004646CF" w:rsidRPr="00760D4F" w:rsidRDefault="004646CF" w:rsidP="00537841">
            <w:pPr>
              <w:spacing w:after="0" w:line="240" w:lineRule="auto"/>
              <w:jc w:val="center"/>
              <w:rPr>
                <w:rFonts w:ascii="Times New Roman" w:hAnsi="Times New Roman"/>
                <w:b/>
              </w:rPr>
            </w:pPr>
            <w:r w:rsidRPr="00760D4F">
              <w:rPr>
                <w:rFonts w:ascii="Times New Roman" w:hAnsi="Times New Roman"/>
                <w:b/>
              </w:rPr>
              <w:t>Взаимодействие с родителями/социальными партнерами</w:t>
            </w:r>
          </w:p>
        </w:tc>
      </w:tr>
      <w:tr w:rsidR="004646CF" w:rsidRPr="00760D4F" w:rsidTr="00537841">
        <w:trPr>
          <w:trHeight w:val="70"/>
        </w:trPr>
        <w:tc>
          <w:tcPr>
            <w:tcW w:w="1008" w:type="dxa"/>
            <w:shd w:val="clear" w:color="auto" w:fill="auto"/>
          </w:tcPr>
          <w:p w:rsidR="004646CF" w:rsidRPr="00760D4F" w:rsidRDefault="004646CF" w:rsidP="00537841">
            <w:pPr>
              <w:spacing w:after="0" w:line="240" w:lineRule="auto"/>
              <w:jc w:val="center"/>
              <w:rPr>
                <w:rFonts w:ascii="Times New Roman" w:hAnsi="Times New Roman"/>
              </w:rPr>
            </w:pPr>
            <w:r w:rsidRPr="00760D4F">
              <w:rPr>
                <w:rFonts w:ascii="Times New Roman" w:hAnsi="Times New Roman"/>
              </w:rPr>
              <w:t>1</w:t>
            </w:r>
          </w:p>
        </w:tc>
        <w:tc>
          <w:tcPr>
            <w:tcW w:w="1980" w:type="dxa"/>
            <w:shd w:val="clear" w:color="auto" w:fill="auto"/>
          </w:tcPr>
          <w:p w:rsidR="004646CF" w:rsidRPr="00760D4F" w:rsidRDefault="004646CF" w:rsidP="00537841">
            <w:pPr>
              <w:spacing w:after="0" w:line="240" w:lineRule="auto"/>
              <w:jc w:val="center"/>
              <w:rPr>
                <w:rFonts w:ascii="Times New Roman" w:hAnsi="Times New Roman"/>
              </w:rPr>
            </w:pPr>
            <w:r w:rsidRPr="00760D4F">
              <w:rPr>
                <w:rFonts w:ascii="Times New Roman" w:hAnsi="Times New Roman"/>
              </w:rPr>
              <w:t>2</w:t>
            </w:r>
          </w:p>
        </w:tc>
        <w:tc>
          <w:tcPr>
            <w:tcW w:w="7043" w:type="dxa"/>
            <w:shd w:val="clear" w:color="auto" w:fill="auto"/>
          </w:tcPr>
          <w:p w:rsidR="004646CF" w:rsidRPr="00760D4F" w:rsidRDefault="004646CF" w:rsidP="00537841">
            <w:pPr>
              <w:spacing w:after="0" w:line="240" w:lineRule="auto"/>
              <w:jc w:val="center"/>
              <w:rPr>
                <w:rFonts w:ascii="Times New Roman" w:hAnsi="Times New Roman"/>
              </w:rPr>
            </w:pPr>
            <w:r w:rsidRPr="00760D4F">
              <w:rPr>
                <w:rFonts w:ascii="Times New Roman" w:hAnsi="Times New Roman"/>
              </w:rPr>
              <w:t>3</w:t>
            </w:r>
          </w:p>
        </w:tc>
        <w:tc>
          <w:tcPr>
            <w:tcW w:w="2693" w:type="dxa"/>
            <w:shd w:val="clear" w:color="auto" w:fill="auto"/>
          </w:tcPr>
          <w:p w:rsidR="004646CF" w:rsidRPr="00760D4F" w:rsidRDefault="004646CF" w:rsidP="00537841">
            <w:pPr>
              <w:spacing w:after="0" w:line="240" w:lineRule="auto"/>
              <w:jc w:val="center"/>
              <w:rPr>
                <w:rFonts w:ascii="Times New Roman" w:hAnsi="Times New Roman"/>
              </w:rPr>
            </w:pPr>
            <w:r w:rsidRPr="00760D4F">
              <w:rPr>
                <w:rFonts w:ascii="Times New Roman" w:hAnsi="Times New Roman"/>
              </w:rPr>
              <w:t>4</w:t>
            </w:r>
          </w:p>
        </w:tc>
        <w:tc>
          <w:tcPr>
            <w:tcW w:w="1418" w:type="dxa"/>
            <w:shd w:val="clear" w:color="auto" w:fill="auto"/>
          </w:tcPr>
          <w:p w:rsidR="004646CF" w:rsidRPr="00760D4F" w:rsidRDefault="004646CF" w:rsidP="00537841">
            <w:pPr>
              <w:spacing w:after="0" w:line="240" w:lineRule="auto"/>
              <w:jc w:val="center"/>
              <w:rPr>
                <w:rFonts w:ascii="Times New Roman" w:hAnsi="Times New Roman"/>
              </w:rPr>
            </w:pPr>
            <w:r w:rsidRPr="00760D4F">
              <w:rPr>
                <w:rFonts w:ascii="Times New Roman" w:hAnsi="Times New Roman"/>
              </w:rPr>
              <w:t>5</w:t>
            </w:r>
          </w:p>
        </w:tc>
        <w:tc>
          <w:tcPr>
            <w:tcW w:w="992" w:type="dxa"/>
            <w:shd w:val="clear" w:color="auto" w:fill="auto"/>
          </w:tcPr>
          <w:p w:rsidR="004646CF" w:rsidRPr="00760D4F" w:rsidRDefault="004646CF" w:rsidP="00537841">
            <w:pPr>
              <w:spacing w:after="0" w:line="240" w:lineRule="auto"/>
              <w:jc w:val="center"/>
              <w:rPr>
                <w:rFonts w:ascii="Times New Roman" w:hAnsi="Times New Roman"/>
              </w:rPr>
            </w:pPr>
            <w:r w:rsidRPr="00760D4F">
              <w:rPr>
                <w:rFonts w:ascii="Times New Roman" w:hAnsi="Times New Roman"/>
              </w:rPr>
              <w:t>6</w:t>
            </w:r>
          </w:p>
        </w:tc>
      </w:tr>
      <w:tr w:rsidR="004646CF" w:rsidRPr="00760D4F" w:rsidTr="00537841">
        <w:trPr>
          <w:cantSplit/>
          <w:trHeight w:val="919"/>
        </w:trPr>
        <w:tc>
          <w:tcPr>
            <w:tcW w:w="1008" w:type="dxa"/>
            <w:vMerge w:val="restart"/>
            <w:shd w:val="clear" w:color="auto" w:fill="auto"/>
            <w:textDirection w:val="btLr"/>
          </w:tcPr>
          <w:p w:rsidR="004646CF" w:rsidRPr="00760D4F" w:rsidRDefault="004646CF" w:rsidP="00537841">
            <w:pPr>
              <w:spacing w:after="0" w:line="240" w:lineRule="auto"/>
              <w:ind w:left="113" w:right="113"/>
              <w:jc w:val="center"/>
              <w:rPr>
                <w:rFonts w:ascii="Times New Roman" w:hAnsi="Times New Roman"/>
                <w:b/>
              </w:rPr>
            </w:pPr>
            <w:r w:rsidRPr="00760D4F">
              <w:rPr>
                <w:rFonts w:ascii="Times New Roman" w:hAnsi="Times New Roman"/>
                <w:b/>
              </w:rPr>
              <w:t>28 апреля - четверг</w:t>
            </w:r>
          </w:p>
          <w:p w:rsidR="004646CF" w:rsidRPr="00760D4F" w:rsidRDefault="004646CF" w:rsidP="00537841">
            <w:pPr>
              <w:spacing w:after="0" w:line="240" w:lineRule="auto"/>
              <w:ind w:left="113" w:right="113"/>
              <w:jc w:val="center"/>
              <w:rPr>
                <w:rFonts w:ascii="Times New Roman" w:hAnsi="Times New Roman"/>
                <w:b/>
              </w:rPr>
            </w:pPr>
            <w:r w:rsidRPr="00760D4F">
              <w:rPr>
                <w:rFonts w:ascii="Times New Roman" w:hAnsi="Times New Roman"/>
                <w:b/>
              </w:rPr>
              <w:t>«Первоцветы»</w:t>
            </w:r>
          </w:p>
        </w:tc>
        <w:tc>
          <w:tcPr>
            <w:tcW w:w="1980" w:type="dxa"/>
            <w:shd w:val="clear" w:color="auto" w:fill="auto"/>
          </w:tcPr>
          <w:p w:rsidR="004646CF" w:rsidRPr="00760D4F" w:rsidRDefault="004646CF" w:rsidP="00537841">
            <w:pPr>
              <w:spacing w:after="0" w:line="240" w:lineRule="auto"/>
              <w:jc w:val="center"/>
              <w:rPr>
                <w:rFonts w:ascii="Times New Roman" w:hAnsi="Times New Roman"/>
                <w:b/>
                <w:bCs/>
                <w:color w:val="0F1419"/>
                <w:u w:val="single"/>
              </w:rPr>
            </w:pPr>
            <w:r w:rsidRPr="00760D4F">
              <w:rPr>
                <w:rFonts w:ascii="Times New Roman" w:hAnsi="Times New Roman"/>
                <w:b/>
                <w:u w:val="single"/>
              </w:rPr>
              <w:t>Утро</w:t>
            </w:r>
          </w:p>
          <w:p w:rsidR="004646CF" w:rsidRPr="00760D4F" w:rsidRDefault="004646CF" w:rsidP="00537841">
            <w:pPr>
              <w:spacing w:after="0" w:line="240" w:lineRule="auto"/>
              <w:jc w:val="center"/>
              <w:rPr>
                <w:rFonts w:ascii="Times New Roman" w:hAnsi="Times New Roman"/>
                <w:b/>
              </w:rPr>
            </w:pPr>
            <w:r w:rsidRPr="00760D4F">
              <w:rPr>
                <w:rFonts w:ascii="Times New Roman" w:hAnsi="Times New Roman"/>
                <w:b/>
                <w:bCs/>
                <w:color w:val="0F1419"/>
              </w:rPr>
              <w:t>Утренняя гимнастика.</w:t>
            </w:r>
          </w:p>
        </w:tc>
        <w:tc>
          <w:tcPr>
            <w:tcW w:w="7043" w:type="dxa"/>
            <w:shd w:val="clear" w:color="auto" w:fill="auto"/>
          </w:tcPr>
          <w:p w:rsidR="004646CF" w:rsidRPr="00760D4F" w:rsidRDefault="004646CF" w:rsidP="00537841">
            <w:pPr>
              <w:spacing w:after="0" w:line="240" w:lineRule="auto"/>
              <w:rPr>
                <w:rFonts w:ascii="Times New Roman" w:hAnsi="Times New Roman"/>
                <w:b/>
              </w:rPr>
            </w:pPr>
          </w:p>
          <w:p w:rsidR="004646CF" w:rsidRPr="00760D4F" w:rsidRDefault="004646CF" w:rsidP="00537841">
            <w:pPr>
              <w:spacing w:after="0" w:line="240" w:lineRule="auto"/>
              <w:rPr>
                <w:rFonts w:ascii="Times New Roman" w:hAnsi="Times New Roman"/>
              </w:rPr>
            </w:pPr>
            <w:r w:rsidRPr="00760D4F">
              <w:rPr>
                <w:rFonts w:ascii="Times New Roman" w:hAnsi="Times New Roman"/>
                <w:b/>
              </w:rPr>
              <w:t>Цель:</w:t>
            </w:r>
            <w:r w:rsidRPr="00760D4F">
              <w:rPr>
                <w:rFonts w:ascii="Times New Roman" w:hAnsi="Times New Roman"/>
              </w:rPr>
              <w:t xml:space="preserve">  поднять мышечный  и эмоциональный тонус.</w:t>
            </w:r>
          </w:p>
          <w:p w:rsidR="004646CF" w:rsidRPr="00760D4F" w:rsidRDefault="004646CF" w:rsidP="00537841">
            <w:pPr>
              <w:spacing w:after="0" w:line="240" w:lineRule="auto"/>
              <w:rPr>
                <w:rFonts w:ascii="Times New Roman" w:hAnsi="Times New Roman"/>
                <w:b/>
              </w:rPr>
            </w:pPr>
          </w:p>
          <w:p w:rsidR="004646CF" w:rsidRPr="00760D4F" w:rsidRDefault="004646CF" w:rsidP="00537841">
            <w:pPr>
              <w:spacing w:after="0" w:line="240" w:lineRule="auto"/>
              <w:rPr>
                <w:rFonts w:ascii="Times New Roman" w:hAnsi="Times New Roman"/>
              </w:rPr>
            </w:pPr>
          </w:p>
        </w:tc>
        <w:tc>
          <w:tcPr>
            <w:tcW w:w="2693" w:type="dxa"/>
            <w:shd w:val="clear" w:color="auto" w:fill="auto"/>
          </w:tcPr>
          <w:p w:rsidR="004646CF" w:rsidRPr="00760D4F" w:rsidRDefault="004646CF" w:rsidP="00537841">
            <w:pPr>
              <w:spacing w:after="0" w:line="240" w:lineRule="auto"/>
              <w:rPr>
                <w:rFonts w:ascii="Times New Roman" w:hAnsi="Times New Roman"/>
                <w:b/>
              </w:rPr>
            </w:pPr>
          </w:p>
          <w:p w:rsidR="004646CF" w:rsidRDefault="004646CF" w:rsidP="00537841">
            <w:pPr>
              <w:spacing w:after="0" w:line="240" w:lineRule="auto"/>
              <w:jc w:val="center"/>
              <w:rPr>
                <w:rFonts w:ascii="Times New Roman" w:hAnsi="Times New Roman"/>
                <w:b/>
              </w:rPr>
            </w:pPr>
            <w:r>
              <w:rPr>
                <w:rFonts w:ascii="Times New Roman" w:hAnsi="Times New Roman"/>
                <w:b/>
              </w:rPr>
              <w:t>Центр движения</w:t>
            </w:r>
          </w:p>
          <w:p w:rsidR="004646CF" w:rsidRPr="00F907A6" w:rsidRDefault="004646CF" w:rsidP="00537841">
            <w:pPr>
              <w:spacing w:after="0" w:line="240" w:lineRule="auto"/>
              <w:jc w:val="center"/>
              <w:rPr>
                <w:rFonts w:ascii="Times New Roman" w:hAnsi="Times New Roman"/>
              </w:rPr>
            </w:pPr>
            <w:r>
              <w:rPr>
                <w:rFonts w:ascii="Times New Roman" w:hAnsi="Times New Roman"/>
              </w:rPr>
              <w:t>(погремушки)</w:t>
            </w:r>
          </w:p>
          <w:p w:rsidR="004646CF" w:rsidRPr="00760D4F" w:rsidRDefault="004646CF" w:rsidP="00537841">
            <w:pPr>
              <w:spacing w:after="0" w:line="240" w:lineRule="auto"/>
              <w:rPr>
                <w:rFonts w:ascii="Times New Roman" w:hAnsi="Times New Roman"/>
              </w:rPr>
            </w:pPr>
          </w:p>
        </w:tc>
        <w:tc>
          <w:tcPr>
            <w:tcW w:w="1418" w:type="dxa"/>
            <w:vMerge w:val="restart"/>
            <w:shd w:val="clear" w:color="auto" w:fill="auto"/>
          </w:tcPr>
          <w:p w:rsidR="004646CF" w:rsidRDefault="004646CF" w:rsidP="00537841">
            <w:pPr>
              <w:spacing w:after="0" w:line="240" w:lineRule="auto"/>
              <w:rPr>
                <w:rFonts w:ascii="Times New Roman" w:hAnsi="Times New Roman"/>
                <w:b/>
              </w:rPr>
            </w:pPr>
            <w:r w:rsidRPr="00760D4F">
              <w:rPr>
                <w:rFonts w:ascii="Times New Roman" w:hAnsi="Times New Roman"/>
                <w:b/>
              </w:rPr>
              <w:t>Дидактич</w:t>
            </w:r>
            <w:r>
              <w:rPr>
                <w:rFonts w:ascii="Times New Roman" w:hAnsi="Times New Roman"/>
                <w:b/>
              </w:rPr>
              <w:t>еская игра «Кто больше увидит?»</w:t>
            </w:r>
          </w:p>
          <w:p w:rsidR="004646CF" w:rsidRPr="00760D4F" w:rsidRDefault="004646CF" w:rsidP="00537841">
            <w:pPr>
              <w:spacing w:after="0" w:line="240" w:lineRule="auto"/>
              <w:rPr>
                <w:rFonts w:ascii="Times New Roman" w:hAnsi="Times New Roman"/>
                <w:b/>
              </w:rPr>
            </w:pPr>
            <w:r w:rsidRPr="00760D4F">
              <w:rPr>
                <w:rFonts w:ascii="Times New Roman" w:hAnsi="Times New Roman"/>
                <w:b/>
              </w:rPr>
              <w:t xml:space="preserve">Цель: </w:t>
            </w:r>
            <w:r w:rsidRPr="00760D4F">
              <w:rPr>
                <w:rFonts w:ascii="Times New Roman" w:hAnsi="Times New Roman"/>
              </w:rPr>
              <w:t>развивать внимание, наблюдательность, речь.</w:t>
            </w:r>
          </w:p>
        </w:tc>
        <w:tc>
          <w:tcPr>
            <w:tcW w:w="992" w:type="dxa"/>
            <w:vMerge w:val="restart"/>
            <w:shd w:val="clear" w:color="auto" w:fill="auto"/>
            <w:textDirection w:val="btLr"/>
          </w:tcPr>
          <w:p w:rsidR="004646CF" w:rsidRPr="00DF6078" w:rsidRDefault="004646CF" w:rsidP="00537841">
            <w:pPr>
              <w:pStyle w:val="c1"/>
              <w:shd w:val="clear" w:color="auto" w:fill="FFFFFF"/>
              <w:spacing w:before="0" w:beforeAutospacing="0" w:after="0" w:afterAutospacing="0"/>
              <w:ind w:left="113" w:right="113"/>
              <w:jc w:val="center"/>
              <w:rPr>
                <w:rFonts w:eastAsia="Calibri"/>
                <w:sz w:val="22"/>
                <w:szCs w:val="22"/>
              </w:rPr>
            </w:pPr>
            <w:r w:rsidRPr="00DF6078">
              <w:rPr>
                <w:sz w:val="22"/>
                <w:szCs w:val="22"/>
              </w:rPr>
              <w:t>Консультация «Роль семьи в формировании навыков самообслуживания»</w:t>
            </w:r>
          </w:p>
          <w:p w:rsidR="004646CF" w:rsidRPr="00760D4F" w:rsidRDefault="004646CF" w:rsidP="00537841">
            <w:pPr>
              <w:pStyle w:val="c3"/>
              <w:spacing w:before="0" w:beforeAutospacing="0" w:after="0" w:afterAutospacing="0"/>
              <w:ind w:left="113" w:right="113"/>
              <w:rPr>
                <w:b/>
                <w:sz w:val="22"/>
                <w:szCs w:val="22"/>
              </w:rPr>
            </w:pPr>
          </w:p>
          <w:p w:rsidR="004646CF" w:rsidRPr="00760D4F" w:rsidRDefault="004646CF" w:rsidP="00537841">
            <w:pPr>
              <w:pStyle w:val="c3"/>
              <w:spacing w:before="0" w:beforeAutospacing="0" w:after="0" w:afterAutospacing="0"/>
              <w:ind w:left="113" w:right="113"/>
              <w:rPr>
                <w:b/>
                <w:sz w:val="22"/>
                <w:szCs w:val="22"/>
              </w:rPr>
            </w:pPr>
          </w:p>
          <w:p w:rsidR="004646CF" w:rsidRPr="00760D4F" w:rsidRDefault="004646CF" w:rsidP="00537841">
            <w:pPr>
              <w:pStyle w:val="c3"/>
              <w:spacing w:before="0" w:beforeAutospacing="0" w:after="0" w:afterAutospacing="0"/>
              <w:ind w:left="113" w:right="113"/>
              <w:rPr>
                <w:b/>
                <w:sz w:val="22"/>
                <w:szCs w:val="22"/>
              </w:rPr>
            </w:pPr>
          </w:p>
          <w:p w:rsidR="004646CF" w:rsidRPr="00760D4F" w:rsidRDefault="004646CF" w:rsidP="00537841">
            <w:pPr>
              <w:pStyle w:val="c3"/>
              <w:spacing w:before="0" w:beforeAutospacing="0" w:after="0" w:afterAutospacing="0"/>
              <w:ind w:left="113" w:right="113"/>
              <w:rPr>
                <w:b/>
                <w:sz w:val="22"/>
                <w:szCs w:val="22"/>
              </w:rPr>
            </w:pPr>
          </w:p>
          <w:p w:rsidR="004646CF" w:rsidRPr="00760D4F" w:rsidRDefault="004646CF" w:rsidP="00537841">
            <w:pPr>
              <w:pStyle w:val="c3"/>
              <w:spacing w:before="0" w:beforeAutospacing="0" w:after="0" w:afterAutospacing="0"/>
              <w:ind w:left="113" w:right="113"/>
              <w:rPr>
                <w:b/>
                <w:sz w:val="22"/>
                <w:szCs w:val="22"/>
              </w:rPr>
            </w:pPr>
          </w:p>
          <w:p w:rsidR="004646CF" w:rsidRPr="00760D4F" w:rsidRDefault="004646CF" w:rsidP="00537841">
            <w:pPr>
              <w:pStyle w:val="c3"/>
              <w:spacing w:before="0" w:beforeAutospacing="0" w:after="0" w:afterAutospacing="0"/>
              <w:ind w:left="113" w:right="113"/>
              <w:rPr>
                <w:b/>
                <w:sz w:val="22"/>
                <w:szCs w:val="22"/>
              </w:rPr>
            </w:pPr>
          </w:p>
          <w:p w:rsidR="004646CF" w:rsidRPr="00760D4F" w:rsidRDefault="004646CF" w:rsidP="00537841">
            <w:pPr>
              <w:pStyle w:val="c3"/>
              <w:spacing w:before="0" w:beforeAutospacing="0" w:after="0" w:afterAutospacing="0"/>
              <w:ind w:left="113" w:right="113"/>
              <w:rPr>
                <w:b/>
                <w:sz w:val="22"/>
                <w:szCs w:val="22"/>
              </w:rPr>
            </w:pPr>
          </w:p>
          <w:p w:rsidR="004646CF" w:rsidRPr="00760D4F" w:rsidRDefault="004646CF" w:rsidP="00537841">
            <w:pPr>
              <w:pStyle w:val="c3"/>
              <w:spacing w:before="0" w:beforeAutospacing="0" w:after="0" w:afterAutospacing="0"/>
              <w:ind w:left="113" w:right="113"/>
              <w:rPr>
                <w:b/>
                <w:sz w:val="22"/>
                <w:szCs w:val="22"/>
              </w:rPr>
            </w:pPr>
          </w:p>
          <w:p w:rsidR="004646CF" w:rsidRPr="00760D4F" w:rsidRDefault="004646CF" w:rsidP="00537841">
            <w:pPr>
              <w:pStyle w:val="c3"/>
              <w:spacing w:before="0" w:beforeAutospacing="0" w:after="0" w:afterAutospacing="0"/>
              <w:ind w:left="113" w:right="113"/>
              <w:rPr>
                <w:b/>
                <w:sz w:val="22"/>
                <w:szCs w:val="22"/>
              </w:rPr>
            </w:pPr>
          </w:p>
        </w:tc>
      </w:tr>
      <w:tr w:rsidR="004646CF" w:rsidRPr="00760D4F" w:rsidTr="00537841">
        <w:trPr>
          <w:cantSplit/>
          <w:trHeight w:val="720"/>
        </w:trPr>
        <w:tc>
          <w:tcPr>
            <w:tcW w:w="1008" w:type="dxa"/>
            <w:vMerge/>
            <w:shd w:val="clear" w:color="auto" w:fill="auto"/>
            <w:textDirection w:val="btLr"/>
          </w:tcPr>
          <w:p w:rsidR="004646CF" w:rsidRPr="00760D4F"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760D4F" w:rsidRDefault="004646CF" w:rsidP="00537841">
            <w:pPr>
              <w:jc w:val="center"/>
              <w:rPr>
                <w:rFonts w:ascii="Times New Roman" w:hAnsi="Times New Roman"/>
                <w:b/>
                <w:u w:val="single"/>
              </w:rPr>
            </w:pPr>
            <w:r>
              <w:rPr>
                <w:rFonts w:ascii="Times New Roman" w:hAnsi="Times New Roman"/>
                <w:b/>
              </w:rPr>
              <w:t>Рассматривание одуванчиков</w:t>
            </w:r>
          </w:p>
        </w:tc>
        <w:tc>
          <w:tcPr>
            <w:tcW w:w="7043" w:type="dxa"/>
            <w:shd w:val="clear" w:color="auto" w:fill="auto"/>
          </w:tcPr>
          <w:p w:rsidR="004646CF" w:rsidRPr="00760D4F" w:rsidRDefault="004646CF" w:rsidP="00537841">
            <w:pPr>
              <w:spacing w:after="0" w:line="240" w:lineRule="auto"/>
              <w:rPr>
                <w:rFonts w:ascii="Times New Roman" w:hAnsi="Times New Roman"/>
              </w:rPr>
            </w:pPr>
            <w:r w:rsidRPr="00760D4F">
              <w:rPr>
                <w:rFonts w:ascii="Times New Roman" w:hAnsi="Times New Roman"/>
                <w:b/>
              </w:rPr>
              <w:t>Цель:</w:t>
            </w:r>
            <w:r w:rsidRPr="00760D4F">
              <w:rPr>
                <w:rFonts w:ascii="Times New Roman" w:hAnsi="Times New Roman"/>
              </w:rPr>
              <w:t xml:space="preserve"> научить  узнавать, отличать и называть знакомые растения( трава, одуванчики), различать их по цвету, строению( цветок и  и стебелек одуванчика)</w:t>
            </w:r>
          </w:p>
        </w:tc>
        <w:tc>
          <w:tcPr>
            <w:tcW w:w="2693" w:type="dxa"/>
            <w:shd w:val="clear" w:color="auto" w:fill="auto"/>
          </w:tcPr>
          <w:p w:rsidR="004646CF" w:rsidRDefault="004646CF" w:rsidP="00537841">
            <w:pPr>
              <w:spacing w:after="0" w:line="240" w:lineRule="auto"/>
              <w:jc w:val="center"/>
              <w:rPr>
                <w:rFonts w:ascii="Times New Roman" w:hAnsi="Times New Roman"/>
                <w:b/>
                <w:bCs/>
                <w:color w:val="0F1419"/>
              </w:rPr>
            </w:pPr>
            <w:r>
              <w:rPr>
                <w:rFonts w:ascii="Times New Roman" w:hAnsi="Times New Roman"/>
                <w:b/>
                <w:bCs/>
                <w:color w:val="0F1419"/>
              </w:rPr>
              <w:t>Центр познания</w:t>
            </w:r>
          </w:p>
          <w:p w:rsidR="004646CF" w:rsidRPr="00F907A6" w:rsidRDefault="004646CF" w:rsidP="00537841">
            <w:pPr>
              <w:spacing w:after="0" w:line="240" w:lineRule="auto"/>
              <w:jc w:val="center"/>
              <w:rPr>
                <w:rFonts w:ascii="Times New Roman" w:hAnsi="Times New Roman"/>
                <w:bCs/>
                <w:color w:val="0F1419"/>
              </w:rPr>
            </w:pPr>
            <w:r>
              <w:rPr>
                <w:rFonts w:ascii="Times New Roman" w:hAnsi="Times New Roman"/>
                <w:bCs/>
                <w:color w:val="0F1419"/>
              </w:rPr>
              <w:t>(презентация)</w:t>
            </w:r>
          </w:p>
        </w:tc>
        <w:tc>
          <w:tcPr>
            <w:tcW w:w="1418" w:type="dxa"/>
            <w:vMerge/>
            <w:shd w:val="clear" w:color="auto" w:fill="auto"/>
          </w:tcPr>
          <w:p w:rsidR="004646CF" w:rsidRPr="00760D4F" w:rsidRDefault="004646CF" w:rsidP="00537841">
            <w:pPr>
              <w:spacing w:after="0" w:line="240" w:lineRule="auto"/>
              <w:rPr>
                <w:rFonts w:ascii="Times New Roman" w:hAnsi="Times New Roman"/>
              </w:rPr>
            </w:pPr>
          </w:p>
        </w:tc>
        <w:tc>
          <w:tcPr>
            <w:tcW w:w="992" w:type="dxa"/>
            <w:vMerge/>
            <w:shd w:val="clear" w:color="auto" w:fill="auto"/>
          </w:tcPr>
          <w:p w:rsidR="004646CF" w:rsidRPr="00760D4F" w:rsidRDefault="004646CF" w:rsidP="00537841">
            <w:pPr>
              <w:pStyle w:val="c3"/>
              <w:spacing w:before="0" w:beforeAutospacing="0" w:after="0" w:afterAutospacing="0"/>
              <w:rPr>
                <w:b/>
                <w:sz w:val="22"/>
                <w:szCs w:val="22"/>
              </w:rPr>
            </w:pPr>
          </w:p>
        </w:tc>
      </w:tr>
      <w:tr w:rsidR="004646CF" w:rsidRPr="00760D4F" w:rsidTr="00537841">
        <w:trPr>
          <w:cantSplit/>
          <w:trHeight w:val="833"/>
        </w:trPr>
        <w:tc>
          <w:tcPr>
            <w:tcW w:w="1008" w:type="dxa"/>
            <w:vMerge/>
            <w:shd w:val="clear" w:color="auto" w:fill="auto"/>
            <w:textDirection w:val="btLr"/>
          </w:tcPr>
          <w:p w:rsidR="004646CF" w:rsidRPr="00760D4F"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F907A6" w:rsidRDefault="004646CF" w:rsidP="00537841">
            <w:pPr>
              <w:spacing w:after="0" w:line="240" w:lineRule="auto"/>
              <w:jc w:val="center"/>
              <w:rPr>
                <w:rFonts w:ascii="Times New Roman" w:hAnsi="Times New Roman"/>
                <w:b/>
              </w:rPr>
            </w:pPr>
            <w:r w:rsidRPr="00F907A6">
              <w:rPr>
                <w:rFonts w:ascii="Times New Roman" w:hAnsi="Times New Roman"/>
                <w:b/>
              </w:rPr>
              <w:t>Рассматривание иллюстраций.</w:t>
            </w:r>
          </w:p>
          <w:p w:rsidR="004646CF" w:rsidRPr="00760D4F" w:rsidRDefault="004646CF" w:rsidP="00537841">
            <w:pPr>
              <w:spacing w:after="0" w:line="240" w:lineRule="auto"/>
              <w:jc w:val="center"/>
              <w:rPr>
                <w:rFonts w:ascii="Times New Roman" w:hAnsi="Times New Roman"/>
                <w:b/>
                <w:bCs/>
                <w:color w:val="0F1419"/>
              </w:rPr>
            </w:pPr>
          </w:p>
        </w:tc>
        <w:tc>
          <w:tcPr>
            <w:tcW w:w="7043" w:type="dxa"/>
            <w:shd w:val="clear" w:color="auto" w:fill="auto"/>
          </w:tcPr>
          <w:p w:rsidR="004646CF" w:rsidRPr="00760D4F" w:rsidRDefault="004646CF" w:rsidP="00537841">
            <w:pPr>
              <w:spacing w:after="0" w:line="240" w:lineRule="auto"/>
              <w:rPr>
                <w:rFonts w:ascii="Times New Roman" w:hAnsi="Times New Roman"/>
              </w:rPr>
            </w:pPr>
            <w:r w:rsidRPr="00760D4F">
              <w:rPr>
                <w:rFonts w:ascii="Times New Roman" w:hAnsi="Times New Roman"/>
                <w:b/>
              </w:rPr>
              <w:t>Цель:</w:t>
            </w:r>
            <w:r w:rsidRPr="00760D4F">
              <w:rPr>
                <w:rFonts w:ascii="Times New Roman" w:hAnsi="Times New Roman"/>
              </w:rPr>
              <w:t xml:space="preserve"> формировать интерес к книгам; воспитывать умение слушать новые произведения, вступать в беседу по прочитанному.</w:t>
            </w:r>
          </w:p>
          <w:p w:rsidR="004646CF" w:rsidRPr="00760D4F" w:rsidRDefault="004646CF" w:rsidP="00537841">
            <w:pPr>
              <w:spacing w:after="0" w:line="240" w:lineRule="auto"/>
              <w:rPr>
                <w:rFonts w:ascii="Times New Roman" w:hAnsi="Times New Roman"/>
              </w:rPr>
            </w:pPr>
          </w:p>
        </w:tc>
        <w:tc>
          <w:tcPr>
            <w:tcW w:w="2693" w:type="dxa"/>
            <w:shd w:val="clear" w:color="auto" w:fill="auto"/>
          </w:tcPr>
          <w:p w:rsidR="004646CF" w:rsidRDefault="004646CF" w:rsidP="00537841">
            <w:pPr>
              <w:spacing w:after="0" w:line="240" w:lineRule="auto"/>
              <w:jc w:val="center"/>
              <w:rPr>
                <w:rFonts w:ascii="Times New Roman" w:hAnsi="Times New Roman"/>
                <w:b/>
                <w:bCs/>
                <w:color w:val="0F1419"/>
              </w:rPr>
            </w:pPr>
            <w:r>
              <w:rPr>
                <w:rFonts w:ascii="Times New Roman" w:hAnsi="Times New Roman"/>
                <w:b/>
                <w:bCs/>
                <w:color w:val="0F1419"/>
              </w:rPr>
              <w:t>Литературный центр</w:t>
            </w:r>
          </w:p>
          <w:p w:rsidR="004646CF" w:rsidRPr="00F907A6" w:rsidRDefault="004646CF" w:rsidP="00537841">
            <w:pPr>
              <w:spacing w:after="0" w:line="240" w:lineRule="auto"/>
              <w:jc w:val="center"/>
              <w:rPr>
                <w:rFonts w:ascii="Times New Roman" w:hAnsi="Times New Roman"/>
                <w:bCs/>
                <w:color w:val="0F1419"/>
              </w:rPr>
            </w:pPr>
            <w:r>
              <w:rPr>
                <w:rFonts w:ascii="Times New Roman" w:hAnsi="Times New Roman"/>
                <w:bCs/>
                <w:color w:val="0F1419"/>
              </w:rPr>
              <w:t>(детские книги с иллюстрациями)</w:t>
            </w:r>
          </w:p>
        </w:tc>
        <w:tc>
          <w:tcPr>
            <w:tcW w:w="1418" w:type="dxa"/>
            <w:vMerge/>
            <w:shd w:val="clear" w:color="auto" w:fill="auto"/>
          </w:tcPr>
          <w:p w:rsidR="004646CF" w:rsidRPr="00760D4F" w:rsidRDefault="004646CF" w:rsidP="00537841">
            <w:pPr>
              <w:spacing w:after="0" w:line="240" w:lineRule="auto"/>
              <w:rPr>
                <w:rFonts w:ascii="Times New Roman" w:hAnsi="Times New Roman"/>
              </w:rPr>
            </w:pPr>
          </w:p>
        </w:tc>
        <w:tc>
          <w:tcPr>
            <w:tcW w:w="992" w:type="dxa"/>
            <w:vMerge/>
            <w:shd w:val="clear" w:color="auto" w:fill="auto"/>
          </w:tcPr>
          <w:p w:rsidR="004646CF" w:rsidRPr="00760D4F" w:rsidRDefault="004646CF" w:rsidP="00537841">
            <w:pPr>
              <w:pStyle w:val="c3"/>
              <w:spacing w:before="0" w:beforeAutospacing="0" w:after="0" w:afterAutospacing="0"/>
              <w:rPr>
                <w:b/>
                <w:sz w:val="22"/>
                <w:szCs w:val="22"/>
              </w:rPr>
            </w:pPr>
          </w:p>
        </w:tc>
      </w:tr>
      <w:tr w:rsidR="004646CF" w:rsidRPr="00760D4F" w:rsidTr="00537841">
        <w:trPr>
          <w:cantSplit/>
          <w:trHeight w:val="563"/>
        </w:trPr>
        <w:tc>
          <w:tcPr>
            <w:tcW w:w="1008" w:type="dxa"/>
            <w:vMerge/>
            <w:shd w:val="clear" w:color="auto" w:fill="auto"/>
            <w:textDirection w:val="btLr"/>
          </w:tcPr>
          <w:p w:rsidR="004646CF" w:rsidRPr="00760D4F"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760D4F" w:rsidRDefault="004646CF" w:rsidP="00537841">
            <w:pPr>
              <w:jc w:val="center"/>
              <w:rPr>
                <w:rFonts w:ascii="Times New Roman" w:hAnsi="Times New Roman"/>
                <w:b/>
                <w:bCs/>
                <w:color w:val="0F1419"/>
              </w:rPr>
            </w:pPr>
            <w:r w:rsidRPr="00760D4F">
              <w:rPr>
                <w:rFonts w:ascii="Times New Roman" w:hAnsi="Times New Roman"/>
                <w:b/>
              </w:rPr>
              <w:t>Игра</w:t>
            </w:r>
          </w:p>
        </w:tc>
        <w:tc>
          <w:tcPr>
            <w:tcW w:w="7043" w:type="dxa"/>
            <w:shd w:val="clear" w:color="auto" w:fill="auto"/>
          </w:tcPr>
          <w:p w:rsidR="004646CF" w:rsidRPr="00760D4F" w:rsidRDefault="004646CF" w:rsidP="00537841">
            <w:pPr>
              <w:spacing w:after="0" w:line="240" w:lineRule="auto"/>
              <w:rPr>
                <w:rFonts w:ascii="Times New Roman" w:hAnsi="Times New Roman"/>
                <w:b/>
              </w:rPr>
            </w:pPr>
            <w:r w:rsidRPr="00760D4F">
              <w:rPr>
                <w:rFonts w:ascii="Times New Roman" w:hAnsi="Times New Roman"/>
                <w:b/>
              </w:rPr>
              <w:t>«Какие бывают листья»</w:t>
            </w:r>
          </w:p>
          <w:p w:rsidR="004646CF" w:rsidRPr="00760D4F" w:rsidRDefault="004646CF" w:rsidP="00537841">
            <w:pPr>
              <w:spacing w:after="0" w:line="240" w:lineRule="auto"/>
              <w:ind w:right="-456"/>
              <w:rPr>
                <w:rFonts w:ascii="Times New Roman" w:hAnsi="Times New Roman"/>
                <w:b/>
              </w:rPr>
            </w:pPr>
            <w:r w:rsidRPr="00760D4F">
              <w:rPr>
                <w:rFonts w:ascii="Times New Roman" w:hAnsi="Times New Roman"/>
                <w:b/>
              </w:rPr>
              <w:t>Цель:</w:t>
            </w:r>
            <w:r w:rsidRPr="00760D4F">
              <w:rPr>
                <w:rFonts w:ascii="Times New Roman" w:hAnsi="Times New Roman"/>
              </w:rPr>
              <w:t xml:space="preserve"> упражнять детей в установлении сходства и различия  между предметами «Листья».</w:t>
            </w:r>
          </w:p>
        </w:tc>
        <w:tc>
          <w:tcPr>
            <w:tcW w:w="2693" w:type="dxa"/>
            <w:shd w:val="clear" w:color="auto" w:fill="auto"/>
          </w:tcPr>
          <w:p w:rsidR="004646CF" w:rsidRDefault="004646CF" w:rsidP="00537841">
            <w:pPr>
              <w:spacing w:after="0" w:line="240" w:lineRule="auto"/>
              <w:jc w:val="center"/>
              <w:rPr>
                <w:rFonts w:ascii="Times New Roman" w:hAnsi="Times New Roman"/>
                <w:b/>
              </w:rPr>
            </w:pPr>
            <w:r w:rsidRPr="00760D4F">
              <w:rPr>
                <w:rFonts w:ascii="Times New Roman" w:hAnsi="Times New Roman"/>
                <w:b/>
              </w:rPr>
              <w:t>Центр игры</w:t>
            </w:r>
          </w:p>
          <w:p w:rsidR="004646CF" w:rsidRPr="00380DAD" w:rsidRDefault="004646CF" w:rsidP="00537841">
            <w:pPr>
              <w:spacing w:after="0" w:line="240" w:lineRule="auto"/>
              <w:jc w:val="center"/>
              <w:rPr>
                <w:rFonts w:ascii="Times New Roman" w:hAnsi="Times New Roman"/>
              </w:rPr>
            </w:pPr>
            <w:r>
              <w:rPr>
                <w:rFonts w:ascii="Times New Roman" w:hAnsi="Times New Roman"/>
              </w:rPr>
              <w:t>(картинки различных  листьев)</w:t>
            </w:r>
          </w:p>
        </w:tc>
        <w:tc>
          <w:tcPr>
            <w:tcW w:w="1418" w:type="dxa"/>
            <w:vMerge/>
            <w:shd w:val="clear" w:color="auto" w:fill="auto"/>
          </w:tcPr>
          <w:p w:rsidR="004646CF" w:rsidRPr="00760D4F" w:rsidRDefault="004646CF" w:rsidP="00537841">
            <w:pPr>
              <w:spacing w:after="0" w:line="240" w:lineRule="auto"/>
              <w:rPr>
                <w:rFonts w:ascii="Times New Roman" w:hAnsi="Times New Roman"/>
              </w:rPr>
            </w:pPr>
          </w:p>
        </w:tc>
        <w:tc>
          <w:tcPr>
            <w:tcW w:w="992" w:type="dxa"/>
            <w:vMerge/>
            <w:shd w:val="clear" w:color="auto" w:fill="auto"/>
          </w:tcPr>
          <w:p w:rsidR="004646CF" w:rsidRPr="00760D4F" w:rsidRDefault="004646CF" w:rsidP="00537841">
            <w:pPr>
              <w:pStyle w:val="c3"/>
              <w:spacing w:before="0" w:beforeAutospacing="0" w:after="0" w:afterAutospacing="0"/>
              <w:rPr>
                <w:b/>
                <w:sz w:val="22"/>
                <w:szCs w:val="22"/>
              </w:rPr>
            </w:pPr>
          </w:p>
        </w:tc>
      </w:tr>
      <w:tr w:rsidR="004646CF" w:rsidRPr="00760D4F" w:rsidTr="00537841">
        <w:trPr>
          <w:cantSplit/>
          <w:trHeight w:val="563"/>
        </w:trPr>
        <w:tc>
          <w:tcPr>
            <w:tcW w:w="1008" w:type="dxa"/>
            <w:vMerge/>
            <w:shd w:val="clear" w:color="auto" w:fill="auto"/>
            <w:textDirection w:val="btLr"/>
          </w:tcPr>
          <w:p w:rsidR="004646CF" w:rsidRPr="00760D4F"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760D4F" w:rsidRDefault="004646CF" w:rsidP="00537841">
            <w:pPr>
              <w:jc w:val="center"/>
              <w:rPr>
                <w:rFonts w:ascii="Times New Roman" w:hAnsi="Times New Roman"/>
                <w:b/>
                <w:u w:val="single"/>
              </w:rPr>
            </w:pPr>
            <w:r w:rsidRPr="00760D4F">
              <w:rPr>
                <w:rFonts w:ascii="Times New Roman" w:hAnsi="Times New Roman"/>
                <w:b/>
                <w:u w:val="single"/>
              </w:rPr>
              <w:t>НОД</w:t>
            </w:r>
          </w:p>
        </w:tc>
        <w:tc>
          <w:tcPr>
            <w:tcW w:w="7043" w:type="dxa"/>
            <w:shd w:val="clear" w:color="auto" w:fill="auto"/>
          </w:tcPr>
          <w:p w:rsidR="004646CF" w:rsidRPr="00760D4F" w:rsidRDefault="004646CF" w:rsidP="00537841">
            <w:pPr>
              <w:spacing w:after="0" w:line="240" w:lineRule="auto"/>
              <w:rPr>
                <w:rFonts w:ascii="Times New Roman" w:hAnsi="Times New Roman"/>
                <w:b/>
              </w:rPr>
            </w:pPr>
            <w:r w:rsidRPr="00760D4F">
              <w:rPr>
                <w:rFonts w:ascii="Times New Roman" w:hAnsi="Times New Roman"/>
                <w:b/>
              </w:rPr>
              <w:t>1.Физическое развитие.</w:t>
            </w:r>
          </w:p>
          <w:p w:rsidR="004646CF" w:rsidRPr="00760D4F" w:rsidRDefault="004646CF" w:rsidP="00537841">
            <w:pPr>
              <w:spacing w:after="0" w:line="240" w:lineRule="auto"/>
              <w:rPr>
                <w:rFonts w:ascii="Times New Roman" w:hAnsi="Times New Roman"/>
                <w:b/>
              </w:rPr>
            </w:pPr>
          </w:p>
          <w:p w:rsidR="004646CF" w:rsidRPr="00760D4F" w:rsidRDefault="004646CF" w:rsidP="00537841">
            <w:pPr>
              <w:spacing w:after="0" w:line="240" w:lineRule="auto"/>
              <w:ind w:right="-456"/>
              <w:rPr>
                <w:rFonts w:ascii="Times New Roman" w:hAnsi="Times New Roman"/>
                <w:b/>
              </w:rPr>
            </w:pPr>
            <w:r w:rsidRPr="00760D4F">
              <w:rPr>
                <w:rFonts w:ascii="Times New Roman" w:hAnsi="Times New Roman"/>
                <w:b/>
              </w:rPr>
              <w:t>2. НОД Формирование целостной картины мира.</w:t>
            </w:r>
          </w:p>
          <w:p w:rsidR="004646CF" w:rsidRPr="00760D4F" w:rsidRDefault="004646CF" w:rsidP="00537841">
            <w:pPr>
              <w:spacing w:after="0" w:line="240" w:lineRule="auto"/>
              <w:ind w:right="-456"/>
              <w:rPr>
                <w:rFonts w:ascii="Times New Roman" w:hAnsi="Times New Roman"/>
              </w:rPr>
            </w:pPr>
            <w:r w:rsidRPr="00760D4F">
              <w:rPr>
                <w:rFonts w:ascii="Times New Roman" w:hAnsi="Times New Roman"/>
                <w:b/>
              </w:rPr>
              <w:t xml:space="preserve">Тема: </w:t>
            </w:r>
            <w:r w:rsidRPr="00760D4F">
              <w:rPr>
                <w:rFonts w:ascii="Times New Roman" w:hAnsi="Times New Roman"/>
              </w:rPr>
              <w:t>«Ознакомление с качествами предметов. Игра «Широкий и узкий»»</w:t>
            </w:r>
          </w:p>
          <w:p w:rsidR="004646CF" w:rsidRPr="00760D4F" w:rsidRDefault="004646CF" w:rsidP="00537841">
            <w:pPr>
              <w:spacing w:after="0" w:line="240" w:lineRule="auto"/>
              <w:ind w:right="-456"/>
              <w:rPr>
                <w:rFonts w:ascii="Times New Roman" w:hAnsi="Times New Roman"/>
              </w:rPr>
            </w:pPr>
            <w:r w:rsidRPr="00760D4F">
              <w:rPr>
                <w:rFonts w:ascii="Times New Roman" w:hAnsi="Times New Roman"/>
                <w:b/>
              </w:rPr>
              <w:t xml:space="preserve">Цель: </w:t>
            </w:r>
            <w:r w:rsidRPr="00760D4F">
              <w:rPr>
                <w:rFonts w:ascii="Times New Roman" w:hAnsi="Times New Roman"/>
              </w:rPr>
              <w:t xml:space="preserve">Учить внимательно слушать и наблюдать; формировать способности </w:t>
            </w:r>
          </w:p>
          <w:p w:rsidR="004646CF" w:rsidRPr="00760D4F" w:rsidRDefault="004646CF" w:rsidP="00537841">
            <w:pPr>
              <w:spacing w:after="0" w:line="240" w:lineRule="auto"/>
              <w:ind w:right="-456"/>
              <w:rPr>
                <w:rFonts w:ascii="Times New Roman" w:hAnsi="Times New Roman"/>
              </w:rPr>
            </w:pPr>
            <w:r w:rsidRPr="00760D4F">
              <w:rPr>
                <w:rFonts w:ascii="Times New Roman" w:hAnsi="Times New Roman"/>
              </w:rPr>
              <w:t xml:space="preserve">детей к диалогической речи; учить отвечать на вопросы словом и </w:t>
            </w:r>
          </w:p>
          <w:p w:rsidR="004646CF" w:rsidRPr="00760D4F" w:rsidRDefault="004646CF" w:rsidP="00537841">
            <w:pPr>
              <w:spacing w:after="0" w:line="240" w:lineRule="auto"/>
              <w:ind w:right="-456"/>
              <w:rPr>
                <w:rFonts w:ascii="Times New Roman" w:hAnsi="Times New Roman"/>
              </w:rPr>
            </w:pPr>
            <w:r w:rsidRPr="00760D4F">
              <w:rPr>
                <w:rFonts w:ascii="Times New Roman" w:hAnsi="Times New Roman"/>
              </w:rPr>
              <w:t xml:space="preserve">предложением (состоящих из 2-3 слов); учить использовать в речи </w:t>
            </w:r>
          </w:p>
          <w:p w:rsidR="004646CF" w:rsidRPr="00760D4F" w:rsidRDefault="004646CF" w:rsidP="00537841">
            <w:pPr>
              <w:spacing w:after="0" w:line="240" w:lineRule="auto"/>
              <w:ind w:right="-456"/>
              <w:rPr>
                <w:rFonts w:ascii="Times New Roman" w:hAnsi="Times New Roman"/>
              </w:rPr>
            </w:pPr>
            <w:r w:rsidRPr="00760D4F">
              <w:rPr>
                <w:rFonts w:ascii="Times New Roman" w:hAnsi="Times New Roman"/>
              </w:rPr>
              <w:t>прилагательные: широкий – узкий.</w:t>
            </w:r>
          </w:p>
          <w:p w:rsidR="004646CF" w:rsidRPr="00760D4F" w:rsidRDefault="004646CF" w:rsidP="00537841">
            <w:pPr>
              <w:spacing w:after="0" w:line="240" w:lineRule="auto"/>
              <w:ind w:right="-456"/>
              <w:rPr>
                <w:rFonts w:ascii="Times New Roman" w:hAnsi="Times New Roman"/>
                <w:b/>
              </w:rPr>
            </w:pPr>
            <w:r w:rsidRPr="00760D4F">
              <w:rPr>
                <w:rFonts w:ascii="Times New Roman" w:hAnsi="Times New Roman"/>
                <w:b/>
              </w:rPr>
              <w:t xml:space="preserve">Используемая литература: </w:t>
            </w:r>
            <w:r w:rsidRPr="00760D4F">
              <w:rPr>
                <w:rFonts w:ascii="Times New Roman" w:hAnsi="Times New Roman"/>
              </w:rPr>
              <w:t>Комплексные занятия. с.204.</w:t>
            </w:r>
          </w:p>
        </w:tc>
        <w:tc>
          <w:tcPr>
            <w:tcW w:w="2693" w:type="dxa"/>
            <w:shd w:val="clear" w:color="auto" w:fill="auto"/>
          </w:tcPr>
          <w:p w:rsidR="004646CF" w:rsidRDefault="004646CF" w:rsidP="00537841">
            <w:pPr>
              <w:spacing w:after="0" w:line="240" w:lineRule="auto"/>
              <w:rPr>
                <w:rFonts w:ascii="Times New Roman" w:hAnsi="Times New Roman"/>
                <w:b/>
              </w:rPr>
            </w:pPr>
          </w:p>
          <w:p w:rsidR="004646CF" w:rsidRDefault="004646CF" w:rsidP="00537841">
            <w:pPr>
              <w:spacing w:after="0" w:line="240" w:lineRule="auto"/>
              <w:rPr>
                <w:rFonts w:ascii="Times New Roman" w:hAnsi="Times New Roman"/>
                <w:b/>
              </w:rPr>
            </w:pPr>
          </w:p>
          <w:p w:rsidR="004646CF" w:rsidRPr="00760D4F" w:rsidRDefault="004646CF" w:rsidP="00537841">
            <w:pPr>
              <w:spacing w:after="0" w:line="240" w:lineRule="auto"/>
              <w:rPr>
                <w:rFonts w:ascii="Times New Roman" w:hAnsi="Times New Roman"/>
                <w:b/>
              </w:rPr>
            </w:pPr>
            <w:r>
              <w:rPr>
                <w:rFonts w:ascii="Times New Roman" w:hAnsi="Times New Roman"/>
                <w:b/>
              </w:rPr>
              <w:t>Центр познания</w:t>
            </w:r>
          </w:p>
          <w:p w:rsidR="004646CF" w:rsidRPr="00760D4F" w:rsidRDefault="004646CF" w:rsidP="00537841">
            <w:pPr>
              <w:spacing w:after="0" w:line="240" w:lineRule="auto"/>
              <w:rPr>
                <w:rFonts w:ascii="Times New Roman" w:hAnsi="Times New Roman"/>
              </w:rPr>
            </w:pPr>
            <w:r w:rsidRPr="00760D4F">
              <w:rPr>
                <w:rFonts w:ascii="Times New Roman" w:hAnsi="Times New Roman"/>
              </w:rPr>
              <w:t>(фланелеграф, широкая и узкая полоса бумаги, ленты, игрушки).</w:t>
            </w:r>
          </w:p>
        </w:tc>
        <w:tc>
          <w:tcPr>
            <w:tcW w:w="1418" w:type="dxa"/>
            <w:vMerge/>
            <w:shd w:val="clear" w:color="auto" w:fill="auto"/>
          </w:tcPr>
          <w:p w:rsidR="004646CF" w:rsidRPr="00760D4F" w:rsidRDefault="004646CF" w:rsidP="00537841">
            <w:pPr>
              <w:spacing w:after="0" w:line="240" w:lineRule="auto"/>
              <w:rPr>
                <w:rFonts w:ascii="Times New Roman" w:hAnsi="Times New Roman"/>
              </w:rPr>
            </w:pPr>
          </w:p>
        </w:tc>
        <w:tc>
          <w:tcPr>
            <w:tcW w:w="992" w:type="dxa"/>
            <w:vMerge/>
            <w:shd w:val="clear" w:color="auto" w:fill="auto"/>
          </w:tcPr>
          <w:p w:rsidR="004646CF" w:rsidRPr="00760D4F" w:rsidRDefault="004646CF" w:rsidP="00537841">
            <w:pPr>
              <w:pStyle w:val="c3"/>
              <w:spacing w:before="0" w:beforeAutospacing="0" w:after="0" w:afterAutospacing="0"/>
              <w:rPr>
                <w:b/>
                <w:sz w:val="22"/>
                <w:szCs w:val="22"/>
              </w:rPr>
            </w:pPr>
          </w:p>
        </w:tc>
      </w:tr>
      <w:tr w:rsidR="004646CF" w:rsidRPr="00760D4F" w:rsidTr="00537841">
        <w:trPr>
          <w:trHeight w:val="2402"/>
        </w:trPr>
        <w:tc>
          <w:tcPr>
            <w:tcW w:w="1008" w:type="dxa"/>
            <w:vMerge/>
            <w:shd w:val="clear" w:color="auto" w:fill="auto"/>
          </w:tcPr>
          <w:p w:rsidR="004646CF" w:rsidRPr="00760D4F" w:rsidRDefault="004646CF" w:rsidP="00537841">
            <w:pPr>
              <w:spacing w:after="0" w:line="240" w:lineRule="auto"/>
              <w:rPr>
                <w:rFonts w:ascii="Times New Roman" w:hAnsi="Times New Roman"/>
              </w:rPr>
            </w:pPr>
          </w:p>
        </w:tc>
        <w:tc>
          <w:tcPr>
            <w:tcW w:w="1980" w:type="dxa"/>
            <w:shd w:val="clear" w:color="auto" w:fill="auto"/>
          </w:tcPr>
          <w:p w:rsidR="004646CF" w:rsidRPr="00760D4F" w:rsidRDefault="004646CF" w:rsidP="00537841">
            <w:pPr>
              <w:shd w:val="clear" w:color="auto" w:fill="FFFFFF"/>
              <w:spacing w:after="0" w:line="180" w:lineRule="exact"/>
              <w:jc w:val="center"/>
              <w:rPr>
                <w:rFonts w:ascii="Times New Roman" w:hAnsi="Times New Roman"/>
                <w:b/>
                <w:bCs/>
                <w:color w:val="000000"/>
                <w:spacing w:val="-8"/>
                <w:u w:val="single"/>
              </w:rPr>
            </w:pPr>
            <w:r w:rsidRPr="00760D4F">
              <w:rPr>
                <w:rFonts w:ascii="Times New Roman" w:hAnsi="Times New Roman"/>
                <w:b/>
                <w:u w:val="single"/>
              </w:rPr>
              <w:t>Прогулка</w:t>
            </w:r>
          </w:p>
          <w:p w:rsidR="004646CF" w:rsidRPr="00760D4F" w:rsidRDefault="004646CF" w:rsidP="00537841">
            <w:pPr>
              <w:spacing w:after="0" w:line="240" w:lineRule="auto"/>
              <w:jc w:val="center"/>
              <w:rPr>
                <w:rFonts w:ascii="Times New Roman" w:hAnsi="Times New Roman"/>
                <w:color w:val="FF0000"/>
              </w:rPr>
            </w:pPr>
          </w:p>
          <w:p w:rsidR="004646CF" w:rsidRPr="00760D4F" w:rsidRDefault="004646CF" w:rsidP="00537841">
            <w:pPr>
              <w:spacing w:after="0" w:line="240" w:lineRule="auto"/>
              <w:jc w:val="center"/>
              <w:rPr>
                <w:rFonts w:ascii="Times New Roman" w:hAnsi="Times New Roman"/>
              </w:rPr>
            </w:pPr>
          </w:p>
          <w:p w:rsidR="004646CF" w:rsidRPr="00760D4F" w:rsidRDefault="004646CF" w:rsidP="00537841">
            <w:pPr>
              <w:spacing w:after="0" w:line="240" w:lineRule="auto"/>
              <w:jc w:val="center"/>
              <w:rPr>
                <w:rFonts w:ascii="Times New Roman" w:hAnsi="Times New Roman"/>
              </w:rPr>
            </w:pPr>
          </w:p>
          <w:p w:rsidR="004646CF" w:rsidRPr="00760D4F" w:rsidRDefault="004646CF" w:rsidP="00537841">
            <w:pPr>
              <w:spacing w:after="0" w:line="240" w:lineRule="auto"/>
              <w:jc w:val="center"/>
              <w:rPr>
                <w:rFonts w:ascii="Times New Roman" w:hAnsi="Times New Roman"/>
              </w:rPr>
            </w:pPr>
          </w:p>
          <w:p w:rsidR="004646CF" w:rsidRPr="00760D4F" w:rsidRDefault="004646CF" w:rsidP="00537841">
            <w:pPr>
              <w:spacing w:after="0" w:line="240" w:lineRule="auto"/>
              <w:jc w:val="center"/>
              <w:rPr>
                <w:rFonts w:ascii="Times New Roman" w:hAnsi="Times New Roman"/>
              </w:rPr>
            </w:pPr>
          </w:p>
          <w:p w:rsidR="004646CF" w:rsidRPr="00760D4F" w:rsidRDefault="004646CF" w:rsidP="00537841">
            <w:pPr>
              <w:spacing w:after="0" w:line="240" w:lineRule="auto"/>
              <w:jc w:val="center"/>
              <w:rPr>
                <w:rFonts w:ascii="Times New Roman" w:hAnsi="Times New Roman"/>
              </w:rPr>
            </w:pPr>
          </w:p>
          <w:p w:rsidR="004646CF" w:rsidRPr="00760D4F" w:rsidRDefault="004646CF" w:rsidP="00537841">
            <w:pPr>
              <w:jc w:val="center"/>
              <w:rPr>
                <w:rFonts w:ascii="Times New Roman" w:hAnsi="Times New Roman"/>
              </w:rPr>
            </w:pPr>
          </w:p>
        </w:tc>
        <w:tc>
          <w:tcPr>
            <w:tcW w:w="7043" w:type="dxa"/>
            <w:shd w:val="clear" w:color="auto" w:fill="auto"/>
          </w:tcPr>
          <w:p w:rsidR="004646CF" w:rsidRDefault="004646CF" w:rsidP="00537841">
            <w:pPr>
              <w:pStyle w:val="af2"/>
              <w:spacing w:after="0"/>
              <w:jc w:val="center"/>
              <w:rPr>
                <w:rFonts w:cs="Times New Roman"/>
                <w:b/>
                <w:sz w:val="22"/>
                <w:szCs w:val="22"/>
              </w:rPr>
            </w:pPr>
            <w:r>
              <w:rPr>
                <w:rFonts w:cs="Times New Roman"/>
                <w:b/>
                <w:sz w:val="22"/>
                <w:szCs w:val="22"/>
              </w:rPr>
              <w:t>Наблюдение за лужами</w:t>
            </w:r>
          </w:p>
          <w:p w:rsidR="004646CF" w:rsidRDefault="004646CF" w:rsidP="00537841">
            <w:pPr>
              <w:pStyle w:val="af2"/>
              <w:spacing w:after="0"/>
              <w:jc w:val="both"/>
              <w:rPr>
                <w:rFonts w:cs="Times New Roman"/>
                <w:sz w:val="22"/>
                <w:szCs w:val="22"/>
              </w:rPr>
            </w:pPr>
            <w:r>
              <w:rPr>
                <w:rFonts w:cs="Times New Roman"/>
                <w:b/>
                <w:sz w:val="22"/>
                <w:szCs w:val="22"/>
              </w:rPr>
              <w:t>Цель:</w:t>
            </w:r>
            <w:r>
              <w:rPr>
                <w:rFonts w:cs="Times New Roman"/>
                <w:sz w:val="22"/>
                <w:szCs w:val="22"/>
              </w:rPr>
              <w:t xml:space="preserve"> Сравнить где луж больше – на асфальте или на земле. Привлекать детей к наблюдениям за природными явлениями, развивать речь, мышление.</w:t>
            </w:r>
          </w:p>
          <w:p w:rsidR="004646CF" w:rsidRDefault="004646CF" w:rsidP="00537841">
            <w:pPr>
              <w:pStyle w:val="af2"/>
              <w:spacing w:after="0"/>
              <w:jc w:val="both"/>
              <w:rPr>
                <w:rFonts w:cs="Times New Roman"/>
                <w:b/>
                <w:sz w:val="22"/>
                <w:szCs w:val="22"/>
              </w:rPr>
            </w:pPr>
          </w:p>
          <w:p w:rsidR="004646CF" w:rsidRDefault="004646CF" w:rsidP="00537841">
            <w:pPr>
              <w:pStyle w:val="af2"/>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«Узнай по звуку» - развивать слуховое внимание.</w:t>
            </w:r>
          </w:p>
          <w:p w:rsidR="004646CF" w:rsidRDefault="004646CF" w:rsidP="00537841">
            <w:pPr>
              <w:pStyle w:val="af2"/>
              <w:spacing w:after="0"/>
              <w:jc w:val="both"/>
              <w:rPr>
                <w:rFonts w:cs="Times New Roman"/>
                <w:b/>
                <w:sz w:val="22"/>
                <w:szCs w:val="22"/>
              </w:rPr>
            </w:pPr>
          </w:p>
          <w:p w:rsidR="004646CF" w:rsidRDefault="004646CF" w:rsidP="00537841">
            <w:pPr>
              <w:pStyle w:val="af2"/>
              <w:spacing w:after="0"/>
              <w:jc w:val="both"/>
              <w:rPr>
                <w:rFonts w:cs="Times New Roman"/>
                <w:b/>
                <w:sz w:val="22"/>
                <w:szCs w:val="22"/>
              </w:rPr>
            </w:pPr>
            <w:r>
              <w:rPr>
                <w:rFonts w:cs="Times New Roman"/>
                <w:b/>
                <w:sz w:val="22"/>
                <w:szCs w:val="22"/>
              </w:rPr>
              <w:t xml:space="preserve">Труд. </w:t>
            </w:r>
            <w:r>
              <w:rPr>
                <w:rFonts w:cs="Times New Roman"/>
                <w:sz w:val="22"/>
                <w:szCs w:val="22"/>
              </w:rPr>
              <w:t>Кормление птиц – поддерживать желание детей заботиться о птицах.</w:t>
            </w:r>
          </w:p>
          <w:p w:rsidR="004646CF" w:rsidRPr="00760D4F" w:rsidRDefault="004646CF" w:rsidP="00537841">
            <w:pPr>
              <w:spacing w:after="0" w:line="240" w:lineRule="auto"/>
              <w:rPr>
                <w:rFonts w:ascii="Times New Roman" w:hAnsi="Times New Roman"/>
              </w:rPr>
            </w:pPr>
            <w:r w:rsidRPr="00760D4F">
              <w:rPr>
                <w:rFonts w:ascii="Times New Roman" w:hAnsi="Times New Roman"/>
                <w:b/>
                <w:bCs/>
                <w:spacing w:val="-12"/>
              </w:rPr>
              <w:t>Выносной материал</w:t>
            </w:r>
            <w:r w:rsidRPr="00760D4F">
              <w:rPr>
                <w:rFonts w:ascii="Times New Roman" w:hAnsi="Times New Roman"/>
              </w:rPr>
              <w:t>: н</w:t>
            </w:r>
            <w:r w:rsidRPr="00760D4F">
              <w:rPr>
                <w:rFonts w:ascii="Times New Roman" w:hAnsi="Times New Roman"/>
                <w:spacing w:val="-5"/>
              </w:rPr>
              <w:t>осилки, грабли, ведерки, совочки</w:t>
            </w:r>
            <w:r>
              <w:rPr>
                <w:rFonts w:ascii="Times New Roman" w:hAnsi="Times New Roman"/>
                <w:spacing w:val="-5"/>
              </w:rPr>
              <w:t>.</w:t>
            </w:r>
          </w:p>
          <w:p w:rsidR="004646CF" w:rsidRPr="00760D4F" w:rsidRDefault="004646CF" w:rsidP="00537841">
            <w:pPr>
              <w:pStyle w:val="af2"/>
              <w:spacing w:after="0"/>
              <w:jc w:val="both"/>
            </w:pPr>
          </w:p>
        </w:tc>
        <w:tc>
          <w:tcPr>
            <w:tcW w:w="2693" w:type="dxa"/>
            <w:shd w:val="clear" w:color="auto" w:fill="auto"/>
          </w:tcPr>
          <w:p w:rsidR="004646CF" w:rsidRDefault="004646CF" w:rsidP="00537841">
            <w:pPr>
              <w:pStyle w:val="af2"/>
              <w:spacing w:after="0"/>
              <w:rPr>
                <w:rFonts w:cs="Times New Roman"/>
                <w:b/>
                <w:sz w:val="22"/>
                <w:szCs w:val="22"/>
              </w:rPr>
            </w:pPr>
            <w:r>
              <w:rPr>
                <w:rFonts w:cs="Times New Roman"/>
                <w:b/>
                <w:sz w:val="22"/>
                <w:szCs w:val="22"/>
              </w:rPr>
              <w:t xml:space="preserve">Подвижная игра </w:t>
            </w:r>
            <w:r>
              <w:rPr>
                <w:rFonts w:cs="Times New Roman"/>
                <w:sz w:val="22"/>
                <w:szCs w:val="22"/>
              </w:rPr>
              <w:t>«Вороны и собачка» - учить имитировать движения и голоса птиц, упражнять в беге по сигналу.</w:t>
            </w:r>
          </w:p>
          <w:p w:rsidR="004646CF" w:rsidRPr="00760D4F" w:rsidRDefault="004646CF" w:rsidP="00537841">
            <w:pPr>
              <w:pStyle w:val="Style1"/>
              <w:widowControl/>
              <w:spacing w:line="200" w:lineRule="exact"/>
              <w:rPr>
                <w:rFonts w:ascii="Times New Roman" w:hAnsi="Times New Roman"/>
                <w:b/>
                <w:sz w:val="22"/>
                <w:szCs w:val="22"/>
              </w:rPr>
            </w:pPr>
          </w:p>
        </w:tc>
        <w:tc>
          <w:tcPr>
            <w:tcW w:w="1418" w:type="dxa"/>
            <w:shd w:val="clear" w:color="auto" w:fill="auto"/>
          </w:tcPr>
          <w:p w:rsidR="004646CF" w:rsidRDefault="004646CF" w:rsidP="00537841">
            <w:pPr>
              <w:pStyle w:val="af2"/>
              <w:spacing w:after="0"/>
              <w:jc w:val="both"/>
              <w:rPr>
                <w:rFonts w:cs="Times New Roman"/>
                <w:sz w:val="22"/>
                <w:szCs w:val="22"/>
              </w:rPr>
            </w:pPr>
            <w:r>
              <w:rPr>
                <w:rFonts w:cs="Times New Roman"/>
                <w:b/>
                <w:sz w:val="22"/>
                <w:szCs w:val="22"/>
              </w:rPr>
              <w:t xml:space="preserve">Индивидуальная работа. </w:t>
            </w:r>
            <w:r>
              <w:rPr>
                <w:rFonts w:cs="Times New Roman"/>
                <w:sz w:val="22"/>
                <w:szCs w:val="22"/>
              </w:rPr>
              <w:t>Метание в цель.</w:t>
            </w:r>
          </w:p>
          <w:p w:rsidR="004646CF" w:rsidRPr="00760D4F" w:rsidRDefault="004646CF" w:rsidP="00537841">
            <w:pPr>
              <w:pStyle w:val="Style1"/>
              <w:widowControl/>
              <w:spacing w:line="200" w:lineRule="exact"/>
              <w:rPr>
                <w:rFonts w:ascii="Times New Roman" w:hAnsi="Times New Roman"/>
                <w:sz w:val="22"/>
                <w:szCs w:val="22"/>
              </w:rPr>
            </w:pPr>
          </w:p>
        </w:tc>
        <w:tc>
          <w:tcPr>
            <w:tcW w:w="992" w:type="dxa"/>
            <w:vMerge/>
            <w:shd w:val="clear" w:color="auto" w:fill="auto"/>
          </w:tcPr>
          <w:p w:rsidR="004646CF" w:rsidRPr="00760D4F" w:rsidRDefault="004646CF" w:rsidP="00537841">
            <w:pPr>
              <w:spacing w:after="0" w:line="240" w:lineRule="auto"/>
              <w:rPr>
                <w:rFonts w:ascii="Times New Roman" w:hAnsi="Times New Roman"/>
              </w:rPr>
            </w:pPr>
          </w:p>
        </w:tc>
      </w:tr>
      <w:tr w:rsidR="004646CF" w:rsidRPr="00760D4F" w:rsidTr="00537841">
        <w:tc>
          <w:tcPr>
            <w:tcW w:w="1008" w:type="dxa"/>
            <w:vMerge/>
            <w:shd w:val="clear" w:color="auto" w:fill="auto"/>
          </w:tcPr>
          <w:p w:rsidR="004646CF" w:rsidRPr="00760D4F" w:rsidRDefault="004646CF" w:rsidP="00537841">
            <w:pPr>
              <w:spacing w:after="0" w:line="240" w:lineRule="auto"/>
              <w:rPr>
                <w:rFonts w:ascii="Times New Roman" w:hAnsi="Times New Roman"/>
              </w:rPr>
            </w:pPr>
          </w:p>
        </w:tc>
        <w:tc>
          <w:tcPr>
            <w:tcW w:w="1980" w:type="dxa"/>
            <w:shd w:val="clear" w:color="auto" w:fill="auto"/>
          </w:tcPr>
          <w:p w:rsidR="004646CF" w:rsidRPr="00760D4F" w:rsidRDefault="004646CF" w:rsidP="00537841">
            <w:pPr>
              <w:pStyle w:val="a3"/>
              <w:jc w:val="center"/>
              <w:rPr>
                <w:rFonts w:ascii="Times New Roman" w:hAnsi="Times New Roman"/>
                <w:b/>
                <w:u w:val="single"/>
              </w:rPr>
            </w:pPr>
            <w:r w:rsidRPr="00760D4F">
              <w:rPr>
                <w:rFonts w:ascii="Times New Roman" w:hAnsi="Times New Roman"/>
                <w:b/>
                <w:u w:val="single"/>
              </w:rPr>
              <w:t>Работа перед  сном</w:t>
            </w:r>
          </w:p>
        </w:tc>
        <w:tc>
          <w:tcPr>
            <w:tcW w:w="12146" w:type="dxa"/>
            <w:gridSpan w:val="4"/>
            <w:shd w:val="clear" w:color="auto" w:fill="auto"/>
          </w:tcPr>
          <w:p w:rsidR="004646CF" w:rsidRDefault="004646CF" w:rsidP="00537841">
            <w:pPr>
              <w:spacing w:after="0" w:line="240" w:lineRule="auto"/>
              <w:rPr>
                <w:rFonts w:ascii="Times New Roman" w:hAnsi="Times New Roman"/>
                <w:b/>
              </w:rPr>
            </w:pPr>
            <w:r w:rsidRPr="00760D4F">
              <w:rPr>
                <w:rFonts w:ascii="Times New Roman" w:hAnsi="Times New Roman"/>
                <w:b/>
              </w:rPr>
              <w:t>Дидактич</w:t>
            </w:r>
            <w:r>
              <w:rPr>
                <w:rFonts w:ascii="Times New Roman" w:hAnsi="Times New Roman"/>
                <w:b/>
              </w:rPr>
              <w:t>еская игра «Кто больше увидит?»</w:t>
            </w:r>
          </w:p>
          <w:p w:rsidR="004646CF" w:rsidRPr="00760D4F" w:rsidRDefault="004646CF" w:rsidP="00537841">
            <w:pPr>
              <w:spacing w:after="0" w:line="240" w:lineRule="auto"/>
              <w:rPr>
                <w:rFonts w:ascii="Times New Roman" w:hAnsi="Times New Roman"/>
                <w:b/>
              </w:rPr>
            </w:pPr>
            <w:r w:rsidRPr="00760D4F">
              <w:rPr>
                <w:rFonts w:ascii="Times New Roman" w:hAnsi="Times New Roman"/>
                <w:b/>
              </w:rPr>
              <w:t xml:space="preserve">Цель: </w:t>
            </w:r>
            <w:r w:rsidRPr="00760D4F">
              <w:rPr>
                <w:rFonts w:ascii="Times New Roman" w:hAnsi="Times New Roman"/>
              </w:rPr>
              <w:t>развивать внимание, наблюдательность, речь.</w:t>
            </w:r>
          </w:p>
        </w:tc>
      </w:tr>
      <w:tr w:rsidR="004646CF" w:rsidRPr="00760D4F" w:rsidTr="00537841">
        <w:trPr>
          <w:trHeight w:val="1060"/>
        </w:trPr>
        <w:tc>
          <w:tcPr>
            <w:tcW w:w="1008" w:type="dxa"/>
            <w:vMerge/>
            <w:shd w:val="clear" w:color="auto" w:fill="auto"/>
          </w:tcPr>
          <w:p w:rsidR="004646CF" w:rsidRPr="00760D4F" w:rsidRDefault="004646CF" w:rsidP="00537841">
            <w:pPr>
              <w:spacing w:after="0" w:line="240" w:lineRule="auto"/>
              <w:rPr>
                <w:rFonts w:ascii="Times New Roman" w:hAnsi="Times New Roman"/>
              </w:rPr>
            </w:pPr>
          </w:p>
        </w:tc>
        <w:tc>
          <w:tcPr>
            <w:tcW w:w="1980" w:type="dxa"/>
            <w:shd w:val="clear" w:color="auto" w:fill="auto"/>
          </w:tcPr>
          <w:p w:rsidR="004646CF" w:rsidRPr="00760D4F" w:rsidRDefault="004646CF" w:rsidP="00537841">
            <w:pPr>
              <w:pStyle w:val="a3"/>
              <w:jc w:val="center"/>
              <w:rPr>
                <w:rFonts w:ascii="Times New Roman" w:hAnsi="Times New Roman"/>
                <w:b/>
                <w:u w:val="single"/>
              </w:rPr>
            </w:pPr>
            <w:r w:rsidRPr="00760D4F">
              <w:rPr>
                <w:rFonts w:ascii="Times New Roman" w:hAnsi="Times New Roman"/>
                <w:b/>
                <w:u w:val="single"/>
              </w:rPr>
              <w:t>Вечер</w:t>
            </w:r>
          </w:p>
          <w:p w:rsidR="004646CF" w:rsidRPr="00760D4F" w:rsidRDefault="004646CF" w:rsidP="00537841">
            <w:pPr>
              <w:spacing w:after="0" w:line="240" w:lineRule="auto"/>
              <w:jc w:val="center"/>
              <w:rPr>
                <w:rFonts w:ascii="Times New Roman" w:hAnsi="Times New Roman"/>
              </w:rPr>
            </w:pPr>
            <w:r w:rsidRPr="00760D4F">
              <w:rPr>
                <w:rFonts w:ascii="Times New Roman" w:hAnsi="Times New Roman"/>
                <w:b/>
              </w:rPr>
              <w:t>Закаливающие процедуры после сна</w:t>
            </w:r>
          </w:p>
        </w:tc>
        <w:tc>
          <w:tcPr>
            <w:tcW w:w="7043" w:type="dxa"/>
            <w:shd w:val="clear" w:color="auto" w:fill="auto"/>
          </w:tcPr>
          <w:p w:rsidR="004646CF" w:rsidRPr="00760D4F" w:rsidRDefault="004646CF" w:rsidP="00537841">
            <w:pPr>
              <w:spacing w:after="0" w:line="240" w:lineRule="auto"/>
              <w:rPr>
                <w:rFonts w:ascii="Times New Roman" w:hAnsi="Times New Roman"/>
                <w:color w:val="000000"/>
              </w:rPr>
            </w:pPr>
            <w:r w:rsidRPr="00760D4F">
              <w:rPr>
                <w:rFonts w:ascii="Times New Roman" w:hAnsi="Times New Roman"/>
                <w:b/>
              </w:rPr>
              <w:t>Цель:</w:t>
            </w:r>
            <w:r w:rsidRPr="00760D4F">
              <w:rPr>
                <w:rFonts w:ascii="Times New Roman" w:hAnsi="Times New Roman"/>
              </w:rPr>
              <w:t xml:space="preserve"> </w:t>
            </w:r>
            <w:r w:rsidRPr="00760D4F">
              <w:rPr>
                <w:rFonts w:ascii="Times New Roman" w:hAnsi="Times New Roman"/>
                <w:color w:val="000000"/>
              </w:rPr>
              <w:t>сохранение и укрепление физического и психического здоровья детей.</w:t>
            </w:r>
          </w:p>
        </w:tc>
        <w:tc>
          <w:tcPr>
            <w:tcW w:w="2693" w:type="dxa"/>
            <w:shd w:val="clear" w:color="auto" w:fill="auto"/>
          </w:tcPr>
          <w:p w:rsidR="004646CF" w:rsidRPr="00760D4F" w:rsidRDefault="004646CF" w:rsidP="00537841">
            <w:pPr>
              <w:pStyle w:val="Style17"/>
              <w:widowControl/>
              <w:spacing w:line="240" w:lineRule="auto"/>
              <w:ind w:firstLine="0"/>
              <w:jc w:val="center"/>
              <w:rPr>
                <w:rFonts w:ascii="Times New Roman" w:hAnsi="Times New Roman"/>
                <w:b/>
                <w:sz w:val="22"/>
                <w:szCs w:val="22"/>
              </w:rPr>
            </w:pPr>
            <w:r w:rsidRPr="00760D4F">
              <w:rPr>
                <w:rFonts w:ascii="Times New Roman" w:hAnsi="Times New Roman"/>
                <w:b/>
                <w:sz w:val="22"/>
                <w:szCs w:val="22"/>
              </w:rPr>
              <w:t>Спальня</w:t>
            </w:r>
          </w:p>
          <w:p w:rsidR="004646CF" w:rsidRPr="00760D4F" w:rsidRDefault="004646CF" w:rsidP="00537841">
            <w:pPr>
              <w:pStyle w:val="Style17"/>
              <w:widowControl/>
              <w:spacing w:line="240" w:lineRule="auto"/>
              <w:ind w:firstLine="0"/>
              <w:jc w:val="center"/>
              <w:rPr>
                <w:rFonts w:ascii="Times New Roman" w:hAnsi="Times New Roman"/>
                <w:sz w:val="22"/>
                <w:szCs w:val="22"/>
              </w:rPr>
            </w:pPr>
            <w:r w:rsidRPr="00760D4F">
              <w:rPr>
                <w:rFonts w:ascii="Times New Roman" w:hAnsi="Times New Roman"/>
                <w:sz w:val="22"/>
                <w:szCs w:val="22"/>
              </w:rPr>
              <w:t>(ребристые дорожки)</w:t>
            </w:r>
          </w:p>
        </w:tc>
        <w:tc>
          <w:tcPr>
            <w:tcW w:w="1418" w:type="dxa"/>
            <w:vMerge w:val="restart"/>
            <w:shd w:val="clear" w:color="auto" w:fill="auto"/>
          </w:tcPr>
          <w:p w:rsidR="004646CF" w:rsidRPr="00760D4F" w:rsidRDefault="004646CF" w:rsidP="00537841">
            <w:pPr>
              <w:spacing w:after="0" w:line="240" w:lineRule="auto"/>
              <w:rPr>
                <w:rFonts w:ascii="Times New Roman" w:hAnsi="Times New Roman"/>
              </w:rPr>
            </w:pPr>
            <w:r w:rsidRPr="00760D4F">
              <w:rPr>
                <w:rFonts w:ascii="Times New Roman" w:hAnsi="Times New Roman"/>
              </w:rPr>
              <w:t>Закрепить с детьми предметы округлой формы.</w:t>
            </w:r>
          </w:p>
        </w:tc>
        <w:tc>
          <w:tcPr>
            <w:tcW w:w="992" w:type="dxa"/>
            <w:vMerge w:val="restart"/>
            <w:shd w:val="clear" w:color="auto" w:fill="auto"/>
          </w:tcPr>
          <w:p w:rsidR="004646CF" w:rsidRPr="00760D4F" w:rsidRDefault="004646CF" w:rsidP="00537841">
            <w:pPr>
              <w:spacing w:after="0" w:line="240" w:lineRule="auto"/>
              <w:rPr>
                <w:rFonts w:ascii="Times New Roman" w:hAnsi="Times New Roman"/>
              </w:rPr>
            </w:pPr>
          </w:p>
        </w:tc>
      </w:tr>
      <w:tr w:rsidR="004646CF" w:rsidRPr="00760D4F" w:rsidTr="00537841">
        <w:trPr>
          <w:trHeight w:val="764"/>
        </w:trPr>
        <w:tc>
          <w:tcPr>
            <w:tcW w:w="1008" w:type="dxa"/>
            <w:vMerge/>
            <w:shd w:val="clear" w:color="auto" w:fill="auto"/>
          </w:tcPr>
          <w:p w:rsidR="004646CF" w:rsidRPr="00760D4F" w:rsidRDefault="004646CF" w:rsidP="00537841">
            <w:pPr>
              <w:spacing w:after="0" w:line="240" w:lineRule="auto"/>
              <w:rPr>
                <w:rFonts w:ascii="Times New Roman" w:hAnsi="Times New Roman"/>
              </w:rPr>
            </w:pPr>
          </w:p>
        </w:tc>
        <w:tc>
          <w:tcPr>
            <w:tcW w:w="1980" w:type="dxa"/>
            <w:shd w:val="clear" w:color="auto" w:fill="auto"/>
          </w:tcPr>
          <w:p w:rsidR="004646CF" w:rsidRPr="00760D4F" w:rsidRDefault="004646CF" w:rsidP="00537841">
            <w:pPr>
              <w:spacing w:after="0" w:line="240" w:lineRule="auto"/>
              <w:jc w:val="center"/>
              <w:rPr>
                <w:rFonts w:ascii="Times New Roman" w:hAnsi="Times New Roman"/>
                <w:b/>
              </w:rPr>
            </w:pPr>
            <w:r w:rsidRPr="00760D4F">
              <w:rPr>
                <w:rFonts w:ascii="Times New Roman" w:hAnsi="Times New Roman"/>
                <w:b/>
              </w:rPr>
              <w:t>Игра</w:t>
            </w:r>
          </w:p>
        </w:tc>
        <w:tc>
          <w:tcPr>
            <w:tcW w:w="7043" w:type="dxa"/>
            <w:shd w:val="clear" w:color="auto" w:fill="auto"/>
          </w:tcPr>
          <w:p w:rsidR="004646CF" w:rsidRDefault="004646CF" w:rsidP="00537841">
            <w:pPr>
              <w:spacing w:after="0" w:line="240" w:lineRule="auto"/>
              <w:rPr>
                <w:rFonts w:ascii="Times New Roman" w:hAnsi="Times New Roman"/>
                <w:b/>
              </w:rPr>
            </w:pPr>
            <w:r w:rsidRPr="00760D4F">
              <w:rPr>
                <w:rFonts w:ascii="Times New Roman" w:hAnsi="Times New Roman"/>
                <w:b/>
              </w:rPr>
              <w:t xml:space="preserve"> «Найди  пушистый белый одуванчик»</w:t>
            </w:r>
          </w:p>
          <w:p w:rsidR="004646CF" w:rsidRPr="00380DAD" w:rsidRDefault="004646CF" w:rsidP="00537841">
            <w:pPr>
              <w:spacing w:after="0" w:line="240" w:lineRule="auto"/>
              <w:rPr>
                <w:rFonts w:ascii="Times New Roman" w:hAnsi="Times New Roman"/>
              </w:rPr>
            </w:pPr>
            <w:r w:rsidRPr="00380DAD">
              <w:rPr>
                <w:rFonts w:ascii="Times New Roman" w:hAnsi="Times New Roman"/>
                <w:b/>
              </w:rPr>
              <w:t xml:space="preserve"> Цель: </w:t>
            </w:r>
            <w:r>
              <w:rPr>
                <w:rFonts w:ascii="Times New Roman" w:hAnsi="Times New Roman"/>
              </w:rPr>
              <w:t>развивать внимание, мышление.</w:t>
            </w:r>
          </w:p>
          <w:p w:rsidR="004646CF" w:rsidRPr="00760D4F" w:rsidRDefault="004646CF" w:rsidP="00537841">
            <w:pPr>
              <w:spacing w:after="0" w:line="240" w:lineRule="auto"/>
              <w:rPr>
                <w:rFonts w:ascii="Times New Roman" w:hAnsi="Times New Roman"/>
              </w:rPr>
            </w:pPr>
          </w:p>
        </w:tc>
        <w:tc>
          <w:tcPr>
            <w:tcW w:w="2693" w:type="dxa"/>
            <w:shd w:val="clear" w:color="auto" w:fill="auto"/>
          </w:tcPr>
          <w:p w:rsidR="004646CF" w:rsidRDefault="004646CF" w:rsidP="00537841">
            <w:pPr>
              <w:spacing w:after="0" w:line="240" w:lineRule="auto"/>
              <w:jc w:val="center"/>
              <w:rPr>
                <w:rFonts w:ascii="Times New Roman" w:hAnsi="Times New Roman"/>
                <w:b/>
              </w:rPr>
            </w:pPr>
            <w:r>
              <w:rPr>
                <w:rFonts w:ascii="Times New Roman" w:hAnsi="Times New Roman"/>
                <w:b/>
              </w:rPr>
              <w:t>Центр игры</w:t>
            </w:r>
          </w:p>
          <w:p w:rsidR="004646CF" w:rsidRPr="00380DAD" w:rsidRDefault="004646CF" w:rsidP="00537841">
            <w:pPr>
              <w:spacing w:after="0" w:line="240" w:lineRule="auto"/>
              <w:jc w:val="center"/>
              <w:rPr>
                <w:rFonts w:ascii="Times New Roman" w:hAnsi="Times New Roman"/>
              </w:rPr>
            </w:pPr>
            <w:r>
              <w:rPr>
                <w:rFonts w:ascii="Times New Roman" w:hAnsi="Times New Roman"/>
              </w:rPr>
              <w:t>(дидактические карточки)</w:t>
            </w:r>
          </w:p>
        </w:tc>
        <w:tc>
          <w:tcPr>
            <w:tcW w:w="1418" w:type="dxa"/>
            <w:vMerge/>
            <w:shd w:val="clear" w:color="auto" w:fill="auto"/>
          </w:tcPr>
          <w:p w:rsidR="004646CF" w:rsidRPr="00760D4F" w:rsidRDefault="004646CF" w:rsidP="00537841">
            <w:pPr>
              <w:spacing w:after="0" w:line="240" w:lineRule="auto"/>
              <w:rPr>
                <w:rFonts w:ascii="Times New Roman" w:hAnsi="Times New Roman"/>
                <w:b/>
              </w:rPr>
            </w:pPr>
          </w:p>
        </w:tc>
        <w:tc>
          <w:tcPr>
            <w:tcW w:w="992" w:type="dxa"/>
            <w:vMerge/>
            <w:shd w:val="clear" w:color="auto" w:fill="auto"/>
          </w:tcPr>
          <w:p w:rsidR="004646CF" w:rsidRPr="00760D4F" w:rsidRDefault="004646CF" w:rsidP="00537841">
            <w:pPr>
              <w:spacing w:after="0" w:line="240" w:lineRule="auto"/>
              <w:rPr>
                <w:rFonts w:ascii="Times New Roman" w:hAnsi="Times New Roman"/>
              </w:rPr>
            </w:pPr>
          </w:p>
        </w:tc>
      </w:tr>
      <w:tr w:rsidR="004646CF" w:rsidRPr="00760D4F" w:rsidTr="00537841">
        <w:trPr>
          <w:trHeight w:val="555"/>
        </w:trPr>
        <w:tc>
          <w:tcPr>
            <w:tcW w:w="1008" w:type="dxa"/>
            <w:vMerge/>
            <w:shd w:val="clear" w:color="auto" w:fill="auto"/>
          </w:tcPr>
          <w:p w:rsidR="004646CF" w:rsidRPr="00760D4F" w:rsidRDefault="004646CF" w:rsidP="00537841">
            <w:pPr>
              <w:spacing w:after="0" w:line="240" w:lineRule="auto"/>
              <w:rPr>
                <w:rFonts w:ascii="Times New Roman" w:hAnsi="Times New Roman"/>
              </w:rPr>
            </w:pPr>
          </w:p>
        </w:tc>
        <w:tc>
          <w:tcPr>
            <w:tcW w:w="1980" w:type="dxa"/>
            <w:shd w:val="clear" w:color="auto" w:fill="auto"/>
          </w:tcPr>
          <w:p w:rsidR="004646CF" w:rsidRPr="00380DAD" w:rsidRDefault="004646CF" w:rsidP="00537841">
            <w:pPr>
              <w:pStyle w:val="Style17"/>
              <w:widowControl/>
              <w:spacing w:line="240" w:lineRule="auto"/>
              <w:ind w:firstLine="0"/>
              <w:jc w:val="center"/>
              <w:rPr>
                <w:rFonts w:ascii="Times New Roman" w:hAnsi="Times New Roman"/>
                <w:b/>
                <w:sz w:val="22"/>
                <w:szCs w:val="22"/>
              </w:rPr>
            </w:pPr>
            <w:r w:rsidRPr="00380DAD">
              <w:rPr>
                <w:rFonts w:ascii="Times New Roman" w:hAnsi="Times New Roman"/>
                <w:b/>
                <w:sz w:val="22"/>
                <w:szCs w:val="22"/>
              </w:rPr>
              <w:t>Этюд</w:t>
            </w:r>
          </w:p>
        </w:tc>
        <w:tc>
          <w:tcPr>
            <w:tcW w:w="7043" w:type="dxa"/>
            <w:shd w:val="clear" w:color="auto" w:fill="auto"/>
          </w:tcPr>
          <w:p w:rsidR="004646CF" w:rsidRPr="00380DAD" w:rsidRDefault="004646CF" w:rsidP="00537841">
            <w:pPr>
              <w:spacing w:after="0" w:line="240" w:lineRule="auto"/>
              <w:rPr>
                <w:rFonts w:ascii="Times New Roman" w:hAnsi="Times New Roman"/>
                <w:b/>
              </w:rPr>
            </w:pPr>
            <w:r w:rsidRPr="00380DAD">
              <w:rPr>
                <w:rFonts w:ascii="Times New Roman" w:hAnsi="Times New Roman"/>
                <w:b/>
              </w:rPr>
              <w:t>«Скажи доброе слово, комплимент товарищу»</w:t>
            </w:r>
          </w:p>
          <w:p w:rsidR="004646CF" w:rsidRPr="00380DAD" w:rsidRDefault="004646CF" w:rsidP="00537841">
            <w:pPr>
              <w:spacing w:after="0" w:line="240" w:lineRule="auto"/>
              <w:rPr>
                <w:rFonts w:ascii="Times New Roman" w:hAnsi="Times New Roman"/>
                <w:b/>
              </w:rPr>
            </w:pPr>
            <w:r w:rsidRPr="00380DAD">
              <w:rPr>
                <w:rFonts w:ascii="Times New Roman" w:hAnsi="Times New Roman"/>
                <w:b/>
              </w:rPr>
              <w:t>Цель:</w:t>
            </w:r>
            <w:r w:rsidRPr="00380DAD">
              <w:rPr>
                <w:rFonts w:ascii="Times New Roman" w:hAnsi="Times New Roman"/>
              </w:rPr>
              <w:t xml:space="preserve"> поупражнять детей в употреблении вежливых слов, использую выражения, мимику, позу.</w:t>
            </w:r>
          </w:p>
        </w:tc>
        <w:tc>
          <w:tcPr>
            <w:tcW w:w="2693" w:type="dxa"/>
            <w:shd w:val="clear" w:color="auto" w:fill="auto"/>
          </w:tcPr>
          <w:p w:rsidR="004646CF" w:rsidRPr="00760D4F" w:rsidRDefault="004646CF" w:rsidP="00537841">
            <w:pPr>
              <w:pStyle w:val="Style17"/>
              <w:spacing w:line="200" w:lineRule="exact"/>
              <w:ind w:firstLine="0"/>
              <w:jc w:val="center"/>
              <w:rPr>
                <w:rFonts w:ascii="Times New Roman" w:hAnsi="Times New Roman"/>
                <w:b/>
                <w:sz w:val="22"/>
                <w:szCs w:val="22"/>
              </w:rPr>
            </w:pPr>
            <w:r>
              <w:rPr>
                <w:rFonts w:ascii="Times New Roman" w:hAnsi="Times New Roman"/>
                <w:b/>
                <w:sz w:val="22"/>
                <w:szCs w:val="22"/>
              </w:rPr>
              <w:t>Дружный круг</w:t>
            </w:r>
          </w:p>
        </w:tc>
        <w:tc>
          <w:tcPr>
            <w:tcW w:w="1418" w:type="dxa"/>
            <w:vMerge/>
            <w:shd w:val="clear" w:color="auto" w:fill="auto"/>
          </w:tcPr>
          <w:p w:rsidR="004646CF" w:rsidRPr="00760D4F" w:rsidRDefault="004646CF" w:rsidP="00537841">
            <w:pPr>
              <w:spacing w:after="0" w:line="240" w:lineRule="auto"/>
              <w:rPr>
                <w:rFonts w:ascii="Times New Roman" w:hAnsi="Times New Roman"/>
                <w:b/>
              </w:rPr>
            </w:pPr>
          </w:p>
        </w:tc>
        <w:tc>
          <w:tcPr>
            <w:tcW w:w="992" w:type="dxa"/>
            <w:vMerge/>
            <w:shd w:val="clear" w:color="auto" w:fill="auto"/>
          </w:tcPr>
          <w:p w:rsidR="004646CF" w:rsidRPr="00760D4F" w:rsidRDefault="004646CF" w:rsidP="00537841">
            <w:pPr>
              <w:spacing w:after="0" w:line="240" w:lineRule="auto"/>
              <w:rPr>
                <w:rFonts w:ascii="Times New Roman" w:hAnsi="Times New Roman"/>
              </w:rPr>
            </w:pPr>
          </w:p>
        </w:tc>
      </w:tr>
      <w:tr w:rsidR="004646CF" w:rsidRPr="00760D4F" w:rsidTr="00537841">
        <w:trPr>
          <w:trHeight w:val="768"/>
        </w:trPr>
        <w:tc>
          <w:tcPr>
            <w:tcW w:w="1008" w:type="dxa"/>
            <w:vMerge/>
            <w:shd w:val="clear" w:color="auto" w:fill="auto"/>
          </w:tcPr>
          <w:p w:rsidR="004646CF" w:rsidRPr="00760D4F" w:rsidRDefault="004646CF" w:rsidP="00537841">
            <w:pPr>
              <w:spacing w:after="0" w:line="240" w:lineRule="auto"/>
              <w:rPr>
                <w:rFonts w:ascii="Times New Roman" w:hAnsi="Times New Roman"/>
              </w:rPr>
            </w:pPr>
          </w:p>
        </w:tc>
        <w:tc>
          <w:tcPr>
            <w:tcW w:w="1980" w:type="dxa"/>
            <w:shd w:val="clear" w:color="auto" w:fill="auto"/>
          </w:tcPr>
          <w:p w:rsidR="004646CF" w:rsidRPr="00760D4F" w:rsidRDefault="004646CF" w:rsidP="00537841">
            <w:pPr>
              <w:jc w:val="center"/>
              <w:rPr>
                <w:rFonts w:ascii="Times New Roman" w:hAnsi="Times New Roman"/>
                <w:u w:val="single"/>
              </w:rPr>
            </w:pPr>
            <w:r w:rsidRPr="00760D4F">
              <w:rPr>
                <w:rFonts w:ascii="Times New Roman" w:hAnsi="Times New Roman"/>
                <w:b/>
                <w:u w:val="single"/>
              </w:rPr>
              <w:t>Прогулка</w:t>
            </w:r>
          </w:p>
          <w:p w:rsidR="004646CF" w:rsidRPr="00760D4F" w:rsidRDefault="004646CF" w:rsidP="00537841">
            <w:pPr>
              <w:jc w:val="center"/>
              <w:rPr>
                <w:rFonts w:ascii="Times New Roman" w:hAnsi="Times New Roman"/>
              </w:rPr>
            </w:pPr>
          </w:p>
          <w:p w:rsidR="004646CF" w:rsidRPr="00760D4F" w:rsidRDefault="004646CF" w:rsidP="00537841">
            <w:pPr>
              <w:jc w:val="center"/>
              <w:rPr>
                <w:rFonts w:ascii="Times New Roman" w:hAnsi="Times New Roman"/>
              </w:rPr>
            </w:pPr>
          </w:p>
        </w:tc>
        <w:tc>
          <w:tcPr>
            <w:tcW w:w="7043" w:type="dxa"/>
            <w:shd w:val="clear" w:color="auto" w:fill="auto"/>
          </w:tcPr>
          <w:p w:rsidR="004646CF" w:rsidRPr="00760D4F" w:rsidRDefault="004646CF" w:rsidP="00537841">
            <w:pPr>
              <w:pStyle w:val="af2"/>
              <w:spacing w:after="0"/>
              <w:jc w:val="center"/>
              <w:rPr>
                <w:rFonts w:cs="Times New Roman"/>
                <w:sz w:val="22"/>
                <w:szCs w:val="22"/>
              </w:rPr>
            </w:pPr>
            <w:r w:rsidRPr="00760D4F">
              <w:rPr>
                <w:rFonts w:cs="Times New Roman"/>
                <w:b/>
                <w:sz w:val="22"/>
                <w:szCs w:val="22"/>
              </w:rPr>
              <w:t>Наблюдение за таянием снега</w:t>
            </w:r>
          </w:p>
          <w:p w:rsidR="004646CF" w:rsidRPr="00760D4F" w:rsidRDefault="004646CF" w:rsidP="00537841">
            <w:pPr>
              <w:pStyle w:val="af2"/>
              <w:spacing w:after="0"/>
              <w:jc w:val="both"/>
              <w:rPr>
                <w:rFonts w:cs="Times New Roman"/>
                <w:b/>
                <w:sz w:val="22"/>
                <w:szCs w:val="22"/>
              </w:rPr>
            </w:pPr>
            <w:r w:rsidRPr="00760D4F">
              <w:rPr>
                <w:rFonts w:cs="Times New Roman"/>
                <w:b/>
                <w:sz w:val="22"/>
                <w:szCs w:val="22"/>
              </w:rPr>
              <w:t>Цель:</w:t>
            </w:r>
            <w:r w:rsidRPr="00760D4F">
              <w:rPr>
                <w:rFonts w:cs="Times New Roman"/>
                <w:sz w:val="22"/>
                <w:szCs w:val="22"/>
              </w:rPr>
              <w:t xml:space="preserve"> – привлекать детей к наблюдениям за доступными явлениями природы, развивать мышление, речь.</w:t>
            </w:r>
          </w:p>
          <w:p w:rsidR="004646CF" w:rsidRPr="00760D4F" w:rsidRDefault="004646CF" w:rsidP="00537841">
            <w:pPr>
              <w:pStyle w:val="af2"/>
              <w:spacing w:after="0"/>
              <w:jc w:val="both"/>
              <w:rPr>
                <w:rFonts w:cs="Times New Roman"/>
                <w:b/>
                <w:sz w:val="22"/>
                <w:szCs w:val="22"/>
              </w:rPr>
            </w:pPr>
          </w:p>
          <w:p w:rsidR="004646CF" w:rsidRPr="00760D4F" w:rsidRDefault="004646CF" w:rsidP="00537841">
            <w:pPr>
              <w:pStyle w:val="af2"/>
              <w:spacing w:after="0"/>
              <w:jc w:val="both"/>
              <w:rPr>
                <w:rFonts w:cs="Times New Roman"/>
                <w:sz w:val="22"/>
                <w:szCs w:val="22"/>
              </w:rPr>
            </w:pPr>
            <w:r w:rsidRPr="00760D4F">
              <w:rPr>
                <w:rFonts w:cs="Times New Roman"/>
                <w:b/>
                <w:sz w:val="22"/>
                <w:szCs w:val="22"/>
              </w:rPr>
              <w:t xml:space="preserve">Дидактическая игра </w:t>
            </w:r>
            <w:r w:rsidRPr="00760D4F">
              <w:rPr>
                <w:rFonts w:cs="Times New Roman"/>
                <w:sz w:val="22"/>
                <w:szCs w:val="22"/>
              </w:rPr>
              <w:t>«На нашем участке» - учить ориентироваться на участке детского сада, называть правильно знакомые предметы.</w:t>
            </w:r>
          </w:p>
          <w:p w:rsidR="004646CF" w:rsidRPr="00760D4F" w:rsidRDefault="004646CF" w:rsidP="00537841">
            <w:pPr>
              <w:pStyle w:val="af2"/>
              <w:spacing w:after="0"/>
              <w:jc w:val="both"/>
              <w:rPr>
                <w:rFonts w:cs="Times New Roman"/>
                <w:b/>
                <w:sz w:val="22"/>
                <w:szCs w:val="22"/>
              </w:rPr>
            </w:pPr>
          </w:p>
          <w:p w:rsidR="004646CF" w:rsidRPr="00760D4F" w:rsidRDefault="004646CF" w:rsidP="00537841">
            <w:pPr>
              <w:pStyle w:val="af2"/>
              <w:spacing w:after="0"/>
              <w:jc w:val="both"/>
              <w:rPr>
                <w:rFonts w:cs="Times New Roman"/>
                <w:sz w:val="22"/>
                <w:szCs w:val="22"/>
              </w:rPr>
            </w:pPr>
            <w:r w:rsidRPr="00760D4F">
              <w:rPr>
                <w:rFonts w:cs="Times New Roman"/>
                <w:b/>
                <w:sz w:val="22"/>
                <w:szCs w:val="22"/>
              </w:rPr>
              <w:t xml:space="preserve">Труд. </w:t>
            </w:r>
            <w:r w:rsidRPr="00760D4F">
              <w:rPr>
                <w:rFonts w:cs="Times New Roman"/>
                <w:sz w:val="22"/>
                <w:szCs w:val="22"/>
              </w:rPr>
              <w:t>Подмести центральную дорожку – привлекать к выполнению поручений.</w:t>
            </w:r>
          </w:p>
          <w:p w:rsidR="004646CF" w:rsidRPr="00760D4F" w:rsidRDefault="004646CF" w:rsidP="00537841">
            <w:pPr>
              <w:pStyle w:val="af2"/>
              <w:spacing w:after="0"/>
              <w:jc w:val="both"/>
              <w:rPr>
                <w:rFonts w:cs="Times New Roman"/>
                <w:b/>
                <w:sz w:val="22"/>
                <w:szCs w:val="22"/>
              </w:rPr>
            </w:pPr>
          </w:p>
          <w:p w:rsidR="004646CF" w:rsidRDefault="004646CF" w:rsidP="00537841">
            <w:pPr>
              <w:spacing w:after="0" w:line="240" w:lineRule="auto"/>
              <w:rPr>
                <w:rFonts w:ascii="Times New Roman" w:hAnsi="Times New Roman"/>
                <w:spacing w:val="-5"/>
              </w:rPr>
            </w:pPr>
            <w:r w:rsidRPr="00760D4F">
              <w:rPr>
                <w:rFonts w:ascii="Times New Roman" w:hAnsi="Times New Roman"/>
                <w:b/>
                <w:bCs/>
                <w:spacing w:val="-12"/>
              </w:rPr>
              <w:t>Выносной материал</w:t>
            </w:r>
            <w:r w:rsidRPr="00760D4F">
              <w:rPr>
                <w:rFonts w:ascii="Times New Roman" w:hAnsi="Times New Roman"/>
              </w:rPr>
              <w:t>: н</w:t>
            </w:r>
            <w:r w:rsidRPr="00760D4F">
              <w:rPr>
                <w:rFonts w:ascii="Times New Roman" w:hAnsi="Times New Roman"/>
                <w:spacing w:val="-5"/>
              </w:rPr>
              <w:t>осилки, грабли, ведерки, совочки</w:t>
            </w:r>
            <w:r>
              <w:rPr>
                <w:rFonts w:ascii="Times New Roman" w:hAnsi="Times New Roman"/>
                <w:spacing w:val="-5"/>
              </w:rPr>
              <w:t>.</w:t>
            </w:r>
          </w:p>
          <w:p w:rsidR="004646CF" w:rsidRPr="00760D4F" w:rsidRDefault="004646CF" w:rsidP="00537841">
            <w:pPr>
              <w:spacing w:after="0" w:line="240" w:lineRule="auto"/>
              <w:rPr>
                <w:rFonts w:ascii="Times New Roman" w:hAnsi="Times New Roman"/>
              </w:rPr>
            </w:pPr>
          </w:p>
        </w:tc>
        <w:tc>
          <w:tcPr>
            <w:tcW w:w="2693" w:type="dxa"/>
            <w:shd w:val="clear" w:color="auto" w:fill="auto"/>
          </w:tcPr>
          <w:p w:rsidR="004646CF" w:rsidRDefault="004646CF" w:rsidP="00537841">
            <w:pPr>
              <w:spacing w:after="0" w:line="240" w:lineRule="auto"/>
              <w:rPr>
                <w:rFonts w:ascii="Times New Roman" w:hAnsi="Times New Roman"/>
                <w:b/>
              </w:rPr>
            </w:pPr>
            <w:r w:rsidRPr="00760D4F">
              <w:rPr>
                <w:rFonts w:ascii="Times New Roman" w:hAnsi="Times New Roman"/>
                <w:b/>
              </w:rPr>
              <w:t xml:space="preserve">Подвижная игра </w:t>
            </w:r>
          </w:p>
          <w:p w:rsidR="004646CF" w:rsidRPr="00760D4F" w:rsidRDefault="004646CF" w:rsidP="00537841">
            <w:pPr>
              <w:spacing w:after="0" w:line="240" w:lineRule="auto"/>
              <w:rPr>
                <w:rFonts w:ascii="Times New Roman" w:hAnsi="Times New Roman"/>
              </w:rPr>
            </w:pPr>
            <w:r w:rsidRPr="00582BA0">
              <w:rPr>
                <w:rFonts w:ascii="Times New Roman" w:hAnsi="Times New Roman"/>
                <w:b/>
              </w:rPr>
              <w:t>«У медведя во бору»</w:t>
            </w:r>
            <w:r w:rsidRPr="00760D4F">
              <w:rPr>
                <w:rFonts w:ascii="Times New Roman" w:hAnsi="Times New Roman"/>
              </w:rPr>
              <w:t xml:space="preserve"> - развивать интерес к русским народным играм, учить действовать по сигналу.</w:t>
            </w:r>
          </w:p>
        </w:tc>
        <w:tc>
          <w:tcPr>
            <w:tcW w:w="1418" w:type="dxa"/>
            <w:shd w:val="clear" w:color="auto" w:fill="auto"/>
          </w:tcPr>
          <w:p w:rsidR="004646CF" w:rsidRPr="00760D4F" w:rsidRDefault="004646CF" w:rsidP="00537841">
            <w:pPr>
              <w:pStyle w:val="af2"/>
              <w:spacing w:after="0"/>
              <w:rPr>
                <w:rFonts w:cs="Times New Roman"/>
                <w:sz w:val="22"/>
                <w:szCs w:val="22"/>
              </w:rPr>
            </w:pPr>
            <w:r w:rsidRPr="00760D4F">
              <w:rPr>
                <w:rFonts w:cs="Times New Roman"/>
                <w:b/>
                <w:sz w:val="22"/>
                <w:szCs w:val="22"/>
              </w:rPr>
              <w:t xml:space="preserve">Индивидуальная работа. </w:t>
            </w:r>
            <w:r w:rsidRPr="00760D4F">
              <w:rPr>
                <w:rFonts w:cs="Times New Roman"/>
                <w:sz w:val="22"/>
                <w:szCs w:val="22"/>
              </w:rPr>
              <w:t>Повторить потешку «Большие ноги шли по дороге».</w:t>
            </w:r>
          </w:p>
          <w:p w:rsidR="004646CF" w:rsidRPr="00760D4F" w:rsidRDefault="004646CF" w:rsidP="00537841">
            <w:pPr>
              <w:pStyle w:val="Style1"/>
              <w:widowControl/>
              <w:spacing w:line="200" w:lineRule="exact"/>
              <w:rPr>
                <w:rFonts w:ascii="Times New Roman" w:hAnsi="Times New Roman"/>
                <w:sz w:val="22"/>
                <w:szCs w:val="22"/>
              </w:rPr>
            </w:pPr>
          </w:p>
          <w:p w:rsidR="004646CF" w:rsidRPr="00760D4F" w:rsidRDefault="004646CF" w:rsidP="00537841">
            <w:pPr>
              <w:pStyle w:val="Style1"/>
              <w:widowControl/>
              <w:spacing w:line="200" w:lineRule="exact"/>
              <w:rPr>
                <w:rFonts w:ascii="Times New Roman" w:hAnsi="Times New Roman"/>
                <w:sz w:val="22"/>
                <w:szCs w:val="22"/>
              </w:rPr>
            </w:pPr>
          </w:p>
          <w:p w:rsidR="004646CF" w:rsidRPr="00760D4F" w:rsidRDefault="004646CF" w:rsidP="00537841">
            <w:pPr>
              <w:pStyle w:val="Style1"/>
              <w:widowControl/>
              <w:spacing w:line="200" w:lineRule="exact"/>
              <w:rPr>
                <w:rFonts w:ascii="Times New Roman" w:hAnsi="Times New Roman"/>
                <w:sz w:val="22"/>
                <w:szCs w:val="22"/>
              </w:rPr>
            </w:pPr>
          </w:p>
          <w:p w:rsidR="004646CF" w:rsidRPr="00760D4F" w:rsidRDefault="004646CF" w:rsidP="00537841">
            <w:pPr>
              <w:pStyle w:val="Style1"/>
              <w:widowControl/>
              <w:spacing w:line="200" w:lineRule="exact"/>
              <w:rPr>
                <w:rFonts w:ascii="Times New Roman" w:hAnsi="Times New Roman"/>
                <w:sz w:val="22"/>
                <w:szCs w:val="22"/>
              </w:rPr>
            </w:pPr>
          </w:p>
        </w:tc>
        <w:tc>
          <w:tcPr>
            <w:tcW w:w="992" w:type="dxa"/>
            <w:vMerge/>
            <w:shd w:val="clear" w:color="auto" w:fill="auto"/>
          </w:tcPr>
          <w:p w:rsidR="004646CF" w:rsidRPr="00760D4F" w:rsidRDefault="004646CF" w:rsidP="00537841">
            <w:pPr>
              <w:spacing w:after="0" w:line="240" w:lineRule="auto"/>
              <w:rPr>
                <w:rFonts w:ascii="Times New Roman" w:hAnsi="Times New Roman"/>
              </w:rPr>
            </w:pPr>
          </w:p>
        </w:tc>
      </w:tr>
    </w:tbl>
    <w:p w:rsidR="004646CF" w:rsidRPr="00760D4F" w:rsidRDefault="004646CF" w:rsidP="004646CF">
      <w:pPr>
        <w:rPr>
          <w:rFonts w:ascii="Times New Roman" w:hAnsi="Times New Roman"/>
        </w:rPr>
      </w:pPr>
    </w:p>
    <w:tbl>
      <w:tblPr>
        <w:tblpPr w:leftFromText="180" w:rightFromText="180" w:vertAnchor="page" w:horzAnchor="margin" w:tblpY="1396"/>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185"/>
        <w:gridCol w:w="2835"/>
        <w:gridCol w:w="141"/>
        <w:gridCol w:w="1134"/>
        <w:gridCol w:w="851"/>
      </w:tblGrid>
      <w:tr w:rsidR="004646CF" w:rsidRPr="00760D4F" w:rsidTr="003C7881">
        <w:tc>
          <w:tcPr>
            <w:tcW w:w="1008" w:type="dxa"/>
            <w:shd w:val="clear" w:color="auto" w:fill="auto"/>
          </w:tcPr>
          <w:p w:rsidR="004646CF" w:rsidRPr="00760D4F" w:rsidRDefault="004646CF" w:rsidP="003C7881">
            <w:pPr>
              <w:spacing w:after="0" w:line="240" w:lineRule="auto"/>
              <w:jc w:val="center"/>
              <w:rPr>
                <w:rFonts w:ascii="Times New Roman" w:hAnsi="Times New Roman"/>
              </w:rPr>
            </w:pPr>
            <w:r w:rsidRPr="00760D4F">
              <w:rPr>
                <w:rFonts w:ascii="Times New Roman" w:hAnsi="Times New Roman"/>
                <w:b/>
              </w:rPr>
              <w:lastRenderedPageBreak/>
              <w:t>Число, день недели</w:t>
            </w:r>
          </w:p>
        </w:tc>
        <w:tc>
          <w:tcPr>
            <w:tcW w:w="1980" w:type="dxa"/>
            <w:shd w:val="clear" w:color="auto" w:fill="auto"/>
          </w:tcPr>
          <w:p w:rsidR="004646CF" w:rsidRPr="00760D4F" w:rsidRDefault="004646CF" w:rsidP="003C7881">
            <w:pPr>
              <w:spacing w:after="0" w:line="240" w:lineRule="auto"/>
              <w:jc w:val="center"/>
              <w:rPr>
                <w:rFonts w:ascii="Times New Roman" w:hAnsi="Times New Roman"/>
                <w:b/>
              </w:rPr>
            </w:pPr>
            <w:r w:rsidRPr="00760D4F">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760D4F" w:rsidRDefault="004646CF" w:rsidP="003C7881">
            <w:pPr>
              <w:spacing w:after="0" w:line="240" w:lineRule="auto"/>
              <w:jc w:val="center"/>
              <w:rPr>
                <w:rFonts w:ascii="Times New Roman" w:hAnsi="Times New Roman"/>
              </w:rPr>
            </w:pPr>
            <w:r w:rsidRPr="00760D4F">
              <w:rPr>
                <w:rFonts w:ascii="Times New Roman" w:hAnsi="Times New Roman"/>
                <w:b/>
              </w:rPr>
              <w:t>моменты</w:t>
            </w:r>
          </w:p>
        </w:tc>
        <w:tc>
          <w:tcPr>
            <w:tcW w:w="7185" w:type="dxa"/>
            <w:shd w:val="clear" w:color="auto" w:fill="auto"/>
          </w:tcPr>
          <w:p w:rsidR="004646CF" w:rsidRPr="00760D4F" w:rsidRDefault="004646CF" w:rsidP="003C7881">
            <w:pPr>
              <w:spacing w:after="0" w:line="240" w:lineRule="auto"/>
              <w:jc w:val="center"/>
              <w:rPr>
                <w:rFonts w:ascii="Times New Roman" w:hAnsi="Times New Roman"/>
                <w:b/>
              </w:rPr>
            </w:pPr>
            <w:r w:rsidRPr="00760D4F">
              <w:rPr>
                <w:rFonts w:ascii="Times New Roman" w:hAnsi="Times New Roman"/>
                <w:b/>
              </w:rPr>
              <w:t xml:space="preserve">Совместная деятельность взрослого и детей направленная </w:t>
            </w:r>
          </w:p>
          <w:p w:rsidR="004646CF" w:rsidRPr="00760D4F" w:rsidRDefault="004646CF" w:rsidP="003C7881">
            <w:pPr>
              <w:spacing w:after="0" w:line="240" w:lineRule="auto"/>
              <w:jc w:val="center"/>
              <w:rPr>
                <w:rFonts w:ascii="Times New Roman" w:hAnsi="Times New Roman"/>
              </w:rPr>
            </w:pPr>
            <w:r w:rsidRPr="00760D4F">
              <w:rPr>
                <w:rFonts w:ascii="Times New Roman" w:hAnsi="Times New Roman"/>
                <w:b/>
              </w:rPr>
              <w:t>на становление первичной ценностной ориентации и социализации (НОД)</w:t>
            </w:r>
          </w:p>
        </w:tc>
        <w:tc>
          <w:tcPr>
            <w:tcW w:w="2976" w:type="dxa"/>
            <w:gridSpan w:val="2"/>
            <w:shd w:val="clear" w:color="auto" w:fill="auto"/>
          </w:tcPr>
          <w:p w:rsidR="004646CF" w:rsidRPr="00760D4F" w:rsidRDefault="004646CF" w:rsidP="003C7881">
            <w:pPr>
              <w:spacing w:after="0" w:line="240" w:lineRule="auto"/>
              <w:jc w:val="center"/>
              <w:rPr>
                <w:rFonts w:ascii="Times New Roman" w:hAnsi="Times New Roman"/>
                <w:b/>
              </w:rPr>
            </w:pPr>
            <w:r w:rsidRPr="00760D4F">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760D4F" w:rsidRDefault="004646CF" w:rsidP="003C7881">
            <w:pPr>
              <w:spacing w:after="0" w:line="240" w:lineRule="auto"/>
              <w:jc w:val="center"/>
              <w:rPr>
                <w:rFonts w:ascii="Times New Roman" w:hAnsi="Times New Roman"/>
              </w:rPr>
            </w:pPr>
            <w:r w:rsidRPr="00760D4F">
              <w:rPr>
                <w:rFonts w:ascii="Times New Roman" w:hAnsi="Times New Roman"/>
                <w:b/>
              </w:rPr>
              <w:t>активности)</w:t>
            </w:r>
          </w:p>
        </w:tc>
        <w:tc>
          <w:tcPr>
            <w:tcW w:w="1134" w:type="dxa"/>
            <w:shd w:val="clear" w:color="auto" w:fill="auto"/>
          </w:tcPr>
          <w:p w:rsidR="004646CF" w:rsidRPr="00760D4F" w:rsidRDefault="004646CF" w:rsidP="003C7881">
            <w:pPr>
              <w:spacing w:after="0" w:line="240" w:lineRule="auto"/>
              <w:jc w:val="center"/>
              <w:rPr>
                <w:rFonts w:ascii="Times New Roman" w:hAnsi="Times New Roman"/>
                <w:b/>
              </w:rPr>
            </w:pPr>
            <w:r w:rsidRPr="00760D4F">
              <w:rPr>
                <w:rFonts w:ascii="Times New Roman" w:hAnsi="Times New Roman"/>
                <w:b/>
              </w:rPr>
              <w:t>Индивидуальная</w:t>
            </w:r>
          </w:p>
          <w:p w:rsidR="004646CF" w:rsidRPr="00760D4F" w:rsidRDefault="004646CF" w:rsidP="003C7881">
            <w:pPr>
              <w:spacing w:after="0" w:line="240" w:lineRule="auto"/>
              <w:jc w:val="center"/>
              <w:rPr>
                <w:rFonts w:ascii="Times New Roman" w:hAnsi="Times New Roman"/>
                <w:b/>
              </w:rPr>
            </w:pPr>
            <w:r w:rsidRPr="00760D4F">
              <w:rPr>
                <w:rFonts w:ascii="Times New Roman" w:hAnsi="Times New Roman"/>
                <w:b/>
              </w:rPr>
              <w:t>работа</w:t>
            </w:r>
          </w:p>
        </w:tc>
        <w:tc>
          <w:tcPr>
            <w:tcW w:w="851" w:type="dxa"/>
            <w:shd w:val="clear" w:color="auto" w:fill="auto"/>
          </w:tcPr>
          <w:p w:rsidR="004646CF" w:rsidRPr="00760D4F" w:rsidRDefault="004646CF" w:rsidP="003C7881">
            <w:pPr>
              <w:spacing w:after="0" w:line="240" w:lineRule="auto"/>
              <w:jc w:val="center"/>
              <w:rPr>
                <w:rFonts w:ascii="Times New Roman" w:hAnsi="Times New Roman"/>
                <w:b/>
              </w:rPr>
            </w:pPr>
            <w:r w:rsidRPr="00760D4F">
              <w:rPr>
                <w:rFonts w:ascii="Times New Roman" w:hAnsi="Times New Roman"/>
                <w:b/>
              </w:rPr>
              <w:t>Взаимодействие с родителями/социальными партнерами</w:t>
            </w:r>
          </w:p>
        </w:tc>
      </w:tr>
      <w:tr w:rsidR="004646CF" w:rsidRPr="00760D4F" w:rsidTr="003C7881">
        <w:trPr>
          <w:trHeight w:val="70"/>
        </w:trPr>
        <w:tc>
          <w:tcPr>
            <w:tcW w:w="1008" w:type="dxa"/>
            <w:shd w:val="clear" w:color="auto" w:fill="auto"/>
          </w:tcPr>
          <w:p w:rsidR="004646CF" w:rsidRPr="00760D4F" w:rsidRDefault="004646CF" w:rsidP="003C7881">
            <w:pPr>
              <w:spacing w:after="0" w:line="240" w:lineRule="auto"/>
              <w:jc w:val="center"/>
              <w:rPr>
                <w:rFonts w:ascii="Times New Roman" w:hAnsi="Times New Roman"/>
              </w:rPr>
            </w:pPr>
            <w:r w:rsidRPr="00760D4F">
              <w:rPr>
                <w:rFonts w:ascii="Times New Roman" w:hAnsi="Times New Roman"/>
              </w:rPr>
              <w:t>1</w:t>
            </w:r>
          </w:p>
        </w:tc>
        <w:tc>
          <w:tcPr>
            <w:tcW w:w="1980" w:type="dxa"/>
            <w:shd w:val="clear" w:color="auto" w:fill="auto"/>
          </w:tcPr>
          <w:p w:rsidR="004646CF" w:rsidRPr="00760D4F" w:rsidRDefault="004646CF" w:rsidP="003C7881">
            <w:pPr>
              <w:spacing w:after="0" w:line="240" w:lineRule="auto"/>
              <w:jc w:val="center"/>
              <w:rPr>
                <w:rFonts w:ascii="Times New Roman" w:hAnsi="Times New Roman"/>
              </w:rPr>
            </w:pPr>
            <w:r w:rsidRPr="00760D4F">
              <w:rPr>
                <w:rFonts w:ascii="Times New Roman" w:hAnsi="Times New Roman"/>
              </w:rPr>
              <w:t>2</w:t>
            </w:r>
          </w:p>
        </w:tc>
        <w:tc>
          <w:tcPr>
            <w:tcW w:w="7185" w:type="dxa"/>
            <w:shd w:val="clear" w:color="auto" w:fill="auto"/>
          </w:tcPr>
          <w:p w:rsidR="004646CF" w:rsidRPr="00760D4F" w:rsidRDefault="004646CF" w:rsidP="003C7881">
            <w:pPr>
              <w:spacing w:after="0" w:line="240" w:lineRule="auto"/>
              <w:jc w:val="center"/>
              <w:rPr>
                <w:rFonts w:ascii="Times New Roman" w:hAnsi="Times New Roman"/>
              </w:rPr>
            </w:pPr>
            <w:r w:rsidRPr="00760D4F">
              <w:rPr>
                <w:rFonts w:ascii="Times New Roman" w:hAnsi="Times New Roman"/>
              </w:rPr>
              <w:t>3</w:t>
            </w:r>
          </w:p>
        </w:tc>
        <w:tc>
          <w:tcPr>
            <w:tcW w:w="2976" w:type="dxa"/>
            <w:gridSpan w:val="2"/>
            <w:shd w:val="clear" w:color="auto" w:fill="auto"/>
          </w:tcPr>
          <w:p w:rsidR="004646CF" w:rsidRPr="00760D4F" w:rsidRDefault="004646CF" w:rsidP="003C7881">
            <w:pPr>
              <w:spacing w:after="0" w:line="240" w:lineRule="auto"/>
              <w:jc w:val="center"/>
              <w:rPr>
                <w:rFonts w:ascii="Times New Roman" w:hAnsi="Times New Roman"/>
              </w:rPr>
            </w:pPr>
            <w:r w:rsidRPr="00760D4F">
              <w:rPr>
                <w:rFonts w:ascii="Times New Roman" w:hAnsi="Times New Roman"/>
              </w:rPr>
              <w:t>4</w:t>
            </w:r>
          </w:p>
        </w:tc>
        <w:tc>
          <w:tcPr>
            <w:tcW w:w="1134" w:type="dxa"/>
            <w:shd w:val="clear" w:color="auto" w:fill="auto"/>
          </w:tcPr>
          <w:p w:rsidR="004646CF" w:rsidRPr="00760D4F" w:rsidRDefault="004646CF" w:rsidP="003C7881">
            <w:pPr>
              <w:spacing w:after="0" w:line="240" w:lineRule="auto"/>
              <w:jc w:val="center"/>
              <w:rPr>
                <w:rFonts w:ascii="Times New Roman" w:hAnsi="Times New Roman"/>
              </w:rPr>
            </w:pPr>
            <w:r w:rsidRPr="00760D4F">
              <w:rPr>
                <w:rFonts w:ascii="Times New Roman" w:hAnsi="Times New Roman"/>
              </w:rPr>
              <w:t>5</w:t>
            </w:r>
          </w:p>
        </w:tc>
        <w:tc>
          <w:tcPr>
            <w:tcW w:w="851" w:type="dxa"/>
            <w:shd w:val="clear" w:color="auto" w:fill="auto"/>
          </w:tcPr>
          <w:p w:rsidR="004646CF" w:rsidRPr="00760D4F" w:rsidRDefault="004646CF" w:rsidP="003C7881">
            <w:pPr>
              <w:spacing w:after="0" w:line="240" w:lineRule="auto"/>
              <w:jc w:val="center"/>
              <w:rPr>
                <w:rFonts w:ascii="Times New Roman" w:hAnsi="Times New Roman"/>
              </w:rPr>
            </w:pPr>
            <w:r w:rsidRPr="00760D4F">
              <w:rPr>
                <w:rFonts w:ascii="Times New Roman" w:hAnsi="Times New Roman"/>
              </w:rPr>
              <w:t>6</w:t>
            </w:r>
          </w:p>
        </w:tc>
      </w:tr>
      <w:tr w:rsidR="004646CF" w:rsidRPr="00760D4F" w:rsidTr="003C7881">
        <w:trPr>
          <w:cantSplit/>
          <w:trHeight w:val="874"/>
        </w:trPr>
        <w:tc>
          <w:tcPr>
            <w:tcW w:w="1008" w:type="dxa"/>
            <w:vMerge w:val="restart"/>
            <w:shd w:val="clear" w:color="auto" w:fill="auto"/>
            <w:textDirection w:val="btLr"/>
          </w:tcPr>
          <w:p w:rsidR="004646CF" w:rsidRPr="00760D4F" w:rsidRDefault="004646CF" w:rsidP="003C7881">
            <w:pPr>
              <w:spacing w:after="0" w:line="240" w:lineRule="auto"/>
              <w:ind w:left="113" w:right="113"/>
              <w:jc w:val="center"/>
              <w:rPr>
                <w:rFonts w:ascii="Times New Roman" w:hAnsi="Times New Roman"/>
                <w:b/>
              </w:rPr>
            </w:pPr>
            <w:r w:rsidRPr="00760D4F">
              <w:rPr>
                <w:rFonts w:ascii="Times New Roman" w:hAnsi="Times New Roman"/>
                <w:b/>
              </w:rPr>
              <w:t>29 апреля - пятница</w:t>
            </w:r>
          </w:p>
          <w:p w:rsidR="004646CF" w:rsidRPr="00760D4F" w:rsidRDefault="004646CF" w:rsidP="003C7881">
            <w:pPr>
              <w:spacing w:after="0" w:line="240" w:lineRule="auto"/>
              <w:ind w:left="113" w:right="113"/>
              <w:jc w:val="center"/>
              <w:rPr>
                <w:rFonts w:ascii="Times New Roman" w:hAnsi="Times New Roman"/>
                <w:b/>
              </w:rPr>
            </w:pPr>
            <w:r w:rsidRPr="00760D4F">
              <w:rPr>
                <w:rFonts w:ascii="Times New Roman" w:hAnsi="Times New Roman"/>
                <w:b/>
              </w:rPr>
              <w:t>«Первоцветы»</w:t>
            </w:r>
          </w:p>
        </w:tc>
        <w:tc>
          <w:tcPr>
            <w:tcW w:w="1980" w:type="dxa"/>
            <w:shd w:val="clear" w:color="auto" w:fill="auto"/>
          </w:tcPr>
          <w:p w:rsidR="004646CF" w:rsidRPr="00760D4F" w:rsidRDefault="004646CF" w:rsidP="003C7881">
            <w:pPr>
              <w:spacing w:after="0" w:line="240" w:lineRule="auto"/>
              <w:jc w:val="center"/>
              <w:rPr>
                <w:rFonts w:ascii="Times New Roman" w:hAnsi="Times New Roman"/>
                <w:b/>
                <w:bCs/>
                <w:color w:val="0F1419"/>
                <w:u w:val="single"/>
              </w:rPr>
            </w:pPr>
            <w:r w:rsidRPr="00760D4F">
              <w:rPr>
                <w:rFonts w:ascii="Times New Roman" w:hAnsi="Times New Roman"/>
                <w:b/>
                <w:u w:val="single"/>
              </w:rPr>
              <w:t>Утро</w:t>
            </w:r>
          </w:p>
          <w:p w:rsidR="004646CF" w:rsidRPr="00760D4F" w:rsidRDefault="004646CF" w:rsidP="003C7881">
            <w:pPr>
              <w:spacing w:after="0" w:line="240" w:lineRule="auto"/>
              <w:jc w:val="center"/>
              <w:rPr>
                <w:rFonts w:ascii="Times New Roman" w:hAnsi="Times New Roman"/>
                <w:b/>
              </w:rPr>
            </w:pPr>
            <w:r w:rsidRPr="00760D4F">
              <w:rPr>
                <w:rFonts w:ascii="Times New Roman" w:hAnsi="Times New Roman"/>
                <w:b/>
                <w:bCs/>
                <w:color w:val="0F1419"/>
              </w:rPr>
              <w:t>Утренняя гимнастика.</w:t>
            </w:r>
          </w:p>
        </w:tc>
        <w:tc>
          <w:tcPr>
            <w:tcW w:w="7185" w:type="dxa"/>
            <w:shd w:val="clear" w:color="auto" w:fill="auto"/>
          </w:tcPr>
          <w:p w:rsidR="004646CF" w:rsidRPr="00760D4F" w:rsidRDefault="004646CF" w:rsidP="003C7881">
            <w:pPr>
              <w:spacing w:after="0" w:line="240" w:lineRule="auto"/>
              <w:rPr>
                <w:rFonts w:ascii="Times New Roman" w:hAnsi="Times New Roman"/>
                <w:b/>
              </w:rPr>
            </w:pPr>
          </w:p>
          <w:p w:rsidR="004646CF" w:rsidRPr="00760D4F" w:rsidRDefault="004646CF" w:rsidP="003C7881">
            <w:pPr>
              <w:spacing w:after="0" w:line="240" w:lineRule="auto"/>
              <w:rPr>
                <w:rFonts w:ascii="Times New Roman" w:hAnsi="Times New Roman"/>
              </w:rPr>
            </w:pPr>
            <w:r w:rsidRPr="00760D4F">
              <w:rPr>
                <w:rFonts w:ascii="Times New Roman" w:hAnsi="Times New Roman"/>
                <w:b/>
              </w:rPr>
              <w:t>Цель:</w:t>
            </w:r>
            <w:r w:rsidRPr="00760D4F">
              <w:rPr>
                <w:rFonts w:ascii="Times New Roman" w:hAnsi="Times New Roman"/>
              </w:rPr>
              <w:t xml:space="preserve">  поднять мышечный  и эмоциональный тонус.</w:t>
            </w:r>
          </w:p>
          <w:p w:rsidR="004646CF" w:rsidRPr="00760D4F" w:rsidRDefault="004646CF" w:rsidP="003C7881">
            <w:pPr>
              <w:spacing w:after="0" w:line="240" w:lineRule="auto"/>
              <w:rPr>
                <w:rFonts w:ascii="Times New Roman" w:hAnsi="Times New Roman"/>
                <w:b/>
              </w:rPr>
            </w:pPr>
          </w:p>
          <w:p w:rsidR="004646CF" w:rsidRPr="00760D4F" w:rsidRDefault="004646CF" w:rsidP="003C7881">
            <w:pPr>
              <w:spacing w:after="0" w:line="240" w:lineRule="auto"/>
              <w:rPr>
                <w:rFonts w:ascii="Times New Roman" w:hAnsi="Times New Roman"/>
              </w:rPr>
            </w:pPr>
          </w:p>
        </w:tc>
        <w:tc>
          <w:tcPr>
            <w:tcW w:w="2976" w:type="dxa"/>
            <w:gridSpan w:val="2"/>
            <w:shd w:val="clear" w:color="auto" w:fill="auto"/>
          </w:tcPr>
          <w:p w:rsidR="004646CF" w:rsidRPr="00760D4F" w:rsidRDefault="004646CF" w:rsidP="003C7881">
            <w:pPr>
              <w:spacing w:after="0" w:line="240" w:lineRule="auto"/>
              <w:rPr>
                <w:rFonts w:ascii="Times New Roman" w:hAnsi="Times New Roman"/>
                <w:b/>
              </w:rPr>
            </w:pPr>
          </w:p>
          <w:p w:rsidR="004646CF" w:rsidRDefault="004646CF" w:rsidP="003C7881">
            <w:pPr>
              <w:spacing w:after="0" w:line="240" w:lineRule="auto"/>
              <w:jc w:val="center"/>
              <w:rPr>
                <w:rFonts w:ascii="Times New Roman" w:hAnsi="Times New Roman"/>
                <w:b/>
              </w:rPr>
            </w:pPr>
            <w:r>
              <w:rPr>
                <w:rFonts w:ascii="Times New Roman" w:hAnsi="Times New Roman"/>
                <w:b/>
              </w:rPr>
              <w:t>Центр движения</w:t>
            </w:r>
          </w:p>
          <w:p w:rsidR="004646CF" w:rsidRPr="00954E48" w:rsidRDefault="004646CF" w:rsidP="003C7881">
            <w:pPr>
              <w:spacing w:after="0" w:line="240" w:lineRule="auto"/>
              <w:jc w:val="center"/>
              <w:rPr>
                <w:rFonts w:ascii="Times New Roman" w:hAnsi="Times New Roman"/>
              </w:rPr>
            </w:pPr>
            <w:r>
              <w:rPr>
                <w:rFonts w:ascii="Times New Roman" w:hAnsi="Times New Roman"/>
              </w:rPr>
              <w:t>(мячи, погремушки)</w:t>
            </w:r>
          </w:p>
          <w:p w:rsidR="004646CF" w:rsidRPr="00760D4F" w:rsidRDefault="004646CF" w:rsidP="003C7881">
            <w:pPr>
              <w:spacing w:after="0" w:line="240" w:lineRule="auto"/>
              <w:rPr>
                <w:rFonts w:ascii="Times New Roman" w:hAnsi="Times New Roman"/>
              </w:rPr>
            </w:pPr>
          </w:p>
        </w:tc>
        <w:tc>
          <w:tcPr>
            <w:tcW w:w="1134" w:type="dxa"/>
            <w:vMerge w:val="restart"/>
            <w:shd w:val="clear" w:color="auto" w:fill="auto"/>
          </w:tcPr>
          <w:p w:rsidR="004646CF" w:rsidRPr="00760D4F" w:rsidRDefault="004646CF" w:rsidP="003C7881">
            <w:pPr>
              <w:spacing w:after="0" w:line="240" w:lineRule="auto"/>
              <w:rPr>
                <w:rFonts w:ascii="Times New Roman" w:hAnsi="Times New Roman"/>
                <w:b/>
              </w:rPr>
            </w:pPr>
            <w:r w:rsidRPr="00760D4F">
              <w:rPr>
                <w:rFonts w:ascii="Times New Roman" w:hAnsi="Times New Roman"/>
              </w:rPr>
              <w:t xml:space="preserve">Упражнение на развитие дыхания </w:t>
            </w:r>
            <w:r w:rsidRPr="00760D4F">
              <w:rPr>
                <w:rFonts w:ascii="Times New Roman" w:hAnsi="Times New Roman"/>
                <w:b/>
              </w:rPr>
              <w:t>«Сдуй пушинки».</w:t>
            </w:r>
          </w:p>
        </w:tc>
        <w:tc>
          <w:tcPr>
            <w:tcW w:w="851" w:type="dxa"/>
            <w:vMerge w:val="restart"/>
            <w:shd w:val="clear" w:color="auto" w:fill="auto"/>
            <w:textDirection w:val="btLr"/>
          </w:tcPr>
          <w:p w:rsidR="004646CF" w:rsidRPr="00DF6078" w:rsidRDefault="004646CF" w:rsidP="003C7881">
            <w:pPr>
              <w:pStyle w:val="c1"/>
              <w:shd w:val="clear" w:color="auto" w:fill="FFFFFF"/>
              <w:spacing w:before="0" w:beforeAutospacing="0" w:after="0" w:afterAutospacing="0"/>
              <w:ind w:left="113" w:right="113"/>
              <w:jc w:val="center"/>
              <w:rPr>
                <w:rFonts w:eastAsia="Calibri"/>
                <w:sz w:val="22"/>
                <w:szCs w:val="22"/>
              </w:rPr>
            </w:pPr>
            <w:r w:rsidRPr="00DF6078">
              <w:rPr>
                <w:sz w:val="22"/>
                <w:szCs w:val="22"/>
              </w:rPr>
              <w:t>Консультация «Роль семьи в формировании навыков самообслуживания»</w:t>
            </w:r>
          </w:p>
          <w:p w:rsidR="004646CF" w:rsidRPr="00760D4F" w:rsidRDefault="004646CF" w:rsidP="003C7881">
            <w:pPr>
              <w:pStyle w:val="c3"/>
              <w:spacing w:before="0" w:beforeAutospacing="0" w:after="0" w:afterAutospacing="0"/>
              <w:ind w:left="113" w:right="113"/>
              <w:rPr>
                <w:b/>
                <w:sz w:val="22"/>
                <w:szCs w:val="22"/>
              </w:rPr>
            </w:pPr>
          </w:p>
          <w:p w:rsidR="004646CF" w:rsidRPr="00760D4F" w:rsidRDefault="004646CF" w:rsidP="003C7881">
            <w:pPr>
              <w:pStyle w:val="c3"/>
              <w:spacing w:before="0" w:beforeAutospacing="0" w:after="0" w:afterAutospacing="0"/>
              <w:ind w:left="113" w:right="113"/>
              <w:rPr>
                <w:b/>
                <w:sz w:val="22"/>
                <w:szCs w:val="22"/>
              </w:rPr>
            </w:pPr>
          </w:p>
          <w:p w:rsidR="004646CF" w:rsidRPr="00760D4F" w:rsidRDefault="004646CF" w:rsidP="003C7881">
            <w:pPr>
              <w:pStyle w:val="c3"/>
              <w:spacing w:before="0" w:beforeAutospacing="0" w:after="0" w:afterAutospacing="0"/>
              <w:ind w:left="113" w:right="113"/>
              <w:rPr>
                <w:b/>
                <w:sz w:val="22"/>
                <w:szCs w:val="22"/>
              </w:rPr>
            </w:pPr>
          </w:p>
          <w:p w:rsidR="004646CF" w:rsidRPr="00760D4F" w:rsidRDefault="004646CF" w:rsidP="003C7881">
            <w:pPr>
              <w:pStyle w:val="c3"/>
              <w:spacing w:before="0" w:beforeAutospacing="0" w:after="0" w:afterAutospacing="0"/>
              <w:ind w:left="113" w:right="113"/>
              <w:rPr>
                <w:b/>
                <w:sz w:val="22"/>
                <w:szCs w:val="22"/>
              </w:rPr>
            </w:pPr>
          </w:p>
          <w:p w:rsidR="004646CF" w:rsidRPr="00760D4F" w:rsidRDefault="004646CF" w:rsidP="003C7881">
            <w:pPr>
              <w:pStyle w:val="c3"/>
              <w:spacing w:before="0" w:beforeAutospacing="0" w:after="0" w:afterAutospacing="0"/>
              <w:ind w:left="113" w:right="113"/>
              <w:rPr>
                <w:b/>
                <w:sz w:val="22"/>
                <w:szCs w:val="22"/>
              </w:rPr>
            </w:pPr>
          </w:p>
          <w:p w:rsidR="004646CF" w:rsidRPr="00760D4F" w:rsidRDefault="004646CF" w:rsidP="003C7881">
            <w:pPr>
              <w:pStyle w:val="c3"/>
              <w:spacing w:before="0" w:beforeAutospacing="0" w:after="0" w:afterAutospacing="0"/>
              <w:ind w:left="113" w:right="113"/>
              <w:rPr>
                <w:b/>
                <w:sz w:val="22"/>
                <w:szCs w:val="22"/>
              </w:rPr>
            </w:pPr>
          </w:p>
          <w:p w:rsidR="004646CF" w:rsidRPr="00760D4F" w:rsidRDefault="004646CF" w:rsidP="003C7881">
            <w:pPr>
              <w:pStyle w:val="c3"/>
              <w:spacing w:before="0" w:beforeAutospacing="0" w:after="0" w:afterAutospacing="0"/>
              <w:ind w:left="113" w:right="113"/>
              <w:rPr>
                <w:b/>
                <w:sz w:val="22"/>
                <w:szCs w:val="22"/>
              </w:rPr>
            </w:pPr>
          </w:p>
          <w:p w:rsidR="004646CF" w:rsidRPr="00760D4F" w:rsidRDefault="004646CF" w:rsidP="003C7881">
            <w:pPr>
              <w:pStyle w:val="c3"/>
              <w:spacing w:before="0" w:beforeAutospacing="0" w:after="0" w:afterAutospacing="0"/>
              <w:ind w:left="113" w:right="113"/>
              <w:rPr>
                <w:b/>
                <w:sz w:val="22"/>
                <w:szCs w:val="22"/>
              </w:rPr>
            </w:pPr>
          </w:p>
          <w:p w:rsidR="004646CF" w:rsidRPr="00760D4F" w:rsidRDefault="004646CF" w:rsidP="003C7881">
            <w:pPr>
              <w:pStyle w:val="c3"/>
              <w:spacing w:before="0" w:beforeAutospacing="0" w:after="0" w:afterAutospacing="0"/>
              <w:ind w:left="113" w:right="113"/>
              <w:rPr>
                <w:b/>
                <w:sz w:val="22"/>
                <w:szCs w:val="22"/>
              </w:rPr>
            </w:pPr>
          </w:p>
        </w:tc>
      </w:tr>
      <w:tr w:rsidR="004646CF" w:rsidRPr="00760D4F" w:rsidTr="003C7881">
        <w:trPr>
          <w:cantSplit/>
          <w:trHeight w:val="720"/>
        </w:trPr>
        <w:tc>
          <w:tcPr>
            <w:tcW w:w="1008" w:type="dxa"/>
            <w:vMerge/>
            <w:shd w:val="clear" w:color="auto" w:fill="auto"/>
            <w:textDirection w:val="btLr"/>
          </w:tcPr>
          <w:p w:rsidR="004646CF" w:rsidRPr="00760D4F"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760D4F" w:rsidRDefault="004646CF" w:rsidP="003C7881">
            <w:pPr>
              <w:jc w:val="center"/>
              <w:rPr>
                <w:rFonts w:ascii="Times New Roman" w:hAnsi="Times New Roman"/>
                <w:b/>
                <w:u w:val="single"/>
              </w:rPr>
            </w:pPr>
            <w:r w:rsidRPr="00760D4F">
              <w:rPr>
                <w:rFonts w:ascii="Times New Roman" w:hAnsi="Times New Roman"/>
                <w:b/>
              </w:rPr>
              <w:t>Рассматривание одуванчиков</w:t>
            </w:r>
          </w:p>
        </w:tc>
        <w:tc>
          <w:tcPr>
            <w:tcW w:w="7185" w:type="dxa"/>
            <w:shd w:val="clear" w:color="auto" w:fill="auto"/>
          </w:tcPr>
          <w:p w:rsidR="004646CF" w:rsidRPr="00760D4F" w:rsidRDefault="004646CF" w:rsidP="003C7881">
            <w:pPr>
              <w:spacing w:after="0" w:line="240" w:lineRule="auto"/>
              <w:rPr>
                <w:rFonts w:ascii="Times New Roman" w:hAnsi="Times New Roman"/>
              </w:rPr>
            </w:pPr>
            <w:r w:rsidRPr="00760D4F">
              <w:rPr>
                <w:rFonts w:ascii="Times New Roman" w:hAnsi="Times New Roman"/>
                <w:b/>
              </w:rPr>
              <w:t>Цель:</w:t>
            </w:r>
            <w:r w:rsidRPr="00760D4F">
              <w:rPr>
                <w:rFonts w:ascii="Times New Roman" w:hAnsi="Times New Roman"/>
              </w:rPr>
              <w:t xml:space="preserve"> научить  узнавать, отлича</w:t>
            </w:r>
            <w:r>
              <w:rPr>
                <w:rFonts w:ascii="Times New Roman" w:hAnsi="Times New Roman"/>
              </w:rPr>
              <w:t>ть и называть знакомые растения (</w:t>
            </w:r>
            <w:r w:rsidRPr="00760D4F">
              <w:rPr>
                <w:rFonts w:ascii="Times New Roman" w:hAnsi="Times New Roman"/>
              </w:rPr>
              <w:t xml:space="preserve"> трава, одуванчики), различать их по цвету, строению( цветок и  и стебелек одуванчика)</w:t>
            </w:r>
          </w:p>
        </w:tc>
        <w:tc>
          <w:tcPr>
            <w:tcW w:w="2976" w:type="dxa"/>
            <w:gridSpan w:val="2"/>
            <w:shd w:val="clear" w:color="auto" w:fill="auto"/>
          </w:tcPr>
          <w:p w:rsidR="004646CF" w:rsidRDefault="004646CF" w:rsidP="003C7881">
            <w:pPr>
              <w:spacing w:after="0" w:line="240" w:lineRule="auto"/>
              <w:jc w:val="center"/>
              <w:rPr>
                <w:rFonts w:ascii="Times New Roman" w:hAnsi="Times New Roman"/>
                <w:b/>
                <w:bCs/>
                <w:color w:val="0F1419"/>
              </w:rPr>
            </w:pPr>
            <w:r>
              <w:rPr>
                <w:rFonts w:ascii="Times New Roman" w:hAnsi="Times New Roman"/>
                <w:b/>
                <w:bCs/>
                <w:color w:val="0F1419"/>
              </w:rPr>
              <w:t>Центр познания</w:t>
            </w:r>
          </w:p>
          <w:p w:rsidR="004646CF" w:rsidRPr="00954E48" w:rsidRDefault="004646CF" w:rsidP="003C7881">
            <w:pPr>
              <w:spacing w:after="0" w:line="240" w:lineRule="auto"/>
              <w:jc w:val="center"/>
              <w:rPr>
                <w:rFonts w:ascii="Times New Roman" w:hAnsi="Times New Roman"/>
                <w:bCs/>
                <w:color w:val="0F1419"/>
              </w:rPr>
            </w:pPr>
            <w:r>
              <w:rPr>
                <w:rFonts w:ascii="Times New Roman" w:hAnsi="Times New Roman"/>
                <w:bCs/>
                <w:color w:val="0F1419"/>
              </w:rPr>
              <w:t>(иллюстрации с одуванчиками)</w:t>
            </w:r>
          </w:p>
        </w:tc>
        <w:tc>
          <w:tcPr>
            <w:tcW w:w="1134" w:type="dxa"/>
            <w:vMerge/>
            <w:shd w:val="clear" w:color="auto" w:fill="auto"/>
          </w:tcPr>
          <w:p w:rsidR="004646CF" w:rsidRPr="00760D4F" w:rsidRDefault="004646CF" w:rsidP="003C7881">
            <w:pPr>
              <w:spacing w:after="0" w:line="240" w:lineRule="auto"/>
              <w:rPr>
                <w:rFonts w:ascii="Times New Roman" w:hAnsi="Times New Roman"/>
              </w:rPr>
            </w:pPr>
          </w:p>
        </w:tc>
        <w:tc>
          <w:tcPr>
            <w:tcW w:w="851" w:type="dxa"/>
            <w:vMerge/>
            <w:shd w:val="clear" w:color="auto" w:fill="auto"/>
          </w:tcPr>
          <w:p w:rsidR="004646CF" w:rsidRPr="00760D4F" w:rsidRDefault="004646CF" w:rsidP="003C7881">
            <w:pPr>
              <w:pStyle w:val="c3"/>
              <w:spacing w:before="0" w:beforeAutospacing="0" w:after="0" w:afterAutospacing="0"/>
              <w:rPr>
                <w:b/>
                <w:sz w:val="22"/>
                <w:szCs w:val="22"/>
              </w:rPr>
            </w:pPr>
          </w:p>
        </w:tc>
      </w:tr>
      <w:tr w:rsidR="004646CF" w:rsidRPr="00760D4F" w:rsidTr="003C7881">
        <w:trPr>
          <w:cantSplit/>
          <w:trHeight w:val="900"/>
        </w:trPr>
        <w:tc>
          <w:tcPr>
            <w:tcW w:w="1008" w:type="dxa"/>
            <w:vMerge/>
            <w:shd w:val="clear" w:color="auto" w:fill="auto"/>
            <w:textDirection w:val="btLr"/>
          </w:tcPr>
          <w:p w:rsidR="004646CF" w:rsidRPr="00760D4F"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760D4F" w:rsidRDefault="004646CF" w:rsidP="003C7881">
            <w:pPr>
              <w:spacing w:after="0" w:line="240" w:lineRule="auto"/>
              <w:jc w:val="center"/>
              <w:rPr>
                <w:rFonts w:ascii="Times New Roman" w:hAnsi="Times New Roman"/>
                <w:b/>
                <w:bCs/>
                <w:color w:val="0F1419"/>
              </w:rPr>
            </w:pPr>
            <w:r w:rsidRPr="00760D4F">
              <w:rPr>
                <w:rFonts w:ascii="Times New Roman" w:hAnsi="Times New Roman"/>
                <w:b/>
              </w:rPr>
              <w:t xml:space="preserve">Рассматривание </w:t>
            </w:r>
            <w:r>
              <w:rPr>
                <w:rFonts w:ascii="Times New Roman" w:hAnsi="Times New Roman"/>
                <w:b/>
              </w:rPr>
              <w:t>иллюстраций</w:t>
            </w:r>
          </w:p>
        </w:tc>
        <w:tc>
          <w:tcPr>
            <w:tcW w:w="7185" w:type="dxa"/>
            <w:shd w:val="clear" w:color="auto" w:fill="auto"/>
          </w:tcPr>
          <w:p w:rsidR="004646CF" w:rsidRPr="00760D4F" w:rsidRDefault="004646CF" w:rsidP="003C7881">
            <w:pPr>
              <w:spacing w:after="0" w:line="240" w:lineRule="auto"/>
              <w:rPr>
                <w:rFonts w:ascii="Times New Roman" w:hAnsi="Times New Roman"/>
              </w:rPr>
            </w:pPr>
            <w:r w:rsidRPr="00760D4F">
              <w:rPr>
                <w:rFonts w:ascii="Times New Roman" w:hAnsi="Times New Roman"/>
                <w:b/>
              </w:rPr>
              <w:t>Цель:</w:t>
            </w:r>
            <w:r w:rsidRPr="00760D4F">
              <w:rPr>
                <w:rFonts w:ascii="Times New Roman" w:hAnsi="Times New Roman"/>
              </w:rPr>
              <w:t xml:space="preserve"> формировать интерес к книгам; воспитывать умение слушать новые произведения, вступать в беседу по прочитанному.</w:t>
            </w:r>
          </w:p>
          <w:p w:rsidR="004646CF" w:rsidRPr="00760D4F" w:rsidRDefault="004646CF" w:rsidP="003C7881">
            <w:pPr>
              <w:spacing w:after="0" w:line="240" w:lineRule="auto"/>
              <w:rPr>
                <w:rFonts w:ascii="Times New Roman" w:hAnsi="Times New Roman"/>
              </w:rPr>
            </w:pPr>
          </w:p>
        </w:tc>
        <w:tc>
          <w:tcPr>
            <w:tcW w:w="2976" w:type="dxa"/>
            <w:gridSpan w:val="2"/>
            <w:shd w:val="clear" w:color="auto" w:fill="auto"/>
          </w:tcPr>
          <w:p w:rsidR="004646CF" w:rsidRDefault="004646CF" w:rsidP="003C7881">
            <w:pPr>
              <w:spacing w:after="0" w:line="240" w:lineRule="auto"/>
              <w:ind w:right="175"/>
              <w:jc w:val="center"/>
              <w:rPr>
                <w:rFonts w:ascii="Times New Roman" w:hAnsi="Times New Roman"/>
                <w:b/>
                <w:bCs/>
                <w:color w:val="0F1419"/>
              </w:rPr>
            </w:pPr>
            <w:r>
              <w:rPr>
                <w:rFonts w:ascii="Times New Roman" w:hAnsi="Times New Roman"/>
                <w:b/>
                <w:bCs/>
                <w:color w:val="0F1419"/>
              </w:rPr>
              <w:t>Литературный центр</w:t>
            </w:r>
          </w:p>
          <w:p w:rsidR="004646CF" w:rsidRPr="00760D4F" w:rsidRDefault="004646CF" w:rsidP="003C7881">
            <w:pPr>
              <w:ind w:right="175"/>
              <w:jc w:val="center"/>
              <w:rPr>
                <w:rFonts w:ascii="Times New Roman" w:hAnsi="Times New Roman"/>
                <w:b/>
                <w:bCs/>
                <w:color w:val="0F1419"/>
              </w:rPr>
            </w:pPr>
            <w:r>
              <w:rPr>
                <w:rFonts w:ascii="Times New Roman" w:hAnsi="Times New Roman"/>
                <w:bCs/>
                <w:color w:val="0F1419"/>
              </w:rPr>
              <w:t>(детские книги с иллюстрациями)</w:t>
            </w:r>
          </w:p>
        </w:tc>
        <w:tc>
          <w:tcPr>
            <w:tcW w:w="1134" w:type="dxa"/>
            <w:vMerge/>
            <w:shd w:val="clear" w:color="auto" w:fill="auto"/>
          </w:tcPr>
          <w:p w:rsidR="004646CF" w:rsidRPr="00760D4F" w:rsidRDefault="004646CF" w:rsidP="003C7881">
            <w:pPr>
              <w:spacing w:after="0" w:line="240" w:lineRule="auto"/>
              <w:rPr>
                <w:rFonts w:ascii="Times New Roman" w:hAnsi="Times New Roman"/>
              </w:rPr>
            </w:pPr>
          </w:p>
        </w:tc>
        <w:tc>
          <w:tcPr>
            <w:tcW w:w="851" w:type="dxa"/>
            <w:vMerge/>
            <w:shd w:val="clear" w:color="auto" w:fill="auto"/>
          </w:tcPr>
          <w:p w:rsidR="004646CF" w:rsidRPr="00760D4F" w:rsidRDefault="004646CF" w:rsidP="003C7881">
            <w:pPr>
              <w:pStyle w:val="c3"/>
              <w:spacing w:before="0" w:beforeAutospacing="0" w:after="0" w:afterAutospacing="0"/>
              <w:rPr>
                <w:b/>
                <w:sz w:val="22"/>
                <w:szCs w:val="22"/>
              </w:rPr>
            </w:pPr>
          </w:p>
        </w:tc>
      </w:tr>
      <w:tr w:rsidR="004646CF" w:rsidRPr="00760D4F" w:rsidTr="003C7881">
        <w:trPr>
          <w:cantSplit/>
          <w:trHeight w:val="563"/>
        </w:trPr>
        <w:tc>
          <w:tcPr>
            <w:tcW w:w="1008" w:type="dxa"/>
            <w:vMerge/>
            <w:shd w:val="clear" w:color="auto" w:fill="auto"/>
            <w:textDirection w:val="btLr"/>
          </w:tcPr>
          <w:p w:rsidR="004646CF" w:rsidRPr="00760D4F"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760D4F" w:rsidRDefault="004646CF" w:rsidP="003C7881">
            <w:pPr>
              <w:jc w:val="center"/>
              <w:rPr>
                <w:rFonts w:ascii="Times New Roman" w:hAnsi="Times New Roman"/>
                <w:b/>
                <w:bCs/>
                <w:color w:val="0F1419"/>
              </w:rPr>
            </w:pPr>
            <w:r w:rsidRPr="00760D4F">
              <w:rPr>
                <w:rFonts w:ascii="Times New Roman" w:hAnsi="Times New Roman"/>
                <w:b/>
              </w:rPr>
              <w:t>Игра</w:t>
            </w:r>
          </w:p>
        </w:tc>
        <w:tc>
          <w:tcPr>
            <w:tcW w:w="7185" w:type="dxa"/>
            <w:shd w:val="clear" w:color="auto" w:fill="auto"/>
          </w:tcPr>
          <w:p w:rsidR="004646CF" w:rsidRPr="00760D4F" w:rsidRDefault="004646CF" w:rsidP="003C7881">
            <w:pPr>
              <w:spacing w:after="0" w:line="240" w:lineRule="auto"/>
              <w:rPr>
                <w:rFonts w:ascii="Times New Roman" w:hAnsi="Times New Roman"/>
                <w:b/>
              </w:rPr>
            </w:pPr>
            <w:r w:rsidRPr="00760D4F">
              <w:rPr>
                <w:rFonts w:ascii="Times New Roman" w:hAnsi="Times New Roman"/>
                <w:b/>
              </w:rPr>
              <w:t>Игра «Какие бывают листья»</w:t>
            </w:r>
          </w:p>
          <w:p w:rsidR="004646CF" w:rsidRPr="00760D4F" w:rsidRDefault="004646CF" w:rsidP="003C7881">
            <w:pPr>
              <w:spacing w:after="0" w:line="240" w:lineRule="auto"/>
              <w:ind w:right="-456"/>
              <w:rPr>
                <w:rFonts w:ascii="Times New Roman" w:hAnsi="Times New Roman"/>
                <w:b/>
              </w:rPr>
            </w:pPr>
            <w:r w:rsidRPr="00760D4F">
              <w:rPr>
                <w:rFonts w:ascii="Times New Roman" w:hAnsi="Times New Roman"/>
                <w:b/>
              </w:rPr>
              <w:t>Цель:</w:t>
            </w:r>
            <w:r w:rsidRPr="00760D4F">
              <w:rPr>
                <w:rFonts w:ascii="Times New Roman" w:hAnsi="Times New Roman"/>
              </w:rPr>
              <w:t xml:space="preserve"> упражнять детей в установлении сходства и различия  между предметами, имеющими одинаковое названии е «Листья».</w:t>
            </w:r>
          </w:p>
        </w:tc>
        <w:tc>
          <w:tcPr>
            <w:tcW w:w="2976" w:type="dxa"/>
            <w:gridSpan w:val="2"/>
            <w:shd w:val="clear" w:color="auto" w:fill="auto"/>
          </w:tcPr>
          <w:p w:rsidR="004646CF" w:rsidRPr="00760D4F" w:rsidRDefault="004646CF" w:rsidP="003C7881">
            <w:pPr>
              <w:spacing w:after="0" w:line="240" w:lineRule="auto"/>
              <w:jc w:val="center"/>
              <w:rPr>
                <w:rFonts w:ascii="Times New Roman" w:hAnsi="Times New Roman"/>
                <w:b/>
              </w:rPr>
            </w:pPr>
            <w:r w:rsidRPr="00760D4F">
              <w:rPr>
                <w:rFonts w:ascii="Times New Roman" w:hAnsi="Times New Roman"/>
                <w:b/>
              </w:rPr>
              <w:t>Дружный круг</w:t>
            </w:r>
          </w:p>
          <w:p w:rsidR="004646CF" w:rsidRPr="00760D4F" w:rsidRDefault="004646CF" w:rsidP="003C7881">
            <w:pPr>
              <w:spacing w:after="0" w:line="240" w:lineRule="auto"/>
              <w:jc w:val="center"/>
              <w:rPr>
                <w:rFonts w:ascii="Times New Roman" w:hAnsi="Times New Roman"/>
              </w:rPr>
            </w:pPr>
            <w:r>
              <w:rPr>
                <w:rFonts w:ascii="Times New Roman" w:hAnsi="Times New Roman"/>
              </w:rPr>
              <w:t>(иллюстрации по теме)</w:t>
            </w:r>
          </w:p>
          <w:p w:rsidR="004646CF" w:rsidRPr="00760D4F" w:rsidRDefault="004646CF" w:rsidP="003C7881">
            <w:pPr>
              <w:spacing w:after="0" w:line="240" w:lineRule="auto"/>
              <w:jc w:val="center"/>
              <w:rPr>
                <w:rFonts w:ascii="Times New Roman" w:hAnsi="Times New Roman"/>
                <w:bCs/>
                <w:color w:val="0F1419"/>
              </w:rPr>
            </w:pPr>
          </w:p>
        </w:tc>
        <w:tc>
          <w:tcPr>
            <w:tcW w:w="1134" w:type="dxa"/>
            <w:vMerge/>
            <w:shd w:val="clear" w:color="auto" w:fill="auto"/>
          </w:tcPr>
          <w:p w:rsidR="004646CF" w:rsidRPr="00760D4F" w:rsidRDefault="004646CF" w:rsidP="003C7881">
            <w:pPr>
              <w:spacing w:after="0" w:line="240" w:lineRule="auto"/>
              <w:rPr>
                <w:rFonts w:ascii="Times New Roman" w:hAnsi="Times New Roman"/>
              </w:rPr>
            </w:pPr>
          </w:p>
        </w:tc>
        <w:tc>
          <w:tcPr>
            <w:tcW w:w="851" w:type="dxa"/>
            <w:vMerge/>
            <w:shd w:val="clear" w:color="auto" w:fill="auto"/>
          </w:tcPr>
          <w:p w:rsidR="004646CF" w:rsidRPr="00760D4F" w:rsidRDefault="004646CF" w:rsidP="003C7881">
            <w:pPr>
              <w:pStyle w:val="c3"/>
              <w:spacing w:before="0" w:beforeAutospacing="0" w:after="0" w:afterAutospacing="0"/>
              <w:rPr>
                <w:b/>
                <w:sz w:val="22"/>
                <w:szCs w:val="22"/>
              </w:rPr>
            </w:pPr>
          </w:p>
        </w:tc>
      </w:tr>
      <w:tr w:rsidR="004646CF" w:rsidRPr="00760D4F" w:rsidTr="003C7881">
        <w:trPr>
          <w:cantSplit/>
          <w:trHeight w:val="563"/>
        </w:trPr>
        <w:tc>
          <w:tcPr>
            <w:tcW w:w="1008" w:type="dxa"/>
            <w:vMerge/>
            <w:shd w:val="clear" w:color="auto" w:fill="auto"/>
            <w:textDirection w:val="btLr"/>
          </w:tcPr>
          <w:p w:rsidR="004646CF" w:rsidRPr="00760D4F"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760D4F" w:rsidRDefault="004646CF" w:rsidP="003C7881">
            <w:pPr>
              <w:jc w:val="center"/>
              <w:rPr>
                <w:rFonts w:ascii="Times New Roman" w:hAnsi="Times New Roman"/>
                <w:b/>
                <w:u w:val="single"/>
              </w:rPr>
            </w:pPr>
            <w:r w:rsidRPr="00760D4F">
              <w:rPr>
                <w:rFonts w:ascii="Times New Roman" w:hAnsi="Times New Roman"/>
                <w:b/>
                <w:u w:val="single"/>
              </w:rPr>
              <w:t>НОД</w:t>
            </w:r>
          </w:p>
        </w:tc>
        <w:tc>
          <w:tcPr>
            <w:tcW w:w="7185" w:type="dxa"/>
            <w:shd w:val="clear" w:color="auto" w:fill="auto"/>
          </w:tcPr>
          <w:p w:rsidR="004646CF" w:rsidRPr="00760D4F" w:rsidRDefault="004646CF" w:rsidP="003C7881">
            <w:pPr>
              <w:spacing w:after="0" w:line="240" w:lineRule="auto"/>
              <w:rPr>
                <w:rFonts w:ascii="Times New Roman" w:hAnsi="Times New Roman"/>
                <w:b/>
              </w:rPr>
            </w:pPr>
            <w:r w:rsidRPr="00760D4F">
              <w:rPr>
                <w:rFonts w:ascii="Times New Roman" w:hAnsi="Times New Roman"/>
                <w:b/>
              </w:rPr>
              <w:t>1.Физическое развитие.</w:t>
            </w:r>
          </w:p>
          <w:p w:rsidR="004646CF" w:rsidRPr="00760D4F" w:rsidRDefault="004646CF" w:rsidP="003C7881">
            <w:pPr>
              <w:spacing w:after="0" w:line="240" w:lineRule="auto"/>
              <w:rPr>
                <w:rFonts w:ascii="Times New Roman" w:hAnsi="Times New Roman"/>
                <w:b/>
              </w:rPr>
            </w:pPr>
          </w:p>
          <w:p w:rsidR="004646CF" w:rsidRPr="00760D4F" w:rsidRDefault="004646CF" w:rsidP="003C7881">
            <w:pPr>
              <w:spacing w:after="0" w:line="240" w:lineRule="auto"/>
              <w:ind w:right="-456"/>
              <w:rPr>
                <w:rFonts w:ascii="Times New Roman" w:hAnsi="Times New Roman"/>
                <w:b/>
              </w:rPr>
            </w:pPr>
            <w:r w:rsidRPr="00760D4F">
              <w:rPr>
                <w:rFonts w:ascii="Times New Roman" w:hAnsi="Times New Roman"/>
                <w:b/>
              </w:rPr>
              <w:t>2. НОД Формирование целостной картины мира.</w:t>
            </w:r>
          </w:p>
          <w:p w:rsidR="004646CF" w:rsidRPr="00760D4F" w:rsidRDefault="004646CF" w:rsidP="003C7881">
            <w:pPr>
              <w:spacing w:after="0" w:line="240" w:lineRule="auto"/>
              <w:ind w:right="-456"/>
              <w:rPr>
                <w:rFonts w:ascii="Times New Roman" w:hAnsi="Times New Roman"/>
              </w:rPr>
            </w:pPr>
            <w:r w:rsidRPr="00760D4F">
              <w:rPr>
                <w:rFonts w:ascii="Times New Roman" w:hAnsi="Times New Roman"/>
                <w:b/>
              </w:rPr>
              <w:t xml:space="preserve">Тема: </w:t>
            </w:r>
            <w:r w:rsidRPr="00760D4F">
              <w:rPr>
                <w:rFonts w:ascii="Times New Roman" w:hAnsi="Times New Roman"/>
              </w:rPr>
              <w:t>«Ознакомление с качествами предметов. Игра «Широкий и узкий»»</w:t>
            </w:r>
          </w:p>
          <w:p w:rsidR="004646CF" w:rsidRPr="00760D4F" w:rsidRDefault="004646CF" w:rsidP="003C7881">
            <w:pPr>
              <w:spacing w:after="0" w:line="240" w:lineRule="auto"/>
              <w:ind w:right="-456"/>
              <w:rPr>
                <w:rFonts w:ascii="Times New Roman" w:hAnsi="Times New Roman"/>
              </w:rPr>
            </w:pPr>
            <w:r w:rsidRPr="00760D4F">
              <w:rPr>
                <w:rFonts w:ascii="Times New Roman" w:hAnsi="Times New Roman"/>
                <w:b/>
              </w:rPr>
              <w:t xml:space="preserve">Цель: </w:t>
            </w:r>
            <w:r w:rsidRPr="00760D4F">
              <w:rPr>
                <w:rFonts w:ascii="Times New Roman" w:hAnsi="Times New Roman"/>
              </w:rPr>
              <w:t xml:space="preserve">Учить внимательно слушать и наблюдать; формировать способности </w:t>
            </w:r>
          </w:p>
          <w:p w:rsidR="004646CF" w:rsidRPr="00760D4F" w:rsidRDefault="004646CF" w:rsidP="003C7881">
            <w:pPr>
              <w:spacing w:after="0" w:line="240" w:lineRule="auto"/>
              <w:ind w:right="-456"/>
              <w:rPr>
                <w:rFonts w:ascii="Times New Roman" w:hAnsi="Times New Roman"/>
              </w:rPr>
            </w:pPr>
            <w:r w:rsidRPr="00760D4F">
              <w:rPr>
                <w:rFonts w:ascii="Times New Roman" w:hAnsi="Times New Roman"/>
              </w:rPr>
              <w:t xml:space="preserve">детей к диалогической речи; учить отвечать на вопросы словом и </w:t>
            </w:r>
          </w:p>
          <w:p w:rsidR="004646CF" w:rsidRPr="00760D4F" w:rsidRDefault="004646CF" w:rsidP="003C7881">
            <w:pPr>
              <w:spacing w:after="0" w:line="240" w:lineRule="auto"/>
              <w:ind w:right="-456"/>
              <w:rPr>
                <w:rFonts w:ascii="Times New Roman" w:hAnsi="Times New Roman"/>
              </w:rPr>
            </w:pPr>
            <w:r w:rsidRPr="00760D4F">
              <w:rPr>
                <w:rFonts w:ascii="Times New Roman" w:hAnsi="Times New Roman"/>
              </w:rPr>
              <w:t xml:space="preserve">предложением (состоящих из 2-3 слов); учить использовать в речи </w:t>
            </w:r>
          </w:p>
          <w:p w:rsidR="004646CF" w:rsidRPr="00760D4F" w:rsidRDefault="004646CF" w:rsidP="003C7881">
            <w:pPr>
              <w:spacing w:after="0" w:line="240" w:lineRule="auto"/>
              <w:ind w:right="-456"/>
              <w:rPr>
                <w:rFonts w:ascii="Times New Roman" w:hAnsi="Times New Roman"/>
              </w:rPr>
            </w:pPr>
            <w:r w:rsidRPr="00760D4F">
              <w:rPr>
                <w:rFonts w:ascii="Times New Roman" w:hAnsi="Times New Roman"/>
              </w:rPr>
              <w:t>прилагательные: широкий – узкий.</w:t>
            </w:r>
          </w:p>
          <w:p w:rsidR="004646CF" w:rsidRPr="00760D4F" w:rsidRDefault="004646CF" w:rsidP="003C7881">
            <w:pPr>
              <w:spacing w:after="0" w:line="240" w:lineRule="auto"/>
              <w:ind w:right="-456"/>
              <w:rPr>
                <w:rFonts w:ascii="Times New Roman" w:hAnsi="Times New Roman"/>
                <w:b/>
              </w:rPr>
            </w:pPr>
            <w:r w:rsidRPr="00760D4F">
              <w:rPr>
                <w:rFonts w:ascii="Times New Roman" w:hAnsi="Times New Roman"/>
                <w:b/>
              </w:rPr>
              <w:t xml:space="preserve">Используемая литература: </w:t>
            </w:r>
            <w:r w:rsidRPr="00760D4F">
              <w:rPr>
                <w:rFonts w:ascii="Times New Roman" w:hAnsi="Times New Roman"/>
              </w:rPr>
              <w:t>Комплексные занятия. с.204.</w:t>
            </w:r>
          </w:p>
        </w:tc>
        <w:tc>
          <w:tcPr>
            <w:tcW w:w="2976" w:type="dxa"/>
            <w:gridSpan w:val="2"/>
            <w:shd w:val="clear" w:color="auto" w:fill="auto"/>
          </w:tcPr>
          <w:p w:rsidR="004646CF" w:rsidRPr="00760D4F" w:rsidRDefault="004646CF" w:rsidP="003C7881">
            <w:pPr>
              <w:spacing w:after="0" w:line="240" w:lineRule="auto"/>
              <w:rPr>
                <w:rFonts w:ascii="Times New Roman" w:hAnsi="Times New Roman"/>
              </w:rPr>
            </w:pPr>
          </w:p>
          <w:p w:rsidR="004646CF" w:rsidRPr="00760D4F" w:rsidRDefault="004646CF" w:rsidP="003C7881">
            <w:pPr>
              <w:spacing w:after="0" w:line="240" w:lineRule="auto"/>
              <w:rPr>
                <w:rFonts w:ascii="Times New Roman" w:hAnsi="Times New Roman"/>
              </w:rPr>
            </w:pPr>
          </w:p>
          <w:p w:rsidR="004646CF" w:rsidRPr="000F0342" w:rsidRDefault="004646CF" w:rsidP="003C7881">
            <w:pPr>
              <w:spacing w:after="0" w:line="240" w:lineRule="auto"/>
              <w:rPr>
                <w:rFonts w:ascii="Times New Roman" w:hAnsi="Times New Roman"/>
                <w:b/>
              </w:rPr>
            </w:pPr>
            <w:r w:rsidRPr="000F0342">
              <w:rPr>
                <w:rFonts w:ascii="Times New Roman" w:hAnsi="Times New Roman"/>
                <w:b/>
              </w:rPr>
              <w:t>Центр познания</w:t>
            </w:r>
          </w:p>
          <w:p w:rsidR="004646CF" w:rsidRPr="00760D4F" w:rsidRDefault="004646CF" w:rsidP="003C7881">
            <w:pPr>
              <w:spacing w:after="0" w:line="240" w:lineRule="auto"/>
              <w:rPr>
                <w:rFonts w:ascii="Times New Roman" w:hAnsi="Times New Roman"/>
              </w:rPr>
            </w:pPr>
            <w:r w:rsidRPr="00760D4F">
              <w:rPr>
                <w:rFonts w:ascii="Times New Roman" w:hAnsi="Times New Roman"/>
              </w:rPr>
              <w:t>Игрушки собаки и кошки, пластилин, салфетки, стеки).</w:t>
            </w:r>
          </w:p>
        </w:tc>
        <w:tc>
          <w:tcPr>
            <w:tcW w:w="1134" w:type="dxa"/>
            <w:vMerge/>
            <w:shd w:val="clear" w:color="auto" w:fill="auto"/>
          </w:tcPr>
          <w:p w:rsidR="004646CF" w:rsidRPr="00760D4F" w:rsidRDefault="004646CF" w:rsidP="003C7881">
            <w:pPr>
              <w:spacing w:after="0" w:line="240" w:lineRule="auto"/>
              <w:rPr>
                <w:rFonts w:ascii="Times New Roman" w:hAnsi="Times New Roman"/>
              </w:rPr>
            </w:pPr>
          </w:p>
        </w:tc>
        <w:tc>
          <w:tcPr>
            <w:tcW w:w="851" w:type="dxa"/>
            <w:vMerge/>
            <w:shd w:val="clear" w:color="auto" w:fill="auto"/>
          </w:tcPr>
          <w:p w:rsidR="004646CF" w:rsidRPr="00760D4F" w:rsidRDefault="004646CF" w:rsidP="003C7881">
            <w:pPr>
              <w:pStyle w:val="c3"/>
              <w:spacing w:before="0" w:beforeAutospacing="0" w:after="0" w:afterAutospacing="0"/>
              <w:rPr>
                <w:b/>
                <w:sz w:val="22"/>
                <w:szCs w:val="22"/>
              </w:rPr>
            </w:pPr>
          </w:p>
        </w:tc>
      </w:tr>
      <w:tr w:rsidR="004646CF" w:rsidRPr="00760D4F" w:rsidTr="003C7881">
        <w:trPr>
          <w:trHeight w:val="2969"/>
        </w:trPr>
        <w:tc>
          <w:tcPr>
            <w:tcW w:w="1008" w:type="dxa"/>
            <w:vMerge/>
            <w:shd w:val="clear" w:color="auto" w:fill="auto"/>
          </w:tcPr>
          <w:p w:rsidR="004646CF" w:rsidRPr="00760D4F" w:rsidRDefault="004646CF" w:rsidP="003C7881">
            <w:pPr>
              <w:spacing w:after="0" w:line="240" w:lineRule="auto"/>
              <w:rPr>
                <w:rFonts w:ascii="Times New Roman" w:hAnsi="Times New Roman"/>
              </w:rPr>
            </w:pPr>
          </w:p>
        </w:tc>
        <w:tc>
          <w:tcPr>
            <w:tcW w:w="1980" w:type="dxa"/>
            <w:shd w:val="clear" w:color="auto" w:fill="auto"/>
          </w:tcPr>
          <w:p w:rsidR="004646CF" w:rsidRPr="00760D4F" w:rsidRDefault="004646CF" w:rsidP="003C7881">
            <w:pPr>
              <w:shd w:val="clear" w:color="auto" w:fill="FFFFFF"/>
              <w:spacing w:after="0" w:line="180" w:lineRule="exact"/>
              <w:jc w:val="center"/>
              <w:rPr>
                <w:rFonts w:ascii="Times New Roman" w:hAnsi="Times New Roman"/>
                <w:b/>
                <w:bCs/>
                <w:color w:val="000000"/>
                <w:spacing w:val="-8"/>
                <w:u w:val="single"/>
              </w:rPr>
            </w:pPr>
            <w:r w:rsidRPr="00760D4F">
              <w:rPr>
                <w:rFonts w:ascii="Times New Roman" w:hAnsi="Times New Roman"/>
                <w:b/>
                <w:u w:val="single"/>
              </w:rPr>
              <w:t>Прогулка</w:t>
            </w:r>
          </w:p>
          <w:p w:rsidR="004646CF" w:rsidRPr="00760D4F" w:rsidRDefault="004646CF" w:rsidP="003C7881">
            <w:pPr>
              <w:spacing w:after="0" w:line="240" w:lineRule="auto"/>
              <w:jc w:val="center"/>
              <w:rPr>
                <w:rFonts w:ascii="Times New Roman" w:hAnsi="Times New Roman"/>
                <w:color w:val="FF0000"/>
              </w:rPr>
            </w:pPr>
          </w:p>
          <w:p w:rsidR="004646CF" w:rsidRPr="00760D4F" w:rsidRDefault="004646CF" w:rsidP="003C7881">
            <w:pPr>
              <w:spacing w:after="0" w:line="240" w:lineRule="auto"/>
              <w:jc w:val="center"/>
              <w:rPr>
                <w:rFonts w:ascii="Times New Roman" w:hAnsi="Times New Roman"/>
              </w:rPr>
            </w:pPr>
          </w:p>
          <w:p w:rsidR="004646CF" w:rsidRPr="00760D4F" w:rsidRDefault="004646CF" w:rsidP="003C7881">
            <w:pPr>
              <w:spacing w:after="0" w:line="240" w:lineRule="auto"/>
              <w:jc w:val="center"/>
              <w:rPr>
                <w:rFonts w:ascii="Times New Roman" w:hAnsi="Times New Roman"/>
              </w:rPr>
            </w:pPr>
          </w:p>
          <w:p w:rsidR="004646CF" w:rsidRPr="00760D4F" w:rsidRDefault="004646CF" w:rsidP="003C7881">
            <w:pPr>
              <w:spacing w:after="0" w:line="240" w:lineRule="auto"/>
              <w:jc w:val="center"/>
              <w:rPr>
                <w:rFonts w:ascii="Times New Roman" w:hAnsi="Times New Roman"/>
              </w:rPr>
            </w:pPr>
          </w:p>
          <w:p w:rsidR="004646CF" w:rsidRPr="00760D4F" w:rsidRDefault="004646CF" w:rsidP="003C7881">
            <w:pPr>
              <w:spacing w:after="0" w:line="240" w:lineRule="auto"/>
              <w:jc w:val="center"/>
              <w:rPr>
                <w:rFonts w:ascii="Times New Roman" w:hAnsi="Times New Roman"/>
              </w:rPr>
            </w:pPr>
          </w:p>
          <w:p w:rsidR="004646CF" w:rsidRPr="00760D4F" w:rsidRDefault="004646CF" w:rsidP="003C7881">
            <w:pPr>
              <w:spacing w:after="0" w:line="240" w:lineRule="auto"/>
              <w:jc w:val="center"/>
              <w:rPr>
                <w:rFonts w:ascii="Times New Roman" w:hAnsi="Times New Roman"/>
              </w:rPr>
            </w:pPr>
          </w:p>
          <w:p w:rsidR="004646CF" w:rsidRPr="00760D4F" w:rsidRDefault="004646CF" w:rsidP="003C7881">
            <w:pPr>
              <w:spacing w:after="0" w:line="240" w:lineRule="auto"/>
              <w:jc w:val="center"/>
              <w:rPr>
                <w:rFonts w:ascii="Times New Roman" w:hAnsi="Times New Roman"/>
              </w:rPr>
            </w:pPr>
          </w:p>
          <w:p w:rsidR="004646CF" w:rsidRPr="00760D4F" w:rsidRDefault="004646CF" w:rsidP="003C7881">
            <w:pPr>
              <w:spacing w:after="0" w:line="240" w:lineRule="auto"/>
              <w:jc w:val="center"/>
              <w:rPr>
                <w:rFonts w:ascii="Times New Roman" w:hAnsi="Times New Roman"/>
              </w:rPr>
            </w:pPr>
          </w:p>
          <w:p w:rsidR="004646CF" w:rsidRPr="00760D4F" w:rsidRDefault="004646CF" w:rsidP="003C7881">
            <w:pPr>
              <w:jc w:val="center"/>
              <w:rPr>
                <w:rFonts w:ascii="Times New Roman" w:hAnsi="Times New Roman"/>
              </w:rPr>
            </w:pPr>
          </w:p>
        </w:tc>
        <w:tc>
          <w:tcPr>
            <w:tcW w:w="7185" w:type="dxa"/>
            <w:shd w:val="clear" w:color="auto" w:fill="auto"/>
          </w:tcPr>
          <w:p w:rsidR="004646CF" w:rsidRDefault="004646CF" w:rsidP="003C7881">
            <w:pPr>
              <w:pStyle w:val="af2"/>
              <w:spacing w:after="0"/>
              <w:jc w:val="center"/>
              <w:rPr>
                <w:rFonts w:cs="Times New Roman"/>
                <w:sz w:val="22"/>
                <w:szCs w:val="22"/>
              </w:rPr>
            </w:pPr>
            <w:r>
              <w:rPr>
                <w:rFonts w:cs="Times New Roman"/>
                <w:b/>
                <w:sz w:val="22"/>
                <w:szCs w:val="22"/>
              </w:rPr>
              <w:t>Наблюдение</w:t>
            </w:r>
            <w:r w:rsidRPr="00582BA0">
              <w:rPr>
                <w:rFonts w:cs="Times New Roman"/>
                <w:b/>
                <w:sz w:val="22"/>
                <w:szCs w:val="22"/>
              </w:rPr>
              <w:t xml:space="preserve"> за ручейками</w:t>
            </w:r>
          </w:p>
          <w:p w:rsidR="004646CF" w:rsidRDefault="004646CF" w:rsidP="003C7881">
            <w:pPr>
              <w:pStyle w:val="af2"/>
              <w:spacing w:after="0"/>
              <w:jc w:val="both"/>
              <w:rPr>
                <w:rFonts w:cs="Times New Roman"/>
                <w:sz w:val="22"/>
                <w:szCs w:val="22"/>
              </w:rPr>
            </w:pPr>
            <w:r>
              <w:rPr>
                <w:rFonts w:cs="Times New Roman"/>
                <w:b/>
                <w:sz w:val="22"/>
                <w:szCs w:val="22"/>
              </w:rPr>
              <w:t xml:space="preserve">Цель: </w:t>
            </w:r>
            <w:r>
              <w:rPr>
                <w:rFonts w:cs="Times New Roman"/>
                <w:sz w:val="22"/>
                <w:szCs w:val="22"/>
              </w:rPr>
              <w:t>– привлекать к наблюдениям за природными явлениями, развивать игровую деятельность детей посредством игр с корабликами.</w:t>
            </w:r>
          </w:p>
          <w:p w:rsidR="004646CF" w:rsidRDefault="004646CF" w:rsidP="003C7881">
            <w:pPr>
              <w:pStyle w:val="af2"/>
              <w:spacing w:after="0"/>
              <w:jc w:val="both"/>
              <w:rPr>
                <w:rFonts w:cs="Times New Roman"/>
                <w:b/>
                <w:sz w:val="22"/>
                <w:szCs w:val="22"/>
              </w:rPr>
            </w:pPr>
          </w:p>
          <w:p w:rsidR="004646CF" w:rsidRDefault="004646CF" w:rsidP="003C7881">
            <w:pPr>
              <w:pStyle w:val="af2"/>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«Тонет, не тонет» – знакомить со свойствами предметов, развивать речь.</w:t>
            </w:r>
          </w:p>
          <w:p w:rsidR="004646CF" w:rsidRPr="00582BA0" w:rsidRDefault="004646CF" w:rsidP="003C7881">
            <w:pPr>
              <w:pStyle w:val="af2"/>
              <w:spacing w:after="0"/>
              <w:jc w:val="both"/>
              <w:rPr>
                <w:rFonts w:cs="Times New Roman"/>
                <w:sz w:val="22"/>
                <w:szCs w:val="22"/>
              </w:rPr>
            </w:pPr>
          </w:p>
          <w:p w:rsidR="004646CF" w:rsidRDefault="004646CF" w:rsidP="003C7881">
            <w:pPr>
              <w:pStyle w:val="af2"/>
              <w:spacing w:after="0"/>
              <w:jc w:val="both"/>
              <w:rPr>
                <w:rFonts w:cs="Times New Roman"/>
                <w:sz w:val="22"/>
                <w:szCs w:val="22"/>
              </w:rPr>
            </w:pPr>
            <w:r>
              <w:rPr>
                <w:rFonts w:cs="Times New Roman"/>
                <w:b/>
                <w:sz w:val="22"/>
                <w:szCs w:val="22"/>
              </w:rPr>
              <w:t xml:space="preserve">Труд. </w:t>
            </w:r>
            <w:r>
              <w:rPr>
                <w:rFonts w:cs="Times New Roman"/>
                <w:sz w:val="22"/>
                <w:szCs w:val="22"/>
              </w:rPr>
              <w:t>Собираем камешки на участке – привлекать к выполнению поручений.</w:t>
            </w:r>
          </w:p>
          <w:p w:rsidR="004646CF" w:rsidRPr="00760D4F" w:rsidRDefault="004646CF" w:rsidP="003C7881">
            <w:pPr>
              <w:pStyle w:val="af2"/>
              <w:spacing w:after="0"/>
              <w:jc w:val="both"/>
              <w:rPr>
                <w:rFonts w:cs="Times New Roman"/>
                <w:b/>
                <w:sz w:val="22"/>
                <w:szCs w:val="22"/>
              </w:rPr>
            </w:pPr>
          </w:p>
          <w:p w:rsidR="004646CF" w:rsidRPr="00760D4F" w:rsidRDefault="004646CF" w:rsidP="003C7881">
            <w:pPr>
              <w:spacing w:after="0" w:line="240" w:lineRule="auto"/>
              <w:rPr>
                <w:rFonts w:ascii="Times New Roman" w:hAnsi="Times New Roman"/>
              </w:rPr>
            </w:pPr>
            <w:r w:rsidRPr="00760D4F">
              <w:rPr>
                <w:rFonts w:ascii="Times New Roman" w:hAnsi="Times New Roman"/>
                <w:b/>
                <w:bCs/>
                <w:spacing w:val="-12"/>
              </w:rPr>
              <w:t>Выносной материал</w:t>
            </w:r>
            <w:r w:rsidRPr="00760D4F">
              <w:rPr>
                <w:rFonts w:ascii="Times New Roman" w:hAnsi="Times New Roman"/>
              </w:rPr>
              <w:t>: н</w:t>
            </w:r>
            <w:r w:rsidRPr="00760D4F">
              <w:rPr>
                <w:rFonts w:ascii="Times New Roman" w:hAnsi="Times New Roman"/>
                <w:spacing w:val="-5"/>
              </w:rPr>
              <w:t>осилки, грабли, ведерки, совочки</w:t>
            </w:r>
            <w:r>
              <w:rPr>
                <w:rFonts w:ascii="Times New Roman" w:hAnsi="Times New Roman"/>
                <w:spacing w:val="-5"/>
              </w:rPr>
              <w:t>.</w:t>
            </w:r>
          </w:p>
        </w:tc>
        <w:tc>
          <w:tcPr>
            <w:tcW w:w="2976" w:type="dxa"/>
            <w:gridSpan w:val="2"/>
            <w:shd w:val="clear" w:color="auto" w:fill="auto"/>
          </w:tcPr>
          <w:p w:rsidR="004646CF" w:rsidRDefault="004646CF" w:rsidP="003C7881">
            <w:pPr>
              <w:pStyle w:val="af2"/>
              <w:spacing w:after="0"/>
              <w:rPr>
                <w:rFonts w:cs="Times New Roman"/>
                <w:b/>
                <w:sz w:val="22"/>
                <w:szCs w:val="22"/>
              </w:rPr>
            </w:pPr>
            <w:r>
              <w:rPr>
                <w:rFonts w:cs="Times New Roman"/>
                <w:b/>
                <w:sz w:val="22"/>
                <w:szCs w:val="22"/>
              </w:rPr>
              <w:t xml:space="preserve">Подвижная игра </w:t>
            </w:r>
          </w:p>
          <w:p w:rsidR="004646CF" w:rsidRPr="000F0342" w:rsidRDefault="004646CF" w:rsidP="003C7881">
            <w:pPr>
              <w:pStyle w:val="af2"/>
              <w:spacing w:after="0"/>
              <w:rPr>
                <w:rFonts w:cs="Times New Roman"/>
                <w:b/>
                <w:sz w:val="22"/>
                <w:szCs w:val="22"/>
              </w:rPr>
            </w:pPr>
            <w:r w:rsidRPr="000F0342">
              <w:rPr>
                <w:rFonts w:cs="Times New Roman"/>
                <w:b/>
                <w:sz w:val="22"/>
                <w:szCs w:val="22"/>
              </w:rPr>
              <w:t>«Догони меня»</w:t>
            </w:r>
          </w:p>
          <w:p w:rsidR="004646CF" w:rsidRDefault="004646CF" w:rsidP="003C7881">
            <w:pPr>
              <w:pStyle w:val="af2"/>
              <w:spacing w:after="0"/>
              <w:rPr>
                <w:rFonts w:cs="Times New Roman"/>
                <w:b/>
                <w:sz w:val="22"/>
                <w:szCs w:val="22"/>
              </w:rPr>
            </w:pPr>
            <w:r w:rsidRPr="000F0342">
              <w:rPr>
                <w:rFonts w:cs="Times New Roman"/>
                <w:b/>
                <w:sz w:val="22"/>
                <w:szCs w:val="22"/>
              </w:rPr>
              <w:t>Цель:</w:t>
            </w:r>
            <w:r>
              <w:rPr>
                <w:rFonts w:cs="Times New Roman"/>
                <w:sz w:val="22"/>
                <w:szCs w:val="22"/>
              </w:rPr>
              <w:t xml:space="preserve">  - учить бегать в определённом направлении.</w:t>
            </w:r>
          </w:p>
          <w:p w:rsidR="004646CF" w:rsidRPr="00760D4F" w:rsidRDefault="004646CF" w:rsidP="003C7881">
            <w:pPr>
              <w:spacing w:after="0" w:line="240" w:lineRule="auto"/>
              <w:rPr>
                <w:rFonts w:ascii="Times New Roman" w:hAnsi="Times New Roman"/>
              </w:rPr>
            </w:pPr>
          </w:p>
        </w:tc>
        <w:tc>
          <w:tcPr>
            <w:tcW w:w="1134" w:type="dxa"/>
            <w:shd w:val="clear" w:color="auto" w:fill="auto"/>
          </w:tcPr>
          <w:p w:rsidR="004646CF" w:rsidRDefault="004646CF" w:rsidP="003C7881">
            <w:pPr>
              <w:pStyle w:val="af2"/>
              <w:spacing w:after="0"/>
              <w:rPr>
                <w:rFonts w:cs="Times New Roman"/>
                <w:sz w:val="22"/>
                <w:szCs w:val="22"/>
              </w:rPr>
            </w:pPr>
            <w:r>
              <w:rPr>
                <w:rFonts w:cs="Times New Roman"/>
                <w:b/>
                <w:sz w:val="22"/>
                <w:szCs w:val="22"/>
              </w:rPr>
              <w:t xml:space="preserve">Индивидуальная работа. </w:t>
            </w:r>
            <w:r>
              <w:rPr>
                <w:rFonts w:cs="Times New Roman"/>
                <w:sz w:val="22"/>
                <w:szCs w:val="22"/>
              </w:rPr>
              <w:t>Повторить стихотворение «Кораблик» А.Барто.</w:t>
            </w:r>
          </w:p>
          <w:p w:rsidR="004646CF" w:rsidRPr="00760D4F" w:rsidRDefault="004646CF" w:rsidP="003C7881">
            <w:pPr>
              <w:pStyle w:val="Style1"/>
              <w:widowControl/>
              <w:spacing w:line="200" w:lineRule="exact"/>
              <w:rPr>
                <w:rFonts w:ascii="Times New Roman" w:hAnsi="Times New Roman"/>
                <w:sz w:val="22"/>
                <w:szCs w:val="22"/>
              </w:rPr>
            </w:pPr>
          </w:p>
          <w:p w:rsidR="004646CF" w:rsidRPr="00760D4F" w:rsidRDefault="004646CF" w:rsidP="003C7881">
            <w:pPr>
              <w:pStyle w:val="Style1"/>
              <w:widowControl/>
              <w:spacing w:line="200" w:lineRule="exact"/>
              <w:rPr>
                <w:rFonts w:ascii="Times New Roman" w:hAnsi="Times New Roman"/>
                <w:sz w:val="22"/>
                <w:szCs w:val="22"/>
              </w:rPr>
            </w:pPr>
          </w:p>
        </w:tc>
        <w:tc>
          <w:tcPr>
            <w:tcW w:w="851" w:type="dxa"/>
            <w:vMerge/>
            <w:shd w:val="clear" w:color="auto" w:fill="auto"/>
          </w:tcPr>
          <w:p w:rsidR="004646CF" w:rsidRPr="00760D4F" w:rsidRDefault="004646CF" w:rsidP="003C7881">
            <w:pPr>
              <w:spacing w:after="0" w:line="240" w:lineRule="auto"/>
              <w:rPr>
                <w:rFonts w:ascii="Times New Roman" w:hAnsi="Times New Roman"/>
              </w:rPr>
            </w:pPr>
          </w:p>
        </w:tc>
      </w:tr>
      <w:tr w:rsidR="004646CF" w:rsidRPr="00760D4F" w:rsidTr="003C7881">
        <w:tc>
          <w:tcPr>
            <w:tcW w:w="1008" w:type="dxa"/>
            <w:vMerge/>
            <w:shd w:val="clear" w:color="auto" w:fill="auto"/>
          </w:tcPr>
          <w:p w:rsidR="004646CF" w:rsidRPr="00760D4F" w:rsidRDefault="004646CF" w:rsidP="003C7881">
            <w:pPr>
              <w:spacing w:after="0" w:line="240" w:lineRule="auto"/>
              <w:rPr>
                <w:rFonts w:ascii="Times New Roman" w:hAnsi="Times New Roman"/>
              </w:rPr>
            </w:pPr>
          </w:p>
        </w:tc>
        <w:tc>
          <w:tcPr>
            <w:tcW w:w="1980" w:type="dxa"/>
            <w:shd w:val="clear" w:color="auto" w:fill="auto"/>
          </w:tcPr>
          <w:p w:rsidR="004646CF" w:rsidRPr="00760D4F" w:rsidRDefault="004646CF" w:rsidP="003C7881">
            <w:pPr>
              <w:pStyle w:val="a3"/>
              <w:jc w:val="center"/>
              <w:rPr>
                <w:rFonts w:ascii="Times New Roman" w:hAnsi="Times New Roman"/>
                <w:b/>
                <w:u w:val="single"/>
              </w:rPr>
            </w:pPr>
            <w:r w:rsidRPr="00760D4F">
              <w:rPr>
                <w:rFonts w:ascii="Times New Roman" w:hAnsi="Times New Roman"/>
                <w:b/>
                <w:u w:val="single"/>
              </w:rPr>
              <w:t>Работа перед  сном</w:t>
            </w:r>
          </w:p>
        </w:tc>
        <w:tc>
          <w:tcPr>
            <w:tcW w:w="12146" w:type="dxa"/>
            <w:gridSpan w:val="5"/>
            <w:shd w:val="clear" w:color="auto" w:fill="auto"/>
          </w:tcPr>
          <w:p w:rsidR="004646CF" w:rsidRDefault="004646CF" w:rsidP="003C7881">
            <w:pPr>
              <w:spacing w:after="0" w:line="240" w:lineRule="auto"/>
              <w:rPr>
                <w:rFonts w:ascii="Times New Roman" w:hAnsi="Times New Roman"/>
                <w:b/>
              </w:rPr>
            </w:pPr>
            <w:r w:rsidRPr="00760D4F">
              <w:rPr>
                <w:rFonts w:ascii="Times New Roman" w:hAnsi="Times New Roman"/>
              </w:rPr>
              <w:t>Беседа  о вежливости во время еды</w:t>
            </w:r>
            <w:r>
              <w:rPr>
                <w:rFonts w:ascii="Times New Roman" w:hAnsi="Times New Roman"/>
              </w:rPr>
              <w:t xml:space="preserve">: </w:t>
            </w:r>
            <w:r w:rsidRPr="00760D4F">
              <w:rPr>
                <w:rFonts w:ascii="Times New Roman" w:hAnsi="Times New Roman"/>
              </w:rPr>
              <w:t xml:space="preserve"> </w:t>
            </w:r>
            <w:r w:rsidRPr="00760D4F">
              <w:rPr>
                <w:rFonts w:ascii="Times New Roman" w:hAnsi="Times New Roman"/>
                <w:b/>
              </w:rPr>
              <w:t xml:space="preserve">«Какие вежливые вы слова вы знаете? Когда их надо говорить?» </w:t>
            </w:r>
          </w:p>
          <w:p w:rsidR="004646CF" w:rsidRPr="00760D4F" w:rsidRDefault="004646CF" w:rsidP="003C7881">
            <w:pPr>
              <w:spacing w:after="0" w:line="240" w:lineRule="auto"/>
              <w:rPr>
                <w:rFonts w:ascii="Times New Roman" w:hAnsi="Times New Roman"/>
                <w:b/>
              </w:rPr>
            </w:pPr>
            <w:r w:rsidRPr="00760D4F">
              <w:rPr>
                <w:rFonts w:ascii="Times New Roman" w:hAnsi="Times New Roman"/>
                <w:b/>
              </w:rPr>
              <w:t>Цели</w:t>
            </w:r>
            <w:r w:rsidRPr="00760D4F">
              <w:rPr>
                <w:rFonts w:ascii="Times New Roman" w:hAnsi="Times New Roman"/>
              </w:rPr>
              <w:t>:  приучать детей к вежливости; напомнить детям о необходимости говорить «Спасибо».</w:t>
            </w:r>
          </w:p>
        </w:tc>
      </w:tr>
      <w:tr w:rsidR="004646CF" w:rsidRPr="00760D4F" w:rsidTr="003C7881">
        <w:trPr>
          <w:trHeight w:val="1175"/>
        </w:trPr>
        <w:tc>
          <w:tcPr>
            <w:tcW w:w="1008" w:type="dxa"/>
            <w:vMerge/>
            <w:shd w:val="clear" w:color="auto" w:fill="auto"/>
          </w:tcPr>
          <w:p w:rsidR="004646CF" w:rsidRPr="00760D4F" w:rsidRDefault="004646CF" w:rsidP="003C7881">
            <w:pPr>
              <w:spacing w:after="0" w:line="240" w:lineRule="auto"/>
              <w:rPr>
                <w:rFonts w:ascii="Times New Roman" w:hAnsi="Times New Roman"/>
              </w:rPr>
            </w:pPr>
          </w:p>
        </w:tc>
        <w:tc>
          <w:tcPr>
            <w:tcW w:w="1980" w:type="dxa"/>
            <w:shd w:val="clear" w:color="auto" w:fill="auto"/>
          </w:tcPr>
          <w:p w:rsidR="004646CF" w:rsidRPr="00760D4F" w:rsidRDefault="004646CF" w:rsidP="003C7881">
            <w:pPr>
              <w:pStyle w:val="a3"/>
              <w:jc w:val="center"/>
              <w:rPr>
                <w:rFonts w:ascii="Times New Roman" w:hAnsi="Times New Roman"/>
                <w:b/>
                <w:u w:val="single"/>
              </w:rPr>
            </w:pPr>
            <w:r w:rsidRPr="00760D4F">
              <w:rPr>
                <w:rFonts w:ascii="Times New Roman" w:hAnsi="Times New Roman"/>
                <w:b/>
                <w:u w:val="single"/>
              </w:rPr>
              <w:t>Вечер</w:t>
            </w:r>
          </w:p>
          <w:p w:rsidR="004646CF" w:rsidRPr="00760D4F" w:rsidRDefault="004646CF" w:rsidP="003C7881">
            <w:pPr>
              <w:spacing w:after="0" w:line="240" w:lineRule="auto"/>
              <w:jc w:val="center"/>
              <w:rPr>
                <w:rFonts w:ascii="Times New Roman" w:hAnsi="Times New Roman"/>
              </w:rPr>
            </w:pPr>
            <w:r w:rsidRPr="00760D4F">
              <w:rPr>
                <w:rFonts w:ascii="Times New Roman" w:hAnsi="Times New Roman"/>
                <w:b/>
              </w:rPr>
              <w:t>Закаливающие процедуры после сна</w:t>
            </w:r>
          </w:p>
        </w:tc>
        <w:tc>
          <w:tcPr>
            <w:tcW w:w="7185" w:type="dxa"/>
            <w:shd w:val="clear" w:color="auto" w:fill="auto"/>
          </w:tcPr>
          <w:p w:rsidR="004646CF" w:rsidRPr="00760D4F" w:rsidRDefault="004646CF" w:rsidP="003C7881">
            <w:pPr>
              <w:spacing w:after="0" w:line="240" w:lineRule="auto"/>
              <w:rPr>
                <w:rFonts w:ascii="Times New Roman" w:hAnsi="Times New Roman"/>
                <w:color w:val="000000"/>
              </w:rPr>
            </w:pPr>
            <w:r w:rsidRPr="00760D4F">
              <w:rPr>
                <w:rFonts w:ascii="Times New Roman" w:hAnsi="Times New Roman"/>
                <w:b/>
              </w:rPr>
              <w:t>Цель:</w:t>
            </w:r>
            <w:r w:rsidRPr="00760D4F">
              <w:rPr>
                <w:rFonts w:ascii="Times New Roman" w:hAnsi="Times New Roman"/>
              </w:rPr>
              <w:t xml:space="preserve"> </w:t>
            </w:r>
            <w:r w:rsidRPr="00760D4F">
              <w:rPr>
                <w:rFonts w:ascii="Times New Roman" w:hAnsi="Times New Roman"/>
                <w:color w:val="000000"/>
              </w:rPr>
              <w:t>сохранение и укрепление физического и психического здоровья детей.</w:t>
            </w:r>
          </w:p>
        </w:tc>
        <w:tc>
          <w:tcPr>
            <w:tcW w:w="2835" w:type="dxa"/>
            <w:shd w:val="clear" w:color="auto" w:fill="auto"/>
          </w:tcPr>
          <w:p w:rsidR="004646CF" w:rsidRPr="00760D4F" w:rsidRDefault="004646CF" w:rsidP="003C7881">
            <w:pPr>
              <w:pStyle w:val="Style17"/>
              <w:widowControl/>
              <w:spacing w:line="240" w:lineRule="auto"/>
              <w:ind w:firstLine="0"/>
              <w:jc w:val="center"/>
              <w:rPr>
                <w:rFonts w:ascii="Times New Roman" w:hAnsi="Times New Roman"/>
                <w:b/>
                <w:sz w:val="22"/>
                <w:szCs w:val="22"/>
              </w:rPr>
            </w:pPr>
            <w:r w:rsidRPr="00760D4F">
              <w:rPr>
                <w:rFonts w:ascii="Times New Roman" w:hAnsi="Times New Roman"/>
                <w:b/>
                <w:sz w:val="22"/>
                <w:szCs w:val="22"/>
              </w:rPr>
              <w:t>Спальня</w:t>
            </w:r>
          </w:p>
          <w:p w:rsidR="004646CF" w:rsidRPr="00760D4F" w:rsidRDefault="004646CF" w:rsidP="003C7881">
            <w:pPr>
              <w:pStyle w:val="Style17"/>
              <w:widowControl/>
              <w:spacing w:line="240" w:lineRule="auto"/>
              <w:ind w:firstLine="0"/>
              <w:jc w:val="center"/>
              <w:rPr>
                <w:rFonts w:ascii="Times New Roman" w:hAnsi="Times New Roman"/>
                <w:sz w:val="22"/>
                <w:szCs w:val="22"/>
              </w:rPr>
            </w:pPr>
            <w:r w:rsidRPr="00760D4F">
              <w:rPr>
                <w:rFonts w:ascii="Times New Roman" w:hAnsi="Times New Roman"/>
                <w:sz w:val="22"/>
                <w:szCs w:val="22"/>
              </w:rPr>
              <w:t>(ребристые дорожки)</w:t>
            </w:r>
          </w:p>
        </w:tc>
        <w:tc>
          <w:tcPr>
            <w:tcW w:w="1275" w:type="dxa"/>
            <w:gridSpan w:val="2"/>
            <w:vMerge w:val="restart"/>
            <w:shd w:val="clear" w:color="auto" w:fill="auto"/>
          </w:tcPr>
          <w:p w:rsidR="004646CF" w:rsidRPr="00760D4F" w:rsidRDefault="004646CF" w:rsidP="003C7881">
            <w:pPr>
              <w:spacing w:after="0" w:line="240" w:lineRule="auto"/>
              <w:rPr>
                <w:rFonts w:ascii="Times New Roman" w:hAnsi="Times New Roman"/>
              </w:rPr>
            </w:pPr>
            <w:r w:rsidRPr="00760D4F">
              <w:rPr>
                <w:rFonts w:ascii="Times New Roman" w:hAnsi="Times New Roman"/>
                <w:b/>
              </w:rPr>
              <w:t>Дидактическая игра «Собери цветок». Цель:</w:t>
            </w:r>
            <w:r w:rsidRPr="00760D4F">
              <w:rPr>
                <w:rFonts w:ascii="Times New Roman" w:hAnsi="Times New Roman"/>
              </w:rPr>
              <w:t xml:space="preserve"> закрепить умение  собирать целое  из частей.</w:t>
            </w:r>
          </w:p>
        </w:tc>
        <w:tc>
          <w:tcPr>
            <w:tcW w:w="851" w:type="dxa"/>
            <w:vMerge w:val="restart"/>
            <w:shd w:val="clear" w:color="auto" w:fill="auto"/>
          </w:tcPr>
          <w:p w:rsidR="004646CF" w:rsidRPr="00760D4F" w:rsidRDefault="004646CF" w:rsidP="003C7881">
            <w:pPr>
              <w:spacing w:after="0" w:line="240" w:lineRule="auto"/>
              <w:rPr>
                <w:rFonts w:ascii="Times New Roman" w:hAnsi="Times New Roman"/>
              </w:rPr>
            </w:pPr>
          </w:p>
        </w:tc>
      </w:tr>
      <w:tr w:rsidR="004646CF" w:rsidRPr="00760D4F" w:rsidTr="003C7881">
        <w:trPr>
          <w:trHeight w:val="764"/>
        </w:trPr>
        <w:tc>
          <w:tcPr>
            <w:tcW w:w="1008" w:type="dxa"/>
            <w:vMerge/>
            <w:shd w:val="clear" w:color="auto" w:fill="auto"/>
          </w:tcPr>
          <w:p w:rsidR="004646CF" w:rsidRPr="00760D4F" w:rsidRDefault="004646CF" w:rsidP="003C7881">
            <w:pPr>
              <w:spacing w:after="0" w:line="240" w:lineRule="auto"/>
              <w:rPr>
                <w:rFonts w:ascii="Times New Roman" w:hAnsi="Times New Roman"/>
              </w:rPr>
            </w:pPr>
          </w:p>
        </w:tc>
        <w:tc>
          <w:tcPr>
            <w:tcW w:w="1980" w:type="dxa"/>
            <w:shd w:val="clear" w:color="auto" w:fill="auto"/>
          </w:tcPr>
          <w:p w:rsidR="004646CF" w:rsidRPr="00760D4F" w:rsidRDefault="004646CF" w:rsidP="003C7881">
            <w:pPr>
              <w:spacing w:after="0" w:line="240" w:lineRule="auto"/>
              <w:jc w:val="center"/>
              <w:rPr>
                <w:rFonts w:ascii="Times New Roman" w:hAnsi="Times New Roman"/>
                <w:b/>
              </w:rPr>
            </w:pPr>
            <w:r w:rsidRPr="00760D4F">
              <w:rPr>
                <w:rFonts w:ascii="Times New Roman" w:hAnsi="Times New Roman"/>
                <w:b/>
              </w:rPr>
              <w:t>Игра</w:t>
            </w:r>
          </w:p>
        </w:tc>
        <w:tc>
          <w:tcPr>
            <w:tcW w:w="7185" w:type="dxa"/>
            <w:shd w:val="clear" w:color="auto" w:fill="auto"/>
          </w:tcPr>
          <w:p w:rsidR="004646CF" w:rsidRDefault="004646CF" w:rsidP="003C7881">
            <w:pPr>
              <w:spacing w:after="0" w:line="240" w:lineRule="auto"/>
              <w:rPr>
                <w:rFonts w:ascii="Times New Roman" w:hAnsi="Times New Roman"/>
                <w:b/>
              </w:rPr>
            </w:pPr>
            <w:r>
              <w:rPr>
                <w:rFonts w:ascii="Times New Roman" w:hAnsi="Times New Roman"/>
                <w:b/>
              </w:rPr>
              <w:t xml:space="preserve"> «Сделаем бусы  для лисички»</w:t>
            </w:r>
          </w:p>
          <w:p w:rsidR="004646CF" w:rsidRPr="00760D4F" w:rsidRDefault="004646CF" w:rsidP="003C7881">
            <w:pPr>
              <w:spacing w:after="0" w:line="240" w:lineRule="auto"/>
              <w:rPr>
                <w:rFonts w:ascii="Times New Roman" w:hAnsi="Times New Roman"/>
              </w:rPr>
            </w:pPr>
            <w:r w:rsidRPr="00760D4F">
              <w:rPr>
                <w:rFonts w:ascii="Times New Roman" w:hAnsi="Times New Roman"/>
                <w:b/>
              </w:rPr>
              <w:t>Цель:</w:t>
            </w:r>
            <w:r w:rsidRPr="00760D4F">
              <w:rPr>
                <w:rFonts w:ascii="Times New Roman" w:hAnsi="Times New Roman"/>
              </w:rPr>
              <w:t xml:space="preserve"> обучение чередованию предметов по цвету.</w:t>
            </w:r>
          </w:p>
        </w:tc>
        <w:tc>
          <w:tcPr>
            <w:tcW w:w="2835" w:type="dxa"/>
            <w:shd w:val="clear" w:color="auto" w:fill="auto"/>
          </w:tcPr>
          <w:p w:rsidR="004646CF" w:rsidRDefault="004646CF" w:rsidP="003C7881">
            <w:pPr>
              <w:pStyle w:val="Style17"/>
              <w:widowControl/>
              <w:spacing w:line="200" w:lineRule="exact"/>
              <w:ind w:firstLine="0"/>
              <w:jc w:val="center"/>
              <w:rPr>
                <w:rFonts w:ascii="Times New Roman" w:hAnsi="Times New Roman"/>
                <w:b/>
                <w:sz w:val="22"/>
                <w:szCs w:val="22"/>
              </w:rPr>
            </w:pPr>
            <w:r>
              <w:rPr>
                <w:rFonts w:ascii="Times New Roman" w:hAnsi="Times New Roman"/>
                <w:b/>
                <w:sz w:val="22"/>
                <w:szCs w:val="22"/>
              </w:rPr>
              <w:t>Центр творчества</w:t>
            </w:r>
          </w:p>
          <w:p w:rsidR="004646CF" w:rsidRPr="000F0342" w:rsidRDefault="004646CF" w:rsidP="003C7881">
            <w:pPr>
              <w:pStyle w:val="Style17"/>
              <w:widowControl/>
              <w:spacing w:line="200" w:lineRule="exact"/>
              <w:ind w:firstLine="0"/>
              <w:jc w:val="center"/>
              <w:rPr>
                <w:rFonts w:ascii="Times New Roman" w:hAnsi="Times New Roman"/>
                <w:sz w:val="22"/>
                <w:szCs w:val="22"/>
              </w:rPr>
            </w:pPr>
            <w:r>
              <w:rPr>
                <w:rFonts w:ascii="Times New Roman" w:hAnsi="Times New Roman"/>
                <w:sz w:val="22"/>
                <w:szCs w:val="22"/>
              </w:rPr>
              <w:t>(геометрические фигуры разного цвета)</w:t>
            </w:r>
          </w:p>
        </w:tc>
        <w:tc>
          <w:tcPr>
            <w:tcW w:w="1275" w:type="dxa"/>
            <w:gridSpan w:val="2"/>
            <w:vMerge/>
            <w:shd w:val="clear" w:color="auto" w:fill="auto"/>
          </w:tcPr>
          <w:p w:rsidR="004646CF" w:rsidRPr="00760D4F" w:rsidRDefault="004646CF" w:rsidP="003C7881">
            <w:pPr>
              <w:spacing w:after="0" w:line="240" w:lineRule="auto"/>
              <w:rPr>
                <w:rFonts w:ascii="Times New Roman" w:hAnsi="Times New Roman"/>
                <w:b/>
              </w:rPr>
            </w:pPr>
          </w:p>
        </w:tc>
        <w:tc>
          <w:tcPr>
            <w:tcW w:w="851" w:type="dxa"/>
            <w:vMerge/>
            <w:shd w:val="clear" w:color="auto" w:fill="auto"/>
          </w:tcPr>
          <w:p w:rsidR="004646CF" w:rsidRPr="00760D4F" w:rsidRDefault="004646CF" w:rsidP="003C7881">
            <w:pPr>
              <w:spacing w:after="0" w:line="240" w:lineRule="auto"/>
              <w:rPr>
                <w:rFonts w:ascii="Times New Roman" w:hAnsi="Times New Roman"/>
              </w:rPr>
            </w:pPr>
          </w:p>
        </w:tc>
      </w:tr>
      <w:tr w:rsidR="004646CF" w:rsidRPr="00760D4F" w:rsidTr="003C7881">
        <w:trPr>
          <w:trHeight w:val="555"/>
        </w:trPr>
        <w:tc>
          <w:tcPr>
            <w:tcW w:w="1008" w:type="dxa"/>
            <w:vMerge/>
            <w:shd w:val="clear" w:color="auto" w:fill="auto"/>
          </w:tcPr>
          <w:p w:rsidR="004646CF" w:rsidRPr="00760D4F" w:rsidRDefault="004646CF" w:rsidP="003C7881">
            <w:pPr>
              <w:spacing w:after="0" w:line="240" w:lineRule="auto"/>
              <w:rPr>
                <w:rFonts w:ascii="Times New Roman" w:hAnsi="Times New Roman"/>
              </w:rPr>
            </w:pPr>
          </w:p>
        </w:tc>
        <w:tc>
          <w:tcPr>
            <w:tcW w:w="1980" w:type="dxa"/>
            <w:shd w:val="clear" w:color="auto" w:fill="auto"/>
          </w:tcPr>
          <w:p w:rsidR="004646CF" w:rsidRPr="000F0342" w:rsidRDefault="004646CF" w:rsidP="003C7881">
            <w:pPr>
              <w:pStyle w:val="Style17"/>
              <w:widowControl/>
              <w:spacing w:line="200" w:lineRule="exact"/>
              <w:ind w:firstLine="0"/>
              <w:jc w:val="center"/>
              <w:rPr>
                <w:rFonts w:ascii="Times New Roman" w:hAnsi="Times New Roman"/>
                <w:b/>
                <w:sz w:val="22"/>
                <w:szCs w:val="22"/>
              </w:rPr>
            </w:pPr>
            <w:r w:rsidRPr="000F0342">
              <w:rPr>
                <w:rFonts w:ascii="Times New Roman" w:hAnsi="Times New Roman"/>
                <w:b/>
                <w:sz w:val="22"/>
                <w:szCs w:val="22"/>
              </w:rPr>
              <w:t>Игра с клубочками</w:t>
            </w:r>
          </w:p>
        </w:tc>
        <w:tc>
          <w:tcPr>
            <w:tcW w:w="7185" w:type="dxa"/>
            <w:shd w:val="clear" w:color="auto" w:fill="auto"/>
          </w:tcPr>
          <w:p w:rsidR="004646CF" w:rsidRPr="00760D4F" w:rsidRDefault="004646CF" w:rsidP="003C7881">
            <w:pPr>
              <w:spacing w:after="0" w:line="240" w:lineRule="auto"/>
              <w:rPr>
                <w:rFonts w:ascii="Times New Roman" w:hAnsi="Times New Roman"/>
                <w:b/>
              </w:rPr>
            </w:pPr>
            <w:r w:rsidRPr="00760D4F">
              <w:rPr>
                <w:rFonts w:ascii="Times New Roman" w:hAnsi="Times New Roman"/>
                <w:b/>
              </w:rPr>
              <w:t xml:space="preserve"> «Раз, два, три- клубочек лови!»</w:t>
            </w:r>
          </w:p>
          <w:p w:rsidR="004646CF" w:rsidRPr="00760D4F" w:rsidRDefault="004646CF" w:rsidP="003C7881">
            <w:pPr>
              <w:spacing w:after="0" w:line="240" w:lineRule="auto"/>
              <w:rPr>
                <w:rFonts w:ascii="Times New Roman" w:hAnsi="Times New Roman"/>
              </w:rPr>
            </w:pPr>
            <w:r w:rsidRPr="00760D4F">
              <w:rPr>
                <w:rFonts w:ascii="Times New Roman" w:hAnsi="Times New Roman"/>
                <w:b/>
              </w:rPr>
              <w:t xml:space="preserve">Цель: </w:t>
            </w:r>
            <w:r w:rsidRPr="00760D4F">
              <w:rPr>
                <w:rFonts w:ascii="Times New Roman" w:hAnsi="Times New Roman"/>
              </w:rPr>
              <w:t>подбирать нить по цвет</w:t>
            </w:r>
            <w:r w:rsidRPr="00760D4F">
              <w:rPr>
                <w:rFonts w:ascii="Times New Roman" w:hAnsi="Times New Roman"/>
                <w:b/>
              </w:rPr>
              <w:t>у</w:t>
            </w:r>
            <w:r>
              <w:rPr>
                <w:rFonts w:ascii="Times New Roman" w:hAnsi="Times New Roman"/>
                <w:b/>
              </w:rPr>
              <w:t>.</w:t>
            </w:r>
          </w:p>
        </w:tc>
        <w:tc>
          <w:tcPr>
            <w:tcW w:w="2835" w:type="dxa"/>
            <w:shd w:val="clear" w:color="auto" w:fill="auto"/>
          </w:tcPr>
          <w:p w:rsidR="004646CF" w:rsidRDefault="004646CF" w:rsidP="003C7881">
            <w:pPr>
              <w:pStyle w:val="Style17"/>
              <w:spacing w:line="200" w:lineRule="exact"/>
              <w:ind w:firstLine="0"/>
              <w:jc w:val="center"/>
              <w:rPr>
                <w:rFonts w:ascii="Times New Roman" w:hAnsi="Times New Roman"/>
                <w:b/>
                <w:sz w:val="22"/>
                <w:szCs w:val="22"/>
              </w:rPr>
            </w:pPr>
            <w:r>
              <w:rPr>
                <w:rFonts w:ascii="Times New Roman" w:hAnsi="Times New Roman"/>
                <w:b/>
                <w:sz w:val="22"/>
                <w:szCs w:val="22"/>
              </w:rPr>
              <w:t>Центр игры</w:t>
            </w:r>
          </w:p>
          <w:p w:rsidR="004646CF" w:rsidRPr="000F0342" w:rsidRDefault="004646CF" w:rsidP="003C7881">
            <w:pPr>
              <w:pStyle w:val="Style17"/>
              <w:spacing w:line="200" w:lineRule="exact"/>
              <w:ind w:firstLine="0"/>
              <w:jc w:val="center"/>
              <w:rPr>
                <w:rFonts w:ascii="Times New Roman" w:hAnsi="Times New Roman"/>
                <w:sz w:val="22"/>
                <w:szCs w:val="22"/>
              </w:rPr>
            </w:pPr>
            <w:r>
              <w:rPr>
                <w:rFonts w:ascii="Times New Roman" w:hAnsi="Times New Roman"/>
                <w:sz w:val="22"/>
                <w:szCs w:val="22"/>
              </w:rPr>
              <w:t>(разноцветные клубочки)</w:t>
            </w:r>
          </w:p>
          <w:p w:rsidR="004646CF" w:rsidRPr="00760D4F" w:rsidRDefault="004646CF" w:rsidP="003C7881">
            <w:pPr>
              <w:pStyle w:val="Style17"/>
              <w:spacing w:line="200" w:lineRule="exact"/>
              <w:ind w:firstLine="0"/>
              <w:jc w:val="center"/>
              <w:rPr>
                <w:rFonts w:ascii="Times New Roman" w:hAnsi="Times New Roman"/>
                <w:b/>
                <w:sz w:val="22"/>
                <w:szCs w:val="22"/>
              </w:rPr>
            </w:pPr>
          </w:p>
        </w:tc>
        <w:tc>
          <w:tcPr>
            <w:tcW w:w="1275" w:type="dxa"/>
            <w:gridSpan w:val="2"/>
            <w:vMerge/>
            <w:shd w:val="clear" w:color="auto" w:fill="auto"/>
          </w:tcPr>
          <w:p w:rsidR="004646CF" w:rsidRPr="00760D4F" w:rsidRDefault="004646CF" w:rsidP="003C7881">
            <w:pPr>
              <w:spacing w:after="0" w:line="240" w:lineRule="auto"/>
              <w:rPr>
                <w:rFonts w:ascii="Times New Roman" w:hAnsi="Times New Roman"/>
                <w:b/>
              </w:rPr>
            </w:pPr>
          </w:p>
        </w:tc>
        <w:tc>
          <w:tcPr>
            <w:tcW w:w="851" w:type="dxa"/>
            <w:vMerge/>
            <w:shd w:val="clear" w:color="auto" w:fill="auto"/>
          </w:tcPr>
          <w:p w:rsidR="004646CF" w:rsidRPr="00760D4F" w:rsidRDefault="004646CF" w:rsidP="003C7881">
            <w:pPr>
              <w:spacing w:after="0" w:line="240" w:lineRule="auto"/>
              <w:rPr>
                <w:rFonts w:ascii="Times New Roman" w:hAnsi="Times New Roman"/>
              </w:rPr>
            </w:pPr>
          </w:p>
        </w:tc>
      </w:tr>
      <w:tr w:rsidR="004646CF" w:rsidRPr="00760D4F" w:rsidTr="003C7881">
        <w:trPr>
          <w:trHeight w:val="768"/>
        </w:trPr>
        <w:tc>
          <w:tcPr>
            <w:tcW w:w="1008" w:type="dxa"/>
            <w:vMerge/>
            <w:shd w:val="clear" w:color="auto" w:fill="auto"/>
          </w:tcPr>
          <w:p w:rsidR="004646CF" w:rsidRPr="00760D4F" w:rsidRDefault="004646CF" w:rsidP="003C7881">
            <w:pPr>
              <w:spacing w:after="0" w:line="240" w:lineRule="auto"/>
              <w:rPr>
                <w:rFonts w:ascii="Times New Roman" w:hAnsi="Times New Roman"/>
              </w:rPr>
            </w:pPr>
          </w:p>
        </w:tc>
        <w:tc>
          <w:tcPr>
            <w:tcW w:w="1980" w:type="dxa"/>
            <w:shd w:val="clear" w:color="auto" w:fill="auto"/>
          </w:tcPr>
          <w:p w:rsidR="004646CF" w:rsidRPr="00760D4F" w:rsidRDefault="004646CF" w:rsidP="003C7881">
            <w:pPr>
              <w:jc w:val="center"/>
              <w:rPr>
                <w:rFonts w:ascii="Times New Roman" w:hAnsi="Times New Roman"/>
                <w:u w:val="single"/>
              </w:rPr>
            </w:pPr>
            <w:r w:rsidRPr="00760D4F">
              <w:rPr>
                <w:rFonts w:ascii="Times New Roman" w:hAnsi="Times New Roman"/>
                <w:b/>
                <w:u w:val="single"/>
              </w:rPr>
              <w:t>Прогулка</w:t>
            </w:r>
          </w:p>
          <w:p w:rsidR="004646CF" w:rsidRPr="00760D4F" w:rsidRDefault="004646CF" w:rsidP="003C7881">
            <w:pPr>
              <w:jc w:val="center"/>
              <w:rPr>
                <w:rFonts w:ascii="Times New Roman" w:hAnsi="Times New Roman"/>
              </w:rPr>
            </w:pPr>
          </w:p>
          <w:p w:rsidR="004646CF" w:rsidRPr="00760D4F" w:rsidRDefault="004646CF" w:rsidP="003C7881">
            <w:pPr>
              <w:jc w:val="center"/>
              <w:rPr>
                <w:rFonts w:ascii="Times New Roman" w:hAnsi="Times New Roman"/>
              </w:rPr>
            </w:pPr>
          </w:p>
        </w:tc>
        <w:tc>
          <w:tcPr>
            <w:tcW w:w="7185" w:type="dxa"/>
            <w:shd w:val="clear" w:color="auto" w:fill="auto"/>
          </w:tcPr>
          <w:p w:rsidR="004646CF" w:rsidRDefault="004646CF" w:rsidP="003C7881">
            <w:pPr>
              <w:pStyle w:val="af2"/>
              <w:spacing w:after="0"/>
              <w:jc w:val="center"/>
              <w:rPr>
                <w:rFonts w:cs="Times New Roman"/>
                <w:b/>
                <w:sz w:val="22"/>
                <w:szCs w:val="22"/>
              </w:rPr>
            </w:pPr>
            <w:r>
              <w:rPr>
                <w:rFonts w:cs="Times New Roman"/>
                <w:b/>
                <w:sz w:val="22"/>
                <w:szCs w:val="22"/>
              </w:rPr>
              <w:t>Наблюдение за лужами</w:t>
            </w:r>
          </w:p>
          <w:p w:rsidR="004646CF" w:rsidRDefault="004646CF" w:rsidP="003C7881">
            <w:pPr>
              <w:pStyle w:val="af2"/>
              <w:spacing w:after="0"/>
              <w:jc w:val="both"/>
              <w:rPr>
                <w:rFonts w:cs="Times New Roman"/>
                <w:sz w:val="22"/>
                <w:szCs w:val="22"/>
              </w:rPr>
            </w:pPr>
            <w:r>
              <w:rPr>
                <w:rFonts w:cs="Times New Roman"/>
                <w:b/>
                <w:sz w:val="22"/>
                <w:szCs w:val="22"/>
              </w:rPr>
              <w:t>Цель:</w:t>
            </w:r>
            <w:r>
              <w:rPr>
                <w:rFonts w:cs="Times New Roman"/>
                <w:sz w:val="22"/>
                <w:szCs w:val="22"/>
              </w:rPr>
              <w:t xml:space="preserve"> Сравнить где луж больше – на асфальте или на земле. Привлекать детей к наблюдениям за природными явлениями, развивать речь, мышление.</w:t>
            </w:r>
          </w:p>
          <w:p w:rsidR="004646CF" w:rsidRDefault="004646CF" w:rsidP="003C7881">
            <w:pPr>
              <w:pStyle w:val="af2"/>
              <w:spacing w:after="0"/>
              <w:jc w:val="both"/>
              <w:rPr>
                <w:rFonts w:cs="Times New Roman"/>
                <w:b/>
                <w:sz w:val="22"/>
                <w:szCs w:val="22"/>
              </w:rPr>
            </w:pPr>
          </w:p>
          <w:p w:rsidR="004646CF" w:rsidRDefault="004646CF" w:rsidP="003C7881">
            <w:pPr>
              <w:pStyle w:val="af2"/>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«Узнай по звуку» - развивать слуховое внимание.</w:t>
            </w:r>
          </w:p>
          <w:p w:rsidR="004646CF" w:rsidRDefault="004646CF" w:rsidP="003C7881">
            <w:pPr>
              <w:pStyle w:val="af2"/>
              <w:spacing w:after="0"/>
              <w:jc w:val="both"/>
              <w:rPr>
                <w:rFonts w:cs="Times New Roman"/>
                <w:b/>
                <w:sz w:val="22"/>
                <w:szCs w:val="22"/>
              </w:rPr>
            </w:pPr>
          </w:p>
          <w:p w:rsidR="004646CF" w:rsidRDefault="004646CF" w:rsidP="003C7881">
            <w:pPr>
              <w:pStyle w:val="af2"/>
              <w:spacing w:after="0"/>
              <w:jc w:val="both"/>
              <w:rPr>
                <w:rFonts w:cs="Times New Roman"/>
                <w:b/>
                <w:sz w:val="22"/>
                <w:szCs w:val="22"/>
              </w:rPr>
            </w:pPr>
            <w:r>
              <w:rPr>
                <w:rFonts w:cs="Times New Roman"/>
                <w:b/>
                <w:sz w:val="22"/>
                <w:szCs w:val="22"/>
              </w:rPr>
              <w:t xml:space="preserve">Труд. </w:t>
            </w:r>
            <w:r>
              <w:rPr>
                <w:rFonts w:cs="Times New Roman"/>
                <w:sz w:val="22"/>
                <w:szCs w:val="22"/>
              </w:rPr>
              <w:t>Кормление птиц – поддерживать желание детей заботиться о птицах.</w:t>
            </w:r>
          </w:p>
          <w:p w:rsidR="004646CF" w:rsidRPr="00760D4F" w:rsidRDefault="004646CF" w:rsidP="003C7881">
            <w:pPr>
              <w:spacing w:after="0" w:line="240" w:lineRule="auto"/>
              <w:rPr>
                <w:rFonts w:ascii="Times New Roman" w:hAnsi="Times New Roman"/>
              </w:rPr>
            </w:pPr>
            <w:r w:rsidRPr="00760D4F">
              <w:rPr>
                <w:rFonts w:ascii="Times New Roman" w:hAnsi="Times New Roman"/>
                <w:b/>
                <w:bCs/>
                <w:spacing w:val="-12"/>
              </w:rPr>
              <w:t>Выносной материал</w:t>
            </w:r>
            <w:r w:rsidRPr="00760D4F">
              <w:rPr>
                <w:rFonts w:ascii="Times New Roman" w:hAnsi="Times New Roman"/>
              </w:rPr>
              <w:t>: н</w:t>
            </w:r>
            <w:r w:rsidRPr="00760D4F">
              <w:rPr>
                <w:rFonts w:ascii="Times New Roman" w:hAnsi="Times New Roman"/>
                <w:spacing w:val="-5"/>
              </w:rPr>
              <w:t>осилки, грабли, ведерки, совочки</w:t>
            </w:r>
            <w:r>
              <w:rPr>
                <w:rFonts w:ascii="Times New Roman" w:hAnsi="Times New Roman"/>
                <w:spacing w:val="-5"/>
              </w:rPr>
              <w:t>.</w:t>
            </w:r>
          </w:p>
          <w:p w:rsidR="004646CF" w:rsidRPr="00760D4F" w:rsidRDefault="004646CF" w:rsidP="003C7881">
            <w:pPr>
              <w:pStyle w:val="af2"/>
              <w:spacing w:after="0"/>
              <w:jc w:val="both"/>
            </w:pPr>
          </w:p>
        </w:tc>
        <w:tc>
          <w:tcPr>
            <w:tcW w:w="2835" w:type="dxa"/>
            <w:shd w:val="clear" w:color="auto" w:fill="auto"/>
          </w:tcPr>
          <w:p w:rsidR="004646CF" w:rsidRDefault="004646CF" w:rsidP="003C7881">
            <w:pPr>
              <w:pStyle w:val="af2"/>
              <w:spacing w:after="0"/>
              <w:rPr>
                <w:rFonts w:cs="Times New Roman"/>
                <w:b/>
                <w:sz w:val="22"/>
                <w:szCs w:val="22"/>
              </w:rPr>
            </w:pPr>
            <w:r>
              <w:rPr>
                <w:rFonts w:cs="Times New Roman"/>
                <w:b/>
                <w:sz w:val="22"/>
                <w:szCs w:val="22"/>
              </w:rPr>
              <w:t xml:space="preserve">Подвижная игра </w:t>
            </w:r>
            <w:r>
              <w:rPr>
                <w:rFonts w:cs="Times New Roman"/>
                <w:sz w:val="22"/>
                <w:szCs w:val="22"/>
              </w:rPr>
              <w:t>«Вороны и собачка» - учить имитировать движения и голоса птиц, упражнять в беге по сигналу.</w:t>
            </w:r>
          </w:p>
          <w:p w:rsidR="004646CF" w:rsidRPr="00760D4F" w:rsidRDefault="004646CF" w:rsidP="003C7881">
            <w:pPr>
              <w:pStyle w:val="Style1"/>
              <w:widowControl/>
              <w:spacing w:line="200" w:lineRule="exact"/>
              <w:rPr>
                <w:rFonts w:ascii="Times New Roman" w:hAnsi="Times New Roman"/>
                <w:b/>
                <w:sz w:val="22"/>
                <w:szCs w:val="22"/>
              </w:rPr>
            </w:pPr>
          </w:p>
        </w:tc>
        <w:tc>
          <w:tcPr>
            <w:tcW w:w="1275" w:type="dxa"/>
            <w:gridSpan w:val="2"/>
            <w:shd w:val="clear" w:color="auto" w:fill="auto"/>
          </w:tcPr>
          <w:p w:rsidR="004646CF" w:rsidRDefault="004646CF" w:rsidP="003C7881">
            <w:pPr>
              <w:pStyle w:val="af2"/>
              <w:spacing w:after="0"/>
              <w:jc w:val="both"/>
              <w:rPr>
                <w:rFonts w:cs="Times New Roman"/>
                <w:sz w:val="22"/>
                <w:szCs w:val="22"/>
              </w:rPr>
            </w:pPr>
            <w:r>
              <w:rPr>
                <w:rFonts w:cs="Times New Roman"/>
                <w:b/>
                <w:sz w:val="22"/>
                <w:szCs w:val="22"/>
              </w:rPr>
              <w:t xml:space="preserve">Индивидуальная работа. </w:t>
            </w:r>
            <w:r>
              <w:rPr>
                <w:rFonts w:cs="Times New Roman"/>
                <w:sz w:val="22"/>
                <w:szCs w:val="22"/>
              </w:rPr>
              <w:t>Метание в цель.</w:t>
            </w:r>
          </w:p>
          <w:p w:rsidR="004646CF" w:rsidRPr="00760D4F" w:rsidRDefault="004646CF" w:rsidP="003C7881">
            <w:pPr>
              <w:pStyle w:val="Style1"/>
              <w:widowControl/>
              <w:spacing w:line="200" w:lineRule="exact"/>
              <w:rPr>
                <w:rFonts w:ascii="Times New Roman" w:hAnsi="Times New Roman"/>
                <w:sz w:val="22"/>
                <w:szCs w:val="22"/>
              </w:rPr>
            </w:pPr>
          </w:p>
        </w:tc>
        <w:tc>
          <w:tcPr>
            <w:tcW w:w="851" w:type="dxa"/>
            <w:vMerge/>
            <w:shd w:val="clear" w:color="auto" w:fill="auto"/>
          </w:tcPr>
          <w:p w:rsidR="004646CF" w:rsidRPr="00760D4F" w:rsidRDefault="004646CF" w:rsidP="003C7881">
            <w:pPr>
              <w:spacing w:after="0" w:line="240" w:lineRule="auto"/>
              <w:rPr>
                <w:rFonts w:ascii="Times New Roman" w:hAnsi="Times New Roman"/>
              </w:rPr>
            </w:pPr>
          </w:p>
        </w:tc>
      </w:tr>
    </w:tbl>
    <w:p w:rsidR="004646CF" w:rsidRPr="00760D4F" w:rsidRDefault="004646CF" w:rsidP="004646CF">
      <w:pPr>
        <w:rPr>
          <w:rFonts w:ascii="Times New Roman" w:hAnsi="Times New Roman"/>
        </w:rPr>
      </w:pPr>
    </w:p>
    <w:p w:rsidR="004646CF" w:rsidRPr="009A07E8" w:rsidRDefault="004646CF" w:rsidP="004646CF">
      <w:pPr>
        <w:jc w:val="center"/>
        <w:rPr>
          <w:rFonts w:ascii="Times New Roman" w:hAnsi="Times New Roman"/>
          <w:b/>
          <w:sz w:val="32"/>
          <w:szCs w:val="32"/>
        </w:rPr>
      </w:pPr>
    </w:p>
    <w:p w:rsidR="004646CF" w:rsidRPr="009A07E8" w:rsidRDefault="004646CF" w:rsidP="004646CF">
      <w:pPr>
        <w:jc w:val="center"/>
        <w:rPr>
          <w:rFonts w:ascii="Times New Roman" w:hAnsi="Times New Roman"/>
          <w:b/>
          <w:sz w:val="32"/>
          <w:szCs w:val="32"/>
        </w:rPr>
      </w:pPr>
    </w:p>
    <w:p w:rsidR="004646CF" w:rsidRPr="009A07E8" w:rsidRDefault="004646CF" w:rsidP="004646CF">
      <w:pPr>
        <w:jc w:val="center"/>
        <w:rPr>
          <w:rFonts w:ascii="Times New Roman" w:hAnsi="Times New Roman"/>
          <w:b/>
          <w:sz w:val="32"/>
          <w:szCs w:val="32"/>
        </w:rPr>
      </w:pPr>
    </w:p>
    <w:p w:rsidR="004646CF" w:rsidRPr="009A07E8" w:rsidRDefault="004646CF" w:rsidP="004646CF">
      <w:pPr>
        <w:jc w:val="center"/>
        <w:rPr>
          <w:rFonts w:ascii="Times New Roman" w:hAnsi="Times New Roman"/>
          <w:b/>
          <w:sz w:val="36"/>
          <w:szCs w:val="36"/>
        </w:rPr>
      </w:pPr>
      <w:r w:rsidRPr="009A07E8">
        <w:rPr>
          <w:rFonts w:ascii="Times New Roman" w:hAnsi="Times New Roman"/>
          <w:b/>
          <w:sz w:val="36"/>
          <w:szCs w:val="36"/>
        </w:rPr>
        <w:t>Планирование воспитательно-образовательной работы</w:t>
      </w:r>
    </w:p>
    <w:p w:rsidR="004646CF" w:rsidRPr="009A07E8" w:rsidRDefault="004646CF" w:rsidP="004646CF">
      <w:pPr>
        <w:jc w:val="center"/>
        <w:rPr>
          <w:rFonts w:ascii="Times New Roman" w:hAnsi="Times New Roman"/>
          <w:b/>
          <w:sz w:val="36"/>
          <w:szCs w:val="36"/>
        </w:rPr>
      </w:pPr>
    </w:p>
    <w:p w:rsidR="004646CF" w:rsidRPr="009A07E8" w:rsidRDefault="004646CF" w:rsidP="004646CF">
      <w:pPr>
        <w:ind w:right="-456"/>
        <w:rPr>
          <w:rFonts w:ascii="Times New Roman" w:hAnsi="Times New Roman"/>
          <w:sz w:val="32"/>
          <w:szCs w:val="32"/>
        </w:rPr>
      </w:pPr>
      <w:r w:rsidRPr="009A07E8">
        <w:rPr>
          <w:rFonts w:ascii="Times New Roman" w:hAnsi="Times New Roman"/>
          <w:b/>
          <w:sz w:val="32"/>
          <w:szCs w:val="32"/>
          <w:u w:val="single"/>
        </w:rPr>
        <w:t>Тема проекта:</w:t>
      </w:r>
      <w:r w:rsidRPr="009A07E8">
        <w:rPr>
          <w:rFonts w:ascii="Times New Roman" w:hAnsi="Times New Roman"/>
          <w:sz w:val="32"/>
          <w:szCs w:val="32"/>
        </w:rPr>
        <w:t xml:space="preserve"> «Солнечное детство».</w:t>
      </w: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b/>
          <w:sz w:val="32"/>
          <w:szCs w:val="32"/>
          <w:u w:val="single"/>
        </w:rPr>
        <w:t>Цель проекта:</w:t>
      </w:r>
      <w:r w:rsidRPr="009A07E8">
        <w:rPr>
          <w:rFonts w:ascii="Times New Roman" w:hAnsi="Times New Roman"/>
          <w:sz w:val="32"/>
          <w:szCs w:val="32"/>
        </w:rPr>
        <w:t xml:space="preserve"> Закреплять знание сказок.</w:t>
      </w:r>
    </w:p>
    <w:p w:rsidR="004646CF" w:rsidRPr="009A07E8" w:rsidRDefault="004646CF" w:rsidP="004646CF">
      <w:pPr>
        <w:spacing w:after="0" w:line="240" w:lineRule="auto"/>
        <w:rPr>
          <w:rFonts w:ascii="Times New Roman" w:hAnsi="Times New Roman"/>
          <w:sz w:val="32"/>
          <w:szCs w:val="32"/>
        </w:rPr>
      </w:pP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b/>
          <w:sz w:val="32"/>
          <w:szCs w:val="32"/>
          <w:u w:val="single"/>
        </w:rPr>
        <w:t>Название итогового мероприятия:</w:t>
      </w:r>
      <w:r w:rsidRPr="009A07E8">
        <w:rPr>
          <w:rFonts w:ascii="Times New Roman" w:hAnsi="Times New Roman"/>
          <w:sz w:val="32"/>
          <w:szCs w:val="32"/>
        </w:rPr>
        <w:t xml:space="preserve"> Театрализации сказки «Репка» </w:t>
      </w:r>
    </w:p>
    <w:p w:rsidR="004646CF" w:rsidRPr="009A07E8" w:rsidRDefault="004646CF" w:rsidP="004646CF">
      <w:pPr>
        <w:spacing w:after="0" w:line="240" w:lineRule="auto"/>
        <w:rPr>
          <w:rFonts w:ascii="Times New Roman" w:hAnsi="Times New Roman"/>
          <w:sz w:val="32"/>
          <w:szCs w:val="32"/>
        </w:rPr>
      </w:pPr>
    </w:p>
    <w:p w:rsidR="004646CF" w:rsidRPr="009A07E8" w:rsidRDefault="004646CF" w:rsidP="004646CF">
      <w:pPr>
        <w:rPr>
          <w:rFonts w:ascii="Times New Roman" w:hAnsi="Times New Roman"/>
          <w:sz w:val="32"/>
          <w:szCs w:val="32"/>
        </w:rPr>
      </w:pPr>
      <w:r w:rsidRPr="009A07E8">
        <w:rPr>
          <w:rFonts w:ascii="Times New Roman" w:hAnsi="Times New Roman"/>
          <w:b/>
          <w:sz w:val="32"/>
          <w:szCs w:val="32"/>
          <w:u w:val="single"/>
        </w:rPr>
        <w:t>Дата проведения итогового мероприятия:</w:t>
      </w:r>
      <w:r w:rsidRPr="009A07E8">
        <w:rPr>
          <w:rFonts w:ascii="Times New Roman" w:hAnsi="Times New Roman"/>
          <w:sz w:val="32"/>
          <w:szCs w:val="32"/>
        </w:rPr>
        <w:t xml:space="preserve"> 06.05.2016 года.</w:t>
      </w:r>
    </w:p>
    <w:p w:rsidR="004646CF" w:rsidRPr="009A07E8" w:rsidRDefault="004646CF" w:rsidP="004646CF">
      <w:pPr>
        <w:rPr>
          <w:rFonts w:ascii="Times New Roman" w:hAnsi="Times New Roman"/>
          <w:sz w:val="32"/>
          <w:szCs w:val="32"/>
        </w:rPr>
      </w:pPr>
      <w:r w:rsidRPr="009A07E8">
        <w:rPr>
          <w:rFonts w:ascii="Times New Roman" w:hAnsi="Times New Roman"/>
          <w:b/>
          <w:sz w:val="32"/>
          <w:szCs w:val="32"/>
          <w:u w:val="single"/>
        </w:rPr>
        <w:t>Ф.И.О. воспитателя, ответственного за итоговое мероприятие:</w:t>
      </w:r>
      <w:r w:rsidRPr="009A07E8">
        <w:rPr>
          <w:rFonts w:ascii="Times New Roman" w:hAnsi="Times New Roman"/>
          <w:sz w:val="32"/>
          <w:szCs w:val="32"/>
        </w:rPr>
        <w:t xml:space="preserve"> Докучаева Н.И., Ширяева Н.А..</w:t>
      </w:r>
    </w:p>
    <w:p w:rsidR="004646CF" w:rsidRPr="009A07E8" w:rsidRDefault="004646CF" w:rsidP="004646CF">
      <w:pPr>
        <w:rPr>
          <w:rFonts w:ascii="Times New Roman" w:hAnsi="Times New Roman"/>
          <w:sz w:val="28"/>
          <w:szCs w:val="28"/>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tbl>
      <w:tblPr>
        <w:tblpPr w:leftFromText="180" w:rightFromText="180" w:vertAnchor="page" w:horzAnchor="margin" w:tblpY="1396"/>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185"/>
        <w:gridCol w:w="2409"/>
        <w:gridCol w:w="1560"/>
        <w:gridCol w:w="992"/>
      </w:tblGrid>
      <w:tr w:rsidR="004646CF" w:rsidRPr="00BB3D81" w:rsidTr="003C7881">
        <w:tc>
          <w:tcPr>
            <w:tcW w:w="1008" w:type="dxa"/>
            <w:shd w:val="clear" w:color="auto" w:fill="auto"/>
          </w:tcPr>
          <w:p w:rsidR="004646CF" w:rsidRPr="00BB3D81" w:rsidRDefault="004646CF" w:rsidP="003C7881">
            <w:pPr>
              <w:spacing w:after="0" w:line="240" w:lineRule="auto"/>
              <w:jc w:val="center"/>
              <w:rPr>
                <w:rFonts w:ascii="Times New Roman" w:hAnsi="Times New Roman"/>
              </w:rPr>
            </w:pPr>
            <w:r w:rsidRPr="00BB3D81">
              <w:rPr>
                <w:rFonts w:ascii="Times New Roman" w:hAnsi="Times New Roman"/>
                <w:b/>
              </w:rPr>
              <w:lastRenderedPageBreak/>
              <w:t>Число, день недели</w:t>
            </w:r>
          </w:p>
        </w:tc>
        <w:tc>
          <w:tcPr>
            <w:tcW w:w="1980" w:type="dxa"/>
            <w:shd w:val="clear" w:color="auto" w:fill="auto"/>
          </w:tcPr>
          <w:p w:rsidR="004646CF" w:rsidRPr="00BB3D81" w:rsidRDefault="004646CF" w:rsidP="003C7881">
            <w:pPr>
              <w:spacing w:after="0" w:line="240" w:lineRule="auto"/>
              <w:jc w:val="center"/>
              <w:rPr>
                <w:rFonts w:ascii="Times New Roman" w:hAnsi="Times New Roman"/>
                <w:b/>
              </w:rPr>
            </w:pPr>
            <w:r w:rsidRPr="00BB3D81">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BB3D81" w:rsidRDefault="004646CF" w:rsidP="003C7881">
            <w:pPr>
              <w:spacing w:after="0" w:line="240" w:lineRule="auto"/>
              <w:jc w:val="center"/>
              <w:rPr>
                <w:rFonts w:ascii="Times New Roman" w:hAnsi="Times New Roman"/>
              </w:rPr>
            </w:pPr>
            <w:r w:rsidRPr="00BB3D81">
              <w:rPr>
                <w:rFonts w:ascii="Times New Roman" w:hAnsi="Times New Roman"/>
                <w:b/>
              </w:rPr>
              <w:t>моменты</w:t>
            </w:r>
          </w:p>
        </w:tc>
        <w:tc>
          <w:tcPr>
            <w:tcW w:w="7185" w:type="dxa"/>
            <w:shd w:val="clear" w:color="auto" w:fill="auto"/>
          </w:tcPr>
          <w:p w:rsidR="004646CF" w:rsidRPr="00BB3D81" w:rsidRDefault="004646CF" w:rsidP="003C7881">
            <w:pPr>
              <w:spacing w:after="0" w:line="240" w:lineRule="auto"/>
              <w:jc w:val="center"/>
              <w:rPr>
                <w:rFonts w:ascii="Times New Roman" w:hAnsi="Times New Roman"/>
                <w:b/>
              </w:rPr>
            </w:pPr>
            <w:r w:rsidRPr="00BB3D81">
              <w:rPr>
                <w:rFonts w:ascii="Times New Roman" w:hAnsi="Times New Roman"/>
                <w:b/>
              </w:rPr>
              <w:t xml:space="preserve">Совместная деятельность взрослого и детей направленная </w:t>
            </w:r>
          </w:p>
          <w:p w:rsidR="004646CF" w:rsidRPr="00BB3D81" w:rsidRDefault="004646CF" w:rsidP="003C7881">
            <w:pPr>
              <w:spacing w:after="0" w:line="240" w:lineRule="auto"/>
              <w:jc w:val="center"/>
              <w:rPr>
                <w:rFonts w:ascii="Times New Roman" w:hAnsi="Times New Roman"/>
              </w:rPr>
            </w:pPr>
            <w:r w:rsidRPr="00BB3D81">
              <w:rPr>
                <w:rFonts w:ascii="Times New Roman" w:hAnsi="Times New Roman"/>
                <w:b/>
              </w:rPr>
              <w:t>на становление первичной ценностной ориентации и социализации (НОД)</w:t>
            </w:r>
          </w:p>
        </w:tc>
        <w:tc>
          <w:tcPr>
            <w:tcW w:w="2409" w:type="dxa"/>
            <w:shd w:val="clear" w:color="auto" w:fill="auto"/>
          </w:tcPr>
          <w:p w:rsidR="004646CF" w:rsidRPr="00BB3D81" w:rsidRDefault="004646CF" w:rsidP="003C7881">
            <w:pPr>
              <w:spacing w:after="0" w:line="240" w:lineRule="auto"/>
              <w:jc w:val="center"/>
              <w:rPr>
                <w:rFonts w:ascii="Times New Roman" w:hAnsi="Times New Roman"/>
                <w:b/>
              </w:rPr>
            </w:pPr>
            <w:r w:rsidRPr="00BB3D81">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BB3D81" w:rsidRDefault="004646CF" w:rsidP="003C7881">
            <w:pPr>
              <w:spacing w:after="0" w:line="240" w:lineRule="auto"/>
              <w:jc w:val="center"/>
              <w:rPr>
                <w:rFonts w:ascii="Times New Roman" w:hAnsi="Times New Roman"/>
              </w:rPr>
            </w:pPr>
            <w:r w:rsidRPr="00BB3D81">
              <w:rPr>
                <w:rFonts w:ascii="Times New Roman" w:hAnsi="Times New Roman"/>
                <w:b/>
              </w:rPr>
              <w:t>активности)</w:t>
            </w:r>
          </w:p>
        </w:tc>
        <w:tc>
          <w:tcPr>
            <w:tcW w:w="1560" w:type="dxa"/>
            <w:shd w:val="clear" w:color="auto" w:fill="auto"/>
          </w:tcPr>
          <w:p w:rsidR="004646CF" w:rsidRPr="00BB3D81" w:rsidRDefault="004646CF" w:rsidP="003C7881">
            <w:pPr>
              <w:spacing w:after="0" w:line="240" w:lineRule="auto"/>
              <w:jc w:val="center"/>
              <w:rPr>
                <w:rFonts w:ascii="Times New Roman" w:hAnsi="Times New Roman"/>
                <w:b/>
              </w:rPr>
            </w:pPr>
            <w:r w:rsidRPr="00BB3D81">
              <w:rPr>
                <w:rFonts w:ascii="Times New Roman" w:hAnsi="Times New Roman"/>
                <w:b/>
              </w:rPr>
              <w:t>Индивидуальная</w:t>
            </w:r>
          </w:p>
          <w:p w:rsidR="004646CF" w:rsidRPr="00BB3D81" w:rsidRDefault="004646CF" w:rsidP="003C7881">
            <w:pPr>
              <w:spacing w:after="0" w:line="240" w:lineRule="auto"/>
              <w:jc w:val="center"/>
              <w:rPr>
                <w:rFonts w:ascii="Times New Roman" w:hAnsi="Times New Roman"/>
                <w:b/>
              </w:rPr>
            </w:pPr>
            <w:r w:rsidRPr="00BB3D81">
              <w:rPr>
                <w:rFonts w:ascii="Times New Roman" w:hAnsi="Times New Roman"/>
                <w:b/>
              </w:rPr>
              <w:t>работа</w:t>
            </w:r>
          </w:p>
        </w:tc>
        <w:tc>
          <w:tcPr>
            <w:tcW w:w="992" w:type="dxa"/>
            <w:shd w:val="clear" w:color="auto" w:fill="auto"/>
          </w:tcPr>
          <w:p w:rsidR="004646CF" w:rsidRPr="00BB3D81" w:rsidRDefault="004646CF" w:rsidP="003C7881">
            <w:pPr>
              <w:spacing w:after="0" w:line="240" w:lineRule="auto"/>
              <w:jc w:val="center"/>
              <w:rPr>
                <w:rFonts w:ascii="Times New Roman" w:hAnsi="Times New Roman"/>
                <w:b/>
              </w:rPr>
            </w:pPr>
            <w:r w:rsidRPr="00BB3D81">
              <w:rPr>
                <w:rFonts w:ascii="Times New Roman" w:hAnsi="Times New Roman"/>
                <w:b/>
              </w:rPr>
              <w:t>Взаимодействие с родителями/социальными партнерами</w:t>
            </w:r>
          </w:p>
        </w:tc>
      </w:tr>
      <w:tr w:rsidR="004646CF" w:rsidRPr="00BB3D81" w:rsidTr="003C7881">
        <w:trPr>
          <w:trHeight w:val="70"/>
        </w:trPr>
        <w:tc>
          <w:tcPr>
            <w:tcW w:w="1008" w:type="dxa"/>
            <w:shd w:val="clear" w:color="auto" w:fill="auto"/>
          </w:tcPr>
          <w:p w:rsidR="004646CF" w:rsidRPr="00BB3D81" w:rsidRDefault="004646CF" w:rsidP="003C7881">
            <w:pPr>
              <w:spacing w:after="0" w:line="240" w:lineRule="auto"/>
              <w:jc w:val="center"/>
              <w:rPr>
                <w:rFonts w:ascii="Times New Roman" w:hAnsi="Times New Roman"/>
              </w:rPr>
            </w:pPr>
            <w:r w:rsidRPr="00BB3D81">
              <w:rPr>
                <w:rFonts w:ascii="Times New Roman" w:hAnsi="Times New Roman"/>
              </w:rPr>
              <w:t>1</w:t>
            </w:r>
          </w:p>
        </w:tc>
        <w:tc>
          <w:tcPr>
            <w:tcW w:w="1980" w:type="dxa"/>
            <w:shd w:val="clear" w:color="auto" w:fill="auto"/>
          </w:tcPr>
          <w:p w:rsidR="004646CF" w:rsidRPr="00BB3D81" w:rsidRDefault="004646CF" w:rsidP="003C7881">
            <w:pPr>
              <w:spacing w:after="0" w:line="240" w:lineRule="auto"/>
              <w:jc w:val="center"/>
              <w:rPr>
                <w:rFonts w:ascii="Times New Roman" w:hAnsi="Times New Roman"/>
              </w:rPr>
            </w:pPr>
            <w:r w:rsidRPr="00BB3D81">
              <w:rPr>
                <w:rFonts w:ascii="Times New Roman" w:hAnsi="Times New Roman"/>
              </w:rPr>
              <w:t>2</w:t>
            </w:r>
          </w:p>
        </w:tc>
        <w:tc>
          <w:tcPr>
            <w:tcW w:w="7185" w:type="dxa"/>
            <w:shd w:val="clear" w:color="auto" w:fill="auto"/>
          </w:tcPr>
          <w:p w:rsidR="004646CF" w:rsidRPr="00BB3D81" w:rsidRDefault="004646CF" w:rsidP="003C7881">
            <w:pPr>
              <w:spacing w:after="0" w:line="240" w:lineRule="auto"/>
              <w:jc w:val="center"/>
              <w:rPr>
                <w:rFonts w:ascii="Times New Roman" w:hAnsi="Times New Roman"/>
              </w:rPr>
            </w:pPr>
            <w:r w:rsidRPr="00BB3D81">
              <w:rPr>
                <w:rFonts w:ascii="Times New Roman" w:hAnsi="Times New Roman"/>
              </w:rPr>
              <w:t>3</w:t>
            </w:r>
          </w:p>
        </w:tc>
        <w:tc>
          <w:tcPr>
            <w:tcW w:w="2409" w:type="dxa"/>
            <w:shd w:val="clear" w:color="auto" w:fill="auto"/>
          </w:tcPr>
          <w:p w:rsidR="004646CF" w:rsidRPr="00BB3D81" w:rsidRDefault="004646CF" w:rsidP="003C7881">
            <w:pPr>
              <w:spacing w:after="0" w:line="240" w:lineRule="auto"/>
              <w:jc w:val="center"/>
              <w:rPr>
                <w:rFonts w:ascii="Times New Roman" w:hAnsi="Times New Roman"/>
              </w:rPr>
            </w:pPr>
            <w:r w:rsidRPr="00BB3D81">
              <w:rPr>
                <w:rFonts w:ascii="Times New Roman" w:hAnsi="Times New Roman"/>
              </w:rPr>
              <w:t>4</w:t>
            </w:r>
          </w:p>
        </w:tc>
        <w:tc>
          <w:tcPr>
            <w:tcW w:w="1560" w:type="dxa"/>
            <w:shd w:val="clear" w:color="auto" w:fill="auto"/>
          </w:tcPr>
          <w:p w:rsidR="004646CF" w:rsidRPr="00BB3D81" w:rsidRDefault="004646CF" w:rsidP="003C7881">
            <w:pPr>
              <w:spacing w:after="0" w:line="240" w:lineRule="auto"/>
              <w:jc w:val="center"/>
              <w:rPr>
                <w:rFonts w:ascii="Times New Roman" w:hAnsi="Times New Roman"/>
              </w:rPr>
            </w:pPr>
            <w:r w:rsidRPr="00BB3D81">
              <w:rPr>
                <w:rFonts w:ascii="Times New Roman" w:hAnsi="Times New Roman"/>
              </w:rPr>
              <w:t>5</w:t>
            </w:r>
          </w:p>
        </w:tc>
        <w:tc>
          <w:tcPr>
            <w:tcW w:w="992" w:type="dxa"/>
            <w:shd w:val="clear" w:color="auto" w:fill="auto"/>
          </w:tcPr>
          <w:p w:rsidR="004646CF" w:rsidRPr="00BB3D81" w:rsidRDefault="004646CF" w:rsidP="003C7881">
            <w:pPr>
              <w:spacing w:after="0" w:line="240" w:lineRule="auto"/>
              <w:jc w:val="center"/>
              <w:rPr>
                <w:rFonts w:ascii="Times New Roman" w:hAnsi="Times New Roman"/>
              </w:rPr>
            </w:pPr>
            <w:r w:rsidRPr="00BB3D81">
              <w:rPr>
                <w:rFonts w:ascii="Times New Roman" w:hAnsi="Times New Roman"/>
              </w:rPr>
              <w:t>6</w:t>
            </w:r>
          </w:p>
        </w:tc>
      </w:tr>
      <w:tr w:rsidR="004646CF" w:rsidRPr="00BB3D81" w:rsidTr="003C7881">
        <w:trPr>
          <w:cantSplit/>
          <w:trHeight w:val="919"/>
        </w:trPr>
        <w:tc>
          <w:tcPr>
            <w:tcW w:w="1008" w:type="dxa"/>
            <w:vMerge w:val="restart"/>
            <w:shd w:val="clear" w:color="auto" w:fill="auto"/>
            <w:textDirection w:val="btLr"/>
          </w:tcPr>
          <w:p w:rsidR="004646CF" w:rsidRPr="00BB3D81" w:rsidRDefault="004646CF" w:rsidP="003C7881">
            <w:pPr>
              <w:spacing w:after="0" w:line="240" w:lineRule="auto"/>
              <w:ind w:left="113" w:right="113"/>
              <w:jc w:val="center"/>
              <w:rPr>
                <w:rFonts w:ascii="Times New Roman" w:hAnsi="Times New Roman"/>
                <w:b/>
              </w:rPr>
            </w:pPr>
            <w:r w:rsidRPr="00BB3D81">
              <w:rPr>
                <w:rFonts w:ascii="Times New Roman" w:hAnsi="Times New Roman"/>
                <w:b/>
              </w:rPr>
              <w:t>4 мая - среда</w:t>
            </w:r>
          </w:p>
          <w:p w:rsidR="004646CF" w:rsidRPr="00BB3D81" w:rsidRDefault="004646CF" w:rsidP="003C7881">
            <w:pPr>
              <w:spacing w:after="0" w:line="240" w:lineRule="auto"/>
              <w:ind w:left="113" w:right="113"/>
              <w:jc w:val="center"/>
              <w:rPr>
                <w:rFonts w:ascii="Times New Roman" w:hAnsi="Times New Roman"/>
                <w:b/>
              </w:rPr>
            </w:pPr>
            <w:r w:rsidRPr="00BB3D81">
              <w:rPr>
                <w:rFonts w:ascii="Times New Roman" w:hAnsi="Times New Roman"/>
                <w:b/>
              </w:rPr>
              <w:t>«Солнечное детство»</w:t>
            </w:r>
          </w:p>
        </w:tc>
        <w:tc>
          <w:tcPr>
            <w:tcW w:w="1980" w:type="dxa"/>
            <w:shd w:val="clear" w:color="auto" w:fill="auto"/>
          </w:tcPr>
          <w:p w:rsidR="004646CF" w:rsidRPr="00BB3D81" w:rsidRDefault="004646CF" w:rsidP="003C7881">
            <w:pPr>
              <w:spacing w:after="0" w:line="240" w:lineRule="auto"/>
              <w:jc w:val="center"/>
              <w:rPr>
                <w:rFonts w:ascii="Times New Roman" w:hAnsi="Times New Roman"/>
                <w:b/>
                <w:bCs/>
                <w:color w:val="0F1419"/>
                <w:u w:val="single"/>
              </w:rPr>
            </w:pPr>
            <w:r w:rsidRPr="00BB3D81">
              <w:rPr>
                <w:rFonts w:ascii="Times New Roman" w:hAnsi="Times New Roman"/>
                <w:b/>
                <w:u w:val="single"/>
              </w:rPr>
              <w:t>Утро</w:t>
            </w:r>
          </w:p>
          <w:p w:rsidR="004646CF" w:rsidRPr="00BB3D81" w:rsidRDefault="004646CF" w:rsidP="003C7881">
            <w:pPr>
              <w:spacing w:after="0" w:line="240" w:lineRule="auto"/>
              <w:jc w:val="center"/>
              <w:rPr>
                <w:rFonts w:ascii="Times New Roman" w:hAnsi="Times New Roman"/>
                <w:b/>
              </w:rPr>
            </w:pPr>
            <w:r w:rsidRPr="00BB3D81">
              <w:rPr>
                <w:rFonts w:ascii="Times New Roman" w:hAnsi="Times New Roman"/>
                <w:b/>
                <w:bCs/>
                <w:color w:val="0F1419"/>
              </w:rPr>
              <w:t>Утренняя гимнастика.</w:t>
            </w:r>
          </w:p>
        </w:tc>
        <w:tc>
          <w:tcPr>
            <w:tcW w:w="7185" w:type="dxa"/>
            <w:shd w:val="clear" w:color="auto" w:fill="auto"/>
          </w:tcPr>
          <w:p w:rsidR="004646CF" w:rsidRPr="00BB3D81" w:rsidRDefault="004646CF" w:rsidP="003C7881">
            <w:pPr>
              <w:spacing w:after="0" w:line="240" w:lineRule="auto"/>
              <w:rPr>
                <w:rFonts w:ascii="Times New Roman" w:hAnsi="Times New Roman"/>
                <w:b/>
              </w:rPr>
            </w:pPr>
          </w:p>
          <w:p w:rsidR="004646CF" w:rsidRPr="00BB3D81" w:rsidRDefault="004646CF" w:rsidP="003C7881">
            <w:pPr>
              <w:spacing w:after="0" w:line="240" w:lineRule="auto"/>
              <w:rPr>
                <w:rFonts w:ascii="Times New Roman" w:hAnsi="Times New Roman"/>
              </w:rPr>
            </w:pPr>
            <w:r w:rsidRPr="00BB3D81">
              <w:rPr>
                <w:rFonts w:ascii="Times New Roman" w:hAnsi="Times New Roman"/>
                <w:b/>
              </w:rPr>
              <w:t>Цель:</w:t>
            </w:r>
            <w:r w:rsidRPr="00BB3D81">
              <w:rPr>
                <w:rFonts w:ascii="Times New Roman" w:hAnsi="Times New Roman"/>
              </w:rPr>
              <w:t xml:space="preserve">  поднять мышечный  и эмоциональный тонус.</w:t>
            </w:r>
          </w:p>
          <w:p w:rsidR="004646CF" w:rsidRPr="00BB3D81" w:rsidRDefault="004646CF" w:rsidP="003C7881">
            <w:pPr>
              <w:spacing w:after="0" w:line="240" w:lineRule="auto"/>
              <w:rPr>
                <w:rFonts w:ascii="Times New Roman" w:hAnsi="Times New Roman"/>
                <w:b/>
              </w:rPr>
            </w:pPr>
          </w:p>
          <w:p w:rsidR="004646CF" w:rsidRPr="00BB3D81" w:rsidRDefault="004646CF" w:rsidP="003C7881">
            <w:pPr>
              <w:spacing w:after="0" w:line="240" w:lineRule="auto"/>
              <w:rPr>
                <w:rFonts w:ascii="Times New Roman" w:hAnsi="Times New Roman"/>
              </w:rPr>
            </w:pPr>
          </w:p>
        </w:tc>
        <w:tc>
          <w:tcPr>
            <w:tcW w:w="2409" w:type="dxa"/>
            <w:shd w:val="clear" w:color="auto" w:fill="auto"/>
          </w:tcPr>
          <w:p w:rsidR="004646CF" w:rsidRPr="00BB3D81" w:rsidRDefault="004646CF" w:rsidP="003C7881">
            <w:pPr>
              <w:spacing w:after="0" w:line="240" w:lineRule="auto"/>
              <w:rPr>
                <w:rFonts w:ascii="Times New Roman" w:hAnsi="Times New Roman"/>
                <w:b/>
              </w:rPr>
            </w:pPr>
          </w:p>
          <w:p w:rsidR="004646CF" w:rsidRDefault="004646CF" w:rsidP="003C7881">
            <w:pPr>
              <w:spacing w:after="0" w:line="240" w:lineRule="auto"/>
              <w:jc w:val="center"/>
              <w:rPr>
                <w:rFonts w:ascii="Times New Roman" w:hAnsi="Times New Roman"/>
                <w:b/>
              </w:rPr>
            </w:pPr>
            <w:r>
              <w:rPr>
                <w:rFonts w:ascii="Times New Roman" w:hAnsi="Times New Roman"/>
                <w:b/>
              </w:rPr>
              <w:t>Центр движения</w:t>
            </w:r>
          </w:p>
          <w:p w:rsidR="004646CF" w:rsidRPr="00BB3D81" w:rsidRDefault="004646CF" w:rsidP="003C7881">
            <w:pPr>
              <w:spacing w:after="0" w:line="240" w:lineRule="auto"/>
              <w:jc w:val="center"/>
              <w:rPr>
                <w:rFonts w:ascii="Times New Roman" w:hAnsi="Times New Roman"/>
              </w:rPr>
            </w:pPr>
            <w:r w:rsidRPr="00BB3D81">
              <w:rPr>
                <w:rFonts w:ascii="Times New Roman" w:hAnsi="Times New Roman"/>
              </w:rPr>
              <w:t>(мячи разной величины)</w:t>
            </w:r>
          </w:p>
          <w:p w:rsidR="004646CF" w:rsidRPr="00BB3D81" w:rsidRDefault="004646CF" w:rsidP="003C7881">
            <w:pPr>
              <w:spacing w:after="0" w:line="240" w:lineRule="auto"/>
              <w:rPr>
                <w:rFonts w:ascii="Times New Roman" w:hAnsi="Times New Roman"/>
              </w:rPr>
            </w:pPr>
          </w:p>
        </w:tc>
        <w:tc>
          <w:tcPr>
            <w:tcW w:w="1560" w:type="dxa"/>
            <w:vMerge w:val="restart"/>
            <w:shd w:val="clear" w:color="auto" w:fill="auto"/>
          </w:tcPr>
          <w:p w:rsidR="004646CF" w:rsidRPr="00BB3D81" w:rsidRDefault="004646CF" w:rsidP="003C7881">
            <w:pPr>
              <w:spacing w:after="0" w:line="240" w:lineRule="auto"/>
              <w:rPr>
                <w:rFonts w:ascii="Times New Roman" w:hAnsi="Times New Roman"/>
                <w:b/>
              </w:rPr>
            </w:pPr>
            <w:r w:rsidRPr="00BB3D81">
              <w:rPr>
                <w:rFonts w:ascii="Times New Roman" w:hAnsi="Times New Roman"/>
              </w:rPr>
              <w:t>Закрепление с детьми  знаний о названиях животных и их детенышей с помощью дидактической игры «</w:t>
            </w:r>
            <w:r w:rsidRPr="00BB3D81">
              <w:rPr>
                <w:rFonts w:ascii="Times New Roman" w:hAnsi="Times New Roman"/>
                <w:b/>
              </w:rPr>
              <w:t>Назови животное из сказки и его детенышей»</w:t>
            </w:r>
          </w:p>
        </w:tc>
        <w:tc>
          <w:tcPr>
            <w:tcW w:w="992" w:type="dxa"/>
            <w:vMerge w:val="restart"/>
            <w:shd w:val="clear" w:color="auto" w:fill="auto"/>
            <w:textDirection w:val="btLr"/>
          </w:tcPr>
          <w:p w:rsidR="004646CF" w:rsidRPr="00DF6078" w:rsidRDefault="004646CF" w:rsidP="003C7881">
            <w:pPr>
              <w:pStyle w:val="c1"/>
              <w:shd w:val="clear" w:color="auto" w:fill="FFFFFF"/>
              <w:spacing w:before="0" w:beforeAutospacing="0" w:after="0" w:afterAutospacing="0"/>
              <w:ind w:left="113" w:right="113"/>
              <w:jc w:val="center"/>
              <w:rPr>
                <w:sz w:val="20"/>
                <w:szCs w:val="20"/>
              </w:rPr>
            </w:pPr>
            <w:r w:rsidRPr="00DF6078">
              <w:rPr>
                <w:sz w:val="20"/>
                <w:szCs w:val="20"/>
              </w:rPr>
              <w:t>Словесные рекомендации родителям по оформлению рисунков по теме «Солнечное детство»</w:t>
            </w:r>
          </w:p>
          <w:p w:rsidR="004646CF" w:rsidRPr="00BB3D81" w:rsidRDefault="004646CF" w:rsidP="003C7881">
            <w:pPr>
              <w:pStyle w:val="c3"/>
              <w:spacing w:before="0" w:beforeAutospacing="0" w:after="0" w:afterAutospacing="0"/>
              <w:ind w:left="113" w:right="113"/>
              <w:rPr>
                <w:b/>
                <w:sz w:val="22"/>
                <w:szCs w:val="22"/>
              </w:rPr>
            </w:pPr>
          </w:p>
          <w:p w:rsidR="004646CF" w:rsidRPr="00BB3D81" w:rsidRDefault="004646CF" w:rsidP="003C7881">
            <w:pPr>
              <w:pStyle w:val="c3"/>
              <w:spacing w:before="0" w:beforeAutospacing="0" w:after="0" w:afterAutospacing="0"/>
              <w:ind w:left="113" w:right="113"/>
              <w:rPr>
                <w:b/>
                <w:sz w:val="22"/>
                <w:szCs w:val="22"/>
              </w:rPr>
            </w:pPr>
          </w:p>
          <w:p w:rsidR="004646CF" w:rsidRPr="00BB3D81" w:rsidRDefault="004646CF" w:rsidP="003C7881">
            <w:pPr>
              <w:pStyle w:val="c3"/>
              <w:spacing w:before="0" w:beforeAutospacing="0" w:after="0" w:afterAutospacing="0"/>
              <w:ind w:left="113" w:right="113"/>
              <w:rPr>
                <w:b/>
                <w:sz w:val="22"/>
                <w:szCs w:val="22"/>
              </w:rPr>
            </w:pPr>
          </w:p>
          <w:p w:rsidR="004646CF" w:rsidRPr="00BB3D81" w:rsidRDefault="004646CF" w:rsidP="003C7881">
            <w:pPr>
              <w:pStyle w:val="c3"/>
              <w:spacing w:before="0" w:beforeAutospacing="0" w:after="0" w:afterAutospacing="0"/>
              <w:ind w:left="113" w:right="113"/>
              <w:rPr>
                <w:b/>
                <w:sz w:val="22"/>
                <w:szCs w:val="22"/>
              </w:rPr>
            </w:pPr>
          </w:p>
          <w:p w:rsidR="004646CF" w:rsidRPr="00BB3D81" w:rsidRDefault="004646CF" w:rsidP="003C7881">
            <w:pPr>
              <w:pStyle w:val="c3"/>
              <w:spacing w:before="0" w:beforeAutospacing="0" w:after="0" w:afterAutospacing="0"/>
              <w:ind w:left="113" w:right="113"/>
              <w:rPr>
                <w:b/>
                <w:sz w:val="22"/>
                <w:szCs w:val="22"/>
              </w:rPr>
            </w:pPr>
          </w:p>
          <w:p w:rsidR="004646CF" w:rsidRPr="00BB3D81" w:rsidRDefault="004646CF" w:rsidP="003C7881">
            <w:pPr>
              <w:pStyle w:val="c3"/>
              <w:spacing w:before="0" w:beforeAutospacing="0" w:after="0" w:afterAutospacing="0"/>
              <w:ind w:left="113" w:right="113"/>
              <w:rPr>
                <w:b/>
                <w:sz w:val="22"/>
                <w:szCs w:val="22"/>
              </w:rPr>
            </w:pPr>
          </w:p>
          <w:p w:rsidR="004646CF" w:rsidRPr="00BB3D81" w:rsidRDefault="004646CF" w:rsidP="003C7881">
            <w:pPr>
              <w:pStyle w:val="c3"/>
              <w:spacing w:before="0" w:beforeAutospacing="0" w:after="0" w:afterAutospacing="0"/>
              <w:ind w:left="113" w:right="113"/>
              <w:rPr>
                <w:b/>
                <w:sz w:val="22"/>
                <w:szCs w:val="22"/>
              </w:rPr>
            </w:pPr>
          </w:p>
          <w:p w:rsidR="004646CF" w:rsidRPr="00BB3D81" w:rsidRDefault="004646CF" w:rsidP="003C7881">
            <w:pPr>
              <w:pStyle w:val="c3"/>
              <w:spacing w:before="0" w:beforeAutospacing="0" w:after="0" w:afterAutospacing="0"/>
              <w:ind w:left="113" w:right="113"/>
              <w:rPr>
                <w:b/>
                <w:sz w:val="22"/>
                <w:szCs w:val="22"/>
              </w:rPr>
            </w:pPr>
          </w:p>
          <w:p w:rsidR="004646CF" w:rsidRPr="00BB3D81" w:rsidRDefault="004646CF" w:rsidP="003C7881">
            <w:pPr>
              <w:pStyle w:val="c3"/>
              <w:spacing w:before="0" w:beforeAutospacing="0" w:after="0" w:afterAutospacing="0"/>
              <w:ind w:left="113" w:right="113"/>
              <w:rPr>
                <w:b/>
                <w:sz w:val="22"/>
                <w:szCs w:val="22"/>
              </w:rPr>
            </w:pPr>
          </w:p>
        </w:tc>
      </w:tr>
      <w:tr w:rsidR="004646CF" w:rsidRPr="00BB3D81" w:rsidTr="003C7881">
        <w:trPr>
          <w:cantSplit/>
          <w:trHeight w:val="720"/>
        </w:trPr>
        <w:tc>
          <w:tcPr>
            <w:tcW w:w="1008" w:type="dxa"/>
            <w:vMerge/>
            <w:shd w:val="clear" w:color="auto" w:fill="auto"/>
            <w:textDirection w:val="btLr"/>
          </w:tcPr>
          <w:p w:rsidR="004646CF" w:rsidRPr="00BB3D81"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B3D81" w:rsidRDefault="004646CF" w:rsidP="003C7881">
            <w:pPr>
              <w:spacing w:line="240" w:lineRule="auto"/>
              <w:jc w:val="center"/>
              <w:rPr>
                <w:rFonts w:ascii="Times New Roman" w:hAnsi="Times New Roman"/>
                <w:b/>
                <w:u w:val="single"/>
              </w:rPr>
            </w:pPr>
            <w:r w:rsidRPr="00BB3D81">
              <w:rPr>
                <w:rFonts w:ascii="Times New Roman" w:hAnsi="Times New Roman"/>
                <w:b/>
              </w:rPr>
              <w:t>Беседа</w:t>
            </w:r>
          </w:p>
        </w:tc>
        <w:tc>
          <w:tcPr>
            <w:tcW w:w="7185" w:type="dxa"/>
            <w:shd w:val="clear" w:color="auto" w:fill="auto"/>
          </w:tcPr>
          <w:p w:rsidR="004646CF" w:rsidRPr="00BB3D81" w:rsidRDefault="004646CF" w:rsidP="003C7881">
            <w:pPr>
              <w:spacing w:after="0" w:line="240" w:lineRule="auto"/>
              <w:rPr>
                <w:rFonts w:ascii="Times New Roman" w:hAnsi="Times New Roman"/>
              </w:rPr>
            </w:pPr>
            <w:r w:rsidRPr="00BB3D81">
              <w:rPr>
                <w:rFonts w:ascii="Times New Roman" w:hAnsi="Times New Roman"/>
              </w:rPr>
              <w:t>«</w:t>
            </w:r>
            <w:r>
              <w:rPr>
                <w:rFonts w:ascii="Times New Roman" w:hAnsi="Times New Roman"/>
                <w:b/>
              </w:rPr>
              <w:t>С б</w:t>
            </w:r>
            <w:r w:rsidRPr="00BB3D81">
              <w:rPr>
                <w:rFonts w:ascii="Times New Roman" w:hAnsi="Times New Roman"/>
                <w:b/>
              </w:rPr>
              <w:t xml:space="preserve">абушкой </w:t>
            </w:r>
            <w:r>
              <w:rPr>
                <w:rFonts w:ascii="Times New Roman" w:hAnsi="Times New Roman"/>
                <w:b/>
              </w:rPr>
              <w:t xml:space="preserve">- </w:t>
            </w:r>
            <w:r w:rsidRPr="00BB3D81">
              <w:rPr>
                <w:rFonts w:ascii="Times New Roman" w:hAnsi="Times New Roman"/>
                <w:b/>
              </w:rPr>
              <w:t>рассказушкой»</w:t>
            </w:r>
            <w:r w:rsidRPr="00BB3D81">
              <w:rPr>
                <w:rFonts w:ascii="Times New Roman" w:hAnsi="Times New Roman"/>
              </w:rPr>
              <w:t xml:space="preserve"> вручение детям книжек со сказками.</w:t>
            </w:r>
          </w:p>
          <w:p w:rsidR="004646CF" w:rsidRPr="00BB3D81" w:rsidRDefault="004646CF" w:rsidP="003C7881">
            <w:pPr>
              <w:spacing w:after="0" w:line="240" w:lineRule="auto"/>
              <w:rPr>
                <w:rFonts w:ascii="Times New Roman" w:hAnsi="Times New Roman"/>
              </w:rPr>
            </w:pPr>
            <w:r w:rsidRPr="00BB3D81">
              <w:rPr>
                <w:rFonts w:ascii="Times New Roman" w:hAnsi="Times New Roman"/>
              </w:rPr>
              <w:t>Беседа с детьми о стихах, расск</w:t>
            </w:r>
            <w:r>
              <w:rPr>
                <w:rFonts w:ascii="Times New Roman" w:hAnsi="Times New Roman"/>
              </w:rPr>
              <w:t xml:space="preserve">аза, сказках. </w:t>
            </w:r>
            <w:r w:rsidRPr="00BB3D81">
              <w:rPr>
                <w:rFonts w:ascii="Times New Roman" w:hAnsi="Times New Roman"/>
              </w:rPr>
              <w:t xml:space="preserve">Чтение сказки по выбору детей.          </w:t>
            </w:r>
          </w:p>
          <w:p w:rsidR="004646CF" w:rsidRPr="00BB3D81" w:rsidRDefault="004646CF" w:rsidP="003C7881">
            <w:pPr>
              <w:spacing w:after="0" w:line="240" w:lineRule="auto"/>
              <w:rPr>
                <w:rFonts w:ascii="Times New Roman" w:hAnsi="Times New Roman"/>
              </w:rPr>
            </w:pPr>
            <w:r w:rsidRPr="00BB3D81">
              <w:rPr>
                <w:rFonts w:ascii="Times New Roman" w:hAnsi="Times New Roman"/>
              </w:rPr>
              <w:t xml:space="preserve"> </w:t>
            </w:r>
          </w:p>
        </w:tc>
        <w:tc>
          <w:tcPr>
            <w:tcW w:w="2409" w:type="dxa"/>
            <w:shd w:val="clear" w:color="auto" w:fill="auto"/>
          </w:tcPr>
          <w:p w:rsidR="004646CF" w:rsidRDefault="004646CF" w:rsidP="003C7881">
            <w:pPr>
              <w:spacing w:after="0" w:line="240" w:lineRule="auto"/>
              <w:jc w:val="center"/>
              <w:rPr>
                <w:rFonts w:ascii="Times New Roman" w:hAnsi="Times New Roman"/>
                <w:b/>
                <w:bCs/>
                <w:color w:val="0F1419"/>
              </w:rPr>
            </w:pPr>
            <w:r>
              <w:rPr>
                <w:rFonts w:ascii="Times New Roman" w:hAnsi="Times New Roman"/>
                <w:b/>
                <w:bCs/>
                <w:color w:val="0F1419"/>
              </w:rPr>
              <w:t>Дружный круг</w:t>
            </w:r>
          </w:p>
          <w:p w:rsidR="004646CF" w:rsidRPr="00BB3D81" w:rsidRDefault="004646CF" w:rsidP="003C7881">
            <w:pPr>
              <w:spacing w:after="0" w:line="240" w:lineRule="auto"/>
              <w:jc w:val="center"/>
              <w:rPr>
                <w:rFonts w:ascii="Times New Roman" w:hAnsi="Times New Roman"/>
                <w:bCs/>
                <w:color w:val="0F1419"/>
              </w:rPr>
            </w:pPr>
            <w:r>
              <w:rPr>
                <w:rFonts w:ascii="Times New Roman" w:hAnsi="Times New Roman"/>
                <w:bCs/>
                <w:color w:val="0F1419"/>
              </w:rPr>
              <w:t>(детские книги с иллюстрациями)</w:t>
            </w:r>
          </w:p>
        </w:tc>
        <w:tc>
          <w:tcPr>
            <w:tcW w:w="1560" w:type="dxa"/>
            <w:vMerge/>
            <w:shd w:val="clear" w:color="auto" w:fill="auto"/>
          </w:tcPr>
          <w:p w:rsidR="004646CF" w:rsidRPr="00BB3D81" w:rsidRDefault="004646CF" w:rsidP="003C7881">
            <w:pPr>
              <w:spacing w:after="0" w:line="240" w:lineRule="auto"/>
              <w:rPr>
                <w:rFonts w:ascii="Times New Roman" w:hAnsi="Times New Roman"/>
              </w:rPr>
            </w:pPr>
          </w:p>
        </w:tc>
        <w:tc>
          <w:tcPr>
            <w:tcW w:w="992" w:type="dxa"/>
            <w:vMerge/>
            <w:shd w:val="clear" w:color="auto" w:fill="auto"/>
          </w:tcPr>
          <w:p w:rsidR="004646CF" w:rsidRPr="00BB3D81" w:rsidRDefault="004646CF" w:rsidP="003C7881">
            <w:pPr>
              <w:pStyle w:val="c3"/>
              <w:spacing w:before="0" w:beforeAutospacing="0" w:after="0" w:afterAutospacing="0"/>
              <w:rPr>
                <w:b/>
                <w:sz w:val="22"/>
                <w:szCs w:val="22"/>
              </w:rPr>
            </w:pPr>
          </w:p>
        </w:tc>
      </w:tr>
      <w:tr w:rsidR="004646CF" w:rsidRPr="00BB3D81" w:rsidTr="003C7881">
        <w:trPr>
          <w:cantSplit/>
          <w:trHeight w:val="833"/>
        </w:trPr>
        <w:tc>
          <w:tcPr>
            <w:tcW w:w="1008" w:type="dxa"/>
            <w:vMerge/>
            <w:shd w:val="clear" w:color="auto" w:fill="auto"/>
            <w:textDirection w:val="btLr"/>
          </w:tcPr>
          <w:p w:rsidR="004646CF" w:rsidRPr="00BB3D81"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B3D81" w:rsidRDefault="004646CF" w:rsidP="003C7881">
            <w:pPr>
              <w:spacing w:after="0" w:line="240" w:lineRule="auto"/>
              <w:jc w:val="center"/>
              <w:rPr>
                <w:rFonts w:ascii="Times New Roman" w:hAnsi="Times New Roman"/>
                <w:b/>
              </w:rPr>
            </w:pPr>
            <w:r w:rsidRPr="00BB3D81">
              <w:rPr>
                <w:rFonts w:ascii="Times New Roman" w:hAnsi="Times New Roman"/>
                <w:b/>
              </w:rPr>
              <w:t>Рассматривание иллюстраций</w:t>
            </w:r>
          </w:p>
        </w:tc>
        <w:tc>
          <w:tcPr>
            <w:tcW w:w="7185" w:type="dxa"/>
            <w:shd w:val="clear" w:color="auto" w:fill="auto"/>
          </w:tcPr>
          <w:p w:rsidR="004646CF" w:rsidRPr="00BB3D81" w:rsidRDefault="004646CF" w:rsidP="003C7881">
            <w:pPr>
              <w:spacing w:after="0" w:line="240" w:lineRule="auto"/>
              <w:rPr>
                <w:rFonts w:ascii="Times New Roman" w:hAnsi="Times New Roman"/>
              </w:rPr>
            </w:pPr>
            <w:r w:rsidRPr="00BB3D81">
              <w:rPr>
                <w:rFonts w:ascii="Times New Roman" w:hAnsi="Times New Roman"/>
                <w:b/>
              </w:rPr>
              <w:t>Цель:</w:t>
            </w:r>
            <w:r w:rsidRPr="00BB3D81">
              <w:rPr>
                <w:rFonts w:ascii="Times New Roman" w:hAnsi="Times New Roman"/>
              </w:rPr>
              <w:t xml:space="preserve"> формировать интерес к книгам; воспитывать умение слушать новые произведения, вступать в беседу по прочитанному.</w:t>
            </w:r>
          </w:p>
        </w:tc>
        <w:tc>
          <w:tcPr>
            <w:tcW w:w="2409" w:type="dxa"/>
            <w:shd w:val="clear" w:color="auto" w:fill="auto"/>
          </w:tcPr>
          <w:p w:rsidR="004646CF" w:rsidRPr="00BB3D81" w:rsidRDefault="004646CF" w:rsidP="003C7881">
            <w:pPr>
              <w:spacing w:line="240" w:lineRule="auto"/>
              <w:ind w:right="-456"/>
              <w:rPr>
                <w:rFonts w:ascii="Times New Roman" w:hAnsi="Times New Roman"/>
                <w:b/>
                <w:bCs/>
                <w:color w:val="0F1419"/>
              </w:rPr>
            </w:pPr>
          </w:p>
        </w:tc>
        <w:tc>
          <w:tcPr>
            <w:tcW w:w="1560" w:type="dxa"/>
            <w:vMerge/>
            <w:shd w:val="clear" w:color="auto" w:fill="auto"/>
          </w:tcPr>
          <w:p w:rsidR="004646CF" w:rsidRPr="00BB3D81" w:rsidRDefault="004646CF" w:rsidP="003C7881">
            <w:pPr>
              <w:spacing w:after="0" w:line="240" w:lineRule="auto"/>
              <w:rPr>
                <w:rFonts w:ascii="Times New Roman" w:hAnsi="Times New Roman"/>
              </w:rPr>
            </w:pPr>
          </w:p>
        </w:tc>
        <w:tc>
          <w:tcPr>
            <w:tcW w:w="992" w:type="dxa"/>
            <w:vMerge/>
            <w:shd w:val="clear" w:color="auto" w:fill="auto"/>
          </w:tcPr>
          <w:p w:rsidR="004646CF" w:rsidRPr="00BB3D81" w:rsidRDefault="004646CF" w:rsidP="003C7881">
            <w:pPr>
              <w:pStyle w:val="c3"/>
              <w:spacing w:before="0" w:beforeAutospacing="0" w:after="0" w:afterAutospacing="0"/>
              <w:rPr>
                <w:b/>
                <w:sz w:val="22"/>
                <w:szCs w:val="22"/>
              </w:rPr>
            </w:pPr>
          </w:p>
        </w:tc>
      </w:tr>
      <w:tr w:rsidR="004646CF" w:rsidRPr="00BB3D81" w:rsidTr="003C7881">
        <w:trPr>
          <w:cantSplit/>
          <w:trHeight w:val="563"/>
        </w:trPr>
        <w:tc>
          <w:tcPr>
            <w:tcW w:w="1008" w:type="dxa"/>
            <w:vMerge/>
            <w:shd w:val="clear" w:color="auto" w:fill="auto"/>
            <w:textDirection w:val="btLr"/>
          </w:tcPr>
          <w:p w:rsidR="004646CF" w:rsidRPr="00BB3D81"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B3D81" w:rsidRDefault="004646CF" w:rsidP="003C7881">
            <w:pPr>
              <w:spacing w:line="240" w:lineRule="auto"/>
              <w:jc w:val="center"/>
              <w:rPr>
                <w:rFonts w:ascii="Times New Roman" w:hAnsi="Times New Roman"/>
                <w:b/>
                <w:bCs/>
                <w:color w:val="0F1419"/>
              </w:rPr>
            </w:pPr>
            <w:r w:rsidRPr="00BB3D81">
              <w:rPr>
                <w:rFonts w:ascii="Times New Roman" w:hAnsi="Times New Roman"/>
                <w:b/>
              </w:rPr>
              <w:t>Игра</w:t>
            </w:r>
          </w:p>
        </w:tc>
        <w:tc>
          <w:tcPr>
            <w:tcW w:w="7185" w:type="dxa"/>
            <w:shd w:val="clear" w:color="auto" w:fill="auto"/>
          </w:tcPr>
          <w:p w:rsidR="004646CF" w:rsidRPr="00BB3D81" w:rsidRDefault="004646CF" w:rsidP="003C7881">
            <w:pPr>
              <w:spacing w:after="0" w:line="240" w:lineRule="auto"/>
              <w:rPr>
                <w:rFonts w:ascii="Times New Roman" w:hAnsi="Times New Roman"/>
                <w:b/>
              </w:rPr>
            </w:pPr>
            <w:r w:rsidRPr="00BB3D81">
              <w:rPr>
                <w:rFonts w:ascii="Times New Roman" w:hAnsi="Times New Roman"/>
                <w:b/>
              </w:rPr>
              <w:t>Игра «Найди цветок для бабочки».</w:t>
            </w:r>
          </w:p>
          <w:p w:rsidR="004646CF" w:rsidRPr="00BB3D81" w:rsidRDefault="004646CF" w:rsidP="003C7881">
            <w:pPr>
              <w:spacing w:after="0" w:line="240" w:lineRule="auto"/>
              <w:ind w:right="-456"/>
              <w:rPr>
                <w:rFonts w:ascii="Times New Roman" w:hAnsi="Times New Roman"/>
                <w:b/>
              </w:rPr>
            </w:pPr>
            <w:r w:rsidRPr="00BB3D81">
              <w:rPr>
                <w:rFonts w:ascii="Times New Roman" w:hAnsi="Times New Roman"/>
                <w:b/>
              </w:rPr>
              <w:t>Цель:</w:t>
            </w:r>
            <w:r w:rsidRPr="00BB3D81">
              <w:rPr>
                <w:rFonts w:ascii="Times New Roman" w:hAnsi="Times New Roman"/>
              </w:rPr>
              <w:t xml:space="preserve"> тренировка в различении цветов на основе соотнесения их при наложении и обозначение результата словами «такой». «не такой».</w:t>
            </w:r>
          </w:p>
        </w:tc>
        <w:tc>
          <w:tcPr>
            <w:tcW w:w="2409" w:type="dxa"/>
            <w:shd w:val="clear" w:color="auto" w:fill="auto"/>
          </w:tcPr>
          <w:p w:rsidR="004646CF" w:rsidRDefault="004646CF" w:rsidP="003C7881">
            <w:pPr>
              <w:spacing w:after="0" w:line="240" w:lineRule="auto"/>
              <w:jc w:val="center"/>
              <w:rPr>
                <w:rFonts w:ascii="Times New Roman" w:hAnsi="Times New Roman"/>
                <w:b/>
              </w:rPr>
            </w:pPr>
            <w:r w:rsidRPr="00BB3D81">
              <w:rPr>
                <w:rFonts w:ascii="Times New Roman" w:hAnsi="Times New Roman"/>
                <w:b/>
              </w:rPr>
              <w:t>Центр игры</w:t>
            </w:r>
          </w:p>
          <w:p w:rsidR="004646CF" w:rsidRPr="004D0394" w:rsidRDefault="004646CF" w:rsidP="003C7881">
            <w:pPr>
              <w:spacing w:after="0" w:line="240" w:lineRule="auto"/>
              <w:jc w:val="center"/>
              <w:rPr>
                <w:rFonts w:ascii="Times New Roman" w:hAnsi="Times New Roman"/>
              </w:rPr>
            </w:pPr>
            <w:r>
              <w:rPr>
                <w:rFonts w:ascii="Times New Roman" w:hAnsi="Times New Roman"/>
              </w:rPr>
              <w:t>(дидактические карточки)</w:t>
            </w:r>
          </w:p>
        </w:tc>
        <w:tc>
          <w:tcPr>
            <w:tcW w:w="1560" w:type="dxa"/>
            <w:vMerge/>
            <w:shd w:val="clear" w:color="auto" w:fill="auto"/>
          </w:tcPr>
          <w:p w:rsidR="004646CF" w:rsidRPr="00BB3D81" w:rsidRDefault="004646CF" w:rsidP="003C7881">
            <w:pPr>
              <w:spacing w:after="0" w:line="240" w:lineRule="auto"/>
              <w:rPr>
                <w:rFonts w:ascii="Times New Roman" w:hAnsi="Times New Roman"/>
              </w:rPr>
            </w:pPr>
          </w:p>
        </w:tc>
        <w:tc>
          <w:tcPr>
            <w:tcW w:w="992" w:type="dxa"/>
            <w:vMerge/>
            <w:shd w:val="clear" w:color="auto" w:fill="auto"/>
          </w:tcPr>
          <w:p w:rsidR="004646CF" w:rsidRPr="00BB3D81" w:rsidRDefault="004646CF" w:rsidP="003C7881">
            <w:pPr>
              <w:pStyle w:val="c3"/>
              <w:spacing w:before="0" w:beforeAutospacing="0" w:after="0" w:afterAutospacing="0"/>
              <w:rPr>
                <w:b/>
                <w:sz w:val="22"/>
                <w:szCs w:val="22"/>
              </w:rPr>
            </w:pPr>
          </w:p>
        </w:tc>
      </w:tr>
      <w:tr w:rsidR="004646CF" w:rsidRPr="00BB3D81" w:rsidTr="003C7881">
        <w:trPr>
          <w:cantSplit/>
          <w:trHeight w:val="563"/>
        </w:trPr>
        <w:tc>
          <w:tcPr>
            <w:tcW w:w="1008" w:type="dxa"/>
            <w:vMerge/>
            <w:shd w:val="clear" w:color="auto" w:fill="auto"/>
            <w:textDirection w:val="btLr"/>
          </w:tcPr>
          <w:p w:rsidR="004646CF" w:rsidRPr="00BB3D81"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B3D81" w:rsidRDefault="004646CF" w:rsidP="003C7881">
            <w:pPr>
              <w:spacing w:line="240" w:lineRule="auto"/>
              <w:jc w:val="center"/>
              <w:rPr>
                <w:rFonts w:ascii="Times New Roman" w:hAnsi="Times New Roman"/>
                <w:b/>
                <w:u w:val="single"/>
              </w:rPr>
            </w:pPr>
            <w:r w:rsidRPr="00BB3D81">
              <w:rPr>
                <w:rFonts w:ascii="Times New Roman" w:hAnsi="Times New Roman"/>
                <w:b/>
                <w:u w:val="single"/>
              </w:rPr>
              <w:t>НОД</w:t>
            </w:r>
          </w:p>
        </w:tc>
        <w:tc>
          <w:tcPr>
            <w:tcW w:w="7185" w:type="dxa"/>
            <w:shd w:val="clear" w:color="auto" w:fill="auto"/>
          </w:tcPr>
          <w:p w:rsidR="004646CF" w:rsidRPr="00BB3D81" w:rsidRDefault="004646CF" w:rsidP="003C7881">
            <w:pPr>
              <w:spacing w:after="0" w:line="240" w:lineRule="auto"/>
              <w:rPr>
                <w:rFonts w:ascii="Times New Roman" w:hAnsi="Times New Roman"/>
                <w:b/>
              </w:rPr>
            </w:pPr>
            <w:r w:rsidRPr="00BB3D81">
              <w:rPr>
                <w:rFonts w:ascii="Times New Roman" w:hAnsi="Times New Roman"/>
                <w:b/>
              </w:rPr>
              <w:t>1.Музыкальное развитие.</w:t>
            </w:r>
          </w:p>
          <w:p w:rsidR="004646CF" w:rsidRPr="00BB3D81" w:rsidRDefault="004646CF" w:rsidP="003C7881">
            <w:pPr>
              <w:spacing w:after="0" w:line="240" w:lineRule="auto"/>
              <w:rPr>
                <w:rFonts w:ascii="Times New Roman" w:hAnsi="Times New Roman"/>
                <w:b/>
              </w:rPr>
            </w:pPr>
          </w:p>
          <w:p w:rsidR="004646CF" w:rsidRPr="00BB3D81" w:rsidRDefault="004646CF" w:rsidP="003C7881">
            <w:pPr>
              <w:spacing w:after="0" w:line="240" w:lineRule="auto"/>
              <w:ind w:right="-456"/>
              <w:rPr>
                <w:rFonts w:ascii="Times New Roman" w:hAnsi="Times New Roman"/>
                <w:b/>
              </w:rPr>
            </w:pPr>
            <w:r w:rsidRPr="00BB3D81">
              <w:rPr>
                <w:rFonts w:ascii="Times New Roman" w:hAnsi="Times New Roman"/>
                <w:b/>
              </w:rPr>
              <w:t>2. НОД Художественное творчество. Рисование.</w:t>
            </w:r>
          </w:p>
          <w:p w:rsidR="004646CF" w:rsidRPr="00BB3D81" w:rsidRDefault="004646CF" w:rsidP="003C7881">
            <w:pPr>
              <w:spacing w:after="0" w:line="240" w:lineRule="auto"/>
              <w:ind w:right="-456"/>
              <w:rPr>
                <w:rFonts w:ascii="Times New Roman" w:hAnsi="Times New Roman"/>
              </w:rPr>
            </w:pPr>
            <w:r w:rsidRPr="00BB3D81">
              <w:rPr>
                <w:rFonts w:ascii="Times New Roman" w:hAnsi="Times New Roman"/>
                <w:b/>
              </w:rPr>
              <w:t xml:space="preserve">Тема:  </w:t>
            </w:r>
            <w:r w:rsidRPr="00BB3D81">
              <w:rPr>
                <w:rFonts w:ascii="Times New Roman" w:hAnsi="Times New Roman"/>
              </w:rPr>
              <w:t>«Солнышко». Рисование пальчиками.</w:t>
            </w:r>
          </w:p>
          <w:p w:rsidR="004646CF" w:rsidRPr="00BB3D81" w:rsidRDefault="004646CF" w:rsidP="003C7881">
            <w:pPr>
              <w:spacing w:after="0" w:line="240" w:lineRule="auto"/>
              <w:ind w:right="-456"/>
              <w:rPr>
                <w:rFonts w:ascii="Times New Roman" w:hAnsi="Times New Roman"/>
              </w:rPr>
            </w:pPr>
            <w:r w:rsidRPr="00BB3D81">
              <w:rPr>
                <w:rFonts w:ascii="Times New Roman" w:hAnsi="Times New Roman"/>
                <w:b/>
              </w:rPr>
              <w:t xml:space="preserve">Цель: </w:t>
            </w:r>
            <w:r w:rsidRPr="00BB3D81">
              <w:rPr>
                <w:rFonts w:ascii="Times New Roman" w:hAnsi="Times New Roman"/>
              </w:rPr>
              <w:t>Продолжать воспитывать интерес к изобразительной деятельности; учить детей рисовать лучи солнца пальчиком, закреплять навыки рисования круглых форм кистью, обсуждать рисунок по вопросам.</w:t>
            </w:r>
          </w:p>
          <w:p w:rsidR="004646CF" w:rsidRPr="00BB3D81" w:rsidRDefault="004646CF" w:rsidP="003C7881">
            <w:pPr>
              <w:spacing w:after="0" w:line="240" w:lineRule="auto"/>
              <w:ind w:right="-456"/>
              <w:rPr>
                <w:rFonts w:ascii="Times New Roman" w:hAnsi="Times New Roman"/>
              </w:rPr>
            </w:pPr>
            <w:r w:rsidRPr="00BB3D81">
              <w:rPr>
                <w:rFonts w:ascii="Times New Roman" w:hAnsi="Times New Roman"/>
                <w:b/>
              </w:rPr>
              <w:t xml:space="preserve">Используемая литература: </w:t>
            </w:r>
            <w:r w:rsidRPr="00BB3D81">
              <w:rPr>
                <w:rFonts w:ascii="Times New Roman" w:hAnsi="Times New Roman"/>
              </w:rPr>
              <w:t xml:space="preserve">Развернутое  перспективное  планирование </w:t>
            </w:r>
          </w:p>
          <w:p w:rsidR="004646CF" w:rsidRPr="00BB3D81" w:rsidRDefault="004646CF" w:rsidP="003C7881">
            <w:pPr>
              <w:spacing w:after="0" w:line="240" w:lineRule="auto"/>
              <w:ind w:right="-456"/>
              <w:rPr>
                <w:rFonts w:ascii="Times New Roman" w:hAnsi="Times New Roman"/>
                <w:b/>
              </w:rPr>
            </w:pPr>
            <w:r w:rsidRPr="00BB3D81">
              <w:rPr>
                <w:rFonts w:ascii="Times New Roman" w:hAnsi="Times New Roman"/>
              </w:rPr>
              <w:t>«Радуга» с.89</w:t>
            </w:r>
            <w:r w:rsidRPr="00BB3D81">
              <w:rPr>
                <w:rFonts w:ascii="Times New Roman" w:hAnsi="Times New Roman"/>
                <w:b/>
              </w:rPr>
              <w:t>.</w:t>
            </w:r>
          </w:p>
        </w:tc>
        <w:tc>
          <w:tcPr>
            <w:tcW w:w="2409" w:type="dxa"/>
            <w:shd w:val="clear" w:color="auto" w:fill="auto"/>
          </w:tcPr>
          <w:p w:rsidR="004646CF" w:rsidRDefault="004646CF" w:rsidP="003C7881">
            <w:pPr>
              <w:spacing w:after="0" w:line="240" w:lineRule="auto"/>
              <w:rPr>
                <w:rFonts w:ascii="Times New Roman" w:hAnsi="Times New Roman"/>
                <w:b/>
              </w:rPr>
            </w:pPr>
          </w:p>
          <w:p w:rsidR="004646CF" w:rsidRDefault="004646CF" w:rsidP="003C7881">
            <w:pPr>
              <w:spacing w:after="0" w:line="240" w:lineRule="auto"/>
              <w:rPr>
                <w:rFonts w:ascii="Times New Roman" w:hAnsi="Times New Roman"/>
                <w:b/>
              </w:rPr>
            </w:pPr>
          </w:p>
          <w:p w:rsidR="004646CF" w:rsidRPr="00BB3D81" w:rsidRDefault="004646CF" w:rsidP="003C7881">
            <w:pPr>
              <w:spacing w:after="0" w:line="240" w:lineRule="auto"/>
              <w:rPr>
                <w:rFonts w:ascii="Times New Roman" w:hAnsi="Times New Roman"/>
                <w:b/>
              </w:rPr>
            </w:pPr>
            <w:r>
              <w:rPr>
                <w:rFonts w:ascii="Times New Roman" w:hAnsi="Times New Roman"/>
                <w:b/>
              </w:rPr>
              <w:t>Центр творчества</w:t>
            </w:r>
          </w:p>
          <w:p w:rsidR="004646CF" w:rsidRPr="00BB3D81" w:rsidRDefault="004646CF" w:rsidP="003C7881">
            <w:pPr>
              <w:spacing w:after="0" w:line="240" w:lineRule="auto"/>
              <w:rPr>
                <w:rFonts w:ascii="Times New Roman" w:hAnsi="Times New Roman"/>
              </w:rPr>
            </w:pPr>
            <w:r w:rsidRPr="00BB3D81">
              <w:rPr>
                <w:rFonts w:ascii="Times New Roman" w:hAnsi="Times New Roman"/>
              </w:rPr>
              <w:t>(бумага белого цвета, кисти, краски, салфетки, стаканы с водой).</w:t>
            </w:r>
          </w:p>
        </w:tc>
        <w:tc>
          <w:tcPr>
            <w:tcW w:w="1560" w:type="dxa"/>
            <w:vMerge/>
            <w:shd w:val="clear" w:color="auto" w:fill="auto"/>
          </w:tcPr>
          <w:p w:rsidR="004646CF" w:rsidRPr="00BB3D81" w:rsidRDefault="004646CF" w:rsidP="003C7881">
            <w:pPr>
              <w:spacing w:after="0" w:line="240" w:lineRule="auto"/>
              <w:rPr>
                <w:rFonts w:ascii="Times New Roman" w:hAnsi="Times New Roman"/>
              </w:rPr>
            </w:pPr>
          </w:p>
        </w:tc>
        <w:tc>
          <w:tcPr>
            <w:tcW w:w="992" w:type="dxa"/>
            <w:vMerge/>
            <w:shd w:val="clear" w:color="auto" w:fill="auto"/>
          </w:tcPr>
          <w:p w:rsidR="004646CF" w:rsidRPr="00BB3D81" w:rsidRDefault="004646CF" w:rsidP="003C7881">
            <w:pPr>
              <w:pStyle w:val="c3"/>
              <w:spacing w:before="0" w:beforeAutospacing="0" w:after="0" w:afterAutospacing="0"/>
              <w:rPr>
                <w:b/>
                <w:sz w:val="22"/>
                <w:szCs w:val="22"/>
              </w:rPr>
            </w:pPr>
          </w:p>
        </w:tc>
      </w:tr>
      <w:tr w:rsidR="004646CF" w:rsidRPr="00BB3D81" w:rsidTr="003C7881">
        <w:trPr>
          <w:trHeight w:val="2828"/>
        </w:trPr>
        <w:tc>
          <w:tcPr>
            <w:tcW w:w="1008" w:type="dxa"/>
            <w:vMerge/>
            <w:shd w:val="clear" w:color="auto" w:fill="auto"/>
          </w:tcPr>
          <w:p w:rsidR="004646CF" w:rsidRPr="00BB3D81" w:rsidRDefault="004646CF" w:rsidP="003C7881">
            <w:pPr>
              <w:spacing w:after="0" w:line="240" w:lineRule="auto"/>
              <w:rPr>
                <w:rFonts w:ascii="Times New Roman" w:hAnsi="Times New Roman"/>
              </w:rPr>
            </w:pPr>
          </w:p>
        </w:tc>
        <w:tc>
          <w:tcPr>
            <w:tcW w:w="1980" w:type="dxa"/>
            <w:shd w:val="clear" w:color="auto" w:fill="auto"/>
          </w:tcPr>
          <w:p w:rsidR="004646CF" w:rsidRPr="00BB3D81" w:rsidRDefault="004646CF" w:rsidP="003C7881">
            <w:pPr>
              <w:shd w:val="clear" w:color="auto" w:fill="FFFFFF"/>
              <w:spacing w:after="0" w:line="240" w:lineRule="auto"/>
              <w:jc w:val="center"/>
              <w:rPr>
                <w:rFonts w:ascii="Times New Roman" w:hAnsi="Times New Roman"/>
                <w:b/>
                <w:bCs/>
                <w:color w:val="000000"/>
                <w:spacing w:val="-8"/>
                <w:u w:val="single"/>
              </w:rPr>
            </w:pPr>
            <w:r w:rsidRPr="00BB3D81">
              <w:rPr>
                <w:rFonts w:ascii="Times New Roman" w:hAnsi="Times New Roman"/>
                <w:b/>
                <w:u w:val="single"/>
              </w:rPr>
              <w:t>Прогулка</w:t>
            </w:r>
          </w:p>
          <w:p w:rsidR="004646CF" w:rsidRPr="00BB3D81" w:rsidRDefault="004646CF" w:rsidP="003C7881">
            <w:pPr>
              <w:spacing w:after="0" w:line="240" w:lineRule="auto"/>
              <w:jc w:val="center"/>
              <w:rPr>
                <w:rFonts w:ascii="Times New Roman" w:hAnsi="Times New Roman"/>
                <w:color w:val="FF0000"/>
              </w:rPr>
            </w:pPr>
          </w:p>
          <w:p w:rsidR="004646CF" w:rsidRPr="00BB3D81" w:rsidRDefault="004646CF" w:rsidP="003C7881">
            <w:pPr>
              <w:spacing w:after="0" w:line="240" w:lineRule="auto"/>
              <w:jc w:val="center"/>
              <w:rPr>
                <w:rFonts w:ascii="Times New Roman" w:hAnsi="Times New Roman"/>
              </w:rPr>
            </w:pPr>
          </w:p>
          <w:p w:rsidR="004646CF" w:rsidRPr="00BB3D81" w:rsidRDefault="004646CF" w:rsidP="003C7881">
            <w:pPr>
              <w:spacing w:after="0" w:line="240" w:lineRule="auto"/>
              <w:jc w:val="center"/>
              <w:rPr>
                <w:rFonts w:ascii="Times New Roman" w:hAnsi="Times New Roman"/>
              </w:rPr>
            </w:pPr>
          </w:p>
          <w:p w:rsidR="004646CF" w:rsidRPr="00BB3D81" w:rsidRDefault="004646CF" w:rsidP="003C7881">
            <w:pPr>
              <w:spacing w:after="0" w:line="240" w:lineRule="auto"/>
              <w:jc w:val="center"/>
              <w:rPr>
                <w:rFonts w:ascii="Times New Roman" w:hAnsi="Times New Roman"/>
              </w:rPr>
            </w:pPr>
          </w:p>
          <w:p w:rsidR="004646CF" w:rsidRPr="00BB3D81" w:rsidRDefault="004646CF" w:rsidP="003C7881">
            <w:pPr>
              <w:spacing w:after="0" w:line="240" w:lineRule="auto"/>
              <w:jc w:val="center"/>
              <w:rPr>
                <w:rFonts w:ascii="Times New Roman" w:hAnsi="Times New Roman"/>
              </w:rPr>
            </w:pPr>
          </w:p>
          <w:p w:rsidR="004646CF" w:rsidRPr="00BB3D81" w:rsidRDefault="004646CF" w:rsidP="003C7881">
            <w:pPr>
              <w:spacing w:after="0" w:line="240" w:lineRule="auto"/>
              <w:jc w:val="center"/>
              <w:rPr>
                <w:rFonts w:ascii="Times New Roman" w:hAnsi="Times New Roman"/>
              </w:rPr>
            </w:pPr>
          </w:p>
          <w:p w:rsidR="004646CF" w:rsidRPr="00BB3D81" w:rsidRDefault="004646CF" w:rsidP="003C7881">
            <w:pPr>
              <w:spacing w:line="240" w:lineRule="auto"/>
              <w:jc w:val="center"/>
              <w:rPr>
                <w:rFonts w:ascii="Times New Roman" w:hAnsi="Times New Roman"/>
              </w:rPr>
            </w:pPr>
          </w:p>
          <w:p w:rsidR="004646CF" w:rsidRPr="00BB3D81" w:rsidRDefault="004646CF" w:rsidP="003C7881">
            <w:pPr>
              <w:spacing w:line="240" w:lineRule="auto"/>
              <w:jc w:val="center"/>
              <w:rPr>
                <w:rFonts w:ascii="Times New Roman" w:hAnsi="Times New Roman"/>
              </w:rPr>
            </w:pPr>
          </w:p>
        </w:tc>
        <w:tc>
          <w:tcPr>
            <w:tcW w:w="7185" w:type="dxa"/>
            <w:shd w:val="clear" w:color="auto" w:fill="auto"/>
          </w:tcPr>
          <w:p w:rsidR="004646CF" w:rsidRDefault="004646CF" w:rsidP="003C7881">
            <w:pPr>
              <w:pStyle w:val="af2"/>
              <w:spacing w:after="0"/>
              <w:jc w:val="center"/>
              <w:rPr>
                <w:rFonts w:cs="Times New Roman"/>
                <w:b/>
                <w:sz w:val="22"/>
                <w:szCs w:val="22"/>
              </w:rPr>
            </w:pPr>
            <w:r>
              <w:rPr>
                <w:rFonts w:cs="Times New Roman"/>
                <w:b/>
                <w:sz w:val="22"/>
                <w:szCs w:val="22"/>
              </w:rPr>
              <w:t xml:space="preserve">Наблюдение </w:t>
            </w:r>
            <w:r w:rsidRPr="004D0394">
              <w:rPr>
                <w:rFonts w:cs="Times New Roman"/>
                <w:b/>
                <w:sz w:val="22"/>
                <w:szCs w:val="22"/>
              </w:rPr>
              <w:t>за первой травкой</w:t>
            </w:r>
          </w:p>
          <w:p w:rsidR="004646CF" w:rsidRDefault="004646CF" w:rsidP="003C7881">
            <w:pPr>
              <w:pStyle w:val="af2"/>
              <w:spacing w:after="0"/>
              <w:jc w:val="center"/>
              <w:rPr>
                <w:rFonts w:cs="Times New Roman"/>
                <w:sz w:val="22"/>
                <w:szCs w:val="22"/>
              </w:rPr>
            </w:pPr>
          </w:p>
          <w:p w:rsidR="004646CF" w:rsidRDefault="004646CF" w:rsidP="003C7881">
            <w:pPr>
              <w:pStyle w:val="af2"/>
              <w:spacing w:after="0"/>
              <w:jc w:val="both"/>
              <w:rPr>
                <w:rFonts w:cs="Times New Roman"/>
                <w:sz w:val="22"/>
                <w:szCs w:val="22"/>
              </w:rPr>
            </w:pPr>
            <w:r>
              <w:rPr>
                <w:rFonts w:cs="Times New Roman"/>
                <w:b/>
                <w:sz w:val="22"/>
                <w:szCs w:val="22"/>
              </w:rPr>
              <w:t xml:space="preserve">Цель: </w:t>
            </w:r>
            <w:r>
              <w:rPr>
                <w:rFonts w:cs="Times New Roman"/>
                <w:sz w:val="22"/>
                <w:szCs w:val="22"/>
              </w:rPr>
              <w:t xml:space="preserve"> – формировать представления о весне, развивать интерес к окружающему миру.</w:t>
            </w:r>
          </w:p>
          <w:p w:rsidR="004646CF" w:rsidRDefault="004646CF" w:rsidP="003C7881">
            <w:pPr>
              <w:pStyle w:val="af2"/>
              <w:spacing w:after="0"/>
              <w:jc w:val="both"/>
              <w:rPr>
                <w:rFonts w:cs="Times New Roman"/>
                <w:b/>
                <w:sz w:val="22"/>
                <w:szCs w:val="22"/>
              </w:rPr>
            </w:pPr>
          </w:p>
          <w:p w:rsidR="004646CF" w:rsidRDefault="004646CF" w:rsidP="003C7881">
            <w:pPr>
              <w:pStyle w:val="af2"/>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«Принеси такой же предмет» - учить находить среди предложенных предметов такой же, какой показал воспитатель.</w:t>
            </w:r>
          </w:p>
          <w:p w:rsidR="004646CF" w:rsidRDefault="004646CF" w:rsidP="003C7881">
            <w:pPr>
              <w:pStyle w:val="af2"/>
              <w:spacing w:after="0"/>
              <w:jc w:val="both"/>
              <w:rPr>
                <w:rFonts w:cs="Times New Roman"/>
                <w:b/>
                <w:sz w:val="22"/>
                <w:szCs w:val="22"/>
              </w:rPr>
            </w:pPr>
          </w:p>
          <w:p w:rsidR="004646CF" w:rsidRDefault="004646CF" w:rsidP="003C7881">
            <w:pPr>
              <w:pStyle w:val="af2"/>
              <w:spacing w:after="0"/>
              <w:jc w:val="both"/>
              <w:rPr>
                <w:rFonts w:cs="Times New Roman"/>
                <w:sz w:val="22"/>
                <w:szCs w:val="22"/>
              </w:rPr>
            </w:pPr>
            <w:r>
              <w:rPr>
                <w:rFonts w:cs="Times New Roman"/>
                <w:b/>
                <w:sz w:val="22"/>
                <w:szCs w:val="22"/>
              </w:rPr>
              <w:t xml:space="preserve">Труд. </w:t>
            </w:r>
            <w:r>
              <w:rPr>
                <w:rFonts w:cs="Times New Roman"/>
                <w:sz w:val="22"/>
                <w:szCs w:val="22"/>
              </w:rPr>
              <w:t>Подметём центральную дорожку – воспитывать желание поддерживать порядок на территории детского сада.</w:t>
            </w:r>
          </w:p>
          <w:p w:rsidR="004646CF" w:rsidRDefault="004646CF" w:rsidP="003C7881">
            <w:pPr>
              <w:pStyle w:val="af2"/>
              <w:spacing w:after="0"/>
              <w:jc w:val="both"/>
              <w:rPr>
                <w:rFonts w:cs="Times New Roman"/>
                <w:b/>
                <w:sz w:val="22"/>
                <w:szCs w:val="22"/>
              </w:rPr>
            </w:pPr>
          </w:p>
          <w:p w:rsidR="004646CF" w:rsidRPr="004D0394" w:rsidRDefault="004646CF" w:rsidP="003C7881">
            <w:pPr>
              <w:spacing w:line="240" w:lineRule="auto"/>
              <w:rPr>
                <w:rFonts w:ascii="Times New Roman" w:hAnsi="Times New Roman"/>
                <w:b/>
              </w:rPr>
            </w:pPr>
            <w:r>
              <w:rPr>
                <w:rFonts w:ascii="Times New Roman" w:hAnsi="Times New Roman"/>
                <w:b/>
              </w:rPr>
              <w:t xml:space="preserve">Выносной материал: </w:t>
            </w:r>
            <w:r w:rsidRPr="00760D4F">
              <w:rPr>
                <w:rFonts w:ascii="Times New Roman" w:hAnsi="Times New Roman"/>
              </w:rPr>
              <w:t xml:space="preserve"> н</w:t>
            </w:r>
            <w:r w:rsidRPr="00760D4F">
              <w:rPr>
                <w:rFonts w:ascii="Times New Roman" w:hAnsi="Times New Roman"/>
                <w:spacing w:val="-5"/>
              </w:rPr>
              <w:t>осилки, грабли, ведерки, совочки</w:t>
            </w:r>
            <w:r>
              <w:rPr>
                <w:rFonts w:ascii="Times New Roman" w:hAnsi="Times New Roman"/>
                <w:spacing w:val="-5"/>
              </w:rPr>
              <w:t>.</w:t>
            </w:r>
          </w:p>
        </w:tc>
        <w:tc>
          <w:tcPr>
            <w:tcW w:w="2409" w:type="dxa"/>
            <w:shd w:val="clear" w:color="auto" w:fill="auto"/>
          </w:tcPr>
          <w:p w:rsidR="004646CF" w:rsidRDefault="004646CF" w:rsidP="003C7881">
            <w:pPr>
              <w:pStyle w:val="af2"/>
              <w:spacing w:after="0"/>
              <w:rPr>
                <w:rFonts w:cs="Times New Roman"/>
                <w:b/>
                <w:sz w:val="22"/>
                <w:szCs w:val="22"/>
              </w:rPr>
            </w:pPr>
            <w:r>
              <w:rPr>
                <w:rFonts w:cs="Times New Roman"/>
                <w:b/>
                <w:sz w:val="22"/>
                <w:szCs w:val="22"/>
              </w:rPr>
              <w:t xml:space="preserve">Подвижная игра </w:t>
            </w:r>
            <w:r>
              <w:rPr>
                <w:rFonts w:cs="Times New Roman"/>
                <w:sz w:val="22"/>
                <w:szCs w:val="22"/>
              </w:rPr>
              <w:t>«Кот и мыши» - продолжать привлекать детей к участию в хороводных играх, развивать умение слушать воспитателя.</w:t>
            </w:r>
          </w:p>
          <w:p w:rsidR="004646CF" w:rsidRPr="00BB3D81" w:rsidRDefault="004646CF" w:rsidP="003C7881">
            <w:pPr>
              <w:pStyle w:val="Style1"/>
              <w:widowControl/>
              <w:spacing w:line="240" w:lineRule="auto"/>
              <w:rPr>
                <w:rFonts w:ascii="Times New Roman" w:hAnsi="Times New Roman"/>
                <w:b/>
                <w:sz w:val="22"/>
                <w:szCs w:val="22"/>
              </w:rPr>
            </w:pPr>
          </w:p>
        </w:tc>
        <w:tc>
          <w:tcPr>
            <w:tcW w:w="1560" w:type="dxa"/>
            <w:shd w:val="clear" w:color="auto" w:fill="auto"/>
          </w:tcPr>
          <w:p w:rsidR="004646CF" w:rsidRPr="004D0394" w:rsidRDefault="004646CF" w:rsidP="003C7881">
            <w:pPr>
              <w:pStyle w:val="Style1"/>
              <w:widowControl/>
              <w:spacing w:line="240" w:lineRule="auto"/>
              <w:rPr>
                <w:rFonts w:ascii="Times New Roman" w:hAnsi="Times New Roman"/>
                <w:b/>
                <w:sz w:val="22"/>
                <w:szCs w:val="22"/>
              </w:rPr>
            </w:pPr>
            <w:r w:rsidRPr="004D0394">
              <w:rPr>
                <w:b/>
                <w:sz w:val="22"/>
                <w:szCs w:val="22"/>
              </w:rPr>
              <w:t xml:space="preserve">Индивидуальная работа. </w:t>
            </w:r>
            <w:r w:rsidRPr="004D0394">
              <w:rPr>
                <w:sz w:val="22"/>
                <w:szCs w:val="22"/>
              </w:rPr>
              <w:t>Игровое упражнение «По узенькой дорожке».</w:t>
            </w:r>
          </w:p>
          <w:p w:rsidR="004646CF" w:rsidRPr="00BB3D81" w:rsidRDefault="004646CF" w:rsidP="003C7881">
            <w:pPr>
              <w:pStyle w:val="Style1"/>
              <w:widowControl/>
              <w:spacing w:line="240" w:lineRule="auto"/>
              <w:rPr>
                <w:rFonts w:ascii="Times New Roman" w:hAnsi="Times New Roman"/>
                <w:sz w:val="22"/>
                <w:szCs w:val="22"/>
              </w:rPr>
            </w:pPr>
          </w:p>
        </w:tc>
        <w:tc>
          <w:tcPr>
            <w:tcW w:w="992" w:type="dxa"/>
            <w:vMerge/>
            <w:shd w:val="clear" w:color="auto" w:fill="auto"/>
          </w:tcPr>
          <w:p w:rsidR="004646CF" w:rsidRPr="00BB3D81" w:rsidRDefault="004646CF" w:rsidP="003C7881">
            <w:pPr>
              <w:spacing w:after="0" w:line="240" w:lineRule="auto"/>
              <w:rPr>
                <w:rFonts w:ascii="Times New Roman" w:hAnsi="Times New Roman"/>
              </w:rPr>
            </w:pPr>
          </w:p>
        </w:tc>
      </w:tr>
      <w:tr w:rsidR="004646CF" w:rsidRPr="00BB3D81" w:rsidTr="003C7881">
        <w:tc>
          <w:tcPr>
            <w:tcW w:w="1008" w:type="dxa"/>
            <w:vMerge/>
            <w:shd w:val="clear" w:color="auto" w:fill="auto"/>
          </w:tcPr>
          <w:p w:rsidR="004646CF" w:rsidRPr="00BB3D81" w:rsidRDefault="004646CF" w:rsidP="003C7881">
            <w:pPr>
              <w:spacing w:after="0" w:line="240" w:lineRule="auto"/>
              <w:rPr>
                <w:rFonts w:ascii="Times New Roman" w:hAnsi="Times New Roman"/>
              </w:rPr>
            </w:pPr>
          </w:p>
        </w:tc>
        <w:tc>
          <w:tcPr>
            <w:tcW w:w="1980" w:type="dxa"/>
            <w:shd w:val="clear" w:color="auto" w:fill="auto"/>
          </w:tcPr>
          <w:p w:rsidR="004646CF" w:rsidRPr="00BB3D81" w:rsidRDefault="004646CF" w:rsidP="003C7881">
            <w:pPr>
              <w:pStyle w:val="a3"/>
              <w:jc w:val="center"/>
              <w:rPr>
                <w:rFonts w:ascii="Times New Roman" w:hAnsi="Times New Roman"/>
                <w:b/>
                <w:u w:val="single"/>
              </w:rPr>
            </w:pPr>
            <w:r w:rsidRPr="00BB3D81">
              <w:rPr>
                <w:rFonts w:ascii="Times New Roman" w:hAnsi="Times New Roman"/>
                <w:b/>
                <w:u w:val="single"/>
              </w:rPr>
              <w:t>Работа перед  сном</w:t>
            </w:r>
          </w:p>
        </w:tc>
        <w:tc>
          <w:tcPr>
            <w:tcW w:w="12146" w:type="dxa"/>
            <w:gridSpan w:val="4"/>
            <w:shd w:val="clear" w:color="auto" w:fill="auto"/>
          </w:tcPr>
          <w:p w:rsidR="004646CF" w:rsidRPr="00BB3D81" w:rsidRDefault="004646CF" w:rsidP="003C7881">
            <w:pPr>
              <w:spacing w:after="0" w:line="240" w:lineRule="auto"/>
              <w:rPr>
                <w:rFonts w:ascii="Times New Roman" w:hAnsi="Times New Roman"/>
                <w:b/>
              </w:rPr>
            </w:pPr>
            <w:r w:rsidRPr="00BB3D81">
              <w:rPr>
                <w:rFonts w:ascii="Times New Roman" w:hAnsi="Times New Roman"/>
              </w:rPr>
              <w:t>Беседа  о вежливости во время еды</w:t>
            </w:r>
            <w:r>
              <w:rPr>
                <w:rFonts w:ascii="Times New Roman" w:hAnsi="Times New Roman"/>
              </w:rPr>
              <w:t>:</w:t>
            </w:r>
            <w:r w:rsidRPr="00BB3D81">
              <w:rPr>
                <w:rFonts w:ascii="Times New Roman" w:hAnsi="Times New Roman"/>
              </w:rPr>
              <w:t xml:space="preserve"> </w:t>
            </w:r>
            <w:r w:rsidRPr="00BB3D81">
              <w:rPr>
                <w:rFonts w:ascii="Times New Roman" w:hAnsi="Times New Roman"/>
                <w:b/>
              </w:rPr>
              <w:t>«Какие вежливые вы слова вы знаете? Когда их надо говорить?» Цели</w:t>
            </w:r>
            <w:r w:rsidRPr="00BB3D81">
              <w:rPr>
                <w:rFonts w:ascii="Times New Roman" w:hAnsi="Times New Roman"/>
              </w:rPr>
              <w:t>:  приучать детей к вежливости; напомнить детям о необходимости говорить «Спасибо».</w:t>
            </w:r>
          </w:p>
        </w:tc>
      </w:tr>
      <w:tr w:rsidR="004646CF" w:rsidRPr="00BB3D81" w:rsidTr="003C7881">
        <w:trPr>
          <w:trHeight w:val="1174"/>
        </w:trPr>
        <w:tc>
          <w:tcPr>
            <w:tcW w:w="1008" w:type="dxa"/>
            <w:vMerge/>
            <w:shd w:val="clear" w:color="auto" w:fill="auto"/>
          </w:tcPr>
          <w:p w:rsidR="004646CF" w:rsidRPr="00BB3D81" w:rsidRDefault="004646CF" w:rsidP="003C7881">
            <w:pPr>
              <w:spacing w:after="0" w:line="240" w:lineRule="auto"/>
              <w:rPr>
                <w:rFonts w:ascii="Times New Roman" w:hAnsi="Times New Roman"/>
              </w:rPr>
            </w:pPr>
          </w:p>
        </w:tc>
        <w:tc>
          <w:tcPr>
            <w:tcW w:w="1980" w:type="dxa"/>
            <w:shd w:val="clear" w:color="auto" w:fill="auto"/>
          </w:tcPr>
          <w:p w:rsidR="004646CF" w:rsidRPr="00BB3D81" w:rsidRDefault="004646CF" w:rsidP="003C7881">
            <w:pPr>
              <w:pStyle w:val="a3"/>
              <w:jc w:val="center"/>
              <w:rPr>
                <w:rFonts w:ascii="Times New Roman" w:hAnsi="Times New Roman"/>
                <w:b/>
                <w:u w:val="single"/>
              </w:rPr>
            </w:pPr>
            <w:r w:rsidRPr="00BB3D81">
              <w:rPr>
                <w:rFonts w:ascii="Times New Roman" w:hAnsi="Times New Roman"/>
                <w:b/>
                <w:u w:val="single"/>
              </w:rPr>
              <w:t>Вечер</w:t>
            </w:r>
          </w:p>
          <w:p w:rsidR="004646CF" w:rsidRPr="00BB3D81" w:rsidRDefault="004646CF" w:rsidP="003C7881">
            <w:pPr>
              <w:spacing w:after="0" w:line="240" w:lineRule="auto"/>
              <w:jc w:val="center"/>
              <w:rPr>
                <w:rFonts w:ascii="Times New Roman" w:hAnsi="Times New Roman"/>
              </w:rPr>
            </w:pPr>
            <w:r w:rsidRPr="00BB3D81">
              <w:rPr>
                <w:rFonts w:ascii="Times New Roman" w:hAnsi="Times New Roman"/>
                <w:b/>
              </w:rPr>
              <w:t>Закаливающие процедуры после сна</w:t>
            </w:r>
          </w:p>
        </w:tc>
        <w:tc>
          <w:tcPr>
            <w:tcW w:w="7185" w:type="dxa"/>
            <w:shd w:val="clear" w:color="auto" w:fill="auto"/>
          </w:tcPr>
          <w:p w:rsidR="004646CF" w:rsidRPr="00BB3D81" w:rsidRDefault="004646CF" w:rsidP="003C7881">
            <w:pPr>
              <w:spacing w:after="0" w:line="240" w:lineRule="auto"/>
              <w:rPr>
                <w:rFonts w:ascii="Times New Roman" w:hAnsi="Times New Roman"/>
                <w:color w:val="000000"/>
              </w:rPr>
            </w:pPr>
            <w:r w:rsidRPr="00BB3D81">
              <w:rPr>
                <w:rFonts w:ascii="Times New Roman" w:hAnsi="Times New Roman"/>
                <w:b/>
              </w:rPr>
              <w:t>Цель:</w:t>
            </w:r>
            <w:r w:rsidRPr="00BB3D81">
              <w:rPr>
                <w:rFonts w:ascii="Times New Roman" w:hAnsi="Times New Roman"/>
              </w:rPr>
              <w:t xml:space="preserve"> </w:t>
            </w:r>
            <w:r w:rsidRPr="00BB3D81">
              <w:rPr>
                <w:rFonts w:ascii="Times New Roman" w:hAnsi="Times New Roman"/>
                <w:color w:val="000000"/>
              </w:rPr>
              <w:t>сохранение и укрепление физического и психического здоровья детей.</w:t>
            </w:r>
          </w:p>
        </w:tc>
        <w:tc>
          <w:tcPr>
            <w:tcW w:w="2409" w:type="dxa"/>
            <w:shd w:val="clear" w:color="auto" w:fill="auto"/>
          </w:tcPr>
          <w:p w:rsidR="004646CF" w:rsidRPr="00BB3D81" w:rsidRDefault="004646CF" w:rsidP="003C7881">
            <w:pPr>
              <w:pStyle w:val="Style17"/>
              <w:widowControl/>
              <w:spacing w:line="240" w:lineRule="auto"/>
              <w:ind w:firstLine="0"/>
              <w:jc w:val="center"/>
              <w:rPr>
                <w:rFonts w:ascii="Times New Roman" w:hAnsi="Times New Roman"/>
                <w:b/>
                <w:sz w:val="22"/>
                <w:szCs w:val="22"/>
              </w:rPr>
            </w:pPr>
            <w:r w:rsidRPr="00BB3D81">
              <w:rPr>
                <w:rFonts w:ascii="Times New Roman" w:hAnsi="Times New Roman"/>
                <w:b/>
                <w:sz w:val="22"/>
                <w:szCs w:val="22"/>
              </w:rPr>
              <w:t>Спальня</w:t>
            </w:r>
          </w:p>
          <w:p w:rsidR="004646CF" w:rsidRPr="00BB3D81" w:rsidRDefault="004646CF" w:rsidP="003C7881">
            <w:pPr>
              <w:pStyle w:val="Style17"/>
              <w:widowControl/>
              <w:spacing w:line="240" w:lineRule="auto"/>
              <w:ind w:firstLine="0"/>
              <w:jc w:val="center"/>
              <w:rPr>
                <w:rFonts w:ascii="Times New Roman" w:hAnsi="Times New Roman"/>
                <w:sz w:val="22"/>
                <w:szCs w:val="22"/>
              </w:rPr>
            </w:pPr>
            <w:r w:rsidRPr="00BB3D81">
              <w:rPr>
                <w:rFonts w:ascii="Times New Roman" w:hAnsi="Times New Roman"/>
                <w:sz w:val="22"/>
                <w:szCs w:val="22"/>
              </w:rPr>
              <w:t>(ребристые дорожки)</w:t>
            </w:r>
          </w:p>
        </w:tc>
        <w:tc>
          <w:tcPr>
            <w:tcW w:w="1560" w:type="dxa"/>
            <w:vMerge w:val="restart"/>
            <w:shd w:val="clear" w:color="auto" w:fill="auto"/>
          </w:tcPr>
          <w:p w:rsidR="004646CF" w:rsidRPr="00BB3D81" w:rsidRDefault="004646CF" w:rsidP="003C7881">
            <w:pPr>
              <w:spacing w:after="0" w:line="240" w:lineRule="auto"/>
              <w:rPr>
                <w:rFonts w:ascii="Times New Roman" w:hAnsi="Times New Roman"/>
              </w:rPr>
            </w:pPr>
            <w:r w:rsidRPr="00BB3D81">
              <w:rPr>
                <w:rFonts w:ascii="Times New Roman" w:hAnsi="Times New Roman"/>
              </w:rPr>
              <w:t>Демонстрация детям способов  владения  столовыми приборами, вызывающих затруднения.</w:t>
            </w:r>
          </w:p>
        </w:tc>
        <w:tc>
          <w:tcPr>
            <w:tcW w:w="992" w:type="dxa"/>
            <w:vMerge w:val="restart"/>
            <w:shd w:val="clear" w:color="auto" w:fill="auto"/>
          </w:tcPr>
          <w:p w:rsidR="004646CF" w:rsidRPr="00BB3D81" w:rsidRDefault="004646CF" w:rsidP="003C7881">
            <w:pPr>
              <w:spacing w:after="0" w:line="240" w:lineRule="auto"/>
              <w:rPr>
                <w:rFonts w:ascii="Times New Roman" w:hAnsi="Times New Roman"/>
              </w:rPr>
            </w:pPr>
          </w:p>
        </w:tc>
      </w:tr>
      <w:tr w:rsidR="004646CF" w:rsidRPr="00BB3D81" w:rsidTr="003C7881">
        <w:trPr>
          <w:trHeight w:val="764"/>
        </w:trPr>
        <w:tc>
          <w:tcPr>
            <w:tcW w:w="1008" w:type="dxa"/>
            <w:vMerge/>
            <w:shd w:val="clear" w:color="auto" w:fill="auto"/>
          </w:tcPr>
          <w:p w:rsidR="004646CF" w:rsidRPr="00BB3D81" w:rsidRDefault="004646CF" w:rsidP="003C7881">
            <w:pPr>
              <w:spacing w:after="0" w:line="240" w:lineRule="auto"/>
              <w:rPr>
                <w:rFonts w:ascii="Times New Roman" w:hAnsi="Times New Roman"/>
              </w:rPr>
            </w:pPr>
          </w:p>
        </w:tc>
        <w:tc>
          <w:tcPr>
            <w:tcW w:w="1980" w:type="dxa"/>
            <w:shd w:val="clear" w:color="auto" w:fill="auto"/>
          </w:tcPr>
          <w:p w:rsidR="004646CF" w:rsidRPr="00BB3D81" w:rsidRDefault="004646CF" w:rsidP="003C7881">
            <w:pPr>
              <w:spacing w:after="0" w:line="240" w:lineRule="auto"/>
              <w:jc w:val="center"/>
              <w:rPr>
                <w:rFonts w:ascii="Times New Roman" w:hAnsi="Times New Roman"/>
                <w:b/>
              </w:rPr>
            </w:pPr>
            <w:r>
              <w:rPr>
                <w:rFonts w:ascii="Times New Roman" w:hAnsi="Times New Roman"/>
                <w:b/>
              </w:rPr>
              <w:t>Дидактическая игра</w:t>
            </w:r>
          </w:p>
        </w:tc>
        <w:tc>
          <w:tcPr>
            <w:tcW w:w="7185" w:type="dxa"/>
            <w:shd w:val="clear" w:color="auto" w:fill="auto"/>
          </w:tcPr>
          <w:p w:rsidR="004646CF" w:rsidRPr="00BB3D81" w:rsidRDefault="004646CF" w:rsidP="003C7881">
            <w:pPr>
              <w:pStyle w:val="Style17"/>
              <w:widowControl/>
              <w:spacing w:line="240" w:lineRule="auto"/>
              <w:ind w:firstLine="0"/>
              <w:rPr>
                <w:rFonts w:ascii="Times New Roman" w:hAnsi="Times New Roman"/>
                <w:sz w:val="22"/>
                <w:szCs w:val="22"/>
              </w:rPr>
            </w:pPr>
            <w:r w:rsidRPr="00BB3D81">
              <w:rPr>
                <w:rFonts w:ascii="Times New Roman" w:hAnsi="Times New Roman"/>
                <w:sz w:val="22"/>
                <w:szCs w:val="22"/>
              </w:rPr>
              <w:t>Обучение детей составление целого предмета из частей  с помощью  дидактической игры «</w:t>
            </w:r>
            <w:r w:rsidRPr="00BB3D81">
              <w:rPr>
                <w:rFonts w:ascii="Times New Roman" w:hAnsi="Times New Roman"/>
                <w:b/>
                <w:sz w:val="22"/>
                <w:szCs w:val="22"/>
              </w:rPr>
              <w:t>Сложи сказку</w:t>
            </w:r>
            <w:r w:rsidRPr="00BB3D81">
              <w:rPr>
                <w:rFonts w:ascii="Times New Roman" w:hAnsi="Times New Roman"/>
                <w:sz w:val="22"/>
                <w:szCs w:val="22"/>
              </w:rPr>
              <w:t>» (из кубиков).</w:t>
            </w:r>
          </w:p>
        </w:tc>
        <w:tc>
          <w:tcPr>
            <w:tcW w:w="2409" w:type="dxa"/>
            <w:shd w:val="clear" w:color="auto" w:fill="auto"/>
          </w:tcPr>
          <w:p w:rsidR="004646CF" w:rsidRDefault="004646CF" w:rsidP="003C7881">
            <w:pPr>
              <w:spacing w:after="0" w:line="240" w:lineRule="auto"/>
              <w:jc w:val="center"/>
              <w:rPr>
                <w:rFonts w:ascii="Times New Roman" w:hAnsi="Times New Roman"/>
                <w:b/>
              </w:rPr>
            </w:pPr>
            <w:r>
              <w:rPr>
                <w:rFonts w:ascii="Times New Roman" w:hAnsi="Times New Roman"/>
                <w:b/>
              </w:rPr>
              <w:t>Центр строительства</w:t>
            </w:r>
          </w:p>
          <w:p w:rsidR="004646CF" w:rsidRPr="004D0394" w:rsidRDefault="004646CF" w:rsidP="003C7881">
            <w:pPr>
              <w:spacing w:after="0" w:line="240" w:lineRule="auto"/>
              <w:jc w:val="center"/>
              <w:rPr>
                <w:rFonts w:ascii="Times New Roman" w:hAnsi="Times New Roman"/>
              </w:rPr>
            </w:pPr>
            <w:r>
              <w:rPr>
                <w:rFonts w:ascii="Times New Roman" w:hAnsi="Times New Roman"/>
              </w:rPr>
              <w:t>(деревянный конструктор)</w:t>
            </w:r>
          </w:p>
        </w:tc>
        <w:tc>
          <w:tcPr>
            <w:tcW w:w="1560" w:type="dxa"/>
            <w:vMerge/>
            <w:shd w:val="clear" w:color="auto" w:fill="auto"/>
          </w:tcPr>
          <w:p w:rsidR="004646CF" w:rsidRPr="00BB3D81" w:rsidRDefault="004646CF" w:rsidP="003C7881">
            <w:pPr>
              <w:spacing w:after="0" w:line="240" w:lineRule="auto"/>
              <w:rPr>
                <w:rFonts w:ascii="Times New Roman" w:hAnsi="Times New Roman"/>
                <w:b/>
              </w:rPr>
            </w:pPr>
          </w:p>
        </w:tc>
        <w:tc>
          <w:tcPr>
            <w:tcW w:w="992" w:type="dxa"/>
            <w:vMerge/>
            <w:shd w:val="clear" w:color="auto" w:fill="auto"/>
          </w:tcPr>
          <w:p w:rsidR="004646CF" w:rsidRPr="00BB3D81" w:rsidRDefault="004646CF" w:rsidP="003C7881">
            <w:pPr>
              <w:spacing w:after="0" w:line="240" w:lineRule="auto"/>
              <w:rPr>
                <w:rFonts w:ascii="Times New Roman" w:hAnsi="Times New Roman"/>
              </w:rPr>
            </w:pPr>
          </w:p>
        </w:tc>
      </w:tr>
      <w:tr w:rsidR="004646CF" w:rsidRPr="00BB3D81" w:rsidTr="003C7881">
        <w:trPr>
          <w:trHeight w:val="555"/>
        </w:trPr>
        <w:tc>
          <w:tcPr>
            <w:tcW w:w="1008" w:type="dxa"/>
            <w:vMerge/>
            <w:shd w:val="clear" w:color="auto" w:fill="auto"/>
          </w:tcPr>
          <w:p w:rsidR="004646CF" w:rsidRPr="00BB3D81" w:rsidRDefault="004646CF" w:rsidP="003C7881">
            <w:pPr>
              <w:spacing w:after="0" w:line="240" w:lineRule="auto"/>
              <w:rPr>
                <w:rFonts w:ascii="Times New Roman" w:hAnsi="Times New Roman"/>
              </w:rPr>
            </w:pPr>
          </w:p>
        </w:tc>
        <w:tc>
          <w:tcPr>
            <w:tcW w:w="1980" w:type="dxa"/>
            <w:shd w:val="clear" w:color="auto" w:fill="auto"/>
          </w:tcPr>
          <w:p w:rsidR="004646CF" w:rsidRPr="00BB3D81" w:rsidRDefault="004646CF" w:rsidP="003C7881">
            <w:pPr>
              <w:pStyle w:val="Style17"/>
              <w:widowControl/>
              <w:spacing w:line="240" w:lineRule="auto"/>
              <w:ind w:firstLine="0"/>
              <w:jc w:val="center"/>
              <w:rPr>
                <w:rFonts w:ascii="Times New Roman" w:hAnsi="Times New Roman"/>
                <w:b/>
                <w:sz w:val="22"/>
                <w:szCs w:val="22"/>
              </w:rPr>
            </w:pPr>
            <w:r w:rsidRPr="00BB3D81">
              <w:rPr>
                <w:rFonts w:ascii="Times New Roman" w:hAnsi="Times New Roman"/>
                <w:b/>
                <w:sz w:val="22"/>
                <w:szCs w:val="22"/>
              </w:rPr>
              <w:t>Дидактическая игра</w:t>
            </w:r>
          </w:p>
        </w:tc>
        <w:tc>
          <w:tcPr>
            <w:tcW w:w="7185" w:type="dxa"/>
            <w:shd w:val="clear" w:color="auto" w:fill="auto"/>
          </w:tcPr>
          <w:p w:rsidR="004646CF" w:rsidRDefault="004646CF" w:rsidP="003C7881">
            <w:pPr>
              <w:spacing w:after="0" w:line="240" w:lineRule="auto"/>
              <w:rPr>
                <w:rFonts w:ascii="Times New Roman" w:hAnsi="Times New Roman"/>
              </w:rPr>
            </w:pPr>
            <w:r w:rsidRPr="00BB3D81">
              <w:rPr>
                <w:rFonts w:ascii="Times New Roman" w:hAnsi="Times New Roman"/>
                <w:b/>
              </w:rPr>
              <w:t xml:space="preserve"> « Из какой сказки?».</w:t>
            </w:r>
            <w:r w:rsidRPr="00BB3D81">
              <w:rPr>
                <w:rFonts w:ascii="Times New Roman" w:hAnsi="Times New Roman"/>
              </w:rPr>
              <w:t xml:space="preserve">                      </w:t>
            </w:r>
          </w:p>
          <w:p w:rsidR="004646CF" w:rsidRPr="00BB3D81" w:rsidRDefault="004646CF" w:rsidP="003C7881">
            <w:pPr>
              <w:spacing w:after="0" w:line="240" w:lineRule="auto"/>
              <w:rPr>
                <w:rFonts w:ascii="Times New Roman" w:hAnsi="Times New Roman"/>
              </w:rPr>
            </w:pPr>
            <w:r w:rsidRPr="00BB3D81">
              <w:rPr>
                <w:rFonts w:ascii="Times New Roman" w:hAnsi="Times New Roman"/>
                <w:b/>
              </w:rPr>
              <w:t>Цель:</w:t>
            </w:r>
            <w:r w:rsidRPr="00BB3D81">
              <w:rPr>
                <w:rFonts w:ascii="Times New Roman" w:hAnsi="Times New Roman"/>
              </w:rPr>
              <w:t xml:space="preserve"> формировать интерес к книгам; к рассматриванию иллюстраций,. Воспитывать умение слушать сказки.</w:t>
            </w:r>
          </w:p>
        </w:tc>
        <w:tc>
          <w:tcPr>
            <w:tcW w:w="2409" w:type="dxa"/>
            <w:shd w:val="clear" w:color="auto" w:fill="auto"/>
          </w:tcPr>
          <w:p w:rsidR="004646CF" w:rsidRDefault="004646CF" w:rsidP="003C7881">
            <w:pPr>
              <w:pStyle w:val="Style17"/>
              <w:spacing w:line="240" w:lineRule="auto"/>
              <w:ind w:firstLine="0"/>
              <w:jc w:val="center"/>
              <w:rPr>
                <w:rFonts w:ascii="Times New Roman" w:hAnsi="Times New Roman"/>
                <w:b/>
                <w:sz w:val="22"/>
                <w:szCs w:val="22"/>
              </w:rPr>
            </w:pPr>
            <w:r>
              <w:rPr>
                <w:rFonts w:ascii="Times New Roman" w:hAnsi="Times New Roman"/>
                <w:b/>
                <w:sz w:val="22"/>
                <w:szCs w:val="22"/>
              </w:rPr>
              <w:t>Литературный центр</w:t>
            </w:r>
          </w:p>
          <w:p w:rsidR="004646CF" w:rsidRPr="004D0394" w:rsidRDefault="004646CF" w:rsidP="003C7881">
            <w:pPr>
              <w:pStyle w:val="Style17"/>
              <w:spacing w:line="240" w:lineRule="auto"/>
              <w:ind w:firstLine="0"/>
              <w:jc w:val="center"/>
              <w:rPr>
                <w:rFonts w:ascii="Times New Roman" w:hAnsi="Times New Roman"/>
                <w:sz w:val="22"/>
                <w:szCs w:val="22"/>
              </w:rPr>
            </w:pPr>
            <w:r>
              <w:rPr>
                <w:rFonts w:ascii="Times New Roman" w:hAnsi="Times New Roman"/>
                <w:sz w:val="22"/>
                <w:szCs w:val="22"/>
              </w:rPr>
              <w:t>(детские книжки-малышки)</w:t>
            </w:r>
          </w:p>
        </w:tc>
        <w:tc>
          <w:tcPr>
            <w:tcW w:w="1560" w:type="dxa"/>
            <w:vMerge/>
            <w:shd w:val="clear" w:color="auto" w:fill="auto"/>
          </w:tcPr>
          <w:p w:rsidR="004646CF" w:rsidRPr="00BB3D81" w:rsidRDefault="004646CF" w:rsidP="003C7881">
            <w:pPr>
              <w:spacing w:after="0" w:line="240" w:lineRule="auto"/>
              <w:rPr>
                <w:rFonts w:ascii="Times New Roman" w:hAnsi="Times New Roman"/>
                <w:b/>
              </w:rPr>
            </w:pPr>
          </w:p>
        </w:tc>
        <w:tc>
          <w:tcPr>
            <w:tcW w:w="992" w:type="dxa"/>
            <w:vMerge/>
            <w:shd w:val="clear" w:color="auto" w:fill="auto"/>
          </w:tcPr>
          <w:p w:rsidR="004646CF" w:rsidRPr="00BB3D81" w:rsidRDefault="004646CF" w:rsidP="003C7881">
            <w:pPr>
              <w:spacing w:after="0" w:line="240" w:lineRule="auto"/>
              <w:rPr>
                <w:rFonts w:ascii="Times New Roman" w:hAnsi="Times New Roman"/>
              </w:rPr>
            </w:pPr>
          </w:p>
        </w:tc>
      </w:tr>
      <w:tr w:rsidR="004646CF" w:rsidRPr="00BB3D81" w:rsidTr="003C7881">
        <w:trPr>
          <w:trHeight w:val="768"/>
        </w:trPr>
        <w:tc>
          <w:tcPr>
            <w:tcW w:w="1008" w:type="dxa"/>
            <w:vMerge/>
            <w:shd w:val="clear" w:color="auto" w:fill="auto"/>
          </w:tcPr>
          <w:p w:rsidR="004646CF" w:rsidRPr="00BB3D81" w:rsidRDefault="004646CF" w:rsidP="003C7881">
            <w:pPr>
              <w:spacing w:after="0" w:line="240" w:lineRule="auto"/>
              <w:rPr>
                <w:rFonts w:ascii="Times New Roman" w:hAnsi="Times New Roman"/>
              </w:rPr>
            </w:pPr>
          </w:p>
        </w:tc>
        <w:tc>
          <w:tcPr>
            <w:tcW w:w="1980" w:type="dxa"/>
            <w:shd w:val="clear" w:color="auto" w:fill="auto"/>
          </w:tcPr>
          <w:p w:rsidR="004646CF" w:rsidRPr="00BB3D81" w:rsidRDefault="004646CF" w:rsidP="003C7881">
            <w:pPr>
              <w:spacing w:line="240" w:lineRule="auto"/>
              <w:jc w:val="center"/>
              <w:rPr>
                <w:rFonts w:ascii="Times New Roman" w:hAnsi="Times New Roman"/>
                <w:u w:val="single"/>
              </w:rPr>
            </w:pPr>
            <w:r w:rsidRPr="00BB3D81">
              <w:rPr>
                <w:rFonts w:ascii="Times New Roman" w:hAnsi="Times New Roman"/>
                <w:b/>
                <w:u w:val="single"/>
              </w:rPr>
              <w:t>Прогулка</w:t>
            </w:r>
          </w:p>
          <w:p w:rsidR="004646CF" w:rsidRPr="00BB3D81" w:rsidRDefault="004646CF" w:rsidP="003C7881">
            <w:pPr>
              <w:spacing w:line="240" w:lineRule="auto"/>
              <w:jc w:val="center"/>
              <w:rPr>
                <w:rFonts w:ascii="Times New Roman" w:hAnsi="Times New Roman"/>
              </w:rPr>
            </w:pPr>
          </w:p>
          <w:p w:rsidR="004646CF" w:rsidRPr="00BB3D81" w:rsidRDefault="004646CF" w:rsidP="003C7881">
            <w:pPr>
              <w:spacing w:line="240" w:lineRule="auto"/>
              <w:jc w:val="center"/>
              <w:rPr>
                <w:rFonts w:ascii="Times New Roman" w:hAnsi="Times New Roman"/>
              </w:rPr>
            </w:pPr>
          </w:p>
        </w:tc>
        <w:tc>
          <w:tcPr>
            <w:tcW w:w="7185" w:type="dxa"/>
            <w:shd w:val="clear" w:color="auto" w:fill="auto"/>
          </w:tcPr>
          <w:p w:rsidR="004646CF" w:rsidRDefault="004646CF" w:rsidP="003C7881">
            <w:pPr>
              <w:pStyle w:val="af2"/>
              <w:spacing w:after="0"/>
              <w:jc w:val="center"/>
              <w:rPr>
                <w:rFonts w:cs="Times New Roman"/>
                <w:b/>
                <w:sz w:val="22"/>
                <w:szCs w:val="22"/>
              </w:rPr>
            </w:pPr>
            <w:r>
              <w:rPr>
                <w:rFonts w:cs="Times New Roman"/>
                <w:b/>
                <w:sz w:val="22"/>
                <w:szCs w:val="22"/>
              </w:rPr>
              <w:t>Наблюдение</w:t>
            </w:r>
            <w:r w:rsidRPr="004D0394">
              <w:rPr>
                <w:rFonts w:cs="Times New Roman"/>
                <w:b/>
                <w:sz w:val="22"/>
                <w:szCs w:val="22"/>
              </w:rPr>
              <w:t xml:space="preserve"> за небом</w:t>
            </w:r>
          </w:p>
          <w:p w:rsidR="004646CF" w:rsidRDefault="004646CF" w:rsidP="003C7881">
            <w:pPr>
              <w:pStyle w:val="af2"/>
              <w:spacing w:after="0"/>
              <w:jc w:val="center"/>
              <w:rPr>
                <w:rFonts w:cs="Times New Roman"/>
                <w:sz w:val="22"/>
                <w:szCs w:val="22"/>
              </w:rPr>
            </w:pPr>
          </w:p>
          <w:p w:rsidR="004646CF" w:rsidRDefault="004646CF" w:rsidP="003C7881">
            <w:pPr>
              <w:pStyle w:val="af2"/>
              <w:spacing w:after="0"/>
              <w:jc w:val="both"/>
              <w:rPr>
                <w:rFonts w:cs="Times New Roman"/>
                <w:sz w:val="22"/>
                <w:szCs w:val="22"/>
              </w:rPr>
            </w:pPr>
            <w:r>
              <w:rPr>
                <w:rFonts w:cs="Times New Roman"/>
                <w:b/>
                <w:sz w:val="22"/>
                <w:szCs w:val="22"/>
              </w:rPr>
              <w:t>Цель:</w:t>
            </w:r>
            <w:r>
              <w:rPr>
                <w:rFonts w:cs="Times New Roman"/>
                <w:sz w:val="22"/>
                <w:szCs w:val="22"/>
              </w:rPr>
              <w:t xml:space="preserve"> – воспитывать желание любоваться красотой неба.</w:t>
            </w:r>
          </w:p>
          <w:p w:rsidR="004646CF" w:rsidRDefault="004646CF" w:rsidP="003C7881">
            <w:pPr>
              <w:pStyle w:val="af2"/>
              <w:spacing w:after="0"/>
              <w:jc w:val="both"/>
              <w:rPr>
                <w:rFonts w:cs="Times New Roman"/>
                <w:b/>
                <w:sz w:val="22"/>
                <w:szCs w:val="22"/>
              </w:rPr>
            </w:pPr>
          </w:p>
          <w:p w:rsidR="004646CF" w:rsidRDefault="004646CF" w:rsidP="003C7881">
            <w:pPr>
              <w:pStyle w:val="af2"/>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«Подбери по цвету» - учить различать основные цвета, подбирать предметы по цвету.</w:t>
            </w:r>
          </w:p>
          <w:p w:rsidR="004646CF" w:rsidRDefault="004646CF" w:rsidP="003C7881">
            <w:pPr>
              <w:pStyle w:val="af2"/>
              <w:spacing w:after="0"/>
              <w:jc w:val="both"/>
              <w:rPr>
                <w:rFonts w:cs="Times New Roman"/>
                <w:b/>
                <w:sz w:val="22"/>
                <w:szCs w:val="22"/>
              </w:rPr>
            </w:pPr>
          </w:p>
          <w:p w:rsidR="004646CF" w:rsidRDefault="004646CF" w:rsidP="003C7881">
            <w:pPr>
              <w:pStyle w:val="af2"/>
              <w:spacing w:after="0"/>
              <w:jc w:val="both"/>
              <w:rPr>
                <w:rFonts w:cs="Times New Roman"/>
                <w:b/>
                <w:sz w:val="22"/>
                <w:szCs w:val="22"/>
              </w:rPr>
            </w:pPr>
            <w:r>
              <w:rPr>
                <w:rFonts w:cs="Times New Roman"/>
                <w:b/>
                <w:sz w:val="22"/>
                <w:szCs w:val="22"/>
              </w:rPr>
              <w:t xml:space="preserve">Труд. </w:t>
            </w:r>
            <w:r>
              <w:rPr>
                <w:rFonts w:cs="Times New Roman"/>
                <w:sz w:val="22"/>
                <w:szCs w:val="22"/>
              </w:rPr>
              <w:t>Собираем веточки – привлекать к участию в совместном труде.</w:t>
            </w:r>
          </w:p>
          <w:p w:rsidR="004646CF" w:rsidRPr="00BB3D81" w:rsidRDefault="004646CF" w:rsidP="003C7881">
            <w:pPr>
              <w:spacing w:after="0" w:line="240" w:lineRule="auto"/>
              <w:rPr>
                <w:rFonts w:ascii="Times New Roman" w:hAnsi="Times New Roman"/>
              </w:rPr>
            </w:pPr>
          </w:p>
          <w:p w:rsidR="004646CF" w:rsidRPr="00BB3D81" w:rsidRDefault="004646CF" w:rsidP="003C7881">
            <w:pPr>
              <w:spacing w:after="0" w:line="240" w:lineRule="auto"/>
              <w:rPr>
                <w:rFonts w:ascii="Times New Roman" w:hAnsi="Times New Roman"/>
              </w:rPr>
            </w:pPr>
            <w:r>
              <w:rPr>
                <w:rFonts w:ascii="Times New Roman" w:hAnsi="Times New Roman"/>
                <w:b/>
              </w:rPr>
              <w:t xml:space="preserve">Выносной материал: </w:t>
            </w:r>
            <w:r w:rsidRPr="00760D4F">
              <w:rPr>
                <w:rFonts w:ascii="Times New Roman" w:hAnsi="Times New Roman"/>
              </w:rPr>
              <w:t xml:space="preserve"> н</w:t>
            </w:r>
            <w:r w:rsidRPr="00760D4F">
              <w:rPr>
                <w:rFonts w:ascii="Times New Roman" w:hAnsi="Times New Roman"/>
                <w:spacing w:val="-5"/>
              </w:rPr>
              <w:t>осилки, грабли, ведерки, совочки</w:t>
            </w:r>
            <w:r>
              <w:rPr>
                <w:rFonts w:ascii="Times New Roman" w:hAnsi="Times New Roman"/>
                <w:spacing w:val="-5"/>
              </w:rPr>
              <w:t>.</w:t>
            </w:r>
          </w:p>
        </w:tc>
        <w:tc>
          <w:tcPr>
            <w:tcW w:w="2409" w:type="dxa"/>
            <w:shd w:val="clear" w:color="auto" w:fill="auto"/>
          </w:tcPr>
          <w:p w:rsidR="004646CF" w:rsidRDefault="004646CF" w:rsidP="003C7881">
            <w:pPr>
              <w:pStyle w:val="af2"/>
              <w:spacing w:after="0"/>
              <w:rPr>
                <w:rFonts w:cs="Times New Roman"/>
                <w:b/>
                <w:sz w:val="22"/>
                <w:szCs w:val="22"/>
              </w:rPr>
            </w:pPr>
            <w:r>
              <w:rPr>
                <w:rFonts w:cs="Times New Roman"/>
                <w:b/>
                <w:sz w:val="22"/>
                <w:szCs w:val="22"/>
              </w:rPr>
              <w:t xml:space="preserve">Подвижная игра </w:t>
            </w:r>
            <w:r>
              <w:rPr>
                <w:rFonts w:cs="Times New Roman"/>
                <w:sz w:val="22"/>
                <w:szCs w:val="22"/>
              </w:rPr>
              <w:t>«Лохматый пёс» - учить бегать в разных направлениях, не наталкиваясь друг на друга.</w:t>
            </w:r>
          </w:p>
          <w:p w:rsidR="004646CF" w:rsidRPr="00BB3D81" w:rsidRDefault="004646CF" w:rsidP="003C7881">
            <w:pPr>
              <w:spacing w:after="0" w:line="240" w:lineRule="auto"/>
              <w:rPr>
                <w:rFonts w:ascii="Times New Roman" w:hAnsi="Times New Roman"/>
              </w:rPr>
            </w:pPr>
          </w:p>
        </w:tc>
        <w:tc>
          <w:tcPr>
            <w:tcW w:w="1560" w:type="dxa"/>
            <w:shd w:val="clear" w:color="auto" w:fill="auto"/>
          </w:tcPr>
          <w:p w:rsidR="004646CF" w:rsidRDefault="004646CF" w:rsidP="003C7881">
            <w:pPr>
              <w:pStyle w:val="af2"/>
              <w:spacing w:after="0"/>
              <w:rPr>
                <w:rFonts w:cs="Times New Roman"/>
                <w:sz w:val="22"/>
                <w:szCs w:val="22"/>
              </w:rPr>
            </w:pPr>
            <w:r>
              <w:rPr>
                <w:rFonts w:cs="Times New Roman"/>
                <w:b/>
                <w:sz w:val="22"/>
                <w:szCs w:val="22"/>
              </w:rPr>
              <w:t xml:space="preserve">Индивидуальная работа. </w:t>
            </w:r>
            <w:r>
              <w:rPr>
                <w:rFonts w:cs="Times New Roman"/>
                <w:sz w:val="22"/>
                <w:szCs w:val="22"/>
              </w:rPr>
              <w:t>Прыжки с продвижением вперёд.</w:t>
            </w:r>
          </w:p>
          <w:p w:rsidR="004646CF" w:rsidRPr="00BB3D81" w:rsidRDefault="004646CF" w:rsidP="003C7881">
            <w:pPr>
              <w:pStyle w:val="Style1"/>
              <w:widowControl/>
              <w:spacing w:line="240" w:lineRule="auto"/>
              <w:rPr>
                <w:rFonts w:ascii="Times New Roman" w:hAnsi="Times New Roman"/>
                <w:sz w:val="22"/>
                <w:szCs w:val="22"/>
              </w:rPr>
            </w:pPr>
          </w:p>
          <w:p w:rsidR="004646CF" w:rsidRPr="00BB3D81" w:rsidRDefault="004646CF" w:rsidP="003C7881">
            <w:pPr>
              <w:pStyle w:val="Style1"/>
              <w:widowControl/>
              <w:spacing w:line="240" w:lineRule="auto"/>
              <w:rPr>
                <w:rFonts w:ascii="Times New Roman" w:hAnsi="Times New Roman"/>
                <w:sz w:val="22"/>
                <w:szCs w:val="22"/>
              </w:rPr>
            </w:pPr>
          </w:p>
          <w:p w:rsidR="004646CF" w:rsidRPr="00BB3D81" w:rsidRDefault="004646CF" w:rsidP="003C7881">
            <w:pPr>
              <w:pStyle w:val="Style1"/>
              <w:widowControl/>
              <w:spacing w:line="240" w:lineRule="auto"/>
              <w:rPr>
                <w:rFonts w:ascii="Times New Roman" w:hAnsi="Times New Roman"/>
                <w:sz w:val="22"/>
                <w:szCs w:val="22"/>
              </w:rPr>
            </w:pPr>
          </w:p>
          <w:p w:rsidR="004646CF" w:rsidRPr="00BB3D81" w:rsidRDefault="004646CF" w:rsidP="003C7881">
            <w:pPr>
              <w:pStyle w:val="Style1"/>
              <w:widowControl/>
              <w:spacing w:line="240" w:lineRule="auto"/>
              <w:rPr>
                <w:rFonts w:ascii="Times New Roman" w:hAnsi="Times New Roman"/>
                <w:sz w:val="22"/>
                <w:szCs w:val="22"/>
              </w:rPr>
            </w:pPr>
          </w:p>
          <w:p w:rsidR="004646CF" w:rsidRDefault="004646CF" w:rsidP="003C7881">
            <w:pPr>
              <w:pStyle w:val="Style1"/>
              <w:widowControl/>
              <w:spacing w:line="240" w:lineRule="auto"/>
              <w:rPr>
                <w:rFonts w:ascii="Times New Roman" w:hAnsi="Times New Roman"/>
                <w:sz w:val="22"/>
                <w:szCs w:val="22"/>
              </w:rPr>
            </w:pPr>
          </w:p>
          <w:p w:rsidR="004646CF" w:rsidRPr="00BB3D81" w:rsidRDefault="004646CF" w:rsidP="003C7881">
            <w:pPr>
              <w:pStyle w:val="Style1"/>
              <w:widowControl/>
              <w:spacing w:line="240" w:lineRule="auto"/>
              <w:rPr>
                <w:rFonts w:ascii="Times New Roman" w:hAnsi="Times New Roman"/>
                <w:sz w:val="22"/>
                <w:szCs w:val="22"/>
              </w:rPr>
            </w:pPr>
          </w:p>
        </w:tc>
        <w:tc>
          <w:tcPr>
            <w:tcW w:w="992" w:type="dxa"/>
            <w:vMerge/>
            <w:shd w:val="clear" w:color="auto" w:fill="auto"/>
          </w:tcPr>
          <w:p w:rsidR="004646CF" w:rsidRPr="00BB3D81" w:rsidRDefault="004646CF" w:rsidP="003C7881">
            <w:pPr>
              <w:spacing w:after="0" w:line="240" w:lineRule="auto"/>
              <w:rPr>
                <w:rFonts w:ascii="Times New Roman" w:hAnsi="Times New Roman"/>
              </w:rPr>
            </w:pPr>
          </w:p>
        </w:tc>
      </w:tr>
    </w:tbl>
    <w:p w:rsidR="004646CF" w:rsidRPr="00BB3D81" w:rsidRDefault="004646CF" w:rsidP="004646CF">
      <w:pPr>
        <w:spacing w:line="240" w:lineRule="auto"/>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185"/>
        <w:gridCol w:w="2551"/>
        <w:gridCol w:w="1418"/>
        <w:gridCol w:w="992"/>
      </w:tblGrid>
      <w:tr w:rsidR="004646CF" w:rsidRPr="00BB3D81" w:rsidTr="00537841">
        <w:tc>
          <w:tcPr>
            <w:tcW w:w="1008" w:type="dxa"/>
            <w:shd w:val="clear" w:color="auto" w:fill="auto"/>
          </w:tcPr>
          <w:p w:rsidR="004646CF" w:rsidRPr="00BB3D81" w:rsidRDefault="004646CF" w:rsidP="00537841">
            <w:pPr>
              <w:spacing w:after="0" w:line="240" w:lineRule="auto"/>
              <w:jc w:val="center"/>
              <w:rPr>
                <w:rFonts w:ascii="Times New Roman" w:hAnsi="Times New Roman"/>
              </w:rPr>
            </w:pPr>
            <w:r w:rsidRPr="00BB3D81">
              <w:rPr>
                <w:rFonts w:ascii="Times New Roman" w:hAnsi="Times New Roman"/>
                <w:b/>
              </w:rPr>
              <w:t>Число, день недели</w:t>
            </w:r>
          </w:p>
        </w:tc>
        <w:tc>
          <w:tcPr>
            <w:tcW w:w="1980" w:type="dxa"/>
            <w:shd w:val="clear" w:color="auto" w:fill="auto"/>
          </w:tcPr>
          <w:p w:rsidR="004646CF" w:rsidRPr="00BB3D81" w:rsidRDefault="004646CF" w:rsidP="00537841">
            <w:pPr>
              <w:spacing w:after="0" w:line="240" w:lineRule="auto"/>
              <w:jc w:val="center"/>
              <w:rPr>
                <w:rFonts w:ascii="Times New Roman" w:hAnsi="Times New Roman"/>
                <w:b/>
              </w:rPr>
            </w:pPr>
            <w:r w:rsidRPr="00BB3D81">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BB3D81" w:rsidRDefault="004646CF" w:rsidP="00537841">
            <w:pPr>
              <w:spacing w:after="0" w:line="240" w:lineRule="auto"/>
              <w:jc w:val="center"/>
              <w:rPr>
                <w:rFonts w:ascii="Times New Roman" w:hAnsi="Times New Roman"/>
              </w:rPr>
            </w:pPr>
            <w:r w:rsidRPr="00BB3D81">
              <w:rPr>
                <w:rFonts w:ascii="Times New Roman" w:hAnsi="Times New Roman"/>
                <w:b/>
              </w:rPr>
              <w:t>моменты</w:t>
            </w:r>
          </w:p>
        </w:tc>
        <w:tc>
          <w:tcPr>
            <w:tcW w:w="7185" w:type="dxa"/>
            <w:shd w:val="clear" w:color="auto" w:fill="auto"/>
          </w:tcPr>
          <w:p w:rsidR="004646CF" w:rsidRPr="00BB3D81" w:rsidRDefault="004646CF" w:rsidP="00537841">
            <w:pPr>
              <w:spacing w:after="0" w:line="240" w:lineRule="auto"/>
              <w:jc w:val="center"/>
              <w:rPr>
                <w:rFonts w:ascii="Times New Roman" w:hAnsi="Times New Roman"/>
                <w:b/>
              </w:rPr>
            </w:pPr>
            <w:r w:rsidRPr="00BB3D81">
              <w:rPr>
                <w:rFonts w:ascii="Times New Roman" w:hAnsi="Times New Roman"/>
                <w:b/>
              </w:rPr>
              <w:t xml:space="preserve">Совместная деятельность взрослого и детей направленная </w:t>
            </w:r>
          </w:p>
          <w:p w:rsidR="004646CF" w:rsidRPr="00BB3D81" w:rsidRDefault="004646CF" w:rsidP="00537841">
            <w:pPr>
              <w:spacing w:after="0" w:line="240" w:lineRule="auto"/>
              <w:jc w:val="center"/>
              <w:rPr>
                <w:rFonts w:ascii="Times New Roman" w:hAnsi="Times New Roman"/>
              </w:rPr>
            </w:pPr>
            <w:r w:rsidRPr="00BB3D81">
              <w:rPr>
                <w:rFonts w:ascii="Times New Roman" w:hAnsi="Times New Roman"/>
                <w:b/>
              </w:rPr>
              <w:t>на становление первичной ценностной ориентации и социализации (НОД)</w:t>
            </w:r>
          </w:p>
        </w:tc>
        <w:tc>
          <w:tcPr>
            <w:tcW w:w="2551" w:type="dxa"/>
            <w:shd w:val="clear" w:color="auto" w:fill="auto"/>
          </w:tcPr>
          <w:p w:rsidR="004646CF" w:rsidRPr="00BB3D81" w:rsidRDefault="004646CF" w:rsidP="00537841">
            <w:pPr>
              <w:spacing w:after="0" w:line="240" w:lineRule="auto"/>
              <w:jc w:val="center"/>
              <w:rPr>
                <w:rFonts w:ascii="Times New Roman" w:hAnsi="Times New Roman"/>
                <w:b/>
              </w:rPr>
            </w:pPr>
            <w:r w:rsidRPr="00BB3D81">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BB3D81" w:rsidRDefault="004646CF" w:rsidP="00537841">
            <w:pPr>
              <w:spacing w:after="0" w:line="240" w:lineRule="auto"/>
              <w:jc w:val="center"/>
              <w:rPr>
                <w:rFonts w:ascii="Times New Roman" w:hAnsi="Times New Roman"/>
              </w:rPr>
            </w:pPr>
            <w:r w:rsidRPr="00BB3D81">
              <w:rPr>
                <w:rFonts w:ascii="Times New Roman" w:hAnsi="Times New Roman"/>
                <w:b/>
              </w:rPr>
              <w:t>активности)</w:t>
            </w:r>
          </w:p>
        </w:tc>
        <w:tc>
          <w:tcPr>
            <w:tcW w:w="1418" w:type="dxa"/>
            <w:shd w:val="clear" w:color="auto" w:fill="auto"/>
          </w:tcPr>
          <w:p w:rsidR="004646CF" w:rsidRPr="00BB3D81" w:rsidRDefault="004646CF" w:rsidP="00537841">
            <w:pPr>
              <w:spacing w:after="0" w:line="240" w:lineRule="auto"/>
              <w:jc w:val="center"/>
              <w:rPr>
                <w:rFonts w:ascii="Times New Roman" w:hAnsi="Times New Roman"/>
                <w:b/>
              </w:rPr>
            </w:pPr>
            <w:r w:rsidRPr="00BB3D81">
              <w:rPr>
                <w:rFonts w:ascii="Times New Roman" w:hAnsi="Times New Roman"/>
                <w:b/>
              </w:rPr>
              <w:t>Индивидуальная</w:t>
            </w:r>
          </w:p>
          <w:p w:rsidR="004646CF" w:rsidRPr="00BB3D81" w:rsidRDefault="004646CF" w:rsidP="00537841">
            <w:pPr>
              <w:spacing w:after="0" w:line="240" w:lineRule="auto"/>
              <w:jc w:val="center"/>
              <w:rPr>
                <w:rFonts w:ascii="Times New Roman" w:hAnsi="Times New Roman"/>
                <w:b/>
              </w:rPr>
            </w:pPr>
            <w:r w:rsidRPr="00BB3D81">
              <w:rPr>
                <w:rFonts w:ascii="Times New Roman" w:hAnsi="Times New Roman"/>
                <w:b/>
              </w:rPr>
              <w:t>работа</w:t>
            </w:r>
          </w:p>
        </w:tc>
        <w:tc>
          <w:tcPr>
            <w:tcW w:w="992" w:type="dxa"/>
            <w:shd w:val="clear" w:color="auto" w:fill="auto"/>
          </w:tcPr>
          <w:p w:rsidR="004646CF" w:rsidRPr="00BB3D81" w:rsidRDefault="004646CF" w:rsidP="00537841">
            <w:pPr>
              <w:spacing w:after="0" w:line="240" w:lineRule="auto"/>
              <w:jc w:val="center"/>
              <w:rPr>
                <w:rFonts w:ascii="Times New Roman" w:hAnsi="Times New Roman"/>
                <w:b/>
              </w:rPr>
            </w:pPr>
            <w:r w:rsidRPr="00BB3D81">
              <w:rPr>
                <w:rFonts w:ascii="Times New Roman" w:hAnsi="Times New Roman"/>
                <w:b/>
              </w:rPr>
              <w:t>Взаимодействие с родителями/социальными партнерами</w:t>
            </w:r>
          </w:p>
        </w:tc>
      </w:tr>
      <w:tr w:rsidR="004646CF" w:rsidRPr="00BB3D81" w:rsidTr="00537841">
        <w:trPr>
          <w:trHeight w:val="70"/>
        </w:trPr>
        <w:tc>
          <w:tcPr>
            <w:tcW w:w="1008" w:type="dxa"/>
            <w:shd w:val="clear" w:color="auto" w:fill="auto"/>
          </w:tcPr>
          <w:p w:rsidR="004646CF" w:rsidRPr="00BB3D81" w:rsidRDefault="004646CF" w:rsidP="00537841">
            <w:pPr>
              <w:spacing w:after="0" w:line="240" w:lineRule="auto"/>
              <w:jc w:val="center"/>
              <w:rPr>
                <w:rFonts w:ascii="Times New Roman" w:hAnsi="Times New Roman"/>
              </w:rPr>
            </w:pPr>
            <w:r w:rsidRPr="00BB3D81">
              <w:rPr>
                <w:rFonts w:ascii="Times New Roman" w:hAnsi="Times New Roman"/>
              </w:rPr>
              <w:t>1</w:t>
            </w:r>
          </w:p>
        </w:tc>
        <w:tc>
          <w:tcPr>
            <w:tcW w:w="1980" w:type="dxa"/>
            <w:shd w:val="clear" w:color="auto" w:fill="auto"/>
          </w:tcPr>
          <w:p w:rsidR="004646CF" w:rsidRPr="00BB3D81" w:rsidRDefault="004646CF" w:rsidP="00537841">
            <w:pPr>
              <w:spacing w:after="0" w:line="240" w:lineRule="auto"/>
              <w:jc w:val="center"/>
              <w:rPr>
                <w:rFonts w:ascii="Times New Roman" w:hAnsi="Times New Roman"/>
              </w:rPr>
            </w:pPr>
            <w:r w:rsidRPr="00BB3D81">
              <w:rPr>
                <w:rFonts w:ascii="Times New Roman" w:hAnsi="Times New Roman"/>
              </w:rPr>
              <w:t>2</w:t>
            </w:r>
          </w:p>
        </w:tc>
        <w:tc>
          <w:tcPr>
            <w:tcW w:w="7185" w:type="dxa"/>
            <w:shd w:val="clear" w:color="auto" w:fill="auto"/>
          </w:tcPr>
          <w:p w:rsidR="004646CF" w:rsidRPr="00BB3D81" w:rsidRDefault="004646CF" w:rsidP="00537841">
            <w:pPr>
              <w:spacing w:after="0" w:line="240" w:lineRule="auto"/>
              <w:jc w:val="center"/>
              <w:rPr>
                <w:rFonts w:ascii="Times New Roman" w:hAnsi="Times New Roman"/>
              </w:rPr>
            </w:pPr>
            <w:r w:rsidRPr="00BB3D81">
              <w:rPr>
                <w:rFonts w:ascii="Times New Roman" w:hAnsi="Times New Roman"/>
              </w:rPr>
              <w:t>3</w:t>
            </w:r>
          </w:p>
        </w:tc>
        <w:tc>
          <w:tcPr>
            <w:tcW w:w="2551" w:type="dxa"/>
            <w:shd w:val="clear" w:color="auto" w:fill="auto"/>
          </w:tcPr>
          <w:p w:rsidR="004646CF" w:rsidRPr="00BB3D81" w:rsidRDefault="004646CF" w:rsidP="00537841">
            <w:pPr>
              <w:spacing w:after="0" w:line="240" w:lineRule="auto"/>
              <w:jc w:val="center"/>
              <w:rPr>
                <w:rFonts w:ascii="Times New Roman" w:hAnsi="Times New Roman"/>
              </w:rPr>
            </w:pPr>
            <w:r w:rsidRPr="00BB3D81">
              <w:rPr>
                <w:rFonts w:ascii="Times New Roman" w:hAnsi="Times New Roman"/>
              </w:rPr>
              <w:t>4</w:t>
            </w:r>
          </w:p>
        </w:tc>
        <w:tc>
          <w:tcPr>
            <w:tcW w:w="1418" w:type="dxa"/>
            <w:shd w:val="clear" w:color="auto" w:fill="auto"/>
          </w:tcPr>
          <w:p w:rsidR="004646CF" w:rsidRPr="00BB3D81" w:rsidRDefault="004646CF" w:rsidP="00537841">
            <w:pPr>
              <w:spacing w:after="0" w:line="240" w:lineRule="auto"/>
              <w:jc w:val="center"/>
              <w:rPr>
                <w:rFonts w:ascii="Times New Roman" w:hAnsi="Times New Roman"/>
              </w:rPr>
            </w:pPr>
            <w:r w:rsidRPr="00BB3D81">
              <w:rPr>
                <w:rFonts w:ascii="Times New Roman" w:hAnsi="Times New Roman"/>
              </w:rPr>
              <w:t>5</w:t>
            </w:r>
          </w:p>
        </w:tc>
        <w:tc>
          <w:tcPr>
            <w:tcW w:w="992" w:type="dxa"/>
            <w:shd w:val="clear" w:color="auto" w:fill="auto"/>
          </w:tcPr>
          <w:p w:rsidR="004646CF" w:rsidRPr="00BB3D81" w:rsidRDefault="004646CF" w:rsidP="00537841">
            <w:pPr>
              <w:spacing w:after="0" w:line="240" w:lineRule="auto"/>
              <w:jc w:val="center"/>
              <w:rPr>
                <w:rFonts w:ascii="Times New Roman" w:hAnsi="Times New Roman"/>
              </w:rPr>
            </w:pPr>
            <w:r w:rsidRPr="00BB3D81">
              <w:rPr>
                <w:rFonts w:ascii="Times New Roman" w:hAnsi="Times New Roman"/>
              </w:rPr>
              <w:t>6</w:t>
            </w:r>
          </w:p>
        </w:tc>
      </w:tr>
      <w:tr w:rsidR="004646CF" w:rsidRPr="00BB3D81" w:rsidTr="00537841">
        <w:trPr>
          <w:cantSplit/>
          <w:trHeight w:val="842"/>
        </w:trPr>
        <w:tc>
          <w:tcPr>
            <w:tcW w:w="1008" w:type="dxa"/>
            <w:vMerge w:val="restart"/>
            <w:shd w:val="clear" w:color="auto" w:fill="auto"/>
            <w:textDirection w:val="btLr"/>
          </w:tcPr>
          <w:p w:rsidR="004646CF" w:rsidRPr="00BB3D81" w:rsidRDefault="004646CF" w:rsidP="00537841">
            <w:pPr>
              <w:spacing w:after="0" w:line="240" w:lineRule="auto"/>
              <w:ind w:left="113" w:right="113"/>
              <w:jc w:val="center"/>
              <w:rPr>
                <w:rFonts w:ascii="Times New Roman" w:hAnsi="Times New Roman"/>
                <w:b/>
              </w:rPr>
            </w:pPr>
            <w:r w:rsidRPr="00BB3D81">
              <w:rPr>
                <w:rFonts w:ascii="Times New Roman" w:hAnsi="Times New Roman"/>
                <w:b/>
              </w:rPr>
              <w:t>5 мая - четверг</w:t>
            </w:r>
          </w:p>
          <w:p w:rsidR="004646CF" w:rsidRPr="00BB3D81" w:rsidRDefault="004646CF" w:rsidP="00537841">
            <w:pPr>
              <w:spacing w:after="0" w:line="240" w:lineRule="auto"/>
              <w:ind w:left="113" w:right="113"/>
              <w:jc w:val="center"/>
              <w:rPr>
                <w:rFonts w:ascii="Times New Roman" w:hAnsi="Times New Roman"/>
                <w:b/>
              </w:rPr>
            </w:pPr>
            <w:r w:rsidRPr="00BB3D81">
              <w:rPr>
                <w:rFonts w:ascii="Times New Roman" w:hAnsi="Times New Roman"/>
                <w:b/>
              </w:rPr>
              <w:t>«Солнечное детство»</w:t>
            </w:r>
          </w:p>
        </w:tc>
        <w:tc>
          <w:tcPr>
            <w:tcW w:w="1980" w:type="dxa"/>
            <w:shd w:val="clear" w:color="auto" w:fill="auto"/>
          </w:tcPr>
          <w:p w:rsidR="004646CF" w:rsidRPr="00BB3D81" w:rsidRDefault="004646CF" w:rsidP="00537841">
            <w:pPr>
              <w:spacing w:after="0" w:line="240" w:lineRule="auto"/>
              <w:jc w:val="center"/>
              <w:rPr>
                <w:rFonts w:ascii="Times New Roman" w:hAnsi="Times New Roman"/>
                <w:b/>
                <w:bCs/>
                <w:color w:val="0F1419"/>
                <w:u w:val="single"/>
              </w:rPr>
            </w:pPr>
            <w:r w:rsidRPr="00BB3D81">
              <w:rPr>
                <w:rFonts w:ascii="Times New Roman" w:hAnsi="Times New Roman"/>
                <w:b/>
                <w:u w:val="single"/>
              </w:rPr>
              <w:t>Утро</w:t>
            </w:r>
          </w:p>
          <w:p w:rsidR="004646CF" w:rsidRPr="00BB3D81" w:rsidRDefault="004646CF" w:rsidP="00537841">
            <w:pPr>
              <w:spacing w:after="0" w:line="240" w:lineRule="auto"/>
              <w:jc w:val="center"/>
              <w:rPr>
                <w:rFonts w:ascii="Times New Roman" w:hAnsi="Times New Roman"/>
                <w:b/>
              </w:rPr>
            </w:pPr>
            <w:r w:rsidRPr="00BB3D81">
              <w:rPr>
                <w:rFonts w:ascii="Times New Roman" w:hAnsi="Times New Roman"/>
                <w:b/>
                <w:bCs/>
                <w:color w:val="0F1419"/>
              </w:rPr>
              <w:t>Утренняя гимнастика.</w:t>
            </w:r>
          </w:p>
        </w:tc>
        <w:tc>
          <w:tcPr>
            <w:tcW w:w="7185" w:type="dxa"/>
            <w:shd w:val="clear" w:color="auto" w:fill="auto"/>
          </w:tcPr>
          <w:p w:rsidR="004646CF" w:rsidRPr="00BB3D81" w:rsidRDefault="004646CF" w:rsidP="00537841">
            <w:pPr>
              <w:spacing w:after="0" w:line="240" w:lineRule="auto"/>
              <w:rPr>
                <w:rFonts w:ascii="Times New Roman" w:hAnsi="Times New Roman"/>
                <w:b/>
              </w:rPr>
            </w:pPr>
          </w:p>
          <w:p w:rsidR="004646CF" w:rsidRPr="00BB3D81" w:rsidRDefault="004646CF" w:rsidP="00537841">
            <w:pPr>
              <w:spacing w:after="0" w:line="240" w:lineRule="auto"/>
              <w:rPr>
                <w:rFonts w:ascii="Times New Roman" w:hAnsi="Times New Roman"/>
              </w:rPr>
            </w:pPr>
            <w:r w:rsidRPr="00BB3D81">
              <w:rPr>
                <w:rFonts w:ascii="Times New Roman" w:hAnsi="Times New Roman"/>
                <w:b/>
              </w:rPr>
              <w:t>Цель:</w:t>
            </w:r>
            <w:r w:rsidRPr="00BB3D81">
              <w:rPr>
                <w:rFonts w:ascii="Times New Roman" w:hAnsi="Times New Roman"/>
              </w:rPr>
              <w:t xml:space="preserve">  поднять мышечный  и эмоциональный тонус.</w:t>
            </w:r>
          </w:p>
          <w:p w:rsidR="004646CF" w:rsidRPr="00BB3D81" w:rsidRDefault="004646CF" w:rsidP="00537841">
            <w:pPr>
              <w:spacing w:after="0" w:line="240" w:lineRule="auto"/>
              <w:rPr>
                <w:rFonts w:ascii="Times New Roman" w:hAnsi="Times New Roman"/>
                <w:b/>
              </w:rPr>
            </w:pPr>
          </w:p>
          <w:p w:rsidR="004646CF" w:rsidRPr="00BB3D81" w:rsidRDefault="004646CF" w:rsidP="00537841">
            <w:pPr>
              <w:spacing w:after="0" w:line="240" w:lineRule="auto"/>
              <w:rPr>
                <w:rFonts w:ascii="Times New Roman" w:hAnsi="Times New Roman"/>
              </w:rPr>
            </w:pPr>
          </w:p>
        </w:tc>
        <w:tc>
          <w:tcPr>
            <w:tcW w:w="2551" w:type="dxa"/>
            <w:shd w:val="clear" w:color="auto" w:fill="auto"/>
          </w:tcPr>
          <w:p w:rsidR="004646CF" w:rsidRPr="00BB3D81" w:rsidRDefault="004646CF" w:rsidP="00537841">
            <w:pPr>
              <w:spacing w:after="0" w:line="240" w:lineRule="auto"/>
              <w:rPr>
                <w:rFonts w:ascii="Times New Roman" w:hAnsi="Times New Roman"/>
                <w:b/>
              </w:rPr>
            </w:pPr>
          </w:p>
          <w:p w:rsidR="004646CF" w:rsidRDefault="004646CF" w:rsidP="00537841">
            <w:pPr>
              <w:spacing w:after="0" w:line="240" w:lineRule="auto"/>
              <w:jc w:val="center"/>
              <w:rPr>
                <w:rFonts w:ascii="Times New Roman" w:hAnsi="Times New Roman"/>
                <w:b/>
              </w:rPr>
            </w:pPr>
            <w:r>
              <w:rPr>
                <w:rFonts w:ascii="Times New Roman" w:hAnsi="Times New Roman"/>
                <w:b/>
              </w:rPr>
              <w:t>Центр движения</w:t>
            </w:r>
          </w:p>
          <w:p w:rsidR="004646CF" w:rsidRPr="004D0394" w:rsidRDefault="004646CF" w:rsidP="00537841">
            <w:pPr>
              <w:spacing w:after="0" w:line="240" w:lineRule="auto"/>
              <w:jc w:val="center"/>
              <w:rPr>
                <w:rFonts w:ascii="Times New Roman" w:hAnsi="Times New Roman"/>
              </w:rPr>
            </w:pPr>
            <w:r>
              <w:rPr>
                <w:rFonts w:ascii="Times New Roman" w:hAnsi="Times New Roman"/>
              </w:rPr>
              <w:t>(мячи разного размера)</w:t>
            </w:r>
          </w:p>
          <w:p w:rsidR="004646CF" w:rsidRPr="00BB3D81" w:rsidRDefault="004646CF" w:rsidP="00537841">
            <w:pPr>
              <w:spacing w:after="0" w:line="240" w:lineRule="auto"/>
              <w:rPr>
                <w:rFonts w:ascii="Times New Roman" w:hAnsi="Times New Roman"/>
              </w:rPr>
            </w:pPr>
          </w:p>
        </w:tc>
        <w:tc>
          <w:tcPr>
            <w:tcW w:w="1418" w:type="dxa"/>
            <w:vMerge w:val="restart"/>
            <w:shd w:val="clear" w:color="auto" w:fill="auto"/>
          </w:tcPr>
          <w:p w:rsidR="004646CF" w:rsidRPr="00BB3D81" w:rsidRDefault="004646CF" w:rsidP="00537841">
            <w:pPr>
              <w:spacing w:after="0" w:line="240" w:lineRule="auto"/>
              <w:rPr>
                <w:rFonts w:ascii="Times New Roman" w:hAnsi="Times New Roman"/>
              </w:rPr>
            </w:pPr>
            <w:r w:rsidRPr="00BB3D81">
              <w:rPr>
                <w:rFonts w:ascii="Times New Roman" w:hAnsi="Times New Roman"/>
                <w:b/>
              </w:rPr>
              <w:t>Игра «Чем не золушка</w:t>
            </w:r>
            <w:r w:rsidRPr="00BB3D81">
              <w:rPr>
                <w:rFonts w:ascii="Times New Roman" w:hAnsi="Times New Roman"/>
              </w:rPr>
              <w:t>?»</w:t>
            </w:r>
          </w:p>
          <w:p w:rsidR="004646CF" w:rsidRPr="00BB3D81" w:rsidRDefault="004646CF" w:rsidP="00537841">
            <w:pPr>
              <w:spacing w:after="0" w:line="240" w:lineRule="auto"/>
              <w:rPr>
                <w:rFonts w:ascii="Times New Roman" w:hAnsi="Times New Roman"/>
              </w:rPr>
            </w:pPr>
            <w:r w:rsidRPr="00BB3D81">
              <w:rPr>
                <w:rFonts w:ascii="Times New Roman" w:hAnsi="Times New Roman"/>
                <w:b/>
              </w:rPr>
              <w:t>Цель:</w:t>
            </w:r>
            <w:r w:rsidRPr="00BB3D81">
              <w:rPr>
                <w:rFonts w:ascii="Times New Roman" w:hAnsi="Times New Roman"/>
              </w:rPr>
              <w:t xml:space="preserve"> развивать мелкую моторику.</w:t>
            </w:r>
          </w:p>
          <w:p w:rsidR="004646CF" w:rsidRPr="00BB3D81" w:rsidRDefault="004646CF" w:rsidP="00537841">
            <w:pPr>
              <w:spacing w:after="0" w:line="240" w:lineRule="auto"/>
              <w:rPr>
                <w:rFonts w:ascii="Times New Roman" w:hAnsi="Times New Roman"/>
                <w:b/>
              </w:rPr>
            </w:pPr>
          </w:p>
        </w:tc>
        <w:tc>
          <w:tcPr>
            <w:tcW w:w="992" w:type="dxa"/>
            <w:vMerge w:val="restart"/>
            <w:shd w:val="clear" w:color="auto" w:fill="auto"/>
            <w:textDirection w:val="btLr"/>
          </w:tcPr>
          <w:p w:rsidR="004646CF" w:rsidRPr="00DF6078" w:rsidRDefault="004646CF" w:rsidP="00537841">
            <w:pPr>
              <w:pStyle w:val="c1"/>
              <w:shd w:val="clear" w:color="auto" w:fill="FFFFFF"/>
              <w:spacing w:before="0" w:beforeAutospacing="0" w:after="0" w:afterAutospacing="0"/>
              <w:ind w:left="113" w:right="113"/>
              <w:jc w:val="center"/>
              <w:rPr>
                <w:sz w:val="22"/>
                <w:szCs w:val="22"/>
              </w:rPr>
            </w:pPr>
            <w:r w:rsidRPr="00DF6078">
              <w:rPr>
                <w:sz w:val="22"/>
                <w:szCs w:val="22"/>
              </w:rPr>
              <w:t>Словесные рекомендации родителям по оформлению рисунков по теме «Солнечное детство»</w:t>
            </w:r>
          </w:p>
          <w:p w:rsidR="004646CF" w:rsidRPr="00BB3D81" w:rsidRDefault="004646CF" w:rsidP="00537841">
            <w:pPr>
              <w:pStyle w:val="c3"/>
              <w:spacing w:before="0" w:beforeAutospacing="0" w:after="0" w:afterAutospacing="0"/>
              <w:ind w:left="113" w:right="113"/>
              <w:rPr>
                <w:b/>
                <w:sz w:val="22"/>
                <w:szCs w:val="22"/>
              </w:rPr>
            </w:pPr>
          </w:p>
          <w:p w:rsidR="004646CF" w:rsidRPr="00BB3D81" w:rsidRDefault="004646CF" w:rsidP="00537841">
            <w:pPr>
              <w:pStyle w:val="c3"/>
              <w:spacing w:before="0" w:beforeAutospacing="0" w:after="0" w:afterAutospacing="0"/>
              <w:ind w:left="113" w:right="113"/>
              <w:rPr>
                <w:b/>
                <w:sz w:val="22"/>
                <w:szCs w:val="22"/>
              </w:rPr>
            </w:pPr>
          </w:p>
          <w:p w:rsidR="004646CF" w:rsidRPr="00BB3D81" w:rsidRDefault="004646CF" w:rsidP="00537841">
            <w:pPr>
              <w:pStyle w:val="c3"/>
              <w:spacing w:before="0" w:beforeAutospacing="0" w:after="0" w:afterAutospacing="0"/>
              <w:ind w:left="113" w:right="113"/>
              <w:rPr>
                <w:b/>
                <w:sz w:val="22"/>
                <w:szCs w:val="22"/>
              </w:rPr>
            </w:pPr>
          </w:p>
          <w:p w:rsidR="004646CF" w:rsidRPr="00BB3D81" w:rsidRDefault="004646CF" w:rsidP="00537841">
            <w:pPr>
              <w:pStyle w:val="c3"/>
              <w:spacing w:before="0" w:beforeAutospacing="0" w:after="0" w:afterAutospacing="0"/>
              <w:ind w:left="113" w:right="113"/>
              <w:rPr>
                <w:b/>
                <w:sz w:val="22"/>
                <w:szCs w:val="22"/>
              </w:rPr>
            </w:pPr>
          </w:p>
          <w:p w:rsidR="004646CF" w:rsidRPr="00BB3D81" w:rsidRDefault="004646CF" w:rsidP="00537841">
            <w:pPr>
              <w:pStyle w:val="c3"/>
              <w:spacing w:before="0" w:beforeAutospacing="0" w:after="0" w:afterAutospacing="0"/>
              <w:ind w:left="113" w:right="113"/>
              <w:rPr>
                <w:b/>
                <w:sz w:val="22"/>
                <w:szCs w:val="22"/>
              </w:rPr>
            </w:pPr>
          </w:p>
          <w:p w:rsidR="004646CF" w:rsidRPr="00BB3D81" w:rsidRDefault="004646CF" w:rsidP="00537841">
            <w:pPr>
              <w:pStyle w:val="c3"/>
              <w:spacing w:before="0" w:beforeAutospacing="0" w:after="0" w:afterAutospacing="0"/>
              <w:ind w:left="113" w:right="113"/>
              <w:rPr>
                <w:b/>
                <w:sz w:val="22"/>
                <w:szCs w:val="22"/>
              </w:rPr>
            </w:pPr>
          </w:p>
          <w:p w:rsidR="004646CF" w:rsidRPr="00BB3D81" w:rsidRDefault="004646CF" w:rsidP="00537841">
            <w:pPr>
              <w:pStyle w:val="c3"/>
              <w:spacing w:before="0" w:beforeAutospacing="0" w:after="0" w:afterAutospacing="0"/>
              <w:ind w:left="113" w:right="113"/>
              <w:rPr>
                <w:b/>
                <w:sz w:val="22"/>
                <w:szCs w:val="22"/>
              </w:rPr>
            </w:pPr>
          </w:p>
          <w:p w:rsidR="004646CF" w:rsidRPr="00BB3D81" w:rsidRDefault="004646CF" w:rsidP="00537841">
            <w:pPr>
              <w:pStyle w:val="c3"/>
              <w:spacing w:before="0" w:beforeAutospacing="0" w:after="0" w:afterAutospacing="0"/>
              <w:ind w:left="113" w:right="113"/>
              <w:rPr>
                <w:b/>
                <w:sz w:val="22"/>
                <w:szCs w:val="22"/>
              </w:rPr>
            </w:pPr>
          </w:p>
          <w:p w:rsidR="004646CF" w:rsidRPr="00BB3D81" w:rsidRDefault="004646CF" w:rsidP="00537841">
            <w:pPr>
              <w:pStyle w:val="c3"/>
              <w:spacing w:before="0" w:beforeAutospacing="0" w:after="0" w:afterAutospacing="0"/>
              <w:ind w:left="113" w:right="113"/>
              <w:rPr>
                <w:b/>
                <w:sz w:val="22"/>
                <w:szCs w:val="22"/>
              </w:rPr>
            </w:pPr>
          </w:p>
        </w:tc>
      </w:tr>
      <w:tr w:rsidR="004646CF" w:rsidRPr="00BB3D81" w:rsidTr="00537841">
        <w:trPr>
          <w:cantSplit/>
          <w:trHeight w:val="720"/>
        </w:trPr>
        <w:tc>
          <w:tcPr>
            <w:tcW w:w="1008" w:type="dxa"/>
            <w:vMerge/>
            <w:shd w:val="clear" w:color="auto" w:fill="auto"/>
            <w:textDirection w:val="btLr"/>
          </w:tcPr>
          <w:p w:rsidR="004646CF" w:rsidRPr="00BB3D81"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BB3D81" w:rsidRDefault="004646CF" w:rsidP="00537841">
            <w:pPr>
              <w:spacing w:line="240" w:lineRule="auto"/>
              <w:jc w:val="center"/>
              <w:rPr>
                <w:rFonts w:ascii="Times New Roman" w:hAnsi="Times New Roman"/>
                <w:b/>
                <w:u w:val="single"/>
              </w:rPr>
            </w:pPr>
            <w:r w:rsidRPr="00BB3D81">
              <w:rPr>
                <w:rFonts w:ascii="Times New Roman" w:hAnsi="Times New Roman"/>
                <w:b/>
              </w:rPr>
              <w:t>Ситуативная беседа</w:t>
            </w:r>
          </w:p>
        </w:tc>
        <w:tc>
          <w:tcPr>
            <w:tcW w:w="7185" w:type="dxa"/>
            <w:shd w:val="clear" w:color="auto" w:fill="auto"/>
          </w:tcPr>
          <w:p w:rsidR="004646CF" w:rsidRPr="00BB3D81" w:rsidRDefault="004646CF" w:rsidP="00537841">
            <w:pPr>
              <w:spacing w:after="0" w:line="240" w:lineRule="auto"/>
              <w:rPr>
                <w:rFonts w:ascii="Times New Roman" w:hAnsi="Times New Roman"/>
              </w:rPr>
            </w:pPr>
            <w:r w:rsidRPr="00BB3D81">
              <w:rPr>
                <w:rFonts w:ascii="Times New Roman" w:hAnsi="Times New Roman"/>
              </w:rPr>
              <w:t xml:space="preserve"> «Какие животные проснулись от зимнего сна? Что им нужно весной? Чем питаются животные? Что бы вы хотели послать животным?</w:t>
            </w:r>
          </w:p>
        </w:tc>
        <w:tc>
          <w:tcPr>
            <w:tcW w:w="2551" w:type="dxa"/>
            <w:shd w:val="clear" w:color="auto" w:fill="auto"/>
          </w:tcPr>
          <w:p w:rsidR="004646CF" w:rsidRPr="004D0394" w:rsidRDefault="004646CF" w:rsidP="00537841">
            <w:pPr>
              <w:spacing w:after="0" w:line="240" w:lineRule="auto"/>
              <w:jc w:val="center"/>
              <w:rPr>
                <w:rFonts w:ascii="Times New Roman" w:hAnsi="Times New Roman"/>
                <w:b/>
                <w:bCs/>
                <w:color w:val="0F1419"/>
              </w:rPr>
            </w:pPr>
            <w:r>
              <w:rPr>
                <w:rFonts w:ascii="Times New Roman" w:hAnsi="Times New Roman"/>
                <w:b/>
                <w:bCs/>
                <w:color w:val="0F1419"/>
              </w:rPr>
              <w:t>Дружный круг</w:t>
            </w:r>
          </w:p>
        </w:tc>
        <w:tc>
          <w:tcPr>
            <w:tcW w:w="1418" w:type="dxa"/>
            <w:vMerge/>
            <w:shd w:val="clear" w:color="auto" w:fill="auto"/>
          </w:tcPr>
          <w:p w:rsidR="004646CF" w:rsidRPr="00BB3D81" w:rsidRDefault="004646CF" w:rsidP="00537841">
            <w:pPr>
              <w:spacing w:after="0" w:line="240" w:lineRule="auto"/>
              <w:rPr>
                <w:rFonts w:ascii="Times New Roman" w:hAnsi="Times New Roman"/>
              </w:rPr>
            </w:pPr>
          </w:p>
        </w:tc>
        <w:tc>
          <w:tcPr>
            <w:tcW w:w="992" w:type="dxa"/>
            <w:vMerge/>
            <w:shd w:val="clear" w:color="auto" w:fill="auto"/>
          </w:tcPr>
          <w:p w:rsidR="004646CF" w:rsidRPr="00BB3D81" w:rsidRDefault="004646CF" w:rsidP="00537841">
            <w:pPr>
              <w:pStyle w:val="c3"/>
              <w:spacing w:before="0" w:beforeAutospacing="0" w:after="0" w:afterAutospacing="0"/>
              <w:rPr>
                <w:b/>
                <w:sz w:val="22"/>
                <w:szCs w:val="22"/>
              </w:rPr>
            </w:pPr>
          </w:p>
        </w:tc>
      </w:tr>
      <w:tr w:rsidR="004646CF" w:rsidRPr="00BB3D81" w:rsidTr="00537841">
        <w:trPr>
          <w:cantSplit/>
          <w:trHeight w:val="833"/>
        </w:trPr>
        <w:tc>
          <w:tcPr>
            <w:tcW w:w="1008" w:type="dxa"/>
            <w:vMerge/>
            <w:shd w:val="clear" w:color="auto" w:fill="auto"/>
            <w:textDirection w:val="btLr"/>
          </w:tcPr>
          <w:p w:rsidR="004646CF" w:rsidRPr="00BB3D81"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BB3D81" w:rsidRDefault="004646CF" w:rsidP="00537841">
            <w:pPr>
              <w:spacing w:after="0" w:line="240" w:lineRule="auto"/>
              <w:jc w:val="center"/>
              <w:rPr>
                <w:rFonts w:ascii="Times New Roman" w:hAnsi="Times New Roman"/>
                <w:b/>
                <w:bCs/>
                <w:color w:val="0F1419"/>
              </w:rPr>
            </w:pPr>
            <w:r w:rsidRPr="00C40B4D">
              <w:rPr>
                <w:rFonts w:ascii="Times New Roman" w:hAnsi="Times New Roman"/>
                <w:b/>
              </w:rPr>
              <w:t>Игровая ситуация</w:t>
            </w:r>
          </w:p>
        </w:tc>
        <w:tc>
          <w:tcPr>
            <w:tcW w:w="7185" w:type="dxa"/>
            <w:shd w:val="clear" w:color="auto" w:fill="auto"/>
          </w:tcPr>
          <w:p w:rsidR="004646CF" w:rsidRPr="00BB3D81" w:rsidRDefault="004646CF" w:rsidP="00537841">
            <w:pPr>
              <w:pStyle w:val="Style69"/>
              <w:widowControl/>
              <w:spacing w:line="240" w:lineRule="auto"/>
              <w:ind w:firstLine="0"/>
              <w:rPr>
                <w:rFonts w:ascii="Times New Roman" w:hAnsi="Times New Roman"/>
                <w:b/>
                <w:sz w:val="22"/>
                <w:szCs w:val="22"/>
              </w:rPr>
            </w:pPr>
            <w:r w:rsidRPr="00BB3D81">
              <w:rPr>
                <w:rFonts w:ascii="Times New Roman" w:hAnsi="Times New Roman"/>
                <w:sz w:val="22"/>
                <w:szCs w:val="22"/>
              </w:rPr>
              <w:t xml:space="preserve"> «</w:t>
            </w:r>
            <w:r w:rsidRPr="00BB3D81">
              <w:rPr>
                <w:rFonts w:ascii="Times New Roman" w:hAnsi="Times New Roman"/>
                <w:b/>
                <w:sz w:val="22"/>
                <w:szCs w:val="22"/>
              </w:rPr>
              <w:t xml:space="preserve">Поможем </w:t>
            </w:r>
            <w:r w:rsidRPr="00C40B4D">
              <w:rPr>
                <w:rFonts w:ascii="Times New Roman" w:hAnsi="Times New Roman"/>
                <w:b/>
                <w:sz w:val="22"/>
                <w:szCs w:val="22"/>
              </w:rPr>
              <w:t xml:space="preserve">куклам </w:t>
            </w:r>
            <w:r w:rsidRPr="00BB3D81">
              <w:rPr>
                <w:rFonts w:ascii="Times New Roman" w:hAnsi="Times New Roman"/>
                <w:sz w:val="22"/>
                <w:szCs w:val="22"/>
              </w:rPr>
              <w:t xml:space="preserve"> </w:t>
            </w:r>
            <w:r w:rsidRPr="00BB3D81">
              <w:rPr>
                <w:rFonts w:ascii="Times New Roman" w:hAnsi="Times New Roman"/>
                <w:b/>
                <w:sz w:val="22"/>
                <w:szCs w:val="22"/>
              </w:rPr>
              <w:t>Оле и Коле  собраться на прогулку»</w:t>
            </w:r>
          </w:p>
          <w:p w:rsidR="004646CF" w:rsidRPr="00BB3D81" w:rsidRDefault="004646CF" w:rsidP="00537841">
            <w:pPr>
              <w:spacing w:after="0" w:line="240" w:lineRule="auto"/>
              <w:rPr>
                <w:rFonts w:ascii="Times New Roman" w:hAnsi="Times New Roman"/>
              </w:rPr>
            </w:pPr>
            <w:r w:rsidRPr="00BB3D81">
              <w:rPr>
                <w:rFonts w:ascii="Times New Roman" w:hAnsi="Times New Roman"/>
                <w:b/>
              </w:rPr>
              <w:t>Цель</w:t>
            </w:r>
            <w:r w:rsidRPr="00BB3D81">
              <w:rPr>
                <w:rFonts w:ascii="Times New Roman" w:hAnsi="Times New Roman"/>
              </w:rPr>
              <w:t>: помочь определить, какая одежда нужна мальчику, а какая девочке.</w:t>
            </w:r>
          </w:p>
        </w:tc>
        <w:tc>
          <w:tcPr>
            <w:tcW w:w="2551" w:type="dxa"/>
            <w:shd w:val="clear" w:color="auto" w:fill="auto"/>
          </w:tcPr>
          <w:p w:rsidR="004646CF" w:rsidRDefault="004646CF" w:rsidP="00537841">
            <w:pPr>
              <w:spacing w:after="0" w:line="240" w:lineRule="auto"/>
              <w:ind w:right="-108"/>
              <w:jc w:val="center"/>
              <w:rPr>
                <w:rFonts w:ascii="Times New Roman" w:hAnsi="Times New Roman"/>
                <w:b/>
                <w:bCs/>
                <w:color w:val="0F1419"/>
              </w:rPr>
            </w:pPr>
            <w:r>
              <w:rPr>
                <w:rFonts w:ascii="Times New Roman" w:hAnsi="Times New Roman"/>
                <w:b/>
                <w:bCs/>
                <w:color w:val="0F1419"/>
              </w:rPr>
              <w:t>Центр познания</w:t>
            </w:r>
          </w:p>
          <w:p w:rsidR="004646CF" w:rsidRPr="00C40B4D" w:rsidRDefault="004646CF" w:rsidP="00537841">
            <w:pPr>
              <w:spacing w:after="0" w:line="240" w:lineRule="auto"/>
              <w:ind w:right="-108"/>
              <w:jc w:val="center"/>
              <w:rPr>
                <w:rFonts w:ascii="Times New Roman" w:hAnsi="Times New Roman"/>
                <w:bCs/>
                <w:color w:val="0F1419"/>
              </w:rPr>
            </w:pPr>
            <w:r>
              <w:rPr>
                <w:rFonts w:ascii="Times New Roman" w:hAnsi="Times New Roman"/>
                <w:bCs/>
                <w:color w:val="0F1419"/>
              </w:rPr>
              <w:t>(куклы и кукольная одежда)</w:t>
            </w:r>
          </w:p>
        </w:tc>
        <w:tc>
          <w:tcPr>
            <w:tcW w:w="1418" w:type="dxa"/>
            <w:vMerge/>
            <w:shd w:val="clear" w:color="auto" w:fill="auto"/>
          </w:tcPr>
          <w:p w:rsidR="004646CF" w:rsidRPr="00BB3D81" w:rsidRDefault="004646CF" w:rsidP="00537841">
            <w:pPr>
              <w:spacing w:after="0" w:line="240" w:lineRule="auto"/>
              <w:rPr>
                <w:rFonts w:ascii="Times New Roman" w:hAnsi="Times New Roman"/>
              </w:rPr>
            </w:pPr>
          </w:p>
        </w:tc>
        <w:tc>
          <w:tcPr>
            <w:tcW w:w="992" w:type="dxa"/>
            <w:vMerge/>
            <w:shd w:val="clear" w:color="auto" w:fill="auto"/>
          </w:tcPr>
          <w:p w:rsidR="004646CF" w:rsidRPr="00BB3D81" w:rsidRDefault="004646CF" w:rsidP="00537841">
            <w:pPr>
              <w:pStyle w:val="c3"/>
              <w:spacing w:before="0" w:beforeAutospacing="0" w:after="0" w:afterAutospacing="0"/>
              <w:rPr>
                <w:b/>
                <w:sz w:val="22"/>
                <w:szCs w:val="22"/>
              </w:rPr>
            </w:pPr>
          </w:p>
        </w:tc>
      </w:tr>
      <w:tr w:rsidR="004646CF" w:rsidRPr="00BB3D81" w:rsidTr="00537841">
        <w:trPr>
          <w:cantSplit/>
          <w:trHeight w:val="563"/>
        </w:trPr>
        <w:tc>
          <w:tcPr>
            <w:tcW w:w="1008" w:type="dxa"/>
            <w:vMerge/>
            <w:shd w:val="clear" w:color="auto" w:fill="auto"/>
            <w:textDirection w:val="btLr"/>
          </w:tcPr>
          <w:p w:rsidR="004646CF" w:rsidRPr="00BB3D81"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BB3D81" w:rsidRDefault="004646CF" w:rsidP="00537841">
            <w:pPr>
              <w:spacing w:line="240" w:lineRule="auto"/>
              <w:jc w:val="center"/>
              <w:rPr>
                <w:rFonts w:ascii="Times New Roman" w:hAnsi="Times New Roman"/>
                <w:b/>
                <w:bCs/>
                <w:color w:val="0F1419"/>
              </w:rPr>
            </w:pPr>
            <w:r w:rsidRPr="00C40B4D">
              <w:rPr>
                <w:rFonts w:ascii="Times New Roman" w:hAnsi="Times New Roman"/>
                <w:b/>
              </w:rPr>
              <w:t>Игровое упражнение</w:t>
            </w:r>
          </w:p>
        </w:tc>
        <w:tc>
          <w:tcPr>
            <w:tcW w:w="7185" w:type="dxa"/>
            <w:shd w:val="clear" w:color="auto" w:fill="auto"/>
          </w:tcPr>
          <w:p w:rsidR="004646CF" w:rsidRDefault="004646CF" w:rsidP="00537841">
            <w:pPr>
              <w:spacing w:after="0" w:line="240" w:lineRule="auto"/>
              <w:ind w:right="-456"/>
              <w:rPr>
                <w:rFonts w:ascii="Times New Roman" w:hAnsi="Times New Roman"/>
              </w:rPr>
            </w:pPr>
            <w:r w:rsidRPr="00BB3D81">
              <w:rPr>
                <w:rFonts w:ascii="Times New Roman" w:hAnsi="Times New Roman"/>
              </w:rPr>
              <w:t xml:space="preserve"> </w:t>
            </w:r>
            <w:r w:rsidRPr="00BB3D81">
              <w:rPr>
                <w:rFonts w:ascii="Times New Roman" w:hAnsi="Times New Roman"/>
                <w:b/>
              </w:rPr>
              <w:t>«Пройди и не сбей»</w:t>
            </w:r>
            <w:r>
              <w:rPr>
                <w:rFonts w:ascii="Times New Roman" w:hAnsi="Times New Roman"/>
                <w:b/>
              </w:rPr>
              <w:t xml:space="preserve"> </w:t>
            </w:r>
            <w:r w:rsidRPr="00BB3D81">
              <w:rPr>
                <w:rFonts w:ascii="Times New Roman" w:hAnsi="Times New Roman"/>
                <w:b/>
              </w:rPr>
              <w:t>(</w:t>
            </w:r>
            <w:r>
              <w:rPr>
                <w:rFonts w:ascii="Times New Roman" w:hAnsi="Times New Roman"/>
              </w:rPr>
              <w:t xml:space="preserve"> кегли) </w:t>
            </w:r>
          </w:p>
          <w:p w:rsidR="004646CF" w:rsidRPr="00BB3D81" w:rsidRDefault="004646CF" w:rsidP="00537841">
            <w:pPr>
              <w:spacing w:after="0" w:line="240" w:lineRule="auto"/>
              <w:ind w:right="-456"/>
              <w:rPr>
                <w:rFonts w:ascii="Times New Roman" w:hAnsi="Times New Roman"/>
                <w:b/>
              </w:rPr>
            </w:pPr>
            <w:r>
              <w:rPr>
                <w:rFonts w:ascii="Times New Roman" w:hAnsi="Times New Roman"/>
                <w:b/>
              </w:rPr>
              <w:t xml:space="preserve">Цель: </w:t>
            </w:r>
            <w:r>
              <w:rPr>
                <w:rFonts w:ascii="Times New Roman" w:hAnsi="Times New Roman"/>
              </w:rPr>
              <w:t>р</w:t>
            </w:r>
            <w:r w:rsidRPr="00BB3D81">
              <w:rPr>
                <w:rFonts w:ascii="Times New Roman" w:hAnsi="Times New Roman"/>
              </w:rPr>
              <w:t>азвивать чувство равновесия, ловкость.</w:t>
            </w:r>
          </w:p>
        </w:tc>
        <w:tc>
          <w:tcPr>
            <w:tcW w:w="2551" w:type="dxa"/>
            <w:shd w:val="clear" w:color="auto" w:fill="auto"/>
          </w:tcPr>
          <w:p w:rsidR="004646CF" w:rsidRDefault="004646CF" w:rsidP="00537841">
            <w:pPr>
              <w:spacing w:after="0" w:line="240" w:lineRule="auto"/>
              <w:jc w:val="center"/>
              <w:rPr>
                <w:rFonts w:ascii="Times New Roman" w:hAnsi="Times New Roman"/>
                <w:b/>
              </w:rPr>
            </w:pPr>
            <w:r w:rsidRPr="00BB3D81">
              <w:rPr>
                <w:rFonts w:ascii="Times New Roman" w:hAnsi="Times New Roman"/>
                <w:b/>
              </w:rPr>
              <w:t>Центр игры</w:t>
            </w:r>
          </w:p>
          <w:p w:rsidR="004646CF" w:rsidRPr="00C40B4D" w:rsidRDefault="004646CF" w:rsidP="00537841">
            <w:pPr>
              <w:spacing w:after="0" w:line="240" w:lineRule="auto"/>
              <w:jc w:val="center"/>
              <w:rPr>
                <w:rFonts w:ascii="Times New Roman" w:hAnsi="Times New Roman"/>
              </w:rPr>
            </w:pPr>
            <w:r>
              <w:rPr>
                <w:rFonts w:ascii="Times New Roman" w:hAnsi="Times New Roman"/>
              </w:rPr>
              <w:t>(кегли)</w:t>
            </w:r>
          </w:p>
        </w:tc>
        <w:tc>
          <w:tcPr>
            <w:tcW w:w="1418" w:type="dxa"/>
            <w:vMerge/>
            <w:shd w:val="clear" w:color="auto" w:fill="auto"/>
          </w:tcPr>
          <w:p w:rsidR="004646CF" w:rsidRPr="00BB3D81" w:rsidRDefault="004646CF" w:rsidP="00537841">
            <w:pPr>
              <w:spacing w:after="0" w:line="240" w:lineRule="auto"/>
              <w:rPr>
                <w:rFonts w:ascii="Times New Roman" w:hAnsi="Times New Roman"/>
              </w:rPr>
            </w:pPr>
          </w:p>
        </w:tc>
        <w:tc>
          <w:tcPr>
            <w:tcW w:w="992" w:type="dxa"/>
            <w:vMerge/>
            <w:shd w:val="clear" w:color="auto" w:fill="auto"/>
          </w:tcPr>
          <w:p w:rsidR="004646CF" w:rsidRPr="00BB3D81" w:rsidRDefault="004646CF" w:rsidP="00537841">
            <w:pPr>
              <w:pStyle w:val="c3"/>
              <w:spacing w:before="0" w:beforeAutospacing="0" w:after="0" w:afterAutospacing="0"/>
              <w:rPr>
                <w:b/>
                <w:sz w:val="22"/>
                <w:szCs w:val="22"/>
              </w:rPr>
            </w:pPr>
          </w:p>
        </w:tc>
      </w:tr>
      <w:tr w:rsidR="004646CF" w:rsidRPr="00BB3D81" w:rsidTr="00537841">
        <w:trPr>
          <w:cantSplit/>
          <w:trHeight w:val="563"/>
        </w:trPr>
        <w:tc>
          <w:tcPr>
            <w:tcW w:w="1008" w:type="dxa"/>
            <w:vMerge/>
            <w:shd w:val="clear" w:color="auto" w:fill="auto"/>
            <w:textDirection w:val="btLr"/>
          </w:tcPr>
          <w:p w:rsidR="004646CF" w:rsidRPr="00BB3D81"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BB3D81" w:rsidRDefault="004646CF" w:rsidP="00537841">
            <w:pPr>
              <w:spacing w:line="240" w:lineRule="auto"/>
              <w:jc w:val="center"/>
              <w:rPr>
                <w:rFonts w:ascii="Times New Roman" w:hAnsi="Times New Roman"/>
                <w:b/>
                <w:u w:val="single"/>
              </w:rPr>
            </w:pPr>
            <w:r w:rsidRPr="00BB3D81">
              <w:rPr>
                <w:rFonts w:ascii="Times New Roman" w:hAnsi="Times New Roman"/>
                <w:b/>
                <w:u w:val="single"/>
              </w:rPr>
              <w:t>НОД</w:t>
            </w:r>
          </w:p>
        </w:tc>
        <w:tc>
          <w:tcPr>
            <w:tcW w:w="7185" w:type="dxa"/>
            <w:shd w:val="clear" w:color="auto" w:fill="auto"/>
          </w:tcPr>
          <w:p w:rsidR="004646CF" w:rsidRPr="00BB3D81" w:rsidRDefault="004646CF" w:rsidP="00537841">
            <w:pPr>
              <w:spacing w:after="0" w:line="240" w:lineRule="auto"/>
              <w:rPr>
                <w:rFonts w:ascii="Times New Roman" w:hAnsi="Times New Roman"/>
                <w:b/>
              </w:rPr>
            </w:pPr>
            <w:r w:rsidRPr="00BB3D81">
              <w:rPr>
                <w:rFonts w:ascii="Times New Roman" w:hAnsi="Times New Roman"/>
                <w:b/>
              </w:rPr>
              <w:t>1.Физическое развитие.</w:t>
            </w:r>
          </w:p>
          <w:p w:rsidR="004646CF" w:rsidRPr="00BB3D81" w:rsidRDefault="004646CF" w:rsidP="00537841">
            <w:pPr>
              <w:spacing w:after="0" w:line="240" w:lineRule="auto"/>
              <w:rPr>
                <w:rFonts w:ascii="Times New Roman" w:hAnsi="Times New Roman"/>
                <w:b/>
              </w:rPr>
            </w:pPr>
          </w:p>
          <w:p w:rsidR="004646CF" w:rsidRPr="00BB3D81" w:rsidRDefault="004646CF" w:rsidP="00537841">
            <w:pPr>
              <w:spacing w:after="0" w:line="240" w:lineRule="auto"/>
              <w:ind w:right="-456"/>
              <w:rPr>
                <w:rFonts w:ascii="Times New Roman" w:hAnsi="Times New Roman"/>
                <w:b/>
              </w:rPr>
            </w:pPr>
            <w:r w:rsidRPr="00BB3D81">
              <w:rPr>
                <w:rFonts w:ascii="Times New Roman" w:hAnsi="Times New Roman"/>
                <w:b/>
              </w:rPr>
              <w:t>2. НОД Формирование целостной картины мира.</w:t>
            </w:r>
          </w:p>
          <w:p w:rsidR="004646CF" w:rsidRPr="00BB3D81" w:rsidRDefault="004646CF" w:rsidP="00537841">
            <w:pPr>
              <w:spacing w:after="0" w:line="240" w:lineRule="auto"/>
              <w:ind w:right="-456"/>
              <w:rPr>
                <w:rFonts w:ascii="Times New Roman" w:hAnsi="Times New Roman"/>
              </w:rPr>
            </w:pPr>
            <w:r w:rsidRPr="00BB3D81">
              <w:rPr>
                <w:rFonts w:ascii="Times New Roman" w:hAnsi="Times New Roman"/>
                <w:b/>
              </w:rPr>
              <w:t xml:space="preserve">Тема: </w:t>
            </w:r>
            <w:r w:rsidRPr="00BB3D81">
              <w:rPr>
                <w:rFonts w:ascii="Times New Roman" w:hAnsi="Times New Roman"/>
              </w:rPr>
              <w:t>«Кукла собирается на прогулку»</w:t>
            </w:r>
          </w:p>
          <w:p w:rsidR="004646CF" w:rsidRPr="00BB3D81" w:rsidRDefault="004646CF" w:rsidP="00537841">
            <w:pPr>
              <w:spacing w:after="0" w:line="240" w:lineRule="auto"/>
              <w:ind w:right="-456"/>
              <w:rPr>
                <w:rFonts w:ascii="Times New Roman" w:hAnsi="Times New Roman"/>
              </w:rPr>
            </w:pPr>
            <w:r w:rsidRPr="00BB3D81">
              <w:rPr>
                <w:rFonts w:ascii="Times New Roman" w:hAnsi="Times New Roman"/>
                <w:b/>
              </w:rPr>
              <w:t xml:space="preserve">Цель: </w:t>
            </w:r>
            <w:r w:rsidRPr="00BB3D81">
              <w:rPr>
                <w:rFonts w:ascii="Times New Roman" w:hAnsi="Times New Roman"/>
              </w:rPr>
              <w:t xml:space="preserve">Закреплять знания детей о предметах верхней одежды, учить находить вещи по названию. </w:t>
            </w:r>
          </w:p>
          <w:p w:rsidR="004646CF" w:rsidRPr="00BB3D81" w:rsidRDefault="004646CF" w:rsidP="00537841">
            <w:pPr>
              <w:spacing w:after="0" w:line="240" w:lineRule="auto"/>
              <w:ind w:right="-456"/>
              <w:rPr>
                <w:rFonts w:ascii="Times New Roman" w:hAnsi="Times New Roman"/>
              </w:rPr>
            </w:pPr>
            <w:r w:rsidRPr="00BB3D81">
              <w:rPr>
                <w:rFonts w:ascii="Times New Roman" w:hAnsi="Times New Roman"/>
                <w:b/>
              </w:rPr>
              <w:t xml:space="preserve">Используемая литература: </w:t>
            </w:r>
            <w:r w:rsidRPr="00BB3D81">
              <w:rPr>
                <w:rFonts w:ascii="Times New Roman" w:hAnsi="Times New Roman"/>
              </w:rPr>
              <w:t>Развернутое перспективное планирование по программе «Радуга» с.54.</w:t>
            </w:r>
          </w:p>
        </w:tc>
        <w:tc>
          <w:tcPr>
            <w:tcW w:w="2551" w:type="dxa"/>
            <w:shd w:val="clear" w:color="auto" w:fill="auto"/>
          </w:tcPr>
          <w:p w:rsidR="004646CF" w:rsidRDefault="004646CF" w:rsidP="00537841">
            <w:pPr>
              <w:spacing w:after="0" w:line="240" w:lineRule="auto"/>
              <w:rPr>
                <w:rFonts w:ascii="Times New Roman" w:hAnsi="Times New Roman"/>
                <w:b/>
              </w:rPr>
            </w:pPr>
          </w:p>
          <w:p w:rsidR="004646CF" w:rsidRDefault="004646CF" w:rsidP="00537841">
            <w:pPr>
              <w:spacing w:after="0" w:line="240" w:lineRule="auto"/>
              <w:rPr>
                <w:rFonts w:ascii="Times New Roman" w:hAnsi="Times New Roman"/>
                <w:b/>
              </w:rPr>
            </w:pPr>
          </w:p>
          <w:p w:rsidR="004646CF" w:rsidRPr="00BB3D81" w:rsidRDefault="004646CF" w:rsidP="00537841">
            <w:pPr>
              <w:spacing w:after="0" w:line="240" w:lineRule="auto"/>
              <w:rPr>
                <w:rFonts w:ascii="Times New Roman" w:hAnsi="Times New Roman"/>
                <w:b/>
              </w:rPr>
            </w:pPr>
            <w:r>
              <w:rPr>
                <w:rFonts w:ascii="Times New Roman" w:hAnsi="Times New Roman"/>
                <w:b/>
              </w:rPr>
              <w:t>Центр познания</w:t>
            </w:r>
          </w:p>
          <w:p w:rsidR="004646CF" w:rsidRPr="00BB3D81" w:rsidRDefault="004646CF" w:rsidP="00537841">
            <w:pPr>
              <w:spacing w:after="0" w:line="240" w:lineRule="auto"/>
              <w:rPr>
                <w:rFonts w:ascii="Times New Roman" w:hAnsi="Times New Roman"/>
              </w:rPr>
            </w:pPr>
            <w:r w:rsidRPr="00BB3D81">
              <w:rPr>
                <w:rFonts w:ascii="Times New Roman" w:hAnsi="Times New Roman"/>
              </w:rPr>
              <w:t>(игрушечная одежда для куклы, кукла).</w:t>
            </w:r>
          </w:p>
        </w:tc>
        <w:tc>
          <w:tcPr>
            <w:tcW w:w="1418" w:type="dxa"/>
            <w:vMerge/>
            <w:shd w:val="clear" w:color="auto" w:fill="auto"/>
          </w:tcPr>
          <w:p w:rsidR="004646CF" w:rsidRPr="00BB3D81" w:rsidRDefault="004646CF" w:rsidP="00537841">
            <w:pPr>
              <w:spacing w:after="0" w:line="240" w:lineRule="auto"/>
              <w:rPr>
                <w:rFonts w:ascii="Times New Roman" w:hAnsi="Times New Roman"/>
              </w:rPr>
            </w:pPr>
          </w:p>
        </w:tc>
        <w:tc>
          <w:tcPr>
            <w:tcW w:w="992" w:type="dxa"/>
            <w:vMerge/>
            <w:shd w:val="clear" w:color="auto" w:fill="auto"/>
          </w:tcPr>
          <w:p w:rsidR="004646CF" w:rsidRPr="00BB3D81" w:rsidRDefault="004646CF" w:rsidP="00537841">
            <w:pPr>
              <w:pStyle w:val="c3"/>
              <w:spacing w:before="0" w:beforeAutospacing="0" w:after="0" w:afterAutospacing="0"/>
              <w:rPr>
                <w:b/>
                <w:sz w:val="22"/>
                <w:szCs w:val="22"/>
              </w:rPr>
            </w:pPr>
          </w:p>
        </w:tc>
      </w:tr>
      <w:tr w:rsidR="004646CF" w:rsidRPr="00BB3D81" w:rsidTr="00537841">
        <w:trPr>
          <w:trHeight w:val="2828"/>
        </w:trPr>
        <w:tc>
          <w:tcPr>
            <w:tcW w:w="1008" w:type="dxa"/>
            <w:vMerge/>
            <w:shd w:val="clear" w:color="auto" w:fill="auto"/>
          </w:tcPr>
          <w:p w:rsidR="004646CF" w:rsidRPr="00BB3D81" w:rsidRDefault="004646CF" w:rsidP="00537841">
            <w:pPr>
              <w:spacing w:after="0" w:line="240" w:lineRule="auto"/>
              <w:rPr>
                <w:rFonts w:ascii="Times New Roman" w:hAnsi="Times New Roman"/>
              </w:rPr>
            </w:pPr>
          </w:p>
        </w:tc>
        <w:tc>
          <w:tcPr>
            <w:tcW w:w="1980" w:type="dxa"/>
            <w:shd w:val="clear" w:color="auto" w:fill="auto"/>
          </w:tcPr>
          <w:p w:rsidR="004646CF" w:rsidRPr="00BB3D81" w:rsidRDefault="004646CF" w:rsidP="00537841">
            <w:pPr>
              <w:shd w:val="clear" w:color="auto" w:fill="FFFFFF"/>
              <w:spacing w:after="0" w:line="240" w:lineRule="auto"/>
              <w:jc w:val="center"/>
              <w:rPr>
                <w:rFonts w:ascii="Times New Roman" w:hAnsi="Times New Roman"/>
                <w:b/>
                <w:bCs/>
                <w:color w:val="000000"/>
                <w:spacing w:val="-8"/>
                <w:u w:val="single"/>
              </w:rPr>
            </w:pPr>
            <w:r w:rsidRPr="00BB3D81">
              <w:rPr>
                <w:rFonts w:ascii="Times New Roman" w:hAnsi="Times New Roman"/>
                <w:b/>
                <w:u w:val="single"/>
              </w:rPr>
              <w:t>Прогулка</w:t>
            </w:r>
          </w:p>
          <w:p w:rsidR="004646CF" w:rsidRPr="00BB3D81" w:rsidRDefault="004646CF" w:rsidP="00537841">
            <w:pPr>
              <w:spacing w:after="0" w:line="240" w:lineRule="auto"/>
              <w:jc w:val="center"/>
              <w:rPr>
                <w:rFonts w:ascii="Times New Roman" w:hAnsi="Times New Roman"/>
                <w:color w:val="FF0000"/>
              </w:rPr>
            </w:pPr>
          </w:p>
          <w:p w:rsidR="004646CF" w:rsidRPr="00BB3D81" w:rsidRDefault="004646CF" w:rsidP="00537841">
            <w:pPr>
              <w:spacing w:after="0" w:line="240" w:lineRule="auto"/>
              <w:jc w:val="center"/>
              <w:rPr>
                <w:rFonts w:ascii="Times New Roman" w:hAnsi="Times New Roman"/>
              </w:rPr>
            </w:pPr>
          </w:p>
          <w:p w:rsidR="004646CF" w:rsidRPr="00BB3D81" w:rsidRDefault="004646CF" w:rsidP="00537841">
            <w:pPr>
              <w:spacing w:after="0" w:line="240" w:lineRule="auto"/>
              <w:jc w:val="center"/>
              <w:rPr>
                <w:rFonts w:ascii="Times New Roman" w:hAnsi="Times New Roman"/>
              </w:rPr>
            </w:pPr>
          </w:p>
          <w:p w:rsidR="004646CF" w:rsidRPr="00BB3D81" w:rsidRDefault="004646CF" w:rsidP="00537841">
            <w:pPr>
              <w:spacing w:after="0" w:line="240" w:lineRule="auto"/>
              <w:jc w:val="center"/>
              <w:rPr>
                <w:rFonts w:ascii="Times New Roman" w:hAnsi="Times New Roman"/>
              </w:rPr>
            </w:pPr>
          </w:p>
          <w:p w:rsidR="004646CF" w:rsidRPr="00BB3D81" w:rsidRDefault="004646CF" w:rsidP="00537841">
            <w:pPr>
              <w:spacing w:after="0" w:line="240" w:lineRule="auto"/>
              <w:jc w:val="center"/>
              <w:rPr>
                <w:rFonts w:ascii="Times New Roman" w:hAnsi="Times New Roman"/>
              </w:rPr>
            </w:pPr>
          </w:p>
          <w:p w:rsidR="004646CF" w:rsidRPr="00BB3D81" w:rsidRDefault="004646CF" w:rsidP="00537841">
            <w:pPr>
              <w:spacing w:after="0" w:line="240" w:lineRule="auto"/>
              <w:jc w:val="center"/>
              <w:rPr>
                <w:rFonts w:ascii="Times New Roman" w:hAnsi="Times New Roman"/>
              </w:rPr>
            </w:pPr>
          </w:p>
          <w:p w:rsidR="004646CF" w:rsidRPr="00BB3D81" w:rsidRDefault="004646CF" w:rsidP="00537841">
            <w:pPr>
              <w:spacing w:after="0" w:line="240" w:lineRule="auto"/>
              <w:jc w:val="center"/>
              <w:rPr>
                <w:rFonts w:ascii="Times New Roman" w:hAnsi="Times New Roman"/>
              </w:rPr>
            </w:pPr>
          </w:p>
          <w:p w:rsidR="004646CF" w:rsidRPr="00BB3D81" w:rsidRDefault="004646CF" w:rsidP="00537841">
            <w:pPr>
              <w:spacing w:line="240" w:lineRule="auto"/>
              <w:jc w:val="center"/>
              <w:rPr>
                <w:rFonts w:ascii="Times New Roman" w:hAnsi="Times New Roman"/>
              </w:rPr>
            </w:pPr>
          </w:p>
        </w:tc>
        <w:tc>
          <w:tcPr>
            <w:tcW w:w="7185" w:type="dxa"/>
            <w:shd w:val="clear" w:color="auto" w:fill="auto"/>
          </w:tcPr>
          <w:p w:rsidR="004646CF" w:rsidRDefault="004646CF" w:rsidP="00537841">
            <w:pPr>
              <w:pStyle w:val="af2"/>
              <w:spacing w:after="0"/>
              <w:jc w:val="center"/>
              <w:rPr>
                <w:rFonts w:cs="Times New Roman"/>
                <w:b/>
                <w:sz w:val="22"/>
                <w:szCs w:val="22"/>
              </w:rPr>
            </w:pPr>
            <w:r>
              <w:rPr>
                <w:rFonts w:cs="Times New Roman"/>
                <w:b/>
                <w:sz w:val="22"/>
                <w:szCs w:val="22"/>
              </w:rPr>
              <w:t>Наблюдение</w:t>
            </w:r>
            <w:r w:rsidRPr="004D0394">
              <w:rPr>
                <w:rFonts w:cs="Times New Roman"/>
                <w:b/>
                <w:sz w:val="22"/>
                <w:szCs w:val="22"/>
              </w:rPr>
              <w:t xml:space="preserve"> за небом</w:t>
            </w:r>
          </w:p>
          <w:p w:rsidR="004646CF" w:rsidRDefault="004646CF" w:rsidP="00537841">
            <w:pPr>
              <w:pStyle w:val="af2"/>
              <w:spacing w:after="0"/>
              <w:jc w:val="center"/>
              <w:rPr>
                <w:rFonts w:cs="Times New Roman"/>
                <w:sz w:val="22"/>
                <w:szCs w:val="22"/>
              </w:rPr>
            </w:pPr>
          </w:p>
          <w:p w:rsidR="004646CF" w:rsidRDefault="004646CF" w:rsidP="00537841">
            <w:pPr>
              <w:pStyle w:val="af2"/>
              <w:spacing w:after="0"/>
              <w:jc w:val="both"/>
              <w:rPr>
                <w:rFonts w:cs="Times New Roman"/>
                <w:sz w:val="22"/>
                <w:szCs w:val="22"/>
              </w:rPr>
            </w:pPr>
            <w:r>
              <w:rPr>
                <w:rFonts w:cs="Times New Roman"/>
                <w:b/>
                <w:sz w:val="22"/>
                <w:szCs w:val="22"/>
              </w:rPr>
              <w:t>Цель:</w:t>
            </w:r>
            <w:r>
              <w:rPr>
                <w:rFonts w:cs="Times New Roman"/>
                <w:sz w:val="22"/>
                <w:szCs w:val="22"/>
              </w:rPr>
              <w:t xml:space="preserve"> – воспитывать желание любоваться красотой неба.</w:t>
            </w:r>
          </w:p>
          <w:p w:rsidR="004646CF" w:rsidRDefault="004646CF" w:rsidP="00537841">
            <w:pPr>
              <w:pStyle w:val="af2"/>
              <w:spacing w:after="0"/>
              <w:jc w:val="both"/>
              <w:rPr>
                <w:rFonts w:cs="Times New Roman"/>
                <w:b/>
                <w:sz w:val="22"/>
                <w:szCs w:val="22"/>
              </w:rPr>
            </w:pPr>
          </w:p>
          <w:p w:rsidR="004646CF" w:rsidRDefault="004646CF" w:rsidP="00537841">
            <w:pPr>
              <w:pStyle w:val="af2"/>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«Подбери по цвету» - учить различать основные цвета, подбирать предметы по цвету.</w:t>
            </w:r>
          </w:p>
          <w:p w:rsidR="004646CF" w:rsidRDefault="004646CF" w:rsidP="00537841">
            <w:pPr>
              <w:pStyle w:val="af2"/>
              <w:spacing w:after="0"/>
              <w:jc w:val="both"/>
              <w:rPr>
                <w:rFonts w:cs="Times New Roman"/>
                <w:b/>
                <w:sz w:val="22"/>
                <w:szCs w:val="22"/>
              </w:rPr>
            </w:pPr>
          </w:p>
          <w:p w:rsidR="004646CF" w:rsidRDefault="004646CF" w:rsidP="00537841">
            <w:pPr>
              <w:pStyle w:val="af2"/>
              <w:spacing w:after="0"/>
              <w:jc w:val="both"/>
              <w:rPr>
                <w:rFonts w:cs="Times New Roman"/>
                <w:b/>
                <w:sz w:val="22"/>
                <w:szCs w:val="22"/>
              </w:rPr>
            </w:pPr>
            <w:r>
              <w:rPr>
                <w:rFonts w:cs="Times New Roman"/>
                <w:b/>
                <w:sz w:val="22"/>
                <w:szCs w:val="22"/>
              </w:rPr>
              <w:t xml:space="preserve">Труд. </w:t>
            </w:r>
            <w:r>
              <w:rPr>
                <w:rFonts w:cs="Times New Roman"/>
                <w:sz w:val="22"/>
                <w:szCs w:val="22"/>
              </w:rPr>
              <w:t>Собираем веточки – привлекать к участию в совместном труде.</w:t>
            </w:r>
          </w:p>
          <w:p w:rsidR="004646CF" w:rsidRPr="00BB3D81" w:rsidRDefault="004646CF" w:rsidP="00537841">
            <w:pPr>
              <w:spacing w:after="0" w:line="240" w:lineRule="auto"/>
              <w:rPr>
                <w:rFonts w:ascii="Times New Roman" w:hAnsi="Times New Roman"/>
              </w:rPr>
            </w:pPr>
          </w:p>
          <w:p w:rsidR="004646CF" w:rsidRPr="00BB3D81" w:rsidRDefault="004646CF" w:rsidP="00537841">
            <w:pPr>
              <w:spacing w:after="0" w:line="240" w:lineRule="auto"/>
              <w:rPr>
                <w:rFonts w:ascii="Times New Roman" w:hAnsi="Times New Roman"/>
              </w:rPr>
            </w:pPr>
            <w:r>
              <w:rPr>
                <w:rFonts w:ascii="Times New Roman" w:hAnsi="Times New Roman"/>
                <w:b/>
              </w:rPr>
              <w:t xml:space="preserve">Выносной материал: </w:t>
            </w:r>
            <w:r w:rsidRPr="00760D4F">
              <w:rPr>
                <w:rFonts w:ascii="Times New Roman" w:hAnsi="Times New Roman"/>
              </w:rPr>
              <w:t xml:space="preserve"> н</w:t>
            </w:r>
            <w:r w:rsidRPr="00760D4F">
              <w:rPr>
                <w:rFonts w:ascii="Times New Roman" w:hAnsi="Times New Roman"/>
                <w:spacing w:val="-5"/>
              </w:rPr>
              <w:t>осилки, грабли, ведерки, совочки</w:t>
            </w:r>
            <w:r>
              <w:rPr>
                <w:rFonts w:ascii="Times New Roman" w:hAnsi="Times New Roman"/>
                <w:spacing w:val="-5"/>
              </w:rPr>
              <w:t>.</w:t>
            </w:r>
          </w:p>
        </w:tc>
        <w:tc>
          <w:tcPr>
            <w:tcW w:w="2551" w:type="dxa"/>
            <w:shd w:val="clear" w:color="auto" w:fill="auto"/>
          </w:tcPr>
          <w:p w:rsidR="004646CF" w:rsidRDefault="004646CF" w:rsidP="00537841">
            <w:pPr>
              <w:pStyle w:val="af2"/>
              <w:spacing w:after="0"/>
              <w:rPr>
                <w:rFonts w:cs="Times New Roman"/>
                <w:b/>
                <w:sz w:val="22"/>
                <w:szCs w:val="22"/>
              </w:rPr>
            </w:pPr>
            <w:r>
              <w:rPr>
                <w:rFonts w:cs="Times New Roman"/>
                <w:b/>
                <w:sz w:val="22"/>
                <w:szCs w:val="22"/>
              </w:rPr>
              <w:t xml:space="preserve">Подвижная игра </w:t>
            </w:r>
            <w:r>
              <w:rPr>
                <w:rFonts w:cs="Times New Roman"/>
                <w:sz w:val="22"/>
                <w:szCs w:val="22"/>
              </w:rPr>
              <w:t>«Лохматый пёс» - учить бегать в разных направлениях, не наталкиваясь друг на друга.</w:t>
            </w:r>
          </w:p>
          <w:p w:rsidR="004646CF" w:rsidRPr="00BB3D81" w:rsidRDefault="004646CF" w:rsidP="00537841">
            <w:pPr>
              <w:spacing w:after="0" w:line="240" w:lineRule="auto"/>
              <w:rPr>
                <w:rFonts w:ascii="Times New Roman" w:hAnsi="Times New Roman"/>
              </w:rPr>
            </w:pPr>
          </w:p>
        </w:tc>
        <w:tc>
          <w:tcPr>
            <w:tcW w:w="1418" w:type="dxa"/>
            <w:shd w:val="clear" w:color="auto" w:fill="auto"/>
          </w:tcPr>
          <w:p w:rsidR="004646CF" w:rsidRDefault="004646CF" w:rsidP="00537841">
            <w:pPr>
              <w:pStyle w:val="af2"/>
              <w:spacing w:after="0"/>
              <w:rPr>
                <w:rFonts w:cs="Times New Roman"/>
                <w:sz w:val="22"/>
                <w:szCs w:val="22"/>
              </w:rPr>
            </w:pPr>
            <w:r>
              <w:rPr>
                <w:rFonts w:cs="Times New Roman"/>
                <w:b/>
                <w:sz w:val="22"/>
                <w:szCs w:val="22"/>
              </w:rPr>
              <w:t xml:space="preserve">Индивидуальная работа. </w:t>
            </w:r>
            <w:r>
              <w:rPr>
                <w:rFonts w:cs="Times New Roman"/>
                <w:sz w:val="22"/>
                <w:szCs w:val="22"/>
              </w:rPr>
              <w:t>Прыжки с продвижением вперёд.</w:t>
            </w:r>
          </w:p>
          <w:p w:rsidR="004646CF" w:rsidRPr="00BB3D81" w:rsidRDefault="004646CF" w:rsidP="00537841">
            <w:pPr>
              <w:pStyle w:val="Style1"/>
              <w:widowControl/>
              <w:spacing w:line="240" w:lineRule="auto"/>
              <w:rPr>
                <w:rFonts w:ascii="Times New Roman" w:hAnsi="Times New Roman"/>
                <w:sz w:val="22"/>
                <w:szCs w:val="22"/>
              </w:rPr>
            </w:pPr>
          </w:p>
          <w:p w:rsidR="004646CF" w:rsidRPr="00BB3D81" w:rsidRDefault="004646CF" w:rsidP="00537841">
            <w:pPr>
              <w:pStyle w:val="Style1"/>
              <w:widowControl/>
              <w:spacing w:line="240" w:lineRule="auto"/>
              <w:rPr>
                <w:rFonts w:ascii="Times New Roman" w:hAnsi="Times New Roman"/>
                <w:sz w:val="22"/>
                <w:szCs w:val="22"/>
              </w:rPr>
            </w:pPr>
          </w:p>
          <w:p w:rsidR="004646CF" w:rsidRPr="00BB3D81" w:rsidRDefault="004646CF" w:rsidP="00537841">
            <w:pPr>
              <w:pStyle w:val="Style1"/>
              <w:widowControl/>
              <w:spacing w:line="240" w:lineRule="auto"/>
              <w:rPr>
                <w:rFonts w:ascii="Times New Roman" w:hAnsi="Times New Roman"/>
                <w:sz w:val="22"/>
                <w:szCs w:val="22"/>
              </w:rPr>
            </w:pPr>
          </w:p>
          <w:p w:rsidR="004646CF" w:rsidRPr="00BB3D81" w:rsidRDefault="004646CF" w:rsidP="00537841">
            <w:pPr>
              <w:pStyle w:val="Style1"/>
              <w:widowControl/>
              <w:spacing w:line="240" w:lineRule="auto"/>
              <w:rPr>
                <w:rFonts w:ascii="Times New Roman" w:hAnsi="Times New Roman"/>
                <w:sz w:val="22"/>
                <w:szCs w:val="22"/>
              </w:rPr>
            </w:pPr>
          </w:p>
        </w:tc>
        <w:tc>
          <w:tcPr>
            <w:tcW w:w="992" w:type="dxa"/>
            <w:vMerge/>
            <w:shd w:val="clear" w:color="auto" w:fill="auto"/>
          </w:tcPr>
          <w:p w:rsidR="004646CF" w:rsidRPr="00BB3D81" w:rsidRDefault="004646CF" w:rsidP="00537841">
            <w:pPr>
              <w:spacing w:after="0" w:line="240" w:lineRule="auto"/>
              <w:rPr>
                <w:rFonts w:ascii="Times New Roman" w:hAnsi="Times New Roman"/>
              </w:rPr>
            </w:pPr>
          </w:p>
        </w:tc>
      </w:tr>
      <w:tr w:rsidR="004646CF" w:rsidRPr="00BB3D81" w:rsidTr="00537841">
        <w:tc>
          <w:tcPr>
            <w:tcW w:w="1008" w:type="dxa"/>
            <w:vMerge/>
            <w:shd w:val="clear" w:color="auto" w:fill="auto"/>
          </w:tcPr>
          <w:p w:rsidR="004646CF" w:rsidRPr="00BB3D81" w:rsidRDefault="004646CF" w:rsidP="00537841">
            <w:pPr>
              <w:spacing w:after="0" w:line="240" w:lineRule="auto"/>
              <w:rPr>
                <w:rFonts w:ascii="Times New Roman" w:hAnsi="Times New Roman"/>
              </w:rPr>
            </w:pPr>
          </w:p>
        </w:tc>
        <w:tc>
          <w:tcPr>
            <w:tcW w:w="1980" w:type="dxa"/>
            <w:shd w:val="clear" w:color="auto" w:fill="auto"/>
          </w:tcPr>
          <w:p w:rsidR="004646CF" w:rsidRPr="00BB3D81" w:rsidRDefault="004646CF" w:rsidP="00537841">
            <w:pPr>
              <w:pStyle w:val="a3"/>
              <w:jc w:val="center"/>
              <w:rPr>
                <w:rFonts w:ascii="Times New Roman" w:hAnsi="Times New Roman"/>
                <w:b/>
                <w:u w:val="single"/>
              </w:rPr>
            </w:pPr>
            <w:r w:rsidRPr="00BB3D81">
              <w:rPr>
                <w:rFonts w:ascii="Times New Roman" w:hAnsi="Times New Roman"/>
                <w:b/>
                <w:u w:val="single"/>
              </w:rPr>
              <w:t>Работа перед  сном</w:t>
            </w:r>
          </w:p>
        </w:tc>
        <w:tc>
          <w:tcPr>
            <w:tcW w:w="12146" w:type="dxa"/>
            <w:gridSpan w:val="4"/>
            <w:shd w:val="clear" w:color="auto" w:fill="auto"/>
          </w:tcPr>
          <w:p w:rsidR="004646CF" w:rsidRPr="00BB3D81" w:rsidRDefault="004646CF" w:rsidP="00537841">
            <w:pPr>
              <w:spacing w:after="0" w:line="240" w:lineRule="auto"/>
              <w:rPr>
                <w:rFonts w:ascii="Times New Roman" w:hAnsi="Times New Roman"/>
                <w:b/>
              </w:rPr>
            </w:pPr>
            <w:r w:rsidRPr="00BB3D81">
              <w:rPr>
                <w:rFonts w:ascii="Times New Roman" w:hAnsi="Times New Roman"/>
              </w:rPr>
              <w:t>Беседа о необходимости соблюдения режима дня, о дневном сне, необходимом для здоровья по вопросам: «Кому приснится сказка или волшебный сон? Почему  вы так считаете? Читают ли вам дома сказки перед сном? Какие?.</w:t>
            </w:r>
          </w:p>
        </w:tc>
      </w:tr>
      <w:tr w:rsidR="004646CF" w:rsidRPr="00BB3D81" w:rsidTr="00537841">
        <w:trPr>
          <w:trHeight w:val="1174"/>
        </w:trPr>
        <w:tc>
          <w:tcPr>
            <w:tcW w:w="1008" w:type="dxa"/>
            <w:vMerge/>
            <w:shd w:val="clear" w:color="auto" w:fill="auto"/>
          </w:tcPr>
          <w:p w:rsidR="004646CF" w:rsidRPr="00BB3D81" w:rsidRDefault="004646CF" w:rsidP="00537841">
            <w:pPr>
              <w:spacing w:after="0" w:line="240" w:lineRule="auto"/>
              <w:rPr>
                <w:rFonts w:ascii="Times New Roman" w:hAnsi="Times New Roman"/>
              </w:rPr>
            </w:pPr>
          </w:p>
        </w:tc>
        <w:tc>
          <w:tcPr>
            <w:tcW w:w="1980" w:type="dxa"/>
            <w:shd w:val="clear" w:color="auto" w:fill="auto"/>
          </w:tcPr>
          <w:p w:rsidR="004646CF" w:rsidRPr="00BB3D81" w:rsidRDefault="004646CF" w:rsidP="00537841">
            <w:pPr>
              <w:pStyle w:val="a3"/>
              <w:jc w:val="center"/>
              <w:rPr>
                <w:rFonts w:ascii="Times New Roman" w:hAnsi="Times New Roman"/>
                <w:b/>
                <w:u w:val="single"/>
              </w:rPr>
            </w:pPr>
            <w:r w:rsidRPr="00BB3D81">
              <w:rPr>
                <w:rFonts w:ascii="Times New Roman" w:hAnsi="Times New Roman"/>
                <w:b/>
                <w:u w:val="single"/>
              </w:rPr>
              <w:t>Вечер</w:t>
            </w:r>
          </w:p>
          <w:p w:rsidR="004646CF" w:rsidRPr="00BB3D81" w:rsidRDefault="004646CF" w:rsidP="00537841">
            <w:pPr>
              <w:spacing w:after="0" w:line="240" w:lineRule="auto"/>
              <w:jc w:val="center"/>
              <w:rPr>
                <w:rFonts w:ascii="Times New Roman" w:hAnsi="Times New Roman"/>
              </w:rPr>
            </w:pPr>
            <w:r w:rsidRPr="00BB3D81">
              <w:rPr>
                <w:rFonts w:ascii="Times New Roman" w:hAnsi="Times New Roman"/>
                <w:b/>
              </w:rPr>
              <w:t>Закаливающие процедуры после сна</w:t>
            </w:r>
          </w:p>
        </w:tc>
        <w:tc>
          <w:tcPr>
            <w:tcW w:w="7185" w:type="dxa"/>
            <w:shd w:val="clear" w:color="auto" w:fill="auto"/>
          </w:tcPr>
          <w:p w:rsidR="004646CF" w:rsidRPr="00BB3D81" w:rsidRDefault="004646CF" w:rsidP="00537841">
            <w:pPr>
              <w:spacing w:after="0" w:line="240" w:lineRule="auto"/>
              <w:rPr>
                <w:rFonts w:ascii="Times New Roman" w:hAnsi="Times New Roman"/>
                <w:color w:val="000000"/>
              </w:rPr>
            </w:pPr>
            <w:r w:rsidRPr="00BB3D81">
              <w:rPr>
                <w:rFonts w:ascii="Times New Roman" w:hAnsi="Times New Roman"/>
                <w:b/>
              </w:rPr>
              <w:t>Цель:</w:t>
            </w:r>
            <w:r w:rsidRPr="00BB3D81">
              <w:rPr>
                <w:rFonts w:ascii="Times New Roman" w:hAnsi="Times New Roman"/>
              </w:rPr>
              <w:t xml:space="preserve"> </w:t>
            </w:r>
            <w:r w:rsidRPr="00BB3D81">
              <w:rPr>
                <w:rFonts w:ascii="Times New Roman" w:hAnsi="Times New Roman"/>
                <w:color w:val="000000"/>
              </w:rPr>
              <w:t>сохранение и укрепление физического и психического здоровья детей.</w:t>
            </w:r>
          </w:p>
        </w:tc>
        <w:tc>
          <w:tcPr>
            <w:tcW w:w="2551" w:type="dxa"/>
            <w:shd w:val="clear" w:color="auto" w:fill="auto"/>
          </w:tcPr>
          <w:p w:rsidR="004646CF" w:rsidRPr="00BB3D81" w:rsidRDefault="004646CF" w:rsidP="00537841">
            <w:pPr>
              <w:pStyle w:val="Style17"/>
              <w:widowControl/>
              <w:spacing w:line="240" w:lineRule="auto"/>
              <w:ind w:firstLine="0"/>
              <w:jc w:val="center"/>
              <w:rPr>
                <w:rFonts w:ascii="Times New Roman" w:hAnsi="Times New Roman"/>
                <w:b/>
                <w:sz w:val="22"/>
                <w:szCs w:val="22"/>
              </w:rPr>
            </w:pPr>
            <w:r w:rsidRPr="00BB3D81">
              <w:rPr>
                <w:rFonts w:ascii="Times New Roman" w:hAnsi="Times New Roman"/>
                <w:b/>
                <w:sz w:val="22"/>
                <w:szCs w:val="22"/>
              </w:rPr>
              <w:t>Спальня</w:t>
            </w:r>
          </w:p>
          <w:p w:rsidR="004646CF" w:rsidRPr="00BB3D81" w:rsidRDefault="004646CF" w:rsidP="00537841">
            <w:pPr>
              <w:pStyle w:val="Style17"/>
              <w:widowControl/>
              <w:spacing w:line="240" w:lineRule="auto"/>
              <w:ind w:firstLine="0"/>
              <w:jc w:val="center"/>
              <w:rPr>
                <w:rFonts w:ascii="Times New Roman" w:hAnsi="Times New Roman"/>
                <w:sz w:val="22"/>
                <w:szCs w:val="22"/>
              </w:rPr>
            </w:pPr>
            <w:r w:rsidRPr="00BB3D81">
              <w:rPr>
                <w:rFonts w:ascii="Times New Roman" w:hAnsi="Times New Roman"/>
                <w:sz w:val="22"/>
                <w:szCs w:val="22"/>
              </w:rPr>
              <w:t>(ребристые дорожки)</w:t>
            </w:r>
          </w:p>
        </w:tc>
        <w:tc>
          <w:tcPr>
            <w:tcW w:w="1418" w:type="dxa"/>
            <w:vMerge w:val="restart"/>
            <w:shd w:val="clear" w:color="auto" w:fill="auto"/>
          </w:tcPr>
          <w:p w:rsidR="004646CF" w:rsidRPr="00BB3D81" w:rsidRDefault="004646CF" w:rsidP="00537841">
            <w:pPr>
              <w:spacing w:after="0" w:line="240" w:lineRule="auto"/>
              <w:rPr>
                <w:rFonts w:ascii="Times New Roman" w:hAnsi="Times New Roman"/>
                <w:b/>
              </w:rPr>
            </w:pPr>
            <w:r w:rsidRPr="00BB3D81">
              <w:rPr>
                <w:rFonts w:ascii="Times New Roman" w:hAnsi="Times New Roman"/>
              </w:rPr>
              <w:t xml:space="preserve">Настольно-печатная игра </w:t>
            </w:r>
            <w:r w:rsidRPr="00BB3D81">
              <w:rPr>
                <w:rFonts w:ascii="Times New Roman" w:hAnsi="Times New Roman"/>
                <w:b/>
              </w:rPr>
              <w:t>«Лото осторожностей».</w:t>
            </w:r>
          </w:p>
          <w:p w:rsidR="004646CF" w:rsidRPr="00BB3D81" w:rsidRDefault="004646CF" w:rsidP="00537841">
            <w:pPr>
              <w:spacing w:after="0" w:line="240" w:lineRule="auto"/>
              <w:rPr>
                <w:rFonts w:ascii="Times New Roman" w:hAnsi="Times New Roman"/>
              </w:rPr>
            </w:pPr>
            <w:r w:rsidRPr="00BB3D81">
              <w:rPr>
                <w:rFonts w:ascii="Times New Roman" w:hAnsi="Times New Roman"/>
                <w:b/>
              </w:rPr>
              <w:t>Цель</w:t>
            </w:r>
            <w:r w:rsidRPr="00BB3D81">
              <w:rPr>
                <w:rFonts w:ascii="Times New Roman" w:hAnsi="Times New Roman"/>
              </w:rPr>
              <w:t>: развивать внимание, мышление.</w:t>
            </w:r>
          </w:p>
        </w:tc>
        <w:tc>
          <w:tcPr>
            <w:tcW w:w="992" w:type="dxa"/>
            <w:vMerge w:val="restart"/>
            <w:shd w:val="clear" w:color="auto" w:fill="auto"/>
          </w:tcPr>
          <w:p w:rsidR="004646CF" w:rsidRPr="00BB3D81" w:rsidRDefault="004646CF" w:rsidP="00537841">
            <w:pPr>
              <w:spacing w:after="0" w:line="240" w:lineRule="auto"/>
              <w:rPr>
                <w:rFonts w:ascii="Times New Roman" w:hAnsi="Times New Roman"/>
              </w:rPr>
            </w:pPr>
          </w:p>
        </w:tc>
      </w:tr>
      <w:tr w:rsidR="004646CF" w:rsidRPr="00BB3D81" w:rsidTr="00537841">
        <w:trPr>
          <w:trHeight w:val="764"/>
        </w:trPr>
        <w:tc>
          <w:tcPr>
            <w:tcW w:w="1008" w:type="dxa"/>
            <w:vMerge/>
            <w:shd w:val="clear" w:color="auto" w:fill="auto"/>
          </w:tcPr>
          <w:p w:rsidR="004646CF" w:rsidRPr="00BB3D81" w:rsidRDefault="004646CF" w:rsidP="00537841">
            <w:pPr>
              <w:spacing w:after="0" w:line="240" w:lineRule="auto"/>
              <w:rPr>
                <w:rFonts w:ascii="Times New Roman" w:hAnsi="Times New Roman"/>
              </w:rPr>
            </w:pPr>
          </w:p>
        </w:tc>
        <w:tc>
          <w:tcPr>
            <w:tcW w:w="1980" w:type="dxa"/>
            <w:shd w:val="clear" w:color="auto" w:fill="auto"/>
          </w:tcPr>
          <w:p w:rsidR="004646CF" w:rsidRPr="00BB3D81" w:rsidRDefault="004646CF" w:rsidP="00537841">
            <w:pPr>
              <w:spacing w:after="0" w:line="240" w:lineRule="auto"/>
              <w:jc w:val="center"/>
              <w:rPr>
                <w:rFonts w:ascii="Times New Roman" w:hAnsi="Times New Roman"/>
                <w:b/>
              </w:rPr>
            </w:pPr>
            <w:r w:rsidRPr="00C40B4D">
              <w:rPr>
                <w:rFonts w:ascii="Times New Roman" w:hAnsi="Times New Roman"/>
                <w:b/>
              </w:rPr>
              <w:t>Просмотр Экранизированных произведений</w:t>
            </w:r>
          </w:p>
        </w:tc>
        <w:tc>
          <w:tcPr>
            <w:tcW w:w="7185" w:type="dxa"/>
            <w:shd w:val="clear" w:color="auto" w:fill="auto"/>
          </w:tcPr>
          <w:p w:rsidR="004646CF" w:rsidRDefault="004646CF" w:rsidP="00537841">
            <w:pPr>
              <w:spacing w:after="0" w:line="240" w:lineRule="auto"/>
              <w:rPr>
                <w:rFonts w:ascii="Times New Roman" w:hAnsi="Times New Roman"/>
              </w:rPr>
            </w:pPr>
            <w:r w:rsidRPr="00C40B4D">
              <w:rPr>
                <w:rFonts w:ascii="Times New Roman" w:hAnsi="Times New Roman"/>
                <w:b/>
              </w:rPr>
              <w:t>Просмотр Экранизированных произведений</w:t>
            </w:r>
            <w:r>
              <w:rPr>
                <w:rFonts w:ascii="Times New Roman" w:hAnsi="Times New Roman"/>
              </w:rPr>
              <w:t xml:space="preserve"> ( по выбору воспитателя</w:t>
            </w:r>
            <w:r w:rsidRPr="00BB3D81">
              <w:rPr>
                <w:rFonts w:ascii="Times New Roman" w:hAnsi="Times New Roman"/>
              </w:rPr>
              <w:t>)</w:t>
            </w:r>
            <w:r>
              <w:rPr>
                <w:rFonts w:ascii="Times New Roman" w:hAnsi="Times New Roman"/>
              </w:rPr>
              <w:t xml:space="preserve"> </w:t>
            </w:r>
            <w:r w:rsidRPr="00BB3D81">
              <w:rPr>
                <w:rFonts w:ascii="Times New Roman" w:hAnsi="Times New Roman"/>
              </w:rPr>
              <w:t>К.И.Чуковского</w:t>
            </w:r>
            <w:r>
              <w:rPr>
                <w:rFonts w:ascii="Times New Roman" w:hAnsi="Times New Roman"/>
              </w:rPr>
              <w:t xml:space="preserve"> </w:t>
            </w:r>
            <w:r w:rsidRPr="00BB3D81">
              <w:rPr>
                <w:rFonts w:ascii="Times New Roman" w:hAnsi="Times New Roman"/>
              </w:rPr>
              <w:t xml:space="preserve">(беседа по содержанию увиденного) </w:t>
            </w:r>
          </w:p>
          <w:p w:rsidR="004646CF" w:rsidRPr="00BB3D81" w:rsidRDefault="004646CF" w:rsidP="00537841">
            <w:pPr>
              <w:spacing w:after="0" w:line="240" w:lineRule="auto"/>
              <w:rPr>
                <w:rFonts w:ascii="Times New Roman" w:hAnsi="Times New Roman"/>
              </w:rPr>
            </w:pPr>
            <w:r w:rsidRPr="00BB3D81">
              <w:rPr>
                <w:rFonts w:ascii="Times New Roman" w:hAnsi="Times New Roman"/>
                <w:b/>
              </w:rPr>
              <w:t>Цель:</w:t>
            </w:r>
            <w:r w:rsidRPr="00BB3D81">
              <w:rPr>
                <w:rFonts w:ascii="Times New Roman" w:hAnsi="Times New Roman"/>
              </w:rPr>
              <w:t xml:space="preserve"> вовлечь детей в разговор  после про</w:t>
            </w:r>
            <w:r>
              <w:rPr>
                <w:rFonts w:ascii="Times New Roman" w:hAnsi="Times New Roman"/>
              </w:rPr>
              <w:t>смотра мультфильмов.</w:t>
            </w:r>
          </w:p>
        </w:tc>
        <w:tc>
          <w:tcPr>
            <w:tcW w:w="2551" w:type="dxa"/>
            <w:shd w:val="clear" w:color="auto" w:fill="auto"/>
          </w:tcPr>
          <w:p w:rsidR="004646CF" w:rsidRDefault="004646CF" w:rsidP="00537841">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Дружный круг</w:t>
            </w:r>
          </w:p>
          <w:p w:rsidR="004646CF" w:rsidRPr="00C40B4D" w:rsidRDefault="004646CF" w:rsidP="00537841">
            <w:pPr>
              <w:pStyle w:val="Style17"/>
              <w:widowControl/>
              <w:spacing w:line="240" w:lineRule="auto"/>
              <w:ind w:firstLine="0"/>
              <w:jc w:val="center"/>
              <w:rPr>
                <w:rFonts w:ascii="Times New Roman" w:hAnsi="Times New Roman"/>
                <w:sz w:val="22"/>
                <w:szCs w:val="22"/>
              </w:rPr>
            </w:pPr>
            <w:r>
              <w:rPr>
                <w:rFonts w:ascii="Times New Roman" w:hAnsi="Times New Roman"/>
                <w:sz w:val="22"/>
                <w:szCs w:val="22"/>
              </w:rPr>
              <w:t>(Мультфильмы)</w:t>
            </w:r>
          </w:p>
        </w:tc>
        <w:tc>
          <w:tcPr>
            <w:tcW w:w="1418" w:type="dxa"/>
            <w:vMerge/>
            <w:shd w:val="clear" w:color="auto" w:fill="auto"/>
          </w:tcPr>
          <w:p w:rsidR="004646CF" w:rsidRPr="00BB3D81" w:rsidRDefault="004646CF" w:rsidP="00537841">
            <w:pPr>
              <w:spacing w:after="0" w:line="240" w:lineRule="auto"/>
              <w:rPr>
                <w:rFonts w:ascii="Times New Roman" w:hAnsi="Times New Roman"/>
                <w:b/>
              </w:rPr>
            </w:pPr>
          </w:p>
        </w:tc>
        <w:tc>
          <w:tcPr>
            <w:tcW w:w="992" w:type="dxa"/>
            <w:vMerge/>
            <w:shd w:val="clear" w:color="auto" w:fill="auto"/>
          </w:tcPr>
          <w:p w:rsidR="004646CF" w:rsidRPr="00BB3D81" w:rsidRDefault="004646CF" w:rsidP="00537841">
            <w:pPr>
              <w:spacing w:after="0" w:line="240" w:lineRule="auto"/>
              <w:rPr>
                <w:rFonts w:ascii="Times New Roman" w:hAnsi="Times New Roman"/>
              </w:rPr>
            </w:pPr>
          </w:p>
        </w:tc>
      </w:tr>
      <w:tr w:rsidR="004646CF" w:rsidRPr="00BB3D81" w:rsidTr="00537841">
        <w:trPr>
          <w:trHeight w:val="555"/>
        </w:trPr>
        <w:tc>
          <w:tcPr>
            <w:tcW w:w="1008" w:type="dxa"/>
            <w:vMerge/>
            <w:shd w:val="clear" w:color="auto" w:fill="auto"/>
          </w:tcPr>
          <w:p w:rsidR="004646CF" w:rsidRPr="00BB3D81" w:rsidRDefault="004646CF" w:rsidP="00537841">
            <w:pPr>
              <w:spacing w:after="0" w:line="240" w:lineRule="auto"/>
              <w:rPr>
                <w:rFonts w:ascii="Times New Roman" w:hAnsi="Times New Roman"/>
              </w:rPr>
            </w:pPr>
          </w:p>
        </w:tc>
        <w:tc>
          <w:tcPr>
            <w:tcW w:w="1980" w:type="dxa"/>
            <w:shd w:val="clear" w:color="auto" w:fill="auto"/>
          </w:tcPr>
          <w:p w:rsidR="004646CF" w:rsidRPr="00BB3D81" w:rsidRDefault="004646CF" w:rsidP="00537841">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Сюжетно – ролевая игра</w:t>
            </w:r>
          </w:p>
        </w:tc>
        <w:tc>
          <w:tcPr>
            <w:tcW w:w="7185" w:type="dxa"/>
            <w:shd w:val="clear" w:color="auto" w:fill="auto"/>
          </w:tcPr>
          <w:p w:rsidR="004646CF" w:rsidRDefault="004646CF" w:rsidP="00537841">
            <w:pPr>
              <w:spacing w:after="0" w:line="240" w:lineRule="auto"/>
              <w:rPr>
                <w:rFonts w:ascii="Times New Roman" w:hAnsi="Times New Roman"/>
                <w:b/>
              </w:rPr>
            </w:pPr>
            <w:r w:rsidRPr="00BB3D81">
              <w:rPr>
                <w:rFonts w:ascii="Times New Roman" w:hAnsi="Times New Roman"/>
                <w:b/>
              </w:rPr>
              <w:t xml:space="preserve">«Дочки-матери» </w:t>
            </w:r>
          </w:p>
          <w:p w:rsidR="004646CF" w:rsidRPr="00BB3D81" w:rsidRDefault="004646CF" w:rsidP="00537841">
            <w:pPr>
              <w:spacing w:after="0" w:line="240" w:lineRule="auto"/>
              <w:rPr>
                <w:rFonts w:ascii="Times New Roman" w:hAnsi="Times New Roman"/>
                <w:b/>
              </w:rPr>
            </w:pPr>
            <w:r w:rsidRPr="00BB3D81">
              <w:rPr>
                <w:rFonts w:ascii="Times New Roman" w:hAnsi="Times New Roman"/>
                <w:b/>
              </w:rPr>
              <w:t>Цель:</w:t>
            </w:r>
            <w:r w:rsidRPr="00BB3D81">
              <w:rPr>
                <w:rFonts w:ascii="Times New Roman" w:hAnsi="Times New Roman"/>
              </w:rPr>
              <w:t xml:space="preserve"> развивать дружеские взаимоотношения  во время игры, умение распределять роли</w:t>
            </w:r>
          </w:p>
        </w:tc>
        <w:tc>
          <w:tcPr>
            <w:tcW w:w="2551" w:type="dxa"/>
            <w:shd w:val="clear" w:color="auto" w:fill="auto"/>
          </w:tcPr>
          <w:p w:rsidR="004646CF" w:rsidRDefault="004646CF" w:rsidP="00537841">
            <w:pPr>
              <w:pStyle w:val="Style17"/>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4646CF" w:rsidRPr="00C40B4D" w:rsidRDefault="004646CF" w:rsidP="00537841">
            <w:pPr>
              <w:pStyle w:val="Style17"/>
              <w:spacing w:line="240" w:lineRule="auto"/>
              <w:ind w:firstLine="0"/>
              <w:jc w:val="center"/>
              <w:rPr>
                <w:rFonts w:ascii="Times New Roman" w:hAnsi="Times New Roman"/>
                <w:sz w:val="22"/>
                <w:szCs w:val="22"/>
              </w:rPr>
            </w:pPr>
            <w:r>
              <w:rPr>
                <w:rFonts w:ascii="Times New Roman" w:hAnsi="Times New Roman"/>
                <w:sz w:val="22"/>
                <w:szCs w:val="22"/>
              </w:rPr>
              <w:t>(куклы, предметы заместители)</w:t>
            </w:r>
          </w:p>
        </w:tc>
        <w:tc>
          <w:tcPr>
            <w:tcW w:w="1418" w:type="dxa"/>
            <w:vMerge/>
            <w:shd w:val="clear" w:color="auto" w:fill="auto"/>
          </w:tcPr>
          <w:p w:rsidR="004646CF" w:rsidRPr="00BB3D81" w:rsidRDefault="004646CF" w:rsidP="00537841">
            <w:pPr>
              <w:spacing w:after="0" w:line="240" w:lineRule="auto"/>
              <w:rPr>
                <w:rFonts w:ascii="Times New Roman" w:hAnsi="Times New Roman"/>
                <w:b/>
              </w:rPr>
            </w:pPr>
          </w:p>
        </w:tc>
        <w:tc>
          <w:tcPr>
            <w:tcW w:w="992" w:type="dxa"/>
            <w:vMerge/>
            <w:shd w:val="clear" w:color="auto" w:fill="auto"/>
          </w:tcPr>
          <w:p w:rsidR="004646CF" w:rsidRPr="00BB3D81" w:rsidRDefault="004646CF" w:rsidP="00537841">
            <w:pPr>
              <w:spacing w:after="0" w:line="240" w:lineRule="auto"/>
              <w:rPr>
                <w:rFonts w:ascii="Times New Roman" w:hAnsi="Times New Roman"/>
              </w:rPr>
            </w:pPr>
          </w:p>
        </w:tc>
      </w:tr>
      <w:tr w:rsidR="004646CF" w:rsidRPr="00BB3D81" w:rsidTr="00537841">
        <w:trPr>
          <w:trHeight w:val="768"/>
        </w:trPr>
        <w:tc>
          <w:tcPr>
            <w:tcW w:w="1008" w:type="dxa"/>
            <w:vMerge/>
            <w:shd w:val="clear" w:color="auto" w:fill="auto"/>
          </w:tcPr>
          <w:p w:rsidR="004646CF" w:rsidRPr="00BB3D81" w:rsidRDefault="004646CF" w:rsidP="00537841">
            <w:pPr>
              <w:spacing w:after="0" w:line="240" w:lineRule="auto"/>
              <w:rPr>
                <w:rFonts w:ascii="Times New Roman" w:hAnsi="Times New Roman"/>
              </w:rPr>
            </w:pPr>
          </w:p>
        </w:tc>
        <w:tc>
          <w:tcPr>
            <w:tcW w:w="1980" w:type="dxa"/>
            <w:shd w:val="clear" w:color="auto" w:fill="auto"/>
          </w:tcPr>
          <w:p w:rsidR="004646CF" w:rsidRPr="00BB3D81" w:rsidRDefault="004646CF" w:rsidP="00537841">
            <w:pPr>
              <w:spacing w:line="240" w:lineRule="auto"/>
              <w:jc w:val="center"/>
              <w:rPr>
                <w:rFonts w:ascii="Times New Roman" w:hAnsi="Times New Roman"/>
                <w:u w:val="single"/>
              </w:rPr>
            </w:pPr>
            <w:r w:rsidRPr="00BB3D81">
              <w:rPr>
                <w:rFonts w:ascii="Times New Roman" w:hAnsi="Times New Roman"/>
                <w:b/>
                <w:u w:val="single"/>
              </w:rPr>
              <w:t>Прогулка</w:t>
            </w:r>
          </w:p>
          <w:p w:rsidR="004646CF" w:rsidRPr="00BB3D81" w:rsidRDefault="004646CF" w:rsidP="00537841">
            <w:pPr>
              <w:spacing w:line="240" w:lineRule="auto"/>
              <w:jc w:val="center"/>
              <w:rPr>
                <w:rFonts w:ascii="Times New Roman" w:hAnsi="Times New Roman"/>
              </w:rPr>
            </w:pPr>
          </w:p>
          <w:p w:rsidR="004646CF" w:rsidRPr="00BB3D81" w:rsidRDefault="004646CF" w:rsidP="00537841">
            <w:pPr>
              <w:spacing w:line="240" w:lineRule="auto"/>
              <w:jc w:val="center"/>
              <w:rPr>
                <w:rFonts w:ascii="Times New Roman" w:hAnsi="Times New Roman"/>
              </w:rPr>
            </w:pPr>
          </w:p>
        </w:tc>
        <w:tc>
          <w:tcPr>
            <w:tcW w:w="7185" w:type="dxa"/>
            <w:shd w:val="clear" w:color="auto" w:fill="auto"/>
          </w:tcPr>
          <w:p w:rsidR="004646CF" w:rsidRDefault="004646CF" w:rsidP="00537841">
            <w:pPr>
              <w:pStyle w:val="af2"/>
              <w:spacing w:after="0"/>
              <w:jc w:val="center"/>
              <w:rPr>
                <w:rFonts w:cs="Times New Roman"/>
                <w:b/>
                <w:sz w:val="22"/>
                <w:szCs w:val="22"/>
              </w:rPr>
            </w:pPr>
            <w:r>
              <w:rPr>
                <w:rFonts w:cs="Times New Roman"/>
                <w:b/>
                <w:sz w:val="22"/>
                <w:szCs w:val="22"/>
              </w:rPr>
              <w:t xml:space="preserve">Наблюдение </w:t>
            </w:r>
            <w:r w:rsidRPr="004D0394">
              <w:rPr>
                <w:rFonts w:cs="Times New Roman"/>
                <w:b/>
                <w:sz w:val="22"/>
                <w:szCs w:val="22"/>
              </w:rPr>
              <w:t>за первой травкой</w:t>
            </w:r>
          </w:p>
          <w:p w:rsidR="004646CF" w:rsidRDefault="004646CF" w:rsidP="00537841">
            <w:pPr>
              <w:pStyle w:val="af2"/>
              <w:spacing w:after="0"/>
              <w:jc w:val="center"/>
              <w:rPr>
                <w:rFonts w:cs="Times New Roman"/>
                <w:sz w:val="22"/>
                <w:szCs w:val="22"/>
              </w:rPr>
            </w:pPr>
          </w:p>
          <w:p w:rsidR="004646CF" w:rsidRDefault="004646CF" w:rsidP="00537841">
            <w:pPr>
              <w:pStyle w:val="af2"/>
              <w:spacing w:after="0"/>
              <w:jc w:val="both"/>
              <w:rPr>
                <w:rFonts w:cs="Times New Roman"/>
                <w:sz w:val="22"/>
                <w:szCs w:val="22"/>
              </w:rPr>
            </w:pPr>
            <w:r>
              <w:rPr>
                <w:rFonts w:cs="Times New Roman"/>
                <w:b/>
                <w:sz w:val="22"/>
                <w:szCs w:val="22"/>
              </w:rPr>
              <w:t xml:space="preserve">Цель: </w:t>
            </w:r>
            <w:r>
              <w:rPr>
                <w:rFonts w:cs="Times New Roman"/>
                <w:sz w:val="22"/>
                <w:szCs w:val="22"/>
              </w:rPr>
              <w:t xml:space="preserve"> – формировать представления о весне, развивать интерес к окружающему миру.</w:t>
            </w:r>
          </w:p>
          <w:p w:rsidR="004646CF" w:rsidRDefault="004646CF" w:rsidP="00537841">
            <w:pPr>
              <w:pStyle w:val="af2"/>
              <w:spacing w:after="0"/>
              <w:jc w:val="both"/>
              <w:rPr>
                <w:rFonts w:cs="Times New Roman"/>
                <w:b/>
                <w:sz w:val="22"/>
                <w:szCs w:val="22"/>
              </w:rPr>
            </w:pPr>
          </w:p>
          <w:p w:rsidR="004646CF" w:rsidRDefault="004646CF" w:rsidP="00537841">
            <w:pPr>
              <w:pStyle w:val="af2"/>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«Принеси такой же предмет» - учить находить среди предложенных предметов такой же, какой показал воспитатель.</w:t>
            </w:r>
          </w:p>
          <w:p w:rsidR="004646CF" w:rsidRDefault="004646CF" w:rsidP="00537841">
            <w:pPr>
              <w:pStyle w:val="af2"/>
              <w:spacing w:after="0"/>
              <w:jc w:val="both"/>
              <w:rPr>
                <w:rFonts w:cs="Times New Roman"/>
                <w:b/>
                <w:sz w:val="22"/>
                <w:szCs w:val="22"/>
              </w:rPr>
            </w:pPr>
          </w:p>
          <w:p w:rsidR="004646CF" w:rsidRDefault="004646CF" w:rsidP="00537841">
            <w:pPr>
              <w:pStyle w:val="af2"/>
              <w:spacing w:after="0"/>
              <w:jc w:val="both"/>
              <w:rPr>
                <w:rFonts w:cs="Times New Roman"/>
                <w:sz w:val="22"/>
                <w:szCs w:val="22"/>
              </w:rPr>
            </w:pPr>
            <w:r>
              <w:rPr>
                <w:rFonts w:cs="Times New Roman"/>
                <w:b/>
                <w:sz w:val="22"/>
                <w:szCs w:val="22"/>
              </w:rPr>
              <w:t xml:space="preserve">Труд. </w:t>
            </w:r>
            <w:r>
              <w:rPr>
                <w:rFonts w:cs="Times New Roman"/>
                <w:sz w:val="22"/>
                <w:szCs w:val="22"/>
              </w:rPr>
              <w:t>Подметём центральную дорожку – воспитывать желание поддерживать порядок на территории детского сада.</w:t>
            </w:r>
          </w:p>
          <w:p w:rsidR="004646CF" w:rsidRDefault="004646CF" w:rsidP="00537841">
            <w:pPr>
              <w:pStyle w:val="af2"/>
              <w:spacing w:after="0"/>
              <w:jc w:val="both"/>
              <w:rPr>
                <w:rFonts w:cs="Times New Roman"/>
                <w:b/>
                <w:sz w:val="22"/>
                <w:szCs w:val="22"/>
              </w:rPr>
            </w:pPr>
          </w:p>
          <w:p w:rsidR="004646CF" w:rsidRPr="004D0394" w:rsidRDefault="004646CF" w:rsidP="00537841">
            <w:pPr>
              <w:spacing w:line="240" w:lineRule="auto"/>
              <w:rPr>
                <w:rFonts w:ascii="Times New Roman" w:hAnsi="Times New Roman"/>
                <w:b/>
              </w:rPr>
            </w:pPr>
            <w:r>
              <w:rPr>
                <w:rFonts w:ascii="Times New Roman" w:hAnsi="Times New Roman"/>
                <w:b/>
              </w:rPr>
              <w:t xml:space="preserve">Выносной материал: </w:t>
            </w:r>
            <w:r w:rsidRPr="00760D4F">
              <w:rPr>
                <w:rFonts w:ascii="Times New Roman" w:hAnsi="Times New Roman"/>
              </w:rPr>
              <w:t xml:space="preserve"> н</w:t>
            </w:r>
            <w:r w:rsidRPr="00760D4F">
              <w:rPr>
                <w:rFonts w:ascii="Times New Roman" w:hAnsi="Times New Roman"/>
                <w:spacing w:val="-5"/>
              </w:rPr>
              <w:t>осилки, грабли, ведерки, совочки</w:t>
            </w:r>
            <w:r>
              <w:rPr>
                <w:rFonts w:ascii="Times New Roman" w:hAnsi="Times New Roman"/>
                <w:spacing w:val="-5"/>
              </w:rPr>
              <w:t>.</w:t>
            </w:r>
          </w:p>
        </w:tc>
        <w:tc>
          <w:tcPr>
            <w:tcW w:w="2551" w:type="dxa"/>
            <w:shd w:val="clear" w:color="auto" w:fill="auto"/>
          </w:tcPr>
          <w:p w:rsidR="004646CF" w:rsidRDefault="004646CF" w:rsidP="00537841">
            <w:pPr>
              <w:pStyle w:val="af2"/>
              <w:spacing w:after="0"/>
              <w:rPr>
                <w:rFonts w:cs="Times New Roman"/>
                <w:b/>
                <w:sz w:val="22"/>
                <w:szCs w:val="22"/>
              </w:rPr>
            </w:pPr>
            <w:r>
              <w:rPr>
                <w:rFonts w:cs="Times New Roman"/>
                <w:b/>
                <w:sz w:val="22"/>
                <w:szCs w:val="22"/>
              </w:rPr>
              <w:t xml:space="preserve">Подвижная игра </w:t>
            </w:r>
            <w:r>
              <w:rPr>
                <w:rFonts w:cs="Times New Roman"/>
                <w:sz w:val="22"/>
                <w:szCs w:val="22"/>
              </w:rPr>
              <w:t>«Кот и мыши» - продолжать привлекать детей к участию в хороводных играх, развивать умение слушать воспитателя.</w:t>
            </w:r>
          </w:p>
          <w:p w:rsidR="004646CF" w:rsidRPr="00BB3D81" w:rsidRDefault="004646CF" w:rsidP="00537841">
            <w:pPr>
              <w:pStyle w:val="Style1"/>
              <w:widowControl/>
              <w:spacing w:line="240" w:lineRule="auto"/>
              <w:rPr>
                <w:rFonts w:ascii="Times New Roman" w:hAnsi="Times New Roman"/>
                <w:b/>
                <w:sz w:val="22"/>
                <w:szCs w:val="22"/>
              </w:rPr>
            </w:pPr>
          </w:p>
        </w:tc>
        <w:tc>
          <w:tcPr>
            <w:tcW w:w="1418" w:type="dxa"/>
            <w:shd w:val="clear" w:color="auto" w:fill="auto"/>
          </w:tcPr>
          <w:p w:rsidR="004646CF" w:rsidRPr="004D0394" w:rsidRDefault="004646CF" w:rsidP="00537841">
            <w:pPr>
              <w:pStyle w:val="Style1"/>
              <w:widowControl/>
              <w:spacing w:line="240" w:lineRule="auto"/>
              <w:rPr>
                <w:rFonts w:ascii="Times New Roman" w:hAnsi="Times New Roman"/>
                <w:b/>
                <w:sz w:val="22"/>
                <w:szCs w:val="22"/>
              </w:rPr>
            </w:pPr>
            <w:r w:rsidRPr="004D0394">
              <w:rPr>
                <w:b/>
                <w:sz w:val="22"/>
                <w:szCs w:val="22"/>
              </w:rPr>
              <w:t xml:space="preserve">Индивидуальная работа. </w:t>
            </w:r>
            <w:r w:rsidRPr="004D0394">
              <w:rPr>
                <w:sz w:val="22"/>
                <w:szCs w:val="22"/>
              </w:rPr>
              <w:t>Игровое упражнение «По узенькой дорожке».</w:t>
            </w:r>
          </w:p>
          <w:p w:rsidR="004646CF" w:rsidRPr="00BB3D81" w:rsidRDefault="004646CF" w:rsidP="00537841">
            <w:pPr>
              <w:pStyle w:val="Style1"/>
              <w:widowControl/>
              <w:spacing w:line="240" w:lineRule="auto"/>
              <w:rPr>
                <w:rFonts w:ascii="Times New Roman" w:hAnsi="Times New Roman"/>
                <w:sz w:val="22"/>
                <w:szCs w:val="22"/>
              </w:rPr>
            </w:pPr>
          </w:p>
        </w:tc>
        <w:tc>
          <w:tcPr>
            <w:tcW w:w="992" w:type="dxa"/>
            <w:vMerge/>
            <w:shd w:val="clear" w:color="auto" w:fill="auto"/>
          </w:tcPr>
          <w:p w:rsidR="004646CF" w:rsidRPr="00BB3D81" w:rsidRDefault="004646CF" w:rsidP="00537841">
            <w:pPr>
              <w:spacing w:after="0" w:line="240" w:lineRule="auto"/>
              <w:rPr>
                <w:rFonts w:ascii="Times New Roman" w:hAnsi="Times New Roman"/>
              </w:rPr>
            </w:pPr>
          </w:p>
        </w:tc>
      </w:tr>
    </w:tbl>
    <w:p w:rsidR="004646CF" w:rsidRPr="00BB3D81" w:rsidRDefault="004646CF" w:rsidP="004646CF">
      <w:pPr>
        <w:spacing w:line="240" w:lineRule="auto"/>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185"/>
        <w:gridCol w:w="2551"/>
        <w:gridCol w:w="1559"/>
        <w:gridCol w:w="851"/>
      </w:tblGrid>
      <w:tr w:rsidR="004646CF" w:rsidRPr="00BB3D81" w:rsidTr="00537841">
        <w:tc>
          <w:tcPr>
            <w:tcW w:w="1008" w:type="dxa"/>
            <w:shd w:val="clear" w:color="auto" w:fill="auto"/>
          </w:tcPr>
          <w:p w:rsidR="004646CF" w:rsidRPr="00BB3D81" w:rsidRDefault="004646CF" w:rsidP="00537841">
            <w:pPr>
              <w:spacing w:after="0" w:line="240" w:lineRule="auto"/>
              <w:jc w:val="center"/>
              <w:rPr>
                <w:rFonts w:ascii="Times New Roman" w:hAnsi="Times New Roman"/>
              </w:rPr>
            </w:pPr>
            <w:r w:rsidRPr="00BB3D81">
              <w:rPr>
                <w:rFonts w:ascii="Times New Roman" w:hAnsi="Times New Roman"/>
                <w:b/>
              </w:rPr>
              <w:t>Число, день недели</w:t>
            </w:r>
          </w:p>
        </w:tc>
        <w:tc>
          <w:tcPr>
            <w:tcW w:w="1980" w:type="dxa"/>
            <w:shd w:val="clear" w:color="auto" w:fill="auto"/>
          </w:tcPr>
          <w:p w:rsidR="004646CF" w:rsidRPr="00BB3D81" w:rsidRDefault="004646CF" w:rsidP="00537841">
            <w:pPr>
              <w:spacing w:after="0" w:line="240" w:lineRule="auto"/>
              <w:jc w:val="center"/>
              <w:rPr>
                <w:rFonts w:ascii="Times New Roman" w:hAnsi="Times New Roman"/>
                <w:b/>
              </w:rPr>
            </w:pPr>
            <w:r w:rsidRPr="00BB3D81">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BB3D81" w:rsidRDefault="004646CF" w:rsidP="00537841">
            <w:pPr>
              <w:spacing w:after="0" w:line="240" w:lineRule="auto"/>
              <w:jc w:val="center"/>
              <w:rPr>
                <w:rFonts w:ascii="Times New Roman" w:hAnsi="Times New Roman"/>
              </w:rPr>
            </w:pPr>
            <w:r w:rsidRPr="00BB3D81">
              <w:rPr>
                <w:rFonts w:ascii="Times New Roman" w:hAnsi="Times New Roman"/>
                <w:b/>
              </w:rPr>
              <w:t>моменты</w:t>
            </w:r>
          </w:p>
        </w:tc>
        <w:tc>
          <w:tcPr>
            <w:tcW w:w="7185" w:type="dxa"/>
            <w:shd w:val="clear" w:color="auto" w:fill="auto"/>
          </w:tcPr>
          <w:p w:rsidR="004646CF" w:rsidRPr="00BB3D81" w:rsidRDefault="004646CF" w:rsidP="00537841">
            <w:pPr>
              <w:spacing w:after="0" w:line="240" w:lineRule="auto"/>
              <w:jc w:val="center"/>
              <w:rPr>
                <w:rFonts w:ascii="Times New Roman" w:hAnsi="Times New Roman"/>
                <w:b/>
              </w:rPr>
            </w:pPr>
            <w:r w:rsidRPr="00BB3D81">
              <w:rPr>
                <w:rFonts w:ascii="Times New Roman" w:hAnsi="Times New Roman"/>
                <w:b/>
              </w:rPr>
              <w:t xml:space="preserve">Совместная деятельность взрослого и детей направленная </w:t>
            </w:r>
          </w:p>
          <w:p w:rsidR="004646CF" w:rsidRPr="00BB3D81" w:rsidRDefault="004646CF" w:rsidP="00537841">
            <w:pPr>
              <w:spacing w:after="0" w:line="240" w:lineRule="auto"/>
              <w:jc w:val="center"/>
              <w:rPr>
                <w:rFonts w:ascii="Times New Roman" w:hAnsi="Times New Roman"/>
              </w:rPr>
            </w:pPr>
            <w:r w:rsidRPr="00BB3D81">
              <w:rPr>
                <w:rFonts w:ascii="Times New Roman" w:hAnsi="Times New Roman"/>
                <w:b/>
              </w:rPr>
              <w:t>на становление первичной ценностной ориентации и социализации (НОД)</w:t>
            </w:r>
          </w:p>
        </w:tc>
        <w:tc>
          <w:tcPr>
            <w:tcW w:w="2551" w:type="dxa"/>
            <w:shd w:val="clear" w:color="auto" w:fill="auto"/>
          </w:tcPr>
          <w:p w:rsidR="004646CF" w:rsidRPr="00BB3D81" w:rsidRDefault="004646CF" w:rsidP="00537841">
            <w:pPr>
              <w:spacing w:after="0" w:line="240" w:lineRule="auto"/>
              <w:jc w:val="center"/>
              <w:rPr>
                <w:rFonts w:ascii="Times New Roman" w:hAnsi="Times New Roman"/>
                <w:b/>
              </w:rPr>
            </w:pPr>
            <w:r w:rsidRPr="00BB3D81">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BB3D81" w:rsidRDefault="004646CF" w:rsidP="00537841">
            <w:pPr>
              <w:spacing w:after="0" w:line="240" w:lineRule="auto"/>
              <w:jc w:val="center"/>
              <w:rPr>
                <w:rFonts w:ascii="Times New Roman" w:hAnsi="Times New Roman"/>
              </w:rPr>
            </w:pPr>
            <w:r w:rsidRPr="00BB3D81">
              <w:rPr>
                <w:rFonts w:ascii="Times New Roman" w:hAnsi="Times New Roman"/>
                <w:b/>
              </w:rPr>
              <w:t>активности)</w:t>
            </w:r>
          </w:p>
        </w:tc>
        <w:tc>
          <w:tcPr>
            <w:tcW w:w="1559" w:type="dxa"/>
            <w:shd w:val="clear" w:color="auto" w:fill="auto"/>
          </w:tcPr>
          <w:p w:rsidR="004646CF" w:rsidRPr="00BB3D81" w:rsidRDefault="004646CF" w:rsidP="00537841">
            <w:pPr>
              <w:spacing w:after="0" w:line="240" w:lineRule="auto"/>
              <w:jc w:val="center"/>
              <w:rPr>
                <w:rFonts w:ascii="Times New Roman" w:hAnsi="Times New Roman"/>
                <w:b/>
              </w:rPr>
            </w:pPr>
            <w:r w:rsidRPr="00BB3D81">
              <w:rPr>
                <w:rFonts w:ascii="Times New Roman" w:hAnsi="Times New Roman"/>
                <w:b/>
              </w:rPr>
              <w:t>Индивидуальная</w:t>
            </w:r>
          </w:p>
          <w:p w:rsidR="004646CF" w:rsidRPr="00BB3D81" w:rsidRDefault="004646CF" w:rsidP="00537841">
            <w:pPr>
              <w:spacing w:after="0" w:line="240" w:lineRule="auto"/>
              <w:jc w:val="center"/>
              <w:rPr>
                <w:rFonts w:ascii="Times New Roman" w:hAnsi="Times New Roman"/>
                <w:b/>
              </w:rPr>
            </w:pPr>
            <w:r w:rsidRPr="00BB3D81">
              <w:rPr>
                <w:rFonts w:ascii="Times New Roman" w:hAnsi="Times New Roman"/>
                <w:b/>
              </w:rPr>
              <w:t>работа</w:t>
            </w:r>
          </w:p>
        </w:tc>
        <w:tc>
          <w:tcPr>
            <w:tcW w:w="851" w:type="dxa"/>
            <w:shd w:val="clear" w:color="auto" w:fill="auto"/>
          </w:tcPr>
          <w:p w:rsidR="004646CF" w:rsidRPr="00BB3D81" w:rsidRDefault="004646CF" w:rsidP="00537841">
            <w:pPr>
              <w:spacing w:after="0" w:line="240" w:lineRule="auto"/>
              <w:jc w:val="center"/>
              <w:rPr>
                <w:rFonts w:ascii="Times New Roman" w:hAnsi="Times New Roman"/>
                <w:b/>
              </w:rPr>
            </w:pPr>
            <w:r w:rsidRPr="00BB3D81">
              <w:rPr>
                <w:rFonts w:ascii="Times New Roman" w:hAnsi="Times New Roman"/>
                <w:b/>
              </w:rPr>
              <w:t>Взаимодействие с родителями/социальными партнерами</w:t>
            </w:r>
          </w:p>
        </w:tc>
      </w:tr>
      <w:tr w:rsidR="004646CF" w:rsidRPr="00BB3D81" w:rsidTr="00537841">
        <w:trPr>
          <w:trHeight w:val="70"/>
        </w:trPr>
        <w:tc>
          <w:tcPr>
            <w:tcW w:w="1008" w:type="dxa"/>
            <w:shd w:val="clear" w:color="auto" w:fill="auto"/>
          </w:tcPr>
          <w:p w:rsidR="004646CF" w:rsidRPr="00BB3D81" w:rsidRDefault="004646CF" w:rsidP="00537841">
            <w:pPr>
              <w:spacing w:after="0" w:line="240" w:lineRule="auto"/>
              <w:jc w:val="center"/>
              <w:rPr>
                <w:rFonts w:ascii="Times New Roman" w:hAnsi="Times New Roman"/>
              </w:rPr>
            </w:pPr>
            <w:r w:rsidRPr="00BB3D81">
              <w:rPr>
                <w:rFonts w:ascii="Times New Roman" w:hAnsi="Times New Roman"/>
              </w:rPr>
              <w:t>1</w:t>
            </w:r>
          </w:p>
        </w:tc>
        <w:tc>
          <w:tcPr>
            <w:tcW w:w="1980" w:type="dxa"/>
            <w:shd w:val="clear" w:color="auto" w:fill="auto"/>
          </w:tcPr>
          <w:p w:rsidR="004646CF" w:rsidRPr="00BB3D81" w:rsidRDefault="004646CF" w:rsidP="00537841">
            <w:pPr>
              <w:spacing w:after="0" w:line="240" w:lineRule="auto"/>
              <w:jc w:val="center"/>
              <w:rPr>
                <w:rFonts w:ascii="Times New Roman" w:hAnsi="Times New Roman"/>
              </w:rPr>
            </w:pPr>
            <w:r w:rsidRPr="00BB3D81">
              <w:rPr>
                <w:rFonts w:ascii="Times New Roman" w:hAnsi="Times New Roman"/>
              </w:rPr>
              <w:t>2</w:t>
            </w:r>
          </w:p>
        </w:tc>
        <w:tc>
          <w:tcPr>
            <w:tcW w:w="7185" w:type="dxa"/>
            <w:shd w:val="clear" w:color="auto" w:fill="auto"/>
          </w:tcPr>
          <w:p w:rsidR="004646CF" w:rsidRPr="00BB3D81" w:rsidRDefault="004646CF" w:rsidP="00537841">
            <w:pPr>
              <w:spacing w:after="0" w:line="240" w:lineRule="auto"/>
              <w:jc w:val="center"/>
              <w:rPr>
                <w:rFonts w:ascii="Times New Roman" w:hAnsi="Times New Roman"/>
              </w:rPr>
            </w:pPr>
            <w:r w:rsidRPr="00BB3D81">
              <w:rPr>
                <w:rFonts w:ascii="Times New Roman" w:hAnsi="Times New Roman"/>
              </w:rPr>
              <w:t>3</w:t>
            </w:r>
          </w:p>
        </w:tc>
        <w:tc>
          <w:tcPr>
            <w:tcW w:w="2551" w:type="dxa"/>
            <w:shd w:val="clear" w:color="auto" w:fill="auto"/>
          </w:tcPr>
          <w:p w:rsidR="004646CF" w:rsidRPr="00BB3D81" w:rsidRDefault="004646CF" w:rsidP="00537841">
            <w:pPr>
              <w:spacing w:after="0" w:line="240" w:lineRule="auto"/>
              <w:jc w:val="center"/>
              <w:rPr>
                <w:rFonts w:ascii="Times New Roman" w:hAnsi="Times New Roman"/>
              </w:rPr>
            </w:pPr>
            <w:r w:rsidRPr="00BB3D81">
              <w:rPr>
                <w:rFonts w:ascii="Times New Roman" w:hAnsi="Times New Roman"/>
              </w:rPr>
              <w:t>4</w:t>
            </w:r>
          </w:p>
        </w:tc>
        <w:tc>
          <w:tcPr>
            <w:tcW w:w="1559" w:type="dxa"/>
            <w:shd w:val="clear" w:color="auto" w:fill="auto"/>
          </w:tcPr>
          <w:p w:rsidR="004646CF" w:rsidRPr="00BB3D81" w:rsidRDefault="004646CF" w:rsidP="00537841">
            <w:pPr>
              <w:spacing w:after="0" w:line="240" w:lineRule="auto"/>
              <w:jc w:val="center"/>
              <w:rPr>
                <w:rFonts w:ascii="Times New Roman" w:hAnsi="Times New Roman"/>
              </w:rPr>
            </w:pPr>
            <w:r w:rsidRPr="00BB3D81">
              <w:rPr>
                <w:rFonts w:ascii="Times New Roman" w:hAnsi="Times New Roman"/>
              </w:rPr>
              <w:t>5</w:t>
            </w:r>
          </w:p>
        </w:tc>
        <w:tc>
          <w:tcPr>
            <w:tcW w:w="851" w:type="dxa"/>
            <w:shd w:val="clear" w:color="auto" w:fill="auto"/>
          </w:tcPr>
          <w:p w:rsidR="004646CF" w:rsidRPr="00BB3D81" w:rsidRDefault="004646CF" w:rsidP="00537841">
            <w:pPr>
              <w:spacing w:after="0" w:line="240" w:lineRule="auto"/>
              <w:jc w:val="center"/>
              <w:rPr>
                <w:rFonts w:ascii="Times New Roman" w:hAnsi="Times New Roman"/>
              </w:rPr>
            </w:pPr>
            <w:r w:rsidRPr="00BB3D81">
              <w:rPr>
                <w:rFonts w:ascii="Times New Roman" w:hAnsi="Times New Roman"/>
              </w:rPr>
              <w:t>6</w:t>
            </w:r>
          </w:p>
        </w:tc>
      </w:tr>
      <w:tr w:rsidR="004646CF" w:rsidRPr="00BB3D81" w:rsidTr="00537841">
        <w:trPr>
          <w:cantSplit/>
          <w:trHeight w:val="843"/>
        </w:trPr>
        <w:tc>
          <w:tcPr>
            <w:tcW w:w="1008" w:type="dxa"/>
            <w:vMerge w:val="restart"/>
            <w:shd w:val="clear" w:color="auto" w:fill="auto"/>
            <w:textDirection w:val="btLr"/>
          </w:tcPr>
          <w:p w:rsidR="004646CF" w:rsidRPr="00BB3D81" w:rsidRDefault="004646CF" w:rsidP="00537841">
            <w:pPr>
              <w:spacing w:after="0" w:line="240" w:lineRule="auto"/>
              <w:ind w:left="113" w:right="113"/>
              <w:jc w:val="center"/>
              <w:rPr>
                <w:rFonts w:ascii="Times New Roman" w:hAnsi="Times New Roman"/>
                <w:b/>
              </w:rPr>
            </w:pPr>
            <w:r w:rsidRPr="00BB3D81">
              <w:rPr>
                <w:rFonts w:ascii="Times New Roman" w:hAnsi="Times New Roman"/>
                <w:b/>
              </w:rPr>
              <w:t>6 мая - пятница</w:t>
            </w:r>
          </w:p>
          <w:p w:rsidR="004646CF" w:rsidRPr="00BB3D81" w:rsidRDefault="004646CF" w:rsidP="00537841">
            <w:pPr>
              <w:spacing w:after="0" w:line="240" w:lineRule="auto"/>
              <w:ind w:left="113" w:right="113"/>
              <w:jc w:val="center"/>
              <w:rPr>
                <w:rFonts w:ascii="Times New Roman" w:hAnsi="Times New Roman"/>
                <w:b/>
              </w:rPr>
            </w:pPr>
            <w:r w:rsidRPr="00BB3D81">
              <w:rPr>
                <w:rFonts w:ascii="Times New Roman" w:hAnsi="Times New Roman"/>
                <w:b/>
              </w:rPr>
              <w:t>«Солнечное детство»</w:t>
            </w:r>
          </w:p>
        </w:tc>
        <w:tc>
          <w:tcPr>
            <w:tcW w:w="1980" w:type="dxa"/>
            <w:shd w:val="clear" w:color="auto" w:fill="auto"/>
          </w:tcPr>
          <w:p w:rsidR="004646CF" w:rsidRPr="00BB3D81" w:rsidRDefault="004646CF" w:rsidP="00537841">
            <w:pPr>
              <w:spacing w:after="0" w:line="240" w:lineRule="auto"/>
              <w:jc w:val="center"/>
              <w:rPr>
                <w:rFonts w:ascii="Times New Roman" w:hAnsi="Times New Roman"/>
                <w:b/>
                <w:bCs/>
                <w:color w:val="0F1419"/>
                <w:u w:val="single"/>
              </w:rPr>
            </w:pPr>
            <w:r w:rsidRPr="00BB3D81">
              <w:rPr>
                <w:rFonts w:ascii="Times New Roman" w:hAnsi="Times New Roman"/>
                <w:b/>
                <w:u w:val="single"/>
              </w:rPr>
              <w:t>Утро</w:t>
            </w:r>
          </w:p>
          <w:p w:rsidR="004646CF" w:rsidRPr="00BB3D81" w:rsidRDefault="004646CF" w:rsidP="00537841">
            <w:pPr>
              <w:spacing w:after="0" w:line="240" w:lineRule="auto"/>
              <w:jc w:val="center"/>
              <w:rPr>
                <w:rFonts w:ascii="Times New Roman" w:hAnsi="Times New Roman"/>
                <w:b/>
              </w:rPr>
            </w:pPr>
            <w:r w:rsidRPr="00BB3D81">
              <w:rPr>
                <w:rFonts w:ascii="Times New Roman" w:hAnsi="Times New Roman"/>
                <w:b/>
                <w:bCs/>
                <w:color w:val="0F1419"/>
              </w:rPr>
              <w:t>Утренняя гимнастика.</w:t>
            </w:r>
          </w:p>
        </w:tc>
        <w:tc>
          <w:tcPr>
            <w:tcW w:w="7185" w:type="dxa"/>
            <w:shd w:val="clear" w:color="auto" w:fill="auto"/>
          </w:tcPr>
          <w:p w:rsidR="004646CF" w:rsidRPr="00BB3D81" w:rsidRDefault="004646CF" w:rsidP="00537841">
            <w:pPr>
              <w:spacing w:after="0" w:line="240" w:lineRule="auto"/>
              <w:rPr>
                <w:rFonts w:ascii="Times New Roman" w:hAnsi="Times New Roman"/>
                <w:b/>
              </w:rPr>
            </w:pPr>
          </w:p>
          <w:p w:rsidR="004646CF" w:rsidRPr="00BB3D81" w:rsidRDefault="004646CF" w:rsidP="00537841">
            <w:pPr>
              <w:spacing w:after="0" w:line="240" w:lineRule="auto"/>
              <w:rPr>
                <w:rFonts w:ascii="Times New Roman" w:hAnsi="Times New Roman"/>
              </w:rPr>
            </w:pPr>
            <w:r w:rsidRPr="00BB3D81">
              <w:rPr>
                <w:rFonts w:ascii="Times New Roman" w:hAnsi="Times New Roman"/>
                <w:b/>
              </w:rPr>
              <w:t>Цель:</w:t>
            </w:r>
            <w:r w:rsidRPr="00BB3D81">
              <w:rPr>
                <w:rFonts w:ascii="Times New Roman" w:hAnsi="Times New Roman"/>
              </w:rPr>
              <w:t xml:space="preserve">  поднять мышечный  и эмоциональный тонус.</w:t>
            </w:r>
          </w:p>
          <w:p w:rsidR="004646CF" w:rsidRPr="00BB3D81" w:rsidRDefault="004646CF" w:rsidP="00537841">
            <w:pPr>
              <w:spacing w:after="0" w:line="240" w:lineRule="auto"/>
              <w:rPr>
                <w:rFonts w:ascii="Times New Roman" w:hAnsi="Times New Roman"/>
                <w:b/>
              </w:rPr>
            </w:pPr>
          </w:p>
          <w:p w:rsidR="004646CF" w:rsidRPr="00BB3D81" w:rsidRDefault="004646CF" w:rsidP="00537841">
            <w:pPr>
              <w:spacing w:after="0" w:line="240" w:lineRule="auto"/>
              <w:rPr>
                <w:rFonts w:ascii="Times New Roman" w:hAnsi="Times New Roman"/>
              </w:rPr>
            </w:pPr>
          </w:p>
        </w:tc>
        <w:tc>
          <w:tcPr>
            <w:tcW w:w="2551" w:type="dxa"/>
            <w:shd w:val="clear" w:color="auto" w:fill="auto"/>
          </w:tcPr>
          <w:p w:rsidR="004646CF" w:rsidRPr="00BB3D81" w:rsidRDefault="004646CF" w:rsidP="00537841">
            <w:pPr>
              <w:spacing w:after="0" w:line="240" w:lineRule="auto"/>
              <w:rPr>
                <w:rFonts w:ascii="Times New Roman" w:hAnsi="Times New Roman"/>
                <w:b/>
              </w:rPr>
            </w:pPr>
          </w:p>
          <w:p w:rsidR="004646CF" w:rsidRDefault="004646CF" w:rsidP="00537841">
            <w:pPr>
              <w:spacing w:after="0" w:line="240" w:lineRule="auto"/>
              <w:jc w:val="center"/>
              <w:rPr>
                <w:rFonts w:ascii="Times New Roman" w:hAnsi="Times New Roman"/>
                <w:b/>
              </w:rPr>
            </w:pPr>
            <w:r>
              <w:rPr>
                <w:rFonts w:ascii="Times New Roman" w:hAnsi="Times New Roman"/>
                <w:b/>
              </w:rPr>
              <w:t>Центр движения</w:t>
            </w:r>
          </w:p>
          <w:p w:rsidR="004646CF" w:rsidRPr="00C40B4D" w:rsidRDefault="004646CF" w:rsidP="00537841">
            <w:pPr>
              <w:spacing w:after="0" w:line="240" w:lineRule="auto"/>
              <w:jc w:val="center"/>
              <w:rPr>
                <w:rFonts w:ascii="Times New Roman" w:hAnsi="Times New Roman"/>
              </w:rPr>
            </w:pPr>
            <w:r>
              <w:rPr>
                <w:rFonts w:ascii="Times New Roman" w:hAnsi="Times New Roman"/>
              </w:rPr>
              <w:t>(погремушки)</w:t>
            </w:r>
          </w:p>
          <w:p w:rsidR="004646CF" w:rsidRPr="00BB3D81" w:rsidRDefault="004646CF" w:rsidP="00537841">
            <w:pPr>
              <w:spacing w:after="0" w:line="240" w:lineRule="auto"/>
              <w:rPr>
                <w:rFonts w:ascii="Times New Roman" w:hAnsi="Times New Roman"/>
              </w:rPr>
            </w:pPr>
          </w:p>
        </w:tc>
        <w:tc>
          <w:tcPr>
            <w:tcW w:w="1559" w:type="dxa"/>
            <w:vMerge w:val="restart"/>
            <w:shd w:val="clear" w:color="auto" w:fill="auto"/>
          </w:tcPr>
          <w:p w:rsidR="004646CF" w:rsidRDefault="004646CF" w:rsidP="00537841">
            <w:pPr>
              <w:spacing w:after="0" w:line="240" w:lineRule="auto"/>
              <w:rPr>
                <w:rFonts w:ascii="Times New Roman" w:hAnsi="Times New Roman"/>
                <w:b/>
              </w:rPr>
            </w:pPr>
            <w:r w:rsidRPr="00BB3D81">
              <w:rPr>
                <w:rFonts w:ascii="Times New Roman" w:hAnsi="Times New Roman"/>
                <w:b/>
              </w:rPr>
              <w:t>Игра «</w:t>
            </w:r>
            <w:r>
              <w:rPr>
                <w:rFonts w:ascii="Times New Roman" w:hAnsi="Times New Roman"/>
                <w:b/>
              </w:rPr>
              <w:t>Какая машина – такая  и дорога»</w:t>
            </w:r>
          </w:p>
          <w:p w:rsidR="004646CF" w:rsidRPr="00BB3D81" w:rsidRDefault="004646CF" w:rsidP="00537841">
            <w:pPr>
              <w:spacing w:after="0" w:line="240" w:lineRule="auto"/>
              <w:rPr>
                <w:rFonts w:ascii="Times New Roman" w:hAnsi="Times New Roman"/>
                <w:b/>
              </w:rPr>
            </w:pPr>
            <w:r w:rsidRPr="00BB3D81">
              <w:rPr>
                <w:rFonts w:ascii="Times New Roman" w:hAnsi="Times New Roman"/>
                <w:b/>
              </w:rPr>
              <w:t>Цель:</w:t>
            </w:r>
            <w:r w:rsidRPr="00BB3D81">
              <w:rPr>
                <w:rFonts w:ascii="Times New Roman" w:hAnsi="Times New Roman"/>
              </w:rPr>
              <w:t xml:space="preserve"> развивать внимание; помочь изучить цвета с группой детей </w:t>
            </w:r>
          </w:p>
        </w:tc>
        <w:tc>
          <w:tcPr>
            <w:tcW w:w="851" w:type="dxa"/>
            <w:vMerge w:val="restart"/>
            <w:shd w:val="clear" w:color="auto" w:fill="auto"/>
            <w:textDirection w:val="btLr"/>
          </w:tcPr>
          <w:p w:rsidR="004646CF" w:rsidRPr="00DF6078" w:rsidRDefault="004646CF" w:rsidP="00537841">
            <w:pPr>
              <w:pStyle w:val="c1"/>
              <w:shd w:val="clear" w:color="auto" w:fill="FFFFFF"/>
              <w:spacing w:before="0" w:beforeAutospacing="0" w:after="0" w:afterAutospacing="0"/>
              <w:ind w:left="113" w:right="113"/>
              <w:jc w:val="center"/>
              <w:rPr>
                <w:rFonts w:eastAsia="Calibri"/>
                <w:sz w:val="22"/>
                <w:szCs w:val="22"/>
              </w:rPr>
            </w:pPr>
            <w:r w:rsidRPr="00DF6078">
              <w:rPr>
                <w:rFonts w:eastAsia="Calibri"/>
                <w:sz w:val="22"/>
                <w:szCs w:val="22"/>
              </w:rPr>
              <w:t>Индивидуальные беседы и консультации по запросам родителей.</w:t>
            </w:r>
          </w:p>
          <w:p w:rsidR="004646CF" w:rsidRPr="00BB3D81" w:rsidRDefault="004646CF" w:rsidP="00537841">
            <w:pPr>
              <w:pStyle w:val="c3"/>
              <w:spacing w:before="0" w:beforeAutospacing="0" w:after="0" w:afterAutospacing="0"/>
              <w:ind w:left="113" w:right="113"/>
              <w:rPr>
                <w:b/>
                <w:sz w:val="22"/>
                <w:szCs w:val="22"/>
              </w:rPr>
            </w:pPr>
          </w:p>
          <w:p w:rsidR="004646CF" w:rsidRPr="00BB3D81" w:rsidRDefault="004646CF" w:rsidP="00537841">
            <w:pPr>
              <w:pStyle w:val="c3"/>
              <w:spacing w:before="0" w:beforeAutospacing="0" w:after="0" w:afterAutospacing="0"/>
              <w:ind w:left="113" w:right="113"/>
              <w:rPr>
                <w:b/>
                <w:sz w:val="22"/>
                <w:szCs w:val="22"/>
              </w:rPr>
            </w:pPr>
          </w:p>
          <w:p w:rsidR="004646CF" w:rsidRPr="00BB3D81" w:rsidRDefault="004646CF" w:rsidP="00537841">
            <w:pPr>
              <w:pStyle w:val="c3"/>
              <w:spacing w:before="0" w:beforeAutospacing="0" w:after="0" w:afterAutospacing="0"/>
              <w:ind w:left="113" w:right="113"/>
              <w:rPr>
                <w:b/>
                <w:sz w:val="22"/>
                <w:szCs w:val="22"/>
              </w:rPr>
            </w:pPr>
          </w:p>
          <w:p w:rsidR="004646CF" w:rsidRPr="00BB3D81" w:rsidRDefault="004646CF" w:rsidP="00537841">
            <w:pPr>
              <w:pStyle w:val="c3"/>
              <w:spacing w:before="0" w:beforeAutospacing="0" w:after="0" w:afterAutospacing="0"/>
              <w:ind w:left="113" w:right="113"/>
              <w:rPr>
                <w:b/>
                <w:sz w:val="22"/>
                <w:szCs w:val="22"/>
              </w:rPr>
            </w:pPr>
          </w:p>
          <w:p w:rsidR="004646CF" w:rsidRPr="00BB3D81" w:rsidRDefault="004646CF" w:rsidP="00537841">
            <w:pPr>
              <w:pStyle w:val="c3"/>
              <w:spacing w:before="0" w:beforeAutospacing="0" w:after="0" w:afterAutospacing="0"/>
              <w:ind w:left="113" w:right="113"/>
              <w:rPr>
                <w:b/>
                <w:sz w:val="22"/>
                <w:szCs w:val="22"/>
              </w:rPr>
            </w:pPr>
          </w:p>
          <w:p w:rsidR="004646CF" w:rsidRPr="00BB3D81" w:rsidRDefault="004646CF" w:rsidP="00537841">
            <w:pPr>
              <w:pStyle w:val="c3"/>
              <w:spacing w:before="0" w:beforeAutospacing="0" w:after="0" w:afterAutospacing="0"/>
              <w:ind w:left="113" w:right="113"/>
              <w:rPr>
                <w:b/>
                <w:sz w:val="22"/>
                <w:szCs w:val="22"/>
              </w:rPr>
            </w:pPr>
          </w:p>
          <w:p w:rsidR="004646CF" w:rsidRPr="00BB3D81" w:rsidRDefault="004646CF" w:rsidP="00537841">
            <w:pPr>
              <w:pStyle w:val="c3"/>
              <w:spacing w:before="0" w:beforeAutospacing="0" w:after="0" w:afterAutospacing="0"/>
              <w:ind w:left="113" w:right="113"/>
              <w:rPr>
                <w:b/>
                <w:sz w:val="22"/>
                <w:szCs w:val="22"/>
              </w:rPr>
            </w:pPr>
          </w:p>
          <w:p w:rsidR="004646CF" w:rsidRPr="00BB3D81" w:rsidRDefault="004646CF" w:rsidP="00537841">
            <w:pPr>
              <w:pStyle w:val="c3"/>
              <w:spacing w:before="0" w:beforeAutospacing="0" w:after="0" w:afterAutospacing="0"/>
              <w:ind w:left="113" w:right="113"/>
              <w:rPr>
                <w:b/>
                <w:sz w:val="22"/>
                <w:szCs w:val="22"/>
              </w:rPr>
            </w:pPr>
          </w:p>
        </w:tc>
      </w:tr>
      <w:tr w:rsidR="004646CF" w:rsidRPr="00BB3D81" w:rsidTr="00537841">
        <w:trPr>
          <w:cantSplit/>
          <w:trHeight w:val="549"/>
        </w:trPr>
        <w:tc>
          <w:tcPr>
            <w:tcW w:w="1008" w:type="dxa"/>
            <w:vMerge/>
            <w:shd w:val="clear" w:color="auto" w:fill="auto"/>
            <w:textDirection w:val="btLr"/>
          </w:tcPr>
          <w:p w:rsidR="004646CF" w:rsidRPr="00BB3D81"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BB3D81" w:rsidRDefault="004646CF" w:rsidP="00537841">
            <w:pPr>
              <w:spacing w:line="240" w:lineRule="auto"/>
              <w:jc w:val="center"/>
              <w:rPr>
                <w:rFonts w:ascii="Times New Roman" w:hAnsi="Times New Roman"/>
                <w:b/>
                <w:u w:val="single"/>
              </w:rPr>
            </w:pPr>
            <w:r w:rsidRPr="00BB3D81">
              <w:rPr>
                <w:rFonts w:ascii="Times New Roman" w:hAnsi="Times New Roman"/>
                <w:b/>
              </w:rPr>
              <w:t xml:space="preserve">Игра </w:t>
            </w:r>
          </w:p>
        </w:tc>
        <w:tc>
          <w:tcPr>
            <w:tcW w:w="7185" w:type="dxa"/>
            <w:shd w:val="clear" w:color="auto" w:fill="auto"/>
          </w:tcPr>
          <w:p w:rsidR="004646CF" w:rsidRDefault="004646CF" w:rsidP="00537841">
            <w:pPr>
              <w:spacing w:after="0" w:line="240" w:lineRule="auto"/>
              <w:rPr>
                <w:rFonts w:ascii="Times New Roman" w:hAnsi="Times New Roman"/>
                <w:b/>
              </w:rPr>
            </w:pPr>
            <w:r>
              <w:rPr>
                <w:rFonts w:ascii="Times New Roman" w:hAnsi="Times New Roman"/>
                <w:b/>
              </w:rPr>
              <w:t>«</w:t>
            </w:r>
            <w:r w:rsidRPr="00BB3D81">
              <w:rPr>
                <w:rFonts w:ascii="Times New Roman" w:hAnsi="Times New Roman"/>
                <w:b/>
              </w:rPr>
              <w:t xml:space="preserve">С добрым утром , кукла Катя!» </w:t>
            </w:r>
          </w:p>
          <w:p w:rsidR="004646CF" w:rsidRPr="00BB3D81" w:rsidRDefault="004646CF" w:rsidP="00537841">
            <w:pPr>
              <w:spacing w:after="0" w:line="240" w:lineRule="auto"/>
              <w:rPr>
                <w:rFonts w:ascii="Times New Roman" w:hAnsi="Times New Roman"/>
              </w:rPr>
            </w:pPr>
            <w:r w:rsidRPr="00BB3D81">
              <w:rPr>
                <w:rFonts w:ascii="Times New Roman" w:hAnsi="Times New Roman"/>
                <w:b/>
              </w:rPr>
              <w:t>Цель:</w:t>
            </w:r>
            <w:r w:rsidRPr="00BB3D81">
              <w:rPr>
                <w:rFonts w:ascii="Times New Roman" w:hAnsi="Times New Roman"/>
              </w:rPr>
              <w:t xml:space="preserve"> закреплять умение выделять и называть части тела человека</w:t>
            </w:r>
            <w:r>
              <w:rPr>
                <w:rFonts w:ascii="Times New Roman" w:hAnsi="Times New Roman"/>
              </w:rPr>
              <w:t>.</w:t>
            </w:r>
          </w:p>
        </w:tc>
        <w:tc>
          <w:tcPr>
            <w:tcW w:w="2551" w:type="dxa"/>
            <w:shd w:val="clear" w:color="auto" w:fill="auto"/>
          </w:tcPr>
          <w:p w:rsidR="004646CF" w:rsidRDefault="004646CF" w:rsidP="00537841">
            <w:pPr>
              <w:spacing w:after="0" w:line="240" w:lineRule="auto"/>
              <w:jc w:val="center"/>
              <w:rPr>
                <w:rFonts w:ascii="Times New Roman" w:hAnsi="Times New Roman"/>
                <w:b/>
              </w:rPr>
            </w:pPr>
            <w:r w:rsidRPr="00BB3D81">
              <w:rPr>
                <w:rFonts w:ascii="Times New Roman" w:hAnsi="Times New Roman"/>
                <w:b/>
              </w:rPr>
              <w:t>Центр игры</w:t>
            </w:r>
          </w:p>
          <w:p w:rsidR="004646CF" w:rsidRPr="00C40B4D" w:rsidRDefault="004646CF" w:rsidP="00537841">
            <w:pPr>
              <w:spacing w:after="0" w:line="240" w:lineRule="auto"/>
              <w:jc w:val="center"/>
              <w:rPr>
                <w:rFonts w:ascii="Times New Roman" w:hAnsi="Times New Roman"/>
              </w:rPr>
            </w:pPr>
            <w:r>
              <w:rPr>
                <w:rFonts w:ascii="Times New Roman" w:hAnsi="Times New Roman"/>
              </w:rPr>
              <w:t>(кукла Катя)</w:t>
            </w:r>
          </w:p>
        </w:tc>
        <w:tc>
          <w:tcPr>
            <w:tcW w:w="1559" w:type="dxa"/>
            <w:vMerge/>
            <w:shd w:val="clear" w:color="auto" w:fill="auto"/>
          </w:tcPr>
          <w:p w:rsidR="004646CF" w:rsidRPr="00BB3D81" w:rsidRDefault="004646CF" w:rsidP="00537841">
            <w:pPr>
              <w:spacing w:after="0" w:line="240" w:lineRule="auto"/>
              <w:rPr>
                <w:rFonts w:ascii="Times New Roman" w:hAnsi="Times New Roman"/>
              </w:rPr>
            </w:pPr>
          </w:p>
        </w:tc>
        <w:tc>
          <w:tcPr>
            <w:tcW w:w="851" w:type="dxa"/>
            <w:vMerge/>
            <w:shd w:val="clear" w:color="auto" w:fill="auto"/>
          </w:tcPr>
          <w:p w:rsidR="004646CF" w:rsidRPr="00BB3D81" w:rsidRDefault="004646CF" w:rsidP="00537841">
            <w:pPr>
              <w:pStyle w:val="c3"/>
              <w:spacing w:before="0" w:beforeAutospacing="0" w:after="0" w:afterAutospacing="0"/>
              <w:rPr>
                <w:b/>
                <w:sz w:val="22"/>
                <w:szCs w:val="22"/>
              </w:rPr>
            </w:pPr>
          </w:p>
        </w:tc>
      </w:tr>
      <w:tr w:rsidR="004646CF" w:rsidRPr="00BB3D81" w:rsidTr="00537841">
        <w:trPr>
          <w:cantSplit/>
          <w:trHeight w:val="418"/>
        </w:trPr>
        <w:tc>
          <w:tcPr>
            <w:tcW w:w="1008" w:type="dxa"/>
            <w:vMerge/>
            <w:shd w:val="clear" w:color="auto" w:fill="auto"/>
            <w:textDirection w:val="btLr"/>
          </w:tcPr>
          <w:p w:rsidR="004646CF" w:rsidRPr="00BB3D81"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BB3D81" w:rsidRDefault="004646CF" w:rsidP="00537841">
            <w:pPr>
              <w:spacing w:after="0" w:line="240" w:lineRule="auto"/>
              <w:jc w:val="center"/>
              <w:rPr>
                <w:rFonts w:ascii="Times New Roman" w:hAnsi="Times New Roman"/>
                <w:b/>
                <w:bCs/>
                <w:color w:val="0F1419"/>
              </w:rPr>
            </w:pPr>
            <w:r>
              <w:rPr>
                <w:rFonts w:ascii="Times New Roman" w:hAnsi="Times New Roman"/>
                <w:b/>
                <w:bCs/>
                <w:color w:val="0F1419"/>
              </w:rPr>
              <w:t>Дидактическая игра</w:t>
            </w:r>
          </w:p>
        </w:tc>
        <w:tc>
          <w:tcPr>
            <w:tcW w:w="7185" w:type="dxa"/>
            <w:shd w:val="clear" w:color="auto" w:fill="auto"/>
          </w:tcPr>
          <w:p w:rsidR="004646CF" w:rsidRDefault="004646CF" w:rsidP="00537841">
            <w:pPr>
              <w:spacing w:after="0" w:line="240" w:lineRule="auto"/>
              <w:rPr>
                <w:rFonts w:ascii="Times New Roman" w:hAnsi="Times New Roman"/>
                <w:b/>
              </w:rPr>
            </w:pPr>
            <w:r w:rsidRPr="00BB3D81">
              <w:rPr>
                <w:rFonts w:ascii="Times New Roman" w:hAnsi="Times New Roman"/>
                <w:b/>
              </w:rPr>
              <w:t xml:space="preserve">«Колобок  прибегал, ребятам сказку рассказал» </w:t>
            </w:r>
          </w:p>
          <w:p w:rsidR="004646CF" w:rsidRPr="00BB3D81" w:rsidRDefault="004646CF" w:rsidP="00537841">
            <w:pPr>
              <w:spacing w:after="0" w:line="240" w:lineRule="auto"/>
              <w:rPr>
                <w:rFonts w:ascii="Times New Roman" w:hAnsi="Times New Roman"/>
              </w:rPr>
            </w:pPr>
            <w:r w:rsidRPr="00BB3D81">
              <w:rPr>
                <w:rFonts w:ascii="Times New Roman" w:hAnsi="Times New Roman"/>
                <w:b/>
              </w:rPr>
              <w:t>Цель:</w:t>
            </w:r>
            <w:r w:rsidRPr="00BB3D81">
              <w:rPr>
                <w:rFonts w:ascii="Times New Roman" w:hAnsi="Times New Roman"/>
              </w:rPr>
              <w:t xml:space="preserve"> учить вступать в общение  со взрослыми при помощи  речи и игровых действий.</w:t>
            </w:r>
          </w:p>
        </w:tc>
        <w:tc>
          <w:tcPr>
            <w:tcW w:w="2551" w:type="dxa"/>
            <w:shd w:val="clear" w:color="auto" w:fill="auto"/>
          </w:tcPr>
          <w:p w:rsidR="004646CF" w:rsidRDefault="004646CF" w:rsidP="00537841">
            <w:pPr>
              <w:spacing w:after="0" w:line="240" w:lineRule="auto"/>
              <w:jc w:val="center"/>
              <w:rPr>
                <w:rFonts w:ascii="Times New Roman" w:hAnsi="Times New Roman"/>
                <w:b/>
              </w:rPr>
            </w:pPr>
            <w:r w:rsidRPr="00BB3D81">
              <w:rPr>
                <w:rFonts w:ascii="Times New Roman" w:hAnsi="Times New Roman"/>
                <w:b/>
              </w:rPr>
              <w:t>Центр игры</w:t>
            </w:r>
          </w:p>
          <w:p w:rsidR="004646CF" w:rsidRPr="00C40B4D" w:rsidRDefault="004646CF" w:rsidP="00537841">
            <w:pPr>
              <w:spacing w:after="0" w:line="240" w:lineRule="auto"/>
              <w:jc w:val="center"/>
              <w:rPr>
                <w:rFonts w:ascii="Times New Roman" w:hAnsi="Times New Roman"/>
              </w:rPr>
            </w:pPr>
            <w:r>
              <w:rPr>
                <w:rFonts w:ascii="Times New Roman" w:hAnsi="Times New Roman"/>
              </w:rPr>
              <w:t>(игрушка «Колобок»)</w:t>
            </w:r>
          </w:p>
        </w:tc>
        <w:tc>
          <w:tcPr>
            <w:tcW w:w="1559" w:type="dxa"/>
            <w:vMerge/>
            <w:shd w:val="clear" w:color="auto" w:fill="auto"/>
          </w:tcPr>
          <w:p w:rsidR="004646CF" w:rsidRPr="00BB3D81" w:rsidRDefault="004646CF" w:rsidP="00537841">
            <w:pPr>
              <w:spacing w:after="0" w:line="240" w:lineRule="auto"/>
              <w:rPr>
                <w:rFonts w:ascii="Times New Roman" w:hAnsi="Times New Roman"/>
              </w:rPr>
            </w:pPr>
          </w:p>
        </w:tc>
        <w:tc>
          <w:tcPr>
            <w:tcW w:w="851" w:type="dxa"/>
            <w:vMerge/>
            <w:shd w:val="clear" w:color="auto" w:fill="auto"/>
          </w:tcPr>
          <w:p w:rsidR="004646CF" w:rsidRPr="00BB3D81" w:rsidRDefault="004646CF" w:rsidP="00537841">
            <w:pPr>
              <w:pStyle w:val="c3"/>
              <w:spacing w:before="0" w:beforeAutospacing="0" w:after="0" w:afterAutospacing="0"/>
              <w:rPr>
                <w:b/>
                <w:sz w:val="22"/>
                <w:szCs w:val="22"/>
              </w:rPr>
            </w:pPr>
          </w:p>
        </w:tc>
      </w:tr>
      <w:tr w:rsidR="004646CF" w:rsidRPr="00BB3D81" w:rsidTr="00537841">
        <w:trPr>
          <w:cantSplit/>
          <w:trHeight w:val="563"/>
        </w:trPr>
        <w:tc>
          <w:tcPr>
            <w:tcW w:w="1008" w:type="dxa"/>
            <w:vMerge/>
            <w:shd w:val="clear" w:color="auto" w:fill="auto"/>
            <w:textDirection w:val="btLr"/>
          </w:tcPr>
          <w:p w:rsidR="004646CF" w:rsidRPr="00BB3D81"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BB3D81" w:rsidRDefault="004646CF" w:rsidP="00537841">
            <w:pPr>
              <w:spacing w:line="240" w:lineRule="auto"/>
              <w:jc w:val="center"/>
              <w:rPr>
                <w:rFonts w:ascii="Times New Roman" w:hAnsi="Times New Roman"/>
                <w:b/>
                <w:bCs/>
                <w:color w:val="0F1419"/>
              </w:rPr>
            </w:pPr>
            <w:r w:rsidRPr="00BB3D81">
              <w:rPr>
                <w:rFonts w:ascii="Times New Roman" w:hAnsi="Times New Roman"/>
                <w:b/>
              </w:rPr>
              <w:t>Игра</w:t>
            </w:r>
          </w:p>
        </w:tc>
        <w:tc>
          <w:tcPr>
            <w:tcW w:w="7185" w:type="dxa"/>
            <w:shd w:val="clear" w:color="auto" w:fill="auto"/>
          </w:tcPr>
          <w:p w:rsidR="004646CF" w:rsidRPr="00BB3D81" w:rsidRDefault="004646CF" w:rsidP="00537841">
            <w:pPr>
              <w:spacing w:after="0" w:line="240" w:lineRule="auto"/>
              <w:rPr>
                <w:rFonts w:ascii="Times New Roman" w:hAnsi="Times New Roman"/>
                <w:b/>
              </w:rPr>
            </w:pPr>
            <w:r w:rsidRPr="00BB3D81">
              <w:rPr>
                <w:rFonts w:ascii="Times New Roman" w:hAnsi="Times New Roman"/>
              </w:rPr>
              <w:t xml:space="preserve">Настольно-печатная игра </w:t>
            </w:r>
            <w:r w:rsidRPr="00BB3D81">
              <w:rPr>
                <w:rFonts w:ascii="Times New Roman" w:hAnsi="Times New Roman"/>
                <w:b/>
              </w:rPr>
              <w:t>«Лото осторожностей».</w:t>
            </w:r>
          </w:p>
          <w:p w:rsidR="004646CF" w:rsidRPr="00BB3D81" w:rsidRDefault="004646CF" w:rsidP="00537841">
            <w:pPr>
              <w:spacing w:after="0" w:line="240" w:lineRule="auto"/>
              <w:ind w:right="-456"/>
              <w:rPr>
                <w:rFonts w:ascii="Times New Roman" w:hAnsi="Times New Roman"/>
                <w:b/>
              </w:rPr>
            </w:pPr>
            <w:r w:rsidRPr="00BB3D81">
              <w:rPr>
                <w:rFonts w:ascii="Times New Roman" w:hAnsi="Times New Roman"/>
                <w:b/>
              </w:rPr>
              <w:t>Цель</w:t>
            </w:r>
            <w:r w:rsidRPr="00BB3D81">
              <w:rPr>
                <w:rFonts w:ascii="Times New Roman" w:hAnsi="Times New Roman"/>
              </w:rPr>
              <w:t>: развивать внимание, мышление.</w:t>
            </w:r>
          </w:p>
        </w:tc>
        <w:tc>
          <w:tcPr>
            <w:tcW w:w="2551" w:type="dxa"/>
            <w:shd w:val="clear" w:color="auto" w:fill="auto"/>
          </w:tcPr>
          <w:p w:rsidR="004646CF" w:rsidRPr="00C40B4D" w:rsidRDefault="004646CF" w:rsidP="00537841">
            <w:pPr>
              <w:spacing w:after="0" w:line="240" w:lineRule="auto"/>
              <w:jc w:val="center"/>
              <w:rPr>
                <w:rFonts w:ascii="Times New Roman" w:hAnsi="Times New Roman"/>
                <w:b/>
              </w:rPr>
            </w:pPr>
            <w:r w:rsidRPr="00BB3D81">
              <w:rPr>
                <w:rFonts w:ascii="Times New Roman" w:hAnsi="Times New Roman"/>
                <w:b/>
              </w:rPr>
              <w:t>Центр игры</w:t>
            </w:r>
          </w:p>
        </w:tc>
        <w:tc>
          <w:tcPr>
            <w:tcW w:w="1559" w:type="dxa"/>
            <w:vMerge/>
            <w:shd w:val="clear" w:color="auto" w:fill="auto"/>
          </w:tcPr>
          <w:p w:rsidR="004646CF" w:rsidRPr="00BB3D81" w:rsidRDefault="004646CF" w:rsidP="00537841">
            <w:pPr>
              <w:spacing w:after="0" w:line="240" w:lineRule="auto"/>
              <w:rPr>
                <w:rFonts w:ascii="Times New Roman" w:hAnsi="Times New Roman"/>
              </w:rPr>
            </w:pPr>
          </w:p>
        </w:tc>
        <w:tc>
          <w:tcPr>
            <w:tcW w:w="851" w:type="dxa"/>
            <w:vMerge/>
            <w:shd w:val="clear" w:color="auto" w:fill="auto"/>
          </w:tcPr>
          <w:p w:rsidR="004646CF" w:rsidRPr="00BB3D81" w:rsidRDefault="004646CF" w:rsidP="00537841">
            <w:pPr>
              <w:pStyle w:val="c3"/>
              <w:spacing w:before="0" w:beforeAutospacing="0" w:after="0" w:afterAutospacing="0"/>
              <w:rPr>
                <w:b/>
                <w:sz w:val="22"/>
                <w:szCs w:val="22"/>
              </w:rPr>
            </w:pPr>
          </w:p>
        </w:tc>
      </w:tr>
      <w:tr w:rsidR="004646CF" w:rsidRPr="00BB3D81" w:rsidTr="00537841">
        <w:trPr>
          <w:cantSplit/>
          <w:trHeight w:val="563"/>
        </w:trPr>
        <w:tc>
          <w:tcPr>
            <w:tcW w:w="1008" w:type="dxa"/>
            <w:vMerge/>
            <w:shd w:val="clear" w:color="auto" w:fill="auto"/>
            <w:textDirection w:val="btLr"/>
          </w:tcPr>
          <w:p w:rsidR="004646CF" w:rsidRPr="00BB3D81"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BB3D81" w:rsidRDefault="004646CF" w:rsidP="00537841">
            <w:pPr>
              <w:spacing w:line="240" w:lineRule="auto"/>
              <w:jc w:val="center"/>
              <w:rPr>
                <w:rFonts w:ascii="Times New Roman" w:hAnsi="Times New Roman"/>
                <w:b/>
                <w:u w:val="single"/>
              </w:rPr>
            </w:pPr>
            <w:r w:rsidRPr="00BB3D81">
              <w:rPr>
                <w:rFonts w:ascii="Times New Roman" w:hAnsi="Times New Roman"/>
                <w:b/>
                <w:u w:val="single"/>
              </w:rPr>
              <w:t>НОД</w:t>
            </w:r>
          </w:p>
        </w:tc>
        <w:tc>
          <w:tcPr>
            <w:tcW w:w="7185" w:type="dxa"/>
            <w:shd w:val="clear" w:color="auto" w:fill="auto"/>
          </w:tcPr>
          <w:p w:rsidR="004646CF" w:rsidRPr="00BB3D81" w:rsidRDefault="004646CF" w:rsidP="00537841">
            <w:pPr>
              <w:spacing w:after="0" w:line="240" w:lineRule="auto"/>
              <w:rPr>
                <w:rFonts w:ascii="Times New Roman" w:hAnsi="Times New Roman"/>
                <w:b/>
              </w:rPr>
            </w:pPr>
            <w:r w:rsidRPr="00BB3D81">
              <w:rPr>
                <w:rFonts w:ascii="Times New Roman" w:hAnsi="Times New Roman"/>
                <w:b/>
              </w:rPr>
              <w:t xml:space="preserve">1. НОД Развитие речи </w:t>
            </w:r>
          </w:p>
          <w:p w:rsidR="004646CF" w:rsidRPr="00BB3D81" w:rsidRDefault="004646CF" w:rsidP="00537841">
            <w:pPr>
              <w:spacing w:after="0" w:line="240" w:lineRule="auto"/>
              <w:rPr>
                <w:rFonts w:ascii="Times New Roman" w:hAnsi="Times New Roman"/>
                <w:b/>
              </w:rPr>
            </w:pPr>
            <w:r w:rsidRPr="00BB3D81">
              <w:rPr>
                <w:rFonts w:ascii="Times New Roman" w:hAnsi="Times New Roman"/>
                <w:b/>
              </w:rPr>
              <w:t>Тема: «</w:t>
            </w:r>
            <w:r w:rsidRPr="00BB3D81">
              <w:rPr>
                <w:rFonts w:ascii="Times New Roman" w:hAnsi="Times New Roman"/>
              </w:rPr>
              <w:t>Солнышко-ведрышко»</w:t>
            </w:r>
            <w:r w:rsidRPr="00BB3D81">
              <w:rPr>
                <w:rFonts w:ascii="Times New Roman" w:hAnsi="Times New Roman"/>
                <w:b/>
              </w:rPr>
              <w:t xml:space="preserve"> </w:t>
            </w:r>
          </w:p>
          <w:p w:rsidR="004646CF" w:rsidRPr="00BB3D81" w:rsidRDefault="004646CF" w:rsidP="00537841">
            <w:pPr>
              <w:spacing w:after="0" w:line="240" w:lineRule="auto"/>
              <w:rPr>
                <w:rFonts w:ascii="Times New Roman" w:hAnsi="Times New Roman"/>
              </w:rPr>
            </w:pPr>
            <w:r w:rsidRPr="00BB3D81">
              <w:rPr>
                <w:rFonts w:ascii="Times New Roman" w:hAnsi="Times New Roman"/>
                <w:b/>
              </w:rPr>
              <w:t xml:space="preserve">Цель: </w:t>
            </w:r>
            <w:r w:rsidRPr="00BB3D81">
              <w:rPr>
                <w:rFonts w:ascii="Times New Roman" w:hAnsi="Times New Roman"/>
              </w:rPr>
              <w:t>Познакомить детей с новой потешкой, учить слушать текст, понимать содержание.  Развивать слуховое восприятие, внимание, память.</w:t>
            </w:r>
          </w:p>
          <w:p w:rsidR="004646CF" w:rsidRPr="00BB3D81" w:rsidRDefault="004646CF" w:rsidP="00537841">
            <w:pPr>
              <w:spacing w:after="0" w:line="240" w:lineRule="auto"/>
              <w:rPr>
                <w:rFonts w:ascii="Times New Roman" w:hAnsi="Times New Roman"/>
                <w:b/>
              </w:rPr>
            </w:pPr>
            <w:r w:rsidRPr="00BB3D81">
              <w:rPr>
                <w:rFonts w:ascii="Times New Roman" w:hAnsi="Times New Roman"/>
                <w:b/>
              </w:rPr>
              <w:t xml:space="preserve">Используемая литература: </w:t>
            </w:r>
            <w:r w:rsidRPr="00BB3D81">
              <w:rPr>
                <w:rFonts w:ascii="Times New Roman" w:hAnsi="Times New Roman"/>
              </w:rPr>
              <w:t>Г.Я.Затулина с.28.</w:t>
            </w:r>
          </w:p>
          <w:p w:rsidR="004646CF" w:rsidRPr="00BB3D81" w:rsidRDefault="004646CF" w:rsidP="00537841">
            <w:pPr>
              <w:spacing w:after="0" w:line="240" w:lineRule="auto"/>
              <w:ind w:right="-456"/>
              <w:rPr>
                <w:rFonts w:ascii="Times New Roman" w:hAnsi="Times New Roman"/>
                <w:b/>
              </w:rPr>
            </w:pPr>
            <w:r w:rsidRPr="00BB3D81">
              <w:rPr>
                <w:rFonts w:ascii="Times New Roman" w:hAnsi="Times New Roman"/>
                <w:b/>
              </w:rPr>
              <w:t xml:space="preserve">2. НОД Художественное творчество. Лепка. </w:t>
            </w:r>
          </w:p>
          <w:p w:rsidR="004646CF" w:rsidRPr="00BB3D81" w:rsidRDefault="004646CF" w:rsidP="00537841">
            <w:pPr>
              <w:spacing w:after="0" w:line="240" w:lineRule="auto"/>
              <w:ind w:right="-456"/>
              <w:rPr>
                <w:rFonts w:ascii="Times New Roman" w:hAnsi="Times New Roman"/>
                <w:b/>
              </w:rPr>
            </w:pPr>
            <w:r w:rsidRPr="00BB3D81">
              <w:rPr>
                <w:rFonts w:ascii="Times New Roman" w:hAnsi="Times New Roman"/>
                <w:b/>
              </w:rPr>
              <w:t xml:space="preserve">Тема: </w:t>
            </w:r>
            <w:r w:rsidRPr="00BB3D81">
              <w:rPr>
                <w:rFonts w:ascii="Times New Roman" w:hAnsi="Times New Roman"/>
              </w:rPr>
              <w:t>«Посадил дед репку»</w:t>
            </w:r>
            <w:r w:rsidRPr="00BB3D81">
              <w:rPr>
                <w:rFonts w:ascii="Times New Roman" w:hAnsi="Times New Roman"/>
                <w:b/>
              </w:rPr>
              <w:t xml:space="preserve"> </w:t>
            </w:r>
          </w:p>
          <w:p w:rsidR="004646CF" w:rsidRPr="00BB3D81" w:rsidRDefault="004646CF" w:rsidP="00537841">
            <w:pPr>
              <w:spacing w:after="0" w:line="240" w:lineRule="auto"/>
              <w:ind w:right="-456"/>
              <w:rPr>
                <w:rFonts w:ascii="Times New Roman" w:hAnsi="Times New Roman"/>
              </w:rPr>
            </w:pPr>
            <w:r w:rsidRPr="00BB3D81">
              <w:rPr>
                <w:rFonts w:ascii="Times New Roman" w:hAnsi="Times New Roman"/>
                <w:b/>
              </w:rPr>
              <w:t xml:space="preserve">Цель: </w:t>
            </w:r>
            <w:r w:rsidRPr="00BB3D81">
              <w:rPr>
                <w:rFonts w:ascii="Times New Roman" w:hAnsi="Times New Roman"/>
              </w:rPr>
              <w:t>Вызвать у детей интерес к действиям уже знакомых персонажей из русской народной сказки «Репка». Учить лепить круглую форму, раскатывая комок пластилина круговыми движениями.</w:t>
            </w:r>
          </w:p>
          <w:p w:rsidR="004646CF" w:rsidRPr="00C40B4D" w:rsidRDefault="004646CF" w:rsidP="00537841">
            <w:pPr>
              <w:spacing w:after="0" w:line="240" w:lineRule="auto"/>
              <w:ind w:right="-456"/>
              <w:rPr>
                <w:rFonts w:ascii="Times New Roman" w:hAnsi="Times New Roman"/>
              </w:rPr>
            </w:pPr>
            <w:r w:rsidRPr="00BB3D81">
              <w:rPr>
                <w:rFonts w:ascii="Times New Roman" w:hAnsi="Times New Roman"/>
                <w:b/>
              </w:rPr>
              <w:t>Используемая литература:</w:t>
            </w:r>
            <w:r w:rsidRPr="00BB3D81">
              <w:rPr>
                <w:rFonts w:ascii="Times New Roman" w:hAnsi="Times New Roman"/>
              </w:rPr>
              <w:t xml:space="preserve"> Л.А.Парамонова. с.97.</w:t>
            </w:r>
          </w:p>
        </w:tc>
        <w:tc>
          <w:tcPr>
            <w:tcW w:w="2551" w:type="dxa"/>
            <w:shd w:val="clear" w:color="auto" w:fill="auto"/>
          </w:tcPr>
          <w:p w:rsidR="004646CF" w:rsidRPr="00BB3D81" w:rsidRDefault="004646CF" w:rsidP="00537841">
            <w:pPr>
              <w:spacing w:after="0" w:line="240" w:lineRule="auto"/>
              <w:rPr>
                <w:rFonts w:ascii="Times New Roman" w:hAnsi="Times New Roman"/>
                <w:b/>
              </w:rPr>
            </w:pPr>
            <w:r w:rsidRPr="00BB3D81">
              <w:rPr>
                <w:rFonts w:ascii="Times New Roman" w:hAnsi="Times New Roman"/>
                <w:b/>
              </w:rPr>
              <w:t>Дружный круг</w:t>
            </w:r>
          </w:p>
          <w:p w:rsidR="004646CF" w:rsidRPr="00BB3D81" w:rsidRDefault="004646CF" w:rsidP="00537841">
            <w:pPr>
              <w:spacing w:after="0" w:line="240" w:lineRule="auto"/>
              <w:rPr>
                <w:rFonts w:ascii="Times New Roman" w:hAnsi="Times New Roman"/>
              </w:rPr>
            </w:pPr>
            <w:r w:rsidRPr="00BB3D81">
              <w:rPr>
                <w:rFonts w:ascii="Times New Roman" w:hAnsi="Times New Roman"/>
              </w:rPr>
              <w:t>(игрушки).</w:t>
            </w:r>
          </w:p>
          <w:p w:rsidR="004646CF" w:rsidRPr="00BB3D81" w:rsidRDefault="004646CF" w:rsidP="00537841">
            <w:pPr>
              <w:spacing w:after="0" w:line="240" w:lineRule="auto"/>
              <w:rPr>
                <w:rFonts w:ascii="Times New Roman" w:hAnsi="Times New Roman"/>
              </w:rPr>
            </w:pPr>
          </w:p>
          <w:p w:rsidR="004646CF" w:rsidRPr="00BB3D81" w:rsidRDefault="004646CF" w:rsidP="00537841">
            <w:pPr>
              <w:spacing w:after="0" w:line="240" w:lineRule="auto"/>
              <w:rPr>
                <w:rFonts w:ascii="Times New Roman" w:hAnsi="Times New Roman"/>
              </w:rPr>
            </w:pPr>
          </w:p>
          <w:p w:rsidR="004646CF" w:rsidRDefault="004646CF" w:rsidP="00537841">
            <w:pPr>
              <w:spacing w:after="0" w:line="240" w:lineRule="auto"/>
              <w:rPr>
                <w:rFonts w:ascii="Times New Roman" w:hAnsi="Times New Roman"/>
                <w:b/>
              </w:rPr>
            </w:pPr>
          </w:p>
          <w:p w:rsidR="004646CF" w:rsidRPr="00BB3D81" w:rsidRDefault="004646CF" w:rsidP="00537841">
            <w:pPr>
              <w:spacing w:after="0" w:line="240" w:lineRule="auto"/>
              <w:rPr>
                <w:rFonts w:ascii="Times New Roman" w:hAnsi="Times New Roman"/>
              </w:rPr>
            </w:pPr>
            <w:r>
              <w:rPr>
                <w:rFonts w:ascii="Times New Roman" w:hAnsi="Times New Roman"/>
                <w:b/>
              </w:rPr>
              <w:t>Центр творчества</w:t>
            </w:r>
            <w:r w:rsidRPr="00BB3D81">
              <w:rPr>
                <w:rFonts w:ascii="Times New Roman" w:hAnsi="Times New Roman"/>
              </w:rPr>
              <w:t xml:space="preserve"> (пластилин, салфетки, стеки, картинки по сказке «Репка»).</w:t>
            </w:r>
          </w:p>
          <w:p w:rsidR="004646CF" w:rsidRPr="00BB3D81" w:rsidRDefault="004646CF" w:rsidP="00537841">
            <w:pPr>
              <w:spacing w:after="0" w:line="240" w:lineRule="auto"/>
              <w:rPr>
                <w:rFonts w:ascii="Times New Roman" w:hAnsi="Times New Roman"/>
              </w:rPr>
            </w:pPr>
          </w:p>
          <w:p w:rsidR="004646CF" w:rsidRPr="00BB3D81" w:rsidRDefault="004646CF" w:rsidP="00537841">
            <w:pPr>
              <w:spacing w:after="0" w:line="240" w:lineRule="auto"/>
              <w:rPr>
                <w:rFonts w:ascii="Times New Roman" w:hAnsi="Times New Roman"/>
              </w:rPr>
            </w:pPr>
          </w:p>
          <w:p w:rsidR="004646CF" w:rsidRPr="00BB3D81" w:rsidRDefault="004646CF" w:rsidP="00537841">
            <w:pPr>
              <w:spacing w:after="0" w:line="240" w:lineRule="auto"/>
              <w:rPr>
                <w:rFonts w:ascii="Times New Roman" w:hAnsi="Times New Roman"/>
              </w:rPr>
            </w:pPr>
          </w:p>
        </w:tc>
        <w:tc>
          <w:tcPr>
            <w:tcW w:w="1559" w:type="dxa"/>
            <w:vMerge/>
            <w:shd w:val="clear" w:color="auto" w:fill="auto"/>
          </w:tcPr>
          <w:p w:rsidR="004646CF" w:rsidRPr="00BB3D81" w:rsidRDefault="004646CF" w:rsidP="00537841">
            <w:pPr>
              <w:spacing w:after="0" w:line="240" w:lineRule="auto"/>
              <w:rPr>
                <w:rFonts w:ascii="Times New Roman" w:hAnsi="Times New Roman"/>
              </w:rPr>
            </w:pPr>
          </w:p>
        </w:tc>
        <w:tc>
          <w:tcPr>
            <w:tcW w:w="851" w:type="dxa"/>
            <w:vMerge/>
            <w:shd w:val="clear" w:color="auto" w:fill="auto"/>
          </w:tcPr>
          <w:p w:rsidR="004646CF" w:rsidRPr="00BB3D81" w:rsidRDefault="004646CF" w:rsidP="00537841">
            <w:pPr>
              <w:pStyle w:val="c3"/>
              <w:spacing w:before="0" w:beforeAutospacing="0" w:after="0" w:afterAutospacing="0"/>
              <w:rPr>
                <w:b/>
                <w:sz w:val="22"/>
                <w:szCs w:val="22"/>
              </w:rPr>
            </w:pPr>
          </w:p>
        </w:tc>
      </w:tr>
      <w:tr w:rsidR="004646CF" w:rsidRPr="00BB3D81" w:rsidTr="00537841">
        <w:trPr>
          <w:trHeight w:val="2402"/>
        </w:trPr>
        <w:tc>
          <w:tcPr>
            <w:tcW w:w="1008" w:type="dxa"/>
            <w:vMerge/>
            <w:shd w:val="clear" w:color="auto" w:fill="auto"/>
          </w:tcPr>
          <w:p w:rsidR="004646CF" w:rsidRPr="00BB3D81" w:rsidRDefault="004646CF" w:rsidP="00537841">
            <w:pPr>
              <w:spacing w:after="0" w:line="240" w:lineRule="auto"/>
              <w:rPr>
                <w:rFonts w:ascii="Times New Roman" w:hAnsi="Times New Roman"/>
              </w:rPr>
            </w:pPr>
          </w:p>
        </w:tc>
        <w:tc>
          <w:tcPr>
            <w:tcW w:w="1980" w:type="dxa"/>
            <w:shd w:val="clear" w:color="auto" w:fill="auto"/>
          </w:tcPr>
          <w:p w:rsidR="004646CF" w:rsidRPr="00BB3D81" w:rsidRDefault="004646CF" w:rsidP="00537841">
            <w:pPr>
              <w:shd w:val="clear" w:color="auto" w:fill="FFFFFF"/>
              <w:spacing w:after="0" w:line="240" w:lineRule="auto"/>
              <w:jc w:val="center"/>
              <w:rPr>
                <w:rFonts w:ascii="Times New Roman" w:hAnsi="Times New Roman"/>
                <w:b/>
                <w:bCs/>
                <w:color w:val="000000"/>
                <w:spacing w:val="-8"/>
                <w:u w:val="single"/>
              </w:rPr>
            </w:pPr>
            <w:r w:rsidRPr="00BB3D81">
              <w:rPr>
                <w:rFonts w:ascii="Times New Roman" w:hAnsi="Times New Roman"/>
                <w:b/>
                <w:u w:val="single"/>
              </w:rPr>
              <w:t>Прогулка</w:t>
            </w:r>
          </w:p>
          <w:p w:rsidR="004646CF" w:rsidRPr="00BB3D81" w:rsidRDefault="004646CF" w:rsidP="00537841">
            <w:pPr>
              <w:spacing w:after="0" w:line="240" w:lineRule="auto"/>
              <w:jc w:val="center"/>
              <w:rPr>
                <w:rFonts w:ascii="Times New Roman" w:hAnsi="Times New Roman"/>
                <w:color w:val="FF0000"/>
              </w:rPr>
            </w:pPr>
          </w:p>
          <w:p w:rsidR="004646CF" w:rsidRPr="00BB3D81" w:rsidRDefault="004646CF" w:rsidP="00537841">
            <w:pPr>
              <w:spacing w:after="0" w:line="240" w:lineRule="auto"/>
              <w:jc w:val="center"/>
              <w:rPr>
                <w:rFonts w:ascii="Times New Roman" w:hAnsi="Times New Roman"/>
              </w:rPr>
            </w:pPr>
          </w:p>
          <w:p w:rsidR="004646CF" w:rsidRPr="00BB3D81" w:rsidRDefault="004646CF" w:rsidP="00537841">
            <w:pPr>
              <w:spacing w:after="0" w:line="240" w:lineRule="auto"/>
              <w:jc w:val="center"/>
              <w:rPr>
                <w:rFonts w:ascii="Times New Roman" w:hAnsi="Times New Roman"/>
              </w:rPr>
            </w:pPr>
          </w:p>
          <w:p w:rsidR="004646CF" w:rsidRPr="00BB3D81" w:rsidRDefault="004646CF" w:rsidP="00537841">
            <w:pPr>
              <w:spacing w:after="0" w:line="240" w:lineRule="auto"/>
              <w:jc w:val="center"/>
              <w:rPr>
                <w:rFonts w:ascii="Times New Roman" w:hAnsi="Times New Roman"/>
              </w:rPr>
            </w:pPr>
          </w:p>
          <w:p w:rsidR="004646CF" w:rsidRPr="00BB3D81" w:rsidRDefault="004646CF" w:rsidP="00537841">
            <w:pPr>
              <w:spacing w:after="0" w:line="240" w:lineRule="auto"/>
              <w:jc w:val="center"/>
              <w:rPr>
                <w:rFonts w:ascii="Times New Roman" w:hAnsi="Times New Roman"/>
              </w:rPr>
            </w:pPr>
          </w:p>
          <w:p w:rsidR="004646CF" w:rsidRPr="00BB3D81" w:rsidRDefault="004646CF" w:rsidP="00537841">
            <w:pPr>
              <w:spacing w:after="0" w:line="240" w:lineRule="auto"/>
              <w:jc w:val="center"/>
              <w:rPr>
                <w:rFonts w:ascii="Times New Roman" w:hAnsi="Times New Roman"/>
              </w:rPr>
            </w:pPr>
          </w:p>
          <w:p w:rsidR="004646CF" w:rsidRPr="00BB3D81" w:rsidRDefault="004646CF" w:rsidP="00537841">
            <w:pPr>
              <w:spacing w:after="0" w:line="240" w:lineRule="auto"/>
              <w:jc w:val="center"/>
              <w:rPr>
                <w:rFonts w:ascii="Times New Roman" w:hAnsi="Times New Roman"/>
              </w:rPr>
            </w:pPr>
          </w:p>
          <w:p w:rsidR="004646CF" w:rsidRPr="00BB3D81" w:rsidRDefault="004646CF" w:rsidP="00537841">
            <w:pPr>
              <w:spacing w:line="240" w:lineRule="auto"/>
              <w:jc w:val="center"/>
              <w:rPr>
                <w:rFonts w:ascii="Times New Roman" w:hAnsi="Times New Roman"/>
              </w:rPr>
            </w:pPr>
          </w:p>
        </w:tc>
        <w:tc>
          <w:tcPr>
            <w:tcW w:w="7185" w:type="dxa"/>
            <w:shd w:val="clear" w:color="auto" w:fill="auto"/>
          </w:tcPr>
          <w:p w:rsidR="004646CF" w:rsidRDefault="004646CF" w:rsidP="00537841">
            <w:pPr>
              <w:pStyle w:val="af2"/>
              <w:spacing w:after="0"/>
              <w:jc w:val="center"/>
              <w:rPr>
                <w:rFonts w:cs="Times New Roman"/>
                <w:sz w:val="22"/>
                <w:szCs w:val="22"/>
              </w:rPr>
            </w:pPr>
            <w:r>
              <w:rPr>
                <w:rFonts w:cs="Times New Roman"/>
                <w:b/>
                <w:sz w:val="22"/>
                <w:szCs w:val="22"/>
              </w:rPr>
              <w:t xml:space="preserve">Наблюдение </w:t>
            </w:r>
            <w:r w:rsidRPr="000F3DD3">
              <w:rPr>
                <w:rFonts w:cs="Times New Roman"/>
                <w:b/>
                <w:sz w:val="22"/>
                <w:szCs w:val="22"/>
              </w:rPr>
              <w:t>за почками</w:t>
            </w:r>
          </w:p>
          <w:p w:rsidR="004646CF" w:rsidRDefault="004646CF" w:rsidP="00537841">
            <w:pPr>
              <w:pStyle w:val="af2"/>
              <w:spacing w:after="0"/>
              <w:jc w:val="both"/>
              <w:rPr>
                <w:rFonts w:cs="Times New Roman"/>
                <w:sz w:val="22"/>
                <w:szCs w:val="22"/>
              </w:rPr>
            </w:pPr>
            <w:r>
              <w:rPr>
                <w:rFonts w:cs="Times New Roman"/>
                <w:b/>
                <w:sz w:val="22"/>
                <w:szCs w:val="22"/>
              </w:rPr>
              <w:t>Цель:</w:t>
            </w:r>
            <w:r>
              <w:rPr>
                <w:rFonts w:cs="Times New Roman"/>
                <w:sz w:val="22"/>
                <w:szCs w:val="22"/>
              </w:rPr>
              <w:t xml:space="preserve"> – формировать элементарные представления о весенних изменениях в природе, учить, бережно относиться к растительному миру.</w:t>
            </w:r>
          </w:p>
          <w:p w:rsidR="004646CF" w:rsidRDefault="004646CF" w:rsidP="00537841">
            <w:pPr>
              <w:pStyle w:val="af2"/>
              <w:spacing w:after="0"/>
              <w:jc w:val="both"/>
              <w:rPr>
                <w:rFonts w:cs="Times New Roman"/>
                <w:b/>
                <w:sz w:val="22"/>
                <w:szCs w:val="22"/>
              </w:rPr>
            </w:pPr>
          </w:p>
          <w:p w:rsidR="004646CF" w:rsidRPr="000F3DD3" w:rsidRDefault="004646CF" w:rsidP="00537841">
            <w:pPr>
              <w:pStyle w:val="af2"/>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 xml:space="preserve">«Лисичка, пляши!» - учить различать на слух звучание музыкальных инструментов. </w:t>
            </w:r>
          </w:p>
          <w:p w:rsidR="004646CF" w:rsidRPr="000F3DD3" w:rsidRDefault="004646CF" w:rsidP="00537841">
            <w:pPr>
              <w:pStyle w:val="af2"/>
              <w:spacing w:after="0"/>
              <w:jc w:val="both"/>
              <w:rPr>
                <w:rFonts w:cs="Times New Roman"/>
                <w:sz w:val="22"/>
                <w:szCs w:val="22"/>
              </w:rPr>
            </w:pPr>
            <w:r>
              <w:rPr>
                <w:rFonts w:cs="Times New Roman"/>
                <w:b/>
                <w:sz w:val="22"/>
                <w:szCs w:val="22"/>
              </w:rPr>
              <w:t xml:space="preserve">Труд. </w:t>
            </w:r>
            <w:r>
              <w:rPr>
                <w:rFonts w:cs="Times New Roman"/>
                <w:sz w:val="22"/>
                <w:szCs w:val="22"/>
              </w:rPr>
              <w:t>Строим домик для куклы – привлекать к совместному строительству.</w:t>
            </w:r>
          </w:p>
          <w:p w:rsidR="004646CF" w:rsidRPr="000F3DD3" w:rsidRDefault="004646CF" w:rsidP="00537841">
            <w:pPr>
              <w:pStyle w:val="af2"/>
              <w:spacing w:after="0"/>
              <w:jc w:val="both"/>
              <w:rPr>
                <w:spacing w:val="-5"/>
                <w:sz w:val="22"/>
                <w:szCs w:val="22"/>
              </w:rPr>
            </w:pPr>
            <w:r w:rsidRPr="000F3DD3">
              <w:rPr>
                <w:b/>
                <w:sz w:val="22"/>
                <w:szCs w:val="22"/>
              </w:rPr>
              <w:t xml:space="preserve">Выносной материал: </w:t>
            </w:r>
            <w:r w:rsidRPr="000F3DD3">
              <w:rPr>
                <w:sz w:val="22"/>
                <w:szCs w:val="22"/>
              </w:rPr>
              <w:t xml:space="preserve"> н</w:t>
            </w:r>
            <w:r w:rsidRPr="000F3DD3">
              <w:rPr>
                <w:spacing w:val="-5"/>
                <w:sz w:val="22"/>
                <w:szCs w:val="22"/>
              </w:rPr>
              <w:t>осилки, грабли, ведерки, совочки.</w:t>
            </w:r>
          </w:p>
        </w:tc>
        <w:tc>
          <w:tcPr>
            <w:tcW w:w="2551" w:type="dxa"/>
            <w:shd w:val="clear" w:color="auto" w:fill="auto"/>
          </w:tcPr>
          <w:p w:rsidR="004646CF" w:rsidRDefault="004646CF" w:rsidP="00537841">
            <w:pPr>
              <w:pStyle w:val="af2"/>
              <w:spacing w:after="0"/>
              <w:rPr>
                <w:rFonts w:cs="Times New Roman"/>
                <w:b/>
                <w:sz w:val="22"/>
                <w:szCs w:val="22"/>
              </w:rPr>
            </w:pPr>
            <w:r>
              <w:rPr>
                <w:rFonts w:cs="Times New Roman"/>
                <w:b/>
                <w:sz w:val="22"/>
                <w:szCs w:val="22"/>
              </w:rPr>
              <w:t xml:space="preserve">Подвижная игра </w:t>
            </w:r>
            <w:r>
              <w:rPr>
                <w:rFonts w:cs="Times New Roman"/>
                <w:sz w:val="22"/>
                <w:szCs w:val="22"/>
              </w:rPr>
              <w:t xml:space="preserve">«Раз, два, три – лови!» - учить бегать по сигналу воспитателя. </w:t>
            </w:r>
          </w:p>
          <w:p w:rsidR="004646CF" w:rsidRPr="00BB3D81" w:rsidRDefault="004646CF" w:rsidP="00537841">
            <w:pPr>
              <w:pStyle w:val="Style1"/>
              <w:widowControl/>
              <w:spacing w:line="240" w:lineRule="auto"/>
              <w:rPr>
                <w:rFonts w:ascii="Times New Roman" w:hAnsi="Times New Roman"/>
                <w:b/>
                <w:sz w:val="22"/>
                <w:szCs w:val="22"/>
              </w:rPr>
            </w:pPr>
          </w:p>
        </w:tc>
        <w:tc>
          <w:tcPr>
            <w:tcW w:w="1559" w:type="dxa"/>
            <w:shd w:val="clear" w:color="auto" w:fill="auto"/>
          </w:tcPr>
          <w:p w:rsidR="004646CF" w:rsidRDefault="004646CF" w:rsidP="00537841">
            <w:pPr>
              <w:pStyle w:val="af2"/>
              <w:spacing w:after="0"/>
              <w:rPr>
                <w:rFonts w:cs="Times New Roman"/>
                <w:sz w:val="22"/>
                <w:szCs w:val="22"/>
              </w:rPr>
            </w:pPr>
            <w:r>
              <w:rPr>
                <w:rFonts w:cs="Times New Roman"/>
                <w:b/>
                <w:sz w:val="22"/>
                <w:szCs w:val="22"/>
              </w:rPr>
              <w:t xml:space="preserve">Индивидуальная работа. </w:t>
            </w:r>
            <w:r>
              <w:rPr>
                <w:rFonts w:cs="Times New Roman"/>
                <w:sz w:val="22"/>
                <w:szCs w:val="22"/>
              </w:rPr>
              <w:t>Упражнять в ловле и бросании мяча.</w:t>
            </w:r>
          </w:p>
          <w:p w:rsidR="004646CF" w:rsidRPr="00BB3D81" w:rsidRDefault="004646CF" w:rsidP="00537841">
            <w:pPr>
              <w:pStyle w:val="Style1"/>
              <w:widowControl/>
              <w:spacing w:line="240" w:lineRule="auto"/>
              <w:rPr>
                <w:rFonts w:ascii="Times New Roman" w:hAnsi="Times New Roman"/>
                <w:sz w:val="22"/>
                <w:szCs w:val="22"/>
              </w:rPr>
            </w:pPr>
          </w:p>
        </w:tc>
        <w:tc>
          <w:tcPr>
            <w:tcW w:w="851" w:type="dxa"/>
            <w:vMerge/>
            <w:shd w:val="clear" w:color="auto" w:fill="auto"/>
          </w:tcPr>
          <w:p w:rsidR="004646CF" w:rsidRPr="00BB3D81" w:rsidRDefault="004646CF" w:rsidP="00537841">
            <w:pPr>
              <w:spacing w:after="0" w:line="240" w:lineRule="auto"/>
              <w:rPr>
                <w:rFonts w:ascii="Times New Roman" w:hAnsi="Times New Roman"/>
              </w:rPr>
            </w:pPr>
          </w:p>
        </w:tc>
      </w:tr>
      <w:tr w:rsidR="004646CF" w:rsidRPr="00BB3D81" w:rsidTr="00537841">
        <w:tc>
          <w:tcPr>
            <w:tcW w:w="1008" w:type="dxa"/>
            <w:vMerge/>
            <w:shd w:val="clear" w:color="auto" w:fill="auto"/>
          </w:tcPr>
          <w:p w:rsidR="004646CF" w:rsidRPr="00BB3D81" w:rsidRDefault="004646CF" w:rsidP="00537841">
            <w:pPr>
              <w:spacing w:after="0" w:line="240" w:lineRule="auto"/>
              <w:rPr>
                <w:rFonts w:ascii="Times New Roman" w:hAnsi="Times New Roman"/>
              </w:rPr>
            </w:pPr>
          </w:p>
        </w:tc>
        <w:tc>
          <w:tcPr>
            <w:tcW w:w="1980" w:type="dxa"/>
            <w:shd w:val="clear" w:color="auto" w:fill="auto"/>
          </w:tcPr>
          <w:p w:rsidR="004646CF" w:rsidRPr="00BB3D81" w:rsidRDefault="004646CF" w:rsidP="00537841">
            <w:pPr>
              <w:pStyle w:val="a3"/>
              <w:jc w:val="center"/>
              <w:rPr>
                <w:rFonts w:ascii="Times New Roman" w:hAnsi="Times New Roman"/>
                <w:b/>
                <w:u w:val="single"/>
              </w:rPr>
            </w:pPr>
            <w:r w:rsidRPr="00BB3D81">
              <w:rPr>
                <w:rFonts w:ascii="Times New Roman" w:hAnsi="Times New Roman"/>
                <w:b/>
                <w:u w:val="single"/>
              </w:rPr>
              <w:t>Работа перед  сном</w:t>
            </w:r>
          </w:p>
        </w:tc>
        <w:tc>
          <w:tcPr>
            <w:tcW w:w="12146" w:type="dxa"/>
            <w:gridSpan w:val="4"/>
            <w:shd w:val="clear" w:color="auto" w:fill="auto"/>
          </w:tcPr>
          <w:p w:rsidR="004646CF" w:rsidRPr="00BB3D81" w:rsidRDefault="004646CF" w:rsidP="00537841">
            <w:pPr>
              <w:spacing w:after="0" w:line="240" w:lineRule="auto"/>
              <w:rPr>
                <w:rFonts w:ascii="Times New Roman" w:hAnsi="Times New Roman"/>
                <w:b/>
              </w:rPr>
            </w:pPr>
            <w:r w:rsidRPr="00BB3D81">
              <w:rPr>
                <w:rFonts w:ascii="Times New Roman" w:hAnsi="Times New Roman"/>
                <w:b/>
              </w:rPr>
              <w:t>Чтение  потешки «Ходит сказка по домам». Заучивание потешки «Кошкин дом» Цель</w:t>
            </w:r>
            <w:r w:rsidRPr="00BB3D81">
              <w:rPr>
                <w:rFonts w:ascii="Times New Roman" w:hAnsi="Times New Roman"/>
              </w:rPr>
              <w:t>: учить детей  повторять за воспитателем небольшой стихотворный текст. развивать память.</w:t>
            </w:r>
          </w:p>
        </w:tc>
      </w:tr>
      <w:tr w:rsidR="004646CF" w:rsidRPr="00BB3D81" w:rsidTr="00537841">
        <w:trPr>
          <w:trHeight w:val="1247"/>
        </w:trPr>
        <w:tc>
          <w:tcPr>
            <w:tcW w:w="1008" w:type="dxa"/>
            <w:vMerge/>
            <w:shd w:val="clear" w:color="auto" w:fill="auto"/>
          </w:tcPr>
          <w:p w:rsidR="004646CF" w:rsidRPr="00BB3D81" w:rsidRDefault="004646CF" w:rsidP="00537841">
            <w:pPr>
              <w:spacing w:after="0" w:line="240" w:lineRule="auto"/>
              <w:rPr>
                <w:rFonts w:ascii="Times New Roman" w:hAnsi="Times New Roman"/>
              </w:rPr>
            </w:pPr>
          </w:p>
        </w:tc>
        <w:tc>
          <w:tcPr>
            <w:tcW w:w="1980" w:type="dxa"/>
            <w:shd w:val="clear" w:color="auto" w:fill="auto"/>
          </w:tcPr>
          <w:p w:rsidR="004646CF" w:rsidRPr="00BB3D81" w:rsidRDefault="004646CF" w:rsidP="00537841">
            <w:pPr>
              <w:pStyle w:val="a3"/>
              <w:jc w:val="center"/>
              <w:rPr>
                <w:rFonts w:ascii="Times New Roman" w:hAnsi="Times New Roman"/>
                <w:b/>
                <w:u w:val="single"/>
              </w:rPr>
            </w:pPr>
            <w:r w:rsidRPr="00BB3D81">
              <w:rPr>
                <w:rFonts w:ascii="Times New Roman" w:hAnsi="Times New Roman"/>
                <w:b/>
                <w:u w:val="single"/>
              </w:rPr>
              <w:t>Вечер</w:t>
            </w:r>
          </w:p>
          <w:p w:rsidR="004646CF" w:rsidRPr="00BB3D81" w:rsidRDefault="004646CF" w:rsidP="00537841">
            <w:pPr>
              <w:spacing w:after="0" w:line="240" w:lineRule="auto"/>
              <w:jc w:val="center"/>
              <w:rPr>
                <w:rFonts w:ascii="Times New Roman" w:hAnsi="Times New Roman"/>
              </w:rPr>
            </w:pPr>
            <w:r w:rsidRPr="00BB3D81">
              <w:rPr>
                <w:rFonts w:ascii="Times New Roman" w:hAnsi="Times New Roman"/>
                <w:b/>
              </w:rPr>
              <w:t>Закаливающие процедуры после сна</w:t>
            </w:r>
          </w:p>
        </w:tc>
        <w:tc>
          <w:tcPr>
            <w:tcW w:w="7185" w:type="dxa"/>
            <w:shd w:val="clear" w:color="auto" w:fill="auto"/>
          </w:tcPr>
          <w:p w:rsidR="004646CF" w:rsidRPr="00BB3D81" w:rsidRDefault="004646CF" w:rsidP="00537841">
            <w:pPr>
              <w:spacing w:after="0" w:line="240" w:lineRule="auto"/>
              <w:rPr>
                <w:rFonts w:ascii="Times New Roman" w:hAnsi="Times New Roman"/>
                <w:color w:val="000000"/>
              </w:rPr>
            </w:pPr>
            <w:r w:rsidRPr="00BB3D81">
              <w:rPr>
                <w:rFonts w:ascii="Times New Roman" w:hAnsi="Times New Roman"/>
                <w:b/>
              </w:rPr>
              <w:t>Цель:</w:t>
            </w:r>
            <w:r w:rsidRPr="00BB3D81">
              <w:rPr>
                <w:rFonts w:ascii="Times New Roman" w:hAnsi="Times New Roman"/>
              </w:rPr>
              <w:t xml:space="preserve"> </w:t>
            </w:r>
            <w:r w:rsidRPr="00BB3D81">
              <w:rPr>
                <w:rFonts w:ascii="Times New Roman" w:hAnsi="Times New Roman"/>
                <w:color w:val="000000"/>
              </w:rPr>
              <w:t>сохранение и укрепление физического и психического здоровья детей.</w:t>
            </w:r>
          </w:p>
        </w:tc>
        <w:tc>
          <w:tcPr>
            <w:tcW w:w="2551" w:type="dxa"/>
            <w:shd w:val="clear" w:color="auto" w:fill="auto"/>
          </w:tcPr>
          <w:p w:rsidR="004646CF" w:rsidRPr="00BB3D81" w:rsidRDefault="004646CF" w:rsidP="00537841">
            <w:pPr>
              <w:pStyle w:val="Style17"/>
              <w:widowControl/>
              <w:spacing w:line="240" w:lineRule="auto"/>
              <w:ind w:firstLine="0"/>
              <w:jc w:val="center"/>
              <w:rPr>
                <w:rFonts w:ascii="Times New Roman" w:hAnsi="Times New Roman"/>
                <w:b/>
                <w:sz w:val="22"/>
                <w:szCs w:val="22"/>
              </w:rPr>
            </w:pPr>
            <w:r w:rsidRPr="00BB3D81">
              <w:rPr>
                <w:rFonts w:ascii="Times New Roman" w:hAnsi="Times New Roman"/>
                <w:b/>
                <w:sz w:val="22"/>
                <w:szCs w:val="22"/>
              </w:rPr>
              <w:t>Спальня</w:t>
            </w:r>
          </w:p>
          <w:p w:rsidR="004646CF" w:rsidRPr="00BB3D81" w:rsidRDefault="004646CF" w:rsidP="00537841">
            <w:pPr>
              <w:pStyle w:val="Style17"/>
              <w:widowControl/>
              <w:spacing w:line="240" w:lineRule="auto"/>
              <w:ind w:firstLine="0"/>
              <w:jc w:val="center"/>
              <w:rPr>
                <w:rFonts w:ascii="Times New Roman" w:hAnsi="Times New Roman"/>
                <w:sz w:val="22"/>
                <w:szCs w:val="22"/>
              </w:rPr>
            </w:pPr>
            <w:r w:rsidRPr="00BB3D81">
              <w:rPr>
                <w:rFonts w:ascii="Times New Roman" w:hAnsi="Times New Roman"/>
                <w:sz w:val="22"/>
                <w:szCs w:val="22"/>
              </w:rPr>
              <w:t>(ребристые дорожки)</w:t>
            </w:r>
          </w:p>
        </w:tc>
        <w:tc>
          <w:tcPr>
            <w:tcW w:w="1559" w:type="dxa"/>
            <w:vMerge w:val="restart"/>
            <w:shd w:val="clear" w:color="auto" w:fill="auto"/>
          </w:tcPr>
          <w:p w:rsidR="004646CF" w:rsidRDefault="004646CF" w:rsidP="00537841">
            <w:pPr>
              <w:spacing w:after="0" w:line="240" w:lineRule="auto"/>
              <w:rPr>
                <w:rFonts w:ascii="Times New Roman" w:hAnsi="Times New Roman"/>
              </w:rPr>
            </w:pPr>
            <w:r w:rsidRPr="00BB3D81">
              <w:rPr>
                <w:rFonts w:ascii="Times New Roman" w:hAnsi="Times New Roman"/>
              </w:rPr>
              <w:t xml:space="preserve">Воспитание КГН  навыков самообслуживания. </w:t>
            </w:r>
          </w:p>
          <w:p w:rsidR="004646CF" w:rsidRPr="00BB3D81" w:rsidRDefault="004646CF" w:rsidP="00537841">
            <w:pPr>
              <w:spacing w:after="0" w:line="240" w:lineRule="auto"/>
              <w:rPr>
                <w:rFonts w:ascii="Times New Roman" w:hAnsi="Times New Roman"/>
              </w:rPr>
            </w:pPr>
            <w:r w:rsidRPr="00BB3D81">
              <w:rPr>
                <w:rFonts w:ascii="Times New Roman" w:hAnsi="Times New Roman"/>
                <w:b/>
              </w:rPr>
              <w:t>Цель:</w:t>
            </w:r>
            <w:r w:rsidRPr="00BB3D81">
              <w:rPr>
                <w:rFonts w:ascii="Times New Roman" w:hAnsi="Times New Roman"/>
              </w:rPr>
              <w:t xml:space="preserve"> побуждать детей помогать дру</w:t>
            </w:r>
            <w:r>
              <w:rPr>
                <w:rFonts w:ascii="Times New Roman" w:hAnsi="Times New Roman"/>
              </w:rPr>
              <w:t>г другу  при одевании после сна.</w:t>
            </w:r>
          </w:p>
          <w:p w:rsidR="004646CF" w:rsidRPr="00BB3D81" w:rsidRDefault="004646CF" w:rsidP="00537841">
            <w:pPr>
              <w:spacing w:after="0" w:line="240" w:lineRule="auto"/>
              <w:rPr>
                <w:rFonts w:ascii="Times New Roman" w:hAnsi="Times New Roman"/>
              </w:rPr>
            </w:pPr>
          </w:p>
        </w:tc>
        <w:tc>
          <w:tcPr>
            <w:tcW w:w="851" w:type="dxa"/>
            <w:vMerge w:val="restart"/>
            <w:shd w:val="clear" w:color="auto" w:fill="auto"/>
          </w:tcPr>
          <w:p w:rsidR="004646CF" w:rsidRPr="00BB3D81" w:rsidRDefault="004646CF" w:rsidP="00537841">
            <w:pPr>
              <w:spacing w:after="0" w:line="240" w:lineRule="auto"/>
              <w:rPr>
                <w:rFonts w:ascii="Times New Roman" w:hAnsi="Times New Roman"/>
              </w:rPr>
            </w:pPr>
          </w:p>
        </w:tc>
      </w:tr>
      <w:tr w:rsidR="004646CF" w:rsidRPr="00BB3D81" w:rsidTr="00537841">
        <w:trPr>
          <w:trHeight w:val="764"/>
        </w:trPr>
        <w:tc>
          <w:tcPr>
            <w:tcW w:w="1008" w:type="dxa"/>
            <w:vMerge/>
            <w:shd w:val="clear" w:color="auto" w:fill="auto"/>
          </w:tcPr>
          <w:p w:rsidR="004646CF" w:rsidRPr="00BB3D81" w:rsidRDefault="004646CF" w:rsidP="00537841">
            <w:pPr>
              <w:spacing w:after="0" w:line="240" w:lineRule="auto"/>
              <w:rPr>
                <w:rFonts w:ascii="Times New Roman" w:hAnsi="Times New Roman"/>
              </w:rPr>
            </w:pPr>
          </w:p>
        </w:tc>
        <w:tc>
          <w:tcPr>
            <w:tcW w:w="1980" w:type="dxa"/>
            <w:shd w:val="clear" w:color="auto" w:fill="auto"/>
          </w:tcPr>
          <w:p w:rsidR="004646CF" w:rsidRPr="00BB3D81" w:rsidRDefault="004646CF" w:rsidP="00537841">
            <w:pPr>
              <w:spacing w:after="0" w:line="240" w:lineRule="auto"/>
              <w:jc w:val="center"/>
              <w:rPr>
                <w:rFonts w:ascii="Times New Roman" w:hAnsi="Times New Roman"/>
                <w:b/>
              </w:rPr>
            </w:pPr>
            <w:r w:rsidRPr="00BB3D81">
              <w:rPr>
                <w:rFonts w:ascii="Times New Roman" w:hAnsi="Times New Roman"/>
                <w:b/>
              </w:rPr>
              <w:t>Игра</w:t>
            </w:r>
          </w:p>
        </w:tc>
        <w:tc>
          <w:tcPr>
            <w:tcW w:w="7185" w:type="dxa"/>
            <w:shd w:val="clear" w:color="auto" w:fill="auto"/>
          </w:tcPr>
          <w:p w:rsidR="004646CF" w:rsidRPr="00BB3D81" w:rsidRDefault="004646CF" w:rsidP="00537841">
            <w:pPr>
              <w:spacing w:after="0" w:line="240" w:lineRule="auto"/>
              <w:rPr>
                <w:rFonts w:ascii="Times New Roman" w:hAnsi="Times New Roman"/>
                <w:b/>
              </w:rPr>
            </w:pPr>
            <w:r w:rsidRPr="00BB3D81">
              <w:rPr>
                <w:rFonts w:ascii="Times New Roman" w:hAnsi="Times New Roman"/>
                <w:b/>
              </w:rPr>
              <w:t>«Теремок»</w:t>
            </w:r>
          </w:p>
          <w:p w:rsidR="004646CF" w:rsidRPr="00BB3D81" w:rsidRDefault="004646CF" w:rsidP="00537841">
            <w:pPr>
              <w:spacing w:after="0" w:line="240" w:lineRule="auto"/>
              <w:rPr>
                <w:rFonts w:ascii="Times New Roman" w:hAnsi="Times New Roman"/>
              </w:rPr>
            </w:pPr>
            <w:r w:rsidRPr="00BB3D81">
              <w:rPr>
                <w:rFonts w:ascii="Times New Roman" w:hAnsi="Times New Roman"/>
                <w:b/>
              </w:rPr>
              <w:t>Цель:</w:t>
            </w:r>
            <w:r w:rsidRPr="00BB3D81">
              <w:rPr>
                <w:rFonts w:ascii="Times New Roman" w:hAnsi="Times New Roman"/>
              </w:rPr>
              <w:t xml:space="preserve">  учить вступать в общение со взрослыми при помощи р</w:t>
            </w:r>
            <w:r>
              <w:rPr>
                <w:rFonts w:ascii="Times New Roman" w:hAnsi="Times New Roman"/>
              </w:rPr>
              <w:t xml:space="preserve">ечи и игровых действий. </w:t>
            </w:r>
          </w:p>
          <w:p w:rsidR="004646CF" w:rsidRPr="00BB3D81" w:rsidRDefault="004646CF" w:rsidP="00537841">
            <w:pPr>
              <w:spacing w:after="0" w:line="240" w:lineRule="auto"/>
              <w:rPr>
                <w:rFonts w:ascii="Times New Roman" w:hAnsi="Times New Roman"/>
              </w:rPr>
            </w:pPr>
          </w:p>
        </w:tc>
        <w:tc>
          <w:tcPr>
            <w:tcW w:w="2551" w:type="dxa"/>
            <w:shd w:val="clear" w:color="auto" w:fill="auto"/>
          </w:tcPr>
          <w:p w:rsidR="004646CF" w:rsidRDefault="004646CF" w:rsidP="00537841">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Центр театрализации</w:t>
            </w:r>
          </w:p>
          <w:p w:rsidR="004646CF" w:rsidRPr="000F3DD3" w:rsidRDefault="004646CF" w:rsidP="00537841">
            <w:pPr>
              <w:pStyle w:val="Style17"/>
              <w:widowControl/>
              <w:spacing w:line="240" w:lineRule="auto"/>
              <w:ind w:firstLine="0"/>
              <w:jc w:val="center"/>
              <w:rPr>
                <w:rFonts w:ascii="Times New Roman" w:hAnsi="Times New Roman"/>
                <w:sz w:val="22"/>
                <w:szCs w:val="22"/>
              </w:rPr>
            </w:pPr>
            <w:r>
              <w:rPr>
                <w:rFonts w:ascii="Times New Roman" w:hAnsi="Times New Roman"/>
                <w:sz w:val="22"/>
                <w:szCs w:val="22"/>
              </w:rPr>
              <w:t>(игрушки – куклы)</w:t>
            </w:r>
          </w:p>
        </w:tc>
        <w:tc>
          <w:tcPr>
            <w:tcW w:w="1559" w:type="dxa"/>
            <w:vMerge/>
            <w:shd w:val="clear" w:color="auto" w:fill="auto"/>
          </w:tcPr>
          <w:p w:rsidR="004646CF" w:rsidRPr="00BB3D81" w:rsidRDefault="004646CF" w:rsidP="00537841">
            <w:pPr>
              <w:spacing w:after="0" w:line="240" w:lineRule="auto"/>
              <w:rPr>
                <w:rFonts w:ascii="Times New Roman" w:hAnsi="Times New Roman"/>
                <w:b/>
              </w:rPr>
            </w:pPr>
          </w:p>
        </w:tc>
        <w:tc>
          <w:tcPr>
            <w:tcW w:w="851" w:type="dxa"/>
            <w:vMerge/>
            <w:shd w:val="clear" w:color="auto" w:fill="auto"/>
          </w:tcPr>
          <w:p w:rsidR="004646CF" w:rsidRPr="00BB3D81" w:rsidRDefault="004646CF" w:rsidP="00537841">
            <w:pPr>
              <w:spacing w:after="0" w:line="240" w:lineRule="auto"/>
              <w:rPr>
                <w:rFonts w:ascii="Times New Roman" w:hAnsi="Times New Roman"/>
              </w:rPr>
            </w:pPr>
          </w:p>
        </w:tc>
      </w:tr>
      <w:tr w:rsidR="004646CF" w:rsidRPr="00BB3D81" w:rsidTr="00537841">
        <w:trPr>
          <w:trHeight w:val="555"/>
        </w:trPr>
        <w:tc>
          <w:tcPr>
            <w:tcW w:w="1008" w:type="dxa"/>
            <w:vMerge/>
            <w:shd w:val="clear" w:color="auto" w:fill="auto"/>
          </w:tcPr>
          <w:p w:rsidR="004646CF" w:rsidRPr="00BB3D81" w:rsidRDefault="004646CF" w:rsidP="00537841">
            <w:pPr>
              <w:spacing w:after="0" w:line="240" w:lineRule="auto"/>
              <w:rPr>
                <w:rFonts w:ascii="Times New Roman" w:hAnsi="Times New Roman"/>
              </w:rPr>
            </w:pPr>
          </w:p>
        </w:tc>
        <w:tc>
          <w:tcPr>
            <w:tcW w:w="1980" w:type="dxa"/>
            <w:shd w:val="clear" w:color="auto" w:fill="auto"/>
          </w:tcPr>
          <w:p w:rsidR="004646CF" w:rsidRPr="00BB3D81" w:rsidRDefault="004646CF" w:rsidP="00537841">
            <w:pPr>
              <w:pStyle w:val="Style17"/>
              <w:widowControl/>
              <w:spacing w:line="240" w:lineRule="auto"/>
              <w:ind w:firstLine="0"/>
              <w:jc w:val="center"/>
              <w:rPr>
                <w:rFonts w:ascii="Times New Roman" w:hAnsi="Times New Roman"/>
                <w:b/>
                <w:sz w:val="22"/>
                <w:szCs w:val="22"/>
              </w:rPr>
            </w:pPr>
            <w:r w:rsidRPr="000F3DD3">
              <w:rPr>
                <w:rFonts w:ascii="Times New Roman" w:hAnsi="Times New Roman"/>
                <w:b/>
                <w:sz w:val="22"/>
                <w:szCs w:val="22"/>
              </w:rPr>
              <w:t>Настольно-печатная игра</w:t>
            </w:r>
          </w:p>
        </w:tc>
        <w:tc>
          <w:tcPr>
            <w:tcW w:w="7185" w:type="dxa"/>
            <w:shd w:val="clear" w:color="auto" w:fill="auto"/>
          </w:tcPr>
          <w:p w:rsidR="004646CF" w:rsidRPr="00BB3D81" w:rsidRDefault="004646CF" w:rsidP="00537841">
            <w:pPr>
              <w:spacing w:after="0" w:line="240" w:lineRule="auto"/>
              <w:rPr>
                <w:rFonts w:ascii="Times New Roman" w:hAnsi="Times New Roman"/>
                <w:b/>
              </w:rPr>
            </w:pPr>
            <w:r w:rsidRPr="00BB3D81">
              <w:rPr>
                <w:rFonts w:ascii="Times New Roman" w:hAnsi="Times New Roman"/>
                <w:b/>
              </w:rPr>
              <w:t xml:space="preserve"> « Кто что делает?»</w:t>
            </w:r>
          </w:p>
          <w:p w:rsidR="004646CF" w:rsidRPr="00BB3D81" w:rsidRDefault="004646CF" w:rsidP="00537841">
            <w:pPr>
              <w:spacing w:line="240" w:lineRule="auto"/>
              <w:rPr>
                <w:rFonts w:ascii="Times New Roman" w:hAnsi="Times New Roman"/>
                <w:b/>
              </w:rPr>
            </w:pPr>
            <w:r w:rsidRPr="00BB3D81">
              <w:rPr>
                <w:rFonts w:ascii="Times New Roman" w:hAnsi="Times New Roman"/>
                <w:b/>
              </w:rPr>
              <w:t>Цель:</w:t>
            </w:r>
            <w:r w:rsidRPr="00BB3D81">
              <w:rPr>
                <w:rFonts w:ascii="Times New Roman" w:hAnsi="Times New Roman"/>
              </w:rPr>
              <w:t xml:space="preserve"> стимулировать использование  в речи  глаголов.</w:t>
            </w:r>
          </w:p>
        </w:tc>
        <w:tc>
          <w:tcPr>
            <w:tcW w:w="2551" w:type="dxa"/>
            <w:shd w:val="clear" w:color="auto" w:fill="auto"/>
          </w:tcPr>
          <w:p w:rsidR="004646CF" w:rsidRDefault="004646CF" w:rsidP="00537841">
            <w:pPr>
              <w:pStyle w:val="Style17"/>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4646CF" w:rsidRPr="000F3DD3" w:rsidRDefault="004646CF" w:rsidP="00537841">
            <w:pPr>
              <w:pStyle w:val="Style17"/>
              <w:spacing w:line="240" w:lineRule="auto"/>
              <w:ind w:firstLine="0"/>
              <w:jc w:val="center"/>
              <w:rPr>
                <w:rFonts w:ascii="Times New Roman" w:hAnsi="Times New Roman"/>
                <w:sz w:val="22"/>
                <w:szCs w:val="22"/>
              </w:rPr>
            </w:pPr>
            <w:r>
              <w:rPr>
                <w:rFonts w:ascii="Times New Roman" w:hAnsi="Times New Roman"/>
                <w:sz w:val="22"/>
                <w:szCs w:val="22"/>
              </w:rPr>
              <w:t>(дидактические карточки)</w:t>
            </w:r>
          </w:p>
        </w:tc>
        <w:tc>
          <w:tcPr>
            <w:tcW w:w="1559" w:type="dxa"/>
            <w:vMerge/>
            <w:shd w:val="clear" w:color="auto" w:fill="auto"/>
          </w:tcPr>
          <w:p w:rsidR="004646CF" w:rsidRPr="00BB3D81" w:rsidRDefault="004646CF" w:rsidP="00537841">
            <w:pPr>
              <w:spacing w:after="0" w:line="240" w:lineRule="auto"/>
              <w:rPr>
                <w:rFonts w:ascii="Times New Roman" w:hAnsi="Times New Roman"/>
                <w:b/>
              </w:rPr>
            </w:pPr>
          </w:p>
        </w:tc>
        <w:tc>
          <w:tcPr>
            <w:tcW w:w="851" w:type="dxa"/>
            <w:vMerge/>
            <w:shd w:val="clear" w:color="auto" w:fill="auto"/>
          </w:tcPr>
          <w:p w:rsidR="004646CF" w:rsidRPr="00BB3D81" w:rsidRDefault="004646CF" w:rsidP="00537841">
            <w:pPr>
              <w:spacing w:after="0" w:line="240" w:lineRule="auto"/>
              <w:rPr>
                <w:rFonts w:ascii="Times New Roman" w:hAnsi="Times New Roman"/>
              </w:rPr>
            </w:pPr>
          </w:p>
        </w:tc>
      </w:tr>
      <w:tr w:rsidR="004646CF" w:rsidRPr="00BB3D81" w:rsidTr="00537841">
        <w:trPr>
          <w:trHeight w:val="768"/>
        </w:trPr>
        <w:tc>
          <w:tcPr>
            <w:tcW w:w="1008" w:type="dxa"/>
            <w:vMerge/>
            <w:shd w:val="clear" w:color="auto" w:fill="auto"/>
          </w:tcPr>
          <w:p w:rsidR="004646CF" w:rsidRPr="00BB3D81" w:rsidRDefault="004646CF" w:rsidP="00537841">
            <w:pPr>
              <w:spacing w:after="0" w:line="240" w:lineRule="auto"/>
              <w:rPr>
                <w:rFonts w:ascii="Times New Roman" w:hAnsi="Times New Roman"/>
              </w:rPr>
            </w:pPr>
          </w:p>
        </w:tc>
        <w:tc>
          <w:tcPr>
            <w:tcW w:w="1980" w:type="dxa"/>
            <w:shd w:val="clear" w:color="auto" w:fill="auto"/>
          </w:tcPr>
          <w:p w:rsidR="004646CF" w:rsidRPr="00BB3D81" w:rsidRDefault="004646CF" w:rsidP="00537841">
            <w:pPr>
              <w:spacing w:line="240" w:lineRule="auto"/>
              <w:jc w:val="center"/>
              <w:rPr>
                <w:rFonts w:ascii="Times New Roman" w:hAnsi="Times New Roman"/>
                <w:u w:val="single"/>
              </w:rPr>
            </w:pPr>
            <w:r w:rsidRPr="00BB3D81">
              <w:rPr>
                <w:rFonts w:ascii="Times New Roman" w:hAnsi="Times New Roman"/>
                <w:b/>
                <w:u w:val="single"/>
              </w:rPr>
              <w:t>Прогулка</w:t>
            </w:r>
          </w:p>
          <w:p w:rsidR="004646CF" w:rsidRPr="00BB3D81" w:rsidRDefault="004646CF" w:rsidP="00537841">
            <w:pPr>
              <w:spacing w:line="240" w:lineRule="auto"/>
              <w:jc w:val="center"/>
              <w:rPr>
                <w:rFonts w:ascii="Times New Roman" w:hAnsi="Times New Roman"/>
              </w:rPr>
            </w:pPr>
          </w:p>
          <w:p w:rsidR="004646CF" w:rsidRPr="00BB3D81" w:rsidRDefault="004646CF" w:rsidP="00537841">
            <w:pPr>
              <w:spacing w:line="240" w:lineRule="auto"/>
              <w:jc w:val="center"/>
              <w:rPr>
                <w:rFonts w:ascii="Times New Roman" w:hAnsi="Times New Roman"/>
              </w:rPr>
            </w:pPr>
          </w:p>
        </w:tc>
        <w:tc>
          <w:tcPr>
            <w:tcW w:w="7185" w:type="dxa"/>
            <w:shd w:val="clear" w:color="auto" w:fill="auto"/>
          </w:tcPr>
          <w:p w:rsidR="004646CF" w:rsidRDefault="004646CF" w:rsidP="00537841">
            <w:pPr>
              <w:pStyle w:val="af2"/>
              <w:spacing w:after="0"/>
              <w:jc w:val="center"/>
              <w:rPr>
                <w:rFonts w:cs="Times New Roman"/>
                <w:sz w:val="22"/>
                <w:szCs w:val="22"/>
              </w:rPr>
            </w:pPr>
            <w:r>
              <w:rPr>
                <w:rFonts w:cs="Times New Roman"/>
                <w:b/>
                <w:sz w:val="22"/>
                <w:szCs w:val="22"/>
              </w:rPr>
              <w:t xml:space="preserve">Наблюдение </w:t>
            </w:r>
            <w:r w:rsidRPr="000F3DD3">
              <w:rPr>
                <w:rFonts w:cs="Times New Roman"/>
                <w:b/>
                <w:sz w:val="22"/>
                <w:szCs w:val="22"/>
              </w:rPr>
              <w:t>за солнышком:</w:t>
            </w:r>
          </w:p>
          <w:p w:rsidR="004646CF" w:rsidRDefault="004646CF" w:rsidP="00537841">
            <w:pPr>
              <w:pStyle w:val="af2"/>
              <w:spacing w:after="0"/>
              <w:jc w:val="both"/>
              <w:rPr>
                <w:rFonts w:cs="Times New Roman"/>
                <w:sz w:val="22"/>
                <w:szCs w:val="22"/>
              </w:rPr>
            </w:pPr>
            <w:r>
              <w:rPr>
                <w:rFonts w:cs="Times New Roman"/>
                <w:sz w:val="22"/>
                <w:szCs w:val="22"/>
              </w:rPr>
              <w:t>Ярко светит, пригревает, от этого растёт травка, радуются птички, распускаются почки – вызвать радостное весеннее настроение, формировать представления о весенних признаках.</w:t>
            </w:r>
          </w:p>
          <w:p w:rsidR="004646CF" w:rsidRDefault="004646CF" w:rsidP="00537841">
            <w:pPr>
              <w:pStyle w:val="af2"/>
              <w:spacing w:after="0"/>
              <w:jc w:val="both"/>
              <w:rPr>
                <w:rFonts w:cs="Times New Roman"/>
                <w:b/>
                <w:sz w:val="22"/>
                <w:szCs w:val="22"/>
              </w:rPr>
            </w:pPr>
          </w:p>
          <w:p w:rsidR="004646CF" w:rsidRDefault="004646CF" w:rsidP="00537841">
            <w:pPr>
              <w:pStyle w:val="af2"/>
              <w:spacing w:after="0"/>
              <w:jc w:val="both"/>
              <w:rPr>
                <w:rFonts w:cs="Times New Roman"/>
                <w:b/>
                <w:sz w:val="22"/>
                <w:szCs w:val="22"/>
              </w:rPr>
            </w:pPr>
            <w:r>
              <w:rPr>
                <w:rFonts w:cs="Times New Roman"/>
                <w:b/>
                <w:sz w:val="22"/>
                <w:szCs w:val="22"/>
              </w:rPr>
              <w:t>Дидактическая игра</w:t>
            </w:r>
            <w:r>
              <w:rPr>
                <w:rFonts w:cs="Times New Roman"/>
                <w:sz w:val="22"/>
                <w:szCs w:val="22"/>
              </w:rPr>
              <w:t xml:space="preserve"> «Тепло – холодно» - развивать тактильные ощущения, показать, что в тени предметы холодные, а на солнце – тёплые.</w:t>
            </w:r>
          </w:p>
          <w:p w:rsidR="004646CF" w:rsidRDefault="004646CF" w:rsidP="00537841">
            <w:pPr>
              <w:pStyle w:val="af2"/>
              <w:spacing w:after="0"/>
              <w:jc w:val="both"/>
              <w:rPr>
                <w:rFonts w:cs="Times New Roman"/>
                <w:sz w:val="22"/>
                <w:szCs w:val="22"/>
              </w:rPr>
            </w:pPr>
            <w:r>
              <w:rPr>
                <w:rFonts w:cs="Times New Roman"/>
                <w:b/>
                <w:sz w:val="22"/>
                <w:szCs w:val="22"/>
              </w:rPr>
              <w:t xml:space="preserve">Труд. </w:t>
            </w:r>
            <w:r>
              <w:rPr>
                <w:rFonts w:cs="Times New Roman"/>
                <w:sz w:val="22"/>
                <w:szCs w:val="22"/>
              </w:rPr>
              <w:t>Подмести в беседке – поддерживать желание трудиться.</w:t>
            </w:r>
          </w:p>
          <w:p w:rsidR="004646CF" w:rsidRDefault="004646CF" w:rsidP="00537841">
            <w:pPr>
              <w:pStyle w:val="af2"/>
              <w:spacing w:after="0"/>
              <w:jc w:val="both"/>
              <w:rPr>
                <w:rFonts w:cs="Times New Roman"/>
                <w:b/>
                <w:sz w:val="22"/>
                <w:szCs w:val="22"/>
              </w:rPr>
            </w:pPr>
          </w:p>
          <w:p w:rsidR="004646CF" w:rsidRPr="00BB3D81" w:rsidRDefault="004646CF" w:rsidP="00537841">
            <w:pPr>
              <w:spacing w:after="0" w:line="240" w:lineRule="auto"/>
              <w:rPr>
                <w:rFonts w:ascii="Times New Roman" w:hAnsi="Times New Roman"/>
              </w:rPr>
            </w:pPr>
            <w:r w:rsidRPr="000F3DD3">
              <w:rPr>
                <w:rFonts w:ascii="Times New Roman" w:hAnsi="Times New Roman"/>
                <w:b/>
              </w:rPr>
              <w:t xml:space="preserve">Выносной материал: </w:t>
            </w:r>
            <w:r w:rsidRPr="000F3DD3">
              <w:rPr>
                <w:rFonts w:ascii="Times New Roman" w:hAnsi="Times New Roman"/>
              </w:rPr>
              <w:t xml:space="preserve"> н</w:t>
            </w:r>
            <w:r w:rsidRPr="000F3DD3">
              <w:rPr>
                <w:rFonts w:ascii="Times New Roman" w:hAnsi="Times New Roman"/>
                <w:spacing w:val="-5"/>
              </w:rPr>
              <w:t>осилки, грабли, ведерки, совочки.</w:t>
            </w:r>
          </w:p>
          <w:p w:rsidR="004646CF" w:rsidRPr="00BB3D81" w:rsidRDefault="004646CF" w:rsidP="00537841">
            <w:pPr>
              <w:spacing w:after="0" w:line="240" w:lineRule="auto"/>
              <w:rPr>
                <w:rFonts w:ascii="Times New Roman" w:hAnsi="Times New Roman"/>
              </w:rPr>
            </w:pPr>
          </w:p>
        </w:tc>
        <w:tc>
          <w:tcPr>
            <w:tcW w:w="2551" w:type="dxa"/>
            <w:shd w:val="clear" w:color="auto" w:fill="auto"/>
          </w:tcPr>
          <w:p w:rsidR="004646CF" w:rsidRDefault="004646CF" w:rsidP="00537841">
            <w:pPr>
              <w:pStyle w:val="af2"/>
              <w:spacing w:after="0"/>
              <w:rPr>
                <w:rFonts w:cs="Times New Roman"/>
                <w:b/>
                <w:sz w:val="22"/>
                <w:szCs w:val="22"/>
              </w:rPr>
            </w:pPr>
            <w:r>
              <w:rPr>
                <w:rFonts w:cs="Times New Roman"/>
                <w:b/>
                <w:sz w:val="22"/>
                <w:szCs w:val="22"/>
              </w:rPr>
              <w:t xml:space="preserve">Подвижная игра </w:t>
            </w:r>
            <w:r>
              <w:rPr>
                <w:rFonts w:cs="Times New Roman"/>
                <w:sz w:val="22"/>
                <w:szCs w:val="22"/>
              </w:rPr>
              <w:t>«Солнышко и дождик» - учить действовать по сигналу.</w:t>
            </w:r>
          </w:p>
          <w:p w:rsidR="004646CF" w:rsidRPr="00BB3D81" w:rsidRDefault="004646CF" w:rsidP="00537841">
            <w:pPr>
              <w:spacing w:after="0" w:line="240" w:lineRule="auto"/>
              <w:rPr>
                <w:rFonts w:ascii="Times New Roman" w:hAnsi="Times New Roman"/>
              </w:rPr>
            </w:pPr>
          </w:p>
        </w:tc>
        <w:tc>
          <w:tcPr>
            <w:tcW w:w="1559" w:type="dxa"/>
            <w:shd w:val="clear" w:color="auto" w:fill="auto"/>
          </w:tcPr>
          <w:p w:rsidR="004646CF" w:rsidRDefault="004646CF" w:rsidP="00537841">
            <w:pPr>
              <w:pStyle w:val="af2"/>
              <w:spacing w:after="0"/>
              <w:rPr>
                <w:rFonts w:cs="Times New Roman"/>
                <w:sz w:val="22"/>
                <w:szCs w:val="22"/>
              </w:rPr>
            </w:pPr>
            <w:r>
              <w:rPr>
                <w:rFonts w:cs="Times New Roman"/>
                <w:b/>
                <w:sz w:val="22"/>
                <w:szCs w:val="22"/>
              </w:rPr>
              <w:t xml:space="preserve">Индивидуальная работа. </w:t>
            </w:r>
            <w:r>
              <w:rPr>
                <w:rFonts w:cs="Times New Roman"/>
                <w:sz w:val="22"/>
                <w:szCs w:val="22"/>
              </w:rPr>
              <w:t>Метание мяча на дальность.</w:t>
            </w:r>
          </w:p>
          <w:p w:rsidR="004646CF" w:rsidRPr="00BB3D81" w:rsidRDefault="004646CF" w:rsidP="00537841">
            <w:pPr>
              <w:spacing w:after="0" w:line="240" w:lineRule="auto"/>
              <w:rPr>
                <w:rFonts w:ascii="Times New Roman" w:hAnsi="Times New Roman"/>
              </w:rPr>
            </w:pPr>
          </w:p>
          <w:p w:rsidR="004646CF" w:rsidRPr="00BB3D81" w:rsidRDefault="004646CF" w:rsidP="00537841">
            <w:pPr>
              <w:pStyle w:val="Style1"/>
              <w:widowControl/>
              <w:spacing w:line="240" w:lineRule="auto"/>
              <w:rPr>
                <w:rFonts w:ascii="Times New Roman" w:hAnsi="Times New Roman"/>
                <w:sz w:val="22"/>
                <w:szCs w:val="22"/>
              </w:rPr>
            </w:pPr>
          </w:p>
          <w:p w:rsidR="004646CF" w:rsidRPr="00BB3D81" w:rsidRDefault="004646CF" w:rsidP="00537841">
            <w:pPr>
              <w:pStyle w:val="Style1"/>
              <w:widowControl/>
              <w:spacing w:line="240" w:lineRule="auto"/>
              <w:rPr>
                <w:rFonts w:ascii="Times New Roman" w:hAnsi="Times New Roman"/>
                <w:sz w:val="22"/>
                <w:szCs w:val="22"/>
              </w:rPr>
            </w:pPr>
          </w:p>
          <w:p w:rsidR="004646CF" w:rsidRPr="00BB3D81" w:rsidRDefault="004646CF" w:rsidP="00537841">
            <w:pPr>
              <w:pStyle w:val="Style1"/>
              <w:widowControl/>
              <w:spacing w:line="240" w:lineRule="auto"/>
              <w:rPr>
                <w:rFonts w:ascii="Times New Roman" w:hAnsi="Times New Roman"/>
                <w:sz w:val="22"/>
                <w:szCs w:val="22"/>
              </w:rPr>
            </w:pPr>
          </w:p>
          <w:p w:rsidR="004646CF" w:rsidRPr="00BB3D81" w:rsidRDefault="004646CF" w:rsidP="00537841">
            <w:pPr>
              <w:pStyle w:val="Style1"/>
              <w:widowControl/>
              <w:spacing w:line="240" w:lineRule="auto"/>
              <w:rPr>
                <w:rFonts w:ascii="Times New Roman" w:hAnsi="Times New Roman"/>
                <w:sz w:val="22"/>
                <w:szCs w:val="22"/>
              </w:rPr>
            </w:pPr>
          </w:p>
          <w:p w:rsidR="004646CF" w:rsidRPr="00BB3D81" w:rsidRDefault="004646CF" w:rsidP="00537841">
            <w:pPr>
              <w:pStyle w:val="Style1"/>
              <w:widowControl/>
              <w:spacing w:line="240" w:lineRule="auto"/>
              <w:rPr>
                <w:rFonts w:ascii="Times New Roman" w:hAnsi="Times New Roman"/>
                <w:sz w:val="22"/>
                <w:szCs w:val="22"/>
              </w:rPr>
            </w:pPr>
          </w:p>
          <w:p w:rsidR="004646CF" w:rsidRPr="00BB3D81" w:rsidRDefault="004646CF" w:rsidP="00537841">
            <w:pPr>
              <w:pStyle w:val="Style1"/>
              <w:widowControl/>
              <w:spacing w:line="240" w:lineRule="auto"/>
              <w:rPr>
                <w:rFonts w:ascii="Times New Roman" w:hAnsi="Times New Roman"/>
                <w:sz w:val="22"/>
                <w:szCs w:val="22"/>
              </w:rPr>
            </w:pPr>
          </w:p>
          <w:p w:rsidR="004646CF" w:rsidRPr="00BB3D81" w:rsidRDefault="004646CF" w:rsidP="00537841">
            <w:pPr>
              <w:pStyle w:val="Style1"/>
              <w:widowControl/>
              <w:spacing w:line="240" w:lineRule="auto"/>
              <w:rPr>
                <w:rFonts w:ascii="Times New Roman" w:hAnsi="Times New Roman"/>
                <w:sz w:val="22"/>
                <w:szCs w:val="22"/>
              </w:rPr>
            </w:pPr>
          </w:p>
        </w:tc>
        <w:tc>
          <w:tcPr>
            <w:tcW w:w="851" w:type="dxa"/>
            <w:vMerge/>
            <w:shd w:val="clear" w:color="auto" w:fill="auto"/>
          </w:tcPr>
          <w:p w:rsidR="004646CF" w:rsidRPr="00BB3D81" w:rsidRDefault="004646CF" w:rsidP="00537841">
            <w:pPr>
              <w:spacing w:after="0" w:line="240" w:lineRule="auto"/>
              <w:rPr>
                <w:rFonts w:ascii="Times New Roman" w:hAnsi="Times New Roman"/>
              </w:rPr>
            </w:pPr>
          </w:p>
        </w:tc>
      </w:tr>
    </w:tbl>
    <w:p w:rsidR="004646CF" w:rsidRDefault="004646CF" w:rsidP="004646CF">
      <w:pPr>
        <w:spacing w:after="0" w:line="240" w:lineRule="auto"/>
        <w:jc w:val="center"/>
        <w:rPr>
          <w:rFonts w:ascii="Times New Roman" w:hAnsi="Times New Roman"/>
          <w:b/>
          <w:sz w:val="32"/>
          <w:szCs w:val="32"/>
        </w:rPr>
      </w:pPr>
    </w:p>
    <w:p w:rsidR="004646CF" w:rsidRDefault="004646CF" w:rsidP="004646CF">
      <w:pPr>
        <w:spacing w:after="0" w:line="240" w:lineRule="auto"/>
        <w:jc w:val="center"/>
        <w:rPr>
          <w:rFonts w:ascii="Times New Roman" w:hAnsi="Times New Roman"/>
          <w:b/>
          <w:sz w:val="32"/>
          <w:szCs w:val="32"/>
        </w:rPr>
      </w:pPr>
    </w:p>
    <w:p w:rsidR="004646CF" w:rsidRDefault="004646CF" w:rsidP="004646CF">
      <w:pPr>
        <w:spacing w:after="0" w:line="240" w:lineRule="auto"/>
        <w:jc w:val="center"/>
        <w:rPr>
          <w:rFonts w:ascii="Times New Roman" w:hAnsi="Times New Roman"/>
          <w:b/>
          <w:sz w:val="32"/>
          <w:szCs w:val="32"/>
        </w:rPr>
      </w:pPr>
    </w:p>
    <w:p w:rsidR="004646CF" w:rsidRPr="009A07E8" w:rsidRDefault="004646CF" w:rsidP="004646CF">
      <w:pPr>
        <w:spacing w:after="0" w:line="240" w:lineRule="auto"/>
        <w:jc w:val="center"/>
        <w:rPr>
          <w:rFonts w:ascii="Times New Roman" w:hAnsi="Times New Roman"/>
          <w:b/>
          <w:sz w:val="32"/>
          <w:szCs w:val="32"/>
        </w:rPr>
      </w:pPr>
    </w:p>
    <w:p w:rsidR="004646CF" w:rsidRPr="009A07E8" w:rsidRDefault="004646CF" w:rsidP="004646CF">
      <w:pPr>
        <w:spacing w:after="0" w:line="240" w:lineRule="auto"/>
        <w:jc w:val="center"/>
        <w:rPr>
          <w:rFonts w:ascii="Times New Roman" w:hAnsi="Times New Roman"/>
          <w:b/>
          <w:sz w:val="32"/>
          <w:szCs w:val="32"/>
        </w:rPr>
      </w:pPr>
    </w:p>
    <w:p w:rsidR="004646CF" w:rsidRPr="009A07E8" w:rsidRDefault="004646CF" w:rsidP="004646CF">
      <w:pPr>
        <w:spacing w:after="0" w:line="240" w:lineRule="auto"/>
        <w:jc w:val="center"/>
        <w:rPr>
          <w:rFonts w:ascii="Times New Roman" w:hAnsi="Times New Roman"/>
          <w:b/>
          <w:sz w:val="32"/>
          <w:szCs w:val="32"/>
        </w:rPr>
      </w:pPr>
    </w:p>
    <w:p w:rsidR="004646CF" w:rsidRPr="009A07E8" w:rsidRDefault="004646CF" w:rsidP="004646CF">
      <w:pPr>
        <w:spacing w:after="0" w:line="240" w:lineRule="auto"/>
        <w:jc w:val="center"/>
        <w:rPr>
          <w:rFonts w:ascii="Times New Roman" w:hAnsi="Times New Roman"/>
          <w:b/>
          <w:sz w:val="36"/>
          <w:szCs w:val="36"/>
        </w:rPr>
      </w:pPr>
      <w:r w:rsidRPr="009A07E8">
        <w:rPr>
          <w:rFonts w:ascii="Times New Roman" w:hAnsi="Times New Roman"/>
          <w:b/>
          <w:sz w:val="36"/>
          <w:szCs w:val="36"/>
        </w:rPr>
        <w:t>Планирование воспитательно-образовательной работы</w:t>
      </w:r>
    </w:p>
    <w:p w:rsidR="004646CF" w:rsidRPr="009A07E8" w:rsidRDefault="004646CF" w:rsidP="004646CF">
      <w:pPr>
        <w:spacing w:after="0" w:line="240" w:lineRule="auto"/>
        <w:jc w:val="center"/>
        <w:rPr>
          <w:rFonts w:ascii="Times New Roman" w:hAnsi="Times New Roman"/>
          <w:b/>
          <w:sz w:val="36"/>
          <w:szCs w:val="36"/>
        </w:rPr>
      </w:pPr>
    </w:p>
    <w:p w:rsidR="004646CF" w:rsidRPr="009A07E8" w:rsidRDefault="004646CF" w:rsidP="004646CF">
      <w:pPr>
        <w:spacing w:before="240" w:after="0" w:line="240" w:lineRule="auto"/>
        <w:ind w:right="-456"/>
        <w:rPr>
          <w:rFonts w:ascii="Times New Roman" w:hAnsi="Times New Roman"/>
          <w:sz w:val="32"/>
          <w:szCs w:val="32"/>
        </w:rPr>
      </w:pPr>
      <w:r w:rsidRPr="009A07E8">
        <w:rPr>
          <w:rFonts w:ascii="Times New Roman" w:hAnsi="Times New Roman"/>
          <w:b/>
          <w:sz w:val="32"/>
          <w:szCs w:val="32"/>
          <w:u w:val="single"/>
        </w:rPr>
        <w:t>Тема проекта:</w:t>
      </w:r>
      <w:r w:rsidRPr="009A07E8">
        <w:rPr>
          <w:rFonts w:ascii="Times New Roman" w:hAnsi="Times New Roman"/>
          <w:sz w:val="32"/>
          <w:szCs w:val="32"/>
        </w:rPr>
        <w:t xml:space="preserve"> </w:t>
      </w:r>
      <w:r w:rsidRPr="009A07E8">
        <w:rPr>
          <w:rFonts w:ascii="Times New Roman" w:hAnsi="Times New Roman"/>
          <w:b/>
          <w:sz w:val="32"/>
          <w:szCs w:val="32"/>
        </w:rPr>
        <w:t xml:space="preserve">  «</w:t>
      </w:r>
      <w:r w:rsidRPr="009A07E8">
        <w:rPr>
          <w:rFonts w:ascii="Times New Roman" w:hAnsi="Times New Roman"/>
          <w:sz w:val="32"/>
          <w:szCs w:val="32"/>
        </w:rPr>
        <w:t>Моя безопасность».</w:t>
      </w:r>
    </w:p>
    <w:p w:rsidR="004646CF" w:rsidRPr="009A07E8" w:rsidRDefault="004646CF" w:rsidP="004646CF">
      <w:pPr>
        <w:spacing w:before="240" w:after="0" w:line="240" w:lineRule="auto"/>
        <w:ind w:right="-456"/>
        <w:rPr>
          <w:rFonts w:ascii="Times New Roman" w:hAnsi="Times New Roman"/>
          <w:sz w:val="32"/>
          <w:szCs w:val="32"/>
        </w:rPr>
      </w:pPr>
    </w:p>
    <w:p w:rsidR="004646CF" w:rsidRPr="009A07E8" w:rsidRDefault="004646CF" w:rsidP="004646CF">
      <w:pPr>
        <w:spacing w:after="0" w:line="240" w:lineRule="auto"/>
        <w:rPr>
          <w:rFonts w:ascii="Times New Roman" w:hAnsi="Times New Roman"/>
          <w:b/>
          <w:sz w:val="32"/>
          <w:szCs w:val="32"/>
        </w:rPr>
      </w:pPr>
      <w:r w:rsidRPr="009A07E8">
        <w:rPr>
          <w:rFonts w:ascii="Times New Roman" w:hAnsi="Times New Roman"/>
          <w:b/>
          <w:sz w:val="32"/>
          <w:szCs w:val="32"/>
          <w:u w:val="single"/>
        </w:rPr>
        <w:t>Цель проекта:</w:t>
      </w:r>
      <w:r w:rsidRPr="009A07E8">
        <w:rPr>
          <w:rFonts w:ascii="Times New Roman" w:hAnsi="Times New Roman"/>
          <w:b/>
          <w:sz w:val="32"/>
          <w:szCs w:val="32"/>
        </w:rPr>
        <w:t xml:space="preserve"> </w:t>
      </w:r>
      <w:r w:rsidRPr="009A07E8">
        <w:rPr>
          <w:rFonts w:ascii="Times New Roman" w:hAnsi="Times New Roman"/>
          <w:sz w:val="32"/>
          <w:szCs w:val="32"/>
        </w:rPr>
        <w:t>Закреплять знание о значении цветов светофора и правил дорожного движения</w:t>
      </w:r>
      <w:r w:rsidRPr="009A07E8">
        <w:rPr>
          <w:rFonts w:ascii="Times New Roman" w:hAnsi="Times New Roman"/>
          <w:b/>
          <w:sz w:val="32"/>
          <w:szCs w:val="32"/>
        </w:rPr>
        <w:t>.</w:t>
      </w:r>
    </w:p>
    <w:p w:rsidR="004646CF" w:rsidRPr="009A07E8" w:rsidRDefault="004646CF" w:rsidP="004646CF">
      <w:pPr>
        <w:spacing w:after="0" w:line="240" w:lineRule="auto"/>
        <w:rPr>
          <w:rFonts w:ascii="Times New Roman" w:hAnsi="Times New Roman"/>
          <w:sz w:val="32"/>
          <w:szCs w:val="32"/>
        </w:rPr>
      </w:pP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b/>
          <w:sz w:val="32"/>
          <w:szCs w:val="32"/>
          <w:u w:val="single"/>
        </w:rPr>
        <w:t>Название итогового мероприятия:</w:t>
      </w:r>
      <w:r w:rsidRPr="009A07E8">
        <w:rPr>
          <w:rFonts w:ascii="Times New Roman" w:hAnsi="Times New Roman"/>
          <w:sz w:val="32"/>
          <w:szCs w:val="32"/>
        </w:rPr>
        <w:t xml:space="preserve">  Дидактическая игра « О чем говорит светофор».</w:t>
      </w:r>
    </w:p>
    <w:p w:rsidR="004646CF" w:rsidRPr="009A07E8" w:rsidRDefault="004646CF" w:rsidP="004646CF">
      <w:pPr>
        <w:spacing w:after="0" w:line="240" w:lineRule="auto"/>
        <w:rPr>
          <w:rFonts w:ascii="Times New Roman" w:hAnsi="Times New Roman"/>
          <w:sz w:val="32"/>
          <w:szCs w:val="32"/>
        </w:rPr>
      </w:pP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b/>
          <w:sz w:val="32"/>
          <w:szCs w:val="32"/>
          <w:u w:val="single"/>
        </w:rPr>
        <w:t>Дата проведения итогового мероприятия:</w:t>
      </w:r>
      <w:r w:rsidRPr="009A07E8">
        <w:rPr>
          <w:rFonts w:ascii="Times New Roman" w:hAnsi="Times New Roman"/>
          <w:sz w:val="32"/>
          <w:szCs w:val="32"/>
        </w:rPr>
        <w:t xml:space="preserve"> 13.05.2016 года.</w:t>
      </w:r>
    </w:p>
    <w:p w:rsidR="004646CF" w:rsidRPr="009A07E8" w:rsidRDefault="004646CF" w:rsidP="004646CF">
      <w:pPr>
        <w:spacing w:before="240" w:after="0" w:line="240" w:lineRule="auto"/>
        <w:rPr>
          <w:rFonts w:ascii="Times New Roman" w:hAnsi="Times New Roman"/>
          <w:sz w:val="20"/>
          <w:szCs w:val="20"/>
        </w:rPr>
      </w:pPr>
      <w:r w:rsidRPr="009A07E8">
        <w:rPr>
          <w:rFonts w:ascii="Times New Roman" w:hAnsi="Times New Roman"/>
          <w:b/>
          <w:sz w:val="32"/>
          <w:szCs w:val="32"/>
          <w:u w:val="single"/>
        </w:rPr>
        <w:t>Ф.И.О. воспитателя, ответственного за итоговое мероприятие</w:t>
      </w:r>
      <w:r w:rsidRPr="009A07E8">
        <w:rPr>
          <w:rFonts w:ascii="Times New Roman" w:hAnsi="Times New Roman"/>
          <w:sz w:val="32"/>
          <w:szCs w:val="32"/>
          <w:u w:val="single"/>
        </w:rPr>
        <w:t>:</w:t>
      </w:r>
      <w:r w:rsidRPr="009A07E8">
        <w:rPr>
          <w:rFonts w:ascii="Times New Roman" w:hAnsi="Times New Roman"/>
          <w:sz w:val="32"/>
          <w:szCs w:val="32"/>
        </w:rPr>
        <w:t xml:space="preserve"> Докучаева Н.И., Ширяева Н.А..</w:t>
      </w: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tbl>
      <w:tblPr>
        <w:tblpPr w:leftFromText="180" w:rightFromText="180" w:vertAnchor="page" w:horzAnchor="margin" w:tblpY="1396"/>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2693"/>
        <w:gridCol w:w="1418"/>
        <w:gridCol w:w="992"/>
      </w:tblGrid>
      <w:tr w:rsidR="004646CF" w:rsidRPr="00D12982" w:rsidTr="003C7881">
        <w:tc>
          <w:tcPr>
            <w:tcW w:w="1008" w:type="dxa"/>
            <w:shd w:val="clear" w:color="auto" w:fill="auto"/>
          </w:tcPr>
          <w:p w:rsidR="004646CF" w:rsidRPr="00D12982" w:rsidRDefault="004646CF" w:rsidP="003C7881">
            <w:pPr>
              <w:spacing w:after="0" w:line="240" w:lineRule="auto"/>
              <w:jc w:val="center"/>
              <w:rPr>
                <w:rFonts w:ascii="Times New Roman" w:hAnsi="Times New Roman"/>
              </w:rPr>
            </w:pPr>
            <w:r w:rsidRPr="00D12982">
              <w:rPr>
                <w:rFonts w:ascii="Times New Roman" w:hAnsi="Times New Roman"/>
                <w:b/>
              </w:rPr>
              <w:lastRenderedPageBreak/>
              <w:t>Число, день недели</w:t>
            </w:r>
          </w:p>
        </w:tc>
        <w:tc>
          <w:tcPr>
            <w:tcW w:w="1980" w:type="dxa"/>
            <w:shd w:val="clear" w:color="auto" w:fill="auto"/>
          </w:tcPr>
          <w:p w:rsidR="004646CF" w:rsidRPr="00D12982" w:rsidRDefault="004646CF" w:rsidP="003C7881">
            <w:pPr>
              <w:spacing w:after="0" w:line="240" w:lineRule="auto"/>
              <w:jc w:val="center"/>
              <w:rPr>
                <w:rFonts w:ascii="Times New Roman" w:hAnsi="Times New Roman"/>
                <w:b/>
              </w:rPr>
            </w:pPr>
            <w:r w:rsidRPr="00D12982">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D12982" w:rsidRDefault="004646CF" w:rsidP="003C7881">
            <w:pPr>
              <w:spacing w:after="0" w:line="240" w:lineRule="auto"/>
              <w:jc w:val="center"/>
              <w:rPr>
                <w:rFonts w:ascii="Times New Roman" w:hAnsi="Times New Roman"/>
              </w:rPr>
            </w:pPr>
            <w:r w:rsidRPr="00D12982">
              <w:rPr>
                <w:rFonts w:ascii="Times New Roman" w:hAnsi="Times New Roman"/>
                <w:b/>
              </w:rPr>
              <w:t>моменты</w:t>
            </w:r>
          </w:p>
        </w:tc>
        <w:tc>
          <w:tcPr>
            <w:tcW w:w="7043" w:type="dxa"/>
            <w:shd w:val="clear" w:color="auto" w:fill="auto"/>
          </w:tcPr>
          <w:p w:rsidR="004646CF" w:rsidRPr="00D12982" w:rsidRDefault="004646CF" w:rsidP="003C7881">
            <w:pPr>
              <w:spacing w:after="0" w:line="240" w:lineRule="auto"/>
              <w:jc w:val="center"/>
              <w:rPr>
                <w:rFonts w:ascii="Times New Roman" w:hAnsi="Times New Roman"/>
                <w:b/>
              </w:rPr>
            </w:pPr>
            <w:r w:rsidRPr="00D12982">
              <w:rPr>
                <w:rFonts w:ascii="Times New Roman" w:hAnsi="Times New Roman"/>
                <w:b/>
              </w:rPr>
              <w:t xml:space="preserve">Совместная деятельность взрослого и детей направленная </w:t>
            </w:r>
          </w:p>
          <w:p w:rsidR="004646CF" w:rsidRPr="00D12982" w:rsidRDefault="004646CF" w:rsidP="003C7881">
            <w:pPr>
              <w:spacing w:after="0" w:line="240" w:lineRule="auto"/>
              <w:jc w:val="center"/>
              <w:rPr>
                <w:rFonts w:ascii="Times New Roman" w:hAnsi="Times New Roman"/>
              </w:rPr>
            </w:pPr>
            <w:r w:rsidRPr="00D12982">
              <w:rPr>
                <w:rFonts w:ascii="Times New Roman" w:hAnsi="Times New Roman"/>
                <w:b/>
              </w:rPr>
              <w:t>на становление первичной ценностной ориентации и социализации (НОД)</w:t>
            </w:r>
          </w:p>
        </w:tc>
        <w:tc>
          <w:tcPr>
            <w:tcW w:w="2693" w:type="dxa"/>
            <w:shd w:val="clear" w:color="auto" w:fill="auto"/>
          </w:tcPr>
          <w:p w:rsidR="004646CF" w:rsidRPr="00D12982" w:rsidRDefault="004646CF" w:rsidP="003C7881">
            <w:pPr>
              <w:spacing w:after="0" w:line="240" w:lineRule="auto"/>
              <w:jc w:val="center"/>
              <w:rPr>
                <w:rFonts w:ascii="Times New Roman" w:hAnsi="Times New Roman"/>
                <w:b/>
              </w:rPr>
            </w:pPr>
            <w:r w:rsidRPr="00D12982">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D12982" w:rsidRDefault="004646CF" w:rsidP="003C7881">
            <w:pPr>
              <w:spacing w:after="0" w:line="240" w:lineRule="auto"/>
              <w:jc w:val="center"/>
              <w:rPr>
                <w:rFonts w:ascii="Times New Roman" w:hAnsi="Times New Roman"/>
              </w:rPr>
            </w:pPr>
            <w:r w:rsidRPr="00D12982">
              <w:rPr>
                <w:rFonts w:ascii="Times New Roman" w:hAnsi="Times New Roman"/>
                <w:b/>
              </w:rPr>
              <w:t>активности)</w:t>
            </w:r>
          </w:p>
        </w:tc>
        <w:tc>
          <w:tcPr>
            <w:tcW w:w="1418" w:type="dxa"/>
            <w:shd w:val="clear" w:color="auto" w:fill="auto"/>
          </w:tcPr>
          <w:p w:rsidR="004646CF" w:rsidRPr="00D12982" w:rsidRDefault="004646CF" w:rsidP="003C7881">
            <w:pPr>
              <w:spacing w:after="0" w:line="240" w:lineRule="auto"/>
              <w:jc w:val="center"/>
              <w:rPr>
                <w:rFonts w:ascii="Times New Roman" w:hAnsi="Times New Roman"/>
                <w:b/>
              </w:rPr>
            </w:pPr>
            <w:r w:rsidRPr="00D12982">
              <w:rPr>
                <w:rFonts w:ascii="Times New Roman" w:hAnsi="Times New Roman"/>
                <w:b/>
              </w:rPr>
              <w:t>Индивидуальная</w:t>
            </w:r>
          </w:p>
          <w:p w:rsidR="004646CF" w:rsidRPr="00D12982" w:rsidRDefault="004646CF" w:rsidP="003C7881">
            <w:pPr>
              <w:spacing w:after="0" w:line="240" w:lineRule="auto"/>
              <w:jc w:val="center"/>
              <w:rPr>
                <w:rFonts w:ascii="Times New Roman" w:hAnsi="Times New Roman"/>
                <w:b/>
              </w:rPr>
            </w:pPr>
            <w:r w:rsidRPr="00D12982">
              <w:rPr>
                <w:rFonts w:ascii="Times New Roman" w:hAnsi="Times New Roman"/>
                <w:b/>
              </w:rPr>
              <w:t>работа</w:t>
            </w:r>
          </w:p>
        </w:tc>
        <w:tc>
          <w:tcPr>
            <w:tcW w:w="992" w:type="dxa"/>
            <w:shd w:val="clear" w:color="auto" w:fill="auto"/>
          </w:tcPr>
          <w:p w:rsidR="004646CF" w:rsidRPr="00D12982" w:rsidRDefault="004646CF" w:rsidP="003C7881">
            <w:pPr>
              <w:spacing w:after="0" w:line="240" w:lineRule="auto"/>
              <w:jc w:val="center"/>
              <w:rPr>
                <w:rFonts w:ascii="Times New Roman" w:hAnsi="Times New Roman"/>
                <w:b/>
              </w:rPr>
            </w:pPr>
            <w:r w:rsidRPr="00D12982">
              <w:rPr>
                <w:rFonts w:ascii="Times New Roman" w:hAnsi="Times New Roman"/>
                <w:b/>
              </w:rPr>
              <w:t>Взаимодействие с родителями/социальными партнерами</w:t>
            </w:r>
          </w:p>
        </w:tc>
      </w:tr>
      <w:tr w:rsidR="004646CF" w:rsidRPr="00D12982" w:rsidTr="003C7881">
        <w:trPr>
          <w:trHeight w:val="70"/>
        </w:trPr>
        <w:tc>
          <w:tcPr>
            <w:tcW w:w="1008" w:type="dxa"/>
            <w:shd w:val="clear" w:color="auto" w:fill="auto"/>
          </w:tcPr>
          <w:p w:rsidR="004646CF" w:rsidRPr="00D12982" w:rsidRDefault="004646CF" w:rsidP="003C7881">
            <w:pPr>
              <w:spacing w:after="0" w:line="240" w:lineRule="auto"/>
              <w:jc w:val="center"/>
              <w:rPr>
                <w:rFonts w:ascii="Times New Roman" w:hAnsi="Times New Roman"/>
              </w:rPr>
            </w:pPr>
            <w:r w:rsidRPr="00D12982">
              <w:rPr>
                <w:rFonts w:ascii="Times New Roman" w:hAnsi="Times New Roman"/>
              </w:rPr>
              <w:t>1</w:t>
            </w:r>
          </w:p>
        </w:tc>
        <w:tc>
          <w:tcPr>
            <w:tcW w:w="1980" w:type="dxa"/>
            <w:shd w:val="clear" w:color="auto" w:fill="auto"/>
          </w:tcPr>
          <w:p w:rsidR="004646CF" w:rsidRPr="00D12982" w:rsidRDefault="004646CF" w:rsidP="003C7881">
            <w:pPr>
              <w:spacing w:after="0" w:line="240" w:lineRule="auto"/>
              <w:jc w:val="center"/>
              <w:rPr>
                <w:rFonts w:ascii="Times New Roman" w:hAnsi="Times New Roman"/>
              </w:rPr>
            </w:pPr>
            <w:r w:rsidRPr="00D12982">
              <w:rPr>
                <w:rFonts w:ascii="Times New Roman" w:hAnsi="Times New Roman"/>
              </w:rPr>
              <w:t>2</w:t>
            </w:r>
          </w:p>
        </w:tc>
        <w:tc>
          <w:tcPr>
            <w:tcW w:w="7043" w:type="dxa"/>
            <w:shd w:val="clear" w:color="auto" w:fill="auto"/>
          </w:tcPr>
          <w:p w:rsidR="004646CF" w:rsidRPr="00D12982" w:rsidRDefault="004646CF" w:rsidP="003C7881">
            <w:pPr>
              <w:spacing w:after="0" w:line="240" w:lineRule="auto"/>
              <w:jc w:val="center"/>
              <w:rPr>
                <w:rFonts w:ascii="Times New Roman" w:hAnsi="Times New Roman"/>
              </w:rPr>
            </w:pPr>
            <w:r w:rsidRPr="00D12982">
              <w:rPr>
                <w:rFonts w:ascii="Times New Roman" w:hAnsi="Times New Roman"/>
              </w:rPr>
              <w:t>3</w:t>
            </w:r>
          </w:p>
        </w:tc>
        <w:tc>
          <w:tcPr>
            <w:tcW w:w="2693" w:type="dxa"/>
            <w:shd w:val="clear" w:color="auto" w:fill="auto"/>
          </w:tcPr>
          <w:p w:rsidR="004646CF" w:rsidRPr="00D12982" w:rsidRDefault="004646CF" w:rsidP="003C7881">
            <w:pPr>
              <w:spacing w:after="0" w:line="240" w:lineRule="auto"/>
              <w:jc w:val="center"/>
              <w:rPr>
                <w:rFonts w:ascii="Times New Roman" w:hAnsi="Times New Roman"/>
              </w:rPr>
            </w:pPr>
            <w:r w:rsidRPr="00D12982">
              <w:rPr>
                <w:rFonts w:ascii="Times New Roman" w:hAnsi="Times New Roman"/>
              </w:rPr>
              <w:t>4</w:t>
            </w:r>
          </w:p>
        </w:tc>
        <w:tc>
          <w:tcPr>
            <w:tcW w:w="1418" w:type="dxa"/>
            <w:shd w:val="clear" w:color="auto" w:fill="auto"/>
          </w:tcPr>
          <w:p w:rsidR="004646CF" w:rsidRPr="00D12982" w:rsidRDefault="004646CF" w:rsidP="003C7881">
            <w:pPr>
              <w:spacing w:after="0" w:line="240" w:lineRule="auto"/>
              <w:jc w:val="center"/>
              <w:rPr>
                <w:rFonts w:ascii="Times New Roman" w:hAnsi="Times New Roman"/>
              </w:rPr>
            </w:pPr>
            <w:r w:rsidRPr="00D12982">
              <w:rPr>
                <w:rFonts w:ascii="Times New Roman" w:hAnsi="Times New Roman"/>
              </w:rPr>
              <w:t>5</w:t>
            </w:r>
          </w:p>
        </w:tc>
        <w:tc>
          <w:tcPr>
            <w:tcW w:w="992" w:type="dxa"/>
            <w:shd w:val="clear" w:color="auto" w:fill="auto"/>
          </w:tcPr>
          <w:p w:rsidR="004646CF" w:rsidRPr="00D12982" w:rsidRDefault="004646CF" w:rsidP="003C7881">
            <w:pPr>
              <w:spacing w:after="0" w:line="240" w:lineRule="auto"/>
              <w:jc w:val="center"/>
              <w:rPr>
                <w:rFonts w:ascii="Times New Roman" w:hAnsi="Times New Roman"/>
              </w:rPr>
            </w:pPr>
            <w:r w:rsidRPr="00D12982">
              <w:rPr>
                <w:rFonts w:ascii="Times New Roman" w:hAnsi="Times New Roman"/>
              </w:rPr>
              <w:t>6</w:t>
            </w:r>
          </w:p>
        </w:tc>
      </w:tr>
      <w:tr w:rsidR="004646CF" w:rsidRPr="00D12982" w:rsidTr="003C7881">
        <w:trPr>
          <w:cantSplit/>
          <w:trHeight w:val="919"/>
        </w:trPr>
        <w:tc>
          <w:tcPr>
            <w:tcW w:w="1008" w:type="dxa"/>
            <w:vMerge w:val="restart"/>
            <w:shd w:val="clear" w:color="auto" w:fill="auto"/>
            <w:textDirection w:val="btLr"/>
          </w:tcPr>
          <w:p w:rsidR="004646CF" w:rsidRPr="00D12982" w:rsidRDefault="004646CF" w:rsidP="003C7881">
            <w:pPr>
              <w:spacing w:after="0" w:line="240" w:lineRule="auto"/>
              <w:ind w:left="113" w:right="113"/>
              <w:jc w:val="center"/>
              <w:rPr>
                <w:rFonts w:ascii="Times New Roman" w:hAnsi="Times New Roman"/>
                <w:b/>
              </w:rPr>
            </w:pPr>
            <w:r w:rsidRPr="00D12982">
              <w:rPr>
                <w:rFonts w:ascii="Times New Roman" w:hAnsi="Times New Roman"/>
                <w:b/>
              </w:rPr>
              <w:t>10 мая  - вторник</w:t>
            </w:r>
          </w:p>
          <w:p w:rsidR="004646CF" w:rsidRPr="00D12982" w:rsidRDefault="004646CF" w:rsidP="003C7881">
            <w:pPr>
              <w:spacing w:after="0" w:line="240" w:lineRule="auto"/>
              <w:ind w:left="113" w:right="113"/>
              <w:jc w:val="center"/>
              <w:rPr>
                <w:rFonts w:ascii="Times New Roman" w:hAnsi="Times New Roman"/>
                <w:b/>
              </w:rPr>
            </w:pPr>
            <w:r w:rsidRPr="00D12982">
              <w:rPr>
                <w:rFonts w:ascii="Times New Roman" w:hAnsi="Times New Roman"/>
                <w:b/>
              </w:rPr>
              <w:t>«Моя безопасность»</w:t>
            </w:r>
          </w:p>
        </w:tc>
        <w:tc>
          <w:tcPr>
            <w:tcW w:w="1980" w:type="dxa"/>
            <w:shd w:val="clear" w:color="auto" w:fill="auto"/>
          </w:tcPr>
          <w:p w:rsidR="004646CF" w:rsidRPr="00D12982" w:rsidRDefault="004646CF" w:rsidP="003C7881">
            <w:pPr>
              <w:spacing w:after="0" w:line="240" w:lineRule="auto"/>
              <w:jc w:val="center"/>
              <w:rPr>
                <w:rFonts w:ascii="Times New Roman" w:hAnsi="Times New Roman"/>
                <w:b/>
                <w:bCs/>
                <w:color w:val="0F1419"/>
                <w:u w:val="single"/>
              </w:rPr>
            </w:pPr>
            <w:r w:rsidRPr="00D12982">
              <w:rPr>
                <w:rFonts w:ascii="Times New Roman" w:hAnsi="Times New Roman"/>
                <w:b/>
                <w:u w:val="single"/>
              </w:rPr>
              <w:t>Утро</w:t>
            </w:r>
          </w:p>
          <w:p w:rsidR="004646CF" w:rsidRPr="00D12982" w:rsidRDefault="004646CF" w:rsidP="003C7881">
            <w:pPr>
              <w:spacing w:after="0" w:line="240" w:lineRule="auto"/>
              <w:jc w:val="center"/>
              <w:rPr>
                <w:rFonts w:ascii="Times New Roman" w:hAnsi="Times New Roman"/>
                <w:b/>
              </w:rPr>
            </w:pPr>
            <w:r w:rsidRPr="00D12982">
              <w:rPr>
                <w:rFonts w:ascii="Times New Roman" w:hAnsi="Times New Roman"/>
                <w:b/>
                <w:bCs/>
                <w:color w:val="0F1419"/>
              </w:rPr>
              <w:t>Утренняя гимнастика.</w:t>
            </w:r>
          </w:p>
        </w:tc>
        <w:tc>
          <w:tcPr>
            <w:tcW w:w="7043" w:type="dxa"/>
            <w:shd w:val="clear" w:color="auto" w:fill="auto"/>
          </w:tcPr>
          <w:p w:rsidR="004646CF" w:rsidRPr="00D12982" w:rsidRDefault="004646CF" w:rsidP="003C7881">
            <w:pPr>
              <w:spacing w:after="0" w:line="240" w:lineRule="auto"/>
              <w:rPr>
                <w:rFonts w:ascii="Times New Roman" w:hAnsi="Times New Roman"/>
                <w:b/>
              </w:rPr>
            </w:pPr>
          </w:p>
          <w:p w:rsidR="004646CF" w:rsidRPr="00D12982" w:rsidRDefault="004646CF" w:rsidP="003C7881">
            <w:pPr>
              <w:spacing w:after="0" w:line="240" w:lineRule="auto"/>
              <w:rPr>
                <w:rFonts w:ascii="Times New Roman" w:hAnsi="Times New Roman"/>
              </w:rPr>
            </w:pPr>
            <w:r w:rsidRPr="00D12982">
              <w:rPr>
                <w:rFonts w:ascii="Times New Roman" w:hAnsi="Times New Roman"/>
                <w:b/>
              </w:rPr>
              <w:t>Цель:</w:t>
            </w:r>
            <w:r w:rsidRPr="00D12982">
              <w:rPr>
                <w:rFonts w:ascii="Times New Roman" w:hAnsi="Times New Roman"/>
              </w:rPr>
              <w:t xml:space="preserve">  поднять мышечный  и эмоциональный тонус.</w:t>
            </w:r>
          </w:p>
          <w:p w:rsidR="004646CF" w:rsidRPr="00D12982" w:rsidRDefault="004646CF" w:rsidP="003C7881">
            <w:pPr>
              <w:spacing w:after="0" w:line="240" w:lineRule="auto"/>
              <w:rPr>
                <w:rFonts w:ascii="Times New Roman" w:hAnsi="Times New Roman"/>
                <w:b/>
              </w:rPr>
            </w:pPr>
          </w:p>
          <w:p w:rsidR="004646CF" w:rsidRPr="00D12982" w:rsidRDefault="004646CF" w:rsidP="003C7881">
            <w:pPr>
              <w:spacing w:after="0" w:line="240" w:lineRule="auto"/>
              <w:rPr>
                <w:rFonts w:ascii="Times New Roman" w:hAnsi="Times New Roman"/>
              </w:rPr>
            </w:pPr>
          </w:p>
        </w:tc>
        <w:tc>
          <w:tcPr>
            <w:tcW w:w="2693" w:type="dxa"/>
            <w:shd w:val="clear" w:color="auto" w:fill="auto"/>
          </w:tcPr>
          <w:p w:rsidR="004646CF" w:rsidRPr="00D12982" w:rsidRDefault="004646CF" w:rsidP="003C7881">
            <w:pPr>
              <w:spacing w:after="0" w:line="240" w:lineRule="auto"/>
              <w:rPr>
                <w:rFonts w:ascii="Times New Roman" w:hAnsi="Times New Roman"/>
                <w:b/>
              </w:rPr>
            </w:pPr>
          </w:p>
          <w:p w:rsidR="004646CF" w:rsidRDefault="004646CF" w:rsidP="003C7881">
            <w:pPr>
              <w:spacing w:after="0" w:line="240" w:lineRule="auto"/>
              <w:jc w:val="center"/>
              <w:rPr>
                <w:rFonts w:ascii="Times New Roman" w:hAnsi="Times New Roman"/>
                <w:b/>
              </w:rPr>
            </w:pPr>
            <w:r>
              <w:rPr>
                <w:rFonts w:ascii="Times New Roman" w:hAnsi="Times New Roman"/>
                <w:b/>
              </w:rPr>
              <w:t>Центр движения</w:t>
            </w:r>
          </w:p>
          <w:p w:rsidR="004646CF" w:rsidRPr="00D12982" w:rsidRDefault="004646CF" w:rsidP="003C7881">
            <w:pPr>
              <w:spacing w:after="0" w:line="240" w:lineRule="auto"/>
              <w:jc w:val="center"/>
              <w:rPr>
                <w:rFonts w:ascii="Times New Roman" w:hAnsi="Times New Roman"/>
              </w:rPr>
            </w:pPr>
            <w:r>
              <w:rPr>
                <w:rFonts w:ascii="Times New Roman" w:hAnsi="Times New Roman"/>
              </w:rPr>
              <w:t>(мячи разного размера)</w:t>
            </w:r>
          </w:p>
          <w:p w:rsidR="004646CF" w:rsidRPr="00D12982" w:rsidRDefault="004646CF" w:rsidP="003C7881">
            <w:pPr>
              <w:spacing w:after="0" w:line="240" w:lineRule="auto"/>
              <w:rPr>
                <w:rFonts w:ascii="Times New Roman" w:hAnsi="Times New Roman"/>
              </w:rPr>
            </w:pPr>
          </w:p>
        </w:tc>
        <w:tc>
          <w:tcPr>
            <w:tcW w:w="1418" w:type="dxa"/>
            <w:vMerge w:val="restart"/>
            <w:shd w:val="clear" w:color="auto" w:fill="auto"/>
          </w:tcPr>
          <w:p w:rsidR="004646CF" w:rsidRPr="00D12982" w:rsidRDefault="004646CF" w:rsidP="003C7881">
            <w:pPr>
              <w:spacing w:after="0" w:line="240" w:lineRule="auto"/>
              <w:rPr>
                <w:rFonts w:ascii="Times New Roman" w:hAnsi="Times New Roman"/>
                <w:b/>
              </w:rPr>
            </w:pPr>
            <w:r w:rsidRPr="00D12982">
              <w:rPr>
                <w:rFonts w:ascii="Times New Roman" w:hAnsi="Times New Roman"/>
              </w:rPr>
              <w:t xml:space="preserve">Игровая ситуация </w:t>
            </w:r>
            <w:r w:rsidRPr="00D12982">
              <w:rPr>
                <w:rFonts w:ascii="Times New Roman" w:hAnsi="Times New Roman"/>
                <w:b/>
              </w:rPr>
              <w:t>«Угадай по звуку»</w:t>
            </w:r>
            <w:r w:rsidRPr="00D12982">
              <w:rPr>
                <w:rFonts w:ascii="Times New Roman" w:hAnsi="Times New Roman"/>
              </w:rPr>
              <w:t xml:space="preserve">   </w:t>
            </w:r>
            <w:r w:rsidRPr="00D12982">
              <w:rPr>
                <w:rFonts w:ascii="Times New Roman" w:hAnsi="Times New Roman"/>
                <w:b/>
              </w:rPr>
              <w:t>Цель:</w:t>
            </w:r>
            <w:r w:rsidRPr="00D12982">
              <w:rPr>
                <w:rFonts w:ascii="Times New Roman" w:hAnsi="Times New Roman"/>
              </w:rPr>
              <w:t xml:space="preserve"> учить                различать звук             машины от других</w:t>
            </w:r>
          </w:p>
        </w:tc>
        <w:tc>
          <w:tcPr>
            <w:tcW w:w="992" w:type="dxa"/>
            <w:vMerge w:val="restart"/>
            <w:shd w:val="clear" w:color="auto" w:fill="auto"/>
            <w:textDirection w:val="btLr"/>
          </w:tcPr>
          <w:p w:rsidR="004646CF" w:rsidRPr="00DF6078" w:rsidRDefault="004646CF" w:rsidP="003C7881">
            <w:pPr>
              <w:pStyle w:val="c1"/>
              <w:shd w:val="clear" w:color="auto" w:fill="FFFFFF"/>
              <w:spacing w:before="0" w:beforeAutospacing="0" w:after="0" w:afterAutospacing="0"/>
              <w:ind w:left="113" w:right="113"/>
              <w:jc w:val="center"/>
              <w:rPr>
                <w:rStyle w:val="c4"/>
                <w:sz w:val="22"/>
                <w:szCs w:val="22"/>
              </w:rPr>
            </w:pPr>
            <w:r w:rsidRPr="00DF6078">
              <w:rPr>
                <w:rStyle w:val="c4"/>
                <w:sz w:val="22"/>
                <w:szCs w:val="22"/>
              </w:rPr>
              <w:t>Трудовой десант.  Участие родителей в благоустройстве территории детского сада.</w:t>
            </w:r>
          </w:p>
          <w:p w:rsidR="004646CF" w:rsidRPr="00D12982" w:rsidRDefault="004646CF" w:rsidP="003C7881">
            <w:pPr>
              <w:pStyle w:val="c3"/>
              <w:spacing w:before="0" w:beforeAutospacing="0" w:after="0" w:afterAutospacing="0"/>
              <w:ind w:left="113" w:right="113"/>
              <w:rPr>
                <w:b/>
                <w:sz w:val="22"/>
                <w:szCs w:val="22"/>
              </w:rPr>
            </w:pPr>
          </w:p>
          <w:p w:rsidR="004646CF" w:rsidRPr="00D12982" w:rsidRDefault="004646CF" w:rsidP="003C7881">
            <w:pPr>
              <w:pStyle w:val="c3"/>
              <w:spacing w:before="0" w:beforeAutospacing="0" w:after="0" w:afterAutospacing="0"/>
              <w:ind w:left="113" w:right="113"/>
              <w:rPr>
                <w:b/>
                <w:sz w:val="22"/>
                <w:szCs w:val="22"/>
              </w:rPr>
            </w:pPr>
          </w:p>
          <w:p w:rsidR="004646CF" w:rsidRPr="00D12982" w:rsidRDefault="004646CF" w:rsidP="003C7881">
            <w:pPr>
              <w:pStyle w:val="c3"/>
              <w:spacing w:before="0" w:beforeAutospacing="0" w:after="0" w:afterAutospacing="0"/>
              <w:ind w:left="113" w:right="113"/>
              <w:rPr>
                <w:b/>
                <w:sz w:val="22"/>
                <w:szCs w:val="22"/>
              </w:rPr>
            </w:pPr>
          </w:p>
          <w:p w:rsidR="004646CF" w:rsidRPr="00D12982" w:rsidRDefault="004646CF" w:rsidP="003C7881">
            <w:pPr>
              <w:pStyle w:val="c3"/>
              <w:spacing w:before="0" w:beforeAutospacing="0" w:after="0" w:afterAutospacing="0"/>
              <w:ind w:left="113" w:right="113"/>
              <w:rPr>
                <w:b/>
                <w:sz w:val="22"/>
                <w:szCs w:val="22"/>
              </w:rPr>
            </w:pPr>
          </w:p>
          <w:p w:rsidR="004646CF" w:rsidRPr="00D12982" w:rsidRDefault="004646CF" w:rsidP="003C7881">
            <w:pPr>
              <w:pStyle w:val="c3"/>
              <w:spacing w:before="0" w:beforeAutospacing="0" w:after="0" w:afterAutospacing="0"/>
              <w:ind w:left="113" w:right="113"/>
              <w:rPr>
                <w:b/>
                <w:sz w:val="22"/>
                <w:szCs w:val="22"/>
              </w:rPr>
            </w:pPr>
          </w:p>
          <w:p w:rsidR="004646CF" w:rsidRPr="00D12982" w:rsidRDefault="004646CF" w:rsidP="003C7881">
            <w:pPr>
              <w:pStyle w:val="c3"/>
              <w:spacing w:before="0" w:beforeAutospacing="0" w:after="0" w:afterAutospacing="0"/>
              <w:ind w:left="113" w:right="113"/>
              <w:rPr>
                <w:b/>
                <w:sz w:val="22"/>
                <w:szCs w:val="22"/>
              </w:rPr>
            </w:pPr>
          </w:p>
          <w:p w:rsidR="004646CF" w:rsidRPr="00D12982" w:rsidRDefault="004646CF" w:rsidP="003C7881">
            <w:pPr>
              <w:pStyle w:val="c3"/>
              <w:spacing w:before="0" w:beforeAutospacing="0" w:after="0" w:afterAutospacing="0"/>
              <w:ind w:left="113" w:right="113"/>
              <w:rPr>
                <w:b/>
                <w:sz w:val="22"/>
                <w:szCs w:val="22"/>
              </w:rPr>
            </w:pPr>
          </w:p>
          <w:p w:rsidR="004646CF" w:rsidRPr="00D12982" w:rsidRDefault="004646CF" w:rsidP="003C7881">
            <w:pPr>
              <w:pStyle w:val="c3"/>
              <w:spacing w:before="0" w:beforeAutospacing="0" w:after="0" w:afterAutospacing="0"/>
              <w:ind w:left="113" w:right="113"/>
              <w:rPr>
                <w:b/>
                <w:sz w:val="22"/>
                <w:szCs w:val="22"/>
              </w:rPr>
            </w:pPr>
          </w:p>
        </w:tc>
      </w:tr>
      <w:tr w:rsidR="004646CF" w:rsidRPr="00D12982" w:rsidTr="003C7881">
        <w:trPr>
          <w:cantSplit/>
          <w:trHeight w:val="720"/>
        </w:trPr>
        <w:tc>
          <w:tcPr>
            <w:tcW w:w="1008" w:type="dxa"/>
            <w:vMerge/>
            <w:shd w:val="clear" w:color="auto" w:fill="auto"/>
            <w:textDirection w:val="btLr"/>
          </w:tcPr>
          <w:p w:rsidR="004646CF" w:rsidRPr="00D12982"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D12982" w:rsidRDefault="004646CF" w:rsidP="003C7881">
            <w:pPr>
              <w:spacing w:line="240" w:lineRule="auto"/>
              <w:jc w:val="center"/>
              <w:rPr>
                <w:rFonts w:ascii="Times New Roman" w:hAnsi="Times New Roman"/>
                <w:b/>
                <w:u w:val="single"/>
              </w:rPr>
            </w:pPr>
            <w:r w:rsidRPr="00D12982">
              <w:rPr>
                <w:rFonts w:ascii="Times New Roman" w:hAnsi="Times New Roman"/>
                <w:b/>
              </w:rPr>
              <w:t>Беседа</w:t>
            </w:r>
          </w:p>
        </w:tc>
        <w:tc>
          <w:tcPr>
            <w:tcW w:w="7043" w:type="dxa"/>
            <w:shd w:val="clear" w:color="auto" w:fill="auto"/>
          </w:tcPr>
          <w:p w:rsidR="004646CF" w:rsidRPr="00D12982" w:rsidRDefault="004646CF" w:rsidP="003C7881">
            <w:pPr>
              <w:spacing w:after="0" w:line="240" w:lineRule="auto"/>
              <w:ind w:right="-456"/>
              <w:rPr>
                <w:rFonts w:ascii="Times New Roman" w:hAnsi="Times New Roman"/>
                <w:b/>
              </w:rPr>
            </w:pPr>
            <w:r w:rsidRPr="00D12982">
              <w:rPr>
                <w:rFonts w:ascii="Times New Roman" w:hAnsi="Times New Roman"/>
              </w:rPr>
              <w:t xml:space="preserve"> </w:t>
            </w:r>
            <w:r w:rsidRPr="00D12982">
              <w:rPr>
                <w:rFonts w:ascii="Times New Roman" w:hAnsi="Times New Roman"/>
                <w:b/>
              </w:rPr>
              <w:t>«Как правильно вести   себя на прогулке»</w:t>
            </w:r>
            <w:r w:rsidRPr="00D12982">
              <w:rPr>
                <w:rFonts w:ascii="Times New Roman" w:hAnsi="Times New Roman"/>
              </w:rPr>
              <w:t xml:space="preserve"> </w:t>
            </w:r>
          </w:p>
          <w:p w:rsidR="004646CF" w:rsidRPr="00D12982" w:rsidRDefault="004646CF" w:rsidP="003C7881">
            <w:pPr>
              <w:spacing w:after="0" w:line="240" w:lineRule="auto"/>
              <w:ind w:right="-456"/>
              <w:rPr>
                <w:rFonts w:ascii="Times New Roman" w:hAnsi="Times New Roman"/>
              </w:rPr>
            </w:pPr>
            <w:r w:rsidRPr="00D12982">
              <w:rPr>
                <w:rFonts w:ascii="Times New Roman" w:hAnsi="Times New Roman"/>
                <w:b/>
              </w:rPr>
              <w:t>Цель:</w:t>
            </w:r>
            <w:r w:rsidRPr="00D12982">
              <w:rPr>
                <w:rFonts w:ascii="Times New Roman" w:hAnsi="Times New Roman"/>
              </w:rPr>
              <w:t xml:space="preserve"> знакомить воспитанников с элементарными правилами поведения во время прогулки. Формировать представления об опасных ситуациях для человека и окружающего ми</w:t>
            </w:r>
          </w:p>
        </w:tc>
        <w:tc>
          <w:tcPr>
            <w:tcW w:w="2693" w:type="dxa"/>
            <w:shd w:val="clear" w:color="auto" w:fill="auto"/>
          </w:tcPr>
          <w:p w:rsidR="004646CF" w:rsidRPr="00D12982" w:rsidRDefault="004646CF" w:rsidP="003C7881">
            <w:pPr>
              <w:spacing w:after="0" w:line="240" w:lineRule="auto"/>
              <w:jc w:val="center"/>
              <w:rPr>
                <w:rFonts w:ascii="Times New Roman" w:hAnsi="Times New Roman"/>
                <w:b/>
                <w:bCs/>
                <w:color w:val="0F1419"/>
              </w:rPr>
            </w:pPr>
            <w:r>
              <w:rPr>
                <w:rFonts w:ascii="Times New Roman" w:hAnsi="Times New Roman"/>
                <w:b/>
                <w:bCs/>
                <w:color w:val="0F1419"/>
              </w:rPr>
              <w:t>Дружный круг</w:t>
            </w:r>
          </w:p>
        </w:tc>
        <w:tc>
          <w:tcPr>
            <w:tcW w:w="1418" w:type="dxa"/>
            <w:vMerge/>
            <w:shd w:val="clear" w:color="auto" w:fill="auto"/>
          </w:tcPr>
          <w:p w:rsidR="004646CF" w:rsidRPr="00D12982" w:rsidRDefault="004646CF" w:rsidP="003C7881">
            <w:pPr>
              <w:spacing w:after="0" w:line="240" w:lineRule="auto"/>
              <w:rPr>
                <w:rFonts w:ascii="Times New Roman" w:hAnsi="Times New Roman"/>
              </w:rPr>
            </w:pPr>
          </w:p>
        </w:tc>
        <w:tc>
          <w:tcPr>
            <w:tcW w:w="992" w:type="dxa"/>
            <w:vMerge/>
            <w:shd w:val="clear" w:color="auto" w:fill="auto"/>
          </w:tcPr>
          <w:p w:rsidR="004646CF" w:rsidRPr="00D12982" w:rsidRDefault="004646CF" w:rsidP="003C7881">
            <w:pPr>
              <w:pStyle w:val="c3"/>
              <w:spacing w:before="0" w:beforeAutospacing="0" w:after="0" w:afterAutospacing="0"/>
              <w:rPr>
                <w:b/>
                <w:sz w:val="22"/>
                <w:szCs w:val="22"/>
              </w:rPr>
            </w:pPr>
          </w:p>
        </w:tc>
      </w:tr>
      <w:tr w:rsidR="004646CF" w:rsidRPr="00D12982" w:rsidTr="003C7881">
        <w:trPr>
          <w:cantSplit/>
          <w:trHeight w:val="833"/>
        </w:trPr>
        <w:tc>
          <w:tcPr>
            <w:tcW w:w="1008" w:type="dxa"/>
            <w:vMerge/>
            <w:shd w:val="clear" w:color="auto" w:fill="auto"/>
            <w:textDirection w:val="btLr"/>
          </w:tcPr>
          <w:p w:rsidR="004646CF" w:rsidRPr="00D12982"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D12982" w:rsidRDefault="004646CF" w:rsidP="003C7881">
            <w:pPr>
              <w:spacing w:after="0" w:line="240" w:lineRule="auto"/>
              <w:jc w:val="center"/>
              <w:rPr>
                <w:rFonts w:ascii="Times New Roman" w:hAnsi="Times New Roman"/>
                <w:b/>
                <w:bCs/>
                <w:color w:val="0F1419"/>
              </w:rPr>
            </w:pPr>
            <w:r>
              <w:rPr>
                <w:rFonts w:ascii="Times New Roman" w:hAnsi="Times New Roman"/>
                <w:b/>
                <w:bCs/>
                <w:color w:val="0F1419"/>
              </w:rPr>
              <w:t>Дидактическая игра</w:t>
            </w:r>
          </w:p>
        </w:tc>
        <w:tc>
          <w:tcPr>
            <w:tcW w:w="7043" w:type="dxa"/>
            <w:shd w:val="clear" w:color="auto" w:fill="auto"/>
          </w:tcPr>
          <w:p w:rsidR="004646CF" w:rsidRDefault="004646CF" w:rsidP="003C7881">
            <w:pPr>
              <w:spacing w:after="0" w:line="240" w:lineRule="auto"/>
              <w:ind w:right="-456"/>
              <w:rPr>
                <w:rFonts w:ascii="Times New Roman" w:hAnsi="Times New Roman"/>
                <w:b/>
              </w:rPr>
            </w:pPr>
            <w:r w:rsidRPr="00D12982">
              <w:rPr>
                <w:rFonts w:ascii="Times New Roman" w:hAnsi="Times New Roman"/>
                <w:b/>
              </w:rPr>
              <w:t xml:space="preserve">«Кукла заболела»             </w:t>
            </w:r>
          </w:p>
          <w:p w:rsidR="004646CF" w:rsidRDefault="004646CF" w:rsidP="003C7881">
            <w:pPr>
              <w:spacing w:after="0" w:line="240" w:lineRule="auto"/>
              <w:ind w:right="-456"/>
              <w:rPr>
                <w:rFonts w:ascii="Times New Roman" w:hAnsi="Times New Roman"/>
              </w:rPr>
            </w:pPr>
            <w:r w:rsidRPr="00D12982">
              <w:rPr>
                <w:rFonts w:ascii="Times New Roman" w:hAnsi="Times New Roman"/>
                <w:b/>
              </w:rPr>
              <w:t>Цель</w:t>
            </w:r>
            <w:r w:rsidRPr="00D12982">
              <w:rPr>
                <w:rFonts w:ascii="Times New Roman" w:hAnsi="Times New Roman"/>
              </w:rPr>
              <w:t>: учить детей основным</w:t>
            </w:r>
            <w:r w:rsidRPr="00D12982">
              <w:rPr>
                <w:rFonts w:ascii="Times New Roman" w:hAnsi="Times New Roman"/>
                <w:b/>
              </w:rPr>
              <w:t xml:space="preserve"> </w:t>
            </w:r>
            <w:r w:rsidRPr="00D12982">
              <w:rPr>
                <w:rFonts w:ascii="Times New Roman" w:hAnsi="Times New Roman"/>
              </w:rPr>
              <w:t xml:space="preserve">приемам ухаживания за больным, </w:t>
            </w:r>
          </w:p>
          <w:p w:rsidR="004646CF" w:rsidRPr="00D12982" w:rsidRDefault="004646CF" w:rsidP="003C7881">
            <w:pPr>
              <w:spacing w:after="0" w:line="240" w:lineRule="auto"/>
              <w:ind w:right="-456"/>
              <w:rPr>
                <w:rFonts w:ascii="Times New Roman" w:hAnsi="Times New Roman"/>
              </w:rPr>
            </w:pPr>
            <w:r w:rsidRPr="00D12982">
              <w:rPr>
                <w:rFonts w:ascii="Times New Roman" w:hAnsi="Times New Roman"/>
              </w:rPr>
              <w:t>правильно пользоваться</w:t>
            </w:r>
            <w:r w:rsidRPr="00D12982">
              <w:rPr>
                <w:rFonts w:ascii="Times New Roman" w:hAnsi="Times New Roman"/>
                <w:b/>
              </w:rPr>
              <w:t xml:space="preserve"> </w:t>
            </w:r>
            <w:r w:rsidRPr="00D12982">
              <w:rPr>
                <w:rFonts w:ascii="Times New Roman" w:hAnsi="Times New Roman"/>
              </w:rPr>
              <w:t xml:space="preserve">врачебными принадлежностями в </w:t>
            </w:r>
          </w:p>
          <w:p w:rsidR="004646CF" w:rsidRPr="00D12982" w:rsidRDefault="004646CF" w:rsidP="003C7881">
            <w:pPr>
              <w:spacing w:after="0" w:line="240" w:lineRule="auto"/>
              <w:ind w:right="-456"/>
              <w:rPr>
                <w:rFonts w:ascii="Times New Roman" w:hAnsi="Times New Roman"/>
                <w:b/>
              </w:rPr>
            </w:pPr>
            <w:r w:rsidRPr="00D12982">
              <w:rPr>
                <w:rFonts w:ascii="Times New Roman" w:hAnsi="Times New Roman"/>
              </w:rPr>
              <w:t>соответствии</w:t>
            </w:r>
            <w:r>
              <w:rPr>
                <w:rFonts w:ascii="Times New Roman" w:hAnsi="Times New Roman"/>
              </w:rPr>
              <w:t xml:space="preserve"> </w:t>
            </w:r>
            <w:r w:rsidRPr="00D12982">
              <w:rPr>
                <w:rFonts w:ascii="Times New Roman" w:hAnsi="Times New Roman"/>
              </w:rPr>
              <w:t xml:space="preserve"> с их назначением.</w:t>
            </w:r>
          </w:p>
          <w:p w:rsidR="004646CF" w:rsidRPr="00D12982" w:rsidRDefault="004646CF" w:rsidP="003C7881">
            <w:pPr>
              <w:spacing w:after="0" w:line="240" w:lineRule="auto"/>
              <w:rPr>
                <w:rFonts w:ascii="Times New Roman" w:hAnsi="Times New Roman"/>
              </w:rPr>
            </w:pPr>
          </w:p>
        </w:tc>
        <w:tc>
          <w:tcPr>
            <w:tcW w:w="2693" w:type="dxa"/>
            <w:shd w:val="clear" w:color="auto" w:fill="auto"/>
          </w:tcPr>
          <w:p w:rsidR="004646CF" w:rsidRDefault="004646CF" w:rsidP="003C7881">
            <w:pPr>
              <w:spacing w:after="0" w:line="240" w:lineRule="auto"/>
              <w:ind w:right="-456"/>
              <w:jc w:val="center"/>
              <w:rPr>
                <w:rFonts w:ascii="Times New Roman" w:hAnsi="Times New Roman"/>
                <w:b/>
                <w:bCs/>
                <w:color w:val="0F1419"/>
              </w:rPr>
            </w:pPr>
            <w:r>
              <w:rPr>
                <w:rFonts w:ascii="Times New Roman" w:hAnsi="Times New Roman"/>
                <w:b/>
                <w:bCs/>
                <w:color w:val="0F1419"/>
              </w:rPr>
              <w:t>Центр игры</w:t>
            </w:r>
          </w:p>
          <w:p w:rsidR="004646CF" w:rsidRPr="00D12982" w:rsidRDefault="004646CF" w:rsidP="003C7881">
            <w:pPr>
              <w:spacing w:after="0" w:line="240" w:lineRule="auto"/>
              <w:ind w:right="-456"/>
              <w:jc w:val="center"/>
              <w:rPr>
                <w:rFonts w:ascii="Times New Roman" w:hAnsi="Times New Roman"/>
                <w:bCs/>
                <w:color w:val="0F1419"/>
              </w:rPr>
            </w:pPr>
            <w:r>
              <w:rPr>
                <w:rFonts w:ascii="Times New Roman" w:hAnsi="Times New Roman"/>
                <w:bCs/>
                <w:color w:val="0F1419"/>
              </w:rPr>
              <w:t>(предмет заместитель «Больница»)</w:t>
            </w:r>
          </w:p>
        </w:tc>
        <w:tc>
          <w:tcPr>
            <w:tcW w:w="1418" w:type="dxa"/>
            <w:vMerge/>
            <w:shd w:val="clear" w:color="auto" w:fill="auto"/>
          </w:tcPr>
          <w:p w:rsidR="004646CF" w:rsidRPr="00D12982" w:rsidRDefault="004646CF" w:rsidP="003C7881">
            <w:pPr>
              <w:spacing w:after="0" w:line="240" w:lineRule="auto"/>
              <w:rPr>
                <w:rFonts w:ascii="Times New Roman" w:hAnsi="Times New Roman"/>
              </w:rPr>
            </w:pPr>
          </w:p>
        </w:tc>
        <w:tc>
          <w:tcPr>
            <w:tcW w:w="992" w:type="dxa"/>
            <w:vMerge/>
            <w:shd w:val="clear" w:color="auto" w:fill="auto"/>
          </w:tcPr>
          <w:p w:rsidR="004646CF" w:rsidRPr="00D12982" w:rsidRDefault="004646CF" w:rsidP="003C7881">
            <w:pPr>
              <w:pStyle w:val="c3"/>
              <w:spacing w:before="0" w:beforeAutospacing="0" w:after="0" w:afterAutospacing="0"/>
              <w:rPr>
                <w:b/>
                <w:sz w:val="22"/>
                <w:szCs w:val="22"/>
              </w:rPr>
            </w:pPr>
          </w:p>
        </w:tc>
      </w:tr>
      <w:tr w:rsidR="004646CF" w:rsidRPr="00D12982" w:rsidTr="003C7881">
        <w:trPr>
          <w:cantSplit/>
          <w:trHeight w:val="563"/>
        </w:trPr>
        <w:tc>
          <w:tcPr>
            <w:tcW w:w="1008" w:type="dxa"/>
            <w:vMerge/>
            <w:shd w:val="clear" w:color="auto" w:fill="auto"/>
            <w:textDirection w:val="btLr"/>
          </w:tcPr>
          <w:p w:rsidR="004646CF" w:rsidRPr="00D12982"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D12982" w:rsidRDefault="004646CF" w:rsidP="003C7881">
            <w:pPr>
              <w:spacing w:line="240" w:lineRule="auto"/>
              <w:jc w:val="center"/>
              <w:rPr>
                <w:rFonts w:ascii="Times New Roman" w:hAnsi="Times New Roman"/>
                <w:b/>
                <w:bCs/>
                <w:color w:val="0F1419"/>
              </w:rPr>
            </w:pPr>
            <w:r w:rsidRPr="00D12982">
              <w:rPr>
                <w:rFonts w:ascii="Times New Roman" w:hAnsi="Times New Roman"/>
                <w:b/>
              </w:rPr>
              <w:t>Дидактическая игра</w:t>
            </w:r>
          </w:p>
        </w:tc>
        <w:tc>
          <w:tcPr>
            <w:tcW w:w="7043" w:type="dxa"/>
            <w:shd w:val="clear" w:color="auto" w:fill="auto"/>
          </w:tcPr>
          <w:p w:rsidR="004646CF" w:rsidRDefault="004646CF" w:rsidP="003C7881">
            <w:pPr>
              <w:spacing w:after="0" w:line="240" w:lineRule="auto"/>
              <w:rPr>
                <w:rFonts w:ascii="Times New Roman" w:hAnsi="Times New Roman"/>
                <w:b/>
              </w:rPr>
            </w:pPr>
            <w:r w:rsidRPr="00D12982">
              <w:rPr>
                <w:rFonts w:ascii="Times New Roman" w:hAnsi="Times New Roman"/>
                <w:b/>
              </w:rPr>
              <w:t xml:space="preserve"> « Угадай что в ящике?» </w:t>
            </w:r>
          </w:p>
          <w:p w:rsidR="004646CF" w:rsidRPr="00D12982" w:rsidRDefault="004646CF" w:rsidP="003C7881">
            <w:pPr>
              <w:spacing w:after="0" w:line="240" w:lineRule="auto"/>
              <w:rPr>
                <w:rFonts w:ascii="Times New Roman" w:hAnsi="Times New Roman"/>
              </w:rPr>
            </w:pPr>
            <w:r w:rsidRPr="00D12982">
              <w:rPr>
                <w:rFonts w:ascii="Times New Roman" w:hAnsi="Times New Roman"/>
                <w:b/>
              </w:rPr>
              <w:t>Цель:</w:t>
            </w:r>
            <w:r w:rsidRPr="00D12982">
              <w:rPr>
                <w:rFonts w:ascii="Times New Roman" w:hAnsi="Times New Roman"/>
              </w:rPr>
              <w:t xml:space="preserve"> развивать  осязание; учить ощупывать предметы</w:t>
            </w:r>
          </w:p>
          <w:p w:rsidR="004646CF" w:rsidRPr="00D12982" w:rsidRDefault="004646CF" w:rsidP="003C7881">
            <w:pPr>
              <w:spacing w:after="0" w:line="240" w:lineRule="auto"/>
              <w:ind w:right="-456"/>
              <w:rPr>
                <w:rFonts w:ascii="Times New Roman" w:hAnsi="Times New Roman"/>
                <w:b/>
              </w:rPr>
            </w:pPr>
          </w:p>
        </w:tc>
        <w:tc>
          <w:tcPr>
            <w:tcW w:w="2693" w:type="dxa"/>
            <w:shd w:val="clear" w:color="auto" w:fill="auto"/>
          </w:tcPr>
          <w:p w:rsidR="004646CF" w:rsidRDefault="004646CF" w:rsidP="003C7881">
            <w:pPr>
              <w:spacing w:after="0" w:line="240" w:lineRule="auto"/>
              <w:jc w:val="center"/>
              <w:rPr>
                <w:rFonts w:ascii="Times New Roman" w:hAnsi="Times New Roman"/>
                <w:b/>
              </w:rPr>
            </w:pPr>
            <w:r>
              <w:rPr>
                <w:rFonts w:ascii="Times New Roman" w:hAnsi="Times New Roman"/>
                <w:b/>
              </w:rPr>
              <w:t>Центр манипулятивных игр</w:t>
            </w:r>
          </w:p>
          <w:p w:rsidR="004646CF" w:rsidRPr="007B2BE4" w:rsidRDefault="004646CF" w:rsidP="003C7881">
            <w:pPr>
              <w:spacing w:after="0" w:line="240" w:lineRule="auto"/>
              <w:jc w:val="center"/>
              <w:rPr>
                <w:rFonts w:ascii="Times New Roman" w:hAnsi="Times New Roman"/>
              </w:rPr>
            </w:pPr>
            <w:r>
              <w:rPr>
                <w:rFonts w:ascii="Times New Roman" w:hAnsi="Times New Roman"/>
              </w:rPr>
              <w:t>(пластмассовые игрушки разной величины)</w:t>
            </w:r>
          </w:p>
        </w:tc>
        <w:tc>
          <w:tcPr>
            <w:tcW w:w="1418" w:type="dxa"/>
            <w:vMerge/>
            <w:shd w:val="clear" w:color="auto" w:fill="auto"/>
          </w:tcPr>
          <w:p w:rsidR="004646CF" w:rsidRPr="00D12982" w:rsidRDefault="004646CF" w:rsidP="003C7881">
            <w:pPr>
              <w:spacing w:after="0" w:line="240" w:lineRule="auto"/>
              <w:rPr>
                <w:rFonts w:ascii="Times New Roman" w:hAnsi="Times New Roman"/>
              </w:rPr>
            </w:pPr>
          </w:p>
        </w:tc>
        <w:tc>
          <w:tcPr>
            <w:tcW w:w="992" w:type="dxa"/>
            <w:vMerge/>
            <w:shd w:val="clear" w:color="auto" w:fill="auto"/>
          </w:tcPr>
          <w:p w:rsidR="004646CF" w:rsidRPr="00D12982" w:rsidRDefault="004646CF" w:rsidP="003C7881">
            <w:pPr>
              <w:pStyle w:val="c3"/>
              <w:spacing w:before="0" w:beforeAutospacing="0" w:after="0" w:afterAutospacing="0"/>
              <w:rPr>
                <w:b/>
                <w:sz w:val="22"/>
                <w:szCs w:val="22"/>
              </w:rPr>
            </w:pPr>
          </w:p>
        </w:tc>
      </w:tr>
      <w:tr w:rsidR="004646CF" w:rsidRPr="00D12982" w:rsidTr="003C7881">
        <w:trPr>
          <w:cantSplit/>
          <w:trHeight w:val="563"/>
        </w:trPr>
        <w:tc>
          <w:tcPr>
            <w:tcW w:w="1008" w:type="dxa"/>
            <w:vMerge/>
            <w:shd w:val="clear" w:color="auto" w:fill="auto"/>
            <w:textDirection w:val="btLr"/>
          </w:tcPr>
          <w:p w:rsidR="004646CF" w:rsidRPr="00D12982"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D12982" w:rsidRDefault="004646CF" w:rsidP="003C7881">
            <w:pPr>
              <w:spacing w:line="240" w:lineRule="auto"/>
              <w:jc w:val="center"/>
              <w:rPr>
                <w:rFonts w:ascii="Times New Roman" w:hAnsi="Times New Roman"/>
                <w:b/>
                <w:u w:val="single"/>
              </w:rPr>
            </w:pPr>
            <w:r w:rsidRPr="00D12982">
              <w:rPr>
                <w:rFonts w:ascii="Times New Roman" w:hAnsi="Times New Roman"/>
                <w:b/>
                <w:u w:val="single"/>
              </w:rPr>
              <w:t>НОД</w:t>
            </w:r>
          </w:p>
        </w:tc>
        <w:tc>
          <w:tcPr>
            <w:tcW w:w="7043" w:type="dxa"/>
            <w:shd w:val="clear" w:color="auto" w:fill="auto"/>
          </w:tcPr>
          <w:p w:rsidR="004646CF" w:rsidRPr="00D12982" w:rsidRDefault="004646CF" w:rsidP="003C7881">
            <w:pPr>
              <w:spacing w:after="0" w:line="240" w:lineRule="auto"/>
              <w:rPr>
                <w:rFonts w:ascii="Times New Roman" w:hAnsi="Times New Roman"/>
                <w:b/>
              </w:rPr>
            </w:pPr>
            <w:r w:rsidRPr="00D12982">
              <w:rPr>
                <w:rFonts w:ascii="Times New Roman" w:hAnsi="Times New Roman"/>
                <w:b/>
              </w:rPr>
              <w:t>1.Физическое развитие.</w:t>
            </w:r>
          </w:p>
          <w:p w:rsidR="004646CF" w:rsidRPr="00D12982" w:rsidRDefault="004646CF" w:rsidP="003C7881">
            <w:pPr>
              <w:spacing w:after="0" w:line="240" w:lineRule="auto"/>
              <w:rPr>
                <w:rFonts w:ascii="Times New Roman" w:hAnsi="Times New Roman"/>
                <w:b/>
              </w:rPr>
            </w:pPr>
          </w:p>
          <w:p w:rsidR="004646CF" w:rsidRPr="00D12982" w:rsidRDefault="004646CF" w:rsidP="003C7881">
            <w:pPr>
              <w:spacing w:after="0" w:line="240" w:lineRule="auto"/>
              <w:ind w:right="-456"/>
              <w:rPr>
                <w:rFonts w:ascii="Times New Roman" w:hAnsi="Times New Roman"/>
                <w:b/>
              </w:rPr>
            </w:pPr>
            <w:r w:rsidRPr="00D12982">
              <w:rPr>
                <w:rFonts w:ascii="Times New Roman" w:hAnsi="Times New Roman"/>
                <w:b/>
              </w:rPr>
              <w:t>2.НОД  Ознакомление с художественной литературой</w:t>
            </w:r>
          </w:p>
          <w:p w:rsidR="004646CF" w:rsidRPr="00D12982" w:rsidRDefault="004646CF" w:rsidP="003C7881">
            <w:pPr>
              <w:spacing w:after="0" w:line="240" w:lineRule="auto"/>
              <w:ind w:right="-456"/>
              <w:rPr>
                <w:rFonts w:ascii="Times New Roman" w:hAnsi="Times New Roman"/>
              </w:rPr>
            </w:pPr>
            <w:r w:rsidRPr="00D12982">
              <w:rPr>
                <w:rFonts w:ascii="Times New Roman" w:hAnsi="Times New Roman"/>
                <w:b/>
              </w:rPr>
              <w:t xml:space="preserve">Тема:  </w:t>
            </w:r>
            <w:r w:rsidRPr="00D12982">
              <w:rPr>
                <w:rFonts w:ascii="Times New Roman" w:hAnsi="Times New Roman"/>
              </w:rPr>
              <w:t>«Жил-был на свете доктор»</w:t>
            </w:r>
          </w:p>
          <w:p w:rsidR="004646CF" w:rsidRPr="00D12982" w:rsidRDefault="004646CF" w:rsidP="003C7881">
            <w:pPr>
              <w:spacing w:after="0" w:line="240" w:lineRule="auto"/>
              <w:ind w:right="-456"/>
              <w:rPr>
                <w:rFonts w:ascii="Times New Roman" w:hAnsi="Times New Roman"/>
              </w:rPr>
            </w:pPr>
            <w:r w:rsidRPr="00D12982">
              <w:rPr>
                <w:rFonts w:ascii="Times New Roman" w:hAnsi="Times New Roman"/>
                <w:b/>
              </w:rPr>
              <w:t xml:space="preserve">Цель: </w:t>
            </w:r>
            <w:r w:rsidRPr="00D12982">
              <w:rPr>
                <w:rFonts w:ascii="Times New Roman" w:hAnsi="Times New Roman"/>
              </w:rPr>
              <w:t>Дать детям представление о работе доктора. Активизировать восприятие, речь, мышление детей.</w:t>
            </w:r>
          </w:p>
          <w:p w:rsidR="004646CF" w:rsidRPr="00D12982" w:rsidRDefault="004646CF" w:rsidP="003C7881">
            <w:pPr>
              <w:spacing w:after="0" w:line="240" w:lineRule="auto"/>
              <w:ind w:right="-456"/>
              <w:rPr>
                <w:rFonts w:ascii="Times New Roman" w:hAnsi="Times New Roman"/>
                <w:b/>
              </w:rPr>
            </w:pPr>
            <w:r w:rsidRPr="00D12982">
              <w:rPr>
                <w:rFonts w:ascii="Times New Roman" w:hAnsi="Times New Roman"/>
                <w:b/>
              </w:rPr>
              <w:t xml:space="preserve">Используемая литература: </w:t>
            </w:r>
            <w:r w:rsidRPr="00D12982">
              <w:rPr>
                <w:rFonts w:ascii="Times New Roman" w:hAnsi="Times New Roman"/>
              </w:rPr>
              <w:t xml:space="preserve"> Т.М.Бондаренко с.146.</w:t>
            </w:r>
          </w:p>
        </w:tc>
        <w:tc>
          <w:tcPr>
            <w:tcW w:w="2693" w:type="dxa"/>
            <w:shd w:val="clear" w:color="auto" w:fill="auto"/>
          </w:tcPr>
          <w:p w:rsidR="004646CF" w:rsidRDefault="004646CF" w:rsidP="003C7881">
            <w:pPr>
              <w:spacing w:after="0" w:line="240" w:lineRule="auto"/>
              <w:rPr>
                <w:rFonts w:ascii="Times New Roman" w:hAnsi="Times New Roman"/>
                <w:b/>
              </w:rPr>
            </w:pPr>
          </w:p>
          <w:p w:rsidR="004646CF" w:rsidRDefault="004646CF" w:rsidP="003C7881">
            <w:pPr>
              <w:spacing w:after="0" w:line="240" w:lineRule="auto"/>
              <w:rPr>
                <w:rFonts w:ascii="Times New Roman" w:hAnsi="Times New Roman"/>
                <w:b/>
              </w:rPr>
            </w:pPr>
          </w:p>
          <w:p w:rsidR="004646CF" w:rsidRPr="00D12982" w:rsidRDefault="004646CF" w:rsidP="003C7881">
            <w:pPr>
              <w:spacing w:after="0" w:line="240" w:lineRule="auto"/>
              <w:rPr>
                <w:rFonts w:ascii="Times New Roman" w:hAnsi="Times New Roman"/>
                <w:b/>
              </w:rPr>
            </w:pPr>
            <w:r w:rsidRPr="00D12982">
              <w:rPr>
                <w:rFonts w:ascii="Times New Roman" w:hAnsi="Times New Roman"/>
                <w:b/>
              </w:rPr>
              <w:t>Дружный круг</w:t>
            </w:r>
          </w:p>
          <w:p w:rsidR="004646CF" w:rsidRPr="00D12982" w:rsidRDefault="004646CF" w:rsidP="003C7881">
            <w:pPr>
              <w:spacing w:after="0" w:line="240" w:lineRule="auto"/>
              <w:rPr>
                <w:rFonts w:ascii="Times New Roman" w:hAnsi="Times New Roman"/>
              </w:rPr>
            </w:pPr>
            <w:r w:rsidRPr="00D12982">
              <w:rPr>
                <w:rFonts w:ascii="Times New Roman" w:hAnsi="Times New Roman"/>
              </w:rPr>
              <w:t>(иллюстрации по теме, презентация).</w:t>
            </w:r>
          </w:p>
        </w:tc>
        <w:tc>
          <w:tcPr>
            <w:tcW w:w="1418" w:type="dxa"/>
            <w:vMerge/>
            <w:shd w:val="clear" w:color="auto" w:fill="auto"/>
          </w:tcPr>
          <w:p w:rsidR="004646CF" w:rsidRPr="00D12982" w:rsidRDefault="004646CF" w:rsidP="003C7881">
            <w:pPr>
              <w:spacing w:after="0" w:line="240" w:lineRule="auto"/>
              <w:rPr>
                <w:rFonts w:ascii="Times New Roman" w:hAnsi="Times New Roman"/>
              </w:rPr>
            </w:pPr>
          </w:p>
        </w:tc>
        <w:tc>
          <w:tcPr>
            <w:tcW w:w="992" w:type="dxa"/>
            <w:vMerge/>
            <w:shd w:val="clear" w:color="auto" w:fill="auto"/>
          </w:tcPr>
          <w:p w:rsidR="004646CF" w:rsidRPr="00D12982" w:rsidRDefault="004646CF" w:rsidP="003C7881">
            <w:pPr>
              <w:pStyle w:val="c3"/>
              <w:spacing w:before="0" w:beforeAutospacing="0" w:after="0" w:afterAutospacing="0"/>
              <w:rPr>
                <w:b/>
                <w:sz w:val="22"/>
                <w:szCs w:val="22"/>
              </w:rPr>
            </w:pPr>
          </w:p>
        </w:tc>
      </w:tr>
      <w:tr w:rsidR="004646CF" w:rsidRPr="00D12982" w:rsidTr="003C7881">
        <w:trPr>
          <w:trHeight w:val="2969"/>
        </w:trPr>
        <w:tc>
          <w:tcPr>
            <w:tcW w:w="1008" w:type="dxa"/>
            <w:vMerge/>
            <w:shd w:val="clear" w:color="auto" w:fill="auto"/>
          </w:tcPr>
          <w:p w:rsidR="004646CF" w:rsidRPr="00D12982" w:rsidRDefault="004646CF" w:rsidP="003C7881">
            <w:pPr>
              <w:spacing w:after="0" w:line="240" w:lineRule="auto"/>
              <w:rPr>
                <w:rFonts w:ascii="Times New Roman" w:hAnsi="Times New Roman"/>
              </w:rPr>
            </w:pPr>
          </w:p>
        </w:tc>
        <w:tc>
          <w:tcPr>
            <w:tcW w:w="1980" w:type="dxa"/>
            <w:shd w:val="clear" w:color="auto" w:fill="auto"/>
          </w:tcPr>
          <w:p w:rsidR="004646CF" w:rsidRPr="00D12982" w:rsidRDefault="004646CF" w:rsidP="003C7881">
            <w:pPr>
              <w:shd w:val="clear" w:color="auto" w:fill="FFFFFF"/>
              <w:spacing w:after="0" w:line="240" w:lineRule="auto"/>
              <w:jc w:val="center"/>
              <w:rPr>
                <w:rFonts w:ascii="Times New Roman" w:hAnsi="Times New Roman"/>
                <w:b/>
                <w:bCs/>
                <w:color w:val="000000"/>
                <w:spacing w:val="-8"/>
                <w:u w:val="single"/>
              </w:rPr>
            </w:pPr>
            <w:r w:rsidRPr="00D12982">
              <w:rPr>
                <w:rFonts w:ascii="Times New Roman" w:hAnsi="Times New Roman"/>
                <w:b/>
                <w:u w:val="single"/>
              </w:rPr>
              <w:t>Прогулка</w:t>
            </w:r>
          </w:p>
          <w:p w:rsidR="004646CF" w:rsidRPr="00D12982" w:rsidRDefault="004646CF" w:rsidP="003C7881">
            <w:pPr>
              <w:spacing w:after="0" w:line="240" w:lineRule="auto"/>
              <w:jc w:val="center"/>
              <w:rPr>
                <w:rFonts w:ascii="Times New Roman" w:hAnsi="Times New Roman"/>
                <w:color w:val="FF0000"/>
              </w:rPr>
            </w:pPr>
          </w:p>
          <w:p w:rsidR="004646CF" w:rsidRPr="00D12982" w:rsidRDefault="004646CF" w:rsidP="003C7881">
            <w:pPr>
              <w:spacing w:after="0" w:line="240" w:lineRule="auto"/>
              <w:jc w:val="center"/>
              <w:rPr>
                <w:rFonts w:ascii="Times New Roman" w:hAnsi="Times New Roman"/>
              </w:rPr>
            </w:pPr>
          </w:p>
          <w:p w:rsidR="004646CF" w:rsidRPr="00D12982" w:rsidRDefault="004646CF" w:rsidP="003C7881">
            <w:pPr>
              <w:spacing w:after="0" w:line="240" w:lineRule="auto"/>
              <w:jc w:val="center"/>
              <w:rPr>
                <w:rFonts w:ascii="Times New Roman" w:hAnsi="Times New Roman"/>
              </w:rPr>
            </w:pPr>
          </w:p>
          <w:p w:rsidR="004646CF" w:rsidRPr="00D12982" w:rsidRDefault="004646CF" w:rsidP="003C7881">
            <w:pPr>
              <w:spacing w:after="0" w:line="240" w:lineRule="auto"/>
              <w:jc w:val="center"/>
              <w:rPr>
                <w:rFonts w:ascii="Times New Roman" w:hAnsi="Times New Roman"/>
              </w:rPr>
            </w:pPr>
          </w:p>
          <w:p w:rsidR="004646CF" w:rsidRPr="00D12982" w:rsidRDefault="004646CF" w:rsidP="003C7881">
            <w:pPr>
              <w:spacing w:after="0" w:line="240" w:lineRule="auto"/>
              <w:jc w:val="center"/>
              <w:rPr>
                <w:rFonts w:ascii="Times New Roman" w:hAnsi="Times New Roman"/>
              </w:rPr>
            </w:pPr>
          </w:p>
          <w:p w:rsidR="004646CF" w:rsidRPr="00D12982" w:rsidRDefault="004646CF" w:rsidP="003C7881">
            <w:pPr>
              <w:spacing w:after="0" w:line="240" w:lineRule="auto"/>
              <w:jc w:val="center"/>
              <w:rPr>
                <w:rFonts w:ascii="Times New Roman" w:hAnsi="Times New Roman"/>
              </w:rPr>
            </w:pPr>
          </w:p>
          <w:p w:rsidR="004646CF" w:rsidRPr="00D12982" w:rsidRDefault="004646CF" w:rsidP="003C7881">
            <w:pPr>
              <w:spacing w:after="0" w:line="240" w:lineRule="auto"/>
              <w:jc w:val="center"/>
              <w:rPr>
                <w:rFonts w:ascii="Times New Roman" w:hAnsi="Times New Roman"/>
              </w:rPr>
            </w:pPr>
          </w:p>
          <w:p w:rsidR="004646CF" w:rsidRPr="00D12982" w:rsidRDefault="004646CF" w:rsidP="003C7881">
            <w:pPr>
              <w:spacing w:after="0" w:line="240" w:lineRule="auto"/>
              <w:jc w:val="center"/>
              <w:rPr>
                <w:rFonts w:ascii="Times New Roman" w:hAnsi="Times New Roman"/>
              </w:rPr>
            </w:pPr>
          </w:p>
          <w:p w:rsidR="004646CF" w:rsidRPr="00D12982" w:rsidRDefault="004646CF" w:rsidP="003C7881">
            <w:pPr>
              <w:spacing w:line="240" w:lineRule="auto"/>
              <w:jc w:val="center"/>
              <w:rPr>
                <w:rFonts w:ascii="Times New Roman" w:hAnsi="Times New Roman"/>
              </w:rPr>
            </w:pPr>
          </w:p>
        </w:tc>
        <w:tc>
          <w:tcPr>
            <w:tcW w:w="7043" w:type="dxa"/>
            <w:shd w:val="clear" w:color="auto" w:fill="auto"/>
          </w:tcPr>
          <w:p w:rsidR="004646CF" w:rsidRPr="00D12982" w:rsidRDefault="004646CF" w:rsidP="003C7881">
            <w:pPr>
              <w:pStyle w:val="af2"/>
              <w:spacing w:after="0"/>
              <w:jc w:val="center"/>
              <w:rPr>
                <w:rFonts w:cs="Times New Roman"/>
                <w:sz w:val="22"/>
                <w:szCs w:val="22"/>
              </w:rPr>
            </w:pPr>
            <w:r w:rsidRPr="00D12982">
              <w:rPr>
                <w:rFonts w:cs="Times New Roman"/>
                <w:b/>
                <w:sz w:val="22"/>
                <w:szCs w:val="22"/>
              </w:rPr>
              <w:t>Наблюдение за солнышком:</w:t>
            </w:r>
          </w:p>
          <w:p w:rsidR="004646CF" w:rsidRPr="00D12982" w:rsidRDefault="004646CF" w:rsidP="003C7881">
            <w:pPr>
              <w:pStyle w:val="af2"/>
              <w:spacing w:after="0"/>
              <w:jc w:val="both"/>
              <w:rPr>
                <w:rFonts w:cs="Times New Roman"/>
                <w:sz w:val="22"/>
                <w:szCs w:val="22"/>
              </w:rPr>
            </w:pPr>
            <w:r w:rsidRPr="00D12982">
              <w:rPr>
                <w:rFonts w:cs="Times New Roman"/>
                <w:sz w:val="22"/>
                <w:szCs w:val="22"/>
              </w:rPr>
              <w:t>Ярко светит, пригревает, от этого растёт травка, радуются птички, распускаются почки – вызвать радостное весеннее настроение, формировать представления о весенних признаках.</w:t>
            </w:r>
          </w:p>
          <w:p w:rsidR="004646CF" w:rsidRPr="00D12982" w:rsidRDefault="004646CF" w:rsidP="003C7881">
            <w:pPr>
              <w:pStyle w:val="af2"/>
              <w:spacing w:after="0"/>
              <w:jc w:val="both"/>
              <w:rPr>
                <w:rFonts w:cs="Times New Roman"/>
                <w:b/>
                <w:sz w:val="22"/>
                <w:szCs w:val="22"/>
              </w:rPr>
            </w:pPr>
          </w:p>
          <w:p w:rsidR="004646CF" w:rsidRPr="00D12982" w:rsidRDefault="004646CF" w:rsidP="003C7881">
            <w:pPr>
              <w:pStyle w:val="af2"/>
              <w:spacing w:after="0"/>
              <w:jc w:val="both"/>
              <w:rPr>
                <w:rFonts w:cs="Times New Roman"/>
                <w:b/>
                <w:sz w:val="22"/>
                <w:szCs w:val="22"/>
              </w:rPr>
            </w:pPr>
            <w:r w:rsidRPr="00D12982">
              <w:rPr>
                <w:rFonts w:cs="Times New Roman"/>
                <w:b/>
                <w:sz w:val="22"/>
                <w:szCs w:val="22"/>
              </w:rPr>
              <w:t>Дидактическая игра</w:t>
            </w:r>
            <w:r w:rsidRPr="00D12982">
              <w:rPr>
                <w:rFonts w:cs="Times New Roman"/>
                <w:sz w:val="22"/>
                <w:szCs w:val="22"/>
              </w:rPr>
              <w:t xml:space="preserve"> «Тепло – холодно» - развивать тактильные ощущения, показать, что в тени предметы холодные, а на солнце – тёплые.</w:t>
            </w:r>
          </w:p>
          <w:p w:rsidR="004646CF" w:rsidRPr="00D12982" w:rsidRDefault="004646CF" w:rsidP="003C7881">
            <w:pPr>
              <w:pStyle w:val="af2"/>
              <w:spacing w:after="0"/>
              <w:jc w:val="both"/>
              <w:rPr>
                <w:rFonts w:cs="Times New Roman"/>
                <w:sz w:val="22"/>
                <w:szCs w:val="22"/>
              </w:rPr>
            </w:pPr>
            <w:r w:rsidRPr="00D12982">
              <w:rPr>
                <w:rFonts w:cs="Times New Roman"/>
                <w:b/>
                <w:sz w:val="22"/>
                <w:szCs w:val="22"/>
              </w:rPr>
              <w:t xml:space="preserve">Труд. </w:t>
            </w:r>
            <w:r w:rsidRPr="00D12982">
              <w:rPr>
                <w:rFonts w:cs="Times New Roman"/>
                <w:sz w:val="22"/>
                <w:szCs w:val="22"/>
              </w:rPr>
              <w:t>Подмести в беседке – поддерживать желание трудиться.</w:t>
            </w:r>
          </w:p>
          <w:p w:rsidR="004646CF" w:rsidRPr="00D12982" w:rsidRDefault="004646CF" w:rsidP="003C7881">
            <w:pPr>
              <w:pStyle w:val="af2"/>
              <w:spacing w:after="0"/>
              <w:jc w:val="both"/>
              <w:rPr>
                <w:rFonts w:cs="Times New Roman"/>
                <w:b/>
                <w:sz w:val="22"/>
                <w:szCs w:val="22"/>
              </w:rPr>
            </w:pPr>
          </w:p>
          <w:p w:rsidR="004646CF" w:rsidRPr="00D12982" w:rsidRDefault="004646CF" w:rsidP="003C7881">
            <w:pPr>
              <w:spacing w:after="0" w:line="240" w:lineRule="auto"/>
              <w:rPr>
                <w:rFonts w:ascii="Times New Roman" w:hAnsi="Times New Roman"/>
              </w:rPr>
            </w:pPr>
            <w:r w:rsidRPr="00D12982">
              <w:rPr>
                <w:rFonts w:ascii="Times New Roman" w:hAnsi="Times New Roman"/>
                <w:b/>
              </w:rPr>
              <w:t xml:space="preserve">Выносной материал: </w:t>
            </w:r>
            <w:r w:rsidRPr="00D12982">
              <w:rPr>
                <w:rFonts w:ascii="Times New Roman" w:hAnsi="Times New Roman"/>
              </w:rPr>
              <w:t xml:space="preserve"> н</w:t>
            </w:r>
            <w:r w:rsidRPr="00D12982">
              <w:rPr>
                <w:rFonts w:ascii="Times New Roman" w:hAnsi="Times New Roman"/>
                <w:spacing w:val="-5"/>
              </w:rPr>
              <w:t>осилки, грабли, ведерки, совочки.</w:t>
            </w:r>
          </w:p>
        </w:tc>
        <w:tc>
          <w:tcPr>
            <w:tcW w:w="2693" w:type="dxa"/>
            <w:shd w:val="clear" w:color="auto" w:fill="auto"/>
          </w:tcPr>
          <w:p w:rsidR="004646CF" w:rsidRPr="00D12982" w:rsidRDefault="004646CF" w:rsidP="003C7881">
            <w:pPr>
              <w:pStyle w:val="af2"/>
              <w:spacing w:after="0"/>
              <w:rPr>
                <w:rFonts w:cs="Times New Roman"/>
                <w:b/>
                <w:sz w:val="22"/>
                <w:szCs w:val="22"/>
              </w:rPr>
            </w:pPr>
            <w:r w:rsidRPr="00D12982">
              <w:rPr>
                <w:rFonts w:cs="Times New Roman"/>
                <w:b/>
                <w:sz w:val="22"/>
                <w:szCs w:val="22"/>
              </w:rPr>
              <w:t xml:space="preserve">Подвижная игра </w:t>
            </w:r>
            <w:r w:rsidRPr="00D12982">
              <w:rPr>
                <w:rFonts w:cs="Times New Roman"/>
                <w:sz w:val="22"/>
                <w:szCs w:val="22"/>
              </w:rPr>
              <w:t>«Солнышко и дождик» - учить действовать по сигналу.</w:t>
            </w:r>
          </w:p>
          <w:p w:rsidR="004646CF" w:rsidRPr="00D12982" w:rsidRDefault="004646CF" w:rsidP="003C7881">
            <w:pPr>
              <w:spacing w:after="0" w:line="240" w:lineRule="auto"/>
              <w:rPr>
                <w:rFonts w:ascii="Times New Roman" w:hAnsi="Times New Roman"/>
              </w:rPr>
            </w:pPr>
          </w:p>
        </w:tc>
        <w:tc>
          <w:tcPr>
            <w:tcW w:w="1418" w:type="dxa"/>
            <w:shd w:val="clear" w:color="auto" w:fill="auto"/>
          </w:tcPr>
          <w:p w:rsidR="004646CF" w:rsidRPr="00D12982" w:rsidRDefault="004646CF" w:rsidP="003C7881">
            <w:pPr>
              <w:pStyle w:val="af2"/>
              <w:spacing w:after="0"/>
              <w:rPr>
                <w:rFonts w:cs="Times New Roman"/>
                <w:sz w:val="22"/>
                <w:szCs w:val="22"/>
              </w:rPr>
            </w:pPr>
            <w:r w:rsidRPr="00D12982">
              <w:rPr>
                <w:rFonts w:cs="Times New Roman"/>
                <w:b/>
                <w:sz w:val="22"/>
                <w:szCs w:val="22"/>
              </w:rPr>
              <w:t xml:space="preserve">Индивидуальная работа. </w:t>
            </w:r>
            <w:r w:rsidRPr="00D12982">
              <w:rPr>
                <w:rFonts w:cs="Times New Roman"/>
                <w:sz w:val="22"/>
                <w:szCs w:val="22"/>
              </w:rPr>
              <w:t>Метание мяча на дальность.</w:t>
            </w:r>
          </w:p>
          <w:p w:rsidR="004646CF" w:rsidRPr="00D12982" w:rsidRDefault="004646CF" w:rsidP="003C7881">
            <w:pPr>
              <w:spacing w:after="0" w:line="240" w:lineRule="auto"/>
              <w:rPr>
                <w:rFonts w:ascii="Times New Roman" w:hAnsi="Times New Roman"/>
              </w:rPr>
            </w:pPr>
          </w:p>
          <w:p w:rsidR="004646CF" w:rsidRPr="00D12982" w:rsidRDefault="004646CF" w:rsidP="003C7881">
            <w:pPr>
              <w:pStyle w:val="Style1"/>
              <w:widowControl/>
              <w:spacing w:line="240" w:lineRule="auto"/>
              <w:rPr>
                <w:rFonts w:ascii="Times New Roman" w:hAnsi="Times New Roman"/>
                <w:sz w:val="22"/>
                <w:szCs w:val="22"/>
              </w:rPr>
            </w:pPr>
          </w:p>
          <w:p w:rsidR="004646CF" w:rsidRPr="00D12982" w:rsidRDefault="004646CF" w:rsidP="003C7881">
            <w:pPr>
              <w:pStyle w:val="Style1"/>
              <w:widowControl/>
              <w:spacing w:line="240" w:lineRule="auto"/>
              <w:rPr>
                <w:rFonts w:ascii="Times New Roman" w:hAnsi="Times New Roman"/>
                <w:sz w:val="22"/>
                <w:szCs w:val="22"/>
              </w:rPr>
            </w:pPr>
          </w:p>
          <w:p w:rsidR="004646CF" w:rsidRPr="00D12982" w:rsidRDefault="004646CF" w:rsidP="003C7881">
            <w:pPr>
              <w:pStyle w:val="Style1"/>
              <w:widowControl/>
              <w:spacing w:line="240" w:lineRule="auto"/>
              <w:rPr>
                <w:rFonts w:ascii="Times New Roman" w:hAnsi="Times New Roman"/>
                <w:sz w:val="22"/>
                <w:szCs w:val="22"/>
              </w:rPr>
            </w:pPr>
          </w:p>
          <w:p w:rsidR="004646CF" w:rsidRPr="00D12982" w:rsidRDefault="004646CF" w:rsidP="003C7881">
            <w:pPr>
              <w:pStyle w:val="Style1"/>
              <w:widowControl/>
              <w:spacing w:line="240" w:lineRule="auto"/>
              <w:rPr>
                <w:rFonts w:ascii="Times New Roman" w:hAnsi="Times New Roman"/>
                <w:sz w:val="22"/>
                <w:szCs w:val="22"/>
              </w:rPr>
            </w:pPr>
          </w:p>
          <w:p w:rsidR="004646CF" w:rsidRPr="00D12982" w:rsidRDefault="004646CF" w:rsidP="003C7881">
            <w:pPr>
              <w:pStyle w:val="Style1"/>
              <w:widowControl/>
              <w:spacing w:line="240" w:lineRule="auto"/>
              <w:rPr>
                <w:rFonts w:ascii="Times New Roman" w:hAnsi="Times New Roman"/>
                <w:sz w:val="22"/>
                <w:szCs w:val="22"/>
              </w:rPr>
            </w:pPr>
          </w:p>
        </w:tc>
        <w:tc>
          <w:tcPr>
            <w:tcW w:w="992" w:type="dxa"/>
            <w:vMerge/>
            <w:shd w:val="clear" w:color="auto" w:fill="auto"/>
          </w:tcPr>
          <w:p w:rsidR="004646CF" w:rsidRPr="00D12982" w:rsidRDefault="004646CF" w:rsidP="003C7881">
            <w:pPr>
              <w:spacing w:after="0" w:line="240" w:lineRule="auto"/>
              <w:rPr>
                <w:rFonts w:ascii="Times New Roman" w:hAnsi="Times New Roman"/>
              </w:rPr>
            </w:pPr>
          </w:p>
        </w:tc>
      </w:tr>
      <w:tr w:rsidR="004646CF" w:rsidRPr="00D12982" w:rsidTr="003C7881">
        <w:tc>
          <w:tcPr>
            <w:tcW w:w="1008" w:type="dxa"/>
            <w:vMerge/>
            <w:shd w:val="clear" w:color="auto" w:fill="auto"/>
          </w:tcPr>
          <w:p w:rsidR="004646CF" w:rsidRPr="00D12982" w:rsidRDefault="004646CF" w:rsidP="003C7881">
            <w:pPr>
              <w:spacing w:after="0" w:line="240" w:lineRule="auto"/>
              <w:rPr>
                <w:rFonts w:ascii="Times New Roman" w:hAnsi="Times New Roman"/>
              </w:rPr>
            </w:pPr>
          </w:p>
        </w:tc>
        <w:tc>
          <w:tcPr>
            <w:tcW w:w="1980" w:type="dxa"/>
            <w:shd w:val="clear" w:color="auto" w:fill="auto"/>
          </w:tcPr>
          <w:p w:rsidR="004646CF" w:rsidRPr="00D12982" w:rsidRDefault="004646CF" w:rsidP="003C7881">
            <w:pPr>
              <w:pStyle w:val="a3"/>
              <w:jc w:val="center"/>
              <w:rPr>
                <w:rFonts w:ascii="Times New Roman" w:hAnsi="Times New Roman"/>
                <w:b/>
                <w:u w:val="single"/>
              </w:rPr>
            </w:pPr>
            <w:r w:rsidRPr="00D12982">
              <w:rPr>
                <w:rFonts w:ascii="Times New Roman" w:hAnsi="Times New Roman"/>
                <w:b/>
                <w:u w:val="single"/>
              </w:rPr>
              <w:t>Работа перед  сном</w:t>
            </w:r>
          </w:p>
        </w:tc>
        <w:tc>
          <w:tcPr>
            <w:tcW w:w="12146" w:type="dxa"/>
            <w:gridSpan w:val="4"/>
            <w:shd w:val="clear" w:color="auto" w:fill="auto"/>
          </w:tcPr>
          <w:p w:rsidR="004646CF" w:rsidRDefault="004646CF" w:rsidP="003C7881">
            <w:pPr>
              <w:spacing w:after="0" w:line="240" w:lineRule="auto"/>
              <w:rPr>
                <w:rFonts w:ascii="Times New Roman" w:hAnsi="Times New Roman"/>
                <w:b/>
              </w:rPr>
            </w:pPr>
            <w:r w:rsidRPr="00D12982">
              <w:rPr>
                <w:rFonts w:ascii="Times New Roman" w:hAnsi="Times New Roman"/>
                <w:b/>
              </w:rPr>
              <w:t xml:space="preserve">Беседа по вопросам: Как правильно раздеваться? Как складывать одежду? Как </w:t>
            </w:r>
            <w:r>
              <w:rPr>
                <w:rFonts w:ascii="Times New Roman" w:hAnsi="Times New Roman"/>
                <w:b/>
              </w:rPr>
              <w:t>вешать одежду?</w:t>
            </w:r>
          </w:p>
          <w:p w:rsidR="004646CF" w:rsidRPr="00D12982" w:rsidRDefault="004646CF" w:rsidP="003C7881">
            <w:pPr>
              <w:spacing w:after="0" w:line="240" w:lineRule="auto"/>
              <w:rPr>
                <w:rFonts w:ascii="Times New Roman" w:hAnsi="Times New Roman"/>
                <w:b/>
              </w:rPr>
            </w:pPr>
            <w:r w:rsidRPr="00D12982">
              <w:rPr>
                <w:rFonts w:ascii="Times New Roman" w:hAnsi="Times New Roman"/>
                <w:b/>
              </w:rPr>
              <w:t>Цель:</w:t>
            </w:r>
            <w:r w:rsidRPr="00D12982">
              <w:rPr>
                <w:rFonts w:ascii="Times New Roman" w:hAnsi="Times New Roman"/>
              </w:rPr>
              <w:t xml:space="preserve"> формировать</w:t>
            </w:r>
            <w:r w:rsidRPr="00D12982">
              <w:rPr>
                <w:rFonts w:ascii="Times New Roman" w:hAnsi="Times New Roman"/>
                <w:b/>
              </w:rPr>
              <w:t xml:space="preserve"> </w:t>
            </w:r>
            <w:r w:rsidRPr="00D12982">
              <w:rPr>
                <w:rFonts w:ascii="Times New Roman" w:hAnsi="Times New Roman"/>
              </w:rPr>
              <w:t>знания  о необходимости соблюдения режима дня, потребности  и соблюдении опрятности в повседневной жизни; создание  тихой, благоприятной обстановки для сна</w:t>
            </w:r>
            <w:r w:rsidRPr="00D12982">
              <w:rPr>
                <w:rFonts w:ascii="Times New Roman" w:hAnsi="Times New Roman"/>
                <w:b/>
              </w:rPr>
              <w:t>.</w:t>
            </w:r>
          </w:p>
        </w:tc>
      </w:tr>
      <w:tr w:rsidR="004646CF" w:rsidRPr="00D12982" w:rsidTr="003C7881">
        <w:trPr>
          <w:trHeight w:val="1043"/>
        </w:trPr>
        <w:tc>
          <w:tcPr>
            <w:tcW w:w="1008" w:type="dxa"/>
            <w:vMerge/>
            <w:shd w:val="clear" w:color="auto" w:fill="auto"/>
          </w:tcPr>
          <w:p w:rsidR="004646CF" w:rsidRPr="00D12982" w:rsidRDefault="004646CF" w:rsidP="003C7881">
            <w:pPr>
              <w:spacing w:after="0" w:line="240" w:lineRule="auto"/>
              <w:rPr>
                <w:rFonts w:ascii="Times New Roman" w:hAnsi="Times New Roman"/>
              </w:rPr>
            </w:pPr>
          </w:p>
        </w:tc>
        <w:tc>
          <w:tcPr>
            <w:tcW w:w="1980" w:type="dxa"/>
            <w:shd w:val="clear" w:color="auto" w:fill="auto"/>
          </w:tcPr>
          <w:p w:rsidR="004646CF" w:rsidRPr="00D12982" w:rsidRDefault="004646CF" w:rsidP="003C7881">
            <w:pPr>
              <w:pStyle w:val="a3"/>
              <w:jc w:val="center"/>
              <w:rPr>
                <w:rFonts w:ascii="Times New Roman" w:hAnsi="Times New Roman"/>
                <w:b/>
                <w:u w:val="single"/>
              </w:rPr>
            </w:pPr>
            <w:r w:rsidRPr="00D12982">
              <w:rPr>
                <w:rFonts w:ascii="Times New Roman" w:hAnsi="Times New Roman"/>
                <w:b/>
                <w:u w:val="single"/>
              </w:rPr>
              <w:t>Вечер</w:t>
            </w:r>
          </w:p>
          <w:p w:rsidR="004646CF" w:rsidRPr="00D12982" w:rsidRDefault="004646CF" w:rsidP="003C7881">
            <w:pPr>
              <w:spacing w:after="0" w:line="240" w:lineRule="auto"/>
              <w:jc w:val="center"/>
              <w:rPr>
                <w:rFonts w:ascii="Times New Roman" w:hAnsi="Times New Roman"/>
              </w:rPr>
            </w:pPr>
            <w:r w:rsidRPr="00D12982">
              <w:rPr>
                <w:rFonts w:ascii="Times New Roman" w:hAnsi="Times New Roman"/>
                <w:b/>
              </w:rPr>
              <w:t>Закаливающие процедуры после сна</w:t>
            </w:r>
          </w:p>
        </w:tc>
        <w:tc>
          <w:tcPr>
            <w:tcW w:w="7043" w:type="dxa"/>
            <w:shd w:val="clear" w:color="auto" w:fill="auto"/>
          </w:tcPr>
          <w:p w:rsidR="004646CF" w:rsidRPr="00D12982" w:rsidRDefault="004646CF" w:rsidP="003C7881">
            <w:pPr>
              <w:spacing w:after="0" w:line="240" w:lineRule="auto"/>
              <w:rPr>
                <w:rFonts w:ascii="Times New Roman" w:hAnsi="Times New Roman"/>
                <w:color w:val="000000"/>
              </w:rPr>
            </w:pPr>
            <w:r w:rsidRPr="00D12982">
              <w:rPr>
                <w:rFonts w:ascii="Times New Roman" w:hAnsi="Times New Roman"/>
                <w:b/>
              </w:rPr>
              <w:t>Цель:</w:t>
            </w:r>
            <w:r w:rsidRPr="00D12982">
              <w:rPr>
                <w:rFonts w:ascii="Times New Roman" w:hAnsi="Times New Roman"/>
              </w:rPr>
              <w:t xml:space="preserve"> </w:t>
            </w:r>
            <w:r w:rsidRPr="00D12982">
              <w:rPr>
                <w:rFonts w:ascii="Times New Roman" w:hAnsi="Times New Roman"/>
                <w:color w:val="000000"/>
              </w:rPr>
              <w:t>сохранение и укрепление физического и психического здоровья детей.</w:t>
            </w:r>
          </w:p>
        </w:tc>
        <w:tc>
          <w:tcPr>
            <w:tcW w:w="2693" w:type="dxa"/>
            <w:shd w:val="clear" w:color="auto" w:fill="auto"/>
          </w:tcPr>
          <w:p w:rsidR="004646CF" w:rsidRPr="00D12982" w:rsidRDefault="004646CF" w:rsidP="003C7881">
            <w:pPr>
              <w:pStyle w:val="Style17"/>
              <w:widowControl/>
              <w:spacing w:line="240" w:lineRule="auto"/>
              <w:ind w:firstLine="0"/>
              <w:jc w:val="center"/>
              <w:rPr>
                <w:rFonts w:ascii="Times New Roman" w:hAnsi="Times New Roman"/>
                <w:b/>
                <w:sz w:val="22"/>
                <w:szCs w:val="22"/>
              </w:rPr>
            </w:pPr>
            <w:r w:rsidRPr="00D12982">
              <w:rPr>
                <w:rFonts w:ascii="Times New Roman" w:hAnsi="Times New Roman"/>
                <w:b/>
                <w:sz w:val="22"/>
                <w:szCs w:val="22"/>
              </w:rPr>
              <w:t>Спальня</w:t>
            </w:r>
          </w:p>
          <w:p w:rsidR="004646CF" w:rsidRPr="00D12982" w:rsidRDefault="004646CF" w:rsidP="003C7881">
            <w:pPr>
              <w:pStyle w:val="Style17"/>
              <w:widowControl/>
              <w:spacing w:line="240" w:lineRule="auto"/>
              <w:ind w:firstLine="0"/>
              <w:jc w:val="center"/>
              <w:rPr>
                <w:rFonts w:ascii="Times New Roman" w:hAnsi="Times New Roman"/>
                <w:sz w:val="22"/>
                <w:szCs w:val="22"/>
              </w:rPr>
            </w:pPr>
            <w:r w:rsidRPr="00D12982">
              <w:rPr>
                <w:rFonts w:ascii="Times New Roman" w:hAnsi="Times New Roman"/>
                <w:sz w:val="22"/>
                <w:szCs w:val="22"/>
              </w:rPr>
              <w:t>(ребристые дорожки)</w:t>
            </w:r>
          </w:p>
        </w:tc>
        <w:tc>
          <w:tcPr>
            <w:tcW w:w="1418" w:type="dxa"/>
            <w:vMerge w:val="restart"/>
            <w:shd w:val="clear" w:color="auto" w:fill="auto"/>
          </w:tcPr>
          <w:p w:rsidR="004646CF" w:rsidRPr="00D12982" w:rsidRDefault="004646CF" w:rsidP="003C7881">
            <w:pPr>
              <w:spacing w:after="0" w:line="240" w:lineRule="auto"/>
              <w:rPr>
                <w:rFonts w:ascii="Times New Roman" w:hAnsi="Times New Roman"/>
              </w:rPr>
            </w:pPr>
            <w:r w:rsidRPr="00D12982">
              <w:rPr>
                <w:rFonts w:ascii="Times New Roman" w:hAnsi="Times New Roman"/>
              </w:rPr>
              <w:t>Учить детей  ходить  паровозиком  держась друг за друга.</w:t>
            </w:r>
          </w:p>
        </w:tc>
        <w:tc>
          <w:tcPr>
            <w:tcW w:w="992" w:type="dxa"/>
            <w:vMerge w:val="restart"/>
            <w:shd w:val="clear" w:color="auto" w:fill="auto"/>
          </w:tcPr>
          <w:p w:rsidR="004646CF" w:rsidRPr="00D12982" w:rsidRDefault="004646CF" w:rsidP="003C7881">
            <w:pPr>
              <w:spacing w:after="0" w:line="240" w:lineRule="auto"/>
              <w:rPr>
                <w:rFonts w:ascii="Times New Roman" w:hAnsi="Times New Roman"/>
              </w:rPr>
            </w:pPr>
          </w:p>
        </w:tc>
      </w:tr>
      <w:tr w:rsidR="004646CF" w:rsidRPr="00D12982" w:rsidTr="003C7881">
        <w:trPr>
          <w:trHeight w:val="764"/>
        </w:trPr>
        <w:tc>
          <w:tcPr>
            <w:tcW w:w="1008" w:type="dxa"/>
            <w:vMerge/>
            <w:shd w:val="clear" w:color="auto" w:fill="auto"/>
          </w:tcPr>
          <w:p w:rsidR="004646CF" w:rsidRPr="00D12982" w:rsidRDefault="004646CF" w:rsidP="003C7881">
            <w:pPr>
              <w:spacing w:after="0" w:line="240" w:lineRule="auto"/>
              <w:rPr>
                <w:rFonts w:ascii="Times New Roman" w:hAnsi="Times New Roman"/>
              </w:rPr>
            </w:pPr>
          </w:p>
        </w:tc>
        <w:tc>
          <w:tcPr>
            <w:tcW w:w="1980" w:type="dxa"/>
            <w:shd w:val="clear" w:color="auto" w:fill="auto"/>
          </w:tcPr>
          <w:p w:rsidR="004646CF" w:rsidRPr="00D12982" w:rsidRDefault="004646CF" w:rsidP="003C7881">
            <w:pPr>
              <w:spacing w:after="0" w:line="240" w:lineRule="auto"/>
              <w:jc w:val="center"/>
              <w:rPr>
                <w:rFonts w:ascii="Times New Roman" w:hAnsi="Times New Roman"/>
                <w:b/>
              </w:rPr>
            </w:pPr>
            <w:r>
              <w:rPr>
                <w:rFonts w:ascii="Times New Roman" w:hAnsi="Times New Roman"/>
                <w:b/>
              </w:rPr>
              <w:t>Сюжетно – ролевая игра</w:t>
            </w:r>
          </w:p>
        </w:tc>
        <w:tc>
          <w:tcPr>
            <w:tcW w:w="7043" w:type="dxa"/>
            <w:shd w:val="clear" w:color="auto" w:fill="auto"/>
          </w:tcPr>
          <w:p w:rsidR="004646CF" w:rsidRDefault="004646CF" w:rsidP="003C7881">
            <w:pPr>
              <w:spacing w:after="0" w:line="240" w:lineRule="auto"/>
              <w:rPr>
                <w:rFonts w:ascii="Times New Roman" w:hAnsi="Times New Roman"/>
                <w:b/>
              </w:rPr>
            </w:pPr>
            <w:r>
              <w:rPr>
                <w:rFonts w:ascii="Times New Roman" w:hAnsi="Times New Roman"/>
                <w:b/>
              </w:rPr>
              <w:t xml:space="preserve"> «</w:t>
            </w:r>
            <w:r w:rsidRPr="00D12982">
              <w:rPr>
                <w:rFonts w:ascii="Times New Roman" w:hAnsi="Times New Roman"/>
                <w:b/>
              </w:rPr>
              <w:t xml:space="preserve">Кто в теремочке живет?» </w:t>
            </w:r>
          </w:p>
          <w:p w:rsidR="004646CF" w:rsidRPr="00D12982" w:rsidRDefault="004646CF" w:rsidP="003C7881">
            <w:pPr>
              <w:spacing w:after="0" w:line="240" w:lineRule="auto"/>
              <w:rPr>
                <w:rFonts w:ascii="Times New Roman" w:hAnsi="Times New Roman"/>
              </w:rPr>
            </w:pPr>
            <w:r w:rsidRPr="00D12982">
              <w:rPr>
                <w:rFonts w:ascii="Times New Roman" w:hAnsi="Times New Roman"/>
                <w:b/>
              </w:rPr>
              <w:t>Цель:</w:t>
            </w:r>
            <w:r w:rsidRPr="00D12982">
              <w:rPr>
                <w:rFonts w:ascii="Times New Roman" w:hAnsi="Times New Roman"/>
              </w:rPr>
              <w:t xml:space="preserve"> упражнять детей  в различении групп по количеству предметов, их составляющих.</w:t>
            </w:r>
          </w:p>
        </w:tc>
        <w:tc>
          <w:tcPr>
            <w:tcW w:w="2693" w:type="dxa"/>
            <w:shd w:val="clear" w:color="auto" w:fill="auto"/>
          </w:tcPr>
          <w:p w:rsidR="004646CF" w:rsidRDefault="004646CF" w:rsidP="003C7881">
            <w:pPr>
              <w:spacing w:after="0" w:line="240" w:lineRule="auto"/>
              <w:jc w:val="center"/>
              <w:rPr>
                <w:rFonts w:ascii="Times New Roman" w:hAnsi="Times New Roman"/>
                <w:b/>
              </w:rPr>
            </w:pPr>
            <w:r>
              <w:rPr>
                <w:rFonts w:ascii="Times New Roman" w:hAnsi="Times New Roman"/>
                <w:b/>
              </w:rPr>
              <w:t>Центр игры</w:t>
            </w:r>
          </w:p>
          <w:p w:rsidR="004646CF" w:rsidRPr="007B2BE4" w:rsidRDefault="004646CF" w:rsidP="003C7881">
            <w:pPr>
              <w:spacing w:after="0" w:line="240" w:lineRule="auto"/>
              <w:jc w:val="center"/>
              <w:rPr>
                <w:rFonts w:ascii="Times New Roman" w:hAnsi="Times New Roman"/>
              </w:rPr>
            </w:pPr>
            <w:r>
              <w:rPr>
                <w:rFonts w:ascii="Times New Roman" w:hAnsi="Times New Roman"/>
              </w:rPr>
              <w:t>(игрушечный терем, игрушки – персонажи)</w:t>
            </w:r>
          </w:p>
        </w:tc>
        <w:tc>
          <w:tcPr>
            <w:tcW w:w="1418" w:type="dxa"/>
            <w:vMerge/>
            <w:shd w:val="clear" w:color="auto" w:fill="auto"/>
          </w:tcPr>
          <w:p w:rsidR="004646CF" w:rsidRPr="00D12982" w:rsidRDefault="004646CF" w:rsidP="003C7881">
            <w:pPr>
              <w:spacing w:after="0" w:line="240" w:lineRule="auto"/>
              <w:rPr>
                <w:rFonts w:ascii="Times New Roman" w:hAnsi="Times New Roman"/>
                <w:b/>
              </w:rPr>
            </w:pPr>
          </w:p>
        </w:tc>
        <w:tc>
          <w:tcPr>
            <w:tcW w:w="992" w:type="dxa"/>
            <w:vMerge/>
            <w:shd w:val="clear" w:color="auto" w:fill="auto"/>
          </w:tcPr>
          <w:p w:rsidR="004646CF" w:rsidRPr="00D12982" w:rsidRDefault="004646CF" w:rsidP="003C7881">
            <w:pPr>
              <w:spacing w:after="0" w:line="240" w:lineRule="auto"/>
              <w:rPr>
                <w:rFonts w:ascii="Times New Roman" w:hAnsi="Times New Roman"/>
              </w:rPr>
            </w:pPr>
          </w:p>
        </w:tc>
      </w:tr>
      <w:tr w:rsidR="004646CF" w:rsidRPr="00D12982" w:rsidTr="003C7881">
        <w:trPr>
          <w:trHeight w:val="555"/>
        </w:trPr>
        <w:tc>
          <w:tcPr>
            <w:tcW w:w="1008" w:type="dxa"/>
            <w:vMerge/>
            <w:shd w:val="clear" w:color="auto" w:fill="auto"/>
          </w:tcPr>
          <w:p w:rsidR="004646CF" w:rsidRPr="00D12982" w:rsidRDefault="004646CF" w:rsidP="003C7881">
            <w:pPr>
              <w:spacing w:after="0" w:line="240" w:lineRule="auto"/>
              <w:rPr>
                <w:rFonts w:ascii="Times New Roman" w:hAnsi="Times New Roman"/>
              </w:rPr>
            </w:pPr>
          </w:p>
        </w:tc>
        <w:tc>
          <w:tcPr>
            <w:tcW w:w="1980" w:type="dxa"/>
            <w:shd w:val="clear" w:color="auto" w:fill="auto"/>
          </w:tcPr>
          <w:p w:rsidR="004646CF" w:rsidRPr="00D12982" w:rsidRDefault="004646CF" w:rsidP="003C7881">
            <w:pPr>
              <w:pStyle w:val="Style17"/>
              <w:widowControl/>
              <w:spacing w:line="240" w:lineRule="auto"/>
              <w:ind w:firstLine="0"/>
              <w:jc w:val="center"/>
              <w:rPr>
                <w:rFonts w:ascii="Times New Roman" w:hAnsi="Times New Roman"/>
                <w:b/>
                <w:sz w:val="22"/>
                <w:szCs w:val="22"/>
              </w:rPr>
            </w:pPr>
            <w:r w:rsidRPr="007B2BE4">
              <w:rPr>
                <w:rFonts w:ascii="Times New Roman" w:hAnsi="Times New Roman"/>
                <w:b/>
                <w:sz w:val="22"/>
                <w:szCs w:val="22"/>
              </w:rPr>
              <w:t>Строительная игра</w:t>
            </w:r>
          </w:p>
        </w:tc>
        <w:tc>
          <w:tcPr>
            <w:tcW w:w="7043" w:type="dxa"/>
            <w:shd w:val="clear" w:color="auto" w:fill="auto"/>
          </w:tcPr>
          <w:p w:rsidR="004646CF" w:rsidRPr="00D12982" w:rsidRDefault="004646CF" w:rsidP="003C7881">
            <w:pPr>
              <w:spacing w:after="0" w:line="240" w:lineRule="auto"/>
              <w:rPr>
                <w:rFonts w:ascii="Times New Roman" w:hAnsi="Times New Roman"/>
                <w:b/>
              </w:rPr>
            </w:pPr>
            <w:r w:rsidRPr="00D12982">
              <w:rPr>
                <w:rFonts w:ascii="Times New Roman" w:hAnsi="Times New Roman"/>
              </w:rPr>
              <w:t xml:space="preserve"> «</w:t>
            </w:r>
            <w:r w:rsidRPr="00D12982">
              <w:rPr>
                <w:rFonts w:ascii="Times New Roman" w:hAnsi="Times New Roman"/>
                <w:b/>
              </w:rPr>
              <w:t>Дрессированные собачки»</w:t>
            </w:r>
          </w:p>
          <w:p w:rsidR="004646CF" w:rsidRPr="00D12982" w:rsidRDefault="004646CF" w:rsidP="003C7881">
            <w:pPr>
              <w:spacing w:line="240" w:lineRule="auto"/>
              <w:rPr>
                <w:rFonts w:ascii="Times New Roman" w:hAnsi="Times New Roman"/>
                <w:b/>
              </w:rPr>
            </w:pPr>
            <w:r w:rsidRPr="00D12982">
              <w:rPr>
                <w:rFonts w:ascii="Times New Roman" w:hAnsi="Times New Roman"/>
                <w:b/>
              </w:rPr>
              <w:t xml:space="preserve">Цель: </w:t>
            </w:r>
            <w:r w:rsidRPr="00D12982">
              <w:rPr>
                <w:rFonts w:ascii="Times New Roman" w:hAnsi="Times New Roman"/>
              </w:rPr>
              <w:t>учить детей соблюдать  простейшую последовательность действий с предметами ( чередование кубиков по цвету)</w:t>
            </w:r>
          </w:p>
        </w:tc>
        <w:tc>
          <w:tcPr>
            <w:tcW w:w="2693" w:type="dxa"/>
            <w:shd w:val="clear" w:color="auto" w:fill="auto"/>
          </w:tcPr>
          <w:p w:rsidR="004646CF" w:rsidRDefault="004646CF" w:rsidP="003C7881">
            <w:pPr>
              <w:pStyle w:val="Style17"/>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4646CF" w:rsidRPr="007B2BE4" w:rsidRDefault="004646CF" w:rsidP="003C7881">
            <w:pPr>
              <w:pStyle w:val="Style17"/>
              <w:spacing w:line="240" w:lineRule="auto"/>
              <w:ind w:firstLine="0"/>
              <w:jc w:val="center"/>
              <w:rPr>
                <w:rFonts w:ascii="Times New Roman" w:hAnsi="Times New Roman"/>
                <w:sz w:val="22"/>
                <w:szCs w:val="22"/>
              </w:rPr>
            </w:pPr>
            <w:r>
              <w:rPr>
                <w:rFonts w:ascii="Times New Roman" w:hAnsi="Times New Roman"/>
                <w:sz w:val="22"/>
                <w:szCs w:val="22"/>
              </w:rPr>
              <w:t>(игрушка – собака, конструктор)</w:t>
            </w:r>
          </w:p>
        </w:tc>
        <w:tc>
          <w:tcPr>
            <w:tcW w:w="1418" w:type="dxa"/>
            <w:vMerge/>
            <w:shd w:val="clear" w:color="auto" w:fill="auto"/>
          </w:tcPr>
          <w:p w:rsidR="004646CF" w:rsidRPr="00D12982" w:rsidRDefault="004646CF" w:rsidP="003C7881">
            <w:pPr>
              <w:spacing w:after="0" w:line="240" w:lineRule="auto"/>
              <w:rPr>
                <w:rFonts w:ascii="Times New Roman" w:hAnsi="Times New Roman"/>
                <w:b/>
              </w:rPr>
            </w:pPr>
          </w:p>
        </w:tc>
        <w:tc>
          <w:tcPr>
            <w:tcW w:w="992" w:type="dxa"/>
            <w:vMerge/>
            <w:shd w:val="clear" w:color="auto" w:fill="auto"/>
          </w:tcPr>
          <w:p w:rsidR="004646CF" w:rsidRPr="00D12982" w:rsidRDefault="004646CF" w:rsidP="003C7881">
            <w:pPr>
              <w:spacing w:after="0" w:line="240" w:lineRule="auto"/>
              <w:rPr>
                <w:rFonts w:ascii="Times New Roman" w:hAnsi="Times New Roman"/>
              </w:rPr>
            </w:pPr>
          </w:p>
        </w:tc>
      </w:tr>
      <w:tr w:rsidR="004646CF" w:rsidRPr="00D12982" w:rsidTr="003C7881">
        <w:trPr>
          <w:trHeight w:val="768"/>
        </w:trPr>
        <w:tc>
          <w:tcPr>
            <w:tcW w:w="1008" w:type="dxa"/>
            <w:vMerge/>
            <w:shd w:val="clear" w:color="auto" w:fill="auto"/>
          </w:tcPr>
          <w:p w:rsidR="004646CF" w:rsidRPr="00D12982" w:rsidRDefault="004646CF" w:rsidP="003C7881">
            <w:pPr>
              <w:spacing w:after="0" w:line="240" w:lineRule="auto"/>
              <w:rPr>
                <w:rFonts w:ascii="Times New Roman" w:hAnsi="Times New Roman"/>
              </w:rPr>
            </w:pPr>
          </w:p>
        </w:tc>
        <w:tc>
          <w:tcPr>
            <w:tcW w:w="1980" w:type="dxa"/>
            <w:shd w:val="clear" w:color="auto" w:fill="auto"/>
          </w:tcPr>
          <w:p w:rsidR="004646CF" w:rsidRPr="00D12982" w:rsidRDefault="004646CF" w:rsidP="003C7881">
            <w:pPr>
              <w:spacing w:line="240" w:lineRule="auto"/>
              <w:jc w:val="center"/>
              <w:rPr>
                <w:rFonts w:ascii="Times New Roman" w:hAnsi="Times New Roman"/>
                <w:u w:val="single"/>
              </w:rPr>
            </w:pPr>
            <w:r w:rsidRPr="00D12982">
              <w:rPr>
                <w:rFonts w:ascii="Times New Roman" w:hAnsi="Times New Roman"/>
                <w:b/>
                <w:u w:val="single"/>
              </w:rPr>
              <w:t>Прогулка</w:t>
            </w:r>
          </w:p>
          <w:p w:rsidR="004646CF" w:rsidRPr="00D12982" w:rsidRDefault="004646CF" w:rsidP="003C7881">
            <w:pPr>
              <w:spacing w:line="240" w:lineRule="auto"/>
              <w:jc w:val="center"/>
              <w:rPr>
                <w:rFonts w:ascii="Times New Roman" w:hAnsi="Times New Roman"/>
              </w:rPr>
            </w:pPr>
          </w:p>
          <w:p w:rsidR="004646CF" w:rsidRPr="00D12982" w:rsidRDefault="004646CF" w:rsidP="003C7881">
            <w:pPr>
              <w:spacing w:line="240" w:lineRule="auto"/>
              <w:jc w:val="center"/>
              <w:rPr>
                <w:rFonts w:ascii="Times New Roman" w:hAnsi="Times New Roman"/>
              </w:rPr>
            </w:pPr>
          </w:p>
        </w:tc>
        <w:tc>
          <w:tcPr>
            <w:tcW w:w="7043" w:type="dxa"/>
            <w:shd w:val="clear" w:color="auto" w:fill="auto"/>
          </w:tcPr>
          <w:p w:rsidR="004646CF" w:rsidRPr="00D12982" w:rsidRDefault="004646CF" w:rsidP="003C7881">
            <w:pPr>
              <w:pStyle w:val="af2"/>
              <w:spacing w:after="0"/>
              <w:jc w:val="center"/>
              <w:rPr>
                <w:rFonts w:cs="Times New Roman"/>
                <w:sz w:val="22"/>
                <w:szCs w:val="22"/>
              </w:rPr>
            </w:pPr>
            <w:r w:rsidRPr="00D12982">
              <w:rPr>
                <w:rFonts w:cs="Times New Roman"/>
                <w:b/>
                <w:sz w:val="22"/>
                <w:szCs w:val="22"/>
              </w:rPr>
              <w:t>Наблюдение за почками</w:t>
            </w:r>
          </w:p>
          <w:p w:rsidR="004646CF" w:rsidRPr="00D12982" w:rsidRDefault="004646CF" w:rsidP="003C7881">
            <w:pPr>
              <w:pStyle w:val="af2"/>
              <w:spacing w:after="0"/>
              <w:jc w:val="both"/>
              <w:rPr>
                <w:rFonts w:cs="Times New Roman"/>
                <w:sz w:val="22"/>
                <w:szCs w:val="22"/>
              </w:rPr>
            </w:pPr>
            <w:r w:rsidRPr="00D12982">
              <w:rPr>
                <w:rFonts w:cs="Times New Roman"/>
                <w:b/>
                <w:sz w:val="22"/>
                <w:szCs w:val="22"/>
              </w:rPr>
              <w:t>Цель:</w:t>
            </w:r>
            <w:r w:rsidRPr="00D12982">
              <w:rPr>
                <w:rFonts w:cs="Times New Roman"/>
                <w:sz w:val="22"/>
                <w:szCs w:val="22"/>
              </w:rPr>
              <w:t xml:space="preserve"> – формировать элементарные представления о весенних изменениях в природе, учить, бережно относиться к растительному миру.</w:t>
            </w:r>
          </w:p>
          <w:p w:rsidR="004646CF" w:rsidRPr="00D12982" w:rsidRDefault="004646CF" w:rsidP="003C7881">
            <w:pPr>
              <w:pStyle w:val="af2"/>
              <w:spacing w:after="0"/>
              <w:jc w:val="both"/>
              <w:rPr>
                <w:rFonts w:cs="Times New Roman"/>
                <w:b/>
                <w:sz w:val="22"/>
                <w:szCs w:val="22"/>
              </w:rPr>
            </w:pPr>
          </w:p>
          <w:p w:rsidR="004646CF" w:rsidRPr="00D12982" w:rsidRDefault="004646CF" w:rsidP="003C7881">
            <w:pPr>
              <w:pStyle w:val="af2"/>
              <w:spacing w:after="0"/>
              <w:jc w:val="both"/>
              <w:rPr>
                <w:rFonts w:cs="Times New Roman"/>
                <w:sz w:val="22"/>
                <w:szCs w:val="22"/>
              </w:rPr>
            </w:pPr>
            <w:r w:rsidRPr="00D12982">
              <w:rPr>
                <w:rFonts w:cs="Times New Roman"/>
                <w:b/>
                <w:sz w:val="22"/>
                <w:szCs w:val="22"/>
              </w:rPr>
              <w:t xml:space="preserve">Дидактическая игра </w:t>
            </w:r>
            <w:r w:rsidRPr="00D12982">
              <w:rPr>
                <w:rFonts w:cs="Times New Roman"/>
                <w:sz w:val="22"/>
                <w:szCs w:val="22"/>
              </w:rPr>
              <w:t xml:space="preserve">«Лисичка, пляши!» - учить различать на слух звучание музыкальных инструментов. </w:t>
            </w:r>
          </w:p>
          <w:p w:rsidR="004646CF" w:rsidRPr="00D12982" w:rsidRDefault="004646CF" w:rsidP="003C7881">
            <w:pPr>
              <w:pStyle w:val="af2"/>
              <w:spacing w:after="0"/>
              <w:jc w:val="both"/>
              <w:rPr>
                <w:rFonts w:cs="Times New Roman"/>
                <w:sz w:val="22"/>
                <w:szCs w:val="22"/>
              </w:rPr>
            </w:pPr>
            <w:r w:rsidRPr="00D12982">
              <w:rPr>
                <w:rFonts w:cs="Times New Roman"/>
                <w:b/>
                <w:sz w:val="22"/>
                <w:szCs w:val="22"/>
              </w:rPr>
              <w:t xml:space="preserve">Труд. </w:t>
            </w:r>
            <w:r w:rsidRPr="00D12982">
              <w:rPr>
                <w:rFonts w:cs="Times New Roman"/>
                <w:sz w:val="22"/>
                <w:szCs w:val="22"/>
              </w:rPr>
              <w:t>Строим домик для куклы – привлекать к совместному строительству.</w:t>
            </w:r>
          </w:p>
          <w:p w:rsidR="004646CF" w:rsidRPr="00D12982" w:rsidRDefault="004646CF" w:rsidP="003C7881">
            <w:pPr>
              <w:pStyle w:val="af2"/>
              <w:spacing w:after="0"/>
              <w:jc w:val="both"/>
              <w:rPr>
                <w:spacing w:val="-5"/>
                <w:sz w:val="22"/>
                <w:szCs w:val="22"/>
              </w:rPr>
            </w:pPr>
            <w:r w:rsidRPr="00D12982">
              <w:rPr>
                <w:b/>
                <w:sz w:val="22"/>
                <w:szCs w:val="22"/>
              </w:rPr>
              <w:t xml:space="preserve">Выносной материал: </w:t>
            </w:r>
            <w:r w:rsidRPr="00D12982">
              <w:rPr>
                <w:sz w:val="22"/>
                <w:szCs w:val="22"/>
              </w:rPr>
              <w:t xml:space="preserve"> н</w:t>
            </w:r>
            <w:r w:rsidRPr="00D12982">
              <w:rPr>
                <w:spacing w:val="-5"/>
                <w:sz w:val="22"/>
                <w:szCs w:val="22"/>
              </w:rPr>
              <w:t>осилки, грабли, ведерки, совочки.</w:t>
            </w:r>
          </w:p>
        </w:tc>
        <w:tc>
          <w:tcPr>
            <w:tcW w:w="2693" w:type="dxa"/>
            <w:shd w:val="clear" w:color="auto" w:fill="auto"/>
          </w:tcPr>
          <w:p w:rsidR="004646CF" w:rsidRPr="00D12982" w:rsidRDefault="004646CF" w:rsidP="003C7881">
            <w:pPr>
              <w:pStyle w:val="af2"/>
              <w:spacing w:after="0"/>
              <w:rPr>
                <w:rFonts w:cs="Times New Roman"/>
                <w:b/>
                <w:sz w:val="22"/>
                <w:szCs w:val="22"/>
              </w:rPr>
            </w:pPr>
            <w:r w:rsidRPr="00D12982">
              <w:rPr>
                <w:rFonts w:cs="Times New Roman"/>
                <w:b/>
                <w:sz w:val="22"/>
                <w:szCs w:val="22"/>
              </w:rPr>
              <w:t xml:space="preserve">Подвижная игра </w:t>
            </w:r>
            <w:r w:rsidRPr="00D12982">
              <w:rPr>
                <w:rFonts w:cs="Times New Roman"/>
                <w:sz w:val="22"/>
                <w:szCs w:val="22"/>
              </w:rPr>
              <w:t xml:space="preserve">«Раз, два, три – лови!» - учить бегать по сигналу воспитателя. </w:t>
            </w:r>
          </w:p>
          <w:p w:rsidR="004646CF" w:rsidRPr="00D12982" w:rsidRDefault="004646CF" w:rsidP="003C7881">
            <w:pPr>
              <w:pStyle w:val="Style1"/>
              <w:widowControl/>
              <w:spacing w:line="240" w:lineRule="auto"/>
              <w:rPr>
                <w:rFonts w:ascii="Times New Roman" w:hAnsi="Times New Roman"/>
                <w:b/>
                <w:sz w:val="22"/>
                <w:szCs w:val="22"/>
              </w:rPr>
            </w:pPr>
          </w:p>
        </w:tc>
        <w:tc>
          <w:tcPr>
            <w:tcW w:w="1418" w:type="dxa"/>
            <w:shd w:val="clear" w:color="auto" w:fill="auto"/>
          </w:tcPr>
          <w:p w:rsidR="004646CF" w:rsidRPr="00D12982" w:rsidRDefault="004646CF" w:rsidP="003C7881">
            <w:pPr>
              <w:pStyle w:val="af2"/>
              <w:spacing w:after="0"/>
              <w:rPr>
                <w:rFonts w:cs="Times New Roman"/>
                <w:sz w:val="22"/>
                <w:szCs w:val="22"/>
              </w:rPr>
            </w:pPr>
            <w:r w:rsidRPr="00D12982">
              <w:rPr>
                <w:rFonts w:cs="Times New Roman"/>
                <w:b/>
                <w:sz w:val="22"/>
                <w:szCs w:val="22"/>
              </w:rPr>
              <w:t xml:space="preserve">Индивидуальная работа. </w:t>
            </w:r>
            <w:r w:rsidRPr="00D12982">
              <w:rPr>
                <w:rFonts w:cs="Times New Roman"/>
                <w:sz w:val="22"/>
                <w:szCs w:val="22"/>
              </w:rPr>
              <w:t>Упражнять в ловле и бросании мяча.</w:t>
            </w:r>
          </w:p>
          <w:p w:rsidR="004646CF" w:rsidRPr="00D12982" w:rsidRDefault="004646CF" w:rsidP="003C7881">
            <w:pPr>
              <w:pStyle w:val="Style1"/>
              <w:widowControl/>
              <w:spacing w:line="240" w:lineRule="auto"/>
              <w:rPr>
                <w:rFonts w:ascii="Times New Roman" w:hAnsi="Times New Roman"/>
                <w:sz w:val="22"/>
                <w:szCs w:val="22"/>
              </w:rPr>
            </w:pPr>
          </w:p>
        </w:tc>
        <w:tc>
          <w:tcPr>
            <w:tcW w:w="992" w:type="dxa"/>
            <w:vMerge/>
            <w:shd w:val="clear" w:color="auto" w:fill="auto"/>
          </w:tcPr>
          <w:p w:rsidR="004646CF" w:rsidRPr="00D12982" w:rsidRDefault="004646CF" w:rsidP="003C7881">
            <w:pPr>
              <w:spacing w:after="0" w:line="240" w:lineRule="auto"/>
              <w:rPr>
                <w:rFonts w:ascii="Times New Roman" w:hAnsi="Times New Roman"/>
              </w:rPr>
            </w:pPr>
          </w:p>
        </w:tc>
      </w:tr>
      <w:tr w:rsidR="004646CF" w:rsidRPr="00D12982" w:rsidTr="003C7881">
        <w:tc>
          <w:tcPr>
            <w:tcW w:w="1008" w:type="dxa"/>
            <w:shd w:val="clear" w:color="auto" w:fill="auto"/>
          </w:tcPr>
          <w:p w:rsidR="004646CF" w:rsidRPr="00D12982" w:rsidRDefault="004646CF" w:rsidP="003C7881">
            <w:pPr>
              <w:spacing w:after="0" w:line="240" w:lineRule="auto"/>
              <w:jc w:val="center"/>
              <w:rPr>
                <w:rFonts w:ascii="Times New Roman" w:hAnsi="Times New Roman"/>
              </w:rPr>
            </w:pPr>
            <w:r w:rsidRPr="00D12982">
              <w:rPr>
                <w:rFonts w:ascii="Times New Roman" w:hAnsi="Times New Roman"/>
                <w:b/>
              </w:rPr>
              <w:lastRenderedPageBreak/>
              <w:t>Число, день недели</w:t>
            </w:r>
          </w:p>
        </w:tc>
        <w:tc>
          <w:tcPr>
            <w:tcW w:w="1980" w:type="dxa"/>
            <w:shd w:val="clear" w:color="auto" w:fill="auto"/>
          </w:tcPr>
          <w:p w:rsidR="004646CF" w:rsidRPr="00D12982" w:rsidRDefault="004646CF" w:rsidP="003C7881">
            <w:pPr>
              <w:spacing w:after="0" w:line="240" w:lineRule="auto"/>
              <w:jc w:val="center"/>
              <w:rPr>
                <w:rFonts w:ascii="Times New Roman" w:hAnsi="Times New Roman"/>
                <w:b/>
              </w:rPr>
            </w:pPr>
            <w:r w:rsidRPr="00D12982">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D12982" w:rsidRDefault="004646CF" w:rsidP="003C7881">
            <w:pPr>
              <w:spacing w:after="0" w:line="240" w:lineRule="auto"/>
              <w:jc w:val="center"/>
              <w:rPr>
                <w:rFonts w:ascii="Times New Roman" w:hAnsi="Times New Roman"/>
              </w:rPr>
            </w:pPr>
            <w:r w:rsidRPr="00D12982">
              <w:rPr>
                <w:rFonts w:ascii="Times New Roman" w:hAnsi="Times New Roman"/>
                <w:b/>
              </w:rPr>
              <w:t>моменты</w:t>
            </w:r>
          </w:p>
        </w:tc>
        <w:tc>
          <w:tcPr>
            <w:tcW w:w="7043" w:type="dxa"/>
            <w:shd w:val="clear" w:color="auto" w:fill="auto"/>
          </w:tcPr>
          <w:p w:rsidR="004646CF" w:rsidRPr="00D12982" w:rsidRDefault="004646CF" w:rsidP="003C7881">
            <w:pPr>
              <w:spacing w:after="0" w:line="240" w:lineRule="auto"/>
              <w:jc w:val="center"/>
              <w:rPr>
                <w:rFonts w:ascii="Times New Roman" w:hAnsi="Times New Roman"/>
                <w:b/>
              </w:rPr>
            </w:pPr>
            <w:r w:rsidRPr="00D12982">
              <w:rPr>
                <w:rFonts w:ascii="Times New Roman" w:hAnsi="Times New Roman"/>
                <w:b/>
              </w:rPr>
              <w:t xml:space="preserve">Совместная деятельность взрослого и детей направленная </w:t>
            </w:r>
          </w:p>
          <w:p w:rsidR="004646CF" w:rsidRPr="00D12982" w:rsidRDefault="004646CF" w:rsidP="003C7881">
            <w:pPr>
              <w:spacing w:after="0" w:line="240" w:lineRule="auto"/>
              <w:jc w:val="center"/>
              <w:rPr>
                <w:rFonts w:ascii="Times New Roman" w:hAnsi="Times New Roman"/>
              </w:rPr>
            </w:pPr>
            <w:r w:rsidRPr="00D12982">
              <w:rPr>
                <w:rFonts w:ascii="Times New Roman" w:hAnsi="Times New Roman"/>
                <w:b/>
              </w:rPr>
              <w:t>на становление первичной ценностной ориентации и социализации (НОД)</w:t>
            </w:r>
          </w:p>
        </w:tc>
        <w:tc>
          <w:tcPr>
            <w:tcW w:w="2693" w:type="dxa"/>
            <w:shd w:val="clear" w:color="auto" w:fill="auto"/>
          </w:tcPr>
          <w:p w:rsidR="004646CF" w:rsidRPr="00D12982" w:rsidRDefault="004646CF" w:rsidP="003C7881">
            <w:pPr>
              <w:spacing w:after="0" w:line="240" w:lineRule="auto"/>
              <w:jc w:val="center"/>
              <w:rPr>
                <w:rFonts w:ascii="Times New Roman" w:hAnsi="Times New Roman"/>
                <w:b/>
              </w:rPr>
            </w:pPr>
            <w:r w:rsidRPr="00D12982">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D12982" w:rsidRDefault="004646CF" w:rsidP="003C7881">
            <w:pPr>
              <w:spacing w:after="0" w:line="240" w:lineRule="auto"/>
              <w:jc w:val="center"/>
              <w:rPr>
                <w:rFonts w:ascii="Times New Roman" w:hAnsi="Times New Roman"/>
              </w:rPr>
            </w:pPr>
            <w:r w:rsidRPr="00D12982">
              <w:rPr>
                <w:rFonts w:ascii="Times New Roman" w:hAnsi="Times New Roman"/>
                <w:b/>
              </w:rPr>
              <w:t>активности)</w:t>
            </w:r>
          </w:p>
        </w:tc>
        <w:tc>
          <w:tcPr>
            <w:tcW w:w="1418" w:type="dxa"/>
            <w:shd w:val="clear" w:color="auto" w:fill="auto"/>
          </w:tcPr>
          <w:p w:rsidR="004646CF" w:rsidRPr="00D12982" w:rsidRDefault="004646CF" w:rsidP="003C7881">
            <w:pPr>
              <w:spacing w:after="0" w:line="240" w:lineRule="auto"/>
              <w:jc w:val="center"/>
              <w:rPr>
                <w:rFonts w:ascii="Times New Roman" w:hAnsi="Times New Roman"/>
                <w:b/>
              </w:rPr>
            </w:pPr>
            <w:r w:rsidRPr="00D12982">
              <w:rPr>
                <w:rFonts w:ascii="Times New Roman" w:hAnsi="Times New Roman"/>
                <w:b/>
              </w:rPr>
              <w:t>Индивидуальная</w:t>
            </w:r>
          </w:p>
          <w:p w:rsidR="004646CF" w:rsidRPr="00D12982" w:rsidRDefault="004646CF" w:rsidP="003C7881">
            <w:pPr>
              <w:spacing w:after="0" w:line="240" w:lineRule="auto"/>
              <w:jc w:val="center"/>
              <w:rPr>
                <w:rFonts w:ascii="Times New Roman" w:hAnsi="Times New Roman"/>
                <w:b/>
              </w:rPr>
            </w:pPr>
            <w:r w:rsidRPr="00D12982">
              <w:rPr>
                <w:rFonts w:ascii="Times New Roman" w:hAnsi="Times New Roman"/>
                <w:b/>
              </w:rPr>
              <w:t>работа</w:t>
            </w:r>
          </w:p>
        </w:tc>
        <w:tc>
          <w:tcPr>
            <w:tcW w:w="992" w:type="dxa"/>
            <w:shd w:val="clear" w:color="auto" w:fill="auto"/>
          </w:tcPr>
          <w:p w:rsidR="004646CF" w:rsidRPr="00D12982" w:rsidRDefault="004646CF" w:rsidP="003C7881">
            <w:pPr>
              <w:spacing w:after="0" w:line="240" w:lineRule="auto"/>
              <w:jc w:val="center"/>
              <w:rPr>
                <w:rFonts w:ascii="Times New Roman" w:hAnsi="Times New Roman"/>
                <w:b/>
              </w:rPr>
            </w:pPr>
            <w:r w:rsidRPr="00D12982">
              <w:rPr>
                <w:rFonts w:ascii="Times New Roman" w:hAnsi="Times New Roman"/>
                <w:b/>
              </w:rPr>
              <w:t>Взаимодействие с родителями/социальными партнерами</w:t>
            </w:r>
          </w:p>
        </w:tc>
      </w:tr>
      <w:tr w:rsidR="004646CF" w:rsidRPr="00D12982" w:rsidTr="003C7881">
        <w:trPr>
          <w:trHeight w:val="70"/>
        </w:trPr>
        <w:tc>
          <w:tcPr>
            <w:tcW w:w="1008" w:type="dxa"/>
            <w:shd w:val="clear" w:color="auto" w:fill="auto"/>
          </w:tcPr>
          <w:p w:rsidR="004646CF" w:rsidRPr="00D12982" w:rsidRDefault="004646CF" w:rsidP="003C7881">
            <w:pPr>
              <w:spacing w:after="0" w:line="240" w:lineRule="auto"/>
              <w:jc w:val="center"/>
              <w:rPr>
                <w:rFonts w:ascii="Times New Roman" w:hAnsi="Times New Roman"/>
              </w:rPr>
            </w:pPr>
            <w:r w:rsidRPr="00D12982">
              <w:rPr>
                <w:rFonts w:ascii="Times New Roman" w:hAnsi="Times New Roman"/>
              </w:rPr>
              <w:t>1</w:t>
            </w:r>
          </w:p>
        </w:tc>
        <w:tc>
          <w:tcPr>
            <w:tcW w:w="1980" w:type="dxa"/>
            <w:shd w:val="clear" w:color="auto" w:fill="auto"/>
          </w:tcPr>
          <w:p w:rsidR="004646CF" w:rsidRPr="00D12982" w:rsidRDefault="004646CF" w:rsidP="003C7881">
            <w:pPr>
              <w:spacing w:after="0" w:line="240" w:lineRule="auto"/>
              <w:jc w:val="center"/>
              <w:rPr>
                <w:rFonts w:ascii="Times New Roman" w:hAnsi="Times New Roman"/>
              </w:rPr>
            </w:pPr>
            <w:r w:rsidRPr="00D12982">
              <w:rPr>
                <w:rFonts w:ascii="Times New Roman" w:hAnsi="Times New Roman"/>
              </w:rPr>
              <w:t>2</w:t>
            </w:r>
          </w:p>
        </w:tc>
        <w:tc>
          <w:tcPr>
            <w:tcW w:w="7043" w:type="dxa"/>
            <w:shd w:val="clear" w:color="auto" w:fill="auto"/>
          </w:tcPr>
          <w:p w:rsidR="004646CF" w:rsidRPr="00D12982" w:rsidRDefault="004646CF" w:rsidP="003C7881">
            <w:pPr>
              <w:spacing w:after="0" w:line="240" w:lineRule="auto"/>
              <w:jc w:val="center"/>
              <w:rPr>
                <w:rFonts w:ascii="Times New Roman" w:hAnsi="Times New Roman"/>
              </w:rPr>
            </w:pPr>
            <w:r w:rsidRPr="00D12982">
              <w:rPr>
                <w:rFonts w:ascii="Times New Roman" w:hAnsi="Times New Roman"/>
              </w:rPr>
              <w:t>3</w:t>
            </w:r>
          </w:p>
        </w:tc>
        <w:tc>
          <w:tcPr>
            <w:tcW w:w="2693" w:type="dxa"/>
            <w:shd w:val="clear" w:color="auto" w:fill="auto"/>
          </w:tcPr>
          <w:p w:rsidR="004646CF" w:rsidRPr="00D12982" w:rsidRDefault="004646CF" w:rsidP="003C7881">
            <w:pPr>
              <w:spacing w:after="0" w:line="240" w:lineRule="auto"/>
              <w:jc w:val="center"/>
              <w:rPr>
                <w:rFonts w:ascii="Times New Roman" w:hAnsi="Times New Roman"/>
              </w:rPr>
            </w:pPr>
            <w:r w:rsidRPr="00D12982">
              <w:rPr>
                <w:rFonts w:ascii="Times New Roman" w:hAnsi="Times New Roman"/>
              </w:rPr>
              <w:t>4</w:t>
            </w:r>
          </w:p>
        </w:tc>
        <w:tc>
          <w:tcPr>
            <w:tcW w:w="1418" w:type="dxa"/>
            <w:shd w:val="clear" w:color="auto" w:fill="auto"/>
          </w:tcPr>
          <w:p w:rsidR="004646CF" w:rsidRPr="00D12982" w:rsidRDefault="004646CF" w:rsidP="003C7881">
            <w:pPr>
              <w:spacing w:after="0" w:line="240" w:lineRule="auto"/>
              <w:jc w:val="center"/>
              <w:rPr>
                <w:rFonts w:ascii="Times New Roman" w:hAnsi="Times New Roman"/>
              </w:rPr>
            </w:pPr>
            <w:r w:rsidRPr="00D12982">
              <w:rPr>
                <w:rFonts w:ascii="Times New Roman" w:hAnsi="Times New Roman"/>
              </w:rPr>
              <w:t>5</w:t>
            </w:r>
          </w:p>
        </w:tc>
        <w:tc>
          <w:tcPr>
            <w:tcW w:w="992" w:type="dxa"/>
            <w:shd w:val="clear" w:color="auto" w:fill="auto"/>
          </w:tcPr>
          <w:p w:rsidR="004646CF" w:rsidRPr="00D12982" w:rsidRDefault="004646CF" w:rsidP="003C7881">
            <w:pPr>
              <w:spacing w:after="0" w:line="240" w:lineRule="auto"/>
              <w:jc w:val="center"/>
              <w:rPr>
                <w:rFonts w:ascii="Times New Roman" w:hAnsi="Times New Roman"/>
              </w:rPr>
            </w:pPr>
            <w:r w:rsidRPr="00D12982">
              <w:rPr>
                <w:rFonts w:ascii="Times New Roman" w:hAnsi="Times New Roman"/>
              </w:rPr>
              <w:t>6</w:t>
            </w:r>
          </w:p>
        </w:tc>
      </w:tr>
      <w:tr w:rsidR="004646CF" w:rsidRPr="00D12982" w:rsidTr="003C7881">
        <w:trPr>
          <w:cantSplit/>
          <w:trHeight w:val="919"/>
        </w:trPr>
        <w:tc>
          <w:tcPr>
            <w:tcW w:w="1008" w:type="dxa"/>
            <w:vMerge w:val="restart"/>
            <w:shd w:val="clear" w:color="auto" w:fill="auto"/>
            <w:textDirection w:val="btLr"/>
          </w:tcPr>
          <w:p w:rsidR="004646CF" w:rsidRPr="00D12982" w:rsidRDefault="004646CF" w:rsidP="003C7881">
            <w:pPr>
              <w:spacing w:after="0" w:line="240" w:lineRule="auto"/>
              <w:ind w:left="113" w:right="113"/>
              <w:jc w:val="center"/>
              <w:rPr>
                <w:rFonts w:ascii="Times New Roman" w:hAnsi="Times New Roman"/>
                <w:b/>
              </w:rPr>
            </w:pPr>
            <w:r w:rsidRPr="00D12982">
              <w:rPr>
                <w:rFonts w:ascii="Times New Roman" w:hAnsi="Times New Roman"/>
                <w:b/>
              </w:rPr>
              <w:t>11 мая - среда</w:t>
            </w:r>
          </w:p>
          <w:p w:rsidR="004646CF" w:rsidRPr="00D12982" w:rsidRDefault="004646CF" w:rsidP="003C7881">
            <w:pPr>
              <w:spacing w:after="0" w:line="240" w:lineRule="auto"/>
              <w:ind w:left="113" w:right="113"/>
              <w:jc w:val="center"/>
              <w:rPr>
                <w:rFonts w:ascii="Times New Roman" w:hAnsi="Times New Roman"/>
                <w:b/>
              </w:rPr>
            </w:pPr>
            <w:r w:rsidRPr="00D12982">
              <w:rPr>
                <w:rFonts w:ascii="Times New Roman" w:hAnsi="Times New Roman"/>
                <w:b/>
              </w:rPr>
              <w:t>«Моя безопасность»</w:t>
            </w:r>
          </w:p>
        </w:tc>
        <w:tc>
          <w:tcPr>
            <w:tcW w:w="1980" w:type="dxa"/>
            <w:shd w:val="clear" w:color="auto" w:fill="auto"/>
          </w:tcPr>
          <w:p w:rsidR="004646CF" w:rsidRPr="00D12982" w:rsidRDefault="004646CF" w:rsidP="003C7881">
            <w:pPr>
              <w:spacing w:after="0" w:line="240" w:lineRule="auto"/>
              <w:jc w:val="center"/>
              <w:rPr>
                <w:rFonts w:ascii="Times New Roman" w:hAnsi="Times New Roman"/>
                <w:b/>
                <w:bCs/>
                <w:color w:val="0F1419"/>
                <w:u w:val="single"/>
              </w:rPr>
            </w:pPr>
            <w:r w:rsidRPr="00D12982">
              <w:rPr>
                <w:rFonts w:ascii="Times New Roman" w:hAnsi="Times New Roman"/>
                <w:b/>
                <w:u w:val="single"/>
              </w:rPr>
              <w:t>Утро</w:t>
            </w:r>
          </w:p>
          <w:p w:rsidR="004646CF" w:rsidRPr="00D12982" w:rsidRDefault="004646CF" w:rsidP="003C7881">
            <w:pPr>
              <w:spacing w:after="0" w:line="240" w:lineRule="auto"/>
              <w:jc w:val="center"/>
              <w:rPr>
                <w:rFonts w:ascii="Times New Roman" w:hAnsi="Times New Roman"/>
                <w:b/>
              </w:rPr>
            </w:pPr>
            <w:r w:rsidRPr="00D12982">
              <w:rPr>
                <w:rFonts w:ascii="Times New Roman" w:hAnsi="Times New Roman"/>
                <w:b/>
                <w:bCs/>
                <w:color w:val="0F1419"/>
              </w:rPr>
              <w:t>Утренняя гимнастика.</w:t>
            </w:r>
          </w:p>
        </w:tc>
        <w:tc>
          <w:tcPr>
            <w:tcW w:w="7043" w:type="dxa"/>
            <w:shd w:val="clear" w:color="auto" w:fill="auto"/>
          </w:tcPr>
          <w:p w:rsidR="004646CF" w:rsidRPr="00D12982" w:rsidRDefault="004646CF" w:rsidP="003C7881">
            <w:pPr>
              <w:spacing w:after="0" w:line="240" w:lineRule="auto"/>
              <w:rPr>
                <w:rFonts w:ascii="Times New Roman" w:hAnsi="Times New Roman"/>
                <w:b/>
              </w:rPr>
            </w:pPr>
          </w:p>
          <w:p w:rsidR="004646CF" w:rsidRPr="00D12982" w:rsidRDefault="004646CF" w:rsidP="003C7881">
            <w:pPr>
              <w:spacing w:after="0" w:line="240" w:lineRule="auto"/>
              <w:rPr>
                <w:rFonts w:ascii="Times New Roman" w:hAnsi="Times New Roman"/>
              </w:rPr>
            </w:pPr>
            <w:r w:rsidRPr="00D12982">
              <w:rPr>
                <w:rFonts w:ascii="Times New Roman" w:hAnsi="Times New Roman"/>
                <w:b/>
              </w:rPr>
              <w:t>Цель:</w:t>
            </w:r>
            <w:r w:rsidRPr="00D12982">
              <w:rPr>
                <w:rFonts w:ascii="Times New Roman" w:hAnsi="Times New Roman"/>
              </w:rPr>
              <w:t xml:space="preserve">  поднять мышечный  и эмоциональный тонус.</w:t>
            </w:r>
          </w:p>
          <w:p w:rsidR="004646CF" w:rsidRPr="00D12982" w:rsidRDefault="004646CF" w:rsidP="003C7881">
            <w:pPr>
              <w:spacing w:after="0" w:line="240" w:lineRule="auto"/>
              <w:rPr>
                <w:rFonts w:ascii="Times New Roman" w:hAnsi="Times New Roman"/>
                <w:b/>
              </w:rPr>
            </w:pPr>
          </w:p>
          <w:p w:rsidR="004646CF" w:rsidRPr="00D12982" w:rsidRDefault="004646CF" w:rsidP="003C7881">
            <w:pPr>
              <w:spacing w:after="0" w:line="240" w:lineRule="auto"/>
              <w:rPr>
                <w:rFonts w:ascii="Times New Roman" w:hAnsi="Times New Roman"/>
              </w:rPr>
            </w:pPr>
          </w:p>
        </w:tc>
        <w:tc>
          <w:tcPr>
            <w:tcW w:w="2693" w:type="dxa"/>
            <w:shd w:val="clear" w:color="auto" w:fill="auto"/>
          </w:tcPr>
          <w:p w:rsidR="004646CF" w:rsidRPr="00D12982" w:rsidRDefault="004646CF" w:rsidP="003C7881">
            <w:pPr>
              <w:spacing w:after="0" w:line="240" w:lineRule="auto"/>
              <w:rPr>
                <w:rFonts w:ascii="Times New Roman" w:hAnsi="Times New Roman"/>
                <w:b/>
              </w:rPr>
            </w:pPr>
          </w:p>
          <w:p w:rsidR="004646CF" w:rsidRDefault="004646CF" w:rsidP="003C7881">
            <w:pPr>
              <w:spacing w:after="0" w:line="240" w:lineRule="auto"/>
              <w:jc w:val="center"/>
              <w:rPr>
                <w:rFonts w:ascii="Times New Roman" w:hAnsi="Times New Roman"/>
                <w:b/>
              </w:rPr>
            </w:pPr>
            <w:r>
              <w:rPr>
                <w:rFonts w:ascii="Times New Roman" w:hAnsi="Times New Roman"/>
                <w:b/>
              </w:rPr>
              <w:t>Центр движения</w:t>
            </w:r>
          </w:p>
          <w:p w:rsidR="004646CF" w:rsidRPr="00C957F4" w:rsidRDefault="004646CF" w:rsidP="003C7881">
            <w:pPr>
              <w:spacing w:after="0" w:line="240" w:lineRule="auto"/>
              <w:jc w:val="center"/>
              <w:rPr>
                <w:rFonts w:ascii="Times New Roman" w:hAnsi="Times New Roman"/>
              </w:rPr>
            </w:pPr>
            <w:r>
              <w:rPr>
                <w:rFonts w:ascii="Times New Roman" w:hAnsi="Times New Roman"/>
              </w:rPr>
              <w:t>(погремушки)</w:t>
            </w:r>
          </w:p>
          <w:p w:rsidR="004646CF" w:rsidRPr="00D12982" w:rsidRDefault="004646CF" w:rsidP="003C7881">
            <w:pPr>
              <w:spacing w:after="0" w:line="240" w:lineRule="auto"/>
              <w:rPr>
                <w:rFonts w:ascii="Times New Roman" w:hAnsi="Times New Roman"/>
              </w:rPr>
            </w:pPr>
          </w:p>
        </w:tc>
        <w:tc>
          <w:tcPr>
            <w:tcW w:w="1418" w:type="dxa"/>
            <w:vMerge w:val="restart"/>
            <w:shd w:val="clear" w:color="auto" w:fill="auto"/>
          </w:tcPr>
          <w:p w:rsidR="004646CF" w:rsidRPr="00D12982" w:rsidRDefault="004646CF" w:rsidP="003C7881">
            <w:pPr>
              <w:spacing w:after="0" w:line="240" w:lineRule="auto"/>
              <w:rPr>
                <w:rFonts w:ascii="Times New Roman" w:hAnsi="Times New Roman"/>
                <w:b/>
              </w:rPr>
            </w:pPr>
            <w:r w:rsidRPr="00D12982">
              <w:rPr>
                <w:rFonts w:ascii="Times New Roman" w:hAnsi="Times New Roman"/>
              </w:rPr>
              <w:t>Сенсорное развитие  Разноцветные бусы (соблюдать последовательность чередования цвета)</w:t>
            </w:r>
          </w:p>
        </w:tc>
        <w:tc>
          <w:tcPr>
            <w:tcW w:w="992" w:type="dxa"/>
            <w:vMerge w:val="restart"/>
            <w:shd w:val="clear" w:color="auto" w:fill="auto"/>
            <w:textDirection w:val="btLr"/>
          </w:tcPr>
          <w:p w:rsidR="004646CF" w:rsidRPr="00DF6078" w:rsidRDefault="004646CF" w:rsidP="003C7881">
            <w:pPr>
              <w:pStyle w:val="c1"/>
              <w:shd w:val="clear" w:color="auto" w:fill="FFFFFF"/>
              <w:spacing w:before="0" w:beforeAutospacing="0" w:after="0" w:afterAutospacing="0"/>
              <w:ind w:left="113" w:right="113"/>
              <w:jc w:val="center"/>
              <w:rPr>
                <w:rStyle w:val="c4"/>
                <w:sz w:val="22"/>
                <w:szCs w:val="22"/>
              </w:rPr>
            </w:pPr>
            <w:r w:rsidRPr="00DF6078">
              <w:rPr>
                <w:rStyle w:val="c4"/>
                <w:sz w:val="22"/>
                <w:szCs w:val="22"/>
              </w:rPr>
              <w:t>Трудовой десант.  Участие родителей в благоустройстве территории детского сада.</w:t>
            </w:r>
          </w:p>
          <w:p w:rsidR="004646CF" w:rsidRPr="00D12982" w:rsidRDefault="004646CF" w:rsidP="003C7881">
            <w:pPr>
              <w:pStyle w:val="c3"/>
              <w:spacing w:before="0" w:beforeAutospacing="0" w:after="0" w:afterAutospacing="0"/>
              <w:ind w:left="113" w:right="113"/>
              <w:rPr>
                <w:b/>
                <w:sz w:val="22"/>
                <w:szCs w:val="22"/>
              </w:rPr>
            </w:pPr>
          </w:p>
          <w:p w:rsidR="004646CF" w:rsidRPr="00D12982" w:rsidRDefault="004646CF" w:rsidP="003C7881">
            <w:pPr>
              <w:pStyle w:val="c3"/>
              <w:spacing w:before="0" w:beforeAutospacing="0" w:after="0" w:afterAutospacing="0"/>
              <w:ind w:left="113" w:right="113"/>
              <w:rPr>
                <w:b/>
                <w:sz w:val="22"/>
                <w:szCs w:val="22"/>
              </w:rPr>
            </w:pPr>
          </w:p>
          <w:p w:rsidR="004646CF" w:rsidRPr="00D12982" w:rsidRDefault="004646CF" w:rsidP="003C7881">
            <w:pPr>
              <w:pStyle w:val="c3"/>
              <w:spacing w:before="0" w:beforeAutospacing="0" w:after="0" w:afterAutospacing="0"/>
              <w:ind w:left="113" w:right="113"/>
              <w:rPr>
                <w:b/>
                <w:sz w:val="22"/>
                <w:szCs w:val="22"/>
              </w:rPr>
            </w:pPr>
          </w:p>
          <w:p w:rsidR="004646CF" w:rsidRPr="00D12982" w:rsidRDefault="004646CF" w:rsidP="003C7881">
            <w:pPr>
              <w:pStyle w:val="c3"/>
              <w:spacing w:before="0" w:beforeAutospacing="0" w:after="0" w:afterAutospacing="0"/>
              <w:ind w:left="113" w:right="113"/>
              <w:rPr>
                <w:b/>
                <w:sz w:val="22"/>
                <w:szCs w:val="22"/>
              </w:rPr>
            </w:pPr>
          </w:p>
          <w:p w:rsidR="004646CF" w:rsidRPr="00D12982" w:rsidRDefault="004646CF" w:rsidP="003C7881">
            <w:pPr>
              <w:pStyle w:val="c3"/>
              <w:spacing w:before="0" w:beforeAutospacing="0" w:after="0" w:afterAutospacing="0"/>
              <w:ind w:left="113" w:right="113"/>
              <w:rPr>
                <w:b/>
                <w:sz w:val="22"/>
                <w:szCs w:val="22"/>
              </w:rPr>
            </w:pPr>
          </w:p>
          <w:p w:rsidR="004646CF" w:rsidRPr="00D12982" w:rsidRDefault="004646CF" w:rsidP="003C7881">
            <w:pPr>
              <w:pStyle w:val="c3"/>
              <w:spacing w:before="0" w:beforeAutospacing="0" w:after="0" w:afterAutospacing="0"/>
              <w:ind w:left="113" w:right="113"/>
              <w:rPr>
                <w:b/>
                <w:sz w:val="22"/>
                <w:szCs w:val="22"/>
              </w:rPr>
            </w:pPr>
          </w:p>
          <w:p w:rsidR="004646CF" w:rsidRPr="00D12982" w:rsidRDefault="004646CF" w:rsidP="003C7881">
            <w:pPr>
              <w:pStyle w:val="c3"/>
              <w:spacing w:before="0" w:beforeAutospacing="0" w:after="0" w:afterAutospacing="0"/>
              <w:ind w:left="113" w:right="113"/>
              <w:rPr>
                <w:b/>
                <w:sz w:val="22"/>
                <w:szCs w:val="22"/>
              </w:rPr>
            </w:pPr>
          </w:p>
          <w:p w:rsidR="004646CF" w:rsidRPr="00D12982" w:rsidRDefault="004646CF" w:rsidP="003C7881">
            <w:pPr>
              <w:pStyle w:val="c3"/>
              <w:spacing w:before="0" w:beforeAutospacing="0" w:after="0" w:afterAutospacing="0"/>
              <w:ind w:left="113" w:right="113"/>
              <w:rPr>
                <w:b/>
                <w:sz w:val="22"/>
                <w:szCs w:val="22"/>
              </w:rPr>
            </w:pPr>
          </w:p>
          <w:p w:rsidR="004646CF" w:rsidRPr="00D12982" w:rsidRDefault="004646CF" w:rsidP="003C7881">
            <w:pPr>
              <w:pStyle w:val="c3"/>
              <w:spacing w:before="0" w:beforeAutospacing="0" w:after="0" w:afterAutospacing="0"/>
              <w:ind w:left="113" w:right="113"/>
              <w:rPr>
                <w:b/>
                <w:sz w:val="22"/>
                <w:szCs w:val="22"/>
              </w:rPr>
            </w:pPr>
          </w:p>
        </w:tc>
      </w:tr>
      <w:tr w:rsidR="004646CF" w:rsidRPr="00D12982" w:rsidTr="003C7881">
        <w:trPr>
          <w:cantSplit/>
          <w:trHeight w:val="720"/>
        </w:trPr>
        <w:tc>
          <w:tcPr>
            <w:tcW w:w="1008" w:type="dxa"/>
            <w:vMerge/>
            <w:shd w:val="clear" w:color="auto" w:fill="auto"/>
            <w:textDirection w:val="btLr"/>
          </w:tcPr>
          <w:p w:rsidR="004646CF" w:rsidRPr="00D12982"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Default="004646CF" w:rsidP="003C7881">
            <w:pPr>
              <w:spacing w:after="0" w:line="240" w:lineRule="auto"/>
              <w:ind w:right="-454"/>
              <w:jc w:val="center"/>
              <w:rPr>
                <w:rFonts w:ascii="Times New Roman" w:hAnsi="Times New Roman"/>
                <w:b/>
              </w:rPr>
            </w:pPr>
            <w:r w:rsidRPr="00D12982">
              <w:rPr>
                <w:rFonts w:ascii="Times New Roman" w:hAnsi="Times New Roman"/>
                <w:b/>
              </w:rPr>
              <w:t>Ситуативная</w:t>
            </w:r>
          </w:p>
          <w:p w:rsidR="004646CF" w:rsidRPr="00C957F4" w:rsidRDefault="004646CF" w:rsidP="003C7881">
            <w:pPr>
              <w:spacing w:after="0" w:line="240" w:lineRule="auto"/>
              <w:ind w:right="-454"/>
              <w:jc w:val="center"/>
              <w:rPr>
                <w:rFonts w:ascii="Times New Roman" w:hAnsi="Times New Roman"/>
                <w:b/>
              </w:rPr>
            </w:pPr>
            <w:r w:rsidRPr="00D12982">
              <w:rPr>
                <w:rFonts w:ascii="Times New Roman" w:hAnsi="Times New Roman"/>
                <w:b/>
              </w:rPr>
              <w:t>беседа</w:t>
            </w:r>
          </w:p>
        </w:tc>
        <w:tc>
          <w:tcPr>
            <w:tcW w:w="7043" w:type="dxa"/>
            <w:shd w:val="clear" w:color="auto" w:fill="auto"/>
          </w:tcPr>
          <w:p w:rsidR="004646CF" w:rsidRDefault="004646CF" w:rsidP="003C7881">
            <w:pPr>
              <w:spacing w:after="0" w:line="240" w:lineRule="auto"/>
              <w:ind w:right="-454"/>
              <w:rPr>
                <w:rFonts w:ascii="Times New Roman" w:hAnsi="Times New Roman"/>
                <w:b/>
              </w:rPr>
            </w:pPr>
            <w:r>
              <w:rPr>
                <w:rFonts w:ascii="Times New Roman" w:hAnsi="Times New Roman"/>
                <w:b/>
              </w:rPr>
              <w:t>«Дорога в детский сад</w:t>
            </w:r>
            <w:r w:rsidRPr="00D12982">
              <w:rPr>
                <w:rFonts w:ascii="Times New Roman" w:hAnsi="Times New Roman"/>
                <w:b/>
              </w:rPr>
              <w:t xml:space="preserve">» </w:t>
            </w:r>
          </w:p>
          <w:p w:rsidR="004646CF" w:rsidRPr="00D12982" w:rsidRDefault="004646CF" w:rsidP="003C7881">
            <w:pPr>
              <w:spacing w:after="0" w:line="240" w:lineRule="auto"/>
              <w:ind w:right="-454"/>
              <w:rPr>
                <w:rFonts w:ascii="Times New Roman" w:hAnsi="Times New Roman"/>
              </w:rPr>
            </w:pPr>
            <w:r w:rsidRPr="00D12982">
              <w:rPr>
                <w:rFonts w:ascii="Times New Roman" w:hAnsi="Times New Roman"/>
                <w:b/>
              </w:rPr>
              <w:t>Цель:</w:t>
            </w:r>
            <w:r w:rsidRPr="00D12982">
              <w:rPr>
                <w:rFonts w:ascii="Times New Roman" w:hAnsi="Times New Roman"/>
              </w:rPr>
              <w:t xml:space="preserve">  формировать умение различать проезжую часть</w:t>
            </w:r>
            <w:r>
              <w:rPr>
                <w:rFonts w:ascii="Times New Roman" w:hAnsi="Times New Roman"/>
              </w:rPr>
              <w:t xml:space="preserve"> </w:t>
            </w:r>
            <w:r w:rsidRPr="00D12982">
              <w:rPr>
                <w:rFonts w:ascii="Times New Roman" w:hAnsi="Times New Roman"/>
              </w:rPr>
              <w:t>дороги, тротуар, обочину.</w:t>
            </w:r>
          </w:p>
        </w:tc>
        <w:tc>
          <w:tcPr>
            <w:tcW w:w="2693" w:type="dxa"/>
            <w:shd w:val="clear" w:color="auto" w:fill="auto"/>
          </w:tcPr>
          <w:p w:rsidR="004646CF" w:rsidRPr="00C957F4" w:rsidRDefault="004646CF" w:rsidP="003C7881">
            <w:pPr>
              <w:spacing w:after="0" w:line="240" w:lineRule="auto"/>
              <w:jc w:val="center"/>
              <w:rPr>
                <w:rFonts w:ascii="Times New Roman" w:hAnsi="Times New Roman"/>
                <w:b/>
                <w:bCs/>
                <w:color w:val="0F1419"/>
              </w:rPr>
            </w:pPr>
            <w:r>
              <w:rPr>
                <w:rFonts w:ascii="Times New Roman" w:hAnsi="Times New Roman"/>
                <w:b/>
                <w:bCs/>
                <w:color w:val="0F1419"/>
              </w:rPr>
              <w:t>Дружный круг</w:t>
            </w:r>
          </w:p>
        </w:tc>
        <w:tc>
          <w:tcPr>
            <w:tcW w:w="1418" w:type="dxa"/>
            <w:vMerge/>
            <w:shd w:val="clear" w:color="auto" w:fill="auto"/>
          </w:tcPr>
          <w:p w:rsidR="004646CF" w:rsidRPr="00D12982" w:rsidRDefault="004646CF" w:rsidP="003C7881">
            <w:pPr>
              <w:spacing w:after="0" w:line="240" w:lineRule="auto"/>
              <w:rPr>
                <w:rFonts w:ascii="Times New Roman" w:hAnsi="Times New Roman"/>
              </w:rPr>
            </w:pPr>
          </w:p>
        </w:tc>
        <w:tc>
          <w:tcPr>
            <w:tcW w:w="992" w:type="dxa"/>
            <w:vMerge/>
            <w:shd w:val="clear" w:color="auto" w:fill="auto"/>
          </w:tcPr>
          <w:p w:rsidR="004646CF" w:rsidRPr="00D12982" w:rsidRDefault="004646CF" w:rsidP="003C7881">
            <w:pPr>
              <w:pStyle w:val="c3"/>
              <w:spacing w:before="0" w:beforeAutospacing="0" w:after="0" w:afterAutospacing="0"/>
              <w:rPr>
                <w:b/>
                <w:sz w:val="22"/>
                <w:szCs w:val="22"/>
              </w:rPr>
            </w:pPr>
          </w:p>
        </w:tc>
      </w:tr>
      <w:tr w:rsidR="004646CF" w:rsidRPr="00D12982" w:rsidTr="003C7881">
        <w:trPr>
          <w:cantSplit/>
          <w:trHeight w:val="833"/>
        </w:trPr>
        <w:tc>
          <w:tcPr>
            <w:tcW w:w="1008" w:type="dxa"/>
            <w:vMerge/>
            <w:shd w:val="clear" w:color="auto" w:fill="auto"/>
            <w:textDirection w:val="btLr"/>
          </w:tcPr>
          <w:p w:rsidR="004646CF" w:rsidRPr="00D12982"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D12982" w:rsidRDefault="004646CF" w:rsidP="003C7881">
            <w:pPr>
              <w:spacing w:after="0" w:line="240" w:lineRule="auto"/>
              <w:jc w:val="center"/>
              <w:rPr>
                <w:rFonts w:ascii="Times New Roman" w:hAnsi="Times New Roman"/>
                <w:b/>
                <w:bCs/>
                <w:color w:val="0F1419"/>
              </w:rPr>
            </w:pPr>
            <w:r w:rsidRPr="00C957F4">
              <w:rPr>
                <w:rFonts w:ascii="Times New Roman" w:hAnsi="Times New Roman"/>
                <w:b/>
              </w:rPr>
              <w:t>Настольно-печатная игра</w:t>
            </w:r>
            <w:r w:rsidRPr="00D12982">
              <w:rPr>
                <w:rFonts w:ascii="Times New Roman" w:hAnsi="Times New Roman"/>
              </w:rPr>
              <w:t xml:space="preserve">  </w:t>
            </w:r>
          </w:p>
        </w:tc>
        <w:tc>
          <w:tcPr>
            <w:tcW w:w="7043" w:type="dxa"/>
            <w:shd w:val="clear" w:color="auto" w:fill="auto"/>
          </w:tcPr>
          <w:p w:rsidR="004646CF" w:rsidRDefault="004646CF" w:rsidP="003C7881">
            <w:pPr>
              <w:spacing w:after="0" w:line="240" w:lineRule="auto"/>
              <w:rPr>
                <w:rFonts w:ascii="Times New Roman" w:hAnsi="Times New Roman"/>
                <w:b/>
              </w:rPr>
            </w:pPr>
            <w:r w:rsidRPr="00D12982">
              <w:rPr>
                <w:rFonts w:ascii="Times New Roman" w:hAnsi="Times New Roman"/>
              </w:rPr>
              <w:t xml:space="preserve"> «</w:t>
            </w:r>
            <w:r w:rsidRPr="00D12982">
              <w:rPr>
                <w:rFonts w:ascii="Times New Roman" w:hAnsi="Times New Roman"/>
                <w:b/>
              </w:rPr>
              <w:t xml:space="preserve">Маленький художник» </w:t>
            </w:r>
          </w:p>
          <w:p w:rsidR="004646CF" w:rsidRPr="00D12982" w:rsidRDefault="004646CF" w:rsidP="003C7881">
            <w:pPr>
              <w:spacing w:after="0" w:line="240" w:lineRule="auto"/>
              <w:rPr>
                <w:rFonts w:ascii="Times New Roman" w:hAnsi="Times New Roman"/>
              </w:rPr>
            </w:pPr>
            <w:r w:rsidRPr="00D12982">
              <w:rPr>
                <w:rFonts w:ascii="Times New Roman" w:hAnsi="Times New Roman"/>
                <w:b/>
              </w:rPr>
              <w:t>Цель:</w:t>
            </w:r>
            <w:r w:rsidRPr="00D12982">
              <w:rPr>
                <w:rFonts w:ascii="Times New Roman" w:hAnsi="Times New Roman"/>
              </w:rPr>
              <w:t xml:space="preserve"> закр</w:t>
            </w:r>
            <w:r>
              <w:rPr>
                <w:rFonts w:ascii="Times New Roman" w:hAnsi="Times New Roman"/>
              </w:rPr>
              <w:t>еплять знание  основных цветов (</w:t>
            </w:r>
            <w:r w:rsidRPr="00D12982">
              <w:rPr>
                <w:rFonts w:ascii="Times New Roman" w:hAnsi="Times New Roman"/>
              </w:rPr>
              <w:t>красный, синий. Желтый, зеленый).</w:t>
            </w:r>
          </w:p>
        </w:tc>
        <w:tc>
          <w:tcPr>
            <w:tcW w:w="2693" w:type="dxa"/>
            <w:shd w:val="clear" w:color="auto" w:fill="auto"/>
          </w:tcPr>
          <w:p w:rsidR="004646CF" w:rsidRDefault="004646CF" w:rsidP="003C7881">
            <w:pPr>
              <w:spacing w:after="0" w:line="240" w:lineRule="auto"/>
              <w:ind w:right="-108"/>
              <w:jc w:val="center"/>
              <w:rPr>
                <w:rFonts w:ascii="Times New Roman" w:hAnsi="Times New Roman"/>
                <w:b/>
                <w:bCs/>
                <w:color w:val="0F1419"/>
              </w:rPr>
            </w:pPr>
            <w:r>
              <w:rPr>
                <w:rFonts w:ascii="Times New Roman" w:hAnsi="Times New Roman"/>
                <w:b/>
                <w:bCs/>
                <w:color w:val="0F1419"/>
              </w:rPr>
              <w:t>Центр игры</w:t>
            </w:r>
          </w:p>
          <w:p w:rsidR="004646CF" w:rsidRPr="00C957F4" w:rsidRDefault="004646CF" w:rsidP="003C7881">
            <w:pPr>
              <w:spacing w:after="0" w:line="240" w:lineRule="auto"/>
              <w:ind w:right="-108"/>
              <w:jc w:val="center"/>
              <w:rPr>
                <w:rFonts w:ascii="Times New Roman" w:hAnsi="Times New Roman"/>
                <w:bCs/>
                <w:color w:val="0F1419"/>
              </w:rPr>
            </w:pPr>
            <w:r>
              <w:rPr>
                <w:rFonts w:ascii="Times New Roman" w:hAnsi="Times New Roman"/>
                <w:bCs/>
                <w:color w:val="0F1419"/>
              </w:rPr>
              <w:t>(дидактические карточки)</w:t>
            </w:r>
          </w:p>
        </w:tc>
        <w:tc>
          <w:tcPr>
            <w:tcW w:w="1418" w:type="dxa"/>
            <w:vMerge/>
            <w:shd w:val="clear" w:color="auto" w:fill="auto"/>
          </w:tcPr>
          <w:p w:rsidR="004646CF" w:rsidRPr="00D12982" w:rsidRDefault="004646CF" w:rsidP="003C7881">
            <w:pPr>
              <w:spacing w:after="0" w:line="240" w:lineRule="auto"/>
              <w:rPr>
                <w:rFonts w:ascii="Times New Roman" w:hAnsi="Times New Roman"/>
              </w:rPr>
            </w:pPr>
          </w:p>
        </w:tc>
        <w:tc>
          <w:tcPr>
            <w:tcW w:w="992" w:type="dxa"/>
            <w:vMerge/>
            <w:shd w:val="clear" w:color="auto" w:fill="auto"/>
          </w:tcPr>
          <w:p w:rsidR="004646CF" w:rsidRPr="00D12982" w:rsidRDefault="004646CF" w:rsidP="003C7881">
            <w:pPr>
              <w:pStyle w:val="c3"/>
              <w:spacing w:before="0" w:beforeAutospacing="0" w:after="0" w:afterAutospacing="0"/>
              <w:rPr>
                <w:b/>
                <w:sz w:val="22"/>
                <w:szCs w:val="22"/>
              </w:rPr>
            </w:pPr>
          </w:p>
        </w:tc>
      </w:tr>
      <w:tr w:rsidR="004646CF" w:rsidRPr="00D12982" w:rsidTr="003C7881">
        <w:trPr>
          <w:cantSplit/>
          <w:trHeight w:val="563"/>
        </w:trPr>
        <w:tc>
          <w:tcPr>
            <w:tcW w:w="1008" w:type="dxa"/>
            <w:vMerge/>
            <w:shd w:val="clear" w:color="auto" w:fill="auto"/>
            <w:textDirection w:val="btLr"/>
          </w:tcPr>
          <w:p w:rsidR="004646CF" w:rsidRPr="00D12982"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D12982" w:rsidRDefault="004646CF" w:rsidP="003C7881">
            <w:pPr>
              <w:spacing w:line="240" w:lineRule="auto"/>
              <w:jc w:val="center"/>
              <w:rPr>
                <w:rFonts w:ascii="Times New Roman" w:hAnsi="Times New Roman"/>
                <w:b/>
                <w:bCs/>
                <w:color w:val="0F1419"/>
              </w:rPr>
            </w:pPr>
            <w:r w:rsidRPr="00D12982">
              <w:rPr>
                <w:rFonts w:ascii="Times New Roman" w:hAnsi="Times New Roman"/>
                <w:b/>
              </w:rPr>
              <w:t>Игра-ситуация</w:t>
            </w:r>
          </w:p>
        </w:tc>
        <w:tc>
          <w:tcPr>
            <w:tcW w:w="7043" w:type="dxa"/>
            <w:shd w:val="clear" w:color="auto" w:fill="auto"/>
          </w:tcPr>
          <w:p w:rsidR="004646CF" w:rsidRDefault="004646CF" w:rsidP="003C7881">
            <w:pPr>
              <w:spacing w:after="0" w:line="240" w:lineRule="auto"/>
              <w:rPr>
                <w:rFonts w:ascii="Times New Roman" w:hAnsi="Times New Roman"/>
              </w:rPr>
            </w:pPr>
            <w:r w:rsidRPr="00D12982">
              <w:rPr>
                <w:rFonts w:ascii="Times New Roman" w:hAnsi="Times New Roman"/>
                <w:b/>
              </w:rPr>
              <w:t xml:space="preserve"> «Веселый автобус</w:t>
            </w:r>
            <w:r>
              <w:rPr>
                <w:rFonts w:ascii="Times New Roman" w:hAnsi="Times New Roman"/>
              </w:rPr>
              <w:t>»</w:t>
            </w:r>
          </w:p>
          <w:p w:rsidR="004646CF" w:rsidRPr="00D12982" w:rsidRDefault="004646CF" w:rsidP="003C7881">
            <w:pPr>
              <w:spacing w:after="0" w:line="240" w:lineRule="auto"/>
              <w:rPr>
                <w:rFonts w:ascii="Times New Roman" w:hAnsi="Times New Roman"/>
              </w:rPr>
            </w:pPr>
            <w:r w:rsidRPr="00D12982">
              <w:rPr>
                <w:rFonts w:ascii="Times New Roman" w:hAnsi="Times New Roman"/>
                <w:b/>
              </w:rPr>
              <w:t>Цель:</w:t>
            </w:r>
            <w:r w:rsidRPr="00D12982">
              <w:rPr>
                <w:rFonts w:ascii="Times New Roman" w:hAnsi="Times New Roman"/>
              </w:rPr>
              <w:t xml:space="preserve"> вовлечь детей в игровую ситуацию; дать представление о темпе движения</w:t>
            </w:r>
            <w:r>
              <w:rPr>
                <w:rFonts w:ascii="Times New Roman" w:hAnsi="Times New Roman"/>
              </w:rPr>
              <w:t>.</w:t>
            </w:r>
          </w:p>
          <w:p w:rsidR="004646CF" w:rsidRPr="00D12982" w:rsidRDefault="004646CF" w:rsidP="003C7881">
            <w:pPr>
              <w:spacing w:after="0" w:line="240" w:lineRule="auto"/>
              <w:ind w:right="-456"/>
              <w:rPr>
                <w:rFonts w:ascii="Times New Roman" w:hAnsi="Times New Roman"/>
                <w:b/>
              </w:rPr>
            </w:pPr>
          </w:p>
        </w:tc>
        <w:tc>
          <w:tcPr>
            <w:tcW w:w="2693" w:type="dxa"/>
            <w:shd w:val="clear" w:color="auto" w:fill="auto"/>
          </w:tcPr>
          <w:p w:rsidR="004646CF" w:rsidRDefault="004646CF" w:rsidP="003C7881">
            <w:pPr>
              <w:spacing w:after="0" w:line="240" w:lineRule="auto"/>
              <w:jc w:val="center"/>
              <w:rPr>
                <w:rFonts w:ascii="Times New Roman" w:hAnsi="Times New Roman"/>
                <w:b/>
              </w:rPr>
            </w:pPr>
            <w:r w:rsidRPr="00D12982">
              <w:rPr>
                <w:rFonts w:ascii="Times New Roman" w:hAnsi="Times New Roman"/>
                <w:b/>
              </w:rPr>
              <w:t>Центр игры</w:t>
            </w:r>
          </w:p>
          <w:p w:rsidR="004646CF" w:rsidRPr="00316B42" w:rsidRDefault="004646CF" w:rsidP="003C7881">
            <w:pPr>
              <w:spacing w:after="0" w:line="240" w:lineRule="auto"/>
              <w:jc w:val="center"/>
              <w:rPr>
                <w:rFonts w:ascii="Times New Roman" w:hAnsi="Times New Roman"/>
              </w:rPr>
            </w:pPr>
            <w:r w:rsidRPr="00316B42">
              <w:rPr>
                <w:rFonts w:ascii="Times New Roman" w:hAnsi="Times New Roman"/>
              </w:rPr>
              <w:t>(маска – автобуса)</w:t>
            </w:r>
          </w:p>
          <w:p w:rsidR="004646CF" w:rsidRPr="00D12982" w:rsidRDefault="004646CF" w:rsidP="003C7881">
            <w:pPr>
              <w:spacing w:line="240" w:lineRule="auto"/>
              <w:rPr>
                <w:rFonts w:ascii="Times New Roman" w:hAnsi="Times New Roman"/>
                <w:bCs/>
                <w:color w:val="0F1419"/>
              </w:rPr>
            </w:pPr>
          </w:p>
        </w:tc>
        <w:tc>
          <w:tcPr>
            <w:tcW w:w="1418" w:type="dxa"/>
            <w:vMerge/>
            <w:shd w:val="clear" w:color="auto" w:fill="auto"/>
          </w:tcPr>
          <w:p w:rsidR="004646CF" w:rsidRPr="00D12982" w:rsidRDefault="004646CF" w:rsidP="003C7881">
            <w:pPr>
              <w:spacing w:after="0" w:line="240" w:lineRule="auto"/>
              <w:rPr>
                <w:rFonts w:ascii="Times New Roman" w:hAnsi="Times New Roman"/>
              </w:rPr>
            </w:pPr>
          </w:p>
        </w:tc>
        <w:tc>
          <w:tcPr>
            <w:tcW w:w="992" w:type="dxa"/>
            <w:vMerge/>
            <w:shd w:val="clear" w:color="auto" w:fill="auto"/>
          </w:tcPr>
          <w:p w:rsidR="004646CF" w:rsidRPr="00D12982" w:rsidRDefault="004646CF" w:rsidP="003C7881">
            <w:pPr>
              <w:pStyle w:val="c3"/>
              <w:spacing w:before="0" w:beforeAutospacing="0" w:after="0" w:afterAutospacing="0"/>
              <w:rPr>
                <w:b/>
                <w:sz w:val="22"/>
                <w:szCs w:val="22"/>
              </w:rPr>
            </w:pPr>
          </w:p>
        </w:tc>
      </w:tr>
      <w:tr w:rsidR="004646CF" w:rsidRPr="00D12982" w:rsidTr="003C7881">
        <w:trPr>
          <w:cantSplit/>
          <w:trHeight w:val="563"/>
        </w:trPr>
        <w:tc>
          <w:tcPr>
            <w:tcW w:w="1008" w:type="dxa"/>
            <w:vMerge/>
            <w:shd w:val="clear" w:color="auto" w:fill="auto"/>
            <w:textDirection w:val="btLr"/>
          </w:tcPr>
          <w:p w:rsidR="004646CF" w:rsidRPr="00D12982"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D12982" w:rsidRDefault="004646CF" w:rsidP="003C7881">
            <w:pPr>
              <w:spacing w:line="240" w:lineRule="auto"/>
              <w:jc w:val="center"/>
              <w:rPr>
                <w:rFonts w:ascii="Times New Roman" w:hAnsi="Times New Roman"/>
                <w:b/>
                <w:u w:val="single"/>
              </w:rPr>
            </w:pPr>
            <w:r w:rsidRPr="00D12982">
              <w:rPr>
                <w:rFonts w:ascii="Times New Roman" w:hAnsi="Times New Roman"/>
                <w:b/>
                <w:u w:val="single"/>
              </w:rPr>
              <w:t>НОД</w:t>
            </w:r>
          </w:p>
        </w:tc>
        <w:tc>
          <w:tcPr>
            <w:tcW w:w="7043" w:type="dxa"/>
            <w:shd w:val="clear" w:color="auto" w:fill="auto"/>
          </w:tcPr>
          <w:p w:rsidR="004646CF" w:rsidRPr="00D12982" w:rsidRDefault="004646CF" w:rsidP="003C7881">
            <w:pPr>
              <w:spacing w:after="0" w:line="240" w:lineRule="auto"/>
              <w:rPr>
                <w:rFonts w:ascii="Times New Roman" w:hAnsi="Times New Roman"/>
                <w:b/>
              </w:rPr>
            </w:pPr>
            <w:r w:rsidRPr="00D12982">
              <w:rPr>
                <w:rFonts w:ascii="Times New Roman" w:hAnsi="Times New Roman"/>
                <w:b/>
              </w:rPr>
              <w:t>1.Музыкальное развитие.</w:t>
            </w:r>
          </w:p>
          <w:p w:rsidR="004646CF" w:rsidRPr="00D12982" w:rsidRDefault="004646CF" w:rsidP="003C7881">
            <w:pPr>
              <w:spacing w:after="0" w:line="240" w:lineRule="auto"/>
              <w:rPr>
                <w:rFonts w:ascii="Times New Roman" w:hAnsi="Times New Roman"/>
                <w:b/>
              </w:rPr>
            </w:pPr>
          </w:p>
          <w:p w:rsidR="004646CF" w:rsidRPr="00D12982" w:rsidRDefault="004646CF" w:rsidP="003C7881">
            <w:pPr>
              <w:spacing w:after="0" w:line="240" w:lineRule="auto"/>
              <w:ind w:right="-456"/>
              <w:rPr>
                <w:rFonts w:ascii="Times New Roman" w:hAnsi="Times New Roman"/>
                <w:b/>
              </w:rPr>
            </w:pPr>
            <w:r w:rsidRPr="00D12982">
              <w:rPr>
                <w:rFonts w:ascii="Times New Roman" w:hAnsi="Times New Roman"/>
                <w:b/>
              </w:rPr>
              <w:t>2. НОД Художественное творчество. Рисование.</w:t>
            </w:r>
          </w:p>
          <w:p w:rsidR="004646CF" w:rsidRPr="00D12982" w:rsidRDefault="004646CF" w:rsidP="003C7881">
            <w:pPr>
              <w:spacing w:after="0" w:line="240" w:lineRule="auto"/>
              <w:ind w:right="-456"/>
              <w:rPr>
                <w:rFonts w:ascii="Times New Roman" w:hAnsi="Times New Roman"/>
              </w:rPr>
            </w:pPr>
            <w:r w:rsidRPr="00D12982">
              <w:rPr>
                <w:rFonts w:ascii="Times New Roman" w:hAnsi="Times New Roman"/>
                <w:b/>
              </w:rPr>
              <w:t xml:space="preserve">Тема:   </w:t>
            </w:r>
            <w:r w:rsidRPr="00D12982">
              <w:rPr>
                <w:rFonts w:ascii="Times New Roman" w:hAnsi="Times New Roman"/>
              </w:rPr>
              <w:t>«Посадим деревца»</w:t>
            </w:r>
          </w:p>
          <w:p w:rsidR="004646CF" w:rsidRPr="00D12982" w:rsidRDefault="004646CF" w:rsidP="003C7881">
            <w:pPr>
              <w:spacing w:after="0" w:line="240" w:lineRule="auto"/>
              <w:ind w:right="-456"/>
              <w:rPr>
                <w:rFonts w:ascii="Times New Roman" w:hAnsi="Times New Roman"/>
              </w:rPr>
            </w:pPr>
            <w:r w:rsidRPr="00D12982">
              <w:rPr>
                <w:rFonts w:ascii="Times New Roman" w:hAnsi="Times New Roman"/>
                <w:b/>
              </w:rPr>
              <w:t xml:space="preserve">Цель: </w:t>
            </w:r>
            <w:r w:rsidRPr="00D12982">
              <w:rPr>
                <w:rFonts w:ascii="Times New Roman" w:hAnsi="Times New Roman"/>
              </w:rPr>
              <w:t>Воспитывать бережное отношение к окружающей природе. Учить изображать деревце (ствол, ветки). Развивать сюжетно- игровой замысел.</w:t>
            </w:r>
          </w:p>
          <w:p w:rsidR="004646CF" w:rsidRPr="00D12982" w:rsidRDefault="004646CF" w:rsidP="003C7881">
            <w:pPr>
              <w:spacing w:after="0" w:line="240" w:lineRule="auto"/>
              <w:ind w:right="-456"/>
              <w:rPr>
                <w:rFonts w:ascii="Times New Roman" w:hAnsi="Times New Roman"/>
                <w:b/>
              </w:rPr>
            </w:pPr>
            <w:r w:rsidRPr="00D12982">
              <w:rPr>
                <w:rFonts w:ascii="Times New Roman" w:hAnsi="Times New Roman"/>
                <w:b/>
              </w:rPr>
              <w:t xml:space="preserve">Используемая литература:  </w:t>
            </w:r>
            <w:r w:rsidRPr="00D12982">
              <w:rPr>
                <w:rFonts w:ascii="Times New Roman" w:hAnsi="Times New Roman"/>
              </w:rPr>
              <w:t>Л.А.Парамонова с.459.</w:t>
            </w:r>
          </w:p>
        </w:tc>
        <w:tc>
          <w:tcPr>
            <w:tcW w:w="2693" w:type="dxa"/>
            <w:shd w:val="clear" w:color="auto" w:fill="auto"/>
          </w:tcPr>
          <w:p w:rsidR="004646CF" w:rsidRDefault="004646CF" w:rsidP="003C7881">
            <w:pPr>
              <w:spacing w:after="0" w:line="240" w:lineRule="auto"/>
              <w:rPr>
                <w:rFonts w:ascii="Times New Roman" w:hAnsi="Times New Roman"/>
                <w:b/>
              </w:rPr>
            </w:pPr>
          </w:p>
          <w:p w:rsidR="004646CF" w:rsidRDefault="004646CF" w:rsidP="003C7881">
            <w:pPr>
              <w:spacing w:after="0" w:line="240" w:lineRule="auto"/>
              <w:rPr>
                <w:rFonts w:ascii="Times New Roman" w:hAnsi="Times New Roman"/>
                <w:b/>
              </w:rPr>
            </w:pPr>
          </w:p>
          <w:p w:rsidR="004646CF" w:rsidRPr="00D12982" w:rsidRDefault="004646CF" w:rsidP="003C7881">
            <w:pPr>
              <w:spacing w:after="0" w:line="240" w:lineRule="auto"/>
              <w:rPr>
                <w:rFonts w:ascii="Times New Roman" w:hAnsi="Times New Roman"/>
                <w:b/>
              </w:rPr>
            </w:pPr>
            <w:r>
              <w:rPr>
                <w:rFonts w:ascii="Times New Roman" w:hAnsi="Times New Roman"/>
                <w:b/>
              </w:rPr>
              <w:t>Центр творчества</w:t>
            </w:r>
          </w:p>
          <w:p w:rsidR="004646CF" w:rsidRPr="00D12982" w:rsidRDefault="004646CF" w:rsidP="003C7881">
            <w:pPr>
              <w:spacing w:after="0" w:line="240" w:lineRule="auto"/>
              <w:rPr>
                <w:rFonts w:ascii="Times New Roman" w:hAnsi="Times New Roman"/>
              </w:rPr>
            </w:pPr>
            <w:r w:rsidRPr="00D12982">
              <w:rPr>
                <w:rFonts w:ascii="Times New Roman" w:hAnsi="Times New Roman"/>
              </w:rPr>
              <w:t>(иллюстрации по теме, краски, кисти, салфетки, баночки с водой).</w:t>
            </w:r>
          </w:p>
        </w:tc>
        <w:tc>
          <w:tcPr>
            <w:tcW w:w="1418" w:type="dxa"/>
            <w:vMerge/>
            <w:shd w:val="clear" w:color="auto" w:fill="auto"/>
          </w:tcPr>
          <w:p w:rsidR="004646CF" w:rsidRPr="00D12982" w:rsidRDefault="004646CF" w:rsidP="003C7881">
            <w:pPr>
              <w:spacing w:after="0" w:line="240" w:lineRule="auto"/>
              <w:rPr>
                <w:rFonts w:ascii="Times New Roman" w:hAnsi="Times New Roman"/>
              </w:rPr>
            </w:pPr>
          </w:p>
        </w:tc>
        <w:tc>
          <w:tcPr>
            <w:tcW w:w="992" w:type="dxa"/>
            <w:vMerge/>
            <w:shd w:val="clear" w:color="auto" w:fill="auto"/>
          </w:tcPr>
          <w:p w:rsidR="004646CF" w:rsidRPr="00D12982" w:rsidRDefault="004646CF" w:rsidP="003C7881">
            <w:pPr>
              <w:pStyle w:val="c3"/>
              <w:spacing w:before="0" w:beforeAutospacing="0" w:after="0" w:afterAutospacing="0"/>
              <w:rPr>
                <w:b/>
                <w:sz w:val="22"/>
                <w:szCs w:val="22"/>
              </w:rPr>
            </w:pPr>
          </w:p>
        </w:tc>
      </w:tr>
      <w:tr w:rsidR="004646CF" w:rsidRPr="00D12982" w:rsidTr="003C7881">
        <w:trPr>
          <w:trHeight w:val="2827"/>
        </w:trPr>
        <w:tc>
          <w:tcPr>
            <w:tcW w:w="1008" w:type="dxa"/>
            <w:vMerge/>
            <w:shd w:val="clear" w:color="auto" w:fill="auto"/>
          </w:tcPr>
          <w:p w:rsidR="004646CF" w:rsidRPr="00D12982" w:rsidRDefault="004646CF" w:rsidP="003C7881">
            <w:pPr>
              <w:spacing w:after="0" w:line="240" w:lineRule="auto"/>
              <w:rPr>
                <w:rFonts w:ascii="Times New Roman" w:hAnsi="Times New Roman"/>
              </w:rPr>
            </w:pPr>
          </w:p>
        </w:tc>
        <w:tc>
          <w:tcPr>
            <w:tcW w:w="1980" w:type="dxa"/>
            <w:shd w:val="clear" w:color="auto" w:fill="auto"/>
          </w:tcPr>
          <w:p w:rsidR="004646CF" w:rsidRPr="00D12982" w:rsidRDefault="004646CF" w:rsidP="003C7881">
            <w:pPr>
              <w:shd w:val="clear" w:color="auto" w:fill="FFFFFF"/>
              <w:spacing w:after="0" w:line="240" w:lineRule="auto"/>
              <w:jc w:val="center"/>
              <w:rPr>
                <w:rFonts w:ascii="Times New Roman" w:hAnsi="Times New Roman"/>
                <w:b/>
                <w:bCs/>
                <w:color w:val="000000"/>
                <w:spacing w:val="-8"/>
                <w:u w:val="single"/>
              </w:rPr>
            </w:pPr>
            <w:r w:rsidRPr="00D12982">
              <w:rPr>
                <w:rFonts w:ascii="Times New Roman" w:hAnsi="Times New Roman"/>
                <w:b/>
                <w:u w:val="single"/>
              </w:rPr>
              <w:t>Прогулка</w:t>
            </w:r>
          </w:p>
          <w:p w:rsidR="004646CF" w:rsidRPr="00D12982" w:rsidRDefault="004646CF" w:rsidP="003C7881">
            <w:pPr>
              <w:spacing w:after="0" w:line="240" w:lineRule="auto"/>
              <w:jc w:val="center"/>
              <w:rPr>
                <w:rFonts w:ascii="Times New Roman" w:hAnsi="Times New Roman"/>
                <w:color w:val="FF0000"/>
              </w:rPr>
            </w:pPr>
          </w:p>
          <w:p w:rsidR="004646CF" w:rsidRPr="00D12982" w:rsidRDefault="004646CF" w:rsidP="003C7881">
            <w:pPr>
              <w:spacing w:after="0" w:line="240" w:lineRule="auto"/>
              <w:jc w:val="center"/>
              <w:rPr>
                <w:rFonts w:ascii="Times New Roman" w:hAnsi="Times New Roman"/>
              </w:rPr>
            </w:pPr>
          </w:p>
          <w:p w:rsidR="004646CF" w:rsidRPr="00D12982" w:rsidRDefault="004646CF" w:rsidP="003C7881">
            <w:pPr>
              <w:spacing w:after="0" w:line="240" w:lineRule="auto"/>
              <w:jc w:val="center"/>
              <w:rPr>
                <w:rFonts w:ascii="Times New Roman" w:hAnsi="Times New Roman"/>
              </w:rPr>
            </w:pPr>
          </w:p>
          <w:p w:rsidR="004646CF" w:rsidRPr="00D12982" w:rsidRDefault="004646CF" w:rsidP="003C7881">
            <w:pPr>
              <w:spacing w:after="0" w:line="240" w:lineRule="auto"/>
              <w:jc w:val="center"/>
              <w:rPr>
                <w:rFonts w:ascii="Times New Roman" w:hAnsi="Times New Roman"/>
              </w:rPr>
            </w:pPr>
          </w:p>
          <w:p w:rsidR="004646CF" w:rsidRPr="00D12982" w:rsidRDefault="004646CF" w:rsidP="003C7881">
            <w:pPr>
              <w:spacing w:after="0" w:line="240" w:lineRule="auto"/>
              <w:jc w:val="center"/>
              <w:rPr>
                <w:rFonts w:ascii="Times New Roman" w:hAnsi="Times New Roman"/>
              </w:rPr>
            </w:pPr>
          </w:p>
          <w:p w:rsidR="004646CF" w:rsidRPr="00D12982" w:rsidRDefault="004646CF" w:rsidP="003C7881">
            <w:pPr>
              <w:spacing w:after="0" w:line="240" w:lineRule="auto"/>
              <w:jc w:val="center"/>
              <w:rPr>
                <w:rFonts w:ascii="Times New Roman" w:hAnsi="Times New Roman"/>
              </w:rPr>
            </w:pPr>
          </w:p>
          <w:p w:rsidR="004646CF" w:rsidRPr="00D12982" w:rsidRDefault="004646CF" w:rsidP="003C7881">
            <w:pPr>
              <w:spacing w:after="0" w:line="240" w:lineRule="auto"/>
              <w:jc w:val="center"/>
              <w:rPr>
                <w:rFonts w:ascii="Times New Roman" w:hAnsi="Times New Roman"/>
              </w:rPr>
            </w:pPr>
          </w:p>
          <w:p w:rsidR="004646CF" w:rsidRPr="00D12982" w:rsidRDefault="004646CF" w:rsidP="003C7881">
            <w:pPr>
              <w:spacing w:after="0" w:line="240" w:lineRule="auto"/>
              <w:jc w:val="center"/>
              <w:rPr>
                <w:rFonts w:ascii="Times New Roman" w:hAnsi="Times New Roman"/>
              </w:rPr>
            </w:pPr>
          </w:p>
          <w:p w:rsidR="004646CF" w:rsidRPr="00D12982" w:rsidRDefault="004646CF" w:rsidP="003C7881">
            <w:pPr>
              <w:spacing w:line="240" w:lineRule="auto"/>
              <w:jc w:val="center"/>
              <w:rPr>
                <w:rFonts w:ascii="Times New Roman" w:hAnsi="Times New Roman"/>
              </w:rPr>
            </w:pPr>
          </w:p>
        </w:tc>
        <w:tc>
          <w:tcPr>
            <w:tcW w:w="7043" w:type="dxa"/>
            <w:shd w:val="clear" w:color="auto" w:fill="auto"/>
          </w:tcPr>
          <w:p w:rsidR="004646CF" w:rsidRDefault="004646CF" w:rsidP="003C7881">
            <w:pPr>
              <w:pStyle w:val="af2"/>
              <w:spacing w:after="0"/>
              <w:jc w:val="center"/>
              <w:rPr>
                <w:rFonts w:cs="Times New Roman"/>
                <w:sz w:val="22"/>
                <w:szCs w:val="22"/>
              </w:rPr>
            </w:pPr>
            <w:r w:rsidRPr="00316B42">
              <w:rPr>
                <w:rFonts w:cs="Times New Roman"/>
                <w:b/>
                <w:sz w:val="22"/>
                <w:szCs w:val="22"/>
              </w:rPr>
              <w:t>Наблюдение за деревьями</w:t>
            </w:r>
          </w:p>
          <w:p w:rsidR="004646CF" w:rsidRDefault="004646CF" w:rsidP="003C7881">
            <w:pPr>
              <w:pStyle w:val="af2"/>
              <w:spacing w:after="0"/>
              <w:jc w:val="both"/>
              <w:rPr>
                <w:rFonts w:cs="Times New Roman"/>
                <w:sz w:val="22"/>
                <w:szCs w:val="22"/>
              </w:rPr>
            </w:pPr>
            <w:r>
              <w:rPr>
                <w:rFonts w:cs="Times New Roman"/>
                <w:b/>
                <w:sz w:val="22"/>
                <w:szCs w:val="22"/>
              </w:rPr>
              <w:t>Цель:</w:t>
            </w:r>
            <w:r>
              <w:rPr>
                <w:rFonts w:cs="Times New Roman"/>
                <w:sz w:val="22"/>
                <w:szCs w:val="22"/>
              </w:rPr>
              <w:t>– обратить внимание детей на распускающиеся почки, воспитывать бережное отношение к деревьям.</w:t>
            </w:r>
          </w:p>
          <w:p w:rsidR="004646CF" w:rsidRDefault="004646CF" w:rsidP="003C7881">
            <w:pPr>
              <w:pStyle w:val="af2"/>
              <w:spacing w:after="0"/>
              <w:jc w:val="both"/>
              <w:rPr>
                <w:rFonts w:cs="Times New Roman"/>
                <w:b/>
                <w:sz w:val="22"/>
                <w:szCs w:val="22"/>
              </w:rPr>
            </w:pPr>
          </w:p>
          <w:p w:rsidR="004646CF" w:rsidRDefault="004646CF" w:rsidP="003C7881">
            <w:pPr>
              <w:pStyle w:val="af2"/>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«Коровка, дай молочка» – совершенствовать интонационную выразительность речи.</w:t>
            </w:r>
          </w:p>
          <w:p w:rsidR="004646CF" w:rsidRDefault="004646CF" w:rsidP="003C7881">
            <w:pPr>
              <w:pStyle w:val="af2"/>
              <w:spacing w:after="0"/>
              <w:jc w:val="both"/>
              <w:rPr>
                <w:rFonts w:cs="Times New Roman"/>
                <w:b/>
                <w:sz w:val="22"/>
                <w:szCs w:val="22"/>
              </w:rPr>
            </w:pPr>
          </w:p>
          <w:p w:rsidR="004646CF" w:rsidRDefault="004646CF" w:rsidP="003C7881">
            <w:pPr>
              <w:pStyle w:val="af2"/>
              <w:spacing w:after="0"/>
              <w:jc w:val="both"/>
              <w:rPr>
                <w:rFonts w:cs="Times New Roman"/>
                <w:sz w:val="22"/>
                <w:szCs w:val="22"/>
              </w:rPr>
            </w:pPr>
            <w:r>
              <w:rPr>
                <w:rFonts w:cs="Times New Roman"/>
                <w:b/>
                <w:sz w:val="22"/>
                <w:szCs w:val="22"/>
              </w:rPr>
              <w:t xml:space="preserve">Труд. </w:t>
            </w:r>
            <w:r>
              <w:rPr>
                <w:rFonts w:cs="Times New Roman"/>
                <w:sz w:val="22"/>
                <w:szCs w:val="22"/>
              </w:rPr>
              <w:t>Пометём бортики песочницы – выполнение поручений.</w:t>
            </w:r>
          </w:p>
          <w:p w:rsidR="004646CF" w:rsidRDefault="004646CF" w:rsidP="003C7881">
            <w:pPr>
              <w:pStyle w:val="af2"/>
              <w:spacing w:after="0"/>
              <w:jc w:val="both"/>
              <w:rPr>
                <w:rFonts w:cs="Times New Roman"/>
                <w:b/>
                <w:sz w:val="22"/>
                <w:szCs w:val="22"/>
              </w:rPr>
            </w:pPr>
          </w:p>
          <w:p w:rsidR="004646CF" w:rsidRPr="00D12982" w:rsidRDefault="004646CF" w:rsidP="003C7881">
            <w:pPr>
              <w:pStyle w:val="af2"/>
              <w:spacing w:after="0"/>
              <w:jc w:val="both"/>
            </w:pPr>
            <w:r w:rsidRPr="00D12982">
              <w:rPr>
                <w:b/>
                <w:sz w:val="22"/>
                <w:szCs w:val="22"/>
              </w:rPr>
              <w:t xml:space="preserve">Выносной материал: </w:t>
            </w:r>
            <w:r w:rsidRPr="00D12982">
              <w:rPr>
                <w:sz w:val="22"/>
                <w:szCs w:val="22"/>
              </w:rPr>
              <w:t xml:space="preserve"> н</w:t>
            </w:r>
            <w:r w:rsidRPr="00D12982">
              <w:rPr>
                <w:spacing w:val="-5"/>
                <w:sz w:val="22"/>
                <w:szCs w:val="22"/>
              </w:rPr>
              <w:t>о</w:t>
            </w:r>
            <w:r>
              <w:rPr>
                <w:spacing w:val="-5"/>
                <w:sz w:val="22"/>
                <w:szCs w:val="22"/>
              </w:rPr>
              <w:t>силки, грабли, ведерки, совочки, формочки.</w:t>
            </w:r>
          </w:p>
        </w:tc>
        <w:tc>
          <w:tcPr>
            <w:tcW w:w="2693" w:type="dxa"/>
            <w:shd w:val="clear" w:color="auto" w:fill="auto"/>
          </w:tcPr>
          <w:p w:rsidR="004646CF" w:rsidRDefault="004646CF" w:rsidP="003C7881">
            <w:pPr>
              <w:pStyle w:val="af2"/>
              <w:spacing w:after="0"/>
              <w:rPr>
                <w:rFonts w:cs="Times New Roman"/>
                <w:b/>
                <w:sz w:val="22"/>
                <w:szCs w:val="22"/>
              </w:rPr>
            </w:pPr>
            <w:r>
              <w:rPr>
                <w:rFonts w:cs="Times New Roman"/>
                <w:b/>
                <w:sz w:val="22"/>
                <w:szCs w:val="22"/>
              </w:rPr>
              <w:t xml:space="preserve">Подвижная игра </w:t>
            </w:r>
            <w:r>
              <w:rPr>
                <w:rFonts w:cs="Times New Roman"/>
                <w:sz w:val="22"/>
                <w:szCs w:val="22"/>
              </w:rPr>
              <w:t>«Ножки» - учить действовать согласно тексту стихотворения.</w:t>
            </w:r>
          </w:p>
          <w:p w:rsidR="004646CF" w:rsidRDefault="004646CF" w:rsidP="003C7881">
            <w:pPr>
              <w:pStyle w:val="Style1"/>
              <w:widowControl/>
              <w:spacing w:line="240" w:lineRule="auto"/>
              <w:rPr>
                <w:rFonts w:ascii="Times New Roman" w:hAnsi="Times New Roman"/>
                <w:b/>
                <w:sz w:val="22"/>
                <w:szCs w:val="22"/>
              </w:rPr>
            </w:pPr>
          </w:p>
          <w:p w:rsidR="004646CF" w:rsidRPr="00316B42" w:rsidRDefault="004646CF" w:rsidP="003C7881">
            <w:pPr>
              <w:jc w:val="center"/>
              <w:rPr>
                <w:lang w:eastAsia="ru-RU"/>
              </w:rPr>
            </w:pPr>
          </w:p>
        </w:tc>
        <w:tc>
          <w:tcPr>
            <w:tcW w:w="1418" w:type="dxa"/>
            <w:shd w:val="clear" w:color="auto" w:fill="auto"/>
          </w:tcPr>
          <w:p w:rsidR="004646CF" w:rsidRDefault="004646CF" w:rsidP="003C7881">
            <w:pPr>
              <w:pStyle w:val="af2"/>
              <w:spacing w:after="0"/>
              <w:rPr>
                <w:rFonts w:cs="Times New Roman"/>
                <w:sz w:val="22"/>
                <w:szCs w:val="22"/>
              </w:rPr>
            </w:pPr>
            <w:r>
              <w:rPr>
                <w:rFonts w:cs="Times New Roman"/>
                <w:b/>
                <w:sz w:val="22"/>
                <w:szCs w:val="22"/>
              </w:rPr>
              <w:t xml:space="preserve">Индивидуальная работа. </w:t>
            </w:r>
            <w:r>
              <w:rPr>
                <w:rFonts w:cs="Times New Roman"/>
                <w:sz w:val="22"/>
                <w:szCs w:val="22"/>
              </w:rPr>
              <w:t>Учить отвечать на вопросы: «Кто? Что? Что делает?»</w:t>
            </w:r>
          </w:p>
          <w:p w:rsidR="004646CF" w:rsidRPr="00D12982" w:rsidRDefault="004646CF" w:rsidP="003C7881">
            <w:pPr>
              <w:pStyle w:val="Style1"/>
              <w:widowControl/>
              <w:spacing w:line="240" w:lineRule="auto"/>
              <w:rPr>
                <w:rFonts w:ascii="Times New Roman" w:hAnsi="Times New Roman"/>
                <w:sz w:val="22"/>
                <w:szCs w:val="22"/>
              </w:rPr>
            </w:pPr>
          </w:p>
        </w:tc>
        <w:tc>
          <w:tcPr>
            <w:tcW w:w="992" w:type="dxa"/>
            <w:vMerge/>
            <w:shd w:val="clear" w:color="auto" w:fill="auto"/>
          </w:tcPr>
          <w:p w:rsidR="004646CF" w:rsidRPr="00D12982" w:rsidRDefault="004646CF" w:rsidP="003C7881">
            <w:pPr>
              <w:spacing w:after="0" w:line="240" w:lineRule="auto"/>
              <w:rPr>
                <w:rFonts w:ascii="Times New Roman" w:hAnsi="Times New Roman"/>
              </w:rPr>
            </w:pPr>
          </w:p>
        </w:tc>
      </w:tr>
      <w:tr w:rsidR="004646CF" w:rsidRPr="00D12982" w:rsidTr="003C7881">
        <w:tc>
          <w:tcPr>
            <w:tcW w:w="1008" w:type="dxa"/>
            <w:vMerge/>
            <w:shd w:val="clear" w:color="auto" w:fill="auto"/>
          </w:tcPr>
          <w:p w:rsidR="004646CF" w:rsidRPr="00D12982" w:rsidRDefault="004646CF" w:rsidP="003C7881">
            <w:pPr>
              <w:spacing w:after="0" w:line="240" w:lineRule="auto"/>
              <w:rPr>
                <w:rFonts w:ascii="Times New Roman" w:hAnsi="Times New Roman"/>
              </w:rPr>
            </w:pPr>
          </w:p>
        </w:tc>
        <w:tc>
          <w:tcPr>
            <w:tcW w:w="1980" w:type="dxa"/>
            <w:shd w:val="clear" w:color="auto" w:fill="auto"/>
          </w:tcPr>
          <w:p w:rsidR="004646CF" w:rsidRPr="00D12982" w:rsidRDefault="004646CF" w:rsidP="003C7881">
            <w:pPr>
              <w:pStyle w:val="a3"/>
              <w:jc w:val="center"/>
              <w:rPr>
                <w:rFonts w:ascii="Times New Roman" w:hAnsi="Times New Roman"/>
                <w:b/>
                <w:u w:val="single"/>
              </w:rPr>
            </w:pPr>
            <w:r w:rsidRPr="00D12982">
              <w:rPr>
                <w:rFonts w:ascii="Times New Roman" w:hAnsi="Times New Roman"/>
                <w:b/>
                <w:u w:val="single"/>
              </w:rPr>
              <w:t>Работа перед  сном</w:t>
            </w:r>
          </w:p>
        </w:tc>
        <w:tc>
          <w:tcPr>
            <w:tcW w:w="12146" w:type="dxa"/>
            <w:gridSpan w:val="4"/>
            <w:shd w:val="clear" w:color="auto" w:fill="auto"/>
          </w:tcPr>
          <w:p w:rsidR="004646CF" w:rsidRPr="00D12982" w:rsidRDefault="004646CF" w:rsidP="003C7881">
            <w:pPr>
              <w:spacing w:after="0" w:line="240" w:lineRule="auto"/>
              <w:rPr>
                <w:rFonts w:ascii="Times New Roman" w:hAnsi="Times New Roman"/>
                <w:b/>
              </w:rPr>
            </w:pPr>
            <w:r w:rsidRPr="00D12982">
              <w:rPr>
                <w:rFonts w:ascii="Times New Roman" w:hAnsi="Times New Roman"/>
                <w:b/>
              </w:rPr>
              <w:t xml:space="preserve">Мытье рук  под музыкальное сопровождение ( песенку для умывания). Проблемная беседа </w:t>
            </w:r>
            <w:r w:rsidRPr="00D12982">
              <w:rPr>
                <w:rFonts w:ascii="Times New Roman" w:hAnsi="Times New Roman"/>
              </w:rPr>
              <w:t>« Где вы спите? Почему</w:t>
            </w:r>
            <w:r w:rsidRPr="00D12982">
              <w:rPr>
                <w:rFonts w:ascii="Times New Roman" w:hAnsi="Times New Roman"/>
                <w:b/>
              </w:rPr>
              <w:t xml:space="preserve"> </w:t>
            </w:r>
            <w:r w:rsidRPr="00D12982">
              <w:rPr>
                <w:rFonts w:ascii="Times New Roman" w:hAnsi="Times New Roman"/>
              </w:rPr>
              <w:t>детям нельзя  спать на краю кровати? Что может случится?»</w:t>
            </w:r>
          </w:p>
        </w:tc>
      </w:tr>
      <w:tr w:rsidR="004646CF" w:rsidRPr="00D12982" w:rsidTr="003C7881">
        <w:trPr>
          <w:trHeight w:val="1174"/>
        </w:trPr>
        <w:tc>
          <w:tcPr>
            <w:tcW w:w="1008" w:type="dxa"/>
            <w:vMerge/>
            <w:shd w:val="clear" w:color="auto" w:fill="auto"/>
          </w:tcPr>
          <w:p w:rsidR="004646CF" w:rsidRPr="00D12982" w:rsidRDefault="004646CF" w:rsidP="003C7881">
            <w:pPr>
              <w:spacing w:after="0" w:line="240" w:lineRule="auto"/>
              <w:rPr>
                <w:rFonts w:ascii="Times New Roman" w:hAnsi="Times New Roman"/>
              </w:rPr>
            </w:pPr>
          </w:p>
        </w:tc>
        <w:tc>
          <w:tcPr>
            <w:tcW w:w="1980" w:type="dxa"/>
            <w:shd w:val="clear" w:color="auto" w:fill="auto"/>
          </w:tcPr>
          <w:p w:rsidR="004646CF" w:rsidRPr="00D12982" w:rsidRDefault="004646CF" w:rsidP="003C7881">
            <w:pPr>
              <w:pStyle w:val="a3"/>
              <w:jc w:val="center"/>
              <w:rPr>
                <w:rFonts w:ascii="Times New Roman" w:hAnsi="Times New Roman"/>
                <w:b/>
                <w:u w:val="single"/>
              </w:rPr>
            </w:pPr>
            <w:r w:rsidRPr="00D12982">
              <w:rPr>
                <w:rFonts w:ascii="Times New Roman" w:hAnsi="Times New Roman"/>
                <w:b/>
                <w:u w:val="single"/>
              </w:rPr>
              <w:t>Вечер</w:t>
            </w:r>
          </w:p>
          <w:p w:rsidR="004646CF" w:rsidRPr="00D12982" w:rsidRDefault="004646CF" w:rsidP="003C7881">
            <w:pPr>
              <w:spacing w:after="0" w:line="240" w:lineRule="auto"/>
              <w:jc w:val="center"/>
              <w:rPr>
                <w:rFonts w:ascii="Times New Roman" w:hAnsi="Times New Roman"/>
              </w:rPr>
            </w:pPr>
            <w:r w:rsidRPr="00D12982">
              <w:rPr>
                <w:rFonts w:ascii="Times New Roman" w:hAnsi="Times New Roman"/>
                <w:b/>
              </w:rPr>
              <w:t>Закаливающие процедуры после сна</w:t>
            </w:r>
          </w:p>
        </w:tc>
        <w:tc>
          <w:tcPr>
            <w:tcW w:w="7043" w:type="dxa"/>
            <w:shd w:val="clear" w:color="auto" w:fill="auto"/>
          </w:tcPr>
          <w:p w:rsidR="004646CF" w:rsidRPr="00D12982" w:rsidRDefault="004646CF" w:rsidP="003C7881">
            <w:pPr>
              <w:spacing w:after="0" w:line="240" w:lineRule="auto"/>
              <w:rPr>
                <w:rFonts w:ascii="Times New Roman" w:hAnsi="Times New Roman"/>
                <w:color w:val="000000"/>
              </w:rPr>
            </w:pPr>
            <w:r w:rsidRPr="00D12982">
              <w:rPr>
                <w:rFonts w:ascii="Times New Roman" w:hAnsi="Times New Roman"/>
                <w:b/>
              </w:rPr>
              <w:t>Цель:</w:t>
            </w:r>
            <w:r w:rsidRPr="00D12982">
              <w:rPr>
                <w:rFonts w:ascii="Times New Roman" w:hAnsi="Times New Roman"/>
              </w:rPr>
              <w:t xml:space="preserve"> </w:t>
            </w:r>
            <w:r w:rsidRPr="00D12982">
              <w:rPr>
                <w:rFonts w:ascii="Times New Roman" w:hAnsi="Times New Roman"/>
                <w:color w:val="000000"/>
              </w:rPr>
              <w:t>сохранение и укрепление физического и психического здоровья детей.</w:t>
            </w:r>
          </w:p>
        </w:tc>
        <w:tc>
          <w:tcPr>
            <w:tcW w:w="2693" w:type="dxa"/>
            <w:shd w:val="clear" w:color="auto" w:fill="auto"/>
          </w:tcPr>
          <w:p w:rsidR="004646CF" w:rsidRPr="00D12982" w:rsidRDefault="004646CF" w:rsidP="003C7881">
            <w:pPr>
              <w:pStyle w:val="Style17"/>
              <w:widowControl/>
              <w:spacing w:line="240" w:lineRule="auto"/>
              <w:ind w:firstLine="0"/>
              <w:jc w:val="center"/>
              <w:rPr>
                <w:rFonts w:ascii="Times New Roman" w:hAnsi="Times New Roman"/>
                <w:b/>
                <w:sz w:val="22"/>
                <w:szCs w:val="22"/>
              </w:rPr>
            </w:pPr>
            <w:r w:rsidRPr="00D12982">
              <w:rPr>
                <w:rFonts w:ascii="Times New Roman" w:hAnsi="Times New Roman"/>
                <w:b/>
                <w:sz w:val="22"/>
                <w:szCs w:val="22"/>
              </w:rPr>
              <w:t>Спальня</w:t>
            </w:r>
          </w:p>
          <w:p w:rsidR="004646CF" w:rsidRPr="00D12982" w:rsidRDefault="004646CF" w:rsidP="003C7881">
            <w:pPr>
              <w:pStyle w:val="Style17"/>
              <w:widowControl/>
              <w:spacing w:line="240" w:lineRule="auto"/>
              <w:ind w:firstLine="0"/>
              <w:jc w:val="center"/>
              <w:rPr>
                <w:rFonts w:ascii="Times New Roman" w:hAnsi="Times New Roman"/>
                <w:sz w:val="22"/>
                <w:szCs w:val="22"/>
              </w:rPr>
            </w:pPr>
            <w:r w:rsidRPr="00D12982">
              <w:rPr>
                <w:rFonts w:ascii="Times New Roman" w:hAnsi="Times New Roman"/>
                <w:sz w:val="22"/>
                <w:szCs w:val="22"/>
              </w:rPr>
              <w:t>(ребристые дорожки)</w:t>
            </w:r>
          </w:p>
        </w:tc>
        <w:tc>
          <w:tcPr>
            <w:tcW w:w="1418" w:type="dxa"/>
            <w:vMerge w:val="restart"/>
            <w:shd w:val="clear" w:color="auto" w:fill="auto"/>
          </w:tcPr>
          <w:p w:rsidR="004646CF" w:rsidRDefault="004646CF" w:rsidP="003C7881">
            <w:pPr>
              <w:spacing w:after="0" w:line="240" w:lineRule="auto"/>
              <w:rPr>
                <w:rFonts w:ascii="Times New Roman" w:hAnsi="Times New Roman"/>
                <w:b/>
              </w:rPr>
            </w:pPr>
            <w:r>
              <w:rPr>
                <w:rFonts w:ascii="Times New Roman" w:hAnsi="Times New Roman"/>
                <w:b/>
              </w:rPr>
              <w:t>Игра</w:t>
            </w:r>
            <w:r w:rsidRPr="00D12982">
              <w:rPr>
                <w:rFonts w:ascii="Times New Roman" w:hAnsi="Times New Roman"/>
                <w:b/>
              </w:rPr>
              <w:t>:</w:t>
            </w:r>
          </w:p>
          <w:p w:rsidR="004646CF" w:rsidRPr="00D12982" w:rsidRDefault="004646CF" w:rsidP="003C7881">
            <w:pPr>
              <w:spacing w:after="0" w:line="240" w:lineRule="auto"/>
              <w:rPr>
                <w:rFonts w:ascii="Times New Roman" w:hAnsi="Times New Roman"/>
                <w:b/>
              </w:rPr>
            </w:pPr>
            <w:r w:rsidRPr="00D12982">
              <w:rPr>
                <w:rFonts w:ascii="Times New Roman" w:hAnsi="Times New Roman"/>
                <w:b/>
              </w:rPr>
              <w:t xml:space="preserve"> «Кот и мыши»</w:t>
            </w:r>
          </w:p>
          <w:p w:rsidR="004646CF" w:rsidRPr="00D12982" w:rsidRDefault="004646CF" w:rsidP="003C7881">
            <w:pPr>
              <w:spacing w:after="0" w:line="240" w:lineRule="auto"/>
              <w:rPr>
                <w:rFonts w:ascii="Times New Roman" w:hAnsi="Times New Roman"/>
              </w:rPr>
            </w:pPr>
            <w:r w:rsidRPr="00D12982">
              <w:rPr>
                <w:rFonts w:ascii="Times New Roman" w:hAnsi="Times New Roman"/>
                <w:b/>
              </w:rPr>
              <w:t>Цель:</w:t>
            </w:r>
            <w:r w:rsidRPr="00D12982">
              <w:rPr>
                <w:rFonts w:ascii="Times New Roman" w:hAnsi="Times New Roman"/>
              </w:rPr>
              <w:t xml:space="preserve"> развивать внимание, ловкость, быстроту реакции.</w:t>
            </w:r>
          </w:p>
          <w:p w:rsidR="004646CF" w:rsidRPr="00D12982" w:rsidRDefault="004646CF" w:rsidP="003C7881">
            <w:pPr>
              <w:spacing w:after="0" w:line="240" w:lineRule="auto"/>
              <w:rPr>
                <w:rFonts w:ascii="Times New Roman" w:hAnsi="Times New Roman"/>
              </w:rPr>
            </w:pPr>
          </w:p>
        </w:tc>
        <w:tc>
          <w:tcPr>
            <w:tcW w:w="992" w:type="dxa"/>
            <w:vMerge w:val="restart"/>
            <w:shd w:val="clear" w:color="auto" w:fill="auto"/>
          </w:tcPr>
          <w:p w:rsidR="004646CF" w:rsidRPr="00D12982" w:rsidRDefault="004646CF" w:rsidP="003C7881">
            <w:pPr>
              <w:spacing w:after="0" w:line="240" w:lineRule="auto"/>
              <w:rPr>
                <w:rFonts w:ascii="Times New Roman" w:hAnsi="Times New Roman"/>
              </w:rPr>
            </w:pPr>
          </w:p>
        </w:tc>
      </w:tr>
      <w:tr w:rsidR="004646CF" w:rsidRPr="00D12982" w:rsidTr="003C7881">
        <w:trPr>
          <w:trHeight w:val="764"/>
        </w:trPr>
        <w:tc>
          <w:tcPr>
            <w:tcW w:w="1008" w:type="dxa"/>
            <w:vMerge/>
            <w:shd w:val="clear" w:color="auto" w:fill="auto"/>
          </w:tcPr>
          <w:p w:rsidR="004646CF" w:rsidRPr="00D12982" w:rsidRDefault="004646CF" w:rsidP="003C7881">
            <w:pPr>
              <w:spacing w:after="0" w:line="240" w:lineRule="auto"/>
              <w:rPr>
                <w:rFonts w:ascii="Times New Roman" w:hAnsi="Times New Roman"/>
              </w:rPr>
            </w:pPr>
          </w:p>
        </w:tc>
        <w:tc>
          <w:tcPr>
            <w:tcW w:w="1980" w:type="dxa"/>
            <w:shd w:val="clear" w:color="auto" w:fill="auto"/>
          </w:tcPr>
          <w:p w:rsidR="004646CF" w:rsidRPr="00D12982" w:rsidRDefault="004646CF" w:rsidP="003C7881">
            <w:pPr>
              <w:spacing w:after="0" w:line="240" w:lineRule="auto"/>
              <w:jc w:val="center"/>
              <w:rPr>
                <w:rFonts w:ascii="Times New Roman" w:hAnsi="Times New Roman"/>
                <w:b/>
              </w:rPr>
            </w:pPr>
            <w:r>
              <w:rPr>
                <w:rFonts w:ascii="Times New Roman" w:hAnsi="Times New Roman"/>
                <w:b/>
              </w:rPr>
              <w:t>Ситуативный разговор</w:t>
            </w:r>
          </w:p>
        </w:tc>
        <w:tc>
          <w:tcPr>
            <w:tcW w:w="7043" w:type="dxa"/>
            <w:shd w:val="clear" w:color="auto" w:fill="auto"/>
          </w:tcPr>
          <w:p w:rsidR="004646CF" w:rsidRDefault="004646CF" w:rsidP="003C7881">
            <w:pPr>
              <w:spacing w:after="0" w:line="240" w:lineRule="auto"/>
              <w:ind w:right="-456"/>
              <w:rPr>
                <w:rFonts w:ascii="Times New Roman" w:hAnsi="Times New Roman"/>
                <w:b/>
              </w:rPr>
            </w:pPr>
            <w:r w:rsidRPr="00D12982">
              <w:rPr>
                <w:rFonts w:ascii="Times New Roman" w:hAnsi="Times New Roman"/>
                <w:b/>
              </w:rPr>
              <w:t xml:space="preserve">Познакомить со светофором </w:t>
            </w:r>
          </w:p>
          <w:p w:rsidR="004646CF" w:rsidRDefault="004646CF" w:rsidP="003C7881">
            <w:pPr>
              <w:spacing w:after="0" w:line="240" w:lineRule="auto"/>
              <w:ind w:right="-456"/>
              <w:rPr>
                <w:rFonts w:ascii="Times New Roman" w:hAnsi="Times New Roman"/>
              </w:rPr>
            </w:pPr>
            <w:r w:rsidRPr="00D12982">
              <w:rPr>
                <w:rFonts w:ascii="Times New Roman" w:hAnsi="Times New Roman"/>
                <w:b/>
              </w:rPr>
              <w:t>Цель:</w:t>
            </w:r>
            <w:r w:rsidRPr="00D12982">
              <w:rPr>
                <w:rFonts w:ascii="Times New Roman" w:hAnsi="Times New Roman"/>
              </w:rPr>
              <w:t xml:space="preserve">  рассказать  о</w:t>
            </w:r>
            <w:r>
              <w:rPr>
                <w:rFonts w:ascii="Times New Roman" w:hAnsi="Times New Roman"/>
              </w:rPr>
              <w:t xml:space="preserve"> </w:t>
            </w:r>
            <w:r w:rsidRPr="00D12982">
              <w:rPr>
                <w:rFonts w:ascii="Times New Roman" w:hAnsi="Times New Roman"/>
              </w:rPr>
              <w:t xml:space="preserve">назначении светофора в целом. формировать </w:t>
            </w:r>
          </w:p>
          <w:p w:rsidR="004646CF" w:rsidRPr="00D12982" w:rsidRDefault="004646CF" w:rsidP="003C7881">
            <w:pPr>
              <w:spacing w:after="0" w:line="240" w:lineRule="auto"/>
              <w:ind w:right="-456"/>
              <w:rPr>
                <w:rFonts w:ascii="Times New Roman" w:hAnsi="Times New Roman"/>
              </w:rPr>
            </w:pPr>
            <w:r w:rsidRPr="00D12982">
              <w:rPr>
                <w:rFonts w:ascii="Times New Roman" w:hAnsi="Times New Roman"/>
              </w:rPr>
              <w:t>навыки соблюдения правила дорожного движения; зеленый  -</w:t>
            </w:r>
            <w:r>
              <w:rPr>
                <w:rFonts w:ascii="Times New Roman" w:hAnsi="Times New Roman"/>
              </w:rPr>
              <w:t xml:space="preserve"> </w:t>
            </w:r>
            <w:r w:rsidRPr="00D12982">
              <w:rPr>
                <w:rFonts w:ascii="Times New Roman" w:hAnsi="Times New Roman"/>
              </w:rPr>
              <w:t xml:space="preserve">иди, </w:t>
            </w:r>
          </w:p>
          <w:p w:rsidR="004646CF" w:rsidRPr="00D12982" w:rsidRDefault="004646CF" w:rsidP="003C7881">
            <w:pPr>
              <w:spacing w:after="0" w:line="240" w:lineRule="auto"/>
              <w:ind w:right="-456"/>
              <w:rPr>
                <w:rFonts w:ascii="Times New Roman" w:hAnsi="Times New Roman"/>
              </w:rPr>
            </w:pPr>
            <w:r w:rsidRPr="00D12982">
              <w:rPr>
                <w:rFonts w:ascii="Times New Roman" w:hAnsi="Times New Roman"/>
              </w:rPr>
              <w:t>красный –</w:t>
            </w:r>
            <w:r>
              <w:rPr>
                <w:rFonts w:ascii="Times New Roman" w:hAnsi="Times New Roman"/>
              </w:rPr>
              <w:t xml:space="preserve"> </w:t>
            </w:r>
            <w:r w:rsidRPr="00D12982">
              <w:rPr>
                <w:rFonts w:ascii="Times New Roman" w:hAnsi="Times New Roman"/>
              </w:rPr>
              <w:t>стой</w:t>
            </w:r>
            <w:r>
              <w:rPr>
                <w:rFonts w:ascii="Times New Roman" w:hAnsi="Times New Roman"/>
              </w:rPr>
              <w:t>.</w:t>
            </w:r>
          </w:p>
        </w:tc>
        <w:tc>
          <w:tcPr>
            <w:tcW w:w="2693" w:type="dxa"/>
            <w:shd w:val="clear" w:color="auto" w:fill="auto"/>
          </w:tcPr>
          <w:p w:rsidR="004646CF" w:rsidRDefault="004646CF" w:rsidP="003C7881">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Центр познания</w:t>
            </w:r>
          </w:p>
          <w:p w:rsidR="004646CF" w:rsidRPr="00316B42" w:rsidRDefault="004646CF" w:rsidP="003C7881">
            <w:pPr>
              <w:pStyle w:val="Style17"/>
              <w:widowControl/>
              <w:spacing w:line="240" w:lineRule="auto"/>
              <w:ind w:firstLine="0"/>
              <w:jc w:val="center"/>
              <w:rPr>
                <w:rFonts w:ascii="Times New Roman" w:hAnsi="Times New Roman"/>
                <w:sz w:val="22"/>
                <w:szCs w:val="22"/>
              </w:rPr>
            </w:pPr>
            <w:r>
              <w:rPr>
                <w:rFonts w:ascii="Times New Roman" w:hAnsi="Times New Roman"/>
                <w:sz w:val="22"/>
                <w:szCs w:val="22"/>
              </w:rPr>
              <w:t>(картинка светофора, дорожные знаки)</w:t>
            </w:r>
          </w:p>
        </w:tc>
        <w:tc>
          <w:tcPr>
            <w:tcW w:w="1418" w:type="dxa"/>
            <w:vMerge/>
            <w:shd w:val="clear" w:color="auto" w:fill="auto"/>
          </w:tcPr>
          <w:p w:rsidR="004646CF" w:rsidRPr="00D12982" w:rsidRDefault="004646CF" w:rsidP="003C7881">
            <w:pPr>
              <w:spacing w:after="0" w:line="240" w:lineRule="auto"/>
              <w:rPr>
                <w:rFonts w:ascii="Times New Roman" w:hAnsi="Times New Roman"/>
                <w:b/>
              </w:rPr>
            </w:pPr>
          </w:p>
        </w:tc>
        <w:tc>
          <w:tcPr>
            <w:tcW w:w="992" w:type="dxa"/>
            <w:vMerge/>
            <w:shd w:val="clear" w:color="auto" w:fill="auto"/>
          </w:tcPr>
          <w:p w:rsidR="004646CF" w:rsidRPr="00D12982" w:rsidRDefault="004646CF" w:rsidP="003C7881">
            <w:pPr>
              <w:spacing w:after="0" w:line="240" w:lineRule="auto"/>
              <w:rPr>
                <w:rFonts w:ascii="Times New Roman" w:hAnsi="Times New Roman"/>
              </w:rPr>
            </w:pPr>
          </w:p>
        </w:tc>
      </w:tr>
      <w:tr w:rsidR="004646CF" w:rsidRPr="00D12982" w:rsidTr="003C7881">
        <w:trPr>
          <w:trHeight w:val="555"/>
        </w:trPr>
        <w:tc>
          <w:tcPr>
            <w:tcW w:w="1008" w:type="dxa"/>
            <w:vMerge/>
            <w:shd w:val="clear" w:color="auto" w:fill="auto"/>
          </w:tcPr>
          <w:p w:rsidR="004646CF" w:rsidRPr="00D12982" w:rsidRDefault="004646CF" w:rsidP="003C7881">
            <w:pPr>
              <w:spacing w:after="0" w:line="240" w:lineRule="auto"/>
              <w:rPr>
                <w:rFonts w:ascii="Times New Roman" w:hAnsi="Times New Roman"/>
              </w:rPr>
            </w:pPr>
          </w:p>
        </w:tc>
        <w:tc>
          <w:tcPr>
            <w:tcW w:w="1980" w:type="dxa"/>
            <w:shd w:val="clear" w:color="auto" w:fill="auto"/>
          </w:tcPr>
          <w:p w:rsidR="004646CF" w:rsidRPr="00D12982" w:rsidRDefault="004646CF" w:rsidP="003C7881">
            <w:pPr>
              <w:pStyle w:val="Style17"/>
              <w:widowControl/>
              <w:spacing w:line="240" w:lineRule="auto"/>
              <w:ind w:firstLine="0"/>
              <w:jc w:val="center"/>
              <w:rPr>
                <w:rFonts w:ascii="Times New Roman" w:hAnsi="Times New Roman"/>
                <w:b/>
                <w:sz w:val="22"/>
                <w:szCs w:val="22"/>
              </w:rPr>
            </w:pPr>
            <w:r>
              <w:rPr>
                <w:rFonts w:ascii="Times New Roman" w:hAnsi="Times New Roman"/>
                <w:b/>
              </w:rPr>
              <w:t>Игры с мозаикой</w:t>
            </w:r>
          </w:p>
        </w:tc>
        <w:tc>
          <w:tcPr>
            <w:tcW w:w="7043" w:type="dxa"/>
            <w:shd w:val="clear" w:color="auto" w:fill="auto"/>
          </w:tcPr>
          <w:p w:rsidR="004646CF" w:rsidRPr="00D12982" w:rsidRDefault="004646CF" w:rsidP="003C7881">
            <w:pPr>
              <w:spacing w:after="0" w:line="240" w:lineRule="auto"/>
              <w:ind w:right="-456"/>
              <w:rPr>
                <w:rFonts w:ascii="Times New Roman" w:hAnsi="Times New Roman"/>
                <w:b/>
              </w:rPr>
            </w:pPr>
            <w:r>
              <w:rPr>
                <w:rFonts w:ascii="Times New Roman" w:hAnsi="Times New Roman"/>
                <w:b/>
              </w:rPr>
              <w:t>«</w:t>
            </w:r>
            <w:r w:rsidRPr="00D12982">
              <w:rPr>
                <w:rFonts w:ascii="Times New Roman" w:hAnsi="Times New Roman"/>
                <w:b/>
              </w:rPr>
              <w:t>Дорожки для машин»</w:t>
            </w:r>
          </w:p>
          <w:p w:rsidR="004646CF" w:rsidRPr="00D12982" w:rsidRDefault="004646CF" w:rsidP="003C7881">
            <w:pPr>
              <w:spacing w:after="0" w:line="240" w:lineRule="auto"/>
              <w:ind w:right="-456"/>
              <w:rPr>
                <w:rFonts w:ascii="Times New Roman" w:hAnsi="Times New Roman"/>
              </w:rPr>
            </w:pPr>
            <w:r w:rsidRPr="00D12982">
              <w:rPr>
                <w:rFonts w:ascii="Times New Roman" w:hAnsi="Times New Roman"/>
                <w:b/>
              </w:rPr>
              <w:t>Цель:</w:t>
            </w:r>
            <w:r w:rsidRPr="00D12982">
              <w:rPr>
                <w:rFonts w:ascii="Times New Roman" w:hAnsi="Times New Roman"/>
              </w:rPr>
              <w:t xml:space="preserve"> учить выбирать предмет заданного цвета.</w:t>
            </w:r>
          </w:p>
        </w:tc>
        <w:tc>
          <w:tcPr>
            <w:tcW w:w="2693" w:type="dxa"/>
            <w:shd w:val="clear" w:color="auto" w:fill="auto"/>
          </w:tcPr>
          <w:p w:rsidR="004646CF" w:rsidRDefault="004646CF" w:rsidP="003C7881">
            <w:pPr>
              <w:pStyle w:val="Style17"/>
              <w:spacing w:line="240" w:lineRule="auto"/>
              <w:ind w:firstLine="0"/>
              <w:jc w:val="center"/>
              <w:rPr>
                <w:rFonts w:ascii="Times New Roman" w:hAnsi="Times New Roman"/>
                <w:b/>
                <w:sz w:val="22"/>
                <w:szCs w:val="22"/>
              </w:rPr>
            </w:pPr>
            <w:r>
              <w:rPr>
                <w:rFonts w:ascii="Times New Roman" w:hAnsi="Times New Roman"/>
                <w:b/>
                <w:sz w:val="22"/>
                <w:szCs w:val="22"/>
              </w:rPr>
              <w:t>Центр манипулятивных игр</w:t>
            </w:r>
          </w:p>
          <w:p w:rsidR="004646CF" w:rsidRPr="00316B42" w:rsidRDefault="004646CF" w:rsidP="003C7881">
            <w:pPr>
              <w:pStyle w:val="Style17"/>
              <w:spacing w:line="240" w:lineRule="auto"/>
              <w:ind w:firstLine="0"/>
              <w:jc w:val="center"/>
              <w:rPr>
                <w:rFonts w:ascii="Times New Roman" w:hAnsi="Times New Roman"/>
                <w:sz w:val="22"/>
                <w:szCs w:val="22"/>
              </w:rPr>
            </w:pPr>
            <w:r>
              <w:rPr>
                <w:rFonts w:ascii="Times New Roman" w:hAnsi="Times New Roman"/>
                <w:sz w:val="22"/>
                <w:szCs w:val="22"/>
              </w:rPr>
              <w:t>(мозаика разного размера)</w:t>
            </w:r>
          </w:p>
        </w:tc>
        <w:tc>
          <w:tcPr>
            <w:tcW w:w="1418" w:type="dxa"/>
            <w:vMerge/>
            <w:shd w:val="clear" w:color="auto" w:fill="auto"/>
          </w:tcPr>
          <w:p w:rsidR="004646CF" w:rsidRPr="00D12982" w:rsidRDefault="004646CF" w:rsidP="003C7881">
            <w:pPr>
              <w:spacing w:after="0" w:line="240" w:lineRule="auto"/>
              <w:rPr>
                <w:rFonts w:ascii="Times New Roman" w:hAnsi="Times New Roman"/>
                <w:b/>
              </w:rPr>
            </w:pPr>
          </w:p>
        </w:tc>
        <w:tc>
          <w:tcPr>
            <w:tcW w:w="992" w:type="dxa"/>
            <w:vMerge/>
            <w:shd w:val="clear" w:color="auto" w:fill="auto"/>
          </w:tcPr>
          <w:p w:rsidR="004646CF" w:rsidRPr="00D12982" w:rsidRDefault="004646CF" w:rsidP="003C7881">
            <w:pPr>
              <w:spacing w:after="0" w:line="240" w:lineRule="auto"/>
              <w:rPr>
                <w:rFonts w:ascii="Times New Roman" w:hAnsi="Times New Roman"/>
              </w:rPr>
            </w:pPr>
          </w:p>
        </w:tc>
      </w:tr>
      <w:tr w:rsidR="004646CF" w:rsidRPr="00D12982" w:rsidTr="003C7881">
        <w:trPr>
          <w:trHeight w:val="768"/>
        </w:trPr>
        <w:tc>
          <w:tcPr>
            <w:tcW w:w="1008" w:type="dxa"/>
            <w:vMerge/>
            <w:shd w:val="clear" w:color="auto" w:fill="auto"/>
          </w:tcPr>
          <w:p w:rsidR="004646CF" w:rsidRPr="00D12982" w:rsidRDefault="004646CF" w:rsidP="003C7881">
            <w:pPr>
              <w:spacing w:after="0" w:line="240" w:lineRule="auto"/>
              <w:rPr>
                <w:rFonts w:ascii="Times New Roman" w:hAnsi="Times New Roman"/>
              </w:rPr>
            </w:pPr>
          </w:p>
        </w:tc>
        <w:tc>
          <w:tcPr>
            <w:tcW w:w="1980" w:type="dxa"/>
            <w:shd w:val="clear" w:color="auto" w:fill="auto"/>
          </w:tcPr>
          <w:p w:rsidR="004646CF" w:rsidRPr="00D12982" w:rsidRDefault="004646CF" w:rsidP="003C7881">
            <w:pPr>
              <w:spacing w:line="240" w:lineRule="auto"/>
              <w:jc w:val="center"/>
              <w:rPr>
                <w:rFonts w:ascii="Times New Roman" w:hAnsi="Times New Roman"/>
                <w:u w:val="single"/>
              </w:rPr>
            </w:pPr>
            <w:r w:rsidRPr="00D12982">
              <w:rPr>
                <w:rFonts w:ascii="Times New Roman" w:hAnsi="Times New Roman"/>
                <w:b/>
                <w:u w:val="single"/>
              </w:rPr>
              <w:t>Прогулка</w:t>
            </w:r>
          </w:p>
          <w:p w:rsidR="004646CF" w:rsidRPr="00D12982" w:rsidRDefault="004646CF" w:rsidP="003C7881">
            <w:pPr>
              <w:spacing w:line="240" w:lineRule="auto"/>
              <w:jc w:val="center"/>
              <w:rPr>
                <w:rFonts w:ascii="Times New Roman" w:hAnsi="Times New Roman"/>
              </w:rPr>
            </w:pPr>
          </w:p>
          <w:p w:rsidR="004646CF" w:rsidRPr="00D12982" w:rsidRDefault="004646CF" w:rsidP="003C7881">
            <w:pPr>
              <w:spacing w:line="240" w:lineRule="auto"/>
              <w:jc w:val="center"/>
              <w:rPr>
                <w:rFonts w:ascii="Times New Roman" w:hAnsi="Times New Roman"/>
              </w:rPr>
            </w:pPr>
          </w:p>
        </w:tc>
        <w:tc>
          <w:tcPr>
            <w:tcW w:w="7043" w:type="dxa"/>
            <w:shd w:val="clear" w:color="auto" w:fill="auto"/>
          </w:tcPr>
          <w:p w:rsidR="004646CF" w:rsidRDefault="004646CF" w:rsidP="003C7881">
            <w:pPr>
              <w:pStyle w:val="af2"/>
              <w:spacing w:after="0"/>
              <w:jc w:val="center"/>
              <w:rPr>
                <w:rFonts w:cs="Times New Roman"/>
                <w:sz w:val="22"/>
                <w:szCs w:val="22"/>
              </w:rPr>
            </w:pPr>
            <w:r>
              <w:rPr>
                <w:rFonts w:cs="Times New Roman"/>
                <w:b/>
                <w:sz w:val="22"/>
                <w:szCs w:val="22"/>
              </w:rPr>
              <w:t xml:space="preserve">Наблюдение </w:t>
            </w:r>
            <w:r w:rsidRPr="00316B42">
              <w:rPr>
                <w:rFonts w:cs="Times New Roman"/>
                <w:b/>
                <w:sz w:val="22"/>
                <w:szCs w:val="22"/>
              </w:rPr>
              <w:t>за воробьями:</w:t>
            </w:r>
          </w:p>
          <w:p w:rsidR="004646CF" w:rsidRDefault="004646CF" w:rsidP="003C7881">
            <w:pPr>
              <w:pStyle w:val="af2"/>
              <w:spacing w:after="0"/>
              <w:jc w:val="both"/>
              <w:rPr>
                <w:rFonts w:cs="Times New Roman"/>
                <w:sz w:val="22"/>
                <w:szCs w:val="22"/>
              </w:rPr>
            </w:pPr>
            <w:r>
              <w:rPr>
                <w:rFonts w:cs="Times New Roman"/>
                <w:sz w:val="22"/>
                <w:szCs w:val="22"/>
              </w:rPr>
              <w:t>Греются, весело чирикают, купаются в луже – привлекать к наблюдениям за птицами.</w:t>
            </w:r>
          </w:p>
          <w:p w:rsidR="004646CF" w:rsidRDefault="004646CF" w:rsidP="003C7881">
            <w:pPr>
              <w:pStyle w:val="af2"/>
              <w:spacing w:after="0"/>
              <w:jc w:val="both"/>
              <w:rPr>
                <w:rFonts w:cs="Times New Roman"/>
                <w:b/>
                <w:sz w:val="22"/>
                <w:szCs w:val="22"/>
              </w:rPr>
            </w:pPr>
          </w:p>
          <w:p w:rsidR="004646CF" w:rsidRDefault="004646CF" w:rsidP="003C7881">
            <w:pPr>
              <w:pStyle w:val="af2"/>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«Овощной магазин» - учить различать овощи, называть их правильно.</w:t>
            </w:r>
          </w:p>
          <w:p w:rsidR="004646CF" w:rsidRDefault="004646CF" w:rsidP="003C7881">
            <w:pPr>
              <w:pStyle w:val="af2"/>
              <w:spacing w:after="0"/>
              <w:jc w:val="both"/>
              <w:rPr>
                <w:rFonts w:cs="Times New Roman"/>
                <w:b/>
                <w:sz w:val="22"/>
                <w:szCs w:val="22"/>
              </w:rPr>
            </w:pPr>
          </w:p>
          <w:p w:rsidR="004646CF" w:rsidRDefault="004646CF" w:rsidP="003C7881">
            <w:pPr>
              <w:pStyle w:val="af2"/>
              <w:spacing w:after="0"/>
              <w:jc w:val="both"/>
              <w:rPr>
                <w:rFonts w:cs="Times New Roman"/>
                <w:sz w:val="22"/>
                <w:szCs w:val="22"/>
              </w:rPr>
            </w:pPr>
            <w:r>
              <w:rPr>
                <w:rFonts w:cs="Times New Roman"/>
                <w:b/>
                <w:sz w:val="22"/>
                <w:szCs w:val="22"/>
              </w:rPr>
              <w:t xml:space="preserve">Труд. </w:t>
            </w:r>
            <w:r>
              <w:rPr>
                <w:rFonts w:cs="Times New Roman"/>
                <w:sz w:val="22"/>
                <w:szCs w:val="22"/>
              </w:rPr>
              <w:t>Рыхление почвы на клумбе – привлекать к труду.</w:t>
            </w:r>
          </w:p>
          <w:p w:rsidR="004646CF" w:rsidRDefault="004646CF" w:rsidP="003C7881">
            <w:pPr>
              <w:pStyle w:val="af2"/>
              <w:spacing w:after="0"/>
              <w:jc w:val="both"/>
              <w:rPr>
                <w:rFonts w:cs="Times New Roman"/>
                <w:b/>
                <w:sz w:val="22"/>
                <w:szCs w:val="22"/>
              </w:rPr>
            </w:pPr>
          </w:p>
          <w:p w:rsidR="004646CF" w:rsidRPr="00D12982" w:rsidRDefault="004646CF" w:rsidP="003C7881">
            <w:pPr>
              <w:spacing w:after="0" w:line="240" w:lineRule="auto"/>
              <w:rPr>
                <w:rFonts w:ascii="Times New Roman" w:hAnsi="Times New Roman"/>
              </w:rPr>
            </w:pPr>
            <w:r w:rsidRPr="00D12982">
              <w:rPr>
                <w:b/>
              </w:rPr>
              <w:t xml:space="preserve">Выносной материал: </w:t>
            </w:r>
            <w:r w:rsidRPr="00D12982">
              <w:t xml:space="preserve"> н</w:t>
            </w:r>
            <w:r w:rsidRPr="00D12982">
              <w:rPr>
                <w:spacing w:val="-5"/>
              </w:rPr>
              <w:t>о</w:t>
            </w:r>
            <w:r>
              <w:rPr>
                <w:spacing w:val="-5"/>
              </w:rPr>
              <w:t>силки, грабли, ведерки, совочки, формочки.</w:t>
            </w:r>
          </w:p>
          <w:p w:rsidR="004646CF" w:rsidRPr="00D12982" w:rsidRDefault="004646CF" w:rsidP="003C7881">
            <w:pPr>
              <w:spacing w:after="0" w:line="240" w:lineRule="auto"/>
              <w:rPr>
                <w:rFonts w:ascii="Times New Roman" w:hAnsi="Times New Roman"/>
              </w:rPr>
            </w:pPr>
          </w:p>
        </w:tc>
        <w:tc>
          <w:tcPr>
            <w:tcW w:w="2693" w:type="dxa"/>
            <w:shd w:val="clear" w:color="auto" w:fill="auto"/>
          </w:tcPr>
          <w:p w:rsidR="004646CF" w:rsidRDefault="004646CF" w:rsidP="003C7881">
            <w:pPr>
              <w:pStyle w:val="af2"/>
              <w:spacing w:after="0"/>
              <w:rPr>
                <w:rFonts w:cs="Times New Roman"/>
                <w:b/>
                <w:sz w:val="22"/>
                <w:szCs w:val="22"/>
              </w:rPr>
            </w:pPr>
            <w:r>
              <w:rPr>
                <w:rFonts w:cs="Times New Roman"/>
                <w:b/>
                <w:sz w:val="22"/>
                <w:szCs w:val="22"/>
              </w:rPr>
              <w:t xml:space="preserve">Подвижная игра </w:t>
            </w:r>
            <w:r>
              <w:rPr>
                <w:rFonts w:cs="Times New Roman"/>
                <w:sz w:val="22"/>
                <w:szCs w:val="22"/>
              </w:rPr>
              <w:t>«Достань шар» – упражнять в прыжках.</w:t>
            </w:r>
          </w:p>
          <w:p w:rsidR="004646CF" w:rsidRPr="00D12982" w:rsidRDefault="004646CF" w:rsidP="003C7881">
            <w:pPr>
              <w:spacing w:after="0" w:line="240" w:lineRule="auto"/>
              <w:rPr>
                <w:rFonts w:ascii="Times New Roman" w:hAnsi="Times New Roman"/>
              </w:rPr>
            </w:pPr>
          </w:p>
        </w:tc>
        <w:tc>
          <w:tcPr>
            <w:tcW w:w="1418" w:type="dxa"/>
            <w:shd w:val="clear" w:color="auto" w:fill="auto"/>
          </w:tcPr>
          <w:p w:rsidR="004646CF" w:rsidRDefault="004646CF" w:rsidP="003C7881">
            <w:pPr>
              <w:pStyle w:val="af2"/>
              <w:spacing w:after="0"/>
              <w:rPr>
                <w:rFonts w:cs="Times New Roman"/>
                <w:sz w:val="22"/>
                <w:szCs w:val="22"/>
              </w:rPr>
            </w:pPr>
            <w:r>
              <w:rPr>
                <w:rFonts w:cs="Times New Roman"/>
                <w:b/>
                <w:sz w:val="22"/>
                <w:szCs w:val="22"/>
              </w:rPr>
              <w:t xml:space="preserve">Индивидуальная работа. </w:t>
            </w:r>
            <w:r>
              <w:rPr>
                <w:rFonts w:cs="Times New Roman"/>
                <w:sz w:val="22"/>
                <w:szCs w:val="22"/>
              </w:rPr>
              <w:t>Лазанье по гимнастической стенке.</w:t>
            </w:r>
          </w:p>
          <w:p w:rsidR="004646CF" w:rsidRPr="00D12982" w:rsidRDefault="004646CF" w:rsidP="003C7881">
            <w:pPr>
              <w:pStyle w:val="Style1"/>
              <w:widowControl/>
              <w:spacing w:line="240" w:lineRule="auto"/>
              <w:rPr>
                <w:rFonts w:ascii="Times New Roman" w:hAnsi="Times New Roman"/>
                <w:sz w:val="22"/>
                <w:szCs w:val="22"/>
              </w:rPr>
            </w:pPr>
          </w:p>
          <w:p w:rsidR="004646CF" w:rsidRPr="00D12982" w:rsidRDefault="004646CF" w:rsidP="003C7881">
            <w:pPr>
              <w:pStyle w:val="Style1"/>
              <w:widowControl/>
              <w:spacing w:line="240" w:lineRule="auto"/>
              <w:rPr>
                <w:rFonts w:ascii="Times New Roman" w:hAnsi="Times New Roman"/>
                <w:sz w:val="22"/>
                <w:szCs w:val="22"/>
              </w:rPr>
            </w:pPr>
          </w:p>
          <w:p w:rsidR="004646CF" w:rsidRPr="00D12982" w:rsidRDefault="004646CF" w:rsidP="003C7881">
            <w:pPr>
              <w:pStyle w:val="Style1"/>
              <w:widowControl/>
              <w:spacing w:line="240" w:lineRule="auto"/>
              <w:rPr>
                <w:rFonts w:ascii="Times New Roman" w:hAnsi="Times New Roman"/>
                <w:sz w:val="22"/>
                <w:szCs w:val="22"/>
              </w:rPr>
            </w:pPr>
          </w:p>
          <w:p w:rsidR="004646CF" w:rsidRPr="00D12982" w:rsidRDefault="004646CF" w:rsidP="003C7881">
            <w:pPr>
              <w:pStyle w:val="Style1"/>
              <w:widowControl/>
              <w:spacing w:line="240" w:lineRule="auto"/>
              <w:rPr>
                <w:rFonts w:ascii="Times New Roman" w:hAnsi="Times New Roman"/>
                <w:sz w:val="22"/>
                <w:szCs w:val="22"/>
              </w:rPr>
            </w:pPr>
          </w:p>
          <w:p w:rsidR="004646CF" w:rsidRPr="00D12982" w:rsidRDefault="004646CF" w:rsidP="003C7881">
            <w:pPr>
              <w:pStyle w:val="Style1"/>
              <w:widowControl/>
              <w:spacing w:line="240" w:lineRule="auto"/>
              <w:rPr>
                <w:rFonts w:ascii="Times New Roman" w:hAnsi="Times New Roman"/>
                <w:sz w:val="22"/>
                <w:szCs w:val="22"/>
              </w:rPr>
            </w:pPr>
          </w:p>
        </w:tc>
        <w:tc>
          <w:tcPr>
            <w:tcW w:w="992" w:type="dxa"/>
            <w:vMerge/>
            <w:shd w:val="clear" w:color="auto" w:fill="auto"/>
          </w:tcPr>
          <w:p w:rsidR="004646CF" w:rsidRPr="00D12982" w:rsidRDefault="004646CF" w:rsidP="003C7881">
            <w:pPr>
              <w:spacing w:after="0" w:line="240" w:lineRule="auto"/>
              <w:rPr>
                <w:rFonts w:ascii="Times New Roman" w:hAnsi="Times New Roman"/>
              </w:rPr>
            </w:pPr>
          </w:p>
        </w:tc>
      </w:tr>
    </w:tbl>
    <w:p w:rsidR="004646CF" w:rsidRPr="00D12982" w:rsidRDefault="004646CF" w:rsidP="004646CF">
      <w:pPr>
        <w:spacing w:line="240" w:lineRule="auto"/>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2693"/>
        <w:gridCol w:w="1134"/>
        <w:gridCol w:w="1276"/>
      </w:tblGrid>
      <w:tr w:rsidR="004646CF" w:rsidRPr="00D12982" w:rsidTr="00537841">
        <w:tc>
          <w:tcPr>
            <w:tcW w:w="1008" w:type="dxa"/>
            <w:shd w:val="clear" w:color="auto" w:fill="auto"/>
          </w:tcPr>
          <w:p w:rsidR="004646CF" w:rsidRPr="00D12982" w:rsidRDefault="004646CF" w:rsidP="00537841">
            <w:pPr>
              <w:spacing w:after="0" w:line="240" w:lineRule="auto"/>
              <w:jc w:val="center"/>
              <w:rPr>
                <w:rFonts w:ascii="Times New Roman" w:hAnsi="Times New Roman"/>
              </w:rPr>
            </w:pPr>
            <w:r w:rsidRPr="00D12982">
              <w:rPr>
                <w:rFonts w:ascii="Times New Roman" w:hAnsi="Times New Roman"/>
                <w:b/>
              </w:rPr>
              <w:t>Число, день недели</w:t>
            </w:r>
          </w:p>
        </w:tc>
        <w:tc>
          <w:tcPr>
            <w:tcW w:w="1980" w:type="dxa"/>
            <w:shd w:val="clear" w:color="auto" w:fill="auto"/>
          </w:tcPr>
          <w:p w:rsidR="004646CF" w:rsidRPr="00D12982" w:rsidRDefault="004646CF" w:rsidP="00537841">
            <w:pPr>
              <w:spacing w:after="0" w:line="240" w:lineRule="auto"/>
              <w:jc w:val="center"/>
              <w:rPr>
                <w:rFonts w:ascii="Times New Roman" w:hAnsi="Times New Roman"/>
                <w:b/>
              </w:rPr>
            </w:pPr>
            <w:r w:rsidRPr="00D12982">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D12982" w:rsidRDefault="004646CF" w:rsidP="00537841">
            <w:pPr>
              <w:spacing w:after="0" w:line="240" w:lineRule="auto"/>
              <w:jc w:val="center"/>
              <w:rPr>
                <w:rFonts w:ascii="Times New Roman" w:hAnsi="Times New Roman"/>
              </w:rPr>
            </w:pPr>
            <w:r w:rsidRPr="00D12982">
              <w:rPr>
                <w:rFonts w:ascii="Times New Roman" w:hAnsi="Times New Roman"/>
                <w:b/>
              </w:rPr>
              <w:t>моменты</w:t>
            </w:r>
          </w:p>
        </w:tc>
        <w:tc>
          <w:tcPr>
            <w:tcW w:w="7043" w:type="dxa"/>
            <w:shd w:val="clear" w:color="auto" w:fill="auto"/>
          </w:tcPr>
          <w:p w:rsidR="004646CF" w:rsidRPr="00D12982" w:rsidRDefault="004646CF" w:rsidP="00537841">
            <w:pPr>
              <w:spacing w:after="0" w:line="240" w:lineRule="auto"/>
              <w:jc w:val="center"/>
              <w:rPr>
                <w:rFonts w:ascii="Times New Roman" w:hAnsi="Times New Roman"/>
                <w:b/>
              </w:rPr>
            </w:pPr>
            <w:r w:rsidRPr="00D12982">
              <w:rPr>
                <w:rFonts w:ascii="Times New Roman" w:hAnsi="Times New Roman"/>
                <w:b/>
              </w:rPr>
              <w:t xml:space="preserve">Совместная деятельность взрослого и детей направленная </w:t>
            </w:r>
          </w:p>
          <w:p w:rsidR="004646CF" w:rsidRPr="00D12982" w:rsidRDefault="004646CF" w:rsidP="00537841">
            <w:pPr>
              <w:spacing w:after="0" w:line="240" w:lineRule="auto"/>
              <w:jc w:val="center"/>
              <w:rPr>
                <w:rFonts w:ascii="Times New Roman" w:hAnsi="Times New Roman"/>
              </w:rPr>
            </w:pPr>
            <w:r w:rsidRPr="00D12982">
              <w:rPr>
                <w:rFonts w:ascii="Times New Roman" w:hAnsi="Times New Roman"/>
                <w:b/>
              </w:rPr>
              <w:t>на становление первичной ценностной ориентации и социализации (НОД)</w:t>
            </w:r>
          </w:p>
        </w:tc>
        <w:tc>
          <w:tcPr>
            <w:tcW w:w="2693" w:type="dxa"/>
            <w:shd w:val="clear" w:color="auto" w:fill="auto"/>
          </w:tcPr>
          <w:p w:rsidR="004646CF" w:rsidRPr="00D12982" w:rsidRDefault="004646CF" w:rsidP="00537841">
            <w:pPr>
              <w:spacing w:after="0" w:line="240" w:lineRule="auto"/>
              <w:jc w:val="center"/>
              <w:rPr>
                <w:rFonts w:ascii="Times New Roman" w:hAnsi="Times New Roman"/>
                <w:b/>
              </w:rPr>
            </w:pPr>
            <w:r w:rsidRPr="00D12982">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D12982" w:rsidRDefault="004646CF" w:rsidP="00537841">
            <w:pPr>
              <w:spacing w:after="0" w:line="240" w:lineRule="auto"/>
              <w:jc w:val="center"/>
              <w:rPr>
                <w:rFonts w:ascii="Times New Roman" w:hAnsi="Times New Roman"/>
              </w:rPr>
            </w:pPr>
            <w:r w:rsidRPr="00D12982">
              <w:rPr>
                <w:rFonts w:ascii="Times New Roman" w:hAnsi="Times New Roman"/>
                <w:b/>
              </w:rPr>
              <w:t>активности)</w:t>
            </w:r>
          </w:p>
        </w:tc>
        <w:tc>
          <w:tcPr>
            <w:tcW w:w="1134" w:type="dxa"/>
            <w:shd w:val="clear" w:color="auto" w:fill="auto"/>
          </w:tcPr>
          <w:p w:rsidR="004646CF" w:rsidRPr="00D12982" w:rsidRDefault="004646CF" w:rsidP="00537841">
            <w:pPr>
              <w:spacing w:after="0" w:line="240" w:lineRule="auto"/>
              <w:jc w:val="center"/>
              <w:rPr>
                <w:rFonts w:ascii="Times New Roman" w:hAnsi="Times New Roman"/>
                <w:b/>
              </w:rPr>
            </w:pPr>
            <w:r w:rsidRPr="00D12982">
              <w:rPr>
                <w:rFonts w:ascii="Times New Roman" w:hAnsi="Times New Roman"/>
                <w:b/>
              </w:rPr>
              <w:t>Индивидуальная</w:t>
            </w:r>
          </w:p>
          <w:p w:rsidR="004646CF" w:rsidRPr="00D12982" w:rsidRDefault="004646CF" w:rsidP="00537841">
            <w:pPr>
              <w:spacing w:after="0" w:line="240" w:lineRule="auto"/>
              <w:jc w:val="center"/>
              <w:rPr>
                <w:rFonts w:ascii="Times New Roman" w:hAnsi="Times New Roman"/>
                <w:b/>
              </w:rPr>
            </w:pPr>
            <w:r w:rsidRPr="00D12982">
              <w:rPr>
                <w:rFonts w:ascii="Times New Roman" w:hAnsi="Times New Roman"/>
                <w:b/>
              </w:rPr>
              <w:t>работа</w:t>
            </w:r>
          </w:p>
        </w:tc>
        <w:tc>
          <w:tcPr>
            <w:tcW w:w="1276" w:type="dxa"/>
            <w:shd w:val="clear" w:color="auto" w:fill="auto"/>
          </w:tcPr>
          <w:p w:rsidR="004646CF" w:rsidRPr="00D12982" w:rsidRDefault="004646CF" w:rsidP="00537841">
            <w:pPr>
              <w:spacing w:after="0" w:line="240" w:lineRule="auto"/>
              <w:jc w:val="center"/>
              <w:rPr>
                <w:rFonts w:ascii="Times New Roman" w:hAnsi="Times New Roman"/>
                <w:b/>
              </w:rPr>
            </w:pPr>
            <w:r w:rsidRPr="00D12982">
              <w:rPr>
                <w:rFonts w:ascii="Times New Roman" w:hAnsi="Times New Roman"/>
                <w:b/>
              </w:rPr>
              <w:t>Взаимодействие с родителями/социальными партнерами</w:t>
            </w:r>
          </w:p>
        </w:tc>
      </w:tr>
      <w:tr w:rsidR="004646CF" w:rsidRPr="00D12982" w:rsidTr="00537841">
        <w:trPr>
          <w:trHeight w:val="70"/>
        </w:trPr>
        <w:tc>
          <w:tcPr>
            <w:tcW w:w="1008" w:type="dxa"/>
            <w:shd w:val="clear" w:color="auto" w:fill="auto"/>
          </w:tcPr>
          <w:p w:rsidR="004646CF" w:rsidRPr="00D12982" w:rsidRDefault="004646CF" w:rsidP="00537841">
            <w:pPr>
              <w:spacing w:after="0" w:line="240" w:lineRule="auto"/>
              <w:jc w:val="center"/>
              <w:rPr>
                <w:rFonts w:ascii="Times New Roman" w:hAnsi="Times New Roman"/>
              </w:rPr>
            </w:pPr>
            <w:r w:rsidRPr="00D12982">
              <w:rPr>
                <w:rFonts w:ascii="Times New Roman" w:hAnsi="Times New Roman"/>
              </w:rPr>
              <w:t>1</w:t>
            </w:r>
          </w:p>
        </w:tc>
        <w:tc>
          <w:tcPr>
            <w:tcW w:w="1980" w:type="dxa"/>
            <w:shd w:val="clear" w:color="auto" w:fill="auto"/>
          </w:tcPr>
          <w:p w:rsidR="004646CF" w:rsidRPr="00D12982" w:rsidRDefault="004646CF" w:rsidP="00537841">
            <w:pPr>
              <w:spacing w:after="0" w:line="240" w:lineRule="auto"/>
              <w:jc w:val="center"/>
              <w:rPr>
                <w:rFonts w:ascii="Times New Roman" w:hAnsi="Times New Roman"/>
              </w:rPr>
            </w:pPr>
            <w:r w:rsidRPr="00D12982">
              <w:rPr>
                <w:rFonts w:ascii="Times New Roman" w:hAnsi="Times New Roman"/>
              </w:rPr>
              <w:t>2</w:t>
            </w:r>
          </w:p>
        </w:tc>
        <w:tc>
          <w:tcPr>
            <w:tcW w:w="7043" w:type="dxa"/>
            <w:shd w:val="clear" w:color="auto" w:fill="auto"/>
          </w:tcPr>
          <w:p w:rsidR="004646CF" w:rsidRPr="00D12982" w:rsidRDefault="004646CF" w:rsidP="00537841">
            <w:pPr>
              <w:spacing w:after="0" w:line="240" w:lineRule="auto"/>
              <w:jc w:val="center"/>
              <w:rPr>
                <w:rFonts w:ascii="Times New Roman" w:hAnsi="Times New Roman"/>
              </w:rPr>
            </w:pPr>
            <w:r w:rsidRPr="00D12982">
              <w:rPr>
                <w:rFonts w:ascii="Times New Roman" w:hAnsi="Times New Roman"/>
              </w:rPr>
              <w:t>3</w:t>
            </w:r>
          </w:p>
        </w:tc>
        <w:tc>
          <w:tcPr>
            <w:tcW w:w="2693" w:type="dxa"/>
            <w:shd w:val="clear" w:color="auto" w:fill="auto"/>
          </w:tcPr>
          <w:p w:rsidR="004646CF" w:rsidRPr="00D12982" w:rsidRDefault="004646CF" w:rsidP="00537841">
            <w:pPr>
              <w:spacing w:after="0" w:line="240" w:lineRule="auto"/>
              <w:jc w:val="center"/>
              <w:rPr>
                <w:rFonts w:ascii="Times New Roman" w:hAnsi="Times New Roman"/>
              </w:rPr>
            </w:pPr>
            <w:r w:rsidRPr="00D12982">
              <w:rPr>
                <w:rFonts w:ascii="Times New Roman" w:hAnsi="Times New Roman"/>
              </w:rPr>
              <w:t>4</w:t>
            </w:r>
          </w:p>
        </w:tc>
        <w:tc>
          <w:tcPr>
            <w:tcW w:w="1134" w:type="dxa"/>
            <w:shd w:val="clear" w:color="auto" w:fill="auto"/>
          </w:tcPr>
          <w:p w:rsidR="004646CF" w:rsidRPr="00D12982" w:rsidRDefault="004646CF" w:rsidP="00537841">
            <w:pPr>
              <w:spacing w:after="0" w:line="240" w:lineRule="auto"/>
              <w:jc w:val="center"/>
              <w:rPr>
                <w:rFonts w:ascii="Times New Roman" w:hAnsi="Times New Roman"/>
              </w:rPr>
            </w:pPr>
            <w:r w:rsidRPr="00D12982">
              <w:rPr>
                <w:rFonts w:ascii="Times New Roman" w:hAnsi="Times New Roman"/>
              </w:rPr>
              <w:t>5</w:t>
            </w:r>
          </w:p>
        </w:tc>
        <w:tc>
          <w:tcPr>
            <w:tcW w:w="1276" w:type="dxa"/>
            <w:shd w:val="clear" w:color="auto" w:fill="auto"/>
          </w:tcPr>
          <w:p w:rsidR="004646CF" w:rsidRPr="00D12982" w:rsidRDefault="004646CF" w:rsidP="00537841">
            <w:pPr>
              <w:spacing w:after="0" w:line="240" w:lineRule="auto"/>
              <w:jc w:val="center"/>
              <w:rPr>
                <w:rFonts w:ascii="Times New Roman" w:hAnsi="Times New Roman"/>
              </w:rPr>
            </w:pPr>
            <w:r w:rsidRPr="00D12982">
              <w:rPr>
                <w:rFonts w:ascii="Times New Roman" w:hAnsi="Times New Roman"/>
              </w:rPr>
              <w:t>6</w:t>
            </w:r>
          </w:p>
        </w:tc>
      </w:tr>
      <w:tr w:rsidR="004646CF" w:rsidRPr="00D12982" w:rsidTr="00537841">
        <w:trPr>
          <w:cantSplit/>
          <w:trHeight w:val="919"/>
        </w:trPr>
        <w:tc>
          <w:tcPr>
            <w:tcW w:w="1008" w:type="dxa"/>
            <w:vMerge w:val="restart"/>
            <w:shd w:val="clear" w:color="auto" w:fill="auto"/>
            <w:textDirection w:val="btLr"/>
          </w:tcPr>
          <w:p w:rsidR="004646CF" w:rsidRPr="00D12982" w:rsidRDefault="004646CF" w:rsidP="00537841">
            <w:pPr>
              <w:spacing w:after="0" w:line="240" w:lineRule="auto"/>
              <w:ind w:left="113" w:right="113"/>
              <w:jc w:val="center"/>
              <w:rPr>
                <w:rFonts w:ascii="Times New Roman" w:hAnsi="Times New Roman"/>
                <w:b/>
              </w:rPr>
            </w:pPr>
            <w:r w:rsidRPr="00D12982">
              <w:rPr>
                <w:rFonts w:ascii="Times New Roman" w:hAnsi="Times New Roman"/>
                <w:b/>
              </w:rPr>
              <w:t>12 мая - четверг</w:t>
            </w:r>
          </w:p>
          <w:p w:rsidR="004646CF" w:rsidRPr="00D12982" w:rsidRDefault="004646CF" w:rsidP="00537841">
            <w:pPr>
              <w:spacing w:after="0" w:line="240" w:lineRule="auto"/>
              <w:ind w:left="113" w:right="113"/>
              <w:jc w:val="center"/>
              <w:rPr>
                <w:rFonts w:ascii="Times New Roman" w:hAnsi="Times New Roman"/>
                <w:b/>
              </w:rPr>
            </w:pPr>
            <w:r w:rsidRPr="00D12982">
              <w:rPr>
                <w:rFonts w:ascii="Times New Roman" w:hAnsi="Times New Roman"/>
                <w:b/>
              </w:rPr>
              <w:t>«Моя безопасность»</w:t>
            </w:r>
          </w:p>
        </w:tc>
        <w:tc>
          <w:tcPr>
            <w:tcW w:w="1980" w:type="dxa"/>
            <w:shd w:val="clear" w:color="auto" w:fill="auto"/>
          </w:tcPr>
          <w:p w:rsidR="004646CF" w:rsidRPr="00D12982" w:rsidRDefault="004646CF" w:rsidP="00537841">
            <w:pPr>
              <w:spacing w:after="0" w:line="240" w:lineRule="auto"/>
              <w:jc w:val="center"/>
              <w:rPr>
                <w:rFonts w:ascii="Times New Roman" w:hAnsi="Times New Roman"/>
                <w:b/>
                <w:bCs/>
                <w:color w:val="0F1419"/>
                <w:u w:val="single"/>
              </w:rPr>
            </w:pPr>
            <w:r w:rsidRPr="00D12982">
              <w:rPr>
                <w:rFonts w:ascii="Times New Roman" w:hAnsi="Times New Roman"/>
                <w:b/>
                <w:u w:val="single"/>
              </w:rPr>
              <w:t>Утро</w:t>
            </w:r>
          </w:p>
          <w:p w:rsidR="004646CF" w:rsidRPr="00D12982" w:rsidRDefault="004646CF" w:rsidP="00537841">
            <w:pPr>
              <w:spacing w:after="0" w:line="240" w:lineRule="auto"/>
              <w:jc w:val="center"/>
              <w:rPr>
                <w:rFonts w:ascii="Times New Roman" w:hAnsi="Times New Roman"/>
                <w:b/>
              </w:rPr>
            </w:pPr>
            <w:r w:rsidRPr="00D12982">
              <w:rPr>
                <w:rFonts w:ascii="Times New Roman" w:hAnsi="Times New Roman"/>
                <w:b/>
                <w:bCs/>
                <w:color w:val="0F1419"/>
              </w:rPr>
              <w:t>Утренняя гимнастика.</w:t>
            </w:r>
          </w:p>
        </w:tc>
        <w:tc>
          <w:tcPr>
            <w:tcW w:w="7043" w:type="dxa"/>
            <w:shd w:val="clear" w:color="auto" w:fill="auto"/>
          </w:tcPr>
          <w:p w:rsidR="004646CF" w:rsidRPr="00D12982" w:rsidRDefault="004646CF" w:rsidP="00537841">
            <w:pPr>
              <w:spacing w:after="0" w:line="240" w:lineRule="auto"/>
              <w:rPr>
                <w:rFonts w:ascii="Times New Roman" w:hAnsi="Times New Roman"/>
                <w:b/>
              </w:rPr>
            </w:pPr>
          </w:p>
          <w:p w:rsidR="004646CF" w:rsidRPr="00D12982" w:rsidRDefault="004646CF" w:rsidP="00537841">
            <w:pPr>
              <w:spacing w:after="0" w:line="240" w:lineRule="auto"/>
              <w:rPr>
                <w:rFonts w:ascii="Times New Roman" w:hAnsi="Times New Roman"/>
              </w:rPr>
            </w:pPr>
            <w:r w:rsidRPr="00D12982">
              <w:rPr>
                <w:rFonts w:ascii="Times New Roman" w:hAnsi="Times New Roman"/>
                <w:b/>
              </w:rPr>
              <w:t>Цель:</w:t>
            </w:r>
            <w:r w:rsidRPr="00D12982">
              <w:rPr>
                <w:rFonts w:ascii="Times New Roman" w:hAnsi="Times New Roman"/>
              </w:rPr>
              <w:t xml:space="preserve">  поднять мышечный  и эмоциональный тонус.</w:t>
            </w:r>
          </w:p>
          <w:p w:rsidR="004646CF" w:rsidRPr="00D12982" w:rsidRDefault="004646CF" w:rsidP="00537841">
            <w:pPr>
              <w:spacing w:after="0" w:line="240" w:lineRule="auto"/>
              <w:rPr>
                <w:rFonts w:ascii="Times New Roman" w:hAnsi="Times New Roman"/>
                <w:b/>
              </w:rPr>
            </w:pPr>
          </w:p>
          <w:p w:rsidR="004646CF" w:rsidRPr="00D12982" w:rsidRDefault="004646CF" w:rsidP="00537841">
            <w:pPr>
              <w:spacing w:after="0" w:line="240" w:lineRule="auto"/>
              <w:rPr>
                <w:rFonts w:ascii="Times New Roman" w:hAnsi="Times New Roman"/>
              </w:rPr>
            </w:pPr>
          </w:p>
        </w:tc>
        <w:tc>
          <w:tcPr>
            <w:tcW w:w="2693" w:type="dxa"/>
            <w:shd w:val="clear" w:color="auto" w:fill="auto"/>
          </w:tcPr>
          <w:p w:rsidR="004646CF" w:rsidRPr="00D12982" w:rsidRDefault="004646CF" w:rsidP="00537841">
            <w:pPr>
              <w:spacing w:after="0" w:line="240" w:lineRule="auto"/>
              <w:rPr>
                <w:rFonts w:ascii="Times New Roman" w:hAnsi="Times New Roman"/>
                <w:b/>
              </w:rPr>
            </w:pPr>
          </w:p>
          <w:p w:rsidR="004646CF" w:rsidRDefault="004646CF" w:rsidP="00537841">
            <w:pPr>
              <w:spacing w:after="0" w:line="240" w:lineRule="auto"/>
              <w:jc w:val="center"/>
              <w:rPr>
                <w:rFonts w:ascii="Times New Roman" w:hAnsi="Times New Roman"/>
                <w:b/>
              </w:rPr>
            </w:pPr>
            <w:r>
              <w:rPr>
                <w:rFonts w:ascii="Times New Roman" w:hAnsi="Times New Roman"/>
                <w:b/>
              </w:rPr>
              <w:t>Центр движения</w:t>
            </w:r>
          </w:p>
          <w:p w:rsidR="004646CF" w:rsidRPr="00316B42" w:rsidRDefault="004646CF" w:rsidP="00537841">
            <w:pPr>
              <w:spacing w:after="0" w:line="240" w:lineRule="auto"/>
              <w:jc w:val="center"/>
              <w:rPr>
                <w:rFonts w:ascii="Times New Roman" w:hAnsi="Times New Roman"/>
              </w:rPr>
            </w:pPr>
            <w:r>
              <w:rPr>
                <w:rFonts w:ascii="Times New Roman" w:hAnsi="Times New Roman"/>
              </w:rPr>
              <w:t>(мячи)</w:t>
            </w:r>
          </w:p>
          <w:p w:rsidR="004646CF" w:rsidRPr="00D12982" w:rsidRDefault="004646CF" w:rsidP="00537841">
            <w:pPr>
              <w:spacing w:after="0" w:line="240" w:lineRule="auto"/>
              <w:rPr>
                <w:rFonts w:ascii="Times New Roman" w:hAnsi="Times New Roman"/>
              </w:rPr>
            </w:pPr>
          </w:p>
        </w:tc>
        <w:tc>
          <w:tcPr>
            <w:tcW w:w="1134" w:type="dxa"/>
            <w:vMerge w:val="restart"/>
            <w:shd w:val="clear" w:color="auto" w:fill="auto"/>
          </w:tcPr>
          <w:p w:rsidR="004646CF" w:rsidRPr="00D12982" w:rsidRDefault="004646CF" w:rsidP="00537841">
            <w:pPr>
              <w:spacing w:after="0" w:line="240" w:lineRule="auto"/>
              <w:rPr>
                <w:rFonts w:ascii="Times New Roman" w:hAnsi="Times New Roman"/>
                <w:b/>
              </w:rPr>
            </w:pPr>
            <w:r w:rsidRPr="00D12982">
              <w:rPr>
                <w:rFonts w:ascii="Times New Roman" w:hAnsi="Times New Roman"/>
                <w:b/>
              </w:rPr>
              <w:t>Игра «Зарядка для языка»</w:t>
            </w:r>
          </w:p>
          <w:p w:rsidR="004646CF" w:rsidRPr="00D12982" w:rsidRDefault="004646CF" w:rsidP="00537841">
            <w:pPr>
              <w:spacing w:after="0" w:line="240" w:lineRule="auto"/>
              <w:rPr>
                <w:rFonts w:ascii="Times New Roman" w:hAnsi="Times New Roman"/>
                <w:b/>
              </w:rPr>
            </w:pPr>
            <w:r w:rsidRPr="00D12982">
              <w:rPr>
                <w:rFonts w:ascii="Times New Roman" w:hAnsi="Times New Roman"/>
                <w:b/>
              </w:rPr>
              <w:t>Цель:</w:t>
            </w:r>
            <w:r w:rsidRPr="00D12982">
              <w:rPr>
                <w:rFonts w:ascii="Times New Roman" w:hAnsi="Times New Roman"/>
              </w:rPr>
              <w:t xml:space="preserve"> развивать артикуляционный аппарат.</w:t>
            </w:r>
          </w:p>
        </w:tc>
        <w:tc>
          <w:tcPr>
            <w:tcW w:w="1276" w:type="dxa"/>
            <w:vMerge w:val="restart"/>
            <w:shd w:val="clear" w:color="auto" w:fill="auto"/>
            <w:textDirection w:val="btLr"/>
          </w:tcPr>
          <w:p w:rsidR="004646CF" w:rsidRPr="00EC4589" w:rsidRDefault="004646CF" w:rsidP="00537841">
            <w:pPr>
              <w:pStyle w:val="c1"/>
              <w:shd w:val="clear" w:color="auto" w:fill="FFFFFF"/>
              <w:spacing w:before="0" w:beforeAutospacing="0" w:after="0" w:afterAutospacing="0"/>
              <w:ind w:left="113" w:right="113"/>
              <w:jc w:val="center"/>
              <w:rPr>
                <w:sz w:val="22"/>
                <w:szCs w:val="22"/>
              </w:rPr>
            </w:pPr>
            <w:r w:rsidRPr="00EC4589">
              <w:rPr>
                <w:sz w:val="22"/>
                <w:szCs w:val="22"/>
              </w:rPr>
              <w:t>Консультация «Чтобы избежать несчастного случаи на воде»</w:t>
            </w:r>
          </w:p>
          <w:p w:rsidR="004646CF" w:rsidRPr="00D12982" w:rsidRDefault="004646CF" w:rsidP="00537841">
            <w:pPr>
              <w:pStyle w:val="c3"/>
              <w:spacing w:before="0" w:beforeAutospacing="0" w:after="0" w:afterAutospacing="0"/>
              <w:ind w:left="113" w:right="113"/>
              <w:rPr>
                <w:b/>
                <w:sz w:val="22"/>
                <w:szCs w:val="22"/>
              </w:rPr>
            </w:pPr>
          </w:p>
          <w:p w:rsidR="004646CF" w:rsidRPr="00D12982" w:rsidRDefault="004646CF" w:rsidP="00537841">
            <w:pPr>
              <w:pStyle w:val="c3"/>
              <w:spacing w:before="0" w:beforeAutospacing="0" w:after="0" w:afterAutospacing="0"/>
              <w:ind w:left="113" w:right="113"/>
              <w:rPr>
                <w:b/>
                <w:sz w:val="22"/>
                <w:szCs w:val="22"/>
              </w:rPr>
            </w:pPr>
          </w:p>
          <w:p w:rsidR="004646CF" w:rsidRPr="00D12982" w:rsidRDefault="004646CF" w:rsidP="00537841">
            <w:pPr>
              <w:pStyle w:val="c3"/>
              <w:spacing w:before="0" w:beforeAutospacing="0" w:after="0" w:afterAutospacing="0"/>
              <w:ind w:left="113" w:right="113"/>
              <w:rPr>
                <w:b/>
                <w:sz w:val="22"/>
                <w:szCs w:val="22"/>
              </w:rPr>
            </w:pPr>
          </w:p>
          <w:p w:rsidR="004646CF" w:rsidRPr="00D12982" w:rsidRDefault="004646CF" w:rsidP="00537841">
            <w:pPr>
              <w:pStyle w:val="c3"/>
              <w:spacing w:before="0" w:beforeAutospacing="0" w:after="0" w:afterAutospacing="0"/>
              <w:ind w:left="113" w:right="113"/>
              <w:rPr>
                <w:b/>
                <w:sz w:val="22"/>
                <w:szCs w:val="22"/>
              </w:rPr>
            </w:pPr>
          </w:p>
          <w:p w:rsidR="004646CF" w:rsidRPr="00D12982" w:rsidRDefault="004646CF" w:rsidP="00537841">
            <w:pPr>
              <w:pStyle w:val="c3"/>
              <w:spacing w:before="0" w:beforeAutospacing="0" w:after="0" w:afterAutospacing="0"/>
              <w:ind w:left="113" w:right="113"/>
              <w:rPr>
                <w:b/>
                <w:sz w:val="22"/>
                <w:szCs w:val="22"/>
              </w:rPr>
            </w:pPr>
          </w:p>
          <w:p w:rsidR="004646CF" w:rsidRPr="00D12982" w:rsidRDefault="004646CF" w:rsidP="00537841">
            <w:pPr>
              <w:pStyle w:val="c3"/>
              <w:spacing w:before="0" w:beforeAutospacing="0" w:after="0" w:afterAutospacing="0"/>
              <w:ind w:left="113" w:right="113"/>
              <w:rPr>
                <w:b/>
                <w:sz w:val="22"/>
                <w:szCs w:val="22"/>
              </w:rPr>
            </w:pPr>
          </w:p>
          <w:p w:rsidR="004646CF" w:rsidRPr="00D12982" w:rsidRDefault="004646CF" w:rsidP="00537841">
            <w:pPr>
              <w:pStyle w:val="c3"/>
              <w:spacing w:before="0" w:beforeAutospacing="0" w:after="0" w:afterAutospacing="0"/>
              <w:ind w:left="113" w:right="113"/>
              <w:rPr>
                <w:b/>
                <w:sz w:val="22"/>
                <w:szCs w:val="22"/>
              </w:rPr>
            </w:pPr>
          </w:p>
          <w:p w:rsidR="004646CF" w:rsidRPr="00D12982" w:rsidRDefault="004646CF" w:rsidP="00537841">
            <w:pPr>
              <w:pStyle w:val="c3"/>
              <w:spacing w:before="0" w:beforeAutospacing="0" w:after="0" w:afterAutospacing="0"/>
              <w:ind w:left="113" w:right="113"/>
              <w:rPr>
                <w:b/>
                <w:sz w:val="22"/>
                <w:szCs w:val="22"/>
              </w:rPr>
            </w:pPr>
          </w:p>
          <w:p w:rsidR="004646CF" w:rsidRPr="00D12982" w:rsidRDefault="004646CF" w:rsidP="00537841">
            <w:pPr>
              <w:pStyle w:val="c3"/>
              <w:spacing w:before="0" w:beforeAutospacing="0" w:after="0" w:afterAutospacing="0"/>
              <w:ind w:left="113" w:right="113"/>
              <w:rPr>
                <w:b/>
                <w:sz w:val="22"/>
                <w:szCs w:val="22"/>
              </w:rPr>
            </w:pPr>
          </w:p>
        </w:tc>
      </w:tr>
      <w:tr w:rsidR="004646CF" w:rsidRPr="00D12982" w:rsidTr="00537841">
        <w:trPr>
          <w:cantSplit/>
          <w:trHeight w:val="720"/>
        </w:trPr>
        <w:tc>
          <w:tcPr>
            <w:tcW w:w="1008" w:type="dxa"/>
            <w:vMerge/>
            <w:shd w:val="clear" w:color="auto" w:fill="auto"/>
            <w:textDirection w:val="btLr"/>
          </w:tcPr>
          <w:p w:rsidR="004646CF" w:rsidRPr="00D12982"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D12982" w:rsidRDefault="004646CF" w:rsidP="00537841">
            <w:pPr>
              <w:spacing w:line="240" w:lineRule="auto"/>
              <w:jc w:val="center"/>
              <w:rPr>
                <w:rFonts w:ascii="Times New Roman" w:hAnsi="Times New Roman"/>
                <w:b/>
                <w:u w:val="single"/>
              </w:rPr>
            </w:pPr>
            <w:r w:rsidRPr="00D12982">
              <w:rPr>
                <w:rFonts w:ascii="Times New Roman" w:hAnsi="Times New Roman"/>
                <w:b/>
              </w:rPr>
              <w:t>Беседа</w:t>
            </w:r>
          </w:p>
        </w:tc>
        <w:tc>
          <w:tcPr>
            <w:tcW w:w="7043" w:type="dxa"/>
            <w:shd w:val="clear" w:color="auto" w:fill="auto"/>
          </w:tcPr>
          <w:p w:rsidR="004646CF" w:rsidRPr="00316B42" w:rsidRDefault="004646CF" w:rsidP="00537841">
            <w:pPr>
              <w:pStyle w:val="Style69"/>
              <w:widowControl/>
              <w:spacing w:line="240" w:lineRule="auto"/>
              <w:ind w:firstLine="0"/>
              <w:rPr>
                <w:rFonts w:ascii="Times New Roman" w:hAnsi="Times New Roman"/>
                <w:b/>
                <w:sz w:val="22"/>
                <w:szCs w:val="22"/>
              </w:rPr>
            </w:pPr>
            <w:r w:rsidRPr="00316B42">
              <w:rPr>
                <w:rFonts w:ascii="Times New Roman" w:hAnsi="Times New Roman"/>
                <w:b/>
                <w:sz w:val="22"/>
                <w:szCs w:val="22"/>
              </w:rPr>
              <w:t>«Можно ли играть на проезжей части дороги? Почему? Что может случиться?</w:t>
            </w:r>
          </w:p>
        </w:tc>
        <w:tc>
          <w:tcPr>
            <w:tcW w:w="2693" w:type="dxa"/>
            <w:shd w:val="clear" w:color="auto" w:fill="auto"/>
          </w:tcPr>
          <w:p w:rsidR="004646CF" w:rsidRPr="00316B42" w:rsidRDefault="004646CF" w:rsidP="00537841">
            <w:pPr>
              <w:spacing w:after="0" w:line="240" w:lineRule="auto"/>
              <w:jc w:val="center"/>
              <w:rPr>
                <w:rFonts w:ascii="Times New Roman" w:hAnsi="Times New Roman"/>
                <w:b/>
                <w:bCs/>
                <w:color w:val="0F1419"/>
              </w:rPr>
            </w:pPr>
            <w:r>
              <w:rPr>
                <w:rFonts w:ascii="Times New Roman" w:hAnsi="Times New Roman"/>
                <w:b/>
                <w:bCs/>
                <w:color w:val="0F1419"/>
              </w:rPr>
              <w:t>Дружный круг</w:t>
            </w:r>
          </w:p>
        </w:tc>
        <w:tc>
          <w:tcPr>
            <w:tcW w:w="1134" w:type="dxa"/>
            <w:vMerge/>
            <w:shd w:val="clear" w:color="auto" w:fill="auto"/>
          </w:tcPr>
          <w:p w:rsidR="004646CF" w:rsidRPr="00D12982" w:rsidRDefault="004646CF" w:rsidP="00537841">
            <w:pPr>
              <w:spacing w:after="0" w:line="240" w:lineRule="auto"/>
              <w:rPr>
                <w:rFonts w:ascii="Times New Roman" w:hAnsi="Times New Roman"/>
              </w:rPr>
            </w:pPr>
          </w:p>
        </w:tc>
        <w:tc>
          <w:tcPr>
            <w:tcW w:w="1276" w:type="dxa"/>
            <w:vMerge/>
            <w:shd w:val="clear" w:color="auto" w:fill="auto"/>
          </w:tcPr>
          <w:p w:rsidR="004646CF" w:rsidRPr="00D12982" w:rsidRDefault="004646CF" w:rsidP="00537841">
            <w:pPr>
              <w:pStyle w:val="c3"/>
              <w:spacing w:before="0" w:beforeAutospacing="0" w:after="0" w:afterAutospacing="0"/>
              <w:rPr>
                <w:b/>
                <w:sz w:val="22"/>
                <w:szCs w:val="22"/>
              </w:rPr>
            </w:pPr>
          </w:p>
        </w:tc>
      </w:tr>
      <w:tr w:rsidR="004646CF" w:rsidRPr="00D12982" w:rsidTr="00537841">
        <w:trPr>
          <w:cantSplit/>
          <w:trHeight w:val="833"/>
        </w:trPr>
        <w:tc>
          <w:tcPr>
            <w:tcW w:w="1008" w:type="dxa"/>
            <w:vMerge/>
            <w:shd w:val="clear" w:color="auto" w:fill="auto"/>
            <w:textDirection w:val="btLr"/>
          </w:tcPr>
          <w:p w:rsidR="004646CF" w:rsidRPr="00D12982"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D12982" w:rsidRDefault="004646CF" w:rsidP="00537841">
            <w:pPr>
              <w:spacing w:after="0" w:line="240" w:lineRule="auto"/>
              <w:jc w:val="center"/>
              <w:rPr>
                <w:rFonts w:ascii="Times New Roman" w:hAnsi="Times New Roman"/>
                <w:b/>
                <w:bCs/>
                <w:color w:val="0F1419"/>
              </w:rPr>
            </w:pPr>
            <w:r>
              <w:rPr>
                <w:rFonts w:ascii="Times New Roman" w:hAnsi="Times New Roman"/>
                <w:b/>
                <w:bCs/>
                <w:color w:val="0F1419"/>
              </w:rPr>
              <w:t>Чтение</w:t>
            </w:r>
          </w:p>
        </w:tc>
        <w:tc>
          <w:tcPr>
            <w:tcW w:w="7043" w:type="dxa"/>
            <w:shd w:val="clear" w:color="auto" w:fill="auto"/>
          </w:tcPr>
          <w:p w:rsidR="004646CF" w:rsidRPr="00D12982" w:rsidRDefault="004646CF" w:rsidP="00537841">
            <w:pPr>
              <w:pStyle w:val="Style69"/>
              <w:widowControl/>
              <w:spacing w:line="240" w:lineRule="auto"/>
              <w:ind w:firstLine="0"/>
              <w:rPr>
                <w:rFonts w:ascii="Times New Roman" w:hAnsi="Times New Roman"/>
                <w:sz w:val="22"/>
                <w:szCs w:val="22"/>
              </w:rPr>
            </w:pPr>
            <w:r w:rsidRPr="00316B42">
              <w:rPr>
                <w:rFonts w:ascii="Times New Roman" w:hAnsi="Times New Roman"/>
                <w:b/>
                <w:sz w:val="22"/>
                <w:szCs w:val="22"/>
              </w:rPr>
              <w:t>Чтение стихотворения  А. Дмитриева</w:t>
            </w:r>
            <w:r w:rsidRPr="00D12982">
              <w:rPr>
                <w:rFonts w:ascii="Times New Roman" w:hAnsi="Times New Roman"/>
                <w:b/>
                <w:sz w:val="22"/>
                <w:szCs w:val="22"/>
              </w:rPr>
              <w:t xml:space="preserve"> «Бездомная школа»</w:t>
            </w:r>
          </w:p>
          <w:p w:rsidR="004646CF" w:rsidRPr="00D12982" w:rsidRDefault="004646CF" w:rsidP="00537841">
            <w:pPr>
              <w:spacing w:after="0" w:line="240" w:lineRule="auto"/>
              <w:rPr>
                <w:rFonts w:ascii="Times New Roman" w:hAnsi="Times New Roman"/>
              </w:rPr>
            </w:pPr>
            <w:r w:rsidRPr="00D12982">
              <w:rPr>
                <w:rFonts w:ascii="Times New Roman" w:hAnsi="Times New Roman"/>
                <w:b/>
              </w:rPr>
              <w:t>Цель:</w:t>
            </w:r>
            <w:r w:rsidRPr="00D12982">
              <w:rPr>
                <w:rFonts w:ascii="Times New Roman" w:hAnsi="Times New Roman"/>
              </w:rPr>
              <w:t xml:space="preserve"> воспитывать любовь к животным, желание  заботиться о них</w:t>
            </w:r>
            <w:r>
              <w:rPr>
                <w:rFonts w:ascii="Times New Roman" w:hAnsi="Times New Roman"/>
              </w:rPr>
              <w:t>.</w:t>
            </w:r>
          </w:p>
        </w:tc>
        <w:tc>
          <w:tcPr>
            <w:tcW w:w="2693" w:type="dxa"/>
            <w:shd w:val="clear" w:color="auto" w:fill="auto"/>
          </w:tcPr>
          <w:p w:rsidR="004646CF" w:rsidRDefault="004646CF" w:rsidP="00537841">
            <w:pPr>
              <w:spacing w:after="0" w:line="240" w:lineRule="auto"/>
              <w:ind w:right="-456"/>
              <w:jc w:val="center"/>
              <w:rPr>
                <w:rFonts w:ascii="Times New Roman" w:hAnsi="Times New Roman"/>
                <w:b/>
                <w:bCs/>
                <w:color w:val="0F1419"/>
              </w:rPr>
            </w:pPr>
            <w:r>
              <w:rPr>
                <w:rFonts w:ascii="Times New Roman" w:hAnsi="Times New Roman"/>
                <w:b/>
                <w:bCs/>
                <w:color w:val="0F1419"/>
              </w:rPr>
              <w:t xml:space="preserve">Литературный </w:t>
            </w:r>
          </w:p>
          <w:p w:rsidR="004646CF" w:rsidRPr="00D12982" w:rsidRDefault="004646CF" w:rsidP="00537841">
            <w:pPr>
              <w:spacing w:after="0" w:line="240" w:lineRule="auto"/>
              <w:ind w:right="-456"/>
              <w:jc w:val="center"/>
              <w:rPr>
                <w:rFonts w:ascii="Times New Roman" w:hAnsi="Times New Roman"/>
                <w:b/>
                <w:bCs/>
                <w:color w:val="0F1419"/>
              </w:rPr>
            </w:pPr>
            <w:r>
              <w:rPr>
                <w:rFonts w:ascii="Times New Roman" w:hAnsi="Times New Roman"/>
                <w:b/>
                <w:bCs/>
                <w:color w:val="0F1419"/>
              </w:rPr>
              <w:t>центр</w:t>
            </w:r>
          </w:p>
        </w:tc>
        <w:tc>
          <w:tcPr>
            <w:tcW w:w="1134" w:type="dxa"/>
            <w:vMerge/>
            <w:shd w:val="clear" w:color="auto" w:fill="auto"/>
          </w:tcPr>
          <w:p w:rsidR="004646CF" w:rsidRPr="00D12982" w:rsidRDefault="004646CF" w:rsidP="00537841">
            <w:pPr>
              <w:spacing w:after="0" w:line="240" w:lineRule="auto"/>
              <w:rPr>
                <w:rFonts w:ascii="Times New Roman" w:hAnsi="Times New Roman"/>
              </w:rPr>
            </w:pPr>
          </w:p>
        </w:tc>
        <w:tc>
          <w:tcPr>
            <w:tcW w:w="1276" w:type="dxa"/>
            <w:vMerge/>
            <w:shd w:val="clear" w:color="auto" w:fill="auto"/>
          </w:tcPr>
          <w:p w:rsidR="004646CF" w:rsidRPr="00D12982" w:rsidRDefault="004646CF" w:rsidP="00537841">
            <w:pPr>
              <w:pStyle w:val="c3"/>
              <w:spacing w:before="0" w:beforeAutospacing="0" w:after="0" w:afterAutospacing="0"/>
              <w:rPr>
                <w:b/>
                <w:sz w:val="22"/>
                <w:szCs w:val="22"/>
              </w:rPr>
            </w:pPr>
          </w:p>
        </w:tc>
      </w:tr>
      <w:tr w:rsidR="004646CF" w:rsidRPr="00D12982" w:rsidTr="00537841">
        <w:trPr>
          <w:cantSplit/>
          <w:trHeight w:val="563"/>
        </w:trPr>
        <w:tc>
          <w:tcPr>
            <w:tcW w:w="1008" w:type="dxa"/>
            <w:vMerge/>
            <w:shd w:val="clear" w:color="auto" w:fill="auto"/>
            <w:textDirection w:val="btLr"/>
          </w:tcPr>
          <w:p w:rsidR="004646CF" w:rsidRPr="00D12982"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D12982" w:rsidRDefault="004646CF" w:rsidP="00537841">
            <w:pPr>
              <w:spacing w:line="240" w:lineRule="auto"/>
              <w:jc w:val="center"/>
              <w:rPr>
                <w:rFonts w:ascii="Times New Roman" w:hAnsi="Times New Roman"/>
                <w:b/>
                <w:bCs/>
                <w:color w:val="0F1419"/>
              </w:rPr>
            </w:pPr>
            <w:r w:rsidRPr="00D12982">
              <w:rPr>
                <w:rFonts w:ascii="Times New Roman" w:hAnsi="Times New Roman"/>
                <w:b/>
              </w:rPr>
              <w:t>Игра</w:t>
            </w:r>
          </w:p>
        </w:tc>
        <w:tc>
          <w:tcPr>
            <w:tcW w:w="7043" w:type="dxa"/>
            <w:shd w:val="clear" w:color="auto" w:fill="auto"/>
          </w:tcPr>
          <w:p w:rsidR="004646CF" w:rsidRPr="00D12982" w:rsidRDefault="004646CF" w:rsidP="00537841">
            <w:pPr>
              <w:spacing w:after="0" w:line="240" w:lineRule="auto"/>
              <w:rPr>
                <w:rFonts w:ascii="Times New Roman" w:hAnsi="Times New Roman"/>
                <w:b/>
              </w:rPr>
            </w:pPr>
            <w:r w:rsidRPr="00D12982">
              <w:rPr>
                <w:rFonts w:ascii="Times New Roman" w:hAnsi="Times New Roman"/>
                <w:b/>
              </w:rPr>
              <w:t>«Какого цвета твои глаза и волосы»</w:t>
            </w:r>
          </w:p>
          <w:p w:rsidR="004646CF" w:rsidRPr="00D12982" w:rsidRDefault="004646CF" w:rsidP="00537841">
            <w:pPr>
              <w:spacing w:after="0" w:line="240" w:lineRule="auto"/>
              <w:ind w:right="-456"/>
              <w:rPr>
                <w:rFonts w:ascii="Times New Roman" w:hAnsi="Times New Roman"/>
                <w:b/>
              </w:rPr>
            </w:pPr>
            <w:r w:rsidRPr="00D12982">
              <w:rPr>
                <w:rFonts w:ascii="Times New Roman" w:hAnsi="Times New Roman"/>
                <w:b/>
              </w:rPr>
              <w:t>Цель:</w:t>
            </w:r>
            <w:r w:rsidRPr="00D12982">
              <w:rPr>
                <w:rFonts w:ascii="Times New Roman" w:hAnsi="Times New Roman"/>
              </w:rPr>
              <w:t xml:space="preserve"> формировать элементарные социальные навыки.</w:t>
            </w:r>
          </w:p>
        </w:tc>
        <w:tc>
          <w:tcPr>
            <w:tcW w:w="2693" w:type="dxa"/>
            <w:shd w:val="clear" w:color="auto" w:fill="auto"/>
          </w:tcPr>
          <w:p w:rsidR="004646CF" w:rsidRPr="00D12982" w:rsidRDefault="004646CF" w:rsidP="00537841">
            <w:pPr>
              <w:spacing w:after="0" w:line="240" w:lineRule="auto"/>
              <w:jc w:val="center"/>
              <w:rPr>
                <w:rFonts w:ascii="Times New Roman" w:hAnsi="Times New Roman"/>
                <w:b/>
              </w:rPr>
            </w:pPr>
            <w:r w:rsidRPr="00D12982">
              <w:rPr>
                <w:rFonts w:ascii="Times New Roman" w:hAnsi="Times New Roman"/>
                <w:b/>
              </w:rPr>
              <w:t>Центр игры</w:t>
            </w:r>
          </w:p>
          <w:p w:rsidR="004646CF" w:rsidRPr="00D12982" w:rsidRDefault="004646CF" w:rsidP="00537841">
            <w:pPr>
              <w:spacing w:line="240" w:lineRule="auto"/>
              <w:rPr>
                <w:rFonts w:ascii="Times New Roman" w:hAnsi="Times New Roman"/>
                <w:bCs/>
                <w:color w:val="0F1419"/>
              </w:rPr>
            </w:pPr>
          </w:p>
        </w:tc>
        <w:tc>
          <w:tcPr>
            <w:tcW w:w="1134" w:type="dxa"/>
            <w:vMerge/>
            <w:shd w:val="clear" w:color="auto" w:fill="auto"/>
          </w:tcPr>
          <w:p w:rsidR="004646CF" w:rsidRPr="00D12982" w:rsidRDefault="004646CF" w:rsidP="00537841">
            <w:pPr>
              <w:spacing w:after="0" w:line="240" w:lineRule="auto"/>
              <w:rPr>
                <w:rFonts w:ascii="Times New Roman" w:hAnsi="Times New Roman"/>
              </w:rPr>
            </w:pPr>
          </w:p>
        </w:tc>
        <w:tc>
          <w:tcPr>
            <w:tcW w:w="1276" w:type="dxa"/>
            <w:vMerge/>
            <w:shd w:val="clear" w:color="auto" w:fill="auto"/>
          </w:tcPr>
          <w:p w:rsidR="004646CF" w:rsidRPr="00D12982" w:rsidRDefault="004646CF" w:rsidP="00537841">
            <w:pPr>
              <w:pStyle w:val="c3"/>
              <w:spacing w:before="0" w:beforeAutospacing="0" w:after="0" w:afterAutospacing="0"/>
              <w:rPr>
                <w:b/>
                <w:sz w:val="22"/>
                <w:szCs w:val="22"/>
              </w:rPr>
            </w:pPr>
          </w:p>
        </w:tc>
      </w:tr>
      <w:tr w:rsidR="004646CF" w:rsidRPr="00D12982" w:rsidTr="00537841">
        <w:trPr>
          <w:cantSplit/>
          <w:trHeight w:val="563"/>
        </w:trPr>
        <w:tc>
          <w:tcPr>
            <w:tcW w:w="1008" w:type="dxa"/>
            <w:vMerge/>
            <w:shd w:val="clear" w:color="auto" w:fill="auto"/>
            <w:textDirection w:val="btLr"/>
          </w:tcPr>
          <w:p w:rsidR="004646CF" w:rsidRPr="00D12982"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D12982" w:rsidRDefault="004646CF" w:rsidP="00537841">
            <w:pPr>
              <w:spacing w:line="240" w:lineRule="auto"/>
              <w:jc w:val="center"/>
              <w:rPr>
                <w:rFonts w:ascii="Times New Roman" w:hAnsi="Times New Roman"/>
                <w:b/>
                <w:u w:val="single"/>
              </w:rPr>
            </w:pPr>
            <w:r w:rsidRPr="00D12982">
              <w:rPr>
                <w:rFonts w:ascii="Times New Roman" w:hAnsi="Times New Roman"/>
                <w:b/>
                <w:u w:val="single"/>
              </w:rPr>
              <w:t>НОД</w:t>
            </w:r>
          </w:p>
        </w:tc>
        <w:tc>
          <w:tcPr>
            <w:tcW w:w="7043" w:type="dxa"/>
            <w:shd w:val="clear" w:color="auto" w:fill="auto"/>
          </w:tcPr>
          <w:p w:rsidR="004646CF" w:rsidRPr="00D12982" w:rsidRDefault="004646CF" w:rsidP="00537841">
            <w:pPr>
              <w:spacing w:after="0" w:line="240" w:lineRule="auto"/>
              <w:rPr>
                <w:rFonts w:ascii="Times New Roman" w:hAnsi="Times New Roman"/>
                <w:b/>
              </w:rPr>
            </w:pPr>
            <w:r w:rsidRPr="00D12982">
              <w:rPr>
                <w:rFonts w:ascii="Times New Roman" w:hAnsi="Times New Roman"/>
                <w:b/>
              </w:rPr>
              <w:t>1.Физическое развитие.</w:t>
            </w:r>
          </w:p>
          <w:p w:rsidR="004646CF" w:rsidRPr="00D12982" w:rsidRDefault="004646CF" w:rsidP="00537841">
            <w:pPr>
              <w:spacing w:after="0" w:line="240" w:lineRule="auto"/>
              <w:rPr>
                <w:rFonts w:ascii="Times New Roman" w:hAnsi="Times New Roman"/>
                <w:b/>
              </w:rPr>
            </w:pPr>
          </w:p>
          <w:p w:rsidR="004646CF" w:rsidRPr="00D12982" w:rsidRDefault="004646CF" w:rsidP="00537841">
            <w:pPr>
              <w:spacing w:after="0" w:line="240" w:lineRule="auto"/>
              <w:ind w:right="-456"/>
              <w:rPr>
                <w:rFonts w:ascii="Times New Roman" w:hAnsi="Times New Roman"/>
                <w:b/>
              </w:rPr>
            </w:pPr>
            <w:r w:rsidRPr="00D12982">
              <w:rPr>
                <w:rFonts w:ascii="Times New Roman" w:hAnsi="Times New Roman"/>
                <w:b/>
              </w:rPr>
              <w:t xml:space="preserve">2. НОД Познание. Формирование целостной картины мира.  </w:t>
            </w:r>
          </w:p>
          <w:p w:rsidR="004646CF" w:rsidRPr="00D12982" w:rsidRDefault="004646CF" w:rsidP="00537841">
            <w:pPr>
              <w:spacing w:after="0" w:line="240" w:lineRule="auto"/>
              <w:ind w:right="-456"/>
              <w:rPr>
                <w:rFonts w:ascii="Times New Roman" w:hAnsi="Times New Roman"/>
              </w:rPr>
            </w:pPr>
            <w:r w:rsidRPr="00D12982">
              <w:rPr>
                <w:rFonts w:ascii="Times New Roman" w:hAnsi="Times New Roman"/>
                <w:b/>
              </w:rPr>
              <w:t xml:space="preserve">Тема: </w:t>
            </w:r>
            <w:r w:rsidRPr="00D12982">
              <w:rPr>
                <w:rFonts w:ascii="Times New Roman" w:hAnsi="Times New Roman"/>
              </w:rPr>
              <w:t>«Из чего сделаны игрушки. Рассматривание  деревянных игрушек»</w:t>
            </w:r>
          </w:p>
          <w:p w:rsidR="004646CF" w:rsidRPr="00D12982" w:rsidRDefault="004646CF" w:rsidP="00537841">
            <w:pPr>
              <w:spacing w:after="0" w:line="240" w:lineRule="auto"/>
              <w:ind w:right="-456"/>
              <w:rPr>
                <w:rFonts w:ascii="Times New Roman" w:hAnsi="Times New Roman"/>
              </w:rPr>
            </w:pPr>
            <w:r w:rsidRPr="00D12982">
              <w:rPr>
                <w:rFonts w:ascii="Times New Roman" w:hAnsi="Times New Roman"/>
                <w:b/>
              </w:rPr>
              <w:t xml:space="preserve">Цель: </w:t>
            </w:r>
            <w:r w:rsidRPr="00D12982">
              <w:rPr>
                <w:rFonts w:ascii="Times New Roman" w:hAnsi="Times New Roman"/>
              </w:rPr>
              <w:t>Учить определять название игрушек и материал, из которого они сделаны. Развивать слуховое восприятие, расширять словарный запас; способствовать развитию речи как средства общения.</w:t>
            </w:r>
          </w:p>
          <w:p w:rsidR="004646CF" w:rsidRPr="00D12982" w:rsidRDefault="004646CF" w:rsidP="00537841">
            <w:pPr>
              <w:spacing w:after="0" w:line="240" w:lineRule="auto"/>
              <w:ind w:right="-456"/>
              <w:rPr>
                <w:rFonts w:ascii="Times New Roman" w:hAnsi="Times New Roman"/>
                <w:b/>
              </w:rPr>
            </w:pPr>
            <w:r w:rsidRPr="00D12982">
              <w:rPr>
                <w:rFonts w:ascii="Times New Roman" w:hAnsi="Times New Roman"/>
                <w:b/>
              </w:rPr>
              <w:t xml:space="preserve">Используемая литература:  </w:t>
            </w:r>
            <w:r w:rsidRPr="00D12982">
              <w:rPr>
                <w:rFonts w:ascii="Times New Roman" w:hAnsi="Times New Roman"/>
              </w:rPr>
              <w:t>Комплексные занятия</w:t>
            </w:r>
            <w:r w:rsidRPr="00D12982">
              <w:rPr>
                <w:rFonts w:ascii="Times New Roman" w:hAnsi="Times New Roman"/>
                <w:b/>
              </w:rPr>
              <w:t xml:space="preserve"> </w:t>
            </w:r>
            <w:r w:rsidRPr="00D12982">
              <w:rPr>
                <w:rFonts w:ascii="Times New Roman" w:hAnsi="Times New Roman"/>
              </w:rPr>
              <w:t>с.223.</w:t>
            </w:r>
          </w:p>
        </w:tc>
        <w:tc>
          <w:tcPr>
            <w:tcW w:w="2693" w:type="dxa"/>
            <w:shd w:val="clear" w:color="auto" w:fill="auto"/>
          </w:tcPr>
          <w:p w:rsidR="004646CF" w:rsidRDefault="004646CF" w:rsidP="00537841">
            <w:pPr>
              <w:spacing w:after="0" w:line="240" w:lineRule="auto"/>
              <w:rPr>
                <w:rFonts w:ascii="Times New Roman" w:hAnsi="Times New Roman"/>
                <w:b/>
              </w:rPr>
            </w:pPr>
          </w:p>
          <w:p w:rsidR="004646CF" w:rsidRDefault="004646CF" w:rsidP="00537841">
            <w:pPr>
              <w:spacing w:after="0" w:line="240" w:lineRule="auto"/>
              <w:rPr>
                <w:rFonts w:ascii="Times New Roman" w:hAnsi="Times New Roman"/>
                <w:b/>
              </w:rPr>
            </w:pPr>
          </w:p>
          <w:p w:rsidR="004646CF" w:rsidRPr="00D12982" w:rsidRDefault="004646CF" w:rsidP="00537841">
            <w:pPr>
              <w:spacing w:after="0" w:line="240" w:lineRule="auto"/>
              <w:rPr>
                <w:rFonts w:ascii="Times New Roman" w:hAnsi="Times New Roman"/>
                <w:b/>
              </w:rPr>
            </w:pPr>
            <w:r>
              <w:rPr>
                <w:rFonts w:ascii="Times New Roman" w:hAnsi="Times New Roman"/>
                <w:b/>
              </w:rPr>
              <w:t>Центр познания</w:t>
            </w:r>
          </w:p>
          <w:p w:rsidR="004646CF" w:rsidRPr="00D12982" w:rsidRDefault="004646CF" w:rsidP="00537841">
            <w:pPr>
              <w:spacing w:after="0" w:line="240" w:lineRule="auto"/>
              <w:rPr>
                <w:rFonts w:ascii="Times New Roman" w:hAnsi="Times New Roman"/>
              </w:rPr>
            </w:pPr>
            <w:r w:rsidRPr="00D12982">
              <w:rPr>
                <w:rFonts w:ascii="Times New Roman" w:hAnsi="Times New Roman"/>
              </w:rPr>
              <w:t>(различные игрушки).</w:t>
            </w:r>
          </w:p>
        </w:tc>
        <w:tc>
          <w:tcPr>
            <w:tcW w:w="1134" w:type="dxa"/>
            <w:vMerge/>
            <w:shd w:val="clear" w:color="auto" w:fill="auto"/>
          </w:tcPr>
          <w:p w:rsidR="004646CF" w:rsidRPr="00D12982" w:rsidRDefault="004646CF" w:rsidP="00537841">
            <w:pPr>
              <w:spacing w:after="0" w:line="240" w:lineRule="auto"/>
              <w:rPr>
                <w:rFonts w:ascii="Times New Roman" w:hAnsi="Times New Roman"/>
              </w:rPr>
            </w:pPr>
          </w:p>
        </w:tc>
        <w:tc>
          <w:tcPr>
            <w:tcW w:w="1276" w:type="dxa"/>
            <w:vMerge/>
            <w:shd w:val="clear" w:color="auto" w:fill="auto"/>
          </w:tcPr>
          <w:p w:rsidR="004646CF" w:rsidRPr="00D12982" w:rsidRDefault="004646CF" w:rsidP="00537841">
            <w:pPr>
              <w:pStyle w:val="c3"/>
              <w:spacing w:before="0" w:beforeAutospacing="0" w:after="0" w:afterAutospacing="0"/>
              <w:rPr>
                <w:b/>
                <w:sz w:val="22"/>
                <w:szCs w:val="22"/>
              </w:rPr>
            </w:pPr>
          </w:p>
        </w:tc>
      </w:tr>
      <w:tr w:rsidR="004646CF" w:rsidRPr="00D12982" w:rsidTr="00537841">
        <w:trPr>
          <w:trHeight w:val="2828"/>
        </w:trPr>
        <w:tc>
          <w:tcPr>
            <w:tcW w:w="1008" w:type="dxa"/>
            <w:vMerge/>
            <w:shd w:val="clear" w:color="auto" w:fill="auto"/>
          </w:tcPr>
          <w:p w:rsidR="004646CF" w:rsidRPr="00D12982" w:rsidRDefault="004646CF" w:rsidP="00537841">
            <w:pPr>
              <w:spacing w:after="0" w:line="240" w:lineRule="auto"/>
              <w:rPr>
                <w:rFonts w:ascii="Times New Roman" w:hAnsi="Times New Roman"/>
              </w:rPr>
            </w:pPr>
          </w:p>
        </w:tc>
        <w:tc>
          <w:tcPr>
            <w:tcW w:w="1980" w:type="dxa"/>
            <w:shd w:val="clear" w:color="auto" w:fill="auto"/>
          </w:tcPr>
          <w:p w:rsidR="004646CF" w:rsidRPr="00D12982" w:rsidRDefault="004646CF" w:rsidP="00537841">
            <w:pPr>
              <w:shd w:val="clear" w:color="auto" w:fill="FFFFFF"/>
              <w:spacing w:after="0" w:line="240" w:lineRule="auto"/>
              <w:jc w:val="center"/>
              <w:rPr>
                <w:rFonts w:ascii="Times New Roman" w:hAnsi="Times New Roman"/>
                <w:b/>
                <w:bCs/>
                <w:color w:val="000000"/>
                <w:spacing w:val="-8"/>
                <w:u w:val="single"/>
              </w:rPr>
            </w:pPr>
            <w:r w:rsidRPr="00D12982">
              <w:rPr>
                <w:rFonts w:ascii="Times New Roman" w:hAnsi="Times New Roman"/>
                <w:b/>
                <w:u w:val="single"/>
              </w:rPr>
              <w:t>Прогулка</w:t>
            </w:r>
          </w:p>
          <w:p w:rsidR="004646CF" w:rsidRPr="00D12982" w:rsidRDefault="004646CF" w:rsidP="00537841">
            <w:pPr>
              <w:spacing w:after="0" w:line="240" w:lineRule="auto"/>
              <w:jc w:val="center"/>
              <w:rPr>
                <w:rFonts w:ascii="Times New Roman" w:hAnsi="Times New Roman"/>
                <w:color w:val="FF0000"/>
              </w:rPr>
            </w:pPr>
          </w:p>
          <w:p w:rsidR="004646CF" w:rsidRPr="00D12982" w:rsidRDefault="004646CF" w:rsidP="00537841">
            <w:pPr>
              <w:spacing w:after="0" w:line="240" w:lineRule="auto"/>
              <w:jc w:val="center"/>
              <w:rPr>
                <w:rFonts w:ascii="Times New Roman" w:hAnsi="Times New Roman"/>
              </w:rPr>
            </w:pPr>
          </w:p>
          <w:p w:rsidR="004646CF" w:rsidRPr="00D12982" w:rsidRDefault="004646CF" w:rsidP="00537841">
            <w:pPr>
              <w:spacing w:after="0" w:line="240" w:lineRule="auto"/>
              <w:jc w:val="center"/>
              <w:rPr>
                <w:rFonts w:ascii="Times New Roman" w:hAnsi="Times New Roman"/>
              </w:rPr>
            </w:pPr>
          </w:p>
          <w:p w:rsidR="004646CF" w:rsidRPr="00D12982" w:rsidRDefault="004646CF" w:rsidP="00537841">
            <w:pPr>
              <w:spacing w:after="0" w:line="240" w:lineRule="auto"/>
              <w:jc w:val="center"/>
              <w:rPr>
                <w:rFonts w:ascii="Times New Roman" w:hAnsi="Times New Roman"/>
              </w:rPr>
            </w:pPr>
          </w:p>
          <w:p w:rsidR="004646CF" w:rsidRPr="00D12982" w:rsidRDefault="004646CF" w:rsidP="00537841">
            <w:pPr>
              <w:spacing w:after="0" w:line="240" w:lineRule="auto"/>
              <w:jc w:val="center"/>
              <w:rPr>
                <w:rFonts w:ascii="Times New Roman" w:hAnsi="Times New Roman"/>
              </w:rPr>
            </w:pPr>
          </w:p>
          <w:p w:rsidR="004646CF" w:rsidRPr="00D12982" w:rsidRDefault="004646CF" w:rsidP="00537841">
            <w:pPr>
              <w:spacing w:after="0" w:line="240" w:lineRule="auto"/>
              <w:jc w:val="center"/>
              <w:rPr>
                <w:rFonts w:ascii="Times New Roman" w:hAnsi="Times New Roman"/>
              </w:rPr>
            </w:pPr>
          </w:p>
          <w:p w:rsidR="004646CF" w:rsidRPr="00D12982" w:rsidRDefault="004646CF" w:rsidP="00537841">
            <w:pPr>
              <w:spacing w:after="0" w:line="240" w:lineRule="auto"/>
              <w:jc w:val="center"/>
              <w:rPr>
                <w:rFonts w:ascii="Times New Roman" w:hAnsi="Times New Roman"/>
              </w:rPr>
            </w:pPr>
          </w:p>
          <w:p w:rsidR="004646CF" w:rsidRPr="00D12982" w:rsidRDefault="004646CF" w:rsidP="00537841">
            <w:pPr>
              <w:spacing w:after="0" w:line="240" w:lineRule="auto"/>
              <w:jc w:val="center"/>
              <w:rPr>
                <w:rFonts w:ascii="Times New Roman" w:hAnsi="Times New Roman"/>
              </w:rPr>
            </w:pPr>
          </w:p>
          <w:p w:rsidR="004646CF" w:rsidRPr="00D12982" w:rsidRDefault="004646CF" w:rsidP="00537841">
            <w:pPr>
              <w:spacing w:line="240" w:lineRule="auto"/>
              <w:jc w:val="center"/>
              <w:rPr>
                <w:rFonts w:ascii="Times New Roman" w:hAnsi="Times New Roman"/>
              </w:rPr>
            </w:pPr>
          </w:p>
        </w:tc>
        <w:tc>
          <w:tcPr>
            <w:tcW w:w="7043" w:type="dxa"/>
            <w:shd w:val="clear" w:color="auto" w:fill="auto"/>
          </w:tcPr>
          <w:p w:rsidR="004646CF" w:rsidRDefault="004646CF" w:rsidP="00537841">
            <w:pPr>
              <w:pStyle w:val="af2"/>
              <w:spacing w:after="0"/>
              <w:jc w:val="center"/>
              <w:rPr>
                <w:rFonts w:cs="Times New Roman"/>
                <w:sz w:val="22"/>
                <w:szCs w:val="22"/>
              </w:rPr>
            </w:pPr>
            <w:r>
              <w:rPr>
                <w:rFonts w:cs="Times New Roman"/>
                <w:b/>
                <w:sz w:val="22"/>
                <w:szCs w:val="22"/>
              </w:rPr>
              <w:t xml:space="preserve">Наблюдение </w:t>
            </w:r>
            <w:r w:rsidRPr="00316B42">
              <w:rPr>
                <w:rFonts w:cs="Times New Roman"/>
                <w:b/>
                <w:sz w:val="22"/>
                <w:szCs w:val="22"/>
              </w:rPr>
              <w:t>за воробьями:</w:t>
            </w:r>
          </w:p>
          <w:p w:rsidR="004646CF" w:rsidRDefault="004646CF" w:rsidP="00537841">
            <w:pPr>
              <w:pStyle w:val="af2"/>
              <w:spacing w:after="0"/>
              <w:jc w:val="both"/>
              <w:rPr>
                <w:rFonts w:cs="Times New Roman"/>
                <w:sz w:val="22"/>
                <w:szCs w:val="22"/>
              </w:rPr>
            </w:pPr>
            <w:r>
              <w:rPr>
                <w:rFonts w:cs="Times New Roman"/>
                <w:sz w:val="22"/>
                <w:szCs w:val="22"/>
              </w:rPr>
              <w:t>Греются, весело чирикают, купаются в луже – привлекать к наблюдениям за птицами.</w:t>
            </w:r>
          </w:p>
          <w:p w:rsidR="004646CF" w:rsidRDefault="004646CF" w:rsidP="00537841">
            <w:pPr>
              <w:pStyle w:val="af2"/>
              <w:spacing w:after="0"/>
              <w:jc w:val="both"/>
              <w:rPr>
                <w:rFonts w:cs="Times New Roman"/>
                <w:b/>
                <w:sz w:val="22"/>
                <w:szCs w:val="22"/>
              </w:rPr>
            </w:pPr>
          </w:p>
          <w:p w:rsidR="004646CF" w:rsidRDefault="004646CF" w:rsidP="00537841">
            <w:pPr>
              <w:pStyle w:val="af2"/>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«Овощной магазин» - учить различать овощи, называть их правильно.</w:t>
            </w:r>
          </w:p>
          <w:p w:rsidR="004646CF" w:rsidRDefault="004646CF" w:rsidP="00537841">
            <w:pPr>
              <w:pStyle w:val="af2"/>
              <w:spacing w:after="0"/>
              <w:jc w:val="both"/>
              <w:rPr>
                <w:rFonts w:cs="Times New Roman"/>
                <w:b/>
                <w:sz w:val="22"/>
                <w:szCs w:val="22"/>
              </w:rPr>
            </w:pPr>
          </w:p>
          <w:p w:rsidR="004646CF" w:rsidRDefault="004646CF" w:rsidP="00537841">
            <w:pPr>
              <w:pStyle w:val="af2"/>
              <w:spacing w:after="0"/>
              <w:jc w:val="both"/>
              <w:rPr>
                <w:rFonts w:cs="Times New Roman"/>
                <w:sz w:val="22"/>
                <w:szCs w:val="22"/>
              </w:rPr>
            </w:pPr>
            <w:r>
              <w:rPr>
                <w:rFonts w:cs="Times New Roman"/>
                <w:b/>
                <w:sz w:val="22"/>
                <w:szCs w:val="22"/>
              </w:rPr>
              <w:t xml:space="preserve">Труд. </w:t>
            </w:r>
            <w:r>
              <w:rPr>
                <w:rFonts w:cs="Times New Roman"/>
                <w:sz w:val="22"/>
                <w:szCs w:val="22"/>
              </w:rPr>
              <w:t>Рыхление почвы на клумбе – привлекать к труду.</w:t>
            </w:r>
          </w:p>
          <w:p w:rsidR="004646CF" w:rsidRDefault="004646CF" w:rsidP="00537841">
            <w:pPr>
              <w:pStyle w:val="af2"/>
              <w:spacing w:after="0"/>
              <w:jc w:val="both"/>
              <w:rPr>
                <w:rFonts w:cs="Times New Roman"/>
                <w:b/>
                <w:sz w:val="22"/>
                <w:szCs w:val="22"/>
              </w:rPr>
            </w:pPr>
          </w:p>
          <w:p w:rsidR="004646CF" w:rsidRPr="00D12982" w:rsidRDefault="004646CF" w:rsidP="00537841">
            <w:pPr>
              <w:spacing w:after="0" w:line="240" w:lineRule="auto"/>
              <w:rPr>
                <w:rFonts w:ascii="Times New Roman" w:hAnsi="Times New Roman"/>
              </w:rPr>
            </w:pPr>
            <w:r w:rsidRPr="00D12982">
              <w:rPr>
                <w:b/>
              </w:rPr>
              <w:t xml:space="preserve">Выносной материал: </w:t>
            </w:r>
            <w:r w:rsidRPr="00D12982">
              <w:t xml:space="preserve"> н</w:t>
            </w:r>
            <w:r w:rsidRPr="00D12982">
              <w:rPr>
                <w:spacing w:val="-5"/>
              </w:rPr>
              <w:t>о</w:t>
            </w:r>
            <w:r>
              <w:rPr>
                <w:spacing w:val="-5"/>
              </w:rPr>
              <w:t>силки, грабли, ведерки, совочки, формочки.</w:t>
            </w:r>
          </w:p>
        </w:tc>
        <w:tc>
          <w:tcPr>
            <w:tcW w:w="2693" w:type="dxa"/>
            <w:shd w:val="clear" w:color="auto" w:fill="auto"/>
          </w:tcPr>
          <w:p w:rsidR="004646CF" w:rsidRDefault="004646CF" w:rsidP="00537841">
            <w:pPr>
              <w:pStyle w:val="af2"/>
              <w:spacing w:after="0"/>
              <w:rPr>
                <w:rFonts w:cs="Times New Roman"/>
                <w:b/>
                <w:sz w:val="22"/>
                <w:szCs w:val="22"/>
              </w:rPr>
            </w:pPr>
            <w:r>
              <w:rPr>
                <w:rFonts w:cs="Times New Roman"/>
                <w:b/>
                <w:sz w:val="22"/>
                <w:szCs w:val="22"/>
              </w:rPr>
              <w:t xml:space="preserve">Подвижная игра </w:t>
            </w:r>
            <w:r>
              <w:rPr>
                <w:rFonts w:cs="Times New Roman"/>
                <w:sz w:val="22"/>
                <w:szCs w:val="22"/>
              </w:rPr>
              <w:t>«Достань шар» – упражнять в прыжках.</w:t>
            </w:r>
          </w:p>
          <w:p w:rsidR="004646CF" w:rsidRPr="00D12982" w:rsidRDefault="004646CF" w:rsidP="00537841">
            <w:pPr>
              <w:spacing w:after="0" w:line="240" w:lineRule="auto"/>
              <w:rPr>
                <w:rFonts w:ascii="Times New Roman" w:hAnsi="Times New Roman"/>
              </w:rPr>
            </w:pPr>
          </w:p>
        </w:tc>
        <w:tc>
          <w:tcPr>
            <w:tcW w:w="1134" w:type="dxa"/>
            <w:shd w:val="clear" w:color="auto" w:fill="auto"/>
          </w:tcPr>
          <w:p w:rsidR="004646CF" w:rsidRDefault="004646CF" w:rsidP="00537841">
            <w:pPr>
              <w:pStyle w:val="af2"/>
              <w:spacing w:after="0"/>
              <w:rPr>
                <w:rFonts w:cs="Times New Roman"/>
                <w:sz w:val="22"/>
                <w:szCs w:val="22"/>
              </w:rPr>
            </w:pPr>
            <w:r>
              <w:rPr>
                <w:rFonts w:cs="Times New Roman"/>
                <w:b/>
                <w:sz w:val="22"/>
                <w:szCs w:val="22"/>
              </w:rPr>
              <w:t xml:space="preserve">Индивидуальная работа. </w:t>
            </w:r>
            <w:r>
              <w:rPr>
                <w:rFonts w:cs="Times New Roman"/>
                <w:sz w:val="22"/>
                <w:szCs w:val="22"/>
              </w:rPr>
              <w:t>Лазанье по гимнастической стенке.</w:t>
            </w:r>
          </w:p>
          <w:p w:rsidR="004646CF" w:rsidRPr="00D12982" w:rsidRDefault="004646CF" w:rsidP="00537841">
            <w:pPr>
              <w:pStyle w:val="Style1"/>
              <w:widowControl/>
              <w:spacing w:line="240" w:lineRule="auto"/>
              <w:rPr>
                <w:rFonts w:ascii="Times New Roman" w:hAnsi="Times New Roman"/>
                <w:sz w:val="22"/>
                <w:szCs w:val="22"/>
              </w:rPr>
            </w:pPr>
          </w:p>
          <w:p w:rsidR="004646CF" w:rsidRPr="00D12982" w:rsidRDefault="004646CF" w:rsidP="00537841">
            <w:pPr>
              <w:pStyle w:val="Style1"/>
              <w:widowControl/>
              <w:spacing w:line="240" w:lineRule="auto"/>
              <w:rPr>
                <w:rFonts w:ascii="Times New Roman" w:hAnsi="Times New Roman"/>
                <w:sz w:val="22"/>
                <w:szCs w:val="22"/>
              </w:rPr>
            </w:pPr>
          </w:p>
        </w:tc>
        <w:tc>
          <w:tcPr>
            <w:tcW w:w="1276" w:type="dxa"/>
            <w:vMerge/>
            <w:shd w:val="clear" w:color="auto" w:fill="auto"/>
          </w:tcPr>
          <w:p w:rsidR="004646CF" w:rsidRPr="00D12982" w:rsidRDefault="004646CF" w:rsidP="00537841">
            <w:pPr>
              <w:spacing w:after="0" w:line="240" w:lineRule="auto"/>
              <w:rPr>
                <w:rFonts w:ascii="Times New Roman" w:hAnsi="Times New Roman"/>
              </w:rPr>
            </w:pPr>
          </w:p>
        </w:tc>
      </w:tr>
      <w:tr w:rsidR="004646CF" w:rsidRPr="00D12982" w:rsidTr="00537841">
        <w:tc>
          <w:tcPr>
            <w:tcW w:w="1008" w:type="dxa"/>
            <w:vMerge/>
            <w:shd w:val="clear" w:color="auto" w:fill="auto"/>
          </w:tcPr>
          <w:p w:rsidR="004646CF" w:rsidRPr="00D12982" w:rsidRDefault="004646CF" w:rsidP="00537841">
            <w:pPr>
              <w:spacing w:after="0" w:line="240" w:lineRule="auto"/>
              <w:rPr>
                <w:rFonts w:ascii="Times New Roman" w:hAnsi="Times New Roman"/>
              </w:rPr>
            </w:pPr>
          </w:p>
        </w:tc>
        <w:tc>
          <w:tcPr>
            <w:tcW w:w="1980" w:type="dxa"/>
            <w:shd w:val="clear" w:color="auto" w:fill="auto"/>
          </w:tcPr>
          <w:p w:rsidR="004646CF" w:rsidRPr="00D12982" w:rsidRDefault="004646CF" w:rsidP="00537841">
            <w:pPr>
              <w:pStyle w:val="a3"/>
              <w:jc w:val="center"/>
              <w:rPr>
                <w:rFonts w:ascii="Times New Roman" w:hAnsi="Times New Roman"/>
                <w:b/>
                <w:u w:val="single"/>
              </w:rPr>
            </w:pPr>
            <w:r w:rsidRPr="00D12982">
              <w:rPr>
                <w:rFonts w:ascii="Times New Roman" w:hAnsi="Times New Roman"/>
                <w:b/>
                <w:u w:val="single"/>
              </w:rPr>
              <w:t>Работа перед  сном</w:t>
            </w:r>
          </w:p>
        </w:tc>
        <w:tc>
          <w:tcPr>
            <w:tcW w:w="12146" w:type="dxa"/>
            <w:gridSpan w:val="4"/>
            <w:shd w:val="clear" w:color="auto" w:fill="auto"/>
          </w:tcPr>
          <w:p w:rsidR="004646CF" w:rsidRDefault="004646CF" w:rsidP="00537841">
            <w:pPr>
              <w:spacing w:after="0" w:line="240" w:lineRule="auto"/>
              <w:rPr>
                <w:rFonts w:ascii="Times New Roman" w:hAnsi="Times New Roman"/>
                <w:b/>
              </w:rPr>
            </w:pPr>
            <w:r w:rsidRPr="00D12982">
              <w:rPr>
                <w:rFonts w:ascii="Times New Roman" w:hAnsi="Times New Roman"/>
                <w:b/>
              </w:rPr>
              <w:t xml:space="preserve">Беседа по вопросам: Как правильно раздеваться? Как складывать одежду? Как </w:t>
            </w:r>
            <w:r>
              <w:rPr>
                <w:rFonts w:ascii="Times New Roman" w:hAnsi="Times New Roman"/>
                <w:b/>
              </w:rPr>
              <w:t>вешать одежду?</w:t>
            </w:r>
          </w:p>
          <w:p w:rsidR="004646CF" w:rsidRPr="00D12982" w:rsidRDefault="004646CF" w:rsidP="00537841">
            <w:pPr>
              <w:spacing w:after="0" w:line="240" w:lineRule="auto"/>
              <w:rPr>
                <w:rFonts w:ascii="Times New Roman" w:hAnsi="Times New Roman"/>
                <w:b/>
              </w:rPr>
            </w:pPr>
            <w:r w:rsidRPr="00D12982">
              <w:rPr>
                <w:rFonts w:ascii="Times New Roman" w:hAnsi="Times New Roman"/>
                <w:b/>
              </w:rPr>
              <w:t>Цель:</w:t>
            </w:r>
            <w:r w:rsidRPr="00D12982">
              <w:rPr>
                <w:rFonts w:ascii="Times New Roman" w:hAnsi="Times New Roman"/>
              </w:rPr>
              <w:t xml:space="preserve"> формировать</w:t>
            </w:r>
            <w:r w:rsidRPr="00D12982">
              <w:rPr>
                <w:rFonts w:ascii="Times New Roman" w:hAnsi="Times New Roman"/>
                <w:b/>
              </w:rPr>
              <w:t xml:space="preserve"> </w:t>
            </w:r>
            <w:r w:rsidRPr="00D12982">
              <w:rPr>
                <w:rFonts w:ascii="Times New Roman" w:hAnsi="Times New Roman"/>
              </w:rPr>
              <w:t>знания  о необходимости соблюдения режима дня, потребности  и соблюдении опрятности в повседневной жизни; создание  тихой, благоприятной обстановки для сна</w:t>
            </w:r>
            <w:r w:rsidRPr="00D12982">
              <w:rPr>
                <w:rFonts w:ascii="Times New Roman" w:hAnsi="Times New Roman"/>
                <w:b/>
              </w:rPr>
              <w:t>.</w:t>
            </w:r>
          </w:p>
        </w:tc>
      </w:tr>
      <w:tr w:rsidR="004646CF" w:rsidRPr="00D12982" w:rsidTr="00537841">
        <w:trPr>
          <w:trHeight w:val="1063"/>
        </w:trPr>
        <w:tc>
          <w:tcPr>
            <w:tcW w:w="1008" w:type="dxa"/>
            <w:vMerge/>
            <w:shd w:val="clear" w:color="auto" w:fill="auto"/>
          </w:tcPr>
          <w:p w:rsidR="004646CF" w:rsidRPr="00D12982" w:rsidRDefault="004646CF" w:rsidP="00537841">
            <w:pPr>
              <w:spacing w:after="0" w:line="240" w:lineRule="auto"/>
              <w:rPr>
                <w:rFonts w:ascii="Times New Roman" w:hAnsi="Times New Roman"/>
              </w:rPr>
            </w:pPr>
          </w:p>
        </w:tc>
        <w:tc>
          <w:tcPr>
            <w:tcW w:w="1980" w:type="dxa"/>
            <w:shd w:val="clear" w:color="auto" w:fill="auto"/>
          </w:tcPr>
          <w:p w:rsidR="004646CF" w:rsidRPr="00D12982" w:rsidRDefault="004646CF" w:rsidP="00537841">
            <w:pPr>
              <w:pStyle w:val="a3"/>
              <w:jc w:val="center"/>
              <w:rPr>
                <w:rFonts w:ascii="Times New Roman" w:hAnsi="Times New Roman"/>
                <w:b/>
                <w:u w:val="single"/>
              </w:rPr>
            </w:pPr>
            <w:r w:rsidRPr="00D12982">
              <w:rPr>
                <w:rFonts w:ascii="Times New Roman" w:hAnsi="Times New Roman"/>
                <w:b/>
                <w:u w:val="single"/>
              </w:rPr>
              <w:t>Вечер</w:t>
            </w:r>
          </w:p>
          <w:p w:rsidR="004646CF" w:rsidRPr="00D12982" w:rsidRDefault="004646CF" w:rsidP="00537841">
            <w:pPr>
              <w:spacing w:after="0" w:line="240" w:lineRule="auto"/>
              <w:jc w:val="center"/>
              <w:rPr>
                <w:rFonts w:ascii="Times New Roman" w:hAnsi="Times New Roman"/>
              </w:rPr>
            </w:pPr>
            <w:r w:rsidRPr="00D12982">
              <w:rPr>
                <w:rFonts w:ascii="Times New Roman" w:hAnsi="Times New Roman"/>
                <w:b/>
              </w:rPr>
              <w:t>Закаливающие процедуры после сна</w:t>
            </w:r>
          </w:p>
        </w:tc>
        <w:tc>
          <w:tcPr>
            <w:tcW w:w="7043" w:type="dxa"/>
            <w:shd w:val="clear" w:color="auto" w:fill="auto"/>
          </w:tcPr>
          <w:p w:rsidR="004646CF" w:rsidRPr="00D12982" w:rsidRDefault="004646CF" w:rsidP="00537841">
            <w:pPr>
              <w:spacing w:after="0" w:line="240" w:lineRule="auto"/>
              <w:rPr>
                <w:rFonts w:ascii="Times New Roman" w:hAnsi="Times New Roman"/>
                <w:color w:val="000000"/>
              </w:rPr>
            </w:pPr>
            <w:r w:rsidRPr="00D12982">
              <w:rPr>
                <w:rFonts w:ascii="Times New Roman" w:hAnsi="Times New Roman"/>
                <w:b/>
              </w:rPr>
              <w:t>Цель:</w:t>
            </w:r>
            <w:r w:rsidRPr="00D12982">
              <w:rPr>
                <w:rFonts w:ascii="Times New Roman" w:hAnsi="Times New Roman"/>
              </w:rPr>
              <w:t xml:space="preserve"> </w:t>
            </w:r>
            <w:r w:rsidRPr="00D12982">
              <w:rPr>
                <w:rFonts w:ascii="Times New Roman" w:hAnsi="Times New Roman"/>
                <w:color w:val="000000"/>
              </w:rPr>
              <w:t>сохранение и укрепление физического и психического здоровья детей.</w:t>
            </w:r>
          </w:p>
        </w:tc>
        <w:tc>
          <w:tcPr>
            <w:tcW w:w="2693" w:type="dxa"/>
            <w:shd w:val="clear" w:color="auto" w:fill="auto"/>
          </w:tcPr>
          <w:p w:rsidR="004646CF" w:rsidRPr="00D12982" w:rsidRDefault="004646CF" w:rsidP="00537841">
            <w:pPr>
              <w:pStyle w:val="Style17"/>
              <w:widowControl/>
              <w:spacing w:line="240" w:lineRule="auto"/>
              <w:ind w:firstLine="0"/>
              <w:jc w:val="center"/>
              <w:rPr>
                <w:rFonts w:ascii="Times New Roman" w:hAnsi="Times New Roman"/>
                <w:b/>
                <w:sz w:val="22"/>
                <w:szCs w:val="22"/>
              </w:rPr>
            </w:pPr>
            <w:r w:rsidRPr="00D12982">
              <w:rPr>
                <w:rFonts w:ascii="Times New Roman" w:hAnsi="Times New Roman"/>
                <w:b/>
                <w:sz w:val="22"/>
                <w:szCs w:val="22"/>
              </w:rPr>
              <w:t>Спальня</w:t>
            </w:r>
          </w:p>
          <w:p w:rsidR="004646CF" w:rsidRPr="00D12982" w:rsidRDefault="004646CF" w:rsidP="00537841">
            <w:pPr>
              <w:pStyle w:val="Style17"/>
              <w:widowControl/>
              <w:spacing w:line="240" w:lineRule="auto"/>
              <w:ind w:firstLine="0"/>
              <w:jc w:val="center"/>
              <w:rPr>
                <w:rFonts w:ascii="Times New Roman" w:hAnsi="Times New Roman"/>
                <w:sz w:val="22"/>
                <w:szCs w:val="22"/>
              </w:rPr>
            </w:pPr>
            <w:r w:rsidRPr="00D12982">
              <w:rPr>
                <w:rFonts w:ascii="Times New Roman" w:hAnsi="Times New Roman"/>
                <w:sz w:val="22"/>
                <w:szCs w:val="22"/>
              </w:rPr>
              <w:t>(ребристые дорожки)</w:t>
            </w:r>
          </w:p>
        </w:tc>
        <w:tc>
          <w:tcPr>
            <w:tcW w:w="1134" w:type="dxa"/>
            <w:vMerge w:val="restart"/>
            <w:shd w:val="clear" w:color="auto" w:fill="auto"/>
          </w:tcPr>
          <w:p w:rsidR="004646CF" w:rsidRPr="00D12982" w:rsidRDefault="004646CF" w:rsidP="00537841">
            <w:pPr>
              <w:spacing w:after="0" w:line="240" w:lineRule="auto"/>
              <w:rPr>
                <w:rFonts w:ascii="Times New Roman" w:hAnsi="Times New Roman"/>
              </w:rPr>
            </w:pPr>
            <w:r w:rsidRPr="00D12982">
              <w:rPr>
                <w:rFonts w:ascii="Times New Roman" w:hAnsi="Times New Roman"/>
              </w:rPr>
              <w:t>Закрепление  с детьми  понятий  «один»  и «много».</w:t>
            </w:r>
          </w:p>
        </w:tc>
        <w:tc>
          <w:tcPr>
            <w:tcW w:w="1276" w:type="dxa"/>
            <w:vMerge w:val="restart"/>
            <w:shd w:val="clear" w:color="auto" w:fill="auto"/>
          </w:tcPr>
          <w:p w:rsidR="004646CF" w:rsidRPr="00D12982" w:rsidRDefault="004646CF" w:rsidP="00537841">
            <w:pPr>
              <w:spacing w:after="0" w:line="240" w:lineRule="auto"/>
              <w:rPr>
                <w:rFonts w:ascii="Times New Roman" w:hAnsi="Times New Roman"/>
              </w:rPr>
            </w:pPr>
          </w:p>
        </w:tc>
      </w:tr>
      <w:tr w:rsidR="004646CF" w:rsidRPr="00D12982" w:rsidTr="00537841">
        <w:trPr>
          <w:trHeight w:val="764"/>
        </w:trPr>
        <w:tc>
          <w:tcPr>
            <w:tcW w:w="1008" w:type="dxa"/>
            <w:vMerge/>
            <w:shd w:val="clear" w:color="auto" w:fill="auto"/>
          </w:tcPr>
          <w:p w:rsidR="004646CF" w:rsidRPr="00D12982" w:rsidRDefault="004646CF" w:rsidP="00537841">
            <w:pPr>
              <w:spacing w:after="0" w:line="240" w:lineRule="auto"/>
              <w:rPr>
                <w:rFonts w:ascii="Times New Roman" w:hAnsi="Times New Roman"/>
              </w:rPr>
            </w:pPr>
          </w:p>
        </w:tc>
        <w:tc>
          <w:tcPr>
            <w:tcW w:w="1980" w:type="dxa"/>
            <w:shd w:val="clear" w:color="auto" w:fill="auto"/>
          </w:tcPr>
          <w:p w:rsidR="004646CF" w:rsidRPr="00D12982" w:rsidRDefault="004646CF" w:rsidP="00537841">
            <w:pPr>
              <w:spacing w:after="0" w:line="240" w:lineRule="auto"/>
              <w:jc w:val="center"/>
              <w:rPr>
                <w:rFonts w:ascii="Times New Roman" w:hAnsi="Times New Roman"/>
                <w:b/>
              </w:rPr>
            </w:pPr>
            <w:r w:rsidRPr="00316B42">
              <w:rPr>
                <w:rFonts w:ascii="Times New Roman" w:hAnsi="Times New Roman"/>
                <w:b/>
              </w:rPr>
              <w:t>Настольно-печатная игра</w:t>
            </w:r>
          </w:p>
        </w:tc>
        <w:tc>
          <w:tcPr>
            <w:tcW w:w="7043" w:type="dxa"/>
            <w:shd w:val="clear" w:color="auto" w:fill="auto"/>
          </w:tcPr>
          <w:p w:rsidR="004646CF" w:rsidRPr="00D12982" w:rsidRDefault="004646CF" w:rsidP="00537841">
            <w:pPr>
              <w:spacing w:after="0" w:line="240" w:lineRule="auto"/>
              <w:rPr>
                <w:rFonts w:ascii="Times New Roman" w:hAnsi="Times New Roman"/>
                <w:b/>
              </w:rPr>
            </w:pPr>
            <w:r w:rsidRPr="00D12982">
              <w:rPr>
                <w:rFonts w:ascii="Times New Roman" w:hAnsi="Times New Roman"/>
              </w:rPr>
              <w:t xml:space="preserve"> </w:t>
            </w:r>
            <w:r w:rsidRPr="00D12982">
              <w:rPr>
                <w:rFonts w:ascii="Times New Roman" w:hAnsi="Times New Roman"/>
                <w:b/>
              </w:rPr>
              <w:t>«Лото осторожностей».</w:t>
            </w:r>
          </w:p>
          <w:p w:rsidR="004646CF" w:rsidRPr="00D12982" w:rsidRDefault="004646CF" w:rsidP="00537841">
            <w:pPr>
              <w:spacing w:after="0" w:line="240" w:lineRule="auto"/>
              <w:rPr>
                <w:rFonts w:ascii="Times New Roman" w:hAnsi="Times New Roman"/>
              </w:rPr>
            </w:pPr>
            <w:r w:rsidRPr="00D12982">
              <w:rPr>
                <w:rFonts w:ascii="Times New Roman" w:hAnsi="Times New Roman"/>
                <w:b/>
              </w:rPr>
              <w:t>Цель</w:t>
            </w:r>
            <w:r w:rsidRPr="00D12982">
              <w:rPr>
                <w:rFonts w:ascii="Times New Roman" w:hAnsi="Times New Roman"/>
              </w:rPr>
              <w:t>: закрепить знания  детей о правилах поведения на улицах.</w:t>
            </w:r>
          </w:p>
          <w:p w:rsidR="004646CF" w:rsidRPr="00D12982" w:rsidRDefault="004646CF" w:rsidP="00537841">
            <w:pPr>
              <w:spacing w:after="0" w:line="240" w:lineRule="auto"/>
              <w:rPr>
                <w:rFonts w:ascii="Times New Roman" w:hAnsi="Times New Roman"/>
              </w:rPr>
            </w:pPr>
          </w:p>
        </w:tc>
        <w:tc>
          <w:tcPr>
            <w:tcW w:w="2693" w:type="dxa"/>
            <w:shd w:val="clear" w:color="auto" w:fill="auto"/>
          </w:tcPr>
          <w:p w:rsidR="004646CF" w:rsidRDefault="004646CF" w:rsidP="00537841">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4646CF" w:rsidRPr="00316B42" w:rsidRDefault="004646CF" w:rsidP="00537841">
            <w:pPr>
              <w:pStyle w:val="Style17"/>
              <w:widowControl/>
              <w:spacing w:line="240" w:lineRule="auto"/>
              <w:ind w:firstLine="0"/>
              <w:jc w:val="center"/>
              <w:rPr>
                <w:rFonts w:ascii="Times New Roman" w:hAnsi="Times New Roman"/>
                <w:sz w:val="22"/>
                <w:szCs w:val="22"/>
              </w:rPr>
            </w:pPr>
            <w:r>
              <w:rPr>
                <w:rFonts w:ascii="Times New Roman" w:hAnsi="Times New Roman"/>
                <w:sz w:val="22"/>
                <w:szCs w:val="22"/>
              </w:rPr>
              <w:t>(карточки с изображением различных ситуаций)</w:t>
            </w:r>
          </w:p>
        </w:tc>
        <w:tc>
          <w:tcPr>
            <w:tcW w:w="1134" w:type="dxa"/>
            <w:vMerge/>
            <w:shd w:val="clear" w:color="auto" w:fill="auto"/>
          </w:tcPr>
          <w:p w:rsidR="004646CF" w:rsidRPr="00D12982" w:rsidRDefault="004646CF" w:rsidP="00537841">
            <w:pPr>
              <w:spacing w:after="0" w:line="240" w:lineRule="auto"/>
              <w:rPr>
                <w:rFonts w:ascii="Times New Roman" w:hAnsi="Times New Roman"/>
                <w:b/>
              </w:rPr>
            </w:pPr>
          </w:p>
        </w:tc>
        <w:tc>
          <w:tcPr>
            <w:tcW w:w="1276" w:type="dxa"/>
            <w:vMerge/>
            <w:shd w:val="clear" w:color="auto" w:fill="auto"/>
          </w:tcPr>
          <w:p w:rsidR="004646CF" w:rsidRPr="00D12982" w:rsidRDefault="004646CF" w:rsidP="00537841">
            <w:pPr>
              <w:spacing w:after="0" w:line="240" w:lineRule="auto"/>
              <w:rPr>
                <w:rFonts w:ascii="Times New Roman" w:hAnsi="Times New Roman"/>
              </w:rPr>
            </w:pPr>
          </w:p>
        </w:tc>
      </w:tr>
      <w:tr w:rsidR="004646CF" w:rsidRPr="00D12982" w:rsidTr="00537841">
        <w:trPr>
          <w:trHeight w:val="555"/>
        </w:trPr>
        <w:tc>
          <w:tcPr>
            <w:tcW w:w="1008" w:type="dxa"/>
            <w:vMerge/>
            <w:shd w:val="clear" w:color="auto" w:fill="auto"/>
          </w:tcPr>
          <w:p w:rsidR="004646CF" w:rsidRPr="00D12982" w:rsidRDefault="004646CF" w:rsidP="00537841">
            <w:pPr>
              <w:spacing w:after="0" w:line="240" w:lineRule="auto"/>
              <w:rPr>
                <w:rFonts w:ascii="Times New Roman" w:hAnsi="Times New Roman"/>
              </w:rPr>
            </w:pPr>
          </w:p>
        </w:tc>
        <w:tc>
          <w:tcPr>
            <w:tcW w:w="1980" w:type="dxa"/>
            <w:shd w:val="clear" w:color="auto" w:fill="auto"/>
          </w:tcPr>
          <w:p w:rsidR="004646CF" w:rsidRPr="00D12982" w:rsidRDefault="004646CF" w:rsidP="00537841">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Дидактическая игра</w:t>
            </w:r>
          </w:p>
        </w:tc>
        <w:tc>
          <w:tcPr>
            <w:tcW w:w="7043" w:type="dxa"/>
            <w:shd w:val="clear" w:color="auto" w:fill="auto"/>
          </w:tcPr>
          <w:p w:rsidR="004646CF" w:rsidRPr="00D12982" w:rsidRDefault="004646CF" w:rsidP="00537841">
            <w:pPr>
              <w:spacing w:after="0" w:line="240" w:lineRule="auto"/>
              <w:rPr>
                <w:rFonts w:ascii="Times New Roman" w:hAnsi="Times New Roman"/>
                <w:b/>
              </w:rPr>
            </w:pPr>
            <w:r w:rsidRPr="00D12982">
              <w:rPr>
                <w:rFonts w:ascii="Times New Roman" w:hAnsi="Times New Roman"/>
                <w:b/>
              </w:rPr>
              <w:t xml:space="preserve"> «Я знаю, что  можно, а что нельзя»</w:t>
            </w:r>
          </w:p>
          <w:p w:rsidR="004646CF" w:rsidRPr="00D12982" w:rsidRDefault="004646CF" w:rsidP="00537841">
            <w:pPr>
              <w:spacing w:after="0" w:line="240" w:lineRule="auto"/>
              <w:rPr>
                <w:rFonts w:ascii="Times New Roman" w:hAnsi="Times New Roman"/>
              </w:rPr>
            </w:pPr>
            <w:r w:rsidRPr="00D12982">
              <w:rPr>
                <w:rFonts w:ascii="Times New Roman" w:hAnsi="Times New Roman"/>
                <w:b/>
              </w:rPr>
              <w:t>Цель:</w:t>
            </w:r>
            <w:r w:rsidRPr="00D12982">
              <w:rPr>
                <w:rFonts w:ascii="Times New Roman" w:hAnsi="Times New Roman"/>
              </w:rPr>
              <w:t xml:space="preserve"> закреплять знания об опасных предметах и ситуациях, правила  безопасного поведения.</w:t>
            </w:r>
          </w:p>
        </w:tc>
        <w:tc>
          <w:tcPr>
            <w:tcW w:w="2693" w:type="dxa"/>
            <w:shd w:val="clear" w:color="auto" w:fill="auto"/>
          </w:tcPr>
          <w:p w:rsidR="004646CF" w:rsidRDefault="004646CF" w:rsidP="00537841">
            <w:pPr>
              <w:pStyle w:val="Style17"/>
              <w:spacing w:line="240" w:lineRule="auto"/>
              <w:ind w:firstLine="0"/>
              <w:jc w:val="center"/>
              <w:rPr>
                <w:rFonts w:ascii="Times New Roman" w:hAnsi="Times New Roman"/>
                <w:b/>
                <w:sz w:val="22"/>
                <w:szCs w:val="22"/>
              </w:rPr>
            </w:pPr>
            <w:r>
              <w:rPr>
                <w:rFonts w:ascii="Times New Roman" w:hAnsi="Times New Roman"/>
                <w:b/>
                <w:sz w:val="22"/>
                <w:szCs w:val="22"/>
              </w:rPr>
              <w:t>Центр познания</w:t>
            </w:r>
          </w:p>
          <w:p w:rsidR="004646CF" w:rsidRPr="00316B42" w:rsidRDefault="004646CF" w:rsidP="00537841">
            <w:pPr>
              <w:pStyle w:val="Style17"/>
              <w:spacing w:line="240" w:lineRule="auto"/>
              <w:ind w:firstLine="0"/>
              <w:jc w:val="center"/>
              <w:rPr>
                <w:rFonts w:ascii="Times New Roman" w:hAnsi="Times New Roman"/>
                <w:sz w:val="22"/>
                <w:szCs w:val="22"/>
              </w:rPr>
            </w:pPr>
            <w:r>
              <w:rPr>
                <w:rFonts w:ascii="Times New Roman" w:hAnsi="Times New Roman"/>
                <w:sz w:val="22"/>
                <w:szCs w:val="22"/>
              </w:rPr>
              <w:t>(дидактическое пособие «Электроприборы»)</w:t>
            </w:r>
          </w:p>
        </w:tc>
        <w:tc>
          <w:tcPr>
            <w:tcW w:w="1134" w:type="dxa"/>
            <w:vMerge/>
            <w:shd w:val="clear" w:color="auto" w:fill="auto"/>
          </w:tcPr>
          <w:p w:rsidR="004646CF" w:rsidRPr="00D12982" w:rsidRDefault="004646CF" w:rsidP="00537841">
            <w:pPr>
              <w:spacing w:after="0" w:line="240" w:lineRule="auto"/>
              <w:rPr>
                <w:rFonts w:ascii="Times New Roman" w:hAnsi="Times New Roman"/>
                <w:b/>
              </w:rPr>
            </w:pPr>
          </w:p>
        </w:tc>
        <w:tc>
          <w:tcPr>
            <w:tcW w:w="1276" w:type="dxa"/>
            <w:vMerge/>
            <w:shd w:val="clear" w:color="auto" w:fill="auto"/>
          </w:tcPr>
          <w:p w:rsidR="004646CF" w:rsidRPr="00D12982" w:rsidRDefault="004646CF" w:rsidP="00537841">
            <w:pPr>
              <w:spacing w:after="0" w:line="240" w:lineRule="auto"/>
              <w:rPr>
                <w:rFonts w:ascii="Times New Roman" w:hAnsi="Times New Roman"/>
              </w:rPr>
            </w:pPr>
          </w:p>
        </w:tc>
      </w:tr>
      <w:tr w:rsidR="004646CF" w:rsidRPr="00D12982" w:rsidTr="00537841">
        <w:trPr>
          <w:trHeight w:val="768"/>
        </w:trPr>
        <w:tc>
          <w:tcPr>
            <w:tcW w:w="1008" w:type="dxa"/>
            <w:vMerge/>
            <w:shd w:val="clear" w:color="auto" w:fill="auto"/>
          </w:tcPr>
          <w:p w:rsidR="004646CF" w:rsidRPr="00D12982" w:rsidRDefault="004646CF" w:rsidP="00537841">
            <w:pPr>
              <w:spacing w:after="0" w:line="240" w:lineRule="auto"/>
              <w:rPr>
                <w:rFonts w:ascii="Times New Roman" w:hAnsi="Times New Roman"/>
              </w:rPr>
            </w:pPr>
          </w:p>
        </w:tc>
        <w:tc>
          <w:tcPr>
            <w:tcW w:w="1980" w:type="dxa"/>
            <w:shd w:val="clear" w:color="auto" w:fill="auto"/>
          </w:tcPr>
          <w:p w:rsidR="004646CF" w:rsidRPr="00D12982" w:rsidRDefault="004646CF" w:rsidP="00537841">
            <w:pPr>
              <w:spacing w:line="240" w:lineRule="auto"/>
              <w:jc w:val="center"/>
              <w:rPr>
                <w:rFonts w:ascii="Times New Roman" w:hAnsi="Times New Roman"/>
                <w:u w:val="single"/>
              </w:rPr>
            </w:pPr>
            <w:r w:rsidRPr="00D12982">
              <w:rPr>
                <w:rFonts w:ascii="Times New Roman" w:hAnsi="Times New Roman"/>
                <w:b/>
                <w:u w:val="single"/>
              </w:rPr>
              <w:t>Прогулка</w:t>
            </w:r>
          </w:p>
          <w:p w:rsidR="004646CF" w:rsidRPr="00D12982" w:rsidRDefault="004646CF" w:rsidP="00537841">
            <w:pPr>
              <w:spacing w:line="240" w:lineRule="auto"/>
              <w:jc w:val="center"/>
              <w:rPr>
                <w:rFonts w:ascii="Times New Roman" w:hAnsi="Times New Roman"/>
              </w:rPr>
            </w:pPr>
          </w:p>
          <w:p w:rsidR="004646CF" w:rsidRPr="00D12982" w:rsidRDefault="004646CF" w:rsidP="00537841">
            <w:pPr>
              <w:spacing w:line="240" w:lineRule="auto"/>
              <w:jc w:val="center"/>
              <w:rPr>
                <w:rFonts w:ascii="Times New Roman" w:hAnsi="Times New Roman"/>
              </w:rPr>
            </w:pPr>
          </w:p>
        </w:tc>
        <w:tc>
          <w:tcPr>
            <w:tcW w:w="7043" w:type="dxa"/>
            <w:shd w:val="clear" w:color="auto" w:fill="auto"/>
          </w:tcPr>
          <w:p w:rsidR="004646CF" w:rsidRDefault="004646CF" w:rsidP="00537841">
            <w:pPr>
              <w:pStyle w:val="af2"/>
              <w:spacing w:after="0"/>
              <w:jc w:val="center"/>
              <w:rPr>
                <w:rFonts w:cs="Times New Roman"/>
                <w:sz w:val="22"/>
                <w:szCs w:val="22"/>
              </w:rPr>
            </w:pPr>
            <w:r w:rsidRPr="00316B42">
              <w:rPr>
                <w:rFonts w:cs="Times New Roman"/>
                <w:b/>
                <w:sz w:val="22"/>
                <w:szCs w:val="22"/>
              </w:rPr>
              <w:t>Наблюдение за деревьями</w:t>
            </w:r>
          </w:p>
          <w:p w:rsidR="004646CF" w:rsidRDefault="004646CF" w:rsidP="00537841">
            <w:pPr>
              <w:pStyle w:val="af2"/>
              <w:spacing w:after="0"/>
              <w:jc w:val="both"/>
              <w:rPr>
                <w:rFonts w:cs="Times New Roman"/>
                <w:sz w:val="22"/>
                <w:szCs w:val="22"/>
              </w:rPr>
            </w:pPr>
            <w:r>
              <w:rPr>
                <w:rFonts w:cs="Times New Roman"/>
                <w:b/>
                <w:sz w:val="22"/>
                <w:szCs w:val="22"/>
              </w:rPr>
              <w:t>Цель:</w:t>
            </w:r>
            <w:r>
              <w:rPr>
                <w:rFonts w:cs="Times New Roman"/>
                <w:sz w:val="22"/>
                <w:szCs w:val="22"/>
              </w:rPr>
              <w:t>– обратить внимание детей на распускающиеся почки, воспитывать бережное отношение к деревьям.</w:t>
            </w:r>
          </w:p>
          <w:p w:rsidR="004646CF" w:rsidRDefault="004646CF" w:rsidP="00537841">
            <w:pPr>
              <w:pStyle w:val="af2"/>
              <w:spacing w:after="0"/>
              <w:jc w:val="both"/>
              <w:rPr>
                <w:rFonts w:cs="Times New Roman"/>
                <w:b/>
                <w:sz w:val="22"/>
                <w:szCs w:val="22"/>
              </w:rPr>
            </w:pPr>
          </w:p>
          <w:p w:rsidR="004646CF" w:rsidRDefault="004646CF" w:rsidP="00537841">
            <w:pPr>
              <w:pStyle w:val="af2"/>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«Коровка, дай молочка» – совершенствовать интонационную выразительность речи.</w:t>
            </w:r>
          </w:p>
          <w:p w:rsidR="004646CF" w:rsidRDefault="004646CF" w:rsidP="00537841">
            <w:pPr>
              <w:pStyle w:val="af2"/>
              <w:spacing w:after="0"/>
              <w:jc w:val="both"/>
              <w:rPr>
                <w:rFonts w:cs="Times New Roman"/>
                <w:b/>
                <w:sz w:val="22"/>
                <w:szCs w:val="22"/>
              </w:rPr>
            </w:pPr>
          </w:p>
          <w:p w:rsidR="004646CF" w:rsidRDefault="004646CF" w:rsidP="00537841">
            <w:pPr>
              <w:pStyle w:val="af2"/>
              <w:spacing w:after="0"/>
              <w:jc w:val="both"/>
              <w:rPr>
                <w:rFonts w:cs="Times New Roman"/>
                <w:sz w:val="22"/>
                <w:szCs w:val="22"/>
              </w:rPr>
            </w:pPr>
            <w:r>
              <w:rPr>
                <w:rFonts w:cs="Times New Roman"/>
                <w:b/>
                <w:sz w:val="22"/>
                <w:szCs w:val="22"/>
              </w:rPr>
              <w:t xml:space="preserve">Труд. </w:t>
            </w:r>
            <w:r>
              <w:rPr>
                <w:rFonts w:cs="Times New Roman"/>
                <w:sz w:val="22"/>
                <w:szCs w:val="22"/>
              </w:rPr>
              <w:t>Пометём бортики песочницы – выполнение поручений.</w:t>
            </w:r>
          </w:p>
          <w:p w:rsidR="004646CF" w:rsidRDefault="004646CF" w:rsidP="00537841">
            <w:pPr>
              <w:pStyle w:val="af2"/>
              <w:spacing w:after="0"/>
              <w:jc w:val="both"/>
              <w:rPr>
                <w:rFonts w:cs="Times New Roman"/>
                <w:b/>
                <w:sz w:val="22"/>
                <w:szCs w:val="22"/>
              </w:rPr>
            </w:pPr>
          </w:p>
          <w:p w:rsidR="004646CF" w:rsidRPr="00D12982" w:rsidRDefault="004646CF" w:rsidP="00537841">
            <w:pPr>
              <w:pStyle w:val="af2"/>
              <w:spacing w:after="0"/>
              <w:jc w:val="both"/>
            </w:pPr>
            <w:r w:rsidRPr="00D12982">
              <w:rPr>
                <w:b/>
                <w:sz w:val="22"/>
                <w:szCs w:val="22"/>
              </w:rPr>
              <w:t xml:space="preserve">Выносной материал: </w:t>
            </w:r>
            <w:r w:rsidRPr="00D12982">
              <w:rPr>
                <w:sz w:val="22"/>
                <w:szCs w:val="22"/>
              </w:rPr>
              <w:t xml:space="preserve"> н</w:t>
            </w:r>
            <w:r w:rsidRPr="00D12982">
              <w:rPr>
                <w:spacing w:val="-5"/>
                <w:sz w:val="22"/>
                <w:szCs w:val="22"/>
              </w:rPr>
              <w:t>о</w:t>
            </w:r>
            <w:r>
              <w:rPr>
                <w:spacing w:val="-5"/>
                <w:sz w:val="22"/>
                <w:szCs w:val="22"/>
              </w:rPr>
              <w:t>силки, грабли, ведерки, совочки, формочки.</w:t>
            </w:r>
          </w:p>
        </w:tc>
        <w:tc>
          <w:tcPr>
            <w:tcW w:w="2693" w:type="dxa"/>
            <w:shd w:val="clear" w:color="auto" w:fill="auto"/>
          </w:tcPr>
          <w:p w:rsidR="004646CF" w:rsidRDefault="004646CF" w:rsidP="00537841">
            <w:pPr>
              <w:pStyle w:val="af2"/>
              <w:spacing w:after="0"/>
              <w:rPr>
                <w:rFonts w:cs="Times New Roman"/>
                <w:b/>
                <w:sz w:val="22"/>
                <w:szCs w:val="22"/>
              </w:rPr>
            </w:pPr>
            <w:r>
              <w:rPr>
                <w:rFonts w:cs="Times New Roman"/>
                <w:b/>
                <w:sz w:val="22"/>
                <w:szCs w:val="22"/>
              </w:rPr>
              <w:t xml:space="preserve">Подвижная игра </w:t>
            </w:r>
            <w:r>
              <w:rPr>
                <w:rFonts w:cs="Times New Roman"/>
                <w:sz w:val="22"/>
                <w:szCs w:val="22"/>
              </w:rPr>
              <w:t>«Ножки» - учить действовать согласно тексту стихотворения.</w:t>
            </w:r>
          </w:p>
          <w:p w:rsidR="004646CF" w:rsidRDefault="004646CF" w:rsidP="00537841">
            <w:pPr>
              <w:pStyle w:val="Style1"/>
              <w:widowControl/>
              <w:spacing w:line="240" w:lineRule="auto"/>
              <w:rPr>
                <w:rFonts w:ascii="Times New Roman" w:hAnsi="Times New Roman"/>
                <w:b/>
                <w:sz w:val="22"/>
                <w:szCs w:val="22"/>
              </w:rPr>
            </w:pPr>
          </w:p>
          <w:p w:rsidR="004646CF" w:rsidRPr="00316B42" w:rsidRDefault="004646CF" w:rsidP="00537841">
            <w:pPr>
              <w:jc w:val="center"/>
              <w:rPr>
                <w:lang w:eastAsia="ru-RU"/>
              </w:rPr>
            </w:pPr>
          </w:p>
        </w:tc>
        <w:tc>
          <w:tcPr>
            <w:tcW w:w="1134" w:type="dxa"/>
            <w:shd w:val="clear" w:color="auto" w:fill="auto"/>
          </w:tcPr>
          <w:p w:rsidR="004646CF" w:rsidRDefault="004646CF" w:rsidP="00537841">
            <w:pPr>
              <w:pStyle w:val="af2"/>
              <w:spacing w:after="0"/>
              <w:rPr>
                <w:rFonts w:cs="Times New Roman"/>
                <w:sz w:val="22"/>
                <w:szCs w:val="22"/>
              </w:rPr>
            </w:pPr>
            <w:r>
              <w:rPr>
                <w:rFonts w:cs="Times New Roman"/>
                <w:b/>
                <w:sz w:val="22"/>
                <w:szCs w:val="22"/>
              </w:rPr>
              <w:t xml:space="preserve">Индивидуальная работа. </w:t>
            </w:r>
            <w:r>
              <w:rPr>
                <w:rFonts w:cs="Times New Roman"/>
                <w:sz w:val="22"/>
                <w:szCs w:val="22"/>
              </w:rPr>
              <w:t>Учить отвечать на вопросы: «Кто? Что? Что делает?»</w:t>
            </w:r>
          </w:p>
          <w:p w:rsidR="004646CF" w:rsidRPr="00D12982" w:rsidRDefault="004646CF" w:rsidP="00537841">
            <w:pPr>
              <w:pStyle w:val="Style1"/>
              <w:widowControl/>
              <w:spacing w:line="240" w:lineRule="auto"/>
              <w:rPr>
                <w:rFonts w:ascii="Times New Roman" w:hAnsi="Times New Roman"/>
                <w:sz w:val="22"/>
                <w:szCs w:val="22"/>
              </w:rPr>
            </w:pPr>
          </w:p>
        </w:tc>
        <w:tc>
          <w:tcPr>
            <w:tcW w:w="1276" w:type="dxa"/>
            <w:vMerge/>
            <w:shd w:val="clear" w:color="auto" w:fill="auto"/>
          </w:tcPr>
          <w:p w:rsidR="004646CF" w:rsidRPr="00D12982" w:rsidRDefault="004646CF" w:rsidP="00537841">
            <w:pPr>
              <w:spacing w:after="0" w:line="240" w:lineRule="auto"/>
              <w:rPr>
                <w:rFonts w:ascii="Times New Roman" w:hAnsi="Times New Roman"/>
              </w:rPr>
            </w:pPr>
          </w:p>
        </w:tc>
      </w:tr>
    </w:tbl>
    <w:p w:rsidR="004646CF" w:rsidRPr="00D12982" w:rsidRDefault="004646CF" w:rsidP="004646CF">
      <w:pPr>
        <w:spacing w:line="240" w:lineRule="auto"/>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2693"/>
        <w:gridCol w:w="1276"/>
        <w:gridCol w:w="1134"/>
      </w:tblGrid>
      <w:tr w:rsidR="004646CF" w:rsidRPr="00D12982" w:rsidTr="00537841">
        <w:tc>
          <w:tcPr>
            <w:tcW w:w="1008" w:type="dxa"/>
            <w:shd w:val="clear" w:color="auto" w:fill="auto"/>
          </w:tcPr>
          <w:p w:rsidR="004646CF" w:rsidRPr="00D12982" w:rsidRDefault="004646CF" w:rsidP="00537841">
            <w:pPr>
              <w:spacing w:after="0" w:line="240" w:lineRule="auto"/>
              <w:jc w:val="center"/>
              <w:rPr>
                <w:rFonts w:ascii="Times New Roman" w:hAnsi="Times New Roman"/>
              </w:rPr>
            </w:pPr>
            <w:r w:rsidRPr="00D12982">
              <w:rPr>
                <w:rFonts w:ascii="Times New Roman" w:hAnsi="Times New Roman"/>
                <w:b/>
              </w:rPr>
              <w:t>Число, день недели</w:t>
            </w:r>
          </w:p>
        </w:tc>
        <w:tc>
          <w:tcPr>
            <w:tcW w:w="1980" w:type="dxa"/>
            <w:shd w:val="clear" w:color="auto" w:fill="auto"/>
          </w:tcPr>
          <w:p w:rsidR="004646CF" w:rsidRPr="00D12982" w:rsidRDefault="004646CF" w:rsidP="00537841">
            <w:pPr>
              <w:spacing w:after="0" w:line="240" w:lineRule="auto"/>
              <w:jc w:val="center"/>
              <w:rPr>
                <w:rFonts w:ascii="Times New Roman" w:hAnsi="Times New Roman"/>
                <w:b/>
              </w:rPr>
            </w:pPr>
            <w:r w:rsidRPr="00D12982">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D12982" w:rsidRDefault="004646CF" w:rsidP="00537841">
            <w:pPr>
              <w:spacing w:after="0" w:line="240" w:lineRule="auto"/>
              <w:jc w:val="center"/>
              <w:rPr>
                <w:rFonts w:ascii="Times New Roman" w:hAnsi="Times New Roman"/>
              </w:rPr>
            </w:pPr>
            <w:r w:rsidRPr="00D12982">
              <w:rPr>
                <w:rFonts w:ascii="Times New Roman" w:hAnsi="Times New Roman"/>
                <w:b/>
              </w:rPr>
              <w:t>моменты</w:t>
            </w:r>
          </w:p>
        </w:tc>
        <w:tc>
          <w:tcPr>
            <w:tcW w:w="7043" w:type="dxa"/>
            <w:shd w:val="clear" w:color="auto" w:fill="auto"/>
          </w:tcPr>
          <w:p w:rsidR="004646CF" w:rsidRPr="00D12982" w:rsidRDefault="004646CF" w:rsidP="00537841">
            <w:pPr>
              <w:spacing w:after="0" w:line="240" w:lineRule="auto"/>
              <w:jc w:val="center"/>
              <w:rPr>
                <w:rFonts w:ascii="Times New Roman" w:hAnsi="Times New Roman"/>
                <w:b/>
              </w:rPr>
            </w:pPr>
            <w:r w:rsidRPr="00D12982">
              <w:rPr>
                <w:rFonts w:ascii="Times New Roman" w:hAnsi="Times New Roman"/>
                <w:b/>
              </w:rPr>
              <w:t xml:space="preserve">Совместная деятельность взрослого и детей направленная </w:t>
            </w:r>
          </w:p>
          <w:p w:rsidR="004646CF" w:rsidRPr="00D12982" w:rsidRDefault="004646CF" w:rsidP="00537841">
            <w:pPr>
              <w:spacing w:after="0" w:line="240" w:lineRule="auto"/>
              <w:jc w:val="center"/>
              <w:rPr>
                <w:rFonts w:ascii="Times New Roman" w:hAnsi="Times New Roman"/>
              </w:rPr>
            </w:pPr>
            <w:r w:rsidRPr="00D12982">
              <w:rPr>
                <w:rFonts w:ascii="Times New Roman" w:hAnsi="Times New Roman"/>
                <w:b/>
              </w:rPr>
              <w:t>на становление первичной ценностной ориентации и социализации (НОД)</w:t>
            </w:r>
          </w:p>
        </w:tc>
        <w:tc>
          <w:tcPr>
            <w:tcW w:w="2693" w:type="dxa"/>
            <w:shd w:val="clear" w:color="auto" w:fill="auto"/>
          </w:tcPr>
          <w:p w:rsidR="004646CF" w:rsidRPr="00D12982" w:rsidRDefault="004646CF" w:rsidP="00537841">
            <w:pPr>
              <w:spacing w:after="0" w:line="240" w:lineRule="auto"/>
              <w:jc w:val="center"/>
              <w:rPr>
                <w:rFonts w:ascii="Times New Roman" w:hAnsi="Times New Roman"/>
                <w:b/>
              </w:rPr>
            </w:pPr>
            <w:r w:rsidRPr="00D12982">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D12982" w:rsidRDefault="004646CF" w:rsidP="00537841">
            <w:pPr>
              <w:spacing w:after="0" w:line="240" w:lineRule="auto"/>
              <w:jc w:val="center"/>
              <w:rPr>
                <w:rFonts w:ascii="Times New Roman" w:hAnsi="Times New Roman"/>
              </w:rPr>
            </w:pPr>
            <w:r w:rsidRPr="00D12982">
              <w:rPr>
                <w:rFonts w:ascii="Times New Roman" w:hAnsi="Times New Roman"/>
                <w:b/>
              </w:rPr>
              <w:t>активности)</w:t>
            </w:r>
          </w:p>
        </w:tc>
        <w:tc>
          <w:tcPr>
            <w:tcW w:w="1276" w:type="dxa"/>
            <w:shd w:val="clear" w:color="auto" w:fill="auto"/>
          </w:tcPr>
          <w:p w:rsidR="004646CF" w:rsidRPr="00D12982" w:rsidRDefault="004646CF" w:rsidP="00537841">
            <w:pPr>
              <w:spacing w:after="0" w:line="240" w:lineRule="auto"/>
              <w:jc w:val="center"/>
              <w:rPr>
                <w:rFonts w:ascii="Times New Roman" w:hAnsi="Times New Roman"/>
                <w:b/>
              </w:rPr>
            </w:pPr>
            <w:r w:rsidRPr="00D12982">
              <w:rPr>
                <w:rFonts w:ascii="Times New Roman" w:hAnsi="Times New Roman"/>
                <w:b/>
              </w:rPr>
              <w:t>Индивидуальная</w:t>
            </w:r>
          </w:p>
          <w:p w:rsidR="004646CF" w:rsidRPr="00D12982" w:rsidRDefault="004646CF" w:rsidP="00537841">
            <w:pPr>
              <w:spacing w:after="0" w:line="240" w:lineRule="auto"/>
              <w:jc w:val="center"/>
              <w:rPr>
                <w:rFonts w:ascii="Times New Roman" w:hAnsi="Times New Roman"/>
                <w:b/>
              </w:rPr>
            </w:pPr>
            <w:r w:rsidRPr="00D12982">
              <w:rPr>
                <w:rFonts w:ascii="Times New Roman" w:hAnsi="Times New Roman"/>
                <w:b/>
              </w:rPr>
              <w:t>работа</w:t>
            </w:r>
          </w:p>
        </w:tc>
        <w:tc>
          <w:tcPr>
            <w:tcW w:w="1134" w:type="dxa"/>
            <w:shd w:val="clear" w:color="auto" w:fill="auto"/>
          </w:tcPr>
          <w:p w:rsidR="004646CF" w:rsidRPr="00D12982" w:rsidRDefault="004646CF" w:rsidP="00537841">
            <w:pPr>
              <w:spacing w:after="0" w:line="240" w:lineRule="auto"/>
              <w:jc w:val="center"/>
              <w:rPr>
                <w:rFonts w:ascii="Times New Roman" w:hAnsi="Times New Roman"/>
                <w:b/>
              </w:rPr>
            </w:pPr>
            <w:r w:rsidRPr="00D12982">
              <w:rPr>
                <w:rFonts w:ascii="Times New Roman" w:hAnsi="Times New Roman"/>
                <w:b/>
              </w:rPr>
              <w:t>Взаимодействие с родителями/социальными партнерами</w:t>
            </w:r>
          </w:p>
        </w:tc>
      </w:tr>
      <w:tr w:rsidR="004646CF" w:rsidRPr="00D12982" w:rsidTr="00537841">
        <w:trPr>
          <w:trHeight w:val="70"/>
        </w:trPr>
        <w:tc>
          <w:tcPr>
            <w:tcW w:w="1008" w:type="dxa"/>
            <w:shd w:val="clear" w:color="auto" w:fill="auto"/>
          </w:tcPr>
          <w:p w:rsidR="004646CF" w:rsidRPr="00D12982" w:rsidRDefault="004646CF" w:rsidP="00537841">
            <w:pPr>
              <w:spacing w:after="0" w:line="240" w:lineRule="auto"/>
              <w:jc w:val="center"/>
              <w:rPr>
                <w:rFonts w:ascii="Times New Roman" w:hAnsi="Times New Roman"/>
              </w:rPr>
            </w:pPr>
            <w:r w:rsidRPr="00D12982">
              <w:rPr>
                <w:rFonts w:ascii="Times New Roman" w:hAnsi="Times New Roman"/>
              </w:rPr>
              <w:t>1</w:t>
            </w:r>
          </w:p>
        </w:tc>
        <w:tc>
          <w:tcPr>
            <w:tcW w:w="1980" w:type="dxa"/>
            <w:shd w:val="clear" w:color="auto" w:fill="auto"/>
          </w:tcPr>
          <w:p w:rsidR="004646CF" w:rsidRPr="00D12982" w:rsidRDefault="004646CF" w:rsidP="00537841">
            <w:pPr>
              <w:spacing w:after="0" w:line="240" w:lineRule="auto"/>
              <w:jc w:val="center"/>
              <w:rPr>
                <w:rFonts w:ascii="Times New Roman" w:hAnsi="Times New Roman"/>
              </w:rPr>
            </w:pPr>
            <w:r w:rsidRPr="00D12982">
              <w:rPr>
                <w:rFonts w:ascii="Times New Roman" w:hAnsi="Times New Roman"/>
              </w:rPr>
              <w:t>2</w:t>
            </w:r>
          </w:p>
        </w:tc>
        <w:tc>
          <w:tcPr>
            <w:tcW w:w="7043" w:type="dxa"/>
            <w:shd w:val="clear" w:color="auto" w:fill="auto"/>
          </w:tcPr>
          <w:p w:rsidR="004646CF" w:rsidRPr="00D12982" w:rsidRDefault="004646CF" w:rsidP="00537841">
            <w:pPr>
              <w:spacing w:after="0" w:line="240" w:lineRule="auto"/>
              <w:jc w:val="center"/>
              <w:rPr>
                <w:rFonts w:ascii="Times New Roman" w:hAnsi="Times New Roman"/>
              </w:rPr>
            </w:pPr>
            <w:r w:rsidRPr="00D12982">
              <w:rPr>
                <w:rFonts w:ascii="Times New Roman" w:hAnsi="Times New Roman"/>
              </w:rPr>
              <w:t>3</w:t>
            </w:r>
          </w:p>
        </w:tc>
        <w:tc>
          <w:tcPr>
            <w:tcW w:w="2693" w:type="dxa"/>
            <w:shd w:val="clear" w:color="auto" w:fill="auto"/>
          </w:tcPr>
          <w:p w:rsidR="004646CF" w:rsidRPr="00D12982" w:rsidRDefault="004646CF" w:rsidP="00537841">
            <w:pPr>
              <w:spacing w:after="0" w:line="240" w:lineRule="auto"/>
              <w:jc w:val="center"/>
              <w:rPr>
                <w:rFonts w:ascii="Times New Roman" w:hAnsi="Times New Roman"/>
              </w:rPr>
            </w:pPr>
            <w:r w:rsidRPr="00D12982">
              <w:rPr>
                <w:rFonts w:ascii="Times New Roman" w:hAnsi="Times New Roman"/>
              </w:rPr>
              <w:t>4</w:t>
            </w:r>
          </w:p>
        </w:tc>
        <w:tc>
          <w:tcPr>
            <w:tcW w:w="1276" w:type="dxa"/>
            <w:shd w:val="clear" w:color="auto" w:fill="auto"/>
          </w:tcPr>
          <w:p w:rsidR="004646CF" w:rsidRPr="00D12982" w:rsidRDefault="004646CF" w:rsidP="00537841">
            <w:pPr>
              <w:spacing w:after="0" w:line="240" w:lineRule="auto"/>
              <w:jc w:val="center"/>
              <w:rPr>
                <w:rFonts w:ascii="Times New Roman" w:hAnsi="Times New Roman"/>
              </w:rPr>
            </w:pPr>
            <w:r w:rsidRPr="00D12982">
              <w:rPr>
                <w:rFonts w:ascii="Times New Roman" w:hAnsi="Times New Roman"/>
              </w:rPr>
              <w:t>5</w:t>
            </w:r>
          </w:p>
        </w:tc>
        <w:tc>
          <w:tcPr>
            <w:tcW w:w="1134" w:type="dxa"/>
            <w:shd w:val="clear" w:color="auto" w:fill="auto"/>
          </w:tcPr>
          <w:p w:rsidR="004646CF" w:rsidRPr="00D12982" w:rsidRDefault="004646CF" w:rsidP="00537841">
            <w:pPr>
              <w:spacing w:after="0" w:line="240" w:lineRule="auto"/>
              <w:jc w:val="center"/>
              <w:rPr>
                <w:rFonts w:ascii="Times New Roman" w:hAnsi="Times New Roman"/>
              </w:rPr>
            </w:pPr>
            <w:r w:rsidRPr="00D12982">
              <w:rPr>
                <w:rFonts w:ascii="Times New Roman" w:hAnsi="Times New Roman"/>
              </w:rPr>
              <w:t>6</w:t>
            </w:r>
          </w:p>
        </w:tc>
      </w:tr>
      <w:tr w:rsidR="004646CF" w:rsidRPr="00D12982" w:rsidTr="00537841">
        <w:trPr>
          <w:cantSplit/>
          <w:trHeight w:val="843"/>
        </w:trPr>
        <w:tc>
          <w:tcPr>
            <w:tcW w:w="1008" w:type="dxa"/>
            <w:vMerge w:val="restart"/>
            <w:shd w:val="clear" w:color="auto" w:fill="auto"/>
            <w:textDirection w:val="btLr"/>
          </w:tcPr>
          <w:p w:rsidR="004646CF" w:rsidRPr="00B52E63" w:rsidRDefault="004646CF" w:rsidP="00537841">
            <w:pPr>
              <w:spacing w:after="0" w:line="240" w:lineRule="auto"/>
              <w:ind w:left="113" w:right="113"/>
              <w:jc w:val="center"/>
              <w:rPr>
                <w:rFonts w:ascii="Times New Roman" w:hAnsi="Times New Roman"/>
                <w:b/>
                <w:sz w:val="20"/>
                <w:szCs w:val="20"/>
              </w:rPr>
            </w:pPr>
            <w:r w:rsidRPr="00B52E63">
              <w:rPr>
                <w:rFonts w:ascii="Times New Roman" w:hAnsi="Times New Roman"/>
                <w:b/>
                <w:sz w:val="20"/>
                <w:szCs w:val="20"/>
              </w:rPr>
              <w:t>13 мая - пятница</w:t>
            </w:r>
          </w:p>
          <w:p w:rsidR="004646CF" w:rsidRPr="00B52E63" w:rsidRDefault="004646CF" w:rsidP="00537841">
            <w:pPr>
              <w:spacing w:after="0" w:line="240" w:lineRule="auto"/>
              <w:ind w:left="113" w:right="113"/>
              <w:jc w:val="center"/>
              <w:rPr>
                <w:rFonts w:ascii="Times New Roman" w:hAnsi="Times New Roman"/>
                <w:b/>
                <w:sz w:val="20"/>
                <w:szCs w:val="20"/>
              </w:rPr>
            </w:pPr>
            <w:r w:rsidRPr="00B52E63">
              <w:rPr>
                <w:rFonts w:ascii="Times New Roman" w:hAnsi="Times New Roman"/>
                <w:b/>
                <w:sz w:val="20"/>
                <w:szCs w:val="20"/>
              </w:rPr>
              <w:t>«Моя безопасность»</w:t>
            </w:r>
          </w:p>
        </w:tc>
        <w:tc>
          <w:tcPr>
            <w:tcW w:w="1980" w:type="dxa"/>
            <w:shd w:val="clear" w:color="auto" w:fill="auto"/>
          </w:tcPr>
          <w:p w:rsidR="004646CF" w:rsidRPr="00B52E63" w:rsidRDefault="004646CF" w:rsidP="00537841">
            <w:pPr>
              <w:spacing w:after="0" w:line="240" w:lineRule="auto"/>
              <w:jc w:val="center"/>
              <w:rPr>
                <w:rFonts w:ascii="Times New Roman" w:hAnsi="Times New Roman"/>
                <w:b/>
                <w:bCs/>
                <w:color w:val="0F1419"/>
                <w:sz w:val="20"/>
                <w:szCs w:val="20"/>
                <w:u w:val="single"/>
              </w:rPr>
            </w:pPr>
            <w:r w:rsidRPr="00B52E63">
              <w:rPr>
                <w:rFonts w:ascii="Times New Roman" w:hAnsi="Times New Roman"/>
                <w:b/>
                <w:sz w:val="20"/>
                <w:szCs w:val="20"/>
                <w:u w:val="single"/>
              </w:rPr>
              <w:t>Утро</w:t>
            </w:r>
          </w:p>
          <w:p w:rsidR="004646CF" w:rsidRPr="00B52E63" w:rsidRDefault="004646CF" w:rsidP="00537841">
            <w:pPr>
              <w:spacing w:after="0" w:line="240" w:lineRule="auto"/>
              <w:jc w:val="center"/>
              <w:rPr>
                <w:rFonts w:ascii="Times New Roman" w:hAnsi="Times New Roman"/>
                <w:b/>
                <w:sz w:val="20"/>
                <w:szCs w:val="20"/>
              </w:rPr>
            </w:pPr>
            <w:r w:rsidRPr="00B52E63">
              <w:rPr>
                <w:rFonts w:ascii="Times New Roman" w:hAnsi="Times New Roman"/>
                <w:b/>
                <w:bCs/>
                <w:color w:val="0F1419"/>
                <w:sz w:val="20"/>
                <w:szCs w:val="20"/>
              </w:rPr>
              <w:t>Утренняя гимнастика.</w:t>
            </w:r>
          </w:p>
        </w:tc>
        <w:tc>
          <w:tcPr>
            <w:tcW w:w="7043" w:type="dxa"/>
            <w:shd w:val="clear" w:color="auto" w:fill="auto"/>
          </w:tcPr>
          <w:p w:rsidR="004646CF" w:rsidRPr="00B52E63" w:rsidRDefault="004646CF" w:rsidP="00537841">
            <w:pPr>
              <w:spacing w:after="0" w:line="240" w:lineRule="auto"/>
              <w:rPr>
                <w:rFonts w:ascii="Times New Roman" w:hAnsi="Times New Roman"/>
                <w:b/>
                <w:sz w:val="20"/>
                <w:szCs w:val="20"/>
              </w:rPr>
            </w:pPr>
          </w:p>
          <w:p w:rsidR="004646CF" w:rsidRPr="00B52E63" w:rsidRDefault="004646CF" w:rsidP="00537841">
            <w:pPr>
              <w:spacing w:after="0" w:line="240" w:lineRule="auto"/>
              <w:rPr>
                <w:rFonts w:ascii="Times New Roman" w:hAnsi="Times New Roman"/>
                <w:sz w:val="20"/>
                <w:szCs w:val="20"/>
              </w:rPr>
            </w:pPr>
            <w:r w:rsidRPr="00B52E63">
              <w:rPr>
                <w:rFonts w:ascii="Times New Roman" w:hAnsi="Times New Roman"/>
                <w:b/>
                <w:sz w:val="20"/>
                <w:szCs w:val="20"/>
              </w:rPr>
              <w:t>Цель:</w:t>
            </w:r>
            <w:r w:rsidRPr="00B52E63">
              <w:rPr>
                <w:rFonts w:ascii="Times New Roman" w:hAnsi="Times New Roman"/>
                <w:sz w:val="20"/>
                <w:szCs w:val="20"/>
              </w:rPr>
              <w:t xml:space="preserve">  поднять мышечный  и эмоциональный тонус.</w:t>
            </w:r>
          </w:p>
          <w:p w:rsidR="004646CF" w:rsidRPr="00B52E63" w:rsidRDefault="004646CF" w:rsidP="00537841">
            <w:pPr>
              <w:spacing w:after="0" w:line="240" w:lineRule="auto"/>
              <w:rPr>
                <w:rFonts w:ascii="Times New Roman" w:hAnsi="Times New Roman"/>
                <w:b/>
                <w:sz w:val="20"/>
                <w:szCs w:val="20"/>
              </w:rPr>
            </w:pPr>
          </w:p>
          <w:p w:rsidR="004646CF" w:rsidRPr="00B52E63" w:rsidRDefault="004646CF" w:rsidP="00537841">
            <w:pPr>
              <w:spacing w:after="0" w:line="240" w:lineRule="auto"/>
              <w:rPr>
                <w:rFonts w:ascii="Times New Roman" w:hAnsi="Times New Roman"/>
                <w:sz w:val="20"/>
                <w:szCs w:val="20"/>
              </w:rPr>
            </w:pPr>
          </w:p>
        </w:tc>
        <w:tc>
          <w:tcPr>
            <w:tcW w:w="2693" w:type="dxa"/>
            <w:shd w:val="clear" w:color="auto" w:fill="auto"/>
          </w:tcPr>
          <w:p w:rsidR="004646CF" w:rsidRPr="00B52E63" w:rsidRDefault="004646CF" w:rsidP="00537841">
            <w:pPr>
              <w:spacing w:after="0" w:line="240" w:lineRule="auto"/>
              <w:rPr>
                <w:rFonts w:ascii="Times New Roman" w:hAnsi="Times New Roman"/>
                <w:b/>
                <w:sz w:val="20"/>
                <w:szCs w:val="20"/>
              </w:rPr>
            </w:pPr>
          </w:p>
          <w:p w:rsidR="004646CF" w:rsidRPr="00B52E63" w:rsidRDefault="004646CF" w:rsidP="00537841">
            <w:pPr>
              <w:spacing w:after="0" w:line="240" w:lineRule="auto"/>
              <w:jc w:val="center"/>
              <w:rPr>
                <w:rFonts w:ascii="Times New Roman" w:hAnsi="Times New Roman"/>
                <w:b/>
                <w:sz w:val="20"/>
                <w:szCs w:val="20"/>
              </w:rPr>
            </w:pPr>
            <w:r w:rsidRPr="00B52E63">
              <w:rPr>
                <w:rFonts w:ascii="Times New Roman" w:hAnsi="Times New Roman"/>
                <w:b/>
                <w:sz w:val="20"/>
                <w:szCs w:val="20"/>
              </w:rPr>
              <w:t>Центр движения</w:t>
            </w:r>
          </w:p>
          <w:p w:rsidR="004646CF" w:rsidRPr="00B52E63" w:rsidRDefault="004646CF" w:rsidP="00537841">
            <w:pPr>
              <w:spacing w:after="0" w:line="240" w:lineRule="auto"/>
              <w:jc w:val="center"/>
              <w:rPr>
                <w:rFonts w:ascii="Times New Roman" w:hAnsi="Times New Roman"/>
                <w:sz w:val="20"/>
                <w:szCs w:val="20"/>
              </w:rPr>
            </w:pPr>
            <w:r w:rsidRPr="00B52E63">
              <w:rPr>
                <w:rFonts w:ascii="Times New Roman" w:hAnsi="Times New Roman"/>
                <w:sz w:val="20"/>
                <w:szCs w:val="20"/>
              </w:rPr>
              <w:t>(игрушка Мишка)</w:t>
            </w:r>
          </w:p>
        </w:tc>
        <w:tc>
          <w:tcPr>
            <w:tcW w:w="1276" w:type="dxa"/>
            <w:vMerge w:val="restart"/>
            <w:shd w:val="clear" w:color="auto" w:fill="auto"/>
          </w:tcPr>
          <w:p w:rsidR="004646CF" w:rsidRPr="00D12982" w:rsidRDefault="004646CF" w:rsidP="00537841">
            <w:pPr>
              <w:spacing w:after="0" w:line="240" w:lineRule="auto"/>
              <w:rPr>
                <w:rFonts w:ascii="Times New Roman" w:hAnsi="Times New Roman"/>
              </w:rPr>
            </w:pPr>
            <w:r w:rsidRPr="00D12982">
              <w:rPr>
                <w:rFonts w:ascii="Times New Roman" w:hAnsi="Times New Roman"/>
                <w:b/>
              </w:rPr>
              <w:t>Ситуативная беседа</w:t>
            </w:r>
            <w:r w:rsidRPr="00D12982">
              <w:rPr>
                <w:rFonts w:ascii="Times New Roman" w:hAnsi="Times New Roman"/>
              </w:rPr>
              <w:t xml:space="preserve">  «Зачем  нужно полотенце? Как им  пользоваться? Зачем  вытирать руки насухо?»</w:t>
            </w:r>
          </w:p>
          <w:p w:rsidR="004646CF" w:rsidRPr="00D12982" w:rsidRDefault="004646CF" w:rsidP="00537841">
            <w:pPr>
              <w:spacing w:after="0" w:line="240" w:lineRule="auto"/>
              <w:rPr>
                <w:rFonts w:ascii="Times New Roman" w:hAnsi="Times New Roman"/>
                <w:b/>
              </w:rPr>
            </w:pPr>
          </w:p>
        </w:tc>
        <w:tc>
          <w:tcPr>
            <w:tcW w:w="1134" w:type="dxa"/>
            <w:vMerge w:val="restart"/>
            <w:shd w:val="clear" w:color="auto" w:fill="auto"/>
            <w:textDirection w:val="btLr"/>
          </w:tcPr>
          <w:p w:rsidR="004646CF" w:rsidRPr="00EC4589" w:rsidRDefault="004646CF" w:rsidP="00537841">
            <w:pPr>
              <w:pStyle w:val="c1"/>
              <w:shd w:val="clear" w:color="auto" w:fill="FFFFFF"/>
              <w:spacing w:before="0" w:beforeAutospacing="0" w:after="0" w:afterAutospacing="0"/>
              <w:ind w:left="113" w:right="113"/>
              <w:jc w:val="center"/>
              <w:rPr>
                <w:sz w:val="22"/>
                <w:szCs w:val="22"/>
              </w:rPr>
            </w:pPr>
            <w:r w:rsidRPr="00EC4589">
              <w:rPr>
                <w:sz w:val="22"/>
                <w:szCs w:val="22"/>
              </w:rPr>
              <w:t>Консультация «Чтобы избежать несчастного случаи на воде»</w:t>
            </w:r>
          </w:p>
          <w:p w:rsidR="004646CF" w:rsidRPr="00D12982" w:rsidRDefault="004646CF" w:rsidP="00537841">
            <w:pPr>
              <w:pStyle w:val="c3"/>
              <w:spacing w:before="0" w:beforeAutospacing="0" w:after="0" w:afterAutospacing="0"/>
              <w:ind w:left="113" w:right="113"/>
              <w:rPr>
                <w:b/>
                <w:sz w:val="22"/>
                <w:szCs w:val="22"/>
              </w:rPr>
            </w:pPr>
          </w:p>
          <w:p w:rsidR="004646CF" w:rsidRPr="00D12982" w:rsidRDefault="004646CF" w:rsidP="00537841">
            <w:pPr>
              <w:pStyle w:val="c3"/>
              <w:spacing w:before="0" w:beforeAutospacing="0" w:after="0" w:afterAutospacing="0"/>
              <w:ind w:left="113" w:right="113"/>
              <w:rPr>
                <w:b/>
                <w:sz w:val="22"/>
                <w:szCs w:val="22"/>
              </w:rPr>
            </w:pPr>
          </w:p>
          <w:p w:rsidR="004646CF" w:rsidRPr="00D12982" w:rsidRDefault="004646CF" w:rsidP="00537841">
            <w:pPr>
              <w:pStyle w:val="c3"/>
              <w:spacing w:before="0" w:beforeAutospacing="0" w:after="0" w:afterAutospacing="0"/>
              <w:ind w:left="113" w:right="113"/>
              <w:rPr>
                <w:b/>
                <w:sz w:val="22"/>
                <w:szCs w:val="22"/>
              </w:rPr>
            </w:pPr>
          </w:p>
          <w:p w:rsidR="004646CF" w:rsidRPr="00D12982" w:rsidRDefault="004646CF" w:rsidP="00537841">
            <w:pPr>
              <w:pStyle w:val="c3"/>
              <w:spacing w:before="0" w:beforeAutospacing="0" w:after="0" w:afterAutospacing="0"/>
              <w:ind w:left="113" w:right="113"/>
              <w:rPr>
                <w:b/>
                <w:sz w:val="22"/>
                <w:szCs w:val="22"/>
              </w:rPr>
            </w:pPr>
          </w:p>
          <w:p w:rsidR="004646CF" w:rsidRPr="00D12982" w:rsidRDefault="004646CF" w:rsidP="00537841">
            <w:pPr>
              <w:pStyle w:val="c3"/>
              <w:spacing w:before="0" w:beforeAutospacing="0" w:after="0" w:afterAutospacing="0"/>
              <w:ind w:left="113" w:right="113"/>
              <w:rPr>
                <w:b/>
                <w:sz w:val="22"/>
                <w:szCs w:val="22"/>
              </w:rPr>
            </w:pPr>
          </w:p>
          <w:p w:rsidR="004646CF" w:rsidRPr="00D12982" w:rsidRDefault="004646CF" w:rsidP="00537841">
            <w:pPr>
              <w:pStyle w:val="c3"/>
              <w:spacing w:before="0" w:beforeAutospacing="0" w:after="0" w:afterAutospacing="0"/>
              <w:ind w:left="113" w:right="113"/>
              <w:rPr>
                <w:b/>
                <w:sz w:val="22"/>
                <w:szCs w:val="22"/>
              </w:rPr>
            </w:pPr>
          </w:p>
          <w:p w:rsidR="004646CF" w:rsidRPr="00D12982" w:rsidRDefault="004646CF" w:rsidP="00537841">
            <w:pPr>
              <w:pStyle w:val="c3"/>
              <w:spacing w:before="0" w:beforeAutospacing="0" w:after="0" w:afterAutospacing="0"/>
              <w:ind w:left="113" w:right="113"/>
              <w:rPr>
                <w:b/>
                <w:sz w:val="22"/>
                <w:szCs w:val="22"/>
              </w:rPr>
            </w:pPr>
          </w:p>
          <w:p w:rsidR="004646CF" w:rsidRPr="00D12982" w:rsidRDefault="004646CF" w:rsidP="00537841">
            <w:pPr>
              <w:pStyle w:val="c3"/>
              <w:spacing w:before="0" w:beforeAutospacing="0" w:after="0" w:afterAutospacing="0"/>
              <w:ind w:left="113" w:right="113"/>
              <w:rPr>
                <w:b/>
                <w:sz w:val="22"/>
                <w:szCs w:val="22"/>
              </w:rPr>
            </w:pPr>
          </w:p>
          <w:p w:rsidR="004646CF" w:rsidRPr="00D12982" w:rsidRDefault="004646CF" w:rsidP="00537841">
            <w:pPr>
              <w:pStyle w:val="c3"/>
              <w:spacing w:before="0" w:beforeAutospacing="0" w:after="0" w:afterAutospacing="0"/>
              <w:ind w:left="113" w:right="113"/>
              <w:rPr>
                <w:b/>
                <w:sz w:val="22"/>
                <w:szCs w:val="22"/>
              </w:rPr>
            </w:pPr>
          </w:p>
        </w:tc>
      </w:tr>
      <w:tr w:rsidR="004646CF" w:rsidRPr="00D12982" w:rsidTr="00537841">
        <w:trPr>
          <w:cantSplit/>
          <w:trHeight w:val="720"/>
        </w:trPr>
        <w:tc>
          <w:tcPr>
            <w:tcW w:w="1008" w:type="dxa"/>
            <w:vMerge/>
            <w:shd w:val="clear" w:color="auto" w:fill="auto"/>
            <w:textDirection w:val="btLr"/>
          </w:tcPr>
          <w:p w:rsidR="004646CF" w:rsidRPr="00B52E63" w:rsidRDefault="004646CF" w:rsidP="00537841">
            <w:pPr>
              <w:spacing w:after="0" w:line="240" w:lineRule="auto"/>
              <w:ind w:left="113" w:right="113"/>
              <w:rPr>
                <w:rFonts w:ascii="Times New Roman" w:hAnsi="Times New Roman"/>
                <w:b/>
                <w:sz w:val="20"/>
                <w:szCs w:val="20"/>
              </w:rPr>
            </w:pPr>
          </w:p>
        </w:tc>
        <w:tc>
          <w:tcPr>
            <w:tcW w:w="1980" w:type="dxa"/>
            <w:shd w:val="clear" w:color="auto" w:fill="auto"/>
          </w:tcPr>
          <w:p w:rsidR="004646CF" w:rsidRPr="00B52E63" w:rsidRDefault="004646CF" w:rsidP="00537841">
            <w:pPr>
              <w:spacing w:line="240" w:lineRule="auto"/>
              <w:jc w:val="center"/>
              <w:rPr>
                <w:rFonts w:ascii="Times New Roman" w:hAnsi="Times New Roman"/>
                <w:b/>
                <w:sz w:val="20"/>
                <w:szCs w:val="20"/>
                <w:u w:val="single"/>
              </w:rPr>
            </w:pPr>
            <w:r w:rsidRPr="00B52E63">
              <w:rPr>
                <w:rFonts w:ascii="Times New Roman" w:hAnsi="Times New Roman"/>
                <w:b/>
                <w:sz w:val="20"/>
                <w:szCs w:val="20"/>
              </w:rPr>
              <w:t>Дидактическая игра</w:t>
            </w:r>
          </w:p>
        </w:tc>
        <w:tc>
          <w:tcPr>
            <w:tcW w:w="7043" w:type="dxa"/>
            <w:shd w:val="clear" w:color="auto" w:fill="auto"/>
          </w:tcPr>
          <w:p w:rsidR="004646CF" w:rsidRPr="00B52E63" w:rsidRDefault="004646CF" w:rsidP="00537841">
            <w:pPr>
              <w:spacing w:after="0" w:line="240" w:lineRule="auto"/>
              <w:rPr>
                <w:rFonts w:ascii="Times New Roman" w:hAnsi="Times New Roman"/>
                <w:b/>
                <w:sz w:val="20"/>
                <w:szCs w:val="20"/>
              </w:rPr>
            </w:pPr>
            <w:r w:rsidRPr="00B52E63">
              <w:rPr>
                <w:rFonts w:ascii="Times New Roman" w:hAnsi="Times New Roman"/>
                <w:b/>
                <w:sz w:val="20"/>
                <w:szCs w:val="20"/>
              </w:rPr>
              <w:t xml:space="preserve"> «Наша кукла заболела».</w:t>
            </w:r>
          </w:p>
          <w:p w:rsidR="004646CF" w:rsidRPr="00B52E63" w:rsidRDefault="004646CF" w:rsidP="00537841">
            <w:pPr>
              <w:spacing w:after="0" w:line="240" w:lineRule="auto"/>
              <w:rPr>
                <w:rFonts w:ascii="Times New Roman" w:hAnsi="Times New Roman"/>
                <w:sz w:val="20"/>
                <w:szCs w:val="20"/>
              </w:rPr>
            </w:pPr>
            <w:r w:rsidRPr="00B52E63">
              <w:rPr>
                <w:rFonts w:ascii="Times New Roman" w:hAnsi="Times New Roman"/>
                <w:b/>
                <w:sz w:val="20"/>
                <w:szCs w:val="20"/>
              </w:rPr>
              <w:t>Цель:</w:t>
            </w:r>
            <w:r w:rsidRPr="00B52E63">
              <w:rPr>
                <w:rFonts w:ascii="Times New Roman" w:hAnsi="Times New Roman"/>
                <w:sz w:val="20"/>
                <w:szCs w:val="20"/>
              </w:rPr>
              <w:t xml:space="preserve"> формировать элементарный практический опыт использования врачебных принадлежностей в соответствии с их назначением, чуткое, внимательное отношение к заболевшему.</w:t>
            </w:r>
          </w:p>
        </w:tc>
        <w:tc>
          <w:tcPr>
            <w:tcW w:w="2693" w:type="dxa"/>
            <w:shd w:val="clear" w:color="auto" w:fill="auto"/>
          </w:tcPr>
          <w:p w:rsidR="004646CF" w:rsidRPr="00B52E63" w:rsidRDefault="004646CF" w:rsidP="00537841">
            <w:pPr>
              <w:spacing w:after="0" w:line="240" w:lineRule="auto"/>
              <w:jc w:val="center"/>
              <w:rPr>
                <w:rFonts w:ascii="Times New Roman" w:hAnsi="Times New Roman"/>
                <w:b/>
                <w:bCs/>
                <w:color w:val="0F1419"/>
                <w:sz w:val="20"/>
                <w:szCs w:val="20"/>
              </w:rPr>
            </w:pPr>
            <w:r w:rsidRPr="00B52E63">
              <w:rPr>
                <w:rFonts w:ascii="Times New Roman" w:hAnsi="Times New Roman"/>
                <w:b/>
                <w:bCs/>
                <w:color w:val="0F1419"/>
                <w:sz w:val="20"/>
                <w:szCs w:val="20"/>
              </w:rPr>
              <w:t>Центр игры</w:t>
            </w:r>
          </w:p>
          <w:p w:rsidR="004646CF" w:rsidRPr="00B52E63" w:rsidRDefault="004646CF" w:rsidP="00537841">
            <w:pPr>
              <w:spacing w:after="0" w:line="240" w:lineRule="auto"/>
              <w:jc w:val="center"/>
              <w:rPr>
                <w:rFonts w:ascii="Times New Roman" w:hAnsi="Times New Roman"/>
                <w:bCs/>
                <w:color w:val="0F1419"/>
                <w:sz w:val="20"/>
                <w:szCs w:val="20"/>
              </w:rPr>
            </w:pPr>
            <w:r w:rsidRPr="00B52E63">
              <w:rPr>
                <w:rFonts w:ascii="Times New Roman" w:hAnsi="Times New Roman"/>
                <w:bCs/>
                <w:color w:val="0F1419"/>
                <w:sz w:val="20"/>
                <w:szCs w:val="20"/>
              </w:rPr>
              <w:t>(предметы заместители)</w:t>
            </w:r>
          </w:p>
        </w:tc>
        <w:tc>
          <w:tcPr>
            <w:tcW w:w="1276" w:type="dxa"/>
            <w:vMerge/>
            <w:shd w:val="clear" w:color="auto" w:fill="auto"/>
          </w:tcPr>
          <w:p w:rsidR="004646CF" w:rsidRPr="00D12982" w:rsidRDefault="004646CF" w:rsidP="00537841">
            <w:pPr>
              <w:spacing w:after="0" w:line="240" w:lineRule="auto"/>
              <w:rPr>
                <w:rFonts w:ascii="Times New Roman" w:hAnsi="Times New Roman"/>
              </w:rPr>
            </w:pPr>
          </w:p>
        </w:tc>
        <w:tc>
          <w:tcPr>
            <w:tcW w:w="1134" w:type="dxa"/>
            <w:vMerge/>
            <w:shd w:val="clear" w:color="auto" w:fill="auto"/>
          </w:tcPr>
          <w:p w:rsidR="004646CF" w:rsidRPr="00D12982" w:rsidRDefault="004646CF" w:rsidP="00537841">
            <w:pPr>
              <w:pStyle w:val="c3"/>
              <w:spacing w:before="0" w:beforeAutospacing="0" w:after="0" w:afterAutospacing="0"/>
              <w:rPr>
                <w:b/>
                <w:sz w:val="22"/>
                <w:szCs w:val="22"/>
              </w:rPr>
            </w:pPr>
          </w:p>
        </w:tc>
      </w:tr>
      <w:tr w:rsidR="004646CF" w:rsidRPr="00D12982" w:rsidTr="00537841">
        <w:trPr>
          <w:cantSplit/>
          <w:trHeight w:val="833"/>
        </w:trPr>
        <w:tc>
          <w:tcPr>
            <w:tcW w:w="1008" w:type="dxa"/>
            <w:vMerge/>
            <w:shd w:val="clear" w:color="auto" w:fill="auto"/>
            <w:textDirection w:val="btLr"/>
          </w:tcPr>
          <w:p w:rsidR="004646CF" w:rsidRPr="00B52E63" w:rsidRDefault="004646CF" w:rsidP="00537841">
            <w:pPr>
              <w:spacing w:after="0" w:line="240" w:lineRule="auto"/>
              <w:ind w:left="113" w:right="113"/>
              <w:rPr>
                <w:rFonts w:ascii="Times New Roman" w:hAnsi="Times New Roman"/>
                <w:b/>
                <w:sz w:val="20"/>
                <w:szCs w:val="20"/>
              </w:rPr>
            </w:pPr>
          </w:p>
        </w:tc>
        <w:tc>
          <w:tcPr>
            <w:tcW w:w="1980" w:type="dxa"/>
            <w:shd w:val="clear" w:color="auto" w:fill="auto"/>
          </w:tcPr>
          <w:p w:rsidR="004646CF" w:rsidRPr="00B52E63" w:rsidRDefault="004646CF" w:rsidP="00537841">
            <w:pPr>
              <w:spacing w:after="0" w:line="240" w:lineRule="auto"/>
              <w:jc w:val="center"/>
              <w:rPr>
                <w:rFonts w:ascii="Times New Roman" w:hAnsi="Times New Roman"/>
                <w:b/>
                <w:bCs/>
                <w:color w:val="0F1419"/>
                <w:sz w:val="20"/>
                <w:szCs w:val="20"/>
              </w:rPr>
            </w:pPr>
            <w:r w:rsidRPr="00B52E63">
              <w:rPr>
                <w:rFonts w:ascii="Times New Roman" w:hAnsi="Times New Roman"/>
                <w:b/>
                <w:sz w:val="20"/>
                <w:szCs w:val="20"/>
              </w:rPr>
              <w:t>Дидактическая игра</w:t>
            </w:r>
          </w:p>
        </w:tc>
        <w:tc>
          <w:tcPr>
            <w:tcW w:w="7043" w:type="dxa"/>
            <w:shd w:val="clear" w:color="auto" w:fill="auto"/>
          </w:tcPr>
          <w:p w:rsidR="004646CF" w:rsidRPr="00B52E63" w:rsidRDefault="004646CF" w:rsidP="00537841">
            <w:pPr>
              <w:spacing w:after="0" w:line="240" w:lineRule="auto"/>
              <w:rPr>
                <w:rFonts w:ascii="Times New Roman" w:hAnsi="Times New Roman"/>
                <w:b/>
                <w:sz w:val="20"/>
                <w:szCs w:val="20"/>
              </w:rPr>
            </w:pPr>
            <w:r w:rsidRPr="00B52E63">
              <w:rPr>
                <w:rFonts w:ascii="Times New Roman" w:hAnsi="Times New Roman"/>
                <w:b/>
                <w:sz w:val="20"/>
                <w:szCs w:val="20"/>
              </w:rPr>
              <w:t xml:space="preserve"> « О чем говорит светофор».                              </w:t>
            </w:r>
          </w:p>
          <w:p w:rsidR="004646CF" w:rsidRPr="00B52E63" w:rsidRDefault="004646CF" w:rsidP="00537841">
            <w:pPr>
              <w:spacing w:after="0" w:line="240" w:lineRule="auto"/>
              <w:rPr>
                <w:rFonts w:ascii="Times New Roman" w:hAnsi="Times New Roman"/>
                <w:sz w:val="20"/>
                <w:szCs w:val="20"/>
              </w:rPr>
            </w:pPr>
            <w:r w:rsidRPr="00B52E63">
              <w:rPr>
                <w:rFonts w:ascii="Times New Roman" w:hAnsi="Times New Roman"/>
                <w:b/>
                <w:sz w:val="20"/>
                <w:szCs w:val="20"/>
              </w:rPr>
              <w:t xml:space="preserve">Цель: </w:t>
            </w:r>
            <w:r w:rsidRPr="00B52E63">
              <w:rPr>
                <w:rFonts w:ascii="Times New Roman" w:hAnsi="Times New Roman"/>
                <w:sz w:val="20"/>
                <w:szCs w:val="20"/>
              </w:rPr>
              <w:t>закреплять знание о значении цветов светофора и правил дорожного движения.</w:t>
            </w:r>
          </w:p>
        </w:tc>
        <w:tc>
          <w:tcPr>
            <w:tcW w:w="2693" w:type="dxa"/>
            <w:shd w:val="clear" w:color="auto" w:fill="auto"/>
          </w:tcPr>
          <w:p w:rsidR="004646CF" w:rsidRPr="00B52E63" w:rsidRDefault="004646CF" w:rsidP="00537841">
            <w:pPr>
              <w:spacing w:after="0" w:line="240" w:lineRule="auto"/>
              <w:jc w:val="center"/>
              <w:rPr>
                <w:rFonts w:ascii="Times New Roman" w:hAnsi="Times New Roman"/>
                <w:b/>
                <w:bCs/>
                <w:color w:val="0F1419"/>
                <w:sz w:val="20"/>
                <w:szCs w:val="20"/>
              </w:rPr>
            </w:pPr>
            <w:r w:rsidRPr="00B52E63">
              <w:rPr>
                <w:rFonts w:ascii="Times New Roman" w:hAnsi="Times New Roman"/>
                <w:b/>
                <w:bCs/>
                <w:color w:val="0F1419"/>
                <w:sz w:val="20"/>
                <w:szCs w:val="20"/>
              </w:rPr>
              <w:t>Центр безопасности</w:t>
            </w:r>
          </w:p>
          <w:p w:rsidR="004646CF" w:rsidRPr="00B52E63" w:rsidRDefault="004646CF" w:rsidP="00537841">
            <w:pPr>
              <w:spacing w:after="0" w:line="240" w:lineRule="auto"/>
              <w:jc w:val="center"/>
              <w:rPr>
                <w:rFonts w:ascii="Times New Roman" w:hAnsi="Times New Roman"/>
                <w:bCs/>
                <w:color w:val="0F1419"/>
                <w:sz w:val="20"/>
                <w:szCs w:val="20"/>
              </w:rPr>
            </w:pPr>
            <w:r w:rsidRPr="00B52E63">
              <w:rPr>
                <w:rFonts w:ascii="Times New Roman" w:hAnsi="Times New Roman"/>
                <w:bCs/>
                <w:color w:val="0F1419"/>
                <w:sz w:val="20"/>
                <w:szCs w:val="20"/>
              </w:rPr>
              <w:t xml:space="preserve">(набор игры </w:t>
            </w:r>
          </w:p>
          <w:p w:rsidR="004646CF" w:rsidRPr="00B52E63" w:rsidRDefault="004646CF" w:rsidP="00537841">
            <w:pPr>
              <w:spacing w:after="0" w:line="240" w:lineRule="auto"/>
              <w:jc w:val="center"/>
              <w:rPr>
                <w:rFonts w:ascii="Times New Roman" w:hAnsi="Times New Roman"/>
                <w:bCs/>
                <w:color w:val="0F1419"/>
                <w:sz w:val="20"/>
                <w:szCs w:val="20"/>
              </w:rPr>
            </w:pPr>
            <w:r w:rsidRPr="00B52E63">
              <w:rPr>
                <w:rFonts w:ascii="Times New Roman" w:hAnsi="Times New Roman"/>
                <w:bCs/>
                <w:color w:val="0F1419"/>
                <w:sz w:val="20"/>
                <w:szCs w:val="20"/>
              </w:rPr>
              <w:t>«Безопасность»)</w:t>
            </w:r>
          </w:p>
        </w:tc>
        <w:tc>
          <w:tcPr>
            <w:tcW w:w="1276" w:type="dxa"/>
            <w:vMerge/>
            <w:shd w:val="clear" w:color="auto" w:fill="auto"/>
          </w:tcPr>
          <w:p w:rsidR="004646CF" w:rsidRPr="00D12982" w:rsidRDefault="004646CF" w:rsidP="00537841">
            <w:pPr>
              <w:spacing w:after="0" w:line="240" w:lineRule="auto"/>
              <w:rPr>
                <w:rFonts w:ascii="Times New Roman" w:hAnsi="Times New Roman"/>
              </w:rPr>
            </w:pPr>
          </w:p>
        </w:tc>
        <w:tc>
          <w:tcPr>
            <w:tcW w:w="1134" w:type="dxa"/>
            <w:vMerge/>
            <w:shd w:val="clear" w:color="auto" w:fill="auto"/>
          </w:tcPr>
          <w:p w:rsidR="004646CF" w:rsidRPr="00D12982" w:rsidRDefault="004646CF" w:rsidP="00537841">
            <w:pPr>
              <w:pStyle w:val="c3"/>
              <w:spacing w:before="0" w:beforeAutospacing="0" w:after="0" w:afterAutospacing="0"/>
              <w:rPr>
                <w:b/>
                <w:sz w:val="22"/>
                <w:szCs w:val="22"/>
              </w:rPr>
            </w:pPr>
          </w:p>
        </w:tc>
      </w:tr>
      <w:tr w:rsidR="004646CF" w:rsidRPr="00D12982" w:rsidTr="00537841">
        <w:trPr>
          <w:cantSplit/>
          <w:trHeight w:val="563"/>
        </w:trPr>
        <w:tc>
          <w:tcPr>
            <w:tcW w:w="1008" w:type="dxa"/>
            <w:vMerge/>
            <w:shd w:val="clear" w:color="auto" w:fill="auto"/>
            <w:textDirection w:val="btLr"/>
          </w:tcPr>
          <w:p w:rsidR="004646CF" w:rsidRPr="00B52E63" w:rsidRDefault="004646CF" w:rsidP="00537841">
            <w:pPr>
              <w:spacing w:after="0" w:line="240" w:lineRule="auto"/>
              <w:ind w:left="113" w:right="113"/>
              <w:rPr>
                <w:rFonts w:ascii="Times New Roman" w:hAnsi="Times New Roman"/>
                <w:b/>
                <w:sz w:val="20"/>
                <w:szCs w:val="20"/>
              </w:rPr>
            </w:pPr>
          </w:p>
        </w:tc>
        <w:tc>
          <w:tcPr>
            <w:tcW w:w="1980" w:type="dxa"/>
            <w:shd w:val="clear" w:color="auto" w:fill="auto"/>
          </w:tcPr>
          <w:p w:rsidR="004646CF" w:rsidRPr="00B52E63" w:rsidRDefault="004646CF" w:rsidP="00537841">
            <w:pPr>
              <w:spacing w:line="240" w:lineRule="auto"/>
              <w:jc w:val="center"/>
              <w:rPr>
                <w:rFonts w:ascii="Times New Roman" w:hAnsi="Times New Roman"/>
                <w:b/>
                <w:bCs/>
                <w:color w:val="0F1419"/>
                <w:sz w:val="20"/>
                <w:szCs w:val="20"/>
              </w:rPr>
            </w:pPr>
            <w:r w:rsidRPr="00B52E63">
              <w:rPr>
                <w:rFonts w:ascii="Times New Roman" w:hAnsi="Times New Roman"/>
                <w:b/>
                <w:sz w:val="20"/>
                <w:szCs w:val="20"/>
              </w:rPr>
              <w:t>Игра</w:t>
            </w:r>
          </w:p>
        </w:tc>
        <w:tc>
          <w:tcPr>
            <w:tcW w:w="7043" w:type="dxa"/>
            <w:shd w:val="clear" w:color="auto" w:fill="auto"/>
          </w:tcPr>
          <w:p w:rsidR="004646CF" w:rsidRPr="00B52E63" w:rsidRDefault="004646CF" w:rsidP="00537841">
            <w:pPr>
              <w:spacing w:after="0" w:line="240" w:lineRule="auto"/>
              <w:rPr>
                <w:rFonts w:ascii="Times New Roman" w:hAnsi="Times New Roman"/>
                <w:b/>
                <w:sz w:val="20"/>
                <w:szCs w:val="20"/>
              </w:rPr>
            </w:pPr>
            <w:r w:rsidRPr="00B52E63">
              <w:rPr>
                <w:rFonts w:ascii="Times New Roman" w:hAnsi="Times New Roman"/>
                <w:b/>
                <w:sz w:val="20"/>
                <w:szCs w:val="20"/>
              </w:rPr>
              <w:t xml:space="preserve"> «Мы топаем».</w:t>
            </w:r>
          </w:p>
          <w:p w:rsidR="004646CF" w:rsidRPr="00B52E63" w:rsidRDefault="004646CF" w:rsidP="00537841">
            <w:pPr>
              <w:spacing w:after="0" w:line="240" w:lineRule="auto"/>
              <w:ind w:right="-456"/>
              <w:rPr>
                <w:rFonts w:ascii="Times New Roman" w:hAnsi="Times New Roman"/>
                <w:b/>
                <w:sz w:val="20"/>
                <w:szCs w:val="20"/>
              </w:rPr>
            </w:pPr>
            <w:r w:rsidRPr="00B52E63">
              <w:rPr>
                <w:rFonts w:ascii="Times New Roman" w:hAnsi="Times New Roman"/>
                <w:b/>
                <w:sz w:val="20"/>
                <w:szCs w:val="20"/>
              </w:rPr>
              <w:t>Цель:</w:t>
            </w:r>
            <w:r w:rsidRPr="00B52E63">
              <w:rPr>
                <w:rFonts w:ascii="Times New Roman" w:hAnsi="Times New Roman"/>
                <w:sz w:val="20"/>
                <w:szCs w:val="20"/>
              </w:rPr>
              <w:t xml:space="preserve"> учить ребенка простым движениям с подгруппой детей.</w:t>
            </w:r>
          </w:p>
        </w:tc>
        <w:tc>
          <w:tcPr>
            <w:tcW w:w="2693" w:type="dxa"/>
            <w:shd w:val="clear" w:color="auto" w:fill="auto"/>
          </w:tcPr>
          <w:p w:rsidR="004646CF" w:rsidRPr="00B52E63" w:rsidRDefault="004646CF" w:rsidP="00537841">
            <w:pPr>
              <w:spacing w:after="0" w:line="240" w:lineRule="auto"/>
              <w:jc w:val="center"/>
              <w:rPr>
                <w:rFonts w:ascii="Times New Roman" w:hAnsi="Times New Roman"/>
                <w:b/>
                <w:sz w:val="20"/>
                <w:szCs w:val="20"/>
              </w:rPr>
            </w:pPr>
            <w:r w:rsidRPr="00B52E63">
              <w:rPr>
                <w:rFonts w:ascii="Times New Roman" w:hAnsi="Times New Roman"/>
                <w:b/>
                <w:sz w:val="20"/>
                <w:szCs w:val="20"/>
              </w:rPr>
              <w:t>Центр игры</w:t>
            </w:r>
          </w:p>
          <w:p w:rsidR="004646CF" w:rsidRPr="00B52E63" w:rsidRDefault="004646CF" w:rsidP="00537841">
            <w:pPr>
              <w:spacing w:line="240" w:lineRule="auto"/>
              <w:rPr>
                <w:rFonts w:ascii="Times New Roman" w:hAnsi="Times New Roman"/>
                <w:bCs/>
                <w:color w:val="0F1419"/>
                <w:sz w:val="20"/>
                <w:szCs w:val="20"/>
              </w:rPr>
            </w:pPr>
          </w:p>
        </w:tc>
        <w:tc>
          <w:tcPr>
            <w:tcW w:w="1276" w:type="dxa"/>
            <w:vMerge/>
            <w:shd w:val="clear" w:color="auto" w:fill="auto"/>
          </w:tcPr>
          <w:p w:rsidR="004646CF" w:rsidRPr="00D12982" w:rsidRDefault="004646CF" w:rsidP="00537841">
            <w:pPr>
              <w:spacing w:after="0" w:line="240" w:lineRule="auto"/>
              <w:rPr>
                <w:rFonts w:ascii="Times New Roman" w:hAnsi="Times New Roman"/>
              </w:rPr>
            </w:pPr>
          </w:p>
        </w:tc>
        <w:tc>
          <w:tcPr>
            <w:tcW w:w="1134" w:type="dxa"/>
            <w:vMerge/>
            <w:shd w:val="clear" w:color="auto" w:fill="auto"/>
          </w:tcPr>
          <w:p w:rsidR="004646CF" w:rsidRPr="00D12982" w:rsidRDefault="004646CF" w:rsidP="00537841">
            <w:pPr>
              <w:pStyle w:val="c3"/>
              <w:spacing w:before="0" w:beforeAutospacing="0" w:after="0" w:afterAutospacing="0"/>
              <w:rPr>
                <w:b/>
                <w:sz w:val="22"/>
                <w:szCs w:val="22"/>
              </w:rPr>
            </w:pPr>
          </w:p>
        </w:tc>
      </w:tr>
      <w:tr w:rsidR="004646CF" w:rsidRPr="00D12982" w:rsidTr="00537841">
        <w:trPr>
          <w:cantSplit/>
          <w:trHeight w:val="563"/>
        </w:trPr>
        <w:tc>
          <w:tcPr>
            <w:tcW w:w="1008" w:type="dxa"/>
            <w:vMerge/>
            <w:shd w:val="clear" w:color="auto" w:fill="auto"/>
            <w:textDirection w:val="btLr"/>
          </w:tcPr>
          <w:p w:rsidR="004646CF" w:rsidRPr="00B52E63" w:rsidRDefault="004646CF" w:rsidP="00537841">
            <w:pPr>
              <w:spacing w:after="0" w:line="240" w:lineRule="auto"/>
              <w:ind w:left="113" w:right="113"/>
              <w:rPr>
                <w:rFonts w:ascii="Times New Roman" w:hAnsi="Times New Roman"/>
                <w:b/>
                <w:sz w:val="20"/>
                <w:szCs w:val="20"/>
              </w:rPr>
            </w:pPr>
          </w:p>
        </w:tc>
        <w:tc>
          <w:tcPr>
            <w:tcW w:w="1980" w:type="dxa"/>
            <w:shd w:val="clear" w:color="auto" w:fill="auto"/>
          </w:tcPr>
          <w:p w:rsidR="004646CF" w:rsidRPr="00B52E63" w:rsidRDefault="004646CF" w:rsidP="00537841">
            <w:pPr>
              <w:spacing w:line="240" w:lineRule="auto"/>
              <w:jc w:val="center"/>
              <w:rPr>
                <w:rFonts w:ascii="Times New Roman" w:hAnsi="Times New Roman"/>
                <w:b/>
                <w:sz w:val="20"/>
                <w:szCs w:val="20"/>
                <w:u w:val="single"/>
              </w:rPr>
            </w:pPr>
            <w:r w:rsidRPr="00B52E63">
              <w:rPr>
                <w:rFonts w:ascii="Times New Roman" w:hAnsi="Times New Roman"/>
                <w:b/>
                <w:sz w:val="20"/>
                <w:szCs w:val="20"/>
                <w:u w:val="single"/>
              </w:rPr>
              <w:t>НОД</w:t>
            </w:r>
          </w:p>
        </w:tc>
        <w:tc>
          <w:tcPr>
            <w:tcW w:w="7043" w:type="dxa"/>
            <w:shd w:val="clear" w:color="auto" w:fill="auto"/>
          </w:tcPr>
          <w:p w:rsidR="004646CF" w:rsidRPr="00B52E63" w:rsidRDefault="004646CF" w:rsidP="00537841">
            <w:pPr>
              <w:spacing w:after="0" w:line="240" w:lineRule="auto"/>
              <w:rPr>
                <w:rFonts w:ascii="Times New Roman" w:hAnsi="Times New Roman"/>
                <w:b/>
                <w:sz w:val="20"/>
                <w:szCs w:val="20"/>
              </w:rPr>
            </w:pPr>
            <w:r w:rsidRPr="00B52E63">
              <w:rPr>
                <w:rFonts w:ascii="Times New Roman" w:hAnsi="Times New Roman"/>
                <w:b/>
                <w:sz w:val="20"/>
                <w:szCs w:val="20"/>
              </w:rPr>
              <w:t>1.НОД Развитие речи.</w:t>
            </w:r>
          </w:p>
          <w:p w:rsidR="004646CF" w:rsidRPr="00B52E63" w:rsidRDefault="004646CF" w:rsidP="00537841">
            <w:pPr>
              <w:spacing w:after="0" w:line="240" w:lineRule="auto"/>
              <w:rPr>
                <w:rFonts w:ascii="Times New Roman" w:hAnsi="Times New Roman"/>
                <w:b/>
                <w:sz w:val="20"/>
                <w:szCs w:val="20"/>
              </w:rPr>
            </w:pPr>
            <w:r w:rsidRPr="00B52E63">
              <w:rPr>
                <w:rFonts w:ascii="Times New Roman" w:hAnsi="Times New Roman"/>
                <w:b/>
                <w:sz w:val="20"/>
                <w:szCs w:val="20"/>
              </w:rPr>
              <w:t xml:space="preserve">Тема:  </w:t>
            </w:r>
            <w:r w:rsidRPr="00B52E63">
              <w:rPr>
                <w:rFonts w:ascii="Times New Roman" w:hAnsi="Times New Roman"/>
                <w:sz w:val="20"/>
                <w:szCs w:val="20"/>
              </w:rPr>
              <w:t>Стихотворение К.Чуковского «Путаница»</w:t>
            </w:r>
            <w:r w:rsidRPr="00B52E63">
              <w:rPr>
                <w:rFonts w:ascii="Times New Roman" w:hAnsi="Times New Roman"/>
                <w:b/>
                <w:sz w:val="20"/>
                <w:szCs w:val="20"/>
              </w:rPr>
              <w:t xml:space="preserve"> </w:t>
            </w:r>
          </w:p>
          <w:p w:rsidR="004646CF" w:rsidRPr="00B52E63" w:rsidRDefault="004646CF" w:rsidP="00537841">
            <w:pPr>
              <w:spacing w:after="0" w:line="240" w:lineRule="auto"/>
              <w:rPr>
                <w:rFonts w:ascii="Times New Roman" w:hAnsi="Times New Roman"/>
                <w:sz w:val="20"/>
                <w:szCs w:val="20"/>
              </w:rPr>
            </w:pPr>
            <w:r w:rsidRPr="00B52E63">
              <w:rPr>
                <w:rFonts w:ascii="Times New Roman" w:hAnsi="Times New Roman"/>
                <w:b/>
                <w:sz w:val="20"/>
                <w:szCs w:val="20"/>
              </w:rPr>
              <w:t xml:space="preserve">Цель: </w:t>
            </w:r>
            <w:r w:rsidRPr="00B52E63">
              <w:rPr>
                <w:rFonts w:ascii="Times New Roman" w:hAnsi="Times New Roman"/>
                <w:sz w:val="20"/>
                <w:szCs w:val="20"/>
              </w:rPr>
              <w:t>Познакомить с произведением К.И.Чуковского «Путаница». Продолжать учить рассматривать рисунки в книжках; активизировать в речи глаголы.</w:t>
            </w:r>
          </w:p>
          <w:p w:rsidR="004646CF" w:rsidRPr="00B52E63" w:rsidRDefault="004646CF" w:rsidP="00537841">
            <w:pPr>
              <w:spacing w:after="0" w:line="240" w:lineRule="auto"/>
              <w:rPr>
                <w:rFonts w:ascii="Times New Roman" w:hAnsi="Times New Roman"/>
                <w:sz w:val="20"/>
                <w:szCs w:val="20"/>
              </w:rPr>
            </w:pPr>
            <w:r w:rsidRPr="00B52E63">
              <w:rPr>
                <w:rFonts w:ascii="Times New Roman" w:hAnsi="Times New Roman"/>
                <w:b/>
                <w:sz w:val="20"/>
                <w:szCs w:val="20"/>
              </w:rPr>
              <w:t xml:space="preserve">Используемая литература: </w:t>
            </w:r>
            <w:r w:rsidRPr="00B52E63">
              <w:rPr>
                <w:rFonts w:ascii="Times New Roman" w:hAnsi="Times New Roman"/>
                <w:sz w:val="20"/>
                <w:szCs w:val="20"/>
              </w:rPr>
              <w:t>Комплексные занятия с.260.</w:t>
            </w:r>
          </w:p>
          <w:p w:rsidR="004646CF" w:rsidRPr="00B52E63" w:rsidRDefault="004646CF" w:rsidP="00537841">
            <w:pPr>
              <w:spacing w:after="0" w:line="240" w:lineRule="auto"/>
              <w:rPr>
                <w:rFonts w:ascii="Times New Roman" w:hAnsi="Times New Roman"/>
                <w:b/>
                <w:sz w:val="20"/>
                <w:szCs w:val="20"/>
              </w:rPr>
            </w:pPr>
          </w:p>
          <w:p w:rsidR="004646CF" w:rsidRPr="00B52E63" w:rsidRDefault="004646CF" w:rsidP="00537841">
            <w:pPr>
              <w:spacing w:after="0" w:line="240" w:lineRule="auto"/>
              <w:rPr>
                <w:rFonts w:ascii="Times New Roman" w:hAnsi="Times New Roman"/>
                <w:b/>
                <w:sz w:val="20"/>
                <w:szCs w:val="20"/>
              </w:rPr>
            </w:pPr>
            <w:r w:rsidRPr="00B52E63">
              <w:rPr>
                <w:rFonts w:ascii="Times New Roman" w:hAnsi="Times New Roman"/>
                <w:b/>
                <w:sz w:val="20"/>
                <w:szCs w:val="20"/>
              </w:rPr>
              <w:t xml:space="preserve">3. НОД Художественное творчество. Лепка. </w:t>
            </w:r>
          </w:p>
          <w:p w:rsidR="004646CF" w:rsidRPr="00B52E63" w:rsidRDefault="004646CF" w:rsidP="00537841">
            <w:pPr>
              <w:spacing w:after="0" w:line="240" w:lineRule="auto"/>
              <w:rPr>
                <w:rFonts w:ascii="Times New Roman" w:hAnsi="Times New Roman"/>
                <w:sz w:val="20"/>
                <w:szCs w:val="20"/>
              </w:rPr>
            </w:pPr>
            <w:r w:rsidRPr="00B52E63">
              <w:rPr>
                <w:rFonts w:ascii="Times New Roman" w:hAnsi="Times New Roman"/>
                <w:b/>
                <w:sz w:val="20"/>
                <w:szCs w:val="20"/>
              </w:rPr>
              <w:t xml:space="preserve">Тема: </w:t>
            </w:r>
            <w:r w:rsidRPr="00B52E63">
              <w:rPr>
                <w:rFonts w:ascii="Times New Roman" w:hAnsi="Times New Roman"/>
                <w:sz w:val="20"/>
                <w:szCs w:val="20"/>
              </w:rPr>
              <w:t>«Лесенка»</w:t>
            </w:r>
          </w:p>
          <w:p w:rsidR="004646CF" w:rsidRPr="00B52E63" w:rsidRDefault="004646CF" w:rsidP="00537841">
            <w:pPr>
              <w:spacing w:after="0" w:line="240" w:lineRule="auto"/>
              <w:rPr>
                <w:rFonts w:ascii="Times New Roman" w:hAnsi="Times New Roman"/>
                <w:sz w:val="20"/>
                <w:szCs w:val="20"/>
              </w:rPr>
            </w:pPr>
            <w:r w:rsidRPr="00B52E63">
              <w:rPr>
                <w:rFonts w:ascii="Times New Roman" w:hAnsi="Times New Roman"/>
                <w:b/>
                <w:sz w:val="20"/>
                <w:szCs w:val="20"/>
              </w:rPr>
              <w:t xml:space="preserve">Цель: </w:t>
            </w:r>
            <w:r w:rsidRPr="00B52E63">
              <w:rPr>
                <w:rFonts w:ascii="Times New Roman" w:hAnsi="Times New Roman"/>
                <w:sz w:val="20"/>
                <w:szCs w:val="20"/>
              </w:rPr>
              <w:t>Закреплять умение раскатывать пластилин между ладонями, работать аккуратно, складывать готовые изделия на доску.</w:t>
            </w:r>
          </w:p>
          <w:p w:rsidR="004646CF" w:rsidRPr="00B52E63" w:rsidRDefault="004646CF" w:rsidP="00537841">
            <w:pPr>
              <w:spacing w:after="0" w:line="240" w:lineRule="auto"/>
              <w:rPr>
                <w:rFonts w:ascii="Times New Roman" w:hAnsi="Times New Roman"/>
                <w:b/>
                <w:sz w:val="20"/>
                <w:szCs w:val="20"/>
              </w:rPr>
            </w:pPr>
            <w:r w:rsidRPr="00B52E63">
              <w:rPr>
                <w:rFonts w:ascii="Times New Roman" w:hAnsi="Times New Roman"/>
                <w:b/>
                <w:sz w:val="20"/>
                <w:szCs w:val="20"/>
              </w:rPr>
              <w:t xml:space="preserve">Используемая литература: </w:t>
            </w:r>
            <w:r w:rsidRPr="00B52E63">
              <w:rPr>
                <w:rFonts w:ascii="Times New Roman" w:hAnsi="Times New Roman"/>
                <w:sz w:val="20"/>
                <w:szCs w:val="20"/>
              </w:rPr>
              <w:t>Комплексные занятияс.262.</w:t>
            </w:r>
          </w:p>
        </w:tc>
        <w:tc>
          <w:tcPr>
            <w:tcW w:w="2693" w:type="dxa"/>
            <w:shd w:val="clear" w:color="auto" w:fill="auto"/>
          </w:tcPr>
          <w:p w:rsidR="004646CF" w:rsidRPr="00B52E63" w:rsidRDefault="004646CF" w:rsidP="00537841">
            <w:pPr>
              <w:spacing w:after="0" w:line="240" w:lineRule="auto"/>
              <w:rPr>
                <w:rFonts w:ascii="Times New Roman" w:hAnsi="Times New Roman"/>
                <w:b/>
                <w:sz w:val="20"/>
                <w:szCs w:val="20"/>
              </w:rPr>
            </w:pPr>
            <w:r w:rsidRPr="00B52E63">
              <w:rPr>
                <w:rFonts w:ascii="Times New Roman" w:hAnsi="Times New Roman"/>
                <w:b/>
                <w:sz w:val="20"/>
                <w:szCs w:val="20"/>
              </w:rPr>
              <w:t>Дружный круг</w:t>
            </w:r>
          </w:p>
          <w:p w:rsidR="004646CF" w:rsidRPr="00B52E63" w:rsidRDefault="004646CF" w:rsidP="00537841">
            <w:pPr>
              <w:spacing w:after="0" w:line="240" w:lineRule="auto"/>
              <w:rPr>
                <w:rFonts w:ascii="Times New Roman" w:hAnsi="Times New Roman"/>
                <w:sz w:val="20"/>
                <w:szCs w:val="20"/>
              </w:rPr>
            </w:pPr>
            <w:r w:rsidRPr="00B52E63">
              <w:rPr>
                <w:rFonts w:ascii="Times New Roman" w:hAnsi="Times New Roman"/>
                <w:sz w:val="20"/>
                <w:szCs w:val="20"/>
              </w:rPr>
              <w:t>(книга К.И.Чуковского, картинки по произведению).</w:t>
            </w:r>
          </w:p>
          <w:p w:rsidR="004646CF" w:rsidRPr="00B52E63" w:rsidRDefault="004646CF" w:rsidP="00537841">
            <w:pPr>
              <w:spacing w:after="0" w:line="240" w:lineRule="auto"/>
              <w:rPr>
                <w:rFonts w:ascii="Times New Roman" w:hAnsi="Times New Roman"/>
                <w:sz w:val="20"/>
                <w:szCs w:val="20"/>
              </w:rPr>
            </w:pPr>
          </w:p>
          <w:p w:rsidR="004646CF" w:rsidRPr="00B52E63" w:rsidRDefault="004646CF" w:rsidP="00537841">
            <w:pPr>
              <w:spacing w:after="0" w:line="240" w:lineRule="auto"/>
              <w:rPr>
                <w:rFonts w:ascii="Times New Roman" w:hAnsi="Times New Roman"/>
                <w:b/>
                <w:sz w:val="20"/>
                <w:szCs w:val="20"/>
              </w:rPr>
            </w:pPr>
            <w:r w:rsidRPr="00B52E63">
              <w:rPr>
                <w:rFonts w:ascii="Times New Roman" w:hAnsi="Times New Roman"/>
                <w:b/>
                <w:sz w:val="20"/>
                <w:szCs w:val="20"/>
              </w:rPr>
              <w:t>Центр творчества</w:t>
            </w:r>
          </w:p>
          <w:p w:rsidR="004646CF" w:rsidRPr="00B52E63" w:rsidRDefault="004646CF" w:rsidP="00537841">
            <w:pPr>
              <w:spacing w:after="0" w:line="240" w:lineRule="auto"/>
              <w:rPr>
                <w:rFonts w:ascii="Times New Roman" w:hAnsi="Times New Roman"/>
                <w:sz w:val="20"/>
                <w:szCs w:val="20"/>
              </w:rPr>
            </w:pPr>
            <w:r w:rsidRPr="00B52E63">
              <w:rPr>
                <w:rFonts w:ascii="Times New Roman" w:hAnsi="Times New Roman"/>
                <w:sz w:val="20"/>
                <w:szCs w:val="20"/>
              </w:rPr>
              <w:t>(пластилин, салфетки, стеки, игрушки).</w:t>
            </w:r>
          </w:p>
        </w:tc>
        <w:tc>
          <w:tcPr>
            <w:tcW w:w="1276" w:type="dxa"/>
            <w:vMerge/>
            <w:shd w:val="clear" w:color="auto" w:fill="auto"/>
          </w:tcPr>
          <w:p w:rsidR="004646CF" w:rsidRPr="00D12982" w:rsidRDefault="004646CF" w:rsidP="00537841">
            <w:pPr>
              <w:spacing w:after="0" w:line="240" w:lineRule="auto"/>
              <w:rPr>
                <w:rFonts w:ascii="Times New Roman" w:hAnsi="Times New Roman"/>
              </w:rPr>
            </w:pPr>
          </w:p>
        </w:tc>
        <w:tc>
          <w:tcPr>
            <w:tcW w:w="1134" w:type="dxa"/>
            <w:vMerge/>
            <w:shd w:val="clear" w:color="auto" w:fill="auto"/>
          </w:tcPr>
          <w:p w:rsidR="004646CF" w:rsidRPr="00D12982" w:rsidRDefault="004646CF" w:rsidP="00537841">
            <w:pPr>
              <w:pStyle w:val="c3"/>
              <w:spacing w:before="0" w:beforeAutospacing="0" w:after="0" w:afterAutospacing="0"/>
              <w:rPr>
                <w:b/>
                <w:sz w:val="22"/>
                <w:szCs w:val="22"/>
              </w:rPr>
            </w:pPr>
          </w:p>
        </w:tc>
      </w:tr>
      <w:tr w:rsidR="004646CF" w:rsidRPr="00D12982" w:rsidTr="00537841">
        <w:trPr>
          <w:trHeight w:val="2828"/>
        </w:trPr>
        <w:tc>
          <w:tcPr>
            <w:tcW w:w="1008" w:type="dxa"/>
            <w:vMerge/>
            <w:shd w:val="clear" w:color="auto" w:fill="auto"/>
          </w:tcPr>
          <w:p w:rsidR="004646CF" w:rsidRPr="00D12982" w:rsidRDefault="004646CF" w:rsidP="00537841">
            <w:pPr>
              <w:spacing w:after="0" w:line="240" w:lineRule="auto"/>
              <w:rPr>
                <w:rFonts w:ascii="Times New Roman" w:hAnsi="Times New Roman"/>
              </w:rPr>
            </w:pPr>
          </w:p>
        </w:tc>
        <w:tc>
          <w:tcPr>
            <w:tcW w:w="1980" w:type="dxa"/>
            <w:shd w:val="clear" w:color="auto" w:fill="auto"/>
          </w:tcPr>
          <w:p w:rsidR="004646CF" w:rsidRPr="00D12982" w:rsidRDefault="004646CF" w:rsidP="00537841">
            <w:pPr>
              <w:shd w:val="clear" w:color="auto" w:fill="FFFFFF"/>
              <w:spacing w:after="0" w:line="240" w:lineRule="auto"/>
              <w:jc w:val="center"/>
              <w:rPr>
                <w:rFonts w:ascii="Times New Roman" w:hAnsi="Times New Roman"/>
                <w:b/>
                <w:bCs/>
                <w:color w:val="000000"/>
                <w:spacing w:val="-8"/>
                <w:u w:val="single"/>
              </w:rPr>
            </w:pPr>
            <w:r w:rsidRPr="00D12982">
              <w:rPr>
                <w:rFonts w:ascii="Times New Roman" w:hAnsi="Times New Roman"/>
                <w:b/>
                <w:u w:val="single"/>
              </w:rPr>
              <w:t>Прогулка</w:t>
            </w:r>
          </w:p>
          <w:p w:rsidR="004646CF" w:rsidRPr="00D12982" w:rsidRDefault="004646CF" w:rsidP="00537841">
            <w:pPr>
              <w:spacing w:after="0" w:line="240" w:lineRule="auto"/>
              <w:jc w:val="center"/>
              <w:rPr>
                <w:rFonts w:ascii="Times New Roman" w:hAnsi="Times New Roman"/>
                <w:color w:val="FF0000"/>
              </w:rPr>
            </w:pPr>
          </w:p>
          <w:p w:rsidR="004646CF" w:rsidRPr="00D12982" w:rsidRDefault="004646CF" w:rsidP="00537841">
            <w:pPr>
              <w:spacing w:after="0" w:line="240" w:lineRule="auto"/>
              <w:jc w:val="center"/>
              <w:rPr>
                <w:rFonts w:ascii="Times New Roman" w:hAnsi="Times New Roman"/>
              </w:rPr>
            </w:pPr>
          </w:p>
          <w:p w:rsidR="004646CF" w:rsidRPr="00D12982" w:rsidRDefault="004646CF" w:rsidP="00537841">
            <w:pPr>
              <w:spacing w:after="0" w:line="240" w:lineRule="auto"/>
              <w:jc w:val="center"/>
              <w:rPr>
                <w:rFonts w:ascii="Times New Roman" w:hAnsi="Times New Roman"/>
              </w:rPr>
            </w:pPr>
          </w:p>
          <w:p w:rsidR="004646CF" w:rsidRPr="00D12982" w:rsidRDefault="004646CF" w:rsidP="00537841">
            <w:pPr>
              <w:spacing w:after="0" w:line="240" w:lineRule="auto"/>
              <w:jc w:val="center"/>
              <w:rPr>
                <w:rFonts w:ascii="Times New Roman" w:hAnsi="Times New Roman"/>
              </w:rPr>
            </w:pPr>
          </w:p>
          <w:p w:rsidR="004646CF" w:rsidRPr="00D12982" w:rsidRDefault="004646CF" w:rsidP="00537841">
            <w:pPr>
              <w:spacing w:after="0" w:line="240" w:lineRule="auto"/>
              <w:jc w:val="center"/>
              <w:rPr>
                <w:rFonts w:ascii="Times New Roman" w:hAnsi="Times New Roman"/>
              </w:rPr>
            </w:pPr>
          </w:p>
          <w:p w:rsidR="004646CF" w:rsidRPr="00D12982" w:rsidRDefault="004646CF" w:rsidP="00537841">
            <w:pPr>
              <w:spacing w:after="0" w:line="240" w:lineRule="auto"/>
              <w:jc w:val="center"/>
              <w:rPr>
                <w:rFonts w:ascii="Times New Roman" w:hAnsi="Times New Roman"/>
              </w:rPr>
            </w:pPr>
          </w:p>
          <w:p w:rsidR="004646CF" w:rsidRPr="00D12982" w:rsidRDefault="004646CF" w:rsidP="00537841">
            <w:pPr>
              <w:spacing w:after="0" w:line="240" w:lineRule="auto"/>
              <w:jc w:val="center"/>
              <w:rPr>
                <w:rFonts w:ascii="Times New Roman" w:hAnsi="Times New Roman"/>
              </w:rPr>
            </w:pPr>
          </w:p>
          <w:p w:rsidR="004646CF" w:rsidRPr="00D12982" w:rsidRDefault="004646CF" w:rsidP="00537841">
            <w:pPr>
              <w:spacing w:after="0" w:line="240" w:lineRule="auto"/>
              <w:jc w:val="center"/>
              <w:rPr>
                <w:rFonts w:ascii="Times New Roman" w:hAnsi="Times New Roman"/>
              </w:rPr>
            </w:pPr>
          </w:p>
          <w:p w:rsidR="004646CF" w:rsidRPr="00D12982" w:rsidRDefault="004646CF" w:rsidP="00537841">
            <w:pPr>
              <w:spacing w:line="240" w:lineRule="auto"/>
              <w:jc w:val="center"/>
              <w:rPr>
                <w:rFonts w:ascii="Times New Roman" w:hAnsi="Times New Roman"/>
              </w:rPr>
            </w:pPr>
          </w:p>
        </w:tc>
        <w:tc>
          <w:tcPr>
            <w:tcW w:w="7043" w:type="dxa"/>
            <w:shd w:val="clear" w:color="auto" w:fill="auto"/>
          </w:tcPr>
          <w:p w:rsidR="004646CF" w:rsidRDefault="004646CF" w:rsidP="00537841">
            <w:pPr>
              <w:pStyle w:val="af2"/>
              <w:spacing w:after="0"/>
              <w:jc w:val="center"/>
              <w:rPr>
                <w:rFonts w:cs="Times New Roman"/>
                <w:sz w:val="22"/>
                <w:szCs w:val="22"/>
              </w:rPr>
            </w:pPr>
            <w:r>
              <w:rPr>
                <w:rFonts w:cs="Times New Roman"/>
                <w:b/>
                <w:sz w:val="22"/>
                <w:szCs w:val="22"/>
              </w:rPr>
              <w:t xml:space="preserve">Наблюдение </w:t>
            </w:r>
            <w:r w:rsidRPr="00B52E63">
              <w:rPr>
                <w:rFonts w:cs="Times New Roman"/>
                <w:b/>
                <w:sz w:val="22"/>
                <w:szCs w:val="22"/>
              </w:rPr>
              <w:t>за берёзкой</w:t>
            </w:r>
          </w:p>
          <w:p w:rsidR="004646CF" w:rsidRDefault="004646CF" w:rsidP="00537841">
            <w:pPr>
              <w:pStyle w:val="af2"/>
              <w:spacing w:after="0"/>
              <w:jc w:val="both"/>
              <w:rPr>
                <w:rFonts w:cs="Times New Roman"/>
                <w:sz w:val="22"/>
                <w:szCs w:val="22"/>
              </w:rPr>
            </w:pPr>
            <w:r>
              <w:rPr>
                <w:rFonts w:cs="Times New Roman"/>
                <w:b/>
                <w:sz w:val="22"/>
                <w:szCs w:val="22"/>
              </w:rPr>
              <w:t>Цель:</w:t>
            </w:r>
            <w:r>
              <w:rPr>
                <w:rFonts w:cs="Times New Roman"/>
                <w:sz w:val="22"/>
                <w:szCs w:val="22"/>
              </w:rPr>
              <w:t xml:space="preserve"> – ствол белый, тёплый, гладкий, выросли длинные серёжки, крохотные листики – воспитывать бережное отношение к деревьям, развивать умение любоваться красотой природы.</w:t>
            </w:r>
          </w:p>
          <w:p w:rsidR="004646CF" w:rsidRDefault="004646CF" w:rsidP="00537841">
            <w:pPr>
              <w:pStyle w:val="af2"/>
              <w:spacing w:after="0"/>
              <w:jc w:val="both"/>
              <w:rPr>
                <w:rFonts w:cs="Times New Roman"/>
                <w:b/>
                <w:sz w:val="22"/>
                <w:szCs w:val="22"/>
              </w:rPr>
            </w:pPr>
          </w:p>
          <w:p w:rsidR="004646CF" w:rsidRDefault="004646CF" w:rsidP="00537841">
            <w:pPr>
              <w:pStyle w:val="af2"/>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 xml:space="preserve">«Кто и где?» - совершенствовать понимание речи взрослого, учить ориентироваться в пространстве. </w:t>
            </w:r>
          </w:p>
          <w:p w:rsidR="004646CF" w:rsidRDefault="004646CF" w:rsidP="00537841">
            <w:pPr>
              <w:pStyle w:val="af2"/>
              <w:spacing w:after="0"/>
              <w:jc w:val="both"/>
              <w:rPr>
                <w:rFonts w:cs="Times New Roman"/>
                <w:b/>
                <w:sz w:val="22"/>
                <w:szCs w:val="22"/>
              </w:rPr>
            </w:pPr>
          </w:p>
          <w:p w:rsidR="004646CF" w:rsidRPr="00B52E63" w:rsidRDefault="004646CF" w:rsidP="00537841">
            <w:pPr>
              <w:pStyle w:val="af2"/>
              <w:spacing w:after="0"/>
              <w:jc w:val="both"/>
              <w:rPr>
                <w:rFonts w:cs="Times New Roman"/>
                <w:sz w:val="22"/>
                <w:szCs w:val="22"/>
              </w:rPr>
            </w:pPr>
            <w:r>
              <w:rPr>
                <w:rFonts w:cs="Times New Roman"/>
                <w:b/>
                <w:sz w:val="22"/>
                <w:szCs w:val="22"/>
              </w:rPr>
              <w:t xml:space="preserve">Труд. </w:t>
            </w:r>
            <w:r>
              <w:rPr>
                <w:rFonts w:cs="Times New Roman"/>
                <w:sz w:val="22"/>
                <w:szCs w:val="22"/>
              </w:rPr>
              <w:t>Подметём в беседке – воспитывать желание трудиться.</w:t>
            </w:r>
          </w:p>
          <w:p w:rsidR="004646CF" w:rsidRPr="00B52E63" w:rsidRDefault="004646CF" w:rsidP="00537841">
            <w:pPr>
              <w:spacing w:line="240" w:lineRule="auto"/>
              <w:rPr>
                <w:rFonts w:ascii="Times New Roman" w:hAnsi="Times New Roman"/>
              </w:rPr>
            </w:pPr>
            <w:r w:rsidRPr="00B52E63">
              <w:rPr>
                <w:rFonts w:ascii="Times New Roman" w:hAnsi="Times New Roman"/>
                <w:b/>
              </w:rPr>
              <w:t xml:space="preserve">Выносной материал: </w:t>
            </w:r>
            <w:r w:rsidRPr="00B52E63">
              <w:rPr>
                <w:rFonts w:ascii="Times New Roman" w:hAnsi="Times New Roman"/>
              </w:rPr>
              <w:t xml:space="preserve"> н</w:t>
            </w:r>
            <w:r w:rsidRPr="00B52E63">
              <w:rPr>
                <w:rFonts w:ascii="Times New Roman" w:hAnsi="Times New Roman"/>
                <w:spacing w:val="-5"/>
              </w:rPr>
              <w:t>осилки, грабли, ведерки, совочки, формочки.</w:t>
            </w:r>
          </w:p>
        </w:tc>
        <w:tc>
          <w:tcPr>
            <w:tcW w:w="2693" w:type="dxa"/>
            <w:shd w:val="clear" w:color="auto" w:fill="auto"/>
          </w:tcPr>
          <w:p w:rsidR="004646CF" w:rsidRDefault="004646CF" w:rsidP="00537841">
            <w:pPr>
              <w:pStyle w:val="af2"/>
              <w:spacing w:after="0"/>
              <w:rPr>
                <w:rFonts w:cs="Times New Roman"/>
                <w:b/>
                <w:sz w:val="22"/>
                <w:szCs w:val="22"/>
              </w:rPr>
            </w:pPr>
            <w:r>
              <w:rPr>
                <w:rFonts w:cs="Times New Roman"/>
                <w:b/>
                <w:sz w:val="22"/>
                <w:szCs w:val="22"/>
              </w:rPr>
              <w:t xml:space="preserve">Подвижная игра </w:t>
            </w:r>
            <w:r w:rsidRPr="00B52E63">
              <w:rPr>
                <w:rFonts w:cs="Times New Roman"/>
                <w:b/>
                <w:sz w:val="22"/>
                <w:szCs w:val="22"/>
              </w:rPr>
              <w:t>«Пузырь»</w:t>
            </w:r>
            <w:r>
              <w:rPr>
                <w:rFonts w:cs="Times New Roman"/>
                <w:sz w:val="22"/>
                <w:szCs w:val="22"/>
              </w:rPr>
              <w:t xml:space="preserve"> - упражнять детей в умении становиться в круг, действовать согласно тексту.</w:t>
            </w:r>
          </w:p>
          <w:p w:rsidR="004646CF" w:rsidRPr="00D12982" w:rsidRDefault="004646CF" w:rsidP="00537841">
            <w:pPr>
              <w:pStyle w:val="Style1"/>
              <w:widowControl/>
              <w:spacing w:line="240" w:lineRule="auto"/>
              <w:rPr>
                <w:rFonts w:ascii="Times New Roman" w:hAnsi="Times New Roman"/>
                <w:b/>
                <w:sz w:val="22"/>
                <w:szCs w:val="22"/>
              </w:rPr>
            </w:pPr>
          </w:p>
        </w:tc>
        <w:tc>
          <w:tcPr>
            <w:tcW w:w="1276" w:type="dxa"/>
            <w:shd w:val="clear" w:color="auto" w:fill="auto"/>
          </w:tcPr>
          <w:p w:rsidR="004646CF" w:rsidRDefault="004646CF" w:rsidP="00537841">
            <w:pPr>
              <w:pStyle w:val="af2"/>
              <w:spacing w:after="0"/>
              <w:rPr>
                <w:rFonts w:cs="Times New Roman"/>
                <w:sz w:val="22"/>
                <w:szCs w:val="22"/>
              </w:rPr>
            </w:pPr>
            <w:r>
              <w:rPr>
                <w:rFonts w:cs="Times New Roman"/>
                <w:b/>
                <w:sz w:val="22"/>
                <w:szCs w:val="22"/>
              </w:rPr>
              <w:t>Индивидуальная работа</w:t>
            </w:r>
            <w:r>
              <w:rPr>
                <w:rFonts w:cs="Times New Roman"/>
                <w:sz w:val="22"/>
                <w:szCs w:val="22"/>
              </w:rPr>
              <w:t>. Катание мяча в воротца.</w:t>
            </w:r>
          </w:p>
          <w:p w:rsidR="004646CF" w:rsidRPr="00D12982" w:rsidRDefault="004646CF" w:rsidP="00537841">
            <w:pPr>
              <w:pStyle w:val="Style1"/>
              <w:widowControl/>
              <w:spacing w:line="240" w:lineRule="auto"/>
              <w:rPr>
                <w:rFonts w:ascii="Times New Roman" w:hAnsi="Times New Roman"/>
                <w:b/>
                <w:sz w:val="22"/>
                <w:szCs w:val="22"/>
              </w:rPr>
            </w:pPr>
          </w:p>
          <w:p w:rsidR="004646CF" w:rsidRPr="00D12982" w:rsidRDefault="004646CF" w:rsidP="00537841">
            <w:pPr>
              <w:pStyle w:val="Style1"/>
              <w:widowControl/>
              <w:spacing w:line="240" w:lineRule="auto"/>
              <w:rPr>
                <w:rFonts w:ascii="Times New Roman" w:hAnsi="Times New Roman"/>
                <w:sz w:val="22"/>
                <w:szCs w:val="22"/>
              </w:rPr>
            </w:pPr>
          </w:p>
        </w:tc>
        <w:tc>
          <w:tcPr>
            <w:tcW w:w="1134" w:type="dxa"/>
            <w:vMerge/>
            <w:shd w:val="clear" w:color="auto" w:fill="auto"/>
          </w:tcPr>
          <w:p w:rsidR="004646CF" w:rsidRPr="00D12982" w:rsidRDefault="004646CF" w:rsidP="00537841">
            <w:pPr>
              <w:spacing w:after="0" w:line="240" w:lineRule="auto"/>
              <w:rPr>
                <w:rFonts w:ascii="Times New Roman" w:hAnsi="Times New Roman"/>
              </w:rPr>
            </w:pPr>
          </w:p>
        </w:tc>
      </w:tr>
      <w:tr w:rsidR="004646CF" w:rsidRPr="00D12982" w:rsidTr="00537841">
        <w:tc>
          <w:tcPr>
            <w:tcW w:w="1008" w:type="dxa"/>
            <w:vMerge/>
            <w:shd w:val="clear" w:color="auto" w:fill="auto"/>
          </w:tcPr>
          <w:p w:rsidR="004646CF" w:rsidRPr="00D12982" w:rsidRDefault="004646CF" w:rsidP="00537841">
            <w:pPr>
              <w:spacing w:after="0" w:line="240" w:lineRule="auto"/>
              <w:rPr>
                <w:rFonts w:ascii="Times New Roman" w:hAnsi="Times New Roman"/>
              </w:rPr>
            </w:pPr>
          </w:p>
        </w:tc>
        <w:tc>
          <w:tcPr>
            <w:tcW w:w="1980" w:type="dxa"/>
            <w:shd w:val="clear" w:color="auto" w:fill="auto"/>
          </w:tcPr>
          <w:p w:rsidR="004646CF" w:rsidRPr="00D12982" w:rsidRDefault="004646CF" w:rsidP="00537841">
            <w:pPr>
              <w:pStyle w:val="a3"/>
              <w:jc w:val="center"/>
              <w:rPr>
                <w:rFonts w:ascii="Times New Roman" w:hAnsi="Times New Roman"/>
                <w:b/>
                <w:u w:val="single"/>
              </w:rPr>
            </w:pPr>
            <w:r w:rsidRPr="00D12982">
              <w:rPr>
                <w:rFonts w:ascii="Times New Roman" w:hAnsi="Times New Roman"/>
                <w:b/>
                <w:u w:val="single"/>
              </w:rPr>
              <w:t>Работа перед  сном</w:t>
            </w:r>
          </w:p>
        </w:tc>
        <w:tc>
          <w:tcPr>
            <w:tcW w:w="12146" w:type="dxa"/>
            <w:gridSpan w:val="4"/>
            <w:shd w:val="clear" w:color="auto" w:fill="auto"/>
          </w:tcPr>
          <w:p w:rsidR="004646CF" w:rsidRPr="00D12982" w:rsidRDefault="004646CF" w:rsidP="00537841">
            <w:pPr>
              <w:spacing w:after="0" w:line="240" w:lineRule="auto"/>
              <w:rPr>
                <w:rFonts w:ascii="Times New Roman" w:hAnsi="Times New Roman"/>
                <w:b/>
              </w:rPr>
            </w:pPr>
            <w:r w:rsidRPr="00D12982">
              <w:rPr>
                <w:rFonts w:ascii="Times New Roman" w:hAnsi="Times New Roman"/>
                <w:b/>
              </w:rPr>
              <w:t>Игра с матрешками «У Ляли болят зубы» Цель:</w:t>
            </w:r>
            <w:r w:rsidRPr="00D12982">
              <w:rPr>
                <w:rFonts w:ascii="Times New Roman" w:hAnsi="Times New Roman"/>
              </w:rPr>
              <w:t xml:space="preserve"> упражнение  на звукопроизношение.</w:t>
            </w:r>
          </w:p>
        </w:tc>
      </w:tr>
      <w:tr w:rsidR="004646CF" w:rsidRPr="00D12982" w:rsidTr="00537841">
        <w:trPr>
          <w:trHeight w:val="1505"/>
        </w:trPr>
        <w:tc>
          <w:tcPr>
            <w:tcW w:w="1008" w:type="dxa"/>
            <w:vMerge/>
            <w:shd w:val="clear" w:color="auto" w:fill="auto"/>
          </w:tcPr>
          <w:p w:rsidR="004646CF" w:rsidRPr="00D12982" w:rsidRDefault="004646CF" w:rsidP="00537841">
            <w:pPr>
              <w:spacing w:after="0" w:line="240" w:lineRule="auto"/>
              <w:rPr>
                <w:rFonts w:ascii="Times New Roman" w:hAnsi="Times New Roman"/>
              </w:rPr>
            </w:pPr>
          </w:p>
        </w:tc>
        <w:tc>
          <w:tcPr>
            <w:tcW w:w="1980" w:type="dxa"/>
            <w:shd w:val="clear" w:color="auto" w:fill="auto"/>
          </w:tcPr>
          <w:p w:rsidR="004646CF" w:rsidRPr="00D12982" w:rsidRDefault="004646CF" w:rsidP="00537841">
            <w:pPr>
              <w:pStyle w:val="a3"/>
              <w:jc w:val="center"/>
              <w:rPr>
                <w:rFonts w:ascii="Times New Roman" w:hAnsi="Times New Roman"/>
                <w:b/>
                <w:u w:val="single"/>
              </w:rPr>
            </w:pPr>
            <w:r w:rsidRPr="00D12982">
              <w:rPr>
                <w:rFonts w:ascii="Times New Roman" w:hAnsi="Times New Roman"/>
                <w:b/>
                <w:u w:val="single"/>
              </w:rPr>
              <w:t>Вечер</w:t>
            </w:r>
          </w:p>
          <w:p w:rsidR="004646CF" w:rsidRPr="00D12982" w:rsidRDefault="004646CF" w:rsidP="00537841">
            <w:pPr>
              <w:spacing w:after="0" w:line="240" w:lineRule="auto"/>
              <w:jc w:val="center"/>
              <w:rPr>
                <w:rFonts w:ascii="Times New Roman" w:hAnsi="Times New Roman"/>
              </w:rPr>
            </w:pPr>
            <w:r w:rsidRPr="00D12982">
              <w:rPr>
                <w:rFonts w:ascii="Times New Roman" w:hAnsi="Times New Roman"/>
                <w:b/>
              </w:rPr>
              <w:t>Закаливающие процедуры после сна</w:t>
            </w:r>
          </w:p>
        </w:tc>
        <w:tc>
          <w:tcPr>
            <w:tcW w:w="7043" w:type="dxa"/>
            <w:shd w:val="clear" w:color="auto" w:fill="auto"/>
          </w:tcPr>
          <w:p w:rsidR="004646CF" w:rsidRPr="00D12982" w:rsidRDefault="004646CF" w:rsidP="00537841">
            <w:pPr>
              <w:spacing w:after="0" w:line="240" w:lineRule="auto"/>
              <w:rPr>
                <w:rFonts w:ascii="Times New Roman" w:hAnsi="Times New Roman"/>
                <w:color w:val="000000"/>
              </w:rPr>
            </w:pPr>
            <w:r w:rsidRPr="00D12982">
              <w:rPr>
                <w:rFonts w:ascii="Times New Roman" w:hAnsi="Times New Roman"/>
                <w:b/>
              </w:rPr>
              <w:t>Цель:</w:t>
            </w:r>
            <w:r w:rsidRPr="00D12982">
              <w:rPr>
                <w:rFonts w:ascii="Times New Roman" w:hAnsi="Times New Roman"/>
              </w:rPr>
              <w:t xml:space="preserve"> </w:t>
            </w:r>
            <w:r w:rsidRPr="00D12982">
              <w:rPr>
                <w:rFonts w:ascii="Times New Roman" w:hAnsi="Times New Roman"/>
                <w:color w:val="000000"/>
              </w:rPr>
              <w:t>сохранение и укрепление физического и психического здоровья детей.</w:t>
            </w:r>
          </w:p>
        </w:tc>
        <w:tc>
          <w:tcPr>
            <w:tcW w:w="2693" w:type="dxa"/>
            <w:shd w:val="clear" w:color="auto" w:fill="auto"/>
          </w:tcPr>
          <w:p w:rsidR="004646CF" w:rsidRPr="00D12982" w:rsidRDefault="004646CF" w:rsidP="00537841">
            <w:pPr>
              <w:pStyle w:val="Style17"/>
              <w:widowControl/>
              <w:spacing w:line="240" w:lineRule="auto"/>
              <w:ind w:firstLine="0"/>
              <w:jc w:val="center"/>
              <w:rPr>
                <w:rFonts w:ascii="Times New Roman" w:hAnsi="Times New Roman"/>
                <w:b/>
                <w:sz w:val="22"/>
                <w:szCs w:val="22"/>
              </w:rPr>
            </w:pPr>
            <w:r w:rsidRPr="00D12982">
              <w:rPr>
                <w:rFonts w:ascii="Times New Roman" w:hAnsi="Times New Roman"/>
                <w:b/>
                <w:sz w:val="22"/>
                <w:szCs w:val="22"/>
              </w:rPr>
              <w:t>Спальня</w:t>
            </w:r>
          </w:p>
          <w:p w:rsidR="004646CF" w:rsidRPr="00D12982" w:rsidRDefault="004646CF" w:rsidP="00537841">
            <w:pPr>
              <w:pStyle w:val="Style17"/>
              <w:widowControl/>
              <w:spacing w:line="240" w:lineRule="auto"/>
              <w:ind w:firstLine="0"/>
              <w:jc w:val="center"/>
              <w:rPr>
                <w:rFonts w:ascii="Times New Roman" w:hAnsi="Times New Roman"/>
                <w:sz w:val="22"/>
                <w:szCs w:val="22"/>
              </w:rPr>
            </w:pPr>
            <w:r w:rsidRPr="00D12982">
              <w:rPr>
                <w:rFonts w:ascii="Times New Roman" w:hAnsi="Times New Roman"/>
                <w:sz w:val="22"/>
                <w:szCs w:val="22"/>
              </w:rPr>
              <w:t>(ребристые дорожки)</w:t>
            </w:r>
          </w:p>
        </w:tc>
        <w:tc>
          <w:tcPr>
            <w:tcW w:w="1276" w:type="dxa"/>
            <w:vMerge w:val="restart"/>
            <w:shd w:val="clear" w:color="auto" w:fill="auto"/>
          </w:tcPr>
          <w:p w:rsidR="004646CF" w:rsidRPr="00D12982" w:rsidRDefault="004646CF" w:rsidP="00537841">
            <w:pPr>
              <w:spacing w:after="0" w:line="240" w:lineRule="auto"/>
              <w:ind w:right="-456"/>
              <w:rPr>
                <w:rFonts w:ascii="Times New Roman" w:hAnsi="Times New Roman"/>
                <w:b/>
              </w:rPr>
            </w:pPr>
            <w:r w:rsidRPr="00D12982">
              <w:rPr>
                <w:rFonts w:ascii="Times New Roman" w:hAnsi="Times New Roman"/>
              </w:rPr>
              <w:t>Игровая ситуация «</w:t>
            </w:r>
            <w:r w:rsidRPr="00D12982">
              <w:rPr>
                <w:rFonts w:ascii="Times New Roman" w:hAnsi="Times New Roman"/>
                <w:b/>
              </w:rPr>
              <w:t>Угадай</w:t>
            </w:r>
          </w:p>
          <w:p w:rsidR="004646CF" w:rsidRPr="00D12982" w:rsidRDefault="004646CF" w:rsidP="00537841">
            <w:pPr>
              <w:spacing w:after="0" w:line="240" w:lineRule="auto"/>
              <w:ind w:right="-456"/>
              <w:rPr>
                <w:rFonts w:ascii="Times New Roman" w:hAnsi="Times New Roman"/>
              </w:rPr>
            </w:pPr>
            <w:r w:rsidRPr="00D12982">
              <w:rPr>
                <w:rFonts w:ascii="Times New Roman" w:hAnsi="Times New Roman"/>
                <w:b/>
              </w:rPr>
              <w:t xml:space="preserve"> по звуку»</w:t>
            </w:r>
          </w:p>
          <w:p w:rsidR="004646CF" w:rsidRPr="00D12982" w:rsidRDefault="004646CF" w:rsidP="00537841">
            <w:pPr>
              <w:spacing w:after="0" w:line="240" w:lineRule="auto"/>
              <w:rPr>
                <w:rFonts w:ascii="Times New Roman" w:hAnsi="Times New Roman"/>
              </w:rPr>
            </w:pPr>
            <w:r w:rsidRPr="00D12982">
              <w:rPr>
                <w:rFonts w:ascii="Times New Roman" w:hAnsi="Times New Roman"/>
                <w:b/>
              </w:rPr>
              <w:t>Цель:</w:t>
            </w:r>
            <w:r w:rsidRPr="00D12982">
              <w:rPr>
                <w:rFonts w:ascii="Times New Roman" w:hAnsi="Times New Roman"/>
              </w:rPr>
              <w:t xml:space="preserve"> учить различать звук машин от других.</w:t>
            </w:r>
          </w:p>
        </w:tc>
        <w:tc>
          <w:tcPr>
            <w:tcW w:w="1134" w:type="dxa"/>
            <w:vMerge w:val="restart"/>
            <w:shd w:val="clear" w:color="auto" w:fill="auto"/>
          </w:tcPr>
          <w:p w:rsidR="004646CF" w:rsidRPr="00D12982" w:rsidRDefault="004646CF" w:rsidP="00537841">
            <w:pPr>
              <w:spacing w:after="0" w:line="240" w:lineRule="auto"/>
              <w:rPr>
                <w:rFonts w:ascii="Times New Roman" w:hAnsi="Times New Roman"/>
              </w:rPr>
            </w:pPr>
          </w:p>
        </w:tc>
      </w:tr>
      <w:tr w:rsidR="004646CF" w:rsidRPr="00D12982" w:rsidTr="00537841">
        <w:trPr>
          <w:trHeight w:val="764"/>
        </w:trPr>
        <w:tc>
          <w:tcPr>
            <w:tcW w:w="1008" w:type="dxa"/>
            <w:vMerge/>
            <w:shd w:val="clear" w:color="auto" w:fill="auto"/>
          </w:tcPr>
          <w:p w:rsidR="004646CF" w:rsidRPr="00D12982" w:rsidRDefault="004646CF" w:rsidP="00537841">
            <w:pPr>
              <w:spacing w:after="0" w:line="240" w:lineRule="auto"/>
              <w:rPr>
                <w:rFonts w:ascii="Times New Roman" w:hAnsi="Times New Roman"/>
              </w:rPr>
            </w:pPr>
          </w:p>
        </w:tc>
        <w:tc>
          <w:tcPr>
            <w:tcW w:w="1980" w:type="dxa"/>
            <w:shd w:val="clear" w:color="auto" w:fill="auto"/>
          </w:tcPr>
          <w:p w:rsidR="004646CF" w:rsidRPr="00D12982" w:rsidRDefault="004646CF" w:rsidP="00537841">
            <w:pPr>
              <w:spacing w:after="0" w:line="240" w:lineRule="auto"/>
              <w:jc w:val="center"/>
              <w:rPr>
                <w:rFonts w:ascii="Times New Roman" w:hAnsi="Times New Roman"/>
                <w:b/>
              </w:rPr>
            </w:pPr>
            <w:r>
              <w:rPr>
                <w:rFonts w:ascii="Times New Roman" w:hAnsi="Times New Roman"/>
                <w:b/>
              </w:rPr>
              <w:t>Дидактическая игра</w:t>
            </w:r>
          </w:p>
        </w:tc>
        <w:tc>
          <w:tcPr>
            <w:tcW w:w="7043" w:type="dxa"/>
            <w:shd w:val="clear" w:color="auto" w:fill="auto"/>
          </w:tcPr>
          <w:p w:rsidR="004646CF" w:rsidRPr="00D12982" w:rsidRDefault="004646CF" w:rsidP="00537841">
            <w:pPr>
              <w:spacing w:after="0" w:line="240" w:lineRule="auto"/>
              <w:ind w:right="-456"/>
              <w:rPr>
                <w:rFonts w:ascii="Times New Roman" w:hAnsi="Times New Roman"/>
              </w:rPr>
            </w:pPr>
            <w:r w:rsidRPr="00D12982">
              <w:rPr>
                <w:rFonts w:ascii="Times New Roman" w:hAnsi="Times New Roman"/>
                <w:b/>
              </w:rPr>
              <w:t xml:space="preserve"> «Найди свой цвет</w:t>
            </w:r>
            <w:r w:rsidRPr="00D12982">
              <w:rPr>
                <w:rFonts w:ascii="Times New Roman" w:hAnsi="Times New Roman"/>
              </w:rPr>
              <w:t>»</w:t>
            </w:r>
          </w:p>
          <w:p w:rsidR="004646CF" w:rsidRPr="00D12982" w:rsidRDefault="004646CF" w:rsidP="00537841">
            <w:pPr>
              <w:spacing w:after="0" w:line="240" w:lineRule="auto"/>
              <w:ind w:right="-456"/>
              <w:rPr>
                <w:rFonts w:ascii="Times New Roman" w:hAnsi="Times New Roman"/>
              </w:rPr>
            </w:pPr>
            <w:r w:rsidRPr="00D12982">
              <w:rPr>
                <w:rFonts w:ascii="Times New Roman" w:hAnsi="Times New Roman"/>
                <w:b/>
              </w:rPr>
              <w:t>Цель:</w:t>
            </w:r>
            <w:r w:rsidRPr="00D12982">
              <w:rPr>
                <w:rFonts w:ascii="Times New Roman" w:hAnsi="Times New Roman"/>
              </w:rPr>
              <w:t xml:space="preserve"> закреплять умение находить предметы зеленого и красного цвета. </w:t>
            </w:r>
          </w:p>
        </w:tc>
        <w:tc>
          <w:tcPr>
            <w:tcW w:w="2693" w:type="dxa"/>
            <w:shd w:val="clear" w:color="auto" w:fill="auto"/>
          </w:tcPr>
          <w:p w:rsidR="004646CF" w:rsidRDefault="004646CF" w:rsidP="00537841">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4646CF" w:rsidRPr="00B52E63" w:rsidRDefault="004646CF" w:rsidP="00537841">
            <w:pPr>
              <w:pStyle w:val="Style17"/>
              <w:widowControl/>
              <w:spacing w:line="240" w:lineRule="auto"/>
              <w:ind w:firstLine="0"/>
              <w:jc w:val="center"/>
              <w:rPr>
                <w:rFonts w:ascii="Times New Roman" w:hAnsi="Times New Roman"/>
                <w:sz w:val="22"/>
                <w:szCs w:val="22"/>
              </w:rPr>
            </w:pPr>
            <w:r>
              <w:rPr>
                <w:rFonts w:ascii="Times New Roman" w:hAnsi="Times New Roman"/>
                <w:sz w:val="22"/>
                <w:szCs w:val="22"/>
              </w:rPr>
              <w:t>(карточки зеленого и красного цвета, игрушки)</w:t>
            </w:r>
          </w:p>
        </w:tc>
        <w:tc>
          <w:tcPr>
            <w:tcW w:w="1276" w:type="dxa"/>
            <w:vMerge/>
            <w:shd w:val="clear" w:color="auto" w:fill="auto"/>
          </w:tcPr>
          <w:p w:rsidR="004646CF" w:rsidRPr="00D12982" w:rsidRDefault="004646CF" w:rsidP="00537841">
            <w:pPr>
              <w:spacing w:after="0" w:line="240" w:lineRule="auto"/>
              <w:rPr>
                <w:rFonts w:ascii="Times New Roman" w:hAnsi="Times New Roman"/>
                <w:b/>
              </w:rPr>
            </w:pPr>
          </w:p>
        </w:tc>
        <w:tc>
          <w:tcPr>
            <w:tcW w:w="1134" w:type="dxa"/>
            <w:vMerge/>
            <w:shd w:val="clear" w:color="auto" w:fill="auto"/>
          </w:tcPr>
          <w:p w:rsidR="004646CF" w:rsidRPr="00D12982" w:rsidRDefault="004646CF" w:rsidP="00537841">
            <w:pPr>
              <w:spacing w:after="0" w:line="240" w:lineRule="auto"/>
              <w:rPr>
                <w:rFonts w:ascii="Times New Roman" w:hAnsi="Times New Roman"/>
              </w:rPr>
            </w:pPr>
          </w:p>
        </w:tc>
      </w:tr>
      <w:tr w:rsidR="004646CF" w:rsidRPr="00D12982" w:rsidTr="00537841">
        <w:trPr>
          <w:trHeight w:val="555"/>
        </w:trPr>
        <w:tc>
          <w:tcPr>
            <w:tcW w:w="1008" w:type="dxa"/>
            <w:vMerge/>
            <w:shd w:val="clear" w:color="auto" w:fill="auto"/>
          </w:tcPr>
          <w:p w:rsidR="004646CF" w:rsidRPr="00D12982" w:rsidRDefault="004646CF" w:rsidP="00537841">
            <w:pPr>
              <w:spacing w:after="0" w:line="240" w:lineRule="auto"/>
              <w:rPr>
                <w:rFonts w:ascii="Times New Roman" w:hAnsi="Times New Roman"/>
              </w:rPr>
            </w:pPr>
          </w:p>
        </w:tc>
        <w:tc>
          <w:tcPr>
            <w:tcW w:w="1980" w:type="dxa"/>
            <w:shd w:val="clear" w:color="auto" w:fill="auto"/>
          </w:tcPr>
          <w:p w:rsidR="004646CF" w:rsidRPr="00D12982" w:rsidRDefault="004646CF" w:rsidP="00537841">
            <w:pPr>
              <w:pStyle w:val="Style17"/>
              <w:widowControl/>
              <w:spacing w:line="240" w:lineRule="auto"/>
              <w:ind w:firstLine="0"/>
              <w:jc w:val="center"/>
              <w:rPr>
                <w:rFonts w:ascii="Times New Roman" w:hAnsi="Times New Roman"/>
                <w:b/>
                <w:sz w:val="22"/>
                <w:szCs w:val="22"/>
              </w:rPr>
            </w:pPr>
            <w:r>
              <w:rPr>
                <w:rFonts w:ascii="Times New Roman" w:hAnsi="Times New Roman"/>
                <w:b/>
              </w:rPr>
              <w:t>Дидактическая игра</w:t>
            </w:r>
          </w:p>
        </w:tc>
        <w:tc>
          <w:tcPr>
            <w:tcW w:w="7043" w:type="dxa"/>
            <w:shd w:val="clear" w:color="auto" w:fill="auto"/>
          </w:tcPr>
          <w:p w:rsidR="004646CF" w:rsidRDefault="004646CF" w:rsidP="00537841">
            <w:pPr>
              <w:spacing w:after="0" w:line="240" w:lineRule="auto"/>
              <w:rPr>
                <w:rFonts w:ascii="Times New Roman" w:hAnsi="Times New Roman"/>
                <w:b/>
              </w:rPr>
            </w:pPr>
            <w:r w:rsidRPr="00D12982">
              <w:rPr>
                <w:rFonts w:ascii="Times New Roman" w:hAnsi="Times New Roman"/>
                <w:b/>
              </w:rPr>
              <w:t>«Разрешено</w:t>
            </w:r>
            <w:r>
              <w:rPr>
                <w:rFonts w:ascii="Times New Roman" w:hAnsi="Times New Roman"/>
                <w:b/>
              </w:rPr>
              <w:t xml:space="preserve"> - запрещено»</w:t>
            </w:r>
          </w:p>
          <w:p w:rsidR="004646CF" w:rsidRPr="00D12982" w:rsidRDefault="004646CF" w:rsidP="00537841">
            <w:pPr>
              <w:spacing w:after="0" w:line="240" w:lineRule="auto"/>
              <w:rPr>
                <w:rFonts w:ascii="Times New Roman" w:hAnsi="Times New Roman"/>
              </w:rPr>
            </w:pPr>
            <w:r w:rsidRPr="00D12982">
              <w:rPr>
                <w:rFonts w:ascii="Times New Roman" w:hAnsi="Times New Roman"/>
                <w:b/>
              </w:rPr>
              <w:t>Цель:</w:t>
            </w:r>
            <w:r w:rsidRPr="00D12982">
              <w:rPr>
                <w:rFonts w:ascii="Times New Roman" w:hAnsi="Times New Roman"/>
              </w:rPr>
              <w:t xml:space="preserve"> закрепить знания о правилах поведения на дороге, используя сюжетные картинки.</w:t>
            </w:r>
          </w:p>
        </w:tc>
        <w:tc>
          <w:tcPr>
            <w:tcW w:w="2693" w:type="dxa"/>
            <w:shd w:val="clear" w:color="auto" w:fill="auto"/>
          </w:tcPr>
          <w:p w:rsidR="004646CF" w:rsidRDefault="004646CF" w:rsidP="00537841">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4646CF" w:rsidRPr="00D12982" w:rsidRDefault="004646CF" w:rsidP="00537841">
            <w:pPr>
              <w:pStyle w:val="Style17"/>
              <w:spacing w:line="240" w:lineRule="auto"/>
              <w:ind w:firstLine="0"/>
              <w:jc w:val="center"/>
              <w:rPr>
                <w:rFonts w:ascii="Times New Roman" w:hAnsi="Times New Roman"/>
                <w:b/>
                <w:sz w:val="22"/>
                <w:szCs w:val="22"/>
              </w:rPr>
            </w:pPr>
            <w:r>
              <w:rPr>
                <w:rFonts w:ascii="Times New Roman" w:hAnsi="Times New Roman"/>
                <w:sz w:val="22"/>
                <w:szCs w:val="22"/>
              </w:rPr>
              <w:t>(игрушка заместитель – жезл, карточки дорожных знаков)</w:t>
            </w:r>
          </w:p>
        </w:tc>
        <w:tc>
          <w:tcPr>
            <w:tcW w:w="1276" w:type="dxa"/>
            <w:vMerge/>
            <w:shd w:val="clear" w:color="auto" w:fill="auto"/>
          </w:tcPr>
          <w:p w:rsidR="004646CF" w:rsidRPr="00D12982" w:rsidRDefault="004646CF" w:rsidP="00537841">
            <w:pPr>
              <w:spacing w:after="0" w:line="240" w:lineRule="auto"/>
              <w:rPr>
                <w:rFonts w:ascii="Times New Roman" w:hAnsi="Times New Roman"/>
                <w:b/>
              </w:rPr>
            </w:pPr>
          </w:p>
        </w:tc>
        <w:tc>
          <w:tcPr>
            <w:tcW w:w="1134" w:type="dxa"/>
            <w:vMerge/>
            <w:shd w:val="clear" w:color="auto" w:fill="auto"/>
          </w:tcPr>
          <w:p w:rsidR="004646CF" w:rsidRPr="00D12982" w:rsidRDefault="004646CF" w:rsidP="00537841">
            <w:pPr>
              <w:spacing w:after="0" w:line="240" w:lineRule="auto"/>
              <w:rPr>
                <w:rFonts w:ascii="Times New Roman" w:hAnsi="Times New Roman"/>
              </w:rPr>
            </w:pPr>
          </w:p>
        </w:tc>
      </w:tr>
      <w:tr w:rsidR="004646CF" w:rsidRPr="00D12982" w:rsidTr="00537841">
        <w:trPr>
          <w:trHeight w:val="768"/>
        </w:trPr>
        <w:tc>
          <w:tcPr>
            <w:tcW w:w="1008" w:type="dxa"/>
            <w:vMerge/>
            <w:shd w:val="clear" w:color="auto" w:fill="auto"/>
          </w:tcPr>
          <w:p w:rsidR="004646CF" w:rsidRPr="00D12982" w:rsidRDefault="004646CF" w:rsidP="00537841">
            <w:pPr>
              <w:spacing w:after="0" w:line="240" w:lineRule="auto"/>
              <w:rPr>
                <w:rFonts w:ascii="Times New Roman" w:hAnsi="Times New Roman"/>
              </w:rPr>
            </w:pPr>
          </w:p>
        </w:tc>
        <w:tc>
          <w:tcPr>
            <w:tcW w:w="1980" w:type="dxa"/>
            <w:shd w:val="clear" w:color="auto" w:fill="auto"/>
          </w:tcPr>
          <w:p w:rsidR="004646CF" w:rsidRPr="00D12982" w:rsidRDefault="004646CF" w:rsidP="00537841">
            <w:pPr>
              <w:spacing w:line="240" w:lineRule="auto"/>
              <w:jc w:val="center"/>
              <w:rPr>
                <w:rFonts w:ascii="Times New Roman" w:hAnsi="Times New Roman"/>
                <w:u w:val="single"/>
              </w:rPr>
            </w:pPr>
            <w:r w:rsidRPr="00D12982">
              <w:rPr>
                <w:rFonts w:ascii="Times New Roman" w:hAnsi="Times New Roman"/>
                <w:b/>
                <w:u w:val="single"/>
              </w:rPr>
              <w:t>Прогулка</w:t>
            </w:r>
          </w:p>
          <w:p w:rsidR="004646CF" w:rsidRPr="00D12982" w:rsidRDefault="004646CF" w:rsidP="00537841">
            <w:pPr>
              <w:spacing w:line="240" w:lineRule="auto"/>
              <w:jc w:val="center"/>
              <w:rPr>
                <w:rFonts w:ascii="Times New Roman" w:hAnsi="Times New Roman"/>
              </w:rPr>
            </w:pPr>
          </w:p>
          <w:p w:rsidR="004646CF" w:rsidRPr="00D12982" w:rsidRDefault="004646CF" w:rsidP="00537841">
            <w:pPr>
              <w:spacing w:line="240" w:lineRule="auto"/>
              <w:jc w:val="center"/>
              <w:rPr>
                <w:rFonts w:ascii="Times New Roman" w:hAnsi="Times New Roman"/>
              </w:rPr>
            </w:pPr>
          </w:p>
        </w:tc>
        <w:tc>
          <w:tcPr>
            <w:tcW w:w="7043" w:type="dxa"/>
            <w:shd w:val="clear" w:color="auto" w:fill="auto"/>
          </w:tcPr>
          <w:p w:rsidR="004646CF" w:rsidRDefault="004646CF" w:rsidP="00537841">
            <w:pPr>
              <w:pStyle w:val="af2"/>
              <w:spacing w:after="0"/>
              <w:jc w:val="center"/>
              <w:rPr>
                <w:rFonts w:cs="Times New Roman"/>
                <w:b/>
                <w:sz w:val="22"/>
                <w:szCs w:val="22"/>
              </w:rPr>
            </w:pPr>
            <w:r>
              <w:rPr>
                <w:rFonts w:cs="Times New Roman"/>
                <w:b/>
                <w:sz w:val="22"/>
                <w:szCs w:val="22"/>
              </w:rPr>
              <w:t xml:space="preserve">Наблюдение </w:t>
            </w:r>
            <w:r w:rsidRPr="00B52E63">
              <w:rPr>
                <w:rFonts w:cs="Times New Roman"/>
                <w:b/>
                <w:sz w:val="22"/>
                <w:szCs w:val="22"/>
              </w:rPr>
              <w:t>за облаками</w:t>
            </w:r>
          </w:p>
          <w:p w:rsidR="004646CF" w:rsidRDefault="004646CF" w:rsidP="00537841">
            <w:pPr>
              <w:pStyle w:val="af2"/>
              <w:spacing w:after="0"/>
              <w:jc w:val="both"/>
              <w:rPr>
                <w:rFonts w:cs="Times New Roman"/>
                <w:b/>
                <w:sz w:val="22"/>
                <w:szCs w:val="22"/>
              </w:rPr>
            </w:pPr>
            <w:r>
              <w:rPr>
                <w:rFonts w:cs="Times New Roman"/>
                <w:sz w:val="22"/>
                <w:szCs w:val="22"/>
              </w:rPr>
              <w:t>Какие облака: большие или маленькие? какого цвета? на что похожи? – развивать речь, мышление, воображение.</w:t>
            </w:r>
          </w:p>
          <w:p w:rsidR="004646CF" w:rsidRDefault="004646CF" w:rsidP="00537841">
            <w:pPr>
              <w:pStyle w:val="af2"/>
              <w:spacing w:after="0"/>
              <w:jc w:val="both"/>
              <w:rPr>
                <w:rFonts w:cs="Times New Roman"/>
                <w:b/>
                <w:sz w:val="22"/>
                <w:szCs w:val="22"/>
              </w:rPr>
            </w:pPr>
          </w:p>
          <w:p w:rsidR="004646CF" w:rsidRDefault="004646CF" w:rsidP="00537841">
            <w:pPr>
              <w:pStyle w:val="af2"/>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«Подбери ленту куклам» - учить определять длину ленты: длинная, короткая.</w:t>
            </w:r>
          </w:p>
          <w:p w:rsidR="004646CF" w:rsidRDefault="004646CF" w:rsidP="00537841">
            <w:pPr>
              <w:pStyle w:val="af2"/>
              <w:spacing w:after="0"/>
              <w:jc w:val="both"/>
              <w:rPr>
                <w:rFonts w:cs="Times New Roman"/>
                <w:b/>
                <w:sz w:val="22"/>
                <w:szCs w:val="22"/>
              </w:rPr>
            </w:pPr>
          </w:p>
          <w:p w:rsidR="004646CF" w:rsidRDefault="004646CF" w:rsidP="00537841">
            <w:pPr>
              <w:pStyle w:val="af2"/>
              <w:spacing w:after="0"/>
              <w:jc w:val="both"/>
              <w:rPr>
                <w:rFonts w:cs="Times New Roman"/>
                <w:sz w:val="22"/>
                <w:szCs w:val="22"/>
              </w:rPr>
            </w:pPr>
            <w:r>
              <w:rPr>
                <w:rFonts w:cs="Times New Roman"/>
                <w:b/>
                <w:sz w:val="22"/>
                <w:szCs w:val="22"/>
              </w:rPr>
              <w:t xml:space="preserve">Труд. </w:t>
            </w:r>
            <w:r>
              <w:rPr>
                <w:rFonts w:cs="Times New Roman"/>
                <w:sz w:val="22"/>
                <w:szCs w:val="22"/>
              </w:rPr>
              <w:t>Сбор игрушек после прогулки – привлекать к совместному труду.</w:t>
            </w:r>
          </w:p>
          <w:p w:rsidR="004646CF" w:rsidRDefault="004646CF" w:rsidP="00537841">
            <w:pPr>
              <w:pStyle w:val="af2"/>
              <w:spacing w:after="0"/>
              <w:jc w:val="both"/>
              <w:rPr>
                <w:rFonts w:cs="Times New Roman"/>
                <w:b/>
                <w:sz w:val="22"/>
                <w:szCs w:val="22"/>
              </w:rPr>
            </w:pPr>
          </w:p>
          <w:p w:rsidR="004646CF" w:rsidRPr="00D12982" w:rsidRDefault="004646CF" w:rsidP="00537841">
            <w:pPr>
              <w:spacing w:after="0" w:line="240" w:lineRule="auto"/>
              <w:rPr>
                <w:rFonts w:ascii="Times New Roman" w:hAnsi="Times New Roman"/>
              </w:rPr>
            </w:pPr>
            <w:r w:rsidRPr="00B52E63">
              <w:rPr>
                <w:rFonts w:ascii="Times New Roman" w:hAnsi="Times New Roman"/>
                <w:b/>
              </w:rPr>
              <w:t xml:space="preserve">Выносной материал: </w:t>
            </w:r>
            <w:r w:rsidRPr="00B52E63">
              <w:rPr>
                <w:rFonts w:ascii="Times New Roman" w:hAnsi="Times New Roman"/>
              </w:rPr>
              <w:t xml:space="preserve"> н</w:t>
            </w:r>
            <w:r w:rsidRPr="00B52E63">
              <w:rPr>
                <w:rFonts w:ascii="Times New Roman" w:hAnsi="Times New Roman"/>
                <w:spacing w:val="-5"/>
              </w:rPr>
              <w:t>осилки, грабли, ведерки, совочки, формочки.</w:t>
            </w:r>
          </w:p>
        </w:tc>
        <w:tc>
          <w:tcPr>
            <w:tcW w:w="2693" w:type="dxa"/>
            <w:shd w:val="clear" w:color="auto" w:fill="auto"/>
          </w:tcPr>
          <w:p w:rsidR="004646CF" w:rsidRDefault="004646CF" w:rsidP="00537841">
            <w:pPr>
              <w:pStyle w:val="af2"/>
              <w:spacing w:after="0"/>
              <w:rPr>
                <w:rFonts w:cs="Times New Roman"/>
                <w:b/>
                <w:sz w:val="22"/>
                <w:szCs w:val="22"/>
              </w:rPr>
            </w:pPr>
            <w:r>
              <w:rPr>
                <w:rFonts w:cs="Times New Roman"/>
                <w:b/>
                <w:sz w:val="22"/>
                <w:szCs w:val="22"/>
              </w:rPr>
              <w:t xml:space="preserve">Подвижная игра </w:t>
            </w:r>
            <w:r>
              <w:rPr>
                <w:rFonts w:cs="Times New Roman"/>
                <w:sz w:val="22"/>
                <w:szCs w:val="22"/>
              </w:rPr>
              <w:t>«Зайцы и волк» - упражнять в прыжках с продвижением вперёд.</w:t>
            </w:r>
          </w:p>
          <w:p w:rsidR="004646CF" w:rsidRPr="00D12982" w:rsidRDefault="004646CF" w:rsidP="00537841">
            <w:pPr>
              <w:spacing w:after="0" w:line="240" w:lineRule="auto"/>
              <w:rPr>
                <w:rFonts w:ascii="Times New Roman" w:hAnsi="Times New Roman"/>
              </w:rPr>
            </w:pPr>
          </w:p>
        </w:tc>
        <w:tc>
          <w:tcPr>
            <w:tcW w:w="1276" w:type="dxa"/>
            <w:shd w:val="clear" w:color="auto" w:fill="auto"/>
          </w:tcPr>
          <w:p w:rsidR="004646CF" w:rsidRDefault="004646CF" w:rsidP="00537841">
            <w:pPr>
              <w:pStyle w:val="af2"/>
              <w:spacing w:after="0"/>
              <w:rPr>
                <w:rFonts w:cs="Times New Roman"/>
                <w:sz w:val="22"/>
                <w:szCs w:val="22"/>
              </w:rPr>
            </w:pPr>
            <w:r>
              <w:rPr>
                <w:rFonts w:cs="Times New Roman"/>
                <w:b/>
                <w:sz w:val="22"/>
                <w:szCs w:val="22"/>
              </w:rPr>
              <w:t xml:space="preserve">Индивидуальная работа. </w:t>
            </w:r>
            <w:r>
              <w:rPr>
                <w:rFonts w:cs="Times New Roman"/>
                <w:sz w:val="22"/>
                <w:szCs w:val="22"/>
              </w:rPr>
              <w:t>Игровое упражнение «Подпрыгни до шара».</w:t>
            </w:r>
          </w:p>
          <w:p w:rsidR="004646CF" w:rsidRPr="00D12982" w:rsidRDefault="004646CF" w:rsidP="00537841">
            <w:pPr>
              <w:pStyle w:val="Style1"/>
              <w:widowControl/>
              <w:spacing w:line="240" w:lineRule="auto"/>
              <w:rPr>
                <w:rFonts w:ascii="Times New Roman" w:hAnsi="Times New Roman"/>
                <w:sz w:val="22"/>
                <w:szCs w:val="22"/>
              </w:rPr>
            </w:pPr>
          </w:p>
        </w:tc>
        <w:tc>
          <w:tcPr>
            <w:tcW w:w="1134" w:type="dxa"/>
            <w:vMerge/>
            <w:shd w:val="clear" w:color="auto" w:fill="auto"/>
          </w:tcPr>
          <w:p w:rsidR="004646CF" w:rsidRPr="00D12982" w:rsidRDefault="004646CF" w:rsidP="00537841">
            <w:pPr>
              <w:spacing w:after="0" w:line="240" w:lineRule="auto"/>
              <w:rPr>
                <w:rFonts w:ascii="Times New Roman" w:hAnsi="Times New Roman"/>
              </w:rPr>
            </w:pPr>
          </w:p>
        </w:tc>
      </w:tr>
    </w:tbl>
    <w:p w:rsidR="004646CF" w:rsidRPr="009A07E8" w:rsidRDefault="004646CF" w:rsidP="004646CF">
      <w:pPr>
        <w:rPr>
          <w:rFonts w:ascii="Times New Roman" w:hAnsi="Times New Roman"/>
        </w:rPr>
      </w:pPr>
    </w:p>
    <w:p w:rsidR="004646CF" w:rsidRDefault="004646CF" w:rsidP="004646CF">
      <w:pPr>
        <w:jc w:val="center"/>
        <w:rPr>
          <w:rFonts w:ascii="Times New Roman" w:hAnsi="Times New Roman"/>
          <w:b/>
          <w:sz w:val="32"/>
          <w:szCs w:val="32"/>
        </w:rPr>
      </w:pPr>
    </w:p>
    <w:p w:rsidR="00537841" w:rsidRPr="009A07E8" w:rsidRDefault="00537841" w:rsidP="004646CF">
      <w:pPr>
        <w:jc w:val="center"/>
        <w:rPr>
          <w:rFonts w:ascii="Times New Roman" w:hAnsi="Times New Roman"/>
          <w:b/>
          <w:sz w:val="32"/>
          <w:szCs w:val="32"/>
        </w:rPr>
      </w:pPr>
    </w:p>
    <w:p w:rsidR="004646CF" w:rsidRPr="009A07E8" w:rsidRDefault="004646CF" w:rsidP="004646CF">
      <w:pPr>
        <w:jc w:val="center"/>
        <w:rPr>
          <w:rFonts w:ascii="Times New Roman" w:hAnsi="Times New Roman"/>
          <w:b/>
          <w:sz w:val="36"/>
          <w:szCs w:val="36"/>
        </w:rPr>
      </w:pPr>
      <w:r w:rsidRPr="009A07E8">
        <w:rPr>
          <w:rFonts w:ascii="Times New Roman" w:hAnsi="Times New Roman"/>
          <w:b/>
          <w:sz w:val="36"/>
          <w:szCs w:val="36"/>
        </w:rPr>
        <w:t>Планирование воспитательно-образовательной работы</w:t>
      </w:r>
    </w:p>
    <w:p w:rsidR="004646CF" w:rsidRPr="009A07E8" w:rsidRDefault="004646CF" w:rsidP="004646CF">
      <w:pPr>
        <w:jc w:val="center"/>
        <w:rPr>
          <w:rFonts w:ascii="Times New Roman" w:hAnsi="Times New Roman"/>
          <w:b/>
          <w:sz w:val="36"/>
          <w:szCs w:val="36"/>
        </w:rPr>
      </w:pPr>
    </w:p>
    <w:p w:rsidR="004646CF" w:rsidRPr="009A07E8" w:rsidRDefault="004646CF" w:rsidP="004646CF">
      <w:pPr>
        <w:ind w:right="-456"/>
        <w:rPr>
          <w:rFonts w:ascii="Times New Roman" w:hAnsi="Times New Roman"/>
          <w:sz w:val="32"/>
          <w:szCs w:val="32"/>
        </w:rPr>
      </w:pPr>
      <w:r w:rsidRPr="009A07E8">
        <w:rPr>
          <w:rFonts w:ascii="Times New Roman" w:hAnsi="Times New Roman"/>
          <w:b/>
          <w:sz w:val="32"/>
          <w:szCs w:val="32"/>
          <w:u w:val="single"/>
        </w:rPr>
        <w:t>Тема проекта:</w:t>
      </w:r>
      <w:r w:rsidRPr="009A07E8">
        <w:rPr>
          <w:rFonts w:ascii="Times New Roman" w:hAnsi="Times New Roman"/>
          <w:sz w:val="32"/>
          <w:szCs w:val="32"/>
        </w:rPr>
        <w:t xml:space="preserve"> «Животные разных стран».</w:t>
      </w: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b/>
          <w:sz w:val="32"/>
          <w:szCs w:val="32"/>
          <w:u w:val="single"/>
        </w:rPr>
        <w:t>Цель проекта:</w:t>
      </w:r>
      <w:r w:rsidRPr="009A07E8">
        <w:rPr>
          <w:rFonts w:ascii="Times New Roman" w:hAnsi="Times New Roman"/>
          <w:sz w:val="32"/>
          <w:szCs w:val="32"/>
        </w:rPr>
        <w:t xml:space="preserve"> Проверить знания об основных цветах, элементарные представления о животных, воспитывать любовь к животным.</w:t>
      </w:r>
    </w:p>
    <w:p w:rsidR="004646CF" w:rsidRPr="009A07E8" w:rsidRDefault="004646CF" w:rsidP="004646CF">
      <w:pPr>
        <w:spacing w:after="0" w:line="240" w:lineRule="auto"/>
        <w:rPr>
          <w:rFonts w:ascii="Times New Roman" w:hAnsi="Times New Roman"/>
          <w:sz w:val="32"/>
          <w:szCs w:val="32"/>
        </w:rPr>
      </w:pP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b/>
          <w:sz w:val="32"/>
          <w:szCs w:val="32"/>
          <w:u w:val="single"/>
        </w:rPr>
        <w:t>Название итогового мероприятия:</w:t>
      </w:r>
      <w:r w:rsidRPr="009A07E8">
        <w:rPr>
          <w:rFonts w:ascii="Times New Roman" w:hAnsi="Times New Roman"/>
          <w:sz w:val="32"/>
          <w:szCs w:val="32"/>
        </w:rPr>
        <w:t xml:space="preserve"> Игровое занятие «Поездка в зоопарк».</w:t>
      </w:r>
    </w:p>
    <w:p w:rsidR="004646CF" w:rsidRPr="009A07E8" w:rsidRDefault="004646CF" w:rsidP="004646CF">
      <w:pPr>
        <w:spacing w:after="0" w:line="240" w:lineRule="auto"/>
        <w:rPr>
          <w:rFonts w:ascii="Times New Roman" w:hAnsi="Times New Roman"/>
          <w:sz w:val="32"/>
          <w:szCs w:val="32"/>
        </w:rPr>
      </w:pPr>
    </w:p>
    <w:p w:rsidR="004646CF" w:rsidRPr="009A07E8" w:rsidRDefault="004646CF" w:rsidP="004646CF">
      <w:pPr>
        <w:rPr>
          <w:rFonts w:ascii="Times New Roman" w:hAnsi="Times New Roman"/>
          <w:sz w:val="32"/>
          <w:szCs w:val="32"/>
        </w:rPr>
      </w:pPr>
      <w:r w:rsidRPr="009A07E8">
        <w:rPr>
          <w:rFonts w:ascii="Times New Roman" w:hAnsi="Times New Roman"/>
          <w:b/>
          <w:sz w:val="32"/>
          <w:szCs w:val="32"/>
          <w:u w:val="single"/>
        </w:rPr>
        <w:t>Дата проведения итогового мероприятия:</w:t>
      </w:r>
      <w:r w:rsidRPr="009A07E8">
        <w:rPr>
          <w:rFonts w:ascii="Times New Roman" w:hAnsi="Times New Roman"/>
          <w:sz w:val="32"/>
          <w:szCs w:val="32"/>
        </w:rPr>
        <w:t xml:space="preserve"> 20.05.2016 года.</w:t>
      </w:r>
    </w:p>
    <w:p w:rsidR="004646CF" w:rsidRPr="009A07E8" w:rsidRDefault="004646CF" w:rsidP="004646CF">
      <w:pPr>
        <w:rPr>
          <w:rFonts w:ascii="Times New Roman" w:hAnsi="Times New Roman"/>
          <w:sz w:val="32"/>
          <w:szCs w:val="32"/>
        </w:rPr>
      </w:pPr>
      <w:r w:rsidRPr="009A07E8">
        <w:rPr>
          <w:rFonts w:ascii="Times New Roman" w:hAnsi="Times New Roman"/>
          <w:b/>
          <w:sz w:val="32"/>
          <w:szCs w:val="32"/>
          <w:u w:val="single"/>
        </w:rPr>
        <w:t>Ф.И.О. воспитателя, ответственного за итоговое мероприятие:</w:t>
      </w:r>
      <w:r w:rsidRPr="009A07E8">
        <w:rPr>
          <w:rFonts w:ascii="Times New Roman" w:hAnsi="Times New Roman"/>
          <w:sz w:val="32"/>
          <w:szCs w:val="32"/>
        </w:rPr>
        <w:t xml:space="preserve"> Докучаева Н.И., Ширяева Н.А..</w:t>
      </w:r>
    </w:p>
    <w:p w:rsidR="004646CF" w:rsidRPr="009A07E8" w:rsidRDefault="004646CF" w:rsidP="004646CF">
      <w:pPr>
        <w:rPr>
          <w:rFonts w:ascii="Times New Roman" w:hAnsi="Times New Roman"/>
          <w:sz w:val="28"/>
          <w:szCs w:val="28"/>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B52E63" w:rsidRDefault="004646CF" w:rsidP="004646CF">
      <w:pPr>
        <w:spacing w:after="0" w:line="240" w:lineRule="auto"/>
        <w:rPr>
          <w:rFonts w:ascii="Times New Roman" w:hAnsi="Times New Roman"/>
        </w:rPr>
      </w:pPr>
    </w:p>
    <w:tbl>
      <w:tblPr>
        <w:tblpPr w:leftFromText="180" w:rightFromText="180" w:vertAnchor="page" w:horzAnchor="margin" w:tblpY="1396"/>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2693"/>
        <w:gridCol w:w="1418"/>
        <w:gridCol w:w="141"/>
        <w:gridCol w:w="851"/>
      </w:tblGrid>
      <w:tr w:rsidR="004646CF" w:rsidRPr="00B52E63" w:rsidTr="003C7881">
        <w:tc>
          <w:tcPr>
            <w:tcW w:w="1008" w:type="dxa"/>
            <w:shd w:val="clear" w:color="auto" w:fill="auto"/>
          </w:tcPr>
          <w:p w:rsidR="004646CF" w:rsidRPr="00B52E63" w:rsidRDefault="004646CF" w:rsidP="003C7881">
            <w:pPr>
              <w:spacing w:after="0" w:line="240" w:lineRule="auto"/>
              <w:jc w:val="center"/>
              <w:rPr>
                <w:rFonts w:ascii="Times New Roman" w:hAnsi="Times New Roman"/>
              </w:rPr>
            </w:pPr>
            <w:r w:rsidRPr="00B52E63">
              <w:rPr>
                <w:rFonts w:ascii="Times New Roman" w:hAnsi="Times New Roman"/>
                <w:b/>
              </w:rPr>
              <w:lastRenderedPageBreak/>
              <w:t>Число, день недели</w:t>
            </w:r>
          </w:p>
        </w:tc>
        <w:tc>
          <w:tcPr>
            <w:tcW w:w="1980" w:type="dxa"/>
            <w:shd w:val="clear" w:color="auto" w:fill="auto"/>
          </w:tcPr>
          <w:p w:rsidR="004646CF" w:rsidRPr="00B52E63" w:rsidRDefault="004646CF" w:rsidP="003C7881">
            <w:pPr>
              <w:spacing w:after="0" w:line="240" w:lineRule="auto"/>
              <w:jc w:val="center"/>
              <w:rPr>
                <w:rFonts w:ascii="Times New Roman" w:hAnsi="Times New Roman"/>
                <w:b/>
              </w:rPr>
            </w:pPr>
            <w:r w:rsidRPr="00B52E63">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B52E63" w:rsidRDefault="004646CF" w:rsidP="003C7881">
            <w:pPr>
              <w:spacing w:after="0" w:line="240" w:lineRule="auto"/>
              <w:jc w:val="center"/>
              <w:rPr>
                <w:rFonts w:ascii="Times New Roman" w:hAnsi="Times New Roman"/>
              </w:rPr>
            </w:pPr>
            <w:r w:rsidRPr="00B52E63">
              <w:rPr>
                <w:rFonts w:ascii="Times New Roman" w:hAnsi="Times New Roman"/>
                <w:b/>
              </w:rPr>
              <w:t>моменты</w:t>
            </w:r>
          </w:p>
        </w:tc>
        <w:tc>
          <w:tcPr>
            <w:tcW w:w="7043" w:type="dxa"/>
            <w:shd w:val="clear" w:color="auto" w:fill="auto"/>
          </w:tcPr>
          <w:p w:rsidR="004646CF" w:rsidRPr="00B52E63" w:rsidRDefault="004646CF" w:rsidP="003C7881">
            <w:pPr>
              <w:spacing w:after="0" w:line="240" w:lineRule="auto"/>
              <w:jc w:val="center"/>
              <w:rPr>
                <w:rFonts w:ascii="Times New Roman" w:hAnsi="Times New Roman"/>
                <w:b/>
              </w:rPr>
            </w:pPr>
            <w:r w:rsidRPr="00B52E63">
              <w:rPr>
                <w:rFonts w:ascii="Times New Roman" w:hAnsi="Times New Roman"/>
                <w:b/>
              </w:rPr>
              <w:t xml:space="preserve">Совместная деятельность взрослого и детей направленная </w:t>
            </w:r>
          </w:p>
          <w:p w:rsidR="004646CF" w:rsidRPr="00B52E63" w:rsidRDefault="004646CF" w:rsidP="003C7881">
            <w:pPr>
              <w:spacing w:after="0" w:line="240" w:lineRule="auto"/>
              <w:jc w:val="center"/>
              <w:rPr>
                <w:rFonts w:ascii="Times New Roman" w:hAnsi="Times New Roman"/>
              </w:rPr>
            </w:pPr>
            <w:r w:rsidRPr="00B52E63">
              <w:rPr>
                <w:rFonts w:ascii="Times New Roman" w:hAnsi="Times New Roman"/>
                <w:b/>
              </w:rPr>
              <w:t>на становление первичной ценностной ориентации и социализации (НОД)</w:t>
            </w:r>
          </w:p>
        </w:tc>
        <w:tc>
          <w:tcPr>
            <w:tcW w:w="2693" w:type="dxa"/>
            <w:shd w:val="clear" w:color="auto" w:fill="auto"/>
          </w:tcPr>
          <w:p w:rsidR="004646CF" w:rsidRPr="00B52E63" w:rsidRDefault="004646CF" w:rsidP="003C7881">
            <w:pPr>
              <w:spacing w:after="0" w:line="240" w:lineRule="auto"/>
              <w:jc w:val="center"/>
              <w:rPr>
                <w:rFonts w:ascii="Times New Roman" w:hAnsi="Times New Roman"/>
                <w:b/>
              </w:rPr>
            </w:pPr>
            <w:r w:rsidRPr="00B52E63">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B52E63" w:rsidRDefault="004646CF" w:rsidP="003C7881">
            <w:pPr>
              <w:spacing w:after="0" w:line="240" w:lineRule="auto"/>
              <w:jc w:val="center"/>
              <w:rPr>
                <w:rFonts w:ascii="Times New Roman" w:hAnsi="Times New Roman"/>
              </w:rPr>
            </w:pPr>
            <w:r w:rsidRPr="00B52E63">
              <w:rPr>
                <w:rFonts w:ascii="Times New Roman" w:hAnsi="Times New Roman"/>
                <w:b/>
              </w:rPr>
              <w:t>активности)</w:t>
            </w:r>
          </w:p>
        </w:tc>
        <w:tc>
          <w:tcPr>
            <w:tcW w:w="1418" w:type="dxa"/>
            <w:shd w:val="clear" w:color="auto" w:fill="auto"/>
          </w:tcPr>
          <w:p w:rsidR="004646CF" w:rsidRPr="00B52E63" w:rsidRDefault="004646CF" w:rsidP="003C7881">
            <w:pPr>
              <w:spacing w:after="0" w:line="240" w:lineRule="auto"/>
              <w:jc w:val="center"/>
              <w:rPr>
                <w:rFonts w:ascii="Times New Roman" w:hAnsi="Times New Roman"/>
                <w:b/>
              </w:rPr>
            </w:pPr>
            <w:r w:rsidRPr="00B52E63">
              <w:rPr>
                <w:rFonts w:ascii="Times New Roman" w:hAnsi="Times New Roman"/>
                <w:b/>
              </w:rPr>
              <w:t>Индивидуальная</w:t>
            </w:r>
          </w:p>
          <w:p w:rsidR="004646CF" w:rsidRPr="00B52E63" w:rsidRDefault="004646CF" w:rsidP="003C7881">
            <w:pPr>
              <w:spacing w:after="0" w:line="240" w:lineRule="auto"/>
              <w:jc w:val="center"/>
              <w:rPr>
                <w:rFonts w:ascii="Times New Roman" w:hAnsi="Times New Roman"/>
                <w:b/>
              </w:rPr>
            </w:pPr>
            <w:r w:rsidRPr="00B52E63">
              <w:rPr>
                <w:rFonts w:ascii="Times New Roman" w:hAnsi="Times New Roman"/>
                <w:b/>
              </w:rPr>
              <w:t>работа</w:t>
            </w:r>
          </w:p>
        </w:tc>
        <w:tc>
          <w:tcPr>
            <w:tcW w:w="992" w:type="dxa"/>
            <w:gridSpan w:val="2"/>
            <w:shd w:val="clear" w:color="auto" w:fill="auto"/>
          </w:tcPr>
          <w:p w:rsidR="004646CF" w:rsidRPr="00B52E63" w:rsidRDefault="004646CF" w:rsidP="003C7881">
            <w:pPr>
              <w:spacing w:after="0" w:line="240" w:lineRule="auto"/>
              <w:jc w:val="center"/>
              <w:rPr>
                <w:rFonts w:ascii="Times New Roman" w:hAnsi="Times New Roman"/>
                <w:b/>
              </w:rPr>
            </w:pPr>
            <w:r w:rsidRPr="00B52E63">
              <w:rPr>
                <w:rFonts w:ascii="Times New Roman" w:hAnsi="Times New Roman"/>
                <w:b/>
              </w:rPr>
              <w:t>Взаимодействие с родителями/социальными партнерами</w:t>
            </w:r>
          </w:p>
        </w:tc>
      </w:tr>
      <w:tr w:rsidR="004646CF" w:rsidRPr="00B52E63" w:rsidTr="003C7881">
        <w:trPr>
          <w:trHeight w:val="70"/>
        </w:trPr>
        <w:tc>
          <w:tcPr>
            <w:tcW w:w="1008" w:type="dxa"/>
            <w:shd w:val="clear" w:color="auto" w:fill="auto"/>
          </w:tcPr>
          <w:p w:rsidR="004646CF" w:rsidRPr="00B52E63" w:rsidRDefault="004646CF" w:rsidP="003C7881">
            <w:pPr>
              <w:spacing w:after="0" w:line="240" w:lineRule="auto"/>
              <w:jc w:val="center"/>
              <w:rPr>
                <w:rFonts w:ascii="Times New Roman" w:hAnsi="Times New Roman"/>
              </w:rPr>
            </w:pPr>
            <w:r w:rsidRPr="00B52E63">
              <w:rPr>
                <w:rFonts w:ascii="Times New Roman" w:hAnsi="Times New Roman"/>
              </w:rPr>
              <w:t>1</w:t>
            </w:r>
          </w:p>
        </w:tc>
        <w:tc>
          <w:tcPr>
            <w:tcW w:w="1980" w:type="dxa"/>
            <w:shd w:val="clear" w:color="auto" w:fill="auto"/>
          </w:tcPr>
          <w:p w:rsidR="004646CF" w:rsidRPr="00B52E63" w:rsidRDefault="004646CF" w:rsidP="003C7881">
            <w:pPr>
              <w:spacing w:after="0" w:line="240" w:lineRule="auto"/>
              <w:jc w:val="center"/>
              <w:rPr>
                <w:rFonts w:ascii="Times New Roman" w:hAnsi="Times New Roman"/>
              </w:rPr>
            </w:pPr>
            <w:r w:rsidRPr="00B52E63">
              <w:rPr>
                <w:rFonts w:ascii="Times New Roman" w:hAnsi="Times New Roman"/>
              </w:rPr>
              <w:t>2</w:t>
            </w:r>
          </w:p>
        </w:tc>
        <w:tc>
          <w:tcPr>
            <w:tcW w:w="7043" w:type="dxa"/>
            <w:shd w:val="clear" w:color="auto" w:fill="auto"/>
          </w:tcPr>
          <w:p w:rsidR="004646CF" w:rsidRPr="00B52E63" w:rsidRDefault="004646CF" w:rsidP="003C7881">
            <w:pPr>
              <w:spacing w:after="0" w:line="240" w:lineRule="auto"/>
              <w:jc w:val="center"/>
              <w:rPr>
                <w:rFonts w:ascii="Times New Roman" w:hAnsi="Times New Roman"/>
              </w:rPr>
            </w:pPr>
            <w:r w:rsidRPr="00B52E63">
              <w:rPr>
                <w:rFonts w:ascii="Times New Roman" w:hAnsi="Times New Roman"/>
              </w:rPr>
              <w:t>3</w:t>
            </w:r>
          </w:p>
        </w:tc>
        <w:tc>
          <w:tcPr>
            <w:tcW w:w="2693" w:type="dxa"/>
            <w:shd w:val="clear" w:color="auto" w:fill="auto"/>
          </w:tcPr>
          <w:p w:rsidR="004646CF" w:rsidRPr="00B52E63" w:rsidRDefault="004646CF" w:rsidP="003C7881">
            <w:pPr>
              <w:spacing w:after="0" w:line="240" w:lineRule="auto"/>
              <w:jc w:val="center"/>
              <w:rPr>
                <w:rFonts w:ascii="Times New Roman" w:hAnsi="Times New Roman"/>
              </w:rPr>
            </w:pPr>
            <w:r w:rsidRPr="00B52E63">
              <w:rPr>
                <w:rFonts w:ascii="Times New Roman" w:hAnsi="Times New Roman"/>
              </w:rPr>
              <w:t>4</w:t>
            </w:r>
          </w:p>
        </w:tc>
        <w:tc>
          <w:tcPr>
            <w:tcW w:w="1418" w:type="dxa"/>
            <w:shd w:val="clear" w:color="auto" w:fill="auto"/>
          </w:tcPr>
          <w:p w:rsidR="004646CF" w:rsidRPr="00B52E63" w:rsidRDefault="004646CF" w:rsidP="003C7881">
            <w:pPr>
              <w:spacing w:after="0" w:line="240" w:lineRule="auto"/>
              <w:jc w:val="center"/>
              <w:rPr>
                <w:rFonts w:ascii="Times New Roman" w:hAnsi="Times New Roman"/>
              </w:rPr>
            </w:pPr>
            <w:r w:rsidRPr="00B52E63">
              <w:rPr>
                <w:rFonts w:ascii="Times New Roman" w:hAnsi="Times New Roman"/>
              </w:rPr>
              <w:t>5</w:t>
            </w:r>
          </w:p>
        </w:tc>
        <w:tc>
          <w:tcPr>
            <w:tcW w:w="992" w:type="dxa"/>
            <w:gridSpan w:val="2"/>
            <w:shd w:val="clear" w:color="auto" w:fill="auto"/>
          </w:tcPr>
          <w:p w:rsidR="004646CF" w:rsidRPr="00B52E63" w:rsidRDefault="004646CF" w:rsidP="003C7881">
            <w:pPr>
              <w:spacing w:after="0" w:line="240" w:lineRule="auto"/>
              <w:jc w:val="center"/>
              <w:rPr>
                <w:rFonts w:ascii="Times New Roman" w:hAnsi="Times New Roman"/>
              </w:rPr>
            </w:pPr>
            <w:r w:rsidRPr="00B52E63">
              <w:rPr>
                <w:rFonts w:ascii="Times New Roman" w:hAnsi="Times New Roman"/>
              </w:rPr>
              <w:t>6</w:t>
            </w:r>
          </w:p>
        </w:tc>
      </w:tr>
      <w:tr w:rsidR="004646CF" w:rsidRPr="00B52E63" w:rsidTr="003C7881">
        <w:trPr>
          <w:cantSplit/>
          <w:trHeight w:val="919"/>
        </w:trPr>
        <w:tc>
          <w:tcPr>
            <w:tcW w:w="1008" w:type="dxa"/>
            <w:vMerge w:val="restart"/>
            <w:shd w:val="clear" w:color="auto" w:fill="auto"/>
            <w:textDirection w:val="btLr"/>
          </w:tcPr>
          <w:p w:rsidR="004646CF" w:rsidRPr="00B52E63" w:rsidRDefault="004646CF" w:rsidP="003C7881">
            <w:pPr>
              <w:spacing w:after="0" w:line="240" w:lineRule="auto"/>
              <w:ind w:left="113" w:right="113"/>
              <w:jc w:val="center"/>
              <w:rPr>
                <w:rFonts w:ascii="Times New Roman" w:hAnsi="Times New Roman"/>
                <w:b/>
              </w:rPr>
            </w:pPr>
            <w:r w:rsidRPr="00B52E63">
              <w:rPr>
                <w:rFonts w:ascii="Times New Roman" w:hAnsi="Times New Roman"/>
                <w:b/>
              </w:rPr>
              <w:t>16 мая - понедельник</w:t>
            </w:r>
          </w:p>
          <w:p w:rsidR="004646CF" w:rsidRPr="00B52E63" w:rsidRDefault="004646CF" w:rsidP="003C7881">
            <w:pPr>
              <w:spacing w:after="0" w:line="240" w:lineRule="auto"/>
              <w:ind w:left="113" w:right="113"/>
              <w:jc w:val="center"/>
              <w:rPr>
                <w:rFonts w:ascii="Times New Roman" w:hAnsi="Times New Roman"/>
                <w:b/>
              </w:rPr>
            </w:pPr>
            <w:r w:rsidRPr="00B52E63">
              <w:rPr>
                <w:rFonts w:ascii="Times New Roman" w:hAnsi="Times New Roman"/>
                <w:b/>
              </w:rPr>
              <w:t xml:space="preserve">«Животные </w:t>
            </w:r>
            <w:r w:rsidRPr="00B52E63">
              <w:rPr>
                <w:rFonts w:ascii="Times New Roman" w:hAnsi="Times New Roman"/>
              </w:rPr>
              <w:t>ра</w:t>
            </w:r>
            <w:r w:rsidRPr="00B52E63">
              <w:rPr>
                <w:rFonts w:ascii="Times New Roman" w:hAnsi="Times New Roman"/>
                <w:b/>
              </w:rPr>
              <w:t>зных стран»</w:t>
            </w:r>
          </w:p>
        </w:tc>
        <w:tc>
          <w:tcPr>
            <w:tcW w:w="1980" w:type="dxa"/>
            <w:shd w:val="clear" w:color="auto" w:fill="auto"/>
          </w:tcPr>
          <w:p w:rsidR="004646CF" w:rsidRPr="00B52E63" w:rsidRDefault="004646CF" w:rsidP="003C7881">
            <w:pPr>
              <w:spacing w:after="0" w:line="240" w:lineRule="auto"/>
              <w:jc w:val="center"/>
              <w:rPr>
                <w:rFonts w:ascii="Times New Roman" w:hAnsi="Times New Roman"/>
                <w:b/>
                <w:bCs/>
                <w:color w:val="0F1419"/>
                <w:u w:val="single"/>
              </w:rPr>
            </w:pPr>
            <w:r w:rsidRPr="00B52E63">
              <w:rPr>
                <w:rFonts w:ascii="Times New Roman" w:hAnsi="Times New Roman"/>
                <w:b/>
                <w:u w:val="single"/>
              </w:rPr>
              <w:t>Утро</w:t>
            </w:r>
          </w:p>
          <w:p w:rsidR="004646CF" w:rsidRPr="00B52E63" w:rsidRDefault="004646CF" w:rsidP="003C7881">
            <w:pPr>
              <w:spacing w:after="0" w:line="240" w:lineRule="auto"/>
              <w:jc w:val="center"/>
              <w:rPr>
                <w:rFonts w:ascii="Times New Roman" w:hAnsi="Times New Roman"/>
                <w:b/>
              </w:rPr>
            </w:pPr>
            <w:r w:rsidRPr="00B52E63">
              <w:rPr>
                <w:rFonts w:ascii="Times New Roman" w:hAnsi="Times New Roman"/>
                <w:b/>
                <w:bCs/>
                <w:color w:val="0F1419"/>
              </w:rPr>
              <w:t>Утренняя гимнастика.</w:t>
            </w:r>
          </w:p>
        </w:tc>
        <w:tc>
          <w:tcPr>
            <w:tcW w:w="7043" w:type="dxa"/>
            <w:shd w:val="clear" w:color="auto" w:fill="auto"/>
          </w:tcPr>
          <w:p w:rsidR="004646CF" w:rsidRPr="00B52E63" w:rsidRDefault="004646CF" w:rsidP="003C7881">
            <w:pPr>
              <w:spacing w:after="0" w:line="240" w:lineRule="auto"/>
              <w:rPr>
                <w:rFonts w:ascii="Times New Roman" w:hAnsi="Times New Roman"/>
                <w:b/>
              </w:rPr>
            </w:pPr>
          </w:p>
          <w:p w:rsidR="004646CF" w:rsidRPr="00B52E63" w:rsidRDefault="004646CF" w:rsidP="003C7881">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xml:space="preserve">  поднять мышечный  и эмоциональный тонус.</w:t>
            </w:r>
          </w:p>
          <w:p w:rsidR="004646CF" w:rsidRPr="00B52E63" w:rsidRDefault="004646CF" w:rsidP="003C7881">
            <w:pPr>
              <w:spacing w:after="0" w:line="240" w:lineRule="auto"/>
              <w:rPr>
                <w:rFonts w:ascii="Times New Roman" w:hAnsi="Times New Roman"/>
                <w:b/>
              </w:rPr>
            </w:pPr>
          </w:p>
          <w:p w:rsidR="004646CF" w:rsidRPr="00B52E63" w:rsidRDefault="004646CF" w:rsidP="003C7881">
            <w:pPr>
              <w:spacing w:after="0" w:line="240" w:lineRule="auto"/>
              <w:rPr>
                <w:rFonts w:ascii="Times New Roman" w:hAnsi="Times New Roman"/>
              </w:rPr>
            </w:pPr>
          </w:p>
        </w:tc>
        <w:tc>
          <w:tcPr>
            <w:tcW w:w="2693" w:type="dxa"/>
            <w:shd w:val="clear" w:color="auto" w:fill="auto"/>
          </w:tcPr>
          <w:p w:rsidR="004646CF" w:rsidRPr="00B52E63" w:rsidRDefault="004646CF" w:rsidP="003C7881">
            <w:pPr>
              <w:spacing w:after="0" w:line="240" w:lineRule="auto"/>
              <w:rPr>
                <w:rFonts w:ascii="Times New Roman" w:hAnsi="Times New Roman"/>
                <w:b/>
              </w:rPr>
            </w:pPr>
          </w:p>
          <w:p w:rsidR="004646CF" w:rsidRPr="00B52E63" w:rsidRDefault="004646CF" w:rsidP="003C7881">
            <w:pPr>
              <w:spacing w:after="0" w:line="240" w:lineRule="auto"/>
              <w:jc w:val="center"/>
              <w:rPr>
                <w:rFonts w:ascii="Times New Roman" w:hAnsi="Times New Roman"/>
                <w:b/>
              </w:rPr>
            </w:pPr>
            <w:r w:rsidRPr="00B52E63">
              <w:rPr>
                <w:rFonts w:ascii="Times New Roman" w:hAnsi="Times New Roman"/>
                <w:b/>
              </w:rPr>
              <w:t>Центр движения.</w:t>
            </w:r>
          </w:p>
          <w:p w:rsidR="004646CF" w:rsidRPr="00B52E63" w:rsidRDefault="004646CF" w:rsidP="003C7881">
            <w:pPr>
              <w:spacing w:after="0" w:line="240" w:lineRule="auto"/>
              <w:rPr>
                <w:rFonts w:ascii="Times New Roman" w:hAnsi="Times New Roman"/>
              </w:rPr>
            </w:pPr>
          </w:p>
        </w:tc>
        <w:tc>
          <w:tcPr>
            <w:tcW w:w="1418" w:type="dxa"/>
            <w:vMerge w:val="restart"/>
            <w:shd w:val="clear" w:color="auto" w:fill="auto"/>
          </w:tcPr>
          <w:p w:rsidR="004646CF" w:rsidRDefault="004646CF" w:rsidP="003C7881">
            <w:pPr>
              <w:spacing w:after="0" w:line="240" w:lineRule="auto"/>
              <w:ind w:right="-456"/>
              <w:rPr>
                <w:rFonts w:ascii="Times New Roman" w:hAnsi="Times New Roman"/>
              </w:rPr>
            </w:pPr>
            <w:r w:rsidRPr="00B52E63">
              <w:rPr>
                <w:rFonts w:ascii="Times New Roman" w:hAnsi="Times New Roman"/>
              </w:rPr>
              <w:t xml:space="preserve">Учить </w:t>
            </w:r>
          </w:p>
          <w:p w:rsidR="004646CF" w:rsidRDefault="004646CF" w:rsidP="003C7881">
            <w:pPr>
              <w:spacing w:after="0" w:line="240" w:lineRule="auto"/>
              <w:ind w:right="-456"/>
              <w:rPr>
                <w:rFonts w:ascii="Times New Roman" w:hAnsi="Times New Roman"/>
              </w:rPr>
            </w:pPr>
            <w:r w:rsidRPr="00B52E63">
              <w:rPr>
                <w:rFonts w:ascii="Times New Roman" w:hAnsi="Times New Roman"/>
              </w:rPr>
              <w:t xml:space="preserve">рисовать </w:t>
            </w:r>
          </w:p>
          <w:p w:rsidR="004646CF" w:rsidRPr="00B52E63" w:rsidRDefault="004646CF" w:rsidP="003C7881">
            <w:pPr>
              <w:spacing w:after="0" w:line="240" w:lineRule="auto"/>
              <w:ind w:right="-456"/>
              <w:rPr>
                <w:rFonts w:ascii="Times New Roman" w:hAnsi="Times New Roman"/>
              </w:rPr>
            </w:pPr>
            <w:r w:rsidRPr="00B52E63">
              <w:rPr>
                <w:rFonts w:ascii="Times New Roman" w:hAnsi="Times New Roman"/>
              </w:rPr>
              <w:t>прямые</w:t>
            </w:r>
          </w:p>
          <w:p w:rsidR="004646CF" w:rsidRPr="00B52E63" w:rsidRDefault="004646CF" w:rsidP="003C7881">
            <w:pPr>
              <w:spacing w:after="0" w:line="240" w:lineRule="auto"/>
              <w:ind w:right="-456"/>
              <w:rPr>
                <w:rFonts w:ascii="Times New Roman" w:hAnsi="Times New Roman"/>
              </w:rPr>
            </w:pPr>
            <w:r w:rsidRPr="00B52E63">
              <w:rPr>
                <w:rFonts w:ascii="Times New Roman" w:hAnsi="Times New Roman"/>
              </w:rPr>
              <w:t xml:space="preserve"> линии</w:t>
            </w:r>
          </w:p>
          <w:p w:rsidR="004646CF" w:rsidRDefault="004646CF" w:rsidP="003C7881">
            <w:pPr>
              <w:spacing w:after="0" w:line="240" w:lineRule="auto"/>
              <w:ind w:right="-456"/>
              <w:rPr>
                <w:rFonts w:ascii="Times New Roman" w:hAnsi="Times New Roman"/>
                <w:b/>
              </w:rPr>
            </w:pPr>
            <w:r w:rsidRPr="00B52E63">
              <w:rPr>
                <w:rFonts w:ascii="Times New Roman" w:hAnsi="Times New Roman"/>
                <w:b/>
              </w:rPr>
              <w:t xml:space="preserve">«Дороги </w:t>
            </w:r>
          </w:p>
          <w:p w:rsidR="004646CF" w:rsidRPr="00B52E63" w:rsidRDefault="004646CF" w:rsidP="003C7881">
            <w:pPr>
              <w:spacing w:after="0" w:line="240" w:lineRule="auto"/>
              <w:ind w:right="-456"/>
              <w:rPr>
                <w:rFonts w:ascii="Times New Roman" w:hAnsi="Times New Roman"/>
                <w:b/>
              </w:rPr>
            </w:pPr>
            <w:r w:rsidRPr="00B52E63">
              <w:rPr>
                <w:rFonts w:ascii="Times New Roman" w:hAnsi="Times New Roman"/>
                <w:b/>
              </w:rPr>
              <w:t xml:space="preserve">для </w:t>
            </w:r>
          </w:p>
          <w:p w:rsidR="004646CF" w:rsidRDefault="004646CF" w:rsidP="003C7881">
            <w:pPr>
              <w:spacing w:after="0" w:line="240" w:lineRule="auto"/>
              <w:rPr>
                <w:rFonts w:ascii="Times New Roman" w:hAnsi="Times New Roman"/>
              </w:rPr>
            </w:pPr>
            <w:r w:rsidRPr="00B52E63">
              <w:rPr>
                <w:rFonts w:ascii="Times New Roman" w:hAnsi="Times New Roman"/>
                <w:b/>
              </w:rPr>
              <w:t>машин»</w:t>
            </w:r>
            <w:r w:rsidRPr="00B52E63">
              <w:rPr>
                <w:rFonts w:ascii="Times New Roman" w:hAnsi="Times New Roman"/>
              </w:rPr>
              <w:t xml:space="preserve"> </w:t>
            </w:r>
          </w:p>
          <w:p w:rsidR="004646CF" w:rsidRPr="00B52E63" w:rsidRDefault="004646CF" w:rsidP="003C7881">
            <w:pPr>
              <w:spacing w:after="0" w:line="240" w:lineRule="auto"/>
              <w:rPr>
                <w:rFonts w:ascii="Times New Roman" w:hAnsi="Times New Roman"/>
                <w:b/>
              </w:rPr>
            </w:pPr>
            <w:r w:rsidRPr="00B52E63">
              <w:rPr>
                <w:rFonts w:ascii="Times New Roman" w:hAnsi="Times New Roman"/>
              </w:rPr>
              <w:t>с группой детей.</w:t>
            </w:r>
          </w:p>
        </w:tc>
        <w:tc>
          <w:tcPr>
            <w:tcW w:w="992" w:type="dxa"/>
            <w:gridSpan w:val="2"/>
            <w:vMerge w:val="restart"/>
            <w:shd w:val="clear" w:color="auto" w:fill="auto"/>
            <w:textDirection w:val="btLr"/>
          </w:tcPr>
          <w:p w:rsidR="004646CF" w:rsidRPr="00EC4589" w:rsidRDefault="004646CF" w:rsidP="003C7881">
            <w:pPr>
              <w:pStyle w:val="c1"/>
              <w:shd w:val="clear" w:color="auto" w:fill="FFFFFF"/>
              <w:spacing w:before="0" w:beforeAutospacing="0" w:after="0" w:afterAutospacing="0"/>
              <w:ind w:left="113" w:right="113"/>
              <w:jc w:val="center"/>
              <w:rPr>
                <w:sz w:val="22"/>
                <w:szCs w:val="22"/>
              </w:rPr>
            </w:pPr>
            <w:r w:rsidRPr="00EC4589">
              <w:rPr>
                <w:sz w:val="22"/>
                <w:szCs w:val="22"/>
              </w:rPr>
              <w:t>Консультация «Чтобы избежать несчастного случаи на воде»</w:t>
            </w:r>
          </w:p>
          <w:p w:rsidR="004646CF" w:rsidRPr="00B52E63" w:rsidRDefault="004646CF" w:rsidP="003C7881">
            <w:pPr>
              <w:pStyle w:val="c3"/>
              <w:spacing w:before="0" w:beforeAutospacing="0" w:after="0" w:afterAutospacing="0"/>
              <w:ind w:left="113" w:right="113"/>
              <w:rPr>
                <w:b/>
                <w:sz w:val="22"/>
                <w:szCs w:val="22"/>
              </w:rPr>
            </w:pPr>
          </w:p>
          <w:p w:rsidR="004646CF" w:rsidRPr="00B52E63" w:rsidRDefault="004646CF" w:rsidP="003C7881">
            <w:pPr>
              <w:pStyle w:val="c3"/>
              <w:spacing w:before="0" w:beforeAutospacing="0" w:after="0" w:afterAutospacing="0"/>
              <w:ind w:left="113" w:right="113"/>
              <w:rPr>
                <w:b/>
                <w:sz w:val="22"/>
                <w:szCs w:val="22"/>
              </w:rPr>
            </w:pPr>
          </w:p>
          <w:p w:rsidR="004646CF" w:rsidRPr="00B52E63" w:rsidRDefault="004646CF" w:rsidP="003C7881">
            <w:pPr>
              <w:pStyle w:val="c3"/>
              <w:spacing w:before="0" w:beforeAutospacing="0" w:after="0" w:afterAutospacing="0"/>
              <w:ind w:left="113" w:right="113"/>
              <w:rPr>
                <w:b/>
                <w:sz w:val="22"/>
                <w:szCs w:val="22"/>
              </w:rPr>
            </w:pPr>
          </w:p>
          <w:p w:rsidR="004646CF" w:rsidRPr="00B52E63" w:rsidRDefault="004646CF" w:rsidP="003C7881">
            <w:pPr>
              <w:pStyle w:val="c3"/>
              <w:spacing w:before="0" w:beforeAutospacing="0" w:after="0" w:afterAutospacing="0"/>
              <w:ind w:left="113" w:right="113"/>
              <w:rPr>
                <w:b/>
                <w:sz w:val="22"/>
                <w:szCs w:val="22"/>
              </w:rPr>
            </w:pPr>
          </w:p>
          <w:p w:rsidR="004646CF" w:rsidRPr="00B52E63" w:rsidRDefault="004646CF" w:rsidP="003C7881">
            <w:pPr>
              <w:pStyle w:val="c3"/>
              <w:spacing w:before="0" w:beforeAutospacing="0" w:after="0" w:afterAutospacing="0"/>
              <w:ind w:left="113" w:right="113"/>
              <w:rPr>
                <w:b/>
                <w:sz w:val="22"/>
                <w:szCs w:val="22"/>
              </w:rPr>
            </w:pPr>
          </w:p>
          <w:p w:rsidR="004646CF" w:rsidRPr="00B52E63" w:rsidRDefault="004646CF" w:rsidP="003C7881">
            <w:pPr>
              <w:pStyle w:val="c3"/>
              <w:spacing w:before="0" w:beforeAutospacing="0" w:after="0" w:afterAutospacing="0"/>
              <w:ind w:left="113" w:right="113"/>
              <w:rPr>
                <w:b/>
                <w:sz w:val="22"/>
                <w:szCs w:val="22"/>
              </w:rPr>
            </w:pPr>
          </w:p>
          <w:p w:rsidR="004646CF" w:rsidRPr="00B52E63" w:rsidRDefault="004646CF" w:rsidP="003C7881">
            <w:pPr>
              <w:pStyle w:val="c3"/>
              <w:spacing w:before="0" w:beforeAutospacing="0" w:after="0" w:afterAutospacing="0"/>
              <w:ind w:left="113" w:right="113"/>
              <w:rPr>
                <w:b/>
                <w:sz w:val="22"/>
                <w:szCs w:val="22"/>
              </w:rPr>
            </w:pPr>
          </w:p>
          <w:p w:rsidR="004646CF" w:rsidRPr="00B52E63" w:rsidRDefault="004646CF" w:rsidP="003C7881">
            <w:pPr>
              <w:pStyle w:val="c3"/>
              <w:spacing w:before="0" w:beforeAutospacing="0" w:after="0" w:afterAutospacing="0"/>
              <w:ind w:left="113" w:right="113"/>
              <w:rPr>
                <w:b/>
                <w:sz w:val="22"/>
                <w:szCs w:val="22"/>
              </w:rPr>
            </w:pPr>
          </w:p>
          <w:p w:rsidR="004646CF" w:rsidRPr="00B52E63" w:rsidRDefault="004646CF" w:rsidP="003C7881">
            <w:pPr>
              <w:pStyle w:val="c3"/>
              <w:spacing w:before="0" w:beforeAutospacing="0" w:after="0" w:afterAutospacing="0"/>
              <w:ind w:left="113" w:right="113"/>
              <w:rPr>
                <w:b/>
                <w:sz w:val="22"/>
                <w:szCs w:val="22"/>
              </w:rPr>
            </w:pPr>
          </w:p>
        </w:tc>
      </w:tr>
      <w:tr w:rsidR="004646CF" w:rsidRPr="00B52E63" w:rsidTr="003C7881">
        <w:trPr>
          <w:cantSplit/>
          <w:trHeight w:val="720"/>
        </w:trPr>
        <w:tc>
          <w:tcPr>
            <w:tcW w:w="1008" w:type="dxa"/>
            <w:vMerge/>
            <w:shd w:val="clear" w:color="auto" w:fill="auto"/>
            <w:textDirection w:val="btLr"/>
          </w:tcPr>
          <w:p w:rsidR="004646CF" w:rsidRPr="00B52E63"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3C7881">
            <w:pPr>
              <w:spacing w:after="0" w:line="240" w:lineRule="auto"/>
              <w:jc w:val="center"/>
              <w:rPr>
                <w:rFonts w:ascii="Times New Roman" w:hAnsi="Times New Roman"/>
                <w:b/>
                <w:u w:val="single"/>
              </w:rPr>
            </w:pPr>
            <w:r w:rsidRPr="00B52E63">
              <w:rPr>
                <w:rFonts w:ascii="Times New Roman" w:hAnsi="Times New Roman"/>
                <w:b/>
              </w:rPr>
              <w:t xml:space="preserve">Игра –инсценировка  </w:t>
            </w:r>
          </w:p>
        </w:tc>
        <w:tc>
          <w:tcPr>
            <w:tcW w:w="7043" w:type="dxa"/>
            <w:shd w:val="clear" w:color="auto" w:fill="auto"/>
          </w:tcPr>
          <w:p w:rsidR="004646CF" w:rsidRPr="00B52E63" w:rsidRDefault="004646CF" w:rsidP="003C7881">
            <w:pPr>
              <w:spacing w:after="0" w:line="240" w:lineRule="auto"/>
              <w:rPr>
                <w:rFonts w:ascii="Times New Roman" w:hAnsi="Times New Roman"/>
                <w:b/>
              </w:rPr>
            </w:pPr>
            <w:r>
              <w:rPr>
                <w:rFonts w:ascii="Times New Roman" w:hAnsi="Times New Roman"/>
                <w:b/>
              </w:rPr>
              <w:t xml:space="preserve"> «О</w:t>
            </w:r>
            <w:r w:rsidRPr="00B52E63">
              <w:rPr>
                <w:rFonts w:ascii="Times New Roman" w:hAnsi="Times New Roman"/>
                <w:b/>
              </w:rPr>
              <w:t xml:space="preserve"> чем рассказала игрушка?»</w:t>
            </w:r>
          </w:p>
          <w:p w:rsidR="004646CF" w:rsidRPr="00B52E63" w:rsidRDefault="004646CF" w:rsidP="003C7881">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xml:space="preserve"> учить детей рассматривать игрушки, (слон) выделяя детали.</w:t>
            </w:r>
          </w:p>
        </w:tc>
        <w:tc>
          <w:tcPr>
            <w:tcW w:w="2693" w:type="dxa"/>
            <w:shd w:val="clear" w:color="auto" w:fill="auto"/>
          </w:tcPr>
          <w:p w:rsidR="004646CF" w:rsidRDefault="004646CF" w:rsidP="003C7881">
            <w:pPr>
              <w:spacing w:after="0" w:line="240" w:lineRule="auto"/>
              <w:jc w:val="center"/>
              <w:rPr>
                <w:rFonts w:ascii="Times New Roman" w:hAnsi="Times New Roman"/>
                <w:b/>
                <w:bCs/>
                <w:color w:val="0F1419"/>
              </w:rPr>
            </w:pPr>
            <w:r>
              <w:rPr>
                <w:rFonts w:ascii="Times New Roman" w:hAnsi="Times New Roman"/>
                <w:b/>
                <w:bCs/>
                <w:color w:val="0F1419"/>
              </w:rPr>
              <w:t>Центр игры</w:t>
            </w:r>
          </w:p>
          <w:p w:rsidR="004646CF" w:rsidRPr="00EF4A40" w:rsidRDefault="004646CF" w:rsidP="003C7881">
            <w:pPr>
              <w:spacing w:after="0" w:line="240" w:lineRule="auto"/>
              <w:jc w:val="center"/>
              <w:rPr>
                <w:rFonts w:ascii="Times New Roman" w:hAnsi="Times New Roman"/>
                <w:bCs/>
                <w:color w:val="0F1419"/>
              </w:rPr>
            </w:pPr>
            <w:r>
              <w:rPr>
                <w:rFonts w:ascii="Times New Roman" w:hAnsi="Times New Roman"/>
                <w:bCs/>
                <w:color w:val="0F1419"/>
              </w:rPr>
              <w:t>(игрушка «Слон»)</w:t>
            </w:r>
          </w:p>
        </w:tc>
        <w:tc>
          <w:tcPr>
            <w:tcW w:w="1418" w:type="dxa"/>
            <w:vMerge/>
            <w:shd w:val="clear" w:color="auto" w:fill="auto"/>
          </w:tcPr>
          <w:p w:rsidR="004646CF" w:rsidRPr="00B52E63" w:rsidRDefault="004646CF" w:rsidP="003C7881">
            <w:pPr>
              <w:spacing w:after="0" w:line="240" w:lineRule="auto"/>
              <w:rPr>
                <w:rFonts w:ascii="Times New Roman" w:hAnsi="Times New Roman"/>
              </w:rPr>
            </w:pPr>
          </w:p>
        </w:tc>
        <w:tc>
          <w:tcPr>
            <w:tcW w:w="992" w:type="dxa"/>
            <w:gridSpan w:val="2"/>
            <w:vMerge/>
            <w:shd w:val="clear" w:color="auto" w:fill="auto"/>
          </w:tcPr>
          <w:p w:rsidR="004646CF" w:rsidRPr="00B52E63" w:rsidRDefault="004646CF" w:rsidP="003C7881">
            <w:pPr>
              <w:pStyle w:val="c3"/>
              <w:spacing w:before="0" w:beforeAutospacing="0" w:after="0" w:afterAutospacing="0"/>
              <w:rPr>
                <w:b/>
                <w:sz w:val="22"/>
                <w:szCs w:val="22"/>
              </w:rPr>
            </w:pPr>
          </w:p>
        </w:tc>
      </w:tr>
      <w:tr w:rsidR="004646CF" w:rsidRPr="00B52E63" w:rsidTr="003C7881">
        <w:trPr>
          <w:cantSplit/>
          <w:trHeight w:val="833"/>
        </w:trPr>
        <w:tc>
          <w:tcPr>
            <w:tcW w:w="1008" w:type="dxa"/>
            <w:vMerge/>
            <w:shd w:val="clear" w:color="auto" w:fill="auto"/>
            <w:textDirection w:val="btLr"/>
          </w:tcPr>
          <w:p w:rsidR="004646CF" w:rsidRPr="00B52E63"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3C7881">
            <w:pPr>
              <w:spacing w:after="0" w:line="240" w:lineRule="auto"/>
              <w:jc w:val="center"/>
              <w:rPr>
                <w:rFonts w:ascii="Times New Roman" w:hAnsi="Times New Roman"/>
                <w:b/>
                <w:bCs/>
                <w:color w:val="0F1419"/>
              </w:rPr>
            </w:pPr>
            <w:r>
              <w:rPr>
                <w:rFonts w:ascii="Times New Roman" w:hAnsi="Times New Roman"/>
                <w:b/>
              </w:rPr>
              <w:t xml:space="preserve">Игра </w:t>
            </w:r>
            <w:r w:rsidRPr="00B52E63">
              <w:rPr>
                <w:rFonts w:ascii="Times New Roman" w:hAnsi="Times New Roman"/>
                <w:b/>
              </w:rPr>
              <w:t xml:space="preserve"> </w:t>
            </w:r>
          </w:p>
        </w:tc>
        <w:tc>
          <w:tcPr>
            <w:tcW w:w="7043" w:type="dxa"/>
            <w:shd w:val="clear" w:color="auto" w:fill="auto"/>
          </w:tcPr>
          <w:p w:rsidR="004646CF" w:rsidRDefault="004646CF" w:rsidP="003C7881">
            <w:pPr>
              <w:spacing w:after="0" w:line="240" w:lineRule="auto"/>
              <w:rPr>
                <w:rFonts w:ascii="Times New Roman" w:hAnsi="Times New Roman"/>
                <w:b/>
              </w:rPr>
            </w:pPr>
            <w:r w:rsidRPr="00B52E63">
              <w:rPr>
                <w:rFonts w:ascii="Times New Roman" w:hAnsi="Times New Roman"/>
                <w:b/>
              </w:rPr>
              <w:t xml:space="preserve"> «Как  Мишка учился кушать вилкой» </w:t>
            </w:r>
          </w:p>
          <w:p w:rsidR="004646CF" w:rsidRPr="00B52E63" w:rsidRDefault="004646CF" w:rsidP="003C7881">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xml:space="preserve"> учить держать вилку большим и средним пальцами правой руки придерживая сверху указательным.</w:t>
            </w:r>
          </w:p>
        </w:tc>
        <w:tc>
          <w:tcPr>
            <w:tcW w:w="2693" w:type="dxa"/>
            <w:shd w:val="clear" w:color="auto" w:fill="auto"/>
          </w:tcPr>
          <w:p w:rsidR="004646CF" w:rsidRPr="00B52E63" w:rsidRDefault="004646CF" w:rsidP="003C7881">
            <w:pPr>
              <w:spacing w:after="0" w:line="240" w:lineRule="auto"/>
              <w:ind w:right="-456"/>
              <w:jc w:val="center"/>
              <w:rPr>
                <w:rFonts w:ascii="Times New Roman" w:hAnsi="Times New Roman"/>
                <w:b/>
                <w:bCs/>
                <w:color w:val="0F1419"/>
              </w:rPr>
            </w:pPr>
            <w:r>
              <w:rPr>
                <w:rFonts w:ascii="Times New Roman" w:hAnsi="Times New Roman"/>
                <w:b/>
                <w:bCs/>
                <w:color w:val="0F1419"/>
              </w:rPr>
              <w:t>Дружный круг</w:t>
            </w:r>
          </w:p>
        </w:tc>
        <w:tc>
          <w:tcPr>
            <w:tcW w:w="1418" w:type="dxa"/>
            <w:vMerge/>
            <w:shd w:val="clear" w:color="auto" w:fill="auto"/>
          </w:tcPr>
          <w:p w:rsidR="004646CF" w:rsidRPr="00B52E63" w:rsidRDefault="004646CF" w:rsidP="003C7881">
            <w:pPr>
              <w:spacing w:after="0" w:line="240" w:lineRule="auto"/>
              <w:rPr>
                <w:rFonts w:ascii="Times New Roman" w:hAnsi="Times New Roman"/>
              </w:rPr>
            </w:pPr>
          </w:p>
        </w:tc>
        <w:tc>
          <w:tcPr>
            <w:tcW w:w="992" w:type="dxa"/>
            <w:gridSpan w:val="2"/>
            <w:vMerge/>
            <w:shd w:val="clear" w:color="auto" w:fill="auto"/>
          </w:tcPr>
          <w:p w:rsidR="004646CF" w:rsidRPr="00B52E63" w:rsidRDefault="004646CF" w:rsidP="003C7881">
            <w:pPr>
              <w:pStyle w:val="c3"/>
              <w:spacing w:before="0" w:beforeAutospacing="0" w:after="0" w:afterAutospacing="0"/>
              <w:rPr>
                <w:b/>
                <w:sz w:val="22"/>
                <w:szCs w:val="22"/>
              </w:rPr>
            </w:pPr>
          </w:p>
        </w:tc>
      </w:tr>
      <w:tr w:rsidR="004646CF" w:rsidRPr="00B52E63" w:rsidTr="003C7881">
        <w:trPr>
          <w:cantSplit/>
          <w:trHeight w:val="563"/>
        </w:trPr>
        <w:tc>
          <w:tcPr>
            <w:tcW w:w="1008" w:type="dxa"/>
            <w:vMerge/>
            <w:shd w:val="clear" w:color="auto" w:fill="auto"/>
            <w:textDirection w:val="btLr"/>
          </w:tcPr>
          <w:p w:rsidR="004646CF" w:rsidRPr="00B52E63"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3C7881">
            <w:pPr>
              <w:spacing w:after="0" w:line="240" w:lineRule="auto"/>
              <w:jc w:val="center"/>
              <w:rPr>
                <w:rFonts w:ascii="Times New Roman" w:hAnsi="Times New Roman"/>
                <w:b/>
                <w:bCs/>
                <w:color w:val="0F1419"/>
              </w:rPr>
            </w:pPr>
            <w:r w:rsidRPr="00B52E63">
              <w:rPr>
                <w:rFonts w:ascii="Times New Roman" w:hAnsi="Times New Roman"/>
                <w:b/>
              </w:rPr>
              <w:t>Игра</w:t>
            </w:r>
          </w:p>
        </w:tc>
        <w:tc>
          <w:tcPr>
            <w:tcW w:w="7043" w:type="dxa"/>
            <w:shd w:val="clear" w:color="auto" w:fill="auto"/>
          </w:tcPr>
          <w:p w:rsidR="004646CF" w:rsidRDefault="004646CF" w:rsidP="003C7881">
            <w:pPr>
              <w:spacing w:after="0" w:line="240" w:lineRule="auto"/>
              <w:ind w:right="-456"/>
              <w:rPr>
                <w:rFonts w:ascii="Times New Roman" w:hAnsi="Times New Roman"/>
                <w:b/>
              </w:rPr>
            </w:pPr>
            <w:r w:rsidRPr="00B52E63">
              <w:rPr>
                <w:rFonts w:ascii="Times New Roman" w:hAnsi="Times New Roman"/>
                <w:b/>
              </w:rPr>
              <w:t xml:space="preserve"> «Праздник в зоопарке» </w:t>
            </w:r>
          </w:p>
          <w:p w:rsidR="004646CF" w:rsidRPr="00B52E63" w:rsidRDefault="004646CF" w:rsidP="003C7881">
            <w:pPr>
              <w:spacing w:after="0" w:line="240" w:lineRule="auto"/>
              <w:ind w:right="-456"/>
              <w:rPr>
                <w:rFonts w:ascii="Times New Roman" w:hAnsi="Times New Roman"/>
                <w:b/>
              </w:rPr>
            </w:pPr>
            <w:r w:rsidRPr="00B52E63">
              <w:rPr>
                <w:rFonts w:ascii="Times New Roman" w:hAnsi="Times New Roman"/>
                <w:b/>
              </w:rPr>
              <w:t>Цель:</w:t>
            </w:r>
            <w:r w:rsidRPr="00B52E63">
              <w:rPr>
                <w:rFonts w:ascii="Times New Roman" w:hAnsi="Times New Roman"/>
              </w:rPr>
              <w:t xml:space="preserve"> учить сопоставлять</w:t>
            </w:r>
            <w:r w:rsidRPr="00B52E63">
              <w:rPr>
                <w:rFonts w:ascii="Times New Roman" w:hAnsi="Times New Roman"/>
                <w:b/>
              </w:rPr>
              <w:t xml:space="preserve"> </w:t>
            </w:r>
            <w:r w:rsidRPr="00B52E63">
              <w:rPr>
                <w:rFonts w:ascii="Times New Roman" w:hAnsi="Times New Roman"/>
              </w:rPr>
              <w:t>число и количество предметов.</w:t>
            </w:r>
          </w:p>
        </w:tc>
        <w:tc>
          <w:tcPr>
            <w:tcW w:w="2693" w:type="dxa"/>
            <w:shd w:val="clear" w:color="auto" w:fill="auto"/>
          </w:tcPr>
          <w:p w:rsidR="004646CF" w:rsidRDefault="004646CF" w:rsidP="003C7881">
            <w:pPr>
              <w:spacing w:after="0" w:line="240" w:lineRule="auto"/>
              <w:jc w:val="center"/>
              <w:rPr>
                <w:rFonts w:ascii="Times New Roman" w:hAnsi="Times New Roman"/>
                <w:b/>
              </w:rPr>
            </w:pPr>
            <w:r w:rsidRPr="00B52E63">
              <w:rPr>
                <w:rFonts w:ascii="Times New Roman" w:hAnsi="Times New Roman"/>
                <w:b/>
              </w:rPr>
              <w:t>Центр игры</w:t>
            </w:r>
          </w:p>
          <w:p w:rsidR="004646CF" w:rsidRPr="00EF4A40" w:rsidRDefault="004646CF" w:rsidP="003C7881">
            <w:pPr>
              <w:spacing w:after="0" w:line="240" w:lineRule="auto"/>
              <w:jc w:val="center"/>
              <w:rPr>
                <w:rFonts w:ascii="Times New Roman" w:hAnsi="Times New Roman"/>
              </w:rPr>
            </w:pPr>
            <w:r w:rsidRPr="00EF4A40">
              <w:rPr>
                <w:rFonts w:ascii="Times New Roman" w:hAnsi="Times New Roman"/>
              </w:rPr>
              <w:t>(дидактическое пособие «Зоопарк»)</w:t>
            </w:r>
          </w:p>
          <w:p w:rsidR="004646CF" w:rsidRPr="00B52E63" w:rsidRDefault="004646CF" w:rsidP="003C7881">
            <w:pPr>
              <w:spacing w:after="0" w:line="240" w:lineRule="auto"/>
              <w:rPr>
                <w:rFonts w:ascii="Times New Roman" w:hAnsi="Times New Roman"/>
                <w:bCs/>
                <w:color w:val="0F1419"/>
              </w:rPr>
            </w:pPr>
          </w:p>
        </w:tc>
        <w:tc>
          <w:tcPr>
            <w:tcW w:w="1418" w:type="dxa"/>
            <w:vMerge/>
            <w:shd w:val="clear" w:color="auto" w:fill="auto"/>
          </w:tcPr>
          <w:p w:rsidR="004646CF" w:rsidRPr="00B52E63" w:rsidRDefault="004646CF" w:rsidP="003C7881">
            <w:pPr>
              <w:spacing w:after="0" w:line="240" w:lineRule="auto"/>
              <w:rPr>
                <w:rFonts w:ascii="Times New Roman" w:hAnsi="Times New Roman"/>
              </w:rPr>
            </w:pPr>
          </w:p>
        </w:tc>
        <w:tc>
          <w:tcPr>
            <w:tcW w:w="992" w:type="dxa"/>
            <w:gridSpan w:val="2"/>
            <w:vMerge/>
            <w:shd w:val="clear" w:color="auto" w:fill="auto"/>
          </w:tcPr>
          <w:p w:rsidR="004646CF" w:rsidRPr="00B52E63" w:rsidRDefault="004646CF" w:rsidP="003C7881">
            <w:pPr>
              <w:pStyle w:val="c3"/>
              <w:spacing w:before="0" w:beforeAutospacing="0" w:after="0" w:afterAutospacing="0"/>
              <w:rPr>
                <w:b/>
                <w:sz w:val="22"/>
                <w:szCs w:val="22"/>
              </w:rPr>
            </w:pPr>
          </w:p>
        </w:tc>
      </w:tr>
      <w:tr w:rsidR="004646CF" w:rsidRPr="00B52E63" w:rsidTr="003C7881">
        <w:trPr>
          <w:cantSplit/>
          <w:trHeight w:val="563"/>
        </w:trPr>
        <w:tc>
          <w:tcPr>
            <w:tcW w:w="1008" w:type="dxa"/>
            <w:vMerge/>
            <w:shd w:val="clear" w:color="auto" w:fill="auto"/>
            <w:textDirection w:val="btLr"/>
          </w:tcPr>
          <w:p w:rsidR="004646CF" w:rsidRPr="00B52E63"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3C7881">
            <w:pPr>
              <w:spacing w:after="0" w:line="240" w:lineRule="auto"/>
              <w:jc w:val="center"/>
              <w:rPr>
                <w:rFonts w:ascii="Times New Roman" w:hAnsi="Times New Roman"/>
                <w:b/>
                <w:u w:val="single"/>
              </w:rPr>
            </w:pPr>
            <w:r w:rsidRPr="00B52E63">
              <w:rPr>
                <w:rFonts w:ascii="Times New Roman" w:hAnsi="Times New Roman"/>
                <w:b/>
                <w:u w:val="single"/>
              </w:rPr>
              <w:t>НОД</w:t>
            </w:r>
          </w:p>
        </w:tc>
        <w:tc>
          <w:tcPr>
            <w:tcW w:w="7043" w:type="dxa"/>
            <w:shd w:val="clear" w:color="auto" w:fill="auto"/>
          </w:tcPr>
          <w:p w:rsidR="004646CF" w:rsidRPr="00B52E63" w:rsidRDefault="004646CF" w:rsidP="003C7881">
            <w:pPr>
              <w:spacing w:after="0" w:line="240" w:lineRule="auto"/>
              <w:rPr>
                <w:rFonts w:ascii="Times New Roman" w:hAnsi="Times New Roman"/>
                <w:b/>
              </w:rPr>
            </w:pPr>
            <w:r w:rsidRPr="00B52E63">
              <w:rPr>
                <w:rFonts w:ascii="Times New Roman" w:hAnsi="Times New Roman"/>
                <w:b/>
              </w:rPr>
              <w:t>1.Музыкальное развитие.</w:t>
            </w:r>
          </w:p>
          <w:p w:rsidR="004646CF" w:rsidRPr="00B52E63" w:rsidRDefault="004646CF" w:rsidP="003C7881">
            <w:pPr>
              <w:spacing w:after="0" w:line="240" w:lineRule="auto"/>
              <w:rPr>
                <w:rFonts w:ascii="Times New Roman" w:hAnsi="Times New Roman"/>
                <w:b/>
              </w:rPr>
            </w:pPr>
          </w:p>
          <w:p w:rsidR="004646CF" w:rsidRPr="00B52E63" w:rsidRDefault="004646CF" w:rsidP="003C7881">
            <w:pPr>
              <w:spacing w:after="0" w:line="240" w:lineRule="auto"/>
              <w:ind w:right="-456"/>
              <w:rPr>
                <w:rFonts w:ascii="Times New Roman" w:hAnsi="Times New Roman"/>
                <w:b/>
              </w:rPr>
            </w:pPr>
            <w:r w:rsidRPr="00B52E63">
              <w:rPr>
                <w:rFonts w:ascii="Times New Roman" w:hAnsi="Times New Roman"/>
                <w:b/>
              </w:rPr>
              <w:t>2. НОД Ознакомление с окружающим миром.</w:t>
            </w:r>
          </w:p>
          <w:p w:rsidR="004646CF" w:rsidRPr="00B52E63" w:rsidRDefault="004646CF" w:rsidP="003C7881">
            <w:pPr>
              <w:spacing w:after="0" w:line="240" w:lineRule="auto"/>
              <w:ind w:right="-456"/>
              <w:rPr>
                <w:rFonts w:ascii="Times New Roman" w:hAnsi="Times New Roman"/>
              </w:rPr>
            </w:pPr>
            <w:r w:rsidRPr="00B52E63">
              <w:rPr>
                <w:rFonts w:ascii="Times New Roman" w:hAnsi="Times New Roman"/>
                <w:b/>
              </w:rPr>
              <w:t xml:space="preserve">Тема: </w:t>
            </w:r>
            <w:r w:rsidRPr="00B52E63">
              <w:rPr>
                <w:rFonts w:ascii="Times New Roman" w:hAnsi="Times New Roman"/>
              </w:rPr>
              <w:t>«На экскурсию в зоопарк»</w:t>
            </w:r>
          </w:p>
          <w:p w:rsidR="004646CF" w:rsidRPr="00B52E63" w:rsidRDefault="004646CF" w:rsidP="003C7881">
            <w:pPr>
              <w:spacing w:after="0" w:line="240" w:lineRule="auto"/>
              <w:ind w:right="-456"/>
              <w:rPr>
                <w:rFonts w:ascii="Times New Roman" w:hAnsi="Times New Roman"/>
              </w:rPr>
            </w:pPr>
            <w:r w:rsidRPr="00B52E63">
              <w:rPr>
                <w:rFonts w:ascii="Times New Roman" w:hAnsi="Times New Roman"/>
                <w:b/>
              </w:rPr>
              <w:t xml:space="preserve">Цель: </w:t>
            </w:r>
            <w:r w:rsidRPr="00B52E63">
              <w:rPr>
                <w:rFonts w:ascii="Times New Roman" w:hAnsi="Times New Roman"/>
              </w:rPr>
              <w:t xml:space="preserve">Учить узнавать знакомых животных на картинке, называть их; учить правильно строить предложения из 3-4 слов, употребляя сложноподчиненные конструкции со словами «потому что», «когда», «чтобы»… </w:t>
            </w:r>
          </w:p>
          <w:p w:rsidR="004646CF" w:rsidRPr="00B52E63" w:rsidRDefault="004646CF" w:rsidP="003C7881">
            <w:pPr>
              <w:spacing w:after="0" w:line="240" w:lineRule="auto"/>
              <w:ind w:right="-456"/>
              <w:rPr>
                <w:rFonts w:ascii="Times New Roman" w:hAnsi="Times New Roman"/>
                <w:b/>
              </w:rPr>
            </w:pPr>
            <w:r w:rsidRPr="00B52E63">
              <w:rPr>
                <w:rFonts w:ascii="Times New Roman" w:hAnsi="Times New Roman"/>
                <w:b/>
              </w:rPr>
              <w:t>Используемая литература: Л.А.Парамонова с.469.</w:t>
            </w:r>
          </w:p>
        </w:tc>
        <w:tc>
          <w:tcPr>
            <w:tcW w:w="2693" w:type="dxa"/>
            <w:shd w:val="clear" w:color="auto" w:fill="auto"/>
          </w:tcPr>
          <w:p w:rsidR="004646CF" w:rsidRDefault="004646CF" w:rsidP="003C7881">
            <w:pPr>
              <w:spacing w:after="0" w:line="240" w:lineRule="auto"/>
              <w:rPr>
                <w:rFonts w:ascii="Times New Roman" w:hAnsi="Times New Roman"/>
                <w:b/>
              </w:rPr>
            </w:pPr>
          </w:p>
          <w:p w:rsidR="004646CF" w:rsidRDefault="004646CF" w:rsidP="003C7881">
            <w:pPr>
              <w:spacing w:after="0" w:line="240" w:lineRule="auto"/>
              <w:rPr>
                <w:rFonts w:ascii="Times New Roman" w:hAnsi="Times New Roman"/>
                <w:b/>
              </w:rPr>
            </w:pPr>
          </w:p>
          <w:p w:rsidR="004646CF" w:rsidRPr="00B52E63" w:rsidRDefault="004646CF" w:rsidP="003C7881">
            <w:pPr>
              <w:spacing w:after="0" w:line="240" w:lineRule="auto"/>
              <w:rPr>
                <w:rFonts w:ascii="Times New Roman" w:hAnsi="Times New Roman"/>
                <w:b/>
              </w:rPr>
            </w:pPr>
            <w:r w:rsidRPr="00B52E63">
              <w:rPr>
                <w:rFonts w:ascii="Times New Roman" w:hAnsi="Times New Roman"/>
                <w:b/>
              </w:rPr>
              <w:t>Центр познания</w:t>
            </w:r>
          </w:p>
          <w:p w:rsidR="004646CF" w:rsidRPr="00B52E63" w:rsidRDefault="004646CF" w:rsidP="003C7881">
            <w:pPr>
              <w:spacing w:after="0" w:line="240" w:lineRule="auto"/>
              <w:rPr>
                <w:rFonts w:ascii="Times New Roman" w:hAnsi="Times New Roman"/>
              </w:rPr>
            </w:pPr>
            <w:r w:rsidRPr="00B52E63">
              <w:rPr>
                <w:rFonts w:ascii="Times New Roman" w:hAnsi="Times New Roman"/>
              </w:rPr>
              <w:t>(картинки из серии «Животные разных стран», презентация по теме).</w:t>
            </w:r>
          </w:p>
        </w:tc>
        <w:tc>
          <w:tcPr>
            <w:tcW w:w="1418" w:type="dxa"/>
            <w:vMerge/>
            <w:shd w:val="clear" w:color="auto" w:fill="auto"/>
          </w:tcPr>
          <w:p w:rsidR="004646CF" w:rsidRPr="00B52E63" w:rsidRDefault="004646CF" w:rsidP="003C7881">
            <w:pPr>
              <w:spacing w:after="0" w:line="240" w:lineRule="auto"/>
              <w:rPr>
                <w:rFonts w:ascii="Times New Roman" w:hAnsi="Times New Roman"/>
              </w:rPr>
            </w:pPr>
          </w:p>
        </w:tc>
        <w:tc>
          <w:tcPr>
            <w:tcW w:w="992" w:type="dxa"/>
            <w:gridSpan w:val="2"/>
            <w:vMerge/>
            <w:shd w:val="clear" w:color="auto" w:fill="auto"/>
          </w:tcPr>
          <w:p w:rsidR="004646CF" w:rsidRPr="00B52E63" w:rsidRDefault="004646CF" w:rsidP="003C7881">
            <w:pPr>
              <w:pStyle w:val="c3"/>
              <w:spacing w:before="0" w:beforeAutospacing="0" w:after="0" w:afterAutospacing="0"/>
              <w:rPr>
                <w:b/>
                <w:sz w:val="22"/>
                <w:szCs w:val="22"/>
              </w:rPr>
            </w:pPr>
          </w:p>
        </w:tc>
      </w:tr>
      <w:tr w:rsidR="004646CF" w:rsidRPr="00B52E63" w:rsidTr="003C7881">
        <w:trPr>
          <w:trHeight w:val="2827"/>
        </w:trPr>
        <w:tc>
          <w:tcPr>
            <w:tcW w:w="1008" w:type="dxa"/>
            <w:vMerge/>
            <w:shd w:val="clear" w:color="auto" w:fill="auto"/>
          </w:tcPr>
          <w:p w:rsidR="004646CF" w:rsidRPr="00B52E63" w:rsidRDefault="004646CF" w:rsidP="003C7881">
            <w:pPr>
              <w:spacing w:after="0" w:line="240" w:lineRule="auto"/>
              <w:rPr>
                <w:rFonts w:ascii="Times New Roman" w:hAnsi="Times New Roman"/>
              </w:rPr>
            </w:pPr>
          </w:p>
        </w:tc>
        <w:tc>
          <w:tcPr>
            <w:tcW w:w="1980" w:type="dxa"/>
            <w:shd w:val="clear" w:color="auto" w:fill="auto"/>
          </w:tcPr>
          <w:p w:rsidR="004646CF" w:rsidRPr="00B52E63" w:rsidRDefault="004646CF" w:rsidP="003C7881">
            <w:pPr>
              <w:shd w:val="clear" w:color="auto" w:fill="FFFFFF"/>
              <w:spacing w:after="0" w:line="240" w:lineRule="auto"/>
              <w:jc w:val="center"/>
              <w:rPr>
                <w:rFonts w:ascii="Times New Roman" w:hAnsi="Times New Roman"/>
                <w:b/>
                <w:bCs/>
                <w:color w:val="000000"/>
                <w:spacing w:val="-8"/>
                <w:u w:val="single"/>
              </w:rPr>
            </w:pPr>
            <w:r w:rsidRPr="00B52E63">
              <w:rPr>
                <w:rFonts w:ascii="Times New Roman" w:hAnsi="Times New Roman"/>
                <w:b/>
                <w:u w:val="single"/>
              </w:rPr>
              <w:t>Прогулка</w:t>
            </w:r>
          </w:p>
          <w:p w:rsidR="004646CF" w:rsidRPr="00B52E63" w:rsidRDefault="004646CF" w:rsidP="003C7881">
            <w:pPr>
              <w:spacing w:after="0" w:line="240" w:lineRule="auto"/>
              <w:jc w:val="center"/>
              <w:rPr>
                <w:rFonts w:ascii="Times New Roman" w:hAnsi="Times New Roman"/>
                <w:color w:val="FF0000"/>
              </w:rPr>
            </w:pP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after="0" w:line="240" w:lineRule="auto"/>
              <w:jc w:val="center"/>
              <w:rPr>
                <w:rFonts w:ascii="Times New Roman" w:hAnsi="Times New Roman"/>
              </w:rPr>
            </w:pPr>
          </w:p>
        </w:tc>
        <w:tc>
          <w:tcPr>
            <w:tcW w:w="7043" w:type="dxa"/>
            <w:shd w:val="clear" w:color="auto" w:fill="auto"/>
          </w:tcPr>
          <w:p w:rsidR="004646CF" w:rsidRDefault="004646CF" w:rsidP="003C7881">
            <w:pPr>
              <w:pStyle w:val="af2"/>
              <w:spacing w:after="0"/>
              <w:jc w:val="center"/>
              <w:rPr>
                <w:rFonts w:cs="Times New Roman"/>
                <w:b/>
                <w:sz w:val="22"/>
                <w:szCs w:val="22"/>
              </w:rPr>
            </w:pPr>
            <w:r>
              <w:rPr>
                <w:rFonts w:cs="Times New Roman"/>
                <w:b/>
                <w:sz w:val="22"/>
                <w:szCs w:val="22"/>
              </w:rPr>
              <w:t xml:space="preserve">Наблюдение </w:t>
            </w:r>
            <w:r w:rsidRPr="00B52E63">
              <w:rPr>
                <w:rFonts w:cs="Times New Roman"/>
                <w:b/>
                <w:sz w:val="22"/>
                <w:szCs w:val="22"/>
              </w:rPr>
              <w:t>за облаками</w:t>
            </w:r>
          </w:p>
          <w:p w:rsidR="004646CF" w:rsidRDefault="004646CF" w:rsidP="003C7881">
            <w:pPr>
              <w:pStyle w:val="af2"/>
              <w:spacing w:after="0"/>
              <w:jc w:val="both"/>
              <w:rPr>
                <w:rFonts w:cs="Times New Roman"/>
                <w:b/>
                <w:sz w:val="22"/>
                <w:szCs w:val="22"/>
              </w:rPr>
            </w:pPr>
            <w:r>
              <w:rPr>
                <w:rFonts w:cs="Times New Roman"/>
                <w:sz w:val="22"/>
                <w:szCs w:val="22"/>
              </w:rPr>
              <w:t>Какие облака: большие или маленькие? какого цвета? на что похожи? – развивать речь, мышление, воображение.</w:t>
            </w:r>
          </w:p>
          <w:p w:rsidR="004646CF" w:rsidRDefault="004646CF" w:rsidP="003C7881">
            <w:pPr>
              <w:pStyle w:val="af2"/>
              <w:spacing w:after="0"/>
              <w:jc w:val="both"/>
              <w:rPr>
                <w:rFonts w:cs="Times New Roman"/>
                <w:b/>
                <w:sz w:val="22"/>
                <w:szCs w:val="22"/>
              </w:rPr>
            </w:pPr>
          </w:p>
          <w:p w:rsidR="004646CF" w:rsidRDefault="004646CF" w:rsidP="003C7881">
            <w:pPr>
              <w:pStyle w:val="af2"/>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«Подбери ленту куклам» - учить определять длину ленты: длинная, короткая.</w:t>
            </w:r>
          </w:p>
          <w:p w:rsidR="004646CF" w:rsidRDefault="004646CF" w:rsidP="003C7881">
            <w:pPr>
              <w:pStyle w:val="af2"/>
              <w:spacing w:after="0"/>
              <w:jc w:val="both"/>
              <w:rPr>
                <w:rFonts w:cs="Times New Roman"/>
                <w:b/>
                <w:sz w:val="22"/>
                <w:szCs w:val="22"/>
              </w:rPr>
            </w:pPr>
          </w:p>
          <w:p w:rsidR="004646CF" w:rsidRDefault="004646CF" w:rsidP="003C7881">
            <w:pPr>
              <w:pStyle w:val="af2"/>
              <w:spacing w:after="0"/>
              <w:jc w:val="both"/>
              <w:rPr>
                <w:rFonts w:cs="Times New Roman"/>
                <w:sz w:val="22"/>
                <w:szCs w:val="22"/>
              </w:rPr>
            </w:pPr>
            <w:r>
              <w:rPr>
                <w:rFonts w:cs="Times New Roman"/>
                <w:b/>
                <w:sz w:val="22"/>
                <w:szCs w:val="22"/>
              </w:rPr>
              <w:t xml:space="preserve">Труд. </w:t>
            </w:r>
            <w:r>
              <w:rPr>
                <w:rFonts w:cs="Times New Roman"/>
                <w:sz w:val="22"/>
                <w:szCs w:val="22"/>
              </w:rPr>
              <w:t>Сбор игрушек после прогулки – привлекать к совместному труду.</w:t>
            </w:r>
          </w:p>
          <w:p w:rsidR="004646CF" w:rsidRDefault="004646CF" w:rsidP="003C7881">
            <w:pPr>
              <w:pStyle w:val="af2"/>
              <w:spacing w:after="0"/>
              <w:jc w:val="both"/>
              <w:rPr>
                <w:rFonts w:cs="Times New Roman"/>
                <w:b/>
                <w:sz w:val="22"/>
                <w:szCs w:val="22"/>
              </w:rPr>
            </w:pPr>
          </w:p>
          <w:p w:rsidR="004646CF" w:rsidRPr="00D12982" w:rsidRDefault="004646CF" w:rsidP="003C7881">
            <w:pPr>
              <w:spacing w:after="0" w:line="240" w:lineRule="auto"/>
              <w:rPr>
                <w:rFonts w:ascii="Times New Roman" w:hAnsi="Times New Roman"/>
              </w:rPr>
            </w:pPr>
            <w:r w:rsidRPr="00B52E63">
              <w:rPr>
                <w:rFonts w:ascii="Times New Roman" w:hAnsi="Times New Roman"/>
                <w:b/>
              </w:rPr>
              <w:t xml:space="preserve">Выносной материал: </w:t>
            </w:r>
            <w:r w:rsidRPr="00B52E63">
              <w:rPr>
                <w:rFonts w:ascii="Times New Roman" w:hAnsi="Times New Roman"/>
              </w:rPr>
              <w:t xml:space="preserve"> н</w:t>
            </w:r>
            <w:r w:rsidRPr="00B52E63">
              <w:rPr>
                <w:rFonts w:ascii="Times New Roman" w:hAnsi="Times New Roman"/>
                <w:spacing w:val="-5"/>
              </w:rPr>
              <w:t>осилки, грабли, ведерки, совочки, формочки.</w:t>
            </w:r>
          </w:p>
        </w:tc>
        <w:tc>
          <w:tcPr>
            <w:tcW w:w="2693" w:type="dxa"/>
            <w:shd w:val="clear" w:color="auto" w:fill="auto"/>
          </w:tcPr>
          <w:p w:rsidR="004646CF" w:rsidRDefault="004646CF" w:rsidP="003C7881">
            <w:pPr>
              <w:pStyle w:val="af2"/>
              <w:spacing w:after="0"/>
              <w:rPr>
                <w:rFonts w:cs="Times New Roman"/>
                <w:b/>
                <w:sz w:val="22"/>
                <w:szCs w:val="22"/>
              </w:rPr>
            </w:pPr>
            <w:r>
              <w:rPr>
                <w:rFonts w:cs="Times New Roman"/>
                <w:b/>
                <w:sz w:val="22"/>
                <w:szCs w:val="22"/>
              </w:rPr>
              <w:t xml:space="preserve">Подвижная игра </w:t>
            </w:r>
            <w:r>
              <w:rPr>
                <w:rFonts w:cs="Times New Roman"/>
                <w:sz w:val="22"/>
                <w:szCs w:val="22"/>
              </w:rPr>
              <w:t>«Зайцы и волк» - упражнять в прыжках с продвижением вперёд.</w:t>
            </w:r>
          </w:p>
          <w:p w:rsidR="004646CF" w:rsidRPr="00D12982" w:rsidRDefault="004646CF" w:rsidP="003C7881">
            <w:pPr>
              <w:spacing w:after="0" w:line="240" w:lineRule="auto"/>
              <w:rPr>
                <w:rFonts w:ascii="Times New Roman" w:hAnsi="Times New Roman"/>
              </w:rPr>
            </w:pPr>
          </w:p>
        </w:tc>
        <w:tc>
          <w:tcPr>
            <w:tcW w:w="1418" w:type="dxa"/>
            <w:shd w:val="clear" w:color="auto" w:fill="auto"/>
          </w:tcPr>
          <w:p w:rsidR="004646CF" w:rsidRDefault="004646CF" w:rsidP="003C7881">
            <w:pPr>
              <w:pStyle w:val="af2"/>
              <w:spacing w:after="0"/>
              <w:rPr>
                <w:rFonts w:cs="Times New Roman"/>
                <w:sz w:val="22"/>
                <w:szCs w:val="22"/>
              </w:rPr>
            </w:pPr>
            <w:r>
              <w:rPr>
                <w:rFonts w:cs="Times New Roman"/>
                <w:b/>
                <w:sz w:val="22"/>
                <w:szCs w:val="22"/>
              </w:rPr>
              <w:t xml:space="preserve">Индивидуальная работа. </w:t>
            </w:r>
            <w:r>
              <w:rPr>
                <w:rFonts w:cs="Times New Roman"/>
                <w:sz w:val="22"/>
                <w:szCs w:val="22"/>
              </w:rPr>
              <w:t>Игровое упражнение «Подпрыгни до шара».</w:t>
            </w:r>
          </w:p>
          <w:p w:rsidR="004646CF" w:rsidRPr="00D12982" w:rsidRDefault="004646CF" w:rsidP="003C7881">
            <w:pPr>
              <w:pStyle w:val="Style1"/>
              <w:widowControl/>
              <w:spacing w:line="240" w:lineRule="auto"/>
              <w:rPr>
                <w:rFonts w:ascii="Times New Roman" w:hAnsi="Times New Roman"/>
                <w:sz w:val="22"/>
                <w:szCs w:val="22"/>
              </w:rPr>
            </w:pPr>
          </w:p>
        </w:tc>
        <w:tc>
          <w:tcPr>
            <w:tcW w:w="992" w:type="dxa"/>
            <w:gridSpan w:val="2"/>
            <w:vMerge/>
            <w:shd w:val="clear" w:color="auto" w:fill="auto"/>
          </w:tcPr>
          <w:p w:rsidR="004646CF" w:rsidRPr="00B52E63" w:rsidRDefault="004646CF" w:rsidP="003C7881">
            <w:pPr>
              <w:spacing w:after="0" w:line="240" w:lineRule="auto"/>
              <w:rPr>
                <w:rFonts w:ascii="Times New Roman" w:hAnsi="Times New Roman"/>
              </w:rPr>
            </w:pPr>
          </w:p>
        </w:tc>
      </w:tr>
      <w:tr w:rsidR="004646CF" w:rsidRPr="00B52E63" w:rsidTr="003C7881">
        <w:tc>
          <w:tcPr>
            <w:tcW w:w="1008" w:type="dxa"/>
            <w:vMerge/>
            <w:shd w:val="clear" w:color="auto" w:fill="auto"/>
          </w:tcPr>
          <w:p w:rsidR="004646CF" w:rsidRPr="00B52E63" w:rsidRDefault="004646CF" w:rsidP="003C7881">
            <w:pPr>
              <w:spacing w:after="0" w:line="240" w:lineRule="auto"/>
              <w:rPr>
                <w:rFonts w:ascii="Times New Roman" w:hAnsi="Times New Roman"/>
              </w:rPr>
            </w:pPr>
          </w:p>
        </w:tc>
        <w:tc>
          <w:tcPr>
            <w:tcW w:w="1980" w:type="dxa"/>
            <w:shd w:val="clear" w:color="auto" w:fill="auto"/>
          </w:tcPr>
          <w:p w:rsidR="004646CF" w:rsidRPr="00B52E63" w:rsidRDefault="004646CF" w:rsidP="003C7881">
            <w:pPr>
              <w:pStyle w:val="a3"/>
              <w:jc w:val="center"/>
              <w:rPr>
                <w:rFonts w:ascii="Times New Roman" w:hAnsi="Times New Roman"/>
                <w:b/>
                <w:u w:val="single"/>
              </w:rPr>
            </w:pPr>
            <w:r w:rsidRPr="00B52E63">
              <w:rPr>
                <w:rFonts w:ascii="Times New Roman" w:hAnsi="Times New Roman"/>
                <w:b/>
                <w:u w:val="single"/>
              </w:rPr>
              <w:t>Работа перед  сном</w:t>
            </w:r>
          </w:p>
        </w:tc>
        <w:tc>
          <w:tcPr>
            <w:tcW w:w="12146" w:type="dxa"/>
            <w:gridSpan w:val="5"/>
            <w:shd w:val="clear" w:color="auto" w:fill="auto"/>
          </w:tcPr>
          <w:p w:rsidR="004646CF" w:rsidRPr="00B52E63" w:rsidRDefault="004646CF" w:rsidP="003C7881">
            <w:pPr>
              <w:spacing w:after="0" w:line="240" w:lineRule="auto"/>
              <w:rPr>
                <w:rFonts w:ascii="Times New Roman" w:hAnsi="Times New Roman"/>
                <w:b/>
              </w:rPr>
            </w:pPr>
            <w:r w:rsidRPr="00B52E63">
              <w:rPr>
                <w:rFonts w:ascii="Times New Roman" w:hAnsi="Times New Roman"/>
                <w:b/>
              </w:rPr>
              <w:t xml:space="preserve">Чтение  сказки:«Айболит и воробей»  Цель: </w:t>
            </w:r>
            <w:r w:rsidRPr="00B52E63">
              <w:rPr>
                <w:rFonts w:ascii="Times New Roman" w:hAnsi="Times New Roman"/>
              </w:rPr>
              <w:t>познакомить детей со сказкой К. И.Чуковского, учить  внимательно слушать произведение в стихах( Конспекты занятий по развитию речи»</w:t>
            </w:r>
          </w:p>
        </w:tc>
      </w:tr>
      <w:tr w:rsidR="004646CF" w:rsidRPr="00B52E63" w:rsidTr="003C7881">
        <w:trPr>
          <w:trHeight w:val="1174"/>
        </w:trPr>
        <w:tc>
          <w:tcPr>
            <w:tcW w:w="1008" w:type="dxa"/>
            <w:vMerge/>
            <w:shd w:val="clear" w:color="auto" w:fill="auto"/>
          </w:tcPr>
          <w:p w:rsidR="004646CF" w:rsidRPr="00B52E63" w:rsidRDefault="004646CF" w:rsidP="003C7881">
            <w:pPr>
              <w:spacing w:after="0" w:line="240" w:lineRule="auto"/>
              <w:rPr>
                <w:rFonts w:ascii="Times New Roman" w:hAnsi="Times New Roman"/>
              </w:rPr>
            </w:pPr>
          </w:p>
        </w:tc>
        <w:tc>
          <w:tcPr>
            <w:tcW w:w="1980" w:type="dxa"/>
            <w:shd w:val="clear" w:color="auto" w:fill="auto"/>
          </w:tcPr>
          <w:p w:rsidR="004646CF" w:rsidRPr="00B52E63" w:rsidRDefault="004646CF" w:rsidP="003C7881">
            <w:pPr>
              <w:pStyle w:val="a3"/>
              <w:jc w:val="center"/>
              <w:rPr>
                <w:rFonts w:ascii="Times New Roman" w:hAnsi="Times New Roman"/>
                <w:b/>
                <w:u w:val="single"/>
              </w:rPr>
            </w:pPr>
            <w:r w:rsidRPr="00B52E63">
              <w:rPr>
                <w:rFonts w:ascii="Times New Roman" w:hAnsi="Times New Roman"/>
                <w:b/>
                <w:u w:val="single"/>
              </w:rPr>
              <w:t>Вечер</w:t>
            </w:r>
          </w:p>
          <w:p w:rsidR="004646CF" w:rsidRPr="00B52E63" w:rsidRDefault="004646CF" w:rsidP="003C7881">
            <w:pPr>
              <w:spacing w:after="0" w:line="240" w:lineRule="auto"/>
              <w:jc w:val="center"/>
              <w:rPr>
                <w:rFonts w:ascii="Times New Roman" w:hAnsi="Times New Roman"/>
              </w:rPr>
            </w:pPr>
            <w:r w:rsidRPr="00B52E63">
              <w:rPr>
                <w:rFonts w:ascii="Times New Roman" w:hAnsi="Times New Roman"/>
                <w:b/>
              </w:rPr>
              <w:t>Закаливающие процедуры после сна</w:t>
            </w:r>
          </w:p>
        </w:tc>
        <w:tc>
          <w:tcPr>
            <w:tcW w:w="7043" w:type="dxa"/>
            <w:shd w:val="clear" w:color="auto" w:fill="auto"/>
          </w:tcPr>
          <w:p w:rsidR="004646CF" w:rsidRPr="00B52E63" w:rsidRDefault="004646CF" w:rsidP="003C7881">
            <w:pPr>
              <w:spacing w:after="0" w:line="240" w:lineRule="auto"/>
              <w:rPr>
                <w:rFonts w:ascii="Times New Roman" w:hAnsi="Times New Roman"/>
                <w:color w:val="000000"/>
              </w:rPr>
            </w:pPr>
            <w:r w:rsidRPr="00B52E63">
              <w:rPr>
                <w:rFonts w:ascii="Times New Roman" w:hAnsi="Times New Roman"/>
                <w:b/>
              </w:rPr>
              <w:t>Цель:</w:t>
            </w:r>
            <w:r w:rsidRPr="00B52E63">
              <w:rPr>
                <w:rFonts w:ascii="Times New Roman" w:hAnsi="Times New Roman"/>
              </w:rPr>
              <w:t xml:space="preserve"> </w:t>
            </w:r>
            <w:r w:rsidRPr="00B52E63">
              <w:rPr>
                <w:rFonts w:ascii="Times New Roman" w:hAnsi="Times New Roman"/>
                <w:color w:val="000000"/>
              </w:rPr>
              <w:t>сохранение и укрепление физического и психического здоровья детей.</w:t>
            </w:r>
          </w:p>
        </w:tc>
        <w:tc>
          <w:tcPr>
            <w:tcW w:w="2693" w:type="dxa"/>
            <w:shd w:val="clear" w:color="auto" w:fill="auto"/>
          </w:tcPr>
          <w:p w:rsidR="004646CF" w:rsidRPr="00B52E63" w:rsidRDefault="004646CF" w:rsidP="003C7881">
            <w:pPr>
              <w:pStyle w:val="Style17"/>
              <w:widowControl/>
              <w:spacing w:line="240" w:lineRule="auto"/>
              <w:ind w:firstLine="0"/>
              <w:jc w:val="center"/>
              <w:rPr>
                <w:rFonts w:ascii="Times New Roman" w:hAnsi="Times New Roman"/>
                <w:b/>
                <w:sz w:val="22"/>
                <w:szCs w:val="22"/>
              </w:rPr>
            </w:pPr>
            <w:r w:rsidRPr="00B52E63">
              <w:rPr>
                <w:rFonts w:ascii="Times New Roman" w:hAnsi="Times New Roman"/>
                <w:b/>
                <w:sz w:val="22"/>
                <w:szCs w:val="22"/>
              </w:rPr>
              <w:t>Спальня</w:t>
            </w:r>
          </w:p>
          <w:p w:rsidR="004646CF" w:rsidRPr="00B52E63" w:rsidRDefault="004646CF" w:rsidP="003C7881">
            <w:pPr>
              <w:pStyle w:val="Style17"/>
              <w:widowControl/>
              <w:spacing w:line="240" w:lineRule="auto"/>
              <w:ind w:firstLine="0"/>
              <w:jc w:val="center"/>
              <w:rPr>
                <w:rFonts w:ascii="Times New Roman" w:hAnsi="Times New Roman"/>
                <w:sz w:val="22"/>
                <w:szCs w:val="22"/>
              </w:rPr>
            </w:pPr>
            <w:r w:rsidRPr="00B52E63">
              <w:rPr>
                <w:rFonts w:ascii="Times New Roman" w:hAnsi="Times New Roman"/>
                <w:sz w:val="22"/>
                <w:szCs w:val="22"/>
              </w:rPr>
              <w:t>(ребристые дорожки)</w:t>
            </w:r>
          </w:p>
        </w:tc>
        <w:tc>
          <w:tcPr>
            <w:tcW w:w="1418" w:type="dxa"/>
            <w:vMerge w:val="restart"/>
            <w:shd w:val="clear" w:color="auto" w:fill="auto"/>
          </w:tcPr>
          <w:p w:rsidR="004646CF" w:rsidRPr="00B52E63" w:rsidRDefault="004646CF" w:rsidP="003C7881">
            <w:pPr>
              <w:spacing w:after="0" w:line="240" w:lineRule="auto"/>
              <w:rPr>
                <w:rFonts w:ascii="Times New Roman" w:hAnsi="Times New Roman"/>
                <w:b/>
              </w:rPr>
            </w:pPr>
            <w:r w:rsidRPr="00B52E63">
              <w:rPr>
                <w:rFonts w:ascii="Times New Roman" w:hAnsi="Times New Roman"/>
                <w:b/>
              </w:rPr>
              <w:t>Игра «Что, где. когда»</w:t>
            </w:r>
          </w:p>
          <w:p w:rsidR="004646CF" w:rsidRPr="00B52E63" w:rsidRDefault="004646CF" w:rsidP="003C7881">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развивать речь; помочь усвоению грамматических форм слов.</w:t>
            </w:r>
          </w:p>
        </w:tc>
        <w:tc>
          <w:tcPr>
            <w:tcW w:w="992" w:type="dxa"/>
            <w:gridSpan w:val="2"/>
            <w:vMerge w:val="restart"/>
            <w:shd w:val="clear" w:color="auto" w:fill="auto"/>
          </w:tcPr>
          <w:p w:rsidR="004646CF" w:rsidRPr="00B52E63" w:rsidRDefault="004646CF" w:rsidP="003C7881">
            <w:pPr>
              <w:spacing w:after="0" w:line="240" w:lineRule="auto"/>
              <w:rPr>
                <w:rFonts w:ascii="Times New Roman" w:hAnsi="Times New Roman"/>
              </w:rPr>
            </w:pPr>
          </w:p>
        </w:tc>
      </w:tr>
      <w:tr w:rsidR="004646CF" w:rsidRPr="00B52E63" w:rsidTr="003C7881">
        <w:trPr>
          <w:trHeight w:val="764"/>
        </w:trPr>
        <w:tc>
          <w:tcPr>
            <w:tcW w:w="1008" w:type="dxa"/>
            <w:vMerge/>
            <w:shd w:val="clear" w:color="auto" w:fill="auto"/>
          </w:tcPr>
          <w:p w:rsidR="004646CF" w:rsidRPr="00B52E63" w:rsidRDefault="004646CF" w:rsidP="003C7881">
            <w:pPr>
              <w:spacing w:after="0" w:line="240" w:lineRule="auto"/>
              <w:rPr>
                <w:rFonts w:ascii="Times New Roman" w:hAnsi="Times New Roman"/>
              </w:rPr>
            </w:pPr>
          </w:p>
        </w:tc>
        <w:tc>
          <w:tcPr>
            <w:tcW w:w="1980" w:type="dxa"/>
            <w:shd w:val="clear" w:color="auto" w:fill="auto"/>
          </w:tcPr>
          <w:p w:rsidR="004646CF" w:rsidRPr="00B52E63" w:rsidRDefault="004646CF" w:rsidP="003C7881">
            <w:pPr>
              <w:spacing w:after="0" w:line="240" w:lineRule="auto"/>
              <w:jc w:val="center"/>
              <w:rPr>
                <w:rFonts w:ascii="Times New Roman" w:hAnsi="Times New Roman"/>
                <w:b/>
              </w:rPr>
            </w:pPr>
            <w:r w:rsidRPr="00EF4A40">
              <w:rPr>
                <w:rFonts w:ascii="Times New Roman" w:hAnsi="Times New Roman"/>
                <w:b/>
              </w:rPr>
              <w:t>Разыгрывание ситуации</w:t>
            </w:r>
          </w:p>
        </w:tc>
        <w:tc>
          <w:tcPr>
            <w:tcW w:w="7043" w:type="dxa"/>
            <w:shd w:val="clear" w:color="auto" w:fill="auto"/>
          </w:tcPr>
          <w:p w:rsidR="004646CF" w:rsidRDefault="004646CF" w:rsidP="003C7881">
            <w:pPr>
              <w:spacing w:after="0" w:line="240" w:lineRule="auto"/>
              <w:rPr>
                <w:rFonts w:ascii="Times New Roman" w:hAnsi="Times New Roman"/>
                <w:b/>
              </w:rPr>
            </w:pPr>
            <w:r w:rsidRPr="00B52E63">
              <w:rPr>
                <w:rFonts w:ascii="Times New Roman" w:hAnsi="Times New Roman"/>
              </w:rPr>
              <w:t xml:space="preserve"> </w:t>
            </w:r>
            <w:r w:rsidRPr="00B52E63">
              <w:rPr>
                <w:rFonts w:ascii="Times New Roman" w:hAnsi="Times New Roman"/>
                <w:b/>
              </w:rPr>
              <w:t xml:space="preserve">«Дети  играли  со спичками» </w:t>
            </w:r>
          </w:p>
          <w:p w:rsidR="004646CF" w:rsidRPr="00B52E63" w:rsidRDefault="004646CF" w:rsidP="003C7881">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учить вызывать  пожарных по телефону, вести диалог, правильно описывать ситуацию, формировать чувство опасности.</w:t>
            </w:r>
          </w:p>
          <w:p w:rsidR="004646CF" w:rsidRPr="00B52E63" w:rsidRDefault="004646CF" w:rsidP="003C7881">
            <w:pPr>
              <w:spacing w:after="0" w:line="240" w:lineRule="auto"/>
              <w:rPr>
                <w:rFonts w:ascii="Times New Roman" w:hAnsi="Times New Roman"/>
              </w:rPr>
            </w:pPr>
          </w:p>
        </w:tc>
        <w:tc>
          <w:tcPr>
            <w:tcW w:w="2693" w:type="dxa"/>
            <w:shd w:val="clear" w:color="auto" w:fill="auto"/>
          </w:tcPr>
          <w:p w:rsidR="004646CF" w:rsidRDefault="004646CF" w:rsidP="003C7881">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Центр познания</w:t>
            </w:r>
          </w:p>
          <w:p w:rsidR="004646CF" w:rsidRPr="00EF4A40" w:rsidRDefault="004646CF" w:rsidP="003C7881">
            <w:pPr>
              <w:pStyle w:val="Style17"/>
              <w:widowControl/>
              <w:spacing w:line="240" w:lineRule="auto"/>
              <w:ind w:firstLine="0"/>
              <w:jc w:val="center"/>
              <w:rPr>
                <w:rFonts w:ascii="Times New Roman" w:hAnsi="Times New Roman"/>
                <w:sz w:val="22"/>
                <w:szCs w:val="22"/>
              </w:rPr>
            </w:pPr>
            <w:r>
              <w:rPr>
                <w:rFonts w:ascii="Times New Roman" w:hAnsi="Times New Roman"/>
                <w:sz w:val="22"/>
                <w:szCs w:val="22"/>
              </w:rPr>
              <w:t>(предметы заместители по пожарной безопасности)</w:t>
            </w:r>
          </w:p>
        </w:tc>
        <w:tc>
          <w:tcPr>
            <w:tcW w:w="1418" w:type="dxa"/>
            <w:vMerge/>
            <w:shd w:val="clear" w:color="auto" w:fill="auto"/>
          </w:tcPr>
          <w:p w:rsidR="004646CF" w:rsidRPr="00B52E63" w:rsidRDefault="004646CF" w:rsidP="003C7881">
            <w:pPr>
              <w:spacing w:after="0" w:line="240" w:lineRule="auto"/>
              <w:rPr>
                <w:rFonts w:ascii="Times New Roman" w:hAnsi="Times New Roman"/>
                <w:b/>
              </w:rPr>
            </w:pPr>
          </w:p>
        </w:tc>
        <w:tc>
          <w:tcPr>
            <w:tcW w:w="992" w:type="dxa"/>
            <w:gridSpan w:val="2"/>
            <w:vMerge/>
            <w:shd w:val="clear" w:color="auto" w:fill="auto"/>
          </w:tcPr>
          <w:p w:rsidR="004646CF" w:rsidRPr="00B52E63" w:rsidRDefault="004646CF" w:rsidP="003C7881">
            <w:pPr>
              <w:spacing w:after="0" w:line="240" w:lineRule="auto"/>
              <w:rPr>
                <w:rFonts w:ascii="Times New Roman" w:hAnsi="Times New Roman"/>
              </w:rPr>
            </w:pPr>
          </w:p>
        </w:tc>
      </w:tr>
      <w:tr w:rsidR="004646CF" w:rsidRPr="00B52E63" w:rsidTr="003C7881">
        <w:trPr>
          <w:trHeight w:val="555"/>
        </w:trPr>
        <w:tc>
          <w:tcPr>
            <w:tcW w:w="1008" w:type="dxa"/>
            <w:vMerge/>
            <w:shd w:val="clear" w:color="auto" w:fill="auto"/>
          </w:tcPr>
          <w:p w:rsidR="004646CF" w:rsidRPr="00B52E63" w:rsidRDefault="004646CF" w:rsidP="003C7881">
            <w:pPr>
              <w:spacing w:after="0" w:line="240" w:lineRule="auto"/>
              <w:rPr>
                <w:rFonts w:ascii="Times New Roman" w:hAnsi="Times New Roman"/>
              </w:rPr>
            </w:pPr>
          </w:p>
        </w:tc>
        <w:tc>
          <w:tcPr>
            <w:tcW w:w="1980" w:type="dxa"/>
            <w:shd w:val="clear" w:color="auto" w:fill="auto"/>
          </w:tcPr>
          <w:p w:rsidR="004646CF" w:rsidRPr="00B52E63" w:rsidRDefault="004646CF" w:rsidP="003C7881">
            <w:pPr>
              <w:pStyle w:val="Style17"/>
              <w:widowControl/>
              <w:spacing w:line="240" w:lineRule="auto"/>
              <w:ind w:firstLine="0"/>
              <w:jc w:val="center"/>
              <w:rPr>
                <w:rFonts w:ascii="Times New Roman" w:hAnsi="Times New Roman"/>
                <w:b/>
                <w:sz w:val="22"/>
                <w:szCs w:val="22"/>
              </w:rPr>
            </w:pPr>
            <w:r>
              <w:rPr>
                <w:rFonts w:ascii="Times New Roman" w:hAnsi="Times New Roman"/>
                <w:b/>
              </w:rPr>
              <w:t xml:space="preserve">Сюжетно – ролевая </w:t>
            </w:r>
            <w:r w:rsidRPr="00B52E63">
              <w:rPr>
                <w:rFonts w:ascii="Times New Roman" w:hAnsi="Times New Roman"/>
                <w:b/>
              </w:rPr>
              <w:t xml:space="preserve"> игра</w:t>
            </w:r>
          </w:p>
        </w:tc>
        <w:tc>
          <w:tcPr>
            <w:tcW w:w="7043" w:type="dxa"/>
            <w:shd w:val="clear" w:color="auto" w:fill="auto"/>
          </w:tcPr>
          <w:p w:rsidR="004646CF" w:rsidRPr="00B52E63" w:rsidRDefault="004646CF" w:rsidP="003C7881">
            <w:pPr>
              <w:spacing w:after="0" w:line="240" w:lineRule="auto"/>
              <w:rPr>
                <w:rFonts w:ascii="Times New Roman" w:hAnsi="Times New Roman"/>
              </w:rPr>
            </w:pPr>
            <w:r w:rsidRPr="00B52E63">
              <w:rPr>
                <w:rFonts w:ascii="Times New Roman" w:hAnsi="Times New Roman"/>
                <w:b/>
              </w:rPr>
              <w:t xml:space="preserve"> «Доктор и его больные</w:t>
            </w:r>
            <w:r w:rsidRPr="00B52E63">
              <w:rPr>
                <w:rFonts w:ascii="Times New Roman" w:hAnsi="Times New Roman"/>
              </w:rPr>
              <w:t>.</w:t>
            </w:r>
          </w:p>
          <w:p w:rsidR="004646CF" w:rsidRPr="00B52E63" w:rsidRDefault="004646CF" w:rsidP="003C7881">
            <w:pPr>
              <w:spacing w:after="0" w:line="240" w:lineRule="auto"/>
              <w:rPr>
                <w:rFonts w:ascii="Times New Roman" w:hAnsi="Times New Roman"/>
                <w:b/>
              </w:rPr>
            </w:pPr>
            <w:r w:rsidRPr="00B52E63">
              <w:rPr>
                <w:rFonts w:ascii="Times New Roman" w:hAnsi="Times New Roman"/>
                <w:b/>
              </w:rPr>
              <w:t>Цель:</w:t>
            </w:r>
            <w:r w:rsidRPr="00B52E63">
              <w:rPr>
                <w:rFonts w:ascii="Times New Roman" w:hAnsi="Times New Roman"/>
              </w:rPr>
              <w:t xml:space="preserve"> учить детей использовать в игре знания, полученные на занятии.</w:t>
            </w:r>
          </w:p>
        </w:tc>
        <w:tc>
          <w:tcPr>
            <w:tcW w:w="2693" w:type="dxa"/>
            <w:shd w:val="clear" w:color="auto" w:fill="auto"/>
          </w:tcPr>
          <w:p w:rsidR="004646CF" w:rsidRDefault="004646CF" w:rsidP="003C7881">
            <w:pPr>
              <w:pStyle w:val="Style17"/>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4646CF" w:rsidRPr="00EF4A40" w:rsidRDefault="004646CF" w:rsidP="003C7881">
            <w:pPr>
              <w:pStyle w:val="Style17"/>
              <w:spacing w:line="240" w:lineRule="auto"/>
              <w:ind w:firstLine="0"/>
              <w:jc w:val="center"/>
              <w:rPr>
                <w:rFonts w:ascii="Times New Roman" w:hAnsi="Times New Roman"/>
                <w:sz w:val="22"/>
                <w:szCs w:val="22"/>
              </w:rPr>
            </w:pPr>
            <w:r>
              <w:rPr>
                <w:rFonts w:ascii="Times New Roman" w:hAnsi="Times New Roman"/>
                <w:sz w:val="22"/>
                <w:szCs w:val="22"/>
              </w:rPr>
              <w:t>(предметы заместители)</w:t>
            </w:r>
          </w:p>
        </w:tc>
        <w:tc>
          <w:tcPr>
            <w:tcW w:w="1418" w:type="dxa"/>
            <w:vMerge/>
            <w:shd w:val="clear" w:color="auto" w:fill="auto"/>
          </w:tcPr>
          <w:p w:rsidR="004646CF" w:rsidRPr="00B52E63" w:rsidRDefault="004646CF" w:rsidP="003C7881">
            <w:pPr>
              <w:spacing w:after="0" w:line="240" w:lineRule="auto"/>
              <w:rPr>
                <w:rFonts w:ascii="Times New Roman" w:hAnsi="Times New Roman"/>
                <w:b/>
              </w:rPr>
            </w:pPr>
          </w:p>
        </w:tc>
        <w:tc>
          <w:tcPr>
            <w:tcW w:w="992" w:type="dxa"/>
            <w:gridSpan w:val="2"/>
            <w:vMerge/>
            <w:shd w:val="clear" w:color="auto" w:fill="auto"/>
          </w:tcPr>
          <w:p w:rsidR="004646CF" w:rsidRPr="00B52E63" w:rsidRDefault="004646CF" w:rsidP="003C7881">
            <w:pPr>
              <w:spacing w:after="0" w:line="240" w:lineRule="auto"/>
              <w:rPr>
                <w:rFonts w:ascii="Times New Roman" w:hAnsi="Times New Roman"/>
              </w:rPr>
            </w:pPr>
          </w:p>
        </w:tc>
      </w:tr>
      <w:tr w:rsidR="004646CF" w:rsidRPr="00B52E63" w:rsidTr="003C7881">
        <w:trPr>
          <w:trHeight w:val="768"/>
        </w:trPr>
        <w:tc>
          <w:tcPr>
            <w:tcW w:w="1008" w:type="dxa"/>
            <w:vMerge/>
            <w:shd w:val="clear" w:color="auto" w:fill="auto"/>
          </w:tcPr>
          <w:p w:rsidR="004646CF" w:rsidRPr="00B52E63" w:rsidRDefault="004646CF" w:rsidP="003C7881">
            <w:pPr>
              <w:spacing w:after="0" w:line="240" w:lineRule="auto"/>
              <w:rPr>
                <w:rFonts w:ascii="Times New Roman" w:hAnsi="Times New Roman"/>
              </w:rPr>
            </w:pPr>
          </w:p>
        </w:tc>
        <w:tc>
          <w:tcPr>
            <w:tcW w:w="1980" w:type="dxa"/>
            <w:shd w:val="clear" w:color="auto" w:fill="auto"/>
          </w:tcPr>
          <w:p w:rsidR="004646CF" w:rsidRPr="00B52E63" w:rsidRDefault="004646CF" w:rsidP="003C7881">
            <w:pPr>
              <w:spacing w:after="0" w:line="240" w:lineRule="auto"/>
              <w:jc w:val="center"/>
              <w:rPr>
                <w:rFonts w:ascii="Times New Roman" w:hAnsi="Times New Roman"/>
                <w:u w:val="single"/>
              </w:rPr>
            </w:pPr>
            <w:r w:rsidRPr="00B52E63">
              <w:rPr>
                <w:rFonts w:ascii="Times New Roman" w:hAnsi="Times New Roman"/>
                <w:b/>
                <w:u w:val="single"/>
              </w:rPr>
              <w:t>Прогулка</w:t>
            </w: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after="0" w:line="240" w:lineRule="auto"/>
              <w:jc w:val="center"/>
              <w:rPr>
                <w:rFonts w:ascii="Times New Roman" w:hAnsi="Times New Roman"/>
              </w:rPr>
            </w:pPr>
          </w:p>
        </w:tc>
        <w:tc>
          <w:tcPr>
            <w:tcW w:w="7043" w:type="dxa"/>
            <w:shd w:val="clear" w:color="auto" w:fill="auto"/>
          </w:tcPr>
          <w:p w:rsidR="004646CF" w:rsidRDefault="004646CF" w:rsidP="003C7881">
            <w:pPr>
              <w:pStyle w:val="af2"/>
              <w:spacing w:after="0"/>
              <w:jc w:val="center"/>
              <w:rPr>
                <w:rFonts w:cs="Times New Roman"/>
                <w:b/>
                <w:sz w:val="22"/>
                <w:szCs w:val="22"/>
              </w:rPr>
            </w:pPr>
            <w:r>
              <w:rPr>
                <w:rFonts w:cs="Times New Roman"/>
                <w:b/>
                <w:sz w:val="22"/>
                <w:szCs w:val="22"/>
              </w:rPr>
              <w:t xml:space="preserve">Наблюдение </w:t>
            </w:r>
            <w:r w:rsidRPr="00B52E63">
              <w:rPr>
                <w:rFonts w:cs="Times New Roman"/>
                <w:b/>
                <w:sz w:val="22"/>
                <w:szCs w:val="22"/>
              </w:rPr>
              <w:t>за берёзкой</w:t>
            </w:r>
          </w:p>
          <w:p w:rsidR="004646CF" w:rsidRDefault="004646CF" w:rsidP="003C7881">
            <w:pPr>
              <w:pStyle w:val="af2"/>
              <w:spacing w:after="0"/>
              <w:jc w:val="center"/>
              <w:rPr>
                <w:rFonts w:cs="Times New Roman"/>
                <w:sz w:val="22"/>
                <w:szCs w:val="22"/>
              </w:rPr>
            </w:pPr>
          </w:p>
          <w:p w:rsidR="004646CF" w:rsidRDefault="004646CF" w:rsidP="003C7881">
            <w:pPr>
              <w:pStyle w:val="af2"/>
              <w:spacing w:after="0"/>
              <w:jc w:val="both"/>
              <w:rPr>
                <w:rFonts w:cs="Times New Roman"/>
                <w:sz w:val="22"/>
                <w:szCs w:val="22"/>
              </w:rPr>
            </w:pPr>
            <w:r>
              <w:rPr>
                <w:rFonts w:cs="Times New Roman"/>
                <w:b/>
                <w:sz w:val="22"/>
                <w:szCs w:val="22"/>
              </w:rPr>
              <w:t>Цель:</w:t>
            </w:r>
            <w:r>
              <w:rPr>
                <w:rFonts w:cs="Times New Roman"/>
                <w:sz w:val="22"/>
                <w:szCs w:val="22"/>
              </w:rPr>
              <w:t xml:space="preserve"> – ствол белый, тёплый, гладкий, выросли длинные серёжки, крохотные листики – воспитывать бережное отношение к деревьям, развивать умение любоваться красотой природы.</w:t>
            </w:r>
          </w:p>
          <w:p w:rsidR="004646CF" w:rsidRDefault="004646CF" w:rsidP="003C7881">
            <w:pPr>
              <w:pStyle w:val="af2"/>
              <w:spacing w:after="0"/>
              <w:jc w:val="both"/>
              <w:rPr>
                <w:rFonts w:cs="Times New Roman"/>
                <w:b/>
                <w:sz w:val="22"/>
                <w:szCs w:val="22"/>
              </w:rPr>
            </w:pPr>
          </w:p>
          <w:p w:rsidR="004646CF" w:rsidRDefault="004646CF" w:rsidP="003C7881">
            <w:pPr>
              <w:pStyle w:val="af2"/>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 xml:space="preserve">«Кто и где?» - совершенствовать понимание речи взрослого, учить ориентироваться в пространстве. </w:t>
            </w:r>
          </w:p>
          <w:p w:rsidR="004646CF" w:rsidRDefault="004646CF" w:rsidP="003C7881">
            <w:pPr>
              <w:pStyle w:val="af2"/>
              <w:spacing w:after="0"/>
              <w:jc w:val="both"/>
              <w:rPr>
                <w:rFonts w:cs="Times New Roman"/>
                <w:b/>
                <w:sz w:val="22"/>
                <w:szCs w:val="22"/>
              </w:rPr>
            </w:pPr>
          </w:p>
          <w:p w:rsidR="004646CF" w:rsidRPr="00B52E63" w:rsidRDefault="004646CF" w:rsidP="003C7881">
            <w:pPr>
              <w:pStyle w:val="af2"/>
              <w:spacing w:after="0"/>
              <w:jc w:val="both"/>
              <w:rPr>
                <w:rFonts w:cs="Times New Roman"/>
                <w:sz w:val="22"/>
                <w:szCs w:val="22"/>
              </w:rPr>
            </w:pPr>
            <w:r>
              <w:rPr>
                <w:rFonts w:cs="Times New Roman"/>
                <w:b/>
                <w:sz w:val="22"/>
                <w:szCs w:val="22"/>
              </w:rPr>
              <w:t xml:space="preserve">Труд. </w:t>
            </w:r>
            <w:r>
              <w:rPr>
                <w:rFonts w:cs="Times New Roman"/>
                <w:sz w:val="22"/>
                <w:szCs w:val="22"/>
              </w:rPr>
              <w:t>Подметём в беседке – воспитывать желание трудиться.</w:t>
            </w:r>
          </w:p>
          <w:p w:rsidR="004646CF" w:rsidRPr="00B52E63" w:rsidRDefault="004646CF" w:rsidP="003C7881">
            <w:pPr>
              <w:spacing w:line="240" w:lineRule="auto"/>
              <w:rPr>
                <w:rFonts w:ascii="Times New Roman" w:hAnsi="Times New Roman"/>
              </w:rPr>
            </w:pPr>
            <w:r w:rsidRPr="00B52E63">
              <w:rPr>
                <w:rFonts w:ascii="Times New Roman" w:hAnsi="Times New Roman"/>
                <w:b/>
              </w:rPr>
              <w:t xml:space="preserve">Выносной материал: </w:t>
            </w:r>
            <w:r w:rsidRPr="00B52E63">
              <w:rPr>
                <w:rFonts w:ascii="Times New Roman" w:hAnsi="Times New Roman"/>
              </w:rPr>
              <w:t xml:space="preserve"> н</w:t>
            </w:r>
            <w:r w:rsidRPr="00B52E63">
              <w:rPr>
                <w:rFonts w:ascii="Times New Roman" w:hAnsi="Times New Roman"/>
                <w:spacing w:val="-5"/>
              </w:rPr>
              <w:t>осилки, грабли, ведерки, совочки, формочки.</w:t>
            </w:r>
          </w:p>
        </w:tc>
        <w:tc>
          <w:tcPr>
            <w:tcW w:w="2693" w:type="dxa"/>
            <w:shd w:val="clear" w:color="auto" w:fill="auto"/>
          </w:tcPr>
          <w:p w:rsidR="004646CF" w:rsidRDefault="004646CF" w:rsidP="003C7881">
            <w:pPr>
              <w:pStyle w:val="af2"/>
              <w:spacing w:after="0"/>
              <w:rPr>
                <w:rFonts w:cs="Times New Roman"/>
                <w:b/>
                <w:sz w:val="22"/>
                <w:szCs w:val="22"/>
              </w:rPr>
            </w:pPr>
            <w:r>
              <w:rPr>
                <w:rFonts w:cs="Times New Roman"/>
                <w:b/>
                <w:sz w:val="22"/>
                <w:szCs w:val="22"/>
              </w:rPr>
              <w:t xml:space="preserve">Подвижная игра </w:t>
            </w:r>
            <w:r w:rsidRPr="00B52E63">
              <w:rPr>
                <w:rFonts w:cs="Times New Roman"/>
                <w:b/>
                <w:sz w:val="22"/>
                <w:szCs w:val="22"/>
              </w:rPr>
              <w:t>«Пузырь»</w:t>
            </w:r>
            <w:r>
              <w:rPr>
                <w:rFonts w:cs="Times New Roman"/>
                <w:sz w:val="22"/>
                <w:szCs w:val="22"/>
              </w:rPr>
              <w:t xml:space="preserve"> - упражнять детей в умении становиться в круг, действовать согласно тексту.</w:t>
            </w:r>
          </w:p>
          <w:p w:rsidR="004646CF" w:rsidRPr="00D12982" w:rsidRDefault="004646CF" w:rsidP="003C7881">
            <w:pPr>
              <w:pStyle w:val="Style1"/>
              <w:widowControl/>
              <w:spacing w:line="240" w:lineRule="auto"/>
              <w:rPr>
                <w:rFonts w:ascii="Times New Roman" w:hAnsi="Times New Roman"/>
                <w:b/>
                <w:sz w:val="22"/>
                <w:szCs w:val="22"/>
              </w:rPr>
            </w:pPr>
          </w:p>
        </w:tc>
        <w:tc>
          <w:tcPr>
            <w:tcW w:w="1418" w:type="dxa"/>
            <w:shd w:val="clear" w:color="auto" w:fill="auto"/>
          </w:tcPr>
          <w:p w:rsidR="004646CF" w:rsidRDefault="004646CF" w:rsidP="003C7881">
            <w:pPr>
              <w:pStyle w:val="af2"/>
              <w:spacing w:after="0"/>
              <w:rPr>
                <w:rFonts w:cs="Times New Roman"/>
                <w:sz w:val="22"/>
                <w:szCs w:val="22"/>
              </w:rPr>
            </w:pPr>
            <w:r>
              <w:rPr>
                <w:rFonts w:cs="Times New Roman"/>
                <w:b/>
                <w:sz w:val="22"/>
                <w:szCs w:val="22"/>
              </w:rPr>
              <w:t>Индивидуальная работа</w:t>
            </w:r>
            <w:r>
              <w:rPr>
                <w:rFonts w:cs="Times New Roman"/>
                <w:sz w:val="22"/>
                <w:szCs w:val="22"/>
              </w:rPr>
              <w:t>. Катание мяча в воротца.</w:t>
            </w:r>
          </w:p>
          <w:p w:rsidR="004646CF" w:rsidRPr="00D12982" w:rsidRDefault="004646CF" w:rsidP="003C7881">
            <w:pPr>
              <w:pStyle w:val="Style1"/>
              <w:widowControl/>
              <w:spacing w:line="240" w:lineRule="auto"/>
              <w:rPr>
                <w:rFonts w:ascii="Times New Roman" w:hAnsi="Times New Roman"/>
                <w:b/>
                <w:sz w:val="22"/>
                <w:szCs w:val="22"/>
              </w:rPr>
            </w:pPr>
          </w:p>
          <w:p w:rsidR="004646CF" w:rsidRPr="00D12982" w:rsidRDefault="004646CF" w:rsidP="003C7881">
            <w:pPr>
              <w:pStyle w:val="Style1"/>
              <w:widowControl/>
              <w:spacing w:line="240" w:lineRule="auto"/>
              <w:rPr>
                <w:rFonts w:ascii="Times New Roman" w:hAnsi="Times New Roman"/>
                <w:sz w:val="22"/>
                <w:szCs w:val="22"/>
              </w:rPr>
            </w:pPr>
          </w:p>
        </w:tc>
        <w:tc>
          <w:tcPr>
            <w:tcW w:w="992" w:type="dxa"/>
            <w:gridSpan w:val="2"/>
            <w:vMerge/>
            <w:shd w:val="clear" w:color="auto" w:fill="auto"/>
          </w:tcPr>
          <w:p w:rsidR="004646CF" w:rsidRPr="00B52E63" w:rsidRDefault="004646CF" w:rsidP="003C7881">
            <w:pPr>
              <w:spacing w:after="0" w:line="240" w:lineRule="auto"/>
              <w:rPr>
                <w:rFonts w:ascii="Times New Roman" w:hAnsi="Times New Roman"/>
              </w:rPr>
            </w:pPr>
          </w:p>
        </w:tc>
      </w:tr>
      <w:tr w:rsidR="004646CF" w:rsidRPr="00B52E63" w:rsidTr="003C7881">
        <w:tc>
          <w:tcPr>
            <w:tcW w:w="1008" w:type="dxa"/>
            <w:shd w:val="clear" w:color="auto" w:fill="auto"/>
          </w:tcPr>
          <w:p w:rsidR="004646CF" w:rsidRPr="00B52E63" w:rsidRDefault="004646CF" w:rsidP="003C7881">
            <w:pPr>
              <w:spacing w:after="0" w:line="240" w:lineRule="auto"/>
              <w:jc w:val="center"/>
              <w:rPr>
                <w:rFonts w:ascii="Times New Roman" w:hAnsi="Times New Roman"/>
              </w:rPr>
            </w:pPr>
            <w:r w:rsidRPr="00B52E63">
              <w:rPr>
                <w:rFonts w:ascii="Times New Roman" w:hAnsi="Times New Roman"/>
                <w:b/>
              </w:rPr>
              <w:lastRenderedPageBreak/>
              <w:t>Число, день недели</w:t>
            </w:r>
          </w:p>
        </w:tc>
        <w:tc>
          <w:tcPr>
            <w:tcW w:w="1980" w:type="dxa"/>
            <w:shd w:val="clear" w:color="auto" w:fill="auto"/>
          </w:tcPr>
          <w:p w:rsidR="004646CF" w:rsidRPr="00B52E63" w:rsidRDefault="004646CF" w:rsidP="003C7881">
            <w:pPr>
              <w:spacing w:after="0" w:line="240" w:lineRule="auto"/>
              <w:jc w:val="center"/>
              <w:rPr>
                <w:rFonts w:ascii="Times New Roman" w:hAnsi="Times New Roman"/>
                <w:b/>
              </w:rPr>
            </w:pPr>
            <w:r w:rsidRPr="00B52E63">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B52E63" w:rsidRDefault="004646CF" w:rsidP="003C7881">
            <w:pPr>
              <w:spacing w:after="0" w:line="240" w:lineRule="auto"/>
              <w:jc w:val="center"/>
              <w:rPr>
                <w:rFonts w:ascii="Times New Roman" w:hAnsi="Times New Roman"/>
              </w:rPr>
            </w:pPr>
            <w:r w:rsidRPr="00B52E63">
              <w:rPr>
                <w:rFonts w:ascii="Times New Roman" w:hAnsi="Times New Roman"/>
                <w:b/>
              </w:rPr>
              <w:t>моменты</w:t>
            </w:r>
          </w:p>
        </w:tc>
        <w:tc>
          <w:tcPr>
            <w:tcW w:w="7043" w:type="dxa"/>
            <w:shd w:val="clear" w:color="auto" w:fill="auto"/>
          </w:tcPr>
          <w:p w:rsidR="004646CF" w:rsidRPr="00B52E63" w:rsidRDefault="004646CF" w:rsidP="003C7881">
            <w:pPr>
              <w:spacing w:after="0" w:line="240" w:lineRule="auto"/>
              <w:jc w:val="center"/>
              <w:rPr>
                <w:rFonts w:ascii="Times New Roman" w:hAnsi="Times New Roman"/>
                <w:b/>
              </w:rPr>
            </w:pPr>
            <w:r w:rsidRPr="00B52E63">
              <w:rPr>
                <w:rFonts w:ascii="Times New Roman" w:hAnsi="Times New Roman"/>
                <w:b/>
              </w:rPr>
              <w:t xml:space="preserve">Совместная деятельность взрослого и детей направленная </w:t>
            </w:r>
          </w:p>
          <w:p w:rsidR="004646CF" w:rsidRPr="00B52E63" w:rsidRDefault="004646CF" w:rsidP="003C7881">
            <w:pPr>
              <w:spacing w:after="0" w:line="240" w:lineRule="auto"/>
              <w:jc w:val="center"/>
              <w:rPr>
                <w:rFonts w:ascii="Times New Roman" w:hAnsi="Times New Roman"/>
              </w:rPr>
            </w:pPr>
            <w:r w:rsidRPr="00B52E63">
              <w:rPr>
                <w:rFonts w:ascii="Times New Roman" w:hAnsi="Times New Roman"/>
                <w:b/>
              </w:rPr>
              <w:t>на становление первичной ценностной ориентации и социализации (НОД)</w:t>
            </w:r>
          </w:p>
        </w:tc>
        <w:tc>
          <w:tcPr>
            <w:tcW w:w="2693" w:type="dxa"/>
            <w:shd w:val="clear" w:color="auto" w:fill="auto"/>
          </w:tcPr>
          <w:p w:rsidR="004646CF" w:rsidRPr="00B52E63" w:rsidRDefault="004646CF" w:rsidP="003C7881">
            <w:pPr>
              <w:spacing w:after="0" w:line="240" w:lineRule="auto"/>
              <w:jc w:val="center"/>
              <w:rPr>
                <w:rFonts w:ascii="Times New Roman" w:hAnsi="Times New Roman"/>
                <w:b/>
              </w:rPr>
            </w:pPr>
            <w:r w:rsidRPr="00B52E63">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B52E63" w:rsidRDefault="004646CF" w:rsidP="003C7881">
            <w:pPr>
              <w:spacing w:after="0" w:line="240" w:lineRule="auto"/>
              <w:jc w:val="center"/>
              <w:rPr>
                <w:rFonts w:ascii="Times New Roman" w:hAnsi="Times New Roman"/>
              </w:rPr>
            </w:pPr>
            <w:r w:rsidRPr="00B52E63">
              <w:rPr>
                <w:rFonts w:ascii="Times New Roman" w:hAnsi="Times New Roman"/>
                <w:b/>
              </w:rPr>
              <w:t>активности)</w:t>
            </w:r>
          </w:p>
        </w:tc>
        <w:tc>
          <w:tcPr>
            <w:tcW w:w="1418" w:type="dxa"/>
            <w:shd w:val="clear" w:color="auto" w:fill="auto"/>
          </w:tcPr>
          <w:p w:rsidR="004646CF" w:rsidRPr="00B52E63" w:rsidRDefault="004646CF" w:rsidP="003C7881">
            <w:pPr>
              <w:spacing w:after="0" w:line="240" w:lineRule="auto"/>
              <w:jc w:val="center"/>
              <w:rPr>
                <w:rFonts w:ascii="Times New Roman" w:hAnsi="Times New Roman"/>
                <w:b/>
              </w:rPr>
            </w:pPr>
            <w:r w:rsidRPr="00B52E63">
              <w:rPr>
                <w:rFonts w:ascii="Times New Roman" w:hAnsi="Times New Roman"/>
                <w:b/>
              </w:rPr>
              <w:t>Индивидуальная</w:t>
            </w:r>
          </w:p>
          <w:p w:rsidR="004646CF" w:rsidRPr="00B52E63" w:rsidRDefault="004646CF" w:rsidP="003C7881">
            <w:pPr>
              <w:spacing w:after="0" w:line="240" w:lineRule="auto"/>
              <w:jc w:val="center"/>
              <w:rPr>
                <w:rFonts w:ascii="Times New Roman" w:hAnsi="Times New Roman"/>
                <w:b/>
              </w:rPr>
            </w:pPr>
            <w:r w:rsidRPr="00B52E63">
              <w:rPr>
                <w:rFonts w:ascii="Times New Roman" w:hAnsi="Times New Roman"/>
                <w:b/>
              </w:rPr>
              <w:t>работа</w:t>
            </w:r>
          </w:p>
        </w:tc>
        <w:tc>
          <w:tcPr>
            <w:tcW w:w="992" w:type="dxa"/>
            <w:gridSpan w:val="2"/>
            <w:shd w:val="clear" w:color="auto" w:fill="auto"/>
          </w:tcPr>
          <w:p w:rsidR="004646CF" w:rsidRPr="00B52E63" w:rsidRDefault="004646CF" w:rsidP="003C7881">
            <w:pPr>
              <w:spacing w:after="0" w:line="240" w:lineRule="auto"/>
              <w:jc w:val="center"/>
              <w:rPr>
                <w:rFonts w:ascii="Times New Roman" w:hAnsi="Times New Roman"/>
                <w:b/>
              </w:rPr>
            </w:pPr>
            <w:r w:rsidRPr="00B52E63">
              <w:rPr>
                <w:rFonts w:ascii="Times New Roman" w:hAnsi="Times New Roman"/>
                <w:b/>
              </w:rPr>
              <w:t>Взаимодействие с родителями/социальными партнерами</w:t>
            </w:r>
          </w:p>
        </w:tc>
      </w:tr>
      <w:tr w:rsidR="004646CF" w:rsidRPr="00B52E63" w:rsidTr="003C7881">
        <w:trPr>
          <w:trHeight w:val="70"/>
        </w:trPr>
        <w:tc>
          <w:tcPr>
            <w:tcW w:w="1008" w:type="dxa"/>
            <w:shd w:val="clear" w:color="auto" w:fill="auto"/>
          </w:tcPr>
          <w:p w:rsidR="004646CF" w:rsidRPr="00B52E63" w:rsidRDefault="004646CF" w:rsidP="003C7881">
            <w:pPr>
              <w:spacing w:after="0" w:line="240" w:lineRule="auto"/>
              <w:jc w:val="center"/>
              <w:rPr>
                <w:rFonts w:ascii="Times New Roman" w:hAnsi="Times New Roman"/>
              </w:rPr>
            </w:pPr>
            <w:r w:rsidRPr="00B52E63">
              <w:rPr>
                <w:rFonts w:ascii="Times New Roman" w:hAnsi="Times New Roman"/>
              </w:rPr>
              <w:t>1</w:t>
            </w:r>
          </w:p>
        </w:tc>
        <w:tc>
          <w:tcPr>
            <w:tcW w:w="1980" w:type="dxa"/>
            <w:shd w:val="clear" w:color="auto" w:fill="auto"/>
          </w:tcPr>
          <w:p w:rsidR="004646CF" w:rsidRPr="00B52E63" w:rsidRDefault="004646CF" w:rsidP="003C7881">
            <w:pPr>
              <w:spacing w:after="0" w:line="240" w:lineRule="auto"/>
              <w:jc w:val="center"/>
              <w:rPr>
                <w:rFonts w:ascii="Times New Roman" w:hAnsi="Times New Roman"/>
              </w:rPr>
            </w:pPr>
            <w:r w:rsidRPr="00B52E63">
              <w:rPr>
                <w:rFonts w:ascii="Times New Roman" w:hAnsi="Times New Roman"/>
              </w:rPr>
              <w:t>2</w:t>
            </w:r>
          </w:p>
        </w:tc>
        <w:tc>
          <w:tcPr>
            <w:tcW w:w="7043" w:type="dxa"/>
            <w:shd w:val="clear" w:color="auto" w:fill="auto"/>
          </w:tcPr>
          <w:p w:rsidR="004646CF" w:rsidRPr="00B52E63" w:rsidRDefault="004646CF" w:rsidP="003C7881">
            <w:pPr>
              <w:spacing w:after="0" w:line="240" w:lineRule="auto"/>
              <w:jc w:val="center"/>
              <w:rPr>
                <w:rFonts w:ascii="Times New Roman" w:hAnsi="Times New Roman"/>
              </w:rPr>
            </w:pPr>
            <w:r w:rsidRPr="00B52E63">
              <w:rPr>
                <w:rFonts w:ascii="Times New Roman" w:hAnsi="Times New Roman"/>
              </w:rPr>
              <w:t>3</w:t>
            </w:r>
          </w:p>
        </w:tc>
        <w:tc>
          <w:tcPr>
            <w:tcW w:w="2693" w:type="dxa"/>
            <w:shd w:val="clear" w:color="auto" w:fill="auto"/>
          </w:tcPr>
          <w:p w:rsidR="004646CF" w:rsidRPr="00B52E63" w:rsidRDefault="004646CF" w:rsidP="003C7881">
            <w:pPr>
              <w:spacing w:after="0" w:line="240" w:lineRule="auto"/>
              <w:jc w:val="center"/>
              <w:rPr>
                <w:rFonts w:ascii="Times New Roman" w:hAnsi="Times New Roman"/>
              </w:rPr>
            </w:pPr>
            <w:r w:rsidRPr="00B52E63">
              <w:rPr>
                <w:rFonts w:ascii="Times New Roman" w:hAnsi="Times New Roman"/>
              </w:rPr>
              <w:t>4</w:t>
            </w:r>
          </w:p>
        </w:tc>
        <w:tc>
          <w:tcPr>
            <w:tcW w:w="1418" w:type="dxa"/>
            <w:shd w:val="clear" w:color="auto" w:fill="auto"/>
          </w:tcPr>
          <w:p w:rsidR="004646CF" w:rsidRPr="00B52E63" w:rsidRDefault="004646CF" w:rsidP="003C7881">
            <w:pPr>
              <w:spacing w:after="0" w:line="240" w:lineRule="auto"/>
              <w:jc w:val="center"/>
              <w:rPr>
                <w:rFonts w:ascii="Times New Roman" w:hAnsi="Times New Roman"/>
              </w:rPr>
            </w:pPr>
            <w:r w:rsidRPr="00B52E63">
              <w:rPr>
                <w:rFonts w:ascii="Times New Roman" w:hAnsi="Times New Roman"/>
              </w:rPr>
              <w:t>5</w:t>
            </w:r>
          </w:p>
        </w:tc>
        <w:tc>
          <w:tcPr>
            <w:tcW w:w="992" w:type="dxa"/>
            <w:gridSpan w:val="2"/>
            <w:shd w:val="clear" w:color="auto" w:fill="auto"/>
          </w:tcPr>
          <w:p w:rsidR="004646CF" w:rsidRPr="00B52E63" w:rsidRDefault="004646CF" w:rsidP="003C7881">
            <w:pPr>
              <w:spacing w:after="0" w:line="240" w:lineRule="auto"/>
              <w:jc w:val="center"/>
              <w:rPr>
                <w:rFonts w:ascii="Times New Roman" w:hAnsi="Times New Roman"/>
              </w:rPr>
            </w:pPr>
            <w:r w:rsidRPr="00B52E63">
              <w:rPr>
                <w:rFonts w:ascii="Times New Roman" w:hAnsi="Times New Roman"/>
              </w:rPr>
              <w:t>6</w:t>
            </w:r>
          </w:p>
        </w:tc>
      </w:tr>
      <w:tr w:rsidR="004646CF" w:rsidRPr="00B52E63" w:rsidTr="003C7881">
        <w:trPr>
          <w:cantSplit/>
          <w:trHeight w:val="919"/>
        </w:trPr>
        <w:tc>
          <w:tcPr>
            <w:tcW w:w="1008" w:type="dxa"/>
            <w:vMerge w:val="restart"/>
            <w:shd w:val="clear" w:color="auto" w:fill="auto"/>
            <w:textDirection w:val="btLr"/>
          </w:tcPr>
          <w:p w:rsidR="004646CF" w:rsidRPr="00B52E63" w:rsidRDefault="004646CF" w:rsidP="003C7881">
            <w:pPr>
              <w:spacing w:after="0" w:line="240" w:lineRule="auto"/>
              <w:ind w:left="113" w:right="113"/>
              <w:jc w:val="center"/>
              <w:rPr>
                <w:rFonts w:ascii="Times New Roman" w:hAnsi="Times New Roman"/>
                <w:b/>
              </w:rPr>
            </w:pPr>
            <w:r w:rsidRPr="00B52E63">
              <w:rPr>
                <w:rFonts w:ascii="Times New Roman" w:hAnsi="Times New Roman"/>
                <w:b/>
              </w:rPr>
              <w:t>17 мая  - вторник</w:t>
            </w:r>
          </w:p>
          <w:p w:rsidR="004646CF" w:rsidRPr="00B52E63" w:rsidRDefault="004646CF" w:rsidP="003C7881">
            <w:pPr>
              <w:spacing w:after="0" w:line="240" w:lineRule="auto"/>
              <w:ind w:left="113" w:right="113"/>
              <w:jc w:val="center"/>
              <w:rPr>
                <w:rFonts w:ascii="Times New Roman" w:hAnsi="Times New Roman"/>
                <w:b/>
              </w:rPr>
            </w:pPr>
            <w:r w:rsidRPr="00B52E63">
              <w:rPr>
                <w:rFonts w:ascii="Times New Roman" w:hAnsi="Times New Roman"/>
                <w:b/>
              </w:rPr>
              <w:t>«Животные разных стран»</w:t>
            </w:r>
          </w:p>
        </w:tc>
        <w:tc>
          <w:tcPr>
            <w:tcW w:w="1980" w:type="dxa"/>
            <w:shd w:val="clear" w:color="auto" w:fill="auto"/>
          </w:tcPr>
          <w:p w:rsidR="004646CF" w:rsidRPr="00B52E63" w:rsidRDefault="004646CF" w:rsidP="003C7881">
            <w:pPr>
              <w:spacing w:after="0" w:line="240" w:lineRule="auto"/>
              <w:jc w:val="center"/>
              <w:rPr>
                <w:rFonts w:ascii="Times New Roman" w:hAnsi="Times New Roman"/>
                <w:b/>
                <w:bCs/>
                <w:color w:val="0F1419"/>
                <w:u w:val="single"/>
              </w:rPr>
            </w:pPr>
            <w:r w:rsidRPr="00B52E63">
              <w:rPr>
                <w:rFonts w:ascii="Times New Roman" w:hAnsi="Times New Roman"/>
                <w:b/>
                <w:u w:val="single"/>
              </w:rPr>
              <w:t>Утро</w:t>
            </w:r>
          </w:p>
          <w:p w:rsidR="004646CF" w:rsidRPr="00B52E63" w:rsidRDefault="004646CF" w:rsidP="003C7881">
            <w:pPr>
              <w:spacing w:after="0" w:line="240" w:lineRule="auto"/>
              <w:jc w:val="center"/>
              <w:rPr>
                <w:rFonts w:ascii="Times New Roman" w:hAnsi="Times New Roman"/>
                <w:b/>
              </w:rPr>
            </w:pPr>
            <w:r w:rsidRPr="00B52E63">
              <w:rPr>
                <w:rFonts w:ascii="Times New Roman" w:hAnsi="Times New Roman"/>
                <w:b/>
                <w:bCs/>
                <w:color w:val="0F1419"/>
              </w:rPr>
              <w:t>Утренняя гимнастика.</w:t>
            </w:r>
          </w:p>
        </w:tc>
        <w:tc>
          <w:tcPr>
            <w:tcW w:w="7043" w:type="dxa"/>
            <w:shd w:val="clear" w:color="auto" w:fill="auto"/>
          </w:tcPr>
          <w:p w:rsidR="004646CF" w:rsidRPr="00B52E63" w:rsidRDefault="004646CF" w:rsidP="003C7881">
            <w:pPr>
              <w:spacing w:after="0" w:line="240" w:lineRule="auto"/>
              <w:rPr>
                <w:rFonts w:ascii="Times New Roman" w:hAnsi="Times New Roman"/>
                <w:b/>
              </w:rPr>
            </w:pPr>
          </w:p>
          <w:p w:rsidR="004646CF" w:rsidRPr="00B52E63" w:rsidRDefault="004646CF" w:rsidP="003C7881">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xml:space="preserve">  поднять мышечный  и эмоциональный тонус.</w:t>
            </w:r>
          </w:p>
          <w:p w:rsidR="004646CF" w:rsidRPr="00B52E63" w:rsidRDefault="004646CF" w:rsidP="003C7881">
            <w:pPr>
              <w:spacing w:after="0" w:line="240" w:lineRule="auto"/>
              <w:rPr>
                <w:rFonts w:ascii="Times New Roman" w:hAnsi="Times New Roman"/>
                <w:b/>
              </w:rPr>
            </w:pPr>
          </w:p>
          <w:p w:rsidR="004646CF" w:rsidRPr="00B52E63" w:rsidRDefault="004646CF" w:rsidP="003C7881">
            <w:pPr>
              <w:spacing w:after="0" w:line="240" w:lineRule="auto"/>
              <w:rPr>
                <w:rFonts w:ascii="Times New Roman" w:hAnsi="Times New Roman"/>
              </w:rPr>
            </w:pPr>
          </w:p>
        </w:tc>
        <w:tc>
          <w:tcPr>
            <w:tcW w:w="2693" w:type="dxa"/>
            <w:shd w:val="clear" w:color="auto" w:fill="auto"/>
          </w:tcPr>
          <w:p w:rsidR="004646CF" w:rsidRPr="00B52E63" w:rsidRDefault="004646CF" w:rsidP="003C7881">
            <w:pPr>
              <w:spacing w:after="0" w:line="240" w:lineRule="auto"/>
              <w:rPr>
                <w:rFonts w:ascii="Times New Roman" w:hAnsi="Times New Roman"/>
                <w:b/>
              </w:rPr>
            </w:pPr>
          </w:p>
          <w:p w:rsidR="004646CF" w:rsidRDefault="004646CF" w:rsidP="003C7881">
            <w:pPr>
              <w:spacing w:after="0" w:line="240" w:lineRule="auto"/>
              <w:jc w:val="center"/>
              <w:rPr>
                <w:rFonts w:ascii="Times New Roman" w:hAnsi="Times New Roman"/>
                <w:b/>
              </w:rPr>
            </w:pPr>
            <w:r>
              <w:rPr>
                <w:rFonts w:ascii="Times New Roman" w:hAnsi="Times New Roman"/>
                <w:b/>
              </w:rPr>
              <w:t>Центр движения</w:t>
            </w:r>
          </w:p>
          <w:p w:rsidR="004646CF" w:rsidRPr="00EF4A40" w:rsidRDefault="004646CF" w:rsidP="003C7881">
            <w:pPr>
              <w:spacing w:after="0" w:line="240" w:lineRule="auto"/>
              <w:jc w:val="center"/>
              <w:rPr>
                <w:rFonts w:ascii="Times New Roman" w:hAnsi="Times New Roman"/>
              </w:rPr>
            </w:pPr>
            <w:r>
              <w:rPr>
                <w:rFonts w:ascii="Times New Roman" w:hAnsi="Times New Roman"/>
              </w:rPr>
              <w:t>(мячи, ленты)</w:t>
            </w:r>
          </w:p>
          <w:p w:rsidR="004646CF" w:rsidRPr="00B52E63" w:rsidRDefault="004646CF" w:rsidP="003C7881">
            <w:pPr>
              <w:spacing w:after="0" w:line="240" w:lineRule="auto"/>
              <w:rPr>
                <w:rFonts w:ascii="Times New Roman" w:hAnsi="Times New Roman"/>
              </w:rPr>
            </w:pPr>
          </w:p>
        </w:tc>
        <w:tc>
          <w:tcPr>
            <w:tcW w:w="1418" w:type="dxa"/>
            <w:vMerge w:val="restart"/>
            <w:shd w:val="clear" w:color="auto" w:fill="auto"/>
          </w:tcPr>
          <w:p w:rsidR="004646CF" w:rsidRPr="00B52E63" w:rsidRDefault="004646CF" w:rsidP="003C7881">
            <w:pPr>
              <w:spacing w:after="0" w:line="240" w:lineRule="auto"/>
              <w:rPr>
                <w:rFonts w:ascii="Times New Roman" w:hAnsi="Times New Roman"/>
                <w:b/>
              </w:rPr>
            </w:pPr>
            <w:r w:rsidRPr="00B52E63">
              <w:rPr>
                <w:rFonts w:ascii="Times New Roman" w:hAnsi="Times New Roman"/>
              </w:rPr>
              <w:t>Вспомнить стихотворение Н.Саконской «</w:t>
            </w:r>
            <w:r w:rsidRPr="00B52E63">
              <w:rPr>
                <w:rFonts w:ascii="Times New Roman" w:hAnsi="Times New Roman"/>
                <w:b/>
              </w:rPr>
              <w:t>Где мой пальчик</w:t>
            </w:r>
            <w:r w:rsidRPr="00B52E63">
              <w:rPr>
                <w:rFonts w:ascii="Times New Roman" w:hAnsi="Times New Roman"/>
              </w:rPr>
              <w:t>?».</w:t>
            </w:r>
          </w:p>
        </w:tc>
        <w:tc>
          <w:tcPr>
            <w:tcW w:w="992" w:type="dxa"/>
            <w:gridSpan w:val="2"/>
            <w:vMerge w:val="restart"/>
            <w:shd w:val="clear" w:color="auto" w:fill="auto"/>
            <w:textDirection w:val="btLr"/>
          </w:tcPr>
          <w:p w:rsidR="004646CF" w:rsidRPr="00EC4589" w:rsidRDefault="004646CF" w:rsidP="003C7881">
            <w:pPr>
              <w:pStyle w:val="c1"/>
              <w:shd w:val="clear" w:color="auto" w:fill="FFFFFF"/>
              <w:spacing w:before="0" w:beforeAutospacing="0" w:after="0" w:afterAutospacing="0"/>
              <w:ind w:left="113" w:right="113"/>
              <w:jc w:val="center"/>
              <w:rPr>
                <w:sz w:val="22"/>
                <w:szCs w:val="22"/>
              </w:rPr>
            </w:pPr>
            <w:r w:rsidRPr="00EC4589">
              <w:rPr>
                <w:sz w:val="22"/>
                <w:szCs w:val="22"/>
              </w:rPr>
              <w:t>Фото сессия «Лето, лето, скажи нам, где ты?»</w:t>
            </w:r>
          </w:p>
          <w:p w:rsidR="004646CF" w:rsidRDefault="004646CF" w:rsidP="003C7881">
            <w:pPr>
              <w:pStyle w:val="c1"/>
              <w:shd w:val="clear" w:color="auto" w:fill="FFFFFF"/>
              <w:spacing w:before="0" w:beforeAutospacing="0" w:after="0" w:afterAutospacing="0"/>
              <w:ind w:left="113" w:right="113"/>
              <w:rPr>
                <w:rStyle w:val="c4"/>
                <w:sz w:val="28"/>
                <w:szCs w:val="28"/>
              </w:rPr>
            </w:pPr>
          </w:p>
          <w:p w:rsidR="004646CF" w:rsidRPr="00B52E63" w:rsidRDefault="004646CF" w:rsidP="003C7881">
            <w:pPr>
              <w:pStyle w:val="c3"/>
              <w:spacing w:before="0" w:beforeAutospacing="0" w:after="0" w:afterAutospacing="0"/>
              <w:ind w:left="113" w:right="113"/>
              <w:rPr>
                <w:b/>
                <w:sz w:val="22"/>
                <w:szCs w:val="22"/>
              </w:rPr>
            </w:pPr>
          </w:p>
          <w:p w:rsidR="004646CF" w:rsidRPr="00B52E63" w:rsidRDefault="004646CF" w:rsidP="003C7881">
            <w:pPr>
              <w:pStyle w:val="c3"/>
              <w:spacing w:before="0" w:beforeAutospacing="0" w:after="0" w:afterAutospacing="0"/>
              <w:ind w:left="113" w:right="113"/>
              <w:rPr>
                <w:b/>
                <w:sz w:val="22"/>
                <w:szCs w:val="22"/>
              </w:rPr>
            </w:pPr>
          </w:p>
          <w:p w:rsidR="004646CF" w:rsidRPr="00B52E63" w:rsidRDefault="004646CF" w:rsidP="003C7881">
            <w:pPr>
              <w:pStyle w:val="c3"/>
              <w:spacing w:before="0" w:beforeAutospacing="0" w:after="0" w:afterAutospacing="0"/>
              <w:ind w:left="113" w:right="113"/>
              <w:rPr>
                <w:b/>
                <w:sz w:val="22"/>
                <w:szCs w:val="22"/>
              </w:rPr>
            </w:pPr>
          </w:p>
          <w:p w:rsidR="004646CF" w:rsidRPr="00B52E63" w:rsidRDefault="004646CF" w:rsidP="003C7881">
            <w:pPr>
              <w:pStyle w:val="c3"/>
              <w:spacing w:before="0" w:beforeAutospacing="0" w:after="0" w:afterAutospacing="0"/>
              <w:ind w:left="113" w:right="113"/>
              <w:rPr>
                <w:b/>
                <w:sz w:val="22"/>
                <w:szCs w:val="22"/>
              </w:rPr>
            </w:pPr>
          </w:p>
          <w:p w:rsidR="004646CF" w:rsidRPr="00B52E63" w:rsidRDefault="004646CF" w:rsidP="003C7881">
            <w:pPr>
              <w:pStyle w:val="c3"/>
              <w:spacing w:before="0" w:beforeAutospacing="0" w:after="0" w:afterAutospacing="0"/>
              <w:ind w:left="113" w:right="113"/>
              <w:rPr>
                <w:b/>
                <w:sz w:val="22"/>
                <w:szCs w:val="22"/>
              </w:rPr>
            </w:pPr>
          </w:p>
          <w:p w:rsidR="004646CF" w:rsidRPr="00B52E63" w:rsidRDefault="004646CF" w:rsidP="003C7881">
            <w:pPr>
              <w:pStyle w:val="c3"/>
              <w:spacing w:before="0" w:beforeAutospacing="0" w:after="0" w:afterAutospacing="0"/>
              <w:ind w:left="113" w:right="113"/>
              <w:rPr>
                <w:b/>
                <w:sz w:val="22"/>
                <w:szCs w:val="22"/>
              </w:rPr>
            </w:pPr>
          </w:p>
          <w:p w:rsidR="004646CF" w:rsidRPr="00B52E63" w:rsidRDefault="004646CF" w:rsidP="003C7881">
            <w:pPr>
              <w:pStyle w:val="c3"/>
              <w:spacing w:before="0" w:beforeAutospacing="0" w:after="0" w:afterAutospacing="0"/>
              <w:ind w:left="113" w:right="113"/>
              <w:rPr>
                <w:b/>
                <w:sz w:val="22"/>
                <w:szCs w:val="22"/>
              </w:rPr>
            </w:pPr>
          </w:p>
          <w:p w:rsidR="004646CF" w:rsidRPr="00B52E63" w:rsidRDefault="004646CF" w:rsidP="003C7881">
            <w:pPr>
              <w:pStyle w:val="c3"/>
              <w:spacing w:before="0" w:beforeAutospacing="0" w:after="0" w:afterAutospacing="0"/>
              <w:ind w:left="113" w:right="113"/>
              <w:rPr>
                <w:b/>
                <w:sz w:val="22"/>
                <w:szCs w:val="22"/>
              </w:rPr>
            </w:pPr>
          </w:p>
          <w:p w:rsidR="004646CF" w:rsidRPr="00B52E63" w:rsidRDefault="004646CF" w:rsidP="003C7881">
            <w:pPr>
              <w:pStyle w:val="c3"/>
              <w:spacing w:before="0" w:beforeAutospacing="0" w:after="0" w:afterAutospacing="0"/>
              <w:ind w:left="113" w:right="113"/>
              <w:rPr>
                <w:b/>
                <w:sz w:val="22"/>
                <w:szCs w:val="22"/>
              </w:rPr>
            </w:pPr>
          </w:p>
        </w:tc>
      </w:tr>
      <w:tr w:rsidR="004646CF" w:rsidRPr="00B52E63" w:rsidTr="003C7881">
        <w:trPr>
          <w:cantSplit/>
          <w:trHeight w:val="374"/>
        </w:trPr>
        <w:tc>
          <w:tcPr>
            <w:tcW w:w="1008" w:type="dxa"/>
            <w:vMerge/>
            <w:shd w:val="clear" w:color="auto" w:fill="auto"/>
            <w:textDirection w:val="btLr"/>
          </w:tcPr>
          <w:p w:rsidR="004646CF" w:rsidRPr="00B52E63"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3C7881">
            <w:pPr>
              <w:spacing w:after="0" w:line="240" w:lineRule="auto"/>
              <w:jc w:val="center"/>
              <w:rPr>
                <w:rFonts w:ascii="Times New Roman" w:hAnsi="Times New Roman"/>
                <w:b/>
                <w:u w:val="single"/>
              </w:rPr>
            </w:pPr>
            <w:r>
              <w:rPr>
                <w:rFonts w:ascii="Times New Roman" w:hAnsi="Times New Roman"/>
                <w:b/>
              </w:rPr>
              <w:t>Игра</w:t>
            </w:r>
          </w:p>
        </w:tc>
        <w:tc>
          <w:tcPr>
            <w:tcW w:w="7043" w:type="dxa"/>
            <w:shd w:val="clear" w:color="auto" w:fill="auto"/>
          </w:tcPr>
          <w:p w:rsidR="004646CF" w:rsidRDefault="004646CF" w:rsidP="003C7881">
            <w:pPr>
              <w:spacing w:after="0" w:line="240" w:lineRule="auto"/>
              <w:rPr>
                <w:rFonts w:ascii="Times New Roman" w:hAnsi="Times New Roman"/>
                <w:b/>
              </w:rPr>
            </w:pPr>
            <w:r>
              <w:rPr>
                <w:rFonts w:ascii="Times New Roman" w:hAnsi="Times New Roman"/>
                <w:b/>
              </w:rPr>
              <w:t>«Игра с мишкой»</w:t>
            </w:r>
          </w:p>
          <w:p w:rsidR="004646CF" w:rsidRPr="00B52E63" w:rsidRDefault="004646CF" w:rsidP="003C7881">
            <w:pPr>
              <w:spacing w:after="0" w:line="240" w:lineRule="auto"/>
              <w:rPr>
                <w:rFonts w:ascii="Times New Roman" w:hAnsi="Times New Roman"/>
                <w:b/>
              </w:rPr>
            </w:pPr>
            <w:r w:rsidRPr="00B52E63">
              <w:rPr>
                <w:rFonts w:ascii="Times New Roman" w:hAnsi="Times New Roman"/>
                <w:b/>
              </w:rPr>
              <w:t xml:space="preserve"> Цель:</w:t>
            </w:r>
            <w:r w:rsidRPr="00B52E63">
              <w:rPr>
                <w:rFonts w:ascii="Times New Roman" w:hAnsi="Times New Roman"/>
              </w:rPr>
              <w:t xml:space="preserve"> учить ребенка  реагировать на словесный сигнал</w:t>
            </w:r>
          </w:p>
        </w:tc>
        <w:tc>
          <w:tcPr>
            <w:tcW w:w="2693" w:type="dxa"/>
            <w:shd w:val="clear" w:color="auto" w:fill="auto"/>
          </w:tcPr>
          <w:p w:rsidR="004646CF" w:rsidRDefault="004646CF" w:rsidP="003C7881">
            <w:pPr>
              <w:spacing w:after="0" w:line="240" w:lineRule="auto"/>
              <w:jc w:val="center"/>
              <w:rPr>
                <w:rFonts w:ascii="Times New Roman" w:hAnsi="Times New Roman"/>
                <w:b/>
              </w:rPr>
            </w:pPr>
            <w:r w:rsidRPr="00B52E63">
              <w:rPr>
                <w:rFonts w:ascii="Times New Roman" w:hAnsi="Times New Roman"/>
                <w:b/>
              </w:rPr>
              <w:t>Центр игры</w:t>
            </w:r>
          </w:p>
          <w:p w:rsidR="004646CF" w:rsidRPr="005C7A15" w:rsidRDefault="004646CF" w:rsidP="003C7881">
            <w:pPr>
              <w:spacing w:after="0" w:line="240" w:lineRule="auto"/>
              <w:jc w:val="center"/>
              <w:rPr>
                <w:rFonts w:ascii="Times New Roman" w:hAnsi="Times New Roman"/>
                <w:bCs/>
                <w:color w:val="0F1419"/>
              </w:rPr>
            </w:pPr>
            <w:r>
              <w:rPr>
                <w:rFonts w:ascii="Times New Roman" w:hAnsi="Times New Roman"/>
              </w:rPr>
              <w:t>(игрушечные машинки)</w:t>
            </w:r>
          </w:p>
        </w:tc>
        <w:tc>
          <w:tcPr>
            <w:tcW w:w="1418" w:type="dxa"/>
            <w:vMerge/>
            <w:shd w:val="clear" w:color="auto" w:fill="auto"/>
          </w:tcPr>
          <w:p w:rsidR="004646CF" w:rsidRPr="00B52E63" w:rsidRDefault="004646CF" w:rsidP="003C7881">
            <w:pPr>
              <w:spacing w:after="0" w:line="240" w:lineRule="auto"/>
              <w:rPr>
                <w:rFonts w:ascii="Times New Roman" w:hAnsi="Times New Roman"/>
              </w:rPr>
            </w:pPr>
          </w:p>
        </w:tc>
        <w:tc>
          <w:tcPr>
            <w:tcW w:w="992" w:type="dxa"/>
            <w:gridSpan w:val="2"/>
            <w:vMerge/>
            <w:shd w:val="clear" w:color="auto" w:fill="auto"/>
          </w:tcPr>
          <w:p w:rsidR="004646CF" w:rsidRPr="00B52E63" w:rsidRDefault="004646CF" w:rsidP="003C7881">
            <w:pPr>
              <w:pStyle w:val="c3"/>
              <w:spacing w:before="0" w:beforeAutospacing="0" w:after="0" w:afterAutospacing="0"/>
              <w:rPr>
                <w:b/>
                <w:sz w:val="22"/>
                <w:szCs w:val="22"/>
              </w:rPr>
            </w:pPr>
          </w:p>
        </w:tc>
      </w:tr>
      <w:tr w:rsidR="004646CF" w:rsidRPr="00B52E63" w:rsidTr="003C7881">
        <w:trPr>
          <w:cantSplit/>
          <w:trHeight w:val="833"/>
        </w:trPr>
        <w:tc>
          <w:tcPr>
            <w:tcW w:w="1008" w:type="dxa"/>
            <w:vMerge/>
            <w:shd w:val="clear" w:color="auto" w:fill="auto"/>
            <w:textDirection w:val="btLr"/>
          </w:tcPr>
          <w:p w:rsidR="004646CF" w:rsidRPr="00B52E63"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3C7881">
            <w:pPr>
              <w:spacing w:after="0" w:line="240" w:lineRule="auto"/>
              <w:jc w:val="center"/>
              <w:rPr>
                <w:rFonts w:ascii="Times New Roman" w:hAnsi="Times New Roman"/>
                <w:b/>
                <w:bCs/>
                <w:color w:val="0F1419"/>
              </w:rPr>
            </w:pPr>
            <w:r>
              <w:rPr>
                <w:rFonts w:ascii="Times New Roman" w:hAnsi="Times New Roman"/>
                <w:b/>
              </w:rPr>
              <w:t>Игра</w:t>
            </w:r>
          </w:p>
        </w:tc>
        <w:tc>
          <w:tcPr>
            <w:tcW w:w="7043" w:type="dxa"/>
            <w:shd w:val="clear" w:color="auto" w:fill="auto"/>
          </w:tcPr>
          <w:p w:rsidR="004646CF" w:rsidRDefault="004646CF" w:rsidP="003C7881">
            <w:pPr>
              <w:spacing w:after="0" w:line="240" w:lineRule="auto"/>
              <w:rPr>
                <w:rFonts w:ascii="Times New Roman" w:hAnsi="Times New Roman"/>
                <w:b/>
              </w:rPr>
            </w:pPr>
            <w:r>
              <w:rPr>
                <w:rFonts w:ascii="Times New Roman" w:hAnsi="Times New Roman"/>
                <w:b/>
              </w:rPr>
              <w:t>Игра «Размещаем гостей»</w:t>
            </w:r>
          </w:p>
          <w:p w:rsidR="004646CF" w:rsidRPr="00B52E63" w:rsidRDefault="004646CF" w:rsidP="003C7881">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развивать представления о место положении предметов в пространстве, речь, внимание.</w:t>
            </w:r>
          </w:p>
        </w:tc>
        <w:tc>
          <w:tcPr>
            <w:tcW w:w="2693" w:type="dxa"/>
            <w:shd w:val="clear" w:color="auto" w:fill="auto"/>
          </w:tcPr>
          <w:p w:rsidR="004646CF" w:rsidRDefault="004646CF" w:rsidP="003C7881">
            <w:pPr>
              <w:spacing w:after="0" w:line="240" w:lineRule="auto"/>
              <w:ind w:right="-108"/>
              <w:jc w:val="center"/>
              <w:rPr>
                <w:rFonts w:ascii="Times New Roman" w:hAnsi="Times New Roman"/>
                <w:b/>
              </w:rPr>
            </w:pPr>
            <w:r w:rsidRPr="00B52E63">
              <w:rPr>
                <w:rFonts w:ascii="Times New Roman" w:hAnsi="Times New Roman"/>
                <w:b/>
              </w:rPr>
              <w:t>Центр игры</w:t>
            </w:r>
          </w:p>
          <w:p w:rsidR="004646CF" w:rsidRPr="005C7A15" w:rsidRDefault="004646CF" w:rsidP="003C7881">
            <w:pPr>
              <w:spacing w:after="0" w:line="240" w:lineRule="auto"/>
              <w:ind w:right="-108"/>
              <w:jc w:val="center"/>
              <w:rPr>
                <w:rFonts w:ascii="Times New Roman" w:hAnsi="Times New Roman"/>
                <w:bCs/>
                <w:color w:val="0F1419"/>
              </w:rPr>
            </w:pPr>
            <w:r>
              <w:rPr>
                <w:rFonts w:ascii="Times New Roman" w:hAnsi="Times New Roman"/>
              </w:rPr>
              <w:t>(игрушки, мячи)</w:t>
            </w:r>
          </w:p>
        </w:tc>
        <w:tc>
          <w:tcPr>
            <w:tcW w:w="1418" w:type="dxa"/>
            <w:vMerge/>
            <w:shd w:val="clear" w:color="auto" w:fill="auto"/>
          </w:tcPr>
          <w:p w:rsidR="004646CF" w:rsidRPr="00B52E63" w:rsidRDefault="004646CF" w:rsidP="003C7881">
            <w:pPr>
              <w:spacing w:after="0" w:line="240" w:lineRule="auto"/>
              <w:rPr>
                <w:rFonts w:ascii="Times New Roman" w:hAnsi="Times New Roman"/>
              </w:rPr>
            </w:pPr>
          </w:p>
        </w:tc>
        <w:tc>
          <w:tcPr>
            <w:tcW w:w="992" w:type="dxa"/>
            <w:gridSpan w:val="2"/>
            <w:vMerge/>
            <w:shd w:val="clear" w:color="auto" w:fill="auto"/>
          </w:tcPr>
          <w:p w:rsidR="004646CF" w:rsidRPr="00B52E63" w:rsidRDefault="004646CF" w:rsidP="003C7881">
            <w:pPr>
              <w:pStyle w:val="c3"/>
              <w:spacing w:before="0" w:beforeAutospacing="0" w:after="0" w:afterAutospacing="0"/>
              <w:rPr>
                <w:b/>
                <w:sz w:val="22"/>
                <w:szCs w:val="22"/>
              </w:rPr>
            </w:pPr>
          </w:p>
        </w:tc>
      </w:tr>
      <w:tr w:rsidR="004646CF" w:rsidRPr="00B52E63" w:rsidTr="003C7881">
        <w:trPr>
          <w:cantSplit/>
          <w:trHeight w:val="563"/>
        </w:trPr>
        <w:tc>
          <w:tcPr>
            <w:tcW w:w="1008" w:type="dxa"/>
            <w:vMerge/>
            <w:shd w:val="clear" w:color="auto" w:fill="auto"/>
            <w:textDirection w:val="btLr"/>
          </w:tcPr>
          <w:p w:rsidR="004646CF" w:rsidRPr="00B52E63"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3C7881">
            <w:pPr>
              <w:spacing w:after="0" w:line="240" w:lineRule="auto"/>
              <w:jc w:val="center"/>
              <w:rPr>
                <w:rFonts w:ascii="Times New Roman" w:hAnsi="Times New Roman"/>
                <w:b/>
                <w:bCs/>
                <w:color w:val="0F1419"/>
              </w:rPr>
            </w:pPr>
            <w:r>
              <w:rPr>
                <w:rFonts w:ascii="Times New Roman" w:hAnsi="Times New Roman"/>
                <w:b/>
              </w:rPr>
              <w:t>Развивающая и</w:t>
            </w:r>
            <w:r w:rsidRPr="00B52E63">
              <w:rPr>
                <w:rFonts w:ascii="Times New Roman" w:hAnsi="Times New Roman"/>
                <w:b/>
              </w:rPr>
              <w:t>гра</w:t>
            </w:r>
          </w:p>
        </w:tc>
        <w:tc>
          <w:tcPr>
            <w:tcW w:w="7043" w:type="dxa"/>
            <w:shd w:val="clear" w:color="auto" w:fill="auto"/>
          </w:tcPr>
          <w:p w:rsidR="004646CF" w:rsidRDefault="004646CF" w:rsidP="003C7881">
            <w:pPr>
              <w:spacing w:after="0" w:line="240" w:lineRule="auto"/>
              <w:ind w:right="-456"/>
              <w:rPr>
                <w:rFonts w:ascii="Times New Roman" w:hAnsi="Times New Roman"/>
                <w:b/>
              </w:rPr>
            </w:pPr>
            <w:r w:rsidRPr="00B52E63">
              <w:rPr>
                <w:rFonts w:ascii="Times New Roman" w:hAnsi="Times New Roman"/>
                <w:b/>
              </w:rPr>
              <w:t xml:space="preserve"> «Соедини точки» </w:t>
            </w:r>
          </w:p>
          <w:p w:rsidR="004646CF" w:rsidRPr="00B52E63" w:rsidRDefault="004646CF" w:rsidP="003C7881">
            <w:pPr>
              <w:spacing w:after="0" w:line="240" w:lineRule="auto"/>
              <w:ind w:right="-456"/>
              <w:rPr>
                <w:rFonts w:ascii="Times New Roman" w:hAnsi="Times New Roman"/>
                <w:b/>
              </w:rPr>
            </w:pPr>
            <w:r w:rsidRPr="00B52E63">
              <w:rPr>
                <w:rFonts w:ascii="Times New Roman" w:hAnsi="Times New Roman"/>
                <w:b/>
              </w:rPr>
              <w:t xml:space="preserve">Цель: </w:t>
            </w:r>
            <w:r w:rsidRPr="00B52E63">
              <w:rPr>
                <w:rFonts w:ascii="Times New Roman" w:hAnsi="Times New Roman"/>
              </w:rPr>
              <w:t>развивать мелкую моторику; помочь изучить цвета</w:t>
            </w:r>
            <w:r w:rsidRPr="00B52E63">
              <w:rPr>
                <w:rFonts w:ascii="Times New Roman" w:hAnsi="Times New Roman"/>
                <w:b/>
              </w:rPr>
              <w:t>.</w:t>
            </w:r>
          </w:p>
        </w:tc>
        <w:tc>
          <w:tcPr>
            <w:tcW w:w="2693" w:type="dxa"/>
            <w:shd w:val="clear" w:color="auto" w:fill="auto"/>
          </w:tcPr>
          <w:p w:rsidR="004646CF" w:rsidRDefault="004646CF" w:rsidP="003C7881">
            <w:pPr>
              <w:spacing w:after="0" w:line="240" w:lineRule="auto"/>
              <w:jc w:val="center"/>
              <w:rPr>
                <w:rFonts w:ascii="Times New Roman" w:hAnsi="Times New Roman"/>
                <w:b/>
              </w:rPr>
            </w:pPr>
            <w:r>
              <w:rPr>
                <w:rFonts w:ascii="Times New Roman" w:hAnsi="Times New Roman"/>
                <w:b/>
              </w:rPr>
              <w:t>Центр творчества</w:t>
            </w:r>
          </w:p>
          <w:p w:rsidR="004646CF" w:rsidRPr="005C7A15" w:rsidRDefault="004646CF" w:rsidP="003C7881">
            <w:pPr>
              <w:spacing w:after="0" w:line="240" w:lineRule="auto"/>
              <w:jc w:val="center"/>
              <w:rPr>
                <w:rFonts w:ascii="Times New Roman" w:hAnsi="Times New Roman"/>
              </w:rPr>
            </w:pPr>
            <w:r>
              <w:rPr>
                <w:rFonts w:ascii="Times New Roman" w:hAnsi="Times New Roman"/>
              </w:rPr>
              <w:t>(шаблоны для работы, цветные карандаши)</w:t>
            </w:r>
          </w:p>
        </w:tc>
        <w:tc>
          <w:tcPr>
            <w:tcW w:w="1418" w:type="dxa"/>
            <w:vMerge/>
            <w:shd w:val="clear" w:color="auto" w:fill="auto"/>
          </w:tcPr>
          <w:p w:rsidR="004646CF" w:rsidRPr="00B52E63" w:rsidRDefault="004646CF" w:rsidP="003C7881">
            <w:pPr>
              <w:spacing w:after="0" w:line="240" w:lineRule="auto"/>
              <w:rPr>
                <w:rFonts w:ascii="Times New Roman" w:hAnsi="Times New Roman"/>
              </w:rPr>
            </w:pPr>
          </w:p>
        </w:tc>
        <w:tc>
          <w:tcPr>
            <w:tcW w:w="992" w:type="dxa"/>
            <w:gridSpan w:val="2"/>
            <w:vMerge/>
            <w:shd w:val="clear" w:color="auto" w:fill="auto"/>
          </w:tcPr>
          <w:p w:rsidR="004646CF" w:rsidRPr="00B52E63" w:rsidRDefault="004646CF" w:rsidP="003C7881">
            <w:pPr>
              <w:pStyle w:val="c3"/>
              <w:spacing w:before="0" w:beforeAutospacing="0" w:after="0" w:afterAutospacing="0"/>
              <w:rPr>
                <w:b/>
                <w:sz w:val="22"/>
                <w:szCs w:val="22"/>
              </w:rPr>
            </w:pPr>
          </w:p>
        </w:tc>
      </w:tr>
      <w:tr w:rsidR="004646CF" w:rsidRPr="00B52E63" w:rsidTr="003C7881">
        <w:trPr>
          <w:cantSplit/>
          <w:trHeight w:val="563"/>
        </w:trPr>
        <w:tc>
          <w:tcPr>
            <w:tcW w:w="1008" w:type="dxa"/>
            <w:vMerge/>
            <w:shd w:val="clear" w:color="auto" w:fill="auto"/>
            <w:textDirection w:val="btLr"/>
          </w:tcPr>
          <w:p w:rsidR="004646CF" w:rsidRPr="00B52E63"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3C7881">
            <w:pPr>
              <w:spacing w:after="0" w:line="240" w:lineRule="auto"/>
              <w:jc w:val="center"/>
              <w:rPr>
                <w:rFonts w:ascii="Times New Roman" w:hAnsi="Times New Roman"/>
                <w:b/>
                <w:u w:val="single"/>
              </w:rPr>
            </w:pPr>
            <w:r w:rsidRPr="00B52E63">
              <w:rPr>
                <w:rFonts w:ascii="Times New Roman" w:hAnsi="Times New Roman"/>
                <w:b/>
                <w:u w:val="single"/>
              </w:rPr>
              <w:t>НОД</w:t>
            </w:r>
          </w:p>
        </w:tc>
        <w:tc>
          <w:tcPr>
            <w:tcW w:w="7043" w:type="dxa"/>
            <w:shd w:val="clear" w:color="auto" w:fill="auto"/>
          </w:tcPr>
          <w:p w:rsidR="004646CF" w:rsidRPr="00B52E63" w:rsidRDefault="004646CF" w:rsidP="003C7881">
            <w:pPr>
              <w:spacing w:after="0" w:line="240" w:lineRule="auto"/>
              <w:rPr>
                <w:rFonts w:ascii="Times New Roman" w:hAnsi="Times New Roman"/>
                <w:b/>
              </w:rPr>
            </w:pPr>
            <w:r w:rsidRPr="00B52E63">
              <w:rPr>
                <w:rFonts w:ascii="Times New Roman" w:hAnsi="Times New Roman"/>
                <w:b/>
              </w:rPr>
              <w:t>1.Физическое развитие.</w:t>
            </w:r>
          </w:p>
          <w:p w:rsidR="004646CF" w:rsidRPr="00B52E63" w:rsidRDefault="004646CF" w:rsidP="003C7881">
            <w:pPr>
              <w:spacing w:after="0" w:line="240" w:lineRule="auto"/>
              <w:rPr>
                <w:rFonts w:ascii="Times New Roman" w:hAnsi="Times New Roman"/>
                <w:b/>
              </w:rPr>
            </w:pPr>
          </w:p>
          <w:p w:rsidR="004646CF" w:rsidRPr="00B52E63" w:rsidRDefault="004646CF" w:rsidP="003C7881">
            <w:pPr>
              <w:spacing w:after="0" w:line="240" w:lineRule="auto"/>
              <w:ind w:right="-456"/>
              <w:rPr>
                <w:rFonts w:ascii="Times New Roman" w:hAnsi="Times New Roman"/>
                <w:b/>
              </w:rPr>
            </w:pPr>
            <w:r w:rsidRPr="00B52E63">
              <w:rPr>
                <w:rFonts w:ascii="Times New Roman" w:hAnsi="Times New Roman"/>
                <w:b/>
              </w:rPr>
              <w:t xml:space="preserve">2.НОД Художественное творчество. Конструирование. </w:t>
            </w:r>
          </w:p>
          <w:p w:rsidR="004646CF" w:rsidRPr="00B52E63" w:rsidRDefault="004646CF" w:rsidP="003C7881">
            <w:pPr>
              <w:spacing w:after="0" w:line="240" w:lineRule="auto"/>
              <w:ind w:right="-456"/>
              <w:rPr>
                <w:rFonts w:ascii="Times New Roman" w:hAnsi="Times New Roman"/>
              </w:rPr>
            </w:pPr>
            <w:r w:rsidRPr="00B52E63">
              <w:rPr>
                <w:rFonts w:ascii="Times New Roman" w:hAnsi="Times New Roman"/>
                <w:b/>
              </w:rPr>
              <w:t>Тема: «</w:t>
            </w:r>
            <w:r w:rsidRPr="00B52E63">
              <w:rPr>
                <w:rFonts w:ascii="Times New Roman" w:hAnsi="Times New Roman"/>
              </w:rPr>
              <w:t xml:space="preserve">Поможем  построить забор для зоопарка» </w:t>
            </w:r>
          </w:p>
          <w:p w:rsidR="004646CF" w:rsidRPr="00B52E63" w:rsidRDefault="004646CF" w:rsidP="003C7881">
            <w:pPr>
              <w:spacing w:after="0" w:line="240" w:lineRule="auto"/>
              <w:ind w:right="-456"/>
              <w:rPr>
                <w:rFonts w:ascii="Times New Roman" w:hAnsi="Times New Roman"/>
              </w:rPr>
            </w:pPr>
            <w:r w:rsidRPr="00B52E63">
              <w:rPr>
                <w:rFonts w:ascii="Times New Roman" w:hAnsi="Times New Roman"/>
                <w:b/>
              </w:rPr>
              <w:t xml:space="preserve">Цель: </w:t>
            </w:r>
            <w:r w:rsidRPr="00B52E63">
              <w:rPr>
                <w:rFonts w:ascii="Times New Roman" w:hAnsi="Times New Roman"/>
              </w:rPr>
              <w:t>Учить создавать несложные конструкции, развивать игровые навыки, воображение, моторику, слуховое восприятие, память.</w:t>
            </w:r>
          </w:p>
          <w:p w:rsidR="004646CF" w:rsidRPr="00B52E63" w:rsidRDefault="004646CF" w:rsidP="003C7881">
            <w:pPr>
              <w:spacing w:after="0" w:line="240" w:lineRule="auto"/>
              <w:ind w:right="-456"/>
              <w:rPr>
                <w:rFonts w:ascii="Times New Roman" w:hAnsi="Times New Roman"/>
                <w:b/>
              </w:rPr>
            </w:pPr>
            <w:r w:rsidRPr="00B52E63">
              <w:rPr>
                <w:rFonts w:ascii="Times New Roman" w:hAnsi="Times New Roman"/>
                <w:b/>
              </w:rPr>
              <w:t>Используемая литература:</w:t>
            </w:r>
            <w:r w:rsidRPr="00B52E63">
              <w:rPr>
                <w:rFonts w:ascii="Times New Roman" w:hAnsi="Times New Roman"/>
              </w:rPr>
              <w:t xml:space="preserve"> Комплексные занятия с. 279.</w:t>
            </w:r>
          </w:p>
        </w:tc>
        <w:tc>
          <w:tcPr>
            <w:tcW w:w="2693" w:type="dxa"/>
            <w:shd w:val="clear" w:color="auto" w:fill="auto"/>
          </w:tcPr>
          <w:p w:rsidR="004646CF" w:rsidRDefault="004646CF" w:rsidP="003C7881">
            <w:pPr>
              <w:spacing w:after="0" w:line="240" w:lineRule="auto"/>
              <w:rPr>
                <w:rFonts w:ascii="Times New Roman" w:hAnsi="Times New Roman"/>
                <w:b/>
              </w:rPr>
            </w:pPr>
          </w:p>
          <w:p w:rsidR="004646CF" w:rsidRDefault="004646CF" w:rsidP="003C7881">
            <w:pPr>
              <w:spacing w:after="0" w:line="240" w:lineRule="auto"/>
              <w:rPr>
                <w:rFonts w:ascii="Times New Roman" w:hAnsi="Times New Roman"/>
                <w:b/>
              </w:rPr>
            </w:pPr>
          </w:p>
          <w:p w:rsidR="004646CF" w:rsidRPr="00B52E63" w:rsidRDefault="004646CF" w:rsidP="003C7881">
            <w:pPr>
              <w:spacing w:after="0" w:line="240" w:lineRule="auto"/>
              <w:rPr>
                <w:rFonts w:ascii="Times New Roman" w:hAnsi="Times New Roman"/>
                <w:b/>
              </w:rPr>
            </w:pPr>
            <w:r w:rsidRPr="00B52E63">
              <w:rPr>
                <w:rFonts w:ascii="Times New Roman" w:hAnsi="Times New Roman"/>
                <w:b/>
              </w:rPr>
              <w:t>Центр конструирования</w:t>
            </w:r>
          </w:p>
          <w:p w:rsidR="004646CF" w:rsidRPr="00B52E63" w:rsidRDefault="004646CF" w:rsidP="003C7881">
            <w:pPr>
              <w:spacing w:after="0" w:line="240" w:lineRule="auto"/>
              <w:rPr>
                <w:rFonts w:ascii="Times New Roman" w:hAnsi="Times New Roman"/>
              </w:rPr>
            </w:pPr>
            <w:r w:rsidRPr="00B52E63">
              <w:rPr>
                <w:rFonts w:ascii="Times New Roman" w:hAnsi="Times New Roman"/>
              </w:rPr>
              <w:t>(игрушки  зверей разных стран, конструктор).</w:t>
            </w:r>
          </w:p>
        </w:tc>
        <w:tc>
          <w:tcPr>
            <w:tcW w:w="1418" w:type="dxa"/>
            <w:vMerge/>
            <w:shd w:val="clear" w:color="auto" w:fill="auto"/>
          </w:tcPr>
          <w:p w:rsidR="004646CF" w:rsidRPr="00B52E63" w:rsidRDefault="004646CF" w:rsidP="003C7881">
            <w:pPr>
              <w:spacing w:after="0" w:line="240" w:lineRule="auto"/>
              <w:rPr>
                <w:rFonts w:ascii="Times New Roman" w:hAnsi="Times New Roman"/>
              </w:rPr>
            </w:pPr>
          </w:p>
        </w:tc>
        <w:tc>
          <w:tcPr>
            <w:tcW w:w="992" w:type="dxa"/>
            <w:gridSpan w:val="2"/>
            <w:vMerge/>
            <w:shd w:val="clear" w:color="auto" w:fill="auto"/>
          </w:tcPr>
          <w:p w:rsidR="004646CF" w:rsidRPr="00B52E63" w:rsidRDefault="004646CF" w:rsidP="003C7881">
            <w:pPr>
              <w:pStyle w:val="c3"/>
              <w:spacing w:before="0" w:beforeAutospacing="0" w:after="0" w:afterAutospacing="0"/>
              <w:rPr>
                <w:b/>
                <w:sz w:val="22"/>
                <w:szCs w:val="22"/>
              </w:rPr>
            </w:pPr>
          </w:p>
        </w:tc>
      </w:tr>
      <w:tr w:rsidR="004646CF" w:rsidRPr="00B52E63" w:rsidTr="003C7881">
        <w:trPr>
          <w:trHeight w:val="3253"/>
        </w:trPr>
        <w:tc>
          <w:tcPr>
            <w:tcW w:w="1008" w:type="dxa"/>
            <w:vMerge/>
            <w:shd w:val="clear" w:color="auto" w:fill="auto"/>
          </w:tcPr>
          <w:p w:rsidR="004646CF" w:rsidRPr="00B52E63" w:rsidRDefault="004646CF" w:rsidP="003C7881">
            <w:pPr>
              <w:spacing w:after="0" w:line="240" w:lineRule="auto"/>
              <w:rPr>
                <w:rFonts w:ascii="Times New Roman" w:hAnsi="Times New Roman"/>
              </w:rPr>
            </w:pPr>
          </w:p>
        </w:tc>
        <w:tc>
          <w:tcPr>
            <w:tcW w:w="1980" w:type="dxa"/>
            <w:shd w:val="clear" w:color="auto" w:fill="auto"/>
          </w:tcPr>
          <w:p w:rsidR="004646CF" w:rsidRPr="00B52E63" w:rsidRDefault="004646CF" w:rsidP="003C7881">
            <w:pPr>
              <w:shd w:val="clear" w:color="auto" w:fill="FFFFFF"/>
              <w:spacing w:after="0" w:line="240" w:lineRule="auto"/>
              <w:jc w:val="center"/>
              <w:rPr>
                <w:rFonts w:ascii="Times New Roman" w:hAnsi="Times New Roman"/>
                <w:b/>
                <w:bCs/>
                <w:color w:val="000000"/>
                <w:spacing w:val="-8"/>
                <w:u w:val="single"/>
              </w:rPr>
            </w:pPr>
            <w:r w:rsidRPr="00B52E63">
              <w:rPr>
                <w:rFonts w:ascii="Times New Roman" w:hAnsi="Times New Roman"/>
                <w:b/>
                <w:u w:val="single"/>
              </w:rPr>
              <w:t>Прогулка</w:t>
            </w:r>
          </w:p>
          <w:p w:rsidR="004646CF" w:rsidRPr="00B52E63" w:rsidRDefault="004646CF" w:rsidP="003C7881">
            <w:pPr>
              <w:spacing w:after="0" w:line="240" w:lineRule="auto"/>
              <w:jc w:val="center"/>
              <w:rPr>
                <w:rFonts w:ascii="Times New Roman" w:hAnsi="Times New Roman"/>
                <w:color w:val="FF0000"/>
              </w:rPr>
            </w:pP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after="0" w:line="240" w:lineRule="auto"/>
              <w:jc w:val="center"/>
              <w:rPr>
                <w:rFonts w:ascii="Times New Roman" w:hAnsi="Times New Roman"/>
              </w:rPr>
            </w:pPr>
          </w:p>
        </w:tc>
        <w:tc>
          <w:tcPr>
            <w:tcW w:w="7043" w:type="dxa"/>
            <w:shd w:val="clear" w:color="auto" w:fill="auto"/>
          </w:tcPr>
          <w:p w:rsidR="004646CF" w:rsidRDefault="004646CF" w:rsidP="003C7881">
            <w:pPr>
              <w:pStyle w:val="af2"/>
              <w:spacing w:after="0"/>
              <w:jc w:val="center"/>
              <w:rPr>
                <w:rFonts w:cs="Times New Roman"/>
                <w:b/>
                <w:sz w:val="22"/>
                <w:szCs w:val="22"/>
              </w:rPr>
            </w:pPr>
            <w:r w:rsidRPr="009A6BE5">
              <w:rPr>
                <w:rFonts w:cs="Times New Roman"/>
                <w:b/>
                <w:sz w:val="22"/>
                <w:szCs w:val="22"/>
              </w:rPr>
              <w:t xml:space="preserve">Наблюдение </w:t>
            </w:r>
            <w:r w:rsidRPr="005C7A15">
              <w:rPr>
                <w:rFonts w:cs="Times New Roman"/>
                <w:b/>
                <w:sz w:val="22"/>
                <w:szCs w:val="22"/>
              </w:rPr>
              <w:t>за одуванчиками</w:t>
            </w:r>
          </w:p>
          <w:p w:rsidR="004646CF" w:rsidRDefault="004646CF" w:rsidP="003C7881">
            <w:pPr>
              <w:pStyle w:val="af2"/>
              <w:spacing w:after="0"/>
              <w:jc w:val="center"/>
              <w:rPr>
                <w:rFonts w:cs="Times New Roman"/>
                <w:sz w:val="22"/>
                <w:szCs w:val="22"/>
              </w:rPr>
            </w:pPr>
          </w:p>
          <w:p w:rsidR="004646CF" w:rsidRPr="009A6BE5" w:rsidRDefault="004646CF" w:rsidP="003C7881">
            <w:pPr>
              <w:pStyle w:val="af2"/>
              <w:spacing w:after="0"/>
              <w:jc w:val="both"/>
              <w:rPr>
                <w:rFonts w:cs="Times New Roman"/>
                <w:b/>
                <w:sz w:val="22"/>
                <w:szCs w:val="22"/>
              </w:rPr>
            </w:pPr>
            <w:r>
              <w:rPr>
                <w:rFonts w:cs="Times New Roman"/>
                <w:b/>
                <w:sz w:val="22"/>
                <w:szCs w:val="22"/>
              </w:rPr>
              <w:t>Цель:</w:t>
            </w:r>
            <w:r w:rsidRPr="009A6BE5">
              <w:rPr>
                <w:rFonts w:cs="Times New Roman"/>
                <w:sz w:val="22"/>
                <w:szCs w:val="22"/>
              </w:rPr>
              <w:t xml:space="preserve"> – воспитывать интерес к окружающему миру, бережное отношение к цветам.</w:t>
            </w:r>
          </w:p>
          <w:p w:rsidR="004646CF" w:rsidRDefault="004646CF" w:rsidP="003C7881">
            <w:pPr>
              <w:pStyle w:val="af2"/>
              <w:spacing w:after="0"/>
              <w:jc w:val="both"/>
              <w:rPr>
                <w:rFonts w:cs="Times New Roman"/>
                <w:b/>
                <w:sz w:val="22"/>
                <w:szCs w:val="22"/>
              </w:rPr>
            </w:pPr>
          </w:p>
          <w:p w:rsidR="004646CF" w:rsidRDefault="004646CF" w:rsidP="003C7881">
            <w:pPr>
              <w:pStyle w:val="af2"/>
              <w:spacing w:after="0"/>
              <w:jc w:val="both"/>
              <w:rPr>
                <w:rFonts w:cs="Times New Roman"/>
                <w:sz w:val="22"/>
                <w:szCs w:val="22"/>
              </w:rPr>
            </w:pPr>
            <w:r w:rsidRPr="009A6BE5">
              <w:rPr>
                <w:rFonts w:cs="Times New Roman"/>
                <w:b/>
                <w:sz w:val="22"/>
                <w:szCs w:val="22"/>
              </w:rPr>
              <w:t xml:space="preserve">Дидактическая игра </w:t>
            </w:r>
            <w:r w:rsidRPr="009A6BE5">
              <w:rPr>
                <w:rFonts w:cs="Times New Roman"/>
                <w:sz w:val="22"/>
                <w:szCs w:val="22"/>
              </w:rPr>
              <w:t>«Разложи по цвету» - формировать умение группировать предметы по цвету.</w:t>
            </w:r>
          </w:p>
          <w:p w:rsidR="004646CF" w:rsidRPr="009A6BE5" w:rsidRDefault="004646CF" w:rsidP="003C7881">
            <w:pPr>
              <w:pStyle w:val="af2"/>
              <w:spacing w:after="0"/>
              <w:jc w:val="both"/>
              <w:rPr>
                <w:rFonts w:cs="Times New Roman"/>
                <w:b/>
                <w:sz w:val="22"/>
                <w:szCs w:val="22"/>
              </w:rPr>
            </w:pPr>
          </w:p>
          <w:p w:rsidR="004646CF" w:rsidRDefault="004646CF" w:rsidP="003C7881">
            <w:pPr>
              <w:pStyle w:val="af2"/>
              <w:spacing w:after="0"/>
              <w:jc w:val="both"/>
              <w:rPr>
                <w:rFonts w:cs="Times New Roman"/>
                <w:sz w:val="22"/>
                <w:szCs w:val="22"/>
              </w:rPr>
            </w:pPr>
            <w:r w:rsidRPr="009A6BE5">
              <w:rPr>
                <w:rFonts w:cs="Times New Roman"/>
                <w:b/>
                <w:sz w:val="22"/>
                <w:szCs w:val="22"/>
              </w:rPr>
              <w:t xml:space="preserve">Труд. </w:t>
            </w:r>
            <w:r w:rsidRPr="009A6BE5">
              <w:rPr>
                <w:rFonts w:cs="Times New Roman"/>
                <w:sz w:val="22"/>
                <w:szCs w:val="22"/>
              </w:rPr>
              <w:t>Сбор камешков на участке – воспитывать желание выполнять поручения.</w:t>
            </w:r>
          </w:p>
          <w:p w:rsidR="004646CF" w:rsidRPr="009A6BE5" w:rsidRDefault="004646CF" w:rsidP="003C7881">
            <w:pPr>
              <w:pStyle w:val="af2"/>
              <w:spacing w:after="0"/>
              <w:jc w:val="both"/>
              <w:rPr>
                <w:rFonts w:cs="Times New Roman"/>
                <w:b/>
                <w:sz w:val="22"/>
                <w:szCs w:val="22"/>
              </w:rPr>
            </w:pPr>
          </w:p>
          <w:p w:rsidR="004646CF" w:rsidRPr="005C7A15" w:rsidRDefault="004646CF" w:rsidP="003C7881">
            <w:pPr>
              <w:pStyle w:val="af2"/>
              <w:spacing w:after="0"/>
              <w:jc w:val="both"/>
              <w:rPr>
                <w:sz w:val="22"/>
                <w:szCs w:val="22"/>
              </w:rPr>
            </w:pPr>
            <w:r w:rsidRPr="005C7A15">
              <w:rPr>
                <w:b/>
                <w:sz w:val="22"/>
                <w:szCs w:val="22"/>
              </w:rPr>
              <w:t xml:space="preserve">Выносной материал: </w:t>
            </w:r>
            <w:r w:rsidRPr="005C7A15">
              <w:rPr>
                <w:sz w:val="22"/>
                <w:szCs w:val="22"/>
              </w:rPr>
              <w:t xml:space="preserve"> н</w:t>
            </w:r>
            <w:r w:rsidRPr="005C7A15">
              <w:rPr>
                <w:spacing w:val="-5"/>
                <w:sz w:val="22"/>
                <w:szCs w:val="22"/>
              </w:rPr>
              <w:t>осилки, грабли, ведерки, совочки, формочки.</w:t>
            </w:r>
          </w:p>
        </w:tc>
        <w:tc>
          <w:tcPr>
            <w:tcW w:w="2693" w:type="dxa"/>
            <w:shd w:val="clear" w:color="auto" w:fill="auto"/>
          </w:tcPr>
          <w:p w:rsidR="004646CF" w:rsidRPr="009A6BE5" w:rsidRDefault="004646CF" w:rsidP="003C7881">
            <w:pPr>
              <w:pStyle w:val="af2"/>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«У медведя во бору» - привлекать детей к участию в народных играх, упражнять в беге в разных направлениях, не наталкиваясь друг на друга.</w:t>
            </w:r>
          </w:p>
          <w:p w:rsidR="004646CF" w:rsidRPr="00B52E63" w:rsidRDefault="004646CF" w:rsidP="003C7881">
            <w:pPr>
              <w:pStyle w:val="Style1"/>
              <w:widowControl/>
              <w:spacing w:line="240" w:lineRule="auto"/>
              <w:rPr>
                <w:rFonts w:ascii="Times New Roman" w:hAnsi="Times New Roman"/>
                <w:b/>
                <w:sz w:val="22"/>
                <w:szCs w:val="22"/>
              </w:rPr>
            </w:pPr>
          </w:p>
        </w:tc>
        <w:tc>
          <w:tcPr>
            <w:tcW w:w="1418" w:type="dxa"/>
            <w:shd w:val="clear" w:color="auto" w:fill="auto"/>
          </w:tcPr>
          <w:p w:rsidR="004646CF" w:rsidRPr="005C7A15" w:rsidRDefault="004646CF" w:rsidP="003C7881">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Игровое упражнение «Догони мяч» – упражнять в беге в определённом направлении.</w:t>
            </w:r>
          </w:p>
        </w:tc>
        <w:tc>
          <w:tcPr>
            <w:tcW w:w="992" w:type="dxa"/>
            <w:gridSpan w:val="2"/>
            <w:vMerge/>
            <w:shd w:val="clear" w:color="auto" w:fill="auto"/>
          </w:tcPr>
          <w:p w:rsidR="004646CF" w:rsidRPr="00B52E63" w:rsidRDefault="004646CF" w:rsidP="003C7881">
            <w:pPr>
              <w:spacing w:after="0" w:line="240" w:lineRule="auto"/>
              <w:rPr>
                <w:rFonts w:ascii="Times New Roman" w:hAnsi="Times New Roman"/>
              </w:rPr>
            </w:pPr>
          </w:p>
        </w:tc>
      </w:tr>
      <w:tr w:rsidR="004646CF" w:rsidRPr="00B52E63" w:rsidTr="003C7881">
        <w:tc>
          <w:tcPr>
            <w:tcW w:w="1008" w:type="dxa"/>
            <w:vMerge/>
            <w:shd w:val="clear" w:color="auto" w:fill="auto"/>
          </w:tcPr>
          <w:p w:rsidR="004646CF" w:rsidRPr="00B52E63" w:rsidRDefault="004646CF" w:rsidP="003C7881">
            <w:pPr>
              <w:spacing w:after="0" w:line="240" w:lineRule="auto"/>
              <w:rPr>
                <w:rFonts w:ascii="Times New Roman" w:hAnsi="Times New Roman"/>
              </w:rPr>
            </w:pPr>
          </w:p>
        </w:tc>
        <w:tc>
          <w:tcPr>
            <w:tcW w:w="1980" w:type="dxa"/>
            <w:shd w:val="clear" w:color="auto" w:fill="auto"/>
          </w:tcPr>
          <w:p w:rsidR="004646CF" w:rsidRPr="00B52E63" w:rsidRDefault="004646CF" w:rsidP="003C7881">
            <w:pPr>
              <w:pStyle w:val="a3"/>
              <w:jc w:val="center"/>
              <w:rPr>
                <w:rFonts w:ascii="Times New Roman" w:hAnsi="Times New Roman"/>
                <w:b/>
                <w:u w:val="single"/>
              </w:rPr>
            </w:pPr>
            <w:r w:rsidRPr="00B52E63">
              <w:rPr>
                <w:rFonts w:ascii="Times New Roman" w:hAnsi="Times New Roman"/>
                <w:b/>
                <w:u w:val="single"/>
              </w:rPr>
              <w:t>Работа перед  сном</w:t>
            </w:r>
          </w:p>
        </w:tc>
        <w:tc>
          <w:tcPr>
            <w:tcW w:w="12146" w:type="dxa"/>
            <w:gridSpan w:val="5"/>
            <w:shd w:val="clear" w:color="auto" w:fill="auto"/>
          </w:tcPr>
          <w:p w:rsidR="004646CF" w:rsidRPr="00B52E63" w:rsidRDefault="004646CF" w:rsidP="003C7881">
            <w:pPr>
              <w:spacing w:after="0" w:line="240" w:lineRule="auto"/>
              <w:rPr>
                <w:rFonts w:ascii="Times New Roman" w:hAnsi="Times New Roman"/>
              </w:rPr>
            </w:pPr>
            <w:r w:rsidRPr="00B52E63">
              <w:rPr>
                <w:rFonts w:ascii="Times New Roman" w:hAnsi="Times New Roman"/>
                <w:b/>
              </w:rPr>
              <w:t>Чтение сказки «Соломинка, уголек и боб</w:t>
            </w:r>
            <w:r w:rsidRPr="00B52E63">
              <w:rPr>
                <w:rFonts w:ascii="Times New Roman" w:hAnsi="Times New Roman"/>
              </w:rPr>
              <w:t>»</w:t>
            </w:r>
          </w:p>
          <w:p w:rsidR="004646CF" w:rsidRPr="00B52E63" w:rsidRDefault="004646CF" w:rsidP="003C7881">
            <w:pPr>
              <w:spacing w:after="0" w:line="240" w:lineRule="auto"/>
              <w:rPr>
                <w:rFonts w:ascii="Times New Roman" w:hAnsi="Times New Roman"/>
                <w:b/>
              </w:rPr>
            </w:pPr>
            <w:r w:rsidRPr="00B52E63">
              <w:rPr>
                <w:rFonts w:ascii="Times New Roman" w:hAnsi="Times New Roman"/>
                <w:b/>
              </w:rPr>
              <w:t>Цель</w:t>
            </w:r>
            <w:r w:rsidRPr="00B52E63">
              <w:rPr>
                <w:rFonts w:ascii="Times New Roman" w:hAnsi="Times New Roman"/>
              </w:rPr>
              <w:t>:  показать как неосторожное обращение с огнем может привести к беде.</w:t>
            </w:r>
          </w:p>
        </w:tc>
      </w:tr>
      <w:tr w:rsidR="004646CF" w:rsidRPr="00B52E63" w:rsidTr="003C7881">
        <w:trPr>
          <w:trHeight w:val="1138"/>
        </w:trPr>
        <w:tc>
          <w:tcPr>
            <w:tcW w:w="1008" w:type="dxa"/>
            <w:vMerge/>
            <w:shd w:val="clear" w:color="auto" w:fill="auto"/>
          </w:tcPr>
          <w:p w:rsidR="004646CF" w:rsidRPr="00B52E63" w:rsidRDefault="004646CF" w:rsidP="003C7881">
            <w:pPr>
              <w:spacing w:after="0" w:line="240" w:lineRule="auto"/>
              <w:rPr>
                <w:rFonts w:ascii="Times New Roman" w:hAnsi="Times New Roman"/>
              </w:rPr>
            </w:pPr>
          </w:p>
        </w:tc>
        <w:tc>
          <w:tcPr>
            <w:tcW w:w="1980" w:type="dxa"/>
            <w:shd w:val="clear" w:color="auto" w:fill="auto"/>
          </w:tcPr>
          <w:p w:rsidR="004646CF" w:rsidRPr="00B52E63" w:rsidRDefault="004646CF" w:rsidP="003C7881">
            <w:pPr>
              <w:pStyle w:val="a3"/>
              <w:jc w:val="center"/>
              <w:rPr>
                <w:rFonts w:ascii="Times New Roman" w:hAnsi="Times New Roman"/>
                <w:b/>
                <w:u w:val="single"/>
              </w:rPr>
            </w:pPr>
            <w:r w:rsidRPr="00B52E63">
              <w:rPr>
                <w:rFonts w:ascii="Times New Roman" w:hAnsi="Times New Roman"/>
                <w:b/>
                <w:u w:val="single"/>
              </w:rPr>
              <w:t>Вечер</w:t>
            </w:r>
          </w:p>
          <w:p w:rsidR="004646CF" w:rsidRPr="00B52E63" w:rsidRDefault="004646CF" w:rsidP="003C7881">
            <w:pPr>
              <w:spacing w:after="0" w:line="240" w:lineRule="auto"/>
              <w:jc w:val="center"/>
              <w:rPr>
                <w:rFonts w:ascii="Times New Roman" w:hAnsi="Times New Roman"/>
              </w:rPr>
            </w:pPr>
            <w:r w:rsidRPr="00B52E63">
              <w:rPr>
                <w:rFonts w:ascii="Times New Roman" w:hAnsi="Times New Roman"/>
                <w:b/>
              </w:rPr>
              <w:t>Закаливающие процедуры после сна</w:t>
            </w:r>
          </w:p>
        </w:tc>
        <w:tc>
          <w:tcPr>
            <w:tcW w:w="7043" w:type="dxa"/>
            <w:shd w:val="clear" w:color="auto" w:fill="auto"/>
          </w:tcPr>
          <w:p w:rsidR="004646CF" w:rsidRPr="00B52E63" w:rsidRDefault="004646CF" w:rsidP="003C7881">
            <w:pPr>
              <w:spacing w:after="0" w:line="240" w:lineRule="auto"/>
              <w:rPr>
                <w:rFonts w:ascii="Times New Roman" w:hAnsi="Times New Roman"/>
                <w:color w:val="000000"/>
              </w:rPr>
            </w:pPr>
            <w:r w:rsidRPr="00B52E63">
              <w:rPr>
                <w:rFonts w:ascii="Times New Roman" w:hAnsi="Times New Roman"/>
                <w:b/>
              </w:rPr>
              <w:t>Цель:</w:t>
            </w:r>
            <w:r w:rsidRPr="00B52E63">
              <w:rPr>
                <w:rFonts w:ascii="Times New Roman" w:hAnsi="Times New Roman"/>
              </w:rPr>
              <w:t xml:space="preserve"> </w:t>
            </w:r>
            <w:r w:rsidRPr="00B52E63">
              <w:rPr>
                <w:rFonts w:ascii="Times New Roman" w:hAnsi="Times New Roman"/>
                <w:color w:val="000000"/>
              </w:rPr>
              <w:t>сохранение и укрепление физического и психического здоровья детей.</w:t>
            </w:r>
          </w:p>
        </w:tc>
        <w:tc>
          <w:tcPr>
            <w:tcW w:w="2693" w:type="dxa"/>
            <w:shd w:val="clear" w:color="auto" w:fill="auto"/>
          </w:tcPr>
          <w:p w:rsidR="004646CF" w:rsidRPr="00B52E63" w:rsidRDefault="004646CF" w:rsidP="003C7881">
            <w:pPr>
              <w:pStyle w:val="Style17"/>
              <w:widowControl/>
              <w:spacing w:line="240" w:lineRule="auto"/>
              <w:ind w:firstLine="0"/>
              <w:jc w:val="center"/>
              <w:rPr>
                <w:rFonts w:ascii="Times New Roman" w:hAnsi="Times New Roman"/>
                <w:b/>
                <w:sz w:val="22"/>
                <w:szCs w:val="22"/>
              </w:rPr>
            </w:pPr>
            <w:r w:rsidRPr="00B52E63">
              <w:rPr>
                <w:rFonts w:ascii="Times New Roman" w:hAnsi="Times New Roman"/>
                <w:b/>
                <w:sz w:val="22"/>
                <w:szCs w:val="22"/>
              </w:rPr>
              <w:t>Спальня</w:t>
            </w:r>
          </w:p>
          <w:p w:rsidR="004646CF" w:rsidRPr="00B52E63" w:rsidRDefault="004646CF" w:rsidP="003C7881">
            <w:pPr>
              <w:pStyle w:val="Style17"/>
              <w:widowControl/>
              <w:spacing w:line="240" w:lineRule="auto"/>
              <w:ind w:firstLine="0"/>
              <w:jc w:val="center"/>
              <w:rPr>
                <w:rFonts w:ascii="Times New Roman" w:hAnsi="Times New Roman"/>
                <w:sz w:val="22"/>
                <w:szCs w:val="22"/>
              </w:rPr>
            </w:pPr>
            <w:r w:rsidRPr="00B52E63">
              <w:rPr>
                <w:rFonts w:ascii="Times New Roman" w:hAnsi="Times New Roman"/>
                <w:sz w:val="22"/>
                <w:szCs w:val="22"/>
              </w:rPr>
              <w:t>(ребристые дорожки)</w:t>
            </w:r>
          </w:p>
        </w:tc>
        <w:tc>
          <w:tcPr>
            <w:tcW w:w="1559" w:type="dxa"/>
            <w:gridSpan w:val="2"/>
            <w:vMerge w:val="restart"/>
            <w:shd w:val="clear" w:color="auto" w:fill="auto"/>
          </w:tcPr>
          <w:p w:rsidR="004646CF" w:rsidRPr="00B52E63" w:rsidRDefault="004646CF" w:rsidP="003C7881">
            <w:pPr>
              <w:spacing w:after="0" w:line="240" w:lineRule="auto"/>
              <w:rPr>
                <w:rFonts w:ascii="Times New Roman" w:hAnsi="Times New Roman"/>
              </w:rPr>
            </w:pPr>
            <w:r w:rsidRPr="00B52E63">
              <w:rPr>
                <w:rFonts w:ascii="Times New Roman" w:hAnsi="Times New Roman"/>
                <w:b/>
              </w:rPr>
              <w:t>Игра «Собери картинку» Цель:</w:t>
            </w:r>
            <w:r w:rsidRPr="00B52E63">
              <w:rPr>
                <w:rFonts w:ascii="Times New Roman" w:hAnsi="Times New Roman"/>
              </w:rPr>
              <w:t xml:space="preserve"> развивать память, внимание.</w:t>
            </w:r>
          </w:p>
        </w:tc>
        <w:tc>
          <w:tcPr>
            <w:tcW w:w="851" w:type="dxa"/>
            <w:vMerge w:val="restart"/>
            <w:shd w:val="clear" w:color="auto" w:fill="auto"/>
          </w:tcPr>
          <w:p w:rsidR="004646CF" w:rsidRPr="00B52E63" w:rsidRDefault="004646CF" w:rsidP="003C7881">
            <w:pPr>
              <w:spacing w:after="0" w:line="240" w:lineRule="auto"/>
              <w:rPr>
                <w:rFonts w:ascii="Times New Roman" w:hAnsi="Times New Roman"/>
              </w:rPr>
            </w:pPr>
          </w:p>
        </w:tc>
      </w:tr>
      <w:tr w:rsidR="004646CF" w:rsidRPr="00B52E63" w:rsidTr="003C7881">
        <w:trPr>
          <w:trHeight w:val="764"/>
        </w:trPr>
        <w:tc>
          <w:tcPr>
            <w:tcW w:w="1008" w:type="dxa"/>
            <w:vMerge/>
            <w:shd w:val="clear" w:color="auto" w:fill="auto"/>
          </w:tcPr>
          <w:p w:rsidR="004646CF" w:rsidRPr="00B52E63" w:rsidRDefault="004646CF" w:rsidP="003C7881">
            <w:pPr>
              <w:spacing w:after="0" w:line="240" w:lineRule="auto"/>
              <w:rPr>
                <w:rFonts w:ascii="Times New Roman" w:hAnsi="Times New Roman"/>
              </w:rPr>
            </w:pPr>
          </w:p>
        </w:tc>
        <w:tc>
          <w:tcPr>
            <w:tcW w:w="1980" w:type="dxa"/>
            <w:shd w:val="clear" w:color="auto" w:fill="auto"/>
          </w:tcPr>
          <w:p w:rsidR="004646CF" w:rsidRPr="00B52E63" w:rsidRDefault="004646CF" w:rsidP="003C7881">
            <w:pPr>
              <w:spacing w:after="0" w:line="240" w:lineRule="auto"/>
              <w:jc w:val="center"/>
              <w:rPr>
                <w:rFonts w:ascii="Times New Roman" w:hAnsi="Times New Roman"/>
                <w:b/>
              </w:rPr>
            </w:pPr>
            <w:r w:rsidRPr="00B52E63">
              <w:rPr>
                <w:rFonts w:ascii="Times New Roman" w:hAnsi="Times New Roman"/>
                <w:b/>
              </w:rPr>
              <w:t>Речевая игра</w:t>
            </w:r>
          </w:p>
        </w:tc>
        <w:tc>
          <w:tcPr>
            <w:tcW w:w="7043" w:type="dxa"/>
            <w:shd w:val="clear" w:color="auto" w:fill="auto"/>
          </w:tcPr>
          <w:p w:rsidR="004646CF" w:rsidRDefault="004646CF" w:rsidP="003C7881">
            <w:pPr>
              <w:spacing w:after="0" w:line="240" w:lineRule="auto"/>
              <w:rPr>
                <w:rFonts w:ascii="Times New Roman" w:hAnsi="Times New Roman"/>
                <w:b/>
              </w:rPr>
            </w:pPr>
            <w:r w:rsidRPr="00B52E63">
              <w:rPr>
                <w:rFonts w:ascii="Times New Roman" w:hAnsi="Times New Roman"/>
                <w:b/>
              </w:rPr>
              <w:t xml:space="preserve"> «Птицеферма</w:t>
            </w:r>
            <w:r>
              <w:rPr>
                <w:rFonts w:ascii="Times New Roman" w:hAnsi="Times New Roman"/>
                <w:b/>
              </w:rPr>
              <w:t>»</w:t>
            </w:r>
          </w:p>
          <w:p w:rsidR="004646CF" w:rsidRPr="00B52E63" w:rsidRDefault="004646CF" w:rsidP="003C7881">
            <w:pPr>
              <w:spacing w:after="0" w:line="240" w:lineRule="auto"/>
              <w:rPr>
                <w:rFonts w:ascii="Times New Roman" w:hAnsi="Times New Roman"/>
              </w:rPr>
            </w:pPr>
            <w:r w:rsidRPr="00B52E63">
              <w:rPr>
                <w:rFonts w:ascii="Times New Roman" w:hAnsi="Times New Roman"/>
                <w:b/>
              </w:rPr>
              <w:t xml:space="preserve"> Цель:</w:t>
            </w:r>
            <w:r w:rsidRPr="00B52E63">
              <w:rPr>
                <w:rFonts w:ascii="Times New Roman" w:hAnsi="Times New Roman"/>
              </w:rPr>
              <w:t xml:space="preserve"> развивать речевое дыхание.</w:t>
            </w:r>
          </w:p>
        </w:tc>
        <w:tc>
          <w:tcPr>
            <w:tcW w:w="2693" w:type="dxa"/>
            <w:shd w:val="clear" w:color="auto" w:fill="auto"/>
          </w:tcPr>
          <w:p w:rsidR="004646CF" w:rsidRPr="00CC36DA" w:rsidRDefault="004646CF" w:rsidP="003C7881">
            <w:pPr>
              <w:spacing w:after="0" w:line="240" w:lineRule="auto"/>
              <w:jc w:val="center"/>
              <w:rPr>
                <w:rFonts w:ascii="Times New Roman" w:hAnsi="Times New Roman"/>
                <w:b/>
              </w:rPr>
            </w:pPr>
            <w:r>
              <w:rPr>
                <w:rFonts w:ascii="Times New Roman" w:hAnsi="Times New Roman"/>
                <w:b/>
              </w:rPr>
              <w:t>Центр игры</w:t>
            </w:r>
          </w:p>
        </w:tc>
        <w:tc>
          <w:tcPr>
            <w:tcW w:w="1559" w:type="dxa"/>
            <w:gridSpan w:val="2"/>
            <w:vMerge/>
            <w:shd w:val="clear" w:color="auto" w:fill="auto"/>
          </w:tcPr>
          <w:p w:rsidR="004646CF" w:rsidRPr="00B52E63" w:rsidRDefault="004646CF" w:rsidP="003C7881">
            <w:pPr>
              <w:spacing w:after="0" w:line="240" w:lineRule="auto"/>
              <w:rPr>
                <w:rFonts w:ascii="Times New Roman" w:hAnsi="Times New Roman"/>
                <w:b/>
              </w:rPr>
            </w:pPr>
          </w:p>
        </w:tc>
        <w:tc>
          <w:tcPr>
            <w:tcW w:w="851" w:type="dxa"/>
            <w:vMerge/>
            <w:shd w:val="clear" w:color="auto" w:fill="auto"/>
          </w:tcPr>
          <w:p w:rsidR="004646CF" w:rsidRPr="00B52E63" w:rsidRDefault="004646CF" w:rsidP="003C7881">
            <w:pPr>
              <w:spacing w:after="0" w:line="240" w:lineRule="auto"/>
              <w:rPr>
                <w:rFonts w:ascii="Times New Roman" w:hAnsi="Times New Roman"/>
              </w:rPr>
            </w:pPr>
          </w:p>
        </w:tc>
      </w:tr>
      <w:tr w:rsidR="004646CF" w:rsidRPr="00B52E63" w:rsidTr="003C7881">
        <w:trPr>
          <w:trHeight w:val="555"/>
        </w:trPr>
        <w:tc>
          <w:tcPr>
            <w:tcW w:w="1008" w:type="dxa"/>
            <w:vMerge/>
            <w:shd w:val="clear" w:color="auto" w:fill="auto"/>
          </w:tcPr>
          <w:p w:rsidR="004646CF" w:rsidRPr="00B52E63" w:rsidRDefault="004646CF" w:rsidP="003C7881">
            <w:pPr>
              <w:spacing w:after="0" w:line="240" w:lineRule="auto"/>
              <w:rPr>
                <w:rFonts w:ascii="Times New Roman" w:hAnsi="Times New Roman"/>
              </w:rPr>
            </w:pPr>
          </w:p>
        </w:tc>
        <w:tc>
          <w:tcPr>
            <w:tcW w:w="1980" w:type="dxa"/>
            <w:shd w:val="clear" w:color="auto" w:fill="auto"/>
          </w:tcPr>
          <w:p w:rsidR="004646CF" w:rsidRPr="00CC36DA" w:rsidRDefault="004646CF" w:rsidP="003C7881">
            <w:pPr>
              <w:pStyle w:val="Style17"/>
              <w:widowControl/>
              <w:spacing w:line="240" w:lineRule="auto"/>
              <w:ind w:firstLine="0"/>
              <w:jc w:val="center"/>
              <w:rPr>
                <w:rFonts w:ascii="Times New Roman" w:hAnsi="Times New Roman"/>
                <w:b/>
                <w:sz w:val="22"/>
                <w:szCs w:val="22"/>
              </w:rPr>
            </w:pPr>
            <w:r w:rsidRPr="00CC36DA">
              <w:rPr>
                <w:rFonts w:ascii="Times New Roman" w:hAnsi="Times New Roman"/>
                <w:b/>
                <w:sz w:val="22"/>
                <w:szCs w:val="22"/>
              </w:rPr>
              <w:t>Чтение рассказа</w:t>
            </w:r>
          </w:p>
        </w:tc>
        <w:tc>
          <w:tcPr>
            <w:tcW w:w="7043" w:type="dxa"/>
            <w:shd w:val="clear" w:color="auto" w:fill="auto"/>
          </w:tcPr>
          <w:p w:rsidR="004646CF" w:rsidRDefault="004646CF" w:rsidP="003C7881">
            <w:pPr>
              <w:spacing w:after="0" w:line="240" w:lineRule="auto"/>
              <w:rPr>
                <w:rFonts w:ascii="Times New Roman" w:hAnsi="Times New Roman"/>
                <w:b/>
              </w:rPr>
            </w:pPr>
            <w:r>
              <w:rPr>
                <w:rFonts w:ascii="Times New Roman" w:hAnsi="Times New Roman"/>
                <w:b/>
              </w:rPr>
              <w:t>Н.В.Куприяновой «Про курицу»</w:t>
            </w:r>
          </w:p>
          <w:p w:rsidR="004646CF" w:rsidRPr="00B52E63" w:rsidRDefault="004646CF" w:rsidP="003C7881">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учить детей слушать небольшое по объему художественное произведение.</w:t>
            </w:r>
          </w:p>
        </w:tc>
        <w:tc>
          <w:tcPr>
            <w:tcW w:w="2693" w:type="dxa"/>
            <w:shd w:val="clear" w:color="auto" w:fill="auto"/>
          </w:tcPr>
          <w:p w:rsidR="004646CF" w:rsidRDefault="004646CF" w:rsidP="003C7881">
            <w:pPr>
              <w:pStyle w:val="Style17"/>
              <w:spacing w:line="240" w:lineRule="auto"/>
              <w:ind w:firstLine="0"/>
              <w:jc w:val="center"/>
              <w:rPr>
                <w:rFonts w:ascii="Times New Roman" w:hAnsi="Times New Roman"/>
                <w:b/>
                <w:sz w:val="22"/>
                <w:szCs w:val="22"/>
              </w:rPr>
            </w:pPr>
            <w:r>
              <w:rPr>
                <w:rFonts w:ascii="Times New Roman" w:hAnsi="Times New Roman"/>
                <w:b/>
                <w:sz w:val="22"/>
                <w:szCs w:val="22"/>
              </w:rPr>
              <w:t>Литературный центр</w:t>
            </w:r>
          </w:p>
          <w:p w:rsidR="004646CF" w:rsidRPr="00CC36DA" w:rsidRDefault="004646CF" w:rsidP="003C7881">
            <w:pPr>
              <w:pStyle w:val="Style17"/>
              <w:spacing w:line="240" w:lineRule="auto"/>
              <w:ind w:firstLine="0"/>
              <w:jc w:val="center"/>
              <w:rPr>
                <w:rFonts w:ascii="Times New Roman" w:hAnsi="Times New Roman"/>
                <w:sz w:val="22"/>
                <w:szCs w:val="22"/>
              </w:rPr>
            </w:pPr>
            <w:r>
              <w:rPr>
                <w:rFonts w:ascii="Times New Roman" w:hAnsi="Times New Roman"/>
                <w:sz w:val="22"/>
                <w:szCs w:val="22"/>
              </w:rPr>
              <w:t>(книга с произведением)</w:t>
            </w:r>
          </w:p>
        </w:tc>
        <w:tc>
          <w:tcPr>
            <w:tcW w:w="1559" w:type="dxa"/>
            <w:gridSpan w:val="2"/>
            <w:vMerge/>
            <w:shd w:val="clear" w:color="auto" w:fill="auto"/>
          </w:tcPr>
          <w:p w:rsidR="004646CF" w:rsidRPr="00B52E63" w:rsidRDefault="004646CF" w:rsidP="003C7881">
            <w:pPr>
              <w:spacing w:after="0" w:line="240" w:lineRule="auto"/>
              <w:rPr>
                <w:rFonts w:ascii="Times New Roman" w:hAnsi="Times New Roman"/>
                <w:b/>
              </w:rPr>
            </w:pPr>
          </w:p>
        </w:tc>
        <w:tc>
          <w:tcPr>
            <w:tcW w:w="851" w:type="dxa"/>
            <w:vMerge/>
            <w:shd w:val="clear" w:color="auto" w:fill="auto"/>
          </w:tcPr>
          <w:p w:rsidR="004646CF" w:rsidRPr="00B52E63" w:rsidRDefault="004646CF" w:rsidP="003C7881">
            <w:pPr>
              <w:spacing w:after="0" w:line="240" w:lineRule="auto"/>
              <w:rPr>
                <w:rFonts w:ascii="Times New Roman" w:hAnsi="Times New Roman"/>
              </w:rPr>
            </w:pPr>
          </w:p>
        </w:tc>
      </w:tr>
      <w:tr w:rsidR="004646CF" w:rsidRPr="00B52E63" w:rsidTr="003C7881">
        <w:trPr>
          <w:trHeight w:val="768"/>
        </w:trPr>
        <w:tc>
          <w:tcPr>
            <w:tcW w:w="1008" w:type="dxa"/>
            <w:vMerge/>
            <w:shd w:val="clear" w:color="auto" w:fill="auto"/>
          </w:tcPr>
          <w:p w:rsidR="004646CF" w:rsidRPr="00B52E63" w:rsidRDefault="004646CF" w:rsidP="003C7881">
            <w:pPr>
              <w:spacing w:after="0" w:line="240" w:lineRule="auto"/>
              <w:rPr>
                <w:rFonts w:ascii="Times New Roman" w:hAnsi="Times New Roman"/>
              </w:rPr>
            </w:pPr>
          </w:p>
        </w:tc>
        <w:tc>
          <w:tcPr>
            <w:tcW w:w="1980" w:type="dxa"/>
            <w:shd w:val="clear" w:color="auto" w:fill="auto"/>
          </w:tcPr>
          <w:p w:rsidR="004646CF" w:rsidRPr="00B52E63" w:rsidRDefault="004646CF" w:rsidP="003C7881">
            <w:pPr>
              <w:spacing w:after="0" w:line="240" w:lineRule="auto"/>
              <w:jc w:val="center"/>
              <w:rPr>
                <w:rFonts w:ascii="Times New Roman" w:hAnsi="Times New Roman"/>
                <w:u w:val="single"/>
              </w:rPr>
            </w:pPr>
            <w:r w:rsidRPr="00B52E63">
              <w:rPr>
                <w:rFonts w:ascii="Times New Roman" w:hAnsi="Times New Roman"/>
                <w:b/>
                <w:u w:val="single"/>
              </w:rPr>
              <w:t>Прогулка</w:t>
            </w: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after="0" w:line="240" w:lineRule="auto"/>
              <w:jc w:val="center"/>
              <w:rPr>
                <w:rFonts w:ascii="Times New Roman" w:hAnsi="Times New Roman"/>
              </w:rPr>
            </w:pPr>
          </w:p>
        </w:tc>
        <w:tc>
          <w:tcPr>
            <w:tcW w:w="7043" w:type="dxa"/>
            <w:shd w:val="clear" w:color="auto" w:fill="auto"/>
          </w:tcPr>
          <w:p w:rsidR="004646CF" w:rsidRDefault="004646CF" w:rsidP="003C7881">
            <w:pPr>
              <w:pStyle w:val="af2"/>
              <w:spacing w:after="0"/>
              <w:jc w:val="center"/>
              <w:rPr>
                <w:rFonts w:cs="Times New Roman"/>
                <w:sz w:val="22"/>
                <w:szCs w:val="22"/>
              </w:rPr>
            </w:pPr>
            <w:r w:rsidRPr="009A6BE5">
              <w:rPr>
                <w:rFonts w:cs="Times New Roman"/>
                <w:b/>
                <w:sz w:val="22"/>
                <w:szCs w:val="22"/>
              </w:rPr>
              <w:t>Наблюдени</w:t>
            </w:r>
            <w:r w:rsidRPr="00CC36DA">
              <w:rPr>
                <w:rFonts w:cs="Times New Roman"/>
                <w:b/>
                <w:sz w:val="22"/>
                <w:szCs w:val="22"/>
              </w:rPr>
              <w:t>е за травой</w:t>
            </w:r>
          </w:p>
          <w:p w:rsidR="004646CF" w:rsidRPr="009A6BE5" w:rsidRDefault="004646CF" w:rsidP="003C7881">
            <w:pPr>
              <w:pStyle w:val="af2"/>
              <w:spacing w:after="0"/>
              <w:jc w:val="both"/>
              <w:rPr>
                <w:rFonts w:cs="Times New Roman"/>
                <w:b/>
                <w:sz w:val="22"/>
                <w:szCs w:val="22"/>
              </w:rPr>
            </w:pPr>
            <w:r>
              <w:rPr>
                <w:rFonts w:cs="Times New Roman"/>
                <w:b/>
                <w:sz w:val="22"/>
                <w:szCs w:val="22"/>
              </w:rPr>
              <w:t>Цель:</w:t>
            </w:r>
            <w:r w:rsidRPr="009A6BE5">
              <w:rPr>
                <w:rFonts w:cs="Times New Roman"/>
                <w:sz w:val="22"/>
                <w:szCs w:val="22"/>
              </w:rPr>
              <w:t xml:space="preserve"> – определить, какого она цвета, какая наощупь – привлекать к наблюдениям за объектами живой природы, воспитывать бережное отношение к ним.</w:t>
            </w:r>
          </w:p>
          <w:p w:rsidR="004646CF" w:rsidRDefault="004646CF" w:rsidP="003C7881">
            <w:pPr>
              <w:pStyle w:val="af2"/>
              <w:spacing w:after="0"/>
              <w:jc w:val="both"/>
              <w:rPr>
                <w:rFonts w:cs="Times New Roman"/>
                <w:b/>
                <w:sz w:val="22"/>
                <w:szCs w:val="22"/>
              </w:rPr>
            </w:pPr>
          </w:p>
          <w:p w:rsidR="004646CF" w:rsidRPr="009A6BE5" w:rsidRDefault="004646CF" w:rsidP="003C7881">
            <w:pPr>
              <w:pStyle w:val="af2"/>
              <w:spacing w:after="0"/>
              <w:jc w:val="both"/>
              <w:rPr>
                <w:rFonts w:cs="Times New Roman"/>
                <w:b/>
                <w:sz w:val="22"/>
                <w:szCs w:val="22"/>
              </w:rPr>
            </w:pPr>
            <w:r w:rsidRPr="009A6BE5">
              <w:rPr>
                <w:rFonts w:cs="Times New Roman"/>
                <w:b/>
                <w:sz w:val="22"/>
                <w:szCs w:val="22"/>
              </w:rPr>
              <w:t xml:space="preserve">Дидактическая игра </w:t>
            </w:r>
            <w:r w:rsidRPr="009A6BE5">
              <w:rPr>
                <w:rFonts w:cs="Times New Roman"/>
                <w:sz w:val="22"/>
                <w:szCs w:val="22"/>
              </w:rPr>
              <w:t xml:space="preserve">«Подбери совочки к ведёркам» – учить группировать предметы по цвету. </w:t>
            </w:r>
          </w:p>
          <w:p w:rsidR="004646CF" w:rsidRPr="009A6BE5" w:rsidRDefault="004646CF" w:rsidP="003C7881">
            <w:pPr>
              <w:pStyle w:val="af2"/>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Строим гараж из песка – учить трудиться вместе.</w:t>
            </w:r>
          </w:p>
          <w:p w:rsidR="004646CF" w:rsidRPr="00B52E63" w:rsidRDefault="004646CF" w:rsidP="003C7881">
            <w:pPr>
              <w:spacing w:after="0" w:line="240" w:lineRule="auto"/>
              <w:rPr>
                <w:rFonts w:ascii="Times New Roman" w:hAnsi="Times New Roman"/>
              </w:rPr>
            </w:pPr>
          </w:p>
          <w:p w:rsidR="004646CF" w:rsidRPr="00B52E63" w:rsidRDefault="004646CF" w:rsidP="003C7881">
            <w:pPr>
              <w:spacing w:after="0" w:line="240" w:lineRule="auto"/>
              <w:rPr>
                <w:rFonts w:ascii="Times New Roman" w:hAnsi="Times New Roman"/>
              </w:rPr>
            </w:pPr>
            <w:r w:rsidRPr="005C7A15">
              <w:rPr>
                <w:rFonts w:ascii="Times New Roman" w:hAnsi="Times New Roman"/>
                <w:b/>
              </w:rPr>
              <w:t xml:space="preserve">Выносной материал: </w:t>
            </w:r>
            <w:r w:rsidRPr="005C7A15">
              <w:rPr>
                <w:rFonts w:ascii="Times New Roman" w:hAnsi="Times New Roman"/>
              </w:rPr>
              <w:t xml:space="preserve"> н</w:t>
            </w:r>
            <w:r w:rsidRPr="005C7A15">
              <w:rPr>
                <w:rFonts w:ascii="Times New Roman" w:hAnsi="Times New Roman"/>
                <w:spacing w:val="-5"/>
              </w:rPr>
              <w:t>осилки, грабли, ведерки, совочки, формочки.</w:t>
            </w:r>
          </w:p>
          <w:p w:rsidR="004646CF" w:rsidRPr="00B52E63" w:rsidRDefault="004646CF" w:rsidP="003C7881">
            <w:pPr>
              <w:spacing w:after="0" w:line="240" w:lineRule="auto"/>
              <w:rPr>
                <w:rFonts w:ascii="Times New Roman" w:hAnsi="Times New Roman"/>
              </w:rPr>
            </w:pPr>
          </w:p>
        </w:tc>
        <w:tc>
          <w:tcPr>
            <w:tcW w:w="2693" w:type="dxa"/>
            <w:shd w:val="clear" w:color="auto" w:fill="auto"/>
          </w:tcPr>
          <w:p w:rsidR="004646CF" w:rsidRPr="009A6BE5" w:rsidRDefault="004646CF" w:rsidP="003C7881">
            <w:pPr>
              <w:pStyle w:val="af2"/>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«Бегите ко мне» - упражнять в беге</w:t>
            </w:r>
            <w:r>
              <w:rPr>
                <w:rFonts w:cs="Times New Roman"/>
                <w:sz w:val="22"/>
                <w:szCs w:val="22"/>
              </w:rPr>
              <w:t xml:space="preserve"> </w:t>
            </w:r>
            <w:r w:rsidRPr="009A6BE5">
              <w:rPr>
                <w:rFonts w:cs="Times New Roman"/>
                <w:sz w:val="22"/>
                <w:szCs w:val="22"/>
              </w:rPr>
              <w:t>по прямой.</w:t>
            </w:r>
          </w:p>
          <w:p w:rsidR="004646CF" w:rsidRPr="00B52E63" w:rsidRDefault="004646CF" w:rsidP="003C7881">
            <w:pPr>
              <w:spacing w:after="0" w:line="240" w:lineRule="auto"/>
              <w:rPr>
                <w:rFonts w:ascii="Times New Roman" w:hAnsi="Times New Roman"/>
              </w:rPr>
            </w:pPr>
          </w:p>
        </w:tc>
        <w:tc>
          <w:tcPr>
            <w:tcW w:w="1559" w:type="dxa"/>
            <w:gridSpan w:val="2"/>
            <w:shd w:val="clear" w:color="auto" w:fill="auto"/>
          </w:tcPr>
          <w:p w:rsidR="004646CF" w:rsidRPr="009A6BE5" w:rsidRDefault="004646CF" w:rsidP="003C7881">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Пальчиковая гимнастика «Сидели три медведя».</w:t>
            </w:r>
          </w:p>
          <w:p w:rsidR="004646CF" w:rsidRPr="00B52E63" w:rsidRDefault="004646CF" w:rsidP="003C7881">
            <w:pPr>
              <w:pStyle w:val="Style1"/>
              <w:widowControl/>
              <w:spacing w:line="240" w:lineRule="auto"/>
              <w:rPr>
                <w:rFonts w:ascii="Times New Roman" w:hAnsi="Times New Roman"/>
                <w:sz w:val="22"/>
                <w:szCs w:val="22"/>
              </w:rPr>
            </w:pPr>
          </w:p>
          <w:p w:rsidR="004646CF" w:rsidRPr="00B52E63" w:rsidRDefault="004646CF" w:rsidP="003C7881">
            <w:pPr>
              <w:pStyle w:val="Style1"/>
              <w:widowControl/>
              <w:spacing w:line="240" w:lineRule="auto"/>
              <w:rPr>
                <w:rFonts w:ascii="Times New Roman" w:hAnsi="Times New Roman"/>
                <w:sz w:val="22"/>
                <w:szCs w:val="22"/>
              </w:rPr>
            </w:pPr>
          </w:p>
          <w:p w:rsidR="004646CF" w:rsidRPr="00B52E63" w:rsidRDefault="004646CF" w:rsidP="003C7881">
            <w:pPr>
              <w:pStyle w:val="Style1"/>
              <w:widowControl/>
              <w:spacing w:line="240" w:lineRule="auto"/>
              <w:rPr>
                <w:rFonts w:ascii="Times New Roman" w:hAnsi="Times New Roman"/>
                <w:sz w:val="22"/>
                <w:szCs w:val="22"/>
              </w:rPr>
            </w:pPr>
          </w:p>
        </w:tc>
        <w:tc>
          <w:tcPr>
            <w:tcW w:w="851" w:type="dxa"/>
            <w:vMerge/>
            <w:shd w:val="clear" w:color="auto" w:fill="auto"/>
          </w:tcPr>
          <w:p w:rsidR="004646CF" w:rsidRPr="00B52E63" w:rsidRDefault="004646CF" w:rsidP="003C7881">
            <w:pPr>
              <w:spacing w:after="0" w:line="240" w:lineRule="auto"/>
              <w:rPr>
                <w:rFonts w:ascii="Times New Roman" w:hAnsi="Times New Roman"/>
              </w:rPr>
            </w:pPr>
          </w:p>
        </w:tc>
      </w:tr>
      <w:tr w:rsidR="004646CF" w:rsidRPr="00B52E63" w:rsidTr="003C7881">
        <w:tc>
          <w:tcPr>
            <w:tcW w:w="1008" w:type="dxa"/>
            <w:shd w:val="clear" w:color="auto" w:fill="auto"/>
          </w:tcPr>
          <w:p w:rsidR="004646CF" w:rsidRPr="00B52E63" w:rsidRDefault="004646CF" w:rsidP="003C7881">
            <w:pPr>
              <w:spacing w:after="0" w:line="240" w:lineRule="auto"/>
              <w:jc w:val="center"/>
              <w:rPr>
                <w:rFonts w:ascii="Times New Roman" w:hAnsi="Times New Roman"/>
              </w:rPr>
            </w:pPr>
            <w:r w:rsidRPr="00B52E63">
              <w:rPr>
                <w:rFonts w:ascii="Times New Roman" w:hAnsi="Times New Roman"/>
                <w:b/>
              </w:rPr>
              <w:lastRenderedPageBreak/>
              <w:t>Число, день недели</w:t>
            </w:r>
          </w:p>
        </w:tc>
        <w:tc>
          <w:tcPr>
            <w:tcW w:w="1980" w:type="dxa"/>
            <w:shd w:val="clear" w:color="auto" w:fill="auto"/>
          </w:tcPr>
          <w:p w:rsidR="004646CF" w:rsidRPr="00B52E63" w:rsidRDefault="004646CF" w:rsidP="003C7881">
            <w:pPr>
              <w:spacing w:after="0" w:line="240" w:lineRule="auto"/>
              <w:jc w:val="center"/>
              <w:rPr>
                <w:rFonts w:ascii="Times New Roman" w:hAnsi="Times New Roman"/>
                <w:b/>
              </w:rPr>
            </w:pPr>
            <w:r w:rsidRPr="00B52E63">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B52E63" w:rsidRDefault="004646CF" w:rsidP="003C7881">
            <w:pPr>
              <w:spacing w:after="0" w:line="240" w:lineRule="auto"/>
              <w:jc w:val="center"/>
              <w:rPr>
                <w:rFonts w:ascii="Times New Roman" w:hAnsi="Times New Roman"/>
              </w:rPr>
            </w:pPr>
            <w:r w:rsidRPr="00B52E63">
              <w:rPr>
                <w:rFonts w:ascii="Times New Roman" w:hAnsi="Times New Roman"/>
                <w:b/>
              </w:rPr>
              <w:t>моменты</w:t>
            </w:r>
          </w:p>
        </w:tc>
        <w:tc>
          <w:tcPr>
            <w:tcW w:w="7043" w:type="dxa"/>
            <w:shd w:val="clear" w:color="auto" w:fill="auto"/>
          </w:tcPr>
          <w:p w:rsidR="004646CF" w:rsidRPr="00B52E63" w:rsidRDefault="004646CF" w:rsidP="003C7881">
            <w:pPr>
              <w:spacing w:after="0" w:line="240" w:lineRule="auto"/>
              <w:jc w:val="center"/>
              <w:rPr>
                <w:rFonts w:ascii="Times New Roman" w:hAnsi="Times New Roman"/>
                <w:b/>
              </w:rPr>
            </w:pPr>
            <w:r w:rsidRPr="00B52E63">
              <w:rPr>
                <w:rFonts w:ascii="Times New Roman" w:hAnsi="Times New Roman"/>
                <w:b/>
              </w:rPr>
              <w:t xml:space="preserve">Совместная деятельность взрослого и детей направленная </w:t>
            </w:r>
          </w:p>
          <w:p w:rsidR="004646CF" w:rsidRPr="00B52E63" w:rsidRDefault="004646CF" w:rsidP="003C7881">
            <w:pPr>
              <w:spacing w:after="0" w:line="240" w:lineRule="auto"/>
              <w:jc w:val="center"/>
              <w:rPr>
                <w:rFonts w:ascii="Times New Roman" w:hAnsi="Times New Roman"/>
              </w:rPr>
            </w:pPr>
            <w:r w:rsidRPr="00B52E63">
              <w:rPr>
                <w:rFonts w:ascii="Times New Roman" w:hAnsi="Times New Roman"/>
                <w:b/>
              </w:rPr>
              <w:t>на становление первичной ценностной ориентации и социализации (НОД)</w:t>
            </w:r>
          </w:p>
        </w:tc>
        <w:tc>
          <w:tcPr>
            <w:tcW w:w="2693" w:type="dxa"/>
            <w:shd w:val="clear" w:color="auto" w:fill="auto"/>
          </w:tcPr>
          <w:p w:rsidR="004646CF" w:rsidRPr="00B52E63" w:rsidRDefault="004646CF" w:rsidP="003C7881">
            <w:pPr>
              <w:spacing w:after="0" w:line="240" w:lineRule="auto"/>
              <w:jc w:val="center"/>
              <w:rPr>
                <w:rFonts w:ascii="Times New Roman" w:hAnsi="Times New Roman"/>
                <w:b/>
              </w:rPr>
            </w:pPr>
            <w:r w:rsidRPr="00B52E63">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B52E63" w:rsidRDefault="004646CF" w:rsidP="003C7881">
            <w:pPr>
              <w:spacing w:after="0" w:line="240" w:lineRule="auto"/>
              <w:jc w:val="center"/>
              <w:rPr>
                <w:rFonts w:ascii="Times New Roman" w:hAnsi="Times New Roman"/>
              </w:rPr>
            </w:pPr>
            <w:r w:rsidRPr="00B52E63">
              <w:rPr>
                <w:rFonts w:ascii="Times New Roman" w:hAnsi="Times New Roman"/>
                <w:b/>
              </w:rPr>
              <w:t>активности)</w:t>
            </w:r>
          </w:p>
        </w:tc>
        <w:tc>
          <w:tcPr>
            <w:tcW w:w="1559" w:type="dxa"/>
            <w:gridSpan w:val="2"/>
            <w:shd w:val="clear" w:color="auto" w:fill="auto"/>
          </w:tcPr>
          <w:p w:rsidR="004646CF" w:rsidRPr="00B52E63" w:rsidRDefault="004646CF" w:rsidP="003C7881">
            <w:pPr>
              <w:spacing w:after="0" w:line="240" w:lineRule="auto"/>
              <w:jc w:val="center"/>
              <w:rPr>
                <w:rFonts w:ascii="Times New Roman" w:hAnsi="Times New Roman"/>
                <w:b/>
              </w:rPr>
            </w:pPr>
            <w:r w:rsidRPr="00B52E63">
              <w:rPr>
                <w:rFonts w:ascii="Times New Roman" w:hAnsi="Times New Roman"/>
                <w:b/>
              </w:rPr>
              <w:t>Индивидуальная</w:t>
            </w:r>
          </w:p>
          <w:p w:rsidR="004646CF" w:rsidRPr="00B52E63" w:rsidRDefault="004646CF" w:rsidP="003C7881">
            <w:pPr>
              <w:spacing w:after="0" w:line="240" w:lineRule="auto"/>
              <w:jc w:val="center"/>
              <w:rPr>
                <w:rFonts w:ascii="Times New Roman" w:hAnsi="Times New Roman"/>
                <w:b/>
              </w:rPr>
            </w:pPr>
            <w:r w:rsidRPr="00B52E63">
              <w:rPr>
                <w:rFonts w:ascii="Times New Roman" w:hAnsi="Times New Roman"/>
                <w:b/>
              </w:rPr>
              <w:t>работа</w:t>
            </w:r>
          </w:p>
        </w:tc>
        <w:tc>
          <w:tcPr>
            <w:tcW w:w="851" w:type="dxa"/>
            <w:shd w:val="clear" w:color="auto" w:fill="auto"/>
          </w:tcPr>
          <w:p w:rsidR="004646CF" w:rsidRPr="00B52E63" w:rsidRDefault="004646CF" w:rsidP="003C7881">
            <w:pPr>
              <w:spacing w:after="0" w:line="240" w:lineRule="auto"/>
              <w:jc w:val="center"/>
              <w:rPr>
                <w:rFonts w:ascii="Times New Roman" w:hAnsi="Times New Roman"/>
                <w:b/>
              </w:rPr>
            </w:pPr>
            <w:r w:rsidRPr="00B52E63">
              <w:rPr>
                <w:rFonts w:ascii="Times New Roman" w:hAnsi="Times New Roman"/>
                <w:b/>
              </w:rPr>
              <w:t>Взаимодействие с родителями/социальными партнерами</w:t>
            </w:r>
          </w:p>
        </w:tc>
      </w:tr>
      <w:tr w:rsidR="004646CF" w:rsidRPr="00B52E63" w:rsidTr="003C7881">
        <w:trPr>
          <w:trHeight w:val="70"/>
        </w:trPr>
        <w:tc>
          <w:tcPr>
            <w:tcW w:w="1008" w:type="dxa"/>
            <w:shd w:val="clear" w:color="auto" w:fill="auto"/>
          </w:tcPr>
          <w:p w:rsidR="004646CF" w:rsidRPr="00B52E63" w:rsidRDefault="004646CF" w:rsidP="003C7881">
            <w:pPr>
              <w:spacing w:after="0" w:line="240" w:lineRule="auto"/>
              <w:jc w:val="center"/>
              <w:rPr>
                <w:rFonts w:ascii="Times New Roman" w:hAnsi="Times New Roman"/>
              </w:rPr>
            </w:pPr>
            <w:r w:rsidRPr="00B52E63">
              <w:rPr>
                <w:rFonts w:ascii="Times New Roman" w:hAnsi="Times New Roman"/>
              </w:rPr>
              <w:t>1</w:t>
            </w:r>
          </w:p>
        </w:tc>
        <w:tc>
          <w:tcPr>
            <w:tcW w:w="1980" w:type="dxa"/>
            <w:shd w:val="clear" w:color="auto" w:fill="auto"/>
          </w:tcPr>
          <w:p w:rsidR="004646CF" w:rsidRPr="00B52E63" w:rsidRDefault="004646CF" w:rsidP="003C7881">
            <w:pPr>
              <w:spacing w:after="0" w:line="240" w:lineRule="auto"/>
              <w:jc w:val="center"/>
              <w:rPr>
                <w:rFonts w:ascii="Times New Roman" w:hAnsi="Times New Roman"/>
              </w:rPr>
            </w:pPr>
            <w:r w:rsidRPr="00B52E63">
              <w:rPr>
                <w:rFonts w:ascii="Times New Roman" w:hAnsi="Times New Roman"/>
              </w:rPr>
              <w:t>2</w:t>
            </w:r>
          </w:p>
        </w:tc>
        <w:tc>
          <w:tcPr>
            <w:tcW w:w="7043" w:type="dxa"/>
            <w:shd w:val="clear" w:color="auto" w:fill="auto"/>
          </w:tcPr>
          <w:p w:rsidR="004646CF" w:rsidRPr="00B52E63" w:rsidRDefault="004646CF" w:rsidP="003C7881">
            <w:pPr>
              <w:spacing w:after="0" w:line="240" w:lineRule="auto"/>
              <w:jc w:val="center"/>
              <w:rPr>
                <w:rFonts w:ascii="Times New Roman" w:hAnsi="Times New Roman"/>
              </w:rPr>
            </w:pPr>
            <w:r w:rsidRPr="00B52E63">
              <w:rPr>
                <w:rFonts w:ascii="Times New Roman" w:hAnsi="Times New Roman"/>
              </w:rPr>
              <w:t>3</w:t>
            </w:r>
          </w:p>
        </w:tc>
        <w:tc>
          <w:tcPr>
            <w:tcW w:w="2693" w:type="dxa"/>
            <w:shd w:val="clear" w:color="auto" w:fill="auto"/>
          </w:tcPr>
          <w:p w:rsidR="004646CF" w:rsidRPr="00B52E63" w:rsidRDefault="004646CF" w:rsidP="003C7881">
            <w:pPr>
              <w:spacing w:after="0" w:line="240" w:lineRule="auto"/>
              <w:jc w:val="center"/>
              <w:rPr>
                <w:rFonts w:ascii="Times New Roman" w:hAnsi="Times New Roman"/>
              </w:rPr>
            </w:pPr>
            <w:r w:rsidRPr="00B52E63">
              <w:rPr>
                <w:rFonts w:ascii="Times New Roman" w:hAnsi="Times New Roman"/>
              </w:rPr>
              <w:t>4</w:t>
            </w:r>
          </w:p>
        </w:tc>
        <w:tc>
          <w:tcPr>
            <w:tcW w:w="1559" w:type="dxa"/>
            <w:gridSpan w:val="2"/>
            <w:shd w:val="clear" w:color="auto" w:fill="auto"/>
          </w:tcPr>
          <w:p w:rsidR="004646CF" w:rsidRPr="00B52E63" w:rsidRDefault="004646CF" w:rsidP="003C7881">
            <w:pPr>
              <w:spacing w:after="0" w:line="240" w:lineRule="auto"/>
              <w:jc w:val="center"/>
              <w:rPr>
                <w:rFonts w:ascii="Times New Roman" w:hAnsi="Times New Roman"/>
              </w:rPr>
            </w:pPr>
            <w:r w:rsidRPr="00B52E63">
              <w:rPr>
                <w:rFonts w:ascii="Times New Roman" w:hAnsi="Times New Roman"/>
              </w:rPr>
              <w:t>5</w:t>
            </w:r>
          </w:p>
        </w:tc>
        <w:tc>
          <w:tcPr>
            <w:tcW w:w="851" w:type="dxa"/>
            <w:shd w:val="clear" w:color="auto" w:fill="auto"/>
          </w:tcPr>
          <w:p w:rsidR="004646CF" w:rsidRPr="00B52E63" w:rsidRDefault="004646CF" w:rsidP="003C7881">
            <w:pPr>
              <w:spacing w:after="0" w:line="240" w:lineRule="auto"/>
              <w:jc w:val="center"/>
              <w:rPr>
                <w:rFonts w:ascii="Times New Roman" w:hAnsi="Times New Roman"/>
              </w:rPr>
            </w:pPr>
            <w:r w:rsidRPr="00B52E63">
              <w:rPr>
                <w:rFonts w:ascii="Times New Roman" w:hAnsi="Times New Roman"/>
              </w:rPr>
              <w:t>6</w:t>
            </w:r>
          </w:p>
        </w:tc>
      </w:tr>
      <w:tr w:rsidR="004646CF" w:rsidRPr="00B52E63" w:rsidTr="003C7881">
        <w:trPr>
          <w:cantSplit/>
          <w:trHeight w:val="919"/>
        </w:trPr>
        <w:tc>
          <w:tcPr>
            <w:tcW w:w="1008" w:type="dxa"/>
            <w:vMerge w:val="restart"/>
            <w:shd w:val="clear" w:color="auto" w:fill="auto"/>
            <w:textDirection w:val="btLr"/>
          </w:tcPr>
          <w:p w:rsidR="004646CF" w:rsidRPr="00B52E63" w:rsidRDefault="004646CF" w:rsidP="003C7881">
            <w:pPr>
              <w:spacing w:after="0" w:line="240" w:lineRule="auto"/>
              <w:ind w:left="113" w:right="113"/>
              <w:jc w:val="center"/>
              <w:rPr>
                <w:rFonts w:ascii="Times New Roman" w:hAnsi="Times New Roman"/>
                <w:b/>
              </w:rPr>
            </w:pPr>
            <w:r w:rsidRPr="00B52E63">
              <w:rPr>
                <w:rFonts w:ascii="Times New Roman" w:hAnsi="Times New Roman"/>
                <w:b/>
              </w:rPr>
              <w:t>18 мая - среда</w:t>
            </w:r>
          </w:p>
          <w:p w:rsidR="004646CF" w:rsidRPr="00B52E63" w:rsidRDefault="004646CF" w:rsidP="003C7881">
            <w:pPr>
              <w:spacing w:after="0" w:line="240" w:lineRule="auto"/>
              <w:ind w:left="113" w:right="113"/>
              <w:jc w:val="center"/>
              <w:rPr>
                <w:rFonts w:ascii="Times New Roman" w:hAnsi="Times New Roman"/>
                <w:b/>
              </w:rPr>
            </w:pPr>
            <w:r w:rsidRPr="00B52E63">
              <w:rPr>
                <w:rFonts w:ascii="Times New Roman" w:hAnsi="Times New Roman"/>
                <w:b/>
              </w:rPr>
              <w:t>«Животные разных стран»</w:t>
            </w:r>
          </w:p>
        </w:tc>
        <w:tc>
          <w:tcPr>
            <w:tcW w:w="1980" w:type="dxa"/>
            <w:shd w:val="clear" w:color="auto" w:fill="auto"/>
          </w:tcPr>
          <w:p w:rsidR="004646CF" w:rsidRPr="00B52E63" w:rsidRDefault="004646CF" w:rsidP="003C7881">
            <w:pPr>
              <w:spacing w:after="0" w:line="240" w:lineRule="auto"/>
              <w:jc w:val="center"/>
              <w:rPr>
                <w:rFonts w:ascii="Times New Roman" w:hAnsi="Times New Roman"/>
                <w:b/>
                <w:bCs/>
                <w:color w:val="0F1419"/>
                <w:u w:val="single"/>
              </w:rPr>
            </w:pPr>
            <w:r w:rsidRPr="00B52E63">
              <w:rPr>
                <w:rFonts w:ascii="Times New Roman" w:hAnsi="Times New Roman"/>
                <w:b/>
                <w:u w:val="single"/>
              </w:rPr>
              <w:t>Утро</w:t>
            </w:r>
          </w:p>
          <w:p w:rsidR="004646CF" w:rsidRPr="00B52E63" w:rsidRDefault="004646CF" w:rsidP="003C7881">
            <w:pPr>
              <w:spacing w:after="0" w:line="240" w:lineRule="auto"/>
              <w:jc w:val="center"/>
              <w:rPr>
                <w:rFonts w:ascii="Times New Roman" w:hAnsi="Times New Roman"/>
                <w:b/>
              </w:rPr>
            </w:pPr>
            <w:r w:rsidRPr="00B52E63">
              <w:rPr>
                <w:rFonts w:ascii="Times New Roman" w:hAnsi="Times New Roman"/>
                <w:b/>
                <w:bCs/>
                <w:color w:val="0F1419"/>
              </w:rPr>
              <w:t>Утренняя гимнастика.</w:t>
            </w:r>
          </w:p>
        </w:tc>
        <w:tc>
          <w:tcPr>
            <w:tcW w:w="7043" w:type="dxa"/>
            <w:shd w:val="clear" w:color="auto" w:fill="auto"/>
          </w:tcPr>
          <w:p w:rsidR="004646CF" w:rsidRPr="00B52E63" w:rsidRDefault="004646CF" w:rsidP="003C7881">
            <w:pPr>
              <w:spacing w:after="0" w:line="240" w:lineRule="auto"/>
              <w:rPr>
                <w:rFonts w:ascii="Times New Roman" w:hAnsi="Times New Roman"/>
                <w:b/>
              </w:rPr>
            </w:pPr>
          </w:p>
          <w:p w:rsidR="004646CF" w:rsidRPr="00B52E63" w:rsidRDefault="004646CF" w:rsidP="003C7881">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xml:space="preserve">  поднять мышечный  и эмоциональный тонус.</w:t>
            </w:r>
          </w:p>
          <w:p w:rsidR="004646CF" w:rsidRPr="00B52E63" w:rsidRDefault="004646CF" w:rsidP="003C7881">
            <w:pPr>
              <w:spacing w:after="0" w:line="240" w:lineRule="auto"/>
              <w:rPr>
                <w:rFonts w:ascii="Times New Roman" w:hAnsi="Times New Roman"/>
                <w:b/>
              </w:rPr>
            </w:pPr>
          </w:p>
          <w:p w:rsidR="004646CF" w:rsidRPr="00B52E63" w:rsidRDefault="004646CF" w:rsidP="003C7881">
            <w:pPr>
              <w:spacing w:after="0" w:line="240" w:lineRule="auto"/>
              <w:rPr>
                <w:rFonts w:ascii="Times New Roman" w:hAnsi="Times New Roman"/>
              </w:rPr>
            </w:pPr>
          </w:p>
        </w:tc>
        <w:tc>
          <w:tcPr>
            <w:tcW w:w="2693" w:type="dxa"/>
            <w:shd w:val="clear" w:color="auto" w:fill="auto"/>
          </w:tcPr>
          <w:p w:rsidR="004646CF" w:rsidRPr="00B52E63" w:rsidRDefault="004646CF" w:rsidP="003C7881">
            <w:pPr>
              <w:spacing w:after="0" w:line="240" w:lineRule="auto"/>
              <w:rPr>
                <w:rFonts w:ascii="Times New Roman" w:hAnsi="Times New Roman"/>
                <w:b/>
              </w:rPr>
            </w:pPr>
          </w:p>
          <w:p w:rsidR="004646CF" w:rsidRDefault="004646CF" w:rsidP="003C7881">
            <w:pPr>
              <w:spacing w:after="0" w:line="240" w:lineRule="auto"/>
              <w:jc w:val="center"/>
              <w:rPr>
                <w:rFonts w:ascii="Times New Roman" w:hAnsi="Times New Roman"/>
                <w:b/>
              </w:rPr>
            </w:pPr>
            <w:r>
              <w:rPr>
                <w:rFonts w:ascii="Times New Roman" w:hAnsi="Times New Roman"/>
                <w:b/>
              </w:rPr>
              <w:t>Центр движения</w:t>
            </w:r>
          </w:p>
          <w:p w:rsidR="004646CF" w:rsidRPr="00CC36DA" w:rsidRDefault="004646CF" w:rsidP="003C7881">
            <w:pPr>
              <w:spacing w:after="0" w:line="240" w:lineRule="auto"/>
              <w:jc w:val="center"/>
              <w:rPr>
                <w:rFonts w:ascii="Times New Roman" w:hAnsi="Times New Roman"/>
              </w:rPr>
            </w:pPr>
            <w:r w:rsidRPr="00CC36DA">
              <w:rPr>
                <w:rFonts w:ascii="Times New Roman" w:hAnsi="Times New Roman"/>
              </w:rPr>
              <w:t>(погремушки)</w:t>
            </w:r>
          </w:p>
          <w:p w:rsidR="004646CF" w:rsidRPr="00B52E63" w:rsidRDefault="004646CF" w:rsidP="003C7881">
            <w:pPr>
              <w:spacing w:after="0" w:line="240" w:lineRule="auto"/>
              <w:rPr>
                <w:rFonts w:ascii="Times New Roman" w:hAnsi="Times New Roman"/>
              </w:rPr>
            </w:pPr>
          </w:p>
        </w:tc>
        <w:tc>
          <w:tcPr>
            <w:tcW w:w="1559" w:type="dxa"/>
            <w:gridSpan w:val="2"/>
            <w:vMerge w:val="restart"/>
            <w:shd w:val="clear" w:color="auto" w:fill="auto"/>
          </w:tcPr>
          <w:p w:rsidR="004646CF" w:rsidRPr="00B52E63" w:rsidRDefault="004646CF" w:rsidP="003C7881">
            <w:pPr>
              <w:spacing w:after="0" w:line="240" w:lineRule="auto"/>
              <w:rPr>
                <w:rFonts w:ascii="Times New Roman" w:hAnsi="Times New Roman"/>
                <w:b/>
              </w:rPr>
            </w:pPr>
            <w:r w:rsidRPr="00B52E63">
              <w:rPr>
                <w:rFonts w:ascii="Times New Roman" w:hAnsi="Times New Roman"/>
              </w:rPr>
              <w:t>Учить доставать из шкафа  уличную обувь, побуждать надевать носки, кофту ит.д.</w:t>
            </w:r>
          </w:p>
        </w:tc>
        <w:tc>
          <w:tcPr>
            <w:tcW w:w="851" w:type="dxa"/>
            <w:vMerge w:val="restart"/>
            <w:shd w:val="clear" w:color="auto" w:fill="auto"/>
            <w:textDirection w:val="btLr"/>
          </w:tcPr>
          <w:p w:rsidR="004646CF" w:rsidRPr="00EC4589" w:rsidRDefault="004646CF" w:rsidP="003C7881">
            <w:pPr>
              <w:pStyle w:val="c1"/>
              <w:shd w:val="clear" w:color="auto" w:fill="FFFFFF"/>
              <w:spacing w:before="0" w:beforeAutospacing="0" w:after="0" w:afterAutospacing="0"/>
              <w:ind w:left="113" w:right="113"/>
              <w:jc w:val="center"/>
              <w:rPr>
                <w:rFonts w:eastAsia="Calibri"/>
                <w:sz w:val="22"/>
                <w:szCs w:val="22"/>
              </w:rPr>
            </w:pPr>
            <w:r w:rsidRPr="00EC4589">
              <w:rPr>
                <w:rFonts w:eastAsia="Calibri"/>
                <w:sz w:val="22"/>
                <w:szCs w:val="22"/>
              </w:rPr>
              <w:t>Индивидуальные беседы и консультации по запросам родителей.</w:t>
            </w:r>
          </w:p>
          <w:p w:rsidR="004646CF" w:rsidRPr="00B52E63" w:rsidRDefault="004646CF" w:rsidP="003C7881">
            <w:pPr>
              <w:pStyle w:val="c3"/>
              <w:spacing w:before="0" w:beforeAutospacing="0" w:after="0" w:afterAutospacing="0"/>
              <w:ind w:left="113" w:right="113"/>
              <w:rPr>
                <w:b/>
                <w:sz w:val="22"/>
                <w:szCs w:val="22"/>
              </w:rPr>
            </w:pPr>
          </w:p>
          <w:p w:rsidR="004646CF" w:rsidRPr="00B52E63" w:rsidRDefault="004646CF" w:rsidP="003C7881">
            <w:pPr>
              <w:pStyle w:val="c3"/>
              <w:spacing w:before="0" w:beforeAutospacing="0" w:after="0" w:afterAutospacing="0"/>
              <w:ind w:left="113" w:right="113"/>
              <w:rPr>
                <w:b/>
                <w:sz w:val="22"/>
                <w:szCs w:val="22"/>
              </w:rPr>
            </w:pPr>
          </w:p>
          <w:p w:rsidR="004646CF" w:rsidRPr="00B52E63" w:rsidRDefault="004646CF" w:rsidP="003C7881">
            <w:pPr>
              <w:pStyle w:val="c3"/>
              <w:spacing w:before="0" w:beforeAutospacing="0" w:after="0" w:afterAutospacing="0"/>
              <w:ind w:left="113" w:right="113"/>
              <w:rPr>
                <w:b/>
                <w:sz w:val="22"/>
                <w:szCs w:val="22"/>
              </w:rPr>
            </w:pPr>
          </w:p>
          <w:p w:rsidR="004646CF" w:rsidRPr="00B52E63" w:rsidRDefault="004646CF" w:rsidP="003C7881">
            <w:pPr>
              <w:pStyle w:val="c3"/>
              <w:spacing w:before="0" w:beforeAutospacing="0" w:after="0" w:afterAutospacing="0"/>
              <w:ind w:left="113" w:right="113"/>
              <w:rPr>
                <w:b/>
                <w:sz w:val="22"/>
                <w:szCs w:val="22"/>
              </w:rPr>
            </w:pPr>
          </w:p>
          <w:p w:rsidR="004646CF" w:rsidRPr="00B52E63" w:rsidRDefault="004646CF" w:rsidP="003C7881">
            <w:pPr>
              <w:pStyle w:val="c3"/>
              <w:spacing w:before="0" w:beforeAutospacing="0" w:after="0" w:afterAutospacing="0"/>
              <w:ind w:left="113" w:right="113"/>
              <w:rPr>
                <w:b/>
                <w:sz w:val="22"/>
                <w:szCs w:val="22"/>
              </w:rPr>
            </w:pPr>
          </w:p>
          <w:p w:rsidR="004646CF" w:rsidRPr="00B52E63" w:rsidRDefault="004646CF" w:rsidP="003C7881">
            <w:pPr>
              <w:pStyle w:val="c3"/>
              <w:spacing w:before="0" w:beforeAutospacing="0" w:after="0" w:afterAutospacing="0"/>
              <w:ind w:left="113" w:right="113"/>
              <w:rPr>
                <w:b/>
                <w:sz w:val="22"/>
                <w:szCs w:val="22"/>
              </w:rPr>
            </w:pPr>
          </w:p>
          <w:p w:rsidR="004646CF" w:rsidRPr="00B52E63" w:rsidRDefault="004646CF" w:rsidP="003C7881">
            <w:pPr>
              <w:pStyle w:val="c3"/>
              <w:spacing w:before="0" w:beforeAutospacing="0" w:after="0" w:afterAutospacing="0"/>
              <w:ind w:left="113" w:right="113"/>
              <w:rPr>
                <w:b/>
                <w:sz w:val="22"/>
                <w:szCs w:val="22"/>
              </w:rPr>
            </w:pPr>
          </w:p>
          <w:p w:rsidR="004646CF" w:rsidRPr="00B52E63" w:rsidRDefault="004646CF" w:rsidP="003C7881">
            <w:pPr>
              <w:pStyle w:val="c3"/>
              <w:spacing w:before="0" w:beforeAutospacing="0" w:after="0" w:afterAutospacing="0"/>
              <w:ind w:left="113" w:right="113"/>
              <w:rPr>
                <w:b/>
                <w:sz w:val="22"/>
                <w:szCs w:val="22"/>
              </w:rPr>
            </w:pPr>
          </w:p>
          <w:p w:rsidR="004646CF" w:rsidRPr="00B52E63" w:rsidRDefault="004646CF" w:rsidP="003C7881">
            <w:pPr>
              <w:pStyle w:val="c3"/>
              <w:spacing w:before="0" w:beforeAutospacing="0" w:after="0" w:afterAutospacing="0"/>
              <w:ind w:left="113" w:right="113"/>
              <w:rPr>
                <w:b/>
                <w:sz w:val="22"/>
                <w:szCs w:val="22"/>
              </w:rPr>
            </w:pPr>
          </w:p>
        </w:tc>
      </w:tr>
      <w:tr w:rsidR="004646CF" w:rsidRPr="00B52E63" w:rsidTr="003C7881">
        <w:trPr>
          <w:cantSplit/>
          <w:trHeight w:val="720"/>
        </w:trPr>
        <w:tc>
          <w:tcPr>
            <w:tcW w:w="1008" w:type="dxa"/>
            <w:vMerge/>
            <w:shd w:val="clear" w:color="auto" w:fill="auto"/>
            <w:textDirection w:val="btLr"/>
          </w:tcPr>
          <w:p w:rsidR="004646CF" w:rsidRPr="00B52E63"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3C7881">
            <w:pPr>
              <w:spacing w:after="0" w:line="240" w:lineRule="auto"/>
              <w:jc w:val="center"/>
              <w:rPr>
                <w:rFonts w:ascii="Times New Roman" w:hAnsi="Times New Roman"/>
                <w:b/>
                <w:u w:val="single"/>
              </w:rPr>
            </w:pPr>
            <w:r w:rsidRPr="00CC36DA">
              <w:rPr>
                <w:rFonts w:ascii="Times New Roman" w:hAnsi="Times New Roman"/>
                <w:b/>
              </w:rPr>
              <w:t>Словесная игра</w:t>
            </w:r>
          </w:p>
        </w:tc>
        <w:tc>
          <w:tcPr>
            <w:tcW w:w="7043" w:type="dxa"/>
            <w:shd w:val="clear" w:color="auto" w:fill="auto"/>
          </w:tcPr>
          <w:p w:rsidR="004646CF" w:rsidRPr="00B52E63" w:rsidRDefault="004646CF" w:rsidP="003C7881">
            <w:pPr>
              <w:spacing w:after="0" w:line="240" w:lineRule="auto"/>
              <w:rPr>
                <w:rFonts w:ascii="Times New Roman" w:hAnsi="Times New Roman"/>
                <w:b/>
              </w:rPr>
            </w:pPr>
            <w:r w:rsidRPr="00B52E63">
              <w:rPr>
                <w:rFonts w:ascii="Times New Roman" w:hAnsi="Times New Roman"/>
              </w:rPr>
              <w:t xml:space="preserve"> «</w:t>
            </w:r>
            <w:r w:rsidRPr="00B52E63">
              <w:rPr>
                <w:rFonts w:ascii="Times New Roman" w:hAnsi="Times New Roman"/>
                <w:b/>
              </w:rPr>
              <w:t>Кто что делает?»</w:t>
            </w:r>
          </w:p>
          <w:p w:rsidR="004646CF" w:rsidRPr="00B52E63" w:rsidRDefault="004646CF" w:rsidP="003C7881">
            <w:pPr>
              <w:spacing w:after="0" w:line="240" w:lineRule="auto"/>
              <w:rPr>
                <w:rFonts w:ascii="Times New Roman" w:hAnsi="Times New Roman"/>
                <w:b/>
              </w:rPr>
            </w:pPr>
            <w:r w:rsidRPr="00B52E63">
              <w:rPr>
                <w:rFonts w:ascii="Times New Roman" w:hAnsi="Times New Roman"/>
                <w:b/>
              </w:rPr>
              <w:t>Цель:</w:t>
            </w:r>
            <w:r w:rsidRPr="00B52E63">
              <w:rPr>
                <w:rFonts w:ascii="Times New Roman" w:hAnsi="Times New Roman"/>
              </w:rPr>
              <w:t xml:space="preserve"> правильно подбирать слова, соответствующие звукоподражанию</w:t>
            </w:r>
            <w:r>
              <w:rPr>
                <w:rFonts w:ascii="Times New Roman" w:hAnsi="Times New Roman"/>
              </w:rPr>
              <w:t>.</w:t>
            </w:r>
          </w:p>
        </w:tc>
        <w:tc>
          <w:tcPr>
            <w:tcW w:w="2693" w:type="dxa"/>
            <w:shd w:val="clear" w:color="auto" w:fill="auto"/>
          </w:tcPr>
          <w:p w:rsidR="004646CF" w:rsidRDefault="004646CF" w:rsidP="003C7881">
            <w:pPr>
              <w:spacing w:after="0" w:line="240" w:lineRule="auto"/>
              <w:jc w:val="center"/>
              <w:rPr>
                <w:rFonts w:ascii="Times New Roman" w:hAnsi="Times New Roman"/>
                <w:b/>
                <w:bCs/>
                <w:color w:val="0F1419"/>
              </w:rPr>
            </w:pPr>
            <w:r>
              <w:rPr>
                <w:rFonts w:ascii="Times New Roman" w:hAnsi="Times New Roman"/>
                <w:b/>
                <w:bCs/>
                <w:color w:val="0F1419"/>
              </w:rPr>
              <w:t>Центр игры</w:t>
            </w:r>
          </w:p>
          <w:p w:rsidR="004646CF" w:rsidRPr="00CC36DA" w:rsidRDefault="004646CF" w:rsidP="003C7881">
            <w:pPr>
              <w:spacing w:after="0" w:line="240" w:lineRule="auto"/>
              <w:jc w:val="center"/>
              <w:rPr>
                <w:rFonts w:ascii="Times New Roman" w:hAnsi="Times New Roman"/>
                <w:bCs/>
                <w:color w:val="0F1419"/>
              </w:rPr>
            </w:pPr>
            <w:r>
              <w:rPr>
                <w:rFonts w:ascii="Times New Roman" w:hAnsi="Times New Roman"/>
                <w:bCs/>
                <w:color w:val="0F1419"/>
              </w:rPr>
              <w:t>(игрушки животных)</w:t>
            </w:r>
          </w:p>
        </w:tc>
        <w:tc>
          <w:tcPr>
            <w:tcW w:w="1559" w:type="dxa"/>
            <w:gridSpan w:val="2"/>
            <w:vMerge/>
            <w:shd w:val="clear" w:color="auto" w:fill="auto"/>
          </w:tcPr>
          <w:p w:rsidR="004646CF" w:rsidRPr="00B52E63" w:rsidRDefault="004646CF" w:rsidP="003C7881">
            <w:pPr>
              <w:spacing w:after="0" w:line="240" w:lineRule="auto"/>
              <w:rPr>
                <w:rFonts w:ascii="Times New Roman" w:hAnsi="Times New Roman"/>
              </w:rPr>
            </w:pPr>
          </w:p>
        </w:tc>
        <w:tc>
          <w:tcPr>
            <w:tcW w:w="851" w:type="dxa"/>
            <w:vMerge/>
            <w:shd w:val="clear" w:color="auto" w:fill="auto"/>
          </w:tcPr>
          <w:p w:rsidR="004646CF" w:rsidRPr="00B52E63" w:rsidRDefault="004646CF" w:rsidP="003C7881">
            <w:pPr>
              <w:pStyle w:val="c3"/>
              <w:spacing w:before="0" w:beforeAutospacing="0" w:after="0" w:afterAutospacing="0"/>
              <w:rPr>
                <w:b/>
                <w:sz w:val="22"/>
                <w:szCs w:val="22"/>
              </w:rPr>
            </w:pPr>
          </w:p>
        </w:tc>
      </w:tr>
      <w:tr w:rsidR="004646CF" w:rsidRPr="00B52E63" w:rsidTr="003C7881">
        <w:trPr>
          <w:cantSplit/>
          <w:trHeight w:val="833"/>
        </w:trPr>
        <w:tc>
          <w:tcPr>
            <w:tcW w:w="1008" w:type="dxa"/>
            <w:vMerge/>
            <w:shd w:val="clear" w:color="auto" w:fill="auto"/>
            <w:textDirection w:val="btLr"/>
          </w:tcPr>
          <w:p w:rsidR="004646CF" w:rsidRPr="00B52E63"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3C7881">
            <w:pPr>
              <w:spacing w:after="0" w:line="240" w:lineRule="auto"/>
              <w:jc w:val="center"/>
              <w:rPr>
                <w:rFonts w:ascii="Times New Roman" w:hAnsi="Times New Roman"/>
                <w:b/>
                <w:bCs/>
                <w:color w:val="0F1419"/>
              </w:rPr>
            </w:pPr>
            <w:r>
              <w:rPr>
                <w:rFonts w:ascii="Times New Roman" w:hAnsi="Times New Roman"/>
                <w:b/>
                <w:bCs/>
                <w:color w:val="0F1419"/>
              </w:rPr>
              <w:t>Дидактическая игра</w:t>
            </w:r>
          </w:p>
        </w:tc>
        <w:tc>
          <w:tcPr>
            <w:tcW w:w="7043" w:type="dxa"/>
            <w:shd w:val="clear" w:color="auto" w:fill="auto"/>
          </w:tcPr>
          <w:p w:rsidR="004646CF" w:rsidRDefault="004646CF" w:rsidP="003C7881">
            <w:pPr>
              <w:pStyle w:val="Style69"/>
              <w:widowControl/>
              <w:spacing w:line="240" w:lineRule="auto"/>
              <w:ind w:firstLine="0"/>
              <w:rPr>
                <w:rFonts w:ascii="Times New Roman" w:hAnsi="Times New Roman"/>
                <w:b/>
                <w:sz w:val="22"/>
                <w:szCs w:val="22"/>
              </w:rPr>
            </w:pPr>
            <w:r>
              <w:rPr>
                <w:rFonts w:ascii="Times New Roman" w:hAnsi="Times New Roman"/>
                <w:b/>
                <w:sz w:val="22"/>
                <w:szCs w:val="22"/>
              </w:rPr>
              <w:t xml:space="preserve"> «Кто живет в зоопарке?»</w:t>
            </w:r>
          </w:p>
          <w:p w:rsidR="004646CF" w:rsidRPr="00B52E63" w:rsidRDefault="004646CF" w:rsidP="003C7881">
            <w:pPr>
              <w:pStyle w:val="Style69"/>
              <w:widowControl/>
              <w:spacing w:line="240" w:lineRule="auto"/>
              <w:ind w:firstLine="0"/>
              <w:rPr>
                <w:rFonts w:ascii="Times New Roman" w:hAnsi="Times New Roman"/>
                <w:sz w:val="22"/>
                <w:szCs w:val="22"/>
              </w:rPr>
            </w:pPr>
            <w:r w:rsidRPr="00B52E63">
              <w:rPr>
                <w:rFonts w:ascii="Times New Roman" w:hAnsi="Times New Roman"/>
                <w:b/>
                <w:sz w:val="22"/>
                <w:szCs w:val="22"/>
              </w:rPr>
              <w:t>Цель:</w:t>
            </w:r>
            <w:r w:rsidRPr="00B52E63">
              <w:rPr>
                <w:rFonts w:ascii="Times New Roman" w:hAnsi="Times New Roman"/>
                <w:sz w:val="22"/>
                <w:szCs w:val="22"/>
              </w:rPr>
              <w:t xml:space="preserve"> познакомить с обитателями зоопарка; воспитывать интерес к животному миру.</w:t>
            </w:r>
          </w:p>
        </w:tc>
        <w:tc>
          <w:tcPr>
            <w:tcW w:w="2693" w:type="dxa"/>
            <w:shd w:val="clear" w:color="auto" w:fill="auto"/>
          </w:tcPr>
          <w:p w:rsidR="004646CF" w:rsidRDefault="004646CF" w:rsidP="003C7881">
            <w:pPr>
              <w:spacing w:after="0" w:line="240" w:lineRule="auto"/>
              <w:ind w:right="175"/>
              <w:jc w:val="center"/>
              <w:rPr>
                <w:rFonts w:ascii="Times New Roman" w:hAnsi="Times New Roman"/>
                <w:b/>
                <w:bCs/>
                <w:color w:val="0F1419"/>
              </w:rPr>
            </w:pPr>
            <w:r>
              <w:rPr>
                <w:rFonts w:ascii="Times New Roman" w:hAnsi="Times New Roman"/>
                <w:b/>
                <w:bCs/>
                <w:color w:val="0F1419"/>
              </w:rPr>
              <w:t>Центр игры</w:t>
            </w:r>
          </w:p>
          <w:p w:rsidR="004646CF" w:rsidRPr="00B52E63" w:rsidRDefault="004646CF" w:rsidP="003C7881">
            <w:pPr>
              <w:spacing w:after="0" w:line="240" w:lineRule="auto"/>
              <w:ind w:right="175"/>
              <w:jc w:val="center"/>
              <w:rPr>
                <w:rFonts w:ascii="Times New Roman" w:hAnsi="Times New Roman"/>
                <w:b/>
                <w:bCs/>
                <w:color w:val="0F1419"/>
              </w:rPr>
            </w:pPr>
            <w:r>
              <w:rPr>
                <w:rFonts w:ascii="Times New Roman" w:hAnsi="Times New Roman"/>
                <w:bCs/>
                <w:color w:val="0F1419"/>
              </w:rPr>
              <w:t>(игрушки животных «Зоопарк»)</w:t>
            </w:r>
          </w:p>
        </w:tc>
        <w:tc>
          <w:tcPr>
            <w:tcW w:w="1559" w:type="dxa"/>
            <w:gridSpan w:val="2"/>
            <w:vMerge/>
            <w:shd w:val="clear" w:color="auto" w:fill="auto"/>
          </w:tcPr>
          <w:p w:rsidR="004646CF" w:rsidRPr="00B52E63" w:rsidRDefault="004646CF" w:rsidP="003C7881">
            <w:pPr>
              <w:spacing w:after="0" w:line="240" w:lineRule="auto"/>
              <w:rPr>
                <w:rFonts w:ascii="Times New Roman" w:hAnsi="Times New Roman"/>
              </w:rPr>
            </w:pPr>
          </w:p>
        </w:tc>
        <w:tc>
          <w:tcPr>
            <w:tcW w:w="851" w:type="dxa"/>
            <w:vMerge/>
            <w:shd w:val="clear" w:color="auto" w:fill="auto"/>
          </w:tcPr>
          <w:p w:rsidR="004646CF" w:rsidRPr="00B52E63" w:rsidRDefault="004646CF" w:rsidP="003C7881">
            <w:pPr>
              <w:pStyle w:val="c3"/>
              <w:spacing w:before="0" w:beforeAutospacing="0" w:after="0" w:afterAutospacing="0"/>
              <w:rPr>
                <w:b/>
                <w:sz w:val="22"/>
                <w:szCs w:val="22"/>
              </w:rPr>
            </w:pPr>
          </w:p>
        </w:tc>
      </w:tr>
      <w:tr w:rsidR="004646CF" w:rsidRPr="00B52E63" w:rsidTr="003C7881">
        <w:trPr>
          <w:cantSplit/>
          <w:trHeight w:val="563"/>
        </w:trPr>
        <w:tc>
          <w:tcPr>
            <w:tcW w:w="1008" w:type="dxa"/>
            <w:vMerge/>
            <w:shd w:val="clear" w:color="auto" w:fill="auto"/>
            <w:textDirection w:val="btLr"/>
          </w:tcPr>
          <w:p w:rsidR="004646CF" w:rsidRPr="00B52E63"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3C7881">
            <w:pPr>
              <w:spacing w:after="0" w:line="240" w:lineRule="auto"/>
              <w:jc w:val="center"/>
              <w:rPr>
                <w:rFonts w:ascii="Times New Roman" w:hAnsi="Times New Roman"/>
                <w:b/>
                <w:bCs/>
                <w:color w:val="0F1419"/>
              </w:rPr>
            </w:pPr>
            <w:r w:rsidRPr="00B52E63">
              <w:rPr>
                <w:rFonts w:ascii="Times New Roman" w:hAnsi="Times New Roman"/>
                <w:b/>
              </w:rPr>
              <w:t>Игра</w:t>
            </w:r>
          </w:p>
        </w:tc>
        <w:tc>
          <w:tcPr>
            <w:tcW w:w="7043" w:type="dxa"/>
            <w:shd w:val="clear" w:color="auto" w:fill="auto"/>
          </w:tcPr>
          <w:p w:rsidR="004646CF" w:rsidRPr="00B52E63" w:rsidRDefault="004646CF" w:rsidP="003C7881">
            <w:pPr>
              <w:pStyle w:val="Style69"/>
              <w:widowControl/>
              <w:spacing w:line="240" w:lineRule="auto"/>
              <w:ind w:firstLine="0"/>
              <w:rPr>
                <w:rFonts w:ascii="Times New Roman" w:hAnsi="Times New Roman"/>
                <w:b/>
                <w:sz w:val="22"/>
                <w:szCs w:val="22"/>
              </w:rPr>
            </w:pPr>
            <w:r w:rsidRPr="00B52E63">
              <w:rPr>
                <w:rFonts w:ascii="Times New Roman" w:hAnsi="Times New Roman"/>
                <w:b/>
                <w:sz w:val="22"/>
                <w:szCs w:val="22"/>
              </w:rPr>
              <w:t xml:space="preserve"> «Пирамидки»</w:t>
            </w:r>
          </w:p>
          <w:p w:rsidR="004646CF" w:rsidRPr="00B52E63" w:rsidRDefault="004646CF" w:rsidP="003C7881">
            <w:pPr>
              <w:spacing w:after="0" w:line="240" w:lineRule="auto"/>
              <w:ind w:right="-456"/>
              <w:rPr>
                <w:rFonts w:ascii="Times New Roman" w:hAnsi="Times New Roman"/>
                <w:b/>
              </w:rPr>
            </w:pPr>
            <w:r w:rsidRPr="00B52E63">
              <w:rPr>
                <w:rFonts w:ascii="Times New Roman" w:hAnsi="Times New Roman"/>
                <w:b/>
              </w:rPr>
              <w:t>Цель:</w:t>
            </w:r>
            <w:r w:rsidRPr="00B52E63">
              <w:rPr>
                <w:rFonts w:ascii="Times New Roman" w:hAnsi="Times New Roman"/>
              </w:rPr>
              <w:t xml:space="preserve"> обучение соотнесению предметов по размеру, складыванию кругов из 2-4 частей.</w:t>
            </w:r>
          </w:p>
        </w:tc>
        <w:tc>
          <w:tcPr>
            <w:tcW w:w="2693" w:type="dxa"/>
            <w:shd w:val="clear" w:color="auto" w:fill="auto"/>
          </w:tcPr>
          <w:p w:rsidR="004646CF" w:rsidRDefault="004646CF" w:rsidP="003C7881">
            <w:pPr>
              <w:spacing w:after="0" w:line="240" w:lineRule="auto"/>
              <w:jc w:val="center"/>
              <w:rPr>
                <w:rFonts w:ascii="Times New Roman" w:hAnsi="Times New Roman"/>
                <w:b/>
              </w:rPr>
            </w:pPr>
            <w:r w:rsidRPr="00B52E63">
              <w:rPr>
                <w:rFonts w:ascii="Times New Roman" w:hAnsi="Times New Roman"/>
                <w:b/>
              </w:rPr>
              <w:t>Центр игры</w:t>
            </w:r>
          </w:p>
          <w:p w:rsidR="004646CF" w:rsidRPr="00CC36DA" w:rsidRDefault="004646CF" w:rsidP="003C7881">
            <w:pPr>
              <w:spacing w:after="0" w:line="240" w:lineRule="auto"/>
              <w:jc w:val="center"/>
              <w:rPr>
                <w:rFonts w:ascii="Times New Roman" w:hAnsi="Times New Roman"/>
              </w:rPr>
            </w:pPr>
            <w:r>
              <w:rPr>
                <w:rFonts w:ascii="Times New Roman" w:hAnsi="Times New Roman"/>
              </w:rPr>
              <w:t>(пирамидки)</w:t>
            </w:r>
          </w:p>
          <w:p w:rsidR="004646CF" w:rsidRPr="00B52E63" w:rsidRDefault="004646CF" w:rsidP="003C7881">
            <w:pPr>
              <w:spacing w:after="0" w:line="240" w:lineRule="auto"/>
              <w:rPr>
                <w:rFonts w:ascii="Times New Roman" w:hAnsi="Times New Roman"/>
                <w:bCs/>
                <w:color w:val="0F1419"/>
              </w:rPr>
            </w:pPr>
          </w:p>
        </w:tc>
        <w:tc>
          <w:tcPr>
            <w:tcW w:w="1559" w:type="dxa"/>
            <w:gridSpan w:val="2"/>
            <w:vMerge/>
            <w:shd w:val="clear" w:color="auto" w:fill="auto"/>
          </w:tcPr>
          <w:p w:rsidR="004646CF" w:rsidRPr="00B52E63" w:rsidRDefault="004646CF" w:rsidP="003C7881">
            <w:pPr>
              <w:spacing w:after="0" w:line="240" w:lineRule="auto"/>
              <w:rPr>
                <w:rFonts w:ascii="Times New Roman" w:hAnsi="Times New Roman"/>
              </w:rPr>
            </w:pPr>
          </w:p>
        </w:tc>
        <w:tc>
          <w:tcPr>
            <w:tcW w:w="851" w:type="dxa"/>
            <w:vMerge/>
            <w:shd w:val="clear" w:color="auto" w:fill="auto"/>
          </w:tcPr>
          <w:p w:rsidR="004646CF" w:rsidRPr="00B52E63" w:rsidRDefault="004646CF" w:rsidP="003C7881">
            <w:pPr>
              <w:pStyle w:val="c3"/>
              <w:spacing w:before="0" w:beforeAutospacing="0" w:after="0" w:afterAutospacing="0"/>
              <w:rPr>
                <w:b/>
                <w:sz w:val="22"/>
                <w:szCs w:val="22"/>
              </w:rPr>
            </w:pPr>
          </w:p>
        </w:tc>
      </w:tr>
      <w:tr w:rsidR="004646CF" w:rsidRPr="00B52E63" w:rsidTr="003C7881">
        <w:trPr>
          <w:cantSplit/>
          <w:trHeight w:val="563"/>
        </w:trPr>
        <w:tc>
          <w:tcPr>
            <w:tcW w:w="1008" w:type="dxa"/>
            <w:vMerge/>
            <w:shd w:val="clear" w:color="auto" w:fill="auto"/>
            <w:textDirection w:val="btLr"/>
          </w:tcPr>
          <w:p w:rsidR="004646CF" w:rsidRPr="00B52E63"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3C7881">
            <w:pPr>
              <w:spacing w:after="0" w:line="240" w:lineRule="auto"/>
              <w:jc w:val="center"/>
              <w:rPr>
                <w:rFonts w:ascii="Times New Roman" w:hAnsi="Times New Roman"/>
                <w:b/>
                <w:u w:val="single"/>
              </w:rPr>
            </w:pPr>
            <w:r w:rsidRPr="00B52E63">
              <w:rPr>
                <w:rFonts w:ascii="Times New Roman" w:hAnsi="Times New Roman"/>
                <w:b/>
                <w:u w:val="single"/>
              </w:rPr>
              <w:t>НОД</w:t>
            </w:r>
          </w:p>
        </w:tc>
        <w:tc>
          <w:tcPr>
            <w:tcW w:w="7043" w:type="dxa"/>
            <w:shd w:val="clear" w:color="auto" w:fill="auto"/>
          </w:tcPr>
          <w:p w:rsidR="004646CF" w:rsidRPr="00B52E63" w:rsidRDefault="004646CF" w:rsidP="003C7881">
            <w:pPr>
              <w:spacing w:after="0" w:line="240" w:lineRule="auto"/>
              <w:rPr>
                <w:rFonts w:ascii="Times New Roman" w:hAnsi="Times New Roman"/>
                <w:b/>
              </w:rPr>
            </w:pPr>
            <w:r w:rsidRPr="00B52E63">
              <w:rPr>
                <w:rFonts w:ascii="Times New Roman" w:hAnsi="Times New Roman"/>
                <w:b/>
              </w:rPr>
              <w:t>1.Музыкальное развитие.</w:t>
            </w:r>
          </w:p>
          <w:p w:rsidR="004646CF" w:rsidRPr="00B52E63" w:rsidRDefault="004646CF" w:rsidP="003C7881">
            <w:pPr>
              <w:spacing w:after="0" w:line="240" w:lineRule="auto"/>
              <w:rPr>
                <w:rFonts w:ascii="Times New Roman" w:hAnsi="Times New Roman"/>
                <w:b/>
              </w:rPr>
            </w:pPr>
          </w:p>
          <w:p w:rsidR="004646CF" w:rsidRPr="00B52E63" w:rsidRDefault="004646CF" w:rsidP="003C7881">
            <w:pPr>
              <w:spacing w:after="0" w:line="240" w:lineRule="auto"/>
              <w:rPr>
                <w:rFonts w:ascii="Times New Roman" w:hAnsi="Times New Roman"/>
                <w:b/>
              </w:rPr>
            </w:pPr>
            <w:r w:rsidRPr="00B52E63">
              <w:rPr>
                <w:rFonts w:ascii="Times New Roman" w:hAnsi="Times New Roman"/>
                <w:b/>
              </w:rPr>
              <w:t xml:space="preserve">2. Художественное творчество. Рисование </w:t>
            </w:r>
          </w:p>
          <w:p w:rsidR="004646CF" w:rsidRPr="00B52E63" w:rsidRDefault="004646CF" w:rsidP="003C7881">
            <w:pPr>
              <w:spacing w:after="0" w:line="240" w:lineRule="auto"/>
              <w:rPr>
                <w:rFonts w:ascii="Times New Roman" w:hAnsi="Times New Roman"/>
              </w:rPr>
            </w:pPr>
            <w:r w:rsidRPr="00B52E63">
              <w:rPr>
                <w:rFonts w:ascii="Times New Roman" w:hAnsi="Times New Roman"/>
                <w:b/>
              </w:rPr>
              <w:t xml:space="preserve">Тема: </w:t>
            </w:r>
            <w:r w:rsidRPr="00B52E63">
              <w:rPr>
                <w:rFonts w:ascii="Times New Roman" w:hAnsi="Times New Roman"/>
              </w:rPr>
              <w:t>«Нарисуем ежику колючки». Рисование пальчиком.</w:t>
            </w:r>
          </w:p>
          <w:p w:rsidR="004646CF" w:rsidRPr="00B52E63" w:rsidRDefault="004646CF" w:rsidP="003C7881">
            <w:pPr>
              <w:spacing w:after="0" w:line="240" w:lineRule="auto"/>
              <w:rPr>
                <w:rFonts w:ascii="Times New Roman" w:hAnsi="Times New Roman"/>
              </w:rPr>
            </w:pPr>
            <w:r w:rsidRPr="00B52E63">
              <w:rPr>
                <w:rFonts w:ascii="Times New Roman" w:hAnsi="Times New Roman"/>
                <w:b/>
              </w:rPr>
              <w:t xml:space="preserve">Цель: </w:t>
            </w:r>
            <w:r w:rsidRPr="00B52E63">
              <w:rPr>
                <w:rFonts w:ascii="Times New Roman" w:hAnsi="Times New Roman"/>
              </w:rPr>
              <w:t>Подводить детей к передаче преднамеренного изображения, учить наносить аккуратные отпечатки пальцем, обсуждать рисунки.</w:t>
            </w:r>
          </w:p>
          <w:p w:rsidR="004646CF" w:rsidRPr="00B52E63" w:rsidRDefault="004646CF" w:rsidP="003C7881">
            <w:pPr>
              <w:spacing w:after="0" w:line="240" w:lineRule="auto"/>
              <w:rPr>
                <w:rFonts w:ascii="Times New Roman" w:hAnsi="Times New Roman"/>
              </w:rPr>
            </w:pPr>
            <w:r w:rsidRPr="00B52E63">
              <w:rPr>
                <w:rFonts w:ascii="Times New Roman" w:hAnsi="Times New Roman"/>
                <w:b/>
              </w:rPr>
              <w:t>Используемая литература:</w:t>
            </w:r>
            <w:r w:rsidRPr="00B52E63">
              <w:rPr>
                <w:rFonts w:ascii="Times New Roman" w:hAnsi="Times New Roman"/>
              </w:rPr>
              <w:t xml:space="preserve">  Развернутое перспективное планирование по программе «Радуга»  с.83.</w:t>
            </w:r>
          </w:p>
          <w:p w:rsidR="004646CF" w:rsidRPr="00B52E63" w:rsidRDefault="004646CF" w:rsidP="003C7881">
            <w:pPr>
              <w:spacing w:after="0" w:line="240" w:lineRule="auto"/>
              <w:rPr>
                <w:rFonts w:ascii="Times New Roman" w:hAnsi="Times New Roman"/>
                <w:b/>
              </w:rPr>
            </w:pPr>
          </w:p>
        </w:tc>
        <w:tc>
          <w:tcPr>
            <w:tcW w:w="2693" w:type="dxa"/>
            <w:shd w:val="clear" w:color="auto" w:fill="auto"/>
          </w:tcPr>
          <w:p w:rsidR="004646CF" w:rsidRDefault="004646CF" w:rsidP="003C7881">
            <w:pPr>
              <w:spacing w:after="0" w:line="240" w:lineRule="auto"/>
              <w:rPr>
                <w:rFonts w:ascii="Times New Roman" w:hAnsi="Times New Roman"/>
                <w:b/>
              </w:rPr>
            </w:pPr>
          </w:p>
          <w:p w:rsidR="004646CF" w:rsidRDefault="004646CF" w:rsidP="003C7881">
            <w:pPr>
              <w:spacing w:after="0" w:line="240" w:lineRule="auto"/>
              <w:rPr>
                <w:rFonts w:ascii="Times New Roman" w:hAnsi="Times New Roman"/>
                <w:b/>
              </w:rPr>
            </w:pPr>
          </w:p>
          <w:p w:rsidR="004646CF" w:rsidRPr="00B52E63" w:rsidRDefault="004646CF" w:rsidP="003C7881">
            <w:pPr>
              <w:spacing w:after="0" w:line="240" w:lineRule="auto"/>
              <w:rPr>
                <w:rFonts w:ascii="Times New Roman" w:hAnsi="Times New Roman"/>
                <w:b/>
              </w:rPr>
            </w:pPr>
            <w:r w:rsidRPr="00B52E63">
              <w:rPr>
                <w:rFonts w:ascii="Times New Roman" w:hAnsi="Times New Roman"/>
                <w:b/>
              </w:rPr>
              <w:t>Центр творчества</w:t>
            </w:r>
          </w:p>
          <w:p w:rsidR="004646CF" w:rsidRPr="00B52E63" w:rsidRDefault="004646CF" w:rsidP="003C7881">
            <w:pPr>
              <w:spacing w:after="0" w:line="240" w:lineRule="auto"/>
              <w:rPr>
                <w:rFonts w:ascii="Times New Roman" w:hAnsi="Times New Roman"/>
              </w:rPr>
            </w:pPr>
            <w:r w:rsidRPr="00B52E63">
              <w:rPr>
                <w:rFonts w:ascii="Times New Roman" w:hAnsi="Times New Roman"/>
              </w:rPr>
              <w:t>(краски, бумага белая с готовыми силуэтами ежиков, кисти, баночки с водой, салфетки).</w:t>
            </w:r>
          </w:p>
        </w:tc>
        <w:tc>
          <w:tcPr>
            <w:tcW w:w="1559" w:type="dxa"/>
            <w:gridSpan w:val="2"/>
            <w:vMerge/>
            <w:shd w:val="clear" w:color="auto" w:fill="auto"/>
          </w:tcPr>
          <w:p w:rsidR="004646CF" w:rsidRPr="00B52E63" w:rsidRDefault="004646CF" w:rsidP="003C7881">
            <w:pPr>
              <w:spacing w:after="0" w:line="240" w:lineRule="auto"/>
              <w:rPr>
                <w:rFonts w:ascii="Times New Roman" w:hAnsi="Times New Roman"/>
              </w:rPr>
            </w:pPr>
          </w:p>
        </w:tc>
        <w:tc>
          <w:tcPr>
            <w:tcW w:w="851" w:type="dxa"/>
            <w:vMerge/>
            <w:shd w:val="clear" w:color="auto" w:fill="auto"/>
          </w:tcPr>
          <w:p w:rsidR="004646CF" w:rsidRPr="00B52E63" w:rsidRDefault="004646CF" w:rsidP="003C7881">
            <w:pPr>
              <w:pStyle w:val="c3"/>
              <w:spacing w:before="0" w:beforeAutospacing="0" w:after="0" w:afterAutospacing="0"/>
              <w:rPr>
                <w:b/>
                <w:sz w:val="22"/>
                <w:szCs w:val="22"/>
              </w:rPr>
            </w:pPr>
          </w:p>
        </w:tc>
      </w:tr>
      <w:tr w:rsidR="004646CF" w:rsidRPr="00B52E63" w:rsidTr="003C7881">
        <w:trPr>
          <w:trHeight w:val="2828"/>
        </w:trPr>
        <w:tc>
          <w:tcPr>
            <w:tcW w:w="1008" w:type="dxa"/>
            <w:vMerge/>
            <w:shd w:val="clear" w:color="auto" w:fill="auto"/>
          </w:tcPr>
          <w:p w:rsidR="004646CF" w:rsidRPr="00B52E63" w:rsidRDefault="004646CF" w:rsidP="003C7881">
            <w:pPr>
              <w:spacing w:after="0" w:line="240" w:lineRule="auto"/>
              <w:rPr>
                <w:rFonts w:ascii="Times New Roman" w:hAnsi="Times New Roman"/>
              </w:rPr>
            </w:pPr>
          </w:p>
        </w:tc>
        <w:tc>
          <w:tcPr>
            <w:tcW w:w="1980" w:type="dxa"/>
            <w:shd w:val="clear" w:color="auto" w:fill="auto"/>
          </w:tcPr>
          <w:p w:rsidR="004646CF" w:rsidRPr="00B52E63" w:rsidRDefault="004646CF" w:rsidP="003C7881">
            <w:pPr>
              <w:shd w:val="clear" w:color="auto" w:fill="FFFFFF"/>
              <w:spacing w:after="0" w:line="240" w:lineRule="auto"/>
              <w:jc w:val="center"/>
              <w:rPr>
                <w:rFonts w:ascii="Times New Roman" w:hAnsi="Times New Roman"/>
                <w:b/>
                <w:bCs/>
                <w:color w:val="000000"/>
                <w:spacing w:val="-8"/>
                <w:u w:val="single"/>
              </w:rPr>
            </w:pPr>
            <w:r w:rsidRPr="00B52E63">
              <w:rPr>
                <w:rFonts w:ascii="Times New Roman" w:hAnsi="Times New Roman"/>
                <w:b/>
                <w:u w:val="single"/>
              </w:rPr>
              <w:t>Прогулка</w:t>
            </w:r>
          </w:p>
          <w:p w:rsidR="004646CF" w:rsidRPr="00B52E63" w:rsidRDefault="004646CF" w:rsidP="003C7881">
            <w:pPr>
              <w:spacing w:after="0" w:line="240" w:lineRule="auto"/>
              <w:jc w:val="center"/>
              <w:rPr>
                <w:rFonts w:ascii="Times New Roman" w:hAnsi="Times New Roman"/>
                <w:color w:val="FF0000"/>
              </w:rPr>
            </w:pP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after="0" w:line="240" w:lineRule="auto"/>
              <w:jc w:val="center"/>
              <w:rPr>
                <w:rFonts w:ascii="Times New Roman" w:hAnsi="Times New Roman"/>
              </w:rPr>
            </w:pPr>
          </w:p>
        </w:tc>
        <w:tc>
          <w:tcPr>
            <w:tcW w:w="7043" w:type="dxa"/>
            <w:shd w:val="clear" w:color="auto" w:fill="auto"/>
          </w:tcPr>
          <w:p w:rsidR="004646CF" w:rsidRDefault="004646CF" w:rsidP="003C7881">
            <w:pPr>
              <w:pStyle w:val="af2"/>
              <w:spacing w:after="0"/>
              <w:jc w:val="center"/>
              <w:rPr>
                <w:rFonts w:cs="Times New Roman"/>
                <w:sz w:val="22"/>
                <w:szCs w:val="22"/>
              </w:rPr>
            </w:pPr>
            <w:r w:rsidRPr="009A6BE5">
              <w:rPr>
                <w:rFonts w:cs="Times New Roman"/>
                <w:b/>
                <w:sz w:val="22"/>
                <w:szCs w:val="22"/>
              </w:rPr>
              <w:t>Наблюдени</w:t>
            </w:r>
            <w:r w:rsidRPr="00CC36DA">
              <w:rPr>
                <w:rFonts w:cs="Times New Roman"/>
                <w:b/>
                <w:sz w:val="22"/>
                <w:szCs w:val="22"/>
              </w:rPr>
              <w:t>е за травой</w:t>
            </w:r>
          </w:p>
          <w:p w:rsidR="004646CF" w:rsidRPr="009A6BE5" w:rsidRDefault="004646CF" w:rsidP="003C7881">
            <w:pPr>
              <w:pStyle w:val="af2"/>
              <w:spacing w:after="0"/>
              <w:jc w:val="both"/>
              <w:rPr>
                <w:rFonts w:cs="Times New Roman"/>
                <w:b/>
                <w:sz w:val="22"/>
                <w:szCs w:val="22"/>
              </w:rPr>
            </w:pPr>
            <w:r>
              <w:rPr>
                <w:rFonts w:cs="Times New Roman"/>
                <w:b/>
                <w:sz w:val="22"/>
                <w:szCs w:val="22"/>
              </w:rPr>
              <w:t>Цель:</w:t>
            </w:r>
            <w:r w:rsidRPr="009A6BE5">
              <w:rPr>
                <w:rFonts w:cs="Times New Roman"/>
                <w:sz w:val="22"/>
                <w:szCs w:val="22"/>
              </w:rPr>
              <w:t xml:space="preserve"> – определить, какого она цвета, какая наощупь – привлекать к наблюдениям за объектами живой природы, воспитывать бережное отношение к ним.</w:t>
            </w:r>
          </w:p>
          <w:p w:rsidR="004646CF" w:rsidRDefault="004646CF" w:rsidP="003C7881">
            <w:pPr>
              <w:pStyle w:val="af2"/>
              <w:spacing w:after="0"/>
              <w:jc w:val="both"/>
              <w:rPr>
                <w:rFonts w:cs="Times New Roman"/>
                <w:b/>
                <w:sz w:val="22"/>
                <w:szCs w:val="22"/>
              </w:rPr>
            </w:pPr>
          </w:p>
          <w:p w:rsidR="004646CF" w:rsidRPr="009A6BE5" w:rsidRDefault="004646CF" w:rsidP="003C7881">
            <w:pPr>
              <w:pStyle w:val="af2"/>
              <w:spacing w:after="0"/>
              <w:jc w:val="both"/>
              <w:rPr>
                <w:rFonts w:cs="Times New Roman"/>
                <w:b/>
                <w:sz w:val="22"/>
                <w:szCs w:val="22"/>
              </w:rPr>
            </w:pPr>
            <w:r w:rsidRPr="009A6BE5">
              <w:rPr>
                <w:rFonts w:cs="Times New Roman"/>
                <w:b/>
                <w:sz w:val="22"/>
                <w:szCs w:val="22"/>
              </w:rPr>
              <w:t xml:space="preserve">Дидактическая игра </w:t>
            </w:r>
            <w:r w:rsidRPr="009A6BE5">
              <w:rPr>
                <w:rFonts w:cs="Times New Roman"/>
                <w:sz w:val="22"/>
                <w:szCs w:val="22"/>
              </w:rPr>
              <w:t xml:space="preserve">«Подбери совочки к ведёркам» – учить группировать предметы по цвету. </w:t>
            </w:r>
          </w:p>
          <w:p w:rsidR="004646CF" w:rsidRPr="009A6BE5" w:rsidRDefault="004646CF" w:rsidP="003C7881">
            <w:pPr>
              <w:pStyle w:val="af2"/>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Строим гараж из песка – учить трудиться вместе.</w:t>
            </w:r>
          </w:p>
          <w:p w:rsidR="004646CF" w:rsidRPr="00B52E63" w:rsidRDefault="004646CF" w:rsidP="003C7881">
            <w:pPr>
              <w:spacing w:after="0" w:line="240" w:lineRule="auto"/>
              <w:rPr>
                <w:rFonts w:ascii="Times New Roman" w:hAnsi="Times New Roman"/>
              </w:rPr>
            </w:pPr>
          </w:p>
          <w:p w:rsidR="004646CF" w:rsidRPr="00B52E63" w:rsidRDefault="004646CF" w:rsidP="003C7881">
            <w:pPr>
              <w:spacing w:after="0" w:line="240" w:lineRule="auto"/>
              <w:rPr>
                <w:rFonts w:ascii="Times New Roman" w:hAnsi="Times New Roman"/>
              </w:rPr>
            </w:pPr>
            <w:r w:rsidRPr="005C7A15">
              <w:rPr>
                <w:rFonts w:ascii="Times New Roman" w:hAnsi="Times New Roman"/>
                <w:b/>
              </w:rPr>
              <w:t xml:space="preserve">Выносной материал: </w:t>
            </w:r>
            <w:r w:rsidRPr="005C7A15">
              <w:rPr>
                <w:rFonts w:ascii="Times New Roman" w:hAnsi="Times New Roman"/>
              </w:rPr>
              <w:t xml:space="preserve"> н</w:t>
            </w:r>
            <w:r w:rsidRPr="005C7A15">
              <w:rPr>
                <w:rFonts w:ascii="Times New Roman" w:hAnsi="Times New Roman"/>
                <w:spacing w:val="-5"/>
              </w:rPr>
              <w:t>осилки, грабли, ведерки, совочки, формочки.</w:t>
            </w:r>
          </w:p>
        </w:tc>
        <w:tc>
          <w:tcPr>
            <w:tcW w:w="2693" w:type="dxa"/>
            <w:shd w:val="clear" w:color="auto" w:fill="auto"/>
          </w:tcPr>
          <w:p w:rsidR="004646CF" w:rsidRPr="009A6BE5" w:rsidRDefault="004646CF" w:rsidP="003C7881">
            <w:pPr>
              <w:pStyle w:val="af2"/>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«Бегите ко мне» - упражнять в беге</w:t>
            </w:r>
            <w:r>
              <w:rPr>
                <w:rFonts w:cs="Times New Roman"/>
                <w:sz w:val="22"/>
                <w:szCs w:val="22"/>
              </w:rPr>
              <w:t xml:space="preserve"> </w:t>
            </w:r>
            <w:r w:rsidRPr="009A6BE5">
              <w:rPr>
                <w:rFonts w:cs="Times New Roman"/>
                <w:sz w:val="22"/>
                <w:szCs w:val="22"/>
              </w:rPr>
              <w:t>по прямой.</w:t>
            </w:r>
          </w:p>
          <w:p w:rsidR="004646CF" w:rsidRPr="00B52E63" w:rsidRDefault="004646CF" w:rsidP="003C7881">
            <w:pPr>
              <w:spacing w:after="0" w:line="240" w:lineRule="auto"/>
              <w:rPr>
                <w:rFonts w:ascii="Times New Roman" w:hAnsi="Times New Roman"/>
              </w:rPr>
            </w:pPr>
          </w:p>
        </w:tc>
        <w:tc>
          <w:tcPr>
            <w:tcW w:w="1559" w:type="dxa"/>
            <w:gridSpan w:val="2"/>
            <w:shd w:val="clear" w:color="auto" w:fill="auto"/>
          </w:tcPr>
          <w:p w:rsidR="004646CF" w:rsidRPr="009A6BE5" w:rsidRDefault="004646CF" w:rsidP="003C7881">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Пальчиковая гимнастика «Сидели три медведя».</w:t>
            </w:r>
          </w:p>
          <w:p w:rsidR="004646CF" w:rsidRPr="00B52E63" w:rsidRDefault="004646CF" w:rsidP="003C7881">
            <w:pPr>
              <w:pStyle w:val="Style1"/>
              <w:widowControl/>
              <w:spacing w:line="240" w:lineRule="auto"/>
              <w:rPr>
                <w:rFonts w:ascii="Times New Roman" w:hAnsi="Times New Roman"/>
                <w:sz w:val="22"/>
                <w:szCs w:val="22"/>
              </w:rPr>
            </w:pPr>
          </w:p>
          <w:p w:rsidR="004646CF" w:rsidRPr="00B52E63" w:rsidRDefault="004646CF" w:rsidP="003C7881">
            <w:pPr>
              <w:pStyle w:val="Style1"/>
              <w:widowControl/>
              <w:spacing w:line="240" w:lineRule="auto"/>
              <w:rPr>
                <w:rFonts w:ascii="Times New Roman" w:hAnsi="Times New Roman"/>
                <w:sz w:val="22"/>
                <w:szCs w:val="22"/>
              </w:rPr>
            </w:pPr>
          </w:p>
          <w:p w:rsidR="004646CF" w:rsidRPr="00B52E63" w:rsidRDefault="004646CF" w:rsidP="003C7881">
            <w:pPr>
              <w:pStyle w:val="Style1"/>
              <w:widowControl/>
              <w:spacing w:line="240" w:lineRule="auto"/>
              <w:rPr>
                <w:rFonts w:ascii="Times New Roman" w:hAnsi="Times New Roman"/>
                <w:sz w:val="22"/>
                <w:szCs w:val="22"/>
              </w:rPr>
            </w:pPr>
          </w:p>
        </w:tc>
        <w:tc>
          <w:tcPr>
            <w:tcW w:w="851" w:type="dxa"/>
            <w:vMerge/>
            <w:shd w:val="clear" w:color="auto" w:fill="auto"/>
          </w:tcPr>
          <w:p w:rsidR="004646CF" w:rsidRPr="00B52E63" w:rsidRDefault="004646CF" w:rsidP="003C7881">
            <w:pPr>
              <w:spacing w:after="0" w:line="240" w:lineRule="auto"/>
              <w:rPr>
                <w:rFonts w:ascii="Times New Roman" w:hAnsi="Times New Roman"/>
              </w:rPr>
            </w:pPr>
          </w:p>
        </w:tc>
      </w:tr>
      <w:tr w:rsidR="004646CF" w:rsidRPr="00B52E63" w:rsidTr="003C7881">
        <w:tc>
          <w:tcPr>
            <w:tcW w:w="1008" w:type="dxa"/>
            <w:vMerge/>
            <w:shd w:val="clear" w:color="auto" w:fill="auto"/>
          </w:tcPr>
          <w:p w:rsidR="004646CF" w:rsidRPr="00B52E63" w:rsidRDefault="004646CF" w:rsidP="003C7881">
            <w:pPr>
              <w:spacing w:after="0" w:line="240" w:lineRule="auto"/>
              <w:rPr>
                <w:rFonts w:ascii="Times New Roman" w:hAnsi="Times New Roman"/>
              </w:rPr>
            </w:pPr>
          </w:p>
        </w:tc>
        <w:tc>
          <w:tcPr>
            <w:tcW w:w="1980" w:type="dxa"/>
            <w:shd w:val="clear" w:color="auto" w:fill="auto"/>
          </w:tcPr>
          <w:p w:rsidR="004646CF" w:rsidRPr="00B52E63" w:rsidRDefault="004646CF" w:rsidP="003C7881">
            <w:pPr>
              <w:pStyle w:val="a3"/>
              <w:jc w:val="center"/>
              <w:rPr>
                <w:rFonts w:ascii="Times New Roman" w:hAnsi="Times New Roman"/>
                <w:b/>
                <w:u w:val="single"/>
              </w:rPr>
            </w:pPr>
            <w:r w:rsidRPr="00B52E63">
              <w:rPr>
                <w:rFonts w:ascii="Times New Roman" w:hAnsi="Times New Roman"/>
                <w:b/>
                <w:u w:val="single"/>
              </w:rPr>
              <w:t>Работа перед  сном</w:t>
            </w:r>
          </w:p>
        </w:tc>
        <w:tc>
          <w:tcPr>
            <w:tcW w:w="12146" w:type="dxa"/>
            <w:gridSpan w:val="5"/>
            <w:shd w:val="clear" w:color="auto" w:fill="auto"/>
          </w:tcPr>
          <w:p w:rsidR="004646CF" w:rsidRPr="00B52E63" w:rsidRDefault="004646CF" w:rsidP="003C7881">
            <w:pPr>
              <w:pStyle w:val="c5"/>
              <w:spacing w:before="0" w:beforeAutospacing="0" w:after="0" w:afterAutospacing="0"/>
              <w:rPr>
                <w:sz w:val="22"/>
                <w:szCs w:val="22"/>
              </w:rPr>
            </w:pPr>
            <w:r w:rsidRPr="00B52E63">
              <w:rPr>
                <w:sz w:val="22"/>
                <w:szCs w:val="22"/>
              </w:rPr>
              <w:t xml:space="preserve">Прослушивание  аудиозаписи </w:t>
            </w:r>
            <w:r w:rsidRPr="00B52E63">
              <w:rPr>
                <w:b/>
                <w:sz w:val="22"/>
                <w:szCs w:val="22"/>
              </w:rPr>
              <w:t>«Песенка про пингвинов».</w:t>
            </w:r>
          </w:p>
          <w:p w:rsidR="004646CF" w:rsidRPr="00B52E63" w:rsidRDefault="004646CF" w:rsidP="003C7881">
            <w:pPr>
              <w:spacing w:after="0" w:line="240" w:lineRule="auto"/>
              <w:rPr>
                <w:rFonts w:ascii="Times New Roman" w:hAnsi="Times New Roman"/>
                <w:b/>
              </w:rPr>
            </w:pPr>
            <w:r w:rsidRPr="00B52E63">
              <w:rPr>
                <w:rFonts w:ascii="Times New Roman" w:hAnsi="Times New Roman"/>
              </w:rPr>
              <w:t>Учить брать мыло из мыльницы, с помощью взрослых намыливать руки , класть мыло на место, тереть ладошки друг о друга, смывать мыло, с помощью взрослого  вытирать руки.</w:t>
            </w:r>
          </w:p>
        </w:tc>
      </w:tr>
      <w:tr w:rsidR="004646CF" w:rsidRPr="00B52E63" w:rsidTr="003C7881">
        <w:trPr>
          <w:trHeight w:val="780"/>
        </w:trPr>
        <w:tc>
          <w:tcPr>
            <w:tcW w:w="1008" w:type="dxa"/>
            <w:vMerge/>
            <w:shd w:val="clear" w:color="auto" w:fill="auto"/>
          </w:tcPr>
          <w:p w:rsidR="004646CF" w:rsidRPr="00B52E63" w:rsidRDefault="004646CF" w:rsidP="003C7881">
            <w:pPr>
              <w:spacing w:after="0" w:line="240" w:lineRule="auto"/>
              <w:rPr>
                <w:rFonts w:ascii="Times New Roman" w:hAnsi="Times New Roman"/>
              </w:rPr>
            </w:pPr>
          </w:p>
        </w:tc>
        <w:tc>
          <w:tcPr>
            <w:tcW w:w="1980" w:type="dxa"/>
            <w:shd w:val="clear" w:color="auto" w:fill="auto"/>
          </w:tcPr>
          <w:p w:rsidR="004646CF" w:rsidRPr="00B52E63" w:rsidRDefault="004646CF" w:rsidP="003C7881">
            <w:pPr>
              <w:pStyle w:val="a3"/>
              <w:jc w:val="center"/>
              <w:rPr>
                <w:rFonts w:ascii="Times New Roman" w:hAnsi="Times New Roman"/>
                <w:b/>
                <w:u w:val="single"/>
              </w:rPr>
            </w:pPr>
            <w:r w:rsidRPr="00B52E63">
              <w:rPr>
                <w:rFonts w:ascii="Times New Roman" w:hAnsi="Times New Roman"/>
                <w:b/>
                <w:u w:val="single"/>
              </w:rPr>
              <w:t>Вечер</w:t>
            </w:r>
          </w:p>
          <w:p w:rsidR="004646CF" w:rsidRPr="00B52E63" w:rsidRDefault="004646CF" w:rsidP="003C7881">
            <w:pPr>
              <w:spacing w:after="0" w:line="240" w:lineRule="auto"/>
              <w:jc w:val="center"/>
              <w:rPr>
                <w:rFonts w:ascii="Times New Roman" w:hAnsi="Times New Roman"/>
              </w:rPr>
            </w:pPr>
            <w:r w:rsidRPr="00B52E63">
              <w:rPr>
                <w:rFonts w:ascii="Times New Roman" w:hAnsi="Times New Roman"/>
                <w:b/>
              </w:rPr>
              <w:t>Закаливающие процедуры после сна</w:t>
            </w:r>
          </w:p>
        </w:tc>
        <w:tc>
          <w:tcPr>
            <w:tcW w:w="7043" w:type="dxa"/>
            <w:shd w:val="clear" w:color="auto" w:fill="auto"/>
          </w:tcPr>
          <w:p w:rsidR="004646CF" w:rsidRPr="00B52E63" w:rsidRDefault="004646CF" w:rsidP="003C7881">
            <w:pPr>
              <w:spacing w:after="0" w:line="240" w:lineRule="auto"/>
              <w:rPr>
                <w:rFonts w:ascii="Times New Roman" w:hAnsi="Times New Roman"/>
                <w:color w:val="000000"/>
              </w:rPr>
            </w:pPr>
            <w:r w:rsidRPr="00B52E63">
              <w:rPr>
                <w:rFonts w:ascii="Times New Roman" w:hAnsi="Times New Roman"/>
                <w:b/>
              </w:rPr>
              <w:t>Цель:</w:t>
            </w:r>
            <w:r w:rsidRPr="00B52E63">
              <w:rPr>
                <w:rFonts w:ascii="Times New Roman" w:hAnsi="Times New Roman"/>
              </w:rPr>
              <w:t xml:space="preserve"> </w:t>
            </w:r>
            <w:r w:rsidRPr="00B52E63">
              <w:rPr>
                <w:rFonts w:ascii="Times New Roman" w:hAnsi="Times New Roman"/>
                <w:color w:val="000000"/>
              </w:rPr>
              <w:t>сохранение и укрепление физического и психического здоровья детей.</w:t>
            </w:r>
          </w:p>
        </w:tc>
        <w:tc>
          <w:tcPr>
            <w:tcW w:w="2693" w:type="dxa"/>
            <w:shd w:val="clear" w:color="auto" w:fill="auto"/>
          </w:tcPr>
          <w:p w:rsidR="004646CF" w:rsidRPr="00B52E63" w:rsidRDefault="004646CF" w:rsidP="003C7881">
            <w:pPr>
              <w:pStyle w:val="Style17"/>
              <w:widowControl/>
              <w:spacing w:line="240" w:lineRule="auto"/>
              <w:ind w:firstLine="0"/>
              <w:jc w:val="center"/>
              <w:rPr>
                <w:rFonts w:ascii="Times New Roman" w:hAnsi="Times New Roman"/>
                <w:b/>
                <w:sz w:val="22"/>
                <w:szCs w:val="22"/>
              </w:rPr>
            </w:pPr>
            <w:r w:rsidRPr="00B52E63">
              <w:rPr>
                <w:rFonts w:ascii="Times New Roman" w:hAnsi="Times New Roman"/>
                <w:b/>
                <w:sz w:val="22"/>
                <w:szCs w:val="22"/>
              </w:rPr>
              <w:t>Спальня</w:t>
            </w:r>
          </w:p>
          <w:p w:rsidR="004646CF" w:rsidRPr="00B52E63" w:rsidRDefault="004646CF" w:rsidP="003C7881">
            <w:pPr>
              <w:pStyle w:val="Style17"/>
              <w:widowControl/>
              <w:spacing w:line="240" w:lineRule="auto"/>
              <w:ind w:firstLine="0"/>
              <w:jc w:val="center"/>
              <w:rPr>
                <w:rFonts w:ascii="Times New Roman" w:hAnsi="Times New Roman"/>
                <w:sz w:val="22"/>
                <w:szCs w:val="22"/>
              </w:rPr>
            </w:pPr>
            <w:r w:rsidRPr="00B52E63">
              <w:rPr>
                <w:rFonts w:ascii="Times New Roman" w:hAnsi="Times New Roman"/>
                <w:sz w:val="22"/>
                <w:szCs w:val="22"/>
              </w:rPr>
              <w:t>(ребристые дорожки)</w:t>
            </w:r>
          </w:p>
        </w:tc>
        <w:tc>
          <w:tcPr>
            <w:tcW w:w="1559" w:type="dxa"/>
            <w:gridSpan w:val="2"/>
            <w:vMerge w:val="restart"/>
            <w:shd w:val="clear" w:color="auto" w:fill="auto"/>
          </w:tcPr>
          <w:p w:rsidR="004646CF" w:rsidRPr="00B52E63" w:rsidRDefault="004646CF" w:rsidP="003C7881">
            <w:pPr>
              <w:spacing w:after="0" w:line="240" w:lineRule="auto"/>
              <w:rPr>
                <w:rFonts w:ascii="Times New Roman" w:hAnsi="Times New Roman"/>
              </w:rPr>
            </w:pPr>
            <w:r w:rsidRPr="00B52E63">
              <w:rPr>
                <w:rFonts w:ascii="Times New Roman" w:hAnsi="Times New Roman"/>
              </w:rPr>
              <w:t>Закреплять умение  правильно одеваться с небольшой помощью взрослых, размещать свои вещи  в шкафу.</w:t>
            </w:r>
          </w:p>
        </w:tc>
        <w:tc>
          <w:tcPr>
            <w:tcW w:w="851" w:type="dxa"/>
            <w:vMerge w:val="restart"/>
            <w:shd w:val="clear" w:color="auto" w:fill="auto"/>
          </w:tcPr>
          <w:p w:rsidR="004646CF" w:rsidRPr="00B52E63" w:rsidRDefault="004646CF" w:rsidP="003C7881">
            <w:pPr>
              <w:spacing w:after="0" w:line="240" w:lineRule="auto"/>
              <w:rPr>
                <w:rFonts w:ascii="Times New Roman" w:hAnsi="Times New Roman"/>
              </w:rPr>
            </w:pPr>
          </w:p>
        </w:tc>
      </w:tr>
      <w:tr w:rsidR="004646CF" w:rsidRPr="00B52E63" w:rsidTr="003C7881">
        <w:trPr>
          <w:trHeight w:val="764"/>
        </w:trPr>
        <w:tc>
          <w:tcPr>
            <w:tcW w:w="1008" w:type="dxa"/>
            <w:vMerge/>
            <w:shd w:val="clear" w:color="auto" w:fill="auto"/>
          </w:tcPr>
          <w:p w:rsidR="004646CF" w:rsidRPr="00B52E63" w:rsidRDefault="004646CF" w:rsidP="003C7881">
            <w:pPr>
              <w:spacing w:after="0" w:line="240" w:lineRule="auto"/>
              <w:rPr>
                <w:rFonts w:ascii="Times New Roman" w:hAnsi="Times New Roman"/>
              </w:rPr>
            </w:pPr>
          </w:p>
        </w:tc>
        <w:tc>
          <w:tcPr>
            <w:tcW w:w="1980" w:type="dxa"/>
            <w:shd w:val="clear" w:color="auto" w:fill="auto"/>
          </w:tcPr>
          <w:p w:rsidR="004646CF" w:rsidRPr="00B52E63" w:rsidRDefault="004646CF" w:rsidP="003C7881">
            <w:pPr>
              <w:spacing w:after="0" w:line="240" w:lineRule="auto"/>
              <w:jc w:val="center"/>
              <w:rPr>
                <w:rFonts w:ascii="Times New Roman" w:hAnsi="Times New Roman"/>
                <w:b/>
              </w:rPr>
            </w:pPr>
            <w:r w:rsidRPr="00B52E63">
              <w:rPr>
                <w:rFonts w:ascii="Times New Roman" w:hAnsi="Times New Roman"/>
                <w:b/>
              </w:rPr>
              <w:t>Игра</w:t>
            </w:r>
          </w:p>
        </w:tc>
        <w:tc>
          <w:tcPr>
            <w:tcW w:w="7043" w:type="dxa"/>
            <w:shd w:val="clear" w:color="auto" w:fill="auto"/>
          </w:tcPr>
          <w:p w:rsidR="004646CF" w:rsidRPr="00B52E63" w:rsidRDefault="004646CF" w:rsidP="003C7881">
            <w:pPr>
              <w:spacing w:after="0" w:line="240" w:lineRule="auto"/>
              <w:rPr>
                <w:rFonts w:ascii="Times New Roman" w:hAnsi="Times New Roman"/>
                <w:b/>
              </w:rPr>
            </w:pPr>
            <w:r w:rsidRPr="00B52E63">
              <w:rPr>
                <w:rFonts w:ascii="Times New Roman" w:hAnsi="Times New Roman"/>
                <w:b/>
              </w:rPr>
              <w:t>«Зарядка в зоопарке»</w:t>
            </w:r>
          </w:p>
          <w:p w:rsidR="004646CF" w:rsidRPr="00B52E63" w:rsidRDefault="004646CF" w:rsidP="003C7881">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xml:space="preserve"> формировать основные физические навыки, развивать речь.</w:t>
            </w:r>
          </w:p>
          <w:p w:rsidR="004646CF" w:rsidRPr="00B52E63" w:rsidRDefault="004646CF" w:rsidP="003C7881">
            <w:pPr>
              <w:spacing w:after="0" w:line="240" w:lineRule="auto"/>
              <w:rPr>
                <w:rFonts w:ascii="Times New Roman" w:hAnsi="Times New Roman"/>
              </w:rPr>
            </w:pPr>
          </w:p>
        </w:tc>
        <w:tc>
          <w:tcPr>
            <w:tcW w:w="2693" w:type="dxa"/>
            <w:shd w:val="clear" w:color="auto" w:fill="auto"/>
          </w:tcPr>
          <w:p w:rsidR="004646CF" w:rsidRPr="00CC36DA" w:rsidRDefault="004646CF" w:rsidP="003C7881">
            <w:pPr>
              <w:spacing w:after="0" w:line="240" w:lineRule="auto"/>
              <w:jc w:val="center"/>
              <w:rPr>
                <w:rFonts w:ascii="Times New Roman" w:hAnsi="Times New Roman"/>
                <w:b/>
              </w:rPr>
            </w:pPr>
            <w:r w:rsidRPr="00CC36DA">
              <w:rPr>
                <w:rFonts w:ascii="Times New Roman" w:hAnsi="Times New Roman"/>
                <w:b/>
              </w:rPr>
              <w:t>Центр игры</w:t>
            </w:r>
          </w:p>
        </w:tc>
        <w:tc>
          <w:tcPr>
            <w:tcW w:w="1559" w:type="dxa"/>
            <w:gridSpan w:val="2"/>
            <w:vMerge/>
            <w:shd w:val="clear" w:color="auto" w:fill="auto"/>
          </w:tcPr>
          <w:p w:rsidR="004646CF" w:rsidRPr="00B52E63" w:rsidRDefault="004646CF" w:rsidP="003C7881">
            <w:pPr>
              <w:spacing w:after="0" w:line="240" w:lineRule="auto"/>
              <w:rPr>
                <w:rFonts w:ascii="Times New Roman" w:hAnsi="Times New Roman"/>
                <w:b/>
              </w:rPr>
            </w:pPr>
          </w:p>
        </w:tc>
        <w:tc>
          <w:tcPr>
            <w:tcW w:w="851" w:type="dxa"/>
            <w:vMerge/>
            <w:shd w:val="clear" w:color="auto" w:fill="auto"/>
          </w:tcPr>
          <w:p w:rsidR="004646CF" w:rsidRPr="00B52E63" w:rsidRDefault="004646CF" w:rsidP="003C7881">
            <w:pPr>
              <w:spacing w:after="0" w:line="240" w:lineRule="auto"/>
              <w:rPr>
                <w:rFonts w:ascii="Times New Roman" w:hAnsi="Times New Roman"/>
              </w:rPr>
            </w:pPr>
          </w:p>
        </w:tc>
      </w:tr>
      <w:tr w:rsidR="004646CF" w:rsidRPr="00B52E63" w:rsidTr="003C7881">
        <w:trPr>
          <w:trHeight w:val="555"/>
        </w:trPr>
        <w:tc>
          <w:tcPr>
            <w:tcW w:w="1008" w:type="dxa"/>
            <w:vMerge/>
            <w:shd w:val="clear" w:color="auto" w:fill="auto"/>
          </w:tcPr>
          <w:p w:rsidR="004646CF" w:rsidRPr="00B52E63" w:rsidRDefault="004646CF" w:rsidP="003C7881">
            <w:pPr>
              <w:spacing w:after="0" w:line="240" w:lineRule="auto"/>
              <w:rPr>
                <w:rFonts w:ascii="Times New Roman" w:hAnsi="Times New Roman"/>
              </w:rPr>
            </w:pPr>
          </w:p>
        </w:tc>
        <w:tc>
          <w:tcPr>
            <w:tcW w:w="1980" w:type="dxa"/>
            <w:shd w:val="clear" w:color="auto" w:fill="auto"/>
          </w:tcPr>
          <w:p w:rsidR="004646CF" w:rsidRPr="00B52E63" w:rsidRDefault="004646CF" w:rsidP="003C7881">
            <w:pPr>
              <w:pStyle w:val="Style17"/>
              <w:widowControl/>
              <w:spacing w:line="240" w:lineRule="auto"/>
              <w:ind w:firstLine="0"/>
              <w:jc w:val="center"/>
              <w:rPr>
                <w:rFonts w:ascii="Times New Roman" w:hAnsi="Times New Roman"/>
                <w:b/>
                <w:sz w:val="22"/>
                <w:szCs w:val="22"/>
              </w:rPr>
            </w:pPr>
            <w:r>
              <w:rPr>
                <w:rFonts w:ascii="Times New Roman" w:hAnsi="Times New Roman"/>
                <w:b/>
              </w:rPr>
              <w:t>Сюжетно -ролевая</w:t>
            </w:r>
            <w:r w:rsidRPr="00B52E63">
              <w:rPr>
                <w:rFonts w:ascii="Times New Roman" w:hAnsi="Times New Roman"/>
                <w:b/>
              </w:rPr>
              <w:t xml:space="preserve"> игра</w:t>
            </w:r>
          </w:p>
        </w:tc>
        <w:tc>
          <w:tcPr>
            <w:tcW w:w="7043" w:type="dxa"/>
            <w:shd w:val="clear" w:color="auto" w:fill="auto"/>
          </w:tcPr>
          <w:p w:rsidR="004646CF" w:rsidRPr="00B52E63" w:rsidRDefault="004646CF" w:rsidP="003C7881">
            <w:pPr>
              <w:spacing w:after="0" w:line="240" w:lineRule="auto"/>
              <w:rPr>
                <w:rFonts w:ascii="Times New Roman" w:hAnsi="Times New Roman"/>
                <w:b/>
              </w:rPr>
            </w:pPr>
            <w:r w:rsidRPr="00B52E63">
              <w:rPr>
                <w:rFonts w:ascii="Times New Roman" w:hAnsi="Times New Roman"/>
                <w:b/>
              </w:rPr>
              <w:t xml:space="preserve"> «Машины  возят кубики  на стройку»</w:t>
            </w:r>
          </w:p>
          <w:p w:rsidR="004646CF" w:rsidRPr="00B52E63" w:rsidRDefault="004646CF" w:rsidP="003C7881">
            <w:pPr>
              <w:spacing w:after="0" w:line="240" w:lineRule="auto"/>
              <w:rPr>
                <w:rFonts w:ascii="Times New Roman" w:hAnsi="Times New Roman"/>
                <w:b/>
              </w:rPr>
            </w:pPr>
            <w:r w:rsidRPr="00B52E63">
              <w:rPr>
                <w:rFonts w:ascii="Times New Roman" w:hAnsi="Times New Roman"/>
                <w:b/>
              </w:rPr>
              <w:t>Цель:</w:t>
            </w:r>
            <w:r w:rsidRPr="00B52E63">
              <w:rPr>
                <w:rFonts w:ascii="Times New Roman" w:hAnsi="Times New Roman"/>
              </w:rPr>
              <w:t xml:space="preserve"> расширять игровой сюжет, продолжать учить детей играть вместе.</w:t>
            </w:r>
          </w:p>
        </w:tc>
        <w:tc>
          <w:tcPr>
            <w:tcW w:w="2693" w:type="dxa"/>
            <w:shd w:val="clear" w:color="auto" w:fill="auto"/>
          </w:tcPr>
          <w:p w:rsidR="004646CF" w:rsidRDefault="004646CF" w:rsidP="003C7881">
            <w:pPr>
              <w:pStyle w:val="Style17"/>
              <w:spacing w:line="240" w:lineRule="auto"/>
              <w:ind w:firstLine="0"/>
              <w:jc w:val="center"/>
              <w:rPr>
                <w:rFonts w:ascii="Times New Roman" w:hAnsi="Times New Roman"/>
                <w:b/>
                <w:sz w:val="22"/>
                <w:szCs w:val="22"/>
              </w:rPr>
            </w:pPr>
            <w:r w:rsidRPr="00CC36DA">
              <w:rPr>
                <w:rFonts w:ascii="Times New Roman" w:hAnsi="Times New Roman"/>
                <w:b/>
                <w:sz w:val="22"/>
                <w:szCs w:val="22"/>
              </w:rPr>
              <w:t>Центр игры</w:t>
            </w:r>
          </w:p>
          <w:p w:rsidR="004646CF" w:rsidRPr="00CC36DA" w:rsidRDefault="004646CF" w:rsidP="003C7881">
            <w:pPr>
              <w:pStyle w:val="Style17"/>
              <w:spacing w:line="240" w:lineRule="auto"/>
              <w:ind w:firstLine="0"/>
              <w:jc w:val="center"/>
              <w:rPr>
                <w:rFonts w:ascii="Times New Roman" w:hAnsi="Times New Roman"/>
                <w:sz w:val="22"/>
                <w:szCs w:val="22"/>
              </w:rPr>
            </w:pPr>
            <w:r>
              <w:rPr>
                <w:rFonts w:ascii="Times New Roman" w:hAnsi="Times New Roman"/>
                <w:sz w:val="22"/>
                <w:szCs w:val="22"/>
              </w:rPr>
              <w:t>(машины, конструктор)</w:t>
            </w:r>
          </w:p>
        </w:tc>
        <w:tc>
          <w:tcPr>
            <w:tcW w:w="1559" w:type="dxa"/>
            <w:gridSpan w:val="2"/>
            <w:vMerge/>
            <w:shd w:val="clear" w:color="auto" w:fill="auto"/>
          </w:tcPr>
          <w:p w:rsidR="004646CF" w:rsidRPr="00B52E63" w:rsidRDefault="004646CF" w:rsidP="003C7881">
            <w:pPr>
              <w:spacing w:after="0" w:line="240" w:lineRule="auto"/>
              <w:rPr>
                <w:rFonts w:ascii="Times New Roman" w:hAnsi="Times New Roman"/>
                <w:b/>
              </w:rPr>
            </w:pPr>
          </w:p>
        </w:tc>
        <w:tc>
          <w:tcPr>
            <w:tcW w:w="851" w:type="dxa"/>
            <w:vMerge/>
            <w:shd w:val="clear" w:color="auto" w:fill="auto"/>
          </w:tcPr>
          <w:p w:rsidR="004646CF" w:rsidRPr="00B52E63" w:rsidRDefault="004646CF" w:rsidP="003C7881">
            <w:pPr>
              <w:spacing w:after="0" w:line="240" w:lineRule="auto"/>
              <w:rPr>
                <w:rFonts w:ascii="Times New Roman" w:hAnsi="Times New Roman"/>
              </w:rPr>
            </w:pPr>
          </w:p>
        </w:tc>
      </w:tr>
      <w:tr w:rsidR="004646CF" w:rsidRPr="00B52E63" w:rsidTr="003C7881">
        <w:trPr>
          <w:trHeight w:val="768"/>
        </w:trPr>
        <w:tc>
          <w:tcPr>
            <w:tcW w:w="1008" w:type="dxa"/>
            <w:vMerge/>
            <w:shd w:val="clear" w:color="auto" w:fill="auto"/>
          </w:tcPr>
          <w:p w:rsidR="004646CF" w:rsidRPr="00B52E63" w:rsidRDefault="004646CF" w:rsidP="003C7881">
            <w:pPr>
              <w:spacing w:after="0" w:line="240" w:lineRule="auto"/>
              <w:rPr>
                <w:rFonts w:ascii="Times New Roman" w:hAnsi="Times New Roman"/>
              </w:rPr>
            </w:pPr>
          </w:p>
        </w:tc>
        <w:tc>
          <w:tcPr>
            <w:tcW w:w="1980" w:type="dxa"/>
            <w:shd w:val="clear" w:color="auto" w:fill="auto"/>
          </w:tcPr>
          <w:p w:rsidR="004646CF" w:rsidRPr="00B52E63" w:rsidRDefault="004646CF" w:rsidP="003C7881">
            <w:pPr>
              <w:spacing w:after="0" w:line="240" w:lineRule="auto"/>
              <w:jc w:val="center"/>
              <w:rPr>
                <w:rFonts w:ascii="Times New Roman" w:hAnsi="Times New Roman"/>
                <w:u w:val="single"/>
              </w:rPr>
            </w:pPr>
            <w:r w:rsidRPr="00B52E63">
              <w:rPr>
                <w:rFonts w:ascii="Times New Roman" w:hAnsi="Times New Roman"/>
                <w:b/>
                <w:u w:val="single"/>
              </w:rPr>
              <w:t>Прогулка</w:t>
            </w: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after="0" w:line="240" w:lineRule="auto"/>
              <w:jc w:val="center"/>
              <w:rPr>
                <w:rFonts w:ascii="Times New Roman" w:hAnsi="Times New Roman"/>
              </w:rPr>
            </w:pPr>
          </w:p>
        </w:tc>
        <w:tc>
          <w:tcPr>
            <w:tcW w:w="7043" w:type="dxa"/>
            <w:shd w:val="clear" w:color="auto" w:fill="auto"/>
          </w:tcPr>
          <w:p w:rsidR="004646CF" w:rsidRDefault="004646CF" w:rsidP="003C7881">
            <w:pPr>
              <w:pStyle w:val="af2"/>
              <w:spacing w:after="0"/>
              <w:jc w:val="center"/>
              <w:rPr>
                <w:rFonts w:cs="Times New Roman"/>
                <w:sz w:val="22"/>
                <w:szCs w:val="22"/>
              </w:rPr>
            </w:pPr>
            <w:r w:rsidRPr="009A6BE5">
              <w:rPr>
                <w:rFonts w:cs="Times New Roman"/>
                <w:b/>
                <w:sz w:val="22"/>
                <w:szCs w:val="22"/>
              </w:rPr>
              <w:t xml:space="preserve">Наблюдение </w:t>
            </w:r>
            <w:r w:rsidRPr="005C7A15">
              <w:rPr>
                <w:rFonts w:cs="Times New Roman"/>
                <w:b/>
                <w:sz w:val="22"/>
                <w:szCs w:val="22"/>
              </w:rPr>
              <w:t>за одуванчиками</w:t>
            </w:r>
          </w:p>
          <w:p w:rsidR="004646CF" w:rsidRPr="009A6BE5" w:rsidRDefault="004646CF" w:rsidP="003C7881">
            <w:pPr>
              <w:pStyle w:val="af2"/>
              <w:spacing w:after="0"/>
              <w:jc w:val="both"/>
              <w:rPr>
                <w:rFonts w:cs="Times New Roman"/>
                <w:b/>
                <w:sz w:val="22"/>
                <w:szCs w:val="22"/>
              </w:rPr>
            </w:pPr>
            <w:r>
              <w:rPr>
                <w:rFonts w:cs="Times New Roman"/>
                <w:b/>
                <w:sz w:val="22"/>
                <w:szCs w:val="22"/>
              </w:rPr>
              <w:t>Цель:</w:t>
            </w:r>
            <w:r w:rsidRPr="009A6BE5">
              <w:rPr>
                <w:rFonts w:cs="Times New Roman"/>
                <w:sz w:val="22"/>
                <w:szCs w:val="22"/>
              </w:rPr>
              <w:t xml:space="preserve"> – воспитывать интерес к окружающему миру, бережное отношение к цветам.</w:t>
            </w:r>
          </w:p>
          <w:p w:rsidR="004646CF" w:rsidRDefault="004646CF" w:rsidP="003C7881">
            <w:pPr>
              <w:pStyle w:val="af2"/>
              <w:spacing w:after="0"/>
              <w:jc w:val="both"/>
              <w:rPr>
                <w:rFonts w:cs="Times New Roman"/>
                <w:b/>
                <w:sz w:val="22"/>
                <w:szCs w:val="22"/>
              </w:rPr>
            </w:pPr>
          </w:p>
          <w:p w:rsidR="004646CF" w:rsidRDefault="004646CF" w:rsidP="003C7881">
            <w:pPr>
              <w:pStyle w:val="af2"/>
              <w:spacing w:after="0"/>
              <w:jc w:val="both"/>
              <w:rPr>
                <w:rFonts w:cs="Times New Roman"/>
                <w:sz w:val="22"/>
                <w:szCs w:val="22"/>
              </w:rPr>
            </w:pPr>
            <w:r w:rsidRPr="009A6BE5">
              <w:rPr>
                <w:rFonts w:cs="Times New Roman"/>
                <w:b/>
                <w:sz w:val="22"/>
                <w:szCs w:val="22"/>
              </w:rPr>
              <w:t xml:space="preserve">Дидактическая игра </w:t>
            </w:r>
            <w:r w:rsidRPr="009A6BE5">
              <w:rPr>
                <w:rFonts w:cs="Times New Roman"/>
                <w:sz w:val="22"/>
                <w:szCs w:val="22"/>
              </w:rPr>
              <w:t>«Разложи по цвету» - формировать умение группировать предметы по цвету.</w:t>
            </w:r>
          </w:p>
          <w:p w:rsidR="004646CF" w:rsidRPr="009A6BE5" w:rsidRDefault="004646CF" w:rsidP="003C7881">
            <w:pPr>
              <w:pStyle w:val="af2"/>
              <w:spacing w:after="0"/>
              <w:jc w:val="both"/>
              <w:rPr>
                <w:rFonts w:cs="Times New Roman"/>
                <w:b/>
                <w:sz w:val="22"/>
                <w:szCs w:val="22"/>
              </w:rPr>
            </w:pPr>
          </w:p>
          <w:p w:rsidR="004646CF" w:rsidRDefault="004646CF" w:rsidP="003C7881">
            <w:pPr>
              <w:pStyle w:val="af2"/>
              <w:spacing w:after="0"/>
              <w:jc w:val="both"/>
              <w:rPr>
                <w:rFonts w:cs="Times New Roman"/>
                <w:sz w:val="22"/>
                <w:szCs w:val="22"/>
              </w:rPr>
            </w:pPr>
            <w:r w:rsidRPr="009A6BE5">
              <w:rPr>
                <w:rFonts w:cs="Times New Roman"/>
                <w:b/>
                <w:sz w:val="22"/>
                <w:szCs w:val="22"/>
              </w:rPr>
              <w:t xml:space="preserve">Труд. </w:t>
            </w:r>
            <w:r w:rsidRPr="009A6BE5">
              <w:rPr>
                <w:rFonts w:cs="Times New Roman"/>
                <w:sz w:val="22"/>
                <w:szCs w:val="22"/>
              </w:rPr>
              <w:t>Сбор камешков на участке – воспитывать желание выполнять поручения.</w:t>
            </w:r>
          </w:p>
          <w:p w:rsidR="004646CF" w:rsidRPr="009A6BE5" w:rsidRDefault="004646CF" w:rsidP="003C7881">
            <w:pPr>
              <w:pStyle w:val="af2"/>
              <w:spacing w:after="0"/>
              <w:jc w:val="both"/>
              <w:rPr>
                <w:rFonts w:cs="Times New Roman"/>
                <w:b/>
                <w:sz w:val="22"/>
                <w:szCs w:val="22"/>
              </w:rPr>
            </w:pPr>
          </w:p>
          <w:p w:rsidR="004646CF" w:rsidRDefault="004646CF" w:rsidP="003C7881">
            <w:pPr>
              <w:pStyle w:val="af2"/>
              <w:spacing w:after="0"/>
              <w:jc w:val="both"/>
              <w:rPr>
                <w:spacing w:val="-5"/>
                <w:sz w:val="22"/>
                <w:szCs w:val="22"/>
              </w:rPr>
            </w:pPr>
            <w:r w:rsidRPr="005C7A15">
              <w:rPr>
                <w:b/>
                <w:sz w:val="22"/>
                <w:szCs w:val="22"/>
              </w:rPr>
              <w:t xml:space="preserve">Выносной материал: </w:t>
            </w:r>
            <w:r w:rsidRPr="005C7A15">
              <w:rPr>
                <w:sz w:val="22"/>
                <w:szCs w:val="22"/>
              </w:rPr>
              <w:t xml:space="preserve"> н</w:t>
            </w:r>
            <w:r w:rsidRPr="005C7A15">
              <w:rPr>
                <w:spacing w:val="-5"/>
                <w:sz w:val="22"/>
                <w:szCs w:val="22"/>
              </w:rPr>
              <w:t>осилки, грабли, ведерки, совочки, формочки.</w:t>
            </w:r>
          </w:p>
          <w:p w:rsidR="004646CF" w:rsidRPr="005C7A15" w:rsidRDefault="004646CF" w:rsidP="003C7881">
            <w:pPr>
              <w:pStyle w:val="af2"/>
              <w:spacing w:after="0"/>
              <w:jc w:val="both"/>
              <w:rPr>
                <w:sz w:val="22"/>
                <w:szCs w:val="22"/>
              </w:rPr>
            </w:pPr>
          </w:p>
        </w:tc>
        <w:tc>
          <w:tcPr>
            <w:tcW w:w="2693" w:type="dxa"/>
            <w:shd w:val="clear" w:color="auto" w:fill="auto"/>
          </w:tcPr>
          <w:p w:rsidR="004646CF" w:rsidRDefault="004646CF" w:rsidP="003C7881">
            <w:pPr>
              <w:pStyle w:val="af2"/>
              <w:spacing w:after="0"/>
              <w:rPr>
                <w:rFonts w:cs="Times New Roman"/>
                <w:b/>
                <w:sz w:val="22"/>
                <w:szCs w:val="22"/>
              </w:rPr>
            </w:pPr>
            <w:r w:rsidRPr="009A6BE5">
              <w:rPr>
                <w:rFonts w:cs="Times New Roman"/>
                <w:b/>
                <w:sz w:val="22"/>
                <w:szCs w:val="22"/>
              </w:rPr>
              <w:t xml:space="preserve">Подвижная игра </w:t>
            </w:r>
          </w:p>
          <w:p w:rsidR="004646CF" w:rsidRPr="009A6BE5" w:rsidRDefault="004646CF" w:rsidP="003C7881">
            <w:pPr>
              <w:pStyle w:val="af2"/>
              <w:spacing w:after="0"/>
              <w:rPr>
                <w:rFonts w:cs="Times New Roman"/>
                <w:b/>
                <w:sz w:val="22"/>
                <w:szCs w:val="22"/>
              </w:rPr>
            </w:pPr>
            <w:r w:rsidRPr="009A6BE5">
              <w:rPr>
                <w:rFonts w:cs="Times New Roman"/>
                <w:sz w:val="22"/>
                <w:szCs w:val="22"/>
              </w:rPr>
              <w:t>«У медведя во бору» - привлекать детей к участию в народных играх, упражнять в беге в разных направлениях, не наталкиваясь друг на друга.</w:t>
            </w:r>
          </w:p>
          <w:p w:rsidR="004646CF" w:rsidRPr="00B52E63" w:rsidRDefault="004646CF" w:rsidP="003C7881">
            <w:pPr>
              <w:pStyle w:val="Style1"/>
              <w:widowControl/>
              <w:spacing w:line="240" w:lineRule="auto"/>
              <w:rPr>
                <w:rFonts w:ascii="Times New Roman" w:hAnsi="Times New Roman"/>
                <w:b/>
                <w:sz w:val="22"/>
                <w:szCs w:val="22"/>
              </w:rPr>
            </w:pPr>
          </w:p>
        </w:tc>
        <w:tc>
          <w:tcPr>
            <w:tcW w:w="1559" w:type="dxa"/>
            <w:gridSpan w:val="2"/>
            <w:shd w:val="clear" w:color="auto" w:fill="auto"/>
          </w:tcPr>
          <w:p w:rsidR="004646CF" w:rsidRPr="005C7A15" w:rsidRDefault="004646CF" w:rsidP="003C7881">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Игровое упражнение «Догони мяч» – упражнять в беге в определённом направлении.</w:t>
            </w:r>
          </w:p>
        </w:tc>
        <w:tc>
          <w:tcPr>
            <w:tcW w:w="851" w:type="dxa"/>
            <w:vMerge/>
            <w:shd w:val="clear" w:color="auto" w:fill="auto"/>
          </w:tcPr>
          <w:p w:rsidR="004646CF" w:rsidRPr="00B52E63" w:rsidRDefault="004646CF" w:rsidP="003C7881">
            <w:pPr>
              <w:spacing w:after="0" w:line="240" w:lineRule="auto"/>
              <w:rPr>
                <w:rFonts w:ascii="Times New Roman" w:hAnsi="Times New Roman"/>
              </w:rPr>
            </w:pPr>
          </w:p>
        </w:tc>
      </w:tr>
    </w:tbl>
    <w:p w:rsidR="004646CF" w:rsidRPr="00B52E63" w:rsidRDefault="004646CF" w:rsidP="004646CF">
      <w:pPr>
        <w:spacing w:after="0" w:line="240" w:lineRule="auto"/>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2693"/>
        <w:gridCol w:w="1418"/>
        <w:gridCol w:w="141"/>
        <w:gridCol w:w="851"/>
      </w:tblGrid>
      <w:tr w:rsidR="004646CF" w:rsidRPr="00B52E63" w:rsidTr="00537841">
        <w:tc>
          <w:tcPr>
            <w:tcW w:w="1008" w:type="dxa"/>
            <w:shd w:val="clear" w:color="auto" w:fill="auto"/>
          </w:tcPr>
          <w:p w:rsidR="004646CF" w:rsidRPr="00B52E63" w:rsidRDefault="004646CF" w:rsidP="00537841">
            <w:pPr>
              <w:spacing w:after="0" w:line="240" w:lineRule="auto"/>
              <w:jc w:val="center"/>
              <w:rPr>
                <w:rFonts w:ascii="Times New Roman" w:hAnsi="Times New Roman"/>
              </w:rPr>
            </w:pPr>
            <w:r w:rsidRPr="00B52E63">
              <w:rPr>
                <w:rFonts w:ascii="Times New Roman" w:hAnsi="Times New Roman"/>
                <w:b/>
              </w:rPr>
              <w:t>Число, день недели</w:t>
            </w:r>
          </w:p>
        </w:tc>
        <w:tc>
          <w:tcPr>
            <w:tcW w:w="1980" w:type="dxa"/>
            <w:shd w:val="clear" w:color="auto" w:fill="auto"/>
          </w:tcPr>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B52E63" w:rsidRDefault="004646CF" w:rsidP="00537841">
            <w:pPr>
              <w:spacing w:after="0" w:line="240" w:lineRule="auto"/>
              <w:jc w:val="center"/>
              <w:rPr>
                <w:rFonts w:ascii="Times New Roman" w:hAnsi="Times New Roman"/>
              </w:rPr>
            </w:pPr>
            <w:r w:rsidRPr="00B52E63">
              <w:rPr>
                <w:rFonts w:ascii="Times New Roman" w:hAnsi="Times New Roman"/>
                <w:b/>
              </w:rPr>
              <w:t>моменты</w:t>
            </w:r>
          </w:p>
        </w:tc>
        <w:tc>
          <w:tcPr>
            <w:tcW w:w="7043" w:type="dxa"/>
            <w:shd w:val="clear" w:color="auto" w:fill="auto"/>
          </w:tcPr>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rPr>
              <w:t xml:space="preserve">Совместная деятельность взрослого и детей направленная </w:t>
            </w:r>
          </w:p>
          <w:p w:rsidR="004646CF" w:rsidRPr="00B52E63" w:rsidRDefault="004646CF" w:rsidP="00537841">
            <w:pPr>
              <w:spacing w:after="0" w:line="240" w:lineRule="auto"/>
              <w:jc w:val="center"/>
              <w:rPr>
                <w:rFonts w:ascii="Times New Roman" w:hAnsi="Times New Roman"/>
              </w:rPr>
            </w:pPr>
            <w:r w:rsidRPr="00B52E63">
              <w:rPr>
                <w:rFonts w:ascii="Times New Roman" w:hAnsi="Times New Roman"/>
                <w:b/>
              </w:rPr>
              <w:t>на становление первичной ценностной ориентации и социализации (НОД)</w:t>
            </w:r>
          </w:p>
        </w:tc>
        <w:tc>
          <w:tcPr>
            <w:tcW w:w="2693" w:type="dxa"/>
            <w:shd w:val="clear" w:color="auto" w:fill="auto"/>
          </w:tcPr>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B52E63" w:rsidRDefault="004646CF" w:rsidP="00537841">
            <w:pPr>
              <w:spacing w:after="0" w:line="240" w:lineRule="auto"/>
              <w:jc w:val="center"/>
              <w:rPr>
                <w:rFonts w:ascii="Times New Roman" w:hAnsi="Times New Roman"/>
              </w:rPr>
            </w:pPr>
            <w:r w:rsidRPr="00B52E63">
              <w:rPr>
                <w:rFonts w:ascii="Times New Roman" w:hAnsi="Times New Roman"/>
                <w:b/>
              </w:rPr>
              <w:t>активности)</w:t>
            </w:r>
          </w:p>
        </w:tc>
        <w:tc>
          <w:tcPr>
            <w:tcW w:w="1418" w:type="dxa"/>
            <w:shd w:val="clear" w:color="auto" w:fill="auto"/>
          </w:tcPr>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rPr>
              <w:t>Индивидуальная</w:t>
            </w:r>
          </w:p>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rPr>
              <w:t>работа</w:t>
            </w:r>
          </w:p>
        </w:tc>
        <w:tc>
          <w:tcPr>
            <w:tcW w:w="992" w:type="dxa"/>
            <w:gridSpan w:val="2"/>
            <w:shd w:val="clear" w:color="auto" w:fill="auto"/>
          </w:tcPr>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rPr>
              <w:t>Взаимодействие с родителями/социальными партнерами</w:t>
            </w:r>
          </w:p>
        </w:tc>
      </w:tr>
      <w:tr w:rsidR="004646CF" w:rsidRPr="00B52E63" w:rsidTr="00537841">
        <w:trPr>
          <w:trHeight w:val="70"/>
        </w:trPr>
        <w:tc>
          <w:tcPr>
            <w:tcW w:w="1008" w:type="dxa"/>
            <w:shd w:val="clear" w:color="auto" w:fill="auto"/>
          </w:tcPr>
          <w:p w:rsidR="004646CF" w:rsidRPr="00B52E63" w:rsidRDefault="004646CF" w:rsidP="00537841">
            <w:pPr>
              <w:spacing w:after="0" w:line="240" w:lineRule="auto"/>
              <w:jc w:val="center"/>
              <w:rPr>
                <w:rFonts w:ascii="Times New Roman" w:hAnsi="Times New Roman"/>
              </w:rPr>
            </w:pPr>
            <w:r w:rsidRPr="00B52E63">
              <w:rPr>
                <w:rFonts w:ascii="Times New Roman" w:hAnsi="Times New Roman"/>
              </w:rPr>
              <w:t>1</w:t>
            </w:r>
          </w:p>
        </w:tc>
        <w:tc>
          <w:tcPr>
            <w:tcW w:w="1980" w:type="dxa"/>
            <w:shd w:val="clear" w:color="auto" w:fill="auto"/>
          </w:tcPr>
          <w:p w:rsidR="004646CF" w:rsidRPr="00B52E63" w:rsidRDefault="004646CF" w:rsidP="00537841">
            <w:pPr>
              <w:spacing w:after="0" w:line="240" w:lineRule="auto"/>
              <w:jc w:val="center"/>
              <w:rPr>
                <w:rFonts w:ascii="Times New Roman" w:hAnsi="Times New Roman"/>
              </w:rPr>
            </w:pPr>
            <w:r w:rsidRPr="00B52E63">
              <w:rPr>
                <w:rFonts w:ascii="Times New Roman" w:hAnsi="Times New Roman"/>
              </w:rPr>
              <w:t>2</w:t>
            </w:r>
          </w:p>
        </w:tc>
        <w:tc>
          <w:tcPr>
            <w:tcW w:w="7043" w:type="dxa"/>
            <w:shd w:val="clear" w:color="auto" w:fill="auto"/>
          </w:tcPr>
          <w:p w:rsidR="004646CF" w:rsidRPr="00B52E63" w:rsidRDefault="004646CF" w:rsidP="00537841">
            <w:pPr>
              <w:spacing w:after="0" w:line="240" w:lineRule="auto"/>
              <w:jc w:val="center"/>
              <w:rPr>
                <w:rFonts w:ascii="Times New Roman" w:hAnsi="Times New Roman"/>
              </w:rPr>
            </w:pPr>
            <w:r w:rsidRPr="00B52E63">
              <w:rPr>
                <w:rFonts w:ascii="Times New Roman" w:hAnsi="Times New Roman"/>
              </w:rPr>
              <w:t>3</w:t>
            </w:r>
          </w:p>
        </w:tc>
        <w:tc>
          <w:tcPr>
            <w:tcW w:w="2693" w:type="dxa"/>
            <w:shd w:val="clear" w:color="auto" w:fill="auto"/>
          </w:tcPr>
          <w:p w:rsidR="004646CF" w:rsidRPr="00B52E63" w:rsidRDefault="004646CF" w:rsidP="00537841">
            <w:pPr>
              <w:spacing w:after="0" w:line="240" w:lineRule="auto"/>
              <w:jc w:val="center"/>
              <w:rPr>
                <w:rFonts w:ascii="Times New Roman" w:hAnsi="Times New Roman"/>
              </w:rPr>
            </w:pPr>
            <w:r w:rsidRPr="00B52E63">
              <w:rPr>
                <w:rFonts w:ascii="Times New Roman" w:hAnsi="Times New Roman"/>
              </w:rPr>
              <w:t>4</w:t>
            </w:r>
          </w:p>
        </w:tc>
        <w:tc>
          <w:tcPr>
            <w:tcW w:w="1418" w:type="dxa"/>
            <w:shd w:val="clear" w:color="auto" w:fill="auto"/>
          </w:tcPr>
          <w:p w:rsidR="004646CF" w:rsidRPr="00B52E63" w:rsidRDefault="004646CF" w:rsidP="00537841">
            <w:pPr>
              <w:spacing w:after="0" w:line="240" w:lineRule="auto"/>
              <w:jc w:val="center"/>
              <w:rPr>
                <w:rFonts w:ascii="Times New Roman" w:hAnsi="Times New Roman"/>
              </w:rPr>
            </w:pPr>
            <w:r w:rsidRPr="00B52E63">
              <w:rPr>
                <w:rFonts w:ascii="Times New Roman" w:hAnsi="Times New Roman"/>
              </w:rPr>
              <w:t>5</w:t>
            </w:r>
          </w:p>
        </w:tc>
        <w:tc>
          <w:tcPr>
            <w:tcW w:w="992" w:type="dxa"/>
            <w:gridSpan w:val="2"/>
            <w:shd w:val="clear" w:color="auto" w:fill="auto"/>
          </w:tcPr>
          <w:p w:rsidR="004646CF" w:rsidRPr="00B52E63" w:rsidRDefault="004646CF" w:rsidP="00537841">
            <w:pPr>
              <w:spacing w:after="0" w:line="240" w:lineRule="auto"/>
              <w:jc w:val="center"/>
              <w:rPr>
                <w:rFonts w:ascii="Times New Roman" w:hAnsi="Times New Roman"/>
              </w:rPr>
            </w:pPr>
            <w:r w:rsidRPr="00B52E63">
              <w:rPr>
                <w:rFonts w:ascii="Times New Roman" w:hAnsi="Times New Roman"/>
              </w:rPr>
              <w:t>6</w:t>
            </w:r>
          </w:p>
        </w:tc>
      </w:tr>
      <w:tr w:rsidR="004646CF" w:rsidRPr="00B52E63" w:rsidTr="00537841">
        <w:trPr>
          <w:cantSplit/>
          <w:trHeight w:val="919"/>
        </w:trPr>
        <w:tc>
          <w:tcPr>
            <w:tcW w:w="1008" w:type="dxa"/>
            <w:vMerge w:val="restart"/>
            <w:shd w:val="clear" w:color="auto" w:fill="auto"/>
            <w:textDirection w:val="btLr"/>
          </w:tcPr>
          <w:p w:rsidR="004646CF" w:rsidRPr="00B52E63" w:rsidRDefault="004646CF" w:rsidP="00537841">
            <w:pPr>
              <w:spacing w:after="0" w:line="240" w:lineRule="auto"/>
              <w:ind w:left="113" w:right="113"/>
              <w:jc w:val="center"/>
              <w:rPr>
                <w:rFonts w:ascii="Times New Roman" w:hAnsi="Times New Roman"/>
                <w:b/>
              </w:rPr>
            </w:pPr>
            <w:r w:rsidRPr="00B52E63">
              <w:rPr>
                <w:rFonts w:ascii="Times New Roman" w:hAnsi="Times New Roman"/>
                <w:b/>
              </w:rPr>
              <w:t>19 мая - четверг</w:t>
            </w:r>
          </w:p>
          <w:p w:rsidR="004646CF" w:rsidRPr="00B52E63" w:rsidRDefault="004646CF" w:rsidP="00537841">
            <w:pPr>
              <w:spacing w:after="0" w:line="240" w:lineRule="auto"/>
              <w:ind w:left="113" w:right="113"/>
              <w:jc w:val="center"/>
              <w:rPr>
                <w:rFonts w:ascii="Times New Roman" w:hAnsi="Times New Roman"/>
                <w:b/>
              </w:rPr>
            </w:pPr>
            <w:r w:rsidRPr="00B52E63">
              <w:rPr>
                <w:rFonts w:ascii="Times New Roman" w:hAnsi="Times New Roman"/>
                <w:b/>
              </w:rPr>
              <w:t>«Животные разных стран»</w:t>
            </w:r>
          </w:p>
        </w:tc>
        <w:tc>
          <w:tcPr>
            <w:tcW w:w="1980" w:type="dxa"/>
            <w:shd w:val="clear" w:color="auto" w:fill="auto"/>
          </w:tcPr>
          <w:p w:rsidR="004646CF" w:rsidRPr="00B52E63" w:rsidRDefault="004646CF" w:rsidP="00537841">
            <w:pPr>
              <w:spacing w:after="0" w:line="240" w:lineRule="auto"/>
              <w:jc w:val="center"/>
              <w:rPr>
                <w:rFonts w:ascii="Times New Roman" w:hAnsi="Times New Roman"/>
                <w:b/>
                <w:bCs/>
                <w:color w:val="0F1419"/>
                <w:u w:val="single"/>
              </w:rPr>
            </w:pPr>
            <w:r w:rsidRPr="00B52E63">
              <w:rPr>
                <w:rFonts w:ascii="Times New Roman" w:hAnsi="Times New Roman"/>
                <w:b/>
                <w:u w:val="single"/>
              </w:rPr>
              <w:t>Утро</w:t>
            </w:r>
          </w:p>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bCs/>
                <w:color w:val="0F1419"/>
              </w:rPr>
              <w:t>Утренняя гимнастика.</w:t>
            </w:r>
          </w:p>
        </w:tc>
        <w:tc>
          <w:tcPr>
            <w:tcW w:w="7043" w:type="dxa"/>
            <w:shd w:val="clear" w:color="auto" w:fill="auto"/>
          </w:tcPr>
          <w:p w:rsidR="004646CF" w:rsidRPr="00B52E63" w:rsidRDefault="004646CF" w:rsidP="00537841">
            <w:pPr>
              <w:spacing w:after="0" w:line="240" w:lineRule="auto"/>
              <w:rPr>
                <w:rFonts w:ascii="Times New Roman" w:hAnsi="Times New Roman"/>
                <w:b/>
              </w:rPr>
            </w:pPr>
          </w:p>
          <w:p w:rsidR="004646CF" w:rsidRPr="00B52E63" w:rsidRDefault="004646CF" w:rsidP="00537841">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xml:space="preserve">  поднять мышечный  и эмоциональный тонус.</w:t>
            </w:r>
          </w:p>
          <w:p w:rsidR="004646CF" w:rsidRPr="00B52E63" w:rsidRDefault="004646CF" w:rsidP="00537841">
            <w:pPr>
              <w:spacing w:after="0" w:line="240" w:lineRule="auto"/>
              <w:rPr>
                <w:rFonts w:ascii="Times New Roman" w:hAnsi="Times New Roman"/>
                <w:b/>
              </w:rPr>
            </w:pPr>
          </w:p>
          <w:p w:rsidR="004646CF" w:rsidRPr="00B52E63" w:rsidRDefault="004646CF" w:rsidP="00537841">
            <w:pPr>
              <w:spacing w:after="0" w:line="240" w:lineRule="auto"/>
              <w:rPr>
                <w:rFonts w:ascii="Times New Roman" w:hAnsi="Times New Roman"/>
              </w:rPr>
            </w:pPr>
          </w:p>
        </w:tc>
        <w:tc>
          <w:tcPr>
            <w:tcW w:w="2693" w:type="dxa"/>
            <w:shd w:val="clear" w:color="auto" w:fill="auto"/>
          </w:tcPr>
          <w:p w:rsidR="004646CF" w:rsidRPr="00B52E63" w:rsidRDefault="004646CF" w:rsidP="00537841">
            <w:pPr>
              <w:spacing w:after="0" w:line="240" w:lineRule="auto"/>
              <w:rPr>
                <w:rFonts w:ascii="Times New Roman" w:hAnsi="Times New Roman"/>
                <w:b/>
              </w:rPr>
            </w:pPr>
          </w:p>
          <w:p w:rsidR="004646CF" w:rsidRDefault="004646CF" w:rsidP="00537841">
            <w:pPr>
              <w:spacing w:after="0" w:line="240" w:lineRule="auto"/>
              <w:jc w:val="center"/>
              <w:rPr>
                <w:rFonts w:ascii="Times New Roman" w:hAnsi="Times New Roman"/>
                <w:b/>
              </w:rPr>
            </w:pPr>
            <w:r>
              <w:rPr>
                <w:rFonts w:ascii="Times New Roman" w:hAnsi="Times New Roman"/>
                <w:b/>
              </w:rPr>
              <w:t>Центр движения</w:t>
            </w:r>
          </w:p>
          <w:p w:rsidR="004646CF" w:rsidRPr="00C90C20" w:rsidRDefault="004646CF" w:rsidP="00537841">
            <w:pPr>
              <w:spacing w:after="0" w:line="240" w:lineRule="auto"/>
              <w:jc w:val="center"/>
              <w:rPr>
                <w:rFonts w:ascii="Times New Roman" w:hAnsi="Times New Roman"/>
              </w:rPr>
            </w:pPr>
            <w:r>
              <w:rPr>
                <w:rFonts w:ascii="Times New Roman" w:hAnsi="Times New Roman"/>
              </w:rPr>
              <w:t>(погремушки)</w:t>
            </w:r>
          </w:p>
          <w:p w:rsidR="004646CF" w:rsidRPr="00B52E63" w:rsidRDefault="004646CF" w:rsidP="00537841">
            <w:pPr>
              <w:spacing w:after="0" w:line="240" w:lineRule="auto"/>
              <w:rPr>
                <w:rFonts w:ascii="Times New Roman" w:hAnsi="Times New Roman"/>
              </w:rPr>
            </w:pPr>
          </w:p>
        </w:tc>
        <w:tc>
          <w:tcPr>
            <w:tcW w:w="1418" w:type="dxa"/>
            <w:vMerge w:val="restart"/>
            <w:shd w:val="clear" w:color="auto" w:fill="auto"/>
          </w:tcPr>
          <w:p w:rsidR="004646CF" w:rsidRPr="00B52E63" w:rsidRDefault="004646CF" w:rsidP="00537841">
            <w:pPr>
              <w:spacing w:after="0" w:line="240" w:lineRule="auto"/>
              <w:rPr>
                <w:rFonts w:ascii="Times New Roman" w:hAnsi="Times New Roman"/>
                <w:b/>
              </w:rPr>
            </w:pPr>
            <w:r w:rsidRPr="00B52E63">
              <w:rPr>
                <w:rFonts w:ascii="Times New Roman" w:hAnsi="Times New Roman"/>
                <w:b/>
              </w:rPr>
              <w:t xml:space="preserve">Игра «У меня зазвонил телефон» Цель: </w:t>
            </w:r>
            <w:r w:rsidRPr="00B52E63">
              <w:rPr>
                <w:rFonts w:ascii="Times New Roman" w:hAnsi="Times New Roman"/>
              </w:rPr>
              <w:t>развивать речь, словарный запас</w:t>
            </w:r>
            <w:r w:rsidRPr="00B52E63">
              <w:rPr>
                <w:rFonts w:ascii="Times New Roman" w:hAnsi="Times New Roman"/>
                <w:b/>
              </w:rPr>
              <w:t>.</w:t>
            </w:r>
          </w:p>
        </w:tc>
        <w:tc>
          <w:tcPr>
            <w:tcW w:w="992" w:type="dxa"/>
            <w:gridSpan w:val="2"/>
            <w:vMerge w:val="restart"/>
            <w:shd w:val="clear" w:color="auto" w:fill="auto"/>
            <w:textDirection w:val="btLr"/>
          </w:tcPr>
          <w:p w:rsidR="004646CF" w:rsidRPr="00E01D5B" w:rsidRDefault="004646CF" w:rsidP="00537841">
            <w:pPr>
              <w:pStyle w:val="c1"/>
              <w:shd w:val="clear" w:color="auto" w:fill="FFFFFF"/>
              <w:spacing w:before="0" w:beforeAutospacing="0" w:after="0" w:afterAutospacing="0"/>
              <w:ind w:left="113" w:right="113"/>
              <w:jc w:val="center"/>
              <w:rPr>
                <w:rFonts w:eastAsia="Calibri"/>
                <w:sz w:val="22"/>
                <w:szCs w:val="22"/>
              </w:rPr>
            </w:pPr>
            <w:r w:rsidRPr="00E01D5B">
              <w:rPr>
                <w:rFonts w:eastAsia="Calibri"/>
                <w:sz w:val="22"/>
                <w:szCs w:val="22"/>
              </w:rPr>
              <w:t>Индивидуальные беседы и консультации по запросам родителей.</w:t>
            </w: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tc>
      </w:tr>
      <w:tr w:rsidR="004646CF" w:rsidRPr="00B52E63" w:rsidTr="00537841">
        <w:trPr>
          <w:cantSplit/>
          <w:trHeight w:val="720"/>
        </w:trPr>
        <w:tc>
          <w:tcPr>
            <w:tcW w:w="1008" w:type="dxa"/>
            <w:vMerge/>
            <w:shd w:val="clear" w:color="auto" w:fill="auto"/>
            <w:textDirection w:val="btLr"/>
          </w:tcPr>
          <w:p w:rsidR="004646CF" w:rsidRPr="00B52E63"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537841">
            <w:pPr>
              <w:spacing w:after="0" w:line="240" w:lineRule="auto"/>
              <w:jc w:val="center"/>
              <w:rPr>
                <w:rFonts w:ascii="Times New Roman" w:hAnsi="Times New Roman"/>
                <w:b/>
                <w:u w:val="single"/>
              </w:rPr>
            </w:pPr>
            <w:r w:rsidRPr="00C90C20">
              <w:rPr>
                <w:rFonts w:ascii="Times New Roman" w:hAnsi="Times New Roman"/>
                <w:b/>
              </w:rPr>
              <w:t>Словесная игра</w:t>
            </w:r>
          </w:p>
        </w:tc>
        <w:tc>
          <w:tcPr>
            <w:tcW w:w="7043" w:type="dxa"/>
            <w:shd w:val="clear" w:color="auto" w:fill="auto"/>
          </w:tcPr>
          <w:p w:rsidR="004646CF" w:rsidRPr="00B52E63" w:rsidRDefault="004646CF" w:rsidP="00537841">
            <w:pPr>
              <w:spacing w:after="0" w:line="240" w:lineRule="auto"/>
              <w:rPr>
                <w:rFonts w:ascii="Times New Roman" w:hAnsi="Times New Roman"/>
                <w:b/>
              </w:rPr>
            </w:pPr>
            <w:r w:rsidRPr="00B52E63">
              <w:rPr>
                <w:rFonts w:ascii="Times New Roman" w:hAnsi="Times New Roman"/>
              </w:rPr>
              <w:t xml:space="preserve"> «</w:t>
            </w:r>
            <w:r w:rsidRPr="00B52E63">
              <w:rPr>
                <w:rFonts w:ascii="Times New Roman" w:hAnsi="Times New Roman"/>
                <w:b/>
              </w:rPr>
              <w:t>Кто что делает?»</w:t>
            </w:r>
          </w:p>
          <w:p w:rsidR="004646CF" w:rsidRPr="00B52E63" w:rsidRDefault="004646CF" w:rsidP="00537841">
            <w:pPr>
              <w:spacing w:after="0" w:line="240" w:lineRule="auto"/>
              <w:rPr>
                <w:rFonts w:ascii="Times New Roman" w:hAnsi="Times New Roman"/>
                <w:b/>
              </w:rPr>
            </w:pPr>
            <w:r w:rsidRPr="00B52E63">
              <w:rPr>
                <w:rFonts w:ascii="Times New Roman" w:hAnsi="Times New Roman"/>
                <w:b/>
              </w:rPr>
              <w:t>Цель:</w:t>
            </w:r>
            <w:r w:rsidRPr="00B52E63">
              <w:rPr>
                <w:rFonts w:ascii="Times New Roman" w:hAnsi="Times New Roman"/>
              </w:rPr>
              <w:t xml:space="preserve"> правильно подбирать слова, соответствующие звукоподражанию</w:t>
            </w:r>
          </w:p>
        </w:tc>
        <w:tc>
          <w:tcPr>
            <w:tcW w:w="2693" w:type="dxa"/>
            <w:shd w:val="clear" w:color="auto" w:fill="auto"/>
          </w:tcPr>
          <w:p w:rsidR="004646CF" w:rsidRPr="00C90C20" w:rsidRDefault="004646CF" w:rsidP="00537841">
            <w:pPr>
              <w:spacing w:after="0" w:line="240" w:lineRule="auto"/>
              <w:jc w:val="center"/>
              <w:rPr>
                <w:rFonts w:ascii="Times New Roman" w:hAnsi="Times New Roman"/>
                <w:b/>
                <w:bCs/>
                <w:color w:val="0F1419"/>
              </w:rPr>
            </w:pPr>
            <w:r>
              <w:rPr>
                <w:rFonts w:ascii="Times New Roman" w:hAnsi="Times New Roman"/>
                <w:b/>
                <w:bCs/>
                <w:color w:val="0F1419"/>
              </w:rPr>
              <w:t>Дружный круг</w:t>
            </w:r>
          </w:p>
        </w:tc>
        <w:tc>
          <w:tcPr>
            <w:tcW w:w="1418" w:type="dxa"/>
            <w:vMerge/>
            <w:shd w:val="clear" w:color="auto" w:fill="auto"/>
          </w:tcPr>
          <w:p w:rsidR="004646CF" w:rsidRPr="00B52E63" w:rsidRDefault="004646CF" w:rsidP="00537841">
            <w:pPr>
              <w:spacing w:after="0" w:line="240" w:lineRule="auto"/>
              <w:rPr>
                <w:rFonts w:ascii="Times New Roman" w:hAnsi="Times New Roman"/>
              </w:rPr>
            </w:pPr>
          </w:p>
        </w:tc>
        <w:tc>
          <w:tcPr>
            <w:tcW w:w="992" w:type="dxa"/>
            <w:gridSpan w:val="2"/>
            <w:vMerge/>
            <w:shd w:val="clear" w:color="auto" w:fill="auto"/>
          </w:tcPr>
          <w:p w:rsidR="004646CF" w:rsidRPr="00B52E63" w:rsidRDefault="004646CF" w:rsidP="00537841">
            <w:pPr>
              <w:pStyle w:val="c3"/>
              <w:spacing w:before="0" w:beforeAutospacing="0" w:after="0" w:afterAutospacing="0"/>
              <w:rPr>
                <w:b/>
                <w:sz w:val="22"/>
                <w:szCs w:val="22"/>
              </w:rPr>
            </w:pPr>
          </w:p>
        </w:tc>
      </w:tr>
      <w:tr w:rsidR="004646CF" w:rsidRPr="00B52E63" w:rsidTr="00537841">
        <w:trPr>
          <w:cantSplit/>
          <w:trHeight w:val="833"/>
        </w:trPr>
        <w:tc>
          <w:tcPr>
            <w:tcW w:w="1008" w:type="dxa"/>
            <w:vMerge/>
            <w:shd w:val="clear" w:color="auto" w:fill="auto"/>
            <w:textDirection w:val="btLr"/>
          </w:tcPr>
          <w:p w:rsidR="004646CF" w:rsidRPr="00B52E63"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537841">
            <w:pPr>
              <w:spacing w:after="0" w:line="240" w:lineRule="auto"/>
              <w:jc w:val="center"/>
              <w:rPr>
                <w:rFonts w:ascii="Times New Roman" w:hAnsi="Times New Roman"/>
                <w:b/>
                <w:bCs/>
                <w:color w:val="0F1419"/>
              </w:rPr>
            </w:pPr>
            <w:r w:rsidRPr="00C90C20">
              <w:rPr>
                <w:rFonts w:ascii="Times New Roman" w:hAnsi="Times New Roman"/>
                <w:b/>
              </w:rPr>
              <w:t>Дидактическое упражнение</w:t>
            </w:r>
          </w:p>
        </w:tc>
        <w:tc>
          <w:tcPr>
            <w:tcW w:w="7043" w:type="dxa"/>
            <w:shd w:val="clear" w:color="auto" w:fill="auto"/>
          </w:tcPr>
          <w:p w:rsidR="004646CF" w:rsidRDefault="004646CF" w:rsidP="00537841">
            <w:pPr>
              <w:spacing w:after="0" w:line="240" w:lineRule="auto"/>
              <w:rPr>
                <w:rFonts w:ascii="Times New Roman" w:hAnsi="Times New Roman"/>
                <w:b/>
              </w:rPr>
            </w:pPr>
            <w:r w:rsidRPr="00B52E63">
              <w:rPr>
                <w:rFonts w:ascii="Times New Roman" w:hAnsi="Times New Roman"/>
                <w:b/>
              </w:rPr>
              <w:t xml:space="preserve">«Вверх-вниз»                               </w:t>
            </w:r>
          </w:p>
          <w:p w:rsidR="004646CF" w:rsidRPr="00B52E63" w:rsidRDefault="004646CF" w:rsidP="00537841">
            <w:pPr>
              <w:spacing w:after="0" w:line="240" w:lineRule="auto"/>
              <w:rPr>
                <w:rFonts w:ascii="Times New Roman" w:hAnsi="Times New Roman"/>
              </w:rPr>
            </w:pPr>
            <w:r w:rsidRPr="00B52E63">
              <w:rPr>
                <w:rFonts w:ascii="Times New Roman" w:hAnsi="Times New Roman"/>
                <w:b/>
              </w:rPr>
              <w:t xml:space="preserve">Цель: </w:t>
            </w:r>
            <w:r w:rsidRPr="00B52E63">
              <w:rPr>
                <w:rFonts w:ascii="Times New Roman" w:hAnsi="Times New Roman"/>
              </w:rPr>
              <w:t>учить детей понимать значение слов вверх, вниз и повторять их вслед за воспитателем</w:t>
            </w:r>
          </w:p>
        </w:tc>
        <w:tc>
          <w:tcPr>
            <w:tcW w:w="2693" w:type="dxa"/>
            <w:shd w:val="clear" w:color="auto" w:fill="auto"/>
          </w:tcPr>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rPr>
              <w:t>Центр игры</w:t>
            </w:r>
          </w:p>
          <w:p w:rsidR="004646CF" w:rsidRPr="00B52E63" w:rsidRDefault="004646CF" w:rsidP="00537841">
            <w:pPr>
              <w:spacing w:after="0" w:line="240" w:lineRule="auto"/>
              <w:ind w:right="-456"/>
              <w:jc w:val="center"/>
              <w:rPr>
                <w:rFonts w:ascii="Times New Roman" w:hAnsi="Times New Roman"/>
                <w:b/>
                <w:bCs/>
                <w:color w:val="0F1419"/>
              </w:rPr>
            </w:pPr>
          </w:p>
        </w:tc>
        <w:tc>
          <w:tcPr>
            <w:tcW w:w="1418" w:type="dxa"/>
            <w:vMerge/>
            <w:shd w:val="clear" w:color="auto" w:fill="auto"/>
          </w:tcPr>
          <w:p w:rsidR="004646CF" w:rsidRPr="00B52E63" w:rsidRDefault="004646CF" w:rsidP="00537841">
            <w:pPr>
              <w:spacing w:after="0" w:line="240" w:lineRule="auto"/>
              <w:rPr>
                <w:rFonts w:ascii="Times New Roman" w:hAnsi="Times New Roman"/>
              </w:rPr>
            </w:pPr>
          </w:p>
        </w:tc>
        <w:tc>
          <w:tcPr>
            <w:tcW w:w="992" w:type="dxa"/>
            <w:gridSpan w:val="2"/>
            <w:vMerge/>
            <w:shd w:val="clear" w:color="auto" w:fill="auto"/>
          </w:tcPr>
          <w:p w:rsidR="004646CF" w:rsidRPr="00B52E63" w:rsidRDefault="004646CF" w:rsidP="00537841">
            <w:pPr>
              <w:pStyle w:val="c3"/>
              <w:spacing w:before="0" w:beforeAutospacing="0" w:after="0" w:afterAutospacing="0"/>
              <w:rPr>
                <w:b/>
                <w:sz w:val="22"/>
                <w:szCs w:val="22"/>
              </w:rPr>
            </w:pPr>
          </w:p>
        </w:tc>
      </w:tr>
      <w:tr w:rsidR="004646CF" w:rsidRPr="00B52E63" w:rsidTr="00537841">
        <w:trPr>
          <w:cantSplit/>
          <w:trHeight w:val="563"/>
        </w:trPr>
        <w:tc>
          <w:tcPr>
            <w:tcW w:w="1008" w:type="dxa"/>
            <w:vMerge/>
            <w:shd w:val="clear" w:color="auto" w:fill="auto"/>
            <w:textDirection w:val="btLr"/>
          </w:tcPr>
          <w:p w:rsidR="004646CF" w:rsidRPr="00B52E63"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537841">
            <w:pPr>
              <w:spacing w:after="0" w:line="240" w:lineRule="auto"/>
              <w:jc w:val="center"/>
              <w:rPr>
                <w:rFonts w:ascii="Times New Roman" w:hAnsi="Times New Roman"/>
                <w:b/>
                <w:bCs/>
                <w:color w:val="0F1419"/>
              </w:rPr>
            </w:pPr>
            <w:r>
              <w:rPr>
                <w:rFonts w:ascii="Times New Roman" w:hAnsi="Times New Roman"/>
                <w:b/>
              </w:rPr>
              <w:t>Дидактическая и</w:t>
            </w:r>
            <w:r w:rsidRPr="00B52E63">
              <w:rPr>
                <w:rFonts w:ascii="Times New Roman" w:hAnsi="Times New Roman"/>
                <w:b/>
              </w:rPr>
              <w:t>гра</w:t>
            </w:r>
          </w:p>
        </w:tc>
        <w:tc>
          <w:tcPr>
            <w:tcW w:w="7043" w:type="dxa"/>
            <w:shd w:val="clear" w:color="auto" w:fill="auto"/>
          </w:tcPr>
          <w:p w:rsidR="004646CF" w:rsidRPr="00B52E63" w:rsidRDefault="004646CF" w:rsidP="00537841">
            <w:pPr>
              <w:spacing w:after="0" w:line="240" w:lineRule="auto"/>
              <w:rPr>
                <w:rFonts w:ascii="Times New Roman" w:hAnsi="Times New Roman"/>
                <w:b/>
              </w:rPr>
            </w:pPr>
            <w:r w:rsidRPr="00B52E63">
              <w:rPr>
                <w:rFonts w:ascii="Times New Roman" w:hAnsi="Times New Roman"/>
                <w:b/>
              </w:rPr>
              <w:t>«Круглое</w:t>
            </w:r>
            <w:r>
              <w:rPr>
                <w:rFonts w:ascii="Times New Roman" w:hAnsi="Times New Roman"/>
                <w:b/>
              </w:rPr>
              <w:t xml:space="preserve"> </w:t>
            </w:r>
            <w:r w:rsidRPr="00B52E63">
              <w:rPr>
                <w:rFonts w:ascii="Times New Roman" w:hAnsi="Times New Roman"/>
                <w:b/>
              </w:rPr>
              <w:t>- некруглое»</w:t>
            </w:r>
          </w:p>
          <w:p w:rsidR="004646CF" w:rsidRPr="00B52E63" w:rsidRDefault="004646CF" w:rsidP="00537841">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xml:space="preserve"> учить находить  предметы  круглой формы.</w:t>
            </w:r>
          </w:p>
          <w:p w:rsidR="004646CF" w:rsidRPr="00B52E63" w:rsidRDefault="004646CF" w:rsidP="00537841">
            <w:pPr>
              <w:spacing w:after="0" w:line="240" w:lineRule="auto"/>
              <w:ind w:right="-456"/>
              <w:rPr>
                <w:rFonts w:ascii="Times New Roman" w:hAnsi="Times New Roman"/>
                <w:b/>
              </w:rPr>
            </w:pPr>
          </w:p>
        </w:tc>
        <w:tc>
          <w:tcPr>
            <w:tcW w:w="2693" w:type="dxa"/>
            <w:shd w:val="clear" w:color="auto" w:fill="auto"/>
          </w:tcPr>
          <w:p w:rsidR="004646CF" w:rsidRDefault="004646CF" w:rsidP="00537841">
            <w:pPr>
              <w:spacing w:after="0" w:line="240" w:lineRule="auto"/>
              <w:jc w:val="center"/>
              <w:rPr>
                <w:rFonts w:ascii="Times New Roman" w:hAnsi="Times New Roman"/>
                <w:b/>
              </w:rPr>
            </w:pPr>
            <w:r w:rsidRPr="00B52E63">
              <w:rPr>
                <w:rFonts w:ascii="Times New Roman" w:hAnsi="Times New Roman"/>
                <w:b/>
              </w:rPr>
              <w:t>Центр игры</w:t>
            </w:r>
          </w:p>
          <w:p w:rsidR="004646CF" w:rsidRPr="00C90C20" w:rsidRDefault="004646CF" w:rsidP="00537841">
            <w:pPr>
              <w:spacing w:after="0" w:line="240" w:lineRule="auto"/>
              <w:jc w:val="center"/>
              <w:rPr>
                <w:rFonts w:ascii="Times New Roman" w:hAnsi="Times New Roman"/>
              </w:rPr>
            </w:pPr>
            <w:r>
              <w:rPr>
                <w:rFonts w:ascii="Times New Roman" w:hAnsi="Times New Roman"/>
              </w:rPr>
              <w:t>(предметы круглой формы)</w:t>
            </w:r>
          </w:p>
          <w:p w:rsidR="004646CF" w:rsidRPr="00B52E63" w:rsidRDefault="004646CF" w:rsidP="00537841">
            <w:pPr>
              <w:spacing w:after="0" w:line="240" w:lineRule="auto"/>
              <w:rPr>
                <w:rFonts w:ascii="Times New Roman" w:hAnsi="Times New Roman"/>
                <w:bCs/>
                <w:color w:val="0F1419"/>
              </w:rPr>
            </w:pPr>
          </w:p>
        </w:tc>
        <w:tc>
          <w:tcPr>
            <w:tcW w:w="1418" w:type="dxa"/>
            <w:vMerge/>
            <w:shd w:val="clear" w:color="auto" w:fill="auto"/>
          </w:tcPr>
          <w:p w:rsidR="004646CF" w:rsidRPr="00B52E63" w:rsidRDefault="004646CF" w:rsidP="00537841">
            <w:pPr>
              <w:spacing w:after="0" w:line="240" w:lineRule="auto"/>
              <w:rPr>
                <w:rFonts w:ascii="Times New Roman" w:hAnsi="Times New Roman"/>
              </w:rPr>
            </w:pPr>
          </w:p>
        </w:tc>
        <w:tc>
          <w:tcPr>
            <w:tcW w:w="992" w:type="dxa"/>
            <w:gridSpan w:val="2"/>
            <w:vMerge/>
            <w:shd w:val="clear" w:color="auto" w:fill="auto"/>
          </w:tcPr>
          <w:p w:rsidR="004646CF" w:rsidRPr="00B52E63" w:rsidRDefault="004646CF" w:rsidP="00537841">
            <w:pPr>
              <w:pStyle w:val="c3"/>
              <w:spacing w:before="0" w:beforeAutospacing="0" w:after="0" w:afterAutospacing="0"/>
              <w:rPr>
                <w:b/>
                <w:sz w:val="22"/>
                <w:szCs w:val="22"/>
              </w:rPr>
            </w:pPr>
          </w:p>
        </w:tc>
      </w:tr>
      <w:tr w:rsidR="004646CF" w:rsidRPr="00B52E63" w:rsidTr="00537841">
        <w:trPr>
          <w:cantSplit/>
          <w:trHeight w:val="563"/>
        </w:trPr>
        <w:tc>
          <w:tcPr>
            <w:tcW w:w="1008" w:type="dxa"/>
            <w:vMerge/>
            <w:shd w:val="clear" w:color="auto" w:fill="auto"/>
            <w:textDirection w:val="btLr"/>
          </w:tcPr>
          <w:p w:rsidR="004646CF" w:rsidRPr="00B52E63"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537841">
            <w:pPr>
              <w:spacing w:after="0" w:line="240" w:lineRule="auto"/>
              <w:jc w:val="center"/>
              <w:rPr>
                <w:rFonts w:ascii="Times New Roman" w:hAnsi="Times New Roman"/>
                <w:b/>
                <w:u w:val="single"/>
              </w:rPr>
            </w:pPr>
            <w:r w:rsidRPr="00B52E63">
              <w:rPr>
                <w:rFonts w:ascii="Times New Roman" w:hAnsi="Times New Roman"/>
                <w:b/>
                <w:u w:val="single"/>
              </w:rPr>
              <w:t>НОД</w:t>
            </w:r>
          </w:p>
        </w:tc>
        <w:tc>
          <w:tcPr>
            <w:tcW w:w="7043" w:type="dxa"/>
            <w:shd w:val="clear" w:color="auto" w:fill="auto"/>
          </w:tcPr>
          <w:p w:rsidR="004646CF" w:rsidRPr="00B52E63" w:rsidRDefault="004646CF" w:rsidP="00537841">
            <w:pPr>
              <w:spacing w:after="0" w:line="240" w:lineRule="auto"/>
              <w:rPr>
                <w:rFonts w:ascii="Times New Roman" w:hAnsi="Times New Roman"/>
                <w:b/>
              </w:rPr>
            </w:pPr>
            <w:r w:rsidRPr="00B52E63">
              <w:rPr>
                <w:rFonts w:ascii="Times New Roman" w:hAnsi="Times New Roman"/>
                <w:b/>
              </w:rPr>
              <w:t>1.Физическое развитие.</w:t>
            </w:r>
          </w:p>
          <w:p w:rsidR="004646CF" w:rsidRPr="00B52E63" w:rsidRDefault="004646CF" w:rsidP="00537841">
            <w:pPr>
              <w:spacing w:after="0" w:line="240" w:lineRule="auto"/>
              <w:rPr>
                <w:rFonts w:ascii="Times New Roman" w:hAnsi="Times New Roman"/>
                <w:b/>
              </w:rPr>
            </w:pPr>
          </w:p>
          <w:p w:rsidR="004646CF" w:rsidRDefault="004646CF" w:rsidP="00537841">
            <w:pPr>
              <w:spacing w:after="0" w:line="240" w:lineRule="auto"/>
              <w:ind w:right="-456"/>
              <w:rPr>
                <w:rFonts w:ascii="Times New Roman" w:hAnsi="Times New Roman"/>
                <w:b/>
              </w:rPr>
            </w:pPr>
            <w:r w:rsidRPr="00B52E63">
              <w:rPr>
                <w:rFonts w:ascii="Times New Roman" w:hAnsi="Times New Roman"/>
                <w:b/>
              </w:rPr>
              <w:t>2. НОД Познание. Формирование целостной картины мира.</w:t>
            </w:r>
          </w:p>
          <w:p w:rsidR="004646CF" w:rsidRPr="00B52E63" w:rsidRDefault="004646CF" w:rsidP="00537841">
            <w:pPr>
              <w:spacing w:after="0" w:line="240" w:lineRule="auto"/>
              <w:ind w:right="-456"/>
              <w:rPr>
                <w:rFonts w:ascii="Times New Roman" w:hAnsi="Times New Roman"/>
              </w:rPr>
            </w:pPr>
            <w:r w:rsidRPr="00B52E63">
              <w:rPr>
                <w:rFonts w:ascii="Times New Roman" w:hAnsi="Times New Roman"/>
                <w:b/>
              </w:rPr>
              <w:t xml:space="preserve"> Цель: «</w:t>
            </w:r>
            <w:r w:rsidRPr="00B52E63">
              <w:rPr>
                <w:rFonts w:ascii="Times New Roman" w:hAnsi="Times New Roman"/>
              </w:rPr>
              <w:t>Как зовут лошадку?»</w:t>
            </w:r>
          </w:p>
          <w:p w:rsidR="004646CF" w:rsidRPr="00B52E63" w:rsidRDefault="004646CF" w:rsidP="00537841">
            <w:pPr>
              <w:spacing w:after="0" w:line="240" w:lineRule="auto"/>
              <w:ind w:right="-456"/>
              <w:rPr>
                <w:rFonts w:ascii="Times New Roman" w:hAnsi="Times New Roman"/>
              </w:rPr>
            </w:pPr>
            <w:r w:rsidRPr="00B52E63">
              <w:rPr>
                <w:rFonts w:ascii="Times New Roman" w:hAnsi="Times New Roman"/>
                <w:b/>
              </w:rPr>
              <w:t xml:space="preserve">Цель: </w:t>
            </w:r>
            <w:r w:rsidRPr="00B52E63">
              <w:rPr>
                <w:rFonts w:ascii="Times New Roman" w:hAnsi="Times New Roman"/>
              </w:rPr>
              <w:t xml:space="preserve"> Учить рассматривать картинки, отмечать особенности изображений, сравнивать их. Учить выражать словом свои впечатления.</w:t>
            </w:r>
          </w:p>
          <w:p w:rsidR="004646CF" w:rsidRPr="00B52E63" w:rsidRDefault="004646CF" w:rsidP="00537841">
            <w:pPr>
              <w:spacing w:after="0" w:line="240" w:lineRule="auto"/>
              <w:ind w:right="-456"/>
              <w:rPr>
                <w:rFonts w:ascii="Times New Roman" w:hAnsi="Times New Roman"/>
                <w:b/>
              </w:rPr>
            </w:pPr>
            <w:r w:rsidRPr="00B52E63">
              <w:rPr>
                <w:rFonts w:ascii="Times New Roman" w:hAnsi="Times New Roman"/>
                <w:b/>
              </w:rPr>
              <w:t>Используемая литература:</w:t>
            </w:r>
            <w:r w:rsidRPr="00B52E63">
              <w:rPr>
                <w:rFonts w:ascii="Times New Roman" w:hAnsi="Times New Roman"/>
              </w:rPr>
              <w:t xml:space="preserve"> Л.А.Парамонова с.439.</w:t>
            </w:r>
          </w:p>
        </w:tc>
        <w:tc>
          <w:tcPr>
            <w:tcW w:w="2693" w:type="dxa"/>
            <w:shd w:val="clear" w:color="auto" w:fill="auto"/>
          </w:tcPr>
          <w:p w:rsidR="004646CF" w:rsidRDefault="004646CF" w:rsidP="00537841">
            <w:pPr>
              <w:spacing w:after="0" w:line="240" w:lineRule="auto"/>
              <w:rPr>
                <w:rFonts w:ascii="Times New Roman" w:hAnsi="Times New Roman"/>
                <w:b/>
              </w:rPr>
            </w:pPr>
          </w:p>
          <w:p w:rsidR="004646CF" w:rsidRDefault="004646CF" w:rsidP="00537841">
            <w:pPr>
              <w:spacing w:after="0" w:line="240" w:lineRule="auto"/>
              <w:rPr>
                <w:rFonts w:ascii="Times New Roman" w:hAnsi="Times New Roman"/>
                <w:b/>
              </w:rPr>
            </w:pPr>
          </w:p>
          <w:p w:rsidR="004646CF" w:rsidRPr="00B52E63" w:rsidRDefault="004646CF" w:rsidP="00537841">
            <w:pPr>
              <w:spacing w:after="0" w:line="240" w:lineRule="auto"/>
              <w:rPr>
                <w:rFonts w:ascii="Times New Roman" w:hAnsi="Times New Roman"/>
                <w:b/>
              </w:rPr>
            </w:pPr>
            <w:r>
              <w:rPr>
                <w:rFonts w:ascii="Times New Roman" w:hAnsi="Times New Roman"/>
                <w:b/>
              </w:rPr>
              <w:t>Центр познания</w:t>
            </w:r>
          </w:p>
          <w:p w:rsidR="004646CF" w:rsidRPr="00B52E63" w:rsidRDefault="004646CF" w:rsidP="00537841">
            <w:pPr>
              <w:spacing w:after="0" w:line="240" w:lineRule="auto"/>
              <w:rPr>
                <w:rFonts w:ascii="Times New Roman" w:hAnsi="Times New Roman"/>
              </w:rPr>
            </w:pPr>
            <w:r w:rsidRPr="00B52E63">
              <w:rPr>
                <w:rFonts w:ascii="Times New Roman" w:hAnsi="Times New Roman"/>
              </w:rPr>
              <w:t>(Картинки различных животных).</w:t>
            </w:r>
          </w:p>
        </w:tc>
        <w:tc>
          <w:tcPr>
            <w:tcW w:w="1418" w:type="dxa"/>
            <w:vMerge/>
            <w:shd w:val="clear" w:color="auto" w:fill="auto"/>
          </w:tcPr>
          <w:p w:rsidR="004646CF" w:rsidRPr="00B52E63" w:rsidRDefault="004646CF" w:rsidP="00537841">
            <w:pPr>
              <w:spacing w:after="0" w:line="240" w:lineRule="auto"/>
              <w:rPr>
                <w:rFonts w:ascii="Times New Roman" w:hAnsi="Times New Roman"/>
              </w:rPr>
            </w:pPr>
          </w:p>
        </w:tc>
        <w:tc>
          <w:tcPr>
            <w:tcW w:w="992" w:type="dxa"/>
            <w:gridSpan w:val="2"/>
            <w:vMerge/>
            <w:shd w:val="clear" w:color="auto" w:fill="auto"/>
          </w:tcPr>
          <w:p w:rsidR="004646CF" w:rsidRPr="00B52E63" w:rsidRDefault="004646CF" w:rsidP="00537841">
            <w:pPr>
              <w:pStyle w:val="c3"/>
              <w:spacing w:before="0" w:beforeAutospacing="0" w:after="0" w:afterAutospacing="0"/>
              <w:rPr>
                <w:b/>
                <w:sz w:val="22"/>
                <w:szCs w:val="22"/>
              </w:rPr>
            </w:pPr>
          </w:p>
        </w:tc>
      </w:tr>
      <w:tr w:rsidR="004646CF" w:rsidRPr="00B52E63" w:rsidTr="00537841">
        <w:trPr>
          <w:trHeight w:val="2686"/>
        </w:trPr>
        <w:tc>
          <w:tcPr>
            <w:tcW w:w="1008" w:type="dxa"/>
            <w:vMerge/>
            <w:shd w:val="clear" w:color="auto" w:fill="auto"/>
          </w:tcPr>
          <w:p w:rsidR="004646CF" w:rsidRPr="00B52E63" w:rsidRDefault="004646CF" w:rsidP="00537841">
            <w:pPr>
              <w:spacing w:after="0" w:line="240" w:lineRule="auto"/>
              <w:rPr>
                <w:rFonts w:ascii="Times New Roman" w:hAnsi="Times New Roman"/>
              </w:rPr>
            </w:pPr>
          </w:p>
        </w:tc>
        <w:tc>
          <w:tcPr>
            <w:tcW w:w="1980" w:type="dxa"/>
            <w:shd w:val="clear" w:color="auto" w:fill="auto"/>
          </w:tcPr>
          <w:p w:rsidR="004646CF" w:rsidRPr="00B52E63" w:rsidRDefault="004646CF" w:rsidP="00537841">
            <w:pPr>
              <w:shd w:val="clear" w:color="auto" w:fill="FFFFFF"/>
              <w:spacing w:after="0" w:line="240" w:lineRule="auto"/>
              <w:jc w:val="center"/>
              <w:rPr>
                <w:rFonts w:ascii="Times New Roman" w:hAnsi="Times New Roman"/>
                <w:b/>
                <w:bCs/>
                <w:color w:val="000000"/>
                <w:spacing w:val="-8"/>
                <w:u w:val="single"/>
              </w:rPr>
            </w:pPr>
            <w:r w:rsidRPr="00B52E63">
              <w:rPr>
                <w:rFonts w:ascii="Times New Roman" w:hAnsi="Times New Roman"/>
                <w:b/>
                <w:u w:val="single"/>
              </w:rPr>
              <w:t>Прогулка</w:t>
            </w:r>
          </w:p>
          <w:p w:rsidR="004646CF" w:rsidRPr="00B52E63" w:rsidRDefault="004646CF" w:rsidP="00537841">
            <w:pPr>
              <w:spacing w:after="0" w:line="240" w:lineRule="auto"/>
              <w:jc w:val="center"/>
              <w:rPr>
                <w:rFonts w:ascii="Times New Roman" w:hAnsi="Times New Roman"/>
                <w:color w:val="FF0000"/>
              </w:rPr>
            </w:pPr>
          </w:p>
          <w:p w:rsidR="004646CF" w:rsidRPr="00B52E63" w:rsidRDefault="004646CF" w:rsidP="00537841">
            <w:pPr>
              <w:spacing w:after="0" w:line="240" w:lineRule="auto"/>
              <w:jc w:val="center"/>
              <w:rPr>
                <w:rFonts w:ascii="Times New Roman" w:hAnsi="Times New Roman"/>
              </w:rPr>
            </w:pPr>
          </w:p>
          <w:p w:rsidR="004646CF" w:rsidRPr="00B52E63" w:rsidRDefault="004646CF" w:rsidP="00537841">
            <w:pPr>
              <w:spacing w:after="0" w:line="240" w:lineRule="auto"/>
              <w:jc w:val="center"/>
              <w:rPr>
                <w:rFonts w:ascii="Times New Roman" w:hAnsi="Times New Roman"/>
              </w:rPr>
            </w:pPr>
          </w:p>
          <w:p w:rsidR="004646CF" w:rsidRPr="00B52E63" w:rsidRDefault="004646CF" w:rsidP="00537841">
            <w:pPr>
              <w:spacing w:after="0" w:line="240" w:lineRule="auto"/>
              <w:jc w:val="center"/>
              <w:rPr>
                <w:rFonts w:ascii="Times New Roman" w:hAnsi="Times New Roman"/>
              </w:rPr>
            </w:pPr>
          </w:p>
          <w:p w:rsidR="004646CF" w:rsidRPr="00B52E63" w:rsidRDefault="004646CF" w:rsidP="00537841">
            <w:pPr>
              <w:spacing w:after="0" w:line="240" w:lineRule="auto"/>
              <w:jc w:val="center"/>
              <w:rPr>
                <w:rFonts w:ascii="Times New Roman" w:hAnsi="Times New Roman"/>
              </w:rPr>
            </w:pPr>
          </w:p>
          <w:p w:rsidR="004646CF" w:rsidRPr="00B52E63" w:rsidRDefault="004646CF" w:rsidP="00537841">
            <w:pPr>
              <w:spacing w:after="0" w:line="240" w:lineRule="auto"/>
              <w:jc w:val="center"/>
              <w:rPr>
                <w:rFonts w:ascii="Times New Roman" w:hAnsi="Times New Roman"/>
              </w:rPr>
            </w:pPr>
          </w:p>
          <w:p w:rsidR="004646CF" w:rsidRPr="00B52E63" w:rsidRDefault="004646CF" w:rsidP="00537841">
            <w:pPr>
              <w:spacing w:after="0" w:line="240" w:lineRule="auto"/>
              <w:jc w:val="center"/>
              <w:rPr>
                <w:rFonts w:ascii="Times New Roman" w:hAnsi="Times New Roman"/>
              </w:rPr>
            </w:pPr>
          </w:p>
          <w:p w:rsidR="004646CF" w:rsidRPr="00B52E63" w:rsidRDefault="004646CF" w:rsidP="00537841">
            <w:pPr>
              <w:spacing w:after="0" w:line="240" w:lineRule="auto"/>
              <w:jc w:val="center"/>
              <w:rPr>
                <w:rFonts w:ascii="Times New Roman" w:hAnsi="Times New Roman"/>
              </w:rPr>
            </w:pPr>
          </w:p>
          <w:p w:rsidR="004646CF" w:rsidRPr="00B52E63" w:rsidRDefault="004646CF" w:rsidP="00537841">
            <w:pPr>
              <w:spacing w:after="0" w:line="240" w:lineRule="auto"/>
              <w:jc w:val="center"/>
              <w:rPr>
                <w:rFonts w:ascii="Times New Roman" w:hAnsi="Times New Roman"/>
              </w:rPr>
            </w:pPr>
          </w:p>
          <w:p w:rsidR="004646CF" w:rsidRPr="00B52E63" w:rsidRDefault="004646CF" w:rsidP="00537841">
            <w:pPr>
              <w:spacing w:after="0" w:line="240" w:lineRule="auto"/>
              <w:jc w:val="center"/>
              <w:rPr>
                <w:rFonts w:ascii="Times New Roman" w:hAnsi="Times New Roman"/>
              </w:rPr>
            </w:pPr>
          </w:p>
        </w:tc>
        <w:tc>
          <w:tcPr>
            <w:tcW w:w="7043" w:type="dxa"/>
            <w:shd w:val="clear" w:color="auto" w:fill="auto"/>
          </w:tcPr>
          <w:p w:rsidR="004646CF" w:rsidRDefault="004646CF" w:rsidP="00537841">
            <w:pPr>
              <w:pStyle w:val="af2"/>
              <w:spacing w:after="0"/>
              <w:jc w:val="center"/>
              <w:rPr>
                <w:rFonts w:cs="Times New Roman"/>
                <w:sz w:val="22"/>
                <w:szCs w:val="22"/>
              </w:rPr>
            </w:pPr>
            <w:r w:rsidRPr="009A6BE5">
              <w:rPr>
                <w:rFonts w:cs="Times New Roman"/>
                <w:b/>
                <w:sz w:val="22"/>
                <w:szCs w:val="22"/>
              </w:rPr>
              <w:t xml:space="preserve">Наблюдение </w:t>
            </w:r>
            <w:r w:rsidRPr="00C90C20">
              <w:rPr>
                <w:rFonts w:cs="Times New Roman"/>
                <w:b/>
                <w:sz w:val="22"/>
                <w:szCs w:val="22"/>
              </w:rPr>
              <w:t>за листочками</w:t>
            </w:r>
          </w:p>
          <w:p w:rsidR="004646CF" w:rsidRPr="009A6BE5" w:rsidRDefault="004646CF" w:rsidP="00537841">
            <w:pPr>
              <w:pStyle w:val="af2"/>
              <w:spacing w:after="0"/>
              <w:jc w:val="both"/>
              <w:rPr>
                <w:rFonts w:cs="Times New Roman"/>
                <w:b/>
                <w:sz w:val="22"/>
                <w:szCs w:val="22"/>
              </w:rPr>
            </w:pPr>
            <w:r>
              <w:rPr>
                <w:rFonts w:cs="Times New Roman"/>
                <w:b/>
                <w:sz w:val="22"/>
                <w:szCs w:val="22"/>
              </w:rPr>
              <w:t xml:space="preserve">Цель: </w:t>
            </w:r>
            <w:r w:rsidRPr="009A6BE5">
              <w:rPr>
                <w:rFonts w:cs="Times New Roman"/>
                <w:sz w:val="22"/>
                <w:szCs w:val="22"/>
              </w:rPr>
              <w:t>– учить замечать изменения в природе, воспитывать бережное отношение к растениям.</w:t>
            </w:r>
          </w:p>
          <w:p w:rsidR="004646CF" w:rsidRDefault="004646CF" w:rsidP="00537841">
            <w:pPr>
              <w:pStyle w:val="af2"/>
              <w:spacing w:after="0"/>
              <w:jc w:val="both"/>
              <w:rPr>
                <w:rFonts w:cs="Times New Roman"/>
                <w:b/>
                <w:sz w:val="22"/>
                <w:szCs w:val="22"/>
              </w:rPr>
            </w:pPr>
          </w:p>
          <w:p w:rsidR="004646CF" w:rsidRDefault="004646CF" w:rsidP="00537841">
            <w:pPr>
              <w:pStyle w:val="af2"/>
              <w:spacing w:after="0"/>
              <w:jc w:val="both"/>
              <w:rPr>
                <w:rFonts w:cs="Times New Roman"/>
                <w:sz w:val="22"/>
                <w:szCs w:val="22"/>
              </w:rPr>
            </w:pPr>
            <w:r w:rsidRPr="009A6BE5">
              <w:rPr>
                <w:rFonts w:cs="Times New Roman"/>
                <w:b/>
                <w:sz w:val="22"/>
                <w:szCs w:val="22"/>
              </w:rPr>
              <w:t xml:space="preserve">Дидактическая игра </w:t>
            </w:r>
            <w:r w:rsidRPr="009A6BE5">
              <w:rPr>
                <w:rFonts w:cs="Times New Roman"/>
                <w:sz w:val="22"/>
                <w:szCs w:val="22"/>
              </w:rPr>
              <w:t>«Разложи мячи по цвету» - учить классифицировать предметы по цвету.</w:t>
            </w:r>
          </w:p>
          <w:p w:rsidR="004646CF" w:rsidRPr="009A6BE5" w:rsidRDefault="004646CF" w:rsidP="00537841">
            <w:pPr>
              <w:pStyle w:val="af2"/>
              <w:spacing w:after="0"/>
              <w:jc w:val="both"/>
              <w:rPr>
                <w:rFonts w:cs="Times New Roman"/>
                <w:b/>
                <w:sz w:val="22"/>
                <w:szCs w:val="22"/>
              </w:rPr>
            </w:pPr>
          </w:p>
          <w:p w:rsidR="004646CF" w:rsidRDefault="004646CF" w:rsidP="00537841">
            <w:pPr>
              <w:pStyle w:val="af2"/>
              <w:spacing w:after="0"/>
              <w:jc w:val="both"/>
              <w:rPr>
                <w:rFonts w:cs="Times New Roman"/>
                <w:sz w:val="22"/>
                <w:szCs w:val="22"/>
              </w:rPr>
            </w:pPr>
            <w:r w:rsidRPr="009A6BE5">
              <w:rPr>
                <w:rFonts w:cs="Times New Roman"/>
                <w:b/>
                <w:sz w:val="22"/>
                <w:szCs w:val="22"/>
              </w:rPr>
              <w:t xml:space="preserve">Труд. </w:t>
            </w:r>
            <w:r w:rsidRPr="009A6BE5">
              <w:rPr>
                <w:rFonts w:cs="Times New Roman"/>
                <w:sz w:val="22"/>
                <w:szCs w:val="22"/>
              </w:rPr>
              <w:t>Подметём в беседке – выполнение поручений.</w:t>
            </w:r>
          </w:p>
          <w:p w:rsidR="004646CF" w:rsidRPr="009A6BE5" w:rsidRDefault="004646CF" w:rsidP="00537841">
            <w:pPr>
              <w:pStyle w:val="af2"/>
              <w:spacing w:after="0"/>
              <w:jc w:val="both"/>
              <w:rPr>
                <w:rFonts w:cs="Times New Roman"/>
                <w:b/>
                <w:sz w:val="22"/>
                <w:szCs w:val="22"/>
              </w:rPr>
            </w:pPr>
          </w:p>
          <w:p w:rsidR="004646CF" w:rsidRPr="00B52E63" w:rsidRDefault="004646CF" w:rsidP="00537841">
            <w:pPr>
              <w:pStyle w:val="af2"/>
              <w:spacing w:after="0"/>
              <w:jc w:val="both"/>
            </w:pPr>
            <w:r w:rsidRPr="005C7A15">
              <w:rPr>
                <w:b/>
                <w:sz w:val="22"/>
                <w:szCs w:val="22"/>
              </w:rPr>
              <w:t xml:space="preserve">Выносной материал: </w:t>
            </w:r>
            <w:r w:rsidRPr="005C7A15">
              <w:rPr>
                <w:sz w:val="22"/>
                <w:szCs w:val="22"/>
              </w:rPr>
              <w:t xml:space="preserve"> н</w:t>
            </w:r>
            <w:r w:rsidRPr="005C7A15">
              <w:rPr>
                <w:spacing w:val="-5"/>
                <w:sz w:val="22"/>
                <w:szCs w:val="22"/>
              </w:rPr>
              <w:t>осилки, грабли, ведерки, совочки, формочки.</w:t>
            </w:r>
          </w:p>
        </w:tc>
        <w:tc>
          <w:tcPr>
            <w:tcW w:w="2693" w:type="dxa"/>
            <w:shd w:val="clear" w:color="auto" w:fill="auto"/>
          </w:tcPr>
          <w:p w:rsidR="004646CF" w:rsidRPr="009A6BE5" w:rsidRDefault="004646CF" w:rsidP="00537841">
            <w:pPr>
              <w:pStyle w:val="af2"/>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«Птички, раз! Птички, два!» - учить выполнять движения в соответствии с текстом.</w:t>
            </w:r>
          </w:p>
          <w:p w:rsidR="004646CF" w:rsidRPr="00B52E63" w:rsidRDefault="004646CF" w:rsidP="00537841">
            <w:pPr>
              <w:pStyle w:val="Style1"/>
              <w:widowControl/>
              <w:spacing w:line="240" w:lineRule="auto"/>
              <w:rPr>
                <w:rFonts w:ascii="Times New Roman" w:hAnsi="Times New Roman"/>
                <w:b/>
                <w:sz w:val="22"/>
                <w:szCs w:val="22"/>
              </w:rPr>
            </w:pPr>
          </w:p>
        </w:tc>
        <w:tc>
          <w:tcPr>
            <w:tcW w:w="1418" w:type="dxa"/>
            <w:shd w:val="clear" w:color="auto" w:fill="auto"/>
          </w:tcPr>
          <w:p w:rsidR="004646CF" w:rsidRPr="009A6BE5" w:rsidRDefault="004646CF" w:rsidP="00537841">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Прыжки из кружка в кружок.</w:t>
            </w:r>
          </w:p>
          <w:p w:rsidR="004646CF" w:rsidRPr="00B52E63" w:rsidRDefault="004646CF" w:rsidP="00537841">
            <w:pPr>
              <w:pStyle w:val="Style1"/>
              <w:widowControl/>
              <w:spacing w:line="240" w:lineRule="auto"/>
              <w:rPr>
                <w:rFonts w:ascii="Times New Roman" w:hAnsi="Times New Roman"/>
                <w:b/>
                <w:sz w:val="22"/>
                <w:szCs w:val="22"/>
              </w:rPr>
            </w:pPr>
          </w:p>
          <w:p w:rsidR="004646CF" w:rsidRPr="00B52E63" w:rsidRDefault="004646CF" w:rsidP="00537841">
            <w:pPr>
              <w:pStyle w:val="Style1"/>
              <w:widowControl/>
              <w:spacing w:line="240" w:lineRule="auto"/>
              <w:rPr>
                <w:rFonts w:ascii="Times New Roman" w:hAnsi="Times New Roman"/>
                <w:sz w:val="22"/>
                <w:szCs w:val="22"/>
              </w:rPr>
            </w:pPr>
          </w:p>
        </w:tc>
        <w:tc>
          <w:tcPr>
            <w:tcW w:w="992" w:type="dxa"/>
            <w:gridSpan w:val="2"/>
            <w:vMerge/>
            <w:shd w:val="clear" w:color="auto" w:fill="auto"/>
          </w:tcPr>
          <w:p w:rsidR="004646CF" w:rsidRPr="00B52E63" w:rsidRDefault="004646CF" w:rsidP="00537841">
            <w:pPr>
              <w:spacing w:after="0" w:line="240" w:lineRule="auto"/>
              <w:rPr>
                <w:rFonts w:ascii="Times New Roman" w:hAnsi="Times New Roman"/>
              </w:rPr>
            </w:pPr>
          </w:p>
        </w:tc>
      </w:tr>
      <w:tr w:rsidR="004646CF" w:rsidRPr="00B52E63" w:rsidTr="00537841">
        <w:tc>
          <w:tcPr>
            <w:tcW w:w="1008" w:type="dxa"/>
            <w:vMerge/>
            <w:shd w:val="clear" w:color="auto" w:fill="auto"/>
          </w:tcPr>
          <w:p w:rsidR="004646CF" w:rsidRPr="00B52E63" w:rsidRDefault="004646CF" w:rsidP="00537841">
            <w:pPr>
              <w:spacing w:after="0" w:line="240" w:lineRule="auto"/>
              <w:rPr>
                <w:rFonts w:ascii="Times New Roman" w:hAnsi="Times New Roman"/>
              </w:rPr>
            </w:pPr>
          </w:p>
        </w:tc>
        <w:tc>
          <w:tcPr>
            <w:tcW w:w="1980" w:type="dxa"/>
            <w:shd w:val="clear" w:color="auto" w:fill="auto"/>
          </w:tcPr>
          <w:p w:rsidR="004646CF" w:rsidRPr="00B52E63" w:rsidRDefault="004646CF" w:rsidP="00537841">
            <w:pPr>
              <w:pStyle w:val="a3"/>
              <w:jc w:val="center"/>
              <w:rPr>
                <w:rFonts w:ascii="Times New Roman" w:hAnsi="Times New Roman"/>
                <w:b/>
                <w:u w:val="single"/>
              </w:rPr>
            </w:pPr>
            <w:r w:rsidRPr="00B52E63">
              <w:rPr>
                <w:rFonts w:ascii="Times New Roman" w:hAnsi="Times New Roman"/>
                <w:b/>
                <w:u w:val="single"/>
              </w:rPr>
              <w:t>Работа перед  сном</w:t>
            </w:r>
          </w:p>
        </w:tc>
        <w:tc>
          <w:tcPr>
            <w:tcW w:w="12146" w:type="dxa"/>
            <w:gridSpan w:val="5"/>
            <w:shd w:val="clear" w:color="auto" w:fill="auto"/>
          </w:tcPr>
          <w:p w:rsidR="004646CF" w:rsidRPr="00B52E63" w:rsidRDefault="004646CF" w:rsidP="00537841">
            <w:pPr>
              <w:spacing w:after="0" w:line="240" w:lineRule="auto"/>
              <w:rPr>
                <w:rFonts w:ascii="Times New Roman" w:hAnsi="Times New Roman"/>
                <w:b/>
              </w:rPr>
            </w:pPr>
            <w:r w:rsidRPr="00B52E63">
              <w:rPr>
                <w:rFonts w:ascii="Times New Roman" w:hAnsi="Times New Roman"/>
              </w:rPr>
              <w:t xml:space="preserve">Заучивание стихотворения А.Барто </w:t>
            </w:r>
            <w:r w:rsidRPr="00B52E63">
              <w:rPr>
                <w:rFonts w:ascii="Times New Roman" w:hAnsi="Times New Roman"/>
                <w:b/>
              </w:rPr>
              <w:t>«Я знаю что  надо придумать» Цель:</w:t>
            </w:r>
            <w:r w:rsidRPr="00B52E63">
              <w:rPr>
                <w:rFonts w:ascii="Times New Roman" w:hAnsi="Times New Roman"/>
              </w:rPr>
              <w:t xml:space="preserve"> помочь детям запомнить текст стихотворения, читать его выразительно, делая правильные логические ударения.</w:t>
            </w:r>
          </w:p>
        </w:tc>
      </w:tr>
      <w:tr w:rsidR="004646CF" w:rsidRPr="00B52E63" w:rsidTr="00537841">
        <w:trPr>
          <w:trHeight w:val="1074"/>
        </w:trPr>
        <w:tc>
          <w:tcPr>
            <w:tcW w:w="1008" w:type="dxa"/>
            <w:vMerge/>
            <w:shd w:val="clear" w:color="auto" w:fill="auto"/>
          </w:tcPr>
          <w:p w:rsidR="004646CF" w:rsidRPr="00B52E63" w:rsidRDefault="004646CF" w:rsidP="00537841">
            <w:pPr>
              <w:spacing w:after="0" w:line="240" w:lineRule="auto"/>
              <w:rPr>
                <w:rFonts w:ascii="Times New Roman" w:hAnsi="Times New Roman"/>
              </w:rPr>
            </w:pPr>
          </w:p>
        </w:tc>
        <w:tc>
          <w:tcPr>
            <w:tcW w:w="1980" w:type="dxa"/>
            <w:shd w:val="clear" w:color="auto" w:fill="auto"/>
          </w:tcPr>
          <w:p w:rsidR="004646CF" w:rsidRPr="00B52E63" w:rsidRDefault="004646CF" w:rsidP="00537841">
            <w:pPr>
              <w:pStyle w:val="a3"/>
              <w:jc w:val="center"/>
              <w:rPr>
                <w:rFonts w:ascii="Times New Roman" w:hAnsi="Times New Roman"/>
                <w:b/>
                <w:u w:val="single"/>
              </w:rPr>
            </w:pPr>
            <w:r w:rsidRPr="00B52E63">
              <w:rPr>
                <w:rFonts w:ascii="Times New Roman" w:hAnsi="Times New Roman"/>
                <w:b/>
                <w:u w:val="single"/>
              </w:rPr>
              <w:t>Вечер</w:t>
            </w:r>
          </w:p>
          <w:p w:rsidR="004646CF" w:rsidRPr="00B52E63" w:rsidRDefault="004646CF" w:rsidP="00537841">
            <w:pPr>
              <w:spacing w:after="0" w:line="240" w:lineRule="auto"/>
              <w:jc w:val="center"/>
              <w:rPr>
                <w:rFonts w:ascii="Times New Roman" w:hAnsi="Times New Roman"/>
              </w:rPr>
            </w:pPr>
            <w:r w:rsidRPr="00B52E63">
              <w:rPr>
                <w:rFonts w:ascii="Times New Roman" w:hAnsi="Times New Roman"/>
                <w:b/>
              </w:rPr>
              <w:t>Закаливающие процедуры после сна</w:t>
            </w:r>
          </w:p>
        </w:tc>
        <w:tc>
          <w:tcPr>
            <w:tcW w:w="7043" w:type="dxa"/>
            <w:shd w:val="clear" w:color="auto" w:fill="auto"/>
          </w:tcPr>
          <w:p w:rsidR="004646CF" w:rsidRPr="00B52E63" w:rsidRDefault="004646CF" w:rsidP="00537841">
            <w:pPr>
              <w:spacing w:after="0" w:line="240" w:lineRule="auto"/>
              <w:rPr>
                <w:rFonts w:ascii="Times New Roman" w:hAnsi="Times New Roman"/>
                <w:color w:val="000000"/>
              </w:rPr>
            </w:pPr>
            <w:r w:rsidRPr="00B52E63">
              <w:rPr>
                <w:rFonts w:ascii="Times New Roman" w:hAnsi="Times New Roman"/>
                <w:b/>
              </w:rPr>
              <w:t>Цель:</w:t>
            </w:r>
            <w:r w:rsidRPr="00B52E63">
              <w:rPr>
                <w:rFonts w:ascii="Times New Roman" w:hAnsi="Times New Roman"/>
              </w:rPr>
              <w:t xml:space="preserve"> </w:t>
            </w:r>
            <w:r w:rsidRPr="00B52E63">
              <w:rPr>
                <w:rFonts w:ascii="Times New Roman" w:hAnsi="Times New Roman"/>
                <w:color w:val="000000"/>
              </w:rPr>
              <w:t>сохранение и укрепление физического и психического здоровья детей.</w:t>
            </w:r>
          </w:p>
        </w:tc>
        <w:tc>
          <w:tcPr>
            <w:tcW w:w="2693" w:type="dxa"/>
            <w:shd w:val="clear" w:color="auto" w:fill="auto"/>
          </w:tcPr>
          <w:p w:rsidR="004646CF" w:rsidRPr="00B52E63" w:rsidRDefault="004646CF" w:rsidP="00537841">
            <w:pPr>
              <w:pStyle w:val="Style17"/>
              <w:widowControl/>
              <w:spacing w:line="240" w:lineRule="auto"/>
              <w:ind w:firstLine="0"/>
              <w:jc w:val="center"/>
              <w:rPr>
                <w:rFonts w:ascii="Times New Roman" w:hAnsi="Times New Roman"/>
                <w:b/>
                <w:sz w:val="22"/>
                <w:szCs w:val="22"/>
              </w:rPr>
            </w:pPr>
            <w:r w:rsidRPr="00B52E63">
              <w:rPr>
                <w:rFonts w:ascii="Times New Roman" w:hAnsi="Times New Roman"/>
                <w:b/>
                <w:sz w:val="22"/>
                <w:szCs w:val="22"/>
              </w:rPr>
              <w:t>Спальня</w:t>
            </w:r>
          </w:p>
          <w:p w:rsidR="004646CF" w:rsidRPr="00B52E63" w:rsidRDefault="004646CF" w:rsidP="00537841">
            <w:pPr>
              <w:pStyle w:val="Style17"/>
              <w:widowControl/>
              <w:spacing w:line="240" w:lineRule="auto"/>
              <w:ind w:firstLine="0"/>
              <w:jc w:val="center"/>
              <w:rPr>
                <w:rFonts w:ascii="Times New Roman" w:hAnsi="Times New Roman"/>
                <w:sz w:val="22"/>
                <w:szCs w:val="22"/>
              </w:rPr>
            </w:pPr>
            <w:r w:rsidRPr="00B52E63">
              <w:rPr>
                <w:rFonts w:ascii="Times New Roman" w:hAnsi="Times New Roman"/>
                <w:sz w:val="22"/>
                <w:szCs w:val="22"/>
              </w:rPr>
              <w:t>(ребристые дорожки)</w:t>
            </w:r>
          </w:p>
        </w:tc>
        <w:tc>
          <w:tcPr>
            <w:tcW w:w="1559" w:type="dxa"/>
            <w:gridSpan w:val="2"/>
            <w:vMerge w:val="restart"/>
            <w:shd w:val="clear" w:color="auto" w:fill="auto"/>
          </w:tcPr>
          <w:p w:rsidR="004646CF" w:rsidRPr="00B52E63" w:rsidRDefault="004646CF" w:rsidP="00537841">
            <w:pPr>
              <w:spacing w:after="0" w:line="240" w:lineRule="auto"/>
              <w:rPr>
                <w:rFonts w:ascii="Times New Roman" w:hAnsi="Times New Roman"/>
                <w:b/>
              </w:rPr>
            </w:pPr>
            <w:r w:rsidRPr="00B52E63">
              <w:rPr>
                <w:rFonts w:ascii="Times New Roman" w:hAnsi="Times New Roman"/>
              </w:rPr>
              <w:t xml:space="preserve">Дидактическая игра </w:t>
            </w:r>
            <w:r w:rsidRPr="00B52E63">
              <w:rPr>
                <w:rFonts w:ascii="Times New Roman" w:hAnsi="Times New Roman"/>
                <w:b/>
              </w:rPr>
              <w:t>«Составь снеговика»</w:t>
            </w:r>
          </w:p>
          <w:p w:rsidR="004646CF" w:rsidRPr="00B52E63" w:rsidRDefault="004646CF" w:rsidP="00537841">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xml:space="preserve"> упражнять в различении однородных предметов по размеру.</w:t>
            </w:r>
          </w:p>
        </w:tc>
        <w:tc>
          <w:tcPr>
            <w:tcW w:w="851" w:type="dxa"/>
            <w:vMerge w:val="restart"/>
            <w:shd w:val="clear" w:color="auto" w:fill="auto"/>
          </w:tcPr>
          <w:p w:rsidR="004646CF" w:rsidRPr="00B52E63" w:rsidRDefault="004646CF" w:rsidP="00537841">
            <w:pPr>
              <w:spacing w:after="0" w:line="240" w:lineRule="auto"/>
              <w:rPr>
                <w:rFonts w:ascii="Times New Roman" w:hAnsi="Times New Roman"/>
              </w:rPr>
            </w:pPr>
          </w:p>
        </w:tc>
      </w:tr>
      <w:tr w:rsidR="004646CF" w:rsidRPr="00B52E63" w:rsidTr="00537841">
        <w:trPr>
          <w:trHeight w:val="764"/>
        </w:trPr>
        <w:tc>
          <w:tcPr>
            <w:tcW w:w="1008" w:type="dxa"/>
            <w:vMerge/>
            <w:shd w:val="clear" w:color="auto" w:fill="auto"/>
          </w:tcPr>
          <w:p w:rsidR="004646CF" w:rsidRPr="00B52E63" w:rsidRDefault="004646CF" w:rsidP="00537841">
            <w:pPr>
              <w:spacing w:after="0" w:line="240" w:lineRule="auto"/>
              <w:rPr>
                <w:rFonts w:ascii="Times New Roman" w:hAnsi="Times New Roman"/>
              </w:rPr>
            </w:pPr>
          </w:p>
        </w:tc>
        <w:tc>
          <w:tcPr>
            <w:tcW w:w="1980" w:type="dxa"/>
            <w:shd w:val="clear" w:color="auto" w:fill="auto"/>
          </w:tcPr>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rPr>
              <w:t>Игра</w:t>
            </w:r>
          </w:p>
        </w:tc>
        <w:tc>
          <w:tcPr>
            <w:tcW w:w="7043" w:type="dxa"/>
            <w:shd w:val="clear" w:color="auto" w:fill="auto"/>
          </w:tcPr>
          <w:p w:rsidR="004646CF" w:rsidRDefault="004646CF" w:rsidP="00537841">
            <w:pPr>
              <w:spacing w:after="0" w:line="240" w:lineRule="auto"/>
              <w:rPr>
                <w:rFonts w:ascii="Times New Roman" w:hAnsi="Times New Roman"/>
                <w:b/>
              </w:rPr>
            </w:pPr>
            <w:r w:rsidRPr="00B52E63">
              <w:rPr>
                <w:rFonts w:ascii="Times New Roman" w:hAnsi="Times New Roman"/>
              </w:rPr>
              <w:t xml:space="preserve"> </w:t>
            </w:r>
            <w:r w:rsidRPr="00B52E63">
              <w:rPr>
                <w:rFonts w:ascii="Times New Roman" w:hAnsi="Times New Roman"/>
                <w:b/>
              </w:rPr>
              <w:t xml:space="preserve">«У меня зазвонил телефон» </w:t>
            </w:r>
          </w:p>
          <w:p w:rsidR="004646CF" w:rsidRPr="00B52E63" w:rsidRDefault="004646CF" w:rsidP="00537841">
            <w:pPr>
              <w:spacing w:after="0" w:line="240" w:lineRule="auto"/>
              <w:rPr>
                <w:rFonts w:ascii="Times New Roman" w:hAnsi="Times New Roman"/>
                <w:b/>
              </w:rPr>
            </w:pPr>
            <w:r w:rsidRPr="00B52E63">
              <w:rPr>
                <w:rFonts w:ascii="Times New Roman" w:hAnsi="Times New Roman"/>
                <w:b/>
              </w:rPr>
              <w:t xml:space="preserve">Цель: </w:t>
            </w:r>
            <w:r w:rsidRPr="00B52E63">
              <w:rPr>
                <w:rFonts w:ascii="Times New Roman" w:hAnsi="Times New Roman"/>
              </w:rPr>
              <w:t>развивать речь, словарный запас</w:t>
            </w:r>
            <w:r w:rsidRPr="00B52E63">
              <w:rPr>
                <w:rFonts w:ascii="Times New Roman" w:hAnsi="Times New Roman"/>
                <w:b/>
              </w:rPr>
              <w:t>.</w:t>
            </w:r>
          </w:p>
          <w:p w:rsidR="004646CF" w:rsidRPr="00B52E63" w:rsidRDefault="004646CF" w:rsidP="00537841">
            <w:pPr>
              <w:spacing w:after="0" w:line="240" w:lineRule="auto"/>
              <w:rPr>
                <w:rFonts w:ascii="Times New Roman" w:hAnsi="Times New Roman"/>
                <w:b/>
              </w:rPr>
            </w:pPr>
          </w:p>
        </w:tc>
        <w:tc>
          <w:tcPr>
            <w:tcW w:w="2693" w:type="dxa"/>
            <w:shd w:val="clear" w:color="auto" w:fill="auto"/>
          </w:tcPr>
          <w:p w:rsidR="004646CF" w:rsidRDefault="004646CF" w:rsidP="00537841">
            <w:pPr>
              <w:spacing w:after="0" w:line="240" w:lineRule="auto"/>
              <w:jc w:val="center"/>
              <w:rPr>
                <w:rFonts w:ascii="Times New Roman" w:hAnsi="Times New Roman"/>
                <w:b/>
              </w:rPr>
            </w:pPr>
            <w:r>
              <w:rPr>
                <w:rFonts w:ascii="Times New Roman" w:hAnsi="Times New Roman"/>
                <w:b/>
              </w:rPr>
              <w:t>Центр игры</w:t>
            </w:r>
          </w:p>
          <w:p w:rsidR="004646CF" w:rsidRPr="00C90C20" w:rsidRDefault="004646CF" w:rsidP="00537841">
            <w:pPr>
              <w:spacing w:after="0" w:line="240" w:lineRule="auto"/>
              <w:jc w:val="center"/>
              <w:rPr>
                <w:rFonts w:ascii="Times New Roman" w:hAnsi="Times New Roman"/>
              </w:rPr>
            </w:pPr>
            <w:r>
              <w:rPr>
                <w:rFonts w:ascii="Times New Roman" w:hAnsi="Times New Roman"/>
              </w:rPr>
              <w:t>(игрушка – телефон)</w:t>
            </w:r>
          </w:p>
        </w:tc>
        <w:tc>
          <w:tcPr>
            <w:tcW w:w="1559" w:type="dxa"/>
            <w:gridSpan w:val="2"/>
            <w:vMerge/>
            <w:shd w:val="clear" w:color="auto" w:fill="auto"/>
          </w:tcPr>
          <w:p w:rsidR="004646CF" w:rsidRPr="00B52E63" w:rsidRDefault="004646CF" w:rsidP="00537841">
            <w:pPr>
              <w:spacing w:after="0" w:line="240" w:lineRule="auto"/>
              <w:rPr>
                <w:rFonts w:ascii="Times New Roman" w:hAnsi="Times New Roman"/>
                <w:b/>
              </w:rPr>
            </w:pPr>
          </w:p>
        </w:tc>
        <w:tc>
          <w:tcPr>
            <w:tcW w:w="851" w:type="dxa"/>
            <w:vMerge/>
            <w:shd w:val="clear" w:color="auto" w:fill="auto"/>
          </w:tcPr>
          <w:p w:rsidR="004646CF" w:rsidRPr="00B52E63" w:rsidRDefault="004646CF" w:rsidP="00537841">
            <w:pPr>
              <w:spacing w:after="0" w:line="240" w:lineRule="auto"/>
              <w:rPr>
                <w:rFonts w:ascii="Times New Roman" w:hAnsi="Times New Roman"/>
              </w:rPr>
            </w:pPr>
          </w:p>
        </w:tc>
      </w:tr>
      <w:tr w:rsidR="004646CF" w:rsidRPr="00B52E63" w:rsidTr="00537841">
        <w:trPr>
          <w:trHeight w:val="555"/>
        </w:trPr>
        <w:tc>
          <w:tcPr>
            <w:tcW w:w="1008" w:type="dxa"/>
            <w:vMerge/>
            <w:shd w:val="clear" w:color="auto" w:fill="auto"/>
          </w:tcPr>
          <w:p w:rsidR="004646CF" w:rsidRPr="00B52E63" w:rsidRDefault="004646CF" w:rsidP="00537841">
            <w:pPr>
              <w:spacing w:after="0" w:line="240" w:lineRule="auto"/>
              <w:rPr>
                <w:rFonts w:ascii="Times New Roman" w:hAnsi="Times New Roman"/>
              </w:rPr>
            </w:pPr>
          </w:p>
        </w:tc>
        <w:tc>
          <w:tcPr>
            <w:tcW w:w="1980" w:type="dxa"/>
            <w:shd w:val="clear" w:color="auto" w:fill="auto"/>
          </w:tcPr>
          <w:p w:rsidR="004646CF" w:rsidRPr="00B52E63" w:rsidRDefault="004646CF" w:rsidP="00537841">
            <w:pPr>
              <w:pStyle w:val="Style17"/>
              <w:widowControl/>
              <w:spacing w:line="240" w:lineRule="auto"/>
              <w:ind w:firstLine="0"/>
              <w:jc w:val="center"/>
              <w:rPr>
                <w:rFonts w:ascii="Times New Roman" w:hAnsi="Times New Roman"/>
                <w:b/>
                <w:sz w:val="22"/>
                <w:szCs w:val="22"/>
              </w:rPr>
            </w:pPr>
            <w:r w:rsidRPr="00B52E63">
              <w:rPr>
                <w:rFonts w:ascii="Times New Roman" w:hAnsi="Times New Roman"/>
                <w:b/>
              </w:rPr>
              <w:t>Игра</w:t>
            </w:r>
          </w:p>
        </w:tc>
        <w:tc>
          <w:tcPr>
            <w:tcW w:w="7043" w:type="dxa"/>
            <w:shd w:val="clear" w:color="auto" w:fill="auto"/>
          </w:tcPr>
          <w:p w:rsidR="004646CF" w:rsidRPr="00B52E63" w:rsidRDefault="004646CF" w:rsidP="00537841">
            <w:pPr>
              <w:spacing w:after="0" w:line="240" w:lineRule="auto"/>
              <w:rPr>
                <w:rFonts w:ascii="Times New Roman" w:hAnsi="Times New Roman"/>
                <w:b/>
              </w:rPr>
            </w:pPr>
            <w:r w:rsidRPr="00B52E63">
              <w:rPr>
                <w:rFonts w:ascii="Times New Roman" w:hAnsi="Times New Roman"/>
                <w:b/>
              </w:rPr>
              <w:t xml:space="preserve"> «Мы топаем»</w:t>
            </w:r>
          </w:p>
          <w:p w:rsidR="004646CF" w:rsidRPr="00B52E63" w:rsidRDefault="004646CF" w:rsidP="00537841">
            <w:pPr>
              <w:spacing w:after="0" w:line="240" w:lineRule="auto"/>
              <w:rPr>
                <w:rFonts w:ascii="Times New Roman" w:hAnsi="Times New Roman"/>
                <w:b/>
              </w:rPr>
            </w:pPr>
            <w:r w:rsidRPr="00B52E63">
              <w:rPr>
                <w:rFonts w:ascii="Times New Roman" w:hAnsi="Times New Roman"/>
                <w:b/>
              </w:rPr>
              <w:t>Цель</w:t>
            </w:r>
            <w:r w:rsidRPr="00B52E63">
              <w:rPr>
                <w:rFonts w:ascii="Times New Roman" w:hAnsi="Times New Roman"/>
              </w:rPr>
              <w:t>: развивать чувство ритма и умение соотносить свои движения со словами песни</w:t>
            </w:r>
            <w:r w:rsidRPr="00B52E63">
              <w:rPr>
                <w:rFonts w:ascii="Times New Roman" w:hAnsi="Times New Roman"/>
                <w:b/>
              </w:rPr>
              <w:t>.</w:t>
            </w:r>
          </w:p>
        </w:tc>
        <w:tc>
          <w:tcPr>
            <w:tcW w:w="2693" w:type="dxa"/>
            <w:shd w:val="clear" w:color="auto" w:fill="auto"/>
          </w:tcPr>
          <w:p w:rsidR="004646CF" w:rsidRDefault="004646CF" w:rsidP="00537841">
            <w:pPr>
              <w:spacing w:after="0" w:line="240" w:lineRule="auto"/>
              <w:jc w:val="center"/>
              <w:rPr>
                <w:rFonts w:ascii="Times New Roman" w:hAnsi="Times New Roman"/>
                <w:b/>
              </w:rPr>
            </w:pPr>
            <w:r>
              <w:rPr>
                <w:rFonts w:ascii="Times New Roman" w:hAnsi="Times New Roman"/>
                <w:b/>
              </w:rPr>
              <w:t>Центр игры</w:t>
            </w:r>
          </w:p>
          <w:p w:rsidR="004646CF" w:rsidRPr="00B52E63" w:rsidRDefault="004646CF" w:rsidP="00537841">
            <w:pPr>
              <w:pStyle w:val="Style17"/>
              <w:spacing w:line="240" w:lineRule="auto"/>
              <w:ind w:firstLine="0"/>
              <w:jc w:val="center"/>
              <w:rPr>
                <w:rFonts w:ascii="Times New Roman" w:hAnsi="Times New Roman"/>
                <w:b/>
                <w:sz w:val="22"/>
                <w:szCs w:val="22"/>
              </w:rPr>
            </w:pPr>
          </w:p>
        </w:tc>
        <w:tc>
          <w:tcPr>
            <w:tcW w:w="1559" w:type="dxa"/>
            <w:gridSpan w:val="2"/>
            <w:vMerge/>
            <w:shd w:val="clear" w:color="auto" w:fill="auto"/>
          </w:tcPr>
          <w:p w:rsidR="004646CF" w:rsidRPr="00B52E63" w:rsidRDefault="004646CF" w:rsidP="00537841">
            <w:pPr>
              <w:spacing w:after="0" w:line="240" w:lineRule="auto"/>
              <w:rPr>
                <w:rFonts w:ascii="Times New Roman" w:hAnsi="Times New Roman"/>
                <w:b/>
              </w:rPr>
            </w:pPr>
          </w:p>
        </w:tc>
        <w:tc>
          <w:tcPr>
            <w:tcW w:w="851" w:type="dxa"/>
            <w:vMerge/>
            <w:shd w:val="clear" w:color="auto" w:fill="auto"/>
          </w:tcPr>
          <w:p w:rsidR="004646CF" w:rsidRPr="00B52E63" w:rsidRDefault="004646CF" w:rsidP="00537841">
            <w:pPr>
              <w:spacing w:after="0" w:line="240" w:lineRule="auto"/>
              <w:rPr>
                <w:rFonts w:ascii="Times New Roman" w:hAnsi="Times New Roman"/>
              </w:rPr>
            </w:pPr>
          </w:p>
        </w:tc>
      </w:tr>
      <w:tr w:rsidR="004646CF" w:rsidRPr="00B52E63" w:rsidTr="00537841">
        <w:trPr>
          <w:trHeight w:val="768"/>
        </w:trPr>
        <w:tc>
          <w:tcPr>
            <w:tcW w:w="1008" w:type="dxa"/>
            <w:vMerge/>
            <w:shd w:val="clear" w:color="auto" w:fill="auto"/>
          </w:tcPr>
          <w:p w:rsidR="004646CF" w:rsidRPr="00B52E63" w:rsidRDefault="004646CF" w:rsidP="00537841">
            <w:pPr>
              <w:spacing w:after="0" w:line="240" w:lineRule="auto"/>
              <w:rPr>
                <w:rFonts w:ascii="Times New Roman" w:hAnsi="Times New Roman"/>
              </w:rPr>
            </w:pPr>
          </w:p>
        </w:tc>
        <w:tc>
          <w:tcPr>
            <w:tcW w:w="1980" w:type="dxa"/>
            <w:shd w:val="clear" w:color="auto" w:fill="auto"/>
          </w:tcPr>
          <w:p w:rsidR="004646CF" w:rsidRPr="00B52E63" w:rsidRDefault="004646CF" w:rsidP="00537841">
            <w:pPr>
              <w:spacing w:after="0" w:line="240" w:lineRule="auto"/>
              <w:jc w:val="center"/>
              <w:rPr>
                <w:rFonts w:ascii="Times New Roman" w:hAnsi="Times New Roman"/>
                <w:u w:val="single"/>
              </w:rPr>
            </w:pPr>
            <w:r w:rsidRPr="00B52E63">
              <w:rPr>
                <w:rFonts w:ascii="Times New Roman" w:hAnsi="Times New Roman"/>
                <w:b/>
                <w:u w:val="single"/>
              </w:rPr>
              <w:t>Прогулка</w:t>
            </w:r>
          </w:p>
          <w:p w:rsidR="004646CF" w:rsidRPr="00B52E63" w:rsidRDefault="004646CF" w:rsidP="00537841">
            <w:pPr>
              <w:spacing w:after="0" w:line="240" w:lineRule="auto"/>
              <w:jc w:val="center"/>
              <w:rPr>
                <w:rFonts w:ascii="Times New Roman" w:hAnsi="Times New Roman"/>
              </w:rPr>
            </w:pPr>
          </w:p>
          <w:p w:rsidR="004646CF" w:rsidRPr="00B52E63" w:rsidRDefault="004646CF" w:rsidP="00537841">
            <w:pPr>
              <w:spacing w:after="0" w:line="240" w:lineRule="auto"/>
              <w:jc w:val="center"/>
              <w:rPr>
                <w:rFonts w:ascii="Times New Roman" w:hAnsi="Times New Roman"/>
              </w:rPr>
            </w:pPr>
          </w:p>
        </w:tc>
        <w:tc>
          <w:tcPr>
            <w:tcW w:w="7043" w:type="dxa"/>
            <w:shd w:val="clear" w:color="auto" w:fill="auto"/>
          </w:tcPr>
          <w:p w:rsidR="004646CF" w:rsidRDefault="004646CF" w:rsidP="00537841">
            <w:pPr>
              <w:pStyle w:val="af2"/>
              <w:spacing w:after="0"/>
              <w:jc w:val="center"/>
              <w:rPr>
                <w:rFonts w:cs="Times New Roman"/>
                <w:b/>
                <w:sz w:val="22"/>
                <w:szCs w:val="22"/>
              </w:rPr>
            </w:pPr>
            <w:r w:rsidRPr="009A6BE5">
              <w:rPr>
                <w:rFonts w:cs="Times New Roman"/>
                <w:b/>
                <w:sz w:val="22"/>
                <w:szCs w:val="22"/>
              </w:rPr>
              <w:t xml:space="preserve">Наблюдение </w:t>
            </w:r>
            <w:r w:rsidRPr="00C90C20">
              <w:rPr>
                <w:rFonts w:cs="Times New Roman"/>
                <w:b/>
                <w:sz w:val="22"/>
                <w:szCs w:val="22"/>
              </w:rPr>
              <w:t>за транспортом</w:t>
            </w:r>
          </w:p>
          <w:p w:rsidR="004646CF" w:rsidRDefault="004646CF" w:rsidP="00537841">
            <w:pPr>
              <w:pStyle w:val="af2"/>
              <w:spacing w:after="0"/>
              <w:jc w:val="center"/>
              <w:rPr>
                <w:rFonts w:cs="Times New Roman"/>
                <w:sz w:val="22"/>
                <w:szCs w:val="22"/>
              </w:rPr>
            </w:pPr>
          </w:p>
          <w:p w:rsidR="004646CF" w:rsidRPr="009A6BE5" w:rsidRDefault="004646CF" w:rsidP="00537841">
            <w:pPr>
              <w:pStyle w:val="af2"/>
              <w:spacing w:after="0"/>
              <w:jc w:val="both"/>
              <w:rPr>
                <w:rFonts w:cs="Times New Roman"/>
                <w:b/>
                <w:sz w:val="22"/>
                <w:szCs w:val="22"/>
              </w:rPr>
            </w:pPr>
            <w:r>
              <w:rPr>
                <w:rFonts w:cs="Times New Roman"/>
                <w:b/>
                <w:sz w:val="22"/>
                <w:szCs w:val="22"/>
              </w:rPr>
              <w:t>Цель:</w:t>
            </w:r>
            <w:r w:rsidRPr="009A6BE5">
              <w:rPr>
                <w:rFonts w:cs="Times New Roman"/>
                <w:sz w:val="22"/>
                <w:szCs w:val="22"/>
              </w:rPr>
              <w:t xml:space="preserve"> – формировать представления о транспорте, его назначении (перевозит людей, грузы и т.д.).</w:t>
            </w:r>
          </w:p>
          <w:p w:rsidR="004646CF" w:rsidRDefault="004646CF" w:rsidP="00537841">
            <w:pPr>
              <w:pStyle w:val="af2"/>
              <w:spacing w:after="0"/>
              <w:jc w:val="both"/>
              <w:rPr>
                <w:rFonts w:cs="Times New Roman"/>
                <w:b/>
                <w:sz w:val="22"/>
                <w:szCs w:val="22"/>
              </w:rPr>
            </w:pPr>
          </w:p>
          <w:p w:rsidR="004646CF" w:rsidRDefault="004646CF" w:rsidP="00537841">
            <w:pPr>
              <w:pStyle w:val="af2"/>
              <w:spacing w:after="0"/>
              <w:jc w:val="both"/>
              <w:rPr>
                <w:rFonts w:cs="Times New Roman"/>
                <w:sz w:val="22"/>
                <w:szCs w:val="22"/>
              </w:rPr>
            </w:pPr>
            <w:r w:rsidRPr="009A6BE5">
              <w:rPr>
                <w:rFonts w:cs="Times New Roman"/>
                <w:b/>
                <w:sz w:val="22"/>
                <w:szCs w:val="22"/>
              </w:rPr>
              <w:t xml:space="preserve">Дидактическая игра </w:t>
            </w:r>
            <w:r w:rsidRPr="009A6BE5">
              <w:rPr>
                <w:rFonts w:cs="Times New Roman"/>
                <w:sz w:val="22"/>
                <w:szCs w:val="22"/>
              </w:rPr>
              <w:t>«Какого цвета автомобиль?» - учить определять цвет автомобиля.</w:t>
            </w:r>
          </w:p>
          <w:p w:rsidR="004646CF" w:rsidRPr="009A6BE5" w:rsidRDefault="004646CF" w:rsidP="00537841">
            <w:pPr>
              <w:pStyle w:val="af2"/>
              <w:spacing w:after="0"/>
              <w:jc w:val="both"/>
              <w:rPr>
                <w:rFonts w:cs="Times New Roman"/>
                <w:b/>
                <w:sz w:val="22"/>
                <w:szCs w:val="22"/>
              </w:rPr>
            </w:pPr>
          </w:p>
          <w:p w:rsidR="004646CF" w:rsidRPr="009A6BE5" w:rsidRDefault="004646CF" w:rsidP="00537841">
            <w:pPr>
              <w:pStyle w:val="af2"/>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Строительство автодороги из песка – привлекать к труду.</w:t>
            </w:r>
          </w:p>
          <w:p w:rsidR="004646CF" w:rsidRPr="00B52E63" w:rsidRDefault="004646CF" w:rsidP="00537841">
            <w:pPr>
              <w:spacing w:after="0" w:line="240" w:lineRule="auto"/>
              <w:rPr>
                <w:rFonts w:ascii="Times New Roman" w:hAnsi="Times New Roman"/>
              </w:rPr>
            </w:pPr>
          </w:p>
          <w:p w:rsidR="004646CF" w:rsidRPr="00B52E63" w:rsidRDefault="004646CF" w:rsidP="00537841">
            <w:pPr>
              <w:spacing w:after="0" w:line="240" w:lineRule="auto"/>
              <w:rPr>
                <w:rFonts w:ascii="Times New Roman" w:hAnsi="Times New Roman"/>
              </w:rPr>
            </w:pPr>
            <w:r w:rsidRPr="005C7A15">
              <w:rPr>
                <w:rFonts w:ascii="Times New Roman" w:hAnsi="Times New Roman"/>
                <w:b/>
              </w:rPr>
              <w:t xml:space="preserve">Выносной материал: </w:t>
            </w:r>
            <w:r w:rsidRPr="005C7A15">
              <w:rPr>
                <w:rFonts w:ascii="Times New Roman" w:hAnsi="Times New Roman"/>
              </w:rPr>
              <w:t xml:space="preserve"> н</w:t>
            </w:r>
            <w:r w:rsidRPr="005C7A15">
              <w:rPr>
                <w:rFonts w:ascii="Times New Roman" w:hAnsi="Times New Roman"/>
                <w:spacing w:val="-5"/>
              </w:rPr>
              <w:t>осилки, грабли, ведерки, совочки, формочки.</w:t>
            </w:r>
          </w:p>
          <w:p w:rsidR="004646CF" w:rsidRPr="00B52E63" w:rsidRDefault="004646CF" w:rsidP="00537841">
            <w:pPr>
              <w:spacing w:after="0" w:line="240" w:lineRule="auto"/>
              <w:rPr>
                <w:rFonts w:ascii="Times New Roman" w:hAnsi="Times New Roman"/>
              </w:rPr>
            </w:pPr>
          </w:p>
          <w:p w:rsidR="004646CF" w:rsidRPr="00B52E63" w:rsidRDefault="004646CF" w:rsidP="00537841">
            <w:pPr>
              <w:spacing w:after="0" w:line="240" w:lineRule="auto"/>
              <w:rPr>
                <w:rFonts w:ascii="Times New Roman" w:hAnsi="Times New Roman"/>
              </w:rPr>
            </w:pPr>
          </w:p>
        </w:tc>
        <w:tc>
          <w:tcPr>
            <w:tcW w:w="2693" w:type="dxa"/>
            <w:shd w:val="clear" w:color="auto" w:fill="auto"/>
          </w:tcPr>
          <w:p w:rsidR="004646CF" w:rsidRPr="009A6BE5" w:rsidRDefault="004646CF" w:rsidP="00537841">
            <w:pPr>
              <w:pStyle w:val="af2"/>
              <w:spacing w:after="0"/>
              <w:rPr>
                <w:rFonts w:cs="Times New Roman"/>
                <w:b/>
                <w:sz w:val="22"/>
                <w:szCs w:val="22"/>
              </w:rPr>
            </w:pPr>
            <w:r w:rsidRPr="00B52E63">
              <w:t xml:space="preserve"> </w:t>
            </w:r>
            <w:r w:rsidRPr="009A6BE5">
              <w:rPr>
                <w:rFonts w:cs="Times New Roman"/>
                <w:b/>
                <w:sz w:val="22"/>
                <w:szCs w:val="22"/>
              </w:rPr>
              <w:t xml:space="preserve"> Подвижная игра </w:t>
            </w:r>
            <w:r w:rsidRPr="009A6BE5">
              <w:rPr>
                <w:rFonts w:cs="Times New Roman"/>
                <w:sz w:val="22"/>
                <w:szCs w:val="22"/>
              </w:rPr>
              <w:t>«Автомобили» - учить бегать в разных направлениях, не наталкиваясь друг на друга.</w:t>
            </w:r>
          </w:p>
          <w:p w:rsidR="004646CF" w:rsidRPr="00B52E63" w:rsidRDefault="004646CF" w:rsidP="00537841">
            <w:pPr>
              <w:spacing w:after="0" w:line="240" w:lineRule="auto"/>
              <w:rPr>
                <w:rFonts w:ascii="Times New Roman" w:hAnsi="Times New Roman"/>
              </w:rPr>
            </w:pPr>
          </w:p>
        </w:tc>
        <w:tc>
          <w:tcPr>
            <w:tcW w:w="1559" w:type="dxa"/>
            <w:gridSpan w:val="2"/>
            <w:shd w:val="clear" w:color="auto" w:fill="auto"/>
          </w:tcPr>
          <w:p w:rsidR="004646CF" w:rsidRPr="009A6BE5" w:rsidRDefault="004646CF" w:rsidP="00537841">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Пальчиковая гимнастика «Сорока – белобока».</w:t>
            </w:r>
          </w:p>
          <w:p w:rsidR="004646CF" w:rsidRPr="00B52E63" w:rsidRDefault="004646CF" w:rsidP="00537841">
            <w:pPr>
              <w:pStyle w:val="Style1"/>
              <w:widowControl/>
              <w:spacing w:line="240" w:lineRule="auto"/>
              <w:rPr>
                <w:rFonts w:ascii="Times New Roman" w:hAnsi="Times New Roman"/>
                <w:sz w:val="22"/>
                <w:szCs w:val="22"/>
              </w:rPr>
            </w:pPr>
          </w:p>
          <w:p w:rsidR="004646CF" w:rsidRPr="00B52E63" w:rsidRDefault="004646CF" w:rsidP="00537841">
            <w:pPr>
              <w:pStyle w:val="Style1"/>
              <w:widowControl/>
              <w:spacing w:line="240" w:lineRule="auto"/>
              <w:rPr>
                <w:rFonts w:ascii="Times New Roman" w:hAnsi="Times New Roman"/>
                <w:sz w:val="22"/>
                <w:szCs w:val="22"/>
              </w:rPr>
            </w:pPr>
          </w:p>
          <w:p w:rsidR="004646CF" w:rsidRPr="00B52E63" w:rsidRDefault="004646CF" w:rsidP="00537841">
            <w:pPr>
              <w:pStyle w:val="Style1"/>
              <w:widowControl/>
              <w:spacing w:line="240" w:lineRule="auto"/>
              <w:rPr>
                <w:rFonts w:ascii="Times New Roman" w:hAnsi="Times New Roman"/>
                <w:sz w:val="22"/>
                <w:szCs w:val="22"/>
              </w:rPr>
            </w:pPr>
          </w:p>
          <w:p w:rsidR="004646CF" w:rsidRPr="00B52E63" w:rsidRDefault="004646CF" w:rsidP="00537841">
            <w:pPr>
              <w:pStyle w:val="Style1"/>
              <w:widowControl/>
              <w:spacing w:line="240" w:lineRule="auto"/>
              <w:rPr>
                <w:rFonts w:ascii="Times New Roman" w:hAnsi="Times New Roman"/>
                <w:sz w:val="22"/>
                <w:szCs w:val="22"/>
              </w:rPr>
            </w:pPr>
          </w:p>
          <w:p w:rsidR="004646CF" w:rsidRPr="00B52E63" w:rsidRDefault="004646CF" w:rsidP="00537841">
            <w:pPr>
              <w:pStyle w:val="Style1"/>
              <w:widowControl/>
              <w:spacing w:line="240" w:lineRule="auto"/>
              <w:rPr>
                <w:rFonts w:ascii="Times New Roman" w:hAnsi="Times New Roman"/>
                <w:sz w:val="22"/>
                <w:szCs w:val="22"/>
              </w:rPr>
            </w:pPr>
          </w:p>
          <w:p w:rsidR="004646CF" w:rsidRPr="00B52E63" w:rsidRDefault="004646CF" w:rsidP="00537841">
            <w:pPr>
              <w:pStyle w:val="Style1"/>
              <w:widowControl/>
              <w:spacing w:line="240" w:lineRule="auto"/>
              <w:rPr>
                <w:rFonts w:ascii="Times New Roman" w:hAnsi="Times New Roman"/>
                <w:sz w:val="22"/>
                <w:szCs w:val="22"/>
              </w:rPr>
            </w:pPr>
          </w:p>
        </w:tc>
        <w:tc>
          <w:tcPr>
            <w:tcW w:w="851" w:type="dxa"/>
            <w:vMerge/>
            <w:shd w:val="clear" w:color="auto" w:fill="auto"/>
          </w:tcPr>
          <w:p w:rsidR="004646CF" w:rsidRPr="00B52E63" w:rsidRDefault="004646CF" w:rsidP="00537841">
            <w:pPr>
              <w:spacing w:after="0" w:line="240" w:lineRule="auto"/>
              <w:rPr>
                <w:rFonts w:ascii="Times New Roman" w:hAnsi="Times New Roman"/>
              </w:rPr>
            </w:pPr>
          </w:p>
        </w:tc>
      </w:tr>
    </w:tbl>
    <w:p w:rsidR="004646CF" w:rsidRPr="00B52E63" w:rsidRDefault="004646CF" w:rsidP="004646CF">
      <w:pPr>
        <w:spacing w:after="0" w:line="240" w:lineRule="auto"/>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185"/>
        <w:gridCol w:w="2551"/>
        <w:gridCol w:w="1559"/>
        <w:gridCol w:w="851"/>
      </w:tblGrid>
      <w:tr w:rsidR="004646CF" w:rsidRPr="00B52E63" w:rsidTr="00537841">
        <w:tc>
          <w:tcPr>
            <w:tcW w:w="1008" w:type="dxa"/>
            <w:shd w:val="clear" w:color="auto" w:fill="auto"/>
          </w:tcPr>
          <w:p w:rsidR="004646CF" w:rsidRPr="00B52E63" w:rsidRDefault="004646CF" w:rsidP="00537841">
            <w:pPr>
              <w:spacing w:after="0" w:line="240" w:lineRule="auto"/>
              <w:jc w:val="center"/>
              <w:rPr>
                <w:rFonts w:ascii="Times New Roman" w:hAnsi="Times New Roman"/>
              </w:rPr>
            </w:pPr>
            <w:r w:rsidRPr="00B52E63">
              <w:rPr>
                <w:rFonts w:ascii="Times New Roman" w:hAnsi="Times New Roman"/>
                <w:b/>
              </w:rPr>
              <w:t>Число, день недели</w:t>
            </w:r>
          </w:p>
        </w:tc>
        <w:tc>
          <w:tcPr>
            <w:tcW w:w="1980" w:type="dxa"/>
            <w:shd w:val="clear" w:color="auto" w:fill="auto"/>
          </w:tcPr>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B52E63" w:rsidRDefault="004646CF" w:rsidP="00537841">
            <w:pPr>
              <w:spacing w:after="0" w:line="240" w:lineRule="auto"/>
              <w:jc w:val="center"/>
              <w:rPr>
                <w:rFonts w:ascii="Times New Roman" w:hAnsi="Times New Roman"/>
              </w:rPr>
            </w:pPr>
            <w:r w:rsidRPr="00B52E63">
              <w:rPr>
                <w:rFonts w:ascii="Times New Roman" w:hAnsi="Times New Roman"/>
                <w:b/>
              </w:rPr>
              <w:t>моменты</w:t>
            </w:r>
          </w:p>
        </w:tc>
        <w:tc>
          <w:tcPr>
            <w:tcW w:w="7185" w:type="dxa"/>
            <w:shd w:val="clear" w:color="auto" w:fill="auto"/>
          </w:tcPr>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rPr>
              <w:t xml:space="preserve">Совместная деятельность взрослого и детей направленная </w:t>
            </w:r>
          </w:p>
          <w:p w:rsidR="004646CF" w:rsidRPr="00B52E63" w:rsidRDefault="004646CF" w:rsidP="00537841">
            <w:pPr>
              <w:spacing w:after="0" w:line="240" w:lineRule="auto"/>
              <w:jc w:val="center"/>
              <w:rPr>
                <w:rFonts w:ascii="Times New Roman" w:hAnsi="Times New Roman"/>
              </w:rPr>
            </w:pPr>
            <w:r w:rsidRPr="00B52E63">
              <w:rPr>
                <w:rFonts w:ascii="Times New Roman" w:hAnsi="Times New Roman"/>
                <w:b/>
              </w:rPr>
              <w:t>на становление первичной ценностной ориентации и социализации (НОД)</w:t>
            </w:r>
          </w:p>
        </w:tc>
        <w:tc>
          <w:tcPr>
            <w:tcW w:w="2551" w:type="dxa"/>
            <w:shd w:val="clear" w:color="auto" w:fill="auto"/>
          </w:tcPr>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B52E63" w:rsidRDefault="004646CF" w:rsidP="00537841">
            <w:pPr>
              <w:spacing w:after="0" w:line="240" w:lineRule="auto"/>
              <w:jc w:val="center"/>
              <w:rPr>
                <w:rFonts w:ascii="Times New Roman" w:hAnsi="Times New Roman"/>
              </w:rPr>
            </w:pPr>
            <w:r w:rsidRPr="00B52E63">
              <w:rPr>
                <w:rFonts w:ascii="Times New Roman" w:hAnsi="Times New Roman"/>
                <w:b/>
              </w:rPr>
              <w:t>активности)</w:t>
            </w:r>
          </w:p>
        </w:tc>
        <w:tc>
          <w:tcPr>
            <w:tcW w:w="1559" w:type="dxa"/>
            <w:shd w:val="clear" w:color="auto" w:fill="auto"/>
          </w:tcPr>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rPr>
              <w:t>Индивидуальная</w:t>
            </w:r>
          </w:p>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rPr>
              <w:t>работа</w:t>
            </w:r>
          </w:p>
        </w:tc>
        <w:tc>
          <w:tcPr>
            <w:tcW w:w="851" w:type="dxa"/>
            <w:shd w:val="clear" w:color="auto" w:fill="auto"/>
          </w:tcPr>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rPr>
              <w:t>Взаимодействие с родителями/социальными партнерами</w:t>
            </w:r>
          </w:p>
        </w:tc>
      </w:tr>
      <w:tr w:rsidR="004646CF" w:rsidRPr="00B52E63" w:rsidTr="00537841">
        <w:trPr>
          <w:trHeight w:val="70"/>
        </w:trPr>
        <w:tc>
          <w:tcPr>
            <w:tcW w:w="1008" w:type="dxa"/>
            <w:shd w:val="clear" w:color="auto" w:fill="auto"/>
          </w:tcPr>
          <w:p w:rsidR="004646CF" w:rsidRPr="00B52E63" w:rsidRDefault="004646CF" w:rsidP="00537841">
            <w:pPr>
              <w:spacing w:after="0" w:line="240" w:lineRule="auto"/>
              <w:jc w:val="center"/>
              <w:rPr>
                <w:rFonts w:ascii="Times New Roman" w:hAnsi="Times New Roman"/>
              </w:rPr>
            </w:pPr>
            <w:r w:rsidRPr="00B52E63">
              <w:rPr>
                <w:rFonts w:ascii="Times New Roman" w:hAnsi="Times New Roman"/>
              </w:rPr>
              <w:t>1</w:t>
            </w:r>
          </w:p>
        </w:tc>
        <w:tc>
          <w:tcPr>
            <w:tcW w:w="1980" w:type="dxa"/>
            <w:shd w:val="clear" w:color="auto" w:fill="auto"/>
          </w:tcPr>
          <w:p w:rsidR="004646CF" w:rsidRPr="00B52E63" w:rsidRDefault="004646CF" w:rsidP="00537841">
            <w:pPr>
              <w:spacing w:after="0" w:line="240" w:lineRule="auto"/>
              <w:jc w:val="center"/>
              <w:rPr>
                <w:rFonts w:ascii="Times New Roman" w:hAnsi="Times New Roman"/>
              </w:rPr>
            </w:pPr>
            <w:r w:rsidRPr="00B52E63">
              <w:rPr>
                <w:rFonts w:ascii="Times New Roman" w:hAnsi="Times New Roman"/>
              </w:rPr>
              <w:t>2</w:t>
            </w:r>
          </w:p>
        </w:tc>
        <w:tc>
          <w:tcPr>
            <w:tcW w:w="7185" w:type="dxa"/>
            <w:shd w:val="clear" w:color="auto" w:fill="auto"/>
          </w:tcPr>
          <w:p w:rsidR="004646CF" w:rsidRPr="00B52E63" w:rsidRDefault="004646CF" w:rsidP="00537841">
            <w:pPr>
              <w:spacing w:after="0" w:line="240" w:lineRule="auto"/>
              <w:jc w:val="center"/>
              <w:rPr>
                <w:rFonts w:ascii="Times New Roman" w:hAnsi="Times New Roman"/>
              </w:rPr>
            </w:pPr>
            <w:r w:rsidRPr="00B52E63">
              <w:rPr>
                <w:rFonts w:ascii="Times New Roman" w:hAnsi="Times New Roman"/>
              </w:rPr>
              <w:t>3</w:t>
            </w:r>
          </w:p>
        </w:tc>
        <w:tc>
          <w:tcPr>
            <w:tcW w:w="2551" w:type="dxa"/>
            <w:shd w:val="clear" w:color="auto" w:fill="auto"/>
          </w:tcPr>
          <w:p w:rsidR="004646CF" w:rsidRPr="00B52E63" w:rsidRDefault="004646CF" w:rsidP="00537841">
            <w:pPr>
              <w:spacing w:after="0" w:line="240" w:lineRule="auto"/>
              <w:jc w:val="center"/>
              <w:rPr>
                <w:rFonts w:ascii="Times New Roman" w:hAnsi="Times New Roman"/>
              </w:rPr>
            </w:pPr>
            <w:r w:rsidRPr="00B52E63">
              <w:rPr>
                <w:rFonts w:ascii="Times New Roman" w:hAnsi="Times New Roman"/>
              </w:rPr>
              <w:t>4</w:t>
            </w:r>
          </w:p>
        </w:tc>
        <w:tc>
          <w:tcPr>
            <w:tcW w:w="1559" w:type="dxa"/>
            <w:shd w:val="clear" w:color="auto" w:fill="auto"/>
          </w:tcPr>
          <w:p w:rsidR="004646CF" w:rsidRPr="00B52E63" w:rsidRDefault="004646CF" w:rsidP="00537841">
            <w:pPr>
              <w:spacing w:after="0" w:line="240" w:lineRule="auto"/>
              <w:jc w:val="center"/>
              <w:rPr>
                <w:rFonts w:ascii="Times New Roman" w:hAnsi="Times New Roman"/>
              </w:rPr>
            </w:pPr>
            <w:r w:rsidRPr="00B52E63">
              <w:rPr>
                <w:rFonts w:ascii="Times New Roman" w:hAnsi="Times New Roman"/>
              </w:rPr>
              <w:t>5</w:t>
            </w:r>
          </w:p>
        </w:tc>
        <w:tc>
          <w:tcPr>
            <w:tcW w:w="851" w:type="dxa"/>
            <w:shd w:val="clear" w:color="auto" w:fill="auto"/>
          </w:tcPr>
          <w:p w:rsidR="004646CF" w:rsidRPr="00B52E63" w:rsidRDefault="004646CF" w:rsidP="00537841">
            <w:pPr>
              <w:spacing w:after="0" w:line="240" w:lineRule="auto"/>
              <w:jc w:val="center"/>
              <w:rPr>
                <w:rFonts w:ascii="Times New Roman" w:hAnsi="Times New Roman"/>
              </w:rPr>
            </w:pPr>
            <w:r w:rsidRPr="00B52E63">
              <w:rPr>
                <w:rFonts w:ascii="Times New Roman" w:hAnsi="Times New Roman"/>
              </w:rPr>
              <w:t>6</w:t>
            </w:r>
          </w:p>
        </w:tc>
      </w:tr>
      <w:tr w:rsidR="004646CF" w:rsidRPr="00B52E63" w:rsidTr="00537841">
        <w:trPr>
          <w:cantSplit/>
          <w:trHeight w:val="919"/>
        </w:trPr>
        <w:tc>
          <w:tcPr>
            <w:tcW w:w="1008" w:type="dxa"/>
            <w:vMerge w:val="restart"/>
            <w:shd w:val="clear" w:color="auto" w:fill="auto"/>
            <w:textDirection w:val="btLr"/>
          </w:tcPr>
          <w:p w:rsidR="004646CF" w:rsidRPr="00B52E63" w:rsidRDefault="004646CF" w:rsidP="00537841">
            <w:pPr>
              <w:spacing w:after="0" w:line="240" w:lineRule="auto"/>
              <w:ind w:left="113" w:right="113"/>
              <w:jc w:val="center"/>
              <w:rPr>
                <w:rFonts w:ascii="Times New Roman" w:hAnsi="Times New Roman"/>
                <w:b/>
              </w:rPr>
            </w:pPr>
            <w:r w:rsidRPr="00B52E63">
              <w:rPr>
                <w:rFonts w:ascii="Times New Roman" w:hAnsi="Times New Roman"/>
                <w:b/>
              </w:rPr>
              <w:t>20 мая - пятница</w:t>
            </w:r>
          </w:p>
          <w:p w:rsidR="004646CF" w:rsidRPr="00B52E63" w:rsidRDefault="004646CF" w:rsidP="00537841">
            <w:pPr>
              <w:spacing w:after="0" w:line="240" w:lineRule="auto"/>
              <w:ind w:left="113" w:right="113"/>
              <w:jc w:val="center"/>
              <w:rPr>
                <w:rFonts w:ascii="Times New Roman" w:hAnsi="Times New Roman"/>
                <w:b/>
              </w:rPr>
            </w:pPr>
            <w:r w:rsidRPr="00B52E63">
              <w:rPr>
                <w:rFonts w:ascii="Times New Roman" w:hAnsi="Times New Roman"/>
                <w:b/>
              </w:rPr>
              <w:t>«Животные разных стран»</w:t>
            </w:r>
          </w:p>
        </w:tc>
        <w:tc>
          <w:tcPr>
            <w:tcW w:w="1980" w:type="dxa"/>
            <w:shd w:val="clear" w:color="auto" w:fill="auto"/>
          </w:tcPr>
          <w:p w:rsidR="004646CF" w:rsidRPr="00B52E63" w:rsidRDefault="004646CF" w:rsidP="00537841">
            <w:pPr>
              <w:spacing w:after="0" w:line="240" w:lineRule="auto"/>
              <w:jc w:val="center"/>
              <w:rPr>
                <w:rFonts w:ascii="Times New Roman" w:hAnsi="Times New Roman"/>
                <w:b/>
                <w:bCs/>
                <w:color w:val="0F1419"/>
                <w:u w:val="single"/>
              </w:rPr>
            </w:pPr>
            <w:r w:rsidRPr="00B52E63">
              <w:rPr>
                <w:rFonts w:ascii="Times New Roman" w:hAnsi="Times New Roman"/>
                <w:b/>
                <w:u w:val="single"/>
              </w:rPr>
              <w:t>Утро</w:t>
            </w:r>
          </w:p>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bCs/>
                <w:color w:val="0F1419"/>
              </w:rPr>
              <w:t>Утренняя гимнастика.</w:t>
            </w:r>
          </w:p>
        </w:tc>
        <w:tc>
          <w:tcPr>
            <w:tcW w:w="7185" w:type="dxa"/>
            <w:shd w:val="clear" w:color="auto" w:fill="auto"/>
          </w:tcPr>
          <w:p w:rsidR="004646CF" w:rsidRPr="00B52E63" w:rsidRDefault="004646CF" w:rsidP="00537841">
            <w:pPr>
              <w:spacing w:after="0" w:line="240" w:lineRule="auto"/>
              <w:rPr>
                <w:rFonts w:ascii="Times New Roman" w:hAnsi="Times New Roman"/>
                <w:b/>
              </w:rPr>
            </w:pPr>
          </w:p>
          <w:p w:rsidR="004646CF" w:rsidRPr="00B52E63" w:rsidRDefault="004646CF" w:rsidP="00537841">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xml:space="preserve">  поднять мышечный  и эмоциональный тонус.</w:t>
            </w:r>
          </w:p>
          <w:p w:rsidR="004646CF" w:rsidRPr="00B52E63" w:rsidRDefault="004646CF" w:rsidP="00537841">
            <w:pPr>
              <w:spacing w:after="0" w:line="240" w:lineRule="auto"/>
              <w:rPr>
                <w:rFonts w:ascii="Times New Roman" w:hAnsi="Times New Roman"/>
                <w:b/>
              </w:rPr>
            </w:pPr>
          </w:p>
          <w:p w:rsidR="004646CF" w:rsidRPr="00B52E63" w:rsidRDefault="004646CF" w:rsidP="00537841">
            <w:pPr>
              <w:spacing w:after="0" w:line="240" w:lineRule="auto"/>
              <w:rPr>
                <w:rFonts w:ascii="Times New Roman" w:hAnsi="Times New Roman"/>
              </w:rPr>
            </w:pPr>
          </w:p>
        </w:tc>
        <w:tc>
          <w:tcPr>
            <w:tcW w:w="2551" w:type="dxa"/>
            <w:shd w:val="clear" w:color="auto" w:fill="auto"/>
          </w:tcPr>
          <w:p w:rsidR="004646CF" w:rsidRPr="00B52E63" w:rsidRDefault="004646CF" w:rsidP="00537841">
            <w:pPr>
              <w:spacing w:after="0" w:line="240" w:lineRule="auto"/>
              <w:rPr>
                <w:rFonts w:ascii="Times New Roman" w:hAnsi="Times New Roman"/>
                <w:b/>
              </w:rPr>
            </w:pPr>
          </w:p>
          <w:p w:rsidR="004646CF" w:rsidRDefault="004646CF" w:rsidP="00537841">
            <w:pPr>
              <w:spacing w:after="0" w:line="240" w:lineRule="auto"/>
              <w:jc w:val="center"/>
              <w:rPr>
                <w:rFonts w:ascii="Times New Roman" w:hAnsi="Times New Roman"/>
                <w:b/>
              </w:rPr>
            </w:pPr>
            <w:r>
              <w:rPr>
                <w:rFonts w:ascii="Times New Roman" w:hAnsi="Times New Roman"/>
                <w:b/>
              </w:rPr>
              <w:t>Центр движения</w:t>
            </w:r>
          </w:p>
          <w:p w:rsidR="004646CF" w:rsidRPr="00B52E63" w:rsidRDefault="004646CF" w:rsidP="00537841">
            <w:pPr>
              <w:spacing w:after="0" w:line="240" w:lineRule="auto"/>
              <w:jc w:val="center"/>
              <w:rPr>
                <w:rFonts w:ascii="Times New Roman" w:hAnsi="Times New Roman"/>
              </w:rPr>
            </w:pPr>
            <w:r>
              <w:rPr>
                <w:rFonts w:ascii="Times New Roman" w:hAnsi="Times New Roman"/>
              </w:rPr>
              <w:t>(разноцветные ленточки)</w:t>
            </w:r>
          </w:p>
        </w:tc>
        <w:tc>
          <w:tcPr>
            <w:tcW w:w="1559" w:type="dxa"/>
            <w:vMerge w:val="restart"/>
            <w:shd w:val="clear" w:color="auto" w:fill="auto"/>
          </w:tcPr>
          <w:p w:rsidR="004646CF" w:rsidRPr="00B52E63" w:rsidRDefault="004646CF" w:rsidP="00537841">
            <w:pPr>
              <w:spacing w:after="0" w:line="240" w:lineRule="auto"/>
              <w:rPr>
                <w:rFonts w:ascii="Times New Roman" w:hAnsi="Times New Roman"/>
                <w:b/>
              </w:rPr>
            </w:pPr>
            <w:r w:rsidRPr="00B52E63">
              <w:rPr>
                <w:rFonts w:ascii="Times New Roman" w:hAnsi="Times New Roman"/>
                <w:b/>
              </w:rPr>
              <w:t>Игра «Шаловливый котенок»</w:t>
            </w:r>
          </w:p>
          <w:p w:rsidR="004646CF" w:rsidRPr="00B52E63" w:rsidRDefault="004646CF" w:rsidP="00537841">
            <w:pPr>
              <w:spacing w:after="0" w:line="240" w:lineRule="auto"/>
              <w:rPr>
                <w:rFonts w:ascii="Times New Roman" w:hAnsi="Times New Roman"/>
                <w:b/>
              </w:rPr>
            </w:pPr>
            <w:r w:rsidRPr="00B52E63">
              <w:rPr>
                <w:rFonts w:ascii="Times New Roman" w:hAnsi="Times New Roman"/>
                <w:b/>
              </w:rPr>
              <w:t>Цель:</w:t>
            </w:r>
            <w:r w:rsidRPr="00B52E63">
              <w:rPr>
                <w:rFonts w:ascii="Times New Roman" w:hAnsi="Times New Roman"/>
              </w:rPr>
              <w:t xml:space="preserve"> развивать соотносящие движения рук, движения кистей и пальцев рук.</w:t>
            </w:r>
          </w:p>
        </w:tc>
        <w:tc>
          <w:tcPr>
            <w:tcW w:w="851" w:type="dxa"/>
            <w:vMerge w:val="restart"/>
            <w:shd w:val="clear" w:color="auto" w:fill="auto"/>
            <w:textDirection w:val="btLr"/>
          </w:tcPr>
          <w:p w:rsidR="004646CF" w:rsidRPr="00E01D5B" w:rsidRDefault="004646CF" w:rsidP="00537841">
            <w:pPr>
              <w:pStyle w:val="c3"/>
              <w:spacing w:before="0" w:beforeAutospacing="0" w:after="0" w:afterAutospacing="0"/>
              <w:ind w:left="113" w:right="113"/>
              <w:jc w:val="center"/>
              <w:rPr>
                <w:sz w:val="22"/>
                <w:szCs w:val="22"/>
              </w:rPr>
            </w:pPr>
            <w:r w:rsidRPr="00E01D5B">
              <w:rPr>
                <w:sz w:val="22"/>
                <w:szCs w:val="22"/>
              </w:rPr>
              <w:t>Памятка «Если вас ужалила пчела или укусила оса»</w:t>
            </w:r>
          </w:p>
          <w:p w:rsidR="004646CF" w:rsidRPr="00E01D5B" w:rsidRDefault="004646CF" w:rsidP="00537841">
            <w:pPr>
              <w:pStyle w:val="c1"/>
              <w:shd w:val="clear" w:color="auto" w:fill="FFFFFF"/>
              <w:spacing w:before="0" w:beforeAutospacing="0" w:after="0" w:afterAutospacing="0"/>
              <w:ind w:left="113" w:right="113"/>
              <w:jc w:val="center"/>
              <w:rPr>
                <w:sz w:val="22"/>
                <w:szCs w:val="22"/>
              </w:rPr>
            </w:pPr>
            <w:r w:rsidRPr="00E01D5B">
              <w:rPr>
                <w:sz w:val="22"/>
                <w:szCs w:val="22"/>
              </w:rPr>
              <w:t>Беседа «Если гроза застала вас на природе»</w:t>
            </w: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tc>
      </w:tr>
      <w:tr w:rsidR="004646CF" w:rsidRPr="00B52E63" w:rsidTr="00537841">
        <w:trPr>
          <w:cantSplit/>
          <w:trHeight w:val="720"/>
        </w:trPr>
        <w:tc>
          <w:tcPr>
            <w:tcW w:w="1008" w:type="dxa"/>
            <w:vMerge/>
            <w:shd w:val="clear" w:color="auto" w:fill="auto"/>
            <w:textDirection w:val="btLr"/>
          </w:tcPr>
          <w:p w:rsidR="004646CF" w:rsidRPr="00B52E63"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537841">
            <w:pPr>
              <w:spacing w:after="0" w:line="240" w:lineRule="auto"/>
              <w:jc w:val="center"/>
              <w:rPr>
                <w:rFonts w:ascii="Times New Roman" w:hAnsi="Times New Roman"/>
                <w:b/>
                <w:u w:val="single"/>
              </w:rPr>
            </w:pPr>
            <w:r w:rsidRPr="00B52E63">
              <w:rPr>
                <w:rFonts w:ascii="Times New Roman" w:hAnsi="Times New Roman"/>
                <w:b/>
              </w:rPr>
              <w:t>Рассматривание игрушки</w:t>
            </w:r>
          </w:p>
        </w:tc>
        <w:tc>
          <w:tcPr>
            <w:tcW w:w="7185" w:type="dxa"/>
            <w:shd w:val="clear" w:color="auto" w:fill="auto"/>
          </w:tcPr>
          <w:p w:rsidR="004646CF" w:rsidRDefault="004646CF" w:rsidP="00537841">
            <w:pPr>
              <w:spacing w:after="0" w:line="240" w:lineRule="auto"/>
              <w:rPr>
                <w:rFonts w:ascii="Times New Roman" w:hAnsi="Times New Roman"/>
                <w:b/>
              </w:rPr>
            </w:pPr>
            <w:r>
              <w:rPr>
                <w:rFonts w:ascii="Times New Roman" w:hAnsi="Times New Roman"/>
                <w:b/>
              </w:rPr>
              <w:t xml:space="preserve"> «Ослик»</w:t>
            </w:r>
          </w:p>
          <w:p w:rsidR="004646CF" w:rsidRPr="00B52E63" w:rsidRDefault="004646CF" w:rsidP="00537841">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xml:space="preserve"> познакомить детей с таким животным как ослик: с частями тела.</w:t>
            </w:r>
          </w:p>
        </w:tc>
        <w:tc>
          <w:tcPr>
            <w:tcW w:w="2551" w:type="dxa"/>
            <w:shd w:val="clear" w:color="auto" w:fill="auto"/>
          </w:tcPr>
          <w:p w:rsidR="004646CF" w:rsidRDefault="004646CF" w:rsidP="00537841">
            <w:pPr>
              <w:spacing w:after="0" w:line="240" w:lineRule="auto"/>
              <w:jc w:val="center"/>
              <w:rPr>
                <w:rFonts w:ascii="Times New Roman" w:hAnsi="Times New Roman"/>
                <w:b/>
                <w:bCs/>
                <w:color w:val="0F1419"/>
              </w:rPr>
            </w:pPr>
            <w:r>
              <w:rPr>
                <w:rFonts w:ascii="Times New Roman" w:hAnsi="Times New Roman"/>
                <w:b/>
                <w:bCs/>
                <w:color w:val="0F1419"/>
              </w:rPr>
              <w:t>Центр познания</w:t>
            </w:r>
          </w:p>
          <w:p w:rsidR="004646CF" w:rsidRPr="00000B1F" w:rsidRDefault="004646CF" w:rsidP="00537841">
            <w:pPr>
              <w:spacing w:after="0" w:line="240" w:lineRule="auto"/>
              <w:jc w:val="center"/>
              <w:rPr>
                <w:rFonts w:ascii="Times New Roman" w:hAnsi="Times New Roman"/>
                <w:bCs/>
                <w:color w:val="0F1419"/>
              </w:rPr>
            </w:pPr>
            <w:r>
              <w:rPr>
                <w:rFonts w:ascii="Times New Roman" w:hAnsi="Times New Roman"/>
                <w:bCs/>
                <w:color w:val="0F1419"/>
              </w:rPr>
              <w:t>(игрушка – Ослик)</w:t>
            </w:r>
          </w:p>
        </w:tc>
        <w:tc>
          <w:tcPr>
            <w:tcW w:w="1559" w:type="dxa"/>
            <w:vMerge/>
            <w:shd w:val="clear" w:color="auto" w:fill="auto"/>
          </w:tcPr>
          <w:p w:rsidR="004646CF" w:rsidRPr="00B52E63" w:rsidRDefault="004646CF" w:rsidP="00537841">
            <w:pPr>
              <w:spacing w:after="0" w:line="240" w:lineRule="auto"/>
              <w:rPr>
                <w:rFonts w:ascii="Times New Roman" w:hAnsi="Times New Roman"/>
              </w:rPr>
            </w:pPr>
          </w:p>
        </w:tc>
        <w:tc>
          <w:tcPr>
            <w:tcW w:w="851" w:type="dxa"/>
            <w:vMerge/>
            <w:shd w:val="clear" w:color="auto" w:fill="auto"/>
          </w:tcPr>
          <w:p w:rsidR="004646CF" w:rsidRPr="00B52E63" w:rsidRDefault="004646CF" w:rsidP="00537841">
            <w:pPr>
              <w:pStyle w:val="c3"/>
              <w:spacing w:before="0" w:beforeAutospacing="0" w:after="0" w:afterAutospacing="0"/>
              <w:rPr>
                <w:b/>
                <w:sz w:val="22"/>
                <w:szCs w:val="22"/>
              </w:rPr>
            </w:pPr>
          </w:p>
        </w:tc>
      </w:tr>
      <w:tr w:rsidR="004646CF" w:rsidRPr="00B52E63" w:rsidTr="00537841">
        <w:trPr>
          <w:cantSplit/>
          <w:trHeight w:val="833"/>
        </w:trPr>
        <w:tc>
          <w:tcPr>
            <w:tcW w:w="1008" w:type="dxa"/>
            <w:vMerge/>
            <w:shd w:val="clear" w:color="auto" w:fill="auto"/>
            <w:textDirection w:val="btLr"/>
          </w:tcPr>
          <w:p w:rsidR="004646CF" w:rsidRPr="00B52E63"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537841">
            <w:pPr>
              <w:spacing w:after="0" w:line="240" w:lineRule="auto"/>
              <w:jc w:val="center"/>
              <w:rPr>
                <w:rFonts w:ascii="Times New Roman" w:hAnsi="Times New Roman"/>
                <w:b/>
                <w:bCs/>
                <w:color w:val="0F1419"/>
              </w:rPr>
            </w:pPr>
            <w:r w:rsidRPr="00B52E63">
              <w:rPr>
                <w:rFonts w:ascii="Times New Roman" w:hAnsi="Times New Roman"/>
                <w:b/>
              </w:rPr>
              <w:t>Игра</w:t>
            </w:r>
          </w:p>
        </w:tc>
        <w:tc>
          <w:tcPr>
            <w:tcW w:w="7185" w:type="dxa"/>
            <w:shd w:val="clear" w:color="auto" w:fill="auto"/>
          </w:tcPr>
          <w:p w:rsidR="004646CF" w:rsidRDefault="004646CF" w:rsidP="00537841">
            <w:pPr>
              <w:spacing w:after="0" w:line="240" w:lineRule="auto"/>
              <w:rPr>
                <w:rFonts w:ascii="Times New Roman" w:hAnsi="Times New Roman"/>
                <w:b/>
              </w:rPr>
            </w:pPr>
            <w:r>
              <w:rPr>
                <w:rFonts w:ascii="Times New Roman" w:hAnsi="Times New Roman"/>
                <w:b/>
              </w:rPr>
              <w:t>«Еж-отец, ежиха-мать»</w:t>
            </w:r>
          </w:p>
          <w:p w:rsidR="004646CF" w:rsidRPr="00B52E63" w:rsidRDefault="004646CF" w:rsidP="00537841">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xml:space="preserve"> развивать речь;  познакомить с основами формообразования имен  существительных. </w:t>
            </w:r>
          </w:p>
        </w:tc>
        <w:tc>
          <w:tcPr>
            <w:tcW w:w="2551" w:type="dxa"/>
            <w:shd w:val="clear" w:color="auto" w:fill="auto"/>
          </w:tcPr>
          <w:p w:rsidR="004646CF" w:rsidRDefault="004646CF" w:rsidP="00537841">
            <w:pPr>
              <w:spacing w:after="0" w:line="240" w:lineRule="auto"/>
              <w:ind w:right="175"/>
              <w:jc w:val="center"/>
              <w:rPr>
                <w:rFonts w:ascii="Times New Roman" w:hAnsi="Times New Roman"/>
                <w:b/>
                <w:bCs/>
                <w:color w:val="0F1419"/>
              </w:rPr>
            </w:pPr>
            <w:r>
              <w:rPr>
                <w:rFonts w:ascii="Times New Roman" w:hAnsi="Times New Roman"/>
                <w:b/>
                <w:bCs/>
                <w:color w:val="0F1419"/>
              </w:rPr>
              <w:t>Центр познания</w:t>
            </w:r>
          </w:p>
          <w:p w:rsidR="004646CF" w:rsidRPr="00B52E63" w:rsidRDefault="004646CF" w:rsidP="00537841">
            <w:pPr>
              <w:spacing w:after="0" w:line="240" w:lineRule="auto"/>
              <w:ind w:right="175"/>
              <w:jc w:val="center"/>
              <w:rPr>
                <w:rFonts w:ascii="Times New Roman" w:hAnsi="Times New Roman"/>
                <w:b/>
                <w:bCs/>
                <w:color w:val="0F1419"/>
              </w:rPr>
            </w:pPr>
            <w:r>
              <w:rPr>
                <w:rFonts w:ascii="Times New Roman" w:hAnsi="Times New Roman"/>
                <w:bCs/>
                <w:color w:val="0F1419"/>
              </w:rPr>
              <w:t>(игрушки – животных и их детенышей)</w:t>
            </w:r>
          </w:p>
        </w:tc>
        <w:tc>
          <w:tcPr>
            <w:tcW w:w="1559" w:type="dxa"/>
            <w:vMerge/>
            <w:shd w:val="clear" w:color="auto" w:fill="auto"/>
          </w:tcPr>
          <w:p w:rsidR="004646CF" w:rsidRPr="00B52E63" w:rsidRDefault="004646CF" w:rsidP="00537841">
            <w:pPr>
              <w:spacing w:after="0" w:line="240" w:lineRule="auto"/>
              <w:rPr>
                <w:rFonts w:ascii="Times New Roman" w:hAnsi="Times New Roman"/>
              </w:rPr>
            </w:pPr>
          </w:p>
        </w:tc>
        <w:tc>
          <w:tcPr>
            <w:tcW w:w="851" w:type="dxa"/>
            <w:vMerge/>
            <w:shd w:val="clear" w:color="auto" w:fill="auto"/>
          </w:tcPr>
          <w:p w:rsidR="004646CF" w:rsidRPr="00B52E63" w:rsidRDefault="004646CF" w:rsidP="00537841">
            <w:pPr>
              <w:pStyle w:val="c3"/>
              <w:spacing w:before="0" w:beforeAutospacing="0" w:after="0" w:afterAutospacing="0"/>
              <w:rPr>
                <w:b/>
                <w:sz w:val="22"/>
                <w:szCs w:val="22"/>
              </w:rPr>
            </w:pPr>
          </w:p>
        </w:tc>
      </w:tr>
      <w:tr w:rsidR="004646CF" w:rsidRPr="00B52E63" w:rsidTr="00537841">
        <w:trPr>
          <w:cantSplit/>
          <w:trHeight w:val="563"/>
        </w:trPr>
        <w:tc>
          <w:tcPr>
            <w:tcW w:w="1008" w:type="dxa"/>
            <w:vMerge/>
            <w:shd w:val="clear" w:color="auto" w:fill="auto"/>
            <w:textDirection w:val="btLr"/>
          </w:tcPr>
          <w:p w:rsidR="004646CF" w:rsidRPr="00B52E63"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537841">
            <w:pPr>
              <w:spacing w:after="0" w:line="240" w:lineRule="auto"/>
              <w:jc w:val="center"/>
              <w:rPr>
                <w:rFonts w:ascii="Times New Roman" w:hAnsi="Times New Roman"/>
                <w:b/>
                <w:bCs/>
                <w:color w:val="0F1419"/>
              </w:rPr>
            </w:pPr>
            <w:r w:rsidRPr="00B52E63">
              <w:rPr>
                <w:rFonts w:ascii="Times New Roman" w:hAnsi="Times New Roman"/>
                <w:b/>
              </w:rPr>
              <w:t>Игровое занятие</w:t>
            </w:r>
          </w:p>
        </w:tc>
        <w:tc>
          <w:tcPr>
            <w:tcW w:w="7185" w:type="dxa"/>
            <w:shd w:val="clear" w:color="auto" w:fill="auto"/>
          </w:tcPr>
          <w:p w:rsidR="004646CF" w:rsidRDefault="004646CF" w:rsidP="00537841">
            <w:pPr>
              <w:spacing w:after="0" w:line="240" w:lineRule="auto"/>
              <w:ind w:right="-456"/>
              <w:rPr>
                <w:rFonts w:ascii="Times New Roman" w:hAnsi="Times New Roman"/>
                <w:b/>
              </w:rPr>
            </w:pPr>
            <w:r>
              <w:rPr>
                <w:rFonts w:ascii="Times New Roman" w:hAnsi="Times New Roman"/>
                <w:b/>
              </w:rPr>
              <w:t xml:space="preserve"> «Поездка в зоопарк»</w:t>
            </w:r>
          </w:p>
          <w:p w:rsidR="004646CF" w:rsidRPr="00B52E63" w:rsidRDefault="004646CF" w:rsidP="00537841">
            <w:pPr>
              <w:spacing w:after="0" w:line="240" w:lineRule="auto"/>
              <w:ind w:right="-456"/>
              <w:rPr>
                <w:rFonts w:ascii="Times New Roman" w:hAnsi="Times New Roman"/>
                <w:b/>
              </w:rPr>
            </w:pPr>
            <w:r w:rsidRPr="00B52E63">
              <w:rPr>
                <w:rFonts w:ascii="Times New Roman" w:hAnsi="Times New Roman"/>
                <w:b/>
              </w:rPr>
              <w:t>Цель:</w:t>
            </w:r>
            <w:r w:rsidRPr="00B52E63">
              <w:rPr>
                <w:rFonts w:ascii="Times New Roman" w:hAnsi="Times New Roman"/>
              </w:rPr>
              <w:t xml:space="preserve"> проверить знания об основных цветах, элементарные представления о животных, воспитывать любовь к животным.</w:t>
            </w:r>
          </w:p>
        </w:tc>
        <w:tc>
          <w:tcPr>
            <w:tcW w:w="2551" w:type="dxa"/>
            <w:shd w:val="clear" w:color="auto" w:fill="auto"/>
          </w:tcPr>
          <w:p w:rsidR="004646CF" w:rsidRDefault="004646CF" w:rsidP="00537841">
            <w:pPr>
              <w:spacing w:after="0" w:line="240" w:lineRule="auto"/>
              <w:jc w:val="center"/>
              <w:rPr>
                <w:rFonts w:ascii="Times New Roman" w:hAnsi="Times New Roman"/>
                <w:b/>
              </w:rPr>
            </w:pPr>
            <w:r w:rsidRPr="00B52E63">
              <w:rPr>
                <w:rFonts w:ascii="Times New Roman" w:hAnsi="Times New Roman"/>
                <w:b/>
              </w:rPr>
              <w:t>Центр игры</w:t>
            </w:r>
          </w:p>
          <w:p w:rsidR="004646CF" w:rsidRPr="00000B1F" w:rsidRDefault="004646CF" w:rsidP="00537841">
            <w:pPr>
              <w:spacing w:after="0" w:line="240" w:lineRule="auto"/>
              <w:jc w:val="center"/>
              <w:rPr>
                <w:rFonts w:ascii="Times New Roman" w:hAnsi="Times New Roman"/>
              </w:rPr>
            </w:pPr>
            <w:r>
              <w:rPr>
                <w:rFonts w:ascii="Times New Roman" w:hAnsi="Times New Roman"/>
              </w:rPr>
              <w:t>(игрушки – животных)</w:t>
            </w:r>
          </w:p>
          <w:p w:rsidR="004646CF" w:rsidRPr="00B52E63" w:rsidRDefault="004646CF" w:rsidP="00537841">
            <w:pPr>
              <w:spacing w:after="0" w:line="240" w:lineRule="auto"/>
              <w:rPr>
                <w:rFonts w:ascii="Times New Roman" w:hAnsi="Times New Roman"/>
                <w:bCs/>
                <w:color w:val="0F1419"/>
              </w:rPr>
            </w:pPr>
          </w:p>
        </w:tc>
        <w:tc>
          <w:tcPr>
            <w:tcW w:w="1559" w:type="dxa"/>
            <w:vMerge/>
            <w:shd w:val="clear" w:color="auto" w:fill="auto"/>
          </w:tcPr>
          <w:p w:rsidR="004646CF" w:rsidRPr="00B52E63" w:rsidRDefault="004646CF" w:rsidP="00537841">
            <w:pPr>
              <w:spacing w:after="0" w:line="240" w:lineRule="auto"/>
              <w:rPr>
                <w:rFonts w:ascii="Times New Roman" w:hAnsi="Times New Roman"/>
              </w:rPr>
            </w:pPr>
          </w:p>
        </w:tc>
        <w:tc>
          <w:tcPr>
            <w:tcW w:w="851" w:type="dxa"/>
            <w:vMerge/>
            <w:shd w:val="clear" w:color="auto" w:fill="auto"/>
          </w:tcPr>
          <w:p w:rsidR="004646CF" w:rsidRPr="00B52E63" w:rsidRDefault="004646CF" w:rsidP="00537841">
            <w:pPr>
              <w:pStyle w:val="c3"/>
              <w:spacing w:before="0" w:beforeAutospacing="0" w:after="0" w:afterAutospacing="0"/>
              <w:rPr>
                <w:b/>
                <w:sz w:val="22"/>
                <w:szCs w:val="22"/>
              </w:rPr>
            </w:pPr>
          </w:p>
        </w:tc>
      </w:tr>
      <w:tr w:rsidR="004646CF" w:rsidRPr="00B52E63" w:rsidTr="00537841">
        <w:trPr>
          <w:cantSplit/>
          <w:trHeight w:val="563"/>
        </w:trPr>
        <w:tc>
          <w:tcPr>
            <w:tcW w:w="1008" w:type="dxa"/>
            <w:vMerge/>
            <w:shd w:val="clear" w:color="auto" w:fill="auto"/>
            <w:textDirection w:val="btLr"/>
          </w:tcPr>
          <w:p w:rsidR="004646CF" w:rsidRPr="00B52E63"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537841">
            <w:pPr>
              <w:spacing w:after="0" w:line="240" w:lineRule="auto"/>
              <w:jc w:val="center"/>
              <w:rPr>
                <w:rFonts w:ascii="Times New Roman" w:hAnsi="Times New Roman"/>
                <w:b/>
                <w:u w:val="single"/>
              </w:rPr>
            </w:pPr>
            <w:r w:rsidRPr="00B52E63">
              <w:rPr>
                <w:rFonts w:ascii="Times New Roman" w:hAnsi="Times New Roman"/>
                <w:b/>
                <w:u w:val="single"/>
              </w:rPr>
              <w:t>НОД</w:t>
            </w:r>
          </w:p>
        </w:tc>
        <w:tc>
          <w:tcPr>
            <w:tcW w:w="7185" w:type="dxa"/>
            <w:shd w:val="clear" w:color="auto" w:fill="auto"/>
          </w:tcPr>
          <w:p w:rsidR="004646CF" w:rsidRPr="00B52E63" w:rsidRDefault="004646CF" w:rsidP="00537841">
            <w:pPr>
              <w:spacing w:after="0" w:line="240" w:lineRule="auto"/>
              <w:rPr>
                <w:rFonts w:ascii="Times New Roman" w:hAnsi="Times New Roman"/>
                <w:b/>
              </w:rPr>
            </w:pPr>
            <w:r w:rsidRPr="00B52E63">
              <w:rPr>
                <w:rFonts w:ascii="Times New Roman" w:hAnsi="Times New Roman"/>
                <w:b/>
              </w:rPr>
              <w:t>1.НОД  Коммуникация. Развитие речи.</w:t>
            </w:r>
          </w:p>
          <w:p w:rsidR="004646CF" w:rsidRPr="00B52E63" w:rsidRDefault="004646CF" w:rsidP="00537841">
            <w:pPr>
              <w:spacing w:after="0" w:line="240" w:lineRule="auto"/>
              <w:rPr>
                <w:rFonts w:ascii="Times New Roman" w:hAnsi="Times New Roman"/>
                <w:b/>
              </w:rPr>
            </w:pPr>
            <w:r w:rsidRPr="00B52E63">
              <w:rPr>
                <w:rFonts w:ascii="Times New Roman" w:hAnsi="Times New Roman"/>
                <w:b/>
              </w:rPr>
              <w:t xml:space="preserve">Тема:  </w:t>
            </w:r>
            <w:r w:rsidRPr="00B52E63">
              <w:rPr>
                <w:rFonts w:ascii="Times New Roman" w:hAnsi="Times New Roman"/>
              </w:rPr>
              <w:t>«Лесные звери». «Узнай кто это?»</w:t>
            </w:r>
            <w:r w:rsidRPr="00B52E63">
              <w:rPr>
                <w:rFonts w:ascii="Times New Roman" w:hAnsi="Times New Roman"/>
                <w:b/>
              </w:rPr>
              <w:t xml:space="preserve"> </w:t>
            </w:r>
          </w:p>
          <w:p w:rsidR="004646CF" w:rsidRPr="00B52E63" w:rsidRDefault="004646CF" w:rsidP="00537841">
            <w:pPr>
              <w:spacing w:after="0" w:line="240" w:lineRule="auto"/>
              <w:rPr>
                <w:rFonts w:ascii="Times New Roman" w:hAnsi="Times New Roman"/>
              </w:rPr>
            </w:pPr>
            <w:r w:rsidRPr="00B52E63">
              <w:rPr>
                <w:rFonts w:ascii="Times New Roman" w:hAnsi="Times New Roman"/>
                <w:b/>
              </w:rPr>
              <w:t xml:space="preserve">Цель: </w:t>
            </w:r>
            <w:r w:rsidRPr="00B52E63">
              <w:rPr>
                <w:rFonts w:ascii="Times New Roman" w:hAnsi="Times New Roman"/>
              </w:rPr>
              <w:t>Учить детей узнавать зверей в процессе чтения стихов и узнавать их на картинке. Активизировать словарь детей.</w:t>
            </w:r>
          </w:p>
          <w:p w:rsidR="004646CF" w:rsidRPr="00B52E63" w:rsidRDefault="004646CF" w:rsidP="00537841">
            <w:pPr>
              <w:spacing w:after="0" w:line="240" w:lineRule="auto"/>
              <w:rPr>
                <w:rFonts w:ascii="Times New Roman" w:hAnsi="Times New Roman"/>
              </w:rPr>
            </w:pPr>
            <w:r w:rsidRPr="00B52E63">
              <w:rPr>
                <w:rFonts w:ascii="Times New Roman" w:hAnsi="Times New Roman"/>
                <w:b/>
              </w:rPr>
              <w:t>Используемая литература:</w:t>
            </w:r>
            <w:r w:rsidRPr="00B52E63">
              <w:rPr>
                <w:rFonts w:ascii="Times New Roman" w:hAnsi="Times New Roman"/>
              </w:rPr>
              <w:t xml:space="preserve"> Г.Я.Затулина с.49.</w:t>
            </w:r>
          </w:p>
          <w:p w:rsidR="004646CF" w:rsidRPr="00B52E63" w:rsidRDefault="004646CF" w:rsidP="00537841">
            <w:pPr>
              <w:spacing w:after="0" w:line="240" w:lineRule="auto"/>
              <w:rPr>
                <w:rFonts w:ascii="Times New Roman" w:hAnsi="Times New Roman"/>
                <w:b/>
              </w:rPr>
            </w:pPr>
            <w:r w:rsidRPr="00B52E63">
              <w:rPr>
                <w:rFonts w:ascii="Times New Roman" w:hAnsi="Times New Roman"/>
                <w:b/>
              </w:rPr>
              <w:t>3. НОД Художественное творчество. Лепка.</w:t>
            </w:r>
          </w:p>
          <w:p w:rsidR="004646CF" w:rsidRPr="00B52E63" w:rsidRDefault="004646CF" w:rsidP="00537841">
            <w:pPr>
              <w:spacing w:after="0" w:line="240" w:lineRule="auto"/>
              <w:rPr>
                <w:rFonts w:ascii="Times New Roman" w:hAnsi="Times New Roman"/>
              </w:rPr>
            </w:pPr>
            <w:r w:rsidRPr="00B52E63">
              <w:rPr>
                <w:rFonts w:ascii="Times New Roman" w:hAnsi="Times New Roman"/>
                <w:b/>
              </w:rPr>
              <w:t>Тема:  «</w:t>
            </w:r>
            <w:r w:rsidRPr="00B52E63">
              <w:rPr>
                <w:rFonts w:ascii="Times New Roman" w:hAnsi="Times New Roman"/>
              </w:rPr>
              <w:t>Два веселых гуся»</w:t>
            </w:r>
          </w:p>
          <w:p w:rsidR="004646CF" w:rsidRPr="00B52E63" w:rsidRDefault="004646CF" w:rsidP="00537841">
            <w:pPr>
              <w:spacing w:after="0" w:line="240" w:lineRule="auto"/>
              <w:rPr>
                <w:rFonts w:ascii="Times New Roman" w:hAnsi="Times New Roman"/>
              </w:rPr>
            </w:pPr>
            <w:r w:rsidRPr="00B52E63">
              <w:rPr>
                <w:rFonts w:ascii="Times New Roman" w:hAnsi="Times New Roman"/>
                <w:b/>
              </w:rPr>
              <w:t xml:space="preserve">Цель: </w:t>
            </w:r>
            <w:r w:rsidRPr="00B52E63">
              <w:rPr>
                <w:rFonts w:ascii="Times New Roman" w:hAnsi="Times New Roman"/>
              </w:rPr>
              <w:t>Развивать сюжетно – игровой замысел, вызвать эмоциональный отклик на созданный в лепке образ. Использовать умения, полученные ранее в лепке фигурки птицы их целого комка.</w:t>
            </w:r>
          </w:p>
          <w:p w:rsidR="004646CF" w:rsidRPr="00B52E63" w:rsidRDefault="004646CF" w:rsidP="00537841">
            <w:pPr>
              <w:spacing w:after="0" w:line="240" w:lineRule="auto"/>
              <w:ind w:right="-456"/>
              <w:rPr>
                <w:rFonts w:ascii="Times New Roman" w:hAnsi="Times New Roman"/>
                <w:b/>
              </w:rPr>
            </w:pPr>
            <w:r w:rsidRPr="00B52E63">
              <w:rPr>
                <w:rFonts w:ascii="Times New Roman" w:hAnsi="Times New Roman"/>
                <w:b/>
              </w:rPr>
              <w:t xml:space="preserve">Используемая литература: </w:t>
            </w:r>
            <w:r w:rsidRPr="00B52E63">
              <w:rPr>
                <w:rFonts w:ascii="Times New Roman" w:hAnsi="Times New Roman"/>
              </w:rPr>
              <w:t>Л.А.Парамонова с.463.</w:t>
            </w:r>
          </w:p>
        </w:tc>
        <w:tc>
          <w:tcPr>
            <w:tcW w:w="2551" w:type="dxa"/>
            <w:shd w:val="clear" w:color="auto" w:fill="auto"/>
          </w:tcPr>
          <w:p w:rsidR="004646CF" w:rsidRPr="00B52E63" w:rsidRDefault="004646CF" w:rsidP="00537841">
            <w:pPr>
              <w:spacing w:after="0" w:line="240" w:lineRule="auto"/>
              <w:rPr>
                <w:rFonts w:ascii="Times New Roman" w:hAnsi="Times New Roman"/>
                <w:b/>
              </w:rPr>
            </w:pPr>
            <w:r w:rsidRPr="00B52E63">
              <w:rPr>
                <w:rFonts w:ascii="Times New Roman" w:hAnsi="Times New Roman"/>
                <w:b/>
              </w:rPr>
              <w:t>Литературный центр</w:t>
            </w:r>
          </w:p>
          <w:p w:rsidR="004646CF" w:rsidRPr="00B52E63" w:rsidRDefault="004646CF" w:rsidP="00537841">
            <w:pPr>
              <w:spacing w:after="0" w:line="240" w:lineRule="auto"/>
              <w:rPr>
                <w:rFonts w:ascii="Times New Roman" w:hAnsi="Times New Roman"/>
              </w:rPr>
            </w:pPr>
            <w:r w:rsidRPr="00B52E63">
              <w:rPr>
                <w:rFonts w:ascii="Times New Roman" w:hAnsi="Times New Roman"/>
              </w:rPr>
              <w:t>(различные картинки с животными).</w:t>
            </w:r>
          </w:p>
          <w:p w:rsidR="004646CF" w:rsidRPr="00B52E63" w:rsidRDefault="004646CF" w:rsidP="00537841">
            <w:pPr>
              <w:spacing w:after="0" w:line="240" w:lineRule="auto"/>
              <w:rPr>
                <w:rFonts w:ascii="Times New Roman" w:hAnsi="Times New Roman"/>
              </w:rPr>
            </w:pPr>
          </w:p>
          <w:p w:rsidR="004646CF" w:rsidRPr="00B52E63" w:rsidRDefault="004646CF" w:rsidP="00537841">
            <w:pPr>
              <w:spacing w:after="0" w:line="240" w:lineRule="auto"/>
              <w:rPr>
                <w:rFonts w:ascii="Times New Roman" w:hAnsi="Times New Roman"/>
              </w:rPr>
            </w:pPr>
          </w:p>
          <w:p w:rsidR="004646CF" w:rsidRPr="00B52E63" w:rsidRDefault="004646CF" w:rsidP="00537841">
            <w:pPr>
              <w:spacing w:after="0" w:line="240" w:lineRule="auto"/>
              <w:rPr>
                <w:rFonts w:ascii="Times New Roman" w:hAnsi="Times New Roman"/>
                <w:b/>
              </w:rPr>
            </w:pPr>
            <w:r w:rsidRPr="00B52E63">
              <w:rPr>
                <w:rFonts w:ascii="Times New Roman" w:hAnsi="Times New Roman"/>
                <w:b/>
              </w:rPr>
              <w:t>Центр творчества</w:t>
            </w:r>
          </w:p>
          <w:p w:rsidR="004646CF" w:rsidRPr="00B52E63" w:rsidRDefault="004646CF" w:rsidP="00537841">
            <w:pPr>
              <w:spacing w:after="0" w:line="240" w:lineRule="auto"/>
              <w:rPr>
                <w:rFonts w:ascii="Times New Roman" w:hAnsi="Times New Roman"/>
              </w:rPr>
            </w:pPr>
            <w:r w:rsidRPr="00B52E63">
              <w:rPr>
                <w:rFonts w:ascii="Times New Roman" w:hAnsi="Times New Roman"/>
              </w:rPr>
              <w:t>(пластилин, стеки, дощечки, салфетки).</w:t>
            </w:r>
          </w:p>
        </w:tc>
        <w:tc>
          <w:tcPr>
            <w:tcW w:w="1559" w:type="dxa"/>
            <w:vMerge/>
            <w:shd w:val="clear" w:color="auto" w:fill="auto"/>
          </w:tcPr>
          <w:p w:rsidR="004646CF" w:rsidRPr="00B52E63" w:rsidRDefault="004646CF" w:rsidP="00537841">
            <w:pPr>
              <w:spacing w:after="0" w:line="240" w:lineRule="auto"/>
              <w:rPr>
                <w:rFonts w:ascii="Times New Roman" w:hAnsi="Times New Roman"/>
              </w:rPr>
            </w:pPr>
          </w:p>
        </w:tc>
        <w:tc>
          <w:tcPr>
            <w:tcW w:w="851" w:type="dxa"/>
            <w:vMerge/>
            <w:shd w:val="clear" w:color="auto" w:fill="auto"/>
          </w:tcPr>
          <w:p w:rsidR="004646CF" w:rsidRPr="00B52E63" w:rsidRDefault="004646CF" w:rsidP="00537841">
            <w:pPr>
              <w:pStyle w:val="c3"/>
              <w:spacing w:before="0" w:beforeAutospacing="0" w:after="0" w:afterAutospacing="0"/>
              <w:rPr>
                <w:b/>
                <w:sz w:val="22"/>
                <w:szCs w:val="22"/>
              </w:rPr>
            </w:pPr>
          </w:p>
        </w:tc>
      </w:tr>
      <w:tr w:rsidR="004646CF" w:rsidRPr="00B52E63" w:rsidTr="00537841">
        <w:trPr>
          <w:trHeight w:val="3111"/>
        </w:trPr>
        <w:tc>
          <w:tcPr>
            <w:tcW w:w="1008" w:type="dxa"/>
            <w:vMerge/>
            <w:shd w:val="clear" w:color="auto" w:fill="auto"/>
          </w:tcPr>
          <w:p w:rsidR="004646CF" w:rsidRPr="00B52E63" w:rsidRDefault="004646CF" w:rsidP="00537841">
            <w:pPr>
              <w:spacing w:after="0" w:line="240" w:lineRule="auto"/>
              <w:rPr>
                <w:rFonts w:ascii="Times New Roman" w:hAnsi="Times New Roman"/>
              </w:rPr>
            </w:pPr>
          </w:p>
        </w:tc>
        <w:tc>
          <w:tcPr>
            <w:tcW w:w="1980" w:type="dxa"/>
            <w:shd w:val="clear" w:color="auto" w:fill="auto"/>
          </w:tcPr>
          <w:p w:rsidR="004646CF" w:rsidRPr="00B52E63" w:rsidRDefault="004646CF" w:rsidP="00537841">
            <w:pPr>
              <w:shd w:val="clear" w:color="auto" w:fill="FFFFFF"/>
              <w:spacing w:after="0" w:line="240" w:lineRule="auto"/>
              <w:jc w:val="center"/>
              <w:rPr>
                <w:rFonts w:ascii="Times New Roman" w:hAnsi="Times New Roman"/>
                <w:b/>
                <w:bCs/>
                <w:color w:val="000000"/>
                <w:spacing w:val="-8"/>
                <w:u w:val="single"/>
              </w:rPr>
            </w:pPr>
            <w:r w:rsidRPr="00B52E63">
              <w:rPr>
                <w:rFonts w:ascii="Times New Roman" w:hAnsi="Times New Roman"/>
                <w:b/>
                <w:u w:val="single"/>
              </w:rPr>
              <w:t>Прогулка</w:t>
            </w:r>
          </w:p>
          <w:p w:rsidR="004646CF" w:rsidRPr="00B52E63" w:rsidRDefault="004646CF" w:rsidP="00537841">
            <w:pPr>
              <w:spacing w:after="0" w:line="240" w:lineRule="auto"/>
              <w:jc w:val="center"/>
              <w:rPr>
                <w:rFonts w:ascii="Times New Roman" w:hAnsi="Times New Roman"/>
                <w:color w:val="FF0000"/>
              </w:rPr>
            </w:pPr>
          </w:p>
          <w:p w:rsidR="004646CF" w:rsidRPr="00B52E63" w:rsidRDefault="004646CF" w:rsidP="00537841">
            <w:pPr>
              <w:spacing w:after="0" w:line="240" w:lineRule="auto"/>
              <w:jc w:val="center"/>
              <w:rPr>
                <w:rFonts w:ascii="Times New Roman" w:hAnsi="Times New Roman"/>
              </w:rPr>
            </w:pPr>
          </w:p>
          <w:p w:rsidR="004646CF" w:rsidRPr="00B52E63" w:rsidRDefault="004646CF" w:rsidP="00537841">
            <w:pPr>
              <w:spacing w:after="0" w:line="240" w:lineRule="auto"/>
              <w:jc w:val="center"/>
              <w:rPr>
                <w:rFonts w:ascii="Times New Roman" w:hAnsi="Times New Roman"/>
              </w:rPr>
            </w:pPr>
          </w:p>
          <w:p w:rsidR="004646CF" w:rsidRPr="00B52E63" w:rsidRDefault="004646CF" w:rsidP="00537841">
            <w:pPr>
              <w:spacing w:after="0" w:line="240" w:lineRule="auto"/>
              <w:jc w:val="center"/>
              <w:rPr>
                <w:rFonts w:ascii="Times New Roman" w:hAnsi="Times New Roman"/>
              </w:rPr>
            </w:pPr>
          </w:p>
          <w:p w:rsidR="004646CF" w:rsidRPr="00B52E63" w:rsidRDefault="004646CF" w:rsidP="00537841">
            <w:pPr>
              <w:spacing w:after="0" w:line="240" w:lineRule="auto"/>
              <w:jc w:val="center"/>
              <w:rPr>
                <w:rFonts w:ascii="Times New Roman" w:hAnsi="Times New Roman"/>
              </w:rPr>
            </w:pPr>
          </w:p>
          <w:p w:rsidR="004646CF" w:rsidRPr="00B52E63" w:rsidRDefault="004646CF" w:rsidP="00537841">
            <w:pPr>
              <w:spacing w:after="0" w:line="240" w:lineRule="auto"/>
              <w:jc w:val="center"/>
              <w:rPr>
                <w:rFonts w:ascii="Times New Roman" w:hAnsi="Times New Roman"/>
              </w:rPr>
            </w:pPr>
          </w:p>
          <w:p w:rsidR="004646CF" w:rsidRPr="00B52E63" w:rsidRDefault="004646CF" w:rsidP="00537841">
            <w:pPr>
              <w:spacing w:after="0" w:line="240" w:lineRule="auto"/>
              <w:jc w:val="center"/>
              <w:rPr>
                <w:rFonts w:ascii="Times New Roman" w:hAnsi="Times New Roman"/>
              </w:rPr>
            </w:pPr>
          </w:p>
          <w:p w:rsidR="004646CF" w:rsidRPr="00B52E63" w:rsidRDefault="004646CF" w:rsidP="00537841">
            <w:pPr>
              <w:spacing w:after="0" w:line="240" w:lineRule="auto"/>
              <w:jc w:val="center"/>
              <w:rPr>
                <w:rFonts w:ascii="Times New Roman" w:hAnsi="Times New Roman"/>
              </w:rPr>
            </w:pPr>
          </w:p>
          <w:p w:rsidR="004646CF" w:rsidRPr="00B52E63" w:rsidRDefault="004646CF" w:rsidP="00537841">
            <w:pPr>
              <w:spacing w:after="0" w:line="240" w:lineRule="auto"/>
              <w:jc w:val="center"/>
              <w:rPr>
                <w:rFonts w:ascii="Times New Roman" w:hAnsi="Times New Roman"/>
              </w:rPr>
            </w:pPr>
          </w:p>
          <w:p w:rsidR="004646CF" w:rsidRPr="00B52E63" w:rsidRDefault="004646CF" w:rsidP="00537841">
            <w:pPr>
              <w:spacing w:after="0" w:line="240" w:lineRule="auto"/>
              <w:jc w:val="center"/>
              <w:rPr>
                <w:rFonts w:ascii="Times New Roman" w:hAnsi="Times New Roman"/>
              </w:rPr>
            </w:pPr>
          </w:p>
        </w:tc>
        <w:tc>
          <w:tcPr>
            <w:tcW w:w="7185" w:type="dxa"/>
            <w:shd w:val="clear" w:color="auto" w:fill="auto"/>
          </w:tcPr>
          <w:p w:rsidR="004646CF" w:rsidRDefault="004646CF" w:rsidP="00537841">
            <w:pPr>
              <w:pStyle w:val="af2"/>
              <w:spacing w:after="0"/>
              <w:jc w:val="center"/>
              <w:rPr>
                <w:rFonts w:cs="Times New Roman"/>
                <w:b/>
                <w:sz w:val="22"/>
                <w:szCs w:val="22"/>
              </w:rPr>
            </w:pPr>
            <w:r w:rsidRPr="009A6BE5">
              <w:rPr>
                <w:rFonts w:cs="Times New Roman"/>
                <w:b/>
                <w:sz w:val="22"/>
                <w:szCs w:val="22"/>
              </w:rPr>
              <w:t xml:space="preserve">Наблюдение </w:t>
            </w:r>
            <w:r w:rsidRPr="00C90C20">
              <w:rPr>
                <w:rFonts w:cs="Times New Roman"/>
                <w:b/>
                <w:sz w:val="22"/>
                <w:szCs w:val="22"/>
              </w:rPr>
              <w:t>за транспортом</w:t>
            </w:r>
          </w:p>
          <w:p w:rsidR="004646CF" w:rsidRDefault="004646CF" w:rsidP="00537841">
            <w:pPr>
              <w:pStyle w:val="af2"/>
              <w:spacing w:after="0"/>
              <w:jc w:val="center"/>
              <w:rPr>
                <w:rFonts w:cs="Times New Roman"/>
                <w:sz w:val="22"/>
                <w:szCs w:val="22"/>
              </w:rPr>
            </w:pPr>
          </w:p>
          <w:p w:rsidR="004646CF" w:rsidRPr="009A6BE5" w:rsidRDefault="004646CF" w:rsidP="00537841">
            <w:pPr>
              <w:pStyle w:val="af2"/>
              <w:spacing w:after="0"/>
              <w:jc w:val="both"/>
              <w:rPr>
                <w:rFonts w:cs="Times New Roman"/>
                <w:b/>
                <w:sz w:val="22"/>
                <w:szCs w:val="22"/>
              </w:rPr>
            </w:pPr>
            <w:r>
              <w:rPr>
                <w:rFonts w:cs="Times New Roman"/>
                <w:b/>
                <w:sz w:val="22"/>
                <w:szCs w:val="22"/>
              </w:rPr>
              <w:t>Цель:</w:t>
            </w:r>
            <w:r w:rsidRPr="009A6BE5">
              <w:rPr>
                <w:rFonts w:cs="Times New Roman"/>
                <w:sz w:val="22"/>
                <w:szCs w:val="22"/>
              </w:rPr>
              <w:t xml:space="preserve"> – формировать представления о транспорте, его назначении (перевозит людей, грузы и т.д.).</w:t>
            </w:r>
          </w:p>
          <w:p w:rsidR="004646CF" w:rsidRDefault="004646CF" w:rsidP="00537841">
            <w:pPr>
              <w:pStyle w:val="af2"/>
              <w:spacing w:after="0"/>
              <w:jc w:val="both"/>
              <w:rPr>
                <w:rFonts w:cs="Times New Roman"/>
                <w:b/>
                <w:sz w:val="22"/>
                <w:szCs w:val="22"/>
              </w:rPr>
            </w:pPr>
          </w:p>
          <w:p w:rsidR="004646CF" w:rsidRDefault="004646CF" w:rsidP="00537841">
            <w:pPr>
              <w:pStyle w:val="af2"/>
              <w:spacing w:after="0"/>
              <w:jc w:val="both"/>
              <w:rPr>
                <w:rFonts w:cs="Times New Roman"/>
                <w:sz w:val="22"/>
                <w:szCs w:val="22"/>
              </w:rPr>
            </w:pPr>
            <w:r w:rsidRPr="009A6BE5">
              <w:rPr>
                <w:rFonts w:cs="Times New Roman"/>
                <w:b/>
                <w:sz w:val="22"/>
                <w:szCs w:val="22"/>
              </w:rPr>
              <w:t xml:space="preserve">Дидактическая игра </w:t>
            </w:r>
            <w:r w:rsidRPr="009A6BE5">
              <w:rPr>
                <w:rFonts w:cs="Times New Roman"/>
                <w:sz w:val="22"/>
                <w:szCs w:val="22"/>
              </w:rPr>
              <w:t>«Какого цвета автомобиль?» - учить определять цвет автомобиля.</w:t>
            </w:r>
          </w:p>
          <w:p w:rsidR="004646CF" w:rsidRPr="009A6BE5" w:rsidRDefault="004646CF" w:rsidP="00537841">
            <w:pPr>
              <w:pStyle w:val="af2"/>
              <w:spacing w:after="0"/>
              <w:jc w:val="both"/>
              <w:rPr>
                <w:rFonts w:cs="Times New Roman"/>
                <w:b/>
                <w:sz w:val="22"/>
                <w:szCs w:val="22"/>
              </w:rPr>
            </w:pPr>
          </w:p>
          <w:p w:rsidR="004646CF" w:rsidRPr="009A6BE5" w:rsidRDefault="004646CF" w:rsidP="00537841">
            <w:pPr>
              <w:pStyle w:val="af2"/>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Строительство автодороги из песка – привлекать к труду.</w:t>
            </w:r>
          </w:p>
          <w:p w:rsidR="004646CF" w:rsidRPr="00B52E63" w:rsidRDefault="004646CF" w:rsidP="00537841">
            <w:pPr>
              <w:spacing w:after="0" w:line="240" w:lineRule="auto"/>
              <w:rPr>
                <w:rFonts w:ascii="Times New Roman" w:hAnsi="Times New Roman"/>
              </w:rPr>
            </w:pPr>
          </w:p>
          <w:p w:rsidR="004646CF" w:rsidRPr="00B52E63" w:rsidRDefault="004646CF" w:rsidP="00537841">
            <w:pPr>
              <w:spacing w:after="0" w:line="240" w:lineRule="auto"/>
              <w:rPr>
                <w:rFonts w:ascii="Times New Roman" w:hAnsi="Times New Roman"/>
              </w:rPr>
            </w:pPr>
            <w:r w:rsidRPr="005C7A15">
              <w:rPr>
                <w:rFonts w:ascii="Times New Roman" w:hAnsi="Times New Roman"/>
                <w:b/>
              </w:rPr>
              <w:t xml:space="preserve">Выносной материал: </w:t>
            </w:r>
            <w:r w:rsidRPr="005C7A15">
              <w:rPr>
                <w:rFonts w:ascii="Times New Roman" w:hAnsi="Times New Roman"/>
              </w:rPr>
              <w:t xml:space="preserve"> н</w:t>
            </w:r>
            <w:r w:rsidRPr="005C7A15">
              <w:rPr>
                <w:rFonts w:ascii="Times New Roman" w:hAnsi="Times New Roman"/>
                <w:spacing w:val="-5"/>
              </w:rPr>
              <w:t>осилки, грабли, ведерки, совочки, формочки.</w:t>
            </w:r>
          </w:p>
        </w:tc>
        <w:tc>
          <w:tcPr>
            <w:tcW w:w="2551" w:type="dxa"/>
            <w:shd w:val="clear" w:color="auto" w:fill="auto"/>
          </w:tcPr>
          <w:p w:rsidR="004646CF" w:rsidRPr="009A6BE5" w:rsidRDefault="004646CF" w:rsidP="00537841">
            <w:pPr>
              <w:pStyle w:val="af2"/>
              <w:spacing w:after="0"/>
              <w:rPr>
                <w:rFonts w:cs="Times New Roman"/>
                <w:b/>
                <w:sz w:val="22"/>
                <w:szCs w:val="22"/>
              </w:rPr>
            </w:pPr>
            <w:r w:rsidRPr="00B52E63">
              <w:t xml:space="preserve"> </w:t>
            </w:r>
            <w:r w:rsidRPr="009A6BE5">
              <w:rPr>
                <w:rFonts w:cs="Times New Roman"/>
                <w:b/>
                <w:sz w:val="22"/>
                <w:szCs w:val="22"/>
              </w:rPr>
              <w:t xml:space="preserve"> Подвижная игра </w:t>
            </w:r>
            <w:r w:rsidRPr="009A6BE5">
              <w:rPr>
                <w:rFonts w:cs="Times New Roman"/>
                <w:sz w:val="22"/>
                <w:szCs w:val="22"/>
              </w:rPr>
              <w:t>«Автомобили» - учить бегать в разных направлениях, не наталкиваясь друг на друга.</w:t>
            </w:r>
          </w:p>
          <w:p w:rsidR="004646CF" w:rsidRPr="00B52E63" w:rsidRDefault="004646CF" w:rsidP="00537841">
            <w:pPr>
              <w:spacing w:after="0" w:line="240" w:lineRule="auto"/>
              <w:rPr>
                <w:rFonts w:ascii="Times New Roman" w:hAnsi="Times New Roman"/>
              </w:rPr>
            </w:pPr>
          </w:p>
        </w:tc>
        <w:tc>
          <w:tcPr>
            <w:tcW w:w="1559" w:type="dxa"/>
            <w:shd w:val="clear" w:color="auto" w:fill="auto"/>
          </w:tcPr>
          <w:p w:rsidR="004646CF" w:rsidRPr="009A6BE5" w:rsidRDefault="004646CF" w:rsidP="00537841">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Пальчиковая гимнастика «Сорока – белобока».</w:t>
            </w:r>
          </w:p>
          <w:p w:rsidR="004646CF" w:rsidRPr="00B52E63" w:rsidRDefault="004646CF" w:rsidP="00537841">
            <w:pPr>
              <w:pStyle w:val="Style1"/>
              <w:widowControl/>
              <w:spacing w:line="240" w:lineRule="auto"/>
              <w:rPr>
                <w:rFonts w:ascii="Times New Roman" w:hAnsi="Times New Roman"/>
                <w:sz w:val="22"/>
                <w:szCs w:val="22"/>
              </w:rPr>
            </w:pPr>
          </w:p>
          <w:p w:rsidR="004646CF" w:rsidRPr="00B52E63" w:rsidRDefault="004646CF" w:rsidP="00537841">
            <w:pPr>
              <w:pStyle w:val="Style1"/>
              <w:widowControl/>
              <w:spacing w:line="240" w:lineRule="auto"/>
              <w:rPr>
                <w:rFonts w:ascii="Times New Roman" w:hAnsi="Times New Roman"/>
                <w:sz w:val="22"/>
                <w:szCs w:val="22"/>
              </w:rPr>
            </w:pPr>
          </w:p>
          <w:p w:rsidR="004646CF" w:rsidRPr="00B52E63" w:rsidRDefault="004646CF" w:rsidP="00537841">
            <w:pPr>
              <w:pStyle w:val="Style1"/>
              <w:widowControl/>
              <w:spacing w:line="240" w:lineRule="auto"/>
              <w:rPr>
                <w:rFonts w:ascii="Times New Roman" w:hAnsi="Times New Roman"/>
                <w:sz w:val="22"/>
                <w:szCs w:val="22"/>
              </w:rPr>
            </w:pPr>
          </w:p>
          <w:p w:rsidR="004646CF" w:rsidRPr="00B52E63" w:rsidRDefault="004646CF" w:rsidP="00537841">
            <w:pPr>
              <w:pStyle w:val="Style1"/>
              <w:widowControl/>
              <w:spacing w:line="240" w:lineRule="auto"/>
              <w:rPr>
                <w:rFonts w:ascii="Times New Roman" w:hAnsi="Times New Roman"/>
                <w:sz w:val="22"/>
                <w:szCs w:val="22"/>
              </w:rPr>
            </w:pPr>
          </w:p>
          <w:p w:rsidR="004646CF" w:rsidRPr="00B52E63" w:rsidRDefault="004646CF" w:rsidP="00537841">
            <w:pPr>
              <w:pStyle w:val="Style1"/>
              <w:widowControl/>
              <w:spacing w:line="240" w:lineRule="auto"/>
              <w:rPr>
                <w:rFonts w:ascii="Times New Roman" w:hAnsi="Times New Roman"/>
                <w:sz w:val="22"/>
                <w:szCs w:val="22"/>
              </w:rPr>
            </w:pPr>
          </w:p>
          <w:p w:rsidR="004646CF" w:rsidRPr="00B52E63" w:rsidRDefault="004646CF" w:rsidP="00537841">
            <w:pPr>
              <w:pStyle w:val="Style1"/>
              <w:widowControl/>
              <w:spacing w:line="240" w:lineRule="auto"/>
              <w:rPr>
                <w:rFonts w:ascii="Times New Roman" w:hAnsi="Times New Roman"/>
                <w:sz w:val="22"/>
                <w:szCs w:val="22"/>
              </w:rPr>
            </w:pPr>
          </w:p>
        </w:tc>
        <w:tc>
          <w:tcPr>
            <w:tcW w:w="851" w:type="dxa"/>
            <w:vMerge/>
            <w:shd w:val="clear" w:color="auto" w:fill="auto"/>
          </w:tcPr>
          <w:p w:rsidR="004646CF" w:rsidRPr="00B52E63" w:rsidRDefault="004646CF" w:rsidP="00537841">
            <w:pPr>
              <w:spacing w:after="0" w:line="240" w:lineRule="auto"/>
              <w:rPr>
                <w:rFonts w:ascii="Times New Roman" w:hAnsi="Times New Roman"/>
              </w:rPr>
            </w:pPr>
          </w:p>
        </w:tc>
      </w:tr>
      <w:tr w:rsidR="004646CF" w:rsidRPr="00B52E63" w:rsidTr="00537841">
        <w:tc>
          <w:tcPr>
            <w:tcW w:w="1008" w:type="dxa"/>
            <w:vMerge/>
            <w:shd w:val="clear" w:color="auto" w:fill="auto"/>
          </w:tcPr>
          <w:p w:rsidR="004646CF" w:rsidRPr="00B52E63" w:rsidRDefault="004646CF" w:rsidP="00537841">
            <w:pPr>
              <w:spacing w:after="0" w:line="240" w:lineRule="auto"/>
              <w:rPr>
                <w:rFonts w:ascii="Times New Roman" w:hAnsi="Times New Roman"/>
              </w:rPr>
            </w:pPr>
          </w:p>
        </w:tc>
        <w:tc>
          <w:tcPr>
            <w:tcW w:w="1980" w:type="dxa"/>
            <w:shd w:val="clear" w:color="auto" w:fill="auto"/>
          </w:tcPr>
          <w:p w:rsidR="004646CF" w:rsidRPr="00B52E63" w:rsidRDefault="004646CF" w:rsidP="00537841">
            <w:pPr>
              <w:pStyle w:val="a3"/>
              <w:jc w:val="center"/>
              <w:rPr>
                <w:rFonts w:ascii="Times New Roman" w:hAnsi="Times New Roman"/>
                <w:b/>
                <w:u w:val="single"/>
              </w:rPr>
            </w:pPr>
            <w:r w:rsidRPr="00B52E63">
              <w:rPr>
                <w:rFonts w:ascii="Times New Roman" w:hAnsi="Times New Roman"/>
                <w:b/>
                <w:u w:val="single"/>
              </w:rPr>
              <w:t>Работа перед  сном</w:t>
            </w:r>
          </w:p>
        </w:tc>
        <w:tc>
          <w:tcPr>
            <w:tcW w:w="12146" w:type="dxa"/>
            <w:gridSpan w:val="4"/>
            <w:shd w:val="clear" w:color="auto" w:fill="auto"/>
          </w:tcPr>
          <w:p w:rsidR="004646CF" w:rsidRPr="00B52E63" w:rsidRDefault="004646CF" w:rsidP="00537841">
            <w:pPr>
              <w:spacing w:after="0" w:line="240" w:lineRule="auto"/>
              <w:rPr>
                <w:rFonts w:ascii="Times New Roman" w:hAnsi="Times New Roman"/>
                <w:b/>
              </w:rPr>
            </w:pPr>
            <w:r w:rsidRPr="00B52E63">
              <w:rPr>
                <w:rFonts w:ascii="Times New Roman" w:hAnsi="Times New Roman"/>
                <w:b/>
              </w:rPr>
              <w:t>Игра :«Мишка - Топтышка приносит подарки» Цель:</w:t>
            </w:r>
            <w:r w:rsidRPr="00B52E63">
              <w:rPr>
                <w:rFonts w:ascii="Times New Roman" w:hAnsi="Times New Roman"/>
              </w:rPr>
              <w:t xml:space="preserve">  помочь детям лучше запомнить имена друг друга; развивать доброжелательность отношения к сверстникам.</w:t>
            </w:r>
          </w:p>
        </w:tc>
      </w:tr>
      <w:tr w:rsidR="004646CF" w:rsidRPr="00B52E63" w:rsidTr="00537841">
        <w:trPr>
          <w:trHeight w:val="1035"/>
        </w:trPr>
        <w:tc>
          <w:tcPr>
            <w:tcW w:w="1008" w:type="dxa"/>
            <w:vMerge/>
            <w:shd w:val="clear" w:color="auto" w:fill="auto"/>
          </w:tcPr>
          <w:p w:rsidR="004646CF" w:rsidRPr="00B52E63" w:rsidRDefault="004646CF" w:rsidP="00537841">
            <w:pPr>
              <w:spacing w:after="0" w:line="240" w:lineRule="auto"/>
              <w:rPr>
                <w:rFonts w:ascii="Times New Roman" w:hAnsi="Times New Roman"/>
              </w:rPr>
            </w:pPr>
          </w:p>
        </w:tc>
        <w:tc>
          <w:tcPr>
            <w:tcW w:w="1980" w:type="dxa"/>
            <w:shd w:val="clear" w:color="auto" w:fill="auto"/>
          </w:tcPr>
          <w:p w:rsidR="004646CF" w:rsidRPr="00B52E63" w:rsidRDefault="004646CF" w:rsidP="00537841">
            <w:pPr>
              <w:pStyle w:val="a3"/>
              <w:jc w:val="center"/>
              <w:rPr>
                <w:rFonts w:ascii="Times New Roman" w:hAnsi="Times New Roman"/>
                <w:b/>
                <w:u w:val="single"/>
              </w:rPr>
            </w:pPr>
            <w:r w:rsidRPr="00B52E63">
              <w:rPr>
                <w:rFonts w:ascii="Times New Roman" w:hAnsi="Times New Roman"/>
                <w:b/>
                <w:u w:val="single"/>
              </w:rPr>
              <w:t>Вечер</w:t>
            </w:r>
          </w:p>
          <w:p w:rsidR="004646CF" w:rsidRPr="00B52E63" w:rsidRDefault="004646CF" w:rsidP="00537841">
            <w:pPr>
              <w:spacing w:after="0" w:line="240" w:lineRule="auto"/>
              <w:jc w:val="center"/>
              <w:rPr>
                <w:rFonts w:ascii="Times New Roman" w:hAnsi="Times New Roman"/>
              </w:rPr>
            </w:pPr>
            <w:r w:rsidRPr="00B52E63">
              <w:rPr>
                <w:rFonts w:ascii="Times New Roman" w:hAnsi="Times New Roman"/>
                <w:b/>
              </w:rPr>
              <w:t>Закаливающие процедуры после сна</w:t>
            </w:r>
          </w:p>
        </w:tc>
        <w:tc>
          <w:tcPr>
            <w:tcW w:w="7185" w:type="dxa"/>
            <w:shd w:val="clear" w:color="auto" w:fill="auto"/>
          </w:tcPr>
          <w:p w:rsidR="004646CF" w:rsidRPr="00B52E63" w:rsidRDefault="004646CF" w:rsidP="00537841">
            <w:pPr>
              <w:spacing w:after="0" w:line="240" w:lineRule="auto"/>
              <w:rPr>
                <w:rFonts w:ascii="Times New Roman" w:hAnsi="Times New Roman"/>
                <w:color w:val="000000"/>
              </w:rPr>
            </w:pPr>
            <w:r w:rsidRPr="00B52E63">
              <w:rPr>
                <w:rFonts w:ascii="Times New Roman" w:hAnsi="Times New Roman"/>
                <w:b/>
              </w:rPr>
              <w:t>Цель:</w:t>
            </w:r>
            <w:r w:rsidRPr="00B52E63">
              <w:rPr>
                <w:rFonts w:ascii="Times New Roman" w:hAnsi="Times New Roman"/>
              </w:rPr>
              <w:t xml:space="preserve"> </w:t>
            </w:r>
            <w:r w:rsidRPr="00B52E63">
              <w:rPr>
                <w:rFonts w:ascii="Times New Roman" w:hAnsi="Times New Roman"/>
                <w:color w:val="000000"/>
              </w:rPr>
              <w:t>сохранение и укрепление физического и психического здоровья детей.</w:t>
            </w:r>
          </w:p>
        </w:tc>
        <w:tc>
          <w:tcPr>
            <w:tcW w:w="2551" w:type="dxa"/>
            <w:shd w:val="clear" w:color="auto" w:fill="auto"/>
          </w:tcPr>
          <w:p w:rsidR="004646CF" w:rsidRPr="00B52E63" w:rsidRDefault="004646CF" w:rsidP="00537841">
            <w:pPr>
              <w:pStyle w:val="Style17"/>
              <w:widowControl/>
              <w:spacing w:line="240" w:lineRule="auto"/>
              <w:ind w:firstLine="0"/>
              <w:jc w:val="center"/>
              <w:rPr>
                <w:rFonts w:ascii="Times New Roman" w:hAnsi="Times New Roman"/>
                <w:b/>
                <w:sz w:val="22"/>
                <w:szCs w:val="22"/>
              </w:rPr>
            </w:pPr>
            <w:r w:rsidRPr="00B52E63">
              <w:rPr>
                <w:rFonts w:ascii="Times New Roman" w:hAnsi="Times New Roman"/>
                <w:b/>
                <w:sz w:val="22"/>
                <w:szCs w:val="22"/>
              </w:rPr>
              <w:t>Спальня</w:t>
            </w:r>
          </w:p>
          <w:p w:rsidR="004646CF" w:rsidRPr="00B52E63" w:rsidRDefault="004646CF" w:rsidP="00537841">
            <w:pPr>
              <w:pStyle w:val="Style17"/>
              <w:widowControl/>
              <w:spacing w:line="240" w:lineRule="auto"/>
              <w:ind w:firstLine="0"/>
              <w:jc w:val="center"/>
              <w:rPr>
                <w:rFonts w:ascii="Times New Roman" w:hAnsi="Times New Roman"/>
                <w:sz w:val="22"/>
                <w:szCs w:val="22"/>
              </w:rPr>
            </w:pPr>
            <w:r w:rsidRPr="00B52E63">
              <w:rPr>
                <w:rFonts w:ascii="Times New Roman" w:hAnsi="Times New Roman"/>
                <w:sz w:val="22"/>
                <w:szCs w:val="22"/>
              </w:rPr>
              <w:t>(ребристые дорожки)</w:t>
            </w:r>
          </w:p>
        </w:tc>
        <w:tc>
          <w:tcPr>
            <w:tcW w:w="1559" w:type="dxa"/>
            <w:vMerge w:val="restart"/>
            <w:shd w:val="clear" w:color="auto" w:fill="auto"/>
          </w:tcPr>
          <w:p w:rsidR="004646CF" w:rsidRPr="00B52E63" w:rsidRDefault="004646CF" w:rsidP="00537841">
            <w:pPr>
              <w:spacing w:after="0" w:line="240" w:lineRule="auto"/>
              <w:rPr>
                <w:rFonts w:ascii="Times New Roman" w:hAnsi="Times New Roman"/>
                <w:b/>
              </w:rPr>
            </w:pPr>
            <w:r w:rsidRPr="00B52E63">
              <w:rPr>
                <w:rFonts w:ascii="Times New Roman" w:hAnsi="Times New Roman"/>
              </w:rPr>
              <w:t xml:space="preserve">Игровое упражнение </w:t>
            </w:r>
            <w:r w:rsidRPr="00B52E63">
              <w:rPr>
                <w:rFonts w:ascii="Times New Roman" w:hAnsi="Times New Roman"/>
                <w:b/>
              </w:rPr>
              <w:t>«Попробуй</w:t>
            </w:r>
            <w:r>
              <w:rPr>
                <w:rFonts w:ascii="Times New Roman" w:hAnsi="Times New Roman"/>
                <w:b/>
              </w:rPr>
              <w:t>,</w:t>
            </w:r>
            <w:r w:rsidRPr="00B52E63">
              <w:rPr>
                <w:rFonts w:ascii="Times New Roman" w:hAnsi="Times New Roman"/>
                <w:b/>
              </w:rPr>
              <w:t xml:space="preserve"> закати»</w:t>
            </w:r>
          </w:p>
          <w:p w:rsidR="004646CF" w:rsidRPr="00B52E63" w:rsidRDefault="004646CF" w:rsidP="00537841">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xml:space="preserve">  развитие координации движений, внимания, глазомера и мышления.</w:t>
            </w:r>
          </w:p>
        </w:tc>
        <w:tc>
          <w:tcPr>
            <w:tcW w:w="851" w:type="dxa"/>
            <w:vMerge w:val="restart"/>
            <w:shd w:val="clear" w:color="auto" w:fill="auto"/>
          </w:tcPr>
          <w:p w:rsidR="004646CF" w:rsidRPr="00B52E63" w:rsidRDefault="004646CF" w:rsidP="00537841">
            <w:pPr>
              <w:spacing w:after="0" w:line="240" w:lineRule="auto"/>
              <w:rPr>
                <w:rFonts w:ascii="Times New Roman" w:hAnsi="Times New Roman"/>
              </w:rPr>
            </w:pPr>
          </w:p>
        </w:tc>
      </w:tr>
      <w:tr w:rsidR="004646CF" w:rsidRPr="00B52E63" w:rsidTr="00537841">
        <w:trPr>
          <w:trHeight w:val="764"/>
        </w:trPr>
        <w:tc>
          <w:tcPr>
            <w:tcW w:w="1008" w:type="dxa"/>
            <w:vMerge/>
            <w:shd w:val="clear" w:color="auto" w:fill="auto"/>
          </w:tcPr>
          <w:p w:rsidR="004646CF" w:rsidRPr="00B52E63" w:rsidRDefault="004646CF" w:rsidP="00537841">
            <w:pPr>
              <w:spacing w:after="0" w:line="240" w:lineRule="auto"/>
              <w:rPr>
                <w:rFonts w:ascii="Times New Roman" w:hAnsi="Times New Roman"/>
              </w:rPr>
            </w:pPr>
          </w:p>
        </w:tc>
        <w:tc>
          <w:tcPr>
            <w:tcW w:w="1980" w:type="dxa"/>
            <w:shd w:val="clear" w:color="auto" w:fill="auto"/>
          </w:tcPr>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rPr>
              <w:t>Игра</w:t>
            </w:r>
          </w:p>
        </w:tc>
        <w:tc>
          <w:tcPr>
            <w:tcW w:w="7185" w:type="dxa"/>
            <w:shd w:val="clear" w:color="auto" w:fill="auto"/>
          </w:tcPr>
          <w:p w:rsidR="004646CF" w:rsidRDefault="004646CF" w:rsidP="00537841">
            <w:pPr>
              <w:spacing w:after="0" w:line="240" w:lineRule="auto"/>
              <w:rPr>
                <w:rFonts w:ascii="Times New Roman" w:hAnsi="Times New Roman"/>
                <w:b/>
              </w:rPr>
            </w:pPr>
            <w:r w:rsidRPr="00B52E63">
              <w:rPr>
                <w:rFonts w:ascii="Times New Roman" w:hAnsi="Times New Roman"/>
                <w:b/>
              </w:rPr>
              <w:t xml:space="preserve"> «Кто в каком домике живет?» </w:t>
            </w:r>
          </w:p>
          <w:p w:rsidR="004646CF" w:rsidRPr="00B52E63" w:rsidRDefault="004646CF" w:rsidP="00537841">
            <w:pPr>
              <w:spacing w:after="0" w:line="240" w:lineRule="auto"/>
              <w:rPr>
                <w:rFonts w:ascii="Times New Roman" w:hAnsi="Times New Roman"/>
                <w:b/>
              </w:rPr>
            </w:pPr>
            <w:r w:rsidRPr="00B52E63">
              <w:rPr>
                <w:rFonts w:ascii="Times New Roman" w:hAnsi="Times New Roman"/>
                <w:b/>
              </w:rPr>
              <w:t>Цель</w:t>
            </w:r>
            <w:r w:rsidRPr="00B52E63">
              <w:rPr>
                <w:rFonts w:ascii="Times New Roman" w:hAnsi="Times New Roman"/>
              </w:rPr>
              <w:t>: развивать целенаправленные действия детей  с несколькими однородными или с двумя  различными взаимосвязанными</w:t>
            </w:r>
            <w:r w:rsidRPr="00B52E63">
              <w:rPr>
                <w:rFonts w:ascii="Times New Roman" w:hAnsi="Times New Roman"/>
                <w:b/>
              </w:rPr>
              <w:t xml:space="preserve"> </w:t>
            </w:r>
            <w:r w:rsidRPr="00000B1F">
              <w:rPr>
                <w:rFonts w:ascii="Times New Roman" w:hAnsi="Times New Roman"/>
              </w:rPr>
              <w:t>предметами.</w:t>
            </w:r>
          </w:p>
          <w:p w:rsidR="004646CF" w:rsidRPr="00B52E63" w:rsidRDefault="004646CF" w:rsidP="00537841">
            <w:pPr>
              <w:spacing w:after="0" w:line="240" w:lineRule="auto"/>
              <w:rPr>
                <w:rFonts w:ascii="Times New Roman" w:hAnsi="Times New Roman"/>
                <w:b/>
              </w:rPr>
            </w:pPr>
          </w:p>
          <w:p w:rsidR="004646CF" w:rsidRPr="00B52E63" w:rsidRDefault="004646CF" w:rsidP="00537841">
            <w:pPr>
              <w:spacing w:after="0" w:line="240" w:lineRule="auto"/>
              <w:rPr>
                <w:rFonts w:ascii="Times New Roman" w:hAnsi="Times New Roman"/>
                <w:b/>
              </w:rPr>
            </w:pPr>
          </w:p>
        </w:tc>
        <w:tc>
          <w:tcPr>
            <w:tcW w:w="2551" w:type="dxa"/>
            <w:shd w:val="clear" w:color="auto" w:fill="auto"/>
          </w:tcPr>
          <w:p w:rsidR="004646CF" w:rsidRDefault="004646CF" w:rsidP="00537841">
            <w:pPr>
              <w:spacing w:after="0" w:line="240" w:lineRule="auto"/>
              <w:jc w:val="center"/>
              <w:rPr>
                <w:rFonts w:ascii="Times New Roman" w:hAnsi="Times New Roman"/>
                <w:b/>
              </w:rPr>
            </w:pPr>
            <w:r>
              <w:rPr>
                <w:rFonts w:ascii="Times New Roman" w:hAnsi="Times New Roman"/>
                <w:b/>
              </w:rPr>
              <w:t>Центр познания</w:t>
            </w:r>
          </w:p>
          <w:p w:rsidR="004646CF" w:rsidRPr="00000B1F" w:rsidRDefault="004646CF" w:rsidP="00537841">
            <w:pPr>
              <w:spacing w:after="0" w:line="240" w:lineRule="auto"/>
              <w:jc w:val="center"/>
              <w:rPr>
                <w:rFonts w:ascii="Times New Roman" w:hAnsi="Times New Roman"/>
              </w:rPr>
            </w:pPr>
            <w:r>
              <w:rPr>
                <w:rFonts w:ascii="Times New Roman" w:hAnsi="Times New Roman"/>
              </w:rPr>
              <w:t>(иллюстрации по теме)</w:t>
            </w:r>
          </w:p>
        </w:tc>
        <w:tc>
          <w:tcPr>
            <w:tcW w:w="1559" w:type="dxa"/>
            <w:vMerge/>
            <w:shd w:val="clear" w:color="auto" w:fill="auto"/>
          </w:tcPr>
          <w:p w:rsidR="004646CF" w:rsidRPr="00B52E63" w:rsidRDefault="004646CF" w:rsidP="00537841">
            <w:pPr>
              <w:spacing w:after="0" w:line="240" w:lineRule="auto"/>
              <w:rPr>
                <w:rFonts w:ascii="Times New Roman" w:hAnsi="Times New Roman"/>
                <w:b/>
              </w:rPr>
            </w:pPr>
          </w:p>
        </w:tc>
        <w:tc>
          <w:tcPr>
            <w:tcW w:w="851" w:type="dxa"/>
            <w:vMerge/>
            <w:shd w:val="clear" w:color="auto" w:fill="auto"/>
          </w:tcPr>
          <w:p w:rsidR="004646CF" w:rsidRPr="00B52E63" w:rsidRDefault="004646CF" w:rsidP="00537841">
            <w:pPr>
              <w:spacing w:after="0" w:line="240" w:lineRule="auto"/>
              <w:rPr>
                <w:rFonts w:ascii="Times New Roman" w:hAnsi="Times New Roman"/>
              </w:rPr>
            </w:pPr>
          </w:p>
        </w:tc>
      </w:tr>
      <w:tr w:rsidR="004646CF" w:rsidRPr="00B52E63" w:rsidTr="00537841">
        <w:trPr>
          <w:trHeight w:val="555"/>
        </w:trPr>
        <w:tc>
          <w:tcPr>
            <w:tcW w:w="1008" w:type="dxa"/>
            <w:vMerge/>
            <w:shd w:val="clear" w:color="auto" w:fill="auto"/>
          </w:tcPr>
          <w:p w:rsidR="004646CF" w:rsidRPr="00B52E63" w:rsidRDefault="004646CF" w:rsidP="00537841">
            <w:pPr>
              <w:spacing w:after="0" w:line="240" w:lineRule="auto"/>
              <w:rPr>
                <w:rFonts w:ascii="Times New Roman" w:hAnsi="Times New Roman"/>
              </w:rPr>
            </w:pPr>
          </w:p>
        </w:tc>
        <w:tc>
          <w:tcPr>
            <w:tcW w:w="1980" w:type="dxa"/>
            <w:shd w:val="clear" w:color="auto" w:fill="auto"/>
          </w:tcPr>
          <w:p w:rsidR="004646CF" w:rsidRPr="00000B1F" w:rsidRDefault="004646CF" w:rsidP="00537841">
            <w:pPr>
              <w:pStyle w:val="Style17"/>
              <w:widowControl/>
              <w:spacing w:line="240" w:lineRule="auto"/>
              <w:ind w:firstLine="0"/>
              <w:jc w:val="center"/>
              <w:rPr>
                <w:rFonts w:ascii="Times New Roman" w:hAnsi="Times New Roman"/>
                <w:b/>
                <w:sz w:val="22"/>
                <w:szCs w:val="22"/>
              </w:rPr>
            </w:pPr>
            <w:r w:rsidRPr="00000B1F">
              <w:rPr>
                <w:rFonts w:ascii="Times New Roman" w:hAnsi="Times New Roman"/>
                <w:b/>
                <w:sz w:val="22"/>
                <w:szCs w:val="22"/>
              </w:rPr>
              <w:t>Словесная игра</w:t>
            </w:r>
          </w:p>
        </w:tc>
        <w:tc>
          <w:tcPr>
            <w:tcW w:w="7185" w:type="dxa"/>
            <w:shd w:val="clear" w:color="auto" w:fill="auto"/>
          </w:tcPr>
          <w:p w:rsidR="004646CF" w:rsidRPr="00B52E63" w:rsidRDefault="004646CF" w:rsidP="00537841">
            <w:pPr>
              <w:spacing w:after="0" w:line="240" w:lineRule="auto"/>
              <w:rPr>
                <w:rFonts w:ascii="Times New Roman" w:hAnsi="Times New Roman"/>
                <w:b/>
              </w:rPr>
            </w:pPr>
            <w:r w:rsidRPr="00B52E63">
              <w:rPr>
                <w:rFonts w:ascii="Times New Roman" w:hAnsi="Times New Roman"/>
                <w:b/>
              </w:rPr>
              <w:t xml:space="preserve"> «Аист, аист длинноногий»</w:t>
            </w:r>
          </w:p>
          <w:p w:rsidR="004646CF" w:rsidRPr="00B52E63" w:rsidRDefault="004646CF" w:rsidP="00537841">
            <w:pPr>
              <w:spacing w:after="0" w:line="240" w:lineRule="auto"/>
              <w:rPr>
                <w:rFonts w:ascii="Times New Roman" w:hAnsi="Times New Roman"/>
                <w:b/>
              </w:rPr>
            </w:pPr>
            <w:r w:rsidRPr="00B52E63">
              <w:rPr>
                <w:rFonts w:ascii="Times New Roman" w:hAnsi="Times New Roman"/>
                <w:b/>
              </w:rPr>
              <w:t xml:space="preserve">Цель: </w:t>
            </w:r>
            <w:r w:rsidRPr="00B52E63">
              <w:rPr>
                <w:rFonts w:ascii="Times New Roman" w:hAnsi="Times New Roman"/>
              </w:rPr>
              <w:t xml:space="preserve">развивать языковые возможности ребенка. </w:t>
            </w:r>
          </w:p>
        </w:tc>
        <w:tc>
          <w:tcPr>
            <w:tcW w:w="2551" w:type="dxa"/>
            <w:shd w:val="clear" w:color="auto" w:fill="auto"/>
          </w:tcPr>
          <w:p w:rsidR="004646CF" w:rsidRPr="00B52E63" w:rsidRDefault="004646CF" w:rsidP="00537841">
            <w:pPr>
              <w:pStyle w:val="Style17"/>
              <w:spacing w:line="240" w:lineRule="auto"/>
              <w:ind w:firstLine="0"/>
              <w:jc w:val="center"/>
              <w:rPr>
                <w:rFonts w:ascii="Times New Roman" w:hAnsi="Times New Roman"/>
                <w:b/>
                <w:sz w:val="22"/>
                <w:szCs w:val="22"/>
              </w:rPr>
            </w:pPr>
            <w:r>
              <w:rPr>
                <w:rFonts w:ascii="Times New Roman" w:hAnsi="Times New Roman"/>
                <w:b/>
                <w:sz w:val="22"/>
                <w:szCs w:val="22"/>
              </w:rPr>
              <w:t>Дружный круг</w:t>
            </w:r>
          </w:p>
        </w:tc>
        <w:tc>
          <w:tcPr>
            <w:tcW w:w="1559" w:type="dxa"/>
            <w:vMerge/>
            <w:shd w:val="clear" w:color="auto" w:fill="auto"/>
          </w:tcPr>
          <w:p w:rsidR="004646CF" w:rsidRPr="00B52E63" w:rsidRDefault="004646CF" w:rsidP="00537841">
            <w:pPr>
              <w:spacing w:after="0" w:line="240" w:lineRule="auto"/>
              <w:rPr>
                <w:rFonts w:ascii="Times New Roman" w:hAnsi="Times New Roman"/>
                <w:b/>
              </w:rPr>
            </w:pPr>
          </w:p>
        </w:tc>
        <w:tc>
          <w:tcPr>
            <w:tcW w:w="851" w:type="dxa"/>
            <w:vMerge/>
            <w:shd w:val="clear" w:color="auto" w:fill="auto"/>
          </w:tcPr>
          <w:p w:rsidR="004646CF" w:rsidRPr="00B52E63" w:rsidRDefault="004646CF" w:rsidP="00537841">
            <w:pPr>
              <w:spacing w:after="0" w:line="240" w:lineRule="auto"/>
              <w:rPr>
                <w:rFonts w:ascii="Times New Roman" w:hAnsi="Times New Roman"/>
              </w:rPr>
            </w:pPr>
          </w:p>
        </w:tc>
      </w:tr>
      <w:tr w:rsidR="004646CF" w:rsidRPr="00B52E63" w:rsidTr="00537841">
        <w:trPr>
          <w:trHeight w:val="768"/>
        </w:trPr>
        <w:tc>
          <w:tcPr>
            <w:tcW w:w="1008" w:type="dxa"/>
            <w:vMerge/>
            <w:shd w:val="clear" w:color="auto" w:fill="auto"/>
          </w:tcPr>
          <w:p w:rsidR="004646CF" w:rsidRPr="00B52E63" w:rsidRDefault="004646CF" w:rsidP="00537841">
            <w:pPr>
              <w:spacing w:after="0" w:line="240" w:lineRule="auto"/>
              <w:rPr>
                <w:rFonts w:ascii="Times New Roman" w:hAnsi="Times New Roman"/>
              </w:rPr>
            </w:pPr>
          </w:p>
        </w:tc>
        <w:tc>
          <w:tcPr>
            <w:tcW w:w="1980" w:type="dxa"/>
            <w:shd w:val="clear" w:color="auto" w:fill="auto"/>
          </w:tcPr>
          <w:p w:rsidR="004646CF" w:rsidRPr="00B52E63" w:rsidRDefault="004646CF" w:rsidP="00537841">
            <w:pPr>
              <w:spacing w:after="0" w:line="240" w:lineRule="auto"/>
              <w:jc w:val="center"/>
              <w:rPr>
                <w:rFonts w:ascii="Times New Roman" w:hAnsi="Times New Roman"/>
                <w:u w:val="single"/>
              </w:rPr>
            </w:pPr>
            <w:r w:rsidRPr="00B52E63">
              <w:rPr>
                <w:rFonts w:ascii="Times New Roman" w:hAnsi="Times New Roman"/>
                <w:b/>
                <w:u w:val="single"/>
              </w:rPr>
              <w:t>Прогулка</w:t>
            </w:r>
          </w:p>
          <w:p w:rsidR="004646CF" w:rsidRPr="00B52E63" w:rsidRDefault="004646CF" w:rsidP="00537841">
            <w:pPr>
              <w:spacing w:after="0" w:line="240" w:lineRule="auto"/>
              <w:jc w:val="center"/>
              <w:rPr>
                <w:rFonts w:ascii="Times New Roman" w:hAnsi="Times New Roman"/>
              </w:rPr>
            </w:pPr>
          </w:p>
          <w:p w:rsidR="004646CF" w:rsidRPr="00B52E63" w:rsidRDefault="004646CF" w:rsidP="00537841">
            <w:pPr>
              <w:spacing w:after="0" w:line="240" w:lineRule="auto"/>
              <w:jc w:val="center"/>
              <w:rPr>
                <w:rFonts w:ascii="Times New Roman" w:hAnsi="Times New Roman"/>
              </w:rPr>
            </w:pPr>
          </w:p>
        </w:tc>
        <w:tc>
          <w:tcPr>
            <w:tcW w:w="7185" w:type="dxa"/>
            <w:shd w:val="clear" w:color="auto" w:fill="auto"/>
          </w:tcPr>
          <w:p w:rsidR="004646CF" w:rsidRDefault="004646CF" w:rsidP="00537841">
            <w:pPr>
              <w:pStyle w:val="af2"/>
              <w:spacing w:after="0"/>
              <w:jc w:val="center"/>
              <w:rPr>
                <w:rFonts w:cs="Times New Roman"/>
                <w:sz w:val="22"/>
                <w:szCs w:val="22"/>
              </w:rPr>
            </w:pPr>
            <w:r w:rsidRPr="009A6BE5">
              <w:rPr>
                <w:rFonts w:cs="Times New Roman"/>
                <w:b/>
                <w:sz w:val="22"/>
                <w:szCs w:val="22"/>
              </w:rPr>
              <w:t xml:space="preserve">Экскурсия </w:t>
            </w:r>
            <w:r w:rsidRPr="00000B1F">
              <w:rPr>
                <w:rFonts w:cs="Times New Roman"/>
                <w:b/>
                <w:sz w:val="22"/>
                <w:szCs w:val="22"/>
              </w:rPr>
              <w:t>по участку детского сада</w:t>
            </w:r>
          </w:p>
          <w:p w:rsidR="004646CF" w:rsidRPr="009A6BE5" w:rsidRDefault="004646CF" w:rsidP="00537841">
            <w:pPr>
              <w:pStyle w:val="af2"/>
              <w:spacing w:after="0"/>
              <w:jc w:val="both"/>
              <w:rPr>
                <w:rFonts w:cs="Times New Roman"/>
                <w:b/>
                <w:sz w:val="22"/>
                <w:szCs w:val="22"/>
              </w:rPr>
            </w:pPr>
            <w:r>
              <w:rPr>
                <w:rFonts w:cs="Times New Roman"/>
                <w:b/>
                <w:sz w:val="22"/>
                <w:szCs w:val="22"/>
              </w:rPr>
              <w:t>Цель:</w:t>
            </w:r>
            <w:r w:rsidRPr="009A6BE5">
              <w:rPr>
                <w:rFonts w:cs="Times New Roman"/>
                <w:sz w:val="22"/>
                <w:szCs w:val="22"/>
              </w:rPr>
              <w:t xml:space="preserve"> – отметить изменения, произошедшие в природе, какая густая трава выросла на участке, как много одуванчиков, цветы на клумбе начинают зацветать – формировать представления о весенних признаках, поощрять умение задавать вопросы.</w:t>
            </w:r>
          </w:p>
          <w:p w:rsidR="004646CF" w:rsidRDefault="004646CF" w:rsidP="00537841">
            <w:pPr>
              <w:pStyle w:val="af2"/>
              <w:spacing w:after="0"/>
              <w:jc w:val="both"/>
              <w:rPr>
                <w:rFonts w:cs="Times New Roman"/>
                <w:b/>
                <w:sz w:val="22"/>
                <w:szCs w:val="22"/>
              </w:rPr>
            </w:pPr>
          </w:p>
          <w:p w:rsidR="004646CF" w:rsidRPr="009A6BE5" w:rsidRDefault="004646CF" w:rsidP="00537841">
            <w:pPr>
              <w:pStyle w:val="af2"/>
              <w:spacing w:after="0"/>
              <w:jc w:val="both"/>
              <w:rPr>
                <w:rFonts w:cs="Times New Roman"/>
                <w:b/>
                <w:sz w:val="22"/>
                <w:szCs w:val="22"/>
              </w:rPr>
            </w:pPr>
            <w:r w:rsidRPr="009A6BE5">
              <w:rPr>
                <w:rFonts w:cs="Times New Roman"/>
                <w:b/>
                <w:sz w:val="22"/>
                <w:szCs w:val="22"/>
              </w:rPr>
              <w:t xml:space="preserve">Дидактическая игра </w:t>
            </w:r>
            <w:r w:rsidRPr="009A6BE5">
              <w:rPr>
                <w:rFonts w:cs="Times New Roman"/>
                <w:sz w:val="22"/>
                <w:szCs w:val="22"/>
              </w:rPr>
              <w:t>«Вежливая кукла» - учить употреблять в речи вежливые слова.</w:t>
            </w:r>
          </w:p>
          <w:p w:rsidR="004646CF" w:rsidRPr="009A6BE5" w:rsidRDefault="004646CF" w:rsidP="00537841">
            <w:pPr>
              <w:pStyle w:val="af2"/>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Рыхление земли в огороде – подготовка огорода к посадке картофеля.</w:t>
            </w:r>
          </w:p>
          <w:p w:rsidR="004646CF" w:rsidRPr="00B52E63" w:rsidRDefault="004646CF" w:rsidP="00537841">
            <w:pPr>
              <w:spacing w:after="0" w:line="240" w:lineRule="auto"/>
              <w:rPr>
                <w:rFonts w:ascii="Times New Roman" w:hAnsi="Times New Roman"/>
              </w:rPr>
            </w:pPr>
            <w:r w:rsidRPr="005C7A15">
              <w:rPr>
                <w:rFonts w:ascii="Times New Roman" w:hAnsi="Times New Roman"/>
                <w:b/>
              </w:rPr>
              <w:t xml:space="preserve">Выносной материал: </w:t>
            </w:r>
            <w:r w:rsidRPr="005C7A15">
              <w:rPr>
                <w:rFonts w:ascii="Times New Roman" w:hAnsi="Times New Roman"/>
              </w:rPr>
              <w:t xml:space="preserve"> н</w:t>
            </w:r>
            <w:r w:rsidRPr="005C7A15">
              <w:rPr>
                <w:rFonts w:ascii="Times New Roman" w:hAnsi="Times New Roman"/>
                <w:spacing w:val="-5"/>
              </w:rPr>
              <w:t>осилки, грабли, ведерки, совочки, формочки.</w:t>
            </w:r>
          </w:p>
        </w:tc>
        <w:tc>
          <w:tcPr>
            <w:tcW w:w="2551" w:type="dxa"/>
            <w:shd w:val="clear" w:color="auto" w:fill="auto"/>
          </w:tcPr>
          <w:p w:rsidR="004646CF" w:rsidRPr="009A6BE5" w:rsidRDefault="004646CF" w:rsidP="00537841">
            <w:pPr>
              <w:pStyle w:val="af2"/>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«Бегите ко мне» - упражнять в беге в определённом направлении.</w:t>
            </w:r>
          </w:p>
          <w:p w:rsidR="004646CF" w:rsidRPr="00B52E63" w:rsidRDefault="004646CF" w:rsidP="00537841">
            <w:pPr>
              <w:spacing w:after="0" w:line="240" w:lineRule="auto"/>
              <w:rPr>
                <w:rFonts w:ascii="Times New Roman" w:hAnsi="Times New Roman"/>
              </w:rPr>
            </w:pPr>
          </w:p>
        </w:tc>
        <w:tc>
          <w:tcPr>
            <w:tcW w:w="1559" w:type="dxa"/>
            <w:shd w:val="clear" w:color="auto" w:fill="auto"/>
          </w:tcPr>
          <w:p w:rsidR="004646CF" w:rsidRPr="009A6BE5" w:rsidRDefault="004646CF" w:rsidP="00537841">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Вспомнить потешку «Огуречик, огуречик».</w:t>
            </w:r>
          </w:p>
          <w:p w:rsidR="004646CF" w:rsidRPr="00B52E63" w:rsidRDefault="004646CF" w:rsidP="00537841">
            <w:pPr>
              <w:pStyle w:val="Style1"/>
              <w:widowControl/>
              <w:spacing w:line="240" w:lineRule="auto"/>
              <w:rPr>
                <w:rFonts w:ascii="Times New Roman" w:hAnsi="Times New Roman"/>
                <w:sz w:val="22"/>
                <w:szCs w:val="22"/>
              </w:rPr>
            </w:pPr>
          </w:p>
          <w:p w:rsidR="004646CF" w:rsidRPr="00B52E63" w:rsidRDefault="004646CF" w:rsidP="00537841">
            <w:pPr>
              <w:pStyle w:val="Style1"/>
              <w:widowControl/>
              <w:spacing w:line="240" w:lineRule="auto"/>
              <w:rPr>
                <w:rFonts w:ascii="Times New Roman" w:hAnsi="Times New Roman"/>
                <w:sz w:val="22"/>
                <w:szCs w:val="22"/>
              </w:rPr>
            </w:pPr>
          </w:p>
          <w:p w:rsidR="004646CF" w:rsidRPr="00B52E63" w:rsidRDefault="004646CF" w:rsidP="00537841">
            <w:pPr>
              <w:pStyle w:val="Style1"/>
              <w:widowControl/>
              <w:spacing w:line="240" w:lineRule="auto"/>
              <w:rPr>
                <w:rFonts w:ascii="Times New Roman" w:hAnsi="Times New Roman"/>
                <w:sz w:val="22"/>
                <w:szCs w:val="22"/>
              </w:rPr>
            </w:pPr>
          </w:p>
          <w:p w:rsidR="004646CF" w:rsidRPr="00B52E63" w:rsidRDefault="004646CF" w:rsidP="00537841">
            <w:pPr>
              <w:pStyle w:val="Style1"/>
              <w:widowControl/>
              <w:spacing w:line="240" w:lineRule="auto"/>
              <w:rPr>
                <w:rFonts w:ascii="Times New Roman" w:hAnsi="Times New Roman"/>
                <w:sz w:val="22"/>
                <w:szCs w:val="22"/>
              </w:rPr>
            </w:pPr>
          </w:p>
          <w:p w:rsidR="004646CF" w:rsidRPr="00B52E63" w:rsidRDefault="004646CF" w:rsidP="00537841">
            <w:pPr>
              <w:pStyle w:val="Style1"/>
              <w:widowControl/>
              <w:spacing w:line="240" w:lineRule="auto"/>
              <w:rPr>
                <w:rFonts w:ascii="Times New Roman" w:hAnsi="Times New Roman"/>
                <w:sz w:val="22"/>
                <w:szCs w:val="22"/>
              </w:rPr>
            </w:pPr>
          </w:p>
        </w:tc>
        <w:tc>
          <w:tcPr>
            <w:tcW w:w="851" w:type="dxa"/>
            <w:vMerge/>
            <w:shd w:val="clear" w:color="auto" w:fill="auto"/>
          </w:tcPr>
          <w:p w:rsidR="004646CF" w:rsidRPr="00B52E63" w:rsidRDefault="004646CF" w:rsidP="00537841">
            <w:pPr>
              <w:spacing w:after="0" w:line="240" w:lineRule="auto"/>
              <w:rPr>
                <w:rFonts w:ascii="Times New Roman" w:hAnsi="Times New Roman"/>
              </w:rPr>
            </w:pPr>
          </w:p>
        </w:tc>
      </w:tr>
    </w:tbl>
    <w:p w:rsidR="004646CF" w:rsidRPr="009A07E8" w:rsidRDefault="004646CF" w:rsidP="004646CF">
      <w:pPr>
        <w:spacing w:after="0" w:line="240" w:lineRule="auto"/>
        <w:jc w:val="center"/>
        <w:rPr>
          <w:rFonts w:ascii="Times New Roman" w:hAnsi="Times New Roman"/>
          <w:b/>
          <w:sz w:val="32"/>
          <w:szCs w:val="32"/>
        </w:rPr>
      </w:pPr>
    </w:p>
    <w:p w:rsidR="004646CF" w:rsidRPr="009A07E8" w:rsidRDefault="004646CF" w:rsidP="004646CF">
      <w:pPr>
        <w:spacing w:after="0" w:line="240" w:lineRule="auto"/>
        <w:jc w:val="center"/>
        <w:rPr>
          <w:rFonts w:ascii="Times New Roman" w:hAnsi="Times New Roman"/>
          <w:b/>
          <w:sz w:val="32"/>
          <w:szCs w:val="32"/>
        </w:rPr>
      </w:pPr>
    </w:p>
    <w:p w:rsidR="004646CF" w:rsidRDefault="004646CF" w:rsidP="004646CF">
      <w:pPr>
        <w:spacing w:after="0" w:line="240" w:lineRule="auto"/>
        <w:jc w:val="center"/>
        <w:rPr>
          <w:rFonts w:ascii="Times New Roman" w:hAnsi="Times New Roman"/>
          <w:b/>
          <w:sz w:val="32"/>
          <w:szCs w:val="32"/>
        </w:rPr>
      </w:pPr>
    </w:p>
    <w:p w:rsidR="004646CF" w:rsidRPr="009A07E8" w:rsidRDefault="004646CF" w:rsidP="004646CF">
      <w:pPr>
        <w:spacing w:after="0" w:line="240" w:lineRule="auto"/>
        <w:jc w:val="center"/>
        <w:rPr>
          <w:rFonts w:ascii="Times New Roman" w:hAnsi="Times New Roman"/>
          <w:b/>
          <w:sz w:val="32"/>
          <w:szCs w:val="32"/>
        </w:rPr>
      </w:pPr>
    </w:p>
    <w:p w:rsidR="004646CF" w:rsidRPr="009A07E8" w:rsidRDefault="004646CF" w:rsidP="004646CF">
      <w:pPr>
        <w:spacing w:after="0" w:line="240" w:lineRule="auto"/>
        <w:jc w:val="center"/>
        <w:rPr>
          <w:rFonts w:ascii="Times New Roman" w:hAnsi="Times New Roman"/>
          <w:b/>
          <w:sz w:val="36"/>
          <w:szCs w:val="36"/>
        </w:rPr>
      </w:pPr>
      <w:r w:rsidRPr="009A07E8">
        <w:rPr>
          <w:rFonts w:ascii="Times New Roman" w:hAnsi="Times New Roman"/>
          <w:b/>
          <w:sz w:val="36"/>
          <w:szCs w:val="36"/>
        </w:rPr>
        <w:t>Планирование воспитательно-образовательной работы</w:t>
      </w:r>
    </w:p>
    <w:p w:rsidR="004646CF" w:rsidRPr="009A07E8" w:rsidRDefault="004646CF" w:rsidP="004646CF">
      <w:pPr>
        <w:spacing w:after="0" w:line="240" w:lineRule="auto"/>
        <w:jc w:val="center"/>
        <w:rPr>
          <w:rFonts w:ascii="Times New Roman" w:hAnsi="Times New Roman"/>
          <w:b/>
          <w:sz w:val="36"/>
          <w:szCs w:val="36"/>
        </w:rPr>
      </w:pPr>
    </w:p>
    <w:p w:rsidR="004646CF" w:rsidRPr="009A07E8" w:rsidRDefault="004646CF" w:rsidP="004646CF">
      <w:pPr>
        <w:spacing w:after="0" w:line="240" w:lineRule="auto"/>
        <w:jc w:val="center"/>
        <w:rPr>
          <w:rFonts w:ascii="Times New Roman" w:hAnsi="Times New Roman"/>
          <w:b/>
          <w:sz w:val="36"/>
          <w:szCs w:val="36"/>
        </w:rPr>
      </w:pPr>
    </w:p>
    <w:p w:rsidR="004646CF" w:rsidRPr="009A07E8" w:rsidRDefault="004646CF" w:rsidP="004646CF">
      <w:pPr>
        <w:spacing w:before="240" w:after="0" w:line="240" w:lineRule="auto"/>
        <w:ind w:right="-456"/>
        <w:rPr>
          <w:rFonts w:ascii="Times New Roman" w:hAnsi="Times New Roman"/>
          <w:sz w:val="32"/>
          <w:szCs w:val="32"/>
        </w:rPr>
      </w:pPr>
      <w:r w:rsidRPr="009A07E8">
        <w:rPr>
          <w:rFonts w:ascii="Times New Roman" w:hAnsi="Times New Roman"/>
          <w:b/>
          <w:sz w:val="32"/>
          <w:szCs w:val="32"/>
          <w:u w:val="single"/>
        </w:rPr>
        <w:t>Тема проекта:</w:t>
      </w:r>
      <w:r w:rsidRPr="009A07E8">
        <w:rPr>
          <w:rFonts w:ascii="Times New Roman" w:hAnsi="Times New Roman"/>
          <w:sz w:val="32"/>
          <w:szCs w:val="32"/>
        </w:rPr>
        <w:t xml:space="preserve"> </w:t>
      </w:r>
      <w:r w:rsidRPr="009A07E8">
        <w:rPr>
          <w:rFonts w:ascii="Times New Roman" w:hAnsi="Times New Roman"/>
          <w:b/>
          <w:sz w:val="32"/>
          <w:szCs w:val="32"/>
        </w:rPr>
        <w:t xml:space="preserve">  «</w:t>
      </w:r>
      <w:r w:rsidRPr="009A07E8">
        <w:rPr>
          <w:rFonts w:ascii="Times New Roman" w:hAnsi="Times New Roman"/>
          <w:sz w:val="32"/>
          <w:szCs w:val="32"/>
        </w:rPr>
        <w:t>Лето. Цветы на лугу».</w:t>
      </w:r>
    </w:p>
    <w:p w:rsidR="004646CF" w:rsidRPr="009A07E8" w:rsidRDefault="004646CF" w:rsidP="004646CF">
      <w:pPr>
        <w:spacing w:before="240" w:after="0" w:line="240" w:lineRule="auto"/>
        <w:rPr>
          <w:rFonts w:ascii="Times New Roman" w:hAnsi="Times New Roman"/>
          <w:sz w:val="32"/>
          <w:szCs w:val="32"/>
        </w:rPr>
      </w:pPr>
      <w:r w:rsidRPr="009A07E8">
        <w:rPr>
          <w:rFonts w:ascii="Times New Roman" w:hAnsi="Times New Roman"/>
          <w:b/>
          <w:sz w:val="32"/>
          <w:szCs w:val="32"/>
          <w:u w:val="single"/>
        </w:rPr>
        <w:t>Цель проекта:</w:t>
      </w:r>
      <w:r w:rsidRPr="009A07E8">
        <w:rPr>
          <w:rFonts w:ascii="Times New Roman" w:hAnsi="Times New Roman"/>
          <w:b/>
          <w:sz w:val="32"/>
          <w:szCs w:val="32"/>
        </w:rPr>
        <w:t xml:space="preserve"> </w:t>
      </w:r>
      <w:r w:rsidRPr="009A07E8">
        <w:rPr>
          <w:rFonts w:ascii="Times New Roman" w:hAnsi="Times New Roman"/>
          <w:sz w:val="32"/>
          <w:szCs w:val="32"/>
        </w:rPr>
        <w:t>Сформировать</w:t>
      </w:r>
      <w:r w:rsidRPr="009A07E8">
        <w:rPr>
          <w:rFonts w:ascii="Times New Roman" w:hAnsi="Times New Roman"/>
          <w:b/>
          <w:sz w:val="32"/>
          <w:szCs w:val="32"/>
        </w:rPr>
        <w:t xml:space="preserve"> </w:t>
      </w:r>
      <w:r w:rsidRPr="009A07E8">
        <w:rPr>
          <w:rFonts w:ascii="Times New Roman" w:hAnsi="Times New Roman"/>
          <w:sz w:val="32"/>
          <w:szCs w:val="32"/>
        </w:rPr>
        <w:t>интерес к природе, умение видеть ее красоту, желание сохранять все</w:t>
      </w:r>
      <w:r w:rsidRPr="009A07E8">
        <w:rPr>
          <w:rFonts w:ascii="Times New Roman" w:hAnsi="Times New Roman"/>
          <w:b/>
          <w:sz w:val="32"/>
          <w:szCs w:val="32"/>
        </w:rPr>
        <w:t xml:space="preserve"> </w:t>
      </w:r>
      <w:r w:rsidRPr="009A07E8">
        <w:rPr>
          <w:rFonts w:ascii="Times New Roman" w:hAnsi="Times New Roman"/>
          <w:sz w:val="32"/>
          <w:szCs w:val="32"/>
        </w:rPr>
        <w:t>живое.</w:t>
      </w:r>
    </w:p>
    <w:p w:rsidR="004646CF" w:rsidRPr="009A07E8" w:rsidRDefault="004646CF" w:rsidP="004646CF">
      <w:pPr>
        <w:spacing w:before="240" w:after="0" w:line="240" w:lineRule="auto"/>
        <w:ind w:right="-456"/>
        <w:rPr>
          <w:rFonts w:ascii="Times New Roman" w:hAnsi="Times New Roman"/>
          <w:sz w:val="32"/>
          <w:szCs w:val="32"/>
        </w:rPr>
      </w:pPr>
      <w:r w:rsidRPr="009A07E8">
        <w:rPr>
          <w:rFonts w:ascii="Times New Roman" w:hAnsi="Times New Roman"/>
          <w:b/>
          <w:sz w:val="32"/>
          <w:szCs w:val="32"/>
          <w:u w:val="single"/>
        </w:rPr>
        <w:t>Название итогового мероприятия:</w:t>
      </w:r>
      <w:r w:rsidRPr="009A07E8">
        <w:rPr>
          <w:rFonts w:ascii="Times New Roman" w:hAnsi="Times New Roman"/>
          <w:b/>
          <w:sz w:val="32"/>
          <w:szCs w:val="32"/>
        </w:rPr>
        <w:t xml:space="preserve"> Экскурсия </w:t>
      </w:r>
      <w:r w:rsidRPr="009A07E8">
        <w:rPr>
          <w:rFonts w:ascii="Times New Roman" w:hAnsi="Times New Roman"/>
          <w:sz w:val="32"/>
          <w:szCs w:val="32"/>
        </w:rPr>
        <w:t xml:space="preserve"> «Экологическая тропа»</w:t>
      </w:r>
    </w:p>
    <w:p w:rsidR="004646CF" w:rsidRPr="009A07E8" w:rsidRDefault="004646CF" w:rsidP="004646CF">
      <w:pPr>
        <w:spacing w:before="240" w:after="0" w:line="240" w:lineRule="auto"/>
        <w:rPr>
          <w:rFonts w:ascii="Times New Roman" w:hAnsi="Times New Roman"/>
          <w:sz w:val="32"/>
          <w:szCs w:val="32"/>
        </w:rPr>
      </w:pPr>
      <w:r w:rsidRPr="009A07E8">
        <w:rPr>
          <w:rFonts w:ascii="Times New Roman" w:hAnsi="Times New Roman"/>
          <w:b/>
          <w:sz w:val="32"/>
          <w:szCs w:val="32"/>
          <w:u w:val="single"/>
        </w:rPr>
        <w:t>Дата проведения итогового мероприятия:</w:t>
      </w:r>
      <w:r w:rsidRPr="009A07E8">
        <w:rPr>
          <w:rFonts w:ascii="Times New Roman" w:hAnsi="Times New Roman"/>
          <w:sz w:val="32"/>
          <w:szCs w:val="32"/>
        </w:rPr>
        <w:t xml:space="preserve"> 31.05.2016 года.</w:t>
      </w:r>
    </w:p>
    <w:p w:rsidR="004646CF" w:rsidRPr="009A07E8" w:rsidRDefault="004646CF" w:rsidP="004646CF">
      <w:pPr>
        <w:spacing w:before="240" w:after="0" w:line="240" w:lineRule="auto"/>
        <w:rPr>
          <w:rFonts w:ascii="Times New Roman" w:hAnsi="Times New Roman"/>
          <w:sz w:val="20"/>
          <w:szCs w:val="20"/>
        </w:rPr>
      </w:pPr>
      <w:r w:rsidRPr="009A07E8">
        <w:rPr>
          <w:rFonts w:ascii="Times New Roman" w:hAnsi="Times New Roman"/>
          <w:b/>
          <w:sz w:val="32"/>
          <w:szCs w:val="32"/>
          <w:u w:val="single"/>
        </w:rPr>
        <w:t>Ф.И.О. воспитателя, ответственного за итоговое мероприятие</w:t>
      </w:r>
      <w:r w:rsidRPr="009A07E8">
        <w:rPr>
          <w:rFonts w:ascii="Times New Roman" w:hAnsi="Times New Roman"/>
          <w:sz w:val="32"/>
          <w:szCs w:val="32"/>
          <w:u w:val="single"/>
        </w:rPr>
        <w:t>:</w:t>
      </w:r>
      <w:r w:rsidRPr="009A07E8">
        <w:rPr>
          <w:rFonts w:ascii="Times New Roman" w:hAnsi="Times New Roman"/>
          <w:sz w:val="32"/>
          <w:szCs w:val="32"/>
        </w:rPr>
        <w:t xml:space="preserve"> Докучаева Н.И., Ширяева Н.А..</w:t>
      </w:r>
    </w:p>
    <w:p w:rsidR="004646CF" w:rsidRPr="009A07E8" w:rsidRDefault="004646CF" w:rsidP="004646CF">
      <w:pPr>
        <w:spacing w:before="240" w:line="240" w:lineRule="auto"/>
        <w:rPr>
          <w:rFonts w:ascii="Times New Roman" w:hAnsi="Times New Roman"/>
        </w:rPr>
      </w:pPr>
    </w:p>
    <w:p w:rsidR="004646CF" w:rsidRPr="009A07E8" w:rsidRDefault="004646CF" w:rsidP="004646CF">
      <w:pPr>
        <w:spacing w:before="240"/>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tbl>
      <w:tblPr>
        <w:tblpPr w:leftFromText="180" w:rightFromText="180" w:vertAnchor="page" w:horzAnchor="margin" w:tblpY="1396"/>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6901"/>
        <w:gridCol w:w="2410"/>
        <w:gridCol w:w="142"/>
        <w:gridCol w:w="1417"/>
        <w:gridCol w:w="284"/>
        <w:gridCol w:w="992"/>
      </w:tblGrid>
      <w:tr w:rsidR="004646CF" w:rsidRPr="009A07E8" w:rsidTr="003C7881">
        <w:tc>
          <w:tcPr>
            <w:tcW w:w="1008" w:type="dxa"/>
            <w:shd w:val="clear" w:color="auto" w:fill="auto"/>
          </w:tcPr>
          <w:p w:rsidR="004646CF" w:rsidRPr="009A07E8" w:rsidRDefault="004646CF" w:rsidP="003C7881">
            <w:pPr>
              <w:spacing w:after="0" w:line="240" w:lineRule="auto"/>
              <w:jc w:val="center"/>
              <w:rPr>
                <w:rFonts w:ascii="Times New Roman" w:hAnsi="Times New Roman"/>
                <w:sz w:val="20"/>
                <w:szCs w:val="20"/>
              </w:rPr>
            </w:pPr>
            <w:r w:rsidRPr="009A07E8">
              <w:rPr>
                <w:rFonts w:ascii="Times New Roman" w:hAnsi="Times New Roman"/>
                <w:b/>
                <w:sz w:val="20"/>
                <w:szCs w:val="20"/>
              </w:rPr>
              <w:lastRenderedPageBreak/>
              <w:t>Число, день недели</w:t>
            </w:r>
          </w:p>
        </w:tc>
        <w:tc>
          <w:tcPr>
            <w:tcW w:w="1980" w:type="dxa"/>
            <w:shd w:val="clear" w:color="auto" w:fill="auto"/>
          </w:tcPr>
          <w:p w:rsidR="004646CF" w:rsidRPr="009A07E8" w:rsidRDefault="004646CF" w:rsidP="003C7881">
            <w:pPr>
              <w:spacing w:after="0" w:line="240" w:lineRule="auto"/>
              <w:jc w:val="center"/>
              <w:rPr>
                <w:rFonts w:ascii="Times New Roman" w:hAnsi="Times New Roman"/>
                <w:b/>
                <w:sz w:val="20"/>
                <w:szCs w:val="20"/>
              </w:rPr>
            </w:pPr>
            <w:r w:rsidRPr="009A07E8">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4646CF" w:rsidRPr="009A07E8" w:rsidRDefault="004646CF" w:rsidP="003C7881">
            <w:pPr>
              <w:spacing w:after="0" w:line="240" w:lineRule="auto"/>
              <w:jc w:val="center"/>
              <w:rPr>
                <w:rFonts w:ascii="Times New Roman" w:hAnsi="Times New Roman"/>
                <w:sz w:val="20"/>
                <w:szCs w:val="20"/>
              </w:rPr>
            </w:pPr>
            <w:r w:rsidRPr="009A07E8">
              <w:rPr>
                <w:rFonts w:ascii="Times New Roman" w:hAnsi="Times New Roman"/>
                <w:b/>
                <w:sz w:val="20"/>
                <w:szCs w:val="20"/>
              </w:rPr>
              <w:t>моменты</w:t>
            </w:r>
          </w:p>
        </w:tc>
        <w:tc>
          <w:tcPr>
            <w:tcW w:w="6901" w:type="dxa"/>
            <w:shd w:val="clear" w:color="auto" w:fill="auto"/>
          </w:tcPr>
          <w:p w:rsidR="004646CF" w:rsidRPr="009A07E8" w:rsidRDefault="004646CF" w:rsidP="003C7881">
            <w:pPr>
              <w:spacing w:after="0" w:line="240" w:lineRule="auto"/>
              <w:jc w:val="center"/>
              <w:rPr>
                <w:rFonts w:ascii="Times New Roman" w:hAnsi="Times New Roman"/>
                <w:b/>
                <w:sz w:val="20"/>
                <w:szCs w:val="20"/>
              </w:rPr>
            </w:pPr>
            <w:r w:rsidRPr="009A07E8">
              <w:rPr>
                <w:rFonts w:ascii="Times New Roman" w:hAnsi="Times New Roman"/>
                <w:b/>
                <w:sz w:val="20"/>
                <w:szCs w:val="20"/>
              </w:rPr>
              <w:t xml:space="preserve">Совместная деятельность взрослого и детей направленная </w:t>
            </w:r>
          </w:p>
          <w:p w:rsidR="004646CF" w:rsidRPr="009A07E8" w:rsidRDefault="004646CF" w:rsidP="003C7881">
            <w:pPr>
              <w:spacing w:after="0" w:line="240" w:lineRule="auto"/>
              <w:jc w:val="center"/>
              <w:rPr>
                <w:rFonts w:ascii="Times New Roman" w:hAnsi="Times New Roman"/>
                <w:sz w:val="20"/>
                <w:szCs w:val="20"/>
              </w:rPr>
            </w:pPr>
            <w:r w:rsidRPr="009A07E8">
              <w:rPr>
                <w:rFonts w:ascii="Times New Roman" w:hAnsi="Times New Roman"/>
                <w:b/>
                <w:sz w:val="20"/>
                <w:szCs w:val="20"/>
              </w:rPr>
              <w:t>на становление первичной ценностной ориентации и социализации (НОД)</w:t>
            </w:r>
          </w:p>
        </w:tc>
        <w:tc>
          <w:tcPr>
            <w:tcW w:w="2552" w:type="dxa"/>
            <w:gridSpan w:val="2"/>
            <w:shd w:val="clear" w:color="auto" w:fill="auto"/>
          </w:tcPr>
          <w:p w:rsidR="004646CF" w:rsidRPr="009A07E8" w:rsidRDefault="004646CF" w:rsidP="003C7881">
            <w:pPr>
              <w:spacing w:after="0" w:line="240" w:lineRule="auto"/>
              <w:jc w:val="center"/>
              <w:rPr>
                <w:rFonts w:ascii="Times New Roman" w:hAnsi="Times New Roman"/>
                <w:b/>
                <w:sz w:val="20"/>
                <w:szCs w:val="20"/>
              </w:rPr>
            </w:pPr>
            <w:r w:rsidRPr="009A07E8">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4646CF" w:rsidRPr="009A07E8" w:rsidRDefault="004646CF" w:rsidP="003C7881">
            <w:pPr>
              <w:spacing w:after="0" w:line="240" w:lineRule="auto"/>
              <w:jc w:val="center"/>
              <w:rPr>
                <w:rFonts w:ascii="Times New Roman" w:hAnsi="Times New Roman"/>
                <w:sz w:val="20"/>
                <w:szCs w:val="20"/>
              </w:rPr>
            </w:pPr>
            <w:r w:rsidRPr="009A07E8">
              <w:rPr>
                <w:rFonts w:ascii="Times New Roman" w:hAnsi="Times New Roman"/>
                <w:b/>
                <w:sz w:val="20"/>
                <w:szCs w:val="20"/>
              </w:rPr>
              <w:t>активности)</w:t>
            </w:r>
          </w:p>
        </w:tc>
        <w:tc>
          <w:tcPr>
            <w:tcW w:w="1701" w:type="dxa"/>
            <w:gridSpan w:val="2"/>
            <w:shd w:val="clear" w:color="auto" w:fill="auto"/>
          </w:tcPr>
          <w:p w:rsidR="004646CF" w:rsidRPr="009A07E8" w:rsidRDefault="004646CF" w:rsidP="003C7881">
            <w:pPr>
              <w:spacing w:after="0" w:line="240" w:lineRule="auto"/>
              <w:jc w:val="center"/>
              <w:rPr>
                <w:rFonts w:ascii="Times New Roman" w:hAnsi="Times New Roman"/>
                <w:b/>
                <w:sz w:val="20"/>
                <w:szCs w:val="20"/>
              </w:rPr>
            </w:pPr>
            <w:r w:rsidRPr="009A07E8">
              <w:rPr>
                <w:rFonts w:ascii="Times New Roman" w:hAnsi="Times New Roman"/>
                <w:b/>
                <w:sz w:val="20"/>
                <w:szCs w:val="20"/>
              </w:rPr>
              <w:t>Индивидуальная</w:t>
            </w:r>
          </w:p>
          <w:p w:rsidR="004646CF" w:rsidRPr="009A07E8" w:rsidRDefault="004646CF" w:rsidP="003C7881">
            <w:pPr>
              <w:spacing w:after="0" w:line="240" w:lineRule="auto"/>
              <w:jc w:val="center"/>
              <w:rPr>
                <w:rFonts w:ascii="Times New Roman" w:hAnsi="Times New Roman"/>
                <w:b/>
                <w:sz w:val="20"/>
                <w:szCs w:val="20"/>
              </w:rPr>
            </w:pPr>
            <w:r w:rsidRPr="009A07E8">
              <w:rPr>
                <w:rFonts w:ascii="Times New Roman" w:hAnsi="Times New Roman"/>
                <w:b/>
                <w:sz w:val="20"/>
                <w:szCs w:val="20"/>
              </w:rPr>
              <w:t>работа</w:t>
            </w:r>
          </w:p>
        </w:tc>
        <w:tc>
          <w:tcPr>
            <w:tcW w:w="992" w:type="dxa"/>
            <w:shd w:val="clear" w:color="auto" w:fill="auto"/>
          </w:tcPr>
          <w:p w:rsidR="004646CF" w:rsidRPr="009A07E8" w:rsidRDefault="004646CF" w:rsidP="003C7881">
            <w:pPr>
              <w:spacing w:after="0" w:line="240" w:lineRule="auto"/>
              <w:jc w:val="center"/>
              <w:rPr>
                <w:rFonts w:ascii="Times New Roman" w:hAnsi="Times New Roman"/>
                <w:b/>
                <w:sz w:val="20"/>
                <w:szCs w:val="20"/>
              </w:rPr>
            </w:pPr>
            <w:r w:rsidRPr="009A07E8">
              <w:rPr>
                <w:rFonts w:ascii="Times New Roman" w:hAnsi="Times New Roman"/>
                <w:b/>
                <w:sz w:val="20"/>
                <w:szCs w:val="20"/>
              </w:rPr>
              <w:t>Взаимодействие с родителями/социальными партнерами</w:t>
            </w:r>
          </w:p>
        </w:tc>
      </w:tr>
      <w:tr w:rsidR="004646CF" w:rsidRPr="009A07E8" w:rsidTr="003C7881">
        <w:trPr>
          <w:trHeight w:val="70"/>
        </w:trPr>
        <w:tc>
          <w:tcPr>
            <w:tcW w:w="1008" w:type="dxa"/>
            <w:shd w:val="clear" w:color="auto" w:fill="auto"/>
          </w:tcPr>
          <w:p w:rsidR="004646CF" w:rsidRPr="009A07E8" w:rsidRDefault="004646CF" w:rsidP="003C7881">
            <w:pPr>
              <w:spacing w:after="0" w:line="240" w:lineRule="auto"/>
              <w:jc w:val="center"/>
              <w:rPr>
                <w:rFonts w:ascii="Times New Roman" w:hAnsi="Times New Roman"/>
                <w:sz w:val="20"/>
                <w:szCs w:val="20"/>
              </w:rPr>
            </w:pPr>
            <w:r w:rsidRPr="009A07E8">
              <w:rPr>
                <w:rFonts w:ascii="Times New Roman" w:hAnsi="Times New Roman"/>
                <w:sz w:val="20"/>
                <w:szCs w:val="20"/>
              </w:rPr>
              <w:t>1</w:t>
            </w:r>
          </w:p>
        </w:tc>
        <w:tc>
          <w:tcPr>
            <w:tcW w:w="1980" w:type="dxa"/>
            <w:shd w:val="clear" w:color="auto" w:fill="auto"/>
          </w:tcPr>
          <w:p w:rsidR="004646CF" w:rsidRPr="009A07E8" w:rsidRDefault="004646CF" w:rsidP="003C7881">
            <w:pPr>
              <w:spacing w:after="0" w:line="240" w:lineRule="auto"/>
              <w:jc w:val="center"/>
              <w:rPr>
                <w:rFonts w:ascii="Times New Roman" w:hAnsi="Times New Roman"/>
                <w:sz w:val="20"/>
                <w:szCs w:val="20"/>
              </w:rPr>
            </w:pPr>
            <w:r w:rsidRPr="009A07E8">
              <w:rPr>
                <w:rFonts w:ascii="Times New Roman" w:hAnsi="Times New Roman"/>
                <w:sz w:val="20"/>
                <w:szCs w:val="20"/>
              </w:rPr>
              <w:t>2</w:t>
            </w:r>
          </w:p>
        </w:tc>
        <w:tc>
          <w:tcPr>
            <w:tcW w:w="6901" w:type="dxa"/>
            <w:shd w:val="clear" w:color="auto" w:fill="auto"/>
          </w:tcPr>
          <w:p w:rsidR="004646CF" w:rsidRPr="009A07E8" w:rsidRDefault="004646CF" w:rsidP="003C7881">
            <w:pPr>
              <w:spacing w:after="0" w:line="240" w:lineRule="auto"/>
              <w:jc w:val="center"/>
              <w:rPr>
                <w:rFonts w:ascii="Times New Roman" w:hAnsi="Times New Roman"/>
                <w:sz w:val="20"/>
                <w:szCs w:val="20"/>
              </w:rPr>
            </w:pPr>
            <w:r w:rsidRPr="009A07E8">
              <w:rPr>
                <w:rFonts w:ascii="Times New Roman" w:hAnsi="Times New Roman"/>
                <w:sz w:val="20"/>
                <w:szCs w:val="20"/>
              </w:rPr>
              <w:t>3</w:t>
            </w:r>
          </w:p>
        </w:tc>
        <w:tc>
          <w:tcPr>
            <w:tcW w:w="2552" w:type="dxa"/>
            <w:gridSpan w:val="2"/>
            <w:shd w:val="clear" w:color="auto" w:fill="auto"/>
          </w:tcPr>
          <w:p w:rsidR="004646CF" w:rsidRPr="009A07E8" w:rsidRDefault="004646CF" w:rsidP="003C7881">
            <w:pPr>
              <w:spacing w:after="0" w:line="240" w:lineRule="auto"/>
              <w:jc w:val="center"/>
              <w:rPr>
                <w:rFonts w:ascii="Times New Roman" w:hAnsi="Times New Roman"/>
                <w:sz w:val="20"/>
                <w:szCs w:val="20"/>
              </w:rPr>
            </w:pPr>
            <w:r w:rsidRPr="009A07E8">
              <w:rPr>
                <w:rFonts w:ascii="Times New Roman" w:hAnsi="Times New Roman"/>
                <w:sz w:val="20"/>
                <w:szCs w:val="20"/>
              </w:rPr>
              <w:t>4</w:t>
            </w:r>
          </w:p>
        </w:tc>
        <w:tc>
          <w:tcPr>
            <w:tcW w:w="1701" w:type="dxa"/>
            <w:gridSpan w:val="2"/>
            <w:shd w:val="clear" w:color="auto" w:fill="auto"/>
          </w:tcPr>
          <w:p w:rsidR="004646CF" w:rsidRPr="009A07E8" w:rsidRDefault="004646CF" w:rsidP="003C7881">
            <w:pPr>
              <w:spacing w:after="0" w:line="240" w:lineRule="auto"/>
              <w:jc w:val="center"/>
              <w:rPr>
                <w:rFonts w:ascii="Times New Roman" w:hAnsi="Times New Roman"/>
                <w:sz w:val="20"/>
                <w:szCs w:val="20"/>
              </w:rPr>
            </w:pPr>
            <w:r w:rsidRPr="009A07E8">
              <w:rPr>
                <w:rFonts w:ascii="Times New Roman" w:hAnsi="Times New Roman"/>
                <w:sz w:val="20"/>
                <w:szCs w:val="20"/>
              </w:rPr>
              <w:t>5</w:t>
            </w:r>
          </w:p>
        </w:tc>
        <w:tc>
          <w:tcPr>
            <w:tcW w:w="992" w:type="dxa"/>
            <w:shd w:val="clear" w:color="auto" w:fill="auto"/>
          </w:tcPr>
          <w:p w:rsidR="004646CF" w:rsidRPr="009A07E8" w:rsidRDefault="004646CF" w:rsidP="003C7881">
            <w:pPr>
              <w:spacing w:after="0" w:line="240" w:lineRule="auto"/>
              <w:jc w:val="center"/>
              <w:rPr>
                <w:rFonts w:ascii="Times New Roman" w:hAnsi="Times New Roman"/>
                <w:sz w:val="20"/>
                <w:szCs w:val="20"/>
              </w:rPr>
            </w:pPr>
            <w:r w:rsidRPr="009A07E8">
              <w:rPr>
                <w:rFonts w:ascii="Times New Roman" w:hAnsi="Times New Roman"/>
                <w:sz w:val="20"/>
                <w:szCs w:val="20"/>
              </w:rPr>
              <w:t>6</w:t>
            </w:r>
          </w:p>
        </w:tc>
      </w:tr>
      <w:tr w:rsidR="004646CF" w:rsidRPr="00B52E63" w:rsidTr="003C7881">
        <w:trPr>
          <w:cantSplit/>
          <w:trHeight w:val="919"/>
        </w:trPr>
        <w:tc>
          <w:tcPr>
            <w:tcW w:w="1008" w:type="dxa"/>
            <w:vMerge w:val="restart"/>
            <w:shd w:val="clear" w:color="auto" w:fill="auto"/>
            <w:textDirection w:val="btLr"/>
          </w:tcPr>
          <w:p w:rsidR="004646CF" w:rsidRPr="00B52E63" w:rsidRDefault="004646CF" w:rsidP="003C7881">
            <w:pPr>
              <w:spacing w:after="0" w:line="240" w:lineRule="auto"/>
              <w:ind w:left="113" w:right="113"/>
              <w:jc w:val="center"/>
              <w:rPr>
                <w:rFonts w:ascii="Times New Roman" w:hAnsi="Times New Roman"/>
                <w:b/>
              </w:rPr>
            </w:pPr>
            <w:r w:rsidRPr="00B52E63">
              <w:rPr>
                <w:rFonts w:ascii="Times New Roman" w:hAnsi="Times New Roman"/>
                <w:b/>
              </w:rPr>
              <w:t>23 мая - понедельник</w:t>
            </w:r>
          </w:p>
          <w:p w:rsidR="004646CF" w:rsidRPr="00B52E63" w:rsidRDefault="004646CF" w:rsidP="003C7881">
            <w:pPr>
              <w:spacing w:after="0" w:line="240" w:lineRule="auto"/>
              <w:ind w:left="113" w:right="113"/>
              <w:jc w:val="center"/>
              <w:rPr>
                <w:rFonts w:ascii="Times New Roman" w:hAnsi="Times New Roman"/>
                <w:b/>
              </w:rPr>
            </w:pPr>
            <w:r w:rsidRPr="00B52E63">
              <w:rPr>
                <w:rFonts w:ascii="Times New Roman" w:hAnsi="Times New Roman"/>
                <w:b/>
              </w:rPr>
              <w:t>«Лето. Цветы на лугу»</w:t>
            </w:r>
          </w:p>
        </w:tc>
        <w:tc>
          <w:tcPr>
            <w:tcW w:w="1980" w:type="dxa"/>
            <w:shd w:val="clear" w:color="auto" w:fill="auto"/>
          </w:tcPr>
          <w:p w:rsidR="004646CF" w:rsidRPr="00B52E63" w:rsidRDefault="004646CF" w:rsidP="003C7881">
            <w:pPr>
              <w:spacing w:after="0" w:line="240" w:lineRule="auto"/>
              <w:jc w:val="center"/>
              <w:rPr>
                <w:rFonts w:ascii="Times New Roman" w:hAnsi="Times New Roman"/>
                <w:b/>
                <w:bCs/>
                <w:color w:val="0F1419"/>
                <w:u w:val="single"/>
              </w:rPr>
            </w:pPr>
            <w:r w:rsidRPr="00B52E63">
              <w:rPr>
                <w:rFonts w:ascii="Times New Roman" w:hAnsi="Times New Roman"/>
                <w:b/>
                <w:u w:val="single"/>
              </w:rPr>
              <w:t>Утро</w:t>
            </w:r>
          </w:p>
          <w:p w:rsidR="004646CF" w:rsidRPr="00B52E63" w:rsidRDefault="004646CF" w:rsidP="003C7881">
            <w:pPr>
              <w:spacing w:after="0" w:line="240" w:lineRule="auto"/>
              <w:jc w:val="center"/>
              <w:rPr>
                <w:rFonts w:ascii="Times New Roman" w:hAnsi="Times New Roman"/>
                <w:b/>
              </w:rPr>
            </w:pPr>
            <w:r w:rsidRPr="00B52E63">
              <w:rPr>
                <w:rFonts w:ascii="Times New Roman" w:hAnsi="Times New Roman"/>
                <w:b/>
                <w:bCs/>
                <w:color w:val="0F1419"/>
              </w:rPr>
              <w:t>Утренняя гимнастика.</w:t>
            </w:r>
          </w:p>
        </w:tc>
        <w:tc>
          <w:tcPr>
            <w:tcW w:w="6901" w:type="dxa"/>
            <w:shd w:val="clear" w:color="auto" w:fill="auto"/>
          </w:tcPr>
          <w:p w:rsidR="004646CF" w:rsidRPr="00B52E63" w:rsidRDefault="004646CF" w:rsidP="003C7881">
            <w:pPr>
              <w:spacing w:after="0" w:line="240" w:lineRule="auto"/>
              <w:rPr>
                <w:rFonts w:ascii="Times New Roman" w:hAnsi="Times New Roman"/>
                <w:b/>
              </w:rPr>
            </w:pPr>
          </w:p>
          <w:p w:rsidR="004646CF" w:rsidRPr="00B52E63" w:rsidRDefault="004646CF" w:rsidP="003C7881">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xml:space="preserve">  поднять мышечный  и эмоциональный тонус.</w:t>
            </w:r>
          </w:p>
          <w:p w:rsidR="004646CF" w:rsidRPr="00B52E63" w:rsidRDefault="004646CF" w:rsidP="003C7881">
            <w:pPr>
              <w:spacing w:after="0" w:line="240" w:lineRule="auto"/>
              <w:rPr>
                <w:rFonts w:ascii="Times New Roman" w:hAnsi="Times New Roman"/>
                <w:b/>
              </w:rPr>
            </w:pPr>
          </w:p>
          <w:p w:rsidR="004646CF" w:rsidRPr="00B52E63" w:rsidRDefault="004646CF" w:rsidP="003C7881">
            <w:pPr>
              <w:spacing w:after="0" w:line="240" w:lineRule="auto"/>
              <w:rPr>
                <w:rFonts w:ascii="Times New Roman" w:hAnsi="Times New Roman"/>
              </w:rPr>
            </w:pPr>
          </w:p>
        </w:tc>
        <w:tc>
          <w:tcPr>
            <w:tcW w:w="2552" w:type="dxa"/>
            <w:gridSpan w:val="2"/>
            <w:shd w:val="clear" w:color="auto" w:fill="auto"/>
          </w:tcPr>
          <w:p w:rsidR="004646CF" w:rsidRPr="00B52E63" w:rsidRDefault="004646CF" w:rsidP="003C7881">
            <w:pPr>
              <w:spacing w:after="0" w:line="240" w:lineRule="auto"/>
              <w:rPr>
                <w:rFonts w:ascii="Times New Roman" w:hAnsi="Times New Roman"/>
                <w:b/>
              </w:rPr>
            </w:pPr>
          </w:p>
          <w:p w:rsidR="004646CF" w:rsidRDefault="004646CF" w:rsidP="003C7881">
            <w:pPr>
              <w:spacing w:after="0" w:line="240" w:lineRule="auto"/>
              <w:jc w:val="center"/>
              <w:rPr>
                <w:rFonts w:ascii="Times New Roman" w:hAnsi="Times New Roman"/>
                <w:b/>
              </w:rPr>
            </w:pPr>
            <w:r>
              <w:rPr>
                <w:rFonts w:ascii="Times New Roman" w:hAnsi="Times New Roman"/>
                <w:b/>
              </w:rPr>
              <w:t>Центр движения</w:t>
            </w:r>
          </w:p>
          <w:p w:rsidR="004646CF" w:rsidRPr="00B47151" w:rsidRDefault="004646CF" w:rsidP="003C7881">
            <w:pPr>
              <w:spacing w:after="0" w:line="240" w:lineRule="auto"/>
              <w:jc w:val="center"/>
              <w:rPr>
                <w:rFonts w:ascii="Times New Roman" w:hAnsi="Times New Roman"/>
              </w:rPr>
            </w:pPr>
            <w:r>
              <w:rPr>
                <w:rFonts w:ascii="Times New Roman" w:hAnsi="Times New Roman"/>
              </w:rPr>
              <w:t>(погремушки, мячи)</w:t>
            </w:r>
          </w:p>
          <w:p w:rsidR="004646CF" w:rsidRPr="00B52E63" w:rsidRDefault="004646CF" w:rsidP="003C7881">
            <w:pPr>
              <w:spacing w:after="0" w:line="240" w:lineRule="auto"/>
              <w:rPr>
                <w:rFonts w:ascii="Times New Roman" w:hAnsi="Times New Roman"/>
              </w:rPr>
            </w:pPr>
          </w:p>
        </w:tc>
        <w:tc>
          <w:tcPr>
            <w:tcW w:w="1701" w:type="dxa"/>
            <w:gridSpan w:val="2"/>
            <w:vMerge w:val="restart"/>
            <w:shd w:val="clear" w:color="auto" w:fill="auto"/>
          </w:tcPr>
          <w:p w:rsidR="004646CF" w:rsidRPr="00B52E63" w:rsidRDefault="004646CF" w:rsidP="003C7881">
            <w:pPr>
              <w:spacing w:after="0" w:line="240" w:lineRule="auto"/>
              <w:rPr>
                <w:rFonts w:ascii="Times New Roman" w:hAnsi="Times New Roman"/>
                <w:b/>
              </w:rPr>
            </w:pPr>
            <w:r w:rsidRPr="00B52E63">
              <w:rPr>
                <w:rFonts w:ascii="Times New Roman" w:hAnsi="Times New Roman"/>
              </w:rPr>
              <w:t>Проведение  с детьми  дыхательной гимнастики «</w:t>
            </w:r>
            <w:r w:rsidRPr="00B52E63">
              <w:rPr>
                <w:rFonts w:ascii="Times New Roman" w:hAnsi="Times New Roman"/>
                <w:b/>
              </w:rPr>
              <w:t>Понюхай цветок»</w:t>
            </w:r>
          </w:p>
        </w:tc>
        <w:tc>
          <w:tcPr>
            <w:tcW w:w="992" w:type="dxa"/>
            <w:vMerge w:val="restart"/>
            <w:shd w:val="clear" w:color="auto" w:fill="auto"/>
            <w:textDirection w:val="btLr"/>
          </w:tcPr>
          <w:p w:rsidR="004646CF" w:rsidRPr="00E01D5B" w:rsidRDefault="004646CF" w:rsidP="003C7881">
            <w:pPr>
              <w:pStyle w:val="c3"/>
              <w:spacing w:before="0" w:beforeAutospacing="0" w:after="0" w:afterAutospacing="0"/>
              <w:ind w:left="113" w:right="113"/>
              <w:jc w:val="center"/>
              <w:rPr>
                <w:sz w:val="22"/>
                <w:szCs w:val="22"/>
              </w:rPr>
            </w:pPr>
            <w:r w:rsidRPr="00E01D5B">
              <w:rPr>
                <w:sz w:val="22"/>
                <w:szCs w:val="22"/>
              </w:rPr>
              <w:t>Памятка «Если вас ужалила пчела или укусила оса»</w:t>
            </w:r>
          </w:p>
          <w:p w:rsidR="004646CF" w:rsidRPr="00E01D5B" w:rsidRDefault="004646CF" w:rsidP="003C7881">
            <w:pPr>
              <w:pStyle w:val="c1"/>
              <w:shd w:val="clear" w:color="auto" w:fill="FFFFFF"/>
              <w:spacing w:before="0" w:beforeAutospacing="0" w:after="0" w:afterAutospacing="0"/>
              <w:ind w:left="113" w:right="113"/>
              <w:jc w:val="center"/>
              <w:rPr>
                <w:sz w:val="22"/>
                <w:szCs w:val="22"/>
              </w:rPr>
            </w:pPr>
            <w:r w:rsidRPr="00E01D5B">
              <w:rPr>
                <w:sz w:val="22"/>
                <w:szCs w:val="22"/>
              </w:rPr>
              <w:t>Беседа «Если гроза застала вас на природе»</w:t>
            </w:r>
          </w:p>
          <w:p w:rsidR="004646CF" w:rsidRPr="00B52E63" w:rsidRDefault="004646CF" w:rsidP="003C7881">
            <w:pPr>
              <w:pStyle w:val="c3"/>
              <w:spacing w:before="0" w:beforeAutospacing="0" w:after="0" w:afterAutospacing="0"/>
              <w:ind w:left="113" w:right="113"/>
              <w:rPr>
                <w:b/>
                <w:sz w:val="22"/>
                <w:szCs w:val="22"/>
              </w:rPr>
            </w:pPr>
          </w:p>
          <w:p w:rsidR="004646CF" w:rsidRPr="00B52E63" w:rsidRDefault="004646CF" w:rsidP="003C7881">
            <w:pPr>
              <w:pStyle w:val="c3"/>
              <w:spacing w:before="0" w:beforeAutospacing="0" w:after="0" w:afterAutospacing="0"/>
              <w:ind w:left="113" w:right="113"/>
              <w:rPr>
                <w:b/>
                <w:sz w:val="22"/>
                <w:szCs w:val="22"/>
              </w:rPr>
            </w:pPr>
          </w:p>
          <w:p w:rsidR="004646CF" w:rsidRPr="00B52E63" w:rsidRDefault="004646CF" w:rsidP="003C7881">
            <w:pPr>
              <w:pStyle w:val="c3"/>
              <w:spacing w:before="0" w:beforeAutospacing="0" w:after="0" w:afterAutospacing="0"/>
              <w:ind w:left="113" w:right="113"/>
              <w:rPr>
                <w:b/>
                <w:sz w:val="22"/>
                <w:szCs w:val="22"/>
              </w:rPr>
            </w:pPr>
          </w:p>
          <w:p w:rsidR="004646CF" w:rsidRPr="00B52E63" w:rsidRDefault="004646CF" w:rsidP="003C7881">
            <w:pPr>
              <w:pStyle w:val="c3"/>
              <w:spacing w:before="0" w:beforeAutospacing="0" w:after="0" w:afterAutospacing="0"/>
              <w:ind w:left="113" w:right="113"/>
              <w:rPr>
                <w:b/>
                <w:sz w:val="22"/>
                <w:szCs w:val="22"/>
              </w:rPr>
            </w:pPr>
          </w:p>
          <w:p w:rsidR="004646CF" w:rsidRPr="00B52E63" w:rsidRDefault="004646CF" w:rsidP="003C7881">
            <w:pPr>
              <w:pStyle w:val="c3"/>
              <w:spacing w:before="0" w:beforeAutospacing="0" w:after="0" w:afterAutospacing="0"/>
              <w:ind w:left="113" w:right="113"/>
              <w:rPr>
                <w:b/>
                <w:sz w:val="22"/>
                <w:szCs w:val="22"/>
              </w:rPr>
            </w:pPr>
          </w:p>
          <w:p w:rsidR="004646CF" w:rsidRPr="00B52E63" w:rsidRDefault="004646CF" w:rsidP="003C7881">
            <w:pPr>
              <w:pStyle w:val="c3"/>
              <w:spacing w:before="0" w:beforeAutospacing="0" w:after="0" w:afterAutospacing="0"/>
              <w:ind w:left="113" w:right="113"/>
              <w:rPr>
                <w:b/>
                <w:sz w:val="22"/>
                <w:szCs w:val="22"/>
              </w:rPr>
            </w:pPr>
          </w:p>
          <w:p w:rsidR="004646CF" w:rsidRPr="00B52E63" w:rsidRDefault="004646CF" w:rsidP="003C7881">
            <w:pPr>
              <w:pStyle w:val="c3"/>
              <w:spacing w:before="0" w:beforeAutospacing="0" w:after="0" w:afterAutospacing="0"/>
              <w:ind w:left="113" w:right="113"/>
              <w:rPr>
                <w:b/>
                <w:sz w:val="22"/>
                <w:szCs w:val="22"/>
              </w:rPr>
            </w:pPr>
          </w:p>
          <w:p w:rsidR="004646CF" w:rsidRPr="00B52E63" w:rsidRDefault="004646CF" w:rsidP="003C7881">
            <w:pPr>
              <w:pStyle w:val="c3"/>
              <w:spacing w:before="0" w:beforeAutospacing="0" w:after="0" w:afterAutospacing="0"/>
              <w:ind w:left="113" w:right="113"/>
              <w:rPr>
                <w:b/>
                <w:sz w:val="22"/>
                <w:szCs w:val="22"/>
              </w:rPr>
            </w:pPr>
          </w:p>
          <w:p w:rsidR="004646CF" w:rsidRPr="00B52E63" w:rsidRDefault="004646CF" w:rsidP="003C7881">
            <w:pPr>
              <w:pStyle w:val="c3"/>
              <w:spacing w:before="0" w:beforeAutospacing="0" w:after="0" w:afterAutospacing="0"/>
              <w:ind w:left="113" w:right="113"/>
              <w:rPr>
                <w:b/>
                <w:sz w:val="22"/>
                <w:szCs w:val="22"/>
              </w:rPr>
            </w:pPr>
          </w:p>
        </w:tc>
      </w:tr>
      <w:tr w:rsidR="004646CF" w:rsidRPr="00B52E63" w:rsidTr="003C7881">
        <w:trPr>
          <w:cantSplit/>
          <w:trHeight w:val="720"/>
        </w:trPr>
        <w:tc>
          <w:tcPr>
            <w:tcW w:w="1008" w:type="dxa"/>
            <w:vMerge/>
            <w:shd w:val="clear" w:color="auto" w:fill="auto"/>
            <w:textDirection w:val="btLr"/>
          </w:tcPr>
          <w:p w:rsidR="004646CF" w:rsidRPr="00B52E63"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3C7881">
            <w:pPr>
              <w:spacing w:line="240" w:lineRule="auto"/>
              <w:jc w:val="center"/>
              <w:rPr>
                <w:rFonts w:ascii="Times New Roman" w:hAnsi="Times New Roman"/>
                <w:b/>
                <w:u w:val="single"/>
              </w:rPr>
            </w:pPr>
            <w:r w:rsidRPr="00B47151">
              <w:rPr>
                <w:rFonts w:ascii="Times New Roman" w:hAnsi="Times New Roman"/>
                <w:b/>
              </w:rPr>
              <w:t>Рассматривание иллюстраций</w:t>
            </w:r>
          </w:p>
        </w:tc>
        <w:tc>
          <w:tcPr>
            <w:tcW w:w="6901" w:type="dxa"/>
            <w:shd w:val="clear" w:color="auto" w:fill="auto"/>
          </w:tcPr>
          <w:p w:rsidR="004646CF" w:rsidRPr="00B52E63" w:rsidRDefault="004646CF" w:rsidP="003C7881">
            <w:pPr>
              <w:spacing w:after="0" w:line="240" w:lineRule="auto"/>
              <w:ind w:right="-456"/>
              <w:rPr>
                <w:rFonts w:ascii="Times New Roman" w:hAnsi="Times New Roman"/>
                <w:b/>
              </w:rPr>
            </w:pPr>
            <w:r w:rsidRPr="00B47151">
              <w:rPr>
                <w:rFonts w:ascii="Times New Roman" w:hAnsi="Times New Roman"/>
                <w:b/>
              </w:rPr>
              <w:t>Рассматривание иллюстраций</w:t>
            </w:r>
            <w:r w:rsidRPr="00B52E63">
              <w:rPr>
                <w:rFonts w:ascii="Times New Roman" w:hAnsi="Times New Roman"/>
              </w:rPr>
              <w:t xml:space="preserve">  </w:t>
            </w:r>
            <w:r w:rsidRPr="00B52E63">
              <w:rPr>
                <w:rFonts w:ascii="Times New Roman" w:hAnsi="Times New Roman"/>
                <w:b/>
              </w:rPr>
              <w:t>«Садовые цветы».</w:t>
            </w:r>
          </w:p>
          <w:p w:rsidR="004646CF" w:rsidRPr="00B52E63" w:rsidRDefault="004646CF" w:rsidP="003C7881">
            <w:pPr>
              <w:spacing w:after="0" w:line="240" w:lineRule="auto"/>
              <w:rPr>
                <w:rFonts w:ascii="Times New Roman" w:hAnsi="Times New Roman"/>
              </w:rPr>
            </w:pPr>
            <w:r w:rsidRPr="00B52E63">
              <w:rPr>
                <w:rFonts w:ascii="Times New Roman" w:hAnsi="Times New Roman"/>
              </w:rPr>
              <w:t>Загадывание загадок о садовых цветах</w:t>
            </w:r>
            <w:r>
              <w:rPr>
                <w:rFonts w:ascii="Times New Roman" w:hAnsi="Times New Roman"/>
              </w:rPr>
              <w:t>.</w:t>
            </w:r>
          </w:p>
          <w:p w:rsidR="004646CF" w:rsidRPr="00B52E63" w:rsidRDefault="004646CF" w:rsidP="003C7881">
            <w:pPr>
              <w:spacing w:line="240" w:lineRule="auto"/>
              <w:rPr>
                <w:rFonts w:ascii="Times New Roman" w:hAnsi="Times New Roman"/>
                <w:b/>
              </w:rPr>
            </w:pPr>
          </w:p>
        </w:tc>
        <w:tc>
          <w:tcPr>
            <w:tcW w:w="2552" w:type="dxa"/>
            <w:gridSpan w:val="2"/>
            <w:shd w:val="clear" w:color="auto" w:fill="auto"/>
          </w:tcPr>
          <w:p w:rsidR="004646CF" w:rsidRDefault="004646CF" w:rsidP="003C7881">
            <w:pPr>
              <w:spacing w:after="0" w:line="240" w:lineRule="auto"/>
              <w:jc w:val="center"/>
              <w:rPr>
                <w:rFonts w:ascii="Times New Roman" w:hAnsi="Times New Roman"/>
                <w:b/>
              </w:rPr>
            </w:pPr>
            <w:r w:rsidRPr="00B52E63">
              <w:rPr>
                <w:rFonts w:ascii="Times New Roman" w:hAnsi="Times New Roman"/>
                <w:b/>
              </w:rPr>
              <w:t>Центр познания</w:t>
            </w:r>
          </w:p>
          <w:p w:rsidR="004646CF" w:rsidRPr="00B47151" w:rsidRDefault="004646CF" w:rsidP="003C7881">
            <w:pPr>
              <w:spacing w:after="0" w:line="240" w:lineRule="auto"/>
              <w:jc w:val="center"/>
              <w:rPr>
                <w:rFonts w:ascii="Times New Roman" w:hAnsi="Times New Roman"/>
              </w:rPr>
            </w:pPr>
            <w:r>
              <w:rPr>
                <w:rFonts w:ascii="Times New Roman" w:hAnsi="Times New Roman"/>
              </w:rPr>
              <w:t>(иллюстрации «Садовые цветы»)</w:t>
            </w:r>
          </w:p>
          <w:p w:rsidR="004646CF" w:rsidRPr="00B52E63" w:rsidRDefault="004646CF" w:rsidP="003C7881">
            <w:pPr>
              <w:spacing w:after="0" w:line="240" w:lineRule="auto"/>
              <w:jc w:val="center"/>
              <w:rPr>
                <w:rFonts w:ascii="Times New Roman" w:hAnsi="Times New Roman"/>
                <w:bCs/>
                <w:color w:val="0F1419"/>
              </w:rPr>
            </w:pPr>
          </w:p>
        </w:tc>
        <w:tc>
          <w:tcPr>
            <w:tcW w:w="1701" w:type="dxa"/>
            <w:gridSpan w:val="2"/>
            <w:vMerge/>
            <w:shd w:val="clear" w:color="auto" w:fill="auto"/>
          </w:tcPr>
          <w:p w:rsidR="004646CF" w:rsidRPr="00B52E63" w:rsidRDefault="004646CF" w:rsidP="003C7881">
            <w:pPr>
              <w:spacing w:after="0" w:line="240" w:lineRule="auto"/>
              <w:rPr>
                <w:rFonts w:ascii="Times New Roman" w:hAnsi="Times New Roman"/>
              </w:rPr>
            </w:pPr>
          </w:p>
        </w:tc>
        <w:tc>
          <w:tcPr>
            <w:tcW w:w="992" w:type="dxa"/>
            <w:vMerge/>
            <w:shd w:val="clear" w:color="auto" w:fill="auto"/>
          </w:tcPr>
          <w:p w:rsidR="004646CF" w:rsidRPr="00B52E63" w:rsidRDefault="004646CF" w:rsidP="003C7881">
            <w:pPr>
              <w:pStyle w:val="c3"/>
              <w:spacing w:before="0" w:beforeAutospacing="0" w:after="0" w:afterAutospacing="0"/>
              <w:rPr>
                <w:b/>
                <w:sz w:val="22"/>
                <w:szCs w:val="22"/>
              </w:rPr>
            </w:pPr>
          </w:p>
        </w:tc>
      </w:tr>
      <w:tr w:rsidR="004646CF" w:rsidRPr="00B52E63" w:rsidTr="003C7881">
        <w:trPr>
          <w:cantSplit/>
          <w:trHeight w:val="634"/>
        </w:trPr>
        <w:tc>
          <w:tcPr>
            <w:tcW w:w="1008" w:type="dxa"/>
            <w:vMerge/>
            <w:shd w:val="clear" w:color="auto" w:fill="auto"/>
            <w:textDirection w:val="btLr"/>
          </w:tcPr>
          <w:p w:rsidR="004646CF" w:rsidRPr="00B52E63"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3C7881">
            <w:pPr>
              <w:spacing w:after="0" w:line="240" w:lineRule="auto"/>
              <w:jc w:val="center"/>
              <w:rPr>
                <w:rFonts w:ascii="Times New Roman" w:hAnsi="Times New Roman"/>
                <w:b/>
                <w:bCs/>
                <w:color w:val="0F1419"/>
              </w:rPr>
            </w:pPr>
            <w:r w:rsidRPr="002E2757">
              <w:rPr>
                <w:rFonts w:ascii="Times New Roman" w:hAnsi="Times New Roman"/>
                <w:b/>
              </w:rPr>
              <w:t xml:space="preserve">Игровое занятие  </w:t>
            </w:r>
          </w:p>
        </w:tc>
        <w:tc>
          <w:tcPr>
            <w:tcW w:w="6901" w:type="dxa"/>
            <w:shd w:val="clear" w:color="auto" w:fill="auto"/>
          </w:tcPr>
          <w:p w:rsidR="004646CF" w:rsidRPr="002E2757" w:rsidRDefault="004646CF" w:rsidP="003C7881">
            <w:pPr>
              <w:spacing w:after="0" w:line="240" w:lineRule="auto"/>
              <w:rPr>
                <w:rFonts w:ascii="Times New Roman" w:hAnsi="Times New Roman"/>
                <w:b/>
              </w:rPr>
            </w:pPr>
            <w:r w:rsidRPr="002E2757">
              <w:rPr>
                <w:rFonts w:ascii="Times New Roman" w:hAnsi="Times New Roman"/>
                <w:b/>
              </w:rPr>
              <w:t xml:space="preserve"> «Поездка в зоопарк»</w:t>
            </w:r>
          </w:p>
          <w:p w:rsidR="004646CF" w:rsidRPr="00B52E63" w:rsidRDefault="004646CF" w:rsidP="003C7881">
            <w:pPr>
              <w:spacing w:after="0" w:line="240" w:lineRule="auto"/>
              <w:rPr>
                <w:rFonts w:ascii="Times New Roman" w:hAnsi="Times New Roman"/>
              </w:rPr>
            </w:pPr>
            <w:r w:rsidRPr="002E2757">
              <w:rPr>
                <w:rFonts w:ascii="Times New Roman" w:hAnsi="Times New Roman"/>
                <w:b/>
              </w:rPr>
              <w:t>Цель:</w:t>
            </w:r>
            <w:r>
              <w:rPr>
                <w:rFonts w:ascii="Times New Roman" w:hAnsi="Times New Roman"/>
              </w:rPr>
              <w:t xml:space="preserve"> проверить знания  о животных. </w:t>
            </w:r>
            <w:r w:rsidRPr="00B52E63">
              <w:rPr>
                <w:rFonts w:ascii="Times New Roman" w:hAnsi="Times New Roman"/>
              </w:rPr>
              <w:t>Воспитывать любовь к животным.</w:t>
            </w:r>
          </w:p>
        </w:tc>
        <w:tc>
          <w:tcPr>
            <w:tcW w:w="2552" w:type="dxa"/>
            <w:gridSpan w:val="2"/>
            <w:shd w:val="clear" w:color="auto" w:fill="auto"/>
          </w:tcPr>
          <w:p w:rsidR="004646CF" w:rsidRDefault="004646CF" w:rsidP="003C7881">
            <w:pPr>
              <w:spacing w:after="0" w:line="240" w:lineRule="auto"/>
              <w:jc w:val="center"/>
              <w:rPr>
                <w:rFonts w:ascii="Times New Roman" w:hAnsi="Times New Roman"/>
                <w:b/>
              </w:rPr>
            </w:pPr>
            <w:r w:rsidRPr="00B52E63">
              <w:rPr>
                <w:rFonts w:ascii="Times New Roman" w:hAnsi="Times New Roman"/>
                <w:b/>
              </w:rPr>
              <w:t>Центр игры</w:t>
            </w:r>
          </w:p>
          <w:p w:rsidR="004646CF" w:rsidRPr="002E2757" w:rsidRDefault="004646CF" w:rsidP="003C7881">
            <w:pPr>
              <w:spacing w:after="0" w:line="240" w:lineRule="auto"/>
              <w:jc w:val="center"/>
              <w:rPr>
                <w:rFonts w:ascii="Times New Roman" w:hAnsi="Times New Roman"/>
              </w:rPr>
            </w:pPr>
            <w:r>
              <w:rPr>
                <w:rFonts w:ascii="Times New Roman" w:hAnsi="Times New Roman"/>
              </w:rPr>
              <w:t>(игрушки животных)</w:t>
            </w:r>
          </w:p>
          <w:p w:rsidR="004646CF" w:rsidRPr="00B52E63" w:rsidRDefault="004646CF" w:rsidP="003C7881">
            <w:pPr>
              <w:spacing w:line="240" w:lineRule="auto"/>
              <w:ind w:right="-456"/>
              <w:jc w:val="center"/>
              <w:rPr>
                <w:rFonts w:ascii="Times New Roman" w:hAnsi="Times New Roman"/>
                <w:b/>
                <w:bCs/>
                <w:color w:val="0F1419"/>
              </w:rPr>
            </w:pPr>
          </w:p>
        </w:tc>
        <w:tc>
          <w:tcPr>
            <w:tcW w:w="1701" w:type="dxa"/>
            <w:gridSpan w:val="2"/>
            <w:vMerge/>
            <w:shd w:val="clear" w:color="auto" w:fill="auto"/>
          </w:tcPr>
          <w:p w:rsidR="004646CF" w:rsidRPr="00B52E63" w:rsidRDefault="004646CF" w:rsidP="003C7881">
            <w:pPr>
              <w:spacing w:after="0" w:line="240" w:lineRule="auto"/>
              <w:rPr>
                <w:rFonts w:ascii="Times New Roman" w:hAnsi="Times New Roman"/>
              </w:rPr>
            </w:pPr>
          </w:p>
        </w:tc>
        <w:tc>
          <w:tcPr>
            <w:tcW w:w="992" w:type="dxa"/>
            <w:vMerge/>
            <w:shd w:val="clear" w:color="auto" w:fill="auto"/>
          </w:tcPr>
          <w:p w:rsidR="004646CF" w:rsidRPr="00B52E63" w:rsidRDefault="004646CF" w:rsidP="003C7881">
            <w:pPr>
              <w:pStyle w:val="c3"/>
              <w:spacing w:before="0" w:beforeAutospacing="0" w:after="0" w:afterAutospacing="0"/>
              <w:rPr>
                <w:b/>
                <w:sz w:val="22"/>
                <w:szCs w:val="22"/>
              </w:rPr>
            </w:pPr>
          </w:p>
        </w:tc>
      </w:tr>
      <w:tr w:rsidR="004646CF" w:rsidRPr="00B52E63" w:rsidTr="003C7881">
        <w:trPr>
          <w:cantSplit/>
          <w:trHeight w:val="563"/>
        </w:trPr>
        <w:tc>
          <w:tcPr>
            <w:tcW w:w="1008" w:type="dxa"/>
            <w:vMerge/>
            <w:shd w:val="clear" w:color="auto" w:fill="auto"/>
            <w:textDirection w:val="btLr"/>
          </w:tcPr>
          <w:p w:rsidR="004646CF" w:rsidRPr="00B52E63"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2E2757" w:rsidRDefault="004646CF" w:rsidP="003C7881">
            <w:pPr>
              <w:spacing w:after="0" w:line="240" w:lineRule="auto"/>
              <w:ind w:left="-15" w:right="-63"/>
              <w:jc w:val="center"/>
              <w:rPr>
                <w:rFonts w:ascii="Times New Roman" w:hAnsi="Times New Roman"/>
                <w:b/>
              </w:rPr>
            </w:pPr>
            <w:r w:rsidRPr="002E2757">
              <w:rPr>
                <w:rFonts w:ascii="Times New Roman" w:hAnsi="Times New Roman"/>
                <w:b/>
              </w:rPr>
              <w:t>Игра с</w:t>
            </w:r>
          </w:p>
          <w:p w:rsidR="004646CF" w:rsidRPr="002E2757" w:rsidRDefault="004646CF" w:rsidP="003C7881">
            <w:pPr>
              <w:spacing w:after="0" w:line="240" w:lineRule="auto"/>
              <w:ind w:right="-456"/>
              <w:rPr>
                <w:rFonts w:ascii="Times New Roman" w:hAnsi="Times New Roman"/>
                <w:b/>
              </w:rPr>
            </w:pPr>
            <w:r>
              <w:rPr>
                <w:rFonts w:ascii="Times New Roman" w:hAnsi="Times New Roman"/>
                <w:b/>
              </w:rPr>
              <w:t xml:space="preserve">     </w:t>
            </w:r>
            <w:r w:rsidRPr="002E2757">
              <w:rPr>
                <w:rFonts w:ascii="Times New Roman" w:hAnsi="Times New Roman"/>
                <w:b/>
              </w:rPr>
              <w:t>сюжетными</w:t>
            </w:r>
          </w:p>
          <w:p w:rsidR="004646CF" w:rsidRPr="00B52E63" w:rsidRDefault="004646CF" w:rsidP="003C7881">
            <w:pPr>
              <w:spacing w:line="240" w:lineRule="auto"/>
              <w:jc w:val="center"/>
              <w:rPr>
                <w:rFonts w:ascii="Times New Roman" w:hAnsi="Times New Roman"/>
                <w:b/>
                <w:bCs/>
                <w:color w:val="0F1419"/>
              </w:rPr>
            </w:pPr>
            <w:r w:rsidRPr="002E2757">
              <w:rPr>
                <w:rFonts w:ascii="Times New Roman" w:hAnsi="Times New Roman"/>
                <w:b/>
              </w:rPr>
              <w:t>картинками</w:t>
            </w:r>
          </w:p>
        </w:tc>
        <w:tc>
          <w:tcPr>
            <w:tcW w:w="6901" w:type="dxa"/>
            <w:shd w:val="clear" w:color="auto" w:fill="auto"/>
          </w:tcPr>
          <w:p w:rsidR="004646CF" w:rsidRPr="002E2757" w:rsidRDefault="004646CF" w:rsidP="003C7881">
            <w:pPr>
              <w:spacing w:after="0" w:line="240" w:lineRule="auto"/>
              <w:ind w:right="-456"/>
              <w:rPr>
                <w:rFonts w:ascii="Times New Roman" w:hAnsi="Times New Roman"/>
                <w:b/>
              </w:rPr>
            </w:pPr>
            <w:r w:rsidRPr="00B52E63">
              <w:rPr>
                <w:rFonts w:ascii="Times New Roman" w:hAnsi="Times New Roman"/>
                <w:b/>
              </w:rPr>
              <w:t>«Побродим по лужам»</w:t>
            </w:r>
            <w:r w:rsidRPr="00B52E63">
              <w:rPr>
                <w:rFonts w:ascii="Times New Roman" w:hAnsi="Times New Roman"/>
              </w:rPr>
              <w:t xml:space="preserve">              </w:t>
            </w:r>
          </w:p>
          <w:p w:rsidR="004646CF" w:rsidRPr="00B52E63" w:rsidRDefault="004646CF" w:rsidP="003C7881">
            <w:pPr>
              <w:spacing w:after="0" w:line="240" w:lineRule="auto"/>
              <w:ind w:right="-456"/>
              <w:rPr>
                <w:rFonts w:ascii="Times New Roman" w:hAnsi="Times New Roman"/>
              </w:rPr>
            </w:pPr>
            <w:r w:rsidRPr="00B52E63">
              <w:rPr>
                <w:rFonts w:ascii="Times New Roman" w:hAnsi="Times New Roman"/>
                <w:b/>
              </w:rPr>
              <w:t>Цель:</w:t>
            </w:r>
            <w:r w:rsidRPr="00B52E63">
              <w:rPr>
                <w:rFonts w:ascii="Times New Roman" w:hAnsi="Times New Roman"/>
              </w:rPr>
              <w:t xml:space="preserve"> учить детей внимательно рассматривать картинки и   называть изображенные на ней предметы, расширять словарный запас.</w:t>
            </w:r>
          </w:p>
          <w:p w:rsidR="004646CF" w:rsidRPr="00B52E63" w:rsidRDefault="004646CF" w:rsidP="003C7881">
            <w:pPr>
              <w:spacing w:after="0" w:line="240" w:lineRule="auto"/>
              <w:ind w:right="-456"/>
              <w:rPr>
                <w:rFonts w:ascii="Times New Roman" w:hAnsi="Times New Roman"/>
                <w:b/>
              </w:rPr>
            </w:pPr>
          </w:p>
        </w:tc>
        <w:tc>
          <w:tcPr>
            <w:tcW w:w="2552" w:type="dxa"/>
            <w:gridSpan w:val="2"/>
            <w:shd w:val="clear" w:color="auto" w:fill="auto"/>
          </w:tcPr>
          <w:p w:rsidR="004646CF" w:rsidRDefault="004646CF" w:rsidP="003C7881">
            <w:pPr>
              <w:spacing w:after="0" w:line="240" w:lineRule="auto"/>
              <w:jc w:val="center"/>
              <w:rPr>
                <w:rFonts w:ascii="Times New Roman" w:hAnsi="Times New Roman"/>
                <w:b/>
              </w:rPr>
            </w:pPr>
            <w:r w:rsidRPr="00B52E63">
              <w:rPr>
                <w:rFonts w:ascii="Times New Roman" w:hAnsi="Times New Roman"/>
                <w:b/>
              </w:rPr>
              <w:t>Центр игры</w:t>
            </w:r>
          </w:p>
          <w:p w:rsidR="004646CF" w:rsidRPr="002E2757" w:rsidRDefault="004646CF" w:rsidP="003C7881">
            <w:pPr>
              <w:spacing w:after="0" w:line="240" w:lineRule="auto"/>
              <w:jc w:val="center"/>
              <w:rPr>
                <w:rFonts w:ascii="Times New Roman" w:hAnsi="Times New Roman"/>
              </w:rPr>
            </w:pPr>
            <w:r>
              <w:rPr>
                <w:rFonts w:ascii="Times New Roman" w:hAnsi="Times New Roman"/>
              </w:rPr>
              <w:t>(иллюстрации)</w:t>
            </w:r>
          </w:p>
          <w:p w:rsidR="004646CF" w:rsidRPr="00B52E63" w:rsidRDefault="004646CF" w:rsidP="003C7881">
            <w:pPr>
              <w:spacing w:line="240" w:lineRule="auto"/>
              <w:rPr>
                <w:rFonts w:ascii="Times New Roman" w:hAnsi="Times New Roman"/>
                <w:bCs/>
                <w:color w:val="0F1419"/>
              </w:rPr>
            </w:pPr>
          </w:p>
        </w:tc>
        <w:tc>
          <w:tcPr>
            <w:tcW w:w="1701" w:type="dxa"/>
            <w:gridSpan w:val="2"/>
            <w:vMerge/>
            <w:shd w:val="clear" w:color="auto" w:fill="auto"/>
          </w:tcPr>
          <w:p w:rsidR="004646CF" w:rsidRPr="00B52E63" w:rsidRDefault="004646CF" w:rsidP="003C7881">
            <w:pPr>
              <w:spacing w:after="0" w:line="240" w:lineRule="auto"/>
              <w:rPr>
                <w:rFonts w:ascii="Times New Roman" w:hAnsi="Times New Roman"/>
              </w:rPr>
            </w:pPr>
          </w:p>
        </w:tc>
        <w:tc>
          <w:tcPr>
            <w:tcW w:w="992" w:type="dxa"/>
            <w:vMerge/>
            <w:shd w:val="clear" w:color="auto" w:fill="auto"/>
          </w:tcPr>
          <w:p w:rsidR="004646CF" w:rsidRPr="00B52E63" w:rsidRDefault="004646CF" w:rsidP="003C7881">
            <w:pPr>
              <w:pStyle w:val="c3"/>
              <w:spacing w:before="0" w:beforeAutospacing="0" w:after="0" w:afterAutospacing="0"/>
              <w:rPr>
                <w:b/>
                <w:sz w:val="22"/>
                <w:szCs w:val="22"/>
              </w:rPr>
            </w:pPr>
          </w:p>
        </w:tc>
      </w:tr>
      <w:tr w:rsidR="004646CF" w:rsidRPr="00B52E63" w:rsidTr="003C7881">
        <w:trPr>
          <w:cantSplit/>
          <w:trHeight w:val="563"/>
        </w:trPr>
        <w:tc>
          <w:tcPr>
            <w:tcW w:w="1008" w:type="dxa"/>
            <w:vMerge/>
            <w:shd w:val="clear" w:color="auto" w:fill="auto"/>
            <w:textDirection w:val="btLr"/>
          </w:tcPr>
          <w:p w:rsidR="004646CF" w:rsidRPr="00B52E63"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3C7881">
            <w:pPr>
              <w:spacing w:line="240" w:lineRule="auto"/>
              <w:jc w:val="center"/>
              <w:rPr>
                <w:rFonts w:ascii="Times New Roman" w:hAnsi="Times New Roman"/>
                <w:b/>
                <w:u w:val="single"/>
              </w:rPr>
            </w:pPr>
            <w:r w:rsidRPr="00B52E63">
              <w:rPr>
                <w:rFonts w:ascii="Times New Roman" w:hAnsi="Times New Roman"/>
                <w:b/>
                <w:u w:val="single"/>
              </w:rPr>
              <w:t>НОД</w:t>
            </w:r>
          </w:p>
        </w:tc>
        <w:tc>
          <w:tcPr>
            <w:tcW w:w="6901" w:type="dxa"/>
            <w:shd w:val="clear" w:color="auto" w:fill="auto"/>
          </w:tcPr>
          <w:p w:rsidR="004646CF" w:rsidRPr="00B52E63" w:rsidRDefault="004646CF" w:rsidP="003C7881">
            <w:pPr>
              <w:spacing w:after="0" w:line="240" w:lineRule="auto"/>
              <w:rPr>
                <w:rFonts w:ascii="Times New Roman" w:hAnsi="Times New Roman"/>
                <w:b/>
              </w:rPr>
            </w:pPr>
            <w:r w:rsidRPr="00B52E63">
              <w:rPr>
                <w:rFonts w:ascii="Times New Roman" w:hAnsi="Times New Roman"/>
                <w:b/>
              </w:rPr>
              <w:t>1.Музыкальное развитие.</w:t>
            </w:r>
          </w:p>
          <w:p w:rsidR="004646CF" w:rsidRPr="00B52E63" w:rsidRDefault="004646CF" w:rsidP="003C7881">
            <w:pPr>
              <w:spacing w:after="0" w:line="240" w:lineRule="auto"/>
              <w:rPr>
                <w:rFonts w:ascii="Times New Roman" w:hAnsi="Times New Roman"/>
                <w:b/>
              </w:rPr>
            </w:pPr>
          </w:p>
          <w:p w:rsidR="004646CF" w:rsidRPr="00B52E63" w:rsidRDefault="004646CF" w:rsidP="003C7881">
            <w:pPr>
              <w:spacing w:after="0" w:line="240" w:lineRule="auto"/>
              <w:ind w:right="-456"/>
              <w:rPr>
                <w:rFonts w:ascii="Times New Roman" w:hAnsi="Times New Roman"/>
                <w:b/>
              </w:rPr>
            </w:pPr>
            <w:r w:rsidRPr="00B52E63">
              <w:rPr>
                <w:rFonts w:ascii="Times New Roman" w:hAnsi="Times New Roman"/>
                <w:b/>
              </w:rPr>
              <w:t>2. НОД  Ознакомление с окружающим миром</w:t>
            </w:r>
          </w:p>
          <w:p w:rsidR="004646CF" w:rsidRPr="00B52E63" w:rsidRDefault="004646CF" w:rsidP="003C7881">
            <w:pPr>
              <w:spacing w:after="0" w:line="240" w:lineRule="auto"/>
              <w:ind w:right="-456"/>
              <w:rPr>
                <w:rFonts w:ascii="Times New Roman" w:hAnsi="Times New Roman"/>
                <w:b/>
              </w:rPr>
            </w:pPr>
            <w:r w:rsidRPr="00B52E63">
              <w:rPr>
                <w:rFonts w:ascii="Times New Roman" w:hAnsi="Times New Roman"/>
                <w:b/>
              </w:rPr>
              <w:t xml:space="preserve">Тема:  </w:t>
            </w:r>
            <w:r w:rsidRPr="00B52E63">
              <w:rPr>
                <w:rFonts w:ascii="Times New Roman" w:hAnsi="Times New Roman"/>
              </w:rPr>
              <w:t>«Русская народная закличка «Солнышко-ведрышко»»</w:t>
            </w:r>
            <w:r w:rsidRPr="00B52E63">
              <w:rPr>
                <w:rFonts w:ascii="Times New Roman" w:hAnsi="Times New Roman"/>
                <w:b/>
              </w:rPr>
              <w:t xml:space="preserve"> </w:t>
            </w:r>
          </w:p>
          <w:p w:rsidR="004646CF" w:rsidRPr="00B52E63" w:rsidRDefault="004646CF" w:rsidP="003C7881">
            <w:pPr>
              <w:spacing w:after="0" w:line="240" w:lineRule="auto"/>
              <w:ind w:right="-456"/>
              <w:rPr>
                <w:rFonts w:ascii="Times New Roman" w:hAnsi="Times New Roman"/>
              </w:rPr>
            </w:pPr>
            <w:r w:rsidRPr="00B52E63">
              <w:rPr>
                <w:rFonts w:ascii="Times New Roman" w:hAnsi="Times New Roman"/>
                <w:b/>
              </w:rPr>
              <w:t xml:space="preserve">Цель: </w:t>
            </w:r>
            <w:r w:rsidRPr="00B52E63">
              <w:rPr>
                <w:rFonts w:ascii="Times New Roman" w:hAnsi="Times New Roman"/>
              </w:rPr>
              <w:t>Познакомить с русской народной закличкой, обогащать и активизировать словарь по теме.</w:t>
            </w:r>
          </w:p>
          <w:p w:rsidR="004646CF" w:rsidRPr="00B52E63" w:rsidRDefault="004646CF" w:rsidP="003C7881">
            <w:pPr>
              <w:spacing w:after="0" w:line="240" w:lineRule="auto"/>
              <w:ind w:right="-456"/>
              <w:rPr>
                <w:rFonts w:ascii="Times New Roman" w:hAnsi="Times New Roman"/>
                <w:b/>
              </w:rPr>
            </w:pPr>
            <w:r w:rsidRPr="00B52E63">
              <w:rPr>
                <w:rFonts w:ascii="Times New Roman" w:hAnsi="Times New Roman"/>
                <w:b/>
              </w:rPr>
              <w:t xml:space="preserve">Используемая литература: </w:t>
            </w:r>
            <w:r w:rsidRPr="00B52E63">
              <w:rPr>
                <w:rFonts w:ascii="Times New Roman" w:hAnsi="Times New Roman"/>
              </w:rPr>
              <w:t>Комплексные занятия с.217.</w:t>
            </w:r>
          </w:p>
          <w:p w:rsidR="004646CF" w:rsidRPr="00B52E63" w:rsidRDefault="004646CF" w:rsidP="003C7881">
            <w:pPr>
              <w:spacing w:after="0" w:line="240" w:lineRule="auto"/>
              <w:ind w:right="-456"/>
              <w:rPr>
                <w:rFonts w:ascii="Times New Roman" w:hAnsi="Times New Roman"/>
                <w:b/>
              </w:rPr>
            </w:pPr>
          </w:p>
        </w:tc>
        <w:tc>
          <w:tcPr>
            <w:tcW w:w="2552" w:type="dxa"/>
            <w:gridSpan w:val="2"/>
            <w:shd w:val="clear" w:color="auto" w:fill="auto"/>
          </w:tcPr>
          <w:p w:rsidR="004646CF" w:rsidRDefault="004646CF" w:rsidP="003C7881">
            <w:pPr>
              <w:spacing w:after="0" w:line="240" w:lineRule="auto"/>
              <w:rPr>
                <w:rFonts w:ascii="Times New Roman" w:hAnsi="Times New Roman"/>
                <w:b/>
              </w:rPr>
            </w:pPr>
          </w:p>
          <w:p w:rsidR="004646CF" w:rsidRDefault="004646CF" w:rsidP="003C7881">
            <w:pPr>
              <w:spacing w:after="0" w:line="240" w:lineRule="auto"/>
              <w:rPr>
                <w:rFonts w:ascii="Times New Roman" w:hAnsi="Times New Roman"/>
                <w:b/>
              </w:rPr>
            </w:pPr>
          </w:p>
          <w:p w:rsidR="004646CF" w:rsidRPr="00B52E63" w:rsidRDefault="004646CF" w:rsidP="003C7881">
            <w:pPr>
              <w:spacing w:after="0" w:line="240" w:lineRule="auto"/>
              <w:rPr>
                <w:rFonts w:ascii="Times New Roman" w:hAnsi="Times New Roman"/>
                <w:b/>
              </w:rPr>
            </w:pPr>
            <w:r w:rsidRPr="00B52E63">
              <w:rPr>
                <w:rFonts w:ascii="Times New Roman" w:hAnsi="Times New Roman"/>
                <w:b/>
              </w:rPr>
              <w:t>Центр познания</w:t>
            </w:r>
          </w:p>
          <w:p w:rsidR="004646CF" w:rsidRPr="00B52E63" w:rsidRDefault="004646CF" w:rsidP="003C7881">
            <w:pPr>
              <w:spacing w:after="0" w:line="240" w:lineRule="auto"/>
              <w:rPr>
                <w:rFonts w:ascii="Times New Roman" w:hAnsi="Times New Roman"/>
              </w:rPr>
            </w:pPr>
            <w:r w:rsidRPr="00B52E63">
              <w:rPr>
                <w:rFonts w:ascii="Times New Roman" w:hAnsi="Times New Roman"/>
              </w:rPr>
              <w:t>(картинки по теме, презентация).</w:t>
            </w:r>
          </w:p>
        </w:tc>
        <w:tc>
          <w:tcPr>
            <w:tcW w:w="1701" w:type="dxa"/>
            <w:gridSpan w:val="2"/>
            <w:vMerge/>
            <w:shd w:val="clear" w:color="auto" w:fill="auto"/>
          </w:tcPr>
          <w:p w:rsidR="004646CF" w:rsidRPr="00B52E63" w:rsidRDefault="004646CF" w:rsidP="003C7881">
            <w:pPr>
              <w:spacing w:after="0" w:line="240" w:lineRule="auto"/>
              <w:rPr>
                <w:rFonts w:ascii="Times New Roman" w:hAnsi="Times New Roman"/>
              </w:rPr>
            </w:pPr>
          </w:p>
        </w:tc>
        <w:tc>
          <w:tcPr>
            <w:tcW w:w="992" w:type="dxa"/>
            <w:vMerge/>
            <w:shd w:val="clear" w:color="auto" w:fill="auto"/>
          </w:tcPr>
          <w:p w:rsidR="004646CF" w:rsidRPr="00B52E63" w:rsidRDefault="004646CF" w:rsidP="003C7881">
            <w:pPr>
              <w:pStyle w:val="c3"/>
              <w:spacing w:before="0" w:beforeAutospacing="0" w:after="0" w:afterAutospacing="0"/>
              <w:rPr>
                <w:b/>
                <w:sz w:val="22"/>
                <w:szCs w:val="22"/>
              </w:rPr>
            </w:pPr>
          </w:p>
        </w:tc>
      </w:tr>
      <w:tr w:rsidR="004646CF" w:rsidRPr="00B52E63" w:rsidTr="003C7881">
        <w:trPr>
          <w:trHeight w:val="2828"/>
        </w:trPr>
        <w:tc>
          <w:tcPr>
            <w:tcW w:w="1008" w:type="dxa"/>
            <w:vMerge/>
            <w:shd w:val="clear" w:color="auto" w:fill="auto"/>
          </w:tcPr>
          <w:p w:rsidR="004646CF" w:rsidRPr="00B52E63" w:rsidRDefault="004646CF" w:rsidP="003C7881">
            <w:pPr>
              <w:spacing w:after="0" w:line="240" w:lineRule="auto"/>
              <w:rPr>
                <w:rFonts w:ascii="Times New Roman" w:hAnsi="Times New Roman"/>
              </w:rPr>
            </w:pPr>
          </w:p>
        </w:tc>
        <w:tc>
          <w:tcPr>
            <w:tcW w:w="1980" w:type="dxa"/>
            <w:shd w:val="clear" w:color="auto" w:fill="auto"/>
          </w:tcPr>
          <w:p w:rsidR="004646CF" w:rsidRPr="00B52E63" w:rsidRDefault="004646CF" w:rsidP="003C7881">
            <w:pPr>
              <w:shd w:val="clear" w:color="auto" w:fill="FFFFFF"/>
              <w:spacing w:after="0" w:line="240" w:lineRule="auto"/>
              <w:jc w:val="center"/>
              <w:rPr>
                <w:rFonts w:ascii="Times New Roman" w:hAnsi="Times New Roman"/>
                <w:b/>
                <w:bCs/>
                <w:color w:val="000000"/>
                <w:spacing w:val="-8"/>
                <w:u w:val="single"/>
              </w:rPr>
            </w:pPr>
            <w:r w:rsidRPr="00B52E63">
              <w:rPr>
                <w:rFonts w:ascii="Times New Roman" w:hAnsi="Times New Roman"/>
                <w:b/>
                <w:u w:val="single"/>
              </w:rPr>
              <w:t>Прогулка</w:t>
            </w:r>
          </w:p>
          <w:p w:rsidR="004646CF" w:rsidRPr="00B52E63" w:rsidRDefault="004646CF" w:rsidP="003C7881">
            <w:pPr>
              <w:spacing w:after="0" w:line="240" w:lineRule="auto"/>
              <w:jc w:val="center"/>
              <w:rPr>
                <w:rFonts w:ascii="Times New Roman" w:hAnsi="Times New Roman"/>
                <w:color w:val="FF0000"/>
              </w:rPr>
            </w:pP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line="240" w:lineRule="auto"/>
              <w:jc w:val="center"/>
              <w:rPr>
                <w:rFonts w:ascii="Times New Roman" w:hAnsi="Times New Roman"/>
              </w:rPr>
            </w:pPr>
          </w:p>
        </w:tc>
        <w:tc>
          <w:tcPr>
            <w:tcW w:w="6901" w:type="dxa"/>
            <w:shd w:val="clear" w:color="auto" w:fill="auto"/>
          </w:tcPr>
          <w:p w:rsidR="004646CF" w:rsidRDefault="004646CF" w:rsidP="003C7881">
            <w:pPr>
              <w:pStyle w:val="af2"/>
              <w:spacing w:after="0"/>
              <w:jc w:val="center"/>
              <w:rPr>
                <w:rFonts w:cs="Times New Roman"/>
                <w:sz w:val="22"/>
                <w:szCs w:val="22"/>
              </w:rPr>
            </w:pPr>
            <w:r w:rsidRPr="009A6BE5">
              <w:rPr>
                <w:rFonts w:cs="Times New Roman"/>
                <w:b/>
                <w:sz w:val="22"/>
                <w:szCs w:val="22"/>
              </w:rPr>
              <w:t xml:space="preserve">Наблюдение </w:t>
            </w:r>
            <w:r w:rsidRPr="00C90C20">
              <w:rPr>
                <w:rFonts w:cs="Times New Roman"/>
                <w:b/>
                <w:sz w:val="22"/>
                <w:szCs w:val="22"/>
              </w:rPr>
              <w:t>за листочками</w:t>
            </w:r>
          </w:p>
          <w:p w:rsidR="004646CF" w:rsidRPr="009A6BE5" w:rsidRDefault="004646CF" w:rsidP="003C7881">
            <w:pPr>
              <w:pStyle w:val="af2"/>
              <w:spacing w:after="0"/>
              <w:jc w:val="both"/>
              <w:rPr>
                <w:rFonts w:cs="Times New Roman"/>
                <w:b/>
                <w:sz w:val="22"/>
                <w:szCs w:val="22"/>
              </w:rPr>
            </w:pPr>
            <w:r>
              <w:rPr>
                <w:rFonts w:cs="Times New Roman"/>
                <w:b/>
                <w:sz w:val="22"/>
                <w:szCs w:val="22"/>
              </w:rPr>
              <w:t xml:space="preserve">Цель: </w:t>
            </w:r>
            <w:r w:rsidRPr="009A6BE5">
              <w:rPr>
                <w:rFonts w:cs="Times New Roman"/>
                <w:sz w:val="22"/>
                <w:szCs w:val="22"/>
              </w:rPr>
              <w:t>– учить замечать изменения в природе, воспитывать бережное отношение к растениям.</w:t>
            </w:r>
          </w:p>
          <w:p w:rsidR="004646CF" w:rsidRDefault="004646CF" w:rsidP="003C7881">
            <w:pPr>
              <w:pStyle w:val="af2"/>
              <w:spacing w:after="0"/>
              <w:jc w:val="both"/>
              <w:rPr>
                <w:rFonts w:cs="Times New Roman"/>
                <w:b/>
                <w:sz w:val="22"/>
                <w:szCs w:val="22"/>
              </w:rPr>
            </w:pPr>
          </w:p>
          <w:p w:rsidR="004646CF" w:rsidRDefault="004646CF" w:rsidP="003C7881">
            <w:pPr>
              <w:pStyle w:val="af2"/>
              <w:spacing w:after="0"/>
              <w:jc w:val="both"/>
              <w:rPr>
                <w:rFonts w:cs="Times New Roman"/>
                <w:sz w:val="22"/>
                <w:szCs w:val="22"/>
              </w:rPr>
            </w:pPr>
            <w:r w:rsidRPr="009A6BE5">
              <w:rPr>
                <w:rFonts w:cs="Times New Roman"/>
                <w:b/>
                <w:sz w:val="22"/>
                <w:szCs w:val="22"/>
              </w:rPr>
              <w:t xml:space="preserve">Дидактическая игра </w:t>
            </w:r>
            <w:r w:rsidRPr="009A6BE5">
              <w:rPr>
                <w:rFonts w:cs="Times New Roman"/>
                <w:sz w:val="22"/>
                <w:szCs w:val="22"/>
              </w:rPr>
              <w:t>«Разложи мячи по цвету» - учить классифицировать предметы по цвету.</w:t>
            </w:r>
          </w:p>
          <w:p w:rsidR="004646CF" w:rsidRPr="009A6BE5" w:rsidRDefault="004646CF" w:rsidP="003C7881">
            <w:pPr>
              <w:pStyle w:val="af2"/>
              <w:spacing w:after="0"/>
              <w:jc w:val="both"/>
              <w:rPr>
                <w:rFonts w:cs="Times New Roman"/>
                <w:b/>
                <w:sz w:val="22"/>
                <w:szCs w:val="22"/>
              </w:rPr>
            </w:pPr>
          </w:p>
          <w:p w:rsidR="004646CF" w:rsidRDefault="004646CF" w:rsidP="003C7881">
            <w:pPr>
              <w:pStyle w:val="af2"/>
              <w:spacing w:after="0"/>
              <w:jc w:val="both"/>
              <w:rPr>
                <w:rFonts w:cs="Times New Roman"/>
                <w:sz w:val="22"/>
                <w:szCs w:val="22"/>
              </w:rPr>
            </w:pPr>
            <w:r w:rsidRPr="009A6BE5">
              <w:rPr>
                <w:rFonts w:cs="Times New Roman"/>
                <w:b/>
                <w:sz w:val="22"/>
                <w:szCs w:val="22"/>
              </w:rPr>
              <w:t xml:space="preserve">Труд. </w:t>
            </w:r>
            <w:r w:rsidRPr="009A6BE5">
              <w:rPr>
                <w:rFonts w:cs="Times New Roman"/>
                <w:sz w:val="22"/>
                <w:szCs w:val="22"/>
              </w:rPr>
              <w:t>Подметём в беседке – выполнение поручений.</w:t>
            </w:r>
          </w:p>
          <w:p w:rsidR="004646CF" w:rsidRPr="009A6BE5" w:rsidRDefault="004646CF" w:rsidP="003C7881">
            <w:pPr>
              <w:pStyle w:val="af2"/>
              <w:spacing w:after="0"/>
              <w:jc w:val="both"/>
              <w:rPr>
                <w:rFonts w:cs="Times New Roman"/>
                <w:b/>
                <w:sz w:val="22"/>
                <w:szCs w:val="22"/>
              </w:rPr>
            </w:pPr>
          </w:p>
          <w:p w:rsidR="004646CF" w:rsidRPr="00B52E63" w:rsidRDefault="004646CF" w:rsidP="003C7881">
            <w:pPr>
              <w:pStyle w:val="af2"/>
              <w:spacing w:after="0"/>
              <w:jc w:val="both"/>
            </w:pPr>
            <w:r w:rsidRPr="005C7A15">
              <w:rPr>
                <w:b/>
                <w:sz w:val="22"/>
                <w:szCs w:val="22"/>
              </w:rPr>
              <w:t xml:space="preserve">Выносной материал: </w:t>
            </w:r>
            <w:r w:rsidRPr="005C7A15">
              <w:rPr>
                <w:sz w:val="22"/>
                <w:szCs w:val="22"/>
              </w:rPr>
              <w:t xml:space="preserve"> н</w:t>
            </w:r>
            <w:r w:rsidRPr="005C7A15">
              <w:rPr>
                <w:spacing w:val="-5"/>
                <w:sz w:val="22"/>
                <w:szCs w:val="22"/>
              </w:rPr>
              <w:t>осилки, грабли, ведерки, совочки, формочки.</w:t>
            </w:r>
          </w:p>
        </w:tc>
        <w:tc>
          <w:tcPr>
            <w:tcW w:w="2552" w:type="dxa"/>
            <w:gridSpan w:val="2"/>
            <w:shd w:val="clear" w:color="auto" w:fill="auto"/>
          </w:tcPr>
          <w:p w:rsidR="004646CF" w:rsidRPr="009A6BE5" w:rsidRDefault="004646CF" w:rsidP="003C7881">
            <w:pPr>
              <w:pStyle w:val="af2"/>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«Птички, раз! Птички, два!» - учить выполнять движения в соответствии с текстом.</w:t>
            </w:r>
          </w:p>
          <w:p w:rsidR="004646CF" w:rsidRPr="00B52E63" w:rsidRDefault="004646CF" w:rsidP="003C7881">
            <w:pPr>
              <w:pStyle w:val="Style1"/>
              <w:widowControl/>
              <w:spacing w:line="240" w:lineRule="auto"/>
              <w:rPr>
                <w:rFonts w:ascii="Times New Roman" w:hAnsi="Times New Roman"/>
                <w:b/>
                <w:sz w:val="22"/>
                <w:szCs w:val="22"/>
              </w:rPr>
            </w:pPr>
          </w:p>
        </w:tc>
        <w:tc>
          <w:tcPr>
            <w:tcW w:w="1701" w:type="dxa"/>
            <w:gridSpan w:val="2"/>
            <w:shd w:val="clear" w:color="auto" w:fill="auto"/>
          </w:tcPr>
          <w:p w:rsidR="004646CF" w:rsidRPr="009A6BE5" w:rsidRDefault="004646CF" w:rsidP="003C7881">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Прыжки из кружка в кружок.</w:t>
            </w:r>
          </w:p>
          <w:p w:rsidR="004646CF" w:rsidRPr="00B52E63" w:rsidRDefault="004646CF" w:rsidP="003C7881">
            <w:pPr>
              <w:pStyle w:val="Style1"/>
              <w:widowControl/>
              <w:spacing w:line="240" w:lineRule="auto"/>
              <w:rPr>
                <w:rFonts w:ascii="Times New Roman" w:hAnsi="Times New Roman"/>
                <w:b/>
                <w:sz w:val="22"/>
                <w:szCs w:val="22"/>
              </w:rPr>
            </w:pPr>
          </w:p>
          <w:p w:rsidR="004646CF" w:rsidRPr="00B52E63" w:rsidRDefault="004646CF" w:rsidP="003C7881">
            <w:pPr>
              <w:pStyle w:val="Style1"/>
              <w:widowControl/>
              <w:spacing w:line="240" w:lineRule="auto"/>
              <w:rPr>
                <w:rFonts w:ascii="Times New Roman" w:hAnsi="Times New Roman"/>
                <w:sz w:val="22"/>
                <w:szCs w:val="22"/>
              </w:rPr>
            </w:pPr>
          </w:p>
        </w:tc>
        <w:tc>
          <w:tcPr>
            <w:tcW w:w="992" w:type="dxa"/>
            <w:vMerge/>
            <w:shd w:val="clear" w:color="auto" w:fill="auto"/>
          </w:tcPr>
          <w:p w:rsidR="004646CF" w:rsidRPr="00B52E63" w:rsidRDefault="004646CF" w:rsidP="003C7881">
            <w:pPr>
              <w:spacing w:after="0" w:line="240" w:lineRule="auto"/>
              <w:rPr>
                <w:rFonts w:ascii="Times New Roman" w:hAnsi="Times New Roman"/>
              </w:rPr>
            </w:pPr>
          </w:p>
        </w:tc>
      </w:tr>
      <w:tr w:rsidR="004646CF" w:rsidRPr="00B52E63" w:rsidTr="003C7881">
        <w:tc>
          <w:tcPr>
            <w:tcW w:w="1008" w:type="dxa"/>
            <w:vMerge/>
            <w:shd w:val="clear" w:color="auto" w:fill="auto"/>
          </w:tcPr>
          <w:p w:rsidR="004646CF" w:rsidRPr="00B52E63" w:rsidRDefault="004646CF" w:rsidP="003C7881">
            <w:pPr>
              <w:spacing w:after="0" w:line="240" w:lineRule="auto"/>
              <w:rPr>
                <w:rFonts w:ascii="Times New Roman" w:hAnsi="Times New Roman"/>
              </w:rPr>
            </w:pPr>
          </w:p>
        </w:tc>
        <w:tc>
          <w:tcPr>
            <w:tcW w:w="1980" w:type="dxa"/>
            <w:shd w:val="clear" w:color="auto" w:fill="auto"/>
          </w:tcPr>
          <w:p w:rsidR="004646CF" w:rsidRPr="00B52E63" w:rsidRDefault="004646CF" w:rsidP="003C7881">
            <w:pPr>
              <w:pStyle w:val="a3"/>
              <w:jc w:val="center"/>
              <w:rPr>
                <w:rFonts w:ascii="Times New Roman" w:hAnsi="Times New Roman"/>
                <w:b/>
                <w:u w:val="single"/>
              </w:rPr>
            </w:pPr>
            <w:r w:rsidRPr="00B52E63">
              <w:rPr>
                <w:rFonts w:ascii="Times New Roman" w:hAnsi="Times New Roman"/>
                <w:b/>
                <w:u w:val="single"/>
              </w:rPr>
              <w:t>Работа перед  сном</w:t>
            </w:r>
          </w:p>
        </w:tc>
        <w:tc>
          <w:tcPr>
            <w:tcW w:w="12146" w:type="dxa"/>
            <w:gridSpan w:val="6"/>
            <w:shd w:val="clear" w:color="auto" w:fill="auto"/>
          </w:tcPr>
          <w:p w:rsidR="004646CF" w:rsidRPr="00B52E63" w:rsidRDefault="004646CF" w:rsidP="003C7881">
            <w:pPr>
              <w:spacing w:after="0" w:line="240" w:lineRule="auto"/>
              <w:rPr>
                <w:rFonts w:ascii="Times New Roman" w:hAnsi="Times New Roman"/>
                <w:b/>
              </w:rPr>
            </w:pPr>
            <w:r w:rsidRPr="00B52E63">
              <w:rPr>
                <w:rFonts w:ascii="Times New Roman" w:hAnsi="Times New Roman"/>
                <w:b/>
              </w:rPr>
              <w:t xml:space="preserve">Разучивание стихотворения  Е.Серовой «Носит одуванчик желтый сарафанчик». Цель: </w:t>
            </w:r>
            <w:r w:rsidRPr="00B52E63">
              <w:rPr>
                <w:rFonts w:ascii="Times New Roman" w:hAnsi="Times New Roman"/>
              </w:rPr>
              <w:t>формировать желание  любоваться появившейся  зеленой травой.</w:t>
            </w:r>
          </w:p>
        </w:tc>
      </w:tr>
      <w:tr w:rsidR="004646CF" w:rsidRPr="00B52E63" w:rsidTr="003C7881">
        <w:trPr>
          <w:trHeight w:val="1174"/>
        </w:trPr>
        <w:tc>
          <w:tcPr>
            <w:tcW w:w="1008" w:type="dxa"/>
            <w:vMerge/>
            <w:shd w:val="clear" w:color="auto" w:fill="auto"/>
          </w:tcPr>
          <w:p w:rsidR="004646CF" w:rsidRPr="00B52E63" w:rsidRDefault="004646CF" w:rsidP="003C7881">
            <w:pPr>
              <w:spacing w:after="0" w:line="240" w:lineRule="auto"/>
              <w:rPr>
                <w:rFonts w:ascii="Times New Roman" w:hAnsi="Times New Roman"/>
              </w:rPr>
            </w:pPr>
          </w:p>
        </w:tc>
        <w:tc>
          <w:tcPr>
            <w:tcW w:w="1980" w:type="dxa"/>
            <w:shd w:val="clear" w:color="auto" w:fill="auto"/>
          </w:tcPr>
          <w:p w:rsidR="004646CF" w:rsidRPr="00B52E63" w:rsidRDefault="004646CF" w:rsidP="003C7881">
            <w:pPr>
              <w:pStyle w:val="a3"/>
              <w:jc w:val="center"/>
              <w:rPr>
                <w:rFonts w:ascii="Times New Roman" w:hAnsi="Times New Roman"/>
                <w:b/>
                <w:u w:val="single"/>
              </w:rPr>
            </w:pPr>
            <w:r w:rsidRPr="00B52E63">
              <w:rPr>
                <w:rFonts w:ascii="Times New Roman" w:hAnsi="Times New Roman"/>
                <w:b/>
                <w:u w:val="single"/>
              </w:rPr>
              <w:t>Вечер</w:t>
            </w:r>
          </w:p>
          <w:p w:rsidR="004646CF" w:rsidRPr="00B52E63" w:rsidRDefault="004646CF" w:rsidP="003C7881">
            <w:pPr>
              <w:spacing w:after="0" w:line="240" w:lineRule="auto"/>
              <w:jc w:val="center"/>
              <w:rPr>
                <w:rFonts w:ascii="Times New Roman" w:hAnsi="Times New Roman"/>
              </w:rPr>
            </w:pPr>
            <w:r w:rsidRPr="00B52E63">
              <w:rPr>
                <w:rFonts w:ascii="Times New Roman" w:hAnsi="Times New Roman"/>
                <w:b/>
              </w:rPr>
              <w:t>Закаливающие процедуры после сна</w:t>
            </w:r>
          </w:p>
        </w:tc>
        <w:tc>
          <w:tcPr>
            <w:tcW w:w="6901" w:type="dxa"/>
            <w:shd w:val="clear" w:color="auto" w:fill="auto"/>
          </w:tcPr>
          <w:p w:rsidR="004646CF" w:rsidRPr="00B52E63" w:rsidRDefault="004646CF" w:rsidP="003C7881">
            <w:pPr>
              <w:spacing w:after="0" w:line="240" w:lineRule="auto"/>
              <w:rPr>
                <w:rFonts w:ascii="Times New Roman" w:hAnsi="Times New Roman"/>
                <w:color w:val="000000"/>
              </w:rPr>
            </w:pPr>
            <w:r w:rsidRPr="00B52E63">
              <w:rPr>
                <w:rFonts w:ascii="Times New Roman" w:hAnsi="Times New Roman"/>
                <w:b/>
              </w:rPr>
              <w:t>Цель:</w:t>
            </w:r>
            <w:r w:rsidRPr="00B52E63">
              <w:rPr>
                <w:rFonts w:ascii="Times New Roman" w:hAnsi="Times New Roman"/>
              </w:rPr>
              <w:t xml:space="preserve"> </w:t>
            </w:r>
            <w:r w:rsidRPr="00B52E63">
              <w:rPr>
                <w:rFonts w:ascii="Times New Roman" w:hAnsi="Times New Roman"/>
                <w:color w:val="000000"/>
              </w:rPr>
              <w:t>сохранение и укрепление физического и психического здоровья детей.</w:t>
            </w:r>
          </w:p>
        </w:tc>
        <w:tc>
          <w:tcPr>
            <w:tcW w:w="2410" w:type="dxa"/>
            <w:shd w:val="clear" w:color="auto" w:fill="auto"/>
          </w:tcPr>
          <w:p w:rsidR="004646CF" w:rsidRPr="00B52E63" w:rsidRDefault="004646CF" w:rsidP="003C7881">
            <w:pPr>
              <w:pStyle w:val="Style17"/>
              <w:widowControl/>
              <w:spacing w:line="240" w:lineRule="auto"/>
              <w:ind w:firstLine="0"/>
              <w:jc w:val="center"/>
              <w:rPr>
                <w:rFonts w:ascii="Times New Roman" w:hAnsi="Times New Roman"/>
                <w:b/>
                <w:sz w:val="22"/>
                <w:szCs w:val="22"/>
              </w:rPr>
            </w:pPr>
            <w:r w:rsidRPr="00B52E63">
              <w:rPr>
                <w:rFonts w:ascii="Times New Roman" w:hAnsi="Times New Roman"/>
                <w:b/>
                <w:sz w:val="22"/>
                <w:szCs w:val="22"/>
              </w:rPr>
              <w:t>Спальня</w:t>
            </w:r>
          </w:p>
          <w:p w:rsidR="004646CF" w:rsidRPr="00B52E63" w:rsidRDefault="004646CF" w:rsidP="003C7881">
            <w:pPr>
              <w:pStyle w:val="Style17"/>
              <w:widowControl/>
              <w:spacing w:line="240" w:lineRule="auto"/>
              <w:ind w:firstLine="0"/>
              <w:jc w:val="center"/>
              <w:rPr>
                <w:rFonts w:ascii="Times New Roman" w:hAnsi="Times New Roman"/>
                <w:sz w:val="22"/>
                <w:szCs w:val="22"/>
              </w:rPr>
            </w:pPr>
            <w:r w:rsidRPr="00B52E63">
              <w:rPr>
                <w:rFonts w:ascii="Times New Roman" w:hAnsi="Times New Roman"/>
                <w:sz w:val="22"/>
                <w:szCs w:val="22"/>
              </w:rPr>
              <w:t>(ребристые дорожки)</w:t>
            </w:r>
          </w:p>
        </w:tc>
        <w:tc>
          <w:tcPr>
            <w:tcW w:w="1843" w:type="dxa"/>
            <w:gridSpan w:val="3"/>
            <w:vMerge w:val="restart"/>
            <w:shd w:val="clear" w:color="auto" w:fill="auto"/>
          </w:tcPr>
          <w:p w:rsidR="004646CF" w:rsidRPr="00B52E63" w:rsidRDefault="004646CF" w:rsidP="003C7881">
            <w:pPr>
              <w:spacing w:after="0" w:line="240" w:lineRule="auto"/>
              <w:rPr>
                <w:rFonts w:ascii="Times New Roman" w:hAnsi="Times New Roman"/>
                <w:b/>
              </w:rPr>
            </w:pPr>
            <w:r w:rsidRPr="00B52E63">
              <w:rPr>
                <w:rFonts w:ascii="Times New Roman" w:hAnsi="Times New Roman"/>
              </w:rPr>
              <w:t xml:space="preserve">Дидактическая игра </w:t>
            </w:r>
            <w:r w:rsidRPr="00B52E63">
              <w:rPr>
                <w:rFonts w:ascii="Times New Roman" w:hAnsi="Times New Roman"/>
                <w:b/>
              </w:rPr>
              <w:t>«Ласковое имечко»</w:t>
            </w:r>
          </w:p>
          <w:p w:rsidR="004646CF" w:rsidRPr="00B52E63" w:rsidRDefault="004646CF" w:rsidP="003C7881">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xml:space="preserve">: формирование  у детей эмоционально- положительного отношения к собственному имени </w:t>
            </w:r>
            <w:r>
              <w:rPr>
                <w:rFonts w:ascii="Times New Roman" w:hAnsi="Times New Roman"/>
              </w:rPr>
              <w:t>.</w:t>
            </w:r>
          </w:p>
        </w:tc>
        <w:tc>
          <w:tcPr>
            <w:tcW w:w="992" w:type="dxa"/>
            <w:vMerge w:val="restart"/>
            <w:shd w:val="clear" w:color="auto" w:fill="auto"/>
          </w:tcPr>
          <w:p w:rsidR="004646CF" w:rsidRPr="00B52E63" w:rsidRDefault="004646CF" w:rsidP="003C7881">
            <w:pPr>
              <w:spacing w:after="0" w:line="240" w:lineRule="auto"/>
              <w:rPr>
                <w:rFonts w:ascii="Times New Roman" w:hAnsi="Times New Roman"/>
              </w:rPr>
            </w:pPr>
          </w:p>
        </w:tc>
      </w:tr>
      <w:tr w:rsidR="004646CF" w:rsidRPr="00B52E63" w:rsidTr="003C7881">
        <w:trPr>
          <w:trHeight w:val="764"/>
        </w:trPr>
        <w:tc>
          <w:tcPr>
            <w:tcW w:w="1008" w:type="dxa"/>
            <w:vMerge/>
            <w:shd w:val="clear" w:color="auto" w:fill="auto"/>
          </w:tcPr>
          <w:p w:rsidR="004646CF" w:rsidRPr="00B52E63" w:rsidRDefault="004646CF" w:rsidP="003C7881">
            <w:pPr>
              <w:spacing w:after="0" w:line="240" w:lineRule="auto"/>
              <w:rPr>
                <w:rFonts w:ascii="Times New Roman" w:hAnsi="Times New Roman"/>
              </w:rPr>
            </w:pPr>
          </w:p>
        </w:tc>
        <w:tc>
          <w:tcPr>
            <w:tcW w:w="1980" w:type="dxa"/>
            <w:shd w:val="clear" w:color="auto" w:fill="auto"/>
          </w:tcPr>
          <w:p w:rsidR="004646CF" w:rsidRPr="00B52E63" w:rsidRDefault="004646CF" w:rsidP="003C7881">
            <w:pPr>
              <w:spacing w:after="0" w:line="240" w:lineRule="auto"/>
              <w:jc w:val="center"/>
              <w:rPr>
                <w:rFonts w:ascii="Times New Roman" w:hAnsi="Times New Roman"/>
                <w:b/>
              </w:rPr>
            </w:pPr>
            <w:r>
              <w:rPr>
                <w:rFonts w:ascii="Times New Roman" w:hAnsi="Times New Roman"/>
                <w:b/>
              </w:rPr>
              <w:t>Развивающая игра</w:t>
            </w:r>
          </w:p>
        </w:tc>
        <w:tc>
          <w:tcPr>
            <w:tcW w:w="6901" w:type="dxa"/>
            <w:shd w:val="clear" w:color="auto" w:fill="auto"/>
          </w:tcPr>
          <w:p w:rsidR="004646CF" w:rsidRDefault="004646CF" w:rsidP="003C7881">
            <w:pPr>
              <w:spacing w:after="0" w:line="240" w:lineRule="auto"/>
              <w:ind w:right="-456"/>
              <w:rPr>
                <w:rFonts w:ascii="Times New Roman" w:hAnsi="Times New Roman"/>
                <w:b/>
              </w:rPr>
            </w:pPr>
            <w:r w:rsidRPr="00B52E63">
              <w:rPr>
                <w:rFonts w:ascii="Times New Roman" w:hAnsi="Times New Roman"/>
                <w:b/>
              </w:rPr>
              <w:t xml:space="preserve">«Разноцветные поляны»                   </w:t>
            </w:r>
          </w:p>
          <w:p w:rsidR="004646CF" w:rsidRPr="00B52E63" w:rsidRDefault="004646CF" w:rsidP="003C7881">
            <w:pPr>
              <w:spacing w:after="0" w:line="240" w:lineRule="auto"/>
              <w:ind w:right="-456"/>
              <w:rPr>
                <w:rFonts w:ascii="Times New Roman" w:hAnsi="Times New Roman"/>
              </w:rPr>
            </w:pPr>
            <w:r w:rsidRPr="00B52E63">
              <w:rPr>
                <w:rFonts w:ascii="Times New Roman" w:hAnsi="Times New Roman"/>
                <w:b/>
              </w:rPr>
              <w:t>Цель</w:t>
            </w:r>
            <w:r w:rsidRPr="00B52E63">
              <w:rPr>
                <w:rFonts w:ascii="Times New Roman" w:hAnsi="Times New Roman"/>
              </w:rPr>
              <w:t>: учить сравнивать два предм</w:t>
            </w:r>
            <w:r>
              <w:rPr>
                <w:rFonts w:ascii="Times New Roman" w:hAnsi="Times New Roman"/>
              </w:rPr>
              <w:t xml:space="preserve">ета по длине,  </w:t>
            </w:r>
            <w:r w:rsidRPr="00B52E63">
              <w:rPr>
                <w:rFonts w:ascii="Times New Roman" w:hAnsi="Times New Roman"/>
              </w:rPr>
              <w:t>рассказывать о результатах сравнения.</w:t>
            </w:r>
          </w:p>
        </w:tc>
        <w:tc>
          <w:tcPr>
            <w:tcW w:w="2410" w:type="dxa"/>
            <w:shd w:val="clear" w:color="auto" w:fill="auto"/>
          </w:tcPr>
          <w:p w:rsidR="004646CF" w:rsidRDefault="004646CF" w:rsidP="003C7881">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4646CF" w:rsidRPr="002E2757" w:rsidRDefault="004646CF" w:rsidP="003C7881">
            <w:pPr>
              <w:pStyle w:val="Style17"/>
              <w:widowControl/>
              <w:spacing w:line="240" w:lineRule="auto"/>
              <w:ind w:firstLine="0"/>
              <w:jc w:val="center"/>
              <w:rPr>
                <w:rFonts w:ascii="Times New Roman" w:hAnsi="Times New Roman"/>
                <w:sz w:val="22"/>
                <w:szCs w:val="22"/>
              </w:rPr>
            </w:pPr>
            <w:r>
              <w:rPr>
                <w:rFonts w:ascii="Times New Roman" w:hAnsi="Times New Roman"/>
                <w:sz w:val="22"/>
                <w:szCs w:val="22"/>
              </w:rPr>
              <w:t>(дидактическое пособие «Цветы»)</w:t>
            </w:r>
          </w:p>
        </w:tc>
        <w:tc>
          <w:tcPr>
            <w:tcW w:w="1843" w:type="dxa"/>
            <w:gridSpan w:val="3"/>
            <w:vMerge/>
            <w:shd w:val="clear" w:color="auto" w:fill="auto"/>
          </w:tcPr>
          <w:p w:rsidR="004646CF" w:rsidRPr="00B52E63" w:rsidRDefault="004646CF" w:rsidP="003C7881">
            <w:pPr>
              <w:spacing w:after="0" w:line="240" w:lineRule="auto"/>
              <w:rPr>
                <w:rFonts w:ascii="Times New Roman" w:hAnsi="Times New Roman"/>
                <w:b/>
              </w:rPr>
            </w:pPr>
          </w:p>
        </w:tc>
        <w:tc>
          <w:tcPr>
            <w:tcW w:w="992" w:type="dxa"/>
            <w:vMerge/>
            <w:shd w:val="clear" w:color="auto" w:fill="auto"/>
          </w:tcPr>
          <w:p w:rsidR="004646CF" w:rsidRPr="00B52E63" w:rsidRDefault="004646CF" w:rsidP="003C7881">
            <w:pPr>
              <w:spacing w:after="0" w:line="240" w:lineRule="auto"/>
              <w:rPr>
                <w:rFonts w:ascii="Times New Roman" w:hAnsi="Times New Roman"/>
              </w:rPr>
            </w:pPr>
          </w:p>
        </w:tc>
      </w:tr>
      <w:tr w:rsidR="004646CF" w:rsidRPr="00B52E63" w:rsidTr="003C7881">
        <w:trPr>
          <w:trHeight w:val="555"/>
        </w:trPr>
        <w:tc>
          <w:tcPr>
            <w:tcW w:w="1008" w:type="dxa"/>
            <w:vMerge/>
            <w:shd w:val="clear" w:color="auto" w:fill="auto"/>
          </w:tcPr>
          <w:p w:rsidR="004646CF" w:rsidRPr="00B52E63" w:rsidRDefault="004646CF" w:rsidP="003C7881">
            <w:pPr>
              <w:spacing w:after="0" w:line="240" w:lineRule="auto"/>
              <w:rPr>
                <w:rFonts w:ascii="Times New Roman" w:hAnsi="Times New Roman"/>
              </w:rPr>
            </w:pPr>
          </w:p>
        </w:tc>
        <w:tc>
          <w:tcPr>
            <w:tcW w:w="1980" w:type="dxa"/>
            <w:shd w:val="clear" w:color="auto" w:fill="auto"/>
          </w:tcPr>
          <w:p w:rsidR="004646CF" w:rsidRPr="00B52E63" w:rsidRDefault="004646CF" w:rsidP="003C7881">
            <w:pPr>
              <w:pStyle w:val="Style17"/>
              <w:widowControl/>
              <w:spacing w:line="240" w:lineRule="auto"/>
              <w:ind w:firstLine="0"/>
              <w:jc w:val="center"/>
              <w:rPr>
                <w:rFonts w:ascii="Times New Roman" w:hAnsi="Times New Roman"/>
                <w:b/>
                <w:sz w:val="22"/>
                <w:szCs w:val="22"/>
              </w:rPr>
            </w:pPr>
            <w:r>
              <w:rPr>
                <w:rFonts w:ascii="Times New Roman" w:hAnsi="Times New Roman"/>
                <w:b/>
              </w:rPr>
              <w:t>Сюжетно - р</w:t>
            </w:r>
            <w:r w:rsidRPr="00B52E63">
              <w:rPr>
                <w:rFonts w:ascii="Times New Roman" w:hAnsi="Times New Roman"/>
                <w:b/>
              </w:rPr>
              <w:t>олевая игра</w:t>
            </w:r>
          </w:p>
        </w:tc>
        <w:tc>
          <w:tcPr>
            <w:tcW w:w="6901" w:type="dxa"/>
            <w:shd w:val="clear" w:color="auto" w:fill="auto"/>
          </w:tcPr>
          <w:p w:rsidR="004646CF" w:rsidRDefault="004646CF" w:rsidP="003C7881">
            <w:pPr>
              <w:spacing w:after="0" w:line="240" w:lineRule="auto"/>
              <w:rPr>
                <w:rFonts w:ascii="Times New Roman" w:hAnsi="Times New Roman"/>
                <w:b/>
              </w:rPr>
            </w:pPr>
            <w:r w:rsidRPr="00B52E63">
              <w:rPr>
                <w:rFonts w:ascii="Times New Roman" w:hAnsi="Times New Roman"/>
                <w:b/>
              </w:rPr>
              <w:t xml:space="preserve"> «Цветочный магазин» </w:t>
            </w:r>
          </w:p>
          <w:p w:rsidR="004646CF" w:rsidRPr="00B52E63" w:rsidRDefault="004646CF" w:rsidP="003C7881">
            <w:pPr>
              <w:spacing w:after="0" w:line="240" w:lineRule="auto"/>
              <w:rPr>
                <w:rFonts w:ascii="Times New Roman" w:hAnsi="Times New Roman"/>
                <w:b/>
              </w:rPr>
            </w:pPr>
            <w:r w:rsidRPr="00B52E63">
              <w:rPr>
                <w:rFonts w:ascii="Times New Roman" w:hAnsi="Times New Roman"/>
                <w:b/>
              </w:rPr>
              <w:t>Цель</w:t>
            </w:r>
            <w:r w:rsidRPr="00B52E63">
              <w:rPr>
                <w:rFonts w:ascii="Times New Roman" w:hAnsi="Times New Roman"/>
              </w:rPr>
              <w:t>: развивать у детей умение  выполнять действия  в соответствии с ролью.</w:t>
            </w:r>
          </w:p>
        </w:tc>
        <w:tc>
          <w:tcPr>
            <w:tcW w:w="2410" w:type="dxa"/>
            <w:shd w:val="clear" w:color="auto" w:fill="auto"/>
          </w:tcPr>
          <w:p w:rsidR="004646CF" w:rsidRDefault="004646CF" w:rsidP="003C7881">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4646CF" w:rsidRPr="00B52E63" w:rsidRDefault="004646CF" w:rsidP="003C7881">
            <w:pPr>
              <w:pStyle w:val="Style17"/>
              <w:spacing w:line="240" w:lineRule="auto"/>
              <w:ind w:firstLine="0"/>
              <w:jc w:val="center"/>
              <w:rPr>
                <w:rFonts w:ascii="Times New Roman" w:hAnsi="Times New Roman"/>
                <w:b/>
                <w:sz w:val="22"/>
                <w:szCs w:val="22"/>
              </w:rPr>
            </w:pPr>
            <w:r>
              <w:rPr>
                <w:rFonts w:ascii="Times New Roman" w:hAnsi="Times New Roman"/>
                <w:sz w:val="22"/>
                <w:szCs w:val="22"/>
              </w:rPr>
              <w:t>(предметы заместители)</w:t>
            </w:r>
          </w:p>
        </w:tc>
        <w:tc>
          <w:tcPr>
            <w:tcW w:w="1843" w:type="dxa"/>
            <w:gridSpan w:val="3"/>
            <w:vMerge/>
            <w:shd w:val="clear" w:color="auto" w:fill="auto"/>
          </w:tcPr>
          <w:p w:rsidR="004646CF" w:rsidRPr="00B52E63" w:rsidRDefault="004646CF" w:rsidP="003C7881">
            <w:pPr>
              <w:spacing w:after="0" w:line="240" w:lineRule="auto"/>
              <w:rPr>
                <w:rFonts w:ascii="Times New Roman" w:hAnsi="Times New Roman"/>
                <w:b/>
              </w:rPr>
            </w:pPr>
          </w:p>
        </w:tc>
        <w:tc>
          <w:tcPr>
            <w:tcW w:w="992" w:type="dxa"/>
            <w:vMerge/>
            <w:shd w:val="clear" w:color="auto" w:fill="auto"/>
          </w:tcPr>
          <w:p w:rsidR="004646CF" w:rsidRPr="00B52E63" w:rsidRDefault="004646CF" w:rsidP="003C7881">
            <w:pPr>
              <w:spacing w:after="0" w:line="240" w:lineRule="auto"/>
              <w:rPr>
                <w:rFonts w:ascii="Times New Roman" w:hAnsi="Times New Roman"/>
              </w:rPr>
            </w:pPr>
          </w:p>
        </w:tc>
      </w:tr>
      <w:tr w:rsidR="004646CF" w:rsidRPr="00B52E63" w:rsidTr="003C7881">
        <w:trPr>
          <w:trHeight w:val="768"/>
        </w:trPr>
        <w:tc>
          <w:tcPr>
            <w:tcW w:w="1008" w:type="dxa"/>
            <w:vMerge/>
            <w:shd w:val="clear" w:color="auto" w:fill="auto"/>
          </w:tcPr>
          <w:p w:rsidR="004646CF" w:rsidRPr="00B52E63" w:rsidRDefault="004646CF" w:rsidP="003C7881">
            <w:pPr>
              <w:spacing w:after="0" w:line="240" w:lineRule="auto"/>
              <w:rPr>
                <w:rFonts w:ascii="Times New Roman" w:hAnsi="Times New Roman"/>
              </w:rPr>
            </w:pPr>
          </w:p>
        </w:tc>
        <w:tc>
          <w:tcPr>
            <w:tcW w:w="1980" w:type="dxa"/>
            <w:shd w:val="clear" w:color="auto" w:fill="auto"/>
          </w:tcPr>
          <w:p w:rsidR="004646CF" w:rsidRPr="00B52E63" w:rsidRDefault="004646CF" w:rsidP="003C7881">
            <w:pPr>
              <w:spacing w:line="240" w:lineRule="auto"/>
              <w:jc w:val="center"/>
              <w:rPr>
                <w:rFonts w:ascii="Times New Roman" w:hAnsi="Times New Roman"/>
                <w:u w:val="single"/>
              </w:rPr>
            </w:pPr>
            <w:r w:rsidRPr="00B52E63">
              <w:rPr>
                <w:rFonts w:ascii="Times New Roman" w:hAnsi="Times New Roman"/>
                <w:b/>
                <w:u w:val="single"/>
              </w:rPr>
              <w:t>Прогулка</w:t>
            </w:r>
          </w:p>
          <w:p w:rsidR="004646CF" w:rsidRPr="00B52E63" w:rsidRDefault="004646CF" w:rsidP="003C7881">
            <w:pPr>
              <w:spacing w:line="240" w:lineRule="auto"/>
              <w:jc w:val="center"/>
              <w:rPr>
                <w:rFonts w:ascii="Times New Roman" w:hAnsi="Times New Roman"/>
              </w:rPr>
            </w:pPr>
          </w:p>
          <w:p w:rsidR="004646CF" w:rsidRPr="00B52E63" w:rsidRDefault="004646CF" w:rsidP="003C7881">
            <w:pPr>
              <w:spacing w:line="240" w:lineRule="auto"/>
              <w:jc w:val="center"/>
              <w:rPr>
                <w:rFonts w:ascii="Times New Roman" w:hAnsi="Times New Roman"/>
              </w:rPr>
            </w:pPr>
          </w:p>
        </w:tc>
        <w:tc>
          <w:tcPr>
            <w:tcW w:w="6901" w:type="dxa"/>
            <w:shd w:val="clear" w:color="auto" w:fill="auto"/>
          </w:tcPr>
          <w:p w:rsidR="004646CF" w:rsidRDefault="004646CF" w:rsidP="003C7881">
            <w:pPr>
              <w:pStyle w:val="af2"/>
              <w:spacing w:after="0"/>
              <w:jc w:val="center"/>
              <w:rPr>
                <w:rFonts w:cs="Times New Roman"/>
                <w:sz w:val="22"/>
                <w:szCs w:val="22"/>
              </w:rPr>
            </w:pPr>
            <w:r w:rsidRPr="009A6BE5">
              <w:rPr>
                <w:rFonts w:cs="Times New Roman"/>
                <w:b/>
                <w:sz w:val="22"/>
                <w:szCs w:val="22"/>
              </w:rPr>
              <w:t xml:space="preserve">Наблюдение </w:t>
            </w:r>
            <w:r w:rsidRPr="002E2757">
              <w:rPr>
                <w:rFonts w:cs="Times New Roman"/>
                <w:b/>
                <w:sz w:val="22"/>
                <w:szCs w:val="22"/>
              </w:rPr>
              <w:t>за трудом взрослых</w:t>
            </w:r>
          </w:p>
          <w:p w:rsidR="004646CF" w:rsidRPr="009A6BE5" w:rsidRDefault="004646CF" w:rsidP="003C7881">
            <w:pPr>
              <w:pStyle w:val="af2"/>
              <w:spacing w:after="0"/>
              <w:jc w:val="both"/>
              <w:rPr>
                <w:rFonts w:cs="Times New Roman"/>
                <w:b/>
                <w:sz w:val="22"/>
                <w:szCs w:val="22"/>
              </w:rPr>
            </w:pPr>
            <w:r>
              <w:rPr>
                <w:rFonts w:cs="Times New Roman"/>
                <w:b/>
                <w:sz w:val="22"/>
                <w:szCs w:val="22"/>
              </w:rPr>
              <w:t>Цель:</w:t>
            </w:r>
            <w:r w:rsidRPr="009A6BE5">
              <w:rPr>
                <w:rFonts w:cs="Times New Roman"/>
                <w:sz w:val="22"/>
                <w:szCs w:val="22"/>
              </w:rPr>
              <w:t>– воспитатель и помощник воспитателя сажают картофель на огороде – формировать интерес к труду взрослых, поддерживать желание помогать.</w:t>
            </w:r>
          </w:p>
          <w:p w:rsidR="004646CF" w:rsidRDefault="004646CF" w:rsidP="003C7881">
            <w:pPr>
              <w:pStyle w:val="af2"/>
              <w:spacing w:after="0"/>
              <w:jc w:val="both"/>
              <w:rPr>
                <w:rFonts w:cs="Times New Roman"/>
                <w:b/>
                <w:sz w:val="22"/>
                <w:szCs w:val="22"/>
              </w:rPr>
            </w:pPr>
          </w:p>
          <w:p w:rsidR="004646CF" w:rsidRPr="009A6BE5" w:rsidRDefault="004646CF" w:rsidP="003C7881">
            <w:pPr>
              <w:pStyle w:val="af2"/>
              <w:spacing w:after="0"/>
              <w:jc w:val="both"/>
              <w:rPr>
                <w:rFonts w:cs="Times New Roman"/>
                <w:b/>
                <w:sz w:val="22"/>
                <w:szCs w:val="22"/>
              </w:rPr>
            </w:pPr>
            <w:r w:rsidRPr="009A6BE5">
              <w:rPr>
                <w:rFonts w:cs="Times New Roman"/>
                <w:b/>
                <w:sz w:val="22"/>
                <w:szCs w:val="22"/>
              </w:rPr>
              <w:t xml:space="preserve">Дидактическая игра </w:t>
            </w:r>
            <w:r w:rsidRPr="009A6BE5">
              <w:rPr>
                <w:rFonts w:cs="Times New Roman"/>
                <w:sz w:val="22"/>
                <w:szCs w:val="22"/>
              </w:rPr>
              <w:t>«Большой – маленький» – учить различать предметы по величине.</w:t>
            </w:r>
          </w:p>
          <w:p w:rsidR="004646CF" w:rsidRPr="009A6BE5" w:rsidRDefault="004646CF" w:rsidP="003C7881">
            <w:pPr>
              <w:pStyle w:val="af2"/>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Помощь в посадке картофеля – воспитывать желание оказывать помощь взрослым.</w:t>
            </w:r>
          </w:p>
          <w:p w:rsidR="004646CF" w:rsidRPr="00B52E63" w:rsidRDefault="004646CF" w:rsidP="003C7881">
            <w:pPr>
              <w:spacing w:after="0" w:line="240" w:lineRule="auto"/>
              <w:rPr>
                <w:rFonts w:ascii="Times New Roman" w:hAnsi="Times New Roman"/>
              </w:rPr>
            </w:pPr>
          </w:p>
          <w:p w:rsidR="004646CF" w:rsidRPr="00B52E63" w:rsidRDefault="004646CF" w:rsidP="003C7881">
            <w:pPr>
              <w:spacing w:after="0" w:line="240" w:lineRule="auto"/>
              <w:rPr>
                <w:rFonts w:ascii="Times New Roman" w:hAnsi="Times New Roman"/>
              </w:rPr>
            </w:pPr>
            <w:r w:rsidRPr="005C7A15">
              <w:rPr>
                <w:rFonts w:ascii="Times New Roman" w:hAnsi="Times New Roman"/>
                <w:b/>
              </w:rPr>
              <w:t xml:space="preserve">Выносной материал: </w:t>
            </w:r>
            <w:r w:rsidRPr="005C7A15">
              <w:rPr>
                <w:rFonts w:ascii="Times New Roman" w:hAnsi="Times New Roman"/>
              </w:rPr>
              <w:t xml:space="preserve"> н</w:t>
            </w:r>
            <w:r w:rsidRPr="005C7A15">
              <w:rPr>
                <w:rFonts w:ascii="Times New Roman" w:hAnsi="Times New Roman"/>
                <w:spacing w:val="-5"/>
              </w:rPr>
              <w:t>осилки, грабли, ведерки, совочки, формочки.</w:t>
            </w:r>
          </w:p>
          <w:p w:rsidR="004646CF" w:rsidRPr="00B52E63" w:rsidRDefault="004646CF" w:rsidP="003C7881">
            <w:pPr>
              <w:spacing w:after="0" w:line="240" w:lineRule="auto"/>
              <w:rPr>
                <w:rFonts w:ascii="Times New Roman" w:hAnsi="Times New Roman"/>
              </w:rPr>
            </w:pPr>
          </w:p>
        </w:tc>
        <w:tc>
          <w:tcPr>
            <w:tcW w:w="2410" w:type="dxa"/>
            <w:shd w:val="clear" w:color="auto" w:fill="auto"/>
          </w:tcPr>
          <w:p w:rsidR="004646CF" w:rsidRPr="009A6BE5" w:rsidRDefault="004646CF" w:rsidP="003C7881">
            <w:pPr>
              <w:pStyle w:val="af2"/>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«Вороны и собачка» - учить имитировать движения птиц.</w:t>
            </w:r>
          </w:p>
          <w:p w:rsidR="004646CF" w:rsidRPr="00B52E63" w:rsidRDefault="004646CF" w:rsidP="003C7881">
            <w:pPr>
              <w:spacing w:after="0" w:line="240" w:lineRule="auto"/>
              <w:rPr>
                <w:rFonts w:ascii="Times New Roman" w:hAnsi="Times New Roman"/>
              </w:rPr>
            </w:pPr>
          </w:p>
        </w:tc>
        <w:tc>
          <w:tcPr>
            <w:tcW w:w="1843" w:type="dxa"/>
            <w:gridSpan w:val="3"/>
            <w:shd w:val="clear" w:color="auto" w:fill="auto"/>
          </w:tcPr>
          <w:p w:rsidR="004646CF" w:rsidRPr="009A6BE5" w:rsidRDefault="004646CF" w:rsidP="003C7881">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Рисуем палочкой.</w:t>
            </w:r>
          </w:p>
          <w:p w:rsidR="004646CF" w:rsidRPr="00B52E63" w:rsidRDefault="004646CF" w:rsidP="003C7881">
            <w:pPr>
              <w:pStyle w:val="Style1"/>
              <w:widowControl/>
              <w:spacing w:line="240" w:lineRule="auto"/>
              <w:rPr>
                <w:rFonts w:ascii="Times New Roman" w:hAnsi="Times New Roman"/>
                <w:sz w:val="22"/>
                <w:szCs w:val="22"/>
              </w:rPr>
            </w:pPr>
          </w:p>
          <w:p w:rsidR="004646CF" w:rsidRPr="00B52E63" w:rsidRDefault="004646CF" w:rsidP="003C7881">
            <w:pPr>
              <w:pStyle w:val="Style1"/>
              <w:widowControl/>
              <w:spacing w:line="240" w:lineRule="auto"/>
              <w:rPr>
                <w:rFonts w:ascii="Times New Roman" w:hAnsi="Times New Roman"/>
                <w:sz w:val="22"/>
                <w:szCs w:val="22"/>
              </w:rPr>
            </w:pPr>
          </w:p>
          <w:p w:rsidR="004646CF" w:rsidRPr="00B52E63" w:rsidRDefault="004646CF" w:rsidP="003C7881">
            <w:pPr>
              <w:pStyle w:val="Style1"/>
              <w:widowControl/>
              <w:spacing w:line="240" w:lineRule="auto"/>
              <w:rPr>
                <w:rFonts w:ascii="Times New Roman" w:hAnsi="Times New Roman"/>
                <w:sz w:val="22"/>
                <w:szCs w:val="22"/>
              </w:rPr>
            </w:pPr>
          </w:p>
          <w:p w:rsidR="004646CF" w:rsidRPr="00B52E63" w:rsidRDefault="004646CF" w:rsidP="003C7881">
            <w:pPr>
              <w:pStyle w:val="Style1"/>
              <w:widowControl/>
              <w:spacing w:line="240" w:lineRule="auto"/>
              <w:rPr>
                <w:rFonts w:ascii="Times New Roman" w:hAnsi="Times New Roman"/>
                <w:sz w:val="22"/>
                <w:szCs w:val="22"/>
              </w:rPr>
            </w:pPr>
          </w:p>
          <w:p w:rsidR="004646CF" w:rsidRPr="00B52E63" w:rsidRDefault="004646CF" w:rsidP="003C7881">
            <w:pPr>
              <w:pStyle w:val="Style1"/>
              <w:widowControl/>
              <w:spacing w:line="240" w:lineRule="auto"/>
              <w:rPr>
                <w:rFonts w:ascii="Times New Roman" w:hAnsi="Times New Roman"/>
                <w:sz w:val="22"/>
                <w:szCs w:val="22"/>
              </w:rPr>
            </w:pPr>
          </w:p>
          <w:p w:rsidR="004646CF" w:rsidRPr="00B52E63" w:rsidRDefault="004646CF" w:rsidP="003C7881">
            <w:pPr>
              <w:pStyle w:val="Style1"/>
              <w:widowControl/>
              <w:spacing w:line="240" w:lineRule="auto"/>
              <w:rPr>
                <w:rFonts w:ascii="Times New Roman" w:hAnsi="Times New Roman"/>
                <w:sz w:val="22"/>
                <w:szCs w:val="22"/>
              </w:rPr>
            </w:pPr>
          </w:p>
        </w:tc>
        <w:tc>
          <w:tcPr>
            <w:tcW w:w="992" w:type="dxa"/>
            <w:vMerge/>
            <w:shd w:val="clear" w:color="auto" w:fill="auto"/>
          </w:tcPr>
          <w:p w:rsidR="004646CF" w:rsidRPr="00B52E63" w:rsidRDefault="004646CF" w:rsidP="003C7881">
            <w:pPr>
              <w:spacing w:after="0" w:line="240" w:lineRule="auto"/>
              <w:rPr>
                <w:rFonts w:ascii="Times New Roman" w:hAnsi="Times New Roman"/>
              </w:rPr>
            </w:pPr>
          </w:p>
        </w:tc>
      </w:tr>
      <w:tr w:rsidR="004646CF" w:rsidRPr="00B52E63" w:rsidTr="003C7881">
        <w:tc>
          <w:tcPr>
            <w:tcW w:w="1008" w:type="dxa"/>
            <w:shd w:val="clear" w:color="auto" w:fill="auto"/>
          </w:tcPr>
          <w:p w:rsidR="004646CF" w:rsidRPr="00B52E63" w:rsidRDefault="004646CF" w:rsidP="003C7881">
            <w:pPr>
              <w:spacing w:after="0" w:line="240" w:lineRule="auto"/>
              <w:jc w:val="center"/>
              <w:rPr>
                <w:rFonts w:ascii="Times New Roman" w:hAnsi="Times New Roman"/>
              </w:rPr>
            </w:pPr>
            <w:r w:rsidRPr="00B52E63">
              <w:rPr>
                <w:rFonts w:ascii="Times New Roman" w:hAnsi="Times New Roman"/>
                <w:b/>
              </w:rPr>
              <w:lastRenderedPageBreak/>
              <w:t>Число, день недели</w:t>
            </w:r>
          </w:p>
        </w:tc>
        <w:tc>
          <w:tcPr>
            <w:tcW w:w="1980" w:type="dxa"/>
            <w:shd w:val="clear" w:color="auto" w:fill="auto"/>
          </w:tcPr>
          <w:p w:rsidR="004646CF" w:rsidRPr="00B52E63" w:rsidRDefault="004646CF" w:rsidP="003C7881">
            <w:pPr>
              <w:spacing w:after="0" w:line="240" w:lineRule="auto"/>
              <w:jc w:val="center"/>
              <w:rPr>
                <w:rFonts w:ascii="Times New Roman" w:hAnsi="Times New Roman"/>
                <w:b/>
              </w:rPr>
            </w:pPr>
            <w:r w:rsidRPr="00B52E63">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B52E63" w:rsidRDefault="004646CF" w:rsidP="003C7881">
            <w:pPr>
              <w:spacing w:after="0" w:line="240" w:lineRule="auto"/>
              <w:jc w:val="center"/>
              <w:rPr>
                <w:rFonts w:ascii="Times New Roman" w:hAnsi="Times New Roman"/>
              </w:rPr>
            </w:pPr>
            <w:r w:rsidRPr="00B52E63">
              <w:rPr>
                <w:rFonts w:ascii="Times New Roman" w:hAnsi="Times New Roman"/>
                <w:b/>
              </w:rPr>
              <w:t>моменты</w:t>
            </w:r>
          </w:p>
        </w:tc>
        <w:tc>
          <w:tcPr>
            <w:tcW w:w="6901" w:type="dxa"/>
            <w:shd w:val="clear" w:color="auto" w:fill="auto"/>
          </w:tcPr>
          <w:p w:rsidR="004646CF" w:rsidRPr="00B52E63" w:rsidRDefault="004646CF" w:rsidP="003C7881">
            <w:pPr>
              <w:spacing w:after="0" w:line="240" w:lineRule="auto"/>
              <w:jc w:val="center"/>
              <w:rPr>
                <w:rFonts w:ascii="Times New Roman" w:hAnsi="Times New Roman"/>
                <w:b/>
              </w:rPr>
            </w:pPr>
            <w:r w:rsidRPr="00B52E63">
              <w:rPr>
                <w:rFonts w:ascii="Times New Roman" w:hAnsi="Times New Roman"/>
                <w:b/>
              </w:rPr>
              <w:t xml:space="preserve">Совместная деятельность взрослого и детей направленная </w:t>
            </w:r>
          </w:p>
          <w:p w:rsidR="004646CF" w:rsidRPr="00B52E63" w:rsidRDefault="004646CF" w:rsidP="003C7881">
            <w:pPr>
              <w:spacing w:after="0" w:line="240" w:lineRule="auto"/>
              <w:jc w:val="center"/>
              <w:rPr>
                <w:rFonts w:ascii="Times New Roman" w:hAnsi="Times New Roman"/>
              </w:rPr>
            </w:pPr>
            <w:r w:rsidRPr="00B52E63">
              <w:rPr>
                <w:rFonts w:ascii="Times New Roman" w:hAnsi="Times New Roman"/>
                <w:b/>
              </w:rPr>
              <w:t>на становление первичной ценностной ориентации и социализации (НОД)</w:t>
            </w:r>
          </w:p>
        </w:tc>
        <w:tc>
          <w:tcPr>
            <w:tcW w:w="2410" w:type="dxa"/>
            <w:shd w:val="clear" w:color="auto" w:fill="auto"/>
          </w:tcPr>
          <w:p w:rsidR="004646CF" w:rsidRPr="00B52E63" w:rsidRDefault="004646CF" w:rsidP="003C7881">
            <w:pPr>
              <w:spacing w:after="0" w:line="240" w:lineRule="auto"/>
              <w:jc w:val="center"/>
              <w:rPr>
                <w:rFonts w:ascii="Times New Roman" w:hAnsi="Times New Roman"/>
                <w:b/>
              </w:rPr>
            </w:pPr>
            <w:r w:rsidRPr="00B52E63">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B52E63" w:rsidRDefault="004646CF" w:rsidP="003C7881">
            <w:pPr>
              <w:spacing w:after="0" w:line="240" w:lineRule="auto"/>
              <w:jc w:val="center"/>
              <w:rPr>
                <w:rFonts w:ascii="Times New Roman" w:hAnsi="Times New Roman"/>
              </w:rPr>
            </w:pPr>
            <w:r w:rsidRPr="00B52E63">
              <w:rPr>
                <w:rFonts w:ascii="Times New Roman" w:hAnsi="Times New Roman"/>
                <w:b/>
              </w:rPr>
              <w:t>активности)</w:t>
            </w:r>
          </w:p>
        </w:tc>
        <w:tc>
          <w:tcPr>
            <w:tcW w:w="1843" w:type="dxa"/>
            <w:gridSpan w:val="3"/>
            <w:shd w:val="clear" w:color="auto" w:fill="auto"/>
          </w:tcPr>
          <w:p w:rsidR="004646CF" w:rsidRPr="00B52E63" w:rsidRDefault="004646CF" w:rsidP="003C7881">
            <w:pPr>
              <w:spacing w:after="0" w:line="240" w:lineRule="auto"/>
              <w:jc w:val="center"/>
              <w:rPr>
                <w:rFonts w:ascii="Times New Roman" w:hAnsi="Times New Roman"/>
                <w:b/>
              </w:rPr>
            </w:pPr>
            <w:r w:rsidRPr="00B52E63">
              <w:rPr>
                <w:rFonts w:ascii="Times New Roman" w:hAnsi="Times New Roman"/>
                <w:b/>
              </w:rPr>
              <w:t>Индивидуальная</w:t>
            </w:r>
          </w:p>
          <w:p w:rsidR="004646CF" w:rsidRPr="00B52E63" w:rsidRDefault="004646CF" w:rsidP="003C7881">
            <w:pPr>
              <w:spacing w:after="0" w:line="240" w:lineRule="auto"/>
              <w:jc w:val="center"/>
              <w:rPr>
                <w:rFonts w:ascii="Times New Roman" w:hAnsi="Times New Roman"/>
                <w:b/>
              </w:rPr>
            </w:pPr>
            <w:r w:rsidRPr="00B52E63">
              <w:rPr>
                <w:rFonts w:ascii="Times New Roman" w:hAnsi="Times New Roman"/>
                <w:b/>
              </w:rPr>
              <w:t>работа</w:t>
            </w:r>
          </w:p>
        </w:tc>
        <w:tc>
          <w:tcPr>
            <w:tcW w:w="992" w:type="dxa"/>
            <w:shd w:val="clear" w:color="auto" w:fill="auto"/>
          </w:tcPr>
          <w:p w:rsidR="004646CF" w:rsidRPr="00B52E63" w:rsidRDefault="004646CF" w:rsidP="003C7881">
            <w:pPr>
              <w:spacing w:after="0" w:line="240" w:lineRule="auto"/>
              <w:jc w:val="center"/>
              <w:rPr>
                <w:rFonts w:ascii="Times New Roman" w:hAnsi="Times New Roman"/>
                <w:b/>
              </w:rPr>
            </w:pPr>
            <w:r w:rsidRPr="00B52E63">
              <w:rPr>
                <w:rFonts w:ascii="Times New Roman" w:hAnsi="Times New Roman"/>
                <w:b/>
              </w:rPr>
              <w:t>Взаимодействие с родителями/социальными партнерами</w:t>
            </w:r>
          </w:p>
        </w:tc>
      </w:tr>
      <w:tr w:rsidR="004646CF" w:rsidRPr="00B52E63" w:rsidTr="003C7881">
        <w:trPr>
          <w:trHeight w:val="70"/>
        </w:trPr>
        <w:tc>
          <w:tcPr>
            <w:tcW w:w="1008" w:type="dxa"/>
            <w:shd w:val="clear" w:color="auto" w:fill="auto"/>
          </w:tcPr>
          <w:p w:rsidR="004646CF" w:rsidRPr="00B52E63" w:rsidRDefault="004646CF" w:rsidP="003C7881">
            <w:pPr>
              <w:spacing w:after="0" w:line="240" w:lineRule="auto"/>
              <w:jc w:val="center"/>
              <w:rPr>
                <w:rFonts w:ascii="Times New Roman" w:hAnsi="Times New Roman"/>
              </w:rPr>
            </w:pPr>
            <w:r w:rsidRPr="00B52E63">
              <w:rPr>
                <w:rFonts w:ascii="Times New Roman" w:hAnsi="Times New Roman"/>
              </w:rPr>
              <w:t>1</w:t>
            </w:r>
          </w:p>
        </w:tc>
        <w:tc>
          <w:tcPr>
            <w:tcW w:w="1980" w:type="dxa"/>
            <w:shd w:val="clear" w:color="auto" w:fill="auto"/>
          </w:tcPr>
          <w:p w:rsidR="004646CF" w:rsidRPr="00B52E63" w:rsidRDefault="004646CF" w:rsidP="003C7881">
            <w:pPr>
              <w:spacing w:after="0" w:line="240" w:lineRule="auto"/>
              <w:jc w:val="center"/>
              <w:rPr>
                <w:rFonts w:ascii="Times New Roman" w:hAnsi="Times New Roman"/>
              </w:rPr>
            </w:pPr>
            <w:r w:rsidRPr="00B52E63">
              <w:rPr>
                <w:rFonts w:ascii="Times New Roman" w:hAnsi="Times New Roman"/>
              </w:rPr>
              <w:t>2</w:t>
            </w:r>
          </w:p>
        </w:tc>
        <w:tc>
          <w:tcPr>
            <w:tcW w:w="6901" w:type="dxa"/>
            <w:shd w:val="clear" w:color="auto" w:fill="auto"/>
          </w:tcPr>
          <w:p w:rsidR="004646CF" w:rsidRPr="00B52E63" w:rsidRDefault="004646CF" w:rsidP="003C7881">
            <w:pPr>
              <w:spacing w:after="0" w:line="240" w:lineRule="auto"/>
              <w:jc w:val="center"/>
              <w:rPr>
                <w:rFonts w:ascii="Times New Roman" w:hAnsi="Times New Roman"/>
              </w:rPr>
            </w:pPr>
            <w:r w:rsidRPr="00B52E63">
              <w:rPr>
                <w:rFonts w:ascii="Times New Roman" w:hAnsi="Times New Roman"/>
              </w:rPr>
              <w:t>3</w:t>
            </w:r>
          </w:p>
        </w:tc>
        <w:tc>
          <w:tcPr>
            <w:tcW w:w="2410" w:type="dxa"/>
            <w:shd w:val="clear" w:color="auto" w:fill="auto"/>
          </w:tcPr>
          <w:p w:rsidR="004646CF" w:rsidRPr="00B52E63" w:rsidRDefault="004646CF" w:rsidP="003C7881">
            <w:pPr>
              <w:spacing w:after="0" w:line="240" w:lineRule="auto"/>
              <w:jc w:val="center"/>
              <w:rPr>
                <w:rFonts w:ascii="Times New Roman" w:hAnsi="Times New Roman"/>
              </w:rPr>
            </w:pPr>
            <w:r w:rsidRPr="00B52E63">
              <w:rPr>
                <w:rFonts w:ascii="Times New Roman" w:hAnsi="Times New Roman"/>
              </w:rPr>
              <w:t>4</w:t>
            </w:r>
          </w:p>
        </w:tc>
        <w:tc>
          <w:tcPr>
            <w:tcW w:w="1843" w:type="dxa"/>
            <w:gridSpan w:val="3"/>
            <w:shd w:val="clear" w:color="auto" w:fill="auto"/>
          </w:tcPr>
          <w:p w:rsidR="004646CF" w:rsidRPr="00B52E63" w:rsidRDefault="004646CF" w:rsidP="003C7881">
            <w:pPr>
              <w:spacing w:after="0" w:line="240" w:lineRule="auto"/>
              <w:jc w:val="center"/>
              <w:rPr>
                <w:rFonts w:ascii="Times New Roman" w:hAnsi="Times New Roman"/>
              </w:rPr>
            </w:pPr>
            <w:r w:rsidRPr="00B52E63">
              <w:rPr>
                <w:rFonts w:ascii="Times New Roman" w:hAnsi="Times New Roman"/>
              </w:rPr>
              <w:t>5</w:t>
            </w:r>
          </w:p>
        </w:tc>
        <w:tc>
          <w:tcPr>
            <w:tcW w:w="992" w:type="dxa"/>
            <w:shd w:val="clear" w:color="auto" w:fill="auto"/>
          </w:tcPr>
          <w:p w:rsidR="004646CF" w:rsidRPr="00B52E63" w:rsidRDefault="004646CF" w:rsidP="003C7881">
            <w:pPr>
              <w:spacing w:after="0" w:line="240" w:lineRule="auto"/>
              <w:jc w:val="center"/>
              <w:rPr>
                <w:rFonts w:ascii="Times New Roman" w:hAnsi="Times New Roman"/>
              </w:rPr>
            </w:pPr>
            <w:r w:rsidRPr="00B52E63">
              <w:rPr>
                <w:rFonts w:ascii="Times New Roman" w:hAnsi="Times New Roman"/>
              </w:rPr>
              <w:t>6</w:t>
            </w:r>
          </w:p>
        </w:tc>
      </w:tr>
      <w:tr w:rsidR="004646CF" w:rsidRPr="00B52E63" w:rsidTr="003C7881">
        <w:trPr>
          <w:cantSplit/>
          <w:trHeight w:val="919"/>
        </w:trPr>
        <w:tc>
          <w:tcPr>
            <w:tcW w:w="1008" w:type="dxa"/>
            <w:vMerge w:val="restart"/>
            <w:shd w:val="clear" w:color="auto" w:fill="auto"/>
            <w:textDirection w:val="btLr"/>
          </w:tcPr>
          <w:p w:rsidR="004646CF" w:rsidRPr="00B52E63" w:rsidRDefault="004646CF" w:rsidP="003C7881">
            <w:pPr>
              <w:spacing w:after="0" w:line="240" w:lineRule="auto"/>
              <w:ind w:left="113" w:right="113"/>
              <w:jc w:val="center"/>
              <w:rPr>
                <w:rFonts w:ascii="Times New Roman" w:hAnsi="Times New Roman"/>
                <w:b/>
              </w:rPr>
            </w:pPr>
            <w:r w:rsidRPr="00B52E63">
              <w:rPr>
                <w:rFonts w:ascii="Times New Roman" w:hAnsi="Times New Roman"/>
                <w:b/>
              </w:rPr>
              <w:t>24 мая  - вторник</w:t>
            </w:r>
          </w:p>
          <w:p w:rsidR="004646CF" w:rsidRPr="00B52E63" w:rsidRDefault="004646CF" w:rsidP="003C7881">
            <w:pPr>
              <w:spacing w:after="0" w:line="240" w:lineRule="auto"/>
              <w:ind w:left="113" w:right="113"/>
              <w:jc w:val="center"/>
              <w:rPr>
                <w:rFonts w:ascii="Times New Roman" w:hAnsi="Times New Roman"/>
                <w:b/>
              </w:rPr>
            </w:pPr>
            <w:r w:rsidRPr="00B52E63">
              <w:rPr>
                <w:rFonts w:ascii="Times New Roman" w:hAnsi="Times New Roman"/>
                <w:b/>
              </w:rPr>
              <w:t>«Лето. Цветы на лугу»</w:t>
            </w:r>
          </w:p>
        </w:tc>
        <w:tc>
          <w:tcPr>
            <w:tcW w:w="1980" w:type="dxa"/>
            <w:shd w:val="clear" w:color="auto" w:fill="auto"/>
          </w:tcPr>
          <w:p w:rsidR="004646CF" w:rsidRPr="00B52E63" w:rsidRDefault="004646CF" w:rsidP="003C7881">
            <w:pPr>
              <w:spacing w:after="0" w:line="240" w:lineRule="auto"/>
              <w:jc w:val="center"/>
              <w:rPr>
                <w:rFonts w:ascii="Times New Roman" w:hAnsi="Times New Roman"/>
                <w:b/>
                <w:bCs/>
                <w:color w:val="0F1419"/>
                <w:u w:val="single"/>
              </w:rPr>
            </w:pPr>
            <w:r w:rsidRPr="00B52E63">
              <w:rPr>
                <w:rFonts w:ascii="Times New Roman" w:hAnsi="Times New Roman"/>
                <w:b/>
                <w:u w:val="single"/>
              </w:rPr>
              <w:t>Утро</w:t>
            </w:r>
          </w:p>
          <w:p w:rsidR="004646CF" w:rsidRPr="00B52E63" w:rsidRDefault="004646CF" w:rsidP="003C7881">
            <w:pPr>
              <w:spacing w:after="0" w:line="240" w:lineRule="auto"/>
              <w:jc w:val="center"/>
              <w:rPr>
                <w:rFonts w:ascii="Times New Roman" w:hAnsi="Times New Roman"/>
                <w:b/>
              </w:rPr>
            </w:pPr>
            <w:r w:rsidRPr="00B52E63">
              <w:rPr>
                <w:rFonts w:ascii="Times New Roman" w:hAnsi="Times New Roman"/>
                <w:b/>
                <w:bCs/>
                <w:color w:val="0F1419"/>
              </w:rPr>
              <w:t>Утренняя гимнастика.</w:t>
            </w:r>
          </w:p>
        </w:tc>
        <w:tc>
          <w:tcPr>
            <w:tcW w:w="6901" w:type="dxa"/>
            <w:shd w:val="clear" w:color="auto" w:fill="auto"/>
          </w:tcPr>
          <w:p w:rsidR="004646CF" w:rsidRPr="00B52E63" w:rsidRDefault="004646CF" w:rsidP="003C7881">
            <w:pPr>
              <w:spacing w:after="0" w:line="240" w:lineRule="auto"/>
              <w:rPr>
                <w:rFonts w:ascii="Times New Roman" w:hAnsi="Times New Roman"/>
                <w:b/>
              </w:rPr>
            </w:pPr>
          </w:p>
          <w:p w:rsidR="004646CF" w:rsidRPr="00B52E63" w:rsidRDefault="004646CF" w:rsidP="003C7881">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xml:space="preserve">  поднять мышечный  и эмоциональный тонус.</w:t>
            </w:r>
          </w:p>
          <w:p w:rsidR="004646CF" w:rsidRPr="00B52E63" w:rsidRDefault="004646CF" w:rsidP="003C7881">
            <w:pPr>
              <w:spacing w:after="0" w:line="240" w:lineRule="auto"/>
              <w:rPr>
                <w:rFonts w:ascii="Times New Roman" w:hAnsi="Times New Roman"/>
                <w:b/>
              </w:rPr>
            </w:pPr>
          </w:p>
          <w:p w:rsidR="004646CF" w:rsidRPr="00B52E63" w:rsidRDefault="004646CF" w:rsidP="003C7881">
            <w:pPr>
              <w:spacing w:after="0" w:line="240" w:lineRule="auto"/>
              <w:rPr>
                <w:rFonts w:ascii="Times New Roman" w:hAnsi="Times New Roman"/>
              </w:rPr>
            </w:pPr>
          </w:p>
        </w:tc>
        <w:tc>
          <w:tcPr>
            <w:tcW w:w="2410" w:type="dxa"/>
            <w:shd w:val="clear" w:color="auto" w:fill="auto"/>
          </w:tcPr>
          <w:p w:rsidR="004646CF" w:rsidRPr="00B52E63" w:rsidRDefault="004646CF" w:rsidP="003C7881">
            <w:pPr>
              <w:spacing w:after="0" w:line="240" w:lineRule="auto"/>
              <w:rPr>
                <w:rFonts w:ascii="Times New Roman" w:hAnsi="Times New Roman"/>
                <w:b/>
              </w:rPr>
            </w:pPr>
          </w:p>
          <w:p w:rsidR="004646CF" w:rsidRDefault="004646CF" w:rsidP="003C7881">
            <w:pPr>
              <w:spacing w:after="0" w:line="240" w:lineRule="auto"/>
              <w:jc w:val="center"/>
              <w:rPr>
                <w:rFonts w:ascii="Times New Roman" w:hAnsi="Times New Roman"/>
                <w:b/>
              </w:rPr>
            </w:pPr>
            <w:r>
              <w:rPr>
                <w:rFonts w:ascii="Times New Roman" w:hAnsi="Times New Roman"/>
                <w:b/>
              </w:rPr>
              <w:t>Центр движения</w:t>
            </w:r>
          </w:p>
          <w:p w:rsidR="004646CF" w:rsidRPr="002E2757" w:rsidRDefault="004646CF" w:rsidP="003C7881">
            <w:pPr>
              <w:spacing w:after="0" w:line="240" w:lineRule="auto"/>
              <w:jc w:val="center"/>
              <w:rPr>
                <w:rFonts w:ascii="Times New Roman" w:hAnsi="Times New Roman"/>
              </w:rPr>
            </w:pPr>
            <w:r>
              <w:rPr>
                <w:rFonts w:ascii="Times New Roman" w:hAnsi="Times New Roman"/>
              </w:rPr>
              <w:t>(погремушки)</w:t>
            </w:r>
          </w:p>
          <w:p w:rsidR="004646CF" w:rsidRPr="00B52E63" w:rsidRDefault="004646CF" w:rsidP="003C7881">
            <w:pPr>
              <w:spacing w:after="0" w:line="240" w:lineRule="auto"/>
              <w:rPr>
                <w:rFonts w:ascii="Times New Roman" w:hAnsi="Times New Roman"/>
              </w:rPr>
            </w:pPr>
          </w:p>
        </w:tc>
        <w:tc>
          <w:tcPr>
            <w:tcW w:w="1843" w:type="dxa"/>
            <w:gridSpan w:val="3"/>
            <w:vMerge w:val="restart"/>
            <w:shd w:val="clear" w:color="auto" w:fill="auto"/>
          </w:tcPr>
          <w:p w:rsidR="004646CF" w:rsidRPr="00B52E63" w:rsidRDefault="004646CF" w:rsidP="003C7881">
            <w:pPr>
              <w:spacing w:after="0" w:line="240" w:lineRule="auto"/>
              <w:rPr>
                <w:rFonts w:ascii="Times New Roman" w:hAnsi="Times New Roman"/>
                <w:b/>
              </w:rPr>
            </w:pPr>
            <w:r w:rsidRPr="00B52E63">
              <w:rPr>
                <w:rFonts w:ascii="Times New Roman" w:hAnsi="Times New Roman"/>
                <w:b/>
              </w:rPr>
              <w:t>Игра «Пес Барбос»</w:t>
            </w:r>
          </w:p>
          <w:p w:rsidR="004646CF" w:rsidRPr="00B52E63" w:rsidRDefault="004646CF" w:rsidP="003C7881">
            <w:pPr>
              <w:spacing w:after="0" w:line="240" w:lineRule="auto"/>
              <w:rPr>
                <w:rFonts w:ascii="Times New Roman" w:hAnsi="Times New Roman"/>
                <w:b/>
              </w:rPr>
            </w:pPr>
            <w:r w:rsidRPr="00B52E63">
              <w:rPr>
                <w:rFonts w:ascii="Times New Roman" w:hAnsi="Times New Roman"/>
                <w:b/>
              </w:rPr>
              <w:t xml:space="preserve">Цель: </w:t>
            </w:r>
            <w:r w:rsidRPr="00B52E63">
              <w:rPr>
                <w:rFonts w:ascii="Times New Roman" w:hAnsi="Times New Roman"/>
              </w:rPr>
              <w:t>развивать внимание, ловкость, быстроту с Кириллом, Ромой</w:t>
            </w:r>
            <w:r w:rsidRPr="00B52E63">
              <w:rPr>
                <w:rFonts w:ascii="Times New Roman" w:hAnsi="Times New Roman"/>
                <w:b/>
              </w:rPr>
              <w:t>.</w:t>
            </w:r>
          </w:p>
        </w:tc>
        <w:tc>
          <w:tcPr>
            <w:tcW w:w="992" w:type="dxa"/>
            <w:vMerge w:val="restart"/>
            <w:shd w:val="clear" w:color="auto" w:fill="auto"/>
            <w:textDirection w:val="btLr"/>
          </w:tcPr>
          <w:p w:rsidR="004646CF" w:rsidRPr="00E01D5B" w:rsidRDefault="004646CF" w:rsidP="003C7881">
            <w:pPr>
              <w:ind w:left="113" w:right="113"/>
              <w:jc w:val="center"/>
              <w:rPr>
                <w:rFonts w:ascii="Times New Roman" w:hAnsi="Times New Roman"/>
              </w:rPr>
            </w:pPr>
            <w:r w:rsidRPr="00E01D5B">
              <w:rPr>
                <w:rFonts w:ascii="Times New Roman" w:hAnsi="Times New Roman"/>
              </w:rPr>
              <w:t>Итоговое родительское собрание «Учите детей говорить правильно»</w:t>
            </w:r>
          </w:p>
          <w:p w:rsidR="004646CF" w:rsidRPr="00B52E63" w:rsidRDefault="004646CF" w:rsidP="003C7881">
            <w:pPr>
              <w:pStyle w:val="c3"/>
              <w:spacing w:before="0" w:beforeAutospacing="0" w:after="0" w:afterAutospacing="0"/>
              <w:ind w:left="113" w:right="113"/>
              <w:rPr>
                <w:b/>
                <w:sz w:val="22"/>
                <w:szCs w:val="22"/>
              </w:rPr>
            </w:pPr>
          </w:p>
          <w:p w:rsidR="004646CF" w:rsidRPr="00B52E63" w:rsidRDefault="004646CF" w:rsidP="003C7881">
            <w:pPr>
              <w:pStyle w:val="c3"/>
              <w:spacing w:before="0" w:beforeAutospacing="0" w:after="0" w:afterAutospacing="0"/>
              <w:ind w:left="113" w:right="113"/>
              <w:rPr>
                <w:b/>
                <w:sz w:val="22"/>
                <w:szCs w:val="22"/>
              </w:rPr>
            </w:pPr>
          </w:p>
          <w:p w:rsidR="004646CF" w:rsidRPr="00B52E63" w:rsidRDefault="004646CF" w:rsidP="003C7881">
            <w:pPr>
              <w:pStyle w:val="c3"/>
              <w:spacing w:before="0" w:beforeAutospacing="0" w:after="0" w:afterAutospacing="0"/>
              <w:ind w:left="113" w:right="113"/>
              <w:rPr>
                <w:b/>
                <w:sz w:val="22"/>
                <w:szCs w:val="22"/>
              </w:rPr>
            </w:pPr>
          </w:p>
          <w:p w:rsidR="004646CF" w:rsidRPr="00B52E63" w:rsidRDefault="004646CF" w:rsidP="003C7881">
            <w:pPr>
              <w:pStyle w:val="c3"/>
              <w:spacing w:before="0" w:beforeAutospacing="0" w:after="0" w:afterAutospacing="0"/>
              <w:ind w:left="113" w:right="113"/>
              <w:rPr>
                <w:b/>
                <w:sz w:val="22"/>
                <w:szCs w:val="22"/>
              </w:rPr>
            </w:pPr>
          </w:p>
          <w:p w:rsidR="004646CF" w:rsidRPr="00B52E63" w:rsidRDefault="004646CF" w:rsidP="003C7881">
            <w:pPr>
              <w:pStyle w:val="c3"/>
              <w:spacing w:before="0" w:beforeAutospacing="0" w:after="0" w:afterAutospacing="0"/>
              <w:ind w:left="113" w:right="113"/>
              <w:rPr>
                <w:b/>
                <w:sz w:val="22"/>
                <w:szCs w:val="22"/>
              </w:rPr>
            </w:pPr>
          </w:p>
          <w:p w:rsidR="004646CF" w:rsidRPr="00B52E63" w:rsidRDefault="004646CF" w:rsidP="003C7881">
            <w:pPr>
              <w:pStyle w:val="c3"/>
              <w:spacing w:before="0" w:beforeAutospacing="0" w:after="0" w:afterAutospacing="0"/>
              <w:ind w:left="113" w:right="113"/>
              <w:rPr>
                <w:b/>
                <w:sz w:val="22"/>
                <w:szCs w:val="22"/>
              </w:rPr>
            </w:pPr>
          </w:p>
          <w:p w:rsidR="004646CF" w:rsidRPr="00B52E63" w:rsidRDefault="004646CF" w:rsidP="003C7881">
            <w:pPr>
              <w:pStyle w:val="c3"/>
              <w:spacing w:before="0" w:beforeAutospacing="0" w:after="0" w:afterAutospacing="0"/>
              <w:ind w:left="113" w:right="113"/>
              <w:rPr>
                <w:b/>
                <w:sz w:val="22"/>
                <w:szCs w:val="22"/>
              </w:rPr>
            </w:pPr>
          </w:p>
          <w:p w:rsidR="004646CF" w:rsidRPr="00B52E63" w:rsidRDefault="004646CF" w:rsidP="003C7881">
            <w:pPr>
              <w:pStyle w:val="c3"/>
              <w:spacing w:before="0" w:beforeAutospacing="0" w:after="0" w:afterAutospacing="0"/>
              <w:ind w:left="113" w:right="113"/>
              <w:rPr>
                <w:b/>
                <w:sz w:val="22"/>
                <w:szCs w:val="22"/>
              </w:rPr>
            </w:pPr>
          </w:p>
          <w:p w:rsidR="004646CF" w:rsidRPr="00B52E63" w:rsidRDefault="004646CF" w:rsidP="003C7881">
            <w:pPr>
              <w:pStyle w:val="c3"/>
              <w:spacing w:before="0" w:beforeAutospacing="0" w:after="0" w:afterAutospacing="0"/>
              <w:ind w:left="113" w:right="113"/>
              <w:rPr>
                <w:b/>
                <w:sz w:val="22"/>
                <w:szCs w:val="22"/>
              </w:rPr>
            </w:pPr>
          </w:p>
        </w:tc>
      </w:tr>
      <w:tr w:rsidR="004646CF" w:rsidRPr="00B52E63" w:rsidTr="003C7881">
        <w:trPr>
          <w:cantSplit/>
          <w:trHeight w:val="720"/>
        </w:trPr>
        <w:tc>
          <w:tcPr>
            <w:tcW w:w="1008" w:type="dxa"/>
            <w:vMerge/>
            <w:shd w:val="clear" w:color="auto" w:fill="auto"/>
            <w:textDirection w:val="btLr"/>
          </w:tcPr>
          <w:p w:rsidR="004646CF" w:rsidRPr="00B52E63"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3C7881">
            <w:pPr>
              <w:spacing w:line="240" w:lineRule="auto"/>
              <w:jc w:val="center"/>
              <w:rPr>
                <w:rFonts w:ascii="Times New Roman" w:hAnsi="Times New Roman"/>
                <w:b/>
                <w:u w:val="single"/>
              </w:rPr>
            </w:pPr>
            <w:r w:rsidRPr="00B52E63">
              <w:rPr>
                <w:rFonts w:ascii="Times New Roman" w:hAnsi="Times New Roman"/>
                <w:b/>
              </w:rPr>
              <w:t>Беседа</w:t>
            </w:r>
          </w:p>
        </w:tc>
        <w:tc>
          <w:tcPr>
            <w:tcW w:w="6901" w:type="dxa"/>
            <w:shd w:val="clear" w:color="auto" w:fill="auto"/>
          </w:tcPr>
          <w:p w:rsidR="004646CF" w:rsidRPr="00B52E63" w:rsidRDefault="004646CF" w:rsidP="003C7881">
            <w:pPr>
              <w:spacing w:after="0" w:line="240" w:lineRule="auto"/>
              <w:rPr>
                <w:rFonts w:ascii="Times New Roman" w:hAnsi="Times New Roman"/>
              </w:rPr>
            </w:pPr>
            <w:r w:rsidRPr="00B52E63">
              <w:rPr>
                <w:rFonts w:ascii="Times New Roman" w:hAnsi="Times New Roman"/>
                <w:b/>
              </w:rPr>
              <w:t>Беседа</w:t>
            </w:r>
            <w:r>
              <w:rPr>
                <w:rFonts w:ascii="Times New Roman" w:hAnsi="Times New Roman"/>
              </w:rPr>
              <w:t xml:space="preserve"> по вопросам</w:t>
            </w:r>
            <w:r w:rsidRPr="00B52E63">
              <w:rPr>
                <w:rFonts w:ascii="Times New Roman" w:hAnsi="Times New Roman"/>
              </w:rPr>
              <w:t>: «Какие вежливые слова вы зн</w:t>
            </w:r>
            <w:r>
              <w:rPr>
                <w:rFonts w:ascii="Times New Roman" w:hAnsi="Times New Roman"/>
              </w:rPr>
              <w:t>аете? Когда их нужно говорить?»</w:t>
            </w:r>
          </w:p>
          <w:p w:rsidR="004646CF" w:rsidRPr="00B52E63" w:rsidRDefault="004646CF" w:rsidP="003C7881">
            <w:pPr>
              <w:spacing w:line="240" w:lineRule="auto"/>
              <w:rPr>
                <w:rFonts w:ascii="Times New Roman" w:hAnsi="Times New Roman"/>
                <w:b/>
              </w:rPr>
            </w:pPr>
            <w:r w:rsidRPr="00B52E63">
              <w:rPr>
                <w:rFonts w:ascii="Times New Roman" w:hAnsi="Times New Roman"/>
              </w:rPr>
              <w:t xml:space="preserve">Чтение стихотворения </w:t>
            </w:r>
            <w:r>
              <w:rPr>
                <w:rFonts w:ascii="Times New Roman" w:hAnsi="Times New Roman"/>
              </w:rPr>
              <w:t xml:space="preserve"> </w:t>
            </w:r>
            <w:r w:rsidRPr="00B52E63">
              <w:rPr>
                <w:rFonts w:ascii="Times New Roman" w:hAnsi="Times New Roman"/>
              </w:rPr>
              <w:t>Э</w:t>
            </w:r>
            <w:r>
              <w:rPr>
                <w:rFonts w:ascii="Times New Roman" w:hAnsi="Times New Roman"/>
              </w:rPr>
              <w:t>.</w:t>
            </w:r>
            <w:r w:rsidRPr="00B52E63">
              <w:rPr>
                <w:rFonts w:ascii="Times New Roman" w:hAnsi="Times New Roman"/>
              </w:rPr>
              <w:t xml:space="preserve"> </w:t>
            </w:r>
            <w:r w:rsidRPr="00B52E63">
              <w:rPr>
                <w:rFonts w:ascii="Times New Roman" w:hAnsi="Times New Roman"/>
                <w:b/>
              </w:rPr>
              <w:t>Мошковской «Вежливое слово»</w:t>
            </w:r>
          </w:p>
        </w:tc>
        <w:tc>
          <w:tcPr>
            <w:tcW w:w="2410" w:type="dxa"/>
            <w:shd w:val="clear" w:color="auto" w:fill="auto"/>
          </w:tcPr>
          <w:p w:rsidR="004646CF" w:rsidRDefault="004646CF" w:rsidP="003C7881">
            <w:pPr>
              <w:spacing w:after="0" w:line="240" w:lineRule="auto"/>
              <w:jc w:val="center"/>
              <w:rPr>
                <w:rFonts w:ascii="Times New Roman" w:hAnsi="Times New Roman"/>
                <w:b/>
                <w:bCs/>
                <w:color w:val="0F1419"/>
              </w:rPr>
            </w:pPr>
            <w:r>
              <w:rPr>
                <w:rFonts w:ascii="Times New Roman" w:hAnsi="Times New Roman"/>
                <w:b/>
                <w:bCs/>
                <w:color w:val="0F1419"/>
              </w:rPr>
              <w:t>Литературный центр</w:t>
            </w:r>
          </w:p>
          <w:p w:rsidR="004646CF" w:rsidRPr="002E2757" w:rsidRDefault="004646CF" w:rsidP="003C7881">
            <w:pPr>
              <w:spacing w:after="0" w:line="240" w:lineRule="auto"/>
              <w:jc w:val="center"/>
              <w:rPr>
                <w:rFonts w:ascii="Times New Roman" w:hAnsi="Times New Roman"/>
                <w:bCs/>
                <w:color w:val="0F1419"/>
              </w:rPr>
            </w:pPr>
            <w:r>
              <w:rPr>
                <w:rFonts w:ascii="Times New Roman" w:hAnsi="Times New Roman"/>
                <w:bCs/>
                <w:color w:val="0F1419"/>
              </w:rPr>
              <w:t>(книги)</w:t>
            </w:r>
          </w:p>
        </w:tc>
        <w:tc>
          <w:tcPr>
            <w:tcW w:w="1843" w:type="dxa"/>
            <w:gridSpan w:val="3"/>
            <w:vMerge/>
            <w:shd w:val="clear" w:color="auto" w:fill="auto"/>
          </w:tcPr>
          <w:p w:rsidR="004646CF" w:rsidRPr="00B52E63" w:rsidRDefault="004646CF" w:rsidP="003C7881">
            <w:pPr>
              <w:spacing w:after="0" w:line="240" w:lineRule="auto"/>
              <w:rPr>
                <w:rFonts w:ascii="Times New Roman" w:hAnsi="Times New Roman"/>
              </w:rPr>
            </w:pPr>
          </w:p>
        </w:tc>
        <w:tc>
          <w:tcPr>
            <w:tcW w:w="992" w:type="dxa"/>
            <w:vMerge/>
            <w:shd w:val="clear" w:color="auto" w:fill="auto"/>
          </w:tcPr>
          <w:p w:rsidR="004646CF" w:rsidRPr="00B52E63" w:rsidRDefault="004646CF" w:rsidP="003C7881">
            <w:pPr>
              <w:pStyle w:val="c3"/>
              <w:spacing w:before="0" w:beforeAutospacing="0" w:after="0" w:afterAutospacing="0"/>
              <w:rPr>
                <w:b/>
                <w:sz w:val="22"/>
                <w:szCs w:val="22"/>
              </w:rPr>
            </w:pPr>
          </w:p>
        </w:tc>
      </w:tr>
      <w:tr w:rsidR="004646CF" w:rsidRPr="00B52E63" w:rsidTr="003C7881">
        <w:trPr>
          <w:cantSplit/>
          <w:trHeight w:val="833"/>
        </w:trPr>
        <w:tc>
          <w:tcPr>
            <w:tcW w:w="1008" w:type="dxa"/>
            <w:vMerge/>
            <w:shd w:val="clear" w:color="auto" w:fill="auto"/>
            <w:textDirection w:val="btLr"/>
          </w:tcPr>
          <w:p w:rsidR="004646CF" w:rsidRPr="00B52E63"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3C7881">
            <w:pPr>
              <w:spacing w:after="0" w:line="240" w:lineRule="auto"/>
              <w:jc w:val="center"/>
              <w:rPr>
                <w:rFonts w:ascii="Times New Roman" w:hAnsi="Times New Roman"/>
                <w:b/>
                <w:bCs/>
                <w:color w:val="0F1419"/>
              </w:rPr>
            </w:pPr>
            <w:r w:rsidRPr="002E2757">
              <w:rPr>
                <w:rFonts w:ascii="Times New Roman" w:hAnsi="Times New Roman"/>
                <w:b/>
              </w:rPr>
              <w:t>Дидактическая игра</w:t>
            </w:r>
          </w:p>
        </w:tc>
        <w:tc>
          <w:tcPr>
            <w:tcW w:w="6901" w:type="dxa"/>
            <w:shd w:val="clear" w:color="auto" w:fill="auto"/>
          </w:tcPr>
          <w:p w:rsidR="004646CF" w:rsidRPr="00B52E63" w:rsidRDefault="004646CF" w:rsidP="003C7881">
            <w:pPr>
              <w:spacing w:after="0" w:line="240" w:lineRule="auto"/>
              <w:rPr>
                <w:rFonts w:ascii="Times New Roman" w:hAnsi="Times New Roman"/>
                <w:b/>
              </w:rPr>
            </w:pPr>
            <w:r w:rsidRPr="00B52E63">
              <w:rPr>
                <w:rFonts w:ascii="Times New Roman" w:hAnsi="Times New Roman"/>
              </w:rPr>
              <w:t xml:space="preserve"> </w:t>
            </w:r>
            <w:r w:rsidRPr="00B52E63">
              <w:rPr>
                <w:rFonts w:ascii="Times New Roman" w:hAnsi="Times New Roman"/>
                <w:b/>
              </w:rPr>
              <w:t>«Ласковое имечко»</w:t>
            </w:r>
          </w:p>
          <w:p w:rsidR="004646CF" w:rsidRPr="00B52E63" w:rsidRDefault="004646CF" w:rsidP="003C7881">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формирование  у детей эмоционально</w:t>
            </w:r>
            <w:r>
              <w:rPr>
                <w:rFonts w:ascii="Times New Roman" w:hAnsi="Times New Roman"/>
              </w:rPr>
              <w:t xml:space="preserve"> –</w:t>
            </w:r>
            <w:r w:rsidRPr="00B52E63">
              <w:rPr>
                <w:rFonts w:ascii="Times New Roman" w:hAnsi="Times New Roman"/>
              </w:rPr>
              <w:t xml:space="preserve"> положительного отношения к собственному имени и имени сверстников.</w:t>
            </w:r>
          </w:p>
        </w:tc>
        <w:tc>
          <w:tcPr>
            <w:tcW w:w="2410" w:type="dxa"/>
            <w:shd w:val="clear" w:color="auto" w:fill="auto"/>
          </w:tcPr>
          <w:p w:rsidR="004646CF" w:rsidRPr="00B52E63" w:rsidRDefault="004646CF" w:rsidP="003C7881">
            <w:pPr>
              <w:spacing w:line="240" w:lineRule="auto"/>
              <w:ind w:right="34"/>
              <w:jc w:val="center"/>
              <w:rPr>
                <w:rFonts w:ascii="Times New Roman" w:hAnsi="Times New Roman"/>
                <w:b/>
                <w:bCs/>
                <w:color w:val="0F1419"/>
              </w:rPr>
            </w:pPr>
            <w:r>
              <w:rPr>
                <w:rFonts w:ascii="Times New Roman" w:hAnsi="Times New Roman"/>
                <w:b/>
                <w:bCs/>
                <w:color w:val="0F1419"/>
              </w:rPr>
              <w:t>Дружный круг</w:t>
            </w:r>
          </w:p>
        </w:tc>
        <w:tc>
          <w:tcPr>
            <w:tcW w:w="1843" w:type="dxa"/>
            <w:gridSpan w:val="3"/>
            <w:vMerge/>
            <w:shd w:val="clear" w:color="auto" w:fill="auto"/>
          </w:tcPr>
          <w:p w:rsidR="004646CF" w:rsidRPr="00B52E63" w:rsidRDefault="004646CF" w:rsidP="003C7881">
            <w:pPr>
              <w:spacing w:after="0" w:line="240" w:lineRule="auto"/>
              <w:rPr>
                <w:rFonts w:ascii="Times New Roman" w:hAnsi="Times New Roman"/>
              </w:rPr>
            </w:pPr>
          </w:p>
        </w:tc>
        <w:tc>
          <w:tcPr>
            <w:tcW w:w="992" w:type="dxa"/>
            <w:vMerge/>
            <w:shd w:val="clear" w:color="auto" w:fill="auto"/>
          </w:tcPr>
          <w:p w:rsidR="004646CF" w:rsidRPr="00B52E63" w:rsidRDefault="004646CF" w:rsidP="003C7881">
            <w:pPr>
              <w:pStyle w:val="c3"/>
              <w:spacing w:before="0" w:beforeAutospacing="0" w:after="0" w:afterAutospacing="0"/>
              <w:rPr>
                <w:b/>
                <w:sz w:val="22"/>
                <w:szCs w:val="22"/>
              </w:rPr>
            </w:pPr>
          </w:p>
        </w:tc>
      </w:tr>
      <w:tr w:rsidR="004646CF" w:rsidRPr="00B52E63" w:rsidTr="003C7881">
        <w:trPr>
          <w:cantSplit/>
          <w:trHeight w:val="563"/>
        </w:trPr>
        <w:tc>
          <w:tcPr>
            <w:tcW w:w="1008" w:type="dxa"/>
            <w:vMerge/>
            <w:shd w:val="clear" w:color="auto" w:fill="auto"/>
            <w:textDirection w:val="btLr"/>
          </w:tcPr>
          <w:p w:rsidR="004646CF" w:rsidRPr="00B52E63"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3C7881">
            <w:pPr>
              <w:spacing w:line="240" w:lineRule="auto"/>
              <w:jc w:val="center"/>
              <w:rPr>
                <w:rFonts w:ascii="Times New Roman" w:hAnsi="Times New Roman"/>
                <w:b/>
                <w:bCs/>
                <w:color w:val="0F1419"/>
              </w:rPr>
            </w:pPr>
            <w:r w:rsidRPr="00B52E63">
              <w:rPr>
                <w:rFonts w:ascii="Times New Roman" w:hAnsi="Times New Roman"/>
                <w:b/>
              </w:rPr>
              <w:t>Игра</w:t>
            </w:r>
          </w:p>
        </w:tc>
        <w:tc>
          <w:tcPr>
            <w:tcW w:w="6901" w:type="dxa"/>
            <w:shd w:val="clear" w:color="auto" w:fill="auto"/>
          </w:tcPr>
          <w:p w:rsidR="004646CF" w:rsidRPr="00B52E63" w:rsidRDefault="004646CF" w:rsidP="003C7881">
            <w:pPr>
              <w:spacing w:after="0" w:line="240" w:lineRule="auto"/>
              <w:rPr>
                <w:rFonts w:ascii="Times New Roman" w:hAnsi="Times New Roman"/>
                <w:b/>
              </w:rPr>
            </w:pPr>
            <w:r w:rsidRPr="00B52E63">
              <w:rPr>
                <w:rFonts w:ascii="Times New Roman" w:hAnsi="Times New Roman"/>
                <w:b/>
              </w:rPr>
              <w:t>«Цветик –</w:t>
            </w:r>
            <w:r>
              <w:rPr>
                <w:rFonts w:ascii="Times New Roman" w:hAnsi="Times New Roman"/>
                <w:b/>
              </w:rPr>
              <w:t xml:space="preserve"> </w:t>
            </w:r>
            <w:r w:rsidRPr="00B52E63">
              <w:rPr>
                <w:rFonts w:ascii="Times New Roman" w:hAnsi="Times New Roman"/>
                <w:b/>
              </w:rPr>
              <w:t>семицветик»</w:t>
            </w:r>
          </w:p>
          <w:p w:rsidR="004646CF" w:rsidRPr="00B52E63" w:rsidRDefault="004646CF" w:rsidP="003C7881">
            <w:pPr>
              <w:spacing w:after="0" w:line="240" w:lineRule="auto"/>
              <w:ind w:right="-456"/>
              <w:rPr>
                <w:rFonts w:ascii="Times New Roman" w:hAnsi="Times New Roman"/>
                <w:b/>
              </w:rPr>
            </w:pPr>
            <w:r w:rsidRPr="00B52E63">
              <w:rPr>
                <w:rFonts w:ascii="Times New Roman" w:hAnsi="Times New Roman"/>
                <w:b/>
              </w:rPr>
              <w:t>Цель:</w:t>
            </w:r>
            <w:r w:rsidRPr="00B52E63">
              <w:rPr>
                <w:rFonts w:ascii="Times New Roman" w:hAnsi="Times New Roman"/>
              </w:rPr>
              <w:t xml:space="preserve"> Развивать соотносящие движения рук, тонкую моторику пальцев рук.</w:t>
            </w:r>
          </w:p>
        </w:tc>
        <w:tc>
          <w:tcPr>
            <w:tcW w:w="2410" w:type="dxa"/>
            <w:shd w:val="clear" w:color="auto" w:fill="auto"/>
          </w:tcPr>
          <w:p w:rsidR="004646CF" w:rsidRPr="00B52E63" w:rsidRDefault="004646CF" w:rsidP="003C7881">
            <w:pPr>
              <w:spacing w:after="0" w:line="240" w:lineRule="auto"/>
              <w:jc w:val="center"/>
              <w:rPr>
                <w:rFonts w:ascii="Times New Roman" w:hAnsi="Times New Roman"/>
                <w:b/>
              </w:rPr>
            </w:pPr>
            <w:r w:rsidRPr="00B52E63">
              <w:rPr>
                <w:rFonts w:ascii="Times New Roman" w:hAnsi="Times New Roman"/>
                <w:b/>
              </w:rPr>
              <w:t>Центр игры</w:t>
            </w:r>
          </w:p>
          <w:p w:rsidR="004646CF" w:rsidRPr="00B52E63" w:rsidRDefault="004646CF" w:rsidP="003C7881">
            <w:pPr>
              <w:spacing w:line="240" w:lineRule="auto"/>
              <w:rPr>
                <w:rFonts w:ascii="Times New Roman" w:hAnsi="Times New Roman"/>
                <w:bCs/>
                <w:color w:val="0F1419"/>
              </w:rPr>
            </w:pPr>
          </w:p>
        </w:tc>
        <w:tc>
          <w:tcPr>
            <w:tcW w:w="1843" w:type="dxa"/>
            <w:gridSpan w:val="3"/>
            <w:vMerge/>
            <w:shd w:val="clear" w:color="auto" w:fill="auto"/>
          </w:tcPr>
          <w:p w:rsidR="004646CF" w:rsidRPr="00B52E63" w:rsidRDefault="004646CF" w:rsidP="003C7881">
            <w:pPr>
              <w:spacing w:after="0" w:line="240" w:lineRule="auto"/>
              <w:rPr>
                <w:rFonts w:ascii="Times New Roman" w:hAnsi="Times New Roman"/>
              </w:rPr>
            </w:pPr>
          </w:p>
        </w:tc>
        <w:tc>
          <w:tcPr>
            <w:tcW w:w="992" w:type="dxa"/>
            <w:vMerge/>
            <w:shd w:val="clear" w:color="auto" w:fill="auto"/>
          </w:tcPr>
          <w:p w:rsidR="004646CF" w:rsidRPr="00B52E63" w:rsidRDefault="004646CF" w:rsidP="003C7881">
            <w:pPr>
              <w:pStyle w:val="c3"/>
              <w:spacing w:before="0" w:beforeAutospacing="0" w:after="0" w:afterAutospacing="0"/>
              <w:rPr>
                <w:b/>
                <w:sz w:val="22"/>
                <w:szCs w:val="22"/>
              </w:rPr>
            </w:pPr>
          </w:p>
        </w:tc>
      </w:tr>
      <w:tr w:rsidR="004646CF" w:rsidRPr="00B52E63" w:rsidTr="003C7881">
        <w:trPr>
          <w:cantSplit/>
          <w:trHeight w:val="563"/>
        </w:trPr>
        <w:tc>
          <w:tcPr>
            <w:tcW w:w="1008" w:type="dxa"/>
            <w:vMerge/>
            <w:shd w:val="clear" w:color="auto" w:fill="auto"/>
            <w:textDirection w:val="btLr"/>
          </w:tcPr>
          <w:p w:rsidR="004646CF" w:rsidRPr="00B52E63"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3C7881">
            <w:pPr>
              <w:spacing w:line="240" w:lineRule="auto"/>
              <w:jc w:val="center"/>
              <w:rPr>
                <w:rFonts w:ascii="Times New Roman" w:hAnsi="Times New Roman"/>
                <w:b/>
                <w:u w:val="single"/>
              </w:rPr>
            </w:pPr>
            <w:r w:rsidRPr="00B52E63">
              <w:rPr>
                <w:rFonts w:ascii="Times New Roman" w:hAnsi="Times New Roman"/>
                <w:b/>
                <w:u w:val="single"/>
              </w:rPr>
              <w:t>НОД</w:t>
            </w:r>
          </w:p>
        </w:tc>
        <w:tc>
          <w:tcPr>
            <w:tcW w:w="6901" w:type="dxa"/>
            <w:shd w:val="clear" w:color="auto" w:fill="auto"/>
          </w:tcPr>
          <w:p w:rsidR="004646CF" w:rsidRPr="00B52E63" w:rsidRDefault="004646CF" w:rsidP="003C7881">
            <w:pPr>
              <w:spacing w:after="0" w:line="240" w:lineRule="auto"/>
              <w:rPr>
                <w:rFonts w:ascii="Times New Roman" w:hAnsi="Times New Roman"/>
                <w:b/>
              </w:rPr>
            </w:pPr>
            <w:r w:rsidRPr="00B52E63">
              <w:rPr>
                <w:rFonts w:ascii="Times New Roman" w:hAnsi="Times New Roman"/>
                <w:b/>
              </w:rPr>
              <w:t>1.Физическое развитие.</w:t>
            </w:r>
          </w:p>
          <w:p w:rsidR="004646CF" w:rsidRPr="00B52E63" w:rsidRDefault="004646CF" w:rsidP="003C7881">
            <w:pPr>
              <w:spacing w:after="0" w:line="240" w:lineRule="auto"/>
              <w:rPr>
                <w:rFonts w:ascii="Times New Roman" w:hAnsi="Times New Roman"/>
                <w:b/>
              </w:rPr>
            </w:pPr>
          </w:p>
          <w:p w:rsidR="004646CF" w:rsidRPr="00B52E63" w:rsidRDefault="004646CF" w:rsidP="003C7881">
            <w:pPr>
              <w:spacing w:after="0" w:line="240" w:lineRule="auto"/>
              <w:ind w:right="-456"/>
              <w:rPr>
                <w:rFonts w:ascii="Times New Roman" w:hAnsi="Times New Roman"/>
                <w:b/>
              </w:rPr>
            </w:pPr>
            <w:r w:rsidRPr="00B52E63">
              <w:rPr>
                <w:rFonts w:ascii="Times New Roman" w:hAnsi="Times New Roman"/>
                <w:b/>
              </w:rPr>
              <w:t>2.НОД Ознакомление с художественной литературой.</w:t>
            </w:r>
          </w:p>
          <w:p w:rsidR="004646CF" w:rsidRPr="00B52E63" w:rsidRDefault="004646CF" w:rsidP="003C7881">
            <w:pPr>
              <w:spacing w:after="0" w:line="240" w:lineRule="auto"/>
              <w:ind w:right="-456"/>
              <w:rPr>
                <w:rFonts w:ascii="Times New Roman" w:hAnsi="Times New Roman"/>
              </w:rPr>
            </w:pPr>
            <w:r w:rsidRPr="00B52E63">
              <w:rPr>
                <w:rFonts w:ascii="Times New Roman" w:hAnsi="Times New Roman"/>
                <w:b/>
              </w:rPr>
              <w:t xml:space="preserve">Тема: </w:t>
            </w:r>
            <w:r w:rsidRPr="00B52E63">
              <w:rPr>
                <w:rFonts w:ascii="Times New Roman" w:hAnsi="Times New Roman"/>
              </w:rPr>
              <w:t>Стихотворение А.Бродского «Солнечные зайчики»</w:t>
            </w:r>
          </w:p>
          <w:p w:rsidR="004646CF" w:rsidRPr="00B52E63" w:rsidRDefault="004646CF" w:rsidP="003C7881">
            <w:pPr>
              <w:spacing w:after="0" w:line="240" w:lineRule="auto"/>
              <w:ind w:right="-456"/>
              <w:rPr>
                <w:rFonts w:ascii="Times New Roman" w:hAnsi="Times New Roman"/>
              </w:rPr>
            </w:pPr>
            <w:r w:rsidRPr="00B52E63">
              <w:rPr>
                <w:rFonts w:ascii="Times New Roman" w:hAnsi="Times New Roman"/>
                <w:b/>
              </w:rPr>
              <w:t xml:space="preserve">Цель: </w:t>
            </w:r>
            <w:r w:rsidRPr="00B52E63">
              <w:rPr>
                <w:rFonts w:ascii="Times New Roman" w:hAnsi="Times New Roman"/>
              </w:rPr>
              <w:t>Познакомить со стихотворением  А.Бродского «Солнечные зайчики», поощрять желание рассказывать стихотворение вместе с воспитателем.</w:t>
            </w:r>
          </w:p>
          <w:p w:rsidR="004646CF" w:rsidRPr="00B52E63" w:rsidRDefault="004646CF" w:rsidP="003C7881">
            <w:pPr>
              <w:spacing w:after="0" w:line="240" w:lineRule="auto"/>
              <w:ind w:right="-456"/>
              <w:rPr>
                <w:rFonts w:ascii="Times New Roman" w:hAnsi="Times New Roman"/>
                <w:b/>
              </w:rPr>
            </w:pPr>
            <w:r w:rsidRPr="00B52E63">
              <w:rPr>
                <w:rFonts w:ascii="Times New Roman" w:hAnsi="Times New Roman"/>
                <w:b/>
              </w:rPr>
              <w:t>Используемая литература:</w:t>
            </w:r>
            <w:r w:rsidRPr="00B52E63">
              <w:rPr>
                <w:rFonts w:ascii="Times New Roman" w:hAnsi="Times New Roman"/>
              </w:rPr>
              <w:t xml:space="preserve"> Комплексные занятия с.278.</w:t>
            </w:r>
          </w:p>
        </w:tc>
        <w:tc>
          <w:tcPr>
            <w:tcW w:w="2410" w:type="dxa"/>
            <w:shd w:val="clear" w:color="auto" w:fill="auto"/>
          </w:tcPr>
          <w:p w:rsidR="004646CF" w:rsidRDefault="004646CF" w:rsidP="003C7881">
            <w:pPr>
              <w:spacing w:after="0" w:line="240" w:lineRule="auto"/>
              <w:rPr>
                <w:rFonts w:ascii="Times New Roman" w:hAnsi="Times New Roman"/>
                <w:b/>
              </w:rPr>
            </w:pPr>
          </w:p>
          <w:p w:rsidR="004646CF" w:rsidRDefault="004646CF" w:rsidP="003C7881">
            <w:pPr>
              <w:spacing w:after="0" w:line="240" w:lineRule="auto"/>
              <w:rPr>
                <w:rFonts w:ascii="Times New Roman" w:hAnsi="Times New Roman"/>
                <w:b/>
              </w:rPr>
            </w:pPr>
          </w:p>
          <w:p w:rsidR="004646CF" w:rsidRDefault="004646CF" w:rsidP="003C7881">
            <w:pPr>
              <w:spacing w:after="0" w:line="240" w:lineRule="auto"/>
              <w:rPr>
                <w:rFonts w:ascii="Times New Roman" w:hAnsi="Times New Roman"/>
                <w:b/>
              </w:rPr>
            </w:pPr>
            <w:r>
              <w:rPr>
                <w:rFonts w:ascii="Times New Roman" w:hAnsi="Times New Roman"/>
                <w:b/>
              </w:rPr>
              <w:t>Литературный центр</w:t>
            </w:r>
          </w:p>
          <w:p w:rsidR="004646CF" w:rsidRPr="00B52E63" w:rsidRDefault="004646CF" w:rsidP="003C7881">
            <w:pPr>
              <w:spacing w:after="0" w:line="240" w:lineRule="auto"/>
              <w:ind w:right="-456"/>
              <w:rPr>
                <w:rFonts w:ascii="Times New Roman" w:hAnsi="Times New Roman"/>
              </w:rPr>
            </w:pPr>
            <w:r>
              <w:rPr>
                <w:rFonts w:ascii="Times New Roman" w:hAnsi="Times New Roman"/>
              </w:rPr>
              <w:t xml:space="preserve">(книга со стихотворением </w:t>
            </w:r>
            <w:r w:rsidRPr="00B52E63">
              <w:rPr>
                <w:rFonts w:ascii="Times New Roman" w:hAnsi="Times New Roman"/>
              </w:rPr>
              <w:t xml:space="preserve"> А.Бродского «Солнечные зайчики»</w:t>
            </w:r>
            <w:r>
              <w:rPr>
                <w:rFonts w:ascii="Times New Roman" w:hAnsi="Times New Roman"/>
              </w:rPr>
              <w:t>)</w:t>
            </w:r>
          </w:p>
          <w:p w:rsidR="004646CF" w:rsidRPr="00B91518" w:rsidRDefault="004646CF" w:rsidP="003C7881">
            <w:pPr>
              <w:spacing w:after="0" w:line="240" w:lineRule="auto"/>
              <w:rPr>
                <w:rFonts w:ascii="Times New Roman" w:hAnsi="Times New Roman"/>
              </w:rPr>
            </w:pPr>
          </w:p>
        </w:tc>
        <w:tc>
          <w:tcPr>
            <w:tcW w:w="1843" w:type="dxa"/>
            <w:gridSpan w:val="3"/>
            <w:vMerge/>
            <w:shd w:val="clear" w:color="auto" w:fill="auto"/>
          </w:tcPr>
          <w:p w:rsidR="004646CF" w:rsidRPr="00B52E63" w:rsidRDefault="004646CF" w:rsidP="003C7881">
            <w:pPr>
              <w:spacing w:after="0" w:line="240" w:lineRule="auto"/>
              <w:rPr>
                <w:rFonts w:ascii="Times New Roman" w:hAnsi="Times New Roman"/>
              </w:rPr>
            </w:pPr>
          </w:p>
        </w:tc>
        <w:tc>
          <w:tcPr>
            <w:tcW w:w="992" w:type="dxa"/>
            <w:vMerge/>
            <w:shd w:val="clear" w:color="auto" w:fill="auto"/>
          </w:tcPr>
          <w:p w:rsidR="004646CF" w:rsidRPr="00B52E63" w:rsidRDefault="004646CF" w:rsidP="003C7881">
            <w:pPr>
              <w:pStyle w:val="c3"/>
              <w:spacing w:before="0" w:beforeAutospacing="0" w:after="0" w:afterAutospacing="0"/>
              <w:rPr>
                <w:b/>
                <w:sz w:val="22"/>
                <w:szCs w:val="22"/>
              </w:rPr>
            </w:pPr>
          </w:p>
        </w:tc>
      </w:tr>
      <w:tr w:rsidR="004646CF" w:rsidRPr="00B52E63" w:rsidTr="003C7881">
        <w:trPr>
          <w:trHeight w:val="2969"/>
        </w:trPr>
        <w:tc>
          <w:tcPr>
            <w:tcW w:w="1008" w:type="dxa"/>
            <w:vMerge/>
            <w:shd w:val="clear" w:color="auto" w:fill="auto"/>
          </w:tcPr>
          <w:p w:rsidR="004646CF" w:rsidRPr="00B52E63" w:rsidRDefault="004646CF" w:rsidP="003C7881">
            <w:pPr>
              <w:spacing w:after="0" w:line="240" w:lineRule="auto"/>
              <w:rPr>
                <w:rFonts w:ascii="Times New Roman" w:hAnsi="Times New Roman"/>
              </w:rPr>
            </w:pPr>
          </w:p>
        </w:tc>
        <w:tc>
          <w:tcPr>
            <w:tcW w:w="1980" w:type="dxa"/>
            <w:shd w:val="clear" w:color="auto" w:fill="auto"/>
          </w:tcPr>
          <w:p w:rsidR="004646CF" w:rsidRPr="00B52E63" w:rsidRDefault="004646CF" w:rsidP="003C7881">
            <w:pPr>
              <w:shd w:val="clear" w:color="auto" w:fill="FFFFFF"/>
              <w:spacing w:after="0" w:line="240" w:lineRule="auto"/>
              <w:jc w:val="center"/>
              <w:rPr>
                <w:rFonts w:ascii="Times New Roman" w:hAnsi="Times New Roman"/>
                <w:b/>
                <w:bCs/>
                <w:color w:val="000000"/>
                <w:spacing w:val="-8"/>
                <w:u w:val="single"/>
              </w:rPr>
            </w:pPr>
            <w:r w:rsidRPr="00B52E63">
              <w:rPr>
                <w:rFonts w:ascii="Times New Roman" w:hAnsi="Times New Roman"/>
                <w:b/>
                <w:u w:val="single"/>
              </w:rPr>
              <w:t>Прогулка</w:t>
            </w:r>
          </w:p>
          <w:p w:rsidR="004646CF" w:rsidRPr="00B52E63" w:rsidRDefault="004646CF" w:rsidP="003C7881">
            <w:pPr>
              <w:spacing w:after="0" w:line="240" w:lineRule="auto"/>
              <w:jc w:val="center"/>
              <w:rPr>
                <w:rFonts w:ascii="Times New Roman" w:hAnsi="Times New Roman"/>
                <w:color w:val="FF0000"/>
              </w:rPr>
            </w:pP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line="240" w:lineRule="auto"/>
              <w:jc w:val="center"/>
              <w:rPr>
                <w:rFonts w:ascii="Times New Roman" w:hAnsi="Times New Roman"/>
              </w:rPr>
            </w:pPr>
          </w:p>
        </w:tc>
        <w:tc>
          <w:tcPr>
            <w:tcW w:w="6901" w:type="dxa"/>
            <w:shd w:val="clear" w:color="auto" w:fill="auto"/>
          </w:tcPr>
          <w:p w:rsidR="004646CF" w:rsidRDefault="004646CF" w:rsidP="003C7881">
            <w:pPr>
              <w:pStyle w:val="af2"/>
              <w:spacing w:after="0"/>
              <w:jc w:val="center"/>
              <w:rPr>
                <w:rFonts w:cs="Times New Roman"/>
                <w:sz w:val="22"/>
                <w:szCs w:val="22"/>
              </w:rPr>
            </w:pPr>
            <w:r w:rsidRPr="009A6BE5">
              <w:rPr>
                <w:rFonts w:cs="Times New Roman"/>
                <w:b/>
                <w:sz w:val="22"/>
                <w:szCs w:val="22"/>
              </w:rPr>
              <w:t xml:space="preserve">Экскурсия </w:t>
            </w:r>
            <w:r w:rsidRPr="00000B1F">
              <w:rPr>
                <w:rFonts w:cs="Times New Roman"/>
                <w:b/>
                <w:sz w:val="22"/>
                <w:szCs w:val="22"/>
              </w:rPr>
              <w:t>по участку детского сада</w:t>
            </w:r>
          </w:p>
          <w:p w:rsidR="004646CF" w:rsidRPr="009A6BE5" w:rsidRDefault="004646CF" w:rsidP="003C7881">
            <w:pPr>
              <w:pStyle w:val="af2"/>
              <w:spacing w:after="0"/>
              <w:jc w:val="both"/>
              <w:rPr>
                <w:rFonts w:cs="Times New Roman"/>
                <w:b/>
                <w:sz w:val="22"/>
                <w:szCs w:val="22"/>
              </w:rPr>
            </w:pPr>
            <w:r>
              <w:rPr>
                <w:rFonts w:cs="Times New Roman"/>
                <w:b/>
                <w:sz w:val="22"/>
                <w:szCs w:val="22"/>
              </w:rPr>
              <w:t>Цель:</w:t>
            </w:r>
            <w:r w:rsidRPr="009A6BE5">
              <w:rPr>
                <w:rFonts w:cs="Times New Roman"/>
                <w:sz w:val="22"/>
                <w:szCs w:val="22"/>
              </w:rPr>
              <w:t xml:space="preserve"> – отметить изменения, произошедшие в природе, какая густая трава выросла на участке, как много одуванчиков, цветы на клумбе начинают зацветать – формировать представления о весенних признаках, поощрять умение задавать вопросы.</w:t>
            </w:r>
          </w:p>
          <w:p w:rsidR="004646CF" w:rsidRDefault="004646CF" w:rsidP="003C7881">
            <w:pPr>
              <w:pStyle w:val="af2"/>
              <w:spacing w:after="0"/>
              <w:jc w:val="both"/>
              <w:rPr>
                <w:rFonts w:cs="Times New Roman"/>
                <w:b/>
                <w:sz w:val="22"/>
                <w:szCs w:val="22"/>
              </w:rPr>
            </w:pPr>
          </w:p>
          <w:p w:rsidR="004646CF" w:rsidRPr="009A6BE5" w:rsidRDefault="004646CF" w:rsidP="003C7881">
            <w:pPr>
              <w:pStyle w:val="af2"/>
              <w:spacing w:after="0"/>
              <w:jc w:val="both"/>
              <w:rPr>
                <w:rFonts w:cs="Times New Roman"/>
                <w:b/>
                <w:sz w:val="22"/>
                <w:szCs w:val="22"/>
              </w:rPr>
            </w:pPr>
            <w:r w:rsidRPr="009A6BE5">
              <w:rPr>
                <w:rFonts w:cs="Times New Roman"/>
                <w:b/>
                <w:sz w:val="22"/>
                <w:szCs w:val="22"/>
              </w:rPr>
              <w:t xml:space="preserve">Дидактическая игра </w:t>
            </w:r>
            <w:r w:rsidRPr="009A6BE5">
              <w:rPr>
                <w:rFonts w:cs="Times New Roman"/>
                <w:sz w:val="22"/>
                <w:szCs w:val="22"/>
              </w:rPr>
              <w:t>«Вежливая кукла» - учить употреблять в речи вежливые слова.</w:t>
            </w:r>
          </w:p>
          <w:p w:rsidR="004646CF" w:rsidRPr="009A6BE5" w:rsidRDefault="004646CF" w:rsidP="003C7881">
            <w:pPr>
              <w:pStyle w:val="af2"/>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Рыхление земли в огороде – подготовка огорода к посадке картофеля.</w:t>
            </w:r>
          </w:p>
          <w:p w:rsidR="004646CF" w:rsidRPr="00B52E63" w:rsidRDefault="004646CF" w:rsidP="003C7881">
            <w:pPr>
              <w:spacing w:after="0" w:line="240" w:lineRule="auto"/>
              <w:rPr>
                <w:rFonts w:ascii="Times New Roman" w:hAnsi="Times New Roman"/>
              </w:rPr>
            </w:pPr>
            <w:r w:rsidRPr="005C7A15">
              <w:rPr>
                <w:rFonts w:ascii="Times New Roman" w:hAnsi="Times New Roman"/>
                <w:b/>
              </w:rPr>
              <w:t xml:space="preserve">Выносной материал: </w:t>
            </w:r>
            <w:r w:rsidRPr="005C7A15">
              <w:rPr>
                <w:rFonts w:ascii="Times New Roman" w:hAnsi="Times New Roman"/>
              </w:rPr>
              <w:t xml:space="preserve"> н</w:t>
            </w:r>
            <w:r w:rsidRPr="005C7A15">
              <w:rPr>
                <w:rFonts w:ascii="Times New Roman" w:hAnsi="Times New Roman"/>
                <w:spacing w:val="-5"/>
              </w:rPr>
              <w:t>осилки, грабли, ведерки, совочки, формочки.</w:t>
            </w:r>
          </w:p>
        </w:tc>
        <w:tc>
          <w:tcPr>
            <w:tcW w:w="2410" w:type="dxa"/>
            <w:shd w:val="clear" w:color="auto" w:fill="auto"/>
          </w:tcPr>
          <w:p w:rsidR="004646CF" w:rsidRPr="009A6BE5" w:rsidRDefault="004646CF" w:rsidP="003C7881">
            <w:pPr>
              <w:pStyle w:val="af2"/>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«Бегите ко мне» - упражнять в беге в определённом направлении.</w:t>
            </w:r>
          </w:p>
          <w:p w:rsidR="004646CF" w:rsidRPr="00B52E63" w:rsidRDefault="004646CF" w:rsidP="003C7881">
            <w:pPr>
              <w:spacing w:after="0" w:line="240" w:lineRule="auto"/>
              <w:rPr>
                <w:rFonts w:ascii="Times New Roman" w:hAnsi="Times New Roman"/>
              </w:rPr>
            </w:pPr>
          </w:p>
        </w:tc>
        <w:tc>
          <w:tcPr>
            <w:tcW w:w="1843" w:type="dxa"/>
            <w:gridSpan w:val="3"/>
            <w:shd w:val="clear" w:color="auto" w:fill="auto"/>
          </w:tcPr>
          <w:p w:rsidR="004646CF" w:rsidRPr="009A6BE5" w:rsidRDefault="004646CF" w:rsidP="003C7881">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Вспомнить потешку «Огуречик, огуречик».</w:t>
            </w:r>
          </w:p>
          <w:p w:rsidR="004646CF" w:rsidRPr="00B52E63" w:rsidRDefault="004646CF" w:rsidP="003C7881">
            <w:pPr>
              <w:pStyle w:val="Style1"/>
              <w:widowControl/>
              <w:spacing w:line="240" w:lineRule="auto"/>
              <w:rPr>
                <w:rFonts w:ascii="Times New Roman" w:hAnsi="Times New Roman"/>
                <w:sz w:val="22"/>
                <w:szCs w:val="22"/>
              </w:rPr>
            </w:pPr>
          </w:p>
          <w:p w:rsidR="004646CF" w:rsidRPr="00B52E63" w:rsidRDefault="004646CF" w:rsidP="003C7881">
            <w:pPr>
              <w:pStyle w:val="Style1"/>
              <w:widowControl/>
              <w:spacing w:line="240" w:lineRule="auto"/>
              <w:rPr>
                <w:rFonts w:ascii="Times New Roman" w:hAnsi="Times New Roman"/>
                <w:sz w:val="22"/>
                <w:szCs w:val="22"/>
              </w:rPr>
            </w:pPr>
          </w:p>
          <w:p w:rsidR="004646CF" w:rsidRPr="00B52E63" w:rsidRDefault="004646CF" w:rsidP="003C7881">
            <w:pPr>
              <w:pStyle w:val="Style1"/>
              <w:widowControl/>
              <w:spacing w:line="240" w:lineRule="auto"/>
              <w:rPr>
                <w:rFonts w:ascii="Times New Roman" w:hAnsi="Times New Roman"/>
                <w:sz w:val="22"/>
                <w:szCs w:val="22"/>
              </w:rPr>
            </w:pPr>
          </w:p>
          <w:p w:rsidR="004646CF" w:rsidRPr="00B52E63" w:rsidRDefault="004646CF" w:rsidP="003C7881">
            <w:pPr>
              <w:pStyle w:val="Style1"/>
              <w:widowControl/>
              <w:spacing w:line="240" w:lineRule="auto"/>
              <w:rPr>
                <w:rFonts w:ascii="Times New Roman" w:hAnsi="Times New Roman"/>
                <w:sz w:val="22"/>
                <w:szCs w:val="22"/>
              </w:rPr>
            </w:pPr>
          </w:p>
          <w:p w:rsidR="004646CF" w:rsidRPr="00B52E63" w:rsidRDefault="004646CF" w:rsidP="003C7881">
            <w:pPr>
              <w:pStyle w:val="Style1"/>
              <w:widowControl/>
              <w:spacing w:line="240" w:lineRule="auto"/>
              <w:rPr>
                <w:rFonts w:ascii="Times New Roman" w:hAnsi="Times New Roman"/>
                <w:sz w:val="22"/>
                <w:szCs w:val="22"/>
              </w:rPr>
            </w:pPr>
          </w:p>
        </w:tc>
        <w:tc>
          <w:tcPr>
            <w:tcW w:w="992" w:type="dxa"/>
            <w:vMerge/>
            <w:shd w:val="clear" w:color="auto" w:fill="auto"/>
          </w:tcPr>
          <w:p w:rsidR="004646CF" w:rsidRPr="00B52E63" w:rsidRDefault="004646CF" w:rsidP="003C7881">
            <w:pPr>
              <w:spacing w:after="0" w:line="240" w:lineRule="auto"/>
              <w:rPr>
                <w:rFonts w:ascii="Times New Roman" w:hAnsi="Times New Roman"/>
              </w:rPr>
            </w:pPr>
          </w:p>
        </w:tc>
      </w:tr>
      <w:tr w:rsidR="004646CF" w:rsidRPr="00B52E63" w:rsidTr="003C7881">
        <w:tc>
          <w:tcPr>
            <w:tcW w:w="1008" w:type="dxa"/>
            <w:vMerge/>
            <w:shd w:val="clear" w:color="auto" w:fill="auto"/>
          </w:tcPr>
          <w:p w:rsidR="004646CF" w:rsidRPr="00B52E63" w:rsidRDefault="004646CF" w:rsidP="003C7881">
            <w:pPr>
              <w:spacing w:after="0" w:line="240" w:lineRule="auto"/>
              <w:rPr>
                <w:rFonts w:ascii="Times New Roman" w:hAnsi="Times New Roman"/>
              </w:rPr>
            </w:pPr>
          </w:p>
        </w:tc>
        <w:tc>
          <w:tcPr>
            <w:tcW w:w="1980" w:type="dxa"/>
            <w:shd w:val="clear" w:color="auto" w:fill="auto"/>
          </w:tcPr>
          <w:p w:rsidR="004646CF" w:rsidRPr="00B52E63" w:rsidRDefault="004646CF" w:rsidP="003C7881">
            <w:pPr>
              <w:pStyle w:val="a3"/>
              <w:jc w:val="center"/>
              <w:rPr>
                <w:rFonts w:ascii="Times New Roman" w:hAnsi="Times New Roman"/>
                <w:b/>
                <w:u w:val="single"/>
              </w:rPr>
            </w:pPr>
            <w:r w:rsidRPr="00B52E63">
              <w:rPr>
                <w:rFonts w:ascii="Times New Roman" w:hAnsi="Times New Roman"/>
                <w:b/>
                <w:u w:val="single"/>
              </w:rPr>
              <w:t>Работа перед  сном</w:t>
            </w:r>
          </w:p>
        </w:tc>
        <w:tc>
          <w:tcPr>
            <w:tcW w:w="12146" w:type="dxa"/>
            <w:gridSpan w:val="6"/>
            <w:shd w:val="clear" w:color="auto" w:fill="auto"/>
          </w:tcPr>
          <w:p w:rsidR="004646CF" w:rsidRPr="00B52E63" w:rsidRDefault="004646CF" w:rsidP="003C7881">
            <w:pPr>
              <w:spacing w:after="0" w:line="240" w:lineRule="auto"/>
              <w:rPr>
                <w:rFonts w:ascii="Times New Roman" w:hAnsi="Times New Roman"/>
                <w:b/>
              </w:rPr>
            </w:pPr>
            <w:r w:rsidRPr="00B52E63">
              <w:rPr>
                <w:rFonts w:ascii="Times New Roman" w:hAnsi="Times New Roman"/>
                <w:b/>
              </w:rPr>
              <w:t>Повторение потешки «Травка- муравка…» Цель:</w:t>
            </w:r>
            <w:r w:rsidRPr="00B52E63">
              <w:rPr>
                <w:rFonts w:ascii="Times New Roman" w:hAnsi="Times New Roman"/>
              </w:rPr>
              <w:t xml:space="preserve"> помочь детям вспомнить потешку, вызвать желание рассказывать ее вместе с воспитателем</w:t>
            </w:r>
            <w:r w:rsidRPr="00B52E63">
              <w:rPr>
                <w:rFonts w:ascii="Times New Roman" w:hAnsi="Times New Roman"/>
                <w:b/>
              </w:rPr>
              <w:t>.</w:t>
            </w:r>
          </w:p>
        </w:tc>
      </w:tr>
      <w:tr w:rsidR="004646CF" w:rsidRPr="00B52E63" w:rsidTr="003C7881">
        <w:trPr>
          <w:trHeight w:val="1175"/>
        </w:trPr>
        <w:tc>
          <w:tcPr>
            <w:tcW w:w="1008" w:type="dxa"/>
            <w:vMerge/>
            <w:shd w:val="clear" w:color="auto" w:fill="auto"/>
          </w:tcPr>
          <w:p w:rsidR="004646CF" w:rsidRPr="00B52E63" w:rsidRDefault="004646CF" w:rsidP="003C7881">
            <w:pPr>
              <w:spacing w:after="0" w:line="240" w:lineRule="auto"/>
              <w:rPr>
                <w:rFonts w:ascii="Times New Roman" w:hAnsi="Times New Roman"/>
              </w:rPr>
            </w:pPr>
          </w:p>
        </w:tc>
        <w:tc>
          <w:tcPr>
            <w:tcW w:w="1980" w:type="dxa"/>
            <w:shd w:val="clear" w:color="auto" w:fill="auto"/>
          </w:tcPr>
          <w:p w:rsidR="004646CF" w:rsidRPr="00B52E63" w:rsidRDefault="004646CF" w:rsidP="003C7881">
            <w:pPr>
              <w:pStyle w:val="a3"/>
              <w:jc w:val="center"/>
              <w:rPr>
                <w:rFonts w:ascii="Times New Roman" w:hAnsi="Times New Roman"/>
                <w:b/>
                <w:u w:val="single"/>
              </w:rPr>
            </w:pPr>
            <w:r w:rsidRPr="00B52E63">
              <w:rPr>
                <w:rFonts w:ascii="Times New Roman" w:hAnsi="Times New Roman"/>
                <w:b/>
                <w:u w:val="single"/>
              </w:rPr>
              <w:t>Вечер</w:t>
            </w:r>
          </w:p>
          <w:p w:rsidR="004646CF" w:rsidRPr="00B52E63" w:rsidRDefault="004646CF" w:rsidP="003C7881">
            <w:pPr>
              <w:spacing w:after="0" w:line="240" w:lineRule="auto"/>
              <w:jc w:val="center"/>
              <w:rPr>
                <w:rFonts w:ascii="Times New Roman" w:hAnsi="Times New Roman"/>
              </w:rPr>
            </w:pPr>
            <w:r w:rsidRPr="00B52E63">
              <w:rPr>
                <w:rFonts w:ascii="Times New Roman" w:hAnsi="Times New Roman"/>
                <w:b/>
              </w:rPr>
              <w:t>Закаливающие процедуры после сна</w:t>
            </w:r>
          </w:p>
        </w:tc>
        <w:tc>
          <w:tcPr>
            <w:tcW w:w="6901" w:type="dxa"/>
            <w:shd w:val="clear" w:color="auto" w:fill="auto"/>
          </w:tcPr>
          <w:p w:rsidR="004646CF" w:rsidRPr="00B52E63" w:rsidRDefault="004646CF" w:rsidP="003C7881">
            <w:pPr>
              <w:spacing w:after="0" w:line="240" w:lineRule="auto"/>
              <w:rPr>
                <w:rFonts w:ascii="Times New Roman" w:hAnsi="Times New Roman"/>
                <w:color w:val="000000"/>
              </w:rPr>
            </w:pPr>
            <w:r w:rsidRPr="00B52E63">
              <w:rPr>
                <w:rFonts w:ascii="Times New Roman" w:hAnsi="Times New Roman"/>
                <w:b/>
              </w:rPr>
              <w:t>Цель:</w:t>
            </w:r>
            <w:r w:rsidRPr="00B52E63">
              <w:rPr>
                <w:rFonts w:ascii="Times New Roman" w:hAnsi="Times New Roman"/>
              </w:rPr>
              <w:t xml:space="preserve"> </w:t>
            </w:r>
            <w:r w:rsidRPr="00B52E63">
              <w:rPr>
                <w:rFonts w:ascii="Times New Roman" w:hAnsi="Times New Roman"/>
                <w:color w:val="000000"/>
              </w:rPr>
              <w:t>сохранение и укрепление физического и психического здоровья детей.</w:t>
            </w:r>
          </w:p>
        </w:tc>
        <w:tc>
          <w:tcPr>
            <w:tcW w:w="2552" w:type="dxa"/>
            <w:gridSpan w:val="2"/>
            <w:shd w:val="clear" w:color="auto" w:fill="auto"/>
          </w:tcPr>
          <w:p w:rsidR="004646CF" w:rsidRPr="00B52E63" w:rsidRDefault="004646CF" w:rsidP="003C7881">
            <w:pPr>
              <w:pStyle w:val="Style17"/>
              <w:widowControl/>
              <w:spacing w:line="240" w:lineRule="auto"/>
              <w:ind w:firstLine="0"/>
              <w:jc w:val="center"/>
              <w:rPr>
                <w:rFonts w:ascii="Times New Roman" w:hAnsi="Times New Roman"/>
                <w:b/>
                <w:sz w:val="22"/>
                <w:szCs w:val="22"/>
              </w:rPr>
            </w:pPr>
            <w:r w:rsidRPr="00B52E63">
              <w:rPr>
                <w:rFonts w:ascii="Times New Roman" w:hAnsi="Times New Roman"/>
                <w:b/>
                <w:sz w:val="22"/>
                <w:szCs w:val="22"/>
              </w:rPr>
              <w:t>Спальня</w:t>
            </w:r>
          </w:p>
          <w:p w:rsidR="004646CF" w:rsidRPr="00B52E63" w:rsidRDefault="004646CF" w:rsidP="003C7881">
            <w:pPr>
              <w:pStyle w:val="Style17"/>
              <w:widowControl/>
              <w:spacing w:line="240" w:lineRule="auto"/>
              <w:ind w:firstLine="0"/>
              <w:jc w:val="center"/>
              <w:rPr>
                <w:rFonts w:ascii="Times New Roman" w:hAnsi="Times New Roman"/>
                <w:sz w:val="22"/>
                <w:szCs w:val="22"/>
              </w:rPr>
            </w:pPr>
            <w:r w:rsidRPr="00B52E63">
              <w:rPr>
                <w:rFonts w:ascii="Times New Roman" w:hAnsi="Times New Roman"/>
                <w:sz w:val="22"/>
                <w:szCs w:val="22"/>
              </w:rPr>
              <w:t>(ребристые дорожки)</w:t>
            </w:r>
          </w:p>
        </w:tc>
        <w:tc>
          <w:tcPr>
            <w:tcW w:w="1417" w:type="dxa"/>
            <w:vMerge w:val="restart"/>
            <w:shd w:val="clear" w:color="auto" w:fill="auto"/>
          </w:tcPr>
          <w:p w:rsidR="004646CF" w:rsidRPr="00B52E63" w:rsidRDefault="004646CF" w:rsidP="003C7881">
            <w:pPr>
              <w:pStyle w:val="Style1"/>
              <w:widowControl/>
              <w:spacing w:line="240" w:lineRule="auto"/>
              <w:jc w:val="both"/>
              <w:rPr>
                <w:rFonts w:ascii="Times New Roman" w:hAnsi="Times New Roman"/>
                <w:iCs/>
                <w:sz w:val="22"/>
                <w:szCs w:val="22"/>
              </w:rPr>
            </w:pPr>
            <w:r w:rsidRPr="00B52E63">
              <w:rPr>
                <w:rFonts w:ascii="Times New Roman" w:hAnsi="Times New Roman"/>
                <w:b/>
                <w:iCs/>
                <w:sz w:val="22"/>
                <w:szCs w:val="22"/>
              </w:rPr>
              <w:t>Чтение стихотворения «Мишка</w:t>
            </w:r>
            <w:r w:rsidRPr="00B52E63">
              <w:rPr>
                <w:rFonts w:ascii="Times New Roman" w:hAnsi="Times New Roman"/>
                <w:iCs/>
                <w:sz w:val="22"/>
                <w:szCs w:val="22"/>
              </w:rPr>
              <w:t>»</w:t>
            </w:r>
          </w:p>
          <w:p w:rsidR="004646CF" w:rsidRPr="00B52E63" w:rsidRDefault="004646CF" w:rsidP="003C7881">
            <w:pPr>
              <w:spacing w:after="0" w:line="240" w:lineRule="auto"/>
              <w:rPr>
                <w:rFonts w:ascii="Times New Roman" w:hAnsi="Times New Roman"/>
              </w:rPr>
            </w:pPr>
          </w:p>
        </w:tc>
        <w:tc>
          <w:tcPr>
            <w:tcW w:w="1276" w:type="dxa"/>
            <w:gridSpan w:val="2"/>
            <w:vMerge w:val="restart"/>
            <w:shd w:val="clear" w:color="auto" w:fill="auto"/>
          </w:tcPr>
          <w:p w:rsidR="004646CF" w:rsidRPr="00B52E63" w:rsidRDefault="004646CF" w:rsidP="003C7881">
            <w:pPr>
              <w:spacing w:after="0" w:line="240" w:lineRule="auto"/>
              <w:rPr>
                <w:rFonts w:ascii="Times New Roman" w:hAnsi="Times New Roman"/>
              </w:rPr>
            </w:pPr>
          </w:p>
        </w:tc>
      </w:tr>
      <w:tr w:rsidR="004646CF" w:rsidRPr="00B52E63" w:rsidTr="003C7881">
        <w:trPr>
          <w:trHeight w:val="764"/>
        </w:trPr>
        <w:tc>
          <w:tcPr>
            <w:tcW w:w="1008" w:type="dxa"/>
            <w:vMerge/>
            <w:shd w:val="clear" w:color="auto" w:fill="auto"/>
          </w:tcPr>
          <w:p w:rsidR="004646CF" w:rsidRPr="00B52E63" w:rsidRDefault="004646CF" w:rsidP="003C7881">
            <w:pPr>
              <w:spacing w:after="0" w:line="240" w:lineRule="auto"/>
              <w:rPr>
                <w:rFonts w:ascii="Times New Roman" w:hAnsi="Times New Roman"/>
              </w:rPr>
            </w:pPr>
          </w:p>
        </w:tc>
        <w:tc>
          <w:tcPr>
            <w:tcW w:w="1980" w:type="dxa"/>
            <w:shd w:val="clear" w:color="auto" w:fill="auto"/>
          </w:tcPr>
          <w:p w:rsidR="004646CF" w:rsidRPr="00B52E63" w:rsidRDefault="004646CF" w:rsidP="003C7881">
            <w:pPr>
              <w:spacing w:after="0" w:line="240" w:lineRule="auto"/>
              <w:jc w:val="center"/>
              <w:rPr>
                <w:rFonts w:ascii="Times New Roman" w:hAnsi="Times New Roman"/>
                <w:b/>
              </w:rPr>
            </w:pPr>
            <w:r w:rsidRPr="00B52E63">
              <w:rPr>
                <w:rFonts w:ascii="Times New Roman" w:hAnsi="Times New Roman"/>
                <w:b/>
                <w:iCs/>
              </w:rPr>
              <w:t>Собирание пазлов</w:t>
            </w:r>
          </w:p>
        </w:tc>
        <w:tc>
          <w:tcPr>
            <w:tcW w:w="6901" w:type="dxa"/>
            <w:shd w:val="clear" w:color="auto" w:fill="auto"/>
          </w:tcPr>
          <w:p w:rsidR="004646CF" w:rsidRPr="00B52E63" w:rsidRDefault="004646CF" w:rsidP="003C7881">
            <w:pPr>
              <w:spacing w:after="0" w:line="240" w:lineRule="auto"/>
              <w:rPr>
                <w:rFonts w:ascii="Times New Roman" w:hAnsi="Times New Roman"/>
                <w:b/>
                <w:iCs/>
              </w:rPr>
            </w:pPr>
            <w:r w:rsidRPr="00B52E63">
              <w:rPr>
                <w:rFonts w:ascii="Times New Roman" w:hAnsi="Times New Roman"/>
                <w:b/>
                <w:iCs/>
              </w:rPr>
              <w:t xml:space="preserve"> «На травушке-муравушке»</w:t>
            </w:r>
          </w:p>
          <w:p w:rsidR="004646CF" w:rsidRPr="00B52E63" w:rsidRDefault="004646CF" w:rsidP="003C7881">
            <w:pPr>
              <w:spacing w:after="0" w:line="240" w:lineRule="auto"/>
              <w:rPr>
                <w:rFonts w:ascii="Times New Roman" w:hAnsi="Times New Roman"/>
                <w:iCs/>
              </w:rPr>
            </w:pPr>
            <w:r w:rsidRPr="00B52E63">
              <w:rPr>
                <w:rFonts w:ascii="Times New Roman" w:hAnsi="Times New Roman"/>
                <w:b/>
                <w:iCs/>
              </w:rPr>
              <w:t>Цель:</w:t>
            </w:r>
            <w:r w:rsidRPr="00B52E63">
              <w:rPr>
                <w:rFonts w:ascii="Times New Roman" w:hAnsi="Times New Roman"/>
                <w:iCs/>
              </w:rPr>
              <w:t xml:space="preserve"> учить создавать  целостную картину; развивать воображение.</w:t>
            </w:r>
          </w:p>
        </w:tc>
        <w:tc>
          <w:tcPr>
            <w:tcW w:w="2552" w:type="dxa"/>
            <w:gridSpan w:val="2"/>
            <w:shd w:val="clear" w:color="auto" w:fill="auto"/>
          </w:tcPr>
          <w:p w:rsidR="004646CF" w:rsidRDefault="004646CF" w:rsidP="003C7881">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Центр манипулятивных игр</w:t>
            </w:r>
          </w:p>
          <w:p w:rsidR="004646CF" w:rsidRPr="00B91518" w:rsidRDefault="004646CF" w:rsidP="003C7881">
            <w:pPr>
              <w:pStyle w:val="Style17"/>
              <w:widowControl/>
              <w:spacing w:line="240" w:lineRule="auto"/>
              <w:ind w:firstLine="0"/>
              <w:jc w:val="center"/>
              <w:rPr>
                <w:rFonts w:ascii="Times New Roman" w:hAnsi="Times New Roman"/>
                <w:sz w:val="22"/>
                <w:szCs w:val="22"/>
              </w:rPr>
            </w:pPr>
            <w:r>
              <w:rPr>
                <w:rFonts w:ascii="Times New Roman" w:hAnsi="Times New Roman"/>
                <w:sz w:val="22"/>
                <w:szCs w:val="22"/>
              </w:rPr>
              <w:t>(пазлы)</w:t>
            </w:r>
          </w:p>
        </w:tc>
        <w:tc>
          <w:tcPr>
            <w:tcW w:w="1417" w:type="dxa"/>
            <w:vMerge/>
            <w:shd w:val="clear" w:color="auto" w:fill="auto"/>
          </w:tcPr>
          <w:p w:rsidR="004646CF" w:rsidRPr="00B52E63" w:rsidRDefault="004646CF" w:rsidP="003C7881">
            <w:pPr>
              <w:spacing w:after="0" w:line="240" w:lineRule="auto"/>
              <w:rPr>
                <w:rFonts w:ascii="Times New Roman" w:hAnsi="Times New Roman"/>
                <w:b/>
              </w:rPr>
            </w:pPr>
          </w:p>
        </w:tc>
        <w:tc>
          <w:tcPr>
            <w:tcW w:w="1276" w:type="dxa"/>
            <w:gridSpan w:val="2"/>
            <w:vMerge/>
            <w:shd w:val="clear" w:color="auto" w:fill="auto"/>
          </w:tcPr>
          <w:p w:rsidR="004646CF" w:rsidRPr="00B52E63" w:rsidRDefault="004646CF" w:rsidP="003C7881">
            <w:pPr>
              <w:spacing w:after="0" w:line="240" w:lineRule="auto"/>
              <w:rPr>
                <w:rFonts w:ascii="Times New Roman" w:hAnsi="Times New Roman"/>
              </w:rPr>
            </w:pPr>
          </w:p>
        </w:tc>
      </w:tr>
      <w:tr w:rsidR="004646CF" w:rsidRPr="00B52E63" w:rsidTr="003C7881">
        <w:trPr>
          <w:trHeight w:val="555"/>
        </w:trPr>
        <w:tc>
          <w:tcPr>
            <w:tcW w:w="1008" w:type="dxa"/>
            <w:vMerge/>
            <w:shd w:val="clear" w:color="auto" w:fill="auto"/>
          </w:tcPr>
          <w:p w:rsidR="004646CF" w:rsidRPr="00B52E63" w:rsidRDefault="004646CF" w:rsidP="003C7881">
            <w:pPr>
              <w:spacing w:after="0" w:line="240" w:lineRule="auto"/>
              <w:rPr>
                <w:rFonts w:ascii="Times New Roman" w:hAnsi="Times New Roman"/>
              </w:rPr>
            </w:pPr>
          </w:p>
        </w:tc>
        <w:tc>
          <w:tcPr>
            <w:tcW w:w="1980" w:type="dxa"/>
            <w:shd w:val="clear" w:color="auto" w:fill="auto"/>
          </w:tcPr>
          <w:p w:rsidR="004646CF" w:rsidRPr="00B52E63" w:rsidRDefault="004646CF" w:rsidP="003C7881">
            <w:pPr>
              <w:pStyle w:val="Style17"/>
              <w:widowControl/>
              <w:spacing w:line="240" w:lineRule="auto"/>
              <w:ind w:firstLine="0"/>
              <w:jc w:val="center"/>
              <w:rPr>
                <w:rFonts w:ascii="Times New Roman" w:hAnsi="Times New Roman"/>
                <w:b/>
                <w:sz w:val="22"/>
                <w:szCs w:val="22"/>
              </w:rPr>
            </w:pPr>
            <w:r w:rsidRPr="00B52E63">
              <w:rPr>
                <w:rFonts w:ascii="Times New Roman" w:hAnsi="Times New Roman"/>
                <w:b/>
              </w:rPr>
              <w:t>Игра</w:t>
            </w:r>
          </w:p>
        </w:tc>
        <w:tc>
          <w:tcPr>
            <w:tcW w:w="6901" w:type="dxa"/>
            <w:shd w:val="clear" w:color="auto" w:fill="auto"/>
          </w:tcPr>
          <w:p w:rsidR="004646CF" w:rsidRDefault="004646CF" w:rsidP="003C7881">
            <w:pPr>
              <w:spacing w:after="0" w:line="240" w:lineRule="auto"/>
              <w:rPr>
                <w:rFonts w:ascii="Times New Roman" w:hAnsi="Times New Roman"/>
                <w:b/>
              </w:rPr>
            </w:pPr>
            <w:r w:rsidRPr="00B52E63">
              <w:rPr>
                <w:rFonts w:ascii="Times New Roman" w:hAnsi="Times New Roman"/>
                <w:b/>
              </w:rPr>
              <w:t xml:space="preserve"> «Соберем бусы»</w:t>
            </w:r>
          </w:p>
          <w:p w:rsidR="004646CF" w:rsidRPr="00B52E63" w:rsidRDefault="004646CF" w:rsidP="003C7881">
            <w:pPr>
              <w:spacing w:after="0" w:line="240" w:lineRule="auto"/>
              <w:rPr>
                <w:rFonts w:ascii="Times New Roman" w:hAnsi="Times New Roman"/>
                <w:b/>
              </w:rPr>
            </w:pPr>
            <w:r w:rsidRPr="00B52E63">
              <w:rPr>
                <w:rFonts w:ascii="Times New Roman" w:hAnsi="Times New Roman"/>
                <w:b/>
              </w:rPr>
              <w:t xml:space="preserve"> Цель: </w:t>
            </w:r>
            <w:r w:rsidRPr="00B52E63">
              <w:rPr>
                <w:rFonts w:ascii="Times New Roman" w:hAnsi="Times New Roman"/>
              </w:rPr>
              <w:t>развивать у детей мелкую моторику и координацию движений рук. с группой детей.</w:t>
            </w:r>
          </w:p>
        </w:tc>
        <w:tc>
          <w:tcPr>
            <w:tcW w:w="2552" w:type="dxa"/>
            <w:gridSpan w:val="2"/>
            <w:shd w:val="clear" w:color="auto" w:fill="auto"/>
          </w:tcPr>
          <w:p w:rsidR="004646CF" w:rsidRDefault="004646CF" w:rsidP="003C7881">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Центр манипулятивных игр</w:t>
            </w:r>
          </w:p>
          <w:p w:rsidR="004646CF" w:rsidRPr="00B52E63" w:rsidRDefault="004646CF" w:rsidP="003C7881">
            <w:pPr>
              <w:pStyle w:val="Style17"/>
              <w:spacing w:line="240" w:lineRule="auto"/>
              <w:ind w:firstLine="0"/>
              <w:jc w:val="center"/>
              <w:rPr>
                <w:rFonts w:ascii="Times New Roman" w:hAnsi="Times New Roman"/>
                <w:b/>
                <w:sz w:val="22"/>
                <w:szCs w:val="22"/>
              </w:rPr>
            </w:pPr>
            <w:r>
              <w:rPr>
                <w:rFonts w:ascii="Times New Roman" w:hAnsi="Times New Roman"/>
                <w:sz w:val="22"/>
                <w:szCs w:val="22"/>
              </w:rPr>
              <w:t>(дидактическое пособие)</w:t>
            </w:r>
          </w:p>
        </w:tc>
        <w:tc>
          <w:tcPr>
            <w:tcW w:w="1417" w:type="dxa"/>
            <w:vMerge/>
            <w:shd w:val="clear" w:color="auto" w:fill="auto"/>
          </w:tcPr>
          <w:p w:rsidR="004646CF" w:rsidRPr="00B52E63" w:rsidRDefault="004646CF" w:rsidP="003C7881">
            <w:pPr>
              <w:spacing w:after="0" w:line="240" w:lineRule="auto"/>
              <w:rPr>
                <w:rFonts w:ascii="Times New Roman" w:hAnsi="Times New Roman"/>
                <w:b/>
              </w:rPr>
            </w:pPr>
          </w:p>
        </w:tc>
        <w:tc>
          <w:tcPr>
            <w:tcW w:w="1276" w:type="dxa"/>
            <w:gridSpan w:val="2"/>
            <w:vMerge/>
            <w:shd w:val="clear" w:color="auto" w:fill="auto"/>
          </w:tcPr>
          <w:p w:rsidR="004646CF" w:rsidRPr="00B52E63" w:rsidRDefault="004646CF" w:rsidP="003C7881">
            <w:pPr>
              <w:spacing w:after="0" w:line="240" w:lineRule="auto"/>
              <w:rPr>
                <w:rFonts w:ascii="Times New Roman" w:hAnsi="Times New Roman"/>
              </w:rPr>
            </w:pPr>
          </w:p>
        </w:tc>
      </w:tr>
      <w:tr w:rsidR="004646CF" w:rsidRPr="00B52E63" w:rsidTr="003C7881">
        <w:trPr>
          <w:trHeight w:val="768"/>
        </w:trPr>
        <w:tc>
          <w:tcPr>
            <w:tcW w:w="1008" w:type="dxa"/>
            <w:vMerge/>
            <w:shd w:val="clear" w:color="auto" w:fill="auto"/>
          </w:tcPr>
          <w:p w:rsidR="004646CF" w:rsidRPr="00B52E63" w:rsidRDefault="004646CF" w:rsidP="003C7881">
            <w:pPr>
              <w:spacing w:after="0" w:line="240" w:lineRule="auto"/>
              <w:rPr>
                <w:rFonts w:ascii="Times New Roman" w:hAnsi="Times New Roman"/>
              </w:rPr>
            </w:pPr>
          </w:p>
        </w:tc>
        <w:tc>
          <w:tcPr>
            <w:tcW w:w="1980" w:type="dxa"/>
            <w:shd w:val="clear" w:color="auto" w:fill="auto"/>
          </w:tcPr>
          <w:p w:rsidR="004646CF" w:rsidRPr="00B52E63" w:rsidRDefault="004646CF" w:rsidP="003C7881">
            <w:pPr>
              <w:spacing w:line="240" w:lineRule="auto"/>
              <w:jc w:val="center"/>
              <w:rPr>
                <w:rFonts w:ascii="Times New Roman" w:hAnsi="Times New Roman"/>
                <w:u w:val="single"/>
              </w:rPr>
            </w:pPr>
            <w:r w:rsidRPr="00B52E63">
              <w:rPr>
                <w:rFonts w:ascii="Times New Roman" w:hAnsi="Times New Roman"/>
                <w:b/>
                <w:u w:val="single"/>
              </w:rPr>
              <w:t>Прогулка</w:t>
            </w:r>
          </w:p>
          <w:p w:rsidR="004646CF" w:rsidRPr="00B52E63" w:rsidRDefault="004646CF" w:rsidP="003C7881">
            <w:pPr>
              <w:spacing w:line="240" w:lineRule="auto"/>
              <w:jc w:val="center"/>
              <w:rPr>
                <w:rFonts w:ascii="Times New Roman" w:hAnsi="Times New Roman"/>
              </w:rPr>
            </w:pPr>
          </w:p>
          <w:p w:rsidR="004646CF" w:rsidRPr="00B52E63" w:rsidRDefault="004646CF" w:rsidP="003C7881">
            <w:pPr>
              <w:spacing w:line="240" w:lineRule="auto"/>
              <w:jc w:val="center"/>
              <w:rPr>
                <w:rFonts w:ascii="Times New Roman" w:hAnsi="Times New Roman"/>
              </w:rPr>
            </w:pPr>
          </w:p>
        </w:tc>
        <w:tc>
          <w:tcPr>
            <w:tcW w:w="6901" w:type="dxa"/>
            <w:shd w:val="clear" w:color="auto" w:fill="auto"/>
          </w:tcPr>
          <w:p w:rsidR="004646CF" w:rsidRDefault="004646CF" w:rsidP="003C7881">
            <w:pPr>
              <w:pStyle w:val="af2"/>
              <w:spacing w:after="0"/>
              <w:jc w:val="center"/>
              <w:rPr>
                <w:rFonts w:cs="Times New Roman"/>
                <w:sz w:val="22"/>
                <w:szCs w:val="22"/>
              </w:rPr>
            </w:pPr>
            <w:r w:rsidRPr="009A6BE5">
              <w:rPr>
                <w:rFonts w:cs="Times New Roman"/>
                <w:b/>
                <w:sz w:val="22"/>
                <w:szCs w:val="22"/>
              </w:rPr>
              <w:t xml:space="preserve">Наблюдение </w:t>
            </w:r>
            <w:r w:rsidRPr="00B91518">
              <w:rPr>
                <w:rFonts w:cs="Times New Roman"/>
                <w:b/>
                <w:sz w:val="22"/>
                <w:szCs w:val="22"/>
              </w:rPr>
              <w:t>за цветами на клумбе</w:t>
            </w:r>
          </w:p>
          <w:p w:rsidR="004646CF" w:rsidRPr="009A6BE5" w:rsidRDefault="004646CF" w:rsidP="003C7881">
            <w:pPr>
              <w:pStyle w:val="af2"/>
              <w:spacing w:after="0"/>
              <w:jc w:val="both"/>
              <w:rPr>
                <w:rFonts w:cs="Times New Roman"/>
                <w:b/>
                <w:sz w:val="22"/>
                <w:szCs w:val="22"/>
              </w:rPr>
            </w:pPr>
            <w:r>
              <w:rPr>
                <w:rFonts w:cs="Times New Roman"/>
                <w:b/>
                <w:sz w:val="22"/>
                <w:szCs w:val="22"/>
              </w:rPr>
              <w:t>Цель:</w:t>
            </w:r>
            <w:r w:rsidRPr="009A6BE5">
              <w:rPr>
                <w:rFonts w:cs="Times New Roman"/>
                <w:sz w:val="22"/>
                <w:szCs w:val="22"/>
              </w:rPr>
              <w:t xml:space="preserve"> – воспитывать интерес к наблюдениям за объектами живой природы, умение видеть красивое вокруг.</w:t>
            </w:r>
          </w:p>
          <w:p w:rsidR="004646CF" w:rsidRDefault="004646CF" w:rsidP="003C7881">
            <w:pPr>
              <w:pStyle w:val="af2"/>
              <w:spacing w:after="0"/>
              <w:jc w:val="both"/>
              <w:rPr>
                <w:rFonts w:cs="Times New Roman"/>
                <w:b/>
                <w:sz w:val="22"/>
                <w:szCs w:val="22"/>
              </w:rPr>
            </w:pPr>
          </w:p>
          <w:p w:rsidR="004646CF" w:rsidRDefault="004646CF" w:rsidP="003C7881">
            <w:pPr>
              <w:pStyle w:val="af2"/>
              <w:spacing w:after="0"/>
              <w:jc w:val="both"/>
              <w:rPr>
                <w:rFonts w:cs="Times New Roman"/>
                <w:sz w:val="22"/>
                <w:szCs w:val="22"/>
              </w:rPr>
            </w:pPr>
            <w:r w:rsidRPr="009A6BE5">
              <w:rPr>
                <w:rFonts w:cs="Times New Roman"/>
                <w:b/>
                <w:sz w:val="22"/>
                <w:szCs w:val="22"/>
              </w:rPr>
              <w:t xml:space="preserve">Дидактическая игра </w:t>
            </w:r>
            <w:r w:rsidRPr="009A6BE5">
              <w:rPr>
                <w:rFonts w:cs="Times New Roman"/>
                <w:sz w:val="22"/>
                <w:szCs w:val="22"/>
              </w:rPr>
              <w:t>«Обидчивый цветок» - учить выражать в словах и мимике ласку, внимательность.</w:t>
            </w:r>
          </w:p>
          <w:p w:rsidR="004646CF" w:rsidRPr="009A6BE5" w:rsidRDefault="004646CF" w:rsidP="003C7881">
            <w:pPr>
              <w:pStyle w:val="af2"/>
              <w:spacing w:after="0"/>
              <w:jc w:val="both"/>
              <w:rPr>
                <w:rFonts w:cs="Times New Roman"/>
                <w:b/>
                <w:sz w:val="22"/>
                <w:szCs w:val="22"/>
              </w:rPr>
            </w:pPr>
          </w:p>
          <w:p w:rsidR="004646CF" w:rsidRPr="00B91518" w:rsidRDefault="004646CF" w:rsidP="003C7881">
            <w:pPr>
              <w:pStyle w:val="af2"/>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Полив цветов на клумбе – привлекать к выполнению поручений.</w:t>
            </w:r>
          </w:p>
          <w:p w:rsidR="004646CF" w:rsidRDefault="004646CF" w:rsidP="003C7881">
            <w:pPr>
              <w:spacing w:after="0" w:line="240" w:lineRule="auto"/>
              <w:rPr>
                <w:rFonts w:ascii="Times New Roman" w:hAnsi="Times New Roman"/>
                <w:spacing w:val="-5"/>
              </w:rPr>
            </w:pPr>
            <w:r w:rsidRPr="005C7A15">
              <w:rPr>
                <w:rFonts w:ascii="Times New Roman" w:hAnsi="Times New Roman"/>
                <w:b/>
              </w:rPr>
              <w:t xml:space="preserve">Выносной материал: </w:t>
            </w:r>
            <w:r w:rsidRPr="005C7A15">
              <w:rPr>
                <w:rFonts w:ascii="Times New Roman" w:hAnsi="Times New Roman"/>
              </w:rPr>
              <w:t xml:space="preserve"> н</w:t>
            </w:r>
            <w:r w:rsidRPr="005C7A15">
              <w:rPr>
                <w:rFonts w:ascii="Times New Roman" w:hAnsi="Times New Roman"/>
                <w:spacing w:val="-5"/>
              </w:rPr>
              <w:t>осилки, грабли, ведерки, совочки, формочки.</w:t>
            </w:r>
          </w:p>
          <w:p w:rsidR="004646CF" w:rsidRPr="00B52E63" w:rsidRDefault="004646CF" w:rsidP="003C7881">
            <w:pPr>
              <w:spacing w:after="0" w:line="240" w:lineRule="auto"/>
              <w:rPr>
                <w:rFonts w:ascii="Times New Roman" w:hAnsi="Times New Roman"/>
              </w:rPr>
            </w:pPr>
          </w:p>
        </w:tc>
        <w:tc>
          <w:tcPr>
            <w:tcW w:w="2552" w:type="dxa"/>
            <w:gridSpan w:val="2"/>
            <w:shd w:val="clear" w:color="auto" w:fill="auto"/>
          </w:tcPr>
          <w:p w:rsidR="004646CF" w:rsidRPr="009A6BE5" w:rsidRDefault="004646CF" w:rsidP="003C7881">
            <w:pPr>
              <w:pStyle w:val="af2"/>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«Огуречик, огуречик» - упражнять в  ходьбе в указанном направлении, беге по сигналу.</w:t>
            </w:r>
          </w:p>
          <w:p w:rsidR="004646CF" w:rsidRPr="00B52E63" w:rsidRDefault="004646CF" w:rsidP="003C7881">
            <w:pPr>
              <w:spacing w:after="0" w:line="240" w:lineRule="auto"/>
              <w:rPr>
                <w:rFonts w:ascii="Times New Roman" w:hAnsi="Times New Roman"/>
              </w:rPr>
            </w:pPr>
          </w:p>
        </w:tc>
        <w:tc>
          <w:tcPr>
            <w:tcW w:w="1417" w:type="dxa"/>
            <w:shd w:val="clear" w:color="auto" w:fill="auto"/>
          </w:tcPr>
          <w:p w:rsidR="004646CF" w:rsidRPr="009A6BE5" w:rsidRDefault="004646CF" w:rsidP="003C7881">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Прыжки с продвижением вперёд.</w:t>
            </w:r>
          </w:p>
          <w:p w:rsidR="004646CF" w:rsidRPr="00B52E63" w:rsidRDefault="004646CF" w:rsidP="003C7881">
            <w:pPr>
              <w:pStyle w:val="Style1"/>
              <w:widowControl/>
              <w:spacing w:line="240" w:lineRule="auto"/>
              <w:rPr>
                <w:rFonts w:ascii="Times New Roman" w:hAnsi="Times New Roman"/>
                <w:sz w:val="22"/>
                <w:szCs w:val="22"/>
              </w:rPr>
            </w:pPr>
          </w:p>
          <w:p w:rsidR="004646CF" w:rsidRPr="00B52E63" w:rsidRDefault="004646CF" w:rsidP="003C7881">
            <w:pPr>
              <w:pStyle w:val="Style1"/>
              <w:widowControl/>
              <w:spacing w:line="240" w:lineRule="auto"/>
              <w:rPr>
                <w:rFonts w:ascii="Times New Roman" w:hAnsi="Times New Roman"/>
                <w:sz w:val="22"/>
                <w:szCs w:val="22"/>
              </w:rPr>
            </w:pPr>
          </w:p>
          <w:p w:rsidR="004646CF" w:rsidRPr="00B52E63" w:rsidRDefault="004646CF" w:rsidP="003C7881">
            <w:pPr>
              <w:pStyle w:val="Style1"/>
              <w:widowControl/>
              <w:spacing w:line="240" w:lineRule="auto"/>
              <w:rPr>
                <w:rFonts w:ascii="Times New Roman" w:hAnsi="Times New Roman"/>
                <w:sz w:val="22"/>
                <w:szCs w:val="22"/>
              </w:rPr>
            </w:pPr>
          </w:p>
          <w:p w:rsidR="004646CF" w:rsidRPr="00B52E63" w:rsidRDefault="004646CF" w:rsidP="003C7881">
            <w:pPr>
              <w:pStyle w:val="Style1"/>
              <w:widowControl/>
              <w:spacing w:line="240" w:lineRule="auto"/>
              <w:rPr>
                <w:rFonts w:ascii="Times New Roman" w:hAnsi="Times New Roman"/>
                <w:sz w:val="22"/>
                <w:szCs w:val="22"/>
              </w:rPr>
            </w:pPr>
          </w:p>
          <w:p w:rsidR="004646CF" w:rsidRPr="00B52E63" w:rsidRDefault="004646CF" w:rsidP="003C7881">
            <w:pPr>
              <w:pStyle w:val="Style1"/>
              <w:widowControl/>
              <w:spacing w:line="240" w:lineRule="auto"/>
              <w:rPr>
                <w:rFonts w:ascii="Times New Roman" w:hAnsi="Times New Roman"/>
                <w:sz w:val="22"/>
                <w:szCs w:val="22"/>
              </w:rPr>
            </w:pPr>
          </w:p>
        </w:tc>
        <w:tc>
          <w:tcPr>
            <w:tcW w:w="1276" w:type="dxa"/>
            <w:gridSpan w:val="2"/>
            <w:vMerge/>
            <w:shd w:val="clear" w:color="auto" w:fill="auto"/>
          </w:tcPr>
          <w:p w:rsidR="004646CF" w:rsidRPr="00B52E63" w:rsidRDefault="004646CF" w:rsidP="003C7881">
            <w:pPr>
              <w:spacing w:after="0" w:line="240" w:lineRule="auto"/>
              <w:rPr>
                <w:rFonts w:ascii="Times New Roman" w:hAnsi="Times New Roman"/>
              </w:rPr>
            </w:pPr>
          </w:p>
        </w:tc>
      </w:tr>
      <w:tr w:rsidR="004646CF" w:rsidRPr="00B52E63" w:rsidTr="003C7881">
        <w:tc>
          <w:tcPr>
            <w:tcW w:w="1008" w:type="dxa"/>
            <w:shd w:val="clear" w:color="auto" w:fill="auto"/>
          </w:tcPr>
          <w:p w:rsidR="004646CF" w:rsidRPr="00B52E63" w:rsidRDefault="004646CF" w:rsidP="003C7881">
            <w:pPr>
              <w:spacing w:after="0" w:line="240" w:lineRule="auto"/>
              <w:jc w:val="center"/>
              <w:rPr>
                <w:rFonts w:ascii="Times New Roman" w:hAnsi="Times New Roman"/>
              </w:rPr>
            </w:pPr>
            <w:r w:rsidRPr="00B52E63">
              <w:rPr>
                <w:rFonts w:ascii="Times New Roman" w:hAnsi="Times New Roman"/>
                <w:b/>
              </w:rPr>
              <w:lastRenderedPageBreak/>
              <w:t>Число, день недели</w:t>
            </w:r>
          </w:p>
        </w:tc>
        <w:tc>
          <w:tcPr>
            <w:tcW w:w="1980" w:type="dxa"/>
            <w:shd w:val="clear" w:color="auto" w:fill="auto"/>
          </w:tcPr>
          <w:p w:rsidR="004646CF" w:rsidRPr="00B52E63" w:rsidRDefault="004646CF" w:rsidP="003C7881">
            <w:pPr>
              <w:spacing w:after="0" w:line="240" w:lineRule="auto"/>
              <w:jc w:val="center"/>
              <w:rPr>
                <w:rFonts w:ascii="Times New Roman" w:hAnsi="Times New Roman"/>
                <w:b/>
              </w:rPr>
            </w:pPr>
            <w:r w:rsidRPr="00B52E63">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B52E63" w:rsidRDefault="004646CF" w:rsidP="003C7881">
            <w:pPr>
              <w:spacing w:after="0" w:line="240" w:lineRule="auto"/>
              <w:jc w:val="center"/>
              <w:rPr>
                <w:rFonts w:ascii="Times New Roman" w:hAnsi="Times New Roman"/>
              </w:rPr>
            </w:pPr>
            <w:r w:rsidRPr="00B52E63">
              <w:rPr>
                <w:rFonts w:ascii="Times New Roman" w:hAnsi="Times New Roman"/>
                <w:b/>
              </w:rPr>
              <w:t>моменты</w:t>
            </w:r>
          </w:p>
        </w:tc>
        <w:tc>
          <w:tcPr>
            <w:tcW w:w="6901" w:type="dxa"/>
            <w:shd w:val="clear" w:color="auto" w:fill="auto"/>
          </w:tcPr>
          <w:p w:rsidR="004646CF" w:rsidRPr="00B52E63" w:rsidRDefault="004646CF" w:rsidP="003C7881">
            <w:pPr>
              <w:spacing w:after="0" w:line="240" w:lineRule="auto"/>
              <w:jc w:val="center"/>
              <w:rPr>
                <w:rFonts w:ascii="Times New Roman" w:hAnsi="Times New Roman"/>
                <w:b/>
              </w:rPr>
            </w:pPr>
            <w:r w:rsidRPr="00B52E63">
              <w:rPr>
                <w:rFonts w:ascii="Times New Roman" w:hAnsi="Times New Roman"/>
                <w:b/>
              </w:rPr>
              <w:t xml:space="preserve">Совместная деятельность взрослого и детей направленная </w:t>
            </w:r>
          </w:p>
          <w:p w:rsidR="004646CF" w:rsidRPr="00B52E63" w:rsidRDefault="004646CF" w:rsidP="003C7881">
            <w:pPr>
              <w:spacing w:after="0" w:line="240" w:lineRule="auto"/>
              <w:jc w:val="center"/>
              <w:rPr>
                <w:rFonts w:ascii="Times New Roman" w:hAnsi="Times New Roman"/>
              </w:rPr>
            </w:pPr>
            <w:r w:rsidRPr="00B52E63">
              <w:rPr>
                <w:rFonts w:ascii="Times New Roman" w:hAnsi="Times New Roman"/>
                <w:b/>
              </w:rPr>
              <w:t>на становление первичной ценностной ориентации и социализации (НОД)</w:t>
            </w:r>
          </w:p>
        </w:tc>
        <w:tc>
          <w:tcPr>
            <w:tcW w:w="2552" w:type="dxa"/>
            <w:gridSpan w:val="2"/>
            <w:shd w:val="clear" w:color="auto" w:fill="auto"/>
          </w:tcPr>
          <w:p w:rsidR="004646CF" w:rsidRPr="00B52E63" w:rsidRDefault="004646CF" w:rsidP="003C7881">
            <w:pPr>
              <w:spacing w:after="0" w:line="240" w:lineRule="auto"/>
              <w:jc w:val="center"/>
              <w:rPr>
                <w:rFonts w:ascii="Times New Roman" w:hAnsi="Times New Roman"/>
                <w:b/>
              </w:rPr>
            </w:pPr>
            <w:r w:rsidRPr="00B52E63">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B52E63" w:rsidRDefault="004646CF" w:rsidP="003C7881">
            <w:pPr>
              <w:spacing w:after="0" w:line="240" w:lineRule="auto"/>
              <w:jc w:val="center"/>
              <w:rPr>
                <w:rFonts w:ascii="Times New Roman" w:hAnsi="Times New Roman"/>
              </w:rPr>
            </w:pPr>
            <w:r w:rsidRPr="00B52E63">
              <w:rPr>
                <w:rFonts w:ascii="Times New Roman" w:hAnsi="Times New Roman"/>
                <w:b/>
              </w:rPr>
              <w:t>активности)</w:t>
            </w:r>
          </w:p>
        </w:tc>
        <w:tc>
          <w:tcPr>
            <w:tcW w:w="1417" w:type="dxa"/>
            <w:shd w:val="clear" w:color="auto" w:fill="auto"/>
          </w:tcPr>
          <w:p w:rsidR="004646CF" w:rsidRPr="00B52E63" w:rsidRDefault="004646CF" w:rsidP="003C7881">
            <w:pPr>
              <w:spacing w:after="0" w:line="240" w:lineRule="auto"/>
              <w:jc w:val="center"/>
              <w:rPr>
                <w:rFonts w:ascii="Times New Roman" w:hAnsi="Times New Roman"/>
                <w:b/>
              </w:rPr>
            </w:pPr>
            <w:r w:rsidRPr="00B52E63">
              <w:rPr>
                <w:rFonts w:ascii="Times New Roman" w:hAnsi="Times New Roman"/>
                <w:b/>
              </w:rPr>
              <w:t>Индивидуальная</w:t>
            </w:r>
          </w:p>
          <w:p w:rsidR="004646CF" w:rsidRPr="00B52E63" w:rsidRDefault="004646CF" w:rsidP="003C7881">
            <w:pPr>
              <w:spacing w:after="0" w:line="240" w:lineRule="auto"/>
              <w:jc w:val="center"/>
              <w:rPr>
                <w:rFonts w:ascii="Times New Roman" w:hAnsi="Times New Roman"/>
                <w:b/>
              </w:rPr>
            </w:pPr>
            <w:r w:rsidRPr="00B52E63">
              <w:rPr>
                <w:rFonts w:ascii="Times New Roman" w:hAnsi="Times New Roman"/>
                <w:b/>
              </w:rPr>
              <w:t>работа</w:t>
            </w:r>
          </w:p>
        </w:tc>
        <w:tc>
          <w:tcPr>
            <w:tcW w:w="1276" w:type="dxa"/>
            <w:gridSpan w:val="2"/>
            <w:shd w:val="clear" w:color="auto" w:fill="auto"/>
          </w:tcPr>
          <w:p w:rsidR="004646CF" w:rsidRPr="00B52E63" w:rsidRDefault="004646CF" w:rsidP="003C7881">
            <w:pPr>
              <w:spacing w:after="0" w:line="240" w:lineRule="auto"/>
              <w:jc w:val="center"/>
              <w:rPr>
                <w:rFonts w:ascii="Times New Roman" w:hAnsi="Times New Roman"/>
                <w:b/>
              </w:rPr>
            </w:pPr>
            <w:r w:rsidRPr="00B52E63">
              <w:rPr>
                <w:rFonts w:ascii="Times New Roman" w:hAnsi="Times New Roman"/>
                <w:b/>
              </w:rPr>
              <w:t>Взаимодействие с родителями/социальными партнерами</w:t>
            </w:r>
          </w:p>
        </w:tc>
      </w:tr>
      <w:tr w:rsidR="004646CF" w:rsidRPr="00B52E63" w:rsidTr="003C7881">
        <w:trPr>
          <w:trHeight w:val="70"/>
        </w:trPr>
        <w:tc>
          <w:tcPr>
            <w:tcW w:w="1008" w:type="dxa"/>
            <w:shd w:val="clear" w:color="auto" w:fill="auto"/>
          </w:tcPr>
          <w:p w:rsidR="004646CF" w:rsidRPr="00B52E63" w:rsidRDefault="004646CF" w:rsidP="003C7881">
            <w:pPr>
              <w:spacing w:after="0" w:line="240" w:lineRule="auto"/>
              <w:jc w:val="center"/>
              <w:rPr>
                <w:rFonts w:ascii="Times New Roman" w:hAnsi="Times New Roman"/>
              </w:rPr>
            </w:pPr>
            <w:r w:rsidRPr="00B52E63">
              <w:rPr>
                <w:rFonts w:ascii="Times New Roman" w:hAnsi="Times New Roman"/>
              </w:rPr>
              <w:t>1</w:t>
            </w:r>
          </w:p>
        </w:tc>
        <w:tc>
          <w:tcPr>
            <w:tcW w:w="1980" w:type="dxa"/>
            <w:shd w:val="clear" w:color="auto" w:fill="auto"/>
          </w:tcPr>
          <w:p w:rsidR="004646CF" w:rsidRPr="00B52E63" w:rsidRDefault="004646CF" w:rsidP="003C7881">
            <w:pPr>
              <w:spacing w:after="0" w:line="240" w:lineRule="auto"/>
              <w:jc w:val="center"/>
              <w:rPr>
                <w:rFonts w:ascii="Times New Roman" w:hAnsi="Times New Roman"/>
              </w:rPr>
            </w:pPr>
            <w:r w:rsidRPr="00B52E63">
              <w:rPr>
                <w:rFonts w:ascii="Times New Roman" w:hAnsi="Times New Roman"/>
              </w:rPr>
              <w:t>2</w:t>
            </w:r>
          </w:p>
        </w:tc>
        <w:tc>
          <w:tcPr>
            <w:tcW w:w="6901" w:type="dxa"/>
            <w:shd w:val="clear" w:color="auto" w:fill="auto"/>
          </w:tcPr>
          <w:p w:rsidR="004646CF" w:rsidRPr="00B52E63" w:rsidRDefault="004646CF" w:rsidP="003C7881">
            <w:pPr>
              <w:spacing w:after="0" w:line="240" w:lineRule="auto"/>
              <w:jc w:val="center"/>
              <w:rPr>
                <w:rFonts w:ascii="Times New Roman" w:hAnsi="Times New Roman"/>
              </w:rPr>
            </w:pPr>
            <w:r w:rsidRPr="00B52E63">
              <w:rPr>
                <w:rFonts w:ascii="Times New Roman" w:hAnsi="Times New Roman"/>
              </w:rPr>
              <w:t>3</w:t>
            </w:r>
          </w:p>
        </w:tc>
        <w:tc>
          <w:tcPr>
            <w:tcW w:w="2552" w:type="dxa"/>
            <w:gridSpan w:val="2"/>
            <w:shd w:val="clear" w:color="auto" w:fill="auto"/>
          </w:tcPr>
          <w:p w:rsidR="004646CF" w:rsidRPr="00B52E63" w:rsidRDefault="004646CF" w:rsidP="003C7881">
            <w:pPr>
              <w:spacing w:after="0" w:line="240" w:lineRule="auto"/>
              <w:jc w:val="center"/>
              <w:rPr>
                <w:rFonts w:ascii="Times New Roman" w:hAnsi="Times New Roman"/>
              </w:rPr>
            </w:pPr>
            <w:r w:rsidRPr="00B52E63">
              <w:rPr>
                <w:rFonts w:ascii="Times New Roman" w:hAnsi="Times New Roman"/>
              </w:rPr>
              <w:t>4</w:t>
            </w:r>
          </w:p>
        </w:tc>
        <w:tc>
          <w:tcPr>
            <w:tcW w:w="1417" w:type="dxa"/>
            <w:shd w:val="clear" w:color="auto" w:fill="auto"/>
          </w:tcPr>
          <w:p w:rsidR="004646CF" w:rsidRPr="00B52E63" w:rsidRDefault="004646CF" w:rsidP="003C7881">
            <w:pPr>
              <w:spacing w:after="0" w:line="240" w:lineRule="auto"/>
              <w:jc w:val="center"/>
              <w:rPr>
                <w:rFonts w:ascii="Times New Roman" w:hAnsi="Times New Roman"/>
              </w:rPr>
            </w:pPr>
            <w:r w:rsidRPr="00B52E63">
              <w:rPr>
                <w:rFonts w:ascii="Times New Roman" w:hAnsi="Times New Roman"/>
              </w:rPr>
              <w:t>5</w:t>
            </w:r>
          </w:p>
        </w:tc>
        <w:tc>
          <w:tcPr>
            <w:tcW w:w="1276" w:type="dxa"/>
            <w:gridSpan w:val="2"/>
            <w:shd w:val="clear" w:color="auto" w:fill="auto"/>
          </w:tcPr>
          <w:p w:rsidR="004646CF" w:rsidRPr="00B52E63" w:rsidRDefault="004646CF" w:rsidP="003C7881">
            <w:pPr>
              <w:spacing w:after="0" w:line="240" w:lineRule="auto"/>
              <w:jc w:val="center"/>
              <w:rPr>
                <w:rFonts w:ascii="Times New Roman" w:hAnsi="Times New Roman"/>
              </w:rPr>
            </w:pPr>
            <w:r w:rsidRPr="00B52E63">
              <w:rPr>
                <w:rFonts w:ascii="Times New Roman" w:hAnsi="Times New Roman"/>
              </w:rPr>
              <w:t>6</w:t>
            </w:r>
          </w:p>
        </w:tc>
      </w:tr>
      <w:tr w:rsidR="004646CF" w:rsidRPr="00B52E63" w:rsidTr="003C7881">
        <w:trPr>
          <w:cantSplit/>
          <w:trHeight w:val="919"/>
        </w:trPr>
        <w:tc>
          <w:tcPr>
            <w:tcW w:w="1008" w:type="dxa"/>
            <w:vMerge w:val="restart"/>
            <w:shd w:val="clear" w:color="auto" w:fill="auto"/>
            <w:textDirection w:val="btLr"/>
          </w:tcPr>
          <w:p w:rsidR="004646CF" w:rsidRPr="00B52E63" w:rsidRDefault="004646CF" w:rsidP="003C7881">
            <w:pPr>
              <w:spacing w:after="0" w:line="240" w:lineRule="auto"/>
              <w:ind w:left="113" w:right="113"/>
              <w:jc w:val="center"/>
              <w:rPr>
                <w:rFonts w:ascii="Times New Roman" w:hAnsi="Times New Roman"/>
                <w:b/>
              </w:rPr>
            </w:pPr>
            <w:r w:rsidRPr="00B52E63">
              <w:rPr>
                <w:rFonts w:ascii="Times New Roman" w:hAnsi="Times New Roman"/>
                <w:b/>
              </w:rPr>
              <w:t>25 мая - среда</w:t>
            </w:r>
          </w:p>
          <w:p w:rsidR="004646CF" w:rsidRPr="00B52E63" w:rsidRDefault="004646CF" w:rsidP="003C7881">
            <w:pPr>
              <w:spacing w:after="0" w:line="240" w:lineRule="auto"/>
              <w:ind w:left="113" w:right="113"/>
              <w:jc w:val="center"/>
              <w:rPr>
                <w:rFonts w:ascii="Times New Roman" w:hAnsi="Times New Roman"/>
                <w:b/>
              </w:rPr>
            </w:pPr>
            <w:r w:rsidRPr="00B52E63">
              <w:rPr>
                <w:rFonts w:ascii="Times New Roman" w:hAnsi="Times New Roman"/>
                <w:b/>
              </w:rPr>
              <w:t>«Лето. Цветы на лугу»</w:t>
            </w:r>
          </w:p>
        </w:tc>
        <w:tc>
          <w:tcPr>
            <w:tcW w:w="1980" w:type="dxa"/>
            <w:shd w:val="clear" w:color="auto" w:fill="auto"/>
          </w:tcPr>
          <w:p w:rsidR="004646CF" w:rsidRPr="00B52E63" w:rsidRDefault="004646CF" w:rsidP="003C7881">
            <w:pPr>
              <w:spacing w:after="0" w:line="240" w:lineRule="auto"/>
              <w:jc w:val="center"/>
              <w:rPr>
                <w:rFonts w:ascii="Times New Roman" w:hAnsi="Times New Roman"/>
                <w:b/>
                <w:bCs/>
                <w:color w:val="0F1419"/>
                <w:u w:val="single"/>
              </w:rPr>
            </w:pPr>
            <w:r w:rsidRPr="00B52E63">
              <w:rPr>
                <w:rFonts w:ascii="Times New Roman" w:hAnsi="Times New Roman"/>
                <w:b/>
                <w:u w:val="single"/>
              </w:rPr>
              <w:t>Утро</w:t>
            </w:r>
          </w:p>
          <w:p w:rsidR="004646CF" w:rsidRPr="00B52E63" w:rsidRDefault="004646CF" w:rsidP="003C7881">
            <w:pPr>
              <w:spacing w:after="0" w:line="240" w:lineRule="auto"/>
              <w:jc w:val="center"/>
              <w:rPr>
                <w:rFonts w:ascii="Times New Roman" w:hAnsi="Times New Roman"/>
                <w:b/>
              </w:rPr>
            </w:pPr>
            <w:r w:rsidRPr="00B52E63">
              <w:rPr>
                <w:rFonts w:ascii="Times New Roman" w:hAnsi="Times New Roman"/>
                <w:b/>
                <w:bCs/>
                <w:color w:val="0F1419"/>
              </w:rPr>
              <w:t>Утренняя гимнастика.</w:t>
            </w:r>
          </w:p>
        </w:tc>
        <w:tc>
          <w:tcPr>
            <w:tcW w:w="6901" w:type="dxa"/>
            <w:shd w:val="clear" w:color="auto" w:fill="auto"/>
          </w:tcPr>
          <w:p w:rsidR="004646CF" w:rsidRPr="00B52E63" w:rsidRDefault="004646CF" w:rsidP="003C7881">
            <w:pPr>
              <w:spacing w:after="0" w:line="240" w:lineRule="auto"/>
              <w:rPr>
                <w:rFonts w:ascii="Times New Roman" w:hAnsi="Times New Roman"/>
                <w:b/>
              </w:rPr>
            </w:pPr>
          </w:p>
          <w:p w:rsidR="004646CF" w:rsidRPr="00B52E63" w:rsidRDefault="004646CF" w:rsidP="003C7881">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xml:space="preserve">  поднять мышечный  и эмоциональный тонус.</w:t>
            </w:r>
          </w:p>
          <w:p w:rsidR="004646CF" w:rsidRPr="00B52E63" w:rsidRDefault="004646CF" w:rsidP="003C7881">
            <w:pPr>
              <w:spacing w:after="0" w:line="240" w:lineRule="auto"/>
              <w:rPr>
                <w:rFonts w:ascii="Times New Roman" w:hAnsi="Times New Roman"/>
                <w:b/>
              </w:rPr>
            </w:pPr>
          </w:p>
          <w:p w:rsidR="004646CF" w:rsidRPr="00B52E63" w:rsidRDefault="004646CF" w:rsidP="003C7881">
            <w:pPr>
              <w:spacing w:after="0" w:line="240" w:lineRule="auto"/>
              <w:rPr>
                <w:rFonts w:ascii="Times New Roman" w:hAnsi="Times New Roman"/>
              </w:rPr>
            </w:pPr>
          </w:p>
        </w:tc>
        <w:tc>
          <w:tcPr>
            <w:tcW w:w="2552" w:type="dxa"/>
            <w:gridSpan w:val="2"/>
            <w:shd w:val="clear" w:color="auto" w:fill="auto"/>
          </w:tcPr>
          <w:p w:rsidR="004646CF" w:rsidRPr="00B52E63" w:rsidRDefault="004646CF" w:rsidP="003C7881">
            <w:pPr>
              <w:spacing w:after="0" w:line="240" w:lineRule="auto"/>
              <w:rPr>
                <w:rFonts w:ascii="Times New Roman" w:hAnsi="Times New Roman"/>
                <w:b/>
              </w:rPr>
            </w:pPr>
          </w:p>
          <w:p w:rsidR="004646CF" w:rsidRDefault="004646CF" w:rsidP="003C7881">
            <w:pPr>
              <w:spacing w:after="0" w:line="240" w:lineRule="auto"/>
              <w:jc w:val="center"/>
              <w:rPr>
                <w:rFonts w:ascii="Times New Roman" w:hAnsi="Times New Roman"/>
                <w:b/>
              </w:rPr>
            </w:pPr>
            <w:r>
              <w:rPr>
                <w:rFonts w:ascii="Times New Roman" w:hAnsi="Times New Roman"/>
                <w:b/>
              </w:rPr>
              <w:t>Центр движения</w:t>
            </w:r>
          </w:p>
          <w:p w:rsidR="004646CF" w:rsidRPr="00AF31BC" w:rsidRDefault="004646CF" w:rsidP="003C7881">
            <w:pPr>
              <w:spacing w:after="0" w:line="240" w:lineRule="auto"/>
              <w:jc w:val="center"/>
              <w:rPr>
                <w:rFonts w:ascii="Times New Roman" w:hAnsi="Times New Roman"/>
              </w:rPr>
            </w:pPr>
            <w:r w:rsidRPr="00AF31BC">
              <w:rPr>
                <w:rFonts w:ascii="Times New Roman" w:hAnsi="Times New Roman"/>
              </w:rPr>
              <w:t>(мячи разной величины)</w:t>
            </w:r>
          </w:p>
          <w:p w:rsidR="004646CF" w:rsidRPr="00B52E63" w:rsidRDefault="004646CF" w:rsidP="003C7881">
            <w:pPr>
              <w:spacing w:after="0" w:line="240" w:lineRule="auto"/>
              <w:rPr>
                <w:rFonts w:ascii="Times New Roman" w:hAnsi="Times New Roman"/>
              </w:rPr>
            </w:pPr>
          </w:p>
        </w:tc>
        <w:tc>
          <w:tcPr>
            <w:tcW w:w="1417" w:type="dxa"/>
            <w:vMerge w:val="restart"/>
            <w:shd w:val="clear" w:color="auto" w:fill="auto"/>
          </w:tcPr>
          <w:p w:rsidR="004646CF" w:rsidRPr="00B52E63" w:rsidRDefault="004646CF" w:rsidP="003C7881">
            <w:pPr>
              <w:spacing w:after="0" w:line="240" w:lineRule="auto"/>
              <w:rPr>
                <w:rFonts w:ascii="Times New Roman" w:hAnsi="Times New Roman"/>
                <w:b/>
              </w:rPr>
            </w:pPr>
            <w:r w:rsidRPr="00B52E63">
              <w:rPr>
                <w:rFonts w:ascii="Times New Roman" w:hAnsi="Times New Roman"/>
                <w:b/>
              </w:rPr>
              <w:t>Игра «Я вижу цветок»</w:t>
            </w:r>
          </w:p>
          <w:p w:rsidR="004646CF" w:rsidRPr="00B52E63" w:rsidRDefault="004646CF" w:rsidP="003C7881">
            <w:pPr>
              <w:spacing w:after="0" w:line="240" w:lineRule="auto"/>
              <w:rPr>
                <w:rFonts w:ascii="Times New Roman" w:hAnsi="Times New Roman"/>
                <w:b/>
              </w:rPr>
            </w:pPr>
            <w:r w:rsidRPr="00B52E63">
              <w:rPr>
                <w:rFonts w:ascii="Times New Roman" w:hAnsi="Times New Roman"/>
                <w:b/>
              </w:rPr>
              <w:t>Цель</w:t>
            </w:r>
            <w:r w:rsidRPr="00B52E63">
              <w:rPr>
                <w:rFonts w:ascii="Times New Roman" w:hAnsi="Times New Roman"/>
              </w:rPr>
              <w:t>: развивать внимание, память.</w:t>
            </w:r>
          </w:p>
        </w:tc>
        <w:tc>
          <w:tcPr>
            <w:tcW w:w="1276" w:type="dxa"/>
            <w:gridSpan w:val="2"/>
            <w:vMerge w:val="restart"/>
            <w:shd w:val="clear" w:color="auto" w:fill="auto"/>
            <w:textDirection w:val="btLr"/>
          </w:tcPr>
          <w:p w:rsidR="004646CF" w:rsidRPr="00E01D5B" w:rsidRDefault="004646CF" w:rsidP="003C7881">
            <w:pPr>
              <w:pStyle w:val="c1"/>
              <w:shd w:val="clear" w:color="auto" w:fill="FFFFFF"/>
              <w:spacing w:before="0" w:beforeAutospacing="0" w:after="0" w:afterAutospacing="0"/>
              <w:ind w:left="113" w:right="113"/>
              <w:jc w:val="center"/>
              <w:rPr>
                <w:rFonts w:eastAsia="Calibri"/>
                <w:sz w:val="22"/>
                <w:szCs w:val="22"/>
              </w:rPr>
            </w:pPr>
            <w:r w:rsidRPr="00E01D5B">
              <w:rPr>
                <w:rFonts w:eastAsia="Calibri"/>
                <w:sz w:val="22"/>
                <w:szCs w:val="22"/>
              </w:rPr>
              <w:t>Индивидуальные беседы и консультации по запросам родителей.</w:t>
            </w:r>
          </w:p>
          <w:p w:rsidR="004646CF" w:rsidRPr="00B52E63" w:rsidRDefault="004646CF" w:rsidP="003C7881">
            <w:pPr>
              <w:pStyle w:val="c3"/>
              <w:spacing w:before="0" w:beforeAutospacing="0" w:after="0" w:afterAutospacing="0"/>
              <w:ind w:left="113" w:right="113"/>
              <w:rPr>
                <w:b/>
                <w:sz w:val="22"/>
                <w:szCs w:val="22"/>
              </w:rPr>
            </w:pPr>
          </w:p>
          <w:p w:rsidR="004646CF" w:rsidRPr="00B52E63" w:rsidRDefault="004646CF" w:rsidP="003C7881">
            <w:pPr>
              <w:pStyle w:val="c3"/>
              <w:spacing w:before="0" w:beforeAutospacing="0" w:after="0" w:afterAutospacing="0"/>
              <w:ind w:left="113" w:right="113"/>
              <w:rPr>
                <w:b/>
                <w:sz w:val="22"/>
                <w:szCs w:val="22"/>
              </w:rPr>
            </w:pPr>
          </w:p>
          <w:p w:rsidR="004646CF" w:rsidRPr="00B52E63" w:rsidRDefault="004646CF" w:rsidP="003C7881">
            <w:pPr>
              <w:pStyle w:val="c3"/>
              <w:spacing w:before="0" w:beforeAutospacing="0" w:after="0" w:afterAutospacing="0"/>
              <w:ind w:left="113" w:right="113"/>
              <w:rPr>
                <w:b/>
                <w:sz w:val="22"/>
                <w:szCs w:val="22"/>
              </w:rPr>
            </w:pPr>
          </w:p>
          <w:p w:rsidR="004646CF" w:rsidRPr="00B52E63" w:rsidRDefault="004646CF" w:rsidP="003C7881">
            <w:pPr>
              <w:pStyle w:val="c3"/>
              <w:spacing w:before="0" w:beforeAutospacing="0" w:after="0" w:afterAutospacing="0"/>
              <w:ind w:left="113" w:right="113"/>
              <w:rPr>
                <w:b/>
                <w:sz w:val="22"/>
                <w:szCs w:val="22"/>
              </w:rPr>
            </w:pPr>
          </w:p>
          <w:p w:rsidR="004646CF" w:rsidRPr="00B52E63" w:rsidRDefault="004646CF" w:rsidP="003C7881">
            <w:pPr>
              <w:pStyle w:val="c3"/>
              <w:spacing w:before="0" w:beforeAutospacing="0" w:after="0" w:afterAutospacing="0"/>
              <w:ind w:left="113" w:right="113"/>
              <w:rPr>
                <w:b/>
                <w:sz w:val="22"/>
                <w:szCs w:val="22"/>
              </w:rPr>
            </w:pPr>
          </w:p>
          <w:p w:rsidR="004646CF" w:rsidRPr="00B52E63" w:rsidRDefault="004646CF" w:rsidP="003C7881">
            <w:pPr>
              <w:pStyle w:val="c3"/>
              <w:spacing w:before="0" w:beforeAutospacing="0" w:after="0" w:afterAutospacing="0"/>
              <w:ind w:left="113" w:right="113"/>
              <w:rPr>
                <w:b/>
                <w:sz w:val="22"/>
                <w:szCs w:val="22"/>
              </w:rPr>
            </w:pPr>
          </w:p>
          <w:p w:rsidR="004646CF" w:rsidRPr="00B52E63" w:rsidRDefault="004646CF" w:rsidP="003C7881">
            <w:pPr>
              <w:pStyle w:val="c3"/>
              <w:spacing w:before="0" w:beforeAutospacing="0" w:after="0" w:afterAutospacing="0"/>
              <w:ind w:left="113" w:right="113"/>
              <w:rPr>
                <w:b/>
                <w:sz w:val="22"/>
                <w:szCs w:val="22"/>
              </w:rPr>
            </w:pPr>
          </w:p>
          <w:p w:rsidR="004646CF" w:rsidRPr="00B52E63" w:rsidRDefault="004646CF" w:rsidP="003C7881">
            <w:pPr>
              <w:pStyle w:val="c3"/>
              <w:spacing w:before="0" w:beforeAutospacing="0" w:after="0" w:afterAutospacing="0"/>
              <w:ind w:left="113" w:right="113"/>
              <w:rPr>
                <w:b/>
                <w:sz w:val="22"/>
                <w:szCs w:val="22"/>
              </w:rPr>
            </w:pPr>
          </w:p>
          <w:p w:rsidR="004646CF" w:rsidRPr="00B52E63" w:rsidRDefault="004646CF" w:rsidP="003C7881">
            <w:pPr>
              <w:pStyle w:val="c3"/>
              <w:spacing w:before="0" w:beforeAutospacing="0" w:after="0" w:afterAutospacing="0"/>
              <w:ind w:left="113" w:right="113"/>
              <w:rPr>
                <w:b/>
                <w:sz w:val="22"/>
                <w:szCs w:val="22"/>
              </w:rPr>
            </w:pPr>
          </w:p>
        </w:tc>
      </w:tr>
      <w:tr w:rsidR="004646CF" w:rsidRPr="00B52E63" w:rsidTr="003C7881">
        <w:trPr>
          <w:cantSplit/>
          <w:trHeight w:val="720"/>
        </w:trPr>
        <w:tc>
          <w:tcPr>
            <w:tcW w:w="1008" w:type="dxa"/>
            <w:vMerge/>
            <w:shd w:val="clear" w:color="auto" w:fill="auto"/>
            <w:textDirection w:val="btLr"/>
          </w:tcPr>
          <w:p w:rsidR="004646CF" w:rsidRPr="00B52E63"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3C7881">
            <w:pPr>
              <w:spacing w:line="240" w:lineRule="auto"/>
              <w:jc w:val="center"/>
              <w:rPr>
                <w:rFonts w:ascii="Times New Roman" w:hAnsi="Times New Roman"/>
                <w:b/>
                <w:u w:val="single"/>
              </w:rPr>
            </w:pPr>
            <w:r w:rsidRPr="00B52E63">
              <w:rPr>
                <w:rFonts w:ascii="Times New Roman" w:hAnsi="Times New Roman"/>
                <w:b/>
              </w:rPr>
              <w:t>Чтение стихотворения</w:t>
            </w:r>
          </w:p>
        </w:tc>
        <w:tc>
          <w:tcPr>
            <w:tcW w:w="6901" w:type="dxa"/>
            <w:shd w:val="clear" w:color="auto" w:fill="auto"/>
          </w:tcPr>
          <w:p w:rsidR="004646CF" w:rsidRPr="00B52E63" w:rsidRDefault="004646CF" w:rsidP="003C7881">
            <w:pPr>
              <w:pStyle w:val="Style69"/>
              <w:widowControl/>
              <w:spacing w:line="240" w:lineRule="auto"/>
              <w:ind w:firstLine="0"/>
              <w:rPr>
                <w:rFonts w:ascii="Times New Roman" w:hAnsi="Times New Roman"/>
                <w:b/>
                <w:sz w:val="22"/>
                <w:szCs w:val="22"/>
              </w:rPr>
            </w:pPr>
            <w:r w:rsidRPr="00B52E63">
              <w:rPr>
                <w:rFonts w:ascii="Times New Roman" w:hAnsi="Times New Roman"/>
                <w:b/>
                <w:sz w:val="22"/>
                <w:szCs w:val="22"/>
              </w:rPr>
              <w:t xml:space="preserve"> «Травка-муравка»</w:t>
            </w:r>
          </w:p>
          <w:p w:rsidR="004646CF" w:rsidRPr="00B52E63" w:rsidRDefault="004646CF" w:rsidP="003C7881">
            <w:pPr>
              <w:pStyle w:val="Style69"/>
              <w:widowControl/>
              <w:spacing w:line="240" w:lineRule="auto"/>
              <w:ind w:firstLine="0"/>
              <w:rPr>
                <w:rFonts w:ascii="Times New Roman" w:hAnsi="Times New Roman"/>
                <w:sz w:val="22"/>
                <w:szCs w:val="22"/>
              </w:rPr>
            </w:pPr>
            <w:r w:rsidRPr="00B52E63">
              <w:rPr>
                <w:rFonts w:ascii="Times New Roman" w:hAnsi="Times New Roman"/>
                <w:b/>
                <w:sz w:val="22"/>
                <w:szCs w:val="22"/>
              </w:rPr>
              <w:t xml:space="preserve">Цель: </w:t>
            </w:r>
            <w:r w:rsidRPr="00B52E63">
              <w:rPr>
                <w:rFonts w:ascii="Times New Roman" w:hAnsi="Times New Roman"/>
                <w:sz w:val="22"/>
                <w:szCs w:val="22"/>
              </w:rPr>
              <w:t>познакомить с малыми  фольклорными формами.</w:t>
            </w:r>
          </w:p>
        </w:tc>
        <w:tc>
          <w:tcPr>
            <w:tcW w:w="2552" w:type="dxa"/>
            <w:gridSpan w:val="2"/>
            <w:shd w:val="clear" w:color="auto" w:fill="auto"/>
          </w:tcPr>
          <w:p w:rsidR="004646CF" w:rsidRDefault="004646CF" w:rsidP="003C7881">
            <w:pPr>
              <w:spacing w:after="0" w:line="240" w:lineRule="auto"/>
              <w:jc w:val="center"/>
              <w:rPr>
                <w:rFonts w:ascii="Times New Roman" w:hAnsi="Times New Roman"/>
                <w:b/>
                <w:bCs/>
                <w:color w:val="0F1419"/>
              </w:rPr>
            </w:pPr>
            <w:r>
              <w:rPr>
                <w:rFonts w:ascii="Times New Roman" w:hAnsi="Times New Roman"/>
                <w:b/>
                <w:bCs/>
                <w:color w:val="0F1419"/>
              </w:rPr>
              <w:t>Литературный центр</w:t>
            </w:r>
          </w:p>
          <w:p w:rsidR="004646CF" w:rsidRPr="00EE6154" w:rsidRDefault="004646CF" w:rsidP="003C7881">
            <w:pPr>
              <w:spacing w:after="0" w:line="240" w:lineRule="auto"/>
              <w:jc w:val="center"/>
              <w:rPr>
                <w:rFonts w:ascii="Times New Roman" w:hAnsi="Times New Roman"/>
                <w:bCs/>
                <w:color w:val="0F1419"/>
              </w:rPr>
            </w:pPr>
            <w:r>
              <w:rPr>
                <w:rFonts w:ascii="Times New Roman" w:hAnsi="Times New Roman"/>
                <w:bCs/>
                <w:color w:val="0F1419"/>
              </w:rPr>
              <w:t>(книга с произведением)</w:t>
            </w:r>
          </w:p>
        </w:tc>
        <w:tc>
          <w:tcPr>
            <w:tcW w:w="1417" w:type="dxa"/>
            <w:vMerge/>
            <w:shd w:val="clear" w:color="auto" w:fill="auto"/>
          </w:tcPr>
          <w:p w:rsidR="004646CF" w:rsidRPr="00B52E63" w:rsidRDefault="004646CF" w:rsidP="003C7881">
            <w:pPr>
              <w:spacing w:after="0" w:line="240" w:lineRule="auto"/>
              <w:rPr>
                <w:rFonts w:ascii="Times New Roman" w:hAnsi="Times New Roman"/>
              </w:rPr>
            </w:pPr>
          </w:p>
        </w:tc>
        <w:tc>
          <w:tcPr>
            <w:tcW w:w="1276" w:type="dxa"/>
            <w:gridSpan w:val="2"/>
            <w:vMerge/>
            <w:shd w:val="clear" w:color="auto" w:fill="auto"/>
          </w:tcPr>
          <w:p w:rsidR="004646CF" w:rsidRPr="00B52E63" w:rsidRDefault="004646CF" w:rsidP="003C7881">
            <w:pPr>
              <w:pStyle w:val="c3"/>
              <w:spacing w:before="0" w:beforeAutospacing="0" w:after="0" w:afterAutospacing="0"/>
              <w:rPr>
                <w:b/>
                <w:sz w:val="22"/>
                <w:szCs w:val="22"/>
              </w:rPr>
            </w:pPr>
          </w:p>
        </w:tc>
      </w:tr>
      <w:tr w:rsidR="004646CF" w:rsidRPr="00B52E63" w:rsidTr="003C7881">
        <w:trPr>
          <w:cantSplit/>
          <w:trHeight w:val="833"/>
        </w:trPr>
        <w:tc>
          <w:tcPr>
            <w:tcW w:w="1008" w:type="dxa"/>
            <w:vMerge/>
            <w:shd w:val="clear" w:color="auto" w:fill="auto"/>
            <w:textDirection w:val="btLr"/>
          </w:tcPr>
          <w:p w:rsidR="004646CF" w:rsidRPr="00B52E63"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3C7881">
            <w:pPr>
              <w:spacing w:after="0" w:line="240" w:lineRule="auto"/>
              <w:jc w:val="center"/>
              <w:rPr>
                <w:rFonts w:ascii="Times New Roman" w:hAnsi="Times New Roman"/>
                <w:b/>
                <w:bCs/>
                <w:color w:val="0F1419"/>
              </w:rPr>
            </w:pPr>
            <w:r w:rsidRPr="00B52E63">
              <w:rPr>
                <w:rFonts w:ascii="Times New Roman" w:hAnsi="Times New Roman"/>
                <w:b/>
              </w:rPr>
              <w:t>Дидактическая игра</w:t>
            </w:r>
          </w:p>
        </w:tc>
        <w:tc>
          <w:tcPr>
            <w:tcW w:w="6901" w:type="dxa"/>
            <w:shd w:val="clear" w:color="auto" w:fill="auto"/>
          </w:tcPr>
          <w:p w:rsidR="004646CF" w:rsidRPr="00B52E63" w:rsidRDefault="004646CF" w:rsidP="003C7881">
            <w:pPr>
              <w:pStyle w:val="Style69"/>
              <w:widowControl/>
              <w:spacing w:line="240" w:lineRule="auto"/>
              <w:ind w:firstLine="0"/>
              <w:rPr>
                <w:rFonts w:ascii="Times New Roman" w:hAnsi="Times New Roman"/>
                <w:b/>
                <w:sz w:val="22"/>
                <w:szCs w:val="22"/>
              </w:rPr>
            </w:pPr>
            <w:r>
              <w:rPr>
                <w:rFonts w:ascii="Times New Roman" w:hAnsi="Times New Roman"/>
                <w:b/>
                <w:sz w:val="22"/>
                <w:szCs w:val="22"/>
              </w:rPr>
              <w:t xml:space="preserve"> </w:t>
            </w:r>
            <w:r w:rsidRPr="00B52E63">
              <w:rPr>
                <w:rFonts w:ascii="Times New Roman" w:hAnsi="Times New Roman"/>
                <w:b/>
                <w:sz w:val="22"/>
                <w:szCs w:val="22"/>
              </w:rPr>
              <w:t>«Какого растения не стало?»</w:t>
            </w:r>
          </w:p>
          <w:p w:rsidR="004646CF" w:rsidRPr="00B52E63" w:rsidRDefault="004646CF" w:rsidP="003C7881">
            <w:pPr>
              <w:pStyle w:val="Style69"/>
              <w:widowControl/>
              <w:spacing w:line="240" w:lineRule="auto"/>
              <w:ind w:firstLine="0"/>
              <w:rPr>
                <w:rFonts w:ascii="Times New Roman" w:hAnsi="Times New Roman"/>
                <w:b/>
                <w:sz w:val="22"/>
                <w:szCs w:val="22"/>
              </w:rPr>
            </w:pPr>
            <w:r w:rsidRPr="00B52E63">
              <w:rPr>
                <w:rFonts w:ascii="Times New Roman" w:hAnsi="Times New Roman"/>
                <w:b/>
                <w:sz w:val="22"/>
                <w:szCs w:val="22"/>
              </w:rPr>
              <w:t>Цель</w:t>
            </w:r>
            <w:r w:rsidRPr="00B52E63">
              <w:rPr>
                <w:rFonts w:ascii="Times New Roman" w:hAnsi="Times New Roman"/>
                <w:sz w:val="22"/>
                <w:szCs w:val="22"/>
              </w:rPr>
              <w:t>: развивать внимательность, сосредоточенность</w:t>
            </w:r>
            <w:r w:rsidRPr="00B52E63">
              <w:rPr>
                <w:rFonts w:ascii="Times New Roman" w:hAnsi="Times New Roman"/>
                <w:b/>
                <w:sz w:val="22"/>
                <w:szCs w:val="22"/>
              </w:rPr>
              <w:t>.</w:t>
            </w:r>
          </w:p>
          <w:p w:rsidR="004646CF" w:rsidRPr="00B52E63" w:rsidRDefault="004646CF" w:rsidP="003C7881">
            <w:pPr>
              <w:pStyle w:val="Style69"/>
              <w:widowControl/>
              <w:spacing w:line="240" w:lineRule="auto"/>
              <w:ind w:firstLine="0"/>
              <w:rPr>
                <w:rFonts w:ascii="Times New Roman" w:hAnsi="Times New Roman"/>
                <w:sz w:val="22"/>
                <w:szCs w:val="22"/>
              </w:rPr>
            </w:pPr>
          </w:p>
        </w:tc>
        <w:tc>
          <w:tcPr>
            <w:tcW w:w="2552" w:type="dxa"/>
            <w:gridSpan w:val="2"/>
            <w:shd w:val="clear" w:color="auto" w:fill="auto"/>
          </w:tcPr>
          <w:p w:rsidR="004646CF" w:rsidRDefault="004646CF" w:rsidP="003C7881">
            <w:pPr>
              <w:spacing w:after="0" w:line="240" w:lineRule="auto"/>
              <w:ind w:right="-108"/>
              <w:jc w:val="center"/>
              <w:rPr>
                <w:rFonts w:ascii="Times New Roman" w:hAnsi="Times New Roman"/>
                <w:b/>
                <w:bCs/>
                <w:color w:val="0F1419"/>
              </w:rPr>
            </w:pPr>
            <w:r>
              <w:rPr>
                <w:rFonts w:ascii="Times New Roman" w:hAnsi="Times New Roman"/>
                <w:b/>
                <w:bCs/>
                <w:color w:val="0F1419"/>
              </w:rPr>
              <w:t>Центр игры</w:t>
            </w:r>
          </w:p>
          <w:p w:rsidR="004646CF" w:rsidRPr="00EE6154" w:rsidRDefault="004646CF" w:rsidP="003C7881">
            <w:pPr>
              <w:spacing w:after="0" w:line="240" w:lineRule="auto"/>
              <w:ind w:right="-108"/>
              <w:jc w:val="center"/>
              <w:rPr>
                <w:rFonts w:ascii="Times New Roman" w:hAnsi="Times New Roman"/>
                <w:bCs/>
                <w:color w:val="0F1419"/>
              </w:rPr>
            </w:pPr>
            <w:r>
              <w:rPr>
                <w:rFonts w:ascii="Times New Roman" w:hAnsi="Times New Roman"/>
                <w:bCs/>
                <w:color w:val="0F1419"/>
              </w:rPr>
              <w:t>(разрезные карточки)</w:t>
            </w:r>
          </w:p>
        </w:tc>
        <w:tc>
          <w:tcPr>
            <w:tcW w:w="1417" w:type="dxa"/>
            <w:vMerge/>
            <w:shd w:val="clear" w:color="auto" w:fill="auto"/>
          </w:tcPr>
          <w:p w:rsidR="004646CF" w:rsidRPr="00B52E63" w:rsidRDefault="004646CF" w:rsidP="003C7881">
            <w:pPr>
              <w:spacing w:after="0" w:line="240" w:lineRule="auto"/>
              <w:rPr>
                <w:rFonts w:ascii="Times New Roman" w:hAnsi="Times New Roman"/>
              </w:rPr>
            </w:pPr>
          </w:p>
        </w:tc>
        <w:tc>
          <w:tcPr>
            <w:tcW w:w="1276" w:type="dxa"/>
            <w:gridSpan w:val="2"/>
            <w:vMerge/>
            <w:shd w:val="clear" w:color="auto" w:fill="auto"/>
          </w:tcPr>
          <w:p w:rsidR="004646CF" w:rsidRPr="00B52E63" w:rsidRDefault="004646CF" w:rsidP="003C7881">
            <w:pPr>
              <w:pStyle w:val="c3"/>
              <w:spacing w:before="0" w:beforeAutospacing="0" w:after="0" w:afterAutospacing="0"/>
              <w:rPr>
                <w:b/>
                <w:sz w:val="22"/>
                <w:szCs w:val="22"/>
              </w:rPr>
            </w:pPr>
          </w:p>
        </w:tc>
      </w:tr>
      <w:tr w:rsidR="004646CF" w:rsidRPr="00B52E63" w:rsidTr="003C7881">
        <w:trPr>
          <w:cantSplit/>
          <w:trHeight w:val="563"/>
        </w:trPr>
        <w:tc>
          <w:tcPr>
            <w:tcW w:w="1008" w:type="dxa"/>
            <w:vMerge/>
            <w:shd w:val="clear" w:color="auto" w:fill="auto"/>
            <w:textDirection w:val="btLr"/>
          </w:tcPr>
          <w:p w:rsidR="004646CF" w:rsidRPr="00B52E63"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3C7881">
            <w:pPr>
              <w:spacing w:line="240" w:lineRule="auto"/>
              <w:jc w:val="center"/>
              <w:rPr>
                <w:rFonts w:ascii="Times New Roman" w:hAnsi="Times New Roman"/>
                <w:b/>
                <w:bCs/>
                <w:color w:val="0F1419"/>
              </w:rPr>
            </w:pPr>
            <w:r>
              <w:rPr>
                <w:rFonts w:ascii="Times New Roman" w:hAnsi="Times New Roman"/>
                <w:b/>
              </w:rPr>
              <w:t>И</w:t>
            </w:r>
            <w:r w:rsidRPr="00B52E63">
              <w:rPr>
                <w:rFonts w:ascii="Times New Roman" w:hAnsi="Times New Roman"/>
                <w:b/>
              </w:rPr>
              <w:t>гра</w:t>
            </w:r>
          </w:p>
        </w:tc>
        <w:tc>
          <w:tcPr>
            <w:tcW w:w="6901" w:type="dxa"/>
            <w:shd w:val="clear" w:color="auto" w:fill="auto"/>
          </w:tcPr>
          <w:p w:rsidR="004646CF" w:rsidRPr="00B52E63" w:rsidRDefault="004646CF" w:rsidP="003C7881">
            <w:pPr>
              <w:pStyle w:val="Style69"/>
              <w:widowControl/>
              <w:spacing w:line="240" w:lineRule="auto"/>
              <w:ind w:firstLine="0"/>
              <w:rPr>
                <w:rFonts w:ascii="Times New Roman" w:hAnsi="Times New Roman"/>
                <w:b/>
                <w:sz w:val="22"/>
                <w:szCs w:val="22"/>
              </w:rPr>
            </w:pPr>
            <w:r w:rsidRPr="00B52E63">
              <w:rPr>
                <w:rFonts w:ascii="Times New Roman" w:hAnsi="Times New Roman"/>
                <w:b/>
                <w:sz w:val="22"/>
                <w:szCs w:val="22"/>
              </w:rPr>
              <w:t xml:space="preserve"> «Назови ласково».</w:t>
            </w:r>
          </w:p>
          <w:p w:rsidR="004646CF" w:rsidRPr="00B52E63" w:rsidRDefault="004646CF" w:rsidP="003C7881">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расширять и обогащать  словарный запас упражнять в образовании  имен существительных с уменьшительно- ласкательными суффиксами</w:t>
            </w:r>
          </w:p>
          <w:p w:rsidR="004646CF" w:rsidRPr="00B52E63" w:rsidRDefault="004646CF" w:rsidP="003C7881">
            <w:pPr>
              <w:spacing w:after="0" w:line="240" w:lineRule="auto"/>
              <w:ind w:right="-456"/>
              <w:rPr>
                <w:rFonts w:ascii="Times New Roman" w:hAnsi="Times New Roman"/>
                <w:b/>
              </w:rPr>
            </w:pPr>
          </w:p>
        </w:tc>
        <w:tc>
          <w:tcPr>
            <w:tcW w:w="2552" w:type="dxa"/>
            <w:gridSpan w:val="2"/>
            <w:shd w:val="clear" w:color="auto" w:fill="auto"/>
          </w:tcPr>
          <w:p w:rsidR="004646CF" w:rsidRPr="00B52E63" w:rsidRDefault="004646CF" w:rsidP="003C7881">
            <w:pPr>
              <w:spacing w:after="0" w:line="240" w:lineRule="auto"/>
              <w:jc w:val="center"/>
              <w:rPr>
                <w:rFonts w:ascii="Times New Roman" w:hAnsi="Times New Roman"/>
                <w:b/>
              </w:rPr>
            </w:pPr>
            <w:r w:rsidRPr="00B52E63">
              <w:rPr>
                <w:rFonts w:ascii="Times New Roman" w:hAnsi="Times New Roman"/>
                <w:b/>
              </w:rPr>
              <w:t>Центр игры</w:t>
            </w:r>
          </w:p>
          <w:p w:rsidR="004646CF" w:rsidRPr="00B52E63" w:rsidRDefault="004646CF" w:rsidP="003C7881">
            <w:pPr>
              <w:spacing w:line="240" w:lineRule="auto"/>
              <w:rPr>
                <w:rFonts w:ascii="Times New Roman" w:hAnsi="Times New Roman"/>
                <w:bCs/>
                <w:color w:val="0F1419"/>
              </w:rPr>
            </w:pPr>
          </w:p>
        </w:tc>
        <w:tc>
          <w:tcPr>
            <w:tcW w:w="1417" w:type="dxa"/>
            <w:vMerge/>
            <w:shd w:val="clear" w:color="auto" w:fill="auto"/>
          </w:tcPr>
          <w:p w:rsidR="004646CF" w:rsidRPr="00B52E63" w:rsidRDefault="004646CF" w:rsidP="003C7881">
            <w:pPr>
              <w:spacing w:after="0" w:line="240" w:lineRule="auto"/>
              <w:rPr>
                <w:rFonts w:ascii="Times New Roman" w:hAnsi="Times New Roman"/>
              </w:rPr>
            </w:pPr>
          </w:p>
        </w:tc>
        <w:tc>
          <w:tcPr>
            <w:tcW w:w="1276" w:type="dxa"/>
            <w:gridSpan w:val="2"/>
            <w:vMerge/>
            <w:shd w:val="clear" w:color="auto" w:fill="auto"/>
          </w:tcPr>
          <w:p w:rsidR="004646CF" w:rsidRPr="00B52E63" w:rsidRDefault="004646CF" w:rsidP="003C7881">
            <w:pPr>
              <w:pStyle w:val="c3"/>
              <w:spacing w:before="0" w:beforeAutospacing="0" w:after="0" w:afterAutospacing="0"/>
              <w:rPr>
                <w:b/>
                <w:sz w:val="22"/>
                <w:szCs w:val="22"/>
              </w:rPr>
            </w:pPr>
          </w:p>
        </w:tc>
      </w:tr>
      <w:tr w:rsidR="004646CF" w:rsidRPr="00B52E63" w:rsidTr="003C7881">
        <w:trPr>
          <w:cantSplit/>
          <w:trHeight w:val="563"/>
        </w:trPr>
        <w:tc>
          <w:tcPr>
            <w:tcW w:w="1008" w:type="dxa"/>
            <w:vMerge/>
            <w:shd w:val="clear" w:color="auto" w:fill="auto"/>
            <w:textDirection w:val="btLr"/>
          </w:tcPr>
          <w:p w:rsidR="004646CF" w:rsidRPr="00B52E63"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3C7881">
            <w:pPr>
              <w:spacing w:line="240" w:lineRule="auto"/>
              <w:jc w:val="center"/>
              <w:rPr>
                <w:rFonts w:ascii="Times New Roman" w:hAnsi="Times New Roman"/>
                <w:b/>
                <w:u w:val="single"/>
              </w:rPr>
            </w:pPr>
            <w:r w:rsidRPr="00B52E63">
              <w:rPr>
                <w:rFonts w:ascii="Times New Roman" w:hAnsi="Times New Roman"/>
                <w:b/>
                <w:u w:val="single"/>
              </w:rPr>
              <w:t>НОД</w:t>
            </w:r>
          </w:p>
        </w:tc>
        <w:tc>
          <w:tcPr>
            <w:tcW w:w="6901" w:type="dxa"/>
            <w:shd w:val="clear" w:color="auto" w:fill="auto"/>
          </w:tcPr>
          <w:p w:rsidR="004646CF" w:rsidRPr="00B52E63" w:rsidRDefault="004646CF" w:rsidP="003C7881">
            <w:pPr>
              <w:spacing w:after="0" w:line="240" w:lineRule="auto"/>
              <w:rPr>
                <w:rFonts w:ascii="Times New Roman" w:hAnsi="Times New Roman"/>
                <w:b/>
              </w:rPr>
            </w:pPr>
            <w:r w:rsidRPr="00B52E63">
              <w:rPr>
                <w:rFonts w:ascii="Times New Roman" w:hAnsi="Times New Roman"/>
                <w:b/>
              </w:rPr>
              <w:t>1.Музыкальное развитие.</w:t>
            </w:r>
          </w:p>
          <w:p w:rsidR="004646CF" w:rsidRPr="00B52E63" w:rsidRDefault="004646CF" w:rsidP="003C7881">
            <w:pPr>
              <w:spacing w:after="0" w:line="240" w:lineRule="auto"/>
              <w:rPr>
                <w:rFonts w:ascii="Times New Roman" w:hAnsi="Times New Roman"/>
                <w:b/>
              </w:rPr>
            </w:pPr>
          </w:p>
          <w:p w:rsidR="004646CF" w:rsidRPr="00B52E63" w:rsidRDefault="004646CF" w:rsidP="003C7881">
            <w:pPr>
              <w:spacing w:after="0" w:line="240" w:lineRule="auto"/>
              <w:ind w:right="-456"/>
              <w:rPr>
                <w:rFonts w:ascii="Times New Roman" w:hAnsi="Times New Roman"/>
                <w:b/>
              </w:rPr>
            </w:pPr>
            <w:r w:rsidRPr="00B52E63">
              <w:rPr>
                <w:rFonts w:ascii="Times New Roman" w:hAnsi="Times New Roman"/>
                <w:b/>
              </w:rPr>
              <w:t xml:space="preserve">2. НОД Художественное творчество. Рисование. </w:t>
            </w:r>
          </w:p>
          <w:p w:rsidR="004646CF" w:rsidRPr="00B52E63" w:rsidRDefault="004646CF" w:rsidP="003C7881">
            <w:pPr>
              <w:spacing w:after="0" w:line="240" w:lineRule="auto"/>
              <w:ind w:right="-456"/>
              <w:rPr>
                <w:rFonts w:ascii="Times New Roman" w:hAnsi="Times New Roman"/>
              </w:rPr>
            </w:pPr>
            <w:r w:rsidRPr="00B52E63">
              <w:rPr>
                <w:rFonts w:ascii="Times New Roman" w:hAnsi="Times New Roman"/>
                <w:b/>
              </w:rPr>
              <w:t xml:space="preserve">Тема: </w:t>
            </w:r>
            <w:r w:rsidRPr="00B52E63">
              <w:rPr>
                <w:rFonts w:ascii="Times New Roman" w:hAnsi="Times New Roman"/>
              </w:rPr>
              <w:t>«Божья коровка, черная головка»</w:t>
            </w:r>
          </w:p>
          <w:p w:rsidR="004646CF" w:rsidRPr="00B52E63" w:rsidRDefault="004646CF" w:rsidP="003C7881">
            <w:pPr>
              <w:spacing w:after="0" w:line="240" w:lineRule="auto"/>
              <w:ind w:right="-456"/>
              <w:rPr>
                <w:rFonts w:ascii="Times New Roman" w:hAnsi="Times New Roman"/>
              </w:rPr>
            </w:pPr>
            <w:r w:rsidRPr="00B52E63">
              <w:rPr>
                <w:rFonts w:ascii="Times New Roman" w:hAnsi="Times New Roman"/>
                <w:b/>
              </w:rPr>
              <w:t xml:space="preserve">Цель: </w:t>
            </w:r>
            <w:r w:rsidRPr="00B52E63">
              <w:rPr>
                <w:rFonts w:ascii="Times New Roman" w:hAnsi="Times New Roman"/>
              </w:rPr>
              <w:t>Воспитывать бережное отношение к природе. Учить самостоятельно  изображать жучка. Аккуратно пользоваться красками.</w:t>
            </w:r>
          </w:p>
          <w:p w:rsidR="004646CF" w:rsidRPr="00B52E63" w:rsidRDefault="004646CF" w:rsidP="003C7881">
            <w:pPr>
              <w:spacing w:after="0" w:line="240" w:lineRule="auto"/>
              <w:ind w:right="-456"/>
              <w:rPr>
                <w:rFonts w:ascii="Times New Roman" w:hAnsi="Times New Roman"/>
              </w:rPr>
            </w:pPr>
            <w:r w:rsidRPr="00B52E63">
              <w:rPr>
                <w:rFonts w:ascii="Times New Roman" w:hAnsi="Times New Roman"/>
                <w:b/>
              </w:rPr>
              <w:t xml:space="preserve">Используемая литература: Л.А. </w:t>
            </w:r>
            <w:r w:rsidRPr="00B52E63">
              <w:rPr>
                <w:rFonts w:ascii="Times New Roman" w:hAnsi="Times New Roman"/>
              </w:rPr>
              <w:t>Парамонова с. 488.</w:t>
            </w:r>
          </w:p>
        </w:tc>
        <w:tc>
          <w:tcPr>
            <w:tcW w:w="2552" w:type="dxa"/>
            <w:gridSpan w:val="2"/>
            <w:shd w:val="clear" w:color="auto" w:fill="auto"/>
          </w:tcPr>
          <w:p w:rsidR="004646CF" w:rsidRDefault="004646CF" w:rsidP="003C7881">
            <w:pPr>
              <w:spacing w:after="0" w:line="240" w:lineRule="auto"/>
              <w:rPr>
                <w:rFonts w:ascii="Times New Roman" w:hAnsi="Times New Roman"/>
                <w:b/>
              </w:rPr>
            </w:pPr>
          </w:p>
          <w:p w:rsidR="004646CF" w:rsidRDefault="004646CF" w:rsidP="003C7881">
            <w:pPr>
              <w:spacing w:after="0" w:line="240" w:lineRule="auto"/>
              <w:rPr>
                <w:rFonts w:ascii="Times New Roman" w:hAnsi="Times New Roman"/>
                <w:b/>
              </w:rPr>
            </w:pPr>
          </w:p>
          <w:p w:rsidR="004646CF" w:rsidRPr="00B52E63" w:rsidRDefault="004646CF" w:rsidP="003C7881">
            <w:pPr>
              <w:spacing w:after="0" w:line="240" w:lineRule="auto"/>
              <w:rPr>
                <w:rFonts w:ascii="Times New Roman" w:hAnsi="Times New Roman"/>
                <w:b/>
              </w:rPr>
            </w:pPr>
            <w:r w:rsidRPr="00B52E63">
              <w:rPr>
                <w:rFonts w:ascii="Times New Roman" w:hAnsi="Times New Roman"/>
                <w:b/>
              </w:rPr>
              <w:t>Центр творчества</w:t>
            </w:r>
          </w:p>
          <w:p w:rsidR="004646CF" w:rsidRPr="00B52E63" w:rsidRDefault="004646CF" w:rsidP="003C7881">
            <w:pPr>
              <w:spacing w:after="0" w:line="240" w:lineRule="auto"/>
              <w:rPr>
                <w:rFonts w:ascii="Times New Roman" w:hAnsi="Times New Roman"/>
              </w:rPr>
            </w:pPr>
            <w:r w:rsidRPr="00B52E63">
              <w:rPr>
                <w:rFonts w:ascii="Times New Roman" w:hAnsi="Times New Roman"/>
              </w:rPr>
              <w:t>(картинки божьей коровки, краски, кисти, салфетки, баночки с водой).</w:t>
            </w:r>
          </w:p>
          <w:p w:rsidR="004646CF" w:rsidRPr="00B52E63" w:rsidRDefault="004646CF" w:rsidP="003C7881">
            <w:pPr>
              <w:spacing w:after="0" w:line="240" w:lineRule="auto"/>
              <w:rPr>
                <w:rFonts w:ascii="Times New Roman" w:hAnsi="Times New Roman"/>
                <w:b/>
              </w:rPr>
            </w:pPr>
          </w:p>
        </w:tc>
        <w:tc>
          <w:tcPr>
            <w:tcW w:w="1417" w:type="dxa"/>
            <w:vMerge/>
            <w:shd w:val="clear" w:color="auto" w:fill="auto"/>
          </w:tcPr>
          <w:p w:rsidR="004646CF" w:rsidRPr="00B52E63" w:rsidRDefault="004646CF" w:rsidP="003C7881">
            <w:pPr>
              <w:spacing w:after="0" w:line="240" w:lineRule="auto"/>
              <w:rPr>
                <w:rFonts w:ascii="Times New Roman" w:hAnsi="Times New Roman"/>
              </w:rPr>
            </w:pPr>
          </w:p>
        </w:tc>
        <w:tc>
          <w:tcPr>
            <w:tcW w:w="1276" w:type="dxa"/>
            <w:gridSpan w:val="2"/>
            <w:vMerge/>
            <w:shd w:val="clear" w:color="auto" w:fill="auto"/>
          </w:tcPr>
          <w:p w:rsidR="004646CF" w:rsidRPr="00B52E63" w:rsidRDefault="004646CF" w:rsidP="003C7881">
            <w:pPr>
              <w:pStyle w:val="c3"/>
              <w:spacing w:before="0" w:beforeAutospacing="0" w:after="0" w:afterAutospacing="0"/>
              <w:rPr>
                <w:b/>
                <w:sz w:val="22"/>
                <w:szCs w:val="22"/>
              </w:rPr>
            </w:pPr>
          </w:p>
        </w:tc>
      </w:tr>
      <w:tr w:rsidR="004646CF" w:rsidRPr="00B52E63" w:rsidTr="003C7881">
        <w:trPr>
          <w:trHeight w:val="3111"/>
        </w:trPr>
        <w:tc>
          <w:tcPr>
            <w:tcW w:w="1008" w:type="dxa"/>
            <w:vMerge/>
            <w:shd w:val="clear" w:color="auto" w:fill="auto"/>
          </w:tcPr>
          <w:p w:rsidR="004646CF" w:rsidRPr="00B52E63" w:rsidRDefault="004646CF" w:rsidP="003C7881">
            <w:pPr>
              <w:spacing w:after="0" w:line="240" w:lineRule="auto"/>
              <w:rPr>
                <w:rFonts w:ascii="Times New Roman" w:hAnsi="Times New Roman"/>
              </w:rPr>
            </w:pPr>
          </w:p>
        </w:tc>
        <w:tc>
          <w:tcPr>
            <w:tcW w:w="1980" w:type="dxa"/>
            <w:shd w:val="clear" w:color="auto" w:fill="auto"/>
          </w:tcPr>
          <w:p w:rsidR="004646CF" w:rsidRPr="00B52E63" w:rsidRDefault="004646CF" w:rsidP="003C7881">
            <w:pPr>
              <w:shd w:val="clear" w:color="auto" w:fill="FFFFFF"/>
              <w:spacing w:after="0" w:line="240" w:lineRule="auto"/>
              <w:jc w:val="center"/>
              <w:rPr>
                <w:rFonts w:ascii="Times New Roman" w:hAnsi="Times New Roman"/>
                <w:b/>
                <w:bCs/>
                <w:color w:val="000000"/>
                <w:spacing w:val="-8"/>
                <w:u w:val="single"/>
              </w:rPr>
            </w:pPr>
            <w:r w:rsidRPr="00B52E63">
              <w:rPr>
                <w:rFonts w:ascii="Times New Roman" w:hAnsi="Times New Roman"/>
                <w:b/>
                <w:u w:val="single"/>
              </w:rPr>
              <w:t>Прогулка</w:t>
            </w:r>
          </w:p>
          <w:p w:rsidR="004646CF" w:rsidRPr="00B52E63" w:rsidRDefault="004646CF" w:rsidP="003C7881">
            <w:pPr>
              <w:spacing w:after="0" w:line="240" w:lineRule="auto"/>
              <w:jc w:val="center"/>
              <w:rPr>
                <w:rFonts w:ascii="Times New Roman" w:hAnsi="Times New Roman"/>
                <w:color w:val="FF0000"/>
              </w:rPr>
            </w:pP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line="240" w:lineRule="auto"/>
              <w:jc w:val="center"/>
              <w:rPr>
                <w:rFonts w:ascii="Times New Roman" w:hAnsi="Times New Roman"/>
              </w:rPr>
            </w:pPr>
          </w:p>
        </w:tc>
        <w:tc>
          <w:tcPr>
            <w:tcW w:w="6901" w:type="dxa"/>
            <w:shd w:val="clear" w:color="auto" w:fill="auto"/>
          </w:tcPr>
          <w:p w:rsidR="004646CF" w:rsidRDefault="004646CF" w:rsidP="003C7881">
            <w:pPr>
              <w:pStyle w:val="af2"/>
              <w:spacing w:after="0"/>
              <w:jc w:val="center"/>
              <w:rPr>
                <w:rFonts w:cs="Times New Roman"/>
                <w:sz w:val="22"/>
                <w:szCs w:val="22"/>
              </w:rPr>
            </w:pPr>
            <w:r w:rsidRPr="009A6BE5">
              <w:rPr>
                <w:rFonts w:cs="Times New Roman"/>
                <w:b/>
                <w:sz w:val="22"/>
                <w:szCs w:val="22"/>
              </w:rPr>
              <w:t xml:space="preserve">Наблюдение </w:t>
            </w:r>
            <w:r w:rsidRPr="002E2757">
              <w:rPr>
                <w:rFonts w:cs="Times New Roman"/>
                <w:b/>
                <w:sz w:val="22"/>
                <w:szCs w:val="22"/>
              </w:rPr>
              <w:t>за трудом взрослых</w:t>
            </w:r>
          </w:p>
          <w:p w:rsidR="004646CF" w:rsidRPr="009A6BE5" w:rsidRDefault="004646CF" w:rsidP="003C7881">
            <w:pPr>
              <w:pStyle w:val="af2"/>
              <w:spacing w:after="0"/>
              <w:jc w:val="both"/>
              <w:rPr>
                <w:rFonts w:cs="Times New Roman"/>
                <w:b/>
                <w:sz w:val="22"/>
                <w:szCs w:val="22"/>
              </w:rPr>
            </w:pPr>
            <w:r>
              <w:rPr>
                <w:rFonts w:cs="Times New Roman"/>
                <w:b/>
                <w:sz w:val="22"/>
                <w:szCs w:val="22"/>
              </w:rPr>
              <w:t>Цель:</w:t>
            </w:r>
            <w:r w:rsidRPr="009A6BE5">
              <w:rPr>
                <w:rFonts w:cs="Times New Roman"/>
                <w:sz w:val="22"/>
                <w:szCs w:val="22"/>
              </w:rPr>
              <w:t>– воспитатель и помощник воспитателя сажают картофель на огороде – формировать интерес к труду взрослых, поддерживать желание помогать.</w:t>
            </w:r>
          </w:p>
          <w:p w:rsidR="004646CF" w:rsidRDefault="004646CF" w:rsidP="003C7881">
            <w:pPr>
              <w:pStyle w:val="af2"/>
              <w:spacing w:after="0"/>
              <w:jc w:val="both"/>
              <w:rPr>
                <w:rFonts w:cs="Times New Roman"/>
                <w:b/>
                <w:sz w:val="22"/>
                <w:szCs w:val="22"/>
              </w:rPr>
            </w:pPr>
          </w:p>
          <w:p w:rsidR="004646CF" w:rsidRPr="009A6BE5" w:rsidRDefault="004646CF" w:rsidP="003C7881">
            <w:pPr>
              <w:pStyle w:val="af2"/>
              <w:spacing w:after="0"/>
              <w:jc w:val="both"/>
              <w:rPr>
                <w:rFonts w:cs="Times New Roman"/>
                <w:b/>
                <w:sz w:val="22"/>
                <w:szCs w:val="22"/>
              </w:rPr>
            </w:pPr>
            <w:r w:rsidRPr="009A6BE5">
              <w:rPr>
                <w:rFonts w:cs="Times New Roman"/>
                <w:b/>
                <w:sz w:val="22"/>
                <w:szCs w:val="22"/>
              </w:rPr>
              <w:t xml:space="preserve">Дидактическая игра </w:t>
            </w:r>
            <w:r w:rsidRPr="009A6BE5">
              <w:rPr>
                <w:rFonts w:cs="Times New Roman"/>
                <w:sz w:val="22"/>
                <w:szCs w:val="22"/>
              </w:rPr>
              <w:t>«Большой – маленький» – учить различать предметы по величине.</w:t>
            </w:r>
          </w:p>
          <w:p w:rsidR="004646CF" w:rsidRPr="009A6BE5" w:rsidRDefault="004646CF" w:rsidP="003C7881">
            <w:pPr>
              <w:pStyle w:val="af2"/>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Помощь в посадке картофеля – воспитывать желание оказывать помощь взрослым.</w:t>
            </w:r>
          </w:p>
          <w:p w:rsidR="004646CF" w:rsidRPr="00B52E63" w:rsidRDefault="004646CF" w:rsidP="003C7881">
            <w:pPr>
              <w:spacing w:after="0" w:line="240" w:lineRule="auto"/>
              <w:rPr>
                <w:rFonts w:ascii="Times New Roman" w:hAnsi="Times New Roman"/>
              </w:rPr>
            </w:pPr>
          </w:p>
          <w:p w:rsidR="004646CF" w:rsidRPr="00B52E63" w:rsidRDefault="004646CF" w:rsidP="003C7881">
            <w:pPr>
              <w:spacing w:after="0" w:line="240" w:lineRule="auto"/>
              <w:rPr>
                <w:rFonts w:ascii="Times New Roman" w:hAnsi="Times New Roman"/>
              </w:rPr>
            </w:pPr>
            <w:r w:rsidRPr="005C7A15">
              <w:rPr>
                <w:rFonts w:ascii="Times New Roman" w:hAnsi="Times New Roman"/>
                <w:b/>
              </w:rPr>
              <w:t xml:space="preserve">Выносной материал: </w:t>
            </w:r>
            <w:r w:rsidRPr="005C7A15">
              <w:rPr>
                <w:rFonts w:ascii="Times New Roman" w:hAnsi="Times New Roman"/>
              </w:rPr>
              <w:t xml:space="preserve"> н</w:t>
            </w:r>
            <w:r w:rsidRPr="005C7A15">
              <w:rPr>
                <w:rFonts w:ascii="Times New Roman" w:hAnsi="Times New Roman"/>
                <w:spacing w:val="-5"/>
              </w:rPr>
              <w:t>осилки, грабли, ведерки, совочки, формочки.</w:t>
            </w:r>
          </w:p>
          <w:p w:rsidR="004646CF" w:rsidRPr="00B52E63" w:rsidRDefault="004646CF" w:rsidP="003C7881">
            <w:pPr>
              <w:spacing w:after="0" w:line="240" w:lineRule="auto"/>
              <w:rPr>
                <w:rFonts w:ascii="Times New Roman" w:hAnsi="Times New Roman"/>
              </w:rPr>
            </w:pPr>
          </w:p>
        </w:tc>
        <w:tc>
          <w:tcPr>
            <w:tcW w:w="2552" w:type="dxa"/>
            <w:gridSpan w:val="2"/>
            <w:shd w:val="clear" w:color="auto" w:fill="auto"/>
          </w:tcPr>
          <w:p w:rsidR="004646CF" w:rsidRPr="009A6BE5" w:rsidRDefault="004646CF" w:rsidP="003C7881">
            <w:pPr>
              <w:pStyle w:val="af2"/>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«Вороны и собачка» - учить имитировать движения птиц.</w:t>
            </w:r>
          </w:p>
          <w:p w:rsidR="004646CF" w:rsidRPr="00B52E63" w:rsidRDefault="004646CF" w:rsidP="003C7881">
            <w:pPr>
              <w:spacing w:after="0" w:line="240" w:lineRule="auto"/>
              <w:rPr>
                <w:rFonts w:ascii="Times New Roman" w:hAnsi="Times New Roman"/>
              </w:rPr>
            </w:pPr>
          </w:p>
        </w:tc>
        <w:tc>
          <w:tcPr>
            <w:tcW w:w="1417" w:type="dxa"/>
            <w:shd w:val="clear" w:color="auto" w:fill="auto"/>
          </w:tcPr>
          <w:p w:rsidR="004646CF" w:rsidRPr="009A6BE5" w:rsidRDefault="004646CF" w:rsidP="003C7881">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Рисуем палочкой.</w:t>
            </w:r>
          </w:p>
          <w:p w:rsidR="004646CF" w:rsidRPr="00B52E63" w:rsidRDefault="004646CF" w:rsidP="003C7881">
            <w:pPr>
              <w:pStyle w:val="Style1"/>
              <w:widowControl/>
              <w:spacing w:line="240" w:lineRule="auto"/>
              <w:rPr>
                <w:rFonts w:ascii="Times New Roman" w:hAnsi="Times New Roman"/>
                <w:sz w:val="22"/>
                <w:szCs w:val="22"/>
              </w:rPr>
            </w:pPr>
          </w:p>
          <w:p w:rsidR="004646CF" w:rsidRPr="00B52E63" w:rsidRDefault="004646CF" w:rsidP="003C7881">
            <w:pPr>
              <w:pStyle w:val="Style1"/>
              <w:widowControl/>
              <w:spacing w:line="240" w:lineRule="auto"/>
              <w:rPr>
                <w:rFonts w:ascii="Times New Roman" w:hAnsi="Times New Roman"/>
                <w:sz w:val="22"/>
                <w:szCs w:val="22"/>
              </w:rPr>
            </w:pPr>
          </w:p>
          <w:p w:rsidR="004646CF" w:rsidRPr="00B52E63" w:rsidRDefault="004646CF" w:rsidP="003C7881">
            <w:pPr>
              <w:pStyle w:val="Style1"/>
              <w:widowControl/>
              <w:spacing w:line="240" w:lineRule="auto"/>
              <w:rPr>
                <w:rFonts w:ascii="Times New Roman" w:hAnsi="Times New Roman"/>
                <w:sz w:val="22"/>
                <w:szCs w:val="22"/>
              </w:rPr>
            </w:pPr>
          </w:p>
          <w:p w:rsidR="004646CF" w:rsidRPr="00B52E63" w:rsidRDefault="004646CF" w:rsidP="003C7881">
            <w:pPr>
              <w:pStyle w:val="Style1"/>
              <w:widowControl/>
              <w:spacing w:line="240" w:lineRule="auto"/>
              <w:rPr>
                <w:rFonts w:ascii="Times New Roman" w:hAnsi="Times New Roman"/>
                <w:sz w:val="22"/>
                <w:szCs w:val="22"/>
              </w:rPr>
            </w:pPr>
          </w:p>
          <w:p w:rsidR="004646CF" w:rsidRPr="00B52E63" w:rsidRDefault="004646CF" w:rsidP="003C7881">
            <w:pPr>
              <w:pStyle w:val="Style1"/>
              <w:widowControl/>
              <w:spacing w:line="240" w:lineRule="auto"/>
              <w:rPr>
                <w:rFonts w:ascii="Times New Roman" w:hAnsi="Times New Roman"/>
                <w:sz w:val="22"/>
                <w:szCs w:val="22"/>
              </w:rPr>
            </w:pPr>
          </w:p>
          <w:p w:rsidR="004646CF" w:rsidRPr="00B52E63" w:rsidRDefault="004646CF" w:rsidP="003C7881">
            <w:pPr>
              <w:pStyle w:val="Style1"/>
              <w:widowControl/>
              <w:spacing w:line="240" w:lineRule="auto"/>
              <w:rPr>
                <w:rFonts w:ascii="Times New Roman" w:hAnsi="Times New Roman"/>
                <w:sz w:val="22"/>
                <w:szCs w:val="22"/>
              </w:rPr>
            </w:pPr>
          </w:p>
        </w:tc>
        <w:tc>
          <w:tcPr>
            <w:tcW w:w="1276" w:type="dxa"/>
            <w:gridSpan w:val="2"/>
            <w:vMerge/>
            <w:shd w:val="clear" w:color="auto" w:fill="auto"/>
          </w:tcPr>
          <w:p w:rsidR="004646CF" w:rsidRPr="00B52E63" w:rsidRDefault="004646CF" w:rsidP="003C7881">
            <w:pPr>
              <w:spacing w:after="0" w:line="240" w:lineRule="auto"/>
              <w:rPr>
                <w:rFonts w:ascii="Times New Roman" w:hAnsi="Times New Roman"/>
              </w:rPr>
            </w:pPr>
          </w:p>
        </w:tc>
      </w:tr>
      <w:tr w:rsidR="004646CF" w:rsidRPr="00B52E63" w:rsidTr="003C7881">
        <w:tc>
          <w:tcPr>
            <w:tcW w:w="1008" w:type="dxa"/>
            <w:vMerge/>
            <w:shd w:val="clear" w:color="auto" w:fill="auto"/>
          </w:tcPr>
          <w:p w:rsidR="004646CF" w:rsidRPr="00B52E63" w:rsidRDefault="004646CF" w:rsidP="003C7881">
            <w:pPr>
              <w:spacing w:after="0" w:line="240" w:lineRule="auto"/>
              <w:rPr>
                <w:rFonts w:ascii="Times New Roman" w:hAnsi="Times New Roman"/>
              </w:rPr>
            </w:pPr>
          </w:p>
        </w:tc>
        <w:tc>
          <w:tcPr>
            <w:tcW w:w="1980" w:type="dxa"/>
            <w:shd w:val="clear" w:color="auto" w:fill="auto"/>
          </w:tcPr>
          <w:p w:rsidR="004646CF" w:rsidRPr="00B52E63" w:rsidRDefault="004646CF" w:rsidP="003C7881">
            <w:pPr>
              <w:pStyle w:val="a3"/>
              <w:jc w:val="center"/>
              <w:rPr>
                <w:rFonts w:ascii="Times New Roman" w:hAnsi="Times New Roman"/>
                <w:b/>
                <w:u w:val="single"/>
              </w:rPr>
            </w:pPr>
            <w:r w:rsidRPr="00B52E63">
              <w:rPr>
                <w:rFonts w:ascii="Times New Roman" w:hAnsi="Times New Roman"/>
                <w:b/>
                <w:u w:val="single"/>
              </w:rPr>
              <w:t>Работа перед  сном</w:t>
            </w:r>
          </w:p>
        </w:tc>
        <w:tc>
          <w:tcPr>
            <w:tcW w:w="12146" w:type="dxa"/>
            <w:gridSpan w:val="6"/>
            <w:shd w:val="clear" w:color="auto" w:fill="auto"/>
          </w:tcPr>
          <w:p w:rsidR="004646CF" w:rsidRPr="00B52E63" w:rsidRDefault="004646CF" w:rsidP="003C7881">
            <w:pPr>
              <w:pStyle w:val="Style69"/>
              <w:widowControl/>
              <w:spacing w:line="240" w:lineRule="auto"/>
              <w:ind w:firstLine="0"/>
              <w:rPr>
                <w:rFonts w:ascii="Times New Roman" w:hAnsi="Times New Roman"/>
                <w:b/>
                <w:sz w:val="22"/>
                <w:szCs w:val="22"/>
              </w:rPr>
            </w:pPr>
            <w:r w:rsidRPr="00B52E63">
              <w:rPr>
                <w:rFonts w:ascii="Times New Roman" w:hAnsi="Times New Roman"/>
                <w:b/>
                <w:sz w:val="22"/>
                <w:szCs w:val="22"/>
              </w:rPr>
              <w:t>Чтение стихотворения «Травка-муравка»</w:t>
            </w:r>
          </w:p>
          <w:p w:rsidR="004646CF" w:rsidRPr="00B52E63" w:rsidRDefault="004646CF" w:rsidP="003C7881">
            <w:pPr>
              <w:pStyle w:val="Style69"/>
              <w:widowControl/>
              <w:spacing w:line="240" w:lineRule="auto"/>
              <w:ind w:firstLine="0"/>
              <w:rPr>
                <w:rFonts w:ascii="Times New Roman" w:hAnsi="Times New Roman"/>
                <w:sz w:val="22"/>
                <w:szCs w:val="22"/>
              </w:rPr>
            </w:pPr>
            <w:r w:rsidRPr="00B52E63">
              <w:rPr>
                <w:rFonts w:ascii="Times New Roman" w:hAnsi="Times New Roman"/>
                <w:b/>
                <w:sz w:val="22"/>
                <w:szCs w:val="22"/>
              </w:rPr>
              <w:t xml:space="preserve">Цель: </w:t>
            </w:r>
            <w:r w:rsidRPr="00B52E63">
              <w:rPr>
                <w:rFonts w:ascii="Times New Roman" w:hAnsi="Times New Roman"/>
                <w:sz w:val="22"/>
                <w:szCs w:val="22"/>
              </w:rPr>
              <w:t>познакомить с малыми  фольклорными формами.</w:t>
            </w:r>
          </w:p>
        </w:tc>
      </w:tr>
      <w:tr w:rsidR="004646CF" w:rsidRPr="00B52E63" w:rsidTr="003C7881">
        <w:trPr>
          <w:trHeight w:val="1505"/>
        </w:trPr>
        <w:tc>
          <w:tcPr>
            <w:tcW w:w="1008" w:type="dxa"/>
            <w:vMerge/>
            <w:shd w:val="clear" w:color="auto" w:fill="auto"/>
          </w:tcPr>
          <w:p w:rsidR="004646CF" w:rsidRPr="00B52E63" w:rsidRDefault="004646CF" w:rsidP="003C7881">
            <w:pPr>
              <w:spacing w:after="0" w:line="240" w:lineRule="auto"/>
              <w:rPr>
                <w:rFonts w:ascii="Times New Roman" w:hAnsi="Times New Roman"/>
              </w:rPr>
            </w:pPr>
          </w:p>
        </w:tc>
        <w:tc>
          <w:tcPr>
            <w:tcW w:w="1980" w:type="dxa"/>
            <w:shd w:val="clear" w:color="auto" w:fill="auto"/>
          </w:tcPr>
          <w:p w:rsidR="004646CF" w:rsidRPr="00B52E63" w:rsidRDefault="004646CF" w:rsidP="003C7881">
            <w:pPr>
              <w:pStyle w:val="a3"/>
              <w:jc w:val="center"/>
              <w:rPr>
                <w:rFonts w:ascii="Times New Roman" w:hAnsi="Times New Roman"/>
                <w:b/>
                <w:u w:val="single"/>
              </w:rPr>
            </w:pPr>
            <w:r w:rsidRPr="00B52E63">
              <w:rPr>
                <w:rFonts w:ascii="Times New Roman" w:hAnsi="Times New Roman"/>
                <w:b/>
                <w:u w:val="single"/>
              </w:rPr>
              <w:t>Вечер</w:t>
            </w:r>
          </w:p>
          <w:p w:rsidR="004646CF" w:rsidRPr="00B52E63" w:rsidRDefault="004646CF" w:rsidP="003C7881">
            <w:pPr>
              <w:spacing w:after="0" w:line="240" w:lineRule="auto"/>
              <w:jc w:val="center"/>
              <w:rPr>
                <w:rFonts w:ascii="Times New Roman" w:hAnsi="Times New Roman"/>
              </w:rPr>
            </w:pPr>
            <w:r w:rsidRPr="00B52E63">
              <w:rPr>
                <w:rFonts w:ascii="Times New Roman" w:hAnsi="Times New Roman"/>
                <w:b/>
              </w:rPr>
              <w:t>Закаливающие процедуры после сна</w:t>
            </w:r>
          </w:p>
        </w:tc>
        <w:tc>
          <w:tcPr>
            <w:tcW w:w="6901" w:type="dxa"/>
            <w:shd w:val="clear" w:color="auto" w:fill="auto"/>
          </w:tcPr>
          <w:p w:rsidR="004646CF" w:rsidRPr="00B52E63" w:rsidRDefault="004646CF" w:rsidP="003C7881">
            <w:pPr>
              <w:spacing w:after="0" w:line="240" w:lineRule="auto"/>
              <w:rPr>
                <w:rFonts w:ascii="Times New Roman" w:hAnsi="Times New Roman"/>
                <w:color w:val="000000"/>
              </w:rPr>
            </w:pPr>
            <w:r w:rsidRPr="00B52E63">
              <w:rPr>
                <w:rFonts w:ascii="Times New Roman" w:hAnsi="Times New Roman"/>
                <w:b/>
              </w:rPr>
              <w:t>Цель:</w:t>
            </w:r>
            <w:r w:rsidRPr="00B52E63">
              <w:rPr>
                <w:rFonts w:ascii="Times New Roman" w:hAnsi="Times New Roman"/>
              </w:rPr>
              <w:t xml:space="preserve"> </w:t>
            </w:r>
            <w:r w:rsidRPr="00B52E63">
              <w:rPr>
                <w:rFonts w:ascii="Times New Roman" w:hAnsi="Times New Roman"/>
                <w:color w:val="000000"/>
              </w:rPr>
              <w:t>сохранение и укрепление физического и психического здоровья детей.</w:t>
            </w:r>
          </w:p>
        </w:tc>
        <w:tc>
          <w:tcPr>
            <w:tcW w:w="2552" w:type="dxa"/>
            <w:gridSpan w:val="2"/>
            <w:shd w:val="clear" w:color="auto" w:fill="auto"/>
          </w:tcPr>
          <w:p w:rsidR="004646CF" w:rsidRPr="00B52E63" w:rsidRDefault="004646CF" w:rsidP="003C7881">
            <w:pPr>
              <w:pStyle w:val="Style17"/>
              <w:widowControl/>
              <w:spacing w:line="240" w:lineRule="auto"/>
              <w:ind w:firstLine="0"/>
              <w:jc w:val="center"/>
              <w:rPr>
                <w:rFonts w:ascii="Times New Roman" w:hAnsi="Times New Roman"/>
                <w:b/>
                <w:sz w:val="22"/>
                <w:szCs w:val="22"/>
              </w:rPr>
            </w:pPr>
            <w:r w:rsidRPr="00B52E63">
              <w:rPr>
                <w:rFonts w:ascii="Times New Roman" w:hAnsi="Times New Roman"/>
                <w:b/>
                <w:sz w:val="22"/>
                <w:szCs w:val="22"/>
              </w:rPr>
              <w:t>Спальня</w:t>
            </w:r>
          </w:p>
          <w:p w:rsidR="004646CF" w:rsidRPr="00B52E63" w:rsidRDefault="004646CF" w:rsidP="003C7881">
            <w:pPr>
              <w:pStyle w:val="Style17"/>
              <w:widowControl/>
              <w:spacing w:line="240" w:lineRule="auto"/>
              <w:ind w:firstLine="0"/>
              <w:jc w:val="center"/>
              <w:rPr>
                <w:rFonts w:ascii="Times New Roman" w:hAnsi="Times New Roman"/>
                <w:sz w:val="22"/>
                <w:szCs w:val="22"/>
              </w:rPr>
            </w:pPr>
            <w:r w:rsidRPr="00B52E63">
              <w:rPr>
                <w:rFonts w:ascii="Times New Roman" w:hAnsi="Times New Roman"/>
                <w:sz w:val="22"/>
                <w:szCs w:val="22"/>
              </w:rPr>
              <w:t>(ребристые дорожки)</w:t>
            </w:r>
          </w:p>
        </w:tc>
        <w:tc>
          <w:tcPr>
            <w:tcW w:w="1417" w:type="dxa"/>
            <w:vMerge w:val="restart"/>
            <w:shd w:val="clear" w:color="auto" w:fill="auto"/>
          </w:tcPr>
          <w:p w:rsidR="004646CF" w:rsidRPr="00B52E63" w:rsidRDefault="004646CF" w:rsidP="003C7881">
            <w:pPr>
              <w:spacing w:after="0" w:line="240" w:lineRule="auto"/>
              <w:rPr>
                <w:rFonts w:ascii="Times New Roman" w:hAnsi="Times New Roman"/>
                <w:b/>
              </w:rPr>
            </w:pPr>
            <w:r w:rsidRPr="00B52E63">
              <w:rPr>
                <w:rFonts w:ascii="Times New Roman" w:hAnsi="Times New Roman"/>
                <w:b/>
              </w:rPr>
              <w:t xml:space="preserve">Дидактическая игра «Гаражи и машинки» </w:t>
            </w:r>
          </w:p>
          <w:p w:rsidR="004646CF" w:rsidRPr="00B52E63" w:rsidRDefault="004646CF" w:rsidP="003C7881">
            <w:pPr>
              <w:spacing w:after="0" w:line="240" w:lineRule="auto"/>
              <w:rPr>
                <w:rFonts w:ascii="Times New Roman" w:hAnsi="Times New Roman"/>
              </w:rPr>
            </w:pPr>
            <w:r w:rsidRPr="00B52E63">
              <w:rPr>
                <w:rFonts w:ascii="Times New Roman" w:hAnsi="Times New Roman"/>
                <w:b/>
              </w:rPr>
              <w:t xml:space="preserve">Цель:  </w:t>
            </w:r>
            <w:r w:rsidRPr="00B52E63">
              <w:rPr>
                <w:rFonts w:ascii="Times New Roman" w:hAnsi="Times New Roman"/>
              </w:rPr>
              <w:t>упражнять в различении и назывании красного ,синего, зеленого цвета.</w:t>
            </w:r>
          </w:p>
        </w:tc>
        <w:tc>
          <w:tcPr>
            <w:tcW w:w="1276" w:type="dxa"/>
            <w:gridSpan w:val="2"/>
            <w:vMerge w:val="restart"/>
            <w:shd w:val="clear" w:color="auto" w:fill="auto"/>
          </w:tcPr>
          <w:p w:rsidR="004646CF" w:rsidRPr="00B52E63" w:rsidRDefault="004646CF" w:rsidP="003C7881">
            <w:pPr>
              <w:spacing w:after="0" w:line="240" w:lineRule="auto"/>
              <w:rPr>
                <w:rFonts w:ascii="Times New Roman" w:hAnsi="Times New Roman"/>
              </w:rPr>
            </w:pPr>
          </w:p>
        </w:tc>
      </w:tr>
      <w:tr w:rsidR="004646CF" w:rsidRPr="00B52E63" w:rsidTr="003C7881">
        <w:trPr>
          <w:trHeight w:val="764"/>
        </w:trPr>
        <w:tc>
          <w:tcPr>
            <w:tcW w:w="1008" w:type="dxa"/>
            <w:vMerge/>
            <w:shd w:val="clear" w:color="auto" w:fill="auto"/>
          </w:tcPr>
          <w:p w:rsidR="004646CF" w:rsidRPr="00B52E63" w:rsidRDefault="004646CF" w:rsidP="003C7881">
            <w:pPr>
              <w:spacing w:after="0" w:line="240" w:lineRule="auto"/>
              <w:rPr>
                <w:rFonts w:ascii="Times New Roman" w:hAnsi="Times New Roman"/>
              </w:rPr>
            </w:pPr>
          </w:p>
        </w:tc>
        <w:tc>
          <w:tcPr>
            <w:tcW w:w="1980" w:type="dxa"/>
            <w:shd w:val="clear" w:color="auto" w:fill="auto"/>
          </w:tcPr>
          <w:p w:rsidR="004646CF" w:rsidRPr="00B52E63" w:rsidRDefault="004646CF" w:rsidP="003C7881">
            <w:pPr>
              <w:spacing w:after="0" w:line="240" w:lineRule="auto"/>
              <w:jc w:val="center"/>
              <w:rPr>
                <w:rFonts w:ascii="Times New Roman" w:hAnsi="Times New Roman"/>
                <w:b/>
              </w:rPr>
            </w:pPr>
            <w:r w:rsidRPr="00B52E63">
              <w:rPr>
                <w:rFonts w:ascii="Times New Roman" w:hAnsi="Times New Roman"/>
                <w:b/>
              </w:rPr>
              <w:t>Игра</w:t>
            </w:r>
          </w:p>
        </w:tc>
        <w:tc>
          <w:tcPr>
            <w:tcW w:w="6901" w:type="dxa"/>
            <w:shd w:val="clear" w:color="auto" w:fill="auto"/>
          </w:tcPr>
          <w:p w:rsidR="004646CF" w:rsidRPr="00B52E63" w:rsidRDefault="004646CF" w:rsidP="003C7881">
            <w:pPr>
              <w:spacing w:after="0" w:line="240" w:lineRule="auto"/>
              <w:rPr>
                <w:rFonts w:ascii="Times New Roman" w:hAnsi="Times New Roman"/>
                <w:b/>
              </w:rPr>
            </w:pPr>
            <w:r w:rsidRPr="00B52E63">
              <w:rPr>
                <w:rFonts w:ascii="Times New Roman" w:hAnsi="Times New Roman"/>
                <w:b/>
              </w:rPr>
              <w:t xml:space="preserve"> «Собери цветок»</w:t>
            </w:r>
            <w:r>
              <w:rPr>
                <w:rFonts w:ascii="Times New Roman" w:hAnsi="Times New Roman"/>
                <w:b/>
              </w:rPr>
              <w:t xml:space="preserve"> </w:t>
            </w:r>
            <w:r w:rsidRPr="00B52E63">
              <w:rPr>
                <w:rFonts w:ascii="Times New Roman" w:hAnsi="Times New Roman"/>
                <w:b/>
              </w:rPr>
              <w:t>( разрезные картинки)</w:t>
            </w:r>
          </w:p>
          <w:p w:rsidR="004646CF" w:rsidRPr="00B52E63" w:rsidRDefault="004646CF" w:rsidP="003C7881">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xml:space="preserve"> развивать у детей сообразительность, логическое мышление.</w:t>
            </w:r>
          </w:p>
        </w:tc>
        <w:tc>
          <w:tcPr>
            <w:tcW w:w="2552" w:type="dxa"/>
            <w:gridSpan w:val="2"/>
            <w:shd w:val="clear" w:color="auto" w:fill="auto"/>
          </w:tcPr>
          <w:p w:rsidR="004646CF" w:rsidRDefault="004646CF" w:rsidP="003C7881">
            <w:pPr>
              <w:spacing w:after="0" w:line="240" w:lineRule="auto"/>
              <w:ind w:right="-108"/>
              <w:jc w:val="center"/>
              <w:rPr>
                <w:rFonts w:ascii="Times New Roman" w:hAnsi="Times New Roman"/>
                <w:b/>
                <w:bCs/>
                <w:color w:val="0F1419"/>
              </w:rPr>
            </w:pPr>
            <w:r>
              <w:rPr>
                <w:rFonts w:ascii="Times New Roman" w:hAnsi="Times New Roman"/>
                <w:b/>
                <w:bCs/>
                <w:color w:val="0F1419"/>
              </w:rPr>
              <w:t>Центр игры</w:t>
            </w:r>
          </w:p>
          <w:p w:rsidR="004646CF" w:rsidRPr="00B52E63" w:rsidRDefault="004646CF" w:rsidP="003C7881">
            <w:pPr>
              <w:pStyle w:val="Style17"/>
              <w:widowControl/>
              <w:spacing w:line="240" w:lineRule="auto"/>
              <w:ind w:firstLine="0"/>
              <w:jc w:val="center"/>
              <w:rPr>
                <w:rFonts w:ascii="Times New Roman" w:hAnsi="Times New Roman"/>
                <w:sz w:val="22"/>
                <w:szCs w:val="22"/>
              </w:rPr>
            </w:pPr>
            <w:r>
              <w:rPr>
                <w:rFonts w:ascii="Times New Roman" w:hAnsi="Times New Roman"/>
                <w:bCs/>
                <w:color w:val="0F1419"/>
              </w:rPr>
              <w:t>(разрезные картинки)</w:t>
            </w:r>
          </w:p>
        </w:tc>
        <w:tc>
          <w:tcPr>
            <w:tcW w:w="1417" w:type="dxa"/>
            <w:vMerge/>
            <w:shd w:val="clear" w:color="auto" w:fill="auto"/>
          </w:tcPr>
          <w:p w:rsidR="004646CF" w:rsidRPr="00B52E63" w:rsidRDefault="004646CF" w:rsidP="003C7881">
            <w:pPr>
              <w:spacing w:after="0" w:line="240" w:lineRule="auto"/>
              <w:rPr>
                <w:rFonts w:ascii="Times New Roman" w:hAnsi="Times New Roman"/>
                <w:b/>
              </w:rPr>
            </w:pPr>
          </w:p>
        </w:tc>
        <w:tc>
          <w:tcPr>
            <w:tcW w:w="1276" w:type="dxa"/>
            <w:gridSpan w:val="2"/>
            <w:vMerge/>
            <w:shd w:val="clear" w:color="auto" w:fill="auto"/>
          </w:tcPr>
          <w:p w:rsidR="004646CF" w:rsidRPr="00B52E63" w:rsidRDefault="004646CF" w:rsidP="003C7881">
            <w:pPr>
              <w:spacing w:after="0" w:line="240" w:lineRule="auto"/>
              <w:rPr>
                <w:rFonts w:ascii="Times New Roman" w:hAnsi="Times New Roman"/>
              </w:rPr>
            </w:pPr>
          </w:p>
        </w:tc>
      </w:tr>
      <w:tr w:rsidR="004646CF" w:rsidRPr="00B52E63" w:rsidTr="003C7881">
        <w:trPr>
          <w:trHeight w:val="555"/>
        </w:trPr>
        <w:tc>
          <w:tcPr>
            <w:tcW w:w="1008" w:type="dxa"/>
            <w:vMerge/>
            <w:shd w:val="clear" w:color="auto" w:fill="auto"/>
          </w:tcPr>
          <w:p w:rsidR="004646CF" w:rsidRPr="00B52E63" w:rsidRDefault="004646CF" w:rsidP="003C7881">
            <w:pPr>
              <w:spacing w:after="0" w:line="240" w:lineRule="auto"/>
              <w:rPr>
                <w:rFonts w:ascii="Times New Roman" w:hAnsi="Times New Roman"/>
              </w:rPr>
            </w:pPr>
          </w:p>
        </w:tc>
        <w:tc>
          <w:tcPr>
            <w:tcW w:w="1980" w:type="dxa"/>
            <w:shd w:val="clear" w:color="auto" w:fill="auto"/>
          </w:tcPr>
          <w:p w:rsidR="004646CF" w:rsidRPr="00B52E63" w:rsidRDefault="004646CF" w:rsidP="003C7881">
            <w:pPr>
              <w:pStyle w:val="Style17"/>
              <w:widowControl/>
              <w:spacing w:line="240" w:lineRule="auto"/>
              <w:ind w:firstLine="0"/>
              <w:jc w:val="center"/>
              <w:rPr>
                <w:rFonts w:ascii="Times New Roman" w:hAnsi="Times New Roman"/>
                <w:b/>
                <w:sz w:val="22"/>
                <w:szCs w:val="22"/>
              </w:rPr>
            </w:pPr>
            <w:r w:rsidRPr="00B52E63">
              <w:rPr>
                <w:rFonts w:ascii="Times New Roman" w:hAnsi="Times New Roman"/>
                <w:b/>
              </w:rPr>
              <w:t>Музыкально</w:t>
            </w:r>
            <w:r>
              <w:rPr>
                <w:rFonts w:ascii="Times New Roman" w:hAnsi="Times New Roman"/>
                <w:b/>
              </w:rPr>
              <w:t xml:space="preserve"> </w:t>
            </w:r>
            <w:r w:rsidRPr="00B52E63">
              <w:rPr>
                <w:rFonts w:ascii="Times New Roman" w:hAnsi="Times New Roman"/>
                <w:b/>
              </w:rPr>
              <w:t xml:space="preserve">- дидактическая игра  </w:t>
            </w:r>
          </w:p>
        </w:tc>
        <w:tc>
          <w:tcPr>
            <w:tcW w:w="6901" w:type="dxa"/>
            <w:shd w:val="clear" w:color="auto" w:fill="auto"/>
          </w:tcPr>
          <w:p w:rsidR="004646CF" w:rsidRPr="00B52E63" w:rsidRDefault="004646CF" w:rsidP="003C7881">
            <w:pPr>
              <w:spacing w:after="0" w:line="240" w:lineRule="auto"/>
              <w:rPr>
                <w:rFonts w:ascii="Times New Roman" w:hAnsi="Times New Roman"/>
                <w:b/>
              </w:rPr>
            </w:pPr>
            <w:r>
              <w:rPr>
                <w:rFonts w:ascii="Times New Roman" w:hAnsi="Times New Roman"/>
                <w:b/>
              </w:rPr>
              <w:t xml:space="preserve"> «Сыграй для зеленых друзей»</w:t>
            </w:r>
          </w:p>
          <w:p w:rsidR="004646CF" w:rsidRPr="00B52E63" w:rsidRDefault="004646CF" w:rsidP="003C7881">
            <w:pPr>
              <w:spacing w:line="240" w:lineRule="auto"/>
              <w:rPr>
                <w:rFonts w:ascii="Times New Roman" w:hAnsi="Times New Roman"/>
                <w:b/>
              </w:rPr>
            </w:pPr>
            <w:r w:rsidRPr="00B52E63">
              <w:rPr>
                <w:rFonts w:ascii="Times New Roman" w:hAnsi="Times New Roman"/>
                <w:b/>
              </w:rPr>
              <w:t>Цель:</w:t>
            </w:r>
            <w:r w:rsidRPr="00B52E63">
              <w:rPr>
                <w:rFonts w:ascii="Times New Roman" w:hAnsi="Times New Roman"/>
              </w:rPr>
              <w:t xml:space="preserve"> учить играть на детских музыкальных инструментах.</w:t>
            </w:r>
          </w:p>
        </w:tc>
        <w:tc>
          <w:tcPr>
            <w:tcW w:w="2552" w:type="dxa"/>
            <w:gridSpan w:val="2"/>
            <w:shd w:val="clear" w:color="auto" w:fill="auto"/>
          </w:tcPr>
          <w:p w:rsidR="004646CF" w:rsidRDefault="004646CF" w:rsidP="003C7881">
            <w:pPr>
              <w:pStyle w:val="Style17"/>
              <w:spacing w:line="240" w:lineRule="auto"/>
              <w:ind w:firstLine="0"/>
              <w:jc w:val="center"/>
              <w:rPr>
                <w:rFonts w:ascii="Times New Roman" w:hAnsi="Times New Roman"/>
                <w:b/>
                <w:sz w:val="22"/>
                <w:szCs w:val="22"/>
              </w:rPr>
            </w:pPr>
            <w:r>
              <w:rPr>
                <w:rFonts w:ascii="Times New Roman" w:hAnsi="Times New Roman"/>
                <w:b/>
                <w:sz w:val="22"/>
                <w:szCs w:val="22"/>
              </w:rPr>
              <w:t>Музыкальный центр</w:t>
            </w:r>
          </w:p>
          <w:p w:rsidR="004646CF" w:rsidRPr="00EE6154" w:rsidRDefault="004646CF" w:rsidP="003C7881">
            <w:pPr>
              <w:pStyle w:val="Style17"/>
              <w:spacing w:line="240" w:lineRule="auto"/>
              <w:ind w:firstLine="0"/>
              <w:jc w:val="center"/>
              <w:rPr>
                <w:rFonts w:ascii="Times New Roman" w:hAnsi="Times New Roman"/>
                <w:sz w:val="22"/>
                <w:szCs w:val="22"/>
              </w:rPr>
            </w:pPr>
            <w:r>
              <w:rPr>
                <w:rFonts w:ascii="Times New Roman" w:hAnsi="Times New Roman"/>
                <w:sz w:val="22"/>
                <w:szCs w:val="22"/>
              </w:rPr>
              <w:t>(музыкальные инструменты)</w:t>
            </w:r>
          </w:p>
        </w:tc>
        <w:tc>
          <w:tcPr>
            <w:tcW w:w="1417" w:type="dxa"/>
            <w:vMerge/>
            <w:shd w:val="clear" w:color="auto" w:fill="auto"/>
          </w:tcPr>
          <w:p w:rsidR="004646CF" w:rsidRPr="00B52E63" w:rsidRDefault="004646CF" w:rsidP="003C7881">
            <w:pPr>
              <w:spacing w:after="0" w:line="240" w:lineRule="auto"/>
              <w:rPr>
                <w:rFonts w:ascii="Times New Roman" w:hAnsi="Times New Roman"/>
                <w:b/>
              </w:rPr>
            </w:pPr>
          </w:p>
        </w:tc>
        <w:tc>
          <w:tcPr>
            <w:tcW w:w="1276" w:type="dxa"/>
            <w:gridSpan w:val="2"/>
            <w:vMerge/>
            <w:shd w:val="clear" w:color="auto" w:fill="auto"/>
          </w:tcPr>
          <w:p w:rsidR="004646CF" w:rsidRPr="00B52E63" w:rsidRDefault="004646CF" w:rsidP="003C7881">
            <w:pPr>
              <w:spacing w:after="0" w:line="240" w:lineRule="auto"/>
              <w:rPr>
                <w:rFonts w:ascii="Times New Roman" w:hAnsi="Times New Roman"/>
              </w:rPr>
            </w:pPr>
          </w:p>
        </w:tc>
      </w:tr>
      <w:tr w:rsidR="004646CF" w:rsidRPr="00B52E63" w:rsidTr="003C7881">
        <w:trPr>
          <w:trHeight w:val="768"/>
        </w:trPr>
        <w:tc>
          <w:tcPr>
            <w:tcW w:w="1008" w:type="dxa"/>
            <w:vMerge/>
            <w:shd w:val="clear" w:color="auto" w:fill="auto"/>
          </w:tcPr>
          <w:p w:rsidR="004646CF" w:rsidRPr="00B52E63" w:rsidRDefault="004646CF" w:rsidP="003C7881">
            <w:pPr>
              <w:spacing w:after="0" w:line="240" w:lineRule="auto"/>
              <w:rPr>
                <w:rFonts w:ascii="Times New Roman" w:hAnsi="Times New Roman"/>
              </w:rPr>
            </w:pPr>
          </w:p>
        </w:tc>
        <w:tc>
          <w:tcPr>
            <w:tcW w:w="1980" w:type="dxa"/>
            <w:shd w:val="clear" w:color="auto" w:fill="auto"/>
          </w:tcPr>
          <w:p w:rsidR="004646CF" w:rsidRPr="00B52E63" w:rsidRDefault="004646CF" w:rsidP="003C7881">
            <w:pPr>
              <w:spacing w:line="240" w:lineRule="auto"/>
              <w:jc w:val="center"/>
              <w:rPr>
                <w:rFonts w:ascii="Times New Roman" w:hAnsi="Times New Roman"/>
                <w:u w:val="single"/>
              </w:rPr>
            </w:pPr>
            <w:r w:rsidRPr="00B52E63">
              <w:rPr>
                <w:rFonts w:ascii="Times New Roman" w:hAnsi="Times New Roman"/>
                <w:b/>
                <w:u w:val="single"/>
              </w:rPr>
              <w:t>Прогулка</w:t>
            </w:r>
          </w:p>
          <w:p w:rsidR="004646CF" w:rsidRPr="00B52E63" w:rsidRDefault="004646CF" w:rsidP="003C7881">
            <w:pPr>
              <w:spacing w:line="240" w:lineRule="auto"/>
              <w:jc w:val="center"/>
              <w:rPr>
                <w:rFonts w:ascii="Times New Roman" w:hAnsi="Times New Roman"/>
              </w:rPr>
            </w:pPr>
          </w:p>
          <w:p w:rsidR="004646CF" w:rsidRPr="00B52E63" w:rsidRDefault="004646CF" w:rsidP="003C7881">
            <w:pPr>
              <w:spacing w:line="240" w:lineRule="auto"/>
              <w:jc w:val="center"/>
              <w:rPr>
                <w:rFonts w:ascii="Times New Roman" w:hAnsi="Times New Roman"/>
              </w:rPr>
            </w:pPr>
          </w:p>
        </w:tc>
        <w:tc>
          <w:tcPr>
            <w:tcW w:w="6901" w:type="dxa"/>
            <w:shd w:val="clear" w:color="auto" w:fill="auto"/>
          </w:tcPr>
          <w:p w:rsidR="004646CF" w:rsidRDefault="004646CF" w:rsidP="003C7881">
            <w:pPr>
              <w:pStyle w:val="af2"/>
              <w:spacing w:after="0"/>
              <w:jc w:val="center"/>
              <w:rPr>
                <w:rFonts w:cs="Times New Roman"/>
                <w:sz w:val="22"/>
                <w:szCs w:val="22"/>
              </w:rPr>
            </w:pPr>
            <w:r w:rsidRPr="009A6BE5">
              <w:rPr>
                <w:rFonts w:cs="Times New Roman"/>
                <w:b/>
                <w:sz w:val="22"/>
                <w:szCs w:val="22"/>
              </w:rPr>
              <w:t xml:space="preserve">Наблюдение </w:t>
            </w:r>
            <w:r w:rsidRPr="00EE6154">
              <w:rPr>
                <w:rFonts w:cs="Times New Roman"/>
                <w:b/>
                <w:sz w:val="22"/>
                <w:szCs w:val="22"/>
              </w:rPr>
              <w:t>за деревьями и кустарниками</w:t>
            </w:r>
          </w:p>
          <w:p w:rsidR="004646CF" w:rsidRPr="009A6BE5" w:rsidRDefault="004646CF" w:rsidP="003C7881">
            <w:pPr>
              <w:pStyle w:val="af2"/>
              <w:spacing w:after="0"/>
              <w:jc w:val="both"/>
              <w:rPr>
                <w:rFonts w:cs="Times New Roman"/>
                <w:b/>
                <w:sz w:val="22"/>
                <w:szCs w:val="22"/>
              </w:rPr>
            </w:pPr>
            <w:r>
              <w:rPr>
                <w:rFonts w:cs="Times New Roman"/>
                <w:b/>
                <w:sz w:val="22"/>
                <w:szCs w:val="22"/>
              </w:rPr>
              <w:t>Цель:</w:t>
            </w:r>
            <w:r w:rsidRPr="009A6BE5">
              <w:rPr>
                <w:rFonts w:cs="Times New Roman"/>
                <w:sz w:val="22"/>
                <w:szCs w:val="22"/>
              </w:rPr>
              <w:t xml:space="preserve"> – учить сравнивать кустарник и дерево, находить общее и различия. Развивать мышление, речь, наблюдательность.</w:t>
            </w:r>
          </w:p>
          <w:p w:rsidR="004646CF" w:rsidRDefault="004646CF" w:rsidP="003C7881">
            <w:pPr>
              <w:pStyle w:val="af2"/>
              <w:spacing w:after="0"/>
              <w:jc w:val="both"/>
              <w:rPr>
                <w:rFonts w:cs="Times New Roman"/>
                <w:b/>
                <w:sz w:val="22"/>
                <w:szCs w:val="22"/>
              </w:rPr>
            </w:pPr>
          </w:p>
          <w:p w:rsidR="004646CF" w:rsidRPr="00EE6154" w:rsidRDefault="004646CF" w:rsidP="003C7881">
            <w:pPr>
              <w:pStyle w:val="af2"/>
              <w:spacing w:after="0"/>
              <w:jc w:val="both"/>
              <w:rPr>
                <w:rFonts w:cs="Times New Roman"/>
                <w:sz w:val="22"/>
                <w:szCs w:val="22"/>
              </w:rPr>
            </w:pPr>
            <w:r w:rsidRPr="009A6BE5">
              <w:rPr>
                <w:rFonts w:cs="Times New Roman"/>
                <w:b/>
                <w:sz w:val="22"/>
                <w:szCs w:val="22"/>
              </w:rPr>
              <w:t>Дидактическая игра «</w:t>
            </w:r>
            <w:r w:rsidRPr="009A6BE5">
              <w:rPr>
                <w:rFonts w:cs="Times New Roman"/>
                <w:sz w:val="22"/>
                <w:szCs w:val="22"/>
              </w:rPr>
              <w:t>Один – много» - закреплять умение различать количество предметов.</w:t>
            </w:r>
          </w:p>
          <w:p w:rsidR="004646CF" w:rsidRPr="009A6BE5" w:rsidRDefault="004646CF" w:rsidP="003C7881">
            <w:pPr>
              <w:pStyle w:val="af2"/>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Собираем камешки на участке – выполнение поручений. С помощью камешков выложить различные фигуры в песочнице.</w:t>
            </w:r>
          </w:p>
          <w:p w:rsidR="004646CF" w:rsidRDefault="004646CF" w:rsidP="003C7881">
            <w:pPr>
              <w:spacing w:after="0" w:line="240" w:lineRule="auto"/>
              <w:rPr>
                <w:rFonts w:ascii="Times New Roman" w:hAnsi="Times New Roman"/>
                <w:spacing w:val="-5"/>
              </w:rPr>
            </w:pPr>
            <w:r w:rsidRPr="005C7A15">
              <w:rPr>
                <w:rFonts w:ascii="Times New Roman" w:hAnsi="Times New Roman"/>
                <w:b/>
              </w:rPr>
              <w:t xml:space="preserve">Выносной материал: </w:t>
            </w:r>
            <w:r w:rsidRPr="005C7A15">
              <w:rPr>
                <w:rFonts w:ascii="Times New Roman" w:hAnsi="Times New Roman"/>
              </w:rPr>
              <w:t xml:space="preserve"> н</w:t>
            </w:r>
            <w:r w:rsidRPr="005C7A15">
              <w:rPr>
                <w:rFonts w:ascii="Times New Roman" w:hAnsi="Times New Roman"/>
                <w:spacing w:val="-5"/>
              </w:rPr>
              <w:t>осилки, грабли, ведерки, совочки, формочки.</w:t>
            </w:r>
          </w:p>
          <w:p w:rsidR="004646CF" w:rsidRPr="00B52E63" w:rsidRDefault="004646CF" w:rsidP="003C7881">
            <w:pPr>
              <w:spacing w:after="0" w:line="240" w:lineRule="auto"/>
              <w:rPr>
                <w:rFonts w:ascii="Times New Roman" w:hAnsi="Times New Roman"/>
              </w:rPr>
            </w:pPr>
          </w:p>
        </w:tc>
        <w:tc>
          <w:tcPr>
            <w:tcW w:w="2552" w:type="dxa"/>
            <w:gridSpan w:val="2"/>
            <w:shd w:val="clear" w:color="auto" w:fill="auto"/>
          </w:tcPr>
          <w:p w:rsidR="004646CF" w:rsidRDefault="004646CF" w:rsidP="003C7881">
            <w:pPr>
              <w:pStyle w:val="af2"/>
              <w:spacing w:after="0"/>
              <w:rPr>
                <w:rFonts w:cs="Times New Roman"/>
                <w:b/>
                <w:sz w:val="22"/>
                <w:szCs w:val="22"/>
              </w:rPr>
            </w:pPr>
            <w:r w:rsidRPr="009A6BE5">
              <w:rPr>
                <w:rFonts w:cs="Times New Roman"/>
                <w:b/>
                <w:sz w:val="22"/>
                <w:szCs w:val="22"/>
              </w:rPr>
              <w:t xml:space="preserve">Подвижная игра </w:t>
            </w:r>
          </w:p>
          <w:p w:rsidR="004646CF" w:rsidRPr="009A6BE5" w:rsidRDefault="004646CF" w:rsidP="003C7881">
            <w:pPr>
              <w:pStyle w:val="af2"/>
              <w:spacing w:after="0"/>
              <w:rPr>
                <w:rFonts w:cs="Times New Roman"/>
                <w:b/>
                <w:sz w:val="22"/>
                <w:szCs w:val="22"/>
              </w:rPr>
            </w:pPr>
            <w:r w:rsidRPr="009A6BE5">
              <w:rPr>
                <w:rFonts w:cs="Times New Roman"/>
                <w:sz w:val="22"/>
                <w:szCs w:val="22"/>
              </w:rPr>
              <w:t>«По узенькой дорожке» - учить согласовывать движения с текстом.</w:t>
            </w:r>
          </w:p>
          <w:p w:rsidR="004646CF" w:rsidRPr="00B52E63" w:rsidRDefault="004646CF" w:rsidP="003C7881">
            <w:pPr>
              <w:spacing w:after="0" w:line="240" w:lineRule="auto"/>
              <w:rPr>
                <w:rFonts w:ascii="Times New Roman" w:hAnsi="Times New Roman"/>
              </w:rPr>
            </w:pPr>
          </w:p>
        </w:tc>
        <w:tc>
          <w:tcPr>
            <w:tcW w:w="1417" w:type="dxa"/>
            <w:shd w:val="clear" w:color="auto" w:fill="auto"/>
          </w:tcPr>
          <w:p w:rsidR="004646CF" w:rsidRPr="00B52E63" w:rsidRDefault="004646CF" w:rsidP="003C7881">
            <w:pPr>
              <w:pStyle w:val="Style1"/>
              <w:widowControl/>
              <w:spacing w:line="240" w:lineRule="auto"/>
              <w:rPr>
                <w:rFonts w:ascii="Times New Roman" w:hAnsi="Times New Roman"/>
                <w:sz w:val="22"/>
                <w:szCs w:val="22"/>
              </w:rPr>
            </w:pPr>
            <w:r w:rsidRPr="009A6BE5">
              <w:rPr>
                <w:b/>
                <w:sz w:val="22"/>
                <w:szCs w:val="22"/>
              </w:rPr>
              <w:t xml:space="preserve">Индивидуальная работа </w:t>
            </w:r>
            <w:r w:rsidRPr="009A6BE5">
              <w:rPr>
                <w:sz w:val="22"/>
                <w:szCs w:val="22"/>
              </w:rPr>
              <w:t>«Поймай мяч».</w:t>
            </w:r>
          </w:p>
          <w:p w:rsidR="004646CF" w:rsidRPr="00B52E63" w:rsidRDefault="004646CF" w:rsidP="003C7881">
            <w:pPr>
              <w:pStyle w:val="Style1"/>
              <w:widowControl/>
              <w:spacing w:line="240" w:lineRule="auto"/>
              <w:rPr>
                <w:rFonts w:ascii="Times New Roman" w:hAnsi="Times New Roman"/>
                <w:sz w:val="22"/>
                <w:szCs w:val="22"/>
              </w:rPr>
            </w:pPr>
          </w:p>
          <w:p w:rsidR="004646CF" w:rsidRPr="00B52E63" w:rsidRDefault="004646CF" w:rsidP="003C7881">
            <w:pPr>
              <w:pStyle w:val="Style1"/>
              <w:widowControl/>
              <w:spacing w:line="240" w:lineRule="auto"/>
              <w:rPr>
                <w:rFonts w:ascii="Times New Roman" w:hAnsi="Times New Roman"/>
                <w:sz w:val="22"/>
                <w:szCs w:val="22"/>
              </w:rPr>
            </w:pPr>
          </w:p>
          <w:p w:rsidR="004646CF" w:rsidRPr="00B52E63" w:rsidRDefault="004646CF" w:rsidP="003C7881">
            <w:pPr>
              <w:pStyle w:val="Style1"/>
              <w:widowControl/>
              <w:spacing w:line="240" w:lineRule="auto"/>
              <w:rPr>
                <w:rFonts w:ascii="Times New Roman" w:hAnsi="Times New Roman"/>
                <w:sz w:val="22"/>
                <w:szCs w:val="22"/>
              </w:rPr>
            </w:pPr>
          </w:p>
        </w:tc>
        <w:tc>
          <w:tcPr>
            <w:tcW w:w="1276" w:type="dxa"/>
            <w:gridSpan w:val="2"/>
            <w:vMerge/>
            <w:shd w:val="clear" w:color="auto" w:fill="auto"/>
          </w:tcPr>
          <w:p w:rsidR="004646CF" w:rsidRPr="00B52E63" w:rsidRDefault="004646CF" w:rsidP="003C7881">
            <w:pPr>
              <w:spacing w:after="0" w:line="240" w:lineRule="auto"/>
              <w:rPr>
                <w:rFonts w:ascii="Times New Roman" w:hAnsi="Times New Roman"/>
              </w:rPr>
            </w:pPr>
          </w:p>
        </w:tc>
      </w:tr>
    </w:tbl>
    <w:p w:rsidR="004646CF" w:rsidRPr="00B52E63" w:rsidRDefault="004646CF" w:rsidP="004646CF">
      <w:pPr>
        <w:spacing w:line="240" w:lineRule="auto"/>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6901"/>
        <w:gridCol w:w="2552"/>
        <w:gridCol w:w="1417"/>
        <w:gridCol w:w="142"/>
        <w:gridCol w:w="1134"/>
      </w:tblGrid>
      <w:tr w:rsidR="004646CF" w:rsidRPr="00B52E63" w:rsidTr="00537841">
        <w:tc>
          <w:tcPr>
            <w:tcW w:w="1008" w:type="dxa"/>
            <w:shd w:val="clear" w:color="auto" w:fill="auto"/>
          </w:tcPr>
          <w:p w:rsidR="004646CF" w:rsidRPr="00B52E63" w:rsidRDefault="004646CF" w:rsidP="00537841">
            <w:pPr>
              <w:spacing w:after="0" w:line="240" w:lineRule="auto"/>
              <w:jc w:val="center"/>
              <w:rPr>
                <w:rFonts w:ascii="Times New Roman" w:hAnsi="Times New Roman"/>
              </w:rPr>
            </w:pPr>
            <w:r w:rsidRPr="00B52E63">
              <w:rPr>
                <w:rFonts w:ascii="Times New Roman" w:hAnsi="Times New Roman"/>
                <w:b/>
              </w:rPr>
              <w:t>Число, день недели</w:t>
            </w:r>
          </w:p>
        </w:tc>
        <w:tc>
          <w:tcPr>
            <w:tcW w:w="1980" w:type="dxa"/>
            <w:shd w:val="clear" w:color="auto" w:fill="auto"/>
          </w:tcPr>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B52E63" w:rsidRDefault="004646CF" w:rsidP="00537841">
            <w:pPr>
              <w:spacing w:after="0" w:line="240" w:lineRule="auto"/>
              <w:jc w:val="center"/>
              <w:rPr>
                <w:rFonts w:ascii="Times New Roman" w:hAnsi="Times New Roman"/>
              </w:rPr>
            </w:pPr>
            <w:r w:rsidRPr="00B52E63">
              <w:rPr>
                <w:rFonts w:ascii="Times New Roman" w:hAnsi="Times New Roman"/>
                <w:b/>
              </w:rPr>
              <w:t>моменты</w:t>
            </w:r>
          </w:p>
        </w:tc>
        <w:tc>
          <w:tcPr>
            <w:tcW w:w="6901" w:type="dxa"/>
            <w:shd w:val="clear" w:color="auto" w:fill="auto"/>
          </w:tcPr>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rPr>
              <w:t xml:space="preserve">Совместная деятельность взрослого и детей направленная </w:t>
            </w:r>
          </w:p>
          <w:p w:rsidR="004646CF" w:rsidRPr="00B52E63" w:rsidRDefault="004646CF" w:rsidP="00537841">
            <w:pPr>
              <w:spacing w:after="0" w:line="240" w:lineRule="auto"/>
              <w:jc w:val="center"/>
              <w:rPr>
                <w:rFonts w:ascii="Times New Roman" w:hAnsi="Times New Roman"/>
              </w:rPr>
            </w:pPr>
            <w:r w:rsidRPr="00B52E63">
              <w:rPr>
                <w:rFonts w:ascii="Times New Roman" w:hAnsi="Times New Roman"/>
                <w:b/>
              </w:rPr>
              <w:t>на становление первичной ценностной ориентации и социализации (НОД)</w:t>
            </w:r>
          </w:p>
        </w:tc>
        <w:tc>
          <w:tcPr>
            <w:tcW w:w="2552" w:type="dxa"/>
            <w:shd w:val="clear" w:color="auto" w:fill="auto"/>
          </w:tcPr>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B52E63" w:rsidRDefault="004646CF" w:rsidP="00537841">
            <w:pPr>
              <w:spacing w:after="0" w:line="240" w:lineRule="auto"/>
              <w:jc w:val="center"/>
              <w:rPr>
                <w:rFonts w:ascii="Times New Roman" w:hAnsi="Times New Roman"/>
              </w:rPr>
            </w:pPr>
            <w:r w:rsidRPr="00B52E63">
              <w:rPr>
                <w:rFonts w:ascii="Times New Roman" w:hAnsi="Times New Roman"/>
                <w:b/>
              </w:rPr>
              <w:t>активности)</w:t>
            </w:r>
          </w:p>
        </w:tc>
        <w:tc>
          <w:tcPr>
            <w:tcW w:w="1417" w:type="dxa"/>
            <w:shd w:val="clear" w:color="auto" w:fill="auto"/>
          </w:tcPr>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rPr>
              <w:t>Индивидуальная</w:t>
            </w:r>
          </w:p>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rPr>
              <w:t>работа</w:t>
            </w:r>
          </w:p>
        </w:tc>
        <w:tc>
          <w:tcPr>
            <w:tcW w:w="1276" w:type="dxa"/>
            <w:gridSpan w:val="2"/>
            <w:shd w:val="clear" w:color="auto" w:fill="auto"/>
          </w:tcPr>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rPr>
              <w:t>Взаимодействие с родителями/социальными партнерами</w:t>
            </w:r>
          </w:p>
        </w:tc>
      </w:tr>
      <w:tr w:rsidR="004646CF" w:rsidRPr="00B52E63" w:rsidTr="00537841">
        <w:trPr>
          <w:trHeight w:val="70"/>
        </w:trPr>
        <w:tc>
          <w:tcPr>
            <w:tcW w:w="1008" w:type="dxa"/>
            <w:shd w:val="clear" w:color="auto" w:fill="auto"/>
          </w:tcPr>
          <w:p w:rsidR="004646CF" w:rsidRPr="00B52E63" w:rsidRDefault="004646CF" w:rsidP="00537841">
            <w:pPr>
              <w:spacing w:after="0" w:line="240" w:lineRule="auto"/>
              <w:jc w:val="center"/>
              <w:rPr>
                <w:rFonts w:ascii="Times New Roman" w:hAnsi="Times New Roman"/>
              </w:rPr>
            </w:pPr>
            <w:r w:rsidRPr="00B52E63">
              <w:rPr>
                <w:rFonts w:ascii="Times New Roman" w:hAnsi="Times New Roman"/>
              </w:rPr>
              <w:t>1</w:t>
            </w:r>
          </w:p>
        </w:tc>
        <w:tc>
          <w:tcPr>
            <w:tcW w:w="1980" w:type="dxa"/>
            <w:shd w:val="clear" w:color="auto" w:fill="auto"/>
          </w:tcPr>
          <w:p w:rsidR="004646CF" w:rsidRPr="00B52E63" w:rsidRDefault="004646CF" w:rsidP="00537841">
            <w:pPr>
              <w:spacing w:after="0" w:line="240" w:lineRule="auto"/>
              <w:jc w:val="center"/>
              <w:rPr>
                <w:rFonts w:ascii="Times New Roman" w:hAnsi="Times New Roman"/>
              </w:rPr>
            </w:pPr>
            <w:r w:rsidRPr="00B52E63">
              <w:rPr>
                <w:rFonts w:ascii="Times New Roman" w:hAnsi="Times New Roman"/>
              </w:rPr>
              <w:t>2</w:t>
            </w:r>
          </w:p>
        </w:tc>
        <w:tc>
          <w:tcPr>
            <w:tcW w:w="6901" w:type="dxa"/>
            <w:shd w:val="clear" w:color="auto" w:fill="auto"/>
          </w:tcPr>
          <w:p w:rsidR="004646CF" w:rsidRPr="00B52E63" w:rsidRDefault="004646CF" w:rsidP="00537841">
            <w:pPr>
              <w:spacing w:after="0" w:line="240" w:lineRule="auto"/>
              <w:jc w:val="center"/>
              <w:rPr>
                <w:rFonts w:ascii="Times New Roman" w:hAnsi="Times New Roman"/>
              </w:rPr>
            </w:pPr>
            <w:r w:rsidRPr="00B52E63">
              <w:rPr>
                <w:rFonts w:ascii="Times New Roman" w:hAnsi="Times New Roman"/>
              </w:rPr>
              <w:t>3</w:t>
            </w:r>
          </w:p>
        </w:tc>
        <w:tc>
          <w:tcPr>
            <w:tcW w:w="2552" w:type="dxa"/>
            <w:shd w:val="clear" w:color="auto" w:fill="auto"/>
          </w:tcPr>
          <w:p w:rsidR="004646CF" w:rsidRPr="00B52E63" w:rsidRDefault="004646CF" w:rsidP="00537841">
            <w:pPr>
              <w:spacing w:after="0" w:line="240" w:lineRule="auto"/>
              <w:jc w:val="center"/>
              <w:rPr>
                <w:rFonts w:ascii="Times New Roman" w:hAnsi="Times New Roman"/>
              </w:rPr>
            </w:pPr>
            <w:r w:rsidRPr="00B52E63">
              <w:rPr>
                <w:rFonts w:ascii="Times New Roman" w:hAnsi="Times New Roman"/>
              </w:rPr>
              <w:t>4</w:t>
            </w:r>
          </w:p>
        </w:tc>
        <w:tc>
          <w:tcPr>
            <w:tcW w:w="1417" w:type="dxa"/>
            <w:shd w:val="clear" w:color="auto" w:fill="auto"/>
          </w:tcPr>
          <w:p w:rsidR="004646CF" w:rsidRPr="00B52E63" w:rsidRDefault="004646CF" w:rsidP="00537841">
            <w:pPr>
              <w:spacing w:after="0" w:line="240" w:lineRule="auto"/>
              <w:jc w:val="center"/>
              <w:rPr>
                <w:rFonts w:ascii="Times New Roman" w:hAnsi="Times New Roman"/>
              </w:rPr>
            </w:pPr>
            <w:r w:rsidRPr="00B52E63">
              <w:rPr>
                <w:rFonts w:ascii="Times New Roman" w:hAnsi="Times New Roman"/>
              </w:rPr>
              <w:t>5</w:t>
            </w:r>
          </w:p>
        </w:tc>
        <w:tc>
          <w:tcPr>
            <w:tcW w:w="1276" w:type="dxa"/>
            <w:gridSpan w:val="2"/>
            <w:shd w:val="clear" w:color="auto" w:fill="auto"/>
          </w:tcPr>
          <w:p w:rsidR="004646CF" w:rsidRPr="00B52E63" w:rsidRDefault="004646CF" w:rsidP="00537841">
            <w:pPr>
              <w:spacing w:after="0" w:line="240" w:lineRule="auto"/>
              <w:jc w:val="center"/>
              <w:rPr>
                <w:rFonts w:ascii="Times New Roman" w:hAnsi="Times New Roman"/>
              </w:rPr>
            </w:pPr>
            <w:r w:rsidRPr="00B52E63">
              <w:rPr>
                <w:rFonts w:ascii="Times New Roman" w:hAnsi="Times New Roman"/>
              </w:rPr>
              <w:t>6</w:t>
            </w:r>
          </w:p>
        </w:tc>
      </w:tr>
      <w:tr w:rsidR="004646CF" w:rsidRPr="00B52E63" w:rsidTr="00537841">
        <w:trPr>
          <w:cantSplit/>
          <w:trHeight w:val="919"/>
        </w:trPr>
        <w:tc>
          <w:tcPr>
            <w:tcW w:w="1008" w:type="dxa"/>
            <w:vMerge w:val="restart"/>
            <w:shd w:val="clear" w:color="auto" w:fill="auto"/>
            <w:textDirection w:val="btLr"/>
          </w:tcPr>
          <w:p w:rsidR="004646CF" w:rsidRPr="00B52E63" w:rsidRDefault="004646CF" w:rsidP="00537841">
            <w:pPr>
              <w:spacing w:after="0" w:line="240" w:lineRule="auto"/>
              <w:ind w:left="113" w:right="113"/>
              <w:jc w:val="center"/>
              <w:rPr>
                <w:rFonts w:ascii="Times New Roman" w:hAnsi="Times New Roman"/>
                <w:b/>
              </w:rPr>
            </w:pPr>
            <w:r w:rsidRPr="00B52E63">
              <w:rPr>
                <w:rFonts w:ascii="Times New Roman" w:hAnsi="Times New Roman"/>
                <w:b/>
              </w:rPr>
              <w:t>26 мая - четверг</w:t>
            </w:r>
          </w:p>
          <w:p w:rsidR="004646CF" w:rsidRPr="00B52E63" w:rsidRDefault="004646CF" w:rsidP="00537841">
            <w:pPr>
              <w:spacing w:after="0" w:line="240" w:lineRule="auto"/>
              <w:ind w:left="113" w:right="113"/>
              <w:jc w:val="center"/>
              <w:rPr>
                <w:rFonts w:ascii="Times New Roman" w:hAnsi="Times New Roman"/>
                <w:b/>
              </w:rPr>
            </w:pPr>
            <w:r w:rsidRPr="00B52E63">
              <w:rPr>
                <w:rFonts w:ascii="Times New Roman" w:hAnsi="Times New Roman"/>
                <w:b/>
              </w:rPr>
              <w:t>«Лето. Цветы на лугу»</w:t>
            </w:r>
          </w:p>
        </w:tc>
        <w:tc>
          <w:tcPr>
            <w:tcW w:w="1980" w:type="dxa"/>
            <w:shd w:val="clear" w:color="auto" w:fill="auto"/>
          </w:tcPr>
          <w:p w:rsidR="004646CF" w:rsidRPr="00B52E63" w:rsidRDefault="004646CF" w:rsidP="00537841">
            <w:pPr>
              <w:spacing w:line="240" w:lineRule="auto"/>
              <w:jc w:val="center"/>
              <w:rPr>
                <w:rFonts w:ascii="Times New Roman" w:hAnsi="Times New Roman"/>
                <w:b/>
                <w:bCs/>
                <w:color w:val="0F1419"/>
                <w:u w:val="single"/>
              </w:rPr>
            </w:pPr>
            <w:r w:rsidRPr="00B52E63">
              <w:rPr>
                <w:rFonts w:ascii="Times New Roman" w:hAnsi="Times New Roman"/>
                <w:b/>
                <w:u w:val="single"/>
              </w:rPr>
              <w:t>Утро</w:t>
            </w:r>
          </w:p>
          <w:p w:rsidR="004646CF" w:rsidRPr="00B52E63" w:rsidRDefault="004646CF" w:rsidP="00537841">
            <w:pPr>
              <w:spacing w:line="240" w:lineRule="auto"/>
              <w:jc w:val="center"/>
              <w:rPr>
                <w:rFonts w:ascii="Times New Roman" w:hAnsi="Times New Roman"/>
                <w:b/>
              </w:rPr>
            </w:pPr>
            <w:r w:rsidRPr="00B52E63">
              <w:rPr>
                <w:rFonts w:ascii="Times New Roman" w:hAnsi="Times New Roman"/>
                <w:b/>
                <w:bCs/>
                <w:color w:val="0F1419"/>
              </w:rPr>
              <w:t>Утренняя гимнастика.</w:t>
            </w:r>
          </w:p>
        </w:tc>
        <w:tc>
          <w:tcPr>
            <w:tcW w:w="6901" w:type="dxa"/>
            <w:shd w:val="clear" w:color="auto" w:fill="auto"/>
          </w:tcPr>
          <w:p w:rsidR="004646CF" w:rsidRPr="00B52E63" w:rsidRDefault="004646CF" w:rsidP="00537841">
            <w:pPr>
              <w:spacing w:after="0" w:line="240" w:lineRule="auto"/>
              <w:rPr>
                <w:rFonts w:ascii="Times New Roman" w:hAnsi="Times New Roman"/>
                <w:b/>
              </w:rPr>
            </w:pPr>
          </w:p>
          <w:p w:rsidR="004646CF" w:rsidRPr="00B52E63" w:rsidRDefault="004646CF" w:rsidP="00537841">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xml:space="preserve">  поднять мышечный  и эмоциональный тонус.</w:t>
            </w:r>
          </w:p>
          <w:p w:rsidR="004646CF" w:rsidRPr="00B52E63" w:rsidRDefault="004646CF" w:rsidP="00537841">
            <w:pPr>
              <w:spacing w:after="0" w:line="240" w:lineRule="auto"/>
              <w:rPr>
                <w:rFonts w:ascii="Times New Roman" w:hAnsi="Times New Roman"/>
                <w:b/>
              </w:rPr>
            </w:pPr>
          </w:p>
          <w:p w:rsidR="004646CF" w:rsidRPr="00B52E63" w:rsidRDefault="004646CF" w:rsidP="00537841">
            <w:pPr>
              <w:spacing w:after="0" w:line="240" w:lineRule="auto"/>
              <w:rPr>
                <w:rFonts w:ascii="Times New Roman" w:hAnsi="Times New Roman"/>
              </w:rPr>
            </w:pPr>
          </w:p>
        </w:tc>
        <w:tc>
          <w:tcPr>
            <w:tcW w:w="2552" w:type="dxa"/>
            <w:shd w:val="clear" w:color="auto" w:fill="auto"/>
          </w:tcPr>
          <w:p w:rsidR="004646CF" w:rsidRPr="00B52E63" w:rsidRDefault="004646CF" w:rsidP="00537841">
            <w:pPr>
              <w:spacing w:after="0" w:line="240" w:lineRule="auto"/>
              <w:rPr>
                <w:rFonts w:ascii="Times New Roman" w:hAnsi="Times New Roman"/>
                <w:b/>
              </w:rPr>
            </w:pPr>
          </w:p>
          <w:p w:rsidR="004646CF" w:rsidRPr="00B52E63" w:rsidRDefault="004646CF" w:rsidP="00537841">
            <w:pPr>
              <w:spacing w:after="0" w:line="240" w:lineRule="auto"/>
              <w:rPr>
                <w:rFonts w:ascii="Times New Roman" w:hAnsi="Times New Roman"/>
                <w:b/>
              </w:rPr>
            </w:pPr>
            <w:r w:rsidRPr="00B52E63">
              <w:rPr>
                <w:rFonts w:ascii="Times New Roman" w:hAnsi="Times New Roman"/>
                <w:b/>
              </w:rPr>
              <w:t>Центр движения.</w:t>
            </w:r>
          </w:p>
          <w:p w:rsidR="004646CF" w:rsidRPr="00B52E63" w:rsidRDefault="004646CF" w:rsidP="00537841">
            <w:pPr>
              <w:spacing w:after="0" w:line="240" w:lineRule="auto"/>
              <w:rPr>
                <w:rFonts w:ascii="Times New Roman" w:hAnsi="Times New Roman"/>
              </w:rPr>
            </w:pPr>
          </w:p>
        </w:tc>
        <w:tc>
          <w:tcPr>
            <w:tcW w:w="1417" w:type="dxa"/>
            <w:vMerge w:val="restart"/>
            <w:shd w:val="clear" w:color="auto" w:fill="auto"/>
          </w:tcPr>
          <w:p w:rsidR="004646CF" w:rsidRPr="00B52E63" w:rsidRDefault="004646CF" w:rsidP="00537841">
            <w:pPr>
              <w:spacing w:after="0" w:line="240" w:lineRule="auto"/>
              <w:rPr>
                <w:rFonts w:ascii="Times New Roman" w:hAnsi="Times New Roman"/>
                <w:b/>
              </w:rPr>
            </w:pPr>
            <w:r w:rsidRPr="00B52E63">
              <w:rPr>
                <w:rFonts w:ascii="Times New Roman" w:hAnsi="Times New Roman"/>
                <w:b/>
              </w:rPr>
              <w:t>Игра «Найди лишний цветочек»</w:t>
            </w:r>
          </w:p>
          <w:p w:rsidR="004646CF" w:rsidRPr="00B52E63" w:rsidRDefault="004646CF" w:rsidP="00537841">
            <w:pPr>
              <w:spacing w:after="0" w:line="240" w:lineRule="auto"/>
              <w:rPr>
                <w:rFonts w:ascii="Times New Roman" w:hAnsi="Times New Roman"/>
                <w:b/>
              </w:rPr>
            </w:pPr>
            <w:r w:rsidRPr="00B52E63">
              <w:rPr>
                <w:rFonts w:ascii="Times New Roman" w:hAnsi="Times New Roman"/>
                <w:b/>
              </w:rPr>
              <w:t>Цель:</w:t>
            </w:r>
            <w:r w:rsidRPr="00B52E63">
              <w:rPr>
                <w:rFonts w:ascii="Times New Roman" w:hAnsi="Times New Roman"/>
              </w:rPr>
              <w:t xml:space="preserve"> развитие  умения  находить  признаки сходства и различия предметов.</w:t>
            </w:r>
          </w:p>
        </w:tc>
        <w:tc>
          <w:tcPr>
            <w:tcW w:w="1276" w:type="dxa"/>
            <w:gridSpan w:val="2"/>
            <w:vMerge w:val="restart"/>
            <w:shd w:val="clear" w:color="auto" w:fill="auto"/>
            <w:textDirection w:val="btLr"/>
          </w:tcPr>
          <w:p w:rsidR="004646CF" w:rsidRPr="00E01D5B" w:rsidRDefault="004646CF" w:rsidP="00537841">
            <w:pPr>
              <w:pStyle w:val="c1"/>
              <w:shd w:val="clear" w:color="auto" w:fill="FFFFFF"/>
              <w:spacing w:before="0" w:beforeAutospacing="0" w:after="0" w:afterAutospacing="0"/>
              <w:ind w:left="113" w:right="113"/>
              <w:jc w:val="center"/>
              <w:rPr>
                <w:rFonts w:eastAsia="Calibri"/>
                <w:sz w:val="22"/>
                <w:szCs w:val="22"/>
              </w:rPr>
            </w:pPr>
            <w:r w:rsidRPr="00E01D5B">
              <w:rPr>
                <w:rFonts w:eastAsia="Calibri"/>
                <w:sz w:val="22"/>
                <w:szCs w:val="22"/>
              </w:rPr>
              <w:t>Индивидуальные беседы и консультации по запросам родителей.</w:t>
            </w: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tc>
      </w:tr>
      <w:tr w:rsidR="004646CF" w:rsidRPr="00B52E63" w:rsidTr="00537841">
        <w:trPr>
          <w:cantSplit/>
          <w:trHeight w:val="720"/>
        </w:trPr>
        <w:tc>
          <w:tcPr>
            <w:tcW w:w="1008" w:type="dxa"/>
            <w:vMerge/>
            <w:shd w:val="clear" w:color="auto" w:fill="auto"/>
            <w:textDirection w:val="btLr"/>
          </w:tcPr>
          <w:p w:rsidR="004646CF" w:rsidRPr="00B52E63"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537841">
            <w:pPr>
              <w:spacing w:line="240" w:lineRule="auto"/>
              <w:jc w:val="center"/>
              <w:rPr>
                <w:rFonts w:ascii="Times New Roman" w:hAnsi="Times New Roman"/>
                <w:b/>
                <w:u w:val="single"/>
              </w:rPr>
            </w:pPr>
            <w:r w:rsidRPr="00B52E63">
              <w:rPr>
                <w:rFonts w:ascii="Times New Roman" w:hAnsi="Times New Roman"/>
                <w:b/>
              </w:rPr>
              <w:t>Беседа</w:t>
            </w:r>
          </w:p>
        </w:tc>
        <w:tc>
          <w:tcPr>
            <w:tcW w:w="6901" w:type="dxa"/>
            <w:shd w:val="clear" w:color="auto" w:fill="auto"/>
          </w:tcPr>
          <w:p w:rsidR="004646CF" w:rsidRPr="00B52E63" w:rsidRDefault="004646CF" w:rsidP="00537841">
            <w:pPr>
              <w:spacing w:after="0" w:line="240" w:lineRule="auto"/>
              <w:rPr>
                <w:rFonts w:ascii="Times New Roman" w:hAnsi="Times New Roman"/>
              </w:rPr>
            </w:pPr>
            <w:r w:rsidRPr="00B52E63">
              <w:rPr>
                <w:rFonts w:ascii="Times New Roman" w:hAnsi="Times New Roman"/>
              </w:rPr>
              <w:t>Просмотр книг, альбомов  о лекарственных растениях.</w:t>
            </w:r>
          </w:p>
          <w:p w:rsidR="004646CF" w:rsidRPr="00B52E63" w:rsidRDefault="004646CF" w:rsidP="00537841">
            <w:pPr>
              <w:spacing w:line="240" w:lineRule="auto"/>
              <w:rPr>
                <w:rFonts w:ascii="Times New Roman" w:hAnsi="Times New Roman"/>
                <w:b/>
              </w:rPr>
            </w:pPr>
            <w:r w:rsidRPr="00B52E63">
              <w:rPr>
                <w:rFonts w:ascii="Times New Roman" w:hAnsi="Times New Roman"/>
                <w:b/>
              </w:rPr>
              <w:t>Игра «Цветик –семицветик» Цель</w:t>
            </w:r>
            <w:r w:rsidRPr="00B52E63">
              <w:rPr>
                <w:rFonts w:ascii="Times New Roman" w:hAnsi="Times New Roman"/>
              </w:rPr>
              <w:t>: учить расстегивать и застегивать пуговицы.</w:t>
            </w:r>
          </w:p>
        </w:tc>
        <w:tc>
          <w:tcPr>
            <w:tcW w:w="2552" w:type="dxa"/>
            <w:shd w:val="clear" w:color="auto" w:fill="auto"/>
          </w:tcPr>
          <w:p w:rsidR="004646CF" w:rsidRPr="00B52E63" w:rsidRDefault="004646CF" w:rsidP="00537841">
            <w:pPr>
              <w:spacing w:after="0" w:line="240" w:lineRule="auto"/>
              <w:rPr>
                <w:rFonts w:ascii="Times New Roman" w:hAnsi="Times New Roman"/>
                <w:bCs/>
                <w:color w:val="0F1419"/>
              </w:rPr>
            </w:pPr>
          </w:p>
        </w:tc>
        <w:tc>
          <w:tcPr>
            <w:tcW w:w="1417" w:type="dxa"/>
            <w:vMerge/>
            <w:shd w:val="clear" w:color="auto" w:fill="auto"/>
          </w:tcPr>
          <w:p w:rsidR="004646CF" w:rsidRPr="00B52E63" w:rsidRDefault="004646CF" w:rsidP="00537841">
            <w:pPr>
              <w:spacing w:after="0" w:line="240" w:lineRule="auto"/>
              <w:rPr>
                <w:rFonts w:ascii="Times New Roman" w:hAnsi="Times New Roman"/>
              </w:rPr>
            </w:pPr>
          </w:p>
        </w:tc>
        <w:tc>
          <w:tcPr>
            <w:tcW w:w="1276" w:type="dxa"/>
            <w:gridSpan w:val="2"/>
            <w:vMerge/>
            <w:shd w:val="clear" w:color="auto" w:fill="auto"/>
          </w:tcPr>
          <w:p w:rsidR="004646CF" w:rsidRPr="00B52E63" w:rsidRDefault="004646CF" w:rsidP="00537841">
            <w:pPr>
              <w:pStyle w:val="c3"/>
              <w:spacing w:before="0" w:beforeAutospacing="0" w:after="0" w:afterAutospacing="0"/>
              <w:rPr>
                <w:b/>
                <w:sz w:val="22"/>
                <w:szCs w:val="22"/>
              </w:rPr>
            </w:pPr>
          </w:p>
        </w:tc>
      </w:tr>
      <w:tr w:rsidR="004646CF" w:rsidRPr="00B52E63" w:rsidTr="00537841">
        <w:trPr>
          <w:cantSplit/>
          <w:trHeight w:val="833"/>
        </w:trPr>
        <w:tc>
          <w:tcPr>
            <w:tcW w:w="1008" w:type="dxa"/>
            <w:vMerge/>
            <w:shd w:val="clear" w:color="auto" w:fill="auto"/>
            <w:textDirection w:val="btLr"/>
          </w:tcPr>
          <w:p w:rsidR="004646CF" w:rsidRPr="00B52E63"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537841">
            <w:pPr>
              <w:spacing w:after="0" w:line="240" w:lineRule="auto"/>
              <w:jc w:val="center"/>
              <w:rPr>
                <w:rFonts w:ascii="Times New Roman" w:hAnsi="Times New Roman"/>
                <w:b/>
                <w:bCs/>
                <w:color w:val="0F1419"/>
              </w:rPr>
            </w:pPr>
          </w:p>
        </w:tc>
        <w:tc>
          <w:tcPr>
            <w:tcW w:w="6901" w:type="dxa"/>
            <w:shd w:val="clear" w:color="auto" w:fill="auto"/>
          </w:tcPr>
          <w:p w:rsidR="004646CF" w:rsidRPr="00B52E63" w:rsidRDefault="004646CF" w:rsidP="00537841">
            <w:pPr>
              <w:spacing w:after="0" w:line="240" w:lineRule="auto"/>
              <w:rPr>
                <w:rFonts w:ascii="Times New Roman" w:hAnsi="Times New Roman"/>
                <w:b/>
              </w:rPr>
            </w:pPr>
            <w:r w:rsidRPr="00B52E63">
              <w:rPr>
                <w:rFonts w:ascii="Times New Roman" w:hAnsi="Times New Roman"/>
                <w:b/>
              </w:rPr>
              <w:t xml:space="preserve">Дидактическая игра «Гаражи и машинки» </w:t>
            </w:r>
          </w:p>
          <w:p w:rsidR="004646CF" w:rsidRPr="00B52E63" w:rsidRDefault="004646CF" w:rsidP="00537841">
            <w:pPr>
              <w:spacing w:after="0" w:line="240" w:lineRule="auto"/>
              <w:rPr>
                <w:rFonts w:ascii="Times New Roman" w:hAnsi="Times New Roman"/>
              </w:rPr>
            </w:pPr>
            <w:r w:rsidRPr="00B52E63">
              <w:rPr>
                <w:rFonts w:ascii="Times New Roman" w:hAnsi="Times New Roman"/>
                <w:b/>
              </w:rPr>
              <w:t xml:space="preserve">Цель:  </w:t>
            </w:r>
            <w:r w:rsidRPr="00B52E63">
              <w:rPr>
                <w:rFonts w:ascii="Times New Roman" w:hAnsi="Times New Roman"/>
              </w:rPr>
              <w:t>упражнять в различении и назывании красного ,синего, зеленого цвета.</w:t>
            </w:r>
          </w:p>
        </w:tc>
        <w:tc>
          <w:tcPr>
            <w:tcW w:w="2552" w:type="dxa"/>
            <w:shd w:val="clear" w:color="auto" w:fill="auto"/>
          </w:tcPr>
          <w:p w:rsidR="004646CF" w:rsidRPr="00B52E63" w:rsidRDefault="004646CF" w:rsidP="00537841">
            <w:pPr>
              <w:spacing w:line="240" w:lineRule="auto"/>
              <w:ind w:right="-456"/>
              <w:rPr>
                <w:rFonts w:ascii="Times New Roman" w:hAnsi="Times New Roman"/>
                <w:b/>
                <w:bCs/>
                <w:color w:val="0F1419"/>
              </w:rPr>
            </w:pPr>
          </w:p>
        </w:tc>
        <w:tc>
          <w:tcPr>
            <w:tcW w:w="1417" w:type="dxa"/>
            <w:vMerge/>
            <w:shd w:val="clear" w:color="auto" w:fill="auto"/>
          </w:tcPr>
          <w:p w:rsidR="004646CF" w:rsidRPr="00B52E63" w:rsidRDefault="004646CF" w:rsidP="00537841">
            <w:pPr>
              <w:spacing w:after="0" w:line="240" w:lineRule="auto"/>
              <w:rPr>
                <w:rFonts w:ascii="Times New Roman" w:hAnsi="Times New Roman"/>
              </w:rPr>
            </w:pPr>
          </w:p>
        </w:tc>
        <w:tc>
          <w:tcPr>
            <w:tcW w:w="1276" w:type="dxa"/>
            <w:gridSpan w:val="2"/>
            <w:vMerge/>
            <w:shd w:val="clear" w:color="auto" w:fill="auto"/>
          </w:tcPr>
          <w:p w:rsidR="004646CF" w:rsidRPr="00B52E63" w:rsidRDefault="004646CF" w:rsidP="00537841">
            <w:pPr>
              <w:pStyle w:val="c3"/>
              <w:spacing w:before="0" w:beforeAutospacing="0" w:after="0" w:afterAutospacing="0"/>
              <w:rPr>
                <w:b/>
                <w:sz w:val="22"/>
                <w:szCs w:val="22"/>
              </w:rPr>
            </w:pPr>
          </w:p>
        </w:tc>
      </w:tr>
      <w:tr w:rsidR="004646CF" w:rsidRPr="00B52E63" w:rsidTr="00537841">
        <w:trPr>
          <w:cantSplit/>
          <w:trHeight w:val="563"/>
        </w:trPr>
        <w:tc>
          <w:tcPr>
            <w:tcW w:w="1008" w:type="dxa"/>
            <w:vMerge/>
            <w:shd w:val="clear" w:color="auto" w:fill="auto"/>
            <w:textDirection w:val="btLr"/>
          </w:tcPr>
          <w:p w:rsidR="004646CF" w:rsidRPr="00B52E63"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537841">
            <w:pPr>
              <w:spacing w:line="240" w:lineRule="auto"/>
              <w:jc w:val="center"/>
              <w:rPr>
                <w:rFonts w:ascii="Times New Roman" w:hAnsi="Times New Roman"/>
                <w:b/>
                <w:bCs/>
                <w:color w:val="0F1419"/>
              </w:rPr>
            </w:pPr>
            <w:r w:rsidRPr="00B52E63">
              <w:rPr>
                <w:rFonts w:ascii="Times New Roman" w:hAnsi="Times New Roman"/>
                <w:b/>
              </w:rPr>
              <w:t>Игра</w:t>
            </w:r>
          </w:p>
        </w:tc>
        <w:tc>
          <w:tcPr>
            <w:tcW w:w="6901" w:type="dxa"/>
            <w:shd w:val="clear" w:color="auto" w:fill="auto"/>
          </w:tcPr>
          <w:p w:rsidR="004646CF" w:rsidRPr="00B52E63" w:rsidRDefault="004646CF" w:rsidP="00537841">
            <w:pPr>
              <w:spacing w:after="0" w:line="240" w:lineRule="auto"/>
              <w:rPr>
                <w:rFonts w:ascii="Times New Roman" w:hAnsi="Times New Roman"/>
                <w:b/>
              </w:rPr>
            </w:pPr>
            <w:r w:rsidRPr="00B52E63">
              <w:rPr>
                <w:rFonts w:ascii="Times New Roman" w:hAnsi="Times New Roman"/>
                <w:b/>
              </w:rPr>
              <w:t>Настольно-печатная игра: «Найди пару»</w:t>
            </w:r>
          </w:p>
          <w:p w:rsidR="004646CF" w:rsidRPr="00B52E63" w:rsidRDefault="004646CF" w:rsidP="00537841">
            <w:pPr>
              <w:spacing w:after="0" w:line="240" w:lineRule="auto"/>
              <w:ind w:right="-456"/>
              <w:rPr>
                <w:rFonts w:ascii="Times New Roman" w:hAnsi="Times New Roman"/>
                <w:b/>
              </w:rPr>
            </w:pPr>
            <w:r w:rsidRPr="00B52E63">
              <w:rPr>
                <w:rFonts w:ascii="Times New Roman" w:hAnsi="Times New Roman"/>
                <w:b/>
              </w:rPr>
              <w:t>Цель:</w:t>
            </w:r>
            <w:r w:rsidRPr="00B52E63">
              <w:rPr>
                <w:rFonts w:ascii="Times New Roman" w:hAnsi="Times New Roman"/>
              </w:rPr>
              <w:t xml:space="preserve"> расширять кругозор, учить бережному обращению с материалом.</w:t>
            </w:r>
          </w:p>
        </w:tc>
        <w:tc>
          <w:tcPr>
            <w:tcW w:w="2552" w:type="dxa"/>
            <w:shd w:val="clear" w:color="auto" w:fill="auto"/>
          </w:tcPr>
          <w:p w:rsidR="004646CF" w:rsidRPr="00B52E63" w:rsidRDefault="004646CF" w:rsidP="00537841">
            <w:pPr>
              <w:spacing w:after="0" w:line="240" w:lineRule="auto"/>
              <w:rPr>
                <w:rFonts w:ascii="Times New Roman" w:hAnsi="Times New Roman"/>
                <w:b/>
              </w:rPr>
            </w:pPr>
            <w:r w:rsidRPr="00B52E63">
              <w:rPr>
                <w:rFonts w:ascii="Times New Roman" w:hAnsi="Times New Roman"/>
                <w:b/>
              </w:rPr>
              <w:t>Центр игры</w:t>
            </w:r>
          </w:p>
          <w:p w:rsidR="004646CF" w:rsidRPr="00B52E63" w:rsidRDefault="004646CF" w:rsidP="00537841">
            <w:pPr>
              <w:spacing w:line="240" w:lineRule="auto"/>
              <w:rPr>
                <w:rFonts w:ascii="Times New Roman" w:hAnsi="Times New Roman"/>
                <w:bCs/>
                <w:color w:val="0F1419"/>
              </w:rPr>
            </w:pPr>
          </w:p>
        </w:tc>
        <w:tc>
          <w:tcPr>
            <w:tcW w:w="1417" w:type="dxa"/>
            <w:vMerge/>
            <w:shd w:val="clear" w:color="auto" w:fill="auto"/>
          </w:tcPr>
          <w:p w:rsidR="004646CF" w:rsidRPr="00B52E63" w:rsidRDefault="004646CF" w:rsidP="00537841">
            <w:pPr>
              <w:spacing w:after="0" w:line="240" w:lineRule="auto"/>
              <w:rPr>
                <w:rFonts w:ascii="Times New Roman" w:hAnsi="Times New Roman"/>
              </w:rPr>
            </w:pPr>
          </w:p>
        </w:tc>
        <w:tc>
          <w:tcPr>
            <w:tcW w:w="1276" w:type="dxa"/>
            <w:gridSpan w:val="2"/>
            <w:vMerge/>
            <w:shd w:val="clear" w:color="auto" w:fill="auto"/>
          </w:tcPr>
          <w:p w:rsidR="004646CF" w:rsidRPr="00B52E63" w:rsidRDefault="004646CF" w:rsidP="00537841">
            <w:pPr>
              <w:pStyle w:val="c3"/>
              <w:spacing w:before="0" w:beforeAutospacing="0" w:after="0" w:afterAutospacing="0"/>
              <w:rPr>
                <w:b/>
                <w:sz w:val="22"/>
                <w:szCs w:val="22"/>
              </w:rPr>
            </w:pPr>
          </w:p>
        </w:tc>
      </w:tr>
      <w:tr w:rsidR="004646CF" w:rsidRPr="00B52E63" w:rsidTr="00537841">
        <w:trPr>
          <w:cantSplit/>
          <w:trHeight w:val="563"/>
        </w:trPr>
        <w:tc>
          <w:tcPr>
            <w:tcW w:w="1008" w:type="dxa"/>
            <w:vMerge/>
            <w:shd w:val="clear" w:color="auto" w:fill="auto"/>
            <w:textDirection w:val="btLr"/>
          </w:tcPr>
          <w:p w:rsidR="004646CF" w:rsidRPr="00B52E63"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537841">
            <w:pPr>
              <w:spacing w:line="240" w:lineRule="auto"/>
              <w:jc w:val="center"/>
              <w:rPr>
                <w:rFonts w:ascii="Times New Roman" w:hAnsi="Times New Roman"/>
                <w:b/>
                <w:u w:val="single"/>
              </w:rPr>
            </w:pPr>
            <w:r w:rsidRPr="00B52E63">
              <w:rPr>
                <w:rFonts w:ascii="Times New Roman" w:hAnsi="Times New Roman"/>
                <w:b/>
                <w:u w:val="single"/>
              </w:rPr>
              <w:t>НОД</w:t>
            </w:r>
          </w:p>
        </w:tc>
        <w:tc>
          <w:tcPr>
            <w:tcW w:w="6901" w:type="dxa"/>
            <w:shd w:val="clear" w:color="auto" w:fill="auto"/>
          </w:tcPr>
          <w:p w:rsidR="004646CF" w:rsidRPr="00B52E63" w:rsidRDefault="004646CF" w:rsidP="00537841">
            <w:pPr>
              <w:spacing w:after="0" w:line="240" w:lineRule="auto"/>
              <w:rPr>
                <w:rFonts w:ascii="Times New Roman" w:hAnsi="Times New Roman"/>
                <w:b/>
              </w:rPr>
            </w:pPr>
            <w:r w:rsidRPr="00B52E63">
              <w:rPr>
                <w:rFonts w:ascii="Times New Roman" w:hAnsi="Times New Roman"/>
                <w:b/>
              </w:rPr>
              <w:t>И1.Физическое развитие.</w:t>
            </w:r>
          </w:p>
          <w:p w:rsidR="004646CF" w:rsidRPr="00B52E63" w:rsidRDefault="004646CF" w:rsidP="00537841">
            <w:pPr>
              <w:spacing w:after="0" w:line="240" w:lineRule="auto"/>
              <w:rPr>
                <w:rFonts w:ascii="Times New Roman" w:hAnsi="Times New Roman"/>
                <w:b/>
              </w:rPr>
            </w:pPr>
          </w:p>
          <w:p w:rsidR="004646CF" w:rsidRPr="00B52E63" w:rsidRDefault="004646CF" w:rsidP="00537841">
            <w:pPr>
              <w:spacing w:after="0" w:line="240" w:lineRule="auto"/>
              <w:ind w:right="-456"/>
              <w:rPr>
                <w:rFonts w:ascii="Times New Roman" w:hAnsi="Times New Roman"/>
                <w:b/>
              </w:rPr>
            </w:pPr>
            <w:r w:rsidRPr="00B52E63">
              <w:rPr>
                <w:rFonts w:ascii="Times New Roman" w:hAnsi="Times New Roman"/>
                <w:b/>
              </w:rPr>
              <w:t xml:space="preserve">2. Формирование целостной картины мира. </w:t>
            </w:r>
          </w:p>
          <w:p w:rsidR="004646CF" w:rsidRPr="00B52E63" w:rsidRDefault="004646CF" w:rsidP="00537841">
            <w:pPr>
              <w:spacing w:after="0" w:line="240" w:lineRule="auto"/>
              <w:ind w:right="-456"/>
              <w:rPr>
                <w:rFonts w:ascii="Times New Roman" w:hAnsi="Times New Roman"/>
              </w:rPr>
            </w:pPr>
            <w:r w:rsidRPr="00B52E63">
              <w:rPr>
                <w:rFonts w:ascii="Times New Roman" w:hAnsi="Times New Roman"/>
                <w:b/>
              </w:rPr>
              <w:t xml:space="preserve">Тема: </w:t>
            </w:r>
            <w:r w:rsidRPr="00B52E63">
              <w:rPr>
                <w:rFonts w:ascii="Times New Roman" w:hAnsi="Times New Roman"/>
              </w:rPr>
              <w:t>« Что растет за окном? Игра «Какие бывают деревья?»»</w:t>
            </w:r>
          </w:p>
          <w:p w:rsidR="004646CF" w:rsidRPr="00B52E63" w:rsidRDefault="004646CF" w:rsidP="00537841">
            <w:pPr>
              <w:spacing w:after="0" w:line="240" w:lineRule="auto"/>
              <w:ind w:right="-456"/>
              <w:rPr>
                <w:rFonts w:ascii="Times New Roman" w:hAnsi="Times New Roman"/>
              </w:rPr>
            </w:pPr>
            <w:r w:rsidRPr="00B52E63">
              <w:rPr>
                <w:rFonts w:ascii="Times New Roman" w:hAnsi="Times New Roman"/>
                <w:b/>
              </w:rPr>
              <w:t xml:space="preserve">Цель: </w:t>
            </w:r>
            <w:r w:rsidRPr="00B52E63">
              <w:rPr>
                <w:rFonts w:ascii="Times New Roman" w:hAnsi="Times New Roman"/>
              </w:rPr>
              <w:t>Учить внимательно слушать и наблюдать, отвечать на вопросы словом и предложением, состоящих из 3-4 слов. Воспитывать бережное отношение к растениям.</w:t>
            </w:r>
          </w:p>
          <w:p w:rsidR="004646CF" w:rsidRPr="00B52E63" w:rsidRDefault="004646CF" w:rsidP="00537841">
            <w:pPr>
              <w:spacing w:after="0" w:line="240" w:lineRule="auto"/>
              <w:ind w:right="-456"/>
              <w:rPr>
                <w:rFonts w:ascii="Times New Roman" w:hAnsi="Times New Roman"/>
              </w:rPr>
            </w:pPr>
            <w:r w:rsidRPr="00B52E63">
              <w:rPr>
                <w:rFonts w:ascii="Times New Roman" w:hAnsi="Times New Roman"/>
                <w:b/>
              </w:rPr>
              <w:t>Используемая литература:</w:t>
            </w:r>
            <w:r w:rsidRPr="00B52E63">
              <w:rPr>
                <w:rFonts w:ascii="Times New Roman" w:hAnsi="Times New Roman"/>
              </w:rPr>
              <w:t xml:space="preserve"> Комплексные занятия с.283.</w:t>
            </w:r>
          </w:p>
          <w:p w:rsidR="004646CF" w:rsidRPr="00B52E63" w:rsidRDefault="004646CF" w:rsidP="00537841">
            <w:pPr>
              <w:spacing w:after="0" w:line="240" w:lineRule="auto"/>
              <w:ind w:right="-456"/>
              <w:rPr>
                <w:rFonts w:ascii="Times New Roman" w:hAnsi="Times New Roman"/>
                <w:b/>
              </w:rPr>
            </w:pPr>
          </w:p>
        </w:tc>
        <w:tc>
          <w:tcPr>
            <w:tcW w:w="2552" w:type="dxa"/>
            <w:shd w:val="clear" w:color="auto" w:fill="auto"/>
          </w:tcPr>
          <w:p w:rsidR="004646CF" w:rsidRPr="00B52E63" w:rsidRDefault="004646CF" w:rsidP="00537841">
            <w:pPr>
              <w:spacing w:after="0" w:line="240" w:lineRule="auto"/>
              <w:rPr>
                <w:rFonts w:ascii="Times New Roman" w:hAnsi="Times New Roman"/>
                <w:b/>
              </w:rPr>
            </w:pPr>
            <w:r w:rsidRPr="00B52E63">
              <w:rPr>
                <w:rFonts w:ascii="Times New Roman" w:hAnsi="Times New Roman"/>
                <w:b/>
              </w:rPr>
              <w:t>Дружный круг</w:t>
            </w:r>
          </w:p>
        </w:tc>
        <w:tc>
          <w:tcPr>
            <w:tcW w:w="1417" w:type="dxa"/>
            <w:vMerge/>
            <w:shd w:val="clear" w:color="auto" w:fill="auto"/>
          </w:tcPr>
          <w:p w:rsidR="004646CF" w:rsidRPr="00B52E63" w:rsidRDefault="004646CF" w:rsidP="00537841">
            <w:pPr>
              <w:spacing w:after="0" w:line="240" w:lineRule="auto"/>
              <w:rPr>
                <w:rFonts w:ascii="Times New Roman" w:hAnsi="Times New Roman"/>
              </w:rPr>
            </w:pPr>
          </w:p>
        </w:tc>
        <w:tc>
          <w:tcPr>
            <w:tcW w:w="1276" w:type="dxa"/>
            <w:gridSpan w:val="2"/>
            <w:vMerge/>
            <w:shd w:val="clear" w:color="auto" w:fill="auto"/>
          </w:tcPr>
          <w:p w:rsidR="004646CF" w:rsidRPr="00B52E63" w:rsidRDefault="004646CF" w:rsidP="00537841">
            <w:pPr>
              <w:pStyle w:val="c3"/>
              <w:spacing w:before="0" w:beforeAutospacing="0" w:after="0" w:afterAutospacing="0"/>
              <w:rPr>
                <w:b/>
                <w:sz w:val="22"/>
                <w:szCs w:val="22"/>
              </w:rPr>
            </w:pPr>
          </w:p>
        </w:tc>
      </w:tr>
      <w:tr w:rsidR="004646CF" w:rsidRPr="00B52E63" w:rsidTr="00537841">
        <w:trPr>
          <w:trHeight w:val="2544"/>
        </w:trPr>
        <w:tc>
          <w:tcPr>
            <w:tcW w:w="1008" w:type="dxa"/>
            <w:vMerge/>
            <w:shd w:val="clear" w:color="auto" w:fill="auto"/>
          </w:tcPr>
          <w:p w:rsidR="004646CF" w:rsidRPr="00B52E63" w:rsidRDefault="004646CF" w:rsidP="00537841">
            <w:pPr>
              <w:spacing w:after="0" w:line="240" w:lineRule="auto"/>
              <w:rPr>
                <w:rFonts w:ascii="Times New Roman" w:hAnsi="Times New Roman"/>
              </w:rPr>
            </w:pPr>
          </w:p>
        </w:tc>
        <w:tc>
          <w:tcPr>
            <w:tcW w:w="1980" w:type="dxa"/>
            <w:shd w:val="clear" w:color="auto" w:fill="auto"/>
          </w:tcPr>
          <w:p w:rsidR="004646CF" w:rsidRPr="00B52E63" w:rsidRDefault="004646CF" w:rsidP="00537841">
            <w:pPr>
              <w:shd w:val="clear" w:color="auto" w:fill="FFFFFF"/>
              <w:spacing w:after="0" w:line="240" w:lineRule="auto"/>
              <w:jc w:val="center"/>
              <w:rPr>
                <w:rFonts w:ascii="Times New Roman" w:hAnsi="Times New Roman"/>
                <w:b/>
                <w:bCs/>
                <w:color w:val="000000"/>
                <w:spacing w:val="-8"/>
                <w:u w:val="single"/>
              </w:rPr>
            </w:pPr>
            <w:r w:rsidRPr="00B52E63">
              <w:rPr>
                <w:rFonts w:ascii="Times New Roman" w:hAnsi="Times New Roman"/>
                <w:b/>
                <w:u w:val="single"/>
              </w:rPr>
              <w:t>Прогулка</w:t>
            </w:r>
          </w:p>
          <w:p w:rsidR="004646CF" w:rsidRPr="00B52E63" w:rsidRDefault="004646CF" w:rsidP="00537841">
            <w:pPr>
              <w:spacing w:after="0" w:line="240" w:lineRule="auto"/>
              <w:jc w:val="center"/>
              <w:rPr>
                <w:rFonts w:ascii="Times New Roman" w:hAnsi="Times New Roman"/>
                <w:color w:val="FF0000"/>
              </w:rPr>
            </w:pPr>
          </w:p>
          <w:p w:rsidR="004646CF" w:rsidRPr="00B52E63" w:rsidRDefault="004646CF" w:rsidP="00537841">
            <w:pPr>
              <w:spacing w:after="0" w:line="240" w:lineRule="auto"/>
              <w:jc w:val="center"/>
              <w:rPr>
                <w:rFonts w:ascii="Times New Roman" w:hAnsi="Times New Roman"/>
              </w:rPr>
            </w:pPr>
          </w:p>
          <w:p w:rsidR="004646CF" w:rsidRPr="00B52E63" w:rsidRDefault="004646CF" w:rsidP="00537841">
            <w:pPr>
              <w:spacing w:after="0" w:line="240" w:lineRule="auto"/>
              <w:jc w:val="center"/>
              <w:rPr>
                <w:rFonts w:ascii="Times New Roman" w:hAnsi="Times New Roman"/>
              </w:rPr>
            </w:pPr>
          </w:p>
          <w:p w:rsidR="004646CF" w:rsidRPr="00B52E63" w:rsidRDefault="004646CF" w:rsidP="00537841">
            <w:pPr>
              <w:spacing w:after="0" w:line="240" w:lineRule="auto"/>
              <w:jc w:val="center"/>
              <w:rPr>
                <w:rFonts w:ascii="Times New Roman" w:hAnsi="Times New Roman"/>
              </w:rPr>
            </w:pPr>
          </w:p>
          <w:p w:rsidR="004646CF" w:rsidRPr="00B52E63" w:rsidRDefault="004646CF" w:rsidP="00537841">
            <w:pPr>
              <w:spacing w:after="0" w:line="240" w:lineRule="auto"/>
              <w:jc w:val="center"/>
              <w:rPr>
                <w:rFonts w:ascii="Times New Roman" w:hAnsi="Times New Roman"/>
              </w:rPr>
            </w:pPr>
          </w:p>
          <w:p w:rsidR="004646CF" w:rsidRPr="00B52E63" w:rsidRDefault="004646CF" w:rsidP="00537841">
            <w:pPr>
              <w:spacing w:after="0" w:line="240" w:lineRule="auto"/>
              <w:jc w:val="center"/>
              <w:rPr>
                <w:rFonts w:ascii="Times New Roman" w:hAnsi="Times New Roman"/>
              </w:rPr>
            </w:pPr>
          </w:p>
          <w:p w:rsidR="004646CF" w:rsidRPr="00B52E63" w:rsidRDefault="004646CF" w:rsidP="00537841">
            <w:pPr>
              <w:spacing w:line="240" w:lineRule="auto"/>
              <w:jc w:val="center"/>
              <w:rPr>
                <w:rFonts w:ascii="Times New Roman" w:hAnsi="Times New Roman"/>
              </w:rPr>
            </w:pPr>
          </w:p>
        </w:tc>
        <w:tc>
          <w:tcPr>
            <w:tcW w:w="6901" w:type="dxa"/>
            <w:shd w:val="clear" w:color="auto" w:fill="auto"/>
          </w:tcPr>
          <w:p w:rsidR="004646CF" w:rsidRDefault="004646CF" w:rsidP="00537841">
            <w:pPr>
              <w:pStyle w:val="af2"/>
              <w:spacing w:after="0"/>
              <w:jc w:val="center"/>
              <w:rPr>
                <w:rFonts w:cs="Times New Roman"/>
                <w:sz w:val="22"/>
                <w:szCs w:val="22"/>
              </w:rPr>
            </w:pPr>
            <w:r w:rsidRPr="009A6BE5">
              <w:rPr>
                <w:rFonts w:cs="Times New Roman"/>
                <w:b/>
                <w:sz w:val="22"/>
                <w:szCs w:val="22"/>
              </w:rPr>
              <w:t xml:space="preserve">Наблюдение </w:t>
            </w:r>
            <w:r w:rsidRPr="00EE6154">
              <w:rPr>
                <w:rFonts w:cs="Times New Roman"/>
                <w:b/>
                <w:sz w:val="22"/>
                <w:szCs w:val="22"/>
              </w:rPr>
              <w:t>за деревьями и кустарниками</w:t>
            </w:r>
          </w:p>
          <w:p w:rsidR="004646CF" w:rsidRPr="009A6BE5" w:rsidRDefault="004646CF" w:rsidP="00537841">
            <w:pPr>
              <w:pStyle w:val="af2"/>
              <w:spacing w:after="0"/>
              <w:jc w:val="both"/>
              <w:rPr>
                <w:rFonts w:cs="Times New Roman"/>
                <w:b/>
                <w:sz w:val="22"/>
                <w:szCs w:val="22"/>
              </w:rPr>
            </w:pPr>
            <w:r>
              <w:rPr>
                <w:rFonts w:cs="Times New Roman"/>
                <w:b/>
                <w:sz w:val="22"/>
                <w:szCs w:val="22"/>
              </w:rPr>
              <w:t>Цель:</w:t>
            </w:r>
            <w:r w:rsidRPr="009A6BE5">
              <w:rPr>
                <w:rFonts w:cs="Times New Roman"/>
                <w:sz w:val="22"/>
                <w:szCs w:val="22"/>
              </w:rPr>
              <w:t xml:space="preserve"> – учить сравнивать кустарник и дерево, находить общее и различия. Развивать мышление, речь, наблюдательность.</w:t>
            </w:r>
          </w:p>
          <w:p w:rsidR="004646CF" w:rsidRDefault="004646CF" w:rsidP="00537841">
            <w:pPr>
              <w:pStyle w:val="af2"/>
              <w:spacing w:after="0"/>
              <w:jc w:val="both"/>
              <w:rPr>
                <w:rFonts w:cs="Times New Roman"/>
                <w:b/>
                <w:sz w:val="22"/>
                <w:szCs w:val="22"/>
              </w:rPr>
            </w:pPr>
          </w:p>
          <w:p w:rsidR="004646CF" w:rsidRPr="00EE6154" w:rsidRDefault="004646CF" w:rsidP="00537841">
            <w:pPr>
              <w:pStyle w:val="af2"/>
              <w:spacing w:after="0"/>
              <w:jc w:val="both"/>
              <w:rPr>
                <w:rFonts w:cs="Times New Roman"/>
                <w:sz w:val="22"/>
                <w:szCs w:val="22"/>
              </w:rPr>
            </w:pPr>
            <w:r w:rsidRPr="009A6BE5">
              <w:rPr>
                <w:rFonts w:cs="Times New Roman"/>
                <w:b/>
                <w:sz w:val="22"/>
                <w:szCs w:val="22"/>
              </w:rPr>
              <w:t>Дидактическая игра «</w:t>
            </w:r>
            <w:r w:rsidRPr="009A6BE5">
              <w:rPr>
                <w:rFonts w:cs="Times New Roman"/>
                <w:sz w:val="22"/>
                <w:szCs w:val="22"/>
              </w:rPr>
              <w:t>Один – много» - закреплять умение различать количество предметов.</w:t>
            </w:r>
          </w:p>
          <w:p w:rsidR="004646CF" w:rsidRPr="009A6BE5" w:rsidRDefault="004646CF" w:rsidP="00537841">
            <w:pPr>
              <w:pStyle w:val="af2"/>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Собираем камешки на участке – выполнение поручений. С помощью камешков выложить различные фигуры в песочнице.</w:t>
            </w:r>
          </w:p>
          <w:p w:rsidR="004646CF" w:rsidRPr="00C47C92" w:rsidRDefault="004646CF" w:rsidP="00537841">
            <w:pPr>
              <w:spacing w:after="0" w:line="240" w:lineRule="auto"/>
              <w:rPr>
                <w:rFonts w:ascii="Times New Roman" w:hAnsi="Times New Roman"/>
                <w:spacing w:val="-5"/>
              </w:rPr>
            </w:pPr>
            <w:r w:rsidRPr="005C7A15">
              <w:rPr>
                <w:rFonts w:ascii="Times New Roman" w:hAnsi="Times New Roman"/>
                <w:b/>
              </w:rPr>
              <w:t xml:space="preserve">Выносной материал: </w:t>
            </w:r>
            <w:r w:rsidRPr="005C7A15">
              <w:rPr>
                <w:rFonts w:ascii="Times New Roman" w:hAnsi="Times New Roman"/>
              </w:rPr>
              <w:t xml:space="preserve"> н</w:t>
            </w:r>
            <w:r w:rsidRPr="005C7A15">
              <w:rPr>
                <w:rFonts w:ascii="Times New Roman" w:hAnsi="Times New Roman"/>
                <w:spacing w:val="-5"/>
              </w:rPr>
              <w:t>осилки, грабли, ведерки, совочки, формочки.</w:t>
            </w:r>
          </w:p>
        </w:tc>
        <w:tc>
          <w:tcPr>
            <w:tcW w:w="2552" w:type="dxa"/>
            <w:shd w:val="clear" w:color="auto" w:fill="auto"/>
          </w:tcPr>
          <w:p w:rsidR="004646CF" w:rsidRDefault="004646CF" w:rsidP="00537841">
            <w:pPr>
              <w:pStyle w:val="af2"/>
              <w:spacing w:after="0"/>
              <w:rPr>
                <w:rFonts w:cs="Times New Roman"/>
                <w:b/>
                <w:sz w:val="22"/>
                <w:szCs w:val="22"/>
              </w:rPr>
            </w:pPr>
            <w:r w:rsidRPr="009A6BE5">
              <w:rPr>
                <w:rFonts w:cs="Times New Roman"/>
                <w:b/>
                <w:sz w:val="22"/>
                <w:szCs w:val="22"/>
              </w:rPr>
              <w:t xml:space="preserve">Подвижная игра </w:t>
            </w:r>
          </w:p>
          <w:p w:rsidR="004646CF" w:rsidRPr="009A6BE5" w:rsidRDefault="004646CF" w:rsidP="00537841">
            <w:pPr>
              <w:pStyle w:val="af2"/>
              <w:spacing w:after="0"/>
              <w:rPr>
                <w:rFonts w:cs="Times New Roman"/>
                <w:b/>
                <w:sz w:val="22"/>
                <w:szCs w:val="22"/>
              </w:rPr>
            </w:pPr>
            <w:r w:rsidRPr="009A6BE5">
              <w:rPr>
                <w:rFonts w:cs="Times New Roman"/>
                <w:sz w:val="22"/>
                <w:szCs w:val="22"/>
              </w:rPr>
              <w:t>«По узенькой дорожке» - учить согласовывать движения с текстом.</w:t>
            </w:r>
          </w:p>
          <w:p w:rsidR="004646CF" w:rsidRPr="00B52E63" w:rsidRDefault="004646CF" w:rsidP="00537841">
            <w:pPr>
              <w:spacing w:after="0" w:line="240" w:lineRule="auto"/>
              <w:rPr>
                <w:rFonts w:ascii="Times New Roman" w:hAnsi="Times New Roman"/>
              </w:rPr>
            </w:pPr>
          </w:p>
        </w:tc>
        <w:tc>
          <w:tcPr>
            <w:tcW w:w="1417" w:type="dxa"/>
            <w:shd w:val="clear" w:color="auto" w:fill="auto"/>
          </w:tcPr>
          <w:p w:rsidR="004646CF" w:rsidRPr="00B52E63" w:rsidRDefault="004646CF" w:rsidP="00537841">
            <w:pPr>
              <w:pStyle w:val="Style1"/>
              <w:widowControl/>
              <w:spacing w:line="240" w:lineRule="auto"/>
              <w:rPr>
                <w:rFonts w:ascii="Times New Roman" w:hAnsi="Times New Roman"/>
                <w:sz w:val="22"/>
                <w:szCs w:val="22"/>
              </w:rPr>
            </w:pPr>
            <w:r w:rsidRPr="009A6BE5">
              <w:rPr>
                <w:b/>
                <w:sz w:val="22"/>
                <w:szCs w:val="22"/>
              </w:rPr>
              <w:t xml:space="preserve">Индивидуальная работа </w:t>
            </w:r>
            <w:r w:rsidRPr="009A6BE5">
              <w:rPr>
                <w:sz w:val="22"/>
                <w:szCs w:val="22"/>
              </w:rPr>
              <w:t>«Поймай мяч».</w:t>
            </w:r>
          </w:p>
          <w:p w:rsidR="004646CF" w:rsidRPr="00B52E63" w:rsidRDefault="004646CF" w:rsidP="00537841">
            <w:pPr>
              <w:pStyle w:val="Style1"/>
              <w:widowControl/>
              <w:spacing w:line="240" w:lineRule="auto"/>
              <w:rPr>
                <w:rFonts w:ascii="Times New Roman" w:hAnsi="Times New Roman"/>
                <w:sz w:val="22"/>
                <w:szCs w:val="22"/>
              </w:rPr>
            </w:pPr>
          </w:p>
          <w:p w:rsidR="004646CF" w:rsidRPr="00B52E63" w:rsidRDefault="004646CF" w:rsidP="00537841">
            <w:pPr>
              <w:pStyle w:val="Style1"/>
              <w:widowControl/>
              <w:spacing w:line="240" w:lineRule="auto"/>
              <w:rPr>
                <w:rFonts w:ascii="Times New Roman" w:hAnsi="Times New Roman"/>
                <w:sz w:val="22"/>
                <w:szCs w:val="22"/>
              </w:rPr>
            </w:pPr>
          </w:p>
          <w:p w:rsidR="004646CF" w:rsidRPr="00B52E63" w:rsidRDefault="004646CF" w:rsidP="00537841">
            <w:pPr>
              <w:pStyle w:val="Style1"/>
              <w:widowControl/>
              <w:spacing w:line="240" w:lineRule="auto"/>
              <w:rPr>
                <w:rFonts w:ascii="Times New Roman" w:hAnsi="Times New Roman"/>
                <w:sz w:val="22"/>
                <w:szCs w:val="22"/>
              </w:rPr>
            </w:pPr>
          </w:p>
        </w:tc>
        <w:tc>
          <w:tcPr>
            <w:tcW w:w="1276" w:type="dxa"/>
            <w:gridSpan w:val="2"/>
            <w:vMerge/>
            <w:shd w:val="clear" w:color="auto" w:fill="auto"/>
          </w:tcPr>
          <w:p w:rsidR="004646CF" w:rsidRPr="00B52E63" w:rsidRDefault="004646CF" w:rsidP="00537841">
            <w:pPr>
              <w:spacing w:after="0" w:line="240" w:lineRule="auto"/>
              <w:rPr>
                <w:rFonts w:ascii="Times New Roman" w:hAnsi="Times New Roman"/>
              </w:rPr>
            </w:pPr>
          </w:p>
        </w:tc>
      </w:tr>
      <w:tr w:rsidR="004646CF" w:rsidRPr="00B52E63" w:rsidTr="00537841">
        <w:tc>
          <w:tcPr>
            <w:tcW w:w="1008" w:type="dxa"/>
            <w:vMerge/>
            <w:shd w:val="clear" w:color="auto" w:fill="auto"/>
          </w:tcPr>
          <w:p w:rsidR="004646CF" w:rsidRPr="00B52E63" w:rsidRDefault="004646CF" w:rsidP="00537841">
            <w:pPr>
              <w:spacing w:after="0" w:line="240" w:lineRule="auto"/>
              <w:rPr>
                <w:rFonts w:ascii="Times New Roman" w:hAnsi="Times New Roman"/>
              </w:rPr>
            </w:pPr>
          </w:p>
        </w:tc>
        <w:tc>
          <w:tcPr>
            <w:tcW w:w="1980" w:type="dxa"/>
            <w:shd w:val="clear" w:color="auto" w:fill="auto"/>
          </w:tcPr>
          <w:p w:rsidR="004646CF" w:rsidRPr="00B52E63" w:rsidRDefault="004646CF" w:rsidP="00537841">
            <w:pPr>
              <w:pStyle w:val="a3"/>
              <w:jc w:val="center"/>
              <w:rPr>
                <w:rFonts w:ascii="Times New Roman" w:hAnsi="Times New Roman"/>
                <w:b/>
                <w:u w:val="single"/>
              </w:rPr>
            </w:pPr>
            <w:r w:rsidRPr="00B52E63">
              <w:rPr>
                <w:rFonts w:ascii="Times New Roman" w:hAnsi="Times New Roman"/>
                <w:b/>
                <w:u w:val="single"/>
              </w:rPr>
              <w:t>Работа перед  сном</w:t>
            </w:r>
          </w:p>
        </w:tc>
        <w:tc>
          <w:tcPr>
            <w:tcW w:w="12146" w:type="dxa"/>
            <w:gridSpan w:val="5"/>
            <w:shd w:val="clear" w:color="auto" w:fill="auto"/>
          </w:tcPr>
          <w:p w:rsidR="004646CF" w:rsidRPr="00B52E63" w:rsidRDefault="004646CF" w:rsidP="00537841">
            <w:pPr>
              <w:spacing w:after="0" w:line="240" w:lineRule="auto"/>
              <w:rPr>
                <w:rFonts w:ascii="Times New Roman" w:hAnsi="Times New Roman"/>
                <w:b/>
              </w:rPr>
            </w:pPr>
            <w:r w:rsidRPr="00B52E63">
              <w:rPr>
                <w:rFonts w:ascii="Times New Roman" w:hAnsi="Times New Roman"/>
                <w:b/>
              </w:rPr>
              <w:t>Чтение  заклички «Дождик»  Цель:</w:t>
            </w:r>
            <w:r w:rsidRPr="00B52E63">
              <w:rPr>
                <w:rFonts w:ascii="Times New Roman" w:hAnsi="Times New Roman"/>
              </w:rPr>
              <w:t xml:space="preserve"> умения  понимать обращенную речь.</w:t>
            </w:r>
          </w:p>
        </w:tc>
      </w:tr>
      <w:tr w:rsidR="004646CF" w:rsidRPr="00B52E63" w:rsidTr="00537841">
        <w:trPr>
          <w:trHeight w:val="1169"/>
        </w:trPr>
        <w:tc>
          <w:tcPr>
            <w:tcW w:w="1008" w:type="dxa"/>
            <w:vMerge/>
            <w:shd w:val="clear" w:color="auto" w:fill="auto"/>
          </w:tcPr>
          <w:p w:rsidR="004646CF" w:rsidRPr="00B52E63" w:rsidRDefault="004646CF" w:rsidP="00537841">
            <w:pPr>
              <w:spacing w:after="0" w:line="240" w:lineRule="auto"/>
              <w:rPr>
                <w:rFonts w:ascii="Times New Roman" w:hAnsi="Times New Roman"/>
              </w:rPr>
            </w:pPr>
          </w:p>
        </w:tc>
        <w:tc>
          <w:tcPr>
            <w:tcW w:w="1980" w:type="dxa"/>
            <w:shd w:val="clear" w:color="auto" w:fill="auto"/>
          </w:tcPr>
          <w:p w:rsidR="004646CF" w:rsidRPr="00B52E63" w:rsidRDefault="004646CF" w:rsidP="00537841">
            <w:pPr>
              <w:pStyle w:val="a3"/>
              <w:jc w:val="center"/>
              <w:rPr>
                <w:rFonts w:ascii="Times New Roman" w:hAnsi="Times New Roman"/>
                <w:b/>
                <w:u w:val="single"/>
              </w:rPr>
            </w:pPr>
            <w:r w:rsidRPr="00B52E63">
              <w:rPr>
                <w:rFonts w:ascii="Times New Roman" w:hAnsi="Times New Roman"/>
                <w:b/>
                <w:u w:val="single"/>
              </w:rPr>
              <w:t>Вечер</w:t>
            </w:r>
          </w:p>
          <w:p w:rsidR="004646CF" w:rsidRPr="00B52E63" w:rsidRDefault="004646CF" w:rsidP="00537841">
            <w:pPr>
              <w:spacing w:after="0" w:line="240" w:lineRule="auto"/>
              <w:jc w:val="center"/>
              <w:rPr>
                <w:rFonts w:ascii="Times New Roman" w:hAnsi="Times New Roman"/>
              </w:rPr>
            </w:pPr>
            <w:r w:rsidRPr="00B52E63">
              <w:rPr>
                <w:rFonts w:ascii="Times New Roman" w:hAnsi="Times New Roman"/>
                <w:b/>
              </w:rPr>
              <w:t>Закаливающие процедуры после сна</w:t>
            </w:r>
          </w:p>
        </w:tc>
        <w:tc>
          <w:tcPr>
            <w:tcW w:w="6901" w:type="dxa"/>
            <w:shd w:val="clear" w:color="auto" w:fill="auto"/>
          </w:tcPr>
          <w:p w:rsidR="004646CF" w:rsidRPr="00B52E63" w:rsidRDefault="004646CF" w:rsidP="00537841">
            <w:pPr>
              <w:spacing w:after="0" w:line="240" w:lineRule="auto"/>
              <w:rPr>
                <w:rFonts w:ascii="Times New Roman" w:hAnsi="Times New Roman"/>
                <w:color w:val="000000"/>
              </w:rPr>
            </w:pPr>
            <w:r w:rsidRPr="00B52E63">
              <w:rPr>
                <w:rFonts w:ascii="Times New Roman" w:hAnsi="Times New Roman"/>
                <w:b/>
              </w:rPr>
              <w:t>Цель:</w:t>
            </w:r>
            <w:r w:rsidRPr="00B52E63">
              <w:rPr>
                <w:rFonts w:ascii="Times New Roman" w:hAnsi="Times New Roman"/>
              </w:rPr>
              <w:t xml:space="preserve"> </w:t>
            </w:r>
            <w:r w:rsidRPr="00B52E63">
              <w:rPr>
                <w:rFonts w:ascii="Times New Roman" w:hAnsi="Times New Roman"/>
                <w:color w:val="000000"/>
              </w:rPr>
              <w:t>сохранение и укрепление физического и психического здоровья детей.</w:t>
            </w:r>
          </w:p>
        </w:tc>
        <w:tc>
          <w:tcPr>
            <w:tcW w:w="2552" w:type="dxa"/>
            <w:shd w:val="clear" w:color="auto" w:fill="auto"/>
          </w:tcPr>
          <w:p w:rsidR="004646CF" w:rsidRPr="00B52E63" w:rsidRDefault="004646CF" w:rsidP="00537841">
            <w:pPr>
              <w:pStyle w:val="Style17"/>
              <w:widowControl/>
              <w:spacing w:line="240" w:lineRule="auto"/>
              <w:ind w:firstLine="0"/>
              <w:jc w:val="center"/>
              <w:rPr>
                <w:rFonts w:ascii="Times New Roman" w:hAnsi="Times New Roman"/>
                <w:b/>
                <w:sz w:val="22"/>
                <w:szCs w:val="22"/>
              </w:rPr>
            </w:pPr>
            <w:r w:rsidRPr="00B52E63">
              <w:rPr>
                <w:rFonts w:ascii="Times New Roman" w:hAnsi="Times New Roman"/>
                <w:b/>
                <w:sz w:val="22"/>
                <w:szCs w:val="22"/>
              </w:rPr>
              <w:t>Спальня</w:t>
            </w:r>
          </w:p>
          <w:p w:rsidR="004646CF" w:rsidRPr="00B52E63" w:rsidRDefault="004646CF" w:rsidP="00537841">
            <w:pPr>
              <w:pStyle w:val="Style17"/>
              <w:widowControl/>
              <w:spacing w:line="240" w:lineRule="auto"/>
              <w:ind w:firstLine="0"/>
              <w:jc w:val="center"/>
              <w:rPr>
                <w:rFonts w:ascii="Times New Roman" w:hAnsi="Times New Roman"/>
                <w:sz w:val="22"/>
                <w:szCs w:val="22"/>
              </w:rPr>
            </w:pPr>
            <w:r w:rsidRPr="00B52E63">
              <w:rPr>
                <w:rFonts w:ascii="Times New Roman" w:hAnsi="Times New Roman"/>
                <w:sz w:val="22"/>
                <w:szCs w:val="22"/>
              </w:rPr>
              <w:t>(ребристые дорожки)</w:t>
            </w:r>
          </w:p>
        </w:tc>
        <w:tc>
          <w:tcPr>
            <w:tcW w:w="1559" w:type="dxa"/>
            <w:gridSpan w:val="2"/>
            <w:vMerge w:val="restart"/>
            <w:shd w:val="clear" w:color="auto" w:fill="auto"/>
          </w:tcPr>
          <w:p w:rsidR="004646CF" w:rsidRPr="00B52E63" w:rsidRDefault="004646CF" w:rsidP="00537841">
            <w:pPr>
              <w:spacing w:after="0" w:line="240" w:lineRule="auto"/>
              <w:rPr>
                <w:rFonts w:ascii="Times New Roman" w:hAnsi="Times New Roman"/>
                <w:b/>
              </w:rPr>
            </w:pPr>
            <w:r w:rsidRPr="00B52E63">
              <w:rPr>
                <w:rFonts w:ascii="Times New Roman" w:hAnsi="Times New Roman"/>
                <w:b/>
              </w:rPr>
              <w:t>Игра «Найди лишний цветочек»</w:t>
            </w:r>
          </w:p>
          <w:p w:rsidR="004646CF" w:rsidRPr="00B52E63" w:rsidRDefault="004646CF" w:rsidP="00537841">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xml:space="preserve"> развитие  умения  находить  признаки сходства и различия предметов.</w:t>
            </w:r>
          </w:p>
        </w:tc>
        <w:tc>
          <w:tcPr>
            <w:tcW w:w="1134" w:type="dxa"/>
            <w:vMerge w:val="restart"/>
            <w:shd w:val="clear" w:color="auto" w:fill="auto"/>
          </w:tcPr>
          <w:p w:rsidR="004646CF" w:rsidRPr="00B52E63" w:rsidRDefault="004646CF" w:rsidP="00537841">
            <w:pPr>
              <w:spacing w:after="0" w:line="240" w:lineRule="auto"/>
              <w:rPr>
                <w:rFonts w:ascii="Times New Roman" w:hAnsi="Times New Roman"/>
              </w:rPr>
            </w:pPr>
          </w:p>
        </w:tc>
      </w:tr>
      <w:tr w:rsidR="004646CF" w:rsidRPr="00B52E63" w:rsidTr="00537841">
        <w:trPr>
          <w:trHeight w:val="764"/>
        </w:trPr>
        <w:tc>
          <w:tcPr>
            <w:tcW w:w="1008" w:type="dxa"/>
            <w:vMerge/>
            <w:shd w:val="clear" w:color="auto" w:fill="auto"/>
          </w:tcPr>
          <w:p w:rsidR="004646CF" w:rsidRPr="00B52E63" w:rsidRDefault="004646CF" w:rsidP="00537841">
            <w:pPr>
              <w:spacing w:after="0" w:line="240" w:lineRule="auto"/>
              <w:rPr>
                <w:rFonts w:ascii="Times New Roman" w:hAnsi="Times New Roman"/>
              </w:rPr>
            </w:pPr>
          </w:p>
        </w:tc>
        <w:tc>
          <w:tcPr>
            <w:tcW w:w="1980" w:type="dxa"/>
            <w:shd w:val="clear" w:color="auto" w:fill="auto"/>
          </w:tcPr>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rPr>
              <w:t>Дидактическая игра</w:t>
            </w:r>
          </w:p>
        </w:tc>
        <w:tc>
          <w:tcPr>
            <w:tcW w:w="6901" w:type="dxa"/>
            <w:shd w:val="clear" w:color="auto" w:fill="auto"/>
          </w:tcPr>
          <w:p w:rsidR="004646CF" w:rsidRPr="00B52E63" w:rsidRDefault="004646CF" w:rsidP="00537841">
            <w:pPr>
              <w:spacing w:after="0" w:line="240" w:lineRule="auto"/>
              <w:rPr>
                <w:rFonts w:ascii="Times New Roman" w:hAnsi="Times New Roman"/>
                <w:b/>
              </w:rPr>
            </w:pPr>
            <w:r w:rsidRPr="00B52E63">
              <w:rPr>
                <w:rFonts w:ascii="Times New Roman" w:hAnsi="Times New Roman"/>
                <w:b/>
              </w:rPr>
              <w:t xml:space="preserve"> «Собери букет»</w:t>
            </w:r>
          </w:p>
          <w:p w:rsidR="004646CF" w:rsidRPr="00B52E63" w:rsidRDefault="004646CF" w:rsidP="00537841">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xml:space="preserve"> расширять и обогащать словарный запас детей; упражнять в согласовании числительных с именами существительными</w:t>
            </w:r>
          </w:p>
          <w:p w:rsidR="004646CF" w:rsidRPr="00B52E63" w:rsidRDefault="004646CF" w:rsidP="00537841">
            <w:pPr>
              <w:spacing w:after="0" w:line="240" w:lineRule="auto"/>
              <w:rPr>
                <w:rFonts w:ascii="Times New Roman" w:hAnsi="Times New Roman"/>
              </w:rPr>
            </w:pPr>
          </w:p>
        </w:tc>
        <w:tc>
          <w:tcPr>
            <w:tcW w:w="2552" w:type="dxa"/>
            <w:shd w:val="clear" w:color="auto" w:fill="auto"/>
          </w:tcPr>
          <w:p w:rsidR="004646CF" w:rsidRDefault="004646CF" w:rsidP="00537841">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4646CF" w:rsidRPr="00C47C92" w:rsidRDefault="004646CF" w:rsidP="00537841">
            <w:pPr>
              <w:pStyle w:val="Style17"/>
              <w:widowControl/>
              <w:spacing w:line="240" w:lineRule="auto"/>
              <w:ind w:firstLine="0"/>
              <w:jc w:val="center"/>
              <w:rPr>
                <w:rFonts w:ascii="Times New Roman" w:hAnsi="Times New Roman"/>
                <w:sz w:val="22"/>
                <w:szCs w:val="22"/>
              </w:rPr>
            </w:pPr>
            <w:r>
              <w:rPr>
                <w:rFonts w:ascii="Times New Roman" w:hAnsi="Times New Roman"/>
                <w:sz w:val="22"/>
                <w:szCs w:val="22"/>
              </w:rPr>
              <w:t>(разрезные картинки «Цветы»)</w:t>
            </w:r>
          </w:p>
        </w:tc>
        <w:tc>
          <w:tcPr>
            <w:tcW w:w="1559" w:type="dxa"/>
            <w:gridSpan w:val="2"/>
            <w:vMerge/>
            <w:shd w:val="clear" w:color="auto" w:fill="auto"/>
          </w:tcPr>
          <w:p w:rsidR="004646CF" w:rsidRPr="00B52E63" w:rsidRDefault="004646CF" w:rsidP="00537841">
            <w:pPr>
              <w:spacing w:after="0" w:line="240" w:lineRule="auto"/>
              <w:rPr>
                <w:rFonts w:ascii="Times New Roman" w:hAnsi="Times New Roman"/>
                <w:b/>
              </w:rPr>
            </w:pPr>
          </w:p>
        </w:tc>
        <w:tc>
          <w:tcPr>
            <w:tcW w:w="1134" w:type="dxa"/>
            <w:vMerge/>
            <w:shd w:val="clear" w:color="auto" w:fill="auto"/>
          </w:tcPr>
          <w:p w:rsidR="004646CF" w:rsidRPr="00B52E63" w:rsidRDefault="004646CF" w:rsidP="00537841">
            <w:pPr>
              <w:spacing w:after="0" w:line="240" w:lineRule="auto"/>
              <w:rPr>
                <w:rFonts w:ascii="Times New Roman" w:hAnsi="Times New Roman"/>
              </w:rPr>
            </w:pPr>
          </w:p>
        </w:tc>
      </w:tr>
      <w:tr w:rsidR="004646CF" w:rsidRPr="00B52E63" w:rsidTr="00537841">
        <w:trPr>
          <w:trHeight w:val="555"/>
        </w:trPr>
        <w:tc>
          <w:tcPr>
            <w:tcW w:w="1008" w:type="dxa"/>
            <w:vMerge/>
            <w:shd w:val="clear" w:color="auto" w:fill="auto"/>
          </w:tcPr>
          <w:p w:rsidR="004646CF" w:rsidRPr="00B52E63" w:rsidRDefault="004646CF" w:rsidP="00537841">
            <w:pPr>
              <w:spacing w:after="0" w:line="240" w:lineRule="auto"/>
              <w:rPr>
                <w:rFonts w:ascii="Times New Roman" w:hAnsi="Times New Roman"/>
              </w:rPr>
            </w:pPr>
          </w:p>
        </w:tc>
        <w:tc>
          <w:tcPr>
            <w:tcW w:w="1980" w:type="dxa"/>
            <w:shd w:val="clear" w:color="auto" w:fill="auto"/>
          </w:tcPr>
          <w:p w:rsidR="004646CF" w:rsidRPr="00B52E63" w:rsidRDefault="004646CF" w:rsidP="00537841">
            <w:pPr>
              <w:pStyle w:val="Style17"/>
              <w:widowControl/>
              <w:spacing w:line="240" w:lineRule="auto"/>
              <w:ind w:firstLine="0"/>
              <w:jc w:val="center"/>
              <w:rPr>
                <w:rFonts w:ascii="Times New Roman" w:hAnsi="Times New Roman"/>
                <w:b/>
                <w:sz w:val="22"/>
                <w:szCs w:val="22"/>
              </w:rPr>
            </w:pPr>
            <w:r w:rsidRPr="00B52E63">
              <w:rPr>
                <w:rFonts w:ascii="Times New Roman" w:hAnsi="Times New Roman"/>
                <w:b/>
              </w:rPr>
              <w:t>Сюжетно-ролевая игра</w:t>
            </w:r>
          </w:p>
        </w:tc>
        <w:tc>
          <w:tcPr>
            <w:tcW w:w="6901" w:type="dxa"/>
            <w:shd w:val="clear" w:color="auto" w:fill="auto"/>
          </w:tcPr>
          <w:p w:rsidR="004646CF" w:rsidRPr="00B52E63" w:rsidRDefault="004646CF" w:rsidP="00537841">
            <w:pPr>
              <w:spacing w:after="0" w:line="240" w:lineRule="auto"/>
              <w:rPr>
                <w:rFonts w:ascii="Times New Roman" w:hAnsi="Times New Roman"/>
                <w:b/>
              </w:rPr>
            </w:pPr>
            <w:r w:rsidRPr="00B52E63">
              <w:rPr>
                <w:rFonts w:ascii="Times New Roman" w:hAnsi="Times New Roman"/>
                <w:b/>
              </w:rPr>
              <w:t xml:space="preserve"> «Аптека»</w:t>
            </w:r>
          </w:p>
          <w:p w:rsidR="004646CF" w:rsidRPr="00B52E63" w:rsidRDefault="004646CF" w:rsidP="00537841">
            <w:pPr>
              <w:spacing w:line="240" w:lineRule="auto"/>
              <w:rPr>
                <w:rFonts w:ascii="Times New Roman" w:hAnsi="Times New Roman"/>
                <w:b/>
              </w:rPr>
            </w:pPr>
            <w:r w:rsidRPr="00B52E63">
              <w:rPr>
                <w:rFonts w:ascii="Times New Roman" w:hAnsi="Times New Roman"/>
                <w:b/>
              </w:rPr>
              <w:t>Цель:</w:t>
            </w:r>
            <w:r w:rsidRPr="00B52E63">
              <w:rPr>
                <w:rFonts w:ascii="Times New Roman" w:hAnsi="Times New Roman"/>
              </w:rPr>
              <w:t xml:space="preserve"> обучать детей реализации игрового замысла; формировать умение взаимодействовать в сюжетах с двумя действующими лицами( врач-больной).</w:t>
            </w:r>
          </w:p>
        </w:tc>
        <w:tc>
          <w:tcPr>
            <w:tcW w:w="2552" w:type="dxa"/>
            <w:shd w:val="clear" w:color="auto" w:fill="auto"/>
          </w:tcPr>
          <w:p w:rsidR="004646CF" w:rsidRDefault="004646CF" w:rsidP="00537841">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4646CF" w:rsidRPr="00B52E63" w:rsidRDefault="004646CF" w:rsidP="00537841">
            <w:pPr>
              <w:pStyle w:val="Style17"/>
              <w:spacing w:line="240" w:lineRule="auto"/>
              <w:ind w:firstLine="0"/>
              <w:jc w:val="center"/>
              <w:rPr>
                <w:rFonts w:ascii="Times New Roman" w:hAnsi="Times New Roman"/>
                <w:b/>
                <w:sz w:val="22"/>
                <w:szCs w:val="22"/>
              </w:rPr>
            </w:pPr>
            <w:r>
              <w:rPr>
                <w:rFonts w:ascii="Times New Roman" w:hAnsi="Times New Roman"/>
                <w:sz w:val="22"/>
                <w:szCs w:val="22"/>
              </w:rPr>
              <w:t>(предметы заместители к игре «Аптека»)</w:t>
            </w:r>
          </w:p>
        </w:tc>
        <w:tc>
          <w:tcPr>
            <w:tcW w:w="1559" w:type="dxa"/>
            <w:gridSpan w:val="2"/>
            <w:vMerge/>
            <w:shd w:val="clear" w:color="auto" w:fill="auto"/>
          </w:tcPr>
          <w:p w:rsidR="004646CF" w:rsidRPr="00B52E63" w:rsidRDefault="004646CF" w:rsidP="00537841">
            <w:pPr>
              <w:spacing w:after="0" w:line="240" w:lineRule="auto"/>
              <w:rPr>
                <w:rFonts w:ascii="Times New Roman" w:hAnsi="Times New Roman"/>
                <w:b/>
              </w:rPr>
            </w:pPr>
          </w:p>
        </w:tc>
        <w:tc>
          <w:tcPr>
            <w:tcW w:w="1134" w:type="dxa"/>
            <w:vMerge/>
            <w:shd w:val="clear" w:color="auto" w:fill="auto"/>
          </w:tcPr>
          <w:p w:rsidR="004646CF" w:rsidRPr="00B52E63" w:rsidRDefault="004646CF" w:rsidP="00537841">
            <w:pPr>
              <w:spacing w:after="0" w:line="240" w:lineRule="auto"/>
              <w:rPr>
                <w:rFonts w:ascii="Times New Roman" w:hAnsi="Times New Roman"/>
              </w:rPr>
            </w:pPr>
          </w:p>
        </w:tc>
      </w:tr>
      <w:tr w:rsidR="004646CF" w:rsidRPr="00B52E63" w:rsidTr="00537841">
        <w:trPr>
          <w:trHeight w:val="768"/>
        </w:trPr>
        <w:tc>
          <w:tcPr>
            <w:tcW w:w="1008" w:type="dxa"/>
            <w:vMerge/>
            <w:shd w:val="clear" w:color="auto" w:fill="auto"/>
          </w:tcPr>
          <w:p w:rsidR="004646CF" w:rsidRPr="00B52E63" w:rsidRDefault="004646CF" w:rsidP="00537841">
            <w:pPr>
              <w:spacing w:after="0" w:line="240" w:lineRule="auto"/>
              <w:rPr>
                <w:rFonts w:ascii="Times New Roman" w:hAnsi="Times New Roman"/>
              </w:rPr>
            </w:pPr>
          </w:p>
        </w:tc>
        <w:tc>
          <w:tcPr>
            <w:tcW w:w="1980" w:type="dxa"/>
            <w:shd w:val="clear" w:color="auto" w:fill="auto"/>
          </w:tcPr>
          <w:p w:rsidR="004646CF" w:rsidRPr="00B52E63" w:rsidRDefault="004646CF" w:rsidP="00537841">
            <w:pPr>
              <w:spacing w:line="240" w:lineRule="auto"/>
              <w:jc w:val="center"/>
              <w:rPr>
                <w:rFonts w:ascii="Times New Roman" w:hAnsi="Times New Roman"/>
                <w:u w:val="single"/>
              </w:rPr>
            </w:pPr>
            <w:r w:rsidRPr="00B52E63">
              <w:rPr>
                <w:rFonts w:ascii="Times New Roman" w:hAnsi="Times New Roman"/>
                <w:b/>
                <w:u w:val="single"/>
              </w:rPr>
              <w:t>Прогулка</w:t>
            </w:r>
          </w:p>
          <w:p w:rsidR="004646CF" w:rsidRPr="00B52E63" w:rsidRDefault="004646CF" w:rsidP="00537841">
            <w:pPr>
              <w:spacing w:line="240" w:lineRule="auto"/>
              <w:jc w:val="center"/>
              <w:rPr>
                <w:rFonts w:ascii="Times New Roman" w:hAnsi="Times New Roman"/>
              </w:rPr>
            </w:pPr>
          </w:p>
          <w:p w:rsidR="004646CF" w:rsidRPr="00B52E63" w:rsidRDefault="004646CF" w:rsidP="00537841">
            <w:pPr>
              <w:spacing w:line="240" w:lineRule="auto"/>
              <w:jc w:val="center"/>
              <w:rPr>
                <w:rFonts w:ascii="Times New Roman" w:hAnsi="Times New Roman"/>
              </w:rPr>
            </w:pPr>
          </w:p>
        </w:tc>
        <w:tc>
          <w:tcPr>
            <w:tcW w:w="6901" w:type="dxa"/>
            <w:shd w:val="clear" w:color="auto" w:fill="auto"/>
          </w:tcPr>
          <w:p w:rsidR="004646CF" w:rsidRDefault="004646CF" w:rsidP="00537841">
            <w:pPr>
              <w:pStyle w:val="af2"/>
              <w:spacing w:after="0"/>
              <w:jc w:val="center"/>
              <w:rPr>
                <w:rFonts w:cs="Times New Roman"/>
                <w:sz w:val="22"/>
                <w:szCs w:val="22"/>
              </w:rPr>
            </w:pPr>
            <w:r w:rsidRPr="009A6BE5">
              <w:rPr>
                <w:rFonts w:cs="Times New Roman"/>
                <w:b/>
                <w:sz w:val="22"/>
                <w:szCs w:val="22"/>
              </w:rPr>
              <w:t xml:space="preserve">Наблюдение </w:t>
            </w:r>
            <w:r w:rsidRPr="00B91518">
              <w:rPr>
                <w:rFonts w:cs="Times New Roman"/>
                <w:b/>
                <w:sz w:val="22"/>
                <w:szCs w:val="22"/>
              </w:rPr>
              <w:t>за цветами на клумбе</w:t>
            </w:r>
          </w:p>
          <w:p w:rsidR="004646CF" w:rsidRPr="009A6BE5" w:rsidRDefault="004646CF" w:rsidP="00537841">
            <w:pPr>
              <w:pStyle w:val="af2"/>
              <w:spacing w:after="0"/>
              <w:jc w:val="both"/>
              <w:rPr>
                <w:rFonts w:cs="Times New Roman"/>
                <w:b/>
                <w:sz w:val="22"/>
                <w:szCs w:val="22"/>
              </w:rPr>
            </w:pPr>
            <w:r>
              <w:rPr>
                <w:rFonts w:cs="Times New Roman"/>
                <w:b/>
                <w:sz w:val="22"/>
                <w:szCs w:val="22"/>
              </w:rPr>
              <w:t>Цель:</w:t>
            </w:r>
            <w:r w:rsidRPr="009A6BE5">
              <w:rPr>
                <w:rFonts w:cs="Times New Roman"/>
                <w:sz w:val="22"/>
                <w:szCs w:val="22"/>
              </w:rPr>
              <w:t xml:space="preserve"> – воспитывать интерес к наблюдениям за объектами живой природы, умение видеть красивое вокруг.</w:t>
            </w:r>
          </w:p>
          <w:p w:rsidR="004646CF" w:rsidRDefault="004646CF" w:rsidP="00537841">
            <w:pPr>
              <w:pStyle w:val="af2"/>
              <w:spacing w:after="0"/>
              <w:jc w:val="both"/>
              <w:rPr>
                <w:rFonts w:cs="Times New Roman"/>
                <w:b/>
                <w:sz w:val="22"/>
                <w:szCs w:val="22"/>
              </w:rPr>
            </w:pPr>
          </w:p>
          <w:p w:rsidR="004646CF" w:rsidRDefault="004646CF" w:rsidP="00537841">
            <w:pPr>
              <w:pStyle w:val="af2"/>
              <w:spacing w:after="0"/>
              <w:jc w:val="both"/>
              <w:rPr>
                <w:rFonts w:cs="Times New Roman"/>
                <w:sz w:val="22"/>
                <w:szCs w:val="22"/>
              </w:rPr>
            </w:pPr>
            <w:r w:rsidRPr="009A6BE5">
              <w:rPr>
                <w:rFonts w:cs="Times New Roman"/>
                <w:b/>
                <w:sz w:val="22"/>
                <w:szCs w:val="22"/>
              </w:rPr>
              <w:t xml:space="preserve">Дидактическая игра </w:t>
            </w:r>
            <w:r w:rsidRPr="009A6BE5">
              <w:rPr>
                <w:rFonts w:cs="Times New Roman"/>
                <w:sz w:val="22"/>
                <w:szCs w:val="22"/>
              </w:rPr>
              <w:t>«Обидчивый цветок» - учить выражать в словах и мимике ласку, внимательность.</w:t>
            </w:r>
          </w:p>
          <w:p w:rsidR="004646CF" w:rsidRPr="009A6BE5" w:rsidRDefault="004646CF" w:rsidP="00537841">
            <w:pPr>
              <w:pStyle w:val="af2"/>
              <w:spacing w:after="0"/>
              <w:jc w:val="both"/>
              <w:rPr>
                <w:rFonts w:cs="Times New Roman"/>
                <w:b/>
                <w:sz w:val="22"/>
                <w:szCs w:val="22"/>
              </w:rPr>
            </w:pPr>
          </w:p>
          <w:p w:rsidR="004646CF" w:rsidRPr="00B91518" w:rsidRDefault="004646CF" w:rsidP="00537841">
            <w:pPr>
              <w:pStyle w:val="af2"/>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Полив цветов на клумбе – привлекать к выполнению поручений.</w:t>
            </w:r>
          </w:p>
          <w:p w:rsidR="004646CF" w:rsidRDefault="004646CF" w:rsidP="00537841">
            <w:pPr>
              <w:spacing w:after="0" w:line="240" w:lineRule="auto"/>
              <w:rPr>
                <w:rFonts w:ascii="Times New Roman" w:hAnsi="Times New Roman"/>
                <w:spacing w:val="-5"/>
              </w:rPr>
            </w:pPr>
            <w:r w:rsidRPr="005C7A15">
              <w:rPr>
                <w:rFonts w:ascii="Times New Roman" w:hAnsi="Times New Roman"/>
                <w:b/>
              </w:rPr>
              <w:t xml:space="preserve">Выносной материал: </w:t>
            </w:r>
            <w:r w:rsidRPr="005C7A15">
              <w:rPr>
                <w:rFonts w:ascii="Times New Roman" w:hAnsi="Times New Roman"/>
              </w:rPr>
              <w:t xml:space="preserve"> н</w:t>
            </w:r>
            <w:r w:rsidRPr="005C7A15">
              <w:rPr>
                <w:rFonts w:ascii="Times New Roman" w:hAnsi="Times New Roman"/>
                <w:spacing w:val="-5"/>
              </w:rPr>
              <w:t>осилки, грабли, ведерки, совочки, формочки.</w:t>
            </w:r>
          </w:p>
          <w:p w:rsidR="004646CF" w:rsidRPr="00B52E63" w:rsidRDefault="004646CF" w:rsidP="00537841">
            <w:pPr>
              <w:spacing w:after="0" w:line="240" w:lineRule="auto"/>
              <w:rPr>
                <w:rFonts w:ascii="Times New Roman" w:hAnsi="Times New Roman"/>
              </w:rPr>
            </w:pPr>
          </w:p>
        </w:tc>
        <w:tc>
          <w:tcPr>
            <w:tcW w:w="2552" w:type="dxa"/>
            <w:shd w:val="clear" w:color="auto" w:fill="auto"/>
          </w:tcPr>
          <w:p w:rsidR="004646CF" w:rsidRPr="009A6BE5" w:rsidRDefault="004646CF" w:rsidP="00537841">
            <w:pPr>
              <w:pStyle w:val="af2"/>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«Огуречик, огуречик» - упражнять в  ходьбе в указанном направлении, беге по сигналу.</w:t>
            </w:r>
          </w:p>
          <w:p w:rsidR="004646CF" w:rsidRPr="00B52E63" w:rsidRDefault="004646CF" w:rsidP="00537841">
            <w:pPr>
              <w:spacing w:after="0" w:line="240" w:lineRule="auto"/>
              <w:rPr>
                <w:rFonts w:ascii="Times New Roman" w:hAnsi="Times New Roman"/>
              </w:rPr>
            </w:pPr>
          </w:p>
        </w:tc>
        <w:tc>
          <w:tcPr>
            <w:tcW w:w="1559" w:type="dxa"/>
            <w:gridSpan w:val="2"/>
            <w:shd w:val="clear" w:color="auto" w:fill="auto"/>
          </w:tcPr>
          <w:p w:rsidR="004646CF" w:rsidRPr="009A6BE5" w:rsidRDefault="004646CF" w:rsidP="00537841">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Прыжки с продвижением вперёд.</w:t>
            </w:r>
          </w:p>
          <w:p w:rsidR="004646CF" w:rsidRPr="00B52E63" w:rsidRDefault="004646CF" w:rsidP="00537841">
            <w:pPr>
              <w:pStyle w:val="Style1"/>
              <w:widowControl/>
              <w:spacing w:line="240" w:lineRule="auto"/>
              <w:rPr>
                <w:rFonts w:ascii="Times New Roman" w:hAnsi="Times New Roman"/>
                <w:sz w:val="22"/>
                <w:szCs w:val="22"/>
              </w:rPr>
            </w:pPr>
          </w:p>
          <w:p w:rsidR="004646CF" w:rsidRPr="00B52E63" w:rsidRDefault="004646CF" w:rsidP="00537841">
            <w:pPr>
              <w:pStyle w:val="Style1"/>
              <w:widowControl/>
              <w:spacing w:line="240" w:lineRule="auto"/>
              <w:rPr>
                <w:rFonts w:ascii="Times New Roman" w:hAnsi="Times New Roman"/>
                <w:sz w:val="22"/>
                <w:szCs w:val="22"/>
              </w:rPr>
            </w:pPr>
          </w:p>
          <w:p w:rsidR="004646CF" w:rsidRPr="00B52E63" w:rsidRDefault="004646CF" w:rsidP="00537841">
            <w:pPr>
              <w:pStyle w:val="Style1"/>
              <w:widowControl/>
              <w:spacing w:line="240" w:lineRule="auto"/>
              <w:rPr>
                <w:rFonts w:ascii="Times New Roman" w:hAnsi="Times New Roman"/>
                <w:sz w:val="22"/>
                <w:szCs w:val="22"/>
              </w:rPr>
            </w:pPr>
          </w:p>
          <w:p w:rsidR="004646CF" w:rsidRPr="00B52E63" w:rsidRDefault="004646CF" w:rsidP="00537841">
            <w:pPr>
              <w:pStyle w:val="Style1"/>
              <w:widowControl/>
              <w:spacing w:line="240" w:lineRule="auto"/>
              <w:rPr>
                <w:rFonts w:ascii="Times New Roman" w:hAnsi="Times New Roman"/>
                <w:sz w:val="22"/>
                <w:szCs w:val="22"/>
              </w:rPr>
            </w:pPr>
          </w:p>
          <w:p w:rsidR="004646CF" w:rsidRPr="00B52E63" w:rsidRDefault="004646CF" w:rsidP="00537841">
            <w:pPr>
              <w:pStyle w:val="Style1"/>
              <w:widowControl/>
              <w:spacing w:line="240" w:lineRule="auto"/>
              <w:rPr>
                <w:rFonts w:ascii="Times New Roman" w:hAnsi="Times New Roman"/>
                <w:sz w:val="22"/>
                <w:szCs w:val="22"/>
              </w:rPr>
            </w:pPr>
          </w:p>
        </w:tc>
        <w:tc>
          <w:tcPr>
            <w:tcW w:w="1134" w:type="dxa"/>
            <w:vMerge/>
            <w:shd w:val="clear" w:color="auto" w:fill="auto"/>
          </w:tcPr>
          <w:p w:rsidR="004646CF" w:rsidRPr="00B52E63" w:rsidRDefault="004646CF" w:rsidP="00537841">
            <w:pPr>
              <w:spacing w:after="0" w:line="240" w:lineRule="auto"/>
              <w:rPr>
                <w:rFonts w:ascii="Times New Roman" w:hAnsi="Times New Roman"/>
              </w:rPr>
            </w:pPr>
          </w:p>
        </w:tc>
      </w:tr>
    </w:tbl>
    <w:p w:rsidR="004646CF" w:rsidRPr="00B52E63" w:rsidRDefault="004646CF" w:rsidP="004646CF">
      <w:pPr>
        <w:spacing w:line="240" w:lineRule="auto"/>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6901"/>
        <w:gridCol w:w="2693"/>
        <w:gridCol w:w="1560"/>
        <w:gridCol w:w="141"/>
        <w:gridCol w:w="851"/>
      </w:tblGrid>
      <w:tr w:rsidR="004646CF" w:rsidRPr="00B52E63" w:rsidTr="00537841">
        <w:tc>
          <w:tcPr>
            <w:tcW w:w="1008" w:type="dxa"/>
            <w:shd w:val="clear" w:color="auto" w:fill="auto"/>
          </w:tcPr>
          <w:p w:rsidR="004646CF" w:rsidRPr="00B52E63" w:rsidRDefault="004646CF" w:rsidP="00537841">
            <w:pPr>
              <w:spacing w:after="0" w:line="240" w:lineRule="auto"/>
              <w:jc w:val="center"/>
              <w:rPr>
                <w:rFonts w:ascii="Times New Roman" w:hAnsi="Times New Roman"/>
              </w:rPr>
            </w:pPr>
            <w:r w:rsidRPr="00B52E63">
              <w:rPr>
                <w:rFonts w:ascii="Times New Roman" w:hAnsi="Times New Roman"/>
                <w:b/>
              </w:rPr>
              <w:t>Число, день недели</w:t>
            </w:r>
          </w:p>
        </w:tc>
        <w:tc>
          <w:tcPr>
            <w:tcW w:w="1980" w:type="dxa"/>
            <w:shd w:val="clear" w:color="auto" w:fill="auto"/>
          </w:tcPr>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B52E63" w:rsidRDefault="004646CF" w:rsidP="00537841">
            <w:pPr>
              <w:spacing w:after="0" w:line="240" w:lineRule="auto"/>
              <w:jc w:val="center"/>
              <w:rPr>
                <w:rFonts w:ascii="Times New Roman" w:hAnsi="Times New Roman"/>
              </w:rPr>
            </w:pPr>
            <w:r w:rsidRPr="00B52E63">
              <w:rPr>
                <w:rFonts w:ascii="Times New Roman" w:hAnsi="Times New Roman"/>
                <w:b/>
              </w:rPr>
              <w:t>моменты</w:t>
            </w:r>
          </w:p>
        </w:tc>
        <w:tc>
          <w:tcPr>
            <w:tcW w:w="6901" w:type="dxa"/>
            <w:shd w:val="clear" w:color="auto" w:fill="auto"/>
          </w:tcPr>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rPr>
              <w:t xml:space="preserve">Совместная деятельность взрослого и детей направленная </w:t>
            </w:r>
          </w:p>
          <w:p w:rsidR="004646CF" w:rsidRPr="00B52E63" w:rsidRDefault="004646CF" w:rsidP="00537841">
            <w:pPr>
              <w:spacing w:after="0" w:line="240" w:lineRule="auto"/>
              <w:jc w:val="center"/>
              <w:rPr>
                <w:rFonts w:ascii="Times New Roman" w:hAnsi="Times New Roman"/>
              </w:rPr>
            </w:pPr>
            <w:r w:rsidRPr="00B52E63">
              <w:rPr>
                <w:rFonts w:ascii="Times New Roman" w:hAnsi="Times New Roman"/>
                <w:b/>
              </w:rPr>
              <w:t>на становление первичной ценностной ориентации и социализации (НОД)</w:t>
            </w:r>
          </w:p>
        </w:tc>
        <w:tc>
          <w:tcPr>
            <w:tcW w:w="2693" w:type="dxa"/>
            <w:shd w:val="clear" w:color="auto" w:fill="auto"/>
          </w:tcPr>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B52E63" w:rsidRDefault="004646CF" w:rsidP="00537841">
            <w:pPr>
              <w:spacing w:after="0" w:line="240" w:lineRule="auto"/>
              <w:jc w:val="center"/>
              <w:rPr>
                <w:rFonts w:ascii="Times New Roman" w:hAnsi="Times New Roman"/>
              </w:rPr>
            </w:pPr>
            <w:r w:rsidRPr="00B52E63">
              <w:rPr>
                <w:rFonts w:ascii="Times New Roman" w:hAnsi="Times New Roman"/>
                <w:b/>
              </w:rPr>
              <w:t>активности)</w:t>
            </w:r>
          </w:p>
        </w:tc>
        <w:tc>
          <w:tcPr>
            <w:tcW w:w="1560" w:type="dxa"/>
            <w:shd w:val="clear" w:color="auto" w:fill="auto"/>
          </w:tcPr>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rPr>
              <w:t>Индивидуальная</w:t>
            </w:r>
          </w:p>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rPr>
              <w:t>работа</w:t>
            </w:r>
          </w:p>
        </w:tc>
        <w:tc>
          <w:tcPr>
            <w:tcW w:w="992" w:type="dxa"/>
            <w:gridSpan w:val="2"/>
            <w:shd w:val="clear" w:color="auto" w:fill="auto"/>
          </w:tcPr>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rPr>
              <w:t>Взаимодействие с родителями/социальными партнерами</w:t>
            </w:r>
          </w:p>
        </w:tc>
      </w:tr>
      <w:tr w:rsidR="004646CF" w:rsidRPr="00B52E63" w:rsidTr="00537841">
        <w:trPr>
          <w:trHeight w:val="70"/>
        </w:trPr>
        <w:tc>
          <w:tcPr>
            <w:tcW w:w="1008" w:type="dxa"/>
            <w:shd w:val="clear" w:color="auto" w:fill="auto"/>
          </w:tcPr>
          <w:p w:rsidR="004646CF" w:rsidRPr="00B52E63" w:rsidRDefault="004646CF" w:rsidP="00537841">
            <w:pPr>
              <w:spacing w:after="0" w:line="240" w:lineRule="auto"/>
              <w:jc w:val="center"/>
              <w:rPr>
                <w:rFonts w:ascii="Times New Roman" w:hAnsi="Times New Roman"/>
              </w:rPr>
            </w:pPr>
            <w:r w:rsidRPr="00B52E63">
              <w:rPr>
                <w:rFonts w:ascii="Times New Roman" w:hAnsi="Times New Roman"/>
              </w:rPr>
              <w:t>1</w:t>
            </w:r>
          </w:p>
        </w:tc>
        <w:tc>
          <w:tcPr>
            <w:tcW w:w="1980" w:type="dxa"/>
            <w:shd w:val="clear" w:color="auto" w:fill="auto"/>
          </w:tcPr>
          <w:p w:rsidR="004646CF" w:rsidRPr="00B52E63" w:rsidRDefault="004646CF" w:rsidP="00537841">
            <w:pPr>
              <w:spacing w:after="0" w:line="240" w:lineRule="auto"/>
              <w:jc w:val="center"/>
              <w:rPr>
                <w:rFonts w:ascii="Times New Roman" w:hAnsi="Times New Roman"/>
              </w:rPr>
            </w:pPr>
            <w:r w:rsidRPr="00B52E63">
              <w:rPr>
                <w:rFonts w:ascii="Times New Roman" w:hAnsi="Times New Roman"/>
              </w:rPr>
              <w:t>2</w:t>
            </w:r>
          </w:p>
        </w:tc>
        <w:tc>
          <w:tcPr>
            <w:tcW w:w="6901" w:type="dxa"/>
            <w:shd w:val="clear" w:color="auto" w:fill="auto"/>
          </w:tcPr>
          <w:p w:rsidR="004646CF" w:rsidRPr="00B52E63" w:rsidRDefault="004646CF" w:rsidP="00537841">
            <w:pPr>
              <w:spacing w:after="0" w:line="240" w:lineRule="auto"/>
              <w:jc w:val="center"/>
              <w:rPr>
                <w:rFonts w:ascii="Times New Roman" w:hAnsi="Times New Roman"/>
              </w:rPr>
            </w:pPr>
            <w:r w:rsidRPr="00B52E63">
              <w:rPr>
                <w:rFonts w:ascii="Times New Roman" w:hAnsi="Times New Roman"/>
              </w:rPr>
              <w:t>3</w:t>
            </w:r>
          </w:p>
        </w:tc>
        <w:tc>
          <w:tcPr>
            <w:tcW w:w="2693" w:type="dxa"/>
            <w:shd w:val="clear" w:color="auto" w:fill="auto"/>
          </w:tcPr>
          <w:p w:rsidR="004646CF" w:rsidRPr="00B52E63" w:rsidRDefault="004646CF" w:rsidP="00537841">
            <w:pPr>
              <w:spacing w:after="0" w:line="240" w:lineRule="auto"/>
              <w:jc w:val="center"/>
              <w:rPr>
                <w:rFonts w:ascii="Times New Roman" w:hAnsi="Times New Roman"/>
              </w:rPr>
            </w:pPr>
            <w:r w:rsidRPr="00B52E63">
              <w:rPr>
                <w:rFonts w:ascii="Times New Roman" w:hAnsi="Times New Roman"/>
              </w:rPr>
              <w:t>4</w:t>
            </w:r>
          </w:p>
        </w:tc>
        <w:tc>
          <w:tcPr>
            <w:tcW w:w="1560" w:type="dxa"/>
            <w:shd w:val="clear" w:color="auto" w:fill="auto"/>
          </w:tcPr>
          <w:p w:rsidR="004646CF" w:rsidRPr="00B52E63" w:rsidRDefault="004646CF" w:rsidP="00537841">
            <w:pPr>
              <w:spacing w:after="0" w:line="240" w:lineRule="auto"/>
              <w:jc w:val="center"/>
              <w:rPr>
                <w:rFonts w:ascii="Times New Roman" w:hAnsi="Times New Roman"/>
              </w:rPr>
            </w:pPr>
            <w:r w:rsidRPr="00B52E63">
              <w:rPr>
                <w:rFonts w:ascii="Times New Roman" w:hAnsi="Times New Roman"/>
              </w:rPr>
              <w:t>5</w:t>
            </w:r>
          </w:p>
        </w:tc>
        <w:tc>
          <w:tcPr>
            <w:tcW w:w="992" w:type="dxa"/>
            <w:gridSpan w:val="2"/>
            <w:shd w:val="clear" w:color="auto" w:fill="auto"/>
          </w:tcPr>
          <w:p w:rsidR="004646CF" w:rsidRPr="00B52E63" w:rsidRDefault="004646CF" w:rsidP="00537841">
            <w:pPr>
              <w:spacing w:after="0" w:line="240" w:lineRule="auto"/>
              <w:jc w:val="center"/>
              <w:rPr>
                <w:rFonts w:ascii="Times New Roman" w:hAnsi="Times New Roman"/>
              </w:rPr>
            </w:pPr>
            <w:r w:rsidRPr="00B52E63">
              <w:rPr>
                <w:rFonts w:ascii="Times New Roman" w:hAnsi="Times New Roman"/>
              </w:rPr>
              <w:t>6</w:t>
            </w:r>
          </w:p>
        </w:tc>
      </w:tr>
      <w:tr w:rsidR="004646CF" w:rsidRPr="00B52E63" w:rsidTr="00537841">
        <w:trPr>
          <w:cantSplit/>
          <w:trHeight w:val="843"/>
        </w:trPr>
        <w:tc>
          <w:tcPr>
            <w:tcW w:w="1008" w:type="dxa"/>
            <w:vMerge w:val="restart"/>
            <w:shd w:val="clear" w:color="auto" w:fill="auto"/>
            <w:textDirection w:val="btLr"/>
          </w:tcPr>
          <w:p w:rsidR="004646CF" w:rsidRPr="00C47C92" w:rsidRDefault="004646CF" w:rsidP="00537841">
            <w:pPr>
              <w:spacing w:after="0" w:line="240" w:lineRule="auto"/>
              <w:ind w:left="113" w:right="113"/>
              <w:jc w:val="center"/>
              <w:rPr>
                <w:rFonts w:ascii="Times New Roman" w:hAnsi="Times New Roman"/>
                <w:b/>
                <w:sz w:val="20"/>
                <w:szCs w:val="20"/>
              </w:rPr>
            </w:pPr>
            <w:r w:rsidRPr="00C47C92">
              <w:rPr>
                <w:rFonts w:ascii="Times New Roman" w:hAnsi="Times New Roman"/>
                <w:b/>
                <w:sz w:val="20"/>
                <w:szCs w:val="20"/>
              </w:rPr>
              <w:t>27 мая  - пятница</w:t>
            </w:r>
          </w:p>
          <w:p w:rsidR="004646CF" w:rsidRPr="00C47C92" w:rsidRDefault="004646CF" w:rsidP="00537841">
            <w:pPr>
              <w:spacing w:after="0" w:line="240" w:lineRule="auto"/>
              <w:ind w:left="113" w:right="113"/>
              <w:jc w:val="center"/>
              <w:rPr>
                <w:rFonts w:ascii="Times New Roman" w:hAnsi="Times New Roman"/>
                <w:b/>
                <w:sz w:val="20"/>
                <w:szCs w:val="20"/>
              </w:rPr>
            </w:pPr>
            <w:r w:rsidRPr="00C47C92">
              <w:rPr>
                <w:rFonts w:ascii="Times New Roman" w:hAnsi="Times New Roman"/>
                <w:b/>
                <w:sz w:val="20"/>
                <w:szCs w:val="20"/>
              </w:rPr>
              <w:t>«Лето. Цветы на лугу»</w:t>
            </w:r>
          </w:p>
        </w:tc>
        <w:tc>
          <w:tcPr>
            <w:tcW w:w="1980" w:type="dxa"/>
            <w:shd w:val="clear" w:color="auto" w:fill="auto"/>
          </w:tcPr>
          <w:p w:rsidR="004646CF" w:rsidRPr="00C47C92" w:rsidRDefault="004646CF" w:rsidP="00537841">
            <w:pPr>
              <w:spacing w:after="0" w:line="240" w:lineRule="auto"/>
              <w:jc w:val="center"/>
              <w:rPr>
                <w:rFonts w:ascii="Times New Roman" w:hAnsi="Times New Roman"/>
                <w:b/>
                <w:bCs/>
                <w:color w:val="0F1419"/>
                <w:sz w:val="20"/>
                <w:szCs w:val="20"/>
                <w:u w:val="single"/>
              </w:rPr>
            </w:pPr>
            <w:r w:rsidRPr="00C47C92">
              <w:rPr>
                <w:rFonts w:ascii="Times New Roman" w:hAnsi="Times New Roman"/>
                <w:b/>
                <w:sz w:val="20"/>
                <w:szCs w:val="20"/>
                <w:u w:val="single"/>
              </w:rPr>
              <w:t>Утро</w:t>
            </w:r>
          </w:p>
          <w:p w:rsidR="004646CF" w:rsidRPr="00C47C92" w:rsidRDefault="004646CF" w:rsidP="00537841">
            <w:pPr>
              <w:spacing w:after="0" w:line="240" w:lineRule="auto"/>
              <w:jc w:val="center"/>
              <w:rPr>
                <w:rFonts w:ascii="Times New Roman" w:hAnsi="Times New Roman"/>
                <w:b/>
                <w:sz w:val="20"/>
                <w:szCs w:val="20"/>
              </w:rPr>
            </w:pPr>
            <w:r w:rsidRPr="00C47C92">
              <w:rPr>
                <w:rFonts w:ascii="Times New Roman" w:hAnsi="Times New Roman"/>
                <w:b/>
                <w:bCs/>
                <w:color w:val="0F1419"/>
                <w:sz w:val="20"/>
                <w:szCs w:val="20"/>
              </w:rPr>
              <w:t>Утренняя гимнастика.</w:t>
            </w:r>
          </w:p>
        </w:tc>
        <w:tc>
          <w:tcPr>
            <w:tcW w:w="6901" w:type="dxa"/>
            <w:shd w:val="clear" w:color="auto" w:fill="auto"/>
          </w:tcPr>
          <w:p w:rsidR="004646CF" w:rsidRPr="00C47C92" w:rsidRDefault="004646CF" w:rsidP="00537841">
            <w:pPr>
              <w:spacing w:after="0" w:line="240" w:lineRule="auto"/>
              <w:rPr>
                <w:rFonts w:ascii="Times New Roman" w:hAnsi="Times New Roman"/>
                <w:b/>
                <w:sz w:val="20"/>
                <w:szCs w:val="20"/>
              </w:rPr>
            </w:pPr>
          </w:p>
          <w:p w:rsidR="004646CF" w:rsidRPr="00C47C92" w:rsidRDefault="004646CF" w:rsidP="00537841">
            <w:pPr>
              <w:spacing w:after="0" w:line="240" w:lineRule="auto"/>
              <w:rPr>
                <w:rFonts w:ascii="Times New Roman" w:hAnsi="Times New Roman"/>
                <w:sz w:val="20"/>
                <w:szCs w:val="20"/>
              </w:rPr>
            </w:pPr>
            <w:r w:rsidRPr="00C47C92">
              <w:rPr>
                <w:rFonts w:ascii="Times New Roman" w:hAnsi="Times New Roman"/>
                <w:b/>
                <w:sz w:val="20"/>
                <w:szCs w:val="20"/>
              </w:rPr>
              <w:t>Цель:</w:t>
            </w:r>
            <w:r w:rsidRPr="00C47C92">
              <w:rPr>
                <w:rFonts w:ascii="Times New Roman" w:hAnsi="Times New Roman"/>
                <w:sz w:val="20"/>
                <w:szCs w:val="20"/>
              </w:rPr>
              <w:t xml:space="preserve">  поднять мышечный  и эмоциональный тонус.</w:t>
            </w:r>
          </w:p>
          <w:p w:rsidR="004646CF" w:rsidRPr="00C47C92" w:rsidRDefault="004646CF" w:rsidP="00537841">
            <w:pPr>
              <w:spacing w:after="0" w:line="240" w:lineRule="auto"/>
              <w:rPr>
                <w:rFonts w:ascii="Times New Roman" w:hAnsi="Times New Roman"/>
                <w:b/>
                <w:sz w:val="20"/>
                <w:szCs w:val="20"/>
              </w:rPr>
            </w:pPr>
          </w:p>
          <w:p w:rsidR="004646CF" w:rsidRPr="00C47C92" w:rsidRDefault="004646CF" w:rsidP="00537841">
            <w:pPr>
              <w:spacing w:after="0" w:line="240" w:lineRule="auto"/>
              <w:rPr>
                <w:rFonts w:ascii="Times New Roman" w:hAnsi="Times New Roman"/>
                <w:sz w:val="20"/>
                <w:szCs w:val="20"/>
              </w:rPr>
            </w:pPr>
          </w:p>
        </w:tc>
        <w:tc>
          <w:tcPr>
            <w:tcW w:w="2693" w:type="dxa"/>
            <w:shd w:val="clear" w:color="auto" w:fill="auto"/>
          </w:tcPr>
          <w:p w:rsidR="004646CF" w:rsidRPr="00C47C92" w:rsidRDefault="004646CF" w:rsidP="00537841">
            <w:pPr>
              <w:spacing w:after="0" w:line="240" w:lineRule="auto"/>
              <w:rPr>
                <w:rFonts w:ascii="Times New Roman" w:hAnsi="Times New Roman"/>
                <w:b/>
                <w:sz w:val="20"/>
                <w:szCs w:val="20"/>
              </w:rPr>
            </w:pPr>
          </w:p>
          <w:p w:rsidR="004646CF" w:rsidRPr="00C47C92" w:rsidRDefault="004646CF" w:rsidP="00537841">
            <w:pPr>
              <w:spacing w:after="0" w:line="240" w:lineRule="auto"/>
              <w:jc w:val="center"/>
              <w:rPr>
                <w:rFonts w:ascii="Times New Roman" w:hAnsi="Times New Roman"/>
                <w:b/>
                <w:sz w:val="20"/>
                <w:szCs w:val="20"/>
              </w:rPr>
            </w:pPr>
            <w:r w:rsidRPr="00C47C92">
              <w:rPr>
                <w:rFonts w:ascii="Times New Roman" w:hAnsi="Times New Roman"/>
                <w:b/>
                <w:sz w:val="20"/>
                <w:szCs w:val="20"/>
              </w:rPr>
              <w:t>Центр движения</w:t>
            </w:r>
          </w:p>
          <w:p w:rsidR="004646CF" w:rsidRPr="00C47C92" w:rsidRDefault="004646CF" w:rsidP="00537841">
            <w:pPr>
              <w:spacing w:after="0" w:line="240" w:lineRule="auto"/>
              <w:jc w:val="center"/>
              <w:rPr>
                <w:rFonts w:ascii="Times New Roman" w:hAnsi="Times New Roman"/>
                <w:sz w:val="20"/>
                <w:szCs w:val="20"/>
              </w:rPr>
            </w:pPr>
            <w:r w:rsidRPr="00C47C92">
              <w:rPr>
                <w:rFonts w:ascii="Times New Roman" w:hAnsi="Times New Roman"/>
                <w:sz w:val="20"/>
                <w:szCs w:val="20"/>
              </w:rPr>
              <w:t>(погремушки, мячи)</w:t>
            </w:r>
          </w:p>
          <w:p w:rsidR="004646CF" w:rsidRPr="00C47C92" w:rsidRDefault="004646CF" w:rsidP="00537841">
            <w:pPr>
              <w:spacing w:after="0" w:line="240" w:lineRule="auto"/>
              <w:rPr>
                <w:rFonts w:ascii="Times New Roman" w:hAnsi="Times New Roman"/>
                <w:sz w:val="20"/>
                <w:szCs w:val="20"/>
              </w:rPr>
            </w:pPr>
          </w:p>
        </w:tc>
        <w:tc>
          <w:tcPr>
            <w:tcW w:w="1560" w:type="dxa"/>
            <w:vMerge w:val="restart"/>
            <w:shd w:val="clear" w:color="auto" w:fill="auto"/>
          </w:tcPr>
          <w:p w:rsidR="004646CF" w:rsidRPr="00C47C92" w:rsidRDefault="004646CF" w:rsidP="00537841">
            <w:pPr>
              <w:spacing w:after="0" w:line="240" w:lineRule="auto"/>
              <w:ind w:right="-456"/>
              <w:rPr>
                <w:rFonts w:ascii="Times New Roman" w:hAnsi="Times New Roman"/>
                <w:sz w:val="20"/>
                <w:szCs w:val="20"/>
              </w:rPr>
            </w:pPr>
            <w:r w:rsidRPr="00C47C92">
              <w:rPr>
                <w:rFonts w:ascii="Times New Roman" w:hAnsi="Times New Roman"/>
                <w:sz w:val="20"/>
                <w:szCs w:val="20"/>
              </w:rPr>
              <w:t>Учить детей</w:t>
            </w:r>
          </w:p>
          <w:p w:rsidR="004646CF" w:rsidRDefault="004646CF" w:rsidP="00537841">
            <w:pPr>
              <w:spacing w:after="0" w:line="240" w:lineRule="auto"/>
              <w:ind w:right="-456"/>
              <w:rPr>
                <w:rFonts w:ascii="Times New Roman" w:hAnsi="Times New Roman"/>
                <w:sz w:val="20"/>
                <w:szCs w:val="20"/>
              </w:rPr>
            </w:pPr>
            <w:r w:rsidRPr="00C47C92">
              <w:rPr>
                <w:rFonts w:ascii="Times New Roman" w:hAnsi="Times New Roman"/>
                <w:sz w:val="20"/>
                <w:szCs w:val="20"/>
              </w:rPr>
              <w:t xml:space="preserve"> Самостоя</w:t>
            </w:r>
          </w:p>
          <w:p w:rsidR="004646CF" w:rsidRPr="00C47C92" w:rsidRDefault="004646CF" w:rsidP="00537841">
            <w:pPr>
              <w:spacing w:after="0" w:line="240" w:lineRule="auto"/>
              <w:ind w:right="-456"/>
              <w:rPr>
                <w:rFonts w:ascii="Times New Roman" w:hAnsi="Times New Roman"/>
                <w:sz w:val="20"/>
                <w:szCs w:val="20"/>
              </w:rPr>
            </w:pPr>
            <w:r w:rsidRPr="00C47C92">
              <w:rPr>
                <w:rFonts w:ascii="Times New Roman" w:hAnsi="Times New Roman"/>
                <w:sz w:val="20"/>
                <w:szCs w:val="20"/>
              </w:rPr>
              <w:t>тельно</w:t>
            </w:r>
          </w:p>
          <w:p w:rsidR="004646CF" w:rsidRPr="00C47C92" w:rsidRDefault="004646CF" w:rsidP="00537841">
            <w:pPr>
              <w:spacing w:after="0" w:line="240" w:lineRule="auto"/>
              <w:ind w:right="-456"/>
              <w:rPr>
                <w:rFonts w:ascii="Times New Roman" w:hAnsi="Times New Roman"/>
                <w:sz w:val="20"/>
                <w:szCs w:val="20"/>
              </w:rPr>
            </w:pPr>
            <w:r w:rsidRPr="00C47C92">
              <w:rPr>
                <w:rFonts w:ascii="Times New Roman" w:hAnsi="Times New Roman"/>
                <w:sz w:val="20"/>
                <w:szCs w:val="20"/>
              </w:rPr>
              <w:t xml:space="preserve"> пользоваться</w:t>
            </w:r>
          </w:p>
          <w:p w:rsidR="004646CF" w:rsidRPr="00C47C92" w:rsidRDefault="004646CF" w:rsidP="00537841">
            <w:pPr>
              <w:spacing w:after="0" w:line="240" w:lineRule="auto"/>
              <w:ind w:right="-456"/>
              <w:rPr>
                <w:rFonts w:ascii="Times New Roman" w:hAnsi="Times New Roman"/>
                <w:sz w:val="20"/>
                <w:szCs w:val="20"/>
              </w:rPr>
            </w:pPr>
            <w:r w:rsidRPr="00C47C92">
              <w:rPr>
                <w:rFonts w:ascii="Times New Roman" w:hAnsi="Times New Roman"/>
                <w:sz w:val="20"/>
                <w:szCs w:val="20"/>
              </w:rPr>
              <w:t xml:space="preserve"> носовым</w:t>
            </w:r>
          </w:p>
          <w:p w:rsidR="004646CF" w:rsidRPr="00B52E63" w:rsidRDefault="004646CF" w:rsidP="00537841">
            <w:pPr>
              <w:spacing w:after="0" w:line="240" w:lineRule="auto"/>
              <w:rPr>
                <w:rFonts w:ascii="Times New Roman" w:hAnsi="Times New Roman"/>
                <w:b/>
              </w:rPr>
            </w:pPr>
            <w:r w:rsidRPr="00C47C92">
              <w:rPr>
                <w:rFonts w:ascii="Times New Roman" w:hAnsi="Times New Roman"/>
                <w:sz w:val="20"/>
                <w:szCs w:val="20"/>
              </w:rPr>
              <w:t xml:space="preserve"> платком</w:t>
            </w:r>
            <w:r>
              <w:rPr>
                <w:rFonts w:ascii="Times New Roman" w:hAnsi="Times New Roman"/>
                <w:sz w:val="20"/>
                <w:szCs w:val="20"/>
              </w:rPr>
              <w:t>.</w:t>
            </w:r>
          </w:p>
        </w:tc>
        <w:tc>
          <w:tcPr>
            <w:tcW w:w="992" w:type="dxa"/>
            <w:gridSpan w:val="2"/>
            <w:vMerge w:val="restart"/>
            <w:shd w:val="clear" w:color="auto" w:fill="auto"/>
            <w:textDirection w:val="btLr"/>
          </w:tcPr>
          <w:p w:rsidR="004646CF" w:rsidRPr="00E01D5B" w:rsidRDefault="004646CF" w:rsidP="00537841">
            <w:pPr>
              <w:ind w:left="113" w:right="113"/>
              <w:jc w:val="center"/>
              <w:rPr>
                <w:rFonts w:ascii="Times New Roman" w:hAnsi="Times New Roman"/>
              </w:rPr>
            </w:pPr>
            <w:r w:rsidRPr="00E01D5B">
              <w:rPr>
                <w:rFonts w:ascii="Times New Roman" w:hAnsi="Times New Roman"/>
              </w:rPr>
              <w:t>Памятка для родителей: «Осторожно ротовирусная  инфекция».</w:t>
            </w: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tc>
      </w:tr>
      <w:tr w:rsidR="004646CF" w:rsidRPr="00B52E63" w:rsidTr="00537841">
        <w:trPr>
          <w:cantSplit/>
          <w:trHeight w:val="720"/>
        </w:trPr>
        <w:tc>
          <w:tcPr>
            <w:tcW w:w="1008" w:type="dxa"/>
            <w:vMerge/>
            <w:shd w:val="clear" w:color="auto" w:fill="auto"/>
            <w:textDirection w:val="btLr"/>
          </w:tcPr>
          <w:p w:rsidR="004646CF" w:rsidRPr="00C47C92" w:rsidRDefault="004646CF" w:rsidP="00537841">
            <w:pPr>
              <w:spacing w:after="0" w:line="240" w:lineRule="auto"/>
              <w:ind w:left="113" w:right="113"/>
              <w:rPr>
                <w:rFonts w:ascii="Times New Roman" w:hAnsi="Times New Roman"/>
                <w:b/>
                <w:sz w:val="20"/>
                <w:szCs w:val="20"/>
              </w:rPr>
            </w:pPr>
          </w:p>
        </w:tc>
        <w:tc>
          <w:tcPr>
            <w:tcW w:w="1980" w:type="dxa"/>
            <w:shd w:val="clear" w:color="auto" w:fill="auto"/>
          </w:tcPr>
          <w:p w:rsidR="004646CF" w:rsidRPr="00C47C92" w:rsidRDefault="004646CF" w:rsidP="00537841">
            <w:pPr>
              <w:spacing w:line="240" w:lineRule="auto"/>
              <w:jc w:val="center"/>
              <w:rPr>
                <w:rFonts w:ascii="Times New Roman" w:hAnsi="Times New Roman"/>
                <w:b/>
                <w:sz w:val="20"/>
                <w:szCs w:val="20"/>
                <w:u w:val="single"/>
              </w:rPr>
            </w:pPr>
            <w:r w:rsidRPr="00C47C92">
              <w:rPr>
                <w:rFonts w:ascii="Times New Roman" w:hAnsi="Times New Roman"/>
                <w:b/>
                <w:sz w:val="20"/>
                <w:szCs w:val="20"/>
              </w:rPr>
              <w:t>Развивающая игра</w:t>
            </w:r>
          </w:p>
        </w:tc>
        <w:tc>
          <w:tcPr>
            <w:tcW w:w="6901" w:type="dxa"/>
            <w:shd w:val="clear" w:color="auto" w:fill="auto"/>
          </w:tcPr>
          <w:p w:rsidR="004646CF" w:rsidRPr="00C47C92" w:rsidRDefault="004646CF" w:rsidP="00537841">
            <w:pPr>
              <w:spacing w:after="0" w:line="240" w:lineRule="auto"/>
              <w:ind w:right="-456"/>
              <w:rPr>
                <w:rFonts w:ascii="Times New Roman" w:hAnsi="Times New Roman"/>
                <w:sz w:val="20"/>
                <w:szCs w:val="20"/>
              </w:rPr>
            </w:pPr>
            <w:r w:rsidRPr="00C47C92">
              <w:rPr>
                <w:rFonts w:ascii="Times New Roman" w:hAnsi="Times New Roman"/>
                <w:b/>
                <w:sz w:val="20"/>
                <w:szCs w:val="20"/>
              </w:rPr>
              <w:t xml:space="preserve"> «Это я</w:t>
            </w:r>
            <w:r w:rsidRPr="00C47C92">
              <w:rPr>
                <w:rFonts w:ascii="Times New Roman" w:hAnsi="Times New Roman"/>
                <w:sz w:val="20"/>
                <w:szCs w:val="20"/>
              </w:rPr>
              <w:t>»</w:t>
            </w:r>
          </w:p>
          <w:p w:rsidR="004646CF" w:rsidRPr="00C47C92" w:rsidRDefault="004646CF" w:rsidP="00537841">
            <w:pPr>
              <w:spacing w:after="0" w:line="240" w:lineRule="auto"/>
              <w:ind w:right="-456"/>
              <w:rPr>
                <w:rFonts w:ascii="Times New Roman" w:hAnsi="Times New Roman"/>
                <w:sz w:val="20"/>
                <w:szCs w:val="20"/>
              </w:rPr>
            </w:pPr>
            <w:r w:rsidRPr="00C47C92">
              <w:rPr>
                <w:rFonts w:ascii="Times New Roman" w:hAnsi="Times New Roman"/>
                <w:b/>
                <w:sz w:val="20"/>
                <w:szCs w:val="20"/>
              </w:rPr>
              <w:t>Цель:</w:t>
            </w:r>
            <w:r w:rsidRPr="00C47C92">
              <w:rPr>
                <w:rFonts w:ascii="Times New Roman" w:hAnsi="Times New Roman"/>
                <w:sz w:val="20"/>
                <w:szCs w:val="20"/>
              </w:rPr>
              <w:t xml:space="preserve"> продолжать формировать представления о внешнем </w:t>
            </w:r>
          </w:p>
          <w:p w:rsidR="004646CF" w:rsidRPr="00C47C92" w:rsidRDefault="004646CF" w:rsidP="00537841">
            <w:pPr>
              <w:spacing w:after="0" w:line="240" w:lineRule="auto"/>
              <w:ind w:right="-456"/>
              <w:rPr>
                <w:rFonts w:ascii="Times New Roman" w:hAnsi="Times New Roman"/>
                <w:sz w:val="20"/>
                <w:szCs w:val="20"/>
              </w:rPr>
            </w:pPr>
            <w:r w:rsidRPr="00C47C92">
              <w:rPr>
                <w:rFonts w:ascii="Times New Roman" w:hAnsi="Times New Roman"/>
                <w:sz w:val="20"/>
                <w:szCs w:val="20"/>
              </w:rPr>
              <w:t>образе человека с помощью зеркала.</w:t>
            </w:r>
          </w:p>
        </w:tc>
        <w:tc>
          <w:tcPr>
            <w:tcW w:w="2693" w:type="dxa"/>
            <w:shd w:val="clear" w:color="auto" w:fill="auto"/>
          </w:tcPr>
          <w:p w:rsidR="004646CF" w:rsidRPr="00C47C92" w:rsidRDefault="004646CF" w:rsidP="00537841">
            <w:pPr>
              <w:spacing w:after="0" w:line="240" w:lineRule="auto"/>
              <w:jc w:val="center"/>
              <w:rPr>
                <w:rFonts w:ascii="Times New Roman" w:hAnsi="Times New Roman"/>
                <w:b/>
                <w:bCs/>
                <w:color w:val="0F1419"/>
                <w:sz w:val="20"/>
                <w:szCs w:val="20"/>
              </w:rPr>
            </w:pPr>
            <w:r w:rsidRPr="00C47C92">
              <w:rPr>
                <w:rFonts w:ascii="Times New Roman" w:hAnsi="Times New Roman"/>
                <w:b/>
                <w:bCs/>
                <w:color w:val="0F1419"/>
                <w:sz w:val="20"/>
                <w:szCs w:val="20"/>
              </w:rPr>
              <w:t>Центр познания</w:t>
            </w:r>
          </w:p>
          <w:p w:rsidR="004646CF" w:rsidRPr="00C47C92" w:rsidRDefault="004646CF" w:rsidP="00537841">
            <w:pPr>
              <w:spacing w:after="0" w:line="240" w:lineRule="auto"/>
              <w:jc w:val="center"/>
              <w:rPr>
                <w:rFonts w:ascii="Times New Roman" w:hAnsi="Times New Roman"/>
                <w:b/>
                <w:bCs/>
                <w:color w:val="0F1419"/>
                <w:sz w:val="20"/>
                <w:szCs w:val="20"/>
              </w:rPr>
            </w:pPr>
          </w:p>
        </w:tc>
        <w:tc>
          <w:tcPr>
            <w:tcW w:w="1560" w:type="dxa"/>
            <w:vMerge/>
            <w:shd w:val="clear" w:color="auto" w:fill="auto"/>
          </w:tcPr>
          <w:p w:rsidR="004646CF" w:rsidRPr="00B52E63" w:rsidRDefault="004646CF" w:rsidP="00537841">
            <w:pPr>
              <w:spacing w:after="0" w:line="240" w:lineRule="auto"/>
              <w:rPr>
                <w:rFonts w:ascii="Times New Roman" w:hAnsi="Times New Roman"/>
              </w:rPr>
            </w:pPr>
          </w:p>
        </w:tc>
        <w:tc>
          <w:tcPr>
            <w:tcW w:w="992" w:type="dxa"/>
            <w:gridSpan w:val="2"/>
            <w:vMerge/>
            <w:shd w:val="clear" w:color="auto" w:fill="auto"/>
          </w:tcPr>
          <w:p w:rsidR="004646CF" w:rsidRPr="00B52E63" w:rsidRDefault="004646CF" w:rsidP="00537841">
            <w:pPr>
              <w:pStyle w:val="c3"/>
              <w:spacing w:before="0" w:beforeAutospacing="0" w:after="0" w:afterAutospacing="0"/>
              <w:rPr>
                <w:b/>
                <w:sz w:val="22"/>
                <w:szCs w:val="22"/>
              </w:rPr>
            </w:pPr>
          </w:p>
        </w:tc>
      </w:tr>
      <w:tr w:rsidR="004646CF" w:rsidRPr="00B52E63" w:rsidTr="00537841">
        <w:trPr>
          <w:cantSplit/>
          <w:trHeight w:val="833"/>
        </w:trPr>
        <w:tc>
          <w:tcPr>
            <w:tcW w:w="1008" w:type="dxa"/>
            <w:vMerge/>
            <w:shd w:val="clear" w:color="auto" w:fill="auto"/>
            <w:textDirection w:val="btLr"/>
          </w:tcPr>
          <w:p w:rsidR="004646CF" w:rsidRPr="00C47C92" w:rsidRDefault="004646CF" w:rsidP="00537841">
            <w:pPr>
              <w:spacing w:after="0" w:line="240" w:lineRule="auto"/>
              <w:ind w:left="113" w:right="113"/>
              <w:rPr>
                <w:rFonts w:ascii="Times New Roman" w:hAnsi="Times New Roman"/>
                <w:b/>
                <w:sz w:val="20"/>
                <w:szCs w:val="20"/>
              </w:rPr>
            </w:pPr>
          </w:p>
        </w:tc>
        <w:tc>
          <w:tcPr>
            <w:tcW w:w="1980" w:type="dxa"/>
            <w:shd w:val="clear" w:color="auto" w:fill="auto"/>
          </w:tcPr>
          <w:p w:rsidR="004646CF" w:rsidRPr="00C47C92" w:rsidRDefault="004646CF" w:rsidP="00537841">
            <w:pPr>
              <w:spacing w:after="0" w:line="240" w:lineRule="auto"/>
              <w:jc w:val="center"/>
              <w:rPr>
                <w:rFonts w:ascii="Times New Roman" w:hAnsi="Times New Roman"/>
                <w:b/>
                <w:bCs/>
                <w:color w:val="0F1419"/>
                <w:sz w:val="20"/>
                <w:szCs w:val="20"/>
              </w:rPr>
            </w:pPr>
            <w:r w:rsidRPr="00C47C92">
              <w:rPr>
                <w:rFonts w:ascii="Times New Roman" w:hAnsi="Times New Roman"/>
                <w:b/>
                <w:sz w:val="20"/>
                <w:szCs w:val="20"/>
                <w:shd w:val="clear" w:color="auto" w:fill="FFFFFF"/>
              </w:rPr>
              <w:t>Игра</w:t>
            </w:r>
          </w:p>
        </w:tc>
        <w:tc>
          <w:tcPr>
            <w:tcW w:w="6901" w:type="dxa"/>
            <w:shd w:val="clear" w:color="auto" w:fill="auto"/>
          </w:tcPr>
          <w:p w:rsidR="004646CF" w:rsidRPr="00C47C92" w:rsidRDefault="004646CF" w:rsidP="00537841">
            <w:pPr>
              <w:spacing w:after="0" w:line="240" w:lineRule="auto"/>
              <w:rPr>
                <w:rFonts w:ascii="Times New Roman" w:hAnsi="Times New Roman"/>
                <w:b/>
                <w:sz w:val="20"/>
                <w:szCs w:val="20"/>
                <w:shd w:val="clear" w:color="auto" w:fill="FFFFFF"/>
              </w:rPr>
            </w:pPr>
            <w:r w:rsidRPr="00C47C92">
              <w:rPr>
                <w:rFonts w:ascii="Times New Roman" w:hAnsi="Times New Roman"/>
                <w:b/>
                <w:sz w:val="20"/>
                <w:szCs w:val="20"/>
                <w:shd w:val="clear" w:color="auto" w:fill="FFFFFF"/>
              </w:rPr>
              <w:t>«Чей цветочек поднимется выше.</w:t>
            </w:r>
          </w:p>
          <w:p w:rsidR="004646CF" w:rsidRPr="00C47C92" w:rsidRDefault="004646CF" w:rsidP="00537841">
            <w:pPr>
              <w:spacing w:after="0" w:line="240" w:lineRule="auto"/>
              <w:rPr>
                <w:rFonts w:ascii="Times New Roman" w:hAnsi="Times New Roman"/>
                <w:sz w:val="20"/>
                <w:szCs w:val="20"/>
                <w:shd w:val="clear" w:color="auto" w:fill="FFFFFF"/>
              </w:rPr>
            </w:pPr>
            <w:r w:rsidRPr="00C47C92">
              <w:rPr>
                <w:rFonts w:ascii="Times New Roman" w:hAnsi="Times New Roman"/>
                <w:b/>
                <w:sz w:val="20"/>
                <w:szCs w:val="20"/>
                <w:shd w:val="clear" w:color="auto" w:fill="FFFFFF"/>
              </w:rPr>
              <w:t>Цель:</w:t>
            </w:r>
            <w:r w:rsidRPr="00C47C92">
              <w:rPr>
                <w:rFonts w:ascii="Times New Roman" w:hAnsi="Times New Roman"/>
                <w:sz w:val="20"/>
                <w:szCs w:val="20"/>
                <w:shd w:val="clear" w:color="auto" w:fill="FFFFFF"/>
              </w:rPr>
              <w:t xml:space="preserve"> развивать активную речь детей.</w:t>
            </w:r>
          </w:p>
        </w:tc>
        <w:tc>
          <w:tcPr>
            <w:tcW w:w="2693" w:type="dxa"/>
            <w:shd w:val="clear" w:color="auto" w:fill="auto"/>
          </w:tcPr>
          <w:p w:rsidR="004646CF" w:rsidRPr="00C47C92" w:rsidRDefault="004646CF" w:rsidP="00537841">
            <w:pPr>
              <w:spacing w:after="0" w:line="240" w:lineRule="auto"/>
              <w:ind w:right="34"/>
              <w:jc w:val="center"/>
              <w:rPr>
                <w:rFonts w:ascii="Times New Roman" w:hAnsi="Times New Roman"/>
                <w:b/>
                <w:bCs/>
                <w:color w:val="0F1419"/>
                <w:sz w:val="20"/>
                <w:szCs w:val="20"/>
              </w:rPr>
            </w:pPr>
            <w:r w:rsidRPr="00C47C92">
              <w:rPr>
                <w:rFonts w:ascii="Times New Roman" w:hAnsi="Times New Roman"/>
                <w:b/>
                <w:bCs/>
                <w:color w:val="0F1419"/>
                <w:sz w:val="20"/>
                <w:szCs w:val="20"/>
              </w:rPr>
              <w:t>Центр игры</w:t>
            </w:r>
          </w:p>
          <w:p w:rsidR="004646CF" w:rsidRPr="00C47C92" w:rsidRDefault="004646CF" w:rsidP="00537841">
            <w:pPr>
              <w:spacing w:after="0" w:line="240" w:lineRule="auto"/>
              <w:ind w:right="34"/>
              <w:rPr>
                <w:rFonts w:ascii="Times New Roman" w:hAnsi="Times New Roman"/>
                <w:bCs/>
                <w:color w:val="0F1419"/>
                <w:sz w:val="20"/>
                <w:szCs w:val="20"/>
              </w:rPr>
            </w:pPr>
            <w:r w:rsidRPr="00C47C92">
              <w:rPr>
                <w:rFonts w:ascii="Times New Roman" w:hAnsi="Times New Roman"/>
                <w:bCs/>
                <w:color w:val="0F1419"/>
                <w:sz w:val="20"/>
                <w:szCs w:val="20"/>
              </w:rPr>
              <w:t>(дидактическое пособие)</w:t>
            </w:r>
          </w:p>
        </w:tc>
        <w:tc>
          <w:tcPr>
            <w:tcW w:w="1560" w:type="dxa"/>
            <w:vMerge/>
            <w:shd w:val="clear" w:color="auto" w:fill="auto"/>
          </w:tcPr>
          <w:p w:rsidR="004646CF" w:rsidRPr="00B52E63" w:rsidRDefault="004646CF" w:rsidP="00537841">
            <w:pPr>
              <w:spacing w:after="0" w:line="240" w:lineRule="auto"/>
              <w:rPr>
                <w:rFonts w:ascii="Times New Roman" w:hAnsi="Times New Roman"/>
              </w:rPr>
            </w:pPr>
          </w:p>
        </w:tc>
        <w:tc>
          <w:tcPr>
            <w:tcW w:w="992" w:type="dxa"/>
            <w:gridSpan w:val="2"/>
            <w:vMerge/>
            <w:shd w:val="clear" w:color="auto" w:fill="auto"/>
          </w:tcPr>
          <w:p w:rsidR="004646CF" w:rsidRPr="00B52E63" w:rsidRDefault="004646CF" w:rsidP="00537841">
            <w:pPr>
              <w:pStyle w:val="c3"/>
              <w:spacing w:before="0" w:beforeAutospacing="0" w:after="0" w:afterAutospacing="0"/>
              <w:rPr>
                <w:b/>
                <w:sz w:val="22"/>
                <w:szCs w:val="22"/>
              </w:rPr>
            </w:pPr>
          </w:p>
        </w:tc>
      </w:tr>
      <w:tr w:rsidR="004646CF" w:rsidRPr="00B52E63" w:rsidTr="00537841">
        <w:trPr>
          <w:cantSplit/>
          <w:trHeight w:val="563"/>
        </w:trPr>
        <w:tc>
          <w:tcPr>
            <w:tcW w:w="1008" w:type="dxa"/>
            <w:vMerge/>
            <w:shd w:val="clear" w:color="auto" w:fill="auto"/>
            <w:textDirection w:val="btLr"/>
          </w:tcPr>
          <w:p w:rsidR="004646CF" w:rsidRPr="00C47C92" w:rsidRDefault="004646CF" w:rsidP="00537841">
            <w:pPr>
              <w:spacing w:after="0" w:line="240" w:lineRule="auto"/>
              <w:ind w:left="113" w:right="113"/>
              <w:rPr>
                <w:rFonts w:ascii="Times New Roman" w:hAnsi="Times New Roman"/>
                <w:b/>
                <w:sz w:val="20"/>
                <w:szCs w:val="20"/>
              </w:rPr>
            </w:pPr>
          </w:p>
        </w:tc>
        <w:tc>
          <w:tcPr>
            <w:tcW w:w="1980" w:type="dxa"/>
            <w:shd w:val="clear" w:color="auto" w:fill="auto"/>
          </w:tcPr>
          <w:p w:rsidR="004646CF" w:rsidRPr="00C47C92" w:rsidRDefault="004646CF" w:rsidP="00537841">
            <w:pPr>
              <w:spacing w:line="240" w:lineRule="auto"/>
              <w:jc w:val="center"/>
              <w:rPr>
                <w:rFonts w:ascii="Times New Roman" w:hAnsi="Times New Roman"/>
                <w:b/>
                <w:bCs/>
                <w:color w:val="0F1419"/>
                <w:sz w:val="20"/>
                <w:szCs w:val="20"/>
              </w:rPr>
            </w:pPr>
            <w:r w:rsidRPr="00C47C92">
              <w:rPr>
                <w:rFonts w:ascii="Times New Roman" w:hAnsi="Times New Roman"/>
                <w:b/>
                <w:sz w:val="20"/>
                <w:szCs w:val="20"/>
                <w:shd w:val="clear" w:color="auto" w:fill="FFFFFF"/>
              </w:rPr>
              <w:t>Дидактическая игра</w:t>
            </w:r>
          </w:p>
        </w:tc>
        <w:tc>
          <w:tcPr>
            <w:tcW w:w="6901" w:type="dxa"/>
            <w:shd w:val="clear" w:color="auto" w:fill="auto"/>
          </w:tcPr>
          <w:p w:rsidR="004646CF" w:rsidRPr="00C47C92" w:rsidRDefault="004646CF" w:rsidP="00537841">
            <w:pPr>
              <w:spacing w:after="0" w:line="240" w:lineRule="auto"/>
              <w:rPr>
                <w:rFonts w:ascii="Times New Roman" w:hAnsi="Times New Roman"/>
                <w:b/>
                <w:sz w:val="20"/>
                <w:szCs w:val="20"/>
                <w:shd w:val="clear" w:color="auto" w:fill="FFFFFF"/>
              </w:rPr>
            </w:pPr>
            <w:r w:rsidRPr="00C47C92">
              <w:rPr>
                <w:rFonts w:ascii="Times New Roman" w:hAnsi="Times New Roman"/>
                <w:b/>
                <w:sz w:val="20"/>
                <w:szCs w:val="20"/>
                <w:shd w:val="clear" w:color="auto" w:fill="FFFFFF"/>
              </w:rPr>
              <w:t xml:space="preserve"> «Готовим угощение для птиц и зверей»</w:t>
            </w:r>
          </w:p>
          <w:p w:rsidR="004646CF" w:rsidRPr="00C47C92" w:rsidRDefault="004646CF" w:rsidP="00537841">
            <w:pPr>
              <w:spacing w:after="0" w:line="240" w:lineRule="auto"/>
              <w:ind w:right="-456"/>
              <w:rPr>
                <w:rFonts w:ascii="Times New Roman" w:hAnsi="Times New Roman"/>
                <w:sz w:val="20"/>
                <w:szCs w:val="20"/>
                <w:shd w:val="clear" w:color="auto" w:fill="FFFFFF"/>
              </w:rPr>
            </w:pPr>
            <w:r w:rsidRPr="00C47C92">
              <w:rPr>
                <w:rFonts w:ascii="Times New Roman" w:hAnsi="Times New Roman"/>
                <w:b/>
                <w:sz w:val="20"/>
                <w:szCs w:val="20"/>
                <w:shd w:val="clear" w:color="auto" w:fill="FFFFFF"/>
              </w:rPr>
              <w:t>Цель:</w:t>
            </w:r>
            <w:r w:rsidRPr="00C47C92">
              <w:rPr>
                <w:rFonts w:ascii="Times New Roman" w:hAnsi="Times New Roman"/>
                <w:sz w:val="20"/>
                <w:szCs w:val="20"/>
                <w:shd w:val="clear" w:color="auto" w:fill="FFFFFF"/>
              </w:rPr>
              <w:t xml:space="preserve"> уточнять и закреплять знания детей о различии между птицами </w:t>
            </w:r>
          </w:p>
          <w:p w:rsidR="004646CF" w:rsidRPr="00C47C92" w:rsidRDefault="004646CF" w:rsidP="00537841">
            <w:pPr>
              <w:spacing w:after="0" w:line="240" w:lineRule="auto"/>
              <w:ind w:right="-456"/>
              <w:rPr>
                <w:rFonts w:ascii="Times New Roman" w:hAnsi="Times New Roman"/>
                <w:b/>
                <w:sz w:val="20"/>
                <w:szCs w:val="20"/>
              </w:rPr>
            </w:pPr>
            <w:r w:rsidRPr="00C47C92">
              <w:rPr>
                <w:rFonts w:ascii="Times New Roman" w:hAnsi="Times New Roman"/>
                <w:sz w:val="20"/>
                <w:szCs w:val="20"/>
                <w:shd w:val="clear" w:color="auto" w:fill="FFFFFF"/>
              </w:rPr>
              <w:t>и животными, особенностях их питания</w:t>
            </w:r>
          </w:p>
        </w:tc>
        <w:tc>
          <w:tcPr>
            <w:tcW w:w="2693" w:type="dxa"/>
            <w:shd w:val="clear" w:color="auto" w:fill="auto"/>
          </w:tcPr>
          <w:p w:rsidR="004646CF" w:rsidRPr="00C47C92" w:rsidRDefault="004646CF" w:rsidP="00537841">
            <w:pPr>
              <w:spacing w:after="0" w:line="240" w:lineRule="auto"/>
              <w:jc w:val="center"/>
              <w:rPr>
                <w:rFonts w:ascii="Times New Roman" w:hAnsi="Times New Roman"/>
                <w:b/>
                <w:sz w:val="20"/>
                <w:szCs w:val="20"/>
              </w:rPr>
            </w:pPr>
            <w:r w:rsidRPr="00C47C92">
              <w:rPr>
                <w:rFonts w:ascii="Times New Roman" w:hAnsi="Times New Roman"/>
                <w:b/>
                <w:sz w:val="20"/>
                <w:szCs w:val="20"/>
              </w:rPr>
              <w:t>Центр игры</w:t>
            </w:r>
          </w:p>
          <w:p w:rsidR="004646CF" w:rsidRPr="00C47C92" w:rsidRDefault="004646CF" w:rsidP="00537841">
            <w:pPr>
              <w:spacing w:after="0" w:line="240" w:lineRule="auto"/>
              <w:jc w:val="center"/>
              <w:rPr>
                <w:rFonts w:ascii="Times New Roman" w:hAnsi="Times New Roman"/>
                <w:sz w:val="20"/>
                <w:szCs w:val="20"/>
              </w:rPr>
            </w:pPr>
            <w:r w:rsidRPr="00C47C92">
              <w:rPr>
                <w:rFonts w:ascii="Times New Roman" w:hAnsi="Times New Roman"/>
                <w:sz w:val="20"/>
                <w:szCs w:val="20"/>
              </w:rPr>
              <w:t>(презентация «Чем питаются птицы и дикие  животные»)</w:t>
            </w:r>
          </w:p>
        </w:tc>
        <w:tc>
          <w:tcPr>
            <w:tcW w:w="1560" w:type="dxa"/>
            <w:vMerge/>
            <w:shd w:val="clear" w:color="auto" w:fill="auto"/>
          </w:tcPr>
          <w:p w:rsidR="004646CF" w:rsidRPr="00B52E63" w:rsidRDefault="004646CF" w:rsidP="00537841">
            <w:pPr>
              <w:spacing w:after="0" w:line="240" w:lineRule="auto"/>
              <w:rPr>
                <w:rFonts w:ascii="Times New Roman" w:hAnsi="Times New Roman"/>
              </w:rPr>
            </w:pPr>
          </w:p>
        </w:tc>
        <w:tc>
          <w:tcPr>
            <w:tcW w:w="992" w:type="dxa"/>
            <w:gridSpan w:val="2"/>
            <w:vMerge/>
            <w:shd w:val="clear" w:color="auto" w:fill="auto"/>
          </w:tcPr>
          <w:p w:rsidR="004646CF" w:rsidRPr="00B52E63" w:rsidRDefault="004646CF" w:rsidP="00537841">
            <w:pPr>
              <w:pStyle w:val="c3"/>
              <w:spacing w:before="0" w:beforeAutospacing="0" w:after="0" w:afterAutospacing="0"/>
              <w:rPr>
                <w:b/>
                <w:sz w:val="22"/>
                <w:szCs w:val="22"/>
              </w:rPr>
            </w:pPr>
          </w:p>
        </w:tc>
      </w:tr>
      <w:tr w:rsidR="004646CF" w:rsidRPr="00B52E63" w:rsidTr="00537841">
        <w:trPr>
          <w:cantSplit/>
          <w:trHeight w:val="563"/>
        </w:trPr>
        <w:tc>
          <w:tcPr>
            <w:tcW w:w="1008" w:type="dxa"/>
            <w:vMerge/>
            <w:shd w:val="clear" w:color="auto" w:fill="auto"/>
            <w:textDirection w:val="btLr"/>
          </w:tcPr>
          <w:p w:rsidR="004646CF" w:rsidRPr="00C47C92" w:rsidRDefault="004646CF" w:rsidP="00537841">
            <w:pPr>
              <w:spacing w:after="0" w:line="240" w:lineRule="auto"/>
              <w:ind w:left="113" w:right="113"/>
              <w:rPr>
                <w:rFonts w:ascii="Times New Roman" w:hAnsi="Times New Roman"/>
                <w:b/>
                <w:sz w:val="20"/>
                <w:szCs w:val="20"/>
              </w:rPr>
            </w:pPr>
          </w:p>
        </w:tc>
        <w:tc>
          <w:tcPr>
            <w:tcW w:w="1980" w:type="dxa"/>
            <w:shd w:val="clear" w:color="auto" w:fill="auto"/>
          </w:tcPr>
          <w:p w:rsidR="004646CF" w:rsidRPr="00C47C92" w:rsidRDefault="004646CF" w:rsidP="00537841">
            <w:pPr>
              <w:spacing w:line="240" w:lineRule="auto"/>
              <w:jc w:val="center"/>
              <w:rPr>
                <w:rFonts w:ascii="Times New Roman" w:hAnsi="Times New Roman"/>
                <w:b/>
                <w:sz w:val="20"/>
                <w:szCs w:val="20"/>
                <w:u w:val="single"/>
              </w:rPr>
            </w:pPr>
            <w:r w:rsidRPr="00C47C92">
              <w:rPr>
                <w:rFonts w:ascii="Times New Roman" w:hAnsi="Times New Roman"/>
                <w:b/>
                <w:sz w:val="20"/>
                <w:szCs w:val="20"/>
                <w:u w:val="single"/>
              </w:rPr>
              <w:t>НОД</w:t>
            </w:r>
          </w:p>
        </w:tc>
        <w:tc>
          <w:tcPr>
            <w:tcW w:w="6901" w:type="dxa"/>
            <w:shd w:val="clear" w:color="auto" w:fill="auto"/>
          </w:tcPr>
          <w:p w:rsidR="004646CF" w:rsidRPr="00C47C92" w:rsidRDefault="004646CF" w:rsidP="00537841">
            <w:pPr>
              <w:spacing w:after="0" w:line="240" w:lineRule="auto"/>
              <w:rPr>
                <w:rFonts w:ascii="Times New Roman" w:hAnsi="Times New Roman"/>
                <w:b/>
                <w:sz w:val="20"/>
                <w:szCs w:val="20"/>
              </w:rPr>
            </w:pPr>
            <w:r w:rsidRPr="00C47C92">
              <w:rPr>
                <w:rFonts w:ascii="Times New Roman" w:hAnsi="Times New Roman"/>
                <w:b/>
                <w:sz w:val="20"/>
                <w:szCs w:val="20"/>
              </w:rPr>
              <w:t>1. НОД Коммуникация. Развитие речи.</w:t>
            </w:r>
          </w:p>
          <w:p w:rsidR="004646CF" w:rsidRPr="00C47C92" w:rsidRDefault="004646CF" w:rsidP="00537841">
            <w:pPr>
              <w:spacing w:after="0" w:line="240" w:lineRule="auto"/>
              <w:rPr>
                <w:rFonts w:ascii="Times New Roman" w:hAnsi="Times New Roman"/>
                <w:sz w:val="20"/>
                <w:szCs w:val="20"/>
              </w:rPr>
            </w:pPr>
            <w:r w:rsidRPr="00C47C92">
              <w:rPr>
                <w:rFonts w:ascii="Times New Roman" w:hAnsi="Times New Roman"/>
                <w:b/>
                <w:sz w:val="20"/>
                <w:szCs w:val="20"/>
              </w:rPr>
              <w:t xml:space="preserve">Тема:  </w:t>
            </w:r>
            <w:r w:rsidRPr="00C47C92">
              <w:rPr>
                <w:rFonts w:ascii="Times New Roman" w:hAnsi="Times New Roman"/>
                <w:sz w:val="20"/>
                <w:szCs w:val="20"/>
              </w:rPr>
              <w:t>«Любимые игрушки»</w:t>
            </w:r>
          </w:p>
          <w:p w:rsidR="004646CF" w:rsidRPr="00C47C92" w:rsidRDefault="004646CF" w:rsidP="00537841">
            <w:pPr>
              <w:spacing w:after="0" w:line="240" w:lineRule="auto"/>
              <w:rPr>
                <w:rFonts w:ascii="Times New Roman" w:hAnsi="Times New Roman"/>
                <w:sz w:val="20"/>
                <w:szCs w:val="20"/>
              </w:rPr>
            </w:pPr>
            <w:r w:rsidRPr="00C47C92">
              <w:rPr>
                <w:rFonts w:ascii="Times New Roman" w:hAnsi="Times New Roman"/>
                <w:b/>
                <w:sz w:val="20"/>
                <w:szCs w:val="20"/>
              </w:rPr>
              <w:t xml:space="preserve">Цель: </w:t>
            </w:r>
            <w:r w:rsidRPr="00C47C92">
              <w:rPr>
                <w:rFonts w:ascii="Times New Roman" w:hAnsi="Times New Roman"/>
                <w:sz w:val="20"/>
                <w:szCs w:val="20"/>
              </w:rPr>
              <w:t>Закреплять в памяти детей стихи А.Барто. Предоставлять возможность детям самостоятельно или с небольшой помощью прочитать стихотворение. Развивать память.</w:t>
            </w:r>
          </w:p>
          <w:p w:rsidR="004646CF" w:rsidRPr="00C47C92" w:rsidRDefault="004646CF" w:rsidP="00537841">
            <w:pPr>
              <w:spacing w:after="0" w:line="240" w:lineRule="auto"/>
              <w:rPr>
                <w:rFonts w:ascii="Times New Roman" w:hAnsi="Times New Roman"/>
                <w:b/>
                <w:sz w:val="20"/>
                <w:szCs w:val="20"/>
              </w:rPr>
            </w:pPr>
            <w:r w:rsidRPr="00C47C92">
              <w:rPr>
                <w:rFonts w:ascii="Times New Roman" w:hAnsi="Times New Roman"/>
                <w:b/>
                <w:sz w:val="20"/>
                <w:szCs w:val="20"/>
              </w:rPr>
              <w:t>Используемая литература: Г.Я.Затулина с.147.</w:t>
            </w:r>
          </w:p>
          <w:p w:rsidR="004646CF" w:rsidRPr="00C47C92" w:rsidRDefault="004646CF" w:rsidP="00537841">
            <w:pPr>
              <w:spacing w:after="0" w:line="240" w:lineRule="auto"/>
              <w:rPr>
                <w:rFonts w:ascii="Times New Roman" w:hAnsi="Times New Roman"/>
                <w:b/>
                <w:sz w:val="20"/>
                <w:szCs w:val="20"/>
              </w:rPr>
            </w:pPr>
            <w:r w:rsidRPr="00C47C92">
              <w:rPr>
                <w:rFonts w:ascii="Times New Roman" w:hAnsi="Times New Roman"/>
                <w:b/>
                <w:sz w:val="20"/>
                <w:szCs w:val="20"/>
              </w:rPr>
              <w:t xml:space="preserve">2. НОД  Художественное творчество. Лепка. </w:t>
            </w:r>
          </w:p>
          <w:p w:rsidR="004646CF" w:rsidRPr="00C47C92" w:rsidRDefault="004646CF" w:rsidP="00537841">
            <w:pPr>
              <w:spacing w:after="0" w:line="240" w:lineRule="auto"/>
              <w:rPr>
                <w:rFonts w:ascii="Times New Roman" w:hAnsi="Times New Roman"/>
                <w:sz w:val="20"/>
                <w:szCs w:val="20"/>
              </w:rPr>
            </w:pPr>
            <w:r w:rsidRPr="00C47C92">
              <w:rPr>
                <w:rFonts w:ascii="Times New Roman" w:hAnsi="Times New Roman"/>
                <w:b/>
                <w:sz w:val="20"/>
                <w:szCs w:val="20"/>
              </w:rPr>
              <w:t xml:space="preserve">Тема: </w:t>
            </w:r>
            <w:r w:rsidRPr="00C47C92">
              <w:rPr>
                <w:rFonts w:ascii="Times New Roman" w:hAnsi="Times New Roman"/>
                <w:sz w:val="20"/>
                <w:szCs w:val="20"/>
              </w:rPr>
              <w:t>«Улитка, улитка, высунь рожки»</w:t>
            </w:r>
          </w:p>
          <w:p w:rsidR="004646CF" w:rsidRPr="00C47C92" w:rsidRDefault="004646CF" w:rsidP="00537841">
            <w:pPr>
              <w:spacing w:after="0" w:line="240" w:lineRule="auto"/>
              <w:rPr>
                <w:rFonts w:ascii="Times New Roman" w:hAnsi="Times New Roman"/>
                <w:sz w:val="20"/>
                <w:szCs w:val="20"/>
              </w:rPr>
            </w:pPr>
            <w:r w:rsidRPr="00C47C92">
              <w:rPr>
                <w:rFonts w:ascii="Times New Roman" w:hAnsi="Times New Roman"/>
                <w:b/>
                <w:sz w:val="20"/>
                <w:szCs w:val="20"/>
              </w:rPr>
              <w:t xml:space="preserve">Цель: </w:t>
            </w:r>
            <w:r w:rsidRPr="00C47C92">
              <w:rPr>
                <w:rFonts w:ascii="Times New Roman" w:hAnsi="Times New Roman"/>
                <w:sz w:val="20"/>
                <w:szCs w:val="20"/>
              </w:rPr>
              <w:t>Развивать сюжетно – игровой замысел. Передавать в лепке образ улитки (закручивание в виде спирали жгутика); стимулирование познавательное развитие; воспитывать отзывчивость и бережное отношение к природе.</w:t>
            </w:r>
          </w:p>
          <w:p w:rsidR="004646CF" w:rsidRPr="00C47C92" w:rsidRDefault="004646CF" w:rsidP="00537841">
            <w:pPr>
              <w:spacing w:after="0" w:line="240" w:lineRule="auto"/>
              <w:rPr>
                <w:rFonts w:ascii="Times New Roman" w:hAnsi="Times New Roman"/>
                <w:sz w:val="20"/>
                <w:szCs w:val="20"/>
              </w:rPr>
            </w:pPr>
            <w:r w:rsidRPr="00C47C92">
              <w:rPr>
                <w:rFonts w:ascii="Times New Roman" w:hAnsi="Times New Roman"/>
                <w:b/>
                <w:sz w:val="20"/>
                <w:szCs w:val="20"/>
              </w:rPr>
              <w:t xml:space="preserve">Используемая литература: </w:t>
            </w:r>
            <w:r w:rsidRPr="00C47C92">
              <w:rPr>
                <w:rFonts w:ascii="Times New Roman" w:hAnsi="Times New Roman"/>
                <w:sz w:val="20"/>
                <w:szCs w:val="20"/>
              </w:rPr>
              <w:t xml:space="preserve"> Л.А.Парамонова с.478.</w:t>
            </w:r>
          </w:p>
        </w:tc>
        <w:tc>
          <w:tcPr>
            <w:tcW w:w="2693" w:type="dxa"/>
            <w:shd w:val="clear" w:color="auto" w:fill="auto"/>
          </w:tcPr>
          <w:p w:rsidR="004646CF" w:rsidRPr="00C47C92" w:rsidRDefault="004646CF" w:rsidP="00537841">
            <w:pPr>
              <w:spacing w:after="0" w:line="240" w:lineRule="auto"/>
              <w:rPr>
                <w:rFonts w:ascii="Times New Roman" w:hAnsi="Times New Roman"/>
                <w:b/>
                <w:sz w:val="20"/>
                <w:szCs w:val="20"/>
              </w:rPr>
            </w:pPr>
            <w:r w:rsidRPr="00C47C92">
              <w:rPr>
                <w:rFonts w:ascii="Times New Roman" w:hAnsi="Times New Roman"/>
                <w:b/>
                <w:sz w:val="20"/>
                <w:szCs w:val="20"/>
              </w:rPr>
              <w:t>Литературный центр</w:t>
            </w:r>
          </w:p>
          <w:p w:rsidR="004646CF" w:rsidRPr="00C47C92" w:rsidRDefault="004646CF" w:rsidP="00537841">
            <w:pPr>
              <w:spacing w:after="0" w:line="240" w:lineRule="auto"/>
              <w:rPr>
                <w:rFonts w:ascii="Times New Roman" w:hAnsi="Times New Roman"/>
                <w:b/>
                <w:sz w:val="20"/>
                <w:szCs w:val="20"/>
              </w:rPr>
            </w:pPr>
          </w:p>
          <w:p w:rsidR="004646CF" w:rsidRPr="00C47C92" w:rsidRDefault="004646CF" w:rsidP="00537841">
            <w:pPr>
              <w:spacing w:after="0" w:line="240" w:lineRule="auto"/>
              <w:rPr>
                <w:rFonts w:ascii="Times New Roman" w:hAnsi="Times New Roman"/>
                <w:b/>
                <w:sz w:val="20"/>
                <w:szCs w:val="20"/>
              </w:rPr>
            </w:pPr>
          </w:p>
          <w:p w:rsidR="004646CF" w:rsidRPr="00C47C92" w:rsidRDefault="004646CF" w:rsidP="00537841">
            <w:pPr>
              <w:spacing w:after="0" w:line="240" w:lineRule="auto"/>
              <w:rPr>
                <w:rFonts w:ascii="Times New Roman" w:hAnsi="Times New Roman"/>
                <w:b/>
                <w:sz w:val="20"/>
                <w:szCs w:val="20"/>
              </w:rPr>
            </w:pPr>
          </w:p>
          <w:p w:rsidR="004646CF" w:rsidRPr="00C47C92" w:rsidRDefault="004646CF" w:rsidP="00537841">
            <w:pPr>
              <w:spacing w:after="0" w:line="240" w:lineRule="auto"/>
              <w:rPr>
                <w:rFonts w:ascii="Times New Roman" w:hAnsi="Times New Roman"/>
                <w:b/>
                <w:sz w:val="20"/>
                <w:szCs w:val="20"/>
              </w:rPr>
            </w:pPr>
          </w:p>
          <w:p w:rsidR="004646CF" w:rsidRPr="00C47C92" w:rsidRDefault="004646CF" w:rsidP="00537841">
            <w:pPr>
              <w:spacing w:after="0" w:line="240" w:lineRule="auto"/>
              <w:rPr>
                <w:rFonts w:ascii="Times New Roman" w:hAnsi="Times New Roman"/>
                <w:b/>
                <w:sz w:val="20"/>
                <w:szCs w:val="20"/>
              </w:rPr>
            </w:pPr>
          </w:p>
          <w:p w:rsidR="004646CF" w:rsidRPr="00C47C92" w:rsidRDefault="004646CF" w:rsidP="00537841">
            <w:pPr>
              <w:spacing w:after="0" w:line="240" w:lineRule="auto"/>
              <w:rPr>
                <w:rFonts w:ascii="Times New Roman" w:hAnsi="Times New Roman"/>
                <w:b/>
                <w:sz w:val="20"/>
                <w:szCs w:val="20"/>
              </w:rPr>
            </w:pPr>
            <w:r w:rsidRPr="00C47C92">
              <w:rPr>
                <w:rFonts w:ascii="Times New Roman" w:hAnsi="Times New Roman"/>
                <w:b/>
                <w:sz w:val="20"/>
                <w:szCs w:val="20"/>
              </w:rPr>
              <w:t>Центр творчества</w:t>
            </w:r>
          </w:p>
          <w:p w:rsidR="004646CF" w:rsidRPr="00C47C92" w:rsidRDefault="004646CF" w:rsidP="00537841">
            <w:pPr>
              <w:spacing w:after="0" w:line="240" w:lineRule="auto"/>
              <w:rPr>
                <w:rFonts w:ascii="Times New Roman" w:hAnsi="Times New Roman"/>
                <w:sz w:val="20"/>
                <w:szCs w:val="20"/>
              </w:rPr>
            </w:pPr>
            <w:r w:rsidRPr="00C47C92">
              <w:rPr>
                <w:rFonts w:ascii="Times New Roman" w:hAnsi="Times New Roman"/>
                <w:sz w:val="20"/>
                <w:szCs w:val="20"/>
              </w:rPr>
              <w:t>(картинки с изображением улитки, пластилин, стеки, салфетки).</w:t>
            </w:r>
          </w:p>
        </w:tc>
        <w:tc>
          <w:tcPr>
            <w:tcW w:w="1560" w:type="dxa"/>
            <w:vMerge/>
            <w:shd w:val="clear" w:color="auto" w:fill="auto"/>
          </w:tcPr>
          <w:p w:rsidR="004646CF" w:rsidRPr="00B52E63" w:rsidRDefault="004646CF" w:rsidP="00537841">
            <w:pPr>
              <w:spacing w:after="0" w:line="240" w:lineRule="auto"/>
              <w:rPr>
                <w:rFonts w:ascii="Times New Roman" w:hAnsi="Times New Roman"/>
              </w:rPr>
            </w:pPr>
          </w:p>
        </w:tc>
        <w:tc>
          <w:tcPr>
            <w:tcW w:w="992" w:type="dxa"/>
            <w:gridSpan w:val="2"/>
            <w:vMerge/>
            <w:shd w:val="clear" w:color="auto" w:fill="auto"/>
          </w:tcPr>
          <w:p w:rsidR="004646CF" w:rsidRPr="00B52E63" w:rsidRDefault="004646CF" w:rsidP="00537841">
            <w:pPr>
              <w:pStyle w:val="c3"/>
              <w:spacing w:before="0" w:beforeAutospacing="0" w:after="0" w:afterAutospacing="0"/>
              <w:rPr>
                <w:b/>
                <w:sz w:val="22"/>
                <w:szCs w:val="22"/>
              </w:rPr>
            </w:pPr>
          </w:p>
        </w:tc>
      </w:tr>
      <w:tr w:rsidR="004646CF" w:rsidRPr="00B52E63" w:rsidTr="00537841">
        <w:trPr>
          <w:trHeight w:val="2544"/>
        </w:trPr>
        <w:tc>
          <w:tcPr>
            <w:tcW w:w="1008" w:type="dxa"/>
            <w:vMerge/>
            <w:shd w:val="clear" w:color="auto" w:fill="auto"/>
          </w:tcPr>
          <w:p w:rsidR="004646CF" w:rsidRPr="00B52E63" w:rsidRDefault="004646CF" w:rsidP="00537841">
            <w:pPr>
              <w:spacing w:after="0" w:line="240" w:lineRule="auto"/>
              <w:rPr>
                <w:rFonts w:ascii="Times New Roman" w:hAnsi="Times New Roman"/>
              </w:rPr>
            </w:pPr>
          </w:p>
        </w:tc>
        <w:tc>
          <w:tcPr>
            <w:tcW w:w="1980" w:type="dxa"/>
            <w:shd w:val="clear" w:color="auto" w:fill="auto"/>
          </w:tcPr>
          <w:p w:rsidR="004646CF" w:rsidRPr="00B52E63" w:rsidRDefault="004646CF" w:rsidP="00537841">
            <w:pPr>
              <w:shd w:val="clear" w:color="auto" w:fill="FFFFFF"/>
              <w:spacing w:after="0" w:line="240" w:lineRule="auto"/>
              <w:jc w:val="center"/>
              <w:rPr>
                <w:rFonts w:ascii="Times New Roman" w:hAnsi="Times New Roman"/>
                <w:b/>
                <w:bCs/>
                <w:color w:val="000000"/>
                <w:spacing w:val="-8"/>
                <w:u w:val="single"/>
              </w:rPr>
            </w:pPr>
            <w:r w:rsidRPr="00B52E63">
              <w:rPr>
                <w:rFonts w:ascii="Times New Roman" w:hAnsi="Times New Roman"/>
                <w:b/>
                <w:u w:val="single"/>
              </w:rPr>
              <w:t>Прогулка</w:t>
            </w:r>
          </w:p>
          <w:p w:rsidR="004646CF" w:rsidRPr="00B52E63" w:rsidRDefault="004646CF" w:rsidP="00537841">
            <w:pPr>
              <w:spacing w:after="0" w:line="240" w:lineRule="auto"/>
              <w:jc w:val="center"/>
              <w:rPr>
                <w:rFonts w:ascii="Times New Roman" w:hAnsi="Times New Roman"/>
                <w:color w:val="FF0000"/>
              </w:rPr>
            </w:pPr>
          </w:p>
          <w:p w:rsidR="004646CF" w:rsidRPr="00B52E63" w:rsidRDefault="004646CF" w:rsidP="00537841">
            <w:pPr>
              <w:spacing w:after="0" w:line="240" w:lineRule="auto"/>
              <w:jc w:val="center"/>
              <w:rPr>
                <w:rFonts w:ascii="Times New Roman" w:hAnsi="Times New Roman"/>
              </w:rPr>
            </w:pPr>
          </w:p>
          <w:p w:rsidR="004646CF" w:rsidRPr="00B52E63" w:rsidRDefault="004646CF" w:rsidP="00537841">
            <w:pPr>
              <w:spacing w:after="0" w:line="240" w:lineRule="auto"/>
              <w:jc w:val="center"/>
              <w:rPr>
                <w:rFonts w:ascii="Times New Roman" w:hAnsi="Times New Roman"/>
              </w:rPr>
            </w:pPr>
          </w:p>
          <w:p w:rsidR="004646CF" w:rsidRPr="00B52E63" w:rsidRDefault="004646CF" w:rsidP="00537841">
            <w:pPr>
              <w:spacing w:after="0" w:line="240" w:lineRule="auto"/>
              <w:jc w:val="center"/>
              <w:rPr>
                <w:rFonts w:ascii="Times New Roman" w:hAnsi="Times New Roman"/>
              </w:rPr>
            </w:pPr>
          </w:p>
          <w:p w:rsidR="004646CF" w:rsidRPr="00B52E63" w:rsidRDefault="004646CF" w:rsidP="00537841">
            <w:pPr>
              <w:spacing w:after="0" w:line="240" w:lineRule="auto"/>
              <w:jc w:val="center"/>
              <w:rPr>
                <w:rFonts w:ascii="Times New Roman" w:hAnsi="Times New Roman"/>
              </w:rPr>
            </w:pPr>
          </w:p>
          <w:p w:rsidR="004646CF" w:rsidRPr="00B52E63" w:rsidRDefault="004646CF" w:rsidP="00537841">
            <w:pPr>
              <w:spacing w:after="0" w:line="240" w:lineRule="auto"/>
              <w:jc w:val="center"/>
              <w:rPr>
                <w:rFonts w:ascii="Times New Roman" w:hAnsi="Times New Roman"/>
              </w:rPr>
            </w:pPr>
          </w:p>
          <w:p w:rsidR="004646CF" w:rsidRPr="00B52E63" w:rsidRDefault="004646CF" w:rsidP="00537841">
            <w:pPr>
              <w:spacing w:after="0" w:line="240" w:lineRule="auto"/>
              <w:jc w:val="center"/>
              <w:rPr>
                <w:rFonts w:ascii="Times New Roman" w:hAnsi="Times New Roman"/>
              </w:rPr>
            </w:pPr>
          </w:p>
          <w:p w:rsidR="004646CF" w:rsidRPr="00B52E63" w:rsidRDefault="004646CF" w:rsidP="00537841">
            <w:pPr>
              <w:spacing w:line="240" w:lineRule="auto"/>
              <w:jc w:val="center"/>
              <w:rPr>
                <w:rFonts w:ascii="Times New Roman" w:hAnsi="Times New Roman"/>
              </w:rPr>
            </w:pPr>
          </w:p>
        </w:tc>
        <w:tc>
          <w:tcPr>
            <w:tcW w:w="6901" w:type="dxa"/>
            <w:shd w:val="clear" w:color="auto" w:fill="auto"/>
          </w:tcPr>
          <w:p w:rsidR="004646CF" w:rsidRDefault="004646CF" w:rsidP="00537841">
            <w:pPr>
              <w:pStyle w:val="af2"/>
              <w:spacing w:after="0"/>
              <w:jc w:val="center"/>
              <w:rPr>
                <w:rFonts w:cs="Times New Roman"/>
                <w:sz w:val="22"/>
                <w:szCs w:val="22"/>
              </w:rPr>
            </w:pPr>
            <w:r w:rsidRPr="009A6BE5">
              <w:rPr>
                <w:rFonts w:cs="Times New Roman"/>
                <w:b/>
                <w:sz w:val="22"/>
                <w:szCs w:val="22"/>
              </w:rPr>
              <w:t xml:space="preserve">Наблюдение </w:t>
            </w:r>
            <w:r w:rsidRPr="00C47C92">
              <w:rPr>
                <w:rFonts w:cs="Times New Roman"/>
                <w:b/>
                <w:sz w:val="22"/>
                <w:szCs w:val="22"/>
              </w:rPr>
              <w:t>за муравьями</w:t>
            </w:r>
          </w:p>
          <w:p w:rsidR="004646CF" w:rsidRPr="009A6BE5" w:rsidRDefault="004646CF" w:rsidP="00537841">
            <w:pPr>
              <w:pStyle w:val="af2"/>
              <w:spacing w:after="0"/>
              <w:jc w:val="both"/>
              <w:rPr>
                <w:rFonts w:cs="Times New Roman"/>
                <w:b/>
                <w:sz w:val="22"/>
                <w:szCs w:val="22"/>
              </w:rPr>
            </w:pPr>
            <w:r>
              <w:rPr>
                <w:rFonts w:cs="Times New Roman"/>
                <w:b/>
                <w:sz w:val="22"/>
                <w:szCs w:val="22"/>
              </w:rPr>
              <w:t xml:space="preserve">Цель: </w:t>
            </w:r>
            <w:r w:rsidRPr="009A6BE5">
              <w:rPr>
                <w:rFonts w:cs="Times New Roman"/>
                <w:sz w:val="22"/>
                <w:szCs w:val="22"/>
              </w:rPr>
              <w:t>– формировать представления о насекомых, воспитывать желание наблюдать за ними, бережное отношение к ним.</w:t>
            </w:r>
          </w:p>
          <w:p w:rsidR="004646CF" w:rsidRPr="009A6BE5" w:rsidRDefault="004646CF" w:rsidP="00537841">
            <w:pPr>
              <w:pStyle w:val="af2"/>
              <w:spacing w:after="0"/>
              <w:jc w:val="both"/>
              <w:rPr>
                <w:rFonts w:cs="Times New Roman"/>
                <w:b/>
                <w:sz w:val="22"/>
                <w:szCs w:val="22"/>
              </w:rPr>
            </w:pPr>
          </w:p>
          <w:p w:rsidR="004646CF" w:rsidRPr="009A6BE5" w:rsidRDefault="004646CF" w:rsidP="00537841">
            <w:pPr>
              <w:pStyle w:val="af2"/>
              <w:spacing w:after="0"/>
              <w:jc w:val="both"/>
              <w:rPr>
                <w:rFonts w:cs="Times New Roman"/>
                <w:b/>
                <w:sz w:val="22"/>
                <w:szCs w:val="22"/>
              </w:rPr>
            </w:pPr>
            <w:r w:rsidRPr="009A6BE5">
              <w:rPr>
                <w:rFonts w:cs="Times New Roman"/>
                <w:b/>
                <w:sz w:val="22"/>
                <w:szCs w:val="22"/>
              </w:rPr>
              <w:t xml:space="preserve">Дидактическая игра </w:t>
            </w:r>
            <w:r w:rsidRPr="009A6BE5">
              <w:rPr>
                <w:rFonts w:cs="Times New Roman"/>
                <w:sz w:val="22"/>
                <w:szCs w:val="22"/>
              </w:rPr>
              <w:t>«Собери красные совочки» - привлекать к выполнению поручений, развивать восприятие цвета.</w:t>
            </w:r>
          </w:p>
          <w:p w:rsidR="004646CF" w:rsidRPr="009A6BE5" w:rsidRDefault="004646CF" w:rsidP="00537841">
            <w:pPr>
              <w:pStyle w:val="af2"/>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Помощь взрослым в наполнении песочницы песком – воспитывать желание помогать.</w:t>
            </w:r>
          </w:p>
          <w:p w:rsidR="004646CF" w:rsidRDefault="004646CF" w:rsidP="00537841">
            <w:pPr>
              <w:spacing w:after="0" w:line="240" w:lineRule="auto"/>
              <w:rPr>
                <w:rFonts w:ascii="Times New Roman" w:hAnsi="Times New Roman"/>
                <w:spacing w:val="-5"/>
              </w:rPr>
            </w:pPr>
            <w:r w:rsidRPr="005C7A15">
              <w:rPr>
                <w:rFonts w:ascii="Times New Roman" w:hAnsi="Times New Roman"/>
                <w:b/>
              </w:rPr>
              <w:t xml:space="preserve">Выносной материал: </w:t>
            </w:r>
            <w:r w:rsidRPr="005C7A15">
              <w:rPr>
                <w:rFonts w:ascii="Times New Roman" w:hAnsi="Times New Roman"/>
              </w:rPr>
              <w:t xml:space="preserve"> н</w:t>
            </w:r>
            <w:r w:rsidRPr="005C7A15">
              <w:rPr>
                <w:rFonts w:ascii="Times New Roman" w:hAnsi="Times New Roman"/>
                <w:spacing w:val="-5"/>
              </w:rPr>
              <w:t>осилки, грабли, ведерки, совочки, формочки.</w:t>
            </w:r>
          </w:p>
          <w:p w:rsidR="004646CF" w:rsidRPr="00B52E63" w:rsidRDefault="004646CF" w:rsidP="00537841">
            <w:pPr>
              <w:pStyle w:val="af2"/>
              <w:spacing w:after="0"/>
              <w:jc w:val="both"/>
            </w:pPr>
          </w:p>
        </w:tc>
        <w:tc>
          <w:tcPr>
            <w:tcW w:w="2693" w:type="dxa"/>
            <w:shd w:val="clear" w:color="auto" w:fill="auto"/>
          </w:tcPr>
          <w:p w:rsidR="004646CF" w:rsidRDefault="004646CF" w:rsidP="00537841">
            <w:pPr>
              <w:pStyle w:val="Style1"/>
              <w:widowControl/>
              <w:spacing w:line="240" w:lineRule="auto"/>
              <w:rPr>
                <w:rFonts w:ascii="Times New Roman" w:hAnsi="Times New Roman"/>
                <w:b/>
                <w:sz w:val="22"/>
                <w:szCs w:val="22"/>
              </w:rPr>
            </w:pPr>
            <w:r w:rsidRPr="00C47C92">
              <w:rPr>
                <w:rFonts w:ascii="Times New Roman" w:hAnsi="Times New Roman"/>
                <w:b/>
                <w:sz w:val="22"/>
                <w:szCs w:val="22"/>
              </w:rPr>
              <w:t>Подвижная игра</w:t>
            </w:r>
          </w:p>
          <w:p w:rsidR="004646CF" w:rsidRPr="00C47C92" w:rsidRDefault="004646CF" w:rsidP="00537841">
            <w:pPr>
              <w:pStyle w:val="Style1"/>
              <w:widowControl/>
              <w:spacing w:line="240" w:lineRule="auto"/>
              <w:rPr>
                <w:rFonts w:ascii="Times New Roman" w:hAnsi="Times New Roman"/>
                <w:b/>
                <w:sz w:val="22"/>
                <w:szCs w:val="22"/>
              </w:rPr>
            </w:pPr>
            <w:r w:rsidRPr="00C47C92">
              <w:rPr>
                <w:rFonts w:ascii="Times New Roman" w:hAnsi="Times New Roman"/>
                <w:b/>
                <w:sz w:val="22"/>
                <w:szCs w:val="22"/>
              </w:rPr>
              <w:t xml:space="preserve"> «Догони мяч»</w:t>
            </w:r>
            <w:r w:rsidRPr="00C47C92">
              <w:rPr>
                <w:rFonts w:ascii="Times New Roman" w:hAnsi="Times New Roman"/>
                <w:sz w:val="22"/>
                <w:szCs w:val="22"/>
              </w:rPr>
              <w:t xml:space="preserve"> - бег по сигналу.</w:t>
            </w:r>
          </w:p>
        </w:tc>
        <w:tc>
          <w:tcPr>
            <w:tcW w:w="1560" w:type="dxa"/>
            <w:shd w:val="clear" w:color="auto" w:fill="auto"/>
          </w:tcPr>
          <w:p w:rsidR="004646CF" w:rsidRPr="009A6BE5" w:rsidRDefault="004646CF" w:rsidP="00537841">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Метание мяча на дальность.</w:t>
            </w:r>
          </w:p>
          <w:p w:rsidR="004646CF" w:rsidRPr="00B52E63" w:rsidRDefault="004646CF" w:rsidP="00537841">
            <w:pPr>
              <w:pStyle w:val="Style1"/>
              <w:widowControl/>
              <w:spacing w:line="240" w:lineRule="auto"/>
              <w:rPr>
                <w:rFonts w:ascii="Times New Roman" w:hAnsi="Times New Roman"/>
                <w:b/>
                <w:sz w:val="22"/>
                <w:szCs w:val="22"/>
              </w:rPr>
            </w:pPr>
          </w:p>
          <w:p w:rsidR="004646CF" w:rsidRPr="00B52E63" w:rsidRDefault="004646CF" w:rsidP="00537841">
            <w:pPr>
              <w:pStyle w:val="Style1"/>
              <w:widowControl/>
              <w:spacing w:line="240" w:lineRule="auto"/>
              <w:rPr>
                <w:rFonts w:ascii="Times New Roman" w:hAnsi="Times New Roman"/>
                <w:sz w:val="22"/>
                <w:szCs w:val="22"/>
              </w:rPr>
            </w:pPr>
          </w:p>
        </w:tc>
        <w:tc>
          <w:tcPr>
            <w:tcW w:w="992" w:type="dxa"/>
            <w:gridSpan w:val="2"/>
            <w:vMerge/>
            <w:shd w:val="clear" w:color="auto" w:fill="auto"/>
          </w:tcPr>
          <w:p w:rsidR="004646CF" w:rsidRPr="00B52E63" w:rsidRDefault="004646CF" w:rsidP="00537841">
            <w:pPr>
              <w:spacing w:after="0" w:line="240" w:lineRule="auto"/>
              <w:rPr>
                <w:rFonts w:ascii="Times New Roman" w:hAnsi="Times New Roman"/>
              </w:rPr>
            </w:pPr>
          </w:p>
        </w:tc>
      </w:tr>
      <w:tr w:rsidR="004646CF" w:rsidRPr="00B52E63" w:rsidTr="00537841">
        <w:tc>
          <w:tcPr>
            <w:tcW w:w="1008" w:type="dxa"/>
            <w:vMerge/>
            <w:shd w:val="clear" w:color="auto" w:fill="auto"/>
          </w:tcPr>
          <w:p w:rsidR="004646CF" w:rsidRPr="00B52E63" w:rsidRDefault="004646CF" w:rsidP="00537841">
            <w:pPr>
              <w:spacing w:after="0" w:line="240" w:lineRule="auto"/>
              <w:rPr>
                <w:rFonts w:ascii="Times New Roman" w:hAnsi="Times New Roman"/>
              </w:rPr>
            </w:pPr>
          </w:p>
        </w:tc>
        <w:tc>
          <w:tcPr>
            <w:tcW w:w="1980" w:type="dxa"/>
            <w:shd w:val="clear" w:color="auto" w:fill="auto"/>
          </w:tcPr>
          <w:p w:rsidR="004646CF" w:rsidRPr="00B52E63" w:rsidRDefault="004646CF" w:rsidP="00537841">
            <w:pPr>
              <w:pStyle w:val="a3"/>
              <w:jc w:val="center"/>
              <w:rPr>
                <w:rFonts w:ascii="Times New Roman" w:hAnsi="Times New Roman"/>
                <w:b/>
                <w:u w:val="single"/>
              </w:rPr>
            </w:pPr>
            <w:r w:rsidRPr="00B52E63">
              <w:rPr>
                <w:rFonts w:ascii="Times New Roman" w:hAnsi="Times New Roman"/>
                <w:b/>
                <w:u w:val="single"/>
              </w:rPr>
              <w:t>Работа перед  сном</w:t>
            </w:r>
          </w:p>
        </w:tc>
        <w:tc>
          <w:tcPr>
            <w:tcW w:w="12146" w:type="dxa"/>
            <w:gridSpan w:val="5"/>
            <w:shd w:val="clear" w:color="auto" w:fill="auto"/>
          </w:tcPr>
          <w:p w:rsidR="004646CF" w:rsidRPr="00B52E63" w:rsidRDefault="004646CF" w:rsidP="00537841">
            <w:pPr>
              <w:spacing w:after="0" w:line="240" w:lineRule="auto"/>
              <w:rPr>
                <w:rFonts w:ascii="Times New Roman" w:hAnsi="Times New Roman"/>
                <w:b/>
              </w:rPr>
            </w:pPr>
            <w:r w:rsidRPr="00B52E63">
              <w:rPr>
                <w:rFonts w:ascii="Times New Roman" w:hAnsi="Times New Roman"/>
                <w:b/>
              </w:rPr>
              <w:t>Чтение  заклички «Дождик»  Цель:</w:t>
            </w:r>
            <w:r w:rsidRPr="00B52E63">
              <w:rPr>
                <w:rFonts w:ascii="Times New Roman" w:hAnsi="Times New Roman"/>
              </w:rPr>
              <w:t xml:space="preserve"> умения  понимать обращенную речь.</w:t>
            </w:r>
          </w:p>
        </w:tc>
      </w:tr>
      <w:tr w:rsidR="004646CF" w:rsidRPr="00B52E63" w:rsidTr="00537841">
        <w:trPr>
          <w:trHeight w:val="1155"/>
        </w:trPr>
        <w:tc>
          <w:tcPr>
            <w:tcW w:w="1008" w:type="dxa"/>
            <w:vMerge/>
            <w:shd w:val="clear" w:color="auto" w:fill="auto"/>
          </w:tcPr>
          <w:p w:rsidR="004646CF" w:rsidRPr="00B52E63" w:rsidRDefault="004646CF" w:rsidP="00537841">
            <w:pPr>
              <w:spacing w:after="0" w:line="240" w:lineRule="auto"/>
              <w:rPr>
                <w:rFonts w:ascii="Times New Roman" w:hAnsi="Times New Roman"/>
              </w:rPr>
            </w:pPr>
          </w:p>
        </w:tc>
        <w:tc>
          <w:tcPr>
            <w:tcW w:w="1980" w:type="dxa"/>
            <w:shd w:val="clear" w:color="auto" w:fill="auto"/>
          </w:tcPr>
          <w:p w:rsidR="004646CF" w:rsidRPr="00B52E63" w:rsidRDefault="004646CF" w:rsidP="00537841">
            <w:pPr>
              <w:pStyle w:val="a3"/>
              <w:jc w:val="center"/>
              <w:rPr>
                <w:rFonts w:ascii="Times New Roman" w:hAnsi="Times New Roman"/>
                <w:b/>
                <w:u w:val="single"/>
              </w:rPr>
            </w:pPr>
            <w:r w:rsidRPr="00B52E63">
              <w:rPr>
                <w:rFonts w:ascii="Times New Roman" w:hAnsi="Times New Roman"/>
                <w:b/>
                <w:u w:val="single"/>
              </w:rPr>
              <w:t>Вечер</w:t>
            </w:r>
          </w:p>
          <w:p w:rsidR="004646CF" w:rsidRPr="00B52E63" w:rsidRDefault="004646CF" w:rsidP="00537841">
            <w:pPr>
              <w:spacing w:after="0" w:line="240" w:lineRule="auto"/>
              <w:jc w:val="center"/>
              <w:rPr>
                <w:rFonts w:ascii="Times New Roman" w:hAnsi="Times New Roman"/>
              </w:rPr>
            </w:pPr>
            <w:r w:rsidRPr="00B52E63">
              <w:rPr>
                <w:rFonts w:ascii="Times New Roman" w:hAnsi="Times New Roman"/>
                <w:b/>
              </w:rPr>
              <w:t>Закаливающие процедуры после сна</w:t>
            </w:r>
          </w:p>
        </w:tc>
        <w:tc>
          <w:tcPr>
            <w:tcW w:w="6901" w:type="dxa"/>
            <w:shd w:val="clear" w:color="auto" w:fill="auto"/>
          </w:tcPr>
          <w:p w:rsidR="004646CF" w:rsidRPr="00B52E63" w:rsidRDefault="004646CF" w:rsidP="00537841">
            <w:pPr>
              <w:spacing w:after="0" w:line="240" w:lineRule="auto"/>
              <w:rPr>
                <w:rFonts w:ascii="Times New Roman" w:hAnsi="Times New Roman"/>
                <w:color w:val="000000"/>
              </w:rPr>
            </w:pPr>
            <w:r w:rsidRPr="00B52E63">
              <w:rPr>
                <w:rFonts w:ascii="Times New Roman" w:hAnsi="Times New Roman"/>
                <w:b/>
              </w:rPr>
              <w:t>Цель:</w:t>
            </w:r>
            <w:r w:rsidRPr="00B52E63">
              <w:rPr>
                <w:rFonts w:ascii="Times New Roman" w:hAnsi="Times New Roman"/>
              </w:rPr>
              <w:t xml:space="preserve"> </w:t>
            </w:r>
            <w:r w:rsidRPr="00B52E63">
              <w:rPr>
                <w:rFonts w:ascii="Times New Roman" w:hAnsi="Times New Roman"/>
                <w:color w:val="000000"/>
              </w:rPr>
              <w:t>сохранение и укрепление физического и психического здоровья детей.</w:t>
            </w:r>
          </w:p>
        </w:tc>
        <w:tc>
          <w:tcPr>
            <w:tcW w:w="2693" w:type="dxa"/>
            <w:shd w:val="clear" w:color="auto" w:fill="auto"/>
          </w:tcPr>
          <w:p w:rsidR="004646CF" w:rsidRPr="00B52E63" w:rsidRDefault="004646CF" w:rsidP="00537841">
            <w:pPr>
              <w:pStyle w:val="Style17"/>
              <w:widowControl/>
              <w:spacing w:line="240" w:lineRule="auto"/>
              <w:ind w:firstLine="0"/>
              <w:jc w:val="center"/>
              <w:rPr>
                <w:rFonts w:ascii="Times New Roman" w:hAnsi="Times New Roman"/>
                <w:b/>
                <w:sz w:val="22"/>
                <w:szCs w:val="22"/>
              </w:rPr>
            </w:pPr>
            <w:r w:rsidRPr="00B52E63">
              <w:rPr>
                <w:rFonts w:ascii="Times New Roman" w:hAnsi="Times New Roman"/>
                <w:b/>
                <w:sz w:val="22"/>
                <w:szCs w:val="22"/>
              </w:rPr>
              <w:t>Спальня</w:t>
            </w:r>
          </w:p>
          <w:p w:rsidR="004646CF" w:rsidRPr="00B52E63" w:rsidRDefault="004646CF" w:rsidP="00537841">
            <w:pPr>
              <w:pStyle w:val="Style17"/>
              <w:widowControl/>
              <w:spacing w:line="240" w:lineRule="auto"/>
              <w:ind w:firstLine="0"/>
              <w:jc w:val="center"/>
              <w:rPr>
                <w:rFonts w:ascii="Times New Roman" w:hAnsi="Times New Roman"/>
                <w:sz w:val="22"/>
                <w:szCs w:val="22"/>
              </w:rPr>
            </w:pPr>
            <w:r w:rsidRPr="00B52E63">
              <w:rPr>
                <w:rFonts w:ascii="Times New Roman" w:hAnsi="Times New Roman"/>
                <w:sz w:val="22"/>
                <w:szCs w:val="22"/>
              </w:rPr>
              <w:t>(ребристые дорожки)</w:t>
            </w:r>
          </w:p>
        </w:tc>
        <w:tc>
          <w:tcPr>
            <w:tcW w:w="1701" w:type="dxa"/>
            <w:gridSpan w:val="2"/>
            <w:vMerge w:val="restart"/>
            <w:shd w:val="clear" w:color="auto" w:fill="auto"/>
          </w:tcPr>
          <w:p w:rsidR="004646CF" w:rsidRPr="00B52E63" w:rsidRDefault="004646CF" w:rsidP="00537841">
            <w:pPr>
              <w:spacing w:after="0" w:line="240" w:lineRule="auto"/>
              <w:ind w:right="-456"/>
              <w:rPr>
                <w:rFonts w:ascii="Times New Roman" w:hAnsi="Times New Roman"/>
              </w:rPr>
            </w:pPr>
            <w:r w:rsidRPr="00B52E63">
              <w:rPr>
                <w:rFonts w:ascii="Times New Roman" w:hAnsi="Times New Roman"/>
              </w:rPr>
              <w:t>Учить детей</w:t>
            </w:r>
          </w:p>
          <w:p w:rsidR="004646CF" w:rsidRPr="00B52E63" w:rsidRDefault="004646CF" w:rsidP="00537841">
            <w:pPr>
              <w:spacing w:after="0" w:line="240" w:lineRule="auto"/>
              <w:ind w:right="-456"/>
              <w:rPr>
                <w:rFonts w:ascii="Times New Roman" w:hAnsi="Times New Roman"/>
              </w:rPr>
            </w:pPr>
            <w:r w:rsidRPr="00B52E63">
              <w:rPr>
                <w:rFonts w:ascii="Times New Roman" w:hAnsi="Times New Roman"/>
              </w:rPr>
              <w:t xml:space="preserve"> самостоятельно</w:t>
            </w:r>
          </w:p>
          <w:p w:rsidR="004646CF" w:rsidRPr="00B52E63" w:rsidRDefault="004646CF" w:rsidP="00537841">
            <w:pPr>
              <w:spacing w:after="0" w:line="240" w:lineRule="auto"/>
              <w:ind w:right="-456"/>
              <w:rPr>
                <w:rFonts w:ascii="Times New Roman" w:hAnsi="Times New Roman"/>
              </w:rPr>
            </w:pPr>
            <w:r w:rsidRPr="00B52E63">
              <w:rPr>
                <w:rFonts w:ascii="Times New Roman" w:hAnsi="Times New Roman"/>
              </w:rPr>
              <w:t xml:space="preserve"> пользоваться</w:t>
            </w:r>
          </w:p>
          <w:p w:rsidR="004646CF" w:rsidRPr="00B52E63" w:rsidRDefault="004646CF" w:rsidP="00537841">
            <w:pPr>
              <w:spacing w:after="0" w:line="240" w:lineRule="auto"/>
              <w:ind w:right="-456"/>
              <w:rPr>
                <w:rFonts w:ascii="Times New Roman" w:hAnsi="Times New Roman"/>
              </w:rPr>
            </w:pPr>
            <w:r w:rsidRPr="00B52E63">
              <w:rPr>
                <w:rFonts w:ascii="Times New Roman" w:hAnsi="Times New Roman"/>
              </w:rPr>
              <w:t xml:space="preserve"> носовым</w:t>
            </w:r>
          </w:p>
          <w:p w:rsidR="004646CF" w:rsidRPr="00B52E63" w:rsidRDefault="004646CF" w:rsidP="00537841">
            <w:pPr>
              <w:spacing w:after="0" w:line="240" w:lineRule="auto"/>
              <w:rPr>
                <w:rFonts w:ascii="Times New Roman" w:hAnsi="Times New Roman"/>
              </w:rPr>
            </w:pPr>
            <w:r w:rsidRPr="00B52E63">
              <w:rPr>
                <w:rFonts w:ascii="Times New Roman" w:hAnsi="Times New Roman"/>
              </w:rPr>
              <w:t xml:space="preserve"> платком</w:t>
            </w:r>
          </w:p>
        </w:tc>
        <w:tc>
          <w:tcPr>
            <w:tcW w:w="851" w:type="dxa"/>
            <w:vMerge w:val="restart"/>
            <w:shd w:val="clear" w:color="auto" w:fill="auto"/>
          </w:tcPr>
          <w:p w:rsidR="004646CF" w:rsidRPr="00B52E63" w:rsidRDefault="004646CF" w:rsidP="00537841">
            <w:pPr>
              <w:spacing w:after="0" w:line="240" w:lineRule="auto"/>
              <w:rPr>
                <w:rFonts w:ascii="Times New Roman" w:hAnsi="Times New Roman"/>
              </w:rPr>
            </w:pPr>
          </w:p>
        </w:tc>
      </w:tr>
      <w:tr w:rsidR="004646CF" w:rsidRPr="00B52E63" w:rsidTr="00537841">
        <w:trPr>
          <w:trHeight w:val="764"/>
        </w:trPr>
        <w:tc>
          <w:tcPr>
            <w:tcW w:w="1008" w:type="dxa"/>
            <w:vMerge/>
            <w:shd w:val="clear" w:color="auto" w:fill="auto"/>
          </w:tcPr>
          <w:p w:rsidR="004646CF" w:rsidRPr="00B52E63" w:rsidRDefault="004646CF" w:rsidP="00537841">
            <w:pPr>
              <w:spacing w:after="0" w:line="240" w:lineRule="auto"/>
              <w:rPr>
                <w:rFonts w:ascii="Times New Roman" w:hAnsi="Times New Roman"/>
              </w:rPr>
            </w:pPr>
          </w:p>
        </w:tc>
        <w:tc>
          <w:tcPr>
            <w:tcW w:w="1980" w:type="dxa"/>
            <w:shd w:val="clear" w:color="auto" w:fill="auto"/>
          </w:tcPr>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rPr>
              <w:t>Игровое упражнение</w:t>
            </w:r>
          </w:p>
        </w:tc>
        <w:tc>
          <w:tcPr>
            <w:tcW w:w="6901" w:type="dxa"/>
            <w:shd w:val="clear" w:color="auto" w:fill="auto"/>
          </w:tcPr>
          <w:p w:rsidR="004646CF" w:rsidRPr="00B52E63" w:rsidRDefault="004646CF" w:rsidP="00537841">
            <w:pPr>
              <w:spacing w:after="0" w:line="240" w:lineRule="auto"/>
              <w:ind w:right="-456"/>
              <w:rPr>
                <w:rFonts w:ascii="Times New Roman" w:hAnsi="Times New Roman"/>
                <w:b/>
              </w:rPr>
            </w:pPr>
            <w:r w:rsidRPr="00B52E63">
              <w:rPr>
                <w:rFonts w:ascii="Times New Roman" w:hAnsi="Times New Roman"/>
                <w:b/>
              </w:rPr>
              <w:t xml:space="preserve"> «Где же наши ручки»</w:t>
            </w:r>
          </w:p>
          <w:p w:rsidR="004646CF" w:rsidRPr="00B52E63" w:rsidRDefault="004646CF" w:rsidP="00537841">
            <w:pPr>
              <w:spacing w:after="0" w:line="240" w:lineRule="auto"/>
              <w:ind w:right="-456"/>
              <w:rPr>
                <w:rFonts w:ascii="Times New Roman" w:hAnsi="Times New Roman"/>
              </w:rPr>
            </w:pPr>
            <w:r w:rsidRPr="00B52E63">
              <w:rPr>
                <w:rFonts w:ascii="Times New Roman" w:hAnsi="Times New Roman"/>
                <w:b/>
              </w:rPr>
              <w:t>Цель:</w:t>
            </w:r>
            <w:r w:rsidRPr="00B52E63">
              <w:rPr>
                <w:rFonts w:ascii="Times New Roman" w:hAnsi="Times New Roman"/>
              </w:rPr>
              <w:t xml:space="preserve"> развивать слуховое сосредоточение, внимание, двигательные умения.</w:t>
            </w:r>
          </w:p>
        </w:tc>
        <w:tc>
          <w:tcPr>
            <w:tcW w:w="2693" w:type="dxa"/>
            <w:shd w:val="clear" w:color="auto" w:fill="auto"/>
          </w:tcPr>
          <w:p w:rsidR="004646CF" w:rsidRPr="00C47C92" w:rsidRDefault="004646CF" w:rsidP="00537841">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Дружный круг</w:t>
            </w:r>
          </w:p>
        </w:tc>
        <w:tc>
          <w:tcPr>
            <w:tcW w:w="1701" w:type="dxa"/>
            <w:gridSpan w:val="2"/>
            <w:vMerge/>
            <w:shd w:val="clear" w:color="auto" w:fill="auto"/>
          </w:tcPr>
          <w:p w:rsidR="004646CF" w:rsidRPr="00B52E63" w:rsidRDefault="004646CF" w:rsidP="00537841">
            <w:pPr>
              <w:spacing w:after="0" w:line="240" w:lineRule="auto"/>
              <w:rPr>
                <w:rFonts w:ascii="Times New Roman" w:hAnsi="Times New Roman"/>
                <w:b/>
              </w:rPr>
            </w:pPr>
          </w:p>
        </w:tc>
        <w:tc>
          <w:tcPr>
            <w:tcW w:w="851" w:type="dxa"/>
            <w:vMerge/>
            <w:shd w:val="clear" w:color="auto" w:fill="auto"/>
          </w:tcPr>
          <w:p w:rsidR="004646CF" w:rsidRPr="00B52E63" w:rsidRDefault="004646CF" w:rsidP="00537841">
            <w:pPr>
              <w:spacing w:after="0" w:line="240" w:lineRule="auto"/>
              <w:rPr>
                <w:rFonts w:ascii="Times New Roman" w:hAnsi="Times New Roman"/>
              </w:rPr>
            </w:pPr>
          </w:p>
        </w:tc>
      </w:tr>
      <w:tr w:rsidR="004646CF" w:rsidRPr="00B52E63" w:rsidTr="00537841">
        <w:trPr>
          <w:trHeight w:val="555"/>
        </w:trPr>
        <w:tc>
          <w:tcPr>
            <w:tcW w:w="1008" w:type="dxa"/>
            <w:vMerge/>
            <w:shd w:val="clear" w:color="auto" w:fill="auto"/>
          </w:tcPr>
          <w:p w:rsidR="004646CF" w:rsidRPr="00B52E63" w:rsidRDefault="004646CF" w:rsidP="00537841">
            <w:pPr>
              <w:spacing w:after="0" w:line="240" w:lineRule="auto"/>
              <w:rPr>
                <w:rFonts w:ascii="Times New Roman" w:hAnsi="Times New Roman"/>
              </w:rPr>
            </w:pPr>
          </w:p>
        </w:tc>
        <w:tc>
          <w:tcPr>
            <w:tcW w:w="1980" w:type="dxa"/>
            <w:shd w:val="clear" w:color="auto" w:fill="auto"/>
          </w:tcPr>
          <w:p w:rsidR="004646CF" w:rsidRPr="00B52E63" w:rsidRDefault="004646CF" w:rsidP="00537841">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Дидактическая игра</w:t>
            </w:r>
          </w:p>
        </w:tc>
        <w:tc>
          <w:tcPr>
            <w:tcW w:w="6901" w:type="dxa"/>
            <w:shd w:val="clear" w:color="auto" w:fill="auto"/>
          </w:tcPr>
          <w:p w:rsidR="004646CF" w:rsidRPr="00B52E63" w:rsidRDefault="004646CF" w:rsidP="00537841">
            <w:pPr>
              <w:spacing w:after="0" w:line="240" w:lineRule="auto"/>
              <w:ind w:right="-456"/>
              <w:rPr>
                <w:rFonts w:ascii="Times New Roman" w:hAnsi="Times New Roman"/>
                <w:b/>
              </w:rPr>
            </w:pPr>
            <w:r w:rsidRPr="00B52E63">
              <w:rPr>
                <w:rFonts w:ascii="Times New Roman" w:hAnsi="Times New Roman"/>
                <w:b/>
              </w:rPr>
              <w:t>«Поручения»</w:t>
            </w:r>
          </w:p>
          <w:p w:rsidR="004646CF" w:rsidRPr="00B52E63" w:rsidRDefault="004646CF" w:rsidP="00537841">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xml:space="preserve"> учить находить и называть заданные предметы или объекты природы, выполнять соответствующие действия с ними.</w:t>
            </w:r>
          </w:p>
        </w:tc>
        <w:tc>
          <w:tcPr>
            <w:tcW w:w="2693" w:type="dxa"/>
            <w:shd w:val="clear" w:color="auto" w:fill="auto"/>
          </w:tcPr>
          <w:p w:rsidR="004646CF" w:rsidRDefault="004646CF" w:rsidP="00537841">
            <w:pPr>
              <w:pStyle w:val="Style17"/>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4646CF" w:rsidRPr="00C47C92" w:rsidRDefault="004646CF" w:rsidP="00537841">
            <w:pPr>
              <w:pStyle w:val="Style17"/>
              <w:spacing w:line="240" w:lineRule="auto"/>
              <w:ind w:firstLine="0"/>
              <w:jc w:val="center"/>
              <w:rPr>
                <w:rFonts w:ascii="Times New Roman" w:hAnsi="Times New Roman"/>
                <w:sz w:val="22"/>
                <w:szCs w:val="22"/>
              </w:rPr>
            </w:pPr>
            <w:r>
              <w:rPr>
                <w:rFonts w:ascii="Times New Roman" w:hAnsi="Times New Roman"/>
                <w:sz w:val="22"/>
                <w:szCs w:val="22"/>
              </w:rPr>
              <w:t>(различный природный материал)</w:t>
            </w:r>
          </w:p>
        </w:tc>
        <w:tc>
          <w:tcPr>
            <w:tcW w:w="1701" w:type="dxa"/>
            <w:gridSpan w:val="2"/>
            <w:vMerge/>
            <w:shd w:val="clear" w:color="auto" w:fill="auto"/>
          </w:tcPr>
          <w:p w:rsidR="004646CF" w:rsidRPr="00B52E63" w:rsidRDefault="004646CF" w:rsidP="00537841">
            <w:pPr>
              <w:spacing w:after="0" w:line="240" w:lineRule="auto"/>
              <w:rPr>
                <w:rFonts w:ascii="Times New Roman" w:hAnsi="Times New Roman"/>
                <w:b/>
              </w:rPr>
            </w:pPr>
          </w:p>
        </w:tc>
        <w:tc>
          <w:tcPr>
            <w:tcW w:w="851" w:type="dxa"/>
            <w:vMerge/>
            <w:shd w:val="clear" w:color="auto" w:fill="auto"/>
          </w:tcPr>
          <w:p w:rsidR="004646CF" w:rsidRPr="00B52E63" w:rsidRDefault="004646CF" w:rsidP="00537841">
            <w:pPr>
              <w:spacing w:after="0" w:line="240" w:lineRule="auto"/>
              <w:rPr>
                <w:rFonts w:ascii="Times New Roman" w:hAnsi="Times New Roman"/>
              </w:rPr>
            </w:pPr>
          </w:p>
        </w:tc>
      </w:tr>
      <w:tr w:rsidR="004646CF" w:rsidRPr="00B52E63" w:rsidTr="00537841">
        <w:trPr>
          <w:trHeight w:val="768"/>
        </w:trPr>
        <w:tc>
          <w:tcPr>
            <w:tcW w:w="1008" w:type="dxa"/>
            <w:vMerge/>
            <w:shd w:val="clear" w:color="auto" w:fill="auto"/>
          </w:tcPr>
          <w:p w:rsidR="004646CF" w:rsidRPr="00B52E63" w:rsidRDefault="004646CF" w:rsidP="00537841">
            <w:pPr>
              <w:spacing w:after="0" w:line="240" w:lineRule="auto"/>
              <w:rPr>
                <w:rFonts w:ascii="Times New Roman" w:hAnsi="Times New Roman"/>
              </w:rPr>
            </w:pPr>
          </w:p>
        </w:tc>
        <w:tc>
          <w:tcPr>
            <w:tcW w:w="1980" w:type="dxa"/>
            <w:shd w:val="clear" w:color="auto" w:fill="auto"/>
          </w:tcPr>
          <w:p w:rsidR="004646CF" w:rsidRPr="00B52E63" w:rsidRDefault="004646CF" w:rsidP="00537841">
            <w:pPr>
              <w:spacing w:line="240" w:lineRule="auto"/>
              <w:jc w:val="center"/>
              <w:rPr>
                <w:rFonts w:ascii="Times New Roman" w:hAnsi="Times New Roman"/>
                <w:u w:val="single"/>
              </w:rPr>
            </w:pPr>
            <w:r w:rsidRPr="00B52E63">
              <w:rPr>
                <w:rFonts w:ascii="Times New Roman" w:hAnsi="Times New Roman"/>
                <w:b/>
                <w:u w:val="single"/>
              </w:rPr>
              <w:t>Прогулка</w:t>
            </w:r>
          </w:p>
          <w:p w:rsidR="004646CF" w:rsidRPr="00B52E63" w:rsidRDefault="004646CF" w:rsidP="00537841">
            <w:pPr>
              <w:spacing w:line="240" w:lineRule="auto"/>
              <w:jc w:val="center"/>
              <w:rPr>
                <w:rFonts w:ascii="Times New Roman" w:hAnsi="Times New Roman"/>
              </w:rPr>
            </w:pPr>
          </w:p>
          <w:p w:rsidR="004646CF" w:rsidRPr="00B52E63" w:rsidRDefault="004646CF" w:rsidP="00537841">
            <w:pPr>
              <w:spacing w:line="240" w:lineRule="auto"/>
              <w:jc w:val="center"/>
              <w:rPr>
                <w:rFonts w:ascii="Times New Roman" w:hAnsi="Times New Roman"/>
              </w:rPr>
            </w:pPr>
          </w:p>
        </w:tc>
        <w:tc>
          <w:tcPr>
            <w:tcW w:w="6901" w:type="dxa"/>
            <w:shd w:val="clear" w:color="auto" w:fill="auto"/>
          </w:tcPr>
          <w:p w:rsidR="004646CF" w:rsidRDefault="004646CF" w:rsidP="00537841">
            <w:pPr>
              <w:spacing w:after="0" w:line="240" w:lineRule="auto"/>
              <w:jc w:val="center"/>
              <w:rPr>
                <w:rFonts w:ascii="Times New Roman" w:hAnsi="Times New Roman"/>
                <w:b/>
              </w:rPr>
            </w:pPr>
            <w:r w:rsidRPr="00D334D5">
              <w:rPr>
                <w:rFonts w:ascii="Times New Roman" w:hAnsi="Times New Roman"/>
                <w:b/>
              </w:rPr>
              <w:t>Наблюдение за насекомыми</w:t>
            </w:r>
          </w:p>
          <w:p w:rsidR="004646CF" w:rsidRDefault="004646CF" w:rsidP="00537841">
            <w:pPr>
              <w:spacing w:after="0" w:line="240" w:lineRule="auto"/>
              <w:rPr>
                <w:rFonts w:ascii="Times New Roman" w:hAnsi="Times New Roman"/>
              </w:rPr>
            </w:pPr>
            <w:r>
              <w:rPr>
                <w:rFonts w:ascii="Times New Roman" w:hAnsi="Times New Roman"/>
                <w:b/>
              </w:rPr>
              <w:t>Цель:</w:t>
            </w:r>
            <w:r w:rsidRPr="00D334D5">
              <w:rPr>
                <w:rFonts w:ascii="Times New Roman" w:hAnsi="Times New Roman"/>
              </w:rPr>
              <w:t xml:space="preserve"> Познакомить с наиболее часто встречающимися насекомыми, их образом жизни. Рассмотреть, как ползают жуки, некоторые могут летать. Рассмотреть бабочку, как она порхает, как складывает крылья, садится на цветок, пьет нектар. Рассмотреть муравейник. Из чего он состоит? Веточки, кора, комочки почвы – все это притащили муравьи. Маленькие дырочки – это ходы.</w:t>
            </w:r>
          </w:p>
          <w:p w:rsidR="004646CF" w:rsidRDefault="004646CF" w:rsidP="00537841">
            <w:pPr>
              <w:spacing w:after="0" w:line="240" w:lineRule="auto"/>
              <w:rPr>
                <w:rFonts w:ascii="Times New Roman" w:hAnsi="Times New Roman"/>
              </w:rPr>
            </w:pPr>
          </w:p>
          <w:p w:rsidR="004646CF" w:rsidRPr="00D334D5" w:rsidRDefault="004646CF" w:rsidP="00537841">
            <w:pPr>
              <w:spacing w:after="0" w:line="240" w:lineRule="auto"/>
              <w:rPr>
                <w:rFonts w:ascii="Times New Roman" w:hAnsi="Times New Roman"/>
              </w:rPr>
            </w:pPr>
            <w:r>
              <w:rPr>
                <w:rFonts w:ascii="Times New Roman" w:hAnsi="Times New Roman"/>
                <w:b/>
              </w:rPr>
              <w:t>Самостоятельные игры</w:t>
            </w:r>
            <w:r w:rsidRPr="00D334D5">
              <w:rPr>
                <w:rFonts w:ascii="Times New Roman" w:hAnsi="Times New Roman"/>
                <w:b/>
              </w:rPr>
              <w:t>:</w:t>
            </w:r>
            <w:r w:rsidRPr="00D334D5">
              <w:rPr>
                <w:rFonts w:ascii="Times New Roman" w:hAnsi="Times New Roman"/>
              </w:rPr>
              <w:t xml:space="preserve"> игры с выносным материалом.</w:t>
            </w:r>
          </w:p>
          <w:p w:rsidR="004646CF" w:rsidRPr="00D334D5" w:rsidRDefault="004646CF" w:rsidP="00537841">
            <w:pPr>
              <w:spacing w:after="0" w:line="240" w:lineRule="auto"/>
              <w:rPr>
                <w:rFonts w:ascii="Times New Roman" w:hAnsi="Times New Roman"/>
              </w:rPr>
            </w:pPr>
            <w:r>
              <w:rPr>
                <w:rFonts w:ascii="Times New Roman" w:hAnsi="Times New Roman"/>
                <w:b/>
              </w:rPr>
              <w:t>Труд</w:t>
            </w:r>
            <w:r w:rsidRPr="00D334D5">
              <w:rPr>
                <w:rFonts w:ascii="Times New Roman" w:hAnsi="Times New Roman"/>
                <w:b/>
              </w:rPr>
              <w:t>:</w:t>
            </w:r>
            <w:r w:rsidRPr="00D334D5">
              <w:rPr>
                <w:rFonts w:ascii="Times New Roman" w:hAnsi="Times New Roman"/>
              </w:rPr>
              <w:t xml:space="preserve"> Сбор игрушек на участке.</w:t>
            </w:r>
          </w:p>
          <w:p w:rsidR="004646CF" w:rsidRDefault="004646CF" w:rsidP="00537841">
            <w:pPr>
              <w:spacing w:after="0" w:line="240" w:lineRule="auto"/>
              <w:rPr>
                <w:rFonts w:ascii="Times New Roman" w:hAnsi="Times New Roman"/>
                <w:spacing w:val="-5"/>
              </w:rPr>
            </w:pPr>
            <w:r w:rsidRPr="005C7A15">
              <w:rPr>
                <w:rFonts w:ascii="Times New Roman" w:hAnsi="Times New Roman"/>
                <w:b/>
              </w:rPr>
              <w:t xml:space="preserve">Выносной материал: </w:t>
            </w:r>
            <w:r w:rsidRPr="005C7A15">
              <w:rPr>
                <w:rFonts w:ascii="Times New Roman" w:hAnsi="Times New Roman"/>
              </w:rPr>
              <w:t xml:space="preserve"> н</w:t>
            </w:r>
            <w:r w:rsidRPr="005C7A15">
              <w:rPr>
                <w:rFonts w:ascii="Times New Roman" w:hAnsi="Times New Roman"/>
                <w:spacing w:val="-5"/>
              </w:rPr>
              <w:t>осилки, грабли, ведерки, совочки, формочки.</w:t>
            </w:r>
          </w:p>
          <w:p w:rsidR="004646CF" w:rsidRPr="00B52E63" w:rsidRDefault="004646CF" w:rsidP="00537841">
            <w:pPr>
              <w:spacing w:after="0" w:line="240" w:lineRule="auto"/>
              <w:rPr>
                <w:rFonts w:ascii="Times New Roman" w:hAnsi="Times New Roman"/>
              </w:rPr>
            </w:pPr>
          </w:p>
          <w:p w:rsidR="004646CF" w:rsidRPr="00B52E63" w:rsidRDefault="004646CF" w:rsidP="00537841">
            <w:pPr>
              <w:spacing w:after="0" w:line="240" w:lineRule="auto"/>
              <w:rPr>
                <w:rFonts w:ascii="Times New Roman" w:hAnsi="Times New Roman"/>
              </w:rPr>
            </w:pPr>
          </w:p>
          <w:p w:rsidR="004646CF" w:rsidRPr="00B52E63" w:rsidRDefault="004646CF" w:rsidP="00537841">
            <w:pPr>
              <w:spacing w:after="0" w:line="240" w:lineRule="auto"/>
              <w:rPr>
                <w:rFonts w:ascii="Times New Roman" w:hAnsi="Times New Roman"/>
              </w:rPr>
            </w:pPr>
          </w:p>
        </w:tc>
        <w:tc>
          <w:tcPr>
            <w:tcW w:w="2693" w:type="dxa"/>
            <w:shd w:val="clear" w:color="auto" w:fill="auto"/>
          </w:tcPr>
          <w:p w:rsidR="004646CF" w:rsidRPr="00D334D5" w:rsidRDefault="004646CF" w:rsidP="00537841">
            <w:pPr>
              <w:spacing w:after="0" w:line="240" w:lineRule="auto"/>
              <w:rPr>
                <w:rFonts w:ascii="Times New Roman" w:hAnsi="Times New Roman"/>
              </w:rPr>
            </w:pPr>
            <w:r>
              <w:rPr>
                <w:rFonts w:ascii="Times New Roman" w:hAnsi="Times New Roman"/>
                <w:b/>
              </w:rPr>
              <w:t xml:space="preserve">Подвижная игра </w:t>
            </w:r>
            <w:r w:rsidRPr="00D334D5">
              <w:rPr>
                <w:rFonts w:ascii="Times New Roman" w:hAnsi="Times New Roman"/>
                <w:b/>
              </w:rPr>
              <w:t>«Змейка»</w:t>
            </w:r>
            <w:r w:rsidRPr="00D334D5">
              <w:rPr>
                <w:rFonts w:ascii="Times New Roman" w:hAnsi="Times New Roman"/>
              </w:rPr>
              <w:t xml:space="preserve"> </w:t>
            </w:r>
          </w:p>
          <w:p w:rsidR="004646CF" w:rsidRPr="00D334D5" w:rsidRDefault="004646CF" w:rsidP="00537841">
            <w:pPr>
              <w:spacing w:after="0" w:line="240" w:lineRule="auto"/>
              <w:rPr>
                <w:rFonts w:ascii="Times New Roman" w:hAnsi="Times New Roman"/>
              </w:rPr>
            </w:pPr>
            <w:r w:rsidRPr="00D334D5">
              <w:rPr>
                <w:rFonts w:ascii="Times New Roman" w:hAnsi="Times New Roman"/>
              </w:rPr>
              <w:t>Научить бегать, держа друг друга за руки, точно повторять движения водящего, делать повороты. Перепрыгивать через препятствия.</w:t>
            </w:r>
          </w:p>
          <w:p w:rsidR="004646CF" w:rsidRDefault="004646CF" w:rsidP="00537841">
            <w:pPr>
              <w:spacing w:after="0" w:line="240" w:lineRule="auto"/>
              <w:rPr>
                <w:rFonts w:ascii="Times New Roman" w:hAnsi="Times New Roman"/>
              </w:rPr>
            </w:pPr>
            <w:r>
              <w:rPr>
                <w:rFonts w:ascii="Times New Roman" w:hAnsi="Times New Roman"/>
                <w:b/>
              </w:rPr>
              <w:t>Сюжетно – ролевая игра:</w:t>
            </w:r>
            <w:r w:rsidRPr="00D334D5">
              <w:rPr>
                <w:rFonts w:ascii="Times New Roman" w:hAnsi="Times New Roman"/>
              </w:rPr>
              <w:t xml:space="preserve"> </w:t>
            </w:r>
            <w:r w:rsidRPr="00D334D5">
              <w:rPr>
                <w:rFonts w:ascii="Times New Roman" w:hAnsi="Times New Roman"/>
                <w:b/>
              </w:rPr>
              <w:t>«Семья»</w:t>
            </w:r>
            <w:r w:rsidRPr="00D334D5">
              <w:rPr>
                <w:rFonts w:ascii="Times New Roman" w:hAnsi="Times New Roman"/>
              </w:rPr>
              <w:t xml:space="preserve"> </w:t>
            </w:r>
          </w:p>
          <w:p w:rsidR="004646CF" w:rsidRPr="00D334D5" w:rsidRDefault="004646CF" w:rsidP="00537841">
            <w:pPr>
              <w:spacing w:after="0" w:line="240" w:lineRule="auto"/>
              <w:rPr>
                <w:rFonts w:ascii="Times New Roman" w:hAnsi="Times New Roman"/>
              </w:rPr>
            </w:pPr>
            <w:r w:rsidRPr="00D334D5">
              <w:rPr>
                <w:rFonts w:ascii="Times New Roman" w:hAnsi="Times New Roman"/>
              </w:rPr>
              <w:t>Распределение ролей, доводить игру до логического конца.</w:t>
            </w:r>
          </w:p>
          <w:p w:rsidR="004646CF" w:rsidRPr="00B52E63" w:rsidRDefault="004646CF" w:rsidP="00537841">
            <w:pPr>
              <w:spacing w:after="0" w:line="240" w:lineRule="auto"/>
              <w:rPr>
                <w:rFonts w:ascii="Times New Roman" w:hAnsi="Times New Roman"/>
              </w:rPr>
            </w:pPr>
          </w:p>
        </w:tc>
        <w:tc>
          <w:tcPr>
            <w:tcW w:w="1701" w:type="dxa"/>
            <w:gridSpan w:val="2"/>
            <w:shd w:val="clear" w:color="auto" w:fill="auto"/>
          </w:tcPr>
          <w:p w:rsidR="004646CF" w:rsidRPr="00D334D5" w:rsidRDefault="004646CF" w:rsidP="00537841">
            <w:pPr>
              <w:spacing w:after="0" w:line="240" w:lineRule="auto"/>
              <w:rPr>
                <w:rFonts w:ascii="Times New Roman" w:hAnsi="Times New Roman"/>
                <w:b/>
              </w:rPr>
            </w:pPr>
            <w:r w:rsidRPr="00D334D5">
              <w:rPr>
                <w:rFonts w:ascii="Times New Roman" w:hAnsi="Times New Roman"/>
                <w:b/>
              </w:rPr>
              <w:t>Разучивание потешки:</w:t>
            </w:r>
          </w:p>
          <w:p w:rsidR="004646CF" w:rsidRPr="00D334D5" w:rsidRDefault="004646CF" w:rsidP="00537841">
            <w:pPr>
              <w:spacing w:after="0" w:line="240" w:lineRule="auto"/>
              <w:rPr>
                <w:rFonts w:ascii="Times New Roman" w:hAnsi="Times New Roman"/>
              </w:rPr>
            </w:pPr>
            <w:r w:rsidRPr="00D334D5">
              <w:rPr>
                <w:rFonts w:ascii="Times New Roman" w:hAnsi="Times New Roman"/>
              </w:rPr>
              <w:t>«Божья коровка улети на небо,</w:t>
            </w:r>
          </w:p>
          <w:p w:rsidR="004646CF" w:rsidRPr="00D334D5" w:rsidRDefault="004646CF" w:rsidP="00537841">
            <w:pPr>
              <w:spacing w:after="0" w:line="240" w:lineRule="auto"/>
              <w:rPr>
                <w:rFonts w:ascii="Times New Roman" w:hAnsi="Times New Roman"/>
              </w:rPr>
            </w:pPr>
            <w:r w:rsidRPr="00D334D5">
              <w:rPr>
                <w:rFonts w:ascii="Times New Roman" w:hAnsi="Times New Roman"/>
              </w:rPr>
              <w:t>Там твои детки кушают конфетки,</w:t>
            </w:r>
          </w:p>
          <w:p w:rsidR="004646CF" w:rsidRPr="00D334D5" w:rsidRDefault="004646CF" w:rsidP="00537841">
            <w:pPr>
              <w:spacing w:after="0" w:line="240" w:lineRule="auto"/>
              <w:rPr>
                <w:rFonts w:ascii="Times New Roman" w:hAnsi="Times New Roman"/>
              </w:rPr>
            </w:pPr>
            <w:r w:rsidRPr="00D334D5">
              <w:rPr>
                <w:rFonts w:ascii="Times New Roman" w:hAnsi="Times New Roman"/>
              </w:rPr>
              <w:t>Всем по одной, а тебе ни одной».</w:t>
            </w:r>
          </w:p>
          <w:p w:rsidR="004646CF" w:rsidRPr="00B52E63" w:rsidRDefault="004646CF" w:rsidP="00537841">
            <w:pPr>
              <w:pStyle w:val="Style1"/>
              <w:widowControl/>
              <w:spacing w:line="240" w:lineRule="auto"/>
              <w:rPr>
                <w:rFonts w:ascii="Times New Roman" w:hAnsi="Times New Roman"/>
                <w:sz w:val="22"/>
                <w:szCs w:val="22"/>
              </w:rPr>
            </w:pPr>
          </w:p>
          <w:p w:rsidR="004646CF" w:rsidRPr="00B52E63" w:rsidRDefault="004646CF" w:rsidP="00537841">
            <w:pPr>
              <w:pStyle w:val="Style1"/>
              <w:widowControl/>
              <w:spacing w:line="240" w:lineRule="auto"/>
              <w:rPr>
                <w:rFonts w:ascii="Times New Roman" w:hAnsi="Times New Roman"/>
                <w:sz w:val="22"/>
                <w:szCs w:val="22"/>
              </w:rPr>
            </w:pPr>
          </w:p>
          <w:p w:rsidR="004646CF" w:rsidRPr="00B52E63" w:rsidRDefault="004646CF" w:rsidP="00537841">
            <w:pPr>
              <w:pStyle w:val="Style1"/>
              <w:widowControl/>
              <w:spacing w:line="240" w:lineRule="auto"/>
              <w:rPr>
                <w:rFonts w:ascii="Times New Roman" w:hAnsi="Times New Roman"/>
                <w:sz w:val="22"/>
                <w:szCs w:val="22"/>
              </w:rPr>
            </w:pPr>
          </w:p>
        </w:tc>
        <w:tc>
          <w:tcPr>
            <w:tcW w:w="851" w:type="dxa"/>
            <w:vMerge/>
            <w:shd w:val="clear" w:color="auto" w:fill="auto"/>
          </w:tcPr>
          <w:p w:rsidR="004646CF" w:rsidRPr="00B52E63" w:rsidRDefault="004646CF" w:rsidP="00537841">
            <w:pPr>
              <w:spacing w:after="0" w:line="240" w:lineRule="auto"/>
              <w:rPr>
                <w:rFonts w:ascii="Times New Roman" w:hAnsi="Times New Roman"/>
              </w:rPr>
            </w:pPr>
          </w:p>
        </w:tc>
      </w:tr>
    </w:tbl>
    <w:p w:rsidR="004646CF" w:rsidRPr="00B52E63" w:rsidRDefault="004646CF" w:rsidP="004646CF">
      <w:pPr>
        <w:spacing w:line="240" w:lineRule="auto"/>
        <w:rPr>
          <w:rFonts w:ascii="Times New Roman" w:hAnsi="Times New Roman"/>
        </w:rPr>
      </w:pPr>
    </w:p>
    <w:p w:rsidR="004646CF" w:rsidRPr="00B52E63" w:rsidRDefault="004646CF" w:rsidP="004646CF">
      <w:pPr>
        <w:spacing w:line="240" w:lineRule="auto"/>
        <w:jc w:val="center"/>
        <w:rPr>
          <w:rFonts w:ascii="Times New Roman" w:hAnsi="Times New Roman"/>
          <w:b/>
        </w:rPr>
      </w:pPr>
    </w:p>
    <w:p w:rsidR="004646CF" w:rsidRPr="009A07E8" w:rsidRDefault="004646CF" w:rsidP="004646CF">
      <w:pPr>
        <w:jc w:val="center"/>
        <w:rPr>
          <w:rFonts w:ascii="Times New Roman" w:hAnsi="Times New Roman"/>
          <w:b/>
          <w:sz w:val="32"/>
          <w:szCs w:val="32"/>
        </w:rPr>
      </w:pPr>
    </w:p>
    <w:p w:rsidR="004646CF" w:rsidRDefault="004646CF" w:rsidP="004646CF">
      <w:pPr>
        <w:spacing w:after="0" w:line="240" w:lineRule="auto"/>
        <w:jc w:val="center"/>
        <w:rPr>
          <w:rFonts w:ascii="Times New Roman" w:hAnsi="Times New Roman"/>
          <w:b/>
          <w:sz w:val="32"/>
          <w:szCs w:val="32"/>
        </w:rPr>
      </w:pPr>
    </w:p>
    <w:p w:rsidR="00537841" w:rsidRPr="009A07E8" w:rsidRDefault="00537841" w:rsidP="004646CF">
      <w:pPr>
        <w:spacing w:after="0" w:line="240" w:lineRule="auto"/>
        <w:jc w:val="center"/>
        <w:rPr>
          <w:rFonts w:ascii="Times New Roman" w:hAnsi="Times New Roman"/>
          <w:b/>
          <w:sz w:val="32"/>
          <w:szCs w:val="32"/>
        </w:rPr>
      </w:pPr>
    </w:p>
    <w:p w:rsidR="00537841" w:rsidRDefault="00537841" w:rsidP="004646CF">
      <w:pPr>
        <w:spacing w:after="0" w:line="240" w:lineRule="auto"/>
        <w:jc w:val="center"/>
        <w:rPr>
          <w:rFonts w:ascii="Times New Roman" w:hAnsi="Times New Roman"/>
          <w:b/>
          <w:sz w:val="32"/>
          <w:szCs w:val="32"/>
        </w:rPr>
      </w:pPr>
    </w:p>
    <w:p w:rsidR="004646CF" w:rsidRPr="009A07E8" w:rsidRDefault="004646CF" w:rsidP="004646CF">
      <w:pPr>
        <w:spacing w:after="0" w:line="240" w:lineRule="auto"/>
        <w:jc w:val="center"/>
        <w:rPr>
          <w:rFonts w:ascii="Times New Roman" w:hAnsi="Times New Roman"/>
          <w:b/>
          <w:sz w:val="36"/>
          <w:szCs w:val="36"/>
        </w:rPr>
      </w:pPr>
      <w:r w:rsidRPr="009A07E8">
        <w:rPr>
          <w:rFonts w:ascii="Times New Roman" w:hAnsi="Times New Roman"/>
          <w:b/>
          <w:sz w:val="36"/>
          <w:szCs w:val="36"/>
        </w:rPr>
        <w:t>Планирование воспитательно-образовательной работы</w:t>
      </w:r>
    </w:p>
    <w:p w:rsidR="004646CF" w:rsidRPr="009A07E8" w:rsidRDefault="004646CF" w:rsidP="004646CF">
      <w:pPr>
        <w:spacing w:after="0" w:line="240" w:lineRule="auto"/>
        <w:jc w:val="center"/>
        <w:rPr>
          <w:rFonts w:ascii="Times New Roman" w:hAnsi="Times New Roman"/>
          <w:b/>
          <w:sz w:val="36"/>
          <w:szCs w:val="36"/>
        </w:rPr>
      </w:pPr>
    </w:p>
    <w:p w:rsidR="004646CF" w:rsidRPr="009A07E8" w:rsidRDefault="004646CF" w:rsidP="004646CF">
      <w:pPr>
        <w:spacing w:after="0" w:line="240" w:lineRule="auto"/>
        <w:jc w:val="center"/>
        <w:rPr>
          <w:rFonts w:ascii="Times New Roman" w:hAnsi="Times New Roman"/>
          <w:b/>
          <w:sz w:val="36"/>
          <w:szCs w:val="36"/>
        </w:rPr>
      </w:pPr>
    </w:p>
    <w:p w:rsidR="004646CF" w:rsidRPr="009A07E8" w:rsidRDefault="004646CF" w:rsidP="004646CF">
      <w:pPr>
        <w:spacing w:before="240" w:after="0" w:line="240" w:lineRule="auto"/>
        <w:ind w:right="-456"/>
        <w:rPr>
          <w:rFonts w:ascii="Times New Roman" w:hAnsi="Times New Roman"/>
          <w:sz w:val="32"/>
          <w:szCs w:val="32"/>
        </w:rPr>
      </w:pPr>
      <w:r w:rsidRPr="009A07E8">
        <w:rPr>
          <w:rFonts w:ascii="Times New Roman" w:hAnsi="Times New Roman"/>
          <w:b/>
          <w:sz w:val="32"/>
          <w:szCs w:val="32"/>
          <w:u w:val="single"/>
        </w:rPr>
        <w:t>Тема проекта:</w:t>
      </w:r>
      <w:r w:rsidRPr="009A07E8">
        <w:rPr>
          <w:rFonts w:ascii="Times New Roman" w:hAnsi="Times New Roman"/>
          <w:sz w:val="32"/>
          <w:szCs w:val="32"/>
        </w:rPr>
        <w:t xml:space="preserve"> </w:t>
      </w:r>
      <w:r w:rsidRPr="009A07E8">
        <w:rPr>
          <w:rFonts w:ascii="Times New Roman" w:hAnsi="Times New Roman"/>
          <w:b/>
          <w:sz w:val="32"/>
          <w:szCs w:val="32"/>
        </w:rPr>
        <w:t xml:space="preserve">  «</w:t>
      </w:r>
      <w:r w:rsidRPr="009A07E8">
        <w:rPr>
          <w:rFonts w:ascii="Times New Roman" w:hAnsi="Times New Roman"/>
          <w:sz w:val="32"/>
          <w:szCs w:val="32"/>
        </w:rPr>
        <w:t>Лето. Цветы на лугу».</w:t>
      </w:r>
    </w:p>
    <w:p w:rsidR="004646CF" w:rsidRPr="009A07E8" w:rsidRDefault="004646CF" w:rsidP="004646CF">
      <w:pPr>
        <w:spacing w:before="240" w:after="0" w:line="240" w:lineRule="auto"/>
        <w:rPr>
          <w:rFonts w:ascii="Times New Roman" w:hAnsi="Times New Roman"/>
          <w:sz w:val="32"/>
          <w:szCs w:val="32"/>
        </w:rPr>
      </w:pPr>
      <w:r w:rsidRPr="009A07E8">
        <w:rPr>
          <w:rFonts w:ascii="Times New Roman" w:hAnsi="Times New Roman"/>
          <w:b/>
          <w:sz w:val="32"/>
          <w:szCs w:val="32"/>
          <w:u w:val="single"/>
        </w:rPr>
        <w:t>Цель проекта:</w:t>
      </w:r>
      <w:r w:rsidRPr="009A07E8">
        <w:rPr>
          <w:rFonts w:ascii="Times New Roman" w:hAnsi="Times New Roman"/>
          <w:b/>
          <w:sz w:val="32"/>
          <w:szCs w:val="32"/>
        </w:rPr>
        <w:t xml:space="preserve"> </w:t>
      </w:r>
      <w:r w:rsidRPr="009A07E8">
        <w:rPr>
          <w:rFonts w:ascii="Times New Roman" w:hAnsi="Times New Roman"/>
          <w:sz w:val="32"/>
          <w:szCs w:val="32"/>
        </w:rPr>
        <w:t>Сформировать</w:t>
      </w:r>
      <w:r w:rsidRPr="009A07E8">
        <w:rPr>
          <w:rFonts w:ascii="Times New Roman" w:hAnsi="Times New Roman"/>
          <w:b/>
          <w:sz w:val="32"/>
          <w:szCs w:val="32"/>
        </w:rPr>
        <w:t xml:space="preserve"> </w:t>
      </w:r>
      <w:r w:rsidRPr="009A07E8">
        <w:rPr>
          <w:rFonts w:ascii="Times New Roman" w:hAnsi="Times New Roman"/>
          <w:sz w:val="32"/>
          <w:szCs w:val="32"/>
        </w:rPr>
        <w:t>интерес к природе, умение видеть ее красоту, желание сохранять все</w:t>
      </w:r>
      <w:r w:rsidRPr="009A07E8">
        <w:rPr>
          <w:rFonts w:ascii="Times New Roman" w:hAnsi="Times New Roman"/>
          <w:b/>
          <w:sz w:val="32"/>
          <w:szCs w:val="32"/>
        </w:rPr>
        <w:t xml:space="preserve"> </w:t>
      </w:r>
      <w:r w:rsidRPr="009A07E8">
        <w:rPr>
          <w:rFonts w:ascii="Times New Roman" w:hAnsi="Times New Roman"/>
          <w:sz w:val="32"/>
          <w:szCs w:val="32"/>
        </w:rPr>
        <w:t>живое.</w:t>
      </w:r>
    </w:p>
    <w:p w:rsidR="004646CF" w:rsidRPr="009A07E8" w:rsidRDefault="004646CF" w:rsidP="004646CF">
      <w:pPr>
        <w:spacing w:before="240" w:after="0" w:line="240" w:lineRule="auto"/>
        <w:ind w:right="-456"/>
        <w:rPr>
          <w:rFonts w:ascii="Times New Roman" w:hAnsi="Times New Roman"/>
          <w:sz w:val="32"/>
          <w:szCs w:val="32"/>
        </w:rPr>
      </w:pPr>
      <w:r w:rsidRPr="009A07E8">
        <w:rPr>
          <w:rFonts w:ascii="Times New Roman" w:hAnsi="Times New Roman"/>
          <w:b/>
          <w:sz w:val="32"/>
          <w:szCs w:val="32"/>
          <w:u w:val="single"/>
        </w:rPr>
        <w:t>Название итогового мероприятия:</w:t>
      </w:r>
      <w:r w:rsidRPr="009A07E8">
        <w:rPr>
          <w:rFonts w:ascii="Times New Roman" w:hAnsi="Times New Roman"/>
          <w:b/>
          <w:sz w:val="32"/>
          <w:szCs w:val="32"/>
        </w:rPr>
        <w:t xml:space="preserve"> Экскурсия </w:t>
      </w:r>
      <w:r w:rsidRPr="009A07E8">
        <w:rPr>
          <w:rFonts w:ascii="Times New Roman" w:hAnsi="Times New Roman"/>
          <w:sz w:val="32"/>
          <w:szCs w:val="32"/>
        </w:rPr>
        <w:t xml:space="preserve"> «Экологическая тропа»</w:t>
      </w:r>
    </w:p>
    <w:p w:rsidR="004646CF" w:rsidRPr="009A07E8" w:rsidRDefault="004646CF" w:rsidP="004646CF">
      <w:pPr>
        <w:spacing w:before="240" w:after="0" w:line="240" w:lineRule="auto"/>
        <w:rPr>
          <w:rFonts w:ascii="Times New Roman" w:hAnsi="Times New Roman"/>
          <w:sz w:val="32"/>
          <w:szCs w:val="32"/>
        </w:rPr>
      </w:pPr>
      <w:r w:rsidRPr="009A07E8">
        <w:rPr>
          <w:rFonts w:ascii="Times New Roman" w:hAnsi="Times New Roman"/>
          <w:b/>
          <w:sz w:val="32"/>
          <w:szCs w:val="32"/>
          <w:u w:val="single"/>
        </w:rPr>
        <w:t>Дата проведения итогового мероприятия:</w:t>
      </w:r>
      <w:r w:rsidRPr="009A07E8">
        <w:rPr>
          <w:rFonts w:ascii="Times New Roman" w:hAnsi="Times New Roman"/>
          <w:sz w:val="32"/>
          <w:szCs w:val="32"/>
        </w:rPr>
        <w:t xml:space="preserve"> 31.05.2016 года.</w:t>
      </w:r>
    </w:p>
    <w:p w:rsidR="004646CF" w:rsidRPr="009A07E8" w:rsidRDefault="004646CF" w:rsidP="004646CF">
      <w:pPr>
        <w:spacing w:before="240" w:after="0" w:line="240" w:lineRule="auto"/>
        <w:rPr>
          <w:rFonts w:ascii="Times New Roman" w:hAnsi="Times New Roman"/>
          <w:sz w:val="20"/>
          <w:szCs w:val="20"/>
        </w:rPr>
      </w:pPr>
      <w:r w:rsidRPr="009A07E8">
        <w:rPr>
          <w:rFonts w:ascii="Times New Roman" w:hAnsi="Times New Roman"/>
          <w:b/>
          <w:sz w:val="32"/>
          <w:szCs w:val="32"/>
          <w:u w:val="single"/>
        </w:rPr>
        <w:t>Ф.И.О. воспитателя, ответственного за итоговое мероприятие</w:t>
      </w:r>
      <w:r w:rsidRPr="009A07E8">
        <w:rPr>
          <w:rFonts w:ascii="Times New Roman" w:hAnsi="Times New Roman"/>
          <w:sz w:val="32"/>
          <w:szCs w:val="32"/>
          <w:u w:val="single"/>
        </w:rPr>
        <w:t>:</w:t>
      </w:r>
      <w:r w:rsidRPr="009A07E8">
        <w:rPr>
          <w:rFonts w:ascii="Times New Roman" w:hAnsi="Times New Roman"/>
          <w:sz w:val="32"/>
          <w:szCs w:val="32"/>
        </w:rPr>
        <w:t xml:space="preserve"> Докучаева Н.И., Ширяева Н.А..</w:t>
      </w:r>
    </w:p>
    <w:p w:rsidR="004646CF" w:rsidRPr="009A07E8" w:rsidRDefault="004646CF" w:rsidP="004646CF">
      <w:pPr>
        <w:spacing w:before="240" w:line="240" w:lineRule="auto"/>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tbl>
      <w:tblPr>
        <w:tblpPr w:leftFromText="180" w:rightFromText="180" w:vertAnchor="page" w:horzAnchor="margin" w:tblpY="1396"/>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6476"/>
        <w:gridCol w:w="2410"/>
        <w:gridCol w:w="425"/>
        <w:gridCol w:w="1559"/>
        <w:gridCol w:w="1276"/>
      </w:tblGrid>
      <w:tr w:rsidR="004646CF" w:rsidRPr="009A07E8" w:rsidTr="003C7881">
        <w:tc>
          <w:tcPr>
            <w:tcW w:w="1008" w:type="dxa"/>
            <w:shd w:val="clear" w:color="auto" w:fill="auto"/>
          </w:tcPr>
          <w:p w:rsidR="004646CF" w:rsidRPr="00B52E63" w:rsidRDefault="004646CF" w:rsidP="003C7881">
            <w:pPr>
              <w:spacing w:after="0" w:line="240" w:lineRule="auto"/>
              <w:jc w:val="center"/>
              <w:rPr>
                <w:rFonts w:ascii="Times New Roman" w:hAnsi="Times New Roman"/>
              </w:rPr>
            </w:pPr>
            <w:r w:rsidRPr="00B52E63">
              <w:rPr>
                <w:rFonts w:ascii="Times New Roman" w:hAnsi="Times New Roman"/>
                <w:b/>
              </w:rPr>
              <w:lastRenderedPageBreak/>
              <w:t>Число, день недели</w:t>
            </w:r>
          </w:p>
        </w:tc>
        <w:tc>
          <w:tcPr>
            <w:tcW w:w="1980" w:type="dxa"/>
            <w:shd w:val="clear" w:color="auto" w:fill="auto"/>
          </w:tcPr>
          <w:p w:rsidR="004646CF" w:rsidRPr="00B52E63" w:rsidRDefault="004646CF" w:rsidP="003C7881">
            <w:pPr>
              <w:spacing w:after="0" w:line="240" w:lineRule="auto"/>
              <w:jc w:val="center"/>
              <w:rPr>
                <w:rFonts w:ascii="Times New Roman" w:hAnsi="Times New Roman"/>
                <w:b/>
              </w:rPr>
            </w:pPr>
            <w:r w:rsidRPr="00B52E63">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B52E63" w:rsidRDefault="004646CF" w:rsidP="003C7881">
            <w:pPr>
              <w:spacing w:after="0" w:line="240" w:lineRule="auto"/>
              <w:jc w:val="center"/>
              <w:rPr>
                <w:rFonts w:ascii="Times New Roman" w:hAnsi="Times New Roman"/>
              </w:rPr>
            </w:pPr>
            <w:r w:rsidRPr="00B52E63">
              <w:rPr>
                <w:rFonts w:ascii="Times New Roman" w:hAnsi="Times New Roman"/>
                <w:b/>
              </w:rPr>
              <w:t>моменты</w:t>
            </w:r>
          </w:p>
        </w:tc>
        <w:tc>
          <w:tcPr>
            <w:tcW w:w="6476" w:type="dxa"/>
            <w:shd w:val="clear" w:color="auto" w:fill="auto"/>
          </w:tcPr>
          <w:p w:rsidR="004646CF" w:rsidRPr="00B52E63" w:rsidRDefault="004646CF" w:rsidP="003C7881">
            <w:pPr>
              <w:spacing w:after="0" w:line="240" w:lineRule="auto"/>
              <w:jc w:val="center"/>
              <w:rPr>
                <w:rFonts w:ascii="Times New Roman" w:hAnsi="Times New Roman"/>
                <w:b/>
              </w:rPr>
            </w:pPr>
            <w:r w:rsidRPr="00B52E63">
              <w:rPr>
                <w:rFonts w:ascii="Times New Roman" w:hAnsi="Times New Roman"/>
                <w:b/>
              </w:rPr>
              <w:t xml:space="preserve">Совместная деятельность взрослого и детей направленная </w:t>
            </w:r>
          </w:p>
          <w:p w:rsidR="004646CF" w:rsidRPr="00B52E63" w:rsidRDefault="004646CF" w:rsidP="003C7881">
            <w:pPr>
              <w:spacing w:after="0" w:line="240" w:lineRule="auto"/>
              <w:jc w:val="center"/>
              <w:rPr>
                <w:rFonts w:ascii="Times New Roman" w:hAnsi="Times New Roman"/>
              </w:rPr>
            </w:pPr>
            <w:r w:rsidRPr="00B52E63">
              <w:rPr>
                <w:rFonts w:ascii="Times New Roman" w:hAnsi="Times New Roman"/>
                <w:b/>
              </w:rPr>
              <w:t>на становление первичной ценностной ориентации и социализации (НОД)</w:t>
            </w:r>
          </w:p>
        </w:tc>
        <w:tc>
          <w:tcPr>
            <w:tcW w:w="2835" w:type="dxa"/>
            <w:gridSpan w:val="2"/>
            <w:shd w:val="clear" w:color="auto" w:fill="auto"/>
          </w:tcPr>
          <w:p w:rsidR="004646CF" w:rsidRPr="00B52E63" w:rsidRDefault="004646CF" w:rsidP="003C7881">
            <w:pPr>
              <w:spacing w:after="0" w:line="240" w:lineRule="auto"/>
              <w:jc w:val="center"/>
              <w:rPr>
                <w:rFonts w:ascii="Times New Roman" w:hAnsi="Times New Roman"/>
                <w:b/>
              </w:rPr>
            </w:pPr>
            <w:r w:rsidRPr="00B52E63">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B52E63" w:rsidRDefault="004646CF" w:rsidP="003C7881">
            <w:pPr>
              <w:spacing w:after="0" w:line="240" w:lineRule="auto"/>
              <w:jc w:val="center"/>
              <w:rPr>
                <w:rFonts w:ascii="Times New Roman" w:hAnsi="Times New Roman"/>
              </w:rPr>
            </w:pPr>
            <w:r w:rsidRPr="00B52E63">
              <w:rPr>
                <w:rFonts w:ascii="Times New Roman" w:hAnsi="Times New Roman"/>
                <w:b/>
              </w:rPr>
              <w:t>активности)</w:t>
            </w:r>
          </w:p>
        </w:tc>
        <w:tc>
          <w:tcPr>
            <w:tcW w:w="1559" w:type="dxa"/>
            <w:shd w:val="clear" w:color="auto" w:fill="auto"/>
          </w:tcPr>
          <w:p w:rsidR="004646CF" w:rsidRPr="009A07E8" w:rsidRDefault="004646CF" w:rsidP="003C7881">
            <w:pPr>
              <w:spacing w:after="0" w:line="240" w:lineRule="auto"/>
              <w:jc w:val="center"/>
              <w:rPr>
                <w:rFonts w:ascii="Times New Roman" w:hAnsi="Times New Roman"/>
                <w:b/>
                <w:sz w:val="20"/>
                <w:szCs w:val="20"/>
              </w:rPr>
            </w:pPr>
            <w:r w:rsidRPr="009A07E8">
              <w:rPr>
                <w:rFonts w:ascii="Times New Roman" w:hAnsi="Times New Roman"/>
                <w:b/>
                <w:sz w:val="20"/>
                <w:szCs w:val="20"/>
              </w:rPr>
              <w:t>Индивидуальная</w:t>
            </w:r>
          </w:p>
          <w:p w:rsidR="004646CF" w:rsidRPr="009A07E8" w:rsidRDefault="004646CF" w:rsidP="003C7881">
            <w:pPr>
              <w:spacing w:after="0" w:line="240" w:lineRule="auto"/>
              <w:jc w:val="center"/>
              <w:rPr>
                <w:rFonts w:ascii="Times New Roman" w:hAnsi="Times New Roman"/>
                <w:b/>
                <w:sz w:val="20"/>
                <w:szCs w:val="20"/>
              </w:rPr>
            </w:pPr>
            <w:r w:rsidRPr="009A07E8">
              <w:rPr>
                <w:rFonts w:ascii="Times New Roman" w:hAnsi="Times New Roman"/>
                <w:b/>
                <w:sz w:val="20"/>
                <w:szCs w:val="20"/>
              </w:rPr>
              <w:t>работа</w:t>
            </w:r>
          </w:p>
        </w:tc>
        <w:tc>
          <w:tcPr>
            <w:tcW w:w="1276" w:type="dxa"/>
            <w:shd w:val="clear" w:color="auto" w:fill="auto"/>
          </w:tcPr>
          <w:p w:rsidR="004646CF" w:rsidRPr="009A07E8" w:rsidRDefault="004646CF" w:rsidP="003C7881">
            <w:pPr>
              <w:spacing w:after="0" w:line="240" w:lineRule="auto"/>
              <w:jc w:val="center"/>
              <w:rPr>
                <w:rFonts w:ascii="Times New Roman" w:hAnsi="Times New Roman"/>
                <w:b/>
                <w:sz w:val="20"/>
                <w:szCs w:val="20"/>
              </w:rPr>
            </w:pPr>
            <w:r w:rsidRPr="009A07E8">
              <w:rPr>
                <w:rFonts w:ascii="Times New Roman" w:hAnsi="Times New Roman"/>
                <w:b/>
                <w:sz w:val="20"/>
                <w:szCs w:val="20"/>
              </w:rPr>
              <w:t>Взаимодействие с родителями/социальными партнерами</w:t>
            </w:r>
          </w:p>
        </w:tc>
      </w:tr>
      <w:tr w:rsidR="004646CF" w:rsidRPr="009A07E8" w:rsidTr="003C7881">
        <w:trPr>
          <w:trHeight w:val="70"/>
        </w:trPr>
        <w:tc>
          <w:tcPr>
            <w:tcW w:w="1008" w:type="dxa"/>
            <w:shd w:val="clear" w:color="auto" w:fill="auto"/>
          </w:tcPr>
          <w:p w:rsidR="004646CF" w:rsidRPr="00B52E63" w:rsidRDefault="004646CF" w:rsidP="003C7881">
            <w:pPr>
              <w:spacing w:after="0" w:line="240" w:lineRule="auto"/>
              <w:jc w:val="center"/>
              <w:rPr>
                <w:rFonts w:ascii="Times New Roman" w:hAnsi="Times New Roman"/>
              </w:rPr>
            </w:pPr>
            <w:r w:rsidRPr="00B52E63">
              <w:rPr>
                <w:rFonts w:ascii="Times New Roman" w:hAnsi="Times New Roman"/>
              </w:rPr>
              <w:t>1</w:t>
            </w:r>
          </w:p>
        </w:tc>
        <w:tc>
          <w:tcPr>
            <w:tcW w:w="1980" w:type="dxa"/>
            <w:shd w:val="clear" w:color="auto" w:fill="auto"/>
          </w:tcPr>
          <w:p w:rsidR="004646CF" w:rsidRPr="00B52E63" w:rsidRDefault="004646CF" w:rsidP="003C7881">
            <w:pPr>
              <w:spacing w:after="0" w:line="240" w:lineRule="auto"/>
              <w:jc w:val="center"/>
              <w:rPr>
                <w:rFonts w:ascii="Times New Roman" w:hAnsi="Times New Roman"/>
              </w:rPr>
            </w:pPr>
            <w:r w:rsidRPr="00B52E63">
              <w:rPr>
                <w:rFonts w:ascii="Times New Roman" w:hAnsi="Times New Roman"/>
              </w:rPr>
              <w:t>2</w:t>
            </w:r>
          </w:p>
        </w:tc>
        <w:tc>
          <w:tcPr>
            <w:tcW w:w="6476" w:type="dxa"/>
            <w:shd w:val="clear" w:color="auto" w:fill="auto"/>
          </w:tcPr>
          <w:p w:rsidR="004646CF" w:rsidRPr="00B52E63" w:rsidRDefault="004646CF" w:rsidP="003C7881">
            <w:pPr>
              <w:spacing w:after="0" w:line="240" w:lineRule="auto"/>
              <w:jc w:val="center"/>
              <w:rPr>
                <w:rFonts w:ascii="Times New Roman" w:hAnsi="Times New Roman"/>
              </w:rPr>
            </w:pPr>
            <w:r w:rsidRPr="00B52E63">
              <w:rPr>
                <w:rFonts w:ascii="Times New Roman" w:hAnsi="Times New Roman"/>
              </w:rPr>
              <w:t>3</w:t>
            </w:r>
          </w:p>
        </w:tc>
        <w:tc>
          <w:tcPr>
            <w:tcW w:w="2835" w:type="dxa"/>
            <w:gridSpan w:val="2"/>
            <w:shd w:val="clear" w:color="auto" w:fill="auto"/>
          </w:tcPr>
          <w:p w:rsidR="004646CF" w:rsidRPr="00B52E63" w:rsidRDefault="004646CF" w:rsidP="003C7881">
            <w:pPr>
              <w:spacing w:after="0" w:line="240" w:lineRule="auto"/>
              <w:jc w:val="center"/>
              <w:rPr>
                <w:rFonts w:ascii="Times New Roman" w:hAnsi="Times New Roman"/>
              </w:rPr>
            </w:pPr>
            <w:r w:rsidRPr="00B52E63">
              <w:rPr>
                <w:rFonts w:ascii="Times New Roman" w:hAnsi="Times New Roman"/>
              </w:rPr>
              <w:t>4</w:t>
            </w:r>
          </w:p>
        </w:tc>
        <w:tc>
          <w:tcPr>
            <w:tcW w:w="1559" w:type="dxa"/>
            <w:shd w:val="clear" w:color="auto" w:fill="auto"/>
          </w:tcPr>
          <w:p w:rsidR="004646CF" w:rsidRPr="009A07E8" w:rsidRDefault="004646CF" w:rsidP="003C7881">
            <w:pPr>
              <w:spacing w:after="0" w:line="240" w:lineRule="auto"/>
              <w:jc w:val="center"/>
              <w:rPr>
                <w:rFonts w:ascii="Times New Roman" w:hAnsi="Times New Roman"/>
                <w:sz w:val="20"/>
                <w:szCs w:val="20"/>
              </w:rPr>
            </w:pPr>
            <w:r w:rsidRPr="009A07E8">
              <w:rPr>
                <w:rFonts w:ascii="Times New Roman" w:hAnsi="Times New Roman"/>
                <w:sz w:val="20"/>
                <w:szCs w:val="20"/>
              </w:rPr>
              <w:t>5</w:t>
            </w:r>
          </w:p>
        </w:tc>
        <w:tc>
          <w:tcPr>
            <w:tcW w:w="1276" w:type="dxa"/>
            <w:shd w:val="clear" w:color="auto" w:fill="auto"/>
          </w:tcPr>
          <w:p w:rsidR="004646CF" w:rsidRPr="009A07E8" w:rsidRDefault="004646CF" w:rsidP="003C7881">
            <w:pPr>
              <w:spacing w:after="0" w:line="240" w:lineRule="auto"/>
              <w:jc w:val="center"/>
              <w:rPr>
                <w:rFonts w:ascii="Times New Roman" w:hAnsi="Times New Roman"/>
                <w:sz w:val="20"/>
                <w:szCs w:val="20"/>
              </w:rPr>
            </w:pPr>
            <w:r w:rsidRPr="009A07E8">
              <w:rPr>
                <w:rFonts w:ascii="Times New Roman" w:hAnsi="Times New Roman"/>
                <w:sz w:val="20"/>
                <w:szCs w:val="20"/>
              </w:rPr>
              <w:t>6</w:t>
            </w:r>
          </w:p>
        </w:tc>
      </w:tr>
      <w:tr w:rsidR="004646CF" w:rsidRPr="009A07E8" w:rsidTr="003C7881">
        <w:trPr>
          <w:cantSplit/>
          <w:trHeight w:val="919"/>
        </w:trPr>
        <w:tc>
          <w:tcPr>
            <w:tcW w:w="1008" w:type="dxa"/>
            <w:vMerge w:val="restart"/>
            <w:shd w:val="clear" w:color="auto" w:fill="auto"/>
            <w:textDirection w:val="btLr"/>
          </w:tcPr>
          <w:p w:rsidR="004646CF" w:rsidRPr="00B52E63" w:rsidRDefault="004646CF" w:rsidP="003C7881">
            <w:pPr>
              <w:spacing w:after="0" w:line="240" w:lineRule="auto"/>
              <w:ind w:left="113" w:right="113"/>
              <w:jc w:val="center"/>
              <w:rPr>
                <w:rFonts w:ascii="Times New Roman" w:hAnsi="Times New Roman"/>
                <w:b/>
              </w:rPr>
            </w:pPr>
            <w:r w:rsidRPr="00B52E63">
              <w:rPr>
                <w:rFonts w:ascii="Times New Roman" w:hAnsi="Times New Roman"/>
                <w:b/>
              </w:rPr>
              <w:t>30 мая - понедельник</w:t>
            </w:r>
          </w:p>
          <w:p w:rsidR="004646CF" w:rsidRPr="00B52E63" w:rsidRDefault="004646CF" w:rsidP="003C7881">
            <w:pPr>
              <w:spacing w:after="0" w:line="240" w:lineRule="auto"/>
              <w:ind w:left="113" w:right="113"/>
              <w:jc w:val="center"/>
              <w:rPr>
                <w:rFonts w:ascii="Times New Roman" w:hAnsi="Times New Roman"/>
                <w:b/>
              </w:rPr>
            </w:pPr>
            <w:r w:rsidRPr="00B52E63">
              <w:rPr>
                <w:rFonts w:ascii="Times New Roman" w:hAnsi="Times New Roman"/>
                <w:b/>
              </w:rPr>
              <w:t>«Лето. Цветы на лугу»</w:t>
            </w:r>
          </w:p>
        </w:tc>
        <w:tc>
          <w:tcPr>
            <w:tcW w:w="1980" w:type="dxa"/>
            <w:shd w:val="clear" w:color="auto" w:fill="auto"/>
          </w:tcPr>
          <w:p w:rsidR="004646CF" w:rsidRPr="00B52E63" w:rsidRDefault="004646CF" w:rsidP="003C7881">
            <w:pPr>
              <w:spacing w:after="0" w:line="240" w:lineRule="auto"/>
              <w:jc w:val="center"/>
              <w:rPr>
                <w:rFonts w:ascii="Times New Roman" w:hAnsi="Times New Roman"/>
                <w:b/>
                <w:bCs/>
                <w:color w:val="0F1419"/>
                <w:u w:val="single"/>
              </w:rPr>
            </w:pPr>
            <w:r w:rsidRPr="00B52E63">
              <w:rPr>
                <w:rFonts w:ascii="Times New Roman" w:hAnsi="Times New Roman"/>
                <w:b/>
                <w:u w:val="single"/>
              </w:rPr>
              <w:t>Утро</w:t>
            </w:r>
          </w:p>
          <w:p w:rsidR="004646CF" w:rsidRPr="00B52E63" w:rsidRDefault="004646CF" w:rsidP="003C7881">
            <w:pPr>
              <w:spacing w:after="0" w:line="240" w:lineRule="auto"/>
              <w:jc w:val="center"/>
              <w:rPr>
                <w:rFonts w:ascii="Times New Roman" w:hAnsi="Times New Roman"/>
                <w:b/>
              </w:rPr>
            </w:pPr>
            <w:r w:rsidRPr="00B52E63">
              <w:rPr>
                <w:rFonts w:ascii="Times New Roman" w:hAnsi="Times New Roman"/>
                <w:b/>
                <w:bCs/>
                <w:color w:val="0F1419"/>
              </w:rPr>
              <w:t>Утренняя гимнастика.</w:t>
            </w:r>
          </w:p>
        </w:tc>
        <w:tc>
          <w:tcPr>
            <w:tcW w:w="6476" w:type="dxa"/>
            <w:shd w:val="clear" w:color="auto" w:fill="auto"/>
          </w:tcPr>
          <w:p w:rsidR="004646CF" w:rsidRPr="00B52E63" w:rsidRDefault="004646CF" w:rsidP="003C7881">
            <w:pPr>
              <w:spacing w:after="0" w:line="240" w:lineRule="auto"/>
              <w:rPr>
                <w:rFonts w:ascii="Times New Roman" w:hAnsi="Times New Roman"/>
                <w:b/>
              </w:rPr>
            </w:pPr>
          </w:p>
          <w:p w:rsidR="004646CF" w:rsidRPr="00B52E63" w:rsidRDefault="004646CF" w:rsidP="003C7881">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xml:space="preserve">  поднять мышечный  и эмоциональный тонус.</w:t>
            </w:r>
          </w:p>
          <w:p w:rsidR="004646CF" w:rsidRPr="00B52E63" w:rsidRDefault="004646CF" w:rsidP="003C7881">
            <w:pPr>
              <w:spacing w:after="0" w:line="240" w:lineRule="auto"/>
              <w:rPr>
                <w:rFonts w:ascii="Times New Roman" w:hAnsi="Times New Roman"/>
                <w:b/>
              </w:rPr>
            </w:pPr>
          </w:p>
          <w:p w:rsidR="004646CF" w:rsidRPr="00B52E63" w:rsidRDefault="004646CF" w:rsidP="003C7881">
            <w:pPr>
              <w:spacing w:after="0" w:line="240" w:lineRule="auto"/>
              <w:rPr>
                <w:rFonts w:ascii="Times New Roman" w:hAnsi="Times New Roman"/>
              </w:rPr>
            </w:pPr>
          </w:p>
        </w:tc>
        <w:tc>
          <w:tcPr>
            <w:tcW w:w="2835" w:type="dxa"/>
            <w:gridSpan w:val="2"/>
            <w:shd w:val="clear" w:color="auto" w:fill="auto"/>
          </w:tcPr>
          <w:p w:rsidR="004646CF" w:rsidRPr="00B52E63" w:rsidRDefault="004646CF" w:rsidP="003C7881">
            <w:pPr>
              <w:spacing w:after="0" w:line="240" w:lineRule="auto"/>
              <w:rPr>
                <w:rFonts w:ascii="Times New Roman" w:hAnsi="Times New Roman"/>
                <w:b/>
              </w:rPr>
            </w:pPr>
          </w:p>
          <w:p w:rsidR="004646CF" w:rsidRDefault="004646CF" w:rsidP="003C7881">
            <w:pPr>
              <w:spacing w:after="0" w:line="240" w:lineRule="auto"/>
              <w:jc w:val="center"/>
              <w:rPr>
                <w:rFonts w:ascii="Times New Roman" w:hAnsi="Times New Roman"/>
                <w:b/>
              </w:rPr>
            </w:pPr>
            <w:r>
              <w:rPr>
                <w:rFonts w:ascii="Times New Roman" w:hAnsi="Times New Roman"/>
                <w:b/>
              </w:rPr>
              <w:t>Центр движения</w:t>
            </w:r>
          </w:p>
          <w:p w:rsidR="004646CF" w:rsidRPr="00D334D5" w:rsidRDefault="004646CF" w:rsidP="003C7881">
            <w:pPr>
              <w:spacing w:after="0" w:line="240" w:lineRule="auto"/>
              <w:jc w:val="center"/>
              <w:rPr>
                <w:rFonts w:ascii="Times New Roman" w:hAnsi="Times New Roman"/>
              </w:rPr>
            </w:pPr>
            <w:r>
              <w:rPr>
                <w:rFonts w:ascii="Times New Roman" w:hAnsi="Times New Roman"/>
              </w:rPr>
              <w:t>(погремушки)</w:t>
            </w:r>
          </w:p>
          <w:p w:rsidR="004646CF" w:rsidRPr="00B52E63" w:rsidRDefault="004646CF" w:rsidP="003C7881">
            <w:pPr>
              <w:spacing w:after="0" w:line="240" w:lineRule="auto"/>
              <w:rPr>
                <w:rFonts w:ascii="Times New Roman" w:hAnsi="Times New Roman"/>
              </w:rPr>
            </w:pPr>
          </w:p>
        </w:tc>
        <w:tc>
          <w:tcPr>
            <w:tcW w:w="1559" w:type="dxa"/>
            <w:vMerge w:val="restart"/>
            <w:shd w:val="clear" w:color="auto" w:fill="auto"/>
          </w:tcPr>
          <w:p w:rsidR="004646CF" w:rsidRPr="009A07E8" w:rsidRDefault="004646CF" w:rsidP="003C7881">
            <w:pPr>
              <w:spacing w:after="0" w:line="240" w:lineRule="auto"/>
              <w:rPr>
                <w:rFonts w:ascii="Times New Roman" w:hAnsi="Times New Roman"/>
                <w:b/>
                <w:sz w:val="20"/>
                <w:szCs w:val="20"/>
              </w:rPr>
            </w:pPr>
            <w:r w:rsidRPr="009A07E8">
              <w:rPr>
                <w:rFonts w:ascii="Times New Roman" w:hAnsi="Times New Roman"/>
                <w:sz w:val="20"/>
                <w:szCs w:val="20"/>
              </w:rPr>
              <w:t>Развитие мелкой моторики: Шнуровка –волшебные веревочки.</w:t>
            </w:r>
          </w:p>
        </w:tc>
        <w:tc>
          <w:tcPr>
            <w:tcW w:w="1276" w:type="dxa"/>
            <w:vMerge w:val="restart"/>
            <w:shd w:val="clear" w:color="auto" w:fill="auto"/>
            <w:textDirection w:val="btLr"/>
          </w:tcPr>
          <w:p w:rsidR="004646CF" w:rsidRPr="00450788" w:rsidRDefault="004646CF" w:rsidP="003C7881">
            <w:pPr>
              <w:pStyle w:val="c3"/>
              <w:spacing w:before="0" w:beforeAutospacing="0" w:after="0" w:afterAutospacing="0"/>
              <w:ind w:left="113" w:right="113"/>
              <w:jc w:val="center"/>
              <w:rPr>
                <w:b/>
                <w:sz w:val="22"/>
                <w:szCs w:val="22"/>
              </w:rPr>
            </w:pPr>
            <w:r w:rsidRPr="00450788">
              <w:rPr>
                <w:color w:val="000000" w:themeColor="text1"/>
                <w:sz w:val="22"/>
                <w:szCs w:val="22"/>
                <w:shd w:val="clear" w:color="auto" w:fill="FFFFFF"/>
              </w:rPr>
              <w:t>Конкурс рисунков «Правила дорожные детям знать положено». (Родители совместно с детьми).</w:t>
            </w:r>
          </w:p>
          <w:p w:rsidR="004646CF" w:rsidRPr="009A07E8" w:rsidRDefault="004646CF" w:rsidP="003C7881">
            <w:pPr>
              <w:pStyle w:val="c3"/>
              <w:spacing w:before="0" w:beforeAutospacing="0" w:after="0" w:afterAutospacing="0"/>
              <w:ind w:left="113" w:right="113"/>
              <w:rPr>
                <w:b/>
                <w:sz w:val="20"/>
                <w:szCs w:val="20"/>
              </w:rPr>
            </w:pPr>
          </w:p>
          <w:p w:rsidR="004646CF" w:rsidRPr="009A07E8" w:rsidRDefault="004646CF" w:rsidP="003C7881">
            <w:pPr>
              <w:pStyle w:val="c3"/>
              <w:spacing w:before="0" w:beforeAutospacing="0" w:after="0" w:afterAutospacing="0"/>
              <w:ind w:left="113" w:right="113"/>
              <w:rPr>
                <w:b/>
                <w:sz w:val="20"/>
                <w:szCs w:val="20"/>
              </w:rPr>
            </w:pPr>
          </w:p>
          <w:p w:rsidR="004646CF" w:rsidRPr="009A07E8" w:rsidRDefault="004646CF" w:rsidP="003C7881">
            <w:pPr>
              <w:pStyle w:val="c3"/>
              <w:spacing w:before="0" w:beforeAutospacing="0" w:after="0" w:afterAutospacing="0"/>
              <w:ind w:left="113" w:right="113"/>
              <w:rPr>
                <w:b/>
                <w:sz w:val="20"/>
                <w:szCs w:val="20"/>
              </w:rPr>
            </w:pPr>
          </w:p>
          <w:p w:rsidR="004646CF" w:rsidRPr="009A07E8" w:rsidRDefault="004646CF" w:rsidP="003C7881">
            <w:pPr>
              <w:pStyle w:val="c3"/>
              <w:spacing w:before="0" w:beforeAutospacing="0" w:after="0" w:afterAutospacing="0"/>
              <w:ind w:left="113" w:right="113"/>
              <w:rPr>
                <w:b/>
                <w:sz w:val="20"/>
                <w:szCs w:val="20"/>
              </w:rPr>
            </w:pPr>
          </w:p>
          <w:p w:rsidR="004646CF" w:rsidRPr="009A07E8" w:rsidRDefault="004646CF" w:rsidP="003C7881">
            <w:pPr>
              <w:pStyle w:val="c3"/>
              <w:spacing w:before="0" w:beforeAutospacing="0" w:after="0" w:afterAutospacing="0"/>
              <w:ind w:left="113" w:right="113"/>
              <w:rPr>
                <w:b/>
                <w:sz w:val="20"/>
                <w:szCs w:val="20"/>
              </w:rPr>
            </w:pPr>
          </w:p>
          <w:p w:rsidR="004646CF" w:rsidRPr="009A07E8" w:rsidRDefault="004646CF" w:rsidP="003C7881">
            <w:pPr>
              <w:pStyle w:val="c3"/>
              <w:spacing w:before="0" w:beforeAutospacing="0" w:after="0" w:afterAutospacing="0"/>
              <w:ind w:left="113" w:right="113"/>
              <w:rPr>
                <w:b/>
                <w:sz w:val="20"/>
                <w:szCs w:val="20"/>
              </w:rPr>
            </w:pPr>
          </w:p>
          <w:p w:rsidR="004646CF" w:rsidRPr="009A07E8" w:rsidRDefault="004646CF" w:rsidP="003C7881">
            <w:pPr>
              <w:pStyle w:val="c3"/>
              <w:spacing w:before="0" w:beforeAutospacing="0" w:after="0" w:afterAutospacing="0"/>
              <w:ind w:left="113" w:right="113"/>
              <w:rPr>
                <w:b/>
                <w:sz w:val="20"/>
                <w:szCs w:val="20"/>
              </w:rPr>
            </w:pPr>
          </w:p>
        </w:tc>
      </w:tr>
      <w:tr w:rsidR="004646CF" w:rsidRPr="009A07E8" w:rsidTr="003C7881">
        <w:trPr>
          <w:cantSplit/>
          <w:trHeight w:val="720"/>
        </w:trPr>
        <w:tc>
          <w:tcPr>
            <w:tcW w:w="1008" w:type="dxa"/>
            <w:vMerge/>
            <w:shd w:val="clear" w:color="auto" w:fill="auto"/>
            <w:textDirection w:val="btLr"/>
          </w:tcPr>
          <w:p w:rsidR="004646CF" w:rsidRPr="00B52E63"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3C7881">
            <w:pPr>
              <w:spacing w:line="240" w:lineRule="auto"/>
              <w:jc w:val="center"/>
              <w:rPr>
                <w:rFonts w:ascii="Times New Roman" w:hAnsi="Times New Roman"/>
                <w:b/>
                <w:u w:val="single"/>
              </w:rPr>
            </w:pPr>
            <w:r w:rsidRPr="00B52E63">
              <w:rPr>
                <w:rFonts w:ascii="Times New Roman" w:hAnsi="Times New Roman"/>
                <w:b/>
              </w:rPr>
              <w:t>Дидактическая игра</w:t>
            </w:r>
          </w:p>
        </w:tc>
        <w:tc>
          <w:tcPr>
            <w:tcW w:w="6476" w:type="dxa"/>
            <w:shd w:val="clear" w:color="auto" w:fill="auto"/>
          </w:tcPr>
          <w:p w:rsidR="004646CF" w:rsidRDefault="004646CF" w:rsidP="003C7881">
            <w:pPr>
              <w:pStyle w:val="Style17"/>
              <w:widowControl/>
              <w:spacing w:line="240" w:lineRule="auto"/>
              <w:ind w:firstLine="0"/>
              <w:rPr>
                <w:rFonts w:ascii="Times New Roman" w:hAnsi="Times New Roman"/>
                <w:b/>
                <w:sz w:val="22"/>
                <w:szCs w:val="22"/>
              </w:rPr>
            </w:pPr>
            <w:r w:rsidRPr="00B52E63">
              <w:rPr>
                <w:rFonts w:ascii="Times New Roman" w:hAnsi="Times New Roman"/>
                <w:b/>
                <w:sz w:val="22"/>
                <w:szCs w:val="22"/>
              </w:rPr>
              <w:t xml:space="preserve"> «Кто что умеет?» </w:t>
            </w:r>
          </w:p>
          <w:p w:rsidR="004646CF" w:rsidRPr="00B52E63" w:rsidRDefault="004646CF" w:rsidP="003C7881">
            <w:pPr>
              <w:pStyle w:val="Style17"/>
              <w:widowControl/>
              <w:spacing w:line="240" w:lineRule="auto"/>
              <w:ind w:firstLine="0"/>
              <w:rPr>
                <w:rFonts w:ascii="Times New Roman" w:hAnsi="Times New Roman"/>
                <w:sz w:val="22"/>
                <w:szCs w:val="22"/>
              </w:rPr>
            </w:pPr>
            <w:r w:rsidRPr="00B52E63">
              <w:rPr>
                <w:rFonts w:ascii="Times New Roman" w:hAnsi="Times New Roman"/>
                <w:b/>
                <w:sz w:val="22"/>
                <w:szCs w:val="22"/>
              </w:rPr>
              <w:t>Цель:</w:t>
            </w:r>
            <w:r w:rsidRPr="00B52E63">
              <w:rPr>
                <w:rFonts w:ascii="Times New Roman" w:hAnsi="Times New Roman"/>
                <w:sz w:val="22"/>
                <w:szCs w:val="22"/>
              </w:rPr>
              <w:t xml:space="preserve"> закреплять знания о частях тела и их роли для человека</w:t>
            </w:r>
          </w:p>
          <w:p w:rsidR="004646CF" w:rsidRPr="00B52E63" w:rsidRDefault="004646CF" w:rsidP="003C7881">
            <w:pPr>
              <w:pStyle w:val="Style17"/>
              <w:widowControl/>
              <w:spacing w:line="240" w:lineRule="auto"/>
              <w:ind w:firstLine="0"/>
              <w:rPr>
                <w:rFonts w:ascii="Times New Roman" w:hAnsi="Times New Roman"/>
                <w:sz w:val="22"/>
                <w:szCs w:val="22"/>
              </w:rPr>
            </w:pPr>
          </w:p>
        </w:tc>
        <w:tc>
          <w:tcPr>
            <w:tcW w:w="2835" w:type="dxa"/>
            <w:gridSpan w:val="2"/>
            <w:shd w:val="clear" w:color="auto" w:fill="auto"/>
          </w:tcPr>
          <w:p w:rsidR="004646CF" w:rsidRDefault="004646CF" w:rsidP="003C7881">
            <w:pPr>
              <w:spacing w:after="0" w:line="240" w:lineRule="auto"/>
              <w:jc w:val="center"/>
              <w:rPr>
                <w:rFonts w:ascii="Times New Roman" w:hAnsi="Times New Roman"/>
                <w:b/>
              </w:rPr>
            </w:pPr>
            <w:r>
              <w:rPr>
                <w:rFonts w:ascii="Times New Roman" w:hAnsi="Times New Roman"/>
                <w:b/>
              </w:rPr>
              <w:t>Центр познания</w:t>
            </w:r>
          </w:p>
          <w:p w:rsidR="004646CF" w:rsidRPr="00D334D5" w:rsidRDefault="004646CF" w:rsidP="003C7881">
            <w:pPr>
              <w:spacing w:after="0" w:line="240" w:lineRule="auto"/>
              <w:jc w:val="center"/>
              <w:rPr>
                <w:rFonts w:ascii="Times New Roman" w:hAnsi="Times New Roman"/>
              </w:rPr>
            </w:pPr>
            <w:r>
              <w:rPr>
                <w:rFonts w:ascii="Times New Roman" w:hAnsi="Times New Roman"/>
              </w:rPr>
              <w:t>(плакат – «Строение человека»)</w:t>
            </w:r>
          </w:p>
        </w:tc>
        <w:tc>
          <w:tcPr>
            <w:tcW w:w="1559" w:type="dxa"/>
            <w:vMerge/>
            <w:shd w:val="clear" w:color="auto" w:fill="auto"/>
          </w:tcPr>
          <w:p w:rsidR="004646CF" w:rsidRPr="009A07E8" w:rsidRDefault="004646CF" w:rsidP="003C7881">
            <w:pPr>
              <w:spacing w:after="0" w:line="240" w:lineRule="auto"/>
              <w:rPr>
                <w:rFonts w:ascii="Times New Roman" w:hAnsi="Times New Roman"/>
                <w:sz w:val="20"/>
                <w:szCs w:val="20"/>
              </w:rPr>
            </w:pPr>
          </w:p>
        </w:tc>
        <w:tc>
          <w:tcPr>
            <w:tcW w:w="1276" w:type="dxa"/>
            <w:vMerge/>
            <w:shd w:val="clear" w:color="auto" w:fill="auto"/>
          </w:tcPr>
          <w:p w:rsidR="004646CF" w:rsidRPr="009A07E8" w:rsidRDefault="004646CF" w:rsidP="003C7881">
            <w:pPr>
              <w:pStyle w:val="c3"/>
              <w:spacing w:before="0" w:beforeAutospacing="0" w:after="0" w:afterAutospacing="0"/>
              <w:rPr>
                <w:b/>
                <w:sz w:val="20"/>
                <w:szCs w:val="20"/>
              </w:rPr>
            </w:pPr>
          </w:p>
        </w:tc>
      </w:tr>
      <w:tr w:rsidR="004646CF" w:rsidRPr="009A07E8" w:rsidTr="003C7881">
        <w:trPr>
          <w:cantSplit/>
          <w:trHeight w:val="833"/>
        </w:trPr>
        <w:tc>
          <w:tcPr>
            <w:tcW w:w="1008" w:type="dxa"/>
            <w:vMerge/>
            <w:shd w:val="clear" w:color="auto" w:fill="auto"/>
            <w:textDirection w:val="btLr"/>
          </w:tcPr>
          <w:p w:rsidR="004646CF" w:rsidRPr="00B52E63"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3C7881">
            <w:pPr>
              <w:spacing w:after="0" w:line="240" w:lineRule="auto"/>
              <w:jc w:val="center"/>
              <w:rPr>
                <w:rFonts w:ascii="Times New Roman" w:hAnsi="Times New Roman"/>
                <w:b/>
                <w:bCs/>
                <w:color w:val="0F1419"/>
              </w:rPr>
            </w:pPr>
            <w:r>
              <w:rPr>
                <w:rFonts w:ascii="Times New Roman" w:hAnsi="Times New Roman"/>
                <w:b/>
              </w:rPr>
              <w:t>Игра –эксперимент</w:t>
            </w:r>
          </w:p>
        </w:tc>
        <w:tc>
          <w:tcPr>
            <w:tcW w:w="6476" w:type="dxa"/>
            <w:shd w:val="clear" w:color="auto" w:fill="auto"/>
          </w:tcPr>
          <w:p w:rsidR="004646CF" w:rsidRPr="00B52E63" w:rsidRDefault="004646CF" w:rsidP="003C7881">
            <w:pPr>
              <w:pStyle w:val="Style17"/>
              <w:widowControl/>
              <w:spacing w:line="240" w:lineRule="auto"/>
              <w:ind w:firstLine="0"/>
              <w:rPr>
                <w:rFonts w:ascii="Times New Roman" w:hAnsi="Times New Roman"/>
                <w:sz w:val="22"/>
                <w:szCs w:val="22"/>
              </w:rPr>
            </w:pPr>
            <w:r w:rsidRPr="00B52E63">
              <w:rPr>
                <w:rFonts w:ascii="Times New Roman" w:hAnsi="Times New Roman"/>
                <w:b/>
                <w:sz w:val="22"/>
                <w:szCs w:val="22"/>
              </w:rPr>
              <w:t>«Измерялки</w:t>
            </w:r>
            <w:r w:rsidRPr="00B52E63">
              <w:rPr>
                <w:rFonts w:ascii="Times New Roman" w:hAnsi="Times New Roman"/>
                <w:sz w:val="22"/>
                <w:szCs w:val="22"/>
              </w:rPr>
              <w:t>»: дети меряются  и выясняют, у кого длиннее или короче ноги, руки, кто выше.</w:t>
            </w:r>
          </w:p>
          <w:p w:rsidR="004646CF" w:rsidRPr="00B52E63" w:rsidRDefault="004646CF" w:rsidP="003C7881">
            <w:pPr>
              <w:spacing w:after="0" w:line="240" w:lineRule="auto"/>
              <w:rPr>
                <w:rFonts w:ascii="Times New Roman" w:hAnsi="Times New Roman"/>
              </w:rPr>
            </w:pPr>
            <w:r w:rsidRPr="00D334D5">
              <w:rPr>
                <w:rFonts w:ascii="Times New Roman" w:hAnsi="Times New Roman"/>
                <w:b/>
              </w:rPr>
              <w:t>Цель:</w:t>
            </w:r>
            <w:r w:rsidRPr="00B52E63">
              <w:rPr>
                <w:rFonts w:ascii="Times New Roman" w:hAnsi="Times New Roman"/>
              </w:rPr>
              <w:t xml:space="preserve"> учить проведению простейших исследований.</w:t>
            </w:r>
          </w:p>
        </w:tc>
        <w:tc>
          <w:tcPr>
            <w:tcW w:w="2835" w:type="dxa"/>
            <w:gridSpan w:val="2"/>
            <w:shd w:val="clear" w:color="auto" w:fill="auto"/>
          </w:tcPr>
          <w:p w:rsidR="004646CF" w:rsidRDefault="004646CF" w:rsidP="003C7881">
            <w:pPr>
              <w:spacing w:after="0" w:line="240" w:lineRule="auto"/>
              <w:jc w:val="center"/>
              <w:rPr>
                <w:rFonts w:ascii="Times New Roman" w:hAnsi="Times New Roman"/>
                <w:b/>
              </w:rPr>
            </w:pPr>
            <w:r>
              <w:rPr>
                <w:rFonts w:ascii="Times New Roman" w:hAnsi="Times New Roman"/>
                <w:b/>
              </w:rPr>
              <w:t>Центр познания</w:t>
            </w:r>
          </w:p>
          <w:p w:rsidR="004646CF" w:rsidRPr="00B52E63" w:rsidRDefault="004646CF" w:rsidP="003C7881">
            <w:pPr>
              <w:spacing w:line="240" w:lineRule="auto"/>
              <w:ind w:right="-456"/>
              <w:jc w:val="center"/>
              <w:rPr>
                <w:rFonts w:ascii="Times New Roman" w:hAnsi="Times New Roman"/>
                <w:b/>
                <w:bCs/>
                <w:color w:val="0F1419"/>
              </w:rPr>
            </w:pPr>
          </w:p>
        </w:tc>
        <w:tc>
          <w:tcPr>
            <w:tcW w:w="1559" w:type="dxa"/>
            <w:vMerge/>
            <w:shd w:val="clear" w:color="auto" w:fill="auto"/>
          </w:tcPr>
          <w:p w:rsidR="004646CF" w:rsidRPr="009A07E8" w:rsidRDefault="004646CF" w:rsidP="003C7881">
            <w:pPr>
              <w:spacing w:after="0" w:line="240" w:lineRule="auto"/>
              <w:rPr>
                <w:rFonts w:ascii="Times New Roman" w:hAnsi="Times New Roman"/>
                <w:sz w:val="20"/>
                <w:szCs w:val="20"/>
              </w:rPr>
            </w:pPr>
          </w:p>
        </w:tc>
        <w:tc>
          <w:tcPr>
            <w:tcW w:w="1276" w:type="dxa"/>
            <w:vMerge/>
            <w:shd w:val="clear" w:color="auto" w:fill="auto"/>
          </w:tcPr>
          <w:p w:rsidR="004646CF" w:rsidRPr="009A07E8" w:rsidRDefault="004646CF" w:rsidP="003C7881">
            <w:pPr>
              <w:pStyle w:val="c3"/>
              <w:spacing w:before="0" w:beforeAutospacing="0" w:after="0" w:afterAutospacing="0"/>
              <w:rPr>
                <w:b/>
                <w:sz w:val="20"/>
                <w:szCs w:val="20"/>
              </w:rPr>
            </w:pPr>
          </w:p>
        </w:tc>
      </w:tr>
      <w:tr w:rsidR="004646CF" w:rsidRPr="009A07E8" w:rsidTr="003C7881">
        <w:trPr>
          <w:cantSplit/>
          <w:trHeight w:val="563"/>
        </w:trPr>
        <w:tc>
          <w:tcPr>
            <w:tcW w:w="1008" w:type="dxa"/>
            <w:vMerge/>
            <w:shd w:val="clear" w:color="auto" w:fill="auto"/>
            <w:textDirection w:val="btLr"/>
          </w:tcPr>
          <w:p w:rsidR="004646CF" w:rsidRPr="00B52E63"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3C7881">
            <w:pPr>
              <w:spacing w:line="240" w:lineRule="auto"/>
              <w:jc w:val="center"/>
              <w:rPr>
                <w:rFonts w:ascii="Times New Roman" w:hAnsi="Times New Roman"/>
                <w:b/>
                <w:bCs/>
                <w:color w:val="0F1419"/>
              </w:rPr>
            </w:pPr>
            <w:r w:rsidRPr="00B52E63">
              <w:rPr>
                <w:rFonts w:ascii="Times New Roman" w:hAnsi="Times New Roman"/>
                <w:b/>
              </w:rPr>
              <w:t>Игра</w:t>
            </w:r>
          </w:p>
        </w:tc>
        <w:tc>
          <w:tcPr>
            <w:tcW w:w="6476" w:type="dxa"/>
            <w:shd w:val="clear" w:color="auto" w:fill="auto"/>
          </w:tcPr>
          <w:p w:rsidR="004646CF" w:rsidRDefault="004646CF" w:rsidP="003C7881">
            <w:pPr>
              <w:spacing w:after="0" w:line="240" w:lineRule="auto"/>
              <w:ind w:right="-456"/>
              <w:rPr>
                <w:rFonts w:ascii="Times New Roman" w:hAnsi="Times New Roman"/>
                <w:b/>
              </w:rPr>
            </w:pPr>
            <w:r w:rsidRPr="00B52E63">
              <w:rPr>
                <w:rFonts w:ascii="Times New Roman" w:hAnsi="Times New Roman"/>
              </w:rPr>
              <w:t xml:space="preserve"> «</w:t>
            </w:r>
            <w:r w:rsidRPr="00B52E63">
              <w:rPr>
                <w:rFonts w:ascii="Times New Roman" w:hAnsi="Times New Roman"/>
                <w:b/>
              </w:rPr>
              <w:t xml:space="preserve">Чудесный мешочек» </w:t>
            </w:r>
          </w:p>
          <w:p w:rsidR="004646CF" w:rsidRPr="00B52E63" w:rsidRDefault="004646CF" w:rsidP="003C7881">
            <w:pPr>
              <w:spacing w:after="0" w:line="240" w:lineRule="auto"/>
              <w:ind w:right="-456"/>
              <w:rPr>
                <w:rFonts w:ascii="Times New Roman" w:hAnsi="Times New Roman"/>
                <w:b/>
              </w:rPr>
            </w:pPr>
            <w:r w:rsidRPr="00B52E63">
              <w:rPr>
                <w:rFonts w:ascii="Times New Roman" w:hAnsi="Times New Roman"/>
                <w:b/>
              </w:rPr>
              <w:t>Цель</w:t>
            </w:r>
            <w:r w:rsidRPr="00B52E63">
              <w:rPr>
                <w:rFonts w:ascii="Times New Roman" w:hAnsi="Times New Roman"/>
              </w:rPr>
              <w:t>: нахождение на ощупь человечка( куклы-голышки).</w:t>
            </w:r>
          </w:p>
        </w:tc>
        <w:tc>
          <w:tcPr>
            <w:tcW w:w="2835" w:type="dxa"/>
            <w:gridSpan w:val="2"/>
            <w:shd w:val="clear" w:color="auto" w:fill="auto"/>
          </w:tcPr>
          <w:p w:rsidR="004646CF" w:rsidRDefault="004646CF" w:rsidP="003C7881">
            <w:pPr>
              <w:spacing w:after="0" w:line="240" w:lineRule="auto"/>
              <w:jc w:val="center"/>
              <w:rPr>
                <w:rFonts w:ascii="Times New Roman" w:hAnsi="Times New Roman"/>
                <w:b/>
              </w:rPr>
            </w:pPr>
            <w:r w:rsidRPr="00B52E63">
              <w:rPr>
                <w:rFonts w:ascii="Times New Roman" w:hAnsi="Times New Roman"/>
                <w:b/>
              </w:rPr>
              <w:t>Центр игры</w:t>
            </w:r>
          </w:p>
          <w:p w:rsidR="004646CF" w:rsidRPr="00D334D5" w:rsidRDefault="004646CF" w:rsidP="003C7881">
            <w:pPr>
              <w:spacing w:after="0" w:line="240" w:lineRule="auto"/>
              <w:jc w:val="center"/>
              <w:rPr>
                <w:rFonts w:ascii="Times New Roman" w:hAnsi="Times New Roman"/>
              </w:rPr>
            </w:pPr>
            <w:r>
              <w:rPr>
                <w:rFonts w:ascii="Times New Roman" w:hAnsi="Times New Roman"/>
              </w:rPr>
              <w:t>(мешочек, игрушки)</w:t>
            </w:r>
          </w:p>
        </w:tc>
        <w:tc>
          <w:tcPr>
            <w:tcW w:w="1559" w:type="dxa"/>
            <w:vMerge/>
            <w:shd w:val="clear" w:color="auto" w:fill="auto"/>
          </w:tcPr>
          <w:p w:rsidR="004646CF" w:rsidRPr="009A07E8" w:rsidRDefault="004646CF" w:rsidP="003C7881">
            <w:pPr>
              <w:spacing w:after="0" w:line="240" w:lineRule="auto"/>
              <w:rPr>
                <w:rFonts w:ascii="Times New Roman" w:hAnsi="Times New Roman"/>
                <w:sz w:val="20"/>
                <w:szCs w:val="20"/>
              </w:rPr>
            </w:pPr>
          </w:p>
        </w:tc>
        <w:tc>
          <w:tcPr>
            <w:tcW w:w="1276" w:type="dxa"/>
            <w:vMerge/>
            <w:shd w:val="clear" w:color="auto" w:fill="auto"/>
          </w:tcPr>
          <w:p w:rsidR="004646CF" w:rsidRPr="009A07E8" w:rsidRDefault="004646CF" w:rsidP="003C7881">
            <w:pPr>
              <w:pStyle w:val="c3"/>
              <w:spacing w:before="0" w:beforeAutospacing="0" w:after="0" w:afterAutospacing="0"/>
              <w:rPr>
                <w:b/>
                <w:sz w:val="20"/>
                <w:szCs w:val="20"/>
              </w:rPr>
            </w:pPr>
          </w:p>
        </w:tc>
      </w:tr>
      <w:tr w:rsidR="004646CF" w:rsidRPr="009A07E8" w:rsidTr="003C7881">
        <w:trPr>
          <w:cantSplit/>
          <w:trHeight w:val="563"/>
        </w:trPr>
        <w:tc>
          <w:tcPr>
            <w:tcW w:w="1008" w:type="dxa"/>
            <w:vMerge/>
            <w:shd w:val="clear" w:color="auto" w:fill="auto"/>
            <w:textDirection w:val="btLr"/>
          </w:tcPr>
          <w:p w:rsidR="004646CF" w:rsidRPr="00B52E63"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3C7881">
            <w:pPr>
              <w:spacing w:line="240" w:lineRule="auto"/>
              <w:jc w:val="center"/>
              <w:rPr>
                <w:rFonts w:ascii="Times New Roman" w:hAnsi="Times New Roman"/>
                <w:b/>
                <w:u w:val="single"/>
              </w:rPr>
            </w:pPr>
            <w:r w:rsidRPr="00B52E63">
              <w:rPr>
                <w:rFonts w:ascii="Times New Roman" w:hAnsi="Times New Roman"/>
                <w:b/>
                <w:u w:val="single"/>
              </w:rPr>
              <w:t>НОД</w:t>
            </w:r>
          </w:p>
        </w:tc>
        <w:tc>
          <w:tcPr>
            <w:tcW w:w="6476" w:type="dxa"/>
            <w:shd w:val="clear" w:color="auto" w:fill="auto"/>
          </w:tcPr>
          <w:p w:rsidR="004646CF" w:rsidRPr="00B52E63" w:rsidRDefault="004646CF" w:rsidP="003C7881">
            <w:pPr>
              <w:spacing w:after="0" w:line="240" w:lineRule="auto"/>
              <w:rPr>
                <w:rFonts w:ascii="Times New Roman" w:hAnsi="Times New Roman"/>
                <w:b/>
              </w:rPr>
            </w:pPr>
            <w:r w:rsidRPr="00B52E63">
              <w:rPr>
                <w:rFonts w:ascii="Times New Roman" w:hAnsi="Times New Roman"/>
                <w:b/>
              </w:rPr>
              <w:t>1. Музыкальное .</w:t>
            </w:r>
          </w:p>
          <w:p w:rsidR="004646CF" w:rsidRPr="00B52E63" w:rsidRDefault="004646CF" w:rsidP="003C7881">
            <w:pPr>
              <w:spacing w:after="0" w:line="240" w:lineRule="auto"/>
              <w:rPr>
                <w:rFonts w:ascii="Times New Roman" w:hAnsi="Times New Roman"/>
                <w:b/>
              </w:rPr>
            </w:pPr>
          </w:p>
          <w:p w:rsidR="004646CF" w:rsidRPr="00B52E63" w:rsidRDefault="004646CF" w:rsidP="003C7881">
            <w:pPr>
              <w:spacing w:after="0" w:line="240" w:lineRule="auto"/>
              <w:rPr>
                <w:rFonts w:ascii="Times New Roman" w:hAnsi="Times New Roman"/>
                <w:b/>
              </w:rPr>
            </w:pPr>
            <w:r w:rsidRPr="00B52E63">
              <w:rPr>
                <w:rFonts w:ascii="Times New Roman" w:hAnsi="Times New Roman"/>
                <w:b/>
              </w:rPr>
              <w:t>2. НОД Ознакомление с окружающим миром.</w:t>
            </w:r>
          </w:p>
          <w:p w:rsidR="004646CF" w:rsidRPr="00B52E63" w:rsidRDefault="004646CF" w:rsidP="003C7881">
            <w:pPr>
              <w:spacing w:after="0" w:line="240" w:lineRule="auto"/>
              <w:rPr>
                <w:rFonts w:ascii="Times New Roman" w:hAnsi="Times New Roman"/>
              </w:rPr>
            </w:pPr>
            <w:r w:rsidRPr="00B52E63">
              <w:rPr>
                <w:rFonts w:ascii="Times New Roman" w:hAnsi="Times New Roman"/>
                <w:b/>
              </w:rPr>
              <w:t>Тема:  «</w:t>
            </w:r>
            <w:r w:rsidRPr="00B52E63">
              <w:rPr>
                <w:rFonts w:ascii="Times New Roman" w:hAnsi="Times New Roman"/>
              </w:rPr>
              <w:t xml:space="preserve">Рассматривание одуванчиков» </w:t>
            </w:r>
          </w:p>
          <w:p w:rsidR="004646CF" w:rsidRPr="00B52E63" w:rsidRDefault="004646CF" w:rsidP="003C7881">
            <w:pPr>
              <w:spacing w:after="0" w:line="240" w:lineRule="auto"/>
              <w:rPr>
                <w:rFonts w:ascii="Times New Roman" w:hAnsi="Times New Roman"/>
              </w:rPr>
            </w:pPr>
            <w:r w:rsidRPr="00B52E63">
              <w:rPr>
                <w:rFonts w:ascii="Times New Roman" w:hAnsi="Times New Roman"/>
                <w:b/>
              </w:rPr>
              <w:t xml:space="preserve">Цель: </w:t>
            </w:r>
            <w:r w:rsidRPr="00B52E63">
              <w:rPr>
                <w:rFonts w:ascii="Times New Roman" w:hAnsi="Times New Roman"/>
              </w:rPr>
              <w:t>Обогатить и уточнить представления детей о растениях своего участка (травка, одуванчик), научить узнавать и называть знакомые растения, различать их по цвету, строению.</w:t>
            </w:r>
          </w:p>
          <w:p w:rsidR="004646CF" w:rsidRPr="00B52E63" w:rsidRDefault="004646CF" w:rsidP="003C7881">
            <w:pPr>
              <w:spacing w:after="0" w:line="240" w:lineRule="auto"/>
              <w:rPr>
                <w:rFonts w:ascii="Times New Roman" w:hAnsi="Times New Roman"/>
              </w:rPr>
            </w:pPr>
            <w:r w:rsidRPr="00B52E63">
              <w:rPr>
                <w:rFonts w:ascii="Times New Roman" w:hAnsi="Times New Roman"/>
                <w:b/>
              </w:rPr>
              <w:t xml:space="preserve">Используемая литература: </w:t>
            </w:r>
            <w:r w:rsidRPr="00B52E63">
              <w:rPr>
                <w:rFonts w:ascii="Times New Roman" w:hAnsi="Times New Roman"/>
              </w:rPr>
              <w:t>Развернутое перспективное планирование по программе «Радуга»  с.19.</w:t>
            </w:r>
          </w:p>
          <w:p w:rsidR="004646CF" w:rsidRPr="00B52E63" w:rsidRDefault="004646CF" w:rsidP="003C7881">
            <w:pPr>
              <w:spacing w:after="0" w:line="240" w:lineRule="auto"/>
              <w:ind w:right="-456"/>
              <w:rPr>
                <w:rFonts w:ascii="Times New Roman" w:hAnsi="Times New Roman"/>
                <w:b/>
              </w:rPr>
            </w:pPr>
          </w:p>
        </w:tc>
        <w:tc>
          <w:tcPr>
            <w:tcW w:w="2835" w:type="dxa"/>
            <w:gridSpan w:val="2"/>
            <w:shd w:val="clear" w:color="auto" w:fill="auto"/>
          </w:tcPr>
          <w:p w:rsidR="004646CF" w:rsidRDefault="004646CF" w:rsidP="003C7881">
            <w:pPr>
              <w:spacing w:after="0" w:line="240" w:lineRule="auto"/>
              <w:rPr>
                <w:rFonts w:ascii="Times New Roman" w:hAnsi="Times New Roman"/>
                <w:b/>
              </w:rPr>
            </w:pPr>
          </w:p>
          <w:p w:rsidR="004646CF" w:rsidRDefault="004646CF" w:rsidP="003C7881">
            <w:pPr>
              <w:spacing w:after="0" w:line="240" w:lineRule="auto"/>
              <w:rPr>
                <w:rFonts w:ascii="Times New Roman" w:hAnsi="Times New Roman"/>
                <w:b/>
              </w:rPr>
            </w:pPr>
          </w:p>
          <w:p w:rsidR="004646CF" w:rsidRDefault="004646CF" w:rsidP="003C7881">
            <w:pPr>
              <w:spacing w:after="0" w:line="240" w:lineRule="auto"/>
              <w:rPr>
                <w:rFonts w:ascii="Times New Roman" w:hAnsi="Times New Roman"/>
                <w:b/>
              </w:rPr>
            </w:pPr>
            <w:r w:rsidRPr="00B52E63">
              <w:rPr>
                <w:rFonts w:ascii="Times New Roman" w:hAnsi="Times New Roman"/>
                <w:b/>
              </w:rPr>
              <w:t>Центр познания</w:t>
            </w:r>
          </w:p>
          <w:p w:rsidR="004646CF" w:rsidRPr="00D334D5" w:rsidRDefault="004646CF" w:rsidP="003C7881">
            <w:pPr>
              <w:spacing w:after="0" w:line="240" w:lineRule="auto"/>
              <w:rPr>
                <w:rFonts w:ascii="Times New Roman" w:hAnsi="Times New Roman"/>
              </w:rPr>
            </w:pPr>
            <w:r>
              <w:rPr>
                <w:rFonts w:ascii="Times New Roman" w:hAnsi="Times New Roman"/>
              </w:rPr>
              <w:t>(иллюстрации цветов «Одуванчики»)</w:t>
            </w:r>
          </w:p>
          <w:p w:rsidR="004646CF" w:rsidRPr="00B52E63" w:rsidRDefault="004646CF" w:rsidP="003C7881">
            <w:pPr>
              <w:spacing w:after="0" w:line="240" w:lineRule="auto"/>
              <w:rPr>
                <w:rFonts w:ascii="Times New Roman" w:hAnsi="Times New Roman"/>
                <w:b/>
              </w:rPr>
            </w:pPr>
          </w:p>
        </w:tc>
        <w:tc>
          <w:tcPr>
            <w:tcW w:w="1559" w:type="dxa"/>
            <w:vMerge/>
            <w:shd w:val="clear" w:color="auto" w:fill="auto"/>
          </w:tcPr>
          <w:p w:rsidR="004646CF" w:rsidRPr="009A07E8" w:rsidRDefault="004646CF" w:rsidP="003C7881">
            <w:pPr>
              <w:spacing w:after="0" w:line="240" w:lineRule="auto"/>
              <w:rPr>
                <w:rFonts w:ascii="Times New Roman" w:hAnsi="Times New Roman"/>
                <w:sz w:val="20"/>
                <w:szCs w:val="20"/>
              </w:rPr>
            </w:pPr>
          </w:p>
        </w:tc>
        <w:tc>
          <w:tcPr>
            <w:tcW w:w="1276" w:type="dxa"/>
            <w:vMerge/>
            <w:shd w:val="clear" w:color="auto" w:fill="auto"/>
          </w:tcPr>
          <w:p w:rsidR="004646CF" w:rsidRPr="009A07E8" w:rsidRDefault="004646CF" w:rsidP="003C7881">
            <w:pPr>
              <w:pStyle w:val="c3"/>
              <w:spacing w:before="0" w:beforeAutospacing="0" w:after="0" w:afterAutospacing="0"/>
              <w:rPr>
                <w:b/>
                <w:sz w:val="20"/>
                <w:szCs w:val="20"/>
              </w:rPr>
            </w:pPr>
          </w:p>
        </w:tc>
      </w:tr>
      <w:tr w:rsidR="004646CF" w:rsidRPr="009A07E8" w:rsidTr="003C7881">
        <w:trPr>
          <w:trHeight w:val="2969"/>
        </w:trPr>
        <w:tc>
          <w:tcPr>
            <w:tcW w:w="1008" w:type="dxa"/>
            <w:vMerge/>
            <w:shd w:val="clear" w:color="auto" w:fill="auto"/>
          </w:tcPr>
          <w:p w:rsidR="004646CF" w:rsidRPr="00B52E63" w:rsidRDefault="004646CF" w:rsidP="003C7881">
            <w:pPr>
              <w:spacing w:after="0" w:line="240" w:lineRule="auto"/>
              <w:rPr>
                <w:rFonts w:ascii="Times New Roman" w:hAnsi="Times New Roman"/>
              </w:rPr>
            </w:pPr>
          </w:p>
        </w:tc>
        <w:tc>
          <w:tcPr>
            <w:tcW w:w="1980" w:type="dxa"/>
            <w:shd w:val="clear" w:color="auto" w:fill="auto"/>
          </w:tcPr>
          <w:p w:rsidR="004646CF" w:rsidRPr="00B52E63" w:rsidRDefault="004646CF" w:rsidP="003C7881">
            <w:pPr>
              <w:shd w:val="clear" w:color="auto" w:fill="FFFFFF"/>
              <w:spacing w:after="0" w:line="240" w:lineRule="auto"/>
              <w:jc w:val="center"/>
              <w:rPr>
                <w:rFonts w:ascii="Times New Roman" w:hAnsi="Times New Roman"/>
                <w:b/>
                <w:bCs/>
                <w:color w:val="000000"/>
                <w:spacing w:val="-8"/>
                <w:u w:val="single"/>
              </w:rPr>
            </w:pPr>
            <w:r w:rsidRPr="00B52E63">
              <w:rPr>
                <w:rFonts w:ascii="Times New Roman" w:hAnsi="Times New Roman"/>
                <w:b/>
                <w:u w:val="single"/>
              </w:rPr>
              <w:t>Прогулка</w:t>
            </w:r>
          </w:p>
          <w:p w:rsidR="004646CF" w:rsidRPr="00B52E63" w:rsidRDefault="004646CF" w:rsidP="003C7881">
            <w:pPr>
              <w:spacing w:after="0" w:line="240" w:lineRule="auto"/>
              <w:jc w:val="center"/>
              <w:rPr>
                <w:rFonts w:ascii="Times New Roman" w:hAnsi="Times New Roman"/>
                <w:color w:val="FF0000"/>
              </w:rPr>
            </w:pP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line="240" w:lineRule="auto"/>
              <w:jc w:val="center"/>
              <w:rPr>
                <w:rFonts w:ascii="Times New Roman" w:hAnsi="Times New Roman"/>
              </w:rPr>
            </w:pPr>
          </w:p>
        </w:tc>
        <w:tc>
          <w:tcPr>
            <w:tcW w:w="6476" w:type="dxa"/>
            <w:shd w:val="clear" w:color="auto" w:fill="auto"/>
          </w:tcPr>
          <w:p w:rsidR="004646CF" w:rsidRDefault="004646CF" w:rsidP="003C7881">
            <w:pPr>
              <w:spacing w:after="0" w:line="240" w:lineRule="auto"/>
              <w:jc w:val="center"/>
              <w:rPr>
                <w:rFonts w:ascii="Times New Roman" w:hAnsi="Times New Roman"/>
                <w:b/>
              </w:rPr>
            </w:pPr>
            <w:r w:rsidRPr="00932027">
              <w:rPr>
                <w:rFonts w:ascii="Times New Roman" w:hAnsi="Times New Roman"/>
                <w:b/>
              </w:rPr>
              <w:t>Что цветет летом</w:t>
            </w:r>
            <w:r>
              <w:rPr>
                <w:rFonts w:ascii="Times New Roman" w:hAnsi="Times New Roman"/>
                <w:b/>
              </w:rPr>
              <w:t>?</w:t>
            </w:r>
          </w:p>
          <w:p w:rsidR="004646CF" w:rsidRPr="00932027" w:rsidRDefault="004646CF" w:rsidP="003C7881">
            <w:pPr>
              <w:spacing w:after="0" w:line="240" w:lineRule="auto"/>
              <w:rPr>
                <w:rFonts w:ascii="Times New Roman" w:hAnsi="Times New Roman"/>
              </w:rPr>
            </w:pPr>
            <w:r>
              <w:rPr>
                <w:rFonts w:ascii="Times New Roman" w:hAnsi="Times New Roman"/>
                <w:b/>
              </w:rPr>
              <w:t xml:space="preserve">Цель: </w:t>
            </w:r>
            <w:r w:rsidRPr="00932027">
              <w:rPr>
                <w:rFonts w:ascii="Times New Roman" w:hAnsi="Times New Roman"/>
              </w:rPr>
              <w:t>Познакомить с некоторыми цветущими травянистыми растениями. Разобрать их строение, поговорить о пользе цветов.</w:t>
            </w:r>
          </w:p>
          <w:p w:rsidR="004646CF" w:rsidRPr="00932027" w:rsidRDefault="004646CF" w:rsidP="003C7881">
            <w:pPr>
              <w:spacing w:after="0" w:line="240" w:lineRule="auto"/>
              <w:rPr>
                <w:rFonts w:ascii="Times New Roman" w:hAnsi="Times New Roman"/>
              </w:rPr>
            </w:pPr>
          </w:p>
          <w:p w:rsidR="004646CF" w:rsidRDefault="004646CF" w:rsidP="003C7881">
            <w:pPr>
              <w:spacing w:after="0" w:line="240" w:lineRule="auto"/>
              <w:rPr>
                <w:rFonts w:ascii="Times New Roman" w:hAnsi="Times New Roman"/>
              </w:rPr>
            </w:pPr>
            <w:r>
              <w:rPr>
                <w:rFonts w:ascii="Times New Roman" w:hAnsi="Times New Roman"/>
                <w:b/>
              </w:rPr>
              <w:t>Самостоятельные игры</w:t>
            </w:r>
            <w:r w:rsidRPr="00932027">
              <w:rPr>
                <w:rFonts w:ascii="Times New Roman" w:hAnsi="Times New Roman"/>
                <w:b/>
              </w:rPr>
              <w:t>:</w:t>
            </w:r>
            <w:r w:rsidRPr="00932027">
              <w:rPr>
                <w:rFonts w:ascii="Times New Roman" w:hAnsi="Times New Roman"/>
              </w:rPr>
              <w:t xml:space="preserve"> самостоятельные игры с выносным материалом. </w:t>
            </w:r>
          </w:p>
          <w:p w:rsidR="004646CF" w:rsidRPr="00932027" w:rsidRDefault="004646CF" w:rsidP="003C7881">
            <w:pPr>
              <w:spacing w:after="0" w:line="240" w:lineRule="auto"/>
              <w:rPr>
                <w:rFonts w:ascii="Times New Roman" w:hAnsi="Times New Roman"/>
              </w:rPr>
            </w:pPr>
          </w:p>
          <w:p w:rsidR="004646CF" w:rsidRDefault="004646CF" w:rsidP="003C7881">
            <w:pPr>
              <w:spacing w:after="0" w:line="240" w:lineRule="auto"/>
              <w:rPr>
                <w:rFonts w:ascii="Times New Roman" w:hAnsi="Times New Roman"/>
              </w:rPr>
            </w:pPr>
            <w:r>
              <w:rPr>
                <w:rFonts w:ascii="Times New Roman" w:hAnsi="Times New Roman"/>
                <w:b/>
              </w:rPr>
              <w:t>Труд</w:t>
            </w:r>
            <w:r w:rsidRPr="00932027">
              <w:rPr>
                <w:rFonts w:ascii="Times New Roman" w:hAnsi="Times New Roman"/>
                <w:b/>
              </w:rPr>
              <w:t>:</w:t>
            </w:r>
            <w:r w:rsidRPr="00932027">
              <w:rPr>
                <w:rFonts w:ascii="Times New Roman" w:hAnsi="Times New Roman"/>
              </w:rPr>
              <w:t xml:space="preserve"> Уборка игрушек с участка.</w:t>
            </w:r>
          </w:p>
          <w:p w:rsidR="004646CF" w:rsidRDefault="004646CF" w:rsidP="003C7881">
            <w:pPr>
              <w:spacing w:after="0" w:line="240" w:lineRule="auto"/>
              <w:rPr>
                <w:rFonts w:ascii="Times New Roman" w:hAnsi="Times New Roman"/>
              </w:rPr>
            </w:pPr>
          </w:p>
          <w:p w:rsidR="004646CF" w:rsidRDefault="004646CF" w:rsidP="003C7881">
            <w:pPr>
              <w:spacing w:after="0" w:line="240" w:lineRule="auto"/>
              <w:rPr>
                <w:rFonts w:ascii="Times New Roman" w:hAnsi="Times New Roman"/>
                <w:spacing w:val="-5"/>
              </w:rPr>
            </w:pPr>
            <w:r w:rsidRPr="005C7A15">
              <w:rPr>
                <w:rFonts w:ascii="Times New Roman" w:hAnsi="Times New Roman"/>
                <w:b/>
              </w:rPr>
              <w:t xml:space="preserve">Выносной материал: </w:t>
            </w:r>
            <w:r w:rsidRPr="005C7A15">
              <w:rPr>
                <w:rFonts w:ascii="Times New Roman" w:hAnsi="Times New Roman"/>
              </w:rPr>
              <w:t xml:space="preserve"> н</w:t>
            </w:r>
            <w:r w:rsidRPr="005C7A15">
              <w:rPr>
                <w:rFonts w:ascii="Times New Roman" w:hAnsi="Times New Roman"/>
                <w:spacing w:val="-5"/>
              </w:rPr>
              <w:t>осилки, грабли, ведерки, совочки, формочки.</w:t>
            </w:r>
          </w:p>
          <w:p w:rsidR="004646CF" w:rsidRPr="00B52E63" w:rsidRDefault="004646CF" w:rsidP="003C7881">
            <w:pPr>
              <w:spacing w:after="0" w:line="240" w:lineRule="auto"/>
              <w:rPr>
                <w:rFonts w:ascii="Times New Roman" w:hAnsi="Times New Roman"/>
              </w:rPr>
            </w:pPr>
          </w:p>
        </w:tc>
        <w:tc>
          <w:tcPr>
            <w:tcW w:w="2835" w:type="dxa"/>
            <w:gridSpan w:val="2"/>
            <w:shd w:val="clear" w:color="auto" w:fill="auto"/>
          </w:tcPr>
          <w:p w:rsidR="004646CF" w:rsidRPr="00932027" w:rsidRDefault="004646CF" w:rsidP="003C7881">
            <w:pPr>
              <w:spacing w:after="0" w:line="240" w:lineRule="auto"/>
              <w:rPr>
                <w:rFonts w:ascii="Times New Roman" w:hAnsi="Times New Roman"/>
                <w:b/>
              </w:rPr>
            </w:pPr>
            <w:r w:rsidRPr="00932027">
              <w:rPr>
                <w:rFonts w:ascii="Times New Roman" w:hAnsi="Times New Roman"/>
                <w:b/>
              </w:rPr>
              <w:t xml:space="preserve">Подвижная игра «Жуки» </w:t>
            </w:r>
          </w:p>
          <w:p w:rsidR="004646CF" w:rsidRDefault="004646CF" w:rsidP="003C7881">
            <w:pPr>
              <w:spacing w:after="0" w:line="240" w:lineRule="auto"/>
              <w:rPr>
                <w:rFonts w:ascii="Times New Roman" w:hAnsi="Times New Roman"/>
              </w:rPr>
            </w:pPr>
            <w:r w:rsidRPr="00932027">
              <w:rPr>
                <w:rFonts w:ascii="Times New Roman" w:hAnsi="Times New Roman"/>
              </w:rPr>
              <w:t>Упражнять детей в беге в рассыпную, по сигналу менять движение, быть внимательными.</w:t>
            </w:r>
          </w:p>
          <w:p w:rsidR="004646CF" w:rsidRPr="00932027" w:rsidRDefault="004646CF" w:rsidP="003C7881">
            <w:pPr>
              <w:spacing w:after="0" w:line="240" w:lineRule="auto"/>
              <w:rPr>
                <w:rFonts w:ascii="Times New Roman" w:hAnsi="Times New Roman"/>
              </w:rPr>
            </w:pPr>
          </w:p>
          <w:p w:rsidR="004646CF" w:rsidRPr="00932027" w:rsidRDefault="004646CF" w:rsidP="003C7881">
            <w:pPr>
              <w:spacing w:after="0" w:line="240" w:lineRule="auto"/>
              <w:rPr>
                <w:rFonts w:ascii="Times New Roman" w:hAnsi="Times New Roman"/>
              </w:rPr>
            </w:pPr>
            <w:r>
              <w:rPr>
                <w:rFonts w:ascii="Times New Roman" w:hAnsi="Times New Roman"/>
                <w:b/>
              </w:rPr>
              <w:t>Сюжетно – ролевая игра</w:t>
            </w:r>
            <w:r w:rsidRPr="00932027">
              <w:rPr>
                <w:rFonts w:ascii="Times New Roman" w:hAnsi="Times New Roman"/>
                <w:b/>
              </w:rPr>
              <w:t>:</w:t>
            </w:r>
            <w:r w:rsidRPr="00932027">
              <w:rPr>
                <w:rFonts w:ascii="Times New Roman" w:hAnsi="Times New Roman"/>
              </w:rPr>
              <w:t xml:space="preserve"> </w:t>
            </w:r>
            <w:r w:rsidRPr="00932027">
              <w:rPr>
                <w:rFonts w:ascii="Times New Roman" w:hAnsi="Times New Roman"/>
                <w:b/>
                <w:i/>
              </w:rPr>
              <w:t>«Больница»</w:t>
            </w:r>
            <w:r w:rsidRPr="00932027">
              <w:rPr>
                <w:rFonts w:ascii="Times New Roman" w:hAnsi="Times New Roman"/>
              </w:rPr>
              <w:t xml:space="preserve"> Распределение ролей, умение пользоваться предметами замещения.</w:t>
            </w:r>
          </w:p>
        </w:tc>
        <w:tc>
          <w:tcPr>
            <w:tcW w:w="1559" w:type="dxa"/>
            <w:shd w:val="clear" w:color="auto" w:fill="auto"/>
          </w:tcPr>
          <w:p w:rsidR="004646CF" w:rsidRPr="00932027" w:rsidRDefault="004646CF" w:rsidP="003C7881">
            <w:pPr>
              <w:spacing w:after="0" w:line="240" w:lineRule="auto"/>
              <w:rPr>
                <w:rFonts w:ascii="Times New Roman" w:hAnsi="Times New Roman"/>
              </w:rPr>
            </w:pPr>
            <w:r w:rsidRPr="00932027">
              <w:rPr>
                <w:rFonts w:ascii="Times New Roman" w:hAnsi="Times New Roman"/>
              </w:rPr>
              <w:t>Упражнять детей в бросании в горизонтальную цель. Развивать ловкость, глазомер, координацию движений.</w:t>
            </w:r>
          </w:p>
          <w:p w:rsidR="004646CF" w:rsidRPr="009A07E8" w:rsidRDefault="004646CF" w:rsidP="003C7881">
            <w:pPr>
              <w:pStyle w:val="Style1"/>
              <w:widowControl/>
              <w:spacing w:line="200" w:lineRule="exact"/>
              <w:rPr>
                <w:rFonts w:ascii="Times New Roman" w:hAnsi="Times New Roman"/>
                <w:b/>
                <w:sz w:val="20"/>
                <w:szCs w:val="20"/>
              </w:rPr>
            </w:pPr>
          </w:p>
          <w:p w:rsidR="004646CF" w:rsidRPr="009A07E8" w:rsidRDefault="004646CF" w:rsidP="003C7881">
            <w:pPr>
              <w:pStyle w:val="Style1"/>
              <w:widowControl/>
              <w:spacing w:line="200" w:lineRule="exact"/>
              <w:rPr>
                <w:rFonts w:ascii="Times New Roman" w:hAnsi="Times New Roman"/>
                <w:sz w:val="20"/>
                <w:szCs w:val="20"/>
              </w:rPr>
            </w:pPr>
          </w:p>
        </w:tc>
        <w:tc>
          <w:tcPr>
            <w:tcW w:w="1276" w:type="dxa"/>
            <w:vMerge/>
            <w:shd w:val="clear" w:color="auto" w:fill="auto"/>
          </w:tcPr>
          <w:p w:rsidR="004646CF" w:rsidRPr="009A07E8" w:rsidRDefault="004646CF" w:rsidP="003C7881">
            <w:pPr>
              <w:spacing w:after="0" w:line="240" w:lineRule="auto"/>
              <w:rPr>
                <w:rFonts w:ascii="Times New Roman" w:hAnsi="Times New Roman"/>
                <w:sz w:val="20"/>
                <w:szCs w:val="20"/>
              </w:rPr>
            </w:pPr>
          </w:p>
        </w:tc>
      </w:tr>
      <w:tr w:rsidR="004646CF" w:rsidRPr="009A07E8" w:rsidTr="003C7881">
        <w:tc>
          <w:tcPr>
            <w:tcW w:w="1008" w:type="dxa"/>
            <w:vMerge/>
            <w:shd w:val="clear" w:color="auto" w:fill="auto"/>
          </w:tcPr>
          <w:p w:rsidR="004646CF" w:rsidRPr="00B52E63" w:rsidRDefault="004646CF" w:rsidP="003C7881">
            <w:pPr>
              <w:spacing w:after="0" w:line="240" w:lineRule="auto"/>
              <w:rPr>
                <w:rFonts w:ascii="Times New Roman" w:hAnsi="Times New Roman"/>
              </w:rPr>
            </w:pPr>
          </w:p>
        </w:tc>
        <w:tc>
          <w:tcPr>
            <w:tcW w:w="1980" w:type="dxa"/>
            <w:shd w:val="clear" w:color="auto" w:fill="auto"/>
          </w:tcPr>
          <w:p w:rsidR="004646CF" w:rsidRPr="00B52E63" w:rsidRDefault="004646CF" w:rsidP="003C7881">
            <w:pPr>
              <w:pStyle w:val="a3"/>
              <w:jc w:val="center"/>
              <w:rPr>
                <w:rFonts w:ascii="Times New Roman" w:hAnsi="Times New Roman"/>
                <w:b/>
                <w:u w:val="single"/>
              </w:rPr>
            </w:pPr>
            <w:r w:rsidRPr="00B52E63">
              <w:rPr>
                <w:rFonts w:ascii="Times New Roman" w:hAnsi="Times New Roman"/>
                <w:b/>
                <w:u w:val="single"/>
              </w:rPr>
              <w:t>Работа перед  сном</w:t>
            </w:r>
          </w:p>
        </w:tc>
        <w:tc>
          <w:tcPr>
            <w:tcW w:w="12146" w:type="dxa"/>
            <w:gridSpan w:val="5"/>
            <w:shd w:val="clear" w:color="auto" w:fill="auto"/>
          </w:tcPr>
          <w:p w:rsidR="004646CF" w:rsidRPr="00B52E63" w:rsidRDefault="004646CF" w:rsidP="003C7881">
            <w:pPr>
              <w:spacing w:after="0" w:line="240" w:lineRule="auto"/>
              <w:rPr>
                <w:rFonts w:ascii="Times New Roman" w:hAnsi="Times New Roman"/>
                <w:b/>
              </w:rPr>
            </w:pPr>
            <w:r w:rsidRPr="00B52E63">
              <w:rPr>
                <w:rFonts w:ascii="Times New Roman" w:hAnsi="Times New Roman"/>
              </w:rPr>
              <w:t>Совершенствование умения аккуратно складывать одежду перед сном, расправлять одежду, аккуратно ставить обувь.</w:t>
            </w:r>
          </w:p>
        </w:tc>
      </w:tr>
      <w:tr w:rsidR="004646CF" w:rsidRPr="009A07E8" w:rsidTr="003C7881">
        <w:trPr>
          <w:trHeight w:val="1105"/>
        </w:trPr>
        <w:tc>
          <w:tcPr>
            <w:tcW w:w="1008" w:type="dxa"/>
            <w:vMerge/>
            <w:shd w:val="clear" w:color="auto" w:fill="auto"/>
          </w:tcPr>
          <w:p w:rsidR="004646CF" w:rsidRPr="00B52E63" w:rsidRDefault="004646CF" w:rsidP="003C7881">
            <w:pPr>
              <w:spacing w:after="0" w:line="240" w:lineRule="auto"/>
              <w:rPr>
                <w:rFonts w:ascii="Times New Roman" w:hAnsi="Times New Roman"/>
              </w:rPr>
            </w:pPr>
          </w:p>
        </w:tc>
        <w:tc>
          <w:tcPr>
            <w:tcW w:w="1980" w:type="dxa"/>
            <w:shd w:val="clear" w:color="auto" w:fill="auto"/>
          </w:tcPr>
          <w:p w:rsidR="004646CF" w:rsidRPr="00B52E63" w:rsidRDefault="004646CF" w:rsidP="003C7881">
            <w:pPr>
              <w:pStyle w:val="a3"/>
              <w:jc w:val="center"/>
              <w:rPr>
                <w:rFonts w:ascii="Times New Roman" w:hAnsi="Times New Roman"/>
                <w:b/>
                <w:u w:val="single"/>
              </w:rPr>
            </w:pPr>
            <w:r w:rsidRPr="00B52E63">
              <w:rPr>
                <w:rFonts w:ascii="Times New Roman" w:hAnsi="Times New Roman"/>
                <w:b/>
                <w:u w:val="single"/>
              </w:rPr>
              <w:t>Вечер</w:t>
            </w:r>
          </w:p>
          <w:p w:rsidR="004646CF" w:rsidRPr="00B52E63" w:rsidRDefault="004646CF" w:rsidP="003C7881">
            <w:pPr>
              <w:spacing w:after="0" w:line="240" w:lineRule="auto"/>
              <w:jc w:val="center"/>
              <w:rPr>
                <w:rFonts w:ascii="Times New Roman" w:hAnsi="Times New Roman"/>
              </w:rPr>
            </w:pPr>
            <w:r w:rsidRPr="00B52E63">
              <w:rPr>
                <w:rFonts w:ascii="Times New Roman" w:hAnsi="Times New Roman"/>
                <w:b/>
              </w:rPr>
              <w:t>Закаливающие процедуры после сна</w:t>
            </w:r>
          </w:p>
        </w:tc>
        <w:tc>
          <w:tcPr>
            <w:tcW w:w="6476" w:type="dxa"/>
            <w:shd w:val="clear" w:color="auto" w:fill="auto"/>
          </w:tcPr>
          <w:p w:rsidR="004646CF" w:rsidRPr="00B52E63" w:rsidRDefault="004646CF" w:rsidP="003C7881">
            <w:pPr>
              <w:spacing w:after="0" w:line="240" w:lineRule="auto"/>
              <w:rPr>
                <w:rFonts w:ascii="Times New Roman" w:hAnsi="Times New Roman"/>
                <w:color w:val="000000"/>
              </w:rPr>
            </w:pPr>
            <w:r w:rsidRPr="00B52E63">
              <w:rPr>
                <w:rFonts w:ascii="Times New Roman" w:hAnsi="Times New Roman"/>
                <w:b/>
              </w:rPr>
              <w:t>Цель:</w:t>
            </w:r>
            <w:r w:rsidRPr="00B52E63">
              <w:rPr>
                <w:rFonts w:ascii="Times New Roman" w:hAnsi="Times New Roman"/>
              </w:rPr>
              <w:t xml:space="preserve"> </w:t>
            </w:r>
            <w:r w:rsidRPr="00B52E63">
              <w:rPr>
                <w:rFonts w:ascii="Times New Roman" w:hAnsi="Times New Roman"/>
                <w:color w:val="000000"/>
              </w:rPr>
              <w:t>сохранение и укрепление физического и психического здоровья детей.</w:t>
            </w:r>
          </w:p>
        </w:tc>
        <w:tc>
          <w:tcPr>
            <w:tcW w:w="2410" w:type="dxa"/>
            <w:shd w:val="clear" w:color="auto" w:fill="auto"/>
          </w:tcPr>
          <w:p w:rsidR="004646CF" w:rsidRPr="00B52E63" w:rsidRDefault="004646CF" w:rsidP="003C7881">
            <w:pPr>
              <w:pStyle w:val="Style17"/>
              <w:widowControl/>
              <w:spacing w:line="240" w:lineRule="auto"/>
              <w:ind w:firstLine="0"/>
              <w:jc w:val="center"/>
              <w:rPr>
                <w:rFonts w:ascii="Times New Roman" w:hAnsi="Times New Roman"/>
                <w:b/>
                <w:sz w:val="22"/>
                <w:szCs w:val="22"/>
              </w:rPr>
            </w:pPr>
            <w:r w:rsidRPr="00B52E63">
              <w:rPr>
                <w:rFonts w:ascii="Times New Roman" w:hAnsi="Times New Roman"/>
                <w:b/>
                <w:sz w:val="22"/>
                <w:szCs w:val="22"/>
              </w:rPr>
              <w:t>Спальня</w:t>
            </w:r>
          </w:p>
          <w:p w:rsidR="004646CF" w:rsidRPr="00B52E63" w:rsidRDefault="004646CF" w:rsidP="003C7881">
            <w:pPr>
              <w:pStyle w:val="Style17"/>
              <w:widowControl/>
              <w:spacing w:line="240" w:lineRule="auto"/>
              <w:ind w:firstLine="0"/>
              <w:jc w:val="center"/>
              <w:rPr>
                <w:rFonts w:ascii="Times New Roman" w:hAnsi="Times New Roman"/>
                <w:sz w:val="22"/>
                <w:szCs w:val="22"/>
              </w:rPr>
            </w:pPr>
            <w:r w:rsidRPr="00B52E63">
              <w:rPr>
                <w:rFonts w:ascii="Times New Roman" w:hAnsi="Times New Roman"/>
                <w:sz w:val="22"/>
                <w:szCs w:val="22"/>
              </w:rPr>
              <w:t>(ребристые дорожки)</w:t>
            </w:r>
          </w:p>
        </w:tc>
        <w:tc>
          <w:tcPr>
            <w:tcW w:w="1984" w:type="dxa"/>
            <w:gridSpan w:val="2"/>
            <w:vMerge w:val="restart"/>
            <w:shd w:val="clear" w:color="auto" w:fill="auto"/>
          </w:tcPr>
          <w:p w:rsidR="004646CF" w:rsidRDefault="004646CF" w:rsidP="003C7881">
            <w:pPr>
              <w:spacing w:after="0" w:line="240" w:lineRule="auto"/>
              <w:rPr>
                <w:rFonts w:ascii="Times New Roman" w:hAnsi="Times New Roman"/>
                <w:b/>
                <w:sz w:val="20"/>
                <w:szCs w:val="20"/>
              </w:rPr>
            </w:pPr>
            <w:r>
              <w:rPr>
                <w:rFonts w:ascii="Times New Roman" w:hAnsi="Times New Roman"/>
                <w:b/>
                <w:sz w:val="20"/>
                <w:szCs w:val="20"/>
              </w:rPr>
              <w:t>Дидактическая игра</w:t>
            </w:r>
          </w:p>
          <w:p w:rsidR="004646CF" w:rsidRPr="009A07E8" w:rsidRDefault="004646CF" w:rsidP="003C7881">
            <w:pPr>
              <w:spacing w:after="0" w:line="240" w:lineRule="auto"/>
              <w:rPr>
                <w:rFonts w:ascii="Times New Roman" w:hAnsi="Times New Roman"/>
                <w:sz w:val="20"/>
                <w:szCs w:val="20"/>
              </w:rPr>
            </w:pPr>
            <w:r w:rsidRPr="009A07E8">
              <w:rPr>
                <w:rFonts w:ascii="Times New Roman" w:hAnsi="Times New Roman"/>
                <w:b/>
                <w:sz w:val="20"/>
                <w:szCs w:val="20"/>
              </w:rPr>
              <w:t xml:space="preserve"> «Что не нужно»         Цель:</w:t>
            </w:r>
            <w:r w:rsidRPr="009A07E8">
              <w:rPr>
                <w:rFonts w:ascii="Times New Roman" w:hAnsi="Times New Roman"/>
                <w:sz w:val="20"/>
                <w:szCs w:val="20"/>
              </w:rPr>
              <w:t xml:space="preserve"> учить отвечать  на вопросы о назначении верхней оде</w:t>
            </w:r>
            <w:r>
              <w:rPr>
                <w:rFonts w:ascii="Times New Roman" w:hAnsi="Times New Roman"/>
                <w:sz w:val="20"/>
                <w:szCs w:val="20"/>
              </w:rPr>
              <w:t>жды словом и предложением.</w:t>
            </w:r>
          </w:p>
        </w:tc>
        <w:tc>
          <w:tcPr>
            <w:tcW w:w="1276" w:type="dxa"/>
            <w:vMerge w:val="restart"/>
            <w:shd w:val="clear" w:color="auto" w:fill="auto"/>
          </w:tcPr>
          <w:p w:rsidR="004646CF" w:rsidRPr="009A07E8" w:rsidRDefault="004646CF" w:rsidP="003C7881">
            <w:pPr>
              <w:spacing w:after="0" w:line="240" w:lineRule="auto"/>
              <w:rPr>
                <w:rFonts w:ascii="Times New Roman" w:hAnsi="Times New Roman"/>
                <w:sz w:val="20"/>
                <w:szCs w:val="20"/>
              </w:rPr>
            </w:pPr>
          </w:p>
        </w:tc>
      </w:tr>
      <w:tr w:rsidR="004646CF" w:rsidRPr="009A07E8" w:rsidTr="003C7881">
        <w:trPr>
          <w:trHeight w:val="764"/>
        </w:trPr>
        <w:tc>
          <w:tcPr>
            <w:tcW w:w="1008" w:type="dxa"/>
            <w:vMerge/>
            <w:shd w:val="clear" w:color="auto" w:fill="auto"/>
          </w:tcPr>
          <w:p w:rsidR="004646CF" w:rsidRPr="00B52E63" w:rsidRDefault="004646CF" w:rsidP="003C7881">
            <w:pPr>
              <w:spacing w:after="0" w:line="240" w:lineRule="auto"/>
              <w:rPr>
                <w:rFonts w:ascii="Times New Roman" w:hAnsi="Times New Roman"/>
              </w:rPr>
            </w:pPr>
          </w:p>
        </w:tc>
        <w:tc>
          <w:tcPr>
            <w:tcW w:w="1980" w:type="dxa"/>
            <w:shd w:val="clear" w:color="auto" w:fill="auto"/>
          </w:tcPr>
          <w:p w:rsidR="004646CF" w:rsidRPr="00B52E63" w:rsidRDefault="004646CF" w:rsidP="003C7881">
            <w:pPr>
              <w:spacing w:after="0" w:line="240" w:lineRule="auto"/>
              <w:jc w:val="center"/>
              <w:rPr>
                <w:rFonts w:ascii="Times New Roman" w:hAnsi="Times New Roman"/>
                <w:b/>
              </w:rPr>
            </w:pPr>
            <w:r w:rsidRPr="00B52E63">
              <w:rPr>
                <w:rFonts w:ascii="Times New Roman" w:hAnsi="Times New Roman"/>
                <w:b/>
              </w:rPr>
              <w:t>Игра</w:t>
            </w:r>
          </w:p>
        </w:tc>
        <w:tc>
          <w:tcPr>
            <w:tcW w:w="6476" w:type="dxa"/>
            <w:shd w:val="clear" w:color="auto" w:fill="auto"/>
          </w:tcPr>
          <w:p w:rsidR="004646CF" w:rsidRPr="00B52E63" w:rsidRDefault="004646CF" w:rsidP="003C7881">
            <w:pPr>
              <w:spacing w:after="0" w:line="240" w:lineRule="auto"/>
              <w:ind w:right="-456"/>
              <w:rPr>
                <w:rFonts w:ascii="Times New Roman" w:hAnsi="Times New Roman"/>
                <w:b/>
              </w:rPr>
            </w:pPr>
            <w:r>
              <w:rPr>
                <w:rFonts w:ascii="Times New Roman" w:hAnsi="Times New Roman"/>
                <w:b/>
              </w:rPr>
              <w:t xml:space="preserve"> «Сравнение одежды и  </w:t>
            </w:r>
            <w:r w:rsidRPr="00B52E63">
              <w:rPr>
                <w:rFonts w:ascii="Times New Roman" w:hAnsi="Times New Roman"/>
                <w:b/>
              </w:rPr>
              <w:t>обуви»</w:t>
            </w:r>
          </w:p>
          <w:p w:rsidR="004646CF" w:rsidRPr="00B52E63" w:rsidRDefault="004646CF" w:rsidP="003C7881">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xml:space="preserve">: упражнять детей в умении употреблять в речи названия предметов верхней одежды </w:t>
            </w:r>
          </w:p>
          <w:p w:rsidR="004646CF" w:rsidRPr="00B52E63" w:rsidRDefault="004646CF" w:rsidP="003C7881">
            <w:pPr>
              <w:spacing w:after="0" w:line="240" w:lineRule="auto"/>
              <w:rPr>
                <w:rFonts w:ascii="Times New Roman" w:hAnsi="Times New Roman"/>
              </w:rPr>
            </w:pPr>
          </w:p>
        </w:tc>
        <w:tc>
          <w:tcPr>
            <w:tcW w:w="2410" w:type="dxa"/>
            <w:shd w:val="clear" w:color="auto" w:fill="auto"/>
          </w:tcPr>
          <w:p w:rsidR="004646CF" w:rsidRDefault="004646CF" w:rsidP="003C7881">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Центр познания</w:t>
            </w:r>
          </w:p>
          <w:p w:rsidR="004646CF" w:rsidRPr="00932027" w:rsidRDefault="004646CF" w:rsidP="003C7881">
            <w:pPr>
              <w:pStyle w:val="Style17"/>
              <w:widowControl/>
              <w:spacing w:line="240" w:lineRule="auto"/>
              <w:ind w:firstLine="0"/>
              <w:jc w:val="center"/>
              <w:rPr>
                <w:rFonts w:ascii="Times New Roman" w:hAnsi="Times New Roman"/>
                <w:sz w:val="22"/>
                <w:szCs w:val="22"/>
              </w:rPr>
            </w:pPr>
            <w:r>
              <w:rPr>
                <w:rFonts w:ascii="Times New Roman" w:hAnsi="Times New Roman"/>
                <w:sz w:val="22"/>
                <w:szCs w:val="22"/>
              </w:rPr>
              <w:t>(дидактический материал по теме)</w:t>
            </w:r>
          </w:p>
        </w:tc>
        <w:tc>
          <w:tcPr>
            <w:tcW w:w="1984" w:type="dxa"/>
            <w:gridSpan w:val="2"/>
            <w:vMerge/>
            <w:shd w:val="clear" w:color="auto" w:fill="auto"/>
          </w:tcPr>
          <w:p w:rsidR="004646CF" w:rsidRPr="009A07E8" w:rsidRDefault="004646CF" w:rsidP="003C7881">
            <w:pPr>
              <w:spacing w:after="0" w:line="240" w:lineRule="auto"/>
              <w:rPr>
                <w:rFonts w:ascii="Times New Roman" w:hAnsi="Times New Roman"/>
                <w:b/>
                <w:sz w:val="20"/>
                <w:szCs w:val="20"/>
              </w:rPr>
            </w:pPr>
          </w:p>
        </w:tc>
        <w:tc>
          <w:tcPr>
            <w:tcW w:w="1276" w:type="dxa"/>
            <w:vMerge/>
            <w:shd w:val="clear" w:color="auto" w:fill="auto"/>
          </w:tcPr>
          <w:p w:rsidR="004646CF" w:rsidRPr="009A07E8" w:rsidRDefault="004646CF" w:rsidP="003C7881">
            <w:pPr>
              <w:spacing w:after="0" w:line="240" w:lineRule="auto"/>
              <w:rPr>
                <w:rFonts w:ascii="Times New Roman" w:hAnsi="Times New Roman"/>
                <w:sz w:val="20"/>
                <w:szCs w:val="20"/>
              </w:rPr>
            </w:pPr>
          </w:p>
        </w:tc>
      </w:tr>
      <w:tr w:rsidR="004646CF" w:rsidRPr="009A07E8" w:rsidTr="003C7881">
        <w:trPr>
          <w:trHeight w:val="555"/>
        </w:trPr>
        <w:tc>
          <w:tcPr>
            <w:tcW w:w="1008" w:type="dxa"/>
            <w:vMerge/>
            <w:shd w:val="clear" w:color="auto" w:fill="auto"/>
          </w:tcPr>
          <w:p w:rsidR="004646CF" w:rsidRPr="00B52E63" w:rsidRDefault="004646CF" w:rsidP="003C7881">
            <w:pPr>
              <w:spacing w:after="0" w:line="240" w:lineRule="auto"/>
              <w:rPr>
                <w:rFonts w:ascii="Times New Roman" w:hAnsi="Times New Roman"/>
              </w:rPr>
            </w:pPr>
          </w:p>
        </w:tc>
        <w:tc>
          <w:tcPr>
            <w:tcW w:w="1980" w:type="dxa"/>
            <w:shd w:val="clear" w:color="auto" w:fill="auto"/>
          </w:tcPr>
          <w:p w:rsidR="004646CF" w:rsidRPr="00B52E63" w:rsidRDefault="004646CF" w:rsidP="003C7881">
            <w:pPr>
              <w:pStyle w:val="Style17"/>
              <w:widowControl/>
              <w:spacing w:line="240" w:lineRule="auto"/>
              <w:ind w:firstLine="0"/>
              <w:jc w:val="center"/>
              <w:rPr>
                <w:rFonts w:ascii="Times New Roman" w:hAnsi="Times New Roman"/>
                <w:b/>
                <w:sz w:val="22"/>
                <w:szCs w:val="22"/>
              </w:rPr>
            </w:pPr>
            <w:r w:rsidRPr="00932027">
              <w:rPr>
                <w:rFonts w:ascii="Times New Roman" w:hAnsi="Times New Roman"/>
                <w:b/>
              </w:rPr>
              <w:t>Беседа</w:t>
            </w:r>
          </w:p>
        </w:tc>
        <w:tc>
          <w:tcPr>
            <w:tcW w:w="6476" w:type="dxa"/>
            <w:shd w:val="clear" w:color="auto" w:fill="auto"/>
          </w:tcPr>
          <w:p w:rsidR="004646CF" w:rsidRPr="00932027" w:rsidRDefault="004646CF" w:rsidP="003C7881">
            <w:pPr>
              <w:spacing w:after="0" w:line="240" w:lineRule="auto"/>
              <w:ind w:right="-456"/>
              <w:rPr>
                <w:rFonts w:ascii="Times New Roman" w:hAnsi="Times New Roman"/>
                <w:b/>
              </w:rPr>
            </w:pPr>
            <w:r w:rsidRPr="00932027">
              <w:rPr>
                <w:rFonts w:ascii="Times New Roman" w:hAnsi="Times New Roman"/>
                <w:b/>
              </w:rPr>
              <w:t>«Здравствуйте!»</w:t>
            </w:r>
          </w:p>
          <w:p w:rsidR="004646CF" w:rsidRPr="00B52E63" w:rsidRDefault="004646CF" w:rsidP="003C7881">
            <w:pPr>
              <w:spacing w:line="240" w:lineRule="auto"/>
              <w:rPr>
                <w:rFonts w:ascii="Times New Roman" w:hAnsi="Times New Roman"/>
                <w:b/>
              </w:rPr>
            </w:pPr>
            <w:r w:rsidRPr="00B52E63">
              <w:rPr>
                <w:rFonts w:ascii="Times New Roman" w:hAnsi="Times New Roman"/>
                <w:b/>
              </w:rPr>
              <w:t>Цель</w:t>
            </w:r>
            <w:r w:rsidRPr="00B52E63">
              <w:rPr>
                <w:rFonts w:ascii="Times New Roman" w:hAnsi="Times New Roman"/>
              </w:rPr>
              <w:t>: познакомить с элементарными правилами поведения, этикой общения и приветствиями.</w:t>
            </w:r>
          </w:p>
        </w:tc>
        <w:tc>
          <w:tcPr>
            <w:tcW w:w="2410" w:type="dxa"/>
            <w:shd w:val="clear" w:color="auto" w:fill="auto"/>
          </w:tcPr>
          <w:p w:rsidR="004646CF" w:rsidRPr="00B52E63" w:rsidRDefault="004646CF" w:rsidP="003C7881">
            <w:pPr>
              <w:pStyle w:val="Style17"/>
              <w:spacing w:line="240" w:lineRule="auto"/>
              <w:ind w:firstLine="0"/>
              <w:jc w:val="center"/>
              <w:rPr>
                <w:rFonts w:ascii="Times New Roman" w:hAnsi="Times New Roman"/>
                <w:b/>
                <w:sz w:val="22"/>
                <w:szCs w:val="22"/>
              </w:rPr>
            </w:pPr>
            <w:r>
              <w:rPr>
                <w:rFonts w:ascii="Times New Roman" w:hAnsi="Times New Roman"/>
                <w:b/>
                <w:sz w:val="22"/>
                <w:szCs w:val="22"/>
              </w:rPr>
              <w:t>Дружный круг</w:t>
            </w:r>
          </w:p>
        </w:tc>
        <w:tc>
          <w:tcPr>
            <w:tcW w:w="1984" w:type="dxa"/>
            <w:gridSpan w:val="2"/>
            <w:vMerge/>
            <w:shd w:val="clear" w:color="auto" w:fill="auto"/>
          </w:tcPr>
          <w:p w:rsidR="004646CF" w:rsidRPr="009A07E8" w:rsidRDefault="004646CF" w:rsidP="003C7881">
            <w:pPr>
              <w:spacing w:after="0" w:line="240" w:lineRule="auto"/>
              <w:rPr>
                <w:rFonts w:ascii="Times New Roman" w:hAnsi="Times New Roman"/>
                <w:b/>
                <w:sz w:val="20"/>
                <w:szCs w:val="20"/>
              </w:rPr>
            </w:pPr>
          </w:p>
        </w:tc>
        <w:tc>
          <w:tcPr>
            <w:tcW w:w="1276" w:type="dxa"/>
            <w:vMerge/>
            <w:shd w:val="clear" w:color="auto" w:fill="auto"/>
          </w:tcPr>
          <w:p w:rsidR="004646CF" w:rsidRPr="009A07E8" w:rsidRDefault="004646CF" w:rsidP="003C7881">
            <w:pPr>
              <w:spacing w:after="0" w:line="240" w:lineRule="auto"/>
              <w:rPr>
                <w:rFonts w:ascii="Times New Roman" w:hAnsi="Times New Roman"/>
                <w:sz w:val="20"/>
                <w:szCs w:val="20"/>
              </w:rPr>
            </w:pPr>
          </w:p>
        </w:tc>
      </w:tr>
      <w:tr w:rsidR="004646CF" w:rsidRPr="009A07E8" w:rsidTr="003C7881">
        <w:trPr>
          <w:trHeight w:val="768"/>
        </w:trPr>
        <w:tc>
          <w:tcPr>
            <w:tcW w:w="1008" w:type="dxa"/>
            <w:vMerge/>
            <w:shd w:val="clear" w:color="auto" w:fill="auto"/>
          </w:tcPr>
          <w:p w:rsidR="004646CF" w:rsidRPr="00B52E63" w:rsidRDefault="004646CF" w:rsidP="003C7881">
            <w:pPr>
              <w:spacing w:after="0" w:line="240" w:lineRule="auto"/>
              <w:rPr>
                <w:rFonts w:ascii="Times New Roman" w:hAnsi="Times New Roman"/>
              </w:rPr>
            </w:pPr>
          </w:p>
        </w:tc>
        <w:tc>
          <w:tcPr>
            <w:tcW w:w="1980" w:type="dxa"/>
            <w:shd w:val="clear" w:color="auto" w:fill="auto"/>
          </w:tcPr>
          <w:p w:rsidR="004646CF" w:rsidRPr="00B52E63" w:rsidRDefault="004646CF" w:rsidP="003C7881">
            <w:pPr>
              <w:spacing w:line="240" w:lineRule="auto"/>
              <w:jc w:val="center"/>
              <w:rPr>
                <w:rFonts w:ascii="Times New Roman" w:hAnsi="Times New Roman"/>
                <w:u w:val="single"/>
              </w:rPr>
            </w:pPr>
            <w:r w:rsidRPr="00B52E63">
              <w:rPr>
                <w:rFonts w:ascii="Times New Roman" w:hAnsi="Times New Roman"/>
                <w:b/>
                <w:u w:val="single"/>
              </w:rPr>
              <w:t>Прогулка</w:t>
            </w:r>
          </w:p>
          <w:p w:rsidR="004646CF" w:rsidRPr="00B52E63" w:rsidRDefault="004646CF" w:rsidP="003C7881">
            <w:pPr>
              <w:spacing w:line="240" w:lineRule="auto"/>
              <w:jc w:val="center"/>
              <w:rPr>
                <w:rFonts w:ascii="Times New Roman" w:hAnsi="Times New Roman"/>
              </w:rPr>
            </w:pPr>
          </w:p>
          <w:p w:rsidR="004646CF" w:rsidRPr="00B52E63" w:rsidRDefault="004646CF" w:rsidP="003C7881">
            <w:pPr>
              <w:spacing w:line="240" w:lineRule="auto"/>
              <w:jc w:val="center"/>
              <w:rPr>
                <w:rFonts w:ascii="Times New Roman" w:hAnsi="Times New Roman"/>
              </w:rPr>
            </w:pPr>
          </w:p>
        </w:tc>
        <w:tc>
          <w:tcPr>
            <w:tcW w:w="6476" w:type="dxa"/>
            <w:shd w:val="clear" w:color="auto" w:fill="auto"/>
          </w:tcPr>
          <w:p w:rsidR="004646CF" w:rsidRDefault="004646CF" w:rsidP="003C7881">
            <w:pPr>
              <w:spacing w:after="0" w:line="240" w:lineRule="auto"/>
              <w:jc w:val="center"/>
              <w:rPr>
                <w:rFonts w:ascii="Times New Roman" w:hAnsi="Times New Roman"/>
              </w:rPr>
            </w:pPr>
            <w:r w:rsidRPr="00932027">
              <w:rPr>
                <w:rFonts w:ascii="Times New Roman" w:hAnsi="Times New Roman"/>
                <w:b/>
              </w:rPr>
              <w:t>Изучаем песок и почву.</w:t>
            </w:r>
          </w:p>
          <w:p w:rsidR="004646CF" w:rsidRPr="00932027" w:rsidRDefault="004646CF" w:rsidP="003C7881">
            <w:pPr>
              <w:spacing w:after="0" w:line="240" w:lineRule="auto"/>
              <w:rPr>
                <w:rFonts w:ascii="Times New Roman" w:hAnsi="Times New Roman"/>
              </w:rPr>
            </w:pPr>
            <w:r w:rsidRPr="00932027">
              <w:rPr>
                <w:rFonts w:ascii="Times New Roman" w:hAnsi="Times New Roman"/>
              </w:rPr>
              <w:t xml:space="preserve"> Выявить свойства песка и почвы, их сходства и отличия. Сравнить цвет сухого и сырого песка. Из сырого песка можно лепить, строить, а сухой рассыпается.</w:t>
            </w:r>
          </w:p>
          <w:p w:rsidR="004646CF" w:rsidRDefault="004646CF" w:rsidP="003C7881">
            <w:pPr>
              <w:spacing w:after="0" w:line="240" w:lineRule="auto"/>
              <w:rPr>
                <w:rFonts w:ascii="Times New Roman" w:hAnsi="Times New Roman"/>
              </w:rPr>
            </w:pPr>
            <w:r w:rsidRPr="00932027">
              <w:rPr>
                <w:rFonts w:ascii="Times New Roman" w:hAnsi="Times New Roman"/>
                <w:b/>
              </w:rPr>
              <w:t>Сюжетно – ролевая игра: «Строители»</w:t>
            </w:r>
            <w:r w:rsidRPr="00932027">
              <w:rPr>
                <w:rFonts w:ascii="Times New Roman" w:hAnsi="Times New Roman"/>
              </w:rPr>
              <w:t xml:space="preserve"> </w:t>
            </w:r>
          </w:p>
          <w:p w:rsidR="004646CF" w:rsidRPr="00932027" w:rsidRDefault="004646CF" w:rsidP="003C7881">
            <w:pPr>
              <w:spacing w:after="0" w:line="240" w:lineRule="auto"/>
              <w:rPr>
                <w:rFonts w:ascii="Times New Roman" w:hAnsi="Times New Roman"/>
              </w:rPr>
            </w:pPr>
            <w:r w:rsidRPr="00932027">
              <w:rPr>
                <w:rFonts w:ascii="Times New Roman" w:hAnsi="Times New Roman"/>
              </w:rPr>
              <w:t>Выносной материал, учить детей пользоваться предметами замещения.</w:t>
            </w:r>
            <w:r w:rsidRPr="00932027">
              <w:rPr>
                <w:rFonts w:ascii="Times New Roman" w:hAnsi="Times New Roman"/>
                <w:b/>
                <w:i/>
              </w:rPr>
              <w:t xml:space="preserve"> </w:t>
            </w:r>
          </w:p>
          <w:p w:rsidR="004646CF" w:rsidRPr="00B52E63" w:rsidRDefault="004646CF" w:rsidP="003C7881">
            <w:pPr>
              <w:spacing w:after="0" w:line="240" w:lineRule="auto"/>
              <w:rPr>
                <w:rFonts w:ascii="Times New Roman" w:hAnsi="Times New Roman"/>
              </w:rPr>
            </w:pPr>
            <w:r>
              <w:rPr>
                <w:rFonts w:ascii="Times New Roman" w:hAnsi="Times New Roman"/>
                <w:b/>
              </w:rPr>
              <w:t>Труд</w:t>
            </w:r>
            <w:r w:rsidRPr="00932027">
              <w:rPr>
                <w:rFonts w:ascii="Times New Roman" w:hAnsi="Times New Roman"/>
                <w:b/>
              </w:rPr>
              <w:t>:</w:t>
            </w:r>
            <w:r w:rsidRPr="00932027">
              <w:rPr>
                <w:rFonts w:ascii="Times New Roman" w:hAnsi="Times New Roman"/>
              </w:rPr>
              <w:t xml:space="preserve"> Разрыхлить почву, собрать песо</w:t>
            </w:r>
          </w:p>
          <w:p w:rsidR="004646CF" w:rsidRPr="00932027" w:rsidRDefault="004646CF" w:rsidP="003C7881">
            <w:pPr>
              <w:spacing w:after="0" w:line="240" w:lineRule="auto"/>
              <w:rPr>
                <w:rFonts w:ascii="Times New Roman" w:hAnsi="Times New Roman"/>
                <w:spacing w:val="-5"/>
              </w:rPr>
            </w:pPr>
            <w:r w:rsidRPr="005C7A15">
              <w:rPr>
                <w:rFonts w:ascii="Times New Roman" w:hAnsi="Times New Roman"/>
                <w:b/>
              </w:rPr>
              <w:t xml:space="preserve">Выносной материал: </w:t>
            </w:r>
            <w:r w:rsidRPr="005C7A15">
              <w:rPr>
                <w:rFonts w:ascii="Times New Roman" w:hAnsi="Times New Roman"/>
              </w:rPr>
              <w:t xml:space="preserve"> н</w:t>
            </w:r>
            <w:r w:rsidRPr="005C7A15">
              <w:rPr>
                <w:rFonts w:ascii="Times New Roman" w:hAnsi="Times New Roman"/>
                <w:spacing w:val="-5"/>
              </w:rPr>
              <w:t>осилки, грабли, ведерки, совочки, формочки.</w:t>
            </w:r>
          </w:p>
        </w:tc>
        <w:tc>
          <w:tcPr>
            <w:tcW w:w="2410" w:type="dxa"/>
            <w:shd w:val="clear" w:color="auto" w:fill="auto"/>
          </w:tcPr>
          <w:p w:rsidR="004646CF" w:rsidRDefault="004646CF" w:rsidP="003C7881">
            <w:pPr>
              <w:spacing w:after="0" w:line="240" w:lineRule="auto"/>
              <w:rPr>
                <w:rFonts w:ascii="Times New Roman" w:hAnsi="Times New Roman"/>
                <w:b/>
              </w:rPr>
            </w:pPr>
            <w:r>
              <w:rPr>
                <w:rFonts w:ascii="Times New Roman" w:hAnsi="Times New Roman"/>
                <w:b/>
              </w:rPr>
              <w:t xml:space="preserve">Подвижная игра: </w:t>
            </w:r>
          </w:p>
          <w:p w:rsidR="004646CF" w:rsidRDefault="004646CF" w:rsidP="003C7881">
            <w:pPr>
              <w:spacing w:after="0" w:line="240" w:lineRule="auto"/>
              <w:rPr>
                <w:rFonts w:ascii="Times New Roman" w:hAnsi="Times New Roman"/>
              </w:rPr>
            </w:pPr>
            <w:r w:rsidRPr="00932027">
              <w:rPr>
                <w:rFonts w:ascii="Times New Roman" w:hAnsi="Times New Roman"/>
                <w:b/>
              </w:rPr>
              <w:t>«Не оставайся на земле»</w:t>
            </w:r>
          </w:p>
          <w:p w:rsidR="004646CF" w:rsidRDefault="004646CF" w:rsidP="003C7881">
            <w:pPr>
              <w:spacing w:after="0" w:line="240" w:lineRule="auto"/>
              <w:rPr>
                <w:rFonts w:ascii="Times New Roman" w:hAnsi="Times New Roman"/>
              </w:rPr>
            </w:pPr>
            <w:r w:rsidRPr="00932027">
              <w:rPr>
                <w:rFonts w:ascii="Times New Roman" w:hAnsi="Times New Roman"/>
              </w:rPr>
              <w:t xml:space="preserve"> Развить ловкость, быстроту реакции на сигнал.</w:t>
            </w:r>
          </w:p>
          <w:p w:rsidR="004646CF" w:rsidRPr="00B52E63" w:rsidRDefault="004646CF" w:rsidP="003C7881">
            <w:pPr>
              <w:spacing w:after="0" w:line="240" w:lineRule="auto"/>
              <w:rPr>
                <w:rFonts w:ascii="Times New Roman" w:hAnsi="Times New Roman"/>
              </w:rPr>
            </w:pPr>
            <w:r>
              <w:rPr>
                <w:rFonts w:ascii="Times New Roman" w:hAnsi="Times New Roman"/>
                <w:b/>
              </w:rPr>
              <w:t>Самостоятельные игры</w:t>
            </w:r>
            <w:r w:rsidRPr="00932027">
              <w:rPr>
                <w:rFonts w:ascii="Times New Roman" w:hAnsi="Times New Roman"/>
                <w:b/>
              </w:rPr>
              <w:t xml:space="preserve">: </w:t>
            </w:r>
            <w:r w:rsidRPr="00932027">
              <w:rPr>
                <w:rFonts w:ascii="Times New Roman" w:hAnsi="Times New Roman"/>
              </w:rPr>
              <w:t>Игры детей с выносным материалом</w:t>
            </w:r>
            <w:r>
              <w:rPr>
                <w:rFonts w:ascii="Times New Roman" w:hAnsi="Times New Roman"/>
              </w:rPr>
              <w:t>.</w:t>
            </w:r>
          </w:p>
        </w:tc>
        <w:tc>
          <w:tcPr>
            <w:tcW w:w="1984" w:type="dxa"/>
            <w:gridSpan w:val="2"/>
            <w:shd w:val="clear" w:color="auto" w:fill="auto"/>
          </w:tcPr>
          <w:p w:rsidR="004646CF" w:rsidRPr="00932027" w:rsidRDefault="004646CF" w:rsidP="003C7881">
            <w:pPr>
              <w:spacing w:after="0" w:line="240" w:lineRule="auto"/>
              <w:rPr>
                <w:rFonts w:ascii="Times New Roman" w:hAnsi="Times New Roman"/>
              </w:rPr>
            </w:pPr>
            <w:r w:rsidRPr="00932027">
              <w:rPr>
                <w:rFonts w:ascii="Times New Roman" w:hAnsi="Times New Roman"/>
              </w:rPr>
              <w:t>Разучивание стихотворения:</w:t>
            </w:r>
          </w:p>
          <w:p w:rsidR="004646CF" w:rsidRPr="00932027" w:rsidRDefault="004646CF" w:rsidP="003C7881">
            <w:pPr>
              <w:spacing w:after="0" w:line="240" w:lineRule="auto"/>
              <w:rPr>
                <w:rFonts w:ascii="Times New Roman" w:hAnsi="Times New Roman"/>
              </w:rPr>
            </w:pPr>
            <w:r w:rsidRPr="00932027">
              <w:rPr>
                <w:rFonts w:ascii="Times New Roman" w:hAnsi="Times New Roman"/>
              </w:rPr>
              <w:t>«На земле растут деревья,</w:t>
            </w:r>
          </w:p>
          <w:p w:rsidR="004646CF" w:rsidRPr="00932027" w:rsidRDefault="004646CF" w:rsidP="003C7881">
            <w:pPr>
              <w:spacing w:after="0" w:line="240" w:lineRule="auto"/>
              <w:rPr>
                <w:rFonts w:ascii="Times New Roman" w:hAnsi="Times New Roman"/>
              </w:rPr>
            </w:pPr>
            <w:r w:rsidRPr="00932027">
              <w:rPr>
                <w:rFonts w:ascii="Times New Roman" w:hAnsi="Times New Roman"/>
              </w:rPr>
              <w:t>И цветы, и огурцы.</w:t>
            </w:r>
          </w:p>
          <w:p w:rsidR="004646CF" w:rsidRPr="00932027" w:rsidRDefault="004646CF" w:rsidP="003C7881">
            <w:pPr>
              <w:spacing w:after="0" w:line="240" w:lineRule="auto"/>
              <w:rPr>
                <w:rFonts w:ascii="Times New Roman" w:hAnsi="Times New Roman"/>
              </w:rPr>
            </w:pPr>
            <w:r w:rsidRPr="00932027">
              <w:rPr>
                <w:rFonts w:ascii="Times New Roman" w:hAnsi="Times New Roman"/>
              </w:rPr>
              <w:t>В общем, овощи и фрукты,,</w:t>
            </w:r>
          </w:p>
          <w:p w:rsidR="004646CF" w:rsidRPr="00932027" w:rsidRDefault="004646CF" w:rsidP="003C7881">
            <w:pPr>
              <w:spacing w:after="0" w:line="240" w:lineRule="auto"/>
              <w:rPr>
                <w:rFonts w:ascii="Times New Roman" w:hAnsi="Times New Roman"/>
              </w:rPr>
            </w:pPr>
            <w:r w:rsidRPr="00932027">
              <w:rPr>
                <w:rFonts w:ascii="Times New Roman" w:hAnsi="Times New Roman"/>
              </w:rPr>
              <w:t>Чтоб довольны были мы».</w:t>
            </w:r>
          </w:p>
        </w:tc>
        <w:tc>
          <w:tcPr>
            <w:tcW w:w="1276" w:type="dxa"/>
            <w:vMerge/>
            <w:shd w:val="clear" w:color="auto" w:fill="auto"/>
          </w:tcPr>
          <w:p w:rsidR="004646CF" w:rsidRPr="009A07E8" w:rsidRDefault="004646CF" w:rsidP="003C7881">
            <w:pPr>
              <w:spacing w:after="0" w:line="240" w:lineRule="auto"/>
              <w:rPr>
                <w:rFonts w:ascii="Times New Roman" w:hAnsi="Times New Roman"/>
                <w:sz w:val="20"/>
                <w:szCs w:val="20"/>
              </w:rPr>
            </w:pPr>
          </w:p>
        </w:tc>
      </w:tr>
      <w:tr w:rsidR="004646CF" w:rsidRPr="009A07E8" w:rsidTr="003C7881">
        <w:tc>
          <w:tcPr>
            <w:tcW w:w="1008" w:type="dxa"/>
            <w:shd w:val="clear" w:color="auto" w:fill="auto"/>
          </w:tcPr>
          <w:p w:rsidR="004646CF" w:rsidRPr="00B52E63" w:rsidRDefault="004646CF" w:rsidP="003C7881">
            <w:pPr>
              <w:spacing w:after="0" w:line="240" w:lineRule="auto"/>
              <w:jc w:val="center"/>
              <w:rPr>
                <w:rFonts w:ascii="Times New Roman" w:hAnsi="Times New Roman"/>
              </w:rPr>
            </w:pPr>
            <w:r w:rsidRPr="00B52E63">
              <w:rPr>
                <w:rFonts w:ascii="Times New Roman" w:hAnsi="Times New Roman"/>
                <w:b/>
              </w:rPr>
              <w:lastRenderedPageBreak/>
              <w:t>Число, день недели</w:t>
            </w:r>
          </w:p>
        </w:tc>
        <w:tc>
          <w:tcPr>
            <w:tcW w:w="1980" w:type="dxa"/>
            <w:shd w:val="clear" w:color="auto" w:fill="auto"/>
          </w:tcPr>
          <w:p w:rsidR="004646CF" w:rsidRPr="00B52E63" w:rsidRDefault="004646CF" w:rsidP="003C7881">
            <w:pPr>
              <w:spacing w:after="0" w:line="240" w:lineRule="auto"/>
              <w:jc w:val="center"/>
              <w:rPr>
                <w:rFonts w:ascii="Times New Roman" w:hAnsi="Times New Roman"/>
                <w:b/>
              </w:rPr>
            </w:pPr>
            <w:r w:rsidRPr="00B52E63">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B52E63" w:rsidRDefault="004646CF" w:rsidP="003C7881">
            <w:pPr>
              <w:spacing w:after="0" w:line="240" w:lineRule="auto"/>
              <w:jc w:val="center"/>
              <w:rPr>
                <w:rFonts w:ascii="Times New Roman" w:hAnsi="Times New Roman"/>
              </w:rPr>
            </w:pPr>
            <w:r w:rsidRPr="00B52E63">
              <w:rPr>
                <w:rFonts w:ascii="Times New Roman" w:hAnsi="Times New Roman"/>
                <w:b/>
              </w:rPr>
              <w:t>моменты</w:t>
            </w:r>
          </w:p>
        </w:tc>
        <w:tc>
          <w:tcPr>
            <w:tcW w:w="6476" w:type="dxa"/>
            <w:shd w:val="clear" w:color="auto" w:fill="auto"/>
          </w:tcPr>
          <w:p w:rsidR="004646CF" w:rsidRPr="00B52E63" w:rsidRDefault="004646CF" w:rsidP="003C7881">
            <w:pPr>
              <w:spacing w:after="0" w:line="240" w:lineRule="auto"/>
              <w:jc w:val="center"/>
              <w:rPr>
                <w:rFonts w:ascii="Times New Roman" w:hAnsi="Times New Roman"/>
                <w:b/>
              </w:rPr>
            </w:pPr>
            <w:r w:rsidRPr="00B52E63">
              <w:rPr>
                <w:rFonts w:ascii="Times New Roman" w:hAnsi="Times New Roman"/>
                <w:b/>
              </w:rPr>
              <w:t xml:space="preserve">Совместная деятельность взрослого и детей направленная </w:t>
            </w:r>
          </w:p>
          <w:p w:rsidR="004646CF" w:rsidRPr="00B52E63" w:rsidRDefault="004646CF" w:rsidP="003C7881">
            <w:pPr>
              <w:spacing w:after="0" w:line="240" w:lineRule="auto"/>
              <w:jc w:val="center"/>
              <w:rPr>
                <w:rFonts w:ascii="Times New Roman" w:hAnsi="Times New Roman"/>
              </w:rPr>
            </w:pPr>
            <w:r w:rsidRPr="00B52E63">
              <w:rPr>
                <w:rFonts w:ascii="Times New Roman" w:hAnsi="Times New Roman"/>
                <w:b/>
              </w:rPr>
              <w:t>на становление первичной ценностной ориентации и социализации (НОД)</w:t>
            </w:r>
          </w:p>
        </w:tc>
        <w:tc>
          <w:tcPr>
            <w:tcW w:w="2410" w:type="dxa"/>
            <w:shd w:val="clear" w:color="auto" w:fill="auto"/>
          </w:tcPr>
          <w:p w:rsidR="004646CF" w:rsidRPr="00B52E63" w:rsidRDefault="004646CF" w:rsidP="003C7881">
            <w:pPr>
              <w:spacing w:after="0" w:line="240" w:lineRule="auto"/>
              <w:jc w:val="center"/>
              <w:rPr>
                <w:rFonts w:ascii="Times New Roman" w:hAnsi="Times New Roman"/>
                <w:b/>
              </w:rPr>
            </w:pPr>
            <w:r w:rsidRPr="00B52E63">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B52E63" w:rsidRDefault="004646CF" w:rsidP="003C7881">
            <w:pPr>
              <w:spacing w:after="0" w:line="240" w:lineRule="auto"/>
              <w:jc w:val="center"/>
              <w:rPr>
                <w:rFonts w:ascii="Times New Roman" w:hAnsi="Times New Roman"/>
              </w:rPr>
            </w:pPr>
            <w:r w:rsidRPr="00B52E63">
              <w:rPr>
                <w:rFonts w:ascii="Times New Roman" w:hAnsi="Times New Roman"/>
                <w:b/>
              </w:rPr>
              <w:t>активности)</w:t>
            </w:r>
          </w:p>
        </w:tc>
        <w:tc>
          <w:tcPr>
            <w:tcW w:w="1984" w:type="dxa"/>
            <w:gridSpan w:val="2"/>
            <w:shd w:val="clear" w:color="auto" w:fill="auto"/>
          </w:tcPr>
          <w:p w:rsidR="004646CF" w:rsidRPr="009A07E8" w:rsidRDefault="004646CF" w:rsidP="003C7881">
            <w:pPr>
              <w:spacing w:after="0" w:line="240" w:lineRule="auto"/>
              <w:jc w:val="center"/>
              <w:rPr>
                <w:rFonts w:ascii="Times New Roman" w:hAnsi="Times New Roman"/>
                <w:b/>
                <w:sz w:val="20"/>
                <w:szCs w:val="20"/>
              </w:rPr>
            </w:pPr>
            <w:r w:rsidRPr="009A07E8">
              <w:rPr>
                <w:rFonts w:ascii="Times New Roman" w:hAnsi="Times New Roman"/>
                <w:b/>
                <w:sz w:val="20"/>
                <w:szCs w:val="20"/>
              </w:rPr>
              <w:t>Индивидуальная</w:t>
            </w:r>
          </w:p>
          <w:p w:rsidR="004646CF" w:rsidRPr="009A07E8" w:rsidRDefault="004646CF" w:rsidP="003C7881">
            <w:pPr>
              <w:spacing w:after="0" w:line="240" w:lineRule="auto"/>
              <w:jc w:val="center"/>
              <w:rPr>
                <w:rFonts w:ascii="Times New Roman" w:hAnsi="Times New Roman"/>
                <w:b/>
                <w:sz w:val="20"/>
                <w:szCs w:val="20"/>
              </w:rPr>
            </w:pPr>
            <w:r w:rsidRPr="009A07E8">
              <w:rPr>
                <w:rFonts w:ascii="Times New Roman" w:hAnsi="Times New Roman"/>
                <w:b/>
                <w:sz w:val="20"/>
                <w:szCs w:val="20"/>
              </w:rPr>
              <w:t>работа</w:t>
            </w:r>
          </w:p>
        </w:tc>
        <w:tc>
          <w:tcPr>
            <w:tcW w:w="1276" w:type="dxa"/>
            <w:shd w:val="clear" w:color="auto" w:fill="auto"/>
          </w:tcPr>
          <w:p w:rsidR="004646CF" w:rsidRPr="009A07E8" w:rsidRDefault="004646CF" w:rsidP="003C7881">
            <w:pPr>
              <w:spacing w:after="0" w:line="240" w:lineRule="auto"/>
              <w:jc w:val="center"/>
              <w:rPr>
                <w:rFonts w:ascii="Times New Roman" w:hAnsi="Times New Roman"/>
                <w:b/>
                <w:sz w:val="20"/>
                <w:szCs w:val="20"/>
              </w:rPr>
            </w:pPr>
            <w:r w:rsidRPr="009A07E8">
              <w:rPr>
                <w:rFonts w:ascii="Times New Roman" w:hAnsi="Times New Roman"/>
                <w:b/>
                <w:sz w:val="20"/>
                <w:szCs w:val="20"/>
              </w:rPr>
              <w:t>Взаимодействие с родителями/социальными партнерами</w:t>
            </w:r>
          </w:p>
        </w:tc>
      </w:tr>
      <w:tr w:rsidR="004646CF" w:rsidRPr="009A07E8" w:rsidTr="003C7881">
        <w:trPr>
          <w:trHeight w:val="70"/>
        </w:trPr>
        <w:tc>
          <w:tcPr>
            <w:tcW w:w="1008" w:type="dxa"/>
            <w:shd w:val="clear" w:color="auto" w:fill="auto"/>
          </w:tcPr>
          <w:p w:rsidR="004646CF" w:rsidRPr="00B52E63" w:rsidRDefault="004646CF" w:rsidP="003C7881">
            <w:pPr>
              <w:spacing w:after="0" w:line="240" w:lineRule="auto"/>
              <w:jc w:val="center"/>
              <w:rPr>
                <w:rFonts w:ascii="Times New Roman" w:hAnsi="Times New Roman"/>
              </w:rPr>
            </w:pPr>
            <w:r w:rsidRPr="00B52E63">
              <w:rPr>
                <w:rFonts w:ascii="Times New Roman" w:hAnsi="Times New Roman"/>
              </w:rPr>
              <w:t>1</w:t>
            </w:r>
          </w:p>
        </w:tc>
        <w:tc>
          <w:tcPr>
            <w:tcW w:w="1980" w:type="dxa"/>
            <w:shd w:val="clear" w:color="auto" w:fill="auto"/>
          </w:tcPr>
          <w:p w:rsidR="004646CF" w:rsidRPr="00B52E63" w:rsidRDefault="004646CF" w:rsidP="003C7881">
            <w:pPr>
              <w:spacing w:after="0" w:line="240" w:lineRule="auto"/>
              <w:jc w:val="center"/>
              <w:rPr>
                <w:rFonts w:ascii="Times New Roman" w:hAnsi="Times New Roman"/>
              </w:rPr>
            </w:pPr>
            <w:r w:rsidRPr="00B52E63">
              <w:rPr>
                <w:rFonts w:ascii="Times New Roman" w:hAnsi="Times New Roman"/>
              </w:rPr>
              <w:t>2</w:t>
            </w:r>
          </w:p>
        </w:tc>
        <w:tc>
          <w:tcPr>
            <w:tcW w:w="6476" w:type="dxa"/>
            <w:shd w:val="clear" w:color="auto" w:fill="auto"/>
          </w:tcPr>
          <w:p w:rsidR="004646CF" w:rsidRPr="00B52E63" w:rsidRDefault="004646CF" w:rsidP="003C7881">
            <w:pPr>
              <w:spacing w:after="0" w:line="240" w:lineRule="auto"/>
              <w:jc w:val="center"/>
              <w:rPr>
                <w:rFonts w:ascii="Times New Roman" w:hAnsi="Times New Roman"/>
              </w:rPr>
            </w:pPr>
            <w:r w:rsidRPr="00B52E63">
              <w:rPr>
                <w:rFonts w:ascii="Times New Roman" w:hAnsi="Times New Roman"/>
              </w:rPr>
              <w:t>3</w:t>
            </w:r>
          </w:p>
        </w:tc>
        <w:tc>
          <w:tcPr>
            <w:tcW w:w="2410" w:type="dxa"/>
            <w:shd w:val="clear" w:color="auto" w:fill="auto"/>
          </w:tcPr>
          <w:p w:rsidR="004646CF" w:rsidRPr="00B52E63" w:rsidRDefault="004646CF" w:rsidP="003C7881">
            <w:pPr>
              <w:spacing w:after="0" w:line="240" w:lineRule="auto"/>
              <w:jc w:val="center"/>
              <w:rPr>
                <w:rFonts w:ascii="Times New Roman" w:hAnsi="Times New Roman"/>
              </w:rPr>
            </w:pPr>
            <w:r w:rsidRPr="00B52E63">
              <w:rPr>
                <w:rFonts w:ascii="Times New Roman" w:hAnsi="Times New Roman"/>
              </w:rPr>
              <w:t>4</w:t>
            </w:r>
          </w:p>
        </w:tc>
        <w:tc>
          <w:tcPr>
            <w:tcW w:w="1984" w:type="dxa"/>
            <w:gridSpan w:val="2"/>
            <w:shd w:val="clear" w:color="auto" w:fill="auto"/>
          </w:tcPr>
          <w:p w:rsidR="004646CF" w:rsidRPr="009A07E8" w:rsidRDefault="004646CF" w:rsidP="003C7881">
            <w:pPr>
              <w:spacing w:after="0" w:line="240" w:lineRule="auto"/>
              <w:jc w:val="center"/>
              <w:rPr>
                <w:rFonts w:ascii="Times New Roman" w:hAnsi="Times New Roman"/>
                <w:sz w:val="20"/>
                <w:szCs w:val="20"/>
              </w:rPr>
            </w:pPr>
            <w:r w:rsidRPr="009A07E8">
              <w:rPr>
                <w:rFonts w:ascii="Times New Roman" w:hAnsi="Times New Roman"/>
                <w:sz w:val="20"/>
                <w:szCs w:val="20"/>
              </w:rPr>
              <w:t>5</w:t>
            </w:r>
          </w:p>
        </w:tc>
        <w:tc>
          <w:tcPr>
            <w:tcW w:w="1276" w:type="dxa"/>
            <w:shd w:val="clear" w:color="auto" w:fill="auto"/>
          </w:tcPr>
          <w:p w:rsidR="004646CF" w:rsidRPr="009A07E8" w:rsidRDefault="004646CF" w:rsidP="003C7881">
            <w:pPr>
              <w:spacing w:after="0" w:line="240" w:lineRule="auto"/>
              <w:jc w:val="center"/>
              <w:rPr>
                <w:rFonts w:ascii="Times New Roman" w:hAnsi="Times New Roman"/>
                <w:sz w:val="20"/>
                <w:szCs w:val="20"/>
              </w:rPr>
            </w:pPr>
            <w:r w:rsidRPr="009A07E8">
              <w:rPr>
                <w:rFonts w:ascii="Times New Roman" w:hAnsi="Times New Roman"/>
                <w:sz w:val="20"/>
                <w:szCs w:val="20"/>
              </w:rPr>
              <w:t>6</w:t>
            </w:r>
          </w:p>
        </w:tc>
      </w:tr>
      <w:tr w:rsidR="004646CF" w:rsidRPr="009A07E8" w:rsidTr="003C7881">
        <w:trPr>
          <w:cantSplit/>
          <w:trHeight w:val="919"/>
        </w:trPr>
        <w:tc>
          <w:tcPr>
            <w:tcW w:w="1008" w:type="dxa"/>
            <w:vMerge w:val="restart"/>
            <w:shd w:val="clear" w:color="auto" w:fill="auto"/>
            <w:textDirection w:val="btLr"/>
          </w:tcPr>
          <w:p w:rsidR="004646CF" w:rsidRPr="00B52E63" w:rsidRDefault="004646CF" w:rsidP="003C7881">
            <w:pPr>
              <w:spacing w:after="0" w:line="240" w:lineRule="auto"/>
              <w:ind w:left="113" w:right="113"/>
              <w:jc w:val="center"/>
              <w:rPr>
                <w:rFonts w:ascii="Times New Roman" w:hAnsi="Times New Roman"/>
                <w:b/>
              </w:rPr>
            </w:pPr>
            <w:r w:rsidRPr="00B52E63">
              <w:rPr>
                <w:rFonts w:ascii="Times New Roman" w:hAnsi="Times New Roman"/>
                <w:b/>
              </w:rPr>
              <w:t>31 мая  - вторник</w:t>
            </w:r>
          </w:p>
          <w:p w:rsidR="004646CF" w:rsidRPr="00B52E63" w:rsidRDefault="004646CF" w:rsidP="003C7881">
            <w:pPr>
              <w:spacing w:after="0" w:line="240" w:lineRule="auto"/>
              <w:ind w:left="113" w:right="113"/>
              <w:jc w:val="center"/>
              <w:rPr>
                <w:rFonts w:ascii="Times New Roman" w:hAnsi="Times New Roman"/>
                <w:b/>
              </w:rPr>
            </w:pPr>
            <w:r w:rsidRPr="00B52E63">
              <w:rPr>
                <w:rFonts w:ascii="Times New Roman" w:hAnsi="Times New Roman"/>
                <w:b/>
              </w:rPr>
              <w:t>«Лето. Цветы на лугу»</w:t>
            </w:r>
          </w:p>
        </w:tc>
        <w:tc>
          <w:tcPr>
            <w:tcW w:w="1980" w:type="dxa"/>
            <w:shd w:val="clear" w:color="auto" w:fill="auto"/>
          </w:tcPr>
          <w:p w:rsidR="004646CF" w:rsidRPr="00B52E63" w:rsidRDefault="004646CF" w:rsidP="003C7881">
            <w:pPr>
              <w:spacing w:before="240" w:line="240" w:lineRule="auto"/>
              <w:jc w:val="center"/>
              <w:rPr>
                <w:rFonts w:ascii="Times New Roman" w:hAnsi="Times New Roman"/>
                <w:b/>
                <w:bCs/>
                <w:color w:val="0F1419"/>
                <w:u w:val="single"/>
              </w:rPr>
            </w:pPr>
            <w:r w:rsidRPr="00B52E63">
              <w:rPr>
                <w:rFonts w:ascii="Times New Roman" w:hAnsi="Times New Roman"/>
                <w:b/>
                <w:u w:val="single"/>
              </w:rPr>
              <w:t>Утро</w:t>
            </w:r>
          </w:p>
          <w:p w:rsidR="004646CF" w:rsidRPr="00B52E63" w:rsidRDefault="004646CF" w:rsidP="003C7881">
            <w:pPr>
              <w:spacing w:before="240" w:line="240" w:lineRule="auto"/>
              <w:jc w:val="center"/>
              <w:rPr>
                <w:rFonts w:ascii="Times New Roman" w:hAnsi="Times New Roman"/>
                <w:b/>
              </w:rPr>
            </w:pPr>
            <w:r w:rsidRPr="00B52E63">
              <w:rPr>
                <w:rFonts w:ascii="Times New Roman" w:hAnsi="Times New Roman"/>
                <w:b/>
                <w:bCs/>
                <w:color w:val="0F1419"/>
              </w:rPr>
              <w:t>Утренняя гимнастика.</w:t>
            </w:r>
          </w:p>
        </w:tc>
        <w:tc>
          <w:tcPr>
            <w:tcW w:w="6476" w:type="dxa"/>
            <w:shd w:val="clear" w:color="auto" w:fill="auto"/>
          </w:tcPr>
          <w:p w:rsidR="004646CF" w:rsidRPr="00B52E63" w:rsidRDefault="004646CF" w:rsidP="003C7881">
            <w:pPr>
              <w:spacing w:after="0" w:line="240" w:lineRule="auto"/>
              <w:rPr>
                <w:rFonts w:ascii="Times New Roman" w:hAnsi="Times New Roman"/>
                <w:b/>
              </w:rPr>
            </w:pPr>
          </w:p>
          <w:p w:rsidR="004646CF" w:rsidRPr="00B52E63" w:rsidRDefault="004646CF" w:rsidP="003C7881">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xml:space="preserve">  поднять мышечный  и эмоциональный тонус.</w:t>
            </w:r>
          </w:p>
          <w:p w:rsidR="004646CF" w:rsidRPr="00B52E63" w:rsidRDefault="004646CF" w:rsidP="003C7881">
            <w:pPr>
              <w:spacing w:after="0" w:line="240" w:lineRule="auto"/>
              <w:rPr>
                <w:rFonts w:ascii="Times New Roman" w:hAnsi="Times New Roman"/>
                <w:b/>
              </w:rPr>
            </w:pPr>
          </w:p>
          <w:p w:rsidR="004646CF" w:rsidRPr="00B52E63" w:rsidRDefault="004646CF" w:rsidP="003C7881">
            <w:pPr>
              <w:spacing w:after="0" w:line="240" w:lineRule="auto"/>
              <w:rPr>
                <w:rFonts w:ascii="Times New Roman" w:hAnsi="Times New Roman"/>
              </w:rPr>
            </w:pPr>
          </w:p>
        </w:tc>
        <w:tc>
          <w:tcPr>
            <w:tcW w:w="2410" w:type="dxa"/>
            <w:shd w:val="clear" w:color="auto" w:fill="auto"/>
          </w:tcPr>
          <w:p w:rsidR="004646CF" w:rsidRPr="00B52E63" w:rsidRDefault="004646CF" w:rsidP="003C7881">
            <w:pPr>
              <w:spacing w:after="0" w:line="240" w:lineRule="auto"/>
              <w:rPr>
                <w:rFonts w:ascii="Times New Roman" w:hAnsi="Times New Roman"/>
                <w:b/>
              </w:rPr>
            </w:pPr>
          </w:p>
          <w:p w:rsidR="004646CF" w:rsidRDefault="004646CF" w:rsidP="003C7881">
            <w:pPr>
              <w:spacing w:after="0" w:line="240" w:lineRule="auto"/>
              <w:jc w:val="center"/>
              <w:rPr>
                <w:rFonts w:ascii="Times New Roman" w:hAnsi="Times New Roman"/>
                <w:b/>
              </w:rPr>
            </w:pPr>
            <w:r>
              <w:rPr>
                <w:rFonts w:ascii="Times New Roman" w:hAnsi="Times New Roman"/>
                <w:b/>
              </w:rPr>
              <w:t>Центр движения</w:t>
            </w:r>
          </w:p>
          <w:p w:rsidR="004646CF" w:rsidRPr="002E0E6D" w:rsidRDefault="004646CF" w:rsidP="003C7881">
            <w:pPr>
              <w:spacing w:after="0" w:line="240" w:lineRule="auto"/>
              <w:jc w:val="center"/>
              <w:rPr>
                <w:rFonts w:ascii="Times New Roman" w:hAnsi="Times New Roman"/>
              </w:rPr>
            </w:pPr>
            <w:r w:rsidRPr="002E0E6D">
              <w:rPr>
                <w:rFonts w:ascii="Times New Roman" w:hAnsi="Times New Roman"/>
              </w:rPr>
              <w:t>(погремушки, мячи)</w:t>
            </w:r>
          </w:p>
          <w:p w:rsidR="004646CF" w:rsidRPr="00B52E63" w:rsidRDefault="004646CF" w:rsidP="003C7881">
            <w:pPr>
              <w:spacing w:after="0" w:line="240" w:lineRule="auto"/>
              <w:rPr>
                <w:rFonts w:ascii="Times New Roman" w:hAnsi="Times New Roman"/>
              </w:rPr>
            </w:pPr>
          </w:p>
        </w:tc>
        <w:tc>
          <w:tcPr>
            <w:tcW w:w="1984" w:type="dxa"/>
            <w:gridSpan w:val="2"/>
            <w:vMerge w:val="restart"/>
            <w:shd w:val="clear" w:color="auto" w:fill="auto"/>
          </w:tcPr>
          <w:p w:rsidR="004646CF" w:rsidRPr="009A07E8" w:rsidRDefault="004646CF" w:rsidP="003C7881">
            <w:pPr>
              <w:spacing w:after="0" w:line="240" w:lineRule="auto"/>
              <w:rPr>
                <w:rFonts w:ascii="Times New Roman" w:hAnsi="Times New Roman"/>
                <w:b/>
                <w:sz w:val="20"/>
                <w:szCs w:val="20"/>
              </w:rPr>
            </w:pPr>
            <w:r w:rsidRPr="009A07E8">
              <w:rPr>
                <w:rFonts w:ascii="Times New Roman" w:hAnsi="Times New Roman"/>
                <w:b/>
                <w:sz w:val="20"/>
                <w:szCs w:val="20"/>
              </w:rPr>
              <w:t>Игра «Составь картинку»</w:t>
            </w:r>
          </w:p>
          <w:p w:rsidR="004646CF" w:rsidRPr="009A07E8" w:rsidRDefault="004646CF" w:rsidP="003C7881">
            <w:pPr>
              <w:spacing w:after="0" w:line="240" w:lineRule="auto"/>
              <w:rPr>
                <w:rFonts w:ascii="Times New Roman" w:hAnsi="Times New Roman"/>
                <w:sz w:val="20"/>
                <w:szCs w:val="20"/>
              </w:rPr>
            </w:pPr>
            <w:r w:rsidRPr="009A07E8">
              <w:rPr>
                <w:rFonts w:ascii="Times New Roman" w:hAnsi="Times New Roman"/>
                <w:b/>
                <w:sz w:val="20"/>
                <w:szCs w:val="20"/>
              </w:rPr>
              <w:t>Цель:</w:t>
            </w:r>
            <w:r w:rsidRPr="009A07E8">
              <w:rPr>
                <w:rFonts w:ascii="Times New Roman" w:hAnsi="Times New Roman"/>
                <w:sz w:val="20"/>
                <w:szCs w:val="20"/>
              </w:rPr>
              <w:t xml:space="preserve"> направление на развитие восприятия.</w:t>
            </w:r>
          </w:p>
          <w:p w:rsidR="004646CF" w:rsidRPr="009A07E8" w:rsidRDefault="004646CF" w:rsidP="003C7881">
            <w:pPr>
              <w:spacing w:after="0" w:line="240" w:lineRule="auto"/>
              <w:rPr>
                <w:rFonts w:ascii="Times New Roman" w:hAnsi="Times New Roman"/>
                <w:b/>
                <w:sz w:val="20"/>
                <w:szCs w:val="20"/>
              </w:rPr>
            </w:pPr>
          </w:p>
        </w:tc>
        <w:tc>
          <w:tcPr>
            <w:tcW w:w="1276" w:type="dxa"/>
            <w:vMerge w:val="restart"/>
            <w:shd w:val="clear" w:color="auto" w:fill="auto"/>
            <w:textDirection w:val="btLr"/>
          </w:tcPr>
          <w:p w:rsidR="004646CF" w:rsidRPr="00450788" w:rsidRDefault="004646CF" w:rsidP="003C7881">
            <w:pPr>
              <w:pStyle w:val="c3"/>
              <w:spacing w:before="0" w:beforeAutospacing="0" w:after="0" w:afterAutospacing="0"/>
              <w:ind w:left="113" w:right="113"/>
              <w:jc w:val="center"/>
              <w:rPr>
                <w:b/>
                <w:sz w:val="22"/>
                <w:szCs w:val="22"/>
              </w:rPr>
            </w:pPr>
            <w:r w:rsidRPr="00450788">
              <w:rPr>
                <w:color w:val="000000" w:themeColor="text1"/>
                <w:sz w:val="22"/>
                <w:szCs w:val="22"/>
                <w:shd w:val="clear" w:color="auto" w:fill="FFFFFF"/>
              </w:rPr>
              <w:t>Конкурс рисунков «Правила дорожные детям знать положено». (Родители совместно с детьми).</w:t>
            </w:r>
          </w:p>
          <w:p w:rsidR="004646CF" w:rsidRPr="009A07E8" w:rsidRDefault="004646CF" w:rsidP="003C7881">
            <w:pPr>
              <w:pStyle w:val="c3"/>
              <w:spacing w:before="0" w:beforeAutospacing="0" w:after="0" w:afterAutospacing="0"/>
              <w:ind w:left="113" w:right="113"/>
              <w:rPr>
                <w:b/>
                <w:sz w:val="20"/>
                <w:szCs w:val="20"/>
              </w:rPr>
            </w:pPr>
          </w:p>
          <w:p w:rsidR="004646CF" w:rsidRPr="009A07E8" w:rsidRDefault="004646CF" w:rsidP="003C7881">
            <w:pPr>
              <w:pStyle w:val="c3"/>
              <w:spacing w:before="0" w:beforeAutospacing="0" w:after="0" w:afterAutospacing="0"/>
              <w:ind w:left="113" w:right="113"/>
              <w:rPr>
                <w:b/>
                <w:sz w:val="20"/>
                <w:szCs w:val="20"/>
              </w:rPr>
            </w:pPr>
          </w:p>
          <w:p w:rsidR="004646CF" w:rsidRPr="009A07E8" w:rsidRDefault="004646CF" w:rsidP="003C7881">
            <w:pPr>
              <w:pStyle w:val="c3"/>
              <w:spacing w:before="0" w:beforeAutospacing="0" w:after="0" w:afterAutospacing="0"/>
              <w:ind w:left="113" w:right="113"/>
              <w:rPr>
                <w:b/>
                <w:sz w:val="20"/>
                <w:szCs w:val="20"/>
              </w:rPr>
            </w:pPr>
          </w:p>
          <w:p w:rsidR="004646CF" w:rsidRPr="009A07E8" w:rsidRDefault="004646CF" w:rsidP="003C7881">
            <w:pPr>
              <w:pStyle w:val="c3"/>
              <w:spacing w:before="0" w:beforeAutospacing="0" w:after="0" w:afterAutospacing="0"/>
              <w:ind w:left="113" w:right="113"/>
              <w:rPr>
                <w:b/>
                <w:sz w:val="20"/>
                <w:szCs w:val="20"/>
              </w:rPr>
            </w:pPr>
          </w:p>
          <w:p w:rsidR="004646CF" w:rsidRPr="009A07E8" w:rsidRDefault="004646CF" w:rsidP="003C7881">
            <w:pPr>
              <w:pStyle w:val="c3"/>
              <w:spacing w:before="0" w:beforeAutospacing="0" w:after="0" w:afterAutospacing="0"/>
              <w:ind w:left="113" w:right="113"/>
              <w:rPr>
                <w:b/>
                <w:sz w:val="20"/>
                <w:szCs w:val="20"/>
              </w:rPr>
            </w:pPr>
          </w:p>
          <w:p w:rsidR="004646CF" w:rsidRPr="009A07E8" w:rsidRDefault="004646CF" w:rsidP="003C7881">
            <w:pPr>
              <w:pStyle w:val="c3"/>
              <w:spacing w:before="0" w:beforeAutospacing="0" w:after="0" w:afterAutospacing="0"/>
              <w:ind w:left="113" w:right="113"/>
              <w:rPr>
                <w:b/>
                <w:sz w:val="20"/>
                <w:szCs w:val="20"/>
              </w:rPr>
            </w:pPr>
          </w:p>
          <w:p w:rsidR="004646CF" w:rsidRPr="009A07E8" w:rsidRDefault="004646CF" w:rsidP="003C7881">
            <w:pPr>
              <w:pStyle w:val="c3"/>
              <w:spacing w:before="0" w:beforeAutospacing="0" w:after="0" w:afterAutospacing="0"/>
              <w:ind w:left="113" w:right="113"/>
              <w:rPr>
                <w:b/>
                <w:sz w:val="20"/>
                <w:szCs w:val="20"/>
              </w:rPr>
            </w:pPr>
          </w:p>
          <w:p w:rsidR="004646CF" w:rsidRPr="009A07E8" w:rsidRDefault="004646CF" w:rsidP="003C7881">
            <w:pPr>
              <w:pStyle w:val="c3"/>
              <w:spacing w:before="0" w:beforeAutospacing="0" w:after="0" w:afterAutospacing="0"/>
              <w:ind w:left="113" w:right="113"/>
              <w:rPr>
                <w:b/>
                <w:sz w:val="20"/>
                <w:szCs w:val="20"/>
              </w:rPr>
            </w:pPr>
          </w:p>
        </w:tc>
      </w:tr>
      <w:tr w:rsidR="004646CF" w:rsidRPr="009A07E8" w:rsidTr="003C7881">
        <w:trPr>
          <w:cantSplit/>
          <w:trHeight w:val="720"/>
        </w:trPr>
        <w:tc>
          <w:tcPr>
            <w:tcW w:w="1008" w:type="dxa"/>
            <w:vMerge/>
            <w:shd w:val="clear" w:color="auto" w:fill="auto"/>
            <w:textDirection w:val="btLr"/>
          </w:tcPr>
          <w:p w:rsidR="004646CF" w:rsidRPr="00B52E63"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3C7881">
            <w:pPr>
              <w:spacing w:line="240" w:lineRule="auto"/>
              <w:jc w:val="center"/>
              <w:rPr>
                <w:rFonts w:ascii="Times New Roman" w:hAnsi="Times New Roman"/>
                <w:b/>
                <w:u w:val="single"/>
              </w:rPr>
            </w:pPr>
            <w:r w:rsidRPr="00B52E63">
              <w:rPr>
                <w:rFonts w:ascii="Times New Roman" w:hAnsi="Times New Roman"/>
                <w:b/>
              </w:rPr>
              <w:t>Беседа</w:t>
            </w:r>
          </w:p>
        </w:tc>
        <w:tc>
          <w:tcPr>
            <w:tcW w:w="6476" w:type="dxa"/>
            <w:shd w:val="clear" w:color="auto" w:fill="auto"/>
          </w:tcPr>
          <w:p w:rsidR="004646CF" w:rsidRPr="00B52E63" w:rsidRDefault="004646CF" w:rsidP="003C7881">
            <w:pPr>
              <w:spacing w:after="0" w:line="240" w:lineRule="auto"/>
              <w:ind w:right="-456"/>
              <w:rPr>
                <w:rFonts w:ascii="Times New Roman" w:hAnsi="Times New Roman"/>
              </w:rPr>
            </w:pPr>
            <w:r w:rsidRPr="00B52E63">
              <w:rPr>
                <w:rFonts w:ascii="Times New Roman" w:hAnsi="Times New Roman"/>
              </w:rPr>
              <w:t xml:space="preserve"> </w:t>
            </w:r>
            <w:r w:rsidRPr="00B52E63">
              <w:rPr>
                <w:rFonts w:ascii="Times New Roman" w:hAnsi="Times New Roman"/>
                <w:b/>
              </w:rPr>
              <w:t>«Ласковое</w:t>
            </w:r>
            <w:r w:rsidRPr="00B52E63">
              <w:rPr>
                <w:rFonts w:ascii="Times New Roman" w:hAnsi="Times New Roman"/>
              </w:rPr>
              <w:t xml:space="preserve"> </w:t>
            </w:r>
            <w:r w:rsidRPr="00B52E63">
              <w:rPr>
                <w:rFonts w:ascii="Times New Roman" w:hAnsi="Times New Roman"/>
                <w:b/>
              </w:rPr>
              <w:t>имя»</w:t>
            </w:r>
          </w:p>
          <w:p w:rsidR="004646CF" w:rsidRPr="00B52E63" w:rsidRDefault="004646CF" w:rsidP="003C7881">
            <w:pPr>
              <w:spacing w:after="0" w:line="240" w:lineRule="auto"/>
              <w:ind w:right="-456"/>
              <w:rPr>
                <w:rFonts w:ascii="Times New Roman" w:hAnsi="Times New Roman"/>
              </w:rPr>
            </w:pPr>
            <w:r w:rsidRPr="00B52E63">
              <w:rPr>
                <w:rFonts w:ascii="Times New Roman" w:hAnsi="Times New Roman"/>
                <w:b/>
              </w:rPr>
              <w:t>Цель:</w:t>
            </w:r>
            <w:r w:rsidRPr="00B52E63">
              <w:rPr>
                <w:rFonts w:ascii="Times New Roman" w:hAnsi="Times New Roman"/>
              </w:rPr>
              <w:t xml:space="preserve"> развивать самосознании своей индивидуальности</w:t>
            </w:r>
            <w:r>
              <w:rPr>
                <w:rFonts w:ascii="Times New Roman" w:hAnsi="Times New Roman"/>
              </w:rPr>
              <w:t>.</w:t>
            </w:r>
          </w:p>
        </w:tc>
        <w:tc>
          <w:tcPr>
            <w:tcW w:w="2410" w:type="dxa"/>
            <w:shd w:val="clear" w:color="auto" w:fill="auto"/>
          </w:tcPr>
          <w:p w:rsidR="004646CF" w:rsidRPr="003077A3" w:rsidRDefault="004646CF" w:rsidP="003C7881">
            <w:pPr>
              <w:spacing w:after="0" w:line="240" w:lineRule="auto"/>
              <w:jc w:val="center"/>
              <w:rPr>
                <w:rFonts w:ascii="Times New Roman" w:hAnsi="Times New Roman"/>
                <w:b/>
                <w:bCs/>
                <w:color w:val="0F1419"/>
              </w:rPr>
            </w:pPr>
            <w:r>
              <w:rPr>
                <w:rFonts w:ascii="Times New Roman" w:hAnsi="Times New Roman"/>
                <w:b/>
                <w:bCs/>
                <w:color w:val="0F1419"/>
              </w:rPr>
              <w:t>Дружный круг</w:t>
            </w:r>
          </w:p>
        </w:tc>
        <w:tc>
          <w:tcPr>
            <w:tcW w:w="1984" w:type="dxa"/>
            <w:gridSpan w:val="2"/>
            <w:vMerge/>
            <w:shd w:val="clear" w:color="auto" w:fill="auto"/>
          </w:tcPr>
          <w:p w:rsidR="004646CF" w:rsidRPr="009A07E8" w:rsidRDefault="004646CF" w:rsidP="003C7881">
            <w:pPr>
              <w:spacing w:after="0" w:line="240" w:lineRule="auto"/>
              <w:rPr>
                <w:rFonts w:ascii="Times New Roman" w:hAnsi="Times New Roman"/>
                <w:sz w:val="20"/>
                <w:szCs w:val="20"/>
              </w:rPr>
            </w:pPr>
          </w:p>
        </w:tc>
        <w:tc>
          <w:tcPr>
            <w:tcW w:w="1276" w:type="dxa"/>
            <w:vMerge/>
            <w:shd w:val="clear" w:color="auto" w:fill="auto"/>
          </w:tcPr>
          <w:p w:rsidR="004646CF" w:rsidRPr="009A07E8" w:rsidRDefault="004646CF" w:rsidP="003C7881">
            <w:pPr>
              <w:pStyle w:val="c3"/>
              <w:spacing w:before="0" w:beforeAutospacing="0" w:after="0" w:afterAutospacing="0"/>
              <w:rPr>
                <w:b/>
                <w:sz w:val="20"/>
                <w:szCs w:val="20"/>
              </w:rPr>
            </w:pPr>
          </w:p>
        </w:tc>
      </w:tr>
      <w:tr w:rsidR="004646CF" w:rsidRPr="009A07E8" w:rsidTr="003C7881">
        <w:trPr>
          <w:cantSplit/>
          <w:trHeight w:val="833"/>
        </w:trPr>
        <w:tc>
          <w:tcPr>
            <w:tcW w:w="1008" w:type="dxa"/>
            <w:vMerge/>
            <w:shd w:val="clear" w:color="auto" w:fill="auto"/>
            <w:textDirection w:val="btLr"/>
          </w:tcPr>
          <w:p w:rsidR="004646CF" w:rsidRPr="00B52E63"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3C7881">
            <w:pPr>
              <w:spacing w:after="0" w:line="240" w:lineRule="auto"/>
              <w:jc w:val="center"/>
              <w:rPr>
                <w:rFonts w:ascii="Times New Roman" w:hAnsi="Times New Roman"/>
                <w:b/>
                <w:bCs/>
                <w:color w:val="0F1419"/>
              </w:rPr>
            </w:pPr>
            <w:r w:rsidRPr="00B52E63">
              <w:rPr>
                <w:rFonts w:ascii="Times New Roman" w:hAnsi="Times New Roman"/>
                <w:b/>
              </w:rPr>
              <w:t>Игра</w:t>
            </w:r>
          </w:p>
        </w:tc>
        <w:tc>
          <w:tcPr>
            <w:tcW w:w="6476" w:type="dxa"/>
            <w:shd w:val="clear" w:color="auto" w:fill="auto"/>
          </w:tcPr>
          <w:p w:rsidR="004646CF" w:rsidRPr="00B52E63" w:rsidRDefault="004646CF" w:rsidP="003C7881">
            <w:pPr>
              <w:spacing w:after="0" w:line="240" w:lineRule="auto"/>
              <w:ind w:right="-456"/>
              <w:rPr>
                <w:rFonts w:ascii="Times New Roman" w:hAnsi="Times New Roman"/>
                <w:b/>
              </w:rPr>
            </w:pPr>
            <w:r w:rsidRPr="00B52E63">
              <w:rPr>
                <w:rFonts w:ascii="Times New Roman" w:hAnsi="Times New Roman"/>
                <w:b/>
              </w:rPr>
              <w:t xml:space="preserve"> «Вежливый медвежонок»</w:t>
            </w:r>
          </w:p>
          <w:p w:rsidR="004646CF" w:rsidRPr="00B52E63" w:rsidRDefault="004646CF" w:rsidP="003C7881">
            <w:pPr>
              <w:spacing w:after="0" w:line="240" w:lineRule="auto"/>
              <w:ind w:right="-456"/>
              <w:rPr>
                <w:rFonts w:ascii="Times New Roman" w:hAnsi="Times New Roman"/>
              </w:rPr>
            </w:pPr>
            <w:r w:rsidRPr="00B52E63">
              <w:rPr>
                <w:rFonts w:ascii="Times New Roman" w:hAnsi="Times New Roman"/>
                <w:b/>
              </w:rPr>
              <w:t>Цель:</w:t>
            </w:r>
            <w:r w:rsidRPr="00B52E63">
              <w:rPr>
                <w:rFonts w:ascii="Times New Roman" w:hAnsi="Times New Roman"/>
              </w:rPr>
              <w:t xml:space="preserve"> формировать нравственные качества</w:t>
            </w:r>
            <w:r>
              <w:rPr>
                <w:rFonts w:ascii="Times New Roman" w:hAnsi="Times New Roman"/>
              </w:rPr>
              <w:t xml:space="preserve"> </w:t>
            </w:r>
            <w:r w:rsidRPr="00B52E63">
              <w:rPr>
                <w:rFonts w:ascii="Times New Roman" w:hAnsi="Times New Roman"/>
              </w:rPr>
              <w:t>( вежливость, внимательность</w:t>
            </w:r>
          </w:p>
        </w:tc>
        <w:tc>
          <w:tcPr>
            <w:tcW w:w="2410" w:type="dxa"/>
            <w:shd w:val="clear" w:color="auto" w:fill="auto"/>
          </w:tcPr>
          <w:p w:rsidR="004646CF" w:rsidRDefault="004646CF" w:rsidP="003C7881">
            <w:pPr>
              <w:spacing w:after="0" w:line="240" w:lineRule="auto"/>
              <w:ind w:right="-108"/>
              <w:jc w:val="center"/>
              <w:rPr>
                <w:rFonts w:ascii="Times New Roman" w:hAnsi="Times New Roman"/>
                <w:b/>
                <w:bCs/>
                <w:color w:val="0F1419"/>
              </w:rPr>
            </w:pPr>
            <w:r>
              <w:rPr>
                <w:rFonts w:ascii="Times New Roman" w:hAnsi="Times New Roman"/>
                <w:b/>
                <w:bCs/>
                <w:color w:val="0F1419"/>
              </w:rPr>
              <w:t>Центр игры</w:t>
            </w:r>
          </w:p>
          <w:p w:rsidR="004646CF" w:rsidRPr="003077A3" w:rsidRDefault="004646CF" w:rsidP="003C7881">
            <w:pPr>
              <w:spacing w:after="0" w:line="240" w:lineRule="auto"/>
              <w:ind w:right="-108"/>
              <w:jc w:val="center"/>
              <w:rPr>
                <w:rFonts w:ascii="Times New Roman" w:hAnsi="Times New Roman"/>
                <w:bCs/>
                <w:color w:val="0F1419"/>
              </w:rPr>
            </w:pPr>
            <w:r>
              <w:rPr>
                <w:rFonts w:ascii="Times New Roman" w:hAnsi="Times New Roman"/>
                <w:bCs/>
                <w:color w:val="0F1419"/>
              </w:rPr>
              <w:t>(игрушка медведя)</w:t>
            </w:r>
          </w:p>
        </w:tc>
        <w:tc>
          <w:tcPr>
            <w:tcW w:w="1984" w:type="dxa"/>
            <w:gridSpan w:val="2"/>
            <w:vMerge/>
            <w:shd w:val="clear" w:color="auto" w:fill="auto"/>
          </w:tcPr>
          <w:p w:rsidR="004646CF" w:rsidRPr="009A07E8" w:rsidRDefault="004646CF" w:rsidP="003C7881">
            <w:pPr>
              <w:spacing w:after="0" w:line="240" w:lineRule="auto"/>
              <w:rPr>
                <w:rFonts w:ascii="Times New Roman" w:hAnsi="Times New Roman"/>
                <w:sz w:val="20"/>
                <w:szCs w:val="20"/>
              </w:rPr>
            </w:pPr>
          </w:p>
        </w:tc>
        <w:tc>
          <w:tcPr>
            <w:tcW w:w="1276" w:type="dxa"/>
            <w:vMerge/>
            <w:shd w:val="clear" w:color="auto" w:fill="auto"/>
          </w:tcPr>
          <w:p w:rsidR="004646CF" w:rsidRPr="009A07E8" w:rsidRDefault="004646CF" w:rsidP="003C7881">
            <w:pPr>
              <w:pStyle w:val="c3"/>
              <w:spacing w:before="0" w:beforeAutospacing="0" w:after="0" w:afterAutospacing="0"/>
              <w:rPr>
                <w:b/>
                <w:sz w:val="20"/>
                <w:szCs w:val="20"/>
              </w:rPr>
            </w:pPr>
          </w:p>
        </w:tc>
      </w:tr>
      <w:tr w:rsidR="004646CF" w:rsidRPr="009A07E8" w:rsidTr="003C7881">
        <w:trPr>
          <w:cantSplit/>
          <w:trHeight w:val="563"/>
        </w:trPr>
        <w:tc>
          <w:tcPr>
            <w:tcW w:w="1008" w:type="dxa"/>
            <w:vMerge/>
            <w:shd w:val="clear" w:color="auto" w:fill="auto"/>
            <w:textDirection w:val="btLr"/>
          </w:tcPr>
          <w:p w:rsidR="004646CF" w:rsidRPr="00B52E63"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3C7881">
            <w:pPr>
              <w:spacing w:line="240" w:lineRule="auto"/>
              <w:jc w:val="center"/>
              <w:rPr>
                <w:rFonts w:ascii="Times New Roman" w:hAnsi="Times New Roman"/>
                <w:b/>
                <w:bCs/>
                <w:color w:val="0F1419"/>
              </w:rPr>
            </w:pPr>
            <w:r w:rsidRPr="00B52E63">
              <w:rPr>
                <w:rFonts w:ascii="Times New Roman" w:hAnsi="Times New Roman"/>
                <w:b/>
              </w:rPr>
              <w:t>Игра</w:t>
            </w:r>
          </w:p>
        </w:tc>
        <w:tc>
          <w:tcPr>
            <w:tcW w:w="6476" w:type="dxa"/>
            <w:shd w:val="clear" w:color="auto" w:fill="auto"/>
          </w:tcPr>
          <w:p w:rsidR="004646CF" w:rsidRDefault="004646CF" w:rsidP="003C7881">
            <w:pPr>
              <w:spacing w:after="0" w:line="240" w:lineRule="auto"/>
              <w:ind w:right="-456"/>
              <w:rPr>
                <w:rFonts w:ascii="Times New Roman" w:hAnsi="Times New Roman"/>
              </w:rPr>
            </w:pPr>
            <w:r w:rsidRPr="003077A3">
              <w:rPr>
                <w:rFonts w:ascii="Times New Roman" w:hAnsi="Times New Roman"/>
                <w:b/>
              </w:rPr>
              <w:t>Игра вкладыш</w:t>
            </w:r>
            <w:r>
              <w:rPr>
                <w:rFonts w:ascii="Times New Roman" w:hAnsi="Times New Roman"/>
                <w:b/>
              </w:rPr>
              <w:t xml:space="preserve"> </w:t>
            </w:r>
            <w:r w:rsidRPr="00B52E63">
              <w:rPr>
                <w:rFonts w:ascii="Times New Roman" w:hAnsi="Times New Roman"/>
                <w:b/>
              </w:rPr>
              <w:t>«Кто где живет?»</w:t>
            </w:r>
            <w:r w:rsidRPr="00B52E63">
              <w:rPr>
                <w:rFonts w:ascii="Times New Roman" w:hAnsi="Times New Roman"/>
              </w:rPr>
              <w:t xml:space="preserve"> </w:t>
            </w:r>
          </w:p>
          <w:p w:rsidR="004646CF" w:rsidRPr="00B52E63" w:rsidRDefault="004646CF" w:rsidP="003C7881">
            <w:pPr>
              <w:spacing w:after="0" w:line="240" w:lineRule="auto"/>
              <w:ind w:right="-456"/>
              <w:rPr>
                <w:rFonts w:ascii="Times New Roman" w:hAnsi="Times New Roman"/>
              </w:rPr>
            </w:pPr>
            <w:r w:rsidRPr="00B52E63">
              <w:rPr>
                <w:rFonts w:ascii="Times New Roman" w:hAnsi="Times New Roman"/>
                <w:b/>
              </w:rPr>
              <w:t>Цель:</w:t>
            </w:r>
            <w:r w:rsidRPr="00B52E63">
              <w:rPr>
                <w:rFonts w:ascii="Times New Roman" w:hAnsi="Times New Roman"/>
              </w:rPr>
              <w:t xml:space="preserve"> развивать координацию движений рук.</w:t>
            </w:r>
          </w:p>
          <w:p w:rsidR="004646CF" w:rsidRPr="00B52E63" w:rsidRDefault="004646CF" w:rsidP="003C7881">
            <w:pPr>
              <w:spacing w:after="0" w:line="240" w:lineRule="auto"/>
              <w:ind w:right="-456"/>
              <w:rPr>
                <w:rFonts w:ascii="Times New Roman" w:hAnsi="Times New Roman"/>
                <w:b/>
              </w:rPr>
            </w:pPr>
          </w:p>
        </w:tc>
        <w:tc>
          <w:tcPr>
            <w:tcW w:w="2410" w:type="dxa"/>
            <w:shd w:val="clear" w:color="auto" w:fill="auto"/>
          </w:tcPr>
          <w:p w:rsidR="004646CF" w:rsidRDefault="004646CF" w:rsidP="003C7881">
            <w:pPr>
              <w:spacing w:after="0" w:line="240" w:lineRule="auto"/>
              <w:jc w:val="center"/>
              <w:rPr>
                <w:rFonts w:ascii="Times New Roman" w:hAnsi="Times New Roman"/>
                <w:b/>
              </w:rPr>
            </w:pPr>
            <w:r w:rsidRPr="00B52E63">
              <w:rPr>
                <w:rFonts w:ascii="Times New Roman" w:hAnsi="Times New Roman"/>
                <w:b/>
              </w:rPr>
              <w:t>Центр игры</w:t>
            </w:r>
          </w:p>
          <w:p w:rsidR="004646CF" w:rsidRPr="003077A3" w:rsidRDefault="004646CF" w:rsidP="003C7881">
            <w:pPr>
              <w:spacing w:after="0" w:line="240" w:lineRule="auto"/>
              <w:jc w:val="center"/>
              <w:rPr>
                <w:rFonts w:ascii="Times New Roman" w:hAnsi="Times New Roman"/>
              </w:rPr>
            </w:pPr>
            <w:r>
              <w:rPr>
                <w:rFonts w:ascii="Times New Roman" w:hAnsi="Times New Roman"/>
              </w:rPr>
              <w:t>(дидактические картинки)</w:t>
            </w:r>
          </w:p>
        </w:tc>
        <w:tc>
          <w:tcPr>
            <w:tcW w:w="1984" w:type="dxa"/>
            <w:gridSpan w:val="2"/>
            <w:vMerge/>
            <w:shd w:val="clear" w:color="auto" w:fill="auto"/>
          </w:tcPr>
          <w:p w:rsidR="004646CF" w:rsidRPr="009A07E8" w:rsidRDefault="004646CF" w:rsidP="003C7881">
            <w:pPr>
              <w:spacing w:after="0" w:line="240" w:lineRule="auto"/>
              <w:rPr>
                <w:rFonts w:ascii="Times New Roman" w:hAnsi="Times New Roman"/>
                <w:sz w:val="20"/>
                <w:szCs w:val="20"/>
              </w:rPr>
            </w:pPr>
          </w:p>
        </w:tc>
        <w:tc>
          <w:tcPr>
            <w:tcW w:w="1276" w:type="dxa"/>
            <w:vMerge/>
            <w:shd w:val="clear" w:color="auto" w:fill="auto"/>
          </w:tcPr>
          <w:p w:rsidR="004646CF" w:rsidRPr="009A07E8" w:rsidRDefault="004646CF" w:rsidP="003C7881">
            <w:pPr>
              <w:pStyle w:val="c3"/>
              <w:spacing w:before="0" w:beforeAutospacing="0" w:after="0" w:afterAutospacing="0"/>
              <w:rPr>
                <w:b/>
                <w:sz w:val="20"/>
                <w:szCs w:val="20"/>
              </w:rPr>
            </w:pPr>
          </w:p>
        </w:tc>
      </w:tr>
      <w:tr w:rsidR="004646CF" w:rsidRPr="009A07E8" w:rsidTr="003C7881">
        <w:trPr>
          <w:cantSplit/>
          <w:trHeight w:val="563"/>
        </w:trPr>
        <w:tc>
          <w:tcPr>
            <w:tcW w:w="1008" w:type="dxa"/>
            <w:vMerge/>
            <w:shd w:val="clear" w:color="auto" w:fill="auto"/>
            <w:textDirection w:val="btLr"/>
          </w:tcPr>
          <w:p w:rsidR="004646CF" w:rsidRPr="00B52E63" w:rsidRDefault="004646CF" w:rsidP="003C7881">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3C7881">
            <w:pPr>
              <w:spacing w:line="240" w:lineRule="auto"/>
              <w:jc w:val="center"/>
              <w:rPr>
                <w:rFonts w:ascii="Times New Roman" w:hAnsi="Times New Roman"/>
                <w:b/>
                <w:u w:val="single"/>
              </w:rPr>
            </w:pPr>
            <w:r w:rsidRPr="00B52E63">
              <w:rPr>
                <w:rFonts w:ascii="Times New Roman" w:hAnsi="Times New Roman"/>
                <w:b/>
                <w:u w:val="single"/>
              </w:rPr>
              <w:t>НОД</w:t>
            </w:r>
          </w:p>
        </w:tc>
        <w:tc>
          <w:tcPr>
            <w:tcW w:w="6476" w:type="dxa"/>
            <w:shd w:val="clear" w:color="auto" w:fill="auto"/>
          </w:tcPr>
          <w:p w:rsidR="004646CF" w:rsidRPr="00B52E63" w:rsidRDefault="004646CF" w:rsidP="003C7881">
            <w:pPr>
              <w:spacing w:after="0" w:line="240" w:lineRule="auto"/>
              <w:ind w:right="-456"/>
              <w:rPr>
                <w:rFonts w:ascii="Times New Roman" w:hAnsi="Times New Roman"/>
                <w:b/>
              </w:rPr>
            </w:pPr>
            <w:r w:rsidRPr="00B52E63">
              <w:rPr>
                <w:rFonts w:ascii="Times New Roman" w:hAnsi="Times New Roman"/>
                <w:b/>
              </w:rPr>
              <w:t>1. Физкультурное.</w:t>
            </w:r>
          </w:p>
          <w:p w:rsidR="004646CF" w:rsidRPr="00B52E63" w:rsidRDefault="004646CF" w:rsidP="003C7881">
            <w:pPr>
              <w:spacing w:after="0" w:line="240" w:lineRule="auto"/>
              <w:ind w:right="-456"/>
              <w:rPr>
                <w:rFonts w:ascii="Times New Roman" w:hAnsi="Times New Roman"/>
                <w:b/>
              </w:rPr>
            </w:pPr>
          </w:p>
          <w:p w:rsidR="004646CF" w:rsidRPr="00B52E63" w:rsidRDefault="004646CF" w:rsidP="003C7881">
            <w:pPr>
              <w:spacing w:after="0" w:line="240" w:lineRule="auto"/>
              <w:ind w:right="-456"/>
              <w:rPr>
                <w:rFonts w:ascii="Times New Roman" w:hAnsi="Times New Roman"/>
                <w:b/>
              </w:rPr>
            </w:pPr>
            <w:r w:rsidRPr="00B52E63">
              <w:rPr>
                <w:rFonts w:ascii="Times New Roman" w:hAnsi="Times New Roman"/>
                <w:b/>
              </w:rPr>
              <w:t>2.НОД Познание. Конструирование.</w:t>
            </w:r>
          </w:p>
          <w:p w:rsidR="004646CF" w:rsidRPr="00B52E63" w:rsidRDefault="004646CF" w:rsidP="003C7881">
            <w:pPr>
              <w:spacing w:after="0" w:line="240" w:lineRule="auto"/>
              <w:ind w:right="-456"/>
              <w:rPr>
                <w:rFonts w:ascii="Times New Roman" w:hAnsi="Times New Roman"/>
              </w:rPr>
            </w:pPr>
            <w:r w:rsidRPr="00B52E63">
              <w:rPr>
                <w:rFonts w:ascii="Times New Roman" w:hAnsi="Times New Roman"/>
                <w:b/>
              </w:rPr>
              <w:t xml:space="preserve">Тема: </w:t>
            </w:r>
            <w:r w:rsidRPr="00B52E63">
              <w:rPr>
                <w:rFonts w:ascii="Times New Roman" w:hAnsi="Times New Roman"/>
              </w:rPr>
              <w:t>«Наши одуванчики»</w:t>
            </w:r>
          </w:p>
          <w:p w:rsidR="004646CF" w:rsidRPr="00B52E63" w:rsidRDefault="004646CF" w:rsidP="003C7881">
            <w:pPr>
              <w:spacing w:after="0" w:line="240" w:lineRule="auto"/>
              <w:ind w:right="-456"/>
              <w:rPr>
                <w:rFonts w:ascii="Times New Roman" w:hAnsi="Times New Roman"/>
              </w:rPr>
            </w:pPr>
            <w:r w:rsidRPr="00B52E63">
              <w:rPr>
                <w:rFonts w:ascii="Times New Roman" w:hAnsi="Times New Roman"/>
                <w:b/>
              </w:rPr>
              <w:t xml:space="preserve">Цель: </w:t>
            </w:r>
            <w:r w:rsidRPr="00B52E63">
              <w:rPr>
                <w:rFonts w:ascii="Times New Roman" w:hAnsi="Times New Roman"/>
              </w:rPr>
              <w:t>Продолжать развивать интерес к занятиям по конструированию из бумаги. Закреплять умения скатывать комочки из мягкой бумаги.</w:t>
            </w:r>
          </w:p>
          <w:p w:rsidR="004646CF" w:rsidRPr="00B52E63" w:rsidRDefault="004646CF" w:rsidP="003C7881">
            <w:pPr>
              <w:spacing w:after="0" w:line="240" w:lineRule="auto"/>
              <w:ind w:right="-456"/>
              <w:rPr>
                <w:rFonts w:ascii="Times New Roman" w:hAnsi="Times New Roman"/>
              </w:rPr>
            </w:pPr>
            <w:r w:rsidRPr="00B52E63">
              <w:rPr>
                <w:rFonts w:ascii="Times New Roman" w:hAnsi="Times New Roman"/>
                <w:b/>
              </w:rPr>
              <w:t>Используемая литература: Л.А.</w:t>
            </w:r>
            <w:r w:rsidRPr="00B52E63">
              <w:rPr>
                <w:rFonts w:ascii="Times New Roman" w:hAnsi="Times New Roman"/>
              </w:rPr>
              <w:t>Парамонова с.472.</w:t>
            </w:r>
          </w:p>
        </w:tc>
        <w:tc>
          <w:tcPr>
            <w:tcW w:w="2410" w:type="dxa"/>
            <w:shd w:val="clear" w:color="auto" w:fill="auto"/>
          </w:tcPr>
          <w:p w:rsidR="004646CF" w:rsidRDefault="004646CF" w:rsidP="003C7881">
            <w:pPr>
              <w:spacing w:after="0" w:line="240" w:lineRule="auto"/>
              <w:rPr>
                <w:rFonts w:ascii="Times New Roman" w:hAnsi="Times New Roman"/>
                <w:b/>
              </w:rPr>
            </w:pPr>
          </w:p>
          <w:p w:rsidR="004646CF" w:rsidRDefault="004646CF" w:rsidP="003C7881">
            <w:pPr>
              <w:spacing w:after="0" w:line="240" w:lineRule="auto"/>
              <w:rPr>
                <w:rFonts w:ascii="Times New Roman" w:hAnsi="Times New Roman"/>
                <w:b/>
              </w:rPr>
            </w:pPr>
          </w:p>
          <w:p w:rsidR="004646CF" w:rsidRPr="00B52E63" w:rsidRDefault="004646CF" w:rsidP="003C7881">
            <w:pPr>
              <w:spacing w:after="0" w:line="240" w:lineRule="auto"/>
              <w:rPr>
                <w:rFonts w:ascii="Times New Roman" w:hAnsi="Times New Roman"/>
                <w:b/>
              </w:rPr>
            </w:pPr>
            <w:r>
              <w:rPr>
                <w:rFonts w:ascii="Times New Roman" w:hAnsi="Times New Roman"/>
                <w:b/>
              </w:rPr>
              <w:t>Центр строительства</w:t>
            </w:r>
          </w:p>
          <w:p w:rsidR="004646CF" w:rsidRPr="00B52E63" w:rsidRDefault="004646CF" w:rsidP="003C7881">
            <w:pPr>
              <w:spacing w:after="0" w:line="240" w:lineRule="auto"/>
              <w:rPr>
                <w:rFonts w:ascii="Times New Roman" w:hAnsi="Times New Roman"/>
              </w:rPr>
            </w:pPr>
            <w:r w:rsidRPr="00B52E63">
              <w:rPr>
                <w:rFonts w:ascii="Times New Roman" w:hAnsi="Times New Roman"/>
              </w:rPr>
              <w:t>(салфетки желтого цвета, клей, салфетки, белые листы бумаги).</w:t>
            </w:r>
          </w:p>
          <w:p w:rsidR="004646CF" w:rsidRPr="00B52E63" w:rsidRDefault="004646CF" w:rsidP="003C7881">
            <w:pPr>
              <w:spacing w:after="0" w:line="240" w:lineRule="auto"/>
              <w:rPr>
                <w:rFonts w:ascii="Times New Roman" w:hAnsi="Times New Roman"/>
                <w:b/>
              </w:rPr>
            </w:pPr>
          </w:p>
        </w:tc>
        <w:tc>
          <w:tcPr>
            <w:tcW w:w="1984" w:type="dxa"/>
            <w:gridSpan w:val="2"/>
            <w:vMerge/>
            <w:shd w:val="clear" w:color="auto" w:fill="auto"/>
          </w:tcPr>
          <w:p w:rsidR="004646CF" w:rsidRPr="009A07E8" w:rsidRDefault="004646CF" w:rsidP="003C7881">
            <w:pPr>
              <w:spacing w:after="0" w:line="240" w:lineRule="auto"/>
              <w:rPr>
                <w:rFonts w:ascii="Times New Roman" w:hAnsi="Times New Roman"/>
                <w:sz w:val="20"/>
                <w:szCs w:val="20"/>
              </w:rPr>
            </w:pPr>
          </w:p>
        </w:tc>
        <w:tc>
          <w:tcPr>
            <w:tcW w:w="1276" w:type="dxa"/>
            <w:vMerge/>
            <w:shd w:val="clear" w:color="auto" w:fill="auto"/>
          </w:tcPr>
          <w:p w:rsidR="004646CF" w:rsidRPr="009A07E8" w:rsidRDefault="004646CF" w:rsidP="003C7881">
            <w:pPr>
              <w:pStyle w:val="c3"/>
              <w:spacing w:before="0" w:beforeAutospacing="0" w:after="0" w:afterAutospacing="0"/>
              <w:rPr>
                <w:b/>
                <w:sz w:val="20"/>
                <w:szCs w:val="20"/>
              </w:rPr>
            </w:pPr>
          </w:p>
        </w:tc>
      </w:tr>
      <w:tr w:rsidR="004646CF" w:rsidRPr="009A07E8" w:rsidTr="003C7881">
        <w:trPr>
          <w:trHeight w:val="3678"/>
        </w:trPr>
        <w:tc>
          <w:tcPr>
            <w:tcW w:w="1008" w:type="dxa"/>
            <w:vMerge/>
            <w:shd w:val="clear" w:color="auto" w:fill="auto"/>
          </w:tcPr>
          <w:p w:rsidR="004646CF" w:rsidRPr="00B52E63" w:rsidRDefault="004646CF" w:rsidP="003C7881">
            <w:pPr>
              <w:spacing w:after="0" w:line="240" w:lineRule="auto"/>
              <w:rPr>
                <w:rFonts w:ascii="Times New Roman" w:hAnsi="Times New Roman"/>
              </w:rPr>
            </w:pPr>
          </w:p>
        </w:tc>
        <w:tc>
          <w:tcPr>
            <w:tcW w:w="1980" w:type="dxa"/>
            <w:shd w:val="clear" w:color="auto" w:fill="auto"/>
          </w:tcPr>
          <w:p w:rsidR="004646CF" w:rsidRPr="00B52E63" w:rsidRDefault="004646CF" w:rsidP="003C7881">
            <w:pPr>
              <w:shd w:val="clear" w:color="auto" w:fill="FFFFFF"/>
              <w:spacing w:after="0" w:line="240" w:lineRule="auto"/>
              <w:jc w:val="center"/>
              <w:rPr>
                <w:rFonts w:ascii="Times New Roman" w:hAnsi="Times New Roman"/>
                <w:b/>
                <w:bCs/>
                <w:color w:val="000000"/>
                <w:spacing w:val="-8"/>
                <w:u w:val="single"/>
              </w:rPr>
            </w:pPr>
            <w:r w:rsidRPr="00B52E63">
              <w:rPr>
                <w:rFonts w:ascii="Times New Roman" w:hAnsi="Times New Roman"/>
                <w:b/>
                <w:u w:val="single"/>
              </w:rPr>
              <w:t>Прогулка</w:t>
            </w:r>
          </w:p>
          <w:p w:rsidR="004646CF" w:rsidRPr="00B52E63" w:rsidRDefault="004646CF" w:rsidP="003C7881">
            <w:pPr>
              <w:spacing w:after="0" w:line="240" w:lineRule="auto"/>
              <w:jc w:val="center"/>
              <w:rPr>
                <w:rFonts w:ascii="Times New Roman" w:hAnsi="Times New Roman"/>
                <w:color w:val="FF0000"/>
              </w:rPr>
            </w:pP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after="0" w:line="240" w:lineRule="auto"/>
              <w:jc w:val="center"/>
              <w:rPr>
                <w:rFonts w:ascii="Times New Roman" w:hAnsi="Times New Roman"/>
              </w:rPr>
            </w:pPr>
          </w:p>
          <w:p w:rsidR="004646CF" w:rsidRPr="00B52E63" w:rsidRDefault="004646CF" w:rsidP="003C7881">
            <w:pPr>
              <w:spacing w:line="240" w:lineRule="auto"/>
              <w:jc w:val="center"/>
              <w:rPr>
                <w:rFonts w:ascii="Times New Roman" w:hAnsi="Times New Roman"/>
              </w:rPr>
            </w:pPr>
          </w:p>
          <w:p w:rsidR="004646CF" w:rsidRPr="00B52E63" w:rsidRDefault="004646CF" w:rsidP="003C7881">
            <w:pPr>
              <w:spacing w:line="240" w:lineRule="auto"/>
              <w:jc w:val="center"/>
              <w:rPr>
                <w:rFonts w:ascii="Times New Roman" w:hAnsi="Times New Roman"/>
              </w:rPr>
            </w:pPr>
          </w:p>
        </w:tc>
        <w:tc>
          <w:tcPr>
            <w:tcW w:w="6476" w:type="dxa"/>
            <w:shd w:val="clear" w:color="auto" w:fill="auto"/>
          </w:tcPr>
          <w:p w:rsidR="004646CF" w:rsidRDefault="004646CF" w:rsidP="003C7881">
            <w:pPr>
              <w:spacing w:after="0" w:line="240" w:lineRule="auto"/>
              <w:jc w:val="center"/>
              <w:rPr>
                <w:rFonts w:ascii="Times New Roman" w:hAnsi="Times New Roman"/>
                <w:b/>
              </w:rPr>
            </w:pPr>
            <w:r w:rsidRPr="00D334D5">
              <w:rPr>
                <w:rFonts w:ascii="Times New Roman" w:hAnsi="Times New Roman"/>
                <w:b/>
              </w:rPr>
              <w:t>Наблюдение за насекомыми</w:t>
            </w:r>
          </w:p>
          <w:p w:rsidR="004646CF" w:rsidRDefault="004646CF" w:rsidP="003C7881">
            <w:pPr>
              <w:spacing w:after="0" w:line="240" w:lineRule="auto"/>
              <w:rPr>
                <w:rFonts w:ascii="Times New Roman" w:hAnsi="Times New Roman"/>
              </w:rPr>
            </w:pPr>
            <w:r>
              <w:rPr>
                <w:rFonts w:ascii="Times New Roman" w:hAnsi="Times New Roman"/>
                <w:b/>
              </w:rPr>
              <w:t>Цель:</w:t>
            </w:r>
            <w:r w:rsidRPr="00D334D5">
              <w:rPr>
                <w:rFonts w:ascii="Times New Roman" w:hAnsi="Times New Roman"/>
              </w:rPr>
              <w:t xml:space="preserve"> Познакомить с наиболее часто встречающимися насекомыми, их образом жизни. Рассмотреть, как ползают жуки, некоторые могут летать. Рассмотреть бабочку, как она порхает, как складывает крылья, садится на цветок, пьет нектар. Рассмотреть муравейник. Из чего он состоит? Веточки, кора, комочки почвы – все это притащили муравьи. Маленькие дырочки – это ходы.</w:t>
            </w:r>
          </w:p>
          <w:p w:rsidR="004646CF" w:rsidRDefault="004646CF" w:rsidP="003C7881">
            <w:pPr>
              <w:spacing w:after="0" w:line="240" w:lineRule="auto"/>
              <w:rPr>
                <w:rFonts w:ascii="Times New Roman" w:hAnsi="Times New Roman"/>
              </w:rPr>
            </w:pPr>
          </w:p>
          <w:p w:rsidR="004646CF" w:rsidRPr="00D334D5" w:rsidRDefault="004646CF" w:rsidP="003C7881">
            <w:pPr>
              <w:spacing w:after="0" w:line="240" w:lineRule="auto"/>
              <w:rPr>
                <w:rFonts w:ascii="Times New Roman" w:hAnsi="Times New Roman"/>
              </w:rPr>
            </w:pPr>
            <w:r>
              <w:rPr>
                <w:rFonts w:ascii="Times New Roman" w:hAnsi="Times New Roman"/>
                <w:b/>
              </w:rPr>
              <w:t>Самостоятельные игры</w:t>
            </w:r>
            <w:r w:rsidRPr="00D334D5">
              <w:rPr>
                <w:rFonts w:ascii="Times New Roman" w:hAnsi="Times New Roman"/>
                <w:b/>
              </w:rPr>
              <w:t>:</w:t>
            </w:r>
            <w:r w:rsidRPr="00D334D5">
              <w:rPr>
                <w:rFonts w:ascii="Times New Roman" w:hAnsi="Times New Roman"/>
              </w:rPr>
              <w:t xml:space="preserve"> игры с выносным материалом.</w:t>
            </w:r>
          </w:p>
          <w:p w:rsidR="004646CF" w:rsidRPr="00D334D5" w:rsidRDefault="004646CF" w:rsidP="003C7881">
            <w:pPr>
              <w:spacing w:after="0" w:line="240" w:lineRule="auto"/>
              <w:rPr>
                <w:rFonts w:ascii="Times New Roman" w:hAnsi="Times New Roman"/>
              </w:rPr>
            </w:pPr>
            <w:r>
              <w:rPr>
                <w:rFonts w:ascii="Times New Roman" w:hAnsi="Times New Roman"/>
                <w:b/>
              </w:rPr>
              <w:t>Труд</w:t>
            </w:r>
            <w:r w:rsidRPr="00D334D5">
              <w:rPr>
                <w:rFonts w:ascii="Times New Roman" w:hAnsi="Times New Roman"/>
                <w:b/>
              </w:rPr>
              <w:t>:</w:t>
            </w:r>
            <w:r w:rsidRPr="00D334D5">
              <w:rPr>
                <w:rFonts w:ascii="Times New Roman" w:hAnsi="Times New Roman"/>
              </w:rPr>
              <w:t xml:space="preserve"> Сбор игрушек на участке.</w:t>
            </w:r>
          </w:p>
          <w:p w:rsidR="004646CF" w:rsidRDefault="004646CF" w:rsidP="003C7881">
            <w:pPr>
              <w:spacing w:after="0" w:line="240" w:lineRule="auto"/>
              <w:rPr>
                <w:rFonts w:ascii="Times New Roman" w:hAnsi="Times New Roman"/>
                <w:spacing w:val="-5"/>
              </w:rPr>
            </w:pPr>
            <w:r w:rsidRPr="005C7A15">
              <w:rPr>
                <w:rFonts w:ascii="Times New Roman" w:hAnsi="Times New Roman"/>
                <w:b/>
              </w:rPr>
              <w:t xml:space="preserve">Выносной материал: </w:t>
            </w:r>
            <w:r w:rsidRPr="005C7A15">
              <w:rPr>
                <w:rFonts w:ascii="Times New Roman" w:hAnsi="Times New Roman"/>
              </w:rPr>
              <w:t xml:space="preserve"> н</w:t>
            </w:r>
            <w:r w:rsidRPr="005C7A15">
              <w:rPr>
                <w:rFonts w:ascii="Times New Roman" w:hAnsi="Times New Roman"/>
                <w:spacing w:val="-5"/>
              </w:rPr>
              <w:t>осилки, грабли, ведерки, совочки, формочки.</w:t>
            </w:r>
          </w:p>
          <w:p w:rsidR="004646CF" w:rsidRPr="00B52E63" w:rsidRDefault="004646CF" w:rsidP="003C7881">
            <w:pPr>
              <w:spacing w:after="0" w:line="240" w:lineRule="auto"/>
              <w:rPr>
                <w:rFonts w:ascii="Times New Roman" w:hAnsi="Times New Roman"/>
              </w:rPr>
            </w:pPr>
          </w:p>
        </w:tc>
        <w:tc>
          <w:tcPr>
            <w:tcW w:w="2410" w:type="dxa"/>
            <w:shd w:val="clear" w:color="auto" w:fill="auto"/>
          </w:tcPr>
          <w:p w:rsidR="004646CF" w:rsidRPr="00D334D5" w:rsidRDefault="004646CF" w:rsidP="003C7881">
            <w:pPr>
              <w:spacing w:after="0" w:line="240" w:lineRule="auto"/>
              <w:rPr>
                <w:rFonts w:ascii="Times New Roman" w:hAnsi="Times New Roman"/>
              </w:rPr>
            </w:pPr>
            <w:r>
              <w:rPr>
                <w:rFonts w:ascii="Times New Roman" w:hAnsi="Times New Roman"/>
                <w:b/>
              </w:rPr>
              <w:t xml:space="preserve">Подвижная игра </w:t>
            </w:r>
            <w:r w:rsidRPr="00D334D5">
              <w:rPr>
                <w:rFonts w:ascii="Times New Roman" w:hAnsi="Times New Roman"/>
                <w:b/>
              </w:rPr>
              <w:t>«Змейка»</w:t>
            </w:r>
            <w:r w:rsidRPr="00D334D5">
              <w:rPr>
                <w:rFonts w:ascii="Times New Roman" w:hAnsi="Times New Roman"/>
              </w:rPr>
              <w:t xml:space="preserve"> </w:t>
            </w:r>
          </w:p>
          <w:p w:rsidR="004646CF" w:rsidRPr="00D334D5" w:rsidRDefault="004646CF" w:rsidP="003C7881">
            <w:pPr>
              <w:spacing w:after="0" w:line="240" w:lineRule="auto"/>
              <w:rPr>
                <w:rFonts w:ascii="Times New Roman" w:hAnsi="Times New Roman"/>
              </w:rPr>
            </w:pPr>
            <w:r w:rsidRPr="00D334D5">
              <w:rPr>
                <w:rFonts w:ascii="Times New Roman" w:hAnsi="Times New Roman"/>
              </w:rPr>
              <w:t>Научить бегать, держа друг друга за руки, точно повторять движения водящего, делать повороты. Перепрыгивать через препятствия.</w:t>
            </w:r>
          </w:p>
          <w:p w:rsidR="004646CF" w:rsidRDefault="004646CF" w:rsidP="003C7881">
            <w:pPr>
              <w:spacing w:after="0" w:line="240" w:lineRule="auto"/>
              <w:rPr>
                <w:rFonts w:ascii="Times New Roman" w:hAnsi="Times New Roman"/>
              </w:rPr>
            </w:pPr>
            <w:r>
              <w:rPr>
                <w:rFonts w:ascii="Times New Roman" w:hAnsi="Times New Roman"/>
                <w:b/>
              </w:rPr>
              <w:t>Сюжетно – ролевая игра:</w:t>
            </w:r>
            <w:r w:rsidRPr="00D334D5">
              <w:rPr>
                <w:rFonts w:ascii="Times New Roman" w:hAnsi="Times New Roman"/>
              </w:rPr>
              <w:t xml:space="preserve"> </w:t>
            </w:r>
            <w:r w:rsidRPr="00D334D5">
              <w:rPr>
                <w:rFonts w:ascii="Times New Roman" w:hAnsi="Times New Roman"/>
                <w:b/>
              </w:rPr>
              <w:t>«Семья»</w:t>
            </w:r>
            <w:r w:rsidRPr="00D334D5">
              <w:rPr>
                <w:rFonts w:ascii="Times New Roman" w:hAnsi="Times New Roman"/>
              </w:rPr>
              <w:t xml:space="preserve"> </w:t>
            </w:r>
          </w:p>
          <w:p w:rsidR="004646CF" w:rsidRPr="00B52E63" w:rsidRDefault="004646CF" w:rsidP="003C7881">
            <w:pPr>
              <w:spacing w:after="0" w:line="240" w:lineRule="auto"/>
              <w:rPr>
                <w:rFonts w:ascii="Times New Roman" w:hAnsi="Times New Roman"/>
              </w:rPr>
            </w:pPr>
            <w:r w:rsidRPr="00D334D5">
              <w:rPr>
                <w:rFonts w:ascii="Times New Roman" w:hAnsi="Times New Roman"/>
              </w:rPr>
              <w:t>Распределение ролей, доводить игру до логического конца.</w:t>
            </w:r>
          </w:p>
        </w:tc>
        <w:tc>
          <w:tcPr>
            <w:tcW w:w="1984" w:type="dxa"/>
            <w:gridSpan w:val="2"/>
            <w:shd w:val="clear" w:color="auto" w:fill="auto"/>
          </w:tcPr>
          <w:p w:rsidR="004646CF" w:rsidRPr="00D334D5" w:rsidRDefault="004646CF" w:rsidP="003C7881">
            <w:pPr>
              <w:spacing w:after="0" w:line="240" w:lineRule="auto"/>
              <w:rPr>
                <w:rFonts w:ascii="Times New Roman" w:hAnsi="Times New Roman"/>
                <w:b/>
              </w:rPr>
            </w:pPr>
            <w:r w:rsidRPr="00D334D5">
              <w:rPr>
                <w:rFonts w:ascii="Times New Roman" w:hAnsi="Times New Roman"/>
                <w:b/>
              </w:rPr>
              <w:t>Разучивание потешки:</w:t>
            </w:r>
          </w:p>
          <w:p w:rsidR="004646CF" w:rsidRPr="00D334D5" w:rsidRDefault="004646CF" w:rsidP="003C7881">
            <w:pPr>
              <w:spacing w:after="0" w:line="240" w:lineRule="auto"/>
              <w:rPr>
                <w:rFonts w:ascii="Times New Roman" w:hAnsi="Times New Roman"/>
              </w:rPr>
            </w:pPr>
            <w:r w:rsidRPr="00D334D5">
              <w:rPr>
                <w:rFonts w:ascii="Times New Roman" w:hAnsi="Times New Roman"/>
              </w:rPr>
              <w:t>«Божья коровка улети на небо,</w:t>
            </w:r>
          </w:p>
          <w:p w:rsidR="004646CF" w:rsidRPr="00D334D5" w:rsidRDefault="004646CF" w:rsidP="003C7881">
            <w:pPr>
              <w:spacing w:after="0" w:line="240" w:lineRule="auto"/>
              <w:rPr>
                <w:rFonts w:ascii="Times New Roman" w:hAnsi="Times New Roman"/>
              </w:rPr>
            </w:pPr>
            <w:r w:rsidRPr="00D334D5">
              <w:rPr>
                <w:rFonts w:ascii="Times New Roman" w:hAnsi="Times New Roman"/>
              </w:rPr>
              <w:t>Там твои детки кушают конфетки,</w:t>
            </w:r>
          </w:p>
          <w:p w:rsidR="004646CF" w:rsidRPr="00D334D5" w:rsidRDefault="004646CF" w:rsidP="003C7881">
            <w:pPr>
              <w:spacing w:after="0" w:line="240" w:lineRule="auto"/>
              <w:rPr>
                <w:rFonts w:ascii="Times New Roman" w:hAnsi="Times New Roman"/>
              </w:rPr>
            </w:pPr>
            <w:r w:rsidRPr="00D334D5">
              <w:rPr>
                <w:rFonts w:ascii="Times New Roman" w:hAnsi="Times New Roman"/>
              </w:rPr>
              <w:t>Всем по одной, а тебе ни одной».</w:t>
            </w:r>
          </w:p>
          <w:p w:rsidR="004646CF" w:rsidRPr="00B52E63" w:rsidRDefault="004646CF" w:rsidP="003C7881">
            <w:pPr>
              <w:pStyle w:val="Style1"/>
              <w:widowControl/>
              <w:spacing w:line="240" w:lineRule="auto"/>
              <w:rPr>
                <w:rFonts w:ascii="Times New Roman" w:hAnsi="Times New Roman"/>
                <w:sz w:val="22"/>
                <w:szCs w:val="22"/>
              </w:rPr>
            </w:pPr>
          </w:p>
          <w:p w:rsidR="004646CF" w:rsidRPr="00B52E63" w:rsidRDefault="004646CF" w:rsidP="003C7881">
            <w:pPr>
              <w:pStyle w:val="Style1"/>
              <w:widowControl/>
              <w:spacing w:line="240" w:lineRule="auto"/>
              <w:rPr>
                <w:rFonts w:ascii="Times New Roman" w:hAnsi="Times New Roman"/>
                <w:sz w:val="22"/>
                <w:szCs w:val="22"/>
              </w:rPr>
            </w:pPr>
          </w:p>
          <w:p w:rsidR="004646CF" w:rsidRPr="00B52E63" w:rsidRDefault="004646CF" w:rsidP="003C7881">
            <w:pPr>
              <w:pStyle w:val="Style1"/>
              <w:widowControl/>
              <w:spacing w:line="240" w:lineRule="auto"/>
              <w:rPr>
                <w:rFonts w:ascii="Times New Roman" w:hAnsi="Times New Roman"/>
                <w:sz w:val="22"/>
                <w:szCs w:val="22"/>
              </w:rPr>
            </w:pPr>
          </w:p>
        </w:tc>
        <w:tc>
          <w:tcPr>
            <w:tcW w:w="1276" w:type="dxa"/>
            <w:vMerge/>
            <w:shd w:val="clear" w:color="auto" w:fill="auto"/>
          </w:tcPr>
          <w:p w:rsidR="004646CF" w:rsidRPr="009A07E8" w:rsidRDefault="004646CF" w:rsidP="003C7881">
            <w:pPr>
              <w:spacing w:after="0" w:line="240" w:lineRule="auto"/>
              <w:rPr>
                <w:rFonts w:ascii="Times New Roman" w:hAnsi="Times New Roman"/>
                <w:sz w:val="20"/>
                <w:szCs w:val="20"/>
              </w:rPr>
            </w:pPr>
          </w:p>
        </w:tc>
      </w:tr>
      <w:tr w:rsidR="004646CF" w:rsidRPr="009A07E8" w:rsidTr="003C7881">
        <w:tc>
          <w:tcPr>
            <w:tcW w:w="1008" w:type="dxa"/>
            <w:vMerge/>
            <w:shd w:val="clear" w:color="auto" w:fill="auto"/>
          </w:tcPr>
          <w:p w:rsidR="004646CF" w:rsidRPr="00B52E63" w:rsidRDefault="004646CF" w:rsidP="003C7881">
            <w:pPr>
              <w:spacing w:after="0" w:line="240" w:lineRule="auto"/>
              <w:rPr>
                <w:rFonts w:ascii="Times New Roman" w:hAnsi="Times New Roman"/>
              </w:rPr>
            </w:pPr>
          </w:p>
        </w:tc>
        <w:tc>
          <w:tcPr>
            <w:tcW w:w="1980" w:type="dxa"/>
            <w:shd w:val="clear" w:color="auto" w:fill="auto"/>
          </w:tcPr>
          <w:p w:rsidR="004646CF" w:rsidRPr="00B52E63" w:rsidRDefault="004646CF" w:rsidP="003C7881">
            <w:pPr>
              <w:pStyle w:val="a3"/>
              <w:jc w:val="center"/>
              <w:rPr>
                <w:rFonts w:ascii="Times New Roman" w:hAnsi="Times New Roman"/>
                <w:b/>
                <w:u w:val="single"/>
              </w:rPr>
            </w:pPr>
            <w:r w:rsidRPr="00B52E63">
              <w:rPr>
                <w:rFonts w:ascii="Times New Roman" w:hAnsi="Times New Roman"/>
                <w:b/>
                <w:u w:val="single"/>
              </w:rPr>
              <w:t>Работа перед  сном</w:t>
            </w:r>
          </w:p>
        </w:tc>
        <w:tc>
          <w:tcPr>
            <w:tcW w:w="12146" w:type="dxa"/>
            <w:gridSpan w:val="5"/>
            <w:shd w:val="clear" w:color="auto" w:fill="auto"/>
          </w:tcPr>
          <w:p w:rsidR="004646CF" w:rsidRPr="00B52E63" w:rsidRDefault="004646CF" w:rsidP="003C7881">
            <w:pPr>
              <w:spacing w:after="0" w:line="240" w:lineRule="auto"/>
              <w:rPr>
                <w:rFonts w:ascii="Times New Roman" w:hAnsi="Times New Roman"/>
                <w:b/>
              </w:rPr>
            </w:pPr>
            <w:r w:rsidRPr="00B52E63">
              <w:rPr>
                <w:rFonts w:ascii="Times New Roman" w:hAnsi="Times New Roman"/>
                <w:b/>
              </w:rPr>
              <w:t>Настольный театр по сказке «Колобок» Цель:</w:t>
            </w:r>
            <w:r w:rsidRPr="00B52E63">
              <w:rPr>
                <w:rFonts w:ascii="Times New Roman" w:hAnsi="Times New Roman"/>
              </w:rPr>
              <w:t xml:space="preserve"> привлекать детей к участию в рассказывании сказки.</w:t>
            </w:r>
          </w:p>
        </w:tc>
      </w:tr>
      <w:tr w:rsidR="004646CF" w:rsidRPr="009A07E8" w:rsidTr="003C7881">
        <w:trPr>
          <w:trHeight w:val="1029"/>
        </w:trPr>
        <w:tc>
          <w:tcPr>
            <w:tcW w:w="1008" w:type="dxa"/>
            <w:vMerge/>
            <w:shd w:val="clear" w:color="auto" w:fill="auto"/>
          </w:tcPr>
          <w:p w:rsidR="004646CF" w:rsidRPr="00B52E63" w:rsidRDefault="004646CF" w:rsidP="003C7881">
            <w:pPr>
              <w:spacing w:after="0" w:line="240" w:lineRule="auto"/>
              <w:rPr>
                <w:rFonts w:ascii="Times New Roman" w:hAnsi="Times New Roman"/>
              </w:rPr>
            </w:pPr>
          </w:p>
        </w:tc>
        <w:tc>
          <w:tcPr>
            <w:tcW w:w="1980" w:type="dxa"/>
            <w:shd w:val="clear" w:color="auto" w:fill="auto"/>
          </w:tcPr>
          <w:p w:rsidR="004646CF" w:rsidRPr="00B52E63" w:rsidRDefault="004646CF" w:rsidP="003C7881">
            <w:pPr>
              <w:pStyle w:val="a3"/>
              <w:jc w:val="center"/>
              <w:rPr>
                <w:rFonts w:ascii="Times New Roman" w:hAnsi="Times New Roman"/>
                <w:b/>
                <w:u w:val="single"/>
              </w:rPr>
            </w:pPr>
            <w:r w:rsidRPr="00B52E63">
              <w:rPr>
                <w:rFonts w:ascii="Times New Roman" w:hAnsi="Times New Roman"/>
                <w:b/>
                <w:u w:val="single"/>
              </w:rPr>
              <w:t>Вечер</w:t>
            </w:r>
          </w:p>
          <w:p w:rsidR="004646CF" w:rsidRPr="00B52E63" w:rsidRDefault="004646CF" w:rsidP="003C7881">
            <w:pPr>
              <w:spacing w:after="0" w:line="240" w:lineRule="auto"/>
              <w:jc w:val="center"/>
              <w:rPr>
                <w:rFonts w:ascii="Times New Roman" w:hAnsi="Times New Roman"/>
              </w:rPr>
            </w:pPr>
            <w:r w:rsidRPr="00B52E63">
              <w:rPr>
                <w:rFonts w:ascii="Times New Roman" w:hAnsi="Times New Roman"/>
                <w:b/>
              </w:rPr>
              <w:t>Закаливающие процедуры после сна</w:t>
            </w:r>
          </w:p>
        </w:tc>
        <w:tc>
          <w:tcPr>
            <w:tcW w:w="6476" w:type="dxa"/>
            <w:shd w:val="clear" w:color="auto" w:fill="auto"/>
          </w:tcPr>
          <w:p w:rsidR="004646CF" w:rsidRPr="00B52E63" w:rsidRDefault="004646CF" w:rsidP="003C7881">
            <w:pPr>
              <w:spacing w:after="0" w:line="240" w:lineRule="auto"/>
              <w:rPr>
                <w:rFonts w:ascii="Times New Roman" w:hAnsi="Times New Roman"/>
                <w:color w:val="000000"/>
              </w:rPr>
            </w:pPr>
            <w:r w:rsidRPr="00B52E63">
              <w:rPr>
                <w:rFonts w:ascii="Times New Roman" w:hAnsi="Times New Roman"/>
                <w:b/>
              </w:rPr>
              <w:t>Цель:</w:t>
            </w:r>
            <w:r w:rsidRPr="00B52E63">
              <w:rPr>
                <w:rFonts w:ascii="Times New Roman" w:hAnsi="Times New Roman"/>
              </w:rPr>
              <w:t xml:space="preserve"> </w:t>
            </w:r>
            <w:r w:rsidRPr="00B52E63">
              <w:rPr>
                <w:rFonts w:ascii="Times New Roman" w:hAnsi="Times New Roman"/>
                <w:color w:val="000000"/>
              </w:rPr>
              <w:t>сохранение и укрепление физического и психического здоровья детей.</w:t>
            </w:r>
          </w:p>
        </w:tc>
        <w:tc>
          <w:tcPr>
            <w:tcW w:w="2410" w:type="dxa"/>
            <w:shd w:val="clear" w:color="auto" w:fill="auto"/>
          </w:tcPr>
          <w:p w:rsidR="004646CF" w:rsidRPr="00B52E63" w:rsidRDefault="004646CF" w:rsidP="003C7881">
            <w:pPr>
              <w:pStyle w:val="Style17"/>
              <w:widowControl/>
              <w:spacing w:line="240" w:lineRule="auto"/>
              <w:ind w:firstLine="0"/>
              <w:jc w:val="center"/>
              <w:rPr>
                <w:rFonts w:ascii="Times New Roman" w:hAnsi="Times New Roman"/>
                <w:b/>
                <w:sz w:val="22"/>
                <w:szCs w:val="22"/>
              </w:rPr>
            </w:pPr>
            <w:r w:rsidRPr="00B52E63">
              <w:rPr>
                <w:rFonts w:ascii="Times New Roman" w:hAnsi="Times New Roman"/>
                <w:b/>
                <w:sz w:val="22"/>
                <w:szCs w:val="22"/>
              </w:rPr>
              <w:t>Спальня</w:t>
            </w:r>
          </w:p>
          <w:p w:rsidR="004646CF" w:rsidRPr="00B52E63" w:rsidRDefault="004646CF" w:rsidP="003C7881">
            <w:pPr>
              <w:pStyle w:val="Style17"/>
              <w:widowControl/>
              <w:spacing w:line="240" w:lineRule="auto"/>
              <w:ind w:firstLine="0"/>
              <w:jc w:val="center"/>
              <w:rPr>
                <w:rFonts w:ascii="Times New Roman" w:hAnsi="Times New Roman"/>
                <w:sz w:val="22"/>
                <w:szCs w:val="22"/>
              </w:rPr>
            </w:pPr>
            <w:r w:rsidRPr="00B52E63">
              <w:rPr>
                <w:rFonts w:ascii="Times New Roman" w:hAnsi="Times New Roman"/>
                <w:sz w:val="22"/>
                <w:szCs w:val="22"/>
              </w:rPr>
              <w:t>(ребристые дорожки)</w:t>
            </w:r>
          </w:p>
        </w:tc>
        <w:tc>
          <w:tcPr>
            <w:tcW w:w="1984" w:type="dxa"/>
            <w:gridSpan w:val="2"/>
            <w:vMerge w:val="restart"/>
            <w:shd w:val="clear" w:color="auto" w:fill="auto"/>
          </w:tcPr>
          <w:p w:rsidR="004646CF" w:rsidRPr="003077A3" w:rsidRDefault="004646CF" w:rsidP="003C7881">
            <w:pPr>
              <w:spacing w:after="0" w:line="240" w:lineRule="auto"/>
              <w:rPr>
                <w:rFonts w:ascii="Times New Roman" w:hAnsi="Times New Roman"/>
              </w:rPr>
            </w:pPr>
            <w:r w:rsidRPr="003077A3">
              <w:rPr>
                <w:rFonts w:ascii="Times New Roman" w:hAnsi="Times New Roman"/>
              </w:rPr>
              <w:t>Проговаривание  и повторение потешек.</w:t>
            </w:r>
          </w:p>
        </w:tc>
        <w:tc>
          <w:tcPr>
            <w:tcW w:w="1276" w:type="dxa"/>
            <w:vMerge w:val="restart"/>
            <w:shd w:val="clear" w:color="auto" w:fill="auto"/>
          </w:tcPr>
          <w:p w:rsidR="004646CF" w:rsidRPr="009A07E8" w:rsidRDefault="004646CF" w:rsidP="003C7881">
            <w:pPr>
              <w:spacing w:after="0" w:line="240" w:lineRule="auto"/>
              <w:rPr>
                <w:rFonts w:ascii="Times New Roman" w:hAnsi="Times New Roman"/>
                <w:sz w:val="20"/>
                <w:szCs w:val="20"/>
              </w:rPr>
            </w:pPr>
          </w:p>
        </w:tc>
      </w:tr>
      <w:tr w:rsidR="004646CF" w:rsidRPr="009A07E8" w:rsidTr="003C7881">
        <w:trPr>
          <w:trHeight w:val="764"/>
        </w:trPr>
        <w:tc>
          <w:tcPr>
            <w:tcW w:w="1008" w:type="dxa"/>
            <w:vMerge/>
            <w:shd w:val="clear" w:color="auto" w:fill="auto"/>
          </w:tcPr>
          <w:p w:rsidR="004646CF" w:rsidRPr="00B52E63" w:rsidRDefault="004646CF" w:rsidP="003C7881">
            <w:pPr>
              <w:spacing w:after="0" w:line="240" w:lineRule="auto"/>
              <w:rPr>
                <w:rFonts w:ascii="Times New Roman" w:hAnsi="Times New Roman"/>
              </w:rPr>
            </w:pPr>
          </w:p>
        </w:tc>
        <w:tc>
          <w:tcPr>
            <w:tcW w:w="1980" w:type="dxa"/>
            <w:shd w:val="clear" w:color="auto" w:fill="auto"/>
          </w:tcPr>
          <w:p w:rsidR="004646CF" w:rsidRPr="00B52E63" w:rsidRDefault="004646CF" w:rsidP="003C7881">
            <w:pPr>
              <w:spacing w:after="0" w:line="240" w:lineRule="auto"/>
              <w:jc w:val="center"/>
              <w:rPr>
                <w:rFonts w:ascii="Times New Roman" w:hAnsi="Times New Roman"/>
                <w:b/>
              </w:rPr>
            </w:pPr>
            <w:r w:rsidRPr="003077A3">
              <w:rPr>
                <w:rFonts w:ascii="Times New Roman" w:hAnsi="Times New Roman"/>
                <w:b/>
              </w:rPr>
              <w:t>Развитие движений</w:t>
            </w:r>
          </w:p>
        </w:tc>
        <w:tc>
          <w:tcPr>
            <w:tcW w:w="6476" w:type="dxa"/>
            <w:shd w:val="clear" w:color="auto" w:fill="auto"/>
          </w:tcPr>
          <w:p w:rsidR="004646CF" w:rsidRDefault="004646CF" w:rsidP="003C7881">
            <w:pPr>
              <w:spacing w:after="0" w:line="240" w:lineRule="auto"/>
              <w:ind w:right="-456"/>
              <w:rPr>
                <w:rFonts w:ascii="Times New Roman" w:hAnsi="Times New Roman"/>
              </w:rPr>
            </w:pPr>
            <w:r w:rsidRPr="00B52E63">
              <w:rPr>
                <w:rFonts w:ascii="Times New Roman" w:hAnsi="Times New Roman"/>
              </w:rPr>
              <w:t xml:space="preserve"> </w:t>
            </w:r>
            <w:r>
              <w:rPr>
                <w:rFonts w:ascii="Times New Roman" w:hAnsi="Times New Roman"/>
                <w:b/>
              </w:rPr>
              <w:t xml:space="preserve">«Мишки </w:t>
            </w:r>
            <w:r w:rsidRPr="00B52E63">
              <w:rPr>
                <w:rFonts w:ascii="Times New Roman" w:hAnsi="Times New Roman"/>
                <w:b/>
              </w:rPr>
              <w:t xml:space="preserve"> едут по дорожке»</w:t>
            </w:r>
            <w:r w:rsidRPr="00B52E63">
              <w:rPr>
                <w:rFonts w:ascii="Times New Roman" w:hAnsi="Times New Roman"/>
              </w:rPr>
              <w:t xml:space="preserve">      </w:t>
            </w:r>
          </w:p>
          <w:p w:rsidR="004646CF" w:rsidRPr="00B52E63" w:rsidRDefault="004646CF" w:rsidP="003C7881">
            <w:pPr>
              <w:spacing w:after="0" w:line="240" w:lineRule="auto"/>
              <w:ind w:right="-456"/>
              <w:rPr>
                <w:rFonts w:ascii="Times New Roman" w:hAnsi="Times New Roman"/>
              </w:rPr>
            </w:pPr>
            <w:r w:rsidRPr="00B52E63">
              <w:rPr>
                <w:rFonts w:ascii="Times New Roman" w:hAnsi="Times New Roman"/>
                <w:b/>
              </w:rPr>
              <w:t>Цель:</w:t>
            </w:r>
            <w:r>
              <w:rPr>
                <w:rFonts w:ascii="Times New Roman" w:hAnsi="Times New Roman"/>
              </w:rPr>
              <w:t xml:space="preserve">  </w:t>
            </w:r>
            <w:r w:rsidRPr="00B52E63">
              <w:rPr>
                <w:rFonts w:ascii="Times New Roman" w:hAnsi="Times New Roman"/>
              </w:rPr>
              <w:t xml:space="preserve"> учить двигаться в заданном направлении</w:t>
            </w:r>
          </w:p>
        </w:tc>
        <w:tc>
          <w:tcPr>
            <w:tcW w:w="2410" w:type="dxa"/>
            <w:shd w:val="clear" w:color="auto" w:fill="auto"/>
          </w:tcPr>
          <w:p w:rsidR="004646CF" w:rsidRDefault="004646CF" w:rsidP="003C7881">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4646CF" w:rsidRPr="003077A3" w:rsidRDefault="004646CF" w:rsidP="003C7881">
            <w:pPr>
              <w:pStyle w:val="Style17"/>
              <w:widowControl/>
              <w:spacing w:line="240" w:lineRule="auto"/>
              <w:ind w:firstLine="0"/>
              <w:jc w:val="center"/>
              <w:rPr>
                <w:rFonts w:ascii="Times New Roman" w:hAnsi="Times New Roman"/>
                <w:sz w:val="22"/>
                <w:szCs w:val="22"/>
              </w:rPr>
            </w:pPr>
            <w:r>
              <w:rPr>
                <w:rFonts w:ascii="Times New Roman" w:hAnsi="Times New Roman"/>
                <w:sz w:val="22"/>
                <w:szCs w:val="22"/>
              </w:rPr>
              <w:t>(игрушка медведя)</w:t>
            </w:r>
          </w:p>
        </w:tc>
        <w:tc>
          <w:tcPr>
            <w:tcW w:w="1984" w:type="dxa"/>
            <w:gridSpan w:val="2"/>
            <w:vMerge/>
            <w:shd w:val="clear" w:color="auto" w:fill="auto"/>
          </w:tcPr>
          <w:p w:rsidR="004646CF" w:rsidRPr="009A07E8" w:rsidRDefault="004646CF" w:rsidP="003C7881">
            <w:pPr>
              <w:spacing w:after="0" w:line="240" w:lineRule="auto"/>
              <w:rPr>
                <w:rFonts w:ascii="Times New Roman" w:hAnsi="Times New Roman"/>
                <w:b/>
                <w:sz w:val="20"/>
                <w:szCs w:val="20"/>
              </w:rPr>
            </w:pPr>
          </w:p>
        </w:tc>
        <w:tc>
          <w:tcPr>
            <w:tcW w:w="1276" w:type="dxa"/>
            <w:vMerge/>
            <w:shd w:val="clear" w:color="auto" w:fill="auto"/>
          </w:tcPr>
          <w:p w:rsidR="004646CF" w:rsidRPr="009A07E8" w:rsidRDefault="004646CF" w:rsidP="003C7881">
            <w:pPr>
              <w:spacing w:after="0" w:line="240" w:lineRule="auto"/>
              <w:rPr>
                <w:rFonts w:ascii="Times New Roman" w:hAnsi="Times New Roman"/>
                <w:sz w:val="20"/>
                <w:szCs w:val="20"/>
              </w:rPr>
            </w:pPr>
          </w:p>
        </w:tc>
      </w:tr>
      <w:tr w:rsidR="004646CF" w:rsidRPr="009A07E8" w:rsidTr="003C7881">
        <w:trPr>
          <w:trHeight w:val="555"/>
        </w:trPr>
        <w:tc>
          <w:tcPr>
            <w:tcW w:w="1008" w:type="dxa"/>
            <w:vMerge/>
            <w:shd w:val="clear" w:color="auto" w:fill="auto"/>
          </w:tcPr>
          <w:p w:rsidR="004646CF" w:rsidRPr="00B52E63" w:rsidRDefault="004646CF" w:rsidP="003C7881">
            <w:pPr>
              <w:spacing w:after="0" w:line="240" w:lineRule="auto"/>
              <w:rPr>
                <w:rFonts w:ascii="Times New Roman" w:hAnsi="Times New Roman"/>
              </w:rPr>
            </w:pPr>
          </w:p>
        </w:tc>
        <w:tc>
          <w:tcPr>
            <w:tcW w:w="1980" w:type="dxa"/>
            <w:shd w:val="clear" w:color="auto" w:fill="auto"/>
          </w:tcPr>
          <w:p w:rsidR="004646CF" w:rsidRPr="003077A3" w:rsidRDefault="004646CF" w:rsidP="003C7881">
            <w:pPr>
              <w:pStyle w:val="Style17"/>
              <w:widowControl/>
              <w:spacing w:line="240" w:lineRule="auto"/>
              <w:ind w:firstLine="0"/>
              <w:jc w:val="center"/>
              <w:rPr>
                <w:rFonts w:ascii="Times New Roman" w:hAnsi="Times New Roman"/>
                <w:b/>
                <w:sz w:val="22"/>
                <w:szCs w:val="22"/>
              </w:rPr>
            </w:pPr>
            <w:r w:rsidRPr="003077A3">
              <w:rPr>
                <w:rFonts w:ascii="Times New Roman" w:hAnsi="Times New Roman"/>
                <w:b/>
                <w:sz w:val="22"/>
                <w:szCs w:val="22"/>
              </w:rPr>
              <w:t>Рассматривание плаката</w:t>
            </w:r>
            <w:r w:rsidRPr="003077A3">
              <w:rPr>
                <w:rFonts w:ascii="Times New Roman" w:hAnsi="Times New Roman"/>
                <w:sz w:val="22"/>
                <w:szCs w:val="22"/>
              </w:rPr>
              <w:t xml:space="preserve">               </w:t>
            </w:r>
          </w:p>
        </w:tc>
        <w:tc>
          <w:tcPr>
            <w:tcW w:w="6476" w:type="dxa"/>
            <w:shd w:val="clear" w:color="auto" w:fill="auto"/>
          </w:tcPr>
          <w:p w:rsidR="004646CF" w:rsidRPr="00B52E63" w:rsidRDefault="004646CF" w:rsidP="003C7881">
            <w:pPr>
              <w:spacing w:after="0" w:line="240" w:lineRule="auto"/>
              <w:ind w:right="-456"/>
              <w:rPr>
                <w:rFonts w:ascii="Times New Roman" w:hAnsi="Times New Roman"/>
                <w:b/>
              </w:rPr>
            </w:pPr>
            <w:r w:rsidRPr="00B52E63">
              <w:rPr>
                <w:rFonts w:ascii="Times New Roman" w:hAnsi="Times New Roman"/>
              </w:rPr>
              <w:t xml:space="preserve"> </w:t>
            </w:r>
            <w:r w:rsidRPr="00B52E63">
              <w:rPr>
                <w:rFonts w:ascii="Times New Roman" w:hAnsi="Times New Roman"/>
                <w:b/>
              </w:rPr>
              <w:t>«Строение тела человека»</w:t>
            </w:r>
          </w:p>
          <w:p w:rsidR="004646CF" w:rsidRPr="00B52E63" w:rsidRDefault="004646CF" w:rsidP="003C7881">
            <w:pPr>
              <w:spacing w:line="240" w:lineRule="auto"/>
              <w:rPr>
                <w:rFonts w:ascii="Times New Roman" w:hAnsi="Times New Roman"/>
                <w:b/>
              </w:rPr>
            </w:pPr>
            <w:r w:rsidRPr="00B52E63">
              <w:rPr>
                <w:rFonts w:ascii="Times New Roman" w:hAnsi="Times New Roman"/>
                <w:b/>
              </w:rPr>
              <w:t>Цель</w:t>
            </w:r>
            <w:r w:rsidRPr="00B52E63">
              <w:rPr>
                <w:rFonts w:ascii="Times New Roman" w:hAnsi="Times New Roman"/>
              </w:rPr>
              <w:t>: развивать представление о человеке.</w:t>
            </w:r>
          </w:p>
        </w:tc>
        <w:tc>
          <w:tcPr>
            <w:tcW w:w="2410" w:type="dxa"/>
            <w:shd w:val="clear" w:color="auto" w:fill="auto"/>
          </w:tcPr>
          <w:p w:rsidR="004646CF" w:rsidRDefault="004646CF" w:rsidP="003C7881">
            <w:pPr>
              <w:pStyle w:val="Style17"/>
              <w:spacing w:line="240" w:lineRule="auto"/>
              <w:ind w:firstLine="0"/>
              <w:jc w:val="center"/>
              <w:rPr>
                <w:rFonts w:ascii="Times New Roman" w:hAnsi="Times New Roman"/>
                <w:b/>
                <w:sz w:val="22"/>
                <w:szCs w:val="22"/>
              </w:rPr>
            </w:pPr>
            <w:r>
              <w:rPr>
                <w:rFonts w:ascii="Times New Roman" w:hAnsi="Times New Roman"/>
                <w:b/>
                <w:sz w:val="22"/>
                <w:szCs w:val="22"/>
              </w:rPr>
              <w:t>Центр познания</w:t>
            </w:r>
          </w:p>
          <w:p w:rsidR="004646CF" w:rsidRPr="003077A3" w:rsidRDefault="004646CF" w:rsidP="003C7881">
            <w:pPr>
              <w:pStyle w:val="Style17"/>
              <w:spacing w:line="240" w:lineRule="auto"/>
              <w:ind w:firstLine="0"/>
              <w:jc w:val="center"/>
              <w:rPr>
                <w:rFonts w:ascii="Times New Roman" w:hAnsi="Times New Roman"/>
                <w:sz w:val="22"/>
                <w:szCs w:val="22"/>
              </w:rPr>
            </w:pPr>
            <w:r>
              <w:rPr>
                <w:rFonts w:ascii="Times New Roman" w:hAnsi="Times New Roman"/>
                <w:sz w:val="22"/>
                <w:szCs w:val="22"/>
              </w:rPr>
              <w:t>(плакат – «Строение человека»)</w:t>
            </w:r>
          </w:p>
        </w:tc>
        <w:tc>
          <w:tcPr>
            <w:tcW w:w="1984" w:type="dxa"/>
            <w:gridSpan w:val="2"/>
            <w:vMerge/>
            <w:shd w:val="clear" w:color="auto" w:fill="auto"/>
          </w:tcPr>
          <w:p w:rsidR="004646CF" w:rsidRPr="009A07E8" w:rsidRDefault="004646CF" w:rsidP="003C7881">
            <w:pPr>
              <w:spacing w:after="0" w:line="240" w:lineRule="auto"/>
              <w:rPr>
                <w:rFonts w:ascii="Times New Roman" w:hAnsi="Times New Roman"/>
                <w:b/>
                <w:sz w:val="20"/>
                <w:szCs w:val="20"/>
              </w:rPr>
            </w:pPr>
          </w:p>
        </w:tc>
        <w:tc>
          <w:tcPr>
            <w:tcW w:w="1276" w:type="dxa"/>
            <w:vMerge/>
            <w:shd w:val="clear" w:color="auto" w:fill="auto"/>
          </w:tcPr>
          <w:p w:rsidR="004646CF" w:rsidRPr="009A07E8" w:rsidRDefault="004646CF" w:rsidP="003C7881">
            <w:pPr>
              <w:spacing w:after="0" w:line="240" w:lineRule="auto"/>
              <w:rPr>
                <w:rFonts w:ascii="Times New Roman" w:hAnsi="Times New Roman"/>
                <w:sz w:val="20"/>
                <w:szCs w:val="20"/>
              </w:rPr>
            </w:pPr>
          </w:p>
        </w:tc>
      </w:tr>
      <w:tr w:rsidR="004646CF" w:rsidRPr="009A07E8" w:rsidTr="003C7881">
        <w:trPr>
          <w:trHeight w:val="768"/>
        </w:trPr>
        <w:tc>
          <w:tcPr>
            <w:tcW w:w="1008" w:type="dxa"/>
            <w:vMerge/>
            <w:shd w:val="clear" w:color="auto" w:fill="auto"/>
          </w:tcPr>
          <w:p w:rsidR="004646CF" w:rsidRPr="00B52E63" w:rsidRDefault="004646CF" w:rsidP="003C7881">
            <w:pPr>
              <w:spacing w:after="0" w:line="240" w:lineRule="auto"/>
              <w:rPr>
                <w:rFonts w:ascii="Times New Roman" w:hAnsi="Times New Roman"/>
              </w:rPr>
            </w:pPr>
          </w:p>
        </w:tc>
        <w:tc>
          <w:tcPr>
            <w:tcW w:w="1980" w:type="dxa"/>
            <w:shd w:val="clear" w:color="auto" w:fill="auto"/>
          </w:tcPr>
          <w:p w:rsidR="004646CF" w:rsidRPr="00B52E63" w:rsidRDefault="004646CF" w:rsidP="003C7881">
            <w:pPr>
              <w:spacing w:line="240" w:lineRule="auto"/>
              <w:jc w:val="center"/>
              <w:rPr>
                <w:rFonts w:ascii="Times New Roman" w:hAnsi="Times New Roman"/>
                <w:u w:val="single"/>
              </w:rPr>
            </w:pPr>
            <w:r w:rsidRPr="00B52E63">
              <w:rPr>
                <w:rFonts w:ascii="Times New Roman" w:hAnsi="Times New Roman"/>
                <w:b/>
                <w:u w:val="single"/>
              </w:rPr>
              <w:t>Прогулка</w:t>
            </w:r>
          </w:p>
          <w:p w:rsidR="004646CF" w:rsidRPr="00B52E63" w:rsidRDefault="004646CF" w:rsidP="003C7881">
            <w:pPr>
              <w:spacing w:line="240" w:lineRule="auto"/>
              <w:jc w:val="center"/>
              <w:rPr>
                <w:rFonts w:ascii="Times New Roman" w:hAnsi="Times New Roman"/>
              </w:rPr>
            </w:pPr>
          </w:p>
          <w:p w:rsidR="004646CF" w:rsidRPr="00B52E63" w:rsidRDefault="004646CF" w:rsidP="003C7881">
            <w:pPr>
              <w:spacing w:line="240" w:lineRule="auto"/>
              <w:jc w:val="center"/>
              <w:rPr>
                <w:rFonts w:ascii="Times New Roman" w:hAnsi="Times New Roman"/>
              </w:rPr>
            </w:pPr>
          </w:p>
        </w:tc>
        <w:tc>
          <w:tcPr>
            <w:tcW w:w="6476" w:type="dxa"/>
            <w:shd w:val="clear" w:color="auto" w:fill="auto"/>
          </w:tcPr>
          <w:p w:rsidR="004646CF" w:rsidRDefault="004646CF" w:rsidP="003C7881">
            <w:pPr>
              <w:spacing w:after="0" w:line="240" w:lineRule="auto"/>
              <w:jc w:val="center"/>
              <w:rPr>
                <w:rFonts w:ascii="Times New Roman" w:hAnsi="Times New Roman"/>
                <w:b/>
              </w:rPr>
            </w:pPr>
            <w:r w:rsidRPr="00932027">
              <w:rPr>
                <w:rFonts w:ascii="Times New Roman" w:hAnsi="Times New Roman"/>
                <w:b/>
              </w:rPr>
              <w:t>Что цветет летом</w:t>
            </w:r>
            <w:r>
              <w:rPr>
                <w:rFonts w:ascii="Times New Roman" w:hAnsi="Times New Roman"/>
                <w:b/>
              </w:rPr>
              <w:t>?</w:t>
            </w:r>
          </w:p>
          <w:p w:rsidR="004646CF" w:rsidRPr="00932027" w:rsidRDefault="004646CF" w:rsidP="003C7881">
            <w:pPr>
              <w:spacing w:after="0" w:line="240" w:lineRule="auto"/>
              <w:rPr>
                <w:rFonts w:ascii="Times New Roman" w:hAnsi="Times New Roman"/>
              </w:rPr>
            </w:pPr>
            <w:r>
              <w:rPr>
                <w:rFonts w:ascii="Times New Roman" w:hAnsi="Times New Roman"/>
                <w:b/>
              </w:rPr>
              <w:t xml:space="preserve">Цель: </w:t>
            </w:r>
            <w:r w:rsidRPr="00932027">
              <w:rPr>
                <w:rFonts w:ascii="Times New Roman" w:hAnsi="Times New Roman"/>
              </w:rPr>
              <w:t>Познакомить с некоторыми цветущими травянистыми растениями. Разобрать их строение, поговорить о пользе цветов.</w:t>
            </w:r>
          </w:p>
          <w:p w:rsidR="004646CF" w:rsidRPr="00932027" w:rsidRDefault="004646CF" w:rsidP="003C7881">
            <w:pPr>
              <w:spacing w:after="0" w:line="240" w:lineRule="auto"/>
              <w:rPr>
                <w:rFonts w:ascii="Times New Roman" w:hAnsi="Times New Roman"/>
              </w:rPr>
            </w:pPr>
          </w:p>
          <w:p w:rsidR="004646CF" w:rsidRPr="00932027" w:rsidRDefault="004646CF" w:rsidP="003C7881">
            <w:pPr>
              <w:spacing w:after="0" w:line="240" w:lineRule="auto"/>
              <w:rPr>
                <w:rFonts w:ascii="Times New Roman" w:hAnsi="Times New Roman"/>
              </w:rPr>
            </w:pPr>
            <w:r>
              <w:rPr>
                <w:rFonts w:ascii="Times New Roman" w:hAnsi="Times New Roman"/>
                <w:b/>
              </w:rPr>
              <w:t>Самостоятельные игры</w:t>
            </w:r>
            <w:r w:rsidRPr="00932027">
              <w:rPr>
                <w:rFonts w:ascii="Times New Roman" w:hAnsi="Times New Roman"/>
                <w:b/>
              </w:rPr>
              <w:t>:</w:t>
            </w:r>
            <w:r w:rsidRPr="00932027">
              <w:rPr>
                <w:rFonts w:ascii="Times New Roman" w:hAnsi="Times New Roman"/>
              </w:rPr>
              <w:t xml:space="preserve"> самостоятельные игры с выносным материалом. </w:t>
            </w:r>
          </w:p>
          <w:p w:rsidR="004646CF" w:rsidRDefault="004646CF" w:rsidP="003C7881">
            <w:pPr>
              <w:spacing w:after="0" w:line="240" w:lineRule="auto"/>
              <w:rPr>
                <w:rFonts w:ascii="Times New Roman" w:hAnsi="Times New Roman"/>
              </w:rPr>
            </w:pPr>
            <w:r>
              <w:rPr>
                <w:rFonts w:ascii="Times New Roman" w:hAnsi="Times New Roman"/>
                <w:b/>
              </w:rPr>
              <w:t>Труд</w:t>
            </w:r>
            <w:r w:rsidRPr="00932027">
              <w:rPr>
                <w:rFonts w:ascii="Times New Roman" w:hAnsi="Times New Roman"/>
                <w:b/>
              </w:rPr>
              <w:t>:</w:t>
            </w:r>
            <w:r w:rsidRPr="00932027">
              <w:rPr>
                <w:rFonts w:ascii="Times New Roman" w:hAnsi="Times New Roman"/>
              </w:rPr>
              <w:t xml:space="preserve"> Уборка игрушек с участка.</w:t>
            </w:r>
          </w:p>
          <w:p w:rsidR="004646CF" w:rsidRDefault="004646CF" w:rsidP="003C7881">
            <w:pPr>
              <w:spacing w:after="0" w:line="240" w:lineRule="auto"/>
              <w:rPr>
                <w:rFonts w:ascii="Times New Roman" w:hAnsi="Times New Roman"/>
                <w:spacing w:val="-5"/>
              </w:rPr>
            </w:pPr>
            <w:r w:rsidRPr="005C7A15">
              <w:rPr>
                <w:rFonts w:ascii="Times New Roman" w:hAnsi="Times New Roman"/>
                <w:b/>
              </w:rPr>
              <w:t xml:space="preserve">Выносной материал: </w:t>
            </w:r>
            <w:r w:rsidRPr="005C7A15">
              <w:rPr>
                <w:rFonts w:ascii="Times New Roman" w:hAnsi="Times New Roman"/>
              </w:rPr>
              <w:t xml:space="preserve"> н</w:t>
            </w:r>
            <w:r w:rsidRPr="005C7A15">
              <w:rPr>
                <w:rFonts w:ascii="Times New Roman" w:hAnsi="Times New Roman"/>
                <w:spacing w:val="-5"/>
              </w:rPr>
              <w:t>осилки, грабли, ведерки, совочки, формочки.</w:t>
            </w:r>
          </w:p>
          <w:p w:rsidR="004646CF" w:rsidRPr="00B52E63" w:rsidRDefault="004646CF" w:rsidP="003C7881">
            <w:pPr>
              <w:spacing w:after="0" w:line="240" w:lineRule="auto"/>
              <w:rPr>
                <w:rFonts w:ascii="Times New Roman" w:hAnsi="Times New Roman"/>
              </w:rPr>
            </w:pPr>
          </w:p>
        </w:tc>
        <w:tc>
          <w:tcPr>
            <w:tcW w:w="2410" w:type="dxa"/>
            <w:shd w:val="clear" w:color="auto" w:fill="auto"/>
          </w:tcPr>
          <w:p w:rsidR="004646CF" w:rsidRPr="00932027" w:rsidRDefault="004646CF" w:rsidP="003C7881">
            <w:pPr>
              <w:spacing w:after="0" w:line="240" w:lineRule="auto"/>
              <w:rPr>
                <w:rFonts w:ascii="Times New Roman" w:hAnsi="Times New Roman"/>
                <w:b/>
              </w:rPr>
            </w:pPr>
            <w:r w:rsidRPr="00932027">
              <w:rPr>
                <w:rFonts w:ascii="Times New Roman" w:hAnsi="Times New Roman"/>
                <w:b/>
              </w:rPr>
              <w:t xml:space="preserve">Подвижная игра «Жуки» </w:t>
            </w:r>
          </w:p>
          <w:p w:rsidR="004646CF" w:rsidRPr="00932027" w:rsidRDefault="004646CF" w:rsidP="003C7881">
            <w:pPr>
              <w:spacing w:after="0" w:line="240" w:lineRule="auto"/>
              <w:rPr>
                <w:rFonts w:ascii="Times New Roman" w:hAnsi="Times New Roman"/>
              </w:rPr>
            </w:pPr>
            <w:r w:rsidRPr="00932027">
              <w:rPr>
                <w:rFonts w:ascii="Times New Roman" w:hAnsi="Times New Roman"/>
              </w:rPr>
              <w:t>Упражнять детей в беге в рассыпную, по сигналу менять движение, быть внимательными.</w:t>
            </w:r>
          </w:p>
          <w:p w:rsidR="004646CF" w:rsidRPr="00932027" w:rsidRDefault="004646CF" w:rsidP="003C7881">
            <w:pPr>
              <w:spacing w:after="0" w:line="240" w:lineRule="auto"/>
              <w:rPr>
                <w:rFonts w:ascii="Times New Roman" w:hAnsi="Times New Roman"/>
              </w:rPr>
            </w:pPr>
          </w:p>
        </w:tc>
        <w:tc>
          <w:tcPr>
            <w:tcW w:w="1984" w:type="dxa"/>
            <w:gridSpan w:val="2"/>
            <w:shd w:val="clear" w:color="auto" w:fill="auto"/>
          </w:tcPr>
          <w:p w:rsidR="004646CF" w:rsidRPr="00932027" w:rsidRDefault="004646CF" w:rsidP="003C7881">
            <w:pPr>
              <w:spacing w:after="0" w:line="240" w:lineRule="auto"/>
              <w:rPr>
                <w:rFonts w:ascii="Times New Roman" w:hAnsi="Times New Roman"/>
              </w:rPr>
            </w:pPr>
            <w:r w:rsidRPr="00932027">
              <w:rPr>
                <w:rFonts w:ascii="Times New Roman" w:hAnsi="Times New Roman"/>
              </w:rPr>
              <w:t>Упражнять детей в бросании в горизонтальную цель. Развивать ловкость, глазомер, координацию движений.</w:t>
            </w:r>
          </w:p>
          <w:p w:rsidR="004646CF" w:rsidRPr="009A07E8" w:rsidRDefault="004646CF" w:rsidP="003C7881">
            <w:pPr>
              <w:pStyle w:val="Style1"/>
              <w:widowControl/>
              <w:spacing w:line="200" w:lineRule="exact"/>
              <w:rPr>
                <w:rFonts w:ascii="Times New Roman" w:hAnsi="Times New Roman"/>
                <w:b/>
                <w:sz w:val="20"/>
                <w:szCs w:val="20"/>
              </w:rPr>
            </w:pPr>
          </w:p>
          <w:p w:rsidR="004646CF" w:rsidRPr="009A07E8" w:rsidRDefault="004646CF" w:rsidP="003C7881">
            <w:pPr>
              <w:pStyle w:val="Style1"/>
              <w:widowControl/>
              <w:spacing w:line="200" w:lineRule="exact"/>
              <w:rPr>
                <w:rFonts w:ascii="Times New Roman" w:hAnsi="Times New Roman"/>
                <w:sz w:val="20"/>
                <w:szCs w:val="20"/>
              </w:rPr>
            </w:pPr>
          </w:p>
        </w:tc>
        <w:tc>
          <w:tcPr>
            <w:tcW w:w="1276" w:type="dxa"/>
            <w:vMerge/>
            <w:shd w:val="clear" w:color="auto" w:fill="auto"/>
          </w:tcPr>
          <w:p w:rsidR="004646CF" w:rsidRPr="009A07E8" w:rsidRDefault="004646CF" w:rsidP="003C7881">
            <w:pPr>
              <w:spacing w:after="0" w:line="240" w:lineRule="auto"/>
              <w:rPr>
                <w:rFonts w:ascii="Times New Roman" w:hAnsi="Times New Roman"/>
                <w:sz w:val="20"/>
                <w:szCs w:val="20"/>
              </w:rPr>
            </w:pPr>
          </w:p>
        </w:tc>
      </w:tr>
    </w:tbl>
    <w:p w:rsidR="004646CF" w:rsidRPr="009A07E8" w:rsidRDefault="004646CF" w:rsidP="004646CF">
      <w:pPr>
        <w:spacing w:after="0" w:line="240" w:lineRule="auto"/>
        <w:jc w:val="center"/>
        <w:rPr>
          <w:rFonts w:ascii="Times New Roman" w:hAnsi="Times New Roman"/>
          <w:b/>
          <w:sz w:val="32"/>
          <w:szCs w:val="32"/>
        </w:rPr>
      </w:pPr>
      <w:r w:rsidRPr="009A07E8">
        <w:rPr>
          <w:rFonts w:ascii="Times New Roman" w:hAnsi="Times New Roman"/>
          <w:b/>
          <w:sz w:val="32"/>
          <w:szCs w:val="32"/>
        </w:rPr>
        <w:lastRenderedPageBreak/>
        <w:t>Список использованной литературы</w:t>
      </w:r>
    </w:p>
    <w:p w:rsidR="004646CF" w:rsidRPr="009A07E8" w:rsidRDefault="004646CF" w:rsidP="004646CF">
      <w:pPr>
        <w:spacing w:after="0" w:line="240" w:lineRule="auto"/>
        <w:jc w:val="center"/>
        <w:rPr>
          <w:rFonts w:ascii="Times New Roman" w:hAnsi="Times New Roman"/>
          <w:b/>
          <w:sz w:val="32"/>
          <w:szCs w:val="32"/>
        </w:rPr>
      </w:pPr>
    </w:p>
    <w:p w:rsidR="004646CF" w:rsidRPr="009A07E8" w:rsidRDefault="004646CF" w:rsidP="004646CF">
      <w:pPr>
        <w:spacing w:after="0"/>
        <w:jc w:val="both"/>
        <w:rPr>
          <w:rFonts w:ascii="Times New Roman" w:hAnsi="Times New Roman"/>
          <w:b/>
          <w:sz w:val="28"/>
          <w:szCs w:val="23"/>
        </w:rPr>
      </w:pPr>
      <w:r w:rsidRPr="009A07E8">
        <w:rPr>
          <w:rFonts w:ascii="Times New Roman" w:hAnsi="Times New Roman"/>
          <w:b/>
          <w:sz w:val="28"/>
          <w:szCs w:val="23"/>
          <w:lang w:eastAsia="ru-RU"/>
        </w:rPr>
        <w:t>1.ОБРАЗОВАТЕЛЬНАЯ ОБЛАСТЬ «СОЦИАЛЬНО-КОММУНИКАТИВНОЕ РАЗВИТИЕ»</w:t>
      </w: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sz w:val="32"/>
          <w:szCs w:val="32"/>
        </w:rPr>
        <w:t>1.Т.М.Бондаренко «Практический материал по освоению образовательных областей группе детского сада».</w:t>
      </w: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sz w:val="32"/>
          <w:szCs w:val="32"/>
        </w:rPr>
        <w:t>2. Л.А.Парамонова. «Развивающие занятия с детьми 2-3 лет».</w:t>
      </w: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sz w:val="32"/>
          <w:szCs w:val="32"/>
        </w:rPr>
        <w:t>3.Комплексно - тематическое планирование 2-3 лет образовательной работы  с детьми 2-3 лет к программе «От рождения до школы».</w:t>
      </w: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sz w:val="32"/>
          <w:szCs w:val="32"/>
        </w:rPr>
        <w:t>4. «Комплексные занятия по программе «От рождения до школы» под редакцией Н.Е.Вераксы, Т.С.Комаровой, М.А.Васильевой.</w:t>
      </w: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sz w:val="32"/>
          <w:szCs w:val="32"/>
        </w:rPr>
        <w:t>5.О.А.Соломенникова «Занятия по формированию элементарных экологических представлений».</w:t>
      </w: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sz w:val="32"/>
          <w:szCs w:val="32"/>
        </w:rPr>
        <w:t>6.Л.М.Маневцова, П.Г.Саморукова «Методика экологического воспитания дошкольников                                                                7. Л.А.Парамонова. «Развивающие занятия с детьми 2-3 лет».</w:t>
      </w:r>
    </w:p>
    <w:p w:rsidR="004646CF" w:rsidRPr="009A07E8" w:rsidRDefault="004646CF" w:rsidP="004646CF">
      <w:pPr>
        <w:pStyle w:val="af0"/>
        <w:ind w:left="0"/>
        <w:rPr>
          <w:rFonts w:ascii="Times New Roman" w:hAnsi="Times New Roman"/>
          <w:sz w:val="32"/>
          <w:szCs w:val="32"/>
        </w:rPr>
      </w:pPr>
      <w:r w:rsidRPr="009A07E8">
        <w:rPr>
          <w:rFonts w:ascii="Times New Roman" w:hAnsi="Times New Roman"/>
          <w:sz w:val="32"/>
          <w:szCs w:val="32"/>
        </w:rPr>
        <w:t>8.И.П.Афанасьева «Маленькими шагами в большой мир знаний».</w:t>
      </w:r>
    </w:p>
    <w:p w:rsidR="004646CF" w:rsidRPr="009A07E8" w:rsidRDefault="004646CF" w:rsidP="004646CF">
      <w:pPr>
        <w:pStyle w:val="af0"/>
        <w:ind w:left="0"/>
        <w:rPr>
          <w:rFonts w:ascii="Times New Roman" w:hAnsi="Times New Roman"/>
          <w:sz w:val="32"/>
          <w:szCs w:val="32"/>
        </w:rPr>
      </w:pPr>
      <w:r w:rsidRPr="009A07E8">
        <w:rPr>
          <w:rFonts w:ascii="Times New Roman" w:hAnsi="Times New Roman"/>
          <w:sz w:val="32"/>
          <w:szCs w:val="32"/>
        </w:rPr>
        <w:t>9.О.П.Власенко, Т.В.Ковригина, В.Н.Мезенцева, О.В.Павлова «Комплексные занятия в ДОУ».</w:t>
      </w:r>
    </w:p>
    <w:p w:rsidR="004646CF" w:rsidRPr="009A07E8" w:rsidRDefault="004646CF" w:rsidP="004646CF">
      <w:pPr>
        <w:spacing w:after="0" w:line="240" w:lineRule="auto"/>
        <w:ind w:left="284"/>
        <w:rPr>
          <w:rFonts w:ascii="Times New Roman" w:hAnsi="Times New Roman"/>
          <w:b/>
          <w:sz w:val="28"/>
          <w:szCs w:val="23"/>
        </w:rPr>
      </w:pPr>
    </w:p>
    <w:p w:rsidR="004646CF" w:rsidRPr="009A07E8" w:rsidRDefault="004646CF" w:rsidP="004646CF">
      <w:pPr>
        <w:numPr>
          <w:ilvl w:val="0"/>
          <w:numId w:val="6"/>
        </w:numPr>
        <w:spacing w:after="0" w:line="240" w:lineRule="auto"/>
        <w:rPr>
          <w:rFonts w:ascii="Times New Roman" w:hAnsi="Times New Roman"/>
          <w:b/>
          <w:sz w:val="40"/>
          <w:szCs w:val="32"/>
        </w:rPr>
      </w:pPr>
      <w:r w:rsidRPr="009A07E8">
        <w:rPr>
          <w:rFonts w:ascii="Times New Roman" w:hAnsi="Times New Roman"/>
          <w:b/>
          <w:sz w:val="28"/>
          <w:szCs w:val="23"/>
        </w:rPr>
        <w:t>ОБРАЗОВАТЕЛЬНАЯ ОБЛАСТЬ «ПОЗНАВАТЕЛЬНОЕ РАЗВИТИЕ»</w:t>
      </w:r>
      <w:r w:rsidRPr="009A07E8">
        <w:rPr>
          <w:rFonts w:ascii="Times New Roman" w:hAnsi="Times New Roman"/>
          <w:b/>
          <w:sz w:val="40"/>
          <w:szCs w:val="32"/>
          <w:shd w:val="clear" w:color="auto" w:fill="FFFFFF"/>
        </w:rPr>
        <w:t xml:space="preserve"> </w:t>
      </w:r>
    </w:p>
    <w:p w:rsidR="004646CF" w:rsidRPr="009A07E8" w:rsidRDefault="004646CF" w:rsidP="004646CF">
      <w:pPr>
        <w:spacing w:after="0" w:line="240" w:lineRule="auto"/>
        <w:rPr>
          <w:rFonts w:ascii="Times New Roman" w:hAnsi="Times New Roman"/>
          <w:b/>
          <w:sz w:val="32"/>
          <w:szCs w:val="32"/>
        </w:rPr>
      </w:pPr>
      <w:r w:rsidRPr="009A07E8">
        <w:rPr>
          <w:rFonts w:ascii="Times New Roman" w:hAnsi="Times New Roman"/>
          <w:b/>
          <w:sz w:val="32"/>
          <w:szCs w:val="32"/>
        </w:rPr>
        <w:t>Конструирование</w:t>
      </w:r>
    </w:p>
    <w:p w:rsidR="004646CF" w:rsidRPr="009A07E8" w:rsidRDefault="004646CF" w:rsidP="004646CF">
      <w:pPr>
        <w:pStyle w:val="af0"/>
        <w:ind w:left="0"/>
        <w:rPr>
          <w:rFonts w:ascii="Times New Roman" w:hAnsi="Times New Roman"/>
          <w:sz w:val="32"/>
          <w:szCs w:val="32"/>
        </w:rPr>
      </w:pPr>
      <w:r w:rsidRPr="009A07E8">
        <w:rPr>
          <w:rFonts w:ascii="Times New Roman" w:hAnsi="Times New Roman"/>
          <w:sz w:val="32"/>
          <w:szCs w:val="32"/>
        </w:rPr>
        <w:t>1. «Комплексные занятия по программе «От рождения до школы» под редакцией Н.Е.Вераксы, Т.С.Комаровой, М.А.Васильевой.</w:t>
      </w:r>
    </w:p>
    <w:p w:rsidR="004646CF" w:rsidRPr="009A07E8" w:rsidRDefault="004646CF" w:rsidP="004646CF">
      <w:pPr>
        <w:spacing w:after="0" w:line="240" w:lineRule="auto"/>
        <w:rPr>
          <w:rFonts w:ascii="Times New Roman" w:hAnsi="Times New Roman"/>
          <w:sz w:val="32"/>
          <w:szCs w:val="32"/>
        </w:rPr>
      </w:pPr>
    </w:p>
    <w:p w:rsidR="004646CF" w:rsidRPr="009A07E8" w:rsidRDefault="004646CF" w:rsidP="004646CF">
      <w:pPr>
        <w:spacing w:after="0" w:line="240" w:lineRule="auto"/>
        <w:rPr>
          <w:rFonts w:ascii="Times New Roman" w:hAnsi="Times New Roman"/>
          <w:b/>
          <w:sz w:val="28"/>
          <w:szCs w:val="32"/>
        </w:rPr>
      </w:pPr>
      <w:r w:rsidRPr="009A07E8">
        <w:rPr>
          <w:rFonts w:ascii="Times New Roman" w:hAnsi="Times New Roman"/>
          <w:b/>
          <w:sz w:val="28"/>
          <w:szCs w:val="32"/>
        </w:rPr>
        <w:t>Формирование  целостной картины мира</w:t>
      </w: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sz w:val="32"/>
          <w:szCs w:val="32"/>
        </w:rPr>
        <w:t>1.О.В.Колесникова «Развитие ребенка от 2-3 лет».</w:t>
      </w: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sz w:val="32"/>
          <w:szCs w:val="32"/>
        </w:rPr>
        <w:t>2. О.А.Соломенникова «Занятия по формированию элементарных экологических представлений».</w:t>
      </w: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sz w:val="32"/>
          <w:szCs w:val="32"/>
        </w:rPr>
        <w:lastRenderedPageBreak/>
        <w:t>3. «Комплексные занятия по программе «От рождения до школы» под редакцией Н.Е.Вераксы, Т.С.Комаровой, М.А.Васильевой.</w:t>
      </w: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sz w:val="32"/>
          <w:szCs w:val="32"/>
        </w:rPr>
        <w:t>4. Г.Я.Затулина «Конспекты занятий по развитию речи».</w:t>
      </w: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sz w:val="32"/>
          <w:szCs w:val="32"/>
        </w:rPr>
        <w:t>5. В.В.Гербова, А.И.Максакова «Занятия  по развитию речи в первой младшей группе детского сада».</w:t>
      </w: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sz w:val="32"/>
          <w:szCs w:val="32"/>
        </w:rPr>
        <w:t xml:space="preserve">  </w:t>
      </w:r>
    </w:p>
    <w:p w:rsidR="004646CF" w:rsidRPr="009A07E8" w:rsidRDefault="004646CF" w:rsidP="004646CF">
      <w:pPr>
        <w:spacing w:after="0" w:line="240" w:lineRule="auto"/>
        <w:rPr>
          <w:rFonts w:ascii="Times New Roman" w:hAnsi="Times New Roman"/>
          <w:sz w:val="32"/>
          <w:szCs w:val="32"/>
        </w:rPr>
      </w:pPr>
    </w:p>
    <w:p w:rsidR="004646CF" w:rsidRPr="009A07E8" w:rsidRDefault="004646CF" w:rsidP="004646CF">
      <w:pPr>
        <w:numPr>
          <w:ilvl w:val="0"/>
          <w:numId w:val="6"/>
        </w:numPr>
        <w:spacing w:after="0" w:line="240" w:lineRule="auto"/>
        <w:rPr>
          <w:rFonts w:ascii="Times New Roman" w:hAnsi="Times New Roman"/>
          <w:b/>
          <w:sz w:val="40"/>
          <w:szCs w:val="32"/>
        </w:rPr>
      </w:pPr>
      <w:r w:rsidRPr="009A07E8">
        <w:rPr>
          <w:rFonts w:ascii="Times New Roman" w:hAnsi="Times New Roman"/>
          <w:b/>
          <w:sz w:val="28"/>
          <w:szCs w:val="23"/>
        </w:rPr>
        <w:t>ОБРАЗОВАТЕЛЬНАЯ ОБЛАСТЬ «РЕЧЕВОЕ РАЗВИТИЕ»</w:t>
      </w:r>
      <w:r w:rsidRPr="009A07E8">
        <w:rPr>
          <w:rFonts w:ascii="Times New Roman" w:hAnsi="Times New Roman"/>
          <w:b/>
          <w:sz w:val="40"/>
          <w:szCs w:val="32"/>
        </w:rPr>
        <w:t xml:space="preserve"> </w:t>
      </w: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sz w:val="32"/>
          <w:szCs w:val="32"/>
        </w:rPr>
        <w:t xml:space="preserve"> 1.Комплексно - тематическое планирование образовательной работы с детьми 2-3 лет к программе «От  рождения до школы».</w:t>
      </w: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sz w:val="32"/>
          <w:szCs w:val="32"/>
        </w:rPr>
        <w:t xml:space="preserve"> 2. «Комплексные занятия по программе «От рождения до школы» под редакцией Н.Е.Вераксы,  Т.С.Комаровой, М.А.Васильевой.</w:t>
      </w: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sz w:val="32"/>
          <w:szCs w:val="32"/>
        </w:rPr>
        <w:t>3.В.В.Гербова, А.И.Максакова «Занятия  по развитию речи в первой младшей группе детского сада».</w:t>
      </w: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sz w:val="32"/>
          <w:szCs w:val="32"/>
        </w:rPr>
        <w:t>4.Т.М.Бондаренко «Практический материал по освоению образовательных областей группе детского сада».</w:t>
      </w: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sz w:val="32"/>
          <w:szCs w:val="32"/>
        </w:rPr>
        <w:t>5. Г.Я.Затулина «Конспекты занятий по развитию речи».</w:t>
      </w: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sz w:val="32"/>
          <w:szCs w:val="32"/>
        </w:rPr>
        <w:t xml:space="preserve">                                                                 </w:t>
      </w:r>
    </w:p>
    <w:p w:rsidR="004646CF" w:rsidRPr="009A07E8" w:rsidRDefault="004646CF" w:rsidP="004646CF">
      <w:pPr>
        <w:spacing w:after="0" w:line="240" w:lineRule="auto"/>
        <w:rPr>
          <w:rFonts w:ascii="Times New Roman" w:hAnsi="Times New Roman"/>
          <w:b/>
          <w:sz w:val="28"/>
          <w:szCs w:val="32"/>
        </w:rPr>
      </w:pPr>
      <w:r w:rsidRPr="009A07E8">
        <w:rPr>
          <w:rFonts w:ascii="Times New Roman" w:hAnsi="Times New Roman"/>
          <w:b/>
          <w:sz w:val="28"/>
          <w:szCs w:val="32"/>
        </w:rPr>
        <w:t>Развитие речи</w:t>
      </w:r>
    </w:p>
    <w:p w:rsidR="004646CF" w:rsidRPr="009A07E8" w:rsidRDefault="004646CF" w:rsidP="004646CF">
      <w:pPr>
        <w:pStyle w:val="af0"/>
        <w:numPr>
          <w:ilvl w:val="0"/>
          <w:numId w:val="8"/>
        </w:numPr>
        <w:rPr>
          <w:rFonts w:ascii="Times New Roman" w:hAnsi="Times New Roman"/>
          <w:sz w:val="32"/>
          <w:szCs w:val="32"/>
        </w:rPr>
      </w:pPr>
      <w:r w:rsidRPr="009A07E8">
        <w:rPr>
          <w:rFonts w:ascii="Times New Roman" w:hAnsi="Times New Roman"/>
          <w:sz w:val="32"/>
          <w:szCs w:val="32"/>
        </w:rPr>
        <w:t>«Развернутое перспективное планирование по программе «Радуга»</w:t>
      </w:r>
    </w:p>
    <w:p w:rsidR="004646CF" w:rsidRPr="009A07E8" w:rsidRDefault="004646CF" w:rsidP="004646CF">
      <w:pPr>
        <w:pStyle w:val="af0"/>
        <w:numPr>
          <w:ilvl w:val="0"/>
          <w:numId w:val="8"/>
        </w:numPr>
        <w:rPr>
          <w:rFonts w:ascii="Times New Roman" w:hAnsi="Times New Roman"/>
          <w:sz w:val="32"/>
          <w:szCs w:val="32"/>
        </w:rPr>
      </w:pPr>
      <w:r w:rsidRPr="009A07E8">
        <w:rPr>
          <w:rFonts w:ascii="Times New Roman" w:hAnsi="Times New Roman"/>
          <w:sz w:val="32"/>
          <w:szCs w:val="32"/>
        </w:rPr>
        <w:t>Комплексно - тематическое планирование 2-3 лет образовательной работы  с детьми 2-3 лет к программе «От рождения до школы».</w:t>
      </w:r>
    </w:p>
    <w:p w:rsidR="004646CF" w:rsidRPr="009A07E8" w:rsidRDefault="004646CF" w:rsidP="004646CF">
      <w:pPr>
        <w:pStyle w:val="af0"/>
        <w:numPr>
          <w:ilvl w:val="0"/>
          <w:numId w:val="8"/>
        </w:numPr>
        <w:rPr>
          <w:rFonts w:ascii="Times New Roman" w:hAnsi="Times New Roman"/>
          <w:sz w:val="32"/>
          <w:szCs w:val="32"/>
        </w:rPr>
      </w:pPr>
      <w:r w:rsidRPr="009A07E8">
        <w:rPr>
          <w:rFonts w:ascii="Times New Roman" w:hAnsi="Times New Roman"/>
          <w:sz w:val="32"/>
          <w:szCs w:val="32"/>
        </w:rPr>
        <w:t>Л.А.Парамонова. «Развивающие занятия с детьми 2-3 лет».</w:t>
      </w:r>
    </w:p>
    <w:p w:rsidR="004646CF" w:rsidRPr="009A07E8" w:rsidRDefault="004646CF" w:rsidP="004646CF">
      <w:pPr>
        <w:pStyle w:val="af0"/>
        <w:numPr>
          <w:ilvl w:val="0"/>
          <w:numId w:val="8"/>
        </w:numPr>
        <w:rPr>
          <w:rFonts w:ascii="Times New Roman" w:hAnsi="Times New Roman"/>
          <w:sz w:val="32"/>
          <w:szCs w:val="32"/>
        </w:rPr>
      </w:pPr>
      <w:r w:rsidRPr="009A07E8">
        <w:rPr>
          <w:rFonts w:ascii="Times New Roman" w:hAnsi="Times New Roman"/>
          <w:sz w:val="32"/>
          <w:szCs w:val="32"/>
        </w:rPr>
        <w:t>Т.М.Бондаренко «Практический материал по освоению образовательных областей группе детского сада».</w:t>
      </w:r>
    </w:p>
    <w:p w:rsidR="004646CF" w:rsidRPr="009A07E8" w:rsidRDefault="004646CF" w:rsidP="004646CF">
      <w:pPr>
        <w:pStyle w:val="af0"/>
        <w:numPr>
          <w:ilvl w:val="0"/>
          <w:numId w:val="8"/>
        </w:numPr>
        <w:rPr>
          <w:rFonts w:ascii="Times New Roman" w:hAnsi="Times New Roman"/>
          <w:sz w:val="32"/>
          <w:szCs w:val="32"/>
        </w:rPr>
      </w:pPr>
      <w:r w:rsidRPr="009A07E8">
        <w:rPr>
          <w:rFonts w:ascii="Times New Roman" w:hAnsi="Times New Roman"/>
          <w:sz w:val="32"/>
          <w:szCs w:val="32"/>
        </w:rPr>
        <w:t>«Комплексные занятия по программе «От рождения до школы» под редакцией Н.Е.Вераксы, Т.С.Комаровой, М.А.Васильевой.</w:t>
      </w:r>
    </w:p>
    <w:p w:rsidR="004646CF" w:rsidRPr="009A07E8" w:rsidRDefault="004646CF" w:rsidP="004646CF">
      <w:pPr>
        <w:pStyle w:val="af0"/>
        <w:numPr>
          <w:ilvl w:val="0"/>
          <w:numId w:val="8"/>
        </w:numPr>
        <w:rPr>
          <w:rFonts w:ascii="Times New Roman" w:hAnsi="Times New Roman"/>
          <w:sz w:val="32"/>
          <w:szCs w:val="32"/>
        </w:rPr>
      </w:pPr>
      <w:r w:rsidRPr="009A07E8">
        <w:rPr>
          <w:rFonts w:ascii="Times New Roman" w:hAnsi="Times New Roman"/>
          <w:sz w:val="32"/>
          <w:szCs w:val="32"/>
        </w:rPr>
        <w:lastRenderedPageBreak/>
        <w:t>Г.Я.Затулина «Конспекты занятий по развитию речи».</w:t>
      </w:r>
    </w:p>
    <w:p w:rsidR="004646CF" w:rsidRPr="009A07E8" w:rsidRDefault="004646CF" w:rsidP="004646CF">
      <w:pPr>
        <w:pStyle w:val="af0"/>
        <w:numPr>
          <w:ilvl w:val="0"/>
          <w:numId w:val="8"/>
        </w:numPr>
        <w:rPr>
          <w:rFonts w:ascii="Times New Roman" w:hAnsi="Times New Roman"/>
          <w:sz w:val="32"/>
          <w:szCs w:val="32"/>
        </w:rPr>
      </w:pPr>
      <w:r w:rsidRPr="009A07E8">
        <w:rPr>
          <w:rFonts w:ascii="Times New Roman" w:hAnsi="Times New Roman"/>
          <w:sz w:val="32"/>
          <w:szCs w:val="32"/>
        </w:rPr>
        <w:t>Т.И.Петрова, Е.С. Петрова «Игры и занятия по развитию речи дошкольников».</w:t>
      </w:r>
    </w:p>
    <w:p w:rsidR="004646CF" w:rsidRPr="009A07E8" w:rsidRDefault="004646CF" w:rsidP="004646CF">
      <w:pPr>
        <w:pStyle w:val="af0"/>
        <w:numPr>
          <w:ilvl w:val="0"/>
          <w:numId w:val="8"/>
        </w:numPr>
        <w:rPr>
          <w:rFonts w:ascii="Times New Roman" w:hAnsi="Times New Roman"/>
          <w:sz w:val="32"/>
          <w:szCs w:val="32"/>
        </w:rPr>
      </w:pPr>
      <w:r w:rsidRPr="009A07E8">
        <w:rPr>
          <w:rFonts w:ascii="Times New Roman" w:hAnsi="Times New Roman"/>
          <w:sz w:val="32"/>
          <w:szCs w:val="32"/>
        </w:rPr>
        <w:t>Л.Н.Смирнова. Развитие речиу детей 2-3 лет. Пособие для воспитателей и родителей.</w:t>
      </w:r>
    </w:p>
    <w:p w:rsidR="004646CF" w:rsidRPr="009A07E8" w:rsidRDefault="004646CF" w:rsidP="004646CF">
      <w:pPr>
        <w:spacing w:after="0" w:line="240" w:lineRule="auto"/>
        <w:rPr>
          <w:rFonts w:ascii="Times New Roman" w:hAnsi="Times New Roman"/>
          <w:sz w:val="32"/>
          <w:szCs w:val="32"/>
        </w:rPr>
      </w:pPr>
    </w:p>
    <w:p w:rsidR="004646CF" w:rsidRPr="009A07E8" w:rsidRDefault="004646CF" w:rsidP="004646CF">
      <w:pPr>
        <w:numPr>
          <w:ilvl w:val="0"/>
          <w:numId w:val="6"/>
        </w:numPr>
        <w:spacing w:after="0"/>
        <w:jc w:val="both"/>
        <w:rPr>
          <w:rFonts w:ascii="Times New Roman" w:hAnsi="Times New Roman"/>
          <w:b/>
          <w:sz w:val="28"/>
          <w:szCs w:val="23"/>
        </w:rPr>
      </w:pPr>
      <w:r w:rsidRPr="009A07E8">
        <w:rPr>
          <w:rFonts w:ascii="Times New Roman" w:hAnsi="Times New Roman"/>
          <w:b/>
          <w:sz w:val="28"/>
          <w:szCs w:val="23"/>
        </w:rPr>
        <w:t>ОБРАЗОВАТЕЛЬНАЯ ОБЛАСТЬ «ХУДОЖЕСТВЕННО-ЭСТЕТИЧЕСКОЕ РАЗВИТИЕ»</w:t>
      </w:r>
    </w:p>
    <w:p w:rsidR="004646CF" w:rsidRPr="009A07E8" w:rsidRDefault="004646CF" w:rsidP="004646CF">
      <w:pPr>
        <w:spacing w:after="0" w:line="240" w:lineRule="auto"/>
        <w:rPr>
          <w:rFonts w:ascii="Times New Roman" w:hAnsi="Times New Roman"/>
          <w:b/>
          <w:sz w:val="32"/>
          <w:szCs w:val="32"/>
        </w:rPr>
      </w:pPr>
    </w:p>
    <w:p w:rsidR="004646CF" w:rsidRPr="009A07E8" w:rsidRDefault="004646CF" w:rsidP="004646CF">
      <w:pPr>
        <w:spacing w:after="0" w:line="240" w:lineRule="auto"/>
        <w:rPr>
          <w:rFonts w:ascii="Times New Roman" w:hAnsi="Times New Roman"/>
          <w:b/>
          <w:sz w:val="32"/>
          <w:szCs w:val="32"/>
        </w:rPr>
      </w:pPr>
      <w:r w:rsidRPr="009A07E8">
        <w:rPr>
          <w:rFonts w:ascii="Times New Roman" w:hAnsi="Times New Roman"/>
          <w:b/>
          <w:sz w:val="32"/>
          <w:szCs w:val="32"/>
        </w:rPr>
        <w:t>Лепка</w:t>
      </w:r>
    </w:p>
    <w:p w:rsidR="004646CF" w:rsidRPr="009A07E8" w:rsidRDefault="004646CF" w:rsidP="004646CF">
      <w:pPr>
        <w:pStyle w:val="af0"/>
        <w:ind w:left="0"/>
        <w:rPr>
          <w:rFonts w:ascii="Times New Roman" w:hAnsi="Times New Roman"/>
          <w:sz w:val="32"/>
          <w:szCs w:val="32"/>
        </w:rPr>
      </w:pPr>
      <w:r w:rsidRPr="009A07E8">
        <w:rPr>
          <w:rFonts w:ascii="Times New Roman" w:hAnsi="Times New Roman"/>
          <w:sz w:val="32"/>
          <w:szCs w:val="32"/>
        </w:rPr>
        <w:t>1. Комплексно - тематическое планирование 2-3 лет образовательной работы  с детьми 2-3 лет к программе «От рождения до школы».</w:t>
      </w:r>
    </w:p>
    <w:p w:rsidR="004646CF" w:rsidRPr="009A07E8" w:rsidRDefault="004646CF" w:rsidP="004646CF">
      <w:pPr>
        <w:pStyle w:val="af0"/>
        <w:ind w:left="0"/>
        <w:rPr>
          <w:rFonts w:ascii="Times New Roman" w:hAnsi="Times New Roman"/>
          <w:sz w:val="32"/>
          <w:szCs w:val="32"/>
        </w:rPr>
      </w:pPr>
      <w:r w:rsidRPr="009A07E8">
        <w:rPr>
          <w:rFonts w:ascii="Times New Roman" w:hAnsi="Times New Roman"/>
          <w:sz w:val="32"/>
          <w:szCs w:val="32"/>
        </w:rPr>
        <w:t>2.Развернутое перспективное планирование по программе «Радуга».</w:t>
      </w:r>
    </w:p>
    <w:p w:rsidR="004646CF" w:rsidRPr="009A07E8" w:rsidRDefault="004646CF" w:rsidP="004646CF">
      <w:pPr>
        <w:pStyle w:val="af0"/>
        <w:ind w:left="0"/>
        <w:rPr>
          <w:rFonts w:ascii="Times New Roman" w:hAnsi="Times New Roman"/>
          <w:sz w:val="32"/>
          <w:szCs w:val="32"/>
        </w:rPr>
      </w:pPr>
      <w:r w:rsidRPr="009A07E8">
        <w:rPr>
          <w:rFonts w:ascii="Times New Roman" w:hAnsi="Times New Roman"/>
          <w:sz w:val="32"/>
          <w:szCs w:val="32"/>
        </w:rPr>
        <w:t>3.«Л.А.Парамонова. «Развивающие занятия с детьми 2-3 лет».</w:t>
      </w:r>
    </w:p>
    <w:p w:rsidR="004646CF" w:rsidRPr="009A07E8" w:rsidRDefault="004646CF" w:rsidP="004646CF">
      <w:pPr>
        <w:pStyle w:val="af0"/>
        <w:ind w:left="0"/>
        <w:rPr>
          <w:rFonts w:ascii="Times New Roman" w:hAnsi="Times New Roman"/>
          <w:sz w:val="32"/>
          <w:szCs w:val="32"/>
        </w:rPr>
      </w:pPr>
      <w:r w:rsidRPr="009A07E8">
        <w:rPr>
          <w:rFonts w:ascii="Times New Roman" w:hAnsi="Times New Roman"/>
          <w:sz w:val="32"/>
          <w:szCs w:val="32"/>
        </w:rPr>
        <w:t>4.Т.С.Комарова «Занятия по изобразительной деятельности в детском саду».</w:t>
      </w:r>
    </w:p>
    <w:p w:rsidR="004646CF" w:rsidRPr="009A07E8" w:rsidRDefault="004646CF" w:rsidP="004646CF">
      <w:pPr>
        <w:pStyle w:val="af0"/>
        <w:ind w:left="0"/>
        <w:rPr>
          <w:rFonts w:ascii="Times New Roman" w:hAnsi="Times New Roman"/>
          <w:sz w:val="32"/>
          <w:szCs w:val="32"/>
        </w:rPr>
      </w:pPr>
      <w:r w:rsidRPr="009A07E8">
        <w:rPr>
          <w:rFonts w:ascii="Times New Roman" w:hAnsi="Times New Roman"/>
          <w:sz w:val="32"/>
          <w:szCs w:val="32"/>
        </w:rPr>
        <w:t>5.Т.Г.Казакова «Занятия с дошкольниками по изобразительной деятельности».</w:t>
      </w:r>
    </w:p>
    <w:p w:rsidR="004646CF" w:rsidRPr="009A07E8" w:rsidRDefault="004646CF" w:rsidP="004646CF">
      <w:pPr>
        <w:pStyle w:val="af0"/>
        <w:ind w:left="0"/>
        <w:rPr>
          <w:rFonts w:ascii="Times New Roman" w:hAnsi="Times New Roman"/>
          <w:sz w:val="32"/>
          <w:szCs w:val="32"/>
        </w:rPr>
      </w:pPr>
      <w:r w:rsidRPr="009A07E8">
        <w:rPr>
          <w:rFonts w:ascii="Times New Roman" w:hAnsi="Times New Roman"/>
          <w:sz w:val="32"/>
          <w:szCs w:val="32"/>
        </w:rPr>
        <w:t>6.Рабочая программа воспитателя по программе «Детство»».</w:t>
      </w:r>
    </w:p>
    <w:p w:rsidR="004646CF" w:rsidRPr="009A07E8" w:rsidRDefault="004646CF" w:rsidP="004646CF">
      <w:pPr>
        <w:pStyle w:val="af0"/>
        <w:ind w:left="0"/>
        <w:rPr>
          <w:rFonts w:ascii="Times New Roman" w:hAnsi="Times New Roman"/>
          <w:sz w:val="32"/>
          <w:szCs w:val="32"/>
        </w:rPr>
      </w:pPr>
      <w:r w:rsidRPr="009A07E8">
        <w:rPr>
          <w:rFonts w:ascii="Times New Roman" w:hAnsi="Times New Roman"/>
          <w:sz w:val="32"/>
          <w:szCs w:val="32"/>
        </w:rPr>
        <w:t>7.«Комплексные занятия по программе «От рождения до школы» под редакцией Н.Е.Вераксы, Т.С.Комаровой, М.А.Васильевой.</w:t>
      </w:r>
    </w:p>
    <w:p w:rsidR="004646CF" w:rsidRPr="009A07E8" w:rsidRDefault="004646CF" w:rsidP="004646CF">
      <w:pPr>
        <w:spacing w:after="0" w:line="240" w:lineRule="auto"/>
        <w:jc w:val="center"/>
        <w:rPr>
          <w:rFonts w:ascii="Times New Roman" w:hAnsi="Times New Roman"/>
          <w:sz w:val="32"/>
          <w:szCs w:val="32"/>
        </w:rPr>
      </w:pPr>
    </w:p>
    <w:p w:rsidR="004646CF" w:rsidRPr="009A07E8" w:rsidRDefault="004646CF" w:rsidP="004646CF">
      <w:pPr>
        <w:spacing w:after="0" w:line="240" w:lineRule="auto"/>
        <w:rPr>
          <w:rFonts w:ascii="Times New Roman" w:hAnsi="Times New Roman"/>
          <w:b/>
          <w:sz w:val="32"/>
          <w:szCs w:val="32"/>
        </w:rPr>
      </w:pPr>
      <w:r w:rsidRPr="009A07E8">
        <w:rPr>
          <w:rFonts w:ascii="Times New Roman" w:hAnsi="Times New Roman"/>
          <w:b/>
          <w:sz w:val="32"/>
          <w:szCs w:val="32"/>
        </w:rPr>
        <w:t>Рисование</w:t>
      </w:r>
    </w:p>
    <w:p w:rsidR="004646CF" w:rsidRPr="009A07E8" w:rsidRDefault="004646CF" w:rsidP="004646CF">
      <w:pPr>
        <w:pStyle w:val="af0"/>
        <w:numPr>
          <w:ilvl w:val="0"/>
          <w:numId w:val="9"/>
        </w:numPr>
        <w:rPr>
          <w:rFonts w:ascii="Times New Roman" w:hAnsi="Times New Roman"/>
          <w:sz w:val="32"/>
          <w:szCs w:val="32"/>
        </w:rPr>
      </w:pPr>
      <w:r w:rsidRPr="009A07E8">
        <w:rPr>
          <w:rFonts w:ascii="Times New Roman" w:hAnsi="Times New Roman"/>
          <w:sz w:val="32"/>
          <w:szCs w:val="32"/>
        </w:rPr>
        <w:t>Комплексно - тематическое планирование образовательной работы с детьми 2-3 лет к программе «От рождения до школы».</w:t>
      </w:r>
    </w:p>
    <w:p w:rsidR="004646CF" w:rsidRPr="009A07E8" w:rsidRDefault="004646CF" w:rsidP="004646CF">
      <w:pPr>
        <w:pStyle w:val="af0"/>
        <w:numPr>
          <w:ilvl w:val="0"/>
          <w:numId w:val="9"/>
        </w:numPr>
        <w:rPr>
          <w:rFonts w:ascii="Times New Roman" w:hAnsi="Times New Roman"/>
          <w:sz w:val="32"/>
          <w:szCs w:val="32"/>
        </w:rPr>
      </w:pPr>
      <w:r w:rsidRPr="009A07E8">
        <w:rPr>
          <w:rFonts w:ascii="Times New Roman" w:hAnsi="Times New Roman"/>
          <w:sz w:val="32"/>
          <w:szCs w:val="32"/>
        </w:rPr>
        <w:t>Л.А.Парамонова. «Развивающие занятия с детьми 2-3 лет».</w:t>
      </w:r>
    </w:p>
    <w:p w:rsidR="004646CF" w:rsidRPr="009A07E8" w:rsidRDefault="004646CF" w:rsidP="004646CF">
      <w:pPr>
        <w:pStyle w:val="af0"/>
        <w:numPr>
          <w:ilvl w:val="0"/>
          <w:numId w:val="9"/>
        </w:numPr>
        <w:rPr>
          <w:rFonts w:ascii="Times New Roman" w:hAnsi="Times New Roman"/>
          <w:sz w:val="32"/>
          <w:szCs w:val="32"/>
        </w:rPr>
      </w:pPr>
      <w:r w:rsidRPr="009A07E8">
        <w:rPr>
          <w:rFonts w:ascii="Times New Roman" w:hAnsi="Times New Roman"/>
          <w:sz w:val="32"/>
          <w:szCs w:val="32"/>
        </w:rPr>
        <w:t>Развернутое перспективное планирование по программе «Радуга».</w:t>
      </w:r>
    </w:p>
    <w:p w:rsidR="004646CF" w:rsidRPr="009A07E8" w:rsidRDefault="004646CF" w:rsidP="004646CF">
      <w:pPr>
        <w:pStyle w:val="af0"/>
        <w:numPr>
          <w:ilvl w:val="0"/>
          <w:numId w:val="9"/>
        </w:numPr>
        <w:rPr>
          <w:rFonts w:ascii="Times New Roman" w:hAnsi="Times New Roman"/>
          <w:sz w:val="32"/>
          <w:szCs w:val="32"/>
        </w:rPr>
      </w:pPr>
      <w:r w:rsidRPr="009A07E8">
        <w:rPr>
          <w:rFonts w:ascii="Times New Roman" w:hAnsi="Times New Roman"/>
          <w:sz w:val="32"/>
          <w:szCs w:val="32"/>
        </w:rPr>
        <w:t>«Комплексные занятия по программе «От рождения до школы» под редакцией Н.Е.Вераксы, Т.С.Комаровой, М.А.Васильевой.</w:t>
      </w:r>
    </w:p>
    <w:p w:rsidR="004646CF" w:rsidRPr="009A07E8" w:rsidRDefault="004646CF" w:rsidP="004646CF">
      <w:pPr>
        <w:pStyle w:val="af0"/>
        <w:numPr>
          <w:ilvl w:val="0"/>
          <w:numId w:val="9"/>
        </w:numPr>
        <w:rPr>
          <w:rFonts w:ascii="Times New Roman" w:hAnsi="Times New Roman"/>
          <w:sz w:val="32"/>
          <w:szCs w:val="32"/>
        </w:rPr>
      </w:pPr>
      <w:r w:rsidRPr="009A07E8">
        <w:rPr>
          <w:rFonts w:ascii="Times New Roman" w:hAnsi="Times New Roman"/>
          <w:sz w:val="32"/>
          <w:szCs w:val="32"/>
        </w:rPr>
        <w:t>Т.Г.Казакова «Занятия с дошкольниками по изобразительной деятельности».</w:t>
      </w:r>
    </w:p>
    <w:p w:rsidR="004646CF" w:rsidRPr="009A07E8" w:rsidRDefault="004646CF" w:rsidP="004646CF">
      <w:pPr>
        <w:pStyle w:val="af0"/>
        <w:numPr>
          <w:ilvl w:val="0"/>
          <w:numId w:val="9"/>
        </w:numPr>
        <w:rPr>
          <w:rFonts w:ascii="Times New Roman" w:hAnsi="Times New Roman"/>
          <w:sz w:val="32"/>
          <w:szCs w:val="32"/>
        </w:rPr>
      </w:pPr>
      <w:r w:rsidRPr="009A07E8">
        <w:rPr>
          <w:rFonts w:ascii="Times New Roman" w:hAnsi="Times New Roman"/>
          <w:sz w:val="32"/>
          <w:szCs w:val="32"/>
        </w:rPr>
        <w:lastRenderedPageBreak/>
        <w:t>А.А. Аксенова «Развивающие занятия  по изобразительной деятельности».</w:t>
      </w:r>
    </w:p>
    <w:p w:rsidR="004646CF" w:rsidRPr="009A07E8" w:rsidRDefault="004646CF" w:rsidP="004646CF">
      <w:pPr>
        <w:pStyle w:val="af0"/>
        <w:numPr>
          <w:ilvl w:val="0"/>
          <w:numId w:val="9"/>
        </w:numPr>
        <w:rPr>
          <w:rFonts w:ascii="Times New Roman" w:hAnsi="Times New Roman"/>
          <w:sz w:val="32"/>
          <w:szCs w:val="32"/>
        </w:rPr>
      </w:pPr>
      <w:r w:rsidRPr="009A07E8">
        <w:rPr>
          <w:rFonts w:ascii="Times New Roman" w:hAnsi="Times New Roman"/>
          <w:sz w:val="32"/>
          <w:szCs w:val="32"/>
        </w:rPr>
        <w:t>Т.С.Комарова «Занятия по изобразительной деятельности в детском саду».</w:t>
      </w:r>
    </w:p>
    <w:p w:rsidR="004646CF" w:rsidRPr="009A07E8" w:rsidRDefault="004646CF" w:rsidP="004646CF">
      <w:pPr>
        <w:spacing w:after="0"/>
        <w:ind w:left="720"/>
        <w:jc w:val="both"/>
        <w:rPr>
          <w:rFonts w:ascii="Times New Roman" w:hAnsi="Times New Roman"/>
          <w:sz w:val="23"/>
          <w:szCs w:val="23"/>
        </w:rPr>
      </w:pPr>
    </w:p>
    <w:p w:rsidR="004646CF" w:rsidRPr="009A07E8" w:rsidRDefault="004646CF" w:rsidP="004646CF">
      <w:pPr>
        <w:spacing w:after="0"/>
        <w:jc w:val="both"/>
        <w:rPr>
          <w:rFonts w:ascii="Times New Roman" w:hAnsi="Times New Roman"/>
          <w:b/>
          <w:sz w:val="28"/>
          <w:szCs w:val="23"/>
          <w:lang w:eastAsia="ru-RU"/>
        </w:rPr>
      </w:pPr>
      <w:r w:rsidRPr="009A07E8">
        <w:rPr>
          <w:rFonts w:ascii="Times New Roman" w:hAnsi="Times New Roman"/>
          <w:b/>
          <w:sz w:val="28"/>
          <w:szCs w:val="23"/>
        </w:rPr>
        <w:t>4</w:t>
      </w:r>
      <w:r w:rsidRPr="009A07E8">
        <w:rPr>
          <w:rFonts w:ascii="Times New Roman" w:hAnsi="Times New Roman"/>
          <w:b/>
          <w:sz w:val="28"/>
          <w:szCs w:val="23"/>
          <w:lang w:eastAsia="ru-RU"/>
        </w:rPr>
        <w:t>. ОБРАЗОВАТЕЛЬНАЯ ОБЛАСТЬ «ФИЗИЧЕСКОЕ РАЗВИТИЕ»</w:t>
      </w:r>
    </w:p>
    <w:p w:rsidR="004646CF" w:rsidRPr="009A07E8" w:rsidRDefault="004646CF" w:rsidP="004646CF">
      <w:pPr>
        <w:spacing w:after="0" w:line="240" w:lineRule="auto"/>
        <w:rPr>
          <w:rFonts w:ascii="Times New Roman" w:hAnsi="Times New Roman"/>
          <w:sz w:val="32"/>
          <w:szCs w:val="32"/>
        </w:rPr>
      </w:pPr>
    </w:p>
    <w:p w:rsidR="004646CF" w:rsidRPr="009A07E8" w:rsidRDefault="004646CF" w:rsidP="004646CF">
      <w:pPr>
        <w:spacing w:after="0" w:line="240" w:lineRule="auto"/>
        <w:jc w:val="center"/>
        <w:rPr>
          <w:rFonts w:ascii="Times New Roman" w:hAnsi="Times New Roman"/>
          <w:b/>
          <w:sz w:val="32"/>
          <w:szCs w:val="32"/>
          <w:shd w:val="clear" w:color="auto" w:fill="FFFFFF"/>
        </w:rPr>
      </w:pPr>
    </w:p>
    <w:p w:rsidR="004646CF" w:rsidRPr="009A07E8" w:rsidRDefault="004646CF" w:rsidP="004646CF">
      <w:pPr>
        <w:spacing w:after="0" w:line="240" w:lineRule="auto"/>
        <w:jc w:val="center"/>
        <w:rPr>
          <w:rFonts w:ascii="Times New Roman" w:hAnsi="Times New Roman"/>
          <w:b/>
          <w:sz w:val="32"/>
          <w:szCs w:val="32"/>
          <w:shd w:val="clear" w:color="auto" w:fill="FFFFFF"/>
        </w:rPr>
      </w:pPr>
    </w:p>
    <w:p w:rsidR="004646CF" w:rsidRPr="009A07E8" w:rsidRDefault="004646CF" w:rsidP="004646CF">
      <w:pPr>
        <w:spacing w:after="0" w:line="240" w:lineRule="auto"/>
        <w:jc w:val="center"/>
        <w:rPr>
          <w:rFonts w:ascii="Times New Roman" w:hAnsi="Times New Roman"/>
          <w:b/>
          <w:sz w:val="32"/>
          <w:szCs w:val="32"/>
          <w:shd w:val="clear" w:color="auto" w:fill="FFFFFF"/>
        </w:rPr>
      </w:pPr>
    </w:p>
    <w:p w:rsidR="004646CF" w:rsidRPr="009A07E8" w:rsidRDefault="004646CF" w:rsidP="004646CF">
      <w:pPr>
        <w:spacing w:after="0" w:line="240" w:lineRule="auto"/>
        <w:jc w:val="center"/>
        <w:rPr>
          <w:rFonts w:ascii="Times New Roman" w:hAnsi="Times New Roman"/>
          <w:b/>
          <w:sz w:val="32"/>
          <w:szCs w:val="32"/>
          <w:shd w:val="clear" w:color="auto" w:fill="FFFFFF"/>
        </w:rPr>
      </w:pPr>
      <w:r w:rsidRPr="009A07E8">
        <w:rPr>
          <w:rFonts w:ascii="Times New Roman" w:hAnsi="Times New Roman"/>
          <w:b/>
          <w:sz w:val="32"/>
          <w:szCs w:val="32"/>
          <w:shd w:val="clear" w:color="auto" w:fill="FFFFFF"/>
        </w:rPr>
        <w:t>Используемая литература игры и прогулки</w:t>
      </w:r>
    </w:p>
    <w:p w:rsidR="004646CF" w:rsidRPr="009A07E8" w:rsidRDefault="004646CF" w:rsidP="004646CF">
      <w:pPr>
        <w:spacing w:after="0" w:line="240" w:lineRule="auto"/>
        <w:rPr>
          <w:rFonts w:ascii="Times New Roman" w:hAnsi="Times New Roman"/>
          <w:sz w:val="32"/>
          <w:szCs w:val="32"/>
        </w:rPr>
      </w:pPr>
    </w:p>
    <w:p w:rsidR="004646CF" w:rsidRPr="009A07E8" w:rsidRDefault="004646CF" w:rsidP="004646CF">
      <w:pPr>
        <w:pStyle w:val="af0"/>
        <w:numPr>
          <w:ilvl w:val="0"/>
          <w:numId w:val="7"/>
        </w:numPr>
        <w:ind w:left="0" w:firstLine="0"/>
        <w:rPr>
          <w:rFonts w:ascii="Times New Roman" w:hAnsi="Times New Roman"/>
          <w:sz w:val="32"/>
          <w:szCs w:val="32"/>
          <w:shd w:val="clear" w:color="auto" w:fill="FFFFFF"/>
        </w:rPr>
      </w:pPr>
      <w:r w:rsidRPr="009A07E8">
        <w:rPr>
          <w:rFonts w:ascii="Times New Roman" w:hAnsi="Times New Roman"/>
          <w:sz w:val="32"/>
          <w:szCs w:val="32"/>
          <w:shd w:val="clear" w:color="auto" w:fill="FFFFFF"/>
        </w:rPr>
        <w:t>«Разноцветные игры» К.Ю.Белая, В.М.Сотникова.</w:t>
      </w:r>
    </w:p>
    <w:p w:rsidR="004646CF" w:rsidRPr="009A07E8" w:rsidRDefault="004646CF" w:rsidP="004646CF">
      <w:pPr>
        <w:pStyle w:val="af0"/>
        <w:numPr>
          <w:ilvl w:val="0"/>
          <w:numId w:val="7"/>
        </w:numPr>
        <w:ind w:left="0" w:firstLine="0"/>
        <w:rPr>
          <w:rFonts w:ascii="Times New Roman" w:hAnsi="Times New Roman"/>
          <w:sz w:val="32"/>
          <w:szCs w:val="32"/>
          <w:shd w:val="clear" w:color="auto" w:fill="FFFFFF"/>
        </w:rPr>
      </w:pPr>
      <w:r w:rsidRPr="009A07E8">
        <w:rPr>
          <w:rFonts w:ascii="Times New Roman" w:hAnsi="Times New Roman"/>
          <w:sz w:val="32"/>
          <w:szCs w:val="32"/>
          <w:shd w:val="clear" w:color="auto" w:fill="FFFFFF"/>
        </w:rPr>
        <w:t>«Маленькими шагами в большой мир знаний» И.П.Афанасьева</w:t>
      </w:r>
    </w:p>
    <w:p w:rsidR="004646CF" w:rsidRPr="009A07E8" w:rsidRDefault="004646CF" w:rsidP="004646CF">
      <w:pPr>
        <w:pStyle w:val="af0"/>
        <w:numPr>
          <w:ilvl w:val="0"/>
          <w:numId w:val="7"/>
        </w:numPr>
        <w:ind w:left="0" w:firstLine="0"/>
        <w:rPr>
          <w:rFonts w:ascii="Times New Roman" w:hAnsi="Times New Roman"/>
          <w:sz w:val="32"/>
          <w:szCs w:val="32"/>
          <w:shd w:val="clear" w:color="auto" w:fill="FFFFFF"/>
        </w:rPr>
      </w:pPr>
      <w:r w:rsidRPr="009A07E8">
        <w:rPr>
          <w:rFonts w:ascii="Times New Roman" w:hAnsi="Times New Roman"/>
          <w:sz w:val="32"/>
          <w:szCs w:val="32"/>
          <w:shd w:val="clear" w:color="auto" w:fill="FFFFFF"/>
        </w:rPr>
        <w:t>«Развитие речи детей 2-4 лет» О.С. Рудик</w:t>
      </w:r>
    </w:p>
    <w:p w:rsidR="004646CF" w:rsidRPr="009A07E8" w:rsidRDefault="004646CF" w:rsidP="004646CF">
      <w:pPr>
        <w:pStyle w:val="af0"/>
        <w:numPr>
          <w:ilvl w:val="0"/>
          <w:numId w:val="7"/>
        </w:numPr>
        <w:ind w:left="0" w:firstLine="0"/>
        <w:rPr>
          <w:rFonts w:ascii="Times New Roman" w:hAnsi="Times New Roman"/>
          <w:sz w:val="32"/>
          <w:szCs w:val="32"/>
          <w:shd w:val="clear" w:color="auto" w:fill="FFFFFF"/>
        </w:rPr>
      </w:pPr>
      <w:r w:rsidRPr="009A07E8">
        <w:rPr>
          <w:rFonts w:ascii="Times New Roman" w:hAnsi="Times New Roman"/>
          <w:sz w:val="32"/>
          <w:szCs w:val="32"/>
          <w:shd w:val="clear" w:color="auto" w:fill="FFFFFF"/>
        </w:rPr>
        <w:t>«Раннее детство: развитие речи мышления» Л.Н.Павлова</w:t>
      </w:r>
    </w:p>
    <w:p w:rsidR="004646CF" w:rsidRPr="009A07E8" w:rsidRDefault="004646CF" w:rsidP="004646CF">
      <w:pPr>
        <w:pStyle w:val="af0"/>
        <w:numPr>
          <w:ilvl w:val="0"/>
          <w:numId w:val="7"/>
        </w:numPr>
        <w:ind w:left="0" w:firstLine="0"/>
        <w:rPr>
          <w:rFonts w:ascii="Times New Roman" w:hAnsi="Times New Roman"/>
          <w:sz w:val="32"/>
          <w:szCs w:val="32"/>
          <w:shd w:val="clear" w:color="auto" w:fill="FFFFFF"/>
        </w:rPr>
      </w:pPr>
      <w:r w:rsidRPr="009A07E8">
        <w:rPr>
          <w:rFonts w:ascii="Times New Roman" w:hAnsi="Times New Roman"/>
          <w:sz w:val="32"/>
          <w:szCs w:val="32"/>
          <w:shd w:val="clear" w:color="auto" w:fill="FFFFFF"/>
        </w:rPr>
        <w:t>«Прогулки в д /с» И.В.Кравченко, Т.Л.Долгова</w:t>
      </w:r>
    </w:p>
    <w:p w:rsidR="004646CF" w:rsidRPr="009A07E8" w:rsidRDefault="004646CF" w:rsidP="004646CF">
      <w:pPr>
        <w:pStyle w:val="af0"/>
        <w:numPr>
          <w:ilvl w:val="0"/>
          <w:numId w:val="7"/>
        </w:numPr>
        <w:ind w:left="0" w:firstLine="0"/>
        <w:rPr>
          <w:rFonts w:ascii="Times New Roman" w:hAnsi="Times New Roman"/>
          <w:sz w:val="32"/>
          <w:szCs w:val="32"/>
          <w:shd w:val="clear" w:color="auto" w:fill="FFFFFF"/>
        </w:rPr>
      </w:pPr>
      <w:r w:rsidRPr="009A07E8">
        <w:rPr>
          <w:rFonts w:ascii="Times New Roman" w:hAnsi="Times New Roman"/>
          <w:sz w:val="32"/>
          <w:szCs w:val="32"/>
          <w:shd w:val="clear" w:color="auto" w:fill="FFFFFF"/>
        </w:rPr>
        <w:t>«Веселые лошадки» Е.А Савельева</w:t>
      </w:r>
    </w:p>
    <w:p w:rsidR="004646CF" w:rsidRPr="009A07E8" w:rsidRDefault="004646CF" w:rsidP="004646CF">
      <w:pPr>
        <w:pStyle w:val="af0"/>
        <w:numPr>
          <w:ilvl w:val="0"/>
          <w:numId w:val="7"/>
        </w:numPr>
        <w:ind w:left="0" w:firstLine="0"/>
        <w:rPr>
          <w:rFonts w:ascii="Times New Roman" w:hAnsi="Times New Roman"/>
          <w:sz w:val="32"/>
          <w:szCs w:val="32"/>
          <w:shd w:val="clear" w:color="auto" w:fill="FFFFFF"/>
        </w:rPr>
      </w:pPr>
      <w:r w:rsidRPr="009A07E8">
        <w:rPr>
          <w:rFonts w:ascii="Times New Roman" w:hAnsi="Times New Roman"/>
          <w:sz w:val="32"/>
          <w:szCs w:val="32"/>
          <w:shd w:val="clear" w:color="auto" w:fill="FFFFFF"/>
        </w:rPr>
        <w:t>«Игры для развития мышления и памяти малышей от 2до 4 лет».</w:t>
      </w:r>
    </w:p>
    <w:p w:rsidR="004646CF" w:rsidRPr="009A07E8" w:rsidRDefault="004646CF" w:rsidP="004646CF">
      <w:pPr>
        <w:pStyle w:val="af0"/>
        <w:numPr>
          <w:ilvl w:val="0"/>
          <w:numId w:val="7"/>
        </w:numPr>
        <w:ind w:left="0" w:firstLine="0"/>
        <w:rPr>
          <w:rFonts w:ascii="Times New Roman" w:hAnsi="Times New Roman"/>
          <w:sz w:val="32"/>
          <w:szCs w:val="32"/>
          <w:shd w:val="clear" w:color="auto" w:fill="FFFFFF"/>
        </w:rPr>
      </w:pPr>
      <w:r w:rsidRPr="009A07E8">
        <w:rPr>
          <w:rFonts w:ascii="Times New Roman" w:hAnsi="Times New Roman"/>
          <w:sz w:val="32"/>
          <w:szCs w:val="32"/>
          <w:shd w:val="clear" w:color="auto" w:fill="FFFFFF"/>
        </w:rPr>
        <w:t>«Практический материал по освоению образовательных областей в 1 мл. группе д.с.» Т.М. Бондаренко</w:t>
      </w:r>
    </w:p>
    <w:p w:rsidR="004646CF" w:rsidRPr="009A07E8" w:rsidRDefault="004646CF" w:rsidP="004646CF">
      <w:pPr>
        <w:pStyle w:val="af0"/>
        <w:numPr>
          <w:ilvl w:val="0"/>
          <w:numId w:val="7"/>
        </w:numPr>
        <w:ind w:left="0" w:firstLine="0"/>
        <w:rPr>
          <w:rFonts w:ascii="Times New Roman" w:hAnsi="Times New Roman"/>
          <w:sz w:val="32"/>
          <w:szCs w:val="32"/>
          <w:shd w:val="clear" w:color="auto" w:fill="FFFFFF"/>
        </w:rPr>
      </w:pPr>
      <w:r w:rsidRPr="009A07E8">
        <w:rPr>
          <w:rFonts w:ascii="Times New Roman" w:hAnsi="Times New Roman"/>
          <w:sz w:val="32"/>
          <w:szCs w:val="32"/>
          <w:shd w:val="clear" w:color="auto" w:fill="FFFFFF"/>
        </w:rPr>
        <w:t>«Комплексные занятия по программе «От рождения до школы»</w:t>
      </w:r>
    </w:p>
    <w:p w:rsidR="004646CF" w:rsidRPr="009A07E8" w:rsidRDefault="004646CF" w:rsidP="004646CF">
      <w:pPr>
        <w:pStyle w:val="af0"/>
        <w:numPr>
          <w:ilvl w:val="0"/>
          <w:numId w:val="7"/>
        </w:numPr>
        <w:ind w:left="0" w:firstLine="0"/>
        <w:rPr>
          <w:rFonts w:ascii="Times New Roman" w:hAnsi="Times New Roman"/>
          <w:sz w:val="32"/>
          <w:szCs w:val="32"/>
          <w:shd w:val="clear" w:color="auto" w:fill="FFFFFF"/>
        </w:rPr>
      </w:pPr>
      <w:r w:rsidRPr="009A07E8">
        <w:rPr>
          <w:rFonts w:ascii="Times New Roman" w:hAnsi="Times New Roman"/>
          <w:sz w:val="32"/>
          <w:szCs w:val="32"/>
          <w:shd w:val="clear" w:color="auto" w:fill="FFFFFF"/>
        </w:rPr>
        <w:t xml:space="preserve">«Развивающие игры для детей 2-7 лет».   </w:t>
      </w:r>
    </w:p>
    <w:p w:rsidR="004646CF" w:rsidRPr="009A07E8" w:rsidRDefault="004646CF" w:rsidP="004646CF">
      <w:pPr>
        <w:pStyle w:val="af0"/>
        <w:numPr>
          <w:ilvl w:val="0"/>
          <w:numId w:val="7"/>
        </w:numPr>
        <w:ind w:left="0" w:firstLine="0"/>
        <w:rPr>
          <w:rFonts w:ascii="Times New Roman" w:hAnsi="Times New Roman"/>
          <w:sz w:val="32"/>
          <w:szCs w:val="32"/>
          <w:shd w:val="clear" w:color="auto" w:fill="FFFFFF"/>
        </w:rPr>
      </w:pPr>
      <w:r w:rsidRPr="009A07E8">
        <w:rPr>
          <w:rFonts w:ascii="Times New Roman" w:hAnsi="Times New Roman"/>
          <w:sz w:val="32"/>
          <w:szCs w:val="32"/>
          <w:shd w:val="clear" w:color="auto" w:fill="FFFFFF"/>
        </w:rPr>
        <w:t xml:space="preserve">«Игровые занятия с детьми от 1 до 3 лет» М.Д Маханева  </w:t>
      </w:r>
    </w:p>
    <w:p w:rsidR="004646CF" w:rsidRPr="009A07E8" w:rsidRDefault="004646CF" w:rsidP="004646CF">
      <w:pPr>
        <w:pStyle w:val="af0"/>
        <w:numPr>
          <w:ilvl w:val="0"/>
          <w:numId w:val="7"/>
        </w:numPr>
        <w:ind w:left="0" w:hanging="28"/>
        <w:rPr>
          <w:rFonts w:ascii="Times New Roman" w:hAnsi="Times New Roman"/>
          <w:sz w:val="32"/>
          <w:szCs w:val="32"/>
          <w:shd w:val="clear" w:color="auto" w:fill="FFFFFF"/>
        </w:rPr>
      </w:pPr>
      <w:r w:rsidRPr="009A07E8">
        <w:rPr>
          <w:rFonts w:ascii="Times New Roman" w:hAnsi="Times New Roman"/>
          <w:sz w:val="32"/>
          <w:szCs w:val="32"/>
          <w:shd w:val="clear" w:color="auto" w:fill="FFFFFF"/>
        </w:rPr>
        <w:t>«Вместе с куклой я расту» О.Р. Меремьянина.                                                                                                            13.    «Развитие мелкой моторики рук  1-3 года».</w:t>
      </w:r>
    </w:p>
    <w:p w:rsidR="004646CF" w:rsidRPr="009A07E8" w:rsidRDefault="004646CF" w:rsidP="004646CF">
      <w:pPr>
        <w:spacing w:after="0" w:line="240" w:lineRule="auto"/>
        <w:rPr>
          <w:rFonts w:ascii="Times New Roman" w:hAnsi="Times New Roman"/>
          <w:sz w:val="32"/>
          <w:szCs w:val="32"/>
          <w:shd w:val="clear" w:color="auto" w:fill="FFFFFF"/>
        </w:rPr>
      </w:pPr>
      <w:r w:rsidRPr="009A07E8">
        <w:rPr>
          <w:rFonts w:ascii="Times New Roman" w:hAnsi="Times New Roman"/>
          <w:sz w:val="32"/>
          <w:szCs w:val="32"/>
          <w:shd w:val="clear" w:color="auto" w:fill="FFFFFF"/>
        </w:rPr>
        <w:t xml:space="preserve">                                                       </w:t>
      </w:r>
    </w:p>
    <w:p w:rsidR="009434A1" w:rsidRPr="00820AF5" w:rsidRDefault="004646CF" w:rsidP="00B91D78">
      <w:pPr>
        <w:spacing w:after="0" w:line="240" w:lineRule="auto"/>
        <w:rPr>
          <w:rFonts w:ascii="Times New Roman" w:hAnsi="Times New Roman"/>
          <w:sz w:val="24"/>
          <w:szCs w:val="24"/>
        </w:rPr>
      </w:pPr>
      <w:r w:rsidRPr="009A07E8">
        <w:rPr>
          <w:rFonts w:ascii="Times New Roman" w:hAnsi="Times New Roman"/>
          <w:sz w:val="32"/>
          <w:szCs w:val="32"/>
        </w:rPr>
        <w:lastRenderedPageBreak/>
        <w:t xml:space="preserve">      </w:t>
      </w:r>
    </w:p>
    <w:p w:rsidR="00E1685E" w:rsidRDefault="00E1685E" w:rsidP="00E1685E">
      <w:pPr>
        <w:spacing w:line="240" w:lineRule="auto"/>
        <w:rPr>
          <w:rFonts w:ascii="Times New Roman" w:hAnsi="Times New Roman"/>
        </w:rPr>
      </w:pPr>
    </w:p>
    <w:sectPr w:rsidR="00E1685E" w:rsidSect="00F933BD">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4EA5" w:rsidRDefault="00704EA5" w:rsidP="00400CC3">
      <w:pPr>
        <w:spacing w:after="0" w:line="240" w:lineRule="auto"/>
      </w:pPr>
      <w:r>
        <w:separator/>
      </w:r>
    </w:p>
  </w:endnote>
  <w:endnote w:type="continuationSeparator" w:id="0">
    <w:p w:rsidR="00704EA5" w:rsidRDefault="00704EA5" w:rsidP="00400C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playfair_displayregular">
    <w:altName w:val="Times New Roman"/>
    <w:charset w:val="00"/>
    <w:family w:val="auto"/>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4EA5" w:rsidRDefault="00704EA5" w:rsidP="00400CC3">
      <w:pPr>
        <w:spacing w:after="0" w:line="240" w:lineRule="auto"/>
      </w:pPr>
      <w:r>
        <w:separator/>
      </w:r>
    </w:p>
  </w:footnote>
  <w:footnote w:type="continuationSeparator" w:id="0">
    <w:p w:rsidR="00704EA5" w:rsidRDefault="00704EA5" w:rsidP="00400CC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80C725C"/>
    <w:lvl w:ilvl="0">
      <w:numFmt w:val="bullet"/>
      <w:lvlText w:val="*"/>
      <w:lvlJc w:val="left"/>
    </w:lvl>
  </w:abstractNum>
  <w:abstractNum w:abstractNumId="1">
    <w:nsid w:val="0337777D"/>
    <w:multiLevelType w:val="hybridMultilevel"/>
    <w:tmpl w:val="7894496A"/>
    <w:lvl w:ilvl="0" w:tplc="B48CFAC0">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
    <w:nsid w:val="26387617"/>
    <w:multiLevelType w:val="hybridMultilevel"/>
    <w:tmpl w:val="05A04A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36857A2"/>
    <w:multiLevelType w:val="hybridMultilevel"/>
    <w:tmpl w:val="6C94D414"/>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546B4B8F"/>
    <w:multiLevelType w:val="hybridMultilevel"/>
    <w:tmpl w:val="487C35AC"/>
    <w:lvl w:ilvl="0" w:tplc="0419000F">
      <w:start w:val="1"/>
      <w:numFmt w:val="decimal"/>
      <w:lvlText w:val="%1."/>
      <w:lvlJc w:val="left"/>
      <w:pPr>
        <w:ind w:left="121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56036A3D"/>
    <w:multiLevelType w:val="hybridMultilevel"/>
    <w:tmpl w:val="CA1ACE72"/>
    <w:lvl w:ilvl="0" w:tplc="8A069128">
      <w:start w:val="1"/>
      <w:numFmt w:val="decimal"/>
      <w:lvlText w:val="%1."/>
      <w:lvlJc w:val="left"/>
      <w:pPr>
        <w:tabs>
          <w:tab w:val="num" w:pos="405"/>
        </w:tabs>
        <w:ind w:left="405" w:hanging="360"/>
      </w:pPr>
      <w:rPr>
        <w:rFonts w:cs="Times New Roman" w:hint="default"/>
        <w:sz w:val="28"/>
      </w:rPr>
    </w:lvl>
    <w:lvl w:ilvl="1" w:tplc="04190019" w:tentative="1">
      <w:start w:val="1"/>
      <w:numFmt w:val="lowerLetter"/>
      <w:lvlText w:val="%2."/>
      <w:lvlJc w:val="left"/>
      <w:pPr>
        <w:tabs>
          <w:tab w:val="num" w:pos="1125"/>
        </w:tabs>
        <w:ind w:left="1125" w:hanging="360"/>
      </w:pPr>
      <w:rPr>
        <w:rFonts w:cs="Times New Roman"/>
      </w:rPr>
    </w:lvl>
    <w:lvl w:ilvl="2" w:tplc="0419001B" w:tentative="1">
      <w:start w:val="1"/>
      <w:numFmt w:val="lowerRoman"/>
      <w:lvlText w:val="%3."/>
      <w:lvlJc w:val="right"/>
      <w:pPr>
        <w:tabs>
          <w:tab w:val="num" w:pos="1845"/>
        </w:tabs>
        <w:ind w:left="1845" w:hanging="180"/>
      </w:pPr>
      <w:rPr>
        <w:rFonts w:cs="Times New Roman"/>
      </w:rPr>
    </w:lvl>
    <w:lvl w:ilvl="3" w:tplc="0419000F" w:tentative="1">
      <w:start w:val="1"/>
      <w:numFmt w:val="decimal"/>
      <w:lvlText w:val="%4."/>
      <w:lvlJc w:val="left"/>
      <w:pPr>
        <w:tabs>
          <w:tab w:val="num" w:pos="2565"/>
        </w:tabs>
        <w:ind w:left="2565" w:hanging="360"/>
      </w:pPr>
      <w:rPr>
        <w:rFonts w:cs="Times New Roman"/>
      </w:rPr>
    </w:lvl>
    <w:lvl w:ilvl="4" w:tplc="04190019" w:tentative="1">
      <w:start w:val="1"/>
      <w:numFmt w:val="lowerLetter"/>
      <w:lvlText w:val="%5."/>
      <w:lvlJc w:val="left"/>
      <w:pPr>
        <w:tabs>
          <w:tab w:val="num" w:pos="3285"/>
        </w:tabs>
        <w:ind w:left="3285" w:hanging="360"/>
      </w:pPr>
      <w:rPr>
        <w:rFonts w:cs="Times New Roman"/>
      </w:rPr>
    </w:lvl>
    <w:lvl w:ilvl="5" w:tplc="0419001B" w:tentative="1">
      <w:start w:val="1"/>
      <w:numFmt w:val="lowerRoman"/>
      <w:lvlText w:val="%6."/>
      <w:lvlJc w:val="right"/>
      <w:pPr>
        <w:tabs>
          <w:tab w:val="num" w:pos="4005"/>
        </w:tabs>
        <w:ind w:left="4005" w:hanging="180"/>
      </w:pPr>
      <w:rPr>
        <w:rFonts w:cs="Times New Roman"/>
      </w:rPr>
    </w:lvl>
    <w:lvl w:ilvl="6" w:tplc="0419000F" w:tentative="1">
      <w:start w:val="1"/>
      <w:numFmt w:val="decimal"/>
      <w:lvlText w:val="%7."/>
      <w:lvlJc w:val="left"/>
      <w:pPr>
        <w:tabs>
          <w:tab w:val="num" w:pos="4725"/>
        </w:tabs>
        <w:ind w:left="4725" w:hanging="360"/>
      </w:pPr>
      <w:rPr>
        <w:rFonts w:cs="Times New Roman"/>
      </w:rPr>
    </w:lvl>
    <w:lvl w:ilvl="7" w:tplc="04190019" w:tentative="1">
      <w:start w:val="1"/>
      <w:numFmt w:val="lowerLetter"/>
      <w:lvlText w:val="%8."/>
      <w:lvlJc w:val="left"/>
      <w:pPr>
        <w:tabs>
          <w:tab w:val="num" w:pos="5445"/>
        </w:tabs>
        <w:ind w:left="5445" w:hanging="360"/>
      </w:pPr>
      <w:rPr>
        <w:rFonts w:cs="Times New Roman"/>
      </w:rPr>
    </w:lvl>
    <w:lvl w:ilvl="8" w:tplc="0419001B" w:tentative="1">
      <w:start w:val="1"/>
      <w:numFmt w:val="lowerRoman"/>
      <w:lvlText w:val="%9."/>
      <w:lvlJc w:val="right"/>
      <w:pPr>
        <w:tabs>
          <w:tab w:val="num" w:pos="6165"/>
        </w:tabs>
        <w:ind w:left="6165" w:hanging="180"/>
      </w:pPr>
      <w:rPr>
        <w:rFonts w:cs="Times New Roman"/>
      </w:rPr>
    </w:lvl>
  </w:abstractNum>
  <w:abstractNum w:abstractNumId="6">
    <w:nsid w:val="705824E7"/>
    <w:multiLevelType w:val="hybridMultilevel"/>
    <w:tmpl w:val="A98A842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2"/>
  </w:num>
  <w:num w:numId="3">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279"/>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244"/>
        <w:lvlJc w:val="left"/>
        <w:rPr>
          <w:rFonts w:ascii="Times New Roman" w:hAnsi="Times New Roman" w:cs="Times New Roman" w:hint="default"/>
        </w:rPr>
      </w:lvl>
    </w:lvlOverride>
  </w:num>
  <w:num w:numId="6">
    <w:abstractNumId w:val="5"/>
  </w:num>
  <w:num w:numId="7">
    <w:abstractNumId w:val="4"/>
  </w:num>
  <w:num w:numId="8">
    <w:abstractNumId w:val="3"/>
  </w:num>
  <w:num w:numId="9">
    <w:abstractNumId w:val="6"/>
  </w:num>
  <w:num w:numId="10">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245"/>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221"/>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125"/>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201"/>
        <w:lvlJc w:val="left"/>
        <w:rPr>
          <w:rFonts w:ascii="Times New Roman" w:hAnsi="Times New Roman" w:cs="Times New Roman" w:hint="default"/>
        </w:rPr>
      </w:lvl>
    </w:lvlOverride>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8E19F1"/>
    <w:rsid w:val="000553E3"/>
    <w:rsid w:val="0009108C"/>
    <w:rsid w:val="000F664A"/>
    <w:rsid w:val="00133EFE"/>
    <w:rsid w:val="00163890"/>
    <w:rsid w:val="001E102F"/>
    <w:rsid w:val="00254725"/>
    <w:rsid w:val="002761FC"/>
    <w:rsid w:val="002B446F"/>
    <w:rsid w:val="002E628E"/>
    <w:rsid w:val="003031A2"/>
    <w:rsid w:val="00320593"/>
    <w:rsid w:val="00336907"/>
    <w:rsid w:val="00392D52"/>
    <w:rsid w:val="003D0A9F"/>
    <w:rsid w:val="003E7ED7"/>
    <w:rsid w:val="00400CC3"/>
    <w:rsid w:val="004445C1"/>
    <w:rsid w:val="004646CF"/>
    <w:rsid w:val="00480BCE"/>
    <w:rsid w:val="004A4BB6"/>
    <w:rsid w:val="004C0ADC"/>
    <w:rsid w:val="004E11E6"/>
    <w:rsid w:val="004E2BA5"/>
    <w:rsid w:val="00537841"/>
    <w:rsid w:val="00556973"/>
    <w:rsid w:val="0059626A"/>
    <w:rsid w:val="005E5437"/>
    <w:rsid w:val="00647C48"/>
    <w:rsid w:val="0065487D"/>
    <w:rsid w:val="006A08C5"/>
    <w:rsid w:val="006D56BB"/>
    <w:rsid w:val="00704EA5"/>
    <w:rsid w:val="00752D77"/>
    <w:rsid w:val="00764555"/>
    <w:rsid w:val="00813128"/>
    <w:rsid w:val="008212A5"/>
    <w:rsid w:val="008363F4"/>
    <w:rsid w:val="00852353"/>
    <w:rsid w:val="008840AE"/>
    <w:rsid w:val="008C42A4"/>
    <w:rsid w:val="008D42A6"/>
    <w:rsid w:val="008D58BF"/>
    <w:rsid w:val="008E19F1"/>
    <w:rsid w:val="00902AA8"/>
    <w:rsid w:val="009434A1"/>
    <w:rsid w:val="009647C8"/>
    <w:rsid w:val="00964BB8"/>
    <w:rsid w:val="0098771A"/>
    <w:rsid w:val="009B0D5F"/>
    <w:rsid w:val="009B210F"/>
    <w:rsid w:val="009E3F93"/>
    <w:rsid w:val="00A1026F"/>
    <w:rsid w:val="00AC4C88"/>
    <w:rsid w:val="00AD4152"/>
    <w:rsid w:val="00B4083A"/>
    <w:rsid w:val="00B47615"/>
    <w:rsid w:val="00B5618B"/>
    <w:rsid w:val="00B738B9"/>
    <w:rsid w:val="00B91D78"/>
    <w:rsid w:val="00BC0297"/>
    <w:rsid w:val="00BF0545"/>
    <w:rsid w:val="00BF1F50"/>
    <w:rsid w:val="00C635B1"/>
    <w:rsid w:val="00C872DF"/>
    <w:rsid w:val="00CE6967"/>
    <w:rsid w:val="00D378F3"/>
    <w:rsid w:val="00D37DA9"/>
    <w:rsid w:val="00D60812"/>
    <w:rsid w:val="00D931BA"/>
    <w:rsid w:val="00D96091"/>
    <w:rsid w:val="00DB0D53"/>
    <w:rsid w:val="00DB2D36"/>
    <w:rsid w:val="00DC3DE6"/>
    <w:rsid w:val="00DE1147"/>
    <w:rsid w:val="00DE7624"/>
    <w:rsid w:val="00DF4E5C"/>
    <w:rsid w:val="00E1685E"/>
    <w:rsid w:val="00E6444C"/>
    <w:rsid w:val="00EF1F7C"/>
    <w:rsid w:val="00F0690E"/>
    <w:rsid w:val="00F15C8B"/>
    <w:rsid w:val="00F21D11"/>
    <w:rsid w:val="00F933BD"/>
    <w:rsid w:val="00FC2C01"/>
    <w:rsid w:val="00FE61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33BD"/>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DC3DE6"/>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17">
    <w:name w:val="Style17"/>
    <w:basedOn w:val="a"/>
    <w:uiPriority w:val="99"/>
    <w:rsid w:val="00DC3DE6"/>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c3">
    <w:name w:val="c3"/>
    <w:basedOn w:val="a"/>
    <w:rsid w:val="00DC3DE6"/>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3">
    <w:name w:val="No Spacing"/>
    <w:link w:val="a4"/>
    <w:qFormat/>
    <w:rsid w:val="00DC3DE6"/>
    <w:pPr>
      <w:spacing w:after="0" w:line="240" w:lineRule="auto"/>
    </w:pPr>
    <w:rPr>
      <w:rFonts w:ascii="Calibri" w:eastAsia="Times New Roman" w:hAnsi="Calibri" w:cs="Times New Roman"/>
    </w:rPr>
  </w:style>
  <w:style w:type="character" w:customStyle="1" w:styleId="FontStyle119">
    <w:name w:val="Font Style119"/>
    <w:rsid w:val="00DC3DE6"/>
    <w:rPr>
      <w:rFonts w:ascii="Century Schoolbook" w:hAnsi="Century Schoolbook" w:cs="Century Schoolbook" w:hint="default"/>
      <w:sz w:val="18"/>
      <w:szCs w:val="18"/>
    </w:rPr>
  </w:style>
  <w:style w:type="paragraph" w:customStyle="1" w:styleId="Style69">
    <w:name w:val="Style69"/>
    <w:basedOn w:val="a"/>
    <w:uiPriority w:val="99"/>
    <w:rsid w:val="00DC3DE6"/>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lang w:eastAsia="ru-RU"/>
    </w:rPr>
  </w:style>
  <w:style w:type="paragraph" w:customStyle="1" w:styleId="Style56">
    <w:name w:val="Style56"/>
    <w:basedOn w:val="a"/>
    <w:rsid w:val="00DC3DE6"/>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character" w:customStyle="1" w:styleId="FontStyle88">
    <w:name w:val="Font Style88"/>
    <w:rsid w:val="00DC3DE6"/>
    <w:rPr>
      <w:rFonts w:ascii="Times New Roman" w:hAnsi="Times New Roman" w:cs="Times New Roman"/>
      <w:sz w:val="22"/>
      <w:szCs w:val="22"/>
    </w:rPr>
  </w:style>
  <w:style w:type="paragraph" w:customStyle="1" w:styleId="c5">
    <w:name w:val="c5"/>
    <w:basedOn w:val="a"/>
    <w:uiPriority w:val="99"/>
    <w:rsid w:val="00DC3D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c4">
    <w:name w:val="c3 c4"/>
    <w:rsid w:val="00DC3DE6"/>
  </w:style>
  <w:style w:type="character" w:customStyle="1" w:styleId="c2">
    <w:name w:val="c2"/>
    <w:rsid w:val="00DC3DE6"/>
    <w:rPr>
      <w:rFonts w:cs="Times New Roman"/>
    </w:rPr>
  </w:style>
  <w:style w:type="paragraph" w:customStyle="1" w:styleId="c7">
    <w:name w:val="c7"/>
    <w:basedOn w:val="a"/>
    <w:rsid w:val="00DC3D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DC3DE6"/>
    <w:rPr>
      <w:rFonts w:cs="Times New Roman"/>
    </w:rPr>
  </w:style>
  <w:style w:type="character" w:customStyle="1" w:styleId="FontStyle87">
    <w:name w:val="Font Style87"/>
    <w:uiPriority w:val="99"/>
    <w:rsid w:val="00DC3DE6"/>
    <w:rPr>
      <w:rFonts w:ascii="Arial" w:hAnsi="Arial" w:cs="Arial"/>
      <w:sz w:val="22"/>
      <w:szCs w:val="22"/>
    </w:rPr>
  </w:style>
  <w:style w:type="paragraph" w:customStyle="1" w:styleId="Style49">
    <w:name w:val="Style49"/>
    <w:basedOn w:val="a"/>
    <w:uiPriority w:val="99"/>
    <w:rsid w:val="00DC3DE6"/>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1">
    <w:name w:val="Без интервала1"/>
    <w:rsid w:val="00DC3DE6"/>
    <w:pPr>
      <w:spacing w:after="0" w:line="240" w:lineRule="auto"/>
    </w:pPr>
    <w:rPr>
      <w:rFonts w:ascii="Calibri" w:eastAsia="Calibri" w:hAnsi="Calibri" w:cs="Times New Roman"/>
    </w:rPr>
  </w:style>
  <w:style w:type="paragraph" w:styleId="a5">
    <w:name w:val="Normal (Web)"/>
    <w:basedOn w:val="a"/>
    <w:uiPriority w:val="99"/>
    <w:rsid w:val="00DC3D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DC3DE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Balloon Text"/>
    <w:basedOn w:val="a"/>
    <w:link w:val="a7"/>
    <w:uiPriority w:val="99"/>
    <w:rsid w:val="00DC3DE6"/>
    <w:pPr>
      <w:spacing w:after="0" w:line="240" w:lineRule="auto"/>
    </w:pPr>
    <w:rPr>
      <w:rFonts w:ascii="Segoe UI" w:eastAsia="Times New Roman" w:hAnsi="Segoe UI" w:cs="Segoe UI"/>
      <w:sz w:val="18"/>
      <w:szCs w:val="18"/>
    </w:rPr>
  </w:style>
  <w:style w:type="character" w:customStyle="1" w:styleId="a7">
    <w:name w:val="Текст выноски Знак"/>
    <w:basedOn w:val="a0"/>
    <w:link w:val="a6"/>
    <w:uiPriority w:val="99"/>
    <w:rsid w:val="00DC3DE6"/>
    <w:rPr>
      <w:rFonts w:ascii="Segoe UI" w:eastAsia="Times New Roman" w:hAnsi="Segoe UI" w:cs="Segoe UI"/>
      <w:sz w:val="18"/>
      <w:szCs w:val="18"/>
    </w:rPr>
  </w:style>
  <w:style w:type="paragraph" w:customStyle="1" w:styleId="a8">
    <w:name w:val="Содержимое таблицы"/>
    <w:basedOn w:val="a"/>
    <w:rsid w:val="00DC3DE6"/>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character" w:styleId="a9">
    <w:name w:val="Strong"/>
    <w:uiPriority w:val="22"/>
    <w:qFormat/>
    <w:rsid w:val="00DC3DE6"/>
    <w:rPr>
      <w:b/>
      <w:bCs/>
    </w:rPr>
  </w:style>
  <w:style w:type="paragraph" w:customStyle="1" w:styleId="Style23">
    <w:name w:val="Style23"/>
    <w:basedOn w:val="a"/>
    <w:rsid w:val="00DC3DE6"/>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c17c5">
    <w:name w:val="c17 c5"/>
    <w:basedOn w:val="a"/>
    <w:link w:val="c17c50"/>
    <w:rsid w:val="00DC3D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c50">
    <w:name w:val="c17 c5 Знак"/>
    <w:link w:val="c17c5"/>
    <w:locked/>
    <w:rsid w:val="00DC3DE6"/>
    <w:rPr>
      <w:rFonts w:ascii="Times New Roman" w:eastAsia="Times New Roman" w:hAnsi="Times New Roman" w:cs="Times New Roman"/>
      <w:sz w:val="24"/>
      <w:szCs w:val="24"/>
      <w:lang w:eastAsia="ru-RU"/>
    </w:rPr>
  </w:style>
  <w:style w:type="character" w:customStyle="1" w:styleId="c3c4c9">
    <w:name w:val="c3 c4 c9"/>
    <w:basedOn w:val="a0"/>
    <w:rsid w:val="00DC3DE6"/>
  </w:style>
  <w:style w:type="paragraph" w:styleId="aa">
    <w:name w:val="Title"/>
    <w:basedOn w:val="a"/>
    <w:link w:val="ab"/>
    <w:qFormat/>
    <w:rsid w:val="00DC3DE6"/>
    <w:pPr>
      <w:spacing w:after="0" w:line="360" w:lineRule="auto"/>
      <w:jc w:val="center"/>
    </w:pPr>
    <w:rPr>
      <w:rFonts w:ascii="Times New Roman" w:eastAsia="Times New Roman" w:hAnsi="Times New Roman" w:cs="Times New Roman"/>
      <w:sz w:val="28"/>
      <w:szCs w:val="20"/>
      <w:lang w:eastAsia="ru-RU"/>
    </w:rPr>
  </w:style>
  <w:style w:type="character" w:customStyle="1" w:styleId="ab">
    <w:name w:val="Название Знак"/>
    <w:basedOn w:val="a0"/>
    <w:link w:val="aa"/>
    <w:rsid w:val="00DC3DE6"/>
    <w:rPr>
      <w:rFonts w:ascii="Times New Roman" w:eastAsia="Times New Roman" w:hAnsi="Times New Roman" w:cs="Times New Roman"/>
      <w:sz w:val="28"/>
      <w:szCs w:val="20"/>
      <w:lang w:eastAsia="ru-RU"/>
    </w:rPr>
  </w:style>
  <w:style w:type="paragraph" w:customStyle="1" w:styleId="Style70">
    <w:name w:val="Style70"/>
    <w:basedOn w:val="a"/>
    <w:rsid w:val="00DC3DE6"/>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eastAsia="ru-RU"/>
    </w:rPr>
  </w:style>
  <w:style w:type="character" w:customStyle="1" w:styleId="c48c3c4">
    <w:name w:val="c48 c3 c4"/>
    <w:rsid w:val="00DC3DE6"/>
  </w:style>
  <w:style w:type="character" w:customStyle="1" w:styleId="c3c48">
    <w:name w:val="c3 c48"/>
    <w:rsid w:val="00DC3DE6"/>
  </w:style>
  <w:style w:type="paragraph" w:customStyle="1" w:styleId="Style5">
    <w:name w:val="Style5"/>
    <w:basedOn w:val="a"/>
    <w:rsid w:val="00DC3D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1">
    <w:name w:val="c1"/>
    <w:basedOn w:val="a"/>
    <w:rsid w:val="00DC3D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header"/>
    <w:basedOn w:val="a"/>
    <w:link w:val="ad"/>
    <w:uiPriority w:val="99"/>
    <w:rsid w:val="00DC3DE6"/>
    <w:pPr>
      <w:tabs>
        <w:tab w:val="center" w:pos="4677"/>
        <w:tab w:val="right" w:pos="9355"/>
      </w:tabs>
      <w:spacing w:after="0" w:line="240" w:lineRule="auto"/>
    </w:pPr>
    <w:rPr>
      <w:rFonts w:ascii="Calibri" w:eastAsia="Times New Roman" w:hAnsi="Calibri" w:cs="Times New Roman"/>
    </w:rPr>
  </w:style>
  <w:style w:type="character" w:customStyle="1" w:styleId="ad">
    <w:name w:val="Верхний колонтитул Знак"/>
    <w:basedOn w:val="a0"/>
    <w:link w:val="ac"/>
    <w:uiPriority w:val="99"/>
    <w:rsid w:val="00DC3DE6"/>
    <w:rPr>
      <w:rFonts w:ascii="Calibri" w:eastAsia="Times New Roman" w:hAnsi="Calibri" w:cs="Times New Roman"/>
    </w:rPr>
  </w:style>
  <w:style w:type="paragraph" w:styleId="ae">
    <w:name w:val="footer"/>
    <w:basedOn w:val="a"/>
    <w:link w:val="af"/>
    <w:uiPriority w:val="99"/>
    <w:rsid w:val="00DC3DE6"/>
    <w:pPr>
      <w:tabs>
        <w:tab w:val="center" w:pos="4677"/>
        <w:tab w:val="right" w:pos="9355"/>
      </w:tabs>
      <w:spacing w:after="0" w:line="240" w:lineRule="auto"/>
    </w:pPr>
    <w:rPr>
      <w:rFonts w:ascii="Calibri" w:eastAsia="Times New Roman" w:hAnsi="Calibri" w:cs="Times New Roman"/>
    </w:rPr>
  </w:style>
  <w:style w:type="character" w:customStyle="1" w:styleId="af">
    <w:name w:val="Нижний колонтитул Знак"/>
    <w:basedOn w:val="a0"/>
    <w:link w:val="ae"/>
    <w:uiPriority w:val="99"/>
    <w:rsid w:val="00DC3DE6"/>
    <w:rPr>
      <w:rFonts w:ascii="Calibri" w:eastAsia="Times New Roman" w:hAnsi="Calibri" w:cs="Times New Roman"/>
    </w:rPr>
  </w:style>
  <w:style w:type="character" w:customStyle="1" w:styleId="c4">
    <w:name w:val="c4"/>
    <w:basedOn w:val="a0"/>
    <w:rsid w:val="00DC3DE6"/>
  </w:style>
  <w:style w:type="paragraph" w:styleId="af0">
    <w:name w:val="List Paragraph"/>
    <w:basedOn w:val="a"/>
    <w:uiPriority w:val="99"/>
    <w:qFormat/>
    <w:rsid w:val="00DC3DE6"/>
    <w:pPr>
      <w:spacing w:after="0" w:line="240" w:lineRule="auto"/>
      <w:ind w:left="720"/>
      <w:contextualSpacing/>
    </w:pPr>
    <w:rPr>
      <w:rFonts w:eastAsiaTheme="minorEastAsia"/>
      <w:sz w:val="24"/>
      <w:szCs w:val="24"/>
      <w:lang w:eastAsia="ru-RU"/>
    </w:rPr>
  </w:style>
  <w:style w:type="character" w:customStyle="1" w:styleId="apple-style-span">
    <w:name w:val="apple-style-span"/>
    <w:basedOn w:val="a0"/>
    <w:rsid w:val="00DC3DE6"/>
  </w:style>
  <w:style w:type="character" w:customStyle="1" w:styleId="c0">
    <w:name w:val="c0"/>
    <w:basedOn w:val="a0"/>
    <w:rsid w:val="00DC3DE6"/>
  </w:style>
  <w:style w:type="table" w:styleId="af1">
    <w:name w:val="Table Grid"/>
    <w:basedOn w:val="a1"/>
    <w:uiPriority w:val="99"/>
    <w:rsid w:val="003D0A9F"/>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7">
    <w:name w:val="Style27"/>
    <w:basedOn w:val="a"/>
    <w:uiPriority w:val="99"/>
    <w:rsid w:val="003D0A9F"/>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character" w:customStyle="1" w:styleId="FontStyle97">
    <w:name w:val="Font Style97"/>
    <w:rsid w:val="003D0A9F"/>
    <w:rPr>
      <w:rFonts w:ascii="Times New Roman" w:hAnsi="Times New Roman" w:cs="Times New Roman"/>
      <w:b/>
      <w:bCs/>
      <w:sz w:val="18"/>
      <w:szCs w:val="18"/>
    </w:rPr>
  </w:style>
  <w:style w:type="paragraph" w:customStyle="1" w:styleId="Style8">
    <w:name w:val="Style8"/>
    <w:basedOn w:val="a"/>
    <w:rsid w:val="003D0A9F"/>
    <w:pPr>
      <w:widowControl w:val="0"/>
      <w:autoSpaceDE w:val="0"/>
      <w:autoSpaceDN w:val="0"/>
      <w:adjustRightInd w:val="0"/>
      <w:spacing w:after="0" w:line="285" w:lineRule="exact"/>
      <w:ind w:firstLine="336"/>
      <w:jc w:val="both"/>
    </w:pPr>
    <w:rPr>
      <w:rFonts w:ascii="Times New Roman" w:eastAsia="Times New Roman" w:hAnsi="Times New Roman" w:cs="Times New Roman"/>
      <w:sz w:val="24"/>
      <w:szCs w:val="24"/>
      <w:lang w:eastAsia="ru-RU"/>
    </w:rPr>
  </w:style>
  <w:style w:type="character" w:customStyle="1" w:styleId="FontStyle99">
    <w:name w:val="Font Style99"/>
    <w:rsid w:val="003D0A9F"/>
    <w:rPr>
      <w:rFonts w:ascii="Times New Roman" w:hAnsi="Times New Roman" w:cs="Times New Roman"/>
      <w:b/>
      <w:bCs/>
      <w:sz w:val="22"/>
      <w:szCs w:val="22"/>
    </w:rPr>
  </w:style>
  <w:style w:type="character" w:customStyle="1" w:styleId="FontStyle112">
    <w:name w:val="Font Style112"/>
    <w:rsid w:val="003D0A9F"/>
    <w:rPr>
      <w:rFonts w:ascii="Times New Roman" w:hAnsi="Times New Roman" w:cs="Times New Roman"/>
      <w:sz w:val="22"/>
      <w:szCs w:val="22"/>
    </w:rPr>
  </w:style>
  <w:style w:type="paragraph" w:customStyle="1" w:styleId="Style43">
    <w:name w:val="Style43"/>
    <w:basedOn w:val="a"/>
    <w:rsid w:val="003D0A9F"/>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c3c9">
    <w:name w:val="c3 c9"/>
    <w:basedOn w:val="a0"/>
    <w:rsid w:val="003D0A9F"/>
  </w:style>
  <w:style w:type="paragraph" w:styleId="af2">
    <w:name w:val="Body Text"/>
    <w:basedOn w:val="a"/>
    <w:link w:val="af3"/>
    <w:rsid w:val="004646CF"/>
    <w:pPr>
      <w:widowControl w:val="0"/>
      <w:suppressAutoHyphens/>
      <w:spacing w:after="120" w:line="240" w:lineRule="auto"/>
    </w:pPr>
    <w:rPr>
      <w:rFonts w:ascii="Times New Roman" w:eastAsia="SimSun" w:hAnsi="Times New Roman" w:cs="Mangal"/>
      <w:sz w:val="24"/>
      <w:szCs w:val="24"/>
      <w:lang w:eastAsia="hi-IN" w:bidi="hi-IN"/>
    </w:rPr>
  </w:style>
  <w:style w:type="character" w:customStyle="1" w:styleId="af3">
    <w:name w:val="Основной текст Знак"/>
    <w:basedOn w:val="a0"/>
    <w:link w:val="af2"/>
    <w:rsid w:val="004646CF"/>
    <w:rPr>
      <w:rFonts w:ascii="Times New Roman" w:eastAsia="SimSun" w:hAnsi="Times New Roman" w:cs="Mangal"/>
      <w:sz w:val="24"/>
      <w:szCs w:val="24"/>
      <w:lang w:eastAsia="hi-IN" w:bidi="hi-IN"/>
    </w:rPr>
  </w:style>
  <w:style w:type="character" w:customStyle="1" w:styleId="FontStyle116">
    <w:name w:val="Font Style116"/>
    <w:basedOn w:val="a0"/>
    <w:rsid w:val="004646CF"/>
    <w:rPr>
      <w:rFonts w:ascii="Century Schoolbook" w:hAnsi="Century Schoolbook" w:cs="Century Schoolbook" w:hint="default"/>
      <w:i/>
      <w:iCs/>
      <w:sz w:val="18"/>
      <w:szCs w:val="18"/>
    </w:rPr>
  </w:style>
  <w:style w:type="paragraph" w:customStyle="1" w:styleId="Style21">
    <w:name w:val="Style21"/>
    <w:basedOn w:val="a"/>
    <w:rsid w:val="004646CF"/>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character" w:customStyle="1" w:styleId="FontStyle93">
    <w:name w:val="Font Style93"/>
    <w:basedOn w:val="a0"/>
    <w:rsid w:val="004646CF"/>
    <w:rPr>
      <w:rFonts w:ascii="Century Schoolbook" w:hAnsi="Century Schoolbook" w:cs="Century Schoolbook" w:hint="default"/>
      <w:b/>
      <w:bCs/>
      <w:sz w:val="18"/>
      <w:szCs w:val="18"/>
    </w:rPr>
  </w:style>
  <w:style w:type="character" w:customStyle="1" w:styleId="c8">
    <w:name w:val="c8"/>
    <w:basedOn w:val="a0"/>
    <w:rsid w:val="004646CF"/>
  </w:style>
  <w:style w:type="character" w:customStyle="1" w:styleId="a4">
    <w:name w:val="Без интервала Знак"/>
    <w:link w:val="a3"/>
    <w:rsid w:val="00B91D78"/>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DD8CA-8B49-4349-A220-8D3EFF410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448</Pages>
  <Words>109968</Words>
  <Characters>626824</Characters>
  <Application>Microsoft Office Word</Application>
  <DocSecurity>0</DocSecurity>
  <Lines>5223</Lines>
  <Paragraphs>1470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735322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111</cp:lastModifiedBy>
  <cp:revision>24</cp:revision>
  <dcterms:created xsi:type="dcterms:W3CDTF">2015-09-18T16:42:00Z</dcterms:created>
  <dcterms:modified xsi:type="dcterms:W3CDTF">2018-07-03T15:02:00Z</dcterms:modified>
</cp:coreProperties>
</file>